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6D374" w14:textId="77777777" w:rsidR="00291390" w:rsidRDefault="00DC59DE">
      <w:pPr>
        <w:tabs>
          <w:tab w:val="right" w:pos="9270"/>
        </w:tabs>
      </w:pPr>
      <w:r w:rsidRPr="00DC59DE">
        <w:rPr>
          <w:b/>
        </w:rPr>
        <w:t>Comparison</w:t>
      </w:r>
      <w:r>
        <w:rPr>
          <w:b/>
        </w:rPr>
        <w:t xml:space="preserve"> of KL and Hankel transforms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7.18.11</w:t>
      </w:r>
    </w:p>
    <w:p w14:paraId="22DAB8A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BEA71ED" w14:textId="77777777" w:rsidR="005C50DF" w:rsidRPr="005C50DF" w:rsidRDefault="005C50D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C50DF">
        <w:rPr>
          <w:color w:val="FF0000"/>
        </w:rPr>
        <w:t>I have updated this comparison better in " a review of generic singular BC...".  as of 8.29.11</w:t>
      </w:r>
    </w:p>
    <w:p w14:paraId="2C215EBA" w14:textId="77777777" w:rsidR="005C50DF" w:rsidRDefault="005C50DF">
      <w:pPr>
        <w:tabs>
          <w:tab w:val="left" w:pos="7200"/>
          <w:tab w:val="left" w:pos="7920"/>
          <w:tab w:val="right" w:pos="9270"/>
        </w:tabs>
      </w:pPr>
    </w:p>
    <w:p w14:paraId="173BBFF1" w14:textId="77777777" w:rsidR="00291390" w:rsidRDefault="00DC59DE">
      <w:r>
        <w:t>I will try</w:t>
      </w:r>
      <w:r w:rsidR="00BB3A47">
        <w:t xml:space="preserve"> a side-by-side comparison here:  (note that the interval in both cases is 0,∞ ) </w:t>
      </w:r>
    </w:p>
    <w:p w14:paraId="6A3F4722" w14:textId="77777777" w:rsidR="00DC59DE" w:rsidRDefault="00DC59DE"/>
    <w:p w14:paraId="1898C13D" w14:textId="77777777" w:rsidR="009B7A9D" w:rsidRDefault="009B7A9D" w:rsidP="009B7A9D">
      <w:pPr>
        <w:rPr>
          <w:u w:val="single"/>
        </w:rPr>
      </w:pPr>
      <w:r>
        <w:tab/>
      </w:r>
      <w:r>
        <w:tab/>
      </w:r>
      <w:r>
        <w:tab/>
      </w:r>
      <w:r w:rsidRPr="00DC59DE">
        <w:rPr>
          <w:u w:val="single"/>
        </w:rPr>
        <w:t>The KL case</w:t>
      </w:r>
      <w:r w:rsidRPr="00DC59DE">
        <w:rPr>
          <w:u w:val="single"/>
        </w:rPr>
        <w:tab/>
      </w:r>
      <w:r>
        <w:tab/>
      </w:r>
      <w:r>
        <w:tab/>
      </w:r>
      <w:r>
        <w:tab/>
      </w:r>
      <w:r>
        <w:tab/>
      </w:r>
      <w:r w:rsidRPr="00DC59DE">
        <w:rPr>
          <w:u w:val="single"/>
        </w:rPr>
        <w:t>The Hankel case</w:t>
      </w:r>
    </w:p>
    <w:p w14:paraId="373A0B7D" w14:textId="77777777" w:rsidR="009B7A9D" w:rsidRDefault="009B7A9D" w:rsidP="009B7A9D"/>
    <w:p w14:paraId="48D79B71" w14:textId="77777777" w:rsidR="009B7A9D" w:rsidRDefault="009B7A9D" w:rsidP="009B7A9D">
      <w:r>
        <w:t>ODE:</w:t>
      </w:r>
      <w:r>
        <w:tab/>
      </w:r>
      <w:r>
        <w:tab/>
      </w:r>
      <w:r w:rsidRPr="00445249">
        <w:rPr>
          <w:noProof/>
        </w:rPr>
        <w:t>-(xg')' +</w:t>
      </w:r>
      <w:r w:rsidR="005C097E">
        <w:rPr>
          <w:noProof/>
        </w:rPr>
        <w:t>ν</w:t>
      </w:r>
      <w:r>
        <w:rPr>
          <w:rStyle w:val="superscript"/>
        </w:rPr>
        <w:t>2</w:t>
      </w:r>
      <w:r w:rsidRPr="00445249">
        <w:rPr>
          <w:noProof/>
        </w:rPr>
        <w:t>xg -λg</w:t>
      </w:r>
      <w:r>
        <w:rPr>
          <w:noProof/>
        </w:rPr>
        <w:t>/x</w:t>
      </w:r>
      <w:r w:rsidRPr="00445249">
        <w:rPr>
          <w:noProof/>
        </w:rPr>
        <w:t xml:space="preserve"> = δ(x-ξ)</w:t>
      </w:r>
      <w:r>
        <w:rPr>
          <w:noProof/>
        </w:rPr>
        <w:t xml:space="preserve">   </w:t>
      </w:r>
      <w:r>
        <w:tab/>
      </w:r>
      <w:r>
        <w:tab/>
      </w:r>
      <w:r>
        <w:tab/>
      </w:r>
      <w:r w:rsidRPr="00F54D43">
        <w:rPr>
          <w:noProof/>
        </w:rPr>
        <w:t>-(x</w:t>
      </w:r>
      <w:r>
        <w:rPr>
          <w:noProof/>
        </w:rPr>
        <w:t>g</w:t>
      </w:r>
      <w:r w:rsidRPr="00F54D43">
        <w:rPr>
          <w:noProof/>
        </w:rPr>
        <w:t>')' + ν</w:t>
      </w:r>
      <w:r w:rsidRPr="00F54D43">
        <w:rPr>
          <w:rStyle w:val="superscript"/>
          <w:noProof/>
        </w:rPr>
        <w:t>2</w:t>
      </w:r>
      <w:r w:rsidRPr="00F54D43">
        <w:rPr>
          <w:noProof/>
        </w:rPr>
        <w:t xml:space="preserve"> </w:t>
      </w:r>
      <w:r>
        <w:rPr>
          <w:noProof/>
        </w:rPr>
        <w:t>g</w:t>
      </w:r>
      <w:r w:rsidRPr="00F54D43">
        <w:rPr>
          <w:noProof/>
        </w:rPr>
        <w:t xml:space="preserve">/x </w:t>
      </w:r>
      <w:r>
        <w:rPr>
          <w:noProof/>
        </w:rPr>
        <w:t>- λ</w:t>
      </w:r>
      <w:r w:rsidRPr="00F54D43">
        <w:rPr>
          <w:noProof/>
        </w:rPr>
        <w:t>x</w:t>
      </w:r>
      <w:r>
        <w:rPr>
          <w:noProof/>
        </w:rPr>
        <w:t>g</w:t>
      </w:r>
      <w:r w:rsidRPr="00F54D43">
        <w:rPr>
          <w:noProof/>
        </w:rPr>
        <w:t xml:space="preserve"> = </w:t>
      </w:r>
      <w:r>
        <w:rPr>
          <w:noProof/>
        </w:rPr>
        <w:t xml:space="preserve">δ(x-ξ)   </w:t>
      </w:r>
      <w:r w:rsidR="00266BD8">
        <w:rPr>
          <w:noProof/>
        </w:rPr>
        <w:t>s</w:t>
      </w:r>
    </w:p>
    <w:p w14:paraId="12732082" w14:textId="77777777" w:rsidR="009B7A9D" w:rsidRDefault="009B7A9D" w:rsidP="009B7A9D"/>
    <w:p w14:paraId="65B2E8A0" w14:textId="77777777" w:rsidR="009B7A9D" w:rsidRDefault="009B7A9D" w:rsidP="009B7A9D">
      <w:pPr>
        <w:rPr>
          <w:noProof/>
        </w:rPr>
      </w:pPr>
      <w:r>
        <w:t>Green's:</w:t>
      </w:r>
      <w:r>
        <w:tab/>
      </w:r>
      <w:r w:rsidRPr="00EA366A">
        <w:rPr>
          <w:noProof/>
        </w:rPr>
        <w:t>I</w:t>
      </w:r>
      <w:r w:rsidRPr="00EA366A">
        <w:rPr>
          <w:rStyle w:val="subscript"/>
          <w:noProof/>
        </w:rPr>
        <w:t>-i</w:t>
      </w:r>
      <w:r w:rsidR="005C097E">
        <w:rPr>
          <w:rStyle w:val="subscript"/>
          <w:noProof/>
        </w:rPr>
        <w:t>k</w:t>
      </w:r>
      <w:r w:rsidRPr="00EA366A">
        <w:rPr>
          <w:noProof/>
        </w:rPr>
        <w:t>(</w:t>
      </w:r>
      <w:r w:rsidR="005C097E">
        <w:rPr>
          <w:noProof/>
        </w:rPr>
        <w:t>ν</w:t>
      </w:r>
      <w:r w:rsidRPr="00EA366A">
        <w:rPr>
          <w:noProof/>
        </w:rPr>
        <w:t>x</w:t>
      </w:r>
      <w:r w:rsidRPr="00EA366A">
        <w:rPr>
          <w:rStyle w:val="subscript"/>
          <w:noProof/>
        </w:rPr>
        <w:t>&lt;</w:t>
      </w:r>
      <w:r w:rsidRPr="00EA366A">
        <w:rPr>
          <w:noProof/>
        </w:rPr>
        <w:t>) K</w:t>
      </w:r>
      <w:r w:rsidRPr="00EA366A">
        <w:rPr>
          <w:rStyle w:val="subscript"/>
          <w:noProof/>
        </w:rPr>
        <w:t>-i</w:t>
      </w:r>
      <w:r w:rsidR="005C097E">
        <w:rPr>
          <w:rStyle w:val="subscript"/>
          <w:noProof/>
        </w:rPr>
        <w:t>k</w:t>
      </w:r>
      <w:r w:rsidRPr="00EA366A">
        <w:rPr>
          <w:noProof/>
        </w:rPr>
        <w:t>(</w:t>
      </w:r>
      <w:r w:rsidR="005C097E">
        <w:rPr>
          <w:noProof/>
        </w:rPr>
        <w:t>ν</w:t>
      </w:r>
      <w:r w:rsidRPr="00EA366A">
        <w:rPr>
          <w:noProof/>
        </w:rPr>
        <w:t>x</w:t>
      </w:r>
      <w:r w:rsidRPr="00EA366A">
        <w:rPr>
          <w:rStyle w:val="subscript"/>
          <w:noProof/>
        </w:rPr>
        <w:t>&gt;</w:t>
      </w:r>
      <w:r w:rsidRPr="00EA366A">
        <w:rPr>
          <w:noProof/>
        </w:rPr>
        <w:t>)</w:t>
      </w:r>
      <w:r>
        <w:t xml:space="preserve">, </w:t>
      </w:r>
      <w:r w:rsidR="005C097E">
        <w:t>k</w:t>
      </w:r>
      <w:r>
        <w:t xml:space="preserve"> ≡  </w:t>
      </w:r>
      <w:r>
        <w:fldChar w:fldCharType="begin"/>
      </w:r>
      <w:r>
        <w:instrText xml:space="preserve"> EQ \r(λ) </w:instrText>
      </w:r>
      <w:r>
        <w:fldChar w:fldCharType="end"/>
      </w:r>
      <w:r>
        <w:rPr>
          <w:rStyle w:val="superscript"/>
          <w:noProof/>
        </w:rPr>
        <w:tab/>
      </w:r>
      <w:r>
        <w:rPr>
          <w:rStyle w:val="superscript"/>
          <w:noProof/>
        </w:rPr>
        <w:tab/>
      </w:r>
      <w:r w:rsidR="005C097E">
        <w:rPr>
          <w:rStyle w:val="superscript"/>
          <w:noProof/>
        </w:rPr>
        <w:tab/>
      </w:r>
      <w:r>
        <w:t>(iπ/2)</w:t>
      </w:r>
      <w:r w:rsidRPr="00161B31">
        <w:rPr>
          <w:noProof/>
        </w:rPr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(kx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H</w:t>
      </w:r>
      <w:r w:rsidRPr="00A3041A">
        <w:rPr>
          <w:rStyle w:val="subscript"/>
          <w:rFonts w:ascii="Times New Roman" w:hAnsi="Times New Roman"/>
          <w:noProof/>
        </w:rPr>
        <w:t xml:space="preserve"> </w:t>
      </w:r>
      <w:r w:rsidRPr="00F54D43">
        <w:rPr>
          <w:rStyle w:val="subscript"/>
          <w:rFonts w:ascii="Times New Roman" w:hAnsi="Times New Roman"/>
          <w:noProof/>
        </w:rPr>
        <w:t>ν</w:t>
      </w:r>
      <w:r>
        <w:rPr>
          <w:rStyle w:val="superscript"/>
        </w:rPr>
        <w:t>(1)</w:t>
      </w:r>
      <w:r w:rsidRPr="00F54D43">
        <w:rPr>
          <w:noProof/>
        </w:rPr>
        <w:t>(kx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 xml:space="preserve">, </w:t>
      </w:r>
      <w:r>
        <w:t xml:space="preserve">k = </w:t>
      </w:r>
      <w:r>
        <w:fldChar w:fldCharType="begin"/>
      </w:r>
      <w:r>
        <w:instrText xml:space="preserve"> EQ \r(λ) </w:instrText>
      </w:r>
      <w:r>
        <w:fldChar w:fldCharType="end"/>
      </w:r>
      <w:r>
        <w:rPr>
          <w:noProof/>
        </w:rPr>
        <w:tab/>
      </w:r>
    </w:p>
    <w:p w14:paraId="1B933451" w14:textId="77777777" w:rsidR="009B7A9D" w:rsidRDefault="009B7A9D" w:rsidP="009B7A9D">
      <w:pPr>
        <w:rPr>
          <w:noProof/>
        </w:rPr>
      </w:pPr>
    </w:p>
    <w:p w14:paraId="794ADA5E" w14:textId="77777777" w:rsidR="009B7A9D" w:rsidRDefault="009B7A9D" w:rsidP="009B7A9D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t>I</w:t>
      </w:r>
      <w:r>
        <w:fldChar w:fldCharType="begin"/>
      </w:r>
      <w:r>
        <w:instrText xml:space="preserve">ADVANCE \d 5 </w:instrText>
      </w:r>
      <w:r>
        <w:fldChar w:fldCharType="end"/>
      </w:r>
      <w:r>
        <w:t>-i</w:t>
      </w:r>
      <w:r w:rsidRPr="005613E5">
        <w:rPr>
          <w:sz w:val="18"/>
          <w:szCs w:val="18"/>
        </w:rPr>
        <w:fldChar w:fldCharType="begin"/>
      </w:r>
      <w:r w:rsidRPr="005613E5">
        <w:rPr>
          <w:sz w:val="18"/>
          <w:szCs w:val="18"/>
        </w:rPr>
        <w:instrText xml:space="preserve"> EQ </w:instrText>
      </w:r>
      <w:r w:rsidRPr="005613E5">
        <w:rPr>
          <w:b/>
          <w:sz w:val="18"/>
          <w:szCs w:val="18"/>
        </w:rPr>
        <w:instrText>\r(</w:instrText>
      </w:r>
      <w:r>
        <w:rPr>
          <w:b/>
          <w:sz w:val="18"/>
          <w:szCs w:val="18"/>
        </w:rPr>
        <w:instrText>λ</w:instrText>
      </w:r>
      <w:r w:rsidRPr="005613E5">
        <w:rPr>
          <w:b/>
          <w:sz w:val="18"/>
          <w:szCs w:val="18"/>
        </w:rPr>
        <w:instrText xml:space="preserve">) </w:instrText>
      </w:r>
      <w:r w:rsidRPr="005613E5">
        <w:rPr>
          <w:sz w:val="18"/>
          <w:szCs w:val="18"/>
        </w:rPr>
        <w:fldChar w:fldCharType="end"/>
      </w:r>
      <w:r>
        <w:fldChar w:fldCharType="begin"/>
      </w:r>
      <w:r>
        <w:instrText xml:space="preserve">ADVANCE \u 5 </w:instrText>
      </w:r>
      <w:r>
        <w:fldChar w:fldCharType="end"/>
      </w:r>
      <w:r>
        <w:t>(</w:t>
      </w:r>
      <w:r w:rsidR="005C097E">
        <w:t>ν</w:t>
      </w:r>
      <w:r>
        <w:t>x</w:t>
      </w:r>
      <w:r>
        <w:rPr>
          <w:rStyle w:val="subscript"/>
        </w:rPr>
        <w:t>&lt;</w:t>
      </w:r>
      <w:r>
        <w:t>)</w:t>
      </w:r>
      <w:r w:rsidRPr="0057502B">
        <w:t xml:space="preserve"> </w:t>
      </w:r>
      <w:r>
        <w:t xml:space="preserve"> K</w:t>
      </w:r>
      <w:r>
        <w:fldChar w:fldCharType="begin"/>
      </w:r>
      <w:r>
        <w:instrText xml:space="preserve">ADVANCE \d 5 </w:instrText>
      </w:r>
      <w:r>
        <w:fldChar w:fldCharType="end"/>
      </w:r>
      <w:r>
        <w:t>-i</w:t>
      </w:r>
      <w:r w:rsidRPr="005613E5">
        <w:rPr>
          <w:sz w:val="18"/>
          <w:szCs w:val="18"/>
        </w:rPr>
        <w:fldChar w:fldCharType="begin"/>
      </w:r>
      <w:r w:rsidRPr="005613E5">
        <w:rPr>
          <w:sz w:val="18"/>
          <w:szCs w:val="18"/>
        </w:rPr>
        <w:instrText xml:space="preserve"> EQ </w:instrText>
      </w:r>
      <w:r w:rsidRPr="005613E5">
        <w:rPr>
          <w:b/>
          <w:sz w:val="18"/>
          <w:szCs w:val="18"/>
        </w:rPr>
        <w:instrText>\r(</w:instrText>
      </w:r>
      <w:r>
        <w:rPr>
          <w:b/>
          <w:sz w:val="18"/>
          <w:szCs w:val="18"/>
        </w:rPr>
        <w:instrText>λ</w:instrText>
      </w:r>
      <w:r w:rsidRPr="005613E5">
        <w:rPr>
          <w:b/>
          <w:sz w:val="18"/>
          <w:szCs w:val="18"/>
        </w:rPr>
        <w:instrText xml:space="preserve">) </w:instrText>
      </w:r>
      <w:r w:rsidRPr="005613E5">
        <w:rPr>
          <w:sz w:val="18"/>
          <w:szCs w:val="18"/>
        </w:rPr>
        <w:fldChar w:fldCharType="end"/>
      </w:r>
      <w:r>
        <w:fldChar w:fldCharType="begin"/>
      </w:r>
      <w:r>
        <w:instrText xml:space="preserve">ADVANCE \u 5 </w:instrText>
      </w:r>
      <w:r>
        <w:fldChar w:fldCharType="end"/>
      </w:r>
      <w:r>
        <w:t>(</w:t>
      </w:r>
      <w:r w:rsidR="005C097E">
        <w:t>ν</w:t>
      </w:r>
      <w:r>
        <w:t>x</w:t>
      </w:r>
      <w:r>
        <w:rPr>
          <w:rStyle w:val="subscript"/>
        </w:rPr>
        <w:t>&gt;</w:t>
      </w:r>
      <w:r>
        <w:t>)</w:t>
      </w:r>
      <w:r>
        <w:tab/>
      </w:r>
      <w:r>
        <w:tab/>
      </w:r>
      <w:r>
        <w:tab/>
      </w:r>
      <w:r>
        <w:tab/>
        <w:t>(iπ/2)</w:t>
      </w:r>
      <w:r w:rsidRPr="00161B31">
        <w:rPr>
          <w:noProof/>
        </w:rPr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fldChar w:fldCharType="begin"/>
      </w:r>
      <w:r>
        <w:instrText xml:space="preserve"> EQ \r(λ) </w:instrText>
      </w:r>
      <w:r>
        <w:fldChar w:fldCharType="end"/>
      </w:r>
      <w:r w:rsidRPr="00F54D43">
        <w:rPr>
          <w:noProof/>
        </w:rPr>
        <w:t>x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H</w:t>
      </w:r>
      <w:r w:rsidRPr="00A3041A">
        <w:rPr>
          <w:rStyle w:val="subscript"/>
          <w:rFonts w:ascii="Times New Roman" w:hAnsi="Times New Roman"/>
          <w:noProof/>
        </w:rPr>
        <w:t xml:space="preserve"> </w:t>
      </w:r>
      <w:r w:rsidRPr="00F54D43">
        <w:rPr>
          <w:rStyle w:val="subscript"/>
          <w:rFonts w:ascii="Times New Roman" w:hAnsi="Times New Roman"/>
          <w:noProof/>
        </w:rPr>
        <w:t>ν</w:t>
      </w:r>
      <w:r>
        <w:rPr>
          <w:rStyle w:val="superscript"/>
        </w:rPr>
        <w:t>(1)</w:t>
      </w:r>
      <w:r w:rsidRPr="00F54D43">
        <w:rPr>
          <w:noProof/>
        </w:rPr>
        <w:t>(</w:t>
      </w:r>
      <w:r>
        <w:fldChar w:fldCharType="begin"/>
      </w:r>
      <w:r>
        <w:instrText xml:space="preserve"> EQ \r(λ) </w:instrText>
      </w:r>
      <w:r>
        <w:fldChar w:fldCharType="end"/>
      </w:r>
      <w:r w:rsidRPr="00F54D43">
        <w:rPr>
          <w:noProof/>
        </w:rPr>
        <w:t>x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47A84B46" w14:textId="77777777" w:rsidR="009B7A9D" w:rsidRDefault="009B7A9D" w:rsidP="009B7A9D">
      <w:pPr>
        <w:rPr>
          <w:noProof/>
        </w:rPr>
      </w:pPr>
    </w:p>
    <w:p w14:paraId="1E5C917A" w14:textId="77777777" w:rsidR="009B7A9D" w:rsidRDefault="009B7A9D" w:rsidP="009B7A9D">
      <w:pPr>
        <w:rPr>
          <w:noProof/>
        </w:rPr>
      </w:pPr>
      <w:r>
        <w:rPr>
          <w:noProof/>
        </w:rPr>
        <w:t>Lg: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Lg = </w:t>
      </w:r>
      <w:r w:rsidRPr="00445249">
        <w:rPr>
          <w:noProof/>
        </w:rPr>
        <w:t>-(xg')' +</w:t>
      </w:r>
      <w:r w:rsidR="005C097E">
        <w:rPr>
          <w:noProof/>
        </w:rPr>
        <w:t>ν</w:t>
      </w:r>
      <w:r>
        <w:rPr>
          <w:rStyle w:val="superscript"/>
        </w:rPr>
        <w:t>2</w:t>
      </w:r>
      <w:r w:rsidRPr="00445249">
        <w:rPr>
          <w:noProof/>
        </w:rPr>
        <w:t>xg</w:t>
      </w:r>
      <w:r>
        <w:tab/>
      </w:r>
      <w:r>
        <w:tab/>
      </w:r>
      <w:r>
        <w:tab/>
      </w:r>
      <w:r>
        <w:tab/>
      </w:r>
      <w:r>
        <w:rPr>
          <w:noProof/>
        </w:rPr>
        <w:t xml:space="preserve">Lg = </w:t>
      </w:r>
      <w:r w:rsidRPr="00445249">
        <w:rPr>
          <w:noProof/>
        </w:rPr>
        <w:t xml:space="preserve">-(xg')' </w:t>
      </w:r>
      <w:r w:rsidRPr="00F54D43">
        <w:rPr>
          <w:noProof/>
        </w:rPr>
        <w:t>+ ν</w:t>
      </w:r>
      <w:r w:rsidRPr="00F54D43">
        <w:rPr>
          <w:rStyle w:val="superscript"/>
          <w:noProof/>
        </w:rPr>
        <w:t>2</w:t>
      </w:r>
      <w:r>
        <w:rPr>
          <w:noProof/>
        </w:rPr>
        <w:t>g</w:t>
      </w:r>
      <w:r w:rsidRPr="00F54D43">
        <w:rPr>
          <w:noProof/>
        </w:rPr>
        <w:t>/x</w:t>
      </w:r>
    </w:p>
    <w:p w14:paraId="6045AF03" w14:textId="77777777" w:rsidR="009B7A9D" w:rsidRDefault="009B7A9D" w:rsidP="009B7A9D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p(x) = x</w:t>
      </w:r>
      <w:r>
        <w:rPr>
          <w:noProof/>
        </w:rPr>
        <w:tab/>
        <w:t xml:space="preserve">, q(x) = </w:t>
      </w:r>
      <w:r w:rsidR="005C097E">
        <w:rPr>
          <w:noProof/>
        </w:rPr>
        <w:t>ν</w:t>
      </w:r>
      <w:r>
        <w:rPr>
          <w:rStyle w:val="superscript"/>
        </w:rPr>
        <w:t>2</w:t>
      </w:r>
      <w:r>
        <w:rPr>
          <w:noProof/>
        </w:rPr>
        <w:t>x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p(x) = x</w:t>
      </w:r>
      <w:r>
        <w:rPr>
          <w:noProof/>
        </w:rPr>
        <w:tab/>
        <w:t>, q(x) = ν</w:t>
      </w:r>
      <w:r>
        <w:rPr>
          <w:rStyle w:val="superscript"/>
        </w:rPr>
        <w:t>2</w:t>
      </w:r>
      <w:r>
        <w:t>/</w:t>
      </w:r>
      <w:r>
        <w:rPr>
          <w:noProof/>
        </w:rPr>
        <w:t>x</w:t>
      </w:r>
    </w:p>
    <w:p w14:paraId="6C58010B" w14:textId="77777777" w:rsidR="009B7A9D" w:rsidRDefault="009B7A9D" w:rsidP="009B7A9D">
      <w:pPr>
        <w:rPr>
          <w:noProof/>
        </w:rPr>
      </w:pPr>
    </w:p>
    <w:p w14:paraId="072D05F9" w14:textId="77777777" w:rsidR="009B7A9D" w:rsidRPr="009B7A9D" w:rsidRDefault="009B7A9D" w:rsidP="009B7A9D">
      <w:r>
        <w:rPr>
          <w:noProof/>
        </w:rPr>
        <w:t>[L-λs(x)]g:</w:t>
      </w:r>
      <w:r>
        <w:rPr>
          <w:noProof/>
        </w:rPr>
        <w:tab/>
      </w:r>
      <w:r w:rsidRPr="00445249">
        <w:rPr>
          <w:noProof/>
        </w:rPr>
        <w:t>-(xg')' +</w:t>
      </w:r>
      <w:r w:rsidR="005C097E">
        <w:rPr>
          <w:noProof/>
        </w:rPr>
        <w:t>ν</w:t>
      </w:r>
      <w:r>
        <w:rPr>
          <w:rStyle w:val="superscript"/>
        </w:rPr>
        <w:t>2</w:t>
      </w:r>
      <w:r w:rsidRPr="00445249">
        <w:rPr>
          <w:noProof/>
        </w:rPr>
        <w:t>xg</w:t>
      </w:r>
      <w:r>
        <w:rPr>
          <w:noProof/>
        </w:rPr>
        <w:t xml:space="preserve"> - λg/x</w:t>
      </w:r>
      <w:r>
        <w:tab/>
        <w:t>s(x)=1/x</w:t>
      </w:r>
      <w:r>
        <w:tab/>
      </w:r>
      <w:r>
        <w:tab/>
      </w:r>
      <w:r w:rsidRPr="00445249">
        <w:rPr>
          <w:noProof/>
        </w:rPr>
        <w:t xml:space="preserve">-(xg')' </w:t>
      </w:r>
      <w:r w:rsidRPr="00F54D43">
        <w:rPr>
          <w:noProof/>
        </w:rPr>
        <w:t>+ ν</w:t>
      </w:r>
      <w:r w:rsidRPr="00F54D43">
        <w:rPr>
          <w:rStyle w:val="superscript"/>
          <w:noProof/>
        </w:rPr>
        <w:t>2</w:t>
      </w:r>
      <w:r>
        <w:rPr>
          <w:noProof/>
        </w:rPr>
        <w:t>g</w:t>
      </w:r>
      <w:r w:rsidRPr="00F54D43">
        <w:rPr>
          <w:noProof/>
        </w:rPr>
        <w:t>/x</w:t>
      </w:r>
      <w:r>
        <w:rPr>
          <w:noProof/>
        </w:rPr>
        <w:t xml:space="preserve"> - λxg</w:t>
      </w:r>
      <w:r>
        <w:tab/>
        <w:t>s(x)=x</w:t>
      </w:r>
    </w:p>
    <w:p w14:paraId="654AE86A" w14:textId="77777777" w:rsidR="009B7A9D" w:rsidRDefault="009B7A9D"/>
    <w:p w14:paraId="05C304E0" w14:textId="77777777" w:rsidR="00430A18" w:rsidRDefault="00430A18" w:rsidP="005C097E">
      <w:r>
        <w:t xml:space="preserve">completeness:     </w:t>
      </w:r>
      <w:r w:rsidR="005C097E">
        <w:t>x δ(x-ξ)</w:t>
      </w:r>
      <w:r>
        <w:tab/>
      </w:r>
      <w:r>
        <w:tab/>
      </w:r>
      <w:r>
        <w:tab/>
      </w:r>
      <w:r>
        <w:tab/>
      </w:r>
      <w:r>
        <w:tab/>
        <w:t>δ(x-ξ)/x</w:t>
      </w:r>
    </w:p>
    <w:p w14:paraId="259EBB1A" w14:textId="77777777" w:rsidR="005C097E" w:rsidRDefault="005C097E" w:rsidP="005C097E">
      <w:r>
        <w:t xml:space="preserve">  </w:t>
      </w:r>
      <w:r w:rsidR="00430A18">
        <w:t xml:space="preserve">                 </w:t>
      </w:r>
      <w:r>
        <w:t>= (2/π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 w:rsidR="00430A18">
        <w:t xml:space="preserve"> k</w:t>
      </w:r>
      <w:r>
        <w:t xml:space="preserve"> sinh(πk)K</w:t>
      </w:r>
      <w:r>
        <w:rPr>
          <w:rStyle w:val="subscript"/>
        </w:rPr>
        <w:t>ik</w:t>
      </w:r>
      <w:r>
        <w:t>(νx) K</w:t>
      </w:r>
      <w:r>
        <w:rPr>
          <w:rStyle w:val="subscript"/>
        </w:rPr>
        <w:t>ik</w:t>
      </w:r>
      <w:r>
        <w:t>(νξ)</w:t>
      </w:r>
      <w:r w:rsidR="00430A18">
        <w:tab/>
        <w:t xml:space="preserve">             = </w:t>
      </w:r>
      <w:r w:rsidR="00430A18" w:rsidRPr="001D0D05">
        <w:rPr>
          <w:color w:val="000000"/>
        </w:rPr>
        <w:fldChar w:fldCharType="begin"/>
      </w:r>
      <w:r w:rsidR="00430A18" w:rsidRPr="001D0D05">
        <w:rPr>
          <w:color w:val="000000"/>
        </w:rPr>
        <w:instrText>EQ \s\up4( \i \fc\</w:instrText>
      </w:r>
      <w:r w:rsidR="00430A1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30A18" w:rsidRPr="001D0D05">
        <w:rPr>
          <w:color w:val="000000"/>
        </w:rPr>
        <w:instrText>\in</w:instrText>
      </w:r>
      <w:r w:rsidR="00430A18" w:rsidRPr="001D0D05">
        <w:rPr>
          <w:color w:val="000000"/>
          <w:szCs w:val="22"/>
        </w:rPr>
        <w:instrText>(</w:instrText>
      </w:r>
      <w:r w:rsidR="00430A18">
        <w:rPr>
          <w:b/>
          <w:color w:val="000000"/>
          <w:sz w:val="18"/>
          <w:szCs w:val="18"/>
        </w:rPr>
        <w:instrText>0</w:instrText>
      </w:r>
      <w:r w:rsidR="00430A18" w:rsidRPr="001D0D05">
        <w:rPr>
          <w:b/>
          <w:color w:val="000000"/>
          <w:sz w:val="18"/>
          <w:szCs w:val="18"/>
        </w:rPr>
        <w:instrText xml:space="preserve">, </w:instrText>
      </w:r>
      <w:r w:rsidR="00430A18">
        <w:rPr>
          <w:b/>
          <w:color w:val="000000"/>
          <w:sz w:val="18"/>
          <w:szCs w:val="18"/>
        </w:rPr>
        <w:instrText>∞</w:instrText>
      </w:r>
      <w:r w:rsidR="00430A18" w:rsidRPr="001D0D05">
        <w:rPr>
          <w:color w:val="000000"/>
          <w:szCs w:val="22"/>
        </w:rPr>
        <w:instrText>, )</w:instrText>
      </w:r>
      <w:r w:rsidR="00430A18" w:rsidRPr="001D0D05">
        <w:rPr>
          <w:color w:val="000000"/>
        </w:rPr>
        <w:instrText>)</w:instrText>
      </w:r>
      <w:r w:rsidR="00430A18" w:rsidRPr="001D0D05">
        <w:rPr>
          <w:color w:val="000000"/>
        </w:rPr>
        <w:fldChar w:fldCharType="separate"/>
      </w:r>
      <w:r w:rsidR="00430A18" w:rsidRPr="001D0D05">
        <w:rPr>
          <w:b/>
          <w:noProof/>
          <w:color w:val="000000"/>
        </w:rPr>
        <w:t>!Syntax Error, I</w:t>
      </w:r>
      <w:r w:rsidR="00430A18" w:rsidRPr="001D0D05">
        <w:rPr>
          <w:color w:val="000000"/>
        </w:rPr>
        <w:fldChar w:fldCharType="end"/>
      </w:r>
      <w:r w:rsidR="00430A18">
        <w:t>dk k</w:t>
      </w:r>
      <w:r w:rsidR="00430A18" w:rsidRPr="001D2440">
        <w:t xml:space="preserve"> </w:t>
      </w:r>
      <w:r w:rsidR="00430A18">
        <w:t xml:space="preserve"> </w:t>
      </w:r>
      <w:r w:rsidR="00430A18">
        <w:rPr>
          <w:noProof/>
        </w:rPr>
        <w:t>J</w:t>
      </w:r>
      <w:r w:rsidR="00430A18" w:rsidRPr="00F54D43">
        <w:rPr>
          <w:rStyle w:val="subscript"/>
          <w:rFonts w:ascii="Times New Roman" w:hAnsi="Times New Roman"/>
          <w:noProof/>
        </w:rPr>
        <w:t>ν</w:t>
      </w:r>
      <w:r w:rsidR="00430A18" w:rsidRPr="00F54D43">
        <w:rPr>
          <w:noProof/>
        </w:rPr>
        <w:t>(</w:t>
      </w:r>
      <w:r w:rsidR="00430A18">
        <w:t>k</w:t>
      </w:r>
      <w:r w:rsidR="00430A18" w:rsidRPr="00F54D43">
        <w:rPr>
          <w:noProof/>
        </w:rPr>
        <w:t>x)</w:t>
      </w:r>
      <w:r w:rsidR="00430A18">
        <w:t>J</w:t>
      </w:r>
      <w:r w:rsidR="00430A18">
        <w:rPr>
          <w:rStyle w:val="subscript"/>
        </w:rPr>
        <w:t>ν</w:t>
      </w:r>
      <w:r w:rsidR="00430A18">
        <w:t>(k</w:t>
      </w:r>
      <w:r w:rsidR="00430A18">
        <w:rPr>
          <w:noProof/>
        </w:rPr>
        <w:t>ξ</w:t>
      </w:r>
      <w:r w:rsidR="00430A18">
        <w:t>)</w:t>
      </w:r>
    </w:p>
    <w:p w14:paraId="557C90FD" w14:textId="77777777" w:rsidR="0095097F" w:rsidRDefault="0095097F" w:rsidP="005C097E"/>
    <w:p w14:paraId="26D30AC2" w14:textId="77777777" w:rsidR="00E322F4" w:rsidRDefault="0095097F" w:rsidP="005C097E">
      <w:r>
        <w:t>eigenfunctions:</w:t>
      </w:r>
      <w:r>
        <w:tab/>
      </w:r>
    </w:p>
    <w:p w14:paraId="09508DF2" w14:textId="77777777" w:rsidR="00E322F4" w:rsidRDefault="00E322F4" w:rsidP="005C097E">
      <w:pPr>
        <w:rPr>
          <w:noProof/>
        </w:rPr>
      </w:pPr>
      <w:r>
        <w:tab/>
      </w:r>
      <w:r>
        <w:tab/>
        <w:t>φ</w:t>
      </w:r>
      <w:r>
        <w:rPr>
          <w:rStyle w:val="subscript"/>
        </w:rPr>
        <w:t>k</w:t>
      </w:r>
      <w:r>
        <w:t>(</w:t>
      </w:r>
      <w:r w:rsidR="00805097">
        <w:t>x</w:t>
      </w:r>
      <w:r>
        <w:t xml:space="preserve">)  = (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/π)  </w:t>
      </w:r>
      <w:r>
        <w:fldChar w:fldCharType="begin"/>
      </w:r>
      <w:r>
        <w:instrText xml:space="preserve"> EQ \r(k sh(πk)) </w:instrText>
      </w:r>
      <w:r>
        <w:fldChar w:fldCharType="end"/>
      </w:r>
      <w:r w:rsidRPr="0067044B">
        <w:t xml:space="preserve"> </w:t>
      </w:r>
      <w:r>
        <w:t>K</w:t>
      </w:r>
      <w:r>
        <w:rPr>
          <w:rStyle w:val="subscript"/>
        </w:rPr>
        <w:t>ik</w:t>
      </w:r>
      <w:r>
        <w:t>(νx)</w:t>
      </w:r>
      <w:r w:rsidR="005C50DF">
        <w:t xml:space="preserve">  </w:t>
      </w:r>
      <w:r w:rsidR="005C50DF" w:rsidRPr="005C50DF">
        <w:rPr>
          <w:color w:val="FF0000"/>
        </w:rPr>
        <w:t>//wrong</w:t>
      </w:r>
      <w:r>
        <w:tab/>
      </w:r>
      <w:r>
        <w:tab/>
      </w:r>
      <w:r>
        <w:tab/>
        <w:t>φ</w:t>
      </w:r>
      <w:r>
        <w:rPr>
          <w:rStyle w:val="subscript"/>
        </w:rPr>
        <w:t>k</w:t>
      </w:r>
      <w:r>
        <w:t>(</w:t>
      </w:r>
      <w:r w:rsidR="00805097">
        <w:t>x</w:t>
      </w:r>
      <w:r>
        <w:t xml:space="preserve">)  = </w:t>
      </w:r>
      <w:r>
        <w:fldChar w:fldCharType="begin"/>
      </w:r>
      <w:r>
        <w:instrText xml:space="preserve"> EQ \r(k) </w:instrText>
      </w:r>
      <w:r>
        <w:fldChar w:fldCharType="end"/>
      </w:r>
      <w:r w:rsidRPr="0067044B"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</w:t>
      </w:r>
      <w:r w:rsidRPr="00F54D43">
        <w:rPr>
          <w:noProof/>
        </w:rPr>
        <w:t>x)</w:t>
      </w:r>
      <w:r w:rsidR="005C50DF">
        <w:rPr>
          <w:noProof/>
        </w:rPr>
        <w:t xml:space="preserve">   </w:t>
      </w:r>
      <w:r w:rsidR="005C50DF" w:rsidRPr="005C50DF">
        <w:rPr>
          <w:noProof/>
          <w:color w:val="FF0000"/>
        </w:rPr>
        <w:t>//wrong</w:t>
      </w:r>
    </w:p>
    <w:p w14:paraId="72622BBE" w14:textId="77777777" w:rsidR="008629C2" w:rsidRDefault="008629C2" w:rsidP="005C097E"/>
    <w:p w14:paraId="3B350605" w14:textId="77777777" w:rsidR="00E322F4" w:rsidRPr="008629C2" w:rsidRDefault="008629C2" w:rsidP="005C097E">
      <w:r>
        <w:tab/>
      </w:r>
      <w:r>
        <w:tab/>
      </w:r>
      <w:r w:rsidRPr="008629C2">
        <w:rPr>
          <w:u w:val="single"/>
        </w:rPr>
        <w:t>Note</w:t>
      </w:r>
      <w:r>
        <w:t xml:space="preserve"> that K</w:t>
      </w:r>
      <w:r>
        <w:rPr>
          <w:rStyle w:val="subscript"/>
        </w:rPr>
        <w:t>-ν</w:t>
      </w:r>
      <w:r>
        <w:t>(z) = K</w:t>
      </w:r>
      <w:r>
        <w:rPr>
          <w:rStyle w:val="subscript"/>
        </w:rPr>
        <w:t>ν</w:t>
      </w:r>
      <w:r>
        <w:t>(z) so K</w:t>
      </w:r>
      <w:r>
        <w:rPr>
          <w:rStyle w:val="subscript"/>
        </w:rPr>
        <w:t>-ik</w:t>
      </w:r>
      <w:r>
        <w:t xml:space="preserve">(νx) OK. </w:t>
      </w:r>
    </w:p>
    <w:p w14:paraId="7C34BA2A" w14:textId="77777777" w:rsidR="0095097F" w:rsidRDefault="0095097F" w:rsidP="005C097E"/>
    <w:p w14:paraId="0DD6E0FC" w14:textId="77777777" w:rsidR="0095097F" w:rsidRDefault="0095097F" w:rsidP="005C097E">
      <w:r>
        <w:t>This last we know as follows. Looking at vol I p 304 we have</w:t>
      </w:r>
      <w:r w:rsidR="00FF0951">
        <w:t xml:space="preserve"> (for a general spectrum situation) </w:t>
      </w:r>
    </w:p>
    <w:p w14:paraId="0781E39D" w14:textId="77777777" w:rsidR="0095097F" w:rsidRDefault="0095097F" w:rsidP="005C097E"/>
    <w:p w14:paraId="1D05BD21" w14:textId="77777777" w:rsidR="0095097F" w:rsidRDefault="0095097F" w:rsidP="005C097E">
      <w:r>
        <w:tab/>
        <w:t xml:space="preserve">– (1/2πi)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dλ g(x|ξ; λ)  = δ(x-ξ)/s(x)  =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n</w:t>
      </w:r>
      <w:r>
        <w:t xml:space="preserve">(ξ) </w:t>
      </w:r>
      <w:r w:rsidR="00FF0951">
        <w:t xml:space="preserve"> +</w:t>
      </w:r>
      <w:r>
        <w:t xml:space="preserve"> 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FF0951">
        <w:t>α</w:t>
      </w:r>
      <w:r>
        <w:t xml:space="preserve"> φ</w:t>
      </w:r>
      <w:r w:rsidR="00FF0951">
        <w:rPr>
          <w:rStyle w:val="subscript"/>
        </w:rPr>
        <w:t>α</w:t>
      </w:r>
      <w:r>
        <w:t>(x)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 w:rsidR="00FF0951">
        <w:rPr>
          <w:rStyle w:val="subscript"/>
        </w:rPr>
        <w:t>α</w:t>
      </w:r>
      <w:r>
        <w:t xml:space="preserve">(ξ) </w:t>
      </w:r>
    </w:p>
    <w:p w14:paraId="00354C38" w14:textId="77777777" w:rsidR="00FF0951" w:rsidRDefault="00FF0951" w:rsidP="005C097E"/>
    <w:p w14:paraId="17B9C0C9" w14:textId="77777777" w:rsidR="00FF0951" w:rsidRDefault="00FF0951" w:rsidP="005C097E">
      <w:r>
        <w:t>Suppose there is only some continuous spectrum we label by α say in (0,∞). Then we have</w:t>
      </w:r>
    </w:p>
    <w:p w14:paraId="4C259A97" w14:textId="77777777" w:rsidR="00FF0951" w:rsidRDefault="00FF0951" w:rsidP="005C097E"/>
    <w:p w14:paraId="59A86435" w14:textId="77777777" w:rsidR="00FF0951" w:rsidRDefault="00FF0951" w:rsidP="005C097E">
      <w:r>
        <w:tab/>
        <w:t>δ(x-ξ)</w:t>
      </w:r>
      <w:r w:rsidR="0067044B">
        <w:t xml:space="preserve"> </w:t>
      </w:r>
      <w:r>
        <w:t xml:space="preserve">= s(x)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dα φ</w:t>
      </w:r>
      <w:r>
        <w:rPr>
          <w:rStyle w:val="subscript"/>
        </w:rPr>
        <w:t>α</w:t>
      </w:r>
      <w:r>
        <w:t>(ξ)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α</w:t>
      </w:r>
      <w:r>
        <w:t>(x)</w:t>
      </w:r>
    </w:p>
    <w:p w14:paraId="2C193101" w14:textId="77777777" w:rsidR="0067044B" w:rsidRDefault="0067044B" w:rsidP="005C097E"/>
    <w:p w14:paraId="5D79AE7B" w14:textId="77777777" w:rsidR="0067044B" w:rsidRPr="0067044B" w:rsidRDefault="0067044B" w:rsidP="005C097E">
      <w:r>
        <w:t xml:space="preserve">Apply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 φ</w:t>
      </w:r>
      <w:r>
        <w:rPr>
          <w:rStyle w:val="subscript"/>
        </w:rPr>
        <w:t>α'</w:t>
      </w:r>
      <w:r>
        <w:t>(x)  to both sides to get</w:t>
      </w:r>
    </w:p>
    <w:p w14:paraId="20278A97" w14:textId="77777777" w:rsidR="00FF0951" w:rsidRDefault="00FF0951" w:rsidP="005C097E">
      <w:pPr>
        <w:rPr>
          <w:color w:val="000000"/>
        </w:rPr>
      </w:pPr>
    </w:p>
    <w:p w14:paraId="27FC7788" w14:textId="77777777" w:rsidR="00FF0951" w:rsidRDefault="00FF0951" w:rsidP="00FF0951">
      <w:r>
        <w:rPr>
          <w:color w:val="000000"/>
        </w:rP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 φ</w:t>
      </w:r>
      <w:r>
        <w:rPr>
          <w:rStyle w:val="subscript"/>
        </w:rPr>
        <w:t>α'</w:t>
      </w:r>
      <w:r>
        <w:t>(x)</w:t>
      </w:r>
      <w:r w:rsidRPr="00FF0951">
        <w:t xml:space="preserve"> </w:t>
      </w:r>
      <w:r>
        <w:t xml:space="preserve">δ(x-ξ) 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</w:t>
      </w:r>
      <w:r w:rsidR="0067044B">
        <w:t>s(x)</w:t>
      </w:r>
      <w:r>
        <w:t xml:space="preserve"> φ</w:t>
      </w:r>
      <w:r>
        <w:rPr>
          <w:rStyle w:val="subscript"/>
        </w:rPr>
        <w:t>α'</w:t>
      </w:r>
      <w:r>
        <w:t>(x)</w:t>
      </w:r>
      <w:r w:rsidRPr="00FF0951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dα φ</w:t>
      </w:r>
      <w:r>
        <w:rPr>
          <w:rStyle w:val="subscript"/>
        </w:rPr>
        <w:t>α</w:t>
      </w:r>
      <w:r>
        <w:t>(ξ)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α</w:t>
      </w:r>
      <w:r>
        <w:t>(x)</w:t>
      </w:r>
    </w:p>
    <w:p w14:paraId="1B826A7C" w14:textId="77777777" w:rsidR="00FF0951" w:rsidRDefault="00FF0951" w:rsidP="00FF0951"/>
    <w:p w14:paraId="753BD4DC" w14:textId="77777777" w:rsidR="00FF0951" w:rsidRDefault="00FF0951" w:rsidP="00FF0951">
      <w:r>
        <w:lastRenderedPageBreak/>
        <w:t>=&gt;</w:t>
      </w:r>
      <w:r>
        <w:tab/>
      </w:r>
      <w:r>
        <w:tab/>
        <w:t>φ</w:t>
      </w:r>
      <w:r>
        <w:rPr>
          <w:rStyle w:val="subscript"/>
        </w:rPr>
        <w:t>α'</w:t>
      </w:r>
      <w:r>
        <w:t xml:space="preserve">(ξ)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dα</w:t>
      </w:r>
      <w:r w:rsidRPr="006137A0">
        <w:t xml:space="preserve"> </w:t>
      </w:r>
      <w:r>
        <w:t>φ</w:t>
      </w:r>
      <w:r>
        <w:rPr>
          <w:rStyle w:val="subscript"/>
        </w:rPr>
        <w:t>α</w:t>
      </w:r>
      <w:r>
        <w:t>(ξ)</w:t>
      </w:r>
      <w:r w:rsidRPr="00FF0951">
        <w:rPr>
          <w:rFonts w:ascii="Lucida Sans Unicode" w:hAnsi="Lucida Sans Unicode" w:cs="Lucida Sans Unicode"/>
          <w:color w:val="000000"/>
          <w:sz w:val="32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</w:t>
      </w:r>
      <w:r w:rsidR="0067044B">
        <w:t>s(x)</w:t>
      </w:r>
      <w:r>
        <w:t xml:space="preserve"> φ</w:t>
      </w:r>
      <w:r>
        <w:rPr>
          <w:rStyle w:val="subscript"/>
        </w:rPr>
        <w:t>α'</w:t>
      </w:r>
      <w:r>
        <w:t>(x)</w:t>
      </w:r>
      <w:r w:rsidRPr="00FF0951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α</w:t>
      </w:r>
      <w:r>
        <w:t>(x)</w:t>
      </w:r>
    </w:p>
    <w:p w14:paraId="1361F682" w14:textId="77777777" w:rsidR="00FF0951" w:rsidRDefault="00FF0951" w:rsidP="00FF0951"/>
    <w:p w14:paraId="303A92FF" w14:textId="77777777" w:rsidR="00FF0951" w:rsidRDefault="00FF0951" w:rsidP="00FF0951">
      <w:r>
        <w:t>This is consistent with this normalization:</w:t>
      </w:r>
    </w:p>
    <w:p w14:paraId="52261C33" w14:textId="77777777" w:rsidR="00FF0951" w:rsidRDefault="00FF0951" w:rsidP="00FF0951"/>
    <w:p w14:paraId="1B14A905" w14:textId="77777777" w:rsidR="00FF0951" w:rsidRDefault="00FF0951" w:rsidP="00FF0951">
      <w:r>
        <w:tab/>
      </w:r>
      <w:r w:rsidR="0067044B">
        <w:rPr>
          <w:rFonts w:ascii="Lucida Sans Unicode" w:hAnsi="Lucida Sans Unicode" w:cs="Lucida Sans Unicode"/>
          <w:color w:val="000000"/>
          <w:sz w:val="32"/>
        </w:rPr>
        <w:t>∫</w:t>
      </w:r>
      <w:r w:rsidR="0067044B">
        <w:t xml:space="preserve"> dx s(x) φ</w:t>
      </w:r>
      <w:r w:rsidR="0067044B">
        <w:rPr>
          <w:rStyle w:val="subscript"/>
        </w:rPr>
        <w:t>α'</w:t>
      </w:r>
      <w:r w:rsidR="0067044B">
        <w:t>(x)</w:t>
      </w:r>
      <w:r w:rsidR="0067044B" w:rsidRPr="00FF0951">
        <w:t xml:space="preserve"> </w:t>
      </w:r>
      <w:r w:rsidR="0067044B">
        <w:fldChar w:fldCharType="begin"/>
      </w:r>
      <w:r w:rsidR="0067044B">
        <w:instrText xml:space="preserve"> EQ \O(φ,\S\up0(¯))</w:instrText>
      </w:r>
      <w:r w:rsidR="0067044B">
        <w:fldChar w:fldCharType="end"/>
      </w:r>
      <w:r w:rsidR="0067044B">
        <w:rPr>
          <w:rStyle w:val="subscript"/>
        </w:rPr>
        <w:t>α</w:t>
      </w:r>
      <w:r w:rsidR="0067044B">
        <w:t xml:space="preserve">(x) </w:t>
      </w:r>
      <w:r>
        <w:t xml:space="preserve"> = δ(α-α</w:t>
      </w:r>
      <w:r w:rsidR="0067044B">
        <w:t>')</w:t>
      </w:r>
    </w:p>
    <w:p w14:paraId="02A4EC27" w14:textId="77777777" w:rsidR="0067044B" w:rsidRDefault="0067044B" w:rsidP="00FF0951"/>
    <w:p w14:paraId="0C0444A6" w14:textId="77777777" w:rsidR="0067044B" w:rsidRDefault="0067044B" w:rsidP="00FF0951">
      <w:r>
        <w:t>Now, in the KL case if we think of α = k as our spectrum label, then we can write</w:t>
      </w:r>
    </w:p>
    <w:p w14:paraId="1ACA5BCB" w14:textId="77777777" w:rsidR="0067044B" w:rsidRDefault="0067044B" w:rsidP="00FF0951"/>
    <w:p w14:paraId="603029CA" w14:textId="77777777" w:rsidR="0067044B" w:rsidRDefault="0067044B" w:rsidP="00FF0951">
      <w:r>
        <w:tab/>
        <w:t xml:space="preserve">δ(x-ξ) = s(x)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dα φ</w:t>
      </w:r>
      <w:r>
        <w:rPr>
          <w:rStyle w:val="subscript"/>
        </w:rPr>
        <w:t>α</w:t>
      </w:r>
      <w:r>
        <w:t>(ξ)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α</w:t>
      </w:r>
      <w:r>
        <w:t>(x)</w:t>
      </w:r>
    </w:p>
    <w:p w14:paraId="32C01E09" w14:textId="77777777" w:rsidR="0067044B" w:rsidRPr="0067044B" w:rsidRDefault="0067044B" w:rsidP="00FF0951">
      <w:r>
        <w:tab/>
      </w:r>
      <w:r>
        <w:tab/>
        <w:t xml:space="preserve">  = (1/x)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φ</w:t>
      </w:r>
      <w:r>
        <w:rPr>
          <w:rStyle w:val="subscript"/>
        </w:rPr>
        <w:t>k</w:t>
      </w:r>
      <w:r>
        <w:t>(ξ)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k</w:t>
      </w:r>
      <w:r>
        <w:t>(x)</w:t>
      </w:r>
    </w:p>
    <w:p w14:paraId="0F4D13CB" w14:textId="77777777" w:rsidR="0067044B" w:rsidRDefault="0067044B" w:rsidP="005C097E">
      <w:r>
        <w:tab/>
      </w:r>
      <w:r>
        <w:tab/>
        <w:t xml:space="preserve">  = (1/x) (2/π</w:t>
      </w:r>
      <w:r>
        <w:rPr>
          <w:rStyle w:val="superscript"/>
        </w:rPr>
        <w:t>2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 sinh(πk)K</w:t>
      </w:r>
      <w:r>
        <w:rPr>
          <w:rStyle w:val="subscript"/>
        </w:rPr>
        <w:t>ik</w:t>
      </w:r>
      <w:r>
        <w:t>(νx) K</w:t>
      </w:r>
      <w:r>
        <w:rPr>
          <w:rStyle w:val="subscript"/>
        </w:rPr>
        <w:t>ik</w:t>
      </w:r>
      <w:r>
        <w:t>(νξ)</w:t>
      </w:r>
    </w:p>
    <w:p w14:paraId="1AFD0207" w14:textId="77777777" w:rsidR="0067044B" w:rsidRDefault="0067044B" w:rsidP="005C097E"/>
    <w:p w14:paraId="7743919E" w14:textId="77777777" w:rsidR="0067044B" w:rsidRDefault="0067044B" w:rsidP="005C097E">
      <w:r>
        <w:t xml:space="preserve">from which we conclude that  ( remember K order symmetry!) </w:t>
      </w:r>
    </w:p>
    <w:p w14:paraId="76365ABF" w14:textId="77777777" w:rsidR="0067044B" w:rsidRDefault="0067044B" w:rsidP="005C097E"/>
    <w:p w14:paraId="1E445770" w14:textId="77777777" w:rsidR="00FF0951" w:rsidRPr="005C50DF" w:rsidRDefault="0067044B" w:rsidP="005C097E">
      <w:r>
        <w:tab/>
        <w:t>φ</w:t>
      </w:r>
      <w:r>
        <w:rPr>
          <w:rStyle w:val="subscript"/>
        </w:rPr>
        <w:t>k</w:t>
      </w:r>
      <w:r>
        <w:t>(</w:t>
      </w:r>
      <w:r w:rsidR="00805097">
        <w:t>x</w:t>
      </w:r>
      <w:r>
        <w:t xml:space="preserve">)  = (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/π)  </w:t>
      </w:r>
      <w:r>
        <w:fldChar w:fldCharType="begin"/>
      </w:r>
      <w:r>
        <w:instrText xml:space="preserve"> EQ \r(k sh(πk)) </w:instrText>
      </w:r>
      <w:r>
        <w:fldChar w:fldCharType="end"/>
      </w:r>
      <w:r w:rsidRPr="0067044B">
        <w:t xml:space="preserve"> </w:t>
      </w:r>
      <w:r>
        <w:t>K</w:t>
      </w:r>
      <w:r>
        <w:rPr>
          <w:rStyle w:val="subscript"/>
        </w:rPr>
        <w:t>ik</w:t>
      </w:r>
      <w:r>
        <w:t>(νx)</w:t>
      </w:r>
      <w:r w:rsidR="005C50DF">
        <w:tab/>
      </w:r>
      <w:r w:rsidR="005C50DF">
        <w:tab/>
      </w:r>
      <w:r w:rsidR="005C50DF">
        <w:tab/>
      </w:r>
      <w:r w:rsidR="005C50DF" w:rsidRPr="005C50DF">
        <w:rPr>
          <w:color w:val="FF0000"/>
        </w:rPr>
        <w:t xml:space="preserve">// wrong! </w:t>
      </w:r>
    </w:p>
    <w:p w14:paraId="3EDB1584" w14:textId="77777777" w:rsidR="0067044B" w:rsidRDefault="0067044B" w:rsidP="005C097E"/>
    <w:p w14:paraId="75D53AC6" w14:textId="77777777" w:rsidR="0067044B" w:rsidRDefault="0067044B" w:rsidP="005C097E">
      <w:r>
        <w:t>with normalization given by</w:t>
      </w:r>
    </w:p>
    <w:p w14:paraId="103CA542" w14:textId="77777777" w:rsidR="0067044B" w:rsidRDefault="0067044B" w:rsidP="005C097E"/>
    <w:p w14:paraId="019C9B0A" w14:textId="77777777" w:rsidR="0067044B" w:rsidRDefault="0067044B" w:rsidP="005C097E">
      <w: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(1/x) φ</w:t>
      </w:r>
      <w:r>
        <w:rPr>
          <w:rStyle w:val="subscript"/>
        </w:rPr>
        <w:t>k'</w:t>
      </w:r>
      <w:r>
        <w:t>(x)</w:t>
      </w:r>
      <w:r w:rsidRPr="00FF0951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k</w:t>
      </w:r>
      <w:r>
        <w:t>(x)  = δ(k-k')</w:t>
      </w:r>
    </w:p>
    <w:p w14:paraId="6FF47BBD" w14:textId="77777777" w:rsidR="0067044B" w:rsidRDefault="0067044B" w:rsidP="005C097E"/>
    <w:p w14:paraId="113BE8D7" w14:textId="77777777" w:rsidR="0067044B" w:rsidRDefault="0067044B" w:rsidP="005C097E">
      <w:r>
        <w:t>In the Hankel case we again think of α = k and we have</w:t>
      </w:r>
    </w:p>
    <w:p w14:paraId="426043C4" w14:textId="77777777" w:rsidR="0067044B" w:rsidRDefault="0067044B" w:rsidP="005C097E"/>
    <w:p w14:paraId="021490DF" w14:textId="77777777" w:rsidR="0067044B" w:rsidRPr="0067044B" w:rsidRDefault="0067044B" w:rsidP="005C097E">
      <w:r>
        <w:tab/>
        <w:t xml:space="preserve">δ(x-ξ) = s(x)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dα φ</w:t>
      </w:r>
      <w:r>
        <w:rPr>
          <w:rStyle w:val="subscript"/>
        </w:rPr>
        <w:t>α</w:t>
      </w:r>
      <w:r>
        <w:t>(ξ)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α</w:t>
      </w:r>
      <w:r>
        <w:t>(x)</w:t>
      </w:r>
    </w:p>
    <w:p w14:paraId="6A06663E" w14:textId="77777777" w:rsidR="0067044B" w:rsidRDefault="0067044B" w:rsidP="0067044B">
      <w:r>
        <w:tab/>
      </w:r>
      <w:r>
        <w:tab/>
        <w:t xml:space="preserve">   =  x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φ</w:t>
      </w:r>
      <w:r>
        <w:rPr>
          <w:rStyle w:val="subscript"/>
        </w:rPr>
        <w:t>k</w:t>
      </w:r>
      <w:r>
        <w:t>(ξ)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k</w:t>
      </w:r>
      <w:r>
        <w:t>(x)</w:t>
      </w:r>
    </w:p>
    <w:p w14:paraId="128D5150" w14:textId="77777777" w:rsidR="0067044B" w:rsidRDefault="0067044B" w:rsidP="0067044B">
      <w:r>
        <w:tab/>
      </w:r>
      <w:r>
        <w:tab/>
        <w:t xml:space="preserve">   =  x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 k</w:t>
      </w:r>
      <w:r w:rsidRPr="001D2440">
        <w:t xml:space="preserve"> </w:t>
      </w:r>
      <w:r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</w:t>
      </w:r>
      <w:r w:rsidRPr="00F54D43">
        <w:rPr>
          <w:noProof/>
        </w:rPr>
        <w:t>x)</w:t>
      </w:r>
      <w:r>
        <w:t>J</w:t>
      </w:r>
      <w:r>
        <w:rPr>
          <w:rStyle w:val="subscript"/>
        </w:rPr>
        <w:t>ν</w:t>
      </w:r>
      <w:r>
        <w:t>(k</w:t>
      </w:r>
      <w:r>
        <w:rPr>
          <w:noProof/>
        </w:rPr>
        <w:t>ξ</w:t>
      </w:r>
      <w:r>
        <w:t>)</w:t>
      </w:r>
    </w:p>
    <w:p w14:paraId="52752D0C" w14:textId="77777777" w:rsidR="0067044B" w:rsidRDefault="0067044B" w:rsidP="0067044B"/>
    <w:p w14:paraId="744E0E08" w14:textId="77777777" w:rsidR="0067044B" w:rsidRDefault="0067044B" w:rsidP="0067044B">
      <w:r>
        <w:t>from which we conclude that</w:t>
      </w:r>
    </w:p>
    <w:p w14:paraId="717D3F97" w14:textId="77777777" w:rsidR="0067044B" w:rsidRDefault="0067044B" w:rsidP="0067044B"/>
    <w:p w14:paraId="6CFD7944" w14:textId="77777777" w:rsidR="0067044B" w:rsidRPr="005C50DF" w:rsidRDefault="0067044B" w:rsidP="0067044B">
      <w:r>
        <w:tab/>
        <w:t>φ</w:t>
      </w:r>
      <w:r>
        <w:rPr>
          <w:rStyle w:val="subscript"/>
        </w:rPr>
        <w:t>k</w:t>
      </w:r>
      <w:r>
        <w:t>(</w:t>
      </w:r>
      <w:r w:rsidR="00805097">
        <w:t>x</w:t>
      </w:r>
      <w:r>
        <w:t xml:space="preserve">)  = </w:t>
      </w:r>
      <w:r>
        <w:fldChar w:fldCharType="begin"/>
      </w:r>
      <w:r>
        <w:instrText xml:space="preserve"> EQ \r(k) </w:instrText>
      </w:r>
      <w:r>
        <w:fldChar w:fldCharType="end"/>
      </w:r>
      <w:r w:rsidRPr="0067044B"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</w:t>
      </w:r>
      <w:r w:rsidRPr="00F54D43">
        <w:rPr>
          <w:noProof/>
        </w:rPr>
        <w:t>x)</w:t>
      </w:r>
      <w:r w:rsidR="005C50DF">
        <w:tab/>
      </w:r>
      <w:r w:rsidR="005C50DF">
        <w:tab/>
      </w:r>
      <w:r w:rsidR="005C50DF" w:rsidRPr="005C50DF">
        <w:rPr>
          <w:color w:val="FF0000"/>
        </w:rPr>
        <w:t>// wrong</w:t>
      </w:r>
    </w:p>
    <w:p w14:paraId="532217D1" w14:textId="77777777" w:rsidR="0067044B" w:rsidRDefault="0067044B" w:rsidP="0067044B">
      <w:pPr>
        <w:rPr>
          <w:noProof/>
        </w:rPr>
      </w:pPr>
    </w:p>
    <w:p w14:paraId="5DF89F57" w14:textId="77777777" w:rsidR="0067044B" w:rsidRDefault="0067044B" w:rsidP="0067044B">
      <w:pPr>
        <w:rPr>
          <w:noProof/>
        </w:rPr>
      </w:pPr>
      <w:r>
        <w:rPr>
          <w:noProof/>
        </w:rPr>
        <w:t>with normalization given by</w:t>
      </w:r>
    </w:p>
    <w:p w14:paraId="2605B475" w14:textId="77777777" w:rsidR="0067044B" w:rsidRDefault="0067044B" w:rsidP="0067044B">
      <w:pPr>
        <w:rPr>
          <w:noProof/>
        </w:rPr>
      </w:pPr>
    </w:p>
    <w:p w14:paraId="43E8BCE7" w14:textId="77777777" w:rsidR="0067044B" w:rsidRDefault="0067044B" w:rsidP="0067044B">
      <w:r>
        <w:rPr>
          <w:noProof/>
        </w:rP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(x) φ</w:t>
      </w:r>
      <w:r>
        <w:rPr>
          <w:rStyle w:val="subscript"/>
        </w:rPr>
        <w:t>k'</w:t>
      </w:r>
      <w:r>
        <w:t>(x)</w:t>
      </w:r>
      <w:r w:rsidRPr="00FF0951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k</w:t>
      </w:r>
      <w:r>
        <w:t>(x)  = δ(k-k')</w:t>
      </w:r>
    </w:p>
    <w:p w14:paraId="52A3BFEF" w14:textId="77777777" w:rsidR="0067044B" w:rsidRDefault="0067044B" w:rsidP="0067044B">
      <w:r>
        <w:t>or</w:t>
      </w:r>
    </w:p>
    <w:p w14:paraId="6F0721BE" w14:textId="77777777" w:rsidR="0067044B" w:rsidRDefault="0067044B" w:rsidP="0067044B">
      <w: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(x) </w:t>
      </w:r>
      <w:r>
        <w:fldChar w:fldCharType="begin"/>
      </w:r>
      <w:r>
        <w:instrText xml:space="preserve"> EQ \r(k') </w:instrText>
      </w:r>
      <w:r>
        <w:fldChar w:fldCharType="end"/>
      </w:r>
      <w:r w:rsidRPr="0067044B"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k'</w:t>
      </w:r>
      <w:r w:rsidRPr="00F54D43">
        <w:rPr>
          <w:noProof/>
        </w:rPr>
        <w:t>x)</w:t>
      </w:r>
      <w:r w:rsidRPr="00FF0951">
        <w:t xml:space="preserve"> </w:t>
      </w:r>
      <w:r>
        <w:fldChar w:fldCharType="begin"/>
      </w:r>
      <w:r>
        <w:instrText xml:space="preserve"> EQ \r(k) </w:instrText>
      </w:r>
      <w:r>
        <w:fldChar w:fldCharType="end"/>
      </w:r>
      <w:r w:rsidRPr="0067044B"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</w:t>
      </w:r>
      <w:r w:rsidRPr="00F54D43">
        <w:rPr>
          <w:noProof/>
        </w:rPr>
        <w:t>x)</w:t>
      </w:r>
      <w:r>
        <w:t xml:space="preserve">  = δ(k-k')</w:t>
      </w:r>
    </w:p>
    <w:p w14:paraId="7FA661C4" w14:textId="77777777" w:rsidR="00E322F4" w:rsidRDefault="00E322F4" w:rsidP="0067044B">
      <w:r>
        <w:lastRenderedPageBreak/>
        <w:t>or</w:t>
      </w:r>
    </w:p>
    <w:p w14:paraId="2D01A433" w14:textId="77777777" w:rsidR="00E322F4" w:rsidRPr="00E322F4" w:rsidRDefault="00E322F4" w:rsidP="0067044B">
      <w: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x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k'</w:t>
      </w:r>
      <w:r w:rsidRPr="00F54D43">
        <w:rPr>
          <w:noProof/>
        </w:rPr>
        <w:t>x)</w:t>
      </w:r>
      <w:r w:rsidRPr="00FF0951"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</w:t>
      </w:r>
      <w:r w:rsidRPr="00F54D43">
        <w:rPr>
          <w:noProof/>
        </w:rPr>
        <w:t>x)</w:t>
      </w:r>
      <w:r>
        <w:t xml:space="preserve">  = δ(k-k')/</w:t>
      </w:r>
      <w:r w:rsidRPr="00E322F4">
        <w:t xml:space="preserve"> </w:t>
      </w:r>
      <w:r>
        <w:fldChar w:fldCharType="begin"/>
      </w:r>
      <w:r>
        <w:instrText xml:space="preserve"> EQ \r(k') </w:instrText>
      </w:r>
      <w:r>
        <w:fldChar w:fldCharType="end"/>
      </w:r>
      <w:r>
        <w:fldChar w:fldCharType="begin"/>
      </w:r>
      <w:r>
        <w:instrText xml:space="preserve"> EQ \r(k) </w:instrText>
      </w:r>
      <w:r>
        <w:fldChar w:fldCharType="end"/>
      </w:r>
      <w:r>
        <w:t xml:space="preserve">  =  δ(k-k')/k</w:t>
      </w:r>
    </w:p>
    <w:p w14:paraId="33050614" w14:textId="77777777" w:rsidR="00E322F4" w:rsidRDefault="00E322F4" w:rsidP="0067044B"/>
    <w:p w14:paraId="62C70707" w14:textId="77777777" w:rsidR="00E322F4" w:rsidRDefault="00E322F4" w:rsidP="0067044B">
      <w:r>
        <w:t xml:space="preserve">which agrees with my transforms.doc grouping which I quote here: </w:t>
      </w:r>
    </w:p>
    <w:p w14:paraId="0865889D" w14:textId="77777777" w:rsidR="0067044B" w:rsidRDefault="0067044B" w:rsidP="0067044B">
      <w:r>
        <w:tab/>
      </w:r>
      <w:r>
        <w:tab/>
      </w:r>
    </w:p>
    <w:p w14:paraId="3A36A62F" w14:textId="77777777" w:rsidR="007179B8" w:rsidRDefault="007179B8" w:rsidP="0067044B">
      <w:r>
        <w:tab/>
        <w:t>φ</w:t>
      </w:r>
      <w:r>
        <w:rPr>
          <w:rStyle w:val="subscript"/>
        </w:rPr>
        <w:t>k</w:t>
      </w:r>
      <w:r>
        <w:t xml:space="preserve">(x; ν)  = </w:t>
      </w:r>
      <w:r>
        <w:fldChar w:fldCharType="begin"/>
      </w:r>
      <w:r>
        <w:instrText xml:space="preserve"> EQ \r(k) </w:instrText>
      </w:r>
      <w:r>
        <w:fldChar w:fldCharType="end"/>
      </w:r>
      <w:r w:rsidRPr="0067044B">
        <w:t xml:space="preserve"> </w:t>
      </w:r>
      <w:r>
        <w:rPr>
          <w:noProof/>
        </w:rPr>
        <w:t>J</w:t>
      </w:r>
      <w:r w:rsidRPr="00F54D43">
        <w:rPr>
          <w:rStyle w:val="subscript"/>
          <w:rFonts w:ascii="Times New Roman" w:hAnsi="Times New Roman"/>
          <w:noProof/>
        </w:rPr>
        <w:t>ν</w:t>
      </w:r>
      <w:r w:rsidRPr="00F54D43">
        <w:rPr>
          <w:noProof/>
        </w:rPr>
        <w:t>(</w:t>
      </w:r>
      <w:r>
        <w:t>k</w:t>
      </w:r>
      <w:r w:rsidRPr="00F54D43">
        <w:rPr>
          <w:noProof/>
        </w:rPr>
        <w:t>x)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// complete orthonormal set</w:t>
      </w:r>
    </w:p>
    <w:p w14:paraId="5D9226EC" w14:textId="77777777" w:rsidR="0067044B" w:rsidRDefault="0067044B" w:rsidP="0067044B">
      <w:pPr>
        <w:tabs>
          <w:tab w:val="left" w:pos="7200"/>
          <w:tab w:val="left" w:pos="7920"/>
          <w:tab w:val="right" w:pos="9270"/>
        </w:tabs>
      </w:pPr>
      <w:r>
        <w:tab/>
        <w:t xml:space="preserve">f(ρ)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t>F</w:t>
      </w:r>
      <w:r>
        <w:rPr>
          <w:rStyle w:val="subscript"/>
        </w:rPr>
        <w:t>ν</w:t>
      </w:r>
      <w:r>
        <w:t>(k)</w:t>
      </w:r>
      <w:r>
        <w:tab/>
      </w:r>
      <w:r>
        <w:tab/>
      </w:r>
      <w:r>
        <w:tab/>
      </w:r>
      <w:r>
        <w:tab/>
        <w:t>// expansion</w:t>
      </w:r>
    </w:p>
    <w:p w14:paraId="4AEC215F" w14:textId="77777777" w:rsidR="0067044B" w:rsidRDefault="0067044B" w:rsidP="0067044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ν</w:t>
      </w:r>
      <w:r>
        <w:t xml:space="preserve">(k)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dρ</w:t>
      </w:r>
      <w:r>
        <w:rPr>
          <w:color w:val="000000"/>
        </w:rPr>
        <w:t xml:space="preserve"> ρ J</w:t>
      </w:r>
      <w:r>
        <w:rPr>
          <w:rStyle w:val="subscript"/>
        </w:rPr>
        <w:t>ν</w:t>
      </w:r>
      <w:r>
        <w:t>(kρ) f(ρ)</w:t>
      </w:r>
      <w:r>
        <w:tab/>
      </w:r>
      <w:r>
        <w:tab/>
      </w:r>
      <w:r>
        <w:tab/>
      </w:r>
      <w:r>
        <w:tab/>
        <w:t>// projection</w:t>
      </w:r>
    </w:p>
    <w:p w14:paraId="5FC91A18" w14:textId="77777777" w:rsidR="0067044B" w:rsidRDefault="0067044B" w:rsidP="0067044B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dρ</w:t>
      </w:r>
      <w:r>
        <w:rPr>
          <w:color w:val="000000"/>
        </w:rPr>
        <w:t xml:space="preserve"> ρ J</w:t>
      </w:r>
      <w:r>
        <w:rPr>
          <w:rStyle w:val="subscript"/>
        </w:rPr>
        <w:t>ν</w:t>
      </w:r>
      <w:r>
        <w:t>(kρ)</w:t>
      </w:r>
      <w:r w:rsidRPr="00011DC1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(k'ρ)  =  δ(k-k')/k</w:t>
      </w:r>
      <w:r>
        <w:tab/>
      </w:r>
      <w:r>
        <w:tab/>
      </w:r>
      <w:r>
        <w:tab/>
      </w:r>
      <w:r>
        <w:tab/>
        <w:t>// orthogonality</w:t>
      </w:r>
    </w:p>
    <w:p w14:paraId="40FAE9BA" w14:textId="77777777" w:rsidR="0067044B" w:rsidRDefault="0067044B" w:rsidP="0067044B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dk</w:t>
      </w:r>
      <w:r>
        <w:rPr>
          <w:color w:val="000000"/>
        </w:rPr>
        <w:t xml:space="preserve"> k J</w:t>
      </w:r>
      <w:r>
        <w:rPr>
          <w:rStyle w:val="subscript"/>
        </w:rPr>
        <w:t>ν</w:t>
      </w:r>
      <w:r>
        <w:t>(kρ)</w:t>
      </w:r>
      <w:r w:rsidRPr="003255DE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(kρ')   =  δ(ρ-ρ')/ρ</w:t>
      </w:r>
      <w:r>
        <w:tab/>
      </w:r>
      <w:r>
        <w:tab/>
      </w:r>
      <w:r>
        <w:tab/>
        <w:t>// completeness</w:t>
      </w:r>
    </w:p>
    <w:p w14:paraId="74E56AB2" w14:textId="77777777" w:rsidR="007179B8" w:rsidRDefault="007179B8" w:rsidP="0067044B">
      <w:pPr>
        <w:tabs>
          <w:tab w:val="left" w:pos="7200"/>
          <w:tab w:val="left" w:pos="7920"/>
          <w:tab w:val="right" w:pos="9270"/>
        </w:tabs>
      </w:pPr>
    </w:p>
    <w:p w14:paraId="203B1E9C" w14:textId="77777777" w:rsidR="007179B8" w:rsidRPr="007179B8" w:rsidRDefault="007179B8" w:rsidP="0067044B">
      <w:pPr>
        <w:tabs>
          <w:tab w:val="left" w:pos="7200"/>
          <w:tab w:val="left" w:pos="7920"/>
          <w:tab w:val="right" w:pos="9270"/>
        </w:tabs>
        <w:rPr>
          <w:b/>
        </w:rPr>
      </w:pPr>
      <w:r w:rsidRPr="007179B8">
        <w:rPr>
          <w:b/>
        </w:rPr>
        <w:t xml:space="preserve">Statement of the KL transform. </w:t>
      </w:r>
    </w:p>
    <w:p w14:paraId="17120889" w14:textId="77777777" w:rsidR="0067044B" w:rsidRDefault="0067044B" w:rsidP="0067044B"/>
    <w:p w14:paraId="29DE3CA6" w14:textId="77777777" w:rsidR="007179B8" w:rsidRDefault="007179B8" w:rsidP="0067044B">
      <w:r>
        <w:t>We have from above that</w:t>
      </w:r>
    </w:p>
    <w:p w14:paraId="4DC96DB7" w14:textId="77777777" w:rsidR="007179B8" w:rsidRDefault="007179B8" w:rsidP="0067044B"/>
    <w:p w14:paraId="4382F546" w14:textId="77777777" w:rsidR="007179B8" w:rsidRDefault="007179B8" w:rsidP="0067044B">
      <w:r>
        <w:tab/>
        <w:t>φ</w:t>
      </w:r>
      <w:r>
        <w:rPr>
          <w:rStyle w:val="subscript"/>
        </w:rPr>
        <w:t>k</w:t>
      </w:r>
      <w:r>
        <w:t xml:space="preserve">(x; ν)  = (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/π)  </w:t>
      </w:r>
      <w:r>
        <w:fldChar w:fldCharType="begin"/>
      </w:r>
      <w:r>
        <w:instrText xml:space="preserve"> EQ \r(k sh(πk)) </w:instrText>
      </w:r>
      <w:r>
        <w:fldChar w:fldCharType="end"/>
      </w:r>
      <w:r w:rsidRPr="0067044B">
        <w:t xml:space="preserve"> </w:t>
      </w:r>
      <w:r>
        <w:t>K</w:t>
      </w:r>
      <w:r>
        <w:rPr>
          <w:rStyle w:val="subscript"/>
        </w:rPr>
        <w:t>ik</w:t>
      </w:r>
      <w:r>
        <w:t>(νx)</w:t>
      </w:r>
    </w:p>
    <w:p w14:paraId="12085892" w14:textId="77777777" w:rsidR="007179B8" w:rsidRDefault="007179B8" w:rsidP="0067044B"/>
    <w:p w14:paraId="653AA038" w14:textId="77777777" w:rsidR="007179B8" w:rsidRDefault="007179B8" w:rsidP="0067044B">
      <w:r>
        <w:t>and then we can write orthogonality this way</w:t>
      </w:r>
    </w:p>
    <w:p w14:paraId="1521739D" w14:textId="77777777" w:rsidR="007179B8" w:rsidRDefault="007179B8" w:rsidP="0067044B"/>
    <w:p w14:paraId="3F5D1DC2" w14:textId="77777777" w:rsidR="007179B8" w:rsidRDefault="007179B8" w:rsidP="007179B8">
      <w: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(x) φ</w:t>
      </w:r>
      <w:r>
        <w:rPr>
          <w:rStyle w:val="subscript"/>
        </w:rPr>
        <w:t>k'</w:t>
      </w:r>
      <w:r>
        <w:t>(x)</w:t>
      </w:r>
      <w:r w:rsidRPr="00FF0951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k</w:t>
      </w:r>
      <w:r>
        <w:t>(x)  = δ(k-k')</w:t>
      </w:r>
    </w:p>
    <w:p w14:paraId="724B7F81" w14:textId="77777777" w:rsidR="007179B8" w:rsidRPr="007179B8" w:rsidRDefault="007179B8" w:rsidP="0067044B"/>
    <w:p w14:paraId="55676482" w14:textId="77777777" w:rsidR="007179B8" w:rsidRDefault="007179B8" w:rsidP="007179B8">
      <w:r>
        <w:tab/>
        <w:t>(2/π</w:t>
      </w:r>
      <w:r>
        <w:rPr>
          <w:rStyle w:val="superscript"/>
        </w:rPr>
        <w:t>2</w:t>
      </w:r>
      <w:r>
        <w:t xml:space="preserve">)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dx x </w:t>
      </w:r>
      <w:r>
        <w:fldChar w:fldCharType="begin"/>
      </w:r>
      <w:r>
        <w:instrText xml:space="preserve"> EQ \r(k sh(πk)) </w:instrText>
      </w:r>
      <w:r>
        <w:fldChar w:fldCharType="end"/>
      </w:r>
      <w:r w:rsidRPr="0067044B">
        <w:t xml:space="preserve"> </w:t>
      </w:r>
      <w:r>
        <w:t>K</w:t>
      </w:r>
      <w:r>
        <w:rPr>
          <w:rStyle w:val="subscript"/>
        </w:rPr>
        <w:t>ik</w:t>
      </w:r>
      <w:r>
        <w:t xml:space="preserve">(νx) </w:t>
      </w:r>
      <w:r>
        <w:fldChar w:fldCharType="begin"/>
      </w:r>
      <w:r>
        <w:instrText xml:space="preserve"> EQ \r(k sh(πk)) </w:instrText>
      </w:r>
      <w:r>
        <w:fldChar w:fldCharType="end"/>
      </w:r>
      <w:r w:rsidRPr="0067044B">
        <w:t xml:space="preserve"> </w:t>
      </w:r>
      <w:r>
        <w:t>K</w:t>
      </w:r>
      <w:r>
        <w:rPr>
          <w:rStyle w:val="subscript"/>
        </w:rPr>
        <w:t>ik</w:t>
      </w:r>
      <w:r>
        <w:t>(νx)  = δ(k-k')</w:t>
      </w:r>
    </w:p>
    <w:p w14:paraId="7A87B7C0" w14:textId="77777777" w:rsidR="007179B8" w:rsidRDefault="007179B8" w:rsidP="007179B8"/>
    <w:p w14:paraId="43A12980" w14:textId="77777777" w:rsidR="007179B8" w:rsidRDefault="007179B8" w:rsidP="007179B8">
      <w:r>
        <w:t>Now in the KL doc we wrote</w:t>
      </w:r>
    </w:p>
    <w:p w14:paraId="18C1EAF2" w14:textId="77777777" w:rsidR="007179B8" w:rsidRDefault="007179B8" w:rsidP="007179B8"/>
    <w:p w14:paraId="625EF86A" w14:textId="77777777" w:rsidR="007179B8" w:rsidRPr="00F62913" w:rsidRDefault="007179B8" w:rsidP="007179B8">
      <w:r>
        <w:tab/>
      </w:r>
      <w:r w:rsidRPr="00445249">
        <w:rPr>
          <w:noProof/>
        </w:rPr>
        <w:t>-(xg')' +μxg -λx</w:t>
      </w:r>
      <w:r w:rsidRPr="00445249">
        <w:rPr>
          <w:rStyle w:val="superscript"/>
          <w:noProof/>
        </w:rPr>
        <w:t>-1</w:t>
      </w:r>
      <w:r w:rsidRPr="00445249">
        <w:rPr>
          <w:noProof/>
        </w:rPr>
        <w:t>g = δ(x-ξ)</w:t>
      </w:r>
      <w:r w:rsidR="00F62913">
        <w:tab/>
      </w:r>
      <w:r w:rsidR="00F62913">
        <w:tab/>
        <w:t>λ = γ</w:t>
      </w:r>
      <w:r w:rsidR="00F62913">
        <w:rPr>
          <w:rStyle w:val="superscript"/>
        </w:rPr>
        <w:t>2</w:t>
      </w:r>
      <w:r w:rsidR="00F62913">
        <w:t xml:space="preserve">  , </w:t>
      </w:r>
      <w:r w:rsidR="00F62913" w:rsidRPr="00EA366A">
        <w:rPr>
          <w:noProof/>
        </w:rPr>
        <w:t>μ = k</w:t>
      </w:r>
      <w:r w:rsidR="00F62913" w:rsidRPr="00EA366A">
        <w:rPr>
          <w:rStyle w:val="superscript"/>
          <w:noProof/>
        </w:rPr>
        <w:t>2</w:t>
      </w:r>
    </w:p>
    <w:p w14:paraId="706CE4AE" w14:textId="77777777" w:rsidR="007179B8" w:rsidRDefault="007179B8" w:rsidP="007179B8">
      <w:r>
        <w:tab/>
        <w:t>f(x) = (2/π</w:t>
      </w:r>
      <w:r>
        <w:rPr>
          <w:rStyle w:val="superscript"/>
        </w:rPr>
        <w:t>2</w:t>
      </w:r>
      <w:r>
        <w:t>)</w:t>
      </w:r>
      <w:r w:rsidRPr="004C0252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κdκ sinh(πκ)</w:t>
      </w:r>
      <w:r w:rsidRPr="0050701B">
        <w:t xml:space="preserve"> </w:t>
      </w:r>
      <w:r>
        <w:t>K</w:t>
      </w:r>
      <w:r>
        <w:rPr>
          <w:rStyle w:val="subscript"/>
        </w:rPr>
        <w:t>iκ</w:t>
      </w:r>
      <w:r>
        <w:t>(</w:t>
      </w:r>
      <w:r>
        <w:fldChar w:fldCharType="begin"/>
      </w:r>
      <w:r>
        <w:instrText xml:space="preserve"> EQ \r(μ) </w:instrText>
      </w:r>
      <w:r>
        <w:fldChar w:fldCharType="end"/>
      </w:r>
      <w:r>
        <w:t>x)</w:t>
      </w:r>
      <w:r w:rsidRPr="0050701B">
        <w:t xml:space="preserve"> </w:t>
      </w:r>
      <w:r>
        <w:t>F(κ)</w:t>
      </w:r>
      <w:r>
        <w:tab/>
      </w:r>
      <w:r>
        <w:tab/>
        <w:t xml:space="preserve">which is 4.139. </w:t>
      </w:r>
    </w:p>
    <w:p w14:paraId="1C8DCFD0" w14:textId="77777777" w:rsidR="00F62913" w:rsidRDefault="007179B8" w:rsidP="007179B8">
      <w:r>
        <w:tab/>
        <w:t xml:space="preserve">F(κ)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f(x)</w:t>
      </w:r>
      <w:r>
        <w:t xml:space="preserve"> K</w:t>
      </w:r>
      <w:r>
        <w:rPr>
          <w:rStyle w:val="subscript"/>
        </w:rPr>
        <w:t>iκ</w:t>
      </w:r>
      <w:r>
        <w:t>(</w:t>
      </w:r>
      <w:r>
        <w:fldChar w:fldCharType="begin"/>
      </w:r>
      <w:r>
        <w:instrText xml:space="preserve"> EQ \r(μ) </w:instrText>
      </w:r>
      <w:r>
        <w:fldChar w:fldCharType="end"/>
      </w:r>
      <w:r>
        <w:t xml:space="preserve">x) /x </w:t>
      </w:r>
      <w:r>
        <w:tab/>
      </w:r>
    </w:p>
    <w:p w14:paraId="076A27EC" w14:textId="77777777" w:rsidR="00F62913" w:rsidRDefault="00F62913" w:rsidP="007179B8"/>
    <w:p w14:paraId="0E8A358B" w14:textId="77777777" w:rsidR="00F62913" w:rsidRDefault="00F62913" w:rsidP="007179B8">
      <w:r>
        <w:t>which we can translate to say</w:t>
      </w:r>
    </w:p>
    <w:p w14:paraId="6734E0CC" w14:textId="77777777" w:rsidR="00F62913" w:rsidRDefault="00F62913" w:rsidP="007179B8"/>
    <w:p w14:paraId="72A0E100" w14:textId="77777777" w:rsidR="00F62913" w:rsidRPr="00F62913" w:rsidRDefault="00F62913" w:rsidP="00F62913">
      <w:r>
        <w:tab/>
      </w:r>
      <w:r w:rsidRPr="00445249">
        <w:rPr>
          <w:noProof/>
        </w:rPr>
        <w:t>-(xg')' +μxg -λx</w:t>
      </w:r>
      <w:r w:rsidRPr="00445249">
        <w:rPr>
          <w:rStyle w:val="superscript"/>
          <w:noProof/>
        </w:rPr>
        <w:t>-1</w:t>
      </w:r>
      <w:r w:rsidRPr="00445249">
        <w:rPr>
          <w:noProof/>
        </w:rPr>
        <w:t>g = δ(x-ξ)</w:t>
      </w:r>
      <w:r>
        <w:tab/>
      </w:r>
      <w:r>
        <w:tab/>
        <w:t>λ = γ</w:t>
      </w:r>
      <w:r>
        <w:rPr>
          <w:rStyle w:val="superscript"/>
        </w:rPr>
        <w:t>2</w:t>
      </w:r>
      <w:r>
        <w:t xml:space="preserve">  , </w:t>
      </w:r>
      <w:r w:rsidRPr="00EA366A">
        <w:rPr>
          <w:noProof/>
        </w:rPr>
        <w:t>μ = k</w:t>
      </w:r>
      <w:r w:rsidRPr="00EA366A">
        <w:rPr>
          <w:rStyle w:val="superscript"/>
          <w:noProof/>
        </w:rPr>
        <w:t>2</w:t>
      </w:r>
    </w:p>
    <w:p w14:paraId="20E4B69C" w14:textId="77777777" w:rsidR="00F62913" w:rsidRDefault="00F62913" w:rsidP="00F62913">
      <w:r>
        <w:tab/>
        <w:t>f(x) = (2/π</w:t>
      </w:r>
      <w:r>
        <w:rPr>
          <w:rStyle w:val="superscript"/>
        </w:rPr>
        <w:t>2</w:t>
      </w:r>
      <w:r>
        <w:t>)</w:t>
      </w:r>
      <w:r w:rsidRPr="004C0252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κdκ sinh(πκ)</w:t>
      </w:r>
      <w:r w:rsidRPr="0050701B">
        <w:t xml:space="preserve"> </w:t>
      </w:r>
      <w:r>
        <w:t>K</w:t>
      </w:r>
      <w:r>
        <w:rPr>
          <w:rStyle w:val="subscript"/>
        </w:rPr>
        <w:t>iκ</w:t>
      </w:r>
      <w:r>
        <w:t>(</w:t>
      </w:r>
      <w:r>
        <w:fldChar w:fldCharType="begin"/>
      </w:r>
      <w:r>
        <w:instrText xml:space="preserve"> EQ \r(μ) </w:instrText>
      </w:r>
      <w:r>
        <w:fldChar w:fldCharType="end"/>
      </w:r>
      <w:r>
        <w:t>x)</w:t>
      </w:r>
      <w:r w:rsidRPr="0050701B">
        <w:t xml:space="preserve"> </w:t>
      </w:r>
      <w:r>
        <w:t>F(κ)</w:t>
      </w:r>
      <w:r>
        <w:tab/>
      </w:r>
      <w:r>
        <w:tab/>
        <w:t xml:space="preserve">which is 4.139. </w:t>
      </w:r>
    </w:p>
    <w:p w14:paraId="013E5106" w14:textId="77777777" w:rsidR="00F62913" w:rsidRDefault="00F62913" w:rsidP="00F62913">
      <w:r>
        <w:tab/>
        <w:t xml:space="preserve">F(κ)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f(x)</w:t>
      </w:r>
      <w:r>
        <w:t xml:space="preserve"> K</w:t>
      </w:r>
      <w:r>
        <w:rPr>
          <w:rStyle w:val="subscript"/>
        </w:rPr>
        <w:t>iκ</w:t>
      </w:r>
      <w:r>
        <w:t>(</w:t>
      </w:r>
      <w:r>
        <w:fldChar w:fldCharType="begin"/>
      </w:r>
      <w:r>
        <w:instrText xml:space="preserve"> EQ \r(μ) </w:instrText>
      </w:r>
      <w:r>
        <w:fldChar w:fldCharType="end"/>
      </w:r>
      <w:r>
        <w:t xml:space="preserve">x) /x </w:t>
      </w:r>
      <w:r>
        <w:tab/>
      </w:r>
    </w:p>
    <w:p w14:paraId="4EB6F832" w14:textId="77777777" w:rsidR="00F62913" w:rsidRDefault="00F62913" w:rsidP="007179B8"/>
    <w:p w14:paraId="5C5C65AA" w14:textId="77777777" w:rsidR="00F62913" w:rsidRDefault="00F62913" w:rsidP="007179B8"/>
    <w:p w14:paraId="5FB50558" w14:textId="77777777" w:rsidR="007179B8" w:rsidRPr="007179B8" w:rsidRDefault="007179B8" w:rsidP="007179B8">
      <w:r>
        <w:tab/>
      </w:r>
      <w:r>
        <w:tab/>
      </w:r>
    </w:p>
    <w:p w14:paraId="3E9AF1F6" w14:textId="77777777" w:rsidR="007179B8" w:rsidRDefault="007179B8" w:rsidP="007179B8"/>
    <w:p w14:paraId="594140E8" w14:textId="77777777" w:rsidR="007179B8" w:rsidRPr="007179B8" w:rsidRDefault="007179B8" w:rsidP="007179B8">
      <w:r>
        <w:t>So in our current document we will then have μ → ν</w:t>
      </w:r>
      <w:r>
        <w:rPr>
          <w:rStyle w:val="superscript"/>
        </w:rPr>
        <w:t>2</w:t>
      </w:r>
      <w:r>
        <w:t xml:space="preserve"> and </w:t>
      </w:r>
    </w:p>
    <w:p w14:paraId="3763FC9E" w14:textId="77777777" w:rsidR="007179B8" w:rsidRDefault="007179B8" w:rsidP="007179B8"/>
    <w:p w14:paraId="11DF084D" w14:textId="77777777" w:rsidR="007179B8" w:rsidRDefault="007179B8" w:rsidP="007179B8">
      <w:r>
        <w:tab/>
      </w:r>
      <w:r w:rsidRPr="00445249">
        <w:rPr>
          <w:noProof/>
        </w:rPr>
        <w:t>-(xg')' +μxg -λx</w:t>
      </w:r>
      <w:r w:rsidRPr="00445249">
        <w:rPr>
          <w:rStyle w:val="superscript"/>
          <w:noProof/>
        </w:rPr>
        <w:t>-1</w:t>
      </w:r>
      <w:r w:rsidRPr="00445249">
        <w:rPr>
          <w:noProof/>
        </w:rPr>
        <w:t>g = δ(x-ξ)</w:t>
      </w:r>
    </w:p>
    <w:p w14:paraId="344E2FB7" w14:textId="77777777" w:rsidR="007179B8" w:rsidRDefault="007179B8" w:rsidP="007179B8">
      <w:r>
        <w:tab/>
        <w:t>f(x) = (2/π</w:t>
      </w:r>
      <w:r>
        <w:rPr>
          <w:rStyle w:val="superscript"/>
        </w:rPr>
        <w:t>2</w:t>
      </w:r>
      <w:r>
        <w:t>)</w:t>
      </w:r>
      <w:r w:rsidRPr="004C0252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κdκ sinh(πκ)</w:t>
      </w:r>
      <w:r w:rsidRPr="0050701B">
        <w:t xml:space="preserve"> </w:t>
      </w:r>
      <w:r>
        <w:t>K</w:t>
      </w:r>
      <w:r>
        <w:rPr>
          <w:rStyle w:val="subscript"/>
        </w:rPr>
        <w:t>iκ</w:t>
      </w:r>
      <w:r>
        <w:t>(</w:t>
      </w:r>
      <w:r>
        <w:fldChar w:fldCharType="begin"/>
      </w:r>
      <w:r>
        <w:instrText xml:space="preserve"> EQ \r(μ) </w:instrText>
      </w:r>
      <w:r>
        <w:fldChar w:fldCharType="end"/>
      </w:r>
      <w:r>
        <w:t>x)</w:t>
      </w:r>
      <w:r w:rsidRPr="0050701B">
        <w:t xml:space="preserve"> </w:t>
      </w:r>
      <w:r>
        <w:t>F(κ)</w:t>
      </w:r>
      <w:r>
        <w:tab/>
      </w:r>
      <w:r>
        <w:tab/>
        <w:t xml:space="preserve">which is 4.139. </w:t>
      </w:r>
    </w:p>
    <w:p w14:paraId="36894CBC" w14:textId="77777777" w:rsidR="007179B8" w:rsidRDefault="007179B8" w:rsidP="007179B8">
      <w:r>
        <w:tab/>
        <w:t xml:space="preserve">F(κ)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f(x)</w:t>
      </w:r>
      <w:r>
        <w:t xml:space="preserve"> K</w:t>
      </w:r>
      <w:r>
        <w:rPr>
          <w:rStyle w:val="subscript"/>
        </w:rPr>
        <w:t>iκ</w:t>
      </w:r>
      <w:r>
        <w:t>(</w:t>
      </w:r>
      <w:r>
        <w:fldChar w:fldCharType="begin"/>
      </w:r>
      <w:r>
        <w:instrText xml:space="preserve"> EQ \r(μ) </w:instrText>
      </w:r>
      <w:r>
        <w:fldChar w:fldCharType="end"/>
      </w:r>
      <w:r>
        <w:t xml:space="preserve">x) /x </w:t>
      </w:r>
    </w:p>
    <w:p w14:paraId="4C518630" w14:textId="77777777" w:rsidR="007179B8" w:rsidRPr="007179B8" w:rsidRDefault="007179B8" w:rsidP="007179B8">
      <w:r>
        <w:tab/>
      </w:r>
    </w:p>
    <w:p w14:paraId="6E95BA9F" w14:textId="77777777" w:rsidR="007179B8" w:rsidRDefault="007179B8" w:rsidP="007179B8"/>
    <w:p w14:paraId="01256824" w14:textId="77777777" w:rsidR="007179B8" w:rsidRDefault="007179B8" w:rsidP="007179B8"/>
    <w:p w14:paraId="1318E2A8" w14:textId="77777777" w:rsidR="007179B8" w:rsidRPr="007179B8" w:rsidRDefault="007179B8" w:rsidP="007179B8"/>
    <w:p w14:paraId="3CBBF5A3" w14:textId="77777777" w:rsidR="007179B8" w:rsidRDefault="007179B8" w:rsidP="0067044B"/>
    <w:p w14:paraId="11CB52CF" w14:textId="77777777" w:rsidR="007179B8" w:rsidRDefault="007179B8" w:rsidP="0067044B"/>
    <w:p w14:paraId="4034903D" w14:textId="77777777" w:rsidR="007179B8" w:rsidRDefault="007179B8" w:rsidP="0067044B"/>
    <w:p w14:paraId="3B8E411D" w14:textId="77777777" w:rsidR="001203F4" w:rsidRDefault="001203F4" w:rsidP="0067044B">
      <w:r>
        <w:t>And here are the corresponding K-L results</w:t>
      </w:r>
    </w:p>
    <w:p w14:paraId="5B64BDEA" w14:textId="77777777" w:rsidR="001203F4" w:rsidRDefault="001203F4" w:rsidP="0067044B"/>
    <w:p w14:paraId="42D6A5AE" w14:textId="77777777" w:rsidR="001203F4" w:rsidRPr="008704F8" w:rsidRDefault="001203F4" w:rsidP="001203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704F8">
        <w:rPr>
          <w:color w:val="000000"/>
        </w:rPr>
        <w:tab/>
      </w:r>
      <w:r w:rsidR="008704F8" w:rsidRPr="008704F8">
        <w:rPr>
          <w:color w:val="000000"/>
        </w:rPr>
        <w:t>f(x) = (2/π</w:t>
      </w:r>
      <w:r w:rsidR="008704F8" w:rsidRPr="008704F8">
        <w:rPr>
          <w:rStyle w:val="superscript"/>
          <w:color w:val="000000"/>
        </w:rPr>
        <w:t>2</w:t>
      </w:r>
      <w:r w:rsidR="008704F8" w:rsidRPr="008704F8">
        <w:rPr>
          <w:color w:val="000000"/>
        </w:rPr>
        <w:t xml:space="preserve">) </w:t>
      </w:r>
      <w:r w:rsidR="008704F8" w:rsidRPr="008704F8">
        <w:rPr>
          <w:color w:val="000000"/>
        </w:rPr>
        <w:fldChar w:fldCharType="begin"/>
      </w:r>
      <w:r w:rsidR="008704F8" w:rsidRPr="008704F8">
        <w:rPr>
          <w:color w:val="000000"/>
        </w:rPr>
        <w:instrText>EQ \s\up4( \i \fc\</w:instrText>
      </w:r>
      <w:r w:rsidR="008704F8" w:rsidRPr="008704F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704F8" w:rsidRPr="008704F8">
        <w:rPr>
          <w:color w:val="000000"/>
        </w:rPr>
        <w:instrText>\in</w:instrText>
      </w:r>
      <w:r w:rsidR="008704F8" w:rsidRPr="008704F8">
        <w:rPr>
          <w:color w:val="000000"/>
          <w:szCs w:val="22"/>
        </w:rPr>
        <w:instrText>(</w:instrText>
      </w:r>
      <w:r w:rsidR="008704F8" w:rsidRPr="008704F8">
        <w:rPr>
          <w:b/>
          <w:color w:val="000000"/>
          <w:sz w:val="18"/>
          <w:szCs w:val="18"/>
        </w:rPr>
        <w:instrText>0, ∞</w:instrText>
      </w:r>
      <w:r w:rsidR="008704F8" w:rsidRPr="008704F8">
        <w:rPr>
          <w:color w:val="000000"/>
          <w:szCs w:val="22"/>
        </w:rPr>
        <w:instrText>, )</w:instrText>
      </w:r>
      <w:r w:rsidR="008704F8" w:rsidRPr="008704F8">
        <w:rPr>
          <w:color w:val="000000"/>
        </w:rPr>
        <w:instrText>)</w:instrText>
      </w:r>
      <w:r w:rsidR="008704F8" w:rsidRPr="008704F8">
        <w:rPr>
          <w:color w:val="000000"/>
        </w:rPr>
        <w:fldChar w:fldCharType="separate"/>
      </w:r>
      <w:r w:rsidR="008704F8" w:rsidRPr="008704F8">
        <w:rPr>
          <w:b/>
          <w:noProof/>
          <w:color w:val="000000"/>
        </w:rPr>
        <w:t>!Syntax Error, I</w:t>
      </w:r>
      <w:r w:rsidR="008704F8" w:rsidRPr="008704F8">
        <w:rPr>
          <w:color w:val="000000"/>
        </w:rPr>
        <w:fldChar w:fldCharType="end"/>
      </w:r>
      <w:r w:rsidR="008704F8" w:rsidRPr="008704F8">
        <w:rPr>
          <w:color w:val="000000"/>
        </w:rPr>
        <w:t xml:space="preserve">dκ </w:t>
      </w:r>
      <w:r w:rsidR="008704F8">
        <w:rPr>
          <w:color w:val="000000"/>
        </w:rPr>
        <w:t xml:space="preserve">κ </w:t>
      </w:r>
      <w:r w:rsidR="008704F8" w:rsidRPr="008704F8">
        <w:rPr>
          <w:color w:val="000000"/>
        </w:rPr>
        <w:t>sinh(πκ) K</w:t>
      </w:r>
      <w:r w:rsidR="008704F8" w:rsidRPr="008704F8">
        <w:rPr>
          <w:rStyle w:val="subscript"/>
          <w:color w:val="000000"/>
        </w:rPr>
        <w:t>iκ</w:t>
      </w:r>
      <w:r w:rsidR="008704F8" w:rsidRPr="008704F8">
        <w:rPr>
          <w:color w:val="000000"/>
        </w:rPr>
        <w:t>(</w:t>
      </w:r>
      <w:r w:rsidR="008704F8" w:rsidRPr="008704F8">
        <w:rPr>
          <w:color w:val="000000"/>
        </w:rPr>
        <w:fldChar w:fldCharType="begin"/>
      </w:r>
      <w:r w:rsidR="008704F8" w:rsidRPr="008704F8">
        <w:rPr>
          <w:color w:val="000000"/>
        </w:rPr>
        <w:instrText xml:space="preserve"> EQ \r(μ) </w:instrText>
      </w:r>
      <w:r w:rsidR="008704F8" w:rsidRPr="008704F8">
        <w:rPr>
          <w:color w:val="000000"/>
        </w:rPr>
        <w:fldChar w:fldCharType="end"/>
      </w:r>
      <w:r w:rsidR="008704F8" w:rsidRPr="008704F8">
        <w:rPr>
          <w:color w:val="000000"/>
        </w:rPr>
        <w:t>x) F(κ)</w:t>
      </w:r>
      <w:r w:rsidRPr="008704F8">
        <w:rPr>
          <w:color w:val="000000"/>
        </w:rPr>
        <w:tab/>
      </w:r>
      <w:r w:rsidRPr="008704F8">
        <w:rPr>
          <w:color w:val="000000"/>
        </w:rPr>
        <w:tab/>
      </w:r>
      <w:r w:rsidRPr="008704F8">
        <w:rPr>
          <w:color w:val="000000"/>
        </w:rPr>
        <w:tab/>
      </w:r>
      <w:r w:rsidRPr="008704F8">
        <w:rPr>
          <w:color w:val="000000"/>
        </w:rPr>
        <w:tab/>
        <w:t>// expansion</w:t>
      </w:r>
    </w:p>
    <w:p w14:paraId="3F9EDEBA" w14:textId="77777777" w:rsidR="001203F4" w:rsidRPr="008704F8" w:rsidRDefault="001203F4" w:rsidP="001203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704F8">
        <w:rPr>
          <w:color w:val="000000"/>
        </w:rPr>
        <w:tab/>
      </w:r>
      <w:r w:rsidR="008704F8" w:rsidRPr="008704F8">
        <w:rPr>
          <w:color w:val="000000"/>
        </w:rPr>
        <w:t xml:space="preserve">F(κ) ≡ </w:t>
      </w:r>
      <w:r w:rsidR="008704F8" w:rsidRPr="008704F8">
        <w:rPr>
          <w:color w:val="000000"/>
        </w:rPr>
        <w:fldChar w:fldCharType="begin"/>
      </w:r>
      <w:r w:rsidR="008704F8" w:rsidRPr="008704F8">
        <w:rPr>
          <w:color w:val="000000"/>
        </w:rPr>
        <w:instrText>EQ \s\up4( \i \fc\</w:instrText>
      </w:r>
      <w:r w:rsidR="008704F8" w:rsidRPr="008704F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704F8" w:rsidRPr="008704F8">
        <w:rPr>
          <w:color w:val="000000"/>
        </w:rPr>
        <w:instrText>\in</w:instrText>
      </w:r>
      <w:r w:rsidR="008704F8" w:rsidRPr="008704F8">
        <w:rPr>
          <w:color w:val="000000"/>
          <w:szCs w:val="22"/>
        </w:rPr>
        <w:instrText>(</w:instrText>
      </w:r>
      <w:r w:rsidR="008704F8" w:rsidRPr="008704F8">
        <w:rPr>
          <w:b/>
          <w:color w:val="000000"/>
          <w:sz w:val="18"/>
          <w:szCs w:val="18"/>
        </w:rPr>
        <w:instrText>0, ∞</w:instrText>
      </w:r>
      <w:r w:rsidR="008704F8" w:rsidRPr="008704F8">
        <w:rPr>
          <w:color w:val="000000"/>
          <w:szCs w:val="22"/>
        </w:rPr>
        <w:instrText>, )</w:instrText>
      </w:r>
      <w:r w:rsidR="008704F8" w:rsidRPr="008704F8">
        <w:rPr>
          <w:color w:val="000000"/>
        </w:rPr>
        <w:instrText>)</w:instrText>
      </w:r>
      <w:r w:rsidR="008704F8" w:rsidRPr="008704F8">
        <w:rPr>
          <w:color w:val="000000"/>
        </w:rPr>
        <w:fldChar w:fldCharType="separate"/>
      </w:r>
      <w:r w:rsidR="008704F8" w:rsidRPr="008704F8">
        <w:rPr>
          <w:b/>
          <w:noProof/>
          <w:color w:val="000000"/>
        </w:rPr>
        <w:t>!Syntax Error, I</w:t>
      </w:r>
      <w:r w:rsidR="008704F8" w:rsidRPr="008704F8">
        <w:rPr>
          <w:color w:val="000000"/>
        </w:rPr>
        <w:fldChar w:fldCharType="end"/>
      </w:r>
      <w:r w:rsidR="008704F8" w:rsidRPr="008704F8">
        <w:rPr>
          <w:color w:val="000000"/>
        </w:rPr>
        <w:t>dx f(x) K</w:t>
      </w:r>
      <w:r w:rsidR="008704F8" w:rsidRPr="008704F8">
        <w:rPr>
          <w:rStyle w:val="subscript"/>
          <w:color w:val="000000"/>
        </w:rPr>
        <w:t>iκ</w:t>
      </w:r>
      <w:r w:rsidR="008704F8" w:rsidRPr="008704F8">
        <w:rPr>
          <w:color w:val="000000"/>
        </w:rPr>
        <w:t>(</w:t>
      </w:r>
      <w:r w:rsidR="008704F8" w:rsidRPr="008704F8">
        <w:rPr>
          <w:color w:val="000000"/>
        </w:rPr>
        <w:fldChar w:fldCharType="begin"/>
      </w:r>
      <w:r w:rsidR="008704F8" w:rsidRPr="008704F8">
        <w:rPr>
          <w:color w:val="000000"/>
        </w:rPr>
        <w:instrText xml:space="preserve"> EQ \r(μ) </w:instrText>
      </w:r>
      <w:r w:rsidR="008704F8" w:rsidRPr="008704F8">
        <w:rPr>
          <w:color w:val="000000"/>
        </w:rPr>
        <w:fldChar w:fldCharType="end"/>
      </w:r>
      <w:r w:rsidR="008704F8" w:rsidRPr="008704F8">
        <w:rPr>
          <w:color w:val="000000"/>
        </w:rPr>
        <w:t>x) /x</w:t>
      </w:r>
      <w:r w:rsidRPr="008704F8">
        <w:rPr>
          <w:color w:val="000000"/>
        </w:rPr>
        <w:tab/>
      </w:r>
      <w:r w:rsidRPr="008704F8">
        <w:rPr>
          <w:color w:val="000000"/>
        </w:rPr>
        <w:tab/>
      </w:r>
      <w:r w:rsidRPr="008704F8">
        <w:rPr>
          <w:color w:val="000000"/>
        </w:rPr>
        <w:tab/>
      </w:r>
      <w:r w:rsidR="008704F8" w:rsidRPr="008704F8">
        <w:rPr>
          <w:color w:val="000000"/>
        </w:rPr>
        <w:tab/>
      </w:r>
      <w:r w:rsidR="008704F8" w:rsidRPr="008704F8">
        <w:rPr>
          <w:color w:val="000000"/>
        </w:rPr>
        <w:tab/>
      </w:r>
      <w:r w:rsidRPr="008704F8">
        <w:rPr>
          <w:color w:val="000000"/>
        </w:rPr>
        <w:tab/>
        <w:t>// projection</w:t>
      </w:r>
    </w:p>
    <w:p w14:paraId="4CD3493B" w14:textId="77777777" w:rsidR="001203F4" w:rsidRPr="008704F8" w:rsidRDefault="001203F4" w:rsidP="001203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704F8">
        <w:rPr>
          <w:color w:val="000000"/>
        </w:rPr>
        <w:tab/>
      </w:r>
      <w:r w:rsidR="008704F8" w:rsidRPr="008704F8">
        <w:rPr>
          <w:color w:val="000000"/>
        </w:rPr>
        <w:t>(2/π</w:t>
      </w:r>
      <w:r w:rsidR="008704F8" w:rsidRPr="008704F8">
        <w:rPr>
          <w:rStyle w:val="superscript"/>
          <w:color w:val="000000"/>
        </w:rPr>
        <w:t>2</w:t>
      </w:r>
      <w:r w:rsidR="008704F8" w:rsidRPr="008704F8">
        <w:rPr>
          <w:color w:val="000000"/>
        </w:rPr>
        <w:t>)</w:t>
      </w:r>
      <w:r w:rsidR="008704F8" w:rsidRPr="008704F8">
        <w:rPr>
          <w:rFonts w:ascii="Lucida Sans Unicode" w:hAnsi="Lucida Sans Unicode" w:cs="Lucida Sans Unicode"/>
          <w:color w:val="000000"/>
          <w:sz w:val="32"/>
        </w:rPr>
        <w:t>∫</w:t>
      </w:r>
      <w:r w:rsidR="008704F8" w:rsidRPr="008704F8">
        <w:rPr>
          <w:color w:val="000000"/>
        </w:rPr>
        <w:t xml:space="preserve"> dx (1/x) </w:t>
      </w:r>
      <w:r w:rsidR="008704F8" w:rsidRPr="008704F8">
        <w:rPr>
          <w:color w:val="000000"/>
        </w:rPr>
        <w:fldChar w:fldCharType="begin"/>
      </w:r>
      <w:r w:rsidR="008704F8" w:rsidRPr="008704F8">
        <w:rPr>
          <w:color w:val="000000"/>
        </w:rPr>
        <w:instrText xml:space="preserve"> EQ \r(k sh(πk)) </w:instrText>
      </w:r>
      <w:r w:rsidR="008704F8" w:rsidRPr="008704F8">
        <w:rPr>
          <w:color w:val="000000"/>
        </w:rPr>
        <w:fldChar w:fldCharType="end"/>
      </w:r>
      <w:r w:rsidR="008704F8" w:rsidRPr="008704F8">
        <w:rPr>
          <w:color w:val="000000"/>
        </w:rPr>
        <w:t xml:space="preserve"> K</w:t>
      </w:r>
      <w:r w:rsidR="008704F8" w:rsidRPr="008704F8">
        <w:rPr>
          <w:rStyle w:val="subscript"/>
          <w:color w:val="000000"/>
        </w:rPr>
        <w:t>ik</w:t>
      </w:r>
      <w:r w:rsidR="008704F8" w:rsidRPr="008704F8">
        <w:rPr>
          <w:color w:val="000000"/>
        </w:rPr>
        <w:t xml:space="preserve">(νx)  </w:t>
      </w:r>
      <w:r w:rsidR="008704F8" w:rsidRPr="008704F8">
        <w:rPr>
          <w:color w:val="000000"/>
        </w:rPr>
        <w:fldChar w:fldCharType="begin"/>
      </w:r>
      <w:r w:rsidR="008704F8" w:rsidRPr="008704F8">
        <w:rPr>
          <w:color w:val="000000"/>
        </w:rPr>
        <w:instrText xml:space="preserve"> EQ \r(k' sh(πk')) </w:instrText>
      </w:r>
      <w:r w:rsidR="008704F8" w:rsidRPr="008704F8">
        <w:rPr>
          <w:color w:val="000000"/>
        </w:rPr>
        <w:fldChar w:fldCharType="end"/>
      </w:r>
      <w:r w:rsidR="008704F8" w:rsidRPr="008704F8">
        <w:rPr>
          <w:color w:val="000000"/>
        </w:rPr>
        <w:t xml:space="preserve"> K</w:t>
      </w:r>
      <w:r w:rsidR="008704F8" w:rsidRPr="008704F8">
        <w:rPr>
          <w:rStyle w:val="subscript"/>
          <w:color w:val="000000"/>
        </w:rPr>
        <w:t>ik'</w:t>
      </w:r>
      <w:r w:rsidR="008704F8" w:rsidRPr="008704F8">
        <w:rPr>
          <w:color w:val="000000"/>
        </w:rPr>
        <w:t>(νx)  = δ(k-k')</w:t>
      </w:r>
      <w:r w:rsidR="008704F8" w:rsidRPr="008704F8">
        <w:rPr>
          <w:color w:val="000000"/>
        </w:rPr>
        <w:tab/>
      </w:r>
      <w:r w:rsidRPr="008704F8">
        <w:rPr>
          <w:color w:val="000000"/>
        </w:rPr>
        <w:tab/>
        <w:t>// orthogonality</w:t>
      </w:r>
    </w:p>
    <w:p w14:paraId="60AD3718" w14:textId="77777777" w:rsidR="001203F4" w:rsidRPr="008704F8" w:rsidRDefault="001203F4" w:rsidP="001203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704F8">
        <w:rPr>
          <w:color w:val="000000"/>
        </w:rPr>
        <w:tab/>
        <w:t>(2/π</w:t>
      </w:r>
      <w:r w:rsidRPr="008704F8">
        <w:rPr>
          <w:rStyle w:val="superscript"/>
          <w:color w:val="000000"/>
        </w:rPr>
        <w:t>2</w:t>
      </w:r>
      <w:r w:rsidRPr="008704F8">
        <w:rPr>
          <w:color w:val="000000"/>
        </w:rPr>
        <w:t xml:space="preserve">) </w:t>
      </w:r>
      <w:r w:rsidRPr="008704F8">
        <w:rPr>
          <w:color w:val="000000"/>
        </w:rPr>
        <w:fldChar w:fldCharType="begin"/>
      </w:r>
      <w:r w:rsidRPr="008704F8">
        <w:rPr>
          <w:color w:val="000000"/>
        </w:rPr>
        <w:instrText>EQ \s\up4( \i \fc\</w:instrText>
      </w:r>
      <w:r w:rsidRPr="008704F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704F8">
        <w:rPr>
          <w:color w:val="000000"/>
        </w:rPr>
        <w:instrText>\in</w:instrText>
      </w:r>
      <w:r w:rsidRPr="008704F8">
        <w:rPr>
          <w:color w:val="000000"/>
          <w:szCs w:val="22"/>
        </w:rPr>
        <w:instrText>(</w:instrText>
      </w:r>
      <w:r w:rsidRPr="008704F8">
        <w:rPr>
          <w:b/>
          <w:color w:val="000000"/>
          <w:sz w:val="18"/>
          <w:szCs w:val="18"/>
        </w:rPr>
        <w:instrText>0, ∞</w:instrText>
      </w:r>
      <w:r w:rsidRPr="008704F8">
        <w:rPr>
          <w:color w:val="000000"/>
          <w:szCs w:val="22"/>
        </w:rPr>
        <w:instrText>, )</w:instrText>
      </w:r>
      <w:r w:rsidRPr="008704F8">
        <w:rPr>
          <w:color w:val="000000"/>
        </w:rPr>
        <w:instrText>)</w:instrText>
      </w:r>
      <w:r w:rsidRPr="008704F8">
        <w:rPr>
          <w:color w:val="000000"/>
        </w:rPr>
        <w:fldChar w:fldCharType="separate"/>
      </w:r>
      <w:r w:rsidRPr="008704F8">
        <w:rPr>
          <w:b/>
          <w:noProof/>
          <w:color w:val="000000"/>
        </w:rPr>
        <w:t>!Syntax Error, I</w:t>
      </w:r>
      <w:r w:rsidRPr="008704F8">
        <w:rPr>
          <w:color w:val="000000"/>
        </w:rPr>
        <w:fldChar w:fldCharType="end"/>
      </w:r>
      <w:r w:rsidRPr="008704F8">
        <w:rPr>
          <w:color w:val="000000"/>
        </w:rPr>
        <w:t>dk k sinh(πk)K</w:t>
      </w:r>
      <w:r w:rsidRPr="008704F8">
        <w:rPr>
          <w:rStyle w:val="subscript"/>
          <w:color w:val="000000"/>
        </w:rPr>
        <w:t>ik</w:t>
      </w:r>
      <w:r w:rsidRPr="008704F8">
        <w:rPr>
          <w:color w:val="000000"/>
        </w:rPr>
        <w:t>(νx) K</w:t>
      </w:r>
      <w:r w:rsidRPr="008704F8">
        <w:rPr>
          <w:rStyle w:val="subscript"/>
          <w:color w:val="000000"/>
        </w:rPr>
        <w:t>ik</w:t>
      </w:r>
      <w:r w:rsidRPr="008704F8">
        <w:rPr>
          <w:color w:val="000000"/>
        </w:rPr>
        <w:t>(ν</w:t>
      </w:r>
      <w:r w:rsidR="008704F8">
        <w:rPr>
          <w:color w:val="000000"/>
        </w:rPr>
        <w:t>x'</w:t>
      </w:r>
      <w:r w:rsidRPr="008704F8">
        <w:rPr>
          <w:color w:val="000000"/>
        </w:rPr>
        <w:t>)</w:t>
      </w:r>
      <w:r w:rsidRPr="008704F8">
        <w:rPr>
          <w:color w:val="000000"/>
        </w:rPr>
        <w:tab/>
        <w:t xml:space="preserve">   =  </w:t>
      </w:r>
      <w:r w:rsidR="008704F8" w:rsidRPr="008704F8">
        <w:rPr>
          <w:color w:val="000000"/>
        </w:rPr>
        <w:t>x</w:t>
      </w:r>
      <w:r w:rsidRPr="008704F8">
        <w:rPr>
          <w:color w:val="000000"/>
        </w:rPr>
        <w:t>δ(</w:t>
      </w:r>
      <w:r w:rsidR="008704F8" w:rsidRPr="008704F8">
        <w:rPr>
          <w:color w:val="000000"/>
        </w:rPr>
        <w:t>x-</w:t>
      </w:r>
      <w:r w:rsidR="008704F8">
        <w:rPr>
          <w:color w:val="000000"/>
        </w:rPr>
        <w:t>x</w:t>
      </w:r>
      <w:r w:rsidR="008704F8" w:rsidRPr="008704F8">
        <w:rPr>
          <w:color w:val="000000"/>
        </w:rPr>
        <w:t>')</w:t>
      </w:r>
      <w:r w:rsidRPr="008704F8">
        <w:rPr>
          <w:color w:val="000000"/>
        </w:rPr>
        <w:tab/>
      </w:r>
      <w:r w:rsidRPr="008704F8">
        <w:rPr>
          <w:color w:val="000000"/>
        </w:rPr>
        <w:tab/>
      </w:r>
      <w:r w:rsidRPr="008704F8">
        <w:rPr>
          <w:color w:val="000000"/>
        </w:rPr>
        <w:tab/>
        <w:t>// completeness</w:t>
      </w:r>
    </w:p>
    <w:p w14:paraId="70278BAD" w14:textId="77777777" w:rsidR="001203F4" w:rsidRDefault="001203F4" w:rsidP="0067044B"/>
    <w:p w14:paraId="382664A2" w14:textId="77777777" w:rsidR="008704F8" w:rsidRDefault="008704F8" w:rsidP="0067044B">
      <w:r>
        <w:tab/>
      </w:r>
    </w:p>
    <w:p w14:paraId="33EF6D33" w14:textId="77777777" w:rsidR="008704F8" w:rsidRDefault="008704F8" w:rsidP="0067044B">
      <w:r>
        <w:tab/>
      </w:r>
    </w:p>
    <w:p w14:paraId="033D08E9" w14:textId="77777777" w:rsidR="005C097E" w:rsidRDefault="0067044B">
      <w:r>
        <w:tab/>
      </w:r>
      <w:r>
        <w:tab/>
      </w:r>
    </w:p>
    <w:p w14:paraId="578B7BC7" w14:textId="77777777" w:rsidR="001B7AD0" w:rsidRPr="00E6309E" w:rsidRDefault="001B7AD0">
      <w:pPr>
        <w:rPr>
          <w:b/>
        </w:rPr>
      </w:pPr>
      <w:r w:rsidRPr="00E6309E">
        <w:rPr>
          <w:b/>
        </w:rPr>
        <w:t xml:space="preserve">Comments: </w:t>
      </w:r>
    </w:p>
    <w:p w14:paraId="1D1876C9" w14:textId="77777777" w:rsidR="001B7AD0" w:rsidRDefault="001B7AD0"/>
    <w:p w14:paraId="4E91C04E" w14:textId="77777777" w:rsidR="001B7AD0" w:rsidRDefault="001B7AD0">
      <w:r>
        <w:sym w:font="Symbol" w:char="F0B7"/>
      </w:r>
      <w:r>
        <w:t xml:space="preserve"> The ODE's are the same if we just swap ν</w:t>
      </w:r>
      <w:r>
        <w:rPr>
          <w:rStyle w:val="superscript"/>
        </w:rPr>
        <w:t>2</w:t>
      </w:r>
      <w:r>
        <w:t xml:space="preserve"> ↔ -λ . This rule converts either into the other. </w:t>
      </w:r>
    </w:p>
    <w:p w14:paraId="488B4E85" w14:textId="77777777" w:rsidR="001B7AD0" w:rsidRDefault="001B7AD0"/>
    <w:p w14:paraId="23502A85" w14:textId="77777777" w:rsidR="001B7AD0" w:rsidRDefault="001B7AD0">
      <w:r>
        <w:sym w:font="Symbol" w:char="F0B7"/>
      </w:r>
      <w:r>
        <w:t xml:space="preserve"> If we make this swap, either Green's function beco</w:t>
      </w:r>
      <w:r w:rsidR="00E6309E">
        <w:t>mes the other Green's function (as must be the case)</w:t>
      </w:r>
    </w:p>
    <w:p w14:paraId="557C00DD" w14:textId="77777777" w:rsidR="001B7AD0" w:rsidRDefault="001B7AD0"/>
    <w:p w14:paraId="113A023E" w14:textId="77777777" w:rsidR="001B7AD0" w:rsidRDefault="001B7AD0">
      <w:r>
        <w:tab/>
        <w:t xml:space="preserve">  I</w:t>
      </w:r>
      <w:r>
        <w:fldChar w:fldCharType="begin"/>
      </w:r>
      <w:r>
        <w:instrText xml:space="preserve">ADVANCE \d 5 </w:instrText>
      </w:r>
      <w:r>
        <w:fldChar w:fldCharType="end"/>
      </w:r>
      <w:r>
        <w:t>-i</w:t>
      </w:r>
      <w:r w:rsidRPr="005613E5">
        <w:rPr>
          <w:sz w:val="18"/>
          <w:szCs w:val="18"/>
        </w:rPr>
        <w:fldChar w:fldCharType="begin"/>
      </w:r>
      <w:r w:rsidRPr="005613E5">
        <w:rPr>
          <w:sz w:val="18"/>
          <w:szCs w:val="18"/>
        </w:rPr>
        <w:instrText xml:space="preserve"> EQ </w:instrText>
      </w:r>
      <w:r w:rsidRPr="005613E5">
        <w:rPr>
          <w:b/>
          <w:sz w:val="18"/>
          <w:szCs w:val="18"/>
        </w:rPr>
        <w:instrText>\r(</w:instrText>
      </w:r>
      <w:r>
        <w:rPr>
          <w:b/>
          <w:sz w:val="18"/>
          <w:szCs w:val="18"/>
        </w:rPr>
        <w:instrText>λ</w:instrText>
      </w:r>
      <w:r w:rsidRPr="005613E5">
        <w:rPr>
          <w:b/>
          <w:sz w:val="18"/>
          <w:szCs w:val="18"/>
        </w:rPr>
        <w:instrText xml:space="preserve">) </w:instrText>
      </w:r>
      <w:r w:rsidRPr="005613E5">
        <w:rPr>
          <w:sz w:val="18"/>
          <w:szCs w:val="18"/>
        </w:rPr>
        <w:fldChar w:fldCharType="end"/>
      </w:r>
      <w:r>
        <w:fldChar w:fldCharType="begin"/>
      </w:r>
      <w:r>
        <w:instrText xml:space="preserve">ADVANCE \u 5 </w:instrText>
      </w:r>
      <w:r>
        <w:fldChar w:fldCharType="end"/>
      </w:r>
      <w:r>
        <w:t>(νx</w:t>
      </w:r>
      <w:r>
        <w:rPr>
          <w:rStyle w:val="subscript"/>
        </w:rPr>
        <w:t>&lt;</w:t>
      </w:r>
      <w:r>
        <w:t>)</w:t>
      </w:r>
      <w:r w:rsidRPr="0057502B">
        <w:t xml:space="preserve"> </w:t>
      </w:r>
      <w:r>
        <w:t xml:space="preserve"> K</w:t>
      </w:r>
      <w:r>
        <w:fldChar w:fldCharType="begin"/>
      </w:r>
      <w:r>
        <w:instrText xml:space="preserve">ADVANCE \d 5 </w:instrText>
      </w:r>
      <w:r>
        <w:fldChar w:fldCharType="end"/>
      </w:r>
      <w:r>
        <w:t>-i</w:t>
      </w:r>
      <w:r w:rsidRPr="005613E5">
        <w:rPr>
          <w:sz w:val="18"/>
          <w:szCs w:val="18"/>
        </w:rPr>
        <w:fldChar w:fldCharType="begin"/>
      </w:r>
      <w:r w:rsidRPr="005613E5">
        <w:rPr>
          <w:sz w:val="18"/>
          <w:szCs w:val="18"/>
        </w:rPr>
        <w:instrText xml:space="preserve"> EQ </w:instrText>
      </w:r>
      <w:r w:rsidRPr="005613E5">
        <w:rPr>
          <w:b/>
          <w:sz w:val="18"/>
          <w:szCs w:val="18"/>
        </w:rPr>
        <w:instrText>\r(</w:instrText>
      </w:r>
      <w:r>
        <w:rPr>
          <w:b/>
          <w:sz w:val="18"/>
          <w:szCs w:val="18"/>
        </w:rPr>
        <w:instrText>λ</w:instrText>
      </w:r>
      <w:r w:rsidRPr="005613E5">
        <w:rPr>
          <w:b/>
          <w:sz w:val="18"/>
          <w:szCs w:val="18"/>
        </w:rPr>
        <w:instrText xml:space="preserve">) </w:instrText>
      </w:r>
      <w:r w:rsidRPr="005613E5">
        <w:rPr>
          <w:sz w:val="18"/>
          <w:szCs w:val="18"/>
        </w:rPr>
        <w:fldChar w:fldCharType="end"/>
      </w:r>
      <w:r>
        <w:fldChar w:fldCharType="begin"/>
      </w:r>
      <w:r>
        <w:instrText xml:space="preserve">ADVANCE \u 5 </w:instrText>
      </w:r>
      <w:r>
        <w:fldChar w:fldCharType="end"/>
      </w:r>
      <w:r>
        <w:t>(νx</w:t>
      </w:r>
      <w:r>
        <w:rPr>
          <w:rStyle w:val="subscript"/>
        </w:rPr>
        <w:t>&gt;</w:t>
      </w:r>
      <w:r>
        <w:t>)   =  I</w:t>
      </w:r>
      <w:r>
        <w:rPr>
          <w:rStyle w:val="subscript"/>
        </w:rPr>
        <w:t>ν</w:t>
      </w:r>
      <w:r>
        <w:t>(-i</w:t>
      </w:r>
      <w:r>
        <w:fldChar w:fldCharType="begin"/>
      </w:r>
      <w:r>
        <w:instrText xml:space="preserve"> EQ \r(λ) </w:instrText>
      </w:r>
      <w:r>
        <w:fldChar w:fldCharType="end"/>
      </w:r>
      <w:r>
        <w:t>x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ν</w:t>
      </w:r>
      <w:r>
        <w:t>(-i</w:t>
      </w:r>
      <w:r>
        <w:fldChar w:fldCharType="begin"/>
      </w:r>
      <w:r>
        <w:instrText xml:space="preserve"> EQ \r(λ) </w:instrText>
      </w:r>
      <w:r>
        <w:fldChar w:fldCharType="end"/>
      </w:r>
      <w:r>
        <w:t>x</w:t>
      </w:r>
      <w:r>
        <w:rPr>
          <w:rStyle w:val="subscript"/>
        </w:rPr>
        <w:t>&gt;</w:t>
      </w:r>
      <w:r>
        <w:t>)</w:t>
      </w:r>
    </w:p>
    <w:p w14:paraId="7974C3D6" w14:textId="77777777" w:rsidR="001B7AD0" w:rsidRDefault="001B7AD0"/>
    <w:p w14:paraId="0F89D53E" w14:textId="77777777" w:rsidR="001B7AD0" w:rsidRDefault="001B7AD0">
      <w:r>
        <w:tab/>
        <w:t>= i</w:t>
      </w:r>
      <w:r>
        <w:rPr>
          <w:rStyle w:val="superscript"/>
        </w:rPr>
        <w:t>-ν</w:t>
      </w:r>
      <w:r>
        <w:t xml:space="preserve"> J</w:t>
      </w:r>
      <w:r>
        <w:rPr>
          <w:rStyle w:val="subscript"/>
        </w:rPr>
        <w:t>ν</w:t>
      </w:r>
      <w:r>
        <w:t>(i * -i</w:t>
      </w:r>
      <w:r>
        <w:fldChar w:fldCharType="begin"/>
      </w:r>
      <w:r>
        <w:instrText xml:space="preserve"> EQ \r(λ) </w:instrText>
      </w:r>
      <w:r>
        <w:fldChar w:fldCharType="end"/>
      </w:r>
      <w:r>
        <w:t>x</w:t>
      </w:r>
      <w:r>
        <w:rPr>
          <w:rStyle w:val="subscript"/>
        </w:rPr>
        <w:t>&lt;</w:t>
      </w:r>
      <w:r>
        <w:t>)  (π/2) i</w:t>
      </w:r>
      <w:r>
        <w:rPr>
          <w:rStyle w:val="superscript"/>
        </w:rPr>
        <w:t>ν+1</w:t>
      </w:r>
      <w:r>
        <w:t xml:space="preserve"> 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(i*-i</w:t>
      </w:r>
      <w:r>
        <w:fldChar w:fldCharType="begin"/>
      </w:r>
      <w:r>
        <w:instrText xml:space="preserve"> EQ \r(λ) </w:instrText>
      </w:r>
      <w:r>
        <w:fldChar w:fldCharType="end"/>
      </w:r>
      <w:r>
        <w:t>x</w:t>
      </w:r>
      <w:r>
        <w:rPr>
          <w:rStyle w:val="subscript"/>
        </w:rPr>
        <w:t>&gt;</w:t>
      </w:r>
      <w:r>
        <w:t>)</w:t>
      </w:r>
    </w:p>
    <w:p w14:paraId="35C65F99" w14:textId="77777777" w:rsidR="001B7AD0" w:rsidRDefault="001B7AD0"/>
    <w:p w14:paraId="164E53A4" w14:textId="77777777" w:rsidR="001B7AD0" w:rsidRPr="001B7AD0" w:rsidRDefault="001B7AD0">
      <w:r>
        <w:tab/>
        <w:t>= (iπ/2) J</w:t>
      </w:r>
      <w:r>
        <w:rPr>
          <w:rStyle w:val="subscript"/>
        </w:rPr>
        <w:t>ν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x</w:t>
      </w:r>
      <w:r>
        <w:rPr>
          <w:rStyle w:val="subscript"/>
        </w:rPr>
        <w:t>&lt;</w:t>
      </w:r>
      <w:r>
        <w:t>) H</w:t>
      </w:r>
      <w:r>
        <w:rPr>
          <w:rStyle w:val="subscript"/>
        </w:rPr>
        <w:t>ν</w:t>
      </w:r>
      <w:r>
        <w:rPr>
          <w:rStyle w:val="superscript"/>
        </w:rPr>
        <w:t>(1)</w:t>
      </w:r>
      <w:r w:rsidRPr="001B7AD0">
        <w:t xml:space="preserve"> 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>x</w:t>
      </w:r>
      <w:r>
        <w:rPr>
          <w:rStyle w:val="subscript"/>
        </w:rPr>
        <w:t>&gt;</w:t>
      </w:r>
      <w:r>
        <w:t>)</w:t>
      </w:r>
    </w:p>
    <w:p w14:paraId="55EB7300" w14:textId="77777777" w:rsidR="001B7AD0" w:rsidRDefault="001B7AD0"/>
    <w:p w14:paraId="44A79839" w14:textId="77777777" w:rsidR="001B7AD0" w:rsidRDefault="001B7AD0">
      <w:r>
        <w:sym w:font="Symbol" w:char="F0B7"/>
      </w:r>
      <w:r>
        <w:t xml:space="preserve"> This swap does NOT convert one completeness relation into the other. One has an integration of a factor in the Bessel function order, the other an integration of a factor in the Bessel function argument. </w:t>
      </w:r>
    </w:p>
    <w:p w14:paraId="6C8798A6" w14:textId="77777777" w:rsidR="00E6309E" w:rsidRDefault="00E6309E"/>
    <w:p w14:paraId="28F7FF42" w14:textId="77777777" w:rsidR="00E6309E" w:rsidRDefault="00E6309E">
      <w:r>
        <w:sym w:font="Symbol" w:char="F0B7"/>
      </w:r>
      <w:r>
        <w:t xml:space="preserve"> The underlying L operators are different. The s(x) and q(x) functions are different. </w:t>
      </w:r>
    </w:p>
    <w:p w14:paraId="4D0850A1" w14:textId="77777777" w:rsidR="00E6309E" w:rsidRDefault="00E6309E"/>
    <w:p w14:paraId="530A1F88" w14:textId="77777777" w:rsidR="00E6309E" w:rsidRDefault="00E6309E">
      <w:r>
        <w:sym w:font="Symbol" w:char="F0B7"/>
      </w:r>
      <w:r>
        <w:t xml:space="preserve"> Both transforms are associated with a Bessel equation with two parameters I have called ν</w:t>
      </w:r>
      <w:r>
        <w:rPr>
          <w:rStyle w:val="superscript"/>
        </w:rPr>
        <w:t>2</w:t>
      </w:r>
      <w:r>
        <w:t xml:space="preserve"> and λ. And both transforms involve the interval (0,∞). Both SL problems have a λ spectrum of the positive real axis.</w:t>
      </w:r>
    </w:p>
    <w:p w14:paraId="46688597" w14:textId="77777777" w:rsidR="00E6309E" w:rsidRDefault="00E6309E"/>
    <w:p w14:paraId="32D9BBE3" w14:textId="77777777" w:rsidR="00E6309E" w:rsidRDefault="00E6309E">
      <w:r>
        <w:sym w:font="Symbol" w:char="F0B7"/>
      </w:r>
      <w:r>
        <w:t xml:space="preserve"> The two associated eig</w:t>
      </w:r>
      <w:r w:rsidR="00FA77E1">
        <w:t xml:space="preserve">envalue problems are different even though the spectrum is the same: </w:t>
      </w:r>
    </w:p>
    <w:p w14:paraId="6609B89F" w14:textId="77777777" w:rsidR="00E6309E" w:rsidRDefault="00E6309E"/>
    <w:p w14:paraId="1DFC9EB4" w14:textId="77777777" w:rsidR="00E6309E" w:rsidRDefault="00E6309E">
      <w:r>
        <w:tab/>
      </w:r>
      <w:r w:rsidR="00FA77E1">
        <w:t>L</w:t>
      </w:r>
      <w:r w:rsidR="00FA77E1">
        <w:rPr>
          <w:rStyle w:val="subscript"/>
        </w:rPr>
        <w:t>ν</w:t>
      </w:r>
      <w:r w:rsidR="00FA77E1">
        <w:t xml:space="preserve"> u</w:t>
      </w:r>
      <w:r w:rsidR="00FA77E1">
        <w:rPr>
          <w:rStyle w:val="subscript"/>
        </w:rPr>
        <w:t>ν</w:t>
      </w:r>
      <w:r w:rsidR="00FA77E1">
        <w:t xml:space="preserve"> = λ s(x) u</w:t>
      </w:r>
      <w:r w:rsidR="00FA77E1">
        <w:rPr>
          <w:rStyle w:val="subscript"/>
        </w:rPr>
        <w:t>ν</w:t>
      </w:r>
      <w:r w:rsidR="00FA77E1">
        <w:t xml:space="preserve">  :</w:t>
      </w:r>
    </w:p>
    <w:p w14:paraId="7F612B4A" w14:textId="77777777" w:rsidR="00FA77E1" w:rsidRDefault="00FA77E1"/>
    <w:p w14:paraId="4DC6B629" w14:textId="77777777" w:rsidR="00FA77E1" w:rsidRDefault="00FA77E1">
      <w:r>
        <w:tab/>
        <w:t xml:space="preserve">KL: </w:t>
      </w:r>
      <w:r>
        <w:tab/>
      </w:r>
      <w:r w:rsidR="00D5005C">
        <w:t>L</w:t>
      </w:r>
      <w:r w:rsidR="00D5005C">
        <w:rPr>
          <w:rStyle w:val="subscript"/>
        </w:rPr>
        <w:t>ν</w:t>
      </w:r>
      <w:r>
        <w:rPr>
          <w:noProof/>
        </w:rPr>
        <w:t xml:space="preserve">u = </w:t>
      </w:r>
      <w:r w:rsidRPr="00445249">
        <w:rPr>
          <w:noProof/>
        </w:rPr>
        <w:t>-(x</w:t>
      </w:r>
      <w:r>
        <w:rPr>
          <w:noProof/>
        </w:rPr>
        <w:t>u</w:t>
      </w:r>
      <w:r w:rsidRPr="00445249">
        <w:rPr>
          <w:noProof/>
        </w:rPr>
        <w:t>')' +</w:t>
      </w:r>
      <w:r>
        <w:rPr>
          <w:noProof/>
        </w:rPr>
        <w:t>ν</w:t>
      </w:r>
      <w:r>
        <w:rPr>
          <w:rStyle w:val="superscript"/>
        </w:rPr>
        <w:t>2</w:t>
      </w:r>
      <w:r w:rsidRPr="00445249">
        <w:rPr>
          <w:noProof/>
        </w:rPr>
        <w:t>x</w:t>
      </w:r>
      <w:r>
        <w:rPr>
          <w:noProof/>
        </w:rPr>
        <w:t>u</w:t>
      </w:r>
      <w:r>
        <w:tab/>
      </w:r>
      <w:r>
        <w:tab/>
        <w:t>s(x) = 1/x</w:t>
      </w:r>
    </w:p>
    <w:p w14:paraId="5B471B89" w14:textId="77777777" w:rsidR="00FA77E1" w:rsidRDefault="00FA77E1" w:rsidP="00FA77E1">
      <w:r>
        <w:tab/>
        <w:t xml:space="preserve">Hankel: </w:t>
      </w:r>
      <w:r>
        <w:tab/>
      </w:r>
      <w:r w:rsidR="00D5005C">
        <w:t>L</w:t>
      </w:r>
      <w:r w:rsidR="00D5005C">
        <w:rPr>
          <w:rStyle w:val="subscript"/>
        </w:rPr>
        <w:t>ν</w:t>
      </w:r>
      <w:r>
        <w:rPr>
          <w:noProof/>
        </w:rPr>
        <w:t xml:space="preserve">u = </w:t>
      </w:r>
      <w:r w:rsidRPr="00445249">
        <w:rPr>
          <w:noProof/>
        </w:rPr>
        <w:t>-(x</w:t>
      </w:r>
      <w:r>
        <w:rPr>
          <w:noProof/>
        </w:rPr>
        <w:t>u</w:t>
      </w:r>
      <w:r w:rsidRPr="00445249">
        <w:rPr>
          <w:noProof/>
        </w:rPr>
        <w:t>')' +</w:t>
      </w:r>
      <w:r>
        <w:rPr>
          <w:noProof/>
        </w:rPr>
        <w:t>ν</w:t>
      </w:r>
      <w:r>
        <w:rPr>
          <w:rStyle w:val="superscript"/>
        </w:rPr>
        <w:t>2</w:t>
      </w:r>
      <w:r>
        <w:t>(1</w:t>
      </w:r>
      <w:r>
        <w:rPr>
          <w:noProof/>
        </w:rPr>
        <w:t>/x)u</w:t>
      </w:r>
      <w:r>
        <w:tab/>
      </w:r>
      <w:r>
        <w:tab/>
        <w:t>s(x) = x</w:t>
      </w:r>
    </w:p>
    <w:p w14:paraId="51F82C0A" w14:textId="77777777" w:rsidR="00FA77E1" w:rsidRDefault="00FA77E1" w:rsidP="00FA77E1"/>
    <w:p w14:paraId="38BE4A3C" w14:textId="77777777" w:rsidR="00FA77E1" w:rsidRDefault="00FA77E1" w:rsidP="00FA77E1">
      <w:r>
        <w:sym w:font="Symbol" w:char="F0B7"/>
      </w:r>
      <w:r>
        <w:t xml:space="preserve"> Question:  would you refer to either of these L's as a Bessel Operator?  I guess they both are such, in the sense that if you consider the EV problem associated with that L, and if you pick the right s(x), you arrive at a 2-parameter Bessel ODE in either case. It is not the same ODE, however, since -λ and ν</w:t>
      </w:r>
      <w:r>
        <w:rPr>
          <w:rStyle w:val="superscript"/>
        </w:rPr>
        <w:t>2</w:t>
      </w:r>
      <w:r>
        <w:t xml:space="preserve"> are swapped.</w:t>
      </w:r>
    </w:p>
    <w:p w14:paraId="7732A806" w14:textId="77777777" w:rsidR="00FA77E1" w:rsidRDefault="00FA77E1" w:rsidP="00FA77E1"/>
    <w:p w14:paraId="6D64F247" w14:textId="77777777" w:rsidR="00FA77E1" w:rsidRPr="001B7D45" w:rsidRDefault="00FA77E1" w:rsidP="00FA77E1">
      <w:r>
        <w:sym w:font="Symbol" w:char="F0B7"/>
      </w:r>
      <w:r>
        <w:t xml:space="preserve"> The official Bessel's equation [ Schaum p 136 with ν=n ] has one numerator parameter ν</w:t>
      </w:r>
      <w:r w:rsidR="001B7D45">
        <w:rPr>
          <w:rStyle w:val="superscript"/>
        </w:rPr>
        <w:t>2</w:t>
      </w:r>
      <w:r>
        <w:t xml:space="preserve"> which is the order.  But we can write a </w:t>
      </w:r>
      <w:r w:rsidR="001B7D45">
        <w:t>"</w:t>
      </w:r>
      <w:r>
        <w:t>scaled Bessel's equation</w:t>
      </w:r>
      <w:r w:rsidR="001B7D45">
        <w:t>"</w:t>
      </w:r>
      <w:r>
        <w:t xml:space="preserve"> which has another numerator parameter k</w:t>
      </w:r>
      <w:r w:rsidR="001B7D45">
        <w:rPr>
          <w:rStyle w:val="superscript"/>
        </w:rPr>
        <w:t>2</w:t>
      </w:r>
      <w:r w:rsidR="005B6E4F">
        <w:t xml:space="preserve">. </w:t>
      </w:r>
      <w:r w:rsidR="001B7D45">
        <w:t xml:space="preserve">Then we go on two different paths if we take one or the other of these two parameters to be the λ eigenvalue parameter of a SL problem. Each path has its own q(x) and s(x). Each path is a different SL problem and each path results in a different transform. </w:t>
      </w:r>
      <w:r w:rsidR="008B3ABB">
        <w:t xml:space="preserve">In either path, the functions involved are always something in the "family of Bessel functions". </w:t>
      </w:r>
    </w:p>
    <w:p w14:paraId="54AF709F" w14:textId="77777777" w:rsidR="00FA77E1" w:rsidRPr="00FA77E1" w:rsidRDefault="00FA77E1"/>
    <w:sectPr w:rsidR="00FA77E1" w:rsidRPr="00FA77E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2AC77" w14:textId="77777777" w:rsidR="00697245" w:rsidRDefault="00697245">
      <w:r>
        <w:separator/>
      </w:r>
    </w:p>
  </w:endnote>
  <w:endnote w:type="continuationSeparator" w:id="0">
    <w:p w14:paraId="1D37D055" w14:textId="77777777" w:rsidR="00697245" w:rsidRDefault="0069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81DEE" w14:textId="77777777" w:rsidR="005C50DF" w:rsidRDefault="005C50D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E9B82" w14:textId="77777777" w:rsidR="00697245" w:rsidRDefault="00697245">
      <w:r>
        <w:separator/>
      </w:r>
    </w:p>
  </w:footnote>
  <w:footnote w:type="continuationSeparator" w:id="0">
    <w:p w14:paraId="109F7665" w14:textId="77777777" w:rsidR="00697245" w:rsidRDefault="00697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59DE"/>
    <w:rsid w:val="0001344C"/>
    <w:rsid w:val="00032790"/>
    <w:rsid w:val="00054B07"/>
    <w:rsid w:val="000A162F"/>
    <w:rsid w:val="000A6BDE"/>
    <w:rsid w:val="000D2080"/>
    <w:rsid w:val="000F7B78"/>
    <w:rsid w:val="001203F4"/>
    <w:rsid w:val="00130273"/>
    <w:rsid w:val="001677E9"/>
    <w:rsid w:val="00186EA4"/>
    <w:rsid w:val="001908D7"/>
    <w:rsid w:val="00190B89"/>
    <w:rsid w:val="001A1EFA"/>
    <w:rsid w:val="001B7AD0"/>
    <w:rsid w:val="001B7D45"/>
    <w:rsid w:val="001C3F9A"/>
    <w:rsid w:val="0020790D"/>
    <w:rsid w:val="0022566C"/>
    <w:rsid w:val="00227FEA"/>
    <w:rsid w:val="00232AC7"/>
    <w:rsid w:val="00252488"/>
    <w:rsid w:val="00265985"/>
    <w:rsid w:val="00266BD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3C5E79"/>
    <w:rsid w:val="00430A18"/>
    <w:rsid w:val="0046473F"/>
    <w:rsid w:val="00491B69"/>
    <w:rsid w:val="004A5033"/>
    <w:rsid w:val="00511127"/>
    <w:rsid w:val="005276A3"/>
    <w:rsid w:val="00565647"/>
    <w:rsid w:val="005A2484"/>
    <w:rsid w:val="005B6E4F"/>
    <w:rsid w:val="005C0914"/>
    <w:rsid w:val="005C097E"/>
    <w:rsid w:val="005C50DF"/>
    <w:rsid w:val="005F0E1C"/>
    <w:rsid w:val="00643A57"/>
    <w:rsid w:val="0064710F"/>
    <w:rsid w:val="0067044B"/>
    <w:rsid w:val="00674188"/>
    <w:rsid w:val="006823E5"/>
    <w:rsid w:val="00697245"/>
    <w:rsid w:val="006B7AA1"/>
    <w:rsid w:val="006C3D2C"/>
    <w:rsid w:val="006D2437"/>
    <w:rsid w:val="006D4393"/>
    <w:rsid w:val="006E70DA"/>
    <w:rsid w:val="007179B8"/>
    <w:rsid w:val="00720868"/>
    <w:rsid w:val="00770DC6"/>
    <w:rsid w:val="00780987"/>
    <w:rsid w:val="00791BD7"/>
    <w:rsid w:val="007A23A3"/>
    <w:rsid w:val="007B2201"/>
    <w:rsid w:val="007E26A4"/>
    <w:rsid w:val="007E726A"/>
    <w:rsid w:val="00805097"/>
    <w:rsid w:val="0082785B"/>
    <w:rsid w:val="0083105B"/>
    <w:rsid w:val="0085248A"/>
    <w:rsid w:val="00855BAC"/>
    <w:rsid w:val="008629C2"/>
    <w:rsid w:val="008704F8"/>
    <w:rsid w:val="008949E4"/>
    <w:rsid w:val="008A209E"/>
    <w:rsid w:val="008B3ABB"/>
    <w:rsid w:val="008C653B"/>
    <w:rsid w:val="008D336F"/>
    <w:rsid w:val="008F3D30"/>
    <w:rsid w:val="009313DC"/>
    <w:rsid w:val="0095097F"/>
    <w:rsid w:val="009B7A9D"/>
    <w:rsid w:val="00A2578F"/>
    <w:rsid w:val="00A37B8D"/>
    <w:rsid w:val="00A54EC3"/>
    <w:rsid w:val="00A64971"/>
    <w:rsid w:val="00A711B1"/>
    <w:rsid w:val="00AD40B5"/>
    <w:rsid w:val="00AE788B"/>
    <w:rsid w:val="00B44541"/>
    <w:rsid w:val="00B768CF"/>
    <w:rsid w:val="00B848B8"/>
    <w:rsid w:val="00BB3A47"/>
    <w:rsid w:val="00C00A8C"/>
    <w:rsid w:val="00C331FE"/>
    <w:rsid w:val="00C40F10"/>
    <w:rsid w:val="00C41294"/>
    <w:rsid w:val="00C63ED3"/>
    <w:rsid w:val="00C75B9C"/>
    <w:rsid w:val="00C821F8"/>
    <w:rsid w:val="00C85D48"/>
    <w:rsid w:val="00C9126C"/>
    <w:rsid w:val="00C97452"/>
    <w:rsid w:val="00CB2582"/>
    <w:rsid w:val="00CC680B"/>
    <w:rsid w:val="00CC7D09"/>
    <w:rsid w:val="00CF5C2F"/>
    <w:rsid w:val="00D5005C"/>
    <w:rsid w:val="00D72B37"/>
    <w:rsid w:val="00D86832"/>
    <w:rsid w:val="00DA068D"/>
    <w:rsid w:val="00DC3201"/>
    <w:rsid w:val="00DC59DE"/>
    <w:rsid w:val="00DD01A1"/>
    <w:rsid w:val="00DD2407"/>
    <w:rsid w:val="00DD737D"/>
    <w:rsid w:val="00E032B2"/>
    <w:rsid w:val="00E07DAB"/>
    <w:rsid w:val="00E222C3"/>
    <w:rsid w:val="00E322F4"/>
    <w:rsid w:val="00E62CA9"/>
    <w:rsid w:val="00E6309E"/>
    <w:rsid w:val="00E6691C"/>
    <w:rsid w:val="00E6781A"/>
    <w:rsid w:val="00EA5ADB"/>
    <w:rsid w:val="00EB59F7"/>
    <w:rsid w:val="00EB621A"/>
    <w:rsid w:val="00EC0C35"/>
    <w:rsid w:val="00EC0F7A"/>
    <w:rsid w:val="00EC412F"/>
    <w:rsid w:val="00ED4E92"/>
    <w:rsid w:val="00EE05FD"/>
    <w:rsid w:val="00F04E67"/>
    <w:rsid w:val="00F15287"/>
    <w:rsid w:val="00F62913"/>
    <w:rsid w:val="00FA223C"/>
    <w:rsid w:val="00FA77E1"/>
    <w:rsid w:val="00FB71C5"/>
    <w:rsid w:val="00FE4914"/>
    <w:rsid w:val="00FF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11D85A"/>
  <w15:chartTrackingRefBased/>
  <w15:docId w15:val="{E3E6563B-E72E-4641-B76F-ECE63AD6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1506</Words>
  <Characters>6044</Characters>
  <Application>Microsoft Office Word</Application>
  <DocSecurity>4</DocSecurity>
  <Lines>251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2026-09-06T21:07:00Z</dcterms:created>
  <dcterms:modified xsi:type="dcterms:W3CDTF">2026-09-06T21:07:00Z</dcterms:modified>
</cp:coreProperties>
</file>