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2CB01" w14:textId="77777777" w:rsidR="00291390" w:rsidRDefault="00933E37">
      <w:pPr>
        <w:tabs>
          <w:tab w:val="right" w:pos="9270"/>
        </w:tabs>
      </w:pPr>
      <w:r w:rsidRPr="00933E37">
        <w:rPr>
          <w:b/>
        </w:rPr>
        <w:t>Those constant</w:t>
      </w:r>
      <w:r>
        <w:rPr>
          <w:b/>
        </w:rPr>
        <w:t xml:space="preserve"> terms in Laplace Transforms</w:t>
      </w:r>
      <w:r w:rsidR="00291390">
        <w:rPr>
          <w:b/>
        </w:rPr>
        <w:tab/>
      </w:r>
      <w:r>
        <w:tab/>
      </w:r>
      <w:r>
        <w:tab/>
      </w:r>
      <w:r w:rsidR="00291390">
        <w:t>PhL</w:t>
      </w:r>
      <w:r w:rsidR="00291390">
        <w:tab/>
      </w:r>
      <w:r w:rsidR="00291390">
        <w:tab/>
      </w:r>
      <w:r>
        <w:t>10.2.14</w:t>
      </w:r>
    </w:p>
    <w:p w14:paraId="5D52910C" w14:textId="77777777" w:rsidR="00291390" w:rsidRDefault="00291390">
      <w:pPr>
        <w:tabs>
          <w:tab w:val="left" w:pos="7200"/>
          <w:tab w:val="left" w:pos="7920"/>
          <w:tab w:val="right" w:pos="9270"/>
        </w:tabs>
      </w:pPr>
    </w:p>
    <w:p w14:paraId="43934F3A" w14:textId="77777777" w:rsidR="008E1069" w:rsidRDefault="008E1069" w:rsidP="008E1069">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00092644" w:history="1">
        <w:r w:rsidRPr="003E24E2">
          <w:rPr>
            <w:rStyle w:val="Hyperlink"/>
            <w:noProof/>
          </w:rPr>
          <w:t>1. Those constant terms using Laplace Transforms.</w:t>
        </w:r>
        <w:r>
          <w:rPr>
            <w:noProof/>
            <w:webHidden/>
          </w:rPr>
          <w:tab/>
        </w:r>
        <w:r>
          <w:rPr>
            <w:noProof/>
            <w:webHidden/>
          </w:rPr>
          <w:fldChar w:fldCharType="begin"/>
        </w:r>
        <w:r>
          <w:rPr>
            <w:noProof/>
            <w:webHidden/>
          </w:rPr>
          <w:instrText xml:space="preserve"> PAGEREF _Toc400092644 \h </w:instrText>
        </w:r>
        <w:r>
          <w:rPr>
            <w:noProof/>
          </w:rPr>
        </w:r>
        <w:r>
          <w:rPr>
            <w:noProof/>
            <w:webHidden/>
          </w:rPr>
          <w:fldChar w:fldCharType="separate"/>
        </w:r>
        <w:r>
          <w:rPr>
            <w:noProof/>
            <w:webHidden/>
          </w:rPr>
          <w:t>1</w:t>
        </w:r>
        <w:r>
          <w:rPr>
            <w:noProof/>
            <w:webHidden/>
          </w:rPr>
          <w:fldChar w:fldCharType="end"/>
        </w:r>
      </w:hyperlink>
    </w:p>
    <w:p w14:paraId="05534F85" w14:textId="77777777" w:rsidR="008E1069" w:rsidRDefault="008E1069" w:rsidP="008E1069">
      <w:pPr>
        <w:pStyle w:val="TOC2"/>
        <w:tabs>
          <w:tab w:val="right" w:leader="dot" w:pos="9350"/>
        </w:tabs>
        <w:rPr>
          <w:b w:val="0"/>
          <w:noProof/>
          <w:sz w:val="24"/>
          <w:szCs w:val="24"/>
        </w:rPr>
      </w:pPr>
      <w:hyperlink w:anchor="_Toc400092645" w:history="1">
        <w:r w:rsidRPr="003E24E2">
          <w:rPr>
            <w:rStyle w:val="Hyperlink"/>
            <w:noProof/>
          </w:rPr>
          <w:t>2. Tricky Question</w:t>
        </w:r>
        <w:r>
          <w:rPr>
            <w:noProof/>
            <w:webHidden/>
          </w:rPr>
          <w:tab/>
        </w:r>
        <w:r>
          <w:rPr>
            <w:noProof/>
            <w:webHidden/>
          </w:rPr>
          <w:fldChar w:fldCharType="begin"/>
        </w:r>
        <w:r>
          <w:rPr>
            <w:noProof/>
            <w:webHidden/>
          </w:rPr>
          <w:instrText xml:space="preserve"> PAGEREF _Toc400092645 \h </w:instrText>
        </w:r>
        <w:r>
          <w:rPr>
            <w:noProof/>
          </w:rPr>
        </w:r>
        <w:r>
          <w:rPr>
            <w:noProof/>
            <w:webHidden/>
          </w:rPr>
          <w:fldChar w:fldCharType="separate"/>
        </w:r>
        <w:r>
          <w:rPr>
            <w:noProof/>
            <w:webHidden/>
          </w:rPr>
          <w:t>2</w:t>
        </w:r>
        <w:r>
          <w:rPr>
            <w:noProof/>
            <w:webHidden/>
          </w:rPr>
          <w:fldChar w:fldCharType="end"/>
        </w:r>
      </w:hyperlink>
    </w:p>
    <w:p w14:paraId="681E66EC" w14:textId="77777777" w:rsidR="008E1069" w:rsidRDefault="008E1069" w:rsidP="008E1069">
      <w:pPr>
        <w:pStyle w:val="TOC2"/>
        <w:tabs>
          <w:tab w:val="right" w:leader="dot" w:pos="9350"/>
        </w:tabs>
        <w:rPr>
          <w:b w:val="0"/>
          <w:noProof/>
          <w:sz w:val="24"/>
          <w:szCs w:val="24"/>
        </w:rPr>
      </w:pPr>
      <w:hyperlink w:anchor="_Toc400092646" w:history="1">
        <w:r w:rsidRPr="003E24E2">
          <w:rPr>
            <w:rStyle w:val="Hyperlink"/>
            <w:noProof/>
          </w:rPr>
          <w:t>3. What happens if you just run ∂</w:t>
        </w:r>
        <w:r w:rsidRPr="003E24E2">
          <w:rPr>
            <w:rStyle w:val="Hyperlink"/>
            <w:rFonts w:ascii="Courier New" w:hAnsi="Courier New"/>
            <w:noProof/>
            <w:vertAlign w:val="subscript"/>
          </w:rPr>
          <w:t>x</w:t>
        </w:r>
        <w:r w:rsidRPr="003E24E2">
          <w:rPr>
            <w:rStyle w:val="Hyperlink"/>
            <w:noProof/>
          </w:rPr>
          <w:t xml:space="preserve"> through the ILT integral?</w:t>
        </w:r>
        <w:r>
          <w:rPr>
            <w:noProof/>
            <w:webHidden/>
          </w:rPr>
          <w:tab/>
        </w:r>
        <w:r>
          <w:rPr>
            <w:noProof/>
            <w:webHidden/>
          </w:rPr>
          <w:fldChar w:fldCharType="begin"/>
        </w:r>
        <w:r>
          <w:rPr>
            <w:noProof/>
            <w:webHidden/>
          </w:rPr>
          <w:instrText xml:space="preserve"> PAGEREF _Toc400092646 \h </w:instrText>
        </w:r>
        <w:r>
          <w:rPr>
            <w:noProof/>
          </w:rPr>
        </w:r>
        <w:r>
          <w:rPr>
            <w:noProof/>
            <w:webHidden/>
          </w:rPr>
          <w:fldChar w:fldCharType="separate"/>
        </w:r>
        <w:r>
          <w:rPr>
            <w:noProof/>
            <w:webHidden/>
          </w:rPr>
          <w:t>3</w:t>
        </w:r>
        <w:r>
          <w:rPr>
            <w:noProof/>
            <w:webHidden/>
          </w:rPr>
          <w:fldChar w:fldCharType="end"/>
        </w:r>
      </w:hyperlink>
    </w:p>
    <w:p w14:paraId="715F621E" w14:textId="77777777" w:rsidR="008E1069" w:rsidRDefault="008E1069" w:rsidP="008E1069">
      <w:pPr>
        <w:pStyle w:val="TOC2"/>
        <w:tabs>
          <w:tab w:val="right" w:leader="dot" w:pos="9350"/>
        </w:tabs>
        <w:rPr>
          <w:b w:val="0"/>
          <w:noProof/>
          <w:sz w:val="24"/>
          <w:szCs w:val="24"/>
        </w:rPr>
      </w:pPr>
      <w:hyperlink w:anchor="_Toc400092647" w:history="1">
        <w:r w:rsidRPr="003E24E2">
          <w:rPr>
            <w:rStyle w:val="Hyperlink"/>
            <w:noProof/>
          </w:rPr>
          <w:t>4. How is this reflected in the world of Fourier Transforms?</w:t>
        </w:r>
        <w:r>
          <w:rPr>
            <w:noProof/>
            <w:webHidden/>
          </w:rPr>
          <w:tab/>
        </w:r>
        <w:r>
          <w:rPr>
            <w:noProof/>
            <w:webHidden/>
          </w:rPr>
          <w:fldChar w:fldCharType="begin"/>
        </w:r>
        <w:r>
          <w:rPr>
            <w:noProof/>
            <w:webHidden/>
          </w:rPr>
          <w:instrText xml:space="preserve"> PAGEREF _Toc400092647 \h </w:instrText>
        </w:r>
        <w:r>
          <w:rPr>
            <w:noProof/>
          </w:rPr>
        </w:r>
        <w:r>
          <w:rPr>
            <w:noProof/>
            <w:webHidden/>
          </w:rPr>
          <w:fldChar w:fldCharType="separate"/>
        </w:r>
        <w:r>
          <w:rPr>
            <w:noProof/>
            <w:webHidden/>
          </w:rPr>
          <w:t>4</w:t>
        </w:r>
        <w:r>
          <w:rPr>
            <w:noProof/>
            <w:webHidden/>
          </w:rPr>
          <w:fldChar w:fldCharType="end"/>
        </w:r>
      </w:hyperlink>
    </w:p>
    <w:p w14:paraId="734418CC" w14:textId="77777777" w:rsidR="008E1069" w:rsidRDefault="008E1069" w:rsidP="008E1069">
      <w:pPr>
        <w:pStyle w:val="TOC3"/>
        <w:tabs>
          <w:tab w:val="right" w:leader="dot" w:pos="9350"/>
        </w:tabs>
        <w:rPr>
          <w:noProof/>
          <w:sz w:val="24"/>
          <w:szCs w:val="24"/>
        </w:rPr>
      </w:pPr>
      <w:hyperlink w:anchor="_Toc400092648" w:history="1">
        <w:r w:rsidRPr="003E24E2">
          <w:rPr>
            <w:rStyle w:val="Hyperlink"/>
            <w:noProof/>
          </w:rPr>
          <w:t>Appendix A:  An example of order interchange failure?</w:t>
        </w:r>
        <w:r>
          <w:rPr>
            <w:noProof/>
            <w:webHidden/>
          </w:rPr>
          <w:tab/>
        </w:r>
        <w:r>
          <w:rPr>
            <w:noProof/>
            <w:webHidden/>
          </w:rPr>
          <w:fldChar w:fldCharType="begin"/>
        </w:r>
        <w:r>
          <w:rPr>
            <w:noProof/>
            <w:webHidden/>
          </w:rPr>
          <w:instrText xml:space="preserve"> PAGEREF _Toc400092648 \h </w:instrText>
        </w:r>
        <w:r>
          <w:rPr>
            <w:noProof/>
          </w:rPr>
        </w:r>
        <w:r>
          <w:rPr>
            <w:noProof/>
            <w:webHidden/>
          </w:rPr>
          <w:fldChar w:fldCharType="separate"/>
        </w:r>
        <w:r>
          <w:rPr>
            <w:noProof/>
            <w:webHidden/>
          </w:rPr>
          <w:t>5</w:t>
        </w:r>
        <w:r>
          <w:rPr>
            <w:noProof/>
            <w:webHidden/>
          </w:rPr>
          <w:fldChar w:fldCharType="end"/>
        </w:r>
      </w:hyperlink>
    </w:p>
    <w:p w14:paraId="16784CB6" w14:textId="77777777" w:rsidR="00933E37" w:rsidRDefault="008E1069">
      <w:pPr>
        <w:tabs>
          <w:tab w:val="left" w:pos="7200"/>
          <w:tab w:val="left" w:pos="7920"/>
          <w:tab w:val="right" w:pos="9270"/>
        </w:tabs>
      </w:pPr>
      <w:r>
        <w:rPr>
          <w:rStyle w:val="Hyperlink"/>
          <w:noProof/>
        </w:rPr>
        <w:fldChar w:fldCharType="end"/>
      </w:r>
    </w:p>
    <w:p w14:paraId="2023ACAC" w14:textId="77777777" w:rsidR="00933E37" w:rsidRDefault="00933E37">
      <w:pPr>
        <w:tabs>
          <w:tab w:val="left" w:pos="7200"/>
          <w:tab w:val="left" w:pos="7920"/>
          <w:tab w:val="right" w:pos="9270"/>
        </w:tabs>
      </w:pPr>
    </w:p>
    <w:p w14:paraId="13A41210" w14:textId="77777777" w:rsidR="00933E37" w:rsidRDefault="00933E37" w:rsidP="00933E37">
      <w:pPr>
        <w:pStyle w:val="Heading2"/>
      </w:pPr>
      <w:bookmarkStart w:id="0" w:name="_Toc400092644"/>
      <w:r>
        <w:t xml:space="preserve">1. </w:t>
      </w:r>
      <w:r w:rsidR="008E1069">
        <w:t>Those c</w:t>
      </w:r>
      <w:r>
        <w:t>onstant terms using Laplace Transforms.</w:t>
      </w:r>
      <w:bookmarkEnd w:id="0"/>
      <w:r>
        <w:t xml:space="preserve"> </w:t>
      </w:r>
    </w:p>
    <w:p w14:paraId="18559F8B" w14:textId="77777777" w:rsidR="00933E37" w:rsidRDefault="00933E37">
      <w:pPr>
        <w:tabs>
          <w:tab w:val="left" w:pos="7200"/>
          <w:tab w:val="left" w:pos="7920"/>
          <w:tab w:val="right" w:pos="9270"/>
        </w:tabs>
      </w:pPr>
    </w:p>
    <w:p w14:paraId="27D66606" w14:textId="77777777" w:rsidR="00291390" w:rsidRDefault="00933E37">
      <w:r>
        <w:t xml:space="preserve">Here is the famous Laplace transform and its inverse: </w:t>
      </w:r>
    </w:p>
    <w:p w14:paraId="6714B571" w14:textId="77777777" w:rsidR="00933E37" w:rsidRDefault="00933E37"/>
    <w:p w14:paraId="208191E9" w14:textId="77777777" w:rsidR="00933E37" w:rsidRDefault="00933E37" w:rsidP="00933E37">
      <w:r>
        <w:tab/>
        <w:t xml:space="preserve">f(s)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F(x)</w:t>
      </w:r>
    </w:p>
    <w:p w14:paraId="25C753AA" w14:textId="77777777" w:rsidR="00933E37" w:rsidRDefault="00933E37" w:rsidP="00933E37">
      <w:r>
        <w:tab/>
        <w:t xml:space="preserve">F(x)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w:t>
      </w:r>
      <w:r w:rsidR="008E1069">
        <w:t xml:space="preserve">  .</w:t>
      </w:r>
    </w:p>
    <w:p w14:paraId="6AE16730" w14:textId="77777777" w:rsidR="00933E37" w:rsidRDefault="00933E37"/>
    <w:p w14:paraId="644092BF" w14:textId="77777777" w:rsidR="00291390" w:rsidRDefault="00933E37">
      <w:r>
        <w:t>Now suppose you are interested in the function G(x) ≡ ∂</w:t>
      </w:r>
      <w:proofErr w:type="spellStart"/>
      <w:r>
        <w:rPr>
          <w:rStyle w:val="subscript"/>
        </w:rPr>
        <w:t>x</w:t>
      </w:r>
      <w:r>
        <w:t>F</w:t>
      </w:r>
      <w:proofErr w:type="spellEnd"/>
      <w:r>
        <w:t xml:space="preserve">(x) = F'(x). What is the LT of this function? Well, write it out and then do parts integration, </w:t>
      </w:r>
    </w:p>
    <w:p w14:paraId="1C4AA266" w14:textId="77777777" w:rsidR="00933E37" w:rsidRDefault="00933E37"/>
    <w:p w14:paraId="7644E3F1" w14:textId="77777777" w:rsidR="00933E37" w:rsidRDefault="00933E37">
      <w:r>
        <w:tab/>
        <w:t xml:space="preserve">g(s)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 xml:space="preserve">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w:t>
      </w:r>
      <w:proofErr w:type="spellStart"/>
      <w:r>
        <w:rPr>
          <w:rStyle w:val="subscript"/>
        </w:rPr>
        <w:t>x</w:t>
      </w:r>
      <w:r>
        <w:t>F</w:t>
      </w:r>
      <w:proofErr w:type="spellEnd"/>
      <w:r>
        <w:t>(x)</w:t>
      </w:r>
    </w:p>
    <w:p w14:paraId="4BE979EE" w14:textId="77777777" w:rsidR="00933E37" w:rsidRDefault="00933E37"/>
    <w:p w14:paraId="56F77028" w14:textId="77777777" w:rsidR="00933E37" w:rsidRDefault="00933E37" w:rsidP="00933E37">
      <w:r>
        <w:tab/>
      </w:r>
      <w:r>
        <w:tab/>
        <w:t xml:space="preserve">= </w:t>
      </w:r>
      <w:r>
        <w:rPr>
          <w:color w:val="000000"/>
        </w:rPr>
        <w:t>[ e</w:t>
      </w:r>
      <w:r>
        <w:rPr>
          <w:rStyle w:val="superscript"/>
        </w:rPr>
        <w:t>-</w:t>
      </w:r>
      <w:proofErr w:type="spellStart"/>
      <w:r>
        <w:rPr>
          <w:rStyle w:val="superscript"/>
        </w:rPr>
        <w:t>xs</w:t>
      </w:r>
      <w:proofErr w:type="spellEnd"/>
      <w:r>
        <w:rPr>
          <w:rStyle w:val="superscript"/>
        </w:rPr>
        <w:t xml:space="preserve"> </w:t>
      </w:r>
      <w:r>
        <w:t>F(x) ]</w:t>
      </w:r>
      <w:r>
        <w:rPr>
          <w:rStyle w:val="superscript"/>
          <w:rFonts w:ascii="Times New Roman" w:hAnsi="Times New Roman"/>
        </w:rPr>
        <w:t>∞</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w:t>
      </w:r>
      <w:proofErr w:type="spellStart"/>
      <w:r>
        <w:rPr>
          <w:rStyle w:val="subscript"/>
        </w:rPr>
        <w:t>x</w:t>
      </w:r>
      <w:r>
        <w:rPr>
          <w:color w:val="000000"/>
        </w:rPr>
        <w:t>e</w:t>
      </w:r>
      <w:r>
        <w:rPr>
          <w:rStyle w:val="superscript"/>
        </w:rPr>
        <w:t>-xs</w:t>
      </w:r>
      <w:r>
        <w:t>F</w:t>
      </w:r>
      <w:proofErr w:type="spellEnd"/>
      <w:r>
        <w:t>(x)</w:t>
      </w:r>
    </w:p>
    <w:p w14:paraId="6D96A06B" w14:textId="77777777" w:rsidR="00933E37" w:rsidRPr="00933E37" w:rsidRDefault="00933E37"/>
    <w:p w14:paraId="46952CAB" w14:textId="77777777" w:rsidR="00933E37" w:rsidRPr="00933E37" w:rsidRDefault="00933E37" w:rsidP="00933E37">
      <w:pPr>
        <w:rPr>
          <w:color w:val="000000"/>
        </w:rPr>
      </w:pPr>
      <w:r>
        <w:tab/>
      </w:r>
      <w:r>
        <w:tab/>
        <w:t>=</w:t>
      </w:r>
      <w:r>
        <w:rPr>
          <w:color w:val="000000"/>
        </w:rPr>
        <w:t xml:space="preserve"> e</w:t>
      </w:r>
      <w:r>
        <w:rPr>
          <w:rStyle w:val="superscript"/>
        </w:rPr>
        <w:t>-</w:t>
      </w:r>
      <w:r>
        <w:rPr>
          <w:rStyle w:val="superscript"/>
          <w:rFonts w:ascii="Times New Roman" w:hAnsi="Times New Roman"/>
        </w:rPr>
        <w:t>∞</w:t>
      </w:r>
      <w:proofErr w:type="spellStart"/>
      <w:r>
        <w:rPr>
          <w:rStyle w:val="superscript"/>
        </w:rPr>
        <w:t>s</w:t>
      </w:r>
      <w:r>
        <w:t>F</w:t>
      </w:r>
      <w:proofErr w:type="spellEnd"/>
      <w:r>
        <w:t>(∞) - e</w:t>
      </w:r>
      <w:r>
        <w:rPr>
          <w:rStyle w:val="superscript"/>
        </w:rPr>
        <w:t>0</w:t>
      </w:r>
      <w:r>
        <w:t xml:space="preserve"> F(0)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(-s)e</w:t>
      </w:r>
      <w:r>
        <w:rPr>
          <w:rStyle w:val="superscript"/>
        </w:rPr>
        <w:t>-</w:t>
      </w:r>
      <w:proofErr w:type="spellStart"/>
      <w:r>
        <w:rPr>
          <w:rStyle w:val="superscript"/>
        </w:rPr>
        <w:t>xs</w:t>
      </w:r>
      <w:r>
        <w:t>F</w:t>
      </w:r>
      <w:proofErr w:type="spellEnd"/>
      <w:r>
        <w:t>(x)</w:t>
      </w:r>
    </w:p>
    <w:p w14:paraId="63DF8971" w14:textId="77777777" w:rsidR="00933E37" w:rsidRDefault="00933E37"/>
    <w:p w14:paraId="11A88E6B" w14:textId="77777777" w:rsidR="00933E37" w:rsidRDefault="00933E37">
      <w:r>
        <w:t xml:space="preserve">Now we must assume that Re(s) &gt; 0 which is usually the case on the recovery contour, and we assume that F(x) has only power divergence, not expo divergence for large ∞, so then </w:t>
      </w:r>
      <w:r>
        <w:rPr>
          <w:color w:val="000000"/>
        </w:rPr>
        <w:t>e</w:t>
      </w:r>
      <w:r>
        <w:rPr>
          <w:rStyle w:val="superscript"/>
        </w:rPr>
        <w:t>-</w:t>
      </w:r>
      <w:r>
        <w:rPr>
          <w:rStyle w:val="superscript"/>
          <w:rFonts w:ascii="Times New Roman" w:hAnsi="Times New Roman"/>
        </w:rPr>
        <w:t>∞</w:t>
      </w:r>
      <w:proofErr w:type="spellStart"/>
      <w:r>
        <w:rPr>
          <w:rStyle w:val="superscript"/>
        </w:rPr>
        <w:t>s</w:t>
      </w:r>
      <w:r>
        <w:t>F</w:t>
      </w:r>
      <w:proofErr w:type="spellEnd"/>
      <w:r>
        <w:t>(∞) = 0. We then may continue</w:t>
      </w:r>
    </w:p>
    <w:p w14:paraId="0A6C5499" w14:textId="77777777" w:rsidR="00933E37" w:rsidRDefault="00933E37"/>
    <w:p w14:paraId="78F62E1F" w14:textId="77777777" w:rsidR="00933E37" w:rsidRDefault="00933E37">
      <w:r>
        <w:tab/>
        <w:t>=  0 -</w:t>
      </w:r>
      <w:r w:rsidRPr="00933E37">
        <w:t xml:space="preserve"> </w:t>
      </w:r>
      <w:r>
        <w:t xml:space="preserve">F(0) + 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F(x)</w:t>
      </w:r>
    </w:p>
    <w:p w14:paraId="1754527A" w14:textId="77777777" w:rsidR="00933E37" w:rsidRDefault="00933E37"/>
    <w:p w14:paraId="18ECC580" w14:textId="77777777" w:rsidR="00933E37" w:rsidRDefault="00933E37">
      <w:r>
        <w:tab/>
        <w:t xml:space="preserve">= -F(0) + s f(s) </w:t>
      </w:r>
      <w:r w:rsidR="008E1069">
        <w:t>.</w:t>
      </w:r>
    </w:p>
    <w:p w14:paraId="4E61754C" w14:textId="77777777" w:rsidR="00933E37" w:rsidRDefault="00933E37"/>
    <w:p w14:paraId="0BDDCE7D" w14:textId="77777777" w:rsidR="00933E37" w:rsidRDefault="00933E37">
      <w:r>
        <w:t xml:space="preserve">We have then found this result: </w:t>
      </w:r>
    </w:p>
    <w:p w14:paraId="574737C6" w14:textId="77777777" w:rsidR="00933E37" w:rsidRDefault="00933E37"/>
    <w:p w14:paraId="623380C4" w14:textId="77777777" w:rsidR="00933E37" w:rsidRDefault="00933E37">
      <w:r>
        <w:tab/>
        <w:t>G(x) ≡ ∂</w:t>
      </w:r>
      <w:proofErr w:type="spellStart"/>
      <w:r>
        <w:rPr>
          <w:rStyle w:val="subscript"/>
        </w:rPr>
        <w:t>x</w:t>
      </w:r>
      <w:r>
        <w:t>F</w:t>
      </w:r>
      <w:proofErr w:type="spellEnd"/>
      <w:r>
        <w:t xml:space="preserve">(x) </w:t>
      </w:r>
      <w:r>
        <w:tab/>
      </w:r>
      <w:r>
        <w:tab/>
      </w:r>
      <w:r>
        <w:tab/>
        <w:t>↔</w:t>
      </w:r>
      <w:r>
        <w:tab/>
        <w:t xml:space="preserve">g(s)  = </w:t>
      </w:r>
      <w:r>
        <w:tab/>
        <w:t>s f(s) - F(0)</w:t>
      </w:r>
    </w:p>
    <w:p w14:paraId="6CDFD73C" w14:textId="77777777" w:rsidR="00933E37" w:rsidRDefault="00933E37"/>
    <w:p w14:paraId="6251188C" w14:textId="77777777" w:rsidR="00933E37" w:rsidRDefault="00933E37">
      <w:r>
        <w:t xml:space="preserve">This result appears in Schaum p 162 item 32.7.  </w:t>
      </w:r>
    </w:p>
    <w:p w14:paraId="5C27A785" w14:textId="77777777" w:rsidR="00933E37" w:rsidRDefault="00933E37"/>
    <w:p w14:paraId="78529266" w14:textId="77777777" w:rsidR="00933E37" w:rsidRDefault="00933E37">
      <w:r>
        <w:lastRenderedPageBreak/>
        <w:t xml:space="preserve">I refer in the doc title to this term -F(0) as one of "those constant terms". </w:t>
      </w:r>
    </w:p>
    <w:p w14:paraId="12C74147" w14:textId="77777777" w:rsidR="00933E37" w:rsidRDefault="00933E37"/>
    <w:p w14:paraId="011FFBC4" w14:textId="77777777" w:rsidR="00933E37" w:rsidRDefault="00933E37">
      <w:r>
        <w:t xml:space="preserve">If you were to go on to do a second derivative, you would get more of "those constant terms". Note here that we can write G(0) = F'(0) : </w:t>
      </w:r>
    </w:p>
    <w:p w14:paraId="430A3FCE" w14:textId="77777777" w:rsidR="00933E37" w:rsidRDefault="00933E37"/>
    <w:p w14:paraId="7B3EA51D" w14:textId="77777777" w:rsidR="00933E37" w:rsidRDefault="00933E37">
      <w:r>
        <w:tab/>
        <w:t>H(x) = ∂</w:t>
      </w:r>
      <w:proofErr w:type="spellStart"/>
      <w:r>
        <w:rPr>
          <w:rStyle w:val="subscript"/>
        </w:rPr>
        <w:t>x</w:t>
      </w:r>
      <w:r>
        <w:t>G</w:t>
      </w:r>
      <w:proofErr w:type="spellEnd"/>
      <w:r>
        <w:t>(x) = ∂</w:t>
      </w:r>
      <w:r>
        <w:rPr>
          <w:rStyle w:val="subscript"/>
        </w:rPr>
        <w:t>x</w:t>
      </w:r>
      <w:r>
        <w:rPr>
          <w:rStyle w:val="superscript"/>
        </w:rPr>
        <w:t>2</w:t>
      </w:r>
      <w:r>
        <w:t>F(x)</w:t>
      </w:r>
    </w:p>
    <w:p w14:paraId="2D5148B1" w14:textId="77777777" w:rsidR="00933E37" w:rsidRDefault="00933E37"/>
    <w:p w14:paraId="225E6B38" w14:textId="77777777" w:rsidR="00933E37" w:rsidRDefault="00933E37" w:rsidP="00933E37">
      <w:r>
        <w:tab/>
        <w:t>H(x) ≡ ∂</w:t>
      </w:r>
      <w:proofErr w:type="spellStart"/>
      <w:r>
        <w:rPr>
          <w:rStyle w:val="subscript"/>
        </w:rPr>
        <w:t>x</w:t>
      </w:r>
      <w:r>
        <w:t>G</w:t>
      </w:r>
      <w:proofErr w:type="spellEnd"/>
      <w:r>
        <w:t xml:space="preserve">(x) </w:t>
      </w:r>
      <w:r>
        <w:tab/>
      </w:r>
      <w:r>
        <w:tab/>
      </w:r>
      <w:r>
        <w:tab/>
        <w:t>↔</w:t>
      </w:r>
      <w:r>
        <w:tab/>
        <w:t xml:space="preserve">h(s)  = </w:t>
      </w:r>
      <w:r>
        <w:tab/>
        <w:t>s g(s) - G(0)</w:t>
      </w:r>
    </w:p>
    <w:p w14:paraId="1B4410AC" w14:textId="77777777" w:rsidR="00933E37" w:rsidRPr="00933E37" w:rsidRDefault="00933E37">
      <w:r>
        <w:tab/>
      </w:r>
    </w:p>
    <w:p w14:paraId="1D405B59" w14:textId="77777777" w:rsidR="00933E37" w:rsidRDefault="00933E37" w:rsidP="00933E37">
      <w:r>
        <w:tab/>
        <w:t>H(x) ≡ ∂</w:t>
      </w:r>
      <w:r>
        <w:rPr>
          <w:rStyle w:val="subscript"/>
        </w:rPr>
        <w:t>x</w:t>
      </w:r>
      <w:r>
        <w:rPr>
          <w:rStyle w:val="superscript"/>
        </w:rPr>
        <w:t>2</w:t>
      </w:r>
      <w:r>
        <w:t xml:space="preserve">F(x) </w:t>
      </w:r>
      <w:r>
        <w:tab/>
      </w:r>
      <w:r>
        <w:tab/>
      </w:r>
      <w:r>
        <w:tab/>
        <w:t>↔</w:t>
      </w:r>
      <w:r>
        <w:tab/>
        <w:t xml:space="preserve">h(s)  = </w:t>
      </w:r>
      <w:r>
        <w:tab/>
        <w:t>s [s f(s) - F(0) ]  - F'(0)</w:t>
      </w:r>
    </w:p>
    <w:p w14:paraId="48FD1609" w14:textId="77777777" w:rsidR="00933E37" w:rsidRDefault="00933E37" w:rsidP="00933E37"/>
    <w:p w14:paraId="304333A8" w14:textId="77777777" w:rsidR="00933E37" w:rsidRDefault="00933E37" w:rsidP="00933E37">
      <w:r>
        <w:t xml:space="preserve">So the second derivative has two of "those extra terms", </w:t>
      </w:r>
    </w:p>
    <w:p w14:paraId="1D218C73" w14:textId="77777777" w:rsidR="00933E37" w:rsidRDefault="00933E37" w:rsidP="00933E37"/>
    <w:p w14:paraId="2B15D824" w14:textId="77777777" w:rsidR="00933E37" w:rsidRDefault="00933E37" w:rsidP="00933E37">
      <w:r>
        <w:tab/>
        <w:t>H(x) ≡ ∂</w:t>
      </w:r>
      <w:r>
        <w:rPr>
          <w:rStyle w:val="subscript"/>
        </w:rPr>
        <w:t>x</w:t>
      </w:r>
      <w:r>
        <w:rPr>
          <w:rStyle w:val="superscript"/>
        </w:rPr>
        <w:t>2</w:t>
      </w:r>
      <w:r>
        <w:t>F(x)</w:t>
      </w:r>
      <w:r>
        <w:tab/>
      </w:r>
      <w:r>
        <w:tab/>
      </w:r>
      <w:r>
        <w:tab/>
        <w:t>↔</w:t>
      </w:r>
      <w:r>
        <w:tab/>
        <w:t xml:space="preserve">h(s)  = </w:t>
      </w:r>
      <w:r>
        <w:tab/>
        <w:t>s</w:t>
      </w:r>
      <w:r>
        <w:rPr>
          <w:rStyle w:val="superscript"/>
        </w:rPr>
        <w:t>2</w:t>
      </w:r>
      <w:r>
        <w:t>f(s) - s F(0)  - F'(0)</w:t>
      </w:r>
    </w:p>
    <w:p w14:paraId="0011B80C" w14:textId="77777777" w:rsidR="00933E37" w:rsidRDefault="00933E37" w:rsidP="00933E37"/>
    <w:p w14:paraId="42CE451A" w14:textId="77777777" w:rsidR="00933E37" w:rsidRDefault="00933E37" w:rsidP="00933E37">
      <w:r>
        <w:t xml:space="preserve">and this result appears in Schaum p 162 item 32.8. </w:t>
      </w:r>
    </w:p>
    <w:p w14:paraId="7E3DDEBE" w14:textId="77777777" w:rsidR="00933E37" w:rsidRDefault="00933E37" w:rsidP="00933E37"/>
    <w:p w14:paraId="269726DF" w14:textId="77777777" w:rsidR="00933E37" w:rsidRDefault="00933E37" w:rsidP="00933E37">
      <w:r>
        <w:t xml:space="preserve">When you use Laplace Transforms to solve </w:t>
      </w:r>
      <w:proofErr w:type="spellStart"/>
      <w:r>
        <w:t>ODE's</w:t>
      </w:r>
      <w:proofErr w:type="spellEnd"/>
      <w:r>
        <w:t xml:space="preserve"> with constant coeffs (see separate doc), these "extra terms" are of course very important. </w:t>
      </w:r>
      <w:r w:rsidR="008E1069">
        <w:t xml:space="preserve">They are the t = 0 boundary conditions! </w:t>
      </w:r>
    </w:p>
    <w:p w14:paraId="0FBAF8A1" w14:textId="77777777" w:rsidR="00933E37" w:rsidRDefault="00933E37" w:rsidP="00933E37"/>
    <w:p w14:paraId="12E0F422" w14:textId="77777777" w:rsidR="00933E37" w:rsidRDefault="00933E37" w:rsidP="00933E37">
      <w:r w:rsidRPr="00933E37">
        <w:rPr>
          <w:b/>
        </w:rPr>
        <w:t>Fact:</w:t>
      </w:r>
      <w:r>
        <w:t xml:space="preserve"> With Laplace Transforms, you cannot just make the simple association </w:t>
      </w:r>
    </w:p>
    <w:p w14:paraId="5B02864E" w14:textId="77777777" w:rsidR="00933E37" w:rsidRDefault="00933E37" w:rsidP="00933E37"/>
    <w:p w14:paraId="0AE742E5" w14:textId="77777777" w:rsidR="00933E37" w:rsidRDefault="00933E37" w:rsidP="00933E37">
      <w:r>
        <w:tab/>
        <w:t>G(x) ≡ ∂</w:t>
      </w:r>
      <w:proofErr w:type="spellStart"/>
      <w:r>
        <w:rPr>
          <w:rStyle w:val="subscript"/>
        </w:rPr>
        <w:t>x</w:t>
      </w:r>
      <w:r>
        <w:t>F</w:t>
      </w:r>
      <w:proofErr w:type="spellEnd"/>
      <w:r>
        <w:t xml:space="preserve">(x) </w:t>
      </w:r>
      <w:r>
        <w:tab/>
      </w:r>
      <w:r>
        <w:tab/>
      </w:r>
      <w:r>
        <w:tab/>
        <w:t>↔</w:t>
      </w:r>
      <w:r>
        <w:tab/>
        <w:t xml:space="preserve">g(s)  = </w:t>
      </w:r>
      <w:r>
        <w:tab/>
        <w:t>s f(s)</w:t>
      </w:r>
    </w:p>
    <w:p w14:paraId="64FDF586" w14:textId="77777777" w:rsidR="00933E37" w:rsidRDefault="00933E37" w:rsidP="00933E37"/>
    <w:p w14:paraId="7DC10791" w14:textId="77777777" w:rsidR="00933E37" w:rsidRDefault="00933E37" w:rsidP="00933E37">
      <w:r>
        <w:t>This is only true if it happens that F(0) = 0 !</w:t>
      </w:r>
      <w:r>
        <w:tab/>
      </w:r>
    </w:p>
    <w:p w14:paraId="714C4979" w14:textId="77777777" w:rsidR="008E1069" w:rsidRDefault="008E1069" w:rsidP="00933E37"/>
    <w:p w14:paraId="16AB9448" w14:textId="77777777" w:rsidR="008E1069" w:rsidRPr="008E1069" w:rsidRDefault="008E1069" w:rsidP="008E1069">
      <w:pPr>
        <w:pStyle w:val="Heading2"/>
      </w:pPr>
      <w:bookmarkStart w:id="1" w:name="_Toc400092645"/>
      <w:r w:rsidRPr="008E1069">
        <w:t>2. Tricky Question</w:t>
      </w:r>
      <w:bookmarkEnd w:id="1"/>
      <w:r w:rsidRPr="008E1069">
        <w:t xml:space="preserve"> </w:t>
      </w:r>
    </w:p>
    <w:p w14:paraId="4F64423B" w14:textId="77777777" w:rsidR="008E1069" w:rsidRDefault="008E1069" w:rsidP="00933E37"/>
    <w:p w14:paraId="544DB47D" w14:textId="77777777" w:rsidR="008E1069" w:rsidRDefault="008E1069" w:rsidP="00933E37">
      <w:r>
        <w:t>In my doc "</w:t>
      </w:r>
      <w:r w:rsidRPr="008E1069">
        <w:t>questions Laplace transform.doc</w:t>
      </w:r>
      <w:r>
        <w:t>"  I show that a valid Laplace transform f(s) must satisfy the requirement tha</w:t>
      </w:r>
      <w:r w:rsidRPr="008E1069">
        <w:rPr>
          <w:color w:val="000000"/>
        </w:rPr>
        <w:t>t</w:t>
      </w:r>
      <w:r>
        <w:rPr>
          <w:color w:val="000000"/>
        </w:rPr>
        <w:t xml:space="preserve">, for large s, </w:t>
      </w:r>
      <w:r w:rsidRPr="008E1069">
        <w:rPr>
          <w:color w:val="000000"/>
        </w:rPr>
        <w:t xml:space="preserve">|f(s)| </w:t>
      </w:r>
      <w:r>
        <w:rPr>
          <w:color w:val="000000"/>
        </w:rPr>
        <w:t>must decay</w:t>
      </w:r>
      <w:r w:rsidRPr="008E1069">
        <w:rPr>
          <w:color w:val="000000"/>
        </w:rPr>
        <w:t xml:space="preserve"> faster than 1/|s|</w:t>
      </w:r>
      <w:r w:rsidRPr="008E1069">
        <w:rPr>
          <w:rStyle w:val="superscript"/>
          <w:color w:val="000000"/>
        </w:rPr>
        <w:t>a</w:t>
      </w:r>
      <w:r w:rsidRPr="008E1069">
        <w:rPr>
          <w:color w:val="000000"/>
        </w:rPr>
        <w:t xml:space="preserve"> with a &gt; 0</w:t>
      </w:r>
      <w:r>
        <w:rPr>
          <w:color w:val="000000"/>
        </w:rPr>
        <w:t xml:space="preserve">. I call this the decay requirement on f(s).  If we look at the above result g(s) = </w:t>
      </w:r>
      <w:r>
        <w:t xml:space="preserve">s f(s) - F(0), we can see that the second term along F(0) does </w:t>
      </w:r>
      <w:r w:rsidRPr="008E1069">
        <w:rPr>
          <w:i/>
        </w:rPr>
        <w:t>not</w:t>
      </w:r>
      <w:r>
        <w:t xml:space="preserve"> meet the decay requirement, so it seems that this g(s) violates our rule. What is going on here? </w:t>
      </w:r>
    </w:p>
    <w:p w14:paraId="4411FE32" w14:textId="77777777" w:rsidR="008E1069" w:rsidRDefault="008E1069" w:rsidP="00933E37"/>
    <w:p w14:paraId="01519564" w14:textId="77777777" w:rsidR="008E1069" w:rsidRDefault="008E1069" w:rsidP="00933E37">
      <w:r>
        <w:t xml:space="preserve">The explanation is given in the same doc just noted. Consider first (we assume F(x) is such that the integral converges), </w:t>
      </w:r>
    </w:p>
    <w:p w14:paraId="31DCCCE9" w14:textId="77777777" w:rsidR="008E1069" w:rsidRDefault="008E1069" w:rsidP="00933E37">
      <w:r>
        <w:t xml:space="preserve"> </w:t>
      </w:r>
    </w:p>
    <w:p w14:paraId="7EADC73B" w14:textId="77777777" w:rsidR="008E1069" w:rsidRDefault="008E1069" w:rsidP="008E1069">
      <w:r>
        <w:tab/>
        <w:t xml:space="preserve">f(s)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F(x) .</w:t>
      </w:r>
    </w:p>
    <w:p w14:paraId="6BC11DCD" w14:textId="77777777" w:rsidR="008E1069" w:rsidRDefault="008E1069" w:rsidP="008E1069"/>
    <w:p w14:paraId="6AA13157" w14:textId="77777777" w:rsidR="008E1069" w:rsidRDefault="008E1069" w:rsidP="008E1069">
      <w:r>
        <w:t xml:space="preserve">As the doc shows, you can use the wonderful Stak </w:t>
      </w:r>
      <w:proofErr w:type="spellStart"/>
      <w:r>
        <w:t>Vol</w:t>
      </w:r>
      <w:proofErr w:type="spellEnd"/>
      <w:r>
        <w:t xml:space="preserve"> II Appendix B method to determine the large s behavior of f(s) as defined by this integral. Here is what you find: </w:t>
      </w:r>
    </w:p>
    <w:p w14:paraId="44EEB7CA" w14:textId="77777777" w:rsidR="008E1069" w:rsidRDefault="008E1069" w:rsidP="008E1069"/>
    <w:p w14:paraId="150D8A6A" w14:textId="77777777" w:rsidR="008E1069" w:rsidRDefault="008E1069" w:rsidP="008E1069">
      <w:r>
        <w:tab/>
        <w:t>f(s) ≈  F(0) e</w:t>
      </w:r>
      <w:r>
        <w:rPr>
          <w:rStyle w:val="superscript"/>
        </w:rPr>
        <w:t>-s0</w:t>
      </w:r>
      <w:r>
        <w:t xml:space="preserve"> / [ s 1]  ~  F(0)/s + order(1/s</w:t>
      </w:r>
      <w:r>
        <w:rPr>
          <w:rStyle w:val="superscript"/>
        </w:rPr>
        <w:t>2</w:t>
      </w:r>
      <w:r>
        <w:t xml:space="preserve">) </w:t>
      </w:r>
    </w:p>
    <w:p w14:paraId="4383C9AB" w14:textId="77777777" w:rsidR="008E1069" w:rsidRDefault="008E1069" w:rsidP="008E1069"/>
    <w:p w14:paraId="31DC71B3" w14:textId="77777777" w:rsidR="008E1069" w:rsidRDefault="008E1069" w:rsidP="00933E37">
      <w:r>
        <w:lastRenderedPageBreak/>
        <w:t>and this arises basically from the lower endpoint region. This meets the decay requirement, so f(s) and F(x) are a valid Laplace Transform pair.  (The doc shows that, if it happens that F(0) = 0, the decay requirement is met even better.)  So we have just shown that</w:t>
      </w:r>
    </w:p>
    <w:p w14:paraId="7102ABED" w14:textId="77777777" w:rsidR="008E1069" w:rsidRDefault="008E1069" w:rsidP="00933E37"/>
    <w:p w14:paraId="0E8AA361" w14:textId="77777777" w:rsidR="008E1069" w:rsidRDefault="008E1069" w:rsidP="00933E37">
      <w:r>
        <w:tab/>
        <w:t>s</w:t>
      </w:r>
      <w:r w:rsidRPr="008E1069">
        <w:t xml:space="preserve"> </w:t>
      </w:r>
      <w:r>
        <w:t>f(s)   →</w:t>
      </w:r>
      <w:r>
        <w:tab/>
        <w:t>F(0) + order(1/s)</w:t>
      </w:r>
      <w:r>
        <w:tab/>
      </w:r>
      <w:r>
        <w:tab/>
      </w:r>
      <w:r>
        <w:tab/>
        <w:t xml:space="preserve">as </w:t>
      </w:r>
      <w:r>
        <w:tab/>
        <w:t>s→∞</w:t>
      </w:r>
    </w:p>
    <w:p w14:paraId="77AA7283" w14:textId="77777777" w:rsidR="008E1069" w:rsidRDefault="008E1069" w:rsidP="00933E37"/>
    <w:p w14:paraId="60F80738" w14:textId="77777777" w:rsidR="008E1069" w:rsidRDefault="008E1069" w:rsidP="00933E37">
      <w:r>
        <w:t xml:space="preserve">Obviously then the function h(s) ≡ </w:t>
      </w:r>
      <w:proofErr w:type="spellStart"/>
      <w:r>
        <w:t>sf</w:t>
      </w:r>
      <w:proofErr w:type="spellEnd"/>
      <w:r>
        <w:t>(s) does NOT meet our decay requirement since it → constant. But the function [</w:t>
      </w:r>
      <w:proofErr w:type="spellStart"/>
      <w:r>
        <w:t>sf</w:t>
      </w:r>
      <w:proofErr w:type="spellEnd"/>
      <w:r>
        <w:t xml:space="preserve">(s) - F(0)] </w:t>
      </w:r>
      <w:r w:rsidRPr="008E1069">
        <w:rPr>
          <w:i/>
        </w:rPr>
        <w:t>does</w:t>
      </w:r>
      <w:r>
        <w:t xml:space="preserve">  meet the requirement because it behaves as 1/s or better. </w:t>
      </w:r>
    </w:p>
    <w:p w14:paraId="2639E475" w14:textId="77777777" w:rsidR="008E1069" w:rsidRDefault="008E1069" w:rsidP="00933E37"/>
    <w:p w14:paraId="15FE32AD" w14:textId="77777777" w:rsidR="008E1069" w:rsidRDefault="008E1069" w:rsidP="00933E37">
      <w:r>
        <w:t>That is why the functions { ∂</w:t>
      </w:r>
      <w:proofErr w:type="spellStart"/>
      <w:r>
        <w:rPr>
          <w:rStyle w:val="subscript"/>
        </w:rPr>
        <w:t>x</w:t>
      </w:r>
      <w:r>
        <w:t>F</w:t>
      </w:r>
      <w:proofErr w:type="spellEnd"/>
      <w:r>
        <w:t xml:space="preserve">,  </w:t>
      </w:r>
      <w:proofErr w:type="spellStart"/>
      <w:r>
        <w:t>sf</w:t>
      </w:r>
      <w:proofErr w:type="spellEnd"/>
      <w:r>
        <w:t>(s) - F(0) } form a valid Laplace Transform pair, whereas the pair of functions { ∂</w:t>
      </w:r>
      <w:proofErr w:type="spellStart"/>
      <w:r>
        <w:rPr>
          <w:rStyle w:val="subscript"/>
        </w:rPr>
        <w:t>x</w:t>
      </w:r>
      <w:r>
        <w:t>F</w:t>
      </w:r>
      <w:proofErr w:type="spellEnd"/>
      <w:r>
        <w:t xml:space="preserve">,  </w:t>
      </w:r>
      <w:proofErr w:type="spellStart"/>
      <w:r>
        <w:t>sf</w:t>
      </w:r>
      <w:proofErr w:type="spellEnd"/>
      <w:r>
        <w:t xml:space="preserve">(s) }  do NOT form a valid Laplace Transform pair. </w:t>
      </w:r>
    </w:p>
    <w:p w14:paraId="53EAC5FA" w14:textId="77777777" w:rsidR="008E1069" w:rsidRDefault="008E1069" w:rsidP="00933E37"/>
    <w:p w14:paraId="70B9EB53" w14:textId="77777777" w:rsidR="008E1069" w:rsidRDefault="008E1069" w:rsidP="00933E37">
      <w:r>
        <w:t>As a related issue, what is the "ILT integral" of a constant K?</w:t>
      </w:r>
    </w:p>
    <w:p w14:paraId="2785B163" w14:textId="77777777" w:rsidR="008E1069" w:rsidRDefault="008E1069" w:rsidP="00933E37"/>
    <w:p w14:paraId="4EF2DB89" w14:textId="77777777" w:rsidR="008E1069" w:rsidRPr="008E1069" w:rsidRDefault="008E1069" w:rsidP="00933E37">
      <w:r>
        <w:tab/>
        <w:t>ILT(</w:t>
      </w:r>
      <w:proofErr w:type="spellStart"/>
      <w:r>
        <w:t>K,x</w:t>
      </w:r>
      <w:proofErr w:type="spellEnd"/>
      <w:r>
        <w:t xml:space="preserve">)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K  =  (1/2πi)</w:t>
      </w:r>
      <w:r w:rsidRPr="008E1069">
        <w:t xml:space="preserve"> </w:t>
      </w:r>
      <w:r>
        <w:t xml:space="preserve">K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w:t>
      </w:r>
    </w:p>
    <w:p w14:paraId="55DCF5ED" w14:textId="77777777" w:rsidR="008E1069" w:rsidRDefault="008E1069" w:rsidP="00933E37"/>
    <w:p w14:paraId="18D3792A" w14:textId="77777777" w:rsidR="008E1069" w:rsidRDefault="008E1069" w:rsidP="00933E37">
      <w:r>
        <w:t>If the contour is taken as just running up the imaginary axis, we have</w:t>
      </w:r>
    </w:p>
    <w:p w14:paraId="03DC0199" w14:textId="77777777" w:rsidR="008E1069" w:rsidRDefault="008E1069" w:rsidP="00933E37"/>
    <w:p w14:paraId="2A360D0C" w14:textId="77777777" w:rsidR="008E1069" w:rsidRDefault="008E1069" w:rsidP="00933E37">
      <w:r>
        <w:tab/>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 2πi δ(x)</w:t>
      </w:r>
    </w:p>
    <w:p w14:paraId="769F3D41" w14:textId="77777777" w:rsidR="008E1069" w:rsidRDefault="008E1069" w:rsidP="00933E37"/>
    <w:p w14:paraId="55FDD3C8" w14:textId="77777777" w:rsidR="008E1069" w:rsidRDefault="008E1069" w:rsidP="00933E37">
      <w:r>
        <w:t>and then we find that</w:t>
      </w:r>
    </w:p>
    <w:p w14:paraId="05B29286" w14:textId="77777777" w:rsidR="008E1069" w:rsidRDefault="008E1069" w:rsidP="00933E37"/>
    <w:p w14:paraId="2EABE39D" w14:textId="77777777" w:rsidR="008E1069" w:rsidRDefault="008E1069" w:rsidP="00933E37">
      <w:r>
        <w:tab/>
        <w:t>ILT(</w:t>
      </w:r>
      <w:proofErr w:type="spellStart"/>
      <w:r>
        <w:t>K,x</w:t>
      </w:r>
      <w:proofErr w:type="spellEnd"/>
      <w:r>
        <w:t>)  = K δ(x)</w:t>
      </w:r>
    </w:p>
    <w:p w14:paraId="1347DC13" w14:textId="77777777" w:rsidR="008E1069" w:rsidRDefault="008E1069" w:rsidP="00933E37"/>
    <w:p w14:paraId="46D276CE" w14:textId="77777777" w:rsidR="008E1069" w:rsidRDefault="008E1069" w:rsidP="00933E37">
      <w:r>
        <w:t>which is a distribution.  From this we conclude that</w:t>
      </w:r>
    </w:p>
    <w:p w14:paraId="132495A1" w14:textId="77777777" w:rsidR="008E1069" w:rsidRDefault="008E1069" w:rsidP="00933E37"/>
    <w:p w14:paraId="7D8CFE54" w14:textId="77777777" w:rsidR="008E1069" w:rsidRDefault="008E1069" w:rsidP="00933E37">
      <w:r w:rsidRPr="008E1069">
        <w:rPr>
          <w:b/>
        </w:rPr>
        <w:t>Fact</w:t>
      </w:r>
      <w:r>
        <w:t xml:space="preserve">:  The ILT integrals of  f(s) and f(s) + K differ by K δ(x). </w:t>
      </w:r>
    </w:p>
    <w:p w14:paraId="2505C93D" w14:textId="77777777" w:rsidR="008E1069" w:rsidRDefault="008E1069" w:rsidP="00933E37"/>
    <w:p w14:paraId="6A05F237" w14:textId="77777777" w:rsidR="008E1069" w:rsidRPr="008E1069" w:rsidRDefault="008E1069" w:rsidP="00933E37">
      <w:r>
        <w:t>Earlier today I was claiming that ILT(</w:t>
      </w:r>
      <w:proofErr w:type="spellStart"/>
      <w:r>
        <w:t>K,x</w:t>
      </w:r>
      <w:proofErr w:type="spellEnd"/>
      <w:r>
        <w:t xml:space="preserve">)  = 0 because you could close the contour to the left and there are no singularities there. But if x = 0, you cannot do this because there is no decay on the left side great circle. </w:t>
      </w:r>
    </w:p>
    <w:p w14:paraId="012A05A5" w14:textId="77777777" w:rsidR="00DE6DEC" w:rsidRDefault="00DE6DEC" w:rsidP="00933E37"/>
    <w:p w14:paraId="4427405E" w14:textId="77777777" w:rsidR="00DE6DEC" w:rsidRPr="008E1069" w:rsidRDefault="008E1069" w:rsidP="00DE6DEC">
      <w:pPr>
        <w:pStyle w:val="Heading2"/>
      </w:pPr>
      <w:bookmarkStart w:id="2" w:name="_Toc400092646"/>
      <w:r>
        <w:t>3</w:t>
      </w:r>
      <w:r w:rsidR="00DE6DEC">
        <w:t xml:space="preserve">. </w:t>
      </w:r>
      <w:r>
        <w:t xml:space="preserve">What happens if you just run </w:t>
      </w:r>
      <w:r>
        <w:rPr>
          <w:rFonts w:cs="Times New Roman"/>
        </w:rPr>
        <w:t>∂</w:t>
      </w:r>
      <w:r>
        <w:rPr>
          <w:rStyle w:val="subscript"/>
        </w:rPr>
        <w:t>x</w:t>
      </w:r>
      <w:r>
        <w:t xml:space="preserve"> through the ILT integral?</w:t>
      </w:r>
      <w:bookmarkEnd w:id="2"/>
      <w:r>
        <w:t xml:space="preserve"> </w:t>
      </w:r>
    </w:p>
    <w:p w14:paraId="30DD1D2F" w14:textId="77777777" w:rsidR="00DE6DEC" w:rsidRDefault="00DE6DEC" w:rsidP="00933E37"/>
    <w:p w14:paraId="2DB55A82" w14:textId="77777777" w:rsidR="00DE6DEC" w:rsidRPr="00DE6DEC" w:rsidRDefault="00DE6DEC" w:rsidP="00933E37">
      <w:r>
        <w:t>Consider the inversion formula</w:t>
      </w:r>
    </w:p>
    <w:p w14:paraId="215DFD2D" w14:textId="77777777" w:rsidR="00DE6DEC" w:rsidRDefault="00DE6DEC" w:rsidP="00933E37"/>
    <w:p w14:paraId="2DC679EC" w14:textId="77777777" w:rsidR="00DE6DEC" w:rsidRDefault="00DE6DEC" w:rsidP="00DE6DEC">
      <w:r>
        <w:tab/>
        <w:t xml:space="preserve">F(x)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w:t>
      </w:r>
    </w:p>
    <w:p w14:paraId="32400CA8" w14:textId="77777777" w:rsidR="00DE6DEC" w:rsidRDefault="00DE6DEC" w:rsidP="00DE6DEC"/>
    <w:p w14:paraId="5E324C2A" w14:textId="77777777" w:rsidR="00DE6DEC" w:rsidRDefault="00DE6DEC" w:rsidP="00DE6DEC">
      <w:r>
        <w:t>where the contour integral is a vertical line in the s-plane to the right of all singularities of f(s). It seems that we can do this</w:t>
      </w:r>
    </w:p>
    <w:p w14:paraId="4AA0DDDE" w14:textId="77777777" w:rsidR="00DE6DEC" w:rsidRDefault="00DE6DEC" w:rsidP="00DE6DEC"/>
    <w:p w14:paraId="186C7C18" w14:textId="77777777" w:rsidR="00DE6DEC" w:rsidRDefault="00DE6DEC" w:rsidP="00DE6DEC">
      <w:r>
        <w:tab/>
        <w:t>∂</w:t>
      </w:r>
      <w:proofErr w:type="spellStart"/>
      <w:r>
        <w:rPr>
          <w:rStyle w:val="subscript"/>
        </w:rPr>
        <w:t>x</w:t>
      </w:r>
      <w:r>
        <w:t>F</w:t>
      </w:r>
      <w:proofErr w:type="spellEnd"/>
      <w:r>
        <w:t xml:space="preserve">(x) = (1/2πi) </w:t>
      </w:r>
      <w:r>
        <w:rPr>
          <w:rFonts w:ascii="Lucida Sans Unicode" w:hAnsi="Lucida Sans Unicode" w:cs="Lucida Sans Unicode"/>
          <w:sz w:val="32"/>
        </w:rPr>
        <w:t>∫</w:t>
      </w:r>
      <w:proofErr w:type="spellStart"/>
      <w:r>
        <w:t>ds</w:t>
      </w:r>
      <w:proofErr w:type="spellEnd"/>
      <w:r>
        <w:t xml:space="preserve"> ∂</w:t>
      </w:r>
      <w:r>
        <w:rPr>
          <w:rStyle w:val="subscript"/>
        </w:rPr>
        <w:t>x</w:t>
      </w:r>
      <w:r>
        <w:t xml:space="preserve"> </w:t>
      </w:r>
      <w:proofErr w:type="spellStart"/>
      <w:r>
        <w:t>e</w:t>
      </w:r>
      <w:r>
        <w:rPr>
          <w:rStyle w:val="superscript"/>
        </w:rPr>
        <w:t>xs</w:t>
      </w:r>
      <w:proofErr w:type="spellEnd"/>
      <w:r>
        <w:t xml:space="preserve"> f(s)   = (1/2πi) </w:t>
      </w:r>
      <w:r>
        <w:rPr>
          <w:rFonts w:ascii="Lucida Sans Unicode" w:hAnsi="Lucida Sans Unicode" w:cs="Lucida Sans Unicode"/>
          <w:sz w:val="32"/>
        </w:rPr>
        <w:t>∫</w:t>
      </w:r>
      <w:proofErr w:type="spellStart"/>
      <w:r>
        <w:t>ds</w:t>
      </w:r>
      <w:proofErr w:type="spellEnd"/>
      <w:r>
        <w:t xml:space="preserve"> s </w:t>
      </w:r>
      <w:proofErr w:type="spellStart"/>
      <w:r>
        <w:t>e</w:t>
      </w:r>
      <w:r>
        <w:rPr>
          <w:rStyle w:val="superscript"/>
        </w:rPr>
        <w:t>xs</w:t>
      </w:r>
      <w:proofErr w:type="spellEnd"/>
      <w:r>
        <w:t xml:space="preserve"> f(s)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w:t>
      </w:r>
      <w:proofErr w:type="spellStart"/>
      <w:r>
        <w:t>sf</w:t>
      </w:r>
      <w:proofErr w:type="spellEnd"/>
      <w:r>
        <w:t>(s)]</w:t>
      </w:r>
      <w:r w:rsidR="00881500">
        <w:tab/>
      </w:r>
      <w:r w:rsidR="00881500">
        <w:tab/>
        <w:t>(*)</w:t>
      </w:r>
    </w:p>
    <w:p w14:paraId="14E17485" w14:textId="77777777" w:rsidR="00DE6DEC" w:rsidRDefault="00DE6DEC" w:rsidP="00DE6DEC"/>
    <w:p w14:paraId="283FD6F4" w14:textId="77777777" w:rsidR="00DE6DEC" w:rsidRDefault="00DE6DEC" w:rsidP="00DE6DEC">
      <w:r>
        <w:t>and then we conclude that</w:t>
      </w:r>
    </w:p>
    <w:p w14:paraId="342610CE" w14:textId="77777777" w:rsidR="00DE6DEC" w:rsidRDefault="00DE6DEC" w:rsidP="00DE6DEC"/>
    <w:p w14:paraId="335F7139" w14:textId="77777777" w:rsidR="00DE6DEC" w:rsidRDefault="00DE6DEC" w:rsidP="00DE6DEC">
      <w:r>
        <w:tab/>
        <w:t>G(x) = ∂</w:t>
      </w:r>
      <w:proofErr w:type="spellStart"/>
      <w:r>
        <w:rPr>
          <w:rStyle w:val="subscript"/>
        </w:rPr>
        <w:t>x</w:t>
      </w:r>
      <w:r>
        <w:t>F</w:t>
      </w:r>
      <w:proofErr w:type="spellEnd"/>
      <w:r>
        <w:t>(x)</w:t>
      </w:r>
      <w:r>
        <w:tab/>
      </w:r>
      <w:r>
        <w:tab/>
        <w:t>↔</w:t>
      </w:r>
      <w:r>
        <w:tab/>
      </w:r>
      <w:r>
        <w:tab/>
        <w:t xml:space="preserve">g(s) = </w:t>
      </w:r>
      <w:proofErr w:type="spellStart"/>
      <w:r>
        <w:t>sf</w:t>
      </w:r>
      <w:proofErr w:type="spellEnd"/>
      <w:r>
        <w:t>(s)</w:t>
      </w:r>
    </w:p>
    <w:p w14:paraId="6F876EFF" w14:textId="77777777" w:rsidR="00DE6DEC" w:rsidRDefault="00DE6DEC" w:rsidP="00DE6DEC"/>
    <w:p w14:paraId="39BA1DEE" w14:textId="77777777" w:rsidR="00DE6DEC" w:rsidRDefault="00DE6DEC" w:rsidP="00DE6DEC">
      <w:r>
        <w:t xml:space="preserve">But what happened to our extra term???  We are supposed to get g(s)  = </w:t>
      </w:r>
      <w:r>
        <w:tab/>
        <w:t xml:space="preserve">s f(s) - F(0) !! </w:t>
      </w:r>
    </w:p>
    <w:p w14:paraId="341AFF84" w14:textId="77777777" w:rsidR="008E1069" w:rsidRDefault="008E1069" w:rsidP="00DE6DEC"/>
    <w:p w14:paraId="0AC92C72" w14:textId="77777777" w:rsidR="008E1069" w:rsidRDefault="008E1069" w:rsidP="00DE6DEC">
      <w:r w:rsidRPr="008E1069">
        <w:rPr>
          <w:u w:val="single"/>
        </w:rPr>
        <w:t>Resolution</w:t>
      </w:r>
      <w:r>
        <w:t>:  The fact that ∂</w:t>
      </w:r>
      <w:proofErr w:type="spellStart"/>
      <w:r>
        <w:rPr>
          <w:rStyle w:val="subscript"/>
        </w:rPr>
        <w:t>x</w:t>
      </w:r>
      <w:r>
        <w:t>F</w:t>
      </w:r>
      <w:proofErr w:type="spellEnd"/>
      <w:r>
        <w:t xml:space="preserve">(x)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w:t>
      </w:r>
      <w:proofErr w:type="spellStart"/>
      <w:r>
        <w:t>sf</w:t>
      </w:r>
      <w:proofErr w:type="spellEnd"/>
      <w:r>
        <w:t>(s)] is probably just fine, and the integral up the vertical axis probably converges just fine. That is to say, if f(s) is the valid LT of F(x), then the integral shown here is a valid integral representation for the function ∂</w:t>
      </w:r>
      <w:proofErr w:type="spellStart"/>
      <w:r>
        <w:rPr>
          <w:rStyle w:val="subscript"/>
        </w:rPr>
        <w:t>x</w:t>
      </w:r>
      <w:r>
        <w:t>F</w:t>
      </w:r>
      <w:proofErr w:type="spellEnd"/>
      <w:r>
        <w:t xml:space="preserve">(x). But since </w:t>
      </w:r>
      <w:proofErr w:type="spellStart"/>
      <w:r>
        <w:t>sf</w:t>
      </w:r>
      <w:proofErr w:type="spellEnd"/>
      <w:r>
        <w:t>(s) → F(0)  for large s, we cannot close the contour to the left. But this then causes our Laplace Transform verification proof to fail (see doc) and we then conclude that {  ∂</w:t>
      </w:r>
      <w:proofErr w:type="spellStart"/>
      <w:r>
        <w:rPr>
          <w:rStyle w:val="subscript"/>
        </w:rPr>
        <w:t>x</w:t>
      </w:r>
      <w:r>
        <w:t>F</w:t>
      </w:r>
      <w:proofErr w:type="spellEnd"/>
      <w:r>
        <w:t xml:space="preserve">(x),  </w:t>
      </w:r>
      <w:proofErr w:type="spellStart"/>
      <w:r>
        <w:t>sf</w:t>
      </w:r>
      <w:proofErr w:type="spellEnd"/>
      <w:r>
        <w:t>(s) } do not form a valid Laplace Transform pair. On the other hand, {  ∂</w:t>
      </w:r>
      <w:proofErr w:type="spellStart"/>
      <w:r>
        <w:rPr>
          <w:rStyle w:val="subscript"/>
        </w:rPr>
        <w:t>x</w:t>
      </w:r>
      <w:r>
        <w:t>F</w:t>
      </w:r>
      <w:proofErr w:type="spellEnd"/>
      <w:r>
        <w:t xml:space="preserve">(x),  </w:t>
      </w:r>
      <w:proofErr w:type="spellStart"/>
      <w:r>
        <w:t>sf</w:t>
      </w:r>
      <w:proofErr w:type="spellEnd"/>
      <w:r>
        <w:t xml:space="preserve">(s) - F(0) } is a valid pair because for </w:t>
      </w:r>
      <w:proofErr w:type="spellStart"/>
      <w:r>
        <w:t>sf</w:t>
      </w:r>
      <w:proofErr w:type="spellEnd"/>
      <w:r>
        <w:t xml:space="preserve">(s) - F(0) we </w:t>
      </w:r>
      <w:r w:rsidRPr="008E1069">
        <w:rPr>
          <w:i/>
        </w:rPr>
        <w:t>can</w:t>
      </w:r>
      <w:r>
        <w:t xml:space="preserve"> close the contour to the left, and then the transform verification works. [ see doc for that verification proof ] </w:t>
      </w:r>
    </w:p>
    <w:p w14:paraId="62BABB72" w14:textId="77777777" w:rsidR="008E1069" w:rsidRDefault="008E1069" w:rsidP="00DE6DEC"/>
    <w:p w14:paraId="30B600CC" w14:textId="77777777" w:rsidR="008E1069" w:rsidRDefault="008E1069" w:rsidP="00DE6DEC">
      <w:r>
        <w:t>The upshot is this:  we can apply ∂</w:t>
      </w:r>
      <w:r>
        <w:rPr>
          <w:rStyle w:val="subscript"/>
        </w:rPr>
        <w:t>x</w:t>
      </w:r>
      <w:r>
        <w:t xml:space="preserve"> to both sides of F(x)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 and in doing so we likely get a valid equation ∂</w:t>
      </w:r>
      <w:proofErr w:type="spellStart"/>
      <w:r>
        <w:rPr>
          <w:rStyle w:val="subscript"/>
        </w:rPr>
        <w:t>x</w:t>
      </w:r>
      <w:r>
        <w:t>F</w:t>
      </w:r>
      <w:proofErr w:type="spellEnd"/>
      <w:r>
        <w:t xml:space="preserve">(x)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w:t>
      </w:r>
      <w:proofErr w:type="spellStart"/>
      <w:r>
        <w:t>sf</w:t>
      </w:r>
      <w:proofErr w:type="spellEnd"/>
      <w:r>
        <w:t>(s)]  ( if the integral converges). But this fact does not imply that  [</w:t>
      </w:r>
      <w:proofErr w:type="spellStart"/>
      <w:r>
        <w:t>sf</w:t>
      </w:r>
      <w:proofErr w:type="spellEnd"/>
      <w:r>
        <w:t>(s)]  is the Laplace Transform of ∂</w:t>
      </w:r>
      <w:proofErr w:type="spellStart"/>
      <w:r>
        <w:rPr>
          <w:rStyle w:val="subscript"/>
        </w:rPr>
        <w:t>x</w:t>
      </w:r>
      <w:r>
        <w:t>F</w:t>
      </w:r>
      <w:proofErr w:type="spellEnd"/>
      <w:r>
        <w:t xml:space="preserve">(x)  ! </w:t>
      </w:r>
    </w:p>
    <w:p w14:paraId="514959AA" w14:textId="77777777" w:rsidR="008E1069" w:rsidRDefault="008E1069" w:rsidP="00DE6DEC"/>
    <w:p w14:paraId="0601BA82" w14:textId="77777777" w:rsidR="008E1069" w:rsidRPr="008E1069" w:rsidRDefault="008E1069" w:rsidP="00DE6DEC">
      <w:r>
        <w:t>Earlier, I thought that maybe the problem was an order-interchange issue with two limits, one being the limit which defines a derivative ∂</w:t>
      </w:r>
      <w:r>
        <w:rPr>
          <w:rStyle w:val="subscript"/>
        </w:rPr>
        <w:t>x</w:t>
      </w:r>
      <w:r>
        <w:t xml:space="preserve"> and the other being s → ± </w:t>
      </w:r>
      <w:proofErr w:type="spellStart"/>
      <w:r>
        <w:t>i</w:t>
      </w:r>
      <w:proofErr w:type="spellEnd"/>
      <w:r>
        <w:t xml:space="preserve">∞.  I no longer thing order interchange is relevant, but I keep my earlier notes in Appendix A below. </w:t>
      </w:r>
    </w:p>
    <w:p w14:paraId="0B5CC859" w14:textId="77777777" w:rsidR="00933E37" w:rsidRPr="00933E37" w:rsidRDefault="00933E37" w:rsidP="00933E37"/>
    <w:p w14:paraId="017EBDE0" w14:textId="77777777" w:rsidR="00933E37" w:rsidRDefault="008E1069" w:rsidP="00933E37">
      <w:pPr>
        <w:pStyle w:val="Heading2"/>
      </w:pPr>
      <w:bookmarkStart w:id="3" w:name="_Toc400092647"/>
      <w:r>
        <w:t>4</w:t>
      </w:r>
      <w:r w:rsidR="00933E37">
        <w:t>. How is this reflected in the world of Fourier Transforms?</w:t>
      </w:r>
      <w:bookmarkEnd w:id="3"/>
    </w:p>
    <w:p w14:paraId="7646EF0C" w14:textId="77777777" w:rsidR="00933E37" w:rsidRDefault="00933E37" w:rsidP="00933E37"/>
    <w:p w14:paraId="1A4D93CD" w14:textId="77777777" w:rsidR="00933E37" w:rsidRDefault="00933E37" w:rsidP="00933E37">
      <w:r>
        <w:t>Here is the Fourier Transform and its inverse:  (from my doc on same, but changed letters)</w:t>
      </w:r>
    </w:p>
    <w:p w14:paraId="2D2BE8D4" w14:textId="77777777" w:rsidR="00933E37" w:rsidRDefault="00933E37" w:rsidP="00933E37"/>
    <w:p w14:paraId="088FE031" w14:textId="77777777" w:rsidR="00933E37" w:rsidRPr="00CC368E" w:rsidRDefault="00933E37" w:rsidP="00933E37">
      <w:pPr>
        <w:tabs>
          <w:tab w:val="left" w:pos="7200"/>
          <w:tab w:val="left" w:pos="7920"/>
          <w:tab w:val="right" w:pos="9270"/>
        </w:tabs>
        <w:rPr>
          <w:color w:val="000000"/>
        </w:rPr>
      </w:pPr>
      <w:r w:rsidRPr="00CC368E">
        <w:rPr>
          <w:color w:val="000000"/>
        </w:rPr>
        <w:tab/>
      </w:r>
      <w:r>
        <w:rPr>
          <w:color w:val="000000"/>
        </w:rPr>
        <w:t>f</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w:t>
      </w:r>
      <w:r>
        <w:rPr>
          <w:color w:val="000000"/>
        </w:rPr>
        <w:t>x</w:t>
      </w:r>
      <w:proofErr w:type="spellEnd"/>
      <w:r w:rsidRPr="00CC368E">
        <w:rPr>
          <w:color w:val="000000"/>
        </w:rPr>
        <w:t xml:space="preserve"> </w:t>
      </w:r>
      <w:r>
        <w:rPr>
          <w:color w:val="000000"/>
        </w:rPr>
        <w:t>F</w:t>
      </w:r>
      <w:r w:rsidRPr="00CC368E">
        <w:rPr>
          <w:color w:val="000000"/>
        </w:rPr>
        <w:t>(</w:t>
      </w:r>
      <w:r>
        <w:rPr>
          <w:color w:val="000000"/>
        </w:rPr>
        <w:t>x</w:t>
      </w:r>
      <w:r w:rsidRPr="00CC368E">
        <w:rPr>
          <w:color w:val="000000"/>
        </w:rPr>
        <w:t>) e</w:t>
      </w:r>
      <w:r w:rsidRPr="00CC368E">
        <w:rPr>
          <w:rStyle w:val="superscript"/>
          <w:color w:val="000000"/>
        </w:rPr>
        <w:t>-</w:t>
      </w:r>
      <w:proofErr w:type="spellStart"/>
      <w:r w:rsidRPr="00CC368E">
        <w:rPr>
          <w:rStyle w:val="superscript"/>
          <w:color w:val="000000"/>
        </w:rPr>
        <w:t>iω</w:t>
      </w:r>
      <w:r>
        <w:rPr>
          <w:rStyle w:val="superscript"/>
          <w:color w:val="000000"/>
        </w:rPr>
        <w:t>x</w:t>
      </w:r>
      <w:proofErr w:type="spellEnd"/>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t>(1.1)</w:t>
      </w:r>
    </w:p>
    <w:p w14:paraId="12985CBE" w14:textId="77777777" w:rsidR="00933E37" w:rsidRPr="00CC368E" w:rsidRDefault="00933E37" w:rsidP="00933E37">
      <w:pPr>
        <w:rPr>
          <w:color w:val="000000"/>
        </w:rPr>
      </w:pPr>
    </w:p>
    <w:p w14:paraId="7A2AAD8D" w14:textId="77777777" w:rsidR="00933E37" w:rsidRDefault="00933E37" w:rsidP="00933E37">
      <w:pPr>
        <w:tabs>
          <w:tab w:val="left" w:pos="7200"/>
          <w:tab w:val="left" w:pos="7920"/>
          <w:tab w:val="right" w:pos="9270"/>
        </w:tabs>
        <w:rPr>
          <w:color w:val="000000"/>
        </w:rPr>
      </w:pPr>
      <w:r w:rsidRPr="00CC368E">
        <w:rPr>
          <w:color w:val="000000"/>
        </w:rPr>
        <w:tab/>
      </w:r>
      <w:r>
        <w:rPr>
          <w:color w:val="000000"/>
        </w:rPr>
        <w:t>F</w:t>
      </w:r>
      <w:r w:rsidRPr="00CC368E">
        <w:rPr>
          <w:color w:val="000000"/>
        </w:rPr>
        <w:t>(</w:t>
      </w:r>
      <w:r>
        <w:rPr>
          <w:color w:val="000000"/>
        </w:rPr>
        <w:t>x</w:t>
      </w:r>
      <w:r w:rsidRPr="00CC368E">
        <w:rPr>
          <w:color w:val="000000"/>
        </w:rPr>
        <w: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dω</w:t>
      </w:r>
      <w:proofErr w:type="spellEnd"/>
      <w:r w:rsidRPr="00CC368E">
        <w:rPr>
          <w:color w:val="000000"/>
        </w:rPr>
        <w:t xml:space="preserve"> </w:t>
      </w:r>
      <w:r>
        <w:rPr>
          <w:color w:val="000000"/>
        </w:rPr>
        <w:t>f</w:t>
      </w:r>
      <w:r w:rsidRPr="00CC368E">
        <w:rPr>
          <w:color w:val="000000"/>
        </w:rPr>
        <w:t xml:space="preserve">(ω) </w:t>
      </w:r>
      <w:proofErr w:type="spellStart"/>
      <w:r w:rsidRPr="00CC368E">
        <w:rPr>
          <w:color w:val="000000"/>
        </w:rPr>
        <w:t>e</w:t>
      </w:r>
      <w:r w:rsidRPr="00CC368E">
        <w:rPr>
          <w:rStyle w:val="superscript"/>
          <w:color w:val="000000"/>
        </w:rPr>
        <w:t>+iω</w:t>
      </w:r>
      <w:r>
        <w:rPr>
          <w:rStyle w:val="superscript"/>
          <w:color w:val="000000"/>
        </w:rPr>
        <w:t>x</w:t>
      </w:r>
      <w:proofErr w:type="spellEnd"/>
      <w:r w:rsidR="008E1069">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t>(1.2)</w:t>
      </w:r>
    </w:p>
    <w:p w14:paraId="5250F3D5" w14:textId="77777777" w:rsidR="00933E37" w:rsidRPr="00933E37" w:rsidRDefault="00933E37" w:rsidP="00933E37"/>
    <w:p w14:paraId="06A704BB" w14:textId="77777777" w:rsidR="00933E37" w:rsidRDefault="00933E37">
      <w:r>
        <w:t>Now suppose we try the same path as above. We have G(x) ≡ ∂</w:t>
      </w:r>
      <w:proofErr w:type="spellStart"/>
      <w:r>
        <w:rPr>
          <w:rStyle w:val="subscript"/>
        </w:rPr>
        <w:t>x</w:t>
      </w:r>
      <w:r>
        <w:t>F</w:t>
      </w:r>
      <w:proofErr w:type="spellEnd"/>
      <w:r>
        <w:t>(x) = F'(x) so then</w:t>
      </w:r>
    </w:p>
    <w:p w14:paraId="506D1EF3" w14:textId="77777777" w:rsidR="00933E37" w:rsidRDefault="00933E37"/>
    <w:p w14:paraId="05491FC8" w14:textId="77777777" w:rsidR="00933E37" w:rsidRDefault="00933E37">
      <w:pPr>
        <w:rPr>
          <w:rStyle w:val="superscript"/>
          <w:color w:val="000000"/>
        </w:rPr>
      </w:pPr>
      <w:r>
        <w:tab/>
        <w:t>g(ω)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w:t>
      </w:r>
      <w:r>
        <w:rPr>
          <w:color w:val="000000"/>
        </w:rPr>
        <w:t>x</w:t>
      </w:r>
      <w:proofErr w:type="spellEnd"/>
      <w:r w:rsidRPr="00CC368E">
        <w:rPr>
          <w:color w:val="000000"/>
        </w:rPr>
        <w:t xml:space="preserve"> </w:t>
      </w:r>
      <w:r w:rsidR="008E1069">
        <w:rPr>
          <w:color w:val="000000"/>
        </w:rPr>
        <w:t>G</w:t>
      </w:r>
      <w:r w:rsidRPr="00CC368E">
        <w:rPr>
          <w:color w:val="000000"/>
        </w:rPr>
        <w:t>(</w:t>
      </w:r>
      <w:r>
        <w:rPr>
          <w:color w:val="000000"/>
        </w:rPr>
        <w:t>x</w:t>
      </w:r>
      <w:r w:rsidRPr="00CC368E">
        <w:rPr>
          <w:color w:val="000000"/>
        </w:rPr>
        <w:t>) e</w:t>
      </w:r>
      <w:r w:rsidRPr="00CC368E">
        <w:rPr>
          <w:rStyle w:val="superscript"/>
          <w:color w:val="000000"/>
        </w:rPr>
        <w:t>-</w:t>
      </w:r>
      <w:proofErr w:type="spellStart"/>
      <w:r w:rsidRPr="00CC368E">
        <w:rPr>
          <w:rStyle w:val="superscript"/>
          <w:color w:val="000000"/>
        </w:rPr>
        <w:t>iω</w:t>
      </w:r>
      <w:r>
        <w:rPr>
          <w:rStyle w:val="superscript"/>
          <w:color w:val="000000"/>
        </w:rPr>
        <w:t>x</w:t>
      </w:r>
      <w:proofErr w:type="spellEnd"/>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w:t>
      </w:r>
      <w:r>
        <w:rPr>
          <w:color w:val="000000"/>
        </w:rPr>
        <w:t>x</w:t>
      </w:r>
      <w:proofErr w:type="spellEnd"/>
      <w:r w:rsidRPr="00CC368E">
        <w:rPr>
          <w:color w:val="000000"/>
        </w:rPr>
        <w:t xml:space="preserve"> </w:t>
      </w:r>
      <w:r>
        <w:t>∂</w:t>
      </w:r>
      <w:proofErr w:type="spellStart"/>
      <w:r>
        <w:rPr>
          <w:rStyle w:val="subscript"/>
        </w:rPr>
        <w:t>x</w:t>
      </w:r>
      <w:r>
        <w:t>F</w:t>
      </w:r>
      <w:proofErr w:type="spellEnd"/>
      <w:r>
        <w:t>(x)</w:t>
      </w:r>
      <w:r w:rsidRPr="00CC368E">
        <w:rPr>
          <w:color w:val="000000"/>
        </w:rPr>
        <w:t xml:space="preserve"> e</w:t>
      </w:r>
      <w:r w:rsidRPr="00CC368E">
        <w:rPr>
          <w:rStyle w:val="superscript"/>
          <w:color w:val="000000"/>
        </w:rPr>
        <w:t>-</w:t>
      </w:r>
      <w:proofErr w:type="spellStart"/>
      <w:r w:rsidRPr="00CC368E">
        <w:rPr>
          <w:rStyle w:val="superscript"/>
          <w:color w:val="000000"/>
        </w:rPr>
        <w:t>iω</w:t>
      </w:r>
      <w:r>
        <w:rPr>
          <w:rStyle w:val="superscript"/>
          <w:color w:val="000000"/>
        </w:rPr>
        <w:t>x</w:t>
      </w:r>
      <w:proofErr w:type="spellEnd"/>
      <w:r>
        <w:rPr>
          <w:rStyle w:val="superscript"/>
          <w:color w:val="000000"/>
        </w:rPr>
        <w:t xml:space="preserve"> </w:t>
      </w:r>
    </w:p>
    <w:p w14:paraId="6154E46A" w14:textId="77777777" w:rsidR="00933E37" w:rsidRDefault="00933E37">
      <w:pPr>
        <w:rPr>
          <w:rStyle w:val="superscript"/>
          <w:color w:val="000000"/>
        </w:rPr>
      </w:pPr>
    </w:p>
    <w:p w14:paraId="10CBAF85" w14:textId="77777777" w:rsidR="00933E37" w:rsidRDefault="00933E37">
      <w:r>
        <w:t>and we continue with the parts integration</w:t>
      </w:r>
    </w:p>
    <w:p w14:paraId="71194234" w14:textId="77777777" w:rsidR="00933E37" w:rsidRDefault="00933E37"/>
    <w:p w14:paraId="710DAA44" w14:textId="77777777" w:rsidR="00933E37" w:rsidRDefault="00933E37">
      <w:r>
        <w:tab/>
      </w:r>
      <w:r>
        <w:rPr>
          <w:color w:val="000000"/>
        </w:rPr>
        <w:t xml:space="preserve">= </w:t>
      </w:r>
      <w:r>
        <w:t>[ F(x)</w:t>
      </w:r>
      <w:r w:rsidRPr="00CC368E">
        <w:rPr>
          <w:color w:val="000000"/>
        </w:rPr>
        <w:t xml:space="preserve"> e</w:t>
      </w:r>
      <w:r w:rsidRPr="00CC368E">
        <w:rPr>
          <w:rStyle w:val="superscript"/>
          <w:color w:val="000000"/>
        </w:rPr>
        <w:t>-</w:t>
      </w:r>
      <w:proofErr w:type="spellStart"/>
      <w:r w:rsidRPr="00CC368E">
        <w:rPr>
          <w:rStyle w:val="superscript"/>
          <w:color w:val="000000"/>
        </w:rPr>
        <w:t>iω</w:t>
      </w:r>
      <w:r>
        <w:rPr>
          <w:rStyle w:val="superscript"/>
          <w:color w:val="000000"/>
        </w:rPr>
        <w:t>x</w:t>
      </w:r>
      <w:proofErr w:type="spellEnd"/>
      <w:r>
        <w:t xml:space="preserve">] </w:t>
      </w:r>
      <w:r>
        <w:rPr>
          <w:rStyle w:val="superscript"/>
          <w:rFonts w:ascii="Times New Roman" w:hAnsi="Times New Roman"/>
        </w:rPr>
        <w:t>∞</w:t>
      </w:r>
      <w:r>
        <w:rPr>
          <w:rStyle w:val="subscript"/>
        </w:rPr>
        <w:t>-</w:t>
      </w:r>
      <w:r>
        <w:rPr>
          <w:rStyle w:val="subscript"/>
          <w:rFonts w:ascii="Times New Roman" w:hAnsi="Times New Roman"/>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w:t>
      </w:r>
      <w:r>
        <w:rPr>
          <w:color w:val="000000"/>
        </w:rPr>
        <w:t>x</w:t>
      </w:r>
      <w:proofErr w:type="spellEnd"/>
      <w:r w:rsidRPr="00CC368E">
        <w:rPr>
          <w:color w:val="000000"/>
        </w:rPr>
        <w:t xml:space="preserve"> </w:t>
      </w:r>
      <w:r>
        <w:t>F(x)</w:t>
      </w:r>
      <w:r w:rsidRPr="00CC368E">
        <w:rPr>
          <w:color w:val="000000"/>
        </w:rPr>
        <w:t xml:space="preserve"> </w:t>
      </w:r>
      <w:r>
        <w:t>∂</w:t>
      </w:r>
      <w:r>
        <w:rPr>
          <w:rStyle w:val="subscript"/>
        </w:rPr>
        <w:t>x</w:t>
      </w:r>
      <w:r w:rsidRPr="00CC368E">
        <w:rPr>
          <w:color w:val="000000"/>
        </w:rPr>
        <w:t xml:space="preserve"> e</w:t>
      </w:r>
      <w:r w:rsidRPr="00CC368E">
        <w:rPr>
          <w:rStyle w:val="superscript"/>
          <w:color w:val="000000"/>
        </w:rPr>
        <w:t>-</w:t>
      </w:r>
      <w:proofErr w:type="spellStart"/>
      <w:r w:rsidRPr="00CC368E">
        <w:rPr>
          <w:rStyle w:val="superscript"/>
          <w:color w:val="000000"/>
        </w:rPr>
        <w:t>iω</w:t>
      </w:r>
      <w:r>
        <w:rPr>
          <w:rStyle w:val="superscript"/>
          <w:color w:val="000000"/>
        </w:rPr>
        <w:t>x</w:t>
      </w:r>
      <w:proofErr w:type="spellEnd"/>
    </w:p>
    <w:p w14:paraId="3449E9C4" w14:textId="77777777" w:rsidR="00933E37" w:rsidRDefault="00933E37"/>
    <w:p w14:paraId="1299CFCF" w14:textId="77777777" w:rsidR="00933E37" w:rsidRDefault="00933E37" w:rsidP="00933E37">
      <w:r>
        <w:tab/>
        <w:t>= F(∞) e</w:t>
      </w:r>
      <w:r>
        <w:rPr>
          <w:rStyle w:val="superscript"/>
        </w:rPr>
        <w:t>-</w:t>
      </w:r>
      <w:proofErr w:type="spellStart"/>
      <w:r>
        <w:rPr>
          <w:rStyle w:val="superscript"/>
        </w:rPr>
        <w:t>iω</w:t>
      </w:r>
      <w:proofErr w:type="spellEnd"/>
      <w:r>
        <w:rPr>
          <w:rStyle w:val="superscript"/>
          <w:rFonts w:ascii="Times New Roman" w:hAnsi="Times New Roman"/>
        </w:rPr>
        <w:t>∞</w:t>
      </w:r>
      <w:r>
        <w:t xml:space="preserve">  -  F(-∞) </w:t>
      </w:r>
      <w:proofErr w:type="spellStart"/>
      <w:r>
        <w:t>e</w:t>
      </w:r>
      <w:r>
        <w:rPr>
          <w:rStyle w:val="superscript"/>
        </w:rPr>
        <w:t>iω</w:t>
      </w:r>
      <w:proofErr w:type="spellEnd"/>
      <w:r>
        <w:rPr>
          <w:rStyle w:val="superscript"/>
          <w:rFonts w:ascii="Times New Roman" w:hAnsi="Times New Roman"/>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w:t>
      </w:r>
      <w:r>
        <w:rPr>
          <w:color w:val="000000"/>
        </w:rPr>
        <w:t>x</w:t>
      </w:r>
      <w:proofErr w:type="spellEnd"/>
      <w:r w:rsidRPr="00CC368E">
        <w:rPr>
          <w:color w:val="000000"/>
        </w:rPr>
        <w:t xml:space="preserve"> </w:t>
      </w:r>
      <w:r>
        <w:t>F(x)</w:t>
      </w:r>
      <w:r w:rsidRPr="00CC368E">
        <w:rPr>
          <w:color w:val="000000"/>
        </w:rPr>
        <w:t xml:space="preserve"> </w:t>
      </w:r>
      <w:r>
        <w:t>(-</w:t>
      </w:r>
      <w:proofErr w:type="spellStart"/>
      <w:r>
        <w:t>iω</w:t>
      </w:r>
      <w:proofErr w:type="spellEnd"/>
      <w:r>
        <w:t>)</w:t>
      </w:r>
      <w:r w:rsidRPr="00CC368E">
        <w:rPr>
          <w:color w:val="000000"/>
        </w:rPr>
        <w:t xml:space="preserve"> e</w:t>
      </w:r>
      <w:r w:rsidRPr="00CC368E">
        <w:rPr>
          <w:rStyle w:val="superscript"/>
          <w:color w:val="000000"/>
        </w:rPr>
        <w:t>-</w:t>
      </w:r>
      <w:proofErr w:type="spellStart"/>
      <w:r w:rsidRPr="00CC368E">
        <w:rPr>
          <w:rStyle w:val="superscript"/>
          <w:color w:val="000000"/>
        </w:rPr>
        <w:t>iω</w:t>
      </w:r>
      <w:r>
        <w:rPr>
          <w:rStyle w:val="superscript"/>
          <w:color w:val="000000"/>
        </w:rPr>
        <w:t>x</w:t>
      </w:r>
      <w:proofErr w:type="spellEnd"/>
    </w:p>
    <w:p w14:paraId="31C5F63E" w14:textId="77777777" w:rsidR="00933E37" w:rsidRPr="00933E37" w:rsidRDefault="00933E37"/>
    <w:p w14:paraId="12846B4A" w14:textId="77777777" w:rsidR="00933E37" w:rsidRDefault="00933E37">
      <w:r>
        <w:t>Now we must assume a stricter condition on F(x) than in the Laplace. There F(x) could be power divergent, but here (real axis Fourier) as have to assume F(x) → 0 as x goes to either +∞ or -∞. Then we may continue</w:t>
      </w:r>
    </w:p>
    <w:p w14:paraId="7D14A349" w14:textId="77777777" w:rsidR="00933E37" w:rsidRDefault="00933E37"/>
    <w:p w14:paraId="1BC92A92" w14:textId="77777777" w:rsidR="00933E37" w:rsidRDefault="00933E37" w:rsidP="00933E37">
      <w:r>
        <w:tab/>
        <w:t>= 0 -  0 - (-</w:t>
      </w:r>
      <w:proofErr w:type="spellStart"/>
      <w:r>
        <w:t>iω</w:t>
      </w:r>
      <w:proofErr w:type="spellEnd"/>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w:t>
      </w:r>
      <w:r>
        <w:rPr>
          <w:color w:val="000000"/>
        </w:rPr>
        <w:t>x</w:t>
      </w:r>
      <w:proofErr w:type="spellEnd"/>
      <w:r w:rsidRPr="00CC368E">
        <w:rPr>
          <w:color w:val="000000"/>
        </w:rPr>
        <w:t xml:space="preserve"> </w:t>
      </w:r>
      <w:r>
        <w:t>F(x)</w:t>
      </w:r>
      <w:r w:rsidRPr="00CC368E">
        <w:rPr>
          <w:color w:val="000000"/>
        </w:rPr>
        <w:t xml:space="preserve"> e</w:t>
      </w:r>
      <w:r w:rsidRPr="00CC368E">
        <w:rPr>
          <w:rStyle w:val="superscript"/>
          <w:color w:val="000000"/>
        </w:rPr>
        <w:t>-</w:t>
      </w:r>
      <w:proofErr w:type="spellStart"/>
      <w:r w:rsidRPr="00CC368E">
        <w:rPr>
          <w:rStyle w:val="superscript"/>
          <w:color w:val="000000"/>
        </w:rPr>
        <w:t>iω</w:t>
      </w:r>
      <w:r>
        <w:rPr>
          <w:rStyle w:val="superscript"/>
          <w:color w:val="000000"/>
        </w:rPr>
        <w:t>x</w:t>
      </w:r>
      <w:proofErr w:type="spellEnd"/>
      <w:r>
        <w:t xml:space="preserve">   = </w:t>
      </w:r>
      <w:proofErr w:type="spellStart"/>
      <w:r>
        <w:t>iω</w:t>
      </w:r>
      <w:proofErr w:type="spellEnd"/>
      <w:r>
        <w:t xml:space="preserve"> f(ω)</w:t>
      </w:r>
    </w:p>
    <w:p w14:paraId="0F72F10B" w14:textId="77777777" w:rsidR="00933E37" w:rsidRDefault="00933E37" w:rsidP="00933E37"/>
    <w:p w14:paraId="4795E9D8" w14:textId="77777777" w:rsidR="00933E37" w:rsidRDefault="00933E37" w:rsidP="00933E37">
      <w:r>
        <w:t xml:space="preserve">We then end up with the famous rule, </w:t>
      </w:r>
    </w:p>
    <w:p w14:paraId="5D38DBCF" w14:textId="77777777" w:rsidR="00933E37" w:rsidRDefault="00933E37" w:rsidP="00933E37"/>
    <w:p w14:paraId="695573F5" w14:textId="77777777" w:rsidR="00933E37" w:rsidRDefault="00933E37" w:rsidP="00933E37">
      <w:r>
        <w:tab/>
      </w:r>
      <w:r>
        <w:tab/>
        <w:t>G(x) ≡ ∂</w:t>
      </w:r>
      <w:proofErr w:type="spellStart"/>
      <w:r>
        <w:rPr>
          <w:rStyle w:val="subscript"/>
        </w:rPr>
        <w:t>x</w:t>
      </w:r>
      <w:r>
        <w:t>F</w:t>
      </w:r>
      <w:proofErr w:type="spellEnd"/>
      <w:r>
        <w:t>(x)</w:t>
      </w:r>
      <w:r>
        <w:tab/>
      </w:r>
      <w:r>
        <w:tab/>
      </w:r>
      <w:r>
        <w:tab/>
        <w:t>↔</w:t>
      </w:r>
      <w:r>
        <w:tab/>
      </w:r>
      <w:r>
        <w:tab/>
        <w:t xml:space="preserve">g(ω) = </w:t>
      </w:r>
      <w:proofErr w:type="spellStart"/>
      <w:r>
        <w:t>iω</w:t>
      </w:r>
      <w:proofErr w:type="spellEnd"/>
      <w:r>
        <w:t xml:space="preserve"> f(ω)</w:t>
      </w:r>
    </w:p>
    <w:p w14:paraId="0E4E5D17" w14:textId="77777777" w:rsidR="00933E37" w:rsidRDefault="00933E37" w:rsidP="00933E37"/>
    <w:p w14:paraId="6F560216" w14:textId="77777777" w:rsidR="00933E37" w:rsidRDefault="00933E37" w:rsidP="00933E37">
      <w:r>
        <w:t xml:space="preserve">and there are none of "those extra terms". </w:t>
      </w:r>
    </w:p>
    <w:p w14:paraId="519AF1D0" w14:textId="77777777" w:rsidR="00933E37" w:rsidRDefault="00933E37" w:rsidP="00933E37"/>
    <w:p w14:paraId="403BA116" w14:textId="77777777" w:rsidR="00933E37" w:rsidRDefault="00933E37" w:rsidP="00933E37">
      <w:r>
        <w:t xml:space="preserve">The big difference is that we have to assume F(±∞) = 0 for our underlying function F(x). </w:t>
      </w:r>
    </w:p>
    <w:p w14:paraId="4A9FB1BE" w14:textId="77777777" w:rsidR="00DE6DEC" w:rsidRDefault="00DE6DEC" w:rsidP="00933E37"/>
    <w:p w14:paraId="6B729D50" w14:textId="77777777" w:rsidR="00DE6DEC" w:rsidRDefault="00DE6DEC" w:rsidP="00933E37">
      <w:r>
        <w:t>So here is a conclusion:</w:t>
      </w:r>
    </w:p>
    <w:p w14:paraId="2709F75B" w14:textId="77777777" w:rsidR="00DE6DEC" w:rsidRDefault="00DE6DEC" w:rsidP="00933E37"/>
    <w:p w14:paraId="44632A1C" w14:textId="77777777" w:rsidR="00DE6DEC" w:rsidRDefault="00DE6DEC" w:rsidP="00DE6DEC">
      <w:pPr>
        <w:rPr>
          <w:color w:val="000000"/>
        </w:rPr>
      </w:pPr>
      <w:r w:rsidRPr="00A04AE9">
        <w:rPr>
          <w:b/>
          <w:color w:val="000000"/>
        </w:rPr>
        <w:t>Fact</w:t>
      </w:r>
      <w:r>
        <w:rPr>
          <w:color w:val="000000"/>
        </w:rPr>
        <w:t xml:space="preserve">:  </w:t>
      </w:r>
      <w:r>
        <w:rPr>
          <w:color w:val="000000"/>
        </w:rPr>
        <w:tab/>
        <w:t xml:space="preserve">Let F(x) have a Fourier transform f(ω). </w:t>
      </w:r>
    </w:p>
    <w:p w14:paraId="2B535C06" w14:textId="77777777" w:rsidR="00DE6DEC" w:rsidRDefault="00DE6DEC" w:rsidP="00DE6DEC">
      <w:r>
        <w:rPr>
          <w:color w:val="000000"/>
        </w:rPr>
        <w:tab/>
      </w:r>
      <w:r>
        <w:rPr>
          <w:color w:val="000000"/>
        </w:rPr>
        <w:tab/>
        <w:t>Let G(x) = ∂</w:t>
      </w:r>
      <w:proofErr w:type="spellStart"/>
      <w:r>
        <w:rPr>
          <w:rStyle w:val="subscript"/>
        </w:rPr>
        <w:t>x</w:t>
      </w:r>
      <w:r>
        <w:t>F</w:t>
      </w:r>
      <w:proofErr w:type="spellEnd"/>
      <w:r>
        <w:t xml:space="preserve">(x). </w:t>
      </w:r>
    </w:p>
    <w:p w14:paraId="37FE2294" w14:textId="77777777" w:rsidR="00DE6DEC" w:rsidRDefault="00DE6DEC" w:rsidP="00DE6DEC">
      <w:r>
        <w:tab/>
      </w:r>
      <w:r>
        <w:tab/>
        <w:t xml:space="preserve">Then:  g(ω) = </w:t>
      </w:r>
      <w:proofErr w:type="spellStart"/>
      <w:r>
        <w:t>iω</w:t>
      </w:r>
      <w:proofErr w:type="spellEnd"/>
      <w:r>
        <w:t xml:space="preserve"> f(ω) </w:t>
      </w:r>
      <w:r w:rsidRPr="00DE6DEC">
        <w:rPr>
          <w:i/>
        </w:rPr>
        <w:t>provided that</w:t>
      </w:r>
      <w:r>
        <w:t xml:space="preserve"> F(±∞) = 0. </w:t>
      </w:r>
    </w:p>
    <w:p w14:paraId="2B815DC9" w14:textId="77777777" w:rsidR="00DE6DEC" w:rsidRDefault="00DE6DEC" w:rsidP="00DE6DEC"/>
    <w:p w14:paraId="1CF7AF94" w14:textId="77777777" w:rsidR="00DE6DEC" w:rsidRDefault="00DE6DEC" w:rsidP="00DE6DEC">
      <w:r>
        <w:t>Now what about this alternative derivation:</w:t>
      </w:r>
    </w:p>
    <w:p w14:paraId="65178626" w14:textId="77777777" w:rsidR="00DE6DEC" w:rsidRDefault="00DE6DEC" w:rsidP="00DE6DEC"/>
    <w:p w14:paraId="52824149" w14:textId="77777777" w:rsidR="00DE6DEC" w:rsidRDefault="00DE6DEC" w:rsidP="00DE6DEC">
      <w:r>
        <w:tab/>
      </w:r>
      <w:r>
        <w:rPr>
          <w:color w:val="000000"/>
        </w:rPr>
        <w:t>F</w:t>
      </w:r>
      <w:r w:rsidRPr="00CC368E">
        <w:rPr>
          <w:color w:val="000000"/>
        </w:rPr>
        <w:t>(</w:t>
      </w:r>
      <w:r>
        <w:rPr>
          <w:color w:val="000000"/>
        </w:rPr>
        <w:t>x</w:t>
      </w:r>
      <w:r w:rsidRPr="00CC368E">
        <w:rPr>
          <w:color w:val="000000"/>
        </w:rPr>
        <w: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dω</w:t>
      </w:r>
      <w:proofErr w:type="spellEnd"/>
      <w:r w:rsidRPr="00CC368E">
        <w:rPr>
          <w:color w:val="000000"/>
        </w:rPr>
        <w:t xml:space="preserve"> </w:t>
      </w:r>
      <w:r>
        <w:rPr>
          <w:color w:val="000000"/>
        </w:rPr>
        <w:t>f</w:t>
      </w:r>
      <w:r w:rsidRPr="00CC368E">
        <w:rPr>
          <w:color w:val="000000"/>
        </w:rPr>
        <w:t xml:space="preserve">(ω) </w:t>
      </w:r>
      <w:proofErr w:type="spellStart"/>
      <w:r w:rsidRPr="00CC368E">
        <w:rPr>
          <w:color w:val="000000"/>
        </w:rPr>
        <w:t>e</w:t>
      </w:r>
      <w:r w:rsidRPr="00CC368E">
        <w:rPr>
          <w:rStyle w:val="superscript"/>
          <w:color w:val="000000"/>
        </w:rPr>
        <w:t>+iω</w:t>
      </w:r>
      <w:r>
        <w:rPr>
          <w:rStyle w:val="superscript"/>
          <w:color w:val="000000"/>
        </w:rPr>
        <w:t>x</w:t>
      </w:r>
      <w:proofErr w:type="spellEnd"/>
    </w:p>
    <w:p w14:paraId="6A0F736B" w14:textId="77777777" w:rsidR="00DE6DEC" w:rsidRDefault="00DE6DEC" w:rsidP="00DE6DEC"/>
    <w:p w14:paraId="6DCBD145" w14:textId="77777777" w:rsidR="00DE6DEC" w:rsidRPr="00DE6DEC" w:rsidRDefault="00DE6DEC" w:rsidP="00DE6DEC">
      <w:r>
        <w:tab/>
        <w:t>∂</w:t>
      </w:r>
      <w:proofErr w:type="spellStart"/>
      <w:r>
        <w:rPr>
          <w:rStyle w:val="subscript"/>
        </w:rPr>
        <w:t>x</w:t>
      </w:r>
      <w:r>
        <w:t>F</w:t>
      </w:r>
      <w:proofErr w:type="spellEnd"/>
      <w:r>
        <w:t xml:space="preserve">(x)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dω</w:t>
      </w:r>
      <w:proofErr w:type="spellEnd"/>
      <w:r w:rsidRPr="00CC368E">
        <w:rPr>
          <w:color w:val="000000"/>
        </w:rPr>
        <w:t xml:space="preserve"> </w:t>
      </w:r>
      <w:r>
        <w:rPr>
          <w:color w:val="000000"/>
        </w:rPr>
        <w:t>f</w:t>
      </w:r>
      <w:r w:rsidRPr="00CC368E">
        <w:rPr>
          <w:color w:val="000000"/>
        </w:rPr>
        <w:t xml:space="preserve">(ω) </w:t>
      </w:r>
      <w:r>
        <w:rPr>
          <w:color w:val="000000"/>
        </w:rPr>
        <w:t>∂</w:t>
      </w:r>
      <w:proofErr w:type="spellStart"/>
      <w:r>
        <w:rPr>
          <w:rStyle w:val="subscript"/>
        </w:rPr>
        <w:t>x</w:t>
      </w:r>
      <w:r w:rsidRPr="00CC368E">
        <w:rPr>
          <w:color w:val="000000"/>
        </w:rPr>
        <w:t>e</w:t>
      </w:r>
      <w:r w:rsidRPr="00CC368E">
        <w:rPr>
          <w:rStyle w:val="superscript"/>
          <w:color w:val="000000"/>
        </w:rPr>
        <w:t>+iω</w:t>
      </w:r>
      <w:r>
        <w:rPr>
          <w:rStyle w:val="superscript"/>
          <w:color w:val="000000"/>
        </w:rPr>
        <w:t>x</w:t>
      </w:r>
      <w:proofErr w:type="spellEnd"/>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rsidRPr="00CC368E">
        <w:rPr>
          <w:color w:val="000000"/>
        </w:rPr>
        <w:t>dω</w:t>
      </w:r>
      <w:proofErr w:type="spellEnd"/>
      <w:r w:rsidRPr="00CC368E">
        <w:rPr>
          <w:color w:val="000000"/>
        </w:rPr>
        <w:t xml:space="preserve"> </w:t>
      </w:r>
      <w:r>
        <w:rPr>
          <w:color w:val="000000"/>
        </w:rPr>
        <w:t>[f</w:t>
      </w:r>
      <w:r w:rsidRPr="00CC368E">
        <w:rPr>
          <w:color w:val="000000"/>
        </w:rPr>
        <w:t>(ω)</w:t>
      </w:r>
      <w:r>
        <w:rPr>
          <w:color w:val="000000"/>
        </w:rPr>
        <w:t xml:space="preserve"> </w:t>
      </w:r>
      <w:proofErr w:type="spellStart"/>
      <w:r>
        <w:rPr>
          <w:color w:val="000000"/>
        </w:rPr>
        <w:t>iω</w:t>
      </w:r>
      <w:proofErr w:type="spellEnd"/>
      <w:r>
        <w:rPr>
          <w:color w:val="000000"/>
        </w:rPr>
        <w:t>]</w:t>
      </w:r>
      <w:r w:rsidRPr="00DE6DEC">
        <w:rPr>
          <w:color w:val="000000"/>
        </w:rPr>
        <w:t xml:space="preserve"> </w:t>
      </w:r>
      <w:proofErr w:type="spellStart"/>
      <w:r w:rsidRPr="00CC368E">
        <w:rPr>
          <w:color w:val="000000"/>
        </w:rPr>
        <w:t>e</w:t>
      </w:r>
      <w:r w:rsidRPr="00CC368E">
        <w:rPr>
          <w:rStyle w:val="superscript"/>
          <w:color w:val="000000"/>
        </w:rPr>
        <w:t>+iω</w:t>
      </w:r>
      <w:r>
        <w:rPr>
          <w:rStyle w:val="superscript"/>
          <w:color w:val="000000"/>
        </w:rPr>
        <w:t>x</w:t>
      </w:r>
      <w:proofErr w:type="spellEnd"/>
    </w:p>
    <w:p w14:paraId="3F283881" w14:textId="77777777" w:rsidR="00DE6DEC" w:rsidRPr="00933E37" w:rsidRDefault="00DE6DEC" w:rsidP="00933E37"/>
    <w:p w14:paraId="050C9132" w14:textId="77777777" w:rsidR="00933E37" w:rsidRDefault="00DE6DEC" w:rsidP="00933E37">
      <w:r>
        <w:t>This seems to say that</w:t>
      </w:r>
    </w:p>
    <w:p w14:paraId="4E2AE6F5" w14:textId="77777777" w:rsidR="00DE6DEC" w:rsidRDefault="00DE6DEC" w:rsidP="00933E37"/>
    <w:p w14:paraId="5EEB1CE5" w14:textId="77777777" w:rsidR="00DE6DEC" w:rsidRDefault="00DE6DEC" w:rsidP="00933E37">
      <w:pPr>
        <w:rPr>
          <w:color w:val="000000"/>
        </w:rPr>
      </w:pPr>
      <w:r>
        <w:tab/>
        <w:t>G(x) = ∂</w:t>
      </w:r>
      <w:proofErr w:type="spellStart"/>
      <w:r>
        <w:rPr>
          <w:rStyle w:val="subscript"/>
        </w:rPr>
        <w:t>x</w:t>
      </w:r>
      <w:r>
        <w:t>F</w:t>
      </w:r>
      <w:proofErr w:type="spellEnd"/>
      <w:r>
        <w:t>(x)</w:t>
      </w:r>
      <w:r>
        <w:tab/>
      </w:r>
      <w:r>
        <w:tab/>
        <w:t>↔</w:t>
      </w:r>
      <w:r>
        <w:tab/>
        <w:t xml:space="preserve">g(ω) = </w:t>
      </w:r>
      <w:proofErr w:type="spellStart"/>
      <w:r>
        <w:rPr>
          <w:color w:val="000000"/>
        </w:rPr>
        <w:t>iω</w:t>
      </w:r>
      <w:proofErr w:type="spellEnd"/>
      <w:r w:rsidRPr="00DE6DEC">
        <w:rPr>
          <w:color w:val="000000"/>
        </w:rPr>
        <w:t xml:space="preserve"> </w:t>
      </w:r>
      <w:r>
        <w:rPr>
          <w:color w:val="000000"/>
        </w:rPr>
        <w:t>f</w:t>
      </w:r>
      <w:r w:rsidRPr="00CC368E">
        <w:rPr>
          <w:color w:val="000000"/>
        </w:rPr>
        <w:t>(ω)</w:t>
      </w:r>
    </w:p>
    <w:p w14:paraId="7CC05980" w14:textId="77777777" w:rsidR="00DE6DEC" w:rsidRDefault="00DE6DEC" w:rsidP="00933E37">
      <w:pPr>
        <w:rPr>
          <w:color w:val="000000"/>
        </w:rPr>
      </w:pPr>
    </w:p>
    <w:p w14:paraId="7A367B4F" w14:textId="77777777" w:rsidR="00DE6DEC" w:rsidRDefault="00DE6DEC" w:rsidP="00933E37">
      <w:r>
        <w:rPr>
          <w:color w:val="000000"/>
        </w:rPr>
        <w:t xml:space="preserve">without any conditions! </w:t>
      </w:r>
      <w:r>
        <w:tab/>
      </w:r>
      <w:r w:rsidR="008E1069">
        <w:t xml:space="preserve">But the FT is symmetric in both directions, and for it to be valid and for us to have a valid transform pair { G(x), </w:t>
      </w:r>
      <w:proofErr w:type="spellStart"/>
      <w:r w:rsidR="008E1069">
        <w:t>iωf</w:t>
      </w:r>
      <w:proofErr w:type="spellEnd"/>
      <w:r w:rsidR="008E1069">
        <w:t xml:space="preserve">(ω) } we would need to have </w:t>
      </w:r>
      <w:proofErr w:type="spellStart"/>
      <w:r w:rsidR="008E1069">
        <w:t>ωf</w:t>
      </w:r>
      <w:proofErr w:type="spellEnd"/>
      <w:r w:rsidR="008E1069">
        <w:t xml:space="preserve">(ω) → 0 for large ω. If this is not true, then I think </w:t>
      </w:r>
      <w:r w:rsidR="008E1069" w:rsidRPr="00CC368E">
        <w:rPr>
          <w:color w:val="000000"/>
        </w:rPr>
        <w:fldChar w:fldCharType="begin"/>
      </w:r>
      <w:r w:rsidR="008E1069" w:rsidRPr="00CC368E">
        <w:rPr>
          <w:color w:val="000000"/>
        </w:rPr>
        <w:instrText>EQ \s\up4( \i \fc\</w:instrText>
      </w:r>
      <w:r w:rsidR="008E1069" w:rsidRPr="00CC368E">
        <w:rPr>
          <w:rFonts w:ascii="Lucida Sans Unicode" w:hAnsi="Lucida Sans Unicode" w:cs="Lucida Sans Unicode"/>
          <w:color w:val="000000"/>
          <w:sz w:val="32"/>
        </w:rPr>
        <w:instrText>∫</w:instrText>
      </w:r>
      <w:r w:rsidR="008E1069" w:rsidRPr="00CC368E">
        <w:rPr>
          <w:color w:val="000000"/>
        </w:rPr>
        <w:instrText>\in</w:instrText>
      </w:r>
      <w:r w:rsidR="008E1069" w:rsidRPr="00CC368E">
        <w:rPr>
          <w:color w:val="000000"/>
          <w:szCs w:val="22"/>
        </w:rPr>
        <w:instrText>(</w:instrText>
      </w:r>
      <w:r w:rsidR="008E1069" w:rsidRPr="00CC368E">
        <w:rPr>
          <w:b/>
          <w:color w:val="000000"/>
          <w:sz w:val="18"/>
          <w:szCs w:val="18"/>
        </w:rPr>
        <w:instrText>-∞, ∞</w:instrText>
      </w:r>
      <w:r w:rsidR="008E1069" w:rsidRPr="00CC368E">
        <w:rPr>
          <w:color w:val="000000"/>
          <w:szCs w:val="22"/>
        </w:rPr>
        <w:instrText>, )</w:instrText>
      </w:r>
      <w:r w:rsidR="008E1069" w:rsidRPr="00CC368E">
        <w:rPr>
          <w:color w:val="000000"/>
        </w:rPr>
        <w:instrText>)</w:instrText>
      </w:r>
      <w:r w:rsidR="008E1069" w:rsidRPr="00CC368E">
        <w:rPr>
          <w:color w:val="000000"/>
        </w:rPr>
        <w:fldChar w:fldCharType="separate"/>
      </w:r>
      <w:r w:rsidR="008E1069" w:rsidRPr="00CC368E">
        <w:rPr>
          <w:b/>
          <w:noProof/>
          <w:color w:val="000000"/>
        </w:rPr>
        <w:t>!Syntax Error, I</w:t>
      </w:r>
      <w:r w:rsidR="008E1069" w:rsidRPr="00CC368E">
        <w:rPr>
          <w:color w:val="000000"/>
        </w:rPr>
        <w:fldChar w:fldCharType="end"/>
      </w:r>
      <w:proofErr w:type="spellStart"/>
      <w:r w:rsidR="008E1069" w:rsidRPr="00CC368E">
        <w:rPr>
          <w:color w:val="000000"/>
        </w:rPr>
        <w:t>dω</w:t>
      </w:r>
      <w:proofErr w:type="spellEnd"/>
      <w:r w:rsidR="008E1069" w:rsidRPr="00CC368E">
        <w:rPr>
          <w:color w:val="000000"/>
        </w:rPr>
        <w:t xml:space="preserve"> </w:t>
      </w:r>
      <w:r w:rsidR="008E1069">
        <w:rPr>
          <w:color w:val="000000"/>
        </w:rPr>
        <w:t>[f</w:t>
      </w:r>
      <w:r w:rsidR="008E1069" w:rsidRPr="00CC368E">
        <w:rPr>
          <w:color w:val="000000"/>
        </w:rPr>
        <w:t>(ω)</w:t>
      </w:r>
      <w:r w:rsidR="008E1069">
        <w:rPr>
          <w:color w:val="000000"/>
        </w:rPr>
        <w:t xml:space="preserve"> </w:t>
      </w:r>
      <w:proofErr w:type="spellStart"/>
      <w:r w:rsidR="008E1069">
        <w:rPr>
          <w:color w:val="000000"/>
        </w:rPr>
        <w:t>iω</w:t>
      </w:r>
      <w:proofErr w:type="spellEnd"/>
      <w:r w:rsidR="008E1069">
        <w:rPr>
          <w:color w:val="000000"/>
        </w:rPr>
        <w:t>]</w:t>
      </w:r>
      <w:r w:rsidR="008E1069" w:rsidRPr="00DE6DEC">
        <w:rPr>
          <w:color w:val="000000"/>
        </w:rPr>
        <w:t xml:space="preserve"> </w:t>
      </w:r>
      <w:proofErr w:type="spellStart"/>
      <w:r w:rsidR="008E1069" w:rsidRPr="00CC368E">
        <w:rPr>
          <w:color w:val="000000"/>
        </w:rPr>
        <w:t>e</w:t>
      </w:r>
      <w:r w:rsidR="008E1069" w:rsidRPr="00CC368E">
        <w:rPr>
          <w:rStyle w:val="superscript"/>
          <w:color w:val="000000"/>
        </w:rPr>
        <w:t>+iω</w:t>
      </w:r>
      <w:r w:rsidR="008E1069">
        <w:rPr>
          <w:rStyle w:val="superscript"/>
          <w:color w:val="000000"/>
        </w:rPr>
        <w:t>x</w:t>
      </w:r>
      <w:proofErr w:type="spellEnd"/>
      <w:r w:rsidR="008E1069">
        <w:t xml:space="preserve"> does not converge, and then it cannot be a reasonable expression for ∂</w:t>
      </w:r>
      <w:proofErr w:type="spellStart"/>
      <w:r w:rsidR="008E1069">
        <w:rPr>
          <w:rStyle w:val="subscript"/>
        </w:rPr>
        <w:t>x</w:t>
      </w:r>
      <w:r w:rsidR="008E1069">
        <w:t>F</w:t>
      </w:r>
      <w:proofErr w:type="spellEnd"/>
      <w:r w:rsidR="008E1069">
        <w:t xml:space="preserve">(x)  . </w:t>
      </w:r>
    </w:p>
    <w:p w14:paraId="172570A0" w14:textId="77777777" w:rsidR="008E1069" w:rsidRDefault="008E1069" w:rsidP="00933E37"/>
    <w:p w14:paraId="125E6565" w14:textId="77777777" w:rsidR="008E1069" w:rsidRPr="008E1069" w:rsidRDefault="008E1069" w:rsidP="00933E37">
      <w:r>
        <w:t xml:space="preserve">Now Stakgold does show how the </w:t>
      </w:r>
      <w:r w:rsidRPr="008E1069">
        <w:rPr>
          <w:i/>
        </w:rPr>
        <w:t>generalized</w:t>
      </w:r>
      <w:r>
        <w:t xml:space="preserve"> Fourier Transform works which then allows F(x) to have power growth and you still obtain f(ω). You shift the ω contour vertically to make this go. But then in the recovery integral the variable ω takes only complex values. </w:t>
      </w:r>
    </w:p>
    <w:p w14:paraId="4A64A12B" w14:textId="77777777" w:rsidR="00933E37" w:rsidRPr="00933E37" w:rsidRDefault="00933E37"/>
    <w:p w14:paraId="1187C16C" w14:textId="77777777" w:rsidR="00933E37" w:rsidRDefault="00933E37">
      <w:r>
        <w:tab/>
      </w:r>
    </w:p>
    <w:p w14:paraId="2013F4B3" w14:textId="77777777" w:rsidR="008E1069" w:rsidRDefault="008E1069" w:rsidP="008E1069">
      <w:pPr>
        <w:pStyle w:val="Heading3"/>
      </w:pPr>
      <w:bookmarkStart w:id="4" w:name="_Toc400092648"/>
      <w:r>
        <w:t>Appendix A:  An example of order interchange failure?</w:t>
      </w:r>
      <w:bookmarkEnd w:id="4"/>
    </w:p>
    <w:p w14:paraId="389F2DCD" w14:textId="77777777" w:rsidR="008E1069" w:rsidRDefault="008E1069" w:rsidP="008E1069"/>
    <w:p w14:paraId="4DACE2D8" w14:textId="77777777" w:rsidR="008E1069" w:rsidRPr="008E1069" w:rsidRDefault="008E1069" w:rsidP="008E1069">
      <w:r>
        <w:t xml:space="preserve">These notes I think are irrelevant to the problem at hand but I keep them anyway. </w:t>
      </w:r>
    </w:p>
    <w:p w14:paraId="7C875C58" w14:textId="77777777" w:rsidR="008E1069" w:rsidRDefault="008E1069" w:rsidP="008E1069"/>
    <w:p w14:paraId="6FEEA10A" w14:textId="77777777" w:rsidR="008E1069" w:rsidRDefault="008E1069" w:rsidP="008E1069">
      <w:r>
        <w:t xml:space="preserve">Maybe I can answer this question in terms of my "order interchange for limits" doc located in math top level. We have two limits here which I will try to write out: </w:t>
      </w:r>
    </w:p>
    <w:p w14:paraId="30A4ED40" w14:textId="77777777" w:rsidR="008E1069" w:rsidRDefault="008E1069" w:rsidP="008E1069"/>
    <w:p w14:paraId="422E8A64" w14:textId="77777777" w:rsidR="008E1069" w:rsidRPr="00DE6DEC" w:rsidRDefault="008E1069" w:rsidP="008E1069">
      <w:r>
        <w:tab/>
        <w:t>∂</w:t>
      </w:r>
      <w:proofErr w:type="spellStart"/>
      <w:r>
        <w:rPr>
          <w:rStyle w:val="subscript"/>
        </w:rPr>
        <w:t>x</w:t>
      </w:r>
      <w:r>
        <w:t>F</w:t>
      </w:r>
      <w:proofErr w:type="spellEnd"/>
      <w:r>
        <w:t>(x)  =  lim</w:t>
      </w:r>
      <w:r>
        <w:rPr>
          <w:rStyle w:val="subscript"/>
        </w:rPr>
        <w:t>dx</w:t>
      </w:r>
      <w:r>
        <w:rPr>
          <w:rStyle w:val="subscript"/>
          <w:rFonts w:ascii="Times New Roman" w:hAnsi="Times New Roman"/>
        </w:rPr>
        <w:t>→</w:t>
      </w:r>
      <w:r>
        <w:rPr>
          <w:rStyle w:val="subscript"/>
        </w:rPr>
        <w:t>0</w:t>
      </w:r>
      <w:r>
        <w:t xml:space="preserve">  [ F(</w:t>
      </w:r>
      <w:proofErr w:type="spellStart"/>
      <w:r>
        <w:t>x+dx</w:t>
      </w:r>
      <w:proofErr w:type="spellEnd"/>
      <w:r>
        <w:t>)-F(x)]/</w:t>
      </w:r>
      <w:proofErr w:type="spellStart"/>
      <w:r>
        <w:t>dx</w:t>
      </w:r>
      <w:proofErr w:type="spellEnd"/>
      <w:r>
        <w:tab/>
      </w:r>
      <w:r>
        <w:tab/>
      </w:r>
    </w:p>
    <w:p w14:paraId="0E7FE583" w14:textId="77777777" w:rsidR="008E1069" w:rsidRDefault="008E1069" w:rsidP="008E1069"/>
    <w:p w14:paraId="5B949B7E" w14:textId="77777777" w:rsidR="008E1069" w:rsidRDefault="008E1069" w:rsidP="008E1069">
      <w:r>
        <w:tab/>
        <w:t xml:space="preserve">F(x)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  = lim</w:t>
      </w:r>
      <w:r>
        <w:rPr>
          <w:rStyle w:val="subscript"/>
        </w:rPr>
        <w:t>a</w:t>
      </w:r>
      <w:r>
        <w:rPr>
          <w:rStyle w:val="subscript"/>
          <w:rFonts w:ascii="Times New Roman" w:hAnsi="Times New Roman"/>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w:t>
      </w:r>
      <w:proofErr w:type="spellStart"/>
      <w:r>
        <w:t>e</w:t>
      </w:r>
      <w:r>
        <w:rPr>
          <w:rStyle w:val="superscript"/>
        </w:rPr>
        <w:t>xs</w:t>
      </w:r>
      <w:proofErr w:type="spellEnd"/>
      <w:r>
        <w:t xml:space="preserve"> f(s) </w:t>
      </w:r>
    </w:p>
    <w:p w14:paraId="6F1E26DC" w14:textId="77777777" w:rsidR="008E1069" w:rsidRDefault="008E1069" w:rsidP="008E1069"/>
    <w:p w14:paraId="72C5A9F3" w14:textId="77777777" w:rsidR="008E1069" w:rsidRDefault="008E1069" w:rsidP="008E1069">
      <w:r>
        <w:t>Then "moving ∂</w:t>
      </w:r>
      <w:r>
        <w:rPr>
          <w:rStyle w:val="subscript"/>
        </w:rPr>
        <w:t>x</w:t>
      </w:r>
      <w:r>
        <w:t xml:space="preserve"> through the integral" is really this in more detail :</w:t>
      </w:r>
    </w:p>
    <w:p w14:paraId="2415BC00" w14:textId="77777777" w:rsidR="008E1069" w:rsidRDefault="008E1069" w:rsidP="008E1069"/>
    <w:p w14:paraId="70DA150D" w14:textId="77777777" w:rsidR="008E1069" w:rsidRDefault="008E1069" w:rsidP="008E1069">
      <w:r>
        <w:tab/>
        <w:t>F(x) =</w:t>
      </w:r>
      <w:r w:rsidRPr="00DE6DEC">
        <w:t xml:space="preserve"> </w:t>
      </w:r>
      <w:r>
        <w:t>lim</w:t>
      </w:r>
      <w:r>
        <w:rPr>
          <w:rStyle w:val="subscript"/>
        </w:rPr>
        <w:t>a</w:t>
      </w:r>
      <w:r>
        <w:rPr>
          <w:rStyle w:val="subscript"/>
          <w:rFonts w:ascii="Times New Roman" w:hAnsi="Times New Roman"/>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w:t>
      </w:r>
      <w:proofErr w:type="spellStart"/>
      <w:r>
        <w:t>e</w:t>
      </w:r>
      <w:r>
        <w:rPr>
          <w:rStyle w:val="superscript"/>
        </w:rPr>
        <w:t>xs</w:t>
      </w:r>
      <w:proofErr w:type="spellEnd"/>
      <w:r>
        <w:t xml:space="preserve"> f(s)</w:t>
      </w:r>
    </w:p>
    <w:p w14:paraId="796697BE" w14:textId="77777777" w:rsidR="008E1069" w:rsidRDefault="008E1069" w:rsidP="008E1069"/>
    <w:p w14:paraId="6FD85652" w14:textId="77777777" w:rsidR="008E1069" w:rsidRDefault="008E1069" w:rsidP="008E1069">
      <w:r>
        <w:tab/>
        <w:t>∂</w:t>
      </w:r>
      <w:proofErr w:type="spellStart"/>
      <w:r>
        <w:rPr>
          <w:rStyle w:val="subscript"/>
        </w:rPr>
        <w:t>x</w:t>
      </w:r>
      <w:r>
        <w:t>F</w:t>
      </w:r>
      <w:proofErr w:type="spellEnd"/>
      <w:r>
        <w:t>(x)  =  lim</w:t>
      </w:r>
      <w:r>
        <w:rPr>
          <w:rStyle w:val="subscript"/>
        </w:rPr>
        <w:t>dx</w:t>
      </w:r>
      <w:r>
        <w:rPr>
          <w:rStyle w:val="subscript"/>
          <w:rFonts w:ascii="Times New Roman" w:hAnsi="Times New Roman"/>
        </w:rPr>
        <w:t>→</w:t>
      </w:r>
      <w:r>
        <w:rPr>
          <w:rStyle w:val="subscript"/>
        </w:rPr>
        <w:t>0</w:t>
      </w:r>
      <w:r>
        <w:t xml:space="preserve">  [ F(</w:t>
      </w:r>
      <w:proofErr w:type="spellStart"/>
      <w:r>
        <w:t>x+dx</w:t>
      </w:r>
      <w:proofErr w:type="spellEnd"/>
      <w:r>
        <w:t>)-F(x)]/</w:t>
      </w:r>
      <w:proofErr w:type="spellStart"/>
      <w:r>
        <w:t>dx</w:t>
      </w:r>
      <w:proofErr w:type="spellEnd"/>
    </w:p>
    <w:p w14:paraId="59748332" w14:textId="77777777" w:rsidR="008E1069" w:rsidRDefault="008E1069" w:rsidP="008E1069"/>
    <w:p w14:paraId="65D9F54C" w14:textId="77777777" w:rsidR="008E1069" w:rsidRDefault="008E1069" w:rsidP="008E1069">
      <w:r>
        <w:tab/>
      </w:r>
      <w:r>
        <w:tab/>
        <w:t xml:space="preserve">       = lim</w:t>
      </w:r>
      <w:r>
        <w:rPr>
          <w:rStyle w:val="subscript"/>
        </w:rPr>
        <w:t>dx</w:t>
      </w:r>
      <w:r>
        <w:rPr>
          <w:rStyle w:val="subscript"/>
          <w:rFonts w:ascii="Times New Roman" w:hAnsi="Times New Roman"/>
        </w:rPr>
        <w:t>→</w:t>
      </w:r>
      <w:r>
        <w:rPr>
          <w:rStyle w:val="subscript"/>
        </w:rPr>
        <w:t>0</w:t>
      </w:r>
      <w:r>
        <w:t xml:space="preserve">  [lim</w:t>
      </w:r>
      <w:r>
        <w:rPr>
          <w:rStyle w:val="subscript"/>
        </w:rPr>
        <w:t>a</w:t>
      </w:r>
      <w:r>
        <w:rPr>
          <w:rStyle w:val="subscript"/>
          <w:rFonts w:ascii="Times New Roman" w:hAnsi="Times New Roman"/>
        </w:rPr>
        <w:t>→∞</w:t>
      </w:r>
      <w:r>
        <w:t xml:space="preserve"> (1/2πi)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e</w:t>
      </w:r>
      <w:r>
        <w:rPr>
          <w:rStyle w:val="superscript"/>
        </w:rPr>
        <w:t>(</w:t>
      </w:r>
      <w:proofErr w:type="spellStart"/>
      <w:r>
        <w:rPr>
          <w:rStyle w:val="superscript"/>
        </w:rPr>
        <w:t>x+dx</w:t>
      </w:r>
      <w:proofErr w:type="spellEnd"/>
      <w:r>
        <w:rPr>
          <w:rStyle w:val="superscript"/>
        </w:rPr>
        <w:t>)s</w:t>
      </w:r>
      <w:r>
        <w:t xml:space="preserve"> f(s) -  lim</w:t>
      </w:r>
      <w:r>
        <w:rPr>
          <w:rStyle w:val="subscript"/>
        </w:rPr>
        <w:t>a</w:t>
      </w:r>
      <w:r>
        <w:rPr>
          <w:rStyle w:val="subscript"/>
          <w:rFonts w:ascii="Times New Roman" w:hAnsi="Times New Roman"/>
        </w:rPr>
        <w:t>→∞</w:t>
      </w:r>
      <w:r>
        <w:t xml:space="preserve"> (1/2πi)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t>ds</w:t>
      </w:r>
      <w:proofErr w:type="spellEnd"/>
      <w:r>
        <w:t xml:space="preserve"> </w:t>
      </w:r>
      <w:proofErr w:type="spellStart"/>
      <w:r>
        <w:t>e</w:t>
      </w:r>
      <w:r>
        <w:rPr>
          <w:rStyle w:val="superscript"/>
        </w:rPr>
        <w:t>xs</w:t>
      </w:r>
      <w:proofErr w:type="spellEnd"/>
      <w:r>
        <w:t xml:space="preserve"> f(s)] /</w:t>
      </w:r>
      <w:proofErr w:type="spellStart"/>
      <w:r>
        <w:t>dx</w:t>
      </w:r>
      <w:proofErr w:type="spellEnd"/>
    </w:p>
    <w:p w14:paraId="75A4402B" w14:textId="77777777" w:rsidR="008E1069" w:rsidRDefault="008E1069" w:rsidP="008E1069"/>
    <w:p w14:paraId="393EB07A" w14:textId="77777777" w:rsidR="008E1069" w:rsidRDefault="008E1069" w:rsidP="008E1069">
      <w:r>
        <w:tab/>
      </w:r>
      <w:r>
        <w:tab/>
        <w:t xml:space="preserve">       = (1/2πi) lim</w:t>
      </w:r>
      <w:r>
        <w:rPr>
          <w:rStyle w:val="subscript"/>
        </w:rPr>
        <w:t>dx</w:t>
      </w:r>
      <w:r>
        <w:rPr>
          <w:rStyle w:val="subscript"/>
          <w:rFonts w:ascii="Times New Roman" w:hAnsi="Times New Roman"/>
        </w:rPr>
        <w:t>→</w:t>
      </w:r>
      <w:r>
        <w:rPr>
          <w:rStyle w:val="subscript"/>
        </w:rPr>
        <w:t>0</w:t>
      </w:r>
      <w:r>
        <w:t xml:space="preserve">  [lim</w:t>
      </w:r>
      <w:r>
        <w:rPr>
          <w:rStyle w:val="subscript"/>
        </w:rPr>
        <w:t>a</w:t>
      </w:r>
      <w:r>
        <w:rPr>
          <w:rStyle w:val="subscript"/>
          <w:rFonts w:ascii="Times New Roman" w:hAnsi="Times New Roman"/>
        </w:rPr>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e</w:t>
      </w:r>
      <w:r>
        <w:rPr>
          <w:rStyle w:val="superscript"/>
        </w:rPr>
        <w:t>(</w:t>
      </w:r>
      <w:proofErr w:type="spellStart"/>
      <w:r>
        <w:rPr>
          <w:rStyle w:val="superscript"/>
        </w:rPr>
        <w:t>x+dx</w:t>
      </w:r>
      <w:proofErr w:type="spellEnd"/>
      <w:r>
        <w:rPr>
          <w:rStyle w:val="superscript"/>
        </w:rPr>
        <w:t>)s</w:t>
      </w:r>
      <w:r>
        <w:t xml:space="preserve"> f(s) -  lim</w:t>
      </w:r>
      <w:r>
        <w:rPr>
          <w:rStyle w:val="subscript"/>
        </w:rPr>
        <w:t>a</w:t>
      </w:r>
      <w:r>
        <w:rPr>
          <w:rStyle w:val="subscript"/>
          <w:rFonts w:ascii="Times New Roman" w:hAnsi="Times New Roman"/>
        </w:rPr>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t>ds</w:t>
      </w:r>
      <w:proofErr w:type="spellEnd"/>
      <w:r>
        <w:t xml:space="preserve"> </w:t>
      </w:r>
      <w:proofErr w:type="spellStart"/>
      <w:r>
        <w:t>e</w:t>
      </w:r>
      <w:r>
        <w:rPr>
          <w:rStyle w:val="superscript"/>
        </w:rPr>
        <w:t>xs</w:t>
      </w:r>
      <w:proofErr w:type="spellEnd"/>
      <w:r>
        <w:t xml:space="preserve"> f(s)] /</w:t>
      </w:r>
      <w:proofErr w:type="spellStart"/>
      <w:r>
        <w:t>dx</w:t>
      </w:r>
      <w:proofErr w:type="spellEnd"/>
    </w:p>
    <w:p w14:paraId="3504FFBA" w14:textId="77777777" w:rsidR="008E1069" w:rsidRDefault="008E1069" w:rsidP="008E1069"/>
    <w:p w14:paraId="1BD36062" w14:textId="77777777" w:rsidR="008E1069" w:rsidRDefault="008E1069" w:rsidP="008E1069">
      <w:r>
        <w:t>Now we are allowed to say</w:t>
      </w:r>
    </w:p>
    <w:p w14:paraId="172552F7" w14:textId="77777777" w:rsidR="008E1069" w:rsidRDefault="008E1069" w:rsidP="008E1069"/>
    <w:p w14:paraId="0DEC8C86" w14:textId="77777777" w:rsidR="008E1069" w:rsidRDefault="008E1069" w:rsidP="008E1069">
      <w:r>
        <w:tab/>
        <w:t>lim</w:t>
      </w:r>
      <w:r>
        <w:rPr>
          <w:rStyle w:val="subscript"/>
        </w:rPr>
        <w:t>a</w:t>
      </w:r>
      <w:r>
        <w:rPr>
          <w:rStyle w:val="subscript"/>
          <w:rFonts w:ascii="Times New Roman" w:hAnsi="Times New Roman"/>
        </w:rPr>
        <w:t>→∞</w:t>
      </w:r>
      <w:r>
        <w:t xml:space="preserve">  q(a)  -  lim</w:t>
      </w:r>
      <w:r>
        <w:rPr>
          <w:rStyle w:val="subscript"/>
        </w:rPr>
        <w:t>a</w:t>
      </w:r>
      <w:r>
        <w:rPr>
          <w:rStyle w:val="subscript"/>
          <w:rFonts w:ascii="Times New Roman" w:hAnsi="Times New Roman"/>
        </w:rPr>
        <w:t>→∞</w:t>
      </w:r>
      <w:r>
        <w:t xml:space="preserve">  r(a)   =   lim</w:t>
      </w:r>
      <w:r>
        <w:rPr>
          <w:rStyle w:val="subscript"/>
        </w:rPr>
        <w:t>a</w:t>
      </w:r>
      <w:r>
        <w:rPr>
          <w:rStyle w:val="subscript"/>
          <w:rFonts w:ascii="Times New Roman" w:hAnsi="Times New Roman"/>
        </w:rPr>
        <w:t>→∞</w:t>
      </w:r>
      <w:r>
        <w:t xml:space="preserve">  [ q(a) - r(a) ]    = q(∞) - r(∞)</w:t>
      </w:r>
    </w:p>
    <w:p w14:paraId="46D7AC66" w14:textId="77777777" w:rsidR="008E1069" w:rsidRDefault="008E1069" w:rsidP="008E1069"/>
    <w:p w14:paraId="5AFD95FA" w14:textId="77777777" w:rsidR="008E1069" w:rsidRDefault="008E1069" w:rsidP="008E1069">
      <w:r>
        <w:t>because I think a limit and a finite sum always commute. So we then continue the above</w:t>
      </w:r>
    </w:p>
    <w:p w14:paraId="4D6F7841" w14:textId="77777777" w:rsidR="008E1069" w:rsidRDefault="008E1069" w:rsidP="008E1069"/>
    <w:p w14:paraId="486526AF" w14:textId="77777777" w:rsidR="008E1069" w:rsidRPr="00DE6DEC" w:rsidRDefault="008E1069" w:rsidP="008E1069">
      <w:r>
        <w:tab/>
      </w:r>
      <w:r>
        <w:tab/>
        <w:t>= (1/2πi) lim</w:t>
      </w:r>
      <w:r>
        <w:rPr>
          <w:rStyle w:val="subscript"/>
        </w:rPr>
        <w:t>dx</w:t>
      </w:r>
      <w:r>
        <w:rPr>
          <w:rStyle w:val="subscript"/>
          <w:rFonts w:ascii="Times New Roman" w:hAnsi="Times New Roman"/>
        </w:rPr>
        <w:t>→</w:t>
      </w:r>
      <w:r>
        <w:rPr>
          <w:rStyle w:val="subscript"/>
        </w:rPr>
        <w:t>0</w:t>
      </w:r>
      <w:r>
        <w:t xml:space="preserve"> { lim</w:t>
      </w:r>
      <w:r>
        <w:rPr>
          <w:rStyle w:val="subscript"/>
        </w:rPr>
        <w:t>a</w:t>
      </w:r>
      <w:r>
        <w:rPr>
          <w:rStyle w:val="subscript"/>
          <w:rFonts w:ascii="Times New Roman" w:hAnsi="Times New Roman"/>
        </w:rPr>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e</w:t>
      </w:r>
      <w:r>
        <w:rPr>
          <w:rStyle w:val="superscript"/>
        </w:rPr>
        <w:t>(</w:t>
      </w:r>
      <w:proofErr w:type="spellStart"/>
      <w:r>
        <w:rPr>
          <w:rStyle w:val="superscript"/>
        </w:rPr>
        <w:t>x+dx</w:t>
      </w:r>
      <w:proofErr w:type="spellEnd"/>
      <w:r>
        <w:rPr>
          <w:rStyle w:val="superscript"/>
        </w:rPr>
        <w:t>)s</w:t>
      </w:r>
      <w:r>
        <w:t xml:space="preserve"> f(s)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t>ds</w:t>
      </w:r>
      <w:proofErr w:type="spellEnd"/>
      <w:r>
        <w:t xml:space="preserve"> </w:t>
      </w:r>
      <w:proofErr w:type="spellStart"/>
      <w:r>
        <w:t>e</w:t>
      </w:r>
      <w:r>
        <w:rPr>
          <w:rStyle w:val="superscript"/>
        </w:rPr>
        <w:t>xs</w:t>
      </w:r>
      <w:proofErr w:type="spellEnd"/>
      <w:r>
        <w:t xml:space="preserve"> f(s)]  /</w:t>
      </w:r>
      <w:proofErr w:type="spellStart"/>
      <w:r>
        <w:t>dx</w:t>
      </w:r>
      <w:proofErr w:type="spellEnd"/>
      <w:r>
        <w:t xml:space="preserve"> }</w:t>
      </w:r>
    </w:p>
    <w:p w14:paraId="6B89F5F1" w14:textId="77777777" w:rsidR="008E1069" w:rsidRDefault="008E1069" w:rsidP="008E1069"/>
    <w:p w14:paraId="26AD0DBF" w14:textId="77777777" w:rsidR="008E1069" w:rsidRDefault="008E1069" w:rsidP="008E1069">
      <w:r>
        <w:t>Now suppose you were allowed to interchange the limit orderings. Then we would get</w:t>
      </w:r>
    </w:p>
    <w:p w14:paraId="57F52124" w14:textId="77777777" w:rsidR="008E1069" w:rsidRDefault="008E1069" w:rsidP="008E1069"/>
    <w:p w14:paraId="72054A3A" w14:textId="77777777" w:rsidR="008E1069" w:rsidRDefault="008E1069" w:rsidP="008E1069">
      <w:r>
        <w:tab/>
        <w:t xml:space="preserve"> = (1/2πi) lim</w:t>
      </w:r>
      <w:r>
        <w:rPr>
          <w:rStyle w:val="subscript"/>
        </w:rPr>
        <w:t>a</w:t>
      </w:r>
      <w:r>
        <w:rPr>
          <w:rStyle w:val="subscript"/>
          <w:rFonts w:ascii="Times New Roman" w:hAnsi="Times New Roman"/>
        </w:rPr>
        <w:t>→∞</w:t>
      </w:r>
      <w:r>
        <w:t xml:space="preserve"> lim</w:t>
      </w:r>
      <w:r>
        <w:rPr>
          <w:rStyle w:val="subscript"/>
        </w:rPr>
        <w:t>dx</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e</w:t>
      </w:r>
      <w:r>
        <w:rPr>
          <w:rStyle w:val="superscript"/>
        </w:rPr>
        <w:t>(</w:t>
      </w:r>
      <w:proofErr w:type="spellStart"/>
      <w:r>
        <w:rPr>
          <w:rStyle w:val="superscript"/>
        </w:rPr>
        <w:t>x+dx</w:t>
      </w:r>
      <w:proofErr w:type="spellEnd"/>
      <w:r>
        <w:rPr>
          <w:rStyle w:val="superscript"/>
        </w:rPr>
        <w:t>)s</w:t>
      </w:r>
      <w:r>
        <w:t xml:space="preserve"> f(s)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proofErr w:type="spellStart"/>
      <w:r>
        <w:t>ds</w:t>
      </w:r>
      <w:proofErr w:type="spellEnd"/>
      <w:r>
        <w:t xml:space="preserve"> </w:t>
      </w:r>
      <w:proofErr w:type="spellStart"/>
      <w:r>
        <w:t>e</w:t>
      </w:r>
      <w:r>
        <w:rPr>
          <w:rStyle w:val="superscript"/>
        </w:rPr>
        <w:t>xs</w:t>
      </w:r>
      <w:proofErr w:type="spellEnd"/>
      <w:r>
        <w:t xml:space="preserve"> f(s)] /</w:t>
      </w:r>
      <w:proofErr w:type="spellStart"/>
      <w:r>
        <w:t>dx</w:t>
      </w:r>
      <w:proofErr w:type="spellEnd"/>
    </w:p>
    <w:p w14:paraId="4FFD7F57" w14:textId="77777777" w:rsidR="008E1069" w:rsidRDefault="008E1069" w:rsidP="008E1069"/>
    <w:p w14:paraId="4B0B1894" w14:textId="77777777" w:rsidR="008E1069" w:rsidRDefault="008E1069" w:rsidP="008E1069">
      <w:r>
        <w:t xml:space="preserve">Now since integral to </w:t>
      </w:r>
      <w:proofErr w:type="spellStart"/>
      <w:r>
        <w:t>ia</w:t>
      </w:r>
      <w:proofErr w:type="spellEnd"/>
      <w:r>
        <w:t xml:space="preserve"> is finite, we can move the </w:t>
      </w:r>
      <w:proofErr w:type="spellStart"/>
      <w:r>
        <w:t>dx</w:t>
      </w:r>
      <w:proofErr w:type="spellEnd"/>
      <w:r>
        <w:t xml:space="preserve"> limit inside to get</w:t>
      </w:r>
    </w:p>
    <w:p w14:paraId="03BAB5CB" w14:textId="77777777" w:rsidR="008E1069" w:rsidRDefault="008E1069" w:rsidP="008E1069"/>
    <w:p w14:paraId="2CDCDFEC" w14:textId="77777777" w:rsidR="008E1069" w:rsidRDefault="008E1069" w:rsidP="008E1069">
      <w:r>
        <w:tab/>
        <w:t xml:space="preserve"> = (1/2πi) lim</w:t>
      </w:r>
      <w:r>
        <w:rPr>
          <w:rStyle w:val="subscript"/>
        </w:rPr>
        <w:t>a</w:t>
      </w:r>
      <w:r>
        <w:rPr>
          <w:rStyle w:val="subscript"/>
          <w:rFonts w:ascii="Times New Roman" w:hAnsi="Times New Roman"/>
        </w:rPr>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lim</w:t>
      </w:r>
      <w:r>
        <w:rPr>
          <w:rStyle w:val="subscript"/>
        </w:rPr>
        <w:t>dx</w:t>
      </w:r>
      <w:r>
        <w:rPr>
          <w:rStyle w:val="subscript"/>
          <w:rFonts w:ascii="Times New Roman" w:hAnsi="Times New Roman"/>
        </w:rPr>
        <w:t>→</w:t>
      </w:r>
      <w:r>
        <w:rPr>
          <w:rStyle w:val="subscript"/>
        </w:rPr>
        <w:t>0</w:t>
      </w:r>
      <w:r>
        <w:t xml:space="preserve"> { e</w:t>
      </w:r>
      <w:r>
        <w:rPr>
          <w:rStyle w:val="superscript"/>
        </w:rPr>
        <w:t>(</w:t>
      </w:r>
      <w:proofErr w:type="spellStart"/>
      <w:r>
        <w:rPr>
          <w:rStyle w:val="superscript"/>
        </w:rPr>
        <w:t>x+dx</w:t>
      </w:r>
      <w:proofErr w:type="spellEnd"/>
      <w:r>
        <w:rPr>
          <w:rStyle w:val="superscript"/>
        </w:rPr>
        <w:t>)s</w:t>
      </w:r>
      <w:r>
        <w:t xml:space="preserve"> -  </w:t>
      </w:r>
      <w:proofErr w:type="spellStart"/>
      <w:r>
        <w:t>e</w:t>
      </w:r>
      <w:r>
        <w:rPr>
          <w:rStyle w:val="superscript"/>
        </w:rPr>
        <w:t>xs</w:t>
      </w:r>
      <w:proofErr w:type="spellEnd"/>
      <w:r>
        <w:t xml:space="preserve"> }/</w:t>
      </w:r>
      <w:proofErr w:type="spellStart"/>
      <w:r>
        <w:t>dx</w:t>
      </w:r>
      <w:proofErr w:type="spellEnd"/>
      <w:r>
        <w:t xml:space="preserve"> }f(s)</w:t>
      </w:r>
    </w:p>
    <w:p w14:paraId="30873CE6" w14:textId="77777777" w:rsidR="008E1069" w:rsidRPr="00DE6DEC" w:rsidRDefault="008E1069" w:rsidP="008E1069">
      <w:r>
        <w:tab/>
      </w:r>
    </w:p>
    <w:p w14:paraId="4F380711" w14:textId="77777777" w:rsidR="008E1069" w:rsidRDefault="008E1069" w:rsidP="008E1069">
      <w:r>
        <w:tab/>
        <w:t xml:space="preserve"> = (1/2πi) lim</w:t>
      </w:r>
      <w:r>
        <w:rPr>
          <w:rStyle w:val="subscript"/>
        </w:rPr>
        <w:t>a</w:t>
      </w:r>
      <w:r>
        <w:rPr>
          <w:rStyle w:val="subscript"/>
          <w:rFonts w:ascii="Times New Roman" w:hAnsi="Times New Roman"/>
        </w:rPr>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w:t>
      </w:r>
      <w:r>
        <w:rPr>
          <w:rStyle w:val="subscript"/>
        </w:rPr>
        <w:t>x</w:t>
      </w:r>
      <w:r>
        <w:t xml:space="preserve"> </w:t>
      </w:r>
      <w:proofErr w:type="spellStart"/>
      <w:r>
        <w:t>e</w:t>
      </w:r>
      <w:r>
        <w:rPr>
          <w:rStyle w:val="superscript"/>
        </w:rPr>
        <w:t>xs</w:t>
      </w:r>
      <w:proofErr w:type="spellEnd"/>
      <w:r>
        <w:t xml:space="preserve"> f(s)   =   = (1/2πi) lim</w:t>
      </w:r>
      <w:r>
        <w:rPr>
          <w:rStyle w:val="subscript"/>
        </w:rPr>
        <w:t>a</w:t>
      </w:r>
      <w:r>
        <w:rPr>
          <w:rStyle w:val="subscript"/>
          <w:rFonts w:ascii="Times New Roman" w:hAnsi="Times New Roman"/>
        </w:rPr>
        <w:t>→∞</w:t>
      </w:r>
      <w:r>
        <w:t xml:space="preserve"> [</w:t>
      </w:r>
      <w:bookmarkStart w:id="5" w:name="OLE_LINK1"/>
      <w:bookmarkStart w:id="6" w:name="OLE_LINK2"/>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ia</w:instrText>
      </w:r>
      <w:r w:rsidRPr="00CC368E">
        <w:rPr>
          <w:b/>
          <w:color w:val="000000"/>
          <w:sz w:val="18"/>
          <w:szCs w:val="18"/>
        </w:rPr>
        <w:instrText xml:space="preserve">, </w:instrText>
      </w:r>
      <w:r>
        <w:rPr>
          <w:b/>
          <w:color w:val="000000"/>
          <w:sz w:val="18"/>
          <w:szCs w:val="18"/>
        </w:rPr>
        <w:instrText>ia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s </w:t>
      </w:r>
      <w:proofErr w:type="spellStart"/>
      <w:r>
        <w:t>e</w:t>
      </w:r>
      <w:r>
        <w:rPr>
          <w:rStyle w:val="superscript"/>
        </w:rPr>
        <w:t>xs</w:t>
      </w:r>
      <w:proofErr w:type="spellEnd"/>
      <w:r>
        <w:t xml:space="preserve"> f(s)</w:t>
      </w:r>
      <w:bookmarkEnd w:id="5"/>
      <w:bookmarkEnd w:id="6"/>
    </w:p>
    <w:p w14:paraId="3373E3E7" w14:textId="77777777" w:rsidR="008E1069" w:rsidRDefault="008E1069" w:rsidP="008E1069"/>
    <w:p w14:paraId="7FFAEEC1" w14:textId="77777777" w:rsidR="008E1069" w:rsidRDefault="008E1069" w:rsidP="008E1069">
      <w:r>
        <w:tab/>
        <w:t xml:space="preserve"> = (1/2πi)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w:instrText>
      </w:r>
      <w:r w:rsidRPr="00CC368E">
        <w:rPr>
          <w:b/>
          <w:color w:val="000000"/>
          <w:sz w:val="18"/>
          <w:szCs w:val="18"/>
        </w:rPr>
        <w:instrText xml:space="preserve">, </w:instrText>
      </w:r>
      <w:r>
        <w:rPr>
          <w:b/>
          <w:color w:val="000000"/>
          <w:sz w:val="18"/>
          <w:szCs w:val="18"/>
        </w:rPr>
        <w:instrText>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proofErr w:type="spellStart"/>
      <w:r>
        <w:t>ds</w:t>
      </w:r>
      <w:proofErr w:type="spellEnd"/>
      <w:r>
        <w:t xml:space="preserve"> </w:t>
      </w:r>
      <w:proofErr w:type="spellStart"/>
      <w:r>
        <w:t>e</w:t>
      </w:r>
      <w:r>
        <w:rPr>
          <w:rStyle w:val="superscript"/>
        </w:rPr>
        <w:t>xs</w:t>
      </w:r>
      <w:proofErr w:type="spellEnd"/>
      <w:r>
        <w:t xml:space="preserve"> [</w:t>
      </w:r>
      <w:proofErr w:type="spellStart"/>
      <w:r>
        <w:t>sf</w:t>
      </w:r>
      <w:proofErr w:type="spellEnd"/>
      <w:r>
        <w:t>(s)]</w:t>
      </w:r>
    </w:p>
    <w:p w14:paraId="58A65A26" w14:textId="77777777" w:rsidR="008E1069" w:rsidRDefault="008E1069" w:rsidP="008E1069"/>
    <w:p w14:paraId="00DD3D59" w14:textId="77777777" w:rsidR="008E1069" w:rsidRDefault="008E1069" w:rsidP="008E1069">
      <w:r>
        <w:t xml:space="preserve">So this shows how, if order interchange of limits is allowed, we end up with the claim made in this section, where F(0) is missing. </w:t>
      </w:r>
    </w:p>
    <w:p w14:paraId="42873521" w14:textId="77777777" w:rsidR="008E1069" w:rsidRDefault="008E1069" w:rsidP="008E1069"/>
    <w:p w14:paraId="580E1CDD" w14:textId="77777777" w:rsidR="008E1069" w:rsidRPr="008E1069" w:rsidRDefault="008E1069" w:rsidP="008E1069">
      <w:r w:rsidRPr="008E1069">
        <w:rPr>
          <w:u w:val="single"/>
        </w:rPr>
        <w:t xml:space="preserve">Comments: </w:t>
      </w:r>
      <w:r>
        <w:t xml:space="preserve"> I think the order interchange shown above really is valid. I got all sidetracked on uniform convergence and Moore's Theorem and made some new notes on that subject stored now in my little order interchange math folder. Perhaps these notes apply if the integral obtained by ∂</w:t>
      </w:r>
      <w:r>
        <w:rPr>
          <w:rStyle w:val="subscript"/>
        </w:rPr>
        <w:t>x</w:t>
      </w:r>
      <w:r>
        <w:t xml:space="preserve"> applied to F(x) does not converge, but I doubt even that. I think it was just a red herring, but one worth checking out. The reason the direct application of ∂</w:t>
      </w:r>
      <w:r>
        <w:rPr>
          <w:rStyle w:val="subscript"/>
        </w:rPr>
        <w:t>x</w:t>
      </w:r>
      <w:r>
        <w:t xml:space="preserve"> "does not work" is explained in item 3 above, which in turn is based on the results of item 2. </w:t>
      </w:r>
    </w:p>
    <w:p w14:paraId="3076227A" w14:textId="77777777" w:rsidR="00933E37" w:rsidRPr="00933E37" w:rsidRDefault="00933E37"/>
    <w:p w14:paraId="3F157424" w14:textId="77777777" w:rsidR="00933E37" w:rsidRDefault="00933E37"/>
    <w:p w14:paraId="35157068" w14:textId="77777777" w:rsidR="00933E37" w:rsidRDefault="00933E37">
      <w:r>
        <w:tab/>
      </w:r>
    </w:p>
    <w:sectPr w:rsidR="00933E3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5521B" w14:textId="77777777" w:rsidR="000B1AB9" w:rsidRDefault="000B1AB9">
      <w:r>
        <w:separator/>
      </w:r>
    </w:p>
  </w:endnote>
  <w:endnote w:type="continuationSeparator" w:id="0">
    <w:p w14:paraId="3F9A04C6" w14:textId="77777777" w:rsidR="000B1AB9" w:rsidRDefault="000B1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3020" w14:textId="77777777" w:rsidR="00811C39" w:rsidRDefault="00811C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E1069">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82047" w14:textId="77777777" w:rsidR="000B1AB9" w:rsidRDefault="000B1AB9">
      <w:r>
        <w:separator/>
      </w:r>
    </w:p>
  </w:footnote>
  <w:footnote w:type="continuationSeparator" w:id="0">
    <w:p w14:paraId="001EC2CE" w14:textId="77777777" w:rsidR="000B1AB9" w:rsidRDefault="000B1A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E37"/>
    <w:rsid w:val="0001344C"/>
    <w:rsid w:val="00032790"/>
    <w:rsid w:val="000522DF"/>
    <w:rsid w:val="000544B7"/>
    <w:rsid w:val="00054B07"/>
    <w:rsid w:val="00064021"/>
    <w:rsid w:val="00064C25"/>
    <w:rsid w:val="000765E7"/>
    <w:rsid w:val="0008034B"/>
    <w:rsid w:val="00092C76"/>
    <w:rsid w:val="000A162F"/>
    <w:rsid w:val="000A21FD"/>
    <w:rsid w:val="000A6BDE"/>
    <w:rsid w:val="000B1AB9"/>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166E"/>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25482"/>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1C39"/>
    <w:rsid w:val="008147ED"/>
    <w:rsid w:val="008217D9"/>
    <w:rsid w:val="0082785B"/>
    <w:rsid w:val="0083105B"/>
    <w:rsid w:val="0083175C"/>
    <w:rsid w:val="00833DC4"/>
    <w:rsid w:val="00841BA6"/>
    <w:rsid w:val="0085248A"/>
    <w:rsid w:val="00855BAC"/>
    <w:rsid w:val="008578E2"/>
    <w:rsid w:val="008675B1"/>
    <w:rsid w:val="00871DDE"/>
    <w:rsid w:val="00881500"/>
    <w:rsid w:val="008917FA"/>
    <w:rsid w:val="008949E4"/>
    <w:rsid w:val="008A1D19"/>
    <w:rsid w:val="008A209E"/>
    <w:rsid w:val="008A55BF"/>
    <w:rsid w:val="008A5B7E"/>
    <w:rsid w:val="008C5E6E"/>
    <w:rsid w:val="008C653B"/>
    <w:rsid w:val="008D336F"/>
    <w:rsid w:val="008E1069"/>
    <w:rsid w:val="008F0702"/>
    <w:rsid w:val="008F073A"/>
    <w:rsid w:val="008F3D30"/>
    <w:rsid w:val="008F43C6"/>
    <w:rsid w:val="008F606C"/>
    <w:rsid w:val="008F7F5F"/>
    <w:rsid w:val="00913848"/>
    <w:rsid w:val="009313DC"/>
    <w:rsid w:val="00933E37"/>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6DEC"/>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60D5"/>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73936"/>
  <w15:chartTrackingRefBased/>
  <w15:docId w15:val="{6ED11368-61F6-40DB-A09E-64D08065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33E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2378</Words>
  <Characters>9564</Characters>
  <Application>Microsoft Office Word</Application>
  <DocSecurity>4</DocSecurity>
  <Lines>318</Lines>
  <Paragraphs>165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11777</CharactersWithSpaces>
  <SharedDoc>false</SharedDoc>
  <HLinks>
    <vt:vector size="30" baseType="variant">
      <vt:variant>
        <vt:i4>1114171</vt:i4>
      </vt:variant>
      <vt:variant>
        <vt:i4>26</vt:i4>
      </vt:variant>
      <vt:variant>
        <vt:i4>0</vt:i4>
      </vt:variant>
      <vt:variant>
        <vt:i4>5</vt:i4>
      </vt:variant>
      <vt:variant>
        <vt:lpwstr/>
      </vt:variant>
      <vt:variant>
        <vt:lpwstr>_Toc400092648</vt:lpwstr>
      </vt:variant>
      <vt:variant>
        <vt:i4>1114171</vt:i4>
      </vt:variant>
      <vt:variant>
        <vt:i4>20</vt:i4>
      </vt:variant>
      <vt:variant>
        <vt:i4>0</vt:i4>
      </vt:variant>
      <vt:variant>
        <vt:i4>5</vt:i4>
      </vt:variant>
      <vt:variant>
        <vt:lpwstr/>
      </vt:variant>
      <vt:variant>
        <vt:lpwstr>_Toc400092647</vt:lpwstr>
      </vt:variant>
      <vt:variant>
        <vt:i4>1114171</vt:i4>
      </vt:variant>
      <vt:variant>
        <vt:i4>14</vt:i4>
      </vt:variant>
      <vt:variant>
        <vt:i4>0</vt:i4>
      </vt:variant>
      <vt:variant>
        <vt:i4>5</vt:i4>
      </vt:variant>
      <vt:variant>
        <vt:lpwstr/>
      </vt:variant>
      <vt:variant>
        <vt:lpwstr>_Toc400092646</vt:lpwstr>
      </vt:variant>
      <vt:variant>
        <vt:i4>1114171</vt:i4>
      </vt:variant>
      <vt:variant>
        <vt:i4>8</vt:i4>
      </vt:variant>
      <vt:variant>
        <vt:i4>0</vt:i4>
      </vt:variant>
      <vt:variant>
        <vt:i4>5</vt:i4>
      </vt:variant>
      <vt:variant>
        <vt:lpwstr/>
      </vt:variant>
      <vt:variant>
        <vt:lpwstr>_Toc400092645</vt:lpwstr>
      </vt:variant>
      <vt:variant>
        <vt:i4>1114171</vt:i4>
      </vt:variant>
      <vt:variant>
        <vt:i4>2</vt:i4>
      </vt:variant>
      <vt:variant>
        <vt:i4>0</vt:i4>
      </vt:variant>
      <vt:variant>
        <vt:i4>5</vt:i4>
      </vt:variant>
      <vt:variant>
        <vt:lpwstr/>
      </vt:variant>
      <vt:variant>
        <vt:lpwstr>_Toc400092644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2026-09-06T21:08:00Z</dcterms:created>
  <dcterms:modified xsi:type="dcterms:W3CDTF">2026-09-06T21:08:00Z</dcterms:modified>
</cp:coreProperties>
</file>