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13A6A" w14:textId="77777777" w:rsidR="00291390" w:rsidRDefault="00A20E9F">
      <w:pPr>
        <w:tabs>
          <w:tab w:val="right" w:pos="9270"/>
        </w:tabs>
      </w:pPr>
      <w:r>
        <w:rPr>
          <w:b/>
        </w:rPr>
        <w:t>Sjamaar Chapter 9 Notes</w:t>
      </w:r>
      <w:r w:rsidR="00291390">
        <w:tab/>
      </w:r>
      <w:r w:rsidR="00291390">
        <w:tab/>
      </w:r>
      <w:r w:rsidR="00291390">
        <w:tab/>
      </w:r>
      <w:r w:rsidR="00291390">
        <w:tab/>
      </w:r>
      <w:r w:rsidR="00291390">
        <w:tab/>
        <w:t>PhL</w:t>
      </w:r>
      <w:r w:rsidR="00291390">
        <w:tab/>
      </w:r>
      <w:r w:rsidR="00291390">
        <w:tab/>
      </w:r>
      <w:r>
        <w:t>8.20.15</w:t>
      </w:r>
    </w:p>
    <w:p w14:paraId="7DEAD8FC" w14:textId="77777777" w:rsidR="00291390" w:rsidRDefault="00291390">
      <w:pPr>
        <w:tabs>
          <w:tab w:val="left" w:pos="7200"/>
          <w:tab w:val="left" w:pos="7920"/>
          <w:tab w:val="right" w:pos="9270"/>
        </w:tabs>
      </w:pPr>
    </w:p>
    <w:p w14:paraId="35932BA4" w14:textId="77777777" w:rsidR="00291390" w:rsidRDefault="004A1ABA" w:rsidP="004A1ABA">
      <w:pPr>
        <w:pStyle w:val="Heading2"/>
      </w:pPr>
      <w:r>
        <w:t xml:space="preserve">9.1 Manifold with boundary </w:t>
      </w:r>
    </w:p>
    <w:p w14:paraId="69FE023A" w14:textId="77777777" w:rsidR="004A1ABA" w:rsidRDefault="004A1ABA"/>
    <w:p w14:paraId="50A84821" w14:textId="77777777" w:rsidR="004A1ABA" w:rsidRDefault="004A1ABA">
      <w:r>
        <w:t>In the regular manifold definition 6.4 the last bullet item is this</w:t>
      </w:r>
    </w:p>
    <w:p w14:paraId="62E40AC1" w14:textId="77777777" w:rsidR="004A1ABA" w:rsidRDefault="004A1ABA"/>
    <w:p w14:paraId="617D761D" w14:textId="77777777" w:rsidR="004A1ABA" w:rsidRDefault="004A1ABA">
      <w:r>
        <w:tab/>
        <w:t xml:space="preserve">ψ(U) = V </w:t>
      </w:r>
      <w:r>
        <w:sym w:font="Symbol" w:char="F0C7"/>
      </w:r>
      <w:r>
        <w:t xml:space="preserve"> M</w:t>
      </w:r>
    </w:p>
    <w:p w14:paraId="252914DF" w14:textId="77777777" w:rsidR="004A1ABA" w:rsidRDefault="004A1ABA"/>
    <w:p w14:paraId="34127CCA" w14:textId="77777777" w:rsidR="004A1ABA" w:rsidRDefault="004A1ABA">
      <w:r>
        <w:t>Here recall that V is a cushion in R</w:t>
      </w:r>
      <w:r>
        <w:rPr>
          <w:rStyle w:val="superscript"/>
        </w:rPr>
        <w:t>N</w:t>
      </w:r>
      <w:r>
        <w:t xml:space="preserve"> around </w:t>
      </w:r>
      <w:r w:rsidRPr="003A7F36">
        <w:rPr>
          <w:b/>
        </w:rPr>
        <w:t>x</w:t>
      </w:r>
      <w:r>
        <w:t xml:space="preserve">, and V </w:t>
      </w:r>
      <w:r>
        <w:sym w:font="Symbol" w:char="F0C7"/>
      </w:r>
      <w:r>
        <w:t xml:space="preserve"> M is a patch on the surface of M (if 2D). We could only define the embedding function ψ on a set U which was </w:t>
      </w:r>
      <w:r w:rsidRPr="003A7F36">
        <w:rPr>
          <w:i/>
        </w:rPr>
        <w:t>open</w:t>
      </w:r>
      <w:r>
        <w:t xml:space="preserve"> in </w:t>
      </w:r>
      <w:proofErr w:type="spellStart"/>
      <w:r>
        <w:t>R</w:t>
      </w:r>
      <w:r>
        <w:rPr>
          <w:rStyle w:val="superscript"/>
        </w:rPr>
        <w:t>n</w:t>
      </w:r>
      <w:proofErr w:type="spellEnd"/>
      <w:r>
        <w:t xml:space="preserve"> (the pullback flat space). In the new definition of "a manifold-with-boundary" we instead have</w:t>
      </w:r>
    </w:p>
    <w:p w14:paraId="444A19B0" w14:textId="77777777" w:rsidR="004A1ABA" w:rsidRDefault="004A1ABA"/>
    <w:p w14:paraId="69C859A4" w14:textId="77777777" w:rsidR="004A1ABA" w:rsidRDefault="004A1ABA" w:rsidP="004A1ABA">
      <w:r>
        <w:tab/>
        <w:t xml:space="preserve">ψ(U') = V </w:t>
      </w:r>
      <w:r>
        <w:sym w:font="Symbol" w:char="F0C7"/>
      </w:r>
      <w:r>
        <w:t xml:space="preserve"> M</w:t>
      </w:r>
      <w:r>
        <w:tab/>
      </w:r>
      <w:r>
        <w:tab/>
        <w:t xml:space="preserve">U' = U </w:t>
      </w:r>
      <w:r>
        <w:sym w:font="Symbol" w:char="F0C7"/>
      </w:r>
      <w:r>
        <w:t xml:space="preserve"> </w:t>
      </w:r>
      <w:proofErr w:type="spellStart"/>
      <w:r>
        <w:t>H</w:t>
      </w:r>
      <w:r>
        <w:rPr>
          <w:rStyle w:val="superscript"/>
        </w:rPr>
        <w:t>n</w:t>
      </w:r>
      <w:proofErr w:type="spellEnd"/>
    </w:p>
    <w:p w14:paraId="4623C736" w14:textId="77777777" w:rsidR="004A1ABA" w:rsidRDefault="004A1ABA" w:rsidP="004A1ABA"/>
    <w:p w14:paraId="659E4C44" w14:textId="77777777" w:rsidR="004A1ABA" w:rsidRDefault="004A1ABA" w:rsidP="004A1ABA">
      <w:r>
        <w:t xml:space="preserve">where </w:t>
      </w:r>
      <w:proofErr w:type="spellStart"/>
      <w:r>
        <w:t>H</w:t>
      </w:r>
      <w:r>
        <w:rPr>
          <w:rStyle w:val="superscript"/>
        </w:rPr>
        <w:t>n</w:t>
      </w:r>
      <w:proofErr w:type="spellEnd"/>
      <w:r>
        <w:t xml:space="preserve"> is the n</w:t>
      </w:r>
      <w:r>
        <w:rPr>
          <w:rStyle w:val="superscript"/>
        </w:rPr>
        <w:t>th</w:t>
      </w:r>
      <w:r>
        <w:t xml:space="preserve"> half-plane in </w:t>
      </w:r>
      <w:proofErr w:type="spellStart"/>
      <w:r>
        <w:t>R</w:t>
      </w:r>
      <w:r>
        <w:rPr>
          <w:rStyle w:val="superscript"/>
        </w:rPr>
        <w:t>n</w:t>
      </w:r>
      <w:proofErr w:type="spellEnd"/>
      <w:r>
        <w:t xml:space="preserve"> whose boundary is an axis if R</w:t>
      </w:r>
      <w:r>
        <w:rPr>
          <w:rStyle w:val="superscript"/>
        </w:rPr>
        <w:t>2</w:t>
      </w:r>
      <w:r>
        <w:t xml:space="preserve"> or a half space if R</w:t>
      </w:r>
      <w:r>
        <w:rPr>
          <w:rStyle w:val="superscript"/>
        </w:rPr>
        <w:t>3</w:t>
      </w:r>
      <w:r>
        <w:t xml:space="preserve"> and so on. Since the set </w:t>
      </w:r>
      <w:proofErr w:type="spellStart"/>
      <w:r>
        <w:t>H</w:t>
      </w:r>
      <w:r>
        <w:rPr>
          <w:rStyle w:val="superscript"/>
        </w:rPr>
        <w:t>n</w:t>
      </w:r>
      <w:proofErr w:type="spellEnd"/>
      <w:r>
        <w:t xml:space="preserve"> includes its boundary at </w:t>
      </w:r>
      <w:proofErr w:type="spellStart"/>
      <w:r>
        <w:t>x</w:t>
      </w:r>
      <w:r>
        <w:rPr>
          <w:rStyle w:val="subscript"/>
        </w:rPr>
        <w:t>n</w:t>
      </w:r>
      <w:proofErr w:type="spellEnd"/>
      <w:r>
        <w:t xml:space="preserve"> = 0, it is not an open set.  If U lies entirely in </w:t>
      </w:r>
      <w:proofErr w:type="spellStart"/>
      <w:r>
        <w:t>H</w:t>
      </w:r>
      <w:r>
        <w:rPr>
          <w:rStyle w:val="superscript"/>
        </w:rPr>
        <w:t>n</w:t>
      </w:r>
      <w:proofErr w:type="spellEnd"/>
      <w:r>
        <w:t xml:space="preserve"> then U' will be open, and if U lies in the other half plane, then U' = 0.  But if U straddles the boundary of </w:t>
      </w:r>
      <w:proofErr w:type="spellStart"/>
      <w:r>
        <w:t>H</w:t>
      </w:r>
      <w:r>
        <w:rPr>
          <w:rStyle w:val="superscript"/>
        </w:rPr>
        <w:t>n</w:t>
      </w:r>
      <w:proofErr w:type="spellEnd"/>
      <w:r>
        <w:t xml:space="preserve">, then the boundary of U is part open and part closed (the part on the boundary), so U' in that case is not open. Thus, we have a slight extension of the manifold idea to sets U' which might not be open. </w:t>
      </w:r>
      <w:r w:rsidR="003A7F36">
        <w:t xml:space="preserve">In the mapping ψ, since U' then has some boundary, the manifold M will also have some boundary. But this seems a very particular kind of boundary. </w:t>
      </w:r>
    </w:p>
    <w:p w14:paraId="04E0AAE4" w14:textId="77777777" w:rsidR="004A1ABA" w:rsidRDefault="004A1ABA" w:rsidP="004A1ABA"/>
    <w:p w14:paraId="3A08ACAB" w14:textId="77777777" w:rsidR="004A1ABA" w:rsidRPr="004A1ABA" w:rsidRDefault="004A1ABA" w:rsidP="004A1ABA">
      <w:r w:rsidRPr="004A1ABA">
        <w:rPr>
          <w:u w:val="single"/>
        </w:rPr>
        <w:t>Note</w:t>
      </w:r>
      <w:r>
        <w:t>.  H</w:t>
      </w:r>
      <w:r>
        <w:rPr>
          <w:rStyle w:val="superscript"/>
        </w:rPr>
        <w:t>i</w:t>
      </w:r>
      <w:r>
        <w:t xml:space="preserve"> would be for an arbitrary axis </w:t>
      </w:r>
      <w:proofErr w:type="spellStart"/>
      <w:r>
        <w:t>i</w:t>
      </w:r>
      <w:proofErr w:type="spellEnd"/>
      <w:r>
        <w:t xml:space="preserve">, whereas </w:t>
      </w:r>
      <w:proofErr w:type="spellStart"/>
      <w:r>
        <w:t>H</w:t>
      </w:r>
      <w:r>
        <w:rPr>
          <w:rStyle w:val="superscript"/>
        </w:rPr>
        <w:t>n</w:t>
      </w:r>
      <w:proofErr w:type="spellEnd"/>
      <w:r>
        <w:t xml:space="preserve"> is for the specific last axis and last variable </w:t>
      </w:r>
      <w:proofErr w:type="spellStart"/>
      <w:r>
        <w:t>x</w:t>
      </w:r>
      <w:r>
        <w:rPr>
          <w:rStyle w:val="subscript"/>
        </w:rPr>
        <w:t>n</w:t>
      </w:r>
      <w:proofErr w:type="spellEnd"/>
      <w:r>
        <w:t xml:space="preserve">. </w:t>
      </w:r>
    </w:p>
    <w:p w14:paraId="79D4ECAA" w14:textId="77777777" w:rsidR="004A1ABA" w:rsidRDefault="004A1ABA" w:rsidP="004A1ABA"/>
    <w:p w14:paraId="78884013" w14:textId="77777777" w:rsidR="004A1ABA" w:rsidRDefault="004A1ABA" w:rsidP="004A1ABA">
      <w:r>
        <w:t xml:space="preserve">Suppose t in U' is a boundary point. Then I would think </w:t>
      </w:r>
      <w:r w:rsidRPr="003A7F36">
        <w:rPr>
          <w:b/>
        </w:rPr>
        <w:t>x</w:t>
      </w:r>
      <w:r>
        <w:t xml:space="preserve"> = </w:t>
      </w:r>
      <w:r w:rsidRPr="003A7F36">
        <w:rPr>
          <w:b/>
        </w:rPr>
        <w:t>ψ</w:t>
      </w:r>
      <w:r>
        <w:t>(</w:t>
      </w:r>
      <w:r w:rsidRPr="003A7F36">
        <w:rPr>
          <w:b/>
        </w:rPr>
        <w:t>t</w:t>
      </w:r>
      <w:r>
        <w:t xml:space="preserve">) on M would be a boundary point on the manifold because the manifold has to suddenly end at such a point. For example, consider the toroid picture on page 68. Suppose the red dot on the left is on the boundary of U'. That maps into a point like the red point </w:t>
      </w:r>
      <w:r w:rsidRPr="004A1ABA">
        <w:rPr>
          <w:b/>
        </w:rPr>
        <w:t>x</w:t>
      </w:r>
      <w:r>
        <w:t xml:space="preserve"> (not accurate) which is on the edge of the manifold M. Before Section 9.1, a manifold always had open edges because U was open. So now suddenly M has a boundary ∂M. Then</w:t>
      </w:r>
    </w:p>
    <w:p w14:paraId="1E0EFEBB" w14:textId="77777777" w:rsidR="004A1ABA" w:rsidRDefault="004A1ABA" w:rsidP="004A1ABA"/>
    <w:p w14:paraId="404F2014" w14:textId="77777777" w:rsidR="004A1ABA" w:rsidRDefault="004A1ABA" w:rsidP="004A1ABA">
      <w:r>
        <w:tab/>
        <w:t xml:space="preserve">M - ∂M  = M without any boundary = the </w:t>
      </w:r>
      <w:r w:rsidRPr="004A1ABA">
        <w:rPr>
          <w:b/>
        </w:rPr>
        <w:t>interior</w:t>
      </w:r>
      <w:r>
        <w:t xml:space="preserve"> of M  = </w:t>
      </w:r>
      <w:proofErr w:type="spellStart"/>
      <w:r>
        <w:t>int</w:t>
      </w:r>
      <w:proofErr w:type="spellEnd"/>
      <w:r>
        <w:t>(M)  = "complement of M"</w:t>
      </w:r>
    </w:p>
    <w:p w14:paraId="368E786E" w14:textId="77777777" w:rsidR="004A1ABA" w:rsidRDefault="004A1ABA" w:rsidP="004A1ABA"/>
    <w:p w14:paraId="12AEF3A6" w14:textId="77777777" w:rsidR="004A1ABA" w:rsidRDefault="004A1ABA" w:rsidP="004A1ABA">
      <w:r>
        <w:t>The word complement seems wrong here. I guess interior is complement of M-∂M within the world in which M lives and ignoring R</w:t>
      </w:r>
      <w:r>
        <w:rPr>
          <w:rStyle w:val="superscript"/>
        </w:rPr>
        <w:t>N</w:t>
      </w:r>
      <w:r>
        <w:t xml:space="preserve"> surrounding space. </w:t>
      </w:r>
    </w:p>
    <w:p w14:paraId="5CC5D90E" w14:textId="77777777" w:rsidR="004A1ABA" w:rsidRDefault="004A1ABA" w:rsidP="004A1ABA"/>
    <w:p w14:paraId="2D24DF4E" w14:textId="77777777" w:rsidR="004A1ABA" w:rsidRDefault="004A1ABA">
      <w:r>
        <w:t xml:space="preserve">Suppose U = all of </w:t>
      </w:r>
      <w:proofErr w:type="spellStart"/>
      <w:r>
        <w:t>R</w:t>
      </w:r>
      <w:r>
        <w:rPr>
          <w:rStyle w:val="superscript"/>
        </w:rPr>
        <w:t>n</w:t>
      </w:r>
      <w:proofErr w:type="spellEnd"/>
      <w:r>
        <w:t xml:space="preserve"> which I guess one can regard as an open set. Then U' = </w:t>
      </w:r>
      <w:proofErr w:type="spellStart"/>
      <w:r>
        <w:t>H</w:t>
      </w:r>
      <w:r>
        <w:rPr>
          <w:rStyle w:val="superscript"/>
        </w:rPr>
        <w:t>n</w:t>
      </w:r>
      <w:proofErr w:type="spellEnd"/>
      <w:r>
        <w:t xml:space="preserve">.  This maps into some manifold with boundary under ψ, and that surface with boundary is a "manifold with boundary". If you were to use the map ψ = 1, then M = </w:t>
      </w:r>
      <w:proofErr w:type="spellStart"/>
      <w:r>
        <w:t>H</w:t>
      </w:r>
      <w:r>
        <w:rPr>
          <w:rStyle w:val="superscript"/>
        </w:rPr>
        <w:t>n</w:t>
      </w:r>
      <w:proofErr w:type="spellEnd"/>
      <w:r>
        <w:t xml:space="preserve"> and that is then a trivial example of "manifold with boundary". </w:t>
      </w:r>
    </w:p>
    <w:p w14:paraId="7A97786B" w14:textId="77777777" w:rsidR="004A1ABA" w:rsidRDefault="004A1ABA"/>
    <w:p w14:paraId="1FF38CD8" w14:textId="77777777" w:rsidR="004A1ABA" w:rsidRDefault="004A1ABA">
      <w:r w:rsidRPr="004A1ABA">
        <w:rPr>
          <w:u w:val="single"/>
        </w:rPr>
        <w:t>Example 9.2</w:t>
      </w:r>
      <w:r>
        <w:t xml:space="preserve">. (a new meaning for symbol U') (this is a very long example for me) </w:t>
      </w:r>
    </w:p>
    <w:p w14:paraId="5D6F0A91" w14:textId="77777777" w:rsidR="004A1ABA" w:rsidRDefault="004A1ABA"/>
    <w:p w14:paraId="07F53D30" w14:textId="77777777" w:rsidR="004A1ABA" w:rsidRDefault="004A1ABA">
      <w:r>
        <w:tab/>
        <w:t>U' = open subset of R</w:t>
      </w:r>
      <w:r>
        <w:rPr>
          <w:rStyle w:val="superscript"/>
        </w:rPr>
        <w:t>n-1</w:t>
      </w:r>
      <w:r>
        <w:t xml:space="preserve"> </w:t>
      </w:r>
      <w:r w:rsidR="003A7F36">
        <w:t xml:space="preserve">, contains elements </w:t>
      </w:r>
      <w:r w:rsidR="003A7F36" w:rsidRPr="003A7F36">
        <w:rPr>
          <w:b/>
        </w:rPr>
        <w:t>t</w:t>
      </w:r>
      <w:r w:rsidR="003A7F36">
        <w:t xml:space="preserve"> </w:t>
      </w:r>
    </w:p>
    <w:p w14:paraId="66390C1D" w14:textId="77777777" w:rsidR="004A1ABA" w:rsidRDefault="004A1ABA"/>
    <w:p w14:paraId="35929EC9" w14:textId="77777777" w:rsidR="004A1ABA" w:rsidRDefault="004A1ABA">
      <w:r>
        <w:tab/>
        <w:t xml:space="preserve">f = function such that </w:t>
      </w:r>
      <w:r w:rsidR="003A701F">
        <w:t xml:space="preserve">f: U' → R </w:t>
      </w:r>
      <w:r>
        <w:t>which would be a functional</w:t>
      </w:r>
      <w:r>
        <w:tab/>
      </w:r>
      <w:r>
        <w:tab/>
        <w:t>f(</w:t>
      </w:r>
      <w:r>
        <w:rPr>
          <w:b/>
        </w:rPr>
        <w:t>t</w:t>
      </w:r>
      <w:r>
        <w:t xml:space="preserve">) for </w:t>
      </w:r>
      <w:r>
        <w:rPr>
          <w:b/>
        </w:rPr>
        <w:t>t</w:t>
      </w:r>
      <w:r>
        <w:t xml:space="preserve"> in U' </w:t>
      </w:r>
    </w:p>
    <w:p w14:paraId="54E24E39" w14:textId="77777777" w:rsidR="004A1ABA" w:rsidRDefault="004A1ABA"/>
    <w:p w14:paraId="08DFCC4F" w14:textId="77777777" w:rsidR="004A1ABA" w:rsidRDefault="004A1ABA">
      <w:r>
        <w:lastRenderedPageBreak/>
        <w:tab/>
        <w:t xml:space="preserve">U = U' x R   = a space whose elements are generically </w:t>
      </w:r>
      <w:r>
        <w:fldChar w:fldCharType="begin"/>
      </w:r>
      <w:r>
        <w:instrText xml:space="preserve"> EQ \B(\A( </w:instrText>
      </w:r>
      <w:r w:rsidRPr="004A1ABA">
        <w:rPr>
          <w:b/>
        </w:rPr>
        <w:instrText>t</w:instrText>
      </w:r>
      <w:r>
        <w:instrText>, u) )</w:instrText>
      </w:r>
      <w:r>
        <w:fldChar w:fldCharType="end"/>
      </w:r>
      <w:r>
        <w:t xml:space="preserve">  </w:t>
      </w:r>
    </w:p>
    <w:p w14:paraId="0CAD9FE2" w14:textId="77777777" w:rsidR="004A1ABA" w:rsidRDefault="004A1ABA"/>
    <w:p w14:paraId="7BDB68E1" w14:textId="77777777" w:rsidR="004A1ABA" w:rsidRPr="004A1ABA" w:rsidRDefault="004A1ABA">
      <w:r>
        <w:t>If we were now to define ψ</w:t>
      </w:r>
      <w:r>
        <w:rPr>
          <w:rStyle w:val="subscript"/>
        </w:rPr>
        <w:t>1</w:t>
      </w:r>
      <w:r>
        <w:t>(</w:t>
      </w:r>
      <w:r w:rsidRPr="004A1ABA">
        <w:rPr>
          <w:b/>
        </w:rPr>
        <w:t>t</w:t>
      </w:r>
      <w:r>
        <w:t xml:space="preserve">) = </w:t>
      </w:r>
      <w:r>
        <w:fldChar w:fldCharType="begin"/>
      </w:r>
      <w:r>
        <w:instrText xml:space="preserve"> EQ \B(\A( </w:instrText>
      </w:r>
      <w:r w:rsidRPr="004A1ABA">
        <w:rPr>
          <w:b/>
        </w:rPr>
        <w:instrText>t</w:instrText>
      </w:r>
      <w:r>
        <w:instrText>, f(</w:instrText>
      </w:r>
      <w:r w:rsidRPr="004A1ABA">
        <w:rPr>
          <w:b/>
        </w:rPr>
        <w:instrText>t</w:instrText>
      </w:r>
      <w:r>
        <w:instrText>)) )</w:instrText>
      </w:r>
      <w:r>
        <w:fldChar w:fldCharType="end"/>
      </w:r>
      <w:r>
        <w:t xml:space="preserve"> as on page 68 D, the set of such points would be called the graph of f as discussed there. The region in the graph space is then the surface y = f(</w:t>
      </w:r>
      <w:r w:rsidRPr="004A1ABA">
        <w:rPr>
          <w:b/>
        </w:rPr>
        <w:t>t</w:t>
      </w:r>
      <w:r>
        <w:t xml:space="preserve">). </w:t>
      </w:r>
    </w:p>
    <w:p w14:paraId="2B538064" w14:textId="77777777" w:rsidR="004A1ABA" w:rsidRDefault="004A1ABA"/>
    <w:p w14:paraId="3D715186" w14:textId="77777777" w:rsidR="004A1ABA" w:rsidRDefault="004A1ABA">
      <w:r w:rsidRPr="004A1ABA">
        <w:rPr>
          <w:i/>
        </w:rPr>
        <w:t>But instead</w:t>
      </w:r>
      <w:r>
        <w:t>, we are supposed to think of all points where y ≤ f(</w:t>
      </w:r>
      <w:r>
        <w:rPr>
          <w:b/>
        </w:rPr>
        <w:t>t</w:t>
      </w:r>
      <w:r>
        <w:t xml:space="preserve">) . </w:t>
      </w:r>
      <w:proofErr w:type="spellStart"/>
      <w:r>
        <w:t>Sja</w:t>
      </w:r>
      <w:proofErr w:type="spellEnd"/>
      <w:r>
        <w:t xml:space="preserve"> claims that this region is in fact a manifold M with boundary, and y = f(</w:t>
      </w:r>
      <w:r>
        <w:rPr>
          <w:b/>
        </w:rPr>
        <w:t>t</w:t>
      </w:r>
      <w:r>
        <w:t>) is the boundary ∂M. He says then that this M is the region "below" the function f(</w:t>
      </w:r>
      <w:r w:rsidRPr="004A1ABA">
        <w:rPr>
          <w:b/>
        </w:rPr>
        <w:t>t</w:t>
      </w:r>
      <w:r>
        <w:t xml:space="preserve">) which the reader can interpret OK if n = 2 or 3 where then </w:t>
      </w:r>
      <w:r w:rsidRPr="003A7F36">
        <w:rPr>
          <w:b/>
        </w:rPr>
        <w:t>x</w:t>
      </w:r>
      <w:r>
        <w:t xml:space="preserve"> as 1 or two components, so we can imagine a surface. </w:t>
      </w:r>
    </w:p>
    <w:p w14:paraId="3F514950" w14:textId="77777777" w:rsidR="004A1ABA" w:rsidRDefault="004A1ABA"/>
    <w:p w14:paraId="2C764E6A" w14:textId="77777777" w:rsidR="004A1ABA" w:rsidRDefault="004A1ABA">
      <w:r>
        <w:t>Now how</w:t>
      </w:r>
      <w:r w:rsidR="003A7F36">
        <w:t xml:space="preserve"> d</w:t>
      </w:r>
      <w:r>
        <w:t>o we prove this claim? We continue defining new things, first generically consider:</w:t>
      </w:r>
    </w:p>
    <w:p w14:paraId="51AB15DE" w14:textId="77777777" w:rsidR="004A1ABA" w:rsidRDefault="004A1ABA"/>
    <w:p w14:paraId="2B72CBED" w14:textId="77777777" w:rsidR="004A1ABA" w:rsidRDefault="004A1ABA">
      <w:r>
        <w:tab/>
        <w:t xml:space="preserve">ψ : U → </w:t>
      </w:r>
      <w:proofErr w:type="spellStart"/>
      <w:r>
        <w:t>R</w:t>
      </w:r>
      <w:r>
        <w:rPr>
          <w:rStyle w:val="superscript"/>
        </w:rPr>
        <w:t>n</w:t>
      </w:r>
      <w:proofErr w:type="spellEnd"/>
      <w:r>
        <w:tab/>
      </w:r>
      <w:r>
        <w:tab/>
        <w:t>so I think</w:t>
      </w:r>
      <w:r w:rsidR="003A7F36">
        <w:t xml:space="preserve"> now</w:t>
      </w:r>
      <w:r>
        <w:t xml:space="preserve"> of </w:t>
      </w:r>
      <w:proofErr w:type="spellStart"/>
      <w:r>
        <w:t>R</w:t>
      </w:r>
      <w:r>
        <w:rPr>
          <w:rStyle w:val="superscript"/>
        </w:rPr>
        <w:t>n</w:t>
      </w:r>
      <w:proofErr w:type="spellEnd"/>
      <w:r>
        <w:t xml:space="preserve"> as the target larger space. </w:t>
      </w:r>
    </w:p>
    <w:p w14:paraId="6E061A9D" w14:textId="77777777" w:rsidR="004A1ABA" w:rsidRDefault="004A1ABA"/>
    <w:p w14:paraId="7B37D8DD" w14:textId="77777777" w:rsidR="004A1ABA" w:rsidRPr="004A1ABA" w:rsidRDefault="004A1ABA">
      <w:r>
        <w:t xml:space="preserve">This is going to be the embedding which defines our manifold within the </w:t>
      </w:r>
      <w:proofErr w:type="spellStart"/>
      <w:r>
        <w:t>R</w:t>
      </w:r>
      <w:r>
        <w:rPr>
          <w:rStyle w:val="superscript"/>
        </w:rPr>
        <w:t>n</w:t>
      </w:r>
      <w:proofErr w:type="spellEnd"/>
      <w:r>
        <w:t xml:space="preserve"> target space. </w:t>
      </w:r>
    </w:p>
    <w:p w14:paraId="2887A2C7" w14:textId="77777777" w:rsidR="004A1ABA" w:rsidRDefault="004A1ABA">
      <w:r>
        <w:tab/>
      </w:r>
      <w:r>
        <w:tab/>
      </w:r>
      <w:r>
        <w:tab/>
      </w:r>
      <w:r>
        <w:tab/>
      </w:r>
    </w:p>
    <w:p w14:paraId="767C75F2" w14:textId="77777777" w:rsidR="004A1ABA" w:rsidRDefault="004A1ABA">
      <w:r>
        <w:t>Define ψ in this strange manner:</w:t>
      </w:r>
    </w:p>
    <w:p w14:paraId="1FC5B3F6" w14:textId="77777777" w:rsidR="004A1ABA" w:rsidRDefault="004A1ABA">
      <w:r>
        <w:tab/>
      </w:r>
      <w:r>
        <w:tab/>
      </w:r>
    </w:p>
    <w:p w14:paraId="7E959F55" w14:textId="77777777" w:rsidR="004A1ABA" w:rsidRPr="004A1ABA" w:rsidRDefault="004A1ABA">
      <w:r>
        <w:tab/>
        <w:t>ψ</w:t>
      </w:r>
      <w:r>
        <w:fldChar w:fldCharType="begin"/>
      </w:r>
      <w:r>
        <w:instrText xml:space="preserve"> EQ \B(\A( </w:instrText>
      </w:r>
      <w:r w:rsidRPr="004A1ABA">
        <w:rPr>
          <w:b/>
        </w:rPr>
        <w:instrText>t</w:instrText>
      </w:r>
      <w:r>
        <w:instrText>, u) )</w:instrText>
      </w:r>
      <w:r>
        <w:fldChar w:fldCharType="end"/>
      </w:r>
      <w:r>
        <w:t xml:space="preserve">  =  </w:t>
      </w:r>
      <w:r>
        <w:fldChar w:fldCharType="begin"/>
      </w:r>
      <w:r>
        <w:instrText xml:space="preserve"> EQ \B(\A( </w:instrText>
      </w:r>
      <w:r w:rsidRPr="004A1ABA">
        <w:rPr>
          <w:b/>
        </w:rPr>
        <w:instrText>t</w:instrText>
      </w:r>
      <w:r>
        <w:instrText>, f(</w:instrText>
      </w:r>
      <w:r w:rsidRPr="004A1ABA">
        <w:rPr>
          <w:b/>
        </w:rPr>
        <w:instrText>t</w:instrText>
      </w:r>
      <w:r>
        <w:instrText>)-u) )</w:instrText>
      </w:r>
      <w:r>
        <w:fldChar w:fldCharType="end"/>
      </w:r>
      <w:r>
        <w:tab/>
      </w:r>
      <w:r>
        <w:tab/>
      </w:r>
      <w:r>
        <w:tab/>
      </w:r>
      <w:r w:rsidRPr="004A1ABA">
        <w:rPr>
          <w:b/>
        </w:rPr>
        <w:t>t</w:t>
      </w:r>
      <w:r>
        <w:t xml:space="preserve"> in R</w:t>
      </w:r>
      <w:r>
        <w:rPr>
          <w:rStyle w:val="superscript"/>
        </w:rPr>
        <w:t>n-1</w:t>
      </w:r>
      <w:r>
        <w:tab/>
      </w:r>
      <w:r>
        <w:tab/>
      </w:r>
      <w:r>
        <w:tab/>
        <w:t>// this is page 104 A</w:t>
      </w:r>
    </w:p>
    <w:p w14:paraId="4D0E7E35" w14:textId="77777777" w:rsidR="004A1ABA" w:rsidRDefault="004A1ABA"/>
    <w:p w14:paraId="400C9AAF" w14:textId="77777777" w:rsidR="004A1ABA" w:rsidRPr="003A7F36" w:rsidRDefault="004A1ABA">
      <w:r>
        <w:t>which you see has a left and right side different from the graph idea ψ</w:t>
      </w:r>
      <w:r>
        <w:rPr>
          <w:rStyle w:val="subscript"/>
        </w:rPr>
        <w:t>1</w:t>
      </w:r>
      <w:r>
        <w:t>(</w:t>
      </w:r>
      <w:r w:rsidRPr="004A1ABA">
        <w:rPr>
          <w:b/>
        </w:rPr>
        <w:t>t</w:t>
      </w:r>
      <w:r>
        <w:t xml:space="preserve">) = </w:t>
      </w:r>
      <w:r>
        <w:fldChar w:fldCharType="begin"/>
      </w:r>
      <w:r>
        <w:instrText xml:space="preserve"> EQ \B(\A( </w:instrText>
      </w:r>
      <w:r w:rsidRPr="004A1ABA">
        <w:rPr>
          <w:b/>
        </w:rPr>
        <w:instrText>t</w:instrText>
      </w:r>
      <w:r>
        <w:instrText>, f(</w:instrText>
      </w:r>
      <w:r w:rsidRPr="004A1ABA">
        <w:rPr>
          <w:b/>
        </w:rPr>
        <w:instrText>t</w:instrText>
      </w:r>
      <w:r>
        <w:instrText>)) )</w:instrText>
      </w:r>
      <w:r>
        <w:fldChar w:fldCharType="end"/>
      </w:r>
      <w:r>
        <w:t xml:space="preserve">.  </w:t>
      </w:r>
      <w:r w:rsidR="003A7F36">
        <w:t xml:space="preserve">Notice that in the domain space if you set </w:t>
      </w:r>
      <w:r w:rsidR="003A7F36">
        <w:rPr>
          <w:b/>
        </w:rPr>
        <w:t>v</w:t>
      </w:r>
      <w:r w:rsidR="003A7F36">
        <w:t xml:space="preserve"> = </w:t>
      </w:r>
      <w:r w:rsidR="003A7F36">
        <w:fldChar w:fldCharType="begin"/>
      </w:r>
      <w:r w:rsidR="003A7F36">
        <w:instrText xml:space="preserve"> EQ \B(\A( </w:instrText>
      </w:r>
      <w:r w:rsidR="003A7F36" w:rsidRPr="004A1ABA">
        <w:rPr>
          <w:b/>
        </w:rPr>
        <w:instrText>t</w:instrText>
      </w:r>
      <w:r w:rsidR="003A7F36">
        <w:instrText>, u) )</w:instrText>
      </w:r>
      <w:r w:rsidR="003A7F36">
        <w:fldChar w:fldCharType="end"/>
      </w:r>
      <w:r w:rsidR="003A7F36">
        <w:t xml:space="preserve"> in U,  then you can say </w:t>
      </w:r>
      <w:proofErr w:type="spellStart"/>
      <w:r w:rsidR="003A7F36">
        <w:t>v</w:t>
      </w:r>
      <w:r w:rsidR="003A7F36">
        <w:rPr>
          <w:rStyle w:val="subscript"/>
        </w:rPr>
        <w:t>n</w:t>
      </w:r>
      <w:proofErr w:type="spellEnd"/>
      <w:r w:rsidR="003A7F36">
        <w:t xml:space="preserve"> = u, so u is then "the n</w:t>
      </w:r>
      <w:r w:rsidR="003A7F36">
        <w:rPr>
          <w:rStyle w:val="superscript"/>
        </w:rPr>
        <w:t>th</w:t>
      </w:r>
      <w:r w:rsidR="003A7F36">
        <w:t xml:space="preserve"> coordinate". Then if we were to consider  ψ(U </w:t>
      </w:r>
      <w:r w:rsidR="003A7F36">
        <w:sym w:font="Symbol" w:char="F0C7"/>
      </w:r>
      <w:r w:rsidR="003A7F36">
        <w:t xml:space="preserve"> </w:t>
      </w:r>
      <w:proofErr w:type="spellStart"/>
      <w:r w:rsidR="003A7F36">
        <w:t>H</w:t>
      </w:r>
      <w:r w:rsidR="003A7F36">
        <w:rPr>
          <w:rStyle w:val="superscript"/>
        </w:rPr>
        <w:t>n</w:t>
      </w:r>
      <w:proofErr w:type="spellEnd"/>
      <w:r w:rsidR="003A7F36">
        <w:t xml:space="preserve">), then the domain would have the restriction u ≥ 0. </w:t>
      </w:r>
    </w:p>
    <w:p w14:paraId="3E9706D6" w14:textId="77777777" w:rsidR="004A1ABA" w:rsidRDefault="004A1ABA"/>
    <w:p w14:paraId="42EE22B9" w14:textId="77777777" w:rsidR="004A1ABA" w:rsidRDefault="004A1ABA">
      <w:r>
        <w:t>Now to compute (</w:t>
      </w:r>
      <w:proofErr w:type="spellStart"/>
      <w:r>
        <w:t>Dψ</w:t>
      </w:r>
      <w:proofErr w:type="spellEnd"/>
      <w:r>
        <w:t>) I have to write out details</w:t>
      </w:r>
      <w:r w:rsidR="003A7F36">
        <w:t xml:space="preserve"> :</w:t>
      </w:r>
    </w:p>
    <w:p w14:paraId="44B6EB06" w14:textId="77777777" w:rsidR="004A1ABA" w:rsidRDefault="004A1ABA"/>
    <w:p w14:paraId="38631A86" w14:textId="77777777" w:rsidR="004A1ABA" w:rsidRPr="004A1ABA" w:rsidRDefault="004A1ABA">
      <w:r>
        <w:tab/>
      </w:r>
      <w:proofErr w:type="spellStart"/>
      <w:r>
        <w:t>ψ</w:t>
      </w:r>
      <w:r>
        <w:rPr>
          <w:rStyle w:val="subscript"/>
        </w:rPr>
        <w:t>i</w:t>
      </w:r>
      <w:proofErr w:type="spellEnd"/>
      <w:r>
        <w:t xml:space="preserve"> =  </w:t>
      </w:r>
      <w:proofErr w:type="spellStart"/>
      <w:r>
        <w:t>t</w:t>
      </w:r>
      <w:r>
        <w:rPr>
          <w:rStyle w:val="subscript"/>
        </w:rPr>
        <w:t>i</w:t>
      </w:r>
      <w:proofErr w:type="spellEnd"/>
      <w:r>
        <w:t xml:space="preserve"> </w:t>
      </w:r>
      <w:r>
        <w:tab/>
      </w:r>
      <w:r>
        <w:tab/>
      </w:r>
      <w:proofErr w:type="spellStart"/>
      <w:r>
        <w:t>i</w:t>
      </w:r>
      <w:proofErr w:type="spellEnd"/>
      <w:r>
        <w:t xml:space="preserve"> = 1,2...n-1</w:t>
      </w:r>
      <w:r>
        <w:tab/>
      </w:r>
      <w:r>
        <w:tab/>
        <w:t>a</w:t>
      </w:r>
      <w:r>
        <w:tab/>
      </w:r>
      <w:r>
        <w:tab/>
        <w:t>upper rows</w:t>
      </w:r>
    </w:p>
    <w:p w14:paraId="4CFD5C3F" w14:textId="77777777" w:rsidR="004A1ABA" w:rsidRDefault="004A1ABA">
      <w:r>
        <w:tab/>
      </w:r>
      <w:proofErr w:type="spellStart"/>
      <w:r>
        <w:t>ψ</w:t>
      </w:r>
      <w:r>
        <w:rPr>
          <w:rStyle w:val="subscript"/>
        </w:rPr>
        <w:t>i</w:t>
      </w:r>
      <w:proofErr w:type="spellEnd"/>
      <w:r>
        <w:t xml:space="preserve"> = f(t) - u</w:t>
      </w:r>
      <w:r>
        <w:tab/>
      </w:r>
      <w:r>
        <w:tab/>
      </w:r>
      <w:proofErr w:type="spellStart"/>
      <w:r>
        <w:t>i</w:t>
      </w:r>
      <w:proofErr w:type="spellEnd"/>
      <w:r>
        <w:t xml:space="preserve"> = n</w:t>
      </w:r>
      <w:r>
        <w:tab/>
      </w:r>
      <w:r>
        <w:tab/>
      </w:r>
      <w:r>
        <w:tab/>
        <w:t>b</w:t>
      </w:r>
      <w:r>
        <w:tab/>
      </w:r>
      <w:r>
        <w:tab/>
        <w:t>bottom row</w:t>
      </w:r>
    </w:p>
    <w:p w14:paraId="2EC8C75C" w14:textId="77777777" w:rsidR="004A1ABA" w:rsidRDefault="004A1ABA"/>
    <w:p w14:paraId="6794F288" w14:textId="77777777" w:rsidR="004A1ABA" w:rsidRDefault="004A1ABA">
      <w:r>
        <w:t xml:space="preserve">Let </w:t>
      </w:r>
      <w:r w:rsidRPr="004A1ABA">
        <w:rPr>
          <w:b/>
        </w:rPr>
        <w:t>x</w:t>
      </w:r>
      <w:r>
        <w:t xml:space="preserve"> be the variable name overall. Then</w:t>
      </w:r>
    </w:p>
    <w:p w14:paraId="58292AA4" w14:textId="77777777" w:rsidR="004A1ABA" w:rsidRDefault="004A1ABA"/>
    <w:p w14:paraId="3E55AA3F" w14:textId="77777777" w:rsidR="004A1ABA" w:rsidRPr="004A1ABA" w:rsidRDefault="004A1ABA">
      <w:r>
        <w:tab/>
      </w:r>
      <w:proofErr w:type="spellStart"/>
      <w:r>
        <w:t>x</w:t>
      </w:r>
      <w:r>
        <w:rPr>
          <w:rStyle w:val="subscript"/>
        </w:rPr>
        <w:t>j</w:t>
      </w:r>
      <w:proofErr w:type="spellEnd"/>
      <w:r>
        <w:t xml:space="preserve"> = </w:t>
      </w:r>
      <w:proofErr w:type="spellStart"/>
      <w:r>
        <w:t>t</w:t>
      </w:r>
      <w:r>
        <w:rPr>
          <w:rStyle w:val="subscript"/>
        </w:rPr>
        <w:t>j</w:t>
      </w:r>
      <w:proofErr w:type="spellEnd"/>
      <w:r>
        <w:tab/>
      </w:r>
      <w:r>
        <w:tab/>
        <w:t>j = 1,2...n-1</w:t>
      </w:r>
      <w:r>
        <w:tab/>
      </w:r>
      <w:r>
        <w:tab/>
        <w:t>c</w:t>
      </w:r>
      <w:r>
        <w:tab/>
      </w:r>
      <w:r>
        <w:tab/>
        <w:t>left columns</w:t>
      </w:r>
    </w:p>
    <w:p w14:paraId="77711677" w14:textId="77777777" w:rsidR="004A1ABA" w:rsidRDefault="004A1ABA">
      <w:r>
        <w:tab/>
      </w:r>
      <w:proofErr w:type="spellStart"/>
      <w:r>
        <w:t>x</w:t>
      </w:r>
      <w:r>
        <w:rPr>
          <w:rStyle w:val="subscript"/>
        </w:rPr>
        <w:t>j</w:t>
      </w:r>
      <w:proofErr w:type="spellEnd"/>
      <w:r>
        <w:rPr>
          <w:rStyle w:val="subscript"/>
        </w:rPr>
        <w:t xml:space="preserve"> </w:t>
      </w:r>
      <w:r>
        <w:t>= u</w:t>
      </w:r>
      <w:r>
        <w:tab/>
      </w:r>
      <w:r>
        <w:tab/>
        <w:t>j = n</w:t>
      </w:r>
      <w:r>
        <w:tab/>
      </w:r>
      <w:r>
        <w:tab/>
      </w:r>
      <w:r>
        <w:tab/>
        <w:t>d</w:t>
      </w:r>
      <w:r>
        <w:tab/>
      </w:r>
      <w:r>
        <w:tab/>
        <w:t>right column</w:t>
      </w:r>
    </w:p>
    <w:p w14:paraId="4877BC6E" w14:textId="77777777" w:rsidR="004A1ABA" w:rsidRDefault="004A1ABA"/>
    <w:p w14:paraId="3484A2B3" w14:textId="77777777" w:rsidR="004A1ABA" w:rsidRDefault="004A1ABA">
      <w:r>
        <w:t xml:space="preserve">Consider then: </w:t>
      </w:r>
    </w:p>
    <w:p w14:paraId="5F628597" w14:textId="77777777" w:rsidR="004A1ABA" w:rsidRDefault="004A1ABA"/>
    <w:p w14:paraId="61ABE684" w14:textId="77777777" w:rsidR="004A1ABA" w:rsidRDefault="004A1ABA">
      <w:r>
        <w:tab/>
        <w:t>(</w:t>
      </w:r>
      <w:proofErr w:type="spellStart"/>
      <w:r>
        <w:t>Dψ</w:t>
      </w:r>
      <w:proofErr w:type="spellEnd"/>
      <w:r>
        <w:t>)</w:t>
      </w:r>
      <w:proofErr w:type="spellStart"/>
      <w:r>
        <w:rPr>
          <w:rStyle w:val="subscript"/>
        </w:rPr>
        <w:t>ij</w:t>
      </w:r>
      <w:proofErr w:type="spellEnd"/>
      <w:r>
        <w:t xml:space="preserve"> = ∂</w:t>
      </w:r>
      <w:proofErr w:type="spellStart"/>
      <w:r>
        <w:rPr>
          <w:rStyle w:val="subscript"/>
        </w:rPr>
        <w:t>j</w:t>
      </w:r>
      <w:r>
        <w:t>ψ</w:t>
      </w:r>
      <w:r>
        <w:rPr>
          <w:rStyle w:val="subscript"/>
        </w:rPr>
        <w:t>i</w:t>
      </w:r>
      <w:proofErr w:type="spellEnd"/>
    </w:p>
    <w:p w14:paraId="1AB74F0A" w14:textId="77777777" w:rsidR="004A1ABA" w:rsidRDefault="004A1ABA"/>
    <w:p w14:paraId="055FFA7E" w14:textId="77777777" w:rsidR="004A1ABA" w:rsidRDefault="004A1ABA">
      <w:r>
        <w:t xml:space="preserve">I have to study this in each of four regions. </w:t>
      </w:r>
    </w:p>
    <w:p w14:paraId="4E196EAB" w14:textId="77777777" w:rsidR="004A1ABA" w:rsidRDefault="004A1ABA"/>
    <w:p w14:paraId="40B7671E" w14:textId="77777777" w:rsidR="004A1ABA" w:rsidRDefault="004A1ABA">
      <w:pPr>
        <w:rPr>
          <w:rStyle w:val="subscript"/>
        </w:rPr>
      </w:pPr>
      <w:r>
        <w:t>upper left = region ac:</w:t>
      </w:r>
      <w:r>
        <w:tab/>
        <w:t xml:space="preserve"> </w:t>
      </w:r>
      <w:r>
        <w:tab/>
        <w:t>∂</w:t>
      </w:r>
      <w:proofErr w:type="spellStart"/>
      <w:r>
        <w:rPr>
          <w:rStyle w:val="subscript"/>
        </w:rPr>
        <w:t>j</w:t>
      </w:r>
      <w:r>
        <w:t>ψ</w:t>
      </w:r>
      <w:r>
        <w:rPr>
          <w:rStyle w:val="subscript"/>
        </w:rPr>
        <w:t>i</w:t>
      </w:r>
      <w:proofErr w:type="spellEnd"/>
      <w:r>
        <w:t xml:space="preserve"> = ∂</w:t>
      </w:r>
      <w:proofErr w:type="spellStart"/>
      <w:r>
        <w:rPr>
          <w:rStyle w:val="subscript"/>
        </w:rPr>
        <w:t>tj</w:t>
      </w:r>
      <w:r>
        <w:t>/t</w:t>
      </w:r>
      <w:r>
        <w:rPr>
          <w:rStyle w:val="subscript"/>
        </w:rPr>
        <w:t>i</w:t>
      </w:r>
      <w:proofErr w:type="spellEnd"/>
      <w:r>
        <w:t xml:space="preserve"> = </w:t>
      </w:r>
      <w:proofErr w:type="spellStart"/>
      <w:r>
        <w:t>δ</w:t>
      </w:r>
      <w:r>
        <w:rPr>
          <w:rStyle w:val="subscript"/>
        </w:rPr>
        <w:t>i,j</w:t>
      </w:r>
      <w:proofErr w:type="spellEnd"/>
    </w:p>
    <w:p w14:paraId="56FBD14C" w14:textId="77777777" w:rsidR="004A1ABA" w:rsidRDefault="004A1ABA">
      <w:r>
        <w:lastRenderedPageBreak/>
        <w:t>upper right = region ad:</w:t>
      </w:r>
      <w:r>
        <w:tab/>
      </w:r>
      <w:r>
        <w:tab/>
        <w:t>∂</w:t>
      </w:r>
      <w:proofErr w:type="spellStart"/>
      <w:r>
        <w:rPr>
          <w:rStyle w:val="subscript"/>
        </w:rPr>
        <w:t>j</w:t>
      </w:r>
      <w:r>
        <w:t>ψ</w:t>
      </w:r>
      <w:r>
        <w:rPr>
          <w:rStyle w:val="subscript"/>
        </w:rPr>
        <w:t>i</w:t>
      </w:r>
      <w:proofErr w:type="spellEnd"/>
      <w:r>
        <w:t xml:space="preserve"> = ∂</w:t>
      </w:r>
      <w:r>
        <w:rPr>
          <w:rStyle w:val="subscript"/>
        </w:rPr>
        <w:t>u</w:t>
      </w:r>
      <w:r>
        <w:t>/</w:t>
      </w:r>
      <w:proofErr w:type="spellStart"/>
      <w:r>
        <w:t>t</w:t>
      </w:r>
      <w:r>
        <w:rPr>
          <w:rStyle w:val="subscript"/>
        </w:rPr>
        <w:t>i</w:t>
      </w:r>
      <w:proofErr w:type="spellEnd"/>
      <w:r>
        <w:t xml:space="preserve">  = 0 </w:t>
      </w:r>
    </w:p>
    <w:p w14:paraId="159943ED" w14:textId="77777777" w:rsidR="004A1ABA" w:rsidRDefault="004A1ABA"/>
    <w:p w14:paraId="33CFA37B" w14:textId="77777777" w:rsidR="004A1ABA" w:rsidRDefault="004A1ABA">
      <w:r>
        <w:t xml:space="preserve">bottom left = region </w:t>
      </w:r>
      <w:proofErr w:type="spellStart"/>
      <w:r>
        <w:t>bc</w:t>
      </w:r>
      <w:proofErr w:type="spellEnd"/>
      <w:r>
        <w:t>:</w:t>
      </w:r>
      <w:r>
        <w:tab/>
      </w:r>
      <w:r>
        <w:tab/>
        <w:t>∂</w:t>
      </w:r>
      <w:proofErr w:type="spellStart"/>
      <w:r>
        <w:rPr>
          <w:rStyle w:val="subscript"/>
        </w:rPr>
        <w:t>j</w:t>
      </w:r>
      <w:r>
        <w:t>ψ</w:t>
      </w:r>
      <w:r>
        <w:rPr>
          <w:rStyle w:val="subscript"/>
        </w:rPr>
        <w:t>i</w:t>
      </w:r>
      <w:proofErr w:type="spellEnd"/>
      <w:r>
        <w:t xml:space="preserve"> = ∂</w:t>
      </w:r>
      <w:proofErr w:type="spellStart"/>
      <w:r>
        <w:t>t</w:t>
      </w:r>
      <w:r>
        <w:rPr>
          <w:rStyle w:val="subscript"/>
        </w:rPr>
        <w:t>j</w:t>
      </w:r>
      <w:proofErr w:type="spellEnd"/>
      <w:r>
        <w:t>/[ f(t) - u ] = ∂f(</w:t>
      </w:r>
      <w:r w:rsidRPr="004A1ABA">
        <w:rPr>
          <w:b/>
        </w:rPr>
        <w:t>t</w:t>
      </w:r>
      <w:r>
        <w:t>)/∂</w:t>
      </w:r>
      <w:proofErr w:type="spellStart"/>
      <w:r>
        <w:t>t</w:t>
      </w:r>
      <w:r>
        <w:rPr>
          <w:rStyle w:val="subscript"/>
        </w:rPr>
        <w:t>j</w:t>
      </w:r>
      <w:proofErr w:type="spellEnd"/>
      <w:r>
        <w:t xml:space="preserve">  = [</w:t>
      </w:r>
      <w:r>
        <w:sym w:font="Symbol" w:char="F0D1"/>
      </w:r>
      <w:proofErr w:type="spellStart"/>
      <w:r>
        <w:rPr>
          <w:rStyle w:val="subscript"/>
        </w:rPr>
        <w:t>t</w:t>
      </w:r>
      <w:r>
        <w:t>f</w:t>
      </w:r>
      <w:proofErr w:type="spellEnd"/>
      <w:r>
        <w:t>(t)]</w:t>
      </w:r>
      <w:r>
        <w:rPr>
          <w:rStyle w:val="subscript"/>
        </w:rPr>
        <w:t>j</w:t>
      </w:r>
      <w:r>
        <w:t xml:space="preserve">  =  [</w:t>
      </w:r>
      <w:proofErr w:type="spellStart"/>
      <w:r>
        <w:t>Df</w:t>
      </w:r>
      <w:proofErr w:type="spellEnd"/>
      <w:r>
        <w:t>(t)]</w:t>
      </w:r>
      <w:r>
        <w:rPr>
          <w:rStyle w:val="subscript"/>
        </w:rPr>
        <w:t>j</w:t>
      </w:r>
    </w:p>
    <w:p w14:paraId="3FBF6AFE" w14:textId="77777777" w:rsidR="004A1ABA" w:rsidRDefault="004A1ABA">
      <w:r>
        <w:t xml:space="preserve">bottom right = region </w:t>
      </w:r>
      <w:proofErr w:type="spellStart"/>
      <w:r>
        <w:t>bd</w:t>
      </w:r>
      <w:proofErr w:type="spellEnd"/>
      <w:r>
        <w:t>:</w:t>
      </w:r>
      <w:r>
        <w:tab/>
        <w:t>∂</w:t>
      </w:r>
      <w:proofErr w:type="spellStart"/>
      <w:r>
        <w:rPr>
          <w:rStyle w:val="subscript"/>
        </w:rPr>
        <w:t>j</w:t>
      </w:r>
      <w:r>
        <w:t>ψ</w:t>
      </w:r>
      <w:r>
        <w:rPr>
          <w:rStyle w:val="subscript"/>
        </w:rPr>
        <w:t>i</w:t>
      </w:r>
      <w:proofErr w:type="spellEnd"/>
      <w:r>
        <w:t xml:space="preserve"> = ∂</w:t>
      </w:r>
      <w:r>
        <w:rPr>
          <w:rStyle w:val="subscript"/>
        </w:rPr>
        <w:t>u</w:t>
      </w:r>
      <w:r>
        <w:t xml:space="preserve"> [ f(t) - u ]  = -1</w:t>
      </w:r>
    </w:p>
    <w:p w14:paraId="2D786CCA" w14:textId="77777777" w:rsidR="004A1ABA" w:rsidRDefault="004A1ABA"/>
    <w:p w14:paraId="7FF2450A" w14:textId="77777777" w:rsidR="004A1ABA" w:rsidRDefault="004A1ABA">
      <w:r>
        <w:t>Th</w:t>
      </w:r>
      <w:r w:rsidR="003A7F36">
        <w:t>u</w:t>
      </w:r>
      <w:r>
        <w:t>s with much effort we arrive at (</w:t>
      </w:r>
      <w:proofErr w:type="spellStart"/>
      <w:r>
        <w:t>Dψ</w:t>
      </w:r>
      <w:proofErr w:type="spellEnd"/>
      <w:r>
        <w:t xml:space="preserve">) as </w:t>
      </w:r>
      <w:r w:rsidR="003A7F36">
        <w:t xml:space="preserve">the matrix shown in page 104 B, </w:t>
      </w:r>
    </w:p>
    <w:p w14:paraId="0C4F91AA" w14:textId="77777777" w:rsidR="004A1ABA" w:rsidRDefault="004A1ABA"/>
    <w:p w14:paraId="6393D224" w14:textId="77777777" w:rsidR="004A1ABA" w:rsidRDefault="004A1ABA">
      <w:r>
        <w:tab/>
        <w:t>(</w:t>
      </w:r>
      <w:proofErr w:type="spellStart"/>
      <w:r>
        <w:t>Dψ</w:t>
      </w:r>
      <w:proofErr w:type="spellEnd"/>
      <w:r>
        <w:t xml:space="preserve">) = </w:t>
      </w:r>
      <w:r>
        <w:fldChar w:fldCharType="begin"/>
      </w:r>
      <w:r>
        <w:instrText xml:space="preserve"> EQ \B(\A\co2( I</w:instrText>
      </w:r>
      <w:r>
        <w:rPr>
          <w:rStyle w:val="subscript"/>
        </w:rPr>
        <w:instrText>n-1</w:instrText>
      </w:r>
      <w:r>
        <w:instrText xml:space="preserve"> , </w:instrText>
      </w:r>
      <w:r w:rsidRPr="004A1ABA">
        <w:rPr>
          <w:b/>
        </w:rPr>
        <w:instrText>0</w:instrText>
      </w:r>
      <w:r>
        <w:instrText xml:space="preserve"> ,  [Df(</w:instrText>
      </w:r>
      <w:r w:rsidRPr="004A1ABA">
        <w:rPr>
          <w:b/>
        </w:rPr>
        <w:instrText>t</w:instrText>
      </w:r>
      <w:r>
        <w:instrText xml:space="preserve">)] , -1 )) </w:instrText>
      </w:r>
      <w:r>
        <w:fldChar w:fldCharType="end"/>
      </w:r>
      <w:r>
        <w:tab/>
      </w:r>
      <w:r>
        <w:tab/>
      </w:r>
      <w:r>
        <w:tab/>
      </w:r>
      <w:r>
        <w:tab/>
        <w:t>// this is page 104 B</w:t>
      </w:r>
    </w:p>
    <w:p w14:paraId="38F18F70" w14:textId="77777777" w:rsidR="003A701F" w:rsidRDefault="003A701F"/>
    <w:p w14:paraId="261885CB" w14:textId="77777777" w:rsidR="003A701F" w:rsidRPr="003A701F" w:rsidRDefault="003A701F">
      <w:r>
        <w:t xml:space="preserve">Note that </w:t>
      </w:r>
      <w:proofErr w:type="spellStart"/>
      <w:r>
        <w:t>Df</w:t>
      </w:r>
      <w:proofErr w:type="spellEnd"/>
      <w:r>
        <w:t xml:space="preserve"> = ∂f/∂</w:t>
      </w:r>
      <w:proofErr w:type="spellStart"/>
      <w:r>
        <w:t>t</w:t>
      </w:r>
      <w:r>
        <w:rPr>
          <w:rStyle w:val="subscript"/>
        </w:rPr>
        <w:t>j</w:t>
      </w:r>
      <w:proofErr w:type="spellEnd"/>
      <w:r>
        <w:t xml:space="preserve">  = a row with n-1 partial derivatives in it. </w:t>
      </w:r>
    </w:p>
    <w:p w14:paraId="15D188E0" w14:textId="77777777" w:rsidR="004A1ABA" w:rsidRDefault="004A1ABA">
      <w:pPr>
        <w:rPr>
          <w:rStyle w:val="subscript"/>
        </w:rPr>
      </w:pPr>
    </w:p>
    <w:p w14:paraId="227CC1D5" w14:textId="77777777" w:rsidR="004A1ABA" w:rsidRDefault="004A1ABA">
      <w:r>
        <w:t xml:space="preserve">Now </w:t>
      </w:r>
      <w:proofErr w:type="spellStart"/>
      <w:r>
        <w:t>Sja</w:t>
      </w:r>
      <w:proofErr w:type="spellEnd"/>
      <w:r>
        <w:t xml:space="preserve"> claims "by definition then M = ψ(U </w:t>
      </w:r>
      <w:r>
        <w:sym w:font="Symbol" w:char="F0C7"/>
      </w:r>
      <w:r>
        <w:t xml:space="preserve"> </w:t>
      </w:r>
      <w:proofErr w:type="spellStart"/>
      <w:r>
        <w:t>H</w:t>
      </w:r>
      <w:r w:rsidR="003A7F36">
        <w:rPr>
          <w:rStyle w:val="superscript"/>
        </w:rPr>
        <w:t>n</w:t>
      </w:r>
      <w:proofErr w:type="spellEnd"/>
      <w:r>
        <w:t xml:space="preserve">) is a manifold". Why is that? </w:t>
      </w:r>
      <w:r w:rsidR="00625AE1">
        <w:t>I guess the main</w:t>
      </w:r>
      <w:r>
        <w:t xml:space="preserve"> thing you need to show is that (</w:t>
      </w:r>
      <w:proofErr w:type="spellStart"/>
      <w:r>
        <w:t>Dψ</w:t>
      </w:r>
      <w:proofErr w:type="spellEnd"/>
      <w:r>
        <w:t>) is 1-to-1 (hence invertible)</w:t>
      </w:r>
      <w:r w:rsidR="00625AE1">
        <w:t xml:space="preserve"> so ψ is an embedding</w:t>
      </w:r>
      <w:r>
        <w:t>. The matrix (</w:t>
      </w:r>
      <w:proofErr w:type="spellStart"/>
      <w:r>
        <w:t>Dψ</w:t>
      </w:r>
      <w:proofErr w:type="spellEnd"/>
      <w:r>
        <w:t xml:space="preserve">) here is n x n so is square. We have the same number of ψ functions as we have variables. If we evaluate </w:t>
      </w:r>
      <w:proofErr w:type="spellStart"/>
      <w:r>
        <w:t>det</w:t>
      </w:r>
      <w:proofErr w:type="spellEnd"/>
      <w:r>
        <w:t>(</w:t>
      </w:r>
      <w:proofErr w:type="spellStart"/>
      <w:r>
        <w:t>Dψ</w:t>
      </w:r>
      <w:proofErr w:type="spellEnd"/>
      <w:r>
        <w:t xml:space="preserve">) up the right column, we find that </w:t>
      </w:r>
      <w:proofErr w:type="spellStart"/>
      <w:r>
        <w:t>det</w:t>
      </w:r>
      <w:proofErr w:type="spellEnd"/>
      <w:r>
        <w:t>(</w:t>
      </w:r>
      <w:proofErr w:type="spellStart"/>
      <w:r>
        <w:t>Dψ</w:t>
      </w:r>
      <w:proofErr w:type="spellEnd"/>
      <w:r>
        <w:t xml:space="preserve">) = - </w:t>
      </w:r>
      <w:proofErr w:type="spellStart"/>
      <w:r>
        <w:t>det</w:t>
      </w:r>
      <w:proofErr w:type="spellEnd"/>
      <w:r>
        <w:t>(I</w:t>
      </w:r>
      <w:r>
        <w:rPr>
          <w:rStyle w:val="subscript"/>
        </w:rPr>
        <w:t>n-1</w:t>
      </w:r>
      <w:r>
        <w:t>) = - 1, and thus (</w:t>
      </w:r>
      <w:proofErr w:type="spellStart"/>
      <w:r>
        <w:t>Dψ</w:t>
      </w:r>
      <w:proofErr w:type="spellEnd"/>
      <w:r>
        <w:t xml:space="preserve">) is 1-to-1. </w:t>
      </w:r>
    </w:p>
    <w:p w14:paraId="2724D4A8" w14:textId="77777777" w:rsidR="004A1ABA" w:rsidRDefault="004A1ABA"/>
    <w:p w14:paraId="4AFF076C" w14:textId="77777777" w:rsidR="004A1ABA" w:rsidRDefault="004A1ABA">
      <w:r>
        <w:t xml:space="preserve">But there is no mention of </w:t>
      </w:r>
      <w:proofErr w:type="spellStart"/>
      <w:r>
        <w:t>H</w:t>
      </w:r>
      <w:r>
        <w:rPr>
          <w:rStyle w:val="superscript"/>
        </w:rPr>
        <w:t>n</w:t>
      </w:r>
      <w:proofErr w:type="spellEnd"/>
      <w:r>
        <w:t xml:space="preserve"> in this example, at least so far. Now recall that U = </w:t>
      </w:r>
      <w:r>
        <w:fldChar w:fldCharType="begin"/>
      </w:r>
      <w:r>
        <w:instrText xml:space="preserve"> EQ \B(\A( </w:instrText>
      </w:r>
      <w:r w:rsidRPr="004A1ABA">
        <w:rPr>
          <w:b/>
        </w:rPr>
        <w:instrText>t</w:instrText>
      </w:r>
      <w:r>
        <w:instrText>, u) )</w:instrText>
      </w:r>
      <w:r>
        <w:fldChar w:fldCharType="end"/>
      </w:r>
      <w:r>
        <w:t xml:space="preserve">  elements, and so we could at least think about U </w:t>
      </w:r>
      <w:r>
        <w:sym w:font="Symbol" w:char="F0C7"/>
      </w:r>
      <w:r>
        <w:t xml:space="preserve"> </w:t>
      </w:r>
      <w:proofErr w:type="spellStart"/>
      <w:r>
        <w:t>H</w:t>
      </w:r>
      <w:r>
        <w:rPr>
          <w:rStyle w:val="superscript"/>
        </w:rPr>
        <w:t>n</w:t>
      </w:r>
      <w:proofErr w:type="spellEnd"/>
      <w:r>
        <w:t xml:space="preserve"> for the specific value of n.  The n</w:t>
      </w:r>
      <w:r>
        <w:rPr>
          <w:rStyle w:val="superscript"/>
        </w:rPr>
        <w:t>th</w:t>
      </w:r>
      <w:r>
        <w:t xml:space="preserve"> variable is u, so the half space </w:t>
      </w:r>
      <w:proofErr w:type="spellStart"/>
      <w:r>
        <w:t>H</w:t>
      </w:r>
      <w:r>
        <w:rPr>
          <w:rStyle w:val="superscript"/>
        </w:rPr>
        <w:t>n</w:t>
      </w:r>
      <w:proofErr w:type="spellEnd"/>
      <w:r>
        <w:t xml:space="preserve"> is then u ≥ 0.  So U" = U </w:t>
      </w:r>
      <w:r>
        <w:sym w:font="Symbol" w:char="F0C7"/>
      </w:r>
      <w:r>
        <w:t xml:space="preserve"> </w:t>
      </w:r>
      <w:proofErr w:type="spellStart"/>
      <w:r>
        <w:t>H</w:t>
      </w:r>
      <w:r>
        <w:rPr>
          <w:rStyle w:val="superscript"/>
        </w:rPr>
        <w:t>m</w:t>
      </w:r>
      <w:proofErr w:type="spellEnd"/>
      <w:r>
        <w:t xml:space="preserve">  is the set of all </w:t>
      </w:r>
      <w:r w:rsidR="00625AE1" w:rsidRPr="00625AE1">
        <w:rPr>
          <w:b/>
        </w:rPr>
        <w:t>v</w:t>
      </w:r>
      <w:r w:rsidR="00625AE1">
        <w:t xml:space="preserve"> = </w:t>
      </w:r>
      <w:r>
        <w:fldChar w:fldCharType="begin"/>
      </w:r>
      <w:r>
        <w:instrText xml:space="preserve"> EQ \B(\A( </w:instrText>
      </w:r>
      <w:r w:rsidRPr="004A1ABA">
        <w:rPr>
          <w:b/>
        </w:rPr>
        <w:instrText>t</w:instrText>
      </w:r>
      <w:r>
        <w:instrText>, u) )</w:instrText>
      </w:r>
      <w:r>
        <w:fldChar w:fldCharType="end"/>
      </w:r>
      <w:r>
        <w:t xml:space="preserve"> with u ≥ 0. This is the function domain. Now look at </w:t>
      </w:r>
    </w:p>
    <w:p w14:paraId="34CCA4A2" w14:textId="77777777" w:rsidR="004A1ABA" w:rsidRDefault="004A1ABA"/>
    <w:p w14:paraId="29D4B1FF" w14:textId="77777777" w:rsidR="004A1ABA" w:rsidRDefault="004A1ABA">
      <w:r>
        <w:tab/>
        <w:t>ψ</w:t>
      </w:r>
      <w:r>
        <w:fldChar w:fldCharType="begin"/>
      </w:r>
      <w:r>
        <w:instrText xml:space="preserve"> EQ \B(\A( </w:instrText>
      </w:r>
      <w:r w:rsidRPr="004A1ABA">
        <w:rPr>
          <w:b/>
        </w:rPr>
        <w:instrText>t</w:instrText>
      </w:r>
      <w:r>
        <w:instrText>, u) )</w:instrText>
      </w:r>
      <w:r>
        <w:fldChar w:fldCharType="end"/>
      </w:r>
      <w:r>
        <w:t xml:space="preserve">  =  </w:t>
      </w:r>
      <w:r>
        <w:fldChar w:fldCharType="begin"/>
      </w:r>
      <w:r>
        <w:instrText xml:space="preserve"> EQ \B(\A( </w:instrText>
      </w:r>
      <w:r w:rsidRPr="004A1ABA">
        <w:rPr>
          <w:b/>
        </w:rPr>
        <w:instrText>t</w:instrText>
      </w:r>
      <w:r>
        <w:instrText>, f(</w:instrText>
      </w:r>
      <w:r w:rsidRPr="004A1ABA">
        <w:rPr>
          <w:b/>
        </w:rPr>
        <w:instrText>t</w:instrText>
      </w:r>
      <w:r>
        <w:instrText>)-u) )</w:instrText>
      </w:r>
      <w:r>
        <w:fldChar w:fldCharType="end"/>
      </w:r>
      <w:r>
        <w:tab/>
      </w:r>
      <w:r>
        <w:tab/>
        <w:t xml:space="preserve">ψ : U → </w:t>
      </w:r>
      <w:proofErr w:type="spellStart"/>
      <w:r>
        <w:t>R</w:t>
      </w:r>
      <w:r>
        <w:rPr>
          <w:rStyle w:val="superscript"/>
        </w:rPr>
        <w:t>n</w:t>
      </w:r>
      <w:proofErr w:type="spellEnd"/>
      <w:r>
        <w:tab/>
      </w:r>
    </w:p>
    <w:p w14:paraId="5FBD40A0" w14:textId="77777777" w:rsidR="004A1ABA" w:rsidRDefault="004A1ABA"/>
    <w:p w14:paraId="7A6534C8" w14:textId="77777777" w:rsidR="004A1ABA" w:rsidRDefault="004A1ABA">
      <w:r>
        <w:t xml:space="preserve">Since u ≥ 0, on the right </w:t>
      </w:r>
      <w:r w:rsidR="00625AE1">
        <w:t xml:space="preserve">for ψ(U </w:t>
      </w:r>
      <w:r w:rsidR="00625AE1">
        <w:sym w:font="Symbol" w:char="F0C7"/>
      </w:r>
      <w:r w:rsidR="00625AE1">
        <w:t xml:space="preserve"> </w:t>
      </w:r>
      <w:proofErr w:type="spellStart"/>
      <w:r w:rsidR="00625AE1">
        <w:t>H</w:t>
      </w:r>
      <w:r w:rsidR="00625AE1">
        <w:rPr>
          <w:rStyle w:val="superscript"/>
        </w:rPr>
        <w:t>n</w:t>
      </w:r>
      <w:proofErr w:type="spellEnd"/>
      <w:r w:rsidR="00625AE1">
        <w:t xml:space="preserve">), </w:t>
      </w:r>
      <w:r>
        <w:t>we must have that the lower coordinate is ≤ f(</w:t>
      </w:r>
      <w:r w:rsidRPr="004A1ABA">
        <w:rPr>
          <w:b/>
        </w:rPr>
        <w:t>t</w:t>
      </w:r>
      <w:r>
        <w:t xml:space="preserve">)  . Think of points on the potential manifold as being </w:t>
      </w:r>
      <w:r w:rsidRPr="00625AE1">
        <w:rPr>
          <w:b/>
        </w:rPr>
        <w:t>x</w:t>
      </w:r>
      <w:r>
        <w:t xml:space="preserve"> where</w:t>
      </w:r>
    </w:p>
    <w:p w14:paraId="17A6C3C3" w14:textId="77777777" w:rsidR="004A1ABA" w:rsidRDefault="004A1ABA"/>
    <w:p w14:paraId="73B0C0EA" w14:textId="77777777" w:rsidR="004A1ABA" w:rsidRPr="004A1ABA" w:rsidRDefault="004A1ABA">
      <w:r>
        <w:tab/>
      </w:r>
      <w:r w:rsidRPr="004A1ABA">
        <w:rPr>
          <w:b/>
        </w:rPr>
        <w:t>x</w:t>
      </w:r>
      <w:r>
        <w:t xml:space="preserve"> = </w:t>
      </w:r>
      <w:r>
        <w:fldChar w:fldCharType="begin"/>
      </w:r>
      <w:r>
        <w:instrText xml:space="preserve"> EQ \B(\A( </w:instrText>
      </w:r>
      <w:r w:rsidRPr="004A1ABA">
        <w:rPr>
          <w:b/>
        </w:rPr>
        <w:instrText>t</w:instrText>
      </w:r>
      <w:r>
        <w:instrText>, f(</w:instrText>
      </w:r>
      <w:r w:rsidRPr="004A1ABA">
        <w:rPr>
          <w:b/>
        </w:rPr>
        <w:instrText>t</w:instrText>
      </w:r>
      <w:r>
        <w:instrText>)-u) )</w:instrText>
      </w:r>
      <w:r>
        <w:fldChar w:fldCharType="end"/>
      </w:r>
      <w:r>
        <w:t xml:space="preserve">  = ψ</w:t>
      </w:r>
      <w:r>
        <w:fldChar w:fldCharType="begin"/>
      </w:r>
      <w:r>
        <w:instrText xml:space="preserve"> EQ \B(\A( </w:instrText>
      </w:r>
      <w:r w:rsidRPr="004A1ABA">
        <w:rPr>
          <w:b/>
        </w:rPr>
        <w:instrText>t</w:instrText>
      </w:r>
      <w:r>
        <w:instrText>, u) )</w:instrText>
      </w:r>
      <w:r>
        <w:fldChar w:fldCharType="end"/>
      </w:r>
    </w:p>
    <w:p w14:paraId="5EE5D03C" w14:textId="77777777" w:rsidR="004A1ABA" w:rsidRDefault="004A1ABA"/>
    <w:p w14:paraId="3172781F" w14:textId="77777777" w:rsidR="004A1ABA" w:rsidRDefault="004A1ABA">
      <w:r>
        <w:t>Th</w:t>
      </w:r>
      <w:r w:rsidR="00625AE1">
        <w:t xml:space="preserve">e first coordinates are just t </w:t>
      </w:r>
      <w:r>
        <w:t xml:space="preserve">(think </w:t>
      </w:r>
      <w:proofErr w:type="spellStart"/>
      <w:r>
        <w:t>x,y</w:t>
      </w:r>
      <w:proofErr w:type="spellEnd"/>
      <w:r>
        <w:t>) and the third is f(</w:t>
      </w:r>
      <w:r w:rsidRPr="004A1ABA">
        <w:rPr>
          <w:b/>
        </w:rPr>
        <w:t>t</w:t>
      </w:r>
      <w:r>
        <w:t xml:space="preserve">) - u (think z) . So the manifold that you get is all points </w:t>
      </w:r>
      <w:r w:rsidRPr="004A1ABA">
        <w:rPr>
          <w:b/>
        </w:rPr>
        <w:t>x</w:t>
      </w:r>
      <w:r>
        <w:t xml:space="preserve"> = </w:t>
      </w:r>
      <w:r>
        <w:fldChar w:fldCharType="begin"/>
      </w:r>
      <w:r>
        <w:instrText xml:space="preserve"> EQ \B(\A( </w:instrText>
      </w:r>
      <w:r w:rsidRPr="004A1ABA">
        <w:rPr>
          <w:b/>
        </w:rPr>
        <w:instrText>t</w:instrText>
      </w:r>
      <w:r>
        <w:instrText>, f(</w:instrText>
      </w:r>
      <w:r w:rsidRPr="004A1ABA">
        <w:rPr>
          <w:b/>
        </w:rPr>
        <w:instrText>t</w:instrText>
      </w:r>
      <w:r>
        <w:instrText>)-u) )</w:instrText>
      </w:r>
      <w:r>
        <w:fldChar w:fldCharType="end"/>
      </w:r>
      <w:r>
        <w:t xml:space="preserve"> such that </w:t>
      </w:r>
      <w:proofErr w:type="spellStart"/>
      <w:r>
        <w:t>x</w:t>
      </w:r>
      <w:r>
        <w:rPr>
          <w:rStyle w:val="subscript"/>
        </w:rPr>
        <w:t>n</w:t>
      </w:r>
      <w:proofErr w:type="spellEnd"/>
      <w:r>
        <w:t xml:space="preserve">  ≤  f(</w:t>
      </w:r>
      <w:r w:rsidRPr="004A1ABA">
        <w:rPr>
          <w:b/>
        </w:rPr>
        <w:t>t</w:t>
      </w:r>
      <w:r>
        <w:t xml:space="preserve">) . This is of course the initially made claim and we now see why it is true after a lot of strange twists and turns. When u = 0 you are on the boundary of </w:t>
      </w:r>
      <w:proofErr w:type="spellStart"/>
      <w:r>
        <w:t>H</w:t>
      </w:r>
      <w:r>
        <w:rPr>
          <w:rStyle w:val="subscript"/>
        </w:rPr>
        <w:t>n</w:t>
      </w:r>
      <w:proofErr w:type="spellEnd"/>
      <w:r>
        <w:t xml:space="preserve"> and this maps into </w:t>
      </w:r>
      <w:proofErr w:type="spellStart"/>
      <w:r>
        <w:t>x</w:t>
      </w:r>
      <w:r>
        <w:rPr>
          <w:rStyle w:val="subscript"/>
        </w:rPr>
        <w:t>n</w:t>
      </w:r>
      <w:proofErr w:type="spellEnd"/>
      <w:r>
        <w:t xml:space="preserve"> = f(</w:t>
      </w:r>
      <w:r w:rsidRPr="004A1ABA">
        <w:rPr>
          <w:b/>
        </w:rPr>
        <w:t>t</w:t>
      </w:r>
      <w:r>
        <w:t xml:space="preserve">) .  </w:t>
      </w:r>
    </w:p>
    <w:p w14:paraId="0F770D70" w14:textId="77777777" w:rsidR="004A1ABA" w:rsidRDefault="004A1ABA"/>
    <w:p w14:paraId="654B42CC" w14:textId="77777777" w:rsidR="004A1ABA" w:rsidRDefault="004A1ABA">
      <w:r>
        <w:t xml:space="preserve">What is the dimensionality of this M?  The ψ function has (n-1)+1 components </w:t>
      </w:r>
      <w:proofErr w:type="spellStart"/>
      <w:r>
        <w:t>ψ</w:t>
      </w:r>
      <w:r>
        <w:rPr>
          <w:rStyle w:val="subscript"/>
        </w:rPr>
        <w:t>i</w:t>
      </w:r>
      <w:proofErr w:type="spellEnd"/>
      <w:r>
        <w:t xml:space="preserve"> , so the target space is </w:t>
      </w:r>
      <w:proofErr w:type="spellStart"/>
      <w:r>
        <w:t>R</w:t>
      </w:r>
      <w:r>
        <w:rPr>
          <w:rStyle w:val="superscript"/>
        </w:rPr>
        <w:t>n</w:t>
      </w:r>
      <w:proofErr w:type="spellEnd"/>
      <w:r>
        <w:t xml:space="preserve">.  The arguments of ψ are also n in number!  So I would say that M also has dimension n. </w:t>
      </w:r>
    </w:p>
    <w:p w14:paraId="134E8665" w14:textId="77777777" w:rsidR="004A1ABA" w:rsidRDefault="004A1ABA"/>
    <w:p w14:paraId="468694F3" w14:textId="77777777" w:rsidR="003A701F" w:rsidRDefault="004A1ABA">
      <w:r w:rsidRPr="003A701F">
        <w:rPr>
          <w:u w:val="single"/>
        </w:rPr>
        <w:t>Example</w:t>
      </w:r>
      <w:r>
        <w:t xml:space="preserve">:  See figure p 104. Suppose </w:t>
      </w:r>
      <w:r w:rsidRPr="004A1ABA">
        <w:rPr>
          <w:b/>
        </w:rPr>
        <w:t>t</w:t>
      </w:r>
      <w:r>
        <w:t xml:space="preserve"> = t, a scalar, so R</w:t>
      </w:r>
      <w:r>
        <w:rPr>
          <w:rStyle w:val="superscript"/>
        </w:rPr>
        <w:t>n-1</w:t>
      </w:r>
      <w:r>
        <w:t xml:space="preserve"> = R</w:t>
      </w:r>
      <w:r>
        <w:rPr>
          <w:rStyle w:val="superscript"/>
        </w:rPr>
        <w:t>1</w:t>
      </w:r>
      <w:r>
        <w:t xml:space="preserve"> and then n = 2. The target space is R</w:t>
      </w:r>
      <w:r>
        <w:rPr>
          <w:rStyle w:val="superscript"/>
        </w:rPr>
        <w:t>2</w:t>
      </w:r>
      <w:r>
        <w:t>. The manifold is the region of R</w:t>
      </w:r>
      <w:r>
        <w:rPr>
          <w:rStyle w:val="superscript"/>
        </w:rPr>
        <w:t>2</w:t>
      </w:r>
      <w:r>
        <w:t xml:space="preserve"> below the curve as shown in gray. this region obviously is of dimension 2.  </w:t>
      </w:r>
    </w:p>
    <w:p w14:paraId="340D1A53" w14:textId="77777777" w:rsidR="003A701F" w:rsidRDefault="003A701F"/>
    <w:p w14:paraId="75B7B924" w14:textId="77777777" w:rsidR="004A1ABA" w:rsidRDefault="004A1ABA">
      <w:r>
        <w:t xml:space="preserve">So this </w:t>
      </w:r>
      <w:r w:rsidR="00625AE1">
        <w:t xml:space="preserve">is something different for me: </w:t>
      </w:r>
      <w:r>
        <w:t xml:space="preserve">rather than being of dimensionality lower than that of the target space, this manifold is a </w:t>
      </w:r>
      <w:r w:rsidRPr="003A701F">
        <w:rPr>
          <w:i/>
        </w:rPr>
        <w:t>portion of</w:t>
      </w:r>
      <w:r>
        <w:t xml:space="preserve"> the target space, a subset of it.  </w:t>
      </w:r>
    </w:p>
    <w:p w14:paraId="244695DD" w14:textId="77777777" w:rsidR="004A1ABA" w:rsidRDefault="004A1ABA"/>
    <w:p w14:paraId="42EFF575" w14:textId="77777777" w:rsidR="004A1ABA" w:rsidRDefault="004A1ABA">
      <w:r w:rsidRPr="003A701F">
        <w:rPr>
          <w:u w:val="single"/>
        </w:rPr>
        <w:t>Example</w:t>
      </w:r>
      <w:r>
        <w:t>: Suppose</w:t>
      </w:r>
      <w:r w:rsidRPr="004A1ABA">
        <w:rPr>
          <w:b/>
        </w:rPr>
        <w:t xml:space="preserve"> t</w:t>
      </w:r>
      <w:r>
        <w:t xml:space="preserve"> = </w:t>
      </w:r>
      <w:r w:rsidR="00625AE1">
        <w:t>(</w:t>
      </w:r>
      <w:r>
        <w:t>t</w:t>
      </w:r>
      <w:r>
        <w:rPr>
          <w:rStyle w:val="subscript"/>
        </w:rPr>
        <w:t>1</w:t>
      </w:r>
      <w:r>
        <w:t>, t</w:t>
      </w:r>
      <w:r>
        <w:rPr>
          <w:rStyle w:val="subscript"/>
        </w:rPr>
        <w:t>2</w:t>
      </w:r>
      <w:r w:rsidR="00625AE1">
        <w:t>)</w:t>
      </w:r>
      <w:r>
        <w:rPr>
          <w:rStyle w:val="subscript"/>
        </w:rPr>
        <w:t xml:space="preserve"> </w:t>
      </w:r>
      <w:r>
        <w:t>so R</w:t>
      </w:r>
      <w:r>
        <w:rPr>
          <w:rStyle w:val="superscript"/>
        </w:rPr>
        <w:t>n-1</w:t>
      </w:r>
      <w:r>
        <w:t xml:space="preserve"> = R</w:t>
      </w:r>
      <w:r>
        <w:rPr>
          <w:rStyle w:val="superscript"/>
        </w:rPr>
        <w:t>2</w:t>
      </w:r>
      <w:r>
        <w:t xml:space="preserve"> and n = 3. Target is R</w:t>
      </w:r>
      <w:r>
        <w:rPr>
          <w:rStyle w:val="superscript"/>
        </w:rPr>
        <w:t>3</w:t>
      </w:r>
      <w:r>
        <w:t xml:space="preserve"> and region is the 3D region lying below the 2D surface </w:t>
      </w:r>
      <w:proofErr w:type="spellStart"/>
      <w:r>
        <w:t>x</w:t>
      </w:r>
      <w:r>
        <w:rPr>
          <w:rStyle w:val="subscript"/>
        </w:rPr>
        <w:t>n</w:t>
      </w:r>
      <w:proofErr w:type="spellEnd"/>
      <w:r>
        <w:t xml:space="preserve"> = x</w:t>
      </w:r>
      <w:r>
        <w:rPr>
          <w:rStyle w:val="subscript"/>
        </w:rPr>
        <w:t>3</w:t>
      </w:r>
      <w:r>
        <w:t xml:space="preserve"> =  f(t</w:t>
      </w:r>
      <w:r>
        <w:rPr>
          <w:rStyle w:val="subscript"/>
        </w:rPr>
        <w:t>1</w:t>
      </w:r>
      <w:r>
        <w:t>,t</w:t>
      </w:r>
      <w:r>
        <w:rPr>
          <w:rStyle w:val="subscript"/>
        </w:rPr>
        <w:t>2</w:t>
      </w:r>
      <w:r>
        <w:t>). This region is a 3D portion of R</w:t>
      </w:r>
      <w:r>
        <w:rPr>
          <w:rStyle w:val="superscript"/>
        </w:rPr>
        <w:t>3</w:t>
      </w:r>
      <w:r>
        <w:t xml:space="preserve">. </w:t>
      </w:r>
    </w:p>
    <w:p w14:paraId="0AA86FDC" w14:textId="77777777" w:rsidR="003A701F" w:rsidRDefault="003A701F"/>
    <w:p w14:paraId="7AD8030A" w14:textId="77777777" w:rsidR="003A701F" w:rsidRDefault="003A701F">
      <w:r w:rsidRPr="00625AE1">
        <w:rPr>
          <w:u w:val="single"/>
        </w:rPr>
        <w:t>Example 9.3</w:t>
      </w:r>
      <w:r>
        <w:t xml:space="preserve">. Now we try to enhance the previous example by having f: U' → </w:t>
      </w:r>
      <w:proofErr w:type="spellStart"/>
      <w:r>
        <w:t>R</w:t>
      </w:r>
      <w:r>
        <w:rPr>
          <w:rStyle w:val="superscript"/>
        </w:rPr>
        <w:t>m</w:t>
      </w:r>
      <w:proofErr w:type="spellEnd"/>
      <w:r>
        <w:t xml:space="preserve"> instead of R, so now f is a vector valued function with m components. Here is a comparison of the examples: </w:t>
      </w:r>
    </w:p>
    <w:p w14:paraId="4BF998B5" w14:textId="77777777" w:rsidR="003A701F" w:rsidRDefault="003A701F"/>
    <w:p w14:paraId="41643E2E" w14:textId="77777777" w:rsidR="003A701F" w:rsidRPr="003A701F" w:rsidRDefault="00625AE1" w:rsidP="003A701F">
      <w:r w:rsidRPr="00625AE1">
        <w:tab/>
      </w:r>
      <w:r w:rsidR="003A701F" w:rsidRPr="004A1ABA">
        <w:rPr>
          <w:u w:val="single"/>
        </w:rPr>
        <w:t>Example 9.2</w:t>
      </w:r>
      <w:r>
        <w:t xml:space="preserve">. </w:t>
      </w:r>
      <w:r>
        <w:tab/>
      </w:r>
      <w:r>
        <w:tab/>
      </w:r>
      <w:r>
        <w:tab/>
      </w:r>
      <w:r>
        <w:tab/>
      </w:r>
      <w:r>
        <w:tab/>
      </w:r>
      <w:r>
        <w:tab/>
      </w:r>
      <w:r>
        <w:tab/>
      </w:r>
      <w:r w:rsidR="003A701F" w:rsidRPr="003A701F">
        <w:rPr>
          <w:u w:val="single"/>
        </w:rPr>
        <w:t>Example 9.3</w:t>
      </w:r>
    </w:p>
    <w:p w14:paraId="3DB2502A" w14:textId="77777777" w:rsidR="003A701F" w:rsidRDefault="003A701F" w:rsidP="003A701F"/>
    <w:p w14:paraId="7CBA32D8" w14:textId="77777777" w:rsidR="003A701F" w:rsidRPr="003A701F" w:rsidRDefault="003A701F" w:rsidP="003A701F">
      <w:r>
        <w:tab/>
        <w:t>U' = open subset of R</w:t>
      </w:r>
      <w:r>
        <w:rPr>
          <w:rStyle w:val="superscript"/>
        </w:rPr>
        <w:t>n-1</w:t>
      </w:r>
      <w:r>
        <w:t xml:space="preserve"> with elements </w:t>
      </w:r>
      <w:r w:rsidRPr="003A701F">
        <w:rPr>
          <w:b/>
        </w:rPr>
        <w:t>t</w:t>
      </w:r>
      <w:r>
        <w:tab/>
      </w:r>
      <w:r>
        <w:tab/>
      </w:r>
      <w:r>
        <w:tab/>
      </w:r>
      <w:r>
        <w:tab/>
        <w:t>same</w:t>
      </w:r>
    </w:p>
    <w:p w14:paraId="0E3D95A3" w14:textId="77777777" w:rsidR="003A701F" w:rsidRDefault="003A701F" w:rsidP="003A701F"/>
    <w:p w14:paraId="6BA249C8" w14:textId="77777777" w:rsidR="003A701F" w:rsidRDefault="003A701F" w:rsidP="003A701F">
      <w:r>
        <w:tab/>
        <w:t>f: U' → R</w:t>
      </w:r>
      <w:r>
        <w:tab/>
        <w:t>f(</w:t>
      </w:r>
      <w:r>
        <w:rPr>
          <w:b/>
        </w:rPr>
        <w:t>t</w:t>
      </w:r>
      <w:r>
        <w:t xml:space="preserve">) for </w:t>
      </w:r>
      <w:r>
        <w:rPr>
          <w:b/>
        </w:rPr>
        <w:t>t</w:t>
      </w:r>
      <w:r>
        <w:t xml:space="preserve"> in U' </w:t>
      </w:r>
      <w:r>
        <w:tab/>
      </w:r>
      <w:r>
        <w:tab/>
      </w:r>
      <w:r>
        <w:tab/>
      </w:r>
      <w:r>
        <w:tab/>
      </w:r>
      <w:r>
        <w:tab/>
      </w:r>
      <w:r>
        <w:tab/>
      </w:r>
      <w:r w:rsidRPr="003A701F">
        <w:rPr>
          <w:b/>
        </w:rPr>
        <w:t>f</w:t>
      </w:r>
      <w:r>
        <w:t xml:space="preserve">: U' → </w:t>
      </w:r>
      <w:proofErr w:type="spellStart"/>
      <w:r>
        <w:t>R</w:t>
      </w:r>
      <w:r>
        <w:rPr>
          <w:rStyle w:val="superscript"/>
        </w:rPr>
        <w:t>m</w:t>
      </w:r>
      <w:proofErr w:type="spellEnd"/>
      <w:r>
        <w:tab/>
        <w:t>t(</w:t>
      </w:r>
      <w:r>
        <w:rPr>
          <w:b/>
        </w:rPr>
        <w:t>t</w:t>
      </w:r>
      <w:r>
        <w:t xml:space="preserve">) for </w:t>
      </w:r>
      <w:r>
        <w:rPr>
          <w:b/>
        </w:rPr>
        <w:t>t</w:t>
      </w:r>
      <w:r>
        <w:t xml:space="preserve"> in U' </w:t>
      </w:r>
    </w:p>
    <w:p w14:paraId="4BF56701" w14:textId="77777777" w:rsidR="003A701F" w:rsidRDefault="003A701F" w:rsidP="003A701F"/>
    <w:p w14:paraId="207D7A31" w14:textId="77777777" w:rsidR="003A701F" w:rsidRDefault="003A701F" w:rsidP="003A701F">
      <w:r>
        <w:tab/>
        <w:t xml:space="preserve">U = U' x R   = a space whose elements are generically </w:t>
      </w:r>
      <w:r>
        <w:fldChar w:fldCharType="begin"/>
      </w:r>
      <w:r>
        <w:instrText xml:space="preserve"> EQ \B(\A( </w:instrText>
      </w:r>
      <w:r w:rsidRPr="004A1ABA">
        <w:rPr>
          <w:b/>
        </w:rPr>
        <w:instrText>t</w:instrText>
      </w:r>
      <w:r>
        <w:instrText>, u) )</w:instrText>
      </w:r>
      <w:r>
        <w:fldChar w:fldCharType="end"/>
      </w:r>
      <w:r>
        <w:t xml:space="preserve">  </w:t>
      </w:r>
      <w:r>
        <w:tab/>
      </w:r>
      <w:r>
        <w:tab/>
        <w:t>same</w:t>
      </w:r>
    </w:p>
    <w:p w14:paraId="08C561B3" w14:textId="77777777" w:rsidR="003A701F" w:rsidRDefault="003A701F"/>
    <w:p w14:paraId="1741D6D6" w14:textId="77777777" w:rsidR="003A701F" w:rsidRDefault="003A701F">
      <w:r>
        <w:tab/>
        <w:t>ψ</w:t>
      </w:r>
      <w:r>
        <w:fldChar w:fldCharType="begin"/>
      </w:r>
      <w:r>
        <w:instrText xml:space="preserve"> EQ \B(\A( </w:instrText>
      </w:r>
      <w:r w:rsidRPr="004A1ABA">
        <w:rPr>
          <w:b/>
        </w:rPr>
        <w:instrText>t</w:instrText>
      </w:r>
      <w:r>
        <w:instrText>, u) )</w:instrText>
      </w:r>
      <w:r>
        <w:fldChar w:fldCharType="end"/>
      </w:r>
      <w:r>
        <w:t xml:space="preserve">  =  </w:t>
      </w:r>
      <w:r>
        <w:fldChar w:fldCharType="begin"/>
      </w:r>
      <w:r>
        <w:instrText xml:space="preserve"> EQ \B(\A( </w:instrText>
      </w:r>
      <w:r w:rsidRPr="004A1ABA">
        <w:rPr>
          <w:b/>
        </w:rPr>
        <w:instrText>t</w:instrText>
      </w:r>
      <w:r>
        <w:instrText>, f(</w:instrText>
      </w:r>
      <w:r w:rsidRPr="004A1ABA">
        <w:rPr>
          <w:b/>
        </w:rPr>
        <w:instrText>t</w:instrText>
      </w:r>
      <w:r>
        <w:instrText>)-u) )</w:instrText>
      </w:r>
      <w:r>
        <w:fldChar w:fldCharType="end"/>
      </w:r>
      <w:r>
        <w:tab/>
      </w:r>
      <w:r>
        <w:tab/>
        <w:t>n equations</w:t>
      </w:r>
      <w:r>
        <w:tab/>
      </w:r>
      <w:r>
        <w:tab/>
      </w:r>
      <w:r>
        <w:tab/>
        <w:t>ψ</w:t>
      </w:r>
      <w:r>
        <w:fldChar w:fldCharType="begin"/>
      </w:r>
      <w:r>
        <w:instrText xml:space="preserve"> EQ \B(\A( </w:instrText>
      </w:r>
      <w:r w:rsidRPr="004A1ABA">
        <w:rPr>
          <w:b/>
        </w:rPr>
        <w:instrText>t</w:instrText>
      </w:r>
      <w:r>
        <w:instrText>, u) )</w:instrText>
      </w:r>
      <w:r>
        <w:fldChar w:fldCharType="end"/>
      </w:r>
      <w:r>
        <w:t xml:space="preserve">  =  </w:t>
      </w:r>
      <w:r>
        <w:fldChar w:fldCharType="begin"/>
      </w:r>
      <w:r>
        <w:instrText xml:space="preserve"> EQ \B(\A( </w:instrText>
      </w:r>
      <w:r w:rsidRPr="004A1ABA">
        <w:rPr>
          <w:b/>
        </w:rPr>
        <w:instrText>t</w:instrText>
      </w:r>
      <w:r>
        <w:instrText xml:space="preserve">, </w:instrText>
      </w:r>
      <w:r w:rsidRPr="003A701F">
        <w:rPr>
          <w:b/>
        </w:rPr>
        <w:instrText>f</w:instrText>
      </w:r>
      <w:r>
        <w:instrText>(</w:instrText>
      </w:r>
      <w:r w:rsidRPr="004A1ABA">
        <w:rPr>
          <w:b/>
        </w:rPr>
        <w:instrText>t</w:instrText>
      </w:r>
      <w:r>
        <w:instrText>)-u</w:instrText>
      </w:r>
      <w:r w:rsidRPr="003A701F">
        <w:rPr>
          <w:b/>
        </w:rPr>
        <w:instrText>e</w:instrText>
      </w:r>
      <w:r>
        <w:rPr>
          <w:rStyle w:val="subscript"/>
        </w:rPr>
        <w:instrText>m</w:instrText>
      </w:r>
      <w:r>
        <w:instrText>) )</w:instrText>
      </w:r>
      <w:r>
        <w:fldChar w:fldCharType="end"/>
      </w:r>
      <w:r>
        <w:t xml:space="preserve">    n+m-1 equ</w:t>
      </w:r>
    </w:p>
    <w:p w14:paraId="53DB9C2B" w14:textId="77777777" w:rsidR="003A701F" w:rsidRDefault="003A701F"/>
    <w:p w14:paraId="2B0301F4" w14:textId="77777777" w:rsidR="003A701F" w:rsidRPr="003A701F" w:rsidRDefault="003A701F">
      <w:r>
        <w:tab/>
        <w:t>(</w:t>
      </w:r>
      <w:proofErr w:type="spellStart"/>
      <w:r>
        <w:t>Dψ</w:t>
      </w:r>
      <w:proofErr w:type="spellEnd"/>
      <w:r>
        <w:t xml:space="preserve">) = </w:t>
      </w:r>
      <w:r>
        <w:fldChar w:fldCharType="begin"/>
      </w:r>
      <w:r>
        <w:instrText xml:space="preserve"> EQ \B(\A\co2( I</w:instrText>
      </w:r>
      <w:r>
        <w:rPr>
          <w:rStyle w:val="subscript"/>
        </w:rPr>
        <w:instrText>n-1</w:instrText>
      </w:r>
      <w:r>
        <w:instrText xml:space="preserve"> , </w:instrText>
      </w:r>
      <w:r w:rsidRPr="004A1ABA">
        <w:rPr>
          <w:b/>
        </w:rPr>
        <w:instrText>0</w:instrText>
      </w:r>
      <w:r>
        <w:instrText xml:space="preserve"> ,  [Df(</w:instrText>
      </w:r>
      <w:r w:rsidRPr="004A1ABA">
        <w:rPr>
          <w:b/>
        </w:rPr>
        <w:instrText>t</w:instrText>
      </w:r>
      <w:r>
        <w:instrText xml:space="preserve">)] , -1 )) </w:instrText>
      </w:r>
      <w:r>
        <w:fldChar w:fldCharType="end"/>
      </w:r>
      <w:r>
        <w:tab/>
      </w:r>
      <w:r>
        <w:tab/>
      </w:r>
      <w:r>
        <w:tab/>
      </w:r>
      <w:r>
        <w:tab/>
      </w:r>
      <w:r>
        <w:tab/>
      </w:r>
      <w:r>
        <w:tab/>
        <w:t>(</w:t>
      </w:r>
      <w:proofErr w:type="spellStart"/>
      <w:r>
        <w:t>Dψ</w:t>
      </w:r>
      <w:proofErr w:type="spellEnd"/>
      <w:r>
        <w:t xml:space="preserve">) = </w:t>
      </w:r>
      <w:r>
        <w:fldChar w:fldCharType="begin"/>
      </w:r>
      <w:r>
        <w:instrText xml:space="preserve"> EQ \B(\A\co2( I</w:instrText>
      </w:r>
      <w:r>
        <w:rPr>
          <w:rStyle w:val="subscript"/>
        </w:rPr>
        <w:instrText>n-1</w:instrText>
      </w:r>
      <w:r>
        <w:instrText xml:space="preserve"> , </w:instrText>
      </w:r>
      <w:r w:rsidRPr="004A1ABA">
        <w:rPr>
          <w:b/>
        </w:rPr>
        <w:instrText>0</w:instrText>
      </w:r>
      <w:r>
        <w:instrText xml:space="preserve"> ,  [D</w:instrText>
      </w:r>
      <w:r w:rsidRPr="003A701F">
        <w:rPr>
          <w:b/>
        </w:rPr>
        <w:instrText>f</w:instrText>
      </w:r>
      <w:r>
        <w:instrText>(</w:instrText>
      </w:r>
      <w:r w:rsidRPr="004A1ABA">
        <w:rPr>
          <w:b/>
        </w:rPr>
        <w:instrText>t</w:instrText>
      </w:r>
      <w:r>
        <w:instrText>)] , -</w:instrText>
      </w:r>
      <w:r w:rsidRPr="003A701F">
        <w:rPr>
          <w:b/>
        </w:rPr>
        <w:instrText>e</w:instrText>
      </w:r>
      <w:r>
        <w:rPr>
          <w:rStyle w:val="subscript"/>
        </w:rPr>
        <w:instrText>m</w:instrText>
      </w:r>
      <w:r>
        <w:instrText xml:space="preserve"> )) </w:instrText>
      </w:r>
      <w:r>
        <w:fldChar w:fldCharType="end"/>
      </w:r>
    </w:p>
    <w:p w14:paraId="2D6EA96F" w14:textId="77777777" w:rsidR="003A701F" w:rsidRDefault="003A701F"/>
    <w:p w14:paraId="0966DF38" w14:textId="77777777" w:rsidR="003A701F" w:rsidRDefault="003A701F">
      <w:pPr>
        <w:rPr>
          <w:rStyle w:val="superscript"/>
        </w:rPr>
      </w:pPr>
      <w:r>
        <w:t xml:space="preserve">In both cases the mapping has </w:t>
      </w:r>
      <w:r>
        <w:fldChar w:fldCharType="begin"/>
      </w:r>
      <w:r>
        <w:instrText xml:space="preserve"> EQ \B(\A( </w:instrText>
      </w:r>
      <w:r w:rsidRPr="004A1ABA">
        <w:rPr>
          <w:b/>
        </w:rPr>
        <w:instrText>t</w:instrText>
      </w:r>
      <w:r>
        <w:instrText>, u) )</w:instrText>
      </w:r>
      <w:r>
        <w:fldChar w:fldCharType="end"/>
      </w:r>
      <w:r>
        <w:t xml:space="preserve"> as the domain vector where </w:t>
      </w:r>
      <w:r w:rsidRPr="003A701F">
        <w:rPr>
          <w:b/>
        </w:rPr>
        <w:t>t</w:t>
      </w:r>
      <w:r>
        <w:t xml:space="preserve"> in U' in R</w:t>
      </w:r>
      <w:r>
        <w:rPr>
          <w:rStyle w:val="superscript"/>
        </w:rPr>
        <w:t>n-1.</w:t>
      </w:r>
    </w:p>
    <w:p w14:paraId="4A8E1D4B" w14:textId="77777777" w:rsidR="003A701F" w:rsidRDefault="003A701F">
      <w:pPr>
        <w:rPr>
          <w:rStyle w:val="superscript"/>
        </w:rPr>
      </w:pPr>
    </w:p>
    <w:p w14:paraId="490697B1" w14:textId="77777777" w:rsidR="003A701F" w:rsidRDefault="003A701F">
      <w:r>
        <w:t>But in the second case, ψ now has n-1 +m components</w:t>
      </w:r>
      <w:r w:rsidR="00625AE1">
        <w:t xml:space="preserve"> </w:t>
      </w:r>
      <w:proofErr w:type="spellStart"/>
      <w:r w:rsidR="00625AE1">
        <w:t>ψ</w:t>
      </w:r>
      <w:r w:rsidR="00625AE1">
        <w:rPr>
          <w:rStyle w:val="subscript"/>
        </w:rPr>
        <w:t>i</w:t>
      </w:r>
      <w:proofErr w:type="spellEnd"/>
      <w:r>
        <w:t xml:space="preserve">, so set N = n+m-1 as the target space dimension. Note that </w:t>
      </w:r>
      <w:proofErr w:type="spellStart"/>
      <w:r w:rsidRPr="003A701F">
        <w:rPr>
          <w:b/>
        </w:rPr>
        <w:t>e</w:t>
      </w:r>
      <w:r>
        <w:rPr>
          <w:rStyle w:val="subscript"/>
        </w:rPr>
        <w:t>m</w:t>
      </w:r>
      <w:proofErr w:type="spellEnd"/>
      <w:r>
        <w:t xml:space="preserve"> is the last basis vector of R</w:t>
      </w:r>
      <w:r>
        <w:rPr>
          <w:rStyle w:val="superscript"/>
        </w:rPr>
        <w:t>m</w:t>
      </w:r>
      <w:r>
        <w:t xml:space="preserve">. </w:t>
      </w:r>
    </w:p>
    <w:p w14:paraId="1CF64C27" w14:textId="77777777" w:rsidR="003A701F" w:rsidRDefault="003A701F"/>
    <w:p w14:paraId="2FD42865" w14:textId="77777777" w:rsidR="003A701F" w:rsidRDefault="003A701F">
      <w:r>
        <w:t xml:space="preserve">I won't do all the details but it seems reasonable that the last line above is valid. The </w:t>
      </w:r>
      <w:proofErr w:type="spellStart"/>
      <w:r>
        <w:t>Dψ</w:t>
      </w:r>
      <w:proofErr w:type="spellEnd"/>
      <w:r>
        <w:t xml:space="preserve"> matrix now has m bottom rows instead of just 1 bottom row. Now the matrix (</w:t>
      </w:r>
      <w:proofErr w:type="spellStart"/>
      <w:r>
        <w:t>Dψ</w:t>
      </w:r>
      <w:proofErr w:type="spellEnd"/>
      <w:r>
        <w:t>) has n columns and n+m-1 rows, so cannot talk determinant. How do I know it is full rank?  The max possible rank is n. If I look at the minor formed from I</w:t>
      </w:r>
      <w:r>
        <w:rPr>
          <w:rStyle w:val="subscript"/>
        </w:rPr>
        <w:t>n-1</w:t>
      </w:r>
      <w:r>
        <w:t xml:space="preserve"> and the lower right element which is the 1 from </w:t>
      </w:r>
      <w:proofErr w:type="spellStart"/>
      <w:r w:rsidRPr="003A701F">
        <w:rPr>
          <w:b/>
        </w:rPr>
        <w:t>e</w:t>
      </w:r>
      <w:r>
        <w:rPr>
          <w:rStyle w:val="subscript"/>
        </w:rPr>
        <w:t>m</w:t>
      </w:r>
      <w:proofErr w:type="spellEnd"/>
      <w:r>
        <w:t xml:space="preserve"> , there is an </w:t>
      </w:r>
      <w:proofErr w:type="spellStart"/>
      <w:r>
        <w:t>nxn</w:t>
      </w:r>
      <w:proofErr w:type="spellEnd"/>
      <w:r>
        <w:t xml:space="preserve"> non vanishing minor so full rank n. Or you can see that the first n-1 rows and the last row must be linearly independent, so again rank = n.  So this thing is full rank and that is what you need for 1-to-1 in a non-square matrix scenario, as I learned a while ago in the </w:t>
      </w:r>
      <w:proofErr w:type="spellStart"/>
      <w:r>
        <w:t>Sja</w:t>
      </w:r>
      <w:proofErr w:type="spellEnd"/>
      <w:r>
        <w:t xml:space="preserve"> notes. So this means we really have an embedding, and that is going to become a manifold. </w:t>
      </w:r>
    </w:p>
    <w:p w14:paraId="791E7551" w14:textId="77777777" w:rsidR="003A701F" w:rsidRDefault="003A701F"/>
    <w:p w14:paraId="2087A155" w14:textId="77777777" w:rsidR="003A701F" w:rsidRDefault="003A701F">
      <w:r>
        <w:t>The lower coordinates shown in F are these</w:t>
      </w:r>
    </w:p>
    <w:p w14:paraId="0E450BEE" w14:textId="77777777" w:rsidR="003A701F" w:rsidRDefault="003A701F"/>
    <w:p w14:paraId="09E758F8" w14:textId="77777777" w:rsidR="003A701F" w:rsidRDefault="003A701F">
      <w:r>
        <w:tab/>
      </w:r>
      <w:r w:rsidRPr="003A701F">
        <w:rPr>
          <w:b/>
        </w:rPr>
        <w:t>f</w:t>
      </w:r>
      <w:r>
        <w:t>(</w:t>
      </w:r>
      <w:r w:rsidRPr="003A701F">
        <w:rPr>
          <w:b/>
        </w:rPr>
        <w:t>t</w:t>
      </w:r>
      <w:r>
        <w:t xml:space="preserve">) - </w:t>
      </w:r>
      <w:proofErr w:type="spellStart"/>
      <w:r>
        <w:t>u</w:t>
      </w:r>
      <w:r w:rsidRPr="003A701F">
        <w:rPr>
          <w:b/>
        </w:rPr>
        <w:t>e</w:t>
      </w:r>
      <w:r>
        <w:rPr>
          <w:rStyle w:val="subscript"/>
        </w:rPr>
        <w:t>m</w:t>
      </w:r>
      <w:proofErr w:type="spellEnd"/>
      <w:r>
        <w:tab/>
      </w:r>
      <w:r>
        <w:tab/>
        <w:t>with u≥ 0</w:t>
      </w:r>
    </w:p>
    <w:p w14:paraId="0B4CDBB8" w14:textId="77777777" w:rsidR="003A701F" w:rsidRDefault="003A701F"/>
    <w:p w14:paraId="1E95C91C" w14:textId="77777777" w:rsidR="003A701F" w:rsidRDefault="003A701F">
      <w:r>
        <w:t xml:space="preserve">So I guess that means you start at point </w:t>
      </w:r>
      <w:r w:rsidRPr="003A701F">
        <w:rPr>
          <w:b/>
        </w:rPr>
        <w:t>f</w:t>
      </w:r>
      <w:r>
        <w:t>(</w:t>
      </w:r>
      <w:r w:rsidRPr="003A701F">
        <w:rPr>
          <w:b/>
        </w:rPr>
        <w:t>t</w:t>
      </w:r>
      <w:r>
        <w:t xml:space="preserve">) and you go along a ray  </w:t>
      </w:r>
      <w:r w:rsidRPr="003A701F">
        <w:rPr>
          <w:b/>
        </w:rPr>
        <w:t>f</w:t>
      </w:r>
      <w:r>
        <w:t>(</w:t>
      </w:r>
      <w:r w:rsidRPr="003A701F">
        <w:rPr>
          <w:b/>
        </w:rPr>
        <w:t>t</w:t>
      </w:r>
      <w:r>
        <w:t xml:space="preserve">) - </w:t>
      </w:r>
      <w:proofErr w:type="spellStart"/>
      <w:r>
        <w:t>u</w:t>
      </w:r>
      <w:r w:rsidRPr="003A701F">
        <w:rPr>
          <w:b/>
        </w:rPr>
        <w:t>e</w:t>
      </w:r>
      <w:r>
        <w:rPr>
          <w:rStyle w:val="subscript"/>
        </w:rPr>
        <w:t>m</w:t>
      </w:r>
      <w:proofErr w:type="spellEnd"/>
      <w:r>
        <w:t xml:space="preserve"> described by u ≥ 0. </w:t>
      </w:r>
      <w:r w:rsidR="00625AE1">
        <w:t xml:space="preserve">This ray is parallel to the m axis. </w:t>
      </w:r>
      <w:r>
        <w:t xml:space="preserve">The manifold is all points x of this form, </w:t>
      </w:r>
    </w:p>
    <w:p w14:paraId="7350F18A" w14:textId="77777777" w:rsidR="003A701F" w:rsidRDefault="003A701F"/>
    <w:p w14:paraId="034F2815" w14:textId="77777777" w:rsidR="003A701F" w:rsidRDefault="003A701F">
      <w:r>
        <w:rPr>
          <w:b/>
        </w:rPr>
        <w:tab/>
      </w:r>
      <w:r w:rsidRPr="003A701F">
        <w:rPr>
          <w:b/>
        </w:rPr>
        <w:t>x</w:t>
      </w:r>
      <w:r>
        <w:t xml:space="preserve">  =  </w:t>
      </w:r>
      <w:r>
        <w:fldChar w:fldCharType="begin"/>
      </w:r>
      <w:r>
        <w:instrText xml:space="preserve"> EQ \B(\A( </w:instrText>
      </w:r>
      <w:r w:rsidRPr="004A1ABA">
        <w:rPr>
          <w:b/>
        </w:rPr>
        <w:instrText>t</w:instrText>
      </w:r>
      <w:r>
        <w:instrText xml:space="preserve">, </w:instrText>
      </w:r>
      <w:r w:rsidRPr="003A701F">
        <w:rPr>
          <w:b/>
        </w:rPr>
        <w:instrText>f</w:instrText>
      </w:r>
      <w:r>
        <w:instrText>(</w:instrText>
      </w:r>
      <w:r w:rsidRPr="004A1ABA">
        <w:rPr>
          <w:b/>
        </w:rPr>
        <w:instrText>t</w:instrText>
      </w:r>
      <w:r>
        <w:instrText>)-u</w:instrText>
      </w:r>
      <w:r w:rsidRPr="003A701F">
        <w:rPr>
          <w:b/>
        </w:rPr>
        <w:instrText>e</w:instrText>
      </w:r>
      <w:r>
        <w:rPr>
          <w:rStyle w:val="subscript"/>
        </w:rPr>
        <w:instrText>m</w:instrText>
      </w:r>
      <w:r>
        <w:instrText>) )</w:instrText>
      </w:r>
      <w:r>
        <w:fldChar w:fldCharType="end"/>
      </w:r>
      <w:r>
        <w:tab/>
        <w:t>n-1 coords in top,  m on the bottom, total n+m-1</w:t>
      </w:r>
    </w:p>
    <w:p w14:paraId="0EC1654E" w14:textId="77777777" w:rsidR="003A701F" w:rsidRDefault="003A701F"/>
    <w:p w14:paraId="2C58133E" w14:textId="77777777" w:rsidR="003A701F" w:rsidRDefault="003A701F">
      <w:r>
        <w:t>which means</w:t>
      </w:r>
    </w:p>
    <w:p w14:paraId="49E6FAF4" w14:textId="77777777" w:rsidR="003A701F" w:rsidRDefault="003A701F"/>
    <w:p w14:paraId="3D363CC8" w14:textId="77777777" w:rsidR="003A701F" w:rsidRDefault="003A701F">
      <w:r>
        <w:tab/>
        <w:t>x</w:t>
      </w:r>
      <w:r>
        <w:rPr>
          <w:rStyle w:val="subscript"/>
        </w:rPr>
        <w:t>i</w:t>
      </w:r>
      <w:r>
        <w:t xml:space="preserve"> = </w:t>
      </w:r>
      <w:proofErr w:type="spellStart"/>
      <w:r>
        <w:t>t</w:t>
      </w:r>
      <w:r>
        <w:rPr>
          <w:rStyle w:val="subscript"/>
        </w:rPr>
        <w:t>i</w:t>
      </w:r>
      <w:proofErr w:type="spellEnd"/>
      <w:r>
        <w:tab/>
      </w:r>
      <w:r>
        <w:tab/>
      </w:r>
      <w:proofErr w:type="spellStart"/>
      <w:r>
        <w:t>i</w:t>
      </w:r>
      <w:proofErr w:type="spellEnd"/>
      <w:r>
        <w:t xml:space="preserve"> = 1,2...n-1</w:t>
      </w:r>
    </w:p>
    <w:p w14:paraId="64C68BD6" w14:textId="77777777" w:rsidR="003A701F" w:rsidRDefault="003A701F">
      <w:r>
        <w:tab/>
        <w:t>x</w:t>
      </w:r>
      <w:r>
        <w:rPr>
          <w:rStyle w:val="subscript"/>
        </w:rPr>
        <w:t>i</w:t>
      </w:r>
      <w:r>
        <w:t xml:space="preserve">= </w:t>
      </w:r>
      <w:proofErr w:type="spellStart"/>
      <w:r>
        <w:t>f</w:t>
      </w:r>
      <w:r>
        <w:rPr>
          <w:rStyle w:val="subscript"/>
        </w:rPr>
        <w:t>i</w:t>
      </w:r>
      <w:proofErr w:type="spellEnd"/>
      <w:r>
        <w:t>(</w:t>
      </w:r>
      <w:r w:rsidRPr="003A701F">
        <w:rPr>
          <w:b/>
        </w:rPr>
        <w:t>t</w:t>
      </w:r>
      <w:r>
        <w:t>)</w:t>
      </w:r>
      <w:r>
        <w:tab/>
      </w:r>
      <w:r>
        <w:tab/>
      </w:r>
      <w:proofErr w:type="spellStart"/>
      <w:r>
        <w:t>i</w:t>
      </w:r>
      <w:proofErr w:type="spellEnd"/>
      <w:r>
        <w:t xml:space="preserve"> = n, n+1..... n+m-2</w:t>
      </w:r>
    </w:p>
    <w:p w14:paraId="2FEF8003" w14:textId="77777777" w:rsidR="003A701F" w:rsidRDefault="003A701F">
      <w:r>
        <w:tab/>
        <w:t>x</w:t>
      </w:r>
      <w:r>
        <w:rPr>
          <w:rStyle w:val="subscript"/>
        </w:rPr>
        <w:t>i</w:t>
      </w:r>
      <w:r>
        <w:t xml:space="preserve"> = </w:t>
      </w:r>
      <w:proofErr w:type="spellStart"/>
      <w:r>
        <w:t>f</w:t>
      </w:r>
      <w:r>
        <w:rPr>
          <w:rStyle w:val="subscript"/>
        </w:rPr>
        <w:t>i</w:t>
      </w:r>
      <w:proofErr w:type="spellEnd"/>
      <w:r>
        <w:t>(</w:t>
      </w:r>
      <w:r w:rsidRPr="003A701F">
        <w:rPr>
          <w:b/>
        </w:rPr>
        <w:t>t</w:t>
      </w:r>
      <w:r>
        <w:t>)- u</w:t>
      </w:r>
      <w:r>
        <w:tab/>
      </w:r>
      <w:r>
        <w:tab/>
      </w:r>
      <w:proofErr w:type="spellStart"/>
      <w:r>
        <w:t>i</w:t>
      </w:r>
      <w:proofErr w:type="spellEnd"/>
      <w:r>
        <w:t xml:space="preserve"> = n+m-1</w:t>
      </w:r>
      <w:r>
        <w:tab/>
      </w:r>
      <w:r>
        <w:tab/>
        <w:t>=&gt;</w:t>
      </w:r>
      <w:r>
        <w:tab/>
        <w:t>x</w:t>
      </w:r>
      <w:r>
        <w:rPr>
          <w:rStyle w:val="subscript"/>
        </w:rPr>
        <w:t>n+m-1</w:t>
      </w:r>
      <w:r>
        <w:t xml:space="preserve"> ≤ </w:t>
      </w:r>
      <w:proofErr w:type="spellStart"/>
      <w:r>
        <w:t>f</w:t>
      </w:r>
      <w:r>
        <w:rPr>
          <w:rStyle w:val="subscript"/>
        </w:rPr>
        <w:t>i</w:t>
      </w:r>
      <w:proofErr w:type="spellEnd"/>
      <w:r>
        <w:t>(t)</w:t>
      </w:r>
    </w:p>
    <w:p w14:paraId="120EC2D1" w14:textId="77777777" w:rsidR="003A701F" w:rsidRDefault="003A701F"/>
    <w:p w14:paraId="5B548997" w14:textId="77777777" w:rsidR="003A701F" w:rsidRDefault="003A701F">
      <w:r>
        <w:t>If we instead describe our manifold point this way</w:t>
      </w:r>
    </w:p>
    <w:p w14:paraId="552F5280" w14:textId="77777777" w:rsidR="003A701F" w:rsidRDefault="003A701F"/>
    <w:p w14:paraId="137CE0E1" w14:textId="77777777" w:rsidR="003A701F" w:rsidRDefault="003A701F" w:rsidP="003A701F">
      <w:r>
        <w:rPr>
          <w:b/>
        </w:rPr>
        <w:tab/>
      </w:r>
      <w:r>
        <w:t xml:space="preserve"> </w:t>
      </w:r>
      <w:r>
        <w:fldChar w:fldCharType="begin"/>
      </w:r>
      <w:r>
        <w:instrText xml:space="preserve"> EQ \B(\A( </w:instrText>
      </w:r>
      <w:r>
        <w:rPr>
          <w:b/>
        </w:rPr>
        <w:instrText>x</w:instrText>
      </w:r>
      <w:r>
        <w:instrText xml:space="preserve">, </w:instrText>
      </w:r>
      <w:r>
        <w:rPr>
          <w:b/>
        </w:rPr>
        <w:instrText>y</w:instrText>
      </w:r>
      <w:r>
        <w:instrText>) )</w:instrText>
      </w:r>
      <w:r>
        <w:fldChar w:fldCharType="end"/>
      </w:r>
      <w:r>
        <w:t xml:space="preserve"> =  </w:t>
      </w:r>
      <w:r>
        <w:fldChar w:fldCharType="begin"/>
      </w:r>
      <w:r>
        <w:instrText xml:space="preserve"> EQ \B(\A( </w:instrText>
      </w:r>
      <w:r w:rsidRPr="004A1ABA">
        <w:rPr>
          <w:b/>
        </w:rPr>
        <w:instrText>t</w:instrText>
      </w:r>
      <w:r>
        <w:instrText xml:space="preserve">, </w:instrText>
      </w:r>
      <w:r w:rsidRPr="003A701F">
        <w:rPr>
          <w:b/>
        </w:rPr>
        <w:instrText>f</w:instrText>
      </w:r>
      <w:r>
        <w:instrText>(</w:instrText>
      </w:r>
      <w:r w:rsidRPr="004A1ABA">
        <w:rPr>
          <w:b/>
        </w:rPr>
        <w:instrText>t</w:instrText>
      </w:r>
      <w:r>
        <w:instrText>)-u</w:instrText>
      </w:r>
      <w:r w:rsidRPr="003A701F">
        <w:rPr>
          <w:b/>
        </w:rPr>
        <w:instrText>e</w:instrText>
      </w:r>
      <w:r>
        <w:rPr>
          <w:rStyle w:val="subscript"/>
        </w:rPr>
        <w:instrText>m</w:instrText>
      </w:r>
      <w:r>
        <w:instrText>) )</w:instrText>
      </w:r>
      <w:r>
        <w:fldChar w:fldCharType="end"/>
      </w:r>
      <w:r>
        <w:tab/>
        <w:t>n-1 coords in top,  m on the bottom, total n+m-1</w:t>
      </w:r>
    </w:p>
    <w:p w14:paraId="38CBCC30" w14:textId="77777777" w:rsidR="003A701F" w:rsidRDefault="003A701F" w:rsidP="003A701F"/>
    <w:p w14:paraId="7D652CF8" w14:textId="77777777" w:rsidR="003A701F" w:rsidRDefault="003A701F" w:rsidP="003A701F">
      <w:r>
        <w:t xml:space="preserve">Then we would say </w:t>
      </w:r>
    </w:p>
    <w:p w14:paraId="2D7B16A3" w14:textId="77777777" w:rsidR="003A701F" w:rsidRPr="003A701F" w:rsidRDefault="003A701F"/>
    <w:p w14:paraId="66203E75" w14:textId="77777777" w:rsidR="003A701F" w:rsidRDefault="003A701F" w:rsidP="003A701F">
      <w:r>
        <w:tab/>
        <w:t>x</w:t>
      </w:r>
      <w:r>
        <w:rPr>
          <w:rStyle w:val="subscript"/>
        </w:rPr>
        <w:t>i</w:t>
      </w:r>
      <w:r>
        <w:t xml:space="preserve"> = </w:t>
      </w:r>
      <w:proofErr w:type="spellStart"/>
      <w:r>
        <w:t>t</w:t>
      </w:r>
      <w:r>
        <w:rPr>
          <w:rStyle w:val="subscript"/>
        </w:rPr>
        <w:t>i</w:t>
      </w:r>
      <w:proofErr w:type="spellEnd"/>
      <w:r>
        <w:tab/>
      </w:r>
      <w:r>
        <w:tab/>
      </w:r>
      <w:proofErr w:type="spellStart"/>
      <w:r>
        <w:t>i</w:t>
      </w:r>
      <w:proofErr w:type="spellEnd"/>
      <w:r>
        <w:t xml:space="preserve"> = 1,2...n-1</w:t>
      </w:r>
    </w:p>
    <w:p w14:paraId="7E090723" w14:textId="77777777" w:rsidR="003A701F" w:rsidRPr="003A701F" w:rsidRDefault="003A701F" w:rsidP="003A701F">
      <w:r>
        <w:tab/>
      </w:r>
      <w:proofErr w:type="spellStart"/>
      <w:r>
        <w:t>y</w:t>
      </w:r>
      <w:r>
        <w:rPr>
          <w:rStyle w:val="subscript"/>
        </w:rPr>
        <w:t>i</w:t>
      </w:r>
      <w:proofErr w:type="spellEnd"/>
      <w:r>
        <w:t xml:space="preserve">= </w:t>
      </w:r>
      <w:proofErr w:type="spellStart"/>
      <w:r>
        <w:t>f</w:t>
      </w:r>
      <w:r>
        <w:rPr>
          <w:rStyle w:val="subscript"/>
        </w:rPr>
        <w:t>i</w:t>
      </w:r>
      <w:proofErr w:type="spellEnd"/>
      <w:r>
        <w:t>(</w:t>
      </w:r>
      <w:r w:rsidRPr="003A701F">
        <w:rPr>
          <w:b/>
        </w:rPr>
        <w:t>t</w:t>
      </w:r>
      <w:r>
        <w:t>)</w:t>
      </w:r>
      <w:r>
        <w:tab/>
      </w:r>
      <w:r>
        <w:tab/>
      </w:r>
      <w:proofErr w:type="spellStart"/>
      <w:r>
        <w:t>i</w:t>
      </w:r>
      <w:proofErr w:type="spellEnd"/>
      <w:r>
        <w:t xml:space="preserve"> = 1,2..m-1</w:t>
      </w:r>
      <w:r>
        <w:tab/>
        <w:t>=&gt;</w:t>
      </w:r>
      <w:r>
        <w:tab/>
        <w:t>y</w:t>
      </w:r>
      <w:r>
        <w:rPr>
          <w:rStyle w:val="subscript"/>
        </w:rPr>
        <w:t>1</w:t>
      </w:r>
      <w:r>
        <w:t>= f</w:t>
      </w:r>
      <w:r>
        <w:rPr>
          <w:rStyle w:val="subscript"/>
        </w:rPr>
        <w:t>1</w:t>
      </w:r>
      <w:r>
        <w:t>(</w:t>
      </w:r>
      <w:r w:rsidRPr="003A701F">
        <w:rPr>
          <w:b/>
        </w:rPr>
        <w:t>x</w:t>
      </w:r>
      <w:r>
        <w:t>), y</w:t>
      </w:r>
      <w:r>
        <w:rPr>
          <w:rStyle w:val="subscript"/>
        </w:rPr>
        <w:t>2</w:t>
      </w:r>
      <w:r>
        <w:t xml:space="preserve"> = f</w:t>
      </w:r>
      <w:r>
        <w:rPr>
          <w:rStyle w:val="subscript"/>
        </w:rPr>
        <w:t>2</w:t>
      </w:r>
      <w:r>
        <w:t>(</w:t>
      </w:r>
      <w:r w:rsidRPr="003A701F">
        <w:rPr>
          <w:b/>
        </w:rPr>
        <w:t>x</w:t>
      </w:r>
      <w:r>
        <w:t>). ....  y</w:t>
      </w:r>
      <w:r>
        <w:rPr>
          <w:rStyle w:val="subscript"/>
        </w:rPr>
        <w:t>m-1</w:t>
      </w:r>
      <w:r>
        <w:t xml:space="preserve"> = f</w:t>
      </w:r>
      <w:r>
        <w:rPr>
          <w:rStyle w:val="subscript"/>
        </w:rPr>
        <w:t>m-1</w:t>
      </w:r>
      <w:r>
        <w:t>(</w:t>
      </w:r>
      <w:r w:rsidRPr="003A701F">
        <w:rPr>
          <w:b/>
        </w:rPr>
        <w:t>x</w:t>
      </w:r>
      <w:r>
        <w:t>)</w:t>
      </w:r>
    </w:p>
    <w:p w14:paraId="3B63B47D" w14:textId="77777777" w:rsidR="003A701F" w:rsidRDefault="003A701F" w:rsidP="003A701F">
      <w:r>
        <w:tab/>
      </w:r>
      <w:proofErr w:type="spellStart"/>
      <w:r>
        <w:t>y</w:t>
      </w:r>
      <w:r>
        <w:rPr>
          <w:rStyle w:val="subscript"/>
        </w:rPr>
        <w:t>i</w:t>
      </w:r>
      <w:proofErr w:type="spellEnd"/>
      <w:r>
        <w:t xml:space="preserve"> = </w:t>
      </w:r>
      <w:proofErr w:type="spellStart"/>
      <w:r>
        <w:t>f</w:t>
      </w:r>
      <w:r>
        <w:rPr>
          <w:rStyle w:val="subscript"/>
        </w:rPr>
        <w:t>i</w:t>
      </w:r>
      <w:proofErr w:type="spellEnd"/>
      <w:r>
        <w:t>(</w:t>
      </w:r>
      <w:r w:rsidRPr="003A701F">
        <w:rPr>
          <w:b/>
        </w:rPr>
        <w:t>t</w:t>
      </w:r>
      <w:r>
        <w:t>)- u</w:t>
      </w:r>
      <w:r>
        <w:tab/>
      </w:r>
      <w:r>
        <w:tab/>
      </w:r>
      <w:proofErr w:type="spellStart"/>
      <w:r>
        <w:t>i</w:t>
      </w:r>
      <w:proofErr w:type="spellEnd"/>
      <w:r>
        <w:t xml:space="preserve"> = m</w:t>
      </w:r>
      <w:r>
        <w:tab/>
      </w:r>
      <w:r>
        <w:tab/>
        <w:t>=&gt;</w:t>
      </w:r>
      <w:r>
        <w:tab/>
      </w:r>
      <w:proofErr w:type="spellStart"/>
      <w:r>
        <w:t>y</w:t>
      </w:r>
      <w:r>
        <w:rPr>
          <w:rStyle w:val="subscript"/>
        </w:rPr>
        <w:t>m</w:t>
      </w:r>
      <w:proofErr w:type="spellEnd"/>
      <w:r>
        <w:t xml:space="preserve"> ≤ f</w:t>
      </w:r>
      <w:r>
        <w:rPr>
          <w:rStyle w:val="subscript"/>
        </w:rPr>
        <w:t>m</w:t>
      </w:r>
      <w:r>
        <w:t>(</w:t>
      </w:r>
      <w:r>
        <w:rPr>
          <w:b/>
        </w:rPr>
        <w:t>x</w:t>
      </w:r>
      <w:r>
        <w:t>)</w:t>
      </w:r>
    </w:p>
    <w:p w14:paraId="7B0FF31A" w14:textId="77777777" w:rsidR="003A701F" w:rsidRDefault="003A701F" w:rsidP="003A701F"/>
    <w:p w14:paraId="2DEE2887" w14:textId="77777777" w:rsidR="003A701F" w:rsidRDefault="003A701F" w:rsidP="003A701F">
      <w:r>
        <w:t>So the set of</w:t>
      </w:r>
      <w:r w:rsidR="00625AE1">
        <w:t xml:space="preserve"> m-1</w:t>
      </w:r>
      <w:r>
        <w:t xml:space="preserve"> </w:t>
      </w:r>
      <w:r w:rsidRPr="00625AE1">
        <w:rPr>
          <w:i/>
        </w:rPr>
        <w:t>equations</w:t>
      </w:r>
      <w:r>
        <w:t xml:space="preserve"> and one </w:t>
      </w:r>
      <w:r w:rsidRPr="00625AE1">
        <w:rPr>
          <w:i/>
        </w:rPr>
        <w:t>inequality</w:t>
      </w:r>
      <w:r>
        <w:t xml:space="preserve"> on the right somehow describe manifold M. It must have dimension n since the domain of ψ has n components.  For each </w:t>
      </w:r>
      <w:r w:rsidRPr="003A701F">
        <w:rPr>
          <w:b/>
        </w:rPr>
        <w:t>x</w:t>
      </w:r>
      <w:r>
        <w:t xml:space="preserve"> = t in R</w:t>
      </w:r>
      <w:r>
        <w:rPr>
          <w:rStyle w:val="superscript"/>
        </w:rPr>
        <w:t>n-1</w:t>
      </w:r>
      <w:r>
        <w:t xml:space="preserve">  we get a specific value of y</w:t>
      </w:r>
      <w:r>
        <w:rPr>
          <w:rStyle w:val="subscript"/>
        </w:rPr>
        <w:t>1</w:t>
      </w:r>
      <w:r>
        <w:t>, y</w:t>
      </w:r>
      <w:r>
        <w:rPr>
          <w:rStyle w:val="subscript"/>
        </w:rPr>
        <w:t>2</w:t>
      </w:r>
      <w:r>
        <w:t>... through y</w:t>
      </w:r>
      <w:r>
        <w:rPr>
          <w:rStyle w:val="subscript"/>
        </w:rPr>
        <w:t>m-1</w:t>
      </w:r>
      <w:r>
        <w:t xml:space="preserve"> and we get a range for </w:t>
      </w:r>
      <w:proofErr w:type="spellStart"/>
      <w:r>
        <w:t>y</w:t>
      </w:r>
      <w:r>
        <w:rPr>
          <w:rStyle w:val="subscript"/>
        </w:rPr>
        <w:t>m</w:t>
      </w:r>
      <w:proofErr w:type="spellEnd"/>
      <w:r>
        <w:t xml:space="preserve">. So the boundary ∂M  has a specific value also for </w:t>
      </w:r>
      <w:proofErr w:type="spellStart"/>
      <w:r>
        <w:t>y</w:t>
      </w:r>
      <w:r>
        <w:rPr>
          <w:rStyle w:val="subscript"/>
        </w:rPr>
        <w:t>m</w:t>
      </w:r>
      <w:proofErr w:type="spellEnd"/>
      <w:r>
        <w:t xml:space="preserve"> and then ∂M  must be a surface of dimension n-1since x spans a portion of R</w:t>
      </w:r>
      <w:r>
        <w:rPr>
          <w:rStyle w:val="superscript"/>
        </w:rPr>
        <w:t>n-1</w:t>
      </w:r>
      <w:r>
        <w:t xml:space="preserve">. Then M has dimension n and I guess this is a portion of </w:t>
      </w:r>
      <w:proofErr w:type="spellStart"/>
      <w:r>
        <w:t>R</w:t>
      </w:r>
      <w:r>
        <w:rPr>
          <w:rStyle w:val="superscript"/>
        </w:rPr>
        <w:t>n</w:t>
      </w:r>
      <w:proofErr w:type="spellEnd"/>
      <w:r>
        <w:t xml:space="preserve">.  So I guess you can think about the </w:t>
      </w:r>
      <w:proofErr w:type="spellStart"/>
      <w:r>
        <w:t>y</w:t>
      </w:r>
      <w:r>
        <w:rPr>
          <w:rStyle w:val="subscript"/>
        </w:rPr>
        <w:t>m</w:t>
      </w:r>
      <w:proofErr w:type="spellEnd"/>
      <w:r>
        <w:t xml:space="preserve"> axis and our manifold M then includes only that portion of </w:t>
      </w:r>
      <w:proofErr w:type="spellStart"/>
      <w:r>
        <w:t>R</w:t>
      </w:r>
      <w:r>
        <w:rPr>
          <w:rStyle w:val="superscript"/>
        </w:rPr>
        <w:t>n</w:t>
      </w:r>
      <w:proofErr w:type="spellEnd"/>
      <w:r>
        <w:t xml:space="preserve"> for which </w:t>
      </w:r>
      <w:proofErr w:type="spellStart"/>
      <w:r>
        <w:t>y</w:t>
      </w:r>
      <w:r>
        <w:rPr>
          <w:rStyle w:val="subscript"/>
        </w:rPr>
        <w:t>m</w:t>
      </w:r>
      <w:proofErr w:type="spellEnd"/>
      <w:r>
        <w:t xml:space="preserve"> ≤ f</w:t>
      </w:r>
      <w:r>
        <w:rPr>
          <w:rStyle w:val="subscript"/>
        </w:rPr>
        <w:t>m</w:t>
      </w:r>
      <w:r>
        <w:t>(</w:t>
      </w:r>
      <w:r>
        <w:rPr>
          <w:b/>
        </w:rPr>
        <w:t>x</w:t>
      </w:r>
      <w:r>
        <w:t>) . A</w:t>
      </w:r>
      <w:r w:rsidR="00625AE1">
        <w:t>s</w:t>
      </w:r>
      <w:r>
        <w:t xml:space="preserve"> </w:t>
      </w:r>
      <w:r w:rsidRPr="003A701F">
        <w:rPr>
          <w:b/>
        </w:rPr>
        <w:t>x</w:t>
      </w:r>
      <w:r>
        <w:t xml:space="preserve"> varies, this endpoint f</w:t>
      </w:r>
      <w:r>
        <w:rPr>
          <w:rStyle w:val="subscript"/>
        </w:rPr>
        <w:t>m</w:t>
      </w:r>
      <w:r>
        <w:t>(</w:t>
      </w:r>
      <w:r>
        <w:rPr>
          <w:b/>
        </w:rPr>
        <w:t>x</w:t>
      </w:r>
      <w:r>
        <w:t xml:space="preserve">) varies, so the boundary ∂M is not a plane, but some curved sheet within </w:t>
      </w:r>
      <w:proofErr w:type="spellStart"/>
      <w:r>
        <w:t>R</w:t>
      </w:r>
      <w:r>
        <w:rPr>
          <w:rStyle w:val="superscript"/>
        </w:rPr>
        <w:t>n</w:t>
      </w:r>
      <w:proofErr w:type="spellEnd"/>
      <w:r>
        <w:t xml:space="preserve"> which is of dimension n-1. Enough! </w:t>
      </w:r>
    </w:p>
    <w:p w14:paraId="24959517" w14:textId="77777777" w:rsidR="003A701F" w:rsidRDefault="003A701F" w:rsidP="003A701F">
      <w:r>
        <w:tab/>
        <w:t xml:space="preserve">Well one more thing. That boundary ∂M  is defined by </w:t>
      </w:r>
      <w:r w:rsidRPr="003A701F">
        <w:rPr>
          <w:b/>
        </w:rPr>
        <w:t>y</w:t>
      </w:r>
      <w:r>
        <w:t xml:space="preserve"> = </w:t>
      </w:r>
      <w:r w:rsidRPr="003A701F">
        <w:rPr>
          <w:b/>
        </w:rPr>
        <w:t>f</w:t>
      </w:r>
      <w:r>
        <w:t>(</w:t>
      </w:r>
      <w:r w:rsidRPr="003A701F">
        <w:rPr>
          <w:b/>
        </w:rPr>
        <w:t>x</w:t>
      </w:r>
      <w:r>
        <w:t>) . Now</w:t>
      </w:r>
    </w:p>
    <w:p w14:paraId="1985693A" w14:textId="77777777" w:rsidR="003A701F" w:rsidRDefault="003A701F" w:rsidP="003A701F"/>
    <w:p w14:paraId="2E228FB1" w14:textId="77777777" w:rsidR="003A701F" w:rsidRDefault="003A701F" w:rsidP="003A701F">
      <w:r>
        <w:tab/>
      </w:r>
      <w:r>
        <w:fldChar w:fldCharType="begin"/>
      </w:r>
      <w:r>
        <w:instrText xml:space="preserve"> EQ \B(\A( </w:instrText>
      </w:r>
      <w:r>
        <w:rPr>
          <w:b/>
        </w:rPr>
        <w:instrText>x</w:instrText>
      </w:r>
      <w:r>
        <w:instrText xml:space="preserve">, </w:instrText>
      </w:r>
      <w:r>
        <w:rPr>
          <w:b/>
        </w:rPr>
        <w:instrText>y</w:instrText>
      </w:r>
      <w:r>
        <w:instrText>) )</w:instrText>
      </w:r>
      <w:r>
        <w:fldChar w:fldCharType="end"/>
      </w:r>
      <w:r>
        <w:t xml:space="preserve">  = </w:t>
      </w:r>
      <w:r>
        <w:fldChar w:fldCharType="begin"/>
      </w:r>
      <w:r>
        <w:instrText xml:space="preserve"> EQ \B(\A( </w:instrText>
      </w:r>
      <w:r>
        <w:rPr>
          <w:b/>
        </w:rPr>
        <w:instrText>x</w:instrText>
      </w:r>
      <w:r>
        <w:instrText xml:space="preserve">, </w:instrText>
      </w:r>
      <w:r>
        <w:rPr>
          <w:b/>
        </w:rPr>
        <w:instrText>f(x)</w:instrText>
      </w:r>
      <w:r>
        <w:instrText>) )</w:instrText>
      </w:r>
      <w:r>
        <w:fldChar w:fldCharType="end"/>
      </w:r>
      <w:r>
        <w:t xml:space="preserve">   = the graph of </w:t>
      </w:r>
      <w:r w:rsidRPr="003A701F">
        <w:rPr>
          <w:b/>
        </w:rPr>
        <w:t>f</w:t>
      </w:r>
      <w:r>
        <w:t xml:space="preserve"> </w:t>
      </w:r>
      <w:r>
        <w:tab/>
        <w:t xml:space="preserve">= the boundary ∂M. </w:t>
      </w:r>
    </w:p>
    <w:p w14:paraId="7EEF46EC" w14:textId="77777777" w:rsidR="003A701F" w:rsidRDefault="003A701F" w:rsidP="003A701F"/>
    <w:p w14:paraId="3C80D2D5" w14:textId="77777777" w:rsidR="003A701F" w:rsidRDefault="003A701F" w:rsidP="003A701F">
      <w:r w:rsidRPr="003A701F">
        <w:rPr>
          <w:b/>
        </w:rPr>
        <w:t>Theorem 9.4 .</w:t>
      </w:r>
      <w:r>
        <w:t xml:space="preserve"> Regular Value Theorem for a Manifold with Boundary</w:t>
      </w:r>
    </w:p>
    <w:p w14:paraId="3524FC0A" w14:textId="77777777" w:rsidR="003A701F" w:rsidRDefault="003A701F" w:rsidP="003A701F"/>
    <w:p w14:paraId="66E5CA1F" w14:textId="77777777" w:rsidR="003A701F" w:rsidRDefault="003A701F" w:rsidP="003A701F">
      <w:r>
        <w:t>The following items are the same as for the original theorem:</w:t>
      </w:r>
    </w:p>
    <w:p w14:paraId="1887F3D6" w14:textId="77777777" w:rsidR="003A701F" w:rsidRDefault="003A701F" w:rsidP="003A701F"/>
    <w:p w14:paraId="32A213C9" w14:textId="77777777" w:rsidR="003A701F" w:rsidRDefault="003A701F" w:rsidP="003A701F">
      <w:pPr>
        <w:rPr>
          <w:rStyle w:val="superscript"/>
        </w:rPr>
      </w:pPr>
      <w:r>
        <w:tab/>
        <w:t xml:space="preserve">U = </w:t>
      </w:r>
      <w:proofErr w:type="spellStart"/>
      <w:r>
        <w:t>R</w:t>
      </w:r>
      <w:r>
        <w:rPr>
          <w:rStyle w:val="superscript"/>
        </w:rPr>
        <w:t>m</w:t>
      </w:r>
      <w:proofErr w:type="spellEnd"/>
      <w:r>
        <w:tab/>
      </w:r>
      <w:r>
        <w:tab/>
      </w:r>
      <w:r>
        <w:tab/>
      </w:r>
      <w:r w:rsidRPr="003A701F">
        <w:rPr>
          <w:b/>
        </w:rPr>
        <w:t>x</w:t>
      </w:r>
      <w:r>
        <w:t xml:space="preserve"> in R</w:t>
      </w:r>
      <w:r>
        <w:rPr>
          <w:rStyle w:val="superscript"/>
        </w:rPr>
        <w:t>N</w:t>
      </w:r>
    </w:p>
    <w:p w14:paraId="0EDDE4F5" w14:textId="77777777" w:rsidR="003A701F" w:rsidRDefault="003A701F" w:rsidP="003A701F">
      <w:pPr>
        <w:rPr>
          <w:rStyle w:val="superscript"/>
        </w:rPr>
      </w:pPr>
    </w:p>
    <w:p w14:paraId="71A543CC" w14:textId="77777777" w:rsidR="003A701F" w:rsidRDefault="003A701F" w:rsidP="003A701F">
      <w:r>
        <w:t xml:space="preserve">If we add </w:t>
      </w:r>
      <w:r w:rsidRPr="003A701F">
        <w:rPr>
          <w:b/>
        </w:rPr>
        <w:t>φ</w:t>
      </w:r>
      <w:r>
        <w:t>(</w:t>
      </w:r>
      <w:r w:rsidRPr="003A701F">
        <w:rPr>
          <w:b/>
        </w:rPr>
        <w:t>x</w:t>
      </w:r>
      <w:r>
        <w:t xml:space="preserve">) = </w:t>
      </w:r>
      <w:r w:rsidRPr="003A701F">
        <w:rPr>
          <w:b/>
        </w:rPr>
        <w:t>c</w:t>
      </w:r>
      <w:r>
        <w:t xml:space="preserve"> where</w:t>
      </w:r>
      <w:r w:rsidRPr="003A701F">
        <w:rPr>
          <w:b/>
        </w:rPr>
        <w:t xml:space="preserve"> </w:t>
      </w:r>
      <w:r>
        <w:t>c is a regular value of c, we learned that  φ</w:t>
      </w:r>
      <w:r>
        <w:rPr>
          <w:rStyle w:val="superscript"/>
        </w:rPr>
        <w:t>-1</w:t>
      </w:r>
      <w:r>
        <w:t>(</w:t>
      </w:r>
      <w:r w:rsidRPr="003A701F">
        <w:rPr>
          <w:b/>
        </w:rPr>
        <w:t>c</w:t>
      </w:r>
      <w:r>
        <w:t xml:space="preserve">) = manifold of dimension N-m, and thus codimension m. </w:t>
      </w:r>
    </w:p>
    <w:p w14:paraId="6C26DD2C" w14:textId="77777777" w:rsidR="003A701F" w:rsidRDefault="003A701F" w:rsidP="003A701F"/>
    <w:p w14:paraId="29FFC8C3" w14:textId="77777777" w:rsidR="003A701F" w:rsidRDefault="003A701F" w:rsidP="003A701F">
      <w:r>
        <w:t xml:space="preserve">Now </w:t>
      </w:r>
      <w:r w:rsidRPr="003A701F">
        <w:rPr>
          <w:i/>
        </w:rPr>
        <w:t>suppose</w:t>
      </w:r>
      <w:r>
        <w:t xml:space="preserve"> we require </w:t>
      </w:r>
      <w:proofErr w:type="spellStart"/>
      <w:r>
        <w:t>φ</w:t>
      </w:r>
      <w:r>
        <w:rPr>
          <w:rStyle w:val="subscript"/>
        </w:rPr>
        <w:t>m</w:t>
      </w:r>
      <w:proofErr w:type="spellEnd"/>
      <w:r>
        <w:t xml:space="preserve"> ≤ c</w:t>
      </w:r>
      <w:r>
        <w:rPr>
          <w:rStyle w:val="subscript"/>
        </w:rPr>
        <w:t>m</w:t>
      </w:r>
      <w:r>
        <w:t xml:space="preserve"> instead of </w:t>
      </w:r>
      <w:proofErr w:type="spellStart"/>
      <w:r>
        <w:t>φ</w:t>
      </w:r>
      <w:r>
        <w:rPr>
          <w:rStyle w:val="subscript"/>
        </w:rPr>
        <w:t>m</w:t>
      </w:r>
      <w:proofErr w:type="spellEnd"/>
      <w:r>
        <w:t xml:space="preserve"> = c</w:t>
      </w:r>
      <w:r>
        <w:rPr>
          <w:rStyle w:val="subscript"/>
        </w:rPr>
        <w:t>m</w:t>
      </w:r>
      <w:r>
        <w:rPr>
          <w:rStyle w:val="subscript"/>
          <w:rFonts w:ascii="Times New Roman" w:hAnsi="Times New Roman"/>
        </w:rPr>
        <w:t xml:space="preserve">. </w:t>
      </w:r>
      <w:r>
        <w:t xml:space="preserve"> Then our previous theorem applies here to the </w:t>
      </w:r>
      <w:r w:rsidRPr="003A701F">
        <w:rPr>
          <w:i/>
        </w:rPr>
        <w:t>boundary</w:t>
      </w:r>
      <w:r>
        <w:t>, and we would now say ∂M = φ</w:t>
      </w:r>
      <w:r>
        <w:rPr>
          <w:rStyle w:val="superscript"/>
        </w:rPr>
        <w:t>-1</w:t>
      </w:r>
      <w:r>
        <w:t>(</w:t>
      </w:r>
      <w:r w:rsidRPr="003A701F">
        <w:rPr>
          <w:b/>
        </w:rPr>
        <w:t>c</w:t>
      </w:r>
      <w:r>
        <w:t xml:space="preserve">) = a manifold of dimension N-m and codimension m. This is the boundary of some M which has one higher dimension, so </w:t>
      </w:r>
    </w:p>
    <w:p w14:paraId="54C5AA58" w14:textId="77777777" w:rsidR="003A701F" w:rsidRDefault="003A701F" w:rsidP="003A701F"/>
    <w:p w14:paraId="3E24D314" w14:textId="77777777" w:rsidR="003A701F" w:rsidRDefault="003A701F" w:rsidP="003A701F">
      <w:r>
        <w:t>Properties of ∂M</w:t>
      </w:r>
      <w:r>
        <w:tab/>
      </w:r>
      <w:r>
        <w:tab/>
      </w:r>
      <w:r>
        <w:tab/>
      </w:r>
    </w:p>
    <w:p w14:paraId="25C26954" w14:textId="77777777" w:rsidR="003A701F" w:rsidRDefault="003A701F" w:rsidP="003A701F">
      <w:r>
        <w:tab/>
        <w:t>dim(∂M) = N-m</w:t>
      </w:r>
      <w:r>
        <w:tab/>
      </w:r>
      <w:r>
        <w:tab/>
        <w:t>codimension(∂M) = N - [N-m] = m</w:t>
      </w:r>
    </w:p>
    <w:p w14:paraId="2E4F84CC" w14:textId="77777777" w:rsidR="003A701F" w:rsidRDefault="003A701F" w:rsidP="003A701F"/>
    <w:p w14:paraId="3BA65250" w14:textId="77777777" w:rsidR="003A701F" w:rsidRDefault="003A701F" w:rsidP="003A701F">
      <w:r>
        <w:t>Properties of M</w:t>
      </w:r>
      <w:r>
        <w:tab/>
      </w:r>
      <w:r>
        <w:tab/>
      </w:r>
      <w:r>
        <w:tab/>
      </w:r>
    </w:p>
    <w:p w14:paraId="76B0967C" w14:textId="77777777" w:rsidR="003A701F" w:rsidRDefault="003A701F" w:rsidP="003A701F">
      <w:r>
        <w:tab/>
        <w:t>dim(M) = N-m+1</w:t>
      </w:r>
      <w:r>
        <w:tab/>
      </w:r>
      <w:r>
        <w:tab/>
        <w:t>codimension(∂M) = N - [N-m+1] = m-1</w:t>
      </w:r>
    </w:p>
    <w:p w14:paraId="6F8A0190" w14:textId="77777777" w:rsidR="003A701F" w:rsidRDefault="003A701F"/>
    <w:p w14:paraId="1C6AEE85" w14:textId="77777777" w:rsidR="003A701F" w:rsidRDefault="003A701F">
      <w:r>
        <w:t xml:space="preserve">So the theorem makes complete sense. Changing to an inequality raises the dimension of M by 1, and thus lowers the codimension by 1. Thankfully Sjamaar does not prove this theorem. </w:t>
      </w:r>
    </w:p>
    <w:p w14:paraId="4D4D2BDF" w14:textId="77777777" w:rsidR="003A701F" w:rsidRDefault="003A701F"/>
    <w:p w14:paraId="2498F5C3" w14:textId="77777777" w:rsidR="003A701F" w:rsidRDefault="003A701F">
      <w:r w:rsidRPr="005350E2">
        <w:rPr>
          <w:u w:val="single"/>
        </w:rPr>
        <w:t xml:space="preserve">Example 9.5 </w:t>
      </w:r>
      <w:r>
        <w:t xml:space="preserve"> In this example m = 1 so there is only one function which we take as φ(</w:t>
      </w:r>
      <w:r>
        <w:rPr>
          <w:b/>
        </w:rPr>
        <w:t>x</w:t>
      </w:r>
      <w:r>
        <w:t xml:space="preserve">) = c where </w:t>
      </w:r>
      <w:r>
        <w:rPr>
          <w:b/>
        </w:rPr>
        <w:t>x</w:t>
      </w:r>
      <w:r>
        <w:t xml:space="preserve"> is in </w:t>
      </w:r>
      <w:proofErr w:type="spellStart"/>
      <w:r>
        <w:t>R</w:t>
      </w:r>
      <w:r>
        <w:rPr>
          <w:rStyle w:val="superscript"/>
        </w:rPr>
        <w:t>n</w:t>
      </w:r>
      <w:proofErr w:type="spellEnd"/>
      <w:r>
        <w:t>. Specifically we take φ(</w:t>
      </w:r>
      <w:r>
        <w:rPr>
          <w:b/>
        </w:rPr>
        <w:t>x</w:t>
      </w:r>
      <w:r>
        <w:t>) = ||</w:t>
      </w:r>
      <w:r w:rsidRPr="003A701F">
        <w:rPr>
          <w:b/>
        </w:rPr>
        <w:t>x</w:t>
      </w:r>
      <w:r>
        <w:t>|| so then φ(</w:t>
      </w:r>
      <w:r>
        <w:rPr>
          <w:b/>
        </w:rPr>
        <w:t>x</w:t>
      </w:r>
      <w:r>
        <w:t>) = c is a spherical surface of radius c and M = this surface = S</w:t>
      </w:r>
      <w:r>
        <w:rPr>
          <w:rStyle w:val="superscript"/>
        </w:rPr>
        <w:t>n-1</w:t>
      </w:r>
      <w:r>
        <w:t xml:space="preserve"> if c = 1 (shell embedded in </w:t>
      </w:r>
      <w:proofErr w:type="spellStart"/>
      <w:r>
        <w:t>R</w:t>
      </w:r>
      <w:r>
        <w:rPr>
          <w:rStyle w:val="superscript"/>
        </w:rPr>
        <w:t>n</w:t>
      </w:r>
      <w:proofErr w:type="spellEnd"/>
      <w:r>
        <w:t xml:space="preserve">).  But now we go to </w:t>
      </w:r>
      <w:r w:rsidRPr="003A701F">
        <w:rPr>
          <w:b/>
        </w:rPr>
        <w:t>φ</w:t>
      </w:r>
      <w:r>
        <w:t xml:space="preserve">(x) ≤ c. Now it is the </w:t>
      </w:r>
      <w:r w:rsidRPr="003A701F">
        <w:rPr>
          <w:i/>
        </w:rPr>
        <w:t>boundary</w:t>
      </w:r>
      <w:r>
        <w:t xml:space="preserve"> ∂M which is this spherical surface, and M = the solid sphere including the surface ∂M. All points with ||</w:t>
      </w:r>
      <w:r w:rsidRPr="003A701F">
        <w:rPr>
          <w:b/>
        </w:rPr>
        <w:t>x</w:t>
      </w:r>
      <w:r>
        <w:t xml:space="preserve">|| ≤ c. As before, as long as c &gt; 0 c is a regular value. </w:t>
      </w:r>
    </w:p>
    <w:p w14:paraId="1B18F4F6" w14:textId="77777777" w:rsidR="003A701F" w:rsidRDefault="003A701F"/>
    <w:p w14:paraId="277A40E9" w14:textId="77777777" w:rsidR="003A701F" w:rsidRPr="003A701F" w:rsidRDefault="003A701F">
      <w:r w:rsidRPr="003A701F">
        <w:rPr>
          <w:b/>
        </w:rPr>
        <w:t>Fact</w:t>
      </w:r>
      <w:r>
        <w:t xml:space="preserve">:  This shows that a closed sphere of positive radius is a manifold with boundary, and the boundary in this case is the surface. </w:t>
      </w:r>
    </w:p>
    <w:p w14:paraId="1818DF52" w14:textId="77777777" w:rsidR="003A701F" w:rsidRDefault="003A701F">
      <w:r>
        <w:tab/>
      </w:r>
    </w:p>
    <w:p w14:paraId="0D3C1ADE" w14:textId="77777777" w:rsidR="003A701F" w:rsidRDefault="003A701F">
      <w:r w:rsidRPr="00625AE1">
        <w:rPr>
          <w:u w:val="single"/>
        </w:rPr>
        <w:t>Comments</w:t>
      </w:r>
      <w:r>
        <w:t xml:space="preserve">:  Suppose you have more than one inequality?  If they are in different coordinate components, such as x ≥ 0 and y≥ 0, you have a domain say which is a quadrant, but this has a sharp corner, so we are not led to any manifolds. That quadrant itself for example is not a manifold with boundary because it has a sharp corner. The boundary we know is not a manifold because it has two tangent vectors at that corner, so the </w:t>
      </w:r>
      <w:proofErr w:type="spellStart"/>
      <w:r>
        <w:t>Dφ</w:t>
      </w:r>
      <w:proofErr w:type="spellEnd"/>
      <w:r>
        <w:t xml:space="preserve"> matrix is not defined</w:t>
      </w:r>
      <w:r w:rsidR="00625AE1">
        <w:t xml:space="preserve"> there</w:t>
      </w:r>
      <w:r>
        <w:t xml:space="preserve">. A square is another example of not a manifold for both the closed M and for the boundary ∂M. </w:t>
      </w:r>
    </w:p>
    <w:p w14:paraId="55DF7477" w14:textId="77777777" w:rsidR="003A701F" w:rsidRDefault="003A701F"/>
    <w:p w14:paraId="7883CD72" w14:textId="77777777" w:rsidR="003A701F" w:rsidRDefault="003A701F">
      <w:r>
        <w:t>However, for the sphere case if you had  r</w:t>
      </w:r>
      <w:r>
        <w:rPr>
          <w:rStyle w:val="subscript"/>
        </w:rPr>
        <w:t>1</w:t>
      </w:r>
      <w:r>
        <w:t xml:space="preserve"> ≤ φ(</w:t>
      </w:r>
      <w:r w:rsidRPr="003A701F">
        <w:rPr>
          <w:b/>
        </w:rPr>
        <w:t>x</w:t>
      </w:r>
      <w:r>
        <w:t>) = ||</w:t>
      </w:r>
      <w:r w:rsidRPr="003A701F">
        <w:rPr>
          <w:b/>
        </w:rPr>
        <w:t>x</w:t>
      </w:r>
      <w:r>
        <w:t>|| ≤ r</w:t>
      </w:r>
      <w:r>
        <w:rPr>
          <w:rStyle w:val="subscript"/>
        </w:rPr>
        <w:t>2</w:t>
      </w:r>
      <w:r>
        <w:t xml:space="preserve"> where now both inequalities are on φ(</w:t>
      </w:r>
      <w:r w:rsidRPr="003A701F">
        <w:rPr>
          <w:b/>
        </w:rPr>
        <w:t>x</w:t>
      </w:r>
      <w:r>
        <w:t xml:space="preserve">) and not on coordinates, then you get a thick spherical shell and it </w:t>
      </w:r>
      <w:r w:rsidRPr="00625AE1">
        <w:rPr>
          <w:i/>
        </w:rPr>
        <w:t>is</w:t>
      </w:r>
      <w:r>
        <w:t xml:space="preserve"> a manifold, and ∂M is the union of the two spherical surfaces. No sharp corners, things are happy. </w:t>
      </w:r>
    </w:p>
    <w:p w14:paraId="736D94E8" w14:textId="77777777" w:rsidR="00B31EBB" w:rsidRDefault="00B31EBB"/>
    <w:p w14:paraId="4DF68A48" w14:textId="77777777" w:rsidR="00B31EBB" w:rsidRDefault="00B31EBB">
      <w:r w:rsidRPr="00625AE1">
        <w:rPr>
          <w:b/>
        </w:rPr>
        <w:t>Pair of pants</w:t>
      </w:r>
      <w:r>
        <w:t xml:space="preserve"> is a manifold M, th</w:t>
      </w:r>
      <w:r w:rsidR="00625AE1">
        <w:t xml:space="preserve">ree closed curves comprise ∂M. </w:t>
      </w:r>
      <w:r>
        <w:t xml:space="preserve">No sharp corners. Mobius is a manifold, but not orientable because only has one side, a topic </w:t>
      </w:r>
      <w:proofErr w:type="spellStart"/>
      <w:r>
        <w:t>Sja</w:t>
      </w:r>
      <w:proofErr w:type="spellEnd"/>
      <w:r>
        <w:t xml:space="preserve"> did not really explore earlier or here. </w:t>
      </w:r>
    </w:p>
    <w:p w14:paraId="0623CBB2" w14:textId="77777777" w:rsidR="00B31EBB" w:rsidRDefault="00B31EBB"/>
    <w:p w14:paraId="264A0F7B" w14:textId="77777777" w:rsidR="00B31EBB" w:rsidRDefault="00B31EBB">
      <w:r>
        <w:t xml:space="preserve">What is the tangent space of a ∂M?  Nice if you can arrange to have one of the tangent vectors point along the boundary as shown twice in page 105 drawing B for the pants. In that example the other tangent vector at the top "points out" while the other one at the bottom "points in". </w:t>
      </w:r>
    </w:p>
    <w:p w14:paraId="0240B4C8" w14:textId="77777777" w:rsidR="00B31EBB" w:rsidRDefault="00B31EBB"/>
    <w:p w14:paraId="076420FF" w14:textId="77777777" w:rsidR="00B31EBB" w:rsidRDefault="00B31EBB">
      <w:r>
        <w:t xml:space="preserve">Seems to me that :  If you arrange to have one of the tangent vectors at a boundary point </w:t>
      </w:r>
      <w:r w:rsidRPr="00B31EBB">
        <w:rPr>
          <w:b/>
        </w:rPr>
        <w:t>x</w:t>
      </w:r>
      <w:r>
        <w:t xml:space="preserve"> be normal to the boundary, then the tangent space for the boundary would be all the "other" tangent vectors of M. I think this is then the basis for saying</w:t>
      </w:r>
    </w:p>
    <w:p w14:paraId="27527CEE" w14:textId="77777777" w:rsidR="00B31EBB" w:rsidRDefault="00B31EBB"/>
    <w:p w14:paraId="228F79F7" w14:textId="77777777" w:rsidR="00B31EBB" w:rsidRDefault="00B31EBB">
      <w:r>
        <w:tab/>
      </w:r>
      <w:proofErr w:type="spellStart"/>
      <w:r>
        <w:t>T</w:t>
      </w:r>
      <w:r>
        <w:rPr>
          <w:rStyle w:val="subscript"/>
        </w:rPr>
        <w:t>x</w:t>
      </w:r>
      <w:r>
        <w:t>M</w:t>
      </w:r>
      <w:proofErr w:type="spellEnd"/>
      <w:r>
        <w:t xml:space="preserve">  = [(</w:t>
      </w:r>
      <w:proofErr w:type="spellStart"/>
      <w:r>
        <w:t>Dψ</w:t>
      </w:r>
      <w:proofErr w:type="spellEnd"/>
      <w:r>
        <w:t>)(</w:t>
      </w:r>
      <w:r w:rsidRPr="00B31EBB">
        <w:rPr>
          <w:b/>
        </w:rPr>
        <w:t>t</w:t>
      </w:r>
      <w:r>
        <w:t>)](</w:t>
      </w:r>
      <w:proofErr w:type="spellStart"/>
      <w:r>
        <w:t>R</w:t>
      </w:r>
      <w:r>
        <w:rPr>
          <w:rStyle w:val="superscript"/>
        </w:rPr>
        <w:t>n</w:t>
      </w:r>
      <w:proofErr w:type="spellEnd"/>
      <w:r>
        <w:t xml:space="preserve">) </w:t>
      </w:r>
      <w:r>
        <w:tab/>
      </w:r>
      <w:r>
        <w:tab/>
      </w:r>
      <w:r>
        <w:tab/>
        <w:t xml:space="preserve">tangent space is a full </w:t>
      </w:r>
      <w:proofErr w:type="spellStart"/>
      <w:r>
        <w:t>R</w:t>
      </w:r>
      <w:r>
        <w:rPr>
          <w:rStyle w:val="superscript"/>
        </w:rPr>
        <w:t>n</w:t>
      </w:r>
      <w:proofErr w:type="spellEnd"/>
      <w:r>
        <w:t xml:space="preserve"> space at point </w:t>
      </w:r>
      <w:r w:rsidRPr="00B31EBB">
        <w:rPr>
          <w:b/>
        </w:rPr>
        <w:t>x</w:t>
      </w:r>
      <w:r>
        <w:t xml:space="preserve"> </w:t>
      </w:r>
    </w:p>
    <w:p w14:paraId="7546B635" w14:textId="77777777" w:rsidR="00B31EBB" w:rsidRDefault="00B31EBB"/>
    <w:p w14:paraId="34C8FDA9" w14:textId="77777777" w:rsidR="00B31EBB" w:rsidRDefault="00B31EBB" w:rsidP="00B31EBB">
      <w:r>
        <w:tab/>
      </w:r>
      <w:proofErr w:type="spellStart"/>
      <w:r>
        <w:t>T</w:t>
      </w:r>
      <w:r>
        <w:rPr>
          <w:rStyle w:val="subscript"/>
        </w:rPr>
        <w:t>x</w:t>
      </w:r>
      <w:r>
        <w:t>∂M</w:t>
      </w:r>
      <w:proofErr w:type="spellEnd"/>
      <w:r>
        <w:t xml:space="preserve">  = [(</w:t>
      </w:r>
      <w:proofErr w:type="spellStart"/>
      <w:r>
        <w:t>Dψ</w:t>
      </w:r>
      <w:proofErr w:type="spellEnd"/>
      <w:r>
        <w:t>)(</w:t>
      </w:r>
      <w:r w:rsidRPr="00B31EBB">
        <w:rPr>
          <w:b/>
        </w:rPr>
        <w:t>t</w:t>
      </w:r>
      <w:r>
        <w:t>)](R</w:t>
      </w:r>
      <w:r>
        <w:rPr>
          <w:rStyle w:val="superscript"/>
        </w:rPr>
        <w:t>n-1</w:t>
      </w:r>
      <w:r>
        <w:t xml:space="preserve">) </w:t>
      </w:r>
      <w:r>
        <w:tab/>
      </w:r>
      <w:r>
        <w:tab/>
      </w:r>
      <w:r>
        <w:tab/>
        <w:t>tangent space is a full R</w:t>
      </w:r>
      <w:r>
        <w:rPr>
          <w:rStyle w:val="superscript"/>
        </w:rPr>
        <w:t>n-1</w:t>
      </w:r>
      <w:r>
        <w:t xml:space="preserve"> space at point </w:t>
      </w:r>
      <w:r w:rsidRPr="00B31EBB">
        <w:rPr>
          <w:b/>
        </w:rPr>
        <w:t>x</w:t>
      </w:r>
      <w:r>
        <w:t xml:space="preserve"> </w:t>
      </w:r>
    </w:p>
    <w:p w14:paraId="1DB81BEE" w14:textId="77777777" w:rsidR="00B31EBB" w:rsidRDefault="00B31EBB" w:rsidP="00B31EBB"/>
    <w:p w14:paraId="3B1443A4" w14:textId="77777777" w:rsidR="00B31EBB" w:rsidRDefault="00B31EBB" w:rsidP="00B31EBB">
      <w:r>
        <w:t xml:space="preserve">In the second line you just lose that one perp tangent base vector from the set for M (all at </w:t>
      </w:r>
      <w:r w:rsidRPr="00B31EBB">
        <w:rPr>
          <w:b/>
        </w:rPr>
        <w:t>x</w:t>
      </w:r>
      <w:r>
        <w:t xml:space="preserve">). </w:t>
      </w:r>
    </w:p>
    <w:p w14:paraId="1373BDAD" w14:textId="77777777" w:rsidR="00B31EBB" w:rsidRDefault="00B31EBB" w:rsidP="00B31EBB"/>
    <w:p w14:paraId="5A405A2E" w14:textId="77777777" w:rsidR="00B31EBB" w:rsidRDefault="00B31EBB" w:rsidP="00B31EBB">
      <w:r>
        <w:t>In the la</w:t>
      </w:r>
      <w:r w:rsidR="00625AE1">
        <w:t xml:space="preserve">st paragraph </w:t>
      </w:r>
      <w:proofErr w:type="spellStart"/>
      <w:r w:rsidR="00625AE1">
        <w:t>Sja</w:t>
      </w:r>
      <w:proofErr w:type="spellEnd"/>
      <w:r w:rsidR="00625AE1">
        <w:t xml:space="preserve"> does my idea: </w:t>
      </w:r>
      <w:r>
        <w:t xml:space="preserve">select the outward pointing normal for </w:t>
      </w:r>
      <w:r w:rsidRPr="00625AE1">
        <w:rPr>
          <w:b/>
        </w:rPr>
        <w:t>x</w:t>
      </w:r>
      <w:r>
        <w:t xml:space="preserve"> at a boundary. Then if it happens that for this </w:t>
      </w:r>
      <w:r w:rsidRPr="00B31EBB">
        <w:rPr>
          <w:b/>
        </w:rPr>
        <w:t>n</w:t>
      </w:r>
      <w:r>
        <w:t xml:space="preserve"> you have [</w:t>
      </w:r>
      <w:r w:rsidRPr="00B31EBB">
        <w:rPr>
          <w:b/>
        </w:rPr>
        <w:t>n</w:t>
      </w:r>
      <w:r>
        <w:t xml:space="preserve">, </w:t>
      </w:r>
      <w:r w:rsidRPr="00B31EBB">
        <w:rPr>
          <w:b/>
        </w:rPr>
        <w:t>v</w:t>
      </w:r>
      <w:r>
        <w:rPr>
          <w:rStyle w:val="subscript"/>
        </w:rPr>
        <w:t>1</w:t>
      </w:r>
      <w:r>
        <w:t xml:space="preserve">, </w:t>
      </w:r>
      <w:r w:rsidRPr="00B31EBB">
        <w:rPr>
          <w:b/>
        </w:rPr>
        <w:t>v</w:t>
      </w:r>
      <w:r>
        <w:rPr>
          <w:rStyle w:val="subscript"/>
        </w:rPr>
        <w:t>2</w:t>
      </w:r>
      <w:r>
        <w:t>.....</w:t>
      </w:r>
      <w:r w:rsidRPr="00B31EBB">
        <w:rPr>
          <w:b/>
        </w:rPr>
        <w:t>v</w:t>
      </w:r>
      <w:r>
        <w:rPr>
          <w:rStyle w:val="subscript"/>
        </w:rPr>
        <w:t>n-1</w:t>
      </w:r>
      <w:r>
        <w:t xml:space="preserve">] = for </w:t>
      </w:r>
      <w:proofErr w:type="spellStart"/>
      <w:r>
        <w:t>T</w:t>
      </w:r>
      <w:r>
        <w:rPr>
          <w:rStyle w:val="subscript"/>
        </w:rPr>
        <w:t>x</w:t>
      </w:r>
      <w:r>
        <w:t>M</w:t>
      </w:r>
      <w:proofErr w:type="spellEnd"/>
      <w:r>
        <w:t xml:space="preserve">  = +, then  [</w:t>
      </w:r>
      <w:r w:rsidRPr="00B31EBB">
        <w:rPr>
          <w:b/>
        </w:rPr>
        <w:t>v</w:t>
      </w:r>
      <w:r>
        <w:rPr>
          <w:rStyle w:val="subscript"/>
        </w:rPr>
        <w:t>1</w:t>
      </w:r>
      <w:r>
        <w:t xml:space="preserve">, </w:t>
      </w:r>
      <w:r w:rsidRPr="00B31EBB">
        <w:rPr>
          <w:b/>
        </w:rPr>
        <w:t>v</w:t>
      </w:r>
      <w:r>
        <w:rPr>
          <w:rStyle w:val="subscript"/>
        </w:rPr>
        <w:t>2</w:t>
      </w:r>
      <w:r>
        <w:t>.....</w:t>
      </w:r>
      <w:r w:rsidRPr="00B31EBB">
        <w:rPr>
          <w:b/>
        </w:rPr>
        <w:t>v</w:t>
      </w:r>
      <w:r>
        <w:rPr>
          <w:rStyle w:val="subscript"/>
        </w:rPr>
        <w:t>n-1</w:t>
      </w:r>
      <w:r>
        <w:t xml:space="preserve">]  is + for ∂M. So the orientation on M </w:t>
      </w:r>
      <w:r w:rsidRPr="00625AE1">
        <w:rPr>
          <w:b/>
        </w:rPr>
        <w:t>induces</w:t>
      </w:r>
      <w:r>
        <w:t xml:space="preserve"> an orientation on ∂M. </w:t>
      </w:r>
    </w:p>
    <w:p w14:paraId="71D089B9" w14:textId="77777777" w:rsidR="00B31EBB" w:rsidRDefault="00B31EBB" w:rsidP="00B31EBB"/>
    <w:p w14:paraId="68407770" w14:textId="77777777" w:rsidR="00B31EBB" w:rsidRDefault="00B31EBB" w:rsidP="00B31EBB">
      <w:r>
        <w:t xml:space="preserve">Example with M = </w:t>
      </w:r>
      <w:proofErr w:type="spellStart"/>
      <w:r>
        <w:t>H</w:t>
      </w:r>
      <w:r>
        <w:rPr>
          <w:rStyle w:val="superscript"/>
        </w:rPr>
        <w:t>n</w:t>
      </w:r>
      <w:proofErr w:type="spellEnd"/>
      <w:r>
        <w:t xml:space="preserve"> which is a manifold with boundary. I would say that </w:t>
      </w:r>
      <w:r w:rsidRPr="00B31EBB">
        <w:rPr>
          <w:b/>
        </w:rPr>
        <w:t>n</w:t>
      </w:r>
      <w:r>
        <w:t xml:space="preserve"> = -</w:t>
      </w:r>
      <w:r w:rsidRPr="00B31EBB">
        <w:rPr>
          <w:b/>
        </w:rPr>
        <w:t>e</w:t>
      </w:r>
      <w:r>
        <w:rPr>
          <w:rStyle w:val="subscript"/>
        </w:rPr>
        <w:t>n</w:t>
      </w:r>
      <w:r>
        <w:t xml:space="preserve"> points out. Then we have</w:t>
      </w:r>
    </w:p>
    <w:p w14:paraId="0C32FFFF" w14:textId="77777777" w:rsidR="00B31EBB" w:rsidRDefault="00B31EBB" w:rsidP="00B31EBB"/>
    <w:p w14:paraId="1B939A3A" w14:textId="77777777" w:rsidR="00B31EBB" w:rsidRDefault="00B31EBB" w:rsidP="00B31EBB">
      <w:r>
        <w:tab/>
        <w:t xml:space="preserve"> [</w:t>
      </w:r>
      <w:r w:rsidRPr="00B31EBB">
        <w:rPr>
          <w:b/>
        </w:rPr>
        <w:t>n</w:t>
      </w:r>
      <w:r>
        <w:t xml:space="preserve">, </w:t>
      </w:r>
      <w:r>
        <w:rPr>
          <w:b/>
        </w:rPr>
        <w:t>e</w:t>
      </w:r>
      <w:r>
        <w:rPr>
          <w:rStyle w:val="subscript"/>
        </w:rPr>
        <w:t>1</w:t>
      </w:r>
      <w:r>
        <w:t xml:space="preserve">, </w:t>
      </w:r>
      <w:r>
        <w:rPr>
          <w:b/>
        </w:rPr>
        <w:t>e</w:t>
      </w:r>
      <w:r>
        <w:rPr>
          <w:rStyle w:val="subscript"/>
        </w:rPr>
        <w:t>2</w:t>
      </w:r>
      <w:r>
        <w:t>.....</w:t>
      </w:r>
      <w:r>
        <w:rPr>
          <w:b/>
        </w:rPr>
        <w:t>e</w:t>
      </w:r>
      <w:r>
        <w:rPr>
          <w:rStyle w:val="subscript"/>
        </w:rPr>
        <w:t>n-1</w:t>
      </w:r>
      <w:r>
        <w:t>]  =    [-</w:t>
      </w:r>
      <w:r w:rsidRPr="00B31EBB">
        <w:rPr>
          <w:b/>
        </w:rPr>
        <w:t>e</w:t>
      </w:r>
      <w:r>
        <w:rPr>
          <w:rStyle w:val="subscript"/>
        </w:rPr>
        <w:t>n</w:t>
      </w:r>
      <w:r>
        <w:t xml:space="preserve">, </w:t>
      </w:r>
      <w:r>
        <w:rPr>
          <w:b/>
        </w:rPr>
        <w:t>e</w:t>
      </w:r>
      <w:r>
        <w:rPr>
          <w:rStyle w:val="subscript"/>
        </w:rPr>
        <w:t>1</w:t>
      </w:r>
      <w:r>
        <w:t xml:space="preserve">, </w:t>
      </w:r>
      <w:r>
        <w:rPr>
          <w:b/>
        </w:rPr>
        <w:t>e</w:t>
      </w:r>
      <w:r>
        <w:rPr>
          <w:rStyle w:val="subscript"/>
        </w:rPr>
        <w:t>2</w:t>
      </w:r>
      <w:r>
        <w:t>.....</w:t>
      </w:r>
      <w:r>
        <w:rPr>
          <w:b/>
        </w:rPr>
        <w:t>e</w:t>
      </w:r>
      <w:r>
        <w:rPr>
          <w:rStyle w:val="subscript"/>
        </w:rPr>
        <w:t>n-1</w:t>
      </w:r>
      <w:r>
        <w:t>]  = - (-1)</w:t>
      </w:r>
      <w:r>
        <w:rPr>
          <w:rStyle w:val="superscript"/>
        </w:rPr>
        <w:t>n-1</w:t>
      </w:r>
      <w:r>
        <w:t xml:space="preserve"> [</w:t>
      </w:r>
      <w:r>
        <w:rPr>
          <w:b/>
        </w:rPr>
        <w:t>e</w:t>
      </w:r>
      <w:r>
        <w:rPr>
          <w:rStyle w:val="subscript"/>
        </w:rPr>
        <w:t>1</w:t>
      </w:r>
      <w:r>
        <w:t xml:space="preserve">, </w:t>
      </w:r>
      <w:r>
        <w:rPr>
          <w:b/>
        </w:rPr>
        <w:t>e</w:t>
      </w:r>
      <w:r>
        <w:rPr>
          <w:rStyle w:val="subscript"/>
        </w:rPr>
        <w:t>2</w:t>
      </w:r>
      <w:r>
        <w:t>.....</w:t>
      </w:r>
      <w:r>
        <w:rPr>
          <w:b/>
        </w:rPr>
        <w:t>e</w:t>
      </w:r>
      <w:r>
        <w:rPr>
          <w:rStyle w:val="subscript"/>
        </w:rPr>
        <w:t>n</w:t>
      </w:r>
      <w:r>
        <w:t>]   = (-1)</w:t>
      </w:r>
      <w:r>
        <w:rPr>
          <w:rStyle w:val="superscript"/>
        </w:rPr>
        <w:t>n</w:t>
      </w:r>
      <w:r>
        <w:t xml:space="preserve"> [</w:t>
      </w:r>
      <w:r>
        <w:rPr>
          <w:b/>
        </w:rPr>
        <w:t>e</w:t>
      </w:r>
      <w:r>
        <w:rPr>
          <w:rStyle w:val="subscript"/>
        </w:rPr>
        <w:t>1</w:t>
      </w:r>
      <w:r>
        <w:t xml:space="preserve">, </w:t>
      </w:r>
      <w:r>
        <w:rPr>
          <w:b/>
        </w:rPr>
        <w:t>e</w:t>
      </w:r>
      <w:r>
        <w:rPr>
          <w:rStyle w:val="subscript"/>
        </w:rPr>
        <w:t>2</w:t>
      </w:r>
      <w:r>
        <w:t>.....</w:t>
      </w:r>
      <w:r>
        <w:rPr>
          <w:b/>
        </w:rPr>
        <w:t>e</w:t>
      </w:r>
      <w:r>
        <w:rPr>
          <w:rStyle w:val="subscript"/>
        </w:rPr>
        <w:t>n</w:t>
      </w:r>
      <w:r>
        <w:t>]  = (-1)</w:t>
      </w:r>
      <w:r>
        <w:rPr>
          <w:rStyle w:val="superscript"/>
        </w:rPr>
        <w:t>n</w:t>
      </w:r>
    </w:p>
    <w:p w14:paraId="08906C94" w14:textId="77777777" w:rsidR="00B31EBB" w:rsidRDefault="00B31EBB" w:rsidP="00B31EBB"/>
    <w:p w14:paraId="27A22483" w14:textId="77777777" w:rsidR="00B31EBB" w:rsidRPr="00B31EBB" w:rsidRDefault="00B31EBB" w:rsidP="00B31EBB">
      <w:r>
        <w:t>So [</w:t>
      </w:r>
      <w:r w:rsidRPr="00B31EBB">
        <w:rPr>
          <w:b/>
        </w:rPr>
        <w:t>n</w:t>
      </w:r>
      <w:r>
        <w:t xml:space="preserve">, </w:t>
      </w:r>
      <w:r>
        <w:rPr>
          <w:b/>
        </w:rPr>
        <w:t>e</w:t>
      </w:r>
      <w:r>
        <w:rPr>
          <w:rStyle w:val="subscript"/>
        </w:rPr>
        <w:t>1</w:t>
      </w:r>
      <w:r>
        <w:t xml:space="preserve">, </w:t>
      </w:r>
      <w:r>
        <w:rPr>
          <w:b/>
        </w:rPr>
        <w:t>e</w:t>
      </w:r>
      <w:r>
        <w:rPr>
          <w:rStyle w:val="subscript"/>
        </w:rPr>
        <w:t>2</w:t>
      </w:r>
      <w:r>
        <w:t>.....</w:t>
      </w:r>
      <w:r>
        <w:rPr>
          <w:b/>
        </w:rPr>
        <w:t>e</w:t>
      </w:r>
      <w:r>
        <w:rPr>
          <w:rStyle w:val="subscript"/>
        </w:rPr>
        <w:t>n-1</w:t>
      </w:r>
      <w:r>
        <w:t xml:space="preserve">] could be + or - depending on n. </w:t>
      </w:r>
    </w:p>
    <w:p w14:paraId="125F78A7" w14:textId="77777777" w:rsidR="00B31EBB" w:rsidRDefault="00B31EBB"/>
    <w:p w14:paraId="73A467F2" w14:textId="77777777" w:rsidR="00B31EBB" w:rsidRDefault="00B31EBB" w:rsidP="00B31EBB">
      <w:pPr>
        <w:pStyle w:val="Heading2"/>
      </w:pPr>
      <w:r>
        <w:t>9.2 Integration over orientable manifolds</w:t>
      </w:r>
    </w:p>
    <w:p w14:paraId="0534A17C" w14:textId="77777777" w:rsidR="00B31EBB" w:rsidRDefault="00B31EBB" w:rsidP="00B31EBB">
      <w:pPr>
        <w:rPr>
          <w:rFonts w:cs="Arial"/>
          <w:b/>
          <w:bCs/>
          <w:iCs/>
          <w:szCs w:val="28"/>
        </w:rPr>
      </w:pPr>
    </w:p>
    <w:p w14:paraId="4F23BB2F" w14:textId="77777777" w:rsidR="00B31EBB" w:rsidRDefault="00B31EBB" w:rsidP="00B31EBB">
      <w:r>
        <w:t xml:space="preserve">This is THE major-major topic of this entire Sjamaar book. We want to know about doing such integrations in general. We have three pages here of text to hack through. </w:t>
      </w:r>
    </w:p>
    <w:p w14:paraId="28D0C933" w14:textId="77777777" w:rsidR="00B31EBB" w:rsidRDefault="00B31EBB" w:rsidP="00B31EBB"/>
    <w:p w14:paraId="6CC37C2C" w14:textId="77777777" w:rsidR="00B31EBB" w:rsidRDefault="00B31EBB" w:rsidP="00B31EBB">
      <w:r>
        <w:t xml:space="preserve">Earlier for example we talked about integrating 1-forms over a curve in </w:t>
      </w:r>
      <w:proofErr w:type="spellStart"/>
      <w:r>
        <w:t>R</w:t>
      </w:r>
      <w:r>
        <w:rPr>
          <w:rStyle w:val="superscript"/>
        </w:rPr>
        <w:t>n</w:t>
      </w:r>
      <w:proofErr w:type="spellEnd"/>
      <w:r>
        <w:t>, Chapter 4. We did not discuss then whether or not such a curve was a manifold</w:t>
      </w:r>
      <w:r w:rsidR="00625AE1">
        <w:t xml:space="preserve"> (because manifolds were not really introduced until Ch 6)</w:t>
      </w:r>
      <w:r>
        <w:t>. In Chapter 3 page 41 we had the general pullback formula for a k-form which involved the (</w:t>
      </w:r>
      <w:proofErr w:type="spellStart"/>
      <w:r>
        <w:t>Dφ</w:t>
      </w:r>
      <w:proofErr w:type="spellEnd"/>
      <w:r>
        <w:t xml:space="preserve">) determinant object, and this means things have to be smooth!  So probably these things </w:t>
      </w:r>
      <w:r w:rsidRPr="00B31EBB">
        <w:rPr>
          <w:i/>
        </w:rPr>
        <w:t>will</w:t>
      </w:r>
      <w:r>
        <w:t xml:space="preserve"> be smooth if your integration domains are manifolds, just my guess. The manifold requirement makes (</w:t>
      </w:r>
      <w:proofErr w:type="spellStart"/>
      <w:r>
        <w:t>Dψ</w:t>
      </w:r>
      <w:proofErr w:type="spellEnd"/>
      <w:r>
        <w:t xml:space="preserve">) exist and have full rank so the </w:t>
      </w:r>
      <w:proofErr w:type="spellStart"/>
      <w:r>
        <w:t>T</w:t>
      </w:r>
      <w:r>
        <w:rPr>
          <w:rStyle w:val="subscript"/>
        </w:rPr>
        <w:t>x</w:t>
      </w:r>
      <w:r>
        <w:t>M</w:t>
      </w:r>
      <w:proofErr w:type="spellEnd"/>
      <w:r>
        <w:t xml:space="preserve"> space is fully spanned. </w:t>
      </w:r>
    </w:p>
    <w:p w14:paraId="227F8B3D" w14:textId="77777777" w:rsidR="00B31EBB" w:rsidRDefault="00B31EBB" w:rsidP="00B31EBB"/>
    <w:p w14:paraId="120D6254" w14:textId="77777777" w:rsidR="00B31EBB" w:rsidRDefault="00B31EBB" w:rsidP="00B31EBB">
      <w:r>
        <w:t xml:space="preserve">I suspect many pieces of the puzzle are going to come together in this final section of the book (apart from Chap 10 which is "advanced topics". I will resume tomorrow. </w:t>
      </w:r>
    </w:p>
    <w:p w14:paraId="2681E8B7" w14:textId="77777777" w:rsidR="00625AE1" w:rsidRDefault="00625AE1" w:rsidP="00B31EBB"/>
    <w:p w14:paraId="60C970CC" w14:textId="77777777" w:rsidR="00625AE1" w:rsidRPr="00B31EBB" w:rsidRDefault="00625AE1" w:rsidP="00B31EBB">
      <w:r w:rsidRPr="00625AE1">
        <w:rPr>
          <w:u w:val="single"/>
        </w:rPr>
        <w:t>Footnote</w:t>
      </w:r>
      <w:r w:rsidR="00B066C6">
        <w:t xml:space="preserve">: </w:t>
      </w:r>
      <w:r>
        <w:t>Sjamaar has never mentioned any "</w:t>
      </w:r>
      <w:r w:rsidRPr="00625AE1">
        <w:rPr>
          <w:b/>
        </w:rPr>
        <w:t>cotangent space</w:t>
      </w:r>
      <w:r>
        <w:t xml:space="preserve">". I see that in other sources. Wiki says that the cotangent space at any point </w:t>
      </w:r>
      <w:r w:rsidRPr="00625AE1">
        <w:rPr>
          <w:b/>
        </w:rPr>
        <w:t>x</w:t>
      </w:r>
      <w:r>
        <w:t xml:space="preserve"> is the dual space to the tangent space which I guess means if would be the space of linear combinations of the tangent vectors, which is to say, the space of all linear functionals of the tangent space vectors. Recall that the dual space contains co-vectors, so co-tangent space parallels that notation. In a linear combination, a covector would be the set of coefficients, a row vector, etc </w:t>
      </w:r>
      <w:proofErr w:type="spellStart"/>
      <w:r>
        <w:t>etc</w:t>
      </w:r>
      <w:proofErr w:type="spellEnd"/>
      <w:r>
        <w:t xml:space="preserve">. </w:t>
      </w:r>
    </w:p>
    <w:p w14:paraId="2AF9246B" w14:textId="77777777" w:rsidR="00B31EBB" w:rsidRDefault="00B31EBB" w:rsidP="00B31EBB"/>
    <w:p w14:paraId="32F6DC56" w14:textId="77777777" w:rsidR="00BC79A1" w:rsidRDefault="00BC79A1" w:rsidP="00B31EBB">
      <w:r>
        <w:t xml:space="preserve">Now to prep for this section 9.2, go review Chapter 5 notes please. // Done, meta notes only. </w:t>
      </w:r>
    </w:p>
    <w:p w14:paraId="436FA350" w14:textId="77777777" w:rsidR="00BC79A1" w:rsidRDefault="00BC79A1" w:rsidP="00B31EBB"/>
    <w:p w14:paraId="2CD90643" w14:textId="77777777" w:rsidR="00BC79A1" w:rsidRDefault="00BC79A1" w:rsidP="00B31EBB">
      <w:r>
        <w:t xml:space="preserve">Here we go. Assume that a manifold M of dimension n is the image of a map </w:t>
      </w:r>
      <w:r w:rsidRPr="00BC79A1">
        <w:rPr>
          <w:b/>
        </w:rPr>
        <w:t>c</w:t>
      </w:r>
      <w:r>
        <w:t xml:space="preserve"> on the unit cube [0,1]</w:t>
      </w:r>
      <w:r>
        <w:rPr>
          <w:rStyle w:val="superscript"/>
        </w:rPr>
        <w:t xml:space="preserve">n. </w:t>
      </w:r>
      <w:r>
        <w:t>So we write</w:t>
      </w:r>
    </w:p>
    <w:p w14:paraId="1CD1F5C9" w14:textId="77777777" w:rsidR="00BC79A1" w:rsidRDefault="00BC79A1" w:rsidP="00B31EBB"/>
    <w:p w14:paraId="3DCED166" w14:textId="77777777" w:rsidR="00BC79A1" w:rsidRPr="00BC79A1" w:rsidRDefault="00BC79A1" w:rsidP="00B31EBB">
      <w:r>
        <w:tab/>
      </w:r>
      <w:r w:rsidRPr="00BC79A1">
        <w:rPr>
          <w:b/>
        </w:rPr>
        <w:t>c</w:t>
      </w:r>
      <w:r>
        <w:t>( [0,1]</w:t>
      </w:r>
      <w:r>
        <w:rPr>
          <w:rStyle w:val="superscript"/>
        </w:rPr>
        <w:t>n</w:t>
      </w:r>
      <w:r>
        <w:t xml:space="preserve">)  = M </w:t>
      </w:r>
      <w:r>
        <w:tab/>
      </w:r>
      <w:r>
        <w:tab/>
      </w:r>
      <w:r w:rsidRPr="00BC79A1">
        <w:rPr>
          <w:b/>
        </w:rPr>
        <w:t>c</w:t>
      </w:r>
      <w:r>
        <w:t xml:space="preserve">: </w:t>
      </w:r>
      <w:proofErr w:type="spellStart"/>
      <w:r>
        <w:t>R</w:t>
      </w:r>
      <w:r>
        <w:rPr>
          <w:rStyle w:val="superscript"/>
        </w:rPr>
        <w:t>n</w:t>
      </w:r>
      <w:proofErr w:type="spellEnd"/>
      <w:r>
        <w:t xml:space="preserve">  → </w:t>
      </w:r>
      <w:proofErr w:type="spellStart"/>
      <w:r>
        <w:t>R</w:t>
      </w:r>
      <w:r>
        <w:rPr>
          <w:rStyle w:val="superscript"/>
        </w:rPr>
        <w:t>n</w:t>
      </w:r>
      <w:proofErr w:type="spellEnd"/>
      <w:r>
        <w:tab/>
      </w:r>
      <w:r>
        <w:tab/>
        <w:t>// n was called k in Chapter 5</w:t>
      </w:r>
    </w:p>
    <w:p w14:paraId="4244046E" w14:textId="77777777" w:rsidR="00BC79A1" w:rsidRDefault="00BC79A1" w:rsidP="00B31EBB"/>
    <w:p w14:paraId="466AC9A6" w14:textId="77777777" w:rsidR="00BC79A1" w:rsidRDefault="00BC79A1" w:rsidP="00B31EBB">
      <w:r>
        <w:t xml:space="preserve">Clearly </w:t>
      </w:r>
      <w:r w:rsidRPr="00BC79A1">
        <w:rPr>
          <w:b/>
        </w:rPr>
        <w:t>c</w:t>
      </w:r>
      <w:r>
        <w:t xml:space="preserve"> would have to have some properties such that the image M really is a manifold. </w:t>
      </w:r>
    </w:p>
    <w:p w14:paraId="09C6CF68" w14:textId="77777777" w:rsidR="00BC79A1" w:rsidRDefault="00BC79A1" w:rsidP="00B31EBB"/>
    <w:p w14:paraId="2B0F840D" w14:textId="77777777" w:rsidR="00BC79A1" w:rsidRDefault="00BC79A1" w:rsidP="00B31EBB">
      <w:r>
        <w:t xml:space="preserve">Next </w:t>
      </w:r>
      <w:proofErr w:type="spellStart"/>
      <w:r>
        <w:t>Sja</w:t>
      </w:r>
      <w:proofErr w:type="spellEnd"/>
      <w:r>
        <w:t xml:space="preserve"> talks about "the restriction of </w:t>
      </w:r>
      <w:r w:rsidRPr="00BC79A1">
        <w:rPr>
          <w:b/>
        </w:rPr>
        <w:t>c</w:t>
      </w:r>
      <w:r>
        <w:t xml:space="preserve"> to (0,1)</w:t>
      </w:r>
      <w:r>
        <w:rPr>
          <w:rStyle w:val="superscript"/>
        </w:rPr>
        <w:t>n</w:t>
      </w:r>
      <w:r>
        <w:t xml:space="preserve"> is an orientation-preserving embedding" . I guess the idea is that [0,1]</w:t>
      </w:r>
      <w:r>
        <w:rPr>
          <w:rStyle w:val="superscript"/>
        </w:rPr>
        <w:t>n</w:t>
      </w:r>
      <w:r>
        <w:t xml:space="preserve"> is a closed set and (0,1)</w:t>
      </w:r>
      <w:r>
        <w:rPr>
          <w:rStyle w:val="superscript"/>
        </w:rPr>
        <w:t>n</w:t>
      </w:r>
      <w:r>
        <w:t xml:space="preserve"> is an open set, so we are "restricting" </w:t>
      </w:r>
      <w:r w:rsidRPr="00BC79A1">
        <w:rPr>
          <w:b/>
        </w:rPr>
        <w:t>c</w:t>
      </w:r>
      <w:r>
        <w:t xml:space="preserve"> to not operate on the boundary of the n-cube ??  Or is there some other meaning of "restriction"? </w:t>
      </w:r>
      <w:r w:rsidR="00B066C6">
        <w:t xml:space="preserve">No, I think that is it. </w:t>
      </w:r>
    </w:p>
    <w:p w14:paraId="0D49B434" w14:textId="77777777" w:rsidR="00BC79A1" w:rsidRDefault="00BC79A1" w:rsidP="00B31EBB"/>
    <w:p w14:paraId="5F92DB52" w14:textId="77777777" w:rsidR="00BC79A1" w:rsidRDefault="00BC79A1" w:rsidP="00B31EBB">
      <w:r>
        <w:t>Meanwhile, "orientation" was discussed page 94. There he talked about whether or not a mapping between two vector spaces of the same dimension either preserves or reverses the "orientation" say of the basis vector set (</w:t>
      </w:r>
      <w:r w:rsidRPr="00BC79A1">
        <w:rPr>
          <w:b/>
        </w:rPr>
        <w:t>e</w:t>
      </w:r>
      <w:r>
        <w:rPr>
          <w:rStyle w:val="subscript"/>
        </w:rPr>
        <w:t>1</w:t>
      </w:r>
      <w:r>
        <w:t xml:space="preserve">, </w:t>
      </w:r>
      <w:r w:rsidRPr="00BC79A1">
        <w:rPr>
          <w:b/>
        </w:rPr>
        <w:t>e</w:t>
      </w:r>
      <w:r>
        <w:rPr>
          <w:rStyle w:val="subscript"/>
        </w:rPr>
        <w:t>2</w:t>
      </w:r>
      <w:r>
        <w:t>....</w:t>
      </w:r>
      <w:r w:rsidRPr="00BC79A1">
        <w:rPr>
          <w:b/>
        </w:rPr>
        <w:t>e</w:t>
      </w:r>
      <w:r>
        <w:rPr>
          <w:rStyle w:val="subscript"/>
        </w:rPr>
        <w:t>n</w:t>
      </w:r>
      <w:r>
        <w:t xml:space="preserve">) . If you think of the function </w:t>
      </w:r>
      <w:r w:rsidRPr="00BC79A1">
        <w:rPr>
          <w:b/>
        </w:rPr>
        <w:t>c</w:t>
      </w:r>
      <w:r>
        <w:t xml:space="preserve"> above as an embedding </w:t>
      </w:r>
      <w:r w:rsidRPr="00BC79A1">
        <w:rPr>
          <w:b/>
        </w:rPr>
        <w:t>ψ</w:t>
      </w:r>
      <w:r>
        <w:t xml:space="preserve"> , then if the mapping </w:t>
      </w:r>
      <w:r w:rsidRPr="00BC79A1">
        <w:rPr>
          <w:b/>
        </w:rPr>
        <w:t>c</w:t>
      </w:r>
      <w:r>
        <w:t xml:space="preserve"> preserves orientation, it is then an orientation-preserving embedding. Recall that embeddings must have </w:t>
      </w:r>
      <w:r w:rsidRPr="00BC79A1">
        <w:rPr>
          <w:i/>
        </w:rPr>
        <w:t>open</w:t>
      </w:r>
      <w:r>
        <w:t xml:space="preserve"> domains, see Def 6.1 on page 67. So I guess that is why we need the "restriction". Good. </w:t>
      </w:r>
    </w:p>
    <w:p w14:paraId="1FF4CDFB" w14:textId="77777777" w:rsidR="00BC79A1" w:rsidRDefault="00BC79A1" w:rsidP="00B31EBB"/>
    <w:p w14:paraId="0D8ECCF6" w14:textId="77777777" w:rsidR="00BC79A1" w:rsidRDefault="00BC79A1" w:rsidP="00B31EBB">
      <w:r>
        <w:t xml:space="preserve">So then we have this embedding </w:t>
      </w:r>
      <w:r w:rsidRPr="00BC79A1">
        <w:rPr>
          <w:b/>
        </w:rPr>
        <w:t>c</w:t>
      </w:r>
      <w:r>
        <w:t>( [0,1]</w:t>
      </w:r>
      <w:r>
        <w:rPr>
          <w:rStyle w:val="superscript"/>
        </w:rPr>
        <w:t>n</w:t>
      </w:r>
      <w:r>
        <w:t xml:space="preserve">)  = M doing </w:t>
      </w:r>
      <w:r w:rsidRPr="00BC79A1">
        <w:rPr>
          <w:b/>
        </w:rPr>
        <w:t>c</w:t>
      </w:r>
      <w:r>
        <w:t xml:space="preserve">: </w:t>
      </w:r>
      <w:proofErr w:type="spellStart"/>
      <w:r>
        <w:t>R</w:t>
      </w:r>
      <w:r>
        <w:rPr>
          <w:rStyle w:val="superscript"/>
        </w:rPr>
        <w:t>n</w:t>
      </w:r>
      <w:proofErr w:type="spellEnd"/>
      <w:r>
        <w:t xml:space="preserve">  → </w:t>
      </w:r>
      <w:proofErr w:type="spellStart"/>
      <w:r>
        <w:t>R</w:t>
      </w:r>
      <w:r>
        <w:rPr>
          <w:rStyle w:val="superscript"/>
        </w:rPr>
        <w:t>n</w:t>
      </w:r>
      <w:proofErr w:type="spellEnd"/>
      <w:r>
        <w:t xml:space="preserve"> and it preserves orientation. </w:t>
      </w:r>
    </w:p>
    <w:p w14:paraId="3A59A460" w14:textId="77777777" w:rsidR="00BC79A1" w:rsidRDefault="00BC79A1" w:rsidP="00B31EBB"/>
    <w:p w14:paraId="1C03DAC2" w14:textId="77777777" w:rsidR="00BC79A1" w:rsidRDefault="00BC79A1" w:rsidP="00B31EBB">
      <w:r>
        <w:t xml:space="preserve">As examples, </w:t>
      </w:r>
      <w:proofErr w:type="spellStart"/>
      <w:r>
        <w:t>Sja</w:t>
      </w:r>
      <w:proofErr w:type="spellEnd"/>
      <w:r>
        <w:t xml:space="preserve"> refers in passing to various Exercises. Ex 3.18 defines "polar" coordinates for spherical coordinates in n dimensions. Ex 5.5 talks about mapping [0,1]</w:t>
      </w:r>
      <w:r>
        <w:rPr>
          <w:rStyle w:val="superscript"/>
        </w:rPr>
        <w:t>n</w:t>
      </w:r>
      <w:r>
        <w:t xml:space="preserve"> into a sphere, and I think if you define basis vectors in the usual manner they will be "orientation preserving" under this map. Ex 9.4 seems to do all this for a torus, though the exercise itself makes student figure out this is a torus. </w:t>
      </w:r>
    </w:p>
    <w:p w14:paraId="5AEBFCD2" w14:textId="77777777" w:rsidR="00474F13" w:rsidRDefault="00474F13" w:rsidP="00B31EBB"/>
    <w:p w14:paraId="2A4EF4E8" w14:textId="77777777" w:rsidR="00474F13" w:rsidRPr="00474F13" w:rsidRDefault="00474F13" w:rsidP="00B31EBB">
      <w:r w:rsidRPr="00474F13">
        <w:rPr>
          <w:u w:val="single"/>
        </w:rPr>
        <w:t xml:space="preserve">Question: </w:t>
      </w:r>
      <w:r>
        <w:t xml:space="preserve"> In </w:t>
      </w:r>
      <w:r w:rsidRPr="00BC79A1">
        <w:rPr>
          <w:b/>
        </w:rPr>
        <w:t>c</w:t>
      </w:r>
      <w:r>
        <w:t>( [0,1]</w:t>
      </w:r>
      <w:r>
        <w:rPr>
          <w:rStyle w:val="superscript"/>
        </w:rPr>
        <w:t>n</w:t>
      </w:r>
      <w:r>
        <w:t xml:space="preserve">)  = M we have c being an embedding. But you see it is here defined on a non-open set. </w:t>
      </w:r>
      <w:proofErr w:type="spellStart"/>
      <w:r>
        <w:t>Sja</w:t>
      </w:r>
      <w:proofErr w:type="spellEnd"/>
      <w:r>
        <w:t xml:space="preserve"> says nothing about this. The non-open set is </w:t>
      </w:r>
      <w:r w:rsidRPr="006458C3">
        <w:rPr>
          <w:i/>
        </w:rPr>
        <w:t>not</w:t>
      </w:r>
      <w:r>
        <w:t xml:space="preserve"> just </w:t>
      </w:r>
      <w:r w:rsidRPr="00474F13">
        <w:rPr>
          <w:b/>
        </w:rPr>
        <w:t>c</w:t>
      </w:r>
      <w:r>
        <w:t xml:space="preserve">(U </w:t>
      </w:r>
      <w:r>
        <w:sym w:font="Symbol" w:char="F0C7"/>
      </w:r>
      <w:r>
        <w:t xml:space="preserve"> </w:t>
      </w:r>
      <w:proofErr w:type="spellStart"/>
      <w:r>
        <w:t>H</w:t>
      </w:r>
      <w:r>
        <w:rPr>
          <w:rStyle w:val="superscript"/>
        </w:rPr>
        <w:t>n</w:t>
      </w:r>
      <w:proofErr w:type="spellEnd"/>
      <w:r>
        <w:t xml:space="preserve">). I can only assume that the M generated here is a manifold </w:t>
      </w:r>
      <w:r w:rsidRPr="00474F13">
        <w:rPr>
          <w:i/>
        </w:rPr>
        <w:t>with boundary</w:t>
      </w:r>
      <w:r>
        <w:t xml:space="preserve"> in a more general way than was given earlier. We know from Stokes that there is a boundary ∂c, but back in Chap 5 we had not yet discussed embeddings and manifolds, so it was no big deal that  [0,1]</w:t>
      </w:r>
      <w:r>
        <w:rPr>
          <w:rStyle w:val="superscript"/>
        </w:rPr>
        <w:t>n</w:t>
      </w:r>
      <w:r>
        <w:t xml:space="preserve"> was a non-open set. So OK, there is a boundary ∂M.  </w:t>
      </w:r>
    </w:p>
    <w:p w14:paraId="32164259" w14:textId="77777777" w:rsidR="00BC79A1" w:rsidRDefault="00BC79A1" w:rsidP="00B31EBB"/>
    <w:p w14:paraId="1AFC108C" w14:textId="77777777" w:rsidR="00BC79A1" w:rsidRPr="00BC79A1" w:rsidRDefault="00BC79A1" w:rsidP="00B31EBB">
      <w:pPr>
        <w:rPr>
          <w:rStyle w:val="subscript"/>
        </w:rPr>
      </w:pPr>
      <w:r>
        <w:t>Page 106 A then says that if α = Σ</w:t>
      </w:r>
      <w:r>
        <w:rPr>
          <w:rStyle w:val="subscript"/>
        </w:rPr>
        <w:t>I</w:t>
      </w:r>
      <w:r>
        <w:t xml:space="preserve"> </w:t>
      </w:r>
      <w:proofErr w:type="spellStart"/>
      <w:r>
        <w:t>f</w:t>
      </w:r>
      <w:r>
        <w:rPr>
          <w:rStyle w:val="subscript"/>
        </w:rPr>
        <w:t>I</w:t>
      </w:r>
      <w:proofErr w:type="spellEnd"/>
      <w:r>
        <w:t>(</w:t>
      </w:r>
      <w:r w:rsidRPr="00BC79A1">
        <w:rPr>
          <w:b/>
        </w:rPr>
        <w:t>x</w:t>
      </w:r>
      <w:r>
        <w:t xml:space="preserve">) </w:t>
      </w:r>
      <w:proofErr w:type="spellStart"/>
      <w:r>
        <w:t>dx</w:t>
      </w:r>
      <w:r>
        <w:rPr>
          <w:rStyle w:val="subscript"/>
        </w:rPr>
        <w:t>I</w:t>
      </w:r>
      <w:proofErr w:type="spellEnd"/>
    </w:p>
    <w:p w14:paraId="531397E3" w14:textId="77777777" w:rsidR="00BC79A1" w:rsidRDefault="00BC79A1" w:rsidP="00B31EBB"/>
    <w:p w14:paraId="31B6AED1" w14:textId="77777777" w:rsidR="00BC79A1" w:rsidRDefault="00BC79A1" w:rsidP="00B31EBB">
      <w:r>
        <w:tab/>
      </w:r>
      <w:r>
        <w:rPr>
          <w:rFonts w:ascii="Lucida Sans Unicode" w:hAnsi="Lucida Sans Unicode" w:cs="Lucida Sans Unicode"/>
          <w:sz w:val="32"/>
        </w:rPr>
        <w:t>∫</w:t>
      </w:r>
      <w:r>
        <w:rPr>
          <w:rStyle w:val="subscript"/>
        </w:rPr>
        <w:t>M</w:t>
      </w:r>
      <w:r>
        <w:t xml:space="preserve"> α  = </w:t>
      </w:r>
      <w:r>
        <w:rPr>
          <w:rFonts w:ascii="Lucida Sans Unicode" w:hAnsi="Lucida Sans Unicode" w:cs="Lucida Sans Unicode"/>
          <w:sz w:val="32"/>
        </w:rPr>
        <w:t>∫</w:t>
      </w:r>
      <w:r w:rsidRPr="00BC79A1">
        <w:rPr>
          <w:rStyle w:val="subscript"/>
        </w:rPr>
        <w:t>[0,1]</w:t>
      </w:r>
      <w:r w:rsidRPr="00BC79A1">
        <w:t>n</w:t>
      </w:r>
      <w:r>
        <w:t xml:space="preserve">  c*α   =  </w:t>
      </w:r>
      <w:r>
        <w:rPr>
          <w:rFonts w:ascii="Lucida Sans Unicode" w:hAnsi="Lucida Sans Unicode" w:cs="Lucida Sans Unicode"/>
          <w:sz w:val="32"/>
        </w:rPr>
        <w:t xml:space="preserve">∫ </w:t>
      </w:r>
      <w:r>
        <w:t>Σ</w:t>
      </w:r>
      <w:r>
        <w:rPr>
          <w:rStyle w:val="subscript"/>
        </w:rPr>
        <w:t>I</w:t>
      </w:r>
      <w:r>
        <w:t xml:space="preserve"> </w:t>
      </w:r>
      <w:proofErr w:type="spellStart"/>
      <w:r>
        <w:t>f</w:t>
      </w:r>
      <w:r>
        <w:rPr>
          <w:rStyle w:val="subscript"/>
        </w:rPr>
        <w:t>I</w:t>
      </w:r>
      <w:proofErr w:type="spellEnd"/>
      <w:r>
        <w:t>(</w:t>
      </w:r>
      <w:r w:rsidRPr="00BC79A1">
        <w:rPr>
          <w:b/>
        </w:rPr>
        <w:t>c</w:t>
      </w:r>
      <w:r>
        <w:t>(</w:t>
      </w:r>
      <w:r w:rsidRPr="00BC79A1">
        <w:rPr>
          <w:b/>
        </w:rPr>
        <w:t>x</w:t>
      </w:r>
      <w:r>
        <w:rPr>
          <w:b/>
        </w:rPr>
        <w:t>)</w:t>
      </w:r>
      <w:r>
        <w:t xml:space="preserve">)  </w:t>
      </w:r>
      <w:proofErr w:type="spellStart"/>
      <w:r>
        <w:t>det</w:t>
      </w:r>
      <w:proofErr w:type="spellEnd"/>
      <w:r>
        <w:t>(D</w:t>
      </w:r>
      <w:r w:rsidRPr="00BC79A1">
        <w:rPr>
          <w:b/>
        </w:rPr>
        <w:t>c</w:t>
      </w:r>
      <w:r>
        <w:t>) dt</w:t>
      </w:r>
      <w:r>
        <w:rPr>
          <w:rStyle w:val="subscript"/>
        </w:rPr>
        <w:t>1</w:t>
      </w:r>
      <w:r>
        <w:t>dt</w:t>
      </w:r>
      <w:r>
        <w:rPr>
          <w:rStyle w:val="subscript"/>
        </w:rPr>
        <w:t>2</w:t>
      </w:r>
      <w:r>
        <w:t>......</w:t>
      </w:r>
      <w:proofErr w:type="spellStart"/>
      <w:r>
        <w:t>dt</w:t>
      </w:r>
      <w:r>
        <w:rPr>
          <w:rStyle w:val="subscript"/>
        </w:rPr>
        <w:t>n</w:t>
      </w:r>
      <w:proofErr w:type="spellEnd"/>
    </w:p>
    <w:p w14:paraId="485D491D" w14:textId="77777777" w:rsidR="00BC79A1" w:rsidRDefault="00BC79A1" w:rsidP="00B31EBB"/>
    <w:p w14:paraId="3DCAB86C" w14:textId="77777777" w:rsidR="00BC79A1" w:rsidRDefault="00BC79A1" w:rsidP="00B31EBB">
      <w:r>
        <w:t xml:space="preserve">using our Chapter 5 notation. </w:t>
      </w:r>
    </w:p>
    <w:p w14:paraId="2511EDBD" w14:textId="77777777" w:rsidR="00BC79A1" w:rsidRDefault="00BC79A1" w:rsidP="00B31EBB"/>
    <w:p w14:paraId="3BDA31B8" w14:textId="77777777" w:rsidR="00BC79A1" w:rsidRPr="00BC79A1" w:rsidRDefault="00BC79A1" w:rsidP="00B31EBB">
      <w:r>
        <w:t xml:space="preserve">In </w:t>
      </w:r>
      <w:r w:rsidRPr="00BC79A1">
        <w:rPr>
          <w:b/>
        </w:rPr>
        <w:t>Lemma 9.6</w:t>
      </w:r>
      <w:r>
        <w:t xml:space="preserve"> </w:t>
      </w:r>
      <w:proofErr w:type="spellStart"/>
      <w:r>
        <w:t>Sja</w:t>
      </w:r>
      <w:proofErr w:type="spellEnd"/>
      <w:r>
        <w:t xml:space="preserve"> pauses to show that if two mappings </w:t>
      </w:r>
      <w:r w:rsidRPr="006458C3">
        <w:rPr>
          <w:b/>
        </w:rPr>
        <w:t>c</w:t>
      </w:r>
      <w:r>
        <w:t xml:space="preserve"> and </w:t>
      </w:r>
      <w:r w:rsidRPr="006458C3">
        <w:rPr>
          <w:b/>
        </w:rPr>
        <w:t>c</w:t>
      </w:r>
      <w:r>
        <w:t xml:space="preserve">' have the same image M and have the same orientation preserving property as well, then integrals  </w:t>
      </w:r>
      <w:r>
        <w:rPr>
          <w:rFonts w:ascii="Lucida Sans Unicode" w:hAnsi="Lucida Sans Unicode" w:cs="Lucida Sans Unicode"/>
          <w:sz w:val="32"/>
        </w:rPr>
        <w:t>∫</w:t>
      </w:r>
      <w:r w:rsidRPr="00BC79A1">
        <w:rPr>
          <w:rStyle w:val="subscript"/>
        </w:rPr>
        <w:t>[0,1]</w:t>
      </w:r>
      <w:r w:rsidRPr="00BC79A1">
        <w:t>n</w:t>
      </w:r>
      <w:r>
        <w:t xml:space="preserve">  c*α  and </w:t>
      </w:r>
      <w:r>
        <w:rPr>
          <w:rFonts w:ascii="Lucida Sans Unicode" w:hAnsi="Lucida Sans Unicode" w:cs="Lucida Sans Unicode"/>
          <w:sz w:val="32"/>
        </w:rPr>
        <w:t>∫</w:t>
      </w:r>
      <w:r w:rsidRPr="00BC79A1">
        <w:rPr>
          <w:rStyle w:val="subscript"/>
        </w:rPr>
        <w:t>[0,1]</w:t>
      </w:r>
      <w:r w:rsidRPr="00BC79A1">
        <w:t>n</w:t>
      </w:r>
      <w:r>
        <w:t xml:space="preserve">  c'*α  are the same. I think this would just be a reparametrization situation (with same orientation however). </w:t>
      </w:r>
    </w:p>
    <w:p w14:paraId="3CB23350" w14:textId="77777777" w:rsidR="00BC79A1" w:rsidRDefault="00BC79A1" w:rsidP="00B31EBB"/>
    <w:p w14:paraId="1B676B3E" w14:textId="77777777" w:rsidR="00BC79A1" w:rsidRDefault="00BC79A1" w:rsidP="00B31EBB">
      <w:r>
        <w:t xml:space="preserve">Now here is a </w:t>
      </w:r>
      <w:r w:rsidRPr="00474F13">
        <w:rPr>
          <w:b/>
        </w:rPr>
        <w:t>major claim</w:t>
      </w:r>
      <w:r>
        <w:t xml:space="preserve"> without proof:  It is possible to represent </w:t>
      </w:r>
      <w:r w:rsidRPr="00BC79A1">
        <w:rPr>
          <w:i/>
        </w:rPr>
        <w:t>any</w:t>
      </w:r>
      <w:r>
        <w:t xml:space="preserve"> n-manifold M as the </w:t>
      </w:r>
      <w:r w:rsidRPr="00BC79A1">
        <w:rPr>
          <w:i/>
        </w:rPr>
        <w:t>union</w:t>
      </w:r>
      <w:r>
        <w:t xml:space="preserve"> of a finite set of mappings </w:t>
      </w:r>
      <w:proofErr w:type="spellStart"/>
      <w:r w:rsidR="00474F13" w:rsidRPr="00474F13">
        <w:rPr>
          <w:b/>
        </w:rPr>
        <w:t>c</w:t>
      </w:r>
      <w:r w:rsidR="00474F13">
        <w:rPr>
          <w:rStyle w:val="subscript"/>
        </w:rPr>
        <w:t>i</w:t>
      </w:r>
      <w:proofErr w:type="spellEnd"/>
      <w:r w:rsidR="00474F13">
        <w:t>(each of an n-cube)</w:t>
      </w:r>
      <w:r>
        <w:t xml:space="preserve"> such that these separate mappings have no overlap on M!  Thus we write</w:t>
      </w:r>
    </w:p>
    <w:p w14:paraId="6989E191" w14:textId="77777777" w:rsidR="00BC79A1" w:rsidRDefault="00BC79A1" w:rsidP="00B31EBB"/>
    <w:p w14:paraId="699F72C8" w14:textId="77777777" w:rsidR="00BC79A1" w:rsidRDefault="00BC79A1" w:rsidP="00B31EBB">
      <w:r>
        <w:tab/>
        <w:t xml:space="preserve">M = </w:t>
      </w:r>
      <w:r w:rsidRPr="00BC79A1">
        <w:rPr>
          <w:sz w:val="28"/>
          <w:szCs w:val="28"/>
        </w:rPr>
        <w:sym w:font="Symbol" w:char="F0C8"/>
      </w:r>
      <w:proofErr w:type="spellStart"/>
      <w:r>
        <w:rPr>
          <w:rStyle w:val="subscript"/>
        </w:rPr>
        <w:t>i</w:t>
      </w:r>
      <w:proofErr w:type="spellEnd"/>
      <w:r>
        <w:rPr>
          <w:rStyle w:val="subscript"/>
        </w:rPr>
        <w:t>=1</w:t>
      </w:r>
      <w:r>
        <w:rPr>
          <w:rStyle w:val="superscript"/>
        </w:rPr>
        <w:t>k</w:t>
      </w:r>
      <w:r>
        <w:t xml:space="preserve"> </w:t>
      </w:r>
      <w:proofErr w:type="spellStart"/>
      <w:r w:rsidRPr="00BC79A1">
        <w:rPr>
          <w:b/>
        </w:rPr>
        <w:t>c</w:t>
      </w:r>
      <w:r>
        <w:rPr>
          <w:rStyle w:val="subscript"/>
        </w:rPr>
        <w:t>i</w:t>
      </w:r>
      <w:proofErr w:type="spellEnd"/>
      <w:r>
        <w:t>([0,1]</w:t>
      </w:r>
      <w:r>
        <w:rPr>
          <w:rStyle w:val="superscript"/>
        </w:rPr>
        <w:t>n</w:t>
      </w:r>
      <w:r>
        <w:t>)</w:t>
      </w:r>
      <w:r>
        <w:tab/>
      </w:r>
      <w:r>
        <w:tab/>
        <w:t>where we assume k mappings are required</w:t>
      </w:r>
    </w:p>
    <w:p w14:paraId="25034D35" w14:textId="77777777" w:rsidR="00BC79A1" w:rsidRDefault="00BC79A1" w:rsidP="00B31EBB"/>
    <w:p w14:paraId="0AB5A8F9" w14:textId="77777777" w:rsidR="00BC79A1" w:rsidRDefault="00474F13" w:rsidP="00B31EBB">
      <w:r>
        <w:t xml:space="preserve">Each of these </w:t>
      </w:r>
      <w:proofErr w:type="spellStart"/>
      <w:r w:rsidRPr="00474F13">
        <w:rPr>
          <w:b/>
        </w:rPr>
        <w:t>c</w:t>
      </w:r>
      <w:r>
        <w:rPr>
          <w:rStyle w:val="subscript"/>
        </w:rPr>
        <w:t>i</w:t>
      </w:r>
      <w:proofErr w:type="spellEnd"/>
      <w:r>
        <w:t xml:space="preserve"> mappings is orientation-preserving. </w:t>
      </w:r>
    </w:p>
    <w:p w14:paraId="76200D34" w14:textId="77777777" w:rsidR="00A81D3A" w:rsidRDefault="00A81D3A" w:rsidP="00B31EBB"/>
    <w:p w14:paraId="46A77F4C" w14:textId="77777777" w:rsidR="00A81D3A" w:rsidRDefault="00A81D3A" w:rsidP="00B31EBB">
      <w:r>
        <w:t>Given this theorem, we can then say</w:t>
      </w:r>
    </w:p>
    <w:p w14:paraId="22CB66BF" w14:textId="77777777" w:rsidR="00A81D3A" w:rsidRPr="005350E2" w:rsidRDefault="00A81D3A" w:rsidP="00B31EBB">
      <w:pPr>
        <w:rPr>
          <w:b/>
        </w:rPr>
      </w:pPr>
    </w:p>
    <w:p w14:paraId="70316295" w14:textId="77777777" w:rsidR="00A81D3A" w:rsidRPr="006458C3" w:rsidRDefault="00A81D3A" w:rsidP="00B31EBB">
      <w:r>
        <w:tab/>
      </w:r>
      <w:r>
        <w:rPr>
          <w:rFonts w:ascii="Lucida Sans Unicode" w:hAnsi="Lucida Sans Unicode" w:cs="Lucida Sans Unicode"/>
          <w:sz w:val="32"/>
        </w:rPr>
        <w:t>∫</w:t>
      </w:r>
      <w:r>
        <w:rPr>
          <w:rStyle w:val="subscript"/>
        </w:rPr>
        <w:t>M</w:t>
      </w:r>
      <w:r>
        <w:t xml:space="preserve"> α = </w:t>
      </w:r>
      <w:proofErr w:type="spellStart"/>
      <w:r>
        <w:t>Σ</w:t>
      </w:r>
      <w:r>
        <w:rPr>
          <w:rStyle w:val="subscript"/>
        </w:rPr>
        <w:t>i</w:t>
      </w:r>
      <w:proofErr w:type="spellEnd"/>
      <w:r>
        <w:rPr>
          <w:rStyle w:val="subscript"/>
        </w:rPr>
        <w:t>=1</w:t>
      </w:r>
      <w:r>
        <w:rPr>
          <w:rStyle w:val="superscript"/>
        </w:rPr>
        <w:t>k</w:t>
      </w:r>
      <w:r>
        <w:t xml:space="preserve"> </w:t>
      </w:r>
      <w:r>
        <w:rPr>
          <w:rFonts w:ascii="Lucida Sans Unicode" w:hAnsi="Lucida Sans Unicode" w:cs="Lucida Sans Unicode"/>
          <w:sz w:val="32"/>
        </w:rPr>
        <w:t>∫</w:t>
      </w:r>
      <w:r w:rsidRPr="00BC79A1">
        <w:rPr>
          <w:rStyle w:val="subscript"/>
        </w:rPr>
        <w:t>[0,1]</w:t>
      </w:r>
      <w:r w:rsidRPr="00BC79A1">
        <w:t>n</w:t>
      </w:r>
      <w:r>
        <w:t xml:space="preserve">  </w:t>
      </w:r>
      <w:proofErr w:type="spellStart"/>
      <w:r>
        <w:t>c</w:t>
      </w:r>
      <w:r>
        <w:rPr>
          <w:rStyle w:val="subscript"/>
        </w:rPr>
        <w:t>i</w:t>
      </w:r>
      <w:proofErr w:type="spellEnd"/>
      <w:r>
        <w:t xml:space="preserve">*α  = </w:t>
      </w:r>
      <w:proofErr w:type="spellStart"/>
      <w:r>
        <w:t>Σ</w:t>
      </w:r>
      <w:r>
        <w:rPr>
          <w:rStyle w:val="subscript"/>
        </w:rPr>
        <w:t>i</w:t>
      </w:r>
      <w:proofErr w:type="spellEnd"/>
      <w:r>
        <w:rPr>
          <w:rStyle w:val="subscript"/>
        </w:rPr>
        <w:t>=1</w:t>
      </w:r>
      <w:r>
        <w:rPr>
          <w:rStyle w:val="superscript"/>
        </w:rPr>
        <w:t>k</w:t>
      </w:r>
      <w:r>
        <w:t xml:space="preserve"> </w:t>
      </w:r>
      <w:r>
        <w:rPr>
          <w:rFonts w:ascii="Lucida Sans Unicode" w:hAnsi="Lucida Sans Unicode" w:cs="Lucida Sans Unicode"/>
          <w:sz w:val="32"/>
        </w:rPr>
        <w:t xml:space="preserve">∫ </w:t>
      </w:r>
      <w:r>
        <w:t>Σ</w:t>
      </w:r>
      <w:r>
        <w:rPr>
          <w:rStyle w:val="subscript"/>
        </w:rPr>
        <w:t>I</w:t>
      </w:r>
      <w:r>
        <w:t xml:space="preserve"> </w:t>
      </w:r>
      <w:proofErr w:type="spellStart"/>
      <w:r>
        <w:t>f</w:t>
      </w:r>
      <w:r>
        <w:rPr>
          <w:rStyle w:val="subscript"/>
        </w:rPr>
        <w:t>I</w:t>
      </w:r>
      <w:proofErr w:type="spellEnd"/>
      <w:r>
        <w:t>(</w:t>
      </w:r>
      <w:proofErr w:type="spellStart"/>
      <w:r w:rsidRPr="00BC79A1">
        <w:rPr>
          <w:b/>
        </w:rPr>
        <w:t>c</w:t>
      </w:r>
      <w:r>
        <w:rPr>
          <w:rStyle w:val="subscript"/>
        </w:rPr>
        <w:t>i</w:t>
      </w:r>
      <w:proofErr w:type="spellEnd"/>
      <w:r>
        <w:t>(</w:t>
      </w:r>
      <w:r w:rsidRPr="00BC79A1">
        <w:rPr>
          <w:b/>
        </w:rPr>
        <w:t>x</w:t>
      </w:r>
      <w:r>
        <w:rPr>
          <w:b/>
        </w:rPr>
        <w:t>)</w:t>
      </w:r>
      <w:r>
        <w:t xml:space="preserve">)  </w:t>
      </w:r>
      <w:proofErr w:type="spellStart"/>
      <w:r>
        <w:t>det</w:t>
      </w:r>
      <w:proofErr w:type="spellEnd"/>
      <w:r>
        <w:t>(</w:t>
      </w:r>
      <w:proofErr w:type="spellStart"/>
      <w:r>
        <w:t>D</w:t>
      </w:r>
      <w:r w:rsidRPr="00BC79A1">
        <w:rPr>
          <w:b/>
        </w:rPr>
        <w:t>c</w:t>
      </w:r>
      <w:r>
        <w:rPr>
          <w:rStyle w:val="subscript"/>
        </w:rPr>
        <w:t>i</w:t>
      </w:r>
      <w:proofErr w:type="spellEnd"/>
      <w:r>
        <w:t>) dt</w:t>
      </w:r>
      <w:r>
        <w:rPr>
          <w:rStyle w:val="subscript"/>
        </w:rPr>
        <w:t>1</w:t>
      </w:r>
      <w:r>
        <w:t>dt</w:t>
      </w:r>
      <w:r>
        <w:rPr>
          <w:rStyle w:val="subscript"/>
        </w:rPr>
        <w:t>2</w:t>
      </w:r>
      <w:r>
        <w:t>......</w:t>
      </w:r>
      <w:proofErr w:type="spellStart"/>
      <w:r>
        <w:t>dt</w:t>
      </w:r>
      <w:r>
        <w:rPr>
          <w:rStyle w:val="subscript"/>
        </w:rPr>
        <w:t>n</w:t>
      </w:r>
      <w:proofErr w:type="spellEnd"/>
      <w:r w:rsidR="006458C3">
        <w:tab/>
      </w:r>
      <w:r w:rsidR="006458C3">
        <w:tab/>
        <w:t>// p 107 B</w:t>
      </w:r>
    </w:p>
    <w:p w14:paraId="319FECFC" w14:textId="77777777" w:rsidR="00BC79A1" w:rsidRDefault="00BC79A1" w:rsidP="00B31EBB"/>
    <w:p w14:paraId="5F5346F4" w14:textId="77777777" w:rsidR="00BC79A1" w:rsidRDefault="00A81D3A" w:rsidP="00B31EBB">
      <w:r>
        <w:t xml:space="preserve">Except for the right expression, this is page 107 B.  This then is </w:t>
      </w:r>
      <w:r w:rsidRPr="00A81D3A">
        <w:rPr>
          <w:i/>
        </w:rPr>
        <w:t>a prescription</w:t>
      </w:r>
      <w:r>
        <w:t xml:space="preserve"> for doing an integration of any n-form α over any n-manifold M!!  So we are combining Chapter 3 on pullbacks with Chapter 5 on Stokes and general pullbacks and "boundaries" ∂c and with Chap 6 on manifolds, and Chap 7 on differential forms on manifolds. </w:t>
      </w:r>
      <w:proofErr w:type="spellStart"/>
      <w:r>
        <w:t>Sja</w:t>
      </w:r>
      <w:proofErr w:type="spellEnd"/>
      <w:r>
        <w:t xml:space="preserve"> points out that the no-intersection requirement removes double counting in overlap regions when doing an integral. </w:t>
      </w:r>
    </w:p>
    <w:p w14:paraId="18D5DC74" w14:textId="77777777" w:rsidR="005350E2" w:rsidRDefault="005350E2" w:rsidP="00B31EBB"/>
    <w:p w14:paraId="5F771180" w14:textId="77777777" w:rsidR="005350E2" w:rsidRDefault="005350E2" w:rsidP="00B31EBB">
      <w:r w:rsidRPr="005350E2">
        <w:rPr>
          <w:u w:val="single"/>
        </w:rPr>
        <w:t>Note</w:t>
      </w:r>
      <w:r>
        <w:t xml:space="preserve">: I suppose I could state this form k-forms on an n-manifold, but </w:t>
      </w:r>
      <w:proofErr w:type="spellStart"/>
      <w:r>
        <w:t>Sja</w:t>
      </w:r>
      <w:proofErr w:type="spellEnd"/>
      <w:r>
        <w:t xml:space="preserve"> is anticipating the Stokes' theorem which deals only with n-forms on an n-manifold. </w:t>
      </w:r>
    </w:p>
    <w:p w14:paraId="75E740A6" w14:textId="77777777" w:rsidR="006458C3" w:rsidRDefault="006458C3" w:rsidP="00B31EBB"/>
    <w:p w14:paraId="43A828C0" w14:textId="77777777" w:rsidR="006458C3" w:rsidRDefault="006458C3" w:rsidP="00B31EBB">
      <w:r>
        <w:t>OK, now there are many types of integration that might be of interest to the reader, and each appears in a block of definitions.  Recall that μ is the "volume form" of page 96 E, and in our current context which in our current context the pullback of this form is given by</w:t>
      </w:r>
    </w:p>
    <w:p w14:paraId="25301EC0" w14:textId="77777777" w:rsidR="006458C3" w:rsidRDefault="006458C3" w:rsidP="00B31EBB"/>
    <w:p w14:paraId="42186CCA" w14:textId="77777777" w:rsidR="006458C3" w:rsidRDefault="006458C3" w:rsidP="00B31EBB">
      <w:r>
        <w:tab/>
      </w:r>
      <w:proofErr w:type="spellStart"/>
      <w:r>
        <w:t>μ</w:t>
      </w:r>
      <w:r>
        <w:rPr>
          <w:rStyle w:val="subscript"/>
        </w:rPr>
        <w:t>pullback</w:t>
      </w:r>
      <w:proofErr w:type="spellEnd"/>
      <w:r>
        <w:t xml:space="preserve"> = c*μ  = </w:t>
      </w:r>
      <w:r>
        <w:fldChar w:fldCharType="begin"/>
      </w:r>
      <w:r>
        <w:instrText xml:space="preserve"> EQ \r(det(</w:instrText>
      </w:r>
      <w:r w:rsidRPr="006458C3">
        <w:rPr>
          <w:b/>
        </w:rPr>
        <w:instrText>Dc</w:instrText>
      </w:r>
      <w:r>
        <w:instrText>)</w:instrText>
      </w:r>
      <w:r>
        <w:rPr>
          <w:rStyle w:val="superscript"/>
        </w:rPr>
        <w:instrText>T</w:instrText>
      </w:r>
      <w:r>
        <w:instrText xml:space="preserve"> det(</w:instrText>
      </w:r>
      <w:r w:rsidRPr="006458C3">
        <w:rPr>
          <w:b/>
        </w:rPr>
        <w:instrText>Dc</w:instrText>
      </w:r>
      <w:r>
        <w:instrText xml:space="preserve">)) </w:instrText>
      </w:r>
      <w:r>
        <w:fldChar w:fldCharType="end"/>
      </w:r>
      <w:r>
        <w:t>dt</w:t>
      </w:r>
      <w:r>
        <w:rPr>
          <w:rStyle w:val="subscript"/>
        </w:rPr>
        <w:t>1</w:t>
      </w:r>
      <w:r>
        <w:t>dt</w:t>
      </w:r>
      <w:r>
        <w:rPr>
          <w:rStyle w:val="subscript"/>
        </w:rPr>
        <w:t>2</w:t>
      </w:r>
      <w:r>
        <w:t>.....</w:t>
      </w:r>
      <w:proofErr w:type="spellStart"/>
      <w:r>
        <w:t>dt</w:t>
      </w:r>
      <w:r>
        <w:rPr>
          <w:rStyle w:val="subscript"/>
        </w:rPr>
        <w:t>n</w:t>
      </w:r>
      <w:proofErr w:type="spellEnd"/>
      <w:r>
        <w:t xml:space="preserve">. </w:t>
      </w:r>
    </w:p>
    <w:p w14:paraId="3E124E56" w14:textId="77777777" w:rsidR="006458C3" w:rsidRDefault="006458C3" w:rsidP="00B31EBB"/>
    <w:p w14:paraId="5F54019F" w14:textId="77777777" w:rsidR="006458C3" w:rsidRDefault="006458C3" w:rsidP="00B31EBB">
      <w:r>
        <w:t>but in the integrals here we will just show μ and save the pullback for calculation time. So here are those definitions where M is a manifold</w:t>
      </w:r>
    </w:p>
    <w:p w14:paraId="34CF1C6F" w14:textId="77777777" w:rsidR="006458C3" w:rsidRDefault="006458C3" w:rsidP="00B31EBB"/>
    <w:p w14:paraId="0882A8D7" w14:textId="77777777" w:rsidR="006458C3" w:rsidRDefault="006458C3" w:rsidP="00B31EBB">
      <w:r>
        <w:tab/>
        <w:t xml:space="preserve">volume of M = </w:t>
      </w:r>
      <w:r>
        <w:rPr>
          <w:rFonts w:ascii="Lucida Sans Unicode" w:hAnsi="Lucida Sans Unicode" w:cs="Lucida Sans Unicode"/>
          <w:sz w:val="32"/>
        </w:rPr>
        <w:t>∫</w:t>
      </w:r>
      <w:r>
        <w:rPr>
          <w:rStyle w:val="subscript"/>
        </w:rPr>
        <w:t>M</w:t>
      </w:r>
      <w:r>
        <w:t xml:space="preserve"> </w:t>
      </w:r>
      <w:proofErr w:type="spellStart"/>
      <w:r>
        <w:t>μ</w:t>
      </w:r>
      <w:r w:rsidR="00E75902">
        <w:rPr>
          <w:rStyle w:val="subscript"/>
        </w:rPr>
        <w:t>M</w:t>
      </w:r>
      <w:proofErr w:type="spellEnd"/>
      <w:r>
        <w:tab/>
      </w:r>
      <w:r>
        <w:tab/>
      </w:r>
      <w:r>
        <w:tab/>
        <w:t xml:space="preserve">n=3 </w:t>
      </w:r>
      <w:r w:rsidRPr="006458C3">
        <w:rPr>
          <w:b/>
        </w:rPr>
        <w:t>volume</w:t>
      </w:r>
      <w:r>
        <w:t xml:space="preserve">, n=2 </w:t>
      </w:r>
      <w:r w:rsidRPr="006458C3">
        <w:rPr>
          <w:b/>
        </w:rPr>
        <w:t>surface area</w:t>
      </w:r>
      <w:r>
        <w:t xml:space="preserve">, n=1 </w:t>
      </w:r>
      <w:r w:rsidRPr="006458C3">
        <w:rPr>
          <w:b/>
        </w:rPr>
        <w:t>arc length</w:t>
      </w:r>
    </w:p>
    <w:p w14:paraId="179403C5" w14:textId="77777777" w:rsidR="006458C3" w:rsidRDefault="006458C3" w:rsidP="00B31EBB"/>
    <w:p w14:paraId="246150DE" w14:textId="77777777" w:rsidR="006458C3" w:rsidRDefault="006458C3" w:rsidP="00B31EBB">
      <w:r>
        <w:tab/>
      </w:r>
      <w:r w:rsidRPr="006458C3">
        <w:rPr>
          <w:b/>
        </w:rPr>
        <w:t>integral</w:t>
      </w:r>
      <w:r>
        <w:t xml:space="preserve"> of f on M  = </w:t>
      </w:r>
      <w:r>
        <w:rPr>
          <w:rFonts w:ascii="Lucida Sans Unicode" w:hAnsi="Lucida Sans Unicode" w:cs="Lucida Sans Unicode"/>
          <w:sz w:val="32"/>
        </w:rPr>
        <w:t>∫</w:t>
      </w:r>
      <w:r>
        <w:rPr>
          <w:rStyle w:val="subscript"/>
        </w:rPr>
        <w:t>M</w:t>
      </w:r>
      <w:r>
        <w:t xml:space="preserve"> </w:t>
      </w:r>
      <w:proofErr w:type="spellStart"/>
      <w:r>
        <w:t>μ</w:t>
      </w:r>
      <w:r w:rsidR="00E75902">
        <w:rPr>
          <w:rStyle w:val="subscript"/>
        </w:rPr>
        <w:t>M</w:t>
      </w:r>
      <w:proofErr w:type="spellEnd"/>
      <w:r>
        <w:t xml:space="preserve"> f</w:t>
      </w:r>
    </w:p>
    <w:p w14:paraId="4468263F" w14:textId="77777777" w:rsidR="006458C3" w:rsidRDefault="006458C3" w:rsidP="00B31EBB"/>
    <w:p w14:paraId="6A90114E" w14:textId="77777777" w:rsidR="006458C3" w:rsidRPr="006458C3" w:rsidRDefault="006458C3" w:rsidP="00B31EBB">
      <w:r>
        <w:tab/>
      </w:r>
      <w:r w:rsidRPr="006458C3">
        <w:rPr>
          <w:b/>
        </w:rPr>
        <w:t>mean</w:t>
      </w:r>
      <w:r>
        <w:t xml:space="preserve"> of f on M  = </w:t>
      </w:r>
      <w:r>
        <w:rPr>
          <w:rFonts w:ascii="Lucida Sans Unicode" w:hAnsi="Lucida Sans Unicode" w:cs="Lucida Sans Unicode"/>
          <w:sz w:val="32"/>
        </w:rPr>
        <w:t>∫</w:t>
      </w:r>
      <w:r>
        <w:rPr>
          <w:rStyle w:val="subscript"/>
        </w:rPr>
        <w:t>M</w:t>
      </w:r>
      <w:r>
        <w:t xml:space="preserve"> </w:t>
      </w:r>
      <w:proofErr w:type="spellStart"/>
      <w:r>
        <w:t>μ</w:t>
      </w:r>
      <w:r w:rsidR="00E75902">
        <w:rPr>
          <w:rStyle w:val="subscript"/>
        </w:rPr>
        <w:t>M</w:t>
      </w:r>
      <w:proofErr w:type="spellEnd"/>
      <w:r>
        <w:t xml:space="preserve"> f / </w:t>
      </w:r>
      <w:r>
        <w:rPr>
          <w:rFonts w:ascii="Lucida Sans Unicode" w:hAnsi="Lucida Sans Unicode" w:cs="Lucida Sans Unicode"/>
          <w:sz w:val="32"/>
        </w:rPr>
        <w:t>∫</w:t>
      </w:r>
      <w:r>
        <w:rPr>
          <w:rStyle w:val="subscript"/>
        </w:rPr>
        <w:t>M</w:t>
      </w:r>
      <w:r>
        <w:t xml:space="preserve"> </w:t>
      </w:r>
      <w:proofErr w:type="spellStart"/>
      <w:r>
        <w:t>μ</w:t>
      </w:r>
      <w:r w:rsidR="00E75902">
        <w:rPr>
          <w:rStyle w:val="subscript"/>
        </w:rPr>
        <w:t>M</w:t>
      </w:r>
      <w:proofErr w:type="spellEnd"/>
      <w:r>
        <w:t xml:space="preserve"> </w:t>
      </w:r>
    </w:p>
    <w:p w14:paraId="33F4D60C" w14:textId="77777777" w:rsidR="006458C3" w:rsidRDefault="006458C3" w:rsidP="00B31EBB"/>
    <w:p w14:paraId="52C455BD" w14:textId="77777777" w:rsidR="006458C3" w:rsidRDefault="006458C3" w:rsidP="00B31EBB">
      <w:r>
        <w:tab/>
      </w:r>
      <w:r w:rsidRPr="006458C3">
        <w:rPr>
          <w:b/>
        </w:rPr>
        <w:t>mean</w:t>
      </w:r>
      <w:r>
        <w:t xml:space="preserve"> of x</w:t>
      </w:r>
      <w:r>
        <w:rPr>
          <w:rStyle w:val="subscript"/>
        </w:rPr>
        <w:t>i</w:t>
      </w:r>
      <w:r>
        <w:t xml:space="preserve"> over M = </w:t>
      </w:r>
      <w:r>
        <w:rPr>
          <w:rFonts w:ascii="Lucida Sans Unicode" w:hAnsi="Lucida Sans Unicode" w:cs="Lucida Sans Unicode"/>
          <w:sz w:val="32"/>
        </w:rPr>
        <w:t>∫</w:t>
      </w:r>
      <w:r>
        <w:rPr>
          <w:rStyle w:val="subscript"/>
        </w:rPr>
        <w:t>M</w:t>
      </w:r>
      <w:r>
        <w:t xml:space="preserve"> </w:t>
      </w:r>
      <w:proofErr w:type="spellStart"/>
      <w:r>
        <w:t>μ</w:t>
      </w:r>
      <w:r w:rsidR="00E75902">
        <w:rPr>
          <w:rStyle w:val="subscript"/>
        </w:rPr>
        <w:t>M</w:t>
      </w:r>
      <w:proofErr w:type="spellEnd"/>
      <w:r>
        <w:t xml:space="preserve"> x</w:t>
      </w:r>
      <w:r>
        <w:rPr>
          <w:rStyle w:val="subscript"/>
        </w:rPr>
        <w:t>i</w:t>
      </w:r>
      <w:r>
        <w:t xml:space="preserve"> / </w:t>
      </w:r>
      <w:r>
        <w:rPr>
          <w:rFonts w:ascii="Lucida Sans Unicode" w:hAnsi="Lucida Sans Unicode" w:cs="Lucida Sans Unicode"/>
          <w:sz w:val="32"/>
        </w:rPr>
        <w:t>∫</w:t>
      </w:r>
      <w:r>
        <w:rPr>
          <w:rStyle w:val="subscript"/>
        </w:rPr>
        <w:t>M</w:t>
      </w:r>
      <w:r>
        <w:t xml:space="preserve"> </w:t>
      </w:r>
      <w:proofErr w:type="spellStart"/>
      <w:r>
        <w:t>μ</w:t>
      </w:r>
      <w:r w:rsidR="00E75902">
        <w:rPr>
          <w:rStyle w:val="subscript"/>
        </w:rPr>
        <w:t>M</w:t>
      </w:r>
      <w:proofErr w:type="spellEnd"/>
      <w:r>
        <w:tab/>
      </w:r>
      <w:r>
        <w:tab/>
      </w:r>
      <w:r>
        <w:tab/>
        <w:t xml:space="preserve">centroid, </w:t>
      </w:r>
      <w:proofErr w:type="spellStart"/>
      <w:r>
        <w:t>barycenter</w:t>
      </w:r>
      <w:proofErr w:type="spellEnd"/>
    </w:p>
    <w:p w14:paraId="511A0329" w14:textId="77777777" w:rsidR="006458C3" w:rsidRDefault="006458C3" w:rsidP="00B31EBB"/>
    <w:p w14:paraId="6DF80B04" w14:textId="77777777" w:rsidR="006458C3" w:rsidRDefault="006458C3" w:rsidP="00B31EBB">
      <w:r>
        <w:t>Not surprisingly, Stokes theorem is 5.10 just restated with c → M</w:t>
      </w:r>
    </w:p>
    <w:p w14:paraId="5FCB9176" w14:textId="77777777" w:rsidR="006458C3" w:rsidRDefault="006458C3" w:rsidP="00B31EBB"/>
    <w:p w14:paraId="1F984332" w14:textId="77777777" w:rsidR="006458C3" w:rsidRDefault="006458C3" w:rsidP="00B31EBB">
      <w:r>
        <w:tab/>
      </w:r>
      <w:r>
        <w:rPr>
          <w:rFonts w:ascii="Lucida Sans Unicode" w:hAnsi="Lucida Sans Unicode" w:cs="Lucida Sans Unicode"/>
          <w:sz w:val="32"/>
        </w:rPr>
        <w:t>∫</w:t>
      </w:r>
      <w:r>
        <w:rPr>
          <w:rStyle w:val="subscript"/>
        </w:rPr>
        <w:t>M</w:t>
      </w:r>
      <w:r>
        <w:t xml:space="preserve"> </w:t>
      </w:r>
      <w:proofErr w:type="spellStart"/>
      <w:r>
        <w:t>dα</w:t>
      </w:r>
      <w:proofErr w:type="spellEnd"/>
      <w:r>
        <w:t xml:space="preserve">  = </w:t>
      </w:r>
      <w:r>
        <w:rPr>
          <w:rFonts w:ascii="Lucida Sans Unicode" w:hAnsi="Lucida Sans Unicode" w:cs="Lucida Sans Unicode"/>
          <w:sz w:val="32"/>
        </w:rPr>
        <w:t>∫</w:t>
      </w:r>
      <w:r w:rsidRPr="006458C3">
        <w:rPr>
          <w:rStyle w:val="subscript"/>
          <w:rFonts w:ascii="Times New Roman" w:hAnsi="Times New Roman"/>
          <w:b w:val="0"/>
        </w:rPr>
        <w:t>∂</w:t>
      </w:r>
      <w:r w:rsidRPr="006458C3">
        <w:rPr>
          <w:rStyle w:val="subscript"/>
        </w:rPr>
        <w:t>M</w:t>
      </w:r>
      <w:r>
        <w:t xml:space="preserve"> α</w:t>
      </w:r>
      <w:r>
        <w:tab/>
      </w:r>
      <w:r>
        <w:tab/>
      </w:r>
      <w:r>
        <w:tab/>
        <w:t>// page 108 A</w:t>
      </w:r>
    </w:p>
    <w:p w14:paraId="2F569B26" w14:textId="77777777" w:rsidR="005350E2" w:rsidRDefault="005350E2" w:rsidP="00B31EBB"/>
    <w:p w14:paraId="288ACD4F" w14:textId="77777777" w:rsidR="005350E2" w:rsidRDefault="005350E2" w:rsidP="00B31EBB">
      <w:r w:rsidRPr="005350E2">
        <w:rPr>
          <w:u w:val="single"/>
        </w:rPr>
        <w:t>Comment</w:t>
      </w:r>
      <w:r>
        <w:t>. In Buck p 320, we first deal with an arc length integral of this form:</w:t>
      </w:r>
    </w:p>
    <w:p w14:paraId="6FF314A1" w14:textId="77777777" w:rsidR="005350E2" w:rsidRDefault="005350E2" w:rsidP="00B31EBB"/>
    <w:p w14:paraId="5B6B68E3" w14:textId="77777777" w:rsidR="005350E2" w:rsidRDefault="005350E2" w:rsidP="00B31EBB">
      <w:r>
        <w:tab/>
        <w:t>L(</w:t>
      </w:r>
      <w:r w:rsidRPr="005350E2">
        <w:rPr>
          <w:b/>
        </w:rPr>
        <w:t>γ</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rsidRPr="005350E2">
        <w:rPr>
          <w:b/>
          <w:color w:val="000000"/>
        </w:rPr>
        <w:t>γ</w:t>
      </w:r>
      <w:r>
        <w:rPr>
          <w:color w:val="000000"/>
        </w:rPr>
        <w:t xml:space="preserve">'(t)| </w:t>
      </w:r>
      <w:proofErr w:type="spellStart"/>
      <w:r>
        <w:rPr>
          <w:color w:val="000000"/>
        </w:rPr>
        <w:t>dt</w:t>
      </w:r>
      <w:proofErr w:type="spellEnd"/>
      <w:r>
        <w:tab/>
      </w:r>
      <w:r>
        <w:tab/>
      </w:r>
      <w:r>
        <w:tab/>
      </w:r>
      <w:r w:rsidRPr="005350E2">
        <w:rPr>
          <w:b/>
        </w:rPr>
        <w:t>γ</w:t>
      </w:r>
      <w:r>
        <w:t xml:space="preserve"> = a curve</w:t>
      </w:r>
    </w:p>
    <w:p w14:paraId="42A3A4CE" w14:textId="77777777" w:rsidR="005350E2" w:rsidRDefault="005350E2" w:rsidP="00B31EBB"/>
    <w:p w14:paraId="1AF65299" w14:textId="77777777" w:rsidR="005350E2" w:rsidRDefault="005350E2" w:rsidP="00B31EBB">
      <w:r>
        <w:t xml:space="preserve">In </w:t>
      </w:r>
      <w:proofErr w:type="spellStart"/>
      <w:r>
        <w:t>Sja</w:t>
      </w:r>
      <w:proofErr w:type="spellEnd"/>
      <w:r>
        <w:t xml:space="preserve"> language, I think you would write this as</w:t>
      </w:r>
    </w:p>
    <w:p w14:paraId="76CB704D" w14:textId="77777777" w:rsidR="005350E2" w:rsidRDefault="005350E2" w:rsidP="00B31EBB"/>
    <w:p w14:paraId="75A02711" w14:textId="77777777" w:rsidR="005350E2" w:rsidRDefault="005350E2" w:rsidP="00B31EBB">
      <w:r>
        <w:tab/>
        <w:t>L(</w:t>
      </w:r>
      <w:r w:rsidRPr="005350E2">
        <w:rPr>
          <w:b/>
        </w:rPr>
        <w:t>γ</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μ</w:t>
      </w:r>
      <w:r>
        <w:rPr>
          <w:rStyle w:val="subscript"/>
        </w:rPr>
        <w:t>M</w:t>
      </w:r>
      <w:proofErr w:type="spellEnd"/>
      <w:r>
        <w:tab/>
      </w:r>
      <w:r>
        <w:tab/>
      </w:r>
      <w:proofErr w:type="spellStart"/>
      <w:r>
        <w:rPr>
          <w:color w:val="000000"/>
        </w:rPr>
        <w:t>μ</w:t>
      </w:r>
      <w:r>
        <w:rPr>
          <w:rStyle w:val="subscript"/>
        </w:rPr>
        <w:t>M</w:t>
      </w:r>
      <w:proofErr w:type="spellEnd"/>
      <w:r>
        <w:t xml:space="preserve">  = </w:t>
      </w:r>
      <w:r>
        <w:rPr>
          <w:color w:val="000000"/>
        </w:rPr>
        <w:t xml:space="preserve">| </w:t>
      </w:r>
      <w:r w:rsidRPr="005350E2">
        <w:rPr>
          <w:b/>
          <w:color w:val="000000"/>
        </w:rPr>
        <w:t>γ</w:t>
      </w:r>
      <w:r>
        <w:rPr>
          <w:color w:val="000000"/>
        </w:rPr>
        <w:t xml:space="preserve">'(t)| </w:t>
      </w:r>
      <w:proofErr w:type="spellStart"/>
      <w:r>
        <w:rPr>
          <w:color w:val="000000"/>
        </w:rPr>
        <w:t>dt</w:t>
      </w:r>
      <w:proofErr w:type="spellEnd"/>
      <w:r>
        <w:t xml:space="preserve">   = </w:t>
      </w:r>
      <w:r>
        <w:rPr>
          <w:color w:val="000000"/>
        </w:rPr>
        <w:t xml:space="preserve">| </w:t>
      </w:r>
      <w:proofErr w:type="spellStart"/>
      <w:r>
        <w:t>Dγ</w:t>
      </w:r>
      <w:proofErr w:type="spellEnd"/>
      <w:r>
        <w:rPr>
          <w:color w:val="000000"/>
        </w:rPr>
        <w:t xml:space="preserve">| </w:t>
      </w:r>
      <w:proofErr w:type="spellStart"/>
      <w:r>
        <w:rPr>
          <w:color w:val="000000"/>
        </w:rPr>
        <w:t>dt</w:t>
      </w:r>
      <w:proofErr w:type="spellEnd"/>
      <w:r>
        <w:t xml:space="preserve">  =  </w:t>
      </w:r>
      <w:r>
        <w:rPr>
          <w:color w:val="000000"/>
        </w:rPr>
        <w:t xml:space="preserve">| </w:t>
      </w:r>
      <w:proofErr w:type="spellStart"/>
      <w:r>
        <w:t>Dψ</w:t>
      </w:r>
      <w:proofErr w:type="spellEnd"/>
      <w:r>
        <w:rPr>
          <w:color w:val="000000"/>
        </w:rPr>
        <w:t xml:space="preserve">| </w:t>
      </w:r>
      <w:proofErr w:type="spellStart"/>
      <w:r>
        <w:rPr>
          <w:color w:val="000000"/>
        </w:rPr>
        <w:t>dt</w:t>
      </w:r>
      <w:proofErr w:type="spellEnd"/>
      <w:r>
        <w:t xml:space="preserve"> </w:t>
      </w:r>
    </w:p>
    <w:p w14:paraId="1C07A300" w14:textId="77777777" w:rsidR="005350E2" w:rsidRDefault="005350E2" w:rsidP="00B31EBB"/>
    <w:p w14:paraId="6C04F929" w14:textId="77777777" w:rsidR="005350E2" w:rsidRDefault="005350E2" w:rsidP="00B31EBB">
      <w:r>
        <w:t>In this Buck section we also have an area integral which has this form</w:t>
      </w:r>
    </w:p>
    <w:p w14:paraId="15D782A6" w14:textId="77777777" w:rsidR="005350E2" w:rsidRDefault="005350E2" w:rsidP="00B31EBB"/>
    <w:p w14:paraId="07BBCB63" w14:textId="77777777" w:rsidR="005350E2" w:rsidRDefault="005350E2" w:rsidP="00B31EBB">
      <w:r>
        <w:tab/>
        <w:t xml:space="preserve">A(Σ) = </w:t>
      </w:r>
      <w:r>
        <w:rPr>
          <w:rFonts w:ascii="Lucida Sans Unicode" w:hAnsi="Lucida Sans Unicode" w:cs="Lucida Sans Unicode"/>
          <w:sz w:val="32"/>
        </w:rPr>
        <w:t>∫∫</w:t>
      </w:r>
      <w:r>
        <w:rPr>
          <w:rStyle w:val="subscript"/>
        </w:rPr>
        <w:t xml:space="preserve">D </w:t>
      </w:r>
      <w:r>
        <w:t>|</w:t>
      </w:r>
      <w:r w:rsidRPr="005350E2">
        <w:rPr>
          <w:b/>
        </w:rPr>
        <w:t>n</w:t>
      </w:r>
      <w:r>
        <w:t>(</w:t>
      </w:r>
      <w:proofErr w:type="spellStart"/>
      <w:r>
        <w:t>u,v</w:t>
      </w:r>
      <w:proofErr w:type="spellEnd"/>
      <w:r>
        <w:t>)|</w:t>
      </w:r>
      <w:proofErr w:type="spellStart"/>
      <w:r>
        <w:t>dudv</w:t>
      </w:r>
      <w:proofErr w:type="spellEnd"/>
      <w:r>
        <w:t xml:space="preserve">   = see page 338 for the long version</w:t>
      </w:r>
    </w:p>
    <w:p w14:paraId="4A764777" w14:textId="77777777" w:rsidR="005350E2" w:rsidRDefault="005350E2" w:rsidP="00B31EBB"/>
    <w:p w14:paraId="36A08A68" w14:textId="77777777" w:rsidR="005350E2" w:rsidRDefault="005350E2" w:rsidP="00B31EBB">
      <w:r>
        <w:t xml:space="preserve">How does this appear in Sjamaar language? He would say, </w:t>
      </w:r>
    </w:p>
    <w:p w14:paraId="47EA7A05" w14:textId="77777777" w:rsidR="005350E2" w:rsidRDefault="005350E2" w:rsidP="00B31EBB"/>
    <w:p w14:paraId="0957DB2D" w14:textId="77777777" w:rsidR="005350E2" w:rsidRDefault="005350E2" w:rsidP="00B31EBB">
      <w:r>
        <w:tab/>
        <w:t xml:space="preserve">area of M = </w:t>
      </w:r>
      <w:r>
        <w:rPr>
          <w:rFonts w:ascii="Lucida Sans Unicode" w:hAnsi="Lucida Sans Unicode" w:cs="Lucida Sans Unicode"/>
          <w:sz w:val="32"/>
        </w:rPr>
        <w:t>∫</w:t>
      </w:r>
      <w:r>
        <w:rPr>
          <w:rStyle w:val="subscript"/>
        </w:rPr>
        <w:t>M</w:t>
      </w:r>
      <w:r>
        <w:t xml:space="preserve"> </w:t>
      </w:r>
      <w:proofErr w:type="spellStart"/>
      <w:r>
        <w:t>μ</w:t>
      </w:r>
      <w:r>
        <w:rPr>
          <w:rStyle w:val="subscript"/>
        </w:rPr>
        <w:t>M</w:t>
      </w:r>
      <w:proofErr w:type="spellEnd"/>
      <w:r>
        <w:rPr>
          <w:rStyle w:val="subscript"/>
        </w:rPr>
        <w:t xml:space="preserve">   </w:t>
      </w:r>
      <w:r>
        <w:t xml:space="preserve">= </w:t>
      </w:r>
      <w:r>
        <w:rPr>
          <w:rFonts w:ascii="Lucida Sans Unicode" w:hAnsi="Lucida Sans Unicode" w:cs="Lucida Sans Unicode"/>
          <w:sz w:val="32"/>
        </w:rPr>
        <w:t>∫∫</w:t>
      </w:r>
      <w:r>
        <w:t xml:space="preserve"> </w:t>
      </w:r>
      <w:r>
        <w:fldChar w:fldCharType="begin"/>
      </w:r>
      <w:r>
        <w:instrText xml:space="preserve"> EQ \r(det(</w:instrText>
      </w:r>
      <w:r w:rsidRPr="006458C3">
        <w:rPr>
          <w:b/>
        </w:rPr>
        <w:instrText>D</w:instrText>
      </w:r>
      <w:r>
        <w:rPr>
          <w:b/>
        </w:rPr>
        <w:instrText>ψ</w:instrText>
      </w:r>
      <w:r>
        <w:instrText>)</w:instrText>
      </w:r>
      <w:r>
        <w:rPr>
          <w:rStyle w:val="superscript"/>
        </w:rPr>
        <w:instrText>T</w:instrText>
      </w:r>
      <w:r>
        <w:instrText xml:space="preserve"> det(</w:instrText>
      </w:r>
      <w:r w:rsidRPr="006458C3">
        <w:rPr>
          <w:b/>
        </w:rPr>
        <w:instrText>D</w:instrText>
      </w:r>
      <w:r>
        <w:rPr>
          <w:b/>
        </w:rPr>
        <w:instrText>ψ</w:instrText>
      </w:r>
      <w:r>
        <w:instrText xml:space="preserve">)) </w:instrText>
      </w:r>
      <w:r>
        <w:fldChar w:fldCharType="end"/>
      </w:r>
      <w:r>
        <w:t>dt</w:t>
      </w:r>
      <w:r>
        <w:rPr>
          <w:rStyle w:val="subscript"/>
        </w:rPr>
        <w:t>1</w:t>
      </w:r>
      <w:r>
        <w:t>dt</w:t>
      </w:r>
      <w:r>
        <w:rPr>
          <w:rStyle w:val="subscript"/>
        </w:rPr>
        <w:t>2</w:t>
      </w:r>
      <w:r>
        <w:tab/>
      </w:r>
      <w:r>
        <w:tab/>
        <w:t>ψ:  U→ M</w:t>
      </w:r>
    </w:p>
    <w:p w14:paraId="0A7FFA29" w14:textId="77777777" w:rsidR="005350E2" w:rsidRDefault="005350E2" w:rsidP="00B31EBB"/>
    <w:p w14:paraId="6AAC9BD5" w14:textId="77777777" w:rsidR="005350E2" w:rsidRDefault="005350E2" w:rsidP="00B31EBB">
      <w:r>
        <w:t xml:space="preserve">I will have to ponder this question later. Maybe </w:t>
      </w:r>
      <w:r w:rsidRPr="005350E2">
        <w:rPr>
          <w:b/>
        </w:rPr>
        <w:t>ψ</w:t>
      </w:r>
      <w:r>
        <w:t>(</w:t>
      </w:r>
      <w:r w:rsidRPr="005350E2">
        <w:rPr>
          <w:b/>
        </w:rPr>
        <w:t>t</w:t>
      </w:r>
      <w:r>
        <w:t>) = (</w:t>
      </w:r>
      <w:r w:rsidRPr="005350E2">
        <w:rPr>
          <w:b/>
        </w:rPr>
        <w:t>t</w:t>
      </w:r>
      <w:r>
        <w:t xml:space="preserve">, </w:t>
      </w:r>
      <w:r w:rsidRPr="005350E2">
        <w:rPr>
          <w:b/>
        </w:rPr>
        <w:t>f</w:t>
      </w:r>
      <w:r>
        <w:t xml:space="preserve">(t)) ? </w:t>
      </w:r>
    </w:p>
    <w:p w14:paraId="7AE32945" w14:textId="77777777" w:rsidR="005350E2" w:rsidRDefault="005350E2" w:rsidP="00B31EBB"/>
    <w:p w14:paraId="77B335AC" w14:textId="77777777" w:rsidR="005350E2" w:rsidRDefault="005350E2" w:rsidP="00B31EBB">
      <w:r>
        <w:t xml:space="preserve">Now much later on page 367 Bucks talk about integrating a </w:t>
      </w:r>
      <w:r w:rsidRPr="005350E2">
        <w:rPr>
          <w:i/>
        </w:rPr>
        <w:t>function</w:t>
      </w:r>
      <w:r>
        <w:t xml:space="preserve"> over a curve or surface. EG, </w:t>
      </w:r>
    </w:p>
    <w:p w14:paraId="311F0032" w14:textId="77777777" w:rsidR="005350E2" w:rsidRDefault="005350E2" w:rsidP="00B31EBB"/>
    <w:p w14:paraId="0D57499F" w14:textId="77777777" w:rsidR="005350E2" w:rsidRDefault="005350E2" w:rsidP="00B31EBB">
      <w:r>
        <w:tab/>
      </w:r>
      <w:r>
        <w:rPr>
          <w:rFonts w:ascii="Lucida Sans Unicode" w:hAnsi="Lucida Sans Unicode" w:cs="Lucida Sans Unicode"/>
          <w:sz w:val="32"/>
        </w:rPr>
        <w:t>∫</w:t>
      </w:r>
      <w:r>
        <w:rPr>
          <w:rStyle w:val="subscript"/>
        </w:rPr>
        <w:t>γ</w:t>
      </w:r>
      <w:r>
        <w:t xml:space="preserve"> f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w:t>
      </w:r>
      <w:r w:rsidRPr="005350E2">
        <w:rPr>
          <w:b/>
          <w:color w:val="000000"/>
        </w:rPr>
        <w:t>γ</w:t>
      </w:r>
      <w:r>
        <w:rPr>
          <w:color w:val="000000"/>
        </w:rPr>
        <w:t>(t))|</w:t>
      </w:r>
      <w:r w:rsidRPr="005350E2">
        <w:rPr>
          <w:b/>
          <w:color w:val="000000"/>
        </w:rPr>
        <w:t>γ</w:t>
      </w:r>
      <w:r>
        <w:rPr>
          <w:color w:val="000000"/>
        </w:rPr>
        <w:t xml:space="preserve">'(t)| </w:t>
      </w:r>
      <w:proofErr w:type="spellStart"/>
      <w:r>
        <w:rPr>
          <w:color w:val="000000"/>
        </w:rPr>
        <w:t>dt</w:t>
      </w:r>
      <w:proofErr w:type="spellEnd"/>
    </w:p>
    <w:p w14:paraId="68B008DD" w14:textId="77777777" w:rsidR="005350E2" w:rsidRDefault="005350E2" w:rsidP="00B31EBB"/>
    <w:p w14:paraId="4450F7A7" w14:textId="77777777" w:rsidR="006458C3" w:rsidRDefault="005350E2" w:rsidP="00B31EBB">
      <w:proofErr w:type="spellStart"/>
      <w:r>
        <w:t>Sja</w:t>
      </w:r>
      <w:proofErr w:type="spellEnd"/>
      <w:r>
        <w:t xml:space="preserve"> would write this as </w:t>
      </w:r>
      <w:r>
        <w:rPr>
          <w:rFonts w:ascii="Lucida Sans Unicode" w:hAnsi="Lucida Sans Unicode" w:cs="Lucida Sans Unicode"/>
          <w:sz w:val="32"/>
        </w:rPr>
        <w:t>∫</w:t>
      </w:r>
      <w:r>
        <w:rPr>
          <w:rStyle w:val="subscript"/>
        </w:rPr>
        <w:t>γ</w:t>
      </w:r>
      <w:r>
        <w:t xml:space="preserve"> f </w:t>
      </w:r>
      <w:proofErr w:type="spellStart"/>
      <w:r>
        <w:t>μ</w:t>
      </w:r>
      <w:r>
        <w:rPr>
          <w:rStyle w:val="subscript"/>
        </w:rPr>
        <w:t>M</w:t>
      </w:r>
      <w:proofErr w:type="spellEnd"/>
      <w:r>
        <w:t xml:space="preserve"> where he shows the measure (see just above). Notice that Bucks' result above is in fact in "pullback form", though Bucks do not mention the word pullback. Before doing areas, the Bucks dive into the topic of differential forms! They then show an area integral page 380. I am going to have to review Buck in light of Sjamaar, but not right now!  There is certainly a direct connection. </w:t>
      </w:r>
    </w:p>
    <w:p w14:paraId="713994B0" w14:textId="77777777" w:rsidR="006458C3" w:rsidRPr="006458C3" w:rsidRDefault="006458C3" w:rsidP="00B31EBB"/>
    <w:p w14:paraId="490A07AB" w14:textId="77777777" w:rsidR="006458C3" w:rsidRDefault="006458C3" w:rsidP="006458C3">
      <w:pPr>
        <w:pStyle w:val="Heading2"/>
      </w:pPr>
      <w:r>
        <w:t>9.3 Gauss' and Stokes' classical theorems</w:t>
      </w:r>
    </w:p>
    <w:p w14:paraId="20D4FBF9" w14:textId="77777777" w:rsidR="006458C3" w:rsidRDefault="006458C3" w:rsidP="006458C3"/>
    <w:p w14:paraId="25D3328F" w14:textId="77777777" w:rsidR="006458C3" w:rsidRPr="006458C3" w:rsidRDefault="00E75902" w:rsidP="006458C3">
      <w:r>
        <w:t xml:space="preserve">Here is the list of theorems from Chapter 5 and </w:t>
      </w:r>
    </w:p>
    <w:p w14:paraId="32476D25" w14:textId="77777777" w:rsidR="006458C3" w:rsidRDefault="006458C3" w:rsidP="00B31EBB"/>
    <w:p w14:paraId="7932EC12" w14:textId="77777777" w:rsidR="00E75902" w:rsidRDefault="00E75902" w:rsidP="00E75902">
      <w:r>
        <w:tab/>
        <w:t>α = f</w:t>
      </w:r>
      <w:r>
        <w:tab/>
      </w:r>
      <w:r>
        <w:tab/>
      </w:r>
      <w:r>
        <w:tab/>
        <w:t xml:space="preserve">0-form in </w:t>
      </w:r>
      <w:proofErr w:type="spellStart"/>
      <w:r>
        <w:t>R</w:t>
      </w:r>
      <w:r>
        <w:rPr>
          <w:rStyle w:val="superscript"/>
        </w:rPr>
        <w:t>n</w:t>
      </w:r>
      <w:proofErr w:type="spellEnd"/>
      <w:r>
        <w:tab/>
      </w:r>
      <w:r>
        <w:tab/>
        <w:t>α ↔ f</w:t>
      </w:r>
      <w:r>
        <w:tab/>
      </w:r>
      <w:r>
        <w:tab/>
      </w:r>
      <w:r>
        <w:tab/>
        <w:t>PL1</w:t>
      </w:r>
    </w:p>
    <w:p w14:paraId="31976141" w14:textId="77777777" w:rsidR="00E75902" w:rsidRDefault="00E75902" w:rsidP="00E75902">
      <w:pPr>
        <w:rPr>
          <w:b/>
        </w:rPr>
      </w:pPr>
      <w:r>
        <w:tab/>
      </w:r>
      <w:proofErr w:type="spellStart"/>
      <w:r>
        <w:t>dα</w:t>
      </w:r>
      <w:proofErr w:type="spellEnd"/>
      <w:r>
        <w:t xml:space="preserve"> = </w:t>
      </w:r>
      <w:proofErr w:type="spellStart"/>
      <w:r>
        <w:t>df</w:t>
      </w:r>
      <w:proofErr w:type="spellEnd"/>
      <w:r>
        <w:tab/>
      </w:r>
      <w:r>
        <w:tab/>
      </w:r>
      <w:r>
        <w:tab/>
        <w:t xml:space="preserve">1-form in </w:t>
      </w:r>
      <w:proofErr w:type="spellStart"/>
      <w:r>
        <w:t>R</w:t>
      </w:r>
      <w:r w:rsidRPr="00A65A39">
        <w:rPr>
          <w:rStyle w:val="superscript"/>
        </w:rPr>
        <w:t>n</w:t>
      </w:r>
      <w:proofErr w:type="spellEnd"/>
      <w:r>
        <w:tab/>
      </w:r>
      <w:r>
        <w:tab/>
      </w:r>
      <w:proofErr w:type="spellStart"/>
      <w:r>
        <w:t>dα</w:t>
      </w:r>
      <w:proofErr w:type="spellEnd"/>
      <w:r>
        <w:t xml:space="preserve"> ↔ </w:t>
      </w:r>
      <w:r w:rsidRPr="00A65A39">
        <w:rPr>
          <w:b/>
        </w:rPr>
        <w:sym w:font="Symbol" w:char="F0D1"/>
      </w:r>
      <w:r>
        <w:t>f</w:t>
      </w:r>
      <w:r>
        <w:tab/>
      </w:r>
      <w:r>
        <w:tab/>
        <w:t xml:space="preserve">// namely, </w:t>
      </w:r>
      <w:proofErr w:type="spellStart"/>
      <w:r>
        <w:t>dα</w:t>
      </w:r>
      <w:proofErr w:type="spellEnd"/>
      <w:r>
        <w:t xml:space="preserve"> = </w:t>
      </w:r>
      <w:r w:rsidRPr="00A65A39">
        <w:rPr>
          <w:b/>
        </w:rPr>
        <w:sym w:font="Symbol" w:char="F0D1"/>
      </w:r>
      <w:r w:rsidRPr="00A65A39">
        <w:t>f</w:t>
      </w:r>
      <w:r>
        <w:sym w:font="Symbol" w:char="F0B7"/>
      </w:r>
      <w:proofErr w:type="spellStart"/>
      <w:r>
        <w:t>d</w:t>
      </w:r>
      <w:r w:rsidRPr="00A65A39">
        <w:rPr>
          <w:b/>
        </w:rPr>
        <w:t>x</w:t>
      </w:r>
      <w:proofErr w:type="spellEnd"/>
    </w:p>
    <w:p w14:paraId="177AD80D" w14:textId="77777777" w:rsidR="00E75902" w:rsidRDefault="00E75902" w:rsidP="00E75902">
      <w:pPr>
        <w:rPr>
          <w:b/>
        </w:rPr>
      </w:pPr>
    </w:p>
    <w:p w14:paraId="5EBF319A" w14:textId="77777777" w:rsidR="00E75902" w:rsidRDefault="00E75902" w:rsidP="00E75902">
      <w:r>
        <w:tab/>
        <w:t>α = f</w:t>
      </w:r>
      <w:r>
        <w:tab/>
      </w:r>
      <w:r>
        <w:tab/>
      </w:r>
      <w:r>
        <w:tab/>
        <w:t xml:space="preserve">0-form in </w:t>
      </w:r>
      <w:proofErr w:type="spellStart"/>
      <w:r>
        <w:t>R</w:t>
      </w:r>
      <w:r>
        <w:rPr>
          <w:rStyle w:val="superscript"/>
        </w:rPr>
        <w:t>n</w:t>
      </w:r>
      <w:proofErr w:type="spellEnd"/>
      <w:r>
        <w:tab/>
      </w:r>
      <w:r>
        <w:tab/>
        <w:t>α ↔ f</w:t>
      </w:r>
    </w:p>
    <w:p w14:paraId="67DEDAB4" w14:textId="77777777" w:rsidR="00E75902" w:rsidRPr="006A690F" w:rsidRDefault="00E75902" w:rsidP="00E75902">
      <w:r>
        <w:rPr>
          <w:b/>
        </w:rPr>
        <w:tab/>
      </w:r>
      <w:r>
        <w:t>*d[*(</w:t>
      </w:r>
      <w:proofErr w:type="spellStart"/>
      <w:r>
        <w:t>dα</w:t>
      </w:r>
      <w:proofErr w:type="spellEnd"/>
      <w:r>
        <w:t>)]  =  ∂</w:t>
      </w:r>
      <w:r>
        <w:rPr>
          <w:rStyle w:val="subscript"/>
        </w:rPr>
        <w:t>i</w:t>
      </w:r>
      <w:r>
        <w:rPr>
          <w:rStyle w:val="superscript"/>
        </w:rPr>
        <w:t>2</w:t>
      </w:r>
      <w:r>
        <w:t xml:space="preserve">f  = </w:t>
      </w:r>
      <w:r>
        <w:sym w:font="Symbol" w:char="F0D1"/>
      </w:r>
      <w:r>
        <w:rPr>
          <w:rStyle w:val="superscript"/>
        </w:rPr>
        <w:t>2</w:t>
      </w:r>
      <w:r>
        <w:t xml:space="preserve">f </w:t>
      </w:r>
      <w:r>
        <w:tab/>
        <w:t xml:space="preserve">0-form on </w:t>
      </w:r>
      <w:proofErr w:type="spellStart"/>
      <w:r>
        <w:t>R</w:t>
      </w:r>
      <w:r>
        <w:rPr>
          <w:rStyle w:val="superscript"/>
        </w:rPr>
        <w:t>n</w:t>
      </w:r>
      <w:proofErr w:type="spellEnd"/>
      <w:r>
        <w:tab/>
      </w:r>
      <w:r>
        <w:tab/>
        <w:t>*d[*(</w:t>
      </w:r>
      <w:proofErr w:type="spellStart"/>
      <w:r>
        <w:t>dα</w:t>
      </w:r>
      <w:proofErr w:type="spellEnd"/>
      <w:r>
        <w:t xml:space="preserve">)]  ↔ </w:t>
      </w:r>
      <w:r>
        <w:sym w:font="Symbol" w:char="F0D1"/>
      </w:r>
      <w:r>
        <w:rPr>
          <w:rStyle w:val="superscript"/>
        </w:rPr>
        <w:t>2</w:t>
      </w:r>
      <w:r>
        <w:t>f</w:t>
      </w:r>
      <w:r>
        <w:tab/>
        <w:t>PL2</w:t>
      </w:r>
    </w:p>
    <w:p w14:paraId="6B790B99" w14:textId="77777777" w:rsidR="00E75902" w:rsidRPr="00085918" w:rsidRDefault="00E75902" w:rsidP="00E75902"/>
    <w:p w14:paraId="1DBECF1D" w14:textId="77777777" w:rsidR="00E75902" w:rsidRPr="00A65A39" w:rsidRDefault="00E75902" w:rsidP="00E75902">
      <w:r>
        <w:tab/>
        <w:t xml:space="preserve">α = </w:t>
      </w:r>
      <w:r w:rsidRPr="00A65A39">
        <w:rPr>
          <w:b/>
        </w:rPr>
        <w:t>F</w:t>
      </w:r>
      <w:r>
        <w:t xml:space="preserve"> </w:t>
      </w:r>
      <w:r>
        <w:sym w:font="Symbol" w:char="F0B7"/>
      </w:r>
      <w:r>
        <w:t xml:space="preserve"> </w:t>
      </w:r>
      <w:proofErr w:type="spellStart"/>
      <w:r w:rsidRPr="00A65A39">
        <w:t>d</w:t>
      </w:r>
      <w:r w:rsidRPr="00A65A39">
        <w:rPr>
          <w:b/>
        </w:rPr>
        <w:t>x</w:t>
      </w:r>
      <w:proofErr w:type="spellEnd"/>
      <w:r>
        <w:tab/>
      </w:r>
      <w:r>
        <w:tab/>
      </w:r>
      <w:r>
        <w:tab/>
        <w:t xml:space="preserve">1-form on </w:t>
      </w:r>
      <w:proofErr w:type="spellStart"/>
      <w:r>
        <w:t>R</w:t>
      </w:r>
      <w:r w:rsidRPr="00A65A39">
        <w:rPr>
          <w:rStyle w:val="superscript"/>
        </w:rPr>
        <w:t>n</w:t>
      </w:r>
      <w:proofErr w:type="spellEnd"/>
      <w:r>
        <w:rPr>
          <w:rStyle w:val="subscript"/>
        </w:rPr>
        <w:tab/>
      </w:r>
      <w:r>
        <w:tab/>
        <w:t xml:space="preserve">α  ↔ </w:t>
      </w:r>
      <w:r w:rsidRPr="00A65A39">
        <w:rPr>
          <w:b/>
        </w:rPr>
        <w:t>F</w:t>
      </w:r>
    </w:p>
    <w:p w14:paraId="3C1C5FFB" w14:textId="77777777" w:rsidR="00E75902" w:rsidRPr="006A690F" w:rsidRDefault="00E75902" w:rsidP="00E75902">
      <w:r>
        <w:rPr>
          <w:b/>
        </w:rPr>
        <w:tab/>
      </w:r>
      <w:r>
        <w:t xml:space="preserve">*[d(*α)] = (div </w:t>
      </w:r>
      <w:r w:rsidRPr="00A65A39">
        <w:rPr>
          <w:b/>
        </w:rPr>
        <w:t>F</w:t>
      </w:r>
      <w:r>
        <w:t>)</w:t>
      </w:r>
      <w:r>
        <w:tab/>
      </w:r>
      <w:r>
        <w:tab/>
        <w:t xml:space="preserve">0-form on </w:t>
      </w:r>
      <w:proofErr w:type="spellStart"/>
      <w:r>
        <w:t>R</w:t>
      </w:r>
      <w:r>
        <w:rPr>
          <w:rStyle w:val="superscript"/>
        </w:rPr>
        <w:t>n</w:t>
      </w:r>
      <w:proofErr w:type="spellEnd"/>
      <w:r>
        <w:tab/>
      </w:r>
      <w:r>
        <w:tab/>
        <w:t xml:space="preserve">*[d(*α)] = div </w:t>
      </w:r>
      <w:r w:rsidRPr="00A65A39">
        <w:rPr>
          <w:b/>
        </w:rPr>
        <w:t>F</w:t>
      </w:r>
      <w:r>
        <w:tab/>
        <w:t>PL3</w:t>
      </w:r>
    </w:p>
    <w:p w14:paraId="279AEEDC" w14:textId="77777777" w:rsidR="00E75902" w:rsidRDefault="00E75902" w:rsidP="00E75902">
      <w:pPr>
        <w:rPr>
          <w:b/>
        </w:rPr>
      </w:pPr>
    </w:p>
    <w:p w14:paraId="7DCA3D1E" w14:textId="77777777" w:rsidR="00E75902" w:rsidRDefault="00E75902" w:rsidP="00E75902">
      <w:r>
        <w:tab/>
        <w:t xml:space="preserve">α = </w:t>
      </w:r>
      <w:r w:rsidRPr="00A65A39">
        <w:rPr>
          <w:b/>
        </w:rPr>
        <w:t>F</w:t>
      </w:r>
      <w:r>
        <w:t xml:space="preserve"> </w:t>
      </w:r>
      <w:r>
        <w:sym w:font="Symbol" w:char="F0B7"/>
      </w:r>
      <w:r>
        <w:t xml:space="preserve"> </w:t>
      </w:r>
      <w:proofErr w:type="spellStart"/>
      <w:r>
        <w:t>d</w:t>
      </w:r>
      <w:r w:rsidRPr="00A65A39">
        <w:rPr>
          <w:b/>
        </w:rPr>
        <w:t>x</w:t>
      </w:r>
      <w:proofErr w:type="spellEnd"/>
      <w:r>
        <w:tab/>
      </w:r>
      <w:r>
        <w:tab/>
      </w:r>
      <w:r>
        <w:tab/>
        <w:t>1-form in R</w:t>
      </w:r>
      <w:r>
        <w:rPr>
          <w:rStyle w:val="superscript"/>
        </w:rPr>
        <w:t>3</w:t>
      </w:r>
      <w:r>
        <w:tab/>
      </w:r>
      <w:r>
        <w:tab/>
        <w:t xml:space="preserve">α  ↔ </w:t>
      </w:r>
      <w:r w:rsidRPr="00A65A39">
        <w:rPr>
          <w:b/>
        </w:rPr>
        <w:t>F</w:t>
      </w:r>
      <w:r>
        <w:tab/>
      </w:r>
      <w:r>
        <w:tab/>
      </w:r>
      <w:r>
        <w:tab/>
        <w:t>one-to-one</w:t>
      </w:r>
    </w:p>
    <w:p w14:paraId="5297A7E0" w14:textId="77777777" w:rsidR="00E75902" w:rsidRDefault="00E75902" w:rsidP="00E75902">
      <w:r>
        <w:tab/>
        <w:t>*(</w:t>
      </w:r>
      <w:proofErr w:type="spellStart"/>
      <w:r>
        <w:t>dα</w:t>
      </w:r>
      <w:proofErr w:type="spellEnd"/>
      <w:r>
        <w:t xml:space="preserve">) =  [curl </w:t>
      </w:r>
      <w:r w:rsidRPr="00A65A39">
        <w:rPr>
          <w:b/>
        </w:rPr>
        <w:t>F</w:t>
      </w:r>
      <w:r>
        <w:t>]</w:t>
      </w:r>
      <w:r>
        <w:rPr>
          <w:rStyle w:val="subscript"/>
        </w:rPr>
        <w:t xml:space="preserve"> </w:t>
      </w:r>
      <w:r>
        <w:sym w:font="Symbol" w:char="F0B7"/>
      </w:r>
      <w:r>
        <w:t xml:space="preserve"> </w:t>
      </w:r>
      <w:proofErr w:type="spellStart"/>
      <w:r>
        <w:t>d</w:t>
      </w:r>
      <w:r w:rsidRPr="00A65A39">
        <w:rPr>
          <w:b/>
        </w:rPr>
        <w:t>x</w:t>
      </w:r>
      <w:proofErr w:type="spellEnd"/>
      <w:r>
        <w:tab/>
        <w:t>1-form in R</w:t>
      </w:r>
      <w:r>
        <w:rPr>
          <w:rStyle w:val="superscript"/>
        </w:rPr>
        <w:t>3</w:t>
      </w:r>
      <w:r>
        <w:tab/>
      </w:r>
      <w:r>
        <w:tab/>
        <w:t>*(</w:t>
      </w:r>
      <w:proofErr w:type="spellStart"/>
      <w:r>
        <w:t>dα</w:t>
      </w:r>
      <w:proofErr w:type="spellEnd"/>
      <w:r>
        <w:t xml:space="preserve">) ↔  curl </w:t>
      </w:r>
      <w:r w:rsidRPr="00A65A39">
        <w:rPr>
          <w:b/>
        </w:rPr>
        <w:t>F</w:t>
      </w:r>
      <w:r>
        <w:tab/>
      </w:r>
      <w:r>
        <w:tab/>
        <w:t>PL4</w:t>
      </w:r>
    </w:p>
    <w:p w14:paraId="1F101F82" w14:textId="77777777" w:rsidR="00E75902" w:rsidRDefault="00E75902" w:rsidP="00E75902"/>
    <w:p w14:paraId="48957D9E" w14:textId="77777777" w:rsidR="00E75902" w:rsidRPr="00E75902" w:rsidRDefault="00E75902" w:rsidP="00E75902">
      <w:r>
        <w:t xml:space="preserve">Then recall this from the Ch 5 meta notes: </w:t>
      </w:r>
    </w:p>
    <w:p w14:paraId="2A00E380" w14:textId="77777777" w:rsidR="006458C3" w:rsidRPr="006458C3" w:rsidRDefault="006458C3" w:rsidP="00B31EBB"/>
    <w:p w14:paraId="7F247BD0" w14:textId="77777777" w:rsidR="00E75902" w:rsidRDefault="00E75902" w:rsidP="00E75902">
      <w:r w:rsidRPr="001B7BF4">
        <w:rPr>
          <w:b/>
        </w:rPr>
        <w:t>Exercise 5.6</w:t>
      </w:r>
      <w:r>
        <w:t xml:space="preserve"> to show now the general Stokes' theorem generates all the famous integral theorems: </w:t>
      </w:r>
    </w:p>
    <w:p w14:paraId="35AEE45B" w14:textId="77777777" w:rsidR="00E75902" w:rsidRDefault="00E75902" w:rsidP="00E75902"/>
    <w:p w14:paraId="117B5266" w14:textId="77777777" w:rsidR="00E75902" w:rsidRDefault="00E75902" w:rsidP="00E75902">
      <w:r>
        <w:tab/>
      </w:r>
      <w:r>
        <w:rPr>
          <w:rFonts w:ascii="Lucida Sans Unicode" w:hAnsi="Lucida Sans Unicode" w:cs="Lucida Sans Unicode"/>
          <w:sz w:val="32"/>
        </w:rPr>
        <w:t>∫</w:t>
      </w:r>
      <w:r>
        <w:rPr>
          <w:rStyle w:val="subscript"/>
        </w:rPr>
        <w:t>c</w:t>
      </w:r>
      <w:r>
        <w:t xml:space="preserve"> </w:t>
      </w:r>
      <w:r w:rsidRPr="00A65A39">
        <w:rPr>
          <w:b/>
        </w:rPr>
        <w:sym w:font="Symbol" w:char="F0D1"/>
      </w:r>
      <w:r w:rsidRPr="00A65A39">
        <w:t>f</w:t>
      </w:r>
      <w:r>
        <w:sym w:font="Symbol" w:char="F0B7"/>
      </w:r>
      <w:proofErr w:type="spellStart"/>
      <w:r>
        <w:t>d</w:t>
      </w:r>
      <w:r w:rsidRPr="00A65A39">
        <w:rPr>
          <w:b/>
        </w:rPr>
        <w:t>x</w:t>
      </w:r>
      <w:proofErr w:type="spellEnd"/>
      <w:r>
        <w:rPr>
          <w:b/>
        </w:rPr>
        <w:t xml:space="preserve">   = </w:t>
      </w:r>
      <w:r>
        <w:t xml:space="preserve"> f(</w:t>
      </w:r>
      <w:r w:rsidRPr="003602EE">
        <w:rPr>
          <w:b/>
        </w:rPr>
        <w:t>c</w:t>
      </w:r>
      <w:r>
        <w:t>(1))-f(</w:t>
      </w:r>
      <w:r w:rsidRPr="003602EE">
        <w:rPr>
          <w:b/>
        </w:rPr>
        <w:t>c</w:t>
      </w:r>
      <w:r>
        <w:t>(0))</w:t>
      </w:r>
      <w:r>
        <w:tab/>
      </w:r>
      <w:r>
        <w:tab/>
      </w:r>
      <w:r>
        <w:tab/>
        <w:t>"other theorem"</w:t>
      </w:r>
    </w:p>
    <w:p w14:paraId="4314D6A4" w14:textId="77777777" w:rsidR="00E75902" w:rsidRDefault="00E75902" w:rsidP="00E75902"/>
    <w:p w14:paraId="117B2547" w14:textId="77777777" w:rsidR="00E75902" w:rsidRDefault="00E75902" w:rsidP="00E75902">
      <w:r>
        <w:tab/>
      </w:r>
      <w:r>
        <w:rPr>
          <w:rFonts w:ascii="Lucida Sans Unicode" w:hAnsi="Lucida Sans Unicode" w:cs="Lucida Sans Unicode"/>
          <w:sz w:val="32"/>
        </w:rPr>
        <w:t>∫</w:t>
      </w:r>
      <w:r>
        <w:rPr>
          <w:rStyle w:val="subscript"/>
        </w:rPr>
        <w:t>c</w:t>
      </w:r>
      <w:r>
        <w:t xml:space="preserve">  (∂</w:t>
      </w:r>
      <w:proofErr w:type="spellStart"/>
      <w:r>
        <w:rPr>
          <w:rStyle w:val="subscript"/>
        </w:rPr>
        <w:t>x</w:t>
      </w:r>
      <w:r>
        <w:t>g-∂</w:t>
      </w:r>
      <w:r>
        <w:rPr>
          <w:rStyle w:val="subscript"/>
        </w:rPr>
        <w:t>y</w:t>
      </w:r>
      <w:r>
        <w:t>f</w:t>
      </w:r>
      <w:proofErr w:type="spellEnd"/>
      <w:r>
        <w:t xml:space="preserve">) </w:t>
      </w:r>
      <w:proofErr w:type="spellStart"/>
      <w:r>
        <w:t>dxdy</w:t>
      </w:r>
      <w:proofErr w:type="spellEnd"/>
      <w:r>
        <w:t xml:space="preserve">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 xml:space="preserve">c </w:t>
      </w:r>
      <w:r>
        <w:t>(</w:t>
      </w:r>
      <w:proofErr w:type="spellStart"/>
      <w:r>
        <w:t>fdx+gdy</w:t>
      </w:r>
      <w:proofErr w:type="spellEnd"/>
      <w:r>
        <w:t xml:space="preserve">)  </w:t>
      </w:r>
      <w:r>
        <w:tab/>
        <w:t xml:space="preserve">∂c = a curve </w:t>
      </w:r>
      <w:r>
        <w:tab/>
        <w:t>"Green's theorem"</w:t>
      </w:r>
    </w:p>
    <w:p w14:paraId="3C51C426" w14:textId="77777777" w:rsidR="00E75902" w:rsidRDefault="00E75902" w:rsidP="00E75902"/>
    <w:p w14:paraId="27DEB7DA" w14:textId="77777777" w:rsidR="00E75902" w:rsidRDefault="00E75902" w:rsidP="00E75902">
      <w:r>
        <w:tab/>
      </w:r>
      <w:r>
        <w:rPr>
          <w:rFonts w:ascii="Lucida Sans Unicode" w:hAnsi="Lucida Sans Unicode" w:cs="Lucida Sans Unicode"/>
          <w:sz w:val="32"/>
        </w:rPr>
        <w:t>∫</w:t>
      </w:r>
      <w:r>
        <w:rPr>
          <w:rStyle w:val="subscript"/>
        </w:rPr>
        <w:t>c</w:t>
      </w:r>
      <w:r>
        <w:t xml:space="preserve"> [div </w:t>
      </w:r>
      <w:r w:rsidRPr="003602EE">
        <w:rPr>
          <w:b/>
        </w:rPr>
        <w:t>F</w:t>
      </w:r>
      <w:r>
        <w:t xml:space="preserve">] </w:t>
      </w:r>
      <w:proofErr w:type="spellStart"/>
      <w:r>
        <w:t>dV</w:t>
      </w:r>
      <w:proofErr w:type="spellEnd"/>
      <w:r>
        <w:t xml:space="preserve">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c</w:t>
      </w:r>
      <w:r>
        <w:t xml:space="preserve"> </w:t>
      </w:r>
      <w:r w:rsidRPr="003602EE">
        <w:rPr>
          <w:b/>
        </w:rPr>
        <w:t>F</w:t>
      </w:r>
      <w:r>
        <w:t xml:space="preserve"> </w:t>
      </w:r>
      <w:r>
        <w:sym w:font="Symbol" w:char="F0B7"/>
      </w:r>
      <w:r>
        <w:t xml:space="preserve"> [*</w:t>
      </w:r>
      <w:proofErr w:type="spellStart"/>
      <w:r>
        <w:t>d</w:t>
      </w:r>
      <w:r w:rsidRPr="003602EE">
        <w:rPr>
          <w:b/>
        </w:rPr>
        <w:t>x</w:t>
      </w:r>
      <w:proofErr w:type="spellEnd"/>
      <w:r>
        <w:t>]</w:t>
      </w:r>
      <w:r>
        <w:tab/>
      </w:r>
      <w:r>
        <w:tab/>
        <w:t xml:space="preserve">divergence theorem (Gauss's theorem) </w:t>
      </w:r>
    </w:p>
    <w:p w14:paraId="263FFC11" w14:textId="77777777" w:rsidR="00E75902" w:rsidRDefault="00E75902" w:rsidP="00E75902"/>
    <w:p w14:paraId="7FB5D1CB" w14:textId="77777777" w:rsidR="00E75902" w:rsidRDefault="00E75902" w:rsidP="00E75902">
      <w:r>
        <w:tab/>
      </w:r>
      <w:r>
        <w:rPr>
          <w:rFonts w:ascii="Lucida Sans Unicode" w:hAnsi="Lucida Sans Unicode" w:cs="Lucida Sans Unicode"/>
          <w:sz w:val="32"/>
        </w:rPr>
        <w:t>∫</w:t>
      </w:r>
      <w:r>
        <w:rPr>
          <w:rStyle w:val="subscript"/>
        </w:rPr>
        <w:t>c</w:t>
      </w:r>
      <w:r>
        <w:t xml:space="preserve"> curl </w:t>
      </w:r>
      <w:r w:rsidRPr="003602EE">
        <w:rPr>
          <w:b/>
        </w:rPr>
        <w:t>F</w:t>
      </w:r>
      <w:r>
        <w:t xml:space="preserve"> </w:t>
      </w:r>
      <w:r>
        <w:sym w:font="Symbol" w:char="F0B7"/>
      </w:r>
      <w:r>
        <w:t xml:space="preserve"> (*</w:t>
      </w:r>
      <w:proofErr w:type="spellStart"/>
      <w:r>
        <w:t>d</w:t>
      </w:r>
      <w:r w:rsidRPr="003602EE">
        <w:rPr>
          <w:b/>
        </w:rPr>
        <w:t>x</w:t>
      </w:r>
      <w:proofErr w:type="spellEnd"/>
      <w:r>
        <w:t xml:space="preserve">)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c</w:t>
      </w:r>
      <w:r>
        <w:t xml:space="preserve"> </w:t>
      </w:r>
      <w:r w:rsidRPr="003602EE">
        <w:rPr>
          <w:b/>
        </w:rPr>
        <w:t>F</w:t>
      </w:r>
      <w:r>
        <w:sym w:font="Symbol" w:char="F0B7"/>
      </w:r>
      <w:proofErr w:type="spellStart"/>
      <w:r>
        <w:t>d</w:t>
      </w:r>
      <w:r w:rsidRPr="003602EE">
        <w:rPr>
          <w:b/>
        </w:rPr>
        <w:t>x</w:t>
      </w:r>
      <w:proofErr w:type="spellEnd"/>
      <w:r>
        <w:tab/>
      </w:r>
      <w:r>
        <w:tab/>
        <w:t>Stokes's theorem</w:t>
      </w:r>
    </w:p>
    <w:p w14:paraId="7D3E4CBB" w14:textId="77777777" w:rsidR="00E75902" w:rsidRDefault="00E75902" w:rsidP="00E75902"/>
    <w:p w14:paraId="5A12A907" w14:textId="77777777" w:rsidR="00E75902" w:rsidRDefault="00E75902" w:rsidP="00E75902">
      <w:r>
        <w:t>Now recall from Chapter 8 page 98 B that</w:t>
      </w:r>
    </w:p>
    <w:p w14:paraId="18EB5E91" w14:textId="77777777" w:rsidR="00E75902" w:rsidRDefault="00E75902" w:rsidP="00E75902"/>
    <w:p w14:paraId="18979F2B" w14:textId="77777777" w:rsidR="00E75902" w:rsidRDefault="00E75902" w:rsidP="00E75902">
      <w:r>
        <w:tab/>
      </w:r>
      <w:r>
        <w:rPr>
          <w:rStyle w:val="subscript"/>
          <w:rFonts w:ascii="Times New Roman" w:hAnsi="Times New Roman"/>
          <w:b w:val="0"/>
          <w:sz w:val="22"/>
          <w:vertAlign w:val="baseline"/>
        </w:rPr>
        <w:t>(</w:t>
      </w:r>
      <w:r w:rsidRPr="00B5333B">
        <w:rPr>
          <w:b/>
        </w:rPr>
        <w:t>F</w:t>
      </w:r>
      <w:r>
        <w:t xml:space="preserve"> </w:t>
      </w:r>
      <w:r>
        <w:sym w:font="Symbol" w:char="F0B7"/>
      </w:r>
      <w:r>
        <w:t xml:space="preserve"> *</w:t>
      </w:r>
      <w:proofErr w:type="spellStart"/>
      <w:r>
        <w:t>d</w:t>
      </w:r>
      <w:r w:rsidRPr="00B5333B">
        <w:rPr>
          <w:b/>
        </w:rPr>
        <w:t>x</w:t>
      </w:r>
      <w:proofErr w:type="spellEnd"/>
      <w:r>
        <w:t>)  = (</w:t>
      </w:r>
      <w:r w:rsidRPr="00B5333B">
        <w:rPr>
          <w:b/>
        </w:rPr>
        <w:t>F</w:t>
      </w:r>
      <w:r>
        <w:t xml:space="preserve"> </w:t>
      </w:r>
      <w:r>
        <w:sym w:font="Symbol" w:char="F0B7"/>
      </w:r>
      <w:r>
        <w:t xml:space="preserve"> </w:t>
      </w:r>
      <w:r w:rsidRPr="00B5333B">
        <w:rPr>
          <w:b/>
        </w:rPr>
        <w:t>n</w:t>
      </w:r>
      <w:r>
        <w:t>)</w:t>
      </w:r>
      <w:r>
        <w:rPr>
          <w:b/>
        </w:rPr>
        <w:t xml:space="preserve">  </w:t>
      </w:r>
      <w:proofErr w:type="spellStart"/>
      <w:r>
        <w:t>μ</w:t>
      </w:r>
      <w:r>
        <w:rPr>
          <w:rStyle w:val="subscript"/>
        </w:rPr>
        <w:t>M</w:t>
      </w:r>
      <w:proofErr w:type="spellEnd"/>
    </w:p>
    <w:p w14:paraId="0BC1FAD5" w14:textId="77777777" w:rsidR="00E75902" w:rsidRDefault="00E75902" w:rsidP="00E75902"/>
    <w:p w14:paraId="2BC0786D" w14:textId="77777777" w:rsidR="00E75902" w:rsidRPr="00E75902" w:rsidRDefault="00E75902" w:rsidP="00E75902">
      <w:pPr>
        <w:rPr>
          <w:rStyle w:val="subscript"/>
        </w:rPr>
      </w:pPr>
      <w:r>
        <w:tab/>
      </w:r>
      <w:proofErr w:type="spellStart"/>
      <w:r>
        <w:t>dV</w:t>
      </w:r>
      <w:proofErr w:type="spellEnd"/>
      <w:r>
        <w:t xml:space="preserve"> = dx</w:t>
      </w:r>
      <w:r>
        <w:rPr>
          <w:rStyle w:val="subscript"/>
        </w:rPr>
        <w:t>1</w:t>
      </w:r>
      <w:r>
        <w:t>dx</w:t>
      </w:r>
      <w:r>
        <w:rPr>
          <w:rStyle w:val="subscript"/>
        </w:rPr>
        <w:t>2</w:t>
      </w:r>
      <w:r>
        <w:t>.....</w:t>
      </w:r>
      <w:proofErr w:type="spellStart"/>
      <w:r>
        <w:t>dx</w:t>
      </w:r>
      <w:r>
        <w:rPr>
          <w:rStyle w:val="subscript"/>
        </w:rPr>
        <w:t>n</w:t>
      </w:r>
      <w:proofErr w:type="spellEnd"/>
    </w:p>
    <w:p w14:paraId="11D8A62C" w14:textId="77777777" w:rsidR="00E75902" w:rsidRDefault="00E75902" w:rsidP="00E75902"/>
    <w:p w14:paraId="3F6B9EC8" w14:textId="77777777" w:rsidR="00E75902" w:rsidRDefault="00E75902" w:rsidP="00E75902">
      <w:r>
        <w:t>So if I insert this in two places in the above list, and replace c → M and ∂c → ∂M we get</w:t>
      </w:r>
    </w:p>
    <w:p w14:paraId="1EB72C5C" w14:textId="77777777" w:rsidR="00E75902" w:rsidRDefault="00E75902" w:rsidP="00E75902"/>
    <w:p w14:paraId="742D86C2" w14:textId="77777777" w:rsidR="00E75902" w:rsidRPr="00E75902" w:rsidRDefault="00E75902" w:rsidP="00E75902">
      <w:pPr>
        <w:rPr>
          <w:u w:val="single"/>
        </w:rPr>
      </w:pPr>
      <w:r w:rsidRPr="00E75902">
        <w:rPr>
          <w:u w:val="single"/>
        </w:rPr>
        <w:t xml:space="preserve">M = a 1-manifold: </w:t>
      </w:r>
    </w:p>
    <w:p w14:paraId="1197A94E" w14:textId="77777777" w:rsidR="00E75902" w:rsidRDefault="00E75902" w:rsidP="00E75902">
      <w:r>
        <w:tab/>
      </w:r>
      <w:r>
        <w:rPr>
          <w:rFonts w:ascii="Lucida Sans Unicode" w:hAnsi="Lucida Sans Unicode" w:cs="Lucida Sans Unicode"/>
          <w:sz w:val="32"/>
        </w:rPr>
        <w:t>∫</w:t>
      </w:r>
      <w:r>
        <w:rPr>
          <w:rStyle w:val="subscript"/>
        </w:rPr>
        <w:t>M</w:t>
      </w:r>
      <w:r>
        <w:t xml:space="preserve"> </w:t>
      </w:r>
      <w:r w:rsidRPr="00A65A39">
        <w:rPr>
          <w:b/>
        </w:rPr>
        <w:sym w:font="Symbol" w:char="F0D1"/>
      </w:r>
      <w:r>
        <w:t>g</w:t>
      </w:r>
      <w:r>
        <w:sym w:font="Symbol" w:char="F0B7"/>
      </w:r>
      <w:proofErr w:type="spellStart"/>
      <w:r>
        <w:t>d</w:t>
      </w:r>
      <w:r w:rsidRPr="00A65A39">
        <w:rPr>
          <w:b/>
        </w:rPr>
        <w:t>x</w:t>
      </w:r>
      <w:proofErr w:type="spellEnd"/>
      <w:r>
        <w:rPr>
          <w:b/>
        </w:rPr>
        <w:t xml:space="preserve">   = </w:t>
      </w:r>
      <w:r>
        <w:t xml:space="preserve"> g(</w:t>
      </w:r>
      <w:r w:rsidRPr="003602EE">
        <w:rPr>
          <w:b/>
        </w:rPr>
        <w:t>c</w:t>
      </w:r>
      <w:r>
        <w:t>(1))-g(</w:t>
      </w:r>
      <w:r w:rsidRPr="003602EE">
        <w:rPr>
          <w:b/>
        </w:rPr>
        <w:t>c</w:t>
      </w:r>
      <w:r>
        <w:t>(0))  = g(</w:t>
      </w:r>
      <w:r w:rsidRPr="00681659">
        <w:rPr>
          <w:b/>
        </w:rPr>
        <w:t>b</w:t>
      </w:r>
      <w:r>
        <w:t>) - g(</w:t>
      </w:r>
      <w:r w:rsidRPr="00681659">
        <w:rPr>
          <w:b/>
        </w:rPr>
        <w:t>a</w:t>
      </w:r>
      <w:r>
        <w:t>)</w:t>
      </w:r>
      <w:r>
        <w:tab/>
      </w:r>
      <w:r>
        <w:tab/>
        <w:t>"other theorem"</w:t>
      </w:r>
      <w:r>
        <w:tab/>
      </w:r>
      <w:r>
        <w:tab/>
      </w:r>
      <w:r w:rsidRPr="00681659">
        <w:rPr>
          <w:b/>
        </w:rPr>
        <w:t>F</w:t>
      </w:r>
      <w:r>
        <w:t xml:space="preserve"> = </w:t>
      </w:r>
      <w:r w:rsidRPr="00681659">
        <w:rPr>
          <w:b/>
        </w:rPr>
        <w:sym w:font="Symbol" w:char="F0D1"/>
      </w:r>
      <w:r>
        <w:t>g</w:t>
      </w:r>
    </w:p>
    <w:p w14:paraId="0246CD50" w14:textId="77777777" w:rsidR="00E75902" w:rsidRPr="00681659" w:rsidRDefault="00E75902" w:rsidP="00E75902">
      <w:r>
        <w:tab/>
      </w:r>
      <w:r>
        <w:rPr>
          <w:rFonts w:ascii="Lucida Sans Unicode" w:hAnsi="Lucida Sans Unicode" w:cs="Lucida Sans Unicode"/>
          <w:sz w:val="32"/>
        </w:rPr>
        <w:t>∫</w:t>
      </w:r>
      <w:r>
        <w:rPr>
          <w:rStyle w:val="subscript"/>
        </w:rPr>
        <w:t>M</w:t>
      </w:r>
      <w:r>
        <w:t xml:space="preserve"> </w:t>
      </w:r>
      <w:r>
        <w:rPr>
          <w:b/>
        </w:rPr>
        <w:t xml:space="preserve">F </w:t>
      </w:r>
      <w:r>
        <w:sym w:font="Symbol" w:char="F0B7"/>
      </w:r>
      <w:r>
        <w:t xml:space="preserve"> </w:t>
      </w:r>
      <w:proofErr w:type="spellStart"/>
      <w:r>
        <w:t>d</w:t>
      </w:r>
      <w:r w:rsidRPr="00A65A39">
        <w:rPr>
          <w:b/>
        </w:rPr>
        <w:t>x</w:t>
      </w:r>
      <w:proofErr w:type="spellEnd"/>
      <w:r>
        <w:rPr>
          <w:b/>
        </w:rPr>
        <w:t xml:space="preserve">   = </w:t>
      </w:r>
      <w:r>
        <w:t xml:space="preserve"> g(</w:t>
      </w:r>
      <w:r w:rsidRPr="003602EE">
        <w:rPr>
          <w:b/>
        </w:rPr>
        <w:t>c</w:t>
      </w:r>
      <w:r>
        <w:t>(1))-g(</w:t>
      </w:r>
      <w:r w:rsidRPr="003602EE">
        <w:rPr>
          <w:b/>
        </w:rPr>
        <w:t>c</w:t>
      </w:r>
      <w:r>
        <w:t>(0))   =  g(</w:t>
      </w:r>
      <w:r w:rsidRPr="00681659">
        <w:rPr>
          <w:b/>
        </w:rPr>
        <w:t>b</w:t>
      </w:r>
      <w:r>
        <w:t>) - g(</w:t>
      </w:r>
      <w:r w:rsidRPr="00681659">
        <w:rPr>
          <w:b/>
        </w:rPr>
        <w:t>a</w:t>
      </w:r>
      <w:r>
        <w:t>)</w:t>
      </w:r>
      <w:r>
        <w:tab/>
      </w:r>
      <w:r>
        <w:tab/>
        <w:t>"other theorem"</w:t>
      </w:r>
      <w:r>
        <w:tab/>
      </w:r>
      <w:r>
        <w:tab/>
      </w:r>
      <w:r w:rsidRPr="00681659">
        <w:rPr>
          <w:b/>
        </w:rPr>
        <w:t>F</w:t>
      </w:r>
      <w:r>
        <w:t xml:space="preserve"> = </w:t>
      </w:r>
      <w:r w:rsidRPr="00681659">
        <w:rPr>
          <w:b/>
        </w:rPr>
        <w:sym w:font="Symbol" w:char="F0D1"/>
      </w:r>
      <w:r>
        <w:t>f    p 108 B</w:t>
      </w:r>
    </w:p>
    <w:p w14:paraId="713F1D79" w14:textId="77777777" w:rsidR="00E75902" w:rsidRDefault="00E75902" w:rsidP="00E75902"/>
    <w:p w14:paraId="1D5A99A2" w14:textId="77777777" w:rsidR="00E75902" w:rsidRPr="00E75902" w:rsidRDefault="00E75902" w:rsidP="00E75902">
      <w:pPr>
        <w:rPr>
          <w:u w:val="single"/>
        </w:rPr>
      </w:pPr>
      <w:r w:rsidRPr="00E75902">
        <w:rPr>
          <w:u w:val="single"/>
        </w:rPr>
        <w:t>This one is not mentioned in Chapter 9</w:t>
      </w:r>
    </w:p>
    <w:p w14:paraId="37C48AD5" w14:textId="77777777" w:rsidR="00E75902" w:rsidRDefault="00E75902" w:rsidP="00E75902">
      <w:r>
        <w:tab/>
      </w:r>
      <w:r>
        <w:rPr>
          <w:rFonts w:ascii="Lucida Sans Unicode" w:hAnsi="Lucida Sans Unicode" w:cs="Lucida Sans Unicode"/>
          <w:sz w:val="32"/>
        </w:rPr>
        <w:t>∫</w:t>
      </w:r>
      <w:r>
        <w:rPr>
          <w:rStyle w:val="subscript"/>
        </w:rPr>
        <w:t>M</w:t>
      </w:r>
      <w:r>
        <w:t xml:space="preserve">  (∂</w:t>
      </w:r>
      <w:proofErr w:type="spellStart"/>
      <w:r>
        <w:rPr>
          <w:rStyle w:val="subscript"/>
        </w:rPr>
        <w:t>x</w:t>
      </w:r>
      <w:r>
        <w:t>g-∂</w:t>
      </w:r>
      <w:r>
        <w:rPr>
          <w:rStyle w:val="subscript"/>
        </w:rPr>
        <w:t>y</w:t>
      </w:r>
      <w:r>
        <w:t>f</w:t>
      </w:r>
      <w:proofErr w:type="spellEnd"/>
      <w:r>
        <w:t xml:space="preserve">) </w:t>
      </w:r>
      <w:proofErr w:type="spellStart"/>
      <w:r>
        <w:t>dxdy</w:t>
      </w:r>
      <w:proofErr w:type="spellEnd"/>
      <w:r>
        <w:t xml:space="preserve">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 xml:space="preserve">M </w:t>
      </w:r>
      <w:r>
        <w:t>(</w:t>
      </w:r>
      <w:proofErr w:type="spellStart"/>
      <w:r>
        <w:t>fdx+gdy</w:t>
      </w:r>
      <w:proofErr w:type="spellEnd"/>
      <w:r>
        <w:t xml:space="preserve">)  </w:t>
      </w:r>
      <w:r>
        <w:tab/>
        <w:t xml:space="preserve">∂c = a curve </w:t>
      </w:r>
      <w:r>
        <w:tab/>
        <w:t>"Green's theorem"</w:t>
      </w:r>
    </w:p>
    <w:p w14:paraId="0A0EE2F3" w14:textId="77777777" w:rsidR="00E75902" w:rsidRDefault="00E75902" w:rsidP="00E75902"/>
    <w:p w14:paraId="78254862" w14:textId="77777777" w:rsidR="00E75902" w:rsidRPr="00E75902" w:rsidRDefault="00E75902" w:rsidP="00E75902">
      <w:pPr>
        <w:rPr>
          <w:u w:val="single"/>
        </w:rPr>
      </w:pPr>
      <w:r w:rsidRPr="00E75902">
        <w:rPr>
          <w:u w:val="single"/>
        </w:rPr>
        <w:t>M = an n-manifold:</w:t>
      </w:r>
    </w:p>
    <w:p w14:paraId="4956DC13" w14:textId="77777777" w:rsidR="00E75902" w:rsidRDefault="00E75902" w:rsidP="00E75902">
      <w:r>
        <w:tab/>
      </w:r>
      <w:r>
        <w:rPr>
          <w:rFonts w:ascii="Lucida Sans Unicode" w:hAnsi="Lucida Sans Unicode" w:cs="Lucida Sans Unicode"/>
          <w:sz w:val="32"/>
        </w:rPr>
        <w:t>∫</w:t>
      </w:r>
      <w:r>
        <w:rPr>
          <w:rStyle w:val="subscript"/>
        </w:rPr>
        <w:t>M</w:t>
      </w:r>
      <w:r>
        <w:t xml:space="preserve"> [div </w:t>
      </w:r>
      <w:r w:rsidRPr="003602EE">
        <w:rPr>
          <w:b/>
        </w:rPr>
        <w:t>F</w:t>
      </w:r>
      <w:r>
        <w:t>] dx</w:t>
      </w:r>
      <w:r>
        <w:rPr>
          <w:rStyle w:val="subscript"/>
        </w:rPr>
        <w:t>1</w:t>
      </w:r>
      <w:r>
        <w:t>dx</w:t>
      </w:r>
      <w:r>
        <w:rPr>
          <w:rStyle w:val="subscript"/>
        </w:rPr>
        <w:t>2</w:t>
      </w:r>
      <w:r>
        <w:t>.....</w:t>
      </w:r>
      <w:proofErr w:type="spellStart"/>
      <w:r>
        <w:t>dx</w:t>
      </w:r>
      <w:r>
        <w:rPr>
          <w:rStyle w:val="subscript"/>
        </w:rPr>
        <w:t>n</w:t>
      </w:r>
      <w:proofErr w:type="spellEnd"/>
      <w:r>
        <w:t xml:space="preserve">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M</w:t>
      </w:r>
      <w:r>
        <w:t xml:space="preserve"> (</w:t>
      </w:r>
      <w:r w:rsidRPr="003602EE">
        <w:rPr>
          <w:b/>
        </w:rPr>
        <w:t>F</w:t>
      </w:r>
      <w:r>
        <w:t xml:space="preserve"> </w:t>
      </w:r>
      <w:r>
        <w:sym w:font="Symbol" w:char="F0B7"/>
      </w:r>
      <w:r>
        <w:t xml:space="preserve"> </w:t>
      </w:r>
      <w:r w:rsidRPr="00681659">
        <w:rPr>
          <w:b/>
        </w:rPr>
        <w:t>n</w:t>
      </w:r>
      <w:r>
        <w:t xml:space="preserve">) </w:t>
      </w:r>
      <w:proofErr w:type="spellStart"/>
      <w:r>
        <w:t>μ</w:t>
      </w:r>
      <w:r w:rsidRPr="00E75902">
        <w:rPr>
          <w:rStyle w:val="subscript"/>
          <w:b w:val="0"/>
        </w:rPr>
        <w:t>∂</w:t>
      </w:r>
      <w:r>
        <w:rPr>
          <w:rStyle w:val="subscript"/>
        </w:rPr>
        <w:t>M</w:t>
      </w:r>
      <w:proofErr w:type="spellEnd"/>
      <w:r>
        <w:tab/>
      </w:r>
      <w:r>
        <w:tab/>
        <w:t>divergence theorem (Gauss's theorem)   p 108 D</w:t>
      </w:r>
    </w:p>
    <w:p w14:paraId="2445A423" w14:textId="77777777" w:rsidR="00E75902" w:rsidRDefault="00E75902" w:rsidP="00E75902">
      <w:r>
        <w:tab/>
      </w:r>
      <w:r>
        <w:rPr>
          <w:rFonts w:ascii="Lucida Sans Unicode" w:hAnsi="Lucida Sans Unicode" w:cs="Lucida Sans Unicode"/>
          <w:sz w:val="32"/>
        </w:rPr>
        <w:t>∫</w:t>
      </w:r>
      <w:r>
        <w:rPr>
          <w:rStyle w:val="subscript"/>
        </w:rPr>
        <w:t>M</w:t>
      </w:r>
      <w:r>
        <w:t xml:space="preserve"> [curl (</w:t>
      </w:r>
      <w:r w:rsidRPr="003602EE">
        <w:rPr>
          <w:b/>
        </w:rPr>
        <w:t>F</w:t>
      </w:r>
      <w:r>
        <w:t xml:space="preserve"> </w:t>
      </w:r>
      <w:r>
        <w:sym w:font="Symbol" w:char="F0B7"/>
      </w:r>
      <w:r>
        <w:t xml:space="preserve"> </w:t>
      </w:r>
      <w:r w:rsidRPr="00681659">
        <w:rPr>
          <w:b/>
        </w:rPr>
        <w:t>n</w:t>
      </w:r>
      <w:r>
        <w:t xml:space="preserve">)] </w:t>
      </w:r>
      <w:proofErr w:type="spellStart"/>
      <w:r>
        <w:t>μ</w:t>
      </w:r>
      <w:r>
        <w:rPr>
          <w:rStyle w:val="subscript"/>
        </w:rPr>
        <w:t>M</w:t>
      </w:r>
      <w:proofErr w:type="spellEnd"/>
      <w:r>
        <w:t xml:space="preserve">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M</w:t>
      </w:r>
      <w:r>
        <w:t xml:space="preserve"> </w:t>
      </w:r>
      <w:r w:rsidRPr="003602EE">
        <w:rPr>
          <w:b/>
        </w:rPr>
        <w:t>F</w:t>
      </w:r>
      <w:r>
        <w:sym w:font="Symbol" w:char="F0B7"/>
      </w:r>
      <w:proofErr w:type="spellStart"/>
      <w:r>
        <w:t>d</w:t>
      </w:r>
      <w:r w:rsidRPr="003602EE">
        <w:rPr>
          <w:b/>
        </w:rPr>
        <w:t>x</w:t>
      </w:r>
      <w:proofErr w:type="spellEnd"/>
      <w:r>
        <w:tab/>
      </w:r>
      <w:r>
        <w:tab/>
      </w:r>
      <w:r>
        <w:tab/>
        <w:t>Stokes's theorem   p 109 A</w:t>
      </w:r>
    </w:p>
    <w:p w14:paraId="1EB6A763" w14:textId="77777777" w:rsidR="00E75902" w:rsidRDefault="00E75902" w:rsidP="00E75902"/>
    <w:p w14:paraId="60403E2E" w14:textId="77777777" w:rsidR="00E75902" w:rsidRPr="00E75902" w:rsidRDefault="00E75902" w:rsidP="00E75902">
      <w:r>
        <w:t xml:space="preserve">Notice in the second last line that we have </w:t>
      </w:r>
      <w:proofErr w:type="spellStart"/>
      <w:r>
        <w:t>μ</w:t>
      </w:r>
      <w:r w:rsidRPr="00E75902">
        <w:rPr>
          <w:rStyle w:val="subscript"/>
          <w:b w:val="0"/>
        </w:rPr>
        <w:t>δ</w:t>
      </w:r>
      <w:r>
        <w:rPr>
          <w:rStyle w:val="subscript"/>
        </w:rPr>
        <w:t>M</w:t>
      </w:r>
      <w:proofErr w:type="spellEnd"/>
      <w:r>
        <w:t xml:space="preserve"> which is the volume form on the boundary. </w:t>
      </w:r>
    </w:p>
    <w:p w14:paraId="1B9E53EA" w14:textId="77777777" w:rsidR="00E75902" w:rsidRPr="00681659" w:rsidRDefault="00E75902" w:rsidP="00E75902"/>
    <w:p w14:paraId="2405EC62" w14:textId="77777777" w:rsidR="00E75902" w:rsidRPr="00E75902" w:rsidRDefault="00E75902" w:rsidP="00E75902">
      <w:r>
        <w:t xml:space="preserve">For an </w:t>
      </w:r>
      <w:proofErr w:type="spellStart"/>
      <w:r>
        <w:t>n→n</w:t>
      </w:r>
      <w:proofErr w:type="spellEnd"/>
      <w:r>
        <w:t xml:space="preserve"> mapping, you get </w:t>
      </w:r>
      <w:r>
        <w:fldChar w:fldCharType="begin"/>
      </w:r>
      <w:r>
        <w:instrText xml:space="preserve"> EQ \r(det(A</w:instrText>
      </w:r>
      <w:r>
        <w:rPr>
          <w:rStyle w:val="superscript"/>
        </w:rPr>
        <w:instrText>T</w:instrText>
      </w:r>
      <w:r>
        <w:instrText xml:space="preserve">A)) </w:instrText>
      </w:r>
      <w:r>
        <w:fldChar w:fldCharType="end"/>
      </w:r>
      <w:r>
        <w:t xml:space="preserve"> = A  = Jacobian, so then φ*</w:t>
      </w:r>
      <w:proofErr w:type="spellStart"/>
      <w:r>
        <w:t>dμ</w:t>
      </w:r>
      <w:proofErr w:type="spellEnd"/>
      <w:r>
        <w:t xml:space="preserve"> = Jacobian *  dt</w:t>
      </w:r>
      <w:r>
        <w:rPr>
          <w:rStyle w:val="subscript"/>
        </w:rPr>
        <w:t>1</w:t>
      </w:r>
      <w:r>
        <w:t>dt</w:t>
      </w:r>
      <w:r>
        <w:rPr>
          <w:rStyle w:val="subscript"/>
        </w:rPr>
        <w:t>2</w:t>
      </w:r>
      <w:r>
        <w:t>.....</w:t>
      </w:r>
      <w:proofErr w:type="spellStart"/>
      <w:r>
        <w:t>dt</w:t>
      </w:r>
      <w:r>
        <w:rPr>
          <w:rStyle w:val="subscript"/>
        </w:rPr>
        <w:t>n</w:t>
      </w:r>
      <w:proofErr w:type="spellEnd"/>
    </w:p>
    <w:p w14:paraId="124A442B" w14:textId="77777777" w:rsidR="00BC79A1" w:rsidRDefault="00BC79A1" w:rsidP="00B31EBB"/>
    <w:p w14:paraId="4625F3EC" w14:textId="77777777" w:rsidR="00BC79A1" w:rsidRPr="00BC79A1" w:rsidRDefault="00BC79A1" w:rsidP="00B31EBB"/>
    <w:sectPr w:rsidR="00BC79A1" w:rsidRPr="00BC79A1">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2101C" w14:textId="77777777" w:rsidR="00C76965" w:rsidRDefault="00C76965">
      <w:r>
        <w:separator/>
      </w:r>
    </w:p>
  </w:endnote>
  <w:endnote w:type="continuationSeparator" w:id="0">
    <w:p w14:paraId="1A3B6CE2" w14:textId="77777777" w:rsidR="00C76965" w:rsidRDefault="00C76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A3B6" w14:textId="77777777" w:rsidR="006458C3" w:rsidRDefault="006458C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350E2">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C22B1" w14:textId="77777777" w:rsidR="00C76965" w:rsidRDefault="00C76965">
      <w:r>
        <w:separator/>
      </w:r>
    </w:p>
  </w:footnote>
  <w:footnote w:type="continuationSeparator" w:id="0">
    <w:p w14:paraId="0BF791CE" w14:textId="77777777" w:rsidR="00C76965" w:rsidRDefault="00C769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0E9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A701F"/>
    <w:rsid w:val="003A7F36"/>
    <w:rsid w:val="003B7107"/>
    <w:rsid w:val="003C7FEA"/>
    <w:rsid w:val="00417E5B"/>
    <w:rsid w:val="00432272"/>
    <w:rsid w:val="00434FC0"/>
    <w:rsid w:val="0045357A"/>
    <w:rsid w:val="00453FB0"/>
    <w:rsid w:val="00454185"/>
    <w:rsid w:val="00454783"/>
    <w:rsid w:val="0046473F"/>
    <w:rsid w:val="004658B1"/>
    <w:rsid w:val="00474F13"/>
    <w:rsid w:val="004811A4"/>
    <w:rsid w:val="00491B69"/>
    <w:rsid w:val="00492F5E"/>
    <w:rsid w:val="00493529"/>
    <w:rsid w:val="004953A2"/>
    <w:rsid w:val="004A1ABA"/>
    <w:rsid w:val="004A5033"/>
    <w:rsid w:val="004C03E8"/>
    <w:rsid w:val="00510E6F"/>
    <w:rsid w:val="00511127"/>
    <w:rsid w:val="0052472D"/>
    <w:rsid w:val="005276A3"/>
    <w:rsid w:val="005350E2"/>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415B"/>
    <w:rsid w:val="00605A63"/>
    <w:rsid w:val="006160A6"/>
    <w:rsid w:val="00624100"/>
    <w:rsid w:val="00625AE1"/>
    <w:rsid w:val="006270FD"/>
    <w:rsid w:val="006415F0"/>
    <w:rsid w:val="00643A57"/>
    <w:rsid w:val="006458C3"/>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8464B"/>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0E9F"/>
    <w:rsid w:val="00A2578F"/>
    <w:rsid w:val="00A333EF"/>
    <w:rsid w:val="00A37B8D"/>
    <w:rsid w:val="00A50136"/>
    <w:rsid w:val="00A54EC3"/>
    <w:rsid w:val="00A610B2"/>
    <w:rsid w:val="00A64971"/>
    <w:rsid w:val="00A6647E"/>
    <w:rsid w:val="00A711B1"/>
    <w:rsid w:val="00A76043"/>
    <w:rsid w:val="00A81D3A"/>
    <w:rsid w:val="00A85F12"/>
    <w:rsid w:val="00A939E3"/>
    <w:rsid w:val="00A93E64"/>
    <w:rsid w:val="00A95DAD"/>
    <w:rsid w:val="00AA5695"/>
    <w:rsid w:val="00AB118F"/>
    <w:rsid w:val="00AC67B4"/>
    <w:rsid w:val="00AC78EE"/>
    <w:rsid w:val="00AD40B5"/>
    <w:rsid w:val="00AE5318"/>
    <w:rsid w:val="00AE788B"/>
    <w:rsid w:val="00AF199C"/>
    <w:rsid w:val="00B05949"/>
    <w:rsid w:val="00B066C6"/>
    <w:rsid w:val="00B15F00"/>
    <w:rsid w:val="00B173B7"/>
    <w:rsid w:val="00B20446"/>
    <w:rsid w:val="00B2408A"/>
    <w:rsid w:val="00B26899"/>
    <w:rsid w:val="00B31EBB"/>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C79A1"/>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6965"/>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75902"/>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FF73C"/>
  <w15:chartTrackingRefBased/>
  <w15:docId w15:val="{DB9C3FC9-36F3-47AE-A33F-D85AC062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4743</Words>
  <Characters>18263</Characters>
  <Application>Microsoft Office Word</Application>
  <DocSecurity>4</DocSecurity>
  <Lines>480</Lines>
  <Paragraphs>234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2026-09-06T21:10:00Z</dcterms:created>
  <dcterms:modified xsi:type="dcterms:W3CDTF">2026-09-06T21:10:00Z</dcterms:modified>
</cp:coreProperties>
</file>