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6D58" w14:textId="77777777" w:rsidR="00291390" w:rsidRDefault="0009323C">
      <w:pPr>
        <w:tabs>
          <w:tab w:val="right" w:pos="9270"/>
        </w:tabs>
      </w:pPr>
      <w:r>
        <w:rPr>
          <w:b/>
        </w:rPr>
        <w:t>Section 10.6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3.6.16</w:t>
      </w:r>
    </w:p>
    <w:p w14:paraId="1B3B7E7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46F8F98" w14:textId="77777777" w:rsidR="00EE2104" w:rsidRDefault="00EE2104" w:rsidP="0071283F"/>
    <w:p w14:paraId="56E4976E" w14:textId="77777777" w:rsidR="00EE2104" w:rsidRPr="00EE2104" w:rsidRDefault="00087FAF" w:rsidP="0071283F">
      <w:pPr>
        <w:rPr>
          <w:b/>
        </w:rPr>
      </w:pPr>
      <w:r>
        <w:rPr>
          <w:b/>
        </w:rPr>
        <w:t>10.6  The pullback of a simple differential form</w:t>
      </w:r>
    </w:p>
    <w:p w14:paraId="1A922F4E" w14:textId="77777777" w:rsidR="00EE2104" w:rsidRDefault="00EE2104" w:rsidP="0071283F"/>
    <w:p w14:paraId="752D7CBA" w14:textId="77777777" w:rsidR="00DC3783" w:rsidRPr="00DC3783" w:rsidRDefault="00DC3783" w:rsidP="0071283F">
      <w:pPr>
        <w:rPr>
          <w:u w:val="single"/>
        </w:rPr>
      </w:pPr>
      <w:r w:rsidRPr="00DC3783">
        <w:rPr>
          <w:u w:val="single"/>
        </w:rPr>
        <w:t>About t-space and x-space</w:t>
      </w:r>
    </w:p>
    <w:p w14:paraId="6D16F104" w14:textId="77777777" w:rsidR="00DC3783" w:rsidRDefault="00DC3783" w:rsidP="0071283F"/>
    <w:p w14:paraId="242913A0" w14:textId="77777777" w:rsidR="00EE2104" w:rsidRDefault="00EE2104" w:rsidP="0071283F">
      <w:r>
        <w:t xml:space="preserve">In Chapter 2 we discussed the transformation </w:t>
      </w:r>
      <w:r w:rsidRPr="00EE2104">
        <w:rPr>
          <w:b/>
        </w:rPr>
        <w:t>x</w:t>
      </w:r>
      <w:r>
        <w:t xml:space="preserve">' = </w:t>
      </w:r>
      <w:r w:rsidRPr="00EE2104">
        <w:rPr>
          <w:b/>
        </w:rPr>
        <w:t>F</w:t>
      </w:r>
      <w:r>
        <w:t>(</w:t>
      </w:r>
      <w:r w:rsidRPr="00EE2104">
        <w:rPr>
          <w:b/>
        </w:rPr>
        <w:t>x</w:t>
      </w:r>
      <w:r>
        <w:t>) from x-space to x'-space using this picture</w:t>
      </w:r>
      <w:r w:rsidR="008E3F13">
        <w:t xml:space="preserve">, </w:t>
      </w:r>
    </w:p>
    <w:p w14:paraId="56E2ADA0" w14:textId="77777777" w:rsidR="00291390" w:rsidRDefault="00291390"/>
    <w:p w14:paraId="512BBE6C" w14:textId="77777777" w:rsidR="00EE2104" w:rsidRDefault="00EE2104" w:rsidP="007C401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DC3783">
        <w:tab/>
      </w:r>
      <w:r w:rsidR="00DC3783">
        <w:tab/>
      </w:r>
      <w:r>
        <w:pict w14:anchorId="2CA407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72.75pt">
            <v:imagedata r:id="rId6" o:title=""/>
          </v:shape>
        </w:pict>
      </w:r>
      <w:r w:rsidR="00DC3783">
        <w:tab/>
      </w:r>
      <w:r w:rsidR="00DC3783">
        <w:tab/>
      </w:r>
      <w:r w:rsidR="00DC3783">
        <w:tab/>
      </w:r>
      <w:r w:rsidRPr="00EE2104">
        <w:rPr>
          <w:i/>
        </w:rPr>
        <w:t>(2.1.1)</w:t>
      </w:r>
    </w:p>
    <w:p w14:paraId="16351346" w14:textId="77777777" w:rsidR="00EE2104" w:rsidRDefault="00EE2104"/>
    <w:p w14:paraId="0D311656" w14:textId="77777777" w:rsidR="00EE2104" w:rsidRDefault="00EE2104">
      <w:r>
        <w:t>The differential (the R-matrix) of the transformation was given by</w:t>
      </w:r>
    </w:p>
    <w:p w14:paraId="2F3293AC" w14:textId="77777777" w:rsidR="00EE2104" w:rsidRDefault="00EE2104"/>
    <w:p w14:paraId="4257EA54" w14:textId="77777777" w:rsidR="00EE2104" w:rsidRDefault="00EE2104" w:rsidP="007C4012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601949">
        <w:rPr>
          <w:color w:val="000000"/>
        </w:rPr>
        <w:tab/>
      </w:r>
      <w:proofErr w:type="spellStart"/>
      <w:r w:rsidRPr="00601949">
        <w:rPr>
          <w:color w:val="000000"/>
        </w:rPr>
        <w:t>V'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 xml:space="preserve"> = 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V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 xml:space="preserve"> </w:t>
      </w:r>
      <w:r w:rsidRPr="00601949">
        <w:rPr>
          <w:color w:val="000000"/>
        </w:rPr>
        <w:tab/>
      </w:r>
      <w:r w:rsidR="004E43C0">
        <w:rPr>
          <w:color w:val="000000"/>
        </w:rPr>
        <w:tab/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>)  = ∂</w:t>
      </w:r>
      <w:proofErr w:type="spellStart"/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proofErr w:type="spellEnd"/>
      <w:r>
        <w:t xml:space="preserve">   ≡ (</w:t>
      </w:r>
      <w:r>
        <w:rPr>
          <w:b/>
        </w:rPr>
        <w:sym w:font="Symbol" w:char="F0D1"/>
      </w:r>
      <w:r w:rsidRPr="00EE2104">
        <w:rPr>
          <w:b/>
        </w:rPr>
        <w:t>F</w:t>
      </w:r>
      <w:r>
        <w:t>)</w:t>
      </w:r>
      <w:proofErr w:type="spellStart"/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="004E43C0">
        <w:rPr>
          <w:rStyle w:val="subscript"/>
          <w:color w:val="000000"/>
        </w:rPr>
        <w:t xml:space="preserve"> </w:t>
      </w:r>
      <w:r>
        <w:t>≡</w:t>
      </w:r>
      <w:r w:rsidR="004E43C0">
        <w:t xml:space="preserve"> </w:t>
      </w:r>
      <w:r>
        <w:t xml:space="preserve"> (</w:t>
      </w:r>
      <w:r w:rsidRPr="00EE2104">
        <w:rPr>
          <w:b/>
        </w:rPr>
        <w:t>DF</w:t>
      </w:r>
      <w:r>
        <w:t>)</w:t>
      </w:r>
      <w:proofErr w:type="spellStart"/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ab/>
      </w:r>
      <w:r w:rsidR="004E43C0">
        <w:t>≡</w:t>
      </w:r>
      <w:r w:rsidR="004E43C0">
        <w:rPr>
          <w:color w:val="000000"/>
        </w:rPr>
        <w:t xml:space="preserve"> </w:t>
      </w:r>
      <w:r w:rsidR="004E43C0">
        <w:t xml:space="preserve"> (</w:t>
      </w:r>
      <w:r w:rsidR="004E43C0" w:rsidRPr="004E43C0">
        <w:t>DF</w:t>
      </w:r>
      <w:r w:rsidR="004E43C0">
        <w:t>)</w:t>
      </w:r>
      <w:proofErr w:type="spellStart"/>
      <w:r w:rsidR="004E43C0" w:rsidRPr="00601949">
        <w:rPr>
          <w:rStyle w:val="superscript"/>
          <w:color w:val="000000"/>
        </w:rPr>
        <w:t>a</w:t>
      </w:r>
      <w:r w:rsidR="004E43C0" w:rsidRPr="00601949">
        <w:rPr>
          <w:rStyle w:val="subscript"/>
          <w:color w:val="000000"/>
        </w:rPr>
        <w:t>b</w:t>
      </w:r>
      <w:proofErr w:type="spellEnd"/>
      <w:r w:rsidR="004E43C0">
        <w:rPr>
          <w:color w:val="000000"/>
        </w:rPr>
        <w:tab/>
      </w:r>
      <w:r w:rsidRPr="00EE2104">
        <w:rPr>
          <w:i/>
          <w:color w:val="000000"/>
        </w:rPr>
        <w:t>(2.1.2)</w:t>
      </w:r>
    </w:p>
    <w:p w14:paraId="41C55EE0" w14:textId="77777777" w:rsidR="007C4012" w:rsidRDefault="007C4012">
      <w:pPr>
        <w:rPr>
          <w:i/>
          <w:color w:val="000000"/>
        </w:rPr>
      </w:pPr>
    </w:p>
    <w:p w14:paraId="4BD5805B" w14:textId="77777777" w:rsidR="007C4012" w:rsidRPr="00601949" w:rsidRDefault="007C4012" w:rsidP="007C401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i/>
          <w:color w:val="000000"/>
        </w:rPr>
        <w:tab/>
      </w:r>
      <w:proofErr w:type="spellStart"/>
      <w:r w:rsidRPr="00601949">
        <w:rPr>
          <w:color w:val="000000"/>
        </w:rPr>
        <w:t>dx'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 xml:space="preserve"> = 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dx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 xml:space="preserve"> </w:t>
      </w:r>
      <w:r w:rsidRPr="00601949"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d</w:t>
      </w:r>
      <w:r w:rsidRPr="00C27A86">
        <w:rPr>
          <w:b/>
          <w:color w:val="000000"/>
        </w:rPr>
        <w:t>x</w:t>
      </w:r>
      <w:proofErr w:type="spellEnd"/>
      <w:r>
        <w:rPr>
          <w:color w:val="000000"/>
        </w:rPr>
        <w:t xml:space="preserve">' = </w:t>
      </w:r>
      <w:proofErr w:type="spellStart"/>
      <w:r>
        <w:rPr>
          <w:color w:val="000000"/>
        </w:rPr>
        <w:t>Rd</w:t>
      </w:r>
      <w:r w:rsidRPr="00C27A86">
        <w:rPr>
          <w:b/>
          <w:color w:val="000000"/>
        </w:rPr>
        <w:t>x</w:t>
      </w:r>
      <w:proofErr w:type="spellEnd"/>
      <w:r>
        <w:rPr>
          <w:b/>
          <w:color w:val="000000"/>
        </w:rPr>
        <w:t xml:space="preserve">  </w:t>
      </w:r>
      <w:r w:rsidR="004C06AE">
        <w:rPr>
          <w:color w:val="000000"/>
        </w:rPr>
        <w:t>.</w:t>
      </w:r>
      <w:r>
        <w:tab/>
      </w:r>
      <w:r>
        <w:tab/>
      </w:r>
      <w:r>
        <w:tab/>
      </w:r>
      <w:r>
        <w:tab/>
      </w:r>
      <w:r>
        <w:tab/>
      </w:r>
      <w:r w:rsidR="004C06AE">
        <w:tab/>
      </w:r>
      <w:r>
        <w:tab/>
      </w:r>
      <w:r w:rsidRPr="007C4012">
        <w:rPr>
          <w:i/>
        </w:rPr>
        <w:t>(2.1.12)</w:t>
      </w:r>
      <w:r w:rsidRPr="007C4012">
        <w:rPr>
          <w:i/>
          <w:color w:val="000000"/>
        </w:rPr>
        <w:tab/>
      </w:r>
    </w:p>
    <w:p w14:paraId="58A9F9C0" w14:textId="77777777" w:rsidR="00EE2104" w:rsidRDefault="00EE2104"/>
    <w:p w14:paraId="0BDF1AA9" w14:textId="77777777" w:rsidR="00EE2104" w:rsidRPr="007C4012" w:rsidRDefault="007C4012">
      <w:r>
        <w:t>Here</w:t>
      </w:r>
      <w:r w:rsidR="00EE2104">
        <w:t xml:space="preserve"> </w:t>
      </w:r>
      <w:proofErr w:type="spellStart"/>
      <w:r w:rsidR="00EE2104" w:rsidRPr="00601949">
        <w:rPr>
          <w:color w:val="000000"/>
        </w:rPr>
        <w:t>V'</w:t>
      </w:r>
      <w:r w:rsidR="00EE2104" w:rsidRPr="00601949">
        <w:rPr>
          <w:rStyle w:val="superscript"/>
          <w:color w:val="000000"/>
        </w:rPr>
        <w:t>a</w:t>
      </w:r>
      <w:proofErr w:type="spellEnd"/>
      <w:r w:rsidR="00EE2104" w:rsidRPr="00601949">
        <w:rPr>
          <w:color w:val="000000"/>
        </w:rPr>
        <w:t xml:space="preserve"> =  </w:t>
      </w:r>
      <w:proofErr w:type="spellStart"/>
      <w:r w:rsidR="00EE2104" w:rsidRPr="00601949">
        <w:rPr>
          <w:color w:val="000000"/>
        </w:rPr>
        <w:t>R</w:t>
      </w:r>
      <w:r w:rsidR="00EE2104" w:rsidRPr="00601949">
        <w:rPr>
          <w:rStyle w:val="superscript"/>
          <w:color w:val="000000"/>
        </w:rPr>
        <w:t>a</w:t>
      </w:r>
      <w:r w:rsidR="00EE2104" w:rsidRPr="00601949">
        <w:rPr>
          <w:rStyle w:val="subscript"/>
          <w:color w:val="000000"/>
        </w:rPr>
        <w:t>b</w:t>
      </w:r>
      <w:r w:rsidR="00EE2104" w:rsidRPr="00601949">
        <w:rPr>
          <w:color w:val="000000"/>
        </w:rPr>
        <w:t>V</w:t>
      </w:r>
      <w:r w:rsidR="00EE2104" w:rsidRPr="00601949">
        <w:rPr>
          <w:rStyle w:val="superscript"/>
          <w:color w:val="000000"/>
        </w:rPr>
        <w:t>b</w:t>
      </w:r>
      <w:proofErr w:type="spellEnd"/>
      <w:r w:rsidR="00EE2104">
        <w:t xml:space="preserve"> shows the transformation of a contravariant vector under </w:t>
      </w:r>
      <w:r w:rsidR="00EE2104" w:rsidRPr="00EE2104">
        <w:rPr>
          <w:b/>
        </w:rPr>
        <w:t>x</w:t>
      </w:r>
      <w:r w:rsidR="00EE2104">
        <w:t xml:space="preserve">' = </w:t>
      </w:r>
      <w:r w:rsidR="00EE2104" w:rsidRPr="00EE2104">
        <w:rPr>
          <w:b/>
        </w:rPr>
        <w:t>F</w:t>
      </w:r>
      <w:r w:rsidR="00EE2104">
        <w:t>(</w:t>
      </w:r>
      <w:r w:rsidR="00EE2104" w:rsidRPr="00EE2104">
        <w:rPr>
          <w:b/>
        </w:rPr>
        <w:t>x</w:t>
      </w:r>
      <w:r w:rsidR="00EE2104">
        <w:t>).</w:t>
      </w:r>
      <w:r>
        <w:t xml:space="preserve"> In matrix notation </w:t>
      </w:r>
      <w:r w:rsidR="00DC3783">
        <w:t>one</w:t>
      </w:r>
      <w:r>
        <w:t xml:space="preserve"> would </w:t>
      </w:r>
      <w:r w:rsidR="00DC3783">
        <w:t xml:space="preserve">write </w:t>
      </w:r>
      <w:r w:rsidRPr="007C4012">
        <w:rPr>
          <w:b/>
          <w:color w:val="000000"/>
        </w:rPr>
        <w:t>V</w:t>
      </w:r>
      <w:r w:rsidRPr="00601949">
        <w:rPr>
          <w:color w:val="000000"/>
        </w:rPr>
        <w:t>'</w:t>
      </w:r>
      <w:r>
        <w:t xml:space="preserve"> = R</w:t>
      </w:r>
      <w:r w:rsidRPr="007C4012">
        <w:rPr>
          <w:b/>
        </w:rPr>
        <w:t>V</w:t>
      </w:r>
      <w:r>
        <w:t xml:space="preserve">. </w:t>
      </w:r>
    </w:p>
    <w:p w14:paraId="090E8C0E" w14:textId="77777777" w:rsidR="00EE2104" w:rsidRDefault="00EE2104"/>
    <w:p w14:paraId="0E1FB394" w14:textId="77777777" w:rsidR="00EE2104" w:rsidRPr="00EE2104" w:rsidRDefault="007C4012">
      <w:r>
        <w:t>Above</w:t>
      </w:r>
      <w:r w:rsidR="00EE2104">
        <w:t xml:space="preserve"> we have defined the objects </w:t>
      </w:r>
      <w:r w:rsidR="00EE2104" w:rsidRPr="00EE2104">
        <w:rPr>
          <w:b/>
        </w:rPr>
        <w:sym w:font="Symbol" w:char="F0D1"/>
      </w:r>
      <w:r w:rsidR="00EE2104" w:rsidRPr="00EE2104">
        <w:rPr>
          <w:b/>
        </w:rPr>
        <w:t>F</w:t>
      </w:r>
      <w:r w:rsidR="00EE2104">
        <w:t xml:space="preserve"> and </w:t>
      </w:r>
      <w:r w:rsidR="00EE2104" w:rsidRPr="00EE2104">
        <w:rPr>
          <w:b/>
        </w:rPr>
        <w:t>DF</w:t>
      </w:r>
      <w:r w:rsidR="00EE2104">
        <w:t xml:space="preserve"> as bein</w:t>
      </w:r>
      <w:r w:rsidR="00DC3783">
        <w:t xml:space="preserve">g alternate names for matrix R </w:t>
      </w:r>
      <w:r w:rsidR="00EE2104">
        <w:t xml:space="preserve">because authors like Spivak use this notation. In (E.4.4) of </w:t>
      </w:r>
      <w:r w:rsidR="00EE2104" w:rsidRPr="00EE2104">
        <w:rPr>
          <w:i/>
        </w:rPr>
        <w:t>Tensor</w:t>
      </w:r>
      <w:r w:rsidR="00EE2104">
        <w:t xml:space="preserve"> we show that this is in fact a "reverse dyadic notation". Often (</w:t>
      </w:r>
      <w:r w:rsidR="00EE2104" w:rsidRPr="00EE2104">
        <w:rPr>
          <w:b/>
        </w:rPr>
        <w:t>DF</w:t>
      </w:r>
      <w:r w:rsidR="00EE2104">
        <w:t>)</w:t>
      </w:r>
      <w:proofErr w:type="spellStart"/>
      <w:r w:rsidR="00EE2104" w:rsidRPr="00601949">
        <w:rPr>
          <w:rStyle w:val="superscript"/>
          <w:color w:val="000000"/>
        </w:rPr>
        <w:t>a</w:t>
      </w:r>
      <w:r w:rsidR="00EE2104" w:rsidRPr="00601949">
        <w:rPr>
          <w:rStyle w:val="subscript"/>
          <w:color w:val="000000"/>
        </w:rPr>
        <w:t>b</w:t>
      </w:r>
      <w:proofErr w:type="spellEnd"/>
      <w:r w:rsidR="00EE2104">
        <w:rPr>
          <w:rStyle w:val="subscript"/>
          <w:color w:val="000000"/>
        </w:rPr>
        <w:t xml:space="preserve"> </w:t>
      </w:r>
      <w:r w:rsidR="00EE2104">
        <w:t>is written unbolded as just (</w:t>
      </w:r>
      <w:r w:rsidR="00EE2104" w:rsidRPr="00EE2104">
        <w:t>DF</w:t>
      </w:r>
      <w:r w:rsidR="00EE2104">
        <w:t>)</w:t>
      </w:r>
      <w:proofErr w:type="spellStart"/>
      <w:r w:rsidR="00EE2104" w:rsidRPr="00601949">
        <w:rPr>
          <w:rStyle w:val="superscript"/>
          <w:color w:val="000000"/>
        </w:rPr>
        <w:t>a</w:t>
      </w:r>
      <w:r w:rsidR="00EE2104" w:rsidRPr="00601949">
        <w:rPr>
          <w:rStyle w:val="subscript"/>
          <w:color w:val="000000"/>
        </w:rPr>
        <w:t>b</w:t>
      </w:r>
      <w:proofErr w:type="spellEnd"/>
      <w:r w:rsidR="00713028">
        <w:t xml:space="preserve"> </w:t>
      </w:r>
      <w:r>
        <w:t>so then R = (DF</w:t>
      </w:r>
      <w:r w:rsidR="004E43C0">
        <w:t xml:space="preserve">) with the idea that a matrix like R is normally not bolded. </w:t>
      </w:r>
    </w:p>
    <w:p w14:paraId="7138FAF9" w14:textId="77777777" w:rsidR="00EE2104" w:rsidRDefault="00EE2104"/>
    <w:p w14:paraId="320103DD" w14:textId="77777777" w:rsidR="00EE2104" w:rsidRDefault="00EE2104">
      <w:r>
        <w:t xml:space="preserve">We now change </w:t>
      </w:r>
      <w:r w:rsidRPr="00EE2104">
        <w:rPr>
          <w:b/>
        </w:rPr>
        <w:t>x</w:t>
      </w:r>
      <w:r>
        <w:t xml:space="preserve">' → </w:t>
      </w:r>
      <w:r w:rsidRPr="00EE2104">
        <w:rPr>
          <w:b/>
        </w:rPr>
        <w:t>t</w:t>
      </w:r>
      <w:r>
        <w:t xml:space="preserve"> and </w:t>
      </w:r>
      <w:r w:rsidRPr="00EE2104">
        <w:rPr>
          <w:b/>
        </w:rPr>
        <w:t>x</w:t>
      </w:r>
      <w:r>
        <w:t xml:space="preserve"> → </w:t>
      </w:r>
      <w:r w:rsidRPr="00EE2104">
        <w:rPr>
          <w:b/>
        </w:rPr>
        <w:t>x</w:t>
      </w:r>
      <w:r>
        <w:t xml:space="preserve">' to get instead the following Picture, </w:t>
      </w:r>
    </w:p>
    <w:p w14:paraId="6BFE1438" w14:textId="77777777" w:rsidR="00EE2104" w:rsidRDefault="00EE2104"/>
    <w:p w14:paraId="0D5A8782" w14:textId="77777777" w:rsidR="00EE2104" w:rsidRDefault="00EE2104">
      <w:r>
        <w:tab/>
      </w:r>
      <w:r>
        <w:pict w14:anchorId="2BC26266">
          <v:shape id="_x0000_i1026" type="#_x0000_t75" style="width:468pt;height:157.5pt">
            <v:imagedata r:id="rId7" o:title=""/>
          </v:shape>
        </w:pict>
      </w:r>
    </w:p>
    <w:p w14:paraId="650D2DB6" w14:textId="77777777" w:rsidR="007C4012" w:rsidRDefault="007C4012" w:rsidP="007C401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(10.6.1)</w:t>
      </w:r>
    </w:p>
    <w:p w14:paraId="459F94C1" w14:textId="77777777" w:rsidR="00EE2104" w:rsidRDefault="00EE2104"/>
    <w:p w14:paraId="161A90B3" w14:textId="77777777" w:rsidR="00EE2104" w:rsidRDefault="00EE2104">
      <w:r>
        <w:lastRenderedPageBreak/>
        <w:t xml:space="preserve">We have swapped the left and right sides of Picture A above, so the transformation </w:t>
      </w:r>
      <w:r w:rsidR="00DC3783">
        <w:t xml:space="preserve">arrow </w:t>
      </w:r>
      <w:r>
        <w:t xml:space="preserve">now </w:t>
      </w:r>
      <w:r w:rsidR="00DC3783">
        <w:t>points</w:t>
      </w:r>
      <w:r>
        <w:t xml:space="preserve"> to the right. Instead of being </w:t>
      </w:r>
      <w:r w:rsidRPr="00EE2104">
        <w:rPr>
          <w:b/>
        </w:rPr>
        <w:t>x</w:t>
      </w:r>
      <w:r>
        <w:t xml:space="preserve">' = </w:t>
      </w:r>
      <w:r w:rsidRPr="00EE2104">
        <w:rPr>
          <w:b/>
        </w:rPr>
        <w:t>F</w:t>
      </w:r>
      <w:r>
        <w:t>(</w:t>
      </w:r>
      <w:r w:rsidRPr="00EE2104">
        <w:rPr>
          <w:b/>
        </w:rPr>
        <w:t>x</w:t>
      </w:r>
      <w:r>
        <w:t>), the new transformation is</w:t>
      </w:r>
      <w:r w:rsidRPr="00EE2104">
        <w:rPr>
          <w:b/>
        </w:rPr>
        <w:t xml:space="preserve"> x</w:t>
      </w:r>
      <w:r>
        <w:t xml:space="preserve"> = </w:t>
      </w:r>
      <w:r w:rsidRPr="00EE2104">
        <w:rPr>
          <w:b/>
        </w:rPr>
        <w:t>φ</w:t>
      </w:r>
      <w:r>
        <w:t>(</w:t>
      </w:r>
      <w:r w:rsidRPr="00EE2104">
        <w:rPr>
          <w:b/>
        </w:rPr>
        <w:t>t</w:t>
      </w:r>
      <w:r>
        <w:t xml:space="preserve">).  The new </w:t>
      </w:r>
      <w:r w:rsidR="007C4012">
        <w:t xml:space="preserve">(2.1.2) </w:t>
      </w:r>
      <w:r>
        <w:t>R matrix is this</w:t>
      </w:r>
    </w:p>
    <w:p w14:paraId="142DDBAD" w14:textId="77777777" w:rsidR="00EE2104" w:rsidRDefault="00EE2104"/>
    <w:p w14:paraId="3E513B9D" w14:textId="77777777" w:rsidR="00EE2104" w:rsidRDefault="00EE2104" w:rsidP="00EE2104">
      <w:r w:rsidRPr="00601949">
        <w:rPr>
          <w:color w:val="000000"/>
        </w:rPr>
        <w:tab/>
      </w:r>
      <w:r>
        <w:t>(</w:t>
      </w:r>
      <w:proofErr w:type="spellStart"/>
      <w:r w:rsidR="007C4012">
        <w:rPr>
          <w:rStyle w:val="subscript"/>
        </w:rPr>
        <w:t>x</w:t>
      </w:r>
      <w:r>
        <w:rPr>
          <w:color w:val="000000"/>
        </w:rPr>
        <w:t>V</w:t>
      </w:r>
      <w:r w:rsidRPr="00601949">
        <w:rPr>
          <w:rStyle w:val="superscript"/>
          <w:color w:val="000000"/>
        </w:rPr>
        <w:t>a</w:t>
      </w:r>
      <w:proofErr w:type="spellEnd"/>
      <w:r>
        <w:t>)</w:t>
      </w:r>
      <w:r w:rsidRPr="00601949">
        <w:rPr>
          <w:color w:val="000000"/>
        </w:rPr>
        <w:t xml:space="preserve"> =  </w:t>
      </w:r>
      <w:proofErr w:type="spellStart"/>
      <w:r w:rsidR="007C4012">
        <w:rPr>
          <w:color w:val="000000"/>
        </w:rPr>
        <w:t>Σ</w:t>
      </w:r>
      <w:r w:rsidR="007C4012">
        <w:rPr>
          <w:rStyle w:val="subscript"/>
        </w:rPr>
        <w:t>b</w:t>
      </w:r>
      <w:proofErr w:type="spellEnd"/>
      <w:r w:rsidR="007C4012">
        <w:rPr>
          <w:rStyle w:val="subscript"/>
        </w:rPr>
        <w:t>=1</w:t>
      </w:r>
      <w:r w:rsidR="007C4012">
        <w:rPr>
          <w:rStyle w:val="superscript"/>
        </w:rPr>
        <w:t xml:space="preserve">n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>
        <w:rPr>
          <w:rStyle w:val="subscript"/>
          <w:color w:val="000000"/>
        </w:rPr>
        <w:t xml:space="preserve"> </w:t>
      </w:r>
      <w:r>
        <w:t>(</w:t>
      </w:r>
      <w:proofErr w:type="spellStart"/>
      <w:r w:rsidR="007C4012">
        <w:rPr>
          <w:rStyle w:val="subscript"/>
        </w:rPr>
        <w:t>t</w:t>
      </w:r>
      <w:r w:rsidRPr="00601949">
        <w:rPr>
          <w:color w:val="000000"/>
        </w:rPr>
        <w:t>V</w:t>
      </w:r>
      <w:r w:rsidRPr="00601949">
        <w:rPr>
          <w:rStyle w:val="superscript"/>
          <w:color w:val="000000"/>
        </w:rPr>
        <w:t>b</w:t>
      </w:r>
      <w:proofErr w:type="spellEnd"/>
      <w:r>
        <w:t>)</w:t>
      </w:r>
      <w:r w:rsidRPr="00601949">
        <w:rPr>
          <w:color w:val="000000"/>
        </w:rPr>
        <w:t xml:space="preserve"> </w:t>
      </w:r>
      <w:r w:rsidRPr="00601949">
        <w:rPr>
          <w:color w:val="000000"/>
        </w:rPr>
        <w:tab/>
      </w:r>
      <w:r>
        <w:rPr>
          <w:color w:val="000000"/>
        </w:rPr>
        <w:tab/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>
        <w:rPr>
          <w:color w:val="000000"/>
        </w:rPr>
        <w:t xml:space="preserve">  ≡  (∂</w:t>
      </w:r>
      <w:proofErr w:type="spellStart"/>
      <w:r>
        <w:rPr>
          <w:color w:val="000000"/>
        </w:rPr>
        <w:t>x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</w:t>
      </w:r>
      <w:r>
        <w:rPr>
          <w:color w:val="000000"/>
        </w:rPr>
        <w:t>t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>)  = ∂</w:t>
      </w:r>
      <w:proofErr w:type="spellStart"/>
      <w:r w:rsidRPr="00601949">
        <w:rPr>
          <w:rStyle w:val="subscript"/>
          <w:color w:val="000000"/>
        </w:rPr>
        <w:t>b</w:t>
      </w:r>
      <w:r>
        <w:rPr>
          <w:color w:val="000000"/>
        </w:rPr>
        <w:t>x</w:t>
      </w:r>
      <w:r w:rsidRPr="00601949">
        <w:rPr>
          <w:rStyle w:val="superscript"/>
          <w:color w:val="000000"/>
        </w:rPr>
        <w:t>a</w:t>
      </w:r>
      <w:proofErr w:type="spellEnd"/>
      <w:r w:rsidR="004C06AE">
        <w:t xml:space="preserve">  </w:t>
      </w:r>
      <w:r>
        <w:t>≡ (</w:t>
      </w:r>
      <w:r>
        <w:rPr>
          <w:b/>
        </w:rPr>
        <w:sym w:font="Symbol" w:char="F0D1"/>
      </w:r>
      <w:r>
        <w:rPr>
          <w:b/>
        </w:rPr>
        <w:t>φ</w:t>
      </w:r>
      <w:r>
        <w:t>)</w:t>
      </w:r>
      <w:proofErr w:type="spellStart"/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="004C06AE">
        <w:rPr>
          <w:rStyle w:val="subscript"/>
          <w:color w:val="000000"/>
        </w:rPr>
        <w:t xml:space="preserve"> </w:t>
      </w:r>
      <w:r>
        <w:t>≡ (</w:t>
      </w:r>
      <w:proofErr w:type="spellStart"/>
      <w:r w:rsidRPr="004E43C0">
        <w:t>Dφ</w:t>
      </w:r>
      <w:proofErr w:type="spellEnd"/>
      <w:r>
        <w:t>)</w:t>
      </w:r>
      <w:proofErr w:type="spellStart"/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ab/>
      </w:r>
    </w:p>
    <w:p w14:paraId="4D68BF9D" w14:textId="77777777" w:rsidR="007C4012" w:rsidRPr="007C4012" w:rsidRDefault="007C4012" w:rsidP="00EE2104">
      <w:r>
        <w:t>or</w:t>
      </w:r>
      <w:r>
        <w:tab/>
        <w:t xml:space="preserve"> </w:t>
      </w:r>
    </w:p>
    <w:p w14:paraId="468BD21C" w14:textId="77777777" w:rsidR="00EE2104" w:rsidRPr="007C4012" w:rsidRDefault="007C4012" w:rsidP="007C4012">
      <w:pPr>
        <w:tabs>
          <w:tab w:val="left" w:pos="7200"/>
          <w:tab w:val="left" w:pos="7920"/>
          <w:tab w:val="right" w:pos="9270"/>
        </w:tabs>
      </w:pPr>
      <w:r>
        <w:tab/>
      </w:r>
      <w:r w:rsidR="004E43C0">
        <w:t>(</w:t>
      </w:r>
      <w:proofErr w:type="spellStart"/>
      <w:r>
        <w:rPr>
          <w:rStyle w:val="subscript"/>
        </w:rPr>
        <w:t>x</w:t>
      </w:r>
      <w:r w:rsidRPr="007C4012">
        <w:rPr>
          <w:b/>
          <w:color w:val="000000"/>
        </w:rPr>
        <w:t>V</w:t>
      </w:r>
      <w:proofErr w:type="spellEnd"/>
      <w:r w:rsidR="004E43C0">
        <w:t>)</w:t>
      </w:r>
      <w:r>
        <w:t xml:space="preserve">  = R (</w:t>
      </w:r>
      <w:proofErr w:type="spellStart"/>
      <w:r>
        <w:rPr>
          <w:rStyle w:val="subscript"/>
        </w:rPr>
        <w:t>t</w:t>
      </w:r>
      <w:r w:rsidRPr="007C4012">
        <w:rPr>
          <w:b/>
          <w:color w:val="000000"/>
        </w:rPr>
        <w:t>V</w:t>
      </w:r>
      <w:r w:rsidRPr="00601949">
        <w:rPr>
          <w:rStyle w:val="superscript"/>
          <w:color w:val="000000"/>
        </w:rPr>
        <w:t>b</w:t>
      </w:r>
      <w:proofErr w:type="spellEnd"/>
      <w:r>
        <w:t>)</w:t>
      </w:r>
      <w:r>
        <w:tab/>
      </w:r>
      <w:r>
        <w:tab/>
      </w:r>
      <w:r>
        <w:tab/>
      </w:r>
      <w:proofErr w:type="spellStart"/>
      <w:r>
        <w:t>d</w:t>
      </w:r>
      <w:r w:rsidRPr="007C4012">
        <w:rPr>
          <w:b/>
        </w:rPr>
        <w:t>x</w:t>
      </w:r>
      <w:proofErr w:type="spellEnd"/>
      <w:r>
        <w:t xml:space="preserve"> = R </w:t>
      </w:r>
      <w:proofErr w:type="spellStart"/>
      <w:r>
        <w:t>d</w:t>
      </w:r>
      <w:r w:rsidRPr="007C4012">
        <w:rPr>
          <w:b/>
        </w:rPr>
        <w:t>t</w:t>
      </w:r>
      <w:proofErr w:type="spellEnd"/>
      <w:r w:rsidR="004C06AE">
        <w:t xml:space="preserve">  .</w:t>
      </w:r>
      <w:r>
        <w:tab/>
      </w:r>
      <w:r>
        <w:tab/>
      </w:r>
      <w:r w:rsidR="004C06AE">
        <w:tab/>
      </w:r>
      <w:r>
        <w:tab/>
      </w:r>
      <w:r>
        <w:tab/>
      </w:r>
      <w:r>
        <w:tab/>
        <w:t>(10.6.2)</w:t>
      </w:r>
    </w:p>
    <w:p w14:paraId="7D086179" w14:textId="77777777" w:rsidR="00EE2104" w:rsidRDefault="00EE2104" w:rsidP="00EE2104"/>
    <w:p w14:paraId="45904EFA" w14:textId="77777777" w:rsidR="00DC3783" w:rsidRDefault="00EE2104" w:rsidP="00EE2104">
      <w:r>
        <w:t xml:space="preserve">In Chapter 2 (and in the underlying </w:t>
      </w:r>
      <w:r w:rsidRPr="007C4012">
        <w:rPr>
          <w:i/>
        </w:rPr>
        <w:t>Tensor</w:t>
      </w:r>
      <w:r>
        <w:t xml:space="preserve"> document) the two spaces </w:t>
      </w:r>
      <w:r w:rsidR="00DC3783">
        <w:t>had</w:t>
      </w:r>
      <w:r>
        <w:t xml:space="preserve"> the same dimension, but now </w:t>
      </w:r>
    </w:p>
    <w:p w14:paraId="4C329593" w14:textId="77777777" w:rsidR="007C4012" w:rsidRDefault="00EE2104" w:rsidP="00EE2104">
      <w:r>
        <w:t xml:space="preserve">t-space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and x-space =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and we have in mind that m ≥ n. The R matrix is then </w:t>
      </w:r>
      <w:r w:rsidR="008E3F13">
        <w:t xml:space="preserve">in general </w:t>
      </w:r>
      <w:r>
        <w:t xml:space="preserve">no longer square, but is in fact an m x n matrix with m rows (first index a) and n columns (second index b). R is a "tall" matrix when m &gt; n. </w:t>
      </w:r>
      <w:r w:rsidR="005F0204">
        <w:t xml:space="preserve">We have chosen the symbols m and n to be consistent with Spivak and Sjamaar. </w:t>
      </w:r>
    </w:p>
    <w:p w14:paraId="4BA1108D" w14:textId="77777777" w:rsidR="00DC3783" w:rsidRDefault="00DC3783" w:rsidP="00EE2104"/>
    <w:p w14:paraId="7D04DD7E" w14:textId="77777777" w:rsidR="00DC3783" w:rsidRPr="00DC3783" w:rsidRDefault="00DC3783" w:rsidP="00EE2104">
      <w:pPr>
        <w:rPr>
          <w:u w:val="single"/>
        </w:rPr>
      </w:pPr>
      <w:r w:rsidRPr="00DC3783">
        <w:rPr>
          <w:u w:val="single"/>
        </w:rPr>
        <w:t>Basis vectors</w:t>
      </w:r>
      <w:r w:rsidR="005F0204">
        <w:rPr>
          <w:u w:val="single"/>
        </w:rPr>
        <w:t xml:space="preserve"> in the two spaces</w:t>
      </w:r>
    </w:p>
    <w:p w14:paraId="3EB216AC" w14:textId="77777777" w:rsidR="007C4012" w:rsidRDefault="007C4012" w:rsidP="00EE2104"/>
    <w:p w14:paraId="511C8D8A" w14:textId="77777777" w:rsidR="00EE2104" w:rsidRDefault="00DC3783" w:rsidP="00EE2104">
      <w:r>
        <w:t>W</w:t>
      </w:r>
      <w:r w:rsidR="007C4012">
        <w:t xml:space="preserve">e </w:t>
      </w:r>
      <w:r>
        <w:t xml:space="preserve">first </w:t>
      </w:r>
      <w:r w:rsidR="007C4012">
        <w:t>define a standard set of n basis vectors in t-space</w:t>
      </w:r>
      <w:r w:rsidR="004E43C0">
        <w:t>,</w:t>
      </w:r>
    </w:p>
    <w:p w14:paraId="4F6EC4CB" w14:textId="77777777" w:rsidR="007C4012" w:rsidRDefault="007C4012" w:rsidP="00EE2104"/>
    <w:p w14:paraId="67807B88" w14:textId="77777777" w:rsidR="007C4012" w:rsidRDefault="007C4012" w:rsidP="00EE2104">
      <w:r>
        <w:tab/>
        <w:t>{</w:t>
      </w:r>
      <w:proofErr w:type="spellStart"/>
      <w:r>
        <w:rPr>
          <w:rStyle w:val="subscript"/>
        </w:rPr>
        <w:t>t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 xml:space="preserve"> }</w:t>
      </w:r>
      <w:r>
        <w:tab/>
      </w:r>
      <w:proofErr w:type="spellStart"/>
      <w:r>
        <w:t>i</w:t>
      </w:r>
      <w:proofErr w:type="spellEnd"/>
      <w:r>
        <w:t xml:space="preserve"> = 1,2...n</w:t>
      </w:r>
      <w:r>
        <w:tab/>
      </w:r>
      <w:r>
        <w:tab/>
        <w:t>basis for t-space</w:t>
      </w:r>
      <w:r>
        <w:tab/>
      </w:r>
      <w:r>
        <w:tab/>
      </w:r>
    </w:p>
    <w:p w14:paraId="470FFDCD" w14:textId="77777777" w:rsidR="007C4012" w:rsidRDefault="007C4012" w:rsidP="00EE2104"/>
    <w:p w14:paraId="4B8882CE" w14:textId="77777777" w:rsidR="007C4012" w:rsidRPr="007C4012" w:rsidRDefault="007C4012" w:rsidP="007C401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t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 xml:space="preserve"> )</w:t>
      </w:r>
      <w:r w:rsidRPr="007C4012">
        <w:rPr>
          <w:rStyle w:val="superscript"/>
        </w:rPr>
        <w:t>j</w:t>
      </w:r>
      <w:r>
        <w:t xml:space="preserve">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ab/>
      </w:r>
      <w:r>
        <w:tab/>
      </w:r>
      <w:r>
        <w:tab/>
        <w:t>components of these basis vectors in t-space</w:t>
      </w:r>
      <w:r>
        <w:tab/>
      </w:r>
      <w:r>
        <w:tab/>
        <w:t>(10.6.3)</w:t>
      </w:r>
    </w:p>
    <w:p w14:paraId="4F0EF0CD" w14:textId="77777777" w:rsidR="007C4012" w:rsidRDefault="007C4012" w:rsidP="00EE2104"/>
    <w:p w14:paraId="0B38CBC2" w14:textId="77777777" w:rsidR="007C4012" w:rsidRDefault="007C4012" w:rsidP="00EE2104">
      <w:r>
        <w:t>where the last equation was written (</w:t>
      </w:r>
      <w:proofErr w:type="spellStart"/>
      <w:r w:rsidRPr="0022333D">
        <w:rPr>
          <w:b/>
        </w:rPr>
        <w:t>e</w:t>
      </w:r>
      <w:r w:rsidRPr="0022333D">
        <w:rPr>
          <w:rStyle w:val="subscript"/>
        </w:rPr>
        <w:t>m</w:t>
      </w:r>
      <w:proofErr w:type="spellEnd"/>
      <w:r>
        <w:rPr>
          <w:rStyle w:val="superscript"/>
        </w:rPr>
        <w:t>(e)</w:t>
      </w:r>
      <w:r>
        <w:t>)</w:t>
      </w:r>
      <w:r w:rsidRPr="0022333D">
        <w:rPr>
          <w:rStyle w:val="superscript"/>
        </w:rPr>
        <w:t>n</w:t>
      </w:r>
      <w:r>
        <w:t xml:space="preserve"> =   </w:t>
      </w:r>
      <w:proofErr w:type="spellStart"/>
      <w:r>
        <w:t>δ</w:t>
      </w:r>
      <w:r>
        <w:rPr>
          <w:rStyle w:val="subscript"/>
        </w:rPr>
        <w:t>m</w:t>
      </w:r>
      <w:r>
        <w:rPr>
          <w:rStyle w:val="superscript"/>
        </w:rPr>
        <w:t>n</w:t>
      </w:r>
      <w:proofErr w:type="spellEnd"/>
      <w:r>
        <w:t xml:space="preserve"> in (2.6.8). Since these are basis vectors in t-space, we map them into x-space using </w:t>
      </w:r>
      <w:r w:rsidR="005F0204">
        <w:t>(</w:t>
      </w:r>
      <w:proofErr w:type="spellStart"/>
      <w:r w:rsidR="005F0204">
        <w:rPr>
          <w:rStyle w:val="subscript"/>
        </w:rPr>
        <w:t>x</w:t>
      </w:r>
      <w:r w:rsidR="005F0204" w:rsidRPr="007C4012">
        <w:rPr>
          <w:b/>
          <w:color w:val="000000"/>
        </w:rPr>
        <w:t>V</w:t>
      </w:r>
      <w:proofErr w:type="spellEnd"/>
      <w:r w:rsidR="005F0204">
        <w:t>)</w:t>
      </w:r>
      <w:r>
        <w:t xml:space="preserve">  = R (</w:t>
      </w:r>
      <w:proofErr w:type="spellStart"/>
      <w:r>
        <w:rPr>
          <w:rStyle w:val="subscript"/>
        </w:rPr>
        <w:t>t</w:t>
      </w:r>
      <w:r w:rsidRPr="007C4012">
        <w:rPr>
          <w:b/>
          <w:color w:val="000000"/>
        </w:rPr>
        <w:t>V</w:t>
      </w:r>
      <w:r w:rsidRPr="00601949">
        <w:rPr>
          <w:rStyle w:val="superscript"/>
          <w:color w:val="000000"/>
        </w:rPr>
        <w:t>b</w:t>
      </w:r>
      <w:proofErr w:type="spellEnd"/>
      <w:r w:rsidR="005F0204">
        <w:t xml:space="preserve">) of (10.6.2), </w:t>
      </w:r>
      <w:r>
        <w:t xml:space="preserve"> </w:t>
      </w:r>
    </w:p>
    <w:p w14:paraId="1CED7871" w14:textId="77777777" w:rsidR="007C4012" w:rsidRDefault="007C4012" w:rsidP="00EE2104"/>
    <w:p w14:paraId="5D324BE9" w14:textId="77777777" w:rsidR="007C4012" w:rsidRPr="007C4012" w:rsidRDefault="007C4012" w:rsidP="00EE2104">
      <w:pPr>
        <w:rPr>
          <w:rStyle w:val="superscript"/>
        </w:rPr>
      </w:pPr>
      <w:r>
        <w:tab/>
      </w:r>
      <w:r w:rsidR="004E43C0">
        <w:t>(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 w:rsidR="004E43C0">
        <w:t>)</w:t>
      </w:r>
      <w:r>
        <w:t xml:space="preserve"> = R(</w:t>
      </w:r>
      <w:proofErr w:type="spellStart"/>
      <w:r>
        <w:rPr>
          <w:rStyle w:val="subscript"/>
        </w:rPr>
        <w:t>t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6D9700B5" w14:textId="77777777" w:rsidR="00EE2104" w:rsidRDefault="007C4012">
      <w:r>
        <w:t>or</w:t>
      </w:r>
      <w:r w:rsidR="00EE2104">
        <w:tab/>
      </w:r>
    </w:p>
    <w:p w14:paraId="55032281" w14:textId="77777777" w:rsidR="007C4012" w:rsidRPr="007C4012" w:rsidRDefault="007C4012" w:rsidP="007C401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 w:rsidR="004E43C0">
        <w:t xml:space="preserve"> </w:t>
      </w:r>
      <w:r>
        <w:t>(</w:t>
      </w:r>
      <w:proofErr w:type="spellStart"/>
      <w:r>
        <w:rPr>
          <w:rStyle w:val="subscript"/>
        </w:rPr>
        <w:t>t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 w:rsidR="008E3F13">
        <w:rPr>
          <w:rStyle w:val="superscript"/>
        </w:rPr>
        <w:t>a</w:t>
      </w:r>
      <w:r w:rsidR="00E375D6">
        <w:t xml:space="preserve"> = </w:t>
      </w:r>
      <w:proofErr w:type="spellStart"/>
      <w:r w:rsidR="00E375D6">
        <w:t>Σ</w:t>
      </w:r>
      <w:r w:rsidR="00E375D6">
        <w:rPr>
          <w:rStyle w:val="subscript"/>
        </w:rPr>
        <w:t>a</w:t>
      </w:r>
      <w:proofErr w:type="spellEnd"/>
      <w:r w:rsidR="00E375D6">
        <w:rPr>
          <w:rStyle w:val="subscript"/>
        </w:rPr>
        <w:t>=1</w:t>
      </w:r>
      <w:r w:rsidR="00E375D6">
        <w:rPr>
          <w:rStyle w:val="superscript"/>
        </w:rPr>
        <w:t xml:space="preserve">n </w:t>
      </w:r>
      <w:proofErr w:type="spellStart"/>
      <w:r w:rsidR="00E375D6">
        <w:t>R</w:t>
      </w:r>
      <w:r w:rsidR="00E375D6">
        <w:rPr>
          <w:rStyle w:val="superscript"/>
        </w:rPr>
        <w:t>j</w:t>
      </w:r>
      <w:r w:rsidR="00E375D6">
        <w:rPr>
          <w:rStyle w:val="subscript"/>
        </w:rPr>
        <w:t>a</w:t>
      </w:r>
      <w:proofErr w:type="spellEnd"/>
      <w:r w:rsidR="00E375D6">
        <w:t xml:space="preserve"> </w:t>
      </w:r>
      <w:proofErr w:type="spellStart"/>
      <w:r w:rsidR="00E375D6">
        <w:t>δ</w:t>
      </w:r>
      <w:r w:rsidR="00E375D6">
        <w:rPr>
          <w:rStyle w:val="subscript"/>
        </w:rPr>
        <w:t>i</w:t>
      </w:r>
      <w:r w:rsidR="00E375D6">
        <w:rPr>
          <w:rStyle w:val="superscript"/>
        </w:rPr>
        <w:t>a</w:t>
      </w:r>
      <w:proofErr w:type="spellEnd"/>
      <w:r>
        <w:tab/>
      </w:r>
      <w:r w:rsidR="00E375D6">
        <w:t xml:space="preserve">= </w:t>
      </w:r>
      <w:proofErr w:type="spellStart"/>
      <w:r w:rsidR="00E375D6">
        <w:t>R</w:t>
      </w:r>
      <w:r w:rsidR="00E375D6">
        <w:rPr>
          <w:rStyle w:val="superscript"/>
        </w:rPr>
        <w:t>j</w:t>
      </w:r>
      <w:r w:rsidR="00E375D6">
        <w:rPr>
          <w:rStyle w:val="subscript"/>
        </w:rPr>
        <w:t>i</w:t>
      </w:r>
      <w:proofErr w:type="spellEnd"/>
      <w:r w:rsidR="00E375D6">
        <w:tab/>
      </w:r>
      <w:r w:rsidR="00E375D6">
        <w:tab/>
      </w:r>
      <w:proofErr w:type="spellStart"/>
      <w:r>
        <w:t>i</w:t>
      </w:r>
      <w:proofErr w:type="spellEnd"/>
      <w:r>
        <w:t xml:space="preserve"> = 1,2...n</w:t>
      </w:r>
      <w:r w:rsidR="00E375D6">
        <w:tab/>
        <w:t xml:space="preserve"> </w:t>
      </w:r>
      <w:r w:rsidR="00BC4066">
        <w:t>j = 1,2..m</w:t>
      </w:r>
      <w:r w:rsidR="00D934A7">
        <w:t xml:space="preserve">  .</w:t>
      </w:r>
      <w:r w:rsidR="00E375D6">
        <w:tab/>
      </w:r>
      <w:r>
        <w:t>(10.6.4)</w:t>
      </w:r>
    </w:p>
    <w:p w14:paraId="744F875A" w14:textId="77777777" w:rsidR="007C4012" w:rsidRDefault="007C4012"/>
    <w:p w14:paraId="2A087564" w14:textId="77777777" w:rsidR="007C4012" w:rsidRDefault="007C4012">
      <w:r>
        <w:t xml:space="preserve">Since there are m basis vectors in x-space, we define the </w:t>
      </w:r>
      <w:r w:rsidRPr="005F0204">
        <w:rPr>
          <w:i/>
        </w:rPr>
        <w:t>rest</w:t>
      </w:r>
      <w:r>
        <w:t xml:space="preserve"> of the 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rPr>
          <w:rStyle w:val="superscript"/>
        </w:rPr>
        <w:t xml:space="preserve"> </w:t>
      </w:r>
      <w:r>
        <w:t>arbitrarily such that the m basis vectors {</w:t>
      </w:r>
      <w:proofErr w:type="spellStart"/>
      <w:r>
        <w:rPr>
          <w:rStyle w:val="subscript"/>
        </w:rPr>
        <w:t>x</w:t>
      </w:r>
      <w:r>
        <w:t>e</w:t>
      </w:r>
      <w:r>
        <w:rPr>
          <w:rStyle w:val="subscript"/>
        </w:rPr>
        <w:t>i</w:t>
      </w:r>
      <w:proofErr w:type="spellEnd"/>
      <w:r>
        <w:t xml:space="preserve">}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</w:t>
      </w:r>
      <w:r w:rsidR="00DC3783">
        <w:t>are</w:t>
      </w:r>
      <w:r>
        <w:t xml:space="preserve"> linearly independent, so</w:t>
      </w:r>
    </w:p>
    <w:p w14:paraId="218C542C" w14:textId="77777777" w:rsidR="007C4012" w:rsidRDefault="007C4012"/>
    <w:p w14:paraId="1F85E378" w14:textId="77777777" w:rsidR="007C4012" w:rsidRDefault="007C4012" w:rsidP="007C401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 xml:space="preserve"> = as needed</w:t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n+1, n+2 .....m</w:t>
      </w:r>
      <w:r w:rsidR="00DC3783">
        <w:t xml:space="preserve"> .</w:t>
      </w:r>
      <w:r>
        <w:tab/>
      </w:r>
      <w:r>
        <w:tab/>
      </w:r>
      <w:r>
        <w:tab/>
      </w:r>
      <w:r>
        <w:tab/>
      </w:r>
      <w:r>
        <w:tab/>
        <w:t>(10.6.</w:t>
      </w:r>
      <w:r w:rsidR="00E375D6">
        <w:t>5</w:t>
      </w:r>
      <w:r>
        <w:t>)</w:t>
      </w:r>
    </w:p>
    <w:p w14:paraId="6E743102" w14:textId="77777777" w:rsidR="008E3F13" w:rsidRDefault="008E3F13" w:rsidP="007C4012">
      <w:pPr>
        <w:tabs>
          <w:tab w:val="left" w:pos="7200"/>
          <w:tab w:val="left" w:pos="7920"/>
          <w:tab w:val="right" w:pos="9270"/>
        </w:tabs>
      </w:pPr>
    </w:p>
    <w:p w14:paraId="7A88FF53" w14:textId="77777777" w:rsidR="00BC4066" w:rsidRDefault="00DC3783" w:rsidP="007C4012">
      <w:pPr>
        <w:tabs>
          <w:tab w:val="left" w:pos="7200"/>
          <w:tab w:val="left" w:pos="7920"/>
          <w:tab w:val="right" w:pos="9270"/>
        </w:tabs>
      </w:pPr>
      <w:r>
        <w:t>Note that</w:t>
      </w:r>
      <w:r w:rsidR="008E3F13">
        <w:t xml:space="preserve"> equation </w:t>
      </w:r>
      <w:r w:rsidR="004E43C0">
        <w:t>(</w:t>
      </w:r>
      <w:proofErr w:type="spellStart"/>
      <w:r w:rsidR="004E43C0">
        <w:rPr>
          <w:rStyle w:val="subscript"/>
        </w:rPr>
        <w:t>x</w:t>
      </w:r>
      <w:r w:rsidR="004E43C0" w:rsidRPr="007C4012">
        <w:rPr>
          <w:b/>
        </w:rPr>
        <w:t>e</w:t>
      </w:r>
      <w:r w:rsidR="004E43C0" w:rsidRPr="007C4012">
        <w:rPr>
          <w:rStyle w:val="subscript"/>
        </w:rPr>
        <w:t>i</w:t>
      </w:r>
      <w:proofErr w:type="spellEnd"/>
      <w:r w:rsidR="004E43C0">
        <w:t>)</w:t>
      </w:r>
      <w:r w:rsidR="008E3F13">
        <w:t xml:space="preserve"> = R(</w:t>
      </w:r>
      <w:proofErr w:type="spellStart"/>
      <w:r w:rsidR="008E3F13">
        <w:rPr>
          <w:rStyle w:val="subscript"/>
        </w:rPr>
        <w:t>t</w:t>
      </w:r>
      <w:r w:rsidR="008E3F13" w:rsidRPr="007C4012">
        <w:rPr>
          <w:b/>
        </w:rPr>
        <w:t>e</w:t>
      </w:r>
      <w:r w:rsidR="008E3F13" w:rsidRPr="007C4012">
        <w:rPr>
          <w:rStyle w:val="subscript"/>
        </w:rPr>
        <w:t>i</w:t>
      </w:r>
      <w:proofErr w:type="spellEnd"/>
      <w:r w:rsidR="008E3F13">
        <w:t>) or (</w:t>
      </w:r>
      <w:proofErr w:type="spellStart"/>
      <w:r w:rsidR="008E3F13">
        <w:rPr>
          <w:rStyle w:val="subscript"/>
        </w:rPr>
        <w:t>x</w:t>
      </w:r>
      <w:r w:rsidR="008E3F13" w:rsidRPr="007C4012">
        <w:rPr>
          <w:b/>
        </w:rPr>
        <w:t>e</w:t>
      </w:r>
      <w:r w:rsidR="008E3F13" w:rsidRPr="007C4012">
        <w:rPr>
          <w:rStyle w:val="subscript"/>
        </w:rPr>
        <w:t>i</w:t>
      </w:r>
      <w:proofErr w:type="spellEnd"/>
      <w:r w:rsidR="008E3F13">
        <w:t>)</w:t>
      </w:r>
      <w:r w:rsidR="008E3F13">
        <w:rPr>
          <w:rStyle w:val="superscript"/>
        </w:rPr>
        <w:t>j</w:t>
      </w:r>
      <w:r w:rsidR="008E3F13">
        <w:t xml:space="preserve"> = </w:t>
      </w:r>
      <w:proofErr w:type="spellStart"/>
      <w:r w:rsidR="008E3F13">
        <w:t>Σ</w:t>
      </w:r>
      <w:r w:rsidR="008E3F13">
        <w:rPr>
          <w:rStyle w:val="subscript"/>
        </w:rPr>
        <w:t>a</w:t>
      </w:r>
      <w:proofErr w:type="spellEnd"/>
      <w:r w:rsidR="008E3F13">
        <w:rPr>
          <w:rStyle w:val="subscript"/>
        </w:rPr>
        <w:t>=1</w:t>
      </w:r>
      <w:r w:rsidR="008E3F13">
        <w:rPr>
          <w:rStyle w:val="superscript"/>
        </w:rPr>
        <w:t xml:space="preserve">n </w:t>
      </w:r>
      <w:proofErr w:type="spellStart"/>
      <w:r w:rsidR="008E3F13">
        <w:t>R</w:t>
      </w:r>
      <w:r w:rsidR="008E3F13">
        <w:rPr>
          <w:rStyle w:val="superscript"/>
        </w:rPr>
        <w:t>j</w:t>
      </w:r>
      <w:r w:rsidR="008E3F13">
        <w:rPr>
          <w:rStyle w:val="subscript"/>
        </w:rPr>
        <w:t>a</w:t>
      </w:r>
      <w:proofErr w:type="spellEnd"/>
      <w:r w:rsidR="008E3F13">
        <w:t>(</w:t>
      </w:r>
      <w:proofErr w:type="spellStart"/>
      <w:r w:rsidR="008E3F13">
        <w:rPr>
          <w:rStyle w:val="subscript"/>
        </w:rPr>
        <w:t>t</w:t>
      </w:r>
      <w:r w:rsidR="008E3F13" w:rsidRPr="007C4012">
        <w:rPr>
          <w:b/>
        </w:rPr>
        <w:t>e</w:t>
      </w:r>
      <w:r w:rsidR="008E3F13" w:rsidRPr="007C4012">
        <w:rPr>
          <w:rStyle w:val="subscript"/>
        </w:rPr>
        <w:t>i</w:t>
      </w:r>
      <w:proofErr w:type="spellEnd"/>
      <w:r w:rsidR="008E3F13">
        <w:t>)</w:t>
      </w:r>
      <w:r w:rsidR="008E3F13">
        <w:rPr>
          <w:rStyle w:val="superscript"/>
        </w:rPr>
        <w:t>a</w:t>
      </w:r>
      <w:r w:rsidR="008E3F13">
        <w:t xml:space="preserve"> is a "component transformation". </w:t>
      </w:r>
    </w:p>
    <w:p w14:paraId="74B81F0A" w14:textId="77777777" w:rsidR="00E375D6" w:rsidRDefault="00E375D6" w:rsidP="007C4012">
      <w:pPr>
        <w:tabs>
          <w:tab w:val="left" w:pos="7200"/>
          <w:tab w:val="left" w:pos="7920"/>
          <w:tab w:val="right" w:pos="9270"/>
        </w:tabs>
      </w:pPr>
    </w:p>
    <w:p w14:paraId="568BC7A1" w14:textId="77777777" w:rsidR="00E375D6" w:rsidRPr="00E375D6" w:rsidRDefault="00E375D6" w:rsidP="007C4012">
      <w:pPr>
        <w:tabs>
          <w:tab w:val="left" w:pos="7200"/>
          <w:tab w:val="left" w:pos="7920"/>
          <w:tab w:val="right" w:pos="9270"/>
        </w:tabs>
      </w:pPr>
      <w:r>
        <w:t xml:space="preserve">"Raising/lower components and maintaining tilts" as </w:t>
      </w:r>
      <w:r w:rsidR="005F0204">
        <w:t>below (2.9.2)</w:t>
      </w:r>
      <w:r>
        <w:t xml:space="preserve"> we can write a version of (10.6.4) for the dual basis vectors </w:t>
      </w:r>
      <w:proofErr w:type="spellStart"/>
      <w:r w:rsidRPr="00E375D6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, </w:t>
      </w:r>
    </w:p>
    <w:p w14:paraId="4B765536" w14:textId="77777777" w:rsidR="00E375D6" w:rsidRDefault="00E375D6" w:rsidP="007C4012">
      <w:pPr>
        <w:tabs>
          <w:tab w:val="left" w:pos="7200"/>
          <w:tab w:val="left" w:pos="7920"/>
          <w:tab w:val="right" w:pos="9270"/>
        </w:tabs>
      </w:pPr>
    </w:p>
    <w:p w14:paraId="15AFDDC6" w14:textId="77777777" w:rsidR="00E375D6" w:rsidRPr="007C4012" w:rsidRDefault="00E375D6" w:rsidP="00E375D6">
      <w:pPr>
        <w:rPr>
          <w:rStyle w:val="superscript"/>
        </w:rPr>
      </w:pPr>
      <w:r>
        <w:tab/>
        <w:t>(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 w:rsidRPr="007C4012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 xml:space="preserve">) </w:t>
      </w:r>
    </w:p>
    <w:p w14:paraId="16DBB0A6" w14:textId="77777777" w:rsidR="00E375D6" w:rsidRDefault="00E375D6" w:rsidP="00E375D6">
      <w:r>
        <w:t>or</w:t>
      </w:r>
      <w:r>
        <w:tab/>
      </w:r>
    </w:p>
    <w:p w14:paraId="0514A13B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>)</w:t>
      </w:r>
      <w:r w:rsidRPr="00E375D6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E375D6">
        <w:rPr>
          <w:rStyle w:val="subscript"/>
        </w:rPr>
        <w:t>j</w:t>
      </w:r>
      <w:r w:rsidRPr="00E375D6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 w:rsidRPr="007C4012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>)</w:t>
      </w:r>
      <w:r w:rsidRPr="00E375D6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E375D6">
        <w:rPr>
          <w:rStyle w:val="subscript"/>
        </w:rPr>
        <w:t>j</w:t>
      </w:r>
      <w:r w:rsidRPr="00E375D6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a</w:t>
      </w:r>
      <w:proofErr w:type="spellEnd"/>
      <w:r>
        <w:tab/>
        <w:t xml:space="preserve">= </w:t>
      </w:r>
      <w:proofErr w:type="spellStart"/>
      <w:r>
        <w:t>R</w:t>
      </w:r>
      <w:r w:rsidRPr="00E375D6">
        <w:rPr>
          <w:rStyle w:val="subscript"/>
        </w:rPr>
        <w:t>j</w:t>
      </w:r>
      <w:r w:rsidRPr="00E375D6">
        <w:rPr>
          <w:rStyle w:val="superscript"/>
        </w:rPr>
        <w:t>i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1,2...n</w:t>
      </w:r>
      <w:r>
        <w:tab/>
        <w:t xml:space="preserve"> j = 1,2..m  .</w:t>
      </w:r>
      <w:r>
        <w:tab/>
        <w:t>(10.6.6)</w:t>
      </w:r>
    </w:p>
    <w:p w14:paraId="037A0E82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</w:p>
    <w:p w14:paraId="7C8B3BEF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>Since (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 xml:space="preserve"> and (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>)</w:t>
      </w:r>
      <w:r w:rsidRPr="00E375D6">
        <w:rPr>
          <w:rStyle w:val="subscript"/>
        </w:rPr>
        <w:t>j</w:t>
      </w:r>
      <w:r>
        <w:t xml:space="preserve"> = </w:t>
      </w:r>
      <w:proofErr w:type="spellStart"/>
      <w:r>
        <w:t>R</w:t>
      </w:r>
      <w:r w:rsidRPr="00E375D6">
        <w:rPr>
          <w:rStyle w:val="subscript"/>
        </w:rPr>
        <w:t>j</w:t>
      </w:r>
      <w:r w:rsidRPr="00E375D6">
        <w:rPr>
          <w:rStyle w:val="superscript"/>
        </w:rPr>
        <w:t>i</w:t>
      </w:r>
      <w:proofErr w:type="spellEnd"/>
      <w:r>
        <w:t>, we conclude that</w:t>
      </w:r>
      <w:r w:rsidR="005F0204">
        <w:t xml:space="preserve"> :</w:t>
      </w:r>
    </w:p>
    <w:p w14:paraId="04872E33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</w:p>
    <w:p w14:paraId="5103FD12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  <w:r w:rsidRPr="00E375D6">
        <w:rPr>
          <w:b/>
        </w:rPr>
        <w:t>Fact</w:t>
      </w:r>
      <w:r>
        <w:t xml:space="preserve">:  The first n x-space basis vectors 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 xml:space="preserve"> for </w:t>
      </w:r>
      <w:proofErr w:type="spellStart"/>
      <w:r>
        <w:t>i</w:t>
      </w:r>
      <w:proofErr w:type="spellEnd"/>
      <w:r>
        <w:t xml:space="preserve"> = 1 to n are the </w:t>
      </w:r>
      <w:r w:rsidRPr="00E375D6">
        <w:rPr>
          <w:b/>
        </w:rPr>
        <w:t>columns</w:t>
      </w:r>
      <w:r>
        <w:t xml:space="preserve"> of R</w:t>
      </w:r>
      <w:r>
        <w:rPr>
          <w:rStyle w:val="superscript"/>
        </w:rPr>
        <w:t>*</w:t>
      </w:r>
      <w:r>
        <w:rPr>
          <w:rStyle w:val="subscript"/>
        </w:rPr>
        <w:t>*</w:t>
      </w:r>
      <w:r>
        <w:t xml:space="preserve"> .</w:t>
      </w:r>
      <w:r>
        <w:tab/>
      </w:r>
      <w:r>
        <w:tab/>
      </w:r>
      <w:r>
        <w:tab/>
      </w:r>
    </w:p>
    <w:p w14:paraId="21106B44" w14:textId="77777777" w:rsidR="00E375D6" w:rsidRP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    The first n x-space basis vectors 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 xml:space="preserve"> for </w:t>
      </w:r>
      <w:proofErr w:type="spellStart"/>
      <w:r>
        <w:t>i</w:t>
      </w:r>
      <w:proofErr w:type="spellEnd"/>
      <w:r>
        <w:t xml:space="preserve"> = 1 to n are the </w:t>
      </w:r>
      <w:r w:rsidRPr="00E375D6">
        <w:rPr>
          <w:b/>
        </w:rPr>
        <w:t>columns</w:t>
      </w:r>
      <w:r>
        <w:t xml:space="preserve"> of R</w:t>
      </w:r>
      <w:r w:rsidRPr="00E375D6">
        <w:rPr>
          <w:rStyle w:val="subscript"/>
        </w:rPr>
        <w:t>*</w:t>
      </w:r>
      <w:r w:rsidRPr="00E375D6">
        <w:rPr>
          <w:rStyle w:val="superscript"/>
        </w:rPr>
        <w:t>*</w:t>
      </w:r>
      <w:r>
        <w:tab/>
        <w:t>.</w:t>
      </w:r>
      <w:r>
        <w:tab/>
      </w:r>
      <w:r>
        <w:tab/>
        <w:t>(10.6.7)</w:t>
      </w:r>
    </w:p>
    <w:p w14:paraId="0DEFCD5F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</w:p>
    <w:p w14:paraId="43A67BCB" w14:textId="77777777" w:rsidR="00DC3783" w:rsidRDefault="00E375D6" w:rsidP="007C4012">
      <w:pPr>
        <w:tabs>
          <w:tab w:val="left" w:pos="7200"/>
          <w:tab w:val="left" w:pos="7920"/>
          <w:tab w:val="right" w:pos="9270"/>
        </w:tabs>
      </w:pPr>
      <w:r>
        <w:t>That is to say, in (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 xml:space="preserve"> if we fix </w:t>
      </w:r>
      <w:proofErr w:type="spellStart"/>
      <w:r>
        <w:t>i</w:t>
      </w:r>
      <w:proofErr w:type="spellEnd"/>
      <w:r>
        <w:t xml:space="preserve"> and examine j = 1,2...m, we describe the column </w:t>
      </w:r>
      <w:proofErr w:type="spellStart"/>
      <w:r>
        <w:t>i</w:t>
      </w:r>
      <w:proofErr w:type="spellEnd"/>
      <w:r>
        <w:t xml:space="preserve"> of R</w:t>
      </w:r>
      <w:r>
        <w:rPr>
          <w:rStyle w:val="superscript"/>
        </w:rPr>
        <w:t>*</w:t>
      </w:r>
      <w:r>
        <w:rPr>
          <w:rStyle w:val="subscript"/>
        </w:rPr>
        <w:t>*</w:t>
      </w:r>
      <w:r>
        <w:t xml:space="preserve">. </w:t>
      </w:r>
    </w:p>
    <w:p w14:paraId="64E8031F" w14:textId="77777777" w:rsidR="00E375D6" w:rsidRDefault="00E375D6" w:rsidP="007C4012">
      <w:pPr>
        <w:tabs>
          <w:tab w:val="left" w:pos="7200"/>
          <w:tab w:val="left" w:pos="7920"/>
          <w:tab w:val="right" w:pos="9270"/>
        </w:tabs>
      </w:pPr>
    </w:p>
    <w:p w14:paraId="33CC9713" w14:textId="77777777" w:rsidR="00E375D6" w:rsidRP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>If the columns of R</w:t>
      </w:r>
      <w:r>
        <w:rPr>
          <w:rStyle w:val="superscript"/>
        </w:rPr>
        <w:t>*</w:t>
      </w:r>
      <w:r>
        <w:rPr>
          <w:rStyle w:val="subscript"/>
        </w:rPr>
        <w:t>*</w:t>
      </w:r>
      <w:r>
        <w:t xml:space="preserve"> [or R</w:t>
      </w:r>
      <w:r w:rsidRPr="00E375D6">
        <w:rPr>
          <w:rStyle w:val="subscript"/>
        </w:rPr>
        <w:t>*</w:t>
      </w:r>
      <w:r w:rsidRPr="00E375D6">
        <w:rPr>
          <w:rStyle w:val="superscript"/>
        </w:rPr>
        <w:t>*</w:t>
      </w:r>
      <w:r>
        <w:t xml:space="preserve">] are denoted </w:t>
      </w:r>
      <w:proofErr w:type="spellStart"/>
      <w:r>
        <w:rPr>
          <w:b/>
        </w:rPr>
        <w:t>c</w:t>
      </w:r>
      <w:r w:rsidRPr="00E375D6">
        <w:rPr>
          <w:rStyle w:val="subscript"/>
        </w:rPr>
        <w:t>i</w:t>
      </w:r>
      <w:proofErr w:type="spellEnd"/>
      <w:r>
        <w:t xml:space="preserve"> [ or </w:t>
      </w:r>
      <w:proofErr w:type="spellStart"/>
      <w:r w:rsidRPr="00E375D6">
        <w:rPr>
          <w:b/>
        </w:rPr>
        <w:t>c</w:t>
      </w:r>
      <w:r>
        <w:rPr>
          <w:rStyle w:val="superscript"/>
        </w:rPr>
        <w:t>i</w:t>
      </w:r>
      <w:proofErr w:type="spellEnd"/>
      <w:r>
        <w:t xml:space="preserve"> ] then </w:t>
      </w:r>
      <w:r w:rsidR="005F0204">
        <w:t>one</w:t>
      </w:r>
      <w:r>
        <w:t xml:space="preserve"> can write</w:t>
      </w:r>
      <w:r w:rsidR="005F0204">
        <w:t xml:space="preserve">, </w:t>
      </w:r>
    </w:p>
    <w:p w14:paraId="4ACC9370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</w:p>
    <w:p w14:paraId="2540F9DE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E375D6">
        <w:rPr>
          <w:rStyle w:val="superscript"/>
        </w:rPr>
        <w:t>*</w:t>
      </w:r>
      <w:r w:rsidRPr="00E375D6">
        <w:rPr>
          <w:rStyle w:val="subscript"/>
        </w:rPr>
        <w:t>*</w:t>
      </w:r>
      <w:r>
        <w:t xml:space="preserve">  = [ </w:t>
      </w:r>
      <w:r w:rsidRPr="00E375D6">
        <w:rPr>
          <w:b/>
        </w:rPr>
        <w:t>c</w:t>
      </w:r>
      <w:r>
        <w:rPr>
          <w:rStyle w:val="subscript"/>
        </w:rPr>
        <w:t>1</w:t>
      </w:r>
      <w:r>
        <w:t xml:space="preserve">, </w:t>
      </w:r>
      <w:r w:rsidRPr="00E375D6">
        <w:rPr>
          <w:b/>
        </w:rPr>
        <w:t>c</w:t>
      </w:r>
      <w:r>
        <w:rPr>
          <w:rStyle w:val="subscript"/>
        </w:rPr>
        <w:t>2</w:t>
      </w:r>
      <w:r>
        <w:t>.....</w:t>
      </w:r>
      <w:proofErr w:type="spellStart"/>
      <w:r w:rsidRPr="00E375D6">
        <w:rPr>
          <w:b/>
        </w:rPr>
        <w:t>c</w:t>
      </w:r>
      <w:r>
        <w:rPr>
          <w:rStyle w:val="subscript"/>
        </w:rPr>
        <w:t>n</w:t>
      </w:r>
      <w:proofErr w:type="spellEnd"/>
      <w:r>
        <w:t xml:space="preserve"> ]   =  [</w:t>
      </w:r>
      <w:r>
        <w:rPr>
          <w:rStyle w:val="subscript"/>
        </w:rPr>
        <w:t>x</w:t>
      </w:r>
      <w:r w:rsidRPr="007C4012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>
        <w:rPr>
          <w:rStyle w:val="subscript"/>
        </w:rPr>
        <w:t>x</w:t>
      </w:r>
      <w:r w:rsidRPr="007C4012">
        <w:rPr>
          <w:b/>
        </w:rPr>
        <w:t>e</w:t>
      </w:r>
      <w:r>
        <w:rPr>
          <w:rStyle w:val="subscript"/>
        </w:rPr>
        <w:t>2</w:t>
      </w:r>
      <w:r>
        <w:t xml:space="preserve"> ....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] </w:t>
      </w:r>
      <w:r>
        <w:tab/>
      </w:r>
      <w:r>
        <w:tab/>
      </w:r>
      <w:proofErr w:type="spellStart"/>
      <w:r w:rsidRPr="00E375D6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</w:p>
    <w:p w14:paraId="48BE8CBE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</w:p>
    <w:p w14:paraId="512A3FB8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E375D6">
        <w:rPr>
          <w:rStyle w:val="subscript"/>
        </w:rPr>
        <w:t>*</w:t>
      </w:r>
      <w:r w:rsidRPr="00E375D6">
        <w:rPr>
          <w:rStyle w:val="superscript"/>
        </w:rPr>
        <w:t>*</w:t>
      </w:r>
      <w:r>
        <w:t xml:space="preserve">  = [ </w:t>
      </w:r>
      <w:r w:rsidRPr="00E375D6">
        <w:rPr>
          <w:b/>
        </w:rPr>
        <w:t>c</w:t>
      </w:r>
      <w:r w:rsidRPr="00E375D6">
        <w:rPr>
          <w:rStyle w:val="superscript"/>
        </w:rPr>
        <w:t>1</w:t>
      </w:r>
      <w:r>
        <w:t xml:space="preserve">, </w:t>
      </w:r>
      <w:r w:rsidRPr="00E375D6">
        <w:rPr>
          <w:b/>
        </w:rPr>
        <w:t>c</w:t>
      </w:r>
      <w:r w:rsidRPr="00E375D6">
        <w:rPr>
          <w:rStyle w:val="superscript"/>
        </w:rPr>
        <w:t>2</w:t>
      </w:r>
      <w:r>
        <w:t>.....</w:t>
      </w:r>
      <w:proofErr w:type="spellStart"/>
      <w:r w:rsidRPr="00E375D6">
        <w:rPr>
          <w:b/>
        </w:rPr>
        <w:t>c</w:t>
      </w:r>
      <w:r w:rsidRPr="00E375D6">
        <w:rPr>
          <w:rStyle w:val="superscript"/>
        </w:rPr>
        <w:t>n</w:t>
      </w:r>
      <w:proofErr w:type="spellEnd"/>
      <w:r>
        <w:t xml:space="preserve"> ]   =  [</w:t>
      </w:r>
      <w:r>
        <w:rPr>
          <w:rStyle w:val="subscript"/>
        </w:rPr>
        <w:t>x</w:t>
      </w:r>
      <w:r w:rsidRPr="007C4012">
        <w:rPr>
          <w:b/>
        </w:rPr>
        <w:t>e</w:t>
      </w:r>
      <w:r w:rsidRPr="00E375D6">
        <w:rPr>
          <w:rStyle w:val="superscript"/>
        </w:rPr>
        <w:t>1</w:t>
      </w:r>
      <w:r>
        <w:t xml:space="preserve">, </w:t>
      </w:r>
      <w:r>
        <w:rPr>
          <w:rStyle w:val="subscript"/>
        </w:rPr>
        <w:t>x</w:t>
      </w:r>
      <w:r w:rsidRPr="007C4012">
        <w:rPr>
          <w:b/>
        </w:rPr>
        <w:t>e</w:t>
      </w:r>
      <w:r w:rsidRPr="00E375D6">
        <w:rPr>
          <w:rStyle w:val="superscript"/>
        </w:rPr>
        <w:t>2</w:t>
      </w:r>
      <w:r>
        <w:t xml:space="preserve"> ....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E375D6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] </w:t>
      </w:r>
      <w:r>
        <w:tab/>
      </w:r>
      <w:r>
        <w:tab/>
      </w:r>
      <w:proofErr w:type="spellStart"/>
      <w:r w:rsidRPr="00E375D6">
        <w:rPr>
          <w:b/>
        </w:rPr>
        <w:t>c</w:t>
      </w:r>
      <w:r w:rsidRPr="00E375D6"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ab/>
        <w:t xml:space="preserve"> .</w:t>
      </w:r>
      <w:r>
        <w:tab/>
      </w:r>
      <w:r>
        <w:tab/>
      </w:r>
      <w:r>
        <w:tab/>
      </w:r>
      <w:r>
        <w:tab/>
        <w:t>(10.6.8)</w:t>
      </w:r>
    </w:p>
    <w:p w14:paraId="5CDB68DB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</w:p>
    <w:p w14:paraId="685292CA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 xml:space="preserve">Recall that R is a tall matrix with m rows and n columns, so each </w:t>
      </w:r>
      <w:proofErr w:type="spellStart"/>
      <w:r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[ or </w:t>
      </w:r>
      <w:proofErr w:type="spellStart"/>
      <w:r w:rsidRPr="00E375D6">
        <w:rPr>
          <w:b/>
        </w:rPr>
        <w:t>c</w:t>
      </w:r>
      <w:r>
        <w:rPr>
          <w:rStyle w:val="superscript"/>
        </w:rPr>
        <w:t>i</w:t>
      </w:r>
      <w:proofErr w:type="spellEnd"/>
      <w:r>
        <w:t xml:space="preserve"> ] has m components. </w:t>
      </w:r>
    </w:p>
    <w:p w14:paraId="42D64B8A" w14:textId="77777777" w:rsidR="005F0204" w:rsidRDefault="005F0204" w:rsidP="00E375D6">
      <w:pPr>
        <w:tabs>
          <w:tab w:val="left" w:pos="7200"/>
          <w:tab w:val="left" w:pos="7920"/>
          <w:tab w:val="right" w:pos="9270"/>
        </w:tabs>
      </w:pPr>
    </w:p>
    <w:p w14:paraId="321CC626" w14:textId="77777777" w:rsidR="00FC5836" w:rsidRPr="00FC5836" w:rsidRDefault="005F0204" w:rsidP="00E375D6">
      <w:pPr>
        <w:tabs>
          <w:tab w:val="left" w:pos="7200"/>
          <w:tab w:val="left" w:pos="7920"/>
          <w:tab w:val="right" w:pos="9270"/>
        </w:tabs>
      </w:pPr>
      <w:r w:rsidRPr="005F0204">
        <w:rPr>
          <w:u w:val="single"/>
        </w:rPr>
        <w:t>Comment</w:t>
      </w:r>
      <w:r>
        <w:t xml:space="preserve">:  We have been quiet about the metric tensors </w:t>
      </w:r>
      <w:proofErr w:type="spellStart"/>
      <w:r>
        <w:rPr>
          <w:rStyle w:val="subscript"/>
        </w:rPr>
        <w:t>t</w:t>
      </w:r>
      <w:r>
        <w:t>g</w:t>
      </w:r>
      <w:proofErr w:type="spellEnd"/>
      <w:r>
        <w:t xml:space="preserve"> and </w:t>
      </w:r>
      <w:proofErr w:type="spellStart"/>
      <w:r>
        <w:rPr>
          <w:rStyle w:val="subscript"/>
        </w:rPr>
        <w:t>x</w:t>
      </w:r>
      <w:r>
        <w:t>g</w:t>
      </w:r>
      <w:proofErr w:type="spellEnd"/>
      <w:r>
        <w:t xml:space="preserve"> in the two spaces. By using covariant notation, this entire section should be valid for any choice of metric tensors. </w:t>
      </w:r>
      <w:r w:rsidR="00FC5836">
        <w:t>Usually one specifies a metric tensor in t-space, call it (</w:t>
      </w:r>
      <w:proofErr w:type="spellStart"/>
      <w:r w:rsidR="00FC5836">
        <w:rPr>
          <w:rStyle w:val="subscript"/>
        </w:rPr>
        <w:t>t</w:t>
      </w:r>
      <w:r w:rsidR="00FC5836">
        <w:t>g</w:t>
      </w:r>
      <w:proofErr w:type="spellEnd"/>
      <w:r w:rsidR="00FC5836">
        <w:t>)</w:t>
      </w:r>
      <w:proofErr w:type="spellStart"/>
      <w:r w:rsidR="00FC5836">
        <w:rPr>
          <w:rStyle w:val="subscript"/>
        </w:rPr>
        <w:t>ab</w:t>
      </w:r>
      <w:proofErr w:type="spellEnd"/>
      <w:r w:rsidR="00FC5836">
        <w:t xml:space="preserve"> and then (</w:t>
      </w:r>
      <w:proofErr w:type="spellStart"/>
      <w:r w:rsidR="00FC5836">
        <w:rPr>
          <w:rStyle w:val="subscript"/>
        </w:rPr>
        <w:t>x</w:t>
      </w:r>
      <w:r w:rsidR="00FC5836">
        <w:t>g</w:t>
      </w:r>
      <w:proofErr w:type="spellEnd"/>
      <w:r w:rsidR="00FC5836">
        <w:t>)</w:t>
      </w:r>
      <w:proofErr w:type="spellStart"/>
      <w:r w:rsidR="00FC5836">
        <w:rPr>
          <w:rStyle w:val="subscript"/>
        </w:rPr>
        <w:t>ab</w:t>
      </w:r>
      <w:proofErr w:type="spellEnd"/>
      <w:r w:rsidR="00FC5836">
        <w:t xml:space="preserve"> is determined by (</w:t>
      </w:r>
      <w:proofErr w:type="spellStart"/>
      <w:r w:rsidR="00FC5836">
        <w:rPr>
          <w:rStyle w:val="subscript"/>
        </w:rPr>
        <w:t>x</w:t>
      </w:r>
      <w:r w:rsidR="00FC5836">
        <w:t>g</w:t>
      </w:r>
      <w:proofErr w:type="spellEnd"/>
      <w:r w:rsidR="00FC5836">
        <w:t>)</w:t>
      </w:r>
      <w:proofErr w:type="spellStart"/>
      <w:r w:rsidR="00FC5836">
        <w:rPr>
          <w:rStyle w:val="subscript"/>
        </w:rPr>
        <w:t>ab</w:t>
      </w:r>
      <w:proofErr w:type="spellEnd"/>
      <w:r w:rsidR="00FC5836">
        <w:t xml:space="preserve"> = (</w:t>
      </w:r>
      <w:r w:rsidR="00FC5836">
        <w:rPr>
          <w:rStyle w:val="subscript"/>
        </w:rPr>
        <w:t>t</w:t>
      </w:r>
      <w:r w:rsidR="00FC5836" w:rsidRPr="00FC5836">
        <w:rPr>
          <w:b/>
        </w:rPr>
        <w:t>e</w:t>
      </w:r>
      <w:r w:rsidR="00FC5836">
        <w:rPr>
          <w:rStyle w:val="subscript"/>
        </w:rPr>
        <w:t>a</w:t>
      </w:r>
      <w:r w:rsidR="00FC5836">
        <w:t xml:space="preserve">) </w:t>
      </w:r>
      <w:r w:rsidR="00FC5836">
        <w:sym w:font="Symbol" w:char="F0B7"/>
      </w:r>
      <w:r w:rsidR="00FC5836">
        <w:t xml:space="preserve"> (</w:t>
      </w:r>
      <w:proofErr w:type="spellStart"/>
      <w:r w:rsidR="00FC5836">
        <w:rPr>
          <w:rStyle w:val="subscript"/>
        </w:rPr>
        <w:t>t</w:t>
      </w:r>
      <w:r w:rsidR="00FC5836" w:rsidRPr="00FC5836">
        <w:rPr>
          <w:b/>
        </w:rPr>
        <w:t>e</w:t>
      </w:r>
      <w:r w:rsidR="00FC5836">
        <w:rPr>
          <w:rStyle w:val="subscript"/>
        </w:rPr>
        <w:t>b</w:t>
      </w:r>
      <w:proofErr w:type="spellEnd"/>
      <w:r w:rsidR="00FC5836">
        <w:t xml:space="preserve">) as in (2.3.2). </w:t>
      </w:r>
    </w:p>
    <w:p w14:paraId="14EA718E" w14:textId="77777777" w:rsidR="00FC5836" w:rsidRDefault="00FC5836" w:rsidP="00E375D6">
      <w:pPr>
        <w:tabs>
          <w:tab w:val="left" w:pos="7200"/>
          <w:tab w:val="left" w:pos="7920"/>
          <w:tab w:val="right" w:pos="9270"/>
        </w:tabs>
      </w:pPr>
    </w:p>
    <w:p w14:paraId="01130E96" w14:textId="77777777" w:rsidR="00FC5836" w:rsidRDefault="00FC5836" w:rsidP="00E375D6">
      <w:pPr>
        <w:tabs>
          <w:tab w:val="left" w:pos="7200"/>
          <w:tab w:val="left" w:pos="7920"/>
          <w:tab w:val="right" w:pos="9270"/>
        </w:tabs>
      </w:pPr>
    </w:p>
    <w:p w14:paraId="5323343B" w14:textId="77777777" w:rsidR="00FC5836" w:rsidRDefault="00FC5836" w:rsidP="00E375D6">
      <w:pPr>
        <w:tabs>
          <w:tab w:val="left" w:pos="7200"/>
          <w:tab w:val="left" w:pos="7920"/>
          <w:tab w:val="right" w:pos="9270"/>
        </w:tabs>
      </w:pPr>
      <w:r>
        <w:t xml:space="preserve">Normally the t-space metric tensor is taken to be Cartesian so </w:t>
      </w:r>
    </w:p>
    <w:p w14:paraId="0897ADEE" w14:textId="77777777" w:rsidR="00FC5836" w:rsidRDefault="00FC5836" w:rsidP="00E375D6">
      <w:pPr>
        <w:tabs>
          <w:tab w:val="left" w:pos="7200"/>
          <w:tab w:val="left" w:pos="7920"/>
          <w:tab w:val="right" w:pos="9270"/>
        </w:tabs>
      </w:pPr>
    </w:p>
    <w:p w14:paraId="3DF83105" w14:textId="77777777" w:rsidR="00FC5836" w:rsidRDefault="00FC5836" w:rsidP="00E375D6">
      <w:pPr>
        <w:tabs>
          <w:tab w:val="left" w:pos="7200"/>
          <w:tab w:val="left" w:pos="7920"/>
          <w:tab w:val="right" w:pos="9270"/>
        </w:tabs>
      </w:pPr>
    </w:p>
    <w:p w14:paraId="757D5113" w14:textId="77777777" w:rsidR="005F0204" w:rsidRPr="00FC5836" w:rsidRDefault="00FC5836" w:rsidP="00E375D6">
      <w:pPr>
        <w:tabs>
          <w:tab w:val="left" w:pos="7200"/>
          <w:tab w:val="left" w:pos="7920"/>
          <w:tab w:val="right" w:pos="9270"/>
        </w:tabs>
      </w:pPr>
      <w:r>
        <w:t>In terms of the basis vectors, the covariant metric tensors are (</w:t>
      </w:r>
      <w:proofErr w:type="spellStart"/>
      <w:r>
        <w:rPr>
          <w:rStyle w:val="subscript"/>
        </w:rPr>
        <w:t>x</w:t>
      </w:r>
      <w:r>
        <w:t>g</w:t>
      </w:r>
      <w:r>
        <w:rPr>
          <w:rStyle w:val="subscript"/>
        </w:rPr>
        <w:t>t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rPr>
          <w:rStyle w:val="subscript"/>
        </w:rPr>
        <w:t>t</w:t>
      </w:r>
      <w:r w:rsidRPr="00FC5836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rStyle w:val="subscript"/>
        </w:rPr>
        <w:t>t</w:t>
      </w:r>
      <w:r w:rsidRPr="00FC5836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and (</w:t>
      </w:r>
      <w:proofErr w:type="spellStart"/>
      <w:r>
        <w:rPr>
          <w:rStyle w:val="subscript"/>
        </w:rPr>
        <w:t>t</w:t>
      </w:r>
      <w:r>
        <w:t>g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rPr>
          <w:rStyle w:val="subscript"/>
        </w:rPr>
        <w:t>x</w:t>
      </w:r>
      <w:r w:rsidRPr="00FC5836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rStyle w:val="subscript"/>
        </w:rPr>
        <w:t>x</w:t>
      </w:r>
      <w:r w:rsidRPr="00FC5836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, as shown in (2.3.2). </w:t>
      </w:r>
    </w:p>
    <w:p w14:paraId="639C31F2" w14:textId="77777777" w:rsidR="00E375D6" w:rsidRDefault="00E375D6" w:rsidP="007C4012">
      <w:pPr>
        <w:tabs>
          <w:tab w:val="left" w:pos="7200"/>
          <w:tab w:val="left" w:pos="7920"/>
          <w:tab w:val="right" w:pos="9270"/>
        </w:tabs>
      </w:pPr>
    </w:p>
    <w:p w14:paraId="7A350E6A" w14:textId="77777777" w:rsidR="00DC3783" w:rsidRPr="00DC3783" w:rsidRDefault="003F6364" w:rsidP="007C4012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The pull</w:t>
      </w:r>
      <w:r w:rsidR="00DC3783" w:rsidRPr="00DC3783">
        <w:rPr>
          <w:u w:val="single"/>
        </w:rPr>
        <w:t>back operator</w:t>
      </w:r>
    </w:p>
    <w:p w14:paraId="60770239" w14:textId="77777777" w:rsidR="00D934A7" w:rsidRDefault="00D934A7" w:rsidP="007C4012">
      <w:pPr>
        <w:tabs>
          <w:tab w:val="left" w:pos="7200"/>
          <w:tab w:val="left" w:pos="7920"/>
          <w:tab w:val="right" w:pos="9270"/>
        </w:tabs>
      </w:pPr>
    </w:p>
    <w:p w14:paraId="509D3F84" w14:textId="77777777" w:rsidR="00D934A7" w:rsidRPr="00D934A7" w:rsidRDefault="00D934A7" w:rsidP="007C4012">
      <w:pPr>
        <w:tabs>
          <w:tab w:val="left" w:pos="7200"/>
          <w:tab w:val="left" w:pos="7920"/>
          <w:tab w:val="right" w:pos="9270"/>
        </w:tabs>
      </w:pPr>
      <w:r>
        <w:t xml:space="preserve">Now we are going to "pull back" </w:t>
      </w:r>
      <w:r w:rsidR="00E375D6">
        <w:t xml:space="preserve">all m of </w:t>
      </w:r>
      <w:r>
        <w:t xml:space="preserve">the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 xml:space="preserve"> basis vectors in x-space to vectors in t-space which </w:t>
      </w:r>
      <w:r w:rsidR="00DC3783">
        <w:t xml:space="preserve">vectors </w:t>
      </w:r>
      <w:r w:rsidR="00E375D6">
        <w:t>will turn out to</w:t>
      </w:r>
      <w:r>
        <w:t xml:space="preserve"> be the </w:t>
      </w:r>
      <w:r w:rsidRPr="00E375D6">
        <w:t>rows</w:t>
      </w:r>
      <w:r>
        <w:t xml:space="preserve"> of the R matrix. Here we are </w:t>
      </w:r>
      <w:r w:rsidRPr="00D934A7">
        <w:rPr>
          <w:i/>
        </w:rPr>
        <w:t>not</w:t>
      </w:r>
      <w:r w:rsidR="00DC3783">
        <w:t xml:space="preserve"> inverse-mapping </w:t>
      </w:r>
      <w:r>
        <w:t>the</w:t>
      </w:r>
      <w:r w:rsidR="00E375D6">
        <w:t xml:space="preserve"> first n</w:t>
      </w:r>
      <w:r>
        <w:t xml:space="preserve"> </w:t>
      </w:r>
      <w:proofErr w:type="spellStart"/>
      <w:r>
        <w:rPr>
          <w:rStyle w:val="subscript"/>
        </w:rPr>
        <w:t>x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 xml:space="preserve"> back to the</w:t>
      </w:r>
      <w:r w:rsidR="00E375D6">
        <w:t>ir</w:t>
      </w:r>
      <w:r>
        <w:t xml:space="preserve"> corresponding </w:t>
      </w:r>
      <w:proofErr w:type="spellStart"/>
      <w:r>
        <w:rPr>
          <w:rStyle w:val="subscript"/>
        </w:rPr>
        <w:t>t</w:t>
      </w:r>
      <w:r w:rsidRPr="007C4012"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 xml:space="preserve"> in t-space, we </w:t>
      </w:r>
      <w:r w:rsidR="00DC3783">
        <w:t xml:space="preserve">are doing something different. </w:t>
      </w:r>
      <w:r>
        <w:t xml:space="preserve">We first </w:t>
      </w:r>
      <w:r w:rsidR="00E375D6">
        <w:t xml:space="preserve">define, </w:t>
      </w:r>
    </w:p>
    <w:p w14:paraId="3B9A79A1" w14:textId="77777777" w:rsidR="00BC4066" w:rsidRDefault="00BC4066" w:rsidP="007C4012">
      <w:pPr>
        <w:tabs>
          <w:tab w:val="left" w:pos="7200"/>
          <w:tab w:val="left" w:pos="7920"/>
          <w:tab w:val="right" w:pos="9270"/>
        </w:tabs>
      </w:pPr>
    </w:p>
    <w:p w14:paraId="3038E4B0" w14:textId="77777777" w:rsidR="00BC4066" w:rsidRPr="00D934A7" w:rsidRDefault="00BC4066" w:rsidP="007C4012">
      <w:pPr>
        <w:tabs>
          <w:tab w:val="left" w:pos="7200"/>
          <w:tab w:val="left" w:pos="7920"/>
          <w:tab w:val="right" w:pos="9270"/>
        </w:tabs>
      </w:pPr>
      <w:r>
        <w:tab/>
        <w:t>φ*</w:t>
      </w:r>
      <w:r w:rsidR="00087FAF"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 xml:space="preserve">)  </w:t>
      </w:r>
      <w:r w:rsidR="00D934A7">
        <w:t>≡</w:t>
      </w:r>
      <w:r>
        <w:t xml:space="preserve">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BC4066">
        <w:rPr>
          <w:rStyle w:val="subscript"/>
        </w:rPr>
        <w:t>j</w:t>
      </w:r>
      <w:proofErr w:type="spellEnd"/>
      <w:r w:rsidR="00087FAF">
        <w:t>)</w:t>
      </w:r>
      <w:r w:rsidR="00087FAF">
        <w:tab/>
      </w:r>
      <w:proofErr w:type="spellStart"/>
      <w:r>
        <w:t>i</w:t>
      </w:r>
      <w:proofErr w:type="spellEnd"/>
      <w:r>
        <w:t xml:space="preserve"> = 1..m </w:t>
      </w:r>
      <w:r w:rsidR="00D934A7">
        <w:t xml:space="preserve"> </w:t>
      </w:r>
      <w:r w:rsidR="00D934A7">
        <w:tab/>
      </w:r>
      <w:r w:rsidR="00D934A7">
        <w:tab/>
      </w:r>
      <w:r w:rsidR="00D934A7">
        <w:tab/>
      </w:r>
      <w:r w:rsidR="00D934A7">
        <w:tab/>
      </w:r>
      <w:r w:rsidR="00D934A7">
        <w:tab/>
      </w:r>
      <w:r w:rsidR="00D934A7">
        <w:tab/>
        <w:t>(10.6.</w:t>
      </w:r>
      <w:r w:rsidR="00E375D6">
        <w:t>9</w:t>
      </w:r>
      <w:r w:rsidR="00D934A7">
        <w:t>)</w:t>
      </w:r>
    </w:p>
    <w:p w14:paraId="11AA0D8E" w14:textId="77777777" w:rsidR="00D934A7" w:rsidRDefault="00D934A7" w:rsidP="007C4012">
      <w:pPr>
        <w:tabs>
          <w:tab w:val="left" w:pos="7200"/>
          <w:tab w:val="left" w:pos="7920"/>
          <w:tab w:val="right" w:pos="9270"/>
        </w:tabs>
      </w:pPr>
    </w:p>
    <w:p w14:paraId="43D6BD5A" w14:textId="77777777" w:rsidR="00E375D6" w:rsidRDefault="00D934A7" w:rsidP="007C4012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="00087FAF">
        <w:t>φ*</w:t>
      </w:r>
      <w:r w:rsidR="00087FAF">
        <w:rPr>
          <w:rStyle w:val="superscript"/>
        </w:rPr>
        <w:t>T</w:t>
      </w:r>
      <w:r>
        <w:t xml:space="preserve"> is a pull back operator which maps from x-space to t-space, φ*</w:t>
      </w:r>
      <w:r w:rsidR="00087FAF">
        <w:rPr>
          <w:rStyle w:val="superscript"/>
        </w:rPr>
        <w:t>T</w:t>
      </w:r>
      <w:r w:rsidR="00087FAF">
        <w:t xml:space="preserve"> </w:t>
      </w:r>
      <w:r>
        <w:t>:</w:t>
      </w:r>
      <w:r w:rsidR="00E375D6"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→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 </w:t>
      </w:r>
      <w:r w:rsidR="00087FAF">
        <w:t xml:space="preserve">The reason for writing this as the transpose of operator φ* will become clear below. </w:t>
      </w:r>
    </w:p>
    <w:p w14:paraId="202B0B73" w14:textId="77777777" w:rsidR="00087FAF" w:rsidRDefault="00087FAF" w:rsidP="007C4012">
      <w:pPr>
        <w:tabs>
          <w:tab w:val="left" w:pos="7200"/>
          <w:tab w:val="left" w:pos="7920"/>
          <w:tab w:val="right" w:pos="9270"/>
        </w:tabs>
      </w:pPr>
      <w:r>
        <w:tab/>
      </w:r>
      <w:r w:rsidR="00D934A7">
        <w:t xml:space="preserve">The sum on the right </w:t>
      </w:r>
      <w:r>
        <w:t>of (10.6.</w:t>
      </w:r>
      <w:r w:rsidR="00E375D6">
        <w:t>9</w:t>
      </w:r>
      <w:r>
        <w:t xml:space="preserve">) </w:t>
      </w:r>
      <w:r w:rsidR="00D934A7">
        <w:t xml:space="preserve">is a linear combination of t-space basis vectors, it is not a sum of </w:t>
      </w:r>
      <w:r w:rsidR="00E375D6">
        <w:t>vector components as in (10.6.4</w:t>
      </w:r>
      <w:r w:rsidR="00D934A7">
        <w:t>)</w:t>
      </w:r>
      <w:r w:rsidR="00DC3783">
        <w:t>, so</w:t>
      </w:r>
      <w:r w:rsidR="00D934A7">
        <w:t xml:space="preserve"> φ*</w:t>
      </w:r>
      <w:r>
        <w:rPr>
          <w:rStyle w:val="superscript"/>
        </w:rPr>
        <w:t>T</w:t>
      </w:r>
      <w:r w:rsidR="00D934A7">
        <w:t>(</w:t>
      </w:r>
      <w:proofErr w:type="spellStart"/>
      <w:r w:rsidR="00D934A7">
        <w:rPr>
          <w:rStyle w:val="subscript"/>
        </w:rPr>
        <w:t>x</w:t>
      </w:r>
      <w:r w:rsidR="00D934A7" w:rsidRPr="008655B4">
        <w:rPr>
          <w:b/>
        </w:rPr>
        <w:t>e</w:t>
      </w:r>
      <w:r w:rsidR="00D934A7" w:rsidRPr="00BC4066">
        <w:rPr>
          <w:rStyle w:val="subscript"/>
        </w:rPr>
        <w:t>i</w:t>
      </w:r>
      <w:proofErr w:type="spellEnd"/>
      <w:r w:rsidR="00D934A7">
        <w:t xml:space="preserve">) is a vector in t-space, not in x-space. </w:t>
      </w:r>
    </w:p>
    <w:p w14:paraId="2E6307E1" w14:textId="77777777" w:rsidR="00BC4066" w:rsidRDefault="00087FAF" w:rsidP="007C4012">
      <w:pPr>
        <w:tabs>
          <w:tab w:val="left" w:pos="7200"/>
          <w:tab w:val="left" w:pos="7920"/>
          <w:tab w:val="right" w:pos="9270"/>
        </w:tabs>
      </w:pPr>
      <w:r>
        <w:tab/>
      </w:r>
      <w:r w:rsidR="00D934A7">
        <w:t xml:space="preserve">Now take the </w:t>
      </w:r>
      <w:r w:rsidR="00E375D6">
        <w:t xml:space="preserve">contravariant </w:t>
      </w:r>
      <w:r w:rsidR="00D934A7">
        <w:t>s component of both sides of (10.6.</w:t>
      </w:r>
      <w:r w:rsidR="00E375D6">
        <w:t>9</w:t>
      </w:r>
      <w:r w:rsidR="00D934A7">
        <w:t xml:space="preserve">), </w:t>
      </w:r>
    </w:p>
    <w:p w14:paraId="2832190F" w14:textId="77777777" w:rsidR="00BC4066" w:rsidRDefault="00BC4066" w:rsidP="007C4012">
      <w:pPr>
        <w:tabs>
          <w:tab w:val="left" w:pos="7200"/>
          <w:tab w:val="left" w:pos="7920"/>
          <w:tab w:val="right" w:pos="9270"/>
        </w:tabs>
      </w:pPr>
    </w:p>
    <w:p w14:paraId="24F81185" w14:textId="77777777" w:rsidR="00D934A7" w:rsidRDefault="00BC4066" w:rsidP="007C4012">
      <w:pPr>
        <w:tabs>
          <w:tab w:val="left" w:pos="7200"/>
          <w:tab w:val="left" w:pos="7920"/>
          <w:tab w:val="right" w:pos="9270"/>
        </w:tabs>
      </w:pPr>
      <w:r>
        <w:tab/>
        <w:t>[φ*</w:t>
      </w:r>
      <w:r w:rsidR="00087FAF"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>)]</w:t>
      </w:r>
      <w:r>
        <w:rPr>
          <w:rStyle w:val="superscript"/>
        </w:rPr>
        <w:t>s</w:t>
      </w:r>
      <w:r>
        <w:t xml:space="preserve">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BC4066"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s</w:t>
      </w:r>
      <w:r>
        <w:t xml:space="preserve"> </w:t>
      </w:r>
      <w:r w:rsidR="00D934A7">
        <w:tab/>
      </w:r>
      <w:r w:rsidR="00D934A7">
        <w:tab/>
      </w:r>
      <w:proofErr w:type="spellStart"/>
      <w:r w:rsidR="00E375D6">
        <w:t>i</w:t>
      </w:r>
      <w:proofErr w:type="spellEnd"/>
      <w:r w:rsidR="00E375D6">
        <w:t xml:space="preserve"> = 1,2...m</w:t>
      </w:r>
      <w:r w:rsidR="00E375D6">
        <w:tab/>
      </w:r>
      <w:r w:rsidR="00D934A7">
        <w:t xml:space="preserve">s = </w:t>
      </w:r>
      <w:r w:rsidR="00E375D6">
        <w:t>1,2...n</w:t>
      </w:r>
    </w:p>
    <w:p w14:paraId="5BC4D037" w14:textId="77777777" w:rsidR="00D934A7" w:rsidRDefault="00D934A7" w:rsidP="007C4012">
      <w:pPr>
        <w:tabs>
          <w:tab w:val="left" w:pos="7200"/>
          <w:tab w:val="left" w:pos="7920"/>
          <w:tab w:val="right" w:pos="9270"/>
        </w:tabs>
      </w:pPr>
    </w:p>
    <w:p w14:paraId="2874B0F6" w14:textId="77777777" w:rsidR="00D934A7" w:rsidRPr="00D934A7" w:rsidRDefault="00D934A7" w:rsidP="007C401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ab/>
      </w:r>
      <w:r>
        <w:tab/>
      </w:r>
      <w:r>
        <w:tab/>
        <w:t>// (10.6.3)</w:t>
      </w:r>
    </w:p>
    <w:p w14:paraId="1FB5A52F" w14:textId="77777777" w:rsidR="00D934A7" w:rsidRDefault="00D934A7" w:rsidP="007C4012">
      <w:pPr>
        <w:tabs>
          <w:tab w:val="left" w:pos="7200"/>
          <w:tab w:val="left" w:pos="7920"/>
          <w:tab w:val="right" w:pos="9270"/>
        </w:tabs>
      </w:pPr>
    </w:p>
    <w:p w14:paraId="168ED16C" w14:textId="77777777" w:rsidR="00D934A7" w:rsidRDefault="00D934A7" w:rsidP="007C401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= 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s</w:t>
      </w:r>
      <w:proofErr w:type="spellEnd"/>
      <w:r w:rsidR="00DC3783">
        <w:t xml:space="preserve"> .</w:t>
      </w:r>
      <w:r w:rsidR="00F05260">
        <w:tab/>
      </w:r>
      <w:r w:rsidR="00F05260">
        <w:tab/>
      </w:r>
      <w:r w:rsidR="00F05260">
        <w:tab/>
      </w:r>
      <w:r w:rsidR="00F05260">
        <w:tab/>
      </w:r>
      <w:r w:rsidR="00F05260">
        <w:tab/>
      </w:r>
      <w:r w:rsidR="00F05260">
        <w:tab/>
      </w:r>
      <w:r w:rsidR="00F05260">
        <w:tab/>
      </w:r>
      <w:r w:rsidR="00F05260">
        <w:tab/>
      </w:r>
      <w:r w:rsidR="00F05260">
        <w:tab/>
      </w:r>
      <w:r w:rsidR="00F05260">
        <w:tab/>
        <w:t>(10.6.</w:t>
      </w:r>
      <w:r w:rsidR="00E375D6">
        <w:t>10</w:t>
      </w:r>
      <w:r w:rsidR="00F05260">
        <w:t xml:space="preserve">) </w:t>
      </w:r>
    </w:p>
    <w:p w14:paraId="0004CB72" w14:textId="77777777" w:rsidR="00E375D6" w:rsidRDefault="00E375D6" w:rsidP="007C4012">
      <w:pPr>
        <w:tabs>
          <w:tab w:val="left" w:pos="7200"/>
          <w:tab w:val="left" w:pos="7920"/>
          <w:tab w:val="right" w:pos="9270"/>
        </w:tabs>
      </w:pPr>
    </w:p>
    <w:p w14:paraId="52FD7229" w14:textId="77777777" w:rsidR="00E375D6" w:rsidRDefault="00E375D6" w:rsidP="007C4012">
      <w:pPr>
        <w:tabs>
          <w:tab w:val="left" w:pos="7200"/>
          <w:tab w:val="left" w:pos="7920"/>
          <w:tab w:val="right" w:pos="9270"/>
        </w:tabs>
      </w:pPr>
      <w:r>
        <w:t>Reversing the tilts as done earlier, we can rewrite (10.6.9) and (10.6.10) as</w:t>
      </w:r>
    </w:p>
    <w:p w14:paraId="60116D01" w14:textId="77777777" w:rsidR="00E375D6" w:rsidRDefault="00E375D6" w:rsidP="007C4012">
      <w:pPr>
        <w:tabs>
          <w:tab w:val="left" w:pos="7200"/>
          <w:tab w:val="left" w:pos="7920"/>
          <w:tab w:val="right" w:pos="9270"/>
        </w:tabs>
      </w:pPr>
    </w:p>
    <w:p w14:paraId="178FAC76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ab/>
        <w:t>φ*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 xml:space="preserve">) 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E375D6">
        <w:rPr>
          <w:rStyle w:val="superscript"/>
        </w:rPr>
        <w:t>j</w:t>
      </w:r>
      <w:proofErr w:type="spellEnd"/>
      <w:r>
        <w:t>)</w:t>
      </w:r>
      <w:r>
        <w:tab/>
      </w:r>
      <w:proofErr w:type="spellStart"/>
      <w:r>
        <w:t>i</w:t>
      </w:r>
      <w:proofErr w:type="spellEnd"/>
      <w:r>
        <w:t xml:space="preserve"> = 1..m  </w:t>
      </w:r>
    </w:p>
    <w:p w14:paraId="7DD7F053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</w:p>
    <w:p w14:paraId="602B889A" w14:textId="77777777" w:rsidR="00E375D6" w:rsidRP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ab/>
        <w:t>[φ*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>)]</w:t>
      </w:r>
      <w:r w:rsidRPr="00E375D6">
        <w:rPr>
          <w:rStyle w:val="subscript"/>
        </w:rPr>
        <w:t>s</w:t>
      </w:r>
      <w:r>
        <w:t xml:space="preserve"> = </w:t>
      </w:r>
      <w:proofErr w:type="spellStart"/>
      <w:r>
        <w:t>R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s</w:t>
      </w:r>
      <w:proofErr w:type="spellEnd"/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(10.6.11) </w:t>
      </w:r>
      <w:r>
        <w:tab/>
      </w:r>
    </w:p>
    <w:p w14:paraId="01245DE1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</w:p>
    <w:p w14:paraId="6B3243B9" w14:textId="77777777" w:rsidR="00E375D6" w:rsidRPr="00E375D6" w:rsidRDefault="00E375D6" w:rsidP="007C4012">
      <w:pPr>
        <w:tabs>
          <w:tab w:val="left" w:pos="7200"/>
          <w:tab w:val="left" w:pos="7920"/>
          <w:tab w:val="right" w:pos="9270"/>
        </w:tabs>
      </w:pPr>
      <w:r>
        <w:t>Therefore we have shown that</w:t>
      </w:r>
    </w:p>
    <w:p w14:paraId="025CF8E3" w14:textId="77777777" w:rsidR="00E375D6" w:rsidRDefault="00E375D6" w:rsidP="007C4012">
      <w:pPr>
        <w:tabs>
          <w:tab w:val="left" w:pos="7200"/>
          <w:tab w:val="left" w:pos="7920"/>
          <w:tab w:val="right" w:pos="9270"/>
        </w:tabs>
      </w:pPr>
    </w:p>
    <w:p w14:paraId="43C4D20A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  <w:r w:rsidRPr="00E375D6">
        <w:rPr>
          <w:b/>
        </w:rPr>
        <w:t>Fact</w:t>
      </w:r>
      <w:r>
        <w:t>:  The m t-space vectors φ*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 xml:space="preserve">) for </w:t>
      </w:r>
      <w:proofErr w:type="spellStart"/>
      <w:r>
        <w:t>i</w:t>
      </w:r>
      <w:proofErr w:type="spellEnd"/>
      <w:r>
        <w:t xml:space="preserve"> =1 to m are the </w:t>
      </w:r>
      <w:r>
        <w:rPr>
          <w:b/>
        </w:rPr>
        <w:t>rows</w:t>
      </w:r>
      <w:r>
        <w:t xml:space="preserve"> of the R</w:t>
      </w:r>
      <w:r>
        <w:rPr>
          <w:rStyle w:val="subscript"/>
        </w:rPr>
        <w:t>*</w:t>
      </w:r>
      <w:r>
        <w:rPr>
          <w:rStyle w:val="superscript"/>
        </w:rPr>
        <w:t>*</w:t>
      </w:r>
      <w:r>
        <w:t xml:space="preserve"> matrix.</w:t>
      </w:r>
    </w:p>
    <w:p w14:paraId="70BA9E9A" w14:textId="77777777" w:rsidR="00E375D6" w:rsidRP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ab/>
        <w:t xml:space="preserve">   The m t-space vectors φ*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 xml:space="preserve">) for </w:t>
      </w:r>
      <w:proofErr w:type="spellStart"/>
      <w:r>
        <w:t>i</w:t>
      </w:r>
      <w:proofErr w:type="spellEnd"/>
      <w:r>
        <w:t xml:space="preserve"> =1 to m are the </w:t>
      </w:r>
      <w:r>
        <w:rPr>
          <w:b/>
        </w:rPr>
        <w:t>rows</w:t>
      </w:r>
      <w:r>
        <w:t xml:space="preserve"> of the R</w:t>
      </w:r>
      <w:r w:rsidRPr="00E375D6">
        <w:rPr>
          <w:rStyle w:val="superscript"/>
        </w:rPr>
        <w:t>*</w:t>
      </w:r>
      <w:r w:rsidRPr="00E375D6">
        <w:rPr>
          <w:rStyle w:val="subscript"/>
        </w:rPr>
        <w:t>*</w:t>
      </w:r>
      <w:r>
        <w:t xml:space="preserve"> matrix.</w:t>
      </w:r>
      <w:r>
        <w:tab/>
      </w:r>
      <w:r>
        <w:tab/>
        <w:t>(10.6.12)</w:t>
      </w:r>
    </w:p>
    <w:p w14:paraId="42636A0A" w14:textId="77777777" w:rsidR="00D934A7" w:rsidRDefault="00D934A7" w:rsidP="007C4012">
      <w:pPr>
        <w:tabs>
          <w:tab w:val="left" w:pos="7200"/>
          <w:tab w:val="left" w:pos="7920"/>
          <w:tab w:val="right" w:pos="9270"/>
        </w:tabs>
      </w:pPr>
    </w:p>
    <w:p w14:paraId="7AE7D147" w14:textId="77777777" w:rsidR="00D934A7" w:rsidRPr="00E375D6" w:rsidRDefault="00E375D6" w:rsidP="007C4012">
      <w:pPr>
        <w:tabs>
          <w:tab w:val="left" w:pos="7200"/>
          <w:tab w:val="left" w:pos="7920"/>
          <w:tab w:val="right" w:pos="9270"/>
        </w:tabs>
      </w:pPr>
      <w:r>
        <w:t>If the rows of R</w:t>
      </w:r>
      <w:r>
        <w:rPr>
          <w:rStyle w:val="subscript"/>
        </w:rPr>
        <w:t>*</w:t>
      </w:r>
      <w:r>
        <w:rPr>
          <w:rStyle w:val="superscript"/>
        </w:rPr>
        <w:t>*</w:t>
      </w:r>
      <w:r>
        <w:t xml:space="preserve"> [ or R</w:t>
      </w:r>
      <w:r>
        <w:rPr>
          <w:rStyle w:val="superscript"/>
        </w:rPr>
        <w:t>*</w:t>
      </w:r>
      <w:r>
        <w:rPr>
          <w:rStyle w:val="subscript"/>
        </w:rPr>
        <w:t>*</w:t>
      </w:r>
      <w:r>
        <w:t xml:space="preserve">] are denoted </w:t>
      </w:r>
      <w:proofErr w:type="spellStart"/>
      <w:r w:rsidRPr="00E375D6">
        <w:rPr>
          <w:b/>
        </w:rPr>
        <w:t>r</w:t>
      </w:r>
      <w:r>
        <w:rPr>
          <w:rStyle w:val="subscript"/>
        </w:rPr>
        <w:t>i</w:t>
      </w:r>
      <w:proofErr w:type="spellEnd"/>
      <w:r>
        <w:t xml:space="preserve"> [ or</w:t>
      </w:r>
      <w:r w:rsidRPr="00E375D6">
        <w:rPr>
          <w:b/>
        </w:rPr>
        <w:t xml:space="preserve"> </w:t>
      </w:r>
      <w:proofErr w:type="spellStart"/>
      <w:r w:rsidRPr="00E375D6">
        <w:rPr>
          <w:b/>
        </w:rPr>
        <w:t>r</w:t>
      </w:r>
      <w:r>
        <w:rPr>
          <w:rStyle w:val="superscript"/>
        </w:rPr>
        <w:t>i</w:t>
      </w:r>
      <w:proofErr w:type="spellEnd"/>
      <w:r>
        <w:t xml:space="preserve"> ] then we can write</w:t>
      </w:r>
    </w:p>
    <w:p w14:paraId="2A549438" w14:textId="77777777" w:rsidR="00D934A7" w:rsidRDefault="00D934A7" w:rsidP="007C4012">
      <w:pPr>
        <w:tabs>
          <w:tab w:val="left" w:pos="7200"/>
          <w:tab w:val="left" w:pos="7920"/>
          <w:tab w:val="right" w:pos="9270"/>
        </w:tabs>
      </w:pPr>
    </w:p>
    <w:p w14:paraId="09C6F2E7" w14:textId="77777777" w:rsidR="00D934A7" w:rsidRDefault="00D934A7" w:rsidP="007C4012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*</w:t>
      </w:r>
      <w:r>
        <w:rPr>
          <w:rStyle w:val="superscript"/>
        </w:rPr>
        <w:t>*</w:t>
      </w:r>
      <w:r>
        <w:t xml:space="preserve">  = </w:t>
      </w:r>
      <w:r>
        <w:fldChar w:fldCharType="begin"/>
      </w:r>
      <w:r>
        <w:instrText xml:space="preserve"> EQ \b \bc\[ (\A(</w:instrText>
      </w:r>
      <w:r w:rsidRPr="00D934A7">
        <w:rPr>
          <w:b/>
        </w:rPr>
        <w:instrText>r</w:instrText>
      </w:r>
      <w:r>
        <w:rPr>
          <w:rStyle w:val="subscript"/>
        </w:rPr>
        <w:instrText>1</w:instrText>
      </w:r>
      <w:r>
        <w:instrText>,</w:instrText>
      </w:r>
      <w:r w:rsidRPr="00D934A7">
        <w:rPr>
          <w:b/>
        </w:rPr>
        <w:instrText>r</w:instrText>
      </w:r>
      <w:r>
        <w:rPr>
          <w:rStyle w:val="subscript"/>
        </w:rPr>
        <w:instrText xml:space="preserve">2, ..., </w:instrText>
      </w:r>
      <w:r w:rsidRPr="00D934A7">
        <w:rPr>
          <w:b/>
        </w:rPr>
        <w:instrText>r</w:instrText>
      </w:r>
      <w:r>
        <w:rPr>
          <w:rStyle w:val="subscript"/>
        </w:rPr>
        <w:instrText>m</w:instrText>
      </w:r>
      <w:r>
        <w:instrText xml:space="preserve">))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 \bc\[ (\A(φ*</w:instrText>
      </w:r>
      <w:r w:rsidR="00087FAF">
        <w:rPr>
          <w:rStyle w:val="superscript"/>
        </w:rPr>
        <w:instrText>T</w:instrText>
      </w:r>
      <w:r>
        <w:instrText>(</w:instrText>
      </w:r>
      <w:r>
        <w:rPr>
          <w:rStyle w:val="subscript"/>
        </w:rPr>
        <w:instrText>x</w:instrText>
      </w:r>
      <w:r w:rsidRPr="008655B4">
        <w:rPr>
          <w:b/>
        </w:rPr>
        <w:instrText>e</w:instrText>
      </w:r>
      <w:r>
        <w:rPr>
          <w:rStyle w:val="subscript"/>
        </w:rPr>
        <w:instrText>1</w:instrText>
      </w:r>
      <w:r>
        <w:instrText>),φ*</w:instrText>
      </w:r>
      <w:r w:rsidR="00087FAF">
        <w:rPr>
          <w:rStyle w:val="superscript"/>
        </w:rPr>
        <w:instrText>T</w:instrText>
      </w:r>
      <w:r>
        <w:instrText>(</w:instrText>
      </w:r>
      <w:r>
        <w:rPr>
          <w:rStyle w:val="subscript"/>
        </w:rPr>
        <w:instrText>x</w:instrText>
      </w:r>
      <w:r w:rsidRPr="008655B4">
        <w:rPr>
          <w:b/>
        </w:rPr>
        <w:instrText>e</w:instrText>
      </w:r>
      <w:r>
        <w:rPr>
          <w:rStyle w:val="subscript"/>
        </w:rPr>
        <w:instrText>2</w:instrText>
      </w:r>
      <w:r>
        <w:instrText>)</w:instrText>
      </w:r>
      <w:r>
        <w:rPr>
          <w:rStyle w:val="subscript"/>
        </w:rPr>
        <w:instrText xml:space="preserve">, ..., </w:instrText>
      </w:r>
      <w:r>
        <w:instrText>φ*</w:instrText>
      </w:r>
      <w:r w:rsidR="00087FAF">
        <w:rPr>
          <w:rStyle w:val="superscript"/>
        </w:rPr>
        <w:instrText>T</w:instrText>
      </w:r>
      <w:r>
        <w:instrText>(</w:instrText>
      </w:r>
      <w:r>
        <w:rPr>
          <w:rStyle w:val="subscript"/>
        </w:rPr>
        <w:instrText>x</w:instrText>
      </w:r>
      <w:r w:rsidRPr="008655B4">
        <w:rPr>
          <w:b/>
        </w:rPr>
        <w:instrText>e</w:instrText>
      </w:r>
      <w:r>
        <w:rPr>
          <w:rStyle w:val="subscript"/>
        </w:rPr>
        <w:instrText>m</w:instrText>
      </w:r>
      <w:r>
        <w:instrText xml:space="preserve">))) </w:instrText>
      </w:r>
      <w:r>
        <w:fldChar w:fldCharType="end"/>
      </w:r>
      <w:r w:rsidR="00F05260">
        <w:tab/>
      </w:r>
      <w:r w:rsidR="00DC3783">
        <w:t>and</w:t>
      </w:r>
      <w:r w:rsidR="00DC3783">
        <w:tab/>
      </w:r>
      <w:proofErr w:type="spellStart"/>
      <w:r w:rsidR="00DC3783" w:rsidRPr="00DC3783">
        <w:rPr>
          <w:b/>
        </w:rPr>
        <w:t>r</w:t>
      </w:r>
      <w:r w:rsidR="00DC3783">
        <w:rPr>
          <w:rStyle w:val="subscript"/>
        </w:rPr>
        <w:t>i</w:t>
      </w:r>
      <w:proofErr w:type="spellEnd"/>
      <w:r w:rsidR="00DC3783">
        <w:t xml:space="preserve"> = φ*</w:t>
      </w:r>
      <w:r w:rsidR="00DC3783">
        <w:rPr>
          <w:rStyle w:val="superscript"/>
        </w:rPr>
        <w:t>T</w:t>
      </w:r>
      <w:r w:rsidR="00DC3783">
        <w:t>(</w:t>
      </w:r>
      <w:proofErr w:type="spellStart"/>
      <w:r w:rsidR="00DC3783">
        <w:rPr>
          <w:rStyle w:val="subscript"/>
        </w:rPr>
        <w:t>x</w:t>
      </w:r>
      <w:r w:rsidR="00DC3783" w:rsidRPr="008655B4">
        <w:rPr>
          <w:b/>
        </w:rPr>
        <w:t>e</w:t>
      </w:r>
      <w:r w:rsidR="00DC3783" w:rsidRPr="00BC4066">
        <w:rPr>
          <w:rStyle w:val="subscript"/>
        </w:rPr>
        <w:t>i</w:t>
      </w:r>
      <w:proofErr w:type="spellEnd"/>
      <w:r w:rsidR="00DC3783">
        <w:t>)</w:t>
      </w:r>
      <w:r w:rsidR="00DC3783">
        <w:tab/>
      </w:r>
      <w:r w:rsidR="00E375D6">
        <w:t>.</w:t>
      </w:r>
      <w:r w:rsidR="00DC3783">
        <w:tab/>
      </w:r>
      <w:r w:rsidR="00DC3783">
        <w:tab/>
      </w:r>
      <w:r w:rsidR="00DC3783">
        <w:tab/>
      </w:r>
      <w:r w:rsidR="00DC3783">
        <w:tab/>
      </w:r>
    </w:p>
    <w:p w14:paraId="30613121" w14:textId="77777777" w:rsidR="00E375D6" w:rsidRDefault="00E375D6" w:rsidP="007C4012">
      <w:pPr>
        <w:tabs>
          <w:tab w:val="left" w:pos="7200"/>
          <w:tab w:val="left" w:pos="7920"/>
          <w:tab w:val="right" w:pos="9270"/>
        </w:tabs>
      </w:pPr>
    </w:p>
    <w:p w14:paraId="1BA69515" w14:textId="77777777" w:rsidR="00E375D6" w:rsidRPr="00F05260" w:rsidRDefault="00E375D6" w:rsidP="007C4012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E375D6">
        <w:rPr>
          <w:rStyle w:val="superscript"/>
        </w:rPr>
        <w:t>*</w:t>
      </w:r>
      <w:r w:rsidRPr="00E375D6">
        <w:rPr>
          <w:rStyle w:val="subscript"/>
        </w:rPr>
        <w:t>*</w:t>
      </w:r>
      <w:r>
        <w:t xml:space="preserve">  = </w:t>
      </w:r>
      <w:r>
        <w:fldChar w:fldCharType="begin"/>
      </w:r>
      <w:r>
        <w:instrText xml:space="preserve"> EQ \b \bc\[ (\A(</w:instrText>
      </w:r>
      <w:r w:rsidRPr="00D934A7">
        <w:rPr>
          <w:b/>
        </w:rPr>
        <w:instrText>r</w:instrText>
      </w:r>
      <w:r w:rsidRPr="00E375D6">
        <w:rPr>
          <w:rStyle w:val="superscript"/>
        </w:rPr>
        <w:instrText>1</w:instrText>
      </w:r>
      <w:r>
        <w:instrText>,</w:instrText>
      </w:r>
      <w:r w:rsidRPr="00D934A7">
        <w:rPr>
          <w:b/>
        </w:rPr>
        <w:instrText>r</w:instrText>
      </w:r>
      <w:r w:rsidRPr="00E375D6">
        <w:rPr>
          <w:rStyle w:val="superscript"/>
        </w:rPr>
        <w:instrText>2</w:instrText>
      </w:r>
      <w:r>
        <w:rPr>
          <w:rStyle w:val="subscript"/>
        </w:rPr>
        <w:instrText xml:space="preserve">, ..., </w:instrText>
      </w:r>
      <w:r w:rsidRPr="00D934A7">
        <w:rPr>
          <w:b/>
        </w:rPr>
        <w:instrText>r</w:instrText>
      </w:r>
      <w:r w:rsidRPr="00E375D6">
        <w:rPr>
          <w:rStyle w:val="superscript"/>
        </w:rPr>
        <w:instrText>m</w:instrText>
      </w:r>
      <w:r>
        <w:instrText xml:space="preserve">))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 \bc\[ (\A(φ*</w:instrText>
      </w:r>
      <w:r>
        <w:rPr>
          <w:rStyle w:val="superscript"/>
        </w:rPr>
        <w:instrText>T</w:instrText>
      </w:r>
      <w:r>
        <w:instrText>(</w:instrText>
      </w:r>
      <w:r>
        <w:rPr>
          <w:rStyle w:val="subscript"/>
        </w:rPr>
        <w:instrText>x</w:instrText>
      </w:r>
      <w:r w:rsidRPr="008655B4">
        <w:rPr>
          <w:b/>
        </w:rPr>
        <w:instrText>e</w:instrText>
      </w:r>
      <w:r w:rsidRPr="00E375D6">
        <w:rPr>
          <w:rStyle w:val="superscript"/>
        </w:rPr>
        <w:instrText>1</w:instrText>
      </w:r>
      <w:r>
        <w:instrText>),φ*</w:instrText>
      </w:r>
      <w:r>
        <w:rPr>
          <w:rStyle w:val="superscript"/>
        </w:rPr>
        <w:instrText>T</w:instrText>
      </w:r>
      <w:r>
        <w:instrText>(</w:instrText>
      </w:r>
      <w:r>
        <w:rPr>
          <w:rStyle w:val="subscript"/>
        </w:rPr>
        <w:instrText>x</w:instrText>
      </w:r>
      <w:r w:rsidRPr="008655B4">
        <w:rPr>
          <w:b/>
        </w:rPr>
        <w:instrText>e</w:instrText>
      </w:r>
      <w:r w:rsidRPr="00E375D6">
        <w:rPr>
          <w:rStyle w:val="superscript"/>
        </w:rPr>
        <w:instrText>2</w:instrText>
      </w:r>
      <w:r>
        <w:instrText>)</w:instrText>
      </w:r>
      <w:r>
        <w:rPr>
          <w:rStyle w:val="subscript"/>
        </w:rPr>
        <w:instrText xml:space="preserve">, ..., </w:instrText>
      </w:r>
      <w:r>
        <w:instrText>φ*</w:instrText>
      </w:r>
      <w:r>
        <w:rPr>
          <w:rStyle w:val="superscript"/>
        </w:rPr>
        <w:instrText>T</w:instrText>
      </w:r>
      <w:r>
        <w:instrText>(</w:instrText>
      </w:r>
      <w:r>
        <w:rPr>
          <w:rStyle w:val="subscript"/>
        </w:rPr>
        <w:instrText>x</w:instrText>
      </w:r>
      <w:r w:rsidRPr="008655B4">
        <w:rPr>
          <w:b/>
        </w:rPr>
        <w:instrText>e</w:instrText>
      </w:r>
      <w:r w:rsidRPr="00E375D6">
        <w:rPr>
          <w:rStyle w:val="superscript"/>
        </w:rPr>
        <w:instrText>m</w:instrText>
      </w:r>
      <w:r>
        <w:instrText xml:space="preserve">))) </w:instrText>
      </w:r>
      <w:r>
        <w:fldChar w:fldCharType="end"/>
      </w:r>
      <w:r>
        <w:tab/>
        <w:t>and</w:t>
      </w:r>
      <w:r>
        <w:tab/>
      </w:r>
      <w:proofErr w:type="spellStart"/>
      <w:r w:rsidRPr="00DC3783">
        <w:rPr>
          <w:b/>
        </w:rPr>
        <w:t>r</w:t>
      </w:r>
      <w:r w:rsidRPr="00E375D6">
        <w:rPr>
          <w:rStyle w:val="superscript"/>
        </w:rPr>
        <w:t>i</w:t>
      </w:r>
      <w:proofErr w:type="spellEnd"/>
      <w:r>
        <w:t xml:space="preserve"> = φ*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>)</w:t>
      </w:r>
      <w:r>
        <w:tab/>
        <w:t>.</w:t>
      </w:r>
      <w:r>
        <w:tab/>
      </w:r>
      <w:r>
        <w:tab/>
      </w:r>
      <w:r>
        <w:tab/>
      </w:r>
      <w:r>
        <w:tab/>
        <w:t>(10.6.13)</w:t>
      </w:r>
    </w:p>
    <w:p w14:paraId="60B21527" w14:textId="77777777" w:rsidR="00BC4066" w:rsidRDefault="00BC4066" w:rsidP="007C4012">
      <w:pPr>
        <w:tabs>
          <w:tab w:val="left" w:pos="7200"/>
          <w:tab w:val="left" w:pos="7920"/>
          <w:tab w:val="right" w:pos="9270"/>
        </w:tabs>
      </w:pPr>
    </w:p>
    <w:p w14:paraId="2AE260CC" w14:textId="77777777" w:rsidR="00BC4066" w:rsidRDefault="004F04FE" w:rsidP="007C4012">
      <w:pPr>
        <w:tabs>
          <w:tab w:val="left" w:pos="7200"/>
          <w:tab w:val="left" w:pos="7920"/>
          <w:tab w:val="right" w:pos="9270"/>
        </w:tabs>
      </w:pPr>
      <w:r>
        <w:t xml:space="preserve">Recall that R is a tall matrix with m rows and n columns, so each </w:t>
      </w:r>
      <w:proofErr w:type="spellStart"/>
      <w:r w:rsidRPr="004F04FE">
        <w:rPr>
          <w:b/>
        </w:rPr>
        <w:t>r</w:t>
      </w:r>
      <w:r>
        <w:rPr>
          <w:rStyle w:val="subscript"/>
        </w:rPr>
        <w:t>i</w:t>
      </w:r>
      <w:proofErr w:type="spellEnd"/>
      <w:r>
        <w:t xml:space="preserve"> </w:t>
      </w:r>
      <w:r w:rsidR="00E375D6">
        <w:t xml:space="preserve">[ or </w:t>
      </w:r>
      <w:proofErr w:type="spellStart"/>
      <w:r w:rsidR="00E375D6" w:rsidRPr="00E375D6">
        <w:rPr>
          <w:b/>
        </w:rPr>
        <w:t>r</w:t>
      </w:r>
      <w:r w:rsidR="00E375D6">
        <w:rPr>
          <w:rStyle w:val="superscript"/>
        </w:rPr>
        <w:t>i</w:t>
      </w:r>
      <w:proofErr w:type="spellEnd"/>
      <w:r w:rsidR="00E375D6">
        <w:t xml:space="preserve"> ] </w:t>
      </w:r>
      <w:r>
        <w:t xml:space="preserve">has n components. </w:t>
      </w:r>
    </w:p>
    <w:p w14:paraId="49A82D9A" w14:textId="77777777" w:rsidR="004F04FE" w:rsidRDefault="004F04FE" w:rsidP="007C4012">
      <w:pPr>
        <w:tabs>
          <w:tab w:val="left" w:pos="7200"/>
          <w:tab w:val="left" w:pos="7920"/>
          <w:tab w:val="right" w:pos="9270"/>
        </w:tabs>
      </w:pPr>
    </w:p>
    <w:p w14:paraId="53EA4F53" w14:textId="77777777" w:rsidR="004F04FE" w:rsidRDefault="004F04FE" w:rsidP="007C4012">
      <w:pPr>
        <w:tabs>
          <w:tab w:val="left" w:pos="7200"/>
          <w:tab w:val="left" w:pos="7920"/>
          <w:tab w:val="right" w:pos="9270"/>
        </w:tabs>
      </w:pPr>
      <w:r>
        <w:t xml:space="preserve">This drawing </w:t>
      </w:r>
      <w:r w:rsidR="00DC3783">
        <w:t>represents</w:t>
      </w:r>
      <w:r>
        <w:t xml:space="preserve"> </w:t>
      </w:r>
      <w:r w:rsidR="00F05260">
        <w:t xml:space="preserve">the three mappings so far described, </w:t>
      </w:r>
    </w:p>
    <w:p w14:paraId="5EF20FF2" w14:textId="77777777" w:rsidR="004F04FE" w:rsidRDefault="004F04FE" w:rsidP="007C4012">
      <w:pPr>
        <w:tabs>
          <w:tab w:val="left" w:pos="7200"/>
          <w:tab w:val="left" w:pos="7920"/>
          <w:tab w:val="right" w:pos="9270"/>
        </w:tabs>
      </w:pPr>
    </w:p>
    <w:p w14:paraId="075AAD3B" w14:textId="77777777" w:rsidR="00F05260" w:rsidRDefault="00087FAF" w:rsidP="007C4012">
      <w:pPr>
        <w:tabs>
          <w:tab w:val="left" w:pos="7200"/>
          <w:tab w:val="left" w:pos="7920"/>
          <w:tab w:val="right" w:pos="9270"/>
        </w:tabs>
      </w:pPr>
      <w:r>
        <w:pict>
          <v:shape id="_x0000_i1027" type="#_x0000_t75" style="width:467.25pt;height:147pt">
            <v:imagedata r:id="rId8" o:title=""/>
          </v:shape>
        </w:pict>
      </w:r>
    </w:p>
    <w:p w14:paraId="3CB45CA4" w14:textId="77777777" w:rsidR="00F05260" w:rsidRDefault="00F05260" w:rsidP="007C401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87FAF">
        <w:tab/>
      </w:r>
      <w:r>
        <w:t>(10.6.</w:t>
      </w:r>
      <w:r w:rsidR="00E375D6">
        <w:t>14</w:t>
      </w:r>
      <w:r>
        <w:t>)</w:t>
      </w:r>
    </w:p>
    <w:p w14:paraId="6E52DFDC" w14:textId="77777777" w:rsidR="00E375D6" w:rsidRDefault="00E375D6" w:rsidP="007C4012">
      <w:pPr>
        <w:tabs>
          <w:tab w:val="left" w:pos="7200"/>
          <w:tab w:val="left" w:pos="7920"/>
          <w:tab w:val="right" w:pos="9270"/>
        </w:tabs>
      </w:pPr>
    </w:p>
    <w:p w14:paraId="7C62E46B" w14:textId="77777777" w:rsidR="00E375D6" w:rsidRPr="00E375D6" w:rsidRDefault="00E375D6" w:rsidP="007C4012">
      <w:pPr>
        <w:tabs>
          <w:tab w:val="left" w:pos="7200"/>
          <w:tab w:val="left" w:pos="7920"/>
          <w:tab w:val="right" w:pos="9270"/>
        </w:tabs>
      </w:pPr>
      <w:r>
        <w:t xml:space="preserve">where we show the mappings for the basis vector </w:t>
      </w:r>
      <w:r>
        <w:rPr>
          <w:rStyle w:val="subscript"/>
        </w:rPr>
        <w:t>t</w:t>
      </w:r>
      <w:r w:rsidRPr="00E375D6">
        <w:rPr>
          <w:b/>
        </w:rPr>
        <w:t>e</w:t>
      </w:r>
      <w:r>
        <w:rPr>
          <w:rStyle w:val="subscript"/>
        </w:rPr>
        <w:t>1</w:t>
      </w:r>
      <w:r>
        <w:t xml:space="preserve">. </w:t>
      </w:r>
    </w:p>
    <w:p w14:paraId="78E1D37B" w14:textId="77777777" w:rsidR="00F05260" w:rsidRDefault="00F05260" w:rsidP="00F05260">
      <w:pPr>
        <w:tabs>
          <w:tab w:val="left" w:pos="7200"/>
          <w:tab w:val="left" w:pos="7920"/>
          <w:tab w:val="right" w:pos="9270"/>
        </w:tabs>
      </w:pPr>
    </w:p>
    <w:p w14:paraId="0A7B0435" w14:textId="77777777" w:rsidR="00F05260" w:rsidRDefault="00F05260" w:rsidP="00F05260">
      <w:pPr>
        <w:tabs>
          <w:tab w:val="left" w:pos="7200"/>
          <w:tab w:val="left" w:pos="7920"/>
          <w:tab w:val="right" w:pos="9270"/>
        </w:tabs>
      </w:pPr>
      <w:r>
        <w:t xml:space="preserve">In Dirac notation </w:t>
      </w:r>
      <w:r w:rsidR="00DC3783">
        <w:t>one</w:t>
      </w:r>
      <w:r>
        <w:t xml:space="preserve"> can write (10.6.</w:t>
      </w:r>
      <w:r w:rsidR="00E375D6">
        <w:t>9</w:t>
      </w:r>
      <w:r>
        <w:t>) and (10.6.1</w:t>
      </w:r>
      <w:r w:rsidR="00E375D6">
        <w:t>1</w:t>
      </w:r>
      <w:r>
        <w:t xml:space="preserve">) as ket equations, </w:t>
      </w:r>
    </w:p>
    <w:p w14:paraId="2C5D15BC" w14:textId="77777777" w:rsidR="00087FAF" w:rsidRDefault="00087FAF" w:rsidP="00F05260">
      <w:pPr>
        <w:tabs>
          <w:tab w:val="left" w:pos="7200"/>
          <w:tab w:val="left" w:pos="7920"/>
          <w:tab w:val="right" w:pos="9270"/>
        </w:tabs>
      </w:pPr>
    </w:p>
    <w:p w14:paraId="0A1794C8" w14:textId="77777777" w:rsidR="00087FAF" w:rsidRDefault="00087FAF" w:rsidP="00087FAF">
      <w:pPr>
        <w:tabs>
          <w:tab w:val="left" w:pos="7200"/>
          <w:tab w:val="left" w:pos="7920"/>
          <w:tab w:val="right" w:pos="9270"/>
        </w:tabs>
      </w:pPr>
      <w:r>
        <w:tab/>
        <w:t>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 xml:space="preserve">&gt;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| 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F05260">
        <w:rPr>
          <w:rStyle w:val="subscript"/>
        </w:rPr>
        <w:t>j</w:t>
      </w:r>
      <w:proofErr w:type="spellEnd"/>
      <w:r>
        <w:t>&gt;</w:t>
      </w:r>
      <w:r w:rsidR="000654DC">
        <w:tab/>
      </w:r>
      <w:r w:rsidR="000654DC">
        <w:tab/>
      </w:r>
      <w:proofErr w:type="spellStart"/>
      <w:r w:rsidR="000654DC">
        <w:t>i</w:t>
      </w:r>
      <w:proofErr w:type="spellEnd"/>
      <w:r w:rsidR="000654DC">
        <w:t xml:space="preserve"> = 1,2..m</w:t>
      </w:r>
    </w:p>
    <w:p w14:paraId="45B37B12" w14:textId="77777777" w:rsidR="00087FAF" w:rsidRDefault="00087FAF" w:rsidP="00087FAF">
      <w:pPr>
        <w:tabs>
          <w:tab w:val="left" w:pos="7200"/>
          <w:tab w:val="left" w:pos="7920"/>
          <w:tab w:val="right" w:pos="9270"/>
        </w:tabs>
      </w:pPr>
    </w:p>
    <w:p w14:paraId="11854725" w14:textId="77777777" w:rsidR="00087FAF" w:rsidRDefault="00087FAF" w:rsidP="00087FAF">
      <w:pPr>
        <w:tabs>
          <w:tab w:val="left" w:pos="7200"/>
          <w:tab w:val="left" w:pos="7920"/>
          <w:tab w:val="right" w:pos="9270"/>
        </w:tabs>
      </w:pPr>
      <w:r>
        <w:tab/>
        <w:t>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087FAF">
        <w:rPr>
          <w:rStyle w:val="superscript"/>
        </w:rPr>
        <w:t>i</w:t>
      </w:r>
      <w:proofErr w:type="spellEnd"/>
      <w:r>
        <w:t xml:space="preserve">&gt;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F05260">
        <w:rPr>
          <w:rStyle w:val="superscript"/>
        </w:rPr>
        <w:t>i</w:t>
      </w:r>
      <w:r w:rsidRPr="00F05260">
        <w:rPr>
          <w:rStyle w:val="subscript"/>
        </w:rPr>
        <w:t>j</w:t>
      </w:r>
      <w:proofErr w:type="spellEnd"/>
      <w:r>
        <w:t xml:space="preserve"> | 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F05260">
        <w:rPr>
          <w:rStyle w:val="superscript"/>
        </w:rPr>
        <w:t>j</w:t>
      </w:r>
      <w:proofErr w:type="spellEnd"/>
      <w:r>
        <w:t>&gt;</w:t>
      </w:r>
      <w:r w:rsidR="00DC3783"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3783">
        <w:tab/>
      </w:r>
      <w:r>
        <w:t>(10.6.1</w:t>
      </w:r>
      <w:r w:rsidR="00E375D6">
        <w:t>5</w:t>
      </w:r>
      <w:r>
        <w:t>)</w:t>
      </w:r>
    </w:p>
    <w:p w14:paraId="4107159B" w14:textId="77777777" w:rsidR="00087FAF" w:rsidRDefault="00087FAF" w:rsidP="00087FAF">
      <w:pPr>
        <w:tabs>
          <w:tab w:val="left" w:pos="7200"/>
          <w:tab w:val="left" w:pos="7920"/>
          <w:tab w:val="right" w:pos="9270"/>
        </w:tabs>
      </w:pPr>
    </w:p>
    <w:p w14:paraId="47D4B9DE" w14:textId="77777777" w:rsidR="00087FAF" w:rsidRDefault="00087FAF" w:rsidP="00F05260">
      <w:pPr>
        <w:tabs>
          <w:tab w:val="left" w:pos="7200"/>
          <w:tab w:val="left" w:pos="7920"/>
          <w:tab w:val="right" w:pos="9270"/>
        </w:tabs>
      </w:pPr>
      <w:r>
        <w:t xml:space="preserve">Since the transpose of </w:t>
      </w:r>
      <w:proofErr w:type="spellStart"/>
      <w:r>
        <w:t>A|b</w:t>
      </w:r>
      <w:proofErr w:type="spellEnd"/>
      <w:r>
        <w:t>&gt; is &lt;</w:t>
      </w:r>
      <w:proofErr w:type="spellStart"/>
      <w:r>
        <w:t>b|A</w:t>
      </w:r>
      <w:r>
        <w:rPr>
          <w:rStyle w:val="superscript"/>
        </w:rPr>
        <w:t>T</w:t>
      </w:r>
      <w:proofErr w:type="spellEnd"/>
      <w:r w:rsidR="00DC3783">
        <w:t xml:space="preserve"> </w:t>
      </w:r>
      <w:r>
        <w:t xml:space="preserve">as in (2.11.d.7), </w:t>
      </w:r>
      <w:r w:rsidR="00F05260">
        <w:t>and since the R matrix is real, the c</w:t>
      </w:r>
      <w:r>
        <w:t xml:space="preserve">orresponding bra equations are </w:t>
      </w:r>
    </w:p>
    <w:p w14:paraId="46EB5C54" w14:textId="77777777" w:rsidR="00087FAF" w:rsidRDefault="00087FAF" w:rsidP="00F05260">
      <w:pPr>
        <w:tabs>
          <w:tab w:val="left" w:pos="7200"/>
          <w:tab w:val="left" w:pos="7920"/>
          <w:tab w:val="right" w:pos="9270"/>
        </w:tabs>
      </w:pPr>
    </w:p>
    <w:p w14:paraId="4E41E4D2" w14:textId="77777777" w:rsidR="00087FAF" w:rsidRDefault="00087FAF" w:rsidP="00087FAF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 xml:space="preserve"> | φ*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F05260">
        <w:rPr>
          <w:rStyle w:val="subscript"/>
        </w:rPr>
        <w:t>j</w:t>
      </w:r>
      <w:proofErr w:type="spellEnd"/>
      <w:r>
        <w:t xml:space="preserve"> |</w:t>
      </w:r>
      <w:r w:rsidR="000654DC">
        <w:tab/>
      </w:r>
      <w:r w:rsidR="000654DC">
        <w:tab/>
      </w:r>
      <w:proofErr w:type="spellStart"/>
      <w:r w:rsidR="000654DC">
        <w:t>i</w:t>
      </w:r>
      <w:proofErr w:type="spellEnd"/>
      <w:r w:rsidR="000654DC">
        <w:t xml:space="preserve"> = 1,2..m</w:t>
      </w:r>
    </w:p>
    <w:p w14:paraId="50F4321E" w14:textId="77777777" w:rsidR="00087FAF" w:rsidRDefault="00087FAF" w:rsidP="00087FAF">
      <w:pPr>
        <w:tabs>
          <w:tab w:val="left" w:pos="7200"/>
          <w:tab w:val="left" w:pos="7920"/>
          <w:tab w:val="right" w:pos="9270"/>
        </w:tabs>
      </w:pPr>
    </w:p>
    <w:p w14:paraId="43337CF8" w14:textId="77777777" w:rsidR="00087FAF" w:rsidRDefault="00087FAF" w:rsidP="00087FAF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0654DC">
        <w:rPr>
          <w:rStyle w:val="superscript"/>
        </w:rPr>
        <w:t>i</w:t>
      </w:r>
      <w:proofErr w:type="spellEnd"/>
      <w:r>
        <w:t xml:space="preserve"> | φ*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F05260">
        <w:rPr>
          <w:rStyle w:val="superscript"/>
        </w:rPr>
        <w:t>i</w:t>
      </w:r>
      <w:r w:rsidRPr="00F05260">
        <w:rPr>
          <w:rStyle w:val="subscript"/>
        </w:rPr>
        <w:t>j</w:t>
      </w:r>
      <w:proofErr w:type="spellEnd"/>
      <w:r>
        <w:t xml:space="preserve">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F05260">
        <w:rPr>
          <w:rStyle w:val="superscript"/>
        </w:rPr>
        <w:t>j</w:t>
      </w:r>
      <w:proofErr w:type="spellEnd"/>
      <w:r>
        <w:t xml:space="preserve"> |</w:t>
      </w:r>
      <w:r w:rsidR="00DC3783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3783">
        <w:tab/>
      </w:r>
      <w:r>
        <w:t>(10.6.1</w:t>
      </w:r>
      <w:r w:rsidR="00E375D6">
        <w:t>6</w:t>
      </w:r>
      <w:r>
        <w:t>)</w:t>
      </w:r>
    </w:p>
    <w:p w14:paraId="294E084B" w14:textId="77777777" w:rsidR="00087FAF" w:rsidRDefault="00087FAF" w:rsidP="00087FAF">
      <w:pPr>
        <w:tabs>
          <w:tab w:val="left" w:pos="7200"/>
          <w:tab w:val="left" w:pos="7920"/>
          <w:tab w:val="right" w:pos="9270"/>
        </w:tabs>
      </w:pPr>
    </w:p>
    <w:p w14:paraId="31A0E2B0" w14:textId="77777777" w:rsidR="00087FAF" w:rsidRDefault="00087FAF" w:rsidP="00087FAF">
      <w:pPr>
        <w:tabs>
          <w:tab w:val="left" w:pos="7200"/>
          <w:tab w:val="left" w:pos="7920"/>
          <w:tab w:val="right" w:pos="9270"/>
        </w:tabs>
      </w:pPr>
      <w:r>
        <w:t xml:space="preserve">The bras in these equations are dual space vectors (rank-1 linear functionals) as discussed in Section 2.11. </w:t>
      </w:r>
    </w:p>
    <w:p w14:paraId="042551AF" w14:textId="77777777" w:rsidR="00087FAF" w:rsidRPr="00087FAF" w:rsidRDefault="00087FAF" w:rsidP="00087FAF">
      <w:pPr>
        <w:tabs>
          <w:tab w:val="left" w:pos="7200"/>
          <w:tab w:val="left" w:pos="7920"/>
          <w:tab w:val="right" w:pos="9270"/>
        </w:tabs>
      </w:pPr>
      <w:r>
        <w:t>The ket &lt;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 xml:space="preserve"> | is an element of dual space (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DC3783">
        <w:t xml:space="preserve">)* while </w:t>
      </w:r>
      <w:r>
        <w:t>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F05260">
        <w:rPr>
          <w:rStyle w:val="superscript"/>
        </w:rPr>
        <w:t>j</w:t>
      </w:r>
      <w:proofErr w:type="spellEnd"/>
      <w:r>
        <w:t xml:space="preserve"> | inhabits 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>)*. Note that Fig (10.6.</w:t>
      </w:r>
      <w:r w:rsidR="00E375D6">
        <w:t>14</w:t>
      </w:r>
      <w:r>
        <w:t xml:space="preserve">) displays only the spaces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and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and not the corresponding dual spaces. </w:t>
      </w:r>
    </w:p>
    <w:p w14:paraId="26BB4E96" w14:textId="77777777" w:rsidR="00F05260" w:rsidRDefault="00F05260" w:rsidP="00F05260">
      <w:pPr>
        <w:tabs>
          <w:tab w:val="left" w:pos="7200"/>
          <w:tab w:val="left" w:pos="7920"/>
          <w:tab w:val="right" w:pos="9270"/>
        </w:tabs>
      </w:pPr>
    </w:p>
    <w:p w14:paraId="7AC2AA2E" w14:textId="77777777" w:rsidR="00F05260" w:rsidRPr="00F05260" w:rsidRDefault="00F05260" w:rsidP="00F05260">
      <w:pPr>
        <w:tabs>
          <w:tab w:val="left" w:pos="7200"/>
          <w:tab w:val="left" w:pos="7920"/>
          <w:tab w:val="right" w:pos="9270"/>
        </w:tabs>
      </w:pPr>
      <w:r>
        <w:t xml:space="preserve">In terms of basis functionals </w:t>
      </w:r>
      <w:proofErr w:type="spellStart"/>
      <w:r w:rsidR="00E375D6">
        <w:t>λ</w:t>
      </w:r>
      <w:r w:rsidR="00E375D6">
        <w:rPr>
          <w:rStyle w:val="superscript"/>
        </w:rPr>
        <w:t>i</w:t>
      </w:r>
      <w:proofErr w:type="spellEnd"/>
      <w:r w:rsidR="00E375D6">
        <w:rPr>
          <w:rStyle w:val="superscript"/>
        </w:rPr>
        <w:t xml:space="preserve"> </w:t>
      </w:r>
      <w:r>
        <w:t>in the dual space</w:t>
      </w:r>
      <w:r w:rsidR="00E375D6">
        <w:t>s</w:t>
      </w:r>
      <w:r>
        <w:t xml:space="preserve">, this last equation may be written, using (2.11.c.2), </w:t>
      </w:r>
    </w:p>
    <w:p w14:paraId="190790D0" w14:textId="77777777" w:rsidR="00F05260" w:rsidRDefault="00F05260" w:rsidP="00F05260">
      <w:pPr>
        <w:tabs>
          <w:tab w:val="left" w:pos="7200"/>
          <w:tab w:val="left" w:pos="7920"/>
          <w:tab w:val="right" w:pos="9270"/>
        </w:tabs>
      </w:pPr>
    </w:p>
    <w:p w14:paraId="524B36D4" w14:textId="77777777" w:rsidR="00F05260" w:rsidRDefault="00F05260" w:rsidP="00F05260">
      <w:pPr>
        <w:tabs>
          <w:tab w:val="left" w:pos="7200"/>
          <w:tab w:val="left" w:pos="7920"/>
          <w:tab w:val="right" w:pos="9270"/>
        </w:tabs>
      </w:pPr>
      <w:r>
        <w:tab/>
        <w:t>φ*(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F05260">
        <w:rPr>
          <w:rStyle w:val="superscript"/>
        </w:rPr>
        <w:t>i</w:t>
      </w:r>
      <w:r w:rsidRPr="00F05260">
        <w:rPr>
          <w:rStyle w:val="sub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  <w:r>
        <w:tab/>
      </w:r>
      <w:r w:rsidR="00DC3783">
        <w:t xml:space="preserve">=  </w:t>
      </w:r>
      <w:proofErr w:type="spellStart"/>
      <w:r w:rsidR="00DC3783">
        <w:t>Σ</w:t>
      </w:r>
      <w:r w:rsidR="00DC3783">
        <w:rPr>
          <w:rStyle w:val="subscript"/>
        </w:rPr>
        <w:t>j</w:t>
      </w:r>
      <w:proofErr w:type="spellEnd"/>
      <w:r w:rsidR="00DC3783">
        <w:rPr>
          <w:rStyle w:val="subscript"/>
        </w:rPr>
        <w:t>=1</w:t>
      </w:r>
      <w:r w:rsidR="00DC3783">
        <w:rPr>
          <w:rStyle w:val="superscript"/>
        </w:rPr>
        <w:t>n</w:t>
      </w:r>
      <w:r w:rsidR="00DC3783">
        <w:t xml:space="preserve"> (</w:t>
      </w:r>
      <w:proofErr w:type="spellStart"/>
      <w:r w:rsidR="00DC3783">
        <w:t>Dφ</w:t>
      </w:r>
      <w:proofErr w:type="spellEnd"/>
      <w:r w:rsidR="00DC3783">
        <w:t>)</w:t>
      </w:r>
      <w:proofErr w:type="spellStart"/>
      <w:r w:rsidR="00DC3783" w:rsidRPr="00F05260">
        <w:rPr>
          <w:rStyle w:val="superscript"/>
        </w:rPr>
        <w:t>i</w:t>
      </w:r>
      <w:r w:rsidR="00DC3783" w:rsidRPr="00F05260">
        <w:rPr>
          <w:rStyle w:val="subscript"/>
        </w:rPr>
        <w:t>j</w:t>
      </w:r>
      <w:proofErr w:type="spellEnd"/>
      <w:r w:rsidR="00DC3783">
        <w:t xml:space="preserve"> (</w:t>
      </w:r>
      <w:proofErr w:type="spellStart"/>
      <w:r w:rsidR="00DC3783">
        <w:rPr>
          <w:rStyle w:val="subscript"/>
        </w:rPr>
        <w:t>t</w:t>
      </w:r>
      <w:r w:rsidR="00DC3783">
        <w:t>λ</w:t>
      </w:r>
      <w:r w:rsidR="00DC3783">
        <w:rPr>
          <w:rStyle w:val="superscript"/>
        </w:rPr>
        <w:t>j</w:t>
      </w:r>
      <w:proofErr w:type="spellEnd"/>
      <w:r w:rsidR="00DC3783">
        <w:t>)</w:t>
      </w:r>
      <w:r>
        <w:tab/>
      </w:r>
      <w:r w:rsidR="000654DC">
        <w:tab/>
      </w:r>
      <w:proofErr w:type="spellStart"/>
      <w:r w:rsidR="000654DC">
        <w:t>i</w:t>
      </w:r>
      <w:proofErr w:type="spellEnd"/>
      <w:r w:rsidR="000654DC">
        <w:t xml:space="preserve"> = 1,2..m</w:t>
      </w:r>
      <w:r>
        <w:tab/>
      </w:r>
      <w:r>
        <w:tab/>
      </w:r>
      <w:r w:rsidR="000654DC">
        <w:tab/>
      </w:r>
      <w:r>
        <w:t>(10.6.1</w:t>
      </w:r>
      <w:r w:rsidR="00E375D6">
        <w:t>7</w:t>
      </w:r>
      <w:r w:rsidR="00DC3783">
        <w:t>a</w:t>
      </w:r>
      <w:r>
        <w:t>)</w:t>
      </w:r>
    </w:p>
    <w:p w14:paraId="2A8356DB" w14:textId="77777777" w:rsidR="00F05260" w:rsidRPr="00F05260" w:rsidRDefault="00F05260" w:rsidP="00F05260">
      <w:pPr>
        <w:tabs>
          <w:tab w:val="left" w:pos="7200"/>
          <w:tab w:val="left" w:pos="7920"/>
          <w:tab w:val="right" w:pos="9270"/>
        </w:tabs>
      </w:pPr>
    </w:p>
    <w:p w14:paraId="0BA7E25C" w14:textId="77777777" w:rsidR="00F05260" w:rsidRDefault="00F05260" w:rsidP="007C4012">
      <w:pPr>
        <w:tabs>
          <w:tab w:val="left" w:pos="7200"/>
          <w:tab w:val="left" w:pos="7920"/>
          <w:tab w:val="right" w:pos="9270"/>
        </w:tabs>
      </w:pPr>
      <w:r>
        <w:t>or in cosmetic notation</w:t>
      </w:r>
    </w:p>
    <w:p w14:paraId="42A38BE2" w14:textId="77777777" w:rsidR="00F05260" w:rsidRDefault="00F05260" w:rsidP="007C4012">
      <w:pPr>
        <w:tabs>
          <w:tab w:val="left" w:pos="7200"/>
          <w:tab w:val="left" w:pos="7920"/>
          <w:tab w:val="right" w:pos="9270"/>
        </w:tabs>
      </w:pPr>
    </w:p>
    <w:p w14:paraId="173A3A3E" w14:textId="77777777" w:rsidR="00F05260" w:rsidRDefault="00F05260" w:rsidP="00F05260">
      <w:pPr>
        <w:tabs>
          <w:tab w:val="left" w:pos="7200"/>
          <w:tab w:val="left" w:pos="7920"/>
          <w:tab w:val="right" w:pos="9270"/>
        </w:tabs>
      </w:pPr>
      <w:r>
        <w:tab/>
        <w:t>φ*(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F05260">
        <w:rPr>
          <w:rStyle w:val="superscript"/>
        </w:rPr>
        <w:t>i</w:t>
      </w:r>
      <w:r w:rsidRPr="00F05260">
        <w:rPr>
          <w:rStyle w:val="subscript"/>
        </w:rPr>
        <w:t>j</w:t>
      </w:r>
      <w:proofErr w:type="spellEnd"/>
      <w:r>
        <w:t xml:space="preserve"> (</w:t>
      </w:r>
      <w:proofErr w:type="spellStart"/>
      <w:r w:rsidRPr="002A7001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>
        <w:t xml:space="preserve">) </w:t>
      </w:r>
      <w:r w:rsidR="00DC3783">
        <w:t xml:space="preserve"> =  </w:t>
      </w:r>
      <w:proofErr w:type="spellStart"/>
      <w:r w:rsidR="00DC3783">
        <w:t>Σ</w:t>
      </w:r>
      <w:r w:rsidR="00DC3783">
        <w:rPr>
          <w:rStyle w:val="subscript"/>
        </w:rPr>
        <w:t>j</w:t>
      </w:r>
      <w:proofErr w:type="spellEnd"/>
      <w:r w:rsidR="00DC3783">
        <w:rPr>
          <w:rStyle w:val="subscript"/>
        </w:rPr>
        <w:t>=1</w:t>
      </w:r>
      <w:r w:rsidR="00DC3783">
        <w:rPr>
          <w:rStyle w:val="superscript"/>
        </w:rPr>
        <w:t>n</w:t>
      </w:r>
      <w:r w:rsidR="00DC3783">
        <w:t xml:space="preserve">  (</w:t>
      </w:r>
      <w:proofErr w:type="spellStart"/>
      <w:r w:rsidR="00DC3783">
        <w:t>Dφ</w:t>
      </w:r>
      <w:proofErr w:type="spellEnd"/>
      <w:r w:rsidR="00DC3783">
        <w:t>)</w:t>
      </w:r>
      <w:proofErr w:type="spellStart"/>
      <w:r w:rsidR="00DC3783" w:rsidRPr="00F05260">
        <w:rPr>
          <w:rStyle w:val="superscript"/>
        </w:rPr>
        <w:t>i</w:t>
      </w:r>
      <w:r w:rsidR="00DC3783" w:rsidRPr="00F05260">
        <w:rPr>
          <w:rStyle w:val="subscript"/>
        </w:rPr>
        <w:t>j</w:t>
      </w:r>
      <w:proofErr w:type="spellEnd"/>
      <w:r w:rsidR="00DC3783">
        <w:t xml:space="preserve"> (</w:t>
      </w:r>
      <w:proofErr w:type="spellStart"/>
      <w:r w:rsidR="00DC3783" w:rsidRPr="002A7001">
        <w:rPr>
          <w:i/>
          <w:color w:val="FF0000"/>
        </w:rPr>
        <w:t>d</w:t>
      </w:r>
      <w:r w:rsidR="00DC3783">
        <w:rPr>
          <w:i/>
          <w:color w:val="FF0000"/>
        </w:rPr>
        <w:t>t</w:t>
      </w:r>
      <w:r w:rsidR="00DC3783">
        <w:rPr>
          <w:rStyle w:val="superscript"/>
          <w:i/>
          <w:color w:val="FF0000"/>
        </w:rPr>
        <w:t>j</w:t>
      </w:r>
      <w:proofErr w:type="spellEnd"/>
      <w:r w:rsidR="00DC3783">
        <w:t>)</w:t>
      </w:r>
      <w:r w:rsidR="00DC3783">
        <w:tab/>
      </w:r>
      <w:r w:rsidR="00DC3783">
        <w:tab/>
      </w:r>
      <w:proofErr w:type="spellStart"/>
      <w:r w:rsidR="000654DC">
        <w:t>i</w:t>
      </w:r>
      <w:proofErr w:type="spellEnd"/>
      <w:r w:rsidR="000654DC">
        <w:t xml:space="preserve"> = 1,2..m</w:t>
      </w:r>
      <w:r w:rsidR="00E375D6">
        <w:t xml:space="preserve">  .</w:t>
      </w:r>
      <w:r w:rsidR="000654DC">
        <w:tab/>
      </w:r>
      <w:r w:rsidR="000654DC">
        <w:tab/>
      </w:r>
      <w:r w:rsidR="000654DC">
        <w:tab/>
      </w:r>
      <w:r>
        <w:t>(10.6.1</w:t>
      </w:r>
      <w:r w:rsidR="00E375D6">
        <w:t>7</w:t>
      </w:r>
      <w:r w:rsidR="00DC3783">
        <w:t>b</w:t>
      </w:r>
      <w:r>
        <w:t>)</w:t>
      </w:r>
    </w:p>
    <w:p w14:paraId="2FD90789" w14:textId="77777777" w:rsidR="00F05260" w:rsidRDefault="00F05260" w:rsidP="00F05260">
      <w:pPr>
        <w:tabs>
          <w:tab w:val="left" w:pos="7200"/>
          <w:tab w:val="left" w:pos="7920"/>
          <w:tab w:val="right" w:pos="9270"/>
        </w:tabs>
      </w:pPr>
    </w:p>
    <w:p w14:paraId="3402D049" w14:textId="77777777" w:rsidR="00F05260" w:rsidRDefault="00F05260" w:rsidP="00F05260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is a very simple example of a differential form, we see in (10.6.1</w:t>
      </w:r>
      <w:r w:rsidR="00E375D6">
        <w:t>7</w:t>
      </w:r>
      <w:r>
        <w:t xml:space="preserve">) our first example of </w:t>
      </w:r>
      <w:r w:rsidR="00E375D6">
        <w:t>"</w:t>
      </w:r>
      <w:r>
        <w:t>the pull back of a differential form</w:t>
      </w:r>
      <w:r w:rsidR="00E375D6">
        <w:t>"</w:t>
      </w:r>
      <w:r>
        <w:t>. What is being "pulled back" is the dual vector &lt;</w:t>
      </w:r>
      <w:proofErr w:type="spellStart"/>
      <w:r>
        <w:rPr>
          <w:rStyle w:val="subscript"/>
        </w:rPr>
        <w:t>x</w:t>
      </w:r>
      <w:r>
        <w:t>e</w:t>
      </w:r>
      <w:r>
        <w:rPr>
          <w:rStyle w:val="superscript"/>
        </w:rPr>
        <w:t>i</w:t>
      </w:r>
      <w:proofErr w:type="spellEnd"/>
      <w:r>
        <w:t xml:space="preserve">| =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</w:t>
      </w:r>
      <w:r w:rsidR="00087FAF">
        <w:t>ϵ</w:t>
      </w:r>
      <w:r>
        <w:t xml:space="preserve"> 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>)</w:t>
      </w:r>
      <w:r>
        <w:rPr>
          <w:rStyle w:val="superscript"/>
        </w:rPr>
        <w:t>*</w:t>
      </w:r>
      <w:r>
        <w:t xml:space="preserve"> . The pulled back vector</w:t>
      </w:r>
      <w:r w:rsidR="00087FAF">
        <w:t xml:space="preserve"> is</w:t>
      </w:r>
      <w:r>
        <w:t xml:space="preserve"> φ*(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) </w:t>
      </w:r>
      <w:r w:rsidR="00087FAF">
        <w:t>ϵ</w:t>
      </w:r>
      <w:r>
        <w:t xml:space="preserve"> 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)*. </w:t>
      </w:r>
      <w:r w:rsidR="00087FAF">
        <w:t xml:space="preserve"> </w:t>
      </w:r>
      <w:r w:rsidR="00DC3783">
        <w:t>T</w:t>
      </w:r>
      <w:r w:rsidR="00087FAF">
        <w:t>he mapping is φ*:(</w:t>
      </w:r>
      <w:proofErr w:type="spellStart"/>
      <w:r w:rsidR="00087FAF">
        <w:t>R</w:t>
      </w:r>
      <w:r w:rsidR="00087FAF">
        <w:rPr>
          <w:rStyle w:val="superscript"/>
        </w:rPr>
        <w:t>m</w:t>
      </w:r>
      <w:proofErr w:type="spellEnd"/>
      <w:r w:rsidR="00087FAF">
        <w:t>)*→ (</w:t>
      </w:r>
      <w:proofErr w:type="spellStart"/>
      <w:r w:rsidR="00087FAF">
        <w:t>R</w:t>
      </w:r>
      <w:r w:rsidR="00087FAF">
        <w:rPr>
          <w:rStyle w:val="superscript"/>
        </w:rPr>
        <w:t>n</w:t>
      </w:r>
      <w:proofErr w:type="spellEnd"/>
      <w:r w:rsidR="00087FAF">
        <w:t xml:space="preserve">)*. </w:t>
      </w:r>
    </w:p>
    <w:p w14:paraId="6AFD5F3A" w14:textId="77777777" w:rsidR="00DC3783" w:rsidRDefault="00DC3783" w:rsidP="00F05260">
      <w:pPr>
        <w:tabs>
          <w:tab w:val="left" w:pos="7200"/>
          <w:tab w:val="left" w:pos="7920"/>
          <w:tab w:val="right" w:pos="9270"/>
        </w:tabs>
      </w:pPr>
    </w:p>
    <w:p w14:paraId="153B24B1" w14:textId="77777777" w:rsidR="00DC3783" w:rsidRPr="00DC3783" w:rsidRDefault="00E375D6" w:rsidP="00F05260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The Tangent Space Basis Vectors</w:t>
      </w:r>
      <w:r w:rsidR="00DC3783" w:rsidRPr="00DC3783">
        <w:rPr>
          <w:u w:val="single"/>
        </w:rPr>
        <w:t xml:space="preserve"> </w:t>
      </w:r>
    </w:p>
    <w:p w14:paraId="18FB4E14" w14:textId="77777777" w:rsidR="00DC3783" w:rsidRDefault="00DC3783" w:rsidP="00F05260">
      <w:pPr>
        <w:tabs>
          <w:tab w:val="left" w:pos="7200"/>
          <w:tab w:val="left" w:pos="7920"/>
          <w:tab w:val="right" w:pos="9270"/>
        </w:tabs>
      </w:pPr>
    </w:p>
    <w:p w14:paraId="7BEF1C72" w14:textId="77777777" w:rsidR="00E375D6" w:rsidRDefault="00DC3783" w:rsidP="00DC3783">
      <w:pPr>
        <w:tabs>
          <w:tab w:val="left" w:pos="7200"/>
          <w:tab w:val="left" w:pos="7920"/>
          <w:tab w:val="right" w:pos="9270"/>
        </w:tabs>
      </w:pPr>
      <w:r>
        <w:t xml:space="preserve">Assume that as </w:t>
      </w:r>
      <w:r w:rsidRPr="00DC3783">
        <w:rPr>
          <w:b/>
        </w:rPr>
        <w:t>t</w:t>
      </w:r>
      <w:r>
        <w:t xml:space="preserve"> ranges over some portion of t-space, the mapping </w:t>
      </w:r>
      <w:r w:rsidRPr="00DC3783">
        <w:rPr>
          <w:b/>
        </w:rPr>
        <w:t>x</w:t>
      </w:r>
      <w:r>
        <w:t xml:space="preserve"> = </w:t>
      </w:r>
      <w:r w:rsidRPr="00DC3783">
        <w:rPr>
          <w:b/>
        </w:rPr>
        <w:t>φ</w:t>
      </w:r>
      <w:r>
        <w:t>(</w:t>
      </w:r>
      <w:r w:rsidRPr="00DC3783">
        <w:rPr>
          <w:b/>
        </w:rPr>
        <w:t>t</w:t>
      </w:r>
      <w:r>
        <w:t>) describes a "smooth surface" M embedded in x-space</w:t>
      </w:r>
      <w:r w:rsidR="00E375D6">
        <w:t>, a manifold</w:t>
      </w:r>
      <w:r>
        <w:t xml:space="preserve">. If we start at some </w:t>
      </w:r>
      <w:r w:rsidRPr="00DC3783">
        <w:rPr>
          <w:b/>
        </w:rPr>
        <w:t>t</w:t>
      </w:r>
      <w:r>
        <w:t xml:space="preserve"> and move to </w:t>
      </w:r>
      <w:r w:rsidRPr="00DC3783">
        <w:rPr>
          <w:b/>
        </w:rPr>
        <w:t>t</w:t>
      </w:r>
      <w:r>
        <w:rPr>
          <w:b/>
        </w:rPr>
        <w:t xml:space="preserve"> </w:t>
      </w:r>
      <w:r>
        <w:t xml:space="preserve">+ </w:t>
      </w:r>
      <w:proofErr w:type="spellStart"/>
      <w:r w:rsidRPr="00DC3783">
        <w:rPr>
          <w:b/>
        </w:rPr>
        <w:t>d</w:t>
      </w:r>
      <w:r>
        <w:t>t</w:t>
      </w:r>
      <w:proofErr w:type="spellEnd"/>
      <w:r>
        <w:t xml:space="preserve"> in t-space, we move from some point </w:t>
      </w:r>
      <w:r w:rsidRPr="00DC3783">
        <w:rPr>
          <w:b/>
        </w:rPr>
        <w:t>x</w:t>
      </w:r>
      <w:r>
        <w:t xml:space="preserve"> on M to some nearby point </w:t>
      </w:r>
      <w:r w:rsidRPr="00DC3783">
        <w:rPr>
          <w:b/>
        </w:rPr>
        <w:t>x</w:t>
      </w:r>
      <w:r>
        <w:t xml:space="preserve"> + </w:t>
      </w:r>
      <w:proofErr w:type="spellStart"/>
      <w:r>
        <w:t>d</w:t>
      </w:r>
      <w:r w:rsidRPr="00DC3783">
        <w:rPr>
          <w:b/>
        </w:rPr>
        <w:t>x</w:t>
      </w:r>
      <w:proofErr w:type="spellEnd"/>
      <w:r>
        <w:t xml:space="preserve"> on M. This </w:t>
      </w:r>
      <w:proofErr w:type="spellStart"/>
      <w:r>
        <w:t>d</w:t>
      </w:r>
      <w:r w:rsidRPr="00DC3783">
        <w:rPr>
          <w:b/>
        </w:rPr>
        <w:t>x</w:t>
      </w:r>
      <w:proofErr w:type="spellEnd"/>
      <w:r>
        <w:t xml:space="preserve"> is tangent to the surface M and thus lies in the tangent space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 of M at point </w:t>
      </w:r>
      <w:r w:rsidRPr="00DC3783">
        <w:rPr>
          <w:b/>
        </w:rPr>
        <w:t>x</w:t>
      </w:r>
      <w:r>
        <w:t xml:space="preserve">, as discussed above in Section 10.2. Applying R to each of the n axis-aligned differentials </w:t>
      </w:r>
      <w:proofErr w:type="spellStart"/>
      <w:r>
        <w:t>d</w:t>
      </w:r>
      <w:r w:rsidRPr="00DC3783">
        <w:rPr>
          <w:b/>
        </w:rPr>
        <w:t>t</w:t>
      </w:r>
      <w:r w:rsidRPr="00E375D6">
        <w:rPr>
          <w:rStyle w:val="subscript"/>
        </w:rPr>
        <w:t>i</w:t>
      </w:r>
      <w:proofErr w:type="spellEnd"/>
      <w:r>
        <w:t xml:space="preserve"> = </w:t>
      </w:r>
      <w:proofErr w:type="spellStart"/>
      <w:r w:rsidRPr="00DC3783">
        <w:t>d</w:t>
      </w:r>
      <w:r>
        <w:t>t</w:t>
      </w:r>
      <w:r w:rsidRPr="00E375D6">
        <w:rPr>
          <w:rStyle w:val="subscript"/>
        </w:rPr>
        <w:t>i</w:t>
      </w:r>
      <w:proofErr w:type="spellEnd"/>
      <w:r>
        <w:t>(</w:t>
      </w:r>
      <w:proofErr w:type="spellStart"/>
      <w:r>
        <w:rPr>
          <w:rStyle w:val="subscript"/>
        </w:rPr>
        <w:t>t</w:t>
      </w:r>
      <w:r w:rsidRPr="00DC3783">
        <w:rPr>
          <w:b/>
        </w:rPr>
        <w:t>e</w:t>
      </w:r>
      <w:r w:rsidRPr="00E375D6">
        <w:rPr>
          <w:rStyle w:val="subscript"/>
        </w:rPr>
        <w:t>i</w:t>
      </w:r>
      <w:proofErr w:type="spellEnd"/>
      <w:r>
        <w:t>) in t-space</w:t>
      </w:r>
      <w:r w:rsidR="00E375D6">
        <w:t xml:space="preserve"> (no </w:t>
      </w:r>
      <w:proofErr w:type="spellStart"/>
      <w:r w:rsidR="00E375D6">
        <w:t>i</w:t>
      </w:r>
      <w:proofErr w:type="spellEnd"/>
      <w:r w:rsidR="00E375D6">
        <w:t xml:space="preserve"> sum)</w:t>
      </w:r>
      <w:r>
        <w:t xml:space="preserve">, we thereby generate a set of n differential vectors </w:t>
      </w:r>
      <w:proofErr w:type="spellStart"/>
      <w:r w:rsidRPr="00DC3783">
        <w:rPr>
          <w:b/>
        </w:rPr>
        <w:t>dx</w:t>
      </w:r>
      <w:r w:rsidRPr="00E375D6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 w:rsidRPr="00DC3783">
        <w:rPr>
          <w:b/>
        </w:rPr>
        <w:t>dt</w:t>
      </w:r>
      <w:r w:rsidRPr="00E375D6">
        <w:rPr>
          <w:rStyle w:val="subscript"/>
        </w:rPr>
        <w:t>i</w:t>
      </w:r>
      <w:proofErr w:type="spellEnd"/>
      <w:r>
        <w:t xml:space="preserve"> which are in effect a set of short basis vectors which span the tangent space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. Since </w:t>
      </w:r>
      <w:proofErr w:type="spellStart"/>
      <w:r w:rsidRPr="00DC3783">
        <w:rPr>
          <w:b/>
        </w:rPr>
        <w:t>dx</w:t>
      </w:r>
      <w:r w:rsidRPr="00E375D6">
        <w:rPr>
          <w:rStyle w:val="subscript"/>
        </w:rPr>
        <w:t>i</w:t>
      </w:r>
      <w:proofErr w:type="spellEnd"/>
      <w:r>
        <w:t xml:space="preserve">  = </w:t>
      </w:r>
      <w:proofErr w:type="spellStart"/>
      <w:r w:rsidRPr="00DC3783">
        <w:t>dx</w:t>
      </w:r>
      <w:r w:rsidRPr="00E375D6">
        <w:rPr>
          <w:rStyle w:val="subscript"/>
        </w:rPr>
        <w:t>i</w:t>
      </w:r>
      <w:proofErr w:type="spellEnd"/>
      <w:r>
        <w:t xml:space="preserve"> (</w:t>
      </w:r>
      <w:proofErr w:type="spellStart"/>
      <w:r>
        <w:rPr>
          <w:rStyle w:val="subscript"/>
        </w:rPr>
        <w:t>x</w:t>
      </w:r>
      <w:r w:rsidRPr="00DC3783">
        <w:rPr>
          <w:b/>
        </w:rPr>
        <w:t>e</w:t>
      </w:r>
      <w:r w:rsidRPr="00E375D6">
        <w:rPr>
          <w:rStyle w:val="subscript"/>
        </w:rPr>
        <w:t>i</w:t>
      </w:r>
      <w:proofErr w:type="spellEnd"/>
      <w:r>
        <w:t>), we may take the basis vectors {</w:t>
      </w:r>
      <w:proofErr w:type="spellStart"/>
      <w:r>
        <w:rPr>
          <w:rStyle w:val="subscript"/>
        </w:rPr>
        <w:t>x</w:t>
      </w:r>
      <w:r w:rsidRPr="00DC3783">
        <w:rPr>
          <w:b/>
        </w:rPr>
        <w:t>e</w:t>
      </w:r>
      <w:r w:rsidRPr="00E375D6">
        <w:rPr>
          <w:rStyle w:val="subscript"/>
        </w:rPr>
        <w:t>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=1,2..n} as spanning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>, in agreement with our arrangement of things in Section 6.2. The vector set {</w:t>
      </w:r>
      <w:proofErr w:type="spellStart"/>
      <w:r>
        <w:rPr>
          <w:rStyle w:val="subscript"/>
        </w:rPr>
        <w:t>x</w:t>
      </w:r>
      <w:r w:rsidRPr="00DC3783">
        <w:rPr>
          <w:b/>
        </w:rPr>
        <w:t>e</w:t>
      </w:r>
      <w:r w:rsidRPr="00E375D6">
        <w:rPr>
          <w:rStyle w:val="subscript"/>
        </w:rPr>
        <w:t>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=n+1,n+2..m} are then all orthogonal to the "surface" M. </w:t>
      </w:r>
    </w:p>
    <w:p w14:paraId="1F2330AF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ab/>
        <w:t xml:space="preserve">We know from the fact </w:t>
      </w:r>
      <w:proofErr w:type="spellStart"/>
      <w:r>
        <w:rPr>
          <w:rStyle w:val="subscript"/>
        </w:rPr>
        <w:t>x</w:t>
      </w:r>
      <w:r w:rsidRPr="00DC3783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>
        <w:rPr>
          <w:rStyle w:val="subscript"/>
        </w:rPr>
        <w:t>x</w:t>
      </w:r>
      <w:proofErr w:type="spellStart"/>
      <w:r w:rsidRPr="00DC3783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that the set {</w:t>
      </w:r>
      <w:proofErr w:type="spellStart"/>
      <w:r>
        <w:rPr>
          <w:rStyle w:val="subscript"/>
        </w:rPr>
        <w:t>x</w:t>
      </w:r>
      <w:r w:rsidRPr="00DC3783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=1,2..n} also form a basis for the tangent space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. This conclusion can be reached as well by raising all </w:t>
      </w:r>
      <w:proofErr w:type="spellStart"/>
      <w:r>
        <w:t>i</w:t>
      </w:r>
      <w:proofErr w:type="spellEnd"/>
      <w:r>
        <w:t xml:space="preserve"> indices in the previous paragraph. In this case, the set  {</w:t>
      </w:r>
      <w:proofErr w:type="spellStart"/>
      <w:r>
        <w:rPr>
          <w:rStyle w:val="subscript"/>
        </w:rPr>
        <w:t>x</w:t>
      </w:r>
      <w:r w:rsidRPr="00DC3783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=n+1,n+2..m} are then all orthogonal to the "surface" M. </w:t>
      </w:r>
    </w:p>
    <w:p w14:paraId="240F7960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  <w:r>
        <w:tab/>
        <w:t>According to (10.6.7) we may conclude that</w:t>
      </w:r>
    </w:p>
    <w:p w14:paraId="00B01C83" w14:textId="77777777" w:rsidR="00E375D6" w:rsidRDefault="00E375D6" w:rsidP="00E375D6">
      <w:pPr>
        <w:tabs>
          <w:tab w:val="left" w:pos="7200"/>
          <w:tab w:val="left" w:pos="7920"/>
          <w:tab w:val="right" w:pos="9270"/>
        </w:tabs>
      </w:pPr>
    </w:p>
    <w:p w14:paraId="7F428FBF" w14:textId="77777777" w:rsidR="00E375D6" w:rsidRPr="00E375D6" w:rsidRDefault="00E375D6" w:rsidP="00E375D6">
      <w:pPr>
        <w:tabs>
          <w:tab w:val="left" w:pos="7200"/>
          <w:tab w:val="left" w:pos="7920"/>
          <w:tab w:val="right" w:pos="9270"/>
        </w:tabs>
      </w:pPr>
      <w:r w:rsidRPr="00E375D6">
        <w:rPr>
          <w:b/>
        </w:rPr>
        <w:t>Fact</w:t>
      </w:r>
      <w:r>
        <w:t xml:space="preserve">:  The first n basis vectors </w:t>
      </w:r>
      <w:proofErr w:type="spellStart"/>
      <w:r>
        <w:rPr>
          <w:rStyle w:val="subscript"/>
        </w:rPr>
        <w:t>x</w:t>
      </w:r>
      <w:r w:rsidRPr="00DC3783">
        <w:rPr>
          <w:b/>
        </w:rPr>
        <w:t>e</w:t>
      </w:r>
      <w:r w:rsidRPr="00E375D6">
        <w:rPr>
          <w:rStyle w:val="subscript"/>
        </w:rPr>
        <w:t>i</w:t>
      </w:r>
      <w:proofErr w:type="spellEnd"/>
      <w:r>
        <w:t>, which are the columns of R</w:t>
      </w:r>
      <w:r>
        <w:rPr>
          <w:rStyle w:val="superscript"/>
        </w:rPr>
        <w:t>*</w:t>
      </w:r>
      <w:r>
        <w:rPr>
          <w:rStyle w:val="subscript"/>
        </w:rPr>
        <w:t>*</w:t>
      </w:r>
      <w:r>
        <w:t xml:space="preserve"> , span the tangent space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. </w:t>
      </w:r>
    </w:p>
    <w:p w14:paraId="3791A180" w14:textId="77777777" w:rsidR="00E375D6" w:rsidRDefault="00E375D6" w:rsidP="00DC3783">
      <w:pPr>
        <w:tabs>
          <w:tab w:val="left" w:pos="7200"/>
          <w:tab w:val="left" w:pos="7920"/>
          <w:tab w:val="right" w:pos="9270"/>
        </w:tabs>
      </w:pPr>
      <w:r>
        <w:tab/>
        <w:t xml:space="preserve">    The first n basis vectors </w:t>
      </w:r>
      <w:proofErr w:type="spellStart"/>
      <w:r>
        <w:rPr>
          <w:rStyle w:val="subscript"/>
        </w:rPr>
        <w:t>x</w:t>
      </w:r>
      <w:r w:rsidRPr="00DC3783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>, which are the columns of R</w:t>
      </w:r>
      <w:r w:rsidRPr="00E375D6">
        <w:rPr>
          <w:rStyle w:val="subscript"/>
        </w:rPr>
        <w:t>*</w:t>
      </w:r>
      <w:r w:rsidRPr="00E375D6">
        <w:rPr>
          <w:rStyle w:val="superscript"/>
        </w:rPr>
        <w:t>*</w:t>
      </w:r>
      <w:r>
        <w:t xml:space="preserve"> , span the tangent space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>.</w:t>
      </w:r>
      <w:r>
        <w:tab/>
      </w:r>
    </w:p>
    <w:p w14:paraId="68ED8E54" w14:textId="77777777" w:rsidR="00F05260" w:rsidRDefault="00E375D6" w:rsidP="00DC378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(10.6.18)</w:t>
      </w:r>
    </w:p>
    <w:p w14:paraId="7C7A1CC1" w14:textId="77777777" w:rsidR="00E375D6" w:rsidRDefault="00E375D6" w:rsidP="00DC3783">
      <w:pPr>
        <w:tabs>
          <w:tab w:val="left" w:pos="7200"/>
          <w:tab w:val="left" w:pos="7920"/>
          <w:tab w:val="right" w:pos="9270"/>
        </w:tabs>
      </w:pPr>
    </w:p>
    <w:p w14:paraId="73AE1C0F" w14:textId="77777777" w:rsidR="00E375D6" w:rsidRPr="00E375D6" w:rsidRDefault="00E375D6" w:rsidP="00DC3783">
      <w:pPr>
        <w:tabs>
          <w:tab w:val="left" w:pos="7200"/>
          <w:tab w:val="left" w:pos="7920"/>
          <w:tab w:val="right" w:pos="9270"/>
        </w:tabs>
      </w:pPr>
      <w:r>
        <w:t xml:space="preserve">The dual vectors (functionals) in the sense of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= &lt;</w:t>
      </w:r>
      <w:proofErr w:type="spellStart"/>
      <w:r>
        <w:rPr>
          <w:rStyle w:val="subscript"/>
        </w:rPr>
        <w:t>x</w:t>
      </w:r>
      <w:r w:rsidRPr="00DC3783"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 xml:space="preserve">|  then span the cotangent space of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>.</w:t>
      </w:r>
    </w:p>
    <w:p w14:paraId="797766B4" w14:textId="77777777" w:rsidR="00DC3783" w:rsidRDefault="00DC3783" w:rsidP="00DC3783">
      <w:pPr>
        <w:tabs>
          <w:tab w:val="left" w:pos="7200"/>
          <w:tab w:val="left" w:pos="7920"/>
          <w:tab w:val="right" w:pos="9270"/>
        </w:tabs>
      </w:pPr>
    </w:p>
    <w:p w14:paraId="74ABFFF3" w14:textId="77777777" w:rsidR="00DC3783" w:rsidRDefault="00DC3783" w:rsidP="00DC3783">
      <w:pPr>
        <w:rPr>
          <w:b/>
        </w:rPr>
      </w:pPr>
      <w:r>
        <w:rPr>
          <w:b/>
        </w:rPr>
        <w:t>10.</w:t>
      </w:r>
      <w:r w:rsidR="000654DC">
        <w:rPr>
          <w:b/>
        </w:rPr>
        <w:t>7</w:t>
      </w:r>
      <w:r>
        <w:rPr>
          <w:b/>
        </w:rPr>
        <w:t xml:space="preserve">  The pullback of a general differential form</w:t>
      </w:r>
    </w:p>
    <w:p w14:paraId="0586F129" w14:textId="77777777" w:rsidR="000654DC" w:rsidRDefault="000654DC" w:rsidP="00DC3783">
      <w:pPr>
        <w:rPr>
          <w:b/>
        </w:rPr>
      </w:pPr>
    </w:p>
    <w:p w14:paraId="24DE6A51" w14:textId="77777777" w:rsidR="000654DC" w:rsidRPr="000654DC" w:rsidRDefault="000654DC" w:rsidP="00DC3783">
      <w:r>
        <w:t>Recall the action of operator φ* on the bra &lt;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0654DC">
        <w:rPr>
          <w:rStyle w:val="superscript"/>
        </w:rPr>
        <w:t>i</w:t>
      </w:r>
      <w:proofErr w:type="spellEnd"/>
      <w:r>
        <w:t xml:space="preserve"> |, </w:t>
      </w:r>
    </w:p>
    <w:p w14:paraId="03A176A7" w14:textId="77777777" w:rsidR="00DC3783" w:rsidRDefault="00DC3783" w:rsidP="00DC3783"/>
    <w:p w14:paraId="6451943F" w14:textId="77777777" w:rsidR="000654DC" w:rsidRP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0654DC">
        <w:rPr>
          <w:rStyle w:val="superscript"/>
        </w:rPr>
        <w:t>i</w:t>
      </w:r>
      <w:proofErr w:type="spellEnd"/>
      <w:r>
        <w:t xml:space="preserve"> | φ*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F05260">
        <w:rPr>
          <w:rStyle w:val="superscript"/>
        </w:rPr>
        <w:t>i</w:t>
      </w:r>
      <w:r w:rsidRPr="00F05260">
        <w:rPr>
          <w:rStyle w:val="subscript"/>
        </w:rPr>
        <w:t>j</w:t>
      </w:r>
      <w:proofErr w:type="spellEnd"/>
      <w:r>
        <w:t xml:space="preserve">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F05260">
        <w:rPr>
          <w:rStyle w:val="superscript"/>
        </w:rPr>
        <w:t>j</w:t>
      </w:r>
      <w:proofErr w:type="spellEnd"/>
      <w:r>
        <w:t xml:space="preserve"> | </w:t>
      </w:r>
      <w:r>
        <w:tab/>
      </w:r>
      <w:r>
        <w:tab/>
      </w:r>
      <w:proofErr w:type="spellStart"/>
      <w:r>
        <w:t>i</w:t>
      </w:r>
      <w:proofErr w:type="spellEnd"/>
      <w:r>
        <w:t xml:space="preserve"> = 1,2..m</w:t>
      </w:r>
      <w:r>
        <w:tab/>
      </w:r>
      <w:r>
        <w:tab/>
      </w:r>
      <w:r w:rsidRPr="000654DC">
        <w:rPr>
          <w:i/>
        </w:rPr>
        <w:t>(10.6.12)</w:t>
      </w:r>
      <w:r>
        <w:tab/>
      </w:r>
      <w:r>
        <w:tab/>
        <w:t>(10.7.1)</w:t>
      </w:r>
    </w:p>
    <w:p w14:paraId="28B11BD7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2D85D09D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 xml:space="preserve">An operator P which acts on a vector space V, has a natural extension to being an operator on the tensor product space </w:t>
      </w:r>
      <w:proofErr w:type="spellStart"/>
      <w:r>
        <w:t>V</w:t>
      </w:r>
      <w:r>
        <w:rPr>
          <w:rStyle w:val="superscript"/>
        </w:rPr>
        <w:t>n</w:t>
      </w:r>
      <w:proofErr w:type="spellEnd"/>
      <w:r>
        <w:t xml:space="preserve"> , </w:t>
      </w:r>
    </w:p>
    <w:p w14:paraId="01A0D1C8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119CA8B8" w14:textId="77777777" w:rsidR="000654DC" w:rsidRP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  <w:t xml:space="preserve">P | </w:t>
      </w:r>
      <w:r w:rsidRPr="000654DC">
        <w:rPr>
          <w:b/>
        </w:rPr>
        <w:t>v</w:t>
      </w:r>
      <w:r>
        <w:rPr>
          <w:rStyle w:val="subscript"/>
        </w:rPr>
        <w:t>1</w:t>
      </w:r>
      <w:r>
        <w:t>,</w:t>
      </w:r>
      <w:r w:rsidRPr="000654DC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0654DC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  =  P [ | </w:t>
      </w:r>
      <w:r w:rsidRPr="000654DC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</w:t>
      </w:r>
      <w:r w:rsidRPr="000654DC">
        <w:rPr>
          <w:b/>
        </w:rPr>
        <w:t>v</w:t>
      </w:r>
      <w:r>
        <w:rPr>
          <w:rStyle w:val="subscript"/>
        </w:rPr>
        <w:t>2</w:t>
      </w:r>
      <w:r>
        <w:t>&gt;....</w:t>
      </w:r>
      <w:r>
        <w:sym w:font="Symbol" w:char="F0C4"/>
      </w:r>
      <w:r>
        <w:t>|</w:t>
      </w:r>
      <w:proofErr w:type="spellStart"/>
      <w:r w:rsidRPr="000654DC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]  = P| </w:t>
      </w:r>
      <w:r w:rsidRPr="000654DC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P|</w:t>
      </w:r>
      <w:r w:rsidRPr="000654DC">
        <w:rPr>
          <w:b/>
        </w:rPr>
        <w:t>v</w:t>
      </w:r>
      <w:r>
        <w:rPr>
          <w:rStyle w:val="subscript"/>
        </w:rPr>
        <w:t>2</w:t>
      </w:r>
      <w:r>
        <w:t>&gt;....</w:t>
      </w:r>
      <w:r>
        <w:sym w:font="Symbol" w:char="F0C4"/>
      </w:r>
      <w:r>
        <w:t xml:space="preserve"> </w:t>
      </w:r>
      <w:proofErr w:type="spellStart"/>
      <w:r>
        <w:t>P|</w:t>
      </w:r>
      <w:r w:rsidRPr="000654DC">
        <w:rPr>
          <w:b/>
        </w:rPr>
        <w:t>v</w:t>
      </w:r>
      <w:r>
        <w:rPr>
          <w:rStyle w:val="subscript"/>
        </w:rPr>
        <w:t>k</w:t>
      </w:r>
      <w:proofErr w:type="spellEnd"/>
      <w:r>
        <w:t>&gt; .</w:t>
      </w:r>
      <w:r>
        <w:tab/>
      </w:r>
      <w:r>
        <w:tab/>
      </w:r>
      <w:r>
        <w:tab/>
        <w:t>(10.7.2)</w:t>
      </w:r>
    </w:p>
    <w:p w14:paraId="42016420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4A6AF754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>Similarly, an operator Q which acts on a dual vector space V*, has a natural extension to being an operator on V*</w:t>
      </w:r>
      <w:r>
        <w:rPr>
          <w:rStyle w:val="superscript"/>
        </w:rPr>
        <w:t>n</w:t>
      </w:r>
      <w:r>
        <w:t xml:space="preserve"> ,</w:t>
      </w:r>
    </w:p>
    <w:p w14:paraId="049F2FA1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69F2EC5B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r w:rsidRPr="000654DC">
        <w:rPr>
          <w:b/>
        </w:rPr>
        <w:t>v</w:t>
      </w:r>
      <w:r>
        <w:rPr>
          <w:rStyle w:val="subscript"/>
        </w:rPr>
        <w:t>1</w:t>
      </w:r>
      <w:r>
        <w:t>,</w:t>
      </w:r>
      <w:r w:rsidRPr="000654DC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0654DC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| Q   =   [ &lt; </w:t>
      </w:r>
      <w:r w:rsidRPr="000654DC">
        <w:rPr>
          <w:b/>
        </w:rPr>
        <w:t>v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&lt;</w:t>
      </w:r>
      <w:r w:rsidRPr="000654DC">
        <w:rPr>
          <w:b/>
        </w:rPr>
        <w:t>v</w:t>
      </w:r>
      <w:r>
        <w:rPr>
          <w:rStyle w:val="subscript"/>
        </w:rPr>
        <w:t>2</w:t>
      </w:r>
      <w:r>
        <w:t>|....</w:t>
      </w:r>
      <w:r>
        <w:sym w:font="Symbol" w:char="F0C4"/>
      </w:r>
      <w:r>
        <w:t>&lt;</w:t>
      </w:r>
      <w:proofErr w:type="spellStart"/>
      <w:r w:rsidRPr="000654DC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| ] Q   =  &lt; </w:t>
      </w:r>
      <w:r w:rsidRPr="000654DC">
        <w:rPr>
          <w:b/>
        </w:rPr>
        <w:t>v</w:t>
      </w:r>
      <w:r>
        <w:rPr>
          <w:rStyle w:val="subscript"/>
        </w:rPr>
        <w:t>1</w:t>
      </w:r>
      <w:r>
        <w:t xml:space="preserve">|Q  </w:t>
      </w:r>
      <w:r>
        <w:sym w:font="Symbol" w:char="F0C4"/>
      </w:r>
      <w:r>
        <w:t xml:space="preserve"> &lt;</w:t>
      </w:r>
      <w:r w:rsidRPr="000654DC">
        <w:rPr>
          <w:b/>
        </w:rPr>
        <w:t>v</w:t>
      </w:r>
      <w:r>
        <w:rPr>
          <w:rStyle w:val="subscript"/>
        </w:rPr>
        <w:t>2</w:t>
      </w:r>
      <w:r>
        <w:t>|Q....</w:t>
      </w:r>
      <w:r>
        <w:sym w:font="Symbol" w:char="F0C4"/>
      </w:r>
      <w:r>
        <w:t>&lt;</w:t>
      </w:r>
      <w:proofErr w:type="spellStart"/>
      <w:r w:rsidRPr="000654DC">
        <w:rPr>
          <w:b/>
        </w:rPr>
        <w:t>v</w:t>
      </w:r>
      <w:r>
        <w:rPr>
          <w:rStyle w:val="subscript"/>
        </w:rPr>
        <w:t>k</w:t>
      </w:r>
      <w:r>
        <w:t>|Q</w:t>
      </w:r>
      <w:proofErr w:type="spellEnd"/>
      <w:r>
        <w:t xml:space="preserve"> . </w:t>
      </w:r>
      <w:r>
        <w:tab/>
      </w:r>
      <w:r>
        <w:tab/>
        <w:t>(10.7.3)</w:t>
      </w:r>
    </w:p>
    <w:p w14:paraId="27625A18" w14:textId="77777777" w:rsidR="000654DC" w:rsidRP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</w:p>
    <w:p w14:paraId="032707F0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 xml:space="preserve">Setting Q = φ* we then define, </w:t>
      </w:r>
    </w:p>
    <w:p w14:paraId="0B684507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3A2CD1EC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,</w:t>
      </w:r>
      <w:r>
        <w:rPr>
          <w:rStyle w:val="subscript"/>
        </w:rPr>
        <w:t>x</w:t>
      </w:r>
      <w:r w:rsidRPr="008655B4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....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| φ*</w:t>
      </w:r>
    </w:p>
    <w:p w14:paraId="647E13EE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53CF6DC6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&lt;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|φ</w:t>
      </w:r>
      <w:proofErr w:type="spellEnd"/>
      <w:r>
        <w:t xml:space="preserve">*  </w:t>
      </w:r>
      <w:r>
        <w:sym w:font="Symbol" w:char="F0C4"/>
      </w:r>
      <w:r>
        <w:t xml:space="preserve"> &lt;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|φ</w:t>
      </w:r>
      <w:proofErr w:type="spellEnd"/>
      <w:r>
        <w:t>*....</w:t>
      </w:r>
      <w:r>
        <w:sym w:font="Symbol" w:char="F0C4"/>
      </w:r>
      <w:r>
        <w:t xml:space="preserve"> &lt;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|φ</w:t>
      </w:r>
      <w:proofErr w:type="spellEnd"/>
      <w:r>
        <w:t>*</w:t>
      </w:r>
    </w:p>
    <w:p w14:paraId="57B31660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0C6E4BBA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</w:t>
      </w:r>
      <w:proofErr w:type="spellStart"/>
      <w:r>
        <w:t>Σ</w:t>
      </w:r>
      <w:r w:rsidRPr="00705672">
        <w:rPr>
          <w:rStyle w:val="subscript"/>
        </w:rPr>
        <w:t>j</w:t>
      </w:r>
      <w:proofErr w:type="spellEnd"/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proofErr w:type="spellEnd"/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t xml:space="preserve"> 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 ] </w:t>
      </w:r>
      <w:r>
        <w:sym w:font="Symbol" w:char="F0C4"/>
      </w:r>
      <w:r>
        <w:t xml:space="preserve">  [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 ] ... </w:t>
      </w:r>
      <w:r>
        <w:sym w:font="Symbol" w:char="F0C4"/>
      </w:r>
      <w:r>
        <w:t xml:space="preserve"> [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705672">
        <w:rPr>
          <w:rStyle w:val="subscript"/>
        </w:rPr>
        <w:instrText>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0654DC">
        <w:rPr>
          <w:rStyle w:val="subscript"/>
        </w:rPr>
        <w:fldChar w:fldCharType="begin"/>
      </w:r>
      <w:r w:rsidRPr="000654DC">
        <w:rPr>
          <w:rStyle w:val="subscript"/>
        </w:rPr>
        <w:instrText xml:space="preserve"> EQ \s\do2(k)</w:instrText>
      </w:r>
      <w:r w:rsidRPr="000654DC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|]</w:t>
      </w:r>
    </w:p>
    <w:p w14:paraId="7E5BD2CB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23B2A6BD" w14:textId="77777777" w:rsidR="000654DC" w:rsidRP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705672">
        <w:rPr>
          <w:rStyle w:val="subscript"/>
        </w:rPr>
        <w:instrText>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proofErr w:type="spellEnd"/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...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0654DC">
        <w:rPr>
          <w:rStyle w:val="subscript"/>
        </w:rPr>
        <w:fldChar w:fldCharType="begin"/>
      </w:r>
      <w:r w:rsidRPr="000654DC">
        <w:rPr>
          <w:rStyle w:val="subscript"/>
        </w:rPr>
        <w:instrText xml:space="preserve"> EQ \s\do2(k)</w:instrText>
      </w:r>
      <w:r w:rsidRPr="000654DC">
        <w:rPr>
          <w:rStyle w:val="subscript"/>
        </w:rPr>
        <w:fldChar w:fldCharType="end"/>
      </w:r>
      <w:r>
        <w:t xml:space="preserve"> ( 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  </w:t>
      </w:r>
      <w:r>
        <w:sym w:font="Symbol" w:char="F0C4"/>
      </w:r>
      <w:r>
        <w:t xml:space="preserve">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 ... </w:t>
      </w:r>
      <w:r>
        <w:sym w:font="Symbol" w:char="F0C4"/>
      </w:r>
      <w:r>
        <w:t xml:space="preserve">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| )</w:t>
      </w:r>
      <w:r>
        <w:tab/>
      </w:r>
      <w:r>
        <w:tab/>
        <w:t>(10.7.4)</w:t>
      </w:r>
    </w:p>
    <w:p w14:paraId="17B37735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5AF0D7DC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>In multiindex notation this says</w:t>
      </w:r>
    </w:p>
    <w:p w14:paraId="6496082F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6AC4D72D" w14:textId="77777777" w:rsidR="000654DC" w:rsidRP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  <w:t xml:space="preserve"> &lt;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φ*  =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proofErr w:type="spellEnd"/>
      <w:r>
        <w:t xml:space="preserve"> |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(10.7.5)</w:t>
      </w:r>
    </w:p>
    <w:p w14:paraId="1C7FCCF7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6DE6DDB2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 xml:space="preserve">A nearly identical result can be obtained for wedge space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.  Apply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to both sides of (10.7.5) to get</w:t>
      </w:r>
    </w:p>
    <w:p w14:paraId="4CD3D7D2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760B6B54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&lt;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φ* ]  =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proofErr w:type="spellEnd"/>
      <w:r>
        <w:t xml:space="preserve"> | ] </w:t>
      </w:r>
      <w:r>
        <w:tab/>
      </w:r>
      <w:r>
        <w:tab/>
      </w:r>
      <w:r>
        <w:tab/>
      </w:r>
      <w:r>
        <w:tab/>
      </w:r>
      <w:r>
        <w:tab/>
      </w:r>
      <w:r>
        <w:tab/>
        <w:t>(10.7.6)</w:t>
      </w:r>
    </w:p>
    <w:p w14:paraId="2F215FC4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2E63AB8F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 xml:space="preserve">According to (8.1.2) the left side is just  </w:t>
      </w:r>
    </w:p>
    <w:p w14:paraId="40B9601F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22A95091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&lt;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φ* ]  =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&lt;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]  φ*  </w:t>
      </w:r>
    </w:p>
    <w:p w14:paraId="54849335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7D102B7F" w14:textId="77777777" w:rsidR="000654DC" w:rsidRP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&lt;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| φ*  </w:t>
      </w:r>
      <w:r>
        <w:tab/>
        <w:t xml:space="preserve">where </w:t>
      </w:r>
      <w:r>
        <w:tab/>
        <w:t xml:space="preserve"> &lt;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>|  =   &lt;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  ^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 ... ^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| </w:t>
      </w:r>
      <w:r>
        <w:tab/>
      </w:r>
      <w:r>
        <w:tab/>
      </w:r>
      <w:r>
        <w:tab/>
        <w:t>(10.7.7)</w:t>
      </w:r>
    </w:p>
    <w:p w14:paraId="70619FC5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6C3B337D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 xml:space="preserve">The right side is a little tricky:  </w:t>
      </w:r>
    </w:p>
    <w:p w14:paraId="3633240B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62FA878C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proofErr w:type="spellEnd"/>
      <w:r>
        <w:t xml:space="preserve"> | ]  = Σ</w:t>
      </w:r>
      <w:r>
        <w:rPr>
          <w:rStyle w:val="subscript"/>
        </w:rPr>
        <w:t>J</w:t>
      </w:r>
      <w:r>
        <w:t xml:space="preserve"> [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)]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proofErr w:type="spellEnd"/>
      <w:r>
        <w:t xml:space="preserve"> | </w:t>
      </w:r>
    </w:p>
    <w:p w14:paraId="402EDFA0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6145C7D4" w14:textId="77777777" w:rsidR="000654DC" w:rsidRP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J</w:t>
      </w:r>
      <w:r>
        <w:t xml:space="preserve"> [(1/k!)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P </w:t>
      </w:r>
      <w:r>
        <w:t>R</w:t>
      </w:r>
      <w:r>
        <w:rPr>
          <w:rStyle w:val="superscript"/>
        </w:rPr>
        <w:t>P(I)</w:t>
      </w:r>
      <w:r>
        <w:rPr>
          <w:rStyle w:val="subscript"/>
        </w:rPr>
        <w:t>J</w:t>
      </w:r>
      <w:r>
        <w:t xml:space="preserve"> ]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proofErr w:type="spellEnd"/>
      <w:r>
        <w:t xml:space="preserve"> |</w:t>
      </w:r>
      <w:r>
        <w:tab/>
      </w:r>
      <w:r>
        <w:tab/>
        <w:t>// def of Alt ***</w:t>
      </w:r>
    </w:p>
    <w:p w14:paraId="4D0FED87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771821E4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[(1/k!)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P </w:t>
      </w:r>
      <w:r>
        <w:t>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P(I)</w:t>
      </w:r>
      <w:r>
        <w:rPr>
          <w:rStyle w:val="subscript"/>
        </w:rPr>
        <w:t>J</w:t>
      </w:r>
      <w:r>
        <w:t xml:space="preserve"> ]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proofErr w:type="spellEnd"/>
      <w:r>
        <w:t xml:space="preserve"> |</w:t>
      </w:r>
      <w:r>
        <w:tab/>
      </w:r>
      <w:r>
        <w:tab/>
        <w:t>// reorder</w:t>
      </w:r>
    </w:p>
    <w:p w14:paraId="73D91D76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6B4C3EF6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[(1/k!)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P </w:t>
      </w:r>
      <w:r>
        <w:t>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P(I)</w:t>
      </w:r>
      <w:r>
        <w:rPr>
          <w:rStyle w:val="subscript"/>
        </w:rPr>
        <w:t>P(J)</w:t>
      </w:r>
      <w:r>
        <w:t xml:space="preserve"> ]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0654DC">
        <w:rPr>
          <w:rStyle w:val="superscript"/>
        </w:rPr>
        <w:t>P</w:t>
      </w:r>
      <w:proofErr w:type="spellEnd"/>
      <w:r w:rsidRPr="000654DC">
        <w:rPr>
          <w:rStyle w:val="superscript"/>
        </w:rPr>
        <w:t>(J)</w:t>
      </w:r>
      <w:r>
        <w:t xml:space="preserve"> |</w:t>
      </w:r>
      <w:r>
        <w:tab/>
        <w:t>// (A.1.20)</w:t>
      </w:r>
    </w:p>
    <w:p w14:paraId="67185063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2AD0CAE5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[(1/k!)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P </w:t>
      </w:r>
      <w:r>
        <w:t>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]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0654DC">
        <w:rPr>
          <w:rStyle w:val="superscript"/>
        </w:rPr>
        <w:t>P</w:t>
      </w:r>
      <w:proofErr w:type="spellEnd"/>
      <w:r w:rsidRPr="000654DC">
        <w:rPr>
          <w:rStyle w:val="superscript"/>
        </w:rPr>
        <w:t>(J)</w:t>
      </w:r>
      <w:r>
        <w:t xml:space="preserve"> |</w:t>
      </w:r>
      <w:r>
        <w:tab/>
      </w:r>
      <w:r>
        <w:tab/>
        <w:t>// (A.1.31)</w:t>
      </w:r>
    </w:p>
    <w:p w14:paraId="2704805F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72BD736E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 [(1/k!)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0654DC">
        <w:rPr>
          <w:rStyle w:val="superscript"/>
        </w:rPr>
        <w:t>P</w:t>
      </w:r>
      <w:proofErr w:type="spellEnd"/>
      <w:r w:rsidRPr="000654DC">
        <w:rPr>
          <w:rStyle w:val="superscript"/>
        </w:rPr>
        <w:t>(J)</w:t>
      </w:r>
      <w:r>
        <w:t xml:space="preserve"> | ]</w:t>
      </w:r>
      <w:r>
        <w:tab/>
      </w:r>
      <w:r>
        <w:tab/>
        <w:t>// reorder</w:t>
      </w:r>
    </w:p>
    <w:p w14:paraId="690248A1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17A94A7E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</w:t>
      </w:r>
      <w:proofErr w:type="spellStart"/>
      <w:r>
        <w:t>Alt</w:t>
      </w:r>
      <w:r>
        <w:rPr>
          <w:rStyle w:val="subscript"/>
        </w:rPr>
        <w:t>J</w:t>
      </w:r>
      <w:proofErr w:type="spellEnd"/>
      <w:r>
        <w:t xml:space="preserve"> 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 w:rsidRPr="000654DC">
        <w:rPr>
          <w:rStyle w:val="superscript"/>
        </w:rPr>
        <w:t>J</w:t>
      </w:r>
      <w:proofErr w:type="spellEnd"/>
      <w:r>
        <w:t xml:space="preserve"> |  </w:t>
      </w:r>
    </w:p>
    <w:p w14:paraId="549B7CDE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6C123A38" w14:textId="77777777" w:rsidR="000654DC" w:rsidRP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bscript"/>
        </w:rPr>
        <w:t>^</w:t>
      </w:r>
      <w:r w:rsidRPr="000654DC">
        <w:rPr>
          <w:rStyle w:val="superscript"/>
        </w:rPr>
        <w:t>J</w:t>
      </w:r>
      <w:proofErr w:type="spellEnd"/>
      <w:r>
        <w:t xml:space="preserve"> |  </w:t>
      </w:r>
      <w:r>
        <w:tab/>
        <w:t xml:space="preserve">where </w:t>
      </w:r>
      <w:r>
        <w:tab/>
        <w:t xml:space="preserve"> 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>|  =  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  ^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 ... ^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|   </w:t>
      </w:r>
      <w:r>
        <w:tab/>
        <w:t>(10.7.8)</w:t>
      </w:r>
    </w:p>
    <w:p w14:paraId="125073ED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337C0F0F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>Thus we have shown that</w:t>
      </w:r>
    </w:p>
    <w:p w14:paraId="395A82A0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6051F53C" w14:textId="77777777" w:rsidR="000654DC" w:rsidRP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| φ* = 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&lt;</w:t>
      </w:r>
      <w:proofErr w:type="spellStart"/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bscript"/>
        </w:rPr>
        <w:t>^</w:t>
      </w:r>
      <w:r w:rsidRPr="000654DC">
        <w:rPr>
          <w:rStyle w:val="superscript"/>
        </w:rPr>
        <w:t>J</w:t>
      </w:r>
      <w:proofErr w:type="spellEnd"/>
      <w:r>
        <w:t xml:space="preserve"> | </w:t>
      </w:r>
      <w:r>
        <w:tab/>
      </w:r>
      <w:r>
        <w:tab/>
      </w:r>
      <w:r>
        <w:tab/>
      </w:r>
      <w:r>
        <w:tab/>
      </w:r>
      <w:r>
        <w:tab/>
      </w:r>
      <w:r>
        <w:tab/>
        <w:t>(10.7.9)</w:t>
      </w:r>
    </w:p>
    <w:p w14:paraId="4339F914" w14:textId="77777777" w:rsidR="000654DC" w:rsidRDefault="000654DC" w:rsidP="000654DC">
      <w:pPr>
        <w:tabs>
          <w:tab w:val="left" w:pos="7200"/>
          <w:tab w:val="left" w:pos="7920"/>
          <w:tab w:val="right" w:pos="9270"/>
        </w:tabs>
      </w:pPr>
    </w:p>
    <w:p w14:paraId="22155EE4" w14:textId="77777777" w:rsidR="000654DC" w:rsidRPr="000654DC" w:rsidRDefault="000654DC" w:rsidP="000654DC">
      <w:pPr>
        <w:tabs>
          <w:tab w:val="left" w:pos="7200"/>
          <w:tab w:val="left" w:pos="7920"/>
          <w:tab w:val="right" w:pos="9270"/>
        </w:tabs>
      </w:pPr>
      <w:r>
        <w:t xml:space="preserve">which is identical in form to (10.7.5) but the basis vectors are wedge products instead of tensor products. </w:t>
      </w:r>
    </w:p>
    <w:p w14:paraId="28E61683" w14:textId="77777777" w:rsidR="00DC3783" w:rsidRDefault="00DC3783" w:rsidP="000654DC"/>
    <w:p w14:paraId="1DFA7696" w14:textId="77777777" w:rsidR="004F473A" w:rsidRPr="00DC3783" w:rsidRDefault="004F473A" w:rsidP="000654DC">
      <w:r>
        <w:t xml:space="preserve">So far so good! </w:t>
      </w:r>
    </w:p>
    <w:sectPr w:rsidR="004F473A" w:rsidRPr="00DC3783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62AF0" w14:textId="77777777" w:rsidR="00AC03B8" w:rsidRDefault="00AC03B8">
      <w:r>
        <w:separator/>
      </w:r>
    </w:p>
  </w:endnote>
  <w:endnote w:type="continuationSeparator" w:id="0">
    <w:p w14:paraId="04863638" w14:textId="77777777" w:rsidR="00AC03B8" w:rsidRDefault="00AC0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6D859" w14:textId="77777777" w:rsidR="005F0204" w:rsidRDefault="005F020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C5836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8E497" w14:textId="77777777" w:rsidR="00AC03B8" w:rsidRDefault="00AC03B8">
      <w:r>
        <w:separator/>
      </w:r>
    </w:p>
  </w:footnote>
  <w:footnote w:type="continuationSeparator" w:id="0">
    <w:p w14:paraId="58F61ACD" w14:textId="77777777" w:rsidR="00AC03B8" w:rsidRDefault="00AC0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323C"/>
    <w:rsid w:val="0001344C"/>
    <w:rsid w:val="00032790"/>
    <w:rsid w:val="000522DF"/>
    <w:rsid w:val="000544B7"/>
    <w:rsid w:val="00054B07"/>
    <w:rsid w:val="00064021"/>
    <w:rsid w:val="00064C25"/>
    <w:rsid w:val="000654DC"/>
    <w:rsid w:val="000765E7"/>
    <w:rsid w:val="0008034B"/>
    <w:rsid w:val="00087FAF"/>
    <w:rsid w:val="00092C76"/>
    <w:rsid w:val="0009323C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D4F3E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F6364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06AE"/>
    <w:rsid w:val="004E43C0"/>
    <w:rsid w:val="004F04FE"/>
    <w:rsid w:val="004F473A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204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13028"/>
    <w:rsid w:val="00720868"/>
    <w:rsid w:val="0072758E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4012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3F13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03B8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4066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4A7"/>
    <w:rsid w:val="00D93762"/>
    <w:rsid w:val="00DA068D"/>
    <w:rsid w:val="00DA351B"/>
    <w:rsid w:val="00DB0446"/>
    <w:rsid w:val="00DB67BA"/>
    <w:rsid w:val="00DC2580"/>
    <w:rsid w:val="00DC3201"/>
    <w:rsid w:val="00DC3783"/>
    <w:rsid w:val="00DC5007"/>
    <w:rsid w:val="00DC5D18"/>
    <w:rsid w:val="00DC77E6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375D6"/>
    <w:rsid w:val="00E52D64"/>
    <w:rsid w:val="00E605B1"/>
    <w:rsid w:val="00E62CA9"/>
    <w:rsid w:val="00E6691C"/>
    <w:rsid w:val="00E6781A"/>
    <w:rsid w:val="00E74716"/>
    <w:rsid w:val="00E94E7B"/>
    <w:rsid w:val="00EA1AA3"/>
    <w:rsid w:val="00EA2409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2104"/>
    <w:rsid w:val="00EE78F6"/>
    <w:rsid w:val="00EF0ACF"/>
    <w:rsid w:val="00F0218C"/>
    <w:rsid w:val="00F04E67"/>
    <w:rsid w:val="00F05260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5836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83DFA2"/>
  <w15:chartTrackingRefBased/>
  <w15:docId w15:val="{19E2270C-1EC5-42FC-A51F-ACE46E30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2244</Words>
  <Characters>8976</Characters>
  <Application>Microsoft Office Word</Application>
  <DocSecurity>4</DocSecurity>
  <Lines>299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2026-09-06T21:15:00Z</dcterms:created>
  <dcterms:modified xsi:type="dcterms:W3CDTF">2026-09-06T21:15:00Z</dcterms:modified>
</cp:coreProperties>
</file>