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9C106" w14:textId="77777777" w:rsidR="00291390" w:rsidRDefault="00A06E58">
      <w:pPr>
        <w:tabs>
          <w:tab w:val="right" w:pos="9270"/>
        </w:tabs>
      </w:pPr>
      <w:r>
        <w:rPr>
          <w:b/>
        </w:rPr>
        <w:t xml:space="preserve">Sjamaar and Buck </w:t>
      </w:r>
      <w:proofErr w:type="spellStart"/>
      <w:r>
        <w:rPr>
          <w:b/>
        </w:rPr>
        <w:t>vs</w:t>
      </w:r>
      <w:proofErr w:type="spellEnd"/>
      <w:r>
        <w:rPr>
          <w:b/>
        </w:rPr>
        <w:t xml:space="preserve"> wedge doc</w:t>
      </w:r>
      <w:r w:rsidR="00291390">
        <w:rPr>
          <w:b/>
        </w:rPr>
        <w:tab/>
      </w:r>
      <w:r w:rsidR="0084744C">
        <w:tab/>
      </w:r>
      <w:r w:rsidR="0084744C">
        <w:tab/>
      </w:r>
      <w:r w:rsidR="0084744C">
        <w:tab/>
      </w:r>
      <w:r w:rsidR="00291390">
        <w:t>PhL</w:t>
      </w:r>
      <w:r w:rsidR="00291390">
        <w:tab/>
      </w:r>
      <w:r w:rsidR="00291390">
        <w:tab/>
      </w:r>
      <w:r>
        <w:t>1.28.16</w:t>
      </w:r>
    </w:p>
    <w:p w14:paraId="533EC1BE" w14:textId="77777777" w:rsidR="00291390" w:rsidRDefault="00291390">
      <w:pPr>
        <w:tabs>
          <w:tab w:val="left" w:pos="7200"/>
          <w:tab w:val="left" w:pos="7920"/>
          <w:tab w:val="right" w:pos="9270"/>
        </w:tabs>
      </w:pPr>
    </w:p>
    <w:p w14:paraId="299B8991" w14:textId="77777777" w:rsidR="003917CC" w:rsidRPr="003917CC" w:rsidRDefault="003917CC">
      <w:pPr>
        <w:tabs>
          <w:tab w:val="left" w:pos="7200"/>
          <w:tab w:val="left" w:pos="7920"/>
          <w:tab w:val="right" w:pos="9270"/>
        </w:tabs>
        <w:rPr>
          <w:color w:val="FF0000"/>
        </w:rPr>
      </w:pPr>
      <w:r w:rsidRPr="003917CC">
        <w:rPr>
          <w:color w:val="FF0000"/>
        </w:rPr>
        <w:t xml:space="preserve">5/16/16:  Things all OK here, but it took a while to ponder these two author's work. </w:t>
      </w:r>
    </w:p>
    <w:p w14:paraId="4EF93699" w14:textId="77777777" w:rsidR="003917CC" w:rsidRDefault="003917CC">
      <w:pPr>
        <w:tabs>
          <w:tab w:val="left" w:pos="7200"/>
          <w:tab w:val="left" w:pos="7920"/>
          <w:tab w:val="right" w:pos="9270"/>
        </w:tabs>
      </w:pPr>
    </w:p>
    <w:p w14:paraId="49B06AE4" w14:textId="77777777" w:rsidR="00A06E58" w:rsidRDefault="00A06E58" w:rsidP="0071283F">
      <w:r>
        <w:t xml:space="preserve">Finally wedge doc is done and stable </w:t>
      </w:r>
      <w:r w:rsidR="003917CC">
        <w:t xml:space="preserve">[ </w:t>
      </w:r>
      <w:r w:rsidR="003917CC" w:rsidRPr="003917CC">
        <w:rPr>
          <w:color w:val="FF0000"/>
        </w:rPr>
        <w:t>ha!</w:t>
      </w:r>
      <w:r w:rsidR="003917CC">
        <w:t xml:space="preserve"> ] </w:t>
      </w:r>
      <w:r>
        <w:t xml:space="preserve">(though I may add a few things), and the time has come to correlate my wedge doc results with stuff in the Sjamaar paper and also with Buck. I will start with Buck. </w:t>
      </w:r>
    </w:p>
    <w:p w14:paraId="10018878" w14:textId="77777777" w:rsidR="00A06E58" w:rsidRDefault="00A06E58" w:rsidP="0071283F"/>
    <w:p w14:paraId="25DD1CB1" w14:textId="77777777" w:rsidR="00A06E58" w:rsidRDefault="00A06E58" w:rsidP="0071283F">
      <w:r>
        <w:t>Buck</w:t>
      </w:r>
    </w:p>
    <w:p w14:paraId="2EA27583" w14:textId="77777777" w:rsidR="00A06E58" w:rsidRDefault="00A06E58" w:rsidP="0071283F"/>
    <w:p w14:paraId="2982F9CF" w14:textId="77777777" w:rsidR="00A06E58" w:rsidRDefault="00A06E58" w:rsidP="0071283F">
      <w:r>
        <w:t>I start into my Chapter 7 notes with the book open. We have</w:t>
      </w:r>
    </w:p>
    <w:p w14:paraId="20B63E29" w14:textId="77777777" w:rsidR="00A06E58" w:rsidRDefault="00A06E58" w:rsidP="0071283F"/>
    <w:p w14:paraId="0A7B7B12" w14:textId="77777777" w:rsidR="00A06E58" w:rsidRDefault="00A06E58" w:rsidP="00A06E58">
      <w:r>
        <w:tab/>
        <w:t>ω(0-form) = f(</w:t>
      </w:r>
      <w:r w:rsidRPr="00717DA3">
        <w:rPr>
          <w:b/>
        </w:rPr>
        <w:t>r</w:t>
      </w:r>
      <w:r>
        <w:t>)</w:t>
      </w:r>
      <w:r>
        <w:tab/>
      </w:r>
      <w:r>
        <w:tab/>
        <w:t>a point function</w:t>
      </w:r>
    </w:p>
    <w:p w14:paraId="3E2D22A7" w14:textId="77777777" w:rsidR="00A06E58" w:rsidRDefault="00A06E58" w:rsidP="0071283F"/>
    <w:p w14:paraId="64973496" w14:textId="77777777" w:rsidR="00A06E58" w:rsidRPr="00A06E58" w:rsidRDefault="00A06E58" w:rsidP="0071283F">
      <w:pPr>
        <w:rPr>
          <w:rFonts w:ascii="Courier New" w:hAnsi="Courier New"/>
          <w:b/>
          <w:sz w:val="24"/>
          <w:vertAlign w:val="subscript"/>
        </w:rPr>
      </w:pPr>
      <w:r>
        <w:tab/>
        <w:t>ω(1-form) = A</w:t>
      </w:r>
      <w:r>
        <w:rPr>
          <w:rStyle w:val="subscript"/>
        </w:rPr>
        <w:t>1</w:t>
      </w:r>
      <w:r>
        <w:t>(</w:t>
      </w:r>
      <w:r w:rsidRPr="00717DA3">
        <w:rPr>
          <w:b/>
        </w:rPr>
        <w:t>r</w:t>
      </w:r>
      <w:r>
        <w:t>)dx</w:t>
      </w:r>
      <w:r>
        <w:rPr>
          <w:rStyle w:val="subscript"/>
        </w:rPr>
        <w:t>1</w:t>
      </w:r>
      <w:r>
        <w:t xml:space="preserve"> + A</w:t>
      </w:r>
      <w:r>
        <w:rPr>
          <w:rStyle w:val="subscript"/>
        </w:rPr>
        <w:t>2</w:t>
      </w:r>
      <w:r>
        <w:t>(</w:t>
      </w:r>
      <w:r w:rsidRPr="00717DA3">
        <w:rPr>
          <w:b/>
        </w:rPr>
        <w:t>r</w:t>
      </w:r>
      <w:r>
        <w:t>)dx</w:t>
      </w:r>
      <w:r>
        <w:rPr>
          <w:rStyle w:val="subscript"/>
        </w:rPr>
        <w:t>2</w:t>
      </w:r>
      <w:r>
        <w:t xml:space="preserve"> + ... + A</w:t>
      </w:r>
      <w:r>
        <w:rPr>
          <w:rStyle w:val="subscript"/>
        </w:rPr>
        <w:t>n</w:t>
      </w:r>
      <w:r>
        <w:t>(</w:t>
      </w:r>
      <w:r w:rsidRPr="00717DA3">
        <w:rPr>
          <w:b/>
        </w:rPr>
        <w:t>r</w:t>
      </w:r>
      <w:r>
        <w:t>)</w:t>
      </w:r>
      <w:proofErr w:type="spellStart"/>
      <w:r>
        <w:t>dx</w:t>
      </w:r>
      <w:r>
        <w:rPr>
          <w:rStyle w:val="subscript"/>
        </w:rPr>
        <w:t>n</w:t>
      </w:r>
      <w:proofErr w:type="spellEnd"/>
      <w:r>
        <w:t xml:space="preserve">   = </w:t>
      </w:r>
      <w:proofErr w:type="spellStart"/>
      <w:r>
        <w:t>A</w:t>
      </w:r>
      <w:r>
        <w:rPr>
          <w:rStyle w:val="subscript"/>
        </w:rPr>
        <w:t>i</w:t>
      </w:r>
      <w:r>
        <w:t>dx</w:t>
      </w:r>
      <w:r>
        <w:rPr>
          <w:rStyle w:val="subscript"/>
        </w:rPr>
        <w:t>i</w:t>
      </w:r>
      <w:proofErr w:type="spellEnd"/>
    </w:p>
    <w:p w14:paraId="17C9491E" w14:textId="77777777" w:rsidR="00A06E58" w:rsidRDefault="00A06E58" w:rsidP="0071283F"/>
    <w:p w14:paraId="2006C996" w14:textId="77777777" w:rsidR="00A06E58" w:rsidRDefault="00A06E58" w:rsidP="00A06E58">
      <w:r>
        <w:tab/>
        <w:t>ω(2-form) = A</w:t>
      </w:r>
      <w:r>
        <w:rPr>
          <w:rStyle w:val="subscript"/>
        </w:rPr>
        <w:t>12</w:t>
      </w:r>
      <w:r>
        <w:t>(</w:t>
      </w:r>
      <w:r w:rsidRPr="00717DA3">
        <w:rPr>
          <w:b/>
        </w:rPr>
        <w:t>r</w:t>
      </w:r>
      <w:r>
        <w:t>)dx</w:t>
      </w:r>
      <w:r>
        <w:rPr>
          <w:rStyle w:val="subscript"/>
        </w:rPr>
        <w:t>1</w:t>
      </w:r>
      <w:r>
        <w:t>dx</w:t>
      </w:r>
      <w:r>
        <w:rPr>
          <w:rStyle w:val="subscript"/>
        </w:rPr>
        <w:t>2</w:t>
      </w:r>
      <w:r>
        <w:t xml:space="preserve"> +  A</w:t>
      </w:r>
      <w:r>
        <w:rPr>
          <w:rStyle w:val="subscript"/>
        </w:rPr>
        <w:t>13</w:t>
      </w:r>
      <w:r>
        <w:t>(</w:t>
      </w:r>
      <w:r w:rsidRPr="00717DA3">
        <w:rPr>
          <w:b/>
        </w:rPr>
        <w:t>r</w:t>
      </w:r>
      <w:r>
        <w:t>)dx</w:t>
      </w:r>
      <w:r>
        <w:rPr>
          <w:rStyle w:val="subscript"/>
        </w:rPr>
        <w:t>1</w:t>
      </w:r>
      <w:r>
        <w:t>dx</w:t>
      </w:r>
      <w:r>
        <w:rPr>
          <w:rStyle w:val="subscript"/>
        </w:rPr>
        <w:t>3</w:t>
      </w:r>
      <w:r>
        <w:t xml:space="preserve">  + ... + A</w:t>
      </w:r>
      <w:r>
        <w:rPr>
          <w:rStyle w:val="subscript"/>
        </w:rPr>
        <w:t>1n</w:t>
      </w:r>
      <w:r>
        <w:t>(</w:t>
      </w:r>
      <w:r w:rsidRPr="00717DA3">
        <w:rPr>
          <w:b/>
        </w:rPr>
        <w:t>r</w:t>
      </w:r>
      <w:r>
        <w:t>)dx</w:t>
      </w:r>
      <w:r>
        <w:rPr>
          <w:rStyle w:val="subscript"/>
        </w:rPr>
        <w:t>1</w:t>
      </w:r>
      <w:r>
        <w:t>dx</w:t>
      </w:r>
      <w:r>
        <w:rPr>
          <w:rStyle w:val="subscript"/>
        </w:rPr>
        <w:t>n</w:t>
      </w:r>
      <w:r>
        <w:t xml:space="preserve"> </w:t>
      </w:r>
    </w:p>
    <w:p w14:paraId="3F70301F" w14:textId="77777777" w:rsidR="00A06E58" w:rsidRDefault="00A06E58" w:rsidP="00A06E58">
      <w:r>
        <w:tab/>
      </w:r>
      <w:r>
        <w:tab/>
        <w:t xml:space="preserve">         + A</w:t>
      </w:r>
      <w:r>
        <w:rPr>
          <w:rStyle w:val="subscript"/>
        </w:rPr>
        <w:t>23</w:t>
      </w:r>
      <w:r>
        <w:t>(</w:t>
      </w:r>
      <w:r w:rsidRPr="00717DA3">
        <w:rPr>
          <w:b/>
        </w:rPr>
        <w:t>r</w:t>
      </w:r>
      <w:r>
        <w:t>)dx</w:t>
      </w:r>
      <w:r>
        <w:rPr>
          <w:rStyle w:val="subscript"/>
        </w:rPr>
        <w:t>2</w:t>
      </w:r>
      <w:r>
        <w:t>dx</w:t>
      </w:r>
      <w:r>
        <w:rPr>
          <w:rStyle w:val="subscript"/>
        </w:rPr>
        <w:t>3</w:t>
      </w:r>
      <w:r>
        <w:t xml:space="preserve"> +  A</w:t>
      </w:r>
      <w:r>
        <w:rPr>
          <w:rStyle w:val="subscript"/>
        </w:rPr>
        <w:t>24</w:t>
      </w:r>
      <w:r>
        <w:t>(</w:t>
      </w:r>
      <w:r w:rsidRPr="00717DA3">
        <w:rPr>
          <w:b/>
        </w:rPr>
        <w:t>r</w:t>
      </w:r>
      <w:r>
        <w:t>)dx</w:t>
      </w:r>
      <w:r>
        <w:rPr>
          <w:rStyle w:val="subscript"/>
        </w:rPr>
        <w:t>2</w:t>
      </w:r>
      <w:r>
        <w:t>dx</w:t>
      </w:r>
      <w:r>
        <w:rPr>
          <w:rStyle w:val="subscript"/>
        </w:rPr>
        <w:t>4</w:t>
      </w:r>
      <w:r>
        <w:t xml:space="preserve">  + ... + A</w:t>
      </w:r>
      <w:r>
        <w:rPr>
          <w:rStyle w:val="subscript"/>
        </w:rPr>
        <w:t>2n</w:t>
      </w:r>
      <w:r>
        <w:t>(</w:t>
      </w:r>
      <w:r w:rsidRPr="00717DA3">
        <w:rPr>
          <w:b/>
        </w:rPr>
        <w:t>r</w:t>
      </w:r>
      <w:r>
        <w:t>)dx</w:t>
      </w:r>
      <w:r>
        <w:rPr>
          <w:rStyle w:val="subscript"/>
        </w:rPr>
        <w:t>2</w:t>
      </w:r>
      <w:r>
        <w:t>dx</w:t>
      </w:r>
      <w:r>
        <w:rPr>
          <w:rStyle w:val="subscript"/>
        </w:rPr>
        <w:t>n</w:t>
      </w:r>
      <w:r>
        <w:t xml:space="preserve"> </w:t>
      </w:r>
    </w:p>
    <w:p w14:paraId="4DF2EAAE" w14:textId="77777777" w:rsidR="00A06E58" w:rsidRDefault="00A06E58" w:rsidP="00A06E58">
      <w:r>
        <w:tab/>
      </w:r>
      <w:r>
        <w:tab/>
      </w:r>
      <w:r>
        <w:tab/>
        <w:t>+ ....  + A</w:t>
      </w:r>
      <w:r>
        <w:rPr>
          <w:rStyle w:val="subscript"/>
        </w:rPr>
        <w:t>(n-1)n</w:t>
      </w:r>
      <w:r>
        <w:t>dx</w:t>
      </w:r>
      <w:r>
        <w:rPr>
          <w:rStyle w:val="subscript"/>
        </w:rPr>
        <w:t>n-1</w:t>
      </w:r>
      <w:r>
        <w:t>dx</w:t>
      </w:r>
      <w:r>
        <w:rPr>
          <w:rStyle w:val="subscript"/>
        </w:rPr>
        <w:t>n</w:t>
      </w:r>
      <w:r>
        <w:tab/>
      </w:r>
      <w:r>
        <w:tab/>
      </w:r>
      <w:r>
        <w:tab/>
        <w:t>n! terms</w:t>
      </w:r>
    </w:p>
    <w:p w14:paraId="7B21F1BE" w14:textId="77777777" w:rsidR="00A06E58" w:rsidRDefault="00A06E58" w:rsidP="0071283F"/>
    <w:p w14:paraId="604412BD" w14:textId="77777777" w:rsidR="00291390" w:rsidRDefault="00A06E58">
      <w:r>
        <w:t xml:space="preserve">with the idea that all these </w:t>
      </w:r>
      <w:proofErr w:type="spellStart"/>
      <w:r>
        <w:t>dx</w:t>
      </w:r>
      <w:r>
        <w:rPr>
          <w:rStyle w:val="subscript"/>
        </w:rPr>
        <w:t>i</w:t>
      </w:r>
      <w:proofErr w:type="spellEnd"/>
      <w:r>
        <w:t xml:space="preserve"> factors are really wedge products. Here is our goal:  </w:t>
      </w:r>
    </w:p>
    <w:p w14:paraId="2E8FBB4C" w14:textId="77777777" w:rsidR="00A06E58" w:rsidRDefault="00A06E58"/>
    <w:p w14:paraId="5B1115E5" w14:textId="77777777" w:rsidR="00A06E58" w:rsidRDefault="00A06E58" w:rsidP="00A06E58">
      <w:r>
        <w:t xml:space="preserve">For example, integrate a 1-form over a region of dimension 1 which is a curve γ(t). </w:t>
      </w:r>
    </w:p>
    <w:p w14:paraId="3981D061" w14:textId="77777777" w:rsidR="00A06E58" w:rsidRDefault="00A06E58" w:rsidP="00A06E58">
      <w:r>
        <w:t>For example, integrate a 2-form over a region of dimension 2 which is a surface Σ(</w:t>
      </w:r>
      <w:proofErr w:type="spellStart"/>
      <w:r>
        <w:t>u,v</w:t>
      </w:r>
      <w:proofErr w:type="spellEnd"/>
      <w:r>
        <w:t xml:space="preserve">). </w:t>
      </w:r>
    </w:p>
    <w:p w14:paraId="4423D914" w14:textId="77777777" w:rsidR="00A06E58" w:rsidRDefault="00A06E58" w:rsidP="00A06E58">
      <w:r>
        <w:t>For example, integrate a 3-form over a region of dimension 3 which is a surface V(</w:t>
      </w:r>
      <w:proofErr w:type="spellStart"/>
      <w:r>
        <w:t>u,v,w</w:t>
      </w:r>
      <w:proofErr w:type="spellEnd"/>
      <w:r>
        <w:t xml:space="preserve">) </w:t>
      </w:r>
    </w:p>
    <w:p w14:paraId="2E4BA4D1" w14:textId="77777777" w:rsidR="00A06E58" w:rsidRDefault="00A06E58" w:rsidP="00A06E58"/>
    <w:p w14:paraId="26FEA385" w14:textId="77777777" w:rsidR="00A06E58" w:rsidRDefault="00A06E58" w:rsidP="00A06E58">
      <w:r w:rsidRPr="00A06E58">
        <w:rPr>
          <w:u w:val="single"/>
        </w:rPr>
        <w:t xml:space="preserve">Comments: </w:t>
      </w:r>
      <w:r>
        <w:t xml:space="preserve"> Are we in space or in dual space?? It seems at first blush that dx</w:t>
      </w:r>
      <w:r>
        <w:rPr>
          <w:rStyle w:val="subscript"/>
        </w:rPr>
        <w:t>1</w:t>
      </w:r>
      <w:r>
        <w:t>^ dx</w:t>
      </w:r>
      <w:r>
        <w:rPr>
          <w:rStyle w:val="subscript"/>
        </w:rPr>
        <w:t>2</w:t>
      </w:r>
      <w:r>
        <w:t xml:space="preserve"> is in V</w:t>
      </w:r>
      <w:r>
        <w:rPr>
          <w:rStyle w:val="superscript"/>
        </w:rPr>
        <w:t>2</w:t>
      </w:r>
      <w:r>
        <w:t xml:space="preserve"> which is regular space, not dual space. Bucks show lots of integration examples, showing that the whole point of differential forms is being able to do this integrals over curves and surfaces and manifolds. </w:t>
      </w:r>
    </w:p>
    <w:p w14:paraId="11D3E4A2" w14:textId="77777777" w:rsidR="00A06E58" w:rsidRDefault="00A06E58" w:rsidP="00A06E58"/>
    <w:p w14:paraId="08F6E0FD" w14:textId="77777777" w:rsidR="00A06E58" w:rsidRDefault="00A06E58" w:rsidP="00A06E58">
      <w:r>
        <w:t>Issue:  We have this idea :</w:t>
      </w:r>
    </w:p>
    <w:p w14:paraId="0221FDFD" w14:textId="77777777" w:rsidR="00A06E58" w:rsidRDefault="00A06E58" w:rsidP="00A06E58"/>
    <w:p w14:paraId="6D198F9A" w14:textId="77777777" w:rsidR="00A06E58" w:rsidRDefault="00A06E58" w:rsidP="00A06E58">
      <w:r>
        <w:tab/>
        <w:t xml:space="preserve">ω = </w:t>
      </w:r>
      <w:proofErr w:type="spellStart"/>
      <w:r>
        <w:t>Adx</w:t>
      </w:r>
      <w:proofErr w:type="spellEnd"/>
      <w:r>
        <w:t xml:space="preserve"> + </w:t>
      </w:r>
      <w:proofErr w:type="spellStart"/>
      <w:r>
        <w:t>Bdy</w:t>
      </w:r>
      <w:proofErr w:type="spellEnd"/>
      <w:r>
        <w:t xml:space="preserve"> + </w:t>
      </w:r>
      <w:proofErr w:type="spellStart"/>
      <w:r>
        <w:t>Cdz</w:t>
      </w:r>
      <w:proofErr w:type="spellEnd"/>
    </w:p>
    <w:p w14:paraId="08A6E5BC" w14:textId="77777777" w:rsidR="00A06E58" w:rsidRDefault="00A06E58" w:rsidP="00A06E58"/>
    <w:p w14:paraId="05C81F2A" w14:textId="77777777" w:rsidR="00A06E58" w:rsidRDefault="00A06E58" w:rsidP="00A06E58">
      <w:r>
        <w:tab/>
      </w:r>
      <w:proofErr w:type="spellStart"/>
      <w:r>
        <w:t>dω</w:t>
      </w:r>
      <w:proofErr w:type="spellEnd"/>
      <w:r>
        <w:t xml:space="preserve"> = </w:t>
      </w:r>
      <w:proofErr w:type="spellStart"/>
      <w:r>
        <w:t>dA</w:t>
      </w:r>
      <w:proofErr w:type="spellEnd"/>
      <w:r>
        <w:t xml:space="preserve"> </w:t>
      </w:r>
      <w:proofErr w:type="spellStart"/>
      <w:r>
        <w:t>dx</w:t>
      </w:r>
      <w:proofErr w:type="spellEnd"/>
      <w:r>
        <w:t xml:space="preserve"> + dB </w:t>
      </w:r>
      <w:proofErr w:type="spellStart"/>
      <w:r>
        <w:t>dy</w:t>
      </w:r>
      <w:proofErr w:type="spellEnd"/>
      <w:r>
        <w:t xml:space="preserve"> + </w:t>
      </w:r>
      <w:proofErr w:type="spellStart"/>
      <w:r>
        <w:t>dC</w:t>
      </w:r>
      <w:proofErr w:type="spellEnd"/>
      <w:r>
        <w:t xml:space="preserve"> </w:t>
      </w:r>
      <w:proofErr w:type="spellStart"/>
      <w:r>
        <w:t>dz</w:t>
      </w:r>
      <w:proofErr w:type="spellEnd"/>
    </w:p>
    <w:p w14:paraId="696034C5" w14:textId="77777777" w:rsidR="00A06E58" w:rsidRDefault="00A06E58" w:rsidP="00A06E58"/>
    <w:p w14:paraId="2AD55158" w14:textId="77777777" w:rsidR="00A06E58" w:rsidRDefault="00A06E58" w:rsidP="00A06E58">
      <w:r>
        <w:tab/>
      </w:r>
      <w:r>
        <w:tab/>
        <w:t>= (C</w:t>
      </w:r>
      <w:r>
        <w:rPr>
          <w:rStyle w:val="subscript"/>
        </w:rPr>
        <w:t>2</w:t>
      </w:r>
      <w:r>
        <w:t>-B</w:t>
      </w:r>
      <w:r>
        <w:rPr>
          <w:rStyle w:val="subscript"/>
        </w:rPr>
        <w:t>3</w:t>
      </w:r>
      <w:r>
        <w:t>)</w:t>
      </w:r>
      <w:proofErr w:type="spellStart"/>
      <w:r>
        <w:t>dydz</w:t>
      </w:r>
      <w:proofErr w:type="spellEnd"/>
      <w:r>
        <w:t xml:space="preserve">  +  (A</w:t>
      </w:r>
      <w:r>
        <w:rPr>
          <w:rStyle w:val="subscript"/>
        </w:rPr>
        <w:t>3</w:t>
      </w:r>
      <w:r>
        <w:t>- C</w:t>
      </w:r>
      <w:r>
        <w:rPr>
          <w:rStyle w:val="subscript"/>
        </w:rPr>
        <w:t>1</w:t>
      </w:r>
      <w:r>
        <w:t>)</w:t>
      </w:r>
      <w:proofErr w:type="spellStart"/>
      <w:r>
        <w:t>dzdx</w:t>
      </w:r>
      <w:proofErr w:type="spellEnd"/>
      <w:r>
        <w:t xml:space="preserve">  + (B</w:t>
      </w:r>
      <w:r>
        <w:rPr>
          <w:rStyle w:val="subscript"/>
        </w:rPr>
        <w:t>1</w:t>
      </w:r>
      <w:r>
        <w:t>-A</w:t>
      </w:r>
      <w:r>
        <w:rPr>
          <w:rStyle w:val="subscript"/>
        </w:rPr>
        <w:t>2</w:t>
      </w:r>
      <w:r>
        <w:t>)</w:t>
      </w:r>
      <w:proofErr w:type="spellStart"/>
      <w:r>
        <w:t>dxdy</w:t>
      </w:r>
      <w:proofErr w:type="spellEnd"/>
      <w:r>
        <w:tab/>
      </w:r>
      <w:r>
        <w:tab/>
        <w:t>B</w:t>
      </w:r>
      <w:r>
        <w:rPr>
          <w:rStyle w:val="subscript"/>
        </w:rPr>
        <w:t>1</w:t>
      </w:r>
      <w:r>
        <w:t xml:space="preserve"> means ∂</w:t>
      </w:r>
      <w:proofErr w:type="spellStart"/>
      <w:r>
        <w:rPr>
          <w:rStyle w:val="subscript"/>
        </w:rPr>
        <w:t>x</w:t>
      </w:r>
      <w:r>
        <w:t>B</w:t>
      </w:r>
      <w:proofErr w:type="spellEnd"/>
    </w:p>
    <w:p w14:paraId="549E6666" w14:textId="77777777" w:rsidR="00A06E58" w:rsidRDefault="00A06E58" w:rsidP="00A06E58"/>
    <w:p w14:paraId="5BCB3131" w14:textId="77777777" w:rsidR="00A06E58" w:rsidRDefault="00A06E58" w:rsidP="00A06E58">
      <w:r>
        <w:t xml:space="preserve">This whole concept of ω to </w:t>
      </w:r>
      <w:proofErr w:type="spellStart"/>
      <w:r>
        <w:t>dω</w:t>
      </w:r>
      <w:proofErr w:type="spellEnd"/>
      <w:r>
        <w:t xml:space="preserve"> does not appear in my wedge doc anywhere. I have</w:t>
      </w:r>
    </w:p>
    <w:p w14:paraId="1D2B1259" w14:textId="77777777" w:rsidR="00A06E58" w:rsidRDefault="00A06E58" w:rsidP="00A06E58"/>
    <w:p w14:paraId="186BA93D" w14:textId="77777777" w:rsidR="00A06E58" w:rsidRPr="00A06E58" w:rsidRDefault="00A06E58" w:rsidP="00A06E58">
      <w:r>
        <w:tab/>
      </w:r>
      <w:r w:rsidRPr="00A06E58">
        <w:rPr>
          <w:b/>
        </w:rPr>
        <w:t>v</w:t>
      </w:r>
      <w:r>
        <w:t xml:space="preserve">  = </w:t>
      </w:r>
      <w:proofErr w:type="spellStart"/>
      <w:r>
        <w:t>Σ</w:t>
      </w:r>
      <w:r>
        <w:rPr>
          <w:rStyle w:val="subscript"/>
        </w:rPr>
        <w:t>i</w:t>
      </w:r>
      <w:r>
        <w:t>v</w:t>
      </w:r>
      <w:r>
        <w:rPr>
          <w:rStyle w:val="superscript"/>
        </w:rPr>
        <w:t>i</w:t>
      </w:r>
      <w:r w:rsidRPr="00A06E58">
        <w:rPr>
          <w:b/>
        </w:rPr>
        <w:t>e</w:t>
      </w:r>
      <w:r>
        <w:rPr>
          <w:rStyle w:val="subscript"/>
        </w:rPr>
        <w:t>i</w:t>
      </w:r>
      <w:proofErr w:type="spellEnd"/>
      <w:r>
        <w:t xml:space="preserve"> </w:t>
      </w:r>
      <w:r>
        <w:tab/>
      </w:r>
      <w:r>
        <w:tab/>
        <w:t>= my 1-form</w:t>
      </w:r>
      <w:r>
        <w:tab/>
      </w:r>
      <w:r>
        <w:tab/>
      </w:r>
      <w:r>
        <w:tab/>
      </w:r>
      <w:r>
        <w:tab/>
        <w:t>me</w:t>
      </w:r>
    </w:p>
    <w:p w14:paraId="754858E2" w14:textId="77777777" w:rsidR="00A06E58" w:rsidRDefault="00A06E58" w:rsidP="00A06E58"/>
    <w:p w14:paraId="7386BA21" w14:textId="77777777" w:rsidR="00A06E58" w:rsidRPr="00A06E58" w:rsidRDefault="00A06E58" w:rsidP="00A06E58">
      <w:r>
        <w:tab/>
      </w:r>
      <w:r w:rsidRPr="00A06E58">
        <w:rPr>
          <w:b/>
        </w:rPr>
        <w:t>ω</w:t>
      </w:r>
      <w:r>
        <w:t xml:space="preserve"> = </w:t>
      </w:r>
      <w:proofErr w:type="spellStart"/>
      <w:r>
        <w:t>Σ</w:t>
      </w:r>
      <w:r>
        <w:rPr>
          <w:rStyle w:val="subscript"/>
        </w:rPr>
        <w:t>i</w:t>
      </w:r>
      <w:proofErr w:type="spellEnd"/>
      <w:r>
        <w:t>(</w:t>
      </w:r>
      <w:proofErr w:type="spellStart"/>
      <w:r>
        <w:t>A</w:t>
      </w:r>
      <w:r>
        <w:rPr>
          <w:rStyle w:val="superscript"/>
        </w:rPr>
        <w:t>i</w:t>
      </w:r>
      <w:r>
        <w:t>dx</w:t>
      </w:r>
      <w:r>
        <w:rPr>
          <w:rStyle w:val="superscript"/>
        </w:rPr>
        <w:t>i</w:t>
      </w:r>
      <w:proofErr w:type="spellEnd"/>
      <w:r>
        <w:t>)</w:t>
      </w:r>
      <w:proofErr w:type="spellStart"/>
      <w:r w:rsidRPr="00A06E58">
        <w:rPr>
          <w:b/>
        </w:rPr>
        <w:t>e</w:t>
      </w:r>
      <w:r>
        <w:rPr>
          <w:rStyle w:val="subscript"/>
        </w:rPr>
        <w:t>i</w:t>
      </w:r>
      <w:proofErr w:type="spellEnd"/>
      <w:r>
        <w:t xml:space="preserve">  =  </w:t>
      </w:r>
      <w:proofErr w:type="spellStart"/>
      <w:r>
        <w:t>Σ</w:t>
      </w:r>
      <w:r>
        <w:rPr>
          <w:rStyle w:val="subscript"/>
        </w:rPr>
        <w:t>i</w:t>
      </w:r>
      <w:proofErr w:type="spellEnd"/>
      <w:r>
        <w:t xml:space="preserve"> A</w:t>
      </w:r>
      <w:r>
        <w:rPr>
          <w:rStyle w:val="superscript"/>
        </w:rPr>
        <w:t>i</w:t>
      </w:r>
      <w:r>
        <w:t xml:space="preserve"> </w:t>
      </w:r>
      <w:proofErr w:type="spellStart"/>
      <w:r>
        <w:t>d</w:t>
      </w:r>
      <w:r w:rsidRPr="00A06E58">
        <w:rPr>
          <w:b/>
        </w:rPr>
        <w:t>x</w:t>
      </w:r>
      <w:r>
        <w:rPr>
          <w:rStyle w:val="superscript"/>
        </w:rPr>
        <w:t>i</w:t>
      </w:r>
      <w:proofErr w:type="spellEnd"/>
      <w:r>
        <w:t xml:space="preserve">   =  </w:t>
      </w:r>
      <w:proofErr w:type="spellStart"/>
      <w:r>
        <w:t>Σ</w:t>
      </w:r>
      <w:r>
        <w:rPr>
          <w:rStyle w:val="subscript"/>
        </w:rPr>
        <w:t>i</w:t>
      </w:r>
      <w:proofErr w:type="spellEnd"/>
      <w:r>
        <w:t xml:space="preserve"> </w:t>
      </w:r>
      <w:r w:rsidRPr="00A06E58">
        <w:rPr>
          <w:b/>
        </w:rPr>
        <w:t>A</w:t>
      </w:r>
      <w:r>
        <w:t xml:space="preserve"> </w:t>
      </w:r>
      <w:r>
        <w:sym w:font="Symbol" w:char="F0B7"/>
      </w:r>
      <w:r>
        <w:t xml:space="preserve"> </w:t>
      </w:r>
      <w:proofErr w:type="spellStart"/>
      <w:r>
        <w:t>d</w:t>
      </w:r>
      <w:r w:rsidRPr="00A06E58">
        <w:rPr>
          <w:b/>
        </w:rPr>
        <w:t>x</w:t>
      </w:r>
      <w:proofErr w:type="spellEnd"/>
      <w:r>
        <w:t xml:space="preserve"> </w:t>
      </w:r>
      <w:r>
        <w:tab/>
      </w:r>
      <w:r>
        <w:tab/>
        <w:t>Buck</w:t>
      </w:r>
    </w:p>
    <w:p w14:paraId="129F70B6" w14:textId="77777777" w:rsidR="00A06E58" w:rsidRDefault="00A06E58" w:rsidP="00A06E58"/>
    <w:p w14:paraId="09B3BF2D" w14:textId="77777777" w:rsidR="00A06E58" w:rsidRDefault="00A06E58" w:rsidP="00A06E58">
      <w:r>
        <w:tab/>
        <w:t>α(</w:t>
      </w:r>
      <w:r w:rsidRPr="00A06E58">
        <w:rPr>
          <w:b/>
        </w:rPr>
        <w:t>v</w:t>
      </w:r>
      <w:r>
        <w:t xml:space="preserve">) = </w:t>
      </w:r>
      <w:r w:rsidRPr="00A06E58">
        <w:rPr>
          <w:b/>
        </w:rPr>
        <w:t>α</w:t>
      </w:r>
      <w:r>
        <w:t xml:space="preserve"> </w:t>
      </w:r>
      <w:r>
        <w:sym w:font="Symbol" w:char="F0B7"/>
      </w:r>
      <w:r>
        <w:t xml:space="preserve"> </w:t>
      </w:r>
      <w:r w:rsidRPr="00A06E58">
        <w:rPr>
          <w:b/>
        </w:rPr>
        <w:t>v</w:t>
      </w:r>
      <w:r>
        <w:tab/>
      </w:r>
      <w:r>
        <w:tab/>
      </w:r>
      <w:r>
        <w:tab/>
      </w:r>
      <w:r>
        <w:tab/>
      </w:r>
      <w:r>
        <w:tab/>
      </w:r>
      <w:r>
        <w:tab/>
      </w:r>
      <w:r>
        <w:tab/>
        <w:t>me</w:t>
      </w:r>
    </w:p>
    <w:p w14:paraId="4FB9D8A5" w14:textId="77777777" w:rsidR="00A06E58" w:rsidRDefault="00A06E58" w:rsidP="00A06E58"/>
    <w:p w14:paraId="27B90DBB" w14:textId="77777777" w:rsidR="00A06E58" w:rsidRDefault="00A06E58" w:rsidP="00A06E58">
      <w:r>
        <w:lastRenderedPageBreak/>
        <w:t xml:space="preserve">I must say, right now I do NOT see the connection, so good to be doing this doc! Is it dual or non-dual? </w:t>
      </w:r>
    </w:p>
    <w:p w14:paraId="015085F8" w14:textId="77777777" w:rsidR="00A06E58" w:rsidRDefault="00A06E58" w:rsidP="00A06E58"/>
    <w:p w14:paraId="09303611" w14:textId="77777777" w:rsidR="00A06E58" w:rsidRDefault="00A06E58" w:rsidP="00A06E58">
      <w:r>
        <w:t xml:space="preserve">Sjamaar starts talking about </w:t>
      </w:r>
      <w:proofErr w:type="spellStart"/>
      <w:r>
        <w:t>λ</w:t>
      </w:r>
      <w:r>
        <w:rPr>
          <w:rStyle w:val="superscript"/>
        </w:rPr>
        <w:t>i</w:t>
      </w:r>
      <w:proofErr w:type="spellEnd"/>
      <w:r>
        <w:t xml:space="preserve"> stuff white late in his pdf, it is Chapter 7 page 90. </w:t>
      </w:r>
      <w:proofErr w:type="spellStart"/>
      <w:r>
        <w:t>Sja</w:t>
      </w:r>
      <w:proofErr w:type="spellEnd"/>
      <w:r>
        <w:t xml:space="preserve"> has</w:t>
      </w:r>
    </w:p>
    <w:p w14:paraId="1996DBC8" w14:textId="77777777" w:rsidR="00A06E58" w:rsidRDefault="00A06E58" w:rsidP="00A06E58"/>
    <w:p w14:paraId="4B7A5013" w14:textId="77777777" w:rsidR="00A06E58" w:rsidRDefault="00A06E58" w:rsidP="00A06E58">
      <w:r>
        <w:tab/>
      </w:r>
      <w:r>
        <w:pict w14:anchorId="25892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4.5pt;height:226.5pt">
            <v:imagedata r:id="rId6" o:title=""/>
          </v:shape>
        </w:pict>
      </w:r>
    </w:p>
    <w:p w14:paraId="2E5EC4E1" w14:textId="77777777" w:rsidR="00A06E58" w:rsidRDefault="00A06E58" w:rsidP="00A06E58"/>
    <w:p w14:paraId="04B3B0FA" w14:textId="77777777" w:rsidR="00A06E58" w:rsidRDefault="00A06E58" w:rsidP="00A06E58">
      <w:r>
        <w:t xml:space="preserve">I have to make this translation: </w:t>
      </w:r>
    </w:p>
    <w:p w14:paraId="7C991400" w14:textId="77777777" w:rsidR="00A06E58" w:rsidRDefault="00A06E58" w:rsidP="00A06E58"/>
    <w:p w14:paraId="17A13226" w14:textId="77777777" w:rsidR="00A06E58" w:rsidRDefault="00A06E58" w:rsidP="00A06E58">
      <w:r>
        <w:tab/>
        <w:t>me</w:t>
      </w:r>
      <w:r>
        <w:tab/>
      </w:r>
      <w:r>
        <w:tab/>
      </w:r>
      <w:r w:rsidR="002D7F81">
        <w:tab/>
      </w:r>
      <w:r w:rsidR="002D7F81">
        <w:tab/>
      </w:r>
      <w:r>
        <w:t>Sjamaar</w:t>
      </w:r>
    </w:p>
    <w:p w14:paraId="1E0D8FE2" w14:textId="77777777" w:rsidR="00A06E58" w:rsidRDefault="00A06E58" w:rsidP="00A06E58">
      <w:r>
        <w:tab/>
      </w:r>
      <w:proofErr w:type="spellStart"/>
      <w:r w:rsidRPr="00A06E58">
        <w:rPr>
          <w:b/>
        </w:rPr>
        <w:t>e</w:t>
      </w:r>
      <w:r>
        <w:rPr>
          <w:rStyle w:val="subscript"/>
        </w:rPr>
        <w:t>i</w:t>
      </w:r>
      <w:proofErr w:type="spellEnd"/>
      <w:r>
        <w:t xml:space="preserve"> </w:t>
      </w:r>
      <w:r>
        <w:tab/>
      </w:r>
      <w:r>
        <w:tab/>
      </w:r>
      <w:r w:rsidR="002D7F81">
        <w:tab/>
      </w:r>
      <w:r w:rsidR="002D7F81">
        <w:tab/>
      </w:r>
      <w:r w:rsidRPr="00A06E58">
        <w:rPr>
          <w:b/>
        </w:rPr>
        <w:t>v</w:t>
      </w:r>
      <w:r>
        <w:rPr>
          <w:rStyle w:val="subscript"/>
        </w:rPr>
        <w:t>i</w:t>
      </w:r>
      <w:r>
        <w:tab/>
      </w:r>
      <w:r>
        <w:tab/>
      </w:r>
      <w:r>
        <w:tab/>
      </w:r>
      <w:r w:rsidR="002D7F81">
        <w:tab/>
      </w:r>
      <w:r>
        <w:t>basis in V</w:t>
      </w:r>
    </w:p>
    <w:p w14:paraId="09558DCC" w14:textId="77777777" w:rsidR="00A06E58" w:rsidRDefault="002D7F81" w:rsidP="00A06E58">
      <w:r>
        <w:tab/>
      </w:r>
      <w:proofErr w:type="spellStart"/>
      <w:r>
        <w:t>λ</w:t>
      </w:r>
      <w:r>
        <w:rPr>
          <w:rStyle w:val="superscript"/>
        </w:rPr>
        <w:t>i</w:t>
      </w:r>
      <w:proofErr w:type="spellEnd"/>
      <w:r>
        <w:t>(</w:t>
      </w:r>
      <w:proofErr w:type="spellStart"/>
      <w:r w:rsidRPr="002D7F81">
        <w:rPr>
          <w:b/>
        </w:rPr>
        <w:t>e</w:t>
      </w:r>
      <w:r>
        <w:rPr>
          <w:rStyle w:val="subscript"/>
        </w:rPr>
        <w:t>i</w:t>
      </w:r>
      <w:proofErr w:type="spellEnd"/>
      <w:r>
        <w:t xml:space="preserve">) = </w:t>
      </w:r>
      <w:proofErr w:type="spellStart"/>
      <w:r>
        <w:t>δ</w:t>
      </w:r>
      <w:r>
        <w:rPr>
          <w:rStyle w:val="superscript"/>
        </w:rPr>
        <w:t>i</w:t>
      </w:r>
      <w:r>
        <w:rPr>
          <w:rStyle w:val="subscript"/>
        </w:rPr>
        <w:t>j</w:t>
      </w:r>
      <w:proofErr w:type="spellEnd"/>
      <w:r>
        <w:tab/>
      </w:r>
      <w:r>
        <w:tab/>
      </w:r>
      <w:r>
        <w:tab/>
      </w:r>
      <w:proofErr w:type="spellStart"/>
      <w:r>
        <w:t>λ</w:t>
      </w:r>
      <w:r>
        <w:rPr>
          <w:rStyle w:val="superscript"/>
        </w:rPr>
        <w:t>i</w:t>
      </w:r>
      <w:proofErr w:type="spellEnd"/>
      <w:r>
        <w:t>(</w:t>
      </w:r>
      <w:r>
        <w:rPr>
          <w:b/>
        </w:rPr>
        <w:t>v</w:t>
      </w:r>
      <w:r>
        <w:rPr>
          <w:rStyle w:val="subscript"/>
        </w:rPr>
        <w:t>i</w:t>
      </w:r>
      <w:r>
        <w:t xml:space="preserve">) = </w:t>
      </w:r>
      <w:proofErr w:type="spellStart"/>
      <w:r>
        <w:t>δ</w:t>
      </w:r>
      <w:r>
        <w:rPr>
          <w:rStyle w:val="superscript"/>
        </w:rPr>
        <w:t>i</w:t>
      </w:r>
      <w:r>
        <w:rPr>
          <w:rStyle w:val="subscript"/>
        </w:rPr>
        <w:t>j</w:t>
      </w:r>
      <w:proofErr w:type="spellEnd"/>
    </w:p>
    <w:p w14:paraId="322D8388" w14:textId="77777777" w:rsidR="002D7F81" w:rsidRPr="002D7F81" w:rsidRDefault="002D7F81" w:rsidP="00A06E58">
      <w:r>
        <w:tab/>
      </w:r>
      <w:r w:rsidRPr="002D7F81">
        <w:rPr>
          <w:i/>
        </w:rPr>
        <w:t>c</w:t>
      </w:r>
      <w:r>
        <w:t>(</w:t>
      </w:r>
      <w:proofErr w:type="spellStart"/>
      <w:r>
        <w:rPr>
          <w:b/>
        </w:rPr>
        <w:t>e</w:t>
      </w:r>
      <w:r>
        <w:rPr>
          <w:rStyle w:val="subscript"/>
        </w:rPr>
        <w:t>j</w:t>
      </w:r>
      <w:proofErr w:type="spellEnd"/>
      <w:r>
        <w:t xml:space="preserve">) = </w:t>
      </w:r>
      <w:proofErr w:type="spellStart"/>
      <w:r>
        <w:t>Σ</w:t>
      </w:r>
      <w:r>
        <w:rPr>
          <w:rStyle w:val="subscript"/>
        </w:rPr>
        <w:t>i</w:t>
      </w:r>
      <w:r>
        <w:t>c</w:t>
      </w:r>
      <w:r>
        <w:rPr>
          <w:rStyle w:val="subscript"/>
        </w:rPr>
        <w:t>i</w:t>
      </w:r>
      <w:r>
        <w:t>λ</w:t>
      </w:r>
      <w:r w:rsidRPr="002D7F81">
        <w:rPr>
          <w:rStyle w:val="superscript"/>
        </w:rPr>
        <w:t>i</w:t>
      </w:r>
      <w:proofErr w:type="spellEnd"/>
      <w:r>
        <w:t>(</w:t>
      </w:r>
      <w:proofErr w:type="spellStart"/>
      <w:r>
        <w:rPr>
          <w:b/>
        </w:rPr>
        <w:t>e</w:t>
      </w:r>
      <w:r>
        <w:rPr>
          <w:rStyle w:val="subscript"/>
        </w:rPr>
        <w:t>j</w:t>
      </w:r>
      <w:proofErr w:type="spellEnd"/>
      <w:r>
        <w:t xml:space="preserve">) = </w:t>
      </w:r>
      <w:proofErr w:type="spellStart"/>
      <w:r>
        <w:t>c</w:t>
      </w:r>
      <w:r>
        <w:rPr>
          <w:rStyle w:val="subscript"/>
        </w:rPr>
        <w:t>j</w:t>
      </w:r>
      <w:proofErr w:type="spellEnd"/>
      <w:r>
        <w:tab/>
        <w:t>λ(</w:t>
      </w:r>
      <w:proofErr w:type="spellStart"/>
      <w:r>
        <w:rPr>
          <w:b/>
        </w:rPr>
        <w:t>v</w:t>
      </w:r>
      <w:r>
        <w:rPr>
          <w:rStyle w:val="subscript"/>
        </w:rPr>
        <w:t>j</w:t>
      </w:r>
      <w:proofErr w:type="spellEnd"/>
      <w:r>
        <w:t xml:space="preserve">) = </w:t>
      </w:r>
      <w:proofErr w:type="spellStart"/>
      <w:r>
        <w:t>Σ</w:t>
      </w:r>
      <w:r>
        <w:rPr>
          <w:rStyle w:val="subscript"/>
        </w:rPr>
        <w:t>i</w:t>
      </w:r>
      <w:r>
        <w:t>c</w:t>
      </w:r>
      <w:r>
        <w:rPr>
          <w:rStyle w:val="subscript"/>
        </w:rPr>
        <w:t>i</w:t>
      </w:r>
      <w:r>
        <w:t>λ</w:t>
      </w:r>
      <w:r>
        <w:rPr>
          <w:rStyle w:val="subscript"/>
        </w:rPr>
        <w:t>i</w:t>
      </w:r>
      <w:proofErr w:type="spellEnd"/>
      <w:r>
        <w:t>(</w:t>
      </w:r>
      <w:proofErr w:type="spellStart"/>
      <w:r w:rsidRPr="002D7F81">
        <w:rPr>
          <w:b/>
        </w:rPr>
        <w:t>v</w:t>
      </w:r>
      <w:r>
        <w:rPr>
          <w:rStyle w:val="subscript"/>
        </w:rPr>
        <w:t>j</w:t>
      </w:r>
      <w:proofErr w:type="spellEnd"/>
      <w:r>
        <w:t xml:space="preserve">) = </w:t>
      </w:r>
      <w:proofErr w:type="spellStart"/>
      <w:r>
        <w:t>c</w:t>
      </w:r>
      <w:r>
        <w:rPr>
          <w:rStyle w:val="subscript"/>
        </w:rPr>
        <w:t>j</w:t>
      </w:r>
      <w:proofErr w:type="spellEnd"/>
      <w:r>
        <w:tab/>
      </w:r>
      <w:r>
        <w:tab/>
        <w:t xml:space="preserve">so his λ is then my </w:t>
      </w:r>
      <w:r w:rsidRPr="002D7F81">
        <w:rPr>
          <w:i/>
        </w:rPr>
        <w:t>c</w:t>
      </w:r>
    </w:p>
    <w:p w14:paraId="171BC9A2" w14:textId="77777777" w:rsidR="00A06E58" w:rsidRPr="002D7F81" w:rsidRDefault="002D7F81" w:rsidP="00A06E58">
      <w:r>
        <w:tab/>
      </w:r>
      <w:proofErr w:type="spellStart"/>
      <w:r>
        <w:t>c</w:t>
      </w:r>
      <w:r>
        <w:rPr>
          <w:rStyle w:val="subscript"/>
        </w:rPr>
        <w:t>j</w:t>
      </w:r>
      <w:proofErr w:type="spellEnd"/>
      <w:r>
        <w:t xml:space="preserve"> = </w:t>
      </w:r>
      <w:r w:rsidRPr="002D7F81">
        <w:rPr>
          <w:i/>
        </w:rPr>
        <w:t>c</w:t>
      </w:r>
      <w:r>
        <w:t>(</w:t>
      </w:r>
      <w:proofErr w:type="spellStart"/>
      <w:r>
        <w:rPr>
          <w:b/>
        </w:rPr>
        <w:t>e</w:t>
      </w:r>
      <w:r>
        <w:rPr>
          <w:rStyle w:val="subscript"/>
        </w:rPr>
        <w:t>j</w:t>
      </w:r>
      <w:proofErr w:type="spellEnd"/>
      <w:r>
        <w:t>)</w:t>
      </w:r>
      <w:r>
        <w:tab/>
      </w:r>
      <w:r>
        <w:tab/>
      </w:r>
      <w:r>
        <w:tab/>
      </w:r>
      <w:proofErr w:type="spellStart"/>
      <w:r>
        <w:t>c</w:t>
      </w:r>
      <w:r>
        <w:rPr>
          <w:rStyle w:val="subscript"/>
        </w:rPr>
        <w:t>j</w:t>
      </w:r>
      <w:proofErr w:type="spellEnd"/>
      <w:r>
        <w:t xml:space="preserve"> = λ(</w:t>
      </w:r>
      <w:proofErr w:type="spellStart"/>
      <w:r w:rsidRPr="002D7F81">
        <w:rPr>
          <w:b/>
        </w:rPr>
        <w:t>v</w:t>
      </w:r>
      <w:r>
        <w:rPr>
          <w:rStyle w:val="subscript"/>
        </w:rPr>
        <w:t>j</w:t>
      </w:r>
      <w:proofErr w:type="spellEnd"/>
      <w:r>
        <w:t>)</w:t>
      </w:r>
    </w:p>
    <w:p w14:paraId="2012FB6F" w14:textId="77777777" w:rsidR="00A06E58" w:rsidRDefault="00A06E58" w:rsidP="00A06E58"/>
    <w:p w14:paraId="134491EA" w14:textId="77777777" w:rsidR="002D7F81" w:rsidRDefault="002D7F81" w:rsidP="00A06E58">
      <w:r>
        <w:t>Now we come to</w:t>
      </w:r>
    </w:p>
    <w:p w14:paraId="489E8783" w14:textId="77777777" w:rsidR="002D7F81" w:rsidRDefault="002D7F81" w:rsidP="00A06E58"/>
    <w:p w14:paraId="04C18DB3" w14:textId="77777777" w:rsidR="002D7F81" w:rsidRPr="00A06E58" w:rsidRDefault="002D7F81" w:rsidP="00A06E58">
      <w:r>
        <w:pict w14:anchorId="1AB18713">
          <v:shape id="_x0000_i1026" type="#_x0000_t75" style="width:421.5pt;height:34.5pt">
            <v:imagedata r:id="rId7" o:title=""/>
          </v:shape>
        </w:pict>
      </w:r>
    </w:p>
    <w:p w14:paraId="1065CF17" w14:textId="77777777" w:rsidR="00A06E58" w:rsidRDefault="00A06E58"/>
    <w:p w14:paraId="2CC66EA3" w14:textId="77777777" w:rsidR="002D7F81" w:rsidRDefault="002D7F81">
      <w:r>
        <w:t>Here he is saying</w:t>
      </w:r>
    </w:p>
    <w:p w14:paraId="538F2F6B" w14:textId="77777777" w:rsidR="002D7F81" w:rsidRDefault="002D7F81"/>
    <w:p w14:paraId="371AEB4C" w14:textId="77777777" w:rsidR="002D7F81" w:rsidRDefault="002D7F81">
      <w:r>
        <w:tab/>
      </w:r>
      <w:proofErr w:type="spellStart"/>
      <w:r>
        <w:t>dx</w:t>
      </w:r>
      <w:r w:rsidRPr="002D7F81">
        <w:rPr>
          <w:rStyle w:val="superscript"/>
        </w:rPr>
        <w:t>i</w:t>
      </w:r>
      <w:proofErr w:type="spellEnd"/>
      <w:r>
        <w:t>(</w:t>
      </w:r>
      <w:proofErr w:type="spellStart"/>
      <w:r w:rsidRPr="002D7F81">
        <w:rPr>
          <w:b/>
        </w:rPr>
        <w:t>e</w:t>
      </w:r>
      <w:r>
        <w:rPr>
          <w:rStyle w:val="subscript"/>
        </w:rPr>
        <w:t>j</w:t>
      </w:r>
      <w:proofErr w:type="spellEnd"/>
      <w:r>
        <w:t xml:space="preserve">) = </w:t>
      </w:r>
      <w:proofErr w:type="spellStart"/>
      <w:r w:rsidRPr="002D7F81">
        <w:rPr>
          <w:b/>
        </w:rPr>
        <w:t>e</w:t>
      </w:r>
      <w:r w:rsidRPr="002D7F81">
        <w:rPr>
          <w:rStyle w:val="superscript"/>
        </w:rPr>
        <w:t>i</w:t>
      </w:r>
      <w:r>
        <w:rPr>
          <w:rStyle w:val="superscript"/>
        </w:rPr>
        <w:t>T</w:t>
      </w:r>
      <w:r w:rsidRPr="002D7F81">
        <w:rPr>
          <w:b/>
        </w:rPr>
        <w:t>e</w:t>
      </w:r>
      <w:r>
        <w:rPr>
          <w:rStyle w:val="subscript"/>
        </w:rPr>
        <w:t>j</w:t>
      </w:r>
      <w:proofErr w:type="spellEnd"/>
      <w:r>
        <w:t xml:space="preserve">  = &lt;</w:t>
      </w:r>
      <w:proofErr w:type="spellStart"/>
      <w:r w:rsidRPr="002D7F81">
        <w:rPr>
          <w:b/>
        </w:rPr>
        <w:t>e</w:t>
      </w:r>
      <w:r>
        <w:rPr>
          <w:rStyle w:val="superscript"/>
        </w:rPr>
        <w:t>i</w:t>
      </w:r>
      <w:proofErr w:type="spellEnd"/>
      <w:r>
        <w:t xml:space="preserve">| </w:t>
      </w:r>
      <w:proofErr w:type="spellStart"/>
      <w:r w:rsidRPr="002D7F81">
        <w:rPr>
          <w:b/>
        </w:rPr>
        <w:t>e</w:t>
      </w:r>
      <w:r>
        <w:rPr>
          <w:rStyle w:val="subscript"/>
        </w:rPr>
        <w:t>j</w:t>
      </w:r>
      <w:proofErr w:type="spellEnd"/>
      <w:r>
        <w:t xml:space="preserve">&gt;  = </w:t>
      </w:r>
      <w:proofErr w:type="spellStart"/>
      <w:r>
        <w:t>δ</w:t>
      </w:r>
      <w:r>
        <w:rPr>
          <w:rStyle w:val="superscript"/>
        </w:rPr>
        <w:t>i</w:t>
      </w:r>
      <w:r>
        <w:rPr>
          <w:rStyle w:val="subscript"/>
        </w:rPr>
        <w:t>j</w:t>
      </w:r>
      <w:proofErr w:type="spellEnd"/>
    </w:p>
    <w:p w14:paraId="1EC18AC5" w14:textId="77777777" w:rsidR="002D7F81" w:rsidRDefault="002D7F81"/>
    <w:p w14:paraId="01F557F9" w14:textId="77777777" w:rsidR="002D7F81" w:rsidRDefault="002D7F81">
      <w:r>
        <w:t>So really then he is making this identification</w:t>
      </w:r>
    </w:p>
    <w:p w14:paraId="3C3CABF9" w14:textId="77777777" w:rsidR="002D7F81" w:rsidRDefault="002D7F81"/>
    <w:p w14:paraId="7E9E31FE" w14:textId="77777777" w:rsidR="002D7F81" w:rsidRDefault="002D7F81">
      <w:r>
        <w:tab/>
      </w:r>
      <w:proofErr w:type="spellStart"/>
      <w:r>
        <w:t>dx</w:t>
      </w:r>
      <w:r>
        <w:rPr>
          <w:rStyle w:val="superscript"/>
        </w:rPr>
        <w:t>i</w:t>
      </w:r>
      <w:proofErr w:type="spellEnd"/>
      <w:r>
        <w:t xml:space="preserve">  = </w:t>
      </w:r>
      <w:proofErr w:type="spellStart"/>
      <w:r>
        <w:t>λ</w:t>
      </w:r>
      <w:r>
        <w:rPr>
          <w:rStyle w:val="superscript"/>
        </w:rPr>
        <w:t>i</w:t>
      </w:r>
      <w:proofErr w:type="spellEnd"/>
      <w:r>
        <w:t xml:space="preserve"> </w:t>
      </w:r>
    </w:p>
    <w:p w14:paraId="15F0D982" w14:textId="77777777" w:rsidR="002D7F81" w:rsidRDefault="002D7F81"/>
    <w:p w14:paraId="53D509FF" w14:textId="77777777" w:rsidR="002D7F81" w:rsidRDefault="002D7F81">
      <w:r>
        <w:t xml:space="preserve">and then this </w:t>
      </w:r>
      <w:proofErr w:type="spellStart"/>
      <w:r>
        <w:t>dx</w:t>
      </w:r>
      <w:r>
        <w:rPr>
          <w:rStyle w:val="superscript"/>
        </w:rPr>
        <w:t>i</w:t>
      </w:r>
      <w:proofErr w:type="spellEnd"/>
      <w:r>
        <w:t xml:space="preserve"> thing is an object in the dual space V*, NOT in the regular space V. This is very confusing right now to me.  He says it again even more directly</w:t>
      </w:r>
    </w:p>
    <w:p w14:paraId="2EED5733" w14:textId="77777777" w:rsidR="002D7F81" w:rsidRDefault="002D7F81"/>
    <w:p w14:paraId="62371804" w14:textId="77777777" w:rsidR="002D7F81" w:rsidRDefault="002D7F81">
      <w:r>
        <w:pict w14:anchorId="2797AD2F">
          <v:shape id="_x0000_i1027" type="#_x0000_t75" style="width:214.5pt;height:24.75pt">
            <v:imagedata r:id="rId8" o:title=""/>
          </v:shape>
        </w:pict>
      </w:r>
    </w:p>
    <w:p w14:paraId="76A13F25" w14:textId="77777777" w:rsidR="002D7F81" w:rsidRDefault="002D7F81"/>
    <w:p w14:paraId="23006BA6" w14:textId="77777777" w:rsidR="002D7F81" w:rsidRDefault="002D7F81">
      <w:r>
        <w:t xml:space="preserve">He then goes on </w:t>
      </w:r>
    </w:p>
    <w:p w14:paraId="622E86DC" w14:textId="77777777" w:rsidR="002D7F81" w:rsidRDefault="002D7F81"/>
    <w:p w14:paraId="2DF891AC" w14:textId="77777777" w:rsidR="002D7F81" w:rsidRDefault="002D7F81">
      <w:r>
        <w:pict w14:anchorId="00DBB048">
          <v:shape id="_x0000_i1028" type="#_x0000_t75" style="width:468pt;height:120.75pt">
            <v:imagedata r:id="rId9" o:title=""/>
          </v:shape>
        </w:pict>
      </w:r>
    </w:p>
    <w:p w14:paraId="33F92E9B" w14:textId="77777777" w:rsidR="002D7F81" w:rsidRDefault="002D7F81"/>
    <w:p w14:paraId="797DAFD8" w14:textId="77777777" w:rsidR="002D7F81" w:rsidRDefault="002D7F81">
      <w:r>
        <w:t xml:space="preserve">So now he is using the same symbol λ to represent a k-multilinear function. My symbol in this case is more like </w:t>
      </w:r>
      <w:r w:rsidRPr="002D7F81">
        <w:rPr>
          <w:rFonts w:ascii="Script MT Bold" w:hAnsi="Script MT Bold"/>
        </w:rPr>
        <w:t>T</w:t>
      </w:r>
      <w:r>
        <w:t xml:space="preserve"> rather than λ . </w:t>
      </w:r>
    </w:p>
    <w:p w14:paraId="65CFF2DE" w14:textId="77777777" w:rsidR="002D7F81" w:rsidRDefault="002D7F81">
      <w:r>
        <w:tab/>
        <w:t xml:space="preserve">He goes on </w:t>
      </w:r>
    </w:p>
    <w:p w14:paraId="75A52329" w14:textId="77777777" w:rsidR="002D7F81" w:rsidRDefault="002D7F81"/>
    <w:p w14:paraId="5B42C70A" w14:textId="77777777" w:rsidR="002D7F81" w:rsidRDefault="002D7F81">
      <w:r>
        <w:pict w14:anchorId="07066339">
          <v:shape id="_x0000_i1029" type="#_x0000_t75" style="width:358.5pt;height:140.25pt">
            <v:imagedata r:id="rId10" o:title=""/>
          </v:shape>
        </w:pict>
      </w:r>
    </w:p>
    <w:p w14:paraId="2BDAC13F" w14:textId="77777777" w:rsidR="002D7F81" w:rsidRDefault="002D7F81"/>
    <w:p w14:paraId="023455F9" w14:textId="77777777" w:rsidR="002D7F81" w:rsidRDefault="002D7F81">
      <w:r>
        <w:t xml:space="preserve">Can I match this with something?  </w:t>
      </w:r>
      <w:r w:rsidR="00372184">
        <w:t>Yes, I have this:</w:t>
      </w:r>
    </w:p>
    <w:p w14:paraId="2CD2DAE5" w14:textId="77777777" w:rsidR="00372184" w:rsidRDefault="00372184"/>
    <w:p w14:paraId="302447D4" w14:textId="77777777" w:rsidR="00372184" w:rsidRDefault="00372184" w:rsidP="00372184">
      <w:pPr>
        <w:tabs>
          <w:tab w:val="left" w:pos="7200"/>
          <w:tab w:val="left" w:pos="7920"/>
          <w:tab w:val="right" w:pos="9270"/>
        </w:tabs>
        <w:rPr>
          <w:color w:val="000000"/>
        </w:rPr>
      </w:pPr>
      <w:r>
        <w:tab/>
      </w:r>
      <w:r w:rsidRPr="00BC17FF">
        <w:rPr>
          <w:color w:val="000000"/>
        </w:rPr>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\s\do2(1)</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\s\do2(2)</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 ^ </w:t>
      </w:r>
      <w:r w:rsidRPr="00BC17FF">
        <w:rPr>
          <w:noProof/>
          <w:color w:val="000000"/>
        </w:rPr>
        <w:t>λ</w:t>
      </w:r>
      <w:proofErr w:type="spellStart"/>
      <w:r w:rsidRPr="00BC17FF">
        <w:rPr>
          <w:rStyle w:val="superscript"/>
          <w:color w:val="000000"/>
        </w:rPr>
        <w:t>i</w:t>
      </w:r>
      <w:proofErr w:type="spellEnd"/>
      <w:r w:rsidRPr="00BC17FF">
        <w:rPr>
          <w:rStyle w:val="superscript"/>
          <w:color w:val="000000"/>
        </w:rPr>
        <w:fldChar w:fldCharType="begin"/>
      </w:r>
      <w:r w:rsidRPr="00BC17FF">
        <w:rPr>
          <w:rStyle w:val="superscript"/>
          <w:color w:val="000000"/>
        </w:rPr>
        <w:instrText xml:space="preserve"> EQ \s\do2(k)</w:instrText>
      </w:r>
      <w:r w:rsidRPr="00BC17FF">
        <w:rPr>
          <w:rStyle w:val="superscript"/>
          <w:color w:val="000000"/>
        </w:rPr>
        <w:fldChar w:fldCharType="end"/>
      </w:r>
      <w:r w:rsidRPr="00BC17FF">
        <w:rPr>
          <w:color w:val="000000"/>
        </w:rPr>
        <w:t>)(</w:t>
      </w:r>
      <w:proofErr w:type="spellStart"/>
      <w:r>
        <w:rPr>
          <w:color w:val="000000"/>
        </w:rPr>
        <w:t>v</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\s\do2(1)</w:instrText>
      </w:r>
      <w:r w:rsidRPr="00BC17FF">
        <w:rPr>
          <w:rStyle w:val="subscript"/>
          <w:color w:val="000000"/>
        </w:rPr>
        <w:fldChar w:fldCharType="end"/>
      </w:r>
      <w:r w:rsidRPr="00BC17FF">
        <w:rPr>
          <w:color w:val="000000"/>
        </w:rPr>
        <w:t>,</w:t>
      </w:r>
      <w:r>
        <w:rPr>
          <w:color w:val="000000"/>
        </w:rPr>
        <w:t>v</w:t>
      </w:r>
      <w:r w:rsidRPr="00BC17FF">
        <w:rPr>
          <w:rStyle w:val="subscript"/>
          <w:color w:val="000000"/>
        </w:rPr>
        <w:t>i</w:t>
      </w:r>
      <w:proofErr w:type="spellEnd"/>
      <w:r w:rsidRPr="00BC17FF">
        <w:rPr>
          <w:rStyle w:val="subscript"/>
          <w:color w:val="000000"/>
        </w:rPr>
        <w:fldChar w:fldCharType="begin"/>
      </w:r>
      <w:r w:rsidRPr="00BC17FF">
        <w:rPr>
          <w:rStyle w:val="subscript"/>
          <w:color w:val="000000"/>
        </w:rPr>
        <w:instrText xml:space="preserve"> EQ \s\do2(2)</w:instrText>
      </w:r>
      <w:r w:rsidRPr="00BC17FF">
        <w:rPr>
          <w:rStyle w:val="subscript"/>
          <w:color w:val="000000"/>
        </w:rPr>
        <w:fldChar w:fldCharType="end"/>
      </w:r>
      <w:r w:rsidRPr="00BC17FF">
        <w:rPr>
          <w:color w:val="000000"/>
        </w:rPr>
        <w:t>....</w:t>
      </w:r>
      <w:r>
        <w:rPr>
          <w:color w:val="000000"/>
        </w:rPr>
        <w:t>v</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\s\do2(k)</w:instrText>
      </w:r>
      <w:r w:rsidRPr="00BC17FF">
        <w:rPr>
          <w:rStyle w:val="subscript"/>
          <w:color w:val="000000"/>
        </w:rPr>
        <w:fldChar w:fldCharType="end"/>
      </w:r>
      <w:r w:rsidRPr="00BC17FF">
        <w:rPr>
          <w:color w:val="000000"/>
        </w:rPr>
        <w:t>)</w:t>
      </w:r>
      <w:r>
        <w:t xml:space="preserve">  = </w:t>
      </w:r>
      <w:r w:rsidRPr="00BC17FF">
        <w:rPr>
          <w:color w:val="000000"/>
        </w:rPr>
        <w:t xml:space="preserve"> </w:t>
      </w:r>
      <w:r w:rsidRPr="00BC17FF">
        <w:rPr>
          <w:noProof/>
          <w:color w:val="000000"/>
        </w:rPr>
        <w:t xml:space="preserve">(1/k!)  det[ </w:t>
      </w:r>
      <w:r>
        <w:rPr>
          <w:color w:val="000000"/>
        </w:rPr>
        <w:t>(v</w:t>
      </w:r>
      <w:r w:rsidRPr="00362D0F">
        <w:rPr>
          <w:rStyle w:val="subscript"/>
        </w:rPr>
        <w:t>i</w:t>
      </w:r>
      <w:r w:rsidRPr="00362D0F">
        <w:rPr>
          <w:rStyle w:val="subscript"/>
        </w:rPr>
        <w:fldChar w:fldCharType="begin"/>
      </w:r>
      <w:r w:rsidRPr="00362D0F">
        <w:rPr>
          <w:rStyle w:val="subscript"/>
        </w:rPr>
        <w:instrText xml:space="preserve"> EQ \s\do2(*)</w:instrText>
      </w:r>
      <w:r w:rsidRPr="00362D0F">
        <w:rPr>
          <w:rStyle w:val="subscript"/>
        </w:rPr>
        <w:fldChar w:fldCharType="end"/>
      </w:r>
      <w:r>
        <w:t>)</w:t>
      </w:r>
      <w:r w:rsidRPr="00362D0F">
        <w:rPr>
          <w:rStyle w:val="superscript"/>
        </w:rPr>
        <w:t>j</w:t>
      </w:r>
      <w:r w:rsidRPr="00362D0F">
        <w:rPr>
          <w:rStyle w:val="superscript"/>
        </w:rPr>
        <w:fldChar w:fldCharType="begin"/>
      </w:r>
      <w:r w:rsidRPr="00362D0F">
        <w:rPr>
          <w:rStyle w:val="superscript"/>
        </w:rPr>
        <w:instrText xml:space="preserve"> EQ \s\do2(*)</w:instrText>
      </w:r>
      <w:r w:rsidRPr="00362D0F">
        <w:rPr>
          <w:rStyle w:val="superscript"/>
        </w:rPr>
        <w:fldChar w:fldCharType="end"/>
      </w:r>
      <w:r w:rsidRPr="00BC17FF">
        <w:rPr>
          <w:color w:val="000000"/>
        </w:rPr>
        <w:t xml:space="preserve">] </w:t>
      </w:r>
    </w:p>
    <w:p w14:paraId="7AE4692D" w14:textId="77777777" w:rsidR="00372184" w:rsidRDefault="00372184" w:rsidP="00372184">
      <w:pPr>
        <w:tabs>
          <w:tab w:val="left" w:pos="7200"/>
          <w:tab w:val="left" w:pos="7920"/>
          <w:tab w:val="right" w:pos="9270"/>
        </w:tabs>
        <w:rPr>
          <w:color w:val="000000"/>
        </w:rPr>
      </w:pPr>
    </w:p>
    <w:p w14:paraId="27A3E965" w14:textId="77777777" w:rsidR="00372184" w:rsidRDefault="00372184" w:rsidP="00372184">
      <w:pPr>
        <w:tabs>
          <w:tab w:val="left" w:pos="7200"/>
          <w:tab w:val="left" w:pos="7920"/>
          <w:tab w:val="right" w:pos="9270"/>
        </w:tabs>
        <w:rPr>
          <w:color w:val="000000"/>
        </w:rPr>
      </w:pPr>
      <w:r>
        <w:rPr>
          <w:color w:val="000000"/>
        </w:rPr>
        <w:t xml:space="preserve">so probably Sjamaar is in Spivak normalization. </w:t>
      </w:r>
    </w:p>
    <w:p w14:paraId="563D9FE2" w14:textId="77777777" w:rsidR="00372184" w:rsidRDefault="00372184" w:rsidP="00372184">
      <w:pPr>
        <w:tabs>
          <w:tab w:val="left" w:pos="7200"/>
          <w:tab w:val="left" w:pos="7920"/>
          <w:tab w:val="right" w:pos="9270"/>
        </w:tabs>
        <w:rPr>
          <w:color w:val="000000"/>
        </w:rPr>
      </w:pPr>
    </w:p>
    <w:p w14:paraId="152B72ED" w14:textId="77777777" w:rsidR="00372184" w:rsidRDefault="00372184" w:rsidP="00372184">
      <w:pPr>
        <w:tabs>
          <w:tab w:val="left" w:pos="7200"/>
          <w:tab w:val="left" w:pos="7920"/>
          <w:tab w:val="right" w:pos="9270"/>
        </w:tabs>
      </w:pPr>
      <w:r>
        <w:pict w14:anchorId="1B192381">
          <v:shape id="_x0000_i1030" type="#_x0000_t75" style="width:341.25pt;height:18pt">
            <v:imagedata r:id="rId11" o:title=""/>
          </v:shape>
        </w:pict>
      </w:r>
    </w:p>
    <w:p w14:paraId="3EE4AF10" w14:textId="77777777" w:rsidR="00372184" w:rsidRDefault="00372184" w:rsidP="00372184">
      <w:pPr>
        <w:tabs>
          <w:tab w:val="left" w:pos="7200"/>
          <w:tab w:val="left" w:pos="7920"/>
          <w:tab w:val="right" w:pos="9270"/>
        </w:tabs>
      </w:pPr>
    </w:p>
    <w:p w14:paraId="661CBECB" w14:textId="77777777" w:rsidR="00372184" w:rsidRDefault="00372184" w:rsidP="00372184">
      <w:pPr>
        <w:tabs>
          <w:tab w:val="left" w:pos="7200"/>
          <w:tab w:val="left" w:pos="7920"/>
          <w:tab w:val="right" w:pos="9270"/>
        </w:tabs>
      </w:pPr>
      <w:r>
        <w:t>He has</w:t>
      </w:r>
    </w:p>
    <w:p w14:paraId="77D0649C" w14:textId="77777777" w:rsidR="00372184" w:rsidRDefault="00372184" w:rsidP="00372184">
      <w:pPr>
        <w:tabs>
          <w:tab w:val="left" w:pos="7200"/>
          <w:tab w:val="left" w:pos="7920"/>
          <w:tab w:val="right" w:pos="9270"/>
        </w:tabs>
      </w:pPr>
    </w:p>
    <w:p w14:paraId="10B09FF9" w14:textId="77777777" w:rsidR="00372184" w:rsidRDefault="00372184" w:rsidP="00372184">
      <w:pPr>
        <w:tabs>
          <w:tab w:val="left" w:pos="7200"/>
          <w:tab w:val="left" w:pos="7920"/>
          <w:tab w:val="right" w:pos="9270"/>
        </w:tabs>
      </w:pPr>
      <w:r>
        <w:lastRenderedPageBreak/>
        <w:pict w14:anchorId="2E73C7C5">
          <v:shape id="_x0000_i1031" type="#_x0000_t75" style="width:305.25pt;height:85.5pt">
            <v:imagedata r:id="rId12" o:title=""/>
          </v:shape>
        </w:pict>
      </w:r>
    </w:p>
    <w:p w14:paraId="62F5CB20" w14:textId="77777777" w:rsidR="00372184" w:rsidRDefault="00372184" w:rsidP="00372184">
      <w:pPr>
        <w:tabs>
          <w:tab w:val="left" w:pos="7200"/>
          <w:tab w:val="left" w:pos="7920"/>
          <w:tab w:val="right" w:pos="9270"/>
        </w:tabs>
      </w:pPr>
    </w:p>
    <w:p w14:paraId="0A7E8942" w14:textId="77777777" w:rsidR="00372184" w:rsidRDefault="00372184" w:rsidP="00372184">
      <w:pPr>
        <w:tabs>
          <w:tab w:val="left" w:pos="7200"/>
          <w:tab w:val="left" w:pos="7920"/>
          <w:tab w:val="right" w:pos="9270"/>
        </w:tabs>
      </w:pPr>
      <w:r>
        <w:t>which matches my</w:t>
      </w:r>
    </w:p>
    <w:p w14:paraId="33645B68" w14:textId="77777777" w:rsidR="00372184" w:rsidRDefault="00372184" w:rsidP="00372184">
      <w:pPr>
        <w:tabs>
          <w:tab w:val="left" w:pos="7200"/>
          <w:tab w:val="left" w:pos="7920"/>
          <w:tab w:val="right" w:pos="9270"/>
        </w:tabs>
      </w:pPr>
    </w:p>
    <w:p w14:paraId="2C1361A0" w14:textId="77777777" w:rsidR="00372184" w:rsidRPr="00372184" w:rsidRDefault="00372184" w:rsidP="00372184">
      <w:pPr>
        <w:tabs>
          <w:tab w:val="left" w:pos="7200"/>
          <w:tab w:val="left" w:pos="7920"/>
          <w:tab w:val="right" w:pos="9270"/>
        </w:tabs>
      </w:pPr>
      <w:r>
        <w:tab/>
      </w:r>
      <w:r w:rsidRPr="00BC17FF">
        <w:rPr>
          <w:color w:val="000000"/>
        </w:rPr>
        <w:t>(</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\s\do2(1)</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\s\do2(2)</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 ^ </w:t>
      </w:r>
      <w:r w:rsidRPr="00BC17FF">
        <w:rPr>
          <w:noProof/>
          <w:color w:val="000000"/>
        </w:rPr>
        <w:t>λ</w:t>
      </w:r>
      <w:proofErr w:type="spellStart"/>
      <w:r w:rsidRPr="00BC17FF">
        <w:rPr>
          <w:rStyle w:val="superscript"/>
          <w:color w:val="000000"/>
        </w:rPr>
        <w:t>i</w:t>
      </w:r>
      <w:proofErr w:type="spellEnd"/>
      <w:r w:rsidRPr="00BC17FF">
        <w:rPr>
          <w:rStyle w:val="superscript"/>
          <w:color w:val="000000"/>
        </w:rPr>
        <w:fldChar w:fldCharType="begin"/>
      </w:r>
      <w:r w:rsidRPr="00BC17FF">
        <w:rPr>
          <w:rStyle w:val="superscript"/>
          <w:color w:val="000000"/>
        </w:rPr>
        <w:instrText xml:space="preserve"> EQ \s\do2(k)</w:instrText>
      </w:r>
      <w:r w:rsidRPr="00BC17FF">
        <w:rPr>
          <w:rStyle w:val="superscript"/>
          <w:color w:val="000000"/>
        </w:rPr>
        <w:fldChar w:fldCharType="end"/>
      </w:r>
      <w:r w:rsidRPr="00BC17FF">
        <w:rPr>
          <w:color w:val="000000"/>
        </w:rPr>
        <w:t>)(</w:t>
      </w:r>
      <w:proofErr w:type="spellStart"/>
      <w:r w:rsidRPr="00BC17FF">
        <w:rPr>
          <w:color w:val="000000"/>
        </w:rPr>
        <w:t>e</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\s\do2(1)</w:instrText>
      </w:r>
      <w:r w:rsidRPr="00BC17FF">
        <w:rPr>
          <w:rStyle w:val="subscript"/>
          <w:color w:val="000000"/>
        </w:rPr>
        <w:fldChar w:fldCharType="end"/>
      </w:r>
      <w:r w:rsidRPr="00BC17FF">
        <w:rPr>
          <w:color w:val="000000"/>
        </w:rPr>
        <w:t>,e</w:t>
      </w:r>
      <w:r w:rsidRPr="00BC17FF">
        <w:rPr>
          <w:rStyle w:val="subscript"/>
          <w:color w:val="000000"/>
        </w:rPr>
        <w:t>i</w:t>
      </w:r>
      <w:proofErr w:type="spellEnd"/>
      <w:r w:rsidRPr="00BC17FF">
        <w:rPr>
          <w:rStyle w:val="subscript"/>
          <w:color w:val="000000"/>
        </w:rPr>
        <w:fldChar w:fldCharType="begin"/>
      </w:r>
      <w:r w:rsidRPr="00BC17FF">
        <w:rPr>
          <w:rStyle w:val="subscript"/>
          <w:color w:val="000000"/>
        </w:rPr>
        <w:instrText xml:space="preserve"> EQ \s\do2(2)</w:instrText>
      </w:r>
      <w:r w:rsidRPr="00BC17FF">
        <w:rPr>
          <w:rStyle w:val="subscript"/>
          <w:color w:val="000000"/>
        </w:rPr>
        <w:fldChar w:fldCharType="end"/>
      </w:r>
      <w:r w:rsidRPr="00BC17FF">
        <w:rPr>
          <w:color w:val="000000"/>
        </w:rPr>
        <w:t>....</w:t>
      </w:r>
      <w:proofErr w:type="spellStart"/>
      <w:r w:rsidRPr="00BC17FF">
        <w:rPr>
          <w:color w:val="000000"/>
        </w:rPr>
        <w:t>e</w:t>
      </w:r>
      <w:r w:rsidRPr="00BC17FF">
        <w:rPr>
          <w:rStyle w:val="subscript"/>
          <w:color w:val="000000"/>
        </w:rPr>
        <w:t>i</w:t>
      </w:r>
      <w:proofErr w:type="spellEnd"/>
      <w:r w:rsidRPr="00BC17FF">
        <w:rPr>
          <w:rStyle w:val="subscript"/>
          <w:color w:val="000000"/>
        </w:rPr>
        <w:fldChar w:fldCharType="begin"/>
      </w:r>
      <w:r w:rsidRPr="00BC17FF">
        <w:rPr>
          <w:rStyle w:val="subscript"/>
          <w:color w:val="000000"/>
        </w:rPr>
        <w:instrText xml:space="preserve"> EQ \s\do2(k)</w:instrText>
      </w:r>
      <w:r w:rsidRPr="00BC17FF">
        <w:rPr>
          <w:rStyle w:val="subscript"/>
          <w:color w:val="000000"/>
        </w:rPr>
        <w:fldChar w:fldCharType="end"/>
      </w:r>
      <w:r w:rsidRPr="00BC17FF">
        <w:rPr>
          <w:color w:val="000000"/>
        </w:rPr>
        <w:t>)</w:t>
      </w:r>
      <w:r>
        <w:rPr>
          <w:color w:val="000000"/>
        </w:rPr>
        <w:t xml:space="preserve"> = </w:t>
      </w:r>
      <w:r w:rsidRPr="00BC17FF">
        <w:rPr>
          <w:color w:val="000000"/>
        </w:rPr>
        <w:t xml:space="preserve">  </w:t>
      </w:r>
      <w:r w:rsidRPr="00BC17FF">
        <w:rPr>
          <w:noProof/>
          <w:color w:val="000000"/>
        </w:rPr>
        <w:t xml:space="preserve">(1/k!)  det[ </w:t>
      </w:r>
      <w:proofErr w:type="spellStart"/>
      <w:r w:rsidRPr="00BC17FF">
        <w:rPr>
          <w:color w:val="000000"/>
        </w:rPr>
        <w:t>δ</w:t>
      </w:r>
      <w:r w:rsidRPr="00362D0F">
        <w:rPr>
          <w:rStyle w:val="superscript"/>
        </w:rPr>
        <w:t>j</w:t>
      </w:r>
      <w:r w:rsidRPr="00362D0F">
        <w:rPr>
          <w:rStyle w:val="superscript"/>
        </w:rPr>
        <w:fldChar w:fldCharType="begin"/>
      </w:r>
      <w:r w:rsidRPr="00362D0F">
        <w:rPr>
          <w:rStyle w:val="superscript"/>
        </w:rPr>
        <w:instrText xml:space="preserve"> EQ \s\do2(*)</w:instrText>
      </w:r>
      <w:r w:rsidRPr="00362D0F">
        <w:rPr>
          <w:rStyle w:val="superscript"/>
        </w:rPr>
        <w:fldChar w:fldCharType="end"/>
      </w:r>
      <w:r w:rsidRPr="00362D0F">
        <w:rPr>
          <w:rStyle w:val="subscript"/>
        </w:rPr>
        <w:t>i</w:t>
      </w:r>
      <w:proofErr w:type="spellEnd"/>
      <w:r w:rsidRPr="00362D0F">
        <w:rPr>
          <w:rStyle w:val="subscript"/>
        </w:rPr>
        <w:fldChar w:fldCharType="begin"/>
      </w:r>
      <w:r w:rsidRPr="00362D0F">
        <w:rPr>
          <w:rStyle w:val="subscript"/>
        </w:rPr>
        <w:instrText xml:space="preserve"> EQ \s\do2(*)</w:instrText>
      </w:r>
      <w:r w:rsidRPr="00362D0F">
        <w:rPr>
          <w:rStyle w:val="subscript"/>
        </w:rPr>
        <w:fldChar w:fldCharType="end"/>
      </w:r>
      <w:r w:rsidRPr="00BC17FF">
        <w:rPr>
          <w:color w:val="000000"/>
        </w:rPr>
        <w:t xml:space="preserve">] </w:t>
      </w:r>
      <w:r w:rsidRPr="00BC17FF">
        <w:rPr>
          <w:rStyle w:val="superscript"/>
          <w:color w:val="000000"/>
        </w:rPr>
        <w:t xml:space="preserve"> </w:t>
      </w:r>
      <w:r>
        <w:t>.</w:t>
      </w:r>
      <w:r w:rsidRPr="00BC17FF">
        <w:rPr>
          <w:rStyle w:val="superscript"/>
          <w:color w:val="000000"/>
        </w:rPr>
        <w:t xml:space="preserve"> </w:t>
      </w:r>
      <w:r>
        <w:rPr>
          <w:color w:val="000000"/>
        </w:rPr>
        <w:tab/>
      </w:r>
      <w:r w:rsidRPr="00362D0F">
        <w:rPr>
          <w:color w:val="FF0000"/>
        </w:rPr>
        <w:t>(</w:t>
      </w:r>
      <w:proofErr w:type="spellStart"/>
      <w:r w:rsidRPr="00362D0F">
        <w:rPr>
          <w:color w:val="FF0000"/>
        </w:rPr>
        <w:t>λ</w:t>
      </w:r>
      <w:r w:rsidRPr="00362D0F">
        <w:rPr>
          <w:rStyle w:val="subscript"/>
          <w:color w:val="FF0000"/>
        </w:rPr>
        <w:t>^</w:t>
      </w:r>
      <w:r w:rsidRPr="00362D0F">
        <w:rPr>
          <w:rStyle w:val="superscript"/>
          <w:color w:val="FF0000"/>
        </w:rPr>
        <w:t>J</w:t>
      </w:r>
      <w:proofErr w:type="spellEnd"/>
      <w:r w:rsidRPr="00362D0F">
        <w:rPr>
          <w:color w:val="FF0000"/>
        </w:rPr>
        <w:t>)(</w:t>
      </w:r>
      <w:proofErr w:type="spellStart"/>
      <w:r w:rsidRPr="00362D0F">
        <w:rPr>
          <w:color w:val="FF0000"/>
        </w:rPr>
        <w:t>e</w:t>
      </w:r>
      <w:r w:rsidRPr="00362D0F">
        <w:rPr>
          <w:rStyle w:val="subscript"/>
          <w:color w:val="FF0000"/>
        </w:rPr>
        <w:t>I</w:t>
      </w:r>
      <w:proofErr w:type="spellEnd"/>
      <w:r w:rsidRPr="00362D0F">
        <w:rPr>
          <w:color w:val="FF0000"/>
        </w:rPr>
        <w:t>)</w:t>
      </w:r>
      <w:r w:rsidRPr="00362D0F">
        <w:rPr>
          <w:rStyle w:val="subscript"/>
          <w:color w:val="FF0000"/>
        </w:rPr>
        <w:t xml:space="preserve"> </w:t>
      </w:r>
      <w:r w:rsidRPr="00362D0F">
        <w:rPr>
          <w:color w:val="FF0000"/>
        </w:rPr>
        <w:t xml:space="preserve"> = (1/k!) </w:t>
      </w:r>
      <w:proofErr w:type="spellStart"/>
      <w:r w:rsidRPr="00362D0F">
        <w:rPr>
          <w:color w:val="FF0000"/>
        </w:rPr>
        <w:t>det</w:t>
      </w:r>
      <w:proofErr w:type="spellEnd"/>
      <w:r w:rsidRPr="00362D0F">
        <w:rPr>
          <w:color w:val="FF0000"/>
        </w:rPr>
        <w:t>(</w:t>
      </w:r>
      <w:proofErr w:type="spellStart"/>
      <w:r w:rsidRPr="00362D0F">
        <w:rPr>
          <w:color w:val="FF0000"/>
        </w:rPr>
        <w:t>δ</w:t>
      </w:r>
      <w:r w:rsidRPr="00362D0F">
        <w:rPr>
          <w:rStyle w:val="superscript"/>
          <w:color w:val="FF0000"/>
        </w:rPr>
        <w:t>J</w:t>
      </w:r>
      <w:r w:rsidRPr="00362D0F">
        <w:rPr>
          <w:rStyle w:val="subscript"/>
          <w:color w:val="FF0000"/>
        </w:rPr>
        <w:t>I</w:t>
      </w:r>
      <w:proofErr w:type="spellEnd"/>
      <w:r w:rsidRPr="00362D0F">
        <w:rPr>
          <w:color w:val="FF0000"/>
        </w:rPr>
        <w:t>)</w:t>
      </w:r>
      <w:r>
        <w:rPr>
          <w:color w:val="000000"/>
        </w:rPr>
        <w:t xml:space="preserve"> </w:t>
      </w:r>
    </w:p>
    <w:p w14:paraId="7E94FD7B" w14:textId="77777777" w:rsidR="00372184" w:rsidRDefault="00372184">
      <w:r>
        <w:t xml:space="preserve"> </w:t>
      </w:r>
    </w:p>
    <w:p w14:paraId="34CD4707" w14:textId="77777777" w:rsidR="002D1B58" w:rsidRDefault="00372184">
      <w:r>
        <w:t>He even has my vector transformation thing</w:t>
      </w:r>
    </w:p>
    <w:p w14:paraId="422AAE63" w14:textId="77777777" w:rsidR="00372184" w:rsidRDefault="00372184"/>
    <w:p w14:paraId="7A70D371" w14:textId="77777777" w:rsidR="00372184" w:rsidRDefault="00372184">
      <w:r>
        <w:pict>
          <v:shape id="_x0000_i1032" type="#_x0000_t75" style="width:349.5pt;height:112.5pt">
            <v:imagedata r:id="rId13" o:title=""/>
          </v:shape>
        </w:pict>
      </w:r>
    </w:p>
    <w:p w14:paraId="556CA131" w14:textId="77777777" w:rsidR="00372184" w:rsidRDefault="00372184"/>
    <w:p w14:paraId="4370BA7B" w14:textId="77777777" w:rsidR="00372184" w:rsidRDefault="00372184">
      <w:r>
        <w:t>But I am somehow missing the Main Point. Why is he associating the differentials with dual space vectors? It must be that he is going to close them onto a set of v</w:t>
      </w:r>
      <w:r>
        <w:rPr>
          <w:rStyle w:val="subscript"/>
        </w:rPr>
        <w:t>i</w:t>
      </w:r>
      <w:r>
        <w:t xml:space="preserve"> to make a tensor function. For example, </w:t>
      </w:r>
    </w:p>
    <w:p w14:paraId="56AEC6D1" w14:textId="77777777" w:rsidR="00372184" w:rsidRDefault="00372184"/>
    <w:p w14:paraId="0A0E1A5E" w14:textId="77777777" w:rsidR="00372184" w:rsidRDefault="00372184">
      <w:r>
        <w:pict>
          <v:shape id="_x0000_i1033" type="#_x0000_t75" style="width:70.5pt;height:27.75pt">
            <v:imagedata r:id="rId14" o:title=""/>
          </v:shape>
        </w:pict>
      </w:r>
      <w:r>
        <w:t xml:space="preserve"> </w:t>
      </w:r>
      <w:r>
        <w:tab/>
      </w:r>
      <w:r>
        <w:tab/>
        <w:t xml:space="preserve">this is a linear functional in V*  where </w:t>
      </w:r>
      <w:proofErr w:type="spellStart"/>
      <w:r>
        <w:t>dx</w:t>
      </w:r>
      <w:r>
        <w:rPr>
          <w:rStyle w:val="subscript"/>
        </w:rPr>
        <w:t>I</w:t>
      </w:r>
      <w:proofErr w:type="spellEnd"/>
      <w:r>
        <w:t xml:space="preserve">  = </w:t>
      </w:r>
      <w:proofErr w:type="spellStart"/>
      <w:r>
        <w:t>e</w:t>
      </w:r>
      <w:r>
        <w:rPr>
          <w:rStyle w:val="superscript"/>
        </w:rPr>
        <w:t>I</w:t>
      </w:r>
      <w:proofErr w:type="spellEnd"/>
      <w:r>
        <w:t xml:space="preserve">  = </w:t>
      </w:r>
      <w:proofErr w:type="spellStart"/>
      <w:r>
        <w:t>λ</w:t>
      </w:r>
      <w:r>
        <w:rPr>
          <w:rStyle w:val="superscript"/>
        </w:rPr>
        <w:t>I</w:t>
      </w:r>
      <w:proofErr w:type="spellEnd"/>
      <w:r>
        <w:t xml:space="preserve"> for me</w:t>
      </w:r>
    </w:p>
    <w:p w14:paraId="5A1644D7" w14:textId="77777777" w:rsidR="00372184" w:rsidRDefault="00372184"/>
    <w:p w14:paraId="235BCAE4" w14:textId="77777777" w:rsidR="00372184" w:rsidRPr="00372184" w:rsidRDefault="00372184">
      <w:r>
        <w:pict>
          <v:shape id="_x0000_i1034" type="#_x0000_t75" style="width:306.75pt;height:32.25pt">
            <v:imagedata r:id="rId15" o:title=""/>
          </v:shape>
        </w:pict>
      </w:r>
    </w:p>
    <w:p w14:paraId="13835E0E" w14:textId="77777777" w:rsidR="002D7F81" w:rsidRDefault="00372184">
      <w:r>
        <w:t xml:space="preserve">OK, here we see some tensor functions for sure. This is a pullback. </w:t>
      </w:r>
    </w:p>
    <w:p w14:paraId="31BBEEAB" w14:textId="77777777" w:rsidR="00372184" w:rsidRDefault="00372184"/>
    <w:p w14:paraId="11BFD6B6" w14:textId="77777777" w:rsidR="00372184" w:rsidRDefault="00372184">
      <w:r>
        <w:t xml:space="preserve">OK, I have to get back into all of this Sjamaar stuff, there won't be any quick understanding here! </w:t>
      </w:r>
    </w:p>
    <w:p w14:paraId="079CCDA0" w14:textId="77777777" w:rsidR="002D7F81" w:rsidRPr="002D7F81" w:rsidRDefault="002D7F81"/>
    <w:sectPr w:rsidR="002D7F81" w:rsidRPr="002D7F81">
      <w:footerReference w:type="default" r:id="rId1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C9737" w14:textId="77777777" w:rsidR="00D61678" w:rsidRDefault="00D61678">
      <w:r>
        <w:separator/>
      </w:r>
    </w:p>
  </w:endnote>
  <w:endnote w:type="continuationSeparator" w:id="0">
    <w:p w14:paraId="010F9335" w14:textId="77777777" w:rsidR="00D61678" w:rsidRDefault="00D616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56365" w14:textId="77777777" w:rsidR="0084744C" w:rsidRDefault="0084744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917CC">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9AD0F" w14:textId="77777777" w:rsidR="00D61678" w:rsidRDefault="00D61678">
      <w:r>
        <w:separator/>
      </w:r>
    </w:p>
  </w:footnote>
  <w:footnote w:type="continuationSeparator" w:id="0">
    <w:p w14:paraId="4BE886DC" w14:textId="77777777" w:rsidR="00D61678" w:rsidRDefault="00D6167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06E58"/>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1B58"/>
    <w:rsid w:val="002D4894"/>
    <w:rsid w:val="002D7F81"/>
    <w:rsid w:val="002F271F"/>
    <w:rsid w:val="002F6416"/>
    <w:rsid w:val="0030350C"/>
    <w:rsid w:val="00330E53"/>
    <w:rsid w:val="00350E4B"/>
    <w:rsid w:val="00351EE4"/>
    <w:rsid w:val="00354B37"/>
    <w:rsid w:val="00357A93"/>
    <w:rsid w:val="00364D8B"/>
    <w:rsid w:val="00372184"/>
    <w:rsid w:val="00383554"/>
    <w:rsid w:val="00383E9C"/>
    <w:rsid w:val="00385551"/>
    <w:rsid w:val="00385867"/>
    <w:rsid w:val="00387D22"/>
    <w:rsid w:val="003917CC"/>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245CD"/>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4744C"/>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06E58"/>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61678"/>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DE074E"/>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A69893"/>
  <w15:chartTrackingRefBased/>
  <w15:docId w15:val="{A6000A59-F629-40FD-AB61-9980CD8C3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722</Words>
  <Characters>2862</Characters>
  <Application>Microsoft Office Word</Application>
  <DocSecurity>4</DocSecurity>
  <Lines>136</Lines>
  <Paragraphs>71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2026-09-06T21:28:00Z</dcterms:created>
  <dcterms:modified xsi:type="dcterms:W3CDTF">2026-09-06T21:28:00Z</dcterms:modified>
</cp:coreProperties>
</file>