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5F1BE" w14:textId="77777777" w:rsidR="00291390" w:rsidRDefault="00AE0ED0">
      <w:pPr>
        <w:tabs>
          <w:tab w:val="right" w:pos="9270"/>
        </w:tabs>
      </w:pPr>
      <w:r>
        <w:rPr>
          <w:b/>
        </w:rPr>
        <w:t xml:space="preserve">Vector </w:t>
      </w:r>
      <w:proofErr w:type="spellStart"/>
      <w:r>
        <w:rPr>
          <w:b/>
        </w:rPr>
        <w:t>vs</w:t>
      </w:r>
      <w:proofErr w:type="spellEnd"/>
      <w:r>
        <w:rPr>
          <w:b/>
        </w:rPr>
        <w:t xml:space="preserve"> Scalar 4_6_16</w:t>
      </w:r>
    </w:p>
    <w:p w14:paraId="4B17D0E0" w14:textId="77777777" w:rsidR="00AE0ED0" w:rsidRDefault="00AE0ED0">
      <w:pPr>
        <w:tabs>
          <w:tab w:val="right" w:pos="9270"/>
        </w:tabs>
      </w:pPr>
    </w:p>
    <w:p w14:paraId="6BB50CD2" w14:textId="77777777" w:rsidR="00463DFE" w:rsidRPr="00463DFE" w:rsidRDefault="00463DFE">
      <w:pPr>
        <w:tabs>
          <w:tab w:val="right" w:pos="9270"/>
        </w:tabs>
        <w:rPr>
          <w:color w:val="FF0000"/>
        </w:rPr>
      </w:pPr>
      <w:r w:rsidRPr="00463DFE">
        <w:rPr>
          <w:color w:val="FF0000"/>
        </w:rPr>
        <w:t xml:space="preserve">5.16.16: This involves the Three Experiments and meaning of transformations issue. Somehow I managed to keep all this stuff </w:t>
      </w:r>
      <w:r w:rsidRPr="00463DFE">
        <w:rPr>
          <w:i/>
          <w:color w:val="FF0000"/>
        </w:rPr>
        <w:t>out</w:t>
      </w:r>
      <w:r w:rsidRPr="00463DFE">
        <w:rPr>
          <w:color w:val="FF0000"/>
        </w:rPr>
        <w:t xml:space="preserve"> of wedge doc! I think the need for it went away when I got the </w:t>
      </w:r>
      <w:proofErr w:type="spellStart"/>
      <w:r w:rsidRPr="00463DFE">
        <w:rPr>
          <w:color w:val="FF0000"/>
        </w:rPr>
        <w:t>λ</w:t>
      </w:r>
      <w:r w:rsidRPr="00463DFE">
        <w:rPr>
          <w:rStyle w:val="superscript"/>
          <w:color w:val="FF0000"/>
        </w:rPr>
        <w:t>i</w:t>
      </w:r>
      <w:proofErr w:type="spellEnd"/>
      <w:r w:rsidRPr="00463DFE">
        <w:rPr>
          <w:color w:val="FF0000"/>
        </w:rPr>
        <w:t xml:space="preserve"> and α stuff cleaned up. I no longer say that one vector moves and the other does not, for example. </w:t>
      </w:r>
    </w:p>
    <w:p w14:paraId="1BB9C043" w14:textId="77777777" w:rsidR="00463DFE" w:rsidRPr="00463DFE" w:rsidRDefault="00463DFE">
      <w:pPr>
        <w:tabs>
          <w:tab w:val="right" w:pos="9270"/>
        </w:tabs>
        <w:rPr>
          <w:color w:val="FF0000"/>
        </w:rPr>
      </w:pPr>
      <w:r w:rsidRPr="00463DFE">
        <w:rPr>
          <w:color w:val="FF0000"/>
        </w:rPr>
        <w:tab/>
        <w:t xml:space="preserve">I do have a </w:t>
      </w:r>
      <w:r w:rsidRPr="00463DFE">
        <w:rPr>
          <w:i/>
          <w:color w:val="FF0000"/>
        </w:rPr>
        <w:t>version</w:t>
      </w:r>
      <w:r w:rsidRPr="00463DFE">
        <w:rPr>
          <w:color w:val="FF0000"/>
        </w:rPr>
        <w:t xml:space="preserve"> of the discussion in wedge doc starting at (2.7.10) and another version in tensor doc in the tensor expansions section startup. </w:t>
      </w:r>
    </w:p>
    <w:p w14:paraId="40119A70" w14:textId="77777777" w:rsidR="00463DFE" w:rsidRDefault="00463DFE">
      <w:pPr>
        <w:tabs>
          <w:tab w:val="right" w:pos="9270"/>
        </w:tabs>
      </w:pPr>
    </w:p>
    <w:p w14:paraId="7E5E9B31" w14:textId="77777777" w:rsidR="00463DFE" w:rsidRDefault="00463DFE">
      <w:pPr>
        <w:tabs>
          <w:tab w:val="right" w:pos="9270"/>
        </w:tabs>
      </w:pPr>
    </w:p>
    <w:p w14:paraId="0E74A535" w14:textId="77777777" w:rsidR="00AE0ED0" w:rsidRPr="00AE0ED0" w:rsidRDefault="00AE0ED0">
      <w:pPr>
        <w:tabs>
          <w:tab w:val="right" w:pos="9270"/>
        </w:tabs>
        <w:rPr>
          <w:color w:val="FF0000"/>
        </w:rPr>
      </w:pPr>
      <w:r w:rsidRPr="00AE0ED0">
        <w:rPr>
          <w:color w:val="FF0000"/>
        </w:rPr>
        <w:t>See very end for section no</w:t>
      </w:r>
      <w:r w:rsidR="00463DFE">
        <w:rPr>
          <w:color w:val="FF0000"/>
        </w:rPr>
        <w:t>w</w:t>
      </w:r>
      <w:r w:rsidRPr="00AE0ED0">
        <w:rPr>
          <w:color w:val="FF0000"/>
        </w:rPr>
        <w:t xml:space="preserve"> used in Chapter 2. </w:t>
      </w:r>
      <w:r w:rsidR="00463DFE">
        <w:rPr>
          <w:color w:val="FF0000"/>
        </w:rPr>
        <w:t xml:space="preserve"> // old comment</w:t>
      </w:r>
    </w:p>
    <w:p w14:paraId="2BF2A637" w14:textId="77777777" w:rsidR="00291390" w:rsidRDefault="00291390">
      <w:pPr>
        <w:tabs>
          <w:tab w:val="left" w:pos="7200"/>
          <w:tab w:val="left" w:pos="7920"/>
          <w:tab w:val="right" w:pos="9270"/>
        </w:tabs>
      </w:pPr>
    </w:p>
    <w:p w14:paraId="16DF5C28" w14:textId="77777777" w:rsidR="001A5D49" w:rsidRDefault="001A5D49" w:rsidP="0071283F">
      <w:r>
        <w:t>First of all, here is what I say in my tensor doc release that is the last release as of today 4.6.16:</w:t>
      </w:r>
    </w:p>
    <w:p w14:paraId="11DF2BA6" w14:textId="77777777" w:rsidR="001A5D49" w:rsidRDefault="001A5D49" w:rsidP="0071283F">
      <w:r>
        <w:t>_______________________________________________________________________________</w:t>
      </w:r>
    </w:p>
    <w:p w14:paraId="399A2CDD" w14:textId="77777777" w:rsidR="001A5D49" w:rsidRDefault="001A5D49" w:rsidP="0071283F"/>
    <w:p w14:paraId="6AB7DE8B" w14:textId="77777777" w:rsidR="001A5D49" w:rsidRPr="001A5D49" w:rsidRDefault="001A5D49" w:rsidP="001A5D49">
      <w:pPr>
        <w:rPr>
          <w:color w:val="0000FF"/>
          <w:u w:val="single"/>
        </w:rPr>
      </w:pPr>
      <w:r w:rsidRPr="001A5D49">
        <w:rPr>
          <w:color w:val="0000FF"/>
          <w:u w:val="single"/>
        </w:rPr>
        <w:t xml:space="preserve">Preamble: A seeming paradox and how it is resolved </w:t>
      </w:r>
    </w:p>
    <w:p w14:paraId="2AE1668B" w14:textId="77777777" w:rsidR="001A5D49" w:rsidRPr="001A5D49" w:rsidRDefault="001A5D49" w:rsidP="001A5D49">
      <w:pPr>
        <w:rPr>
          <w:color w:val="0000FF"/>
        </w:rPr>
      </w:pPr>
    </w:p>
    <w:p w14:paraId="2427B97D" w14:textId="77777777" w:rsidR="001A5D49" w:rsidRPr="001A5D49" w:rsidRDefault="001A5D49" w:rsidP="001A5D49">
      <w:pPr>
        <w:rPr>
          <w:color w:val="0000FF"/>
        </w:rPr>
      </w:pPr>
      <w:r w:rsidRPr="001A5D49">
        <w:rPr>
          <w:color w:val="0000FF"/>
        </w:rPr>
        <w:t xml:space="preserve">Before attacking tensor expansions below, we wish to head off a possible confusion between a quantity transforming as a scalar under some transformation </w:t>
      </w:r>
      <w:r w:rsidRPr="001A5D49">
        <w:rPr>
          <w:b/>
          <w:color w:val="0000FF"/>
        </w:rPr>
        <w:t>x</w:t>
      </w:r>
      <w:r w:rsidRPr="001A5D49">
        <w:rPr>
          <w:color w:val="0000FF"/>
        </w:rPr>
        <w:t>' =</w:t>
      </w:r>
      <w:r w:rsidRPr="001A5D49">
        <w:rPr>
          <w:b/>
          <w:color w:val="0000FF"/>
        </w:rPr>
        <w:t xml:space="preserve"> F</w:t>
      </w:r>
      <w:r w:rsidRPr="001A5D49">
        <w:rPr>
          <w:color w:val="0000FF"/>
        </w:rPr>
        <w:t>(</w:t>
      </w:r>
      <w:r w:rsidRPr="001A5D49">
        <w:rPr>
          <w:b/>
          <w:color w:val="0000FF"/>
        </w:rPr>
        <w:t>x</w:t>
      </w:r>
      <w:r w:rsidRPr="001A5D49">
        <w:rPr>
          <w:color w:val="0000FF"/>
        </w:rPr>
        <w:t xml:space="preserve">) versus transforming as a component of a tensor. The "paradox" is presented in a few simple examples. </w:t>
      </w:r>
    </w:p>
    <w:p w14:paraId="2303C5D5" w14:textId="77777777" w:rsidR="001A5D49" w:rsidRPr="001A5D49" w:rsidRDefault="001A5D49" w:rsidP="001A5D49">
      <w:pPr>
        <w:rPr>
          <w:color w:val="0000FF"/>
        </w:rPr>
      </w:pPr>
    </w:p>
    <w:p w14:paraId="62C9328D" w14:textId="77777777" w:rsidR="001A5D49" w:rsidRPr="001A5D49" w:rsidRDefault="001A5D49" w:rsidP="001A5D49">
      <w:pPr>
        <w:rPr>
          <w:color w:val="0000FF"/>
        </w:rPr>
      </w:pPr>
      <w:r w:rsidRPr="001A5D49">
        <w:rPr>
          <w:color w:val="0000FF"/>
          <w:u w:val="single"/>
        </w:rPr>
        <w:t>Example 1</w:t>
      </w:r>
      <w:r w:rsidRPr="001A5D49">
        <w:rPr>
          <w:color w:val="0000FF"/>
        </w:rPr>
        <w:t xml:space="preserve">: Consider the vector </w:t>
      </w:r>
      <w:r w:rsidRPr="001A5D49">
        <w:rPr>
          <w:b/>
          <w:color w:val="0000FF"/>
        </w:rPr>
        <w:t>r</w:t>
      </w:r>
      <w:r w:rsidRPr="001A5D49">
        <w:rPr>
          <w:color w:val="0000FF"/>
        </w:rPr>
        <w:t xml:space="preserve"> = (</w:t>
      </w:r>
      <w:proofErr w:type="spellStart"/>
      <w:r w:rsidRPr="001A5D49">
        <w:rPr>
          <w:color w:val="0000FF"/>
        </w:rPr>
        <w:t>x,y,z</w:t>
      </w:r>
      <w:proofErr w:type="spellEnd"/>
      <w:r w:rsidRPr="001A5D49">
        <w:rPr>
          <w:color w:val="0000FF"/>
        </w:rPr>
        <w:t xml:space="preserve">) and a transformation </w:t>
      </w:r>
      <w:r w:rsidRPr="001A5D49">
        <w:rPr>
          <w:b/>
          <w:color w:val="0000FF"/>
        </w:rPr>
        <w:t>r</w:t>
      </w:r>
      <w:r w:rsidRPr="001A5D49">
        <w:rPr>
          <w:color w:val="0000FF"/>
        </w:rPr>
        <w:t>' =</w:t>
      </w:r>
      <w:r w:rsidRPr="001A5D49">
        <w:rPr>
          <w:b/>
          <w:color w:val="0000FF"/>
        </w:rPr>
        <w:t xml:space="preserve"> F</w:t>
      </w:r>
      <w:r w:rsidRPr="001A5D49">
        <w:rPr>
          <w:color w:val="0000FF"/>
        </w:rPr>
        <w:t>(</w:t>
      </w:r>
      <w:r w:rsidRPr="001A5D49">
        <w:rPr>
          <w:b/>
          <w:color w:val="0000FF"/>
        </w:rPr>
        <w:t>r</w:t>
      </w:r>
      <w:r w:rsidRPr="001A5D49">
        <w:rPr>
          <w:color w:val="0000FF"/>
        </w:rPr>
        <w:t xml:space="preserve">) = </w:t>
      </w:r>
      <w:proofErr w:type="spellStart"/>
      <w:r w:rsidRPr="001A5D49">
        <w:rPr>
          <w:color w:val="0000FF"/>
        </w:rPr>
        <w:t>R</w:t>
      </w:r>
      <w:r w:rsidRPr="001A5D49">
        <w:rPr>
          <w:b/>
          <w:color w:val="0000FF"/>
        </w:rPr>
        <w:t>r</w:t>
      </w:r>
      <w:proofErr w:type="spellEnd"/>
      <w:r w:rsidRPr="001A5D49">
        <w:rPr>
          <w:color w:val="0000FF"/>
        </w:rPr>
        <w:t xml:space="preserve"> which is a rotation. Assume x-space is Cartesian so g = 1. Consider the dot product s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 As noted in (5.10.2), this dot product transforms as a scalar under </w:t>
      </w:r>
      <w:r w:rsidRPr="001A5D49">
        <w:rPr>
          <w:b/>
          <w:color w:val="0000FF"/>
        </w:rPr>
        <w:t>F</w:t>
      </w:r>
      <w:r w:rsidRPr="001A5D49">
        <w:rPr>
          <w:color w:val="0000FF"/>
        </w:rPr>
        <w:t xml:space="preserve">. In x'-space we still find that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w:t>
      </w:r>
      <w:r w:rsidRPr="001A5D49">
        <w:rPr>
          <w:color w:val="0000FF"/>
        </w:rPr>
        <w:t xml:space="preserve"> = s. After all, the projection of one vector onto another cannot change when the two vectors are rotated together. </w:t>
      </w:r>
    </w:p>
    <w:p w14:paraId="5BA53193" w14:textId="77777777" w:rsidR="001A5D49" w:rsidRPr="001A5D49" w:rsidRDefault="001A5D49" w:rsidP="001A5D49">
      <w:pPr>
        <w:rPr>
          <w:color w:val="0000FF"/>
        </w:rPr>
      </w:pPr>
      <w:r w:rsidRPr="001A5D49">
        <w:rPr>
          <w:color w:val="0000FF"/>
        </w:rPr>
        <w:tab/>
        <w:t xml:space="preserve">On the other hand, direct calculation shows that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 x, and x is a component of the vector </w:t>
      </w:r>
      <w:r w:rsidRPr="001A5D49">
        <w:rPr>
          <w:b/>
          <w:color w:val="0000FF"/>
        </w:rPr>
        <w:t>r</w:t>
      </w:r>
      <w:r w:rsidRPr="001A5D49">
        <w:rPr>
          <w:color w:val="0000FF"/>
        </w:rPr>
        <w:t xml:space="preserve"> = (</w:t>
      </w:r>
      <w:proofErr w:type="spellStart"/>
      <w:r w:rsidRPr="001A5D49">
        <w:rPr>
          <w:color w:val="0000FF"/>
        </w:rPr>
        <w:t>x,y,z</w:t>
      </w:r>
      <w:proofErr w:type="spellEnd"/>
      <w:r w:rsidRPr="001A5D49">
        <w:rPr>
          <w:color w:val="0000FF"/>
        </w:rPr>
        <w:t xml:space="preserve">). So how can one say that quantity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is a scalar when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 xml:space="preserve"> = </w:t>
      </w:r>
      <w:r w:rsidRPr="001A5D49">
        <w:rPr>
          <w:color w:val="0000FF"/>
        </w:rPr>
        <w:t xml:space="preserve">x which is a component of a vector? This </w:t>
      </w:r>
      <w:r w:rsidRPr="001A5D49">
        <w:rPr>
          <w:i/>
          <w:color w:val="0000FF"/>
        </w:rPr>
        <w:t>type</w:t>
      </w:r>
      <w:r w:rsidRPr="001A5D49">
        <w:rPr>
          <w:color w:val="0000FF"/>
        </w:rPr>
        <w:t xml:space="preserve"> of question arises frequently in the study of tensor analysis: there seems to be a paradox that needs resolving. </w:t>
      </w:r>
    </w:p>
    <w:p w14:paraId="6B6BB2E2" w14:textId="77777777" w:rsidR="001A5D49" w:rsidRPr="001A5D49" w:rsidRDefault="001A5D49" w:rsidP="001A5D49">
      <w:pPr>
        <w:rPr>
          <w:color w:val="0000FF"/>
        </w:rPr>
      </w:pPr>
      <w:r w:rsidRPr="001A5D49">
        <w:rPr>
          <w:color w:val="0000FF"/>
        </w:rPr>
        <w:tab/>
        <w:t xml:space="preserve">The physicist considers several different "thought experiments". </w:t>
      </w:r>
    </w:p>
    <w:p w14:paraId="1DBA8A2E" w14:textId="77777777" w:rsidR="001A5D49" w:rsidRPr="001A5D49" w:rsidRDefault="001A5D49" w:rsidP="001A5D49">
      <w:pPr>
        <w:rPr>
          <w:color w:val="0000FF"/>
        </w:rPr>
      </w:pPr>
      <w:r w:rsidRPr="001A5D49">
        <w:rPr>
          <w:color w:val="0000FF"/>
        </w:rPr>
        <w:tab/>
        <w:t xml:space="preserve">In Experiment 1, two measurements are made. The first is made in Frame S and one finds that s = x. The second measurement is made of rotated vector </w:t>
      </w:r>
      <w:r w:rsidRPr="001A5D49">
        <w:rPr>
          <w:b/>
          <w:color w:val="0000FF"/>
        </w:rPr>
        <w:t>r</w:t>
      </w:r>
      <w:r w:rsidRPr="001A5D49">
        <w:rPr>
          <w:color w:val="0000FF"/>
        </w:rPr>
        <w:t xml:space="preserve">' = </w:t>
      </w:r>
      <w:proofErr w:type="spellStart"/>
      <w:r w:rsidRPr="001A5D49">
        <w:rPr>
          <w:color w:val="0000FF"/>
        </w:rPr>
        <w:t>R</w:t>
      </w:r>
      <w:r w:rsidRPr="001A5D49">
        <w:rPr>
          <w:b/>
          <w:color w:val="0000FF"/>
        </w:rPr>
        <w:t>r</w:t>
      </w:r>
      <w:proofErr w:type="spellEnd"/>
      <w:r w:rsidRPr="001A5D49">
        <w:rPr>
          <w:color w:val="0000FF"/>
        </w:rPr>
        <w:t xml:space="preserve"> in rotated Frame S' and there one finds that s = x'. The two measurements give the same number, so in Experiment 1 one finds that x' = x and the quantity so measured is a scalar. In this experiment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 xml:space="preserve">  </w:t>
      </w:r>
      <w:r w:rsidRPr="001A5D49">
        <w:rPr>
          <w:color w:val="0000FF"/>
        </w:rPr>
        <w:t xml:space="preserve">and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w:t>
      </w:r>
      <w:r w:rsidRPr="001A5D49">
        <w:rPr>
          <w:color w:val="0000FF"/>
        </w:rPr>
        <w:t xml:space="preserve">. </w:t>
      </w:r>
    </w:p>
    <w:p w14:paraId="1853C6C7" w14:textId="77777777" w:rsidR="001A5D49" w:rsidRPr="001A5D49" w:rsidRDefault="001A5D49" w:rsidP="001A5D49">
      <w:pPr>
        <w:rPr>
          <w:color w:val="0000FF"/>
        </w:rPr>
      </w:pPr>
      <w:r w:rsidRPr="001A5D49">
        <w:rPr>
          <w:color w:val="0000FF"/>
        </w:rPr>
        <w:tab/>
        <w:t xml:space="preserve">In Experiment 2, everything is done in Frame S. One draws a vector </w:t>
      </w:r>
      <w:r w:rsidRPr="001A5D49">
        <w:rPr>
          <w:b/>
          <w:color w:val="0000FF"/>
        </w:rPr>
        <w:t>r</w:t>
      </w:r>
      <w:r w:rsidRPr="001A5D49">
        <w:rPr>
          <w:color w:val="0000FF"/>
        </w:rPr>
        <w:t xml:space="preserve"> and measures x. One then rotates this vector within Frame S to get a new vector </w:t>
      </w:r>
      <w:r w:rsidRPr="001A5D49">
        <w:rPr>
          <w:b/>
          <w:color w:val="0000FF"/>
        </w:rPr>
        <w:t>r</w:t>
      </w:r>
      <w:r w:rsidRPr="001A5D49">
        <w:rPr>
          <w:color w:val="0000FF"/>
        </w:rPr>
        <w:t xml:space="preserve">' = </w:t>
      </w:r>
      <w:proofErr w:type="spellStart"/>
      <w:r w:rsidRPr="001A5D49">
        <w:rPr>
          <w:color w:val="0000FF"/>
        </w:rPr>
        <w:t>R</w:t>
      </w:r>
      <w:r w:rsidRPr="001A5D49">
        <w:rPr>
          <w:b/>
          <w:color w:val="0000FF"/>
        </w:rPr>
        <w:t>r</w:t>
      </w:r>
      <w:proofErr w:type="spellEnd"/>
      <w:r w:rsidRPr="001A5D49">
        <w:rPr>
          <w:b/>
          <w:color w:val="0000FF"/>
        </w:rPr>
        <w:t xml:space="preserve"> </w:t>
      </w:r>
      <w:r w:rsidRPr="001A5D49">
        <w:rPr>
          <w:color w:val="0000FF"/>
        </w:rPr>
        <w:t>where</w:t>
      </w:r>
      <w:r w:rsidRPr="001A5D49">
        <w:rPr>
          <w:b/>
          <w:color w:val="0000FF"/>
        </w:rPr>
        <w:t xml:space="preserve"> r' = </w:t>
      </w:r>
      <w:r w:rsidRPr="001A5D49">
        <w:rPr>
          <w:color w:val="0000FF"/>
        </w:rPr>
        <w:t>(</w:t>
      </w:r>
      <w:proofErr w:type="spellStart"/>
      <w:r w:rsidRPr="001A5D49">
        <w:rPr>
          <w:color w:val="0000FF"/>
        </w:rPr>
        <w:t>x',y',z</w:t>
      </w:r>
      <w:proofErr w:type="spellEnd"/>
      <w:r w:rsidRPr="001A5D49">
        <w:rPr>
          <w:color w:val="0000FF"/>
        </w:rPr>
        <w:t xml:space="preserve">') . One then measures x' and finds x' ≠ x. In </w:t>
      </w:r>
      <w:r w:rsidRPr="001A5D49">
        <w:rPr>
          <w:i/>
          <w:color w:val="0000FF"/>
        </w:rPr>
        <w:t>this</w:t>
      </w:r>
      <w:r w:rsidRPr="001A5D49">
        <w:rPr>
          <w:color w:val="0000FF"/>
        </w:rPr>
        <w:t xml:space="preserve"> experiment,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and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where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has no prime. </w:t>
      </w:r>
    </w:p>
    <w:p w14:paraId="60FD7F62" w14:textId="77777777" w:rsidR="001A5D49" w:rsidRPr="001A5D49" w:rsidRDefault="001A5D49" w:rsidP="001A5D49">
      <w:pPr>
        <w:rPr>
          <w:color w:val="0000FF"/>
        </w:rPr>
      </w:pPr>
      <w:r w:rsidRPr="001A5D49">
        <w:rPr>
          <w:color w:val="0000FF"/>
        </w:rPr>
        <w:tab/>
        <w:t xml:space="preserve">In Experiment 3 one observes unrotated </w:t>
      </w:r>
      <w:r w:rsidRPr="001A5D49">
        <w:rPr>
          <w:b/>
          <w:color w:val="0000FF"/>
        </w:rPr>
        <w:t>r</w:t>
      </w:r>
      <w:r w:rsidRPr="001A5D49">
        <w:rPr>
          <w:color w:val="0000FF"/>
        </w:rPr>
        <w:t xml:space="preserve"> from rotated Frame S' so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and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w:t>
      </w:r>
      <w:r w:rsidRPr="001A5D49">
        <w:rPr>
          <w:color w:val="0000FF"/>
        </w:rPr>
        <w:t xml:space="preserve"> and this again results in x' ≠ x</w:t>
      </w:r>
    </w:p>
    <w:p w14:paraId="780CAA31" w14:textId="77777777" w:rsidR="001A5D49" w:rsidRPr="001A5D49" w:rsidRDefault="001A5D49" w:rsidP="001A5D49">
      <w:pPr>
        <w:rPr>
          <w:color w:val="0000FF"/>
        </w:rPr>
      </w:pPr>
      <w:r w:rsidRPr="001A5D49">
        <w:rPr>
          <w:color w:val="0000FF"/>
        </w:rPr>
        <w:tab/>
        <w:t xml:space="preserve">Thus, in these three experiments, x has the same definition, but x' has three different definitions. That is why one can have x' = x in Experiment 1 and x' ≠ x in Experiments 2 and 3. The concept of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as a scalar applies to Experiment 1 where s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w:t>
      </w:r>
      <w:r w:rsidRPr="001A5D49">
        <w:rPr>
          <w:color w:val="0000FF"/>
        </w:rPr>
        <w:t xml:space="preserve"> = x'. </w:t>
      </w:r>
    </w:p>
    <w:p w14:paraId="18EA009B" w14:textId="77777777" w:rsidR="001A5D49" w:rsidRPr="001A5D49" w:rsidRDefault="001A5D49" w:rsidP="001A5D49">
      <w:pPr>
        <w:rPr>
          <w:color w:val="0000FF"/>
        </w:rPr>
      </w:pPr>
    </w:p>
    <w:p w14:paraId="6425F5E0" w14:textId="77777777" w:rsidR="001A5D49" w:rsidRPr="001A5D49" w:rsidRDefault="001A5D49" w:rsidP="001A5D49">
      <w:pPr>
        <w:rPr>
          <w:color w:val="0000FF"/>
        </w:rPr>
      </w:pPr>
      <w:r w:rsidRPr="001A5D49">
        <w:rPr>
          <w:color w:val="0000FF"/>
          <w:u w:val="single"/>
        </w:rPr>
        <w:t>Example 2</w:t>
      </w:r>
      <w:r w:rsidRPr="001A5D49">
        <w:rPr>
          <w:color w:val="0000FF"/>
        </w:rPr>
        <w:t xml:space="preserve">. Consider the vector expansion (7.13.10) which says </w:t>
      </w:r>
      <w:r w:rsidRPr="001A5D49">
        <w:rPr>
          <w:b/>
          <w:color w:val="0000FF"/>
        </w:rPr>
        <w:t>V</w:t>
      </w:r>
      <w:r w:rsidRPr="001A5D49">
        <w:rPr>
          <w:color w:val="0000FF"/>
        </w:rPr>
        <w:t xml:space="preserve"> = </w:t>
      </w:r>
      <w:proofErr w:type="spellStart"/>
      <w:r w:rsidRPr="001A5D49">
        <w:rPr>
          <w:color w:val="0000FF"/>
        </w:rPr>
        <w:t>Σ</w:t>
      </w:r>
      <w:r w:rsidRPr="001A5D49">
        <w:rPr>
          <w:rStyle w:val="subscript"/>
          <w:color w:val="0000FF"/>
        </w:rPr>
        <w:t>n</w:t>
      </w:r>
      <w:proofErr w:type="spellEnd"/>
      <w:r w:rsidRPr="001A5D49">
        <w:rPr>
          <w:rFonts w:ascii="Script MT Bold" w:hAnsi="Script MT Bold"/>
          <w:color w:val="0000FF"/>
        </w:rPr>
        <w:t xml:space="preserve"> </w:t>
      </w:r>
      <w:proofErr w:type="spellStart"/>
      <w:r w:rsidRPr="001A5D49">
        <w:rPr>
          <w:color w:val="0000FF"/>
        </w:rPr>
        <w:t>V'</w:t>
      </w:r>
      <w:r w:rsidRPr="001A5D49">
        <w:rPr>
          <w:rStyle w:val="superscript"/>
          <w:color w:val="0000FF"/>
        </w:rPr>
        <w:t>n</w:t>
      </w:r>
      <w:proofErr w:type="spellEnd"/>
      <w:r w:rsidRPr="001A5D49">
        <w:rPr>
          <w:color w:val="0000FF"/>
        </w:rPr>
        <w:t xml:space="preserve"> </w:t>
      </w:r>
      <w:r w:rsidRPr="001A5D49">
        <w:rPr>
          <w:b/>
          <w:color w:val="0000FF"/>
        </w:rPr>
        <w:t>e</w:t>
      </w:r>
      <w:r w:rsidRPr="001A5D49">
        <w:rPr>
          <w:rStyle w:val="subscript"/>
          <w:color w:val="0000FF"/>
        </w:rPr>
        <w:t>n</w:t>
      </w:r>
      <w:r w:rsidRPr="001A5D49">
        <w:rPr>
          <w:color w:val="0000FF"/>
        </w:rPr>
        <w:t xml:space="preserve">  with </w:t>
      </w:r>
      <w:proofErr w:type="spellStart"/>
      <w:r w:rsidRPr="001A5D49">
        <w:rPr>
          <w:color w:val="0000FF"/>
        </w:rPr>
        <w:t>V'</w:t>
      </w:r>
      <w:r w:rsidRPr="001A5D49">
        <w:rPr>
          <w:rStyle w:val="superscript"/>
          <w:color w:val="0000FF"/>
        </w:rPr>
        <w:t>n</w:t>
      </w:r>
      <w:proofErr w:type="spellEnd"/>
      <w:r w:rsidRPr="001A5D49">
        <w:rPr>
          <w:color w:val="0000FF"/>
        </w:rPr>
        <w:t xml:space="preserve"> =  </w:t>
      </w:r>
      <w:r w:rsidRPr="001A5D49">
        <w:rPr>
          <w:b/>
          <w:color w:val="0000FF"/>
        </w:rPr>
        <w:t xml:space="preserve">V </w:t>
      </w:r>
      <w:r w:rsidRPr="001A5D49">
        <w:rPr>
          <w:color w:val="0000FF"/>
        </w:rPr>
        <w:sym w:font="Symbol" w:char="F0B7"/>
      </w:r>
      <w:r w:rsidRPr="001A5D49">
        <w:rPr>
          <w:b/>
          <w:color w:val="0000FF"/>
        </w:rPr>
        <w:t xml:space="preserve"> e</w:t>
      </w:r>
      <w:r w:rsidRPr="001A5D49">
        <w:rPr>
          <w:rStyle w:val="superscript"/>
          <w:color w:val="0000FF"/>
        </w:rPr>
        <w:t>n</w:t>
      </w:r>
      <w:r w:rsidRPr="001A5D49">
        <w:rPr>
          <w:b/>
          <w:color w:val="0000FF"/>
        </w:rPr>
        <w:t xml:space="preserve"> </w:t>
      </w:r>
      <w:r w:rsidRPr="001A5D49">
        <w:rPr>
          <w:color w:val="0000FF"/>
        </w:rPr>
        <w:t xml:space="preserve">. Here we have the same paradoxical situation: we know that s = </w:t>
      </w:r>
      <w:r w:rsidRPr="001A5D49">
        <w:rPr>
          <w:b/>
          <w:color w:val="0000FF"/>
        </w:rPr>
        <w:t xml:space="preserve">V </w:t>
      </w:r>
      <w:r w:rsidRPr="001A5D49">
        <w:rPr>
          <w:color w:val="0000FF"/>
        </w:rPr>
        <w:sym w:font="Symbol" w:char="F0B7"/>
      </w:r>
      <w:r w:rsidRPr="001A5D49">
        <w:rPr>
          <w:b/>
          <w:color w:val="0000FF"/>
        </w:rPr>
        <w:t xml:space="preserve"> e</w:t>
      </w:r>
      <w:r w:rsidRPr="001A5D49">
        <w:rPr>
          <w:rStyle w:val="superscript"/>
          <w:color w:val="0000FF"/>
        </w:rPr>
        <w:t>n</w:t>
      </w:r>
      <w:r w:rsidRPr="001A5D49">
        <w:rPr>
          <w:color w:val="0000FF"/>
        </w:rPr>
        <w:t xml:space="preserve"> must be a scalar with respect to </w:t>
      </w:r>
      <w:r w:rsidRPr="001A5D49">
        <w:rPr>
          <w:b/>
          <w:color w:val="0000FF"/>
        </w:rPr>
        <w:t>F</w:t>
      </w:r>
      <w:r w:rsidRPr="001A5D49">
        <w:rPr>
          <w:color w:val="0000FF"/>
        </w:rPr>
        <w:t xml:space="preserve">, yet it </w:t>
      </w:r>
      <w:r w:rsidRPr="001A5D49">
        <w:rPr>
          <w:color w:val="0000FF"/>
        </w:rPr>
        <w:lastRenderedPageBreak/>
        <w:t xml:space="preserve">is equal to the component of a contravariant vector </w:t>
      </w:r>
      <w:proofErr w:type="spellStart"/>
      <w:r w:rsidRPr="001A5D49">
        <w:rPr>
          <w:color w:val="0000FF"/>
        </w:rPr>
        <w:t>V'</w:t>
      </w:r>
      <w:r w:rsidRPr="001A5D49">
        <w:rPr>
          <w:rStyle w:val="superscript"/>
          <w:color w:val="0000FF"/>
        </w:rPr>
        <w:t>n</w:t>
      </w:r>
      <w:proofErr w:type="spellEnd"/>
      <w:r w:rsidRPr="001A5D49">
        <w:rPr>
          <w:color w:val="0000FF"/>
        </w:rPr>
        <w:t xml:space="preserve"> under </w:t>
      </w:r>
      <w:r w:rsidRPr="001A5D49">
        <w:rPr>
          <w:b/>
          <w:color w:val="0000FF"/>
        </w:rPr>
        <w:t>F</w:t>
      </w:r>
      <w:r w:rsidRPr="001A5D49">
        <w:rPr>
          <w:color w:val="0000FF"/>
        </w:rPr>
        <w:t xml:space="preserve">. If we write </w:t>
      </w:r>
      <w:r w:rsidRPr="001A5D49">
        <w:rPr>
          <w:b/>
          <w:color w:val="0000FF"/>
        </w:rPr>
        <w:t>V</w:t>
      </w:r>
      <w:r w:rsidRPr="001A5D49">
        <w:rPr>
          <w:color w:val="0000FF"/>
        </w:rPr>
        <w:t xml:space="preserve"> = </w:t>
      </w:r>
      <w:proofErr w:type="spellStart"/>
      <w:r w:rsidRPr="001A5D49">
        <w:rPr>
          <w:color w:val="0000FF"/>
        </w:rPr>
        <w:t>Σ</w:t>
      </w:r>
      <w:r w:rsidRPr="001A5D49">
        <w:rPr>
          <w:rStyle w:val="subscript"/>
          <w:color w:val="0000FF"/>
        </w:rPr>
        <w:t>n</w:t>
      </w:r>
      <w:r w:rsidRPr="001A5D49">
        <w:rPr>
          <w:i/>
          <w:color w:val="0000FF"/>
        </w:rPr>
        <w:t>V</w:t>
      </w:r>
      <w:r w:rsidRPr="001A5D49">
        <w:rPr>
          <w:rStyle w:val="superscript"/>
          <w:color w:val="0000FF"/>
        </w:rPr>
        <w:t>n</w:t>
      </w:r>
      <w:r w:rsidRPr="001A5D49">
        <w:rPr>
          <w:b/>
          <w:color w:val="0000FF"/>
        </w:rPr>
        <w:t>e</w:t>
      </w:r>
      <w:r w:rsidRPr="001A5D49">
        <w:rPr>
          <w:rStyle w:val="subscript"/>
          <w:color w:val="0000FF"/>
        </w:rPr>
        <w:t>n</w:t>
      </w:r>
      <w:proofErr w:type="spellEnd"/>
      <w:r w:rsidRPr="001A5D49">
        <w:rPr>
          <w:color w:val="0000FF"/>
        </w:rPr>
        <w:t xml:space="preserve">, then in Frame S we find that </w:t>
      </w:r>
      <w:r w:rsidRPr="001A5D49">
        <w:rPr>
          <w:b/>
          <w:color w:val="0000FF"/>
        </w:rPr>
        <w:t xml:space="preserve">V </w:t>
      </w:r>
      <w:r w:rsidRPr="001A5D49">
        <w:rPr>
          <w:color w:val="0000FF"/>
        </w:rPr>
        <w:sym w:font="Symbol" w:char="F0B7"/>
      </w:r>
      <w:r w:rsidRPr="001A5D49">
        <w:rPr>
          <w:b/>
          <w:color w:val="0000FF"/>
        </w:rPr>
        <w:t xml:space="preserve"> e</w:t>
      </w:r>
      <w:r w:rsidRPr="001A5D49">
        <w:rPr>
          <w:rStyle w:val="superscript"/>
          <w:color w:val="0000FF"/>
        </w:rPr>
        <w:t>n</w:t>
      </w:r>
      <w:r w:rsidRPr="001A5D49">
        <w:rPr>
          <w:color w:val="0000FF"/>
        </w:rPr>
        <w:t xml:space="preserve">  = </w:t>
      </w:r>
      <w:proofErr w:type="spellStart"/>
      <w:r w:rsidRPr="001A5D49">
        <w:rPr>
          <w:i/>
          <w:color w:val="0000FF"/>
        </w:rPr>
        <w:t>V</w:t>
      </w:r>
      <w:r w:rsidRPr="001A5D49">
        <w:rPr>
          <w:rStyle w:val="superscript"/>
          <w:color w:val="0000FF"/>
        </w:rPr>
        <w:t>n</w:t>
      </w:r>
      <w:proofErr w:type="spellEnd"/>
      <w:r w:rsidRPr="001A5D49">
        <w:rPr>
          <w:color w:val="0000FF"/>
        </w:rPr>
        <w:t xml:space="preserve"> which is like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 x of the previous Example. In Frame S' we find instead that </w:t>
      </w:r>
      <w:r w:rsidRPr="001A5D49">
        <w:rPr>
          <w:b/>
          <w:color w:val="0000FF"/>
        </w:rPr>
        <w:t xml:space="preserve">V' </w:t>
      </w:r>
      <w:r w:rsidRPr="001A5D49">
        <w:rPr>
          <w:color w:val="0000FF"/>
        </w:rPr>
        <w:sym w:font="Symbol" w:char="F0B7"/>
      </w:r>
      <w:r w:rsidRPr="001A5D49">
        <w:rPr>
          <w:b/>
          <w:color w:val="0000FF"/>
        </w:rPr>
        <w:t xml:space="preserve"> </w:t>
      </w:r>
      <w:proofErr w:type="spellStart"/>
      <w:r w:rsidRPr="001A5D49">
        <w:rPr>
          <w:b/>
          <w:color w:val="0000FF"/>
        </w:rPr>
        <w:t>e'</w:t>
      </w:r>
      <w:r w:rsidRPr="001A5D49">
        <w:rPr>
          <w:rStyle w:val="superscript"/>
          <w:color w:val="0000FF"/>
        </w:rPr>
        <w:t>n</w:t>
      </w:r>
      <w:proofErr w:type="spellEnd"/>
      <w:r w:rsidRPr="001A5D49">
        <w:rPr>
          <w:color w:val="0000FF"/>
        </w:rPr>
        <w:t xml:space="preserve"> = </w:t>
      </w:r>
      <w:proofErr w:type="spellStart"/>
      <w:r w:rsidRPr="001A5D49">
        <w:rPr>
          <w:b/>
          <w:color w:val="0000FF"/>
        </w:rPr>
        <w:t>V</w:t>
      </w:r>
      <w:r w:rsidRPr="001A5D49">
        <w:rPr>
          <w:color w:val="0000FF"/>
        </w:rPr>
        <w:t>'</w:t>
      </w:r>
      <w:r w:rsidRPr="001A5D49">
        <w:rPr>
          <w:rStyle w:val="superscript"/>
          <w:color w:val="0000FF"/>
        </w:rPr>
        <w:t>i</w:t>
      </w:r>
      <w:proofErr w:type="spellEnd"/>
      <w:r w:rsidRPr="001A5D49">
        <w:rPr>
          <w:color w:val="0000FF"/>
        </w:rPr>
        <w:t>(</w:t>
      </w:r>
      <w:proofErr w:type="spellStart"/>
      <w:r w:rsidRPr="001A5D49">
        <w:rPr>
          <w:b/>
          <w:color w:val="0000FF"/>
        </w:rPr>
        <w:t>e'</w:t>
      </w:r>
      <w:r w:rsidRPr="001A5D49">
        <w:rPr>
          <w:rStyle w:val="superscript"/>
          <w:color w:val="0000FF"/>
        </w:rPr>
        <w:t>n</w:t>
      </w:r>
      <w:proofErr w:type="spellEnd"/>
      <w:r w:rsidRPr="001A5D49">
        <w:rPr>
          <w:color w:val="0000FF"/>
        </w:rPr>
        <w:t>)</w:t>
      </w:r>
      <w:proofErr w:type="spellStart"/>
      <w:r w:rsidRPr="001A5D49">
        <w:rPr>
          <w:rStyle w:val="subscript"/>
          <w:color w:val="0000FF"/>
        </w:rPr>
        <w:t>i</w:t>
      </w:r>
      <w:proofErr w:type="spellEnd"/>
      <w:r w:rsidRPr="001A5D49">
        <w:rPr>
          <w:color w:val="0000FF"/>
        </w:rPr>
        <w:t xml:space="preserve"> = </w:t>
      </w:r>
      <w:proofErr w:type="spellStart"/>
      <w:r w:rsidRPr="001A5D49">
        <w:rPr>
          <w:b/>
          <w:color w:val="0000FF"/>
        </w:rPr>
        <w:t>V</w:t>
      </w:r>
      <w:r w:rsidRPr="001A5D49">
        <w:rPr>
          <w:color w:val="0000FF"/>
        </w:rPr>
        <w:t>'</w:t>
      </w:r>
      <w:r w:rsidRPr="001A5D49">
        <w:rPr>
          <w:rStyle w:val="superscript"/>
          <w:color w:val="0000FF"/>
        </w:rPr>
        <w:t>i</w:t>
      </w:r>
      <w:r w:rsidRPr="001A5D49">
        <w:rPr>
          <w:color w:val="0000FF"/>
        </w:rPr>
        <w:t>δ</w:t>
      </w:r>
      <w:r w:rsidRPr="001A5D49">
        <w:rPr>
          <w:rStyle w:val="superscript"/>
          <w:color w:val="0000FF"/>
        </w:rPr>
        <w:t>n</w:t>
      </w:r>
      <w:r w:rsidRPr="001A5D49">
        <w:rPr>
          <w:rStyle w:val="subscript"/>
          <w:color w:val="0000FF"/>
        </w:rPr>
        <w:t>i</w:t>
      </w:r>
      <w:proofErr w:type="spellEnd"/>
      <w:r w:rsidRPr="001A5D49">
        <w:rPr>
          <w:color w:val="0000FF"/>
        </w:rPr>
        <w:t xml:space="preserve"> = </w:t>
      </w:r>
      <w:proofErr w:type="spellStart"/>
      <w:r w:rsidRPr="001A5D49">
        <w:rPr>
          <w:b/>
          <w:color w:val="0000FF"/>
        </w:rPr>
        <w:t>V</w:t>
      </w:r>
      <w:r w:rsidRPr="001A5D49">
        <w:rPr>
          <w:color w:val="0000FF"/>
        </w:rPr>
        <w:t>'</w:t>
      </w:r>
      <w:r w:rsidRPr="001A5D49">
        <w:rPr>
          <w:rStyle w:val="superscript"/>
          <w:color w:val="0000FF"/>
        </w:rPr>
        <w:t>n</w:t>
      </w:r>
      <w:proofErr w:type="spellEnd"/>
      <w:r w:rsidRPr="001A5D49">
        <w:rPr>
          <w:color w:val="0000FF"/>
        </w:rPr>
        <w:t xml:space="preserve"> which is like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w:t>
      </w:r>
      <w:r w:rsidRPr="001A5D49">
        <w:rPr>
          <w:color w:val="0000FF"/>
        </w:rPr>
        <w:t xml:space="preserve"> = x'  in Example 1. In Experiment 1 outlined above, it is not a paradox to have s = </w:t>
      </w:r>
      <w:r w:rsidRPr="001A5D49">
        <w:rPr>
          <w:b/>
          <w:color w:val="0000FF"/>
        </w:rPr>
        <w:t>e</w:t>
      </w:r>
      <w:r w:rsidRPr="001A5D49">
        <w:rPr>
          <w:rStyle w:val="superscript"/>
          <w:color w:val="0000FF"/>
        </w:rPr>
        <w:t>n</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t>V</w:t>
      </w:r>
      <w:r w:rsidRPr="001A5D49">
        <w:rPr>
          <w:color w:val="0000FF"/>
        </w:rPr>
        <w:t xml:space="preserve"> = </w:t>
      </w:r>
      <w:proofErr w:type="spellStart"/>
      <w:r w:rsidRPr="001A5D49">
        <w:rPr>
          <w:i/>
          <w:color w:val="0000FF"/>
        </w:rPr>
        <w:t>V</w:t>
      </w:r>
      <w:r w:rsidRPr="001A5D49">
        <w:rPr>
          <w:rStyle w:val="superscript"/>
          <w:color w:val="0000FF"/>
        </w:rPr>
        <w:t>n</w:t>
      </w:r>
      <w:proofErr w:type="spellEnd"/>
      <w:r w:rsidRPr="001A5D49">
        <w:rPr>
          <w:color w:val="0000FF"/>
        </w:rPr>
        <w:t xml:space="preserve">  = </w:t>
      </w:r>
      <w:proofErr w:type="spellStart"/>
      <w:r w:rsidRPr="001A5D49">
        <w:rPr>
          <w:b/>
          <w:color w:val="0000FF"/>
        </w:rPr>
        <w:t>V</w:t>
      </w:r>
      <w:r w:rsidRPr="001A5D49">
        <w:rPr>
          <w:color w:val="0000FF"/>
        </w:rPr>
        <w:t>'</w:t>
      </w:r>
      <w:r w:rsidRPr="001A5D49">
        <w:rPr>
          <w:rStyle w:val="superscript"/>
          <w:color w:val="0000FF"/>
        </w:rPr>
        <w:t>n</w:t>
      </w:r>
      <w:proofErr w:type="spellEnd"/>
      <w:r w:rsidRPr="001A5D49">
        <w:rPr>
          <w:color w:val="0000FF"/>
        </w:rPr>
        <w:t xml:space="preserve"> be a scalar. </w:t>
      </w:r>
    </w:p>
    <w:p w14:paraId="1F567BBA" w14:textId="77777777" w:rsidR="001A5D49" w:rsidRPr="001A5D49" w:rsidRDefault="001A5D49" w:rsidP="001A5D49">
      <w:pPr>
        <w:rPr>
          <w:color w:val="0000FF"/>
        </w:rPr>
      </w:pPr>
    </w:p>
    <w:p w14:paraId="53D550E2" w14:textId="77777777" w:rsidR="001A5D49" w:rsidRPr="001A5D49" w:rsidRDefault="001A5D49" w:rsidP="001A5D49">
      <w:pPr>
        <w:rPr>
          <w:color w:val="0000FF"/>
        </w:rPr>
      </w:pPr>
      <w:r w:rsidRPr="001A5D49">
        <w:rPr>
          <w:color w:val="0000FF"/>
          <w:u w:val="single"/>
        </w:rPr>
        <w:t>Example 3</w:t>
      </w:r>
      <w:r w:rsidRPr="001A5D49">
        <w:rPr>
          <w:color w:val="0000FF"/>
        </w:rPr>
        <w:t xml:space="preserve">. Below we expand a rank-3 tensor A =  </w:t>
      </w:r>
      <w:proofErr w:type="spellStart"/>
      <w:r w:rsidRPr="001A5D49">
        <w:rPr>
          <w:color w:val="0000FF"/>
        </w:rPr>
        <w:t>Σ</w:t>
      </w:r>
      <w:r w:rsidRPr="001A5D49">
        <w:rPr>
          <w:rStyle w:val="subscript"/>
          <w:color w:val="0000FF"/>
        </w:rPr>
        <w:t>ijk</w:t>
      </w:r>
      <w:proofErr w:type="spellEnd"/>
      <w:r w:rsidRPr="001A5D49">
        <w:rPr>
          <w:color w:val="0000FF"/>
        </w:rPr>
        <w:t xml:space="preserve"> </w:t>
      </w:r>
      <w:proofErr w:type="spellStart"/>
      <w:r w:rsidRPr="001A5D49">
        <w:rPr>
          <w:color w:val="0000FF"/>
        </w:rPr>
        <w:t>α</w:t>
      </w:r>
      <w:r w:rsidRPr="001A5D49">
        <w:rPr>
          <w:rStyle w:val="superscript"/>
          <w:color w:val="0000FF"/>
        </w:rPr>
        <w:t>ijk</w:t>
      </w:r>
      <w:proofErr w:type="spellEnd"/>
      <w:r w:rsidRPr="001A5D49">
        <w:rPr>
          <w:color w:val="0000FF"/>
        </w:rPr>
        <w:t xml:space="preserve"> (</w:t>
      </w:r>
      <w:r w:rsidRPr="001A5D49">
        <w:rPr>
          <w:b/>
          <w:color w:val="0000FF"/>
        </w:rPr>
        <w:t>b</w:t>
      </w:r>
      <w:r w:rsidRPr="001A5D49">
        <w:rPr>
          <w:rStyle w:val="subscript"/>
          <w:color w:val="0000FF"/>
        </w:rPr>
        <w:t>i</w:t>
      </w:r>
      <w:r w:rsidRPr="001A5D49">
        <w:rPr>
          <w:color w:val="0000FF"/>
        </w:rPr>
        <w:sym w:font="Symbol" w:char="F0C4"/>
      </w:r>
      <w:proofErr w:type="spellStart"/>
      <w:r w:rsidRPr="001A5D49">
        <w:rPr>
          <w:b/>
          <w:color w:val="0000FF"/>
        </w:rPr>
        <w:t>b</w:t>
      </w:r>
      <w:r w:rsidRPr="001A5D49">
        <w:rPr>
          <w:rStyle w:val="subscript"/>
          <w:color w:val="0000FF"/>
        </w:rPr>
        <w:t>j</w:t>
      </w:r>
      <w:proofErr w:type="spellEnd"/>
      <w:r w:rsidRPr="001A5D49">
        <w:rPr>
          <w:color w:val="0000FF"/>
        </w:rPr>
        <w:sym w:font="Symbol" w:char="F0C4"/>
      </w:r>
      <w:proofErr w:type="spellStart"/>
      <w:r w:rsidRPr="001A5D49">
        <w:rPr>
          <w:b/>
          <w:color w:val="0000FF"/>
        </w:rPr>
        <w:t>b</w:t>
      </w:r>
      <w:r w:rsidRPr="001A5D49">
        <w:rPr>
          <w:rStyle w:val="subscript"/>
          <w:color w:val="0000FF"/>
        </w:rPr>
        <w:t>k</w:t>
      </w:r>
      <w:proofErr w:type="spellEnd"/>
      <w:r w:rsidRPr="001A5D49">
        <w:rPr>
          <w:color w:val="0000FF"/>
        </w:rPr>
        <w:t>) and we find that</w:t>
      </w:r>
    </w:p>
    <w:p w14:paraId="398CBE6D" w14:textId="77777777" w:rsidR="001A5D49" w:rsidRPr="001A5D49" w:rsidRDefault="001A5D49" w:rsidP="001A5D49">
      <w:pPr>
        <w:rPr>
          <w:color w:val="0000FF"/>
        </w:rPr>
      </w:pPr>
      <w:proofErr w:type="spellStart"/>
      <w:r w:rsidRPr="001A5D49">
        <w:rPr>
          <w:color w:val="0000FF"/>
        </w:rPr>
        <w:t>α</w:t>
      </w:r>
      <w:r w:rsidRPr="001A5D49">
        <w:rPr>
          <w:rStyle w:val="superscript"/>
          <w:color w:val="0000FF"/>
        </w:rPr>
        <w:t>ijk</w:t>
      </w:r>
      <w:proofErr w:type="spellEnd"/>
      <w:r w:rsidRPr="001A5D49">
        <w:rPr>
          <w:color w:val="0000FF"/>
        </w:rPr>
        <w:t xml:space="preserve"> = A </w:t>
      </w:r>
      <w:r w:rsidRPr="001A5D49">
        <w:rPr>
          <w:color w:val="0000FF"/>
        </w:rPr>
        <w:sym w:font="Symbol" w:char="F0B7"/>
      </w:r>
      <w:r w:rsidRPr="001A5D49">
        <w:rPr>
          <w:color w:val="0000FF"/>
        </w:rPr>
        <w:t xml:space="preserve"> (</w:t>
      </w:r>
      <w:r w:rsidRPr="001A5D49">
        <w:rPr>
          <w:b/>
          <w:color w:val="0000FF"/>
        </w:rPr>
        <w:t>b</w:t>
      </w:r>
      <w:r w:rsidRPr="001A5D49">
        <w:rPr>
          <w:rStyle w:val="superscript"/>
          <w:color w:val="0000FF"/>
        </w:rPr>
        <w:t>i</w:t>
      </w:r>
      <w:r w:rsidRPr="001A5D49">
        <w:rPr>
          <w:color w:val="0000FF"/>
        </w:rPr>
        <w:sym w:font="Symbol" w:char="F0C4"/>
      </w:r>
      <w:proofErr w:type="spellStart"/>
      <w:r w:rsidRPr="001A5D49">
        <w:rPr>
          <w:b/>
          <w:color w:val="0000FF"/>
        </w:rPr>
        <w:t>b</w:t>
      </w:r>
      <w:r w:rsidRPr="001A5D49">
        <w:rPr>
          <w:rStyle w:val="superscript"/>
          <w:color w:val="0000FF"/>
        </w:rPr>
        <w:t>j</w:t>
      </w:r>
      <w:proofErr w:type="spellEnd"/>
      <w:r w:rsidRPr="001A5D49">
        <w:rPr>
          <w:color w:val="0000FF"/>
        </w:rPr>
        <w:sym w:font="Symbol" w:char="F0C4"/>
      </w:r>
      <w:proofErr w:type="spellStart"/>
      <w:r w:rsidRPr="001A5D49">
        <w:rPr>
          <w:b/>
          <w:color w:val="0000FF"/>
        </w:rPr>
        <w:t>b</w:t>
      </w:r>
      <w:r w:rsidRPr="001A5D49">
        <w:rPr>
          <w:rStyle w:val="superscript"/>
          <w:color w:val="0000FF"/>
        </w:rPr>
        <w:t>k</w:t>
      </w:r>
      <w:proofErr w:type="spellEnd"/>
      <w:r w:rsidRPr="001A5D49">
        <w:rPr>
          <w:color w:val="0000FF"/>
        </w:rPr>
        <w:t xml:space="preserve">) where </w:t>
      </w:r>
      <w:r w:rsidRPr="001A5D49">
        <w:rPr>
          <w:color w:val="0000FF"/>
        </w:rPr>
        <w:sym w:font="Symbol" w:char="F0B7"/>
      </w:r>
      <w:r w:rsidRPr="001A5D49">
        <w:rPr>
          <w:color w:val="0000FF"/>
        </w:rPr>
        <w:t xml:space="preserve"> is a the dot product (E.1.5). We know that this quantity </w:t>
      </w:r>
      <w:proofErr w:type="spellStart"/>
      <w:r w:rsidRPr="001A5D49">
        <w:rPr>
          <w:color w:val="0000FF"/>
        </w:rPr>
        <w:t>α</w:t>
      </w:r>
      <w:r w:rsidRPr="001A5D49">
        <w:rPr>
          <w:rStyle w:val="superscript"/>
          <w:color w:val="0000FF"/>
        </w:rPr>
        <w:t>ijk</w:t>
      </w:r>
      <w:proofErr w:type="spellEnd"/>
      <w:r w:rsidRPr="001A5D49">
        <w:rPr>
          <w:color w:val="0000FF"/>
        </w:rPr>
        <w:t xml:space="preserve">, analogous to s in the two Examples above, must be a scalar under </w:t>
      </w:r>
      <w:r w:rsidRPr="001A5D49">
        <w:rPr>
          <w:b/>
          <w:color w:val="0000FF"/>
        </w:rPr>
        <w:t>x</w:t>
      </w:r>
      <w:r w:rsidRPr="001A5D49">
        <w:rPr>
          <w:color w:val="0000FF"/>
        </w:rPr>
        <w:t xml:space="preserve">' = </w:t>
      </w:r>
      <w:r w:rsidRPr="001A5D49">
        <w:rPr>
          <w:b/>
          <w:color w:val="0000FF"/>
        </w:rPr>
        <w:t>F</w:t>
      </w:r>
      <w:r w:rsidRPr="001A5D49">
        <w:rPr>
          <w:color w:val="0000FF"/>
        </w:rPr>
        <w:t>(</w:t>
      </w:r>
      <w:r w:rsidRPr="001A5D49">
        <w:rPr>
          <w:b/>
          <w:color w:val="0000FF"/>
        </w:rPr>
        <w:t>x</w:t>
      </w:r>
      <w:r w:rsidRPr="001A5D49">
        <w:rPr>
          <w:color w:val="0000FF"/>
        </w:rPr>
        <w:t xml:space="preserve">). Yet when we take </w:t>
      </w:r>
      <w:proofErr w:type="spellStart"/>
      <w:r w:rsidRPr="001A5D49">
        <w:rPr>
          <w:b/>
          <w:color w:val="0000FF"/>
        </w:rPr>
        <w:t>b</w:t>
      </w:r>
      <w:r w:rsidRPr="001A5D49">
        <w:rPr>
          <w:rStyle w:val="subscript"/>
          <w:color w:val="0000FF"/>
        </w:rPr>
        <w:t>n</w:t>
      </w:r>
      <w:proofErr w:type="spellEnd"/>
      <w:r w:rsidRPr="001A5D49">
        <w:rPr>
          <w:color w:val="0000FF"/>
        </w:rPr>
        <w:t xml:space="preserve"> = </w:t>
      </w:r>
      <w:r w:rsidRPr="001A5D49">
        <w:rPr>
          <w:b/>
          <w:color w:val="0000FF"/>
        </w:rPr>
        <w:t>e</w:t>
      </w:r>
      <w:r w:rsidRPr="001A5D49">
        <w:rPr>
          <w:rStyle w:val="subscript"/>
          <w:color w:val="0000FF"/>
        </w:rPr>
        <w:t>n</w:t>
      </w:r>
      <w:r w:rsidRPr="001A5D49">
        <w:rPr>
          <w:color w:val="0000FF"/>
        </w:rPr>
        <w:t xml:space="preserve"> we find in (E.2.8) that </w:t>
      </w:r>
      <w:proofErr w:type="spellStart"/>
      <w:r w:rsidRPr="001A5D49">
        <w:rPr>
          <w:color w:val="0000FF"/>
        </w:rPr>
        <w:t>α</w:t>
      </w:r>
      <w:r w:rsidRPr="001A5D49">
        <w:rPr>
          <w:rStyle w:val="superscript"/>
          <w:color w:val="0000FF"/>
        </w:rPr>
        <w:t>ijk</w:t>
      </w:r>
      <w:proofErr w:type="spellEnd"/>
      <w:r w:rsidRPr="001A5D49">
        <w:rPr>
          <w:color w:val="0000FF"/>
        </w:rPr>
        <w:t xml:space="preserve"> =  </w:t>
      </w:r>
      <w:proofErr w:type="spellStart"/>
      <w:r w:rsidRPr="001A5D49">
        <w:rPr>
          <w:color w:val="0000FF"/>
        </w:rPr>
        <w:t>A'</w:t>
      </w:r>
      <w:r w:rsidRPr="001A5D49">
        <w:rPr>
          <w:rStyle w:val="superscript"/>
          <w:color w:val="0000FF"/>
        </w:rPr>
        <w:t>ijk</w:t>
      </w:r>
      <w:proofErr w:type="spellEnd"/>
      <w:r w:rsidRPr="001A5D49">
        <w:rPr>
          <w:color w:val="0000FF"/>
        </w:rPr>
        <w:t xml:space="preserve"> so our scalar  </w:t>
      </w:r>
      <w:proofErr w:type="spellStart"/>
      <w:r w:rsidRPr="001A5D49">
        <w:rPr>
          <w:color w:val="0000FF"/>
        </w:rPr>
        <w:t>α</w:t>
      </w:r>
      <w:r w:rsidRPr="001A5D49">
        <w:rPr>
          <w:rStyle w:val="superscript"/>
          <w:color w:val="0000FF"/>
        </w:rPr>
        <w:t>ijk</w:t>
      </w:r>
      <w:proofErr w:type="spellEnd"/>
      <w:r w:rsidRPr="001A5D49">
        <w:rPr>
          <w:color w:val="0000FF"/>
        </w:rPr>
        <w:t xml:space="preserve"> is equal to the component of a rank-3 tensor in x'-space. Once again, in Experiment 1 this is not a contradiction. It just happens that in x'-space the scalar </w:t>
      </w:r>
      <w:proofErr w:type="spellStart"/>
      <w:r w:rsidRPr="001A5D49">
        <w:rPr>
          <w:color w:val="0000FF"/>
        </w:rPr>
        <w:t>α</w:t>
      </w:r>
      <w:r w:rsidRPr="001A5D49">
        <w:rPr>
          <w:rStyle w:val="superscript"/>
          <w:color w:val="0000FF"/>
        </w:rPr>
        <w:t>ijk</w:t>
      </w:r>
      <w:proofErr w:type="spellEnd"/>
      <w:r w:rsidRPr="001A5D49">
        <w:rPr>
          <w:color w:val="0000FF"/>
        </w:rPr>
        <w:t xml:space="preserve"> appears as the value of a tensor component </w:t>
      </w:r>
      <w:proofErr w:type="spellStart"/>
      <w:r w:rsidRPr="001A5D49">
        <w:rPr>
          <w:color w:val="0000FF"/>
        </w:rPr>
        <w:t>A'</w:t>
      </w:r>
      <w:r w:rsidRPr="001A5D49">
        <w:rPr>
          <w:rStyle w:val="superscript"/>
          <w:color w:val="0000FF"/>
        </w:rPr>
        <w:t>ijk</w:t>
      </w:r>
      <w:proofErr w:type="spellEnd"/>
      <w:r w:rsidRPr="001A5D49">
        <w:rPr>
          <w:color w:val="0000FF"/>
        </w:rPr>
        <w:t xml:space="preserve"> in x'-space, just the way s in Example 1 appears as the value x' of vector </w:t>
      </w:r>
      <w:r w:rsidRPr="001A5D49">
        <w:rPr>
          <w:b/>
          <w:color w:val="0000FF"/>
        </w:rPr>
        <w:t>r</w:t>
      </w:r>
      <w:r>
        <w:rPr>
          <w:color w:val="0000FF"/>
        </w:rPr>
        <w:t xml:space="preserve">' in Frame S'. </w:t>
      </w:r>
    </w:p>
    <w:p w14:paraId="67722AA5" w14:textId="77777777" w:rsidR="001A5D49" w:rsidRPr="00AD696A" w:rsidRDefault="001A5D49" w:rsidP="001A5D49">
      <w:r>
        <w:t>___________________________________________________________________________</w:t>
      </w:r>
    </w:p>
    <w:p w14:paraId="21DAEDFC" w14:textId="77777777" w:rsidR="001A5D49" w:rsidRDefault="001A5D49" w:rsidP="0071283F"/>
    <w:p w14:paraId="66E8A18E" w14:textId="77777777" w:rsidR="00291390" w:rsidRDefault="001A5D49">
      <w:r>
        <w:t xml:space="preserve">I think the above is WRONG and I am now going to try to edit it to make it right. </w:t>
      </w:r>
    </w:p>
    <w:p w14:paraId="058AA998" w14:textId="77777777" w:rsidR="001A5D49" w:rsidRDefault="001A5D49"/>
    <w:p w14:paraId="3398DA00" w14:textId="77777777" w:rsidR="001A5D49" w:rsidRPr="00AD696A" w:rsidRDefault="001A5D49" w:rsidP="001A5D49">
      <w:r>
        <w:t>___________________________________________________________________________</w:t>
      </w:r>
    </w:p>
    <w:p w14:paraId="09F00B2B" w14:textId="77777777" w:rsidR="001A5D49" w:rsidRDefault="001A5D49"/>
    <w:p w14:paraId="58E929F1" w14:textId="77777777" w:rsidR="001A5D49" w:rsidRPr="001A5D49" w:rsidRDefault="001A5D49" w:rsidP="001A5D49">
      <w:pPr>
        <w:rPr>
          <w:color w:val="FF0000"/>
          <w:u w:val="single"/>
        </w:rPr>
      </w:pPr>
      <w:r w:rsidRPr="001A5D49">
        <w:rPr>
          <w:color w:val="FF0000"/>
          <w:u w:val="single"/>
        </w:rPr>
        <w:t xml:space="preserve">Preamble: A seeming paradox and how it is resolved </w:t>
      </w:r>
    </w:p>
    <w:p w14:paraId="03FADAAC" w14:textId="77777777" w:rsidR="001A5D49" w:rsidRPr="001A5D49" w:rsidRDefault="001A5D49" w:rsidP="001A5D49">
      <w:pPr>
        <w:rPr>
          <w:color w:val="FF0000"/>
        </w:rPr>
      </w:pPr>
    </w:p>
    <w:p w14:paraId="49A39CF9" w14:textId="77777777" w:rsidR="001A5D49" w:rsidRPr="001A5D49" w:rsidRDefault="001A5D49" w:rsidP="001A5D49">
      <w:pPr>
        <w:rPr>
          <w:color w:val="FF0000"/>
        </w:rPr>
      </w:pPr>
      <w:r w:rsidRPr="001A5D49">
        <w:rPr>
          <w:color w:val="FF0000"/>
        </w:rPr>
        <w:t xml:space="preserve">Before attacking tensor expansions below, we wish to head off a possible confusion between a quantity transforming as a scalar under some transformation </w:t>
      </w:r>
      <w:r w:rsidRPr="001A5D49">
        <w:rPr>
          <w:b/>
          <w:color w:val="FF0000"/>
        </w:rPr>
        <w:t>x</w:t>
      </w:r>
      <w:r w:rsidRPr="001A5D49">
        <w:rPr>
          <w:color w:val="FF0000"/>
        </w:rPr>
        <w:t>' =</w:t>
      </w:r>
      <w:r w:rsidRPr="001A5D49">
        <w:rPr>
          <w:b/>
          <w:color w:val="FF0000"/>
        </w:rPr>
        <w:t xml:space="preserve"> F</w:t>
      </w:r>
      <w:r w:rsidRPr="001A5D49">
        <w:rPr>
          <w:color w:val="FF0000"/>
        </w:rPr>
        <w:t>(</w:t>
      </w:r>
      <w:r w:rsidRPr="001A5D49">
        <w:rPr>
          <w:b/>
          <w:color w:val="FF0000"/>
        </w:rPr>
        <w:t>x</w:t>
      </w:r>
      <w:r w:rsidRPr="001A5D49">
        <w:rPr>
          <w:color w:val="FF0000"/>
        </w:rPr>
        <w:t xml:space="preserve">) versus transforming as a component of a tensor. The "paradox" is presented in a few simple examples. </w:t>
      </w:r>
    </w:p>
    <w:p w14:paraId="24C9E7E8" w14:textId="77777777" w:rsidR="001A5D49" w:rsidRPr="001A5D49" w:rsidRDefault="001A5D49" w:rsidP="001A5D49">
      <w:pPr>
        <w:rPr>
          <w:color w:val="0000FF"/>
        </w:rPr>
      </w:pPr>
    </w:p>
    <w:p w14:paraId="70D274E3" w14:textId="77777777" w:rsidR="001A5D49" w:rsidRPr="001A5D49" w:rsidRDefault="001A5D49" w:rsidP="001A5D49">
      <w:pPr>
        <w:rPr>
          <w:color w:val="FF0000"/>
        </w:rPr>
      </w:pPr>
      <w:r w:rsidRPr="001A5D49">
        <w:rPr>
          <w:color w:val="FF0000"/>
          <w:u w:val="single"/>
        </w:rPr>
        <w:t>Example 1</w:t>
      </w:r>
      <w:r w:rsidRPr="001A5D49">
        <w:rPr>
          <w:color w:val="FF0000"/>
        </w:rPr>
        <w:t xml:space="preserve">: Consider the vector </w:t>
      </w:r>
      <w:r w:rsidRPr="001A5D49">
        <w:rPr>
          <w:b/>
          <w:color w:val="FF0000"/>
        </w:rPr>
        <w:t>r</w:t>
      </w:r>
      <w:r w:rsidRPr="001A5D49">
        <w:rPr>
          <w:color w:val="FF0000"/>
        </w:rPr>
        <w:t xml:space="preserve"> = (</w:t>
      </w:r>
      <w:proofErr w:type="spellStart"/>
      <w:r w:rsidRPr="001A5D49">
        <w:rPr>
          <w:color w:val="FF0000"/>
        </w:rPr>
        <w:t>x,y,z</w:t>
      </w:r>
      <w:proofErr w:type="spellEnd"/>
      <w:r w:rsidRPr="001A5D49">
        <w:rPr>
          <w:color w:val="FF0000"/>
        </w:rPr>
        <w:t xml:space="preserve">) and a transformation </w:t>
      </w:r>
      <w:r w:rsidRPr="001A5D49">
        <w:rPr>
          <w:b/>
          <w:color w:val="FF0000"/>
        </w:rPr>
        <w:t>r</w:t>
      </w:r>
      <w:r w:rsidRPr="001A5D49">
        <w:rPr>
          <w:color w:val="FF0000"/>
        </w:rPr>
        <w:t>' =</w:t>
      </w:r>
      <w:r w:rsidRPr="001A5D49">
        <w:rPr>
          <w:b/>
          <w:color w:val="FF0000"/>
        </w:rPr>
        <w:t xml:space="preserve"> F</w:t>
      </w:r>
      <w:r w:rsidRPr="001A5D49">
        <w:rPr>
          <w:color w:val="FF0000"/>
        </w:rPr>
        <w:t>(</w:t>
      </w:r>
      <w:r w:rsidRPr="001A5D49">
        <w:rPr>
          <w:b/>
          <w:color w:val="FF0000"/>
        </w:rPr>
        <w:t>r</w:t>
      </w:r>
      <w:r w:rsidRPr="001A5D49">
        <w:rPr>
          <w:color w:val="FF0000"/>
        </w:rPr>
        <w:t xml:space="preserve">) = </w:t>
      </w:r>
      <w:proofErr w:type="spellStart"/>
      <w:r w:rsidRPr="001A5D49">
        <w:rPr>
          <w:color w:val="FF0000"/>
        </w:rPr>
        <w:t>R</w:t>
      </w:r>
      <w:r w:rsidRPr="001A5D49">
        <w:rPr>
          <w:b/>
          <w:color w:val="FF0000"/>
        </w:rPr>
        <w:t>r</w:t>
      </w:r>
      <w:proofErr w:type="spellEnd"/>
      <w:r w:rsidRPr="001A5D49">
        <w:rPr>
          <w:color w:val="FF0000"/>
        </w:rPr>
        <w:t xml:space="preserve"> which is a rotation. Assume x-space is Cartesian so g = 1. Consider the dot product s =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color w:val="FF0000"/>
        </w:rPr>
        <w:t xml:space="preserve"> . As noted in (5.10.2), this dot product transforms as a scalar under </w:t>
      </w:r>
      <w:r w:rsidRPr="001A5D49">
        <w:rPr>
          <w:b/>
          <w:color w:val="FF0000"/>
        </w:rPr>
        <w:t>F</w:t>
      </w:r>
      <w:r w:rsidRPr="001A5D49">
        <w:rPr>
          <w:color w:val="FF0000"/>
        </w:rPr>
        <w:t xml:space="preserve">. In x'-space we still find that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b/>
          <w:color w:val="FF0000"/>
        </w:rPr>
        <w:t>'</w:t>
      </w:r>
      <w:r w:rsidRPr="001A5D49">
        <w:rPr>
          <w:color w:val="FF0000"/>
        </w:rPr>
        <w:t xml:space="preserve"> = s. After all, the projection of one vector onto another cannot change when the two vectors are rotated together. </w:t>
      </w:r>
    </w:p>
    <w:p w14:paraId="54DB1EDA" w14:textId="77777777" w:rsidR="001A5D49" w:rsidRPr="001A5D49" w:rsidRDefault="001A5D49" w:rsidP="001A5D49">
      <w:pPr>
        <w:rPr>
          <w:color w:val="FF0000"/>
        </w:rPr>
      </w:pPr>
      <w:r w:rsidRPr="001A5D49">
        <w:rPr>
          <w:color w:val="FF0000"/>
        </w:rPr>
        <w:tab/>
        <w:t xml:space="preserve">On the other hand, direct calculation shows that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color w:val="FF0000"/>
        </w:rPr>
        <w:t xml:space="preserve"> = x, and x is a component of the vector </w:t>
      </w:r>
      <w:r w:rsidRPr="001A5D49">
        <w:rPr>
          <w:b/>
          <w:color w:val="FF0000"/>
        </w:rPr>
        <w:t>r</w:t>
      </w:r>
      <w:r w:rsidRPr="001A5D49">
        <w:rPr>
          <w:color w:val="FF0000"/>
        </w:rPr>
        <w:t xml:space="preserve"> = (</w:t>
      </w:r>
      <w:proofErr w:type="spellStart"/>
      <w:r w:rsidRPr="001A5D49">
        <w:rPr>
          <w:color w:val="FF0000"/>
        </w:rPr>
        <w:t>x,y,z</w:t>
      </w:r>
      <w:proofErr w:type="spellEnd"/>
      <w:r w:rsidRPr="001A5D49">
        <w:rPr>
          <w:color w:val="FF0000"/>
        </w:rPr>
        <w:t xml:space="preserve">). So how can one say that quantity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color w:val="FF0000"/>
        </w:rPr>
        <w:t xml:space="preserve"> is a scalar when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b/>
          <w:color w:val="FF0000"/>
        </w:rPr>
        <w:t xml:space="preserve"> = </w:t>
      </w:r>
      <w:r w:rsidRPr="001A5D49">
        <w:rPr>
          <w:color w:val="FF0000"/>
        </w:rPr>
        <w:t xml:space="preserve">x which is a component of a vector? This </w:t>
      </w:r>
      <w:r w:rsidRPr="001A5D49">
        <w:rPr>
          <w:i/>
          <w:color w:val="FF0000"/>
        </w:rPr>
        <w:t>type</w:t>
      </w:r>
      <w:r w:rsidRPr="001A5D49">
        <w:rPr>
          <w:color w:val="FF0000"/>
        </w:rPr>
        <w:t xml:space="preserve"> of question arises frequently in the study of tensor analysis: there seems to be a paradox that needs resolving. </w:t>
      </w:r>
    </w:p>
    <w:p w14:paraId="753B6ABB" w14:textId="77777777" w:rsidR="001A5D49" w:rsidRPr="001A5D49" w:rsidRDefault="001A5D49" w:rsidP="001A5D49">
      <w:pPr>
        <w:rPr>
          <w:color w:val="FF0000"/>
        </w:rPr>
      </w:pPr>
      <w:r w:rsidRPr="001A5D49">
        <w:rPr>
          <w:color w:val="FF0000"/>
        </w:rPr>
        <w:tab/>
        <w:t xml:space="preserve">The physicist considers several different "thought experiments". </w:t>
      </w:r>
    </w:p>
    <w:p w14:paraId="037A8A76" w14:textId="77777777" w:rsidR="001A5D49" w:rsidRPr="001A5D49" w:rsidRDefault="001A5D49" w:rsidP="001A5D49">
      <w:pPr>
        <w:rPr>
          <w:color w:val="FF0000"/>
        </w:rPr>
      </w:pPr>
      <w:r w:rsidRPr="001A5D49">
        <w:rPr>
          <w:color w:val="0000FF"/>
        </w:rPr>
        <w:tab/>
      </w:r>
      <w:r w:rsidRPr="001A5D49">
        <w:rPr>
          <w:color w:val="FF0000"/>
        </w:rPr>
        <w:t xml:space="preserve">In Experiment 1, two measurements are made. The first is made in Frame S and one finds that s = x. The second measurement is made of rotated vector </w:t>
      </w:r>
      <w:r w:rsidRPr="001A5D49">
        <w:rPr>
          <w:b/>
          <w:color w:val="FF0000"/>
        </w:rPr>
        <w:t>r</w:t>
      </w:r>
      <w:r w:rsidRPr="001A5D49">
        <w:rPr>
          <w:color w:val="FF0000"/>
        </w:rPr>
        <w:t xml:space="preserve">' = </w:t>
      </w:r>
      <w:proofErr w:type="spellStart"/>
      <w:r w:rsidRPr="001A5D49">
        <w:rPr>
          <w:color w:val="FF0000"/>
        </w:rPr>
        <w:t>R</w:t>
      </w:r>
      <w:r w:rsidRPr="001A5D49">
        <w:rPr>
          <w:b/>
          <w:color w:val="FF0000"/>
        </w:rPr>
        <w:t>r</w:t>
      </w:r>
      <w:proofErr w:type="spellEnd"/>
      <w:r w:rsidRPr="001A5D49">
        <w:rPr>
          <w:color w:val="FF0000"/>
        </w:rPr>
        <w:t xml:space="preserve"> in rotated Frame S' and there one finds that s =</w:t>
      </w:r>
    </w:p>
    <w:p w14:paraId="0F1E9488" w14:textId="77777777" w:rsidR="001A5D49" w:rsidRPr="001A5D49" w:rsidRDefault="001A5D49" w:rsidP="001A5D49">
      <w:pPr>
        <w:rPr>
          <w:color w:val="FF0000"/>
        </w:rPr>
      </w:pP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b/>
          <w:color w:val="FF0000"/>
        </w:rPr>
        <w:t>'</w:t>
      </w:r>
      <w:r w:rsidRPr="001A5D49">
        <w:rPr>
          <w:color w:val="FF0000"/>
        </w:rPr>
        <w:t xml:space="preserve"> =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b/>
          <w:color w:val="FF0000"/>
        </w:rPr>
        <w:t xml:space="preserve">  = </w:t>
      </w:r>
      <w:r w:rsidRPr="001A5D49">
        <w:rPr>
          <w:color w:val="FF0000"/>
        </w:rPr>
        <w:t xml:space="preserve">x.  </w:t>
      </w:r>
      <w:r>
        <w:rPr>
          <w:color w:val="FF0000"/>
        </w:rPr>
        <w:t xml:space="preserve">Both measurements give the same number x = </w:t>
      </w:r>
      <w:r w:rsidRPr="001A5D49">
        <w:rPr>
          <w:color w:val="0000FF"/>
        </w:rPr>
        <w:t xml:space="preserve">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 xml:space="preserve">  </w:t>
      </w:r>
      <w:r w:rsidRPr="001A5D49">
        <w:rPr>
          <w:color w:val="0000FF"/>
        </w:rPr>
        <w:t xml:space="preserve">and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w:t>
      </w:r>
      <w:r w:rsidRPr="001A5D49">
        <w:rPr>
          <w:color w:val="0000FF"/>
        </w:rPr>
        <w:t>.</w:t>
      </w:r>
    </w:p>
    <w:p w14:paraId="2334D9B5" w14:textId="77777777" w:rsidR="001A5D49" w:rsidRDefault="001A5D49" w:rsidP="001A5D49">
      <w:pPr>
        <w:rPr>
          <w:color w:val="0000FF"/>
        </w:rPr>
      </w:pPr>
    </w:p>
    <w:p w14:paraId="3D90C65A" w14:textId="77777777" w:rsidR="001A5D49" w:rsidRDefault="001A5D49" w:rsidP="001A5D49">
      <w:pPr>
        <w:rPr>
          <w:color w:val="0000FF"/>
        </w:rPr>
      </w:pPr>
    </w:p>
    <w:p w14:paraId="76163D1D" w14:textId="77777777" w:rsidR="001A5D49" w:rsidRPr="001A5D49" w:rsidRDefault="001A5D49" w:rsidP="001A5D49">
      <w:pPr>
        <w:rPr>
          <w:color w:val="0000FF"/>
        </w:rPr>
      </w:pPr>
      <w:r>
        <w:rPr>
          <w:color w:val="0000FF"/>
        </w:rPr>
        <w:t xml:space="preserve"> x</w:t>
      </w:r>
      <w:r w:rsidRPr="001A5D49">
        <w:rPr>
          <w:color w:val="0000FF"/>
        </w:rPr>
        <w:t xml:space="preserve">. The two measurements give the same number, so in Experiment 1 one finds that x' = x and the quantity so measured is a scalar. In this experiment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 xml:space="preserve">  </w:t>
      </w:r>
      <w:r w:rsidRPr="001A5D49">
        <w:rPr>
          <w:color w:val="0000FF"/>
        </w:rPr>
        <w:t xml:space="preserve">and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w:t>
      </w:r>
      <w:r w:rsidRPr="001A5D49">
        <w:rPr>
          <w:color w:val="0000FF"/>
        </w:rPr>
        <w:t xml:space="preserve">. </w:t>
      </w:r>
    </w:p>
    <w:p w14:paraId="4E337A3E" w14:textId="77777777" w:rsidR="001A5D49" w:rsidRPr="001A5D49" w:rsidRDefault="001A5D49" w:rsidP="001A5D49">
      <w:pPr>
        <w:rPr>
          <w:color w:val="0000FF"/>
        </w:rPr>
      </w:pPr>
      <w:r w:rsidRPr="001A5D49">
        <w:rPr>
          <w:color w:val="0000FF"/>
        </w:rPr>
        <w:tab/>
      </w:r>
      <w:r w:rsidRPr="001A5D49">
        <w:rPr>
          <w:color w:val="FF0000"/>
        </w:rPr>
        <w:t xml:space="preserve">In Experiment 2, everything is done in Frame S. One draws a vector </w:t>
      </w:r>
      <w:r w:rsidRPr="001A5D49">
        <w:rPr>
          <w:b/>
          <w:color w:val="FF0000"/>
        </w:rPr>
        <w:t>r</w:t>
      </w:r>
      <w:r w:rsidRPr="001A5D49">
        <w:rPr>
          <w:color w:val="FF0000"/>
        </w:rPr>
        <w:t xml:space="preserve"> and measures x. One then rotates this vector within Frame S to get a new vector </w:t>
      </w:r>
      <w:r w:rsidRPr="001A5D49">
        <w:rPr>
          <w:b/>
          <w:color w:val="FF0000"/>
        </w:rPr>
        <w:t>r</w:t>
      </w:r>
      <w:r w:rsidRPr="001A5D49">
        <w:rPr>
          <w:color w:val="FF0000"/>
        </w:rPr>
        <w:t xml:space="preserve">' = </w:t>
      </w:r>
      <w:proofErr w:type="spellStart"/>
      <w:r w:rsidRPr="001A5D49">
        <w:rPr>
          <w:color w:val="FF0000"/>
        </w:rPr>
        <w:t>R</w:t>
      </w:r>
      <w:r w:rsidRPr="001A5D49">
        <w:rPr>
          <w:b/>
          <w:color w:val="FF0000"/>
        </w:rPr>
        <w:t>r</w:t>
      </w:r>
      <w:proofErr w:type="spellEnd"/>
      <w:r w:rsidRPr="001A5D49">
        <w:rPr>
          <w:b/>
          <w:color w:val="FF0000"/>
        </w:rPr>
        <w:t xml:space="preserve"> </w:t>
      </w:r>
      <w:r w:rsidRPr="001A5D49">
        <w:rPr>
          <w:color w:val="FF0000"/>
        </w:rPr>
        <w:t>where</w:t>
      </w:r>
      <w:r w:rsidRPr="001A5D49">
        <w:rPr>
          <w:b/>
          <w:color w:val="FF0000"/>
        </w:rPr>
        <w:t xml:space="preserve"> r' = </w:t>
      </w:r>
      <w:r w:rsidRPr="001A5D49">
        <w:rPr>
          <w:color w:val="FF0000"/>
        </w:rPr>
        <w:t>(</w:t>
      </w:r>
      <w:proofErr w:type="spellStart"/>
      <w:r w:rsidRPr="001A5D49">
        <w:rPr>
          <w:color w:val="FF0000"/>
        </w:rPr>
        <w:t>x',y',z</w:t>
      </w:r>
      <w:proofErr w:type="spellEnd"/>
      <w:r w:rsidRPr="001A5D49">
        <w:rPr>
          <w:color w:val="FF0000"/>
        </w:rPr>
        <w:t xml:space="preserve">') . One then measures x' and finds x' ≠ x. In </w:t>
      </w:r>
      <w:r w:rsidRPr="001A5D49">
        <w:rPr>
          <w:i/>
          <w:color w:val="FF0000"/>
        </w:rPr>
        <w:t>this</w:t>
      </w:r>
      <w:r w:rsidRPr="001A5D49">
        <w:rPr>
          <w:color w:val="FF0000"/>
        </w:rPr>
        <w:t xml:space="preserve"> experiment, x =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color w:val="FF0000"/>
        </w:rPr>
        <w:t xml:space="preserve"> and  x' =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color w:val="FF0000"/>
        </w:rPr>
        <w:t xml:space="preserve"> where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color w:val="FF0000"/>
        </w:rPr>
        <w:t xml:space="preserve"> has no prime. </w:t>
      </w:r>
    </w:p>
    <w:p w14:paraId="27E58E57" w14:textId="77777777" w:rsidR="001A5D49" w:rsidRPr="001A5D49" w:rsidRDefault="001A5D49" w:rsidP="001A5D49">
      <w:pPr>
        <w:rPr>
          <w:color w:val="FF0000"/>
        </w:rPr>
      </w:pPr>
      <w:r w:rsidRPr="001A5D49">
        <w:rPr>
          <w:color w:val="FF0000"/>
        </w:rPr>
        <w:lastRenderedPageBreak/>
        <w:tab/>
        <w:t xml:space="preserve">In Experiment 3 one observes unrotated </w:t>
      </w:r>
      <w:r w:rsidRPr="001A5D49">
        <w:rPr>
          <w:b/>
          <w:color w:val="FF0000"/>
        </w:rPr>
        <w:t>r</w:t>
      </w:r>
      <w:r w:rsidRPr="001A5D49">
        <w:rPr>
          <w:color w:val="FF0000"/>
        </w:rPr>
        <w:t xml:space="preserve"> from rotated Frame S' so x =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color w:val="FF0000"/>
        </w:rPr>
        <w:t xml:space="preserve"> and x' = </w:t>
      </w:r>
      <w:r w:rsidRPr="001A5D49">
        <w:rPr>
          <w:b/>
          <w:color w:val="FF0000"/>
        </w:rPr>
        <w:t>r</w:t>
      </w:r>
      <w:r w:rsidRPr="001A5D49">
        <w:rPr>
          <w:color w:val="FF0000"/>
        </w:rPr>
        <w:t xml:space="preserve"> </w:t>
      </w:r>
      <w:r w:rsidRPr="001A5D49">
        <w:rPr>
          <w:color w:val="FF0000"/>
        </w:rPr>
        <w:sym w:font="Symbol" w:char="F0B7"/>
      </w:r>
      <w:r w:rsidRPr="001A5D49">
        <w:rPr>
          <w:color w:val="FF0000"/>
        </w:rPr>
        <w:t xml:space="preserve"> </w:t>
      </w:r>
      <w:r w:rsidRPr="001A5D49">
        <w:rPr>
          <w:b/>
          <w:color w:val="FF0000"/>
        </w:rPr>
        <w:fldChar w:fldCharType="begin"/>
      </w:r>
      <w:r w:rsidRPr="001A5D49">
        <w:rPr>
          <w:b/>
          <w:color w:val="FF0000"/>
        </w:rPr>
        <w:instrText xml:space="preserve"> EQ \O(x,\S\up2(^))</w:instrText>
      </w:r>
      <w:r w:rsidRPr="001A5D49">
        <w:rPr>
          <w:b/>
          <w:color w:val="FF0000"/>
        </w:rPr>
        <w:fldChar w:fldCharType="end"/>
      </w:r>
      <w:r w:rsidRPr="001A5D49">
        <w:rPr>
          <w:b/>
          <w:color w:val="FF0000"/>
        </w:rPr>
        <w:t>'</w:t>
      </w:r>
      <w:r w:rsidRPr="001A5D49">
        <w:rPr>
          <w:color w:val="FF0000"/>
        </w:rPr>
        <w:t xml:space="preserve"> and this again results in x' ≠ x</w:t>
      </w:r>
    </w:p>
    <w:p w14:paraId="2C927613" w14:textId="77777777" w:rsidR="001A5D49" w:rsidRPr="001A5D49" w:rsidRDefault="001A5D49" w:rsidP="001A5D49">
      <w:pPr>
        <w:rPr>
          <w:color w:val="0000FF"/>
        </w:rPr>
      </w:pPr>
      <w:r w:rsidRPr="001A5D49">
        <w:rPr>
          <w:color w:val="0000FF"/>
        </w:rPr>
        <w:tab/>
        <w:t xml:space="preserve">Thus, in these three experiments, x has the same definition, but x' has three different definitions. That is why one can have x' = x in Experiment 1 and x' ≠ x in Experiments 2 and 3. The concept of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as a scalar applies to Experiment 1 where s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 x =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w:t>
      </w:r>
      <w:r w:rsidRPr="001A5D49">
        <w:rPr>
          <w:color w:val="0000FF"/>
        </w:rPr>
        <w:t xml:space="preserve"> = x'. </w:t>
      </w:r>
    </w:p>
    <w:p w14:paraId="09C881E9" w14:textId="77777777" w:rsidR="001A5D49" w:rsidRPr="001A5D49" w:rsidRDefault="001A5D49" w:rsidP="001A5D49">
      <w:pPr>
        <w:rPr>
          <w:color w:val="0000FF"/>
        </w:rPr>
      </w:pPr>
    </w:p>
    <w:p w14:paraId="6C2C744D" w14:textId="77777777" w:rsidR="001A5D49" w:rsidRPr="001A5D49" w:rsidRDefault="001A5D49" w:rsidP="001A5D49">
      <w:pPr>
        <w:rPr>
          <w:color w:val="0000FF"/>
        </w:rPr>
      </w:pPr>
      <w:r w:rsidRPr="001A5D49">
        <w:rPr>
          <w:color w:val="0000FF"/>
          <w:u w:val="single"/>
        </w:rPr>
        <w:t>Example 2</w:t>
      </w:r>
      <w:r w:rsidRPr="001A5D49">
        <w:rPr>
          <w:color w:val="0000FF"/>
        </w:rPr>
        <w:t xml:space="preserve">. Consider the vector expansion (7.13.10) which says </w:t>
      </w:r>
      <w:r w:rsidRPr="001A5D49">
        <w:rPr>
          <w:b/>
          <w:color w:val="0000FF"/>
        </w:rPr>
        <w:t>V</w:t>
      </w:r>
      <w:r w:rsidRPr="001A5D49">
        <w:rPr>
          <w:color w:val="0000FF"/>
        </w:rPr>
        <w:t xml:space="preserve"> = </w:t>
      </w:r>
      <w:proofErr w:type="spellStart"/>
      <w:r w:rsidRPr="001A5D49">
        <w:rPr>
          <w:color w:val="0000FF"/>
        </w:rPr>
        <w:t>Σ</w:t>
      </w:r>
      <w:r w:rsidRPr="001A5D49">
        <w:rPr>
          <w:rStyle w:val="subscript"/>
          <w:color w:val="0000FF"/>
        </w:rPr>
        <w:t>n</w:t>
      </w:r>
      <w:proofErr w:type="spellEnd"/>
      <w:r w:rsidRPr="001A5D49">
        <w:rPr>
          <w:rFonts w:ascii="Script MT Bold" w:hAnsi="Script MT Bold"/>
          <w:color w:val="0000FF"/>
        </w:rPr>
        <w:t xml:space="preserve"> </w:t>
      </w:r>
      <w:proofErr w:type="spellStart"/>
      <w:r w:rsidRPr="001A5D49">
        <w:rPr>
          <w:color w:val="0000FF"/>
        </w:rPr>
        <w:t>V'</w:t>
      </w:r>
      <w:r w:rsidRPr="001A5D49">
        <w:rPr>
          <w:rStyle w:val="superscript"/>
          <w:color w:val="0000FF"/>
        </w:rPr>
        <w:t>n</w:t>
      </w:r>
      <w:proofErr w:type="spellEnd"/>
      <w:r w:rsidRPr="001A5D49">
        <w:rPr>
          <w:color w:val="0000FF"/>
        </w:rPr>
        <w:t xml:space="preserve"> </w:t>
      </w:r>
      <w:r w:rsidRPr="001A5D49">
        <w:rPr>
          <w:b/>
          <w:color w:val="0000FF"/>
        </w:rPr>
        <w:t>e</w:t>
      </w:r>
      <w:r w:rsidRPr="001A5D49">
        <w:rPr>
          <w:rStyle w:val="subscript"/>
          <w:color w:val="0000FF"/>
        </w:rPr>
        <w:t>n</w:t>
      </w:r>
      <w:r w:rsidRPr="001A5D49">
        <w:rPr>
          <w:color w:val="0000FF"/>
        </w:rPr>
        <w:t xml:space="preserve">  with </w:t>
      </w:r>
      <w:proofErr w:type="spellStart"/>
      <w:r w:rsidRPr="001A5D49">
        <w:rPr>
          <w:color w:val="0000FF"/>
        </w:rPr>
        <w:t>V'</w:t>
      </w:r>
      <w:r w:rsidRPr="001A5D49">
        <w:rPr>
          <w:rStyle w:val="superscript"/>
          <w:color w:val="0000FF"/>
        </w:rPr>
        <w:t>n</w:t>
      </w:r>
      <w:proofErr w:type="spellEnd"/>
      <w:r w:rsidRPr="001A5D49">
        <w:rPr>
          <w:color w:val="0000FF"/>
        </w:rPr>
        <w:t xml:space="preserve"> =  </w:t>
      </w:r>
      <w:r w:rsidRPr="001A5D49">
        <w:rPr>
          <w:b/>
          <w:color w:val="0000FF"/>
        </w:rPr>
        <w:t xml:space="preserve">V </w:t>
      </w:r>
      <w:r w:rsidRPr="001A5D49">
        <w:rPr>
          <w:color w:val="0000FF"/>
        </w:rPr>
        <w:sym w:font="Symbol" w:char="F0B7"/>
      </w:r>
      <w:r w:rsidRPr="001A5D49">
        <w:rPr>
          <w:b/>
          <w:color w:val="0000FF"/>
        </w:rPr>
        <w:t xml:space="preserve"> e</w:t>
      </w:r>
      <w:r w:rsidRPr="001A5D49">
        <w:rPr>
          <w:rStyle w:val="superscript"/>
          <w:color w:val="0000FF"/>
        </w:rPr>
        <w:t>n</w:t>
      </w:r>
      <w:r w:rsidRPr="001A5D49">
        <w:rPr>
          <w:b/>
          <w:color w:val="0000FF"/>
        </w:rPr>
        <w:t xml:space="preserve"> </w:t>
      </w:r>
      <w:r w:rsidRPr="001A5D49">
        <w:rPr>
          <w:color w:val="0000FF"/>
        </w:rPr>
        <w:t xml:space="preserve">. Here we have the same paradoxical situation: we know that s = </w:t>
      </w:r>
      <w:r w:rsidRPr="001A5D49">
        <w:rPr>
          <w:b/>
          <w:color w:val="0000FF"/>
        </w:rPr>
        <w:t xml:space="preserve">V </w:t>
      </w:r>
      <w:r w:rsidRPr="001A5D49">
        <w:rPr>
          <w:color w:val="0000FF"/>
        </w:rPr>
        <w:sym w:font="Symbol" w:char="F0B7"/>
      </w:r>
      <w:r w:rsidRPr="001A5D49">
        <w:rPr>
          <w:b/>
          <w:color w:val="0000FF"/>
        </w:rPr>
        <w:t xml:space="preserve"> e</w:t>
      </w:r>
      <w:r w:rsidRPr="001A5D49">
        <w:rPr>
          <w:rStyle w:val="superscript"/>
          <w:color w:val="0000FF"/>
        </w:rPr>
        <w:t>n</w:t>
      </w:r>
      <w:r w:rsidRPr="001A5D49">
        <w:rPr>
          <w:color w:val="0000FF"/>
        </w:rPr>
        <w:t xml:space="preserve"> must be a scalar with respect to </w:t>
      </w:r>
      <w:r w:rsidRPr="001A5D49">
        <w:rPr>
          <w:b/>
          <w:color w:val="0000FF"/>
        </w:rPr>
        <w:t>F</w:t>
      </w:r>
      <w:r w:rsidRPr="001A5D49">
        <w:rPr>
          <w:color w:val="0000FF"/>
        </w:rPr>
        <w:t xml:space="preserve">, yet it is equal to the component of a contravariant vector </w:t>
      </w:r>
      <w:proofErr w:type="spellStart"/>
      <w:r w:rsidRPr="001A5D49">
        <w:rPr>
          <w:color w:val="0000FF"/>
        </w:rPr>
        <w:t>V'</w:t>
      </w:r>
      <w:r w:rsidRPr="001A5D49">
        <w:rPr>
          <w:rStyle w:val="superscript"/>
          <w:color w:val="0000FF"/>
        </w:rPr>
        <w:t>n</w:t>
      </w:r>
      <w:proofErr w:type="spellEnd"/>
      <w:r w:rsidRPr="001A5D49">
        <w:rPr>
          <w:color w:val="0000FF"/>
        </w:rPr>
        <w:t xml:space="preserve"> under </w:t>
      </w:r>
      <w:r w:rsidRPr="001A5D49">
        <w:rPr>
          <w:b/>
          <w:color w:val="0000FF"/>
        </w:rPr>
        <w:t>F</w:t>
      </w:r>
      <w:r w:rsidRPr="001A5D49">
        <w:rPr>
          <w:color w:val="0000FF"/>
        </w:rPr>
        <w:t xml:space="preserve">. If we write </w:t>
      </w:r>
      <w:r w:rsidRPr="001A5D49">
        <w:rPr>
          <w:b/>
          <w:color w:val="0000FF"/>
        </w:rPr>
        <w:t>V</w:t>
      </w:r>
      <w:r w:rsidRPr="001A5D49">
        <w:rPr>
          <w:color w:val="0000FF"/>
        </w:rPr>
        <w:t xml:space="preserve"> = </w:t>
      </w:r>
      <w:proofErr w:type="spellStart"/>
      <w:r w:rsidRPr="001A5D49">
        <w:rPr>
          <w:color w:val="0000FF"/>
        </w:rPr>
        <w:t>Σ</w:t>
      </w:r>
      <w:r w:rsidRPr="001A5D49">
        <w:rPr>
          <w:rStyle w:val="subscript"/>
          <w:color w:val="0000FF"/>
        </w:rPr>
        <w:t>n</w:t>
      </w:r>
      <w:r w:rsidRPr="001A5D49">
        <w:rPr>
          <w:i/>
          <w:color w:val="0000FF"/>
        </w:rPr>
        <w:t>V</w:t>
      </w:r>
      <w:r w:rsidRPr="001A5D49">
        <w:rPr>
          <w:rStyle w:val="superscript"/>
          <w:color w:val="0000FF"/>
        </w:rPr>
        <w:t>n</w:t>
      </w:r>
      <w:r w:rsidRPr="001A5D49">
        <w:rPr>
          <w:b/>
          <w:color w:val="0000FF"/>
        </w:rPr>
        <w:t>e</w:t>
      </w:r>
      <w:r w:rsidRPr="001A5D49">
        <w:rPr>
          <w:rStyle w:val="subscript"/>
          <w:color w:val="0000FF"/>
        </w:rPr>
        <w:t>n</w:t>
      </w:r>
      <w:proofErr w:type="spellEnd"/>
      <w:r w:rsidRPr="001A5D49">
        <w:rPr>
          <w:color w:val="0000FF"/>
        </w:rPr>
        <w:t xml:space="preserve">, then in Frame S we find that </w:t>
      </w:r>
      <w:r w:rsidRPr="001A5D49">
        <w:rPr>
          <w:b/>
          <w:color w:val="0000FF"/>
        </w:rPr>
        <w:t xml:space="preserve">V </w:t>
      </w:r>
      <w:r w:rsidRPr="001A5D49">
        <w:rPr>
          <w:color w:val="0000FF"/>
        </w:rPr>
        <w:sym w:font="Symbol" w:char="F0B7"/>
      </w:r>
      <w:r w:rsidRPr="001A5D49">
        <w:rPr>
          <w:b/>
          <w:color w:val="0000FF"/>
        </w:rPr>
        <w:t xml:space="preserve"> e</w:t>
      </w:r>
      <w:r w:rsidRPr="001A5D49">
        <w:rPr>
          <w:rStyle w:val="superscript"/>
          <w:color w:val="0000FF"/>
        </w:rPr>
        <w:t>n</w:t>
      </w:r>
      <w:r w:rsidRPr="001A5D49">
        <w:rPr>
          <w:color w:val="0000FF"/>
        </w:rPr>
        <w:t xml:space="preserve">  = </w:t>
      </w:r>
      <w:proofErr w:type="spellStart"/>
      <w:r w:rsidRPr="001A5D49">
        <w:rPr>
          <w:i/>
          <w:color w:val="0000FF"/>
        </w:rPr>
        <w:t>V</w:t>
      </w:r>
      <w:r w:rsidRPr="001A5D49">
        <w:rPr>
          <w:rStyle w:val="superscript"/>
          <w:color w:val="0000FF"/>
        </w:rPr>
        <w:t>n</w:t>
      </w:r>
      <w:proofErr w:type="spellEnd"/>
      <w:r w:rsidRPr="001A5D49">
        <w:rPr>
          <w:color w:val="0000FF"/>
        </w:rPr>
        <w:t xml:space="preserve"> which is like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color w:val="0000FF"/>
        </w:rPr>
        <w:t xml:space="preserve"> = x of the previous Example. In Frame S' we find instead that </w:t>
      </w:r>
      <w:r w:rsidRPr="001A5D49">
        <w:rPr>
          <w:b/>
          <w:color w:val="0000FF"/>
        </w:rPr>
        <w:t xml:space="preserve">V' </w:t>
      </w:r>
      <w:r w:rsidRPr="001A5D49">
        <w:rPr>
          <w:color w:val="0000FF"/>
        </w:rPr>
        <w:sym w:font="Symbol" w:char="F0B7"/>
      </w:r>
      <w:r w:rsidRPr="001A5D49">
        <w:rPr>
          <w:b/>
          <w:color w:val="0000FF"/>
        </w:rPr>
        <w:t xml:space="preserve"> </w:t>
      </w:r>
      <w:proofErr w:type="spellStart"/>
      <w:r w:rsidRPr="001A5D49">
        <w:rPr>
          <w:b/>
          <w:color w:val="0000FF"/>
        </w:rPr>
        <w:t>e'</w:t>
      </w:r>
      <w:r w:rsidRPr="001A5D49">
        <w:rPr>
          <w:rStyle w:val="superscript"/>
          <w:color w:val="0000FF"/>
        </w:rPr>
        <w:t>n</w:t>
      </w:r>
      <w:proofErr w:type="spellEnd"/>
      <w:r w:rsidRPr="001A5D49">
        <w:rPr>
          <w:color w:val="0000FF"/>
        </w:rPr>
        <w:t xml:space="preserve"> = </w:t>
      </w:r>
      <w:proofErr w:type="spellStart"/>
      <w:r w:rsidRPr="001A5D49">
        <w:rPr>
          <w:b/>
          <w:color w:val="0000FF"/>
        </w:rPr>
        <w:t>V</w:t>
      </w:r>
      <w:r w:rsidRPr="001A5D49">
        <w:rPr>
          <w:color w:val="0000FF"/>
        </w:rPr>
        <w:t>'</w:t>
      </w:r>
      <w:r w:rsidRPr="001A5D49">
        <w:rPr>
          <w:rStyle w:val="superscript"/>
          <w:color w:val="0000FF"/>
        </w:rPr>
        <w:t>i</w:t>
      </w:r>
      <w:proofErr w:type="spellEnd"/>
      <w:r w:rsidRPr="001A5D49">
        <w:rPr>
          <w:color w:val="0000FF"/>
        </w:rPr>
        <w:t>(</w:t>
      </w:r>
      <w:proofErr w:type="spellStart"/>
      <w:r w:rsidRPr="001A5D49">
        <w:rPr>
          <w:b/>
          <w:color w:val="0000FF"/>
        </w:rPr>
        <w:t>e'</w:t>
      </w:r>
      <w:r w:rsidRPr="001A5D49">
        <w:rPr>
          <w:rStyle w:val="superscript"/>
          <w:color w:val="0000FF"/>
        </w:rPr>
        <w:t>n</w:t>
      </w:r>
      <w:proofErr w:type="spellEnd"/>
      <w:r w:rsidRPr="001A5D49">
        <w:rPr>
          <w:color w:val="0000FF"/>
        </w:rPr>
        <w:t>)</w:t>
      </w:r>
      <w:proofErr w:type="spellStart"/>
      <w:r w:rsidRPr="001A5D49">
        <w:rPr>
          <w:rStyle w:val="subscript"/>
          <w:color w:val="0000FF"/>
        </w:rPr>
        <w:t>i</w:t>
      </w:r>
      <w:proofErr w:type="spellEnd"/>
      <w:r w:rsidRPr="001A5D49">
        <w:rPr>
          <w:color w:val="0000FF"/>
        </w:rPr>
        <w:t xml:space="preserve"> = </w:t>
      </w:r>
      <w:proofErr w:type="spellStart"/>
      <w:r w:rsidRPr="001A5D49">
        <w:rPr>
          <w:b/>
          <w:color w:val="0000FF"/>
        </w:rPr>
        <w:t>V</w:t>
      </w:r>
      <w:r w:rsidRPr="001A5D49">
        <w:rPr>
          <w:color w:val="0000FF"/>
        </w:rPr>
        <w:t>'</w:t>
      </w:r>
      <w:r w:rsidRPr="001A5D49">
        <w:rPr>
          <w:rStyle w:val="superscript"/>
          <w:color w:val="0000FF"/>
        </w:rPr>
        <w:t>i</w:t>
      </w:r>
      <w:r w:rsidRPr="001A5D49">
        <w:rPr>
          <w:color w:val="0000FF"/>
        </w:rPr>
        <w:t>δ</w:t>
      </w:r>
      <w:r w:rsidRPr="001A5D49">
        <w:rPr>
          <w:rStyle w:val="superscript"/>
          <w:color w:val="0000FF"/>
        </w:rPr>
        <w:t>n</w:t>
      </w:r>
      <w:r w:rsidRPr="001A5D49">
        <w:rPr>
          <w:rStyle w:val="subscript"/>
          <w:color w:val="0000FF"/>
        </w:rPr>
        <w:t>i</w:t>
      </w:r>
      <w:proofErr w:type="spellEnd"/>
      <w:r w:rsidRPr="001A5D49">
        <w:rPr>
          <w:color w:val="0000FF"/>
        </w:rPr>
        <w:t xml:space="preserve"> = </w:t>
      </w:r>
      <w:proofErr w:type="spellStart"/>
      <w:r w:rsidRPr="001A5D49">
        <w:rPr>
          <w:b/>
          <w:color w:val="0000FF"/>
        </w:rPr>
        <w:t>V</w:t>
      </w:r>
      <w:r w:rsidRPr="001A5D49">
        <w:rPr>
          <w:color w:val="0000FF"/>
        </w:rPr>
        <w:t>'</w:t>
      </w:r>
      <w:r w:rsidRPr="001A5D49">
        <w:rPr>
          <w:rStyle w:val="superscript"/>
          <w:color w:val="0000FF"/>
        </w:rPr>
        <w:t>n</w:t>
      </w:r>
      <w:proofErr w:type="spellEnd"/>
      <w:r w:rsidRPr="001A5D49">
        <w:rPr>
          <w:color w:val="0000FF"/>
        </w:rPr>
        <w:t xml:space="preserve"> which is like </w:t>
      </w:r>
      <w:r w:rsidRPr="001A5D49">
        <w:rPr>
          <w:b/>
          <w:color w:val="0000FF"/>
        </w:rPr>
        <w:t>r'</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fldChar w:fldCharType="begin"/>
      </w:r>
      <w:r w:rsidRPr="001A5D49">
        <w:rPr>
          <w:b/>
          <w:color w:val="0000FF"/>
        </w:rPr>
        <w:instrText xml:space="preserve"> EQ \O(x,\S\up2(^))</w:instrText>
      </w:r>
      <w:r w:rsidRPr="001A5D49">
        <w:rPr>
          <w:b/>
          <w:color w:val="0000FF"/>
        </w:rPr>
        <w:fldChar w:fldCharType="end"/>
      </w:r>
      <w:r w:rsidRPr="001A5D49">
        <w:rPr>
          <w:b/>
          <w:color w:val="0000FF"/>
        </w:rPr>
        <w:t>'</w:t>
      </w:r>
      <w:r w:rsidRPr="001A5D49">
        <w:rPr>
          <w:color w:val="0000FF"/>
        </w:rPr>
        <w:t xml:space="preserve"> = x'  in Example 1. In Experiment 1 outlined above, it is not a paradox to have s = </w:t>
      </w:r>
      <w:r w:rsidRPr="001A5D49">
        <w:rPr>
          <w:b/>
          <w:color w:val="0000FF"/>
        </w:rPr>
        <w:t>e</w:t>
      </w:r>
      <w:r w:rsidRPr="001A5D49">
        <w:rPr>
          <w:rStyle w:val="superscript"/>
          <w:color w:val="0000FF"/>
        </w:rPr>
        <w:t>n</w:t>
      </w:r>
      <w:r w:rsidRPr="001A5D49">
        <w:rPr>
          <w:color w:val="0000FF"/>
        </w:rPr>
        <w:t xml:space="preserve"> </w:t>
      </w:r>
      <w:r w:rsidRPr="001A5D49">
        <w:rPr>
          <w:color w:val="0000FF"/>
        </w:rPr>
        <w:sym w:font="Symbol" w:char="F0B7"/>
      </w:r>
      <w:r w:rsidRPr="001A5D49">
        <w:rPr>
          <w:color w:val="0000FF"/>
        </w:rPr>
        <w:t xml:space="preserve"> </w:t>
      </w:r>
      <w:r w:rsidRPr="001A5D49">
        <w:rPr>
          <w:b/>
          <w:color w:val="0000FF"/>
        </w:rPr>
        <w:t>V</w:t>
      </w:r>
      <w:r w:rsidRPr="001A5D49">
        <w:rPr>
          <w:color w:val="0000FF"/>
        </w:rPr>
        <w:t xml:space="preserve"> = </w:t>
      </w:r>
      <w:proofErr w:type="spellStart"/>
      <w:r w:rsidRPr="001A5D49">
        <w:rPr>
          <w:i/>
          <w:color w:val="0000FF"/>
        </w:rPr>
        <w:t>V</w:t>
      </w:r>
      <w:r w:rsidRPr="001A5D49">
        <w:rPr>
          <w:rStyle w:val="superscript"/>
          <w:color w:val="0000FF"/>
        </w:rPr>
        <w:t>n</w:t>
      </w:r>
      <w:proofErr w:type="spellEnd"/>
      <w:r w:rsidRPr="001A5D49">
        <w:rPr>
          <w:color w:val="0000FF"/>
        </w:rPr>
        <w:t xml:space="preserve">  = </w:t>
      </w:r>
      <w:proofErr w:type="spellStart"/>
      <w:r w:rsidRPr="001A5D49">
        <w:rPr>
          <w:b/>
          <w:color w:val="0000FF"/>
        </w:rPr>
        <w:t>V</w:t>
      </w:r>
      <w:r w:rsidRPr="001A5D49">
        <w:rPr>
          <w:color w:val="0000FF"/>
        </w:rPr>
        <w:t>'</w:t>
      </w:r>
      <w:r w:rsidRPr="001A5D49">
        <w:rPr>
          <w:rStyle w:val="superscript"/>
          <w:color w:val="0000FF"/>
        </w:rPr>
        <w:t>n</w:t>
      </w:r>
      <w:proofErr w:type="spellEnd"/>
      <w:r w:rsidRPr="001A5D49">
        <w:rPr>
          <w:color w:val="0000FF"/>
        </w:rPr>
        <w:t xml:space="preserve"> be a scalar. </w:t>
      </w:r>
    </w:p>
    <w:p w14:paraId="007691B5" w14:textId="77777777" w:rsidR="001A5D49" w:rsidRPr="001A5D49" w:rsidRDefault="001A5D49" w:rsidP="001A5D49">
      <w:pPr>
        <w:rPr>
          <w:color w:val="0000FF"/>
        </w:rPr>
      </w:pPr>
    </w:p>
    <w:p w14:paraId="5FC0773D" w14:textId="77777777" w:rsidR="001A5D49" w:rsidRPr="001A5D49" w:rsidRDefault="001A5D49" w:rsidP="001A5D49">
      <w:pPr>
        <w:rPr>
          <w:color w:val="0000FF"/>
        </w:rPr>
      </w:pPr>
      <w:r w:rsidRPr="001A5D49">
        <w:rPr>
          <w:color w:val="0000FF"/>
          <w:u w:val="single"/>
        </w:rPr>
        <w:t>Example 3</w:t>
      </w:r>
      <w:r w:rsidRPr="001A5D49">
        <w:rPr>
          <w:color w:val="0000FF"/>
        </w:rPr>
        <w:t xml:space="preserve">. Below we expand a rank-3 tensor A =  </w:t>
      </w:r>
      <w:proofErr w:type="spellStart"/>
      <w:r w:rsidRPr="001A5D49">
        <w:rPr>
          <w:color w:val="0000FF"/>
        </w:rPr>
        <w:t>Σ</w:t>
      </w:r>
      <w:r w:rsidRPr="001A5D49">
        <w:rPr>
          <w:rStyle w:val="subscript"/>
          <w:color w:val="0000FF"/>
        </w:rPr>
        <w:t>ijk</w:t>
      </w:r>
      <w:proofErr w:type="spellEnd"/>
      <w:r w:rsidRPr="001A5D49">
        <w:rPr>
          <w:color w:val="0000FF"/>
        </w:rPr>
        <w:t xml:space="preserve"> </w:t>
      </w:r>
      <w:proofErr w:type="spellStart"/>
      <w:r w:rsidRPr="001A5D49">
        <w:rPr>
          <w:color w:val="0000FF"/>
        </w:rPr>
        <w:t>α</w:t>
      </w:r>
      <w:r w:rsidRPr="001A5D49">
        <w:rPr>
          <w:rStyle w:val="superscript"/>
          <w:color w:val="0000FF"/>
        </w:rPr>
        <w:t>ijk</w:t>
      </w:r>
      <w:proofErr w:type="spellEnd"/>
      <w:r w:rsidRPr="001A5D49">
        <w:rPr>
          <w:color w:val="0000FF"/>
        </w:rPr>
        <w:t xml:space="preserve"> (</w:t>
      </w:r>
      <w:r w:rsidRPr="001A5D49">
        <w:rPr>
          <w:b/>
          <w:color w:val="0000FF"/>
        </w:rPr>
        <w:t>b</w:t>
      </w:r>
      <w:r w:rsidRPr="001A5D49">
        <w:rPr>
          <w:rStyle w:val="subscript"/>
          <w:color w:val="0000FF"/>
        </w:rPr>
        <w:t>i</w:t>
      </w:r>
      <w:r w:rsidRPr="001A5D49">
        <w:rPr>
          <w:color w:val="0000FF"/>
        </w:rPr>
        <w:sym w:font="Symbol" w:char="F0C4"/>
      </w:r>
      <w:proofErr w:type="spellStart"/>
      <w:r w:rsidRPr="001A5D49">
        <w:rPr>
          <w:b/>
          <w:color w:val="0000FF"/>
        </w:rPr>
        <w:t>b</w:t>
      </w:r>
      <w:r w:rsidRPr="001A5D49">
        <w:rPr>
          <w:rStyle w:val="subscript"/>
          <w:color w:val="0000FF"/>
        </w:rPr>
        <w:t>j</w:t>
      </w:r>
      <w:proofErr w:type="spellEnd"/>
      <w:r w:rsidRPr="001A5D49">
        <w:rPr>
          <w:color w:val="0000FF"/>
        </w:rPr>
        <w:sym w:font="Symbol" w:char="F0C4"/>
      </w:r>
      <w:proofErr w:type="spellStart"/>
      <w:r w:rsidRPr="001A5D49">
        <w:rPr>
          <w:b/>
          <w:color w:val="0000FF"/>
        </w:rPr>
        <w:t>b</w:t>
      </w:r>
      <w:r w:rsidRPr="001A5D49">
        <w:rPr>
          <w:rStyle w:val="subscript"/>
          <w:color w:val="0000FF"/>
        </w:rPr>
        <w:t>k</w:t>
      </w:r>
      <w:proofErr w:type="spellEnd"/>
      <w:r w:rsidRPr="001A5D49">
        <w:rPr>
          <w:color w:val="0000FF"/>
        </w:rPr>
        <w:t>) and we find that</w:t>
      </w:r>
    </w:p>
    <w:p w14:paraId="75AB389F" w14:textId="77777777" w:rsidR="001A5D49" w:rsidRDefault="001A5D49" w:rsidP="001A5D49">
      <w:pPr>
        <w:rPr>
          <w:color w:val="0000FF"/>
        </w:rPr>
      </w:pPr>
      <w:proofErr w:type="spellStart"/>
      <w:r w:rsidRPr="001A5D49">
        <w:rPr>
          <w:color w:val="0000FF"/>
        </w:rPr>
        <w:t>α</w:t>
      </w:r>
      <w:r w:rsidRPr="001A5D49">
        <w:rPr>
          <w:rStyle w:val="superscript"/>
          <w:color w:val="0000FF"/>
        </w:rPr>
        <w:t>ijk</w:t>
      </w:r>
      <w:proofErr w:type="spellEnd"/>
      <w:r w:rsidRPr="001A5D49">
        <w:rPr>
          <w:color w:val="0000FF"/>
        </w:rPr>
        <w:t xml:space="preserve"> = A </w:t>
      </w:r>
      <w:r w:rsidRPr="001A5D49">
        <w:rPr>
          <w:color w:val="0000FF"/>
        </w:rPr>
        <w:sym w:font="Symbol" w:char="F0B7"/>
      </w:r>
      <w:r w:rsidRPr="001A5D49">
        <w:rPr>
          <w:color w:val="0000FF"/>
        </w:rPr>
        <w:t xml:space="preserve"> (</w:t>
      </w:r>
      <w:r w:rsidRPr="001A5D49">
        <w:rPr>
          <w:b/>
          <w:color w:val="0000FF"/>
        </w:rPr>
        <w:t>b</w:t>
      </w:r>
      <w:r w:rsidRPr="001A5D49">
        <w:rPr>
          <w:rStyle w:val="superscript"/>
          <w:color w:val="0000FF"/>
        </w:rPr>
        <w:t>i</w:t>
      </w:r>
      <w:r w:rsidRPr="001A5D49">
        <w:rPr>
          <w:color w:val="0000FF"/>
        </w:rPr>
        <w:sym w:font="Symbol" w:char="F0C4"/>
      </w:r>
      <w:proofErr w:type="spellStart"/>
      <w:r w:rsidRPr="001A5D49">
        <w:rPr>
          <w:b/>
          <w:color w:val="0000FF"/>
        </w:rPr>
        <w:t>b</w:t>
      </w:r>
      <w:r w:rsidRPr="001A5D49">
        <w:rPr>
          <w:rStyle w:val="superscript"/>
          <w:color w:val="0000FF"/>
        </w:rPr>
        <w:t>j</w:t>
      </w:r>
      <w:proofErr w:type="spellEnd"/>
      <w:r w:rsidRPr="001A5D49">
        <w:rPr>
          <w:color w:val="0000FF"/>
        </w:rPr>
        <w:sym w:font="Symbol" w:char="F0C4"/>
      </w:r>
      <w:proofErr w:type="spellStart"/>
      <w:r w:rsidRPr="001A5D49">
        <w:rPr>
          <w:b/>
          <w:color w:val="0000FF"/>
        </w:rPr>
        <w:t>b</w:t>
      </w:r>
      <w:r w:rsidRPr="001A5D49">
        <w:rPr>
          <w:rStyle w:val="superscript"/>
          <w:color w:val="0000FF"/>
        </w:rPr>
        <w:t>k</w:t>
      </w:r>
      <w:proofErr w:type="spellEnd"/>
      <w:r w:rsidRPr="001A5D49">
        <w:rPr>
          <w:color w:val="0000FF"/>
        </w:rPr>
        <w:t xml:space="preserve">) where </w:t>
      </w:r>
      <w:r w:rsidRPr="001A5D49">
        <w:rPr>
          <w:color w:val="0000FF"/>
        </w:rPr>
        <w:sym w:font="Symbol" w:char="F0B7"/>
      </w:r>
      <w:r w:rsidRPr="001A5D49">
        <w:rPr>
          <w:color w:val="0000FF"/>
        </w:rPr>
        <w:t xml:space="preserve"> is a the dot product (E.1.5). We know that this quantity </w:t>
      </w:r>
      <w:proofErr w:type="spellStart"/>
      <w:r w:rsidRPr="001A5D49">
        <w:rPr>
          <w:color w:val="0000FF"/>
        </w:rPr>
        <w:t>α</w:t>
      </w:r>
      <w:r w:rsidRPr="001A5D49">
        <w:rPr>
          <w:rStyle w:val="superscript"/>
          <w:color w:val="0000FF"/>
        </w:rPr>
        <w:t>ijk</w:t>
      </w:r>
      <w:proofErr w:type="spellEnd"/>
      <w:r w:rsidRPr="001A5D49">
        <w:rPr>
          <w:color w:val="0000FF"/>
        </w:rPr>
        <w:t xml:space="preserve">, analogous to s in the two Examples above, must be a scalar under </w:t>
      </w:r>
      <w:r w:rsidRPr="001A5D49">
        <w:rPr>
          <w:b/>
          <w:color w:val="0000FF"/>
        </w:rPr>
        <w:t>x</w:t>
      </w:r>
      <w:r w:rsidRPr="001A5D49">
        <w:rPr>
          <w:color w:val="0000FF"/>
        </w:rPr>
        <w:t xml:space="preserve">' = </w:t>
      </w:r>
      <w:r w:rsidRPr="001A5D49">
        <w:rPr>
          <w:b/>
          <w:color w:val="0000FF"/>
        </w:rPr>
        <w:t>F</w:t>
      </w:r>
      <w:r w:rsidRPr="001A5D49">
        <w:rPr>
          <w:color w:val="0000FF"/>
        </w:rPr>
        <w:t>(</w:t>
      </w:r>
      <w:r w:rsidRPr="001A5D49">
        <w:rPr>
          <w:b/>
          <w:color w:val="0000FF"/>
        </w:rPr>
        <w:t>x</w:t>
      </w:r>
      <w:r w:rsidRPr="001A5D49">
        <w:rPr>
          <w:color w:val="0000FF"/>
        </w:rPr>
        <w:t xml:space="preserve">). Yet when we take </w:t>
      </w:r>
      <w:proofErr w:type="spellStart"/>
      <w:r w:rsidRPr="001A5D49">
        <w:rPr>
          <w:b/>
          <w:color w:val="0000FF"/>
        </w:rPr>
        <w:t>b</w:t>
      </w:r>
      <w:r w:rsidRPr="001A5D49">
        <w:rPr>
          <w:rStyle w:val="subscript"/>
          <w:color w:val="0000FF"/>
        </w:rPr>
        <w:t>n</w:t>
      </w:r>
      <w:proofErr w:type="spellEnd"/>
      <w:r w:rsidRPr="001A5D49">
        <w:rPr>
          <w:color w:val="0000FF"/>
        </w:rPr>
        <w:t xml:space="preserve"> = </w:t>
      </w:r>
      <w:r w:rsidRPr="001A5D49">
        <w:rPr>
          <w:b/>
          <w:color w:val="0000FF"/>
        </w:rPr>
        <w:t>e</w:t>
      </w:r>
      <w:r w:rsidRPr="001A5D49">
        <w:rPr>
          <w:rStyle w:val="subscript"/>
          <w:color w:val="0000FF"/>
        </w:rPr>
        <w:t>n</w:t>
      </w:r>
      <w:r w:rsidRPr="001A5D49">
        <w:rPr>
          <w:color w:val="0000FF"/>
        </w:rPr>
        <w:t xml:space="preserve"> we find in (E.2.8) that </w:t>
      </w:r>
      <w:proofErr w:type="spellStart"/>
      <w:r w:rsidRPr="001A5D49">
        <w:rPr>
          <w:color w:val="0000FF"/>
        </w:rPr>
        <w:t>α</w:t>
      </w:r>
      <w:r w:rsidRPr="001A5D49">
        <w:rPr>
          <w:rStyle w:val="superscript"/>
          <w:color w:val="0000FF"/>
        </w:rPr>
        <w:t>ijk</w:t>
      </w:r>
      <w:proofErr w:type="spellEnd"/>
      <w:r w:rsidRPr="001A5D49">
        <w:rPr>
          <w:color w:val="0000FF"/>
        </w:rPr>
        <w:t xml:space="preserve"> =  </w:t>
      </w:r>
      <w:proofErr w:type="spellStart"/>
      <w:r w:rsidRPr="001A5D49">
        <w:rPr>
          <w:color w:val="0000FF"/>
        </w:rPr>
        <w:t>A'</w:t>
      </w:r>
      <w:r w:rsidRPr="001A5D49">
        <w:rPr>
          <w:rStyle w:val="superscript"/>
          <w:color w:val="0000FF"/>
        </w:rPr>
        <w:t>ijk</w:t>
      </w:r>
      <w:proofErr w:type="spellEnd"/>
      <w:r w:rsidRPr="001A5D49">
        <w:rPr>
          <w:color w:val="0000FF"/>
        </w:rPr>
        <w:t xml:space="preserve"> so our scalar  </w:t>
      </w:r>
      <w:proofErr w:type="spellStart"/>
      <w:r w:rsidRPr="001A5D49">
        <w:rPr>
          <w:color w:val="0000FF"/>
        </w:rPr>
        <w:t>α</w:t>
      </w:r>
      <w:r w:rsidRPr="001A5D49">
        <w:rPr>
          <w:rStyle w:val="superscript"/>
          <w:color w:val="0000FF"/>
        </w:rPr>
        <w:t>ijk</w:t>
      </w:r>
      <w:proofErr w:type="spellEnd"/>
      <w:r w:rsidRPr="001A5D49">
        <w:rPr>
          <w:color w:val="0000FF"/>
        </w:rPr>
        <w:t xml:space="preserve"> is equal to the component of a rank-3 tensor in x'-space. Once again, in Experiment 1 this is not a contradiction. It just happens that in x'-space the scalar </w:t>
      </w:r>
      <w:proofErr w:type="spellStart"/>
      <w:r w:rsidRPr="001A5D49">
        <w:rPr>
          <w:color w:val="0000FF"/>
        </w:rPr>
        <w:t>α</w:t>
      </w:r>
      <w:r w:rsidRPr="001A5D49">
        <w:rPr>
          <w:rStyle w:val="superscript"/>
          <w:color w:val="0000FF"/>
        </w:rPr>
        <w:t>ijk</w:t>
      </w:r>
      <w:proofErr w:type="spellEnd"/>
      <w:r w:rsidRPr="001A5D49">
        <w:rPr>
          <w:color w:val="0000FF"/>
        </w:rPr>
        <w:t xml:space="preserve"> appears as the value of a tensor component </w:t>
      </w:r>
      <w:proofErr w:type="spellStart"/>
      <w:r w:rsidRPr="001A5D49">
        <w:rPr>
          <w:color w:val="0000FF"/>
        </w:rPr>
        <w:t>A'</w:t>
      </w:r>
      <w:r w:rsidRPr="001A5D49">
        <w:rPr>
          <w:rStyle w:val="superscript"/>
          <w:color w:val="0000FF"/>
        </w:rPr>
        <w:t>ijk</w:t>
      </w:r>
      <w:proofErr w:type="spellEnd"/>
      <w:r w:rsidRPr="001A5D49">
        <w:rPr>
          <w:color w:val="0000FF"/>
        </w:rPr>
        <w:t xml:space="preserve"> in x'-space, just the way s in Example 1 appears as the value x' of vector </w:t>
      </w:r>
      <w:r w:rsidRPr="001A5D49">
        <w:rPr>
          <w:b/>
          <w:color w:val="0000FF"/>
        </w:rPr>
        <w:t>r</w:t>
      </w:r>
      <w:r>
        <w:rPr>
          <w:color w:val="0000FF"/>
        </w:rPr>
        <w:t xml:space="preserve">' in Frame S'. </w:t>
      </w:r>
    </w:p>
    <w:p w14:paraId="44A832C8" w14:textId="77777777" w:rsidR="001A5D49" w:rsidRDefault="001A5D49" w:rsidP="001A5D49">
      <w:pPr>
        <w:rPr>
          <w:color w:val="0000FF"/>
        </w:rPr>
      </w:pPr>
    </w:p>
    <w:p w14:paraId="03B108CA" w14:textId="77777777" w:rsidR="001A5D49" w:rsidRDefault="001A5D49" w:rsidP="001A5D49">
      <w:pPr>
        <w:rPr>
          <w:color w:val="0000FF"/>
        </w:rPr>
      </w:pPr>
      <w:r>
        <w:rPr>
          <w:color w:val="0000FF"/>
        </w:rPr>
        <w:t>_______________________________________________________</w:t>
      </w:r>
    </w:p>
    <w:p w14:paraId="39AAD09A" w14:textId="77777777" w:rsidR="001A5D49" w:rsidRDefault="001A5D49" w:rsidP="001A5D49">
      <w:pPr>
        <w:rPr>
          <w:color w:val="0000FF"/>
        </w:rPr>
      </w:pPr>
    </w:p>
    <w:p w14:paraId="691165A8" w14:textId="77777777" w:rsidR="001A5D49" w:rsidRPr="00E439E9" w:rsidRDefault="00E439E9" w:rsidP="001A5D49">
      <w:r>
        <w:rPr>
          <w:color w:val="000000"/>
        </w:rPr>
        <w:t xml:space="preserve">To resolve this issue of the vector versus scalar interpretation of the </w:t>
      </w:r>
      <w:proofErr w:type="spellStart"/>
      <w:r>
        <w:rPr>
          <w:color w:val="000000"/>
        </w:rPr>
        <w:t>V</w:t>
      </w:r>
      <w:r>
        <w:rPr>
          <w:rStyle w:val="superscript"/>
        </w:rPr>
        <w:t>n</w:t>
      </w:r>
      <w:proofErr w:type="spellEnd"/>
      <w:r>
        <w:t xml:space="preserve">, consider these three Experiments which are described below: </w:t>
      </w:r>
    </w:p>
    <w:p w14:paraId="5B75C355" w14:textId="77777777" w:rsidR="001A5D49" w:rsidRDefault="001A5D49"/>
    <w:p w14:paraId="4FD383E5" w14:textId="77777777" w:rsidR="001A5D49" w:rsidRDefault="001A5D49">
      <w:r>
        <w:lastRenderedPageBreak/>
        <w:tab/>
      </w:r>
      <w:r>
        <w:tab/>
      </w:r>
      <w:r w:rsidR="00E439E9">
        <w:pict w14:anchorId="0E8521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369.75pt">
            <v:imagedata r:id="rId6" o:title=""/>
          </v:shape>
        </w:pict>
      </w:r>
    </w:p>
    <w:p w14:paraId="0077D73D" w14:textId="77777777" w:rsidR="00E95DCA" w:rsidRDefault="00E95DCA"/>
    <w:p w14:paraId="1088F9FB" w14:textId="77777777" w:rsidR="00E95DCA" w:rsidRPr="00E95DCA" w:rsidRDefault="00E95DCA">
      <w:r>
        <w:t>In the above three "</w:t>
      </w:r>
      <w:r w:rsidR="00E439E9">
        <w:t xml:space="preserve">thought </w:t>
      </w:r>
      <w:r>
        <w:t xml:space="preserve">Experiments" there is an apparatus, and there is an observer. The apparatus is described by some set of tensors (including vector </w:t>
      </w:r>
      <w:r w:rsidRPr="00E95DCA">
        <w:rPr>
          <w:b/>
        </w:rPr>
        <w:t>V</w:t>
      </w:r>
      <w:r w:rsidR="00E439E9">
        <w:t xml:space="preserve">). </w:t>
      </w:r>
      <w:r>
        <w:t xml:space="preserve">The observer takes measurements using a </w:t>
      </w:r>
      <w:r w:rsidR="00E439E9">
        <w:t xml:space="preserve">grid which is aligned with some basis vectors. </w:t>
      </w:r>
    </w:p>
    <w:p w14:paraId="71EADC36" w14:textId="77777777" w:rsidR="00E95DCA" w:rsidRDefault="00E95DCA"/>
    <w:p w14:paraId="5A0EFAA4" w14:textId="77777777" w:rsidR="00E95DCA" w:rsidRDefault="00E95DCA">
      <w:r>
        <w:t xml:space="preserve">In Experiment A, the observer first measures the components of the vector </w:t>
      </w:r>
      <w:r w:rsidRPr="00E95DCA">
        <w:rPr>
          <w:b/>
        </w:rPr>
        <w:t>V</w:t>
      </w:r>
      <w:r>
        <w:t xml:space="preserve"> using a grid aligned with the </w:t>
      </w:r>
      <w:r w:rsidRPr="00E95DCA">
        <w:rPr>
          <w:b/>
        </w:rPr>
        <w:t>u</w:t>
      </w:r>
      <w:r w:rsidR="00E439E9">
        <w:rPr>
          <w:rStyle w:val="subscript"/>
        </w:rPr>
        <w:t>n</w:t>
      </w:r>
      <w:r w:rsidR="00E439E9">
        <w:t xml:space="preserve"> and writes down the numbers </w:t>
      </w:r>
      <w:proofErr w:type="spellStart"/>
      <w:r>
        <w:t>V</w:t>
      </w:r>
      <w:r>
        <w:rPr>
          <w:rStyle w:val="superscript"/>
        </w:rPr>
        <w:t>n</w:t>
      </w:r>
      <w:proofErr w:type="spellEnd"/>
      <w:r>
        <w:t xml:space="preserve">. The apparatus (including vector </w:t>
      </w:r>
      <w:r w:rsidRPr="00E95DCA">
        <w:rPr>
          <w:b/>
        </w:rPr>
        <w:t>V</w:t>
      </w:r>
      <w:r>
        <w:t>) is then rotated 10</w:t>
      </w:r>
      <w:r>
        <w:rPr>
          <w:rStyle w:val="superscript"/>
        </w:rPr>
        <w:t>o</w:t>
      </w:r>
      <w:r>
        <w:t xml:space="preserve"> counterclockwise and the observer makes a new set of measurements of the vector components and writes down numbers </w:t>
      </w:r>
      <w:proofErr w:type="spellStart"/>
      <w:r>
        <w:t>V'</w:t>
      </w:r>
      <w:r>
        <w:rPr>
          <w:rStyle w:val="superscript"/>
        </w:rPr>
        <w:t>n</w:t>
      </w:r>
      <w:proofErr w:type="spellEnd"/>
      <w:r>
        <w:t xml:space="preserve">. The observer notes that </w:t>
      </w:r>
      <w:proofErr w:type="spellStart"/>
      <w:r>
        <w:t>V'</w:t>
      </w:r>
      <w:r>
        <w:rPr>
          <w:rStyle w:val="superscript"/>
        </w:rPr>
        <w:t>n</w:t>
      </w:r>
      <w:proofErr w:type="spellEnd"/>
      <w:r>
        <w:t xml:space="preserve">  = </w:t>
      </w:r>
      <w:proofErr w:type="spellStart"/>
      <w:r>
        <w:t>R</w:t>
      </w:r>
      <w:r>
        <w:rPr>
          <w:rStyle w:val="superscript"/>
        </w:rPr>
        <w:t>n</w:t>
      </w:r>
      <w:r>
        <w:rPr>
          <w:rStyle w:val="subscript"/>
        </w:rPr>
        <w:t>m</w:t>
      </w:r>
      <w:r>
        <w:t>V</w:t>
      </w:r>
      <w:r>
        <w:rPr>
          <w:rStyle w:val="superscript"/>
        </w:rPr>
        <w:t>m</w:t>
      </w:r>
      <w:proofErr w:type="spellEnd"/>
      <w:r>
        <w:t xml:space="preserve"> and declares that the components </w:t>
      </w:r>
      <w:proofErr w:type="spellStart"/>
      <w:r>
        <w:t>V</w:t>
      </w:r>
      <w:r>
        <w:rPr>
          <w:rStyle w:val="superscript"/>
        </w:rPr>
        <w:t>m</w:t>
      </w:r>
      <w:proofErr w:type="spellEnd"/>
      <w:r>
        <w:t xml:space="preserve"> transform as a vector under t</w:t>
      </w:r>
      <w:r w:rsidR="00E439E9">
        <w:t xml:space="preserve">he rotation of this experiment. Experiment A is sometimes called an "active" transformation since the apparatus is actively rotated and the basis vectors stay put. </w:t>
      </w:r>
    </w:p>
    <w:p w14:paraId="0BB240EB" w14:textId="77777777" w:rsidR="00E95DCA" w:rsidRDefault="00E95DCA"/>
    <w:p w14:paraId="50713AF5" w14:textId="77777777" w:rsidR="00E95DCA" w:rsidRDefault="00E95DCA" w:rsidP="00E95DCA">
      <w:r>
        <w:t xml:space="preserve">In Experiment B, the observer first measures the components of the vector </w:t>
      </w:r>
      <w:r w:rsidRPr="00E95DCA">
        <w:rPr>
          <w:b/>
        </w:rPr>
        <w:t>V</w:t>
      </w:r>
      <w:r>
        <w:t xml:space="preserve"> using a grid aligned with the </w:t>
      </w:r>
      <w:r w:rsidRPr="00E95DCA">
        <w:rPr>
          <w:b/>
        </w:rPr>
        <w:t>u</w:t>
      </w:r>
      <w:r w:rsidR="00E439E9">
        <w:rPr>
          <w:rStyle w:val="subscript"/>
        </w:rPr>
        <w:t>n</w:t>
      </w:r>
      <w:r>
        <w:t xml:space="preserve"> and writes down the numbers </w:t>
      </w:r>
      <w:proofErr w:type="spellStart"/>
      <w:r>
        <w:t>V</w:t>
      </w:r>
      <w:r>
        <w:rPr>
          <w:rStyle w:val="superscript"/>
        </w:rPr>
        <w:t>n</w:t>
      </w:r>
      <w:proofErr w:type="spellEnd"/>
      <w:r>
        <w:t xml:space="preserve"> . The observer then switches to a new measurement grid which is aligned with basis vectors </w:t>
      </w:r>
      <w:proofErr w:type="spellStart"/>
      <w:r w:rsidRPr="00E95DCA">
        <w:rPr>
          <w:b/>
        </w:rPr>
        <w:t>u</w:t>
      </w:r>
      <w:r>
        <w:rPr>
          <w:b/>
        </w:rPr>
        <w:t>'</w:t>
      </w:r>
      <w:r w:rsidR="00E439E9">
        <w:rPr>
          <w:rStyle w:val="subscript"/>
        </w:rPr>
        <w:t>n</w:t>
      </w:r>
      <w:proofErr w:type="spellEnd"/>
      <w:r>
        <w:t xml:space="preserve"> = R</w:t>
      </w:r>
      <w:r>
        <w:rPr>
          <w:rStyle w:val="superscript"/>
        </w:rPr>
        <w:t>-1</w:t>
      </w:r>
      <w:r w:rsidRPr="00E95DCA">
        <w:rPr>
          <w:b/>
        </w:rPr>
        <w:t>u</w:t>
      </w:r>
      <w:r w:rsidR="00E439E9">
        <w:rPr>
          <w:rStyle w:val="subscript"/>
        </w:rPr>
        <w:t>n</w:t>
      </w:r>
      <w:r>
        <w:t xml:space="preserve">. These basis vectors are rotated backwards </w:t>
      </w:r>
      <w:r w:rsidR="00E439E9">
        <w:t>10</w:t>
      </w:r>
      <w:r w:rsidR="00E439E9">
        <w:rPr>
          <w:rStyle w:val="superscript"/>
        </w:rPr>
        <w:t xml:space="preserve">o </w:t>
      </w:r>
      <w:r>
        <w:t xml:space="preserve">compared to our earlier definition </w:t>
      </w:r>
      <w:proofErr w:type="spellStart"/>
      <w:r w:rsidRPr="00E95DCA">
        <w:rPr>
          <w:b/>
        </w:rPr>
        <w:t>u</w:t>
      </w:r>
      <w:r>
        <w:rPr>
          <w:b/>
        </w:rPr>
        <w:t>'</w:t>
      </w:r>
      <w:r>
        <w:rPr>
          <w:rStyle w:val="subscript"/>
        </w:rPr>
        <w:t>i</w:t>
      </w:r>
      <w:proofErr w:type="spellEnd"/>
      <w:r>
        <w:t xml:space="preserve"> = </w:t>
      </w:r>
      <w:proofErr w:type="spellStart"/>
      <w:r>
        <w:t>R</w:t>
      </w:r>
      <w:r w:rsidRPr="00E95DCA">
        <w:rPr>
          <w:b/>
        </w:rPr>
        <w:t>u</w:t>
      </w:r>
      <w:r>
        <w:rPr>
          <w:rStyle w:val="subscript"/>
        </w:rPr>
        <w:t>i</w:t>
      </w:r>
      <w:proofErr w:type="spellEnd"/>
      <w:r w:rsidR="00E439E9">
        <w:t xml:space="preserve"> shown in (2.5.1)</w:t>
      </w:r>
      <w:r>
        <w:t xml:space="preserve">. The observer then measures the components of the vector </w:t>
      </w:r>
      <w:r w:rsidRPr="00E95DCA">
        <w:rPr>
          <w:b/>
        </w:rPr>
        <w:t>V</w:t>
      </w:r>
      <w:r>
        <w:t xml:space="preserve"> relative to this new grid and calls them </w:t>
      </w:r>
      <w:proofErr w:type="spellStart"/>
      <w:r>
        <w:t>V'</w:t>
      </w:r>
      <w:r>
        <w:rPr>
          <w:rStyle w:val="subscript"/>
        </w:rPr>
        <w:t>n</w:t>
      </w:r>
      <w:proofErr w:type="spellEnd"/>
      <w:r w:rsidR="00E439E9">
        <w:t xml:space="preserve">. </w:t>
      </w:r>
      <w:r>
        <w:t xml:space="preserve">The observer notes that these are the same numbers </w:t>
      </w:r>
      <w:proofErr w:type="spellStart"/>
      <w:r>
        <w:t>V'</w:t>
      </w:r>
      <w:r>
        <w:rPr>
          <w:rStyle w:val="subscript"/>
        </w:rPr>
        <w:t>n</w:t>
      </w:r>
      <w:proofErr w:type="spellEnd"/>
      <w:r>
        <w:rPr>
          <w:rStyle w:val="subscript"/>
        </w:rPr>
        <w:t xml:space="preserve"> </w:t>
      </w:r>
      <w:r>
        <w:t xml:space="preserve">measured in Experiment A, that </w:t>
      </w:r>
      <w:proofErr w:type="spellStart"/>
      <w:r>
        <w:t>V'</w:t>
      </w:r>
      <w:r>
        <w:rPr>
          <w:rStyle w:val="superscript"/>
        </w:rPr>
        <w:t>n</w:t>
      </w:r>
      <w:proofErr w:type="spellEnd"/>
      <w:r>
        <w:t xml:space="preserve">  = </w:t>
      </w:r>
      <w:proofErr w:type="spellStart"/>
      <w:r>
        <w:t>R</w:t>
      </w:r>
      <w:r>
        <w:rPr>
          <w:rStyle w:val="superscript"/>
        </w:rPr>
        <w:t>n</w:t>
      </w:r>
      <w:r>
        <w:rPr>
          <w:rStyle w:val="subscript"/>
        </w:rPr>
        <w:t>m</w:t>
      </w:r>
      <w:r>
        <w:t>V</w:t>
      </w:r>
      <w:r>
        <w:rPr>
          <w:rStyle w:val="superscript"/>
        </w:rPr>
        <w:t>m</w:t>
      </w:r>
      <w:proofErr w:type="spellEnd"/>
      <w:r>
        <w:t xml:space="preserve">, and that the components </w:t>
      </w:r>
      <w:proofErr w:type="spellStart"/>
      <w:r>
        <w:t>V</w:t>
      </w:r>
      <w:r>
        <w:rPr>
          <w:rStyle w:val="superscript"/>
        </w:rPr>
        <w:t>m</w:t>
      </w:r>
      <w:proofErr w:type="spellEnd"/>
      <w:r>
        <w:t xml:space="preserve"> </w:t>
      </w:r>
      <w:r w:rsidR="00E439E9">
        <w:t xml:space="preserve">therefore </w:t>
      </w:r>
      <w:r>
        <w:t xml:space="preserve">transform as a vector under the rotation of this </w:t>
      </w:r>
      <w:r w:rsidR="00E439E9">
        <w:t>e</w:t>
      </w:r>
      <w:r>
        <w:t xml:space="preserve">xperiment. </w:t>
      </w:r>
      <w:r w:rsidR="00E439E9">
        <w:t xml:space="preserve">Experiment A is sometimes called an "passive" transformation since the apparatus stays put, but the basis vectors are passively rotated backwards. </w:t>
      </w:r>
    </w:p>
    <w:p w14:paraId="22EF9CB3" w14:textId="77777777" w:rsidR="00E95DCA" w:rsidRPr="00E95DCA" w:rsidRDefault="00E95DCA"/>
    <w:p w14:paraId="5D5B54BE" w14:textId="77777777" w:rsidR="00E95DCA" w:rsidRDefault="00E439E9">
      <w:r>
        <w:t xml:space="preserve">In Experiment C, the observer first measures the components of the vector </w:t>
      </w:r>
      <w:r w:rsidRPr="00E95DCA">
        <w:rPr>
          <w:b/>
        </w:rPr>
        <w:t>V</w:t>
      </w:r>
      <w:r>
        <w:t xml:space="preserve"> using a grid aligned with the </w:t>
      </w:r>
      <w:proofErr w:type="spellStart"/>
      <w:r w:rsidRPr="00E95DCA">
        <w:rPr>
          <w:b/>
        </w:rPr>
        <w:t>u</w:t>
      </w:r>
      <w:r>
        <w:rPr>
          <w:rStyle w:val="subscript"/>
        </w:rPr>
        <w:t>i</w:t>
      </w:r>
      <w:proofErr w:type="spellEnd"/>
      <w:r>
        <w:t xml:space="preserve"> and writes down the numbers </w:t>
      </w:r>
      <w:proofErr w:type="spellStart"/>
      <w:r>
        <w:t>V</w:t>
      </w:r>
      <w:r>
        <w:rPr>
          <w:rStyle w:val="superscript"/>
        </w:rPr>
        <w:t>n</w:t>
      </w:r>
      <w:proofErr w:type="spellEnd"/>
      <w:r>
        <w:t xml:space="preserve">. The observer then switches to a new measurement grid which is aligned with basis vectors </w:t>
      </w:r>
      <w:proofErr w:type="spellStart"/>
      <w:r w:rsidRPr="00E95DCA">
        <w:rPr>
          <w:b/>
        </w:rPr>
        <w:t>u</w:t>
      </w:r>
      <w:r>
        <w:rPr>
          <w:b/>
        </w:rPr>
        <w:t>'</w:t>
      </w:r>
      <w:r>
        <w:rPr>
          <w:rStyle w:val="subscript"/>
        </w:rPr>
        <w:t>i</w:t>
      </w:r>
      <w:proofErr w:type="spellEnd"/>
      <w:r>
        <w:t xml:space="preserve"> = </w:t>
      </w:r>
      <w:proofErr w:type="spellStart"/>
      <w:r>
        <w:t>R</w:t>
      </w:r>
      <w:r w:rsidRPr="00E95DCA">
        <w:rPr>
          <w:b/>
        </w:rPr>
        <w:t>u</w:t>
      </w:r>
      <w:r>
        <w:rPr>
          <w:rStyle w:val="subscript"/>
        </w:rPr>
        <w:t>i</w:t>
      </w:r>
      <w:proofErr w:type="spellEnd"/>
      <w:r>
        <w:t xml:space="preserve"> which matches (2.5.1) -- the basis vectors are rotated "forward". At the same time, the apparatus is also rotated forward by 10</w:t>
      </w:r>
      <w:r>
        <w:rPr>
          <w:rStyle w:val="superscript"/>
        </w:rPr>
        <w:t>o</w:t>
      </w:r>
      <w:r>
        <w:t xml:space="preserve"> as it was in Experiment A. The observer then measures the components of the vector and finds that they are exactly the same </w:t>
      </w:r>
      <w:proofErr w:type="spellStart"/>
      <w:r>
        <w:t>V</w:t>
      </w:r>
      <w:r>
        <w:rPr>
          <w:rStyle w:val="superscript"/>
        </w:rPr>
        <w:t>n</w:t>
      </w:r>
      <w:proofErr w:type="spellEnd"/>
      <w:r>
        <w:t xml:space="preserve"> and declares that the components </w:t>
      </w:r>
      <w:proofErr w:type="spellStart"/>
      <w:r>
        <w:t>V</w:t>
      </w:r>
      <w:r>
        <w:rPr>
          <w:rStyle w:val="superscript"/>
        </w:rPr>
        <w:t>n</w:t>
      </w:r>
      <w:proofErr w:type="spellEnd"/>
      <w:r>
        <w:t xml:space="preserve"> transform as scalars </w:t>
      </w:r>
      <w:r w:rsidRPr="00E439E9">
        <w:rPr>
          <w:i/>
        </w:rPr>
        <w:t xml:space="preserve">relative to this </w:t>
      </w:r>
      <w:r>
        <w:rPr>
          <w:i/>
        </w:rPr>
        <w:t>e</w:t>
      </w:r>
      <w:r w:rsidRPr="00E439E9">
        <w:rPr>
          <w:i/>
        </w:rPr>
        <w:t xml:space="preserve">xperiment. </w:t>
      </w:r>
      <w:r>
        <w:rPr>
          <w:i/>
        </w:rPr>
        <w:t xml:space="preserve"> </w:t>
      </w:r>
    </w:p>
    <w:p w14:paraId="13CEF570" w14:textId="77777777" w:rsidR="00E439E9" w:rsidRDefault="00E439E9"/>
    <w:p w14:paraId="05AA7932" w14:textId="77777777" w:rsidR="00E439E9" w:rsidRDefault="00E439E9">
      <w:r>
        <w:t xml:space="preserve">In Experiment C one can consider the vector </w:t>
      </w:r>
      <w:r w:rsidRPr="00E439E9">
        <w:rPr>
          <w:b/>
        </w:rPr>
        <w:t>V</w:t>
      </w:r>
      <w:r>
        <w:t xml:space="preserve">' to be a vector in x'-space. Only in this experiment then does the expansion </w:t>
      </w:r>
      <w:r w:rsidRPr="00E439E9">
        <w:rPr>
          <w:b/>
        </w:rPr>
        <w:t>V</w:t>
      </w:r>
      <w:r>
        <w:t xml:space="preserve">' = </w:t>
      </w:r>
      <w:proofErr w:type="spellStart"/>
      <w:r>
        <w:t>Σ</w:t>
      </w:r>
      <w:r>
        <w:rPr>
          <w:rStyle w:val="subscript"/>
        </w:rPr>
        <w:t>n</w:t>
      </w:r>
      <w:r>
        <w:t>V</w:t>
      </w:r>
      <w:r>
        <w:rPr>
          <w:rStyle w:val="superscript"/>
        </w:rPr>
        <w:t>n</w:t>
      </w:r>
      <w:proofErr w:type="spellEnd"/>
      <w:r>
        <w:t xml:space="preserve"> </w:t>
      </w:r>
      <w:proofErr w:type="spellStart"/>
      <w:r w:rsidRPr="00E439E9">
        <w:rPr>
          <w:b/>
        </w:rPr>
        <w:t>u</w:t>
      </w:r>
      <w:r>
        <w:t>'</w:t>
      </w:r>
      <w:r>
        <w:rPr>
          <w:rStyle w:val="subscript"/>
        </w:rPr>
        <w:t>n</w:t>
      </w:r>
      <w:proofErr w:type="spellEnd"/>
      <w:r>
        <w:rPr>
          <w:rStyle w:val="subscript"/>
        </w:rPr>
        <w:t xml:space="preserve"> </w:t>
      </w:r>
      <w:r>
        <w:t xml:space="preserve">shown on the right appear in the list (2.7.1) (it is on line 8). In Experiment A, the vector </w:t>
      </w:r>
      <w:r w:rsidRPr="00E439E9">
        <w:rPr>
          <w:b/>
        </w:rPr>
        <w:t>V</w:t>
      </w:r>
      <w:r>
        <w:t xml:space="preserve">' exists in x-space, not x'-space, so the last four expansions of (2.7.1) do not apply, and that is why </w:t>
      </w:r>
      <w:r w:rsidRPr="00E439E9">
        <w:rPr>
          <w:b/>
        </w:rPr>
        <w:t>V</w:t>
      </w:r>
      <w:r>
        <w:t xml:space="preserve">' = </w:t>
      </w:r>
      <w:proofErr w:type="spellStart"/>
      <w:r>
        <w:t>Σ</w:t>
      </w:r>
      <w:r>
        <w:rPr>
          <w:rStyle w:val="subscript"/>
        </w:rPr>
        <w:t>n</w:t>
      </w:r>
      <w:r>
        <w:t>V</w:t>
      </w:r>
      <w:r>
        <w:rPr>
          <w:rStyle w:val="superscript"/>
        </w:rPr>
        <w:t>n</w:t>
      </w:r>
      <w:proofErr w:type="spellEnd"/>
      <w:r>
        <w:t xml:space="preserve"> </w:t>
      </w:r>
      <w:proofErr w:type="spellStart"/>
      <w:r w:rsidRPr="00E439E9">
        <w:rPr>
          <w:b/>
        </w:rPr>
        <w:t>u</w:t>
      </w:r>
      <w:r>
        <w:t>'</w:t>
      </w:r>
      <w:r>
        <w:rPr>
          <w:rStyle w:val="subscript"/>
        </w:rPr>
        <w:t>n</w:t>
      </w:r>
      <w:proofErr w:type="spellEnd"/>
      <w:r>
        <w:t xml:space="preserve"> does not appear in (2.7.1). In Experiment B the axes labeled </w:t>
      </w:r>
      <w:proofErr w:type="spellStart"/>
      <w:r w:rsidRPr="00E95DCA">
        <w:rPr>
          <w:b/>
        </w:rPr>
        <w:t>u</w:t>
      </w:r>
      <w:r>
        <w:rPr>
          <w:b/>
        </w:rPr>
        <w:t>'</w:t>
      </w:r>
      <w:r>
        <w:rPr>
          <w:rStyle w:val="subscript"/>
        </w:rPr>
        <w:t>i</w:t>
      </w:r>
      <w:proofErr w:type="spellEnd"/>
      <w:r>
        <w:t xml:space="preserve"> are not the same </w:t>
      </w:r>
      <w:proofErr w:type="spellStart"/>
      <w:r w:rsidRPr="00E95DCA">
        <w:rPr>
          <w:b/>
        </w:rPr>
        <w:t>u</w:t>
      </w:r>
      <w:r>
        <w:rPr>
          <w:b/>
        </w:rPr>
        <w:t>'</w:t>
      </w:r>
      <w:r>
        <w:rPr>
          <w:rStyle w:val="subscript"/>
        </w:rPr>
        <w:t>i</w:t>
      </w:r>
      <w:proofErr w:type="spellEnd"/>
      <w:r>
        <w:t xml:space="preserve"> which appear in (2.5.1), so expansions in (2.7.1) involving the </w:t>
      </w:r>
      <w:proofErr w:type="spellStart"/>
      <w:r w:rsidRPr="00E439E9">
        <w:rPr>
          <w:b/>
        </w:rPr>
        <w:t>u</w:t>
      </w:r>
      <w:r>
        <w:t>'</w:t>
      </w:r>
      <w:r>
        <w:rPr>
          <w:rStyle w:val="superscript"/>
        </w:rPr>
        <w:t>i</w:t>
      </w:r>
      <w:proofErr w:type="spellEnd"/>
      <w:r>
        <w:t xml:space="preserve"> do not apply, and that is why  </w:t>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proofErr w:type="spellStart"/>
      <w:r>
        <w:rPr>
          <w:b/>
        </w:rPr>
        <w:t>u</w:t>
      </w:r>
      <w:r w:rsidRPr="005C5D34">
        <w:t>'</w:t>
      </w:r>
      <w:r w:rsidRPr="00A531E8">
        <w:rPr>
          <w:rStyle w:val="superscript"/>
        </w:rPr>
        <w:t>n</w:t>
      </w:r>
      <w:proofErr w:type="spellEnd"/>
      <w:r>
        <w:t xml:space="preserve"> does not appear in (2.7.1). </w:t>
      </w:r>
    </w:p>
    <w:p w14:paraId="77F82CC8" w14:textId="77777777" w:rsidR="00E439E9" w:rsidRDefault="00E439E9"/>
    <w:p w14:paraId="06DAE8A6" w14:textId="77777777" w:rsidR="00E439E9" w:rsidRDefault="00E439E9">
      <w:r>
        <w:t xml:space="preserve">In practice when one speaks generically of "a transformation" one really thinks of either Experiment A or Experiment B, and the components </w:t>
      </w:r>
      <w:proofErr w:type="spellStart"/>
      <w:r>
        <w:t>V</w:t>
      </w:r>
      <w:r>
        <w:rPr>
          <w:rStyle w:val="superscript"/>
        </w:rPr>
        <w:t>n</w:t>
      </w:r>
      <w:proofErr w:type="spellEnd"/>
      <w:r>
        <w:t xml:space="preserve"> transform a vector (rank-2 tensor) in these transformations. </w:t>
      </w:r>
    </w:p>
    <w:p w14:paraId="171BE2AD" w14:textId="77777777" w:rsidR="00E439E9" w:rsidRDefault="00E439E9"/>
    <w:p w14:paraId="23D3CD6F" w14:textId="77777777" w:rsidR="00E439E9" w:rsidRPr="00E439E9" w:rsidRDefault="00E439E9">
      <w:r>
        <w:t xml:space="preserve">Comments analogous to those above regarding the three experiments apply to tensors of any rank. </w:t>
      </w:r>
    </w:p>
    <w:p w14:paraId="0F7CD2D9" w14:textId="77777777" w:rsidR="00E95DCA" w:rsidRPr="00E439E9" w:rsidRDefault="00E95DCA">
      <w:pPr>
        <w:rPr>
          <w:i/>
        </w:rPr>
      </w:pPr>
    </w:p>
    <w:p w14:paraId="42B19929" w14:textId="77777777" w:rsidR="00E95DCA" w:rsidRDefault="00E95DCA">
      <w:r>
        <w:t>******************************************</w:t>
      </w:r>
    </w:p>
    <w:p w14:paraId="324D9AEE" w14:textId="77777777" w:rsidR="00E95DCA" w:rsidRDefault="00E95DCA"/>
    <w:p w14:paraId="663D588D" w14:textId="77777777" w:rsidR="00E95DCA" w:rsidRDefault="00E95DCA">
      <w:r w:rsidRPr="00E95DCA">
        <w:rPr>
          <w:b/>
        </w:rPr>
        <w:t>Question</w:t>
      </w:r>
      <w:r>
        <w:t xml:space="preserve">:  Consider only two things: </w:t>
      </w:r>
    </w:p>
    <w:p w14:paraId="5A7B0CFC" w14:textId="77777777" w:rsidR="00E95DCA" w:rsidRDefault="00E95DCA"/>
    <w:p w14:paraId="3DAE11BD" w14:textId="77777777" w:rsidR="00E95DCA" w:rsidRDefault="00E95DCA">
      <w:r>
        <w:tab/>
        <w:t>A.  the list of 8 expansions shown in (2.7.1)</w:t>
      </w:r>
    </w:p>
    <w:p w14:paraId="59EB529B" w14:textId="77777777" w:rsidR="00E95DCA" w:rsidRDefault="00E95DCA"/>
    <w:p w14:paraId="33CCE112" w14:textId="77777777" w:rsidR="00E95DCA" w:rsidRPr="00654A27" w:rsidRDefault="00E95DCA" w:rsidP="00E95DCA">
      <w:r>
        <w:t>1</w:t>
      </w:r>
      <w:r>
        <w:tab/>
      </w:r>
      <w:r w:rsidRPr="00A52F07">
        <w:rPr>
          <w:b/>
        </w:rPr>
        <w:t>V</w:t>
      </w:r>
      <w:r>
        <w:rPr>
          <w:b/>
        </w:rPr>
        <w:t xml:space="preserve"> </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bscript"/>
        </w:rPr>
        <w:t xml:space="preserve"> </w:t>
      </w:r>
      <w:r w:rsidRPr="00FA5F4C">
        <w:rPr>
          <w:b/>
        </w:rPr>
        <w:t>u</w:t>
      </w:r>
      <w:r>
        <w:rPr>
          <w:rStyle w:val="subscript"/>
        </w:rPr>
        <w:t>n</w:t>
      </w:r>
      <w:r>
        <w:tab/>
      </w:r>
      <w:r>
        <w:tab/>
        <w:t>where</w:t>
      </w:r>
      <w:r>
        <w:tab/>
      </w:r>
      <w:proofErr w:type="spellStart"/>
      <w:r>
        <w:t>V</w:t>
      </w:r>
      <w:r>
        <w:rPr>
          <w:rStyle w:val="superscript"/>
        </w:rPr>
        <w:t>n</w:t>
      </w:r>
      <w:proofErr w:type="spellEnd"/>
      <w:r>
        <w:t xml:space="preserve">  =  </w:t>
      </w:r>
      <w:r>
        <w:rPr>
          <w:b/>
        </w:rPr>
        <w:t>u</w:t>
      </w:r>
      <w:r>
        <w:rPr>
          <w:rStyle w:val="superscript"/>
        </w:rPr>
        <w:t>n</w:t>
      </w:r>
      <w:r>
        <w:t xml:space="preserve"> </w:t>
      </w:r>
      <w:r>
        <w:sym w:font="Symbol" w:char="F0B7"/>
      </w:r>
      <w:r>
        <w:t xml:space="preserve"> </w:t>
      </w:r>
      <w:r w:rsidRPr="00A52F07">
        <w:rPr>
          <w:b/>
        </w:rPr>
        <w:t>V</w:t>
      </w:r>
      <w:r>
        <w:tab/>
      </w:r>
      <w:r>
        <w:tab/>
        <w:t>axis-aligned basis</w:t>
      </w:r>
    </w:p>
    <w:p w14:paraId="55E3446F" w14:textId="77777777" w:rsidR="00E95DCA" w:rsidRDefault="00E95DCA" w:rsidP="00E95DCA">
      <w:r>
        <w:t>2</w:t>
      </w:r>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Pr>
          <w:rStyle w:val="subscript"/>
        </w:rPr>
        <w:t>n</w:t>
      </w:r>
      <w:proofErr w:type="spellEnd"/>
      <w:r>
        <w:rPr>
          <w:rStyle w:val="subscript"/>
        </w:rPr>
        <w:t xml:space="preserve"> </w:t>
      </w:r>
      <w:r>
        <w:rPr>
          <w:b/>
        </w:rPr>
        <w:t>u</w:t>
      </w:r>
      <w:r>
        <w:rPr>
          <w:rStyle w:val="superscript"/>
        </w:rPr>
        <w:t>n</w:t>
      </w:r>
      <w:r>
        <w:tab/>
      </w:r>
      <w:r>
        <w:tab/>
        <w:t>where</w:t>
      </w:r>
      <w:r>
        <w:tab/>
      </w:r>
      <w:proofErr w:type="spellStart"/>
      <w:r>
        <w:t>V</w:t>
      </w:r>
      <w:r w:rsidRPr="00BE77EA">
        <w:rPr>
          <w:rStyle w:val="subscript"/>
        </w:rPr>
        <w:t>n</w:t>
      </w:r>
      <w:proofErr w:type="spellEnd"/>
      <w:r>
        <w:t xml:space="preserve">  =  </w:t>
      </w:r>
      <w:r>
        <w:rPr>
          <w:b/>
        </w:rPr>
        <w:t>u</w:t>
      </w:r>
      <w:r w:rsidRPr="00BE77EA">
        <w:rPr>
          <w:rStyle w:val="subscript"/>
        </w:rPr>
        <w:t>n</w:t>
      </w:r>
      <w:r>
        <w:t xml:space="preserve"> </w:t>
      </w:r>
      <w:r>
        <w:sym w:font="Symbol" w:char="F0B7"/>
      </w:r>
      <w:r>
        <w:t xml:space="preserve"> </w:t>
      </w:r>
      <w:r w:rsidRPr="00A52F07">
        <w:rPr>
          <w:b/>
        </w:rPr>
        <w:t>V</w:t>
      </w:r>
      <w:r>
        <w:rPr>
          <w:b/>
        </w:rPr>
        <w:tab/>
      </w:r>
      <w:r>
        <w:rPr>
          <w:b/>
        </w:rPr>
        <w:tab/>
      </w:r>
      <w:r>
        <w:t>axis-aligned basis</w:t>
      </w:r>
    </w:p>
    <w:p w14:paraId="0AC52873" w14:textId="77777777" w:rsidR="00E95DCA" w:rsidRPr="00654A27" w:rsidRDefault="00E95DCA" w:rsidP="00E95DCA">
      <w:r>
        <w:t>3</w:t>
      </w:r>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Pr>
          <w:rStyle w:val="superscript"/>
        </w:rPr>
        <w:t>'</w:t>
      </w:r>
      <w:r w:rsidRPr="00A531E8">
        <w:rPr>
          <w:rStyle w:val="superscript"/>
        </w:rPr>
        <w:t>n</w:t>
      </w:r>
      <w:proofErr w:type="spellEnd"/>
      <w:r>
        <w:rPr>
          <w:rStyle w:val="superscript"/>
        </w:rPr>
        <w:t xml:space="preserve"> </w:t>
      </w:r>
      <w:r w:rsidRPr="00FA0F20">
        <w:rPr>
          <w:b/>
        </w:rPr>
        <w:t>e</w:t>
      </w:r>
      <w:r>
        <w:rPr>
          <w:rStyle w:val="subscript"/>
        </w:rPr>
        <w:t>n</w:t>
      </w:r>
      <w:r>
        <w:tab/>
      </w:r>
      <w:r>
        <w:tab/>
        <w:t>where</w:t>
      </w:r>
      <w:r>
        <w:tab/>
      </w:r>
      <w:proofErr w:type="spellStart"/>
      <w:r>
        <w:t>V'</w:t>
      </w:r>
      <w:r>
        <w:rPr>
          <w:rStyle w:val="superscript"/>
        </w:rPr>
        <w:t>n</w:t>
      </w:r>
      <w:proofErr w:type="spellEnd"/>
      <w:r>
        <w:t xml:space="preserve">  =  </w:t>
      </w:r>
      <w:r>
        <w:rPr>
          <w:b/>
        </w:rPr>
        <w:t>e</w:t>
      </w:r>
      <w:r>
        <w:rPr>
          <w:rStyle w:val="superscript"/>
        </w:rPr>
        <w:t>n</w:t>
      </w:r>
      <w:r>
        <w:t xml:space="preserve"> </w:t>
      </w:r>
      <w:r>
        <w:sym w:font="Symbol" w:char="F0B7"/>
      </w:r>
      <w:r>
        <w:t xml:space="preserve"> </w:t>
      </w:r>
      <w:r w:rsidRPr="00A52F07">
        <w:rPr>
          <w:b/>
        </w:rPr>
        <w:t>V</w:t>
      </w:r>
      <w:r>
        <w:tab/>
      </w:r>
      <w:r>
        <w:tab/>
        <w:t>tangent base vector basis</w:t>
      </w:r>
    </w:p>
    <w:p w14:paraId="48AD7A40" w14:textId="77777777" w:rsidR="00E95DCA" w:rsidRDefault="00E95DCA" w:rsidP="00E95DCA">
      <w:pPr>
        <w:tabs>
          <w:tab w:val="left" w:pos="7200"/>
          <w:tab w:val="left" w:pos="7920"/>
          <w:tab w:val="right" w:pos="9270"/>
        </w:tabs>
      </w:pPr>
      <w:r>
        <w:t>4</w:t>
      </w:r>
      <w:r>
        <w:tab/>
      </w:r>
      <w:r w:rsidRPr="00A52F07">
        <w:rPr>
          <w:b/>
        </w:rPr>
        <w:t>V</w:t>
      </w:r>
      <w:r>
        <w:t xml:space="preserve">  =  </w:t>
      </w:r>
      <w:proofErr w:type="spellStart"/>
      <w:r>
        <w:t>Σ</w:t>
      </w:r>
      <w:r>
        <w:rPr>
          <w:rStyle w:val="subscript"/>
        </w:rPr>
        <w:t>n</w:t>
      </w:r>
      <w:proofErr w:type="spellEnd"/>
      <w:r>
        <w:rPr>
          <w:rStyle w:val="subscript"/>
        </w:rPr>
        <w:t xml:space="preserve"> </w:t>
      </w:r>
      <w:proofErr w:type="spellStart"/>
      <w:r>
        <w:t>V</w:t>
      </w:r>
      <w:r>
        <w:rPr>
          <w:rStyle w:val="superscript"/>
        </w:rPr>
        <w:t>'</w:t>
      </w:r>
      <w:r>
        <w:rPr>
          <w:rStyle w:val="subscript"/>
        </w:rPr>
        <w:t>n</w:t>
      </w:r>
      <w:proofErr w:type="spellEnd"/>
      <w:r>
        <w:t xml:space="preserve"> </w:t>
      </w:r>
      <w:r>
        <w:rPr>
          <w:b/>
        </w:rPr>
        <w:t>e</w:t>
      </w:r>
      <w:r>
        <w:rPr>
          <w:rStyle w:val="superscript"/>
        </w:rPr>
        <w:t>n</w:t>
      </w:r>
      <w:r>
        <w:tab/>
      </w:r>
      <w:r>
        <w:tab/>
        <w:t>where</w:t>
      </w:r>
      <w:r>
        <w:tab/>
      </w:r>
      <w:proofErr w:type="spellStart"/>
      <w:r>
        <w:t>V'</w:t>
      </w:r>
      <w:r>
        <w:rPr>
          <w:rStyle w:val="superscript"/>
        </w:rPr>
        <w:t>n</w:t>
      </w:r>
      <w:proofErr w:type="spellEnd"/>
      <w:r>
        <w:t xml:space="preserve">  =  </w:t>
      </w:r>
      <w:r>
        <w:rPr>
          <w:b/>
        </w:rPr>
        <w:t>e</w:t>
      </w:r>
      <w:r w:rsidRPr="00BE77EA">
        <w:rPr>
          <w:rStyle w:val="subscript"/>
        </w:rPr>
        <w:t>n</w:t>
      </w:r>
      <w:r>
        <w:t xml:space="preserve"> </w:t>
      </w:r>
      <w:r>
        <w:sym w:font="Symbol" w:char="F0B7"/>
      </w:r>
      <w:r>
        <w:t xml:space="preserve"> </w:t>
      </w:r>
      <w:r w:rsidRPr="00A52F07">
        <w:rPr>
          <w:b/>
        </w:rPr>
        <w:t>V</w:t>
      </w:r>
      <w:r>
        <w:tab/>
      </w:r>
      <w:r>
        <w:tab/>
        <w:t>tangent base vector basis</w:t>
      </w:r>
      <w:r>
        <w:tab/>
      </w:r>
      <w:r>
        <w:tab/>
      </w:r>
      <w:r>
        <w:tab/>
      </w:r>
    </w:p>
    <w:p w14:paraId="4237C51D" w14:textId="77777777" w:rsidR="00E95DCA" w:rsidRPr="00654A27" w:rsidRDefault="00E95DCA" w:rsidP="00E95DCA">
      <w:r>
        <w:t>5</w:t>
      </w:r>
      <w:r>
        <w:tab/>
      </w:r>
      <w:r w:rsidRPr="00A52F07">
        <w:rPr>
          <w:b/>
        </w:rPr>
        <w:t>V</w:t>
      </w:r>
      <w:r w:rsidRPr="005C5D34">
        <w:t>'</w:t>
      </w:r>
      <w:r>
        <w:t xml:space="preserve">  = </w:t>
      </w:r>
      <w:proofErr w:type="spellStart"/>
      <w:r>
        <w:t>Σ</w:t>
      </w:r>
      <w:r>
        <w:rPr>
          <w:rStyle w:val="subscript"/>
        </w:rPr>
        <w:t>n</w:t>
      </w:r>
      <w:proofErr w:type="spellEnd"/>
      <w:r>
        <w:rPr>
          <w:rStyle w:val="subscript"/>
        </w:rPr>
        <w:t xml:space="preserve"> </w:t>
      </w:r>
      <w:proofErr w:type="spellStart"/>
      <w:r>
        <w:t>V'</w:t>
      </w:r>
      <w:r w:rsidRPr="00A531E8">
        <w:rPr>
          <w:rStyle w:val="superscript"/>
        </w:rPr>
        <w:t>n</w:t>
      </w:r>
      <w:proofErr w:type="spellEnd"/>
      <w:r>
        <w:rPr>
          <w:rStyle w:val="subscript"/>
        </w:rPr>
        <w:t xml:space="preserve"> </w:t>
      </w:r>
      <w:proofErr w:type="spellStart"/>
      <w:r>
        <w:rPr>
          <w:b/>
        </w:rPr>
        <w:t>e</w:t>
      </w:r>
      <w:r w:rsidRPr="005C5D34">
        <w:t>'</w:t>
      </w:r>
      <w:r>
        <w:rPr>
          <w:rStyle w:val="subscript"/>
        </w:rPr>
        <w:t>n</w:t>
      </w:r>
      <w:proofErr w:type="spellEnd"/>
      <w:r>
        <w:tab/>
      </w:r>
      <w:r>
        <w:tab/>
        <w:t>where</w:t>
      </w:r>
      <w:r>
        <w:tab/>
      </w:r>
      <w:proofErr w:type="spellStart"/>
      <w:r>
        <w:t>V'</w:t>
      </w:r>
      <w:r>
        <w:rPr>
          <w:rStyle w:val="superscript"/>
        </w:rPr>
        <w:t>n</w:t>
      </w:r>
      <w:proofErr w:type="spellEnd"/>
      <w:r>
        <w:t xml:space="preserve">  =  </w:t>
      </w:r>
      <w:proofErr w:type="spellStart"/>
      <w:r>
        <w:rPr>
          <w:b/>
        </w:rPr>
        <w:t>e</w:t>
      </w:r>
      <w:r w:rsidRPr="00BE77EA">
        <w:t>'</w:t>
      </w:r>
      <w:r>
        <w:rPr>
          <w:rStyle w:val="superscript"/>
        </w:rPr>
        <w:t>n</w:t>
      </w:r>
      <w:proofErr w:type="spellEnd"/>
      <w:r>
        <w:t xml:space="preserve"> </w:t>
      </w:r>
      <w:r>
        <w:sym w:font="Symbol" w:char="F0B7"/>
      </w:r>
      <w:r>
        <w:t xml:space="preserve"> </w:t>
      </w:r>
      <w:r w:rsidRPr="00A52F07">
        <w:rPr>
          <w:b/>
        </w:rPr>
        <w:t>V</w:t>
      </w:r>
      <w:r w:rsidRPr="00BE77EA">
        <w:t>'</w:t>
      </w:r>
      <w:r>
        <w:tab/>
      </w:r>
      <w:r>
        <w:tab/>
        <w:t>axis-aligned basis</w:t>
      </w:r>
      <w:r>
        <w:tab/>
      </w:r>
    </w:p>
    <w:p w14:paraId="7091B788" w14:textId="77777777" w:rsidR="00E95DCA" w:rsidRPr="007114E2" w:rsidRDefault="00E95DCA" w:rsidP="00E95DCA">
      <w:r w:rsidRPr="001A4F38">
        <w:t>6</w:t>
      </w:r>
      <w:r>
        <w:rPr>
          <w:b/>
        </w:rPr>
        <w:tab/>
      </w:r>
      <w:r w:rsidRPr="00A52F07">
        <w:rPr>
          <w:b/>
        </w:rPr>
        <w:t>V</w:t>
      </w:r>
      <w:r w:rsidRPr="005C5D34">
        <w:t>'</w:t>
      </w:r>
      <w:r>
        <w:t xml:space="preserve">  = </w:t>
      </w:r>
      <w:proofErr w:type="spellStart"/>
      <w:r>
        <w:t>Σ</w:t>
      </w:r>
      <w:r>
        <w:rPr>
          <w:rStyle w:val="subscript"/>
        </w:rPr>
        <w:t>n</w:t>
      </w:r>
      <w:proofErr w:type="spellEnd"/>
      <w:r>
        <w:rPr>
          <w:rStyle w:val="subscript"/>
        </w:rPr>
        <w:t xml:space="preserve"> </w:t>
      </w:r>
      <w:proofErr w:type="spellStart"/>
      <w:r>
        <w:t>V'</w:t>
      </w:r>
      <w:r>
        <w:rPr>
          <w:rStyle w:val="subscript"/>
        </w:rPr>
        <w:t>n</w:t>
      </w:r>
      <w:proofErr w:type="spellEnd"/>
      <w:r>
        <w:rPr>
          <w:rStyle w:val="subscript"/>
        </w:rPr>
        <w:t xml:space="preserve"> </w:t>
      </w:r>
      <w:proofErr w:type="spellStart"/>
      <w:r>
        <w:rPr>
          <w:b/>
        </w:rPr>
        <w:t>e</w:t>
      </w:r>
      <w:r w:rsidRPr="005C5D34">
        <w:t>'</w:t>
      </w:r>
      <w:r w:rsidRPr="00A531E8">
        <w:rPr>
          <w:rStyle w:val="superscript"/>
        </w:rPr>
        <w:t>n</w:t>
      </w:r>
      <w:proofErr w:type="spellEnd"/>
      <w:r>
        <w:tab/>
      </w:r>
      <w:r>
        <w:tab/>
        <w:t>where</w:t>
      </w:r>
      <w:r>
        <w:tab/>
      </w:r>
      <w:proofErr w:type="spellStart"/>
      <w:r>
        <w:t>V'</w:t>
      </w:r>
      <w:r w:rsidRPr="00BE77EA">
        <w:rPr>
          <w:rStyle w:val="subscript"/>
        </w:rPr>
        <w:t>n</w:t>
      </w:r>
      <w:proofErr w:type="spellEnd"/>
      <w:r>
        <w:t xml:space="preserve">  =  </w:t>
      </w:r>
      <w:proofErr w:type="spellStart"/>
      <w:r>
        <w:rPr>
          <w:b/>
        </w:rPr>
        <w:t>e</w:t>
      </w:r>
      <w:r w:rsidRPr="00BE77EA">
        <w:t>'</w:t>
      </w:r>
      <w:r w:rsidRPr="00BE77EA">
        <w:rPr>
          <w:rStyle w:val="subscript"/>
        </w:rPr>
        <w:t>n</w:t>
      </w:r>
      <w:proofErr w:type="spellEnd"/>
      <w:r>
        <w:t xml:space="preserve"> </w:t>
      </w:r>
      <w:r>
        <w:sym w:font="Symbol" w:char="F0B7"/>
      </w:r>
      <w:r>
        <w:t xml:space="preserve"> </w:t>
      </w:r>
      <w:r w:rsidRPr="00A52F07">
        <w:rPr>
          <w:b/>
        </w:rPr>
        <w:t>V</w:t>
      </w:r>
      <w:r w:rsidRPr="00BE77EA">
        <w:t>'</w:t>
      </w:r>
      <w:r>
        <w:tab/>
      </w:r>
      <w:r>
        <w:tab/>
        <w:t>axis-aligned basis</w:t>
      </w:r>
    </w:p>
    <w:p w14:paraId="213ADFFC" w14:textId="77777777" w:rsidR="00E95DCA" w:rsidRPr="007114E2" w:rsidRDefault="00E95DCA" w:rsidP="00E95DCA">
      <w:r>
        <w:t>7</w:t>
      </w:r>
      <w:r>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sidRPr="00E532C4">
        <w:rPr>
          <w:rStyle w:val="superscript"/>
        </w:rPr>
        <w:t>n</w:t>
      </w:r>
      <w:proofErr w:type="spellEnd"/>
      <w:r>
        <w:t xml:space="preserve"> </w:t>
      </w:r>
      <w:proofErr w:type="spellStart"/>
      <w:r>
        <w:rPr>
          <w:b/>
        </w:rPr>
        <w:t>u</w:t>
      </w:r>
      <w:r w:rsidRPr="005C5D34">
        <w:t>'</w:t>
      </w:r>
      <w:r>
        <w:rPr>
          <w:rStyle w:val="subscript"/>
        </w:rPr>
        <w:t>n</w:t>
      </w:r>
      <w:proofErr w:type="spellEnd"/>
      <w:r>
        <w:tab/>
      </w:r>
      <w:r>
        <w:tab/>
        <w:t>where</w:t>
      </w:r>
      <w:r>
        <w:tab/>
      </w:r>
      <w:proofErr w:type="spellStart"/>
      <w:r>
        <w:t>V</w:t>
      </w:r>
      <w:r>
        <w:rPr>
          <w:rStyle w:val="superscript"/>
        </w:rPr>
        <w:t>n</w:t>
      </w:r>
      <w:proofErr w:type="spellEnd"/>
      <w:r>
        <w:t xml:space="preserve">  =  </w:t>
      </w:r>
      <w:proofErr w:type="spellStart"/>
      <w:r>
        <w:rPr>
          <w:b/>
        </w:rPr>
        <w:t>u</w:t>
      </w:r>
      <w:r w:rsidRPr="00BE77EA">
        <w:t>'</w:t>
      </w:r>
      <w:r>
        <w:rPr>
          <w:rStyle w:val="superscript"/>
        </w:rPr>
        <w:t>n</w:t>
      </w:r>
      <w:proofErr w:type="spellEnd"/>
      <w:r>
        <w:t xml:space="preserve"> </w:t>
      </w:r>
      <w:r>
        <w:sym w:font="Symbol" w:char="F0B7"/>
      </w:r>
      <w:r>
        <w:t xml:space="preserve"> </w:t>
      </w:r>
      <w:r w:rsidRPr="00A52F07">
        <w:rPr>
          <w:b/>
        </w:rPr>
        <w:t>V</w:t>
      </w:r>
      <w:r>
        <w:rPr>
          <w:b/>
        </w:rPr>
        <w:t>'</w:t>
      </w:r>
      <w:r>
        <w:tab/>
      </w:r>
      <w:r>
        <w:tab/>
        <w:t>tangent base vector basis</w:t>
      </w:r>
    </w:p>
    <w:p w14:paraId="6AAF7886" w14:textId="77777777" w:rsidR="00E95DCA" w:rsidRDefault="00E95DCA" w:rsidP="00E95DCA">
      <w:pPr>
        <w:tabs>
          <w:tab w:val="left" w:pos="7200"/>
          <w:tab w:val="left" w:pos="7920"/>
          <w:tab w:val="right" w:pos="9270"/>
        </w:tabs>
      </w:pPr>
      <w:r>
        <w:t>8</w:t>
      </w:r>
      <w:r>
        <w:tab/>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proofErr w:type="spellStart"/>
      <w:r>
        <w:rPr>
          <w:b/>
        </w:rPr>
        <w:t>u</w:t>
      </w:r>
      <w:r w:rsidRPr="005C5D34">
        <w:t>'</w:t>
      </w:r>
      <w:r w:rsidRPr="00A531E8">
        <w:rPr>
          <w:rStyle w:val="superscript"/>
        </w:rPr>
        <w:t>n</w:t>
      </w:r>
      <w:proofErr w:type="spellEnd"/>
      <w:r>
        <w:tab/>
      </w:r>
      <w:r>
        <w:tab/>
        <w:t>where</w:t>
      </w:r>
      <w:r>
        <w:tab/>
      </w:r>
      <w:proofErr w:type="spellStart"/>
      <w:r>
        <w:t>V</w:t>
      </w:r>
      <w:r w:rsidRPr="00BE77EA">
        <w:rPr>
          <w:rStyle w:val="subscript"/>
        </w:rPr>
        <w:t>n</w:t>
      </w:r>
      <w:proofErr w:type="spellEnd"/>
      <w:r>
        <w:t xml:space="preserve">  =  </w:t>
      </w:r>
      <w:proofErr w:type="spellStart"/>
      <w:r>
        <w:rPr>
          <w:b/>
        </w:rPr>
        <w:t>u</w:t>
      </w:r>
      <w:r w:rsidRPr="00BE77EA">
        <w:t>'</w:t>
      </w:r>
      <w:r w:rsidRPr="00BE77EA">
        <w:rPr>
          <w:rStyle w:val="subscript"/>
        </w:rPr>
        <w:t>n</w:t>
      </w:r>
      <w:proofErr w:type="spellEnd"/>
      <w:r>
        <w:t xml:space="preserve"> </w:t>
      </w:r>
      <w:r>
        <w:sym w:font="Symbol" w:char="F0B7"/>
      </w:r>
      <w:r>
        <w:t xml:space="preserve"> </w:t>
      </w:r>
      <w:r w:rsidRPr="00A52F07">
        <w:rPr>
          <w:b/>
        </w:rPr>
        <w:t>V</w:t>
      </w:r>
      <w:r w:rsidRPr="00BE77EA">
        <w:t>'</w:t>
      </w:r>
      <w:r>
        <w:tab/>
      </w:r>
      <w:r>
        <w:tab/>
        <w:t>tangent base vector basis</w:t>
      </w:r>
      <w:r>
        <w:tab/>
        <w:t>(2.7.1)</w:t>
      </w:r>
    </w:p>
    <w:p w14:paraId="68AF8C70" w14:textId="77777777" w:rsidR="00E95DCA" w:rsidRDefault="00E95DCA"/>
    <w:p w14:paraId="31AB83C6" w14:textId="77777777" w:rsidR="00E95DCA" w:rsidRDefault="00E95DCA">
      <w:r>
        <w:tab/>
        <w:t>B.  Experiment 2</w:t>
      </w:r>
    </w:p>
    <w:p w14:paraId="1BEB09AA" w14:textId="77777777" w:rsidR="00E95DCA" w:rsidRDefault="00E95DCA"/>
    <w:p w14:paraId="22DE8438" w14:textId="77777777" w:rsidR="00E95DCA" w:rsidRDefault="00E95DCA">
      <w:r>
        <w:pict>
          <v:shape id="_x0000_i1026" type="#_x0000_t75" style="width:468pt;height:132.75pt">
            <v:imagedata r:id="rId7" o:title=""/>
          </v:shape>
        </w:pict>
      </w:r>
    </w:p>
    <w:p w14:paraId="4D831A6E" w14:textId="77777777" w:rsidR="00E95DCA" w:rsidRDefault="00E95DCA"/>
    <w:p w14:paraId="3999CFBE" w14:textId="77777777" w:rsidR="00E95DCA" w:rsidRDefault="00E95DCA">
      <w:r w:rsidRPr="00E95DCA">
        <w:rPr>
          <w:u w:val="single"/>
        </w:rPr>
        <w:t>Here is the question</w:t>
      </w:r>
      <w:r>
        <w:t xml:space="preserve">:  On the right in Experiment 2 we have </w:t>
      </w:r>
      <w:r w:rsidRPr="00E95DCA">
        <w:rPr>
          <w:b/>
        </w:rPr>
        <w:t>V</w:t>
      </w:r>
      <w:r>
        <w:t xml:space="preserve">' = </w:t>
      </w:r>
      <w:proofErr w:type="spellStart"/>
      <w:r>
        <w:t>Σ</w:t>
      </w:r>
      <w:r>
        <w:rPr>
          <w:rStyle w:val="subscript"/>
        </w:rPr>
        <w:t>n</w:t>
      </w:r>
      <w:r>
        <w:t>V'</w:t>
      </w:r>
      <w:r>
        <w:rPr>
          <w:rStyle w:val="superscript"/>
        </w:rPr>
        <w:t>n</w:t>
      </w:r>
      <w:r w:rsidRPr="00E95DCA">
        <w:rPr>
          <w:b/>
        </w:rPr>
        <w:t>u</w:t>
      </w:r>
      <w:r>
        <w:rPr>
          <w:rStyle w:val="subscript"/>
        </w:rPr>
        <w:t>n</w:t>
      </w:r>
      <w:proofErr w:type="spellEnd"/>
      <w:r>
        <w:t xml:space="preserve"> . Why does this equation not appear on the list of expansions given in (2.7.1) ? </w:t>
      </w:r>
    </w:p>
    <w:p w14:paraId="5CC3876F" w14:textId="77777777" w:rsidR="00E95DCA" w:rsidRDefault="00E95DCA"/>
    <w:p w14:paraId="542F9E3E" w14:textId="77777777" w:rsidR="00E95DCA" w:rsidRDefault="00E95DCA">
      <w:r w:rsidRPr="00E95DCA">
        <w:rPr>
          <w:u w:val="single"/>
        </w:rPr>
        <w:t>Answer</w:t>
      </w:r>
      <w:r>
        <w:t xml:space="preserve">:  The last four expansions in (2.7.1) are for a vector </w:t>
      </w:r>
      <w:r w:rsidRPr="00E95DCA">
        <w:rPr>
          <w:b/>
        </w:rPr>
        <w:t>V</w:t>
      </w:r>
      <w:r>
        <w:t xml:space="preserve">' located in x'-space. But the vector V' appearing on the right side of Experiment 2 is located in x-space, so the (2.7.1) expansions don't apply. </w:t>
      </w:r>
    </w:p>
    <w:p w14:paraId="41D68019" w14:textId="77777777" w:rsidR="00E95DCA" w:rsidRDefault="00E95DCA"/>
    <w:p w14:paraId="5CFD152C" w14:textId="77777777" w:rsidR="00E95DCA" w:rsidRPr="00E95DCA" w:rsidRDefault="00E95DCA">
      <w:r>
        <w:t xml:space="preserve">An expansion that DOES appear in (2.7.1) is </w:t>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proofErr w:type="spellStart"/>
      <w:r>
        <w:rPr>
          <w:b/>
        </w:rPr>
        <w:t>u</w:t>
      </w:r>
      <w:r w:rsidRPr="005C5D34">
        <w:t>'</w:t>
      </w:r>
      <w:r w:rsidRPr="00A531E8">
        <w:rPr>
          <w:rStyle w:val="superscript"/>
        </w:rPr>
        <w:t>n</w:t>
      </w:r>
      <w:proofErr w:type="spellEnd"/>
      <w:r>
        <w:t xml:space="preserve"> . This expansion describe a vector </w:t>
      </w:r>
      <w:r w:rsidRPr="00E95DCA">
        <w:rPr>
          <w:b/>
        </w:rPr>
        <w:t>V</w:t>
      </w:r>
      <w:r>
        <w:t xml:space="preserve">' located in x'-space. But the vector V' appearing on the right in Experiment 2 is in x-space. </w:t>
      </w:r>
    </w:p>
    <w:p w14:paraId="74222DDF" w14:textId="77777777" w:rsidR="00E95DCA" w:rsidRDefault="00E95DCA"/>
    <w:p w14:paraId="5E46ABA3" w14:textId="77777777" w:rsidR="00E95DCA" w:rsidRDefault="00E95DCA"/>
    <w:p w14:paraId="58336E25" w14:textId="77777777" w:rsidR="00E95DCA" w:rsidRPr="00E95DCA" w:rsidRDefault="00E95DCA">
      <w:r>
        <w:t>**************************************************88</w:t>
      </w:r>
    </w:p>
    <w:p w14:paraId="48156ACA" w14:textId="77777777" w:rsidR="00E95DCA" w:rsidRDefault="00E95DCA"/>
    <w:p w14:paraId="78AEB00E" w14:textId="77777777" w:rsidR="00E95DCA" w:rsidRDefault="00E95DCA">
      <w:r>
        <w:t xml:space="preserve">We shall start with Experiment 2 in the middle drawing. </w:t>
      </w:r>
    </w:p>
    <w:p w14:paraId="60A4FFC5" w14:textId="77777777" w:rsidR="00E95DCA" w:rsidRDefault="00E95DCA"/>
    <w:p w14:paraId="34F51DFB" w14:textId="77777777" w:rsidR="00E95DCA" w:rsidRDefault="00E95DCA"/>
    <w:p w14:paraId="3A8BF1DD" w14:textId="77777777" w:rsidR="00E95DCA" w:rsidRPr="00E95DCA" w:rsidRDefault="00E95DCA">
      <w:r>
        <w:t xml:space="preserve">Some "apparatus" described by various vectors and tensors (including vector </w:t>
      </w:r>
      <w:r w:rsidRPr="00E95DCA">
        <w:rPr>
          <w:b/>
        </w:rPr>
        <w:t>V</w:t>
      </w:r>
      <w:r>
        <w:t xml:space="preserve">) and this is all in x-space as shown on the left. </w:t>
      </w:r>
    </w:p>
    <w:p w14:paraId="25CA704C" w14:textId="77777777" w:rsidR="001A5D49" w:rsidRDefault="001A5D49"/>
    <w:p w14:paraId="6242D23F" w14:textId="77777777" w:rsidR="00527FDE" w:rsidRDefault="00527FDE">
      <w:r>
        <w:t xml:space="preserve">In Experiment 1 </w:t>
      </w:r>
      <w:r w:rsidR="001A5D49">
        <w:t>the vector and the basis vectors are rotated together, as if a camera were rotate clockwise 10</w:t>
      </w:r>
      <w:r w:rsidR="001A5D49">
        <w:rPr>
          <w:rStyle w:val="superscript"/>
        </w:rPr>
        <w:t>o</w:t>
      </w:r>
      <w:r w:rsidR="001A5D49">
        <w:t xml:space="preserve"> while viewing a scene. The vector </w:t>
      </w:r>
      <w:r w:rsidR="001A5D49" w:rsidRPr="001A5D49">
        <w:rPr>
          <w:b/>
        </w:rPr>
        <w:t>V</w:t>
      </w:r>
      <w:r w:rsidR="001A5D49">
        <w:t xml:space="preserve">' is really the same vector as </w:t>
      </w:r>
      <w:r w:rsidR="001A5D49" w:rsidRPr="001A5D49">
        <w:rPr>
          <w:b/>
        </w:rPr>
        <w:t>V</w:t>
      </w:r>
      <w:r>
        <w:t>; it is j</w:t>
      </w:r>
      <w:r w:rsidR="001A5D49">
        <w:t xml:space="preserve">ust viewed in a different frame of reference (x'-space instead of x-space). Both vector expansions shown in (a) appear in the list of expansions (2.7.1), lines 1 and 8. There are no components called </w:t>
      </w:r>
      <w:proofErr w:type="spellStart"/>
      <w:r w:rsidR="001A5D49">
        <w:t>V'</w:t>
      </w:r>
      <w:r w:rsidR="001A5D49">
        <w:rPr>
          <w:rStyle w:val="subscript"/>
        </w:rPr>
        <w:t>a</w:t>
      </w:r>
      <w:proofErr w:type="spellEnd"/>
      <w:r w:rsidR="001A5D49">
        <w:t xml:space="preserve"> involved</w:t>
      </w:r>
      <w:r>
        <w:t xml:space="preserve">. </w:t>
      </w:r>
      <w:r w:rsidR="001A5D49">
        <w:t xml:space="preserve">For the transformation as viewed in this Experiment </w:t>
      </w:r>
      <w:r>
        <w:t>1</w:t>
      </w:r>
      <w:r w:rsidR="001A5D49">
        <w:t xml:space="preserve">, the components </w:t>
      </w:r>
      <w:proofErr w:type="spellStart"/>
      <w:r w:rsidR="001A5D49">
        <w:t>V</w:t>
      </w:r>
      <w:r w:rsidR="001A5D49">
        <w:rPr>
          <w:rStyle w:val="superscript"/>
        </w:rPr>
        <w:t>n</w:t>
      </w:r>
      <w:proofErr w:type="spellEnd"/>
      <w:r w:rsidR="001A5D49">
        <w:t xml:space="preserve">  = </w:t>
      </w:r>
      <w:r w:rsidR="001A5D49">
        <w:rPr>
          <w:b/>
        </w:rPr>
        <w:t>u</w:t>
      </w:r>
      <w:r w:rsidR="001A5D49">
        <w:rPr>
          <w:rStyle w:val="superscript"/>
        </w:rPr>
        <w:t>n</w:t>
      </w:r>
      <w:r w:rsidR="001A5D49">
        <w:t xml:space="preserve"> </w:t>
      </w:r>
      <w:r w:rsidR="001A5D49">
        <w:sym w:font="Symbol" w:char="F0B7"/>
      </w:r>
      <w:r w:rsidR="001A5D49">
        <w:t xml:space="preserve"> </w:t>
      </w:r>
      <w:r w:rsidR="001A5D49" w:rsidRPr="00A52F07">
        <w:rPr>
          <w:b/>
        </w:rPr>
        <w:t>V</w:t>
      </w:r>
      <w:r w:rsidR="001A5D49">
        <w:t xml:space="preserve"> =   </w:t>
      </w:r>
      <w:proofErr w:type="spellStart"/>
      <w:r w:rsidR="001A5D49">
        <w:rPr>
          <w:b/>
        </w:rPr>
        <w:t>u</w:t>
      </w:r>
      <w:r w:rsidR="001A5D49" w:rsidRPr="00BE77EA">
        <w:t>'</w:t>
      </w:r>
      <w:r w:rsidR="001A5D49">
        <w:rPr>
          <w:rStyle w:val="superscript"/>
        </w:rPr>
        <w:t>n</w:t>
      </w:r>
      <w:proofErr w:type="spellEnd"/>
      <w:r w:rsidR="001A5D49">
        <w:t xml:space="preserve"> </w:t>
      </w:r>
      <w:r w:rsidR="001A5D49">
        <w:sym w:font="Symbol" w:char="F0B7"/>
      </w:r>
      <w:r w:rsidR="001A5D49">
        <w:t xml:space="preserve"> </w:t>
      </w:r>
      <w:r w:rsidR="001A5D49" w:rsidRPr="00A52F07">
        <w:rPr>
          <w:b/>
        </w:rPr>
        <w:t>V</w:t>
      </w:r>
      <w:r w:rsidR="001A5D49">
        <w:rPr>
          <w:b/>
        </w:rPr>
        <w:t xml:space="preserve">' </w:t>
      </w:r>
      <w:r w:rsidR="001A5D49">
        <w:t>are "scalars".</w:t>
      </w:r>
    </w:p>
    <w:p w14:paraId="3888B565" w14:textId="77777777" w:rsidR="00527FDE" w:rsidRDefault="00527FDE"/>
    <w:p w14:paraId="6FA3BCDA" w14:textId="77777777" w:rsidR="00527FDE" w:rsidRPr="00527FDE" w:rsidRDefault="00527FDE">
      <w:r>
        <w:t xml:space="preserve">In Experiment 2 the basis vectors stay put, while the vector </w:t>
      </w:r>
      <w:r w:rsidRPr="00527FDE">
        <w:rPr>
          <w:b/>
        </w:rPr>
        <w:t>V</w:t>
      </w:r>
      <w:r>
        <w:t xml:space="preserve"> is actively rotated 10</w:t>
      </w:r>
      <w:r>
        <w:rPr>
          <w:rStyle w:val="superscript"/>
        </w:rPr>
        <w:t>o</w:t>
      </w:r>
      <w:r>
        <w:t xml:space="preserve"> CCW about the z axis (pointing at the viewer) to create a new and different vector </w:t>
      </w:r>
      <w:r w:rsidRPr="00527FDE">
        <w:rPr>
          <w:b/>
        </w:rPr>
        <w:t>V</w:t>
      </w:r>
      <w:r>
        <w:t xml:space="preserve">' . The old vector is </w:t>
      </w:r>
      <w:r w:rsidRPr="00527FDE">
        <w:rPr>
          <w:b/>
        </w:rPr>
        <w:t>V</w:t>
      </w:r>
      <w:r>
        <w:t xml:space="preserve"> shown in gray. The expansion </w:t>
      </w:r>
      <w:r w:rsidRPr="00527FDE">
        <w:rPr>
          <w:b/>
        </w:rPr>
        <w:t>V</w:t>
      </w:r>
      <w:r>
        <w:t xml:space="preserve">' = </w:t>
      </w:r>
      <w:proofErr w:type="spellStart"/>
      <w:r>
        <w:t>Σ</w:t>
      </w:r>
      <w:r>
        <w:rPr>
          <w:rStyle w:val="subscript"/>
        </w:rPr>
        <w:t>a</w:t>
      </w:r>
      <w:r>
        <w:t>V'</w:t>
      </w:r>
      <w:r>
        <w:rPr>
          <w:rStyle w:val="superscript"/>
        </w:rPr>
        <w:t>a</w:t>
      </w:r>
      <w:r w:rsidRPr="00527FDE">
        <w:rPr>
          <w:b/>
        </w:rPr>
        <w:t>u</w:t>
      </w:r>
      <w:r>
        <w:rPr>
          <w:rStyle w:val="subscript"/>
        </w:rPr>
        <w:t>a</w:t>
      </w:r>
      <w:proofErr w:type="spellEnd"/>
      <w:r>
        <w:t xml:space="preserve"> does not appear in (2.7.1) because </w:t>
      </w:r>
      <w:r w:rsidRPr="00527FDE">
        <w:rPr>
          <w:b/>
        </w:rPr>
        <w:t>V</w:t>
      </w:r>
      <w:r>
        <w:t xml:space="preserve">' and </w:t>
      </w:r>
      <w:r w:rsidRPr="00527FDE">
        <w:rPr>
          <w:b/>
        </w:rPr>
        <w:t>V</w:t>
      </w:r>
      <w:r>
        <w:t xml:space="preserve"> are not the same vector. For Experiment 2, the equation </w:t>
      </w:r>
      <w:proofErr w:type="spellStart"/>
      <w:r>
        <w:t>V'</w:t>
      </w:r>
      <w:r>
        <w:rPr>
          <w:rStyle w:val="superscript"/>
        </w:rPr>
        <w:t>n</w:t>
      </w:r>
      <w:proofErr w:type="spellEnd"/>
      <w:r>
        <w:t xml:space="preserve">  = </w:t>
      </w:r>
      <w:proofErr w:type="spellStart"/>
      <w:r>
        <w:t>R</w:t>
      </w:r>
      <w:r>
        <w:rPr>
          <w:rStyle w:val="superscript"/>
        </w:rPr>
        <w:t>n</w:t>
      </w:r>
      <w:r>
        <w:rPr>
          <w:rStyle w:val="subscript"/>
        </w:rPr>
        <w:t>m</w:t>
      </w:r>
      <w:r>
        <w:t>V</w:t>
      </w:r>
      <w:r>
        <w:rPr>
          <w:rStyle w:val="superscript"/>
        </w:rPr>
        <w:t>m</w:t>
      </w:r>
      <w:proofErr w:type="spellEnd"/>
      <w:r>
        <w:t xml:space="preserve"> is applicable and the components </w:t>
      </w:r>
      <w:proofErr w:type="spellStart"/>
      <w:r>
        <w:t>V</w:t>
      </w:r>
      <w:r>
        <w:rPr>
          <w:rStyle w:val="superscript"/>
        </w:rPr>
        <w:t>m</w:t>
      </w:r>
      <w:proofErr w:type="spellEnd"/>
      <w:r>
        <w:t xml:space="preserve"> transform as a vector. For example, if </w:t>
      </w:r>
      <w:r w:rsidRPr="00527FDE">
        <w:rPr>
          <w:b/>
        </w:rPr>
        <w:t>V</w:t>
      </w:r>
      <w:r>
        <w:t xml:space="preserve"> = </w:t>
      </w:r>
      <w:r>
        <w:fldChar w:fldCharType="begin"/>
      </w:r>
      <w:r>
        <w:instrText xml:space="preserve"> EQ \B(\A( V</w:instrText>
      </w:r>
      <w:r>
        <w:rPr>
          <w:rStyle w:val="superscript"/>
        </w:rPr>
        <w:instrText>1</w:instrText>
      </w:r>
      <w:r>
        <w:instrText>, V</w:instrText>
      </w:r>
      <w:r>
        <w:rPr>
          <w:rStyle w:val="superscript"/>
        </w:rPr>
        <w:instrText>2</w:instrText>
      </w:r>
      <w:r>
        <w:instrText>) )</w:instrText>
      </w:r>
      <w:r>
        <w:fldChar w:fldCharType="end"/>
      </w:r>
      <w:r>
        <w:t xml:space="preserve"> = </w:t>
      </w:r>
      <w:r>
        <w:fldChar w:fldCharType="begin"/>
      </w:r>
      <w:r>
        <w:instrText xml:space="preserve"> EQ \B(\A( 10, 3) )</w:instrText>
      </w:r>
      <w:r>
        <w:fldChar w:fldCharType="end"/>
      </w:r>
      <w:r>
        <w:t xml:space="preserve"> then</w:t>
      </w:r>
    </w:p>
    <w:p w14:paraId="7790FD3D" w14:textId="77777777" w:rsidR="00527FDE" w:rsidRDefault="00527FDE"/>
    <w:p w14:paraId="10500BB8" w14:textId="77777777" w:rsidR="00527FDE" w:rsidRDefault="00527FDE">
      <w:r>
        <w:tab/>
      </w:r>
      <w:r w:rsidRPr="00527FDE">
        <w:rPr>
          <w:b/>
        </w:rPr>
        <w:t>V</w:t>
      </w:r>
      <w:r>
        <w:t xml:space="preserve">' = </w:t>
      </w:r>
      <w:r w:rsidRPr="00527FDE">
        <w:t>R</w:t>
      </w:r>
      <w:r w:rsidRPr="00527FDE">
        <w:rPr>
          <w:b/>
        </w:rPr>
        <w:t>V</w:t>
      </w:r>
      <w:r>
        <w:t xml:space="preserve"> = </w:t>
      </w:r>
      <w:proofErr w:type="spellStart"/>
      <w:r>
        <w:t>R</w:t>
      </w:r>
      <w:r>
        <w:rPr>
          <w:rStyle w:val="subscript"/>
        </w:rPr>
        <w:t>z</w:t>
      </w:r>
      <w:proofErr w:type="spellEnd"/>
      <w:r>
        <w:t>(10</w:t>
      </w:r>
      <w:r>
        <w:rPr>
          <w:rStyle w:val="superscript"/>
        </w:rPr>
        <w:t>o</w:t>
      </w:r>
      <w:r>
        <w:t xml:space="preserve">) </w:t>
      </w:r>
      <w:r w:rsidRPr="00527FDE">
        <w:rPr>
          <w:b/>
        </w:rPr>
        <w:t>V</w:t>
      </w:r>
      <w:r>
        <w:t xml:space="preserve"> = </w:t>
      </w:r>
      <w:r>
        <w:fldChar w:fldCharType="begin"/>
      </w:r>
      <w:r>
        <w:instrText xml:space="preserve"> EQ \B(\A\co2( cos(10</w:instrText>
      </w:r>
      <w:r>
        <w:rPr>
          <w:rStyle w:val="superscript"/>
        </w:rPr>
        <w:instrText>o</w:instrText>
      </w:r>
      <w:r>
        <w:instrText>) , -sin(10</w:instrText>
      </w:r>
      <w:r>
        <w:rPr>
          <w:rStyle w:val="superscript"/>
        </w:rPr>
        <w:instrText>o</w:instrText>
      </w:r>
      <w:r>
        <w:instrText>) , sin(10</w:instrText>
      </w:r>
      <w:r>
        <w:rPr>
          <w:rStyle w:val="superscript"/>
        </w:rPr>
        <w:instrText>o</w:instrText>
      </w:r>
      <w:r>
        <w:instrText>) , cos(10</w:instrText>
      </w:r>
      <w:r>
        <w:rPr>
          <w:rStyle w:val="superscript"/>
        </w:rPr>
        <w:instrText>o</w:instrText>
      </w:r>
      <w:r>
        <w:instrText xml:space="preserve">) )) </w:instrText>
      </w:r>
      <w:r>
        <w:fldChar w:fldCharType="end"/>
      </w:r>
      <w:r>
        <w:fldChar w:fldCharType="begin"/>
      </w:r>
      <w:r>
        <w:instrText xml:space="preserve"> EQ \B(\A( 10, 3) )</w:instrText>
      </w:r>
      <w:r>
        <w:fldChar w:fldCharType="end"/>
      </w:r>
      <w:r>
        <w:t xml:space="preserve">  = </w:t>
      </w:r>
      <w:r>
        <w:fldChar w:fldCharType="begin"/>
      </w:r>
      <w:r>
        <w:instrText xml:space="preserve"> EQ \B(\A\co2( .98 , -.17 , .17 ,.98 )) </w:instrText>
      </w:r>
      <w:r>
        <w:fldChar w:fldCharType="end"/>
      </w:r>
      <w:r>
        <w:fldChar w:fldCharType="begin"/>
      </w:r>
      <w:r>
        <w:instrText xml:space="preserve"> EQ \B(\A( 10, 3) )</w:instrText>
      </w:r>
      <w:r>
        <w:fldChar w:fldCharType="end"/>
      </w:r>
      <w:r>
        <w:t xml:space="preserve"> = </w:t>
      </w:r>
      <w:r>
        <w:fldChar w:fldCharType="begin"/>
      </w:r>
      <w:r>
        <w:instrText xml:space="preserve"> EQ \B(\A( 9.3, 4.6) )</w:instrText>
      </w:r>
      <w:r>
        <w:fldChar w:fldCharType="end"/>
      </w:r>
      <w:r>
        <w:t xml:space="preserve">  = </w:t>
      </w:r>
      <w:r w:rsidRPr="00527FDE">
        <w:rPr>
          <w:b/>
        </w:rPr>
        <w:t>V</w:t>
      </w:r>
      <w:r>
        <w:t>'</w:t>
      </w:r>
    </w:p>
    <w:p w14:paraId="69DE3D60" w14:textId="77777777" w:rsidR="00527FDE" w:rsidRDefault="00527FDE"/>
    <w:p w14:paraId="0DE57A2C" w14:textId="77777777" w:rsidR="00527FDE" w:rsidRPr="00527FDE" w:rsidRDefault="00527FDE">
      <w:pPr>
        <w:rPr>
          <w:rStyle w:val="superscript"/>
        </w:rPr>
      </w:pPr>
      <w:r>
        <w:t>Experiment 3 is Experiment 2 viewed by a camera rotated 10</w:t>
      </w:r>
      <w:r>
        <w:rPr>
          <w:rStyle w:val="superscript"/>
        </w:rPr>
        <w:t>o</w:t>
      </w:r>
      <w:r>
        <w:t xml:space="preserve"> CCW. In this experiment the vector </w:t>
      </w:r>
      <w:r w:rsidRPr="00527FDE">
        <w:rPr>
          <w:b/>
        </w:rPr>
        <w:t>V</w:t>
      </w:r>
      <w:r>
        <w:t xml:space="preserve"> is drawn the same on paper, but the basis vectors are rotated "backwards" 10</w:t>
      </w:r>
      <w:r>
        <w:rPr>
          <w:rStyle w:val="superscript"/>
        </w:rPr>
        <w:t>o</w:t>
      </w:r>
      <w:r>
        <w:t xml:space="preserve">. In the rotated frame with the rotated basis vectors, </w:t>
      </w:r>
      <w:r w:rsidRPr="00527FDE">
        <w:rPr>
          <w:b/>
        </w:rPr>
        <w:t>V</w:t>
      </w:r>
      <w:r>
        <w:t xml:space="preserve"> is a different vector because it has different components. </w:t>
      </w:r>
      <w:r>
        <w:rPr>
          <w:rStyle w:val="superscript"/>
        </w:rPr>
        <w:t xml:space="preserve"> </w:t>
      </w:r>
    </w:p>
    <w:p w14:paraId="378CABD9" w14:textId="77777777" w:rsidR="00527FDE" w:rsidRDefault="00527FDE"/>
    <w:p w14:paraId="2AA970B6" w14:textId="77777777" w:rsidR="001A5D49" w:rsidRDefault="00D51DCA">
      <w:r>
        <w:t>*************************</w:t>
      </w:r>
    </w:p>
    <w:p w14:paraId="4155B788" w14:textId="77777777" w:rsidR="00D51DCA" w:rsidRDefault="00D51DCA"/>
    <w:p w14:paraId="106EA5D7" w14:textId="77777777" w:rsidR="00D51DCA" w:rsidRPr="00A0270E" w:rsidRDefault="00D51DCA" w:rsidP="00D51DCA">
      <w:pPr>
        <w:tabs>
          <w:tab w:val="left" w:pos="7200"/>
          <w:tab w:val="left" w:pos="7920"/>
          <w:tab w:val="right" w:pos="9270"/>
        </w:tabs>
        <w:rPr>
          <w:color w:val="FF0000"/>
        </w:rPr>
      </w:pPr>
      <w:r w:rsidRPr="00A0270E">
        <w:rPr>
          <w:color w:val="FF0000"/>
        </w:rPr>
        <w:t xml:space="preserve">Recall these two expansions taken from (2.7.1), </w:t>
      </w:r>
    </w:p>
    <w:p w14:paraId="7FDCDCE1" w14:textId="77777777" w:rsidR="00D51DCA" w:rsidRPr="00A0270E" w:rsidRDefault="00D51DCA" w:rsidP="00D51DCA">
      <w:pPr>
        <w:tabs>
          <w:tab w:val="left" w:pos="7200"/>
          <w:tab w:val="left" w:pos="7920"/>
          <w:tab w:val="right" w:pos="9270"/>
        </w:tabs>
        <w:rPr>
          <w:color w:val="FF0000"/>
        </w:rPr>
      </w:pPr>
    </w:p>
    <w:p w14:paraId="57129148" w14:textId="77777777" w:rsidR="00D51DCA" w:rsidRPr="00A0270E" w:rsidRDefault="00D51DCA" w:rsidP="00D51DCA">
      <w:pPr>
        <w:tabs>
          <w:tab w:val="left" w:pos="7200"/>
          <w:tab w:val="left" w:pos="7920"/>
          <w:tab w:val="right" w:pos="9270"/>
        </w:tabs>
        <w:rPr>
          <w:color w:val="FF0000"/>
        </w:rPr>
      </w:pPr>
      <w:r w:rsidRPr="00A0270E">
        <w:rPr>
          <w:color w:val="FF0000"/>
        </w:rPr>
        <w:tab/>
      </w:r>
      <w:r w:rsidRPr="00A0270E">
        <w:rPr>
          <w:b/>
          <w:color w:val="FF0000"/>
        </w:rPr>
        <w:t xml:space="preserve">V </w:t>
      </w:r>
      <w:r w:rsidRPr="00A0270E">
        <w:rPr>
          <w:color w:val="FF0000"/>
        </w:rPr>
        <w:t xml:space="preserve"> =  </w:t>
      </w:r>
      <w:proofErr w:type="spellStart"/>
      <w:r w:rsidRPr="00A0270E">
        <w:rPr>
          <w:color w:val="FF0000"/>
        </w:rPr>
        <w:t>Σ</w:t>
      </w:r>
      <w:r w:rsidRPr="00A0270E">
        <w:rPr>
          <w:rStyle w:val="subscript"/>
          <w:color w:val="FF0000"/>
        </w:rPr>
        <w:t>n</w:t>
      </w:r>
      <w:proofErr w:type="spellEnd"/>
      <w:r w:rsidRPr="00A0270E">
        <w:rPr>
          <w:rStyle w:val="subscript"/>
          <w:color w:val="FF0000"/>
        </w:rPr>
        <w:t xml:space="preserve"> </w:t>
      </w:r>
      <w:proofErr w:type="spellStart"/>
      <w:r w:rsidRPr="00A0270E">
        <w:rPr>
          <w:color w:val="FF0000"/>
        </w:rPr>
        <w:t>V</w:t>
      </w:r>
      <w:r w:rsidRPr="00A0270E">
        <w:rPr>
          <w:rStyle w:val="superscript"/>
          <w:color w:val="FF0000"/>
        </w:rPr>
        <w:t>n</w:t>
      </w:r>
      <w:proofErr w:type="spellEnd"/>
      <w:r w:rsidRPr="00A0270E">
        <w:rPr>
          <w:rStyle w:val="subscript"/>
          <w:color w:val="FF0000"/>
        </w:rPr>
        <w:t xml:space="preserve"> </w:t>
      </w:r>
      <w:r w:rsidRPr="00A0270E">
        <w:rPr>
          <w:b/>
          <w:color w:val="FF0000"/>
        </w:rPr>
        <w:t>u</w:t>
      </w:r>
      <w:r w:rsidRPr="00A0270E">
        <w:rPr>
          <w:rStyle w:val="subscript"/>
          <w:color w:val="FF0000"/>
        </w:rPr>
        <w:t>n</w:t>
      </w:r>
      <w:r w:rsidRPr="00A0270E">
        <w:rPr>
          <w:color w:val="FF0000"/>
        </w:rPr>
        <w:tab/>
      </w:r>
      <w:r w:rsidRPr="00A0270E">
        <w:rPr>
          <w:color w:val="FF0000"/>
        </w:rPr>
        <w:tab/>
      </w:r>
      <w:r w:rsidRPr="00A0270E">
        <w:rPr>
          <w:color w:val="FF0000"/>
        </w:rPr>
        <w:tab/>
        <w:t>line 1</w:t>
      </w:r>
      <w:r w:rsidRPr="00A0270E">
        <w:rPr>
          <w:color w:val="FF0000"/>
        </w:rPr>
        <w:tab/>
      </w:r>
    </w:p>
    <w:p w14:paraId="7E5C6692" w14:textId="77777777" w:rsidR="00D51DCA" w:rsidRPr="00A0270E" w:rsidRDefault="00D51DCA" w:rsidP="00D51DCA">
      <w:pPr>
        <w:tabs>
          <w:tab w:val="left" w:pos="7200"/>
          <w:tab w:val="left" w:pos="7920"/>
          <w:tab w:val="right" w:pos="9270"/>
        </w:tabs>
        <w:rPr>
          <w:color w:val="FF0000"/>
        </w:rPr>
      </w:pPr>
      <w:r w:rsidRPr="00A0270E">
        <w:rPr>
          <w:color w:val="FF0000"/>
        </w:rPr>
        <w:tab/>
      </w:r>
      <w:r w:rsidRPr="00A0270E">
        <w:rPr>
          <w:b/>
          <w:color w:val="FF0000"/>
        </w:rPr>
        <w:t>V</w:t>
      </w:r>
      <w:r w:rsidRPr="00A0270E">
        <w:rPr>
          <w:color w:val="FF0000"/>
        </w:rPr>
        <w:t xml:space="preserve">'  = </w:t>
      </w:r>
      <w:proofErr w:type="spellStart"/>
      <w:r w:rsidRPr="00A0270E">
        <w:rPr>
          <w:color w:val="FF0000"/>
        </w:rPr>
        <w:t>Σ</w:t>
      </w:r>
      <w:r w:rsidRPr="00A0270E">
        <w:rPr>
          <w:rStyle w:val="subscript"/>
          <w:color w:val="FF0000"/>
        </w:rPr>
        <w:t>n</w:t>
      </w:r>
      <w:proofErr w:type="spellEnd"/>
      <w:r w:rsidRPr="00A0270E">
        <w:rPr>
          <w:rFonts w:ascii="Script MT Bold" w:hAnsi="Script MT Bold"/>
          <w:color w:val="FF0000"/>
        </w:rPr>
        <w:t xml:space="preserve"> </w:t>
      </w:r>
      <w:proofErr w:type="spellStart"/>
      <w:r w:rsidRPr="00A0270E">
        <w:rPr>
          <w:color w:val="FF0000"/>
        </w:rPr>
        <w:t>V</w:t>
      </w:r>
      <w:r w:rsidRPr="00A0270E">
        <w:rPr>
          <w:rStyle w:val="superscript"/>
          <w:color w:val="FF0000"/>
        </w:rPr>
        <w:t>n</w:t>
      </w:r>
      <w:proofErr w:type="spellEnd"/>
      <w:r w:rsidRPr="00A0270E">
        <w:rPr>
          <w:color w:val="FF0000"/>
        </w:rPr>
        <w:t xml:space="preserve"> </w:t>
      </w:r>
      <w:proofErr w:type="spellStart"/>
      <w:r w:rsidRPr="00A0270E">
        <w:rPr>
          <w:b/>
          <w:color w:val="FF0000"/>
        </w:rPr>
        <w:t>u</w:t>
      </w:r>
      <w:r w:rsidRPr="00A0270E">
        <w:rPr>
          <w:color w:val="FF0000"/>
        </w:rPr>
        <w:t>'</w:t>
      </w:r>
      <w:r w:rsidRPr="00A0270E">
        <w:rPr>
          <w:rStyle w:val="subscript"/>
          <w:color w:val="FF0000"/>
        </w:rPr>
        <w:t>n</w:t>
      </w:r>
      <w:proofErr w:type="spellEnd"/>
      <w:r w:rsidRPr="00A0270E">
        <w:rPr>
          <w:color w:val="FF0000"/>
        </w:rPr>
        <w:tab/>
      </w:r>
      <w:r w:rsidRPr="00A0270E">
        <w:rPr>
          <w:color w:val="FF0000"/>
        </w:rPr>
        <w:tab/>
      </w:r>
      <w:r w:rsidRPr="00A0270E">
        <w:rPr>
          <w:color w:val="FF0000"/>
        </w:rPr>
        <w:tab/>
        <w:t>line 7</w:t>
      </w:r>
      <w:r w:rsidRPr="00A0270E">
        <w:rPr>
          <w:color w:val="FF0000"/>
        </w:rPr>
        <w:tab/>
      </w:r>
      <w:r w:rsidRPr="00A0270E">
        <w:rPr>
          <w:color w:val="FF0000"/>
        </w:rPr>
        <w:tab/>
      </w:r>
      <w:r w:rsidRPr="00A0270E">
        <w:rPr>
          <w:b/>
          <w:color w:val="FF0000"/>
        </w:rPr>
        <w:t>V</w:t>
      </w:r>
      <w:r w:rsidRPr="00A0270E">
        <w:rPr>
          <w:color w:val="FF0000"/>
        </w:rPr>
        <w:t>' = R</w:t>
      </w:r>
      <w:r w:rsidRPr="00A0270E">
        <w:rPr>
          <w:b/>
          <w:color w:val="FF0000"/>
        </w:rPr>
        <w:t>V</w:t>
      </w:r>
    </w:p>
    <w:p w14:paraId="39D7F310" w14:textId="77777777" w:rsidR="00D51DCA" w:rsidRPr="00A0270E" w:rsidRDefault="00D51DCA" w:rsidP="00D51DCA">
      <w:pPr>
        <w:tabs>
          <w:tab w:val="left" w:pos="7200"/>
          <w:tab w:val="left" w:pos="7920"/>
          <w:tab w:val="right" w:pos="9270"/>
        </w:tabs>
        <w:rPr>
          <w:color w:val="FF0000"/>
        </w:rPr>
      </w:pPr>
    </w:p>
    <w:p w14:paraId="2C9488C0" w14:textId="77777777" w:rsidR="00D51DCA" w:rsidRPr="00A0270E" w:rsidRDefault="00D51DCA" w:rsidP="00D51DCA">
      <w:pPr>
        <w:tabs>
          <w:tab w:val="left" w:pos="7200"/>
          <w:tab w:val="left" w:pos="7920"/>
          <w:tab w:val="right" w:pos="9270"/>
        </w:tabs>
        <w:rPr>
          <w:color w:val="FF0000"/>
        </w:rPr>
      </w:pPr>
      <w:r w:rsidRPr="00A0270E">
        <w:rPr>
          <w:color w:val="FF0000"/>
        </w:rPr>
        <w:t xml:space="preserve">In the case that both x-space and x'-space are Cartesian, and the R matrix is just a rotation, we can draw a simple picture representing a graphical interpretation of these two expansions, </w:t>
      </w:r>
    </w:p>
    <w:p w14:paraId="594F02B8" w14:textId="77777777" w:rsidR="00D51DCA" w:rsidRPr="00A0270E" w:rsidRDefault="00D51DCA" w:rsidP="00D51DCA">
      <w:pPr>
        <w:tabs>
          <w:tab w:val="left" w:pos="7200"/>
          <w:tab w:val="left" w:pos="7920"/>
          <w:tab w:val="right" w:pos="9270"/>
        </w:tabs>
        <w:rPr>
          <w:color w:val="FF0000"/>
        </w:rPr>
      </w:pPr>
      <w:r w:rsidRPr="00A0270E">
        <w:rPr>
          <w:color w:val="FF0000"/>
        </w:rPr>
        <w:tab/>
      </w:r>
      <w:r w:rsidRPr="00A0270E">
        <w:rPr>
          <w:color w:val="FF0000"/>
        </w:rPr>
        <w:pict>
          <v:shape id="_x0000_i1027" type="#_x0000_t75" style="width:394.5pt;height:141pt">
            <v:imagedata r:id="rId8" o:title=""/>
          </v:shape>
        </w:pict>
      </w:r>
      <w:r w:rsidRPr="00A0270E">
        <w:rPr>
          <w:color w:val="FF0000"/>
        </w:rPr>
        <w:tab/>
        <w:t>(2.7.14)</w:t>
      </w:r>
    </w:p>
    <w:p w14:paraId="472825EF" w14:textId="77777777" w:rsidR="00D51DCA" w:rsidRPr="00A0270E" w:rsidRDefault="00D51DCA" w:rsidP="00D51DCA">
      <w:pPr>
        <w:tabs>
          <w:tab w:val="left" w:pos="7200"/>
          <w:tab w:val="left" w:pos="7920"/>
          <w:tab w:val="right" w:pos="9270"/>
        </w:tabs>
        <w:rPr>
          <w:color w:val="FF0000"/>
        </w:rPr>
      </w:pPr>
    </w:p>
    <w:p w14:paraId="6A441A89" w14:textId="77777777" w:rsidR="00D51DCA" w:rsidRDefault="00D51DCA" w:rsidP="00D51DCA">
      <w:pPr>
        <w:tabs>
          <w:tab w:val="left" w:pos="7200"/>
          <w:tab w:val="left" w:pos="7920"/>
          <w:tab w:val="right" w:pos="9270"/>
        </w:tabs>
        <w:rPr>
          <w:color w:val="FF0000"/>
        </w:rPr>
      </w:pPr>
      <w:r w:rsidRPr="00A0270E">
        <w:rPr>
          <w:color w:val="FF0000"/>
        </w:rPr>
        <w:t xml:space="preserve">Going from the left picture to the right picture, both the vector and the axes are rotated together, so the components of the vector on the right are the same as those on the left. </w:t>
      </w:r>
      <w:r w:rsidRPr="00A0270E">
        <w:rPr>
          <w:b/>
          <w:color w:val="FF0000"/>
        </w:rPr>
        <w:t>V</w:t>
      </w:r>
      <w:r w:rsidRPr="00A0270E">
        <w:rPr>
          <w:color w:val="FF0000"/>
        </w:rPr>
        <w:t xml:space="preserve">' is the same vector as </w:t>
      </w:r>
      <w:r w:rsidRPr="00A0270E">
        <w:rPr>
          <w:b/>
          <w:color w:val="FF0000"/>
        </w:rPr>
        <w:t>V</w:t>
      </w:r>
      <w:r w:rsidRPr="00A0270E">
        <w:rPr>
          <w:color w:val="FF0000"/>
        </w:rPr>
        <w:t xml:space="preserve">, just viewed in x'-space instead of x-space. </w:t>
      </w:r>
    </w:p>
    <w:p w14:paraId="51BAFC5E" w14:textId="77777777" w:rsidR="00AE0ED0" w:rsidRDefault="00AE0ED0" w:rsidP="00D51DCA">
      <w:pPr>
        <w:tabs>
          <w:tab w:val="left" w:pos="7200"/>
          <w:tab w:val="left" w:pos="7920"/>
          <w:tab w:val="right" w:pos="9270"/>
        </w:tabs>
        <w:rPr>
          <w:color w:val="FF0000"/>
        </w:rPr>
      </w:pPr>
    </w:p>
    <w:p w14:paraId="0D7092FE" w14:textId="77777777" w:rsidR="00AE0ED0" w:rsidRDefault="00AE0ED0" w:rsidP="00D51DCA">
      <w:pPr>
        <w:tabs>
          <w:tab w:val="left" w:pos="7200"/>
          <w:tab w:val="left" w:pos="7920"/>
          <w:tab w:val="right" w:pos="9270"/>
        </w:tabs>
      </w:pPr>
      <w:r>
        <w:rPr>
          <w:color w:val="FF0000"/>
        </w:rPr>
        <w:t>________________________________________________________________________</w:t>
      </w:r>
    </w:p>
    <w:p w14:paraId="32C3E2E1" w14:textId="77777777" w:rsidR="00AE0ED0" w:rsidRDefault="00AE0ED0" w:rsidP="00D51DCA">
      <w:pPr>
        <w:tabs>
          <w:tab w:val="left" w:pos="7200"/>
          <w:tab w:val="left" w:pos="7920"/>
          <w:tab w:val="right" w:pos="9270"/>
        </w:tabs>
      </w:pPr>
    </w:p>
    <w:p w14:paraId="1FE3ABF4" w14:textId="77777777" w:rsidR="00AE0ED0" w:rsidRDefault="00AE0ED0" w:rsidP="00D51DCA">
      <w:pPr>
        <w:tabs>
          <w:tab w:val="left" w:pos="7200"/>
          <w:tab w:val="left" w:pos="7920"/>
          <w:tab w:val="right" w:pos="9270"/>
        </w:tabs>
      </w:pPr>
      <w:r>
        <w:t xml:space="preserve">This section is archived here and I don't want it anymore in Section 2.7. Maybe I will want it or something like it somewhere else. It did answer some questions I had. </w:t>
      </w:r>
    </w:p>
    <w:p w14:paraId="7C487DCA" w14:textId="77777777" w:rsidR="00AE0ED0" w:rsidRDefault="00AE0ED0" w:rsidP="00D51DCA">
      <w:pPr>
        <w:tabs>
          <w:tab w:val="left" w:pos="7200"/>
          <w:tab w:val="left" w:pos="7920"/>
          <w:tab w:val="right" w:pos="9270"/>
        </w:tabs>
      </w:pPr>
    </w:p>
    <w:p w14:paraId="040E9989" w14:textId="77777777" w:rsidR="00AE0ED0" w:rsidRPr="00A0270E" w:rsidRDefault="00AE0ED0" w:rsidP="00AE0ED0">
      <w:pPr>
        <w:tabs>
          <w:tab w:val="left" w:pos="7200"/>
          <w:tab w:val="left" w:pos="7920"/>
          <w:tab w:val="right" w:pos="9270"/>
        </w:tabs>
        <w:rPr>
          <w:u w:val="single"/>
        </w:rPr>
      </w:pPr>
      <w:r w:rsidRPr="00A0270E">
        <w:rPr>
          <w:u w:val="single"/>
        </w:rPr>
        <w:t>Vector or Scalar?</w:t>
      </w:r>
    </w:p>
    <w:p w14:paraId="3F24C6A8" w14:textId="77777777" w:rsidR="00AE0ED0" w:rsidRDefault="00AE0ED0" w:rsidP="00AE0ED0">
      <w:pPr>
        <w:tabs>
          <w:tab w:val="left" w:pos="7200"/>
          <w:tab w:val="left" w:pos="7920"/>
          <w:tab w:val="right" w:pos="9270"/>
        </w:tabs>
      </w:pPr>
    </w:p>
    <w:p w14:paraId="00E5E31E" w14:textId="77777777" w:rsidR="00AE0ED0" w:rsidRDefault="00AE0ED0" w:rsidP="00AE0ED0">
      <w:pPr>
        <w:tabs>
          <w:tab w:val="left" w:pos="7200"/>
          <w:tab w:val="left" w:pos="7920"/>
          <w:tab w:val="right" w:pos="9270"/>
        </w:tabs>
      </w:pPr>
      <w:r>
        <w:t xml:space="preserve">We now wish to head off a possible confusion regarding transformations and expansions of vectors and other tensors. Consider these facts, </w:t>
      </w:r>
    </w:p>
    <w:p w14:paraId="0E469F56" w14:textId="77777777" w:rsidR="00AE0ED0" w:rsidRDefault="00AE0ED0" w:rsidP="00AE0ED0">
      <w:pPr>
        <w:tabs>
          <w:tab w:val="left" w:pos="7200"/>
          <w:tab w:val="left" w:pos="7920"/>
          <w:tab w:val="right" w:pos="9270"/>
        </w:tabs>
      </w:pPr>
    </w:p>
    <w:p w14:paraId="465B6AE1" w14:textId="77777777" w:rsidR="00AE0ED0" w:rsidRPr="00A0270E" w:rsidRDefault="00AE0ED0" w:rsidP="00AE0ED0">
      <w:pPr>
        <w:tabs>
          <w:tab w:val="left" w:pos="7200"/>
          <w:tab w:val="left" w:pos="7920"/>
          <w:tab w:val="right" w:pos="9270"/>
        </w:tabs>
      </w:pPr>
      <w:r>
        <w:tab/>
      </w:r>
      <w:proofErr w:type="spellStart"/>
      <w:r>
        <w:t>V'</w:t>
      </w:r>
      <w:r>
        <w:rPr>
          <w:rStyle w:val="superscript"/>
        </w:rPr>
        <w:t>n</w:t>
      </w:r>
      <w:proofErr w:type="spellEnd"/>
      <w:r>
        <w:t xml:space="preserve"> = </w:t>
      </w:r>
      <w:proofErr w:type="spellStart"/>
      <w:r>
        <w:t>R</w:t>
      </w:r>
      <w:r>
        <w:rPr>
          <w:rStyle w:val="superscript"/>
        </w:rPr>
        <w:t>n</w:t>
      </w:r>
      <w:r>
        <w:rPr>
          <w:rStyle w:val="subscript"/>
        </w:rPr>
        <w:t>m</w:t>
      </w:r>
      <w:r>
        <w:t>V</w:t>
      </w:r>
      <w:r>
        <w:rPr>
          <w:rStyle w:val="superscript"/>
        </w:rPr>
        <w:t>m</w:t>
      </w:r>
      <w:proofErr w:type="spellEnd"/>
      <w:r>
        <w:tab/>
      </w:r>
      <w:r>
        <w:tab/>
      </w:r>
      <w:r>
        <w:tab/>
        <w:t xml:space="preserve">// (2.1.2) </w:t>
      </w:r>
      <w:r>
        <w:tab/>
      </w:r>
      <w:r>
        <w:tab/>
      </w:r>
    </w:p>
    <w:p w14:paraId="3C200767" w14:textId="77777777" w:rsidR="00AE0ED0" w:rsidRDefault="00AE0ED0" w:rsidP="00AE0ED0">
      <w:pPr>
        <w:tabs>
          <w:tab w:val="left" w:pos="7200"/>
          <w:tab w:val="left" w:pos="7920"/>
          <w:tab w:val="right" w:pos="9270"/>
        </w:tabs>
      </w:pPr>
    </w:p>
    <w:p w14:paraId="33C8CB7E" w14:textId="77777777" w:rsidR="00AE0ED0" w:rsidRPr="00A0270E" w:rsidRDefault="00AE0ED0" w:rsidP="00AE0ED0">
      <w:pPr>
        <w:tabs>
          <w:tab w:val="left" w:pos="7200"/>
          <w:tab w:val="left" w:pos="7920"/>
          <w:tab w:val="right" w:pos="9270"/>
        </w:tabs>
      </w:pPr>
      <w:r>
        <w:tab/>
      </w:r>
      <w:proofErr w:type="spellStart"/>
      <w:r>
        <w:t>V</w:t>
      </w:r>
      <w:r>
        <w:rPr>
          <w:rStyle w:val="superscript"/>
        </w:rPr>
        <w:t>n</w:t>
      </w:r>
      <w:proofErr w:type="spellEnd"/>
      <w:r>
        <w:t xml:space="preserve">  =  </w:t>
      </w:r>
      <w:r>
        <w:rPr>
          <w:b/>
        </w:rPr>
        <w:t>u</w:t>
      </w:r>
      <w:r>
        <w:rPr>
          <w:rStyle w:val="superscript"/>
        </w:rPr>
        <w:t>n</w:t>
      </w:r>
      <w:r>
        <w:t xml:space="preserve"> </w:t>
      </w:r>
      <w:r>
        <w:sym w:font="Symbol" w:char="F0B7"/>
      </w:r>
      <w:r>
        <w:t xml:space="preserve"> </w:t>
      </w:r>
      <w:r w:rsidRPr="00A52F07">
        <w:rPr>
          <w:b/>
        </w:rPr>
        <w:t>V</w:t>
      </w:r>
      <w:r>
        <w:t xml:space="preserve"> =   </w:t>
      </w:r>
      <w:proofErr w:type="spellStart"/>
      <w:r>
        <w:rPr>
          <w:b/>
        </w:rPr>
        <w:t>u</w:t>
      </w:r>
      <w:r w:rsidRPr="00BE77EA">
        <w:t>'</w:t>
      </w:r>
      <w:r>
        <w:rPr>
          <w:rStyle w:val="superscript"/>
        </w:rPr>
        <w:t>n</w:t>
      </w:r>
      <w:proofErr w:type="spellEnd"/>
      <w:r>
        <w:t xml:space="preserve"> </w:t>
      </w:r>
      <w:r>
        <w:sym w:font="Symbol" w:char="F0B7"/>
      </w:r>
      <w:r>
        <w:t xml:space="preserve"> </w:t>
      </w:r>
      <w:r w:rsidRPr="00A52F07">
        <w:rPr>
          <w:b/>
        </w:rPr>
        <w:t>V</w:t>
      </w:r>
      <w:r>
        <w:rPr>
          <w:b/>
        </w:rPr>
        <w:t>'</w:t>
      </w:r>
      <w:r>
        <w:tab/>
      </w:r>
      <w:r>
        <w:tab/>
        <w:t xml:space="preserve">// (2.7.1) or (2.2.6) </w:t>
      </w:r>
    </w:p>
    <w:p w14:paraId="393368C8" w14:textId="77777777" w:rsidR="00AE0ED0" w:rsidRDefault="00AE0ED0" w:rsidP="00AE0ED0">
      <w:pPr>
        <w:tabs>
          <w:tab w:val="left" w:pos="7200"/>
          <w:tab w:val="left" w:pos="7920"/>
          <w:tab w:val="right" w:pos="9270"/>
        </w:tabs>
      </w:pPr>
    </w:p>
    <w:p w14:paraId="0447897E" w14:textId="77777777" w:rsidR="00AE0ED0" w:rsidRDefault="00AE0ED0" w:rsidP="00AE0ED0">
      <w:pPr>
        <w:tabs>
          <w:tab w:val="left" w:pos="7200"/>
          <w:tab w:val="left" w:pos="7920"/>
          <w:tab w:val="right" w:pos="9270"/>
        </w:tabs>
      </w:pPr>
      <w:r>
        <w:t xml:space="preserve">The first equation says that </w:t>
      </w:r>
      <w:proofErr w:type="spellStart"/>
      <w:r>
        <w:t>V</w:t>
      </w:r>
      <w:r>
        <w:rPr>
          <w:rStyle w:val="superscript"/>
        </w:rPr>
        <w:t>n</w:t>
      </w:r>
      <w:proofErr w:type="spellEnd"/>
      <w:r>
        <w:t xml:space="preserve"> transforms as a contravariant vector, while the second line says that </w:t>
      </w:r>
      <w:proofErr w:type="spellStart"/>
      <w:r>
        <w:t>V</w:t>
      </w:r>
      <w:r>
        <w:rPr>
          <w:rStyle w:val="superscript"/>
        </w:rPr>
        <w:t>n</w:t>
      </w:r>
      <w:proofErr w:type="spellEnd"/>
      <w:r>
        <w:t xml:space="preserve"> transforms as a scalar since the dot product is the same in both x-space and x'-space. How can </w:t>
      </w:r>
      <w:proofErr w:type="spellStart"/>
      <w:r>
        <w:t>V</w:t>
      </w:r>
      <w:r>
        <w:rPr>
          <w:rStyle w:val="superscript"/>
        </w:rPr>
        <w:t>n</w:t>
      </w:r>
      <w:proofErr w:type="spellEnd"/>
      <w:r>
        <w:t xml:space="preserve"> be both a vector and a scalar? This question is discussed in </w:t>
      </w:r>
      <w:r w:rsidRPr="00A0270E">
        <w:rPr>
          <w:i/>
        </w:rPr>
        <w:t>Tensor</w:t>
      </w:r>
      <w:r>
        <w:t xml:space="preserve"> Appendix E.2, and here we repeat that discussion in an expanded form. The answer is that for transformations of interest to us, the </w:t>
      </w:r>
      <w:proofErr w:type="spellStart"/>
      <w:r>
        <w:t>V</w:t>
      </w:r>
      <w:r>
        <w:rPr>
          <w:rStyle w:val="superscript"/>
        </w:rPr>
        <w:t>n</w:t>
      </w:r>
      <w:proofErr w:type="spellEnd"/>
      <w:r>
        <w:t xml:space="preserve"> transform as vector components, not as scalars.</w:t>
      </w:r>
    </w:p>
    <w:p w14:paraId="4772492A" w14:textId="77777777" w:rsidR="00AE0ED0" w:rsidRDefault="00AE0ED0" w:rsidP="00AE0ED0">
      <w:pPr>
        <w:tabs>
          <w:tab w:val="left" w:pos="7200"/>
          <w:tab w:val="left" w:pos="7920"/>
          <w:tab w:val="right" w:pos="9270"/>
        </w:tabs>
      </w:pPr>
    </w:p>
    <w:p w14:paraId="066DB869" w14:textId="77777777" w:rsidR="00AE0ED0" w:rsidRPr="00E439E9" w:rsidRDefault="00AE0ED0" w:rsidP="00AE0ED0">
      <w:r>
        <w:rPr>
          <w:color w:val="000000"/>
        </w:rPr>
        <w:t>C</w:t>
      </w:r>
      <w:r>
        <w:t>onsider these three Experiments each of which involves a different kind of "transformation":</w:t>
      </w:r>
    </w:p>
    <w:p w14:paraId="3A485A0E" w14:textId="77777777" w:rsidR="00AE0ED0" w:rsidRDefault="00AE0ED0" w:rsidP="00AE0ED0"/>
    <w:p w14:paraId="04B390A0" w14:textId="77777777" w:rsidR="00AE0ED0" w:rsidRDefault="00AE0ED0" w:rsidP="00AE0ED0">
      <w:r>
        <w:tab/>
      </w:r>
      <w:r>
        <w:tab/>
      </w:r>
      <w:r>
        <w:pict>
          <v:shape id="_x0000_i1028" type="#_x0000_t75" style="width:403.5pt;height:369.75pt">
            <v:imagedata r:id="rId6" o:title=""/>
          </v:shape>
        </w:pict>
      </w:r>
    </w:p>
    <w:p w14:paraId="77BFECD0" w14:textId="77777777" w:rsidR="00AE0ED0" w:rsidRDefault="00AE0ED0" w:rsidP="00AE0ED0"/>
    <w:p w14:paraId="18ECEB97" w14:textId="77777777" w:rsidR="00AE0ED0" w:rsidRPr="00E95DCA" w:rsidRDefault="00AE0ED0" w:rsidP="00AE0ED0">
      <w:r>
        <w:t xml:space="preserve">In the above three "thought Experiments" there is an apparatus, and there is an observer. The apparatus is described by some set of tensors (including vector </w:t>
      </w:r>
      <w:r w:rsidRPr="00E95DCA">
        <w:rPr>
          <w:b/>
        </w:rPr>
        <w:t>V</w:t>
      </w:r>
      <w:r>
        <w:t xml:space="preserve">). The observer takes measurements using a grid which is aligned with some basis vectors. </w:t>
      </w:r>
    </w:p>
    <w:p w14:paraId="5416B56E" w14:textId="77777777" w:rsidR="00AE0ED0" w:rsidRDefault="00AE0ED0" w:rsidP="00AE0ED0"/>
    <w:p w14:paraId="063B11EF" w14:textId="77777777" w:rsidR="00AE0ED0" w:rsidRDefault="00AE0ED0" w:rsidP="00AE0ED0">
      <w:r>
        <w:t xml:space="preserve">In Experiment A, the observer first measures the components of the vector </w:t>
      </w:r>
      <w:r w:rsidRPr="00E95DCA">
        <w:rPr>
          <w:b/>
        </w:rPr>
        <w:t>V</w:t>
      </w:r>
      <w:r>
        <w:t xml:space="preserve"> using a grid aligned with the </w:t>
      </w:r>
      <w:r w:rsidRPr="00E95DCA">
        <w:rPr>
          <w:b/>
        </w:rPr>
        <w:t>u</w:t>
      </w:r>
      <w:r>
        <w:rPr>
          <w:rStyle w:val="subscript"/>
        </w:rPr>
        <w:t>n</w:t>
      </w:r>
      <w:r>
        <w:t xml:space="preserve"> and writes down the numbers </w:t>
      </w:r>
      <w:proofErr w:type="spellStart"/>
      <w:r>
        <w:t>V</w:t>
      </w:r>
      <w:r>
        <w:rPr>
          <w:rStyle w:val="superscript"/>
        </w:rPr>
        <w:t>n</w:t>
      </w:r>
      <w:proofErr w:type="spellEnd"/>
      <w:r>
        <w:t xml:space="preserve">. The apparatus (including vector </w:t>
      </w:r>
      <w:r w:rsidRPr="00E95DCA">
        <w:rPr>
          <w:b/>
        </w:rPr>
        <w:t>V</w:t>
      </w:r>
      <w:r>
        <w:t>) is then rotated 10</w:t>
      </w:r>
      <w:r>
        <w:rPr>
          <w:rStyle w:val="superscript"/>
        </w:rPr>
        <w:t>o</w:t>
      </w:r>
      <w:r>
        <w:t xml:space="preserve"> counterclockwise and the observer makes a new set of measurements of the vector components and writes down numbers </w:t>
      </w:r>
      <w:proofErr w:type="spellStart"/>
      <w:r>
        <w:t>V'</w:t>
      </w:r>
      <w:r>
        <w:rPr>
          <w:rStyle w:val="superscript"/>
        </w:rPr>
        <w:t>n</w:t>
      </w:r>
      <w:proofErr w:type="spellEnd"/>
      <w:r>
        <w:t xml:space="preserve">. The observer notes that </w:t>
      </w:r>
      <w:proofErr w:type="spellStart"/>
      <w:r>
        <w:t>V'</w:t>
      </w:r>
      <w:r>
        <w:rPr>
          <w:rStyle w:val="superscript"/>
        </w:rPr>
        <w:t>n</w:t>
      </w:r>
      <w:proofErr w:type="spellEnd"/>
      <w:r>
        <w:t xml:space="preserve">  = </w:t>
      </w:r>
      <w:proofErr w:type="spellStart"/>
      <w:r>
        <w:t>R</w:t>
      </w:r>
      <w:r>
        <w:rPr>
          <w:rStyle w:val="superscript"/>
        </w:rPr>
        <w:t>n</w:t>
      </w:r>
      <w:r>
        <w:rPr>
          <w:rStyle w:val="subscript"/>
        </w:rPr>
        <w:t>m</w:t>
      </w:r>
      <w:r>
        <w:t>V</w:t>
      </w:r>
      <w:r>
        <w:rPr>
          <w:rStyle w:val="superscript"/>
        </w:rPr>
        <w:t>m</w:t>
      </w:r>
      <w:proofErr w:type="spellEnd"/>
      <w:r>
        <w:t xml:space="preserve"> and declares that the components </w:t>
      </w:r>
      <w:proofErr w:type="spellStart"/>
      <w:r>
        <w:t>V</w:t>
      </w:r>
      <w:r>
        <w:rPr>
          <w:rStyle w:val="superscript"/>
        </w:rPr>
        <w:t>m</w:t>
      </w:r>
      <w:proofErr w:type="spellEnd"/>
      <w:r>
        <w:t xml:space="preserve"> transform as a vector under the rotation of this experiment. Experiment A is sometimes called an "active" transformation since the apparatus is actively rotated and the basis vectors stay put. </w:t>
      </w:r>
    </w:p>
    <w:p w14:paraId="232BB08E" w14:textId="77777777" w:rsidR="00AE0ED0" w:rsidRDefault="00AE0ED0" w:rsidP="00AE0ED0"/>
    <w:p w14:paraId="5E20E9F0" w14:textId="77777777" w:rsidR="00AE0ED0" w:rsidRDefault="00AE0ED0" w:rsidP="00AE0ED0">
      <w:r>
        <w:t xml:space="preserve">In Experiment B, the observer first measures the components of the vector </w:t>
      </w:r>
      <w:r w:rsidRPr="00E95DCA">
        <w:rPr>
          <w:b/>
        </w:rPr>
        <w:t>V</w:t>
      </w:r>
      <w:r>
        <w:t xml:space="preserve"> using a grid aligned with the </w:t>
      </w:r>
      <w:r w:rsidRPr="00E95DCA">
        <w:rPr>
          <w:b/>
        </w:rPr>
        <w:t>u</w:t>
      </w:r>
      <w:r>
        <w:rPr>
          <w:rStyle w:val="subscript"/>
        </w:rPr>
        <w:t>n</w:t>
      </w:r>
      <w:r>
        <w:t xml:space="preserve"> and writes down the numbers </w:t>
      </w:r>
      <w:proofErr w:type="spellStart"/>
      <w:r>
        <w:t>V</w:t>
      </w:r>
      <w:r>
        <w:rPr>
          <w:rStyle w:val="superscript"/>
        </w:rPr>
        <w:t>n</w:t>
      </w:r>
      <w:proofErr w:type="spellEnd"/>
      <w:r>
        <w:t xml:space="preserve"> . The observer then switches to a new measurement grid which is aligned with basis vectors </w:t>
      </w:r>
      <w:proofErr w:type="spellStart"/>
      <w:r w:rsidRPr="00E95DCA">
        <w:rPr>
          <w:b/>
        </w:rPr>
        <w:t>u</w:t>
      </w:r>
      <w:r>
        <w:rPr>
          <w:b/>
        </w:rPr>
        <w:t>'</w:t>
      </w:r>
      <w:r>
        <w:rPr>
          <w:rStyle w:val="subscript"/>
        </w:rPr>
        <w:t>n</w:t>
      </w:r>
      <w:proofErr w:type="spellEnd"/>
      <w:r>
        <w:t xml:space="preserve"> = R</w:t>
      </w:r>
      <w:r>
        <w:rPr>
          <w:rStyle w:val="superscript"/>
        </w:rPr>
        <w:t>-1</w:t>
      </w:r>
      <w:r w:rsidRPr="00E95DCA">
        <w:rPr>
          <w:b/>
        </w:rPr>
        <w:t>u</w:t>
      </w:r>
      <w:r>
        <w:rPr>
          <w:rStyle w:val="subscript"/>
        </w:rPr>
        <w:t>n</w:t>
      </w:r>
      <w:r>
        <w:t>. These basis vectors are rotated backwards 10</w:t>
      </w:r>
      <w:r>
        <w:rPr>
          <w:rStyle w:val="superscript"/>
        </w:rPr>
        <w:t xml:space="preserve">o </w:t>
      </w:r>
      <w:r>
        <w:t xml:space="preserve">compared to our earlier definition </w:t>
      </w:r>
      <w:proofErr w:type="spellStart"/>
      <w:r w:rsidRPr="00E95DCA">
        <w:rPr>
          <w:b/>
        </w:rPr>
        <w:t>u</w:t>
      </w:r>
      <w:r>
        <w:rPr>
          <w:b/>
        </w:rPr>
        <w:t>'</w:t>
      </w:r>
      <w:r>
        <w:rPr>
          <w:rStyle w:val="subscript"/>
        </w:rPr>
        <w:t>i</w:t>
      </w:r>
      <w:proofErr w:type="spellEnd"/>
      <w:r>
        <w:t xml:space="preserve"> = </w:t>
      </w:r>
      <w:proofErr w:type="spellStart"/>
      <w:r>
        <w:t>R</w:t>
      </w:r>
      <w:r w:rsidRPr="00E95DCA">
        <w:rPr>
          <w:b/>
        </w:rPr>
        <w:t>u</w:t>
      </w:r>
      <w:r>
        <w:rPr>
          <w:rStyle w:val="subscript"/>
        </w:rPr>
        <w:t>i</w:t>
      </w:r>
      <w:proofErr w:type="spellEnd"/>
      <w:r>
        <w:t xml:space="preserve"> shown in (2.5.1). The observer then measures the components of the vector </w:t>
      </w:r>
      <w:r w:rsidRPr="00E95DCA">
        <w:rPr>
          <w:b/>
        </w:rPr>
        <w:t>V</w:t>
      </w:r>
      <w:r>
        <w:t xml:space="preserve"> relative to this new grid and calls them </w:t>
      </w:r>
      <w:proofErr w:type="spellStart"/>
      <w:r>
        <w:t>V'</w:t>
      </w:r>
      <w:r>
        <w:rPr>
          <w:rStyle w:val="subscript"/>
        </w:rPr>
        <w:t>n</w:t>
      </w:r>
      <w:proofErr w:type="spellEnd"/>
      <w:r>
        <w:t xml:space="preserve">. The observer notes that these are the same numbers </w:t>
      </w:r>
      <w:proofErr w:type="spellStart"/>
      <w:r>
        <w:t>V'</w:t>
      </w:r>
      <w:r>
        <w:rPr>
          <w:rStyle w:val="subscript"/>
        </w:rPr>
        <w:t>n</w:t>
      </w:r>
      <w:proofErr w:type="spellEnd"/>
      <w:r>
        <w:rPr>
          <w:rStyle w:val="subscript"/>
        </w:rPr>
        <w:t xml:space="preserve"> </w:t>
      </w:r>
      <w:r>
        <w:t xml:space="preserve">measured in Experiment A, that </w:t>
      </w:r>
      <w:proofErr w:type="spellStart"/>
      <w:r>
        <w:t>V'</w:t>
      </w:r>
      <w:r>
        <w:rPr>
          <w:rStyle w:val="superscript"/>
        </w:rPr>
        <w:t>n</w:t>
      </w:r>
      <w:proofErr w:type="spellEnd"/>
      <w:r>
        <w:t xml:space="preserve">  = </w:t>
      </w:r>
      <w:proofErr w:type="spellStart"/>
      <w:r>
        <w:t>R</w:t>
      </w:r>
      <w:r>
        <w:rPr>
          <w:rStyle w:val="superscript"/>
        </w:rPr>
        <w:t>n</w:t>
      </w:r>
      <w:r>
        <w:rPr>
          <w:rStyle w:val="subscript"/>
        </w:rPr>
        <w:t>m</w:t>
      </w:r>
      <w:r>
        <w:t>V</w:t>
      </w:r>
      <w:r>
        <w:rPr>
          <w:rStyle w:val="superscript"/>
        </w:rPr>
        <w:t>m</w:t>
      </w:r>
      <w:proofErr w:type="spellEnd"/>
      <w:r>
        <w:t xml:space="preserve">, and that the components </w:t>
      </w:r>
      <w:proofErr w:type="spellStart"/>
      <w:r>
        <w:t>V</w:t>
      </w:r>
      <w:r>
        <w:rPr>
          <w:rStyle w:val="superscript"/>
        </w:rPr>
        <w:t>m</w:t>
      </w:r>
      <w:proofErr w:type="spellEnd"/>
      <w:r>
        <w:t xml:space="preserve"> therefore transform as a vector under the rotation of this experiment. Experiment B is sometimes called an "passive" transformation since the apparatus stays put, but the basis vectors are passively rotated backwards. </w:t>
      </w:r>
    </w:p>
    <w:p w14:paraId="2FBB786D" w14:textId="77777777" w:rsidR="00AE0ED0" w:rsidRPr="00E95DCA" w:rsidRDefault="00AE0ED0" w:rsidP="00AE0ED0"/>
    <w:p w14:paraId="4607B814" w14:textId="77777777" w:rsidR="00AE0ED0" w:rsidRDefault="00AE0ED0" w:rsidP="00AE0ED0">
      <w:r>
        <w:t xml:space="preserve">In Experiment C, the observer first measures the components of the vector </w:t>
      </w:r>
      <w:r w:rsidRPr="00E95DCA">
        <w:rPr>
          <w:b/>
        </w:rPr>
        <w:t>V</w:t>
      </w:r>
      <w:r>
        <w:t xml:space="preserve"> using a grid aligned with the </w:t>
      </w:r>
      <w:proofErr w:type="spellStart"/>
      <w:r w:rsidRPr="00E95DCA">
        <w:rPr>
          <w:b/>
        </w:rPr>
        <w:t>u</w:t>
      </w:r>
      <w:r>
        <w:rPr>
          <w:rStyle w:val="subscript"/>
        </w:rPr>
        <w:t>i</w:t>
      </w:r>
      <w:proofErr w:type="spellEnd"/>
      <w:r>
        <w:t xml:space="preserve"> and writes down the numbers </w:t>
      </w:r>
      <w:proofErr w:type="spellStart"/>
      <w:r>
        <w:t>V</w:t>
      </w:r>
      <w:r>
        <w:rPr>
          <w:rStyle w:val="superscript"/>
        </w:rPr>
        <w:t>n</w:t>
      </w:r>
      <w:proofErr w:type="spellEnd"/>
      <w:r>
        <w:t xml:space="preserve">. The observer then switches to a new measurement grid which is aligned with basis vectors </w:t>
      </w:r>
      <w:proofErr w:type="spellStart"/>
      <w:r w:rsidRPr="00E95DCA">
        <w:rPr>
          <w:b/>
        </w:rPr>
        <w:t>u</w:t>
      </w:r>
      <w:r>
        <w:rPr>
          <w:b/>
        </w:rPr>
        <w:t>'</w:t>
      </w:r>
      <w:r>
        <w:rPr>
          <w:rStyle w:val="subscript"/>
        </w:rPr>
        <w:t>i</w:t>
      </w:r>
      <w:proofErr w:type="spellEnd"/>
      <w:r>
        <w:t xml:space="preserve"> = </w:t>
      </w:r>
      <w:proofErr w:type="spellStart"/>
      <w:r>
        <w:t>R</w:t>
      </w:r>
      <w:r w:rsidRPr="00E95DCA">
        <w:rPr>
          <w:b/>
        </w:rPr>
        <w:t>u</w:t>
      </w:r>
      <w:r>
        <w:rPr>
          <w:rStyle w:val="subscript"/>
        </w:rPr>
        <w:t>i</w:t>
      </w:r>
      <w:proofErr w:type="spellEnd"/>
      <w:r>
        <w:t xml:space="preserve"> which matches (2.5.1) -- the basis vectors are rotated "forward". At the same time, the apparatus is also rotated forward by 10</w:t>
      </w:r>
      <w:r>
        <w:rPr>
          <w:rStyle w:val="superscript"/>
        </w:rPr>
        <w:t>o</w:t>
      </w:r>
      <w:r>
        <w:t xml:space="preserve"> as it was in Experiment A. The observer then measures the components of the vector and finds that they are exactly the same </w:t>
      </w:r>
      <w:proofErr w:type="spellStart"/>
      <w:r>
        <w:t>V</w:t>
      </w:r>
      <w:r>
        <w:rPr>
          <w:rStyle w:val="superscript"/>
        </w:rPr>
        <w:t>n</w:t>
      </w:r>
      <w:proofErr w:type="spellEnd"/>
      <w:r>
        <w:t xml:space="preserve"> and declares that the components </w:t>
      </w:r>
      <w:proofErr w:type="spellStart"/>
      <w:r>
        <w:t>V</w:t>
      </w:r>
      <w:r>
        <w:rPr>
          <w:rStyle w:val="superscript"/>
        </w:rPr>
        <w:t>n</w:t>
      </w:r>
      <w:proofErr w:type="spellEnd"/>
      <w:r>
        <w:t xml:space="preserve"> transform as scalars </w:t>
      </w:r>
      <w:r w:rsidRPr="00E439E9">
        <w:rPr>
          <w:i/>
        </w:rPr>
        <w:t xml:space="preserve">relative to this </w:t>
      </w:r>
      <w:r>
        <w:rPr>
          <w:i/>
        </w:rPr>
        <w:t>e</w:t>
      </w:r>
      <w:r w:rsidRPr="00E439E9">
        <w:rPr>
          <w:i/>
        </w:rPr>
        <w:t xml:space="preserve">xperiment. </w:t>
      </w:r>
      <w:r>
        <w:rPr>
          <w:i/>
        </w:rPr>
        <w:t xml:space="preserve"> </w:t>
      </w:r>
    </w:p>
    <w:p w14:paraId="312D9FDF" w14:textId="77777777" w:rsidR="00AE0ED0" w:rsidRDefault="00AE0ED0" w:rsidP="00AE0ED0"/>
    <w:p w14:paraId="3E5B083A" w14:textId="77777777" w:rsidR="00AE0ED0" w:rsidRDefault="00AE0ED0" w:rsidP="00AE0ED0">
      <w:r>
        <w:t xml:space="preserve">In Experiment C one can consider the vector </w:t>
      </w:r>
      <w:r w:rsidRPr="00E439E9">
        <w:rPr>
          <w:b/>
        </w:rPr>
        <w:t>V</w:t>
      </w:r>
      <w:r>
        <w:t xml:space="preserve">' to be a vector in x'-space. Only in this experiment then does the expansion </w:t>
      </w:r>
      <w:r w:rsidRPr="00E439E9">
        <w:rPr>
          <w:b/>
        </w:rPr>
        <w:t>V</w:t>
      </w:r>
      <w:r>
        <w:t xml:space="preserve">' = </w:t>
      </w:r>
      <w:proofErr w:type="spellStart"/>
      <w:r>
        <w:t>Σ</w:t>
      </w:r>
      <w:r>
        <w:rPr>
          <w:rStyle w:val="subscript"/>
        </w:rPr>
        <w:t>n</w:t>
      </w:r>
      <w:r>
        <w:t>V</w:t>
      </w:r>
      <w:r>
        <w:rPr>
          <w:rStyle w:val="superscript"/>
        </w:rPr>
        <w:t>n</w:t>
      </w:r>
      <w:proofErr w:type="spellEnd"/>
      <w:r>
        <w:t xml:space="preserve"> </w:t>
      </w:r>
      <w:proofErr w:type="spellStart"/>
      <w:r w:rsidRPr="00E439E9">
        <w:rPr>
          <w:b/>
        </w:rPr>
        <w:t>u</w:t>
      </w:r>
      <w:r>
        <w:t>'</w:t>
      </w:r>
      <w:r>
        <w:rPr>
          <w:rStyle w:val="subscript"/>
        </w:rPr>
        <w:t>n</w:t>
      </w:r>
      <w:proofErr w:type="spellEnd"/>
      <w:r>
        <w:rPr>
          <w:rStyle w:val="subscript"/>
        </w:rPr>
        <w:t xml:space="preserve"> </w:t>
      </w:r>
      <w:r>
        <w:t xml:space="preserve">shown on the right appear in the list (2.7.1) (it is on line 8). In Experiment A, the vector </w:t>
      </w:r>
      <w:r w:rsidRPr="00E439E9">
        <w:rPr>
          <w:b/>
        </w:rPr>
        <w:t>V</w:t>
      </w:r>
      <w:r>
        <w:t xml:space="preserve">' exists in x-space, not x'-space, so the last four expansions of (2.7.1) do not apply, and that is why </w:t>
      </w:r>
      <w:r w:rsidRPr="00E439E9">
        <w:rPr>
          <w:b/>
        </w:rPr>
        <w:t>V</w:t>
      </w:r>
      <w:r>
        <w:t xml:space="preserve">' = </w:t>
      </w:r>
      <w:proofErr w:type="spellStart"/>
      <w:r>
        <w:t>Σ</w:t>
      </w:r>
      <w:r>
        <w:rPr>
          <w:rStyle w:val="subscript"/>
        </w:rPr>
        <w:t>n</w:t>
      </w:r>
      <w:r>
        <w:t>V</w:t>
      </w:r>
      <w:r>
        <w:rPr>
          <w:rStyle w:val="superscript"/>
        </w:rPr>
        <w:t>n</w:t>
      </w:r>
      <w:proofErr w:type="spellEnd"/>
      <w:r>
        <w:t xml:space="preserve"> </w:t>
      </w:r>
      <w:proofErr w:type="spellStart"/>
      <w:r w:rsidRPr="00E439E9">
        <w:rPr>
          <w:b/>
        </w:rPr>
        <w:t>u</w:t>
      </w:r>
      <w:r>
        <w:t>'</w:t>
      </w:r>
      <w:r>
        <w:rPr>
          <w:rStyle w:val="subscript"/>
        </w:rPr>
        <w:t>n</w:t>
      </w:r>
      <w:proofErr w:type="spellEnd"/>
      <w:r>
        <w:t xml:space="preserve"> does not appear in (2.7.1). In Experiment B the axes labeled </w:t>
      </w:r>
      <w:proofErr w:type="spellStart"/>
      <w:r w:rsidRPr="00E95DCA">
        <w:rPr>
          <w:b/>
        </w:rPr>
        <w:t>u</w:t>
      </w:r>
      <w:r>
        <w:rPr>
          <w:b/>
        </w:rPr>
        <w:t>'</w:t>
      </w:r>
      <w:r>
        <w:rPr>
          <w:rStyle w:val="subscript"/>
        </w:rPr>
        <w:t>i</w:t>
      </w:r>
      <w:proofErr w:type="spellEnd"/>
      <w:r>
        <w:t xml:space="preserve"> are not the same </w:t>
      </w:r>
      <w:proofErr w:type="spellStart"/>
      <w:r w:rsidRPr="00E95DCA">
        <w:rPr>
          <w:b/>
        </w:rPr>
        <w:t>u</w:t>
      </w:r>
      <w:r>
        <w:rPr>
          <w:b/>
        </w:rPr>
        <w:t>'</w:t>
      </w:r>
      <w:r>
        <w:rPr>
          <w:rStyle w:val="subscript"/>
        </w:rPr>
        <w:t>i</w:t>
      </w:r>
      <w:proofErr w:type="spellEnd"/>
      <w:r>
        <w:t xml:space="preserve"> which appear in (2.5.1), so expansions in (2.7.1) involving the </w:t>
      </w:r>
      <w:proofErr w:type="spellStart"/>
      <w:r w:rsidRPr="00E439E9">
        <w:rPr>
          <w:b/>
        </w:rPr>
        <w:t>u</w:t>
      </w:r>
      <w:r>
        <w:t>'</w:t>
      </w:r>
      <w:r>
        <w:rPr>
          <w:rStyle w:val="superscript"/>
        </w:rPr>
        <w:t>i</w:t>
      </w:r>
      <w:proofErr w:type="spellEnd"/>
      <w:r>
        <w:t xml:space="preserve"> do not apply, and that is why  </w:t>
      </w:r>
      <w:r w:rsidRPr="00A52F07">
        <w:rPr>
          <w:b/>
        </w:rPr>
        <w:t>V</w:t>
      </w:r>
      <w:r w:rsidRPr="005C5D34">
        <w:t>'</w:t>
      </w:r>
      <w:r>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proofErr w:type="spellStart"/>
      <w:r>
        <w:rPr>
          <w:b/>
        </w:rPr>
        <w:t>u</w:t>
      </w:r>
      <w:r w:rsidRPr="005C5D34">
        <w:t>'</w:t>
      </w:r>
      <w:r w:rsidRPr="00A531E8">
        <w:rPr>
          <w:rStyle w:val="superscript"/>
        </w:rPr>
        <w:t>n</w:t>
      </w:r>
      <w:proofErr w:type="spellEnd"/>
      <w:r>
        <w:t xml:space="preserve"> does not appear in (2.7.1). </w:t>
      </w:r>
    </w:p>
    <w:p w14:paraId="45576738" w14:textId="77777777" w:rsidR="00AE0ED0" w:rsidRDefault="00AE0ED0" w:rsidP="00AE0ED0"/>
    <w:p w14:paraId="451FBA7E" w14:textId="77777777" w:rsidR="00AE0ED0" w:rsidRDefault="00AE0ED0" w:rsidP="00AE0ED0">
      <w:r>
        <w:t xml:space="preserve">In practice when one speaks generically of "a transformation" one really thinks of either Experiment A or Experiment B, and the components </w:t>
      </w:r>
      <w:proofErr w:type="spellStart"/>
      <w:r>
        <w:t>V</w:t>
      </w:r>
      <w:r>
        <w:rPr>
          <w:rStyle w:val="superscript"/>
        </w:rPr>
        <w:t>n</w:t>
      </w:r>
      <w:proofErr w:type="spellEnd"/>
      <w:r>
        <w:t xml:space="preserve"> transform a vector (rank-2 tensor) in these transformations. </w:t>
      </w:r>
    </w:p>
    <w:p w14:paraId="6D4243DF" w14:textId="77777777" w:rsidR="00AE0ED0" w:rsidRDefault="00AE0ED0" w:rsidP="00AE0ED0"/>
    <w:p w14:paraId="2232A286" w14:textId="77777777" w:rsidR="00AE0ED0" w:rsidRPr="00A0270E" w:rsidRDefault="00AE0ED0" w:rsidP="00AE0ED0">
      <w:r>
        <w:t xml:space="preserve">Comments analogous to those above regarding the three experiments apply to tensors of any rank. </w:t>
      </w:r>
    </w:p>
    <w:p w14:paraId="0B91A05C" w14:textId="77777777" w:rsidR="00AE0ED0" w:rsidRDefault="00AE0ED0" w:rsidP="00AE0ED0">
      <w:pPr>
        <w:pStyle w:val="Heading3"/>
      </w:pPr>
    </w:p>
    <w:p w14:paraId="6CC1AD4E" w14:textId="77777777" w:rsidR="00AE0ED0" w:rsidRPr="00AE0ED0" w:rsidRDefault="00AE0ED0" w:rsidP="00D51DCA">
      <w:pPr>
        <w:tabs>
          <w:tab w:val="left" w:pos="7200"/>
          <w:tab w:val="left" w:pos="7920"/>
          <w:tab w:val="right" w:pos="9270"/>
        </w:tabs>
      </w:pPr>
    </w:p>
    <w:p w14:paraId="5D2278E7" w14:textId="77777777" w:rsidR="00D51DCA" w:rsidRPr="00527FDE" w:rsidRDefault="00D51DCA"/>
    <w:sectPr w:rsidR="00D51DCA" w:rsidRPr="00527FDE">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3E8EC" w14:textId="77777777" w:rsidR="008F32B8" w:rsidRDefault="008F32B8">
      <w:r>
        <w:separator/>
      </w:r>
    </w:p>
  </w:endnote>
  <w:endnote w:type="continuationSeparator" w:id="0">
    <w:p w14:paraId="5152B07E" w14:textId="77777777" w:rsidR="008F32B8" w:rsidRDefault="008F3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A6DF" w14:textId="77777777" w:rsidR="00E439E9" w:rsidRDefault="00E439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D1DD0">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94AE6" w14:textId="77777777" w:rsidR="008F32B8" w:rsidRDefault="008F32B8">
      <w:r>
        <w:separator/>
      </w:r>
    </w:p>
  </w:footnote>
  <w:footnote w:type="continuationSeparator" w:id="0">
    <w:p w14:paraId="042970E9" w14:textId="77777777" w:rsidR="008F32B8" w:rsidRDefault="008F32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5D4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5D49"/>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3DFE"/>
    <w:rsid w:val="0046473F"/>
    <w:rsid w:val="004658B1"/>
    <w:rsid w:val="004811A4"/>
    <w:rsid w:val="00491B69"/>
    <w:rsid w:val="00492F5E"/>
    <w:rsid w:val="00493529"/>
    <w:rsid w:val="004953A2"/>
    <w:rsid w:val="004A5033"/>
    <w:rsid w:val="004C03E8"/>
    <w:rsid w:val="00510E6F"/>
    <w:rsid w:val="00511127"/>
    <w:rsid w:val="0052472D"/>
    <w:rsid w:val="005276A3"/>
    <w:rsid w:val="00527FDE"/>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1DD0"/>
    <w:rsid w:val="008D336F"/>
    <w:rsid w:val="008F0702"/>
    <w:rsid w:val="008F073A"/>
    <w:rsid w:val="008F32B8"/>
    <w:rsid w:val="008F3D30"/>
    <w:rsid w:val="008F43C6"/>
    <w:rsid w:val="008F606C"/>
    <w:rsid w:val="008F7F5F"/>
    <w:rsid w:val="00913848"/>
    <w:rsid w:val="009234B1"/>
    <w:rsid w:val="009313DC"/>
    <w:rsid w:val="00934B66"/>
    <w:rsid w:val="00935C1C"/>
    <w:rsid w:val="00942AAE"/>
    <w:rsid w:val="00945ABF"/>
    <w:rsid w:val="00953215"/>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D5E41"/>
    <w:rsid w:val="00AE0ED0"/>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1DCA"/>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39E9"/>
    <w:rsid w:val="00E52D64"/>
    <w:rsid w:val="00E605B1"/>
    <w:rsid w:val="00E62CA9"/>
    <w:rsid w:val="00E6691C"/>
    <w:rsid w:val="00E6781A"/>
    <w:rsid w:val="00E74716"/>
    <w:rsid w:val="00E94E7B"/>
    <w:rsid w:val="00E95DCA"/>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21657"/>
  <w15:chartTrackingRefBased/>
  <w15:docId w15:val="{14B6166B-D094-410B-B38B-E42BE1C7A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3699</Words>
  <Characters>16055</Characters>
  <Application>Microsoft Office Word</Application>
  <DocSecurity>4</DocSecurity>
  <Lines>308</Lines>
  <Paragraphs>114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2026-09-06T21:28:00Z</dcterms:created>
  <dcterms:modified xsi:type="dcterms:W3CDTF">2026-09-06T21:28:00Z</dcterms:modified>
</cp:coreProperties>
</file>