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13DCA" w14:textId="77777777" w:rsidR="00291390" w:rsidRDefault="005C2C00" w:rsidP="005C2C00">
      <w:pPr>
        <w:tabs>
          <w:tab w:val="right" w:pos="9270"/>
        </w:tabs>
      </w:pPr>
      <w:r>
        <w:rPr>
          <w:b/>
        </w:rPr>
        <w:t>The Volume Element Issue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5.3.16</w:t>
      </w:r>
    </w:p>
    <w:p w14:paraId="7F4C72C7" w14:textId="77777777" w:rsidR="005C2C00" w:rsidRDefault="005C2C00" w:rsidP="005C2C00">
      <w:pPr>
        <w:tabs>
          <w:tab w:val="right" w:pos="9270"/>
        </w:tabs>
      </w:pPr>
    </w:p>
    <w:p w14:paraId="32DC3AFF" w14:textId="77777777" w:rsidR="002679F9" w:rsidRDefault="002679F9" w:rsidP="005C2C00">
      <w:pPr>
        <w:tabs>
          <w:tab w:val="right" w:pos="9270"/>
        </w:tabs>
        <w:rPr>
          <w:color w:val="FF0000"/>
        </w:rPr>
      </w:pPr>
      <w:r w:rsidRPr="002679F9">
        <w:rPr>
          <w:color w:val="FF0000"/>
          <w:u w:val="single"/>
        </w:rPr>
        <w:t>Reviewing in red 5/7/16</w:t>
      </w:r>
      <w:r>
        <w:rPr>
          <w:color w:val="FF0000"/>
        </w:rPr>
        <w:t>. All items in this doc have been dealt with, no need ever to reread. I did learn various things here for the first time, all written up now in Appendix F.</w:t>
      </w:r>
    </w:p>
    <w:p w14:paraId="45D02878" w14:textId="77777777" w:rsidR="0054586A" w:rsidRDefault="0054586A" w:rsidP="005C2C00">
      <w:pPr>
        <w:tabs>
          <w:tab w:val="right" w:pos="9270"/>
        </w:tabs>
        <w:rPr>
          <w:color w:val="FF0000"/>
        </w:rPr>
      </w:pPr>
    </w:p>
    <w:p w14:paraId="5DAD69A5" w14:textId="77777777" w:rsidR="0054586A" w:rsidRPr="002679F9" w:rsidRDefault="0054586A" w:rsidP="005C2C00">
      <w:pPr>
        <w:tabs>
          <w:tab w:val="right" w:pos="9270"/>
        </w:tabs>
        <w:rPr>
          <w:color w:val="FF0000"/>
        </w:rPr>
      </w:pPr>
      <w:r>
        <w:rPr>
          <w:color w:val="FF0000"/>
        </w:rPr>
        <w:t xml:space="preserve">5.16.16:  Includes the sum of squared minors theorem and implications, all in Appendix F. </w:t>
      </w:r>
    </w:p>
    <w:p w14:paraId="60BAC7EA" w14:textId="77777777" w:rsidR="002679F9" w:rsidRDefault="002679F9" w:rsidP="005C2C00">
      <w:pPr>
        <w:tabs>
          <w:tab w:val="right" w:pos="9270"/>
        </w:tabs>
      </w:pPr>
    </w:p>
    <w:p w14:paraId="78944833" w14:textId="77777777" w:rsidR="005C2C00" w:rsidRDefault="005C2C00">
      <w:r>
        <w:t xml:space="preserve">My first shot at this is in the doc "Measure in Sja" where I look at various possibilities but reach no conclusions. </w:t>
      </w:r>
    </w:p>
    <w:p w14:paraId="6BA2D7D1" w14:textId="77777777" w:rsidR="005C2C00" w:rsidRDefault="005C2C00"/>
    <w:p w14:paraId="613E608A" w14:textId="77777777" w:rsidR="00291390" w:rsidRPr="001E14DD" w:rsidRDefault="005C2C00">
      <w:r>
        <w:t>One conjecture presented there is this:  The volume element of a dV of the tangent space T</w:t>
      </w:r>
      <w:r>
        <w:rPr>
          <w:rStyle w:val="subscript"/>
        </w:rPr>
        <w:t>x</w:t>
      </w:r>
      <w:r>
        <w:t xml:space="preserve">M is given by </w:t>
      </w:r>
      <w:r w:rsidR="001E14DD">
        <w:fldChar w:fldCharType="begin"/>
      </w:r>
      <w:r w:rsidR="001E14DD">
        <w:instrText xml:space="preserve"> EQ \r(det(R</w:instrText>
      </w:r>
      <w:r w:rsidR="001E14DD">
        <w:rPr>
          <w:rStyle w:val="superscript"/>
        </w:rPr>
        <w:instrText>T</w:instrText>
      </w:r>
      <w:r w:rsidR="001E14DD">
        <w:instrText xml:space="preserve">R)) </w:instrText>
      </w:r>
      <w:r w:rsidR="001E14DD">
        <w:fldChar w:fldCharType="end"/>
      </w:r>
      <w:r w:rsidR="001E14DD">
        <w:t xml:space="preserve"> dt</w:t>
      </w:r>
      <w:r w:rsidR="001E14DD">
        <w:rPr>
          <w:rStyle w:val="subscript"/>
        </w:rPr>
        <w:t>1</w:t>
      </w:r>
      <w:r w:rsidR="001E14DD">
        <w:t>dt</w:t>
      </w:r>
      <w:r w:rsidR="001E14DD">
        <w:rPr>
          <w:rStyle w:val="subscript"/>
        </w:rPr>
        <w:t>2</w:t>
      </w:r>
      <w:r w:rsidR="001E14DD">
        <w:t>....dt</w:t>
      </w:r>
      <w:r w:rsidR="001E14DD">
        <w:rPr>
          <w:rStyle w:val="subscript"/>
        </w:rPr>
        <w:t>n</w:t>
      </w:r>
      <w:r w:rsidR="001E14DD">
        <w:t xml:space="preserve"> </w:t>
      </w:r>
      <w:r w:rsidR="002679F9">
        <w:t xml:space="preserve">  [ this is now proven in (F.5.2) ]</w:t>
      </w:r>
    </w:p>
    <w:p w14:paraId="310A7277" w14:textId="77777777" w:rsidR="005C2C00" w:rsidRDefault="005C2C00"/>
    <w:p w14:paraId="78D5FB05" w14:textId="77777777" w:rsidR="005C2C00" w:rsidRDefault="005C2C00">
      <w:r>
        <w:t>So I have written up a 2-form type integration and I do get this result for the "volume element"</w:t>
      </w:r>
    </w:p>
    <w:p w14:paraId="440BED12" w14:textId="77777777" w:rsidR="005C2C00" w:rsidRDefault="005C2C00"/>
    <w:p w14:paraId="1892A7EE" w14:textId="77777777" w:rsidR="005C2C00" w:rsidRDefault="005C2C00">
      <w:r>
        <w:tab/>
        <w:t xml:space="preserve"> dA =  K(</w:t>
      </w:r>
      <w:r w:rsidRPr="00440D7A">
        <w:rPr>
          <w:b/>
        </w:rPr>
        <w:t>t</w:t>
      </w:r>
      <w:r>
        <w:t>)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</w:p>
    <w:p w14:paraId="4D410783" w14:textId="77777777" w:rsidR="005C2C00" w:rsidRDefault="005C2C00"/>
    <w:p w14:paraId="52CA1351" w14:textId="77777777" w:rsidR="005C2C00" w:rsidRDefault="005C2C00">
      <w:r>
        <w:t>where</w:t>
      </w:r>
    </w:p>
    <w:p w14:paraId="2D53E564" w14:textId="77777777" w:rsidR="005C2C00" w:rsidRDefault="005C2C00"/>
    <w:p w14:paraId="0693F470" w14:textId="77777777" w:rsidR="005C2C00" w:rsidRDefault="005C2C00">
      <w:r>
        <w:tab/>
        <w:t>K(</w:t>
      </w:r>
      <w:r w:rsidRPr="00440D7A">
        <w:rPr>
          <w:b/>
        </w:rPr>
        <w:t>t</w:t>
      </w:r>
      <w:r>
        <w:t>)</w:t>
      </w:r>
      <w:r>
        <w:rPr>
          <w:rStyle w:val="superscript"/>
        </w:rPr>
        <w:t>2</w:t>
      </w:r>
      <w:r>
        <w:t xml:space="preserve">  =  det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+ det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 + det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</w:p>
    <w:p w14:paraId="75152E9F" w14:textId="77777777" w:rsidR="005C2C00" w:rsidRDefault="005C2C00"/>
    <w:p w14:paraId="48AA83F8" w14:textId="77777777" w:rsidR="005C2C00" w:rsidRDefault="005C2C00">
      <w:r>
        <w:t>Is it possible that this expression can be written</w:t>
      </w:r>
    </w:p>
    <w:p w14:paraId="5095A4D3" w14:textId="77777777" w:rsidR="005C2C00" w:rsidRDefault="005C2C00"/>
    <w:p w14:paraId="17E1036E" w14:textId="77777777" w:rsidR="005C2C00" w:rsidRDefault="005C2C00">
      <w:r>
        <w:tab/>
        <w:t>K(t)</w:t>
      </w:r>
      <w:r>
        <w:rPr>
          <w:rStyle w:val="superscript"/>
        </w:rPr>
        <w:t>2</w:t>
      </w:r>
      <w:r>
        <w:t xml:space="preserve">  = det(R</w:t>
      </w:r>
      <w:r>
        <w:rPr>
          <w:rStyle w:val="superscript"/>
        </w:rPr>
        <w:t>T</w:t>
      </w:r>
      <w:r>
        <w:t>R)    ?</w:t>
      </w:r>
    </w:p>
    <w:p w14:paraId="2E4D3F18" w14:textId="77777777" w:rsidR="005C2C00" w:rsidRDefault="005C2C00"/>
    <w:p w14:paraId="647A5508" w14:textId="77777777" w:rsidR="005C2C00" w:rsidRDefault="005C2C00">
      <w:r>
        <w:t xml:space="preserve">Let's first just try this in Maple to see if by any chance there is a match.  The R matrix in this case n = 2 and m = 3 is a 3 x 2 matrix.  Here are the Maple results: </w:t>
      </w:r>
    </w:p>
    <w:p w14:paraId="441D0187" w14:textId="77777777" w:rsidR="005C2C00" w:rsidRDefault="005C2C00"/>
    <w:p w14:paraId="27D067EB" w14:textId="77777777" w:rsidR="005C2C00" w:rsidRDefault="005C2C00">
      <w:r>
        <w:pict w14:anchorId="6409BC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3in">
            <v:imagedata r:id="rId6" o:title=""/>
          </v:shape>
        </w:pict>
      </w:r>
    </w:p>
    <w:p w14:paraId="012F6DFA" w14:textId="77777777" w:rsidR="005C2C00" w:rsidRDefault="005C2C00"/>
    <w:p w14:paraId="139ACDDD" w14:textId="77777777" w:rsidR="005C2C00" w:rsidRPr="005C2C00" w:rsidRDefault="001F077B">
      <w:r>
        <w:lastRenderedPageBreak/>
        <w:t xml:space="preserve">So the answer is YES: </w:t>
      </w:r>
      <w:r w:rsidR="005C2C00">
        <w:t>det(R</w:t>
      </w:r>
      <w:r w:rsidR="005C2C00">
        <w:rPr>
          <w:rStyle w:val="superscript"/>
        </w:rPr>
        <w:t>T</w:t>
      </w:r>
      <w:r w:rsidR="005C2C00">
        <w:t>R) IS another way to write the K</w:t>
      </w:r>
      <w:r w:rsidR="005C2C00">
        <w:rPr>
          <w:rStyle w:val="superscript"/>
        </w:rPr>
        <w:t>2</w:t>
      </w:r>
      <w:r w:rsidR="005C2C00">
        <w:t>(t) factor!  So now I have to learn why this works!  And show that it works for any tall m x n R matrix!  Note that R</w:t>
      </w:r>
      <w:r w:rsidR="005C2C00">
        <w:rPr>
          <w:rStyle w:val="superscript"/>
        </w:rPr>
        <w:t>T</w:t>
      </w:r>
      <w:r w:rsidR="005C2C00">
        <w:t xml:space="preserve">R is an nxn matrix. So consider (T is the matrix transpose, NOT the covariant transpose), </w:t>
      </w:r>
    </w:p>
    <w:p w14:paraId="34D85A0C" w14:textId="77777777" w:rsidR="005C2C00" w:rsidRDefault="005C2C00"/>
    <w:p w14:paraId="6B035DA1" w14:textId="77777777" w:rsidR="005C2C00" w:rsidRDefault="005C2C00">
      <w:r>
        <w:tab/>
        <w:t>K(t)</w:t>
      </w:r>
      <w:r>
        <w:rPr>
          <w:rStyle w:val="superscript"/>
        </w:rPr>
        <w:t>2</w:t>
      </w:r>
      <w:r>
        <w:t xml:space="preserve"> =  det([R</w:t>
      </w:r>
      <w:r>
        <w:rPr>
          <w:rStyle w:val="superscript"/>
        </w:rPr>
        <w:t>T</w:t>
      </w:r>
      <w:r>
        <w:t>R]</w:t>
      </w:r>
      <w:r>
        <w:rPr>
          <w:rStyle w:val="superscript"/>
        </w:rPr>
        <w:t>*</w:t>
      </w:r>
      <w:r>
        <w:rPr>
          <w:rStyle w:val="subscript"/>
        </w:rPr>
        <w:t>*</w:t>
      </w:r>
      <w:r>
        <w:t>)  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[R</w:t>
      </w:r>
      <w:r>
        <w:rPr>
          <w:rStyle w:val="superscript"/>
        </w:rPr>
        <w:t>T</w:t>
      </w:r>
      <w:r>
        <w:t>R]</w:t>
      </w:r>
      <w:r w:rsidRPr="00971EF0">
        <w:rPr>
          <w:rStyle w:val="superscript"/>
        </w:rPr>
        <w:t>1</w:t>
      </w:r>
      <w:r>
        <w:rPr>
          <w:rStyle w:val="subscript"/>
        </w:rPr>
        <w:t>P(1)</w:t>
      </w:r>
      <w:r>
        <w:t xml:space="preserve"> [R</w:t>
      </w:r>
      <w:r>
        <w:rPr>
          <w:rStyle w:val="superscript"/>
        </w:rPr>
        <w:t>T</w:t>
      </w:r>
      <w:r>
        <w:t>R]</w:t>
      </w:r>
      <w:r w:rsidRPr="00971EF0">
        <w:rPr>
          <w:rStyle w:val="superscript"/>
        </w:rPr>
        <w:t>2</w:t>
      </w:r>
      <w:r>
        <w:rPr>
          <w:rStyle w:val="subscript"/>
        </w:rPr>
        <w:t>P(2)</w:t>
      </w:r>
      <w:r>
        <w:t xml:space="preserve"> ... [R</w:t>
      </w:r>
      <w:r>
        <w:rPr>
          <w:rStyle w:val="superscript"/>
        </w:rPr>
        <w:t>T</w:t>
      </w:r>
      <w:r>
        <w:t>R]</w:t>
      </w:r>
      <w:r>
        <w:rPr>
          <w:rStyle w:val="superscript"/>
        </w:rPr>
        <w:t>n</w:t>
      </w:r>
      <w:r>
        <w:rPr>
          <w:rStyle w:val="subscript"/>
        </w:rPr>
        <w:t>P(n)</w:t>
      </w:r>
      <w:r>
        <w:t xml:space="preserve"> </w:t>
      </w:r>
      <w:r>
        <w:tab/>
      </w:r>
    </w:p>
    <w:p w14:paraId="7B2BD4D2" w14:textId="77777777" w:rsidR="005C2C00" w:rsidRDefault="005C2C00"/>
    <w:p w14:paraId="5B90711A" w14:textId="77777777" w:rsidR="005C2C00" w:rsidRDefault="005C2C00">
      <w:r>
        <w:tab/>
      </w:r>
      <w:r>
        <w:tab/>
        <w:t>= 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[R</w:t>
      </w:r>
      <w:r>
        <w:rPr>
          <w:rStyle w:val="superscript"/>
        </w:rPr>
        <w:t>T</w:t>
      </w:r>
      <w:r>
        <w:t>R]</w:t>
      </w:r>
      <w:r w:rsidRPr="00971EF0">
        <w:rPr>
          <w:rStyle w:val="superscript"/>
        </w:rPr>
        <w:t>1</w:t>
      </w:r>
      <w:r>
        <w:rPr>
          <w:rStyle w:val="subscript"/>
        </w:rPr>
        <w:t>P(1)</w:t>
      </w:r>
      <w:r>
        <w:t xml:space="preserve"> [R</w:t>
      </w:r>
      <w:r>
        <w:rPr>
          <w:rStyle w:val="superscript"/>
        </w:rPr>
        <w:t>T</w:t>
      </w:r>
      <w:r>
        <w:t>R]</w:t>
      </w:r>
      <w:r w:rsidRPr="00971EF0">
        <w:rPr>
          <w:rStyle w:val="superscript"/>
        </w:rPr>
        <w:t>2</w:t>
      </w:r>
      <w:r>
        <w:rPr>
          <w:rStyle w:val="subscript"/>
        </w:rPr>
        <w:t>P(2)</w:t>
      </w:r>
      <w:r>
        <w:t xml:space="preserve"> ... [R</w:t>
      </w:r>
      <w:r>
        <w:rPr>
          <w:rStyle w:val="superscript"/>
        </w:rPr>
        <w:t>T</w:t>
      </w:r>
      <w:r>
        <w:t>R]</w:t>
      </w:r>
      <w:r>
        <w:rPr>
          <w:rStyle w:val="superscript"/>
        </w:rPr>
        <w:t>n</w:t>
      </w:r>
      <w:r>
        <w:rPr>
          <w:rStyle w:val="subscript"/>
        </w:rPr>
        <w:t>P(n)</w:t>
      </w:r>
      <w:r>
        <w:tab/>
      </w:r>
    </w:p>
    <w:p w14:paraId="4F4FD32D" w14:textId="77777777" w:rsidR="005C2C00" w:rsidRDefault="005C2C00"/>
    <w:p w14:paraId="4465524B" w14:textId="77777777" w:rsidR="005C2C00" w:rsidRDefault="005C2C00">
      <w:r>
        <w:tab/>
      </w:r>
      <w:r>
        <w:tab/>
        <w:t>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>Σ</w:t>
      </w:r>
      <w:r>
        <w:rPr>
          <w:rStyle w:val="subscript"/>
        </w:rPr>
        <w:t>i1,i2...in=1</w:t>
      </w:r>
      <w:r>
        <w:rPr>
          <w:rStyle w:val="superscript"/>
        </w:rPr>
        <w:t>m</w:t>
      </w:r>
      <w:r>
        <w:t xml:space="preserve"> (R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1</w:t>
      </w:r>
      <w:r>
        <w:rPr>
          <w:rStyle w:val="subscript"/>
        </w:rPr>
        <w:t>i1</w:t>
      </w:r>
      <w:r>
        <w:t>R</w:t>
      </w:r>
      <w:r>
        <w:rPr>
          <w:rStyle w:val="superscript"/>
        </w:rPr>
        <w:t>i1</w:t>
      </w:r>
      <w:r>
        <w:rPr>
          <w:rStyle w:val="subscript"/>
        </w:rPr>
        <w:t>P(1)</w:t>
      </w:r>
      <w:r>
        <w:t>(R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2</w:t>
      </w:r>
      <w:r>
        <w:rPr>
          <w:rStyle w:val="subscript"/>
        </w:rPr>
        <w:t>i2</w:t>
      </w:r>
      <w:r>
        <w:t>R</w:t>
      </w:r>
      <w:r>
        <w:rPr>
          <w:rStyle w:val="superscript"/>
        </w:rPr>
        <w:t>i2</w:t>
      </w:r>
      <w:r>
        <w:rPr>
          <w:rStyle w:val="subscript"/>
        </w:rPr>
        <w:t>P(2)</w:t>
      </w:r>
      <w:r>
        <w:t xml:space="preserve"> ... (R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n</w:t>
      </w:r>
      <w:r>
        <w:rPr>
          <w:rStyle w:val="subscript"/>
        </w:rPr>
        <w:t>ik</w:t>
      </w:r>
      <w:r>
        <w:t>R</w:t>
      </w:r>
      <w:r>
        <w:rPr>
          <w:rStyle w:val="superscript"/>
        </w:rPr>
        <w:t>ik</w:t>
      </w:r>
      <w:r>
        <w:rPr>
          <w:rStyle w:val="subscript"/>
        </w:rPr>
        <w:t>P(n)</w:t>
      </w:r>
    </w:p>
    <w:p w14:paraId="7E12E521" w14:textId="77777777" w:rsidR="005C2C00" w:rsidRDefault="005C2C00"/>
    <w:p w14:paraId="35ED13AE" w14:textId="77777777" w:rsidR="005C2C00" w:rsidRDefault="005C2C00" w:rsidP="005C2C00">
      <w:r>
        <w:tab/>
      </w:r>
      <w:r>
        <w:tab/>
        <w:t>=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>Σ</w:t>
      </w:r>
      <w:r>
        <w:rPr>
          <w:rStyle w:val="subscript"/>
        </w:rPr>
        <w:t>i1,i2...in=1</w:t>
      </w:r>
      <w:r>
        <w:rPr>
          <w:rStyle w:val="superscript"/>
        </w:rPr>
        <w:t>m</w:t>
      </w:r>
      <w:r>
        <w:t xml:space="preserve"> R</w:t>
      </w:r>
      <w:r>
        <w:rPr>
          <w:rStyle w:val="superscript"/>
        </w:rPr>
        <w:t>i1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i1</w:t>
      </w:r>
      <w:r>
        <w:rPr>
          <w:rStyle w:val="subscript"/>
        </w:rPr>
        <w:t>P(1)</w:t>
      </w:r>
      <w:r>
        <w:t>R</w:t>
      </w:r>
      <w:r>
        <w:rPr>
          <w:rStyle w:val="superscript"/>
        </w:rPr>
        <w:t>i2</w:t>
      </w:r>
      <w:r>
        <w:rPr>
          <w:rStyle w:val="subscript"/>
        </w:rPr>
        <w:t>2</w:t>
      </w:r>
      <w:r>
        <w:t>R</w:t>
      </w:r>
      <w:r>
        <w:rPr>
          <w:rStyle w:val="superscript"/>
        </w:rPr>
        <w:t>i2</w:t>
      </w:r>
      <w:r>
        <w:rPr>
          <w:rStyle w:val="subscript"/>
        </w:rPr>
        <w:t>P(2)</w:t>
      </w:r>
      <w:r>
        <w:t xml:space="preserve"> ...R</w:t>
      </w:r>
      <w:r>
        <w:rPr>
          <w:rStyle w:val="superscript"/>
        </w:rPr>
        <w:t>in</w:t>
      </w:r>
      <w:r>
        <w:rPr>
          <w:rStyle w:val="subscript"/>
        </w:rPr>
        <w:t>n</w:t>
      </w:r>
      <w:r>
        <w:t>R</w:t>
      </w:r>
      <w:r>
        <w:rPr>
          <w:rStyle w:val="superscript"/>
        </w:rPr>
        <w:t>ik</w:t>
      </w:r>
      <w:r>
        <w:rPr>
          <w:rStyle w:val="subscript"/>
        </w:rPr>
        <w:t>P(n)</w:t>
      </w:r>
    </w:p>
    <w:p w14:paraId="6318DB3E" w14:textId="77777777" w:rsidR="005C2C00" w:rsidRDefault="005C2C00" w:rsidP="005C2C00"/>
    <w:p w14:paraId="4B9FBBFB" w14:textId="77777777" w:rsidR="005C2C00" w:rsidRDefault="005C2C00" w:rsidP="005C2C00">
      <w:r>
        <w:t xml:space="preserve">Now approach from the other direction in order to find the right threading, and I will stick with this simple example at first, </w:t>
      </w:r>
    </w:p>
    <w:p w14:paraId="49FB5996" w14:textId="77777777" w:rsidR="005C2C00" w:rsidRDefault="005C2C00" w:rsidP="005C2C00"/>
    <w:p w14:paraId="4AA89B52" w14:textId="77777777" w:rsidR="005C2C00" w:rsidRDefault="005C2C00" w:rsidP="005C2C00">
      <w:r>
        <w:tab/>
        <w:t>K(</w:t>
      </w:r>
      <w:r w:rsidRPr="00440D7A">
        <w:rPr>
          <w:b/>
        </w:rPr>
        <w:t>t</w:t>
      </w:r>
      <w:r>
        <w:t>)</w:t>
      </w:r>
      <w:r>
        <w:rPr>
          <w:rStyle w:val="superscript"/>
        </w:rPr>
        <w:t>2</w:t>
      </w:r>
      <w:r>
        <w:t xml:space="preserve">  =  det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+ det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 + det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</w:p>
    <w:p w14:paraId="415B6BBC" w14:textId="77777777" w:rsidR="005C2C00" w:rsidRDefault="005C2C00" w:rsidP="005C2C00"/>
    <w:p w14:paraId="6B40E80E" w14:textId="77777777" w:rsidR="005C2C00" w:rsidRPr="005C2C00" w:rsidRDefault="005C2C00" w:rsidP="005C2C00">
      <w:r>
        <w:t xml:space="preserve"> =  [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R</w:t>
      </w:r>
      <w:r>
        <w:rPr>
          <w:rStyle w:val="superscript"/>
        </w:rPr>
        <w:t>1</w:t>
      </w:r>
      <w:r>
        <w:rPr>
          <w:rStyle w:val="subscript"/>
        </w:rPr>
        <w:t>P(1)</w:t>
      </w:r>
      <w:r>
        <w:t>R</w:t>
      </w:r>
      <w:r>
        <w:rPr>
          <w:rStyle w:val="superscript"/>
        </w:rPr>
        <w:t>2</w:t>
      </w:r>
      <w:r>
        <w:rPr>
          <w:rStyle w:val="subscript"/>
        </w:rPr>
        <w:t>P(2)</w:t>
      </w:r>
      <w:r>
        <w:t>]</w:t>
      </w:r>
      <w:r>
        <w:rPr>
          <w:rStyle w:val="superscript"/>
        </w:rPr>
        <w:t>2</w:t>
      </w:r>
      <w:r>
        <w:t xml:space="preserve"> +  [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R</w:t>
      </w:r>
      <w:r>
        <w:rPr>
          <w:rStyle w:val="superscript"/>
        </w:rPr>
        <w:t>1</w:t>
      </w:r>
      <w:r>
        <w:rPr>
          <w:rStyle w:val="subscript"/>
        </w:rPr>
        <w:t>P(1)</w:t>
      </w:r>
      <w:r>
        <w:t>R</w:t>
      </w:r>
      <w:r>
        <w:rPr>
          <w:rStyle w:val="superscript"/>
        </w:rPr>
        <w:t>3</w:t>
      </w:r>
      <w:r>
        <w:rPr>
          <w:rStyle w:val="subscript"/>
        </w:rPr>
        <w:t>P(2)</w:t>
      </w:r>
      <w:r>
        <w:t>]</w:t>
      </w:r>
      <w:r>
        <w:rPr>
          <w:rStyle w:val="superscript"/>
        </w:rPr>
        <w:t>2</w:t>
      </w:r>
      <w:r>
        <w:t xml:space="preserve"> +  [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R</w:t>
      </w:r>
      <w:r>
        <w:rPr>
          <w:rStyle w:val="superscript"/>
        </w:rPr>
        <w:t>2</w:t>
      </w:r>
      <w:r>
        <w:rPr>
          <w:rStyle w:val="subscript"/>
        </w:rPr>
        <w:t>P(1)</w:t>
      </w:r>
      <w:r>
        <w:t>R</w:t>
      </w:r>
      <w:r>
        <w:rPr>
          <w:rStyle w:val="superscript"/>
        </w:rPr>
        <w:t>3</w:t>
      </w:r>
      <w:r>
        <w:rPr>
          <w:rStyle w:val="subscript"/>
        </w:rPr>
        <w:t>P(2)</w:t>
      </w:r>
      <w:r>
        <w:t>]</w:t>
      </w:r>
      <w:r>
        <w:rPr>
          <w:rStyle w:val="superscript"/>
        </w:rPr>
        <w:t>2</w:t>
      </w:r>
    </w:p>
    <w:p w14:paraId="34135C58" w14:textId="77777777" w:rsidR="005C2C00" w:rsidRPr="005C2C00" w:rsidRDefault="005C2C00"/>
    <w:p w14:paraId="65CA6E2A" w14:textId="77777777" w:rsidR="005C2C00" w:rsidRDefault="005C2C00">
      <w:r>
        <w:t>There must be some easier way. Here is what I want to prove:</w:t>
      </w:r>
    </w:p>
    <w:p w14:paraId="21F12511" w14:textId="77777777" w:rsidR="005C2C00" w:rsidRDefault="005C2C00"/>
    <w:p w14:paraId="3B27AE8E" w14:textId="77777777" w:rsidR="005C2C00" w:rsidRDefault="005C2C00">
      <w:r w:rsidRPr="005C2C00">
        <w:rPr>
          <w:b/>
        </w:rPr>
        <w:t>Theorem</w:t>
      </w:r>
      <w:r>
        <w:t>:  Given a tall m x n R matrix, then</w:t>
      </w:r>
    </w:p>
    <w:p w14:paraId="7C604BF5" w14:textId="77777777" w:rsidR="005C2C00" w:rsidRDefault="005C2C00"/>
    <w:p w14:paraId="154EF60F" w14:textId="77777777" w:rsidR="005C2C00" w:rsidRDefault="005C2C00">
      <w:r>
        <w:tab/>
        <w:t>sum of squares of all minors of width n  =  det(R</w:t>
      </w:r>
      <w:r>
        <w:rPr>
          <w:rStyle w:val="superscript"/>
        </w:rPr>
        <w:t>T</w:t>
      </w:r>
      <w:r>
        <w:t>R)</w:t>
      </w:r>
      <w:r w:rsidR="002679F9">
        <w:tab/>
      </w:r>
      <w:r w:rsidR="002679F9">
        <w:tab/>
        <w:t>//</w:t>
      </w:r>
      <w:r w:rsidR="002679F9" w:rsidRPr="002679F9">
        <w:rPr>
          <w:color w:val="FF0000"/>
        </w:rPr>
        <w:t xml:space="preserve"> proven now in F.6</w:t>
      </w:r>
    </w:p>
    <w:p w14:paraId="11426143" w14:textId="77777777" w:rsidR="005C2C00" w:rsidRDefault="005C2C00"/>
    <w:p w14:paraId="3A9A0994" w14:textId="77777777" w:rsidR="005C2C00" w:rsidRDefault="005C2C00">
      <w:r w:rsidRPr="005C2C00">
        <w:rPr>
          <w:u w:val="single"/>
        </w:rPr>
        <w:t>Proof</w:t>
      </w:r>
      <w:r>
        <w:t>:  I need some way to write out the LHS. I need notation to indicate a minor. How about this:</w:t>
      </w:r>
    </w:p>
    <w:p w14:paraId="426E3C1F" w14:textId="77777777" w:rsidR="005C2C00" w:rsidRDefault="005C2C00"/>
    <w:p w14:paraId="1A05446F" w14:textId="77777777" w:rsidR="005C2C00" w:rsidRDefault="005C2C00">
      <w:r>
        <w:tab/>
        <w:t>minor</w:t>
      </w:r>
      <w:r>
        <w:rPr>
          <w:rStyle w:val="subscript"/>
        </w:rPr>
        <w:t>I</w:t>
      </w:r>
      <w:r>
        <w:t xml:space="preserve">  = minor(</w:t>
      </w:r>
      <w:r w:rsidRPr="001E14DD">
        <w:rPr>
          <w:b/>
        </w:rPr>
        <w:t>r</w:t>
      </w:r>
      <w:r>
        <w:rPr>
          <w:rStyle w:val="subscript"/>
        </w:rPr>
        <w:t>i1</w:t>
      </w:r>
      <w:r>
        <w:t xml:space="preserve">, </w:t>
      </w:r>
      <w:r w:rsidRPr="001E14DD">
        <w:rPr>
          <w:b/>
        </w:rPr>
        <w:t>r</w:t>
      </w:r>
      <w:r>
        <w:rPr>
          <w:rStyle w:val="subscript"/>
        </w:rPr>
        <w:t>i2</w:t>
      </w:r>
      <w:r>
        <w:t>, ....</w:t>
      </w:r>
      <w:r w:rsidRPr="001E14DD">
        <w:rPr>
          <w:b/>
        </w:rPr>
        <w:t>r</w:t>
      </w:r>
      <w:r>
        <w:rPr>
          <w:rStyle w:val="subscript"/>
        </w:rPr>
        <w:t>in</w:t>
      </w:r>
      <w:r>
        <w:t>)</w:t>
      </w:r>
    </w:p>
    <w:p w14:paraId="571F21A0" w14:textId="77777777" w:rsidR="005C2C00" w:rsidRDefault="005C2C00"/>
    <w:p w14:paraId="6059E604" w14:textId="77777777" w:rsidR="005C2C00" w:rsidRDefault="005C2C00">
      <w:r>
        <w:t>where I is an ordered multiindex!  This would enumerate all the minors!  Then the claim of the theorem is this</w:t>
      </w:r>
      <w:r>
        <w:tab/>
        <w:t>;</w:t>
      </w:r>
    </w:p>
    <w:p w14:paraId="73DA210F" w14:textId="77777777" w:rsidR="005C2C00" w:rsidRDefault="005C2C00"/>
    <w:p w14:paraId="12333516" w14:textId="77777777" w:rsidR="005C2C00" w:rsidRDefault="005C2C00">
      <w:r>
        <w:tab/>
        <w:t>Σ'</w:t>
      </w:r>
      <w:r>
        <w:rPr>
          <w:rStyle w:val="subscript"/>
        </w:rPr>
        <w:t>I</w:t>
      </w:r>
      <w:r>
        <w:t xml:space="preserve"> [minor</w:t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2</w:t>
      </w:r>
      <w:r>
        <w:t xml:space="preserve"> =  det(R</w:t>
      </w:r>
      <w:r>
        <w:rPr>
          <w:rStyle w:val="superscript"/>
        </w:rPr>
        <w:t>T</w:t>
      </w:r>
      <w:r>
        <w:t>R)</w:t>
      </w:r>
    </w:p>
    <w:p w14:paraId="5188518D" w14:textId="77777777" w:rsidR="001E14DD" w:rsidRDefault="001E14DD"/>
    <w:p w14:paraId="75AD6FC7" w14:textId="77777777" w:rsidR="001E14DD" w:rsidRDefault="001E14DD">
      <w:r>
        <w:t xml:space="preserve">In the above, I can think of the </w:t>
      </w:r>
      <w:r w:rsidRPr="001E14DD">
        <w:rPr>
          <w:b/>
        </w:rPr>
        <w:t>r</w:t>
      </w:r>
      <w:r>
        <w:rPr>
          <w:rStyle w:val="subscript"/>
        </w:rPr>
        <w:t>s</w:t>
      </w:r>
      <w:r>
        <w:t xml:space="preserve"> as n rows selected from the R matrix. I can treat those rows as columns of a different matrix which is just the transpose of the matrix of rows, and the notation above that minor</w:t>
      </w:r>
      <w:r>
        <w:rPr>
          <w:rStyle w:val="subscript"/>
        </w:rPr>
        <w:t>I</w:t>
      </w:r>
      <w:r>
        <w:t xml:space="preserve"> = det(</w:t>
      </w:r>
      <w:r w:rsidRPr="001E14DD">
        <w:rPr>
          <w:b/>
        </w:rPr>
        <w:t>r</w:t>
      </w:r>
      <w:r>
        <w:rPr>
          <w:rStyle w:val="subscript"/>
        </w:rPr>
        <w:t>i1</w:t>
      </w:r>
      <w:r>
        <w:t xml:space="preserve">, </w:t>
      </w:r>
      <w:r w:rsidRPr="001E14DD">
        <w:rPr>
          <w:b/>
        </w:rPr>
        <w:t>r</w:t>
      </w:r>
      <w:r>
        <w:rPr>
          <w:rStyle w:val="subscript"/>
        </w:rPr>
        <w:t>i2</w:t>
      </w:r>
      <w:r>
        <w:t>, ....</w:t>
      </w:r>
      <w:r w:rsidRPr="001E14DD">
        <w:rPr>
          <w:b/>
        </w:rPr>
        <w:t>r</w:t>
      </w:r>
      <w:r>
        <w:rPr>
          <w:rStyle w:val="subscript"/>
        </w:rPr>
        <w:t>in</w:t>
      </w:r>
      <w:r>
        <w:t xml:space="preserve">) is saying the minor is the determinant of these n column vectors. </w:t>
      </w:r>
    </w:p>
    <w:p w14:paraId="19A6122B" w14:textId="77777777" w:rsidR="001E14DD" w:rsidRDefault="001E14DD"/>
    <w:p w14:paraId="1313AC41" w14:textId="77777777" w:rsidR="001E14DD" w:rsidRPr="001E14DD" w:rsidRDefault="001E14DD" w:rsidP="001E1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u w:val="single"/>
        </w:rPr>
      </w:pPr>
      <w:r w:rsidRPr="001E14DD">
        <w:rPr>
          <w:u w:val="single"/>
        </w:rPr>
        <w:t xml:space="preserve">Conjectured </w:t>
      </w:r>
      <w:r>
        <w:rPr>
          <w:u w:val="single"/>
        </w:rPr>
        <w:t>L</w:t>
      </w:r>
      <w:r w:rsidRPr="001E14DD">
        <w:rPr>
          <w:u w:val="single"/>
        </w:rPr>
        <w:t xml:space="preserve">emma: </w:t>
      </w:r>
    </w:p>
    <w:p w14:paraId="74C3E8AA" w14:textId="77777777" w:rsidR="001E14DD" w:rsidRDefault="001E14DD" w:rsidP="001E1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AC1C4A9" w14:textId="77777777" w:rsidR="001E14DD" w:rsidRPr="002679F9" w:rsidRDefault="001E14DD" w:rsidP="001E1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</w:rPr>
      </w:pPr>
      <w:r>
        <w:tab/>
        <w:t>Σ'</w:t>
      </w:r>
      <w:r>
        <w:rPr>
          <w:rStyle w:val="subscript"/>
        </w:rPr>
        <w:t>I</w:t>
      </w:r>
      <w:r>
        <w:t xml:space="preserve"> [minor</w:t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2</w:t>
      </w:r>
      <w:r>
        <w:t xml:space="preserve">  = (1/n!) Σ</w:t>
      </w:r>
      <w:r>
        <w:rPr>
          <w:rStyle w:val="subscript"/>
        </w:rPr>
        <w:t>I</w:t>
      </w:r>
      <w:r>
        <w:t xml:space="preserve"> [minor</w:t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2</w:t>
      </w:r>
      <w:r w:rsidR="002679F9">
        <w:tab/>
      </w:r>
      <w:r w:rsidR="002679F9">
        <w:tab/>
      </w:r>
      <w:r w:rsidR="002679F9">
        <w:tab/>
      </w:r>
      <w:r w:rsidR="002679F9">
        <w:tab/>
      </w:r>
      <w:r w:rsidR="002679F9">
        <w:tab/>
      </w:r>
      <w:r w:rsidR="002679F9" w:rsidRPr="002679F9">
        <w:rPr>
          <w:color w:val="FF0000"/>
        </w:rPr>
        <w:t>// part of F.6</w:t>
      </w:r>
    </w:p>
    <w:p w14:paraId="16A24776" w14:textId="77777777" w:rsidR="001E14DD" w:rsidRDefault="001E14DD" w:rsidP="001E1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A9C38F4" w14:textId="77777777" w:rsidR="001E14DD" w:rsidRDefault="001E14DD" w:rsidP="001E1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1E14DD">
        <w:rPr>
          <w:u w:val="single"/>
        </w:rPr>
        <w:t>Proof</w:t>
      </w:r>
      <w:r>
        <w:t xml:space="preserve">:  </w:t>
      </w:r>
    </w:p>
    <w:p w14:paraId="0641E699" w14:textId="77777777" w:rsidR="001E14DD" w:rsidRDefault="001E14DD" w:rsidP="001E1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9383C06" w14:textId="77777777" w:rsidR="001E14DD" w:rsidRDefault="001E14DD" w:rsidP="001E1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lastRenderedPageBreak/>
        <w:tab/>
        <w:t xml:space="preserve"> Σ</w:t>
      </w:r>
      <w:r>
        <w:rPr>
          <w:rStyle w:val="subscript"/>
        </w:rPr>
        <w:t>I</w:t>
      </w:r>
      <w:r>
        <w:t xml:space="preserve"> [minor</w:t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2</w:t>
      </w:r>
      <w:r>
        <w:t xml:space="preserve">  = Σ</w:t>
      </w:r>
      <w:r>
        <w:rPr>
          <w:rStyle w:val="subscript"/>
        </w:rPr>
        <w:t>i1,i2...in=1</w:t>
      </w:r>
      <w:r>
        <w:rPr>
          <w:rStyle w:val="superscript"/>
        </w:rPr>
        <w:t>m</w:t>
      </w:r>
      <w:r>
        <w:t xml:space="preserve">  [minor</w:t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2</w:t>
      </w:r>
      <w:r>
        <w:t xml:space="preserve"> </w:t>
      </w:r>
    </w:p>
    <w:p w14:paraId="6D636DBF" w14:textId="77777777" w:rsidR="001E14DD" w:rsidRDefault="001E14DD" w:rsidP="001E1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A7621BD" w14:textId="77777777" w:rsidR="001E14DD" w:rsidRDefault="001E14DD" w:rsidP="001E1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  <w:t>=  Σ</w:t>
      </w:r>
      <w:r>
        <w:rPr>
          <w:rStyle w:val="subscript"/>
        </w:rPr>
        <w:t>i1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i2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...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in</w:t>
      </w:r>
      <w:r>
        <w:t xml:space="preserve">  [minor</w:t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2</w:t>
      </w:r>
    </w:p>
    <w:p w14:paraId="40F9121F" w14:textId="77777777" w:rsidR="001E14DD" w:rsidRDefault="001E14DD" w:rsidP="001E1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E390D86" w14:textId="77777777" w:rsidR="001E14DD" w:rsidRDefault="001E14DD" w:rsidP="001E1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  <w:t>= (Σ</w:t>
      </w:r>
      <w:r>
        <w:rPr>
          <w:rStyle w:val="subscript"/>
        </w:rPr>
        <w:t>i1&lt;i2&lt;..&lt;in</w:t>
      </w:r>
      <w:r>
        <w:t xml:space="preserve"> + n!-1 other orderings) [minor</w:t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2</w:t>
      </w:r>
    </w:p>
    <w:p w14:paraId="5DC8947C" w14:textId="77777777" w:rsidR="001E14DD" w:rsidRDefault="001E14DD" w:rsidP="001E1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2F54BD6" w14:textId="77777777" w:rsidR="001E14DD" w:rsidRDefault="001E14DD" w:rsidP="001E1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  <w:t>= (Σ</w:t>
      </w:r>
      <w:r>
        <w:rPr>
          <w:rStyle w:val="subscript"/>
        </w:rPr>
        <w:t>P</w:t>
      </w:r>
      <w:r>
        <w:t xml:space="preserve"> [Σ</w:t>
      </w:r>
      <w:r>
        <w:rPr>
          <w:rStyle w:val="subscript"/>
        </w:rPr>
        <w:t>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...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noProof/>
          <w:color w:val="000000"/>
        </w:rPr>
        <w:t>)</w:t>
      </w:r>
      <w:r>
        <w:t>]) [minor</w:t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2</w:t>
      </w:r>
    </w:p>
    <w:p w14:paraId="476B3512" w14:textId="77777777" w:rsidR="001E14DD" w:rsidRDefault="001E14DD" w:rsidP="001E1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6DFD5C4" w14:textId="77777777" w:rsidR="001E14DD" w:rsidRDefault="001E14DD" w:rsidP="001E1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uperscript"/>
        </w:rPr>
      </w:pPr>
      <w:r>
        <w:tab/>
      </w:r>
      <w:r>
        <w:tab/>
        <w:t>=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...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[Σ</w:t>
      </w:r>
      <w:r>
        <w:rPr>
          <w:rStyle w:val="subscript"/>
        </w:rPr>
        <w:t xml:space="preserve">P </w:t>
      </w:r>
      <w:r>
        <w:t>f</w:t>
      </w:r>
      <w:r>
        <w:rPr>
          <w:rStyle w:val="subscript"/>
        </w:rPr>
        <w:t>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)P(i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)...P(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noProof/>
          <w:color w:val="000000"/>
        </w:rPr>
        <w:t>)</w:t>
      </w:r>
      <w:r>
        <w:t>] .</w:t>
      </w:r>
      <w:r>
        <w:tab/>
        <w:t>by (A.9.1)   with 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...</w:t>
      </w:r>
      <w:r>
        <w:rPr>
          <w:rStyle w:val="subscript"/>
          <w:noProof/>
        </w:rPr>
        <w:t>i</w:t>
      </w:r>
      <w:r>
        <w:rPr>
          <w:rStyle w:val="subscript"/>
          <w:noProof/>
          <w:color w:val="000000"/>
        </w:rPr>
        <w:t>n</w:t>
      </w:r>
      <w:r>
        <w:t xml:space="preserve">  = [minor</w:t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2</w:t>
      </w:r>
    </w:p>
    <w:p w14:paraId="0418C56E" w14:textId="77777777" w:rsidR="001E14DD" w:rsidRDefault="001E14DD" w:rsidP="001E1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uperscript"/>
        </w:rPr>
      </w:pPr>
    </w:p>
    <w:p w14:paraId="455ABEF0" w14:textId="77777777" w:rsidR="001E14DD" w:rsidRDefault="001E14DD" w:rsidP="001E1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But  f</w:t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\s\do2(1)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i</w:t>
      </w:r>
      <w:r w:rsidRPr="00FD4961">
        <w:rPr>
          <w:rStyle w:val="subscript"/>
        </w:rPr>
        <w:fldChar w:fldCharType="begin"/>
      </w:r>
      <w:r w:rsidRPr="00FD4961">
        <w:rPr>
          <w:rStyle w:val="subscript"/>
        </w:rPr>
        <w:instrText xml:space="preserve"> EQ \s\do2(2)</w:instrText>
      </w:r>
      <w:r w:rsidRPr="00FD4961">
        <w:rPr>
          <w:rStyle w:val="subscript"/>
        </w:rPr>
        <w:fldChar w:fldCharType="end"/>
      </w:r>
      <w:r w:rsidRPr="00FD4961">
        <w:rPr>
          <w:rStyle w:val="subscript"/>
        </w:rPr>
        <w:t>...</w:t>
      </w:r>
      <w:r>
        <w:rPr>
          <w:rStyle w:val="subscript"/>
          <w:noProof/>
        </w:rPr>
        <w:t>i</w:t>
      </w:r>
      <w:r>
        <w:rPr>
          <w:rStyle w:val="subscript"/>
          <w:noProof/>
          <w:color w:val="000000"/>
        </w:rPr>
        <w:t>n</w:t>
      </w:r>
      <w:r>
        <w:t xml:space="preserve">  = [minor</w:t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2</w:t>
      </w:r>
      <w:r>
        <w:t xml:space="preserve"> is a totally symmetric function of the indices since row swaps don't affect the squared determinant. This</w:t>
      </w:r>
    </w:p>
    <w:p w14:paraId="455BDCF2" w14:textId="77777777" w:rsidR="001E14DD" w:rsidRDefault="001E14DD" w:rsidP="001E1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0380EFF" w14:textId="77777777" w:rsidR="001E14DD" w:rsidRDefault="001E14DD" w:rsidP="001E1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=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...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[Σ</w:t>
      </w:r>
      <w:r>
        <w:rPr>
          <w:rStyle w:val="subscript"/>
        </w:rPr>
        <w:t xml:space="preserve">P </w:t>
      </w:r>
      <w:r>
        <w:t xml:space="preserve"> [minor</w:t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2</w:t>
      </w:r>
      <w:r>
        <w:t xml:space="preserve">] </w:t>
      </w:r>
      <w:r>
        <w:tab/>
      </w:r>
    </w:p>
    <w:p w14:paraId="31A439BC" w14:textId="77777777" w:rsidR="001E14DD" w:rsidRDefault="001E14DD" w:rsidP="001E1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447A6C2" w14:textId="77777777" w:rsidR="001E14DD" w:rsidRDefault="001E14DD" w:rsidP="001E1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=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...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noProof/>
          <w:color w:val="000000"/>
        </w:rPr>
        <w:t xml:space="preserve">  </w:t>
      </w:r>
      <w:r>
        <w:t>(n!) [minor</w:t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2</w:t>
      </w:r>
    </w:p>
    <w:p w14:paraId="4BD52290" w14:textId="77777777" w:rsidR="001E14DD" w:rsidRDefault="001E14DD" w:rsidP="001E1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A9BD018" w14:textId="77777777" w:rsidR="001E14DD" w:rsidRPr="001E14DD" w:rsidRDefault="001E14DD" w:rsidP="001E14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= n! Σ</w:t>
      </w:r>
      <w:r>
        <w:rPr>
          <w:rStyle w:val="subscript"/>
        </w:rPr>
        <w:t>I</w:t>
      </w:r>
      <w:r>
        <w:t xml:space="preserve"> [minor</w:t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QED</w:t>
      </w:r>
    </w:p>
    <w:p w14:paraId="568B0421" w14:textId="77777777" w:rsidR="005C2C00" w:rsidRDefault="005C2C00"/>
    <w:p w14:paraId="2E2A56E8" w14:textId="77777777" w:rsidR="005C2C00" w:rsidRDefault="001E14DD">
      <w:r>
        <w:t xml:space="preserve">Meanwhile, </w:t>
      </w:r>
      <w:r w:rsidR="005C2C00">
        <w:t>I know that</w:t>
      </w:r>
    </w:p>
    <w:p w14:paraId="2954D1DB" w14:textId="77777777" w:rsidR="005C2C00" w:rsidRDefault="005C2C00"/>
    <w:p w14:paraId="360394A7" w14:textId="77777777" w:rsidR="005C2C00" w:rsidRPr="005C2C00" w:rsidRDefault="005C2C00">
      <w:r>
        <w:tab/>
        <w:t>minor</w:t>
      </w:r>
      <w:r>
        <w:rPr>
          <w:rStyle w:val="subscript"/>
        </w:rPr>
        <w:t>I</w:t>
      </w:r>
      <w:r>
        <w:t xml:space="preserve"> =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R</w:t>
      </w:r>
      <w:r>
        <w:rPr>
          <w:rStyle w:val="superscript"/>
        </w:rPr>
        <w:t>i1</w:t>
      </w:r>
      <w:r>
        <w:rPr>
          <w:rStyle w:val="subscript"/>
        </w:rPr>
        <w:t>P(1)</w:t>
      </w:r>
      <w:r>
        <w:t xml:space="preserve"> R</w:t>
      </w:r>
      <w:r>
        <w:rPr>
          <w:rStyle w:val="superscript"/>
        </w:rPr>
        <w:t>i2</w:t>
      </w:r>
      <w:r>
        <w:rPr>
          <w:rStyle w:val="subscript"/>
        </w:rPr>
        <w:t>P(2)</w:t>
      </w:r>
      <w:r>
        <w:t xml:space="preserve">  ....R</w:t>
      </w:r>
      <w:r>
        <w:rPr>
          <w:rStyle w:val="superscript"/>
        </w:rPr>
        <w:t>in</w:t>
      </w:r>
      <w:r>
        <w:rPr>
          <w:rStyle w:val="subscript"/>
        </w:rPr>
        <w:t>P(n)</w:t>
      </w:r>
      <w:r>
        <w:t xml:space="preserve">  = det(R</w:t>
      </w:r>
      <w:r>
        <w:rPr>
          <w:rStyle w:val="superscript"/>
        </w:rPr>
        <w:t>I</w:t>
      </w:r>
      <w:r>
        <w:rPr>
          <w:rStyle w:val="subscript"/>
        </w:rPr>
        <w:t>Z</w:t>
      </w:r>
      <w:r>
        <w:t>)</w:t>
      </w:r>
    </w:p>
    <w:p w14:paraId="426A9931" w14:textId="77777777" w:rsidR="005C2C00" w:rsidRDefault="005C2C00">
      <w:pPr>
        <w:rPr>
          <w:rStyle w:val="subscript"/>
        </w:rPr>
      </w:pPr>
    </w:p>
    <w:p w14:paraId="0E83D46E" w14:textId="77777777" w:rsidR="005C2C00" w:rsidRDefault="005C2C00">
      <w:r>
        <w:rPr>
          <w:rStyle w:val="subscript"/>
        </w:rPr>
        <w:tab/>
      </w:r>
      <w:r>
        <w:t>[minor</w:t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2</w:t>
      </w:r>
      <w:r>
        <w:t xml:space="preserve"> =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R</w:t>
      </w:r>
      <w:r>
        <w:rPr>
          <w:rStyle w:val="superscript"/>
        </w:rPr>
        <w:t>i1</w:t>
      </w:r>
      <w:r>
        <w:rPr>
          <w:rStyle w:val="subscript"/>
        </w:rPr>
        <w:t>P(1)</w:t>
      </w:r>
      <w:r>
        <w:t xml:space="preserve"> R</w:t>
      </w:r>
      <w:r>
        <w:rPr>
          <w:rStyle w:val="superscript"/>
        </w:rPr>
        <w:t>i2</w:t>
      </w:r>
      <w:r>
        <w:rPr>
          <w:rStyle w:val="subscript"/>
        </w:rPr>
        <w:t>P(2)</w:t>
      </w:r>
      <w:r>
        <w:t xml:space="preserve">  ....R</w:t>
      </w:r>
      <w:r>
        <w:rPr>
          <w:rStyle w:val="superscript"/>
        </w:rPr>
        <w:t>in</w:t>
      </w:r>
      <w:r>
        <w:rPr>
          <w:rStyle w:val="subscript"/>
        </w:rPr>
        <w:t>P(n)</w:t>
      </w:r>
      <w:r>
        <w:t xml:space="preserve">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 xml:space="preserve"> R</w:t>
      </w:r>
      <w:r>
        <w:rPr>
          <w:rStyle w:val="superscript"/>
        </w:rPr>
        <w:t>i1</w:t>
      </w:r>
      <w:r>
        <w:rPr>
          <w:rStyle w:val="subscript"/>
        </w:rPr>
        <w:t>P'(1)</w:t>
      </w:r>
      <w:r>
        <w:t xml:space="preserve"> R</w:t>
      </w:r>
      <w:r>
        <w:rPr>
          <w:rStyle w:val="superscript"/>
        </w:rPr>
        <w:t>i2</w:t>
      </w:r>
      <w:r>
        <w:rPr>
          <w:rStyle w:val="subscript"/>
        </w:rPr>
        <w:t>P'(2)</w:t>
      </w:r>
      <w:r>
        <w:t xml:space="preserve">  ....R</w:t>
      </w:r>
      <w:r>
        <w:rPr>
          <w:rStyle w:val="superscript"/>
        </w:rPr>
        <w:t>in</w:t>
      </w:r>
      <w:r>
        <w:rPr>
          <w:rStyle w:val="subscript"/>
        </w:rPr>
        <w:t>P'(n)</w:t>
      </w:r>
    </w:p>
    <w:p w14:paraId="72793B74" w14:textId="77777777" w:rsidR="005C2C00" w:rsidRDefault="005C2C00"/>
    <w:p w14:paraId="2FEAB386" w14:textId="77777777" w:rsidR="005C2C00" w:rsidRDefault="005C2C00">
      <w:r>
        <w:t xml:space="preserve">Then </w:t>
      </w:r>
    </w:p>
    <w:p w14:paraId="59F5E230" w14:textId="77777777" w:rsidR="005C2C00" w:rsidRDefault="005C2C00"/>
    <w:p w14:paraId="48F3225B" w14:textId="77777777" w:rsidR="005C2C00" w:rsidRDefault="005C2C00">
      <w:r>
        <w:tab/>
        <w:t>Σ'</w:t>
      </w:r>
      <w:r>
        <w:rPr>
          <w:rStyle w:val="subscript"/>
        </w:rPr>
        <w:t>I</w:t>
      </w:r>
      <w:r>
        <w:t xml:space="preserve"> [minor</w:t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2</w:t>
      </w:r>
      <w:r>
        <w:t xml:space="preserve">  </w:t>
      </w:r>
    </w:p>
    <w:p w14:paraId="3279CB82" w14:textId="77777777" w:rsidR="005C2C00" w:rsidRDefault="005C2C00"/>
    <w:p w14:paraId="05811AE3" w14:textId="77777777" w:rsidR="005C2C00" w:rsidRDefault="005C2C00">
      <w:pPr>
        <w:rPr>
          <w:rStyle w:val="subscript"/>
        </w:rPr>
      </w:pPr>
      <w:r>
        <w:t>=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1i</w:t>
      </w:r>
      <w:r>
        <w:rPr>
          <w:rStyle w:val="subscript"/>
          <w:rFonts w:ascii="Times New Roman" w:hAnsi="Times New Roman"/>
        </w:rPr>
        <w:t>&lt;</w:t>
      </w:r>
      <w:r>
        <w:rPr>
          <w:rStyle w:val="subscript"/>
        </w:rPr>
        <w:t>i2..</w:t>
      </w:r>
      <w:r>
        <w:rPr>
          <w:rStyle w:val="subscript"/>
          <w:rFonts w:ascii="Times New Roman" w:hAnsi="Times New Roman"/>
          <w:sz w:val="22"/>
        </w:rPr>
        <w:t>&lt;</w:t>
      </w:r>
      <w:r>
        <w:rPr>
          <w:rStyle w:val="subscript"/>
          <w:sz w:val="22"/>
        </w:rPr>
        <w:t>in&lt;m</w:t>
      </w:r>
      <w:r>
        <w:t xml:space="preserve">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R</w:t>
      </w:r>
      <w:r>
        <w:rPr>
          <w:rStyle w:val="superscript"/>
        </w:rPr>
        <w:t>i1</w:t>
      </w:r>
      <w:r>
        <w:rPr>
          <w:rStyle w:val="subscript"/>
        </w:rPr>
        <w:t>P(1)</w:t>
      </w:r>
      <w:r>
        <w:t xml:space="preserve"> R</w:t>
      </w:r>
      <w:r>
        <w:rPr>
          <w:rStyle w:val="superscript"/>
        </w:rPr>
        <w:t>i2</w:t>
      </w:r>
      <w:r>
        <w:rPr>
          <w:rStyle w:val="subscript"/>
        </w:rPr>
        <w:t>P(2)</w:t>
      </w:r>
      <w:r>
        <w:t xml:space="preserve">  ....R</w:t>
      </w:r>
      <w:r>
        <w:rPr>
          <w:rStyle w:val="superscript"/>
        </w:rPr>
        <w:t>in</w:t>
      </w:r>
      <w:r>
        <w:rPr>
          <w:rStyle w:val="subscript"/>
        </w:rPr>
        <w:t>P(n)</w:t>
      </w:r>
      <w:r>
        <w:t xml:space="preserve">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 xml:space="preserve"> R</w:t>
      </w:r>
      <w:r>
        <w:rPr>
          <w:rStyle w:val="superscript"/>
        </w:rPr>
        <w:t>i1</w:t>
      </w:r>
      <w:r>
        <w:rPr>
          <w:rStyle w:val="subscript"/>
        </w:rPr>
        <w:t>P'(1)</w:t>
      </w:r>
      <w:r>
        <w:t xml:space="preserve"> R</w:t>
      </w:r>
      <w:r>
        <w:rPr>
          <w:rStyle w:val="superscript"/>
        </w:rPr>
        <w:t>i2</w:t>
      </w:r>
      <w:r>
        <w:rPr>
          <w:rStyle w:val="subscript"/>
        </w:rPr>
        <w:t>P'(2)</w:t>
      </w:r>
      <w:r>
        <w:t xml:space="preserve">  ....R</w:t>
      </w:r>
      <w:r>
        <w:rPr>
          <w:rStyle w:val="superscript"/>
        </w:rPr>
        <w:t>in</w:t>
      </w:r>
      <w:r>
        <w:rPr>
          <w:rStyle w:val="subscript"/>
        </w:rPr>
        <w:t>P'(n)</w:t>
      </w:r>
    </w:p>
    <w:p w14:paraId="44F13614" w14:textId="77777777" w:rsidR="005C2C00" w:rsidRDefault="005C2C00">
      <w:pPr>
        <w:rPr>
          <w:rStyle w:val="subscript"/>
        </w:rPr>
      </w:pPr>
    </w:p>
    <w:p w14:paraId="74B47F45" w14:textId="77777777" w:rsidR="005C2C00" w:rsidRDefault="005C2C00">
      <w:r>
        <w:t xml:space="preserve">Then at least I have "an expression" for this object. Each term has 2n powers of R! </w:t>
      </w:r>
    </w:p>
    <w:p w14:paraId="4B836A62" w14:textId="77777777" w:rsidR="005C2C00" w:rsidRDefault="005C2C00"/>
    <w:p w14:paraId="0B95163C" w14:textId="77777777" w:rsidR="005C2C00" w:rsidRDefault="005C2C00">
      <w:r>
        <w:t xml:space="preserve">Meanwhile, </w:t>
      </w:r>
    </w:p>
    <w:p w14:paraId="7182AD19" w14:textId="77777777" w:rsidR="005C2C00" w:rsidRDefault="005C2C00"/>
    <w:p w14:paraId="3D3785DA" w14:textId="77777777" w:rsidR="005C2C00" w:rsidRDefault="005C2C00">
      <w:r>
        <w:tab/>
        <w:t xml:space="preserve"> det(R</w:t>
      </w:r>
      <w:r>
        <w:rPr>
          <w:rStyle w:val="superscript"/>
        </w:rPr>
        <w:t>T</w:t>
      </w:r>
      <w:r>
        <w:t>R)  =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1</w:t>
      </w:r>
      <w:r>
        <w:rPr>
          <w:rStyle w:val="subscript"/>
        </w:rPr>
        <w:t>P(1)</w:t>
      </w:r>
      <w:r>
        <w:t xml:space="preserve"> 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2</w:t>
      </w:r>
      <w:r>
        <w:rPr>
          <w:rStyle w:val="subscript"/>
        </w:rPr>
        <w:t>P(2)</w:t>
      </w:r>
      <w:r>
        <w:t xml:space="preserve">  ....(R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n</w:t>
      </w:r>
      <w:r>
        <w:rPr>
          <w:rStyle w:val="subscript"/>
        </w:rPr>
        <w:t>P(n)</w:t>
      </w:r>
    </w:p>
    <w:p w14:paraId="1616DA15" w14:textId="77777777" w:rsidR="005C2C00" w:rsidRDefault="005C2C00"/>
    <w:p w14:paraId="05B921F6" w14:textId="77777777" w:rsidR="005C2C00" w:rsidRDefault="005C2C00">
      <w:r>
        <w:t xml:space="preserve">and this also has 2n powers of R, so they stand a chance of being equal. Let's now write this thing out in gory detail, where I assume the "matrix transpose" and not the covariant transpose. </w:t>
      </w:r>
    </w:p>
    <w:p w14:paraId="2A58950A" w14:textId="77777777" w:rsidR="005C2C00" w:rsidRDefault="005C2C00"/>
    <w:p w14:paraId="235A5CBA" w14:textId="77777777" w:rsidR="005C2C00" w:rsidRDefault="005C2C00">
      <w:pPr>
        <w:rPr>
          <w:rStyle w:val="subscript"/>
        </w:rPr>
      </w:pPr>
      <w:r>
        <w:tab/>
        <w:t xml:space="preserve"> det(R</w:t>
      </w:r>
      <w:r>
        <w:rPr>
          <w:rStyle w:val="superscript"/>
        </w:rPr>
        <w:t>T</w:t>
      </w:r>
      <w:r>
        <w:t>R)  =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 xml:space="preserve">S(P) </w:t>
      </w:r>
      <w:r>
        <w:t>Σ</w:t>
      </w:r>
      <w:r>
        <w:rPr>
          <w:rStyle w:val="subscript"/>
        </w:rPr>
        <w:t>i1,i2...in=1</w:t>
      </w:r>
      <w:r>
        <w:rPr>
          <w:rStyle w:val="superscript"/>
        </w:rPr>
        <w:t>m</w:t>
      </w:r>
      <w:r>
        <w:t xml:space="preserve"> R</w:t>
      </w:r>
      <w:r>
        <w:rPr>
          <w:rStyle w:val="superscript"/>
        </w:rPr>
        <w:t>i1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i1</w:t>
      </w:r>
      <w:r>
        <w:rPr>
          <w:rStyle w:val="subscript"/>
        </w:rPr>
        <w:t>P(1)</w:t>
      </w:r>
      <w:r>
        <w:t>R</w:t>
      </w:r>
      <w:r>
        <w:rPr>
          <w:rStyle w:val="superscript"/>
        </w:rPr>
        <w:t>i2</w:t>
      </w:r>
      <w:r>
        <w:rPr>
          <w:rStyle w:val="subscript"/>
        </w:rPr>
        <w:t>2</w:t>
      </w:r>
      <w:r>
        <w:t>R</w:t>
      </w:r>
      <w:r>
        <w:rPr>
          <w:rStyle w:val="superscript"/>
        </w:rPr>
        <w:t>i2</w:t>
      </w:r>
      <w:r>
        <w:rPr>
          <w:rStyle w:val="subscript"/>
        </w:rPr>
        <w:t>P(2)</w:t>
      </w:r>
      <w:r>
        <w:t xml:space="preserve"> ...R</w:t>
      </w:r>
      <w:r>
        <w:rPr>
          <w:rStyle w:val="superscript"/>
        </w:rPr>
        <w:t>in</w:t>
      </w:r>
      <w:r>
        <w:rPr>
          <w:rStyle w:val="subscript"/>
        </w:rPr>
        <w:t>n</w:t>
      </w:r>
      <w:r>
        <w:t>R</w:t>
      </w:r>
      <w:r>
        <w:rPr>
          <w:rStyle w:val="superscript"/>
        </w:rPr>
        <w:t>ik</w:t>
      </w:r>
      <w:r>
        <w:rPr>
          <w:rStyle w:val="subscript"/>
        </w:rPr>
        <w:t>P(n)</w:t>
      </w:r>
    </w:p>
    <w:p w14:paraId="5CA418F8" w14:textId="77777777" w:rsidR="005C2C00" w:rsidRDefault="005C2C00">
      <w:pPr>
        <w:rPr>
          <w:rStyle w:val="subscript"/>
        </w:rPr>
      </w:pPr>
    </w:p>
    <w:p w14:paraId="1E5ED449" w14:textId="77777777" w:rsidR="005C2C00" w:rsidRDefault="005C2C00">
      <w:r>
        <w:t xml:space="preserve">How might I state the desired theorem in multiindex notation? </w:t>
      </w:r>
    </w:p>
    <w:p w14:paraId="3702C777" w14:textId="77777777" w:rsidR="005C2C00" w:rsidRDefault="005C2C00"/>
    <w:p w14:paraId="00AAFCFF" w14:textId="77777777" w:rsidR="005C2C00" w:rsidRDefault="005C2C00">
      <w:r>
        <w:t>Σ'</w:t>
      </w:r>
      <w:r>
        <w:rPr>
          <w:rStyle w:val="subscript"/>
        </w:rPr>
        <w:t>I</w:t>
      </w:r>
      <w:r>
        <w:t xml:space="preserve"> [minor</w:t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2</w:t>
      </w:r>
      <w:r>
        <w:t xml:space="preserve"> =Σ'</w:t>
      </w:r>
      <w:r>
        <w:rPr>
          <w:rStyle w:val="subscript"/>
        </w:rPr>
        <w:t>I</w:t>
      </w:r>
      <w:r>
        <w:t>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R</w:t>
      </w:r>
      <w:r>
        <w:rPr>
          <w:rStyle w:val="superscript"/>
        </w:rPr>
        <w:t>i1</w:t>
      </w:r>
      <w:r>
        <w:rPr>
          <w:rStyle w:val="subscript"/>
        </w:rPr>
        <w:t>P(1)</w:t>
      </w:r>
      <w:r>
        <w:t xml:space="preserve"> R</w:t>
      </w:r>
      <w:r>
        <w:rPr>
          <w:rStyle w:val="superscript"/>
        </w:rPr>
        <w:t>i2</w:t>
      </w:r>
      <w:r>
        <w:rPr>
          <w:rStyle w:val="subscript"/>
        </w:rPr>
        <w:t>P(2)</w:t>
      </w:r>
      <w:r>
        <w:t xml:space="preserve">  ....R</w:t>
      </w:r>
      <w:r>
        <w:rPr>
          <w:rStyle w:val="superscript"/>
        </w:rPr>
        <w:t>in</w:t>
      </w:r>
      <w:r>
        <w:rPr>
          <w:rStyle w:val="subscript"/>
        </w:rPr>
        <w:t>P(n)</w:t>
      </w:r>
      <w:r>
        <w:t xml:space="preserve">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 xml:space="preserve"> R</w:t>
      </w:r>
      <w:r>
        <w:rPr>
          <w:rStyle w:val="superscript"/>
        </w:rPr>
        <w:t>i1</w:t>
      </w:r>
      <w:r>
        <w:rPr>
          <w:rStyle w:val="subscript"/>
        </w:rPr>
        <w:t>P'(1)</w:t>
      </w:r>
      <w:r>
        <w:t xml:space="preserve"> R</w:t>
      </w:r>
      <w:r>
        <w:rPr>
          <w:rStyle w:val="superscript"/>
        </w:rPr>
        <w:t>i2</w:t>
      </w:r>
      <w:r>
        <w:rPr>
          <w:rStyle w:val="subscript"/>
        </w:rPr>
        <w:t>P'(2)</w:t>
      </w:r>
      <w:r>
        <w:t xml:space="preserve">  ....R</w:t>
      </w:r>
      <w:r>
        <w:rPr>
          <w:rStyle w:val="superscript"/>
        </w:rPr>
        <w:t>in</w:t>
      </w:r>
      <w:r>
        <w:rPr>
          <w:rStyle w:val="subscript"/>
        </w:rPr>
        <w:t>P'(n)</w:t>
      </w:r>
      <w:r>
        <w:t xml:space="preserve"> </w:t>
      </w:r>
    </w:p>
    <w:p w14:paraId="3AB8712B" w14:textId="77777777" w:rsidR="005C2C00" w:rsidRDefault="005C2C00"/>
    <w:p w14:paraId="50DA50BE" w14:textId="77777777" w:rsidR="005C2C00" w:rsidRDefault="005C2C00">
      <w:r>
        <w:tab/>
        <w:t xml:space="preserve"> =Σ'</w:t>
      </w:r>
      <w:r>
        <w:rPr>
          <w:rStyle w:val="subscript"/>
        </w:rPr>
        <w:t>I</w:t>
      </w:r>
      <w:r>
        <w:t>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P(Z)</w:t>
      </w:r>
      <w:r>
        <w:t xml:space="preserve">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 xml:space="preserve">  R</w:t>
      </w:r>
      <w:r>
        <w:rPr>
          <w:rStyle w:val="superscript"/>
        </w:rPr>
        <w:t>I</w:t>
      </w:r>
      <w:r>
        <w:rPr>
          <w:rStyle w:val="subscript"/>
        </w:rPr>
        <w:t>P'(Z)</w:t>
      </w:r>
      <w:r>
        <w:t xml:space="preserve"> </w:t>
      </w:r>
    </w:p>
    <w:p w14:paraId="62587152" w14:textId="77777777" w:rsidR="005C2C00" w:rsidRDefault="005C2C00"/>
    <w:p w14:paraId="760050FE" w14:textId="77777777" w:rsidR="005C2C00" w:rsidRDefault="005C2C00">
      <w:r>
        <w:tab/>
        <w:t xml:space="preserve">  =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>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 xml:space="preserve">S(P')  </w:t>
      </w:r>
      <w:r>
        <w:t>Σ'</w:t>
      </w:r>
      <w:r>
        <w:rPr>
          <w:rStyle w:val="subscript"/>
        </w:rPr>
        <w:t>I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P(Z)</w:t>
      </w:r>
      <w:r>
        <w:t xml:space="preserve">  R</w:t>
      </w:r>
      <w:r>
        <w:rPr>
          <w:rStyle w:val="superscript"/>
        </w:rPr>
        <w:t>I</w:t>
      </w:r>
      <w:r>
        <w:rPr>
          <w:rStyle w:val="subscript"/>
        </w:rPr>
        <w:t>P'(Z)</w:t>
      </w:r>
      <w:r>
        <w:t xml:space="preserve"> </w:t>
      </w:r>
    </w:p>
    <w:p w14:paraId="05302A4C" w14:textId="77777777" w:rsidR="005C2C00" w:rsidRDefault="005C2C00"/>
    <w:p w14:paraId="23D34934" w14:textId="77777777" w:rsidR="005C2C00" w:rsidRDefault="005C2C00">
      <w:r>
        <w:t xml:space="preserve"> det(R</w:t>
      </w:r>
      <w:r>
        <w:rPr>
          <w:rStyle w:val="superscript"/>
        </w:rPr>
        <w:t>T</w:t>
      </w:r>
      <w:r>
        <w:t>R)  =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 xml:space="preserve">S(P) </w:t>
      </w:r>
      <w:r>
        <w:t>Σ</w:t>
      </w:r>
      <w:r>
        <w:rPr>
          <w:rStyle w:val="subscript"/>
        </w:rPr>
        <w:t>i1,i2...in=1</w:t>
      </w:r>
      <w:r>
        <w:rPr>
          <w:rStyle w:val="superscript"/>
        </w:rPr>
        <w:t>m</w:t>
      </w:r>
      <w:r>
        <w:t xml:space="preserve"> R</w:t>
      </w:r>
      <w:r>
        <w:rPr>
          <w:rStyle w:val="superscript"/>
        </w:rPr>
        <w:t>i1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i1</w:t>
      </w:r>
      <w:r>
        <w:rPr>
          <w:rStyle w:val="subscript"/>
        </w:rPr>
        <w:t>P(1)</w:t>
      </w:r>
      <w:r>
        <w:t>R</w:t>
      </w:r>
      <w:r>
        <w:rPr>
          <w:rStyle w:val="superscript"/>
        </w:rPr>
        <w:t>i2</w:t>
      </w:r>
      <w:r>
        <w:rPr>
          <w:rStyle w:val="subscript"/>
        </w:rPr>
        <w:t>2</w:t>
      </w:r>
      <w:r>
        <w:t>R</w:t>
      </w:r>
      <w:r>
        <w:rPr>
          <w:rStyle w:val="superscript"/>
        </w:rPr>
        <w:t>i2</w:t>
      </w:r>
      <w:r>
        <w:rPr>
          <w:rStyle w:val="subscript"/>
        </w:rPr>
        <w:t>P(2)</w:t>
      </w:r>
      <w:r>
        <w:t xml:space="preserve"> ...R</w:t>
      </w:r>
      <w:r>
        <w:rPr>
          <w:rStyle w:val="superscript"/>
        </w:rPr>
        <w:t>in</w:t>
      </w:r>
      <w:r>
        <w:rPr>
          <w:rStyle w:val="subscript"/>
        </w:rPr>
        <w:t>n</w:t>
      </w:r>
      <w:r>
        <w:t>R</w:t>
      </w:r>
      <w:r>
        <w:rPr>
          <w:rStyle w:val="superscript"/>
        </w:rPr>
        <w:t>ik</w:t>
      </w:r>
      <w:r>
        <w:rPr>
          <w:rStyle w:val="subscript"/>
        </w:rPr>
        <w:t>P(n)</w:t>
      </w:r>
    </w:p>
    <w:p w14:paraId="7BAC0E14" w14:textId="77777777" w:rsidR="005C2C00" w:rsidRDefault="005C2C00"/>
    <w:p w14:paraId="12A50C54" w14:textId="77777777" w:rsidR="005C2C00" w:rsidRDefault="005C2C00" w:rsidP="005C2C00">
      <w:r>
        <w:tab/>
      </w:r>
      <w:r>
        <w:tab/>
        <w:t>=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 xml:space="preserve">S(P) </w:t>
      </w:r>
      <w:r>
        <w:t>Σ</w:t>
      </w:r>
      <w:r>
        <w:rPr>
          <w:rStyle w:val="subscript"/>
        </w:rPr>
        <w:t>I</w:t>
      </w:r>
      <w:r>
        <w:t xml:space="preserve"> R</w:t>
      </w:r>
      <w:r>
        <w:rPr>
          <w:rStyle w:val="superscript"/>
        </w:rPr>
        <w:t>i1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i1</w:t>
      </w:r>
      <w:r>
        <w:rPr>
          <w:rStyle w:val="subscript"/>
        </w:rPr>
        <w:t>P(1)</w:t>
      </w:r>
      <w:r>
        <w:t>R</w:t>
      </w:r>
      <w:r>
        <w:rPr>
          <w:rStyle w:val="superscript"/>
        </w:rPr>
        <w:t>i2</w:t>
      </w:r>
      <w:r>
        <w:rPr>
          <w:rStyle w:val="subscript"/>
        </w:rPr>
        <w:t>2</w:t>
      </w:r>
      <w:r>
        <w:t>R</w:t>
      </w:r>
      <w:r>
        <w:rPr>
          <w:rStyle w:val="superscript"/>
        </w:rPr>
        <w:t>i2</w:t>
      </w:r>
      <w:r>
        <w:rPr>
          <w:rStyle w:val="subscript"/>
        </w:rPr>
        <w:t>P(2)</w:t>
      </w:r>
      <w:r>
        <w:t xml:space="preserve"> ...R</w:t>
      </w:r>
      <w:r>
        <w:rPr>
          <w:rStyle w:val="superscript"/>
        </w:rPr>
        <w:t>in</w:t>
      </w:r>
      <w:r>
        <w:rPr>
          <w:rStyle w:val="subscript"/>
        </w:rPr>
        <w:t>n</w:t>
      </w:r>
      <w:r>
        <w:t>R</w:t>
      </w:r>
      <w:r>
        <w:rPr>
          <w:rStyle w:val="superscript"/>
        </w:rPr>
        <w:t>ik</w:t>
      </w:r>
      <w:r>
        <w:rPr>
          <w:rStyle w:val="subscript"/>
        </w:rPr>
        <w:t>P(n)</w:t>
      </w:r>
    </w:p>
    <w:p w14:paraId="60D6BE1E" w14:textId="77777777" w:rsidR="005C2C00" w:rsidRDefault="005C2C00" w:rsidP="005C2C00"/>
    <w:p w14:paraId="2948694E" w14:textId="77777777" w:rsidR="005C2C00" w:rsidRPr="005C2C00" w:rsidRDefault="005C2C00" w:rsidP="005C2C00">
      <w:r>
        <w:tab/>
      </w:r>
      <w:r>
        <w:tab/>
        <w:t>=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 xml:space="preserve">S(P) </w:t>
      </w:r>
      <w:r>
        <w:t>Σ</w:t>
      </w:r>
      <w:r>
        <w:rPr>
          <w:rStyle w:val="subscript"/>
        </w:rPr>
        <w:t>I</w:t>
      </w:r>
      <w:r>
        <w:t xml:space="preserve"> (R</w:t>
      </w:r>
      <w:r>
        <w:rPr>
          <w:rStyle w:val="superscript"/>
        </w:rPr>
        <w:t>i1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i2</w:t>
      </w:r>
      <w:r>
        <w:rPr>
          <w:rStyle w:val="subscript"/>
        </w:rPr>
        <w:t>2</w:t>
      </w:r>
      <w:r>
        <w:t>...R</w:t>
      </w:r>
      <w:r>
        <w:rPr>
          <w:rStyle w:val="superscript"/>
        </w:rPr>
        <w:t>in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 xml:space="preserve"> </w:t>
      </w:r>
      <w:r>
        <w:t>(R</w:t>
      </w:r>
      <w:r>
        <w:rPr>
          <w:rStyle w:val="superscript"/>
        </w:rPr>
        <w:t>i1</w:t>
      </w:r>
      <w:r>
        <w:rPr>
          <w:rStyle w:val="subscript"/>
        </w:rPr>
        <w:t>P(1)</w:t>
      </w:r>
      <w:r>
        <w:t>R</w:t>
      </w:r>
      <w:r>
        <w:rPr>
          <w:rStyle w:val="superscript"/>
        </w:rPr>
        <w:t>i2</w:t>
      </w:r>
      <w:r>
        <w:rPr>
          <w:rStyle w:val="subscript"/>
        </w:rPr>
        <w:t>P(2)</w:t>
      </w:r>
      <w:r>
        <w:t xml:space="preserve"> ...R</w:t>
      </w:r>
      <w:r>
        <w:rPr>
          <w:rStyle w:val="superscript"/>
        </w:rPr>
        <w:t>ik</w:t>
      </w:r>
      <w:r>
        <w:rPr>
          <w:rStyle w:val="subscript"/>
        </w:rPr>
        <w:t>P(n)</w:t>
      </w:r>
      <w:r>
        <w:t>)</w:t>
      </w:r>
    </w:p>
    <w:p w14:paraId="59FC9819" w14:textId="77777777" w:rsidR="005C2C00" w:rsidRPr="005C2C00" w:rsidRDefault="005C2C00" w:rsidP="005C2C00"/>
    <w:p w14:paraId="4A63CADA" w14:textId="77777777" w:rsidR="005C2C00" w:rsidRDefault="005C2C00" w:rsidP="005C2C00">
      <w:pPr>
        <w:rPr>
          <w:rStyle w:val="subscript"/>
        </w:rPr>
      </w:pPr>
      <w:r>
        <w:tab/>
      </w:r>
      <w:r>
        <w:tab/>
        <w:t>=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 xml:space="preserve">S(P) </w:t>
      </w:r>
      <w:r>
        <w:t>Σ</w:t>
      </w:r>
      <w:r>
        <w:rPr>
          <w:rStyle w:val="subscript"/>
        </w:rPr>
        <w:t>I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 xml:space="preserve">Z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P(Z)</w:t>
      </w:r>
    </w:p>
    <w:p w14:paraId="7169E9E1" w14:textId="77777777" w:rsidR="005C2C00" w:rsidRDefault="005C2C00" w:rsidP="005C2C00">
      <w:pPr>
        <w:rPr>
          <w:rStyle w:val="subscript"/>
        </w:rPr>
      </w:pPr>
    </w:p>
    <w:p w14:paraId="073E5108" w14:textId="77777777" w:rsidR="005C2C00" w:rsidRDefault="005C2C00" w:rsidP="005C2C00">
      <w:r>
        <w:t>So here then is what I want to show, expressed in multiindex notation,</w:t>
      </w:r>
    </w:p>
    <w:p w14:paraId="7CB74FC8" w14:textId="77777777" w:rsidR="005C2C00" w:rsidRDefault="005C2C00" w:rsidP="005C2C00"/>
    <w:p w14:paraId="1F7CAE7C" w14:textId="77777777" w:rsidR="005C2C00" w:rsidRDefault="005C2C00" w:rsidP="005C2C00">
      <w:pPr>
        <w:rPr>
          <w:rStyle w:val="subscript"/>
        </w:rPr>
      </w:pPr>
      <w:r>
        <w:tab/>
        <w:t>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>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 xml:space="preserve">S(P') </w:t>
      </w:r>
      <w:r>
        <w:t>Σ'</w:t>
      </w:r>
      <w:r>
        <w:rPr>
          <w:rStyle w:val="subscript"/>
        </w:rPr>
        <w:t>I</w:t>
      </w:r>
      <w:r>
        <w:t xml:space="preserve">   R</w:t>
      </w:r>
      <w:r>
        <w:rPr>
          <w:rStyle w:val="superscript"/>
        </w:rPr>
        <w:t>I</w:t>
      </w:r>
      <w:r>
        <w:rPr>
          <w:rStyle w:val="subscript"/>
        </w:rPr>
        <w:t xml:space="preserve">P'(Z)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P(Z)</w:t>
      </w:r>
      <w:r>
        <w:t xml:space="preserve">   =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 xml:space="preserve">S(P) </w:t>
      </w:r>
      <w:r>
        <w:t>Σ</w:t>
      </w:r>
      <w:r>
        <w:rPr>
          <w:rStyle w:val="subscript"/>
        </w:rPr>
        <w:t>I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 xml:space="preserve">Z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P(Z)</w:t>
      </w:r>
    </w:p>
    <w:p w14:paraId="0D3E8438" w14:textId="77777777" w:rsidR="005C2C00" w:rsidRDefault="005C2C00" w:rsidP="005C2C00"/>
    <w:p w14:paraId="32632286" w14:textId="77777777" w:rsidR="005C2C00" w:rsidRDefault="005C2C00" w:rsidP="005C2C00">
      <w:r w:rsidRPr="005C2C00">
        <w:rPr>
          <w:b/>
        </w:rPr>
        <w:t xml:space="preserve">Plan A. </w:t>
      </w:r>
      <w:r>
        <w:t xml:space="preserve">I think the rearrangement theorem will be called into action here. </w:t>
      </w:r>
      <w:r w:rsidR="002679F9">
        <w:t xml:space="preserve">[ </w:t>
      </w:r>
      <w:r w:rsidR="002679F9" w:rsidRPr="002679F9">
        <w:rPr>
          <w:color w:val="FF0000"/>
        </w:rPr>
        <w:t>correct</w:t>
      </w:r>
      <w:r w:rsidR="002679F9">
        <w:t xml:space="preserve"> ] </w:t>
      </w:r>
      <w:r>
        <w:t xml:space="preserve">Consider the left side, </w:t>
      </w:r>
    </w:p>
    <w:p w14:paraId="203041C7" w14:textId="77777777" w:rsidR="005C2C00" w:rsidRDefault="005C2C00" w:rsidP="005C2C00"/>
    <w:p w14:paraId="765833A0" w14:textId="77777777" w:rsidR="005C2C00" w:rsidRPr="005C2C00" w:rsidRDefault="005C2C00" w:rsidP="005C2C00">
      <w:r>
        <w:tab/>
        <w:t xml:space="preserve">LHS = </w:t>
      </w:r>
      <w:r>
        <w:rPr>
          <w:rStyle w:val="superscript"/>
        </w:rPr>
        <w:t xml:space="preserve"> </w:t>
      </w:r>
      <w:r>
        <w:t>Σ'</w:t>
      </w:r>
      <w:r>
        <w:rPr>
          <w:rStyle w:val="subscript"/>
        </w:rPr>
        <w:t>I</w:t>
      </w:r>
      <w:r>
        <w:t xml:space="preserve"> 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 xml:space="preserve">P(Z) </w:t>
      </w:r>
      <w:r>
        <w:t>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 xml:space="preserve">P'(Z) </w:t>
      </w:r>
    </w:p>
    <w:p w14:paraId="30C17424" w14:textId="77777777" w:rsidR="005C2C00" w:rsidRDefault="005C2C00"/>
    <w:p w14:paraId="08915C07" w14:textId="77777777" w:rsidR="005C2C00" w:rsidRDefault="005C2C00">
      <w:r>
        <w:t>I can replace P' by P'Q and make no difference, so this says</w:t>
      </w:r>
    </w:p>
    <w:p w14:paraId="4B842EF1" w14:textId="77777777" w:rsidR="005C2C00" w:rsidRDefault="005C2C00"/>
    <w:p w14:paraId="2909A872" w14:textId="77777777" w:rsidR="005C2C00" w:rsidRDefault="005C2C00" w:rsidP="005C2C00">
      <w:r>
        <w:tab/>
        <w:t xml:space="preserve">LHS = </w:t>
      </w:r>
      <w:r>
        <w:rPr>
          <w:rStyle w:val="superscript"/>
        </w:rPr>
        <w:t xml:space="preserve"> </w:t>
      </w:r>
      <w:r>
        <w:t>Σ'</w:t>
      </w:r>
      <w:r>
        <w:rPr>
          <w:rStyle w:val="subscript"/>
        </w:rPr>
        <w:t>I</w:t>
      </w:r>
      <w:r>
        <w:t xml:space="preserve"> 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 xml:space="preserve">P(Z) </w:t>
      </w:r>
      <w:r>
        <w:t>[Σ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S(P'Q)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P'Q(Z)</w:t>
      </w:r>
      <w:r>
        <w:t>]</w:t>
      </w:r>
    </w:p>
    <w:p w14:paraId="728FEF88" w14:textId="77777777" w:rsidR="005C2C00" w:rsidRDefault="005C2C00" w:rsidP="005C2C00"/>
    <w:p w14:paraId="16E5379C" w14:textId="77777777" w:rsidR="005C2C00" w:rsidRPr="005C2C00" w:rsidRDefault="005C2C00" w:rsidP="005C2C00">
      <w:r>
        <w:t>Now since P is a fixed quantity in the the last bracket, why not take Q = ??  I don't see a way to do anything here. And if I could do something, I would end up with the freed-up Σ</w:t>
      </w:r>
      <w:r>
        <w:rPr>
          <w:rStyle w:val="subscript"/>
        </w:rPr>
        <w:t>P</w:t>
      </w:r>
      <w:r>
        <w:t xml:space="preserve"> creating n! which I don't want. So maybe this is not the path. </w:t>
      </w:r>
      <w:r>
        <w:rPr>
          <w:rStyle w:val="subscript"/>
        </w:rPr>
        <w:t xml:space="preserve"> </w:t>
      </w:r>
    </w:p>
    <w:p w14:paraId="7293113E" w14:textId="77777777" w:rsidR="005C2C00" w:rsidRDefault="005C2C00">
      <w:r>
        <w:tab/>
      </w:r>
    </w:p>
    <w:p w14:paraId="0F0972DC" w14:textId="77777777" w:rsidR="005C2C00" w:rsidRDefault="005C2C00">
      <w:r w:rsidRPr="005C2C00">
        <w:rPr>
          <w:b/>
        </w:rPr>
        <w:t>Plan B:</w:t>
      </w:r>
      <w:r>
        <w:t xml:space="preserve"> Maybe this theorem will prove helpful, </w:t>
      </w:r>
      <w:r w:rsidR="002679F9">
        <w:t xml:space="preserve"> [ </w:t>
      </w:r>
      <w:r w:rsidR="002679F9" w:rsidRPr="002679F9">
        <w:rPr>
          <w:color w:val="FF0000"/>
        </w:rPr>
        <w:t>no, was not helpful</w:t>
      </w:r>
      <w:r w:rsidR="002679F9">
        <w:t xml:space="preserve"> ] </w:t>
      </w:r>
    </w:p>
    <w:p w14:paraId="788814CC" w14:textId="77777777" w:rsidR="005C2C00" w:rsidRDefault="005C2C00"/>
    <w:p w14:paraId="1792BCC4" w14:textId="77777777" w:rsidR="005C2C00" w:rsidRPr="00982AA6" w:rsidRDefault="005C2C00" w:rsidP="005C2C00">
      <w:pPr>
        <w:tabs>
          <w:tab w:val="left" w:pos="7200"/>
          <w:tab w:val="left" w:pos="7920"/>
          <w:tab w:val="right" w:pos="9270"/>
        </w:tabs>
      </w:pPr>
      <w:r w:rsidRPr="00E03455">
        <w:rPr>
          <w:b/>
        </w:rPr>
        <w:t>Fact</w:t>
      </w:r>
      <w:r>
        <w:t xml:space="preserve"> : </w:t>
      </w:r>
      <w:r w:rsidRPr="008E09A0">
        <w:rPr>
          <w:color w:val="000000"/>
        </w:rPr>
        <w:t xml:space="preserve"> </w:t>
      </w:r>
      <w:r>
        <w:t>Σ</w:t>
      </w:r>
      <w:r>
        <w:rPr>
          <w:rStyle w:val="subscript"/>
        </w:rPr>
        <w:t>I</w:t>
      </w:r>
      <w:r>
        <w:t xml:space="preserve"> T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x</w:t>
      </w:r>
      <w:r>
        <w:rPr>
          <w:rStyle w:val="subscript"/>
        </w:rPr>
        <w:t>^I</w:t>
      </w:r>
      <w:r>
        <w:t xml:space="preserve"> =  Σ'</w:t>
      </w:r>
      <w:r>
        <w:rPr>
          <w:rStyle w:val="subscript"/>
        </w:rPr>
        <w:t>I</w:t>
      </w:r>
      <w:r>
        <w:t xml:space="preserve"> det(T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 x</w:t>
      </w:r>
      <w:r>
        <w:rPr>
          <w:rStyle w:val="subscript"/>
        </w:rPr>
        <w:t>^I</w:t>
      </w:r>
      <w:r>
        <w:t xml:space="preserve">   if T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has factored form</w:t>
      </w:r>
      <w:r>
        <w:tab/>
      </w:r>
      <w:r>
        <w:tab/>
      </w:r>
      <w:r>
        <w:tab/>
      </w:r>
      <w:r>
        <w:tab/>
      </w:r>
      <w:r>
        <w:tab/>
        <w:t>(A.8.36)</w:t>
      </w:r>
    </w:p>
    <w:p w14:paraId="736058FB" w14:textId="77777777" w:rsidR="005C2C00" w:rsidRDefault="005C2C00" w:rsidP="005C2C00">
      <w:pPr>
        <w:tabs>
          <w:tab w:val="left" w:pos="7200"/>
          <w:tab w:val="left" w:pos="7920"/>
          <w:tab w:val="right" w:pos="9270"/>
        </w:tabs>
      </w:pPr>
      <w:r>
        <w:tab/>
        <w:t xml:space="preserve">     Σ</w:t>
      </w:r>
      <w:r>
        <w:rPr>
          <w:rStyle w:val="subscript"/>
        </w:rPr>
        <w:t>I</w:t>
      </w:r>
      <w:r>
        <w:t xml:space="preserve"> T</w:t>
      </w:r>
      <w:r>
        <w:rPr>
          <w:rStyle w:val="superscript"/>
        </w:rPr>
        <w:t>J</w:t>
      </w:r>
      <w:r>
        <w:rPr>
          <w:rStyle w:val="subscript"/>
        </w:rPr>
        <w:t>I</w:t>
      </w:r>
      <w:r>
        <w:t xml:space="preserve"> x</w:t>
      </w:r>
      <w:r>
        <w:rPr>
          <w:rStyle w:val="subscript"/>
        </w:rPr>
        <w:t>^</w:t>
      </w:r>
      <w:r w:rsidRPr="00B34681">
        <w:rPr>
          <w:rStyle w:val="superscript"/>
        </w:rPr>
        <w:t>I</w:t>
      </w:r>
      <w:r>
        <w:t xml:space="preserve"> =  Σ'</w:t>
      </w:r>
      <w:r>
        <w:rPr>
          <w:rStyle w:val="subscript"/>
        </w:rPr>
        <w:t>I</w:t>
      </w:r>
      <w:r>
        <w:t xml:space="preserve"> det(T</w:t>
      </w:r>
      <w:r>
        <w:rPr>
          <w:rStyle w:val="superscript"/>
        </w:rPr>
        <w:t>J</w:t>
      </w:r>
      <w:r>
        <w:rPr>
          <w:rStyle w:val="subscript"/>
        </w:rPr>
        <w:t>I</w:t>
      </w:r>
      <w:r>
        <w:t>) x</w:t>
      </w:r>
      <w:r>
        <w:rPr>
          <w:rStyle w:val="subscript"/>
        </w:rPr>
        <w:t>^</w:t>
      </w:r>
      <w:r w:rsidRPr="00B34681">
        <w:rPr>
          <w:rStyle w:val="superscript"/>
        </w:rPr>
        <w:t>I</w:t>
      </w:r>
      <w:r>
        <w:t xml:space="preserve">   if T</w:t>
      </w:r>
      <w:r>
        <w:rPr>
          <w:rStyle w:val="superscript"/>
        </w:rPr>
        <w:t>J</w:t>
      </w:r>
      <w:r>
        <w:rPr>
          <w:rStyle w:val="subscript"/>
        </w:rPr>
        <w:t>I</w:t>
      </w:r>
      <w:r>
        <w:t xml:space="preserve"> has factored form</w:t>
      </w:r>
    </w:p>
    <w:p w14:paraId="524294B6" w14:textId="77777777" w:rsidR="005C2C00" w:rsidRPr="005C2C00" w:rsidRDefault="005C2C00"/>
    <w:p w14:paraId="5F4FE9F3" w14:textId="77777777" w:rsidR="005C2C00" w:rsidRPr="005C2C00" w:rsidRDefault="005C2C00">
      <w:r>
        <w:t xml:space="preserve">Let's back up and try this new form: </w:t>
      </w:r>
    </w:p>
    <w:p w14:paraId="17CEF555" w14:textId="77777777" w:rsidR="005C2C00" w:rsidRDefault="005C2C00"/>
    <w:p w14:paraId="79A6807D" w14:textId="77777777" w:rsidR="005C2C00" w:rsidRDefault="005C2C00">
      <w:r>
        <w:tab/>
        <w:t>Σ'</w:t>
      </w:r>
      <w:r>
        <w:rPr>
          <w:rStyle w:val="subscript"/>
        </w:rPr>
        <w:t>I</w:t>
      </w:r>
      <w:r>
        <w:t xml:space="preserve"> [minor</w:t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2</w:t>
      </w:r>
      <w:r>
        <w:t xml:space="preserve"> = Σ'</w:t>
      </w:r>
      <w:r>
        <w:rPr>
          <w:rStyle w:val="subscript"/>
        </w:rPr>
        <w:t>I</w:t>
      </w:r>
      <w:r>
        <w:t>[Σ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R</w:t>
      </w:r>
      <w:r>
        <w:rPr>
          <w:rStyle w:val="superscript"/>
        </w:rPr>
        <w:t>i1</w:t>
      </w:r>
      <w:r>
        <w:rPr>
          <w:rStyle w:val="subscript"/>
        </w:rPr>
        <w:t>P(1)</w:t>
      </w:r>
      <w:r>
        <w:t xml:space="preserve"> R</w:t>
      </w:r>
      <w:r>
        <w:rPr>
          <w:rStyle w:val="superscript"/>
        </w:rPr>
        <w:t>i2</w:t>
      </w:r>
      <w:r>
        <w:rPr>
          <w:rStyle w:val="subscript"/>
        </w:rPr>
        <w:t>P(2)</w:t>
      </w:r>
      <w:r>
        <w:t xml:space="preserve">  ....R</w:t>
      </w:r>
      <w:r>
        <w:rPr>
          <w:rStyle w:val="superscript"/>
        </w:rPr>
        <w:t>in</w:t>
      </w:r>
      <w:r>
        <w:rPr>
          <w:rStyle w:val="subscript"/>
        </w:rPr>
        <w:t>P(n)</w:t>
      </w:r>
      <w:r>
        <w:t>[ minor</w:t>
      </w:r>
      <w:r>
        <w:rPr>
          <w:rStyle w:val="subscript"/>
        </w:rPr>
        <w:t>I</w:t>
      </w:r>
      <w:r>
        <w:t>]  ]</w:t>
      </w:r>
    </w:p>
    <w:p w14:paraId="039C279C" w14:textId="77777777" w:rsidR="005C2C00" w:rsidRDefault="005C2C00"/>
    <w:p w14:paraId="18A84A3D" w14:textId="77777777" w:rsidR="005C2C00" w:rsidRDefault="005C2C00">
      <w:r>
        <w:tab/>
      </w:r>
      <w:r>
        <w:tab/>
        <w:t>=  Σ'</w:t>
      </w:r>
      <w:r>
        <w:rPr>
          <w:rStyle w:val="subscript"/>
        </w:rPr>
        <w:t>I</w:t>
      </w:r>
      <w:r>
        <w:t>[Σ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R</w:t>
      </w:r>
      <w:r>
        <w:rPr>
          <w:rStyle w:val="superscript"/>
        </w:rPr>
        <w:t>i1</w:t>
      </w:r>
      <w:r>
        <w:rPr>
          <w:rStyle w:val="subscript"/>
        </w:rPr>
        <w:t>P(1)</w:t>
      </w:r>
      <w:r>
        <w:t xml:space="preserve"> R</w:t>
      </w:r>
      <w:r>
        <w:rPr>
          <w:rStyle w:val="superscript"/>
        </w:rPr>
        <w:t>i2</w:t>
      </w:r>
      <w:r>
        <w:rPr>
          <w:rStyle w:val="subscript"/>
        </w:rPr>
        <w:t>P(2)</w:t>
      </w:r>
      <w:r>
        <w:t xml:space="preserve">  ....R</w:t>
      </w:r>
      <w:r>
        <w:rPr>
          <w:rStyle w:val="superscript"/>
        </w:rPr>
        <w:t>in</w:t>
      </w:r>
      <w:r>
        <w:rPr>
          <w:rStyle w:val="subscript"/>
        </w:rPr>
        <w:t>P(n)</w:t>
      </w:r>
      <w:r>
        <w:t xml:space="preserve"> det(R</w:t>
      </w:r>
      <w:r>
        <w:rPr>
          <w:rStyle w:val="superscript"/>
        </w:rPr>
        <w:t>I</w:t>
      </w:r>
      <w:r>
        <w:rPr>
          <w:rStyle w:val="subscript"/>
        </w:rPr>
        <w:t>Z</w:t>
      </w:r>
      <w:r>
        <w:t>) ]</w:t>
      </w:r>
    </w:p>
    <w:p w14:paraId="0B34D357" w14:textId="77777777" w:rsidR="005C2C00" w:rsidRDefault="005C2C00">
      <w:r>
        <w:tab/>
      </w:r>
    </w:p>
    <w:p w14:paraId="049C6788" w14:textId="77777777" w:rsidR="005C2C00" w:rsidRDefault="005C2C00" w:rsidP="005C2C00">
      <w:r>
        <w:tab/>
      </w:r>
      <w:r>
        <w:tab/>
        <w:t>=  Σ'</w:t>
      </w:r>
      <w:r>
        <w:rPr>
          <w:rStyle w:val="subscript"/>
        </w:rPr>
        <w:t>I</w:t>
      </w:r>
      <w:r>
        <w:t xml:space="preserve">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P(Z)</w:t>
      </w:r>
      <w:r>
        <w:t xml:space="preserve"> det(R</w:t>
      </w:r>
      <w:r>
        <w:rPr>
          <w:rStyle w:val="superscript"/>
        </w:rPr>
        <w:t>I</w:t>
      </w:r>
      <w:r>
        <w:rPr>
          <w:rStyle w:val="subscript"/>
        </w:rPr>
        <w:t>Z</w:t>
      </w:r>
      <w:r>
        <w:t>)</w:t>
      </w:r>
    </w:p>
    <w:p w14:paraId="7F3C8559" w14:textId="77777777" w:rsidR="005C2C00" w:rsidRDefault="005C2C00" w:rsidP="005C2C00"/>
    <w:p w14:paraId="4FD4A955" w14:textId="77777777" w:rsidR="005C2C00" w:rsidRDefault="005C2C00" w:rsidP="005C2C00">
      <w:r>
        <w:t>Then I need to show that</w:t>
      </w:r>
    </w:p>
    <w:p w14:paraId="2C71016A" w14:textId="77777777" w:rsidR="005C2C00" w:rsidRDefault="005C2C00" w:rsidP="005C2C00"/>
    <w:p w14:paraId="065009B1" w14:textId="77777777" w:rsidR="005C2C00" w:rsidRDefault="005C2C00" w:rsidP="005C2C00">
      <w:r>
        <w:tab/>
        <w:t>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Σ'</w:t>
      </w:r>
      <w:r>
        <w:rPr>
          <w:rStyle w:val="subscript"/>
        </w:rPr>
        <w:t>I</w:t>
      </w:r>
      <w:r>
        <w:t xml:space="preserve">  R</w:t>
      </w:r>
      <w:r>
        <w:rPr>
          <w:rStyle w:val="superscript"/>
        </w:rPr>
        <w:t>I</w:t>
      </w:r>
      <w:r>
        <w:rPr>
          <w:rStyle w:val="subscript"/>
        </w:rPr>
        <w:t>P(Z)</w:t>
      </w:r>
      <w:r>
        <w:t xml:space="preserve"> det(R</w:t>
      </w:r>
      <w:r>
        <w:rPr>
          <w:rStyle w:val="superscript"/>
        </w:rPr>
        <w:t>I</w:t>
      </w:r>
      <w:r>
        <w:rPr>
          <w:rStyle w:val="subscript"/>
        </w:rPr>
        <w:t>Z</w:t>
      </w:r>
      <w:r>
        <w:t>)  =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 xml:space="preserve">S(P) </w:t>
      </w:r>
      <w:r>
        <w:t>Σ</w:t>
      </w:r>
      <w:r>
        <w:rPr>
          <w:rStyle w:val="subscript"/>
        </w:rPr>
        <w:t>I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P(Z)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 xml:space="preserve">Z </w:t>
      </w:r>
    </w:p>
    <w:p w14:paraId="47907808" w14:textId="77777777" w:rsidR="005C2C00" w:rsidRDefault="005C2C00" w:rsidP="005C2C00"/>
    <w:p w14:paraId="0C59B59C" w14:textId="77777777" w:rsidR="005C2C00" w:rsidRDefault="005C2C00" w:rsidP="005C2C00">
      <w:r w:rsidRPr="005C2C00">
        <w:rPr>
          <w:b/>
        </w:rPr>
        <w:t>Plan C.</w:t>
      </w:r>
      <w:r>
        <w:t xml:space="preserve">  Go back to</w:t>
      </w:r>
    </w:p>
    <w:p w14:paraId="6898C7F5" w14:textId="77777777" w:rsidR="005C2C00" w:rsidRDefault="005C2C00" w:rsidP="005C2C00"/>
    <w:p w14:paraId="483BFB3D" w14:textId="77777777" w:rsidR="005C2C00" w:rsidRPr="005C2C00" w:rsidRDefault="005C2C00" w:rsidP="005C2C00">
      <w:r>
        <w:tab/>
        <w:t>minor</w:t>
      </w:r>
      <w:r>
        <w:rPr>
          <w:rStyle w:val="subscript"/>
        </w:rPr>
        <w:t>I</w:t>
      </w:r>
      <w:r>
        <w:t xml:space="preserve">  = minor(r</w:t>
      </w:r>
      <w:r>
        <w:rPr>
          <w:rStyle w:val="subscript"/>
        </w:rPr>
        <w:t>i1</w:t>
      </w:r>
      <w:r>
        <w:t>, r</w:t>
      </w:r>
      <w:r>
        <w:rPr>
          <w:rStyle w:val="subscript"/>
        </w:rPr>
        <w:t>i2</w:t>
      </w:r>
      <w:r>
        <w:t>, ....r</w:t>
      </w:r>
      <w:r>
        <w:rPr>
          <w:rStyle w:val="subscript"/>
        </w:rPr>
        <w:t>in</w:t>
      </w:r>
      <w:r>
        <w:t>)</w:t>
      </w:r>
      <w:r>
        <w:tab/>
      </w:r>
      <w:r>
        <w:tab/>
        <w:t>I = ordered multiindex</w:t>
      </w:r>
    </w:p>
    <w:p w14:paraId="402228F4" w14:textId="77777777" w:rsidR="005C2C00" w:rsidRDefault="005C2C00" w:rsidP="005C2C00"/>
    <w:p w14:paraId="7989F1A7" w14:textId="77777777" w:rsidR="005C2C00" w:rsidRDefault="005C2C00" w:rsidP="005C2C00">
      <w:r>
        <w:t>This was just one way to write the minor. Another way might be this</w:t>
      </w:r>
    </w:p>
    <w:p w14:paraId="3C088BC7" w14:textId="77777777" w:rsidR="005C2C00" w:rsidRDefault="005C2C00" w:rsidP="005C2C00"/>
    <w:p w14:paraId="2EE731BA" w14:textId="77777777" w:rsidR="005C2C00" w:rsidRDefault="005C2C00" w:rsidP="005C2C00">
      <w:r>
        <w:tab/>
        <w:t>Σ'</w:t>
      </w:r>
      <w:r>
        <w:rPr>
          <w:rStyle w:val="subscript"/>
        </w:rPr>
        <w:t>I</w:t>
      </w:r>
      <w:r>
        <w:t xml:space="preserve"> [minor</w:t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2</w:t>
      </w:r>
      <w:r>
        <w:t xml:space="preserve">  =  </w:t>
      </w:r>
      <w:r w:rsidR="001E14DD">
        <w:t xml:space="preserve"> (1/n!) Σ</w:t>
      </w:r>
      <w:r w:rsidR="001E14DD">
        <w:rPr>
          <w:rStyle w:val="subscript"/>
        </w:rPr>
        <w:t>I</w:t>
      </w:r>
      <w:r w:rsidR="001E14DD">
        <w:t xml:space="preserve"> [minor</w:t>
      </w:r>
      <w:r w:rsidR="001E14DD">
        <w:rPr>
          <w:rStyle w:val="subscript"/>
        </w:rPr>
        <w:t>I</w:t>
      </w:r>
      <w:r w:rsidR="001E14DD">
        <w:t>]</w:t>
      </w:r>
      <w:r w:rsidR="001E14DD">
        <w:rPr>
          <w:rStyle w:val="superscript"/>
        </w:rPr>
        <w:t>2</w:t>
      </w:r>
      <w:r>
        <w:t xml:space="preserve"> </w:t>
      </w:r>
    </w:p>
    <w:p w14:paraId="766B7DA4" w14:textId="77777777" w:rsidR="001E14DD" w:rsidRDefault="001E14DD" w:rsidP="005C2C00"/>
    <w:p w14:paraId="14BFEAF3" w14:textId="77777777" w:rsidR="001E14DD" w:rsidRDefault="001E14DD" w:rsidP="005C2C00">
      <w:r>
        <w:t xml:space="preserve">which I have now proven above. Then the theorem I need to prove is this: </w:t>
      </w:r>
    </w:p>
    <w:p w14:paraId="21A5352F" w14:textId="77777777" w:rsidR="001E14DD" w:rsidRDefault="001E14DD" w:rsidP="005C2C00"/>
    <w:p w14:paraId="59F61BCC" w14:textId="77777777" w:rsidR="001E14DD" w:rsidRPr="001E14DD" w:rsidRDefault="001E14DD" w:rsidP="001E14DD">
      <w:r>
        <w:tab/>
        <w:t>(1/n!)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>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 xml:space="preserve">S(P') </w:t>
      </w:r>
      <w:r>
        <w:t>Σ</w:t>
      </w:r>
      <w:r>
        <w:rPr>
          <w:rStyle w:val="subscript"/>
        </w:rPr>
        <w:t>I</w:t>
      </w:r>
      <w:r>
        <w:t xml:space="preserve">   R</w:t>
      </w:r>
      <w:r>
        <w:rPr>
          <w:rStyle w:val="superscript"/>
        </w:rPr>
        <w:t>I</w:t>
      </w:r>
      <w:r>
        <w:rPr>
          <w:rStyle w:val="subscript"/>
        </w:rPr>
        <w:t xml:space="preserve">P'(Z)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P(Z)</w:t>
      </w:r>
      <w:r>
        <w:t xml:space="preserve">   =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 xml:space="preserve">S(P) </w:t>
      </w:r>
      <w:r>
        <w:t>Σ</w:t>
      </w:r>
      <w:r>
        <w:rPr>
          <w:rStyle w:val="subscript"/>
        </w:rPr>
        <w:t>I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 xml:space="preserve">Z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P(Z)</w:t>
      </w:r>
      <w:r>
        <w:t xml:space="preserve"> </w:t>
      </w:r>
      <w:r>
        <w:tab/>
        <w:t>?</w:t>
      </w:r>
    </w:p>
    <w:p w14:paraId="51954523" w14:textId="77777777" w:rsidR="001E14DD" w:rsidRDefault="001E14DD" w:rsidP="001E14DD">
      <w:pPr>
        <w:rPr>
          <w:rStyle w:val="subscript"/>
        </w:rPr>
      </w:pPr>
    </w:p>
    <w:p w14:paraId="668A3C5C" w14:textId="77777777" w:rsidR="001E14DD" w:rsidRDefault="001E14DD" w:rsidP="001E14DD">
      <w:r>
        <w:t>and now I have (1/n!) ready to cancel any n! I can develop by playing with perm sums!  How about rewriting the above as</w:t>
      </w:r>
    </w:p>
    <w:p w14:paraId="603A7DCC" w14:textId="77777777" w:rsidR="001E14DD" w:rsidRDefault="001E14DD" w:rsidP="001E14DD"/>
    <w:p w14:paraId="3EF8D5EC" w14:textId="77777777" w:rsidR="001E14DD" w:rsidRDefault="001E14DD" w:rsidP="001E14DD">
      <w:r>
        <w:tab/>
        <w:t>(1/n!)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>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 xml:space="preserve">S(P') </w:t>
      </w:r>
      <w:r>
        <w:t>Σ</w:t>
      </w:r>
      <w:r>
        <w:rPr>
          <w:rStyle w:val="subscript"/>
        </w:rPr>
        <w:t>I</w:t>
      </w:r>
      <w:r>
        <w:t xml:space="preserve">   (R</w:t>
      </w:r>
      <w:r>
        <w:rPr>
          <w:rStyle w:val="superscript"/>
        </w:rPr>
        <w:t>T</w:t>
      </w:r>
      <w:r>
        <w:t>)</w:t>
      </w:r>
      <w:r w:rsidRPr="001E14DD">
        <w:rPr>
          <w:rStyle w:val="superscript"/>
        </w:rPr>
        <w:t>P</w:t>
      </w:r>
      <w:r>
        <w:rPr>
          <w:rStyle w:val="superscript"/>
        </w:rPr>
        <w:t>'</w:t>
      </w:r>
      <w:r w:rsidRPr="001E14DD">
        <w:rPr>
          <w:rStyle w:val="superscript"/>
        </w:rPr>
        <w:t>(Z)</w:t>
      </w:r>
      <w:r>
        <w:rPr>
          <w:rStyle w:val="subscript"/>
        </w:rPr>
        <w:t xml:space="preserve">I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P(Z)</w:t>
      </w:r>
      <w:r>
        <w:t xml:space="preserve">   =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 xml:space="preserve">S(P) </w:t>
      </w:r>
      <w:r>
        <w:t>Σ</w:t>
      </w:r>
      <w:r>
        <w:rPr>
          <w:rStyle w:val="subscript"/>
        </w:rPr>
        <w:t>I</w:t>
      </w:r>
      <w:r>
        <w:t xml:space="preserve">  (R</w:t>
      </w:r>
      <w:r>
        <w:rPr>
          <w:rStyle w:val="superscript"/>
        </w:rPr>
        <w:t>T</w:t>
      </w:r>
      <w:r>
        <w:t>)</w:t>
      </w:r>
      <w:r>
        <w:rPr>
          <w:rStyle w:val="superscript"/>
        </w:rPr>
        <w:t>Z</w:t>
      </w:r>
      <w:r>
        <w:rPr>
          <w:rStyle w:val="subscript"/>
        </w:rPr>
        <w:t xml:space="preserve">I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P(Z)</w:t>
      </w:r>
      <w:r>
        <w:t xml:space="preserve"> </w:t>
      </w:r>
      <w:r>
        <w:tab/>
        <w:t xml:space="preserve">? </w:t>
      </w:r>
    </w:p>
    <w:p w14:paraId="6B339E44" w14:textId="77777777" w:rsidR="001E14DD" w:rsidRDefault="001E14DD" w:rsidP="001E14DD"/>
    <w:p w14:paraId="364B873F" w14:textId="77777777" w:rsidR="001E14DD" w:rsidRDefault="001E14DD" w:rsidP="001E14DD">
      <w:r>
        <w:t>Now do the Σ</w:t>
      </w:r>
      <w:r>
        <w:rPr>
          <w:rStyle w:val="subscript"/>
        </w:rPr>
        <w:t>I</w:t>
      </w:r>
      <w:r>
        <w:t xml:space="preserve"> normal matrix multiplications to get</w:t>
      </w:r>
    </w:p>
    <w:p w14:paraId="0A904F23" w14:textId="77777777" w:rsidR="001E14DD" w:rsidRDefault="001E14DD" w:rsidP="001E14DD"/>
    <w:p w14:paraId="5D389D9F" w14:textId="77777777" w:rsidR="001E14DD" w:rsidRDefault="001E14DD" w:rsidP="001E14DD">
      <w:r>
        <w:tab/>
        <w:t>(1/n!)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>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 xml:space="preserve">S(P') </w:t>
      </w:r>
      <w:r>
        <w:t>(R</w:t>
      </w:r>
      <w:r>
        <w:rPr>
          <w:rStyle w:val="superscript"/>
        </w:rPr>
        <w:t>T</w:t>
      </w:r>
      <w:r>
        <w:t>R)</w:t>
      </w:r>
      <w:r w:rsidRPr="001E14DD">
        <w:rPr>
          <w:rStyle w:val="superscript"/>
        </w:rPr>
        <w:t>P</w:t>
      </w:r>
      <w:r>
        <w:rPr>
          <w:rStyle w:val="superscript"/>
        </w:rPr>
        <w:t>'</w:t>
      </w:r>
      <w:r w:rsidRPr="001E14DD">
        <w:rPr>
          <w:rStyle w:val="superscript"/>
        </w:rPr>
        <w:t>(Z)</w:t>
      </w:r>
      <w:r>
        <w:rPr>
          <w:rStyle w:val="subscript"/>
        </w:rPr>
        <w:t>P(Z)</w:t>
      </w:r>
      <w:r>
        <w:t xml:space="preserve">   =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 xml:space="preserve">S(P) </w:t>
      </w:r>
      <w:r>
        <w:t>(R</w:t>
      </w:r>
      <w:r>
        <w:rPr>
          <w:rStyle w:val="superscript"/>
        </w:rPr>
        <w:t>T</w:t>
      </w:r>
      <w:r>
        <w:t>R)</w:t>
      </w:r>
      <w:r>
        <w:rPr>
          <w:rStyle w:val="superscript"/>
        </w:rPr>
        <w:t>Z</w:t>
      </w:r>
      <w:r>
        <w:rPr>
          <w:rStyle w:val="subscript"/>
        </w:rPr>
        <w:t>P(Z)</w:t>
      </w:r>
      <w:r>
        <w:t xml:space="preserve"> </w:t>
      </w:r>
      <w:r>
        <w:tab/>
        <w:t xml:space="preserve">? </w:t>
      </w:r>
    </w:p>
    <w:p w14:paraId="6003C788" w14:textId="77777777" w:rsidR="001E14DD" w:rsidRDefault="001E14DD" w:rsidP="001E14DD"/>
    <w:p w14:paraId="0C0AA665" w14:textId="77777777" w:rsidR="001E14DD" w:rsidRDefault="001E14DD" w:rsidP="001E14DD">
      <w:r>
        <w:t>I may be close here!  Let R</w:t>
      </w:r>
      <w:r>
        <w:rPr>
          <w:rStyle w:val="superscript"/>
        </w:rPr>
        <w:t>T</w:t>
      </w:r>
      <w:r>
        <w:t xml:space="preserve">R = A just to simplify </w:t>
      </w:r>
    </w:p>
    <w:p w14:paraId="0F9E1915" w14:textId="77777777" w:rsidR="001E14DD" w:rsidRDefault="001E14DD" w:rsidP="001E14DD"/>
    <w:p w14:paraId="3F34EA6F" w14:textId="77777777" w:rsidR="001E14DD" w:rsidRDefault="001E14DD" w:rsidP="001E14DD">
      <w:r>
        <w:tab/>
        <w:t>(1/n!)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>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>A</w:t>
      </w:r>
      <w:r w:rsidRPr="001E14DD">
        <w:rPr>
          <w:rStyle w:val="superscript"/>
        </w:rPr>
        <w:t>P</w:t>
      </w:r>
      <w:r>
        <w:rPr>
          <w:rStyle w:val="superscript"/>
        </w:rPr>
        <w:t>'</w:t>
      </w:r>
      <w:r w:rsidRPr="001E14DD">
        <w:rPr>
          <w:rStyle w:val="superscript"/>
        </w:rPr>
        <w:t>(Z)</w:t>
      </w:r>
      <w:r>
        <w:rPr>
          <w:rStyle w:val="subscript"/>
        </w:rPr>
        <w:t>P(Z)</w:t>
      </w:r>
      <w:r>
        <w:t xml:space="preserve">   =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 xml:space="preserve">S(P) </w:t>
      </w:r>
      <w:r>
        <w:t>A</w:t>
      </w:r>
      <w:r>
        <w:rPr>
          <w:rStyle w:val="superscript"/>
        </w:rPr>
        <w:t>Z</w:t>
      </w:r>
      <w:r>
        <w:rPr>
          <w:rStyle w:val="subscript"/>
        </w:rPr>
        <w:t>P(Z)</w:t>
      </w:r>
      <w:r>
        <w:t xml:space="preserve"> </w:t>
      </w:r>
      <w:r>
        <w:tab/>
        <w:t xml:space="preserve">? </w:t>
      </w:r>
    </w:p>
    <w:p w14:paraId="6C1279D1" w14:textId="77777777" w:rsidR="001E14DD" w:rsidRDefault="001E14DD" w:rsidP="001E14DD"/>
    <w:p w14:paraId="1BD82A6F" w14:textId="77777777" w:rsidR="001E14DD" w:rsidRDefault="001E14DD" w:rsidP="001E14DD">
      <w:r>
        <w:t>Now in the P' sum on the left replace P' by QP' to get</w:t>
      </w:r>
    </w:p>
    <w:p w14:paraId="4EE0A031" w14:textId="77777777" w:rsidR="001E14DD" w:rsidRDefault="001E14DD" w:rsidP="001E14DD"/>
    <w:p w14:paraId="1A6E56AA" w14:textId="77777777" w:rsidR="001E14DD" w:rsidRDefault="001E14DD" w:rsidP="001E14DD">
      <w:r>
        <w:tab/>
        <w:t>(1/n!)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>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S(QP')</w:t>
      </w:r>
      <w:r>
        <w:t>A</w:t>
      </w:r>
      <w:r>
        <w:rPr>
          <w:rStyle w:val="superscript"/>
        </w:rPr>
        <w:t>Q</w:t>
      </w:r>
      <w:r w:rsidRPr="001E14DD">
        <w:rPr>
          <w:rStyle w:val="superscript"/>
        </w:rPr>
        <w:t>P</w:t>
      </w:r>
      <w:r>
        <w:rPr>
          <w:rStyle w:val="superscript"/>
        </w:rPr>
        <w:t>'</w:t>
      </w:r>
      <w:r w:rsidRPr="001E14DD">
        <w:rPr>
          <w:rStyle w:val="superscript"/>
        </w:rPr>
        <w:t>(Z)</w:t>
      </w:r>
      <w:r>
        <w:rPr>
          <w:rStyle w:val="subscript"/>
        </w:rPr>
        <w:t>P(Z)</w:t>
      </w:r>
      <w:r>
        <w:t xml:space="preserve">   =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 xml:space="preserve">S(P) </w:t>
      </w:r>
      <w:r>
        <w:t>A</w:t>
      </w:r>
      <w:r>
        <w:rPr>
          <w:rStyle w:val="superscript"/>
        </w:rPr>
        <w:t>Z</w:t>
      </w:r>
      <w:r>
        <w:rPr>
          <w:rStyle w:val="subscript"/>
        </w:rPr>
        <w:t>P(Z)</w:t>
      </w:r>
      <w:r>
        <w:t xml:space="preserve"> </w:t>
      </w:r>
      <w:r>
        <w:tab/>
        <w:t xml:space="preserve">? </w:t>
      </w:r>
    </w:p>
    <w:p w14:paraId="15FF6997" w14:textId="77777777" w:rsidR="001E14DD" w:rsidRDefault="001E14DD" w:rsidP="001E14DD"/>
    <w:p w14:paraId="02827151" w14:textId="77777777" w:rsidR="001E14DD" w:rsidRDefault="001E14DD" w:rsidP="001E14DD">
      <w:r>
        <w:t>Now since we are inside the Σ</w:t>
      </w:r>
      <w:r>
        <w:rPr>
          <w:rStyle w:val="subscript"/>
        </w:rPr>
        <w:t>P</w:t>
      </w:r>
      <w:r>
        <w:t xml:space="preserve"> sum, select Q = P to get</w:t>
      </w:r>
    </w:p>
    <w:p w14:paraId="6141F163" w14:textId="77777777" w:rsidR="001E14DD" w:rsidRDefault="001E14DD" w:rsidP="001E14DD"/>
    <w:p w14:paraId="39D64F50" w14:textId="77777777" w:rsidR="001E14DD" w:rsidRDefault="001E14DD" w:rsidP="001E14DD">
      <w:r>
        <w:tab/>
        <w:t>(1/n!)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>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S(PP')</w:t>
      </w:r>
      <w:r>
        <w:t>A</w:t>
      </w:r>
      <w:r>
        <w:rPr>
          <w:rStyle w:val="superscript"/>
        </w:rPr>
        <w:t>P</w:t>
      </w:r>
      <w:r w:rsidRPr="001E14DD">
        <w:rPr>
          <w:rStyle w:val="superscript"/>
        </w:rPr>
        <w:t>P</w:t>
      </w:r>
      <w:r>
        <w:rPr>
          <w:rStyle w:val="superscript"/>
        </w:rPr>
        <w:t>'</w:t>
      </w:r>
      <w:r w:rsidRPr="001E14DD">
        <w:rPr>
          <w:rStyle w:val="superscript"/>
        </w:rPr>
        <w:t>(Z)</w:t>
      </w:r>
      <w:r>
        <w:rPr>
          <w:rStyle w:val="subscript"/>
        </w:rPr>
        <w:t>P(Z)</w:t>
      </w:r>
      <w:r>
        <w:t xml:space="preserve">   =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 xml:space="preserve">S(P) </w:t>
      </w:r>
      <w:r>
        <w:t>A</w:t>
      </w:r>
      <w:r>
        <w:rPr>
          <w:rStyle w:val="superscript"/>
        </w:rPr>
        <w:t>Z</w:t>
      </w:r>
      <w:r>
        <w:rPr>
          <w:rStyle w:val="subscript"/>
        </w:rPr>
        <w:t>P(Z)</w:t>
      </w:r>
      <w:r>
        <w:t xml:space="preserve"> </w:t>
      </w:r>
      <w:r>
        <w:tab/>
      </w:r>
      <w:r w:rsidRPr="001E14DD">
        <w:t>?</w:t>
      </w:r>
      <w:r>
        <w:t xml:space="preserve"> </w:t>
      </w:r>
    </w:p>
    <w:p w14:paraId="6DAD9391" w14:textId="77777777" w:rsidR="001E14DD" w:rsidRDefault="001E14DD" w:rsidP="001E14DD"/>
    <w:p w14:paraId="370303E8" w14:textId="77777777" w:rsidR="001E14DD" w:rsidRDefault="001E14DD" w:rsidP="001E14DD">
      <w:r>
        <w:t>Now consider that</w:t>
      </w:r>
    </w:p>
    <w:p w14:paraId="09B9BA38" w14:textId="77777777" w:rsidR="001E14DD" w:rsidRDefault="001E14DD" w:rsidP="001E14DD"/>
    <w:p w14:paraId="3529AF24" w14:textId="77777777" w:rsidR="001E14DD" w:rsidRDefault="001E14DD" w:rsidP="001E14DD">
      <w:r>
        <w:tab/>
        <w:t>A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= A</w:t>
      </w:r>
      <w:r>
        <w:rPr>
          <w:rStyle w:val="superscript"/>
        </w:rPr>
        <w:t>i1</w:t>
      </w:r>
      <w:r>
        <w:rPr>
          <w:rStyle w:val="subscript"/>
        </w:rPr>
        <w:t>j1</w:t>
      </w:r>
      <w:r>
        <w:t>A</w:t>
      </w:r>
      <w:r>
        <w:rPr>
          <w:rStyle w:val="superscript"/>
        </w:rPr>
        <w:t>i2</w:t>
      </w:r>
      <w:r>
        <w:rPr>
          <w:rStyle w:val="subscript"/>
        </w:rPr>
        <w:t>j2</w:t>
      </w:r>
      <w:r>
        <w:t>.....</w:t>
      </w:r>
    </w:p>
    <w:p w14:paraId="1B30C5C8" w14:textId="77777777" w:rsidR="001E14DD" w:rsidRDefault="001E14DD" w:rsidP="001E14DD"/>
    <w:p w14:paraId="39204AFF" w14:textId="77777777" w:rsidR="001E14DD" w:rsidRDefault="001E14DD" w:rsidP="001E14DD">
      <w:r>
        <w:t>so it does have "factored form". Then I can say</w:t>
      </w:r>
    </w:p>
    <w:p w14:paraId="26E9DB1A" w14:textId="77777777" w:rsidR="001E14DD" w:rsidRDefault="001E14DD" w:rsidP="001E14DD"/>
    <w:p w14:paraId="74872C57" w14:textId="77777777" w:rsidR="001E14DD" w:rsidRDefault="001E14DD" w:rsidP="001E14DD">
      <w:r>
        <w:tab/>
        <w:t>A</w:t>
      </w:r>
      <w:r>
        <w:rPr>
          <w:rStyle w:val="superscript"/>
        </w:rPr>
        <w:t>P</w:t>
      </w:r>
      <w:r w:rsidRPr="001E14DD">
        <w:rPr>
          <w:rStyle w:val="superscript"/>
        </w:rPr>
        <w:t>P</w:t>
      </w:r>
      <w:r>
        <w:rPr>
          <w:rStyle w:val="superscript"/>
        </w:rPr>
        <w:t>'</w:t>
      </w:r>
      <w:r w:rsidRPr="001E14DD">
        <w:rPr>
          <w:rStyle w:val="superscript"/>
        </w:rPr>
        <w:t>(Z)</w:t>
      </w:r>
      <w:r>
        <w:rPr>
          <w:rStyle w:val="subscript"/>
        </w:rPr>
        <w:t>P(Z)</w:t>
      </w:r>
      <w:r>
        <w:t xml:space="preserve">  = A</w:t>
      </w:r>
      <w:r w:rsidRPr="001E14DD">
        <w:rPr>
          <w:rStyle w:val="superscript"/>
        </w:rPr>
        <w:t>P</w:t>
      </w:r>
      <w:r>
        <w:rPr>
          <w:rStyle w:val="superscript"/>
        </w:rPr>
        <w:t>'</w:t>
      </w:r>
      <w:r w:rsidRPr="001E14DD">
        <w:rPr>
          <w:rStyle w:val="superscript"/>
        </w:rPr>
        <w:t>(Z)</w:t>
      </w:r>
      <w:r>
        <w:rPr>
          <w:rStyle w:val="subscript"/>
        </w:rPr>
        <w:t>Z</w:t>
      </w:r>
      <w:r>
        <w:tab/>
      </w:r>
      <w:r>
        <w:tab/>
        <w:t>using (A.8.31)</w:t>
      </w:r>
    </w:p>
    <w:p w14:paraId="00BCF2C8" w14:textId="77777777" w:rsidR="001E14DD" w:rsidRDefault="001E14DD" w:rsidP="001E14DD"/>
    <w:p w14:paraId="6BBA88CB" w14:textId="77777777" w:rsidR="001E14DD" w:rsidRDefault="001E14DD" w:rsidP="001E14DD">
      <w:r>
        <w:t>which leaves me with</w:t>
      </w:r>
    </w:p>
    <w:p w14:paraId="6E1EBF0B" w14:textId="77777777" w:rsidR="001E14DD" w:rsidRDefault="001E14DD" w:rsidP="001E14DD"/>
    <w:p w14:paraId="2C93F292" w14:textId="77777777" w:rsidR="001E14DD" w:rsidRDefault="001E14DD" w:rsidP="001E14DD">
      <w:r>
        <w:tab/>
        <w:t>(1/n!)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>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S(PP')</w:t>
      </w:r>
      <w:r>
        <w:t>A</w:t>
      </w:r>
      <w:r w:rsidRPr="001E14DD">
        <w:rPr>
          <w:rStyle w:val="superscript"/>
        </w:rPr>
        <w:t>P</w:t>
      </w:r>
      <w:r>
        <w:rPr>
          <w:rStyle w:val="superscript"/>
        </w:rPr>
        <w:t>'</w:t>
      </w:r>
      <w:r w:rsidRPr="001E14DD">
        <w:rPr>
          <w:rStyle w:val="superscript"/>
        </w:rPr>
        <w:t>(Z)</w:t>
      </w:r>
      <w:r>
        <w:rPr>
          <w:rStyle w:val="subscript"/>
        </w:rPr>
        <w:t>Z</w:t>
      </w:r>
      <w:r>
        <w:t xml:space="preserve">   =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 xml:space="preserve">S(P) </w:t>
      </w:r>
      <w:r>
        <w:t>A</w:t>
      </w:r>
      <w:r>
        <w:rPr>
          <w:rStyle w:val="superscript"/>
        </w:rPr>
        <w:t>Z</w:t>
      </w:r>
      <w:r>
        <w:rPr>
          <w:rStyle w:val="subscript"/>
        </w:rPr>
        <w:t>P(Z)</w:t>
      </w:r>
      <w:r>
        <w:t xml:space="preserve"> </w:t>
      </w:r>
      <w:r>
        <w:tab/>
      </w:r>
      <w:r w:rsidRPr="001E14DD">
        <w:t>?</w:t>
      </w:r>
      <w:r>
        <w:t xml:space="preserve"> </w:t>
      </w:r>
    </w:p>
    <w:p w14:paraId="42CDA255" w14:textId="77777777" w:rsidR="001E14DD" w:rsidRDefault="001E14DD" w:rsidP="001E14DD"/>
    <w:p w14:paraId="65D961CE" w14:textId="77777777" w:rsidR="001E14DD" w:rsidRDefault="001E14DD" w:rsidP="001E14DD">
      <w:r>
        <w:t>Now swap dummy names P↔P' on the left</w:t>
      </w:r>
    </w:p>
    <w:p w14:paraId="5F8A0E40" w14:textId="77777777" w:rsidR="001E14DD" w:rsidRPr="001E14DD" w:rsidRDefault="001E14DD" w:rsidP="001E14DD"/>
    <w:p w14:paraId="4E51951A" w14:textId="77777777" w:rsidR="001E14DD" w:rsidRDefault="001E14DD" w:rsidP="001E14DD">
      <w:r>
        <w:tab/>
        <w:t>(1/n!) Σ</w:t>
      </w:r>
      <w:r>
        <w:rPr>
          <w:rStyle w:val="subscript"/>
        </w:rPr>
        <w:t>P'</w:t>
      </w:r>
      <w:r>
        <w:t>(-1)</w:t>
      </w:r>
      <w:r>
        <w:rPr>
          <w:rStyle w:val="superscript"/>
        </w:rPr>
        <w:t>S(P')</w:t>
      </w:r>
      <w:r>
        <w:t>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S(P'P)</w:t>
      </w:r>
      <w:r>
        <w:t>A</w:t>
      </w:r>
      <w:r w:rsidRPr="001E14DD">
        <w:rPr>
          <w:rStyle w:val="superscript"/>
        </w:rPr>
        <w:t>P(Z)</w:t>
      </w:r>
      <w:r>
        <w:rPr>
          <w:rStyle w:val="subscript"/>
        </w:rPr>
        <w:t>Z</w:t>
      </w:r>
      <w:r>
        <w:t xml:space="preserve">   =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 xml:space="preserve">S(P) </w:t>
      </w:r>
      <w:r>
        <w:t>A</w:t>
      </w:r>
      <w:r>
        <w:rPr>
          <w:rStyle w:val="superscript"/>
        </w:rPr>
        <w:t>Z</w:t>
      </w:r>
      <w:r>
        <w:rPr>
          <w:rStyle w:val="subscript"/>
        </w:rPr>
        <w:t>P(Z)</w:t>
      </w:r>
      <w:r>
        <w:t xml:space="preserve"> </w:t>
      </w:r>
      <w:r>
        <w:tab/>
      </w:r>
      <w:r w:rsidRPr="001E14DD">
        <w:t>?</w:t>
      </w:r>
      <w:r>
        <w:t xml:space="preserve"> </w:t>
      </w:r>
    </w:p>
    <w:p w14:paraId="2AD1D6D8" w14:textId="77777777" w:rsidR="001E14DD" w:rsidRDefault="001E14DD" w:rsidP="001E14DD"/>
    <w:p w14:paraId="4F2BF27C" w14:textId="77777777" w:rsidR="001E14DD" w:rsidRDefault="001E14DD" w:rsidP="001E14DD">
      <w:r>
        <w:tab/>
        <w:t>(1/n!) Σ</w:t>
      </w:r>
      <w:r>
        <w:rPr>
          <w:rStyle w:val="subscript"/>
        </w:rPr>
        <w:t>P'</w:t>
      </w:r>
      <w:r>
        <w:t xml:space="preserve">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>A</w:t>
      </w:r>
      <w:r w:rsidRPr="001E14DD">
        <w:rPr>
          <w:rStyle w:val="superscript"/>
        </w:rPr>
        <w:t>P(Z)</w:t>
      </w:r>
      <w:r>
        <w:rPr>
          <w:rStyle w:val="subscript"/>
        </w:rPr>
        <w:t>Z</w:t>
      </w:r>
      <w:r>
        <w:t xml:space="preserve">   =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 xml:space="preserve">S(P) </w:t>
      </w:r>
      <w:r>
        <w:t>A</w:t>
      </w:r>
      <w:r>
        <w:rPr>
          <w:rStyle w:val="superscript"/>
        </w:rPr>
        <w:t>Z</w:t>
      </w:r>
      <w:r>
        <w:rPr>
          <w:rStyle w:val="subscript"/>
        </w:rPr>
        <w:t>P(Z)</w:t>
      </w:r>
      <w:r>
        <w:t xml:space="preserve"> </w:t>
      </w:r>
      <w:r>
        <w:tab/>
      </w:r>
      <w:r w:rsidRPr="001E14DD">
        <w:t>?</w:t>
      </w:r>
      <w:r>
        <w:t xml:space="preserve"> </w:t>
      </w:r>
    </w:p>
    <w:p w14:paraId="64026CF7" w14:textId="77777777" w:rsidR="001E14DD" w:rsidRPr="001E14DD" w:rsidRDefault="001E14DD" w:rsidP="001E14DD"/>
    <w:p w14:paraId="4C1B2B7A" w14:textId="77777777" w:rsidR="001E14DD" w:rsidRDefault="001E14DD" w:rsidP="001E14DD">
      <w:r>
        <w:tab/>
        <w:t>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>A</w:t>
      </w:r>
      <w:r w:rsidRPr="001E14DD">
        <w:rPr>
          <w:rStyle w:val="superscript"/>
        </w:rPr>
        <w:t>P(Z)</w:t>
      </w:r>
      <w:r>
        <w:rPr>
          <w:rStyle w:val="subscript"/>
        </w:rPr>
        <w:t>Z</w:t>
      </w:r>
      <w:r>
        <w:t xml:space="preserve">   =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 xml:space="preserve">S(P) </w:t>
      </w:r>
      <w:r>
        <w:t>A</w:t>
      </w:r>
      <w:r>
        <w:rPr>
          <w:rStyle w:val="superscript"/>
        </w:rPr>
        <w:t>Z</w:t>
      </w:r>
      <w:r>
        <w:rPr>
          <w:rStyle w:val="subscript"/>
        </w:rPr>
        <w:t>P(Z)</w:t>
      </w:r>
      <w:r>
        <w:t xml:space="preserve"> </w:t>
      </w:r>
      <w:r>
        <w:tab/>
      </w:r>
      <w:r w:rsidRPr="001E14DD">
        <w:t>?</w:t>
      </w:r>
      <w:r>
        <w:t xml:space="preserve"> </w:t>
      </w:r>
    </w:p>
    <w:p w14:paraId="495FC8CD" w14:textId="77777777" w:rsidR="001E14DD" w:rsidRDefault="001E14DD" w:rsidP="001E14DD"/>
    <w:p w14:paraId="7AA7465F" w14:textId="77777777" w:rsidR="001E14DD" w:rsidRDefault="001E14DD" w:rsidP="001E14DD">
      <w:r>
        <w:t xml:space="preserve">But in this last statement, both sides are representations of det(A)!!!  I think I have done it! </w:t>
      </w:r>
    </w:p>
    <w:p w14:paraId="7E43ABE9" w14:textId="77777777" w:rsidR="001E14DD" w:rsidRDefault="001E14DD" w:rsidP="001E14DD"/>
    <w:p w14:paraId="0526FE29" w14:textId="77777777" w:rsidR="001E14DD" w:rsidRPr="001E14DD" w:rsidRDefault="001E14DD" w:rsidP="001E14DD">
      <w:r>
        <w:t xml:space="preserve">So let's now pretend I have a solid proof of this theorem: </w:t>
      </w:r>
    </w:p>
    <w:p w14:paraId="43F12FC1" w14:textId="77777777" w:rsidR="001E14DD" w:rsidRPr="001E14DD" w:rsidRDefault="001E14DD" w:rsidP="001E14DD"/>
    <w:p w14:paraId="16C1D62F" w14:textId="77777777" w:rsidR="001E14DD" w:rsidRDefault="001E14DD" w:rsidP="001E14DD">
      <w:r>
        <w:tab/>
        <w:t>Σ'</w:t>
      </w:r>
      <w:r>
        <w:rPr>
          <w:rStyle w:val="subscript"/>
        </w:rPr>
        <w:t>I</w:t>
      </w:r>
      <w:r>
        <w:t xml:space="preserve"> [minor</w:t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2</w:t>
      </w:r>
      <w:r>
        <w:t xml:space="preserve"> =  det(R</w:t>
      </w:r>
      <w:r>
        <w:rPr>
          <w:rStyle w:val="superscript"/>
        </w:rPr>
        <w:t>T</w:t>
      </w:r>
      <w:r>
        <w:t>R)</w:t>
      </w:r>
    </w:p>
    <w:p w14:paraId="25427F19" w14:textId="77777777" w:rsidR="002679F9" w:rsidRDefault="002679F9" w:rsidP="001E14DD"/>
    <w:p w14:paraId="0312BA80" w14:textId="77777777" w:rsidR="002679F9" w:rsidRPr="002679F9" w:rsidRDefault="002679F9" w:rsidP="001E14DD">
      <w:pPr>
        <w:rPr>
          <w:color w:val="FF0000"/>
        </w:rPr>
      </w:pPr>
      <w:r w:rsidRPr="002679F9">
        <w:rPr>
          <w:color w:val="FF0000"/>
        </w:rPr>
        <w:t>this plan is mostly what I did in F.6</w:t>
      </w:r>
    </w:p>
    <w:p w14:paraId="008980DE" w14:textId="77777777" w:rsidR="001E14DD" w:rsidRDefault="001E14DD" w:rsidP="001E14DD"/>
    <w:p w14:paraId="36217940" w14:textId="77777777" w:rsidR="001E14DD" w:rsidRPr="001E14DD" w:rsidRDefault="001E14DD" w:rsidP="001E14DD">
      <w:r>
        <w:t xml:space="preserve">I have seen now this works out properly in the case of m = 3 and r = 2 which is a special tall R matrix. </w:t>
      </w:r>
    </w:p>
    <w:p w14:paraId="3D356A5B" w14:textId="77777777" w:rsidR="001E14DD" w:rsidRPr="001E14DD" w:rsidRDefault="001E14DD" w:rsidP="001E14DD"/>
    <w:p w14:paraId="453DF130" w14:textId="77777777" w:rsidR="001E14DD" w:rsidRDefault="001E14DD" w:rsidP="001E14DD">
      <w:r>
        <w:t>How did the left side arise in my 2-form case of Section 10.13?  It seems a bit specialized there as I look at it The general case for a k-form says</w:t>
      </w:r>
    </w:p>
    <w:p w14:paraId="745A86E4" w14:textId="77777777" w:rsidR="001E14DD" w:rsidRDefault="001E14DD" w:rsidP="001E14DD"/>
    <w:p w14:paraId="4FF5CB78" w14:textId="77777777" w:rsidR="001E14DD" w:rsidRDefault="001E14DD" w:rsidP="001E14DD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</w:t>
      </w:r>
      <w:r>
        <w:rPr>
          <w:rStyle w:val="subscript"/>
        </w:rPr>
        <w:t>x</w:t>
      </w:r>
      <w:r>
        <w:t xml:space="preserve">   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φ </w:t>
      </w:r>
      <w:r>
        <w:t>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</w:t>
      </w:r>
      <w:r w:rsidRPr="00717647">
        <w:rPr>
          <w:b/>
        </w:rPr>
        <w:t>x</w:t>
      </w:r>
      <w:r>
        <w:t>)</w:t>
      </w:r>
      <w:r>
        <w:rPr>
          <w:color w:val="000000"/>
        </w:rPr>
        <w:t xml:space="preserve"> </w:t>
      </w:r>
      <w:r w:rsidRPr="009B03B9">
        <w:rPr>
          <w:i/>
          <w:color w:val="FF0000"/>
        </w:rPr>
        <w:t>dx</w:t>
      </w:r>
      <w:r>
        <w:rPr>
          <w:rStyle w:val="superscript"/>
          <w:i/>
          <w:color w:val="FF0000"/>
        </w:rPr>
        <w:t>i</w:t>
      </w:r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\s\do2(1)</w:instrText>
      </w:r>
      <w:r w:rsidRPr="009B03B9">
        <w:rPr>
          <w:rStyle w:val="superscript"/>
          <w:i/>
          <w:color w:val="FF0000"/>
        </w:rPr>
        <w:fldChar w:fldCharType="end"/>
      </w:r>
      <w:r>
        <w:t xml:space="preserve"> ^ </w:t>
      </w:r>
      <w:r w:rsidRPr="009B03B9">
        <w:rPr>
          <w:i/>
          <w:color w:val="FF0000"/>
        </w:rPr>
        <w:t>dx</w:t>
      </w:r>
      <w:r>
        <w:rPr>
          <w:rStyle w:val="superscript"/>
          <w:i/>
          <w:color w:val="FF0000"/>
        </w:rPr>
        <w:t>i</w:t>
      </w:r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\s\do2(2)</w:instrText>
      </w:r>
      <w:r w:rsidRPr="009B03B9">
        <w:rPr>
          <w:rStyle w:val="superscript"/>
          <w:i/>
          <w:color w:val="FF0000"/>
        </w:rPr>
        <w:fldChar w:fldCharType="end"/>
      </w:r>
      <w:r>
        <w:rPr>
          <w:rStyle w:val="superscript"/>
          <w:i/>
          <w:color w:val="FF0000"/>
        </w:rPr>
        <w:t xml:space="preserve"> </w:t>
      </w:r>
      <w:r>
        <w:t xml:space="preserve">^ ... ^ </w:t>
      </w:r>
      <w:r w:rsidRPr="009B03B9">
        <w:rPr>
          <w:i/>
          <w:color w:val="FF0000"/>
        </w:rPr>
        <w:t>dx</w:t>
      </w:r>
      <w:r>
        <w:rPr>
          <w:rStyle w:val="superscript"/>
          <w:i/>
          <w:color w:val="FF0000"/>
        </w:rPr>
        <w:t>i</w:t>
      </w:r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\s\do2(k)</w:instrText>
      </w:r>
      <w:r w:rsidRPr="009B03B9">
        <w:rPr>
          <w:rStyle w:val="superscript"/>
          <w:i/>
          <w:color w:val="FF0000"/>
        </w:rPr>
        <w:fldChar w:fldCharType="end"/>
      </w:r>
      <w:r>
        <w:t xml:space="preserve"> </w:t>
      </w:r>
      <w:r>
        <w:rPr>
          <w:rStyle w:val="subscript"/>
        </w:rPr>
        <w:t xml:space="preserve"> </w:t>
      </w:r>
      <w:r>
        <w:t xml:space="preserve"> </w:t>
      </w:r>
      <w:r>
        <w:tab/>
      </w:r>
      <w:r>
        <w:tab/>
        <w:t>// α</w:t>
      </w:r>
      <w:r>
        <w:rPr>
          <w:rStyle w:val="subscript"/>
        </w:rPr>
        <w:t>x</w:t>
      </w:r>
      <w:r>
        <w:t xml:space="preserve"> =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</w:t>
      </w:r>
      <w:r w:rsidRPr="00717647">
        <w:rPr>
          <w:b/>
        </w:rPr>
        <w:t>x</w:t>
      </w:r>
      <w:r>
        <w:t>)</w:t>
      </w:r>
      <w:r w:rsidRPr="00B3153A">
        <w:rPr>
          <w:i/>
          <w:color w:val="FF0000"/>
        </w:rPr>
        <w:t xml:space="preserve"> dx</w:t>
      </w:r>
      <w:r w:rsidRPr="00B3153A">
        <w:rPr>
          <w:rStyle w:val="subscript"/>
          <w:i/>
          <w:color w:val="FF0000"/>
        </w:rPr>
        <w:t>^</w:t>
      </w:r>
      <w:r w:rsidRPr="00B3153A">
        <w:rPr>
          <w:rStyle w:val="superscript"/>
          <w:i/>
          <w:color w:val="FF0000"/>
        </w:rPr>
        <w:t>I</w:t>
      </w:r>
    </w:p>
    <w:p w14:paraId="238B9123" w14:textId="77777777" w:rsidR="001E14DD" w:rsidRDefault="001E14DD" w:rsidP="001E14D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≡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k</w:t>
      </w:r>
      <w:r>
        <w:rPr>
          <w:rStyle w:val="subscript"/>
        </w:rPr>
        <w:t xml:space="preserve"> </w:t>
      </w:r>
      <w:r>
        <w:t xml:space="preserve"> Σ'</w:t>
      </w:r>
      <w:r>
        <w:rPr>
          <w:rStyle w:val="subscript"/>
        </w:rPr>
        <w:t>J</w:t>
      </w:r>
      <w:r>
        <w:t xml:space="preserve"> </w:t>
      </w:r>
      <w:r>
        <w:rPr>
          <w:color w:val="000000"/>
        </w:rPr>
        <w:t>g</w:t>
      </w:r>
      <w:r w:rsidRPr="00952D9D">
        <w:rPr>
          <w:rStyle w:val="subscript"/>
          <w:color w:val="000000"/>
        </w:rPr>
        <w:t>J</w:t>
      </w:r>
      <w:r w:rsidRPr="00952D9D">
        <w:rPr>
          <w:color w:val="000000"/>
        </w:rPr>
        <w:t>(</w:t>
      </w:r>
      <w:r>
        <w:rPr>
          <w:b/>
        </w:rPr>
        <w:t>t</w:t>
      </w:r>
      <w:r w:rsidRPr="00952D9D">
        <w:rPr>
          <w:color w:val="000000"/>
        </w:rPr>
        <w:t>)</w:t>
      </w:r>
      <w:r>
        <w:rPr>
          <w:color w:val="000000"/>
        </w:rPr>
        <w:t xml:space="preserve"> </w:t>
      </w:r>
      <w:r w:rsidRPr="009B03B9">
        <w:rPr>
          <w:i/>
          <w:color w:val="FF0000"/>
        </w:rPr>
        <w:t>d</w:t>
      </w:r>
      <w:r>
        <w:rPr>
          <w:i/>
          <w:color w:val="FF0000"/>
        </w:rPr>
        <w:t>t</w:t>
      </w:r>
      <w:r w:rsidRPr="009B03B9">
        <w:rPr>
          <w:rStyle w:val="superscript"/>
          <w:i/>
          <w:color w:val="FF0000"/>
        </w:rPr>
        <w:t>j</w:t>
      </w:r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\s\do2(1)</w:instrText>
      </w:r>
      <w:r w:rsidRPr="009B03B9">
        <w:rPr>
          <w:rStyle w:val="superscript"/>
          <w:i/>
          <w:color w:val="FF0000"/>
        </w:rPr>
        <w:fldChar w:fldCharType="end"/>
      </w:r>
      <w:r>
        <w:t xml:space="preserve"> ^ </w:t>
      </w:r>
      <w:r w:rsidRPr="009B03B9">
        <w:rPr>
          <w:i/>
          <w:color w:val="FF0000"/>
        </w:rPr>
        <w:t>d</w:t>
      </w:r>
      <w:r>
        <w:rPr>
          <w:i/>
          <w:color w:val="FF0000"/>
        </w:rPr>
        <w:t>t</w:t>
      </w:r>
      <w:r w:rsidRPr="009B03B9">
        <w:rPr>
          <w:rStyle w:val="superscript"/>
          <w:i/>
          <w:color w:val="FF0000"/>
        </w:rPr>
        <w:t>j</w:t>
      </w:r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\s\do2(2)</w:instrText>
      </w:r>
      <w:r w:rsidRPr="009B03B9">
        <w:rPr>
          <w:rStyle w:val="superscript"/>
          <w:i/>
          <w:color w:val="FF0000"/>
        </w:rPr>
        <w:fldChar w:fldCharType="end"/>
      </w:r>
      <w:r>
        <w:rPr>
          <w:rStyle w:val="superscript"/>
          <w:i/>
          <w:color w:val="FF0000"/>
        </w:rPr>
        <w:t xml:space="preserve"> </w:t>
      </w:r>
      <w:r>
        <w:t xml:space="preserve">^ ... ^ </w:t>
      </w:r>
      <w:r w:rsidRPr="009B03B9">
        <w:rPr>
          <w:i/>
          <w:color w:val="FF0000"/>
        </w:rPr>
        <w:t>d</w:t>
      </w:r>
      <w:r>
        <w:rPr>
          <w:i/>
          <w:color w:val="FF0000"/>
        </w:rPr>
        <w:t>t</w:t>
      </w:r>
      <w:r w:rsidRPr="009B03B9">
        <w:rPr>
          <w:rStyle w:val="superscript"/>
          <w:i/>
          <w:color w:val="FF0000"/>
        </w:rPr>
        <w:t>j</w:t>
      </w:r>
      <w:r w:rsidRPr="009B03B9">
        <w:rPr>
          <w:rStyle w:val="superscript"/>
          <w:i/>
          <w:color w:val="FF0000"/>
        </w:rPr>
        <w:fldChar w:fldCharType="begin"/>
      </w:r>
      <w:r w:rsidRPr="009B03B9">
        <w:rPr>
          <w:rStyle w:val="superscript"/>
          <w:i/>
          <w:color w:val="FF0000"/>
        </w:rPr>
        <w:instrText xml:space="preserve"> EQ \s\do2(k)</w:instrText>
      </w:r>
      <w:r w:rsidRPr="009B03B9">
        <w:rPr>
          <w:rStyle w:val="superscript"/>
          <w:i/>
          <w:color w:val="FF0000"/>
        </w:rPr>
        <w:fldChar w:fldCharType="end"/>
      </w:r>
      <w:r>
        <w:t xml:space="preserve">  </w:t>
      </w:r>
      <w:r>
        <w:tab/>
      </w:r>
      <w:r>
        <w:tab/>
        <w:t>// first definition (pull back)</w:t>
      </w:r>
    </w:p>
    <w:p w14:paraId="3C4BBDB0" w14:textId="77777777" w:rsidR="001E14DD" w:rsidRDefault="001E14DD" w:rsidP="001E14D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≡  (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...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) Σ'</w:t>
      </w:r>
      <w:r>
        <w:rPr>
          <w:rStyle w:val="subscript"/>
        </w:rPr>
        <w:t>J</w:t>
      </w:r>
      <w:r>
        <w:t xml:space="preserve"> </w:t>
      </w:r>
      <w:r>
        <w:rPr>
          <w:color w:val="000000"/>
        </w:rPr>
        <w:t>g</w:t>
      </w:r>
      <w:r w:rsidRPr="00952D9D">
        <w:rPr>
          <w:rStyle w:val="subscript"/>
          <w:color w:val="000000"/>
        </w:rPr>
        <w:t>J</w:t>
      </w:r>
      <w:r w:rsidRPr="00952D9D">
        <w:rPr>
          <w:color w:val="000000"/>
        </w:rPr>
        <w:t>(</w:t>
      </w:r>
      <w:r>
        <w:rPr>
          <w:b/>
        </w:rPr>
        <w:t>t</w:t>
      </w:r>
      <w:r w:rsidRPr="00952D9D">
        <w:rPr>
          <w:color w:val="000000"/>
        </w:rPr>
        <w:t>)</w:t>
      </w:r>
      <w:r>
        <w:rPr>
          <w:color w:val="000000"/>
        </w:rPr>
        <w:t xml:space="preserve"> </w:t>
      </w:r>
      <w:r w:rsidRPr="00085D55">
        <w:rPr>
          <w:color w:val="000000"/>
        </w:rPr>
        <w:t>d</w:t>
      </w:r>
      <w:r>
        <w:rPr>
          <w:color w:val="000000"/>
        </w:rPr>
        <w:t>t</w:t>
      </w:r>
      <w:r>
        <w:rPr>
          <w:rStyle w:val="superscript"/>
          <w:color w:val="000000"/>
        </w:rPr>
        <w:t>j</w:t>
      </w:r>
      <w:r w:rsidRPr="00085D55">
        <w:rPr>
          <w:rStyle w:val="superscript"/>
          <w:color w:val="000000"/>
        </w:rPr>
        <w:fldChar w:fldCharType="begin"/>
      </w:r>
      <w:r w:rsidRPr="00085D55">
        <w:rPr>
          <w:rStyle w:val="superscript"/>
          <w:color w:val="000000"/>
        </w:rPr>
        <w:instrText xml:space="preserve"> EQ \s\do2(1)</w:instrText>
      </w:r>
      <w:r w:rsidRPr="00085D55">
        <w:rPr>
          <w:rStyle w:val="superscript"/>
          <w:color w:val="000000"/>
        </w:rPr>
        <w:fldChar w:fldCharType="end"/>
      </w:r>
      <w:r w:rsidRPr="00085D55">
        <w:rPr>
          <w:color w:val="000000"/>
        </w:rPr>
        <w:t>d</w:t>
      </w:r>
      <w:r>
        <w:rPr>
          <w:color w:val="000000"/>
        </w:rPr>
        <w:t>t</w:t>
      </w:r>
      <w:r>
        <w:rPr>
          <w:rStyle w:val="superscript"/>
          <w:color w:val="000000"/>
        </w:rPr>
        <w:t>j</w:t>
      </w:r>
      <w:r w:rsidRPr="00085D55">
        <w:rPr>
          <w:rStyle w:val="superscript"/>
          <w:color w:val="000000"/>
        </w:rPr>
        <w:fldChar w:fldCharType="begin"/>
      </w:r>
      <w:r w:rsidRPr="00085D55">
        <w:rPr>
          <w:rStyle w:val="superscript"/>
          <w:color w:val="000000"/>
        </w:rPr>
        <w:instrText xml:space="preserve"> EQ \s\do2(2)</w:instrText>
      </w:r>
      <w:r w:rsidRPr="00085D55">
        <w:rPr>
          <w:rStyle w:val="superscript"/>
          <w:color w:val="000000"/>
        </w:rPr>
        <w:fldChar w:fldCharType="end"/>
      </w:r>
      <w:r>
        <w:rPr>
          <w:color w:val="000000"/>
        </w:rPr>
        <w:t xml:space="preserve"> ... </w:t>
      </w:r>
      <w:r w:rsidRPr="00085D55">
        <w:rPr>
          <w:color w:val="000000"/>
        </w:rPr>
        <w:t>d</w:t>
      </w:r>
      <w:r>
        <w:rPr>
          <w:color w:val="000000"/>
        </w:rPr>
        <w:t>t</w:t>
      </w:r>
      <w:r>
        <w:rPr>
          <w:rStyle w:val="superscript"/>
          <w:color w:val="000000"/>
        </w:rPr>
        <w:t>j</w:t>
      </w:r>
      <w:r w:rsidRPr="00085D55">
        <w:rPr>
          <w:rStyle w:val="superscript"/>
          <w:color w:val="000000"/>
        </w:rPr>
        <w:fldChar w:fldCharType="begin"/>
      </w:r>
      <w:r w:rsidRPr="00085D55">
        <w:rPr>
          <w:rStyle w:val="superscript"/>
          <w:color w:val="000000"/>
        </w:rPr>
        <w:instrText xml:space="preserve"> EQ \s\do2(k)</w:instrText>
      </w:r>
      <w:r w:rsidRPr="00085D55">
        <w:rPr>
          <w:rStyle w:val="superscript"/>
          <w:color w:val="000000"/>
        </w:rPr>
        <w:fldChar w:fldCharType="end"/>
      </w:r>
      <w:r>
        <w:tab/>
      </w:r>
      <w:r>
        <w:tab/>
        <w:t>// second definition</w:t>
      </w:r>
      <w:r>
        <w:tab/>
      </w:r>
    </w:p>
    <w:p w14:paraId="40B8D7D6" w14:textId="77777777" w:rsidR="001E14DD" w:rsidRDefault="001E14DD" w:rsidP="001E14DD">
      <w:pPr>
        <w:tabs>
          <w:tab w:val="left" w:pos="7200"/>
          <w:tab w:val="left" w:pos="7920"/>
          <w:tab w:val="right" w:pos="9270"/>
        </w:tabs>
      </w:pPr>
      <w:r>
        <w:t>where</w:t>
      </w:r>
    </w:p>
    <w:p w14:paraId="0E3D10DA" w14:textId="77777777" w:rsidR="001E14DD" w:rsidRDefault="001E14DD" w:rsidP="001E14D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</w:t>
      </w:r>
      <w:r>
        <w:tab/>
      </w:r>
      <w:r>
        <w:rPr>
          <w:color w:val="000000"/>
        </w:rPr>
        <w:t>g</w:t>
      </w:r>
      <w:r w:rsidRPr="00952D9D">
        <w:rPr>
          <w:rStyle w:val="subscript"/>
          <w:color w:val="000000"/>
        </w:rPr>
        <w:t>J</w:t>
      </w:r>
      <w:r w:rsidRPr="00952D9D">
        <w:rPr>
          <w:color w:val="000000"/>
        </w:rPr>
        <w:t>(</w:t>
      </w:r>
      <w:r>
        <w:rPr>
          <w:b/>
        </w:rPr>
        <w:t>t</w:t>
      </w:r>
      <w:r w:rsidRPr="00952D9D">
        <w:rPr>
          <w:color w:val="000000"/>
        </w:rPr>
        <w:t>)</w:t>
      </w:r>
      <w:r>
        <w:t xml:space="preserve"> = </w:t>
      </w:r>
      <w:r w:rsidRPr="00952D9D">
        <w:rPr>
          <w:color w:val="000000"/>
        </w:rPr>
        <w:t>Σ'</w:t>
      </w:r>
      <w:r w:rsidRPr="00952D9D">
        <w:rPr>
          <w:rStyle w:val="subscript"/>
          <w:color w:val="000000"/>
        </w:rPr>
        <w:t>I</w:t>
      </w:r>
      <w:r w:rsidRPr="00952D9D">
        <w:rPr>
          <w:color w:val="000000"/>
        </w:rPr>
        <w:t xml:space="preserve"> f</w:t>
      </w:r>
      <w:r w:rsidRPr="00952D9D">
        <w:rPr>
          <w:rStyle w:val="subscript"/>
          <w:color w:val="000000"/>
        </w:rPr>
        <w:t>I</w:t>
      </w:r>
      <w:r w:rsidRPr="00952D9D">
        <w:rPr>
          <w:color w:val="000000"/>
        </w:rPr>
        <w:t>(</w:t>
      </w:r>
      <w:r>
        <w:rPr>
          <w:b/>
          <w:color w:val="000000"/>
        </w:rPr>
        <w:t>φ</w:t>
      </w:r>
      <w:r w:rsidRPr="00952D9D">
        <w:rPr>
          <w:b/>
          <w:color w:val="000000"/>
        </w:rPr>
        <w:t>(</w:t>
      </w:r>
      <w:r>
        <w:rPr>
          <w:b/>
        </w:rPr>
        <w:t>t</w:t>
      </w:r>
      <w:r w:rsidRPr="00952D9D">
        <w:rPr>
          <w:b/>
          <w:color w:val="000000"/>
        </w:rPr>
        <w:t>)</w:t>
      </w:r>
      <w:r w:rsidRPr="00952D9D">
        <w:rPr>
          <w:color w:val="000000"/>
        </w:rPr>
        <w:t>)</w:t>
      </w:r>
      <w:r>
        <w:t xml:space="preserve"> det(R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</w:t>
      </w:r>
      <w:r>
        <w:tab/>
        <w:t>and</w:t>
      </w:r>
      <w:r>
        <w:tab/>
      </w:r>
      <w:r w:rsidRPr="001B7253">
        <w:rPr>
          <w:b/>
        </w:rPr>
        <w:t>x</w:t>
      </w:r>
      <w:r>
        <w:t xml:space="preserve"> = </w:t>
      </w:r>
      <w:r>
        <w:rPr>
          <w:b/>
        </w:rPr>
        <w:t>φ</w:t>
      </w:r>
      <w:r>
        <w:t>(</w:t>
      </w:r>
      <w:r>
        <w:rPr>
          <w:b/>
        </w:rPr>
        <w:t>t</w:t>
      </w:r>
      <w:r>
        <w:t>) , R = (Dφ) .</w:t>
      </w:r>
      <w:r>
        <w:tab/>
      </w:r>
      <w:r>
        <w:tab/>
      </w:r>
      <w:r>
        <w:tab/>
        <w:t>(10.12.1)</w:t>
      </w:r>
    </w:p>
    <w:p w14:paraId="57BC2215" w14:textId="77777777" w:rsidR="001E14DD" w:rsidRDefault="001E14DD" w:rsidP="001E14DD"/>
    <w:p w14:paraId="677463E2" w14:textId="77777777" w:rsidR="001E14DD" w:rsidRDefault="001E14DD" w:rsidP="001E14DD">
      <w:r>
        <w:t>Write all together as</w:t>
      </w:r>
    </w:p>
    <w:p w14:paraId="7728B049" w14:textId="77777777" w:rsidR="001E14DD" w:rsidRDefault="001E14DD" w:rsidP="001E14DD"/>
    <w:p w14:paraId="6EFFE2E4" w14:textId="77777777" w:rsidR="001E14DD" w:rsidRDefault="001E14DD" w:rsidP="001E14DD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</w:t>
      </w:r>
      <w:r>
        <w:rPr>
          <w:rStyle w:val="subscript"/>
        </w:rPr>
        <w:t>x</w:t>
      </w:r>
      <w:r>
        <w:t xml:space="preserve">   =  (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...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)Σ'</w:t>
      </w:r>
      <w:r>
        <w:rPr>
          <w:rStyle w:val="subscript"/>
        </w:rPr>
        <w:t>J</w:t>
      </w:r>
      <w:r>
        <w:t xml:space="preserve">  </w:t>
      </w:r>
      <w:r w:rsidRPr="00952D9D">
        <w:rPr>
          <w:color w:val="000000"/>
        </w:rPr>
        <w:t>Σ'</w:t>
      </w:r>
      <w:r w:rsidRPr="00952D9D">
        <w:rPr>
          <w:rStyle w:val="subscript"/>
          <w:color w:val="000000"/>
        </w:rPr>
        <w:t>I</w:t>
      </w:r>
      <w:r w:rsidRPr="00952D9D">
        <w:rPr>
          <w:color w:val="000000"/>
        </w:rPr>
        <w:t xml:space="preserve"> f</w:t>
      </w:r>
      <w:r w:rsidRPr="00952D9D">
        <w:rPr>
          <w:rStyle w:val="subscript"/>
          <w:color w:val="000000"/>
        </w:rPr>
        <w:t>I</w:t>
      </w:r>
      <w:r w:rsidRPr="00952D9D">
        <w:rPr>
          <w:color w:val="000000"/>
        </w:rPr>
        <w:t>(</w:t>
      </w:r>
      <w:r>
        <w:rPr>
          <w:b/>
          <w:color w:val="000000"/>
        </w:rPr>
        <w:t>φ</w:t>
      </w:r>
      <w:r w:rsidRPr="00952D9D">
        <w:rPr>
          <w:b/>
          <w:color w:val="000000"/>
        </w:rPr>
        <w:t>(</w:t>
      </w:r>
      <w:r>
        <w:rPr>
          <w:b/>
        </w:rPr>
        <w:t>t</w:t>
      </w:r>
      <w:r w:rsidRPr="00952D9D">
        <w:rPr>
          <w:b/>
          <w:color w:val="000000"/>
        </w:rPr>
        <w:t>)</w:t>
      </w:r>
      <w:r w:rsidRPr="00952D9D">
        <w:rPr>
          <w:color w:val="000000"/>
        </w:rPr>
        <w:t>)</w:t>
      </w:r>
      <w:r>
        <w:t xml:space="preserve"> det(R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</w:t>
      </w:r>
      <w:r w:rsidRPr="00085D55">
        <w:rPr>
          <w:color w:val="000000"/>
        </w:rPr>
        <w:t>d</w:t>
      </w:r>
      <w:r>
        <w:rPr>
          <w:color w:val="000000"/>
        </w:rPr>
        <w:t>t</w:t>
      </w:r>
      <w:r>
        <w:rPr>
          <w:rStyle w:val="superscript"/>
          <w:color w:val="000000"/>
        </w:rPr>
        <w:t>j</w:t>
      </w:r>
      <w:r w:rsidRPr="00085D55">
        <w:rPr>
          <w:rStyle w:val="superscript"/>
          <w:color w:val="000000"/>
        </w:rPr>
        <w:fldChar w:fldCharType="begin"/>
      </w:r>
      <w:r w:rsidRPr="00085D55">
        <w:rPr>
          <w:rStyle w:val="superscript"/>
          <w:color w:val="000000"/>
        </w:rPr>
        <w:instrText xml:space="preserve"> EQ \s\do2(1)</w:instrText>
      </w:r>
      <w:r w:rsidRPr="00085D55">
        <w:rPr>
          <w:rStyle w:val="superscript"/>
          <w:color w:val="000000"/>
        </w:rPr>
        <w:fldChar w:fldCharType="end"/>
      </w:r>
      <w:r w:rsidRPr="00085D55">
        <w:rPr>
          <w:color w:val="000000"/>
        </w:rPr>
        <w:t>d</w:t>
      </w:r>
      <w:r>
        <w:rPr>
          <w:color w:val="000000"/>
        </w:rPr>
        <w:t>t</w:t>
      </w:r>
      <w:r>
        <w:rPr>
          <w:rStyle w:val="superscript"/>
          <w:color w:val="000000"/>
        </w:rPr>
        <w:t>j</w:t>
      </w:r>
      <w:r w:rsidRPr="00085D55">
        <w:rPr>
          <w:rStyle w:val="superscript"/>
          <w:color w:val="000000"/>
        </w:rPr>
        <w:fldChar w:fldCharType="begin"/>
      </w:r>
      <w:r w:rsidRPr="00085D55">
        <w:rPr>
          <w:rStyle w:val="superscript"/>
          <w:color w:val="000000"/>
        </w:rPr>
        <w:instrText xml:space="preserve"> EQ \s\do2(2)</w:instrText>
      </w:r>
      <w:r w:rsidRPr="00085D55">
        <w:rPr>
          <w:rStyle w:val="superscript"/>
          <w:color w:val="000000"/>
        </w:rPr>
        <w:fldChar w:fldCharType="end"/>
      </w:r>
      <w:r>
        <w:rPr>
          <w:color w:val="000000"/>
        </w:rPr>
        <w:t xml:space="preserve"> ... </w:t>
      </w:r>
      <w:r w:rsidRPr="00085D55">
        <w:rPr>
          <w:color w:val="000000"/>
        </w:rPr>
        <w:t>d</w:t>
      </w:r>
      <w:r>
        <w:rPr>
          <w:color w:val="000000"/>
        </w:rPr>
        <w:t>t</w:t>
      </w:r>
      <w:r>
        <w:rPr>
          <w:rStyle w:val="superscript"/>
          <w:color w:val="000000"/>
        </w:rPr>
        <w:t>j</w:t>
      </w:r>
      <w:r w:rsidRPr="00085D55">
        <w:rPr>
          <w:rStyle w:val="superscript"/>
          <w:color w:val="000000"/>
        </w:rPr>
        <w:fldChar w:fldCharType="begin"/>
      </w:r>
      <w:r w:rsidRPr="00085D55">
        <w:rPr>
          <w:rStyle w:val="superscript"/>
          <w:color w:val="000000"/>
        </w:rPr>
        <w:instrText xml:space="preserve"> EQ \s\do2(k)</w:instrText>
      </w:r>
      <w:r w:rsidRPr="00085D55">
        <w:rPr>
          <w:rStyle w:val="superscript"/>
          <w:color w:val="000000"/>
        </w:rPr>
        <w:fldChar w:fldCharType="end"/>
      </w:r>
    </w:p>
    <w:p w14:paraId="69B04720" w14:textId="77777777" w:rsidR="001E14DD" w:rsidRDefault="001E14DD" w:rsidP="001E14DD"/>
    <w:p w14:paraId="2AA59209" w14:textId="77777777" w:rsidR="001E14DD" w:rsidRDefault="001E14DD" w:rsidP="001E14DD">
      <w:r>
        <w:t>Now det(R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 is in fact a minor of R and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is a particular k x k submatrix of R. The measure here seems to be</w:t>
      </w:r>
    </w:p>
    <w:p w14:paraId="2CE01CF7" w14:textId="77777777" w:rsidR="001E14DD" w:rsidRDefault="001E14DD" w:rsidP="001E14DD"/>
    <w:p w14:paraId="2CC40453" w14:textId="77777777" w:rsidR="001E14DD" w:rsidRPr="001E14DD" w:rsidRDefault="001E14DD" w:rsidP="001E14DD">
      <w:r>
        <w:tab/>
        <w:t>measure = Σ'</w:t>
      </w:r>
      <w:r>
        <w:rPr>
          <w:rStyle w:val="subscript"/>
        </w:rPr>
        <w:t>J</w:t>
      </w:r>
      <w:r>
        <w:t xml:space="preserve"> det(R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</w:t>
      </w:r>
      <w:r w:rsidRPr="00085D55">
        <w:rPr>
          <w:color w:val="000000"/>
        </w:rPr>
        <w:t>d</w:t>
      </w:r>
      <w:r>
        <w:rPr>
          <w:color w:val="000000"/>
        </w:rPr>
        <w:t>t</w:t>
      </w:r>
      <w:r>
        <w:rPr>
          <w:rStyle w:val="superscript"/>
          <w:color w:val="000000"/>
        </w:rPr>
        <w:t>j</w:t>
      </w:r>
      <w:r w:rsidRPr="00085D55">
        <w:rPr>
          <w:rStyle w:val="superscript"/>
          <w:color w:val="000000"/>
        </w:rPr>
        <w:fldChar w:fldCharType="begin"/>
      </w:r>
      <w:r w:rsidRPr="00085D55">
        <w:rPr>
          <w:rStyle w:val="superscript"/>
          <w:color w:val="000000"/>
        </w:rPr>
        <w:instrText xml:space="preserve"> EQ \s\do2(1)</w:instrText>
      </w:r>
      <w:r w:rsidRPr="00085D55">
        <w:rPr>
          <w:rStyle w:val="superscript"/>
          <w:color w:val="000000"/>
        </w:rPr>
        <w:fldChar w:fldCharType="end"/>
      </w:r>
      <w:r w:rsidRPr="00085D55">
        <w:rPr>
          <w:color w:val="000000"/>
        </w:rPr>
        <w:t>d</w:t>
      </w:r>
      <w:r>
        <w:rPr>
          <w:color w:val="000000"/>
        </w:rPr>
        <w:t>t</w:t>
      </w:r>
      <w:r>
        <w:rPr>
          <w:rStyle w:val="superscript"/>
          <w:color w:val="000000"/>
        </w:rPr>
        <w:t>j</w:t>
      </w:r>
      <w:r w:rsidRPr="00085D55">
        <w:rPr>
          <w:rStyle w:val="superscript"/>
          <w:color w:val="000000"/>
        </w:rPr>
        <w:fldChar w:fldCharType="begin"/>
      </w:r>
      <w:r w:rsidRPr="00085D55">
        <w:rPr>
          <w:rStyle w:val="superscript"/>
          <w:color w:val="000000"/>
        </w:rPr>
        <w:instrText xml:space="preserve"> EQ \s\do2(2)</w:instrText>
      </w:r>
      <w:r w:rsidRPr="00085D55">
        <w:rPr>
          <w:rStyle w:val="superscript"/>
          <w:color w:val="000000"/>
        </w:rPr>
        <w:fldChar w:fldCharType="end"/>
      </w:r>
      <w:r>
        <w:rPr>
          <w:color w:val="000000"/>
        </w:rPr>
        <w:t xml:space="preserve"> ... </w:t>
      </w:r>
      <w:r w:rsidRPr="00085D55">
        <w:rPr>
          <w:color w:val="000000"/>
        </w:rPr>
        <w:t>d</w:t>
      </w:r>
      <w:r>
        <w:rPr>
          <w:color w:val="000000"/>
        </w:rPr>
        <w:t>t</w:t>
      </w:r>
      <w:r>
        <w:rPr>
          <w:rStyle w:val="superscript"/>
          <w:color w:val="000000"/>
        </w:rPr>
        <w:t>j</w:t>
      </w:r>
      <w:r w:rsidRPr="00085D55">
        <w:rPr>
          <w:rStyle w:val="superscript"/>
          <w:color w:val="000000"/>
        </w:rPr>
        <w:fldChar w:fldCharType="begin"/>
      </w:r>
      <w:r w:rsidRPr="00085D55">
        <w:rPr>
          <w:rStyle w:val="superscript"/>
          <w:color w:val="000000"/>
        </w:rPr>
        <w:instrText xml:space="preserve"> EQ \s\do2(k)</w:instrText>
      </w:r>
      <w:r w:rsidRPr="00085D55">
        <w:rPr>
          <w:rStyle w:val="superscript"/>
          <w:color w:val="000000"/>
        </w:rPr>
        <w:fldChar w:fldCharType="end"/>
      </w:r>
    </w:p>
    <w:p w14:paraId="76E6C0C3" w14:textId="77777777" w:rsidR="001E14DD" w:rsidRDefault="001E14DD" w:rsidP="005C2C00"/>
    <w:p w14:paraId="0D7DE62A" w14:textId="77777777" w:rsidR="001E14DD" w:rsidRPr="001E14DD" w:rsidRDefault="001E14DD" w:rsidP="005C2C00">
      <w:r>
        <w:t>In making a connection to theorem Σ'</w:t>
      </w:r>
      <w:r>
        <w:rPr>
          <w:rStyle w:val="subscript"/>
        </w:rPr>
        <w:t>I</w:t>
      </w:r>
      <w:r>
        <w:t xml:space="preserve"> [minor</w:t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2</w:t>
      </w:r>
      <w:r>
        <w:t xml:space="preserve"> =  det(R</w:t>
      </w:r>
      <w:r>
        <w:rPr>
          <w:rStyle w:val="superscript"/>
        </w:rPr>
        <w:t>T</w:t>
      </w:r>
      <w:r>
        <w:t>R), I think k = n is required, because only then are you dealing with an n-dimensional T</w:t>
      </w:r>
      <w:r>
        <w:rPr>
          <w:rStyle w:val="subscript"/>
        </w:rPr>
        <w:t>x</w:t>
      </w:r>
      <w:r>
        <w:t xml:space="preserve">M volume element, so let's now restrict to k = n. In that case, </w:t>
      </w:r>
    </w:p>
    <w:p w14:paraId="31F38D56" w14:textId="77777777" w:rsidR="005C2C00" w:rsidRDefault="005C2C00"/>
    <w:p w14:paraId="6781D8EF" w14:textId="77777777" w:rsidR="001E14DD" w:rsidRDefault="001E14DD" w:rsidP="001E14DD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</w:t>
      </w:r>
      <w:r>
        <w:rPr>
          <w:rStyle w:val="subscript"/>
        </w:rPr>
        <w:t>x</w:t>
      </w:r>
      <w:r>
        <w:t xml:space="preserve">   =  (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...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)Σ'</w:t>
      </w:r>
      <w:r>
        <w:rPr>
          <w:rStyle w:val="subscript"/>
        </w:rPr>
        <w:t>J</w:t>
      </w:r>
      <w:r>
        <w:t xml:space="preserve">  </w:t>
      </w:r>
      <w:r w:rsidRPr="00952D9D">
        <w:rPr>
          <w:color w:val="000000"/>
        </w:rPr>
        <w:t>Σ'</w:t>
      </w:r>
      <w:r w:rsidRPr="00952D9D">
        <w:rPr>
          <w:rStyle w:val="subscript"/>
          <w:color w:val="000000"/>
        </w:rPr>
        <w:t>I</w:t>
      </w:r>
      <w:r w:rsidRPr="00952D9D">
        <w:rPr>
          <w:color w:val="000000"/>
        </w:rPr>
        <w:t xml:space="preserve"> f</w:t>
      </w:r>
      <w:r w:rsidRPr="00952D9D">
        <w:rPr>
          <w:rStyle w:val="subscript"/>
          <w:color w:val="000000"/>
        </w:rPr>
        <w:t>I</w:t>
      </w:r>
      <w:r w:rsidRPr="00952D9D">
        <w:rPr>
          <w:color w:val="000000"/>
        </w:rPr>
        <w:t>(</w:t>
      </w:r>
      <w:r>
        <w:rPr>
          <w:b/>
          <w:color w:val="000000"/>
        </w:rPr>
        <w:t>φ</w:t>
      </w:r>
      <w:r w:rsidRPr="00952D9D">
        <w:rPr>
          <w:b/>
          <w:color w:val="000000"/>
        </w:rPr>
        <w:t>(</w:t>
      </w:r>
      <w:r>
        <w:rPr>
          <w:b/>
        </w:rPr>
        <w:t>t</w:t>
      </w:r>
      <w:r w:rsidRPr="00952D9D">
        <w:rPr>
          <w:b/>
          <w:color w:val="000000"/>
        </w:rPr>
        <w:t>)</w:t>
      </w:r>
      <w:r w:rsidRPr="00952D9D">
        <w:rPr>
          <w:color w:val="000000"/>
        </w:rPr>
        <w:t>)</w:t>
      </w:r>
      <w:r>
        <w:t xml:space="preserve"> det(R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</w:t>
      </w:r>
      <w:r w:rsidRPr="00085D55">
        <w:rPr>
          <w:color w:val="000000"/>
        </w:rPr>
        <w:t>d</w:t>
      </w:r>
      <w:r>
        <w:rPr>
          <w:color w:val="000000"/>
        </w:rPr>
        <w:t>t</w:t>
      </w:r>
      <w:r>
        <w:rPr>
          <w:rStyle w:val="superscript"/>
          <w:color w:val="000000"/>
        </w:rPr>
        <w:t>j</w:t>
      </w:r>
      <w:r w:rsidRPr="00085D55">
        <w:rPr>
          <w:rStyle w:val="superscript"/>
          <w:color w:val="000000"/>
        </w:rPr>
        <w:fldChar w:fldCharType="begin"/>
      </w:r>
      <w:r w:rsidRPr="00085D55">
        <w:rPr>
          <w:rStyle w:val="superscript"/>
          <w:color w:val="000000"/>
        </w:rPr>
        <w:instrText xml:space="preserve"> EQ \s\do2(1)</w:instrText>
      </w:r>
      <w:r w:rsidRPr="00085D55">
        <w:rPr>
          <w:rStyle w:val="superscript"/>
          <w:color w:val="000000"/>
        </w:rPr>
        <w:fldChar w:fldCharType="end"/>
      </w:r>
      <w:r w:rsidRPr="00085D55">
        <w:rPr>
          <w:color w:val="000000"/>
        </w:rPr>
        <w:t>d</w:t>
      </w:r>
      <w:r>
        <w:rPr>
          <w:color w:val="000000"/>
        </w:rPr>
        <w:t>t</w:t>
      </w:r>
      <w:r>
        <w:rPr>
          <w:rStyle w:val="superscript"/>
          <w:color w:val="000000"/>
        </w:rPr>
        <w:t>j</w:t>
      </w:r>
      <w:r w:rsidRPr="00085D55">
        <w:rPr>
          <w:rStyle w:val="superscript"/>
          <w:color w:val="000000"/>
        </w:rPr>
        <w:fldChar w:fldCharType="begin"/>
      </w:r>
      <w:r w:rsidRPr="00085D55">
        <w:rPr>
          <w:rStyle w:val="superscript"/>
          <w:color w:val="000000"/>
        </w:rPr>
        <w:instrText xml:space="preserve"> EQ \s\do2(2)</w:instrText>
      </w:r>
      <w:r w:rsidRPr="00085D55">
        <w:rPr>
          <w:rStyle w:val="superscript"/>
          <w:color w:val="000000"/>
        </w:rPr>
        <w:fldChar w:fldCharType="end"/>
      </w:r>
      <w:r>
        <w:rPr>
          <w:color w:val="000000"/>
        </w:rPr>
        <w:t xml:space="preserve"> ... </w:t>
      </w:r>
      <w:r w:rsidRPr="00085D55">
        <w:rPr>
          <w:color w:val="000000"/>
        </w:rPr>
        <w:t>d</w:t>
      </w:r>
      <w:r>
        <w:rPr>
          <w:color w:val="000000"/>
        </w:rPr>
        <w:t>t</w:t>
      </w:r>
      <w:r>
        <w:rPr>
          <w:rStyle w:val="superscript"/>
          <w:color w:val="000000"/>
        </w:rPr>
        <w:t>jn</w:t>
      </w:r>
    </w:p>
    <w:p w14:paraId="7B6C279B" w14:textId="77777777" w:rsidR="001E14DD" w:rsidRDefault="001E14DD" w:rsidP="001E14DD"/>
    <w:p w14:paraId="7F385CE4" w14:textId="77777777" w:rsidR="001E14DD" w:rsidRDefault="001E14DD" w:rsidP="001E14DD">
      <w:r>
        <w:t>where det(R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 is a full-width minor of R which is an m x n matrix. I think there is only one term in the J' sum so we rewrite the above as</w:t>
      </w:r>
    </w:p>
    <w:p w14:paraId="30509323" w14:textId="77777777" w:rsidR="001E14DD" w:rsidRDefault="001E14DD" w:rsidP="001E14DD"/>
    <w:p w14:paraId="1E296661" w14:textId="77777777" w:rsidR="001E14DD" w:rsidRDefault="001E14DD" w:rsidP="001E14DD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</w:t>
      </w:r>
      <w:r>
        <w:rPr>
          <w:rStyle w:val="subscript"/>
        </w:rPr>
        <w:t>x</w:t>
      </w:r>
      <w:r>
        <w:t xml:space="preserve">   =  (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...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) </w:t>
      </w:r>
      <w:r w:rsidRPr="00952D9D">
        <w:rPr>
          <w:color w:val="000000"/>
        </w:rPr>
        <w:t>Σ'</w:t>
      </w:r>
      <w:r w:rsidRPr="00952D9D">
        <w:rPr>
          <w:rStyle w:val="subscript"/>
          <w:color w:val="000000"/>
        </w:rPr>
        <w:t>I</w:t>
      </w:r>
      <w:r w:rsidRPr="00952D9D">
        <w:rPr>
          <w:color w:val="000000"/>
        </w:rPr>
        <w:t xml:space="preserve"> f</w:t>
      </w:r>
      <w:r w:rsidRPr="00952D9D">
        <w:rPr>
          <w:rStyle w:val="subscript"/>
          <w:color w:val="000000"/>
        </w:rPr>
        <w:t>I</w:t>
      </w:r>
      <w:r w:rsidRPr="00952D9D">
        <w:rPr>
          <w:color w:val="000000"/>
        </w:rPr>
        <w:t>(</w:t>
      </w:r>
      <w:r>
        <w:rPr>
          <w:b/>
          <w:color w:val="000000"/>
        </w:rPr>
        <w:t>φ</w:t>
      </w:r>
      <w:r w:rsidRPr="00952D9D">
        <w:rPr>
          <w:b/>
          <w:color w:val="000000"/>
        </w:rPr>
        <w:t>(</w:t>
      </w:r>
      <w:r>
        <w:rPr>
          <w:b/>
        </w:rPr>
        <w:t>t</w:t>
      </w:r>
      <w:r w:rsidRPr="00952D9D">
        <w:rPr>
          <w:b/>
          <w:color w:val="000000"/>
        </w:rPr>
        <w:t>)</w:t>
      </w:r>
      <w:r w:rsidRPr="00952D9D">
        <w:rPr>
          <w:color w:val="000000"/>
        </w:rPr>
        <w:t>)</w:t>
      </w:r>
      <w:r>
        <w:t xml:space="preserve"> det(R</w:t>
      </w:r>
      <w:r>
        <w:rPr>
          <w:rStyle w:val="superscript"/>
        </w:rPr>
        <w:t>I</w:t>
      </w:r>
      <w:r>
        <w:rPr>
          <w:rStyle w:val="subscript"/>
        </w:rPr>
        <w:t>Z</w:t>
      </w:r>
      <w:r>
        <w:t xml:space="preserve">) </w:t>
      </w:r>
      <w:r w:rsidRPr="00085D55">
        <w:rPr>
          <w:color w:val="000000"/>
        </w:rPr>
        <w:t>d</w:t>
      </w:r>
      <w:r>
        <w:rPr>
          <w:color w:val="000000"/>
        </w:rPr>
        <w:t>t</w:t>
      </w:r>
      <w:r>
        <w:rPr>
          <w:rStyle w:val="superscript"/>
          <w:color w:val="000000"/>
        </w:rPr>
        <w:t>1</w:t>
      </w:r>
      <w:r w:rsidRPr="00085D55">
        <w:rPr>
          <w:color w:val="000000"/>
        </w:rPr>
        <w:t>d</w:t>
      </w:r>
      <w:r>
        <w:rPr>
          <w:color w:val="000000"/>
        </w:rPr>
        <w:t>t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 ... </w:t>
      </w:r>
      <w:r w:rsidRPr="00085D55">
        <w:rPr>
          <w:color w:val="000000"/>
        </w:rPr>
        <w:t>d</w:t>
      </w:r>
      <w:r>
        <w:rPr>
          <w:color w:val="000000"/>
        </w:rPr>
        <w:t>t</w:t>
      </w:r>
      <w:r>
        <w:rPr>
          <w:rStyle w:val="superscript"/>
          <w:color w:val="000000"/>
        </w:rPr>
        <w:t>n</w:t>
      </w:r>
    </w:p>
    <w:p w14:paraId="354967B6" w14:textId="77777777" w:rsidR="001E14DD" w:rsidRDefault="001E14DD" w:rsidP="001E14DD"/>
    <w:p w14:paraId="5C1C8E1A" w14:textId="77777777" w:rsidR="001E14DD" w:rsidRDefault="001E14DD" w:rsidP="001E14DD">
      <w:r>
        <w:t xml:space="preserve">Now </w:t>
      </w:r>
    </w:p>
    <w:p w14:paraId="4E84653E" w14:textId="77777777" w:rsidR="001E14DD" w:rsidRDefault="001E14DD" w:rsidP="001E14DD"/>
    <w:p w14:paraId="482CE7A5" w14:textId="77777777" w:rsidR="001E14DD" w:rsidRDefault="001E14DD" w:rsidP="001E14DD">
      <w:r>
        <w:tab/>
        <w:t>det(R</w:t>
      </w:r>
      <w:r>
        <w:rPr>
          <w:rStyle w:val="superscript"/>
        </w:rPr>
        <w:t>I</w:t>
      </w:r>
      <w:r>
        <w:rPr>
          <w:rStyle w:val="subscript"/>
        </w:rPr>
        <w:t>Z</w:t>
      </w:r>
      <w:r>
        <w:t>)  = minor</w:t>
      </w:r>
      <w:r>
        <w:rPr>
          <w:rStyle w:val="subscript"/>
        </w:rPr>
        <w:t>I</w:t>
      </w:r>
      <w:r>
        <w:t xml:space="preserve"> </w:t>
      </w:r>
    </w:p>
    <w:p w14:paraId="7DBF82E6" w14:textId="77777777" w:rsidR="001E14DD" w:rsidRDefault="001E14DD" w:rsidP="001E14DD"/>
    <w:p w14:paraId="370DA937" w14:textId="77777777" w:rsidR="001E14DD" w:rsidRDefault="001E14DD" w:rsidP="001E14DD">
      <w:r>
        <w:t>and we get</w:t>
      </w:r>
    </w:p>
    <w:p w14:paraId="22217FF8" w14:textId="77777777" w:rsidR="001E14DD" w:rsidRDefault="001E14DD" w:rsidP="001E14DD"/>
    <w:p w14:paraId="7A371087" w14:textId="77777777" w:rsidR="001E14DD" w:rsidRDefault="001E14DD" w:rsidP="001E14DD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</w:t>
      </w:r>
      <w:r>
        <w:rPr>
          <w:rStyle w:val="subscript"/>
        </w:rPr>
        <w:t>x</w:t>
      </w:r>
      <w:r>
        <w:t xml:space="preserve">   =  (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...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) </w:t>
      </w:r>
      <w:r w:rsidRPr="00952D9D">
        <w:rPr>
          <w:color w:val="000000"/>
        </w:rPr>
        <w:t>Σ'</w:t>
      </w:r>
      <w:r w:rsidRPr="00952D9D">
        <w:rPr>
          <w:rStyle w:val="subscript"/>
          <w:color w:val="000000"/>
        </w:rPr>
        <w:t>I</w:t>
      </w:r>
      <w:r w:rsidRPr="00952D9D">
        <w:rPr>
          <w:color w:val="000000"/>
        </w:rPr>
        <w:t xml:space="preserve"> f</w:t>
      </w:r>
      <w:r w:rsidRPr="00952D9D">
        <w:rPr>
          <w:rStyle w:val="subscript"/>
          <w:color w:val="000000"/>
        </w:rPr>
        <w:t>I</w:t>
      </w:r>
      <w:r w:rsidRPr="00952D9D">
        <w:rPr>
          <w:color w:val="000000"/>
        </w:rPr>
        <w:t>(</w:t>
      </w:r>
      <w:r>
        <w:rPr>
          <w:b/>
          <w:color w:val="000000"/>
        </w:rPr>
        <w:t>φ</w:t>
      </w:r>
      <w:r w:rsidRPr="00952D9D">
        <w:rPr>
          <w:b/>
          <w:color w:val="000000"/>
        </w:rPr>
        <w:t>(</w:t>
      </w:r>
      <w:r>
        <w:rPr>
          <w:b/>
        </w:rPr>
        <w:t>t</w:t>
      </w:r>
      <w:r w:rsidRPr="00952D9D">
        <w:rPr>
          <w:b/>
          <w:color w:val="000000"/>
        </w:rPr>
        <w:t>)</w:t>
      </w:r>
      <w:r w:rsidRPr="00952D9D">
        <w:rPr>
          <w:color w:val="000000"/>
        </w:rPr>
        <w:t>)</w:t>
      </w:r>
      <w:r>
        <w:t xml:space="preserve"> [minor</w:t>
      </w:r>
      <w:r>
        <w:rPr>
          <w:rStyle w:val="subscript"/>
        </w:rPr>
        <w:t>I</w:t>
      </w:r>
      <w:r>
        <w:t xml:space="preserve"> </w:t>
      </w:r>
      <w:r w:rsidRPr="00085D55">
        <w:rPr>
          <w:color w:val="000000"/>
        </w:rPr>
        <w:t>d</w:t>
      </w:r>
      <w:r>
        <w:rPr>
          <w:color w:val="000000"/>
        </w:rPr>
        <w:t>t</w:t>
      </w:r>
      <w:r>
        <w:rPr>
          <w:rStyle w:val="superscript"/>
          <w:color w:val="000000"/>
        </w:rPr>
        <w:t>1</w:t>
      </w:r>
      <w:r w:rsidRPr="00085D55">
        <w:rPr>
          <w:color w:val="000000"/>
        </w:rPr>
        <w:t>d</w:t>
      </w:r>
      <w:r>
        <w:rPr>
          <w:color w:val="000000"/>
        </w:rPr>
        <w:t>t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 ... </w:t>
      </w:r>
      <w:r w:rsidRPr="00085D55">
        <w:rPr>
          <w:color w:val="000000"/>
        </w:rPr>
        <w:t>d</w:t>
      </w:r>
      <w:r>
        <w:rPr>
          <w:color w:val="000000"/>
        </w:rPr>
        <w:t>t</w:t>
      </w:r>
      <w:r>
        <w:rPr>
          <w:rStyle w:val="superscript"/>
          <w:color w:val="000000"/>
        </w:rPr>
        <w:t>n</w:t>
      </w:r>
      <w:r>
        <w:t>]</w:t>
      </w:r>
    </w:p>
    <w:p w14:paraId="2D81F72A" w14:textId="77777777" w:rsidR="001E14DD" w:rsidRDefault="001E14DD" w:rsidP="001E14DD"/>
    <w:p w14:paraId="6DF3E44A" w14:textId="77777777" w:rsidR="001E14DD" w:rsidRDefault="001E14DD" w:rsidP="001E14DD">
      <w:r>
        <w:t>The theorem says</w:t>
      </w:r>
    </w:p>
    <w:p w14:paraId="4089E983" w14:textId="77777777" w:rsidR="001E14DD" w:rsidRDefault="001E14DD" w:rsidP="001E14DD"/>
    <w:p w14:paraId="05D01F89" w14:textId="77777777" w:rsidR="001E14DD" w:rsidRDefault="001E14DD" w:rsidP="001E14DD">
      <w:pPr>
        <w:rPr>
          <w:rStyle w:val="superscript"/>
        </w:rPr>
      </w:pPr>
      <w:r>
        <w:tab/>
        <w:t>Σ'</w:t>
      </w:r>
      <w:r>
        <w:rPr>
          <w:rStyle w:val="subscript"/>
        </w:rPr>
        <w:t>I</w:t>
      </w:r>
      <w:r>
        <w:t xml:space="preserve"> [minor</w:t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2</w:t>
      </w:r>
      <w:r>
        <w:t xml:space="preserve"> =  det(R</w:t>
      </w:r>
      <w:r>
        <w:rPr>
          <w:rStyle w:val="superscript"/>
        </w:rPr>
        <w:t>T</w:t>
      </w:r>
      <w:r>
        <w:t>R)   = (1/n!) Σ</w:t>
      </w:r>
      <w:r>
        <w:rPr>
          <w:rStyle w:val="subscript"/>
        </w:rPr>
        <w:t>I</w:t>
      </w:r>
      <w:r>
        <w:t xml:space="preserve"> [minor</w:t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2</w:t>
      </w:r>
    </w:p>
    <w:p w14:paraId="1C566F30" w14:textId="77777777" w:rsidR="001E14DD" w:rsidRDefault="001E14DD" w:rsidP="001E14DD">
      <w:pPr>
        <w:rPr>
          <w:rStyle w:val="superscript"/>
        </w:rPr>
      </w:pPr>
    </w:p>
    <w:p w14:paraId="3AF4428E" w14:textId="77777777" w:rsidR="001E14DD" w:rsidRDefault="001E14DD" w:rsidP="001E14DD">
      <w:r>
        <w:t xml:space="preserve">Look at the general-case 2-form formulas, </w:t>
      </w:r>
    </w:p>
    <w:p w14:paraId="47AA0B51" w14:textId="77777777" w:rsidR="001E14DD" w:rsidRDefault="001E14DD" w:rsidP="001E14DD"/>
    <w:p w14:paraId="6180F213" w14:textId="77777777" w:rsidR="001E14DD" w:rsidRDefault="001E14DD" w:rsidP="001E14DD">
      <w:r>
        <w:rPr>
          <w:rFonts w:ascii="Lucida Sans Unicode" w:hAnsi="Lucida Sans Unicode" w:cs="Lucida Sans Unicode"/>
          <w:sz w:val="32"/>
        </w:rPr>
        <w:tab/>
        <w:t>∫</w:t>
      </w:r>
      <w:r>
        <w:rPr>
          <w:rStyle w:val="subscript"/>
        </w:rPr>
        <w:t>φ</w:t>
      </w:r>
      <w:r>
        <w:t xml:space="preserve"> α</w:t>
      </w:r>
      <w:r>
        <w:rPr>
          <w:rStyle w:val="subscript"/>
        </w:rPr>
        <w:t>x</w:t>
      </w:r>
      <w:r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 G(t</w:t>
      </w:r>
      <w:r w:rsidRPr="00A03FF8">
        <w:rPr>
          <w:rStyle w:val="superscript"/>
        </w:rPr>
        <w:t>1</w:t>
      </w:r>
      <w:r>
        <w:t>,t</w:t>
      </w:r>
      <w:r w:rsidRPr="00A03FF8">
        <w:rPr>
          <w:rStyle w:val="superscript"/>
        </w:rPr>
        <w:t>2</w:t>
      </w:r>
      <w:r>
        <w:t>) 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</w:p>
    <w:p w14:paraId="2AD39FF7" w14:textId="77777777" w:rsidR="001E14DD" w:rsidRDefault="001E14DD" w:rsidP="001E14DD"/>
    <w:p w14:paraId="13AC9123" w14:textId="77777777" w:rsidR="001E14DD" w:rsidRDefault="001E14DD" w:rsidP="001E14DD">
      <w:r>
        <w:tab/>
      </w:r>
      <w:r>
        <w:tab/>
        <w:t>G(</w:t>
      </w:r>
      <w:r w:rsidRPr="00A03FF8">
        <w:rPr>
          <w:b/>
        </w:rPr>
        <w:t>t</w:t>
      </w:r>
      <w:r>
        <w:t>) = Σ'</w:t>
      </w:r>
      <w:r w:rsidRPr="001E14DD">
        <w:rPr>
          <w:rStyle w:val="subscript"/>
        </w:rPr>
        <w:t>I</w:t>
      </w:r>
      <w:r>
        <w:rPr>
          <w:rStyle w:val="superscript"/>
        </w:rPr>
        <w:t xml:space="preserve"> </w:t>
      </w:r>
      <w:r>
        <w:t>f</w:t>
      </w:r>
      <w:r>
        <w:rPr>
          <w:rStyle w:val="subscript"/>
        </w:rPr>
        <w:t>I</w:t>
      </w:r>
      <w:r>
        <w:t>(</w:t>
      </w:r>
      <w:r>
        <w:rPr>
          <w:b/>
        </w:rPr>
        <w:t>φ(t)</w:t>
      </w:r>
      <w:r>
        <w:t xml:space="preserve">)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\s\do2(1)</w:instrText>
      </w:r>
      <w:r w:rsidRPr="00645F16">
        <w:rPr>
          <w:rStyle w:val="superscript"/>
        </w:rPr>
        <w:fldChar w:fldCharType="end"/>
      </w:r>
      <w:r>
        <w:instrText>, 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645F16">
        <w:rPr>
          <w:rStyle w:val="superscript"/>
        </w:rPr>
        <w:instrText>)</w:instrText>
      </w:r>
      <w:r w:rsidRPr="00645F16">
        <w:rPr>
          <w:rStyle w:val="superscript"/>
        </w:rPr>
        <w:fldChar w:fldCharType="end"/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</w:p>
    <w:p w14:paraId="5E48AD5A" w14:textId="77777777" w:rsidR="001E14DD" w:rsidRDefault="001E14DD" w:rsidP="001E14DD"/>
    <w:p w14:paraId="252F3408" w14:textId="77777777" w:rsidR="001E14DD" w:rsidRDefault="001E14DD" w:rsidP="001E14DD">
      <w:r>
        <w:t>Now think of this as the dot product of two vectors each having (m,2) components, so</w:t>
      </w:r>
    </w:p>
    <w:p w14:paraId="1EEBE4AF" w14:textId="77777777" w:rsidR="001E14DD" w:rsidRDefault="001E14DD" w:rsidP="001E14DD"/>
    <w:p w14:paraId="5AB0D5E1" w14:textId="77777777" w:rsidR="001E14DD" w:rsidRDefault="001E14DD" w:rsidP="001E14DD">
      <w:r>
        <w:tab/>
        <w:t>G(</w:t>
      </w:r>
      <w:r w:rsidRPr="00A03FF8">
        <w:rPr>
          <w:b/>
        </w:rPr>
        <w:t>t</w:t>
      </w:r>
      <w:r>
        <w:t xml:space="preserve">) =  </w:t>
      </w:r>
      <w:r w:rsidRPr="001E14DD">
        <w:rPr>
          <w:b/>
        </w:rPr>
        <w:t>f</w:t>
      </w:r>
      <w:r>
        <w:t>(</w:t>
      </w:r>
      <w:r>
        <w:rPr>
          <w:b/>
        </w:rPr>
        <w:t>φ(t)</w:t>
      </w:r>
      <w:r>
        <w:t xml:space="preserve">)   </w:t>
      </w:r>
      <w:r>
        <w:sym w:font="Symbol" w:char="F0B7"/>
      </w:r>
      <w:r>
        <w:t xml:space="preserve">  </w:t>
      </w:r>
      <w:r>
        <w:fldChar w:fldCharType="begin"/>
      </w:r>
      <w:r>
        <w:instrText xml:space="preserve"> EQ \f(∂(φ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\s\do2(1)</w:instrText>
      </w:r>
      <w:r w:rsidRPr="00645F16">
        <w:rPr>
          <w:rStyle w:val="superscript"/>
        </w:rPr>
        <w:fldChar w:fldCharType="end"/>
      </w:r>
      <w:r>
        <w:instrText>, φ</w:instrText>
      </w:r>
      <w:r>
        <w:rPr>
          <w:rStyle w:val="superscript"/>
        </w:rPr>
        <w:instrText>i</w:instrText>
      </w:r>
      <w:r w:rsidRPr="00645F16">
        <w:rPr>
          <w:rStyle w:val="superscript"/>
        </w:rPr>
        <w:fldChar w:fldCharType="begin"/>
      </w:r>
      <w:r w:rsidRPr="00645F16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645F16">
        <w:rPr>
          <w:rStyle w:val="superscript"/>
        </w:rPr>
        <w:instrText>)</w:instrText>
      </w:r>
      <w:r w:rsidRPr="00645F16">
        <w:rPr>
          <w:rStyle w:val="superscript"/>
        </w:rPr>
        <w:fldChar w:fldCharType="end"/>
      </w:r>
      <w:r>
        <w:instrText>),∂(t</w:instrText>
      </w:r>
      <w:r>
        <w:rPr>
          <w:rStyle w:val="superscript"/>
        </w:rPr>
        <w:instrText>1</w:instrText>
      </w:r>
      <w:r>
        <w:instrText>, t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  <w:r>
        <w:t xml:space="preserve">  =  </w:t>
      </w:r>
      <w:r w:rsidRPr="001E14DD">
        <w:rPr>
          <w:b/>
        </w:rPr>
        <w:t>f</w:t>
      </w:r>
      <w:r>
        <w:t>(</w:t>
      </w:r>
      <w:r>
        <w:rPr>
          <w:b/>
        </w:rPr>
        <w:t>φ(t)</w:t>
      </w:r>
      <w:r>
        <w:t xml:space="preserve">)   </w:t>
      </w:r>
      <w:r>
        <w:sym w:font="Symbol" w:char="F0B7"/>
      </w:r>
      <w:r>
        <w:t xml:space="preserve">  det(R</w:t>
      </w:r>
      <w:r>
        <w:rPr>
          <w:rStyle w:val="superscript"/>
        </w:rPr>
        <w:t>I</w:t>
      </w:r>
      <w:r>
        <w:rPr>
          <w:rStyle w:val="subscript"/>
        </w:rPr>
        <w:t>Z</w:t>
      </w:r>
      <w:r>
        <w:t xml:space="preserve">)   =   </w:t>
      </w:r>
      <w:r w:rsidRPr="001E14DD">
        <w:rPr>
          <w:b/>
        </w:rPr>
        <w:t>f</w:t>
      </w:r>
      <w:r>
        <w:t>(</w:t>
      </w:r>
      <w:r>
        <w:rPr>
          <w:b/>
        </w:rPr>
        <w:t>φ(t)</w:t>
      </w:r>
      <w:r>
        <w:t xml:space="preserve">)   </w:t>
      </w:r>
      <w:r>
        <w:sym w:font="Symbol" w:char="F0B7"/>
      </w:r>
      <w:r>
        <w:t xml:space="preserve">  </w:t>
      </w:r>
      <w:r w:rsidRPr="001E14DD">
        <w:rPr>
          <w:b/>
        </w:rPr>
        <w:t>minor</w:t>
      </w:r>
    </w:p>
    <w:p w14:paraId="4D09FD71" w14:textId="77777777" w:rsidR="001E14DD" w:rsidRDefault="001E14DD" w:rsidP="001E14DD"/>
    <w:p w14:paraId="134CB6B0" w14:textId="77777777" w:rsidR="001E14DD" w:rsidRDefault="001E14DD" w:rsidP="001E14DD">
      <w:r>
        <w:tab/>
      </w:r>
      <w:r>
        <w:tab/>
        <w:t xml:space="preserve">  =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</w:t>
      </w:r>
      <w:r>
        <w:rPr>
          <w:b/>
        </w:rPr>
        <w:t>φ(t)</w:t>
      </w:r>
      <w:r>
        <w:t>) minor</w:t>
      </w:r>
      <w:r>
        <w:rPr>
          <w:rStyle w:val="subscript"/>
        </w:rPr>
        <w:t xml:space="preserve">I </w:t>
      </w:r>
    </w:p>
    <w:p w14:paraId="0109413A" w14:textId="77777777" w:rsidR="001E14DD" w:rsidRDefault="001E14DD" w:rsidP="001E14DD"/>
    <w:p w14:paraId="5B1805E4" w14:textId="77777777" w:rsidR="001E14DD" w:rsidRDefault="001E14DD" w:rsidP="001E14DD">
      <w:r>
        <w:tab/>
      </w:r>
      <w:r>
        <w:tab/>
        <w:t xml:space="preserve"> =  ( </w:t>
      </w:r>
      <w:r w:rsidRPr="001E14DD">
        <w:rPr>
          <w:b/>
        </w:rPr>
        <w:t>f</w:t>
      </w:r>
      <w:r>
        <w:t>(</w:t>
      </w:r>
      <w:r>
        <w:rPr>
          <w:b/>
        </w:rPr>
        <w:t>φ(t)</w:t>
      </w:r>
      <w:r>
        <w:t xml:space="preserve">)   </w:t>
      </w:r>
      <w:r>
        <w:sym w:font="Symbol" w:char="F0B7"/>
      </w:r>
      <w:r>
        <w:t xml:space="preserve">  </w:t>
      </w:r>
      <w:r w:rsidRPr="001E14DD">
        <w:rPr>
          <w:b/>
        </w:rPr>
        <w:t>minor</w:t>
      </w:r>
      <w:r>
        <w:rPr>
          <w:b/>
        </w:rPr>
        <w:t>-hat</w:t>
      </w:r>
      <w:r>
        <w:t xml:space="preserve"> )  |  </w:t>
      </w:r>
      <w:r w:rsidRPr="001E14DD">
        <w:rPr>
          <w:b/>
        </w:rPr>
        <w:t>minor</w:t>
      </w:r>
      <w:r>
        <w:t xml:space="preserve"> | </w:t>
      </w:r>
    </w:p>
    <w:p w14:paraId="43A6E208" w14:textId="77777777" w:rsidR="001E14DD" w:rsidRDefault="001E14DD" w:rsidP="001E14DD"/>
    <w:p w14:paraId="743A28EA" w14:textId="77777777" w:rsidR="001E14DD" w:rsidRDefault="001E14DD" w:rsidP="001E14DD">
      <w:r>
        <w:t>And then we would say</w:t>
      </w:r>
    </w:p>
    <w:p w14:paraId="76409B4E" w14:textId="77777777" w:rsidR="001E14DD" w:rsidRDefault="001E14DD" w:rsidP="001E14DD"/>
    <w:p w14:paraId="2792FABF" w14:textId="77777777" w:rsidR="001E14DD" w:rsidRDefault="001E14DD" w:rsidP="001E14DD">
      <w:r>
        <w:tab/>
        <w:t xml:space="preserve"> |  </w:t>
      </w:r>
      <w:r w:rsidRPr="001E14DD">
        <w:rPr>
          <w:b/>
        </w:rPr>
        <w:t>minor</w:t>
      </w:r>
      <w:r>
        <w:t xml:space="preserve"> |</w:t>
      </w:r>
      <w:r>
        <w:rPr>
          <w:rStyle w:val="superscript"/>
        </w:rPr>
        <w:t>2</w:t>
      </w:r>
      <w:r>
        <w:t xml:space="preserve">  = Σ'</w:t>
      </w:r>
      <w:r>
        <w:rPr>
          <w:rStyle w:val="subscript"/>
        </w:rPr>
        <w:t>I</w:t>
      </w:r>
      <w:r>
        <w:t xml:space="preserve"> [minor</w:t>
      </w:r>
      <w:r>
        <w:rPr>
          <w:rStyle w:val="subscript"/>
        </w:rPr>
        <w:t>I</w:t>
      </w:r>
      <w:r>
        <w:t>]</w:t>
      </w:r>
      <w:r>
        <w:rPr>
          <w:rStyle w:val="superscript"/>
        </w:rPr>
        <w:t>2</w:t>
      </w:r>
      <w:r>
        <w:t xml:space="preserve">   =  det(R</w:t>
      </w:r>
      <w:r>
        <w:rPr>
          <w:rStyle w:val="superscript"/>
        </w:rPr>
        <w:t>T</w:t>
      </w:r>
      <w:r>
        <w:t>R)</w:t>
      </w:r>
    </w:p>
    <w:p w14:paraId="4CAA2B28" w14:textId="77777777" w:rsidR="001E14DD" w:rsidRDefault="001E14DD" w:rsidP="001E14DD"/>
    <w:p w14:paraId="37467918" w14:textId="77777777" w:rsidR="001E14DD" w:rsidRDefault="001E14DD" w:rsidP="001E14DD">
      <w:r>
        <w:t xml:space="preserve">and THAT is now it gets into the works. </w:t>
      </w:r>
    </w:p>
    <w:p w14:paraId="25A06636" w14:textId="77777777" w:rsidR="001E14DD" w:rsidRDefault="001E14DD" w:rsidP="001E14DD">
      <w:r>
        <w:tab/>
      </w:r>
    </w:p>
    <w:p w14:paraId="157DECF4" w14:textId="77777777" w:rsidR="001E14DD" w:rsidRDefault="001E14DD" w:rsidP="001E14DD">
      <w:r>
        <w:t xml:space="preserve">Suppose you had  </w:t>
      </w:r>
      <w:r w:rsidRPr="001E14DD">
        <w:rPr>
          <w:b/>
        </w:rPr>
        <w:t>f</w:t>
      </w:r>
      <w:r>
        <w:t>(</w:t>
      </w:r>
      <w:r>
        <w:rPr>
          <w:b/>
        </w:rPr>
        <w:t>φ(t)</w:t>
      </w:r>
      <w:r>
        <w:t xml:space="preserve">) = | </w:t>
      </w:r>
      <w:r w:rsidRPr="001E14DD">
        <w:t>f</w:t>
      </w:r>
      <w:r>
        <w:t>(</w:t>
      </w:r>
      <w:r>
        <w:rPr>
          <w:b/>
        </w:rPr>
        <w:t>φ(t)</w:t>
      </w:r>
      <w:r>
        <w:t xml:space="preserve">) |  </w:t>
      </w:r>
      <w:r w:rsidRPr="001E14DD">
        <w:rPr>
          <w:b/>
        </w:rPr>
        <w:t>minor</w:t>
      </w:r>
      <w:r>
        <w:rPr>
          <w:b/>
        </w:rPr>
        <w:t>-hat</w:t>
      </w:r>
      <w:r>
        <w:t xml:space="preserve">  . Then in the case you would have</w:t>
      </w:r>
    </w:p>
    <w:p w14:paraId="1AF7FD1F" w14:textId="77777777" w:rsidR="001E14DD" w:rsidRDefault="001E14DD" w:rsidP="001E14DD"/>
    <w:p w14:paraId="36B655BF" w14:textId="77777777" w:rsidR="001E14DD" w:rsidRDefault="001E14DD" w:rsidP="001E14DD">
      <w:r>
        <w:tab/>
        <w:t xml:space="preserve"> G(</w:t>
      </w:r>
      <w:r w:rsidRPr="00A03FF8">
        <w:rPr>
          <w:b/>
        </w:rPr>
        <w:t>t</w:t>
      </w:r>
      <w:r>
        <w:t xml:space="preserve">) =  | </w:t>
      </w:r>
      <w:r w:rsidRPr="001E14DD">
        <w:t>f</w:t>
      </w:r>
      <w:r>
        <w:t>(</w:t>
      </w:r>
      <w:r>
        <w:rPr>
          <w:b/>
        </w:rPr>
        <w:t>φ(t)</w:t>
      </w:r>
      <w:r>
        <w:t xml:space="preserve">) |  |  </w:t>
      </w:r>
      <w:r w:rsidRPr="001E14DD">
        <w:rPr>
          <w:b/>
        </w:rPr>
        <w:t>minor</w:t>
      </w:r>
      <w:r>
        <w:t xml:space="preserve"> |  =  | </w:t>
      </w:r>
      <w:r w:rsidRPr="001E14DD">
        <w:t>f</w:t>
      </w:r>
      <w:r>
        <w:t>(</w:t>
      </w:r>
      <w:r>
        <w:rPr>
          <w:b/>
        </w:rPr>
        <w:t>φ(t)</w:t>
      </w:r>
      <w:r>
        <w:t xml:space="preserve">) | </w:t>
      </w:r>
      <w:r>
        <w:fldChar w:fldCharType="begin"/>
      </w:r>
      <w:r>
        <w:instrText xml:space="preserve"> EQ \r( 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r>
        <w:t xml:space="preserve"> </w:t>
      </w:r>
    </w:p>
    <w:p w14:paraId="0C043ECE" w14:textId="77777777" w:rsidR="001E14DD" w:rsidRDefault="001E14DD" w:rsidP="001E14DD"/>
    <w:p w14:paraId="19EA2414" w14:textId="77777777" w:rsidR="001E14DD" w:rsidRDefault="001E14DD" w:rsidP="001E14DD">
      <w:r>
        <w:t>and finally</w:t>
      </w:r>
    </w:p>
    <w:p w14:paraId="4676D26E" w14:textId="77777777" w:rsidR="001E14DD" w:rsidRDefault="001E14DD" w:rsidP="001E14DD"/>
    <w:p w14:paraId="5773A485" w14:textId="77777777" w:rsidR="001E14DD" w:rsidRPr="002679F9" w:rsidRDefault="001E14DD" w:rsidP="001E14DD">
      <w:pPr>
        <w:rPr>
          <w:color w:val="FF0000"/>
        </w:rPr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φ</w:t>
      </w:r>
      <w:r>
        <w:t xml:space="preserve"> α</w:t>
      </w:r>
      <w:r>
        <w:rPr>
          <w:rStyle w:val="subscript"/>
        </w:rPr>
        <w:t>x</w:t>
      </w:r>
      <w:r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  | </w:t>
      </w:r>
      <w:r w:rsidRPr="001E14DD">
        <w:t>f</w:t>
      </w:r>
      <w:r>
        <w:t>(</w:t>
      </w:r>
      <w:r>
        <w:rPr>
          <w:b/>
        </w:rPr>
        <w:t>φ(t)</w:t>
      </w:r>
      <w:r>
        <w:t xml:space="preserve">) | </w:t>
      </w:r>
      <w:r>
        <w:fldChar w:fldCharType="begin"/>
      </w:r>
      <w:r>
        <w:instrText xml:space="preserve"> EQ \r( 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r>
        <w:t>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>
        <w:t xml:space="preserve"> </w:t>
      </w:r>
      <w:r w:rsidR="002679F9">
        <w:tab/>
      </w:r>
      <w:r w:rsidR="002679F9">
        <w:tab/>
        <w:t xml:space="preserve">// </w:t>
      </w:r>
      <w:r w:rsidR="002679F9" w:rsidRPr="002679F9">
        <w:rPr>
          <w:color w:val="FF0000"/>
        </w:rPr>
        <w:t>this idea now in F.7</w:t>
      </w:r>
    </w:p>
    <w:p w14:paraId="0A7B6500" w14:textId="77777777" w:rsidR="00F82674" w:rsidRDefault="00F82674" w:rsidP="001E14DD"/>
    <w:p w14:paraId="3ADE6CF1" w14:textId="77777777" w:rsidR="00F82674" w:rsidRPr="00F82674" w:rsidRDefault="00F82674" w:rsidP="001E14DD">
      <w:pPr>
        <w:rPr>
          <w:b/>
        </w:rPr>
      </w:pPr>
      <w:r w:rsidRPr="00F82674">
        <w:rPr>
          <w:b/>
        </w:rPr>
        <w:t xml:space="preserve">Asynchronous Claim: </w:t>
      </w:r>
    </w:p>
    <w:p w14:paraId="02063F62" w14:textId="77777777" w:rsidR="00F82674" w:rsidRDefault="00F82674" w:rsidP="001E14DD"/>
    <w:p w14:paraId="44BA404F" w14:textId="77777777" w:rsidR="00F82674" w:rsidRDefault="00F82674" w:rsidP="001E14DD">
      <w:r>
        <w:tab/>
        <w:t xml:space="preserve">Volume of tangent space is dV = </w:t>
      </w:r>
      <w:r>
        <w:fldChar w:fldCharType="begin"/>
      </w:r>
      <w:r>
        <w:instrText xml:space="preserve"> EQ \r( det(R</w:instrText>
      </w:r>
      <w:r>
        <w:rPr>
          <w:rStyle w:val="superscript"/>
        </w:rPr>
        <w:instrText>T</w:instrText>
      </w:r>
      <w:r>
        <w:instrText xml:space="preserve">R)) </w:instrText>
      </w:r>
      <w:r>
        <w:fldChar w:fldCharType="end"/>
      </w:r>
      <w:r>
        <w:t>dt</w:t>
      </w:r>
      <w:r>
        <w:rPr>
          <w:rStyle w:val="superscript"/>
        </w:rPr>
        <w:t>1</w:t>
      </w:r>
      <w:r>
        <w:t>dt</w:t>
      </w:r>
      <w:r>
        <w:rPr>
          <w:rStyle w:val="superscript"/>
        </w:rPr>
        <w:t>2</w:t>
      </w:r>
      <w:r>
        <w:t>...dt</w:t>
      </w:r>
      <w:r>
        <w:rPr>
          <w:rStyle w:val="superscript"/>
        </w:rPr>
        <w:t>n</w:t>
      </w:r>
    </w:p>
    <w:p w14:paraId="3841E8E6" w14:textId="77777777" w:rsidR="00F82674" w:rsidRDefault="00F82674" w:rsidP="001E14DD"/>
    <w:p w14:paraId="539093FF" w14:textId="77777777" w:rsidR="00F82674" w:rsidRDefault="00F82674">
      <w:r>
        <w:t xml:space="preserve">Is this true?  TBC. </w:t>
      </w:r>
    </w:p>
    <w:p w14:paraId="6C8A92AC" w14:textId="77777777" w:rsidR="001F077B" w:rsidRDefault="001F077B"/>
    <w:p w14:paraId="1B29C60D" w14:textId="77777777" w:rsidR="001F077B" w:rsidRPr="001F077B" w:rsidRDefault="001F077B">
      <w:pPr>
        <w:rPr>
          <w:b/>
        </w:rPr>
      </w:pPr>
      <w:r w:rsidRPr="001F077B">
        <w:rPr>
          <w:b/>
        </w:rPr>
        <w:t>Continuing 5.5.16</w:t>
      </w:r>
    </w:p>
    <w:p w14:paraId="2C9F940D" w14:textId="77777777" w:rsidR="001F077B" w:rsidRDefault="001F077B"/>
    <w:p w14:paraId="00FF7A76" w14:textId="77777777" w:rsidR="001F077B" w:rsidRPr="005C2C00" w:rsidRDefault="001F077B"/>
    <w:sectPr w:rsidR="001F077B" w:rsidRPr="005C2C0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64899" w14:textId="77777777" w:rsidR="00F57226" w:rsidRDefault="00F57226">
      <w:r>
        <w:separator/>
      </w:r>
    </w:p>
  </w:endnote>
  <w:endnote w:type="continuationSeparator" w:id="0">
    <w:p w14:paraId="5475B9FC" w14:textId="77777777" w:rsidR="00F57226" w:rsidRDefault="00F5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4AA4" w14:textId="77777777" w:rsidR="001E14DD" w:rsidRDefault="001E14D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4586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C5F05" w14:textId="77777777" w:rsidR="00F57226" w:rsidRDefault="00F57226">
      <w:r>
        <w:separator/>
      </w:r>
    </w:p>
  </w:footnote>
  <w:footnote w:type="continuationSeparator" w:id="0">
    <w:p w14:paraId="6B700363" w14:textId="77777777" w:rsidR="00F57226" w:rsidRDefault="00F572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C2C00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E14DD"/>
    <w:rsid w:val="001F077B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679F9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C1FFE"/>
    <w:rsid w:val="00510E6F"/>
    <w:rsid w:val="00511127"/>
    <w:rsid w:val="0052472D"/>
    <w:rsid w:val="005276A3"/>
    <w:rsid w:val="0054586A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2C00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0543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57226"/>
    <w:rsid w:val="00F72302"/>
    <w:rsid w:val="00F82674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911AE7"/>
  <w15:chartTrackingRefBased/>
  <w15:docId w15:val="{765C94A9-0080-4F51-961E-F079657BB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2072</Words>
  <Characters>9410</Characters>
  <Application>Microsoft Office Word</Application>
  <DocSecurity>4</DocSecurity>
  <Lines>392</Lines>
  <Paragraphs>216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2026-09-06T21:28:00Z</dcterms:created>
  <dcterms:modified xsi:type="dcterms:W3CDTF">2026-09-06T21:28:00Z</dcterms:modified>
</cp:coreProperties>
</file>