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94CA4" w14:textId="77777777" w:rsidR="00291390" w:rsidRPr="001245C6" w:rsidRDefault="00AB578F">
      <w:pPr>
        <w:tabs>
          <w:tab w:val="right" w:pos="9270"/>
        </w:tabs>
      </w:pPr>
      <w:r>
        <w:rPr>
          <w:b/>
        </w:rPr>
        <w:t>The scalar no scalar mystery.</w:t>
      </w:r>
      <w:r w:rsidR="001245C6">
        <w:rPr>
          <w:b/>
        </w:rPr>
        <w:tab/>
      </w:r>
      <w:r w:rsidR="001245C6">
        <w:rPr>
          <w:b/>
        </w:rPr>
        <w:tab/>
      </w:r>
      <w:r w:rsidR="001245C6">
        <w:rPr>
          <w:b/>
        </w:rPr>
        <w:tab/>
      </w:r>
      <w:r w:rsidR="001245C6">
        <w:rPr>
          <w:b/>
        </w:rPr>
        <w:tab/>
      </w:r>
      <w:r w:rsidR="001245C6">
        <w:rPr>
          <w:b/>
        </w:rPr>
        <w:tab/>
      </w:r>
      <w:r w:rsidR="001245C6" w:rsidRPr="001245C6">
        <w:tab/>
      </w:r>
      <w:r w:rsidR="001245C6">
        <w:tab/>
      </w:r>
      <w:r w:rsidR="001245C6" w:rsidRPr="001245C6">
        <w:t>11.22.15</w:t>
      </w:r>
    </w:p>
    <w:p w14:paraId="4C2E3912" w14:textId="77777777" w:rsidR="00291390" w:rsidRPr="001245C6" w:rsidRDefault="00291390">
      <w:pPr>
        <w:tabs>
          <w:tab w:val="left" w:pos="7200"/>
          <w:tab w:val="left" w:pos="7920"/>
          <w:tab w:val="right" w:pos="9270"/>
        </w:tabs>
      </w:pPr>
    </w:p>
    <w:p w14:paraId="24504D5E" w14:textId="77777777" w:rsidR="00291390" w:rsidRDefault="00AB578F">
      <w:r>
        <w:t>Here is the discussion on this subject ,</w:t>
      </w:r>
    </w:p>
    <w:p w14:paraId="37B4E338" w14:textId="77777777" w:rsidR="00AB578F" w:rsidRDefault="00AB578F">
      <w:r>
        <w:t>_______________________________________________________________</w:t>
      </w:r>
    </w:p>
    <w:p w14:paraId="317DAD8B" w14:textId="77777777" w:rsidR="00AB578F" w:rsidRPr="00CC1498" w:rsidRDefault="00AB578F" w:rsidP="00AB578F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CC1498">
        <w:rPr>
          <w:u w:val="single"/>
        </w:rPr>
        <w:t>Scalar under transformations</w:t>
      </w:r>
    </w:p>
    <w:p w14:paraId="3D776AF0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294E50EE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 xml:space="preserve">Imagine a version of Picture A (2.1.1) where we transform from x-space with basis vectors </w:t>
      </w:r>
      <w:proofErr w:type="spellStart"/>
      <w:r w:rsidRPr="00634DFF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to some x'-space with basis vectors </w:t>
      </w:r>
      <w:proofErr w:type="spellStart"/>
      <w:r w:rsidRPr="00634D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. Under such a transformation, a dot product like </w:t>
      </w:r>
      <w:r>
        <w:rPr>
          <w:b/>
          <w:color w:val="000000"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transforms as a scalar. So, whereas </w:t>
      </w:r>
      <w:r w:rsidRPr="00C95568">
        <w:rPr>
          <w:b/>
        </w:rPr>
        <w:t>v</w:t>
      </w:r>
      <w:r>
        <w:t xml:space="preserve"> and </w:t>
      </w:r>
      <w:r>
        <w:rPr>
          <w:b/>
          <w:color w:val="000000"/>
        </w:rPr>
        <w:t>α</w:t>
      </w:r>
      <w:r>
        <w:t xml:space="preserve"> transform as vectors, the function α(</w:t>
      </w:r>
      <w:r w:rsidRPr="00C95568">
        <w:rPr>
          <w:b/>
        </w:rPr>
        <w:t>v</w:t>
      </w:r>
      <w:r>
        <w:t xml:space="preserve">) transforms as a scalar field, just as in (2.2.6). That is to say, </w:t>
      </w:r>
    </w:p>
    <w:p w14:paraId="3C8388D6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1D25536F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ab/>
        <w:t xml:space="preserve"> α(</w:t>
      </w:r>
      <w:r w:rsidRPr="00C95568">
        <w:rPr>
          <w:b/>
        </w:rPr>
        <w:t>v</w:t>
      </w:r>
      <w:r>
        <w:t xml:space="preserve">)  = </w:t>
      </w:r>
      <w:r>
        <w:rPr>
          <w:b/>
          <w:color w:val="000000"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= </w:t>
      </w:r>
      <w:r>
        <w:rPr>
          <w:b/>
          <w:color w:val="000000"/>
        </w:rPr>
        <w:t>α'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>'</w:t>
      </w:r>
      <w:r>
        <w:t xml:space="preserve">  = α'(</w:t>
      </w:r>
      <w:r w:rsidRPr="00C95568">
        <w:rPr>
          <w:b/>
        </w:rPr>
        <w:t>v</w:t>
      </w:r>
      <w:r>
        <w:rPr>
          <w:b/>
        </w:rPr>
        <w:t>'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(2.11.13)</w:t>
      </w:r>
    </w:p>
    <w:p w14:paraId="3BFE8D0F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2F765A15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>Although the function α(</w:t>
      </w:r>
      <w:r w:rsidRPr="00C95568">
        <w:rPr>
          <w:b/>
        </w:rPr>
        <w:t>v</w:t>
      </w:r>
      <w:r>
        <w:t xml:space="preserve">) transforms as a scalar, the associated vector </w:t>
      </w:r>
      <w:r w:rsidRPr="00CC1498">
        <w:rPr>
          <w:b/>
        </w:rPr>
        <w:t>α</w:t>
      </w:r>
      <w:r>
        <w:t xml:space="preserve"> (covector) transforms as a rank-1 tensor (vector), and it is through this isomorphic connection that we loosely refer to the function α(</w:t>
      </w:r>
      <w:r w:rsidRPr="00C95568">
        <w:rPr>
          <w:b/>
        </w:rPr>
        <w:t>v</w:t>
      </w:r>
      <w:r>
        <w:t xml:space="preserve">) as being a rank-1 tensor. When functional α is expanded on the basis functionals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 xml:space="preserve">, the coefficients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are the rank-1 tensor components, and these coefficients are projected out by (2.11.9). </w:t>
      </w:r>
    </w:p>
    <w:p w14:paraId="6A6AA51A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</w:t>
      </w:r>
    </w:p>
    <w:p w14:paraId="184CCF9B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55C53C22" w14:textId="77777777" w:rsidR="00AB578F" w:rsidRPr="00CC1498" w:rsidRDefault="00AB578F" w:rsidP="00AB578F">
      <w:pPr>
        <w:tabs>
          <w:tab w:val="left" w:pos="7200"/>
          <w:tab w:val="left" w:pos="7920"/>
          <w:tab w:val="right" w:pos="9270"/>
        </w:tabs>
      </w:pPr>
      <w:r>
        <w:t xml:space="preserve">In App D tensor functions are somehow not scalars. What does App D say about a vector functional? </w:t>
      </w:r>
    </w:p>
    <w:p w14:paraId="0AA0C17E" w14:textId="77777777" w:rsidR="00AB578F" w:rsidRDefault="00AB578F"/>
    <w:p w14:paraId="542BA9C8" w14:textId="77777777" w:rsidR="00AB578F" w:rsidRDefault="00AB578F"/>
    <w:p w14:paraId="2A1D418A" w14:textId="77777777" w:rsidR="00AB578F" w:rsidRDefault="00AB578F">
      <w:r>
        <w:t>&lt;</w:t>
      </w:r>
      <w:r w:rsidRPr="000A020C">
        <w:rPr>
          <w:rFonts w:ascii="Script MT Bold" w:hAnsi="Script MT Bold"/>
        </w:rPr>
        <w:t>T</w:t>
      </w:r>
      <w:r>
        <w:t xml:space="preserve"> |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 = </w:t>
      </w:r>
      <w:r w:rsidRPr="000A020C">
        <w:rPr>
          <w:rFonts w:ascii="Script MT Bold" w:hAnsi="Script MT Bold"/>
        </w:rPr>
        <w:t>T</w:t>
      </w:r>
      <w:r>
        <w:t>(v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</w:p>
    <w:p w14:paraId="3F68037B" w14:textId="77777777" w:rsidR="00AB578F" w:rsidRDefault="00AB578F"/>
    <w:p w14:paraId="145A4FF1" w14:textId="77777777" w:rsidR="00AB578F" w:rsidRDefault="00AB578F"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t xml:space="preserve">  = 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>
        <w:tab/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AB578F">
        <w:rPr>
          <w:rStyle w:val="superscript"/>
        </w:rPr>
        <w:t>i</w:t>
      </w:r>
      <w:proofErr w:type="spellEnd"/>
      <w:r w:rsidRPr="00AB578F">
        <w:rPr>
          <w:rStyle w:val="superscript"/>
        </w:rPr>
        <w:fldChar w:fldCharType="begin"/>
      </w:r>
      <w:r w:rsidRPr="00AB578F">
        <w:rPr>
          <w:rStyle w:val="superscript"/>
        </w:rPr>
        <w:instrText xml:space="preserve"> EQ \s\do2(1)</w:instrText>
      </w:r>
      <w:r w:rsidRPr="00AB578F">
        <w:rPr>
          <w:rStyle w:val="superscript"/>
        </w:rPr>
        <w:fldChar w:fldCharType="end"/>
      </w:r>
    </w:p>
    <w:p w14:paraId="67B98440" w14:textId="77777777" w:rsidR="00AB578F" w:rsidRDefault="00AB578F"/>
    <w:p w14:paraId="531371D3" w14:textId="77777777" w:rsidR="00AB578F" w:rsidRDefault="00AB578F">
      <w:pPr>
        <w:rPr>
          <w:rStyle w:val="subscript"/>
        </w:rPr>
      </w:pP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r>
        <w:rPr>
          <w:color w:val="000000"/>
        </w:rPr>
        <w:t>v</w:t>
      </w:r>
      <w:r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 (v</w:t>
      </w:r>
      <w:r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\s\do2(1)</w:instrText>
      </w:r>
      <w:r w:rsidRPr="00483DD4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</w:p>
    <w:p w14:paraId="2C029F0B" w14:textId="77777777" w:rsidR="00AB578F" w:rsidRDefault="00AB578F">
      <w:r>
        <w:tab/>
      </w:r>
    </w:p>
    <w:p w14:paraId="7B9C3858" w14:textId="77777777" w:rsidR="00AB578F" w:rsidRDefault="00AB578F" w:rsidP="00AB578F">
      <w:pPr>
        <w:rPr>
          <w:rStyle w:val="subscript"/>
        </w:rPr>
      </w:pPr>
      <w:r>
        <w:rPr>
          <w:color w:val="000000"/>
        </w:rPr>
        <w:t>α</w:t>
      </w:r>
      <w:r w:rsidRPr="00F164A9">
        <w:t>(</w:t>
      </w:r>
      <w:r>
        <w:rPr>
          <w:color w:val="000000"/>
        </w:rPr>
        <w:t>v</w:t>
      </w:r>
      <w:r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 (v</w:t>
      </w:r>
      <w:r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\s\do2(1)</w:instrText>
      </w:r>
      <w:r w:rsidRPr="00483DD4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proofErr w:type="spellStart"/>
      <w:r>
        <w:t>α</w:t>
      </w:r>
      <w:r>
        <w:rPr>
          <w:rStyle w:val="subscript"/>
        </w:rPr>
        <w:t>j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</w:p>
    <w:p w14:paraId="332A6F85" w14:textId="77777777" w:rsidR="00AB578F" w:rsidRDefault="00AB578F" w:rsidP="00AB578F">
      <w:pPr>
        <w:rPr>
          <w:rStyle w:val="subscript"/>
        </w:rPr>
      </w:pPr>
    </w:p>
    <w:p w14:paraId="7E051C5A" w14:textId="77777777" w:rsidR="00AB578F" w:rsidRDefault="00AB578F" w:rsidP="00AB578F">
      <w:r>
        <w:rPr>
          <w:color w:val="000000"/>
        </w:rPr>
        <w:t>α</w:t>
      </w:r>
      <w:r w:rsidRPr="00F164A9">
        <w:t>(</w:t>
      </w:r>
      <w:r>
        <w:rPr>
          <w:color w:val="000000"/>
        </w:rPr>
        <w:t>v</w:t>
      </w:r>
      <w:r>
        <w:rPr>
          <w:rStyle w:val="subscript"/>
        </w:rPr>
        <w:t>i</w:t>
      </w:r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proofErr w:type="spellEnd"/>
      <w:r>
        <w:t xml:space="preserve"> (v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 xml:space="preserve">j </w:t>
      </w:r>
      <w:proofErr w:type="spellStart"/>
      <w:r>
        <w:t>α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proofErr w:type="spellStart"/>
      <w:r>
        <w:t>α</w:t>
      </w:r>
      <w:r>
        <w:rPr>
          <w:rStyle w:val="subscript"/>
        </w:rPr>
        <w:t>j</w:t>
      </w:r>
      <w:proofErr w:type="spellEnd"/>
      <w:r>
        <w:t xml:space="preserve"> = corresponding rank-1 tensor (vector)</w:t>
      </w:r>
    </w:p>
    <w:p w14:paraId="251D9D23" w14:textId="77777777" w:rsidR="00AB578F" w:rsidRDefault="00AB578F" w:rsidP="00AB578F"/>
    <w:p w14:paraId="7C2205AD" w14:textId="77777777" w:rsidR="00AB578F" w:rsidRDefault="00AB578F" w:rsidP="00AB578F">
      <w:r>
        <w:tab/>
        <w:t xml:space="preserve">  = </w:t>
      </w:r>
      <w:r w:rsidRPr="00AB578F">
        <w:rPr>
          <w:b/>
        </w:rPr>
        <w:t>v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AB578F">
        <w:rPr>
          <w:b/>
        </w:rPr>
        <w:t>α</w:t>
      </w:r>
      <w:r>
        <w:t xml:space="preserve">  </w:t>
      </w:r>
      <w:r>
        <w:tab/>
      </w:r>
      <w:r>
        <w:tab/>
        <w:t xml:space="preserve">// there it is, finally; sure looks like a "scalar". </w:t>
      </w:r>
    </w:p>
    <w:p w14:paraId="4040C65E" w14:textId="77777777" w:rsidR="00AB578F" w:rsidRDefault="00AB578F" w:rsidP="00AB578F"/>
    <w:p w14:paraId="1006DC31" w14:textId="77777777" w:rsidR="00AB578F" w:rsidRDefault="00AB578F" w:rsidP="00AB578F">
      <w:r>
        <w:rPr>
          <w:color w:val="000000"/>
        </w:rPr>
        <w:t>α</w:t>
      </w:r>
      <w:r w:rsidRPr="00F164A9">
        <w:t>(</w:t>
      </w:r>
      <w:r>
        <w:rPr>
          <w:color w:val="000000"/>
        </w:rPr>
        <w:t>v</w:t>
      </w:r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v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α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proofErr w:type="spellStart"/>
      <w:r>
        <w:t>α</w:t>
      </w:r>
      <w:r>
        <w:rPr>
          <w:rStyle w:val="subscript"/>
        </w:rPr>
        <w:t>j</w:t>
      </w:r>
      <w:proofErr w:type="spellEnd"/>
      <w:r>
        <w:t xml:space="preserve"> = corresponding rank-1 tensor (vector)</w:t>
      </w:r>
    </w:p>
    <w:p w14:paraId="723A07AF" w14:textId="77777777" w:rsidR="00AB578F" w:rsidRDefault="00AB578F" w:rsidP="00AB578F"/>
    <w:p w14:paraId="3745B425" w14:textId="77777777" w:rsidR="00AB578F" w:rsidRDefault="00AB578F" w:rsidP="00AB578F">
      <w:r>
        <w:tab/>
        <w:t xml:space="preserve">  = </w:t>
      </w:r>
      <w:r w:rsidRPr="00AB578F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AB578F">
        <w:rPr>
          <w:b/>
        </w:rPr>
        <w:t>α</w:t>
      </w:r>
      <w:r>
        <w:t xml:space="preserve">  </w:t>
      </w:r>
      <w:r>
        <w:tab/>
      </w:r>
      <w:r>
        <w:tab/>
        <w:t xml:space="preserve">// there it is, finally; sure looks like a "scalar". </w:t>
      </w:r>
    </w:p>
    <w:p w14:paraId="081CB4C1" w14:textId="77777777" w:rsidR="00AB578F" w:rsidRPr="00AB578F" w:rsidRDefault="00AB578F" w:rsidP="00AB578F"/>
    <w:p w14:paraId="504F0443" w14:textId="77777777" w:rsidR="00AB578F" w:rsidRDefault="00AB578F" w:rsidP="00AB578F"/>
    <w:p w14:paraId="0263685E" w14:textId="77777777" w:rsidR="00AB578F" w:rsidRDefault="00AB578F" w:rsidP="00AB578F">
      <w:r>
        <w:t xml:space="preserve">Jump ahead to my transformation rule applied to a rank-1 tensor function. </w:t>
      </w:r>
    </w:p>
    <w:p w14:paraId="3AA79273" w14:textId="77777777" w:rsidR="00AB578F" w:rsidRDefault="00AB578F" w:rsidP="00AB578F"/>
    <w:p w14:paraId="49AA1760" w14:textId="77777777" w:rsidR="00AB578F" w:rsidRPr="00AB578F" w:rsidRDefault="00AB578F" w:rsidP="00AB578F">
      <w:pPr>
        <w:rPr>
          <w:rStyle w:val="subscript"/>
        </w:rPr>
      </w:pPr>
      <w:r>
        <w:t>α'(v</w:t>
      </w:r>
      <w:r>
        <w:rPr>
          <w:rStyle w:val="subscript"/>
        </w:rPr>
        <w:t>1</w:t>
      </w:r>
      <w:r>
        <w:t>) = α( R</w:t>
      </w:r>
      <w:r>
        <w:rPr>
          <w:rStyle w:val="subscript"/>
        </w:rPr>
        <w:t>1</w:t>
      </w:r>
      <w:r>
        <w:rPr>
          <w:rStyle w:val="superscript"/>
        </w:rPr>
        <w:t>j</w:t>
      </w:r>
      <w:r>
        <w:t>v</w:t>
      </w:r>
      <w:r>
        <w:rPr>
          <w:rStyle w:val="subscript"/>
        </w:rPr>
        <w:t>j</w:t>
      </w:r>
      <w:r>
        <w:t>) = α(v'</w:t>
      </w:r>
      <w:r>
        <w:rPr>
          <w:rStyle w:val="subscript"/>
        </w:rPr>
        <w:t>1</w:t>
      </w:r>
      <w:r>
        <w:t>) = R</w:t>
      </w:r>
      <w:r>
        <w:rPr>
          <w:rStyle w:val="subscript"/>
        </w:rPr>
        <w:t>1</w:t>
      </w:r>
      <w:r>
        <w:rPr>
          <w:rStyle w:val="superscript"/>
        </w:rPr>
        <w:t>j</w:t>
      </w:r>
      <w:r>
        <w:t>α(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tab/>
        <w:t xml:space="preserve"> </w:t>
      </w:r>
      <w:r w:rsidRPr="00AB578F">
        <w:rPr>
          <w:b/>
        </w:rPr>
        <w:t>v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b</w:t>
      </w:r>
      <w:r w:rsidRPr="00AB578F">
        <w:rPr>
          <w:b/>
        </w:rPr>
        <w:t>e</w:t>
      </w:r>
      <w:r>
        <w:rPr>
          <w:rStyle w:val="subscript"/>
        </w:rPr>
        <w:t>b</w:t>
      </w:r>
    </w:p>
    <w:p w14:paraId="1D4FA74D" w14:textId="77777777" w:rsidR="00AB578F" w:rsidRDefault="00AB578F" w:rsidP="00AB578F">
      <w:pPr>
        <w:rPr>
          <w:rStyle w:val="subscript"/>
        </w:rPr>
      </w:pPr>
    </w:p>
    <w:p w14:paraId="13D1FE41" w14:textId="77777777" w:rsidR="00AB578F" w:rsidRDefault="00AB578F" w:rsidP="00AB578F">
      <w:r>
        <w:t>Well the equation can be selected to be</w:t>
      </w:r>
    </w:p>
    <w:p w14:paraId="7A13CFD0" w14:textId="77777777" w:rsidR="00AB578F" w:rsidRDefault="00AB578F" w:rsidP="00AB578F"/>
    <w:p w14:paraId="65185459" w14:textId="77777777" w:rsidR="00AB578F" w:rsidRPr="00AB578F" w:rsidRDefault="00AB578F" w:rsidP="00AB578F">
      <w:r>
        <w:tab/>
        <w:t>α(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α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tab/>
        <w:t>= α'(v</w:t>
      </w:r>
      <w:r>
        <w:rPr>
          <w:rStyle w:val="subscript"/>
        </w:rPr>
        <w:t>i</w:t>
      </w:r>
      <w:r>
        <w:t>)</w:t>
      </w:r>
      <w:r>
        <w:tab/>
      </w:r>
      <w:r>
        <w:tab/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ab/>
      </w:r>
      <w:r>
        <w:tab/>
        <w:t>α'</w:t>
      </w:r>
    </w:p>
    <w:p w14:paraId="7168C8D9" w14:textId="77777777" w:rsidR="00AB578F" w:rsidRDefault="00AB578F" w:rsidP="00AB578F"/>
    <w:p w14:paraId="5BEE29F6" w14:textId="77777777" w:rsidR="00AB578F" w:rsidRDefault="00AB578F" w:rsidP="00AB578F">
      <w:r>
        <w:t xml:space="preserve">Where is "scalar" now?  App D says this is the transformation rule for a rank-1 tensor function. </w:t>
      </w:r>
    </w:p>
    <w:p w14:paraId="5ACCA964" w14:textId="77777777" w:rsidR="00AB578F" w:rsidRDefault="00AB578F" w:rsidP="00AB578F"/>
    <w:p w14:paraId="788B5829" w14:textId="77777777" w:rsidR="00AB578F" w:rsidRDefault="00AB578F" w:rsidP="00AB578F">
      <w:r>
        <w:t xml:space="preserve">HERE,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are the lincom transformation coefficients which generate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from v</w:t>
      </w:r>
      <w:r>
        <w:rPr>
          <w:rStyle w:val="subscript"/>
        </w:rPr>
        <w:t>i</w:t>
      </w:r>
      <w:r>
        <w:t xml:space="preserve"> . THAT is the underlying transformation being talked about in my App D interpretation. </w:t>
      </w:r>
    </w:p>
    <w:p w14:paraId="14C2203F" w14:textId="77777777" w:rsidR="00AB578F" w:rsidRDefault="00AB578F" w:rsidP="00AB578F"/>
    <w:p w14:paraId="765BD465" w14:textId="77777777" w:rsidR="00AB578F" w:rsidRDefault="00AB578F" w:rsidP="00AB578F">
      <w:r>
        <w:t>Side by side:</w:t>
      </w:r>
    </w:p>
    <w:p w14:paraId="3BF019C8" w14:textId="77777777" w:rsidR="00AB578F" w:rsidRPr="00AB578F" w:rsidRDefault="00AB578F" w:rsidP="00AB578F"/>
    <w:p w14:paraId="0519E780" w14:textId="77777777" w:rsidR="00AB578F" w:rsidRDefault="00AB578F">
      <w:r>
        <w:tab/>
        <w:t xml:space="preserve"> α(</w:t>
      </w:r>
      <w:r w:rsidRPr="00C95568">
        <w:rPr>
          <w:b/>
        </w:rPr>
        <w:t>v</w:t>
      </w:r>
      <w:r>
        <w:rPr>
          <w:rStyle w:val="subscript"/>
        </w:rPr>
        <w:t>i</w:t>
      </w:r>
      <w:r>
        <w:t xml:space="preserve">)  = </w:t>
      </w:r>
      <w:r>
        <w:rPr>
          <w:b/>
          <w:color w:val="000000"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rStyle w:val="subscript"/>
        </w:rPr>
        <w:t>i</w:t>
      </w:r>
      <w:r>
        <w:rPr>
          <w:b/>
        </w:rPr>
        <w:t xml:space="preserve"> </w:t>
      </w:r>
      <w:r>
        <w:t xml:space="preserve"> = </w:t>
      </w:r>
      <w:r>
        <w:rPr>
          <w:b/>
          <w:color w:val="000000"/>
        </w:rPr>
        <w:t>α'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rStyle w:val="subscript"/>
        </w:rPr>
        <w:t>i</w:t>
      </w:r>
      <w:r>
        <w:rPr>
          <w:b/>
        </w:rPr>
        <w:t>'</w:t>
      </w:r>
      <w:r>
        <w:t xml:space="preserve">  = α'(</w:t>
      </w:r>
      <w:r w:rsidRPr="00C95568">
        <w:rPr>
          <w:b/>
        </w:rPr>
        <w:t>v</w:t>
      </w:r>
      <w:r>
        <w:rPr>
          <w:rStyle w:val="subscript"/>
        </w:rPr>
        <w:t>i</w:t>
      </w:r>
      <w:r>
        <w:rPr>
          <w:b/>
        </w:rPr>
        <w:t>'</w:t>
      </w:r>
      <w:r>
        <w:t>)</w:t>
      </w:r>
      <w:r>
        <w:tab/>
      </w:r>
      <w:r>
        <w:tab/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>
        <w:tab/>
      </w:r>
      <w:r>
        <w:tab/>
        <w:t>Chapter 2</w:t>
      </w:r>
    </w:p>
    <w:p w14:paraId="4DD2C4CF" w14:textId="77777777" w:rsidR="00AB578F" w:rsidRDefault="00AB578F"/>
    <w:p w14:paraId="29D51297" w14:textId="77777777" w:rsidR="00AB578F" w:rsidRPr="00AB578F" w:rsidRDefault="00AB578F">
      <w:r>
        <w:tab/>
        <w:t xml:space="preserve"> α'(</w:t>
      </w:r>
      <w:r w:rsidRPr="00AB578F">
        <w:rPr>
          <w:b/>
        </w:rPr>
        <w:t>v</w:t>
      </w:r>
      <w:r>
        <w:rPr>
          <w:rStyle w:val="subscript"/>
        </w:rPr>
        <w:t>i</w:t>
      </w:r>
      <w:r>
        <w:t>) = α(</w:t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α</w:t>
      </w:r>
      <w:proofErr w:type="spellEnd"/>
      <w:r>
        <w:t>(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>
        <w:tab/>
      </w:r>
      <w:r>
        <w:tab/>
        <w:t>Appendix D</w:t>
      </w:r>
    </w:p>
    <w:p w14:paraId="6E36F914" w14:textId="77777777" w:rsidR="00AB578F" w:rsidRDefault="00AB578F"/>
    <w:p w14:paraId="4DFE6662" w14:textId="77777777" w:rsidR="00AB578F" w:rsidRDefault="00AB578F">
      <w:r>
        <w:tab/>
      </w:r>
    </w:p>
    <w:p w14:paraId="33AA89A8" w14:textId="77777777" w:rsidR="002A21CC" w:rsidRDefault="002A21CC">
      <w:r>
        <w:t xml:space="preserve">Comment:  The first line uses some </w:t>
      </w:r>
      <w:r w:rsidRPr="002A21CC">
        <w:rPr>
          <w:i/>
        </w:rPr>
        <w:t>component</w:t>
      </w:r>
      <w:r>
        <w:t xml:space="preserve"> transformation  </w:t>
      </w:r>
    </w:p>
    <w:p w14:paraId="306FB385" w14:textId="77777777" w:rsidR="002A21CC" w:rsidRDefault="002A21CC"/>
    <w:p w14:paraId="4846C5B7" w14:textId="77777777" w:rsidR="00AB578F" w:rsidRDefault="002A21CC">
      <w:r>
        <w:tab/>
        <w:t>(</w:t>
      </w:r>
      <w:proofErr w:type="spellStart"/>
      <w:r w:rsidRPr="002A21CC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 (</w:t>
      </w:r>
      <w:r w:rsidRPr="002A21CC">
        <w:rPr>
          <w:b/>
        </w:rPr>
        <w:t>v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b</w:t>
      </w:r>
      <w:r>
        <w:t xml:space="preserve"> </w:t>
      </w:r>
    </w:p>
    <w:p w14:paraId="5E1BD37F" w14:textId="77777777" w:rsidR="002A21CC" w:rsidRDefault="002A21CC" w:rsidP="002A21CC">
      <w:r>
        <w:tab/>
        <w:t>(</w:t>
      </w:r>
      <w:proofErr w:type="spellStart"/>
      <w:r>
        <w:rPr>
          <w:b/>
        </w:rPr>
        <w:t>α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 (</w:t>
      </w:r>
      <w:proofErr w:type="spellStart"/>
      <w:r>
        <w:rPr>
          <w:b/>
        </w:rPr>
        <w:t>α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b</w:t>
      </w:r>
      <w:r>
        <w:t xml:space="preserve"> </w:t>
      </w:r>
    </w:p>
    <w:p w14:paraId="6C8D9D0E" w14:textId="77777777" w:rsidR="002A21CC" w:rsidRDefault="002A21CC" w:rsidP="002A21CC"/>
    <w:p w14:paraId="0FCF0DD6" w14:textId="77777777" w:rsidR="002A21CC" w:rsidRDefault="002A21CC" w:rsidP="002A21CC">
      <w:r>
        <w:t xml:space="preserve">and the second line use a </w:t>
      </w:r>
      <w:r w:rsidRPr="002A21CC">
        <w:rPr>
          <w:i/>
        </w:rPr>
        <w:t>vector</w:t>
      </w:r>
      <w:r>
        <w:t xml:space="preserve"> transformation, so that explains the mystery. </w:t>
      </w:r>
    </w:p>
    <w:p w14:paraId="15528603" w14:textId="77777777" w:rsidR="002A21CC" w:rsidRDefault="002A21CC" w:rsidP="002A21CC"/>
    <w:p w14:paraId="19EBEE91" w14:textId="77777777" w:rsidR="002A21CC" w:rsidRDefault="002A21CC" w:rsidP="002A21CC">
      <w:r>
        <w:t xml:space="preserve">What happens at the k = 2 level? </w:t>
      </w:r>
    </w:p>
    <w:p w14:paraId="0B2C037A" w14:textId="77777777" w:rsidR="002A21CC" w:rsidRDefault="002A21CC" w:rsidP="002A21CC"/>
    <w:p w14:paraId="328E07C8" w14:textId="77777777" w:rsidR="002A21CC" w:rsidRDefault="002A21CC" w:rsidP="002A21CC"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0A020C">
        <w:rPr>
          <w:rFonts w:ascii="Script MT Bold" w:hAnsi="Script MT Bold"/>
        </w:rPr>
        <w:t>T</w:t>
      </w:r>
      <w:proofErr w:type="spellEnd"/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0DCD60CC" w14:textId="77777777" w:rsidR="002A21CC" w:rsidRDefault="002A21CC" w:rsidP="002A21CC"/>
    <w:p w14:paraId="1B071D1F" w14:textId="77777777" w:rsidR="002A21CC" w:rsidRDefault="002A21CC" w:rsidP="002A21CC"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2A21CC">
        <w:t>T</w:t>
      </w:r>
      <w:r w:rsidRPr="005E461B">
        <w:rPr>
          <w:rStyle w:val="subscript"/>
        </w:rPr>
        <w:t>ab</w:t>
      </w:r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</w:t>
      </w:r>
    </w:p>
    <w:p w14:paraId="7AF4EBC6" w14:textId="77777777" w:rsidR="002A21CC" w:rsidRDefault="002A21CC" w:rsidP="002A21CC"/>
    <w:p w14:paraId="21061001" w14:textId="77777777" w:rsidR="002A21CC" w:rsidRDefault="002A21CC" w:rsidP="002A21CC">
      <w:r>
        <w:t>Under a coordinate transformation you would say</w:t>
      </w:r>
    </w:p>
    <w:p w14:paraId="00A0C09F" w14:textId="77777777" w:rsidR="002A21CC" w:rsidRDefault="002A21CC" w:rsidP="002A21CC"/>
    <w:p w14:paraId="320A4777" w14:textId="77777777" w:rsidR="002A21CC" w:rsidRDefault="002A21CC" w:rsidP="002A21CC">
      <w:pPr>
        <w:rPr>
          <w:rStyle w:val="superscript"/>
        </w:rPr>
      </w:pPr>
      <w:r>
        <w:tab/>
      </w:r>
      <w:r>
        <w:rPr>
          <w:rFonts w:ascii="Script MT Bold" w:hAnsi="Script MT Bold"/>
        </w:rPr>
        <w:t>T</w:t>
      </w:r>
      <w:r w:rsidRPr="002A21CC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2A21CC">
        <w:t>T</w:t>
      </w:r>
      <w:r w:rsidRPr="005E461B">
        <w:rPr>
          <w:rStyle w:val="subscript"/>
        </w:rPr>
        <w:t>ab</w:t>
      </w:r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b</w:t>
      </w:r>
    </w:p>
    <w:p w14:paraId="4F646072" w14:textId="77777777" w:rsidR="002A21CC" w:rsidRDefault="002A21CC" w:rsidP="002A21CC">
      <w:pPr>
        <w:rPr>
          <w:rStyle w:val="superscript"/>
        </w:rPr>
      </w:pPr>
    </w:p>
    <w:p w14:paraId="58D4CDF1" w14:textId="77777777" w:rsidR="002A21CC" w:rsidRPr="002A21CC" w:rsidRDefault="002A21CC" w:rsidP="002A21CC">
      <w:r>
        <w:rPr>
          <w:rStyle w:val="superscript"/>
        </w:rPr>
        <w:tab/>
      </w:r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</w:p>
    <w:p w14:paraId="76ED7482" w14:textId="77777777" w:rsidR="002A21CC" w:rsidRDefault="002A21CC" w:rsidP="002A21CC">
      <w:pPr>
        <w:rPr>
          <w:rStyle w:val="superscript"/>
        </w:rPr>
      </w:pPr>
      <w:r>
        <w:rPr>
          <w:rStyle w:val="superscript"/>
        </w:rPr>
        <w:tab/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b</w:t>
      </w:r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tab/>
      </w:r>
    </w:p>
    <w:p w14:paraId="0E9B96E4" w14:textId="77777777" w:rsidR="002A21CC" w:rsidRPr="002A21CC" w:rsidRDefault="002A21CC" w:rsidP="002A21CC">
      <w:r>
        <w:rPr>
          <w:rStyle w:val="superscript"/>
        </w:rPr>
        <w:tab/>
      </w:r>
      <w:proofErr w:type="spellStart"/>
      <w:r>
        <w:t>T'</w:t>
      </w:r>
      <w:r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T</w:t>
      </w:r>
      <w:r>
        <w:rPr>
          <w:rStyle w:val="subscript"/>
        </w:rPr>
        <w:t>de</w:t>
      </w:r>
      <w:proofErr w:type="spellEnd"/>
      <w:r>
        <w:tab/>
      </w:r>
      <w:r>
        <w:tab/>
        <w:t xml:space="preserve">// these three lines are all </w:t>
      </w:r>
      <w:r w:rsidRPr="002A21CC">
        <w:rPr>
          <w:i/>
        </w:rPr>
        <w:t>component</w:t>
      </w:r>
      <w:r>
        <w:t xml:space="preserve"> transformations</w:t>
      </w:r>
    </w:p>
    <w:p w14:paraId="01F85F74" w14:textId="77777777" w:rsidR="002A21CC" w:rsidRDefault="002A21CC" w:rsidP="002A21CC"/>
    <w:p w14:paraId="3072A894" w14:textId="77777777" w:rsidR="002A21CC" w:rsidRDefault="002A21CC" w:rsidP="002A21CC">
      <w:r>
        <w:t>Then</w:t>
      </w:r>
    </w:p>
    <w:p w14:paraId="39B9FB87" w14:textId="77777777" w:rsidR="002A21CC" w:rsidRDefault="002A21CC" w:rsidP="002A21CC"/>
    <w:p w14:paraId="2EF338A5" w14:textId="77777777" w:rsidR="002A21CC" w:rsidRDefault="002A21CC" w:rsidP="002A21CC">
      <w:r>
        <w:tab/>
      </w:r>
      <w:r>
        <w:rPr>
          <w:rFonts w:ascii="Script MT Bold" w:hAnsi="Script MT Bold"/>
        </w:rPr>
        <w:t>T</w:t>
      </w:r>
      <w:r w:rsidRPr="002A21CC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 w:rsidRPr="002A21CC">
        <w:t>T</w:t>
      </w:r>
      <w:r>
        <w:t>'</w:t>
      </w:r>
      <w:r w:rsidRPr="005E461B">
        <w:rPr>
          <w:rStyle w:val="subscript"/>
        </w:rPr>
        <w:t>ab</w:t>
      </w:r>
      <w:proofErr w:type="spellEnd"/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b</w:t>
      </w:r>
    </w:p>
    <w:p w14:paraId="43D0DA2C" w14:textId="77777777" w:rsidR="002A21CC" w:rsidRDefault="002A21CC" w:rsidP="002A21CC"/>
    <w:p w14:paraId="3E4EA7B8" w14:textId="77777777" w:rsidR="002A21CC" w:rsidRDefault="002A21CC" w:rsidP="002A21CC">
      <w:r>
        <w:tab/>
      </w:r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T</w:t>
      </w:r>
      <w:r>
        <w:rPr>
          <w:rStyle w:val="subscript"/>
        </w:rPr>
        <w:t>de</w:t>
      </w:r>
      <w:proofErr w:type="spellEnd"/>
      <w:r>
        <w:t xml:space="preserve">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 xml:space="preserve">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ab/>
      </w:r>
      <w:r>
        <w:tab/>
        <w:t>// all implied sums</w:t>
      </w:r>
    </w:p>
    <w:p w14:paraId="6A852099" w14:textId="77777777" w:rsidR="002A21CC" w:rsidRDefault="002A21CC" w:rsidP="002A21CC"/>
    <w:p w14:paraId="104076DC" w14:textId="77777777" w:rsidR="002A21CC" w:rsidRDefault="002A21CC" w:rsidP="002A21CC">
      <w:r>
        <w:tab/>
      </w:r>
      <w:r>
        <w:tab/>
      </w:r>
      <w:r>
        <w:tab/>
        <w:t xml:space="preserve">=  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</w:p>
    <w:p w14:paraId="141C9145" w14:textId="77777777" w:rsidR="002A21CC" w:rsidRDefault="002A21CC" w:rsidP="002A21CC"/>
    <w:p w14:paraId="26FDB226" w14:textId="77777777" w:rsidR="002A21CC" w:rsidRDefault="002A21CC" w:rsidP="002A21CC">
      <w:pPr>
        <w:rPr>
          <w:rStyle w:val="superscript"/>
        </w:rPr>
      </w:pPr>
      <w:r>
        <w:lastRenderedPageBreak/>
        <w:tab/>
      </w:r>
      <w:r>
        <w:tab/>
      </w:r>
      <w:r>
        <w:tab/>
        <w:t>=   (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)(</w:t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 xml:space="preserve">) 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</w:p>
    <w:p w14:paraId="6DA82A7A" w14:textId="77777777" w:rsidR="002A21CC" w:rsidRDefault="002A21CC" w:rsidP="002A21CC">
      <w:pPr>
        <w:rPr>
          <w:rStyle w:val="superscript"/>
        </w:rPr>
      </w:pPr>
    </w:p>
    <w:p w14:paraId="67727FE1" w14:textId="77777777" w:rsidR="002A21CC" w:rsidRDefault="002A21CC" w:rsidP="002A21CC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= </w:t>
      </w:r>
      <w:proofErr w:type="spellStart"/>
      <w:r>
        <w:t>δ</w:t>
      </w:r>
      <w:r>
        <w:rPr>
          <w:rStyle w:val="superscript"/>
        </w:rPr>
        <w:t>d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e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</w:p>
    <w:p w14:paraId="2EA0DACB" w14:textId="77777777" w:rsidR="002A21CC" w:rsidRDefault="002A21CC" w:rsidP="002A21CC"/>
    <w:p w14:paraId="6BF6617B" w14:textId="77777777" w:rsidR="002A21CC" w:rsidRPr="002A21CC" w:rsidRDefault="002A21CC" w:rsidP="002A21CC">
      <w:pPr>
        <w:rPr>
          <w:rStyle w:val="subscript"/>
        </w:rPr>
      </w:pPr>
      <w:r>
        <w:tab/>
      </w:r>
      <w:r>
        <w:tab/>
      </w:r>
      <w:r>
        <w:tab/>
        <w:t>=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d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e</w:t>
      </w:r>
    </w:p>
    <w:p w14:paraId="66068D50" w14:textId="77777777" w:rsidR="002A21CC" w:rsidRDefault="002A21CC" w:rsidP="002A21CC"/>
    <w:p w14:paraId="246829FB" w14:textId="77777777" w:rsidR="002A21CC" w:rsidRDefault="002A21CC" w:rsidP="002A21CC">
      <w:r>
        <w:tab/>
      </w:r>
      <w:r>
        <w:tab/>
      </w:r>
      <w:r>
        <w:tab/>
        <w:t>=T</w:t>
      </w:r>
      <w:r>
        <w:rPr>
          <w:rStyle w:val="subscript"/>
        </w:rPr>
        <w:t>ab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</w:p>
    <w:p w14:paraId="4B1F3596" w14:textId="77777777" w:rsidR="002A21CC" w:rsidRDefault="002A21CC" w:rsidP="002A21CC"/>
    <w:p w14:paraId="07578633" w14:textId="77777777" w:rsidR="002A21CC" w:rsidRDefault="002A21CC" w:rsidP="002A21CC">
      <w:r>
        <w:tab/>
      </w:r>
      <w:r>
        <w:tab/>
      </w:r>
      <w:r>
        <w:tab/>
        <w:t xml:space="preserve">=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</w:p>
    <w:p w14:paraId="43C409AD" w14:textId="77777777" w:rsidR="002A21CC" w:rsidRDefault="002A21CC" w:rsidP="002A21CC"/>
    <w:p w14:paraId="52B3FFB3" w14:textId="77777777" w:rsidR="002A21CC" w:rsidRPr="002A21CC" w:rsidRDefault="002A21CC" w:rsidP="002A21CC"/>
    <w:p w14:paraId="5E65454D" w14:textId="77777777" w:rsidR="002A21CC" w:rsidRPr="002A21CC" w:rsidRDefault="002A21CC" w:rsidP="002A21CC"/>
    <w:p w14:paraId="6E207B8D" w14:textId="77777777" w:rsidR="002A21CC" w:rsidRPr="002A21CC" w:rsidRDefault="002A21CC" w:rsidP="002A21CC">
      <w:r>
        <w:tab/>
      </w:r>
      <w:r>
        <w:tab/>
        <w:t xml:space="preserve">= </w:t>
      </w:r>
    </w:p>
    <w:p w14:paraId="6F30D598" w14:textId="77777777" w:rsidR="002A21CC" w:rsidRDefault="002A21CC" w:rsidP="002A21CC"/>
    <w:p w14:paraId="3F7F0E59" w14:textId="77777777" w:rsidR="002A21CC" w:rsidRPr="002A21CC" w:rsidRDefault="002A21CC" w:rsidP="002A21CC">
      <w:r>
        <w:tab/>
      </w:r>
      <w:r>
        <w:tab/>
        <w:t xml:space="preserve">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2A21CC">
        <w:t>T</w:t>
      </w:r>
      <w:r w:rsidRPr="005E461B">
        <w:rPr>
          <w:rStyle w:val="subscript"/>
        </w:rPr>
        <w:t>ab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b</w:t>
      </w:r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c</w:t>
      </w:r>
    </w:p>
    <w:p w14:paraId="085635FE" w14:textId="77777777" w:rsidR="002A21CC" w:rsidRPr="002A21CC" w:rsidRDefault="002A21CC" w:rsidP="002A21CC"/>
    <w:p w14:paraId="6E61F397" w14:textId="77777777" w:rsidR="002A21CC" w:rsidRDefault="002A21CC" w:rsidP="002A21CC"/>
    <w:p w14:paraId="3ECAC90A" w14:textId="77777777" w:rsidR="002A21CC" w:rsidRPr="002A21CC" w:rsidRDefault="002A21CC" w:rsidP="002A21CC">
      <w:r w:rsidRPr="002A21CC">
        <w:rPr>
          <w:b/>
        </w:rPr>
        <w:t>D.</w:t>
      </w:r>
      <w:r>
        <w:rPr>
          <w:b/>
        </w:rPr>
        <w:t>4 Two kinds of transformations</w:t>
      </w:r>
    </w:p>
    <w:p w14:paraId="048F4EBE" w14:textId="77777777" w:rsidR="002A21CC" w:rsidRDefault="002A21CC" w:rsidP="002A21CC"/>
    <w:p w14:paraId="08CC74CA" w14:textId="77777777" w:rsidR="002A21CC" w:rsidRPr="002A21CC" w:rsidRDefault="002A21CC" w:rsidP="002A21CC"/>
    <w:p w14:paraId="26A931D7" w14:textId="77777777" w:rsidR="002A21CC" w:rsidRPr="002A21CC" w:rsidRDefault="002A21CC"/>
    <w:sectPr w:rsidR="002A21CC" w:rsidRPr="002A21C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67F01" w14:textId="77777777" w:rsidR="007E774E" w:rsidRDefault="007E774E">
      <w:r>
        <w:separator/>
      </w:r>
    </w:p>
  </w:endnote>
  <w:endnote w:type="continuationSeparator" w:id="0">
    <w:p w14:paraId="7138F33A" w14:textId="77777777" w:rsidR="007E774E" w:rsidRDefault="007E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8E22" w14:textId="77777777" w:rsidR="00AB578F" w:rsidRDefault="00AB57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45C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3237D" w14:textId="77777777" w:rsidR="007E774E" w:rsidRDefault="007E774E">
      <w:r>
        <w:separator/>
      </w:r>
    </w:p>
  </w:footnote>
  <w:footnote w:type="continuationSeparator" w:id="0">
    <w:p w14:paraId="046AA9A8" w14:textId="77777777" w:rsidR="007E774E" w:rsidRDefault="007E7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578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45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1CC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2CC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E774E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6CB8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57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0C018D"/>
  <w15:chartTrackingRefBased/>
  <w15:docId w15:val="{E6EDC54A-FF2A-419E-BFB1-BD6C1A1E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2752</Characters>
  <Application>Microsoft Office Word</Application>
  <DocSecurity>4</DocSecurity>
  <Lines>131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