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B5FE" w14:textId="77777777" w:rsidR="006930E4" w:rsidRPr="003454BD" w:rsidRDefault="006930E4" w:rsidP="0071283F">
      <w:r>
        <w:rPr>
          <w:u w:val="single"/>
        </w:rPr>
        <w:t>General comments</w:t>
      </w:r>
      <w:r w:rsidR="003454BD">
        <w:tab/>
      </w:r>
      <w:r w:rsidR="003454BD">
        <w:tab/>
      </w:r>
      <w:r w:rsidR="003454BD">
        <w:tab/>
      </w:r>
      <w:r w:rsidR="003454BD">
        <w:tab/>
      </w:r>
      <w:r w:rsidR="003454BD">
        <w:tab/>
      </w:r>
      <w:r w:rsidR="003454BD">
        <w:tab/>
      </w:r>
      <w:r w:rsidR="003454BD">
        <w:tab/>
      </w:r>
      <w:r w:rsidR="003454BD">
        <w:tab/>
      </w:r>
      <w:r w:rsidR="003454BD">
        <w:tab/>
        <w:t xml:space="preserve">     11.24.15</w:t>
      </w:r>
    </w:p>
    <w:p w14:paraId="724BAACF" w14:textId="77777777" w:rsidR="006930E4" w:rsidRDefault="006930E4" w:rsidP="0071283F"/>
    <w:p w14:paraId="5BE4C9B9" w14:textId="77777777" w:rsidR="006930E4" w:rsidRDefault="006930E4" w:rsidP="0071283F">
      <w:r>
        <w:t>In the "question barrage approach", you keep asking questions until there are no questions left that you cannot answer</w:t>
      </w:r>
      <w:r w:rsidR="007F1C04">
        <w:t xml:space="preserve"> cleanly</w:t>
      </w:r>
      <w:r>
        <w:t xml:space="preserve">. At that point perhaps you understand the topic in question. Or perhaps you have not thought of the right questions to test what you understand. </w:t>
      </w:r>
    </w:p>
    <w:p w14:paraId="731BA83A" w14:textId="77777777" w:rsidR="007F1C04" w:rsidRDefault="007F1C04" w:rsidP="0071283F"/>
    <w:p w14:paraId="0711BA1A" w14:textId="77777777" w:rsidR="007F1C04" w:rsidRPr="006930E4" w:rsidRDefault="007F1C04" w:rsidP="0071283F">
      <w:r>
        <w:t xml:space="preserve">Think of this as a "stress test" or as "the scientific method". </w:t>
      </w:r>
    </w:p>
    <w:p w14:paraId="4E1D22D4" w14:textId="77777777" w:rsidR="006930E4" w:rsidRDefault="006930E4" w:rsidP="0071283F">
      <w:pPr>
        <w:rPr>
          <w:u w:val="single"/>
        </w:rPr>
      </w:pPr>
    </w:p>
    <w:p w14:paraId="4ECDFF5F" w14:textId="77777777" w:rsidR="0071283F" w:rsidRDefault="00B92856" w:rsidP="0071283F">
      <w:r w:rsidRPr="00B92856">
        <w:rPr>
          <w:u w:val="single"/>
        </w:rPr>
        <w:t>T</w:t>
      </w:r>
      <w:r>
        <w:rPr>
          <w:u w:val="single"/>
        </w:rPr>
        <w:t>ransformations and Experiments</w:t>
      </w:r>
    </w:p>
    <w:p w14:paraId="4FCACFFA" w14:textId="77777777" w:rsidR="00DC0D92" w:rsidRDefault="00DC0D92" w:rsidP="0071283F"/>
    <w:p w14:paraId="32999C50" w14:textId="77777777" w:rsidR="00B92856" w:rsidRDefault="00B92856" w:rsidP="0071283F">
      <w:r>
        <w:t xml:space="preserve">Transformations of the type </w:t>
      </w:r>
      <w:proofErr w:type="spellStart"/>
      <w:r w:rsidRPr="00601949">
        <w:rPr>
          <w:color w:val="000000"/>
        </w:rPr>
        <w:t>V'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V</w:t>
      </w:r>
      <w:r w:rsidRPr="00601949">
        <w:rPr>
          <w:rStyle w:val="superscript"/>
          <w:color w:val="000000"/>
        </w:rPr>
        <w:t>b</w:t>
      </w:r>
      <w:proofErr w:type="spellEnd"/>
      <w:r>
        <w:rPr>
          <w:rStyle w:val="superscript"/>
          <w:color w:val="000000"/>
        </w:rPr>
        <w:t xml:space="preserve"> </w:t>
      </w:r>
      <w:r>
        <w:t>(Picture A) or [V</w:t>
      </w:r>
      <w:r>
        <w:rPr>
          <w:rStyle w:val="superscript"/>
        </w:rPr>
        <w:t>(e)</w:t>
      </w:r>
      <w:r>
        <w:t>]</w:t>
      </w:r>
      <w:r>
        <w:rPr>
          <w:rStyle w:val="superscript"/>
        </w:rPr>
        <w:t>a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[V</w:t>
      </w:r>
      <w:r>
        <w:rPr>
          <w:rStyle w:val="superscript"/>
        </w:rPr>
        <w:t>(u)</w:t>
      </w:r>
      <w:r>
        <w:t>]</w:t>
      </w:r>
      <w:r>
        <w:rPr>
          <w:rStyle w:val="superscript"/>
        </w:rPr>
        <w:t xml:space="preserve">b </w:t>
      </w:r>
      <w:r>
        <w:t xml:space="preserve">(Picture E) are involved in "experiments" which involve an apparatus and a coordinate system. We image three different experiments : </w:t>
      </w:r>
    </w:p>
    <w:p w14:paraId="4A0E7185" w14:textId="77777777" w:rsidR="00B92856" w:rsidRDefault="00B92856" w:rsidP="0071283F"/>
    <w:p w14:paraId="2725C798" w14:textId="77777777" w:rsidR="00B92856" w:rsidRDefault="00B92856" w:rsidP="0071283F">
      <w:r>
        <w:tab/>
        <w:t>Experiment A :  (active)  Apparatus is transformed</w:t>
      </w:r>
      <w:r w:rsidR="00DC0D92">
        <w:t xml:space="preserve"> </w:t>
      </w:r>
      <w:r>
        <w:t xml:space="preserve">, basis vectors do not change.  </w:t>
      </w:r>
    </w:p>
    <w:p w14:paraId="6F66E89C" w14:textId="77777777" w:rsidR="00B92856" w:rsidRDefault="00B92856" w:rsidP="00B92856">
      <w:r>
        <w:tab/>
        <w:t>Experiment B :  (passive)  Basis vectors are transformed</w:t>
      </w:r>
      <w:r w:rsidR="00DC0D92">
        <w:t xml:space="preserve"> </w:t>
      </w:r>
      <w:r>
        <w:t>, apparatus does not change</w:t>
      </w:r>
    </w:p>
    <w:p w14:paraId="59F69312" w14:textId="77777777" w:rsidR="00B92856" w:rsidRDefault="00B92856" w:rsidP="00B92856">
      <w:r>
        <w:tab/>
        <w:t xml:space="preserve">Experiment C :  (both)  </w:t>
      </w:r>
      <w:r w:rsidR="00DC0D92">
        <w:t>Apparatus and basis are both transformed</w:t>
      </w:r>
    </w:p>
    <w:p w14:paraId="6374F0AE" w14:textId="77777777" w:rsidR="00B92856" w:rsidRDefault="00B92856" w:rsidP="00B92856"/>
    <w:p w14:paraId="18422692" w14:textId="77777777" w:rsidR="00B92856" w:rsidRDefault="00B92856" w:rsidP="00B92856">
      <w:r>
        <w:t xml:space="preserve">The reader might find it helpful to replace </w:t>
      </w:r>
      <w:r w:rsidR="00DC0D92">
        <w:t xml:space="preserve">the </w:t>
      </w:r>
      <w:r>
        <w:t xml:space="preserve">word transformed with the word rotated, in order to obtain a simple physical picture for n = 3 dimensions. </w:t>
      </w:r>
    </w:p>
    <w:p w14:paraId="3CCE5CF8" w14:textId="77777777" w:rsidR="00E600E4" w:rsidRDefault="00E600E4" w:rsidP="00B92856"/>
    <w:p w14:paraId="53D17D32" w14:textId="77777777" w:rsidR="00E600E4" w:rsidRPr="00E600E4" w:rsidRDefault="00E600E4" w:rsidP="00B92856">
      <w:pPr>
        <w:rPr>
          <w:color w:val="FF0000"/>
        </w:rPr>
      </w:pPr>
      <w:r w:rsidRPr="00E600E4">
        <w:rPr>
          <w:color w:val="FF0000"/>
        </w:rPr>
        <w:t>Critique:  Later I add the direction of the transformation, forward or backward.</w:t>
      </w:r>
    </w:p>
    <w:p w14:paraId="26BCBE9B" w14:textId="77777777" w:rsidR="00DC0D92" w:rsidRDefault="00DC0D92" w:rsidP="00B92856"/>
    <w:p w14:paraId="31E9192D" w14:textId="77777777" w:rsidR="00DC0D92" w:rsidRDefault="00DC0D92" w:rsidP="00B92856">
      <w:r>
        <w:t>Let the notation "</w:t>
      </w:r>
      <w:proofErr w:type="spellStart"/>
      <w:r>
        <w:t>a→b</w:t>
      </w:r>
      <w:proofErr w:type="spellEnd"/>
      <w:r>
        <w:t>" mean "a is transformed into b for this experiment".</w:t>
      </w:r>
    </w:p>
    <w:p w14:paraId="56779728" w14:textId="77777777" w:rsidR="00DC0D92" w:rsidRDefault="00DC0D92" w:rsidP="00B92856"/>
    <w:p w14:paraId="44EEC222" w14:textId="77777777" w:rsidR="00DC0D92" w:rsidRDefault="00DC0D92" w:rsidP="00B92856">
      <w:r>
        <w:t xml:space="preserve">Suppose the apparatus contains a vector </w:t>
      </w:r>
      <w:r w:rsidRPr="00B92856">
        <w:rPr>
          <w:b/>
        </w:rPr>
        <w:t>v</w:t>
      </w:r>
      <w:r>
        <w:t xml:space="preserve"> </w:t>
      </w:r>
      <w:r w:rsidR="003F51B8">
        <w:t xml:space="preserve">and a rank-2 tensor M </w:t>
      </w:r>
      <w:r>
        <w:t>and has basis is {</w:t>
      </w:r>
      <w:proofErr w:type="spellStart"/>
      <w:r w:rsidRPr="00B92856">
        <w:rPr>
          <w:b/>
        </w:rPr>
        <w:t>e</w:t>
      </w:r>
      <w:r>
        <w:rPr>
          <w:rStyle w:val="subscript"/>
        </w:rPr>
        <w:t>i</w:t>
      </w:r>
      <w:proofErr w:type="spellEnd"/>
      <w:r>
        <w:t>}. Then</w:t>
      </w:r>
    </w:p>
    <w:p w14:paraId="169A5BB6" w14:textId="77777777" w:rsidR="003F51B8" w:rsidRDefault="003F51B8" w:rsidP="00B92856"/>
    <w:p w14:paraId="3ABD01ED" w14:textId="77777777" w:rsidR="003F51B8" w:rsidRPr="003F51B8" w:rsidRDefault="003F51B8" w:rsidP="00B92856">
      <w:r>
        <w:tab/>
        <w:t>Experiment A :  (active)</w:t>
      </w:r>
      <w:r>
        <w:tab/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 xml:space="preserve">  → </w:t>
      </w:r>
      <w:proofErr w:type="spellStart"/>
      <w:r>
        <w:t>v'</w:t>
      </w:r>
      <w:r>
        <w:rPr>
          <w:rStyle w:val="super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v</w:t>
      </w:r>
      <w:r>
        <w:rPr>
          <w:rStyle w:val="superscript"/>
        </w:rPr>
        <w:t>r</w:t>
      </w:r>
      <w:proofErr w:type="spellEnd"/>
      <w:r>
        <w:tab/>
      </w:r>
      <w:r>
        <w:tab/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→ 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</w:p>
    <w:p w14:paraId="7FFFAC66" w14:textId="77777777" w:rsidR="003F51B8" w:rsidRDefault="003F51B8" w:rsidP="00B92856">
      <w:pPr>
        <w:rPr>
          <w:rStyle w:val="superscript"/>
        </w:rPr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 </w:t>
      </w:r>
      <w:proofErr w:type="spellStart"/>
      <w:r>
        <w:t>M'</w:t>
      </w:r>
      <w:r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r>
        <w:t>M</w:t>
      </w:r>
      <w:r>
        <w:rPr>
          <w:rStyle w:val="superscript"/>
        </w:rPr>
        <w:t>rs</w:t>
      </w:r>
      <w:proofErr w:type="spellEnd"/>
    </w:p>
    <w:p w14:paraId="0E85B3F4" w14:textId="77777777" w:rsidR="003F51B8" w:rsidRDefault="003F51B8" w:rsidP="00B92856">
      <w:pPr>
        <w:rPr>
          <w:rStyle w:val="superscript"/>
        </w:rPr>
      </w:pPr>
    </w:p>
    <w:p w14:paraId="3A554486" w14:textId="77777777" w:rsidR="003F51B8" w:rsidRPr="003F51B8" w:rsidRDefault="003F51B8" w:rsidP="00B92856">
      <w:r>
        <w:rPr>
          <w:rStyle w:val="superscript"/>
        </w:rPr>
        <w:tab/>
      </w:r>
      <w:r>
        <w:t>Experiment B :  (passive)</w:t>
      </w:r>
      <w:r>
        <w:tab/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ab/>
      </w:r>
      <w:r>
        <w:tab/>
      </w:r>
      <w:r>
        <w:tab/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→ (</w:t>
      </w:r>
      <w:proofErr w:type="spellStart"/>
      <w:r w:rsidRPr="003F51B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</w:p>
    <w:p w14:paraId="74329AF3" w14:textId="77777777" w:rsidR="003F51B8" w:rsidRDefault="003F51B8" w:rsidP="00B92856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</w:t>
      </w:r>
      <w:proofErr w:type="spellStart"/>
      <w:r>
        <w:t>M</w:t>
      </w:r>
      <w:r>
        <w:rPr>
          <w:rStyle w:val="superscript"/>
        </w:rPr>
        <w:t>ab</w:t>
      </w:r>
      <w:proofErr w:type="spellEnd"/>
    </w:p>
    <w:p w14:paraId="546F470D" w14:textId="77777777" w:rsidR="003F51B8" w:rsidRDefault="003F51B8" w:rsidP="00B92856">
      <w:r>
        <w:tab/>
      </w:r>
    </w:p>
    <w:p w14:paraId="4C05916B" w14:textId="77777777" w:rsidR="003F51B8" w:rsidRPr="003F51B8" w:rsidRDefault="003F51B8" w:rsidP="00B92856">
      <w:r>
        <w:tab/>
        <w:t xml:space="preserve">Experiment C :  (both) </w:t>
      </w:r>
      <w:r>
        <w:tab/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rPr>
          <w:rStyle w:val="superscript"/>
        </w:rPr>
        <w:t xml:space="preserve"> </w:t>
      </w:r>
      <w:r>
        <w:t xml:space="preserve">  → </w:t>
      </w:r>
      <w:proofErr w:type="spellStart"/>
      <w:r>
        <w:t>v'</w:t>
      </w:r>
      <w:r>
        <w:rPr>
          <w:rStyle w:val="super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v</w:t>
      </w:r>
      <w:r>
        <w:rPr>
          <w:rStyle w:val="superscript"/>
        </w:rPr>
        <w:t>r</w:t>
      </w:r>
      <w:proofErr w:type="spellEnd"/>
      <w:r>
        <w:tab/>
      </w:r>
      <w:r>
        <w:tab/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→ (</w:t>
      </w:r>
      <w:proofErr w:type="spellStart"/>
      <w:r w:rsidRPr="003F51B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</w:p>
    <w:p w14:paraId="0CA88B98" w14:textId="77777777" w:rsidR="00E600E4" w:rsidRDefault="003F51B8" w:rsidP="00B92856">
      <w:r>
        <w:tab/>
      </w:r>
      <w:r>
        <w:tab/>
      </w:r>
      <w:r>
        <w:tab/>
      </w:r>
      <w:r>
        <w:tab/>
      </w:r>
      <w: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 </w:t>
      </w:r>
      <w:proofErr w:type="spellStart"/>
      <w:r>
        <w:t>M'</w:t>
      </w:r>
      <w:r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r>
        <w:t>M</w:t>
      </w:r>
      <w:r>
        <w:rPr>
          <w:rStyle w:val="superscript"/>
        </w:rPr>
        <w:t>rs</w:t>
      </w:r>
      <w:proofErr w:type="spellEnd"/>
      <w:r w:rsidR="00E600E4">
        <w:tab/>
      </w:r>
      <w:r w:rsidR="00E600E4">
        <w:tab/>
      </w:r>
      <w:r w:rsidR="00E600E4">
        <w:tab/>
      </w:r>
      <w:r w:rsidR="00E600E4">
        <w:tab/>
      </w:r>
      <w:r w:rsidR="00E600E4">
        <w:tab/>
      </w:r>
    </w:p>
    <w:p w14:paraId="38FFF1E7" w14:textId="77777777" w:rsidR="00E600E4" w:rsidRDefault="00E600E4" w:rsidP="00B92856"/>
    <w:p w14:paraId="4DF000C9" w14:textId="77777777" w:rsidR="00E600E4" w:rsidRPr="00E600E4" w:rsidRDefault="00E600E4" w:rsidP="00B92856">
      <w:pPr>
        <w:rPr>
          <w:color w:val="FF0000"/>
        </w:rPr>
      </w:pPr>
      <w:r>
        <w:br/>
      </w:r>
      <w:r>
        <w:rPr>
          <w:color w:val="FF0000"/>
        </w:rPr>
        <w:t xml:space="preserve">The above is all OK, directions will maybe get changed later. </w:t>
      </w:r>
    </w:p>
    <w:p w14:paraId="0B5AFF02" w14:textId="77777777" w:rsidR="00E600E4" w:rsidRDefault="00E600E4" w:rsidP="00B92856"/>
    <w:p w14:paraId="3CF596FD" w14:textId="77777777" w:rsidR="003F51B8" w:rsidRDefault="003F51B8" w:rsidP="003F51B8">
      <w:r w:rsidRPr="00E600E4">
        <w:rPr>
          <w:b/>
        </w:rPr>
        <w:t>Question 1:</w:t>
      </w:r>
      <w:r>
        <w:t xml:space="preserve"> What happens to the metric tensor in Experiment A?  Is it associated with the apparatus, or is it associated with the basis? </w:t>
      </w:r>
    </w:p>
    <w:p w14:paraId="34AE48A5" w14:textId="77777777" w:rsidR="00E600E4" w:rsidRDefault="00E600E4" w:rsidP="003F51B8"/>
    <w:p w14:paraId="1D25A887" w14:textId="77777777" w:rsidR="00E600E4" w:rsidRPr="000C3D71" w:rsidRDefault="00E600E4" w:rsidP="003F51B8">
      <w:pPr>
        <w:rPr>
          <w:color w:val="FF0000"/>
        </w:rPr>
      </w:pPr>
      <w:r w:rsidRPr="00E600E4">
        <w:rPr>
          <w:color w:val="FF0000"/>
        </w:rPr>
        <w:t>This i</w:t>
      </w:r>
      <w:r w:rsidR="000C3D71">
        <w:rPr>
          <w:color w:val="FF0000"/>
        </w:rPr>
        <w:t>s I think a very good question,  I investigate in a separate doc called "an Experiment Question" and my conclusion there is clear:  metric te</w:t>
      </w:r>
      <w:r w:rsidR="000C3D71" w:rsidRPr="000C3D71">
        <w:rPr>
          <w:color w:val="FF0000"/>
        </w:rPr>
        <w:t xml:space="preserve">nsor </w:t>
      </w:r>
      <w:proofErr w:type="spellStart"/>
      <w:r w:rsidR="000C3D71" w:rsidRPr="000C3D71">
        <w:rPr>
          <w:color w:val="FF0000"/>
        </w:rPr>
        <w:t>g</w:t>
      </w:r>
      <w:r w:rsidR="000C3D71" w:rsidRPr="000C3D71">
        <w:rPr>
          <w:rStyle w:val="subscript"/>
          <w:color w:val="FF0000"/>
        </w:rPr>
        <w:t>ij</w:t>
      </w:r>
      <w:proofErr w:type="spellEnd"/>
      <w:r w:rsidR="000C3D71" w:rsidRPr="000C3D71">
        <w:rPr>
          <w:color w:val="FF0000"/>
        </w:rPr>
        <w:t xml:space="preserve"> is associated with the basis, not with the apparatus. </w:t>
      </w:r>
      <w:r w:rsidR="000C3D71">
        <w:rPr>
          <w:color w:val="FF0000"/>
        </w:rPr>
        <w:t xml:space="preserve">Just as </w:t>
      </w:r>
      <w:r w:rsidR="000C3D71">
        <w:rPr>
          <w:color w:val="FF0000"/>
        </w:rPr>
        <w:lastRenderedPageBreak/>
        <w:t>t</w:t>
      </w:r>
      <w:r w:rsidR="000C3D71" w:rsidRPr="000C3D71">
        <w:rPr>
          <w:color w:val="FF0000"/>
        </w:rPr>
        <w:t xml:space="preserve">he </w:t>
      </w:r>
      <w:proofErr w:type="spellStart"/>
      <w:r w:rsidR="000C3D71" w:rsidRPr="000C3D71">
        <w:rPr>
          <w:color w:val="FF0000"/>
        </w:rPr>
        <w:t>e</w:t>
      </w:r>
      <w:r w:rsidR="000C3D71" w:rsidRPr="000C3D71">
        <w:rPr>
          <w:rStyle w:val="subscript"/>
          <w:color w:val="FF0000"/>
        </w:rPr>
        <w:t>i</w:t>
      </w:r>
      <w:proofErr w:type="spellEnd"/>
      <w:r w:rsidR="000C3D71" w:rsidRPr="000C3D71">
        <w:rPr>
          <w:color w:val="FF0000"/>
        </w:rPr>
        <w:t xml:space="preserve"> are characteristics of the x-space, so is </w:t>
      </w:r>
      <w:proofErr w:type="spellStart"/>
      <w:r w:rsidR="000C3D71" w:rsidRPr="000C3D71">
        <w:rPr>
          <w:color w:val="FF0000"/>
        </w:rPr>
        <w:t>g</w:t>
      </w:r>
      <w:r w:rsidR="000C3D71" w:rsidRPr="000C3D71">
        <w:rPr>
          <w:rStyle w:val="subscript"/>
          <w:color w:val="FF0000"/>
        </w:rPr>
        <w:t>ij</w:t>
      </w:r>
      <w:proofErr w:type="spellEnd"/>
      <w:r w:rsidR="000C3D71">
        <w:rPr>
          <w:color w:val="FF0000"/>
        </w:rPr>
        <w:t xml:space="preserve"> so it should not change just because you go and warp your apparatus in some way. </w:t>
      </w:r>
    </w:p>
    <w:p w14:paraId="48BEFA91" w14:textId="77777777" w:rsidR="003F51B8" w:rsidRDefault="003F51B8" w:rsidP="003F51B8"/>
    <w:p w14:paraId="619F5701" w14:textId="77777777" w:rsidR="003F51B8" w:rsidRDefault="003F51B8" w:rsidP="003F51B8">
      <w:r w:rsidRPr="00E600E4">
        <w:rPr>
          <w:b/>
        </w:rPr>
        <w:t>Question 2:</w:t>
      </w:r>
      <w:r>
        <w:t xml:space="preserve"> Does my entire discussion here have meaning for "general transformations", or only for rotations?? </w:t>
      </w:r>
    </w:p>
    <w:p w14:paraId="38D9A265" w14:textId="77777777" w:rsidR="000C3D71" w:rsidRDefault="000C3D71" w:rsidP="003F51B8"/>
    <w:p w14:paraId="1037DF27" w14:textId="77777777" w:rsidR="000C3D71" w:rsidRPr="000C3D71" w:rsidRDefault="000C3D71" w:rsidP="003F51B8">
      <w:pPr>
        <w:rPr>
          <w:color w:val="FF0000"/>
        </w:rPr>
      </w:pPr>
      <w:r w:rsidRPr="000C3D71">
        <w:rPr>
          <w:color w:val="FF0000"/>
        </w:rPr>
        <w:t xml:space="preserve"> Yes, it has meaning for general transformations, see </w:t>
      </w:r>
      <w:r>
        <w:rPr>
          <w:color w:val="FF0000"/>
        </w:rPr>
        <w:t>analysis in the</w:t>
      </w:r>
      <w:r w:rsidRPr="000C3D71">
        <w:rPr>
          <w:color w:val="FF0000"/>
        </w:rPr>
        <w:t xml:space="preserve"> same document. </w:t>
      </w:r>
    </w:p>
    <w:p w14:paraId="4A788235" w14:textId="77777777" w:rsidR="00E600E4" w:rsidRDefault="00E600E4" w:rsidP="003F51B8"/>
    <w:p w14:paraId="0C27F716" w14:textId="77777777" w:rsidR="00E600E4" w:rsidRPr="000C3D71" w:rsidRDefault="00E600E4" w:rsidP="003F51B8">
      <w:pPr>
        <w:rPr>
          <w:color w:val="FF0000"/>
        </w:rPr>
      </w:pPr>
      <w:r w:rsidRPr="00E600E4">
        <w:rPr>
          <w:u w:val="single"/>
        </w:rPr>
        <w:t>Answer 11.25.15.</w:t>
      </w:r>
      <w:r>
        <w:t xml:space="preserve"> Since 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 =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n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n</w:t>
      </w:r>
      <w:r>
        <w:t xml:space="preserve"> and since in Experiment A we do not alter the basis vectors, I would say 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 stays put. It is then NOT part of the apparatus which gets "rotated". The metric tensor is a characteristic of x-space </w:t>
      </w:r>
      <w:r w:rsidR="000C3D71">
        <w:tab/>
      </w:r>
      <w:r w:rsidR="000C3D71">
        <w:tab/>
      </w:r>
      <w:r w:rsidR="000C3D71" w:rsidRPr="000C3D71">
        <w:rPr>
          <w:color w:val="FF0000"/>
        </w:rPr>
        <w:t>correct</w:t>
      </w:r>
    </w:p>
    <w:p w14:paraId="743EB392" w14:textId="77777777" w:rsidR="003F51B8" w:rsidRDefault="003F51B8" w:rsidP="003F51B8"/>
    <w:p w14:paraId="247BEB2A" w14:textId="77777777" w:rsidR="003F51B8" w:rsidRDefault="003F51B8" w:rsidP="003F51B8">
      <w:r>
        <w:t xml:space="preserve">Think of the example of curvilinear coordinates which has a non-linear general transformation. Does the above discussion have meaning in this situation? In that application we have g = 1 for x-space. Then "apparatus is transformed" would mean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rPr>
          <w:i/>
        </w:rPr>
        <w:t>V</w:t>
      </w:r>
      <w:r>
        <w:rPr>
          <w:rStyle w:val="super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V</w:t>
      </w:r>
      <w:r>
        <w:rPr>
          <w:rStyle w:val="superscript"/>
        </w:rPr>
        <w:t>b</w:t>
      </w:r>
      <w:proofErr w:type="spellEnd"/>
      <w:r>
        <w:t xml:space="preserve"> (Cartesian component →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basis component) so at least that phrase has some meaning. Then "basis is transformed" means 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→  (</w:t>
      </w:r>
      <w:proofErr w:type="spellStart"/>
      <w:r w:rsidRPr="003F51B8">
        <w:rPr>
          <w:b/>
          <w:i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b</w:t>
      </w:r>
      <w:r>
        <w:t xml:space="preserve">. Things seem to be OK here, except the notion of "apparatus" does not seem very useful. Maybe start over with this: </w:t>
      </w:r>
    </w:p>
    <w:p w14:paraId="40F97F4D" w14:textId="77777777" w:rsidR="003F51B8" w:rsidRDefault="003F51B8" w:rsidP="003F51B8"/>
    <w:p w14:paraId="3E958D08" w14:textId="77777777" w:rsidR="003F51B8" w:rsidRDefault="003F51B8" w:rsidP="003F51B8">
      <w:r>
        <w:tab/>
        <w:t xml:space="preserve">Experiment A :  (active)  </w:t>
      </w:r>
      <w:r>
        <w:tab/>
        <w:t xml:space="preserve">Tensors are transformed , basis vectors do not change.  </w:t>
      </w:r>
    </w:p>
    <w:p w14:paraId="0A504081" w14:textId="77777777" w:rsidR="003F51B8" w:rsidRDefault="003F51B8" w:rsidP="003F51B8">
      <w:r>
        <w:tab/>
        <w:t xml:space="preserve">Experiment B :  (passive)  </w:t>
      </w:r>
      <w:r>
        <w:tab/>
        <w:t>Basis vectors are transformed , tensors do not change</w:t>
      </w:r>
    </w:p>
    <w:p w14:paraId="43C74B1D" w14:textId="77777777" w:rsidR="003F51B8" w:rsidRDefault="003F51B8" w:rsidP="003F51B8">
      <w:r>
        <w:tab/>
        <w:t xml:space="preserve">Experiment C :  (both)  </w:t>
      </w:r>
      <w:r>
        <w:tab/>
        <w:t>Tensors and basis are both transformed</w:t>
      </w:r>
    </w:p>
    <w:p w14:paraId="4F995E7E" w14:textId="77777777" w:rsidR="003F51B8" w:rsidRDefault="003F51B8" w:rsidP="003F51B8"/>
    <w:p w14:paraId="49CAE223" w14:textId="77777777" w:rsidR="003F51B8" w:rsidRDefault="003F51B8" w:rsidP="003F51B8">
      <w:r>
        <w:t xml:space="preserve">The tensors </w:t>
      </w:r>
      <w:r w:rsidRPr="003F51B8">
        <w:rPr>
          <w:i/>
        </w:rPr>
        <w:t>describe</w:t>
      </w:r>
      <w:r>
        <w:t xml:space="preserve"> some apparatus perhaps, or are properties of some apparatus. This seems closer to what I mean.  Then for Experiment A we have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rPr>
          <w:i/>
        </w:rPr>
        <w:t>V</w:t>
      </w:r>
      <w:r>
        <w:rPr>
          <w:rStyle w:val="super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V</w:t>
      </w:r>
      <w:r>
        <w:rPr>
          <w:rStyle w:val="superscript"/>
        </w:rPr>
        <w:t>b</w:t>
      </w:r>
      <w:proofErr w:type="spellEnd"/>
      <w:r>
        <w:rPr>
          <w:rStyle w:val="superscript"/>
        </w:rPr>
        <w:t xml:space="preserve"> </w:t>
      </w:r>
      <w:r>
        <w:t xml:space="preserve">and the components of the tensor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are transformed but they still describe some apparatus. </w:t>
      </w:r>
    </w:p>
    <w:p w14:paraId="075234CE" w14:textId="77777777" w:rsidR="003F51B8" w:rsidRDefault="003F51B8" w:rsidP="003F51B8"/>
    <w:p w14:paraId="77C07F60" w14:textId="77777777" w:rsidR="003F51B8" w:rsidRPr="000C3D71" w:rsidRDefault="003F51B8" w:rsidP="003F51B8">
      <w:r>
        <w:t xml:space="preserve">So my tentative answer to Question 2 is yes. </w:t>
      </w:r>
      <w:r w:rsidR="000C3D71">
        <w:tab/>
      </w:r>
      <w:r w:rsidR="000C3D71">
        <w:tab/>
      </w:r>
      <w:r w:rsidR="000C3D71" w:rsidRPr="000C3D71">
        <w:rPr>
          <w:color w:val="FF0000"/>
        </w:rPr>
        <w:t>correct</w:t>
      </w:r>
    </w:p>
    <w:p w14:paraId="2EE37D16" w14:textId="77777777" w:rsidR="003F51B8" w:rsidRDefault="003F51B8" w:rsidP="003F51B8"/>
    <w:p w14:paraId="68428E88" w14:textId="77777777" w:rsidR="003F51B8" w:rsidRDefault="003F51B8" w:rsidP="003F51B8">
      <w:r>
        <w:t xml:space="preserve">Back to Question 1. Well for polars I know that g = </w:t>
      </w:r>
      <w:proofErr w:type="spellStart"/>
      <w:r>
        <w:t>diag</w:t>
      </w:r>
      <w:proofErr w:type="spellEnd"/>
      <w:r>
        <w:t xml:space="preserve">(1,1) → g' = </w:t>
      </w:r>
      <w:proofErr w:type="spellStart"/>
      <w:r>
        <w:t>diag</w:t>
      </w:r>
      <w:proofErr w:type="spellEnd"/>
      <w:r>
        <w:t>(1,r</w:t>
      </w:r>
      <w:r>
        <w:rPr>
          <w:rStyle w:val="superscript"/>
        </w:rPr>
        <w:t>2</w:t>
      </w:r>
      <w:r>
        <w:t xml:space="preserve">) or close to that. So under the transformation </w:t>
      </w:r>
      <w:r w:rsidRPr="003F51B8">
        <w:rPr>
          <w:b/>
        </w:rPr>
        <w:t>F</w:t>
      </w:r>
      <w:r>
        <w:t xml:space="preserve"> I have g → g'  which is to say g</w:t>
      </w:r>
      <w:r>
        <w:rPr>
          <w:rStyle w:val="superscript"/>
        </w:rPr>
        <w:t>ab</w:t>
      </w:r>
      <w:r>
        <w:t xml:space="preserve"> → </w:t>
      </w:r>
      <w:proofErr w:type="spellStart"/>
      <w:r>
        <w:t>g'</w:t>
      </w:r>
      <w:r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r>
        <w:t>g</w:t>
      </w:r>
      <w:r>
        <w:rPr>
          <w:rStyle w:val="superscript"/>
        </w:rPr>
        <w:t>rs</w:t>
      </w:r>
      <w:proofErr w:type="spellEnd"/>
      <w:r>
        <w:t xml:space="preserve"> . But which experiment is this? </w:t>
      </w:r>
      <w:r w:rsidR="000C3D71">
        <w:t xml:space="preserve"> </w:t>
      </w:r>
    </w:p>
    <w:p w14:paraId="5C62D391" w14:textId="77777777" w:rsidR="000C3D71" w:rsidRDefault="000C3D71" w:rsidP="003F51B8"/>
    <w:p w14:paraId="565B4B8C" w14:textId="77777777" w:rsidR="000C3D71" w:rsidRPr="000C3D71" w:rsidRDefault="000C3D71" w:rsidP="003F51B8">
      <w:pPr>
        <w:rPr>
          <w:color w:val="FF0000"/>
        </w:rPr>
      </w:pPr>
      <w:r w:rsidRPr="000C3D71">
        <w:rPr>
          <w:color w:val="FF0000"/>
        </w:rPr>
        <w:t>It is true that g</w:t>
      </w:r>
      <w:r w:rsidRPr="000C3D71">
        <w:rPr>
          <w:rStyle w:val="superscript"/>
          <w:color w:val="FF0000"/>
        </w:rPr>
        <w:t>ab</w:t>
      </w:r>
      <w:r w:rsidRPr="000C3D71">
        <w:rPr>
          <w:color w:val="FF0000"/>
        </w:rPr>
        <w:t xml:space="preserve"> → </w:t>
      </w:r>
      <w:proofErr w:type="spellStart"/>
      <w:r w:rsidRPr="000C3D71">
        <w:rPr>
          <w:color w:val="FF0000"/>
        </w:rPr>
        <w:t>g'</w:t>
      </w:r>
      <w:r w:rsidRPr="000C3D71">
        <w:rPr>
          <w:rStyle w:val="superscript"/>
          <w:color w:val="FF0000"/>
        </w:rPr>
        <w:t>ab</w:t>
      </w:r>
      <w:proofErr w:type="spellEnd"/>
      <w:r w:rsidRPr="000C3D71">
        <w:rPr>
          <w:color w:val="FF0000"/>
        </w:rPr>
        <w:t xml:space="preserve"> just as e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 → </w:t>
      </w:r>
      <w:proofErr w:type="spellStart"/>
      <w:r w:rsidRPr="000C3D71">
        <w:rPr>
          <w:color w:val="FF0000"/>
        </w:rPr>
        <w:t>e'</w:t>
      </w:r>
      <w:r w:rsidRPr="000C3D71">
        <w:rPr>
          <w:rStyle w:val="subscript"/>
          <w:color w:val="FF0000"/>
        </w:rPr>
        <w:t>n</w:t>
      </w:r>
      <w:proofErr w:type="spellEnd"/>
      <w:r w:rsidRPr="000C3D71">
        <w:rPr>
          <w:color w:val="FF0000"/>
        </w:rPr>
        <w:t xml:space="preserve"> under a transformation, but this is not what happens in Exp A. </w:t>
      </w:r>
    </w:p>
    <w:p w14:paraId="076E2CF4" w14:textId="77777777" w:rsidR="003F51B8" w:rsidRPr="003F51B8" w:rsidRDefault="003F51B8" w:rsidP="003F51B8"/>
    <w:p w14:paraId="28BF401E" w14:textId="77777777" w:rsidR="003F51B8" w:rsidRDefault="003F51B8" w:rsidP="00B92856">
      <w:r w:rsidRPr="00793314">
        <w:rPr>
          <w:b/>
        </w:rPr>
        <w:t>Question 3:</w:t>
      </w:r>
      <w:r w:rsidR="00793314">
        <w:t xml:space="preserve"> </w:t>
      </w:r>
      <w:r>
        <w:t>In my tensor doc treatment of curvilinear coordinates using Picture A, can I fit that treatment into one of my three experiment c</w:t>
      </w:r>
      <w:r w:rsidR="00793314">
        <w:t xml:space="preserve">ubbyholes shown above? First consider, </w:t>
      </w:r>
    </w:p>
    <w:p w14:paraId="4C0B9092" w14:textId="77777777" w:rsidR="00793314" w:rsidRDefault="00793314" w:rsidP="00B92856"/>
    <w:p w14:paraId="72B60A6D" w14:textId="77777777" w:rsidR="00793314" w:rsidRDefault="00793314" w:rsidP="00B92856">
      <w:r>
        <w:tab/>
        <w:t>"tensors are transformed"</w:t>
      </w:r>
      <w:r>
        <w:tab/>
      </w:r>
      <w:r>
        <w:tab/>
        <w:t xml:space="preserve">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rPr>
          <w:i/>
        </w:rPr>
        <w:t>V</w:t>
      </w:r>
      <w:r>
        <w:rPr>
          <w:rStyle w:val="super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V</w:t>
      </w:r>
      <w:r>
        <w:rPr>
          <w:rStyle w:val="superscript"/>
        </w:rPr>
        <w:t>b</w:t>
      </w:r>
      <w:proofErr w:type="spellEnd"/>
    </w:p>
    <w:p w14:paraId="4CBAEC30" w14:textId="77777777" w:rsidR="00793314" w:rsidRDefault="00793314" w:rsidP="00B92856"/>
    <w:p w14:paraId="3A03B931" w14:textId="77777777" w:rsidR="00793314" w:rsidRPr="000C3D71" w:rsidRDefault="00793314" w:rsidP="00B92856">
      <w:r>
        <w:t xml:space="preserve">This is certainly happening in tensor doc, so I could rule out Experiment B. </w:t>
      </w:r>
      <w:r w:rsidR="000C3D71">
        <w:tab/>
      </w:r>
      <w:r w:rsidR="000C3D71" w:rsidRPr="000C3D71">
        <w:rPr>
          <w:color w:val="FF0000"/>
        </w:rPr>
        <w:t>correct</w:t>
      </w:r>
    </w:p>
    <w:p w14:paraId="3BE458C7" w14:textId="77777777" w:rsidR="00793314" w:rsidRDefault="00793314" w:rsidP="00B92856"/>
    <w:p w14:paraId="422EAB2D" w14:textId="77777777" w:rsidR="00793314" w:rsidRDefault="00793314" w:rsidP="00B92856">
      <w:r>
        <w:t xml:space="preserve">But I also have </w:t>
      </w:r>
      <w:r w:rsidRPr="00793314">
        <w:rPr>
          <w:b/>
        </w:rPr>
        <w:fldChar w:fldCharType="begin"/>
      </w:r>
      <w:r w:rsidRPr="00793314">
        <w:rPr>
          <w:b/>
        </w:rPr>
        <w:instrText xml:space="preserve"> EQ \O(x,\S\up2(^))</w:instrText>
      </w:r>
      <w:r w:rsidRPr="00793314">
        <w:rPr>
          <w:b/>
        </w:rPr>
        <w:fldChar w:fldCharType="end"/>
      </w:r>
      <w:r>
        <w:t xml:space="preserve">  going to </w:t>
      </w:r>
      <w:r w:rsidRPr="00793314">
        <w:rPr>
          <w:b/>
        </w:rPr>
        <w:fldChar w:fldCharType="begin"/>
      </w:r>
      <w:r w:rsidRPr="00793314">
        <w:rPr>
          <w:b/>
        </w:rPr>
        <w:instrText xml:space="preserve"> EQ \O(r,\S\up2(^))</w:instrText>
      </w:r>
      <w:r w:rsidRPr="00793314">
        <w:rPr>
          <w:b/>
        </w:rPr>
        <w:fldChar w:fldCharType="end"/>
      </w:r>
      <w:r>
        <w:t xml:space="preserve"> for example, so it </w:t>
      </w:r>
      <w:r w:rsidRPr="00793314">
        <w:rPr>
          <w:i/>
        </w:rPr>
        <w:t>seems</w:t>
      </w:r>
      <w:r>
        <w:t xml:space="preserve"> that the basis vectors are also being transformed. </w:t>
      </w:r>
    </w:p>
    <w:p w14:paraId="1369B1DF" w14:textId="77777777" w:rsidR="000C3D71" w:rsidRDefault="000C3D71" w:rsidP="00B92856"/>
    <w:p w14:paraId="58D9674A" w14:textId="77777777" w:rsidR="000C3D71" w:rsidRPr="000C3D71" w:rsidRDefault="000C3D71" w:rsidP="00B92856">
      <w:pPr>
        <w:rPr>
          <w:color w:val="FF0000"/>
        </w:rPr>
      </w:pPr>
      <w:r w:rsidRPr="000C3D71">
        <w:rPr>
          <w:color w:val="FF0000"/>
        </w:rPr>
        <w:lastRenderedPageBreak/>
        <w:t xml:space="preserve">But this is like saying </w:t>
      </w:r>
      <w:proofErr w:type="spellStart"/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i</w:t>
      </w:r>
      <w:proofErr w:type="spellEnd"/>
      <w:r w:rsidRPr="000C3D71">
        <w:rPr>
          <w:color w:val="FF0000"/>
        </w:rPr>
        <w:t xml:space="preserve"> goes to </w:t>
      </w:r>
      <w:proofErr w:type="spellStart"/>
      <w:r w:rsidRPr="000C3D71">
        <w:rPr>
          <w:b/>
          <w:color w:val="FF0000"/>
        </w:rPr>
        <w:t>e</w:t>
      </w:r>
      <w:r w:rsidRPr="000C3D71">
        <w:rPr>
          <w:color w:val="FF0000"/>
        </w:rPr>
        <w:t>'</w:t>
      </w:r>
      <w:r w:rsidRPr="000C3D71">
        <w:rPr>
          <w:rStyle w:val="subscript"/>
          <w:color w:val="FF0000"/>
        </w:rPr>
        <w:t>i</w:t>
      </w:r>
      <w:proofErr w:type="spellEnd"/>
      <w:r w:rsidRPr="000C3D71">
        <w:rPr>
          <w:color w:val="FF0000"/>
        </w:rPr>
        <w:t xml:space="preserve">. That is true, but in Experiment A we stick with </w:t>
      </w:r>
      <w:proofErr w:type="spellStart"/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i</w:t>
      </w:r>
      <w:proofErr w:type="spellEnd"/>
      <w:r w:rsidRPr="000C3D71">
        <w:rPr>
          <w:color w:val="FF0000"/>
        </w:rPr>
        <w:t xml:space="preserve"> → </w:t>
      </w:r>
      <w:proofErr w:type="spellStart"/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i</w:t>
      </w:r>
      <w:proofErr w:type="spellEnd"/>
      <w:r w:rsidRPr="000C3D71">
        <w:rPr>
          <w:color w:val="FF0000"/>
        </w:rPr>
        <w:t xml:space="preserve">. So it is then not correct to say we have </w:t>
      </w:r>
      <w:r w:rsidRPr="000C3D71">
        <w:rPr>
          <w:b/>
          <w:color w:val="FF0000"/>
        </w:rPr>
        <w:fldChar w:fldCharType="begin"/>
      </w:r>
      <w:r w:rsidRPr="000C3D71">
        <w:rPr>
          <w:b/>
          <w:color w:val="FF0000"/>
        </w:rPr>
        <w:instrText xml:space="preserve"> EQ \O(x,\S\up2(^))</w:instrText>
      </w:r>
      <w:r w:rsidRPr="000C3D71">
        <w:rPr>
          <w:b/>
          <w:color w:val="FF0000"/>
        </w:rPr>
        <w:fldChar w:fldCharType="end"/>
      </w:r>
      <w:r w:rsidRPr="000C3D71">
        <w:rPr>
          <w:color w:val="FF0000"/>
        </w:rPr>
        <w:t xml:space="preserve"> → </w:t>
      </w:r>
      <w:r w:rsidRPr="000C3D71">
        <w:rPr>
          <w:color w:val="FF0000"/>
        </w:rPr>
        <w:fldChar w:fldCharType="begin"/>
      </w:r>
      <w:r w:rsidRPr="000C3D71">
        <w:rPr>
          <w:color w:val="FF0000"/>
        </w:rPr>
        <w:instrText xml:space="preserve"> EQ \O(r,\S\up2(^))</w:instrText>
      </w:r>
      <w:r w:rsidRPr="000C3D71">
        <w:rPr>
          <w:color w:val="FF0000"/>
        </w:rPr>
        <w:fldChar w:fldCharType="end"/>
      </w:r>
      <w:r w:rsidRPr="000C3D71">
        <w:rPr>
          <w:color w:val="FF0000"/>
        </w:rPr>
        <w:t xml:space="preserve">  (or whatever) for Exp A. </w:t>
      </w:r>
    </w:p>
    <w:p w14:paraId="275C7353" w14:textId="77777777" w:rsidR="00793314" w:rsidRDefault="00793314" w:rsidP="00B92856"/>
    <w:p w14:paraId="20C11125" w14:textId="77777777" w:rsidR="00793314" w:rsidRDefault="00793314" w:rsidP="00B92856">
      <w:r>
        <w:t xml:space="preserve">In tensor doc I write </w:t>
      </w:r>
    </w:p>
    <w:p w14:paraId="29BB71B0" w14:textId="77777777" w:rsidR="00793314" w:rsidRPr="00793314" w:rsidRDefault="00793314" w:rsidP="00B92856">
      <w:r>
        <w:tab/>
      </w:r>
    </w:p>
    <w:p w14:paraId="17053E16" w14:textId="77777777" w:rsidR="00793314" w:rsidRDefault="00793314" w:rsidP="0079331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>,    n = 1,2...N</w:t>
      </w:r>
      <w:r>
        <w:tab/>
      </w:r>
      <w:r>
        <w:tab/>
      </w:r>
      <w:r>
        <w:tab/>
        <w:t xml:space="preserve"> 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δ</w:t>
      </w:r>
      <w:r>
        <w:rPr>
          <w:rStyle w:val="subscript"/>
        </w:rPr>
        <w:t>n,i</w:t>
      </w:r>
      <w:proofErr w:type="spellEnd"/>
      <w:r>
        <w:t xml:space="preserve"> </w:t>
      </w:r>
      <w:r>
        <w:tab/>
        <w:t xml:space="preserve">     </w:t>
      </w:r>
      <w:r w:rsidRPr="00A00254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=  (1,0,0...) etc  .</w:t>
      </w:r>
      <w:r>
        <w:tab/>
      </w:r>
      <w:r>
        <w:tab/>
      </w:r>
      <w:r>
        <w:tab/>
        <w:t>(3.2.1)</w:t>
      </w:r>
    </w:p>
    <w:p w14:paraId="3F2BA0F8" w14:textId="77777777" w:rsidR="00793314" w:rsidRDefault="00793314" w:rsidP="00B92856">
      <w:r>
        <w:t>and</w:t>
      </w:r>
    </w:p>
    <w:p w14:paraId="07CB0ECF" w14:textId="77777777" w:rsidR="00793314" w:rsidRDefault="00793314" w:rsidP="00B92856"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sym w:font="Symbol" w:char="F0DE"/>
      </w:r>
      <w:r>
        <w:t xml:space="preserve">  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 w:rsidRPr="00F36ABC">
        <w:rPr>
          <w:b/>
        </w:rPr>
        <w:t>e</w:t>
      </w:r>
      <w:r>
        <w:rPr>
          <w:rStyle w:val="subscript"/>
        </w:rPr>
        <w:t>n</w:t>
      </w:r>
      <w:proofErr w:type="spellEnd"/>
    </w:p>
    <w:p w14:paraId="1403BDF8" w14:textId="77777777" w:rsidR="00793314" w:rsidRDefault="00793314" w:rsidP="00B92856"/>
    <w:p w14:paraId="6E9B915B" w14:textId="77777777" w:rsidR="00793314" w:rsidRDefault="00793314" w:rsidP="00B92856">
      <w:r>
        <w:t xml:space="preserve">So if I want, I can transform the basis vectors with R as shown above, and then they line up with the axes of x'-space.  Now can I identify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with something like </w:t>
      </w:r>
      <w:r w:rsidRPr="00793314">
        <w:rPr>
          <w:b/>
        </w:rPr>
        <w:fldChar w:fldCharType="begin"/>
      </w:r>
      <w:r w:rsidRPr="00793314">
        <w:rPr>
          <w:b/>
        </w:rPr>
        <w:instrText xml:space="preserve"> EQ \O(r,\S\up2(^))</w:instrText>
      </w:r>
      <w:r w:rsidRPr="00793314">
        <w:rPr>
          <w:b/>
        </w:rPr>
        <w:fldChar w:fldCharType="end"/>
      </w:r>
      <w:r>
        <w:t xml:space="preserve"> ? The answer is NO because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exists in x'-space and </w:t>
      </w:r>
      <w:r w:rsidRPr="00793314">
        <w:rPr>
          <w:b/>
        </w:rPr>
        <w:fldChar w:fldCharType="begin"/>
      </w:r>
      <w:r w:rsidRPr="00793314">
        <w:rPr>
          <w:b/>
        </w:rPr>
        <w:instrText xml:space="preserve"> EQ \O(r,\S\up2(^))</w:instrText>
      </w:r>
      <w:r w:rsidRPr="00793314">
        <w:rPr>
          <w:b/>
        </w:rPr>
        <w:fldChar w:fldCharType="end"/>
      </w:r>
      <w:r>
        <w:t xml:space="preserve"> = </w:t>
      </w:r>
      <w:r w:rsidRPr="00793314">
        <w:rPr>
          <w:b/>
        </w:rPr>
        <w:t>e</w:t>
      </w:r>
      <w:r>
        <w:rPr>
          <w:rStyle w:val="subscript"/>
        </w:rPr>
        <w:t>1</w:t>
      </w:r>
      <w:r>
        <w:t xml:space="preserve"> exists in x-space. </w:t>
      </w:r>
      <w:r w:rsidR="000C3D71">
        <w:t xml:space="preserve"> </w:t>
      </w:r>
    </w:p>
    <w:p w14:paraId="61244E16" w14:textId="77777777" w:rsidR="000C3D71" w:rsidRDefault="000C3D71" w:rsidP="00B92856"/>
    <w:p w14:paraId="48D48FE9" w14:textId="77777777" w:rsidR="000C3D71" w:rsidRPr="000C3D71" w:rsidRDefault="000C3D71" w:rsidP="00B92856">
      <w:pPr>
        <w:rPr>
          <w:color w:val="FF0000"/>
        </w:rPr>
      </w:pPr>
      <w:r w:rsidRPr="000C3D71">
        <w:rPr>
          <w:color w:val="FF0000"/>
        </w:rPr>
        <w:t>STOP. Question 3 is answered in the same "an Experiment Question" doc. The cubbyhole is Experiment A. The machine is a skewed n-piped aligned with the e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 and the "warped machine" is a cube. </w:t>
      </w:r>
      <w:r>
        <w:rPr>
          <w:color w:val="FF0000"/>
        </w:rPr>
        <w:t xml:space="preserve">A vector on the machine is the edge of the n-piped we call q and we have </w:t>
      </w:r>
      <w:r w:rsidRPr="000C3D71">
        <w:rPr>
          <w:b/>
          <w:color w:val="FF0000"/>
        </w:rPr>
        <w:t>q</w:t>
      </w:r>
      <w:r>
        <w:rPr>
          <w:color w:val="FF0000"/>
        </w:rPr>
        <w:t xml:space="preserve">' = </w:t>
      </w:r>
      <w:proofErr w:type="spellStart"/>
      <w:r>
        <w:rPr>
          <w:color w:val="FF0000"/>
        </w:rPr>
        <w:t>R</w:t>
      </w:r>
      <w:r w:rsidRPr="000C3D71">
        <w:rPr>
          <w:b/>
          <w:color w:val="FF0000"/>
        </w:rPr>
        <w:t>q</w:t>
      </w:r>
      <w:proofErr w:type="spellEnd"/>
      <w:r>
        <w:rPr>
          <w:color w:val="FF0000"/>
        </w:rPr>
        <w:t xml:space="preserve"> under the Exp A transformation</w:t>
      </w:r>
    </w:p>
    <w:p w14:paraId="1DA1C965" w14:textId="77777777" w:rsidR="00793314" w:rsidRDefault="00793314" w:rsidP="00B92856"/>
    <w:p w14:paraId="62B7E2CF" w14:textId="77777777" w:rsidR="00793314" w:rsidRDefault="00793314" w:rsidP="00B92856">
      <w:r w:rsidRPr="00793314">
        <w:rPr>
          <w:b/>
        </w:rPr>
        <w:t>Question 3a:</w:t>
      </w:r>
      <w:r>
        <w:t xml:space="preserve">  In tensor doc, what does "basis vectors are transformed" mean? </w:t>
      </w:r>
    </w:p>
    <w:p w14:paraId="4385051A" w14:textId="77777777" w:rsidR="000C3D71" w:rsidRDefault="000C3D71" w:rsidP="00B92856"/>
    <w:p w14:paraId="6121917B" w14:textId="77777777" w:rsidR="00793314" w:rsidRDefault="00793314" w:rsidP="00B92856">
      <w:r>
        <w:t xml:space="preserve">Answer #1 (3a):  An example is </w:t>
      </w:r>
      <w:r w:rsidRPr="00793314">
        <w:rPr>
          <w:b/>
        </w:rPr>
        <w:t>u</w:t>
      </w:r>
      <w:r>
        <w:rPr>
          <w:rStyle w:val="subscript"/>
        </w:rPr>
        <w:t>n</w:t>
      </w:r>
      <w:r>
        <w:t xml:space="preserve"> → </w:t>
      </w:r>
      <w:r w:rsidRPr="00793314">
        <w:rPr>
          <w:b/>
        </w:rPr>
        <w:t>e</w:t>
      </w:r>
      <w:r>
        <w:rPr>
          <w:rStyle w:val="subscript"/>
        </w:rPr>
        <w:t>n</w:t>
      </w:r>
      <w:r>
        <w:t xml:space="preserve">  so for example </w:t>
      </w:r>
      <w:r w:rsidRPr="00793314">
        <w:rPr>
          <w:b/>
        </w:rPr>
        <w:fldChar w:fldCharType="begin"/>
      </w:r>
      <w:r w:rsidRPr="00793314">
        <w:rPr>
          <w:b/>
        </w:rPr>
        <w:instrText xml:space="preserve"> EQ \O(x,\S\up2(^))</w:instrText>
      </w:r>
      <w:r w:rsidRPr="00793314">
        <w:rPr>
          <w:b/>
        </w:rPr>
        <w:fldChar w:fldCharType="end"/>
      </w:r>
      <w:r>
        <w:t xml:space="preserve">  is </w:t>
      </w:r>
      <w:r w:rsidRPr="00793314">
        <w:rPr>
          <w:b/>
        </w:rPr>
        <w:t>u</w:t>
      </w:r>
      <w:r>
        <w:rPr>
          <w:rStyle w:val="subscript"/>
        </w:rPr>
        <w:t>1</w:t>
      </w:r>
      <w:r>
        <w:t xml:space="preserve"> and </w:t>
      </w:r>
      <w:r w:rsidRPr="00793314">
        <w:rPr>
          <w:b/>
        </w:rPr>
        <w:fldChar w:fldCharType="begin"/>
      </w:r>
      <w:r w:rsidRPr="00793314">
        <w:rPr>
          <w:b/>
        </w:rPr>
        <w:instrText xml:space="preserve"> EQ \O(r,\S\up2(^))</w:instrText>
      </w:r>
      <w:r w:rsidRPr="00793314">
        <w:rPr>
          <w:b/>
        </w:rPr>
        <w:fldChar w:fldCharType="end"/>
      </w:r>
      <w:r>
        <w:t xml:space="preserve"> is </w:t>
      </w:r>
      <w:r w:rsidRPr="00793314">
        <w:rPr>
          <w:b/>
        </w:rPr>
        <w:t>e</w:t>
      </w:r>
      <w:r>
        <w:rPr>
          <w:rStyle w:val="subscript"/>
        </w:rPr>
        <w:t>1</w:t>
      </w:r>
      <w:r>
        <w:t xml:space="preserve">. </w:t>
      </w:r>
    </w:p>
    <w:p w14:paraId="5FD7101F" w14:textId="77777777" w:rsidR="00793314" w:rsidRPr="00793314" w:rsidRDefault="00793314" w:rsidP="00B92856">
      <w:r>
        <w:t xml:space="preserve">Note that both </w:t>
      </w:r>
      <w:r w:rsidRPr="00793314">
        <w:rPr>
          <w:b/>
        </w:rPr>
        <w:t>u</w:t>
      </w:r>
      <w:r>
        <w:rPr>
          <w:rStyle w:val="subscript"/>
        </w:rPr>
        <w:t>n</w:t>
      </w:r>
      <w:r>
        <w:t xml:space="preserve"> and </w:t>
      </w:r>
      <w:r w:rsidRPr="00793314">
        <w:rPr>
          <w:b/>
        </w:rPr>
        <w:t>e</w:t>
      </w:r>
      <w:r>
        <w:rPr>
          <w:rStyle w:val="subscript"/>
        </w:rPr>
        <w:t>n</w:t>
      </w:r>
      <w:r>
        <w:t xml:space="preserve"> exist in x-space. This is the wrong answer, see answer #2. </w:t>
      </w:r>
      <w:r w:rsidR="000C3D71">
        <w:t xml:space="preserve"> </w:t>
      </w:r>
      <w:r w:rsidR="000C3D71" w:rsidRPr="000C3D71">
        <w:rPr>
          <w:color w:val="FF0000"/>
        </w:rPr>
        <w:t>agreed</w:t>
      </w:r>
    </w:p>
    <w:p w14:paraId="58925971" w14:textId="77777777" w:rsidR="00793314" w:rsidRDefault="00793314" w:rsidP="00B92856"/>
    <w:p w14:paraId="017E1846" w14:textId="77777777" w:rsidR="00793314" w:rsidRDefault="00793314" w:rsidP="00B92856">
      <w:r>
        <w:t xml:space="preserve">Answer #2 (3a): An example is </w:t>
      </w:r>
      <w:r w:rsidRPr="00793314">
        <w:rPr>
          <w:b/>
        </w:rPr>
        <w:t>e</w:t>
      </w:r>
      <w:r>
        <w:rPr>
          <w:rStyle w:val="subscript"/>
        </w:rPr>
        <w:t>n</w:t>
      </w:r>
      <w:r>
        <w:t xml:space="preserve"> → </w:t>
      </w:r>
      <w:proofErr w:type="spellStart"/>
      <w:r w:rsidRPr="0079331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. This seems more like the correct answer. Yes, after doing the next question 3b, I conclude that this is the correct answer to question 3a. </w:t>
      </w:r>
      <w:r w:rsidR="000C3D71">
        <w:t xml:space="preserve"> </w:t>
      </w:r>
      <w:r w:rsidR="000C3D71">
        <w:tab/>
      </w:r>
      <w:r w:rsidR="000C3D71" w:rsidRPr="000C3D71">
        <w:rPr>
          <w:color w:val="FF0000"/>
        </w:rPr>
        <w:t>correct</w:t>
      </w:r>
    </w:p>
    <w:p w14:paraId="5D75EF33" w14:textId="77777777" w:rsidR="00793314" w:rsidRDefault="00793314" w:rsidP="00B92856"/>
    <w:p w14:paraId="10665318" w14:textId="77777777" w:rsidR="00793314" w:rsidRDefault="00793314" w:rsidP="00B92856">
      <w:r>
        <w:t xml:space="preserve">In tensor doc both </w:t>
      </w:r>
      <w:r w:rsidRPr="00793314">
        <w:rPr>
          <w:b/>
        </w:rPr>
        <w:t>u</w:t>
      </w:r>
      <w:r>
        <w:rPr>
          <w:rStyle w:val="subscript"/>
        </w:rPr>
        <w:t>n</w:t>
      </w:r>
      <w:r>
        <w:t xml:space="preserve"> and </w:t>
      </w:r>
      <w:r w:rsidRPr="00793314">
        <w:rPr>
          <w:b/>
        </w:rPr>
        <w:t>e</w:t>
      </w:r>
      <w:r>
        <w:rPr>
          <w:rStyle w:val="subscript"/>
        </w:rPr>
        <w:t xml:space="preserve">n </w:t>
      </w:r>
      <w:r>
        <w:t xml:space="preserve">provide bases in x-space and have nothing to do with x'-space. </w:t>
      </w:r>
    </w:p>
    <w:p w14:paraId="408E7D4F" w14:textId="77777777" w:rsidR="00793314" w:rsidRDefault="00793314" w:rsidP="00B92856"/>
    <w:p w14:paraId="356A2561" w14:textId="77777777" w:rsidR="00793314" w:rsidRDefault="00793314" w:rsidP="00B92856">
      <w:r w:rsidRPr="00793314">
        <w:rPr>
          <w:b/>
        </w:rPr>
        <w:t>Question 3b:</w:t>
      </w:r>
      <w:r>
        <w:t xml:space="preserve">  What then is the meaning of writing  </w:t>
      </w:r>
      <w:r w:rsidRPr="00793314">
        <w:rPr>
          <w:b/>
        </w:rPr>
        <w:t>u</w:t>
      </w:r>
      <w:r>
        <w:rPr>
          <w:rStyle w:val="subscript"/>
        </w:rPr>
        <w:t>n</w:t>
      </w:r>
      <w:r>
        <w:t xml:space="preserve"> → </w:t>
      </w:r>
      <w:r w:rsidRPr="00793314">
        <w:rPr>
          <w:b/>
        </w:rPr>
        <w:t>e</w:t>
      </w:r>
      <w:r>
        <w:rPr>
          <w:rStyle w:val="subscript"/>
        </w:rPr>
        <w:t>n</w:t>
      </w:r>
      <w:r>
        <w:t xml:space="preserve"> ? </w:t>
      </w:r>
    </w:p>
    <w:p w14:paraId="4428C05F" w14:textId="77777777" w:rsidR="000C3D71" w:rsidRDefault="000C3D71" w:rsidP="00B92856"/>
    <w:p w14:paraId="6A68D6F3" w14:textId="77777777" w:rsidR="000C3D71" w:rsidRPr="000C3D71" w:rsidRDefault="000C3D71" w:rsidP="00B92856">
      <w:pPr>
        <w:rPr>
          <w:color w:val="FF0000"/>
        </w:rPr>
      </w:pPr>
      <w:r w:rsidRPr="000C3D71">
        <w:rPr>
          <w:color w:val="FF0000"/>
        </w:rPr>
        <w:t>These are two different bases for x-space. We know from tensor/wedge that</w:t>
      </w:r>
    </w:p>
    <w:p w14:paraId="530B0B55" w14:textId="77777777" w:rsidR="000C3D71" w:rsidRPr="000C3D71" w:rsidRDefault="000C3D71" w:rsidP="00B92856">
      <w:pPr>
        <w:rPr>
          <w:color w:val="FF0000"/>
        </w:rPr>
      </w:pPr>
    </w:p>
    <w:p w14:paraId="69BE9AA9" w14:textId="77777777" w:rsidR="000C3D71" w:rsidRPr="000C3D71" w:rsidRDefault="000C3D71" w:rsidP="000C3D71">
      <w:pPr>
        <w:rPr>
          <w:color w:val="FF0000"/>
        </w:rPr>
      </w:pPr>
      <w:r w:rsidRPr="000C3D71">
        <w:rPr>
          <w:color w:val="FF0000"/>
        </w:rPr>
        <w:tab/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m</w:t>
      </w:r>
      <w:r w:rsidRPr="000C3D71">
        <w:rPr>
          <w:color w:val="FF0000"/>
        </w:rPr>
        <w:t xml:space="preserve">  = </w:t>
      </w:r>
      <w:proofErr w:type="spellStart"/>
      <w:r w:rsidRPr="000C3D71">
        <w:rPr>
          <w:color w:val="FF0000"/>
        </w:rPr>
        <w:t>R</w:t>
      </w:r>
      <w:r w:rsidRPr="000C3D71">
        <w:rPr>
          <w:rStyle w:val="superscript"/>
          <w:color w:val="FF0000"/>
        </w:rPr>
        <w:t>n</w:t>
      </w:r>
      <w:r w:rsidRPr="000C3D71">
        <w:rPr>
          <w:rStyle w:val="subscript"/>
          <w:color w:val="FF0000"/>
        </w:rPr>
        <w:t>m</w:t>
      </w:r>
      <w:proofErr w:type="spellEnd"/>
      <w:r w:rsidRPr="000C3D71">
        <w:rPr>
          <w:color w:val="FF0000"/>
        </w:rPr>
        <w:t xml:space="preserve"> </w:t>
      </w:r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ab/>
      </w:r>
      <w:r w:rsidRPr="000C3D71">
        <w:rPr>
          <w:color w:val="FF0000"/>
        </w:rPr>
        <w:tab/>
      </w:r>
      <w:r w:rsidRPr="000C3D71">
        <w:rPr>
          <w:color w:val="FF0000"/>
        </w:rPr>
        <w:tab/>
      </w:r>
      <w:proofErr w:type="spellStart"/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m</w:t>
      </w:r>
      <w:proofErr w:type="spellEnd"/>
      <w:r w:rsidRPr="000C3D71">
        <w:rPr>
          <w:b/>
          <w:color w:val="FF0000"/>
        </w:rPr>
        <w:t xml:space="preserve"> </w:t>
      </w:r>
      <w:r w:rsidRPr="000C3D71">
        <w:rPr>
          <w:color w:val="FF0000"/>
        </w:rPr>
        <w:t xml:space="preserve"> = </w:t>
      </w:r>
      <w:proofErr w:type="spellStart"/>
      <w:r w:rsidRPr="000C3D71">
        <w:rPr>
          <w:color w:val="FF0000"/>
        </w:rPr>
        <w:t>R</w:t>
      </w:r>
      <w:r w:rsidRPr="000C3D71">
        <w:rPr>
          <w:rStyle w:val="subscript"/>
          <w:color w:val="FF0000"/>
        </w:rPr>
        <w:t>m</w:t>
      </w:r>
      <w:r w:rsidRPr="000C3D71">
        <w:rPr>
          <w:rStyle w:val="superscript"/>
          <w:color w:val="FF0000"/>
        </w:rPr>
        <w:t>n</w:t>
      </w:r>
      <w:proofErr w:type="spellEnd"/>
      <w:r w:rsidRPr="000C3D71">
        <w:rPr>
          <w:rStyle w:val="superscript"/>
          <w:color w:val="FF0000"/>
        </w:rPr>
        <w:t xml:space="preserve"> </w:t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n</w:t>
      </w:r>
    </w:p>
    <w:p w14:paraId="50403CFB" w14:textId="77777777" w:rsidR="000C3D71" w:rsidRPr="000C3D71" w:rsidRDefault="000C3D71" w:rsidP="000C3D71">
      <w:pPr>
        <w:tabs>
          <w:tab w:val="left" w:pos="7200"/>
          <w:tab w:val="left" w:pos="7920"/>
          <w:tab w:val="right" w:pos="9270"/>
        </w:tabs>
        <w:rPr>
          <w:rStyle w:val="superscript"/>
          <w:color w:val="FF0000"/>
        </w:rPr>
      </w:pPr>
      <w:r w:rsidRPr="000C3D71">
        <w:rPr>
          <w:color w:val="FF0000"/>
        </w:rPr>
        <w:tab/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m</w:t>
      </w:r>
      <w:r w:rsidRPr="000C3D71">
        <w:rPr>
          <w:color w:val="FF0000"/>
        </w:rPr>
        <w:t xml:space="preserve">  = </w:t>
      </w:r>
      <w:proofErr w:type="spellStart"/>
      <w:r w:rsidRPr="000C3D71">
        <w:rPr>
          <w:color w:val="FF0000"/>
        </w:rPr>
        <w:t>R</w:t>
      </w:r>
      <w:r w:rsidRPr="000C3D71">
        <w:rPr>
          <w:rStyle w:val="subscript"/>
          <w:color w:val="FF0000"/>
        </w:rPr>
        <w:t>nm</w:t>
      </w:r>
      <w:proofErr w:type="spellEnd"/>
      <w:r w:rsidRPr="000C3D71">
        <w:rPr>
          <w:color w:val="FF0000"/>
        </w:rPr>
        <w:t xml:space="preserve"> </w:t>
      </w:r>
      <w:r w:rsidRPr="000C3D71">
        <w:rPr>
          <w:b/>
          <w:color w:val="FF0000"/>
        </w:rPr>
        <w:t>e</w:t>
      </w:r>
      <w:r w:rsidRPr="000C3D71">
        <w:rPr>
          <w:rStyle w:val="superscript"/>
          <w:color w:val="FF0000"/>
        </w:rPr>
        <w:t>n</w:t>
      </w:r>
      <w:r w:rsidRPr="000C3D71">
        <w:rPr>
          <w:rStyle w:val="superscript"/>
          <w:color w:val="FF0000"/>
        </w:rPr>
        <w:tab/>
      </w:r>
      <w:r w:rsidRPr="000C3D71">
        <w:rPr>
          <w:rStyle w:val="superscript"/>
          <w:color w:val="FF0000"/>
        </w:rPr>
        <w:tab/>
      </w:r>
      <w:r w:rsidRPr="000C3D71">
        <w:rPr>
          <w:rStyle w:val="superscript"/>
          <w:color w:val="FF0000"/>
        </w:rPr>
        <w:tab/>
      </w:r>
      <w:proofErr w:type="spellStart"/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m</w:t>
      </w:r>
      <w:proofErr w:type="spellEnd"/>
      <w:r w:rsidRPr="000C3D71">
        <w:rPr>
          <w:color w:val="FF0000"/>
        </w:rPr>
        <w:t xml:space="preserve">  = </w:t>
      </w:r>
      <w:proofErr w:type="spellStart"/>
      <w:r w:rsidRPr="000C3D71">
        <w:rPr>
          <w:color w:val="FF0000"/>
        </w:rPr>
        <w:t>R</w:t>
      </w:r>
      <w:r w:rsidRPr="000C3D71">
        <w:rPr>
          <w:rStyle w:val="subscript"/>
          <w:color w:val="FF0000"/>
        </w:rPr>
        <w:t>mn</w:t>
      </w:r>
      <w:proofErr w:type="spellEnd"/>
      <w:r w:rsidRPr="000C3D71">
        <w:rPr>
          <w:color w:val="FF0000"/>
        </w:rPr>
        <w:t xml:space="preserve"> </w:t>
      </w:r>
      <w:r w:rsidRPr="000C3D71">
        <w:rPr>
          <w:b/>
          <w:color w:val="FF0000"/>
        </w:rPr>
        <w:t>u</w:t>
      </w:r>
      <w:r w:rsidRPr="000C3D71">
        <w:rPr>
          <w:rStyle w:val="superscript"/>
          <w:color w:val="FF0000"/>
        </w:rPr>
        <w:t>n</w:t>
      </w:r>
    </w:p>
    <w:p w14:paraId="4B703F20" w14:textId="77777777" w:rsidR="000C3D71" w:rsidRPr="000C3D71" w:rsidRDefault="000C3D71" w:rsidP="000C3D71">
      <w:pPr>
        <w:tabs>
          <w:tab w:val="left" w:pos="7200"/>
          <w:tab w:val="left" w:pos="7920"/>
          <w:tab w:val="right" w:pos="9270"/>
        </w:tabs>
        <w:rPr>
          <w:rStyle w:val="superscript"/>
          <w:color w:val="FF0000"/>
        </w:rPr>
      </w:pPr>
    </w:p>
    <w:p w14:paraId="2C329594" w14:textId="77777777" w:rsidR="000C3D71" w:rsidRPr="000C3D71" w:rsidRDefault="000C3D71" w:rsidP="000C3D71">
      <w:pPr>
        <w:rPr>
          <w:color w:val="FF0000"/>
        </w:rPr>
      </w:pPr>
      <w:r w:rsidRPr="000C3D71">
        <w:rPr>
          <w:color w:val="FF0000"/>
        </w:rPr>
        <w:tab/>
      </w:r>
      <w:r w:rsidRPr="000C3D71">
        <w:rPr>
          <w:b/>
          <w:color w:val="FF0000"/>
        </w:rPr>
        <w:t>u</w:t>
      </w:r>
      <w:r w:rsidRPr="000C3D71">
        <w:rPr>
          <w:rStyle w:val="superscript"/>
          <w:color w:val="FF0000"/>
        </w:rPr>
        <w:t>m</w:t>
      </w:r>
      <w:r w:rsidRPr="000C3D71">
        <w:rPr>
          <w:color w:val="FF0000"/>
        </w:rPr>
        <w:t xml:space="preserve">  = </w:t>
      </w:r>
      <w:proofErr w:type="spellStart"/>
      <w:r w:rsidRPr="000C3D71">
        <w:rPr>
          <w:color w:val="FF0000"/>
        </w:rPr>
        <w:t>R</w:t>
      </w:r>
      <w:r w:rsidRPr="000C3D71">
        <w:rPr>
          <w:rStyle w:val="superscript"/>
          <w:color w:val="FF0000"/>
        </w:rPr>
        <w:t>nm</w:t>
      </w:r>
      <w:proofErr w:type="spellEnd"/>
      <w:r w:rsidRPr="000C3D71">
        <w:rPr>
          <w:rStyle w:val="superscript"/>
          <w:color w:val="FF0000"/>
        </w:rPr>
        <w:t xml:space="preserve"> </w:t>
      </w:r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ab/>
      </w:r>
      <w:r w:rsidRPr="000C3D71">
        <w:rPr>
          <w:color w:val="FF0000"/>
        </w:rPr>
        <w:tab/>
      </w:r>
      <w:r w:rsidRPr="000C3D71">
        <w:rPr>
          <w:color w:val="FF0000"/>
        </w:rPr>
        <w:tab/>
      </w:r>
      <w:proofErr w:type="spellStart"/>
      <w:r w:rsidRPr="000C3D71">
        <w:rPr>
          <w:b/>
          <w:color w:val="FF0000"/>
        </w:rPr>
        <w:t>e</w:t>
      </w:r>
      <w:r w:rsidRPr="000C3D71">
        <w:rPr>
          <w:rStyle w:val="superscript"/>
          <w:color w:val="FF0000"/>
        </w:rPr>
        <w:t>m</w:t>
      </w:r>
      <w:proofErr w:type="spellEnd"/>
      <w:r w:rsidRPr="000C3D71">
        <w:rPr>
          <w:b/>
          <w:color w:val="FF0000"/>
        </w:rPr>
        <w:t xml:space="preserve"> </w:t>
      </w:r>
      <w:r w:rsidRPr="000C3D71">
        <w:rPr>
          <w:color w:val="FF0000"/>
        </w:rPr>
        <w:t xml:space="preserve"> = </w:t>
      </w:r>
      <w:proofErr w:type="spellStart"/>
      <w:r w:rsidRPr="000C3D71">
        <w:rPr>
          <w:color w:val="FF0000"/>
        </w:rPr>
        <w:t>R</w:t>
      </w:r>
      <w:r w:rsidRPr="000C3D71">
        <w:rPr>
          <w:rStyle w:val="superscript"/>
          <w:color w:val="FF0000"/>
        </w:rPr>
        <w:t>mn</w:t>
      </w:r>
      <w:proofErr w:type="spellEnd"/>
      <w:r w:rsidRPr="000C3D71">
        <w:rPr>
          <w:rStyle w:val="superscript"/>
          <w:color w:val="FF0000"/>
        </w:rPr>
        <w:t xml:space="preserve"> </w:t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n</w:t>
      </w:r>
    </w:p>
    <w:p w14:paraId="2BA11846" w14:textId="77777777" w:rsidR="000C3D71" w:rsidRPr="000C3D71" w:rsidRDefault="000C3D71" w:rsidP="000C3D7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C3D71">
        <w:rPr>
          <w:color w:val="FF0000"/>
        </w:rPr>
        <w:tab/>
      </w:r>
      <w:r w:rsidRPr="000C3D71">
        <w:rPr>
          <w:b/>
          <w:color w:val="FF0000"/>
        </w:rPr>
        <w:t>u</w:t>
      </w:r>
      <w:r w:rsidRPr="000C3D71">
        <w:rPr>
          <w:rStyle w:val="superscript"/>
          <w:color w:val="FF0000"/>
        </w:rPr>
        <w:t>m</w:t>
      </w:r>
      <w:r w:rsidRPr="000C3D71">
        <w:rPr>
          <w:color w:val="FF0000"/>
        </w:rPr>
        <w:t xml:space="preserve">  = </w:t>
      </w:r>
      <w:proofErr w:type="spellStart"/>
      <w:r w:rsidRPr="000C3D71">
        <w:rPr>
          <w:color w:val="FF0000"/>
        </w:rPr>
        <w:t>R</w:t>
      </w:r>
      <w:r w:rsidRPr="000C3D71">
        <w:rPr>
          <w:rStyle w:val="subscript"/>
          <w:color w:val="FF0000"/>
        </w:rPr>
        <w:t>n</w:t>
      </w:r>
      <w:r w:rsidRPr="000C3D71">
        <w:rPr>
          <w:rStyle w:val="superscript"/>
          <w:color w:val="FF0000"/>
        </w:rPr>
        <w:t>m</w:t>
      </w:r>
      <w:proofErr w:type="spellEnd"/>
      <w:r w:rsidRPr="000C3D71">
        <w:rPr>
          <w:color w:val="FF0000"/>
        </w:rPr>
        <w:t xml:space="preserve"> </w:t>
      </w:r>
      <w:r w:rsidRPr="000C3D71">
        <w:rPr>
          <w:b/>
          <w:color w:val="FF0000"/>
        </w:rPr>
        <w:t>e</w:t>
      </w:r>
      <w:r w:rsidRPr="000C3D71">
        <w:rPr>
          <w:rStyle w:val="superscript"/>
          <w:color w:val="FF0000"/>
        </w:rPr>
        <w:t>n</w:t>
      </w:r>
      <w:r w:rsidRPr="000C3D71">
        <w:rPr>
          <w:rStyle w:val="superscript"/>
          <w:color w:val="FF0000"/>
        </w:rPr>
        <w:tab/>
      </w:r>
      <w:r w:rsidRPr="000C3D71">
        <w:rPr>
          <w:rStyle w:val="superscript"/>
          <w:color w:val="FF0000"/>
        </w:rPr>
        <w:tab/>
      </w:r>
      <w:r w:rsidRPr="000C3D71">
        <w:rPr>
          <w:rStyle w:val="superscript"/>
          <w:color w:val="FF0000"/>
        </w:rPr>
        <w:tab/>
      </w:r>
      <w:proofErr w:type="spellStart"/>
      <w:r w:rsidRPr="000C3D71">
        <w:rPr>
          <w:b/>
          <w:color w:val="FF0000"/>
        </w:rPr>
        <w:t>e</w:t>
      </w:r>
      <w:r w:rsidRPr="000C3D71">
        <w:rPr>
          <w:rStyle w:val="superscript"/>
          <w:color w:val="FF0000"/>
        </w:rPr>
        <w:t>m</w:t>
      </w:r>
      <w:proofErr w:type="spellEnd"/>
      <w:r w:rsidRPr="000C3D71">
        <w:rPr>
          <w:color w:val="FF0000"/>
        </w:rPr>
        <w:t xml:space="preserve">  = </w:t>
      </w:r>
      <w:proofErr w:type="spellStart"/>
      <w:r w:rsidRPr="000C3D71">
        <w:rPr>
          <w:color w:val="FF0000"/>
        </w:rPr>
        <w:t>R</w:t>
      </w:r>
      <w:r w:rsidRPr="000C3D71">
        <w:rPr>
          <w:rStyle w:val="superscript"/>
          <w:color w:val="FF0000"/>
        </w:rPr>
        <w:t>m</w:t>
      </w:r>
      <w:r w:rsidRPr="000C3D71">
        <w:rPr>
          <w:rStyle w:val="subscript"/>
          <w:color w:val="FF0000"/>
        </w:rPr>
        <w:t>n</w:t>
      </w:r>
      <w:proofErr w:type="spellEnd"/>
      <w:r w:rsidRPr="000C3D71">
        <w:rPr>
          <w:color w:val="FF0000"/>
        </w:rPr>
        <w:t xml:space="preserve"> </w:t>
      </w:r>
      <w:r w:rsidRPr="000C3D71">
        <w:rPr>
          <w:b/>
          <w:color w:val="FF0000"/>
        </w:rPr>
        <w:t>u</w:t>
      </w:r>
      <w:r w:rsidRPr="000C3D71">
        <w:rPr>
          <w:rStyle w:val="superscript"/>
          <w:color w:val="FF0000"/>
        </w:rPr>
        <w:t>n</w:t>
      </w:r>
      <w:r w:rsidRPr="000C3D71">
        <w:rPr>
          <w:color w:val="FF0000"/>
        </w:rPr>
        <w:t xml:space="preserve"> </w:t>
      </w:r>
      <w:r w:rsidRPr="000C3D71">
        <w:rPr>
          <w:color w:val="FF0000"/>
        </w:rPr>
        <w:tab/>
      </w:r>
      <w:r w:rsidRPr="000C3D71">
        <w:rPr>
          <w:color w:val="FF0000"/>
        </w:rPr>
        <w:tab/>
      </w:r>
      <w:r w:rsidRPr="000C3D71">
        <w:rPr>
          <w:color w:val="FF0000"/>
        </w:rPr>
        <w:tab/>
      </w:r>
      <w:r w:rsidRPr="000C3D71">
        <w:rPr>
          <w:color w:val="FF0000"/>
        </w:rPr>
        <w:tab/>
      </w:r>
      <w:r w:rsidRPr="000C3D71">
        <w:rPr>
          <w:color w:val="FF0000"/>
        </w:rPr>
        <w:tab/>
      </w:r>
      <w:r w:rsidRPr="000C3D71">
        <w:rPr>
          <w:color w:val="FF0000"/>
        </w:rPr>
        <w:tab/>
        <w:t>(2.5.5)</w:t>
      </w:r>
    </w:p>
    <w:p w14:paraId="5E2CF02C" w14:textId="77777777" w:rsidR="000C3D71" w:rsidRPr="000C3D71" w:rsidRDefault="000C3D71" w:rsidP="000C3D71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D06B168" w14:textId="77777777" w:rsidR="000C3D71" w:rsidRPr="000C3D71" w:rsidRDefault="000C3D71" w:rsidP="000C3D7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C3D71">
        <w:rPr>
          <w:color w:val="FF0000"/>
        </w:rPr>
        <w:t xml:space="preserve">so you could argue that </w:t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 → </w:t>
      </w:r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  means </w:t>
      </w:r>
      <w:proofErr w:type="spellStart"/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m</w:t>
      </w:r>
      <w:proofErr w:type="spellEnd"/>
      <w:r w:rsidRPr="000C3D71">
        <w:rPr>
          <w:b/>
          <w:color w:val="FF0000"/>
        </w:rPr>
        <w:t xml:space="preserve"> </w:t>
      </w:r>
      <w:r w:rsidRPr="000C3D71">
        <w:rPr>
          <w:color w:val="FF0000"/>
        </w:rPr>
        <w:t xml:space="preserve"> = </w:t>
      </w:r>
      <w:proofErr w:type="spellStart"/>
      <w:r w:rsidRPr="000C3D71">
        <w:rPr>
          <w:color w:val="FF0000"/>
        </w:rPr>
        <w:t>R</w:t>
      </w:r>
      <w:r w:rsidRPr="000C3D71">
        <w:rPr>
          <w:rStyle w:val="subscript"/>
          <w:color w:val="FF0000"/>
        </w:rPr>
        <w:t>m</w:t>
      </w:r>
      <w:r w:rsidRPr="000C3D71">
        <w:rPr>
          <w:rStyle w:val="superscript"/>
          <w:color w:val="FF0000"/>
        </w:rPr>
        <w:t>n</w:t>
      </w:r>
      <w:proofErr w:type="spellEnd"/>
      <w:r w:rsidRPr="000C3D71">
        <w:rPr>
          <w:rStyle w:val="superscript"/>
          <w:color w:val="FF0000"/>
        </w:rPr>
        <w:t xml:space="preserve"> </w:t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 which is a linear combination of the </w:t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. But this is different from </w:t>
      </w:r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→ </w:t>
      </w:r>
      <w:proofErr w:type="spellStart"/>
      <w:r w:rsidRPr="000C3D71">
        <w:rPr>
          <w:b/>
          <w:color w:val="FF0000"/>
        </w:rPr>
        <w:t>e</w:t>
      </w:r>
      <w:r w:rsidRPr="000C3D71">
        <w:rPr>
          <w:color w:val="FF0000"/>
        </w:rPr>
        <w:t>'</w:t>
      </w:r>
      <w:r w:rsidRPr="000C3D71">
        <w:rPr>
          <w:rStyle w:val="subscript"/>
          <w:color w:val="FF0000"/>
        </w:rPr>
        <w:t>n</w:t>
      </w:r>
      <w:proofErr w:type="spellEnd"/>
      <w:r w:rsidRPr="000C3D71">
        <w:rPr>
          <w:color w:val="FF0000"/>
        </w:rPr>
        <w:t xml:space="preserve"> under a transformation </w:t>
      </w:r>
      <w:r w:rsidRPr="000C3D71">
        <w:rPr>
          <w:b/>
          <w:color w:val="FF0000"/>
        </w:rPr>
        <w:t>F</w:t>
      </w:r>
      <w:r w:rsidRPr="000C3D71">
        <w:rPr>
          <w:color w:val="FF0000"/>
        </w:rPr>
        <w:t xml:space="preserve"> . Thus </w:t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 → </w:t>
      </w:r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 would be a completely</w:t>
      </w:r>
      <w:r>
        <w:rPr>
          <w:color w:val="FF0000"/>
        </w:rPr>
        <w:t xml:space="preserve"> different meaning for the goes-</w:t>
      </w:r>
      <w:r w:rsidRPr="000C3D71">
        <w:rPr>
          <w:color w:val="FF0000"/>
        </w:rPr>
        <w:t xml:space="preserve">to arrow →, so I would steer clear of ever saying </w:t>
      </w:r>
      <w:r w:rsidRPr="000C3D71">
        <w:rPr>
          <w:b/>
          <w:color w:val="FF0000"/>
        </w:rPr>
        <w:t>u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 → </w:t>
      </w:r>
      <w:r w:rsidRPr="000C3D71">
        <w:rPr>
          <w:b/>
          <w:color w:val="FF0000"/>
        </w:rPr>
        <w:t>e</w:t>
      </w:r>
      <w:r w:rsidRPr="000C3D71">
        <w:rPr>
          <w:rStyle w:val="subscript"/>
          <w:color w:val="FF0000"/>
        </w:rPr>
        <w:t>n</w:t>
      </w:r>
      <w:r w:rsidRPr="000C3D71">
        <w:rPr>
          <w:color w:val="FF0000"/>
        </w:rPr>
        <w:t xml:space="preserve">. </w:t>
      </w:r>
    </w:p>
    <w:p w14:paraId="04D0D26E" w14:textId="77777777" w:rsidR="00793314" w:rsidRDefault="00793314" w:rsidP="00B92856"/>
    <w:p w14:paraId="5A256BF3" w14:textId="77777777" w:rsidR="00793314" w:rsidRPr="000C3D71" w:rsidRDefault="00793314" w:rsidP="00B92856">
      <w:pPr>
        <w:rPr>
          <w:color w:val="FF0000"/>
        </w:rPr>
      </w:pPr>
      <w:r>
        <w:t xml:space="preserve">Answer #2 (3b):  If → means "transforms into", then  </w:t>
      </w:r>
      <w:r w:rsidRPr="00793314">
        <w:rPr>
          <w:b/>
        </w:rPr>
        <w:t>u</w:t>
      </w:r>
      <w:r>
        <w:rPr>
          <w:rStyle w:val="subscript"/>
        </w:rPr>
        <w:t>n</w:t>
      </w:r>
      <w:r>
        <w:t xml:space="preserve"> → </w:t>
      </w:r>
      <w:r w:rsidRPr="00793314">
        <w:rPr>
          <w:b/>
        </w:rPr>
        <w:t>e</w:t>
      </w:r>
      <w:r>
        <w:rPr>
          <w:rStyle w:val="subscript"/>
        </w:rPr>
        <w:t>n</w:t>
      </w:r>
      <w:r>
        <w:t xml:space="preserve"> is an incorrect use of the → notation. So it has no meaning in the context of that notation. </w:t>
      </w:r>
      <w:r w:rsidR="000C3D71">
        <w:tab/>
      </w:r>
      <w:r w:rsidR="000C3D71" w:rsidRPr="000C3D71">
        <w:rPr>
          <w:color w:val="FF0000"/>
        </w:rPr>
        <w:t>correct</w:t>
      </w:r>
    </w:p>
    <w:p w14:paraId="68AB26A3" w14:textId="77777777" w:rsidR="00793314" w:rsidRDefault="00793314" w:rsidP="00B92856"/>
    <w:p w14:paraId="08F6217F" w14:textId="77777777" w:rsidR="00793314" w:rsidRDefault="00793314" w:rsidP="00B92856">
      <w:r>
        <w:lastRenderedPageBreak/>
        <w:t xml:space="preserve">Now back to Question 3 about which experiment curvilinear coordinates might fit into. Consider the following </w:t>
      </w:r>
      <w:r w:rsidR="007F1C04">
        <w:t>"summary of all expansions"</w:t>
      </w:r>
      <w:r>
        <w:t xml:space="preserve"> from tensor doc</w:t>
      </w:r>
    </w:p>
    <w:p w14:paraId="656FB64A" w14:textId="77777777" w:rsidR="00793314" w:rsidRDefault="00793314" w:rsidP="00B92856"/>
    <w:p w14:paraId="09B114B8" w14:textId="77777777" w:rsidR="00793314" w:rsidRPr="00C1738C" w:rsidRDefault="00793314" w:rsidP="00793314">
      <w:r>
        <w:tab/>
      </w:r>
      <w:r w:rsidRPr="00A52F07">
        <w:rPr>
          <w:b/>
        </w:rPr>
        <w:t>V</w:t>
      </w:r>
      <w:r>
        <w:t xml:space="preserve">  =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 xml:space="preserve">    =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rPr>
          <w:b/>
        </w:rPr>
        <w:t>u</w:t>
      </w:r>
      <w:r>
        <w:rPr>
          <w:rStyle w:val="superscript"/>
        </w:rPr>
        <w:t>n</w:t>
      </w:r>
      <w:r>
        <w:t xml:space="preserve">    =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 xml:space="preserve">   = </w:t>
      </w:r>
      <w:proofErr w:type="spellStart"/>
      <w:r>
        <w:t>V</w:t>
      </w:r>
      <w:r w:rsidRPr="00FE36DF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ab/>
        <w:t xml:space="preserve">  =  </w:t>
      </w:r>
      <w:proofErr w:type="spellStart"/>
      <w:r w:rsidRPr="00E41108">
        <w:rPr>
          <w:rFonts w:ascii="Script MT Bold" w:hAnsi="Script MT Bold"/>
        </w:rPr>
        <w:t>V</w:t>
      </w:r>
      <w:r>
        <w:t>'</w:t>
      </w:r>
      <w:r w:rsidRPr="00A531E8">
        <w:rPr>
          <w:rStyle w:val="superscript"/>
        </w:rPr>
        <w:t>n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A0F20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  <w:t xml:space="preserve">// x-space expansions, </w:t>
      </w:r>
      <w:r w:rsidRPr="001002A3">
        <w:rPr>
          <w:color w:val="000000"/>
        </w:rPr>
        <w:sym w:font="Symbol" w:char="F0DE"/>
      </w:r>
      <w:r w:rsidRPr="001002A3">
        <w:rPr>
          <w:color w:val="000000"/>
        </w:rPr>
        <w:t xml:space="preserve">  </w:t>
      </w:r>
      <w:proofErr w:type="spellStart"/>
      <w:r w:rsidRPr="001002A3">
        <w:rPr>
          <w:rFonts w:ascii="Script MT Bold" w:hAnsi="Script MT Bold"/>
          <w:color w:val="000000"/>
        </w:rPr>
        <w:t>V</w:t>
      </w:r>
      <w:r w:rsidRPr="001002A3">
        <w:rPr>
          <w:color w:val="000000"/>
        </w:rPr>
        <w:t>'</w:t>
      </w:r>
      <w:r w:rsidRPr="001002A3">
        <w:rPr>
          <w:rStyle w:val="superscript"/>
          <w:color w:val="000000"/>
        </w:rPr>
        <w:t>n</w:t>
      </w:r>
      <w:proofErr w:type="spellEnd"/>
      <w:r w:rsidRPr="001002A3">
        <w:rPr>
          <w:color w:val="000000"/>
        </w:rPr>
        <w:t xml:space="preserve"> = </w:t>
      </w:r>
      <w:proofErr w:type="spellStart"/>
      <w:r w:rsidRPr="001002A3">
        <w:rPr>
          <w:color w:val="000000"/>
        </w:rPr>
        <w:t>h'</w:t>
      </w:r>
      <w:r w:rsidRPr="001002A3">
        <w:rPr>
          <w:rStyle w:val="subscript"/>
          <w:color w:val="000000"/>
        </w:rPr>
        <w:t>n</w:t>
      </w:r>
      <w:r w:rsidRPr="001002A3">
        <w:rPr>
          <w:color w:val="000000"/>
        </w:rPr>
        <w:t>V'</w:t>
      </w:r>
      <w:r w:rsidRPr="001002A3">
        <w:rPr>
          <w:rStyle w:val="superscript"/>
          <w:color w:val="000000"/>
        </w:rPr>
        <w:t>n</w:t>
      </w:r>
      <w:proofErr w:type="spellEnd"/>
    </w:p>
    <w:p w14:paraId="69749688" w14:textId="77777777" w:rsidR="00793314" w:rsidRPr="00CD723F" w:rsidRDefault="00793314" w:rsidP="00793314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 w:rsidRPr="00A52F07">
        <w:rPr>
          <w:b/>
        </w:rPr>
        <w:t>V</w:t>
      </w:r>
      <w:r w:rsidRPr="005C5D34">
        <w:t>'</w:t>
      </w:r>
      <w:r>
        <w:t xml:space="preserve"> =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= 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rPr>
          <w:rStyle w:val="superscript"/>
        </w:rPr>
        <w:t xml:space="preserve"> </w:t>
      </w:r>
      <w:r>
        <w:t xml:space="preserve"> = </w:t>
      </w:r>
      <w:proofErr w:type="spellStart"/>
      <w:r>
        <w:t>V</w:t>
      </w:r>
      <w:r w:rsidRPr="00E532C4">
        <w:rPr>
          <w:rStyle w:val="super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.</w:t>
      </w:r>
      <w:r>
        <w:tab/>
      </w:r>
      <w:r>
        <w:tab/>
      </w:r>
      <w:r>
        <w:tab/>
        <w:t>// x'-space expansions</w:t>
      </w:r>
      <w:r>
        <w:tab/>
      </w:r>
      <w:r>
        <w:tab/>
        <w:t>(7.13.12)</w:t>
      </w:r>
    </w:p>
    <w:p w14:paraId="38BFC862" w14:textId="77777777" w:rsidR="00793314" w:rsidRPr="00793314" w:rsidRDefault="00793314" w:rsidP="00B92856"/>
    <w:p w14:paraId="30771D70" w14:textId="77777777" w:rsidR="00793314" w:rsidRDefault="00793314" w:rsidP="00B92856">
      <w:r>
        <w:t>The second line suggests Experiment C. For a general tensor this would imply</w:t>
      </w:r>
    </w:p>
    <w:p w14:paraId="64B11040" w14:textId="77777777" w:rsidR="00793314" w:rsidRDefault="00793314" w:rsidP="00B92856"/>
    <w:p w14:paraId="77C95AC9" w14:textId="77777777" w:rsidR="00793314" w:rsidRPr="00793314" w:rsidRDefault="00793314" w:rsidP="00793314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  <w:r>
        <w:tab/>
        <w:t>(5.2.1)</w:t>
      </w:r>
    </w:p>
    <w:p w14:paraId="02ACD4AC" w14:textId="77777777" w:rsidR="00793314" w:rsidRDefault="00793314" w:rsidP="00793314">
      <w:pPr>
        <w:tabs>
          <w:tab w:val="left" w:pos="7200"/>
          <w:tab w:val="left" w:pos="7920"/>
          <w:tab w:val="right" w:pos="9270"/>
        </w:tabs>
      </w:pPr>
      <w:r>
        <w:tab/>
        <w:t xml:space="preserve">T'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>
        <w:t>'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</w:p>
    <w:p w14:paraId="3B678381" w14:textId="77777777" w:rsidR="00793314" w:rsidRDefault="00793314" w:rsidP="00793314">
      <w:pPr>
        <w:tabs>
          <w:tab w:val="left" w:pos="7200"/>
          <w:tab w:val="left" w:pos="7920"/>
          <w:tab w:val="right" w:pos="9270"/>
        </w:tabs>
      </w:pPr>
    </w:p>
    <w:p w14:paraId="0D2CCE7A" w14:textId="77777777" w:rsidR="00793314" w:rsidRDefault="00793314" w:rsidP="00793314">
      <w:pPr>
        <w:tabs>
          <w:tab w:val="left" w:pos="7200"/>
          <w:tab w:val="left" w:pos="7920"/>
          <w:tab w:val="right" w:pos="9270"/>
        </w:tabs>
      </w:pPr>
      <w:r>
        <w:t xml:space="preserve">This second line was NOT what I was thinking of earlier. This second line is Experiment C. I am comparing these items from the above tensor doc quote, </w:t>
      </w:r>
    </w:p>
    <w:p w14:paraId="0AF9C3F0" w14:textId="77777777" w:rsidR="00793314" w:rsidRDefault="00793314" w:rsidP="00793314">
      <w:pPr>
        <w:tabs>
          <w:tab w:val="left" w:pos="7200"/>
          <w:tab w:val="left" w:pos="7920"/>
          <w:tab w:val="right" w:pos="9270"/>
        </w:tabs>
      </w:pPr>
    </w:p>
    <w:p w14:paraId="2ADE88B5" w14:textId="77777777" w:rsidR="00793314" w:rsidRPr="00793314" w:rsidRDefault="00793314" w:rsidP="0079331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</w:p>
    <w:p w14:paraId="362F5C46" w14:textId="77777777" w:rsidR="00793314" w:rsidRDefault="00793314" w:rsidP="0079331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 w:rsidR="00AA6D46">
        <w:t xml:space="preserve"> </w:t>
      </w:r>
    </w:p>
    <w:p w14:paraId="51F3BF12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0EF606FC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  <w:r>
        <w:t>Here is a repeat of the above four equations</w:t>
      </w:r>
    </w:p>
    <w:p w14:paraId="0F76A52D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55AB6898" w14:textId="77777777" w:rsidR="00AA6D46" w:rsidRPr="00793314" w:rsidRDefault="00AA6D46" w:rsidP="00AA6D46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</w:p>
    <w:p w14:paraId="2BD8605E" w14:textId="77777777" w:rsidR="00AA6D46" w:rsidRDefault="00AA6D46" w:rsidP="00AA6D4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T'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>
        <w:t>'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26F5C520" w14:textId="77777777" w:rsidR="00AA6D46" w:rsidRDefault="00AA6D46" w:rsidP="00AA6D4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D982156" w14:textId="77777777" w:rsidR="00AA6D46" w:rsidRDefault="00AA6D46" w:rsidP="00AA6D46">
      <w:pPr>
        <w:tabs>
          <w:tab w:val="left" w:pos="7200"/>
          <w:tab w:val="left" w:pos="7920"/>
          <w:tab w:val="right" w:pos="9270"/>
        </w:tabs>
      </w:pPr>
      <w:r>
        <w:t>and here they are again in wedge/tensor Picture E notation</w:t>
      </w:r>
    </w:p>
    <w:p w14:paraId="1043A960" w14:textId="77777777" w:rsidR="00AA6D46" w:rsidRDefault="00AA6D46" w:rsidP="00AA6D46">
      <w:pPr>
        <w:tabs>
          <w:tab w:val="left" w:pos="7200"/>
          <w:tab w:val="left" w:pos="7920"/>
          <w:tab w:val="right" w:pos="9270"/>
        </w:tabs>
      </w:pPr>
    </w:p>
    <w:p w14:paraId="0EC58625" w14:textId="77777777" w:rsidR="00AA6D46" w:rsidRPr="00793314" w:rsidRDefault="00AA6D46" w:rsidP="00AA6D46">
      <w:pPr>
        <w:tabs>
          <w:tab w:val="left" w:pos="7200"/>
          <w:tab w:val="left" w:pos="7920"/>
          <w:tab w:val="right" w:pos="9270"/>
        </w:tabs>
      </w:pPr>
      <w:r>
        <w:tab/>
        <w:t xml:space="preserve">T   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</w:p>
    <w:p w14:paraId="4AB7EABE" w14:textId="77777777" w:rsidR="000C3D71" w:rsidRDefault="00AA6D46" w:rsidP="0079331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T</w:t>
      </w:r>
      <w:r>
        <w:rPr>
          <w:rStyle w:val="superscript"/>
        </w:rPr>
        <w:t>(e)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7F199C">
        <w:t>T</w:t>
      </w:r>
      <w:r>
        <w:rPr>
          <w:rStyle w:val="superscript"/>
        </w:rPr>
        <w:t>(e)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(e)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(e)</w:t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(e)</w:t>
      </w:r>
      <w:r>
        <w:t xml:space="preserve">) </w:t>
      </w:r>
      <w:r>
        <w:tab/>
      </w:r>
      <w:r>
        <w:tab/>
      </w:r>
      <w:r w:rsidRPr="00A52F07">
        <w:rPr>
          <w:b/>
        </w:rPr>
        <w:t>V</w:t>
      </w:r>
      <w:r>
        <w:rPr>
          <w:rStyle w:val="superscript"/>
        </w:rPr>
        <w:t>(e)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V</w:t>
      </w:r>
      <w:r>
        <w:rPr>
          <w:rStyle w:val="superscript"/>
        </w:rPr>
        <w:t>(e)</w:t>
      </w:r>
      <w:r w:rsidRPr="00A531E8">
        <w:rPr>
          <w:rStyle w:val="superscript"/>
        </w:rPr>
        <w:t>n</w:t>
      </w:r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(e)</w:t>
      </w:r>
    </w:p>
    <w:p w14:paraId="0CB568CC" w14:textId="77777777" w:rsidR="00AA6D46" w:rsidRPr="00AA6D46" w:rsidRDefault="00AA6D46" w:rsidP="00793314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</w:p>
    <w:p w14:paraId="2682118F" w14:textId="77777777" w:rsidR="000C3D71" w:rsidRDefault="000C3D71" w:rsidP="0079331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C3D71">
        <w:rPr>
          <w:color w:val="FF0000"/>
        </w:rPr>
        <w:t xml:space="preserve">Comment: These last two equation pairs are correct if you are doing Experiment C where both the tensors and the basis move, and they both move in the same direction (both forward). </w:t>
      </w:r>
      <w:r w:rsidR="00AA6D46">
        <w:rPr>
          <w:color w:val="FF0000"/>
        </w:rPr>
        <w:t xml:space="preserve">Doing Experiment C is the same as moving entirely from x-space to x'-space (from u-space to e-space). This is not normally what we mean when we "do a transformation". That usually means an active or a passive transformation, Exp A or B. </w:t>
      </w:r>
    </w:p>
    <w:p w14:paraId="66E85E4F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B76E1D9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I think the following claims are valid: </w:t>
      </w:r>
    </w:p>
    <w:p w14:paraId="1AC34A47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10556CA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1. In Experiment A, the tensor (the machine) </w:t>
      </w:r>
    </w:p>
    <w:p w14:paraId="54DF6AC8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A106DF9" w14:textId="77777777" w:rsidR="00AA6D46" w:rsidRPr="00AA6D46" w:rsidRDefault="00AA6D46" w:rsidP="00793314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ab/>
      </w:r>
      <w:r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="00A97338">
        <w:t>'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T</w:t>
      </w:r>
      <w:r w:rsidRPr="00AA6D46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</w:p>
    <w:p w14:paraId="0357B1D7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564E4A6A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  <w:r>
        <w:t xml:space="preserve">is transformed into (prime on both T's, no prime on </w:t>
      </w:r>
      <w:proofErr w:type="spellStart"/>
      <w:r>
        <w:t>e's</w:t>
      </w:r>
      <w:proofErr w:type="spellEnd"/>
      <w:r>
        <w:t xml:space="preserve">) (this is the warped machine) </w:t>
      </w:r>
    </w:p>
    <w:p w14:paraId="14899F06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7EA66CD6" w14:textId="77777777" w:rsidR="00AA6D46" w:rsidRDefault="00AA6D46" w:rsidP="00AA6D46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ab/>
      </w:r>
      <w:r>
        <w:t>T</w:t>
      </w:r>
      <w:r w:rsidRPr="00AA6D46">
        <w:t>'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7F199C">
        <w:t>T</w:t>
      </w:r>
      <w:r>
        <w:rPr>
          <w:rStyle w:val="superscript"/>
        </w:rPr>
        <w:t>(e)</w:t>
      </w:r>
      <w:r>
        <w:t xml:space="preserve"> 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 w:rsidR="004D0853">
        <w:tab/>
      </w:r>
      <w:r w:rsidRPr="00A52F07">
        <w:rPr>
          <w:b/>
        </w:rPr>
        <w:t>V</w:t>
      </w:r>
      <w:r>
        <w:rPr>
          <w:b/>
        </w:rPr>
        <w:t>'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T'</w:t>
      </w:r>
      <w:r w:rsidRPr="00AA6D46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</w:p>
    <w:p w14:paraId="51AA4EC5" w14:textId="77777777" w:rsidR="00AA6D46" w:rsidRP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0D9CAD51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 xml:space="preserve">Notice how strange the </w:t>
      </w:r>
      <w:r w:rsidRPr="00A52F07">
        <w:rPr>
          <w:b/>
        </w:rPr>
        <w:t>V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 xml:space="preserve"> equation looks. Consider</w:t>
      </w:r>
    </w:p>
    <w:p w14:paraId="4EB1B66B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12B01757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  <w:r>
        <w:tab/>
        <w:t>[V]</w:t>
      </w:r>
      <w:r w:rsidRPr="00AA6D46">
        <w:rPr>
          <w:rStyle w:val="superscript"/>
        </w:rPr>
        <w:t>m</w:t>
      </w:r>
      <w:r>
        <w:t xml:space="preserve"> = </w:t>
      </w:r>
      <w:r w:rsidRPr="00AA6D46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AA6D46">
        <w:rPr>
          <w:b/>
        </w:rPr>
        <w:t>e</w:t>
      </w:r>
      <w:r>
        <w:rPr>
          <w:rStyle w:val="superscript"/>
        </w:rPr>
        <w:t>m</w:t>
      </w:r>
      <w:proofErr w:type="spellEnd"/>
      <w:r>
        <w:t xml:space="preserve"> = </w:t>
      </w:r>
      <w:r>
        <w:rPr>
          <w:b/>
        </w:rPr>
        <w:t>[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T</w:t>
      </w:r>
      <w:r w:rsidRPr="00AA6D46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rPr>
          <w:b/>
        </w:rPr>
        <w:t>]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AA6D46">
        <w:rPr>
          <w:b/>
        </w:rPr>
        <w:t>e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= T</w:t>
      </w:r>
      <w:r>
        <w:rPr>
          <w:rStyle w:val="superscript"/>
        </w:rPr>
        <w:t>m</w:t>
      </w:r>
    </w:p>
    <w:p w14:paraId="087C30BD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1F6664C1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  <w:r>
        <w:t>so we are tempted to write</w:t>
      </w:r>
    </w:p>
    <w:p w14:paraId="36340C64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05CC2EB9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</w:t>
      </w:r>
      <w:r w:rsidRPr="00AA6D46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</w:p>
    <w:p w14:paraId="0529333F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189FA8AB" w14:textId="77777777" w:rsidR="00AA6D46" w:rsidRPr="00AA6D46" w:rsidRDefault="00AA6D46" w:rsidP="00793314">
      <w:pPr>
        <w:tabs>
          <w:tab w:val="left" w:pos="7200"/>
          <w:tab w:val="left" w:pos="7920"/>
          <w:tab w:val="right" w:pos="9270"/>
        </w:tabs>
      </w:pPr>
    </w:p>
    <w:p w14:paraId="4016651D" w14:textId="77777777" w:rsidR="006930E4" w:rsidRDefault="006930E4" w:rsidP="0079331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631DDD5" w14:textId="77777777" w:rsidR="00AA6D46" w:rsidRDefault="00AA6D46" w:rsidP="0079331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217F51E" w14:textId="77777777" w:rsidR="006930E4" w:rsidRDefault="006930E4" w:rsidP="00793314">
      <w:pPr>
        <w:tabs>
          <w:tab w:val="left" w:pos="7200"/>
          <w:tab w:val="left" w:pos="7920"/>
          <w:tab w:val="right" w:pos="9270"/>
        </w:tabs>
      </w:pPr>
      <w:r w:rsidRPr="006930E4">
        <w:rPr>
          <w:b/>
        </w:rPr>
        <w:t>Question 4:</w:t>
      </w:r>
      <w:r>
        <w:t xml:space="preserve"> Can you relate </w:t>
      </w:r>
      <w:r w:rsidRPr="006930E4">
        <w:rPr>
          <w:b/>
        </w:rPr>
        <w:t>V</w:t>
      </w:r>
      <w:r>
        <w:t xml:space="preserve">' to </w:t>
      </w:r>
      <w:r w:rsidRPr="006930E4">
        <w:rPr>
          <w:b/>
        </w:rPr>
        <w:t>V</w:t>
      </w:r>
      <w:r>
        <w:t xml:space="preserve"> in a vector notation or perhaps some other notation? </w:t>
      </w:r>
    </w:p>
    <w:p w14:paraId="5C235757" w14:textId="77777777" w:rsidR="006930E4" w:rsidRDefault="006930E4" w:rsidP="00793314">
      <w:pPr>
        <w:tabs>
          <w:tab w:val="left" w:pos="7200"/>
          <w:tab w:val="left" w:pos="7920"/>
          <w:tab w:val="right" w:pos="9270"/>
        </w:tabs>
      </w:pPr>
    </w:p>
    <w:p w14:paraId="52DA7D78" w14:textId="77777777" w:rsidR="006930E4" w:rsidRDefault="006930E4" w:rsidP="007933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(</w:t>
      </w:r>
      <w:r w:rsidRPr="00A52F07">
        <w:rPr>
          <w:b/>
        </w:rPr>
        <w:t>V</w:t>
      </w:r>
      <w:r>
        <w:rPr>
          <w:b/>
        </w:rPr>
        <w:t>' 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(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[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 xml:space="preserve">]  from (7.18.1) tensor doc   =  V' </w:t>
      </w:r>
      <w:r w:rsidRPr="00A531E8">
        <w:rPr>
          <w:rStyle w:val="superscript"/>
        </w:rPr>
        <w:t>n</w:t>
      </w:r>
    </w:p>
    <w:p w14:paraId="230C4EC5" w14:textId="77777777" w:rsidR="006930E4" w:rsidRDefault="006930E4" w:rsidP="0079331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2A369DCE" w14:textId="77777777" w:rsidR="006930E4" w:rsidRDefault="006930E4" w:rsidP="00793314">
      <w:pPr>
        <w:tabs>
          <w:tab w:val="left" w:pos="7200"/>
          <w:tab w:val="left" w:pos="7920"/>
          <w:tab w:val="right" w:pos="9270"/>
        </w:tabs>
      </w:pPr>
      <w:r>
        <w:t xml:space="preserve">so the last line is self-consistent. I would guess that you can say </w:t>
      </w:r>
      <w:r w:rsidRPr="006930E4">
        <w:rPr>
          <w:b/>
        </w:rPr>
        <w:t>V</w:t>
      </w:r>
      <w:r>
        <w:t>' = R</w:t>
      </w:r>
      <w:r w:rsidRPr="006930E4">
        <w:rPr>
          <w:b/>
        </w:rPr>
        <w:t>V</w:t>
      </w:r>
      <w:r>
        <w:t xml:space="preserve"> by which I mean</w:t>
      </w:r>
    </w:p>
    <w:p w14:paraId="0C50B132" w14:textId="77777777" w:rsidR="006930E4" w:rsidRDefault="006930E4" w:rsidP="00793314">
      <w:pPr>
        <w:tabs>
          <w:tab w:val="left" w:pos="7200"/>
          <w:tab w:val="left" w:pos="7920"/>
          <w:tab w:val="right" w:pos="9270"/>
        </w:tabs>
      </w:pPr>
    </w:p>
    <w:p w14:paraId="0EAA77F9" w14:textId="77777777" w:rsidR="00DC0D92" w:rsidRDefault="006930E4" w:rsidP="006930E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A52F07">
        <w:rPr>
          <w:b/>
        </w:rPr>
        <w:t>V</w:t>
      </w:r>
      <w:r>
        <w:rPr>
          <w:b/>
        </w:rPr>
        <w:t>' 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6930E4">
        <w:rPr>
          <w:b/>
        </w:rPr>
        <w:t>V</w:t>
      </w:r>
      <w:r>
        <w:t>)</w:t>
      </w:r>
      <w:r w:rsidRPr="006930E4">
        <w:rPr>
          <w:rStyle w:val="superscript"/>
        </w:rPr>
        <w:t>j</w:t>
      </w:r>
    </w:p>
    <w:p w14:paraId="3CC956C3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13123F60" w14:textId="77777777" w:rsidR="006930E4" w:rsidRPr="006930E4" w:rsidRDefault="006930E4" w:rsidP="006930E4">
      <w:pPr>
        <w:tabs>
          <w:tab w:val="left" w:pos="7200"/>
          <w:tab w:val="left" w:pos="7920"/>
          <w:tab w:val="right" w:pos="9270"/>
        </w:tabs>
      </w:pPr>
      <w:r w:rsidRPr="006930E4">
        <w:rPr>
          <w:b/>
        </w:rPr>
        <w:t>Question 4a:</w:t>
      </w:r>
      <w:r>
        <w:t xml:space="preserve"> But what is the meaning of the above "components" in the sense of tensor/wedge clarification? </w:t>
      </w:r>
    </w:p>
    <w:p w14:paraId="3E15F2C2" w14:textId="77777777" w:rsidR="00DC0D92" w:rsidRDefault="00DC0D92" w:rsidP="00DC0D92">
      <w:r>
        <w:tab/>
      </w:r>
      <w:r>
        <w:tab/>
        <w:t xml:space="preserve"> </w:t>
      </w:r>
    </w:p>
    <w:p w14:paraId="6B0ECEBF" w14:textId="77777777" w:rsidR="006930E4" w:rsidRDefault="006930E4" w:rsidP="00DC0D92">
      <w:r>
        <w:t>Answer #1 (4a): Perhaps (</w:t>
      </w:r>
      <w:r w:rsidRPr="00A52F07">
        <w:rPr>
          <w:b/>
        </w:rPr>
        <w:t>V</w:t>
      </w:r>
      <w:r>
        <w:rPr>
          <w:b/>
        </w:rPr>
        <w:t>' 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6930E4">
        <w:rPr>
          <w:b/>
        </w:rPr>
        <w:t>V</w:t>
      </w:r>
      <w:r>
        <w:t>)</w:t>
      </w:r>
      <w:r w:rsidRPr="006930E4">
        <w:rPr>
          <w:rStyle w:val="superscript"/>
        </w:rPr>
        <w:t>j</w:t>
      </w:r>
      <w:r>
        <w:t xml:space="preserve"> is OK as long as you use the same coordinates on the two sides. After study below, I think this is the only possible correct answer. </w:t>
      </w:r>
    </w:p>
    <w:p w14:paraId="321E6029" w14:textId="77777777" w:rsidR="006930E4" w:rsidRDefault="006930E4" w:rsidP="00DC0D92"/>
    <w:p w14:paraId="525BD897" w14:textId="77777777" w:rsidR="006930E4" w:rsidRDefault="006930E4" w:rsidP="00DC0D92">
      <w:r>
        <w:t>Let's test this conjecture:</w:t>
      </w:r>
    </w:p>
    <w:p w14:paraId="2890EE93" w14:textId="77777777" w:rsidR="006930E4" w:rsidRDefault="006930E4" w:rsidP="00DC0D92"/>
    <w:p w14:paraId="5B1D4F73" w14:textId="77777777" w:rsidR="006930E4" w:rsidRDefault="006930E4" w:rsidP="00DC0D92">
      <w:r>
        <w:tab/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</w:p>
    <w:p w14:paraId="0E7DC4A6" w14:textId="77777777" w:rsidR="006930E4" w:rsidRDefault="006930E4" w:rsidP="00DC0D92"/>
    <w:p w14:paraId="09EDCDEE" w14:textId="77777777" w:rsidR="006930E4" w:rsidRDefault="006930E4" w:rsidP="006930E4">
      <w:r>
        <w:tab/>
        <w:t>V'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proofErr w:type="spellEnd"/>
      <w:r>
        <w:rPr>
          <w:rStyle w:val="superscript"/>
        </w:rPr>
        <w:t>(u)j</w:t>
      </w:r>
      <w:r>
        <w:tab/>
      </w:r>
      <w:r>
        <w:tab/>
        <w:t>??</w:t>
      </w:r>
    </w:p>
    <w:p w14:paraId="0301CABA" w14:textId="77777777" w:rsidR="006930E4" w:rsidRDefault="006930E4" w:rsidP="006930E4"/>
    <w:p w14:paraId="76CAFBF0" w14:textId="77777777" w:rsidR="006930E4" w:rsidRDefault="006930E4" w:rsidP="006930E4">
      <w:r>
        <w:tab/>
      </w:r>
      <w:r w:rsidRPr="006930E4">
        <w:rPr>
          <w:b/>
        </w:rPr>
        <w:t>V</w:t>
      </w:r>
      <w:r>
        <w:t xml:space="preserve">' </w:t>
      </w:r>
      <w:r>
        <w:sym w:font="Symbol" w:char="F0B7"/>
      </w:r>
      <w:r>
        <w:t xml:space="preserve"> </w:t>
      </w:r>
      <w:proofErr w:type="spellStart"/>
      <w:r w:rsidRPr="006930E4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(</w:t>
      </w:r>
      <w:r w:rsidRPr="006930E4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6930E4">
        <w:rPr>
          <w:b/>
        </w:rPr>
        <w:t>u</w:t>
      </w:r>
      <w:r>
        <w:rPr>
          <w:rStyle w:val="superscript"/>
        </w:rPr>
        <w:t>j</w:t>
      </w:r>
      <w:proofErr w:type="spellEnd"/>
      <w:r>
        <w:t>)</w:t>
      </w:r>
      <w:r>
        <w:rPr>
          <w:rStyle w:val="superscript"/>
        </w:rPr>
        <w:t xml:space="preserve"> </w:t>
      </w:r>
      <w:r>
        <w:tab/>
        <w:t>??</w:t>
      </w:r>
    </w:p>
    <w:p w14:paraId="64301322" w14:textId="77777777" w:rsidR="006930E4" w:rsidRDefault="006930E4" w:rsidP="006930E4"/>
    <w:p w14:paraId="235AF451" w14:textId="77777777" w:rsidR="006930E4" w:rsidRDefault="006930E4" w:rsidP="006930E4">
      <w:r>
        <w:t>Well here is another way to test the conjecture. Thing of the claim as being this</w:t>
      </w:r>
    </w:p>
    <w:p w14:paraId="735B8FA7" w14:textId="77777777" w:rsidR="006930E4" w:rsidRDefault="006930E4" w:rsidP="006930E4"/>
    <w:p w14:paraId="1AA2FDC5" w14:textId="77777777" w:rsidR="006930E4" w:rsidRDefault="006930E4" w:rsidP="006930E4">
      <w:r>
        <w:tab/>
      </w:r>
      <w:r w:rsidRPr="006930E4">
        <w:rPr>
          <w:b/>
        </w:rPr>
        <w:t>V</w:t>
      </w:r>
      <w:r>
        <w:t>' = R</w:t>
      </w:r>
      <w:r w:rsidRPr="006930E4">
        <w:rPr>
          <w:b/>
        </w:rPr>
        <w:t>V</w:t>
      </w:r>
    </w:p>
    <w:p w14:paraId="79EE2B08" w14:textId="77777777" w:rsidR="006930E4" w:rsidRDefault="006930E4" w:rsidP="006930E4"/>
    <w:p w14:paraId="40F5C226" w14:textId="77777777" w:rsidR="006930E4" w:rsidRDefault="006930E4" w:rsidP="006930E4">
      <w:r>
        <w:t>Then one should be able to analyze this in any basis one wants. So</w:t>
      </w:r>
    </w:p>
    <w:p w14:paraId="2F26098B" w14:textId="77777777" w:rsidR="006930E4" w:rsidRDefault="006930E4" w:rsidP="006930E4"/>
    <w:p w14:paraId="6148D5E3" w14:textId="77777777" w:rsidR="006930E4" w:rsidRDefault="006930E4" w:rsidP="006930E4">
      <w:pPr>
        <w:rPr>
          <w:rStyle w:val="superscript"/>
        </w:rPr>
      </w:pPr>
      <w:r>
        <w:tab/>
      </w:r>
      <w:r w:rsidRPr="006930E4">
        <w:rPr>
          <w:b/>
        </w:rPr>
        <w:t>V</w:t>
      </w:r>
      <w:r>
        <w:t xml:space="preserve">'  </w:t>
      </w:r>
      <w:r>
        <w:sym w:font="Symbol" w:char="F0B7"/>
      </w:r>
      <w:r>
        <w:t xml:space="preserve"> </w:t>
      </w:r>
      <w:proofErr w:type="spellStart"/>
      <w:r w:rsidRPr="006930E4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= (R</w:t>
      </w:r>
      <w:r w:rsidRPr="006930E4">
        <w:rPr>
          <w:b/>
        </w:rPr>
        <w:t>V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6930E4">
        <w:rPr>
          <w:b/>
        </w:rPr>
        <w:t>u</w:t>
      </w:r>
      <w:r>
        <w:rPr>
          <w:rStyle w:val="superscript"/>
        </w:rPr>
        <w:t>i</w:t>
      </w:r>
      <w:proofErr w:type="spellEnd"/>
    </w:p>
    <w:p w14:paraId="42424EBD" w14:textId="77777777" w:rsidR="006930E4" w:rsidRDefault="006930E4" w:rsidP="006930E4">
      <w:pPr>
        <w:rPr>
          <w:rStyle w:val="superscript"/>
        </w:rPr>
      </w:pPr>
    </w:p>
    <w:p w14:paraId="04D38A5F" w14:textId="77777777" w:rsidR="006930E4" w:rsidRDefault="006930E4" w:rsidP="006930E4">
      <w:r>
        <w:rPr>
          <w:rStyle w:val="superscript"/>
        </w:rPr>
        <w:tab/>
      </w:r>
      <w:r>
        <w:t>V'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 = (R</w:t>
      </w:r>
      <w:r w:rsidRPr="006930E4">
        <w:rPr>
          <w:b/>
        </w:rPr>
        <w:t>V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</w:p>
    <w:p w14:paraId="42700C98" w14:textId="77777777" w:rsidR="006930E4" w:rsidRDefault="006930E4" w:rsidP="006930E4"/>
    <w:p w14:paraId="5F9FF1E4" w14:textId="77777777" w:rsidR="006930E4" w:rsidRPr="006930E4" w:rsidRDefault="006930E4" w:rsidP="006930E4">
      <w:r w:rsidRPr="006930E4">
        <w:rPr>
          <w:b/>
        </w:rPr>
        <w:t>Question 4b</w:t>
      </w:r>
      <w:r>
        <w:t xml:space="preserve"> :  What is the meaning of  (R</w:t>
      </w:r>
      <w:r w:rsidRPr="006930E4">
        <w:rPr>
          <w:b/>
        </w:rPr>
        <w:t>V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 ? </w:t>
      </w:r>
    </w:p>
    <w:p w14:paraId="160FAD65" w14:textId="77777777" w:rsidR="006930E4" w:rsidRDefault="006930E4" w:rsidP="006930E4"/>
    <w:p w14:paraId="727BAEF1" w14:textId="77777777" w:rsidR="006930E4" w:rsidRDefault="006930E4" w:rsidP="006930E4">
      <w:r>
        <w:t xml:space="preserve">Answer #1 (4b): </w:t>
      </w:r>
    </w:p>
    <w:p w14:paraId="0DF336AF" w14:textId="77777777" w:rsidR="006930E4" w:rsidRDefault="006930E4" w:rsidP="006930E4"/>
    <w:p w14:paraId="4685970A" w14:textId="77777777" w:rsidR="006930E4" w:rsidRDefault="006930E4" w:rsidP="006930E4">
      <w:r>
        <w:tab/>
        <w:t xml:space="preserve"> (R</w:t>
      </w:r>
      <w:r w:rsidRPr="006930E4">
        <w:rPr>
          <w:b/>
        </w:rPr>
        <w:t>V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  ≡   (R</w:t>
      </w:r>
      <w:r w:rsidRPr="006930E4">
        <w:rPr>
          <w:b/>
        </w:rPr>
        <w:t>V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6930E4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 = (R</w:t>
      </w:r>
      <w:r w:rsidRPr="006930E4">
        <w:rPr>
          <w:b/>
        </w:rPr>
        <w:t>V</w:t>
      </w:r>
      <w:r>
        <w:t>)</w:t>
      </w:r>
      <w:r>
        <w:rPr>
          <w:rStyle w:val="superscript"/>
        </w:rPr>
        <w:t>a</w:t>
      </w:r>
      <w:r>
        <w:t>(</w:t>
      </w:r>
      <w:proofErr w:type="spellStart"/>
      <w:r w:rsidRPr="006930E4"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 = valid in any basis you want</w:t>
      </w:r>
    </w:p>
    <w:p w14:paraId="0E002EB5" w14:textId="77777777" w:rsidR="006930E4" w:rsidRDefault="006930E4" w:rsidP="006930E4"/>
    <w:p w14:paraId="380C8196" w14:textId="77777777" w:rsidR="006930E4" w:rsidRDefault="006930E4" w:rsidP="00DC0D92">
      <w:r>
        <w:t>But this is circular. In the u basis you just end up with (R</w:t>
      </w:r>
      <w:r w:rsidRPr="006930E4">
        <w:rPr>
          <w:b/>
        </w:rPr>
        <w:t>V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= (R</w:t>
      </w:r>
      <w:r w:rsidRPr="006930E4">
        <w:rPr>
          <w:b/>
        </w:rPr>
        <w:t>V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. </w:t>
      </w:r>
    </w:p>
    <w:p w14:paraId="52D43B4C" w14:textId="77777777" w:rsidR="006930E4" w:rsidRDefault="006930E4" w:rsidP="00DC0D92"/>
    <w:p w14:paraId="32F3AA5A" w14:textId="77777777" w:rsidR="006930E4" w:rsidRDefault="006930E4" w:rsidP="00DC0D92">
      <w:r>
        <w:t>Answer #2 (4b) The meaning of  (R</w:t>
      </w:r>
      <w:r w:rsidRPr="006930E4">
        <w:rPr>
          <w:b/>
        </w:rPr>
        <w:t>V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is W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where </w:t>
      </w:r>
      <w:r w:rsidRPr="006930E4">
        <w:rPr>
          <w:b/>
        </w:rPr>
        <w:t>W</w:t>
      </w:r>
      <w:r>
        <w:t xml:space="preserve"> = R</w:t>
      </w:r>
      <w:r w:rsidRPr="006930E4">
        <w:rPr>
          <w:b/>
        </w:rPr>
        <w:t>V</w:t>
      </w:r>
      <w:r>
        <w:t xml:space="preserve"> is some vector, and so it has components in the u basis. There is no other meaning.  But maybe you can evaluate</w:t>
      </w:r>
    </w:p>
    <w:p w14:paraId="48DB0D12" w14:textId="77777777" w:rsidR="006930E4" w:rsidRDefault="006930E4" w:rsidP="00DC0D92"/>
    <w:p w14:paraId="1691453B" w14:textId="77777777" w:rsidR="006930E4" w:rsidRPr="006930E4" w:rsidRDefault="006930E4" w:rsidP="00DC0D92">
      <w:r>
        <w:tab/>
        <w:t>(R</w:t>
      </w:r>
      <w:r w:rsidRPr="006930E4">
        <w:rPr>
          <w:b/>
        </w:rPr>
        <w:t>V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 =  W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proofErr w:type="spellEnd"/>
      <w:r>
        <w:rPr>
          <w:rStyle w:val="superscript"/>
        </w:rPr>
        <w:t>(u)j</w:t>
      </w:r>
    </w:p>
    <w:p w14:paraId="5E19AC2B" w14:textId="77777777" w:rsidR="006930E4" w:rsidRDefault="006930E4" w:rsidP="00DC0D92"/>
    <w:p w14:paraId="19EECF41" w14:textId="77777777" w:rsidR="006930E4" w:rsidRDefault="006930E4" w:rsidP="00DC0D92">
      <w:r>
        <w:rPr>
          <w:b/>
        </w:rPr>
        <w:t xml:space="preserve">Essay </w:t>
      </w:r>
      <w:r w:rsidRPr="006930E4">
        <w:rPr>
          <w:b/>
        </w:rPr>
        <w:t>Question 5.</w:t>
      </w:r>
      <w:r>
        <w:t xml:space="preserve"> What can you say about these two tensor doc equations?:  </w:t>
      </w:r>
    </w:p>
    <w:p w14:paraId="7991BE16" w14:textId="77777777" w:rsidR="006930E4" w:rsidRDefault="006930E4" w:rsidP="00DC0D92"/>
    <w:p w14:paraId="67364B26" w14:textId="77777777" w:rsidR="006930E4" w:rsidRPr="00793314" w:rsidRDefault="006930E4" w:rsidP="006930E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</w:p>
    <w:p w14:paraId="28EDE612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499FFE48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19EADD69" w14:textId="77777777" w:rsidR="006930E4" w:rsidRPr="007F1C04" w:rsidRDefault="006930E4" w:rsidP="006930E4">
      <w:pPr>
        <w:tabs>
          <w:tab w:val="left" w:pos="7200"/>
          <w:tab w:val="left" w:pos="7920"/>
          <w:tab w:val="right" w:pos="9270"/>
        </w:tabs>
      </w:pPr>
      <w:r>
        <w:t xml:space="preserve">(a) I know that </w:t>
      </w:r>
      <w:proofErr w:type="spellStart"/>
      <w:r>
        <w:t>R</w:t>
      </w:r>
      <w:r w:rsidRPr="00FA0F20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 w:rsidR="007F1C04">
        <w:t xml:space="preserve"> from because this is obvious since </w:t>
      </w:r>
      <w:r w:rsidR="007F1C04" w:rsidRPr="007F1C04">
        <w:rPr>
          <w:b/>
        </w:rPr>
        <w:t>e</w:t>
      </w:r>
      <w:r w:rsidR="007F1C04">
        <w:rPr>
          <w:rStyle w:val="subscript"/>
        </w:rPr>
        <w:t>n</w:t>
      </w:r>
      <w:r w:rsidR="007F1C04">
        <w:t xml:space="preserve"> is a vector, and also here is a quote, </w:t>
      </w:r>
    </w:p>
    <w:p w14:paraId="623CC309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0130B75" w14:textId="77777777" w:rsidR="006930E4" w:rsidRPr="002C2B50" w:rsidRDefault="006930E4" w:rsidP="006930E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 xml:space="preserve">n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tensor doc (3.3.2)</w:t>
      </w:r>
    </w:p>
    <w:p w14:paraId="05AB6385" w14:textId="77777777" w:rsidR="006930E4" w:rsidRP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1B159AE5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>Therefore I know that</w:t>
      </w:r>
    </w:p>
    <w:p w14:paraId="26E3F1CC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11BFF834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ab/>
      </w:r>
      <w:r w:rsidRPr="006930E4">
        <w:rPr>
          <w:b/>
        </w:rPr>
        <w:t>V</w:t>
      </w:r>
      <w:r>
        <w:t>' = R</w:t>
      </w:r>
      <w:r w:rsidRPr="006930E4">
        <w:rPr>
          <w:b/>
        </w:rPr>
        <w:t>V</w:t>
      </w:r>
    </w:p>
    <w:p w14:paraId="0CA1953F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2DE747C3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 xml:space="preserve">which I prove by applying R to the first of the equation pair. </w:t>
      </w:r>
    </w:p>
    <w:p w14:paraId="1CB8CE52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78CFE864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 xml:space="preserve">(b) Corollary:    </w:t>
      </w:r>
      <w:r w:rsidRPr="006930E4">
        <w:rPr>
          <w:b/>
        </w:rPr>
        <w:t>V</w:t>
      </w:r>
      <w:r>
        <w:t xml:space="preserve"> ≠ </w:t>
      </w:r>
      <w:r w:rsidRPr="006930E4">
        <w:rPr>
          <w:b/>
        </w:rPr>
        <w:t>V</w:t>
      </w:r>
      <w:r>
        <w:t>'</w:t>
      </w:r>
    </w:p>
    <w:p w14:paraId="5B1344E7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0D47466F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>(c) One can write(</w:t>
      </w:r>
      <w:r w:rsidRPr="00A52F07">
        <w:rPr>
          <w:b/>
        </w:rPr>
        <w:t>V</w:t>
      </w:r>
      <w:r>
        <w:rPr>
          <w:b/>
        </w:rPr>
        <w:t>' 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6930E4">
        <w:rPr>
          <w:b/>
        </w:rPr>
        <w:t>V</w:t>
      </w:r>
      <w:r>
        <w:t>)</w:t>
      </w:r>
      <w:r w:rsidRPr="006930E4">
        <w:rPr>
          <w:rStyle w:val="superscript"/>
        </w:rPr>
        <w:t>j</w:t>
      </w:r>
      <w:r>
        <w:t xml:space="preserve"> where the components of the vectors must be taken in the same basis on the two sides, and the equation is then valid for any such components. </w:t>
      </w:r>
    </w:p>
    <w:p w14:paraId="0265D51D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17AD6346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 xml:space="preserve">(d) </w:t>
      </w:r>
      <w:r w:rsidRPr="006930E4">
        <w:rPr>
          <w:b/>
        </w:rPr>
        <w:t>V</w:t>
      </w:r>
      <w:r>
        <w:t xml:space="preserve"> is an object in x-space while </w:t>
      </w:r>
      <w:r w:rsidRPr="006930E4">
        <w:rPr>
          <w:b/>
        </w:rPr>
        <w:t>V</w:t>
      </w:r>
      <w:r>
        <w:t xml:space="preserve">' is an object in x'-space. </w:t>
      </w:r>
    </w:p>
    <w:p w14:paraId="71C62E93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5AF5AC72" w14:textId="77777777" w:rsidR="006930E4" w:rsidRPr="006930E4" w:rsidRDefault="006930E4" w:rsidP="006930E4">
      <w:pPr>
        <w:tabs>
          <w:tab w:val="left" w:pos="7200"/>
          <w:tab w:val="left" w:pos="7920"/>
          <w:tab w:val="right" w:pos="9270"/>
        </w:tabs>
      </w:pPr>
      <w:r>
        <w:t xml:space="preserve">(e) To "transform" from the first line to the second line, you are transforming the basis vectors, but you are not transforming the tensor!  This looks like Experiment B, </w:t>
      </w:r>
    </w:p>
    <w:p w14:paraId="1DE572C0" w14:textId="77777777" w:rsidR="006930E4" w:rsidRDefault="006930E4" w:rsidP="006930E4">
      <w:pPr>
        <w:tabs>
          <w:tab w:val="left" w:pos="7200"/>
          <w:tab w:val="left" w:pos="7920"/>
          <w:tab w:val="right" w:pos="9270"/>
        </w:tabs>
      </w:pPr>
    </w:p>
    <w:p w14:paraId="066FE15B" w14:textId="77777777" w:rsidR="006930E4" w:rsidRPr="003F51B8" w:rsidRDefault="006930E4" w:rsidP="006930E4">
      <w:r>
        <w:rPr>
          <w:rStyle w:val="superscript"/>
        </w:rPr>
        <w:tab/>
      </w:r>
      <w:r>
        <w:t>Experiment B :  (passive)</w:t>
      </w:r>
      <w:r>
        <w:tab/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ab/>
      </w:r>
      <w:r>
        <w:tab/>
      </w:r>
      <w:r>
        <w:tab/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→ (</w:t>
      </w:r>
      <w:proofErr w:type="spellStart"/>
      <w:r w:rsidRPr="003F51B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</w:p>
    <w:p w14:paraId="0D251CFB" w14:textId="77777777" w:rsidR="006930E4" w:rsidRDefault="006930E4" w:rsidP="006930E4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</w:t>
      </w:r>
      <w:proofErr w:type="spellStart"/>
      <w:r>
        <w:t>M</w:t>
      </w:r>
      <w:r>
        <w:rPr>
          <w:rStyle w:val="superscript"/>
        </w:rPr>
        <w:t>ab</w:t>
      </w:r>
      <w:proofErr w:type="spellEnd"/>
    </w:p>
    <w:p w14:paraId="63D57025" w14:textId="77777777" w:rsidR="006930E4" w:rsidRDefault="006930E4" w:rsidP="006930E4"/>
    <w:p w14:paraId="0E3C26AB" w14:textId="77777777" w:rsidR="006930E4" w:rsidRDefault="006930E4" w:rsidP="006930E4">
      <w:r>
        <w:t xml:space="preserve">Notice that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 implies </w:t>
      </w:r>
      <w:proofErr w:type="spellStart"/>
      <w:r>
        <w:t>v'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t>v'</w:t>
      </w:r>
      <w:r>
        <w:rPr>
          <w:rStyle w:val="superscript"/>
        </w:rPr>
        <w:t>a</w:t>
      </w:r>
      <w:proofErr w:type="spellEnd"/>
      <w:r>
        <w:t xml:space="preserve"> or  </w:t>
      </w:r>
      <w:proofErr w:type="spellStart"/>
      <w:r>
        <w:t>V'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V'</w:t>
      </w:r>
      <w:r>
        <w:rPr>
          <w:rStyle w:val="superscript"/>
        </w:rPr>
        <w:t>n</w:t>
      </w:r>
      <w:proofErr w:type="spellEnd"/>
      <w:r>
        <w:t xml:space="preserve"> and this is what you are seeing going between the two equations. Therefore</w:t>
      </w:r>
    </w:p>
    <w:p w14:paraId="34A41ED3" w14:textId="77777777" w:rsidR="006930E4" w:rsidRDefault="006930E4" w:rsidP="006930E4"/>
    <w:p w14:paraId="173F610B" w14:textId="77777777" w:rsidR="006930E4" w:rsidRDefault="006930E4" w:rsidP="006930E4"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  <w:t xml:space="preserve">→ </w:t>
      </w: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  <w:t xml:space="preserve">is a transformation for Experiment B. </w:t>
      </w:r>
    </w:p>
    <w:p w14:paraId="757A950C" w14:textId="77777777" w:rsidR="007F1C04" w:rsidRDefault="007F1C04" w:rsidP="006930E4"/>
    <w:p w14:paraId="7AB4D415" w14:textId="77777777" w:rsidR="007F1C04" w:rsidRDefault="007F1C04" w:rsidP="006930E4">
      <w:r>
        <w:t>Rephrase this with new names for the coefficients</w:t>
      </w:r>
    </w:p>
    <w:p w14:paraId="06392B09" w14:textId="77777777" w:rsidR="007F1C04" w:rsidRDefault="007F1C04" w:rsidP="006930E4"/>
    <w:p w14:paraId="5A34A00E" w14:textId="77777777" w:rsidR="007F1C04" w:rsidRDefault="007F1C04" w:rsidP="007F1C04"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F</w:t>
      </w:r>
      <w:r w:rsidRPr="00A531E8">
        <w:rPr>
          <w:rStyle w:val="superscript"/>
        </w:rPr>
        <w:t>n</w:t>
      </w:r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  <w:t xml:space="preserve">→ </w:t>
      </w: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F</w:t>
      </w:r>
      <w:r w:rsidRPr="00A531E8">
        <w:rPr>
          <w:rStyle w:val="superscript"/>
        </w:rPr>
        <w:t>n</w:t>
      </w:r>
      <w:r>
        <w:t xml:space="preserve">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  <w:t xml:space="preserve">is a transformation for Experiment B. </w:t>
      </w:r>
    </w:p>
    <w:p w14:paraId="2FED243C" w14:textId="77777777" w:rsidR="007F1C04" w:rsidRDefault="007F1C04" w:rsidP="007F1C04"/>
    <w:p w14:paraId="3793E1E5" w14:textId="77777777" w:rsidR="007F1C04" w:rsidRDefault="007F1C04" w:rsidP="007F1C04">
      <w:r>
        <w:t xml:space="preserve">And in Experiment B we have </w:t>
      </w:r>
      <w:r w:rsidRPr="007F1C04">
        <w:rPr>
          <w:b/>
        </w:rPr>
        <w:t>V</w:t>
      </w:r>
      <w:r>
        <w:rPr>
          <w:b/>
        </w:rPr>
        <w:t>'</w:t>
      </w:r>
      <w:r>
        <w:t xml:space="preserve"> ≠ </w:t>
      </w:r>
      <w:r w:rsidRPr="007F1C04">
        <w:rPr>
          <w:b/>
        </w:rPr>
        <w:t>V</w:t>
      </w:r>
      <w:r>
        <w:t xml:space="preserve">. </w:t>
      </w:r>
    </w:p>
    <w:p w14:paraId="3F4DEEB3" w14:textId="77777777" w:rsidR="007F1C04" w:rsidRDefault="007F1C04" w:rsidP="007F1C04"/>
    <w:p w14:paraId="2BCB2112" w14:textId="77777777" w:rsidR="007F1C04" w:rsidRPr="007F1C04" w:rsidRDefault="007F1C04" w:rsidP="007F1C04">
      <w:r>
        <w:t xml:space="preserve">(f) Therefore, the two equations which are the topic of this essay question seem to be specific to Experiment B. </w:t>
      </w:r>
    </w:p>
    <w:p w14:paraId="2AC0736D" w14:textId="77777777" w:rsidR="007F1C04" w:rsidRDefault="007F1C04" w:rsidP="006930E4">
      <w:r>
        <w:tab/>
      </w:r>
    </w:p>
    <w:p w14:paraId="3418E5CE" w14:textId="77777777" w:rsidR="007F1C04" w:rsidRDefault="007F1C04" w:rsidP="007F1C04">
      <w:r w:rsidRPr="006930E4">
        <w:rPr>
          <w:b/>
        </w:rPr>
        <w:t xml:space="preserve">Question </w:t>
      </w:r>
      <w:r>
        <w:rPr>
          <w:b/>
        </w:rPr>
        <w:t>6</w:t>
      </w:r>
      <w:r w:rsidRPr="006930E4">
        <w:rPr>
          <w:b/>
        </w:rPr>
        <w:t>.</w:t>
      </w:r>
      <w:r>
        <w:t xml:space="preserve"> Can this pair of equations from tensor doc be connected to Experiment C ?   </w:t>
      </w:r>
    </w:p>
    <w:p w14:paraId="3A34D512" w14:textId="77777777" w:rsidR="007F1C04" w:rsidRDefault="007F1C04" w:rsidP="007F1C04"/>
    <w:p w14:paraId="17DEE716" w14:textId="77777777" w:rsidR="007F1C04" w:rsidRPr="0079331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</w:p>
    <w:p w14:paraId="5D53FEC6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</w:p>
    <w:p w14:paraId="7A61CC37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14E45577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>In that experiment, the lower equation above would have to transform like this:</w:t>
      </w:r>
    </w:p>
    <w:p w14:paraId="16AF76E5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6470FFAA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 xml:space="preserve">  →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 w:rsidRPr="00FA5F4C">
        <w:rPr>
          <w:b/>
        </w:rPr>
        <w:t>u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</w:p>
    <w:p w14:paraId="5E0CF9BE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32D5D7D3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>Now I see from tensor doc that</w:t>
      </w:r>
    </w:p>
    <w:p w14:paraId="50C57F69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43B5BD1B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proofErr w:type="spellEnd"/>
      <w:r>
        <w:rPr>
          <w:color w:val="000000"/>
        </w:rPr>
        <w:t xml:space="preserve"> </w:t>
      </w:r>
      <w:r w:rsidRPr="007559C1">
        <w:rPr>
          <w:color w:val="000000"/>
        </w:rPr>
        <w:t xml:space="preserve">= </w:t>
      </w:r>
      <w:proofErr w:type="spellStart"/>
      <w:r>
        <w:rPr>
          <w:color w:val="000000"/>
        </w:rPr>
        <w:t>S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  <w:t>(7.18.3)</w:t>
      </w:r>
    </w:p>
    <w:p w14:paraId="2E24861B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4A3996B8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7559C1">
        <w:rPr>
          <w:color w:val="000000"/>
        </w:rPr>
        <w:t xml:space="preserve">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 w:rsidRPr="007559C1">
        <w:rPr>
          <w:color w:val="000000"/>
        </w:rPr>
        <w:t>= 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r>
        <w:rPr>
          <w:color w:val="000000"/>
        </w:rPr>
        <w:t xml:space="preserve"> </w:t>
      </w:r>
      <w:r>
        <w:tab/>
      </w:r>
      <w:r>
        <w:tab/>
        <w:t>(7.18.1)</w:t>
      </w:r>
    </w:p>
    <w:p w14:paraId="1E57F3AD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2F2BFDBA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Notice that the tilts are wrong, so we have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t xml:space="preserve"> ≠ </w:t>
      </w:r>
      <w:r w:rsidRPr="007F1C04">
        <w:rPr>
          <w:b/>
        </w:rPr>
        <w:t>e</w:t>
      </w:r>
      <w:r>
        <w:rPr>
          <w:rStyle w:val="subscript"/>
        </w:rPr>
        <w:t>n</w:t>
      </w:r>
      <w:r>
        <w:t xml:space="preserve"> . If however it </w:t>
      </w:r>
      <w:r w:rsidRPr="007F1C04">
        <w:rPr>
          <w:i/>
        </w:rPr>
        <w:t>were</w:t>
      </w:r>
      <w:r>
        <w:t xml:space="preserve"> true that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t xml:space="preserve"> = </w:t>
      </w:r>
      <w:r w:rsidRPr="007F1C04">
        <w:rPr>
          <w:b/>
        </w:rPr>
        <w:t>e</w:t>
      </w:r>
      <w:r>
        <w:rPr>
          <w:rStyle w:val="subscript"/>
        </w:rPr>
        <w:t>n</w:t>
      </w:r>
      <w:r>
        <w:t>. we would be able to say that</w:t>
      </w:r>
    </w:p>
    <w:p w14:paraId="45B1A628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4B40215A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 xml:space="preserve">  →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 w:rsidRPr="00FA5F4C">
        <w:rPr>
          <w:b/>
        </w:rPr>
        <w:t>u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7F1C04">
        <w:rPr>
          <w:b/>
        </w:rPr>
        <w:t>e</w:t>
      </w:r>
      <w:r>
        <w:rPr>
          <w:rStyle w:val="subscript"/>
        </w:rPr>
        <w:t>n</w:t>
      </w:r>
    </w:p>
    <w:p w14:paraId="764C44D8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66FA19CA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and then we could say our two equations are those of an Experiment C transformation. </w:t>
      </w:r>
    </w:p>
    <w:p w14:paraId="23BC3606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06713D47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But clearly this is not the case, so the equation pair of Question 6 are not those of Experiment C. </w:t>
      </w:r>
    </w:p>
    <w:p w14:paraId="41489001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17C94D95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Maybe I should allow for "more experiments" as follows. </w:t>
      </w:r>
    </w:p>
    <w:p w14:paraId="20B21117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6A466F87" w14:textId="77777777" w:rsidR="007F1C04" w:rsidRDefault="007F1C04" w:rsidP="007F1C04">
      <w:r>
        <w:tab/>
        <w:t xml:space="preserve">Experiment A :  </w:t>
      </w:r>
      <w:r>
        <w:tab/>
        <w:t xml:space="preserve">Tensors are transformed forward , basis vectors do not change.  </w:t>
      </w:r>
    </w:p>
    <w:p w14:paraId="2B317585" w14:textId="77777777" w:rsidR="007F1C04" w:rsidRDefault="007F1C04" w:rsidP="007F1C04">
      <w:r>
        <w:tab/>
        <w:t xml:space="preserve">Experiment B :  </w:t>
      </w:r>
      <w:r>
        <w:tab/>
        <w:t>Basis vectors are transformed forward , tensors do not change</w:t>
      </w:r>
    </w:p>
    <w:p w14:paraId="2376433D" w14:textId="77777777" w:rsidR="007F1C04" w:rsidRDefault="007F1C04" w:rsidP="007F1C04">
      <w:r>
        <w:tab/>
        <w:t xml:space="preserve">Experiment C :  </w:t>
      </w:r>
      <w:r>
        <w:tab/>
        <w:t>Tensors and basis are both transformed forward</w:t>
      </w:r>
    </w:p>
    <w:p w14:paraId="0AFE3F6C" w14:textId="77777777" w:rsidR="007F1C04" w:rsidRDefault="007F1C04" w:rsidP="007F1C04">
      <w:r>
        <w:tab/>
        <w:t xml:space="preserve">Experiment D :  </w:t>
      </w:r>
      <w:r>
        <w:tab/>
        <w:t>Tensors are transformed forward, basis is transformed backward</w:t>
      </w:r>
    </w:p>
    <w:p w14:paraId="56D3D7EB" w14:textId="77777777" w:rsidR="007F1C04" w:rsidRDefault="007F1C04" w:rsidP="007F1C04">
      <w:r>
        <w:tab/>
        <w:t xml:space="preserve">Experiment E :  </w:t>
      </w:r>
      <w:r>
        <w:tab/>
        <w:t>Tensors are transformed backward, basis is transformed forward</w:t>
      </w:r>
    </w:p>
    <w:p w14:paraId="180F295E" w14:textId="77777777" w:rsidR="007F1C04" w:rsidRDefault="007F1C04" w:rsidP="007F1C04"/>
    <w:p w14:paraId="18B2AA35" w14:textId="77777777" w:rsidR="007F1C04" w:rsidRDefault="007F1C04" w:rsidP="007F1C04">
      <w:r>
        <w:t>or to summarize</w:t>
      </w:r>
    </w:p>
    <w:p w14:paraId="1938696E" w14:textId="77777777" w:rsidR="007F1C04" w:rsidRPr="007F1C04" w:rsidRDefault="007F1C04" w:rsidP="007F1C04">
      <w:pPr>
        <w:rPr>
          <w:u w:val="words"/>
        </w:rPr>
      </w:pPr>
      <w:r>
        <w:tab/>
      </w:r>
      <w:r>
        <w:tab/>
      </w:r>
      <w:r>
        <w:tab/>
      </w:r>
      <w:r>
        <w:tab/>
      </w:r>
      <w:r>
        <w:tab/>
      </w:r>
      <w:r w:rsidRPr="007F1C04">
        <w:rPr>
          <w:u w:val="words"/>
        </w:rPr>
        <w:t>tensors</w:t>
      </w:r>
      <w:r w:rsidRPr="007F1C04">
        <w:rPr>
          <w:u w:val="words"/>
        </w:rPr>
        <w:tab/>
      </w:r>
      <w:r w:rsidRPr="007F1C04">
        <w:rPr>
          <w:u w:val="words"/>
        </w:rPr>
        <w:tab/>
      </w:r>
      <w:r w:rsidRPr="007F1C04">
        <w:rPr>
          <w:u w:val="words"/>
        </w:rPr>
        <w:tab/>
        <w:t>basis</w:t>
      </w:r>
    </w:p>
    <w:p w14:paraId="243160F4" w14:textId="77777777" w:rsidR="007F1C04" w:rsidRPr="007F1C04" w:rsidRDefault="007F1C04" w:rsidP="007F1C04">
      <w:r>
        <w:tab/>
        <w:t xml:space="preserve">Experiment A :  </w:t>
      </w:r>
      <w:r>
        <w:tab/>
      </w:r>
      <w:r>
        <w:tab/>
        <w:t>forward</w:t>
      </w:r>
      <w:r>
        <w:tab/>
      </w:r>
      <w:r>
        <w:tab/>
      </w:r>
      <w:r>
        <w:tab/>
        <w:t>no change</w:t>
      </w:r>
    </w:p>
    <w:p w14:paraId="156128C4" w14:textId="77777777" w:rsidR="007F1C04" w:rsidRDefault="007F1C04" w:rsidP="007F1C04">
      <w:r>
        <w:tab/>
        <w:t xml:space="preserve">Experiment B :  </w:t>
      </w:r>
      <w:r>
        <w:tab/>
      </w:r>
      <w:r>
        <w:tab/>
        <w:t>no change</w:t>
      </w:r>
      <w:r>
        <w:tab/>
      </w:r>
      <w:r>
        <w:tab/>
        <w:t>forward</w:t>
      </w:r>
    </w:p>
    <w:p w14:paraId="4B659C8D" w14:textId="77777777" w:rsidR="007F1C04" w:rsidRDefault="007F1C04" w:rsidP="007F1C04">
      <w:r>
        <w:tab/>
        <w:t xml:space="preserve">Experiment C :  </w:t>
      </w:r>
      <w:r>
        <w:tab/>
      </w:r>
      <w:r>
        <w:tab/>
        <w:t>forward</w:t>
      </w:r>
      <w:r>
        <w:tab/>
      </w:r>
      <w:r>
        <w:tab/>
      </w:r>
      <w:r>
        <w:tab/>
        <w:t>forward</w:t>
      </w:r>
    </w:p>
    <w:p w14:paraId="1433B3A7" w14:textId="77777777" w:rsidR="007F1C04" w:rsidRDefault="007F1C04" w:rsidP="007F1C04">
      <w:r>
        <w:tab/>
        <w:t xml:space="preserve">Experiment D : </w:t>
      </w:r>
      <w:r>
        <w:tab/>
      </w:r>
      <w:r>
        <w:tab/>
        <w:t>forward</w:t>
      </w:r>
      <w:r>
        <w:tab/>
      </w:r>
      <w:r>
        <w:tab/>
      </w:r>
      <w:r>
        <w:tab/>
        <w:t>backward</w:t>
      </w:r>
    </w:p>
    <w:p w14:paraId="1E7FCCC3" w14:textId="77777777" w:rsidR="007F1C04" w:rsidRDefault="007F1C04" w:rsidP="007F1C04">
      <w:r>
        <w:tab/>
        <w:t>Experiment E :</w:t>
      </w:r>
      <w:r>
        <w:tab/>
      </w:r>
      <w:r>
        <w:tab/>
        <w:t>backward</w:t>
      </w:r>
      <w:r>
        <w:tab/>
      </w:r>
      <w:r>
        <w:tab/>
        <w:t>forward</w:t>
      </w:r>
    </w:p>
    <w:p w14:paraId="27DF0612" w14:textId="77777777" w:rsidR="007F1C04" w:rsidRDefault="007F1C04" w:rsidP="007F1C04"/>
    <w:p w14:paraId="31F8A0FB" w14:textId="77777777" w:rsidR="007F1C04" w:rsidRDefault="007F1C04" w:rsidP="007F1C04">
      <w:r>
        <w:t>To supplement this list, we write</w:t>
      </w:r>
    </w:p>
    <w:p w14:paraId="2A4478C1" w14:textId="77777777" w:rsidR="007F1C04" w:rsidRDefault="007F1C04" w:rsidP="007F1C04"/>
    <w:p w14:paraId="1FD9471A" w14:textId="77777777" w:rsidR="007F1C04" w:rsidRPr="007F1C04" w:rsidRDefault="007F1C04" w:rsidP="007F1C04">
      <w:r>
        <w:t>tensors go forward:</w:t>
      </w:r>
      <w: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 </w:t>
      </w:r>
      <w:proofErr w:type="spellStart"/>
      <w:r>
        <w:t>M'</w:t>
      </w:r>
      <w:r>
        <w:rPr>
          <w:rStyle w:val="superscript"/>
        </w:rPr>
        <w:t>ab</w:t>
      </w:r>
      <w:proofErr w:type="spellEnd"/>
      <w:r>
        <w:rPr>
          <w:rStyle w:val="superscript"/>
        </w:rPr>
        <w:t xml:space="preserve"> 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r>
        <w:t>M</w:t>
      </w:r>
      <w:r>
        <w:rPr>
          <w:rStyle w:val="superscript"/>
        </w:rPr>
        <w:t>rs</w:t>
      </w:r>
      <w:proofErr w:type="spellEnd"/>
      <w:r>
        <w:tab/>
      </w:r>
      <w:r>
        <w:tab/>
        <w:t>A,C</w:t>
      </w:r>
    </w:p>
    <w:p w14:paraId="6D8972C1" w14:textId="77777777" w:rsidR="006930E4" w:rsidRDefault="006930E4" w:rsidP="00DC0D92"/>
    <w:p w14:paraId="4D044CCD" w14:textId="77777777" w:rsidR="007F1C04" w:rsidRPr="007F1C04" w:rsidRDefault="007F1C04" w:rsidP="007F1C04">
      <w:r>
        <w:t>tensors go backward:</w:t>
      </w:r>
      <w: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 </w:t>
      </w:r>
      <w:proofErr w:type="spellStart"/>
      <w:r>
        <w:t>M"</w:t>
      </w:r>
      <w:r>
        <w:rPr>
          <w:rStyle w:val="superscript"/>
        </w:rPr>
        <w:t>ab</w:t>
      </w:r>
      <w:proofErr w:type="spellEnd"/>
      <w:r>
        <w:t xml:space="preserve"> =  </w:t>
      </w:r>
      <w:proofErr w:type="spellStart"/>
      <w:r>
        <w:t>R</w:t>
      </w:r>
      <w:r>
        <w:rPr>
          <w:rStyle w:val="subscript"/>
        </w:rPr>
        <w:t>r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b</w:t>
      </w:r>
      <w:r>
        <w:rPr>
          <w:rStyle w:val="subscript"/>
        </w:rPr>
        <w:t>s</w:t>
      </w:r>
      <w:r>
        <w:t>M</w:t>
      </w:r>
      <w:r>
        <w:rPr>
          <w:rStyle w:val="superscript"/>
        </w:rPr>
        <w:t>rs</w:t>
      </w:r>
      <w:proofErr w:type="spellEnd"/>
      <w:r>
        <w:tab/>
      </w:r>
      <w:r>
        <w:tab/>
        <w:t>E</w:t>
      </w:r>
    </w:p>
    <w:p w14:paraId="39032386" w14:textId="77777777" w:rsidR="007F1C04" w:rsidRPr="007F1C04" w:rsidRDefault="007F1C04" w:rsidP="007F1C04"/>
    <w:p w14:paraId="4876975B" w14:textId="77777777" w:rsidR="007F1C04" w:rsidRPr="007F1C04" w:rsidRDefault="007F1C04" w:rsidP="007F1C04">
      <w:r>
        <w:t>basis goes forward:</w:t>
      </w:r>
      <w:r>
        <w:tab/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→ (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perscript"/>
        </w:rPr>
        <w:t xml:space="preserve">a </w:t>
      </w:r>
      <w:r>
        <w:t xml:space="preserve">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b</w:t>
      </w:r>
      <w:r>
        <w:tab/>
      </w:r>
      <w:r>
        <w:tab/>
        <w:t>B</w:t>
      </w:r>
    </w:p>
    <w:p w14:paraId="0899696F" w14:textId="77777777" w:rsidR="007F1C04" w:rsidRDefault="007F1C04" w:rsidP="007F1C04">
      <w:pPr>
        <w:rPr>
          <w:rStyle w:val="superscript"/>
        </w:rPr>
      </w:pPr>
    </w:p>
    <w:p w14:paraId="006E85F8" w14:textId="77777777" w:rsidR="007F1C04" w:rsidRPr="007F1C04" w:rsidRDefault="007F1C04" w:rsidP="007F1C04">
      <w:r>
        <w:t>basis goes backward:</w:t>
      </w:r>
      <w:r>
        <w:tab/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→ (</w:t>
      </w:r>
      <w:proofErr w:type="spellStart"/>
      <w:r>
        <w:t>e"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perscript"/>
        </w:rPr>
        <w:t xml:space="preserve">a </w:t>
      </w:r>
      <w:r>
        <w:t xml:space="preserve">=  </w:t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b</w:t>
      </w:r>
      <w:r>
        <w:tab/>
      </w:r>
      <w:r>
        <w:tab/>
        <w:t>D</w:t>
      </w:r>
    </w:p>
    <w:p w14:paraId="2B1628E0" w14:textId="77777777" w:rsidR="007F1C04" w:rsidRDefault="007F1C04" w:rsidP="007F1C04"/>
    <w:p w14:paraId="0C2AF28B" w14:textId="77777777" w:rsidR="007F1C04" w:rsidRPr="007F1C04" w:rsidRDefault="007F1C04" w:rsidP="007F1C04">
      <w:pPr>
        <w:rPr>
          <w:u w:val="single"/>
        </w:rPr>
      </w:pPr>
      <w:r w:rsidRPr="007F1C04">
        <w:rPr>
          <w:u w:val="single"/>
        </w:rPr>
        <w:t xml:space="preserve">Detail for the above: </w:t>
      </w:r>
    </w:p>
    <w:p w14:paraId="66A78351" w14:textId="77777777" w:rsidR="007F1C04" w:rsidRDefault="007F1C04" w:rsidP="007F1C04"/>
    <w:p w14:paraId="4365A131" w14:textId="77777777" w:rsidR="007F1C04" w:rsidRDefault="007F1C04" w:rsidP="007F1C04">
      <w:r>
        <w:t>Now in tensor doc (7.5.11) I show that 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c</w:t>
      </w:r>
      <w:r>
        <w:rPr>
          <w:rStyle w:val="subscript"/>
        </w:rPr>
        <w:t>a</w:t>
      </w:r>
      <w:r>
        <w:t xml:space="preserve"> = </w:t>
      </w:r>
      <w:proofErr w:type="spellStart"/>
      <w:r>
        <w:t>S</w:t>
      </w:r>
      <w:r>
        <w:rPr>
          <w:rStyle w:val="superscript"/>
        </w:rPr>
        <w:t>c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c</w:t>
      </w:r>
      <w:proofErr w:type="spellEnd"/>
      <w:r>
        <w:t xml:space="preserve"> also using (7.5.13). So restate</w:t>
      </w:r>
    </w:p>
    <w:p w14:paraId="2CE5A008" w14:textId="77777777" w:rsidR="007F1C04" w:rsidRDefault="007F1C04" w:rsidP="007F1C04"/>
    <w:p w14:paraId="00391479" w14:textId="77777777" w:rsidR="007F1C04" w:rsidRPr="007F1C04" w:rsidRDefault="007F1C04" w:rsidP="007F1C04">
      <w:r>
        <w:t>tensors go forward:</w:t>
      </w:r>
      <w: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 </w:t>
      </w:r>
      <w:proofErr w:type="spellStart"/>
      <w:r>
        <w:t>M'</w:t>
      </w:r>
      <w:r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r>
        <w:t>M</w:t>
      </w:r>
      <w:r>
        <w:rPr>
          <w:rStyle w:val="superscript"/>
        </w:rPr>
        <w:t>rs</w:t>
      </w:r>
      <w:proofErr w:type="spellEnd"/>
      <w:r>
        <w:tab/>
      </w:r>
    </w:p>
    <w:p w14:paraId="28D316F6" w14:textId="77777777" w:rsidR="007F1C04" w:rsidRDefault="007F1C04" w:rsidP="007F1C04"/>
    <w:p w14:paraId="4524AD44" w14:textId="77777777" w:rsidR="007F1C04" w:rsidRDefault="007F1C04" w:rsidP="007F1C04">
      <w:r>
        <w:t>tensors go backward:</w:t>
      </w:r>
      <w: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 </w:t>
      </w:r>
      <w:proofErr w:type="spellStart"/>
      <w:r>
        <w:t>M"</w:t>
      </w:r>
      <w:r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r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s</w:t>
      </w:r>
      <w:r>
        <w:rPr>
          <w:rStyle w:val="superscript"/>
        </w:rPr>
        <w:t>b</w:t>
      </w:r>
      <w:r>
        <w:rPr>
          <w:rStyle w:val="subscript"/>
        </w:rPr>
        <w:t>s</w:t>
      </w:r>
      <w:r>
        <w:t>M</w:t>
      </w:r>
      <w:r>
        <w:rPr>
          <w:rStyle w:val="superscript"/>
        </w:rPr>
        <w:t>rs</w:t>
      </w:r>
      <w:proofErr w:type="spellEnd"/>
      <w:r>
        <w:tab/>
      </w:r>
    </w:p>
    <w:p w14:paraId="2B17E006" w14:textId="77777777" w:rsidR="007F1C04" w:rsidRDefault="007F1C04" w:rsidP="007F1C04"/>
    <w:p w14:paraId="4DFA033F" w14:textId="77777777" w:rsidR="007F1C04" w:rsidRPr="007F1C04" w:rsidRDefault="007F1C04" w:rsidP="007F1C04">
      <w:r>
        <w:t xml:space="preserve">So now I want to review: </w:t>
      </w:r>
    </w:p>
    <w:p w14:paraId="0B5B6327" w14:textId="77777777" w:rsidR="007F1C04" w:rsidRDefault="007F1C04" w:rsidP="007F1C04"/>
    <w:p w14:paraId="4BF78BC9" w14:textId="77777777" w:rsidR="007F1C04" w:rsidRDefault="007F1C04" w:rsidP="007F1C04">
      <w:r>
        <w:rPr>
          <w:b/>
        </w:rPr>
        <w:t xml:space="preserve">Essay </w:t>
      </w:r>
      <w:r w:rsidRPr="006930E4">
        <w:rPr>
          <w:b/>
        </w:rPr>
        <w:t>Question 5</w:t>
      </w:r>
      <w:r>
        <w:rPr>
          <w:b/>
        </w:rPr>
        <w:t xml:space="preserve"> Reviewed</w:t>
      </w:r>
      <w:r w:rsidRPr="006930E4">
        <w:rPr>
          <w:b/>
        </w:rPr>
        <w:t>.</w:t>
      </w:r>
      <w:r>
        <w:t xml:space="preserve"> What can you say about these two tensor doc equations?:  </w:t>
      </w:r>
    </w:p>
    <w:p w14:paraId="72BA75D5" w14:textId="77777777" w:rsidR="007F1C04" w:rsidRDefault="007F1C04" w:rsidP="007F1C04"/>
    <w:p w14:paraId="76476815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starting position</w:t>
      </w:r>
    </w:p>
    <w:p w14:paraId="2C70E9A3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  <w:t>tensors not changed, basis vectors transform forward</w:t>
      </w:r>
    </w:p>
    <w:p w14:paraId="02BFDD5F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159C401C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(a) I know that </w:t>
      </w:r>
      <w:proofErr w:type="spellStart"/>
      <w:r>
        <w:t>R</w:t>
      </w:r>
      <w:r w:rsidRPr="00FA0F20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from because this is obvious since </w:t>
      </w:r>
      <w:r w:rsidRPr="007F1C04">
        <w:rPr>
          <w:b/>
        </w:rPr>
        <w:t>e</w:t>
      </w:r>
      <w:r>
        <w:rPr>
          <w:rStyle w:val="subscript"/>
        </w:rPr>
        <w:t>n</w:t>
      </w:r>
      <w:r>
        <w:t xml:space="preserve"> is a vector, and also here is a quote, </w:t>
      </w:r>
    </w:p>
    <w:p w14:paraId="2654274D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5747723" w14:textId="77777777" w:rsidR="007F1C04" w:rsidRPr="002C2B50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 xml:space="preserve">n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tensor doc (3.3.2)</w:t>
      </w:r>
    </w:p>
    <w:p w14:paraId="600B3C1A" w14:textId="77777777" w:rsidR="007F1C04" w:rsidRPr="006930E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2A0D88BD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>Therefore I know that</w:t>
      </w:r>
    </w:p>
    <w:p w14:paraId="64438596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0D68BDE9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 w:rsidRPr="006930E4">
        <w:rPr>
          <w:b/>
        </w:rPr>
        <w:t>V</w:t>
      </w:r>
      <w:r>
        <w:t>' = R</w:t>
      </w:r>
      <w:r w:rsidRPr="006930E4">
        <w:rPr>
          <w:b/>
        </w:rPr>
        <w:t>V</w:t>
      </w:r>
    </w:p>
    <w:p w14:paraId="064A5523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6CB0C9BF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which I prove by applying R to the first of the equation pair. </w:t>
      </w:r>
    </w:p>
    <w:p w14:paraId="5538A0C4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787C6D1F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(b) Corollary:    </w:t>
      </w:r>
      <w:r w:rsidRPr="006930E4">
        <w:rPr>
          <w:b/>
        </w:rPr>
        <w:t>V</w:t>
      </w:r>
      <w:r>
        <w:t xml:space="preserve"> ≠ </w:t>
      </w:r>
      <w:r w:rsidRPr="006930E4">
        <w:rPr>
          <w:b/>
        </w:rPr>
        <w:t>V</w:t>
      </w:r>
      <w:r>
        <w:t>'</w:t>
      </w:r>
    </w:p>
    <w:p w14:paraId="58732A02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551F705B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>(c) One can write(</w:t>
      </w:r>
      <w:r w:rsidRPr="00A52F07">
        <w:rPr>
          <w:b/>
        </w:rPr>
        <w:t>V</w:t>
      </w:r>
      <w:r>
        <w:rPr>
          <w:b/>
        </w:rPr>
        <w:t>' 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6930E4">
        <w:rPr>
          <w:b/>
        </w:rPr>
        <w:t>V</w:t>
      </w:r>
      <w:r>
        <w:t>)</w:t>
      </w:r>
      <w:r w:rsidRPr="006930E4">
        <w:rPr>
          <w:rStyle w:val="superscript"/>
        </w:rPr>
        <w:t>j</w:t>
      </w:r>
      <w:r>
        <w:t xml:space="preserve"> where the components of the vectors must be taken in the same basis on the two sides, and the equation is then valid for any such components. </w:t>
      </w:r>
    </w:p>
    <w:p w14:paraId="322646E6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017AB85B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(d) </w:t>
      </w:r>
      <w:r w:rsidRPr="006930E4">
        <w:rPr>
          <w:b/>
        </w:rPr>
        <w:t>V</w:t>
      </w:r>
      <w:r>
        <w:t xml:space="preserve"> is an object in x-space while </w:t>
      </w:r>
      <w:r w:rsidRPr="006930E4">
        <w:rPr>
          <w:b/>
        </w:rPr>
        <w:t>V</w:t>
      </w:r>
      <w:r>
        <w:t xml:space="preserve">' is an object in x'-space. </w:t>
      </w:r>
    </w:p>
    <w:p w14:paraId="5BFF2385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66028274" w14:textId="77777777" w:rsidR="007F1C04" w:rsidRPr="006930E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(e) To "transform" from the first line to the second line, you are transforming the basis vectors forward, but you are not transforming the tensor!  This looks like </w:t>
      </w:r>
      <w:r w:rsidRPr="00F658EF">
        <w:rPr>
          <w:b/>
        </w:rPr>
        <w:t>Experiment B</w:t>
      </w:r>
      <w:r>
        <w:t xml:space="preserve">, </w:t>
      </w:r>
    </w:p>
    <w:p w14:paraId="095378FB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6254EAAE" w14:textId="77777777" w:rsidR="007F1C04" w:rsidRPr="003F51B8" w:rsidRDefault="007F1C04" w:rsidP="007F1C04">
      <w:r>
        <w:rPr>
          <w:rStyle w:val="superscript"/>
        </w:rPr>
        <w:tab/>
      </w:r>
      <w:r>
        <w:t>Experiment B :  (passive)</w:t>
      </w:r>
      <w:r>
        <w:tab/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ab/>
      </w:r>
      <w:r>
        <w:tab/>
      </w:r>
      <w:r>
        <w:tab/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→ (</w:t>
      </w:r>
      <w:proofErr w:type="spellStart"/>
      <w:r w:rsidRPr="003F51B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proofErr w:type="spellStart"/>
      <w:r w:rsidRPr="003F51B8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</w:p>
    <w:p w14:paraId="6EBC0992" w14:textId="77777777" w:rsidR="007F1C04" w:rsidRDefault="007F1C04" w:rsidP="007F1C04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proofErr w:type="spellStart"/>
      <w:r>
        <w:t>M</w:t>
      </w:r>
      <w:r>
        <w:rPr>
          <w:rStyle w:val="superscript"/>
        </w:rPr>
        <w:t>ab</w:t>
      </w:r>
      <w:proofErr w:type="spellEnd"/>
      <w:r>
        <w:t xml:space="preserve"> →</w:t>
      </w:r>
      <w:proofErr w:type="spellStart"/>
      <w:r>
        <w:t>M</w:t>
      </w:r>
      <w:r>
        <w:rPr>
          <w:rStyle w:val="superscript"/>
        </w:rPr>
        <w:t>ab</w:t>
      </w:r>
      <w:proofErr w:type="spellEnd"/>
    </w:p>
    <w:p w14:paraId="3EC8299D" w14:textId="77777777" w:rsidR="007F1C04" w:rsidRDefault="007F1C04" w:rsidP="007F1C04"/>
    <w:p w14:paraId="1FF14461" w14:textId="77777777" w:rsidR="007F1C04" w:rsidRDefault="007F1C04" w:rsidP="007F1C04">
      <w:r>
        <w:t xml:space="preserve">Notice that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 implies </w:t>
      </w:r>
      <w:proofErr w:type="spellStart"/>
      <w:r>
        <w:t>v'</w:t>
      </w:r>
      <w:r>
        <w:rPr>
          <w:rStyle w:val="superscript"/>
        </w:rPr>
        <w:t>a</w:t>
      </w:r>
      <w:proofErr w:type="spellEnd"/>
      <w:r>
        <w:t xml:space="preserve"> → </w:t>
      </w:r>
      <w:proofErr w:type="spellStart"/>
      <w:r>
        <w:t>v'</w:t>
      </w:r>
      <w:r>
        <w:rPr>
          <w:rStyle w:val="superscript"/>
        </w:rPr>
        <w:t>a</w:t>
      </w:r>
      <w:proofErr w:type="spellEnd"/>
      <w:r>
        <w:t xml:space="preserve"> or  </w:t>
      </w:r>
      <w:proofErr w:type="spellStart"/>
      <w:r>
        <w:t>V'</w:t>
      </w:r>
      <w:r>
        <w:rPr>
          <w:rStyle w:val="superscript"/>
        </w:rPr>
        <w:t>n</w:t>
      </w:r>
      <w:proofErr w:type="spellEnd"/>
      <w:r>
        <w:t xml:space="preserve"> → </w:t>
      </w:r>
      <w:proofErr w:type="spellStart"/>
      <w:r>
        <w:t>V'</w:t>
      </w:r>
      <w:r>
        <w:rPr>
          <w:rStyle w:val="superscript"/>
        </w:rPr>
        <w:t>n</w:t>
      </w:r>
      <w:proofErr w:type="spellEnd"/>
      <w:r>
        <w:t xml:space="preserve"> and this is what you are seeing going between the two equations. Therefore</w:t>
      </w:r>
    </w:p>
    <w:p w14:paraId="05D8F6A3" w14:textId="77777777" w:rsidR="007F1C04" w:rsidRDefault="007F1C04" w:rsidP="007F1C04"/>
    <w:p w14:paraId="6F7A83EF" w14:textId="77777777" w:rsidR="007F1C04" w:rsidRDefault="007F1C04" w:rsidP="007F1C04"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  <w:t xml:space="preserve">→ </w:t>
      </w: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  <w:t xml:space="preserve">is a transformation for Experiment B. </w:t>
      </w:r>
    </w:p>
    <w:p w14:paraId="4A2454EB" w14:textId="77777777" w:rsidR="007F1C04" w:rsidRDefault="007F1C04" w:rsidP="007F1C04"/>
    <w:p w14:paraId="6EDAA731" w14:textId="77777777" w:rsidR="007F1C04" w:rsidRDefault="007F1C04" w:rsidP="007F1C04">
      <w:r>
        <w:t>Rephrase this with new names for the coefficients</w:t>
      </w:r>
    </w:p>
    <w:p w14:paraId="554CEB40" w14:textId="77777777" w:rsidR="007F1C04" w:rsidRDefault="007F1C04" w:rsidP="007F1C04"/>
    <w:p w14:paraId="02E9D82F" w14:textId="77777777" w:rsidR="007F1C04" w:rsidRDefault="007F1C04" w:rsidP="007F1C04"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F</w:t>
      </w:r>
      <w:r w:rsidRPr="00A531E8">
        <w:rPr>
          <w:rStyle w:val="superscript"/>
        </w:rPr>
        <w:t>n</w:t>
      </w:r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  <w:t xml:space="preserve">→ </w:t>
      </w: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F</w:t>
      </w:r>
      <w:r w:rsidRPr="00A531E8">
        <w:rPr>
          <w:rStyle w:val="superscript"/>
        </w:rPr>
        <w:t>n</w:t>
      </w:r>
      <w:r>
        <w:t xml:space="preserve"> </w:t>
      </w:r>
      <w:proofErr w:type="spellStart"/>
      <w:r w:rsidRPr="00FA0F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  <w:t xml:space="preserve">is a transformation for Experiment B. </w:t>
      </w:r>
    </w:p>
    <w:p w14:paraId="6017460F" w14:textId="77777777" w:rsidR="007F1C04" w:rsidRDefault="007F1C04" w:rsidP="007F1C04"/>
    <w:p w14:paraId="77E79620" w14:textId="77777777" w:rsidR="007F1C04" w:rsidRDefault="007F1C04" w:rsidP="007F1C04">
      <w:r>
        <w:t xml:space="preserve">And in Experiment B we have </w:t>
      </w:r>
      <w:r w:rsidRPr="007F1C04">
        <w:rPr>
          <w:b/>
        </w:rPr>
        <w:t>V</w:t>
      </w:r>
      <w:r>
        <w:rPr>
          <w:b/>
        </w:rPr>
        <w:t>'</w:t>
      </w:r>
      <w:r>
        <w:t xml:space="preserve"> ≠ </w:t>
      </w:r>
      <w:r w:rsidRPr="007F1C04">
        <w:rPr>
          <w:b/>
        </w:rPr>
        <w:t>V</w:t>
      </w:r>
      <w:r>
        <w:t xml:space="preserve">. </w:t>
      </w:r>
      <w:r w:rsidR="00F658EF">
        <w:t xml:space="preserve">Notice that the coefficients do not change. </w:t>
      </w:r>
    </w:p>
    <w:p w14:paraId="0A7730F4" w14:textId="77777777" w:rsidR="007F1C04" w:rsidRDefault="007F1C04" w:rsidP="007F1C04"/>
    <w:p w14:paraId="199DC6B4" w14:textId="77777777" w:rsidR="007F1C04" w:rsidRPr="007F1C04" w:rsidRDefault="007F1C04" w:rsidP="007F1C04">
      <w:r>
        <w:t xml:space="preserve">(f) Therefore, the two equations which are the topic of this essay question seem to be specific to Experiment B. </w:t>
      </w:r>
    </w:p>
    <w:p w14:paraId="54DC947F" w14:textId="77777777" w:rsidR="007F1C04" w:rsidRDefault="007F1C04" w:rsidP="007F1C04"/>
    <w:p w14:paraId="2D39B350" w14:textId="77777777" w:rsidR="007F1C04" w:rsidRDefault="007F1C04" w:rsidP="007F1C04">
      <w:r w:rsidRPr="006930E4">
        <w:rPr>
          <w:b/>
        </w:rPr>
        <w:t xml:space="preserve">Question </w:t>
      </w:r>
      <w:r>
        <w:rPr>
          <w:b/>
        </w:rPr>
        <w:t>6 Reviewed</w:t>
      </w:r>
      <w:r w:rsidRPr="006930E4">
        <w:rPr>
          <w:b/>
        </w:rPr>
        <w:t>.</w:t>
      </w:r>
      <w:r>
        <w:t xml:space="preserve"> Can this pair of equations from tensor doc be connected any experiment?    </w:t>
      </w:r>
    </w:p>
    <w:p w14:paraId="19A0E27A" w14:textId="77777777" w:rsidR="007F1C04" w:rsidRDefault="007F1C04" w:rsidP="007F1C04"/>
    <w:p w14:paraId="4C1D10B3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  <w:t xml:space="preserve">starting position </w:t>
      </w:r>
    </w:p>
    <w:p w14:paraId="12168D94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tensor goes forward, but basis goes neither forward nor backward</w:t>
      </w:r>
    </w:p>
    <w:p w14:paraId="0642257C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32A4BACC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If it were true that </w:t>
      </w:r>
      <w:r w:rsidRPr="007F1C04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r w:rsidRPr="007F1C04">
        <w:rPr>
          <w:b/>
        </w:rPr>
        <w:t>u</w:t>
      </w:r>
      <w:r>
        <w:rPr>
          <w:rStyle w:val="subscript"/>
        </w:rPr>
        <w:t>n</w:t>
      </w:r>
      <w:r>
        <w:t xml:space="preserve"> we could say basis vector remained unchanged, but we know </w:t>
      </w:r>
      <w:r w:rsidRPr="007F1C04">
        <w:rPr>
          <w:b/>
        </w:rPr>
        <w:t>e</w:t>
      </w:r>
      <w:r>
        <w:rPr>
          <w:rStyle w:val="subscript"/>
        </w:rPr>
        <w:t>n</w:t>
      </w:r>
      <w:r>
        <w:t xml:space="preserve"> ≠</w:t>
      </w:r>
      <w:r w:rsidRPr="007F1C04">
        <w:rPr>
          <w:b/>
        </w:rPr>
        <w:t xml:space="preserve"> u</w:t>
      </w:r>
      <w:r>
        <w:rPr>
          <w:rStyle w:val="subscript"/>
        </w:rPr>
        <w:t>n</w:t>
      </w:r>
      <w:r>
        <w:t xml:space="preserve"> .</w:t>
      </w:r>
    </w:p>
    <w:p w14:paraId="749EF926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11C92D3B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Is this basis going forward or backward? Well, how are </w:t>
      </w:r>
      <w:r w:rsidRPr="007F1C04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r w:rsidRPr="007F1C04">
        <w:rPr>
          <w:b/>
        </w:rPr>
        <w:t>u</w:t>
      </w:r>
      <w:r>
        <w:rPr>
          <w:rStyle w:val="subscript"/>
        </w:rPr>
        <w:t>n</w:t>
      </w:r>
      <w:r>
        <w:t xml:space="preserve"> related? </w:t>
      </w:r>
    </w:p>
    <w:p w14:paraId="6DD8DED0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33E8BC1D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 w:rsidRPr="007559C1">
        <w:rPr>
          <w:color w:val="000000"/>
        </w:rPr>
        <w:t>(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</w:r>
    </w:p>
    <w:p w14:paraId="02856367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5243291A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If it were true that </w:t>
      </w:r>
      <w:r w:rsidRPr="007F1C04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we could say that the basis vectors transformed forward. But I see from tensor doc that</w:t>
      </w:r>
    </w:p>
    <w:p w14:paraId="758CBD9C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3353017C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proofErr w:type="spellEnd"/>
      <w:r>
        <w:rPr>
          <w:color w:val="000000"/>
        </w:rPr>
        <w:t xml:space="preserve"> </w:t>
      </w:r>
      <w:r w:rsidRPr="007559C1">
        <w:rPr>
          <w:color w:val="000000"/>
        </w:rPr>
        <w:t xml:space="preserve">= </w:t>
      </w:r>
      <w:proofErr w:type="spellStart"/>
      <w:r>
        <w:rPr>
          <w:color w:val="000000"/>
        </w:rPr>
        <w:t>S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tab/>
      </w:r>
      <w:r>
        <w:tab/>
        <w:t>(7.18.3)</w:t>
      </w:r>
    </w:p>
    <w:p w14:paraId="126CB69C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6FA639DD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7559C1">
        <w:rPr>
          <w:color w:val="000000"/>
        </w:rPr>
        <w:t xml:space="preserve">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>
        <w:rPr>
          <w:rStyle w:val="superscript"/>
          <w:color w:val="000000"/>
        </w:rPr>
        <w:t xml:space="preserve"> </w:t>
      </w:r>
      <w:r w:rsidRPr="007559C1">
        <w:rPr>
          <w:color w:val="000000"/>
        </w:rPr>
        <w:t>= 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r>
        <w:rPr>
          <w:color w:val="000000"/>
        </w:rPr>
        <w:t xml:space="preserve"> </w:t>
      </w:r>
      <w:r>
        <w:tab/>
      </w:r>
      <w:r>
        <w:tab/>
        <w:t>(7.18.1)</w:t>
      </w:r>
    </w:p>
    <w:p w14:paraId="5706C028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39069586" w14:textId="77777777" w:rsidR="007F1C04" w:rsidRDefault="007F1C04" w:rsidP="007F1C04">
      <w:r>
        <w:t xml:space="preserve">Notice that the tilts are wrong, so we have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t xml:space="preserve"> ≠ </w:t>
      </w:r>
      <w:r w:rsidRPr="007F1C04">
        <w:rPr>
          <w:b/>
        </w:rPr>
        <w:t>e</w:t>
      </w:r>
      <w:r>
        <w:rPr>
          <w:rStyle w:val="subscript"/>
        </w:rPr>
        <w:t>n</w:t>
      </w:r>
      <w:r>
        <w:t>. Thus we cannot say basis goes forward</w:t>
      </w:r>
    </w:p>
    <w:p w14:paraId="4CA30B19" w14:textId="77777777" w:rsidR="007F1C04" w:rsidRDefault="007F1C04" w:rsidP="007F1C04"/>
    <w:p w14:paraId="25ED9A9F" w14:textId="77777777" w:rsidR="007F1C04" w:rsidRDefault="007F1C04" w:rsidP="007F1C04">
      <w:r>
        <w:t>STOP</w:t>
      </w:r>
    </w:p>
    <w:p w14:paraId="275185C1" w14:textId="77777777" w:rsidR="007F1C04" w:rsidRDefault="007F1C04" w:rsidP="007F1C04"/>
    <w:p w14:paraId="7D84F53B" w14:textId="77777777" w:rsidR="007F1C04" w:rsidRDefault="007F1C04" w:rsidP="007F1C04">
      <w:r w:rsidRPr="007F1C04">
        <w:rPr>
          <w:b/>
        </w:rPr>
        <w:t xml:space="preserve">Question 7: </w:t>
      </w:r>
      <w:r>
        <w:t xml:space="preserve">In tensor doc displays like (7.18.1), we see various components like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. Are these components the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>
        <w:rPr>
          <w:rStyle w:val="superscript"/>
        </w:rPr>
        <w:t>(u)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ones or are they the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>
        <w:rPr>
          <w:rStyle w:val="superscript"/>
        </w:rPr>
        <w:t>(e)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ones ?? Well in this case, we know  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>
        <w:rPr>
          <w:rStyle w:val="superscript"/>
        </w:rPr>
        <w:t>(e)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so it is not that one, so it is going to be the other one.  But how do we know that for sure? </w:t>
      </w:r>
    </w:p>
    <w:p w14:paraId="70C0DA82" w14:textId="77777777" w:rsidR="00A13C12" w:rsidRDefault="00A13C12" w:rsidP="007F1C04"/>
    <w:p w14:paraId="318B93A8" w14:textId="77777777" w:rsidR="00A13C12" w:rsidRDefault="00A13C12" w:rsidP="007F1C04">
      <w:r w:rsidRPr="00A13C12">
        <w:rPr>
          <w:u w:val="single"/>
        </w:rPr>
        <w:t>Answer</w:t>
      </w:r>
      <w:r>
        <w:t xml:space="preserve">: (as derived just below):  All components are u-basis components!  </w:t>
      </w:r>
    </w:p>
    <w:p w14:paraId="52AC5332" w14:textId="77777777" w:rsidR="00A13C12" w:rsidRDefault="00A13C12" w:rsidP="007F1C04"/>
    <w:p w14:paraId="380083B9" w14:textId="77777777" w:rsidR="007F1C04" w:rsidRDefault="007F1C04" w:rsidP="007F1C04">
      <w:r>
        <w:tab/>
        <w:t>Well, the display says to look at (6.3.3) where I see (</w:t>
      </w:r>
      <w:r w:rsidRPr="006C3997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S</w:t>
      </w:r>
      <w:r>
        <w:rPr>
          <w:rStyle w:val="subscript"/>
        </w:rPr>
        <w:t>in</w:t>
      </w:r>
      <w:r>
        <w:t xml:space="preserve"> which is from (3.2.6). There we see</w:t>
      </w:r>
    </w:p>
    <w:p w14:paraId="06CA32E4" w14:textId="77777777" w:rsidR="007F1C04" w:rsidRDefault="007F1C04" w:rsidP="007F1C04">
      <w:r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S</w:t>
      </w:r>
      <w:r>
        <w:rPr>
          <w:rStyle w:val="subscript"/>
        </w:rPr>
        <w:t>in</w:t>
      </w:r>
      <w:r>
        <w:t xml:space="preserve"> = 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n</w:t>
      </w:r>
      <w:proofErr w:type="spellEnd"/>
      <w:r>
        <w:t xml:space="preserve">  which goes back to (2.1.5). But that is just showing  S</w:t>
      </w:r>
      <w:r>
        <w:rPr>
          <w:rStyle w:val="subscript"/>
        </w:rPr>
        <w:t>in</w:t>
      </w:r>
      <w:r>
        <w:t xml:space="preserve"> = ∂x</w:t>
      </w:r>
      <w:r>
        <w:rPr>
          <w:rStyle w:val="subscript"/>
        </w:rPr>
        <w:t>i</w:t>
      </w:r>
      <w:r>
        <w:t>/∂</w:t>
      </w:r>
      <w:proofErr w:type="spellStart"/>
      <w:r>
        <w:t>x'</w:t>
      </w:r>
      <w:r>
        <w:rPr>
          <w:rStyle w:val="subscript"/>
        </w:rPr>
        <w:t>n</w:t>
      </w:r>
      <w:proofErr w:type="spellEnd"/>
      <w:r>
        <w:t xml:space="preserve">. Let's go back instead to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in (3.2.4). This would be true in any basis. In (3.2.5) I say</w:t>
      </w:r>
    </w:p>
    <w:p w14:paraId="160F10C6" w14:textId="77777777" w:rsidR="007F1C04" w:rsidRDefault="007F1C04" w:rsidP="007F1C04"/>
    <w:p w14:paraId="5B033B65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  <w:r>
        <w:t xml:space="preserve">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n,j</w:t>
      </w:r>
      <w:proofErr w:type="spellEnd"/>
      <w:r>
        <w:t xml:space="preserve">  =  S</w:t>
      </w:r>
      <w:r>
        <w:rPr>
          <w:rStyle w:val="subscript"/>
        </w:rPr>
        <w:t>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(3.2.5)</w:t>
      </w:r>
    </w:p>
    <w:p w14:paraId="260A65C3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77EEBC08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>which in turn is based on the claim that (</w:t>
      </w:r>
      <w:proofErr w:type="spellStart"/>
      <w:r w:rsidRPr="00F36AB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  <w:r>
        <w:t xml:space="preserve"> =  </w:t>
      </w:r>
      <w:proofErr w:type="spellStart"/>
      <w:r>
        <w:t>δ</w:t>
      </w:r>
      <w:r>
        <w:rPr>
          <w:rStyle w:val="subscript"/>
        </w:rPr>
        <w:t>n,j</w:t>
      </w:r>
      <w:proofErr w:type="spellEnd"/>
      <w:r>
        <w:t>. That in turn comes from</w:t>
      </w:r>
    </w:p>
    <w:p w14:paraId="1CB08914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3B8775A5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>,    n = 1,2...N</w:t>
      </w:r>
      <w:r>
        <w:tab/>
      </w:r>
      <w:r>
        <w:tab/>
      </w:r>
      <w:r>
        <w:tab/>
        <w:t xml:space="preserve"> 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δ</w:t>
      </w:r>
      <w:r>
        <w:rPr>
          <w:rStyle w:val="subscript"/>
        </w:rPr>
        <w:t>n,i</w:t>
      </w:r>
      <w:proofErr w:type="spellEnd"/>
      <w:r>
        <w:t xml:space="preserve"> </w:t>
      </w:r>
      <w:r>
        <w:tab/>
        <w:t xml:space="preserve">     </w:t>
      </w:r>
      <w:r w:rsidRPr="00A00254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=  (1,0,0...) etc  .</w:t>
      </w:r>
      <w:r>
        <w:tab/>
      </w:r>
      <w:r>
        <w:tab/>
      </w:r>
      <w:r>
        <w:tab/>
        <w:t>(3.2.1)</w:t>
      </w:r>
    </w:p>
    <w:p w14:paraId="56B90951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13A7421E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>So in the equation 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δ</w:t>
      </w:r>
      <w:r>
        <w:rPr>
          <w:rStyle w:val="subscript"/>
        </w:rPr>
        <w:t>n,i</w:t>
      </w:r>
      <w:proofErr w:type="spellEnd"/>
      <w:r>
        <w:t>, what component basis is implied?  It must be u. Thus</w:t>
      </w:r>
    </w:p>
    <w:p w14:paraId="12A03CA3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2842F47C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perscript"/>
        </w:rPr>
        <w:t>(u)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7F1C04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 =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perscript"/>
        </w:rPr>
        <w:t>(u)</w:t>
      </w:r>
      <w:r>
        <w:t>)</w:t>
      </w:r>
      <w:r>
        <w:rPr>
          <w:rStyle w:val="subscript"/>
        </w:rPr>
        <w:t>r</w:t>
      </w:r>
      <w:r>
        <w:t xml:space="preserve"> (</w:t>
      </w:r>
      <w:proofErr w:type="spellStart"/>
      <w:r w:rsidRPr="007F1C04">
        <w:rPr>
          <w:b/>
        </w:rPr>
        <w:t>u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  <w:r>
        <w:t xml:space="preserve"> =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perscript"/>
        </w:rPr>
        <w:t>(u)</w:t>
      </w:r>
      <w:r>
        <w:t>)</w:t>
      </w:r>
      <w:r>
        <w:rPr>
          <w:rStyle w:val="subscript"/>
        </w:rPr>
        <w:t>r</w:t>
      </w:r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 = 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perscript"/>
        </w:rPr>
        <w:t>(u)</w:t>
      </w:r>
      <w:r>
        <w:t>)</w:t>
      </w:r>
      <w:proofErr w:type="spellStart"/>
      <w:r>
        <w:rPr>
          <w:rStyle w:val="subscript"/>
        </w:rPr>
        <w:t>i</w:t>
      </w:r>
      <w:proofErr w:type="spellEnd"/>
    </w:p>
    <w:p w14:paraId="2BAA0686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4C9157A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>So tracking forward again, we conclude that</w:t>
      </w:r>
    </w:p>
    <w:p w14:paraId="2149B826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242A4094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(</w:t>
      </w:r>
      <w:proofErr w:type="spellStart"/>
      <w:r w:rsidRPr="00A00254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perscript"/>
        </w:rPr>
        <w:t>(u)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tab/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S</w:t>
      </w:r>
      <w:r>
        <w:rPr>
          <w:rStyle w:val="subscript"/>
        </w:rPr>
        <w:t>in</w:t>
      </w:r>
      <w:r>
        <w:tab/>
      </w:r>
      <w:r>
        <w:tab/>
      </w:r>
    </w:p>
    <w:p w14:paraId="03FC3F24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A00254">
        <w:rPr>
          <w:b/>
        </w:rPr>
        <w:t>e</w:t>
      </w:r>
      <w:r>
        <w:t>'</w:t>
      </w:r>
      <w:r w:rsidRPr="007F1C04"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(</w:t>
      </w:r>
      <w:proofErr w:type="spellStart"/>
      <w:r w:rsidRPr="00A00254">
        <w:rPr>
          <w:b/>
        </w:rPr>
        <w:t>e</w:t>
      </w:r>
      <w:r>
        <w:t>'</w:t>
      </w:r>
      <w:r w:rsidRPr="007F1C04">
        <w:rPr>
          <w:rStyle w:val="superscript"/>
        </w:rPr>
        <w:t>n</w:t>
      </w:r>
      <w:proofErr w:type="spellEnd"/>
      <w:r>
        <w:rPr>
          <w:rStyle w:val="superscript"/>
        </w:rPr>
        <w:t>(u)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>(</w:t>
      </w:r>
      <w:r w:rsidRPr="00F36ABC">
        <w:rPr>
          <w:b/>
        </w:rPr>
        <w:t>e</w:t>
      </w:r>
      <w:r w:rsidRPr="007F1C04">
        <w:rPr>
          <w:rStyle w:val="super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(</w:t>
      </w:r>
      <w:r w:rsidRPr="00F36ABC">
        <w:rPr>
          <w:b/>
        </w:rPr>
        <w:t>e</w:t>
      </w:r>
      <w:r w:rsidRPr="007F1C04">
        <w:rPr>
          <w:rStyle w:val="super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S</w:t>
      </w:r>
      <w:r>
        <w:rPr>
          <w:rStyle w:val="subscript"/>
        </w:rPr>
        <w:t>i</w:t>
      </w:r>
      <w:r w:rsidRPr="007F1C04">
        <w:rPr>
          <w:rStyle w:val="superscript"/>
        </w:rPr>
        <w:t>n</w:t>
      </w:r>
    </w:p>
    <w:p w14:paraId="7F0F0597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7E5676ED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 w:rsidRPr="007F1C04">
        <w:rPr>
          <w:b/>
        </w:rPr>
        <w:t>Fact</w:t>
      </w:r>
      <w:r>
        <w:t xml:space="preserve">: In the displays of (7.18.1) all "components" with specific values are components with respect to the u basis, not the e basis. </w:t>
      </w:r>
    </w:p>
    <w:p w14:paraId="561D52B7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3DFB109F" w14:textId="77777777" w:rsidR="007F1C04" w:rsidRDefault="007F1C04" w:rsidP="007F1C04">
      <w:pPr>
        <w:tabs>
          <w:tab w:val="left" w:pos="7200"/>
          <w:tab w:val="left" w:pos="7920"/>
          <w:tab w:val="right" w:pos="9270"/>
        </w:tabs>
      </w:pPr>
      <w:r>
        <w:t xml:space="preserve">I guess that is what I expected, but in tensor doc I never really thought about this issue. Only in tensor wedge do I bring out this issue, which I think is worth doing somewhere. </w:t>
      </w:r>
    </w:p>
    <w:p w14:paraId="63B96AF1" w14:textId="77777777" w:rsidR="00A13C12" w:rsidRDefault="00A13C12" w:rsidP="007F1C04">
      <w:pPr>
        <w:tabs>
          <w:tab w:val="left" w:pos="7200"/>
          <w:tab w:val="left" w:pos="7920"/>
          <w:tab w:val="right" w:pos="9270"/>
        </w:tabs>
      </w:pPr>
    </w:p>
    <w:p w14:paraId="5B488ED1" w14:textId="77777777" w:rsidR="00A13C12" w:rsidRDefault="00A13C12" w:rsidP="007F1C04">
      <w:pPr>
        <w:tabs>
          <w:tab w:val="left" w:pos="7200"/>
          <w:tab w:val="left" w:pos="7920"/>
          <w:tab w:val="right" w:pos="9270"/>
        </w:tabs>
      </w:pPr>
      <w:r>
        <w:t>But now consider</w:t>
      </w:r>
    </w:p>
    <w:p w14:paraId="099BDE04" w14:textId="77777777" w:rsidR="00A13C12" w:rsidRDefault="00A13C12" w:rsidP="007F1C04">
      <w:pPr>
        <w:tabs>
          <w:tab w:val="left" w:pos="7200"/>
          <w:tab w:val="left" w:pos="7920"/>
          <w:tab w:val="right" w:pos="9270"/>
        </w:tabs>
      </w:pPr>
    </w:p>
    <w:p w14:paraId="3BA0FD1F" w14:textId="77777777" w:rsidR="00A13C12" w:rsidRDefault="00A13C12" w:rsidP="007F1C04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nm</w:t>
      </w:r>
      <w:proofErr w:type="spellEnd"/>
    </w:p>
    <w:p w14:paraId="2A1B548C" w14:textId="77777777" w:rsidR="00A13C12" w:rsidRDefault="00A13C12" w:rsidP="007F1C04">
      <w:pPr>
        <w:tabs>
          <w:tab w:val="left" w:pos="7200"/>
          <w:tab w:val="left" w:pos="7920"/>
          <w:tab w:val="right" w:pos="9270"/>
        </w:tabs>
      </w:pPr>
    </w:p>
    <w:p w14:paraId="758740DE" w14:textId="77777777" w:rsidR="00A13C12" w:rsidRPr="00A13C12" w:rsidRDefault="00A13C12" w:rsidP="007F1C04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Essay </w:t>
      </w:r>
      <w:r w:rsidRPr="007F1C04">
        <w:rPr>
          <w:b/>
        </w:rPr>
        <w:t xml:space="preserve">Question </w:t>
      </w:r>
      <w:r>
        <w:rPr>
          <w:b/>
        </w:rPr>
        <w:t>8</w:t>
      </w:r>
      <w:r w:rsidRPr="007F1C04">
        <w:rPr>
          <w:b/>
        </w:rPr>
        <w:t xml:space="preserve">: </w:t>
      </w:r>
      <w:r>
        <w:t xml:space="preserve"> What can you say about the nature of the components in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nm</w:t>
      </w:r>
      <w:proofErr w:type="spellEnd"/>
      <w:r>
        <w:t xml:space="preserve"> ? </w:t>
      </w:r>
    </w:p>
    <w:p w14:paraId="60D085D3" w14:textId="77777777" w:rsidR="007F1C04" w:rsidRPr="007F1C04" w:rsidRDefault="007F1C04" w:rsidP="007F1C04">
      <w:pPr>
        <w:tabs>
          <w:tab w:val="left" w:pos="7200"/>
          <w:tab w:val="left" w:pos="7920"/>
          <w:tab w:val="right" w:pos="9270"/>
        </w:tabs>
      </w:pPr>
    </w:p>
    <w:p w14:paraId="3AAACF30" w14:textId="77777777" w:rsidR="007F1C04" w:rsidRDefault="00A13C12" w:rsidP="007F1C04">
      <w:pPr>
        <w:rPr>
          <w:color w:val="FF0000"/>
        </w:rPr>
      </w:pPr>
      <w:proofErr w:type="spellStart"/>
      <w:r>
        <w:t>Subquestion</w:t>
      </w:r>
      <w:proofErr w:type="spellEnd"/>
      <w:r>
        <w:t>: what is the meaning of g'</w:t>
      </w:r>
      <w:r>
        <w:rPr>
          <w:rStyle w:val="superscript"/>
        </w:rPr>
        <w:t>(u)</w:t>
      </w:r>
      <w:r>
        <w:rPr>
          <w:rStyle w:val="subscript"/>
        </w:rPr>
        <w:t>nm</w:t>
      </w:r>
      <w:r>
        <w:t xml:space="preserve"> and  g'</w:t>
      </w:r>
      <w:r>
        <w:rPr>
          <w:rStyle w:val="superscript"/>
        </w:rPr>
        <w:t>(e)</w:t>
      </w:r>
      <w:r>
        <w:rPr>
          <w:rStyle w:val="subscript"/>
        </w:rPr>
        <w:t>nm</w:t>
      </w:r>
      <w:r>
        <w:t xml:space="preserve"> ?  Do these notations even make sense I suspect that they do. </w:t>
      </w:r>
      <w:r w:rsidR="004F74E9" w:rsidRPr="004F74E9">
        <w:rPr>
          <w:color w:val="FF0000"/>
        </w:rPr>
        <w:t>continue here</w:t>
      </w:r>
      <w:r w:rsidR="00F658EF">
        <w:rPr>
          <w:color w:val="FF0000"/>
        </w:rPr>
        <w:t xml:space="preserve">  -- OK :  </w:t>
      </w:r>
    </w:p>
    <w:p w14:paraId="45DB2E9E" w14:textId="77777777" w:rsidR="00F658EF" w:rsidRDefault="00F658EF" w:rsidP="007F1C04">
      <w:pPr>
        <w:rPr>
          <w:color w:val="FF0000"/>
        </w:rPr>
      </w:pPr>
    </w:p>
    <w:p w14:paraId="0498367F" w14:textId="77777777" w:rsidR="00F658EF" w:rsidRDefault="00F658EF" w:rsidP="007F1C04">
      <w:r>
        <w:t xml:space="preserve">(a) One thing I know is that 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>
        <w:t xml:space="preserve"> = 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m</w:t>
      </w:r>
      <w:proofErr w:type="spellEnd"/>
      <w:r>
        <w:t xml:space="preserve"> .  Can I verify this? </w:t>
      </w:r>
    </w:p>
    <w:p w14:paraId="5E6F6A78" w14:textId="77777777" w:rsidR="00F658EF" w:rsidRDefault="00F658EF" w:rsidP="007F1C04"/>
    <w:p w14:paraId="7354709B" w14:textId="77777777" w:rsidR="00F658EF" w:rsidRDefault="00F658EF" w:rsidP="00F658EF">
      <w: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>
        <w:t xml:space="preserve"> = g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>(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>)</w:t>
      </w:r>
      <w:r>
        <w:rPr>
          <w:rStyle w:val="superscript"/>
        </w:rPr>
        <w:t>b</w:t>
      </w:r>
      <w:r>
        <w:t xml:space="preserve"> =  g</w:t>
      </w:r>
      <w:r>
        <w:rPr>
          <w:rStyle w:val="subscript"/>
        </w:rPr>
        <w:t>ab</w:t>
      </w:r>
      <w:r>
        <w:rPr>
          <w:rStyle w:val="superscript"/>
        </w:rPr>
        <w:t>(u)</w:t>
      </w:r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(u)a</w:t>
      </w:r>
      <w:r>
        <w:t>(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>)</w:t>
      </w:r>
      <w:r>
        <w:rPr>
          <w:rStyle w:val="superscript"/>
        </w:rPr>
        <w:t>(u)b</w:t>
      </w:r>
      <w:r>
        <w:t xml:space="preserve"> =  g</w:t>
      </w:r>
      <w:r>
        <w:rPr>
          <w:rStyle w:val="subscript"/>
        </w:rPr>
        <w:t>ab</w:t>
      </w:r>
      <w:r>
        <w:rPr>
          <w:rStyle w:val="superscript"/>
        </w:rPr>
        <w:t>(u)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m</w:t>
      </w:r>
      <w:r>
        <w:rPr>
          <w:rStyle w:val="superscript"/>
        </w:rPr>
        <w:t>b</w:t>
      </w:r>
      <w:proofErr w:type="spellEnd"/>
      <w:r>
        <w:t xml:space="preserve"> </w:t>
      </w:r>
    </w:p>
    <w:p w14:paraId="0970E38C" w14:textId="77777777" w:rsidR="00F658EF" w:rsidRDefault="00F658EF" w:rsidP="00F658EF"/>
    <w:p w14:paraId="4AD62170" w14:textId="77777777" w:rsidR="00F658EF" w:rsidRDefault="00F658EF" w:rsidP="007F1C04">
      <w:r>
        <w:tab/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m</w:t>
      </w:r>
      <w:proofErr w:type="spellEnd"/>
      <w:r>
        <w:t xml:space="preserve"> = </w:t>
      </w:r>
      <w:proofErr w:type="spellStart"/>
      <w:r>
        <w:t>g'</w:t>
      </w:r>
      <w:r>
        <w:rPr>
          <w:rStyle w:val="subscript"/>
        </w:rPr>
        <w:t>ab</w:t>
      </w:r>
      <w:proofErr w:type="spellEnd"/>
      <w:r>
        <w:t xml:space="preserve"> 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>
        <w:t>)</w:t>
      </w:r>
      <w:r>
        <w:rPr>
          <w:rStyle w:val="superscript"/>
        </w:rPr>
        <w:t>a</w:t>
      </w:r>
      <w:r>
        <w:t xml:space="preserve"> 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t>)</w:t>
      </w:r>
      <w:r>
        <w:rPr>
          <w:rStyle w:val="superscript"/>
        </w:rPr>
        <w:t>b</w:t>
      </w:r>
      <w:r>
        <w:t xml:space="preserve">  = </w:t>
      </w:r>
      <w:proofErr w:type="spellStart"/>
      <w:r>
        <w:t>g'</w:t>
      </w:r>
      <w:r>
        <w:rPr>
          <w:rStyle w:val="subscript"/>
        </w:rPr>
        <w:t>ab</w:t>
      </w:r>
      <w:proofErr w:type="spellEnd"/>
      <w:r>
        <w:rPr>
          <w:rStyle w:val="superscript"/>
        </w:rPr>
        <w:t>(u)</w:t>
      </w:r>
      <w:r>
        <w:t xml:space="preserve"> 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(u)</w:t>
      </w:r>
      <w:r>
        <w:t>)</w:t>
      </w:r>
      <w:r>
        <w:rPr>
          <w:rStyle w:val="superscript"/>
        </w:rPr>
        <w:t>a</w:t>
      </w:r>
      <w:r>
        <w:t xml:space="preserve"> 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rStyle w:val="superscript"/>
        </w:rPr>
        <w:t>(u)</w:t>
      </w:r>
      <w:r>
        <w:t>)</w:t>
      </w:r>
      <w:r>
        <w:rPr>
          <w:rStyle w:val="superscript"/>
        </w:rPr>
        <w:t xml:space="preserve">b </w:t>
      </w:r>
      <w:r>
        <w:t xml:space="preserve">= </w:t>
      </w:r>
      <w:proofErr w:type="spellStart"/>
      <w:r>
        <w:t>g'</w:t>
      </w:r>
      <w:r>
        <w:rPr>
          <w:rStyle w:val="subscript"/>
        </w:rPr>
        <w:t>ab</w:t>
      </w:r>
      <w:proofErr w:type="spellEnd"/>
      <w:r>
        <w:rPr>
          <w:rStyle w:val="superscript"/>
        </w:rPr>
        <w:t>(u)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a</w:t>
      </w:r>
      <w:r>
        <w:t>δ</w:t>
      </w:r>
      <w:r>
        <w:rPr>
          <w:rStyle w:val="subscript"/>
        </w:rPr>
        <w:t>m</w:t>
      </w:r>
      <w:r>
        <w:rPr>
          <w:rStyle w:val="superscript"/>
        </w:rPr>
        <w:t>b</w:t>
      </w:r>
      <w:proofErr w:type="spellEnd"/>
      <w:r>
        <w:t xml:space="preserve"> =  </w:t>
      </w:r>
      <w:proofErr w:type="spellStart"/>
      <w:r>
        <w:t>g'</w:t>
      </w:r>
      <w:r>
        <w:rPr>
          <w:rStyle w:val="subscript"/>
        </w:rPr>
        <w:t>nm</w:t>
      </w:r>
      <w:proofErr w:type="spellEnd"/>
      <w:r>
        <w:rPr>
          <w:rStyle w:val="superscript"/>
        </w:rPr>
        <w:t>(u)</w:t>
      </w:r>
    </w:p>
    <w:p w14:paraId="13CDACA4" w14:textId="77777777" w:rsidR="00F658EF" w:rsidRDefault="00F658EF" w:rsidP="007F1C04"/>
    <w:p w14:paraId="5464D915" w14:textId="77777777" w:rsidR="00F658EF" w:rsidRDefault="00F658EF" w:rsidP="007F1C04">
      <w:r>
        <w:t>So I end up with</w:t>
      </w:r>
    </w:p>
    <w:p w14:paraId="3BE8DBBD" w14:textId="77777777" w:rsidR="00F658EF" w:rsidRDefault="00F658EF" w:rsidP="007F1C04"/>
    <w:p w14:paraId="6F42A4B8" w14:textId="77777777" w:rsidR="00F658EF" w:rsidRDefault="00F658EF" w:rsidP="007F1C04">
      <w:pPr>
        <w:rPr>
          <w:rStyle w:val="superscript"/>
        </w:rPr>
      </w:pPr>
      <w:r>
        <w:tab/>
        <w:t xml:space="preserve">  </w:t>
      </w:r>
      <w:proofErr w:type="spellStart"/>
      <w:r>
        <w:t>g'</w:t>
      </w:r>
      <w:r>
        <w:rPr>
          <w:rStyle w:val="subscript"/>
        </w:rPr>
        <w:t>nm</w:t>
      </w:r>
      <w:proofErr w:type="spellEnd"/>
      <w:r>
        <w:rPr>
          <w:rStyle w:val="superscript"/>
        </w:rPr>
        <w:t>(u)</w:t>
      </w:r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m</w:t>
      </w:r>
      <w:r>
        <w:rPr>
          <w:rStyle w:val="superscript"/>
        </w:rPr>
        <w:t>b</w:t>
      </w:r>
      <w:r>
        <w:t>g</w:t>
      </w:r>
      <w:r>
        <w:rPr>
          <w:rStyle w:val="subscript"/>
        </w:rPr>
        <w:t>ab</w:t>
      </w:r>
      <w:proofErr w:type="spellEnd"/>
      <w:r>
        <w:rPr>
          <w:rStyle w:val="superscript"/>
        </w:rPr>
        <w:t>(u)</w:t>
      </w:r>
    </w:p>
    <w:p w14:paraId="6AB6167C" w14:textId="77777777" w:rsidR="00F658EF" w:rsidRDefault="00F658EF" w:rsidP="007F1C04">
      <w:pPr>
        <w:rPr>
          <w:rStyle w:val="superscript"/>
        </w:rPr>
      </w:pPr>
    </w:p>
    <w:p w14:paraId="668985C3" w14:textId="77777777" w:rsidR="00F658EF" w:rsidRDefault="00F658EF" w:rsidP="007F1C04">
      <w:r>
        <w:t xml:space="preserve">and this is the statement that g is a rank-2 tensor written in the (u) basis, good. </w:t>
      </w:r>
    </w:p>
    <w:p w14:paraId="44DD6733" w14:textId="77777777" w:rsidR="00F658EF" w:rsidRDefault="00F658EF" w:rsidP="007F1C04"/>
    <w:p w14:paraId="7CCCF5CD" w14:textId="77777777" w:rsidR="00F658EF" w:rsidRDefault="00F658EF" w:rsidP="007F1C04">
      <w:r w:rsidRPr="00F658EF">
        <w:rPr>
          <w:b/>
        </w:rPr>
        <w:t>Question 9:</w:t>
      </w:r>
      <w:r>
        <w:t xml:space="preserve">  I am used to </w:t>
      </w:r>
      <w:r w:rsidRPr="00F658EF">
        <w:rPr>
          <w:b/>
        </w:rPr>
        <w:t>u</w:t>
      </w:r>
      <w:r>
        <w:rPr>
          <w:rStyle w:val="subscript"/>
        </w:rPr>
        <w:t>n</w:t>
      </w:r>
      <w:r>
        <w:t xml:space="preserve"> and </w:t>
      </w:r>
      <w:r w:rsidRPr="00F658EF">
        <w:rPr>
          <w:b/>
        </w:rPr>
        <w:t>e</w:t>
      </w:r>
      <w:r>
        <w:rPr>
          <w:rStyle w:val="subscript"/>
        </w:rPr>
        <w:t>n</w:t>
      </w:r>
      <w:r>
        <w:t xml:space="preserve"> being vectors in x-space. What can be said about </w:t>
      </w:r>
      <w:proofErr w:type="spellStart"/>
      <w:r w:rsidRPr="00F658EF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and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? </w:t>
      </w:r>
    </w:p>
    <w:p w14:paraId="5DFEB75A" w14:textId="77777777" w:rsidR="00F658EF" w:rsidRDefault="00F658EF" w:rsidP="007F1C04"/>
    <w:p w14:paraId="0FCCD788" w14:textId="77777777" w:rsidR="00F658EF" w:rsidRDefault="00F658EF" w:rsidP="007F1C04">
      <w:r>
        <w:t xml:space="preserve">Answer #1:  We know that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>
        <w:t xml:space="preserve"> . This is not a lincom of vectors. But it is an equation which I presume can be evaluated in (u) coordinates or (e) coordinates. Try them out. </w:t>
      </w:r>
    </w:p>
    <w:p w14:paraId="40753C18" w14:textId="77777777" w:rsidR="00F658EF" w:rsidRDefault="00F658EF" w:rsidP="007F1C04"/>
    <w:p w14:paraId="6C8F4DB1" w14:textId="77777777" w:rsidR="00F658EF" w:rsidRDefault="00F658EF" w:rsidP="007F1C04">
      <w:r>
        <w:tab/>
        <w:t xml:space="preserve">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(u)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rPr>
          <w:rStyle w:val="superscript"/>
        </w:rPr>
        <w:t>(u)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>
        <w:t xml:space="preserve">  ??</w:t>
      </w:r>
    </w:p>
    <w:p w14:paraId="50A46B7F" w14:textId="77777777" w:rsidR="00F658EF" w:rsidRDefault="00F658EF" w:rsidP="007F1C04">
      <w:r>
        <w:tab/>
        <w:t xml:space="preserve">    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 =    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>
        <w:rPr>
          <w:rStyle w:val="subscript"/>
          <w:color w:val="000000"/>
        </w:rPr>
        <w:t xml:space="preserve"> 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  ??</w:t>
      </w:r>
      <w:r>
        <w:rPr>
          <w:rStyle w:val="superscript"/>
        </w:rPr>
        <w:tab/>
      </w:r>
      <w:r>
        <w:tab/>
      </w:r>
      <w:r w:rsidRPr="00F658EF">
        <w:rPr>
          <w:i/>
        </w:rPr>
        <w:t>yes</w:t>
      </w:r>
      <w:r>
        <w:t xml:space="preserve">, that is an orthog rule. </w:t>
      </w:r>
    </w:p>
    <w:p w14:paraId="4EBCCC11" w14:textId="77777777" w:rsidR="00F658EF" w:rsidRDefault="00F658EF" w:rsidP="007F1C04"/>
    <w:p w14:paraId="3BED755A" w14:textId="77777777" w:rsidR="00F658EF" w:rsidRDefault="00F658EF" w:rsidP="00F658EF">
      <w:r>
        <w:tab/>
        <w:t xml:space="preserve">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rPr>
          <w:rStyle w:val="superscript"/>
        </w:rPr>
        <w:t>(e)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>
        <w:t xml:space="preserve">  ??</w:t>
      </w:r>
    </w:p>
    <w:p w14:paraId="1FBBDAFC" w14:textId="77777777" w:rsidR="00F658EF" w:rsidRDefault="00F658EF" w:rsidP="007F1C04">
      <w:r>
        <w:tab/>
        <w:t xml:space="preserve">      ??     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 w:rsidRPr="00F658EF">
        <w:t xml:space="preserve"> </w:t>
      </w:r>
    </w:p>
    <w:p w14:paraId="04CCAE7F" w14:textId="77777777" w:rsidR="00F658EF" w:rsidRDefault="00F658EF" w:rsidP="007F1C04"/>
    <w:p w14:paraId="3B4EF369" w14:textId="77777777" w:rsidR="00F658EF" w:rsidRDefault="00F658EF" w:rsidP="007F1C04">
      <w:r>
        <w:t>I can take this as a definition and I then find that</w:t>
      </w:r>
    </w:p>
    <w:p w14:paraId="5EDCE29A" w14:textId="77777777" w:rsidR="00F658EF" w:rsidRDefault="00F658EF" w:rsidP="007F1C04"/>
    <w:p w14:paraId="5AEE1785" w14:textId="77777777" w:rsidR="00F658EF" w:rsidRDefault="00F658EF" w:rsidP="007F1C04">
      <w:r>
        <w:tab/>
        <w:t xml:space="preserve">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</w:p>
    <w:p w14:paraId="7B092088" w14:textId="77777777" w:rsidR="00F658EF" w:rsidRDefault="00F658EF" w:rsidP="007F1C04"/>
    <w:p w14:paraId="2831EBBB" w14:textId="77777777" w:rsidR="00F658EF" w:rsidRDefault="00F658EF" w:rsidP="007F1C04">
      <w: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</w:t>
      </w:r>
      <w:proofErr w:type="spellStart"/>
      <w:r w:rsidRPr="00F658EF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 w:rsidRPr="00F658EF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</w:p>
    <w:p w14:paraId="1E2D352F" w14:textId="77777777" w:rsidR="00F658EF" w:rsidRDefault="00F658EF" w:rsidP="007F1C04"/>
    <w:p w14:paraId="475E1428" w14:textId="77777777" w:rsidR="00F658EF" w:rsidRDefault="00F658EF" w:rsidP="007F1C04">
      <w:r>
        <w:t xml:space="preserve">Very good! Now I do have a lincom for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. This cross relation does not make my display tables in tensor doc.  Does the above equation appear anywhere in tensor doc? NO! I hardly say anything about the 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 xml:space="preserve"> vector, and I have no equations like the above. </w:t>
      </w:r>
    </w:p>
    <w:p w14:paraId="7F381254" w14:textId="77777777" w:rsidR="00F658EF" w:rsidRDefault="00F658EF" w:rsidP="007F1C04"/>
    <w:p w14:paraId="25240B84" w14:textId="77777777" w:rsidR="00F658EF" w:rsidRDefault="00F658EF" w:rsidP="007F1C04">
      <w:r>
        <w:t xml:space="preserve">But I am suspicious of saying that 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>
        <w:rPr>
          <w:rStyle w:val="superscript"/>
        </w:rPr>
        <w:t>(e)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>
        <w:t xml:space="preserve"> , because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is sitting there. </w:t>
      </w:r>
    </w:p>
    <w:p w14:paraId="72DA891D" w14:textId="77777777" w:rsidR="00F658EF" w:rsidRDefault="00F658EF" w:rsidP="007F1C04"/>
    <w:p w14:paraId="44CB0649" w14:textId="77777777" w:rsidR="00F658EF" w:rsidRPr="00F658EF" w:rsidRDefault="00F658EF" w:rsidP="007F1C04">
      <w:r>
        <w:t xml:space="preserve">OK, going to a whole new doc. </w:t>
      </w:r>
    </w:p>
    <w:p w14:paraId="3BBCF5F6" w14:textId="77777777" w:rsidR="00F658EF" w:rsidRDefault="00F658EF" w:rsidP="007F1C04">
      <w:pPr>
        <w:rPr>
          <w:b/>
        </w:rPr>
      </w:pPr>
    </w:p>
    <w:p w14:paraId="5B34B73B" w14:textId="77777777" w:rsidR="00F658EF" w:rsidRDefault="00F658EF" w:rsidP="007F1C04">
      <w:pPr>
        <w:rPr>
          <w:b/>
        </w:rPr>
      </w:pPr>
    </w:p>
    <w:p w14:paraId="10663C9C" w14:textId="77777777" w:rsidR="00F658EF" w:rsidRDefault="00F658EF" w:rsidP="007F1C04">
      <w:pPr>
        <w:rPr>
          <w:b/>
        </w:rPr>
      </w:pPr>
    </w:p>
    <w:p w14:paraId="3D2FEEE9" w14:textId="77777777" w:rsidR="00F658EF" w:rsidRDefault="00F658EF" w:rsidP="007F1C04"/>
    <w:p w14:paraId="72ED29FF" w14:textId="77777777" w:rsidR="00F658EF" w:rsidRPr="00F658EF" w:rsidRDefault="00F658EF" w:rsidP="007F1C04">
      <w:r>
        <w:t>Sec 3.2, no and not anywhere through 5.2</w:t>
      </w:r>
    </w:p>
    <w:p w14:paraId="0F71152C" w14:textId="77777777" w:rsidR="00F658EF" w:rsidRDefault="00F658EF" w:rsidP="007F1C04"/>
    <w:p w14:paraId="00460471" w14:textId="77777777" w:rsidR="00F658EF" w:rsidRPr="00F658EF" w:rsidRDefault="00F658EF" w:rsidP="007F1C04">
      <w:r w:rsidRPr="00F658EF">
        <w:rPr>
          <w:b/>
        </w:rPr>
        <w:t>Question 10:</w:t>
      </w:r>
      <w:r>
        <w:t xml:space="preserve">  What is the meaning of </w:t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(e)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t xml:space="preserve"> ? </w:t>
      </w:r>
    </w:p>
    <w:p w14:paraId="19251328" w14:textId="77777777" w:rsidR="00F658EF" w:rsidRDefault="00F658EF" w:rsidP="007F1C04"/>
    <w:p w14:paraId="3E5CB089" w14:textId="77777777" w:rsidR="00F658EF" w:rsidRDefault="00F658EF" w:rsidP="007F1C04">
      <w:r>
        <w:t xml:space="preserve">I am very confused about this and related matters, despite having written tensor doc! </w:t>
      </w:r>
    </w:p>
    <w:p w14:paraId="04ED5929" w14:textId="77777777" w:rsidR="00F658EF" w:rsidRDefault="00F658EF" w:rsidP="007F1C04"/>
    <w:p w14:paraId="20823A56" w14:textId="77777777" w:rsidR="00F658EF" w:rsidRPr="00F658EF" w:rsidRDefault="00F658EF" w:rsidP="007F1C04">
      <w:r w:rsidRPr="00F658EF">
        <w:rPr>
          <w:b/>
        </w:rPr>
        <w:t>Question 10a:</w:t>
      </w:r>
      <w:r>
        <w:t xml:space="preserve">  Can you think of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as being a vector in x-space? Could you draw it there? I am totally clueless. I think I know that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. In (u) components, this says 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r>
        <w:rPr>
          <w:rStyle w:val="superscript"/>
        </w:rPr>
        <w:t>j</w:t>
      </w:r>
      <w:r>
        <w:t xml:space="preserve"> and I just showed above that this works right. </w:t>
      </w:r>
    </w:p>
    <w:p w14:paraId="3F04B0D0" w14:textId="77777777" w:rsidR="00F658EF" w:rsidRDefault="00F658EF" w:rsidP="007F1C04"/>
    <w:p w14:paraId="31FFDE8D" w14:textId="77777777" w:rsidR="00F658EF" w:rsidRPr="00F658EF" w:rsidRDefault="00F658EF" w:rsidP="007F1C04"/>
    <w:p w14:paraId="40098989" w14:textId="77777777" w:rsidR="00F658EF" w:rsidRDefault="00F658EF" w:rsidP="007F1C04"/>
    <w:p w14:paraId="48EE1D18" w14:textId="77777777" w:rsidR="00F658EF" w:rsidRDefault="00F658EF" w:rsidP="007F1C04">
      <w:r>
        <w:t xml:space="preserve">Now try the same thing in the (e) basis: </w:t>
      </w:r>
    </w:p>
    <w:p w14:paraId="71DEF0C4" w14:textId="77777777" w:rsidR="00F658EF" w:rsidRDefault="00F658EF" w:rsidP="007F1C04"/>
    <w:p w14:paraId="10C7813F" w14:textId="77777777" w:rsidR="00F658EF" w:rsidRDefault="00F658EF" w:rsidP="007F1C04">
      <w: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>
        <w:t xml:space="preserve"> = g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>(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>)</w:t>
      </w:r>
      <w:r>
        <w:rPr>
          <w:rStyle w:val="superscript"/>
        </w:rPr>
        <w:t>b</w:t>
      </w:r>
      <w:r>
        <w:t xml:space="preserve"> =  g</w:t>
      </w:r>
      <w:r>
        <w:rPr>
          <w:rStyle w:val="subscript"/>
        </w:rPr>
        <w:t>ab</w:t>
      </w:r>
      <w:r>
        <w:rPr>
          <w:rStyle w:val="superscript"/>
        </w:rPr>
        <w:t>(e)</w:t>
      </w:r>
      <w:r>
        <w:t>(e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(e)a</w:t>
      </w:r>
      <w:r>
        <w:t>(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>)</w:t>
      </w:r>
      <w:r>
        <w:rPr>
          <w:rStyle w:val="superscript"/>
        </w:rPr>
        <w:t>(e)b</w:t>
      </w:r>
      <w:r>
        <w:t xml:space="preserve"> =  g</w:t>
      </w:r>
      <w:r>
        <w:rPr>
          <w:rStyle w:val="subscript"/>
        </w:rPr>
        <w:t>ab</w:t>
      </w:r>
      <w:r>
        <w:rPr>
          <w:rStyle w:val="superscript"/>
        </w:rPr>
        <w:t>(e)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a</w:t>
      </w:r>
      <w:r>
        <w:t>δ</w:t>
      </w:r>
      <w:r>
        <w:rPr>
          <w:rStyle w:val="subscript"/>
        </w:rPr>
        <w:t>m</w:t>
      </w:r>
      <w:r>
        <w:rPr>
          <w:rStyle w:val="superscript"/>
        </w:rPr>
        <w:t>b</w:t>
      </w:r>
      <w:proofErr w:type="spellEnd"/>
      <w:r>
        <w:t xml:space="preserve"> =  </w:t>
      </w:r>
      <w:proofErr w:type="spellStart"/>
      <w:r>
        <w:t>g</w:t>
      </w:r>
      <w:r>
        <w:rPr>
          <w:rStyle w:val="subscript"/>
        </w:rPr>
        <w:t>nm</w:t>
      </w:r>
      <w:proofErr w:type="spellEnd"/>
      <w:r>
        <w:rPr>
          <w:rStyle w:val="superscript"/>
        </w:rPr>
        <w:t>(e)</w:t>
      </w:r>
    </w:p>
    <w:p w14:paraId="50B6130B" w14:textId="77777777" w:rsidR="00F658EF" w:rsidRDefault="00F658EF" w:rsidP="007F1C04"/>
    <w:p w14:paraId="74057FEF" w14:textId="77777777" w:rsidR="00F658EF" w:rsidRDefault="00F658EF" w:rsidP="00F658EF">
      <w:r>
        <w:tab/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m</w:t>
      </w:r>
      <w:proofErr w:type="spellEnd"/>
      <w:r>
        <w:t xml:space="preserve"> = </w:t>
      </w:r>
      <w:proofErr w:type="spellStart"/>
      <w:r>
        <w:t>g'</w:t>
      </w:r>
      <w:r>
        <w:rPr>
          <w:rStyle w:val="subscript"/>
        </w:rPr>
        <w:t>ab</w:t>
      </w:r>
      <w:proofErr w:type="spellEnd"/>
      <w:r>
        <w:t xml:space="preserve"> 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>
        <w:t>)</w:t>
      </w:r>
      <w:r>
        <w:rPr>
          <w:rStyle w:val="superscript"/>
        </w:rPr>
        <w:t>a</w:t>
      </w:r>
      <w:r>
        <w:t xml:space="preserve"> 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t>)</w:t>
      </w:r>
      <w:r>
        <w:rPr>
          <w:rStyle w:val="superscript"/>
        </w:rPr>
        <w:t>b</w:t>
      </w:r>
      <w:r>
        <w:t xml:space="preserve">  = </w:t>
      </w:r>
      <w:proofErr w:type="spellStart"/>
      <w:r>
        <w:t>g'</w:t>
      </w:r>
      <w:r>
        <w:rPr>
          <w:rStyle w:val="subscript"/>
        </w:rPr>
        <w:t>ab</w:t>
      </w:r>
      <w:proofErr w:type="spellEnd"/>
      <w:r>
        <w:rPr>
          <w:rStyle w:val="superscript"/>
        </w:rPr>
        <w:t>(e)</w:t>
      </w:r>
      <w:r>
        <w:t xml:space="preserve"> 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(e)</w:t>
      </w:r>
      <w:r>
        <w:t>)</w:t>
      </w:r>
      <w:r>
        <w:rPr>
          <w:rStyle w:val="superscript"/>
        </w:rPr>
        <w:t>a</w:t>
      </w:r>
      <w:r>
        <w:t xml:space="preserve"> 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rStyle w:val="superscript"/>
        </w:rPr>
        <w:t>(e)</w:t>
      </w:r>
      <w:r>
        <w:t>)</w:t>
      </w:r>
      <w:r>
        <w:rPr>
          <w:rStyle w:val="superscript"/>
        </w:rPr>
        <w:t xml:space="preserve">b </w:t>
      </w:r>
      <w:r>
        <w:t xml:space="preserve">= ?? </w:t>
      </w:r>
    </w:p>
    <w:p w14:paraId="1209E618" w14:textId="77777777" w:rsidR="00F658EF" w:rsidRDefault="00F658EF" w:rsidP="00F658EF"/>
    <w:p w14:paraId="20CCDA59" w14:textId="77777777" w:rsidR="00F658EF" w:rsidRDefault="00F658EF" w:rsidP="00F658EF">
      <w:r>
        <w:t>I guess we know</w:t>
      </w:r>
    </w:p>
    <w:p w14:paraId="6DE14193" w14:textId="77777777" w:rsidR="00F658EF" w:rsidRDefault="00F658EF" w:rsidP="00F658EF"/>
    <w:p w14:paraId="759D9BE9" w14:textId="77777777" w:rsidR="00F658EF" w:rsidRPr="00F658EF" w:rsidRDefault="00F658EF" w:rsidP="00F658EF">
      <w:r>
        <w:tab/>
        <w:t>(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>
        <w:rPr>
          <w:rStyle w:val="superscript"/>
        </w:rPr>
        <w:t>(e)</w:t>
      </w:r>
      <w:r>
        <w:t>)</w:t>
      </w:r>
      <w:r>
        <w:rPr>
          <w:rStyle w:val="superscript"/>
        </w:rPr>
        <w:t>a</w:t>
      </w:r>
      <w:r>
        <w:t xml:space="preserve">  = </w:t>
      </w:r>
      <w:proofErr w:type="spellStart"/>
      <w:r w:rsidRPr="007559C1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F658EF">
        <w:rPr>
          <w:b/>
        </w:rPr>
        <w:t>e</w:t>
      </w:r>
      <w:r>
        <w:rPr>
          <w:rStyle w:val="superscript"/>
        </w:rPr>
        <w:t>a</w:t>
      </w:r>
      <w:r>
        <w:t xml:space="preserve">  = </w:t>
      </w:r>
    </w:p>
    <w:p w14:paraId="3A732F0F" w14:textId="77777777" w:rsidR="00F658EF" w:rsidRDefault="00F658EF" w:rsidP="00F658EF">
      <w:r>
        <w:tab/>
      </w:r>
    </w:p>
    <w:p w14:paraId="6FE11E33" w14:textId="77777777" w:rsidR="00F658EF" w:rsidRDefault="00F658EF" w:rsidP="007F1C04"/>
    <w:p w14:paraId="2A507CDF" w14:textId="77777777" w:rsidR="00F658EF" w:rsidRPr="00F658EF" w:rsidRDefault="00F658EF" w:rsidP="007F1C04"/>
    <w:p w14:paraId="6CD331AE" w14:textId="77777777" w:rsidR="00F658EF" w:rsidRDefault="00F658EF" w:rsidP="007F1C04"/>
    <w:p w14:paraId="7D25C2AA" w14:textId="77777777" w:rsidR="00F658EF" w:rsidRPr="00F658EF" w:rsidRDefault="00F658EF" w:rsidP="007F1C04">
      <w:r w:rsidRPr="00F658EF">
        <w:rPr>
          <w:b/>
        </w:rPr>
        <w:t>Question 9</w:t>
      </w:r>
      <w:r>
        <w:t xml:space="preserve">:  Is the quantity 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>
        <w:t xml:space="preserve">  basis-independent, or not? </w:t>
      </w:r>
    </w:p>
    <w:p w14:paraId="2CA9E7AC" w14:textId="77777777" w:rsidR="00F658EF" w:rsidRDefault="00F658EF" w:rsidP="007F1C04"/>
    <w:p w14:paraId="0D298B54" w14:textId="77777777" w:rsidR="00F658EF" w:rsidRDefault="00F658EF" w:rsidP="007F1C04">
      <w:r>
        <w:t>(1) It is the same in both x-space and x'-space, I know that much</w:t>
      </w:r>
    </w:p>
    <w:p w14:paraId="0DD2C0D4" w14:textId="77777777" w:rsidR="00F658EF" w:rsidRDefault="00F658EF" w:rsidP="007F1C04"/>
    <w:p w14:paraId="693C380A" w14:textId="77777777" w:rsidR="00F658EF" w:rsidRPr="00F658EF" w:rsidRDefault="00F658EF" w:rsidP="007F1C04">
      <w:r>
        <w:t xml:space="preserve">(2) </w:t>
      </w:r>
    </w:p>
    <w:p w14:paraId="463ECC39" w14:textId="77777777" w:rsidR="006930E4" w:rsidRPr="00DC0D92" w:rsidRDefault="006930E4" w:rsidP="00DC0D92"/>
    <w:p w14:paraId="722D7275" w14:textId="77777777" w:rsidR="00DC0D92" w:rsidRDefault="00793314" w:rsidP="00DC0D92">
      <w:r>
        <w:t>*********************************************</w:t>
      </w:r>
    </w:p>
    <w:p w14:paraId="548CE4D8" w14:textId="77777777" w:rsidR="00DC0D92" w:rsidRDefault="00DC0D92" w:rsidP="00B92856"/>
    <w:p w14:paraId="3C341380" w14:textId="77777777" w:rsidR="00DC0D92" w:rsidRDefault="00DC0D92" w:rsidP="00B92856">
      <w:r>
        <w:t xml:space="preserve">Note:  In order to talk about what dot products "do", you have to know what metric tensors "do". </w:t>
      </w:r>
    </w:p>
    <w:p w14:paraId="34DCF7F5" w14:textId="77777777" w:rsidR="00DC0D92" w:rsidRDefault="00DC0D92" w:rsidP="00B92856"/>
    <w:p w14:paraId="1C213F68" w14:textId="77777777" w:rsidR="00DC0D92" w:rsidRDefault="00DC0D92" w:rsidP="00B92856">
      <w:r>
        <w:t xml:space="preserve">Recall that metric tensor </w:t>
      </w:r>
      <w:proofErr w:type="spellStart"/>
      <w:r>
        <w:t>g'</w:t>
      </w:r>
      <w:r>
        <w:rPr>
          <w:rStyle w:val="subscript"/>
        </w:rPr>
        <w:t>ij</w:t>
      </w:r>
      <w:proofErr w:type="spellEnd"/>
      <w:r>
        <w:t xml:space="preserve"> = </w:t>
      </w:r>
      <w:proofErr w:type="spellStart"/>
      <w:r w:rsidRPr="00DC0D92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DC0D92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 = g</w:t>
      </w:r>
      <w:r>
        <w:rPr>
          <w:rStyle w:val="subscript"/>
        </w:rPr>
        <w:t>ab</w:t>
      </w:r>
      <w:r>
        <w:t>(</w:t>
      </w:r>
      <w:proofErr w:type="spellStart"/>
      <w:r w:rsidRPr="00DC0D92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>(</w:t>
      </w:r>
      <w:proofErr w:type="spellStart"/>
      <w:r w:rsidRPr="00DC0D92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b</w:t>
      </w:r>
      <w:r>
        <w:t xml:space="preserve">. </w:t>
      </w:r>
    </w:p>
    <w:p w14:paraId="428A449C" w14:textId="77777777" w:rsidR="00DC0D92" w:rsidRDefault="00DC0D92" w:rsidP="00B92856"/>
    <w:p w14:paraId="4D76E79E" w14:textId="77777777" w:rsidR="00DC0D92" w:rsidRDefault="00DC0D92" w:rsidP="00B92856">
      <w:r>
        <w:t xml:space="preserve">In an experiment where the basis vectors do not change, it would seem that g → g and </w:t>
      </w:r>
      <w:proofErr w:type="spellStart"/>
      <w:r>
        <w:t>g'→g</w:t>
      </w:r>
      <w:proofErr w:type="spellEnd"/>
      <w:r>
        <w:t xml:space="preserve">'. </w:t>
      </w:r>
    </w:p>
    <w:p w14:paraId="65A07528" w14:textId="77777777" w:rsidR="00DC0D92" w:rsidRDefault="00DC0D92" w:rsidP="00B92856"/>
    <w:p w14:paraId="57BB7ACA" w14:textId="77777777" w:rsidR="00DC0D92" w:rsidRPr="00DC0D92" w:rsidRDefault="00DC0D92" w:rsidP="00B92856">
      <w:r>
        <w:t>But in an experiment where the basis vectors transform</w:t>
      </w:r>
    </w:p>
    <w:p w14:paraId="4E626981" w14:textId="77777777" w:rsidR="00B92856" w:rsidRDefault="00B92856" w:rsidP="00B92856"/>
    <w:p w14:paraId="307656B3" w14:textId="77777777" w:rsidR="00B92856" w:rsidRDefault="00B92856" w:rsidP="00B92856">
      <w:r>
        <w:t xml:space="preserve">Suppose the apparatus contains two vectors </w:t>
      </w:r>
      <w:r w:rsidRPr="00B92856">
        <w:rPr>
          <w:b/>
        </w:rPr>
        <w:t>v</w:t>
      </w:r>
      <w:r>
        <w:t xml:space="preserve"> and </w:t>
      </w:r>
      <w:r w:rsidRPr="00B92856">
        <w:rPr>
          <w:b/>
        </w:rPr>
        <w:t>w</w:t>
      </w:r>
      <w:r>
        <w:t>, and the basis is {</w:t>
      </w:r>
      <w:proofErr w:type="spellStart"/>
      <w:r w:rsidRPr="00B92856">
        <w:rPr>
          <w:b/>
        </w:rPr>
        <w:t>e</w:t>
      </w:r>
      <w:r>
        <w:rPr>
          <w:rStyle w:val="subscript"/>
        </w:rPr>
        <w:t>i</w:t>
      </w:r>
      <w:proofErr w:type="spellEnd"/>
      <w:r>
        <w:t>}. Let the arrow → mean "is transformed into for this experiment". Then consider for Experiment A:</w:t>
      </w:r>
    </w:p>
    <w:p w14:paraId="46E8ECE4" w14:textId="77777777" w:rsidR="00B92856" w:rsidRDefault="00B92856" w:rsidP="00B92856"/>
    <w:p w14:paraId="70D4B4D3" w14:textId="77777777" w:rsidR="00B92856" w:rsidRDefault="00B92856" w:rsidP="00B92856">
      <w:r>
        <w:t>Experiment A:</w:t>
      </w:r>
      <w:r>
        <w:tab/>
      </w:r>
      <w:r w:rsidRPr="00B92856">
        <w:rPr>
          <w:b/>
        </w:rPr>
        <w:t>v</w:t>
      </w:r>
      <w:r>
        <w:sym w:font="Symbol" w:char="F0B7"/>
      </w:r>
      <w:r w:rsidRPr="00B92856">
        <w:rPr>
          <w:b/>
        </w:rPr>
        <w:t>w</w:t>
      </w:r>
      <w:r>
        <w:t xml:space="preserve">   = </w:t>
      </w:r>
      <w:proofErr w:type="spellStart"/>
      <w:r>
        <w:t>g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i</w:t>
      </w:r>
      <w:r>
        <w:t>w</w:t>
      </w:r>
      <w:r>
        <w:rPr>
          <w:rStyle w:val="subscript"/>
        </w:rPr>
        <w:t>j</w:t>
      </w:r>
      <w:proofErr w:type="spellEnd"/>
      <w:r>
        <w:t xml:space="preserve"> </w:t>
      </w:r>
      <w:r>
        <w:tab/>
        <w:t>in x-space</w:t>
      </w:r>
    </w:p>
    <w:p w14:paraId="2B2A063A" w14:textId="77777777" w:rsidR="00B92856" w:rsidRDefault="00B92856" w:rsidP="00B92856">
      <w:r>
        <w:tab/>
      </w:r>
      <w:r>
        <w:tab/>
      </w:r>
      <w:r>
        <w:tab/>
      </w:r>
      <w:r w:rsidRPr="00B92856">
        <w:rPr>
          <w:b/>
        </w:rPr>
        <w:t>v</w:t>
      </w:r>
      <w:r>
        <w:rPr>
          <w:b/>
        </w:rPr>
        <w:t>'</w:t>
      </w:r>
      <w:r>
        <w:sym w:font="Symbol" w:char="F0B7"/>
      </w:r>
      <w:r w:rsidRPr="00B92856">
        <w:rPr>
          <w:b/>
        </w:rPr>
        <w:t>w</w:t>
      </w:r>
      <w:r>
        <w:rPr>
          <w:b/>
        </w:rPr>
        <w:t>'</w:t>
      </w:r>
      <w:r>
        <w:t xml:space="preserve"> = </w:t>
      </w:r>
      <w:proofErr w:type="spellStart"/>
      <w:r>
        <w:t>g'</w:t>
      </w:r>
      <w:r>
        <w:rPr>
          <w:rStyle w:val="subscript"/>
        </w:rPr>
        <w:t>ij</w:t>
      </w:r>
      <w:r>
        <w:t>v'</w:t>
      </w:r>
      <w:r>
        <w:rPr>
          <w:rStyle w:val="subscript"/>
        </w:rPr>
        <w:t>i</w:t>
      </w:r>
      <w:r>
        <w:t>w'</w:t>
      </w:r>
      <w:r>
        <w:rPr>
          <w:rStyle w:val="subscript"/>
        </w:rPr>
        <w:t>j</w:t>
      </w:r>
      <w:proofErr w:type="spellEnd"/>
      <w:r>
        <w:tab/>
        <w:t>in x'-space</w:t>
      </w:r>
    </w:p>
    <w:p w14:paraId="063DB76A" w14:textId="77777777" w:rsidR="00B92856" w:rsidRDefault="00B92856" w:rsidP="00B92856"/>
    <w:p w14:paraId="08B216E8" w14:textId="77777777" w:rsidR="00B92856" w:rsidRPr="00B92856" w:rsidRDefault="00B92856" w:rsidP="00B92856">
      <w:r>
        <w:tab/>
      </w:r>
      <w:r>
        <w:tab/>
      </w:r>
      <w:r>
        <w:tab/>
      </w:r>
      <w:proofErr w:type="spellStart"/>
      <w:r>
        <w:rPr>
          <w:color w:val="000000"/>
        </w:rPr>
        <w:t>v</w:t>
      </w:r>
      <w:r w:rsidRPr="00601949">
        <w:rPr>
          <w:color w:val="000000"/>
        </w:rPr>
        <w:t>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>
        <w:rPr>
          <w:color w:val="000000"/>
        </w:rPr>
        <w:t>v</w:t>
      </w:r>
      <w:r w:rsidRPr="00601949">
        <w:rPr>
          <w:rStyle w:val="superscript"/>
          <w:color w:val="000000"/>
        </w:rPr>
        <w:t>b</w:t>
      </w:r>
      <w:proofErr w:type="spellEnd"/>
      <w:r>
        <w:tab/>
      </w:r>
      <w:r>
        <w:tab/>
      </w:r>
      <w:r w:rsidRPr="00B92856">
        <w:rPr>
          <w:b/>
        </w:rPr>
        <w:t>v</w:t>
      </w:r>
      <w:r>
        <w:t xml:space="preserve"> → </w:t>
      </w:r>
      <w:r w:rsidRPr="00B92856">
        <w:rPr>
          <w:b/>
        </w:rPr>
        <w:t>v</w:t>
      </w:r>
      <w:r>
        <w:t xml:space="preserve">'  </w:t>
      </w:r>
      <w:r>
        <w:tab/>
      </w:r>
    </w:p>
    <w:p w14:paraId="33257B01" w14:textId="77777777" w:rsidR="00B92856" w:rsidRPr="00B92856" w:rsidRDefault="00B92856" w:rsidP="00B92856">
      <w:r>
        <w:tab/>
      </w:r>
      <w:r>
        <w:tab/>
      </w:r>
      <w:r>
        <w:tab/>
      </w:r>
      <w:proofErr w:type="spellStart"/>
      <w:r>
        <w:rPr>
          <w:color w:val="000000"/>
        </w:rPr>
        <w:t>w</w:t>
      </w:r>
      <w:r w:rsidRPr="00601949">
        <w:rPr>
          <w:color w:val="000000"/>
        </w:rPr>
        <w:t>'</w:t>
      </w:r>
      <w:r w:rsidRPr="00601949">
        <w:rPr>
          <w:rStyle w:val="superscript"/>
          <w:color w:val="000000"/>
        </w:rPr>
        <w:t>a</w:t>
      </w:r>
      <w:proofErr w:type="spellEnd"/>
      <w:r>
        <w:rPr>
          <w:color w:val="000000"/>
        </w:rPr>
        <w:t xml:space="preserve"> =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>
        <w:rPr>
          <w:color w:val="000000"/>
        </w:rPr>
        <w:t>w</w:t>
      </w:r>
      <w:r w:rsidRPr="00601949">
        <w:rPr>
          <w:rStyle w:val="superscript"/>
          <w:color w:val="000000"/>
        </w:rPr>
        <w:t>b</w:t>
      </w:r>
      <w:proofErr w:type="spellEnd"/>
      <w:r>
        <w:tab/>
      </w:r>
      <w:r>
        <w:tab/>
      </w:r>
      <w:r w:rsidRPr="00B92856">
        <w:rPr>
          <w:b/>
        </w:rPr>
        <w:t>w</w:t>
      </w:r>
      <w:r>
        <w:t xml:space="preserve"> → </w:t>
      </w:r>
      <w:r w:rsidRPr="00B92856">
        <w:rPr>
          <w:b/>
        </w:rPr>
        <w:t>w</w:t>
      </w:r>
      <w:r>
        <w:rPr>
          <w:b/>
        </w:rPr>
        <w:t>'</w:t>
      </w:r>
      <w:r>
        <w:rPr>
          <w:b/>
        </w:rPr>
        <w:tab/>
      </w:r>
    </w:p>
    <w:p w14:paraId="3FEC9C19" w14:textId="77777777" w:rsidR="00B92856" w:rsidRDefault="00B92856" w:rsidP="00B92856"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92856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→ </w:t>
      </w:r>
      <w:proofErr w:type="spellStart"/>
      <w:r w:rsidRPr="00B92856">
        <w:rPr>
          <w:b/>
        </w:rPr>
        <w:t>e</w:t>
      </w:r>
      <w:r>
        <w:rPr>
          <w:rStyle w:val="subscript"/>
        </w:rPr>
        <w:t>i</w:t>
      </w:r>
      <w:proofErr w:type="spellEnd"/>
    </w:p>
    <w:p w14:paraId="732D308A" w14:textId="77777777" w:rsidR="00B92856" w:rsidRDefault="00DC0D92" w:rsidP="00B92856">
      <w:r>
        <w:t>Dot products:</w:t>
      </w:r>
    </w:p>
    <w:p w14:paraId="27AC0696" w14:textId="77777777" w:rsidR="00B92856" w:rsidRDefault="00B92856" w:rsidP="00B92856">
      <w:r>
        <w:tab/>
      </w:r>
      <w:r>
        <w:tab/>
      </w:r>
      <w:r>
        <w:tab/>
      </w:r>
      <w:r w:rsidRPr="00B92856">
        <w:rPr>
          <w:b/>
        </w:rPr>
        <w:t>v</w:t>
      </w:r>
      <w:r>
        <w:sym w:font="Symbol" w:char="F0B7"/>
      </w:r>
      <w:r w:rsidRPr="00B92856">
        <w:rPr>
          <w:b/>
        </w:rPr>
        <w:t>w</w:t>
      </w:r>
      <w:r>
        <w:t xml:space="preserve"> </w:t>
      </w:r>
      <w:r w:rsidR="00DC0D92">
        <w:tab/>
      </w:r>
      <w:r>
        <w:t xml:space="preserve">→  </w:t>
      </w:r>
      <w:r w:rsidR="00DC0D92">
        <w:tab/>
      </w:r>
      <w:r w:rsidRPr="00B92856">
        <w:rPr>
          <w:b/>
        </w:rPr>
        <w:t>v</w:t>
      </w:r>
      <w:r>
        <w:rPr>
          <w:b/>
        </w:rPr>
        <w:t>'</w:t>
      </w:r>
      <w:r>
        <w:sym w:font="Symbol" w:char="F0B7"/>
      </w:r>
      <w:r w:rsidRPr="00B92856">
        <w:rPr>
          <w:b/>
        </w:rPr>
        <w:t>w</w:t>
      </w:r>
      <w:r>
        <w:rPr>
          <w:b/>
        </w:rPr>
        <w:t>'</w:t>
      </w:r>
      <w:r>
        <w:t xml:space="preserve"> </w:t>
      </w:r>
      <w:r w:rsidR="00DC0D92">
        <w:tab/>
      </w:r>
      <w:r>
        <w:t xml:space="preserve">= </w:t>
      </w:r>
      <w:r w:rsidRPr="00B92856">
        <w:rPr>
          <w:b/>
        </w:rPr>
        <w:t>v</w:t>
      </w:r>
      <w:r>
        <w:sym w:font="Symbol" w:char="F0B7"/>
      </w:r>
      <w:r w:rsidRPr="00B92856">
        <w:rPr>
          <w:b/>
        </w:rPr>
        <w:t>w</w:t>
      </w:r>
    </w:p>
    <w:p w14:paraId="0D856410" w14:textId="77777777" w:rsidR="00B92856" w:rsidRPr="00DC0D92" w:rsidRDefault="00B92856" w:rsidP="00B92856">
      <w:r>
        <w:tab/>
      </w:r>
      <w:r>
        <w:tab/>
      </w:r>
      <w:r>
        <w:tab/>
      </w:r>
      <w:r w:rsidRPr="00B92856">
        <w:rPr>
          <w:b/>
        </w:rPr>
        <w:t>v</w:t>
      </w:r>
      <w:r>
        <w:sym w:font="Symbol" w:char="F0B7"/>
      </w:r>
      <w:proofErr w:type="spellStart"/>
      <w:r>
        <w:rPr>
          <w:b/>
        </w:rPr>
        <w:t>e</w:t>
      </w:r>
      <w:r w:rsidRPr="00DC0D92">
        <w:rPr>
          <w:rStyle w:val="subscript"/>
        </w:rPr>
        <w:t>i</w:t>
      </w:r>
      <w:proofErr w:type="spellEnd"/>
      <w:r>
        <w:t xml:space="preserve"> </w:t>
      </w:r>
      <w:r w:rsidR="00DC0D92">
        <w:tab/>
      </w:r>
      <w:r>
        <w:t xml:space="preserve">→ </w:t>
      </w:r>
      <w:r w:rsidR="00DC0D92">
        <w:tab/>
      </w:r>
      <w:r w:rsidRPr="00B92856">
        <w:rPr>
          <w:b/>
        </w:rPr>
        <w:t>v</w:t>
      </w:r>
      <w:r>
        <w:rPr>
          <w:b/>
        </w:rPr>
        <w:t>'</w:t>
      </w:r>
      <w:r>
        <w:sym w:font="Symbol" w:char="F0B7"/>
      </w:r>
      <w:proofErr w:type="spellStart"/>
      <w:r>
        <w:rPr>
          <w:b/>
        </w:rPr>
        <w:t>e</w:t>
      </w:r>
      <w:r w:rsidRPr="00DC0D92">
        <w:rPr>
          <w:rStyle w:val="subscript"/>
        </w:rPr>
        <w:t>i</w:t>
      </w:r>
      <w:proofErr w:type="spellEnd"/>
      <w:r>
        <w:t xml:space="preserve"> </w:t>
      </w:r>
      <w:r w:rsidR="00DC0D92">
        <w:tab/>
      </w:r>
      <w:r>
        <w:t xml:space="preserve">≠ </w:t>
      </w:r>
      <w:r w:rsidRPr="00B92856">
        <w:rPr>
          <w:b/>
        </w:rPr>
        <w:t>v</w:t>
      </w:r>
      <w:r>
        <w:sym w:font="Symbol" w:char="F0B7"/>
      </w:r>
      <w:proofErr w:type="spellStart"/>
      <w:r>
        <w:rPr>
          <w:b/>
        </w:rPr>
        <w:t>e</w:t>
      </w:r>
      <w:r w:rsidR="00DC0D92" w:rsidRPr="00DC0D92">
        <w:rPr>
          <w:rStyle w:val="subscript"/>
        </w:rPr>
        <w:t>i</w:t>
      </w:r>
      <w:proofErr w:type="spellEnd"/>
      <w:r w:rsidR="00DC0D92">
        <w:tab/>
      </w:r>
      <w:r w:rsidR="00DC0D92">
        <w:tab/>
        <w:t>v'</w:t>
      </w:r>
      <w:r w:rsidR="00DC0D92">
        <w:rPr>
          <w:rStyle w:val="superscript"/>
        </w:rPr>
        <w:t>(e)</w:t>
      </w:r>
      <w:proofErr w:type="spellStart"/>
      <w:r w:rsidR="00DC0D92">
        <w:rPr>
          <w:rStyle w:val="subscript"/>
        </w:rPr>
        <w:t>i</w:t>
      </w:r>
      <w:proofErr w:type="spellEnd"/>
      <w:r w:rsidR="00DC0D92">
        <w:rPr>
          <w:rStyle w:val="superscript"/>
        </w:rPr>
        <w:t xml:space="preserve"> </w:t>
      </w:r>
      <w:r w:rsidR="00DC0D92">
        <w:t>≠ v</w:t>
      </w:r>
      <w:r w:rsidR="00DC0D92">
        <w:rPr>
          <w:rStyle w:val="superscript"/>
        </w:rPr>
        <w:t>(e)</w:t>
      </w:r>
      <w:proofErr w:type="spellStart"/>
      <w:r w:rsidR="00DC0D92">
        <w:rPr>
          <w:rStyle w:val="subscript"/>
        </w:rPr>
        <w:t>i</w:t>
      </w:r>
      <w:proofErr w:type="spellEnd"/>
      <w:r w:rsidR="00DC0D92">
        <w:tab/>
      </w:r>
      <w:r w:rsidR="00DC0D92">
        <w:tab/>
        <w:t>v'</w:t>
      </w:r>
      <w:r w:rsidR="00DC0D92">
        <w:rPr>
          <w:rStyle w:val="superscript"/>
        </w:rPr>
        <w:t>(e)</w:t>
      </w:r>
      <w:proofErr w:type="spellStart"/>
      <w:r w:rsidR="00DC0D92">
        <w:rPr>
          <w:rStyle w:val="subscript"/>
        </w:rPr>
        <w:t>i</w:t>
      </w:r>
      <w:proofErr w:type="spellEnd"/>
      <w:r w:rsidR="00DC0D92">
        <w:t xml:space="preserve"> = </w:t>
      </w:r>
      <w:proofErr w:type="spellStart"/>
      <w:r w:rsidR="00DC0D92">
        <w:t>R</w:t>
      </w:r>
      <w:r w:rsidR="00DC0D92">
        <w:rPr>
          <w:rStyle w:val="subscript"/>
        </w:rPr>
        <w:t>i</w:t>
      </w:r>
      <w:r w:rsidR="00DC0D92">
        <w:rPr>
          <w:rStyle w:val="superscript"/>
        </w:rPr>
        <w:t>j</w:t>
      </w:r>
      <w:proofErr w:type="spellEnd"/>
      <w:r w:rsidR="00DC0D92">
        <w:t xml:space="preserve"> v</w:t>
      </w:r>
      <w:r w:rsidR="00DC0D92">
        <w:rPr>
          <w:rStyle w:val="superscript"/>
        </w:rPr>
        <w:t>(e)</w:t>
      </w:r>
      <w:proofErr w:type="spellStart"/>
      <w:r w:rsidR="00DC0D92">
        <w:rPr>
          <w:rStyle w:val="subscript"/>
        </w:rPr>
        <w:t>i</w:t>
      </w:r>
      <w:proofErr w:type="spellEnd"/>
      <w:r w:rsidR="00DC0D92">
        <w:tab/>
      </w:r>
    </w:p>
    <w:p w14:paraId="515C7CCC" w14:textId="77777777" w:rsidR="00B92856" w:rsidRPr="00DC0D92" w:rsidRDefault="00B92856" w:rsidP="00B92856">
      <w:r>
        <w:tab/>
      </w:r>
      <w:r>
        <w:tab/>
      </w:r>
      <w:r>
        <w:tab/>
      </w:r>
      <w:r>
        <w:rPr>
          <w:b/>
        </w:rPr>
        <w:t>w</w:t>
      </w:r>
      <w:r>
        <w:sym w:font="Symbol" w:char="F0B7"/>
      </w:r>
      <w:proofErr w:type="spellStart"/>
      <w:r>
        <w:rPr>
          <w:b/>
        </w:rPr>
        <w:t>e</w:t>
      </w:r>
      <w:r w:rsidRPr="00DC0D92">
        <w:rPr>
          <w:rStyle w:val="subscript"/>
        </w:rPr>
        <w:t>i</w:t>
      </w:r>
      <w:proofErr w:type="spellEnd"/>
      <w:r>
        <w:t xml:space="preserve"> </w:t>
      </w:r>
      <w:r w:rsidR="00DC0D92">
        <w:tab/>
      </w:r>
      <w:r>
        <w:t xml:space="preserve">→ </w:t>
      </w:r>
      <w:r w:rsidR="00DC0D92">
        <w:tab/>
      </w:r>
      <w:r>
        <w:rPr>
          <w:b/>
        </w:rPr>
        <w:t>w'</w:t>
      </w:r>
      <w:r>
        <w:sym w:font="Symbol" w:char="F0B7"/>
      </w:r>
      <w:proofErr w:type="spellStart"/>
      <w:r>
        <w:rPr>
          <w:b/>
        </w:rPr>
        <w:t>e</w:t>
      </w:r>
      <w:r w:rsidR="00DC0D92" w:rsidRPr="00DC0D92">
        <w:rPr>
          <w:rStyle w:val="subscript"/>
        </w:rPr>
        <w:t>i</w:t>
      </w:r>
      <w:proofErr w:type="spellEnd"/>
      <w:r w:rsidR="00DC0D92">
        <w:rPr>
          <w:rStyle w:val="superscript"/>
        </w:rPr>
        <w:tab/>
      </w:r>
      <w:r>
        <w:t xml:space="preserve">≠ </w:t>
      </w:r>
      <w:r>
        <w:rPr>
          <w:b/>
        </w:rPr>
        <w:t>w</w:t>
      </w:r>
      <w:r>
        <w:sym w:font="Symbol" w:char="F0B7"/>
      </w:r>
      <w:proofErr w:type="spellStart"/>
      <w:r>
        <w:rPr>
          <w:b/>
        </w:rPr>
        <w:t>e</w:t>
      </w:r>
      <w:r w:rsidR="00DC0D92" w:rsidRPr="00DC0D92">
        <w:rPr>
          <w:rStyle w:val="subscript"/>
        </w:rPr>
        <w:t>i</w:t>
      </w:r>
      <w:proofErr w:type="spellEnd"/>
      <w:r w:rsidR="00DC0D92">
        <w:tab/>
      </w:r>
      <w:r w:rsidR="00DC0D92">
        <w:tab/>
        <w:t>w'</w:t>
      </w:r>
      <w:r w:rsidR="00DC0D92">
        <w:rPr>
          <w:rStyle w:val="superscript"/>
        </w:rPr>
        <w:t>(e)</w:t>
      </w:r>
      <w:proofErr w:type="spellStart"/>
      <w:r w:rsidR="00DC0D92">
        <w:rPr>
          <w:rStyle w:val="subscript"/>
        </w:rPr>
        <w:t>i</w:t>
      </w:r>
      <w:proofErr w:type="spellEnd"/>
      <w:r w:rsidR="00DC0D92">
        <w:rPr>
          <w:rStyle w:val="superscript"/>
        </w:rPr>
        <w:t xml:space="preserve"> </w:t>
      </w:r>
      <w:r w:rsidR="00DC0D92">
        <w:t>≠ w</w:t>
      </w:r>
      <w:r w:rsidR="00DC0D92">
        <w:rPr>
          <w:rStyle w:val="superscript"/>
        </w:rPr>
        <w:t>(e)</w:t>
      </w:r>
      <w:proofErr w:type="spellStart"/>
      <w:r w:rsidR="00DC0D92">
        <w:rPr>
          <w:rStyle w:val="superscript"/>
        </w:rPr>
        <w:t>i</w:t>
      </w:r>
      <w:proofErr w:type="spellEnd"/>
      <w:r w:rsidR="00DC0D92">
        <w:tab/>
      </w:r>
      <w:r w:rsidR="00DC0D92">
        <w:tab/>
        <w:t>w'</w:t>
      </w:r>
      <w:r w:rsidR="00DC0D92">
        <w:rPr>
          <w:rStyle w:val="superscript"/>
        </w:rPr>
        <w:t>(e)</w:t>
      </w:r>
      <w:proofErr w:type="spellStart"/>
      <w:r w:rsidR="00DC0D92">
        <w:rPr>
          <w:rStyle w:val="subscript"/>
        </w:rPr>
        <w:t>i</w:t>
      </w:r>
      <w:proofErr w:type="spellEnd"/>
      <w:r w:rsidR="00DC0D92">
        <w:t xml:space="preserve"> = </w:t>
      </w:r>
      <w:proofErr w:type="spellStart"/>
      <w:r w:rsidR="00DC0D92">
        <w:t>R</w:t>
      </w:r>
      <w:r w:rsidR="00DC0D92">
        <w:rPr>
          <w:rStyle w:val="subscript"/>
        </w:rPr>
        <w:t>i</w:t>
      </w:r>
      <w:r w:rsidR="00DC0D92">
        <w:rPr>
          <w:rStyle w:val="superscript"/>
        </w:rPr>
        <w:t>j</w:t>
      </w:r>
      <w:proofErr w:type="spellEnd"/>
      <w:r w:rsidR="00DC0D92">
        <w:t xml:space="preserve"> w</w:t>
      </w:r>
      <w:r w:rsidR="00DC0D92">
        <w:rPr>
          <w:rStyle w:val="superscript"/>
        </w:rPr>
        <w:t>(e)</w:t>
      </w:r>
      <w:proofErr w:type="spellStart"/>
      <w:r w:rsidR="00DC0D92">
        <w:rPr>
          <w:rStyle w:val="subscript"/>
        </w:rPr>
        <w:t>i</w:t>
      </w:r>
      <w:proofErr w:type="spellEnd"/>
    </w:p>
    <w:p w14:paraId="642C86C8" w14:textId="77777777" w:rsidR="00B92856" w:rsidRPr="00B92856" w:rsidRDefault="00B92856" w:rsidP="00B92856"/>
    <w:p w14:paraId="1B3B9D58" w14:textId="77777777" w:rsidR="00B92856" w:rsidRDefault="00B92856" w:rsidP="00B92856"/>
    <w:p w14:paraId="59100804" w14:textId="77777777" w:rsidR="00B92856" w:rsidRPr="00B92856" w:rsidRDefault="00B92856" w:rsidP="00B92856">
      <w:r>
        <w:t>STOP. What happens to the metric tensor in the transformation?  g → g' I guess</w:t>
      </w:r>
    </w:p>
    <w:p w14:paraId="5710737E" w14:textId="77777777" w:rsidR="00B92856" w:rsidRDefault="00B92856" w:rsidP="00B92856"/>
    <w:p w14:paraId="2D2B9426" w14:textId="77777777" w:rsidR="00B92856" w:rsidRDefault="00B92856" w:rsidP="0071283F"/>
    <w:p w14:paraId="7BDF3471" w14:textId="77777777" w:rsidR="00B92856" w:rsidRDefault="00B92856" w:rsidP="0071283F"/>
    <w:p w14:paraId="3CEBCD8F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F1DB1" w14:textId="77777777" w:rsidR="007D20F5" w:rsidRDefault="007D20F5">
      <w:r>
        <w:separator/>
      </w:r>
    </w:p>
  </w:endnote>
  <w:endnote w:type="continuationSeparator" w:id="0">
    <w:p w14:paraId="0E8DF5AD" w14:textId="77777777" w:rsidR="007D20F5" w:rsidRDefault="007D2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9770" w14:textId="77777777" w:rsidR="003454BD" w:rsidRDefault="003454B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D0853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F7D69" w14:textId="77777777" w:rsidR="007D20F5" w:rsidRDefault="007D20F5">
      <w:r>
        <w:separator/>
      </w:r>
    </w:p>
  </w:footnote>
  <w:footnote w:type="continuationSeparator" w:id="0">
    <w:p w14:paraId="0A16BE15" w14:textId="77777777" w:rsidR="007D20F5" w:rsidRDefault="007D2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2856"/>
    <w:rsid w:val="0001344C"/>
    <w:rsid w:val="00016CEF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3D71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54BD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51B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0853"/>
    <w:rsid w:val="004F74E9"/>
    <w:rsid w:val="00510E6F"/>
    <w:rsid w:val="00511127"/>
    <w:rsid w:val="0052472D"/>
    <w:rsid w:val="005276A3"/>
    <w:rsid w:val="0053188C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30E4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3314"/>
    <w:rsid w:val="007968D9"/>
    <w:rsid w:val="00797239"/>
    <w:rsid w:val="007A1D1F"/>
    <w:rsid w:val="007A1E44"/>
    <w:rsid w:val="007A23A3"/>
    <w:rsid w:val="007A4051"/>
    <w:rsid w:val="007B2201"/>
    <w:rsid w:val="007C70C6"/>
    <w:rsid w:val="007D20F5"/>
    <w:rsid w:val="007E26A4"/>
    <w:rsid w:val="007E64D2"/>
    <w:rsid w:val="007E726A"/>
    <w:rsid w:val="007F1C04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3C1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7338"/>
    <w:rsid w:val="00AA5695"/>
    <w:rsid w:val="00AA6D46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2856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0D92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0E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58EF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165725"/>
  <w15:chartTrackingRefBased/>
  <w15:docId w15:val="{7B1039E9-4934-4BE9-81FA-348DAF33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4121</Words>
  <Characters>17145</Characters>
  <Application>Microsoft Office Word</Application>
  <DocSecurity>4</DocSecurity>
  <Lines>612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2026-09-06T21:32:00Z</dcterms:created>
  <dcterms:modified xsi:type="dcterms:W3CDTF">2026-09-06T21:32:00Z</dcterms:modified>
</cp:coreProperties>
</file>