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E459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9E0EE1">
        <w:t>11.20</w:t>
      </w:r>
      <w:r w:rsidR="0071283F">
        <w:t>.15</w:t>
      </w:r>
    </w:p>
    <w:p w14:paraId="0732032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4AE9F78" w14:textId="77777777" w:rsidR="00BE0528" w:rsidRPr="00BE0528" w:rsidRDefault="00BE05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E0528">
        <w:rPr>
          <w:color w:val="FF0000"/>
        </w:rPr>
        <w:t xml:space="preserve">1.15.16.  This version seems older than what is now installed, so file this into old versions folder. </w:t>
      </w:r>
    </w:p>
    <w:p w14:paraId="5A2884F3" w14:textId="77777777" w:rsidR="00BE0528" w:rsidRDefault="00BE0528">
      <w:pPr>
        <w:tabs>
          <w:tab w:val="left" w:pos="7200"/>
          <w:tab w:val="left" w:pos="7920"/>
          <w:tab w:val="right" w:pos="9270"/>
        </w:tabs>
      </w:pPr>
    </w:p>
    <w:p w14:paraId="5F814D9F" w14:textId="77777777" w:rsidR="00781BEA" w:rsidRPr="00AD087E" w:rsidRDefault="00781BEA" w:rsidP="00781BEA">
      <w:pPr>
        <w:pStyle w:val="Heading3"/>
      </w:pPr>
      <w:bookmarkStart w:id="0" w:name="_Toc433875062"/>
      <w:bookmarkStart w:id="1" w:name="_Toc433879845"/>
      <w:bookmarkStart w:id="2" w:name="_Toc433904268"/>
      <w:bookmarkStart w:id="3" w:name="_Toc433969960"/>
      <w:bookmarkStart w:id="4" w:name="_Toc433984497"/>
      <w:bookmarkStart w:id="5" w:name="_Toc433984590"/>
      <w:bookmarkStart w:id="6" w:name="_Toc433984683"/>
      <w:bookmarkStart w:id="7" w:name="_Toc433984776"/>
      <w:bookmarkStart w:id="8" w:name="_Toc433984871"/>
      <w:bookmarkStart w:id="9" w:name="_Toc433984966"/>
      <w:bookmarkStart w:id="10" w:name="_Toc433985063"/>
      <w:bookmarkStart w:id="11" w:name="_Toc433985159"/>
      <w:bookmarkStart w:id="12" w:name="_Toc433985663"/>
      <w:bookmarkStart w:id="13" w:name="_Toc433985760"/>
      <w:bookmarkStart w:id="14" w:name="_Toc433985856"/>
      <w:bookmarkStart w:id="15" w:name="_Toc434039058"/>
      <w:bookmarkStart w:id="16" w:name="_Toc434040315"/>
      <w:bookmarkStart w:id="17" w:name="_Toc434076414"/>
      <w:bookmarkStart w:id="18" w:name="_Toc434146581"/>
      <w:bookmarkStart w:id="19" w:name="_Toc434146994"/>
      <w:bookmarkStart w:id="20" w:name="_Toc434147102"/>
      <w:bookmarkStart w:id="21" w:name="_Toc434388774"/>
      <w:bookmarkStart w:id="22" w:name="_Toc434427065"/>
      <w:bookmarkStart w:id="23" w:name="_Toc434476845"/>
      <w:bookmarkStart w:id="24" w:name="_Toc434691186"/>
      <w:bookmarkStart w:id="25" w:name="_Toc434772791"/>
      <w:bookmarkStart w:id="26" w:name="_Toc434823667"/>
      <w:bookmarkStart w:id="27" w:name="_Toc434826797"/>
      <w:bookmarkStart w:id="28" w:name="_Toc434826914"/>
      <w:bookmarkStart w:id="29" w:name="_Toc434827031"/>
      <w:bookmarkStart w:id="30" w:name="_Toc434862226"/>
      <w:bookmarkStart w:id="31" w:name="_Toc434862352"/>
      <w:bookmarkStart w:id="32" w:name="_Toc434862484"/>
      <w:bookmarkStart w:id="33" w:name="_Toc434862803"/>
      <w:bookmarkStart w:id="34" w:name="_Toc434862936"/>
      <w:bookmarkStart w:id="35" w:name="_Toc434948501"/>
      <w:bookmarkStart w:id="36" w:name="_Toc434949077"/>
      <w:bookmarkStart w:id="37" w:name="_Toc434949281"/>
      <w:bookmarkStart w:id="38" w:name="_Toc434991636"/>
      <w:bookmarkStart w:id="39" w:name="_Toc435715660"/>
      <w:r>
        <w:t>5.6 The Tensor Product of</w:t>
      </w:r>
      <w:r w:rsidRPr="00AD087E">
        <w:t xml:space="preserve"> two or more tensors in T(V)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8BA373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4E0A790C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 xml:space="preserve">The tensor algebra T(V) shown in (5.4.1) is closed under both + and </w:t>
      </w:r>
      <w:r>
        <w:sym w:font="Symbol" w:char="F0C4"/>
      </w:r>
      <w:r>
        <w:t xml:space="preserve">. It seems evident how one would add two tensors of T(V) of the form </w:t>
      </w:r>
      <w:r w:rsidRPr="002B3D0D">
        <w:rPr>
          <w:color w:val="000000"/>
        </w:rPr>
        <w:t>(5.4.</w:t>
      </w:r>
      <w:r>
        <w:rPr>
          <w:color w:val="000000"/>
        </w:rPr>
        <w:t>2</w:t>
      </w:r>
      <w:r w:rsidRPr="002B3D0D">
        <w:rPr>
          <w:color w:val="000000"/>
        </w:rPr>
        <w:t>)</w:t>
      </w:r>
      <w:r>
        <w:t xml:space="preserve">, but how would one multiply two tensors? </w:t>
      </w:r>
    </w:p>
    <w:p w14:paraId="02D2AE62" w14:textId="77777777" w:rsidR="005E2E12" w:rsidRDefault="005E2E12" w:rsidP="00781BEA">
      <w:pPr>
        <w:tabs>
          <w:tab w:val="left" w:pos="7200"/>
          <w:tab w:val="left" w:pos="7920"/>
          <w:tab w:val="right" w:pos="9270"/>
        </w:tabs>
      </w:pPr>
      <w:r>
        <w:tab/>
      </w:r>
    </w:p>
    <w:p w14:paraId="6778A417" w14:textId="77777777" w:rsidR="005E2E12" w:rsidRDefault="005E2E12" w:rsidP="00781BEA">
      <w:pPr>
        <w:tabs>
          <w:tab w:val="left" w:pos="7200"/>
          <w:tab w:val="left" w:pos="7920"/>
          <w:tab w:val="right" w:pos="9270"/>
        </w:tabs>
      </w:pPr>
      <w:r>
        <w:t xml:space="preserve">During this set of steps, we try to gracefully transition into multiindex notation. </w:t>
      </w:r>
    </w:p>
    <w:p w14:paraId="1A3BF2EE" w14:textId="77777777" w:rsidR="005E2E12" w:rsidRDefault="005E2E12" w:rsidP="00781BEA">
      <w:pPr>
        <w:tabs>
          <w:tab w:val="left" w:pos="7200"/>
          <w:tab w:val="left" w:pos="7920"/>
          <w:tab w:val="right" w:pos="9270"/>
        </w:tabs>
      </w:pPr>
    </w:p>
    <w:p w14:paraId="08E36683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 xml:space="preserve">Consider two tensors of rank k and k' expanded as in (5.2.1), </w:t>
      </w:r>
    </w:p>
    <w:p w14:paraId="16E05F19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38ACFBB4" w14:textId="77777777" w:rsidR="00781BEA" w:rsidRPr="002B76D0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T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  <w:t xml:space="preserve">rank k, </w:t>
      </w:r>
      <w:r>
        <w:tab/>
        <w:t xml:space="preserve"> T ϵ V</w:t>
      </w:r>
      <w:r>
        <w:rPr>
          <w:rStyle w:val="superscript"/>
        </w:rPr>
        <w:t>k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t>(5.6.1)</w:t>
      </w:r>
    </w:p>
    <w:p w14:paraId="5F40F604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5A2AD82F" w14:textId="77777777" w:rsidR="00781BEA" w:rsidRPr="004B380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S =  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  S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(e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  <w:t xml:space="preserve">rank k', </w:t>
      </w:r>
      <w:r>
        <w:tab/>
        <w:t xml:space="preserve"> S ϵ V</w:t>
      </w:r>
      <w:r>
        <w:rPr>
          <w:rStyle w:val="superscript"/>
        </w:rPr>
        <w:t>k'</w:t>
      </w:r>
      <w:r>
        <w:t xml:space="preserve">   .</w:t>
      </w:r>
      <w:r>
        <w:tab/>
      </w:r>
      <w:r>
        <w:tab/>
        <w:t>(5.6.2)</w:t>
      </w:r>
    </w:p>
    <w:p w14:paraId="38B47005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7D3A4DB3" w14:textId="77777777" w:rsidR="00781BEA" w:rsidRDefault="00781BEA" w:rsidP="00781BEA">
      <w:r>
        <w:t xml:space="preserve">Multiplying these together with </w:t>
      </w:r>
      <w:r>
        <w:sym w:font="Symbol" w:char="F0C4"/>
      </w:r>
      <w:r>
        <w:t xml:space="preserve"> one gets, using the rules (5.3.1), </w:t>
      </w:r>
    </w:p>
    <w:p w14:paraId="40C3BCB8" w14:textId="77777777" w:rsidR="00781BEA" w:rsidRDefault="00781BEA" w:rsidP="00781BEA"/>
    <w:p w14:paraId="302BBFE1" w14:textId="77777777" w:rsidR="00781BEA" w:rsidRDefault="00781BEA" w:rsidP="00781BEA">
      <w:r>
        <w:t>T</w:t>
      </w:r>
      <w:r>
        <w:sym w:font="Symbol" w:char="F0C4"/>
      </w:r>
      <w:r>
        <w:t>S = [Σ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>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)]</w:t>
      </w:r>
      <w:r>
        <w:sym w:font="Symbol" w:char="F0C4"/>
      </w:r>
      <w:r>
        <w:t>[Σ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S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(e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)]</w:t>
      </w:r>
      <w:r>
        <w:tab/>
      </w:r>
    </w:p>
    <w:p w14:paraId="196CD6D5" w14:textId="77777777" w:rsidR="00781BEA" w:rsidRDefault="00781BEA" w:rsidP="00781BEA"/>
    <w:p w14:paraId="7F7A76C7" w14:textId="77777777" w:rsidR="00781BEA" w:rsidRDefault="003A6F95" w:rsidP="00781BEA">
      <w:r>
        <w:t>(a)</w:t>
      </w:r>
      <w:r w:rsidR="00781BEA">
        <w:t xml:space="preserve">     = Σ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....i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\s\do2(k)</w:instrText>
      </w:r>
      <w:r w:rsidR="00781BEA" w:rsidRPr="008059AD">
        <w:rPr>
          <w:rStyle w:val="subscript"/>
        </w:rPr>
        <w:fldChar w:fldCharType="end"/>
      </w:r>
      <w:r w:rsidR="00781BEA">
        <w:t xml:space="preserve"> Σ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....j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\s\do2(k')</w:instrText>
      </w:r>
      <w:r w:rsidR="00781BEA" w:rsidRPr="008059AD">
        <w:rPr>
          <w:rStyle w:val="subscript"/>
        </w:rPr>
        <w:fldChar w:fldCharType="end"/>
      </w:r>
      <w:r w:rsidR="00781BEA">
        <w:t>T</w:t>
      </w:r>
      <w:r w:rsidR="00781BEA" w:rsidRPr="00CC4222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\s\do2(1)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\s\do2(2)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....i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\s\do2(k)</w:instrText>
      </w:r>
      <w:r w:rsidR="00781BEA" w:rsidRPr="00CC4222">
        <w:rPr>
          <w:rStyle w:val="superscript"/>
        </w:rPr>
        <w:fldChar w:fldCharType="end"/>
      </w:r>
      <w:r w:rsidR="00781BEA">
        <w:t xml:space="preserve"> S</w:t>
      </w:r>
      <w:r w:rsidR="00781BEA">
        <w:rPr>
          <w:rStyle w:val="superscript"/>
        </w:rPr>
        <w:t>j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\s\do2(1)</w:instrText>
      </w:r>
      <w:r w:rsidR="00781BEA" w:rsidRPr="00CC4222">
        <w:rPr>
          <w:rStyle w:val="superscript"/>
        </w:rPr>
        <w:fldChar w:fldCharType="end"/>
      </w:r>
      <w:r w:rsidR="00781BEA">
        <w:rPr>
          <w:rStyle w:val="superscript"/>
        </w:rPr>
        <w:t>j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\s\do2(2)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....</w:t>
      </w:r>
      <w:r w:rsidR="00781BEA">
        <w:rPr>
          <w:rStyle w:val="superscript"/>
        </w:rPr>
        <w:t>j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\s\do2(k</w:instrText>
      </w:r>
      <w:r w:rsidR="00781BEA">
        <w:rPr>
          <w:rStyle w:val="superscript"/>
        </w:rPr>
        <w:instrText>'</w:instrText>
      </w:r>
      <w:r w:rsidR="00781BEA" w:rsidRPr="00CC4222">
        <w:rPr>
          <w:rStyle w:val="superscript"/>
        </w:rPr>
        <w:instrText>)</w:instrText>
      </w:r>
      <w:r w:rsidR="00781BEA" w:rsidRPr="00CC4222">
        <w:rPr>
          <w:rStyle w:val="superscript"/>
        </w:rPr>
        <w:fldChar w:fldCharType="end"/>
      </w:r>
      <w:r w:rsidR="00781BEA">
        <w:t>(e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t xml:space="preserve"> .....</w:t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\s\do2(k)</w:instrText>
      </w:r>
      <w:r w:rsidR="00781BEA" w:rsidRPr="008059AD">
        <w:rPr>
          <w:rStyle w:val="subscript"/>
        </w:rPr>
        <w:fldChar w:fldCharType="end"/>
      </w:r>
      <w:r w:rsidR="00781BEA">
        <w:t xml:space="preserve">) </w:t>
      </w:r>
      <w:r w:rsidR="00781BEA">
        <w:sym w:font="Symbol" w:char="F0C4"/>
      </w:r>
      <w:r w:rsidR="00781BEA">
        <w:t xml:space="preserve"> (e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t xml:space="preserve"> .....</w:t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\s\do2(k')</w:instrText>
      </w:r>
      <w:r w:rsidR="00781BEA" w:rsidRPr="008059AD">
        <w:rPr>
          <w:rStyle w:val="subscript"/>
        </w:rPr>
        <w:fldChar w:fldCharType="end"/>
      </w:r>
      <w:r w:rsidR="00781BEA">
        <w:t>)</w:t>
      </w:r>
    </w:p>
    <w:p w14:paraId="182BA27D" w14:textId="77777777" w:rsidR="00781BEA" w:rsidRPr="00BB0B22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0541FE" w14:textId="77777777" w:rsidR="00781BEA" w:rsidRDefault="003A6F95" w:rsidP="00781BEA">
      <w:r>
        <w:t>(b)</w:t>
      </w:r>
      <w:r w:rsidR="00781BEA">
        <w:tab/>
        <w:t xml:space="preserve">  = Σ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....i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....j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\s\do2(k')</w:instrText>
      </w:r>
      <w:r w:rsidR="00781BEA" w:rsidRPr="008059AD">
        <w:rPr>
          <w:rStyle w:val="subscript"/>
        </w:rPr>
        <w:fldChar w:fldCharType="end"/>
      </w:r>
      <w:r w:rsidR="00781BEA">
        <w:t>T</w:t>
      </w:r>
      <w:r w:rsidR="00781BEA" w:rsidRPr="00CC4222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\s\do2(1)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\s\do2(2)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....i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\s\do2(k)</w:instrText>
      </w:r>
      <w:r w:rsidR="00781BEA" w:rsidRPr="00CC4222">
        <w:rPr>
          <w:rStyle w:val="superscript"/>
        </w:rPr>
        <w:fldChar w:fldCharType="end"/>
      </w:r>
      <w:r w:rsidR="00781BEA">
        <w:t xml:space="preserve"> S</w:t>
      </w:r>
      <w:r w:rsidR="00781BEA">
        <w:rPr>
          <w:rStyle w:val="superscript"/>
        </w:rPr>
        <w:t>j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\s\do2(1)</w:instrText>
      </w:r>
      <w:r w:rsidR="00781BEA" w:rsidRPr="00CC4222">
        <w:rPr>
          <w:rStyle w:val="superscript"/>
        </w:rPr>
        <w:fldChar w:fldCharType="end"/>
      </w:r>
      <w:r w:rsidR="00781BEA">
        <w:rPr>
          <w:rStyle w:val="superscript"/>
        </w:rPr>
        <w:t>j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\s\do2(2)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....</w:t>
      </w:r>
      <w:r w:rsidR="00781BEA">
        <w:rPr>
          <w:rStyle w:val="superscript"/>
        </w:rPr>
        <w:t>j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\s\do2(k</w:instrText>
      </w:r>
      <w:r w:rsidR="00781BEA">
        <w:rPr>
          <w:rStyle w:val="superscript"/>
        </w:rPr>
        <w:instrText>'</w:instrText>
      </w:r>
      <w:r w:rsidR="00781BEA" w:rsidRPr="00CC4222">
        <w:rPr>
          <w:rStyle w:val="superscript"/>
        </w:rPr>
        <w:instrText>)</w:instrText>
      </w:r>
      <w:r w:rsidR="00781BEA" w:rsidRPr="00CC4222">
        <w:rPr>
          <w:rStyle w:val="superscript"/>
        </w:rPr>
        <w:fldChar w:fldCharType="end"/>
      </w:r>
      <w:r w:rsidR="00781BEA">
        <w:t>(e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t xml:space="preserve"> .....</w:t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\s\do2(k)</w:instrText>
      </w:r>
      <w:r w:rsidR="00781BEA" w:rsidRPr="008059AD">
        <w:rPr>
          <w:rStyle w:val="subscript"/>
        </w:rPr>
        <w:fldChar w:fldCharType="end"/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t xml:space="preserve"> .....</w:t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j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\s\do2(k')</w:instrText>
      </w:r>
      <w:r w:rsidR="00781BEA" w:rsidRPr="008059AD">
        <w:rPr>
          <w:rStyle w:val="subscript"/>
        </w:rPr>
        <w:fldChar w:fldCharType="end"/>
      </w:r>
      <w:r w:rsidR="00781BEA">
        <w:t>)</w:t>
      </w:r>
    </w:p>
    <w:p w14:paraId="2DC18A09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D95029" w14:textId="77777777" w:rsidR="00781BEA" w:rsidRDefault="003A6F95" w:rsidP="00781BEA">
      <w:r>
        <w:t>(c)</w:t>
      </w:r>
      <w:r w:rsidR="00781BEA">
        <w:tab/>
        <w:t xml:space="preserve">  = Σ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....i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\s\do2(k+1)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\s\do2(k+2)</w:instrText>
      </w:r>
      <w:r w:rsidR="00781BEA" w:rsidRPr="008059AD">
        <w:rPr>
          <w:rStyle w:val="subscript"/>
        </w:rPr>
        <w:fldChar w:fldCharType="end"/>
      </w:r>
      <w:r w:rsidR="00781BEA">
        <w:rPr>
          <w:rStyle w:val="subscript"/>
        </w:rPr>
        <w:t>....i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\s\do2(k+k')</w:instrText>
      </w:r>
      <w:r w:rsidR="00781BEA"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781BEA">
        <w:t>T</w:t>
      </w:r>
      <w:r w:rsidR="00781BEA" w:rsidRPr="00CC4222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\s\do2(1)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\s\do2(2)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....i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\s\do2(k)</w:instrText>
      </w:r>
      <w:r w:rsidR="00781BEA" w:rsidRPr="00CC4222">
        <w:rPr>
          <w:rStyle w:val="superscript"/>
        </w:rPr>
        <w:fldChar w:fldCharType="end"/>
      </w:r>
      <w:r w:rsidR="00781BEA">
        <w:t xml:space="preserve"> S</w:t>
      </w:r>
      <w:r w:rsidR="00781BEA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</w:instrText>
      </w:r>
      <w:r w:rsidR="00781BEA">
        <w:rPr>
          <w:rStyle w:val="superscript"/>
        </w:rPr>
        <w:instrText>k+</w:instrText>
      </w:r>
      <w:r w:rsidR="00781BEA" w:rsidRPr="00CC4222">
        <w:rPr>
          <w:rStyle w:val="superscript"/>
        </w:rPr>
        <w:instrText>1)</w:instrText>
      </w:r>
      <w:r w:rsidR="00781BEA" w:rsidRPr="00CC4222">
        <w:rPr>
          <w:rStyle w:val="superscript"/>
        </w:rPr>
        <w:fldChar w:fldCharType="end"/>
      </w:r>
      <w:r w:rsidR="00781BEA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</w:instrText>
      </w:r>
      <w:r w:rsidR="00781BEA">
        <w:rPr>
          <w:rStyle w:val="superscript"/>
        </w:rPr>
        <w:instrText>k+</w:instrText>
      </w:r>
      <w:r w:rsidR="00781BEA" w:rsidRPr="00CC4222">
        <w:rPr>
          <w:rStyle w:val="superscript"/>
        </w:rPr>
        <w:instrText>2)</w:instrText>
      </w:r>
      <w:r w:rsidR="00781BEA" w:rsidRPr="00CC4222">
        <w:rPr>
          <w:rStyle w:val="superscript"/>
        </w:rPr>
        <w:fldChar w:fldCharType="end"/>
      </w:r>
      <w:r w:rsidR="00781BEA" w:rsidRPr="00CC4222">
        <w:rPr>
          <w:rStyle w:val="superscript"/>
        </w:rPr>
        <w:t>....</w:t>
      </w:r>
      <w:r w:rsidR="00781BEA">
        <w:rPr>
          <w:rStyle w:val="superscript"/>
        </w:rPr>
        <w:t>i</w:t>
      </w:r>
      <w:r w:rsidR="00781BEA" w:rsidRPr="00CC4222">
        <w:rPr>
          <w:rStyle w:val="superscript"/>
        </w:rPr>
        <w:fldChar w:fldCharType="begin"/>
      </w:r>
      <w:r w:rsidR="00781BEA" w:rsidRPr="00CC4222">
        <w:rPr>
          <w:rStyle w:val="superscript"/>
        </w:rPr>
        <w:instrText xml:space="preserve"> EQ \s\do2(k</w:instrText>
      </w:r>
      <w:r w:rsidR="00781BEA">
        <w:rPr>
          <w:rStyle w:val="superscript"/>
        </w:rPr>
        <w:instrText>+k'</w:instrText>
      </w:r>
      <w:r w:rsidR="00781BEA" w:rsidRPr="00CC4222">
        <w:rPr>
          <w:rStyle w:val="superscript"/>
        </w:rPr>
        <w:instrText>)</w:instrText>
      </w:r>
      <w:r w:rsidR="00781BEA" w:rsidRPr="00CC4222">
        <w:rPr>
          <w:rStyle w:val="superscript"/>
        </w:rPr>
        <w:fldChar w:fldCharType="end"/>
      </w:r>
      <w:r w:rsidR="00781BEA">
        <w:rPr>
          <w:rStyle w:val="superscript"/>
        </w:rPr>
        <w:t xml:space="preserve"> </w:t>
      </w:r>
      <w:r w:rsidR="00781BEA">
        <w:t>(e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\s\do2(1)</w:instrText>
      </w:r>
      <w:r w:rsidR="00781BEA" w:rsidRPr="008059AD">
        <w:rPr>
          <w:rStyle w:val="subscript"/>
        </w:rPr>
        <w:fldChar w:fldCharType="end"/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\s\do2(2)</w:instrText>
      </w:r>
      <w:r w:rsidR="00781BEA" w:rsidRPr="008059AD">
        <w:rPr>
          <w:rStyle w:val="subscript"/>
        </w:rPr>
        <w:fldChar w:fldCharType="end"/>
      </w:r>
      <w:r w:rsidR="00781BEA">
        <w:t xml:space="preserve"> ......</w:t>
      </w:r>
      <w:r w:rsidR="00781BEA">
        <w:sym w:font="Symbol" w:char="F0C4"/>
      </w:r>
      <w:r w:rsidR="00781BEA">
        <w:t xml:space="preserve"> e</w:t>
      </w:r>
      <w:r w:rsidR="00781BEA">
        <w:rPr>
          <w:rStyle w:val="subscript"/>
        </w:rPr>
        <w:t>i</w:t>
      </w:r>
      <w:r w:rsidR="00781BEA" w:rsidRPr="008059AD">
        <w:rPr>
          <w:rStyle w:val="subscript"/>
        </w:rPr>
        <w:fldChar w:fldCharType="begin"/>
      </w:r>
      <w:r w:rsidR="00781BEA">
        <w:rPr>
          <w:rStyle w:val="subscript"/>
        </w:rPr>
        <w:instrText xml:space="preserve"> EQ \s\do2(k+k')</w:instrText>
      </w:r>
      <w:r w:rsidR="00781BEA" w:rsidRPr="008059AD">
        <w:rPr>
          <w:rStyle w:val="subscript"/>
        </w:rPr>
        <w:fldChar w:fldCharType="end"/>
      </w:r>
      <w:r w:rsidR="00781BEA">
        <w:t>) .</w:t>
      </w:r>
    </w:p>
    <w:p w14:paraId="4FE52D61" w14:textId="77777777" w:rsidR="003A6F95" w:rsidRDefault="003A6F95" w:rsidP="00781BEA"/>
    <w:p w14:paraId="260ABF14" w14:textId="77777777" w:rsidR="003A6F95" w:rsidRDefault="003A6F95" w:rsidP="003A6F95">
      <w:r>
        <w:t>(d)</w:t>
      </w:r>
      <w:r>
        <w:tab/>
        <w:t xml:space="preserve">  = Σ</w:t>
      </w:r>
      <w:r>
        <w:rPr>
          <w:rStyle w:val="subscript"/>
        </w:rPr>
        <w:t>I,I'</w:t>
      </w:r>
      <w:r>
        <w:t>T</w:t>
      </w:r>
      <w:r>
        <w:rPr>
          <w:rStyle w:val="superscript"/>
        </w:rPr>
        <w:t>I</w:t>
      </w:r>
      <w:r>
        <w:t xml:space="preserve"> S</w:t>
      </w:r>
      <w:r>
        <w:rPr>
          <w:rStyle w:val="superscript"/>
        </w:rPr>
        <w:t>I'</w:t>
      </w:r>
      <w:r>
        <w:t xml:space="preserve"> (e</w:t>
      </w:r>
      <w:r>
        <w:rPr>
          <w:rStyle w:val="subscript"/>
        </w:rPr>
        <w:t>I</w:t>
      </w:r>
      <w:r>
        <w:t xml:space="preserve"> </w:t>
      </w:r>
      <w:r>
        <w:sym w:font="Symbol" w:char="F0C4"/>
      </w:r>
      <w:r>
        <w:t xml:space="preserve"> e</w:t>
      </w:r>
      <w:r>
        <w:rPr>
          <w:rStyle w:val="subscript"/>
        </w:rPr>
        <w:t>I'</w:t>
      </w:r>
      <w:r>
        <w:t xml:space="preserve">) </w:t>
      </w:r>
      <w:r>
        <w:tab/>
      </w:r>
      <w:r>
        <w:tab/>
        <w:t>I ≡ 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</w:t>
      </w:r>
      <w:r>
        <w:tab/>
      </w:r>
      <w:r>
        <w:tab/>
      </w:r>
      <w:r>
        <w:tab/>
        <w:t>I' ≡ i</w:t>
      </w:r>
      <w:r>
        <w:rPr>
          <w:rStyle w:val="subscript"/>
        </w:rPr>
        <w:t>k+1</w:t>
      </w:r>
      <w:r>
        <w:t>, i</w:t>
      </w:r>
      <w:r>
        <w:rPr>
          <w:rStyle w:val="subscript"/>
        </w:rPr>
        <w:t>k+2</w:t>
      </w:r>
      <w:r>
        <w:t>, ....i</w:t>
      </w:r>
      <w:r>
        <w:rPr>
          <w:rStyle w:val="subscript"/>
        </w:rPr>
        <w:t>k+k'</w:t>
      </w:r>
      <w:r>
        <w:tab/>
      </w:r>
    </w:p>
    <w:p w14:paraId="055117C5" w14:textId="77777777" w:rsidR="003A6F95" w:rsidRPr="003A6F95" w:rsidRDefault="003A6F95" w:rsidP="003A6F95">
      <w:r>
        <w:tab/>
      </w:r>
      <w:r>
        <w:tab/>
      </w:r>
      <w:r>
        <w:tab/>
      </w:r>
      <w:r>
        <w:tab/>
      </w:r>
      <w:r>
        <w:tab/>
      </w:r>
      <w:r>
        <w:tab/>
        <w:t>e</w:t>
      </w:r>
      <w:r w:rsidRPr="003A6F95">
        <w:rPr>
          <w:rStyle w:val="subscript"/>
        </w:rPr>
        <w:t>I</w:t>
      </w:r>
      <w:r>
        <w:t xml:space="preserve"> 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r>
        <w:tab/>
        <w:t>e</w:t>
      </w:r>
      <w:r w:rsidRPr="003A6F95">
        <w:rPr>
          <w:rStyle w:val="subscript"/>
        </w:rPr>
        <w:t>I</w:t>
      </w:r>
      <w:r>
        <w:rPr>
          <w:rStyle w:val="subscript"/>
        </w:rPr>
        <w:t>'</w:t>
      </w:r>
      <w:r>
        <w:t xml:space="preserve">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</w:p>
    <w:p w14:paraId="13098835" w14:textId="77777777" w:rsidR="003A6F95" w:rsidRDefault="003A6F95" w:rsidP="003A6F95"/>
    <w:p w14:paraId="6FBB1019" w14:textId="77777777" w:rsidR="003A6F95" w:rsidRPr="005E2E12" w:rsidRDefault="003A6F95" w:rsidP="00813AB7">
      <w:pPr>
        <w:tabs>
          <w:tab w:val="left" w:pos="7200"/>
          <w:tab w:val="left" w:pos="7920"/>
          <w:tab w:val="right" w:pos="9270"/>
        </w:tabs>
      </w:pPr>
      <w:r>
        <w:t>(e)</w:t>
      </w:r>
      <w:r>
        <w:tab/>
        <w:t xml:space="preserve">  =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 w:rsidRPr="003A6F95">
        <w:rPr>
          <w:rStyle w:val="subscript"/>
          <w:i/>
        </w:rPr>
        <w:t>I</w:t>
      </w:r>
      <w:r>
        <w:tab/>
        <w:t>where</w:t>
      </w:r>
      <w:r>
        <w:tab/>
        <w:t>e</w:t>
      </w:r>
      <w:r w:rsidRPr="003A6F95">
        <w:rPr>
          <w:rStyle w:val="subscript"/>
          <w:i/>
        </w:rPr>
        <w:t>I</w:t>
      </w:r>
      <w:r>
        <w:t xml:space="preserve"> 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 w:rsidRPr="003A6F95">
        <w:rPr>
          <w:i/>
        </w:rPr>
        <w:t>I</w:t>
      </w:r>
      <w:r>
        <w:t xml:space="preserve">  ≡  I, I'  =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k+k'</w:t>
      </w:r>
      <w:r w:rsidR="005E2E12">
        <w:tab/>
      </w:r>
      <w:r w:rsidR="005E2E12">
        <w:tab/>
        <w:t>(5.6.3)</w:t>
      </w:r>
    </w:p>
    <w:p w14:paraId="76658DC8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30FD37DB" w14:textId="77777777" w:rsidR="003A6F95" w:rsidRDefault="00781BEA" w:rsidP="00781BEA">
      <w:pPr>
        <w:tabs>
          <w:tab w:val="left" w:pos="7200"/>
          <w:tab w:val="left" w:pos="7920"/>
          <w:tab w:val="right" w:pos="9270"/>
        </w:tabs>
      </w:pPr>
      <w:r>
        <w:t xml:space="preserve">Notice that the (2.8.22) associativity of </w:t>
      </w:r>
      <w:r>
        <w:sym w:font="Symbol" w:char="F0C4"/>
      </w:r>
      <w:r>
        <w:t xml:space="preserve"> is used going from (</w:t>
      </w:r>
      <w:r w:rsidR="003A6F95">
        <w:t>a</w:t>
      </w:r>
      <w:r>
        <w:t>) to (</w:t>
      </w:r>
      <w:r w:rsidR="003A6F95">
        <w:t>b</w:t>
      </w:r>
      <w:r>
        <w:t xml:space="preserve">). </w:t>
      </w:r>
      <w:r w:rsidR="003A6F95">
        <w:t xml:space="preserve">In step (c) </w:t>
      </w:r>
      <w:r>
        <w:t>we renamed the dummy j</w:t>
      </w:r>
      <w:r>
        <w:rPr>
          <w:rStyle w:val="subscript"/>
        </w:rPr>
        <w:t>r</w:t>
      </w:r>
      <w:r>
        <w:t xml:space="preserve"> summation indices so that j</w:t>
      </w:r>
      <w:r>
        <w:rPr>
          <w:rStyle w:val="subscript"/>
        </w:rPr>
        <w:t>1</w:t>
      </w:r>
      <w:r>
        <w:t xml:space="preserve"> = i</w:t>
      </w:r>
      <w:r>
        <w:rPr>
          <w:rStyle w:val="subscript"/>
        </w:rPr>
        <w:t>k+1</w:t>
      </w:r>
      <w:r>
        <w:t xml:space="preserve"> , j</w:t>
      </w:r>
      <w:r>
        <w:rPr>
          <w:rStyle w:val="subscript"/>
        </w:rPr>
        <w:t>2</w:t>
      </w:r>
      <w:r>
        <w:t xml:space="preserve"> = i</w:t>
      </w:r>
      <w:r>
        <w:rPr>
          <w:rStyle w:val="subscript"/>
        </w:rPr>
        <w:t>k+2</w:t>
      </w:r>
      <w:r>
        <w:t xml:space="preserve"> and so on. </w:t>
      </w:r>
      <w:r w:rsidR="003A6F95">
        <w:t>Step (d) rewrites step (c) in multiindex notation, then step (e) uses the outer product form (3.1.14) to replace T</w:t>
      </w:r>
      <w:r w:rsidR="003A6F95">
        <w:rPr>
          <w:rStyle w:val="superscript"/>
        </w:rPr>
        <w:t>I</w:t>
      </w:r>
      <w:r w:rsidR="003A6F95">
        <w:t xml:space="preserve"> S</w:t>
      </w:r>
      <w:r w:rsidR="003A6F95">
        <w:rPr>
          <w:rStyle w:val="superscript"/>
        </w:rPr>
        <w:t>I'</w:t>
      </w:r>
      <w:r w:rsidR="003A6F95">
        <w:t xml:space="preserve"> = (T</w:t>
      </w:r>
      <w:r w:rsidR="003A6F95">
        <w:sym w:font="Symbol" w:char="F0C4"/>
      </w:r>
      <w:r w:rsidR="003A6F95">
        <w:t>S)</w:t>
      </w:r>
      <w:r w:rsidR="003A6F95">
        <w:rPr>
          <w:rStyle w:val="superscript"/>
        </w:rPr>
        <w:t>I,I'</w:t>
      </w:r>
      <w:r w:rsidR="003A6F95">
        <w:t xml:space="preserve"> =  (T</w:t>
      </w:r>
      <w:r w:rsidR="003A6F95">
        <w:sym w:font="Symbol" w:char="F0C4"/>
      </w:r>
      <w:r w:rsidR="003A6F95">
        <w:t>S)</w:t>
      </w:r>
      <w:r w:rsidR="003A6F95" w:rsidRPr="003A6F95">
        <w:rPr>
          <w:rStyle w:val="superscript"/>
          <w:i/>
        </w:rPr>
        <w:t>I</w:t>
      </w:r>
      <w:r w:rsidR="003A6F95">
        <w:t xml:space="preserve">  .</w:t>
      </w:r>
    </w:p>
    <w:p w14:paraId="7D548C52" w14:textId="77777777" w:rsidR="003A6F95" w:rsidRDefault="003A6F95" w:rsidP="00781BEA">
      <w:pPr>
        <w:tabs>
          <w:tab w:val="left" w:pos="7200"/>
          <w:tab w:val="left" w:pos="7920"/>
          <w:tab w:val="right" w:pos="9270"/>
        </w:tabs>
      </w:pPr>
    </w:p>
    <w:p w14:paraId="2F9815BC" w14:textId="77777777" w:rsidR="00781BEA" w:rsidRDefault="003A6F95" w:rsidP="003A6F9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>The object e</w:t>
      </w:r>
      <w:r w:rsidRPr="003A6F95">
        <w:rPr>
          <w:rStyle w:val="subscript"/>
          <w:i/>
        </w:rPr>
        <w:t>I</w:t>
      </w:r>
      <w:r>
        <w:t xml:space="preserve"> is a basis vector in V</w:t>
      </w:r>
      <w:r>
        <w:rPr>
          <w:rStyle w:val="superscript"/>
        </w:rPr>
        <w:t xml:space="preserve">k+k', </w:t>
      </w:r>
      <w:r>
        <w:t>so the object T</w:t>
      </w:r>
      <w:r>
        <w:sym w:font="Symbol" w:char="F0C4"/>
      </w:r>
      <w:r>
        <w:t>S is therefore a tensor in V</w:t>
      </w:r>
      <w:r>
        <w:rPr>
          <w:rStyle w:val="superscript"/>
        </w:rPr>
        <w:t>k+k'</w:t>
      </w:r>
      <w:r>
        <w:t xml:space="preserve">. </w:t>
      </w:r>
      <w:r>
        <w:rPr>
          <w:color w:val="000000"/>
        </w:rPr>
        <w:t>So we</w:t>
      </w:r>
      <w:r w:rsidR="00781BEA" w:rsidRPr="00431157">
        <w:rPr>
          <w:color w:val="000000"/>
        </w:rPr>
        <w:t xml:space="preserve"> have just shown that if T ϵ </w:t>
      </w:r>
      <w:r w:rsidR="00781BEA">
        <w:rPr>
          <w:color w:val="000000"/>
        </w:rPr>
        <w:t>V</w:t>
      </w:r>
      <w:r w:rsidR="00781BEA" w:rsidRPr="00431157">
        <w:rPr>
          <w:rStyle w:val="superscript"/>
          <w:color w:val="000000"/>
        </w:rPr>
        <w:t>k</w:t>
      </w:r>
      <w:r w:rsidR="00781BEA" w:rsidRPr="00431157">
        <w:rPr>
          <w:color w:val="000000"/>
        </w:rPr>
        <w:t xml:space="preserve"> and S ϵ V</w:t>
      </w:r>
      <w:r w:rsidR="00781BEA" w:rsidRPr="00431157">
        <w:rPr>
          <w:rStyle w:val="superscript"/>
          <w:color w:val="000000"/>
        </w:rPr>
        <w:t>k'</w:t>
      </w:r>
      <w:r w:rsidR="00781BEA" w:rsidRPr="00431157">
        <w:rPr>
          <w:color w:val="000000"/>
        </w:rPr>
        <w:t>, then T</w:t>
      </w:r>
      <w:r w:rsidR="00781BEA" w:rsidRPr="00431157">
        <w:rPr>
          <w:color w:val="000000"/>
        </w:rPr>
        <w:sym w:font="Symbol" w:char="F0C4"/>
      </w:r>
      <w:r w:rsidR="00781BEA" w:rsidRPr="00431157">
        <w:rPr>
          <w:color w:val="000000"/>
        </w:rPr>
        <w:t>S ϵ V</w:t>
      </w:r>
      <w:r w:rsidR="00781BEA" w:rsidRPr="00431157">
        <w:rPr>
          <w:rStyle w:val="superscript"/>
          <w:color w:val="000000"/>
        </w:rPr>
        <w:t>k+k</w:t>
      </w:r>
      <w:r w:rsidR="00781BEA">
        <w:rPr>
          <w:rStyle w:val="superscript"/>
          <w:color w:val="000000"/>
        </w:rPr>
        <w:t xml:space="preserve">. </w:t>
      </w:r>
      <w:r w:rsidR="00781BEA">
        <w:t>Thus we have strengthened the claim made in</w:t>
      </w:r>
      <w:r w:rsidR="00781BEA" w:rsidRPr="002B3D0D">
        <w:rPr>
          <w:color w:val="000000"/>
        </w:rPr>
        <w:t xml:space="preserve"> (5.4.</w:t>
      </w:r>
      <w:r w:rsidR="00781BEA">
        <w:rPr>
          <w:color w:val="000000"/>
        </w:rPr>
        <w:t>5</w:t>
      </w:r>
      <w:r w:rsidR="00781BEA" w:rsidRPr="002B3D0D">
        <w:rPr>
          <w:color w:val="000000"/>
        </w:rPr>
        <w:t>) th</w:t>
      </w:r>
      <w:r w:rsidR="00781BEA">
        <w:t xml:space="preserve">at T(V) is closed under the operation </w:t>
      </w:r>
      <w:r w:rsidR="00781BEA">
        <w:sym w:font="Symbol" w:char="F0C4"/>
      </w:r>
      <w:r w:rsidR="00781BEA">
        <w:t xml:space="preserve"> :  the tensor product of an V</w:t>
      </w:r>
      <w:r w:rsidR="00781BEA">
        <w:rPr>
          <w:rStyle w:val="superscript"/>
        </w:rPr>
        <w:t>k</w:t>
      </w:r>
      <w:r w:rsidR="00781BEA">
        <w:t xml:space="preserve"> tensor with an V</w:t>
      </w:r>
      <w:r w:rsidR="00781BEA">
        <w:rPr>
          <w:rStyle w:val="superscript"/>
        </w:rPr>
        <w:t>k'</w:t>
      </w:r>
      <w:r w:rsidR="00781BEA">
        <w:t xml:space="preserve"> tensor lies in V</w:t>
      </w:r>
      <w:r w:rsidR="00781BEA">
        <w:rPr>
          <w:rStyle w:val="superscript"/>
        </w:rPr>
        <w:t>k+k'</w:t>
      </w:r>
      <w:r w:rsidR="00781BEA">
        <w:t xml:space="preserve"> which is in T(V). It is easy then to show that this is true for the tensor product of any two multivectors as def</w:t>
      </w:r>
      <w:r w:rsidR="00781BEA" w:rsidRPr="00431157">
        <w:rPr>
          <w:color w:val="000000"/>
        </w:rPr>
        <w:t>ined belo</w:t>
      </w:r>
      <w:r w:rsidR="00781BEA" w:rsidRPr="002B3D0D">
        <w:rPr>
          <w:color w:val="000000"/>
        </w:rPr>
        <w:t>w (5.4.</w:t>
      </w:r>
      <w:r w:rsidR="00781BEA">
        <w:rPr>
          <w:color w:val="000000"/>
        </w:rPr>
        <w:t>6</w:t>
      </w:r>
      <w:r w:rsidR="00781BEA" w:rsidRPr="002B3D0D">
        <w:rPr>
          <w:color w:val="000000"/>
        </w:rPr>
        <w:t>).</w:t>
      </w:r>
      <w:r w:rsidR="00781BEA" w:rsidRPr="00431157">
        <w:rPr>
          <w:color w:val="FF0000"/>
        </w:rPr>
        <w:t xml:space="preserve"> </w:t>
      </w:r>
    </w:p>
    <w:p w14:paraId="78868F28" w14:textId="77777777" w:rsidR="003A6F95" w:rsidRDefault="003A6F95" w:rsidP="003A6F95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D2EE4C5" w14:textId="77777777" w:rsidR="003A6F95" w:rsidRDefault="003A6F95" w:rsidP="003A6F95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We shall now undertake the tensor product of three tensors T,S,R of ranks k,k',k" by mimicking the above step of steps, but leaning more heavily now on multiindex notation. </w:t>
      </w:r>
    </w:p>
    <w:p w14:paraId="6B0B417D" w14:textId="77777777" w:rsidR="003A6F95" w:rsidRDefault="003A6F95" w:rsidP="003A6F95">
      <w:pPr>
        <w:tabs>
          <w:tab w:val="left" w:pos="7200"/>
          <w:tab w:val="left" w:pos="7920"/>
          <w:tab w:val="right" w:pos="9270"/>
        </w:tabs>
      </w:pPr>
    </w:p>
    <w:p w14:paraId="29DC5624" w14:textId="77777777" w:rsidR="003A6F95" w:rsidRDefault="005E2E12" w:rsidP="003A6F95">
      <w:r>
        <w:tab/>
      </w:r>
      <w:r w:rsidR="003A6F95">
        <w:t>T</w:t>
      </w:r>
      <w:r w:rsidR="003A6F95">
        <w:sym w:font="Symbol" w:char="F0C4"/>
      </w:r>
      <w:r w:rsidR="003A6F95">
        <w:t>S</w:t>
      </w:r>
      <w:r w:rsidR="003A6F95">
        <w:sym w:font="Symbol" w:char="F0C4"/>
      </w:r>
      <w:r w:rsidR="003A6F95">
        <w:t>R = [Σ</w:t>
      </w:r>
      <w:r w:rsidR="003A6F95">
        <w:rPr>
          <w:rStyle w:val="subscript"/>
        </w:rPr>
        <w:t>I</w:t>
      </w:r>
      <w:r w:rsidR="003A6F95">
        <w:t>T</w:t>
      </w:r>
      <w:r w:rsidR="003A6F95">
        <w:rPr>
          <w:rStyle w:val="superscript"/>
        </w:rPr>
        <w:t>I</w:t>
      </w:r>
      <w:r w:rsidR="003A6F95">
        <w:t>e</w:t>
      </w:r>
      <w:r w:rsidR="003A6F95">
        <w:rPr>
          <w:rStyle w:val="subscript"/>
        </w:rPr>
        <w:t>I</w:t>
      </w:r>
      <w:r w:rsidR="003A6F95">
        <w:t>]</w:t>
      </w:r>
      <w:r w:rsidR="003A6F95">
        <w:sym w:font="Symbol" w:char="F0C4"/>
      </w:r>
      <w:r w:rsidR="003A6F95">
        <w:t>[Σ</w:t>
      </w:r>
      <w:r w:rsidR="003A6F95">
        <w:rPr>
          <w:rStyle w:val="subscript"/>
        </w:rPr>
        <w:t xml:space="preserve">J </w:t>
      </w:r>
      <w:r w:rsidR="003A6F95">
        <w:t>S</w:t>
      </w:r>
      <w:r w:rsidR="003A6F95">
        <w:rPr>
          <w:rStyle w:val="superscript"/>
        </w:rPr>
        <w:t>J</w:t>
      </w:r>
      <w:r w:rsidR="003A6F95">
        <w:t>e</w:t>
      </w:r>
      <w:r w:rsidR="003A6F95">
        <w:rPr>
          <w:rStyle w:val="subscript"/>
        </w:rPr>
        <w:t>J</w:t>
      </w:r>
      <w:r w:rsidR="003A6F95">
        <w:t>]</w:t>
      </w:r>
      <w:r w:rsidR="003A6F95">
        <w:sym w:font="Symbol" w:char="F0C4"/>
      </w:r>
      <w:r w:rsidR="003A6F95">
        <w:t>[Σ</w:t>
      </w:r>
      <w:r w:rsidR="003A6F95">
        <w:rPr>
          <w:rStyle w:val="subscript"/>
        </w:rPr>
        <w:t xml:space="preserve">K </w:t>
      </w:r>
      <w:r w:rsidR="003A6F95">
        <w:t>S</w:t>
      </w:r>
      <w:r w:rsidR="003A6F95">
        <w:rPr>
          <w:rStyle w:val="superscript"/>
        </w:rPr>
        <w:t>K</w:t>
      </w:r>
      <w:r w:rsidR="003A6F95">
        <w:t>e</w:t>
      </w:r>
      <w:r w:rsidR="003A6F95">
        <w:rPr>
          <w:rStyle w:val="subscript"/>
        </w:rPr>
        <w:t>K</w:t>
      </w:r>
      <w:r w:rsidR="003A6F95">
        <w:t>]</w:t>
      </w:r>
    </w:p>
    <w:p w14:paraId="04E17521" w14:textId="77777777" w:rsidR="003A6F95" w:rsidRDefault="003A6F95" w:rsidP="003A6F95"/>
    <w:p w14:paraId="5857227E" w14:textId="77777777" w:rsidR="003A6F95" w:rsidRDefault="003A6F95" w:rsidP="003A6F95">
      <w:r>
        <w:t>(a)</w:t>
      </w:r>
      <w:r>
        <w:tab/>
      </w:r>
      <w:r>
        <w:tab/>
        <w:t>= Σ</w:t>
      </w:r>
      <w:r>
        <w:rPr>
          <w:rStyle w:val="subscript"/>
        </w:rPr>
        <w:t>I,J,K</w:t>
      </w:r>
      <w:r>
        <w:t xml:space="preserve">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J</w:t>
      </w:r>
      <w:r>
        <w:t>R</w:t>
      </w:r>
      <w:r>
        <w:rPr>
          <w:rStyle w:val="superscript"/>
        </w:rPr>
        <w:t>K</w:t>
      </w:r>
      <w:r>
        <w:t xml:space="preserve">  (e</w:t>
      </w:r>
      <w:r>
        <w:rPr>
          <w:rStyle w:val="subscript"/>
        </w:rPr>
        <w:t>I</w:t>
      </w:r>
      <w:r>
        <w:t xml:space="preserve">) </w:t>
      </w:r>
      <w:r>
        <w:sym w:font="Symbol" w:char="F0C4"/>
      </w:r>
      <w:r>
        <w:t xml:space="preserve"> (e</w:t>
      </w:r>
      <w:r>
        <w:rPr>
          <w:rStyle w:val="subscript"/>
        </w:rPr>
        <w:t>J</w:t>
      </w:r>
      <w:r>
        <w:t xml:space="preserve">) </w:t>
      </w:r>
      <w:r>
        <w:sym w:font="Symbol" w:char="F0C4"/>
      </w:r>
      <w:r>
        <w:t xml:space="preserve"> (e</w:t>
      </w:r>
      <w:r>
        <w:rPr>
          <w:rStyle w:val="subscript"/>
        </w:rPr>
        <w:t>K</w:t>
      </w:r>
      <w:r>
        <w:t>)</w:t>
      </w:r>
      <w:r>
        <w:tab/>
      </w:r>
      <w:r>
        <w:tab/>
      </w:r>
      <w:r>
        <w:tab/>
      </w:r>
    </w:p>
    <w:p w14:paraId="21D31BC2" w14:textId="77777777" w:rsidR="003A6F95" w:rsidRDefault="003A6F95" w:rsidP="003A6F95"/>
    <w:p w14:paraId="3ADCAF1A" w14:textId="77777777" w:rsidR="003A6F95" w:rsidRDefault="003A6F95" w:rsidP="003A6F95">
      <w:r>
        <w:t>(b)</w:t>
      </w:r>
      <w:r>
        <w:tab/>
      </w:r>
      <w:r>
        <w:tab/>
        <w:t>= Σ</w:t>
      </w:r>
      <w:r>
        <w:rPr>
          <w:rStyle w:val="subscript"/>
        </w:rPr>
        <w:t>I,J,K</w:t>
      </w:r>
      <w:r>
        <w:t xml:space="preserve">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J</w:t>
      </w:r>
      <w:r>
        <w:t>R</w:t>
      </w:r>
      <w:r>
        <w:rPr>
          <w:rStyle w:val="superscript"/>
        </w:rPr>
        <w:t>K</w:t>
      </w:r>
      <w:r>
        <w:t xml:space="preserve">  (e</w:t>
      </w:r>
      <w:r>
        <w:rPr>
          <w:rStyle w:val="subscript"/>
        </w:rPr>
        <w:t>I</w:t>
      </w:r>
      <w:r>
        <w:t xml:space="preserve"> </w:t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>
        <w:t xml:space="preserve"> </w:t>
      </w:r>
      <w:r>
        <w:sym w:font="Symbol" w:char="F0C4"/>
      </w:r>
      <w:r>
        <w:t xml:space="preserve"> e</w:t>
      </w:r>
      <w:r>
        <w:rPr>
          <w:rStyle w:val="subscript"/>
        </w:rPr>
        <w:t>K</w:t>
      </w:r>
      <w:r>
        <w:tab/>
        <w:t>)</w:t>
      </w:r>
      <w:r>
        <w:tab/>
      </w:r>
      <w:r>
        <w:tab/>
        <w:t xml:space="preserve">// associative of </w:t>
      </w:r>
      <w:r>
        <w:sym w:font="Symbol" w:char="F0C4"/>
      </w:r>
      <w:r>
        <w:t xml:space="preserve">  used here</w:t>
      </w:r>
      <w:r>
        <w:tab/>
      </w:r>
    </w:p>
    <w:p w14:paraId="3F36592E" w14:textId="77777777" w:rsidR="003A6F95" w:rsidRDefault="003A6F95" w:rsidP="003A6F95"/>
    <w:p w14:paraId="2308004C" w14:textId="77777777" w:rsidR="003A6F95" w:rsidRDefault="003A6F95" w:rsidP="003A6F95">
      <w:r>
        <w:t>(d)</w:t>
      </w:r>
      <w:r>
        <w:tab/>
      </w:r>
      <w:r>
        <w:tab/>
        <w:t>= Σ</w:t>
      </w:r>
      <w:r>
        <w:rPr>
          <w:rStyle w:val="subscript"/>
        </w:rPr>
        <w:t>I,I',I"</w:t>
      </w:r>
      <w:r>
        <w:t xml:space="preserve">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I'</w:t>
      </w:r>
      <w:r>
        <w:t>R</w:t>
      </w:r>
      <w:r>
        <w:rPr>
          <w:rStyle w:val="superscript"/>
        </w:rPr>
        <w:t>I"</w:t>
      </w:r>
      <w:r>
        <w:t xml:space="preserve">  e</w:t>
      </w:r>
      <w:r>
        <w:rPr>
          <w:rStyle w:val="subscript"/>
        </w:rPr>
        <w:t>I</w:t>
      </w:r>
      <w:r>
        <w:t xml:space="preserve"> </w:t>
      </w:r>
      <w:r>
        <w:sym w:font="Symbol" w:char="F0C4"/>
      </w:r>
      <w:r>
        <w:t xml:space="preserve"> e</w:t>
      </w:r>
      <w:r>
        <w:rPr>
          <w:rStyle w:val="subscript"/>
        </w:rPr>
        <w:t>I'</w:t>
      </w:r>
      <w:r>
        <w:t xml:space="preserve"> </w:t>
      </w:r>
      <w:r>
        <w:sym w:font="Symbol" w:char="F0C4"/>
      </w:r>
      <w:r>
        <w:t xml:space="preserve"> e</w:t>
      </w:r>
      <w:r>
        <w:rPr>
          <w:rStyle w:val="subscript"/>
        </w:rPr>
        <w:t>I"</w:t>
      </w:r>
      <w:r>
        <w:tab/>
      </w:r>
      <w:r>
        <w:tab/>
        <w:t>// rename multiindices J→I',K→I"</w:t>
      </w:r>
    </w:p>
    <w:p w14:paraId="05001B23" w14:textId="77777777" w:rsidR="003A6F95" w:rsidRDefault="003A6F95" w:rsidP="003A6F95"/>
    <w:p w14:paraId="701DB1AE" w14:textId="77777777" w:rsidR="003A6F95" w:rsidRDefault="003A6F95" w:rsidP="003A6F95">
      <w:pPr>
        <w:rPr>
          <w:rStyle w:val="subscript"/>
        </w:rPr>
      </w:pPr>
      <w:r>
        <w:tab/>
        <w:t>I ≡ 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</w:t>
      </w:r>
      <w:r>
        <w:tab/>
      </w:r>
      <w:r>
        <w:tab/>
      </w:r>
      <w:r>
        <w:tab/>
        <w:t>I' ≡ i</w:t>
      </w:r>
      <w:r>
        <w:rPr>
          <w:rStyle w:val="subscript"/>
        </w:rPr>
        <w:t>k+1</w:t>
      </w:r>
      <w:r>
        <w:t>, i</w:t>
      </w:r>
      <w:r>
        <w:rPr>
          <w:rStyle w:val="subscript"/>
        </w:rPr>
        <w:t>k+2</w:t>
      </w:r>
      <w:r>
        <w:t>, ....i</w:t>
      </w:r>
      <w:r>
        <w:rPr>
          <w:rStyle w:val="subscript"/>
        </w:rPr>
        <w:t>k+k'</w:t>
      </w:r>
      <w:r>
        <w:tab/>
      </w:r>
      <w:r>
        <w:tab/>
        <w:t xml:space="preserve">I" ≡ </w:t>
      </w:r>
      <w:r>
        <w:tab/>
        <w:t xml:space="preserve"> i</w:t>
      </w:r>
      <w:r>
        <w:rPr>
          <w:rStyle w:val="subscript"/>
        </w:rPr>
        <w:t>k+k'+1</w:t>
      </w:r>
      <w:r>
        <w:t>, i</w:t>
      </w:r>
      <w:r>
        <w:rPr>
          <w:rStyle w:val="subscript"/>
        </w:rPr>
        <w:t>k+k'+2</w:t>
      </w:r>
      <w:r>
        <w:t>, ....i</w:t>
      </w:r>
      <w:r>
        <w:rPr>
          <w:rStyle w:val="subscript"/>
        </w:rPr>
        <w:t>k+k'+k"</w:t>
      </w:r>
    </w:p>
    <w:p w14:paraId="3E36413E" w14:textId="77777777" w:rsidR="003A6F95" w:rsidRDefault="003A6F95" w:rsidP="003A6F95">
      <w:r>
        <w:tab/>
        <w:t>e</w:t>
      </w:r>
      <w:r w:rsidRPr="003A6F95">
        <w:rPr>
          <w:rStyle w:val="subscript"/>
        </w:rPr>
        <w:t>I</w:t>
      </w:r>
      <w:r>
        <w:t xml:space="preserve"> 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>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</w:t>
      </w:r>
      <w:r>
        <w:tab/>
        <w:t>e</w:t>
      </w:r>
      <w:r w:rsidRPr="003A6F95">
        <w:rPr>
          <w:rStyle w:val="subscript"/>
        </w:rPr>
        <w:t>I</w:t>
      </w:r>
      <w:r>
        <w:rPr>
          <w:rStyle w:val="subscript"/>
        </w:rPr>
        <w:t>'</w:t>
      </w:r>
      <w:r>
        <w:t xml:space="preserve">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>
        <w:tab/>
        <w:t>e</w:t>
      </w:r>
      <w:r w:rsidRPr="003A6F95">
        <w:rPr>
          <w:rStyle w:val="subscript"/>
        </w:rPr>
        <w:t>I</w:t>
      </w:r>
      <w:r>
        <w:rPr>
          <w:rStyle w:val="subscript"/>
        </w:rPr>
        <w:t>"</w:t>
      </w:r>
      <w:r>
        <w:t xml:space="preserve">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\s\do2(k+k'+1)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>...</w:t>
      </w:r>
      <w:r>
        <w:sym w:font="Symbol" w:char="F0C4"/>
      </w:r>
      <w: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\s\do2(k+k'+k")</w:instrText>
      </w:r>
      <w:r w:rsidRPr="008059AD">
        <w:rPr>
          <w:rStyle w:val="subscript"/>
        </w:rPr>
        <w:fldChar w:fldCharType="end"/>
      </w:r>
      <w:r>
        <w:t>)</w:t>
      </w:r>
    </w:p>
    <w:p w14:paraId="4271CA0E" w14:textId="77777777" w:rsidR="003A6F95" w:rsidRDefault="003A6F95" w:rsidP="003A6F95"/>
    <w:p w14:paraId="22614F75" w14:textId="77777777" w:rsidR="003A6F95" w:rsidRPr="005E2E12" w:rsidRDefault="003A6F95" w:rsidP="00813AB7">
      <w:pPr>
        <w:tabs>
          <w:tab w:val="left" w:pos="7200"/>
          <w:tab w:val="left" w:pos="7920"/>
          <w:tab w:val="right" w:pos="9270"/>
        </w:tabs>
      </w:pPr>
      <w:r>
        <w:t>(e)</w:t>
      </w:r>
      <w:r>
        <w:tab/>
      </w:r>
      <w:r>
        <w:tab/>
        <w:t>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</w:t>
      </w:r>
      <w:r>
        <w:sym w:font="Symbol" w:char="F0C4"/>
      </w:r>
      <w:r>
        <w:t>R)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 w:rsidRPr="003A6F95">
        <w:rPr>
          <w:rStyle w:val="subscript"/>
          <w:i/>
        </w:rPr>
        <w:t>I</w:t>
      </w:r>
      <w:r>
        <w:tab/>
        <w:t>e</w:t>
      </w:r>
      <w:r w:rsidRPr="003A6F95">
        <w:rPr>
          <w:rStyle w:val="subscript"/>
          <w:i/>
        </w:rPr>
        <w:t>I</w:t>
      </w:r>
      <w:r>
        <w:t xml:space="preserve"> 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>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\s\do2(k+k'+k")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 w:rsidRPr="003A6F95">
        <w:rPr>
          <w:i/>
        </w:rPr>
        <w:t>I</w:t>
      </w:r>
      <w:r>
        <w:t xml:space="preserve">  ≡  I, I',I" =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k+k'+k"</w:t>
      </w:r>
      <w:r w:rsidR="005E2E12">
        <w:tab/>
        <w:t>(5.6.4)</w:t>
      </w:r>
    </w:p>
    <w:p w14:paraId="0A320337" w14:textId="77777777" w:rsidR="003A6F95" w:rsidRPr="003A6F95" w:rsidRDefault="005E2E12" w:rsidP="003A6F9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B201F0" w14:textId="77777777" w:rsidR="003A6F95" w:rsidRPr="005E2E12" w:rsidRDefault="003A6F95" w:rsidP="003A6F95">
      <w:pPr>
        <w:tabs>
          <w:tab w:val="left" w:pos="7200"/>
          <w:tab w:val="left" w:pos="7920"/>
          <w:tab w:val="right" w:pos="9270"/>
        </w:tabs>
      </w:pPr>
      <w:r>
        <w:t>Now the outer product form is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I'</w:t>
      </w:r>
      <w:r>
        <w:t>R</w:t>
      </w:r>
      <w:r>
        <w:rPr>
          <w:rStyle w:val="superscript"/>
        </w:rPr>
        <w:t>I"</w:t>
      </w:r>
      <w:r>
        <w:t xml:space="preserve"> = (T</w:t>
      </w:r>
      <w:r>
        <w:sym w:font="Symbol" w:char="F0C4"/>
      </w:r>
      <w:r>
        <w:t>S</w:t>
      </w:r>
      <w:r>
        <w:sym w:font="Symbol" w:char="F0C4"/>
      </w:r>
      <w:r>
        <w:t>R)</w:t>
      </w:r>
      <w:r>
        <w:rPr>
          <w:rStyle w:val="superscript"/>
        </w:rPr>
        <w:t>I,I',I"</w:t>
      </w:r>
      <w:r>
        <w:t xml:space="preserve">  =  (T</w:t>
      </w:r>
      <w:r>
        <w:sym w:font="Symbol" w:char="F0C4"/>
      </w:r>
      <w:r>
        <w:t>S</w:t>
      </w:r>
      <w:r>
        <w:sym w:font="Symbol" w:char="F0C4"/>
      </w:r>
      <w:r>
        <w:t>R)</w:t>
      </w:r>
      <w:r w:rsidRPr="003A6F95">
        <w:rPr>
          <w:rStyle w:val="superscript"/>
          <w:i/>
        </w:rPr>
        <w:t>I</w:t>
      </w:r>
      <w:r>
        <w:t xml:space="preserve"> . </w:t>
      </w:r>
    </w:p>
    <w:p w14:paraId="37012D6E" w14:textId="77777777" w:rsidR="003A6F95" w:rsidRDefault="003A6F95" w:rsidP="003A6F95">
      <w:pPr>
        <w:tabs>
          <w:tab w:val="left" w:pos="7200"/>
          <w:tab w:val="left" w:pos="7920"/>
          <w:tab w:val="right" w:pos="9270"/>
        </w:tabs>
      </w:pPr>
    </w:p>
    <w:p w14:paraId="43389540" w14:textId="77777777" w:rsidR="00781BEA" w:rsidRDefault="003A6F95" w:rsidP="003A6F95">
      <w:pPr>
        <w:tabs>
          <w:tab w:val="left" w:pos="7200"/>
          <w:tab w:val="left" w:pos="7920"/>
          <w:tab w:val="right" w:pos="9270"/>
        </w:tabs>
      </w:pPr>
      <w:r>
        <w:t>Since the e</w:t>
      </w:r>
      <w:r w:rsidRPr="003A6F95">
        <w:rPr>
          <w:rStyle w:val="subscript"/>
          <w:i/>
        </w:rPr>
        <w:t>I</w:t>
      </w:r>
      <w:r>
        <w:t xml:space="preserve"> are now basis vectors in   V</w:t>
      </w:r>
      <w:r>
        <w:rPr>
          <w:rStyle w:val="superscript"/>
        </w:rPr>
        <w:t>k+k'+k"</w:t>
      </w:r>
      <w:r>
        <w:t>, we conclude that T</w:t>
      </w:r>
      <w:r>
        <w:sym w:font="Symbol" w:char="F0C4"/>
      </w:r>
      <w:r>
        <w:t>S</w:t>
      </w:r>
      <w:r>
        <w:sym w:font="Symbol" w:char="F0C4"/>
      </w:r>
      <w:r>
        <w:t>R  ϵ  V</w:t>
      </w:r>
      <w:r>
        <w:rPr>
          <w:rStyle w:val="superscript"/>
        </w:rPr>
        <w:t>k+k'+k"</w:t>
      </w:r>
      <w:r>
        <w:t xml:space="preserve"> . </w:t>
      </w:r>
    </w:p>
    <w:p w14:paraId="6CC28C3E" w14:textId="77777777" w:rsidR="005E2E12" w:rsidRDefault="005E2E12" w:rsidP="003A6F95">
      <w:pPr>
        <w:tabs>
          <w:tab w:val="left" w:pos="7200"/>
          <w:tab w:val="left" w:pos="7920"/>
          <w:tab w:val="right" w:pos="9270"/>
        </w:tabs>
      </w:pPr>
    </w:p>
    <w:p w14:paraId="7E8B181C" w14:textId="77777777" w:rsidR="005E2E12" w:rsidRDefault="005E2E12" w:rsidP="003A6F95">
      <w:pPr>
        <w:tabs>
          <w:tab w:val="left" w:pos="7200"/>
          <w:tab w:val="left" w:pos="7920"/>
          <w:tab w:val="right" w:pos="9270"/>
        </w:tabs>
      </w:pPr>
      <w:r>
        <w:t>Our conclusions so far are:</w:t>
      </w:r>
    </w:p>
    <w:p w14:paraId="3928F876" w14:textId="77777777" w:rsidR="005E2E12" w:rsidRDefault="005E2E12" w:rsidP="003A6F95">
      <w:pPr>
        <w:tabs>
          <w:tab w:val="left" w:pos="7200"/>
          <w:tab w:val="left" w:pos="7920"/>
          <w:tab w:val="right" w:pos="9270"/>
        </w:tabs>
      </w:pPr>
    </w:p>
    <w:p w14:paraId="73D09E4E" w14:textId="77777777" w:rsidR="005E2E12" w:rsidRDefault="005E2E12" w:rsidP="003A6F95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=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 w:rsidRPr="003A6F95">
        <w:rPr>
          <w:rStyle w:val="subscript"/>
          <w:i/>
        </w:rPr>
        <w:t>I</w:t>
      </w:r>
      <w:r>
        <w:t xml:space="preserve"> </w:t>
      </w:r>
      <w:r>
        <w:tab/>
      </w:r>
      <w:r>
        <w:tab/>
      </w:r>
      <w:r w:rsidRPr="003A6F95">
        <w:rPr>
          <w:i/>
        </w:rPr>
        <w:t>I</w:t>
      </w:r>
      <w:r>
        <w:t xml:space="preserve">  ≡  I, I'  =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k+k'</w:t>
      </w:r>
    </w:p>
    <w:p w14:paraId="25561591" w14:textId="77777777" w:rsidR="005E2E12" w:rsidRDefault="005E2E12" w:rsidP="003A6F95">
      <w:pPr>
        <w:tabs>
          <w:tab w:val="left" w:pos="7200"/>
          <w:tab w:val="left" w:pos="7920"/>
          <w:tab w:val="right" w:pos="9270"/>
        </w:tabs>
      </w:pPr>
    </w:p>
    <w:p w14:paraId="72861FA2" w14:textId="77777777" w:rsidR="005E2E12" w:rsidRPr="005E2E12" w:rsidRDefault="005E2E12" w:rsidP="003A6F95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</w:t>
      </w:r>
      <w:r>
        <w:sym w:font="Symbol" w:char="F0C4"/>
      </w:r>
      <w:r>
        <w:t>R 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</w:t>
      </w:r>
      <w:r>
        <w:sym w:font="Symbol" w:char="F0C4"/>
      </w:r>
      <w:r>
        <w:t>R)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 w:rsidRPr="003A6F95">
        <w:rPr>
          <w:rStyle w:val="subscript"/>
          <w:i/>
        </w:rPr>
        <w:t>I</w:t>
      </w:r>
      <w:r>
        <w:tab/>
      </w:r>
      <w:r w:rsidRPr="003A6F95">
        <w:rPr>
          <w:i/>
        </w:rPr>
        <w:t>I</w:t>
      </w:r>
      <w:r>
        <w:t xml:space="preserve">  ≡  I, I',I" =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k+k'+k"</w:t>
      </w:r>
      <w:r>
        <w:tab/>
      </w:r>
      <w:r>
        <w:tab/>
      </w:r>
      <w:r>
        <w:tab/>
      </w:r>
      <w:r>
        <w:tab/>
        <w:t>(5.6.5)</w:t>
      </w:r>
    </w:p>
    <w:p w14:paraId="1E788064" w14:textId="77777777" w:rsidR="003A6F95" w:rsidRDefault="003A6F95" w:rsidP="003A6F95">
      <w:pPr>
        <w:tabs>
          <w:tab w:val="left" w:pos="7200"/>
          <w:tab w:val="left" w:pos="7920"/>
          <w:tab w:val="right" w:pos="9270"/>
        </w:tabs>
      </w:pPr>
    </w:p>
    <w:p w14:paraId="0FE23D98" w14:textId="77777777" w:rsidR="003A6F95" w:rsidRPr="003A6F95" w:rsidRDefault="003A6F95" w:rsidP="003A6F95">
      <w:pPr>
        <w:tabs>
          <w:tab w:val="left" w:pos="7200"/>
          <w:tab w:val="left" w:pos="7920"/>
          <w:tab w:val="right" w:pos="9270"/>
        </w:tabs>
      </w:pPr>
      <w:r>
        <w:t xml:space="preserve">Repeating the </w:t>
      </w:r>
      <w:r w:rsidR="005E2E12">
        <w:t>development</w:t>
      </w:r>
      <w:r>
        <w:t xml:space="preserve"> leads to this conclusion for the tensor product of N tensors T</w:t>
      </w:r>
      <w:r>
        <w:rPr>
          <w:rStyle w:val="subscript"/>
        </w:rPr>
        <w:t>i</w:t>
      </w:r>
      <w:r>
        <w:t xml:space="preserve"> of rank k</w:t>
      </w:r>
      <w:r>
        <w:rPr>
          <w:rStyle w:val="subscript"/>
        </w:rPr>
        <w:t>i</w:t>
      </w:r>
      <w:r>
        <w:t>:</w:t>
      </w:r>
    </w:p>
    <w:p w14:paraId="7561ABB5" w14:textId="77777777" w:rsidR="00781BEA" w:rsidRDefault="00781BEA" w:rsidP="00781BEA"/>
    <w:p w14:paraId="3F054780" w14:textId="77777777" w:rsidR="00781BEA" w:rsidRDefault="00781BEA" w:rsidP="00781BEA">
      <w:r>
        <w:tab/>
        <w:t>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 xml:space="preserve">   =  Σ</w:t>
      </w:r>
      <w:r w:rsidRPr="00375CC3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.... T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) </w:t>
      </w:r>
      <w:bookmarkStart w:id="40" w:name="OLE_LINK5"/>
      <w:r>
        <w:t>e</w:t>
      </w:r>
      <w:r w:rsidRPr="00944588">
        <w:rPr>
          <w:rStyle w:val="subscript"/>
          <w:i/>
        </w:rPr>
        <w:t>I</w:t>
      </w:r>
      <w:bookmarkEnd w:id="40"/>
      <w:r>
        <w:t xml:space="preserve">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e</w:t>
      </w:r>
      <w:r w:rsidRPr="00944588">
        <w:rPr>
          <w:rStyle w:val="subscript"/>
          <w:i/>
        </w:rPr>
        <w:t>I</w:t>
      </w:r>
      <w:r>
        <w:tab/>
      </w:r>
      <w:r>
        <w:tab/>
      </w:r>
      <w:r>
        <w:tab/>
      </w:r>
      <w:r>
        <w:tab/>
      </w:r>
    </w:p>
    <w:p w14:paraId="4894C002" w14:textId="77777777" w:rsidR="00781BEA" w:rsidRDefault="00781BEA" w:rsidP="00813AB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(5.6.</w:t>
      </w:r>
      <w:r w:rsidR="005E2E12">
        <w:t>6</w:t>
      </w:r>
      <w:r>
        <w:t>)</w:t>
      </w:r>
    </w:p>
    <w:p w14:paraId="0D96E3A6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T</w:t>
      </w:r>
      <w:r>
        <w:rPr>
          <w:rStyle w:val="subscript"/>
        </w:rPr>
        <w:t>i</w:t>
      </w:r>
      <w:r>
        <w:t xml:space="preserve"> = tensor of rank k</w:t>
      </w:r>
      <w:r>
        <w:rPr>
          <w:rStyle w:val="subscript"/>
        </w:rPr>
        <w:t>i</w:t>
      </w:r>
      <w:r>
        <w:t xml:space="preserve"> </w:t>
      </w:r>
      <w:r>
        <w:tab/>
        <w:t>I</w:t>
      </w:r>
      <w:r>
        <w:rPr>
          <w:rStyle w:val="subscript"/>
        </w:rPr>
        <w:t>i</w:t>
      </w:r>
      <w:r>
        <w:t xml:space="preserve"> = multiindex range of i</w:t>
      </w:r>
      <w:r>
        <w:rPr>
          <w:rStyle w:val="subscript"/>
        </w:rPr>
        <w:t>r</w:t>
      </w:r>
      <w:r>
        <w:t xml:space="preserve"> values for tensor T</w:t>
      </w:r>
      <w:r>
        <w:rPr>
          <w:rStyle w:val="subscript"/>
        </w:rPr>
        <w:t>i</w:t>
      </w:r>
    </w:p>
    <w:p w14:paraId="70A7FF64" w14:textId="77777777" w:rsidR="00781BEA" w:rsidRPr="00850BB1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I</w:t>
      </w:r>
      <w:r>
        <w:rPr>
          <w:rStyle w:val="subscript"/>
        </w:rPr>
        <w:t>1</w:t>
      </w:r>
      <w:r w:rsidR="003A6F95">
        <w:t xml:space="preserve"> = </w:t>
      </w:r>
      <w:r>
        <w:t>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 I</w:t>
      </w:r>
      <w:r>
        <w:rPr>
          <w:rStyle w:val="subscript"/>
        </w:rPr>
        <w:t>2</w:t>
      </w:r>
      <w:r w:rsidR="003A6F95">
        <w:t xml:space="preserve"> = </w:t>
      </w:r>
      <w:r>
        <w:t>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+1</w:t>
      </w:r>
      <w:r>
        <w:t>, 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+2</w:t>
      </w:r>
      <w:r>
        <w:t>.....</w:t>
      </w:r>
      <w:r w:rsidRPr="00761BA4">
        <w:t>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, etc. </w:t>
      </w:r>
      <w:r>
        <w:tab/>
      </w:r>
    </w:p>
    <w:p w14:paraId="77FD7FFC" w14:textId="77777777" w:rsidR="00781BEA" w:rsidRPr="00515A2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375CC3">
        <w:rPr>
          <w:i/>
        </w:rPr>
        <w:t>I</w:t>
      </w:r>
      <w:r>
        <w:t xml:space="preserve"> = I</w:t>
      </w:r>
      <w:r>
        <w:rPr>
          <w:rStyle w:val="subscript"/>
        </w:rPr>
        <w:t>1</w:t>
      </w:r>
      <w:r>
        <w:t xml:space="preserve"> </w:t>
      </w:r>
      <w:r w:rsidR="003A6F95">
        <w:t>,</w:t>
      </w:r>
      <w:r>
        <w:t xml:space="preserve"> I</w:t>
      </w:r>
      <w:r w:rsidRPr="00375CC3">
        <w:rPr>
          <w:rStyle w:val="subscript"/>
        </w:rPr>
        <w:t>2</w:t>
      </w:r>
      <w:r>
        <w:t xml:space="preserve"> .... </w:t>
      </w:r>
      <w:r w:rsidR="003A6F95">
        <w:t>,</w:t>
      </w:r>
      <w:r>
        <w:t xml:space="preserve"> I</w:t>
      </w:r>
      <w:r w:rsidRPr="00375CC3">
        <w:rPr>
          <w:rStyle w:val="subscript"/>
        </w:rPr>
        <w:t>N</w:t>
      </w:r>
      <w:r>
        <w:t xml:space="preserve">   = 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>
        <w:t>......i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+k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Pr="00515A2A">
        <w:rPr>
          <w:rStyle w:val="subscript"/>
        </w:rPr>
        <w:t>+</w:t>
      </w:r>
      <w:r>
        <w:t>...</w:t>
      </w:r>
      <w:r>
        <w:rPr>
          <w:rStyle w:val="subscript"/>
        </w:rPr>
        <w:t>k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</w:p>
    <w:p w14:paraId="5323CCAC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e</w:t>
      </w:r>
      <w:r w:rsidRPr="00944588">
        <w:rPr>
          <w:rStyle w:val="subscript"/>
          <w:i/>
        </w:rPr>
        <w:t>I</w:t>
      </w:r>
      <w:r>
        <w:t xml:space="preserve">  =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\s\do2(1)</w:instrText>
      </w:r>
      <w:r w:rsidRPr="00761BA4">
        <w:rPr>
          <w:rStyle w:val="subscript"/>
        </w:rPr>
        <w:fldChar w:fldCharType="end"/>
      </w:r>
      <w:r>
        <w:rPr>
          <w:rStyle w:val="subscript"/>
        </w:rPr>
        <w:instrText>+</w:instrText>
      </w:r>
      <w:r w:rsidRPr="00761BA4">
        <w:rPr>
          <w:rStyle w:val="subscript"/>
        </w:rPr>
        <w:instrText>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>
        <w:rPr>
          <w:rStyle w:val="subscript"/>
        </w:rPr>
        <w:instrText>+...+</w:instrText>
      </w:r>
      <w:r w:rsidRPr="00761BA4">
        <w:rPr>
          <w:rStyle w:val="subscript"/>
        </w:rPr>
        <w:instrText>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</w:p>
    <w:p w14:paraId="1F6FD281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1FEB678C" w14:textId="77777777" w:rsidR="00781BEA" w:rsidRPr="005E2E12" w:rsidRDefault="00781BEA" w:rsidP="00781BEA">
      <w:pPr>
        <w:tabs>
          <w:tab w:val="left" w:pos="7200"/>
          <w:tab w:val="left" w:pos="7920"/>
          <w:tab w:val="right" w:pos="9270"/>
        </w:tabs>
      </w:pPr>
      <w:r>
        <w:t>The rank of this product tensor is then K =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k</w:t>
      </w:r>
      <w:r>
        <w:rPr>
          <w:rStyle w:val="subscript"/>
        </w:rPr>
        <w:t>i</w:t>
      </w:r>
      <w:r>
        <w:t xml:space="preserve"> and the tensor is an element of V</w:t>
      </w:r>
      <w:r>
        <w:rPr>
          <w:rStyle w:val="superscript"/>
        </w:rPr>
        <w:t>K</w:t>
      </w:r>
      <w:r w:rsidR="005E2E12">
        <w:t xml:space="preserve"> </w:t>
      </w:r>
      <w:r w:rsidR="005E2E12">
        <w:sym w:font="Symbol" w:char="F0CC"/>
      </w:r>
      <w:r w:rsidR="005E2E12">
        <w:t xml:space="preserve"> T(V). </w:t>
      </w:r>
    </w:p>
    <w:p w14:paraId="24F020AE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2B227D3E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 w:rsidRPr="00E62CDB">
        <w:rPr>
          <w:u w:val="single"/>
        </w:rPr>
        <w:t>Example</w:t>
      </w:r>
      <w:r>
        <w:rPr>
          <w:u w:val="single"/>
        </w:rPr>
        <w:t xml:space="preserve"> 1</w:t>
      </w:r>
      <w:r>
        <w:t xml:space="preserve">:  The tensor product of two rank-1 tensors. </w:t>
      </w:r>
    </w:p>
    <w:p w14:paraId="652B78AE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4FC19E26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[T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 xml:space="preserve"> S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t>]</w:t>
      </w:r>
      <w:r>
        <w:rPr>
          <w:rStyle w:val="superscript"/>
        </w:rPr>
        <w:t xml:space="preserve"> </w:t>
      </w:r>
      <w:r>
        <w:t>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>)  = Σ</w:t>
      </w:r>
      <w:r>
        <w:rPr>
          <w:rStyle w:val="subscript"/>
        </w:rPr>
        <w:t>ij</w:t>
      </w:r>
      <w:r>
        <w:t xml:space="preserve">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j</w:t>
      </w:r>
      <w:r>
        <w:t xml:space="preserve"> (e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>)  = Σ</w:t>
      </w:r>
      <w:r>
        <w:rPr>
          <w:rStyle w:val="subscript"/>
        </w:rPr>
        <w:t>ij</w:t>
      </w:r>
      <w:r>
        <w:t xml:space="preserve"> (T</w:t>
      </w:r>
      <w:r>
        <w:sym w:font="Symbol" w:char="F0C4"/>
      </w:r>
      <w:r>
        <w:t>S)</w:t>
      </w:r>
      <w:r>
        <w:rPr>
          <w:rStyle w:val="superscript"/>
        </w:rPr>
        <w:t>ij</w:t>
      </w:r>
      <w:r>
        <w:t xml:space="preserve"> (e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>)</w:t>
      </w:r>
    </w:p>
    <w:p w14:paraId="51DD0A12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27D82E74" w14:textId="77777777" w:rsidR="00781BEA" w:rsidRPr="00E62CDB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sym w:font="Symbol" w:char="F0C4"/>
      </w:r>
      <w:r>
        <w:t>S)</w:t>
      </w:r>
      <w:r>
        <w:rPr>
          <w:rStyle w:val="superscript"/>
        </w:rPr>
        <w:t>ab</w:t>
      </w:r>
      <w:r>
        <w:t xml:space="preserve"> =   Σ</w:t>
      </w:r>
      <w:r>
        <w:rPr>
          <w:rStyle w:val="subscript"/>
        </w:rPr>
        <w:t>ij</w:t>
      </w:r>
      <w:r>
        <w:t xml:space="preserve">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j</w:t>
      </w:r>
      <w:r>
        <w:t xml:space="preserve"> (e</w:t>
      </w:r>
      <w:r>
        <w:rPr>
          <w:rStyle w:val="subscript"/>
        </w:rPr>
        <w:t>i</w:t>
      </w:r>
      <w:r>
        <w:sym w:font="Symbol" w:char="F0C4"/>
      </w:r>
      <w:r>
        <w:t>e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ab</w:t>
      </w:r>
      <w:r>
        <w:t xml:space="preserve">  = Σ</w:t>
      </w:r>
      <w:r>
        <w:rPr>
          <w:rStyle w:val="subscript"/>
        </w:rPr>
        <w:t>ij</w:t>
      </w:r>
      <w:r>
        <w:t xml:space="preserve"> T</w:t>
      </w:r>
      <w:r>
        <w:rPr>
          <w:rStyle w:val="superscript"/>
        </w:rPr>
        <w:t>i</w:t>
      </w:r>
      <w:r>
        <w:t>S</w:t>
      </w:r>
      <w:r>
        <w:rPr>
          <w:rStyle w:val="superscript"/>
        </w:rPr>
        <w:t>j</w:t>
      </w:r>
      <w:r>
        <w:t xml:space="preserve"> δ</w:t>
      </w:r>
      <w:r>
        <w:rPr>
          <w:rStyle w:val="subscript"/>
        </w:rPr>
        <w:t>i</w:t>
      </w:r>
      <w:r>
        <w:rPr>
          <w:rStyle w:val="superscript"/>
        </w:rPr>
        <w:t>a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b</w:t>
      </w:r>
      <w:r>
        <w:t xml:space="preserve"> = T</w:t>
      </w:r>
      <w:r>
        <w:rPr>
          <w:rStyle w:val="superscript"/>
        </w:rPr>
        <w:t>a</w:t>
      </w:r>
      <w:r>
        <w:t>S</w:t>
      </w:r>
      <w:r>
        <w:rPr>
          <w:rStyle w:val="superscript"/>
        </w:rPr>
        <w:t>b</w:t>
      </w:r>
      <w:r>
        <w:tab/>
      </w:r>
      <w:r>
        <w:tab/>
      </w:r>
      <w:r>
        <w:tab/>
      </w:r>
      <w:r>
        <w:tab/>
      </w:r>
      <w:r>
        <w:tab/>
        <w:t>(5.6.</w:t>
      </w:r>
      <w:r w:rsidR="005E2E12">
        <w:t>7</w:t>
      </w:r>
      <w:r>
        <w:t>)</w:t>
      </w:r>
    </w:p>
    <w:p w14:paraId="2B7AF0C8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2673FDED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 w:rsidRPr="00E62CDB">
        <w:rPr>
          <w:u w:val="single"/>
        </w:rPr>
        <w:t>Example</w:t>
      </w:r>
      <w:r>
        <w:rPr>
          <w:u w:val="single"/>
        </w:rPr>
        <w:t xml:space="preserve"> 2</w:t>
      </w:r>
      <w:r>
        <w:t xml:space="preserve">:  The tensor product of two rank-2 tensors. </w:t>
      </w:r>
    </w:p>
    <w:p w14:paraId="4AE13BB2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3DBC0A42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\s\do2(4)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t xml:space="preserve"> S</w:t>
      </w:r>
      <w:r w:rsidRPr="00E62CDB">
        <w:rPr>
          <w:rStyle w:val="superscript"/>
        </w:rPr>
        <w:t>i</w:t>
      </w:r>
      <w:r w:rsidRPr="00E62CDB">
        <w:rPr>
          <w:rStyle w:val="superscript"/>
        </w:rPr>
        <w:fldChar w:fldCharType="begin"/>
      </w:r>
      <w:r w:rsidRPr="00E62CDB">
        <w:rPr>
          <w:rStyle w:val="superscript"/>
        </w:rPr>
        <w:instrText xml:space="preserve"> EQ \s\do2(3)</w:instrText>
      </w:r>
      <w:r w:rsidRPr="00E62CDB">
        <w:rPr>
          <w:rStyle w:val="superscript"/>
        </w:rPr>
        <w:fldChar w:fldCharType="end"/>
      </w:r>
      <w:r w:rsidRPr="00E62CDB">
        <w:rPr>
          <w:rStyle w:val="superscript"/>
        </w:rPr>
        <w:t>i</w:t>
      </w:r>
      <w:r w:rsidRPr="00E62CDB">
        <w:rPr>
          <w:rStyle w:val="superscript"/>
        </w:rPr>
        <w:fldChar w:fldCharType="begin"/>
      </w:r>
      <w:r w:rsidRPr="00E62CDB">
        <w:rPr>
          <w:rStyle w:val="superscript"/>
        </w:rPr>
        <w:instrText xml:space="preserve"> EQ \s\do2(4)</w:instrText>
      </w:r>
      <w:r w:rsidRPr="00E62CDB">
        <w:rPr>
          <w:rStyle w:val="superscript"/>
        </w:rPr>
        <w:fldChar w:fldCharType="end"/>
      </w:r>
      <w:r>
        <w:rPr>
          <w:rStyle w:val="subscript"/>
        </w:rPr>
        <w:t xml:space="preserve"> </w:t>
      </w:r>
      <w:r>
        <w:t>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>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\s\do2(3)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\s\do2(4)</w:instrText>
      </w:r>
      <w:r w:rsidRPr="008059AD">
        <w:rPr>
          <w:rStyle w:val="subscript"/>
        </w:rPr>
        <w:fldChar w:fldCharType="end"/>
      </w:r>
      <w:r>
        <w:t xml:space="preserve"> )</w:t>
      </w:r>
    </w:p>
    <w:p w14:paraId="71E263B6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15181FE0" w14:textId="77777777" w:rsidR="00781BEA" w:rsidRPr="00E62CDB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sym w:font="Symbol" w:char="F0C4"/>
      </w:r>
      <w:r>
        <w:t>S )</w:t>
      </w:r>
      <w:r>
        <w:rPr>
          <w:rStyle w:val="superscript"/>
        </w:rPr>
        <w:t>abcd</w:t>
      </w:r>
      <w:r>
        <w:t xml:space="preserve">  =  T</w:t>
      </w:r>
      <w:r>
        <w:rPr>
          <w:rStyle w:val="superscript"/>
        </w:rPr>
        <w:t>ab</w:t>
      </w:r>
      <w:r>
        <w:t>S</w:t>
      </w:r>
      <w:r>
        <w:rPr>
          <w:rStyle w:val="superscript"/>
        </w:rPr>
        <w:t>cd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(5.6.</w:t>
      </w:r>
      <w:r w:rsidR="005E2E12">
        <w:t>8</w:t>
      </w:r>
      <w:r>
        <w:t>)</w:t>
      </w:r>
    </w:p>
    <w:p w14:paraId="598B976F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5B3D6CF7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 xml:space="preserve">In both examples the evaluation of components produces the expected outer product forms. </w:t>
      </w:r>
    </w:p>
    <w:p w14:paraId="5E8A324B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76B85D08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C23C0A">
        <w:rPr>
          <w:u w:val="single"/>
        </w:rPr>
        <w:t>Special cases of the tensor product T</w:t>
      </w:r>
      <w:r w:rsidRPr="00C23C0A">
        <w:rPr>
          <w:u w:val="single"/>
        </w:rPr>
        <w:sym w:font="Symbol" w:char="F0C4"/>
      </w:r>
      <w:r w:rsidRPr="00C23C0A">
        <w:rPr>
          <w:u w:val="single"/>
        </w:rPr>
        <w:t xml:space="preserve">S. </w:t>
      </w:r>
    </w:p>
    <w:p w14:paraId="19D5EA6E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3E8F2E71" w14:textId="77777777" w:rsidR="003A6F95" w:rsidRDefault="00781BEA" w:rsidP="00781BEA">
      <w:pPr>
        <w:tabs>
          <w:tab w:val="left" w:pos="7200"/>
          <w:tab w:val="left" w:pos="7920"/>
          <w:tab w:val="right" w:pos="9270"/>
        </w:tabs>
      </w:pPr>
      <w:r>
        <w:t>Assume T and S have rank k and k'.</w:t>
      </w:r>
    </w:p>
    <w:p w14:paraId="15F56C89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03518230" w14:textId="77777777" w:rsidR="003A6F95" w:rsidRDefault="00781BEA" w:rsidP="00781BEA">
      <w:pPr>
        <w:tabs>
          <w:tab w:val="left" w:pos="7200"/>
          <w:tab w:val="left" w:pos="7920"/>
          <w:tab w:val="right" w:pos="9270"/>
        </w:tabs>
      </w:pPr>
      <w:r>
        <w:t xml:space="preserve">If S = κ' ϵ K = a scalar, then rank(S) = k' = 0 and (5.6.4) reads, </w:t>
      </w:r>
    </w:p>
    <w:p w14:paraId="68FC2AAD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2CFE1461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S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t>)</w:t>
      </w:r>
    </w:p>
    <w:p w14:paraId="2A609C70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575E4E4D" w14:textId="77777777" w:rsidR="00781BEA" w:rsidRPr="003A6F95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 w:rsidRPr="009869C1">
        <w:rPr>
          <w:i/>
        </w:rP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(</w:t>
      </w:r>
      <w:r>
        <w:rPr>
          <w:i/>
        </w:rPr>
        <w:t>κ'</w:t>
      </w:r>
      <w:r>
        <w:t>)</w:t>
      </w:r>
      <w:r>
        <w:rPr>
          <w:i/>
        </w:rPr>
        <w:t xml:space="preserve"> </w:t>
      </w:r>
      <w:r>
        <w:t>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  = κ'T</w:t>
      </w:r>
    </w:p>
    <w:p w14:paraId="57EEC31A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>and</w:t>
      </w:r>
    </w:p>
    <w:p w14:paraId="7DBFA232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3BBE4BA1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sym w:font="Symbol" w:char="F0C4"/>
      </w:r>
      <w:r>
        <w:t>T = 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</w:t>
      </w:r>
      <w:r w:rsidRPr="009869C1">
        <w:rPr>
          <w:i/>
        </w:rPr>
        <w:t>S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r>
        <w:rPr>
          <w:rStyle w:val="superscript"/>
        </w:rPr>
        <w:t>j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 w:rsidRPr="009869C1">
        <w:rPr>
          <w:i/>
        </w:rP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\s\do2(k')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</w:p>
    <w:p w14:paraId="0E6835E2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4EE7E323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(</w:t>
      </w:r>
      <w:r>
        <w:rPr>
          <w:i/>
        </w:rPr>
        <w:t>κ'</w:t>
      </w:r>
      <w:r>
        <w:t>)</w:t>
      </w:r>
      <w:r>
        <w:rPr>
          <w:rStyle w:val="superscript"/>
        </w:rPr>
        <w:t xml:space="preserve"> </w:t>
      </w:r>
      <w:r w:rsidRPr="009869C1">
        <w:rPr>
          <w:i/>
        </w:rP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(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=  κ'T</w:t>
      </w:r>
      <w:r>
        <w:tab/>
      </w:r>
    </w:p>
    <w:p w14:paraId="31018CDC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238590EA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>so we find that  T</w:t>
      </w:r>
      <w:r>
        <w:sym w:font="Symbol" w:char="F0C4"/>
      </w:r>
      <w:r>
        <w:t>S = S</w:t>
      </w:r>
      <w:r>
        <w:sym w:font="Symbol" w:char="F0C4"/>
      </w:r>
      <w:r>
        <w:t xml:space="preserve">T =  κ'T . </w:t>
      </w:r>
    </w:p>
    <w:p w14:paraId="5615354D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06AAB214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>If T = κ and S = κ', the result above would be T</w:t>
      </w:r>
      <w:r>
        <w:sym w:font="Symbol" w:char="F0C4"/>
      </w:r>
      <w:r>
        <w:t>S = κκ' and S</w:t>
      </w:r>
      <w:r>
        <w:sym w:font="Symbol" w:char="F0C4"/>
      </w:r>
      <w:r>
        <w:t>T = κ'κ and so T</w:t>
      </w:r>
      <w:r>
        <w:sym w:font="Symbol" w:char="F0C4"/>
      </w:r>
      <w:r>
        <w:t>S = S</w:t>
      </w:r>
      <w:r>
        <w:sym w:font="Symbol" w:char="F0C4"/>
      </w:r>
      <w:r>
        <w:t>T = κκ'. Thus,</w:t>
      </w:r>
    </w:p>
    <w:p w14:paraId="5D7E5A58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535CBAD5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T</w:t>
      </w:r>
      <w:r>
        <w:sym w:font="Symbol" w:char="F0C4"/>
      </w:r>
      <w:r>
        <w:t>S   = κ</w:t>
      </w:r>
      <w:r>
        <w:sym w:font="Symbol" w:char="F0C4"/>
      </w:r>
      <w:r>
        <w:t>S   = S</w:t>
      </w:r>
      <w:r>
        <w:sym w:font="Symbol" w:char="F0C4"/>
      </w:r>
      <w:r>
        <w:t>T  = S</w:t>
      </w:r>
      <w:r>
        <w:sym w:font="Symbol" w:char="F0C4"/>
      </w:r>
      <w:r>
        <w:t xml:space="preserve">κ   = κS </w:t>
      </w:r>
      <w:r>
        <w:tab/>
        <w:t>if T = κ  ϵ V</w:t>
      </w:r>
      <w:r>
        <w:rPr>
          <w:rStyle w:val="superscript"/>
        </w:rPr>
        <w:t>0</w:t>
      </w:r>
    </w:p>
    <w:p w14:paraId="2778678E" w14:textId="77777777" w:rsidR="00781BEA" w:rsidRPr="00807239" w:rsidRDefault="00781BEA" w:rsidP="00781BEA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</w:p>
    <w:p w14:paraId="512974D2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  = T</w:t>
      </w:r>
      <w:r>
        <w:sym w:font="Symbol" w:char="F0C4"/>
      </w:r>
      <w:r>
        <w:t>κ'  = S</w:t>
      </w:r>
      <w:r>
        <w:sym w:font="Symbol" w:char="F0C4"/>
      </w:r>
      <w:r>
        <w:t>T  = κ'</w:t>
      </w:r>
      <w:r>
        <w:sym w:font="Symbol" w:char="F0C4"/>
      </w:r>
      <w:r>
        <w:t xml:space="preserve">T = κ'T </w:t>
      </w:r>
      <w:r>
        <w:tab/>
        <w:t>if S = κ'  ϵ V</w:t>
      </w:r>
      <w:r>
        <w:rPr>
          <w:rStyle w:val="superscript"/>
        </w:rPr>
        <w:t>0</w:t>
      </w:r>
      <w:r>
        <w:tab/>
      </w:r>
    </w:p>
    <w:p w14:paraId="3E738C02" w14:textId="77777777" w:rsidR="00781BEA" w:rsidRPr="00C23C0A" w:rsidRDefault="00781BEA" w:rsidP="00781BEA">
      <w:pPr>
        <w:tabs>
          <w:tab w:val="left" w:pos="7200"/>
          <w:tab w:val="left" w:pos="7920"/>
          <w:tab w:val="right" w:pos="9270"/>
        </w:tabs>
      </w:pPr>
    </w:p>
    <w:p w14:paraId="71CEFBE5" w14:textId="77777777" w:rsidR="00781BEA" w:rsidRDefault="00781BEA" w:rsidP="00781BEA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  = κ</w:t>
      </w:r>
      <w:r>
        <w:sym w:font="Symbol" w:char="F0C4"/>
      </w:r>
      <w:r>
        <w:t>κ'  = S</w:t>
      </w:r>
      <w:r>
        <w:sym w:font="Symbol" w:char="F0C4"/>
      </w:r>
      <w:r>
        <w:t>T  =  κ'</w:t>
      </w:r>
      <w:r>
        <w:sym w:font="Symbol" w:char="F0C4"/>
      </w:r>
      <w:r>
        <w:t xml:space="preserve">κ  = κκ' </w:t>
      </w:r>
      <w:r>
        <w:tab/>
        <w:t>if T,S = κ,κ'  ϵ V</w:t>
      </w:r>
      <w:r>
        <w:rPr>
          <w:rStyle w:val="superscript"/>
        </w:rPr>
        <w:t>0</w:t>
      </w:r>
      <w:r>
        <w:tab/>
      </w:r>
      <w:r>
        <w:tab/>
      </w:r>
      <w:r>
        <w:tab/>
      </w:r>
      <w:r>
        <w:tab/>
        <w:t>(5.6.</w:t>
      </w:r>
      <w:r w:rsidR="005E2E12">
        <w:t>9</w:t>
      </w:r>
      <w:r>
        <w:t>)</w:t>
      </w:r>
    </w:p>
    <w:p w14:paraId="2CA271DC" w14:textId="77777777" w:rsidR="00291390" w:rsidRDefault="00291390" w:rsidP="00781BEA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4751B" w14:textId="77777777" w:rsidR="005E0F2A" w:rsidRDefault="005E0F2A">
      <w:r>
        <w:separator/>
      </w:r>
    </w:p>
  </w:endnote>
  <w:endnote w:type="continuationSeparator" w:id="0">
    <w:p w14:paraId="1AA6C112" w14:textId="77777777" w:rsidR="005E0F2A" w:rsidRDefault="005E0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2C8C" w14:textId="77777777" w:rsidR="005E2E12" w:rsidRDefault="005E2E1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E052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BEF94" w14:textId="77777777" w:rsidR="005E0F2A" w:rsidRDefault="005E0F2A">
      <w:r>
        <w:separator/>
      </w:r>
    </w:p>
  </w:footnote>
  <w:footnote w:type="continuationSeparator" w:id="0">
    <w:p w14:paraId="26F2A697" w14:textId="77777777" w:rsidR="005E0F2A" w:rsidRDefault="005E0F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2134137">
    <w:abstractNumId w:val="9"/>
  </w:num>
  <w:num w:numId="2" w16cid:durableId="1503157709">
    <w:abstractNumId w:val="7"/>
  </w:num>
  <w:num w:numId="3" w16cid:durableId="1110858412">
    <w:abstractNumId w:val="6"/>
  </w:num>
  <w:num w:numId="4" w16cid:durableId="1141994364">
    <w:abstractNumId w:val="5"/>
  </w:num>
  <w:num w:numId="5" w16cid:durableId="899949594">
    <w:abstractNumId w:val="4"/>
  </w:num>
  <w:num w:numId="6" w16cid:durableId="965893424">
    <w:abstractNumId w:val="8"/>
  </w:num>
  <w:num w:numId="7" w16cid:durableId="1217856177">
    <w:abstractNumId w:val="3"/>
  </w:num>
  <w:num w:numId="8" w16cid:durableId="1939361235">
    <w:abstractNumId w:val="2"/>
  </w:num>
  <w:num w:numId="9" w16cid:durableId="1536842420">
    <w:abstractNumId w:val="1"/>
  </w:num>
  <w:num w:numId="10" w16cid:durableId="1922055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1BE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5680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6F95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0F2A"/>
    <w:rsid w:val="005E2E12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1BEA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3AB7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EE1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42AD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0528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ACD611"/>
  <w15:chartTrackingRefBased/>
  <w15:docId w15:val="{9985091B-BD31-49FD-A624-F933EDE7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1442</Words>
  <Characters>6232</Characters>
  <Application>Microsoft Office Word</Application>
  <DocSecurity>4</DocSecurity>
  <Lines>194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2026-09-06T21:19:00Z</dcterms:created>
  <dcterms:modified xsi:type="dcterms:W3CDTF">2026-09-06T21:19:00Z</dcterms:modified>
</cp:coreProperties>
</file>