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CA1689" w14:textId="77777777" w:rsidR="00291390" w:rsidRDefault="00D2426A">
      <w:pPr>
        <w:tabs>
          <w:tab w:val="right" w:pos="9270"/>
        </w:tabs>
      </w:pPr>
      <w:r>
        <w:rPr>
          <w:b/>
        </w:rPr>
        <w:t>Tensor Alt Theorems</w:t>
      </w:r>
      <w:r w:rsidR="00291390">
        <w:rPr>
          <w:b/>
        </w:rPr>
        <w:tab/>
      </w:r>
      <w:r w:rsidR="00291390">
        <w:tab/>
      </w:r>
      <w:r w:rsidR="00291390">
        <w:tab/>
      </w:r>
      <w:r w:rsidR="00291390">
        <w:tab/>
      </w:r>
      <w:r w:rsidR="00291390">
        <w:tab/>
      </w:r>
      <w:r w:rsidR="00291390">
        <w:tab/>
        <w:t>PhL</w:t>
      </w:r>
      <w:r w:rsidR="00291390">
        <w:tab/>
      </w:r>
      <w:r w:rsidR="00291390">
        <w:tab/>
      </w:r>
      <w:r>
        <w:t>11.15.15</w:t>
      </w:r>
    </w:p>
    <w:p w14:paraId="33CF3FFD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30D6ABEC" w14:textId="77777777" w:rsidR="00D2426A" w:rsidRPr="001B24F9" w:rsidRDefault="001B24F9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1B24F9">
        <w:rPr>
          <w:color w:val="FF0000"/>
        </w:rPr>
        <w:t xml:space="preserve">1.15.16 All this material now exists in App A or App C. </w:t>
      </w:r>
    </w:p>
    <w:p w14:paraId="368E3C80" w14:textId="77777777" w:rsidR="00D2426A" w:rsidRDefault="00D2426A" w:rsidP="00D2426A"/>
    <w:p w14:paraId="09B3C415" w14:textId="77777777" w:rsidR="00D2426A" w:rsidRDefault="00D2426A" w:rsidP="00D2426A">
      <w:pPr>
        <w:pStyle w:val="Heading2"/>
      </w:pPr>
      <w:r>
        <w:t>S.1 The Rearrangement Theorem and two Lemmas</w:t>
      </w:r>
    </w:p>
    <w:p w14:paraId="50761B57" w14:textId="77777777" w:rsidR="00D2426A" w:rsidRDefault="00D2426A" w:rsidP="00D2426A"/>
    <w:p w14:paraId="5E03BDE8" w14:textId="77777777" w:rsidR="00D2426A" w:rsidRPr="00445610" w:rsidRDefault="00D2426A" w:rsidP="00D2426A">
      <w:pPr>
        <w:rPr>
          <w:b/>
        </w:rPr>
      </w:pPr>
      <w:r w:rsidRPr="00445610">
        <w:rPr>
          <w:b/>
        </w:rPr>
        <w:t>Rearrangement Theorem</w:t>
      </w:r>
    </w:p>
    <w:p w14:paraId="50995D4C" w14:textId="77777777" w:rsidR="00D2426A" w:rsidRDefault="00D2426A" w:rsidP="00D2426A"/>
    <w:p w14:paraId="269D1BA8" w14:textId="77777777" w:rsidR="00D2426A" w:rsidRDefault="00D2426A" w:rsidP="00D2426A">
      <w:r>
        <w:t xml:space="preserve">First we restate the permutation group </w:t>
      </w:r>
      <w:r w:rsidRPr="00445610">
        <w:t>rearrangement theorem</w:t>
      </w:r>
      <w:r>
        <w:t xml:space="preserve"> from Appendix A</w:t>
      </w:r>
    </w:p>
    <w:p w14:paraId="743AB6D9" w14:textId="77777777" w:rsidR="00D2426A" w:rsidRDefault="00D2426A" w:rsidP="00D2426A"/>
    <w:p w14:paraId="0B85933A" w14:textId="77777777" w:rsidR="00D2426A" w:rsidRPr="00445610" w:rsidRDefault="00D2426A" w:rsidP="00D2426A">
      <w:pPr>
        <w:tabs>
          <w:tab w:val="left" w:pos="7200"/>
          <w:tab w:val="left" w:pos="7920"/>
          <w:tab w:val="right" w:pos="9270"/>
        </w:tabs>
      </w:pPr>
      <w:r>
        <w:tab/>
        <w:t>Σ</w:t>
      </w:r>
      <w:r>
        <w:rPr>
          <w:rStyle w:val="subscript"/>
        </w:rPr>
        <w:t>P</w:t>
      </w:r>
      <w:r>
        <w:t xml:space="preserve"> f(QP) = Σ</w:t>
      </w:r>
      <w:r>
        <w:rPr>
          <w:rStyle w:val="subscript"/>
        </w:rPr>
        <w:t>P</w:t>
      </w:r>
      <w:r>
        <w:t xml:space="preserve"> f(PQ) = Σ</w:t>
      </w:r>
      <w:r>
        <w:rPr>
          <w:rStyle w:val="subscript"/>
        </w:rPr>
        <w:t>P</w:t>
      </w:r>
      <w:r>
        <w:t xml:space="preserve"> f(P)  .</w:t>
      </w:r>
      <w:r>
        <w:tab/>
      </w:r>
      <w:r>
        <w:tab/>
      </w:r>
      <w:r>
        <w:tab/>
      </w:r>
      <w:r>
        <w:tab/>
      </w:r>
      <w:r>
        <w:tab/>
      </w:r>
      <w:r w:rsidRPr="00445610">
        <w:rPr>
          <w:i/>
        </w:rPr>
        <w:t>(A.3.6)</w:t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t>(C.1.1)</w:t>
      </w:r>
    </w:p>
    <w:p w14:paraId="1E6DDD3B" w14:textId="77777777" w:rsidR="00D2426A" w:rsidRDefault="00D2426A" w:rsidP="00D2426A"/>
    <w:p w14:paraId="77CCED02" w14:textId="77777777" w:rsidR="00D2426A" w:rsidRDefault="00D2426A" w:rsidP="00D2426A">
      <w:r>
        <w:t xml:space="preserve">The first two sums are just </w:t>
      </w:r>
      <w:r w:rsidRPr="00BE2644">
        <w:rPr>
          <w:i/>
        </w:rPr>
        <w:t>reorderings</w:t>
      </w:r>
      <w:r>
        <w:t xml:space="preserve"> of the third sum and so equal the third sum. This fact is true because the permutations P of {1,2...k} form a </w:t>
      </w:r>
      <w:r w:rsidRPr="00445610">
        <w:rPr>
          <w:i/>
        </w:rPr>
        <w:t>group</w:t>
      </w:r>
      <w:r>
        <w:t>.  It is a fact that for any group G with k elements g</w:t>
      </w:r>
      <w:r>
        <w:rPr>
          <w:rStyle w:val="subscript"/>
        </w:rPr>
        <w:t>i</w:t>
      </w:r>
      <w:r>
        <w:t xml:space="preserve">, </w:t>
      </w:r>
    </w:p>
    <w:p w14:paraId="0BAD57FF" w14:textId="77777777" w:rsidR="00D2426A" w:rsidRDefault="00D2426A" w:rsidP="00D2426A"/>
    <w:p w14:paraId="14158544" w14:textId="77777777" w:rsidR="00D2426A" w:rsidRDefault="00D2426A" w:rsidP="00D2426A">
      <w:r>
        <w:tab/>
        <w:t>g</w:t>
      </w:r>
      <w:r>
        <w:rPr>
          <w:rStyle w:val="subscript"/>
        </w:rPr>
        <w:t>a</w:t>
      </w:r>
      <w:r>
        <w:t xml:space="preserve"> {g</w:t>
      </w:r>
      <w:r>
        <w:rPr>
          <w:rStyle w:val="subscript"/>
        </w:rPr>
        <w:t>1</w:t>
      </w:r>
      <w:r>
        <w:t>, g</w:t>
      </w:r>
      <w:r>
        <w:rPr>
          <w:rStyle w:val="subscript"/>
        </w:rPr>
        <w:t>2</w:t>
      </w:r>
      <w:r>
        <w:t>, ....g</w:t>
      </w:r>
      <w:r>
        <w:rPr>
          <w:rStyle w:val="subscript"/>
        </w:rPr>
        <w:t>k</w:t>
      </w:r>
      <w:r>
        <w:t>} = { g</w:t>
      </w:r>
      <w:r>
        <w:rPr>
          <w:rStyle w:val="subscript"/>
        </w:rPr>
        <w:t>a</w:t>
      </w:r>
      <w:r>
        <w:t>g</w:t>
      </w:r>
      <w:r>
        <w:rPr>
          <w:rStyle w:val="subscript"/>
        </w:rPr>
        <w:t>1</w:t>
      </w:r>
      <w:r>
        <w:t>, g</w:t>
      </w:r>
      <w:r>
        <w:rPr>
          <w:rStyle w:val="subscript"/>
        </w:rPr>
        <w:t>a</w:t>
      </w:r>
      <w:r>
        <w:t>g</w:t>
      </w:r>
      <w:r>
        <w:rPr>
          <w:rStyle w:val="subscript"/>
        </w:rPr>
        <w:t>2</w:t>
      </w:r>
      <w:r>
        <w:t>, ....g</w:t>
      </w:r>
      <w:r>
        <w:rPr>
          <w:rStyle w:val="subscript"/>
        </w:rPr>
        <w:t>a</w:t>
      </w:r>
      <w:r>
        <w:t>g</w:t>
      </w:r>
      <w:r>
        <w:rPr>
          <w:rStyle w:val="subscript"/>
        </w:rPr>
        <w:t>k</w:t>
      </w:r>
      <w:r>
        <w:t>} = {g'</w:t>
      </w:r>
      <w:r>
        <w:rPr>
          <w:rStyle w:val="subscript"/>
        </w:rPr>
        <w:t>1</w:t>
      </w:r>
      <w:r>
        <w:t>, g'</w:t>
      </w:r>
      <w:r>
        <w:rPr>
          <w:rStyle w:val="subscript"/>
        </w:rPr>
        <w:t>2</w:t>
      </w:r>
      <w:r>
        <w:t>, ....g'</w:t>
      </w:r>
      <w:r>
        <w:rPr>
          <w:rStyle w:val="subscript"/>
        </w:rPr>
        <w:t>k</w:t>
      </w:r>
      <w:r>
        <w:t>}  = reordering of {g</w:t>
      </w:r>
      <w:r>
        <w:rPr>
          <w:rStyle w:val="subscript"/>
        </w:rPr>
        <w:t>1</w:t>
      </w:r>
      <w:r>
        <w:t>, g</w:t>
      </w:r>
      <w:r>
        <w:rPr>
          <w:rStyle w:val="subscript"/>
        </w:rPr>
        <w:t>2</w:t>
      </w:r>
      <w:r>
        <w:t>, ....g</w:t>
      </w:r>
      <w:r>
        <w:rPr>
          <w:rStyle w:val="subscript"/>
        </w:rPr>
        <w:t>k</w:t>
      </w:r>
      <w:r>
        <w:t>}</w:t>
      </w:r>
    </w:p>
    <w:p w14:paraId="18A63AF3" w14:textId="77777777" w:rsidR="00D2426A" w:rsidRPr="00445610" w:rsidRDefault="00D2426A" w:rsidP="00D2426A">
      <w:r>
        <w:tab/>
        <w:t>{g</w:t>
      </w:r>
      <w:r>
        <w:rPr>
          <w:rStyle w:val="subscript"/>
        </w:rPr>
        <w:t>1</w:t>
      </w:r>
      <w:r>
        <w:t>, g</w:t>
      </w:r>
      <w:r>
        <w:rPr>
          <w:rStyle w:val="subscript"/>
        </w:rPr>
        <w:t>2</w:t>
      </w:r>
      <w:r>
        <w:t>, ....g</w:t>
      </w:r>
      <w:r>
        <w:rPr>
          <w:rStyle w:val="subscript"/>
        </w:rPr>
        <w:t>k</w:t>
      </w:r>
      <w:r>
        <w:t>}g</w:t>
      </w:r>
      <w:r>
        <w:rPr>
          <w:rStyle w:val="subscript"/>
        </w:rPr>
        <w:t>a</w:t>
      </w:r>
      <w:r>
        <w:t xml:space="preserve">  = { g</w:t>
      </w:r>
      <w:r>
        <w:rPr>
          <w:rStyle w:val="subscript"/>
        </w:rPr>
        <w:t>1</w:t>
      </w:r>
      <w:r>
        <w:t>g</w:t>
      </w:r>
      <w:r>
        <w:rPr>
          <w:rStyle w:val="subscript"/>
        </w:rPr>
        <w:t>a</w:t>
      </w:r>
      <w:r>
        <w:t>, g</w:t>
      </w:r>
      <w:r>
        <w:rPr>
          <w:rStyle w:val="subscript"/>
        </w:rPr>
        <w:t>2</w:t>
      </w:r>
      <w:r>
        <w:t>g</w:t>
      </w:r>
      <w:r>
        <w:rPr>
          <w:rStyle w:val="subscript"/>
        </w:rPr>
        <w:t>a</w:t>
      </w:r>
      <w:r>
        <w:t>, ....g</w:t>
      </w:r>
      <w:r>
        <w:rPr>
          <w:rStyle w:val="subscript"/>
        </w:rPr>
        <w:t>k</w:t>
      </w:r>
      <w:r>
        <w:t>g</w:t>
      </w:r>
      <w:r>
        <w:rPr>
          <w:rStyle w:val="subscript"/>
        </w:rPr>
        <w:t>a</w:t>
      </w:r>
      <w:r>
        <w:t>} = {g"</w:t>
      </w:r>
      <w:r>
        <w:rPr>
          <w:rStyle w:val="subscript"/>
        </w:rPr>
        <w:t>1</w:t>
      </w:r>
      <w:r>
        <w:t>, g"</w:t>
      </w:r>
      <w:r>
        <w:rPr>
          <w:rStyle w:val="subscript"/>
        </w:rPr>
        <w:t>2</w:t>
      </w:r>
      <w:r>
        <w:t>, ....g"</w:t>
      </w:r>
      <w:r>
        <w:rPr>
          <w:rStyle w:val="subscript"/>
        </w:rPr>
        <w:t>k</w:t>
      </w:r>
      <w:r>
        <w:t>} = reordering of {g</w:t>
      </w:r>
      <w:r>
        <w:rPr>
          <w:rStyle w:val="subscript"/>
        </w:rPr>
        <w:t>1</w:t>
      </w:r>
      <w:r>
        <w:t>, g</w:t>
      </w:r>
      <w:r>
        <w:rPr>
          <w:rStyle w:val="subscript"/>
        </w:rPr>
        <w:t>2</w:t>
      </w:r>
      <w:r>
        <w:t>, ....g</w:t>
      </w:r>
      <w:r>
        <w:rPr>
          <w:rStyle w:val="subscript"/>
        </w:rPr>
        <w:t>k</w:t>
      </w:r>
      <w:r>
        <w:t>}</w:t>
      </w:r>
      <w:r>
        <w:tab/>
      </w:r>
    </w:p>
    <w:p w14:paraId="3C304D6D" w14:textId="77777777" w:rsidR="00D2426A" w:rsidRDefault="00D2426A" w:rsidP="00D2426A"/>
    <w:p w14:paraId="24171D93" w14:textId="77777777" w:rsidR="00D2426A" w:rsidRDefault="00D2426A" w:rsidP="00D2426A">
      <w:r>
        <w:t>and therefore</w:t>
      </w:r>
    </w:p>
    <w:p w14:paraId="25D6551D" w14:textId="77777777" w:rsidR="00D2426A" w:rsidRDefault="00D2426A" w:rsidP="00D2426A"/>
    <w:p w14:paraId="2A8C02AB" w14:textId="77777777" w:rsidR="00D2426A" w:rsidRPr="00445610" w:rsidRDefault="00D2426A" w:rsidP="00D2426A">
      <w:r>
        <w:tab/>
        <w:t>Σ</w:t>
      </w:r>
      <w:r>
        <w:rPr>
          <w:rStyle w:val="subscript"/>
        </w:rPr>
        <w:t>i</w:t>
      </w:r>
      <w:r>
        <w:t xml:space="preserve"> f(g</w:t>
      </w:r>
      <w:r>
        <w:rPr>
          <w:rStyle w:val="subscript"/>
        </w:rPr>
        <w:t>a</w:t>
      </w:r>
      <w:r>
        <w:t>g</w:t>
      </w:r>
      <w:r>
        <w:rPr>
          <w:rStyle w:val="subscript"/>
        </w:rPr>
        <w:t>i</w:t>
      </w:r>
      <w:r>
        <w:t>) = Σ</w:t>
      </w:r>
      <w:r>
        <w:rPr>
          <w:rStyle w:val="subscript"/>
        </w:rPr>
        <w:t>i</w:t>
      </w:r>
      <w:r>
        <w:t>f(g</w:t>
      </w:r>
      <w:r>
        <w:rPr>
          <w:rStyle w:val="subscript"/>
        </w:rPr>
        <w:t>i</w:t>
      </w:r>
      <w:r>
        <w:t>g</w:t>
      </w:r>
      <w:r>
        <w:rPr>
          <w:rStyle w:val="subscript"/>
        </w:rPr>
        <w:t>a</w:t>
      </w:r>
      <w:r>
        <w:t>)  = Σ</w:t>
      </w:r>
      <w:r>
        <w:rPr>
          <w:rStyle w:val="subscript"/>
        </w:rPr>
        <w:t>i</w:t>
      </w:r>
      <w:r>
        <w:t>f(g</w:t>
      </w:r>
      <w:r>
        <w:rPr>
          <w:rStyle w:val="subscript"/>
        </w:rPr>
        <w:t>i</w:t>
      </w:r>
      <w:r>
        <w:t>)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584F1863" w14:textId="77777777" w:rsidR="00D2426A" w:rsidRDefault="00D2426A" w:rsidP="00D2426A"/>
    <w:p w14:paraId="6D6765A1" w14:textId="77777777" w:rsidR="00D2426A" w:rsidRDefault="00D2426A" w:rsidP="00D2426A">
      <w:r>
        <w:t xml:space="preserve">This is valid only if the sum is over </w:t>
      </w:r>
      <w:r w:rsidRPr="00445610">
        <w:rPr>
          <w:i/>
        </w:rPr>
        <w:t>all</w:t>
      </w:r>
      <w:r>
        <w:t xml:space="preserve"> elements of the group, which in (C.1.1) means the sum Σ</w:t>
      </w:r>
      <w:r>
        <w:rPr>
          <w:rStyle w:val="subscript"/>
        </w:rPr>
        <w:t>P</w:t>
      </w:r>
      <w:r>
        <w:t xml:space="preserve"> must be over all permutations P. </w:t>
      </w:r>
    </w:p>
    <w:p w14:paraId="32B2BF42" w14:textId="77777777" w:rsidR="00D2426A" w:rsidRDefault="00D2426A" w:rsidP="00D2426A">
      <w:r>
        <w:tab/>
        <w:t>In any group, if g exists, so does g</w:t>
      </w:r>
      <w:r>
        <w:rPr>
          <w:rStyle w:val="superscript"/>
        </w:rPr>
        <w:t>-1</w:t>
      </w:r>
      <w:r>
        <w:t>, and it is just some element of the group. For the permutation group P</w:t>
      </w:r>
      <w:r>
        <w:rPr>
          <w:rStyle w:val="superscript"/>
        </w:rPr>
        <w:t>-1</w:t>
      </w:r>
      <w:r>
        <w:t xml:space="preserve"> exists and is in fact the permutation which reverses the permutation of P :  </w:t>
      </w:r>
    </w:p>
    <w:p w14:paraId="0E6024DD" w14:textId="77777777" w:rsidR="00D2426A" w:rsidRDefault="00D2426A" w:rsidP="00D2426A"/>
    <w:p w14:paraId="1972FC9E" w14:textId="77777777" w:rsidR="00D2426A" w:rsidRDefault="00D2426A" w:rsidP="00D2426A">
      <w:pPr>
        <w:tabs>
          <w:tab w:val="left" w:pos="7200"/>
          <w:tab w:val="left" w:pos="7920"/>
          <w:tab w:val="right" w:pos="9270"/>
        </w:tabs>
      </w:pPr>
      <w:r>
        <w:tab/>
        <w:t>P{1,2...k}  = {i</w:t>
      </w:r>
      <w:r>
        <w:rPr>
          <w:rStyle w:val="subscript"/>
        </w:rPr>
        <w:t>1</w:t>
      </w:r>
      <w:r>
        <w:t>,i</w:t>
      </w:r>
      <w:r>
        <w:rPr>
          <w:rStyle w:val="subscript"/>
        </w:rPr>
        <w:t>2</w:t>
      </w:r>
      <w:r>
        <w:t>...i</w:t>
      </w:r>
      <w:r>
        <w:rPr>
          <w:rStyle w:val="subscript"/>
        </w:rPr>
        <w:t>k</w:t>
      </w:r>
      <w:r>
        <w:t xml:space="preserve">} </w:t>
      </w:r>
      <w:r>
        <w:tab/>
      </w:r>
      <w:r>
        <w:sym w:font="Symbol" w:char="F0DE"/>
      </w:r>
      <w:r>
        <w:t xml:space="preserve">   {i</w:t>
      </w:r>
      <w:r>
        <w:rPr>
          <w:rStyle w:val="subscript"/>
        </w:rPr>
        <w:t>1</w:t>
      </w:r>
      <w:r>
        <w:t>,i</w:t>
      </w:r>
      <w:r>
        <w:rPr>
          <w:rStyle w:val="subscript"/>
        </w:rPr>
        <w:t>2</w:t>
      </w:r>
      <w:r>
        <w:t>...i</w:t>
      </w:r>
      <w:r>
        <w:rPr>
          <w:rStyle w:val="subscript"/>
        </w:rPr>
        <w:t>k</w:t>
      </w:r>
      <w:r>
        <w:t>} = P</w:t>
      </w:r>
      <w:r>
        <w:rPr>
          <w:rStyle w:val="superscript"/>
        </w:rPr>
        <w:t>-1</w:t>
      </w:r>
      <w:r>
        <w:t>{1,2...k}</w:t>
      </w:r>
      <w:r>
        <w:tab/>
      </w:r>
      <w:r>
        <w:tab/>
        <w:t>PP</w:t>
      </w:r>
      <w:r>
        <w:rPr>
          <w:rStyle w:val="superscript"/>
        </w:rPr>
        <w:t>-1</w:t>
      </w:r>
      <w:r>
        <w:t xml:space="preserve"> = P</w:t>
      </w:r>
      <w:r>
        <w:rPr>
          <w:rStyle w:val="superscript"/>
        </w:rPr>
        <w:t>-1</w:t>
      </w:r>
      <w:r>
        <w:t>P = 1</w:t>
      </w:r>
      <w:r>
        <w:tab/>
        <w:t>(C.1.2)</w:t>
      </w:r>
    </w:p>
    <w:p w14:paraId="6B51F411" w14:textId="77777777" w:rsidR="00D2426A" w:rsidRDefault="00D2426A" w:rsidP="00D2426A"/>
    <w:p w14:paraId="420D12A2" w14:textId="77777777" w:rsidR="00D2426A" w:rsidRPr="00E975A9" w:rsidRDefault="00D2426A" w:rsidP="00D2426A">
      <w:r>
        <w:t>It seems clear that the number of position swaps to get from {1,2...k} to {i</w:t>
      </w:r>
      <w:r>
        <w:rPr>
          <w:rStyle w:val="subscript"/>
        </w:rPr>
        <w:t>1</w:t>
      </w:r>
      <w:r>
        <w:t>,i</w:t>
      </w:r>
      <w:r>
        <w:rPr>
          <w:rStyle w:val="subscript"/>
        </w:rPr>
        <w:t>2</w:t>
      </w:r>
      <w:r>
        <w:t>...i</w:t>
      </w:r>
      <w:r>
        <w:rPr>
          <w:rStyle w:val="subscript"/>
        </w:rPr>
        <w:t>k</w:t>
      </w:r>
      <w:r>
        <w:t>} is the same as it is going the other direction, so</w:t>
      </w:r>
    </w:p>
    <w:p w14:paraId="0A909E68" w14:textId="77777777" w:rsidR="00D2426A" w:rsidRDefault="00D2426A" w:rsidP="00D2426A"/>
    <w:p w14:paraId="6919AF2E" w14:textId="77777777" w:rsidR="00D2426A" w:rsidRDefault="00D2426A" w:rsidP="00D2426A">
      <w:pPr>
        <w:tabs>
          <w:tab w:val="left" w:pos="7200"/>
          <w:tab w:val="left" w:pos="7920"/>
          <w:tab w:val="right" w:pos="9270"/>
        </w:tabs>
      </w:pPr>
      <w:r>
        <w:tab/>
        <w:t>S(P</w:t>
      </w:r>
      <w:r>
        <w:rPr>
          <w:rStyle w:val="superscript"/>
        </w:rPr>
        <w:t>-1</w:t>
      </w:r>
      <w:r>
        <w:t>) = S(P) 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(C.1.3)</w:t>
      </w:r>
    </w:p>
    <w:p w14:paraId="196268C8" w14:textId="77777777" w:rsidR="00D2426A" w:rsidRDefault="00D2426A" w:rsidP="00D2426A"/>
    <w:p w14:paraId="6F5A77CD" w14:textId="77777777" w:rsidR="00D2426A" w:rsidRDefault="00D2426A" w:rsidP="00D2426A">
      <w:r>
        <w:t>Finally, consider</w:t>
      </w:r>
    </w:p>
    <w:p w14:paraId="7CB2E7AF" w14:textId="77777777" w:rsidR="00D2426A" w:rsidRDefault="00D2426A" w:rsidP="00D2426A"/>
    <w:p w14:paraId="766F1A49" w14:textId="77777777" w:rsidR="00D2426A" w:rsidRDefault="00D2426A" w:rsidP="00D2426A">
      <w:r>
        <w:tab/>
        <w:t>P</w:t>
      </w:r>
      <w:r>
        <w:rPr>
          <w:rStyle w:val="subscript"/>
        </w:rPr>
        <w:t>1</w:t>
      </w:r>
      <w:r>
        <w:t>P</w:t>
      </w:r>
      <w:r>
        <w:rPr>
          <w:rStyle w:val="subscript"/>
        </w:rPr>
        <w:t>2</w:t>
      </w:r>
      <w:r>
        <w:t>{1,2...k} = P{1,2...k} = {i</w:t>
      </w:r>
      <w:r>
        <w:rPr>
          <w:rStyle w:val="subscript"/>
        </w:rPr>
        <w:t>1</w:t>
      </w:r>
      <w:r>
        <w:t>,i</w:t>
      </w:r>
      <w:r>
        <w:rPr>
          <w:rStyle w:val="subscript"/>
        </w:rPr>
        <w:t>2</w:t>
      </w:r>
      <w:r>
        <w:t>...i</w:t>
      </w:r>
      <w:r>
        <w:rPr>
          <w:rStyle w:val="subscript"/>
        </w:rPr>
        <w:t>k</w:t>
      </w:r>
      <w:r>
        <w:t>}</w:t>
      </w:r>
    </w:p>
    <w:p w14:paraId="1F504A26" w14:textId="77777777" w:rsidR="00D2426A" w:rsidRDefault="00D2426A" w:rsidP="00D2426A"/>
    <w:p w14:paraId="66394F5F" w14:textId="77777777" w:rsidR="00D2426A" w:rsidRDefault="00D2426A" w:rsidP="00D2426A">
      <w:r>
        <w:t>If P</w:t>
      </w:r>
      <w:r>
        <w:rPr>
          <w:rStyle w:val="subscript"/>
        </w:rPr>
        <w:t>2</w:t>
      </w:r>
      <w:r>
        <w:t xml:space="preserve"> causes S</w:t>
      </w:r>
      <w:r>
        <w:rPr>
          <w:rStyle w:val="subscript"/>
        </w:rPr>
        <w:t>2</w:t>
      </w:r>
      <w:r>
        <w:t xml:space="preserve"> position swaps and then P</w:t>
      </w:r>
      <w:r>
        <w:rPr>
          <w:rStyle w:val="subscript"/>
        </w:rPr>
        <w:t>1</w:t>
      </w:r>
      <w:r>
        <w:t xml:space="preserve"> causes S</w:t>
      </w:r>
      <w:r>
        <w:rPr>
          <w:rStyle w:val="subscript"/>
        </w:rPr>
        <w:t>1</w:t>
      </w:r>
      <w:r>
        <w:t xml:space="preserve"> more, then P does S</w:t>
      </w:r>
      <w:r>
        <w:rPr>
          <w:rStyle w:val="subscript"/>
        </w:rPr>
        <w:t>2</w:t>
      </w:r>
      <w:r>
        <w:t>+S</w:t>
      </w:r>
      <w:r>
        <w:rPr>
          <w:rStyle w:val="subscript"/>
        </w:rPr>
        <w:t>1</w:t>
      </w:r>
      <w:r>
        <w:t xml:space="preserve"> total swaps. Thus</w:t>
      </w:r>
    </w:p>
    <w:p w14:paraId="3FA6D8DC" w14:textId="77777777" w:rsidR="00D2426A" w:rsidRDefault="00D2426A" w:rsidP="00D2426A"/>
    <w:p w14:paraId="7EDA5898" w14:textId="77777777" w:rsidR="00D2426A" w:rsidRDefault="00D2426A" w:rsidP="00D2426A">
      <w:r>
        <w:tab/>
        <w:t>S(P</w:t>
      </w:r>
      <w:r>
        <w:rPr>
          <w:rStyle w:val="subscript"/>
        </w:rPr>
        <w:t>1</w:t>
      </w:r>
      <w:r>
        <w:t>P</w:t>
      </w:r>
      <w:r>
        <w:rPr>
          <w:rStyle w:val="subscript"/>
        </w:rPr>
        <w:t>2</w:t>
      </w:r>
      <w:r>
        <w:t>) = S(P</w:t>
      </w:r>
      <w:r>
        <w:rPr>
          <w:rStyle w:val="subscript"/>
        </w:rPr>
        <w:t>1</w:t>
      </w:r>
      <w:r>
        <w:t>)+S(P</w:t>
      </w:r>
      <w:r>
        <w:rPr>
          <w:rStyle w:val="subscript"/>
        </w:rPr>
        <w:t>2</w:t>
      </w:r>
      <w:r>
        <w:t>)</w:t>
      </w:r>
    </w:p>
    <w:p w14:paraId="1985B5E8" w14:textId="77777777" w:rsidR="00D2426A" w:rsidRDefault="00D2426A" w:rsidP="00D2426A"/>
    <w:p w14:paraId="39A05455" w14:textId="77777777" w:rsidR="00D2426A" w:rsidRDefault="00D2426A" w:rsidP="00D2426A">
      <w:pPr>
        <w:tabs>
          <w:tab w:val="left" w:pos="7200"/>
          <w:tab w:val="left" w:pos="7920"/>
          <w:tab w:val="right" w:pos="9270"/>
        </w:tabs>
      </w:pPr>
      <w:r>
        <w:tab/>
        <w:t>(-1)</w:t>
      </w:r>
      <w:r>
        <w:rPr>
          <w:rStyle w:val="superscript"/>
        </w:rPr>
        <w:t>S(P</w:t>
      </w:r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\s\do2(1)</w:instrText>
      </w:r>
      <w:r w:rsidRPr="00CC4222">
        <w:rPr>
          <w:rStyle w:val="superscript"/>
        </w:rPr>
        <w:fldChar w:fldCharType="end"/>
      </w:r>
      <w:r>
        <w:rPr>
          <w:rStyle w:val="superscript"/>
        </w:rPr>
        <w:t>P</w:t>
      </w:r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</w:instrText>
      </w:r>
      <w:r>
        <w:rPr>
          <w:rStyle w:val="superscript"/>
        </w:rPr>
        <w:instrText>2</w:instrText>
      </w:r>
      <w:r w:rsidRPr="00CC4222">
        <w:rPr>
          <w:rStyle w:val="superscript"/>
        </w:rPr>
        <w:instrText>)</w:instrText>
      </w:r>
      <w:r w:rsidRPr="00CC4222">
        <w:rPr>
          <w:rStyle w:val="superscript"/>
        </w:rPr>
        <w:fldChar w:fldCharType="end"/>
      </w:r>
      <w:r>
        <w:rPr>
          <w:rStyle w:val="superscript"/>
        </w:rPr>
        <w:t>)</w:t>
      </w:r>
      <w:r>
        <w:t xml:space="preserve">  = (-1)</w:t>
      </w:r>
      <w:r>
        <w:rPr>
          <w:rStyle w:val="superscript"/>
        </w:rPr>
        <w:t>S(P</w:t>
      </w:r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\s\do2(1)</w:instrText>
      </w:r>
      <w:r w:rsidRPr="00CC4222">
        <w:rPr>
          <w:rStyle w:val="superscript"/>
        </w:rPr>
        <w:fldChar w:fldCharType="end"/>
      </w:r>
      <w:r>
        <w:rPr>
          <w:rStyle w:val="superscript"/>
        </w:rPr>
        <w:t>)</w:t>
      </w:r>
      <w:r>
        <w:t xml:space="preserve"> (-1)</w:t>
      </w:r>
      <w:r>
        <w:rPr>
          <w:rStyle w:val="superscript"/>
        </w:rPr>
        <w:t>S(P</w:t>
      </w:r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</w:instrText>
      </w:r>
      <w:r>
        <w:rPr>
          <w:rStyle w:val="superscript"/>
        </w:rPr>
        <w:instrText>2</w:instrText>
      </w:r>
      <w:r w:rsidRPr="00CC4222">
        <w:rPr>
          <w:rStyle w:val="superscript"/>
        </w:rPr>
        <w:instrText>)</w:instrText>
      </w:r>
      <w:r w:rsidRPr="00CC4222">
        <w:rPr>
          <w:rStyle w:val="superscript"/>
        </w:rPr>
        <w:fldChar w:fldCharType="end"/>
      </w:r>
      <w:r>
        <w:rPr>
          <w:rStyle w:val="superscript"/>
        </w:rPr>
        <w:t>)</w:t>
      </w:r>
      <w:r>
        <w:t xml:space="preserve"> = </w:t>
      </w:r>
      <w:r>
        <w:tab/>
        <w:t>(-1)</w:t>
      </w:r>
      <w:r>
        <w:rPr>
          <w:rStyle w:val="superscript"/>
        </w:rPr>
        <w:t>S(P</w:t>
      </w:r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</w:instrText>
      </w:r>
      <w:r>
        <w:rPr>
          <w:rStyle w:val="superscript"/>
        </w:rPr>
        <w:instrText>2</w:instrText>
      </w:r>
      <w:r w:rsidRPr="00CC4222">
        <w:rPr>
          <w:rStyle w:val="superscript"/>
        </w:rPr>
        <w:instrText>)</w:instrText>
      </w:r>
      <w:r w:rsidRPr="00CC4222">
        <w:rPr>
          <w:rStyle w:val="superscript"/>
        </w:rPr>
        <w:fldChar w:fldCharType="end"/>
      </w:r>
      <w:r>
        <w:rPr>
          <w:rStyle w:val="superscript"/>
        </w:rPr>
        <w:t>P</w:t>
      </w:r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\s\do2(1)</w:instrText>
      </w:r>
      <w:r w:rsidRPr="00CC4222">
        <w:rPr>
          <w:rStyle w:val="superscript"/>
        </w:rPr>
        <w:fldChar w:fldCharType="end"/>
      </w:r>
      <w:r>
        <w:rPr>
          <w:rStyle w:val="superscript"/>
        </w:rPr>
        <w:t>)</w:t>
      </w:r>
      <w:r>
        <w:tab/>
      </w:r>
      <w:r>
        <w:tab/>
      </w:r>
      <w:r>
        <w:tab/>
      </w:r>
      <w:r>
        <w:tab/>
      </w:r>
      <w:r>
        <w:tab/>
      </w:r>
      <w:r>
        <w:tab/>
        <w:t>(C.1.4)</w:t>
      </w:r>
    </w:p>
    <w:p w14:paraId="56D00C8E" w14:textId="77777777" w:rsidR="00C1628D" w:rsidRDefault="00C1628D" w:rsidP="00D2426A">
      <w:pPr>
        <w:tabs>
          <w:tab w:val="left" w:pos="7200"/>
          <w:tab w:val="left" w:pos="7920"/>
          <w:tab w:val="right" w:pos="9270"/>
        </w:tabs>
      </w:pPr>
    </w:p>
    <w:p w14:paraId="067E8EF6" w14:textId="77777777" w:rsidR="00C1628D" w:rsidRPr="00445610" w:rsidRDefault="007C28B3" w:rsidP="00C1628D">
      <w:pPr>
        <w:rPr>
          <w:b/>
        </w:rPr>
      </w:pPr>
      <w:r>
        <w:rPr>
          <w:b/>
        </w:rPr>
        <w:t xml:space="preserve">Two </w:t>
      </w:r>
      <w:r w:rsidR="00C1628D" w:rsidRPr="00445610">
        <w:rPr>
          <w:b/>
        </w:rPr>
        <w:t>Lemma</w:t>
      </w:r>
      <w:r>
        <w:rPr>
          <w:b/>
        </w:rPr>
        <w:t>s</w:t>
      </w:r>
    </w:p>
    <w:p w14:paraId="403F3202" w14:textId="77777777" w:rsidR="00C1628D" w:rsidRDefault="00C1628D" w:rsidP="00D2426A">
      <w:pPr>
        <w:tabs>
          <w:tab w:val="left" w:pos="7200"/>
          <w:tab w:val="left" w:pos="7920"/>
          <w:tab w:val="right" w:pos="9270"/>
        </w:tabs>
      </w:pPr>
    </w:p>
    <w:p w14:paraId="536E4ADF" w14:textId="77777777" w:rsidR="00D2426A" w:rsidRDefault="00C1628D" w:rsidP="00D2426A">
      <w:pPr>
        <w:tabs>
          <w:tab w:val="left" w:pos="7200"/>
          <w:tab w:val="left" w:pos="7920"/>
          <w:tab w:val="right" w:pos="9270"/>
        </w:tabs>
      </w:pPr>
      <w:r>
        <w:t>Consider the equation f = Alt(F) written in components</w:t>
      </w:r>
    </w:p>
    <w:p w14:paraId="493B262D" w14:textId="77777777" w:rsidR="00C1628D" w:rsidRPr="00C1628D" w:rsidRDefault="00C1628D" w:rsidP="00D2426A">
      <w:pPr>
        <w:tabs>
          <w:tab w:val="left" w:pos="7200"/>
          <w:tab w:val="left" w:pos="7920"/>
          <w:tab w:val="right" w:pos="9270"/>
        </w:tabs>
      </w:pPr>
    </w:p>
    <w:p w14:paraId="7D346C07" w14:textId="77777777" w:rsidR="00C1628D" w:rsidRPr="007C28B3" w:rsidRDefault="00C1628D" w:rsidP="00D2426A">
      <w:pPr>
        <w:tabs>
          <w:tab w:val="left" w:pos="7200"/>
          <w:tab w:val="left" w:pos="7920"/>
          <w:tab w:val="right" w:pos="9270"/>
        </w:tabs>
      </w:pPr>
      <w:r>
        <w:tab/>
        <w:t>f</w:t>
      </w:r>
      <w:r w:rsidRPr="00C115DF">
        <w:rPr>
          <w:rStyle w:val="superscript"/>
        </w:rPr>
        <w:t>i</w:t>
      </w:r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\s\do2(1)</w:instrText>
      </w:r>
      <w:r w:rsidRPr="00C115DF">
        <w:rPr>
          <w:rStyle w:val="superscript"/>
        </w:rPr>
        <w:fldChar w:fldCharType="end"/>
      </w:r>
      <w:r w:rsidRPr="00C115DF">
        <w:rPr>
          <w:rStyle w:val="superscript"/>
        </w:rPr>
        <w:t>i</w:t>
      </w:r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\s\do2(2)</w:instrText>
      </w:r>
      <w:r w:rsidRPr="00C115DF">
        <w:rPr>
          <w:rStyle w:val="superscript"/>
        </w:rPr>
        <w:fldChar w:fldCharType="end"/>
      </w:r>
      <w:r w:rsidRPr="00C115DF">
        <w:rPr>
          <w:rStyle w:val="superscript"/>
        </w:rPr>
        <w:t>...i</w:t>
      </w:r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\s\do2(k)</w:instrText>
      </w:r>
      <w:r w:rsidRPr="00C115DF">
        <w:rPr>
          <w:rStyle w:val="superscript"/>
        </w:rPr>
        <w:fldChar w:fldCharType="end"/>
      </w:r>
      <w:r>
        <w:t xml:space="preserve">  = Σ</w:t>
      </w:r>
      <w:r>
        <w:rPr>
          <w:rStyle w:val="subscript"/>
        </w:rPr>
        <w:t xml:space="preserve">Q </w:t>
      </w:r>
      <w:r>
        <w:t>(-1)</w:t>
      </w:r>
      <w:r>
        <w:rPr>
          <w:rStyle w:val="superscript"/>
        </w:rPr>
        <w:t xml:space="preserve">S(Q) </w:t>
      </w:r>
      <w:r>
        <w:t>F</w:t>
      </w:r>
      <w:r>
        <w:rPr>
          <w:rStyle w:val="superscript"/>
        </w:rPr>
        <w:t>Q</w:t>
      </w:r>
      <w:r w:rsidRPr="00C115DF">
        <w:rPr>
          <w:rStyle w:val="superscript"/>
        </w:rPr>
        <w:t>(i</w:t>
      </w:r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\s\do2(1)</w:instrText>
      </w:r>
      <w:r w:rsidRPr="00C115DF">
        <w:rPr>
          <w:rStyle w:val="superscript"/>
        </w:rPr>
        <w:fldChar w:fldCharType="end"/>
      </w:r>
      <w:r w:rsidRPr="00C115DF">
        <w:rPr>
          <w:rStyle w:val="superscript"/>
        </w:rPr>
        <w:t>)</w:t>
      </w:r>
      <w:r>
        <w:rPr>
          <w:rStyle w:val="superscript"/>
        </w:rPr>
        <w:t>Q</w:t>
      </w:r>
      <w:r w:rsidRPr="00C115DF">
        <w:rPr>
          <w:rStyle w:val="superscript"/>
        </w:rPr>
        <w:t>(i</w:t>
      </w:r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\s\do2(2)</w:instrText>
      </w:r>
      <w:r w:rsidRPr="00C115DF">
        <w:rPr>
          <w:rStyle w:val="superscript"/>
        </w:rPr>
        <w:fldChar w:fldCharType="end"/>
      </w:r>
      <w:r w:rsidRPr="00C115DF">
        <w:rPr>
          <w:rStyle w:val="superscript"/>
        </w:rPr>
        <w:t>)...</w:t>
      </w:r>
      <w:r>
        <w:rPr>
          <w:rStyle w:val="superscript"/>
        </w:rPr>
        <w:t>Q</w:t>
      </w:r>
      <w:r w:rsidRPr="00C115DF">
        <w:rPr>
          <w:rStyle w:val="superscript"/>
        </w:rPr>
        <w:t>(i</w:t>
      </w:r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\s\do2(k)</w:instrText>
      </w:r>
      <w:r w:rsidRPr="00C115DF">
        <w:rPr>
          <w:rStyle w:val="superscript"/>
        </w:rPr>
        <w:fldChar w:fldCharType="end"/>
      </w:r>
      <w:r w:rsidRPr="00C115DF">
        <w:rPr>
          <w:rStyle w:val="superscript"/>
        </w:rPr>
        <w:t>)</w:t>
      </w:r>
      <w:r w:rsidR="007C28B3">
        <w:tab/>
      </w:r>
      <w:r w:rsidR="007C28B3">
        <w:tab/>
      </w:r>
      <w:r w:rsidR="007C28B3">
        <w:tab/>
      </w:r>
      <w:r w:rsidR="007C28B3">
        <w:tab/>
      </w:r>
      <w:r w:rsidR="007C28B3">
        <w:tab/>
      </w:r>
      <w:r w:rsidR="007C28B3">
        <w:tab/>
        <w:t>(C.1.5)</w:t>
      </w:r>
    </w:p>
    <w:p w14:paraId="5F214705" w14:textId="77777777" w:rsidR="00C1628D" w:rsidRDefault="00C1628D" w:rsidP="00D2426A">
      <w:pPr>
        <w:tabs>
          <w:tab w:val="left" w:pos="7200"/>
          <w:tab w:val="left" w:pos="7920"/>
          <w:tab w:val="right" w:pos="9270"/>
        </w:tabs>
      </w:pPr>
    </w:p>
    <w:p w14:paraId="1AAE7C09" w14:textId="77777777" w:rsidR="00C1628D" w:rsidRDefault="00C1628D" w:rsidP="00C1628D">
      <w:r>
        <w:t>We can apply the rearrangement theorem to in two ways, first with Q → PQ  and then second with Q → QP. The results  are</w:t>
      </w:r>
    </w:p>
    <w:p w14:paraId="32D92A5B" w14:textId="77777777" w:rsidR="00C1628D" w:rsidRPr="00C1628D" w:rsidRDefault="00C1628D" w:rsidP="00D2426A">
      <w:pPr>
        <w:tabs>
          <w:tab w:val="left" w:pos="7200"/>
          <w:tab w:val="left" w:pos="7920"/>
          <w:tab w:val="right" w:pos="9270"/>
        </w:tabs>
      </w:pPr>
      <w:r>
        <w:t xml:space="preserve"> </w:t>
      </w:r>
    </w:p>
    <w:p w14:paraId="503AAAAB" w14:textId="77777777" w:rsidR="00C1628D" w:rsidRPr="00C1628D" w:rsidRDefault="00C1628D" w:rsidP="00C1628D">
      <w:pPr>
        <w:tabs>
          <w:tab w:val="left" w:pos="7200"/>
          <w:tab w:val="left" w:pos="7920"/>
          <w:tab w:val="right" w:pos="9270"/>
        </w:tabs>
      </w:pPr>
      <w:r>
        <w:tab/>
        <w:t>f</w:t>
      </w:r>
      <w:r w:rsidRPr="00C115DF">
        <w:rPr>
          <w:rStyle w:val="superscript"/>
        </w:rPr>
        <w:t>i</w:t>
      </w:r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\s\do2(1)</w:instrText>
      </w:r>
      <w:r w:rsidRPr="00C115DF">
        <w:rPr>
          <w:rStyle w:val="superscript"/>
        </w:rPr>
        <w:fldChar w:fldCharType="end"/>
      </w:r>
      <w:r w:rsidRPr="00C115DF">
        <w:rPr>
          <w:rStyle w:val="superscript"/>
        </w:rPr>
        <w:t>i</w:t>
      </w:r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\s\do2(2)</w:instrText>
      </w:r>
      <w:r w:rsidRPr="00C115DF">
        <w:rPr>
          <w:rStyle w:val="superscript"/>
        </w:rPr>
        <w:fldChar w:fldCharType="end"/>
      </w:r>
      <w:r w:rsidRPr="00C115DF">
        <w:rPr>
          <w:rStyle w:val="superscript"/>
        </w:rPr>
        <w:t>...i</w:t>
      </w:r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\s\do2(k)</w:instrText>
      </w:r>
      <w:r w:rsidRPr="00C115DF">
        <w:rPr>
          <w:rStyle w:val="superscript"/>
        </w:rPr>
        <w:fldChar w:fldCharType="end"/>
      </w:r>
      <w:r>
        <w:t xml:space="preserve">  = Σ</w:t>
      </w:r>
      <w:r>
        <w:rPr>
          <w:rStyle w:val="subscript"/>
        </w:rPr>
        <w:t xml:space="preserve">Q </w:t>
      </w:r>
      <w:r>
        <w:t>(-1)</w:t>
      </w:r>
      <w:r>
        <w:rPr>
          <w:rStyle w:val="superscript"/>
        </w:rPr>
        <w:t xml:space="preserve">S(PQ) </w:t>
      </w:r>
      <w:r>
        <w:t>F</w:t>
      </w:r>
      <w:r>
        <w:rPr>
          <w:rStyle w:val="superscript"/>
        </w:rPr>
        <w:t>PQ</w:t>
      </w:r>
      <w:r w:rsidRPr="00C115DF">
        <w:rPr>
          <w:rStyle w:val="superscript"/>
        </w:rPr>
        <w:t>(i</w:t>
      </w:r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\s\do2(1)</w:instrText>
      </w:r>
      <w:r w:rsidRPr="00C115DF">
        <w:rPr>
          <w:rStyle w:val="superscript"/>
        </w:rPr>
        <w:fldChar w:fldCharType="end"/>
      </w:r>
      <w:r w:rsidRPr="00C115DF">
        <w:rPr>
          <w:rStyle w:val="superscript"/>
        </w:rPr>
        <w:t>)</w:t>
      </w:r>
      <w:r>
        <w:rPr>
          <w:rStyle w:val="superscript"/>
        </w:rPr>
        <w:t>PQ</w:t>
      </w:r>
      <w:r w:rsidRPr="00C115DF">
        <w:rPr>
          <w:rStyle w:val="superscript"/>
        </w:rPr>
        <w:t>(i</w:t>
      </w:r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\s\do2(2)</w:instrText>
      </w:r>
      <w:r w:rsidRPr="00C115DF">
        <w:rPr>
          <w:rStyle w:val="superscript"/>
        </w:rPr>
        <w:fldChar w:fldCharType="end"/>
      </w:r>
      <w:r w:rsidRPr="00C115DF">
        <w:rPr>
          <w:rStyle w:val="superscript"/>
        </w:rPr>
        <w:t>)...</w:t>
      </w:r>
      <w:r>
        <w:rPr>
          <w:rStyle w:val="superscript"/>
        </w:rPr>
        <w:t>PQ</w:t>
      </w:r>
      <w:r w:rsidRPr="00C115DF">
        <w:rPr>
          <w:rStyle w:val="superscript"/>
        </w:rPr>
        <w:t>(i</w:t>
      </w:r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\s\do2(k)</w:instrText>
      </w:r>
      <w:r w:rsidRPr="00C115DF">
        <w:rPr>
          <w:rStyle w:val="superscript"/>
        </w:rPr>
        <w:fldChar w:fldCharType="end"/>
      </w:r>
      <w:r w:rsidRPr="00C115DF">
        <w:rPr>
          <w:rStyle w:val="superscript"/>
        </w:rPr>
        <w:t>)</w:t>
      </w:r>
      <w:r>
        <w:t xml:space="preserve">   = (-1)</w:t>
      </w:r>
      <w:r>
        <w:rPr>
          <w:rStyle w:val="superscript"/>
        </w:rPr>
        <w:t>P</w:t>
      </w:r>
      <w:r>
        <w:t xml:space="preserve"> Σ</w:t>
      </w:r>
      <w:r>
        <w:rPr>
          <w:rStyle w:val="subscript"/>
        </w:rPr>
        <w:t xml:space="preserve">Q </w:t>
      </w:r>
      <w:r>
        <w:t>(-1)</w:t>
      </w:r>
      <w:r>
        <w:rPr>
          <w:rStyle w:val="superscript"/>
        </w:rPr>
        <w:t xml:space="preserve">S(Q) </w:t>
      </w:r>
      <w:r>
        <w:t>F</w:t>
      </w:r>
      <w:r>
        <w:rPr>
          <w:rStyle w:val="superscript"/>
        </w:rPr>
        <w:t>PQ</w:t>
      </w:r>
      <w:r w:rsidRPr="00C115DF">
        <w:rPr>
          <w:rStyle w:val="superscript"/>
        </w:rPr>
        <w:t>(i</w:t>
      </w:r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\s\do2(1)</w:instrText>
      </w:r>
      <w:r w:rsidRPr="00C115DF">
        <w:rPr>
          <w:rStyle w:val="superscript"/>
        </w:rPr>
        <w:fldChar w:fldCharType="end"/>
      </w:r>
      <w:r w:rsidRPr="00C115DF">
        <w:rPr>
          <w:rStyle w:val="superscript"/>
        </w:rPr>
        <w:t>)</w:t>
      </w:r>
      <w:r>
        <w:rPr>
          <w:rStyle w:val="superscript"/>
        </w:rPr>
        <w:t>PQ</w:t>
      </w:r>
      <w:r w:rsidRPr="00C115DF">
        <w:rPr>
          <w:rStyle w:val="superscript"/>
        </w:rPr>
        <w:t>(i</w:t>
      </w:r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\s\do2(2)</w:instrText>
      </w:r>
      <w:r w:rsidRPr="00C115DF">
        <w:rPr>
          <w:rStyle w:val="superscript"/>
        </w:rPr>
        <w:fldChar w:fldCharType="end"/>
      </w:r>
      <w:r w:rsidRPr="00C115DF">
        <w:rPr>
          <w:rStyle w:val="superscript"/>
        </w:rPr>
        <w:t>)...</w:t>
      </w:r>
      <w:r>
        <w:rPr>
          <w:rStyle w:val="superscript"/>
        </w:rPr>
        <w:t>PQ</w:t>
      </w:r>
      <w:r w:rsidRPr="00C115DF">
        <w:rPr>
          <w:rStyle w:val="superscript"/>
        </w:rPr>
        <w:t>(i</w:t>
      </w:r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\s\do2(k)</w:instrText>
      </w:r>
      <w:r w:rsidRPr="00C115DF">
        <w:rPr>
          <w:rStyle w:val="superscript"/>
        </w:rPr>
        <w:fldChar w:fldCharType="end"/>
      </w:r>
      <w:r w:rsidRPr="00C115DF">
        <w:rPr>
          <w:rStyle w:val="superscript"/>
        </w:rPr>
        <w:t>)</w:t>
      </w:r>
      <w:r>
        <w:t xml:space="preserve"> </w:t>
      </w:r>
    </w:p>
    <w:p w14:paraId="75B23224" w14:textId="77777777" w:rsidR="00C1628D" w:rsidRDefault="007C28B3" w:rsidP="00C1628D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(C.1.6)</w:t>
      </w:r>
      <w:r>
        <w:tab/>
      </w:r>
    </w:p>
    <w:p w14:paraId="503A8EFB" w14:textId="77777777" w:rsidR="00C1628D" w:rsidRDefault="00C1628D" w:rsidP="00C1628D">
      <w:pPr>
        <w:tabs>
          <w:tab w:val="left" w:pos="7200"/>
          <w:tab w:val="left" w:pos="7920"/>
          <w:tab w:val="right" w:pos="9270"/>
        </w:tabs>
      </w:pPr>
      <w:r>
        <w:tab/>
        <w:t>f</w:t>
      </w:r>
      <w:r w:rsidRPr="00C115DF">
        <w:rPr>
          <w:rStyle w:val="superscript"/>
        </w:rPr>
        <w:t>i</w:t>
      </w:r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\s\do2(1)</w:instrText>
      </w:r>
      <w:r w:rsidRPr="00C115DF">
        <w:rPr>
          <w:rStyle w:val="superscript"/>
        </w:rPr>
        <w:fldChar w:fldCharType="end"/>
      </w:r>
      <w:r w:rsidRPr="00C115DF">
        <w:rPr>
          <w:rStyle w:val="superscript"/>
        </w:rPr>
        <w:t>i</w:t>
      </w:r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\s\do2(2)</w:instrText>
      </w:r>
      <w:r w:rsidRPr="00C115DF">
        <w:rPr>
          <w:rStyle w:val="superscript"/>
        </w:rPr>
        <w:fldChar w:fldCharType="end"/>
      </w:r>
      <w:r w:rsidRPr="00C115DF">
        <w:rPr>
          <w:rStyle w:val="superscript"/>
        </w:rPr>
        <w:t>...i</w:t>
      </w:r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\s\do2(k)</w:instrText>
      </w:r>
      <w:r w:rsidRPr="00C115DF">
        <w:rPr>
          <w:rStyle w:val="superscript"/>
        </w:rPr>
        <w:fldChar w:fldCharType="end"/>
      </w:r>
      <w:r>
        <w:t xml:space="preserve">  = Σ</w:t>
      </w:r>
      <w:r>
        <w:rPr>
          <w:rStyle w:val="subscript"/>
        </w:rPr>
        <w:t xml:space="preserve">Q </w:t>
      </w:r>
      <w:r>
        <w:t>(-1)</w:t>
      </w:r>
      <w:r>
        <w:rPr>
          <w:rStyle w:val="superscript"/>
        </w:rPr>
        <w:t xml:space="preserve">S(QP) </w:t>
      </w:r>
      <w:r>
        <w:t>F</w:t>
      </w:r>
      <w:r>
        <w:rPr>
          <w:rStyle w:val="superscript"/>
        </w:rPr>
        <w:t>QP</w:t>
      </w:r>
      <w:r w:rsidRPr="00C115DF">
        <w:rPr>
          <w:rStyle w:val="superscript"/>
        </w:rPr>
        <w:t>(i</w:t>
      </w:r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\s\do2(1)</w:instrText>
      </w:r>
      <w:r w:rsidRPr="00C115DF">
        <w:rPr>
          <w:rStyle w:val="superscript"/>
        </w:rPr>
        <w:fldChar w:fldCharType="end"/>
      </w:r>
      <w:r w:rsidRPr="00C115DF">
        <w:rPr>
          <w:rStyle w:val="superscript"/>
        </w:rPr>
        <w:t>)</w:t>
      </w:r>
      <w:r>
        <w:rPr>
          <w:rStyle w:val="superscript"/>
        </w:rPr>
        <w:t>QP</w:t>
      </w:r>
      <w:r w:rsidRPr="00C115DF">
        <w:rPr>
          <w:rStyle w:val="superscript"/>
        </w:rPr>
        <w:t>(i</w:t>
      </w:r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\s\do2(2)</w:instrText>
      </w:r>
      <w:r w:rsidRPr="00C115DF">
        <w:rPr>
          <w:rStyle w:val="superscript"/>
        </w:rPr>
        <w:fldChar w:fldCharType="end"/>
      </w:r>
      <w:r w:rsidRPr="00C115DF">
        <w:rPr>
          <w:rStyle w:val="superscript"/>
        </w:rPr>
        <w:t>)...</w:t>
      </w:r>
      <w:r>
        <w:rPr>
          <w:rStyle w:val="superscript"/>
        </w:rPr>
        <w:t>QP</w:t>
      </w:r>
      <w:r w:rsidRPr="00C115DF">
        <w:rPr>
          <w:rStyle w:val="superscript"/>
        </w:rPr>
        <w:t>(i</w:t>
      </w:r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\s\do2(k)</w:instrText>
      </w:r>
      <w:r w:rsidRPr="00C115DF">
        <w:rPr>
          <w:rStyle w:val="superscript"/>
        </w:rPr>
        <w:fldChar w:fldCharType="end"/>
      </w:r>
      <w:r w:rsidRPr="00C115DF">
        <w:rPr>
          <w:rStyle w:val="superscript"/>
        </w:rPr>
        <w:t>)</w:t>
      </w:r>
      <w:r>
        <w:t xml:space="preserve">  =  (-1)</w:t>
      </w:r>
      <w:r>
        <w:rPr>
          <w:rStyle w:val="superscript"/>
        </w:rPr>
        <w:t>P</w:t>
      </w:r>
      <w:r>
        <w:t>Σ</w:t>
      </w:r>
      <w:r>
        <w:rPr>
          <w:rStyle w:val="subscript"/>
        </w:rPr>
        <w:t xml:space="preserve">Q </w:t>
      </w:r>
      <w:r>
        <w:t>(-1)</w:t>
      </w:r>
      <w:r>
        <w:rPr>
          <w:rStyle w:val="superscript"/>
        </w:rPr>
        <w:t xml:space="preserve">S(Q) </w:t>
      </w:r>
      <w:r>
        <w:t>F</w:t>
      </w:r>
      <w:r>
        <w:rPr>
          <w:rStyle w:val="superscript"/>
        </w:rPr>
        <w:t>QP</w:t>
      </w:r>
      <w:r w:rsidRPr="00C115DF">
        <w:rPr>
          <w:rStyle w:val="superscript"/>
        </w:rPr>
        <w:t>(i</w:t>
      </w:r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\s\do2(1)</w:instrText>
      </w:r>
      <w:r w:rsidRPr="00C115DF">
        <w:rPr>
          <w:rStyle w:val="superscript"/>
        </w:rPr>
        <w:fldChar w:fldCharType="end"/>
      </w:r>
      <w:r w:rsidRPr="00C115DF">
        <w:rPr>
          <w:rStyle w:val="superscript"/>
        </w:rPr>
        <w:t>)</w:t>
      </w:r>
      <w:r>
        <w:rPr>
          <w:rStyle w:val="superscript"/>
        </w:rPr>
        <w:t>QP</w:t>
      </w:r>
      <w:r w:rsidRPr="00C115DF">
        <w:rPr>
          <w:rStyle w:val="superscript"/>
        </w:rPr>
        <w:t>(i</w:t>
      </w:r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\s\do2(2)</w:instrText>
      </w:r>
      <w:r w:rsidRPr="00C115DF">
        <w:rPr>
          <w:rStyle w:val="superscript"/>
        </w:rPr>
        <w:fldChar w:fldCharType="end"/>
      </w:r>
      <w:r w:rsidRPr="00C115DF">
        <w:rPr>
          <w:rStyle w:val="superscript"/>
        </w:rPr>
        <w:t>)...</w:t>
      </w:r>
      <w:r>
        <w:rPr>
          <w:rStyle w:val="superscript"/>
        </w:rPr>
        <w:t>QP</w:t>
      </w:r>
      <w:r w:rsidRPr="00C115DF">
        <w:rPr>
          <w:rStyle w:val="superscript"/>
        </w:rPr>
        <w:t>(i</w:t>
      </w:r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\s\do2(k)</w:instrText>
      </w:r>
      <w:r w:rsidRPr="00C115DF">
        <w:rPr>
          <w:rStyle w:val="superscript"/>
        </w:rPr>
        <w:fldChar w:fldCharType="end"/>
      </w:r>
      <w:r w:rsidRPr="00C115DF">
        <w:rPr>
          <w:rStyle w:val="superscript"/>
        </w:rPr>
        <w:t>)</w:t>
      </w:r>
    </w:p>
    <w:p w14:paraId="718C0F6B" w14:textId="77777777" w:rsidR="00C1628D" w:rsidRDefault="00C1628D" w:rsidP="00C1628D">
      <w:pPr>
        <w:tabs>
          <w:tab w:val="left" w:pos="7200"/>
          <w:tab w:val="left" w:pos="7920"/>
          <w:tab w:val="right" w:pos="9270"/>
        </w:tabs>
      </w:pPr>
    </w:p>
    <w:p w14:paraId="25386CB7" w14:textId="77777777" w:rsidR="00C1628D" w:rsidRDefault="00C1628D" w:rsidP="00C1628D">
      <w:pPr>
        <w:tabs>
          <w:tab w:val="left" w:pos="7200"/>
          <w:tab w:val="left" w:pos="7920"/>
          <w:tab w:val="right" w:pos="9270"/>
        </w:tabs>
      </w:pPr>
      <w:r>
        <w:t>Therefore</w:t>
      </w:r>
    </w:p>
    <w:p w14:paraId="00AF713D" w14:textId="77777777" w:rsidR="007C28B3" w:rsidRDefault="007C28B3" w:rsidP="00C1628D">
      <w:pPr>
        <w:tabs>
          <w:tab w:val="left" w:pos="7200"/>
          <w:tab w:val="left" w:pos="7920"/>
          <w:tab w:val="right" w:pos="9270"/>
        </w:tabs>
      </w:pPr>
    </w:p>
    <w:p w14:paraId="6597F2F2" w14:textId="77777777" w:rsidR="007C28B3" w:rsidRPr="007C28B3" w:rsidRDefault="007C28B3" w:rsidP="00C1628D">
      <w:pPr>
        <w:tabs>
          <w:tab w:val="left" w:pos="7200"/>
          <w:tab w:val="left" w:pos="7920"/>
          <w:tab w:val="right" w:pos="9270"/>
        </w:tabs>
        <w:rPr>
          <w:u w:val="single"/>
        </w:rPr>
      </w:pPr>
      <w:r w:rsidRPr="007C28B3">
        <w:rPr>
          <w:u w:val="single"/>
        </w:rPr>
        <w:t xml:space="preserve">Lemma 1: </w:t>
      </w:r>
    </w:p>
    <w:p w14:paraId="11501A31" w14:textId="77777777" w:rsidR="00C1628D" w:rsidRDefault="00C1628D" w:rsidP="00C1628D">
      <w:pPr>
        <w:tabs>
          <w:tab w:val="left" w:pos="7200"/>
          <w:tab w:val="left" w:pos="7920"/>
          <w:tab w:val="right" w:pos="9270"/>
        </w:tabs>
      </w:pPr>
    </w:p>
    <w:p w14:paraId="4909746F" w14:textId="77777777" w:rsidR="00C1628D" w:rsidRDefault="00C1628D" w:rsidP="00C1628D">
      <w:pPr>
        <w:tabs>
          <w:tab w:val="left" w:pos="7200"/>
          <w:tab w:val="left" w:pos="7920"/>
          <w:tab w:val="right" w:pos="9270"/>
        </w:tabs>
      </w:pPr>
      <w:r>
        <w:tab/>
        <w:t xml:space="preserve"> Σ</w:t>
      </w:r>
      <w:r>
        <w:rPr>
          <w:rStyle w:val="subscript"/>
        </w:rPr>
        <w:t xml:space="preserve">Q </w:t>
      </w:r>
      <w:r>
        <w:t>(-1)</w:t>
      </w:r>
      <w:r>
        <w:rPr>
          <w:rStyle w:val="superscript"/>
        </w:rPr>
        <w:t xml:space="preserve">S(Q) </w:t>
      </w:r>
      <w:r>
        <w:t>F</w:t>
      </w:r>
      <w:r>
        <w:rPr>
          <w:rStyle w:val="superscript"/>
        </w:rPr>
        <w:t>PQ</w:t>
      </w:r>
      <w:r w:rsidRPr="00C115DF">
        <w:rPr>
          <w:rStyle w:val="superscript"/>
        </w:rPr>
        <w:t>(i</w:t>
      </w:r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\s\do2(1)</w:instrText>
      </w:r>
      <w:r w:rsidRPr="00C115DF">
        <w:rPr>
          <w:rStyle w:val="superscript"/>
        </w:rPr>
        <w:fldChar w:fldCharType="end"/>
      </w:r>
      <w:r w:rsidRPr="00C115DF">
        <w:rPr>
          <w:rStyle w:val="superscript"/>
        </w:rPr>
        <w:t>)</w:t>
      </w:r>
      <w:r>
        <w:rPr>
          <w:rStyle w:val="superscript"/>
        </w:rPr>
        <w:t>PQ</w:t>
      </w:r>
      <w:r w:rsidRPr="00C115DF">
        <w:rPr>
          <w:rStyle w:val="superscript"/>
        </w:rPr>
        <w:t>(i</w:t>
      </w:r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\s\do2(2)</w:instrText>
      </w:r>
      <w:r w:rsidRPr="00C115DF">
        <w:rPr>
          <w:rStyle w:val="superscript"/>
        </w:rPr>
        <w:fldChar w:fldCharType="end"/>
      </w:r>
      <w:r w:rsidRPr="00C115DF">
        <w:rPr>
          <w:rStyle w:val="superscript"/>
        </w:rPr>
        <w:t>)...</w:t>
      </w:r>
      <w:r>
        <w:rPr>
          <w:rStyle w:val="superscript"/>
        </w:rPr>
        <w:t>PQ</w:t>
      </w:r>
      <w:r w:rsidRPr="00C115DF">
        <w:rPr>
          <w:rStyle w:val="superscript"/>
        </w:rPr>
        <w:t>(i</w:t>
      </w:r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\s\do2(k)</w:instrText>
      </w:r>
      <w:r w:rsidRPr="00C115DF">
        <w:rPr>
          <w:rStyle w:val="superscript"/>
        </w:rPr>
        <w:fldChar w:fldCharType="end"/>
      </w:r>
      <w:r w:rsidRPr="00C115DF">
        <w:rPr>
          <w:rStyle w:val="superscript"/>
        </w:rPr>
        <w:t>)</w:t>
      </w:r>
      <w:r>
        <w:t xml:space="preserve">  = Σ</w:t>
      </w:r>
      <w:r>
        <w:rPr>
          <w:rStyle w:val="subscript"/>
        </w:rPr>
        <w:t xml:space="preserve">Q </w:t>
      </w:r>
      <w:r>
        <w:t>(-1)</w:t>
      </w:r>
      <w:r>
        <w:rPr>
          <w:rStyle w:val="superscript"/>
        </w:rPr>
        <w:t xml:space="preserve">S(Q) </w:t>
      </w:r>
      <w:r>
        <w:t>F</w:t>
      </w:r>
      <w:r>
        <w:rPr>
          <w:rStyle w:val="superscript"/>
        </w:rPr>
        <w:t>QP</w:t>
      </w:r>
      <w:r w:rsidRPr="00C115DF">
        <w:rPr>
          <w:rStyle w:val="superscript"/>
        </w:rPr>
        <w:t>(i</w:t>
      </w:r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\s\do2(1)</w:instrText>
      </w:r>
      <w:r w:rsidRPr="00C115DF">
        <w:rPr>
          <w:rStyle w:val="superscript"/>
        </w:rPr>
        <w:fldChar w:fldCharType="end"/>
      </w:r>
      <w:r w:rsidRPr="00C115DF">
        <w:rPr>
          <w:rStyle w:val="superscript"/>
        </w:rPr>
        <w:t>)</w:t>
      </w:r>
      <w:r>
        <w:rPr>
          <w:rStyle w:val="superscript"/>
        </w:rPr>
        <w:t>QP</w:t>
      </w:r>
      <w:r w:rsidRPr="00C115DF">
        <w:rPr>
          <w:rStyle w:val="superscript"/>
        </w:rPr>
        <w:t>(i</w:t>
      </w:r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\s\do2(2)</w:instrText>
      </w:r>
      <w:r w:rsidRPr="00C115DF">
        <w:rPr>
          <w:rStyle w:val="superscript"/>
        </w:rPr>
        <w:fldChar w:fldCharType="end"/>
      </w:r>
      <w:r w:rsidRPr="00C115DF">
        <w:rPr>
          <w:rStyle w:val="superscript"/>
        </w:rPr>
        <w:t>)...</w:t>
      </w:r>
      <w:r>
        <w:rPr>
          <w:rStyle w:val="superscript"/>
        </w:rPr>
        <w:t>QP</w:t>
      </w:r>
      <w:r w:rsidRPr="00C115DF">
        <w:rPr>
          <w:rStyle w:val="superscript"/>
        </w:rPr>
        <w:t>(i</w:t>
      </w:r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\s\do2(k)</w:instrText>
      </w:r>
      <w:r w:rsidRPr="00C115DF">
        <w:rPr>
          <w:rStyle w:val="superscript"/>
        </w:rPr>
        <w:fldChar w:fldCharType="end"/>
      </w:r>
      <w:r w:rsidRPr="00C115DF">
        <w:rPr>
          <w:rStyle w:val="superscript"/>
        </w:rPr>
        <w:t>)</w:t>
      </w:r>
      <w:r w:rsidR="007C28B3">
        <w:t xml:space="preserve">   </w:t>
      </w:r>
      <w:r w:rsidR="007C28B3">
        <w:tab/>
      </w:r>
      <w:r w:rsidR="007C28B3">
        <w:tab/>
        <w:t>(C.1.7)</w:t>
      </w:r>
    </w:p>
    <w:p w14:paraId="0AC4ADBB" w14:textId="77777777" w:rsidR="0025302E" w:rsidRDefault="0025302E" w:rsidP="00C1628D">
      <w:pPr>
        <w:tabs>
          <w:tab w:val="left" w:pos="7200"/>
          <w:tab w:val="left" w:pos="7920"/>
          <w:tab w:val="right" w:pos="9270"/>
        </w:tabs>
      </w:pPr>
    </w:p>
    <w:p w14:paraId="36498586" w14:textId="77777777" w:rsidR="0025302E" w:rsidRDefault="0025302E" w:rsidP="00C1628D">
      <w:pPr>
        <w:tabs>
          <w:tab w:val="left" w:pos="7200"/>
          <w:tab w:val="left" w:pos="7920"/>
          <w:tab w:val="right" w:pos="9270"/>
        </w:tabs>
      </w:pPr>
      <w:r>
        <w:t xml:space="preserve">Now in </w:t>
      </w:r>
      <w:r w:rsidR="007C28B3">
        <w:t>(C.1.5)</w:t>
      </w:r>
      <w:r>
        <w:t xml:space="preserve"> replace i</w:t>
      </w:r>
      <w:r>
        <w:rPr>
          <w:rStyle w:val="subscript"/>
        </w:rPr>
        <w:t>r</w:t>
      </w:r>
      <w:r>
        <w:t xml:space="preserve"> → P(i</w:t>
      </w:r>
      <w:r>
        <w:rPr>
          <w:rStyle w:val="subscript"/>
        </w:rPr>
        <w:t>r</w:t>
      </w:r>
      <w:r>
        <w:t>) to get</w:t>
      </w:r>
    </w:p>
    <w:p w14:paraId="3D942E10" w14:textId="77777777" w:rsidR="007C28B3" w:rsidRDefault="007C28B3" w:rsidP="00C1628D">
      <w:pPr>
        <w:tabs>
          <w:tab w:val="left" w:pos="7200"/>
          <w:tab w:val="left" w:pos="7920"/>
          <w:tab w:val="right" w:pos="9270"/>
        </w:tabs>
      </w:pPr>
    </w:p>
    <w:p w14:paraId="78B7E11E" w14:textId="77777777" w:rsidR="007C28B3" w:rsidRPr="007C28B3" w:rsidRDefault="007C28B3" w:rsidP="00C1628D">
      <w:pPr>
        <w:tabs>
          <w:tab w:val="left" w:pos="7200"/>
          <w:tab w:val="left" w:pos="7920"/>
          <w:tab w:val="right" w:pos="9270"/>
        </w:tabs>
        <w:rPr>
          <w:u w:val="single"/>
        </w:rPr>
      </w:pPr>
      <w:r w:rsidRPr="007C28B3">
        <w:rPr>
          <w:u w:val="single"/>
        </w:rPr>
        <w:t>Lemma 2:</w:t>
      </w:r>
    </w:p>
    <w:p w14:paraId="41443CC6" w14:textId="77777777" w:rsidR="0025302E" w:rsidRPr="0025302E" w:rsidRDefault="0025302E" w:rsidP="00C1628D">
      <w:pPr>
        <w:tabs>
          <w:tab w:val="left" w:pos="7200"/>
          <w:tab w:val="left" w:pos="7920"/>
          <w:tab w:val="right" w:pos="9270"/>
        </w:tabs>
      </w:pPr>
    </w:p>
    <w:p w14:paraId="71DC61F3" w14:textId="77777777" w:rsidR="0025302E" w:rsidRDefault="0025302E" w:rsidP="0025302E">
      <w:pPr>
        <w:tabs>
          <w:tab w:val="left" w:pos="7200"/>
          <w:tab w:val="left" w:pos="7920"/>
          <w:tab w:val="right" w:pos="9270"/>
        </w:tabs>
      </w:pPr>
      <w:r>
        <w:tab/>
        <w:t>f</w:t>
      </w:r>
      <w:r>
        <w:rPr>
          <w:rStyle w:val="superscript"/>
        </w:rPr>
        <w:t>P(</w:t>
      </w:r>
      <w:r w:rsidRPr="00CC4222">
        <w:rPr>
          <w:rStyle w:val="superscript"/>
        </w:rPr>
        <w:t>i</w:t>
      </w:r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\s\do2(1)</w:instrText>
      </w:r>
      <w:r w:rsidRPr="00CC4222">
        <w:rPr>
          <w:rStyle w:val="superscript"/>
        </w:rPr>
        <w:fldChar w:fldCharType="end"/>
      </w:r>
      <w:r>
        <w:rPr>
          <w:rStyle w:val="superscript"/>
        </w:rPr>
        <w:t>)P(</w:t>
      </w:r>
      <w:r w:rsidRPr="00CC4222">
        <w:rPr>
          <w:rStyle w:val="superscript"/>
        </w:rPr>
        <w:t>i</w:t>
      </w:r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\s\do2(2)</w:instrText>
      </w:r>
      <w:r w:rsidRPr="00CC4222">
        <w:rPr>
          <w:rStyle w:val="superscript"/>
        </w:rPr>
        <w:fldChar w:fldCharType="end"/>
      </w:r>
      <w:r>
        <w:rPr>
          <w:rStyle w:val="superscript"/>
        </w:rPr>
        <w:t>)</w:t>
      </w:r>
      <w:r w:rsidRPr="00CC4222">
        <w:rPr>
          <w:rStyle w:val="superscript"/>
        </w:rPr>
        <w:t>....</w:t>
      </w:r>
      <w:r>
        <w:rPr>
          <w:rStyle w:val="superscript"/>
        </w:rPr>
        <w:t>P(</w:t>
      </w:r>
      <w:r w:rsidRPr="00CC4222">
        <w:rPr>
          <w:rStyle w:val="superscript"/>
        </w:rPr>
        <w:t>i</w:t>
      </w:r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\s\do2(k)</w:instrText>
      </w:r>
      <w:r w:rsidRPr="00CC4222">
        <w:rPr>
          <w:rStyle w:val="superscript"/>
        </w:rPr>
        <w:fldChar w:fldCharType="end"/>
      </w:r>
      <w:r>
        <w:rPr>
          <w:rStyle w:val="superscript"/>
        </w:rPr>
        <w:t>)</w:t>
      </w:r>
      <w:r>
        <w:t xml:space="preserve">  =   Σ</w:t>
      </w:r>
      <w:r>
        <w:rPr>
          <w:rStyle w:val="subscript"/>
        </w:rPr>
        <w:t xml:space="preserve">Q </w:t>
      </w:r>
      <w:r>
        <w:t>(-1)</w:t>
      </w:r>
      <w:r>
        <w:rPr>
          <w:rStyle w:val="superscript"/>
        </w:rPr>
        <w:t xml:space="preserve">S(Q) </w:t>
      </w:r>
      <w:r>
        <w:t>F</w:t>
      </w:r>
      <w:r>
        <w:rPr>
          <w:rStyle w:val="superscript"/>
        </w:rPr>
        <w:t>QP</w:t>
      </w:r>
      <w:r w:rsidRPr="00C115DF">
        <w:rPr>
          <w:rStyle w:val="superscript"/>
        </w:rPr>
        <w:t>(i</w:t>
      </w:r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\s\do2(1)</w:instrText>
      </w:r>
      <w:r w:rsidRPr="00C115DF">
        <w:rPr>
          <w:rStyle w:val="superscript"/>
        </w:rPr>
        <w:fldChar w:fldCharType="end"/>
      </w:r>
      <w:r w:rsidRPr="00C115DF">
        <w:rPr>
          <w:rStyle w:val="superscript"/>
        </w:rPr>
        <w:t>)</w:t>
      </w:r>
      <w:r>
        <w:rPr>
          <w:rStyle w:val="superscript"/>
        </w:rPr>
        <w:t>QP</w:t>
      </w:r>
      <w:r w:rsidRPr="00C115DF">
        <w:rPr>
          <w:rStyle w:val="superscript"/>
        </w:rPr>
        <w:t>(i</w:t>
      </w:r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\s\do2(2)</w:instrText>
      </w:r>
      <w:r w:rsidRPr="00C115DF">
        <w:rPr>
          <w:rStyle w:val="superscript"/>
        </w:rPr>
        <w:fldChar w:fldCharType="end"/>
      </w:r>
      <w:r w:rsidRPr="00C115DF">
        <w:rPr>
          <w:rStyle w:val="superscript"/>
        </w:rPr>
        <w:t>)...</w:t>
      </w:r>
      <w:r>
        <w:rPr>
          <w:rStyle w:val="superscript"/>
        </w:rPr>
        <w:t>QP</w:t>
      </w:r>
      <w:r w:rsidRPr="00C115DF">
        <w:rPr>
          <w:rStyle w:val="superscript"/>
        </w:rPr>
        <w:t>(i</w:t>
      </w:r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\s\do2(k)</w:instrText>
      </w:r>
      <w:r w:rsidRPr="00C115DF">
        <w:rPr>
          <w:rStyle w:val="superscript"/>
        </w:rPr>
        <w:fldChar w:fldCharType="end"/>
      </w:r>
      <w:r w:rsidRPr="00C115DF">
        <w:rPr>
          <w:rStyle w:val="superscript"/>
        </w:rPr>
        <w:t>)</w:t>
      </w:r>
    </w:p>
    <w:p w14:paraId="2EA6A84E" w14:textId="77777777" w:rsidR="0025302E" w:rsidRDefault="0025302E" w:rsidP="0025302E">
      <w:pPr>
        <w:tabs>
          <w:tab w:val="left" w:pos="7200"/>
          <w:tab w:val="left" w:pos="7920"/>
          <w:tab w:val="right" w:pos="9270"/>
        </w:tabs>
      </w:pPr>
    </w:p>
    <w:p w14:paraId="4A938A15" w14:textId="77777777" w:rsidR="0025302E" w:rsidRPr="007C28B3" w:rsidRDefault="0025302E" w:rsidP="0025302E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</w:r>
      <w:r>
        <w:tab/>
        <w:t xml:space="preserve">   =   Σ</w:t>
      </w:r>
      <w:r>
        <w:rPr>
          <w:rStyle w:val="subscript"/>
        </w:rPr>
        <w:t xml:space="preserve">Q </w:t>
      </w:r>
      <w:r>
        <w:t>(-1)</w:t>
      </w:r>
      <w:r>
        <w:rPr>
          <w:rStyle w:val="superscript"/>
        </w:rPr>
        <w:t xml:space="preserve">S(Q) </w:t>
      </w:r>
      <w:r>
        <w:t>F</w:t>
      </w:r>
      <w:r>
        <w:rPr>
          <w:rStyle w:val="superscript"/>
        </w:rPr>
        <w:t>PQ</w:t>
      </w:r>
      <w:r w:rsidRPr="00C115DF">
        <w:rPr>
          <w:rStyle w:val="superscript"/>
        </w:rPr>
        <w:t>(i</w:t>
      </w:r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\s\do2(1)</w:instrText>
      </w:r>
      <w:r w:rsidRPr="00C115DF">
        <w:rPr>
          <w:rStyle w:val="superscript"/>
        </w:rPr>
        <w:fldChar w:fldCharType="end"/>
      </w:r>
      <w:r w:rsidRPr="00C115DF">
        <w:rPr>
          <w:rStyle w:val="superscript"/>
        </w:rPr>
        <w:t>)</w:t>
      </w:r>
      <w:r>
        <w:rPr>
          <w:rStyle w:val="superscript"/>
        </w:rPr>
        <w:t>PQ</w:t>
      </w:r>
      <w:r w:rsidRPr="00C115DF">
        <w:rPr>
          <w:rStyle w:val="superscript"/>
        </w:rPr>
        <w:t>(i</w:t>
      </w:r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\s\do2(2)</w:instrText>
      </w:r>
      <w:r w:rsidRPr="00C115DF">
        <w:rPr>
          <w:rStyle w:val="superscript"/>
        </w:rPr>
        <w:fldChar w:fldCharType="end"/>
      </w:r>
      <w:r w:rsidRPr="00C115DF">
        <w:rPr>
          <w:rStyle w:val="superscript"/>
        </w:rPr>
        <w:t>)...</w:t>
      </w:r>
      <w:r>
        <w:rPr>
          <w:rStyle w:val="superscript"/>
        </w:rPr>
        <w:t>PQ</w:t>
      </w:r>
      <w:r w:rsidRPr="00C115DF">
        <w:rPr>
          <w:rStyle w:val="superscript"/>
        </w:rPr>
        <w:t>(i</w:t>
      </w:r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\s\do2(k)</w:instrText>
      </w:r>
      <w:r w:rsidRPr="00C115DF">
        <w:rPr>
          <w:rStyle w:val="superscript"/>
        </w:rPr>
        <w:fldChar w:fldCharType="end"/>
      </w:r>
      <w:r w:rsidRPr="00C115DF">
        <w:rPr>
          <w:rStyle w:val="superscript"/>
        </w:rPr>
        <w:t>)</w:t>
      </w:r>
      <w:r w:rsidR="007C28B3">
        <w:tab/>
      </w:r>
      <w:r w:rsidR="007C28B3">
        <w:tab/>
      </w:r>
      <w:r w:rsidR="007C28B3">
        <w:tab/>
      </w:r>
      <w:r w:rsidR="007C28B3">
        <w:tab/>
        <w:t>(C.1.8)</w:t>
      </w:r>
    </w:p>
    <w:p w14:paraId="192527FD" w14:textId="77777777" w:rsidR="0025302E" w:rsidRDefault="0025302E" w:rsidP="0025302E">
      <w:pPr>
        <w:tabs>
          <w:tab w:val="left" w:pos="7200"/>
          <w:tab w:val="left" w:pos="7920"/>
          <w:tab w:val="right" w:pos="9270"/>
        </w:tabs>
        <w:rPr>
          <w:rStyle w:val="superscript"/>
        </w:rPr>
      </w:pPr>
    </w:p>
    <w:p w14:paraId="417BDF04" w14:textId="77777777" w:rsidR="0025302E" w:rsidRPr="0025302E" w:rsidRDefault="0025302E" w:rsidP="0025302E">
      <w:pPr>
        <w:tabs>
          <w:tab w:val="left" w:pos="7200"/>
          <w:tab w:val="left" w:pos="7920"/>
          <w:tab w:val="right" w:pos="9270"/>
        </w:tabs>
      </w:pPr>
      <w:r>
        <w:t xml:space="preserve">where on the last line </w:t>
      </w:r>
      <w:r w:rsidR="007C28B3">
        <w:t>we</w:t>
      </w:r>
      <w:r>
        <w:t xml:space="preserve"> have used </w:t>
      </w:r>
      <w:r w:rsidR="007C28B3">
        <w:t>(C.1.7).</w:t>
      </w:r>
    </w:p>
    <w:p w14:paraId="48276895" w14:textId="77777777" w:rsidR="00D2426A" w:rsidRDefault="00D2426A" w:rsidP="00D2426A">
      <w:pPr>
        <w:tabs>
          <w:tab w:val="left" w:pos="7200"/>
          <w:tab w:val="left" w:pos="7920"/>
          <w:tab w:val="right" w:pos="9270"/>
        </w:tabs>
      </w:pPr>
    </w:p>
    <w:p w14:paraId="2AE3E496" w14:textId="77777777" w:rsidR="00D2426A" w:rsidRDefault="00D2426A" w:rsidP="00D2426A">
      <w:pPr>
        <w:tabs>
          <w:tab w:val="left" w:pos="7200"/>
          <w:tab w:val="left" w:pos="7920"/>
          <w:tab w:val="right" w:pos="9270"/>
        </w:tabs>
      </w:pPr>
    </w:p>
    <w:p w14:paraId="03C51AC6" w14:textId="77777777" w:rsidR="00D2426A" w:rsidRDefault="00D2426A" w:rsidP="00D2426A">
      <w:pPr>
        <w:pStyle w:val="Heading2"/>
      </w:pPr>
      <w:r>
        <w:t>C.2 Theorem One</w:t>
      </w:r>
      <w:r>
        <w:tab/>
      </w:r>
    </w:p>
    <w:p w14:paraId="3BA0CDF6" w14:textId="77777777" w:rsidR="00D2426A" w:rsidRDefault="00D2426A" w:rsidP="00D2426A">
      <w:pPr>
        <w:pStyle w:val="Heading2"/>
      </w:pPr>
    </w:p>
    <w:p w14:paraId="230A1A67" w14:textId="77777777" w:rsidR="00D2426A" w:rsidRPr="0075703E" w:rsidRDefault="00D2426A" w:rsidP="0075703E">
      <w:pPr>
        <w:tabs>
          <w:tab w:val="left" w:pos="7200"/>
          <w:tab w:val="left" w:pos="7920"/>
          <w:tab w:val="right" w:pos="9270"/>
        </w:tabs>
      </w:pPr>
      <w:r>
        <w:tab/>
        <w:t>Alt(Alt(T)</w:t>
      </w:r>
      <w:r>
        <w:sym w:font="Symbol" w:char="F0C4"/>
      </w:r>
      <w:r>
        <w:t>S) = Alt(T</w:t>
      </w:r>
      <w:r>
        <w:sym w:font="Symbol" w:char="F0C4"/>
      </w:r>
      <w:r w:rsidR="0025302E">
        <w:t xml:space="preserve">S) </w:t>
      </w:r>
      <w:r w:rsidR="0075703E">
        <w:tab/>
      </w:r>
      <w:r w:rsidR="0075703E">
        <w:tab/>
      </w:r>
      <w:r w:rsidR="0075703E">
        <w:tab/>
      </w:r>
      <w:r w:rsidR="0075703E">
        <w:tab/>
      </w:r>
      <w:r w:rsidR="0075703E">
        <w:tab/>
      </w:r>
      <w:r w:rsidR="0075703E">
        <w:tab/>
      </w:r>
      <w:r w:rsidR="0075703E">
        <w:tab/>
      </w:r>
      <w:r w:rsidR="0075703E">
        <w:tab/>
      </w:r>
      <w:r w:rsidR="0075703E">
        <w:tab/>
        <w:t>(C.2.1)</w:t>
      </w:r>
    </w:p>
    <w:p w14:paraId="55A3B88F" w14:textId="77777777" w:rsidR="0075703E" w:rsidRDefault="0075703E" w:rsidP="00D2426A">
      <w:r>
        <w:tab/>
      </w:r>
      <w:r>
        <w:tab/>
      </w:r>
      <w:r>
        <w:tab/>
      </w:r>
      <w:r>
        <w:tab/>
      </w:r>
    </w:p>
    <w:p w14:paraId="04EC294F" w14:textId="77777777" w:rsidR="0075703E" w:rsidRDefault="0075703E" w:rsidP="00D2426A">
      <w:r>
        <w:t>Interpretation: If we pre-antisymmetrize T prior to antisymmetrizing T</w:t>
      </w:r>
      <w:r>
        <w:sym w:font="Symbol" w:char="F0C4"/>
      </w:r>
      <w:r>
        <w:t xml:space="preserve">S, it makes no difference. This certainly seems intuitively reasonable, but here is a formal brute force proof. </w:t>
      </w:r>
    </w:p>
    <w:p w14:paraId="72F969A1" w14:textId="77777777" w:rsidR="0075703E" w:rsidRDefault="0075703E" w:rsidP="00D2426A"/>
    <w:p w14:paraId="65562C96" w14:textId="77777777" w:rsidR="0075703E" w:rsidRDefault="0075703E" w:rsidP="00D2426A">
      <w:r>
        <w:t xml:space="preserve">Assume rank(T) = k and rank(S) = k'. </w:t>
      </w:r>
    </w:p>
    <w:p w14:paraId="35F9744C" w14:textId="77777777" w:rsidR="0075703E" w:rsidRDefault="0075703E" w:rsidP="00D2426A"/>
    <w:p w14:paraId="3DEF607A" w14:textId="77777777" w:rsidR="0075703E" w:rsidRDefault="0075703E" w:rsidP="00D2426A">
      <w:r>
        <w:t xml:space="preserve">Recall from (7.5.3) that, for a tensor X of rank r one has, </w:t>
      </w:r>
    </w:p>
    <w:p w14:paraId="2354EC22" w14:textId="77777777" w:rsidR="0075703E" w:rsidRDefault="0075703E" w:rsidP="00D2426A"/>
    <w:p w14:paraId="0BF39697" w14:textId="77777777" w:rsidR="0075703E" w:rsidRPr="0075703E" w:rsidRDefault="0075703E" w:rsidP="0075703E">
      <w:pPr>
        <w:tabs>
          <w:tab w:val="left" w:pos="7200"/>
          <w:tab w:val="left" w:pos="7920"/>
          <w:tab w:val="right" w:pos="9270"/>
        </w:tabs>
      </w:pPr>
      <w:r>
        <w:tab/>
        <w:t>[Alt(X)]</w:t>
      </w:r>
      <w:r w:rsidRPr="00C115DF">
        <w:rPr>
          <w:rStyle w:val="superscript"/>
        </w:rPr>
        <w:t>i</w:t>
      </w:r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\s\do2(1)</w:instrText>
      </w:r>
      <w:r w:rsidRPr="00C115DF">
        <w:rPr>
          <w:rStyle w:val="superscript"/>
        </w:rPr>
        <w:fldChar w:fldCharType="end"/>
      </w:r>
      <w:r w:rsidRPr="00C115DF">
        <w:rPr>
          <w:rStyle w:val="superscript"/>
        </w:rPr>
        <w:t>i</w:t>
      </w:r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\s\do2(2)</w:instrText>
      </w:r>
      <w:r w:rsidRPr="00C115DF">
        <w:rPr>
          <w:rStyle w:val="superscript"/>
        </w:rPr>
        <w:fldChar w:fldCharType="end"/>
      </w:r>
      <w:r w:rsidRPr="00C115DF">
        <w:rPr>
          <w:rStyle w:val="superscript"/>
        </w:rPr>
        <w:t>...i</w:t>
      </w:r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</w:instrText>
      </w:r>
      <w:r>
        <w:rPr>
          <w:rStyle w:val="superscript"/>
        </w:rPr>
        <w:instrText>r</w:instrText>
      </w:r>
      <w:r w:rsidRPr="00C115DF">
        <w:rPr>
          <w:rStyle w:val="superscript"/>
        </w:rPr>
        <w:instrText>)</w:instrText>
      </w:r>
      <w:r w:rsidRPr="00C115DF">
        <w:rPr>
          <w:rStyle w:val="superscript"/>
        </w:rPr>
        <w:fldChar w:fldCharType="end"/>
      </w:r>
      <w:r>
        <w:t xml:space="preserve">  ≡  </w:t>
      </w:r>
      <w:r w:rsidRPr="00625CA3">
        <w:rPr>
          <w:noProof/>
          <w:color w:val="000000"/>
        </w:rPr>
        <w:t>(1/k!)</w:t>
      </w:r>
      <w:r>
        <w:t xml:space="preserve"> Σ</w:t>
      </w:r>
      <w:r>
        <w:rPr>
          <w:rStyle w:val="subscript"/>
        </w:rPr>
        <w:t>P</w:t>
      </w:r>
      <w:r>
        <w:t xml:space="preserve"> (-1)</w:t>
      </w:r>
      <w:r>
        <w:rPr>
          <w:rStyle w:val="superscript"/>
        </w:rPr>
        <w:t xml:space="preserve">S(P) </w:t>
      </w:r>
      <w:r>
        <w:t>X</w:t>
      </w:r>
      <w:r w:rsidRPr="00C115DF">
        <w:rPr>
          <w:rStyle w:val="superscript"/>
        </w:rPr>
        <w:t>P(i</w:t>
      </w:r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\s\do2(1)</w:instrText>
      </w:r>
      <w:r w:rsidRPr="00C115DF">
        <w:rPr>
          <w:rStyle w:val="superscript"/>
        </w:rPr>
        <w:fldChar w:fldCharType="end"/>
      </w:r>
      <w:r w:rsidRPr="00C115DF">
        <w:rPr>
          <w:rStyle w:val="superscript"/>
        </w:rPr>
        <w:t>)P(i</w:t>
      </w:r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\s\do2(2)</w:instrText>
      </w:r>
      <w:r w:rsidRPr="00C115DF">
        <w:rPr>
          <w:rStyle w:val="superscript"/>
        </w:rPr>
        <w:fldChar w:fldCharType="end"/>
      </w:r>
      <w:r w:rsidRPr="00C115DF">
        <w:rPr>
          <w:rStyle w:val="superscript"/>
        </w:rPr>
        <w:t>)...P(i</w:t>
      </w:r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</w:instrText>
      </w:r>
      <w:r>
        <w:rPr>
          <w:rStyle w:val="superscript"/>
        </w:rPr>
        <w:instrText>r</w:instrText>
      </w:r>
      <w:r w:rsidRPr="00C115DF">
        <w:rPr>
          <w:rStyle w:val="superscript"/>
        </w:rPr>
        <w:instrText>)</w:instrText>
      </w:r>
      <w:r w:rsidRPr="00C115DF">
        <w:rPr>
          <w:rStyle w:val="superscript"/>
        </w:rPr>
        <w:fldChar w:fldCharType="end"/>
      </w:r>
      <w:r w:rsidRPr="00C115DF">
        <w:rPr>
          <w:rStyle w:val="superscript"/>
        </w:rPr>
        <w:t>)</w:t>
      </w:r>
      <w:r>
        <w:tab/>
      </w:r>
      <w:r w:rsidRPr="0075703E">
        <w:rPr>
          <w:i/>
        </w:rPr>
        <w:t>(7.5.3)</w:t>
      </w:r>
      <w:r>
        <w:tab/>
      </w:r>
      <w:r>
        <w:tab/>
      </w:r>
      <w:r>
        <w:tab/>
        <w:t>(C.2.2)</w:t>
      </w:r>
    </w:p>
    <w:p w14:paraId="1AE4E836" w14:textId="77777777" w:rsidR="00C1628D" w:rsidRDefault="00C1628D" w:rsidP="00D2426A"/>
    <w:p w14:paraId="5AAD32C9" w14:textId="77777777" w:rsidR="00C1628D" w:rsidRDefault="0075703E" w:rsidP="00D2426A">
      <w:r>
        <w:t>Now apply (C.2.2) to X = Alt(T)</w:t>
      </w:r>
      <w:r>
        <w:sym w:font="Symbol" w:char="F0C4"/>
      </w:r>
      <w:r>
        <w:t>S to get an expression for the left side of (C.2.1),</w:t>
      </w:r>
    </w:p>
    <w:p w14:paraId="41823AB0" w14:textId="77777777" w:rsidR="00C1628D" w:rsidRDefault="00C1628D" w:rsidP="00D2426A"/>
    <w:p w14:paraId="3C123A78" w14:textId="77777777" w:rsidR="00C1628D" w:rsidRPr="0075703E" w:rsidRDefault="00C1628D" w:rsidP="0075703E">
      <w:pPr>
        <w:tabs>
          <w:tab w:val="left" w:pos="7200"/>
          <w:tab w:val="left" w:pos="7920"/>
          <w:tab w:val="right" w:pos="9270"/>
        </w:tabs>
      </w:pPr>
      <w:r>
        <w:lastRenderedPageBreak/>
        <w:tab/>
      </w:r>
      <w:r w:rsidR="0075703E">
        <w:t>[</w:t>
      </w:r>
      <w:r>
        <w:t>Alt(Alt(T)</w:t>
      </w:r>
      <w:r>
        <w:sym w:font="Symbol" w:char="F0C4"/>
      </w:r>
      <w:r>
        <w:t>S)</w:t>
      </w:r>
      <w:r w:rsidR="0075703E">
        <w:t>]</w:t>
      </w:r>
      <w:r w:rsidR="0075703E" w:rsidRPr="00C115DF">
        <w:rPr>
          <w:rStyle w:val="superscript"/>
        </w:rPr>
        <w:t>i</w:t>
      </w:r>
      <w:r w:rsidR="0075703E" w:rsidRPr="00C115DF">
        <w:rPr>
          <w:rStyle w:val="superscript"/>
        </w:rPr>
        <w:fldChar w:fldCharType="begin"/>
      </w:r>
      <w:r w:rsidR="0075703E" w:rsidRPr="00C115DF">
        <w:rPr>
          <w:rStyle w:val="superscript"/>
        </w:rPr>
        <w:instrText xml:space="preserve"> EQ \s\do2(1)</w:instrText>
      </w:r>
      <w:r w:rsidR="0075703E" w:rsidRPr="00C115DF">
        <w:rPr>
          <w:rStyle w:val="superscript"/>
        </w:rPr>
        <w:fldChar w:fldCharType="end"/>
      </w:r>
      <w:r w:rsidR="0075703E" w:rsidRPr="00C115DF">
        <w:rPr>
          <w:rStyle w:val="superscript"/>
        </w:rPr>
        <w:t>i</w:t>
      </w:r>
      <w:r w:rsidR="0075703E" w:rsidRPr="00C115DF">
        <w:rPr>
          <w:rStyle w:val="superscript"/>
        </w:rPr>
        <w:fldChar w:fldCharType="begin"/>
      </w:r>
      <w:r w:rsidR="0075703E" w:rsidRPr="00C115DF">
        <w:rPr>
          <w:rStyle w:val="superscript"/>
        </w:rPr>
        <w:instrText xml:space="preserve"> EQ \s\do2(2)</w:instrText>
      </w:r>
      <w:r w:rsidR="0075703E" w:rsidRPr="00C115DF">
        <w:rPr>
          <w:rStyle w:val="superscript"/>
        </w:rPr>
        <w:fldChar w:fldCharType="end"/>
      </w:r>
      <w:r w:rsidR="0075703E" w:rsidRPr="00C115DF">
        <w:rPr>
          <w:rStyle w:val="superscript"/>
        </w:rPr>
        <w:t>...i</w:t>
      </w:r>
      <w:r w:rsidR="0075703E" w:rsidRPr="00C115DF">
        <w:rPr>
          <w:rStyle w:val="superscript"/>
        </w:rPr>
        <w:fldChar w:fldCharType="begin"/>
      </w:r>
      <w:r w:rsidR="0075703E" w:rsidRPr="00C115DF">
        <w:rPr>
          <w:rStyle w:val="superscript"/>
        </w:rPr>
        <w:instrText xml:space="preserve"> EQ \s\do2(</w:instrText>
      </w:r>
      <w:r w:rsidR="0075703E">
        <w:rPr>
          <w:rStyle w:val="superscript"/>
        </w:rPr>
        <w:instrText>k+k'</w:instrText>
      </w:r>
      <w:r w:rsidR="0075703E" w:rsidRPr="00C115DF">
        <w:rPr>
          <w:rStyle w:val="superscript"/>
        </w:rPr>
        <w:instrText>)</w:instrText>
      </w:r>
      <w:r w:rsidR="0075703E" w:rsidRPr="00C115DF">
        <w:rPr>
          <w:rStyle w:val="superscript"/>
        </w:rPr>
        <w:fldChar w:fldCharType="end"/>
      </w:r>
      <w:r>
        <w:t xml:space="preserve">  =  </w:t>
      </w:r>
      <w:r w:rsidRPr="00625CA3">
        <w:rPr>
          <w:noProof/>
          <w:color w:val="000000"/>
        </w:rPr>
        <w:t>(1/</w:t>
      </w:r>
      <w:r>
        <w:rPr>
          <w:noProof/>
          <w:color w:val="000000"/>
        </w:rPr>
        <w:t>(k+k')</w:t>
      </w:r>
      <w:r w:rsidRPr="00625CA3">
        <w:rPr>
          <w:noProof/>
          <w:color w:val="000000"/>
        </w:rPr>
        <w:t>!)</w:t>
      </w:r>
      <w:r>
        <w:t xml:space="preserve"> Σ</w:t>
      </w:r>
      <w:r>
        <w:rPr>
          <w:rStyle w:val="subscript"/>
        </w:rPr>
        <w:t>P</w:t>
      </w:r>
      <w:r>
        <w:t xml:space="preserve"> (-1)</w:t>
      </w:r>
      <w:r>
        <w:rPr>
          <w:rStyle w:val="superscript"/>
        </w:rPr>
        <w:t>S(P)</w:t>
      </w:r>
      <w:r>
        <w:t>[Alt</w:t>
      </w:r>
      <w:r w:rsidR="0025302E">
        <w:t>(</w:t>
      </w:r>
      <w:r>
        <w:t xml:space="preserve">T) </w:t>
      </w:r>
      <w:r>
        <w:sym w:font="Symbol" w:char="F0C4"/>
      </w:r>
      <w:r>
        <w:t xml:space="preserve"> S]</w:t>
      </w:r>
      <w:r>
        <w:rPr>
          <w:rStyle w:val="superscript"/>
        </w:rPr>
        <w:t>P(</w:t>
      </w:r>
      <w:r w:rsidRPr="00CC4222">
        <w:rPr>
          <w:rStyle w:val="superscript"/>
        </w:rPr>
        <w:t>i</w:t>
      </w:r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\s\do2(1)</w:instrText>
      </w:r>
      <w:r w:rsidRPr="00CC4222">
        <w:rPr>
          <w:rStyle w:val="superscript"/>
        </w:rPr>
        <w:fldChar w:fldCharType="end"/>
      </w:r>
      <w:r>
        <w:t>)</w:t>
      </w:r>
      <w:r>
        <w:rPr>
          <w:rStyle w:val="superscript"/>
        </w:rPr>
        <w:t>P(</w:t>
      </w:r>
      <w:r w:rsidRPr="00CC4222">
        <w:rPr>
          <w:rStyle w:val="superscript"/>
        </w:rPr>
        <w:t>i</w:t>
      </w:r>
      <w:r w:rsidRPr="00C40C6A">
        <w:rPr>
          <w:rStyle w:val="superscript"/>
        </w:rPr>
        <w:fldChar w:fldCharType="begin"/>
      </w:r>
      <w:r w:rsidRPr="00C40C6A">
        <w:rPr>
          <w:rStyle w:val="superscript"/>
        </w:rPr>
        <w:instrText xml:space="preserve"> EQ \s\do2(2)</w:instrText>
      </w:r>
      <w:r w:rsidRPr="00C40C6A">
        <w:rPr>
          <w:rStyle w:val="superscript"/>
        </w:rPr>
        <w:fldChar w:fldCharType="end"/>
      </w:r>
      <w:r>
        <w:rPr>
          <w:rStyle w:val="superscript"/>
        </w:rPr>
        <w:t>)....P(</w:t>
      </w:r>
      <w:r w:rsidRPr="00CC4222">
        <w:rPr>
          <w:rStyle w:val="superscript"/>
        </w:rPr>
        <w:t>i</w:t>
      </w:r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\s\do2(k</w:instrText>
      </w:r>
      <w:r>
        <w:rPr>
          <w:rStyle w:val="superscript"/>
        </w:rPr>
        <w:instrText>+k'</w:instrText>
      </w:r>
      <w:r w:rsidRPr="00CC4222">
        <w:rPr>
          <w:rStyle w:val="superscript"/>
        </w:rPr>
        <w:instrText>)</w:instrText>
      </w:r>
      <w:r w:rsidRPr="00CC4222">
        <w:rPr>
          <w:rStyle w:val="superscript"/>
        </w:rPr>
        <w:fldChar w:fldCharType="end"/>
      </w:r>
      <w:r>
        <w:rPr>
          <w:rStyle w:val="superscript"/>
        </w:rPr>
        <w:t>)</w:t>
      </w:r>
      <w:r w:rsidR="0075703E">
        <w:tab/>
        <w:t>(C.2.3)</w:t>
      </w:r>
    </w:p>
    <w:p w14:paraId="2259E0D7" w14:textId="77777777" w:rsidR="00C1628D" w:rsidRDefault="00C1628D" w:rsidP="00D2426A"/>
    <w:p w14:paraId="6D136A60" w14:textId="77777777" w:rsidR="00C1628D" w:rsidRDefault="0075703E" w:rsidP="00D2426A">
      <w:r>
        <w:t xml:space="preserve">We know from the usual outer product notation that </w:t>
      </w:r>
    </w:p>
    <w:p w14:paraId="1CE4CFA6" w14:textId="77777777" w:rsidR="00C1628D" w:rsidRDefault="00C1628D" w:rsidP="00D2426A"/>
    <w:p w14:paraId="10FEE701" w14:textId="77777777" w:rsidR="00C1628D" w:rsidRPr="00C1628D" w:rsidRDefault="00C1628D" w:rsidP="00C1628D">
      <w:r>
        <w:tab/>
        <w:t xml:space="preserve">[Alt(T) </w:t>
      </w:r>
      <w:r>
        <w:sym w:font="Symbol" w:char="F0C4"/>
      </w:r>
      <w:r>
        <w:t xml:space="preserve"> S]</w:t>
      </w:r>
      <w:r>
        <w:rPr>
          <w:rStyle w:val="superscript"/>
        </w:rPr>
        <w:t>P(i</w:t>
      </w:r>
      <w:r w:rsidRPr="00C40C6A">
        <w:rPr>
          <w:rStyle w:val="superscript"/>
        </w:rPr>
        <w:fldChar w:fldCharType="begin"/>
      </w:r>
      <w:r w:rsidRPr="00C40C6A">
        <w:rPr>
          <w:rStyle w:val="superscript"/>
        </w:rPr>
        <w:instrText xml:space="preserve"> EQ \s\do2(1)</w:instrText>
      </w:r>
      <w:r w:rsidRPr="00C40C6A">
        <w:rPr>
          <w:rStyle w:val="superscript"/>
        </w:rPr>
        <w:fldChar w:fldCharType="end"/>
      </w:r>
      <w:r>
        <w:rPr>
          <w:rStyle w:val="superscript"/>
        </w:rPr>
        <w:t>)P(i</w:t>
      </w:r>
      <w:r w:rsidRPr="00C40C6A">
        <w:rPr>
          <w:rStyle w:val="superscript"/>
        </w:rPr>
        <w:fldChar w:fldCharType="begin"/>
      </w:r>
      <w:r w:rsidRPr="00C40C6A">
        <w:rPr>
          <w:rStyle w:val="superscript"/>
        </w:rPr>
        <w:instrText xml:space="preserve"> EQ \s\do2(2)</w:instrText>
      </w:r>
      <w:r w:rsidRPr="00C40C6A">
        <w:rPr>
          <w:rStyle w:val="superscript"/>
        </w:rPr>
        <w:fldChar w:fldCharType="end"/>
      </w:r>
      <w:r>
        <w:rPr>
          <w:rStyle w:val="superscript"/>
        </w:rPr>
        <w:t>)</w:t>
      </w:r>
      <w:r>
        <w:t>...</w:t>
      </w:r>
      <w:r>
        <w:rPr>
          <w:rStyle w:val="superscript"/>
        </w:rPr>
        <w:t>P(i</w:t>
      </w:r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\s\do2(k</w:instrText>
      </w:r>
      <w:r>
        <w:rPr>
          <w:rStyle w:val="superscript"/>
        </w:rPr>
        <w:instrText>+k'</w:instrText>
      </w:r>
      <w:r w:rsidRPr="00CC4222">
        <w:rPr>
          <w:rStyle w:val="superscript"/>
        </w:rPr>
        <w:instrText>)</w:instrText>
      </w:r>
      <w:r w:rsidRPr="00CC4222">
        <w:rPr>
          <w:rStyle w:val="superscript"/>
        </w:rPr>
        <w:fldChar w:fldCharType="end"/>
      </w:r>
      <w:r>
        <w:rPr>
          <w:rStyle w:val="superscript"/>
        </w:rPr>
        <w:t>)</w:t>
      </w:r>
      <w:r>
        <w:t xml:space="preserve">  =  [Alt(T)]</w:t>
      </w:r>
      <w:r>
        <w:rPr>
          <w:rStyle w:val="superscript"/>
        </w:rPr>
        <w:t>P(</w:t>
      </w:r>
      <w:r w:rsidRPr="00CC4222">
        <w:rPr>
          <w:rStyle w:val="superscript"/>
        </w:rPr>
        <w:t>i</w:t>
      </w:r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\s\do2(1)</w:instrText>
      </w:r>
      <w:r w:rsidRPr="00CC4222">
        <w:rPr>
          <w:rStyle w:val="superscript"/>
        </w:rPr>
        <w:fldChar w:fldCharType="end"/>
      </w:r>
      <w:r>
        <w:rPr>
          <w:rStyle w:val="superscript"/>
        </w:rPr>
        <w:t>)P(</w:t>
      </w:r>
      <w:r w:rsidRPr="00CC4222">
        <w:rPr>
          <w:rStyle w:val="superscript"/>
        </w:rPr>
        <w:t>i</w:t>
      </w:r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\s\do2(2)</w:instrText>
      </w:r>
      <w:r w:rsidRPr="00CC4222">
        <w:rPr>
          <w:rStyle w:val="superscript"/>
        </w:rPr>
        <w:fldChar w:fldCharType="end"/>
      </w:r>
      <w:r>
        <w:rPr>
          <w:rStyle w:val="superscript"/>
        </w:rPr>
        <w:t>)</w:t>
      </w:r>
      <w:r w:rsidRPr="00CC4222">
        <w:rPr>
          <w:rStyle w:val="superscript"/>
        </w:rPr>
        <w:t>....</w:t>
      </w:r>
      <w:r>
        <w:rPr>
          <w:rStyle w:val="superscript"/>
        </w:rPr>
        <w:t>P(</w:t>
      </w:r>
      <w:r w:rsidRPr="00CC4222">
        <w:rPr>
          <w:rStyle w:val="superscript"/>
        </w:rPr>
        <w:t>i</w:t>
      </w:r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\s\do2(k)</w:instrText>
      </w:r>
      <w:r w:rsidRPr="00CC4222">
        <w:rPr>
          <w:rStyle w:val="superscript"/>
        </w:rPr>
        <w:fldChar w:fldCharType="end"/>
      </w:r>
      <w:r>
        <w:rPr>
          <w:rStyle w:val="superscript"/>
        </w:rPr>
        <w:t>)</w:t>
      </w:r>
      <w:r>
        <w:t xml:space="preserve">  S</w:t>
      </w:r>
      <w:r>
        <w:rPr>
          <w:rStyle w:val="superscript"/>
        </w:rPr>
        <w:t>P(i</w:t>
      </w:r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</w:instrText>
      </w:r>
      <w:r>
        <w:rPr>
          <w:rStyle w:val="superscript"/>
        </w:rPr>
        <w:instrText>k+</w:instrText>
      </w:r>
      <w:r w:rsidRPr="00CC4222">
        <w:rPr>
          <w:rStyle w:val="superscript"/>
        </w:rPr>
        <w:instrText>1)</w:instrText>
      </w:r>
      <w:r w:rsidRPr="00CC4222">
        <w:rPr>
          <w:rStyle w:val="superscript"/>
        </w:rPr>
        <w:fldChar w:fldCharType="end"/>
      </w:r>
      <w:r>
        <w:rPr>
          <w:rStyle w:val="superscript"/>
        </w:rPr>
        <w:t>)P(i</w:t>
      </w:r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</w:instrText>
      </w:r>
      <w:r>
        <w:rPr>
          <w:rStyle w:val="superscript"/>
        </w:rPr>
        <w:instrText>k+</w:instrText>
      </w:r>
      <w:r w:rsidRPr="00CC4222">
        <w:rPr>
          <w:rStyle w:val="superscript"/>
        </w:rPr>
        <w:instrText>2)</w:instrText>
      </w:r>
      <w:r w:rsidRPr="00CC4222">
        <w:rPr>
          <w:rStyle w:val="superscript"/>
        </w:rPr>
        <w:fldChar w:fldCharType="end"/>
      </w:r>
      <w:r>
        <w:rPr>
          <w:rStyle w:val="superscript"/>
        </w:rPr>
        <w:t>)</w:t>
      </w:r>
      <w:r w:rsidRPr="00CC4222">
        <w:rPr>
          <w:rStyle w:val="superscript"/>
        </w:rPr>
        <w:t>....</w:t>
      </w:r>
      <w:r>
        <w:rPr>
          <w:rStyle w:val="superscript"/>
        </w:rPr>
        <w:t>P(i</w:t>
      </w:r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\s\do2(k</w:instrText>
      </w:r>
      <w:r>
        <w:rPr>
          <w:rStyle w:val="superscript"/>
        </w:rPr>
        <w:instrText>+k'</w:instrText>
      </w:r>
      <w:r w:rsidRPr="00CC4222">
        <w:rPr>
          <w:rStyle w:val="superscript"/>
        </w:rPr>
        <w:instrText>)</w:instrText>
      </w:r>
      <w:r w:rsidRPr="00CC4222">
        <w:rPr>
          <w:rStyle w:val="superscript"/>
        </w:rPr>
        <w:fldChar w:fldCharType="end"/>
      </w:r>
      <w:r>
        <w:rPr>
          <w:rStyle w:val="superscript"/>
        </w:rPr>
        <w:t>)</w:t>
      </w:r>
    </w:p>
    <w:p w14:paraId="1DF0C0B8" w14:textId="77777777" w:rsidR="00C1628D" w:rsidRPr="00C1628D" w:rsidRDefault="0075703E" w:rsidP="0075703E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(C.2.4)</w:t>
      </w:r>
    </w:p>
    <w:p w14:paraId="381E24E4" w14:textId="77777777" w:rsidR="00C1628D" w:rsidRDefault="0075703E" w:rsidP="00D2426A">
      <w:r>
        <w:t xml:space="preserve">Meanwhile, using X = T in (C.2.2) gives, </w:t>
      </w:r>
    </w:p>
    <w:p w14:paraId="777A14B1" w14:textId="77777777" w:rsidR="00C1628D" w:rsidRDefault="00C1628D" w:rsidP="00D2426A"/>
    <w:p w14:paraId="2178D0A6" w14:textId="77777777" w:rsidR="00C1628D" w:rsidRPr="0075703E" w:rsidRDefault="00C1628D" w:rsidP="00C1628D">
      <w:pPr>
        <w:tabs>
          <w:tab w:val="left" w:pos="7200"/>
          <w:tab w:val="left" w:pos="7920"/>
          <w:tab w:val="right" w:pos="9270"/>
        </w:tabs>
      </w:pPr>
      <w:r>
        <w:tab/>
        <w:t>[Alt(T)]</w:t>
      </w:r>
      <w:r w:rsidRPr="00C115DF">
        <w:rPr>
          <w:rStyle w:val="superscript"/>
        </w:rPr>
        <w:t>i</w:t>
      </w:r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\s\do2(1)</w:instrText>
      </w:r>
      <w:r w:rsidRPr="00C115DF">
        <w:rPr>
          <w:rStyle w:val="superscript"/>
        </w:rPr>
        <w:fldChar w:fldCharType="end"/>
      </w:r>
      <w:r w:rsidRPr="00C115DF">
        <w:rPr>
          <w:rStyle w:val="superscript"/>
        </w:rPr>
        <w:t>i</w:t>
      </w:r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\s\do2(2)</w:instrText>
      </w:r>
      <w:r w:rsidRPr="00C115DF">
        <w:rPr>
          <w:rStyle w:val="superscript"/>
        </w:rPr>
        <w:fldChar w:fldCharType="end"/>
      </w:r>
      <w:r w:rsidRPr="00C115DF">
        <w:rPr>
          <w:rStyle w:val="superscript"/>
        </w:rPr>
        <w:t>...i</w:t>
      </w:r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\s\do2(k)</w:instrText>
      </w:r>
      <w:r w:rsidRPr="00C115DF">
        <w:rPr>
          <w:rStyle w:val="superscript"/>
        </w:rPr>
        <w:fldChar w:fldCharType="end"/>
      </w:r>
      <w:r>
        <w:t xml:space="preserve">  ≡  </w:t>
      </w:r>
      <w:r w:rsidRPr="00625CA3">
        <w:rPr>
          <w:noProof/>
          <w:color w:val="000000"/>
        </w:rPr>
        <w:t>(1/k!)</w:t>
      </w:r>
      <w:r>
        <w:t xml:space="preserve"> Σ</w:t>
      </w:r>
      <w:r>
        <w:rPr>
          <w:rStyle w:val="subscript"/>
        </w:rPr>
        <w:t>Q</w:t>
      </w:r>
      <w:r>
        <w:t xml:space="preserve"> (-1)</w:t>
      </w:r>
      <w:r>
        <w:rPr>
          <w:rStyle w:val="superscript"/>
        </w:rPr>
        <w:t xml:space="preserve">S(Q) </w:t>
      </w:r>
      <w:r>
        <w:t>T</w:t>
      </w:r>
      <w:r>
        <w:rPr>
          <w:rStyle w:val="superscript"/>
        </w:rPr>
        <w:t>Q</w:t>
      </w:r>
      <w:r w:rsidRPr="00C115DF">
        <w:rPr>
          <w:rStyle w:val="superscript"/>
        </w:rPr>
        <w:t>(i</w:t>
      </w:r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\s\do2(1)</w:instrText>
      </w:r>
      <w:r w:rsidRPr="00C115DF">
        <w:rPr>
          <w:rStyle w:val="superscript"/>
        </w:rPr>
        <w:fldChar w:fldCharType="end"/>
      </w:r>
      <w:r w:rsidRPr="00C115DF">
        <w:rPr>
          <w:rStyle w:val="superscript"/>
        </w:rPr>
        <w:t>)</w:t>
      </w:r>
      <w:r>
        <w:rPr>
          <w:rStyle w:val="superscript"/>
        </w:rPr>
        <w:t>Q</w:t>
      </w:r>
      <w:r w:rsidRPr="00C115DF">
        <w:rPr>
          <w:rStyle w:val="superscript"/>
        </w:rPr>
        <w:t>(i</w:t>
      </w:r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\s\do2(2)</w:instrText>
      </w:r>
      <w:r w:rsidRPr="00C115DF">
        <w:rPr>
          <w:rStyle w:val="superscript"/>
        </w:rPr>
        <w:fldChar w:fldCharType="end"/>
      </w:r>
      <w:r w:rsidRPr="00C115DF">
        <w:rPr>
          <w:rStyle w:val="superscript"/>
        </w:rPr>
        <w:t>)...</w:t>
      </w:r>
      <w:r>
        <w:rPr>
          <w:rStyle w:val="superscript"/>
        </w:rPr>
        <w:t>Q</w:t>
      </w:r>
      <w:r w:rsidRPr="00C115DF">
        <w:rPr>
          <w:rStyle w:val="superscript"/>
        </w:rPr>
        <w:t>(i</w:t>
      </w:r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\s\do2(k)</w:instrText>
      </w:r>
      <w:r w:rsidRPr="00C115DF">
        <w:rPr>
          <w:rStyle w:val="superscript"/>
        </w:rPr>
        <w:fldChar w:fldCharType="end"/>
      </w:r>
      <w:r w:rsidRPr="00C115DF">
        <w:rPr>
          <w:rStyle w:val="superscript"/>
        </w:rPr>
        <w:t>)</w:t>
      </w:r>
      <w:r w:rsidR="0075703E">
        <w:t xml:space="preserve"> .</w:t>
      </w:r>
      <w:r w:rsidR="0075703E">
        <w:tab/>
      </w:r>
      <w:r w:rsidR="0075703E">
        <w:tab/>
      </w:r>
      <w:r w:rsidRPr="0075703E">
        <w:rPr>
          <w:i/>
        </w:rPr>
        <w:t>(7.5.3)</w:t>
      </w:r>
      <w:r w:rsidR="0075703E">
        <w:tab/>
      </w:r>
      <w:r w:rsidR="0075703E">
        <w:tab/>
        <w:t>(C.2.5)</w:t>
      </w:r>
    </w:p>
    <w:p w14:paraId="32E93E02" w14:textId="77777777" w:rsidR="0025302E" w:rsidRDefault="0025302E" w:rsidP="00C1628D">
      <w:pPr>
        <w:tabs>
          <w:tab w:val="left" w:pos="7200"/>
          <w:tab w:val="left" w:pos="7920"/>
          <w:tab w:val="right" w:pos="9270"/>
        </w:tabs>
      </w:pPr>
    </w:p>
    <w:p w14:paraId="38FC9411" w14:textId="77777777" w:rsidR="0025302E" w:rsidRDefault="0025302E" w:rsidP="0025302E">
      <w:r>
        <w:t xml:space="preserve">Recall that P is a permutation of {1,2...k+k'} whereas Q is a permutation of {1,2..k}. We can extend the domain of permutation Q so it acts on {1,2...k+k'}, </w:t>
      </w:r>
      <w:r w:rsidRPr="00E975A9">
        <w:rPr>
          <w:i/>
        </w:rPr>
        <w:t>but</w:t>
      </w:r>
      <w:r>
        <w:t xml:space="preserve"> it can only alter the first k integers. With this extension, we can think of both P and Q as permutations of {1,2...k+k'}.</w:t>
      </w:r>
    </w:p>
    <w:p w14:paraId="4CC912A3" w14:textId="77777777" w:rsidR="0025302E" w:rsidRDefault="0025302E" w:rsidP="0025302E"/>
    <w:p w14:paraId="58DCD579" w14:textId="77777777" w:rsidR="0025302E" w:rsidRDefault="0025302E" w:rsidP="0025302E">
      <w:r>
        <w:t>Taking i</w:t>
      </w:r>
      <w:r>
        <w:rPr>
          <w:rStyle w:val="subscript"/>
        </w:rPr>
        <w:t>r</w:t>
      </w:r>
      <w:r>
        <w:t xml:space="preserve"> → P(i</w:t>
      </w:r>
      <w:r>
        <w:rPr>
          <w:rStyle w:val="subscript"/>
        </w:rPr>
        <w:t>r</w:t>
      </w:r>
      <w:r>
        <w:t xml:space="preserve">) in </w:t>
      </w:r>
      <w:r w:rsidR="0075703E">
        <w:t>(C.2.5)</w:t>
      </w:r>
      <w:r>
        <w:t xml:space="preserve"> gives</w:t>
      </w:r>
    </w:p>
    <w:p w14:paraId="2AF67021" w14:textId="77777777" w:rsidR="0025302E" w:rsidRDefault="0025302E" w:rsidP="0025302E"/>
    <w:p w14:paraId="4B386E6A" w14:textId="77777777" w:rsidR="0025302E" w:rsidRPr="0075703E" w:rsidRDefault="0025302E" w:rsidP="0075703E">
      <w:pPr>
        <w:tabs>
          <w:tab w:val="left" w:pos="7200"/>
          <w:tab w:val="left" w:pos="7920"/>
          <w:tab w:val="right" w:pos="9270"/>
        </w:tabs>
      </w:pPr>
      <w:r>
        <w:tab/>
        <w:t>[Alt(T)]</w:t>
      </w:r>
      <w:r>
        <w:rPr>
          <w:rStyle w:val="superscript"/>
        </w:rPr>
        <w:t>P(</w:t>
      </w:r>
      <w:r w:rsidRPr="00CC4222">
        <w:rPr>
          <w:rStyle w:val="superscript"/>
        </w:rPr>
        <w:t>i</w:t>
      </w:r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\s\do2(1)</w:instrText>
      </w:r>
      <w:r w:rsidRPr="00CC4222">
        <w:rPr>
          <w:rStyle w:val="superscript"/>
        </w:rPr>
        <w:fldChar w:fldCharType="end"/>
      </w:r>
      <w:r>
        <w:rPr>
          <w:rStyle w:val="superscript"/>
        </w:rPr>
        <w:t>)P(</w:t>
      </w:r>
      <w:r w:rsidRPr="00CC4222">
        <w:rPr>
          <w:rStyle w:val="superscript"/>
        </w:rPr>
        <w:t>i</w:t>
      </w:r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\s\do2(2)</w:instrText>
      </w:r>
      <w:r w:rsidRPr="00CC4222">
        <w:rPr>
          <w:rStyle w:val="superscript"/>
        </w:rPr>
        <w:fldChar w:fldCharType="end"/>
      </w:r>
      <w:r>
        <w:rPr>
          <w:rStyle w:val="superscript"/>
        </w:rPr>
        <w:t>)</w:t>
      </w:r>
      <w:r w:rsidRPr="00CC4222">
        <w:rPr>
          <w:rStyle w:val="superscript"/>
        </w:rPr>
        <w:t>....</w:t>
      </w:r>
      <w:r>
        <w:rPr>
          <w:rStyle w:val="superscript"/>
        </w:rPr>
        <w:t>P(</w:t>
      </w:r>
      <w:r w:rsidRPr="00CC4222">
        <w:rPr>
          <w:rStyle w:val="superscript"/>
        </w:rPr>
        <w:t>i</w:t>
      </w:r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\s\do2(k)</w:instrText>
      </w:r>
      <w:r w:rsidRPr="00CC4222">
        <w:rPr>
          <w:rStyle w:val="superscript"/>
        </w:rPr>
        <w:fldChar w:fldCharType="end"/>
      </w:r>
      <w:r>
        <w:rPr>
          <w:rStyle w:val="superscript"/>
        </w:rPr>
        <w:t xml:space="preserve">) </w:t>
      </w:r>
      <w:r>
        <w:t xml:space="preserve"> =  </w:t>
      </w:r>
      <w:r w:rsidRPr="00625CA3">
        <w:rPr>
          <w:noProof/>
          <w:color w:val="000000"/>
        </w:rPr>
        <w:t>(1/k!)</w:t>
      </w:r>
      <w:r>
        <w:t xml:space="preserve"> Σ</w:t>
      </w:r>
      <w:r>
        <w:rPr>
          <w:rStyle w:val="subscript"/>
        </w:rPr>
        <w:t>Q</w:t>
      </w:r>
      <w:r>
        <w:t xml:space="preserve"> (-1)</w:t>
      </w:r>
      <w:r>
        <w:rPr>
          <w:rStyle w:val="superscript"/>
        </w:rPr>
        <w:t xml:space="preserve">S(Q) </w:t>
      </w:r>
      <w:r>
        <w:t>T</w:t>
      </w:r>
      <w:r>
        <w:rPr>
          <w:rStyle w:val="superscript"/>
        </w:rPr>
        <w:t>QP</w:t>
      </w:r>
      <w:r w:rsidRPr="00C115DF">
        <w:rPr>
          <w:rStyle w:val="superscript"/>
        </w:rPr>
        <w:t>(i</w:t>
      </w:r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\s\do2(1)</w:instrText>
      </w:r>
      <w:r w:rsidRPr="00C115DF">
        <w:rPr>
          <w:rStyle w:val="superscript"/>
        </w:rPr>
        <w:fldChar w:fldCharType="end"/>
      </w:r>
      <w:r w:rsidRPr="00C115DF">
        <w:rPr>
          <w:rStyle w:val="superscript"/>
        </w:rPr>
        <w:t>)</w:t>
      </w:r>
      <w:r>
        <w:rPr>
          <w:rStyle w:val="superscript"/>
        </w:rPr>
        <w:t>QP</w:t>
      </w:r>
      <w:r w:rsidRPr="00C115DF">
        <w:rPr>
          <w:rStyle w:val="superscript"/>
        </w:rPr>
        <w:t>(i</w:t>
      </w:r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\s\do2(2)</w:instrText>
      </w:r>
      <w:r w:rsidRPr="00C115DF">
        <w:rPr>
          <w:rStyle w:val="superscript"/>
        </w:rPr>
        <w:fldChar w:fldCharType="end"/>
      </w:r>
      <w:r w:rsidRPr="00C115DF">
        <w:rPr>
          <w:rStyle w:val="superscript"/>
        </w:rPr>
        <w:t>)...</w:t>
      </w:r>
      <w:r>
        <w:rPr>
          <w:rStyle w:val="superscript"/>
        </w:rPr>
        <w:t>QP</w:t>
      </w:r>
      <w:r w:rsidRPr="00C115DF">
        <w:rPr>
          <w:rStyle w:val="superscript"/>
        </w:rPr>
        <w:t>(i</w:t>
      </w:r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\s\do2(k)</w:instrText>
      </w:r>
      <w:r w:rsidRPr="00C115DF">
        <w:rPr>
          <w:rStyle w:val="superscript"/>
        </w:rPr>
        <w:fldChar w:fldCharType="end"/>
      </w:r>
      <w:r w:rsidRPr="00C115DF">
        <w:rPr>
          <w:rStyle w:val="superscript"/>
        </w:rPr>
        <w:t>)</w:t>
      </w:r>
      <w:r w:rsidR="0075703E">
        <w:tab/>
        <w:t>.</w:t>
      </w:r>
      <w:r w:rsidR="0075703E">
        <w:tab/>
      </w:r>
      <w:r w:rsidR="0075703E">
        <w:tab/>
        <w:t>(C.2.6)</w:t>
      </w:r>
    </w:p>
    <w:p w14:paraId="4EF0BCD6" w14:textId="77777777" w:rsidR="0025302E" w:rsidRDefault="0025302E" w:rsidP="0025302E"/>
    <w:p w14:paraId="04893FE7" w14:textId="77777777" w:rsidR="0025302E" w:rsidRPr="0025302E" w:rsidRDefault="007C28B3" w:rsidP="0025302E">
      <w:r>
        <w:t>Use</w:t>
      </w:r>
      <w:r w:rsidR="0025302E">
        <w:t xml:space="preserve"> </w:t>
      </w:r>
      <w:r w:rsidR="0025302E" w:rsidRPr="007C28B3">
        <w:rPr>
          <w:color w:val="000000"/>
        </w:rPr>
        <w:t xml:space="preserve">Lemma </w:t>
      </w:r>
      <w:r>
        <w:rPr>
          <w:color w:val="000000"/>
        </w:rPr>
        <w:t>2</w:t>
      </w:r>
      <w:r>
        <w:t xml:space="preserve"> (C.1.8) with f = Alt(T) and F = T to restate the above as</w:t>
      </w:r>
    </w:p>
    <w:p w14:paraId="20653273" w14:textId="77777777" w:rsidR="0025302E" w:rsidRDefault="0025302E" w:rsidP="00C1628D">
      <w:pPr>
        <w:tabs>
          <w:tab w:val="left" w:pos="7200"/>
          <w:tab w:val="left" w:pos="7920"/>
          <w:tab w:val="right" w:pos="9270"/>
        </w:tabs>
      </w:pPr>
    </w:p>
    <w:p w14:paraId="654D1BB9" w14:textId="77777777" w:rsidR="0025302E" w:rsidRPr="0075703E" w:rsidRDefault="0025302E" w:rsidP="0075703E">
      <w:pPr>
        <w:tabs>
          <w:tab w:val="left" w:pos="7200"/>
          <w:tab w:val="left" w:pos="7920"/>
          <w:tab w:val="right" w:pos="9270"/>
        </w:tabs>
      </w:pPr>
      <w:r>
        <w:tab/>
        <w:t>[Alt(T)]</w:t>
      </w:r>
      <w:r>
        <w:rPr>
          <w:rStyle w:val="superscript"/>
        </w:rPr>
        <w:t>P(</w:t>
      </w:r>
      <w:r w:rsidRPr="00CC4222">
        <w:rPr>
          <w:rStyle w:val="superscript"/>
        </w:rPr>
        <w:t>i</w:t>
      </w:r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\s\do2(1)</w:instrText>
      </w:r>
      <w:r w:rsidRPr="00CC4222">
        <w:rPr>
          <w:rStyle w:val="superscript"/>
        </w:rPr>
        <w:fldChar w:fldCharType="end"/>
      </w:r>
      <w:r>
        <w:rPr>
          <w:rStyle w:val="superscript"/>
        </w:rPr>
        <w:t>)P(</w:t>
      </w:r>
      <w:r w:rsidRPr="00CC4222">
        <w:rPr>
          <w:rStyle w:val="superscript"/>
        </w:rPr>
        <w:t>i</w:t>
      </w:r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\s\do2(2)</w:instrText>
      </w:r>
      <w:r w:rsidRPr="00CC4222">
        <w:rPr>
          <w:rStyle w:val="superscript"/>
        </w:rPr>
        <w:fldChar w:fldCharType="end"/>
      </w:r>
      <w:r>
        <w:rPr>
          <w:rStyle w:val="superscript"/>
        </w:rPr>
        <w:t>)</w:t>
      </w:r>
      <w:r w:rsidRPr="00CC4222">
        <w:rPr>
          <w:rStyle w:val="superscript"/>
        </w:rPr>
        <w:t>....</w:t>
      </w:r>
      <w:r>
        <w:rPr>
          <w:rStyle w:val="superscript"/>
        </w:rPr>
        <w:t>P(</w:t>
      </w:r>
      <w:r w:rsidRPr="00CC4222">
        <w:rPr>
          <w:rStyle w:val="superscript"/>
        </w:rPr>
        <w:t>i</w:t>
      </w:r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\s\do2(k)</w:instrText>
      </w:r>
      <w:r w:rsidRPr="00CC4222">
        <w:rPr>
          <w:rStyle w:val="superscript"/>
        </w:rPr>
        <w:fldChar w:fldCharType="end"/>
      </w:r>
      <w:r>
        <w:rPr>
          <w:rStyle w:val="superscript"/>
        </w:rPr>
        <w:t xml:space="preserve">) </w:t>
      </w:r>
      <w:r>
        <w:t xml:space="preserve"> =  </w:t>
      </w:r>
      <w:r w:rsidR="0075703E">
        <w:t xml:space="preserve">[ </w:t>
      </w:r>
      <w:r w:rsidRPr="00625CA3">
        <w:rPr>
          <w:noProof/>
          <w:color w:val="000000"/>
        </w:rPr>
        <w:t>(1/k!)</w:t>
      </w:r>
      <w:r>
        <w:t xml:space="preserve"> Σ</w:t>
      </w:r>
      <w:r>
        <w:rPr>
          <w:rStyle w:val="subscript"/>
        </w:rPr>
        <w:t>Q</w:t>
      </w:r>
      <w:r>
        <w:t xml:space="preserve"> (-1)</w:t>
      </w:r>
      <w:r>
        <w:rPr>
          <w:rStyle w:val="superscript"/>
        </w:rPr>
        <w:t xml:space="preserve">S(Q) </w:t>
      </w:r>
      <w:r>
        <w:t>T</w:t>
      </w:r>
      <w:r>
        <w:rPr>
          <w:rStyle w:val="superscript"/>
        </w:rPr>
        <w:t>PQ</w:t>
      </w:r>
      <w:r w:rsidRPr="00C115DF">
        <w:rPr>
          <w:rStyle w:val="superscript"/>
        </w:rPr>
        <w:t>(i</w:t>
      </w:r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\s\do2(1)</w:instrText>
      </w:r>
      <w:r w:rsidRPr="00C115DF">
        <w:rPr>
          <w:rStyle w:val="superscript"/>
        </w:rPr>
        <w:fldChar w:fldCharType="end"/>
      </w:r>
      <w:r w:rsidRPr="00C115DF">
        <w:rPr>
          <w:rStyle w:val="superscript"/>
        </w:rPr>
        <w:t>)</w:t>
      </w:r>
      <w:r>
        <w:rPr>
          <w:rStyle w:val="superscript"/>
        </w:rPr>
        <w:t>PQ</w:t>
      </w:r>
      <w:r w:rsidRPr="00C115DF">
        <w:rPr>
          <w:rStyle w:val="superscript"/>
        </w:rPr>
        <w:t>(i</w:t>
      </w:r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\s\do2(2)</w:instrText>
      </w:r>
      <w:r w:rsidRPr="00C115DF">
        <w:rPr>
          <w:rStyle w:val="superscript"/>
        </w:rPr>
        <w:fldChar w:fldCharType="end"/>
      </w:r>
      <w:r w:rsidRPr="00C115DF">
        <w:rPr>
          <w:rStyle w:val="superscript"/>
        </w:rPr>
        <w:t>)...</w:t>
      </w:r>
      <w:r>
        <w:rPr>
          <w:rStyle w:val="superscript"/>
        </w:rPr>
        <w:t>PQ</w:t>
      </w:r>
      <w:r w:rsidRPr="00C115DF">
        <w:rPr>
          <w:rStyle w:val="superscript"/>
        </w:rPr>
        <w:t>(i</w:t>
      </w:r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\s\do2(k)</w:instrText>
      </w:r>
      <w:r w:rsidRPr="00C115DF">
        <w:rPr>
          <w:rStyle w:val="superscript"/>
        </w:rPr>
        <w:fldChar w:fldCharType="end"/>
      </w:r>
      <w:r w:rsidRPr="00C115DF">
        <w:rPr>
          <w:rStyle w:val="superscript"/>
        </w:rPr>
        <w:t>)</w:t>
      </w:r>
      <w:r w:rsidR="0075703E">
        <w:t>]</w:t>
      </w:r>
      <w:r w:rsidR="0075703E">
        <w:tab/>
      </w:r>
      <w:r w:rsidR="0075703E">
        <w:tab/>
        <w:t>(C.2.7)</w:t>
      </w:r>
    </w:p>
    <w:p w14:paraId="5A2D8004" w14:textId="77777777" w:rsidR="00C1628D" w:rsidRDefault="00C1628D" w:rsidP="00C1628D">
      <w:pPr>
        <w:tabs>
          <w:tab w:val="left" w:pos="7200"/>
          <w:tab w:val="left" w:pos="7920"/>
          <w:tab w:val="right" w:pos="9270"/>
        </w:tabs>
      </w:pPr>
    </w:p>
    <w:p w14:paraId="1E95044E" w14:textId="77777777" w:rsidR="00C1628D" w:rsidRDefault="0075703E" w:rsidP="00C1628D">
      <w:pPr>
        <w:tabs>
          <w:tab w:val="left" w:pos="7200"/>
          <w:tab w:val="left" w:pos="7920"/>
          <w:tab w:val="right" w:pos="9270"/>
        </w:tabs>
      </w:pPr>
      <w:r>
        <w:t>Install (C.2.7) into (C.2.4) to get</w:t>
      </w:r>
    </w:p>
    <w:p w14:paraId="55D2D88F" w14:textId="77777777" w:rsidR="00C1628D" w:rsidRDefault="00C1628D" w:rsidP="00C1628D">
      <w:pPr>
        <w:tabs>
          <w:tab w:val="left" w:pos="7200"/>
          <w:tab w:val="left" w:pos="7920"/>
          <w:tab w:val="right" w:pos="9270"/>
        </w:tabs>
      </w:pPr>
    </w:p>
    <w:p w14:paraId="14CAD6F2" w14:textId="77777777" w:rsidR="00C1628D" w:rsidRPr="00C1628D" w:rsidRDefault="00C1628D" w:rsidP="00C1628D">
      <w:pPr>
        <w:tabs>
          <w:tab w:val="left" w:pos="7200"/>
          <w:tab w:val="left" w:pos="7920"/>
          <w:tab w:val="right" w:pos="9270"/>
        </w:tabs>
      </w:pPr>
      <w:r>
        <w:tab/>
        <w:t xml:space="preserve">[Alt(T) </w:t>
      </w:r>
      <w:r>
        <w:sym w:font="Symbol" w:char="F0C4"/>
      </w:r>
      <w:r>
        <w:t xml:space="preserve"> S]</w:t>
      </w:r>
      <w:r>
        <w:rPr>
          <w:rStyle w:val="superscript"/>
        </w:rPr>
        <w:t>P(i</w:t>
      </w:r>
      <w:r w:rsidRPr="00C40C6A">
        <w:rPr>
          <w:rStyle w:val="superscript"/>
        </w:rPr>
        <w:fldChar w:fldCharType="begin"/>
      </w:r>
      <w:r w:rsidRPr="00C40C6A">
        <w:rPr>
          <w:rStyle w:val="superscript"/>
        </w:rPr>
        <w:instrText xml:space="preserve"> EQ \s\do2(1)</w:instrText>
      </w:r>
      <w:r w:rsidRPr="00C40C6A">
        <w:rPr>
          <w:rStyle w:val="superscript"/>
        </w:rPr>
        <w:fldChar w:fldCharType="end"/>
      </w:r>
      <w:r>
        <w:rPr>
          <w:rStyle w:val="superscript"/>
        </w:rPr>
        <w:t>)P(i</w:t>
      </w:r>
      <w:r w:rsidRPr="00C40C6A">
        <w:rPr>
          <w:rStyle w:val="superscript"/>
        </w:rPr>
        <w:fldChar w:fldCharType="begin"/>
      </w:r>
      <w:r w:rsidRPr="00C40C6A">
        <w:rPr>
          <w:rStyle w:val="superscript"/>
        </w:rPr>
        <w:instrText xml:space="preserve"> EQ \s\do2(2)</w:instrText>
      </w:r>
      <w:r w:rsidRPr="00C40C6A">
        <w:rPr>
          <w:rStyle w:val="superscript"/>
        </w:rPr>
        <w:fldChar w:fldCharType="end"/>
      </w:r>
      <w:r>
        <w:rPr>
          <w:rStyle w:val="superscript"/>
        </w:rPr>
        <w:t>)</w:t>
      </w:r>
      <w:r>
        <w:t>...</w:t>
      </w:r>
      <w:r>
        <w:rPr>
          <w:rStyle w:val="superscript"/>
        </w:rPr>
        <w:t>P(i</w:t>
      </w:r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\s\do2(k</w:instrText>
      </w:r>
      <w:r>
        <w:rPr>
          <w:rStyle w:val="superscript"/>
        </w:rPr>
        <w:instrText>+k'</w:instrText>
      </w:r>
      <w:r w:rsidRPr="00CC4222">
        <w:rPr>
          <w:rStyle w:val="superscript"/>
        </w:rPr>
        <w:instrText>)</w:instrText>
      </w:r>
      <w:r w:rsidRPr="00CC4222">
        <w:rPr>
          <w:rStyle w:val="superscript"/>
        </w:rPr>
        <w:fldChar w:fldCharType="end"/>
      </w:r>
      <w:r>
        <w:rPr>
          <w:rStyle w:val="superscript"/>
        </w:rPr>
        <w:t>)</w:t>
      </w:r>
      <w:r>
        <w:t xml:space="preserve"> = </w:t>
      </w:r>
    </w:p>
    <w:p w14:paraId="44A4B218" w14:textId="77777777" w:rsidR="00C1628D" w:rsidRDefault="00C1628D" w:rsidP="00C1628D">
      <w:pPr>
        <w:tabs>
          <w:tab w:val="left" w:pos="7200"/>
          <w:tab w:val="left" w:pos="7920"/>
          <w:tab w:val="right" w:pos="9270"/>
        </w:tabs>
      </w:pPr>
    </w:p>
    <w:p w14:paraId="7D5114B0" w14:textId="77777777" w:rsidR="00C1628D" w:rsidRPr="0075703E" w:rsidRDefault="00C1628D" w:rsidP="0075703E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 w:rsidR="0025302E">
        <w:t xml:space="preserve"> [</w:t>
      </w:r>
      <w:r w:rsidRPr="00625CA3">
        <w:rPr>
          <w:noProof/>
          <w:color w:val="000000"/>
        </w:rPr>
        <w:t>(1/k!)</w:t>
      </w:r>
      <w:r>
        <w:t xml:space="preserve"> Σ</w:t>
      </w:r>
      <w:r>
        <w:rPr>
          <w:rStyle w:val="subscript"/>
        </w:rPr>
        <w:t>Q</w:t>
      </w:r>
      <w:r>
        <w:t xml:space="preserve"> (-1)</w:t>
      </w:r>
      <w:r>
        <w:rPr>
          <w:rStyle w:val="superscript"/>
        </w:rPr>
        <w:t xml:space="preserve">S(Q) </w:t>
      </w:r>
      <w:r>
        <w:t>T</w:t>
      </w:r>
      <w:r w:rsidR="0025302E">
        <w:rPr>
          <w:rStyle w:val="superscript"/>
        </w:rPr>
        <w:t>PQ</w:t>
      </w:r>
      <w:r w:rsidRPr="00C115DF">
        <w:rPr>
          <w:rStyle w:val="superscript"/>
        </w:rPr>
        <w:t>(i</w:t>
      </w:r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\s\do2(1)</w:instrText>
      </w:r>
      <w:r w:rsidRPr="00C115DF">
        <w:rPr>
          <w:rStyle w:val="superscript"/>
        </w:rPr>
        <w:fldChar w:fldCharType="end"/>
      </w:r>
      <w:r w:rsidRPr="00C115DF">
        <w:rPr>
          <w:rStyle w:val="superscript"/>
        </w:rPr>
        <w:t>)</w:t>
      </w:r>
      <w:r w:rsidR="0025302E">
        <w:rPr>
          <w:rStyle w:val="superscript"/>
        </w:rPr>
        <w:t>PQ</w:t>
      </w:r>
      <w:r w:rsidRPr="00C115DF">
        <w:rPr>
          <w:rStyle w:val="superscript"/>
        </w:rPr>
        <w:t>(i</w:t>
      </w:r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\s\do2(2)</w:instrText>
      </w:r>
      <w:r w:rsidRPr="00C115DF">
        <w:rPr>
          <w:rStyle w:val="superscript"/>
        </w:rPr>
        <w:fldChar w:fldCharType="end"/>
      </w:r>
      <w:r w:rsidRPr="00C115DF">
        <w:rPr>
          <w:rStyle w:val="superscript"/>
        </w:rPr>
        <w:t>)...</w:t>
      </w:r>
      <w:r w:rsidR="0025302E">
        <w:rPr>
          <w:rStyle w:val="superscript"/>
        </w:rPr>
        <w:t>PQ</w:t>
      </w:r>
      <w:r w:rsidRPr="00C115DF">
        <w:rPr>
          <w:rStyle w:val="superscript"/>
        </w:rPr>
        <w:t>(i</w:t>
      </w:r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\s\do2(k)</w:instrText>
      </w:r>
      <w:r w:rsidRPr="00C115DF">
        <w:rPr>
          <w:rStyle w:val="superscript"/>
        </w:rPr>
        <w:fldChar w:fldCharType="end"/>
      </w:r>
      <w:r w:rsidRPr="00C115DF">
        <w:rPr>
          <w:rStyle w:val="superscript"/>
        </w:rPr>
        <w:t>)</w:t>
      </w:r>
      <w:r w:rsidR="0025302E">
        <w:t>]</w:t>
      </w:r>
      <w:r>
        <w:t xml:space="preserve">  S</w:t>
      </w:r>
      <w:r>
        <w:rPr>
          <w:rStyle w:val="superscript"/>
        </w:rPr>
        <w:t>P(i</w:t>
      </w:r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</w:instrText>
      </w:r>
      <w:r>
        <w:rPr>
          <w:rStyle w:val="superscript"/>
        </w:rPr>
        <w:instrText>k+</w:instrText>
      </w:r>
      <w:r w:rsidRPr="00CC4222">
        <w:rPr>
          <w:rStyle w:val="superscript"/>
        </w:rPr>
        <w:instrText>1)</w:instrText>
      </w:r>
      <w:r w:rsidRPr="00CC4222">
        <w:rPr>
          <w:rStyle w:val="superscript"/>
        </w:rPr>
        <w:fldChar w:fldCharType="end"/>
      </w:r>
      <w:r>
        <w:rPr>
          <w:rStyle w:val="superscript"/>
        </w:rPr>
        <w:t>)P(i</w:t>
      </w:r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</w:instrText>
      </w:r>
      <w:r>
        <w:rPr>
          <w:rStyle w:val="superscript"/>
        </w:rPr>
        <w:instrText>k+</w:instrText>
      </w:r>
      <w:r w:rsidRPr="00CC4222">
        <w:rPr>
          <w:rStyle w:val="superscript"/>
        </w:rPr>
        <w:instrText>2)</w:instrText>
      </w:r>
      <w:r w:rsidRPr="00CC4222">
        <w:rPr>
          <w:rStyle w:val="superscript"/>
        </w:rPr>
        <w:fldChar w:fldCharType="end"/>
      </w:r>
      <w:r>
        <w:rPr>
          <w:rStyle w:val="superscript"/>
        </w:rPr>
        <w:t>)</w:t>
      </w:r>
      <w:r w:rsidRPr="00CC4222">
        <w:rPr>
          <w:rStyle w:val="superscript"/>
        </w:rPr>
        <w:t>....</w:t>
      </w:r>
      <w:r>
        <w:rPr>
          <w:rStyle w:val="superscript"/>
        </w:rPr>
        <w:t>P(i</w:t>
      </w:r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\s\do2(k</w:instrText>
      </w:r>
      <w:r>
        <w:rPr>
          <w:rStyle w:val="superscript"/>
        </w:rPr>
        <w:instrText>+k'</w:instrText>
      </w:r>
      <w:r w:rsidRPr="00CC4222">
        <w:rPr>
          <w:rStyle w:val="superscript"/>
        </w:rPr>
        <w:instrText>)</w:instrText>
      </w:r>
      <w:r w:rsidRPr="00CC4222">
        <w:rPr>
          <w:rStyle w:val="superscript"/>
        </w:rPr>
        <w:fldChar w:fldCharType="end"/>
      </w:r>
      <w:r>
        <w:rPr>
          <w:rStyle w:val="superscript"/>
        </w:rPr>
        <w:t>)</w:t>
      </w:r>
      <w:r w:rsidR="0075703E">
        <w:tab/>
      </w:r>
      <w:r w:rsidR="0075703E">
        <w:tab/>
        <w:t>(C.2.9)</w:t>
      </w:r>
    </w:p>
    <w:p w14:paraId="2A939934" w14:textId="77777777" w:rsidR="00C1628D" w:rsidRDefault="00C1628D" w:rsidP="00C1628D">
      <w:pPr>
        <w:tabs>
          <w:tab w:val="left" w:pos="7200"/>
          <w:tab w:val="left" w:pos="7920"/>
          <w:tab w:val="right" w:pos="9270"/>
        </w:tabs>
      </w:pPr>
    </w:p>
    <w:p w14:paraId="7B691DB4" w14:textId="77777777" w:rsidR="00C1628D" w:rsidRDefault="0075703E" w:rsidP="00C1628D">
      <w:pPr>
        <w:tabs>
          <w:tab w:val="left" w:pos="7200"/>
          <w:tab w:val="left" w:pos="7920"/>
          <w:tab w:val="right" w:pos="9270"/>
        </w:tabs>
      </w:pPr>
      <w:r>
        <w:t>Then install (C.2.9) into (C.2.3) to get</w:t>
      </w:r>
    </w:p>
    <w:p w14:paraId="0AA57CFA" w14:textId="77777777" w:rsidR="00C1628D" w:rsidRPr="00C1628D" w:rsidRDefault="00C1628D" w:rsidP="00C1628D">
      <w:pPr>
        <w:tabs>
          <w:tab w:val="left" w:pos="7200"/>
          <w:tab w:val="left" w:pos="7920"/>
          <w:tab w:val="right" w:pos="9270"/>
        </w:tabs>
      </w:pPr>
    </w:p>
    <w:p w14:paraId="09B83C98" w14:textId="77777777" w:rsidR="00C1628D" w:rsidRPr="00C1628D" w:rsidRDefault="00C1628D" w:rsidP="00D2426A">
      <w:r>
        <w:tab/>
      </w:r>
      <w:r w:rsidR="0075703E">
        <w:t>[Alt(Alt(T)</w:t>
      </w:r>
      <w:r w:rsidR="0075703E">
        <w:sym w:font="Symbol" w:char="F0C4"/>
      </w:r>
      <w:r w:rsidR="0075703E">
        <w:t>S)]</w:t>
      </w:r>
      <w:r w:rsidR="0075703E" w:rsidRPr="00C115DF">
        <w:rPr>
          <w:rStyle w:val="superscript"/>
        </w:rPr>
        <w:t>i</w:t>
      </w:r>
      <w:r w:rsidR="0075703E" w:rsidRPr="00C115DF">
        <w:rPr>
          <w:rStyle w:val="superscript"/>
        </w:rPr>
        <w:fldChar w:fldCharType="begin"/>
      </w:r>
      <w:r w:rsidR="0075703E" w:rsidRPr="00C115DF">
        <w:rPr>
          <w:rStyle w:val="superscript"/>
        </w:rPr>
        <w:instrText xml:space="preserve"> EQ \s\do2(1)</w:instrText>
      </w:r>
      <w:r w:rsidR="0075703E" w:rsidRPr="00C115DF">
        <w:rPr>
          <w:rStyle w:val="superscript"/>
        </w:rPr>
        <w:fldChar w:fldCharType="end"/>
      </w:r>
      <w:r w:rsidR="0075703E" w:rsidRPr="00C115DF">
        <w:rPr>
          <w:rStyle w:val="superscript"/>
        </w:rPr>
        <w:t>i</w:t>
      </w:r>
      <w:r w:rsidR="0075703E" w:rsidRPr="00C115DF">
        <w:rPr>
          <w:rStyle w:val="superscript"/>
        </w:rPr>
        <w:fldChar w:fldCharType="begin"/>
      </w:r>
      <w:r w:rsidR="0075703E" w:rsidRPr="00C115DF">
        <w:rPr>
          <w:rStyle w:val="superscript"/>
        </w:rPr>
        <w:instrText xml:space="preserve"> EQ \s\do2(2)</w:instrText>
      </w:r>
      <w:r w:rsidR="0075703E" w:rsidRPr="00C115DF">
        <w:rPr>
          <w:rStyle w:val="superscript"/>
        </w:rPr>
        <w:fldChar w:fldCharType="end"/>
      </w:r>
      <w:r w:rsidR="0075703E" w:rsidRPr="00C115DF">
        <w:rPr>
          <w:rStyle w:val="superscript"/>
        </w:rPr>
        <w:t>...i</w:t>
      </w:r>
      <w:r w:rsidR="0075703E" w:rsidRPr="00C115DF">
        <w:rPr>
          <w:rStyle w:val="superscript"/>
        </w:rPr>
        <w:fldChar w:fldCharType="begin"/>
      </w:r>
      <w:r w:rsidR="0075703E" w:rsidRPr="00C115DF">
        <w:rPr>
          <w:rStyle w:val="superscript"/>
        </w:rPr>
        <w:instrText xml:space="preserve"> EQ \s\do2(</w:instrText>
      </w:r>
      <w:r w:rsidR="0075703E">
        <w:rPr>
          <w:rStyle w:val="superscript"/>
        </w:rPr>
        <w:instrText>k+k'</w:instrText>
      </w:r>
      <w:r w:rsidR="0075703E" w:rsidRPr="00C115DF">
        <w:rPr>
          <w:rStyle w:val="superscript"/>
        </w:rPr>
        <w:instrText>)</w:instrText>
      </w:r>
      <w:r w:rsidR="0075703E" w:rsidRPr="00C115DF">
        <w:rPr>
          <w:rStyle w:val="superscript"/>
        </w:rPr>
        <w:fldChar w:fldCharType="end"/>
      </w:r>
      <w:r>
        <w:t xml:space="preserve">  =  </w:t>
      </w:r>
      <w:r w:rsidRPr="00625CA3">
        <w:rPr>
          <w:noProof/>
          <w:color w:val="000000"/>
        </w:rPr>
        <w:t>(1/</w:t>
      </w:r>
      <w:r>
        <w:rPr>
          <w:noProof/>
          <w:color w:val="000000"/>
        </w:rPr>
        <w:t>(k+k')</w:t>
      </w:r>
      <w:r w:rsidRPr="00625CA3">
        <w:rPr>
          <w:noProof/>
          <w:color w:val="000000"/>
        </w:rPr>
        <w:t>!)</w:t>
      </w:r>
      <w:r>
        <w:t xml:space="preserve"> Σ</w:t>
      </w:r>
      <w:r>
        <w:rPr>
          <w:rStyle w:val="subscript"/>
        </w:rPr>
        <w:t>P</w:t>
      </w:r>
      <w:r>
        <w:t xml:space="preserve"> (-1)</w:t>
      </w:r>
      <w:r>
        <w:rPr>
          <w:rStyle w:val="superscript"/>
        </w:rPr>
        <w:t>S(P)</w:t>
      </w:r>
      <w:r>
        <w:t xml:space="preserve"> * </w:t>
      </w:r>
    </w:p>
    <w:p w14:paraId="7BF9486A" w14:textId="77777777" w:rsidR="00C1628D" w:rsidRDefault="0075703E" w:rsidP="0075703E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[</w:t>
      </w:r>
      <w:r w:rsidR="00C1628D">
        <w:t xml:space="preserve"> </w:t>
      </w:r>
      <w:r w:rsidR="00C1628D" w:rsidRPr="00625CA3">
        <w:rPr>
          <w:noProof/>
          <w:color w:val="000000"/>
        </w:rPr>
        <w:t>(1/k!)</w:t>
      </w:r>
      <w:r w:rsidR="00C1628D">
        <w:t xml:space="preserve"> Σ</w:t>
      </w:r>
      <w:r w:rsidR="00C1628D">
        <w:rPr>
          <w:rStyle w:val="subscript"/>
        </w:rPr>
        <w:t>Q</w:t>
      </w:r>
      <w:r w:rsidR="00C1628D">
        <w:t>(-1)</w:t>
      </w:r>
      <w:r w:rsidR="00C1628D">
        <w:rPr>
          <w:rStyle w:val="superscript"/>
        </w:rPr>
        <w:t xml:space="preserve">S(Q) </w:t>
      </w:r>
      <w:r w:rsidR="00C1628D">
        <w:t>T</w:t>
      </w:r>
      <w:r w:rsidR="0025302E">
        <w:rPr>
          <w:rStyle w:val="superscript"/>
        </w:rPr>
        <w:t>PQ</w:t>
      </w:r>
      <w:r w:rsidR="00C1628D" w:rsidRPr="00C115DF">
        <w:rPr>
          <w:rStyle w:val="superscript"/>
        </w:rPr>
        <w:t>(i</w:t>
      </w:r>
      <w:r w:rsidR="00C1628D" w:rsidRPr="00C115DF">
        <w:rPr>
          <w:rStyle w:val="superscript"/>
        </w:rPr>
        <w:fldChar w:fldCharType="begin"/>
      </w:r>
      <w:r w:rsidR="00C1628D" w:rsidRPr="00C115DF">
        <w:rPr>
          <w:rStyle w:val="superscript"/>
        </w:rPr>
        <w:instrText xml:space="preserve"> EQ \s\do2(1)</w:instrText>
      </w:r>
      <w:r w:rsidR="00C1628D" w:rsidRPr="00C115DF">
        <w:rPr>
          <w:rStyle w:val="superscript"/>
        </w:rPr>
        <w:fldChar w:fldCharType="end"/>
      </w:r>
      <w:r w:rsidR="00C1628D" w:rsidRPr="00C115DF">
        <w:rPr>
          <w:rStyle w:val="superscript"/>
        </w:rPr>
        <w:t>)</w:t>
      </w:r>
      <w:r w:rsidR="0025302E">
        <w:rPr>
          <w:rStyle w:val="superscript"/>
        </w:rPr>
        <w:t>PQ</w:t>
      </w:r>
      <w:r w:rsidR="00C1628D" w:rsidRPr="00C115DF">
        <w:rPr>
          <w:rStyle w:val="superscript"/>
        </w:rPr>
        <w:t>(i</w:t>
      </w:r>
      <w:r w:rsidR="00C1628D" w:rsidRPr="00C115DF">
        <w:rPr>
          <w:rStyle w:val="superscript"/>
        </w:rPr>
        <w:fldChar w:fldCharType="begin"/>
      </w:r>
      <w:r w:rsidR="00C1628D" w:rsidRPr="00C115DF">
        <w:rPr>
          <w:rStyle w:val="superscript"/>
        </w:rPr>
        <w:instrText xml:space="preserve"> EQ \s\do2(2)</w:instrText>
      </w:r>
      <w:r w:rsidR="00C1628D" w:rsidRPr="00C115DF">
        <w:rPr>
          <w:rStyle w:val="superscript"/>
        </w:rPr>
        <w:fldChar w:fldCharType="end"/>
      </w:r>
      <w:r w:rsidR="00C1628D" w:rsidRPr="00C115DF">
        <w:rPr>
          <w:rStyle w:val="superscript"/>
        </w:rPr>
        <w:t>)...</w:t>
      </w:r>
      <w:r w:rsidR="0025302E">
        <w:rPr>
          <w:rStyle w:val="superscript"/>
        </w:rPr>
        <w:t>PQ</w:t>
      </w:r>
      <w:r w:rsidR="00C1628D" w:rsidRPr="00C115DF">
        <w:rPr>
          <w:rStyle w:val="superscript"/>
        </w:rPr>
        <w:t>(i</w:t>
      </w:r>
      <w:r w:rsidR="00C1628D" w:rsidRPr="00C115DF">
        <w:rPr>
          <w:rStyle w:val="superscript"/>
        </w:rPr>
        <w:fldChar w:fldCharType="begin"/>
      </w:r>
      <w:r w:rsidR="00C1628D" w:rsidRPr="00C115DF">
        <w:rPr>
          <w:rStyle w:val="superscript"/>
        </w:rPr>
        <w:instrText xml:space="preserve"> EQ \s\do2(k)</w:instrText>
      </w:r>
      <w:r w:rsidR="00C1628D" w:rsidRPr="00C115DF">
        <w:rPr>
          <w:rStyle w:val="superscript"/>
        </w:rPr>
        <w:fldChar w:fldCharType="end"/>
      </w:r>
      <w:r w:rsidR="00C1628D" w:rsidRPr="00C115DF">
        <w:rPr>
          <w:rStyle w:val="superscript"/>
        </w:rPr>
        <w:t>)</w:t>
      </w:r>
      <w:r>
        <w:t>]</w:t>
      </w:r>
      <w:r w:rsidR="00C1628D">
        <w:t xml:space="preserve">  S</w:t>
      </w:r>
      <w:r w:rsidR="00C1628D">
        <w:rPr>
          <w:rStyle w:val="superscript"/>
        </w:rPr>
        <w:t>P(i</w:t>
      </w:r>
      <w:r w:rsidR="00C1628D" w:rsidRPr="00CC4222">
        <w:rPr>
          <w:rStyle w:val="superscript"/>
        </w:rPr>
        <w:fldChar w:fldCharType="begin"/>
      </w:r>
      <w:r w:rsidR="00C1628D" w:rsidRPr="00CC4222">
        <w:rPr>
          <w:rStyle w:val="superscript"/>
        </w:rPr>
        <w:instrText xml:space="preserve"> EQ \s\do2(</w:instrText>
      </w:r>
      <w:r w:rsidR="00C1628D">
        <w:rPr>
          <w:rStyle w:val="superscript"/>
        </w:rPr>
        <w:instrText>k+</w:instrText>
      </w:r>
      <w:r w:rsidR="00C1628D" w:rsidRPr="00CC4222">
        <w:rPr>
          <w:rStyle w:val="superscript"/>
        </w:rPr>
        <w:instrText>1)</w:instrText>
      </w:r>
      <w:r w:rsidR="00C1628D" w:rsidRPr="00CC4222">
        <w:rPr>
          <w:rStyle w:val="superscript"/>
        </w:rPr>
        <w:fldChar w:fldCharType="end"/>
      </w:r>
      <w:r w:rsidR="00C1628D">
        <w:rPr>
          <w:rStyle w:val="superscript"/>
        </w:rPr>
        <w:t>)P(i</w:t>
      </w:r>
      <w:r w:rsidR="00C1628D" w:rsidRPr="00CC4222">
        <w:rPr>
          <w:rStyle w:val="superscript"/>
        </w:rPr>
        <w:fldChar w:fldCharType="begin"/>
      </w:r>
      <w:r w:rsidR="00C1628D" w:rsidRPr="00CC4222">
        <w:rPr>
          <w:rStyle w:val="superscript"/>
        </w:rPr>
        <w:instrText xml:space="preserve"> EQ \s\do2(</w:instrText>
      </w:r>
      <w:r w:rsidR="00C1628D">
        <w:rPr>
          <w:rStyle w:val="superscript"/>
        </w:rPr>
        <w:instrText>k+</w:instrText>
      </w:r>
      <w:r w:rsidR="00C1628D" w:rsidRPr="00CC4222">
        <w:rPr>
          <w:rStyle w:val="superscript"/>
        </w:rPr>
        <w:instrText>2)</w:instrText>
      </w:r>
      <w:r w:rsidR="00C1628D" w:rsidRPr="00CC4222">
        <w:rPr>
          <w:rStyle w:val="superscript"/>
        </w:rPr>
        <w:fldChar w:fldCharType="end"/>
      </w:r>
      <w:r w:rsidR="00C1628D">
        <w:rPr>
          <w:rStyle w:val="superscript"/>
        </w:rPr>
        <w:t>)</w:t>
      </w:r>
      <w:r w:rsidR="00C1628D" w:rsidRPr="00CC4222">
        <w:rPr>
          <w:rStyle w:val="superscript"/>
        </w:rPr>
        <w:t>....</w:t>
      </w:r>
      <w:r w:rsidR="00C1628D">
        <w:rPr>
          <w:rStyle w:val="superscript"/>
        </w:rPr>
        <w:t>P(i</w:t>
      </w:r>
      <w:r w:rsidR="00C1628D" w:rsidRPr="00CC4222">
        <w:rPr>
          <w:rStyle w:val="superscript"/>
        </w:rPr>
        <w:fldChar w:fldCharType="begin"/>
      </w:r>
      <w:r w:rsidR="00C1628D" w:rsidRPr="00CC4222">
        <w:rPr>
          <w:rStyle w:val="superscript"/>
        </w:rPr>
        <w:instrText xml:space="preserve"> EQ \s\do2(k</w:instrText>
      </w:r>
      <w:r w:rsidR="00C1628D">
        <w:rPr>
          <w:rStyle w:val="superscript"/>
        </w:rPr>
        <w:instrText>+k'</w:instrText>
      </w:r>
      <w:r w:rsidR="00C1628D" w:rsidRPr="00CC4222">
        <w:rPr>
          <w:rStyle w:val="superscript"/>
        </w:rPr>
        <w:instrText>)</w:instrText>
      </w:r>
      <w:r w:rsidR="00C1628D" w:rsidRPr="00CC4222">
        <w:rPr>
          <w:rStyle w:val="superscript"/>
        </w:rPr>
        <w:fldChar w:fldCharType="end"/>
      </w:r>
      <w:r w:rsidR="00C1628D">
        <w:rPr>
          <w:rStyle w:val="superscript"/>
        </w:rPr>
        <w:t>)</w:t>
      </w:r>
      <w:r>
        <w:rPr>
          <w:rStyle w:val="superscript"/>
        </w:rPr>
        <w:t xml:space="preserve">  </w:t>
      </w:r>
      <w:r w:rsidRPr="0075703E">
        <w:rPr>
          <w:b/>
        </w:rPr>
        <w:tab/>
      </w:r>
      <w:r>
        <w:rPr>
          <w:b/>
        </w:rPr>
        <w:tab/>
      </w:r>
      <w:r>
        <w:t>(C.2.10)</w:t>
      </w:r>
    </w:p>
    <w:p w14:paraId="255C095D" w14:textId="77777777" w:rsidR="0075703E" w:rsidRDefault="0075703E" w:rsidP="00D2426A"/>
    <w:p w14:paraId="56DFFC31" w14:textId="77777777" w:rsidR="0075703E" w:rsidRDefault="0075703E" w:rsidP="00D2426A">
      <w:r>
        <w:t>Rewrite this as</w:t>
      </w:r>
    </w:p>
    <w:p w14:paraId="69DAC19C" w14:textId="77777777" w:rsidR="0075703E" w:rsidRDefault="0075703E" w:rsidP="00D2426A"/>
    <w:p w14:paraId="08426766" w14:textId="77777777" w:rsidR="00C1628D" w:rsidRDefault="0075703E" w:rsidP="0075703E">
      <w:pPr>
        <w:tabs>
          <w:tab w:val="left" w:pos="7200"/>
          <w:tab w:val="left" w:pos="7920"/>
          <w:tab w:val="right" w:pos="9270"/>
        </w:tabs>
      </w:pPr>
      <w:r>
        <w:tab/>
        <w:t>[Alt(Alt(T)</w:t>
      </w:r>
      <w:r>
        <w:sym w:font="Symbol" w:char="F0C4"/>
      </w:r>
      <w:r>
        <w:t>S)]</w:t>
      </w:r>
      <w:r w:rsidRPr="00C115DF">
        <w:rPr>
          <w:rStyle w:val="superscript"/>
        </w:rPr>
        <w:t>i</w:t>
      </w:r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\s\do2(1)</w:instrText>
      </w:r>
      <w:r w:rsidRPr="00C115DF">
        <w:rPr>
          <w:rStyle w:val="superscript"/>
        </w:rPr>
        <w:fldChar w:fldCharType="end"/>
      </w:r>
      <w:r w:rsidRPr="00C115DF">
        <w:rPr>
          <w:rStyle w:val="superscript"/>
        </w:rPr>
        <w:t>i</w:t>
      </w:r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\s\do2(2)</w:instrText>
      </w:r>
      <w:r w:rsidRPr="00C115DF">
        <w:rPr>
          <w:rStyle w:val="superscript"/>
        </w:rPr>
        <w:fldChar w:fldCharType="end"/>
      </w:r>
      <w:r w:rsidRPr="00C115DF">
        <w:rPr>
          <w:rStyle w:val="superscript"/>
        </w:rPr>
        <w:t>...i</w:t>
      </w:r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</w:instrText>
      </w:r>
      <w:r>
        <w:rPr>
          <w:rStyle w:val="superscript"/>
        </w:rPr>
        <w:instrText>k+k'</w:instrText>
      </w:r>
      <w:r w:rsidRPr="00C115DF">
        <w:rPr>
          <w:rStyle w:val="superscript"/>
        </w:rPr>
        <w:instrText>)</w:instrText>
      </w:r>
      <w:r w:rsidRPr="00C115DF">
        <w:rPr>
          <w:rStyle w:val="superscript"/>
        </w:rPr>
        <w:fldChar w:fldCharType="end"/>
      </w:r>
      <w:r>
        <w:t xml:space="preserve"> = Σ</w:t>
      </w:r>
      <w:r>
        <w:rPr>
          <w:rStyle w:val="subscript"/>
        </w:rPr>
        <w:t>Q</w:t>
      </w:r>
      <w:r>
        <w:t xml:space="preserve"> g(Q)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(C.2.11)</w:t>
      </w:r>
    </w:p>
    <w:p w14:paraId="768572D7" w14:textId="77777777" w:rsidR="0075703E" w:rsidRDefault="0075703E" w:rsidP="00D2426A"/>
    <w:p w14:paraId="7893AA8C" w14:textId="77777777" w:rsidR="0075703E" w:rsidRDefault="0075703E" w:rsidP="00D2426A">
      <w:r>
        <w:t>where</w:t>
      </w:r>
    </w:p>
    <w:p w14:paraId="5402B438" w14:textId="77777777" w:rsidR="0075703E" w:rsidRDefault="0075703E" w:rsidP="00D2426A"/>
    <w:p w14:paraId="06C8AFD3" w14:textId="77777777" w:rsidR="00C1628D" w:rsidRDefault="00C1628D" w:rsidP="00D2426A">
      <w:r>
        <w:tab/>
        <w:t xml:space="preserve">g(Q) ≡  </w:t>
      </w:r>
      <w:r w:rsidRPr="00625CA3">
        <w:rPr>
          <w:noProof/>
          <w:color w:val="000000"/>
        </w:rPr>
        <w:t>(1/</w:t>
      </w:r>
      <w:r>
        <w:rPr>
          <w:noProof/>
          <w:color w:val="000000"/>
        </w:rPr>
        <w:t>(k+k')</w:t>
      </w:r>
      <w:r w:rsidRPr="00625CA3">
        <w:rPr>
          <w:noProof/>
          <w:color w:val="000000"/>
        </w:rPr>
        <w:t>!)</w:t>
      </w:r>
      <w:r>
        <w:t xml:space="preserve"> Σ</w:t>
      </w:r>
      <w:r>
        <w:rPr>
          <w:rStyle w:val="subscript"/>
        </w:rPr>
        <w:t>P</w:t>
      </w:r>
      <w:r>
        <w:t xml:space="preserve"> (-1)</w:t>
      </w:r>
      <w:r>
        <w:rPr>
          <w:rStyle w:val="superscript"/>
        </w:rPr>
        <w:t>S(P)</w:t>
      </w:r>
      <w:r w:rsidRPr="00625CA3">
        <w:rPr>
          <w:noProof/>
          <w:color w:val="000000"/>
        </w:rPr>
        <w:t>(1/k!)</w:t>
      </w:r>
      <w:r>
        <w:t xml:space="preserve"> (-1)</w:t>
      </w:r>
      <w:r>
        <w:rPr>
          <w:rStyle w:val="superscript"/>
        </w:rPr>
        <w:t xml:space="preserve">S(Q) </w:t>
      </w:r>
      <w:r>
        <w:t>T</w:t>
      </w:r>
      <w:r w:rsidR="0025302E">
        <w:rPr>
          <w:rStyle w:val="superscript"/>
        </w:rPr>
        <w:t>PQ</w:t>
      </w:r>
      <w:r w:rsidRPr="00C115DF">
        <w:rPr>
          <w:rStyle w:val="superscript"/>
        </w:rPr>
        <w:t>(i</w:t>
      </w:r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\s\do2(1)</w:instrText>
      </w:r>
      <w:r w:rsidRPr="00C115DF">
        <w:rPr>
          <w:rStyle w:val="superscript"/>
        </w:rPr>
        <w:fldChar w:fldCharType="end"/>
      </w:r>
      <w:r w:rsidRPr="00C115DF">
        <w:rPr>
          <w:rStyle w:val="superscript"/>
        </w:rPr>
        <w:t>)</w:t>
      </w:r>
      <w:r w:rsidR="0025302E">
        <w:rPr>
          <w:rStyle w:val="superscript"/>
        </w:rPr>
        <w:t>PQ</w:t>
      </w:r>
      <w:r w:rsidRPr="00C115DF">
        <w:rPr>
          <w:rStyle w:val="superscript"/>
        </w:rPr>
        <w:t>(i</w:t>
      </w:r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\s\do2(2)</w:instrText>
      </w:r>
      <w:r w:rsidRPr="00C115DF">
        <w:rPr>
          <w:rStyle w:val="superscript"/>
        </w:rPr>
        <w:fldChar w:fldCharType="end"/>
      </w:r>
      <w:r w:rsidRPr="00C115DF">
        <w:rPr>
          <w:rStyle w:val="superscript"/>
        </w:rPr>
        <w:t>)...</w:t>
      </w:r>
      <w:r w:rsidR="0025302E">
        <w:rPr>
          <w:rStyle w:val="superscript"/>
        </w:rPr>
        <w:t>PQ</w:t>
      </w:r>
      <w:r w:rsidRPr="00C115DF">
        <w:rPr>
          <w:rStyle w:val="superscript"/>
        </w:rPr>
        <w:t>(i</w:t>
      </w:r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\s\do2(k)</w:instrText>
      </w:r>
      <w:r w:rsidRPr="00C115DF">
        <w:rPr>
          <w:rStyle w:val="superscript"/>
        </w:rPr>
        <w:fldChar w:fldCharType="end"/>
      </w:r>
      <w:r w:rsidRPr="00C115DF">
        <w:rPr>
          <w:rStyle w:val="superscript"/>
        </w:rPr>
        <w:t>)</w:t>
      </w:r>
      <w:r>
        <w:t xml:space="preserve">  S</w:t>
      </w:r>
      <w:r>
        <w:rPr>
          <w:rStyle w:val="superscript"/>
        </w:rPr>
        <w:t>P(i</w:t>
      </w:r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</w:instrText>
      </w:r>
      <w:r>
        <w:rPr>
          <w:rStyle w:val="superscript"/>
        </w:rPr>
        <w:instrText>k+</w:instrText>
      </w:r>
      <w:r w:rsidRPr="00CC4222">
        <w:rPr>
          <w:rStyle w:val="superscript"/>
        </w:rPr>
        <w:instrText>1)</w:instrText>
      </w:r>
      <w:r w:rsidRPr="00CC4222">
        <w:rPr>
          <w:rStyle w:val="superscript"/>
        </w:rPr>
        <w:fldChar w:fldCharType="end"/>
      </w:r>
      <w:r>
        <w:rPr>
          <w:rStyle w:val="superscript"/>
        </w:rPr>
        <w:t>)P(i</w:t>
      </w:r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</w:instrText>
      </w:r>
      <w:r>
        <w:rPr>
          <w:rStyle w:val="superscript"/>
        </w:rPr>
        <w:instrText>k+</w:instrText>
      </w:r>
      <w:r w:rsidRPr="00CC4222">
        <w:rPr>
          <w:rStyle w:val="superscript"/>
        </w:rPr>
        <w:instrText>2)</w:instrText>
      </w:r>
      <w:r w:rsidRPr="00CC4222">
        <w:rPr>
          <w:rStyle w:val="superscript"/>
        </w:rPr>
        <w:fldChar w:fldCharType="end"/>
      </w:r>
      <w:r>
        <w:rPr>
          <w:rStyle w:val="superscript"/>
        </w:rPr>
        <w:t>)</w:t>
      </w:r>
      <w:r w:rsidRPr="00CC4222">
        <w:rPr>
          <w:rStyle w:val="superscript"/>
        </w:rPr>
        <w:t>....</w:t>
      </w:r>
      <w:r>
        <w:rPr>
          <w:rStyle w:val="superscript"/>
        </w:rPr>
        <w:t>P(i</w:t>
      </w:r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\s\do2(k</w:instrText>
      </w:r>
      <w:r>
        <w:rPr>
          <w:rStyle w:val="superscript"/>
        </w:rPr>
        <w:instrText>+k'</w:instrText>
      </w:r>
      <w:r w:rsidRPr="00CC4222">
        <w:rPr>
          <w:rStyle w:val="superscript"/>
        </w:rPr>
        <w:instrText>)</w:instrText>
      </w:r>
      <w:r w:rsidRPr="00CC4222">
        <w:rPr>
          <w:rStyle w:val="superscript"/>
        </w:rPr>
        <w:fldChar w:fldCharType="end"/>
      </w:r>
      <w:r>
        <w:rPr>
          <w:rStyle w:val="superscript"/>
        </w:rPr>
        <w:t>)</w:t>
      </w:r>
    </w:p>
    <w:p w14:paraId="5C0DDF35" w14:textId="77777777" w:rsidR="00C1628D" w:rsidRDefault="00C1628D" w:rsidP="00D2426A"/>
    <w:p w14:paraId="1B38DEE1" w14:textId="77777777" w:rsidR="00C1628D" w:rsidRDefault="0075703E" w:rsidP="0075703E">
      <w:pPr>
        <w:tabs>
          <w:tab w:val="left" w:pos="7200"/>
          <w:tab w:val="left" w:pos="7920"/>
          <w:tab w:val="right" w:pos="9270"/>
        </w:tabs>
      </w:pPr>
      <w:r>
        <w:t xml:space="preserve">      </w:t>
      </w:r>
      <w:r w:rsidR="00C1628D">
        <w:t xml:space="preserve">= </w:t>
      </w:r>
      <w:r w:rsidR="00C1628D" w:rsidRPr="00625CA3">
        <w:rPr>
          <w:noProof/>
          <w:color w:val="000000"/>
        </w:rPr>
        <w:t>(1/</w:t>
      </w:r>
      <w:r w:rsidR="00C1628D">
        <w:rPr>
          <w:noProof/>
          <w:color w:val="000000"/>
        </w:rPr>
        <w:t>(k+k')</w:t>
      </w:r>
      <w:r w:rsidR="00C1628D" w:rsidRPr="00625CA3">
        <w:rPr>
          <w:noProof/>
          <w:color w:val="000000"/>
        </w:rPr>
        <w:t>!)(1/k!)</w:t>
      </w:r>
      <w:r w:rsidR="00C1628D">
        <w:t xml:space="preserve"> Σ</w:t>
      </w:r>
      <w:r w:rsidR="00C1628D">
        <w:rPr>
          <w:rStyle w:val="subscript"/>
        </w:rPr>
        <w:t>P</w:t>
      </w:r>
      <w:r w:rsidR="00C1628D">
        <w:t xml:space="preserve"> (-1)</w:t>
      </w:r>
      <w:r w:rsidR="00C1628D">
        <w:rPr>
          <w:rStyle w:val="superscript"/>
        </w:rPr>
        <w:t>S(</w:t>
      </w:r>
      <w:r w:rsidR="0025302E">
        <w:rPr>
          <w:rStyle w:val="superscript"/>
        </w:rPr>
        <w:t>PQ</w:t>
      </w:r>
      <w:r w:rsidR="00C1628D">
        <w:rPr>
          <w:rStyle w:val="superscript"/>
        </w:rPr>
        <w:t>)</w:t>
      </w:r>
      <w:r w:rsidR="00C1628D">
        <w:t xml:space="preserve"> T</w:t>
      </w:r>
      <w:r w:rsidR="0025302E">
        <w:rPr>
          <w:rStyle w:val="superscript"/>
        </w:rPr>
        <w:t>PQ</w:t>
      </w:r>
      <w:r w:rsidR="00C1628D" w:rsidRPr="00C115DF">
        <w:rPr>
          <w:rStyle w:val="superscript"/>
        </w:rPr>
        <w:t>(i</w:t>
      </w:r>
      <w:r w:rsidR="00C1628D" w:rsidRPr="00C115DF">
        <w:rPr>
          <w:rStyle w:val="superscript"/>
        </w:rPr>
        <w:fldChar w:fldCharType="begin"/>
      </w:r>
      <w:r w:rsidR="00C1628D" w:rsidRPr="00C115DF">
        <w:rPr>
          <w:rStyle w:val="superscript"/>
        </w:rPr>
        <w:instrText xml:space="preserve"> EQ \s\do2(1)</w:instrText>
      </w:r>
      <w:r w:rsidR="00C1628D" w:rsidRPr="00C115DF">
        <w:rPr>
          <w:rStyle w:val="superscript"/>
        </w:rPr>
        <w:fldChar w:fldCharType="end"/>
      </w:r>
      <w:r w:rsidR="00C1628D" w:rsidRPr="00C115DF">
        <w:rPr>
          <w:rStyle w:val="superscript"/>
        </w:rPr>
        <w:t>)</w:t>
      </w:r>
      <w:r w:rsidR="0025302E">
        <w:rPr>
          <w:rStyle w:val="superscript"/>
        </w:rPr>
        <w:t>PQ</w:t>
      </w:r>
      <w:r w:rsidR="00C1628D" w:rsidRPr="00C115DF">
        <w:rPr>
          <w:rStyle w:val="superscript"/>
        </w:rPr>
        <w:t>(i</w:t>
      </w:r>
      <w:r w:rsidR="00C1628D" w:rsidRPr="00C115DF">
        <w:rPr>
          <w:rStyle w:val="superscript"/>
        </w:rPr>
        <w:fldChar w:fldCharType="begin"/>
      </w:r>
      <w:r w:rsidR="00C1628D" w:rsidRPr="00C115DF">
        <w:rPr>
          <w:rStyle w:val="superscript"/>
        </w:rPr>
        <w:instrText xml:space="preserve"> EQ \s\do2(2)</w:instrText>
      </w:r>
      <w:r w:rsidR="00C1628D" w:rsidRPr="00C115DF">
        <w:rPr>
          <w:rStyle w:val="superscript"/>
        </w:rPr>
        <w:fldChar w:fldCharType="end"/>
      </w:r>
      <w:r w:rsidR="00C1628D" w:rsidRPr="00C115DF">
        <w:rPr>
          <w:rStyle w:val="superscript"/>
        </w:rPr>
        <w:t>)...</w:t>
      </w:r>
      <w:r w:rsidR="0025302E">
        <w:rPr>
          <w:rStyle w:val="superscript"/>
        </w:rPr>
        <w:t>PQ</w:t>
      </w:r>
      <w:r w:rsidR="00C1628D" w:rsidRPr="00C115DF">
        <w:rPr>
          <w:rStyle w:val="superscript"/>
        </w:rPr>
        <w:t>(i</w:t>
      </w:r>
      <w:r w:rsidR="00C1628D" w:rsidRPr="00C115DF">
        <w:rPr>
          <w:rStyle w:val="superscript"/>
        </w:rPr>
        <w:fldChar w:fldCharType="begin"/>
      </w:r>
      <w:r w:rsidR="00C1628D" w:rsidRPr="00C115DF">
        <w:rPr>
          <w:rStyle w:val="superscript"/>
        </w:rPr>
        <w:instrText xml:space="preserve"> EQ \s\do2(k)</w:instrText>
      </w:r>
      <w:r w:rsidR="00C1628D" w:rsidRPr="00C115DF">
        <w:rPr>
          <w:rStyle w:val="superscript"/>
        </w:rPr>
        <w:fldChar w:fldCharType="end"/>
      </w:r>
      <w:r w:rsidR="00C1628D" w:rsidRPr="00C115DF">
        <w:rPr>
          <w:rStyle w:val="superscript"/>
        </w:rPr>
        <w:t>)</w:t>
      </w:r>
      <w:r w:rsidR="00C1628D">
        <w:t xml:space="preserve">  S</w:t>
      </w:r>
      <w:r w:rsidR="00C1628D">
        <w:rPr>
          <w:rStyle w:val="superscript"/>
        </w:rPr>
        <w:t>P(i</w:t>
      </w:r>
      <w:r w:rsidR="00C1628D" w:rsidRPr="00CC4222">
        <w:rPr>
          <w:rStyle w:val="superscript"/>
        </w:rPr>
        <w:fldChar w:fldCharType="begin"/>
      </w:r>
      <w:r w:rsidR="00C1628D" w:rsidRPr="00CC4222">
        <w:rPr>
          <w:rStyle w:val="superscript"/>
        </w:rPr>
        <w:instrText xml:space="preserve"> EQ \s\do2(</w:instrText>
      </w:r>
      <w:r w:rsidR="00C1628D">
        <w:rPr>
          <w:rStyle w:val="superscript"/>
        </w:rPr>
        <w:instrText>k+</w:instrText>
      </w:r>
      <w:r w:rsidR="00C1628D" w:rsidRPr="00CC4222">
        <w:rPr>
          <w:rStyle w:val="superscript"/>
        </w:rPr>
        <w:instrText>1)</w:instrText>
      </w:r>
      <w:r w:rsidR="00C1628D" w:rsidRPr="00CC4222">
        <w:rPr>
          <w:rStyle w:val="superscript"/>
        </w:rPr>
        <w:fldChar w:fldCharType="end"/>
      </w:r>
      <w:r w:rsidR="00C1628D">
        <w:rPr>
          <w:rStyle w:val="superscript"/>
        </w:rPr>
        <w:t>)P(i</w:t>
      </w:r>
      <w:r w:rsidR="00C1628D" w:rsidRPr="00CC4222">
        <w:rPr>
          <w:rStyle w:val="superscript"/>
        </w:rPr>
        <w:fldChar w:fldCharType="begin"/>
      </w:r>
      <w:r w:rsidR="00C1628D" w:rsidRPr="00CC4222">
        <w:rPr>
          <w:rStyle w:val="superscript"/>
        </w:rPr>
        <w:instrText xml:space="preserve"> EQ \s\do2(</w:instrText>
      </w:r>
      <w:r w:rsidR="00C1628D">
        <w:rPr>
          <w:rStyle w:val="superscript"/>
        </w:rPr>
        <w:instrText>k+</w:instrText>
      </w:r>
      <w:r w:rsidR="00C1628D" w:rsidRPr="00CC4222">
        <w:rPr>
          <w:rStyle w:val="superscript"/>
        </w:rPr>
        <w:instrText>2)</w:instrText>
      </w:r>
      <w:r w:rsidR="00C1628D" w:rsidRPr="00CC4222">
        <w:rPr>
          <w:rStyle w:val="superscript"/>
        </w:rPr>
        <w:fldChar w:fldCharType="end"/>
      </w:r>
      <w:r w:rsidR="00C1628D">
        <w:rPr>
          <w:rStyle w:val="superscript"/>
        </w:rPr>
        <w:t>)</w:t>
      </w:r>
      <w:r w:rsidR="00C1628D" w:rsidRPr="00CC4222">
        <w:rPr>
          <w:rStyle w:val="superscript"/>
        </w:rPr>
        <w:t>....</w:t>
      </w:r>
      <w:r w:rsidR="00C1628D">
        <w:rPr>
          <w:rStyle w:val="superscript"/>
        </w:rPr>
        <w:t>P(i</w:t>
      </w:r>
      <w:r w:rsidR="00C1628D" w:rsidRPr="00CC4222">
        <w:rPr>
          <w:rStyle w:val="superscript"/>
        </w:rPr>
        <w:fldChar w:fldCharType="begin"/>
      </w:r>
      <w:r w:rsidR="00C1628D" w:rsidRPr="00CC4222">
        <w:rPr>
          <w:rStyle w:val="superscript"/>
        </w:rPr>
        <w:instrText xml:space="preserve"> EQ \s\do2(k</w:instrText>
      </w:r>
      <w:r w:rsidR="00C1628D">
        <w:rPr>
          <w:rStyle w:val="superscript"/>
        </w:rPr>
        <w:instrText>+k'</w:instrText>
      </w:r>
      <w:r w:rsidR="00C1628D" w:rsidRPr="00CC4222">
        <w:rPr>
          <w:rStyle w:val="superscript"/>
        </w:rPr>
        <w:instrText>)</w:instrText>
      </w:r>
      <w:r w:rsidR="00C1628D" w:rsidRPr="00CC4222">
        <w:rPr>
          <w:rStyle w:val="superscript"/>
        </w:rPr>
        <w:fldChar w:fldCharType="end"/>
      </w:r>
      <w:r w:rsidR="00C1628D">
        <w:rPr>
          <w:rStyle w:val="superscript"/>
        </w:rPr>
        <w:t>)</w:t>
      </w:r>
      <w:r>
        <w:t xml:space="preserve"> .</w:t>
      </w:r>
      <w:r>
        <w:tab/>
        <w:t>(C.2.12)</w:t>
      </w:r>
    </w:p>
    <w:p w14:paraId="6FCB236B" w14:textId="77777777" w:rsidR="00FA23A5" w:rsidRDefault="00FA23A5" w:rsidP="0075703E">
      <w:pPr>
        <w:tabs>
          <w:tab w:val="left" w:pos="7200"/>
          <w:tab w:val="left" w:pos="7920"/>
          <w:tab w:val="right" w:pos="9270"/>
        </w:tabs>
      </w:pPr>
    </w:p>
    <w:p w14:paraId="5F1ABD39" w14:textId="77777777" w:rsidR="00FA23A5" w:rsidRPr="0075703E" w:rsidRDefault="00FA23A5" w:rsidP="0075703E">
      <w:pPr>
        <w:tabs>
          <w:tab w:val="left" w:pos="7200"/>
          <w:tab w:val="left" w:pos="7920"/>
          <w:tab w:val="right" w:pos="9270"/>
        </w:tabs>
      </w:pPr>
      <w:r>
        <w:lastRenderedPageBreak/>
        <w:t xml:space="preserve">We shall now show that, despite appearances, g(Q) does not really depend on Q. </w:t>
      </w:r>
    </w:p>
    <w:p w14:paraId="1FDA2F91" w14:textId="77777777" w:rsidR="00C1628D" w:rsidRDefault="0075703E" w:rsidP="00D2426A">
      <w:r>
        <w:rPr>
          <w:rStyle w:val="superscript"/>
        </w:rPr>
        <w:tab/>
      </w:r>
      <w:r>
        <w:rPr>
          <w:rStyle w:val="superscript"/>
        </w:rPr>
        <w:tab/>
      </w:r>
      <w:r>
        <w:rPr>
          <w:rStyle w:val="superscript"/>
        </w:rPr>
        <w:tab/>
      </w:r>
    </w:p>
    <w:p w14:paraId="105F8AD2" w14:textId="77777777" w:rsidR="0025302E" w:rsidRDefault="00FA23A5" w:rsidP="00D2426A">
      <w:r>
        <w:t>On</w:t>
      </w:r>
      <w:r w:rsidR="0075703E">
        <w:t xml:space="preserve"> g(Q) </w:t>
      </w:r>
      <w:r w:rsidR="0025302E">
        <w:t>use the rearrangement theorem with P→PX  with X = Q</w:t>
      </w:r>
      <w:r w:rsidR="0025302E">
        <w:rPr>
          <w:rStyle w:val="superscript"/>
        </w:rPr>
        <w:t>-1</w:t>
      </w:r>
      <w:r w:rsidR="0025302E">
        <w:t xml:space="preserve"> so XQ = QX = 1. This gives</w:t>
      </w:r>
    </w:p>
    <w:p w14:paraId="3C5D5628" w14:textId="77777777" w:rsidR="0025302E" w:rsidRDefault="0025302E" w:rsidP="00D2426A"/>
    <w:p w14:paraId="63BF1B63" w14:textId="77777777" w:rsidR="0025302E" w:rsidRDefault="0025302E" w:rsidP="0025302E">
      <w:r>
        <w:tab/>
        <w:t xml:space="preserve">g(Q) = </w:t>
      </w:r>
      <w:r w:rsidRPr="00625CA3">
        <w:rPr>
          <w:noProof/>
          <w:color w:val="000000"/>
        </w:rPr>
        <w:t>(1/</w:t>
      </w:r>
      <w:r>
        <w:rPr>
          <w:noProof/>
          <w:color w:val="000000"/>
        </w:rPr>
        <w:t>(k+k')</w:t>
      </w:r>
      <w:r w:rsidRPr="00625CA3">
        <w:rPr>
          <w:noProof/>
          <w:color w:val="000000"/>
        </w:rPr>
        <w:t>!)(1/k!)</w:t>
      </w:r>
      <w:r>
        <w:t xml:space="preserve"> Σ</w:t>
      </w:r>
      <w:r>
        <w:rPr>
          <w:rStyle w:val="subscript"/>
        </w:rPr>
        <w:t>P</w:t>
      </w:r>
      <w:r>
        <w:t xml:space="preserve"> (-1)</w:t>
      </w:r>
      <w:r>
        <w:rPr>
          <w:rStyle w:val="superscript"/>
        </w:rPr>
        <w:t>S(PXQ)</w:t>
      </w:r>
      <w:r>
        <w:t xml:space="preserve"> T</w:t>
      </w:r>
      <w:r>
        <w:rPr>
          <w:rStyle w:val="superscript"/>
        </w:rPr>
        <w:t>PXQ</w:t>
      </w:r>
      <w:r w:rsidRPr="00C115DF">
        <w:rPr>
          <w:rStyle w:val="superscript"/>
        </w:rPr>
        <w:t>(i</w:t>
      </w:r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\s\do2(1)</w:instrText>
      </w:r>
      <w:r w:rsidRPr="00C115DF">
        <w:rPr>
          <w:rStyle w:val="superscript"/>
        </w:rPr>
        <w:fldChar w:fldCharType="end"/>
      </w:r>
      <w:r w:rsidRPr="00C115DF">
        <w:rPr>
          <w:rStyle w:val="superscript"/>
        </w:rPr>
        <w:t>)</w:t>
      </w:r>
      <w:r>
        <w:rPr>
          <w:rStyle w:val="superscript"/>
        </w:rPr>
        <w:t>PXQ</w:t>
      </w:r>
      <w:r w:rsidRPr="00C115DF">
        <w:rPr>
          <w:rStyle w:val="superscript"/>
        </w:rPr>
        <w:t>(i</w:t>
      </w:r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\s\do2(2)</w:instrText>
      </w:r>
      <w:r w:rsidRPr="00C115DF">
        <w:rPr>
          <w:rStyle w:val="superscript"/>
        </w:rPr>
        <w:fldChar w:fldCharType="end"/>
      </w:r>
      <w:r w:rsidRPr="00C115DF">
        <w:rPr>
          <w:rStyle w:val="superscript"/>
        </w:rPr>
        <w:t>)...</w:t>
      </w:r>
      <w:r>
        <w:rPr>
          <w:rStyle w:val="superscript"/>
        </w:rPr>
        <w:t>PXQ</w:t>
      </w:r>
      <w:r w:rsidRPr="00C115DF">
        <w:rPr>
          <w:rStyle w:val="superscript"/>
        </w:rPr>
        <w:t>(i</w:t>
      </w:r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\s\do2(k)</w:instrText>
      </w:r>
      <w:r w:rsidRPr="00C115DF">
        <w:rPr>
          <w:rStyle w:val="superscript"/>
        </w:rPr>
        <w:fldChar w:fldCharType="end"/>
      </w:r>
      <w:r w:rsidRPr="00C115DF">
        <w:rPr>
          <w:rStyle w:val="superscript"/>
        </w:rPr>
        <w:t>)</w:t>
      </w:r>
      <w:r>
        <w:t xml:space="preserve">  S</w:t>
      </w:r>
      <w:r>
        <w:rPr>
          <w:rStyle w:val="superscript"/>
        </w:rPr>
        <w:t>PX(i</w:t>
      </w:r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</w:instrText>
      </w:r>
      <w:r>
        <w:rPr>
          <w:rStyle w:val="superscript"/>
        </w:rPr>
        <w:instrText>k+</w:instrText>
      </w:r>
      <w:r w:rsidRPr="00CC4222">
        <w:rPr>
          <w:rStyle w:val="superscript"/>
        </w:rPr>
        <w:instrText>1)</w:instrText>
      </w:r>
      <w:r w:rsidRPr="00CC4222">
        <w:rPr>
          <w:rStyle w:val="superscript"/>
        </w:rPr>
        <w:fldChar w:fldCharType="end"/>
      </w:r>
      <w:r>
        <w:rPr>
          <w:rStyle w:val="superscript"/>
        </w:rPr>
        <w:t>)PX(i</w:t>
      </w:r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</w:instrText>
      </w:r>
      <w:r>
        <w:rPr>
          <w:rStyle w:val="superscript"/>
        </w:rPr>
        <w:instrText>k+</w:instrText>
      </w:r>
      <w:r w:rsidRPr="00CC4222">
        <w:rPr>
          <w:rStyle w:val="superscript"/>
        </w:rPr>
        <w:instrText>2)</w:instrText>
      </w:r>
      <w:r w:rsidRPr="00CC4222">
        <w:rPr>
          <w:rStyle w:val="superscript"/>
        </w:rPr>
        <w:fldChar w:fldCharType="end"/>
      </w:r>
      <w:r>
        <w:rPr>
          <w:rStyle w:val="superscript"/>
        </w:rPr>
        <w:t>)</w:t>
      </w:r>
      <w:r w:rsidRPr="00CC4222">
        <w:rPr>
          <w:rStyle w:val="superscript"/>
        </w:rPr>
        <w:t>....</w:t>
      </w:r>
      <w:r>
        <w:rPr>
          <w:rStyle w:val="superscript"/>
        </w:rPr>
        <w:t>PX(i</w:t>
      </w:r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\s\do2(k</w:instrText>
      </w:r>
      <w:r>
        <w:rPr>
          <w:rStyle w:val="superscript"/>
        </w:rPr>
        <w:instrText>+k'</w:instrText>
      </w:r>
      <w:r w:rsidRPr="00CC4222">
        <w:rPr>
          <w:rStyle w:val="superscript"/>
        </w:rPr>
        <w:instrText>)</w:instrText>
      </w:r>
      <w:r w:rsidRPr="00CC4222">
        <w:rPr>
          <w:rStyle w:val="superscript"/>
        </w:rPr>
        <w:fldChar w:fldCharType="end"/>
      </w:r>
      <w:r>
        <w:rPr>
          <w:rStyle w:val="superscript"/>
        </w:rPr>
        <w:t>)</w:t>
      </w:r>
    </w:p>
    <w:p w14:paraId="358AA385" w14:textId="77777777" w:rsidR="0025302E" w:rsidRDefault="0025302E" w:rsidP="0075703E">
      <w:pPr>
        <w:tabs>
          <w:tab w:val="left" w:pos="7200"/>
          <w:tab w:val="left" w:pos="7920"/>
          <w:tab w:val="right" w:pos="9270"/>
        </w:tabs>
      </w:pPr>
    </w:p>
    <w:p w14:paraId="22AFF724" w14:textId="77777777" w:rsidR="0025302E" w:rsidRDefault="0025302E" w:rsidP="0075703E">
      <w:pPr>
        <w:tabs>
          <w:tab w:val="left" w:pos="7200"/>
          <w:tab w:val="left" w:pos="7920"/>
          <w:tab w:val="right" w:pos="9270"/>
        </w:tabs>
        <w:rPr>
          <w:rStyle w:val="superscript"/>
        </w:rPr>
      </w:pPr>
      <w:r>
        <w:tab/>
      </w:r>
      <w:r>
        <w:tab/>
        <w:t xml:space="preserve">= </w:t>
      </w:r>
      <w:r w:rsidRPr="00625CA3">
        <w:rPr>
          <w:noProof/>
          <w:color w:val="000000"/>
        </w:rPr>
        <w:t>(1/</w:t>
      </w:r>
      <w:r>
        <w:rPr>
          <w:noProof/>
          <w:color w:val="000000"/>
        </w:rPr>
        <w:t>(k+k')</w:t>
      </w:r>
      <w:r w:rsidRPr="00625CA3">
        <w:rPr>
          <w:noProof/>
          <w:color w:val="000000"/>
        </w:rPr>
        <w:t>!)(1/k!)</w:t>
      </w:r>
      <w:r>
        <w:t xml:space="preserve"> Σ</w:t>
      </w:r>
      <w:r>
        <w:rPr>
          <w:rStyle w:val="subscript"/>
        </w:rPr>
        <w:t>P</w:t>
      </w:r>
      <w:r>
        <w:t xml:space="preserve"> (-1)</w:t>
      </w:r>
      <w:r>
        <w:rPr>
          <w:rStyle w:val="superscript"/>
        </w:rPr>
        <w:t>S(P)</w:t>
      </w:r>
      <w:r>
        <w:t xml:space="preserve"> T</w:t>
      </w:r>
      <w:r>
        <w:rPr>
          <w:rStyle w:val="superscript"/>
        </w:rPr>
        <w:t>P</w:t>
      </w:r>
      <w:r w:rsidRPr="00C115DF">
        <w:rPr>
          <w:rStyle w:val="superscript"/>
        </w:rPr>
        <w:t>(i</w:t>
      </w:r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\s\do2(1)</w:instrText>
      </w:r>
      <w:r w:rsidRPr="00C115DF">
        <w:rPr>
          <w:rStyle w:val="superscript"/>
        </w:rPr>
        <w:fldChar w:fldCharType="end"/>
      </w:r>
      <w:r w:rsidRPr="00C115DF">
        <w:rPr>
          <w:rStyle w:val="superscript"/>
        </w:rPr>
        <w:t>)</w:t>
      </w:r>
      <w:r>
        <w:rPr>
          <w:rStyle w:val="superscript"/>
        </w:rPr>
        <w:t>P</w:t>
      </w:r>
      <w:r w:rsidRPr="00C115DF">
        <w:rPr>
          <w:rStyle w:val="superscript"/>
        </w:rPr>
        <w:t>(i</w:t>
      </w:r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\s\do2(2)</w:instrText>
      </w:r>
      <w:r w:rsidRPr="00C115DF">
        <w:rPr>
          <w:rStyle w:val="superscript"/>
        </w:rPr>
        <w:fldChar w:fldCharType="end"/>
      </w:r>
      <w:r w:rsidRPr="00C115DF">
        <w:rPr>
          <w:rStyle w:val="superscript"/>
        </w:rPr>
        <w:t>)...</w:t>
      </w:r>
      <w:r>
        <w:rPr>
          <w:rStyle w:val="superscript"/>
        </w:rPr>
        <w:t>P</w:t>
      </w:r>
      <w:r w:rsidRPr="00C115DF">
        <w:rPr>
          <w:rStyle w:val="superscript"/>
        </w:rPr>
        <w:t>(i</w:t>
      </w:r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\s\do2(k)</w:instrText>
      </w:r>
      <w:r w:rsidRPr="00C115DF">
        <w:rPr>
          <w:rStyle w:val="superscript"/>
        </w:rPr>
        <w:fldChar w:fldCharType="end"/>
      </w:r>
      <w:r w:rsidRPr="00C115DF">
        <w:rPr>
          <w:rStyle w:val="superscript"/>
        </w:rPr>
        <w:t>)</w:t>
      </w:r>
      <w:r>
        <w:t xml:space="preserve">  S</w:t>
      </w:r>
      <w:r>
        <w:rPr>
          <w:rStyle w:val="superscript"/>
        </w:rPr>
        <w:t>PX(i</w:t>
      </w:r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</w:instrText>
      </w:r>
      <w:r>
        <w:rPr>
          <w:rStyle w:val="superscript"/>
        </w:rPr>
        <w:instrText>k+</w:instrText>
      </w:r>
      <w:r w:rsidRPr="00CC4222">
        <w:rPr>
          <w:rStyle w:val="superscript"/>
        </w:rPr>
        <w:instrText>1)</w:instrText>
      </w:r>
      <w:r w:rsidRPr="00CC4222">
        <w:rPr>
          <w:rStyle w:val="superscript"/>
        </w:rPr>
        <w:fldChar w:fldCharType="end"/>
      </w:r>
      <w:r>
        <w:rPr>
          <w:rStyle w:val="superscript"/>
        </w:rPr>
        <w:t>)PX(i</w:t>
      </w:r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</w:instrText>
      </w:r>
      <w:r>
        <w:rPr>
          <w:rStyle w:val="superscript"/>
        </w:rPr>
        <w:instrText>k+</w:instrText>
      </w:r>
      <w:r w:rsidRPr="00CC4222">
        <w:rPr>
          <w:rStyle w:val="superscript"/>
        </w:rPr>
        <w:instrText>2)</w:instrText>
      </w:r>
      <w:r w:rsidRPr="00CC4222">
        <w:rPr>
          <w:rStyle w:val="superscript"/>
        </w:rPr>
        <w:fldChar w:fldCharType="end"/>
      </w:r>
      <w:r>
        <w:rPr>
          <w:rStyle w:val="superscript"/>
        </w:rPr>
        <w:t>)</w:t>
      </w:r>
      <w:r w:rsidRPr="00CC4222">
        <w:rPr>
          <w:rStyle w:val="superscript"/>
        </w:rPr>
        <w:t>....</w:t>
      </w:r>
      <w:r>
        <w:rPr>
          <w:rStyle w:val="superscript"/>
        </w:rPr>
        <w:t>PX(i</w:t>
      </w:r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\s\do2(k</w:instrText>
      </w:r>
      <w:r>
        <w:rPr>
          <w:rStyle w:val="superscript"/>
        </w:rPr>
        <w:instrText>+k'</w:instrText>
      </w:r>
      <w:r w:rsidRPr="00CC4222">
        <w:rPr>
          <w:rStyle w:val="superscript"/>
        </w:rPr>
        <w:instrText>)</w:instrText>
      </w:r>
      <w:r w:rsidRPr="00CC4222">
        <w:rPr>
          <w:rStyle w:val="superscript"/>
        </w:rPr>
        <w:fldChar w:fldCharType="end"/>
      </w:r>
      <w:r>
        <w:rPr>
          <w:rStyle w:val="superscript"/>
        </w:rPr>
        <w:t>)</w:t>
      </w:r>
      <w:r w:rsidR="00FA23A5">
        <w:t>.</w:t>
      </w:r>
      <w:r w:rsidR="0075703E">
        <w:rPr>
          <w:rStyle w:val="superscript"/>
        </w:rPr>
        <w:tab/>
      </w:r>
      <w:r w:rsidR="0075703E">
        <w:t>(C.2.13)</w:t>
      </w:r>
    </w:p>
    <w:p w14:paraId="53A8E10A" w14:textId="77777777" w:rsidR="0025302E" w:rsidRDefault="0025302E" w:rsidP="0025302E">
      <w:pPr>
        <w:rPr>
          <w:rStyle w:val="superscript"/>
        </w:rPr>
      </w:pPr>
    </w:p>
    <w:p w14:paraId="10CE28FB" w14:textId="77777777" w:rsidR="0025302E" w:rsidRPr="0025302E" w:rsidRDefault="0075703E" w:rsidP="0025302E">
      <w:r>
        <w:t>Since</w:t>
      </w:r>
      <w:r w:rsidR="0025302E">
        <w:t xml:space="preserve"> Q has no effect on the upper indexes in the set {i</w:t>
      </w:r>
      <w:r w:rsidR="0025302E">
        <w:rPr>
          <w:rStyle w:val="subscript"/>
        </w:rPr>
        <w:t>1</w:t>
      </w:r>
      <w:r w:rsidR="0025302E">
        <w:t>....k+k'}, we know that Q</w:t>
      </w:r>
      <w:r w:rsidR="0025302E">
        <w:rPr>
          <w:rStyle w:val="superscript"/>
        </w:rPr>
        <w:t>-1</w:t>
      </w:r>
      <w:r w:rsidR="0025302E">
        <w:t xml:space="preserve"> also has no effect, since Q</w:t>
      </w:r>
      <w:r w:rsidR="0025302E">
        <w:rPr>
          <w:rStyle w:val="superscript"/>
        </w:rPr>
        <w:t>-1</w:t>
      </w:r>
      <w:r w:rsidR="0025302E">
        <w:t xml:space="preserve"> is just some other element of the set of permutations of these first indices. Therefore</w:t>
      </w:r>
    </w:p>
    <w:p w14:paraId="5006F1AF" w14:textId="77777777" w:rsidR="0025302E" w:rsidRDefault="0025302E" w:rsidP="0025302E"/>
    <w:p w14:paraId="3572B1DF" w14:textId="77777777" w:rsidR="0025302E" w:rsidRPr="0075703E" w:rsidRDefault="0025302E" w:rsidP="0075703E">
      <w:pPr>
        <w:tabs>
          <w:tab w:val="left" w:pos="7200"/>
          <w:tab w:val="left" w:pos="7920"/>
          <w:tab w:val="right" w:pos="9270"/>
        </w:tabs>
      </w:pPr>
      <w:r>
        <w:tab/>
        <w:t>X(i</w:t>
      </w:r>
      <w:r>
        <w:rPr>
          <w:rStyle w:val="subscript"/>
        </w:rPr>
        <w:t>k+1</w:t>
      </w:r>
      <w:r>
        <w:t>)  = Q</w:t>
      </w:r>
      <w:r>
        <w:rPr>
          <w:rStyle w:val="superscript"/>
        </w:rPr>
        <w:t>-1</w:t>
      </w:r>
      <w:r>
        <w:t>(i</w:t>
      </w:r>
      <w:r>
        <w:rPr>
          <w:rStyle w:val="subscript"/>
        </w:rPr>
        <w:t>k+1</w:t>
      </w:r>
      <w:r>
        <w:t>) = i</w:t>
      </w:r>
      <w:r>
        <w:rPr>
          <w:rStyle w:val="subscript"/>
        </w:rPr>
        <w:t>k+1</w:t>
      </w:r>
      <w:r w:rsidR="0075703E">
        <w:tab/>
      </w:r>
      <w:r w:rsidR="0075703E">
        <w:tab/>
      </w:r>
      <w:r w:rsidR="0075703E">
        <w:tab/>
      </w:r>
      <w:r w:rsidR="0075703E">
        <w:tab/>
      </w:r>
      <w:r w:rsidR="0075703E">
        <w:tab/>
      </w:r>
      <w:r w:rsidR="0075703E">
        <w:tab/>
      </w:r>
      <w:r w:rsidR="0075703E">
        <w:tab/>
      </w:r>
      <w:r w:rsidR="0075703E">
        <w:tab/>
      </w:r>
      <w:r w:rsidR="0075703E">
        <w:tab/>
        <w:t>(C.2.14)</w:t>
      </w:r>
    </w:p>
    <w:p w14:paraId="0C1E960D" w14:textId="77777777" w:rsidR="0025302E" w:rsidRDefault="0025302E" w:rsidP="0025302E"/>
    <w:p w14:paraId="0C6F22A1" w14:textId="77777777" w:rsidR="0025302E" w:rsidRDefault="0025302E" w:rsidP="0025302E">
      <w:r>
        <w:t xml:space="preserve">and the same for the other higher indices. Thus </w:t>
      </w:r>
      <w:r w:rsidR="0075703E">
        <w:t xml:space="preserve">(C.2.13) becomes, </w:t>
      </w:r>
    </w:p>
    <w:p w14:paraId="1E902CEB" w14:textId="77777777" w:rsidR="0025302E" w:rsidRDefault="0025302E" w:rsidP="0025302E"/>
    <w:p w14:paraId="1C17F037" w14:textId="77777777" w:rsidR="0025302E" w:rsidRPr="0075703E" w:rsidRDefault="0025302E" w:rsidP="0075703E">
      <w:pPr>
        <w:tabs>
          <w:tab w:val="left" w:pos="7200"/>
          <w:tab w:val="left" w:pos="7920"/>
          <w:tab w:val="right" w:pos="9270"/>
        </w:tabs>
      </w:pPr>
      <w:r>
        <w:tab/>
        <w:t xml:space="preserve">g(Q) =  </w:t>
      </w:r>
      <w:r w:rsidRPr="00625CA3">
        <w:rPr>
          <w:noProof/>
          <w:color w:val="000000"/>
        </w:rPr>
        <w:t>(1/</w:t>
      </w:r>
      <w:r>
        <w:rPr>
          <w:noProof/>
          <w:color w:val="000000"/>
        </w:rPr>
        <w:t>(k+k')</w:t>
      </w:r>
      <w:r w:rsidRPr="00625CA3">
        <w:rPr>
          <w:noProof/>
          <w:color w:val="000000"/>
        </w:rPr>
        <w:t>!)(1/k!)</w:t>
      </w:r>
      <w:r>
        <w:t xml:space="preserve"> Σ</w:t>
      </w:r>
      <w:r>
        <w:rPr>
          <w:rStyle w:val="subscript"/>
        </w:rPr>
        <w:t>P</w:t>
      </w:r>
      <w:r>
        <w:t xml:space="preserve"> (-1)</w:t>
      </w:r>
      <w:r>
        <w:rPr>
          <w:rStyle w:val="superscript"/>
        </w:rPr>
        <w:t>S(P)</w:t>
      </w:r>
      <w:r>
        <w:t xml:space="preserve"> T</w:t>
      </w:r>
      <w:r>
        <w:rPr>
          <w:rStyle w:val="superscript"/>
        </w:rPr>
        <w:t>P</w:t>
      </w:r>
      <w:r w:rsidRPr="00C115DF">
        <w:rPr>
          <w:rStyle w:val="superscript"/>
        </w:rPr>
        <w:t>(i</w:t>
      </w:r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\s\do2(1)</w:instrText>
      </w:r>
      <w:r w:rsidRPr="00C115DF">
        <w:rPr>
          <w:rStyle w:val="superscript"/>
        </w:rPr>
        <w:fldChar w:fldCharType="end"/>
      </w:r>
      <w:r w:rsidRPr="00C115DF">
        <w:rPr>
          <w:rStyle w:val="superscript"/>
        </w:rPr>
        <w:t>)</w:t>
      </w:r>
      <w:r>
        <w:rPr>
          <w:rStyle w:val="superscript"/>
        </w:rPr>
        <w:t>P</w:t>
      </w:r>
      <w:r w:rsidRPr="00C115DF">
        <w:rPr>
          <w:rStyle w:val="superscript"/>
        </w:rPr>
        <w:t>(i</w:t>
      </w:r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\s\do2(2)</w:instrText>
      </w:r>
      <w:r w:rsidRPr="00C115DF">
        <w:rPr>
          <w:rStyle w:val="superscript"/>
        </w:rPr>
        <w:fldChar w:fldCharType="end"/>
      </w:r>
      <w:r w:rsidRPr="00C115DF">
        <w:rPr>
          <w:rStyle w:val="superscript"/>
        </w:rPr>
        <w:t>)...</w:t>
      </w:r>
      <w:r>
        <w:rPr>
          <w:rStyle w:val="superscript"/>
        </w:rPr>
        <w:t>P</w:t>
      </w:r>
      <w:r w:rsidRPr="00C115DF">
        <w:rPr>
          <w:rStyle w:val="superscript"/>
        </w:rPr>
        <w:t>(i</w:t>
      </w:r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\s\do2(k)</w:instrText>
      </w:r>
      <w:r w:rsidRPr="00C115DF">
        <w:rPr>
          <w:rStyle w:val="superscript"/>
        </w:rPr>
        <w:fldChar w:fldCharType="end"/>
      </w:r>
      <w:r w:rsidRPr="00C115DF">
        <w:rPr>
          <w:rStyle w:val="superscript"/>
        </w:rPr>
        <w:t>)</w:t>
      </w:r>
      <w:r>
        <w:t xml:space="preserve">  S</w:t>
      </w:r>
      <w:r>
        <w:rPr>
          <w:rStyle w:val="superscript"/>
        </w:rPr>
        <w:t>P(i</w:t>
      </w:r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</w:instrText>
      </w:r>
      <w:r>
        <w:rPr>
          <w:rStyle w:val="superscript"/>
        </w:rPr>
        <w:instrText>k+</w:instrText>
      </w:r>
      <w:r w:rsidRPr="00CC4222">
        <w:rPr>
          <w:rStyle w:val="superscript"/>
        </w:rPr>
        <w:instrText>1)</w:instrText>
      </w:r>
      <w:r w:rsidRPr="00CC4222">
        <w:rPr>
          <w:rStyle w:val="superscript"/>
        </w:rPr>
        <w:fldChar w:fldCharType="end"/>
      </w:r>
      <w:r>
        <w:rPr>
          <w:rStyle w:val="superscript"/>
        </w:rPr>
        <w:t>)P(i</w:t>
      </w:r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</w:instrText>
      </w:r>
      <w:r>
        <w:rPr>
          <w:rStyle w:val="superscript"/>
        </w:rPr>
        <w:instrText>k+</w:instrText>
      </w:r>
      <w:r w:rsidRPr="00CC4222">
        <w:rPr>
          <w:rStyle w:val="superscript"/>
        </w:rPr>
        <w:instrText>2)</w:instrText>
      </w:r>
      <w:r w:rsidRPr="00CC4222">
        <w:rPr>
          <w:rStyle w:val="superscript"/>
        </w:rPr>
        <w:fldChar w:fldCharType="end"/>
      </w:r>
      <w:r>
        <w:rPr>
          <w:rStyle w:val="superscript"/>
        </w:rPr>
        <w:t>)</w:t>
      </w:r>
      <w:r w:rsidRPr="00CC4222">
        <w:rPr>
          <w:rStyle w:val="superscript"/>
        </w:rPr>
        <w:t>....</w:t>
      </w:r>
      <w:r>
        <w:rPr>
          <w:rStyle w:val="superscript"/>
        </w:rPr>
        <w:t>P(i</w:t>
      </w:r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\s\do2(k</w:instrText>
      </w:r>
      <w:r>
        <w:rPr>
          <w:rStyle w:val="superscript"/>
        </w:rPr>
        <w:instrText>+k'</w:instrText>
      </w:r>
      <w:r w:rsidRPr="00CC4222">
        <w:rPr>
          <w:rStyle w:val="superscript"/>
        </w:rPr>
        <w:instrText>)</w:instrText>
      </w:r>
      <w:r w:rsidRPr="00CC4222">
        <w:rPr>
          <w:rStyle w:val="superscript"/>
        </w:rPr>
        <w:fldChar w:fldCharType="end"/>
      </w:r>
      <w:r>
        <w:rPr>
          <w:rStyle w:val="superscript"/>
        </w:rPr>
        <w:t>)</w:t>
      </w:r>
      <w:r w:rsidR="0075703E">
        <w:rPr>
          <w:rStyle w:val="superscript"/>
        </w:rPr>
        <w:tab/>
      </w:r>
      <w:r w:rsidR="0075703E">
        <w:t>(C.2.15)</w:t>
      </w:r>
    </w:p>
    <w:p w14:paraId="5D673456" w14:textId="77777777" w:rsidR="0025302E" w:rsidRDefault="0025302E" w:rsidP="0025302E"/>
    <w:p w14:paraId="5B4FB696" w14:textId="77777777" w:rsidR="0075703E" w:rsidRDefault="0025302E" w:rsidP="0025302E">
      <w:r>
        <w:t xml:space="preserve">which shows g(Q) </w:t>
      </w:r>
      <w:r w:rsidR="0075703E">
        <w:t xml:space="preserve">in fact </w:t>
      </w:r>
      <w:r>
        <w:t xml:space="preserve">has no dependence on Q, so we can </w:t>
      </w:r>
      <w:r w:rsidR="0075703E">
        <w:t>write</w:t>
      </w:r>
      <w:r>
        <w:t xml:space="preserve"> </w:t>
      </w:r>
    </w:p>
    <w:p w14:paraId="1C1C6F30" w14:textId="77777777" w:rsidR="0075703E" w:rsidRDefault="0075703E" w:rsidP="0025302E"/>
    <w:p w14:paraId="09E23DFC" w14:textId="77777777" w:rsidR="0075703E" w:rsidRPr="0075703E" w:rsidRDefault="0075703E" w:rsidP="0075703E">
      <w:pPr>
        <w:tabs>
          <w:tab w:val="left" w:pos="7200"/>
          <w:tab w:val="left" w:pos="7920"/>
          <w:tab w:val="right" w:pos="9270"/>
        </w:tabs>
      </w:pPr>
      <w:r>
        <w:tab/>
      </w:r>
      <w:r w:rsidR="0025302E">
        <w:t>g(Q) = g(1)</w:t>
      </w:r>
      <w:r>
        <w:tab/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(C.2.16)</w:t>
      </w:r>
    </w:p>
    <w:p w14:paraId="4770B334" w14:textId="77777777" w:rsidR="0075703E" w:rsidRDefault="0075703E" w:rsidP="0075703E">
      <w:pPr>
        <w:tabs>
          <w:tab w:val="left" w:pos="7200"/>
          <w:tab w:val="left" w:pos="7920"/>
          <w:tab w:val="right" w:pos="9270"/>
        </w:tabs>
      </w:pPr>
    </w:p>
    <w:p w14:paraId="4997B6BE" w14:textId="77777777" w:rsidR="0025302E" w:rsidRDefault="0025302E" w:rsidP="0025302E">
      <w:r>
        <w:t xml:space="preserve"> where 1 is the identity permutation. Then from </w:t>
      </w:r>
      <w:r w:rsidR="0075703E">
        <w:t>(C.2.12)</w:t>
      </w:r>
      <w:r>
        <w:t xml:space="preserve"> </w:t>
      </w:r>
      <w:r w:rsidR="0075703E">
        <w:t xml:space="preserve">one finds, </w:t>
      </w:r>
    </w:p>
    <w:p w14:paraId="5C4A8398" w14:textId="77777777" w:rsidR="0025302E" w:rsidRDefault="0025302E" w:rsidP="0025302E"/>
    <w:p w14:paraId="31A73FA0" w14:textId="77777777" w:rsidR="0025302E" w:rsidRPr="0075703E" w:rsidRDefault="0025302E" w:rsidP="0075703E">
      <w:pPr>
        <w:tabs>
          <w:tab w:val="left" w:pos="7200"/>
          <w:tab w:val="left" w:pos="7920"/>
          <w:tab w:val="right" w:pos="9270"/>
        </w:tabs>
      </w:pPr>
      <w:r>
        <w:tab/>
        <w:t xml:space="preserve">g(1) </w:t>
      </w:r>
      <w:r w:rsidR="0075703E">
        <w:t>=</w:t>
      </w:r>
      <w:r>
        <w:t xml:space="preserve"> </w:t>
      </w:r>
      <w:r w:rsidR="0075703E">
        <w:t xml:space="preserve"> </w:t>
      </w:r>
      <w:r w:rsidR="0075703E" w:rsidRPr="00625CA3">
        <w:rPr>
          <w:noProof/>
          <w:color w:val="000000"/>
        </w:rPr>
        <w:t>(1/</w:t>
      </w:r>
      <w:r w:rsidR="0075703E">
        <w:rPr>
          <w:noProof/>
          <w:color w:val="000000"/>
        </w:rPr>
        <w:t>(k+k')</w:t>
      </w:r>
      <w:r w:rsidR="0075703E" w:rsidRPr="00625CA3">
        <w:rPr>
          <w:noProof/>
          <w:color w:val="000000"/>
        </w:rPr>
        <w:t>!)(1/k!)</w:t>
      </w:r>
      <w:r w:rsidR="0075703E">
        <w:t xml:space="preserve"> </w:t>
      </w:r>
      <w:r>
        <w:t>Σ</w:t>
      </w:r>
      <w:r>
        <w:rPr>
          <w:rStyle w:val="subscript"/>
        </w:rPr>
        <w:t>P</w:t>
      </w:r>
      <w:r>
        <w:t xml:space="preserve"> (-1)</w:t>
      </w:r>
      <w:r>
        <w:rPr>
          <w:rStyle w:val="superscript"/>
        </w:rPr>
        <w:t xml:space="preserve">S(P) </w:t>
      </w:r>
      <w:r>
        <w:t>T</w:t>
      </w:r>
      <w:r>
        <w:rPr>
          <w:rStyle w:val="superscript"/>
        </w:rPr>
        <w:t>P</w:t>
      </w:r>
      <w:r w:rsidRPr="00C115DF">
        <w:rPr>
          <w:rStyle w:val="superscript"/>
        </w:rPr>
        <w:t>(i</w:t>
      </w:r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\s\do2(1)</w:instrText>
      </w:r>
      <w:r w:rsidRPr="00C115DF">
        <w:rPr>
          <w:rStyle w:val="superscript"/>
        </w:rPr>
        <w:fldChar w:fldCharType="end"/>
      </w:r>
      <w:r w:rsidRPr="00C115DF">
        <w:rPr>
          <w:rStyle w:val="superscript"/>
        </w:rPr>
        <w:t>)</w:t>
      </w:r>
      <w:r>
        <w:rPr>
          <w:rStyle w:val="superscript"/>
        </w:rPr>
        <w:t>P</w:t>
      </w:r>
      <w:r w:rsidRPr="00C115DF">
        <w:rPr>
          <w:rStyle w:val="superscript"/>
        </w:rPr>
        <w:t>(i</w:t>
      </w:r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\s\do2(2)</w:instrText>
      </w:r>
      <w:r w:rsidRPr="00C115DF">
        <w:rPr>
          <w:rStyle w:val="superscript"/>
        </w:rPr>
        <w:fldChar w:fldCharType="end"/>
      </w:r>
      <w:r w:rsidRPr="00C115DF">
        <w:rPr>
          <w:rStyle w:val="superscript"/>
        </w:rPr>
        <w:t>)...</w:t>
      </w:r>
      <w:r>
        <w:rPr>
          <w:rStyle w:val="superscript"/>
        </w:rPr>
        <w:t>P</w:t>
      </w:r>
      <w:r w:rsidRPr="00C115DF">
        <w:rPr>
          <w:rStyle w:val="superscript"/>
        </w:rPr>
        <w:t>(i</w:t>
      </w:r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\s\do2(k)</w:instrText>
      </w:r>
      <w:r w:rsidRPr="00C115DF">
        <w:rPr>
          <w:rStyle w:val="superscript"/>
        </w:rPr>
        <w:fldChar w:fldCharType="end"/>
      </w:r>
      <w:r w:rsidRPr="00C115DF">
        <w:rPr>
          <w:rStyle w:val="superscript"/>
        </w:rPr>
        <w:t>)</w:t>
      </w:r>
      <w:r>
        <w:t xml:space="preserve">  S</w:t>
      </w:r>
      <w:r>
        <w:rPr>
          <w:rStyle w:val="superscript"/>
        </w:rPr>
        <w:t>P(i</w:t>
      </w:r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</w:instrText>
      </w:r>
      <w:r>
        <w:rPr>
          <w:rStyle w:val="superscript"/>
        </w:rPr>
        <w:instrText>k+</w:instrText>
      </w:r>
      <w:r w:rsidRPr="00CC4222">
        <w:rPr>
          <w:rStyle w:val="superscript"/>
        </w:rPr>
        <w:instrText>1)</w:instrText>
      </w:r>
      <w:r w:rsidRPr="00CC4222">
        <w:rPr>
          <w:rStyle w:val="superscript"/>
        </w:rPr>
        <w:fldChar w:fldCharType="end"/>
      </w:r>
      <w:r>
        <w:rPr>
          <w:rStyle w:val="superscript"/>
        </w:rPr>
        <w:t>)P(i</w:t>
      </w:r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</w:instrText>
      </w:r>
      <w:r>
        <w:rPr>
          <w:rStyle w:val="superscript"/>
        </w:rPr>
        <w:instrText>k+</w:instrText>
      </w:r>
      <w:r w:rsidRPr="00CC4222">
        <w:rPr>
          <w:rStyle w:val="superscript"/>
        </w:rPr>
        <w:instrText>2)</w:instrText>
      </w:r>
      <w:r w:rsidRPr="00CC4222">
        <w:rPr>
          <w:rStyle w:val="superscript"/>
        </w:rPr>
        <w:fldChar w:fldCharType="end"/>
      </w:r>
      <w:r>
        <w:rPr>
          <w:rStyle w:val="superscript"/>
        </w:rPr>
        <w:t>)</w:t>
      </w:r>
      <w:r w:rsidRPr="00CC4222">
        <w:rPr>
          <w:rStyle w:val="superscript"/>
        </w:rPr>
        <w:t>....</w:t>
      </w:r>
      <w:r>
        <w:rPr>
          <w:rStyle w:val="superscript"/>
        </w:rPr>
        <w:t>P(i</w:t>
      </w:r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\s\do2(k</w:instrText>
      </w:r>
      <w:r>
        <w:rPr>
          <w:rStyle w:val="superscript"/>
        </w:rPr>
        <w:instrText>+k'</w:instrText>
      </w:r>
      <w:r w:rsidRPr="00CC4222">
        <w:rPr>
          <w:rStyle w:val="superscript"/>
        </w:rPr>
        <w:instrText>)</w:instrText>
      </w:r>
      <w:r w:rsidRPr="00CC4222">
        <w:rPr>
          <w:rStyle w:val="superscript"/>
        </w:rPr>
        <w:fldChar w:fldCharType="end"/>
      </w:r>
      <w:r>
        <w:rPr>
          <w:rStyle w:val="superscript"/>
        </w:rPr>
        <w:t>)</w:t>
      </w:r>
      <w:r w:rsidR="0075703E">
        <w:rPr>
          <w:rStyle w:val="superscript"/>
        </w:rPr>
        <w:tab/>
      </w:r>
      <w:r w:rsidR="0075703E">
        <w:t>(C.2.17)</w:t>
      </w:r>
    </w:p>
    <w:p w14:paraId="7840BC0E" w14:textId="77777777" w:rsidR="0025302E" w:rsidRDefault="0025302E" w:rsidP="0025302E"/>
    <w:p w14:paraId="667B6A9B" w14:textId="77777777" w:rsidR="0025302E" w:rsidRDefault="0075703E" w:rsidP="0025302E">
      <w:r>
        <w:t xml:space="preserve">Then from (C.2.11), </w:t>
      </w:r>
    </w:p>
    <w:p w14:paraId="27B5B086" w14:textId="77777777" w:rsidR="0025302E" w:rsidRDefault="0025302E" w:rsidP="0025302E"/>
    <w:p w14:paraId="0041D3F5" w14:textId="77777777" w:rsidR="0025302E" w:rsidRDefault="0025302E" w:rsidP="0025302E">
      <w:r>
        <w:tab/>
      </w:r>
      <w:r w:rsidR="0075703E">
        <w:t>[Alt(Alt(T)</w:t>
      </w:r>
      <w:r w:rsidR="0075703E">
        <w:sym w:font="Symbol" w:char="F0C4"/>
      </w:r>
      <w:r w:rsidR="0075703E">
        <w:t>S)]</w:t>
      </w:r>
      <w:r w:rsidR="0075703E" w:rsidRPr="00C115DF">
        <w:rPr>
          <w:rStyle w:val="superscript"/>
        </w:rPr>
        <w:t>i</w:t>
      </w:r>
      <w:r w:rsidR="0075703E" w:rsidRPr="00C115DF">
        <w:rPr>
          <w:rStyle w:val="superscript"/>
        </w:rPr>
        <w:fldChar w:fldCharType="begin"/>
      </w:r>
      <w:r w:rsidR="0075703E" w:rsidRPr="00C115DF">
        <w:rPr>
          <w:rStyle w:val="superscript"/>
        </w:rPr>
        <w:instrText xml:space="preserve"> EQ \s\do2(1)</w:instrText>
      </w:r>
      <w:r w:rsidR="0075703E" w:rsidRPr="00C115DF">
        <w:rPr>
          <w:rStyle w:val="superscript"/>
        </w:rPr>
        <w:fldChar w:fldCharType="end"/>
      </w:r>
      <w:r w:rsidR="0075703E" w:rsidRPr="00C115DF">
        <w:rPr>
          <w:rStyle w:val="superscript"/>
        </w:rPr>
        <w:t>i</w:t>
      </w:r>
      <w:r w:rsidR="0075703E" w:rsidRPr="00C115DF">
        <w:rPr>
          <w:rStyle w:val="superscript"/>
        </w:rPr>
        <w:fldChar w:fldCharType="begin"/>
      </w:r>
      <w:r w:rsidR="0075703E" w:rsidRPr="00C115DF">
        <w:rPr>
          <w:rStyle w:val="superscript"/>
        </w:rPr>
        <w:instrText xml:space="preserve"> EQ \s\do2(2)</w:instrText>
      </w:r>
      <w:r w:rsidR="0075703E" w:rsidRPr="00C115DF">
        <w:rPr>
          <w:rStyle w:val="superscript"/>
        </w:rPr>
        <w:fldChar w:fldCharType="end"/>
      </w:r>
      <w:r w:rsidR="0075703E" w:rsidRPr="00C115DF">
        <w:rPr>
          <w:rStyle w:val="superscript"/>
        </w:rPr>
        <w:t>...i</w:t>
      </w:r>
      <w:r w:rsidR="0075703E" w:rsidRPr="00C115DF">
        <w:rPr>
          <w:rStyle w:val="superscript"/>
        </w:rPr>
        <w:fldChar w:fldCharType="begin"/>
      </w:r>
      <w:r w:rsidR="0075703E" w:rsidRPr="00C115DF">
        <w:rPr>
          <w:rStyle w:val="superscript"/>
        </w:rPr>
        <w:instrText xml:space="preserve"> EQ \s\do2(</w:instrText>
      </w:r>
      <w:r w:rsidR="0075703E">
        <w:rPr>
          <w:rStyle w:val="superscript"/>
        </w:rPr>
        <w:instrText>k+k'</w:instrText>
      </w:r>
      <w:r w:rsidR="0075703E" w:rsidRPr="00C115DF">
        <w:rPr>
          <w:rStyle w:val="superscript"/>
        </w:rPr>
        <w:instrText>)</w:instrText>
      </w:r>
      <w:r w:rsidR="0075703E" w:rsidRPr="00C115DF">
        <w:rPr>
          <w:rStyle w:val="superscript"/>
        </w:rPr>
        <w:fldChar w:fldCharType="end"/>
      </w:r>
      <w:r>
        <w:t xml:space="preserve"> =  </w:t>
      </w:r>
      <w:r w:rsidR="0075703E">
        <w:t>Σ</w:t>
      </w:r>
      <w:r w:rsidR="0075703E">
        <w:rPr>
          <w:rStyle w:val="subscript"/>
        </w:rPr>
        <w:t>Q</w:t>
      </w:r>
      <w:r w:rsidR="0075703E">
        <w:t xml:space="preserve"> g(Q ) = </w:t>
      </w:r>
      <w:r>
        <w:t>k! g(1)</w:t>
      </w:r>
    </w:p>
    <w:p w14:paraId="786D1838" w14:textId="77777777" w:rsidR="0025302E" w:rsidRDefault="0025302E" w:rsidP="0025302E"/>
    <w:p w14:paraId="0C4721B9" w14:textId="77777777" w:rsidR="0025302E" w:rsidRDefault="0025302E" w:rsidP="0075703E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= </w:t>
      </w:r>
      <w:r w:rsidRPr="00625CA3">
        <w:rPr>
          <w:noProof/>
          <w:color w:val="000000"/>
        </w:rPr>
        <w:t>(1/</w:t>
      </w:r>
      <w:r>
        <w:rPr>
          <w:noProof/>
          <w:color w:val="000000"/>
        </w:rPr>
        <w:t>(k+k')</w:t>
      </w:r>
      <w:r w:rsidRPr="00625CA3">
        <w:rPr>
          <w:noProof/>
          <w:color w:val="000000"/>
        </w:rPr>
        <w:t>!)</w:t>
      </w:r>
      <w:r>
        <w:t xml:space="preserve"> Σ</w:t>
      </w:r>
      <w:r>
        <w:rPr>
          <w:rStyle w:val="subscript"/>
        </w:rPr>
        <w:t>P</w:t>
      </w:r>
      <w:r>
        <w:t xml:space="preserve"> (-1)</w:t>
      </w:r>
      <w:r>
        <w:rPr>
          <w:rStyle w:val="superscript"/>
        </w:rPr>
        <w:t xml:space="preserve">S(P) </w:t>
      </w:r>
      <w:r>
        <w:t>T</w:t>
      </w:r>
      <w:r>
        <w:rPr>
          <w:rStyle w:val="superscript"/>
        </w:rPr>
        <w:t>P</w:t>
      </w:r>
      <w:r w:rsidRPr="00C115DF">
        <w:rPr>
          <w:rStyle w:val="superscript"/>
        </w:rPr>
        <w:t>(i</w:t>
      </w:r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\s\do2(1)</w:instrText>
      </w:r>
      <w:r w:rsidRPr="00C115DF">
        <w:rPr>
          <w:rStyle w:val="superscript"/>
        </w:rPr>
        <w:fldChar w:fldCharType="end"/>
      </w:r>
      <w:r w:rsidRPr="00C115DF">
        <w:rPr>
          <w:rStyle w:val="superscript"/>
        </w:rPr>
        <w:t>)</w:t>
      </w:r>
      <w:r>
        <w:rPr>
          <w:rStyle w:val="superscript"/>
        </w:rPr>
        <w:t>P</w:t>
      </w:r>
      <w:r w:rsidRPr="00C115DF">
        <w:rPr>
          <w:rStyle w:val="superscript"/>
        </w:rPr>
        <w:t>(i</w:t>
      </w:r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\s\do2(2)</w:instrText>
      </w:r>
      <w:r w:rsidRPr="00C115DF">
        <w:rPr>
          <w:rStyle w:val="superscript"/>
        </w:rPr>
        <w:fldChar w:fldCharType="end"/>
      </w:r>
      <w:r w:rsidRPr="00C115DF">
        <w:rPr>
          <w:rStyle w:val="superscript"/>
        </w:rPr>
        <w:t>)...</w:t>
      </w:r>
      <w:r>
        <w:rPr>
          <w:rStyle w:val="superscript"/>
        </w:rPr>
        <w:t>P</w:t>
      </w:r>
      <w:r w:rsidRPr="00C115DF">
        <w:rPr>
          <w:rStyle w:val="superscript"/>
        </w:rPr>
        <w:t>(i</w:t>
      </w:r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\s\do2(k)</w:instrText>
      </w:r>
      <w:r w:rsidRPr="00C115DF">
        <w:rPr>
          <w:rStyle w:val="superscript"/>
        </w:rPr>
        <w:fldChar w:fldCharType="end"/>
      </w:r>
      <w:r w:rsidRPr="00C115DF">
        <w:rPr>
          <w:rStyle w:val="superscript"/>
        </w:rPr>
        <w:t>)</w:t>
      </w:r>
      <w:r>
        <w:t xml:space="preserve">  S</w:t>
      </w:r>
      <w:r>
        <w:rPr>
          <w:rStyle w:val="superscript"/>
        </w:rPr>
        <w:t>P(i</w:t>
      </w:r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</w:instrText>
      </w:r>
      <w:r>
        <w:rPr>
          <w:rStyle w:val="superscript"/>
        </w:rPr>
        <w:instrText>k+</w:instrText>
      </w:r>
      <w:r w:rsidRPr="00CC4222">
        <w:rPr>
          <w:rStyle w:val="superscript"/>
        </w:rPr>
        <w:instrText>1)</w:instrText>
      </w:r>
      <w:r w:rsidRPr="00CC4222">
        <w:rPr>
          <w:rStyle w:val="superscript"/>
        </w:rPr>
        <w:fldChar w:fldCharType="end"/>
      </w:r>
      <w:r>
        <w:rPr>
          <w:rStyle w:val="superscript"/>
        </w:rPr>
        <w:t>)P(i</w:t>
      </w:r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</w:instrText>
      </w:r>
      <w:r>
        <w:rPr>
          <w:rStyle w:val="superscript"/>
        </w:rPr>
        <w:instrText>k+</w:instrText>
      </w:r>
      <w:r w:rsidRPr="00CC4222">
        <w:rPr>
          <w:rStyle w:val="superscript"/>
        </w:rPr>
        <w:instrText>2)</w:instrText>
      </w:r>
      <w:r w:rsidRPr="00CC4222">
        <w:rPr>
          <w:rStyle w:val="superscript"/>
        </w:rPr>
        <w:fldChar w:fldCharType="end"/>
      </w:r>
      <w:r>
        <w:rPr>
          <w:rStyle w:val="superscript"/>
        </w:rPr>
        <w:t>)</w:t>
      </w:r>
      <w:r w:rsidRPr="00CC4222">
        <w:rPr>
          <w:rStyle w:val="superscript"/>
        </w:rPr>
        <w:t>....</w:t>
      </w:r>
      <w:r>
        <w:rPr>
          <w:rStyle w:val="superscript"/>
        </w:rPr>
        <w:t>P(i</w:t>
      </w:r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\s\do2(k</w:instrText>
      </w:r>
      <w:r>
        <w:rPr>
          <w:rStyle w:val="superscript"/>
        </w:rPr>
        <w:instrText>+k'</w:instrText>
      </w:r>
      <w:r w:rsidRPr="00CC4222">
        <w:rPr>
          <w:rStyle w:val="superscript"/>
        </w:rPr>
        <w:instrText>)</w:instrText>
      </w:r>
      <w:r w:rsidRPr="00CC4222">
        <w:rPr>
          <w:rStyle w:val="superscript"/>
        </w:rPr>
        <w:fldChar w:fldCharType="end"/>
      </w:r>
      <w:r>
        <w:rPr>
          <w:rStyle w:val="superscript"/>
        </w:rPr>
        <w:t>)</w:t>
      </w:r>
      <w:r w:rsidR="0075703E">
        <w:tab/>
      </w:r>
      <w:r w:rsidR="0075703E">
        <w:tab/>
      </w:r>
      <w:r w:rsidR="0075703E">
        <w:tab/>
      </w:r>
    </w:p>
    <w:p w14:paraId="1FE55DFF" w14:textId="77777777" w:rsidR="0075703E" w:rsidRDefault="0075703E" w:rsidP="0075703E">
      <w:pPr>
        <w:tabs>
          <w:tab w:val="left" w:pos="7200"/>
          <w:tab w:val="left" w:pos="7920"/>
          <w:tab w:val="right" w:pos="9270"/>
        </w:tabs>
      </w:pPr>
    </w:p>
    <w:p w14:paraId="3D53C46C" w14:textId="77777777" w:rsidR="0075703E" w:rsidRPr="0075703E" w:rsidRDefault="0075703E" w:rsidP="0075703E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= </w:t>
      </w:r>
      <w:r w:rsidRPr="00625CA3">
        <w:rPr>
          <w:noProof/>
          <w:color w:val="000000"/>
        </w:rPr>
        <w:t>(1/</w:t>
      </w:r>
      <w:r>
        <w:rPr>
          <w:noProof/>
          <w:color w:val="000000"/>
        </w:rPr>
        <w:t>(k+k')</w:t>
      </w:r>
      <w:r w:rsidRPr="00625CA3">
        <w:rPr>
          <w:noProof/>
          <w:color w:val="000000"/>
        </w:rPr>
        <w:t>!)</w:t>
      </w:r>
      <w:r>
        <w:t xml:space="preserve"> Σ</w:t>
      </w:r>
      <w:r>
        <w:rPr>
          <w:rStyle w:val="subscript"/>
        </w:rPr>
        <w:t>P</w:t>
      </w:r>
      <w:r>
        <w:t xml:space="preserve"> (-1)</w:t>
      </w:r>
      <w:r>
        <w:rPr>
          <w:rStyle w:val="superscript"/>
        </w:rPr>
        <w:t xml:space="preserve">S(P) </w:t>
      </w:r>
      <w:r>
        <w:t>(T</w:t>
      </w:r>
      <w:r>
        <w:sym w:font="Symbol" w:char="F0C4"/>
      </w:r>
      <w:r>
        <w:t>S)</w:t>
      </w:r>
      <w:r>
        <w:rPr>
          <w:rStyle w:val="superscript"/>
        </w:rPr>
        <w:t>P</w:t>
      </w:r>
      <w:r w:rsidRPr="00C115DF">
        <w:rPr>
          <w:rStyle w:val="superscript"/>
        </w:rPr>
        <w:t>(i</w:t>
      </w:r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\s\do2(1)</w:instrText>
      </w:r>
      <w:r w:rsidRPr="00C115DF">
        <w:rPr>
          <w:rStyle w:val="superscript"/>
        </w:rPr>
        <w:fldChar w:fldCharType="end"/>
      </w:r>
      <w:r w:rsidRPr="00C115DF">
        <w:rPr>
          <w:rStyle w:val="superscript"/>
        </w:rPr>
        <w:t>)</w:t>
      </w:r>
      <w:r>
        <w:rPr>
          <w:rStyle w:val="superscript"/>
        </w:rPr>
        <w:t>P</w:t>
      </w:r>
      <w:r w:rsidRPr="00C115DF">
        <w:rPr>
          <w:rStyle w:val="superscript"/>
        </w:rPr>
        <w:t>(i</w:t>
      </w:r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\s\do2(2)</w:instrText>
      </w:r>
      <w:r w:rsidRPr="00C115DF">
        <w:rPr>
          <w:rStyle w:val="superscript"/>
        </w:rPr>
        <w:fldChar w:fldCharType="end"/>
      </w:r>
      <w:r>
        <w:rPr>
          <w:rStyle w:val="superscript"/>
        </w:rPr>
        <w:t>)</w:t>
      </w:r>
      <w:r w:rsidRPr="00CC4222">
        <w:rPr>
          <w:rStyle w:val="superscript"/>
        </w:rPr>
        <w:t>...</w:t>
      </w:r>
      <w:r>
        <w:rPr>
          <w:rStyle w:val="superscript"/>
        </w:rPr>
        <w:t>P(i</w:t>
      </w:r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\s\do2(k</w:instrText>
      </w:r>
      <w:r>
        <w:rPr>
          <w:rStyle w:val="superscript"/>
        </w:rPr>
        <w:instrText>+k'</w:instrText>
      </w:r>
      <w:r w:rsidRPr="00CC4222">
        <w:rPr>
          <w:rStyle w:val="superscript"/>
        </w:rPr>
        <w:instrText>)</w:instrText>
      </w:r>
      <w:r w:rsidRPr="00CC4222">
        <w:rPr>
          <w:rStyle w:val="superscript"/>
        </w:rPr>
        <w:fldChar w:fldCharType="end"/>
      </w:r>
      <w:r>
        <w:rPr>
          <w:rStyle w:val="superscript"/>
        </w:rPr>
        <w:t>)</w:t>
      </w:r>
      <w:r>
        <w:t xml:space="preserve"> .</w:t>
      </w:r>
      <w:r>
        <w:tab/>
      </w:r>
      <w:r>
        <w:tab/>
      </w:r>
      <w:r>
        <w:tab/>
      </w:r>
      <w:r>
        <w:tab/>
      </w:r>
      <w:r>
        <w:tab/>
        <w:t>(C.2.18)</w:t>
      </w:r>
    </w:p>
    <w:p w14:paraId="51A33355" w14:textId="77777777" w:rsidR="0075703E" w:rsidRDefault="0075703E" w:rsidP="0075703E">
      <w:pPr>
        <w:tabs>
          <w:tab w:val="left" w:pos="7200"/>
          <w:tab w:val="left" w:pos="7920"/>
          <w:tab w:val="right" w:pos="9270"/>
        </w:tabs>
      </w:pPr>
    </w:p>
    <w:p w14:paraId="7CF52462" w14:textId="77777777" w:rsidR="0075703E" w:rsidRPr="0075703E" w:rsidRDefault="0075703E" w:rsidP="0075703E">
      <w:pPr>
        <w:tabs>
          <w:tab w:val="left" w:pos="7200"/>
          <w:tab w:val="left" w:pos="7920"/>
          <w:tab w:val="right" w:pos="9270"/>
        </w:tabs>
      </w:pPr>
      <w:r>
        <w:t>But this we recognize as (C.2.2) applied to X = T</w:t>
      </w:r>
      <w:r>
        <w:sym w:font="Symbol" w:char="F0C4"/>
      </w:r>
      <w:r>
        <w:t>S, so therefore</w:t>
      </w:r>
    </w:p>
    <w:p w14:paraId="6381C201" w14:textId="77777777" w:rsidR="0025302E" w:rsidRDefault="0025302E" w:rsidP="0025302E"/>
    <w:p w14:paraId="03FC8AB1" w14:textId="77777777" w:rsidR="0075703E" w:rsidRDefault="0025302E" w:rsidP="0075703E">
      <w:pPr>
        <w:tabs>
          <w:tab w:val="left" w:pos="7200"/>
          <w:tab w:val="left" w:pos="7920"/>
          <w:tab w:val="right" w:pos="9270"/>
        </w:tabs>
      </w:pPr>
      <w:r>
        <w:tab/>
      </w:r>
      <w:r w:rsidR="0075703E">
        <w:t>[Alt(Alt(T)</w:t>
      </w:r>
      <w:r w:rsidR="0075703E">
        <w:sym w:font="Symbol" w:char="F0C4"/>
      </w:r>
      <w:r w:rsidR="0075703E">
        <w:t>S)]</w:t>
      </w:r>
      <w:r w:rsidR="0075703E" w:rsidRPr="00C115DF">
        <w:rPr>
          <w:rStyle w:val="superscript"/>
        </w:rPr>
        <w:t>i</w:t>
      </w:r>
      <w:r w:rsidR="0075703E" w:rsidRPr="00C115DF">
        <w:rPr>
          <w:rStyle w:val="superscript"/>
        </w:rPr>
        <w:fldChar w:fldCharType="begin"/>
      </w:r>
      <w:r w:rsidR="0075703E" w:rsidRPr="00C115DF">
        <w:rPr>
          <w:rStyle w:val="superscript"/>
        </w:rPr>
        <w:instrText xml:space="preserve"> EQ \s\do2(1)</w:instrText>
      </w:r>
      <w:r w:rsidR="0075703E" w:rsidRPr="00C115DF">
        <w:rPr>
          <w:rStyle w:val="superscript"/>
        </w:rPr>
        <w:fldChar w:fldCharType="end"/>
      </w:r>
      <w:r w:rsidR="0075703E" w:rsidRPr="00C115DF">
        <w:rPr>
          <w:rStyle w:val="superscript"/>
        </w:rPr>
        <w:t>i</w:t>
      </w:r>
      <w:r w:rsidR="0075703E" w:rsidRPr="00C115DF">
        <w:rPr>
          <w:rStyle w:val="superscript"/>
        </w:rPr>
        <w:fldChar w:fldCharType="begin"/>
      </w:r>
      <w:r w:rsidR="0075703E" w:rsidRPr="00C115DF">
        <w:rPr>
          <w:rStyle w:val="superscript"/>
        </w:rPr>
        <w:instrText xml:space="preserve"> EQ \s\do2(2)</w:instrText>
      </w:r>
      <w:r w:rsidR="0075703E" w:rsidRPr="00C115DF">
        <w:rPr>
          <w:rStyle w:val="superscript"/>
        </w:rPr>
        <w:fldChar w:fldCharType="end"/>
      </w:r>
      <w:r w:rsidR="0075703E" w:rsidRPr="00C115DF">
        <w:rPr>
          <w:rStyle w:val="superscript"/>
        </w:rPr>
        <w:t>...i</w:t>
      </w:r>
      <w:r w:rsidR="0075703E" w:rsidRPr="00C115DF">
        <w:rPr>
          <w:rStyle w:val="superscript"/>
        </w:rPr>
        <w:fldChar w:fldCharType="begin"/>
      </w:r>
      <w:r w:rsidR="0075703E" w:rsidRPr="00C115DF">
        <w:rPr>
          <w:rStyle w:val="superscript"/>
        </w:rPr>
        <w:instrText xml:space="preserve"> EQ \s\do2(</w:instrText>
      </w:r>
      <w:r w:rsidR="0075703E">
        <w:rPr>
          <w:rStyle w:val="superscript"/>
        </w:rPr>
        <w:instrText>k+k'</w:instrText>
      </w:r>
      <w:r w:rsidR="0075703E" w:rsidRPr="00C115DF">
        <w:rPr>
          <w:rStyle w:val="superscript"/>
        </w:rPr>
        <w:instrText>)</w:instrText>
      </w:r>
      <w:r w:rsidR="0075703E" w:rsidRPr="00C115DF">
        <w:rPr>
          <w:rStyle w:val="superscript"/>
        </w:rPr>
        <w:fldChar w:fldCharType="end"/>
      </w:r>
      <w:r w:rsidR="0075703E">
        <w:t xml:space="preserve"> </w:t>
      </w:r>
      <w:r>
        <w:t>= Alt(T</w:t>
      </w:r>
      <w:r>
        <w:sym w:font="Symbol" w:char="F0C4"/>
      </w:r>
      <w:r>
        <w:t>S)</w:t>
      </w:r>
      <w:r w:rsidR="0075703E" w:rsidRPr="00C115DF">
        <w:rPr>
          <w:rStyle w:val="superscript"/>
        </w:rPr>
        <w:t>i</w:t>
      </w:r>
      <w:r w:rsidR="0075703E" w:rsidRPr="00C115DF">
        <w:rPr>
          <w:rStyle w:val="superscript"/>
        </w:rPr>
        <w:fldChar w:fldCharType="begin"/>
      </w:r>
      <w:r w:rsidR="0075703E" w:rsidRPr="00C115DF">
        <w:rPr>
          <w:rStyle w:val="superscript"/>
        </w:rPr>
        <w:instrText xml:space="preserve"> EQ \s\do2(1)</w:instrText>
      </w:r>
      <w:r w:rsidR="0075703E" w:rsidRPr="00C115DF">
        <w:rPr>
          <w:rStyle w:val="superscript"/>
        </w:rPr>
        <w:fldChar w:fldCharType="end"/>
      </w:r>
      <w:r w:rsidR="0075703E" w:rsidRPr="00C115DF">
        <w:rPr>
          <w:rStyle w:val="superscript"/>
        </w:rPr>
        <w:t>i</w:t>
      </w:r>
      <w:r w:rsidR="0075703E" w:rsidRPr="00C115DF">
        <w:rPr>
          <w:rStyle w:val="superscript"/>
        </w:rPr>
        <w:fldChar w:fldCharType="begin"/>
      </w:r>
      <w:r w:rsidR="0075703E" w:rsidRPr="00C115DF">
        <w:rPr>
          <w:rStyle w:val="superscript"/>
        </w:rPr>
        <w:instrText xml:space="preserve"> EQ \s\do2(2)</w:instrText>
      </w:r>
      <w:r w:rsidR="0075703E" w:rsidRPr="00C115DF">
        <w:rPr>
          <w:rStyle w:val="superscript"/>
        </w:rPr>
        <w:fldChar w:fldCharType="end"/>
      </w:r>
      <w:r w:rsidR="0075703E" w:rsidRPr="00C115DF">
        <w:rPr>
          <w:rStyle w:val="superscript"/>
        </w:rPr>
        <w:t>...i</w:t>
      </w:r>
      <w:r w:rsidR="0075703E" w:rsidRPr="00C115DF">
        <w:rPr>
          <w:rStyle w:val="superscript"/>
        </w:rPr>
        <w:fldChar w:fldCharType="begin"/>
      </w:r>
      <w:r w:rsidR="0075703E" w:rsidRPr="00C115DF">
        <w:rPr>
          <w:rStyle w:val="superscript"/>
        </w:rPr>
        <w:instrText xml:space="preserve"> EQ \s\do2(</w:instrText>
      </w:r>
      <w:r w:rsidR="0075703E">
        <w:rPr>
          <w:rStyle w:val="superscript"/>
        </w:rPr>
        <w:instrText>k+k'</w:instrText>
      </w:r>
      <w:r w:rsidR="0075703E" w:rsidRPr="00C115DF">
        <w:rPr>
          <w:rStyle w:val="superscript"/>
        </w:rPr>
        <w:instrText>)</w:instrText>
      </w:r>
      <w:r w:rsidR="0075703E" w:rsidRPr="00C115DF">
        <w:rPr>
          <w:rStyle w:val="superscript"/>
        </w:rPr>
        <w:fldChar w:fldCharType="end"/>
      </w:r>
      <w:r>
        <w:tab/>
      </w:r>
      <w:r w:rsidR="0075703E">
        <w:t xml:space="preserve"> </w:t>
      </w:r>
      <w:r w:rsidR="0075703E">
        <w:tab/>
      </w:r>
      <w:r w:rsidR="0075703E">
        <w:tab/>
      </w:r>
      <w:r w:rsidR="0075703E">
        <w:tab/>
      </w:r>
      <w:r w:rsidR="0075703E">
        <w:tab/>
        <w:t>(C.2.19)</w:t>
      </w:r>
      <w:r w:rsidR="0075703E">
        <w:tab/>
      </w:r>
    </w:p>
    <w:p w14:paraId="0A61521D" w14:textId="77777777" w:rsidR="0075703E" w:rsidRDefault="0075703E" w:rsidP="0075703E">
      <w:pPr>
        <w:tabs>
          <w:tab w:val="left" w:pos="7200"/>
          <w:tab w:val="left" w:pos="7920"/>
          <w:tab w:val="right" w:pos="9270"/>
        </w:tabs>
      </w:pPr>
      <w:r>
        <w:t>or</w:t>
      </w:r>
    </w:p>
    <w:p w14:paraId="5297E3A6" w14:textId="77777777" w:rsidR="0025302E" w:rsidRPr="0025302E" w:rsidRDefault="0075703E" w:rsidP="0075703E">
      <w:pPr>
        <w:tabs>
          <w:tab w:val="left" w:pos="7200"/>
          <w:tab w:val="left" w:pos="7920"/>
          <w:tab w:val="right" w:pos="9270"/>
        </w:tabs>
      </w:pPr>
      <w:r>
        <w:tab/>
        <w:t>Alt(Alt(T)</w:t>
      </w:r>
      <w:r>
        <w:sym w:font="Symbol" w:char="F0C4"/>
      </w:r>
      <w:r>
        <w:t>S) = Alt(T</w:t>
      </w:r>
      <w:r>
        <w:sym w:font="Symbol" w:char="F0C4"/>
      </w:r>
      <w:r>
        <w:t>S)</w:t>
      </w:r>
      <w:r w:rsidR="0025302E"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QED</w:t>
      </w:r>
      <w:r w:rsidR="0025302E">
        <w:tab/>
      </w:r>
      <w:r>
        <w:tab/>
      </w:r>
      <w:r>
        <w:tab/>
      </w:r>
      <w:r>
        <w:tab/>
      </w:r>
      <w:r>
        <w:tab/>
      </w:r>
    </w:p>
    <w:p w14:paraId="28052B3A" w14:textId="77777777" w:rsidR="0075703E" w:rsidRPr="007C21DF" w:rsidRDefault="007C21DF" w:rsidP="00D2426A">
      <w:pPr>
        <w:rPr>
          <w:color w:val="FF0000"/>
        </w:rPr>
      </w:pPr>
      <w:r w:rsidRPr="007C21DF">
        <w:rPr>
          <w:color w:val="FF0000"/>
        </w:rPr>
        <w:t xml:space="preserve">Why is Spivak's proof so short, or does he ever do this Theorem? </w:t>
      </w:r>
      <w:r w:rsidR="001B24F9">
        <w:rPr>
          <w:color w:val="FF0000"/>
        </w:rPr>
        <w:t xml:space="preserve">I think this is too simple a theorem for him to even state. </w:t>
      </w:r>
    </w:p>
    <w:sectPr w:rsidR="0075703E" w:rsidRPr="007C21DF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82D5BD" w14:textId="77777777" w:rsidR="001240FE" w:rsidRDefault="001240FE">
      <w:r>
        <w:separator/>
      </w:r>
    </w:p>
  </w:endnote>
  <w:endnote w:type="continuationSeparator" w:id="0">
    <w:p w14:paraId="2D5E69CD" w14:textId="77777777" w:rsidR="001240FE" w:rsidRDefault="001240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9EDAAF" w14:textId="77777777" w:rsidR="007C21DF" w:rsidRDefault="007C21DF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1B24F9">
      <w:rPr>
        <w:rStyle w:val="PageNumber"/>
        <w:noProof/>
      </w:rPr>
      <w:t>4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5EC478" w14:textId="77777777" w:rsidR="001240FE" w:rsidRDefault="001240FE">
      <w:r>
        <w:separator/>
      </w:r>
    </w:p>
  </w:footnote>
  <w:footnote w:type="continuationSeparator" w:id="0">
    <w:p w14:paraId="25A97FED" w14:textId="77777777" w:rsidR="001240FE" w:rsidRDefault="001240F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2426A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21AC6"/>
    <w:rsid w:val="001240FE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B24F9"/>
    <w:rsid w:val="001C5399"/>
    <w:rsid w:val="001E0BB5"/>
    <w:rsid w:val="001F1A3B"/>
    <w:rsid w:val="00202221"/>
    <w:rsid w:val="0020790D"/>
    <w:rsid w:val="002170F0"/>
    <w:rsid w:val="00227FEA"/>
    <w:rsid w:val="00252488"/>
    <w:rsid w:val="0025302E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5867"/>
    <w:rsid w:val="00387D22"/>
    <w:rsid w:val="00392547"/>
    <w:rsid w:val="003A444D"/>
    <w:rsid w:val="003A49F1"/>
    <w:rsid w:val="003A4E73"/>
    <w:rsid w:val="003B7107"/>
    <w:rsid w:val="003C7FEA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500AE7"/>
    <w:rsid w:val="00510E6F"/>
    <w:rsid w:val="00511127"/>
    <w:rsid w:val="0052472D"/>
    <w:rsid w:val="005276A3"/>
    <w:rsid w:val="005506A3"/>
    <w:rsid w:val="00555580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34D1"/>
    <w:rsid w:val="006E630C"/>
    <w:rsid w:val="006F2C71"/>
    <w:rsid w:val="0071283F"/>
    <w:rsid w:val="00720868"/>
    <w:rsid w:val="007363E2"/>
    <w:rsid w:val="007418FC"/>
    <w:rsid w:val="007420D3"/>
    <w:rsid w:val="007448AD"/>
    <w:rsid w:val="00750B63"/>
    <w:rsid w:val="00754DA3"/>
    <w:rsid w:val="0075703E"/>
    <w:rsid w:val="00780987"/>
    <w:rsid w:val="00783E94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21DF"/>
    <w:rsid w:val="007C28B3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628D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6A0B"/>
    <w:rsid w:val="00D2426A"/>
    <w:rsid w:val="00D30172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131C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97418"/>
    <w:rsid w:val="00FA223C"/>
    <w:rsid w:val="00FA23A5"/>
    <w:rsid w:val="00FB71C5"/>
    <w:rsid w:val="00FB7DC5"/>
    <w:rsid w:val="00FC34E3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5E060F1"/>
  <w15:chartTrackingRefBased/>
  <w15:docId w15:val="{91383308-8844-45DD-B3BB-DB7D71CCAF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1272</Words>
  <Characters>7075</Characters>
  <Application>Microsoft Office Word</Application>
  <DocSecurity>4</DocSecurity>
  <Lines>252</Lines>
  <Paragraphs>146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/>
  <LinksUpToDate>false</LinksUpToDate>
  <CharactersWithSpaces>8201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2026-09-06T21:19:00Z</dcterms:created>
  <dcterms:modified xsi:type="dcterms:W3CDTF">2026-09-06T21:19:00Z</dcterms:modified>
</cp:coreProperties>
</file>