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C51D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3403AA6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ADD69E" w14:textId="77777777" w:rsidR="006D253A" w:rsidRDefault="006D253A" w:rsidP="006D253A">
      <w:pPr>
        <w:pStyle w:val="Heading3"/>
      </w:pPr>
      <w:bookmarkStart w:id="0" w:name="_Toc430718934"/>
      <w:bookmarkStart w:id="1" w:name="_Toc430718957"/>
      <w:bookmarkStart w:id="2" w:name="_Toc430718994"/>
      <w:bookmarkStart w:id="3" w:name="_Toc430959334"/>
      <w:bookmarkStart w:id="4" w:name="_Toc430959385"/>
      <w:bookmarkStart w:id="5" w:name="_Toc431043905"/>
      <w:bookmarkStart w:id="6" w:name="_Toc431043943"/>
      <w:bookmarkStart w:id="7" w:name="_Toc431044157"/>
      <w:bookmarkStart w:id="8" w:name="_Toc431044315"/>
      <w:bookmarkStart w:id="9" w:name="_Toc431044587"/>
      <w:bookmarkStart w:id="10" w:name="_Toc431044623"/>
      <w:bookmarkStart w:id="11" w:name="_Toc431044964"/>
      <w:bookmarkStart w:id="12" w:name="_Toc431044994"/>
      <w:bookmarkStart w:id="13" w:name="_Toc431045025"/>
      <w:bookmarkStart w:id="14" w:name="_Toc431045055"/>
      <w:bookmarkStart w:id="15" w:name="_Toc431045086"/>
      <w:bookmarkStart w:id="16" w:name="_Toc431045117"/>
      <w:bookmarkStart w:id="17" w:name="_Toc431045148"/>
      <w:bookmarkStart w:id="18" w:name="_Toc431113224"/>
      <w:bookmarkStart w:id="19" w:name="_Toc431117613"/>
      <w:bookmarkStart w:id="20" w:name="_Toc431315512"/>
      <w:bookmarkStart w:id="21" w:name="_Toc431486481"/>
      <w:bookmarkStart w:id="22" w:name="_Toc431486523"/>
      <w:bookmarkStart w:id="23" w:name="_Toc431487108"/>
      <w:r>
        <w:t>3.2 Kronecker Products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270F15A9" w14:textId="77777777" w:rsidR="006D253A" w:rsidRDefault="006D253A" w:rsidP="006D253A">
      <w:pPr>
        <w:rPr>
          <w:b/>
        </w:rPr>
      </w:pPr>
    </w:p>
    <w:p w14:paraId="08BEB8F5" w14:textId="77777777" w:rsidR="006D253A" w:rsidRPr="00B20DA8" w:rsidRDefault="006D253A" w:rsidP="006D253A">
      <w:r>
        <w:t xml:space="preserve">The subject here is the tensor product of two linear </w:t>
      </w:r>
      <w:r w:rsidRPr="00A84B88">
        <w:rPr>
          <w:i/>
        </w:rPr>
        <w:t>operators</w:t>
      </w:r>
      <w:r>
        <w:t xml:space="preserve">, but as will be seen, it boils down combining two rank-2 tensors to make a rank-4 tensor. The reader can regard this section as an exercise in using the tensor product machinery where the Kronecker product just arises along the way. </w:t>
      </w:r>
    </w:p>
    <w:p w14:paraId="17CA4A33" w14:textId="77777777" w:rsidR="006D253A" w:rsidRDefault="006D253A" w:rsidP="006D253A">
      <w:pPr>
        <w:rPr>
          <w:b/>
        </w:rPr>
      </w:pPr>
    </w:p>
    <w:p w14:paraId="468D4D09" w14:textId="77777777" w:rsidR="006D253A" w:rsidRPr="00B363FC" w:rsidRDefault="006D253A" w:rsidP="006D253A">
      <w:pPr>
        <w:rPr>
          <w:rStyle w:val="subscript"/>
        </w:rPr>
      </w:pPr>
      <w:r>
        <w:t xml:space="preserve">Let V and X be vector spaces of dimension n and m.  </w:t>
      </w:r>
      <w:r>
        <w:tab/>
        <w:t>Basis(V) = e</w:t>
      </w:r>
      <w:r>
        <w:rPr>
          <w:rStyle w:val="subscript"/>
        </w:rPr>
        <w:t>i</w:t>
      </w:r>
      <w:r>
        <w:tab/>
        <w:t xml:space="preserve">Basis(X) = </w:t>
      </w:r>
      <w:r w:rsidRPr="00B363FC">
        <w:rPr>
          <w:i/>
        </w:rPr>
        <w:t>e</w:t>
      </w:r>
      <w:r>
        <w:rPr>
          <w:rStyle w:val="subscript"/>
        </w:rPr>
        <w:t>i</w:t>
      </w:r>
    </w:p>
    <w:p w14:paraId="35D12930" w14:textId="77777777" w:rsidR="006D253A" w:rsidRPr="006521D0" w:rsidRDefault="006D253A" w:rsidP="006D253A">
      <w:pPr>
        <w:tabs>
          <w:tab w:val="left" w:pos="7200"/>
          <w:tab w:val="left" w:pos="7920"/>
          <w:tab w:val="right" w:pos="9270"/>
        </w:tabs>
      </w:pPr>
      <w:r>
        <w:t xml:space="preserve">Let W and Y be vector spaces of dimension n' and m' </w:t>
      </w:r>
      <w:r>
        <w:tab/>
        <w:t>Basis(W) = e'</w:t>
      </w:r>
      <w:r>
        <w:rPr>
          <w:rStyle w:val="subscript"/>
        </w:rPr>
        <w:t>i</w:t>
      </w:r>
      <w:r>
        <w:tab/>
        <w:t xml:space="preserve">Basis(Y) = </w:t>
      </w:r>
      <w:r w:rsidRPr="00B363FC">
        <w:rPr>
          <w:i/>
        </w:rPr>
        <w:t>e</w:t>
      </w:r>
      <w:r>
        <w:rPr>
          <w:i/>
        </w:rPr>
        <w:t>'</w:t>
      </w:r>
      <w:r>
        <w:rPr>
          <w:rStyle w:val="subscript"/>
        </w:rPr>
        <w:t>i</w:t>
      </w:r>
      <w:r>
        <w:t xml:space="preserve">  .</w:t>
      </w:r>
      <w:r>
        <w:tab/>
      </w:r>
      <w:r>
        <w:tab/>
        <w:t>(3.2.1)</w:t>
      </w:r>
    </w:p>
    <w:p w14:paraId="3425E4E3" w14:textId="77777777" w:rsidR="006D253A" w:rsidRDefault="006D253A" w:rsidP="006D253A"/>
    <w:p w14:paraId="2CCAB920" w14:textId="77777777" w:rsidR="006D253A" w:rsidRPr="006521D0" w:rsidRDefault="006D253A" w:rsidP="006D253A">
      <w:r>
        <w:t xml:space="preserve">We imagine that vector spaces V,X,W,Y have metric tensors g, </w:t>
      </w:r>
      <w:r w:rsidRPr="006521D0">
        <w:rPr>
          <w:i/>
        </w:rPr>
        <w:t>g</w:t>
      </w:r>
      <w:r>
        <w:t xml:space="preserve">, g', </w:t>
      </w:r>
      <w:r w:rsidRPr="006521D0">
        <w:rPr>
          <w:i/>
        </w:rPr>
        <w:t>g</w:t>
      </w:r>
      <w:r>
        <w:t xml:space="preserve">' which can be used to raise and lower subscripts in the standard manner shown in (2.2.1). </w:t>
      </w:r>
    </w:p>
    <w:p w14:paraId="782CC03C" w14:textId="77777777" w:rsidR="006D253A" w:rsidRPr="00B363FC" w:rsidRDefault="006D253A" w:rsidP="006D253A"/>
    <w:p w14:paraId="67D7C62A" w14:textId="77777777" w:rsidR="006D253A" w:rsidRDefault="006D253A" w:rsidP="006D253A">
      <w:r>
        <w:t xml:space="preserve">Consider linear operators S and T such that, </w:t>
      </w:r>
    </w:p>
    <w:p w14:paraId="5BDA2993" w14:textId="77777777" w:rsidR="006D253A" w:rsidRDefault="006D253A" w:rsidP="006D253A"/>
    <w:p w14:paraId="5B79D0F4" w14:textId="77777777" w:rsidR="006D253A" w:rsidRPr="007509C4" w:rsidRDefault="006D253A" w:rsidP="006D253A">
      <w:r>
        <w:tab/>
        <w:t>x = Sv = a vector in X</w:t>
      </w:r>
      <w:r>
        <w:tab/>
        <w:t>S: V→X</w:t>
      </w:r>
      <w:r>
        <w:tab/>
        <w:t>x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a=1</w:t>
      </w:r>
      <w:r>
        <w:rPr>
          <w:rStyle w:val="superscript"/>
        </w:rPr>
        <w:t xml:space="preserve">n </w:t>
      </w:r>
      <w:r>
        <w:t>S</w:t>
      </w:r>
      <w:r>
        <w:rPr>
          <w:rStyle w:val="subscript"/>
        </w:rPr>
        <w:t>ia</w:t>
      </w:r>
      <w:r>
        <w:t>v</w:t>
      </w:r>
      <w:r w:rsidRPr="006521D0">
        <w:rPr>
          <w:rStyle w:val="superscript"/>
        </w:rPr>
        <w:t>a</w:t>
      </w:r>
      <w:r>
        <w:rPr>
          <w:rStyle w:val="subscript"/>
        </w:rPr>
        <w:tab/>
      </w:r>
      <w:r>
        <w:t>i = 1,2..m</w:t>
      </w:r>
      <w:r>
        <w:tab/>
      </w:r>
    </w:p>
    <w:p w14:paraId="6B5217B3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y = Tw = a vector in Y</w:t>
      </w:r>
      <w:r>
        <w:tab/>
        <w:t>T:W→Y</w:t>
      </w:r>
      <w:r>
        <w:tab/>
        <w:t>y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b=1</w:t>
      </w:r>
      <w:r>
        <w:rPr>
          <w:rStyle w:val="superscript"/>
        </w:rPr>
        <w:t>n'</w:t>
      </w:r>
      <w:r>
        <w:t>T</w:t>
      </w:r>
      <w:r>
        <w:rPr>
          <w:rStyle w:val="subscript"/>
        </w:rPr>
        <w:t>jb</w:t>
      </w:r>
      <w:r>
        <w:t>w</w:t>
      </w:r>
      <w:r w:rsidRPr="006521D0">
        <w:rPr>
          <w:rStyle w:val="superscript"/>
        </w:rPr>
        <w:t>b</w:t>
      </w:r>
      <w:r>
        <w:tab/>
        <w:t>j = 1,2..m'  .</w:t>
      </w:r>
      <w:r>
        <w:tab/>
      </w:r>
      <w:r>
        <w:tab/>
        <w:t>(3.2.2)</w:t>
      </w:r>
    </w:p>
    <w:p w14:paraId="47641FEB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672957CE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381A6715" w14:textId="77777777" w:rsidR="006D253A" w:rsidRDefault="006D253A" w:rsidP="006D253A"/>
    <w:p w14:paraId="67F16406" w14:textId="77777777" w:rsidR="006D253A" w:rsidRDefault="006D253A" w:rsidP="006D253A">
      <w:r>
        <w:t>The linear operator S is represented by matrix S</w:t>
      </w:r>
      <w:r>
        <w:rPr>
          <w:rStyle w:val="subscript"/>
        </w:rPr>
        <w:t>ia</w:t>
      </w:r>
      <w:r>
        <w:t xml:space="preserve"> which has m rows and n columns (m x n). </w:t>
      </w:r>
    </w:p>
    <w:p w14:paraId="32971A64" w14:textId="77777777" w:rsidR="006D253A" w:rsidRDefault="006D253A" w:rsidP="006D253A">
      <w:r>
        <w:t>The linear operator T is represented by matrix T</w:t>
      </w:r>
      <w:r>
        <w:rPr>
          <w:rStyle w:val="subscript"/>
        </w:rPr>
        <w:t>jb</w:t>
      </w:r>
      <w:r>
        <w:t xml:space="preserve"> which has m' rows and n' columns (m' x n'). </w:t>
      </w:r>
    </w:p>
    <w:p w14:paraId="69DC2A7E" w14:textId="77777777" w:rsidR="006D253A" w:rsidRDefault="006D253A" w:rsidP="006D253A"/>
    <w:p w14:paraId="3E571E82" w14:textId="77777777" w:rsidR="006D253A" w:rsidRDefault="006D253A" w:rsidP="006D253A">
      <w:r>
        <w:t>We want to create a meaning for S</w:t>
      </w:r>
      <w:r>
        <w:sym w:font="Symbol" w:char="F0C4"/>
      </w:r>
      <w:r>
        <w:t xml:space="preserve">T which is the tensor product of these two operators S and T. </w:t>
      </w:r>
    </w:p>
    <w:p w14:paraId="2F3A28EF" w14:textId="77777777" w:rsidR="006D253A" w:rsidRDefault="006D253A" w:rsidP="006D253A">
      <w:r>
        <w:t xml:space="preserve">A candidate definition for this meaning is the following,  </w:t>
      </w:r>
    </w:p>
    <w:p w14:paraId="65412C24" w14:textId="77777777" w:rsidR="006D253A" w:rsidRDefault="006D253A" w:rsidP="006D253A"/>
    <w:p w14:paraId="104760AF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(S</w:t>
      </w:r>
      <w:r>
        <w:sym w:font="Symbol" w:char="F0C4"/>
      </w:r>
      <w:r>
        <w:t>T)(v</w:t>
      </w:r>
      <w:r>
        <w:sym w:font="Symbol" w:char="F0C4"/>
      </w:r>
      <w:r>
        <w:t>w)  = (x</w:t>
      </w:r>
      <w:r>
        <w:sym w:font="Symbol" w:char="F0C4"/>
      </w:r>
      <w:r>
        <w:t>y)  = (Sv)</w:t>
      </w:r>
      <w:r>
        <w:sym w:font="Symbol" w:char="F0C4"/>
      </w:r>
      <w:r>
        <w:t>(Tw)</w:t>
      </w:r>
      <w:r>
        <w:tab/>
      </w:r>
      <w:r>
        <w:tab/>
        <w:t>S</w:t>
      </w:r>
      <w:r>
        <w:sym w:font="Symbol" w:char="F0C4"/>
      </w:r>
      <w:r>
        <w:t>T :  V</w:t>
      </w:r>
      <w:r>
        <w:sym w:font="Symbol" w:char="F0C4"/>
      </w:r>
      <w:r>
        <w:t>W  →  X</w:t>
      </w:r>
      <w:r>
        <w:sym w:font="Symbol" w:char="F0C4"/>
      </w:r>
      <w:r>
        <w:t>Y .</w:t>
      </w:r>
      <w:r>
        <w:tab/>
      </w:r>
      <w:r>
        <w:tab/>
        <w:t>(3.2.3)</w:t>
      </w:r>
    </w:p>
    <w:p w14:paraId="1D54D9DD" w14:textId="77777777" w:rsidR="006D253A" w:rsidRDefault="006D253A" w:rsidP="006D253A"/>
    <w:p w14:paraId="5B36C747" w14:textId="77777777" w:rsidR="006D253A" w:rsidRDefault="006D253A" w:rsidP="006D253A">
      <w:r>
        <w:t xml:space="preserve">Consider the following processing steps, </w:t>
      </w:r>
    </w:p>
    <w:p w14:paraId="5F87E062" w14:textId="77777777" w:rsidR="006D253A" w:rsidRDefault="006D253A" w:rsidP="006D253A"/>
    <w:p w14:paraId="7AB7F786" w14:textId="77777777" w:rsidR="006D253A" w:rsidRDefault="006D253A" w:rsidP="006D253A">
      <w:r>
        <w:tab/>
        <w:t>(S</w:t>
      </w:r>
      <w:r>
        <w:sym w:font="Symbol" w:char="F0C4"/>
      </w:r>
      <w:r>
        <w:t>T)([αv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</w:t>
      </w:r>
      <w:r>
        <w:sym w:font="Symbol" w:char="F0C4"/>
      </w:r>
      <w:r>
        <w:t>w)  = (S[αv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])</w:t>
      </w:r>
      <w:r>
        <w:sym w:font="Symbol" w:char="F0C4"/>
      </w:r>
      <w:r>
        <w:t>(Tw)</w:t>
      </w:r>
      <w:r>
        <w:tab/>
        <w:t>// (3.2.3)</w:t>
      </w:r>
    </w:p>
    <w:p w14:paraId="7E9FCD68" w14:textId="77777777" w:rsidR="006D253A" w:rsidRDefault="006D253A" w:rsidP="006D253A"/>
    <w:p w14:paraId="53980731" w14:textId="77777777" w:rsidR="006D253A" w:rsidRPr="007509C4" w:rsidRDefault="006D253A" w:rsidP="006D253A">
      <w:r>
        <w:tab/>
      </w:r>
      <w:r>
        <w:tab/>
        <w:t>= (α Sv</w:t>
      </w:r>
      <w:r>
        <w:rPr>
          <w:rStyle w:val="subscript"/>
        </w:rPr>
        <w:t>1</w:t>
      </w:r>
      <w:r>
        <w:t>+ βSv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>(Tw)</w:t>
      </w:r>
      <w:r>
        <w:tab/>
      </w:r>
      <w:r>
        <w:tab/>
      </w:r>
      <w:r>
        <w:tab/>
      </w:r>
      <w:r>
        <w:tab/>
        <w:t>// S:V→X is linear</w:t>
      </w:r>
    </w:p>
    <w:p w14:paraId="0A58B8BF" w14:textId="77777777" w:rsidR="006D253A" w:rsidRDefault="006D253A" w:rsidP="006D253A"/>
    <w:p w14:paraId="08B437FB" w14:textId="77777777" w:rsidR="006D253A" w:rsidRDefault="006D253A" w:rsidP="006D253A">
      <w:r>
        <w:tab/>
      </w:r>
      <w:r>
        <w:tab/>
        <w:t>= α (Sv</w:t>
      </w:r>
      <w:r>
        <w:rPr>
          <w:rStyle w:val="subscript"/>
        </w:rPr>
        <w:t>1</w:t>
      </w:r>
      <w:r>
        <w:t>)</w:t>
      </w:r>
      <w:r>
        <w:sym w:font="Symbol" w:char="F0C4"/>
      </w:r>
      <w:r>
        <w:t>(Tw) + β(Sv</w:t>
      </w:r>
      <w:r>
        <w:rPr>
          <w:rStyle w:val="subscript"/>
        </w:rPr>
        <w:t>2</w:t>
      </w:r>
      <w:r>
        <w:t>)</w:t>
      </w:r>
      <w:r>
        <w:sym w:font="Symbol" w:char="F0C4"/>
      </w:r>
      <w:r>
        <w:t>(Tw)</w:t>
      </w:r>
      <w:r>
        <w:tab/>
      </w:r>
      <w:r>
        <w:tab/>
      </w:r>
      <w:r>
        <w:tab/>
        <w:t xml:space="preserve">// using the first </w:t>
      </w:r>
      <w:r>
        <w:sym w:font="Symbol" w:char="F0C4"/>
      </w:r>
      <w:r>
        <w:t xml:space="preserve"> rule in (3.1.1)</w:t>
      </w:r>
    </w:p>
    <w:p w14:paraId="04D43B54" w14:textId="77777777" w:rsidR="006D253A" w:rsidRDefault="006D253A" w:rsidP="006D253A"/>
    <w:p w14:paraId="5CF4C042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α (S</w:t>
      </w:r>
      <w:r>
        <w:sym w:font="Symbol" w:char="F0C4"/>
      </w:r>
      <w:r>
        <w:t>T)(v</w:t>
      </w:r>
      <w:r>
        <w:rPr>
          <w:rStyle w:val="subscript"/>
        </w:rPr>
        <w:t>1</w:t>
      </w:r>
      <w:r>
        <w:sym w:font="Symbol" w:char="F0C4"/>
      </w:r>
      <w:r>
        <w:t>w) + β (S</w:t>
      </w:r>
      <w:r>
        <w:sym w:font="Symbol" w:char="F0C4"/>
      </w:r>
      <w:r>
        <w:t>T)(v</w:t>
      </w:r>
      <w:r>
        <w:rPr>
          <w:rStyle w:val="subscript"/>
        </w:rPr>
        <w:t>2</w:t>
      </w:r>
      <w:r>
        <w:sym w:font="Symbol" w:char="F0C4"/>
      </w:r>
      <w:r>
        <w:t>w) .</w:t>
      </w:r>
      <w:r>
        <w:tab/>
      </w:r>
      <w:r>
        <w:tab/>
        <w:t>// (3.2.3) used twice</w:t>
      </w:r>
      <w:r>
        <w:tab/>
      </w:r>
      <w:r>
        <w:tab/>
      </w:r>
      <w:r>
        <w:tab/>
        <w:t>(3.2.4)</w:t>
      </w:r>
    </w:p>
    <w:p w14:paraId="34808D67" w14:textId="77777777" w:rsidR="006D253A" w:rsidRDefault="006D253A" w:rsidP="006D253A"/>
    <w:p w14:paraId="42BD71B3" w14:textId="77777777" w:rsidR="006D253A" w:rsidRDefault="006D253A" w:rsidP="006D253A">
      <w:r>
        <w:t>This shows that (S</w:t>
      </w:r>
      <w:r>
        <w:sym w:font="Symbol" w:char="F0C4"/>
      </w:r>
      <w:r>
        <w:t>T)(v</w:t>
      </w:r>
      <w:r>
        <w:sym w:font="Symbol" w:char="F0C4"/>
      </w:r>
      <w:r>
        <w:t>w) is linear in v. A similar argument shows it is also linear in w. Thus, the operator (S</w:t>
      </w:r>
      <w:r>
        <w:sym w:font="Symbol" w:char="F0C4"/>
      </w:r>
      <w:r>
        <w:t>T) as defined above is a bilinear operator on V</w:t>
      </w:r>
      <w:r>
        <w:sym w:font="Symbol" w:char="F0C4"/>
      </w:r>
      <w:r>
        <w:t xml:space="preserve">W, and we confirm the essential characteristic of the tensor product, which is its bilinearity. We accept the candidate definition (3.2.3). </w:t>
      </w:r>
    </w:p>
    <w:p w14:paraId="78BFAC3A" w14:textId="77777777" w:rsidR="006D253A" w:rsidRDefault="006D253A" w:rsidP="006D253A">
      <w:r>
        <w:t>____________________________________________________________________</w:t>
      </w:r>
    </w:p>
    <w:p w14:paraId="6C3F22DB" w14:textId="77777777" w:rsidR="006D253A" w:rsidRDefault="006D253A" w:rsidP="006D253A"/>
    <w:p w14:paraId="4D291A14" w14:textId="77777777" w:rsidR="006D253A" w:rsidRDefault="006D253A" w:rsidP="006D253A">
      <w:r w:rsidRPr="004E5F59">
        <w:rPr>
          <w:u w:val="single"/>
        </w:rPr>
        <w:t>Exercise:</w:t>
      </w:r>
      <w:r w:rsidRPr="004E5F59">
        <w:t xml:space="preserve">  </w:t>
      </w:r>
      <w:r>
        <w:t>Compute the action of (S</w:t>
      </w:r>
      <w:r>
        <w:sym w:font="Symbol" w:char="F0C4"/>
      </w:r>
      <w:r>
        <w:t>T) on a general element of V</w:t>
      </w:r>
      <w:r>
        <w:sym w:font="Symbol" w:char="F0C4"/>
      </w:r>
      <w:r>
        <w:t xml:space="preserve">W . </w:t>
      </w:r>
    </w:p>
    <w:p w14:paraId="3CDA481C" w14:textId="77777777" w:rsidR="006D253A" w:rsidRDefault="006D253A" w:rsidP="006D253A"/>
    <w:p w14:paraId="1D0D21A8" w14:textId="77777777" w:rsidR="006D253A" w:rsidRDefault="006D253A" w:rsidP="006D253A">
      <w:r>
        <w:t>Apply (S</w:t>
      </w:r>
      <w:r>
        <w:sym w:font="Symbol" w:char="F0C4"/>
      </w:r>
      <w:r>
        <w:t>T) to a general element of V</w:t>
      </w:r>
      <w:r>
        <w:sym w:font="Symbol" w:char="F0C4"/>
      </w:r>
      <w:r>
        <w:t xml:space="preserve">W using tensor expansion (2.10.4) and then (3.2.3), </w:t>
      </w:r>
    </w:p>
    <w:p w14:paraId="1BD0E873" w14:textId="77777777" w:rsidR="006D253A" w:rsidRDefault="006D253A" w:rsidP="006D253A"/>
    <w:p w14:paraId="38724305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(S</w:t>
      </w:r>
      <w:r>
        <w:sym w:font="Symbol" w:char="F0C4"/>
      </w:r>
      <w:r>
        <w:t>T)[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>]  = 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(S</w:t>
      </w:r>
      <w:r>
        <w:sym w:font="Symbol" w:char="F0C4"/>
      </w:r>
      <w:r>
        <w:t>T)(e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(Se</w:t>
      </w:r>
      <w:r>
        <w:rPr>
          <w:rStyle w:val="subscript"/>
        </w:rPr>
        <w:t>i</w:t>
      </w:r>
      <w:r>
        <w:t>)</w:t>
      </w:r>
      <w:r>
        <w:sym w:font="Symbol" w:char="F0C4"/>
      </w:r>
      <w:r>
        <w:t>(Te'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  <w:t>(3.2.5)</w:t>
      </w:r>
    </w:p>
    <w:p w14:paraId="1281D5FC" w14:textId="77777777" w:rsidR="006D253A" w:rsidRDefault="006D253A" w:rsidP="006D253A"/>
    <w:p w14:paraId="19FADCBF" w14:textId="77777777" w:rsidR="006D253A" w:rsidRDefault="006D253A" w:rsidP="006D253A">
      <w:r>
        <w:t>The action of S on a vector v (and T on w) can be written</w:t>
      </w:r>
    </w:p>
    <w:p w14:paraId="47F347B4" w14:textId="77777777" w:rsidR="006D253A" w:rsidRDefault="006D253A" w:rsidP="006D253A"/>
    <w:p w14:paraId="5B12A6B2" w14:textId="77777777" w:rsidR="006D253A" w:rsidRDefault="006D253A" w:rsidP="006D253A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 x = (Sv) = Σ</w:t>
      </w:r>
      <w:r>
        <w:rPr>
          <w:rStyle w:val="subscript"/>
        </w:rPr>
        <w:t>a</w:t>
      </w:r>
      <w:r>
        <w:t>[Sv]</w:t>
      </w:r>
      <w:r>
        <w:rPr>
          <w:rStyle w:val="subscript"/>
        </w:rPr>
        <w:t>a</w:t>
      </w:r>
      <w:r w:rsidRPr="00B363FC">
        <w:rPr>
          <w:i/>
        </w:rPr>
        <w:t>e</w:t>
      </w:r>
      <w:r w:rsidRPr="00493E5A">
        <w:rPr>
          <w:rStyle w:val="superscript"/>
        </w:rPr>
        <w:t>a</w:t>
      </w:r>
      <w:r>
        <w:t xml:space="preserve"> =  Σ</w:t>
      </w:r>
      <w:r>
        <w:rPr>
          <w:rStyle w:val="subscript"/>
        </w:rPr>
        <w:t>a</w:t>
      </w:r>
      <w:r>
        <w:t>(Σ</w:t>
      </w:r>
      <w:r>
        <w:rPr>
          <w:rStyle w:val="subscript"/>
        </w:rPr>
        <w:t>b</w:t>
      </w:r>
      <w:r>
        <w:t>S</w:t>
      </w:r>
      <w:r>
        <w:rPr>
          <w:rStyle w:val="subscript"/>
        </w:rPr>
        <w:t>ab</w:t>
      </w:r>
      <w:r>
        <w:t>v</w:t>
      </w:r>
      <w:r w:rsidRPr="00493E5A">
        <w:rPr>
          <w:rStyle w:val="superscript"/>
        </w:rPr>
        <w:t>b</w:t>
      </w:r>
      <w:r>
        <w:t>)</w:t>
      </w:r>
      <w:r w:rsidRPr="00B363FC">
        <w:rPr>
          <w:i/>
        </w:rPr>
        <w:t>e</w:t>
      </w:r>
      <w:r w:rsidRPr="00493E5A">
        <w:rPr>
          <w:rStyle w:val="superscript"/>
        </w:rPr>
        <w:t>a</w:t>
      </w:r>
      <w:r>
        <w:t xml:space="preserve">  = Σ</w:t>
      </w:r>
      <w:r>
        <w:rPr>
          <w:rStyle w:val="subscript"/>
        </w:rPr>
        <w:t>ab</w:t>
      </w:r>
      <w:r>
        <w:t>(S</w:t>
      </w:r>
      <w:r>
        <w:rPr>
          <w:rStyle w:val="subscript"/>
        </w:rPr>
        <w:t>ab</w:t>
      </w:r>
      <w:r>
        <w:t>v</w:t>
      </w:r>
      <w:r w:rsidRPr="00493E5A">
        <w:rPr>
          <w:rStyle w:val="superscript"/>
        </w:rPr>
        <w:t>b</w:t>
      </w:r>
      <w:r>
        <w:t>)</w:t>
      </w:r>
      <w:r w:rsidRPr="00B363FC">
        <w:rPr>
          <w:i/>
        </w:rPr>
        <w:t>e</w:t>
      </w:r>
      <w:r w:rsidRPr="00493E5A">
        <w:rPr>
          <w:rStyle w:val="superscript"/>
        </w:rPr>
        <w:t>a</w:t>
      </w:r>
    </w:p>
    <w:p w14:paraId="7591E07D" w14:textId="77777777" w:rsidR="006D253A" w:rsidRDefault="006D253A" w:rsidP="006D253A">
      <w:pPr>
        <w:rPr>
          <w:rStyle w:val="subscript"/>
        </w:rPr>
      </w:pPr>
    </w:p>
    <w:p w14:paraId="785E15D7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y = (Tw) = Σ</w:t>
      </w:r>
      <w:r>
        <w:rPr>
          <w:rStyle w:val="subscript"/>
        </w:rPr>
        <w:t>c</w:t>
      </w:r>
      <w:r>
        <w:t>[Tw]</w:t>
      </w:r>
      <w:r>
        <w:rPr>
          <w:rStyle w:val="subscript"/>
        </w:rPr>
        <w:t>c</w:t>
      </w:r>
      <w:r w:rsidRPr="00B363FC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 xml:space="preserve"> =  Σ</w:t>
      </w:r>
      <w:r>
        <w:rPr>
          <w:rStyle w:val="subscript"/>
        </w:rPr>
        <w:t>c</w:t>
      </w:r>
      <w:r>
        <w:t>(Σ</w:t>
      </w:r>
      <w:r>
        <w:rPr>
          <w:rStyle w:val="subscript"/>
        </w:rPr>
        <w:t>d</w:t>
      </w:r>
      <w:r>
        <w:t>T</w:t>
      </w:r>
      <w:r>
        <w:rPr>
          <w:rStyle w:val="subscript"/>
        </w:rPr>
        <w:t>cd</w:t>
      </w:r>
      <w:r>
        <w:t>w</w:t>
      </w:r>
      <w:r w:rsidRPr="00493E5A">
        <w:rPr>
          <w:rStyle w:val="superscript"/>
        </w:rPr>
        <w:t>d</w:t>
      </w:r>
      <w:r>
        <w:t>)</w:t>
      </w:r>
      <w:r w:rsidRPr="00B363FC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 xml:space="preserve">  = Σ</w:t>
      </w:r>
      <w:r>
        <w:rPr>
          <w:rStyle w:val="subscript"/>
        </w:rPr>
        <w:t>cd</w:t>
      </w:r>
      <w:r>
        <w:t>(T</w:t>
      </w:r>
      <w:r>
        <w:rPr>
          <w:rStyle w:val="subscript"/>
        </w:rPr>
        <w:t>cd</w:t>
      </w:r>
      <w:r>
        <w:t>w</w:t>
      </w:r>
      <w:r w:rsidRPr="00493E5A">
        <w:rPr>
          <w:rStyle w:val="superscript"/>
        </w:rPr>
        <w:t>d</w:t>
      </w:r>
      <w:r>
        <w:t>)</w:t>
      </w:r>
      <w:r w:rsidRPr="00B363FC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 xml:space="preserve"> .</w:t>
      </w:r>
      <w:r>
        <w:tab/>
      </w:r>
      <w:r>
        <w:tab/>
      </w:r>
      <w:r>
        <w:tab/>
      </w:r>
      <w:r>
        <w:tab/>
        <w:t>(3.2.6)</w:t>
      </w:r>
    </w:p>
    <w:p w14:paraId="4C78D1D1" w14:textId="77777777" w:rsidR="006D253A" w:rsidRDefault="006D253A" w:rsidP="006D253A"/>
    <w:p w14:paraId="52160A61" w14:textId="77777777" w:rsidR="006D253A" w:rsidRPr="00493E5A" w:rsidRDefault="006D253A" w:rsidP="006D253A">
      <w:r>
        <w:t>Select v = e</w:t>
      </w:r>
      <w:r>
        <w:rPr>
          <w:rStyle w:val="superscript"/>
        </w:rPr>
        <w:t>i</w:t>
      </w:r>
      <w:r>
        <w:t xml:space="preserve">  and w = e'</w:t>
      </w:r>
      <w:r>
        <w:rPr>
          <w:rStyle w:val="superscript"/>
        </w:rPr>
        <w:t>j</w:t>
      </w:r>
      <w:r>
        <w:t xml:space="preserve">  in these last two equations to get, </w:t>
      </w:r>
    </w:p>
    <w:p w14:paraId="329901B5" w14:textId="77777777" w:rsidR="006D253A" w:rsidRDefault="006D253A" w:rsidP="006D253A"/>
    <w:p w14:paraId="32E347C2" w14:textId="77777777" w:rsidR="006D253A" w:rsidRDefault="006D253A" w:rsidP="006D253A">
      <w:r>
        <w:tab/>
        <w:t>(Se</w:t>
      </w:r>
      <w:r>
        <w:rPr>
          <w:rStyle w:val="subscript"/>
        </w:rPr>
        <w:t>i</w:t>
      </w:r>
      <w:r>
        <w:t>)    =  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 xml:space="preserve"> </w:t>
      </w:r>
      <w:r w:rsidRPr="00B363FC">
        <w:rPr>
          <w:i/>
        </w:rPr>
        <w:t>e</w:t>
      </w:r>
      <w:r w:rsidRPr="00493E5A">
        <w:rPr>
          <w:rStyle w:val="superscript"/>
        </w:rPr>
        <w:t>a</w:t>
      </w:r>
    </w:p>
    <w:p w14:paraId="5444B07F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(Te'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</w:t>
      </w:r>
      <w:r w:rsidRPr="00B363FC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rPr>
          <w:rStyle w:val="superscript"/>
        </w:rPr>
        <w:t xml:space="preserve"> 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(3.2.7)</w:t>
      </w:r>
    </w:p>
    <w:p w14:paraId="6A33DBDD" w14:textId="77777777" w:rsidR="006D253A" w:rsidRDefault="006D253A" w:rsidP="006D253A">
      <w:pPr>
        <w:rPr>
          <w:rStyle w:val="subscript"/>
        </w:rPr>
      </w:pPr>
    </w:p>
    <w:p w14:paraId="6286A46B" w14:textId="77777777" w:rsidR="006D253A" w:rsidRDefault="006D253A" w:rsidP="006D253A">
      <w:r>
        <w:t>Then</w:t>
      </w:r>
    </w:p>
    <w:p w14:paraId="625E95BB" w14:textId="77777777" w:rsidR="006D253A" w:rsidRDefault="006D253A" w:rsidP="006D253A"/>
    <w:p w14:paraId="61A3003F" w14:textId="77777777" w:rsidR="006D253A" w:rsidRDefault="006D253A" w:rsidP="006D253A">
      <w:r>
        <w:tab/>
        <w:t>(Se</w:t>
      </w:r>
      <w:r>
        <w:rPr>
          <w:rStyle w:val="subscript"/>
        </w:rPr>
        <w:t>i</w:t>
      </w:r>
      <w:r>
        <w:t>)</w:t>
      </w:r>
      <w:r>
        <w:sym w:font="Symbol" w:char="F0C4"/>
      </w:r>
      <w:r>
        <w:t>(Te'</w:t>
      </w:r>
      <w:r>
        <w:rPr>
          <w:rStyle w:val="subscript"/>
        </w:rPr>
        <w:t>j</w:t>
      </w:r>
      <w:r>
        <w:t>) = [ 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 xml:space="preserve"> </w:t>
      </w:r>
      <w:r w:rsidRPr="00343DB8">
        <w:rPr>
          <w:i/>
        </w:rPr>
        <w:t>e</w:t>
      </w:r>
      <w:r w:rsidRPr="00493E5A">
        <w:rPr>
          <w:rStyle w:val="superscript"/>
        </w:rPr>
        <w:t>a</w:t>
      </w:r>
      <w:r>
        <w:t xml:space="preserve">] </w:t>
      </w:r>
      <w:r>
        <w:sym w:font="Symbol" w:char="F0C4"/>
      </w:r>
      <w:r>
        <w:t xml:space="preserve"> [ 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</w:t>
      </w:r>
      <w:r w:rsidRPr="00343DB8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 xml:space="preserve">] </w:t>
      </w:r>
    </w:p>
    <w:p w14:paraId="454D5E82" w14:textId="77777777" w:rsidR="006D253A" w:rsidRDefault="006D253A" w:rsidP="006D253A"/>
    <w:p w14:paraId="442F711A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abcd</w:t>
      </w:r>
      <w:r>
        <w:t xml:space="preserve"> 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(</w:t>
      </w:r>
      <w:r w:rsidRPr="00343DB8">
        <w:rPr>
          <w:i/>
        </w:rPr>
        <w:t>e</w:t>
      </w:r>
      <w:r w:rsidRPr="00493E5A">
        <w:rPr>
          <w:rStyle w:val="super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(3.2.8)</w:t>
      </w:r>
    </w:p>
    <w:p w14:paraId="6B12BE0C" w14:textId="77777777" w:rsidR="006D253A" w:rsidRDefault="006D253A" w:rsidP="006D253A"/>
    <w:p w14:paraId="4911B6C3" w14:textId="77777777" w:rsidR="006D253A" w:rsidRPr="00493E5A" w:rsidRDefault="006D253A" w:rsidP="006D253A">
      <w:r>
        <w:t>and so the action of the tensor product operator (S</w:t>
      </w:r>
      <w:r>
        <w:sym w:font="Symbol" w:char="F0C4"/>
      </w:r>
      <w:r>
        <w:t xml:space="preserve">T) is given by. </w:t>
      </w:r>
    </w:p>
    <w:p w14:paraId="479D3FF7" w14:textId="77777777" w:rsidR="006D253A" w:rsidRDefault="006D253A" w:rsidP="006D253A"/>
    <w:p w14:paraId="76ABBA7F" w14:textId="77777777" w:rsidR="006D253A" w:rsidRPr="00493E5A" w:rsidRDefault="006D253A" w:rsidP="006D253A">
      <w:r>
        <w:tab/>
        <w:t>(S</w:t>
      </w:r>
      <w:r>
        <w:sym w:font="Symbol" w:char="F0C4"/>
      </w:r>
      <w:r>
        <w:t>T)[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>]  = 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(Se</w:t>
      </w:r>
      <w:r>
        <w:rPr>
          <w:rStyle w:val="subscript"/>
        </w:rPr>
        <w:t>i</w:t>
      </w:r>
      <w:r>
        <w:t>)</w:t>
      </w:r>
      <w:r>
        <w:sym w:font="Symbol" w:char="F0C4"/>
      </w:r>
      <w:r>
        <w:t>(Te'</w:t>
      </w:r>
      <w:r>
        <w:rPr>
          <w:rStyle w:val="subscript"/>
        </w:rPr>
        <w:t>j</w:t>
      </w:r>
      <w:r>
        <w:t>)</w:t>
      </w:r>
      <w:r>
        <w:tab/>
      </w:r>
      <w:r>
        <w:tab/>
      </w:r>
      <w:r>
        <w:tab/>
        <w:t>// (3.2.3)</w:t>
      </w:r>
    </w:p>
    <w:p w14:paraId="351E9D30" w14:textId="77777777" w:rsidR="006D253A" w:rsidRDefault="006D253A" w:rsidP="006D253A"/>
    <w:p w14:paraId="7281086F" w14:textId="77777777" w:rsidR="006D253A" w:rsidRPr="00493E5A" w:rsidRDefault="006D253A" w:rsidP="006D253A">
      <w:r>
        <w:tab/>
      </w:r>
      <w:r>
        <w:tab/>
        <w:t>= Σ</w:t>
      </w:r>
      <w:r>
        <w:rPr>
          <w:rStyle w:val="subscript"/>
        </w:rPr>
        <w:t>ijabcd</w:t>
      </w:r>
      <w:r>
        <w:t xml:space="preserve"> F</w:t>
      </w:r>
      <w:r w:rsidRPr="00493E5A">
        <w:rPr>
          <w:rStyle w:val="superscript"/>
        </w:rPr>
        <w:t>ij</w:t>
      </w:r>
      <w:r>
        <w:t>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(</w:t>
      </w:r>
      <w:r w:rsidRPr="00343DB8">
        <w:rPr>
          <w:i/>
        </w:rPr>
        <w:t>e</w:t>
      </w:r>
      <w:r w:rsidRPr="00493E5A">
        <w:rPr>
          <w:rStyle w:val="super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>)</w:t>
      </w:r>
      <w:r>
        <w:tab/>
      </w:r>
      <w:r>
        <w:tab/>
      </w:r>
      <w:r>
        <w:tab/>
        <w:t>// (3.2.8)</w:t>
      </w:r>
    </w:p>
    <w:p w14:paraId="5B2D8DE6" w14:textId="77777777" w:rsidR="006D253A" w:rsidRDefault="006D253A" w:rsidP="006D253A"/>
    <w:p w14:paraId="7DA988E4" w14:textId="77777777" w:rsidR="006D253A" w:rsidRPr="00493E5A" w:rsidRDefault="006D253A" w:rsidP="006D253A">
      <w:r>
        <w:tab/>
      </w:r>
      <w:r>
        <w:tab/>
        <w:t>= Σ</w:t>
      </w:r>
      <w:r>
        <w:rPr>
          <w:rStyle w:val="subscript"/>
        </w:rPr>
        <w:t>ac</w:t>
      </w:r>
      <w:r>
        <w:t xml:space="preserve"> { Σ</w:t>
      </w:r>
      <w:r>
        <w:rPr>
          <w:rStyle w:val="subscript"/>
        </w:rPr>
        <w:t>ijbd</w:t>
      </w:r>
      <w:r>
        <w:t xml:space="preserve"> F</w:t>
      </w:r>
      <w:r w:rsidRPr="00493E5A">
        <w:rPr>
          <w:rStyle w:val="superscript"/>
        </w:rPr>
        <w:t>ij</w:t>
      </w:r>
      <w:r>
        <w:t>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} (</w:t>
      </w:r>
      <w:r w:rsidRPr="00343DB8">
        <w:rPr>
          <w:i/>
        </w:rPr>
        <w:t>e</w:t>
      </w:r>
      <w:r w:rsidRPr="00493E5A">
        <w:rPr>
          <w:rStyle w:val="super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>)</w:t>
      </w:r>
      <w:r>
        <w:tab/>
      </w:r>
      <w:r>
        <w:tab/>
      </w:r>
      <w:r>
        <w:tab/>
        <w:t>// regroup</w:t>
      </w:r>
    </w:p>
    <w:p w14:paraId="6BF598F3" w14:textId="77777777" w:rsidR="006D253A" w:rsidRDefault="006D253A" w:rsidP="006D253A"/>
    <w:p w14:paraId="47F98183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ac</w:t>
      </w:r>
      <w:r>
        <w:t xml:space="preserve"> G</w:t>
      </w:r>
      <w:r>
        <w:rPr>
          <w:rStyle w:val="subscript"/>
        </w:rPr>
        <w:t>ac</w:t>
      </w:r>
      <w:r>
        <w:t xml:space="preserve"> (</w:t>
      </w:r>
      <w:r w:rsidRPr="00343DB8">
        <w:rPr>
          <w:i/>
        </w:rPr>
        <w:t>e</w:t>
      </w:r>
      <w:r w:rsidRPr="00493E5A">
        <w:rPr>
          <w:rStyle w:val="super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perscript"/>
        </w:rPr>
        <w:t>c</w:t>
      </w:r>
      <w:r>
        <w:t>)</w:t>
      </w:r>
      <w:r>
        <w:tab/>
        <w:t>where</w:t>
      </w:r>
      <w:r>
        <w:tab/>
      </w:r>
      <w:r>
        <w:tab/>
        <w:t>G</w:t>
      </w:r>
      <w:r>
        <w:rPr>
          <w:rStyle w:val="subscript"/>
        </w:rPr>
        <w:t>ac</w:t>
      </w:r>
      <w:r>
        <w:t xml:space="preserve"> = Σ</w:t>
      </w:r>
      <w:r>
        <w:rPr>
          <w:rStyle w:val="subscript"/>
        </w:rPr>
        <w:t>ijbd</w:t>
      </w:r>
      <w:r>
        <w:t xml:space="preserve"> F</w:t>
      </w:r>
      <w:r w:rsidRPr="00493E5A">
        <w:rPr>
          <w:rStyle w:val="superscript"/>
        </w:rPr>
        <w:t>ij</w:t>
      </w:r>
      <w:r>
        <w:t>S</w:t>
      </w:r>
      <w:r>
        <w:rPr>
          <w:rStyle w:val="subscript"/>
        </w:rPr>
        <w:t>ab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>
        <w:rPr>
          <w:rStyle w:val="subscript"/>
        </w:rPr>
        <w:t>cd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.</w:t>
      </w:r>
      <w:r>
        <w:tab/>
      </w:r>
      <w:r>
        <w:tab/>
      </w:r>
    </w:p>
    <w:p w14:paraId="49EA5355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3D8BCE6D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ac</w:t>
      </w:r>
      <w:r>
        <w:t xml:space="preserve"> G</w:t>
      </w:r>
      <w:r w:rsidRPr="00493E5A">
        <w:rPr>
          <w:rStyle w:val="superscript"/>
        </w:rPr>
        <w:t>ac</w:t>
      </w:r>
      <w:r>
        <w:t xml:space="preserve"> (</w:t>
      </w:r>
      <w:r w:rsidRPr="00343DB8">
        <w:rPr>
          <w:i/>
        </w:rPr>
        <w:t>e</w:t>
      </w:r>
      <w:r w:rsidRPr="00493E5A">
        <w:rPr>
          <w:rStyle w:val="sub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bscript"/>
        </w:rPr>
        <w:t>c</w:t>
      </w:r>
      <w:r>
        <w:t xml:space="preserve">)  </w:t>
      </w:r>
      <w:r>
        <w:tab/>
        <w:t>where</w:t>
      </w:r>
      <w:r>
        <w:tab/>
      </w:r>
      <w:r>
        <w:tab/>
        <w:t>G</w:t>
      </w:r>
      <w:r w:rsidRPr="00493E5A">
        <w:rPr>
          <w:rStyle w:val="superscript"/>
        </w:rPr>
        <w:t>ac</w:t>
      </w:r>
      <w:r>
        <w:t xml:space="preserve"> = Σ</w:t>
      </w:r>
      <w:r>
        <w:rPr>
          <w:rStyle w:val="subscript"/>
        </w:rPr>
        <w:t>ijbd</w:t>
      </w:r>
      <w:r>
        <w:t xml:space="preserve"> F</w:t>
      </w:r>
      <w:r w:rsidRPr="00493E5A">
        <w:rPr>
          <w:rStyle w:val="superscript"/>
        </w:rPr>
        <w:t>ij</w:t>
      </w:r>
      <w:r>
        <w:t>S</w:t>
      </w:r>
      <w:r w:rsidRPr="00493E5A">
        <w:rPr>
          <w:rStyle w:val="superscript"/>
        </w:rPr>
        <w:t>a</w:t>
      </w:r>
      <w:r>
        <w:rPr>
          <w:rStyle w:val="subscript"/>
        </w:rPr>
        <w:t>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 w:rsidRPr="00493E5A">
        <w:rPr>
          <w:rStyle w:val="superscript"/>
        </w:rPr>
        <w:t>c</w:t>
      </w:r>
      <w:r>
        <w:rPr>
          <w:rStyle w:val="subscript"/>
        </w:rPr>
        <w:t>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</w:t>
      </w:r>
      <w:r>
        <w:tab/>
      </w:r>
      <w:r>
        <w:tab/>
        <w:t>(3.2.9)</w:t>
      </w:r>
    </w:p>
    <w:p w14:paraId="377B10AD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073B97F7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 xml:space="preserve">In the above, we </w:t>
      </w:r>
      <w:r w:rsidRPr="00493E5A">
        <w:rPr>
          <w:color w:val="FF0000"/>
        </w:rPr>
        <w:t>arranged for matrices S and T to appear</w:t>
      </w:r>
      <w:r>
        <w:t xml:space="preserve"> with covariant lower indices, but in the last line above we restore things to a more standard covariant form using the rules of Chapter 2. We have then shown the action of operator S</w:t>
      </w:r>
      <w:r>
        <w:sym w:font="Symbol" w:char="F0C4"/>
      </w:r>
      <w:r>
        <w:t>T on a general element of V</w:t>
      </w:r>
      <w:r>
        <w:sym w:font="Symbol" w:char="F0C4"/>
      </w:r>
      <w:r>
        <w:t xml:space="preserve">W : </w:t>
      </w:r>
    </w:p>
    <w:p w14:paraId="14418D6A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31DAD534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  (S</w:t>
      </w:r>
      <w:r>
        <w:sym w:font="Symbol" w:char="F0C4"/>
      </w:r>
      <w:r>
        <w:t>T) { Σ</w:t>
      </w:r>
      <w:r>
        <w:rPr>
          <w:rStyle w:val="subscript"/>
        </w:rPr>
        <w:t>ij</w:t>
      </w:r>
      <w:r>
        <w:t>F</w:t>
      </w:r>
      <w:r w:rsidRPr="00493E5A">
        <w:rPr>
          <w:rStyle w:val="superscript"/>
        </w:rPr>
        <w:t>ij</w:t>
      </w:r>
      <w:r>
        <w:t xml:space="preserve"> e</w:t>
      </w:r>
      <w:r>
        <w:rPr>
          <w:rStyle w:val="subscript"/>
        </w:rPr>
        <w:t>i</w:t>
      </w:r>
      <w:r>
        <w:sym w:font="Symbol" w:char="F0C4"/>
      </w:r>
      <w:r>
        <w:t>e'</w:t>
      </w:r>
      <w:r>
        <w:rPr>
          <w:rStyle w:val="subscript"/>
        </w:rPr>
        <w:t>j</w:t>
      </w:r>
      <w:r>
        <w:t xml:space="preserve"> }  = Σ</w:t>
      </w:r>
      <w:r>
        <w:rPr>
          <w:rStyle w:val="subscript"/>
        </w:rPr>
        <w:t>ac</w:t>
      </w:r>
      <w:r>
        <w:t xml:space="preserve"> G</w:t>
      </w:r>
      <w:r w:rsidRPr="00493E5A">
        <w:rPr>
          <w:rStyle w:val="superscript"/>
        </w:rPr>
        <w:t>ac</w:t>
      </w:r>
      <w:r>
        <w:t xml:space="preserve"> (</w:t>
      </w:r>
      <w:r w:rsidRPr="00343DB8">
        <w:rPr>
          <w:i/>
        </w:rPr>
        <w:t>e</w:t>
      </w:r>
      <w:r w:rsidRPr="00493E5A">
        <w:rPr>
          <w:rStyle w:val="subscript"/>
        </w:rPr>
        <w:t>a</w:t>
      </w:r>
      <w:r>
        <w:sym w:font="Symbol" w:char="F0C4"/>
      </w:r>
      <w:r w:rsidRPr="00343DB8">
        <w:rPr>
          <w:i/>
        </w:rPr>
        <w:t>e</w:t>
      </w:r>
      <w:r>
        <w:t>'</w:t>
      </w:r>
      <w:r w:rsidRPr="00493E5A">
        <w:rPr>
          <w:rStyle w:val="subscript"/>
        </w:rPr>
        <w:t>c</w:t>
      </w:r>
      <w:r>
        <w:t xml:space="preserve">) </w:t>
      </w:r>
      <w:r>
        <w:tab/>
        <w:t xml:space="preserve"> (S</w:t>
      </w:r>
      <w:r>
        <w:sym w:font="Symbol" w:char="F0C4"/>
      </w:r>
      <w:r>
        <w:t>T) : V</w:t>
      </w:r>
      <w:r>
        <w:sym w:font="Symbol" w:char="F0C4"/>
      </w:r>
      <w:r>
        <w:t>W  →  X</w:t>
      </w:r>
      <w:r>
        <w:sym w:font="Symbol" w:char="F0C4"/>
      </w:r>
      <w:r>
        <w:t>Y</w:t>
      </w:r>
    </w:p>
    <w:p w14:paraId="3332007C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204971A9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where</w:t>
      </w:r>
      <w:r>
        <w:tab/>
        <w:t>G</w:t>
      </w:r>
      <w:r w:rsidRPr="00493E5A">
        <w:rPr>
          <w:rStyle w:val="superscript"/>
        </w:rPr>
        <w:t>ac</w:t>
      </w:r>
      <w:r>
        <w:t xml:space="preserve"> = Σ</w:t>
      </w:r>
      <w:r>
        <w:rPr>
          <w:rStyle w:val="subscript"/>
        </w:rPr>
        <w:t>ijbd</w:t>
      </w:r>
      <w:r>
        <w:t xml:space="preserve"> F</w:t>
      </w:r>
      <w:r w:rsidRPr="00493E5A">
        <w:rPr>
          <w:rStyle w:val="superscript"/>
        </w:rPr>
        <w:t>ij</w:t>
      </w:r>
      <w:r>
        <w:t>S</w:t>
      </w:r>
      <w:r w:rsidRPr="00493E5A">
        <w:rPr>
          <w:rStyle w:val="superscript"/>
        </w:rPr>
        <w:t>a</w:t>
      </w:r>
      <w:r>
        <w:rPr>
          <w:rStyle w:val="subscript"/>
        </w:rPr>
        <w:t>b</w:t>
      </w:r>
      <w:r>
        <w:t>(e</w:t>
      </w:r>
      <w:r>
        <w:rPr>
          <w:rStyle w:val="subscript"/>
        </w:rPr>
        <w:t>i</w:t>
      </w:r>
      <w:r>
        <w:t>)</w:t>
      </w:r>
      <w:r w:rsidRPr="00493E5A">
        <w:rPr>
          <w:rStyle w:val="superscript"/>
        </w:rPr>
        <w:t>b</w:t>
      </w:r>
      <w:r>
        <w:t>T</w:t>
      </w:r>
      <w:r w:rsidRPr="00493E5A">
        <w:rPr>
          <w:rStyle w:val="superscript"/>
        </w:rPr>
        <w:t>c</w:t>
      </w:r>
      <w:r>
        <w:rPr>
          <w:rStyle w:val="subscript"/>
        </w:rPr>
        <w:t>d</w:t>
      </w:r>
      <w:r>
        <w:t>(e'</w:t>
      </w:r>
      <w:r>
        <w:rPr>
          <w:rStyle w:val="subscript"/>
        </w:rPr>
        <w:t>j</w:t>
      </w:r>
      <w:r>
        <w:t>)</w:t>
      </w:r>
      <w:r w:rsidRPr="00493E5A">
        <w:rPr>
          <w:rStyle w:val="superscript"/>
        </w:rPr>
        <w:t>d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  <w:t>(3.2.10)</w:t>
      </w:r>
    </w:p>
    <w:p w14:paraId="3C9A275A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00E48210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93E5A">
        <w:rPr>
          <w:color w:val="FF0000"/>
        </w:rPr>
        <w:t>I plan to delete the blue below, don't think this adds anything, and matrix indices no longer match</w:t>
      </w:r>
      <w:r w:rsidRPr="00493E5A">
        <w:rPr>
          <w:color w:val="FF0000"/>
        </w:rPr>
        <w:tab/>
      </w:r>
    </w:p>
    <w:p w14:paraId="595E5589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</w:p>
    <w:p w14:paraId="13044BAE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  <w:rPr>
          <w:color w:val="3366FF"/>
        </w:rPr>
      </w:pPr>
      <w:r w:rsidRPr="00493E5A">
        <w:rPr>
          <w:color w:val="3366FF"/>
        </w:rPr>
        <w:lastRenderedPageBreak/>
        <w:t>As noted in the comment ending Section 2.3, the basis vectors like e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t xml:space="preserve"> can be selected arbitrarily, as long as each basis has linearly independent e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t>.  In the special case that e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t xml:space="preserve"> and e'</w:t>
      </w:r>
      <w:r w:rsidRPr="00493E5A">
        <w:rPr>
          <w:rStyle w:val="subscript"/>
          <w:color w:val="3366FF"/>
        </w:rPr>
        <w:t>j</w:t>
      </w:r>
      <w:r w:rsidRPr="00493E5A">
        <w:rPr>
          <w:color w:val="3366FF"/>
        </w:rPr>
        <w:t xml:space="preserve"> are u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t xml:space="preserve"> and u'</w:t>
      </w:r>
      <w:r w:rsidRPr="00493E5A">
        <w:rPr>
          <w:rStyle w:val="subscript"/>
          <w:color w:val="3366FF"/>
        </w:rPr>
        <w:t>j</w:t>
      </w:r>
      <w:r w:rsidRPr="00493E5A">
        <w:rPr>
          <w:color w:val="3366FF"/>
        </w:rPr>
        <w:t>, we can use (2.4) that (u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t>)</w:t>
      </w:r>
      <w:r w:rsidRPr="00493E5A">
        <w:rPr>
          <w:rStyle w:val="superscript"/>
          <w:color w:val="3366FF"/>
        </w:rPr>
        <w:t>b</w:t>
      </w:r>
      <w:r w:rsidRPr="00493E5A">
        <w:rPr>
          <w:color w:val="3366FF"/>
        </w:rPr>
        <w:t xml:space="preserve">  = δ</w:t>
      </w:r>
      <w:r w:rsidRPr="00493E5A">
        <w:rPr>
          <w:rStyle w:val="subscript"/>
          <w:color w:val="3366FF"/>
        </w:rPr>
        <w:t>i</w:t>
      </w:r>
      <w:r w:rsidRPr="00493E5A">
        <w:rPr>
          <w:rStyle w:val="superscript"/>
          <w:color w:val="3366FF"/>
        </w:rPr>
        <w:t>b</w:t>
      </w:r>
      <w:r w:rsidRPr="00493E5A">
        <w:rPr>
          <w:color w:val="3366FF"/>
        </w:rPr>
        <w:t xml:space="preserve"> and (u'</w:t>
      </w:r>
      <w:r w:rsidRPr="00493E5A">
        <w:rPr>
          <w:rStyle w:val="subscript"/>
          <w:color w:val="3366FF"/>
        </w:rPr>
        <w:t>j</w:t>
      </w:r>
      <w:r w:rsidRPr="00493E5A">
        <w:rPr>
          <w:color w:val="3366FF"/>
        </w:rPr>
        <w:t>)</w:t>
      </w:r>
      <w:r w:rsidRPr="00493E5A">
        <w:rPr>
          <w:rStyle w:val="superscript"/>
          <w:color w:val="3366FF"/>
        </w:rPr>
        <w:t>d</w:t>
      </w:r>
      <w:r w:rsidRPr="00493E5A">
        <w:rPr>
          <w:color w:val="3366FF"/>
        </w:rPr>
        <w:t xml:space="preserve">  = δ</w:t>
      </w:r>
      <w:r w:rsidRPr="00493E5A">
        <w:rPr>
          <w:rStyle w:val="subscript"/>
          <w:color w:val="3366FF"/>
        </w:rPr>
        <w:t>j</w:t>
      </w:r>
      <w:r w:rsidRPr="00493E5A">
        <w:rPr>
          <w:rStyle w:val="superscript"/>
          <w:color w:val="3366FF"/>
        </w:rPr>
        <w:t>d</w:t>
      </w:r>
      <w:r w:rsidRPr="00493E5A">
        <w:rPr>
          <w:color w:val="3366FF"/>
        </w:rPr>
        <w:t xml:space="preserve"> to obtain for the covariant G</w:t>
      </w:r>
      <w:r w:rsidRPr="00493E5A">
        <w:rPr>
          <w:rStyle w:val="subscript"/>
          <w:color w:val="3366FF"/>
        </w:rPr>
        <w:t>ac</w:t>
      </w:r>
      <w:r w:rsidRPr="00493E5A">
        <w:rPr>
          <w:color w:val="3366FF"/>
        </w:rPr>
        <w:t xml:space="preserve"> components, </w:t>
      </w:r>
    </w:p>
    <w:p w14:paraId="26D80829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  <w:rPr>
          <w:color w:val="3366FF"/>
        </w:rPr>
      </w:pPr>
    </w:p>
    <w:p w14:paraId="48BDDE57" w14:textId="77777777" w:rsidR="006D253A" w:rsidRPr="00493E5A" w:rsidRDefault="006D253A" w:rsidP="006D253A">
      <w:pPr>
        <w:rPr>
          <w:color w:val="3366FF"/>
        </w:rPr>
      </w:pPr>
      <w:r w:rsidRPr="00493E5A">
        <w:rPr>
          <w:color w:val="3366FF"/>
        </w:rPr>
        <w:tab/>
        <w:t>G</w:t>
      </w:r>
      <w:r w:rsidRPr="00493E5A">
        <w:rPr>
          <w:rStyle w:val="subscript"/>
          <w:color w:val="3366FF"/>
        </w:rPr>
        <w:t>ac</w:t>
      </w:r>
      <w:r w:rsidRPr="00493E5A">
        <w:rPr>
          <w:color w:val="3366FF"/>
        </w:rPr>
        <w:t xml:space="preserve"> = Σ</w:t>
      </w:r>
      <w:r w:rsidRPr="00493E5A">
        <w:rPr>
          <w:rStyle w:val="subscript"/>
          <w:color w:val="3366FF"/>
        </w:rPr>
        <w:t>ijbd</w:t>
      </w:r>
      <w:r w:rsidRPr="00493E5A">
        <w:rPr>
          <w:color w:val="3366FF"/>
        </w:rPr>
        <w:t xml:space="preserve"> F</w:t>
      </w:r>
      <w:r w:rsidRPr="00493E5A">
        <w:rPr>
          <w:rStyle w:val="superscript"/>
          <w:color w:val="3366FF"/>
        </w:rPr>
        <w:t>ij</w:t>
      </w:r>
      <w:r w:rsidRPr="00493E5A">
        <w:rPr>
          <w:color w:val="3366FF"/>
        </w:rPr>
        <w:t>S</w:t>
      </w:r>
      <w:r w:rsidRPr="00493E5A">
        <w:rPr>
          <w:rStyle w:val="subscript"/>
          <w:color w:val="3366FF"/>
        </w:rPr>
        <w:t>ab</w:t>
      </w:r>
      <w:r w:rsidRPr="00493E5A">
        <w:rPr>
          <w:color w:val="3366FF"/>
        </w:rPr>
        <w:t>δ</w:t>
      </w:r>
      <w:r w:rsidRPr="00493E5A">
        <w:rPr>
          <w:rStyle w:val="subscript"/>
          <w:color w:val="3366FF"/>
        </w:rPr>
        <w:t>i,b</w:t>
      </w:r>
      <w:r w:rsidRPr="00493E5A">
        <w:rPr>
          <w:color w:val="3366FF"/>
        </w:rPr>
        <w:t>T</w:t>
      </w:r>
      <w:r w:rsidRPr="00493E5A">
        <w:rPr>
          <w:rStyle w:val="subscript"/>
          <w:color w:val="3366FF"/>
        </w:rPr>
        <w:t>cd</w:t>
      </w:r>
      <w:r w:rsidRPr="00493E5A">
        <w:rPr>
          <w:color w:val="3366FF"/>
        </w:rPr>
        <w:t xml:space="preserve"> δ</w:t>
      </w:r>
      <w:r w:rsidRPr="00493E5A">
        <w:rPr>
          <w:rStyle w:val="subscript"/>
          <w:color w:val="3366FF"/>
        </w:rPr>
        <w:t>j,d</w:t>
      </w:r>
      <w:r w:rsidRPr="00493E5A">
        <w:rPr>
          <w:color w:val="3366FF"/>
        </w:rPr>
        <w:t xml:space="preserve">  = Σ</w:t>
      </w:r>
      <w:r w:rsidRPr="00493E5A">
        <w:rPr>
          <w:rStyle w:val="subscript"/>
          <w:color w:val="3366FF"/>
        </w:rPr>
        <w:t>ij</w:t>
      </w:r>
      <w:r w:rsidRPr="00493E5A">
        <w:rPr>
          <w:color w:val="3366FF"/>
        </w:rPr>
        <w:t xml:space="preserve"> F</w:t>
      </w:r>
      <w:r w:rsidRPr="00493E5A">
        <w:rPr>
          <w:rStyle w:val="superscript"/>
          <w:color w:val="3366FF"/>
        </w:rPr>
        <w:t>ij</w:t>
      </w:r>
      <w:r w:rsidRPr="00493E5A">
        <w:rPr>
          <w:color w:val="3366FF"/>
        </w:rPr>
        <w:t>S</w:t>
      </w:r>
      <w:r w:rsidRPr="00493E5A">
        <w:rPr>
          <w:rStyle w:val="subscript"/>
          <w:color w:val="3366FF"/>
        </w:rPr>
        <w:t>ai</w:t>
      </w:r>
      <w:r w:rsidRPr="00493E5A">
        <w:rPr>
          <w:color w:val="3366FF"/>
        </w:rPr>
        <w:t>T</w:t>
      </w:r>
      <w:r w:rsidRPr="00493E5A">
        <w:rPr>
          <w:rStyle w:val="subscript"/>
          <w:color w:val="3366FF"/>
        </w:rPr>
        <w:t>cj</w:t>
      </w:r>
      <w:r w:rsidRPr="00493E5A">
        <w:rPr>
          <w:color w:val="3366FF"/>
        </w:rPr>
        <w:t xml:space="preserve">  = Σ</w:t>
      </w:r>
      <w:r w:rsidRPr="00493E5A">
        <w:rPr>
          <w:rStyle w:val="subscript"/>
          <w:color w:val="3366FF"/>
        </w:rPr>
        <w:t>ij</w:t>
      </w:r>
      <w:r w:rsidRPr="00493E5A">
        <w:rPr>
          <w:color w:val="3366FF"/>
        </w:rPr>
        <w:t xml:space="preserve"> S</w:t>
      </w:r>
      <w:r w:rsidRPr="00493E5A">
        <w:rPr>
          <w:rStyle w:val="subscript"/>
          <w:color w:val="3366FF"/>
        </w:rPr>
        <w:t>ai</w:t>
      </w:r>
      <w:r w:rsidRPr="00493E5A">
        <w:rPr>
          <w:color w:val="3366FF"/>
        </w:rPr>
        <w:t>F</w:t>
      </w:r>
      <w:r w:rsidRPr="00493E5A">
        <w:rPr>
          <w:rStyle w:val="superscript"/>
          <w:color w:val="3366FF"/>
        </w:rPr>
        <w:t>ij</w:t>
      </w:r>
      <w:r w:rsidRPr="00493E5A">
        <w:rPr>
          <w:color w:val="3366FF"/>
        </w:rPr>
        <w:t>T</w:t>
      </w:r>
      <w:r w:rsidRPr="00493E5A">
        <w:rPr>
          <w:rStyle w:val="superscript"/>
          <w:color w:val="3366FF"/>
        </w:rPr>
        <w:t>T</w:t>
      </w:r>
      <w:r w:rsidRPr="00493E5A">
        <w:rPr>
          <w:rStyle w:val="subscript"/>
          <w:color w:val="3366FF"/>
        </w:rPr>
        <w:t>jc</w:t>
      </w:r>
      <w:r w:rsidRPr="00493E5A">
        <w:rPr>
          <w:color w:val="3366FF"/>
        </w:rPr>
        <w:t xml:space="preserve">    = (SFT</w:t>
      </w:r>
      <w:r w:rsidRPr="00493E5A">
        <w:rPr>
          <w:rStyle w:val="superscript"/>
          <w:color w:val="3366FF"/>
        </w:rPr>
        <w:t>T</w:t>
      </w:r>
      <w:r w:rsidRPr="00493E5A">
        <w:rPr>
          <w:color w:val="3366FF"/>
        </w:rPr>
        <w:t>)</w:t>
      </w:r>
      <w:r w:rsidRPr="00493E5A">
        <w:rPr>
          <w:rStyle w:val="subscript"/>
          <w:color w:val="3366FF"/>
        </w:rPr>
        <w:t>ac</w:t>
      </w:r>
      <w:r w:rsidRPr="00493E5A">
        <w:rPr>
          <w:color w:val="3366FF"/>
        </w:rPr>
        <w:tab/>
      </w:r>
      <w:r w:rsidRPr="00493E5A">
        <w:rPr>
          <w:color w:val="3366FF"/>
        </w:rPr>
        <w:tab/>
      </w:r>
    </w:p>
    <w:p w14:paraId="37079A74" w14:textId="77777777" w:rsidR="006D253A" w:rsidRPr="00493E5A" w:rsidRDefault="006D253A" w:rsidP="006D253A">
      <w:pPr>
        <w:rPr>
          <w:color w:val="3366FF"/>
        </w:rPr>
      </w:pPr>
      <w:r w:rsidRPr="00493E5A">
        <w:rPr>
          <w:color w:val="3366FF"/>
        </w:rPr>
        <w:t>or</w:t>
      </w:r>
    </w:p>
    <w:p w14:paraId="39BD2EBB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  <w:rPr>
          <w:color w:val="3366FF"/>
        </w:rPr>
      </w:pPr>
      <w:r w:rsidRPr="00493E5A">
        <w:rPr>
          <w:color w:val="3366FF"/>
        </w:rPr>
        <w:tab/>
        <w:t>G = SFT</w:t>
      </w:r>
      <w:r w:rsidRPr="00493E5A">
        <w:rPr>
          <w:rStyle w:val="superscript"/>
          <w:color w:val="3366FF"/>
        </w:rPr>
        <w:t>T</w:t>
      </w:r>
      <w:r w:rsidRPr="00493E5A">
        <w:rPr>
          <w:color w:val="3366FF"/>
        </w:rPr>
        <w:t xml:space="preserve"> .</w:t>
      </w:r>
      <w:r w:rsidRPr="00493E5A">
        <w:rPr>
          <w:color w:val="3366FF"/>
        </w:rPr>
        <w:tab/>
        <w:t xml:space="preserve">     // G(m x m') =  S(m x n) F(n x n') T</w:t>
      </w:r>
      <w:r w:rsidRPr="00493E5A">
        <w:rPr>
          <w:rStyle w:val="superscript"/>
          <w:color w:val="3366FF"/>
        </w:rPr>
        <w:t>T</w:t>
      </w:r>
      <w:r w:rsidRPr="00493E5A">
        <w:rPr>
          <w:color w:val="3366FF"/>
        </w:rPr>
        <w:t xml:space="preserve"> (n' x m'), so matrices "conform"</w:t>
      </w:r>
      <w:r w:rsidRPr="00493E5A">
        <w:rPr>
          <w:color w:val="3366FF"/>
        </w:rPr>
        <w:tab/>
      </w:r>
      <w:r w:rsidRPr="00493E5A">
        <w:rPr>
          <w:color w:val="3366FF"/>
        </w:rPr>
        <w:tab/>
        <w:t>(3.2.10)</w:t>
      </w:r>
    </w:p>
    <w:p w14:paraId="29B68690" w14:textId="77777777" w:rsidR="006D253A" w:rsidRPr="00493E5A" w:rsidRDefault="006D253A" w:rsidP="006D253A">
      <w:pPr>
        <w:rPr>
          <w:color w:val="3366FF"/>
        </w:rPr>
      </w:pPr>
    </w:p>
    <w:p w14:paraId="5A5518DA" w14:textId="77777777" w:rsidR="006D253A" w:rsidRPr="00493E5A" w:rsidRDefault="006D253A" w:rsidP="006D253A">
      <w:pPr>
        <w:rPr>
          <w:color w:val="3366FF"/>
        </w:rPr>
      </w:pPr>
      <w:r w:rsidRPr="00493E5A">
        <w:rPr>
          <w:color w:val="3366FF"/>
        </w:rPr>
        <w:t>This shows explicitly how bilinear operator (S</w:t>
      </w:r>
      <w:r w:rsidRPr="00493E5A">
        <w:rPr>
          <w:color w:val="3366FF"/>
        </w:rPr>
        <w:sym w:font="Symbol" w:char="F0C4"/>
      </w:r>
      <w:r w:rsidRPr="00493E5A">
        <w:rPr>
          <w:color w:val="3366FF"/>
        </w:rPr>
        <w:t>T) acts on a general element of V</w:t>
      </w:r>
      <w:r w:rsidRPr="00493E5A">
        <w:rPr>
          <w:color w:val="3366FF"/>
        </w:rPr>
        <w:sym w:font="Symbol" w:char="F0C4"/>
      </w:r>
      <w:r w:rsidRPr="00493E5A">
        <w:rPr>
          <w:color w:val="3366FF"/>
        </w:rPr>
        <w:t>W to produce an element of the space X</w:t>
      </w:r>
      <w:r w:rsidRPr="00493E5A">
        <w:rPr>
          <w:color w:val="3366FF"/>
        </w:rPr>
        <w:sym w:font="Symbol" w:char="F0C4"/>
      </w:r>
      <w:r w:rsidRPr="00493E5A">
        <w:rPr>
          <w:color w:val="3366FF"/>
        </w:rPr>
        <w:t xml:space="preserve">Y which has basis </w:t>
      </w:r>
      <w:r w:rsidRPr="00493E5A">
        <w:rPr>
          <w:i/>
          <w:color w:val="3366FF"/>
        </w:rPr>
        <w:t>e</w:t>
      </w:r>
      <w:r w:rsidRPr="00493E5A">
        <w:rPr>
          <w:rStyle w:val="subscript"/>
          <w:color w:val="3366FF"/>
        </w:rPr>
        <w:t>i</w:t>
      </w:r>
      <w:r w:rsidRPr="00493E5A">
        <w:rPr>
          <w:color w:val="3366FF"/>
        </w:rPr>
        <w:sym w:font="Symbol" w:char="F0C4"/>
      </w:r>
      <w:r w:rsidRPr="00493E5A">
        <w:rPr>
          <w:i/>
          <w:color w:val="3366FF"/>
        </w:rPr>
        <w:t>e</w:t>
      </w:r>
      <w:r w:rsidRPr="00493E5A">
        <w:rPr>
          <w:color w:val="3366FF"/>
        </w:rPr>
        <w:t>'</w:t>
      </w:r>
      <w:r w:rsidRPr="00493E5A">
        <w:rPr>
          <w:rStyle w:val="subscript"/>
          <w:color w:val="3366FF"/>
        </w:rPr>
        <w:t>j</w:t>
      </w:r>
      <w:r w:rsidRPr="00493E5A">
        <w:rPr>
          <w:color w:val="3366FF"/>
        </w:rPr>
        <w:t xml:space="preserve">. </w:t>
      </w:r>
    </w:p>
    <w:p w14:paraId="0DA75B89" w14:textId="77777777" w:rsidR="006D253A" w:rsidRDefault="006D253A" w:rsidP="006D253A">
      <w:r>
        <w:t>_______________________________________________________________</w:t>
      </w:r>
    </w:p>
    <w:p w14:paraId="686F3F4E" w14:textId="77777777" w:rsidR="006D253A" w:rsidRDefault="006D253A" w:rsidP="006D253A"/>
    <w:p w14:paraId="0EDC7772" w14:textId="77777777" w:rsidR="006D253A" w:rsidRDefault="006D253A" w:rsidP="006D253A">
      <w:r>
        <w:t>It is useful now to consider the component analysis of the action of S</w:t>
      </w:r>
      <w:r>
        <w:sym w:font="Symbol" w:char="F0C4"/>
      </w:r>
      <w:r>
        <w:t>T on a pure element of V</w:t>
      </w:r>
      <w:r>
        <w:sym w:font="Symbol" w:char="F0C4"/>
      </w:r>
      <w:r>
        <w:t>W in the sense of outer products. Then</w:t>
      </w:r>
    </w:p>
    <w:p w14:paraId="3ADEF74D" w14:textId="77777777" w:rsidR="006D253A" w:rsidRDefault="006D253A" w:rsidP="006D253A"/>
    <w:p w14:paraId="16C2293B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(x</w:t>
      </w:r>
      <w:r>
        <w:sym w:font="Symbol" w:char="F0C4"/>
      </w:r>
      <w:r>
        <w:t>y)  = (S</w:t>
      </w:r>
      <w:r>
        <w:sym w:font="Symbol" w:char="F0C4"/>
      </w:r>
      <w:r>
        <w:t>T)(v</w:t>
      </w:r>
      <w:r>
        <w:sym w:font="Symbol" w:char="F0C4"/>
      </w:r>
      <w:r>
        <w:t>w)  = (Sv)</w:t>
      </w:r>
      <w:r>
        <w:sym w:font="Symbol" w:char="F0C4"/>
      </w:r>
      <w:r>
        <w:t>(Tw)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93E5A">
        <w:rPr>
          <w:i/>
        </w:rPr>
        <w:t>(3.2.3)</w:t>
      </w:r>
    </w:p>
    <w:p w14:paraId="31B47142" w14:textId="77777777" w:rsidR="006D253A" w:rsidRDefault="006D253A" w:rsidP="006D253A">
      <w:r>
        <w:t>so</w:t>
      </w:r>
    </w:p>
    <w:p w14:paraId="7269CCFC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 xml:space="preserve"> = 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ii'</w:t>
      </w:r>
      <w:r>
        <w:t xml:space="preserve">  = [(Sv)</w:t>
      </w:r>
      <w:r>
        <w:sym w:font="Symbol" w:char="F0C4"/>
      </w:r>
      <w:r>
        <w:t>(Tw)]</w:t>
      </w:r>
      <w:r>
        <w:rPr>
          <w:rStyle w:val="subscript"/>
        </w:rPr>
        <w:t>ii'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(3.2.11)</w:t>
      </w:r>
    </w:p>
    <w:p w14:paraId="5FE9E1D8" w14:textId="77777777" w:rsidR="006D253A" w:rsidRDefault="006D253A" w:rsidP="006D253A"/>
    <w:p w14:paraId="2A8A16E1" w14:textId="77777777" w:rsidR="006D253A" w:rsidRDefault="006D253A" w:rsidP="006D253A">
      <w:r>
        <w:t>The right hand side of this last equation can be expanded using (3.1.2) and (3.2.2) to get</w:t>
      </w:r>
    </w:p>
    <w:p w14:paraId="0E9C6F70" w14:textId="77777777" w:rsidR="006D253A" w:rsidRDefault="006D253A" w:rsidP="006D253A"/>
    <w:p w14:paraId="226BC9EC" w14:textId="77777777" w:rsidR="006D253A" w:rsidRPr="00DC1771" w:rsidRDefault="006D253A" w:rsidP="006D253A">
      <w:r>
        <w:tab/>
        <w:t xml:space="preserve"> [(Sv)</w:t>
      </w:r>
      <w:r>
        <w:sym w:font="Symbol" w:char="F0C4"/>
      </w:r>
      <w:r>
        <w:t>(Tw)]</w:t>
      </w:r>
      <w:r>
        <w:rPr>
          <w:rStyle w:val="subscript"/>
        </w:rPr>
        <w:t>ii'</w:t>
      </w:r>
      <w:r>
        <w:t xml:space="preserve"> = (Sv)</w:t>
      </w:r>
      <w:r>
        <w:rPr>
          <w:rStyle w:val="subscript"/>
        </w:rPr>
        <w:t>i</w:t>
      </w:r>
      <w:r>
        <w:t>(Tw)</w:t>
      </w:r>
      <w:r>
        <w:rPr>
          <w:rStyle w:val="subscript"/>
        </w:rPr>
        <w:t>i'</w:t>
      </w:r>
      <w:r>
        <w:t xml:space="preserve"> = (Σ</w:t>
      </w:r>
      <w:r>
        <w:rPr>
          <w:rStyle w:val="subscript"/>
        </w:rPr>
        <w:t>j</w:t>
      </w:r>
      <w:r>
        <w:t xml:space="preserve"> S</w:t>
      </w:r>
      <w:r>
        <w:rPr>
          <w:rStyle w:val="subscript"/>
        </w:rPr>
        <w:t>ij</w:t>
      </w:r>
      <w:r>
        <w:t>v</w:t>
      </w:r>
      <w:r w:rsidRPr="00493E5A">
        <w:rPr>
          <w:rStyle w:val="superscript"/>
        </w:rPr>
        <w:t>j</w:t>
      </w:r>
      <w:r>
        <w:t>)(Σ</w:t>
      </w:r>
      <w:r>
        <w:rPr>
          <w:rStyle w:val="subscript"/>
        </w:rPr>
        <w:t>j'</w:t>
      </w:r>
      <w:r>
        <w:t>T</w:t>
      </w:r>
      <w:r>
        <w:rPr>
          <w:rStyle w:val="subscript"/>
        </w:rPr>
        <w:t>i'j'</w:t>
      </w:r>
      <w:r>
        <w:t>w</w:t>
      </w:r>
      <w:r w:rsidRPr="00493E5A">
        <w:rPr>
          <w:rStyle w:val="superscript"/>
        </w:rPr>
        <w:t>j'</w:t>
      </w:r>
      <w:r>
        <w:t>)</w:t>
      </w:r>
      <w:r>
        <w:tab/>
      </w:r>
    </w:p>
    <w:p w14:paraId="1C2E18FC" w14:textId="77777777" w:rsidR="006D253A" w:rsidRDefault="006D253A" w:rsidP="006D253A"/>
    <w:p w14:paraId="2F814281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=  Σ</w:t>
      </w:r>
      <w:r>
        <w:rPr>
          <w:rStyle w:val="subscript"/>
        </w:rPr>
        <w:t>jj'</w:t>
      </w:r>
      <w:r>
        <w:t xml:space="preserve">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 xml:space="preserve">i'j' </w:t>
      </w:r>
      <w:r>
        <w:t>v</w:t>
      </w:r>
      <w:r w:rsidRPr="00493E5A">
        <w:rPr>
          <w:rStyle w:val="superscript"/>
        </w:rPr>
        <w:t>j</w:t>
      </w:r>
      <w:r>
        <w:t>w</w:t>
      </w:r>
      <w:r w:rsidRPr="00493E5A">
        <w:rPr>
          <w:rStyle w:val="superscript"/>
        </w:rPr>
        <w:t>j'</w:t>
      </w:r>
      <w:r>
        <w:t xml:space="preserve"> =  Σ</w:t>
      </w:r>
      <w:r>
        <w:rPr>
          <w:rStyle w:val="subscript"/>
        </w:rPr>
        <w:t>jj'</w:t>
      </w:r>
      <w:r>
        <w:t xml:space="preserve">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 xml:space="preserve"> (v</w:t>
      </w:r>
      <w:r>
        <w:sym w:font="Symbol" w:char="F0C4"/>
      </w:r>
      <w:r>
        <w:t>w)</w:t>
      </w:r>
      <w:r w:rsidRPr="00493E5A">
        <w:rPr>
          <w:rStyle w:val="superscript"/>
        </w:rPr>
        <w:t>jj'</w:t>
      </w:r>
      <w:r>
        <w:t xml:space="preserve"> .</w:t>
      </w:r>
      <w:r>
        <w:tab/>
        <w:t xml:space="preserve"> // = 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ab/>
      </w:r>
      <w:r>
        <w:tab/>
      </w:r>
      <w:r>
        <w:tab/>
        <w:t>(3.2.12)</w:t>
      </w:r>
    </w:p>
    <w:p w14:paraId="0CE1293B" w14:textId="77777777" w:rsidR="006D253A" w:rsidRDefault="006D253A" w:rsidP="006D253A"/>
    <w:p w14:paraId="34F77228" w14:textId="77777777" w:rsidR="006D253A" w:rsidRDefault="006D253A" w:rsidP="006D253A">
      <w:r>
        <w:t>so then (3.2.11) may be written</w:t>
      </w:r>
    </w:p>
    <w:p w14:paraId="13E34B71" w14:textId="77777777" w:rsidR="006D253A" w:rsidRDefault="006D253A" w:rsidP="006D253A"/>
    <w:p w14:paraId="11D1D88A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 xml:space="preserve">ii' </w:t>
      </w:r>
      <w:r>
        <w:t>=  Σ</w:t>
      </w:r>
      <w:r>
        <w:rPr>
          <w:rStyle w:val="subscript"/>
        </w:rPr>
        <w:t>jj'</w:t>
      </w:r>
      <w:r>
        <w:t xml:space="preserve"> [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>]  (v</w:t>
      </w:r>
      <w:r>
        <w:sym w:font="Symbol" w:char="F0C4"/>
      </w:r>
      <w:r>
        <w:t>w)</w:t>
      </w:r>
      <w:r w:rsidRPr="00493E5A">
        <w:rPr>
          <w:rStyle w:val="superscript"/>
        </w:rPr>
        <w:t>jj'</w:t>
      </w:r>
      <w:r>
        <w:rPr>
          <w:rStyle w:val="superscript"/>
        </w:rPr>
        <w:t xml:space="preserve"> </w:t>
      </w:r>
      <w:r>
        <w:tab/>
      </w:r>
      <w:r>
        <w:tab/>
        <w:t xml:space="preserve"> // = 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ab/>
      </w:r>
      <w:r>
        <w:tab/>
      </w:r>
      <w:r>
        <w:tab/>
        <w:t>(3.2.13)</w:t>
      </w:r>
    </w:p>
    <w:p w14:paraId="3A6CD93C" w14:textId="77777777" w:rsidR="006D253A" w:rsidRDefault="006D253A" w:rsidP="006D253A"/>
    <w:p w14:paraId="7CD6A7FD" w14:textId="77777777" w:rsidR="006D253A" w:rsidRDefault="006D253A" w:rsidP="006D253A">
      <w:r>
        <w:t>We now define</w:t>
      </w:r>
    </w:p>
    <w:p w14:paraId="51F782E7" w14:textId="77777777" w:rsidR="006D253A" w:rsidRDefault="006D253A" w:rsidP="006D253A"/>
    <w:p w14:paraId="1F65CAA3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 w:rsidRPr="00B20DA8">
        <w:rPr>
          <w:noProof/>
        </w:rPr>
        <w:t>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 w:rsidRPr="00B20DA8">
        <w:rPr>
          <w:rStyle w:val="subscript"/>
          <w:noProof/>
        </w:rPr>
        <w:t>ii',jj'</w:t>
      </w:r>
      <w:r>
        <w:rPr>
          <w:rStyle w:val="subscript"/>
          <w:noProof/>
        </w:rPr>
        <w:t xml:space="preserve"> </w:t>
      </w:r>
      <w:r>
        <w:t>≡ 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(3.2.14)</w:t>
      </w:r>
    </w:p>
    <w:p w14:paraId="1F1B8637" w14:textId="77777777" w:rsidR="006D253A" w:rsidRDefault="006D253A" w:rsidP="006D253A"/>
    <w:p w14:paraId="7DF8ABE4" w14:textId="77777777" w:rsidR="006D253A" w:rsidRDefault="006D253A" w:rsidP="006D253A">
      <w:r>
        <w:t xml:space="preserve">This definition was mentioned in (3.1.11) where it was compared to the usual notation used for a rank-4 outer product tensor </w:t>
      </w:r>
      <w:r w:rsidRPr="00B20DA8">
        <w:rPr>
          <w:noProof/>
        </w:rPr>
        <w:t>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 w:rsidRPr="00B20DA8">
        <w:rPr>
          <w:rStyle w:val="subscript"/>
          <w:noProof/>
        </w:rPr>
        <w:t>i</w:t>
      </w:r>
      <w:r>
        <w:rPr>
          <w:rStyle w:val="subscript"/>
          <w:noProof/>
        </w:rPr>
        <w:t xml:space="preserve">ji'j' </w:t>
      </w:r>
      <w:r>
        <w:t>=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>. In (3.2.14) the two first indices of S and T are listed before the comma while the two second indices appear after the comma.  Installing (3.2.14) into (3.2.13), one gets</w:t>
      </w:r>
    </w:p>
    <w:p w14:paraId="47E747B5" w14:textId="77777777" w:rsidR="006D253A" w:rsidRDefault="006D253A" w:rsidP="006D253A"/>
    <w:p w14:paraId="0EB6CA97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ii'</w:t>
      </w:r>
      <w:r>
        <w:t xml:space="preserve"> =  Σ</w:t>
      </w:r>
      <w:r>
        <w:rPr>
          <w:rStyle w:val="subscript"/>
        </w:rPr>
        <w:t>jj'</w:t>
      </w:r>
      <w:r w:rsidRPr="00B20DA8">
        <w:rPr>
          <w:noProof/>
        </w:rPr>
        <w:t>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 w:rsidRPr="00B20DA8">
        <w:rPr>
          <w:rStyle w:val="subscript"/>
          <w:noProof/>
        </w:rPr>
        <w:t>ii',jj'</w:t>
      </w:r>
      <w:r>
        <w:t xml:space="preserve"> (v</w:t>
      </w:r>
      <w:r>
        <w:sym w:font="Symbol" w:char="F0C4"/>
      </w:r>
      <w:r>
        <w:t>w)</w:t>
      </w:r>
      <w:r w:rsidRPr="00493E5A">
        <w:rPr>
          <w:rStyle w:val="superscript"/>
        </w:rPr>
        <w:t>jj'</w:t>
      </w:r>
      <w:r>
        <w:tab/>
      </w:r>
      <w:r>
        <w:tab/>
        <w:t>// = 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ab/>
      </w:r>
      <w:r>
        <w:tab/>
      </w:r>
      <w:r>
        <w:tab/>
        <w:t>(3.2.15)</w:t>
      </w:r>
    </w:p>
    <w:p w14:paraId="1586C28C" w14:textId="77777777" w:rsidR="006D253A" w:rsidRDefault="006D253A" w:rsidP="006D253A"/>
    <w:p w14:paraId="6DE23778" w14:textId="77777777" w:rsidR="006D253A" w:rsidRDefault="006D253A" w:rsidP="006D253A">
      <w:r>
        <w:t>The structure of this equation suggests that we are multiplying a vector (v</w:t>
      </w:r>
      <w:r>
        <w:sym w:font="Symbol" w:char="F0C4"/>
      </w:r>
      <w:r>
        <w:t>w) by a matrix (S</w:t>
      </w:r>
      <w:r>
        <w:sym w:font="Symbol" w:char="F0C4"/>
      </w:r>
      <w:r>
        <w:t>T), but the usual summation index is replaced by two summation indices j and j'. In a multiindex notation one might write the above as</w:t>
      </w:r>
    </w:p>
    <w:p w14:paraId="1A76E2CB" w14:textId="77777777" w:rsidR="006D253A" w:rsidRDefault="006D253A" w:rsidP="006D253A"/>
    <w:p w14:paraId="5DE7444F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x</w:t>
      </w:r>
      <w:r>
        <w:rPr>
          <w:rStyle w:val="subscript"/>
        </w:rPr>
        <w:t>I</w:t>
      </w:r>
      <w:r>
        <w:t xml:space="preserve"> =  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</w:t>
      </w:r>
      <w:r>
        <w:t xml:space="preserve"> =  Σ</w:t>
      </w:r>
      <w:r>
        <w:rPr>
          <w:rStyle w:val="subscript"/>
        </w:rPr>
        <w:t xml:space="preserve">J </w:t>
      </w:r>
      <w:r w:rsidRPr="00B20DA8">
        <w:rPr>
          <w:noProof/>
        </w:rPr>
        <w:t>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>
        <w:rPr>
          <w:rStyle w:val="subscript"/>
          <w:noProof/>
        </w:rPr>
        <w:t>I</w:t>
      </w:r>
      <w:r w:rsidRPr="00B20DA8">
        <w:rPr>
          <w:rStyle w:val="subscript"/>
          <w:noProof/>
        </w:rPr>
        <w:t>,</w:t>
      </w:r>
      <w:r>
        <w:rPr>
          <w:rStyle w:val="subscript"/>
          <w:noProof/>
        </w:rPr>
        <w:t>J</w:t>
      </w:r>
      <w:r>
        <w:t xml:space="preserve"> (v</w:t>
      </w:r>
      <w:r>
        <w:sym w:font="Symbol" w:char="F0C4"/>
      </w:r>
      <w:r>
        <w:t>w)</w:t>
      </w:r>
      <w:r>
        <w:rPr>
          <w:rStyle w:val="superscript"/>
        </w:rPr>
        <w:t>J</w:t>
      </w:r>
      <w:r>
        <w:tab/>
      </w:r>
      <w:r>
        <w:tab/>
        <w:t>I = {i,i'}</w:t>
      </w:r>
      <w:r>
        <w:tab/>
        <w:t>J = {j,j'}</w:t>
      </w:r>
      <w:r>
        <w:tab/>
        <w:t>(3.2.16)</w:t>
      </w:r>
    </w:p>
    <w:p w14:paraId="0C347E3E" w14:textId="77777777" w:rsidR="006D253A" w:rsidRDefault="006D253A" w:rsidP="006D253A"/>
    <w:p w14:paraId="54DBC772" w14:textId="77777777" w:rsidR="006D253A" w:rsidRDefault="006D253A" w:rsidP="006D253A">
      <w:r>
        <w:t>Is there some way to write S</w:t>
      </w:r>
      <w:r>
        <w:sym w:font="Symbol" w:char="F0C4"/>
      </w:r>
      <w:r>
        <w:t>T as a standard matrix with two indices instead of four? Start with (3.2.15) written as</w:t>
      </w:r>
    </w:p>
    <w:p w14:paraId="0E7F3FBA" w14:textId="77777777" w:rsidR="006D253A" w:rsidRDefault="006D253A" w:rsidP="006D253A"/>
    <w:p w14:paraId="42BC77D8" w14:textId="77777777" w:rsidR="006D253A" w:rsidRDefault="006D253A" w:rsidP="006D253A">
      <w:r>
        <w:tab/>
        <w:t>(x</w:t>
      </w:r>
      <w:r>
        <w:sym w:font="Symbol" w:char="F0C4"/>
      </w:r>
      <w:r>
        <w:t>y)</w:t>
      </w:r>
      <w:r>
        <w:rPr>
          <w:rStyle w:val="subscript"/>
        </w:rPr>
        <w:t>ii'</w:t>
      </w:r>
      <w:r>
        <w:t xml:space="preserve">  =    Σ</w:t>
      </w:r>
      <w:r>
        <w:rPr>
          <w:rStyle w:val="subscript"/>
        </w:rPr>
        <w:t>jj'</w:t>
      </w:r>
      <w:r>
        <w:t xml:space="preserve"> (S</w:t>
      </w:r>
      <w:r>
        <w:sym w:font="Symbol" w:char="F0C4"/>
      </w:r>
      <w:r>
        <w:t>T)</w:t>
      </w:r>
      <w:r>
        <w:rPr>
          <w:rStyle w:val="subscript"/>
        </w:rPr>
        <w:t>ii',jj'</w:t>
      </w:r>
      <w:r>
        <w:t xml:space="preserve"> (v</w:t>
      </w:r>
      <w:r>
        <w:sym w:font="Symbol" w:char="F0C4"/>
      </w:r>
      <w:r>
        <w:t>w)</w:t>
      </w:r>
      <w:r w:rsidRPr="00493E5A">
        <w:rPr>
          <w:rStyle w:val="superscript"/>
        </w:rPr>
        <w:t>jj'</w:t>
      </w:r>
    </w:p>
    <w:p w14:paraId="534E78ED" w14:textId="77777777" w:rsidR="006D253A" w:rsidRDefault="006D253A" w:rsidP="006D253A">
      <w:r>
        <w:t>or</w:t>
      </w:r>
    </w:p>
    <w:p w14:paraId="048205AD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(x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i'</w:t>
      </w:r>
      <w:r>
        <w:t>)    =    Σ</w:t>
      </w:r>
      <w:r>
        <w:rPr>
          <w:rStyle w:val="subscript"/>
        </w:rPr>
        <w:t>jj'</w:t>
      </w:r>
      <w:r>
        <w:t xml:space="preserve">  (S</w:t>
      </w:r>
      <w:r>
        <w:sym w:font="Symbol" w:char="F0C4"/>
      </w:r>
      <w:r>
        <w:t>T)</w:t>
      </w:r>
      <w:r>
        <w:rPr>
          <w:rStyle w:val="subscript"/>
        </w:rPr>
        <w:t xml:space="preserve">ii',jj' </w:t>
      </w:r>
      <w:r>
        <w:t>(v</w:t>
      </w:r>
      <w:r w:rsidRPr="00493E5A">
        <w:rPr>
          <w:rStyle w:val="superscript"/>
        </w:rPr>
        <w:t>j</w:t>
      </w:r>
      <w:r>
        <w:t>w</w:t>
      </w:r>
      <w:r w:rsidRPr="00493E5A">
        <w:rPr>
          <w:rStyle w:val="superscript"/>
        </w:rPr>
        <w:t>j'</w:t>
      </w:r>
      <w:r>
        <w:t>)</w:t>
      </w:r>
      <w:r>
        <w:tab/>
      </w:r>
      <w:r>
        <w:tab/>
        <w:t xml:space="preserve"> (S</w:t>
      </w:r>
      <w:r>
        <w:sym w:font="Symbol" w:char="F0C4"/>
      </w:r>
      <w:r>
        <w:t>T)</w:t>
      </w:r>
      <w:r>
        <w:rPr>
          <w:rStyle w:val="subscript"/>
        </w:rPr>
        <w:t>ii',jj'</w:t>
      </w:r>
      <w:r>
        <w:t xml:space="preserve"> = (S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>) .</w:t>
      </w:r>
      <w:r>
        <w:tab/>
      </w:r>
      <w:r>
        <w:tab/>
        <w:t>(3.2.17)</w:t>
      </w:r>
    </w:p>
    <w:p w14:paraId="0B206EB4" w14:textId="77777777" w:rsidR="006D253A" w:rsidRPr="00841EEB" w:rsidRDefault="006D253A" w:rsidP="006D253A"/>
    <w:p w14:paraId="7643B359" w14:textId="77777777" w:rsidR="006D253A" w:rsidRDefault="006D253A" w:rsidP="006D253A">
      <w:r>
        <w:t>We want to write this somehow in a form</w:t>
      </w:r>
    </w:p>
    <w:p w14:paraId="1E4453DF" w14:textId="77777777" w:rsidR="006D253A" w:rsidRDefault="006D253A" w:rsidP="006D253A"/>
    <w:p w14:paraId="3E525346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q'</w:t>
      </w:r>
      <w:r>
        <w:rPr>
          <w:rStyle w:val="subscript"/>
        </w:rPr>
        <w:t>r</w:t>
      </w:r>
      <w:r>
        <w:t xml:space="preserve">  = Σ</w:t>
      </w:r>
      <w:r>
        <w:rPr>
          <w:rStyle w:val="subscript"/>
        </w:rPr>
        <w:t xml:space="preserve">s </w:t>
      </w:r>
      <w:r>
        <w:t>M</w:t>
      </w:r>
      <w:r>
        <w:rPr>
          <w:rStyle w:val="subscript"/>
        </w:rPr>
        <w:t>rs</w:t>
      </w:r>
      <w:r>
        <w:t xml:space="preserve"> q</w:t>
      </w:r>
      <w:r w:rsidRPr="00493E5A">
        <w:rPr>
          <w:rStyle w:val="subscript"/>
        </w:rPr>
        <w:t>s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(3.2.18)</w:t>
      </w:r>
    </w:p>
    <w:p w14:paraId="77518648" w14:textId="77777777" w:rsidR="006D253A" w:rsidRDefault="006D253A" w:rsidP="006D253A"/>
    <w:p w14:paraId="0D9980E7" w14:textId="77777777" w:rsidR="006D253A" w:rsidRPr="00BA2920" w:rsidRDefault="006D253A" w:rsidP="006D253A">
      <w:r>
        <w:t>For illustration purposes, assume n = 2 and n' = 3. Then write the components (v</w:t>
      </w:r>
      <w:r w:rsidRPr="00493E5A">
        <w:rPr>
          <w:rStyle w:val="superscript"/>
        </w:rPr>
        <w:t>j</w:t>
      </w:r>
      <w:r>
        <w:t>w</w:t>
      </w:r>
      <w:r w:rsidRPr="00493E5A">
        <w:rPr>
          <w:rStyle w:val="superscript"/>
        </w:rPr>
        <w:t>j'</w:t>
      </w:r>
      <w:r>
        <w:t xml:space="preserve">) as a single column vector in this obvious manner, where the w component index moves fastest, </w:t>
      </w:r>
    </w:p>
    <w:p w14:paraId="54F2E46D" w14:textId="77777777" w:rsidR="006D253A" w:rsidRDefault="006D253A" w:rsidP="006D253A"/>
    <w:p w14:paraId="05320085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fldChar w:fldCharType="begin"/>
      </w:r>
      <w:r>
        <w:instrText xml:space="preserve"> EQ \B(\A(v</w:instrText>
      </w:r>
      <w:r w:rsidRPr="00493E5A">
        <w:rPr>
          <w:rStyle w:val="superscript"/>
        </w:rPr>
        <w:instrText>1</w:instrText>
      </w:r>
      <w:r>
        <w:instrText>w</w:instrText>
      </w:r>
      <w:r w:rsidRPr="00493E5A">
        <w:rPr>
          <w:rStyle w:val="superscript"/>
        </w:rPr>
        <w:instrText>1</w:instrText>
      </w:r>
      <w:r>
        <w:instrText>,v</w:instrText>
      </w:r>
      <w:r w:rsidRPr="00493E5A">
        <w:rPr>
          <w:rStyle w:val="superscript"/>
        </w:rPr>
        <w:instrText>1</w:instrText>
      </w:r>
      <w:r>
        <w:instrText>w</w:instrText>
      </w:r>
      <w:r w:rsidRPr="00493E5A">
        <w:rPr>
          <w:rStyle w:val="superscript"/>
        </w:rPr>
        <w:instrText>2</w:instrText>
      </w:r>
      <w:r>
        <w:instrText>,v</w:instrText>
      </w:r>
      <w:r w:rsidRPr="00493E5A">
        <w:rPr>
          <w:rStyle w:val="superscript"/>
        </w:rPr>
        <w:instrText>1</w:instrText>
      </w:r>
      <w:r>
        <w:instrText>w</w:instrText>
      </w:r>
      <w:r w:rsidRPr="00493E5A">
        <w:rPr>
          <w:rStyle w:val="superscript"/>
        </w:rPr>
        <w:instrText>3</w:instrText>
      </w:r>
      <w:r>
        <w:instrText>,v</w:instrText>
      </w:r>
      <w:r w:rsidRPr="00493E5A">
        <w:rPr>
          <w:rStyle w:val="superscript"/>
        </w:rPr>
        <w:instrText>2</w:instrText>
      </w:r>
      <w:r>
        <w:instrText>w</w:instrText>
      </w:r>
      <w:r w:rsidRPr="00493E5A">
        <w:rPr>
          <w:rStyle w:val="superscript"/>
        </w:rPr>
        <w:instrText>1</w:instrText>
      </w:r>
      <w:r>
        <w:instrText>,v</w:instrText>
      </w:r>
      <w:r w:rsidRPr="00493E5A">
        <w:rPr>
          <w:rStyle w:val="superscript"/>
        </w:rPr>
        <w:instrText>2</w:instrText>
      </w:r>
      <w:r>
        <w:instrText>w</w:instrText>
      </w:r>
      <w:r w:rsidRPr="00493E5A">
        <w:rPr>
          <w:rStyle w:val="superscript"/>
        </w:rPr>
        <w:instrText>2</w:instrText>
      </w:r>
      <w:r>
        <w:instrText>,v</w:instrText>
      </w:r>
      <w:r w:rsidRPr="00493E5A">
        <w:rPr>
          <w:rStyle w:val="superscript"/>
        </w:rPr>
        <w:instrText>2</w:instrText>
      </w:r>
      <w:r>
        <w:instrText>w</w:instrText>
      </w:r>
      <w:r w:rsidRPr="00493E5A">
        <w:rPr>
          <w:rStyle w:val="superscript"/>
        </w:rPr>
        <w:instrText>3</w:instrText>
      </w:r>
      <w:r>
        <w:instrText>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\B(\A(q</w:instrText>
      </w:r>
      <w:r w:rsidRPr="00493E5A">
        <w:rPr>
          <w:rStyle w:val="subscript"/>
        </w:rPr>
        <w:instrText>1</w:instrText>
      </w:r>
      <w:r>
        <w:instrText>,q</w:instrText>
      </w:r>
      <w:r w:rsidRPr="00493E5A">
        <w:rPr>
          <w:rStyle w:val="subscript"/>
        </w:rPr>
        <w:instrText>2</w:instrText>
      </w:r>
      <w:r>
        <w:instrText>,q</w:instrText>
      </w:r>
      <w:r w:rsidRPr="00493E5A">
        <w:rPr>
          <w:rStyle w:val="subscript"/>
        </w:rPr>
        <w:instrText>3</w:instrText>
      </w:r>
      <w:r>
        <w:instrText>,q</w:instrText>
      </w:r>
      <w:r w:rsidRPr="00493E5A">
        <w:rPr>
          <w:rStyle w:val="subscript"/>
        </w:rPr>
        <w:instrText>4</w:instrText>
      </w:r>
      <w:r>
        <w:instrText>,q</w:instrText>
      </w:r>
      <w:r>
        <w:rPr>
          <w:rStyle w:val="subscript"/>
        </w:rPr>
        <w:instrText>5</w:instrText>
      </w:r>
      <w:r>
        <w:instrText>,q</w:instrText>
      </w:r>
      <w:r w:rsidRPr="00493E5A">
        <w:rPr>
          <w:rStyle w:val="subscript"/>
        </w:rPr>
        <w:instrText>6</w:instrText>
      </w:r>
      <w:r>
        <w:instrText>) )</w:instrText>
      </w:r>
      <w:r>
        <w:fldChar w:fldCharType="end"/>
      </w:r>
      <w:r>
        <w:t xml:space="preserve">   = q  with components q</w:t>
      </w:r>
      <w:r w:rsidRPr="00493E5A">
        <w:rPr>
          <w:rStyle w:val="subscript"/>
        </w:rPr>
        <w:t>s</w:t>
      </w:r>
      <w:r>
        <w:t xml:space="preserve"> where s = 1,2....n*n'   .</w:t>
      </w:r>
      <w:r>
        <w:tab/>
      </w:r>
      <w:r>
        <w:tab/>
      </w:r>
      <w:r>
        <w:tab/>
        <w:t>(3.2.19)</w:t>
      </w:r>
    </w:p>
    <w:p w14:paraId="6A4A9667" w14:textId="77777777" w:rsidR="006D253A" w:rsidRDefault="006D253A" w:rsidP="006D253A"/>
    <w:p w14:paraId="4A78CE13" w14:textId="77777777" w:rsidR="006D253A" w:rsidRDefault="006D253A" w:rsidP="006D253A">
      <w:r>
        <w:t>If v</w:t>
      </w:r>
      <w:r w:rsidRPr="00493E5A">
        <w:rPr>
          <w:rStyle w:val="superscript"/>
        </w:rPr>
        <w:t>j</w:t>
      </w:r>
      <w:r>
        <w:t>w</w:t>
      </w:r>
      <w:r w:rsidRPr="00493E5A">
        <w:rPr>
          <w:rStyle w:val="superscript"/>
        </w:rPr>
        <w:t>j'</w:t>
      </w:r>
      <w:r>
        <w:t xml:space="preserve"> →   q</w:t>
      </w:r>
      <w:r w:rsidRPr="00493E5A">
        <w:rPr>
          <w:rStyle w:val="subscript"/>
        </w:rPr>
        <w:t>s</w:t>
      </w:r>
      <w:r>
        <w:rPr>
          <w:rStyle w:val="subscript"/>
        </w:rPr>
        <w:t xml:space="preserve">, </w:t>
      </w:r>
      <w:r>
        <w:t>one can compute s from j,j' as follows:  ( here 3 = n' = dim(W) for this special case )</w:t>
      </w:r>
    </w:p>
    <w:p w14:paraId="178694E2" w14:textId="77777777" w:rsidR="006D253A" w:rsidRDefault="006D253A" w:rsidP="006D253A"/>
    <w:p w14:paraId="210A5DBF" w14:textId="77777777" w:rsidR="006D253A" w:rsidRDefault="006D253A" w:rsidP="006D253A">
      <w:r>
        <w:tab/>
        <w:t>s =  (j-1)3 + j'</w:t>
      </w:r>
      <w:r>
        <w:tab/>
      </w:r>
      <w:r>
        <w:sym w:font="Symbol" w:char="F0DE"/>
      </w:r>
      <w:r>
        <w:tab/>
        <w:t>(s-1) = (j-1)3 + (j'-1)</w:t>
      </w:r>
      <w:r>
        <w:tab/>
      </w:r>
      <w:r>
        <w:sym w:font="Symbol" w:char="F0DE"/>
      </w:r>
      <w:r>
        <w:tab/>
      </w:r>
      <w:r>
        <w:fldChar w:fldCharType="begin"/>
      </w:r>
      <w:r>
        <w:instrText xml:space="preserve"> EQ \f(s-1,3) </w:instrText>
      </w:r>
      <w:r>
        <w:fldChar w:fldCharType="end"/>
      </w:r>
      <w:r>
        <w:t xml:space="preserve"> = (j-1) + </w:t>
      </w:r>
      <w:r>
        <w:fldChar w:fldCharType="begin"/>
      </w:r>
      <w:r>
        <w:instrText xml:space="preserve"> EQ \f(j'-1,3) </w:instrText>
      </w:r>
      <w:r>
        <w:fldChar w:fldCharType="end"/>
      </w:r>
    </w:p>
    <w:p w14:paraId="25BB3258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sym w:font="Symbol" w:char="F0DE"/>
      </w:r>
      <w:r>
        <w:t xml:space="preserve">  int(</w:t>
      </w:r>
      <w:r>
        <w:fldChar w:fldCharType="begin"/>
      </w:r>
      <w:r>
        <w:instrText xml:space="preserve"> EQ \f(s-1,3) </w:instrText>
      </w:r>
      <w:r>
        <w:fldChar w:fldCharType="end"/>
      </w:r>
      <w:r>
        <w:t>) = j-1   and</w:t>
      </w:r>
      <w:r>
        <w:tab/>
        <w:t xml:space="preserve"> rem (</w:t>
      </w:r>
      <w:r>
        <w:fldChar w:fldCharType="begin"/>
      </w:r>
      <w:r>
        <w:instrText xml:space="preserve"> EQ \f(s-1,3) </w:instrText>
      </w:r>
      <w:r>
        <w:fldChar w:fldCharType="end"/>
      </w:r>
      <w:r>
        <w:t>) = j'-1 .</w:t>
      </w:r>
      <w:r>
        <w:tab/>
      </w:r>
      <w:r>
        <w:tab/>
      </w:r>
      <w:r>
        <w:tab/>
      </w:r>
      <w:r>
        <w:tab/>
      </w:r>
      <w:r>
        <w:tab/>
      </w:r>
      <w:r>
        <w:tab/>
        <w:t>(3.2.20)</w:t>
      </w:r>
    </w:p>
    <w:p w14:paraId="19871829" w14:textId="77777777" w:rsidR="006D253A" w:rsidRDefault="006D253A" w:rsidP="006D253A"/>
    <w:p w14:paraId="6EB6AD97" w14:textId="77777777" w:rsidR="006D253A" w:rsidRDefault="006D253A" w:rsidP="006D253A">
      <w:r>
        <w:t>Thus for general n' we can compute j and j' from s in this way (integer part and remainder)</w:t>
      </w:r>
    </w:p>
    <w:p w14:paraId="712E6BBE" w14:textId="77777777" w:rsidR="006D253A" w:rsidRDefault="006D253A" w:rsidP="006D253A"/>
    <w:p w14:paraId="1CE85BD3" w14:textId="77777777" w:rsidR="006D253A" w:rsidRPr="00493E5A" w:rsidRDefault="006D253A" w:rsidP="006D253A"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 .</w:t>
      </w:r>
      <w:r>
        <w:tab/>
      </w:r>
      <w:r>
        <w:tab/>
        <w:t>s = 1,2....n*n'</w:t>
      </w:r>
      <w:r>
        <w:tab/>
      </w:r>
      <w:r>
        <w:tab/>
      </w:r>
      <w:r>
        <w:tab/>
      </w:r>
      <w:r>
        <w:tab/>
        <w:t>(3.2.21)</w:t>
      </w:r>
    </w:p>
    <w:p w14:paraId="1917749D" w14:textId="77777777" w:rsidR="006D253A" w:rsidRDefault="006D253A" w:rsidP="006D253A"/>
    <w:p w14:paraId="33E15F09" w14:textId="77777777" w:rsidR="006D253A" w:rsidRDefault="006D253A" w:rsidP="006D253A">
      <w:r>
        <w:t>One can similarly consider 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i'</w:t>
      </w:r>
      <w:r>
        <w:t>→ q'</w:t>
      </w:r>
      <w:r>
        <w:rPr>
          <w:rStyle w:val="subscript"/>
        </w:rPr>
        <w:t>r</w:t>
      </w:r>
      <w:r>
        <w:t xml:space="preserve"> where the column vector q' has m*m' components. The rules here are</w:t>
      </w:r>
    </w:p>
    <w:p w14:paraId="6807B85B" w14:textId="77777777" w:rsidR="006D253A" w:rsidRDefault="006D253A" w:rsidP="006D253A"/>
    <w:p w14:paraId="0B385DF8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i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  <w:t xml:space="preserve">i'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 .</w:t>
      </w:r>
      <w:r>
        <w:tab/>
      </w:r>
      <w:r>
        <w:tab/>
        <w:t>r = 1,2...m*m'</w:t>
      </w:r>
      <w:r>
        <w:tab/>
      </w:r>
      <w:r>
        <w:tab/>
      </w:r>
      <w:r>
        <w:tab/>
      </w:r>
      <w:r>
        <w:tab/>
        <w:t>(3.2.22)</w:t>
      </w:r>
    </w:p>
    <w:p w14:paraId="0C799D95" w14:textId="77777777" w:rsidR="006D253A" w:rsidRDefault="006D253A" w:rsidP="006D253A"/>
    <w:p w14:paraId="309F103B" w14:textId="77777777" w:rsidR="006D253A" w:rsidRPr="00BA2920" w:rsidRDefault="006D253A" w:rsidP="006D253A">
      <w:r w:rsidRPr="00B20DA8">
        <w:rPr>
          <w:i/>
        </w:rPr>
        <w:t>Therefore</w:t>
      </w:r>
      <w:r>
        <w:t>, the desired  M</w:t>
      </w:r>
      <w:r>
        <w:rPr>
          <w:rStyle w:val="subscript"/>
        </w:rPr>
        <w:t>rs</w:t>
      </w:r>
      <w:r>
        <w:t xml:space="preserve"> is given by</w:t>
      </w:r>
    </w:p>
    <w:p w14:paraId="613E7CA0" w14:textId="77777777" w:rsidR="006D253A" w:rsidRDefault="006D253A" w:rsidP="006D253A"/>
    <w:p w14:paraId="353FF41F" w14:textId="77777777" w:rsidR="006D253A" w:rsidRDefault="006D253A" w:rsidP="006D253A">
      <w:r>
        <w:tab/>
        <w:t>M</w:t>
      </w:r>
      <w:r>
        <w:rPr>
          <w:rStyle w:val="subscript"/>
        </w:rPr>
        <w:t>rs</w:t>
      </w:r>
      <w:r>
        <w:t xml:space="preserve">   = (S</w:t>
      </w:r>
      <w:r>
        <w:sym w:font="Symbol" w:char="F0C4"/>
      </w:r>
      <w:r>
        <w:t>T)</w:t>
      </w:r>
      <w:r>
        <w:rPr>
          <w:rStyle w:val="subscript"/>
        </w:rPr>
        <w:t>ii',jj'</w:t>
      </w:r>
      <w:r>
        <w:t xml:space="preserve">  = 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 xml:space="preserve">i'j'  </w:t>
      </w:r>
      <w:r w:rsidRPr="00BA2920">
        <w:t>where</w:t>
      </w:r>
    </w:p>
    <w:p w14:paraId="7185159C" w14:textId="77777777" w:rsidR="006D253A" w:rsidRDefault="006D253A" w:rsidP="006D253A"/>
    <w:p w14:paraId="199B0566" w14:textId="77777777" w:rsidR="006D253A" w:rsidRPr="00DC1771" w:rsidRDefault="006D253A" w:rsidP="006D253A">
      <w:r>
        <w:tab/>
      </w:r>
      <w:r>
        <w:tab/>
        <w:t xml:space="preserve">i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s = 1,2....n*n'</w:t>
      </w:r>
    </w:p>
    <w:p w14:paraId="6B2ADA1E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i'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  <w:t xml:space="preserve"> </w:t>
      </w:r>
      <w:r>
        <w:tab/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r = 1,2...m*m' .</w:t>
      </w:r>
      <w:r>
        <w:tab/>
      </w:r>
      <w:r>
        <w:tab/>
      </w:r>
      <w:r>
        <w:tab/>
        <w:t>(3.2.23)</w:t>
      </w:r>
    </w:p>
    <w:p w14:paraId="65FE9659" w14:textId="77777777" w:rsidR="006D253A" w:rsidRDefault="006D253A" w:rsidP="006D253A"/>
    <w:p w14:paraId="72DAD26F" w14:textId="77777777" w:rsidR="006D253A" w:rsidRDefault="006D253A" w:rsidP="006D253A">
      <w:r>
        <w:t>Thus we have reconfigured our multi-index equation x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 xml:space="preserve">J </w:t>
      </w:r>
      <w:r w:rsidRPr="00B20DA8">
        <w:rPr>
          <w:noProof/>
        </w:rPr>
        <w:t>(S</w:t>
      </w:r>
      <w:r w:rsidRPr="00B20DA8">
        <w:rPr>
          <w:noProof/>
        </w:rPr>
        <w:sym w:font="Symbol" w:char="F0C4"/>
      </w:r>
      <w:r w:rsidRPr="00B20DA8">
        <w:rPr>
          <w:noProof/>
        </w:rPr>
        <w:t>T)</w:t>
      </w:r>
      <w:r>
        <w:rPr>
          <w:rStyle w:val="subscript"/>
          <w:noProof/>
        </w:rPr>
        <w:t>I</w:t>
      </w:r>
      <w:r w:rsidRPr="00B20DA8">
        <w:rPr>
          <w:rStyle w:val="subscript"/>
          <w:noProof/>
        </w:rPr>
        <w:t>,</w:t>
      </w:r>
      <w:r>
        <w:rPr>
          <w:rStyle w:val="subscript"/>
          <w:noProof/>
        </w:rPr>
        <w:t>J</w:t>
      </w:r>
      <w:r>
        <w:t xml:space="preserve"> (v</w:t>
      </w:r>
      <w:r>
        <w:sym w:font="Symbol" w:char="F0C4"/>
      </w:r>
      <w:r>
        <w:t>w)</w:t>
      </w:r>
      <w:r>
        <w:rPr>
          <w:rStyle w:val="superscript"/>
        </w:rPr>
        <w:t>J</w:t>
      </w:r>
      <w:r>
        <w:t xml:space="preserve"> into an ordinary matrix equation q'</w:t>
      </w:r>
      <w:r>
        <w:rPr>
          <w:rStyle w:val="subscript"/>
        </w:rPr>
        <w:t>r</w:t>
      </w:r>
      <w:r>
        <w:t xml:space="preserve">  = Σ</w:t>
      </w:r>
      <w:r>
        <w:rPr>
          <w:rStyle w:val="subscript"/>
        </w:rPr>
        <w:t xml:space="preserve">s </w:t>
      </w:r>
      <w:r>
        <w:t>M</w:t>
      </w:r>
      <w:r>
        <w:rPr>
          <w:rStyle w:val="subscript"/>
        </w:rPr>
        <w:t>rs</w:t>
      </w:r>
      <w:r>
        <w:t xml:space="preserve"> q</w:t>
      </w:r>
      <w:r w:rsidRPr="00493E5A">
        <w:rPr>
          <w:rStyle w:val="subscript"/>
        </w:rPr>
        <w:t>s</w:t>
      </w:r>
      <w:r>
        <w:t xml:space="preserve"> where M</w:t>
      </w:r>
      <w:r>
        <w:rPr>
          <w:rStyle w:val="subscript"/>
        </w:rPr>
        <w:t>rs</w:t>
      </w:r>
      <w:r>
        <w:t xml:space="preserve"> is given as stated above. </w:t>
      </w:r>
    </w:p>
    <w:p w14:paraId="4FC7E110" w14:textId="77777777" w:rsidR="006D253A" w:rsidRDefault="006D253A" w:rsidP="006D253A">
      <w:r>
        <w:tab/>
        <w:t>This matrix M</w:t>
      </w:r>
      <w:r>
        <w:rPr>
          <w:rStyle w:val="subscript"/>
        </w:rPr>
        <w:t>rs</w:t>
      </w:r>
      <w:r>
        <w:t xml:space="preserve">   = (S</w:t>
      </w:r>
      <w:r>
        <w:sym w:font="Symbol" w:char="F0C4"/>
      </w:r>
      <w:r>
        <w:t>T)</w:t>
      </w:r>
      <w:r>
        <w:rPr>
          <w:rStyle w:val="subscript"/>
        </w:rPr>
        <w:t>ii',jj'</w:t>
      </w:r>
      <w:r>
        <w:t xml:space="preserve">  = 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i'j'</w:t>
      </w:r>
      <w:r>
        <w:t xml:space="preserve"> is known as the </w:t>
      </w:r>
      <w:r>
        <w:rPr>
          <w:b/>
        </w:rPr>
        <w:t>Kronecker product</w:t>
      </w:r>
      <w:r>
        <w:t xml:space="preserve"> of the matrices S and T. The subscripts i,i',j'j' are all functions of r and s as shown in (3.2.23). </w:t>
      </w:r>
    </w:p>
    <w:p w14:paraId="4211FCA7" w14:textId="77777777" w:rsidR="006D253A" w:rsidRPr="006521D0" w:rsidRDefault="006D253A" w:rsidP="006D253A">
      <w:r>
        <w:tab/>
      </w:r>
      <w:r w:rsidRPr="006521D0">
        <w:t>Symbolically</w:t>
      </w:r>
      <w:r>
        <w:t xml:space="preserve"> we write this Kronecker product as M = S</w:t>
      </w:r>
      <w:r>
        <w:sym w:font="Symbol" w:char="F0C4"/>
      </w:r>
      <w:r>
        <w:t>T. Normally in writing M = S</w:t>
      </w:r>
      <w:r>
        <w:sym w:font="Symbol" w:char="F0C4"/>
      </w:r>
      <w:r>
        <w:t>T one would be indicating M</w:t>
      </w:r>
      <w:r>
        <w:rPr>
          <w:rStyle w:val="subscript"/>
        </w:rPr>
        <w:t>abcd</w:t>
      </w:r>
      <w:r>
        <w:t xml:space="preserve"> = S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cd</w:t>
      </w:r>
      <w:r>
        <w:t xml:space="preserve"> so that is why we say "symbolically" for the Kronecker interpretation. </w:t>
      </w:r>
    </w:p>
    <w:p w14:paraId="47166457" w14:textId="77777777" w:rsidR="006D253A" w:rsidRDefault="006D253A" w:rsidP="006D253A">
      <w:r>
        <w:tab/>
      </w:r>
    </w:p>
    <w:p w14:paraId="411436FF" w14:textId="77777777" w:rsidR="006D253A" w:rsidRPr="00493E5A" w:rsidRDefault="006D253A" w:rsidP="006D253A">
      <w:r>
        <w:t xml:space="preserve">It is a bit tedious to compute and display one of these M matrices by hand, so we let Maple do it for us. For this example we use the following dimensions m, n, m', n' for the spaces X, V, Y, W : </w:t>
      </w:r>
    </w:p>
    <w:p w14:paraId="3F8EA2DD" w14:textId="77777777" w:rsidR="006D253A" w:rsidRDefault="006D253A" w:rsidP="006D253A"/>
    <w:p w14:paraId="5E0AC409" w14:textId="77777777" w:rsidR="006D253A" w:rsidRDefault="006D253A" w:rsidP="006D253A">
      <w:r>
        <w:tab/>
        <w:t xml:space="preserve">S = m x n   </w:t>
      </w:r>
      <w:r>
        <w:tab/>
        <w:t xml:space="preserve"> = 2 x 3</w:t>
      </w:r>
      <w:r>
        <w:tab/>
      </w:r>
      <w:r>
        <w:tab/>
        <w:t>rows = m*m' = 6</w:t>
      </w:r>
    </w:p>
    <w:p w14:paraId="5E0F7F9C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T = m' x n'</w:t>
      </w:r>
      <w:r>
        <w:tab/>
        <w:t xml:space="preserve"> = 3 x 4</w:t>
      </w:r>
      <w:r>
        <w:tab/>
      </w:r>
      <w:r>
        <w:tab/>
        <w:t xml:space="preserve">cols = n*n' = 12 </w:t>
      </w:r>
      <w:r>
        <w:tab/>
      </w:r>
      <w:r>
        <w:tab/>
      </w:r>
      <w:r>
        <w:tab/>
      </w:r>
      <w:r>
        <w:tab/>
      </w:r>
      <w:r>
        <w:tab/>
      </w:r>
      <w:r>
        <w:tab/>
        <w:t>(3.2.24)</w:t>
      </w:r>
    </w:p>
    <w:p w14:paraId="139F648F" w14:textId="77777777" w:rsidR="006D253A" w:rsidRDefault="006D253A" w:rsidP="006D253A"/>
    <w:p w14:paraId="64E1701A" w14:textId="77777777" w:rsidR="006D253A" w:rsidRPr="00DC1771" w:rsidRDefault="006D253A" w:rsidP="006D253A">
      <w:r>
        <w:t xml:space="preserve">The code simply does what (3.2.23) says to do: </w:t>
      </w:r>
    </w:p>
    <w:p w14:paraId="37969174" w14:textId="77777777" w:rsidR="006D253A" w:rsidRDefault="006D253A" w:rsidP="006D253A"/>
    <w:p w14:paraId="2656DA38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174.7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>
        <w:tab/>
        <w:t>(3.2.25)</w:t>
      </w:r>
    </w:p>
    <w:p w14:paraId="6CFE7055" w14:textId="77777777" w:rsidR="006D253A" w:rsidRDefault="006D253A" w:rsidP="006D253A"/>
    <w:p w14:paraId="78284C7C" w14:textId="77777777" w:rsidR="006D253A" w:rsidRDefault="006D253A" w:rsidP="006D253A">
      <w:r>
        <w:pict>
          <v:shape id="_x0000_i1026" type="#_x0000_t75" style="width:467.25pt;height:100.5pt">
            <v:imagedata r:id="rId7" o:title=""/>
          </v:shape>
        </w:pict>
      </w:r>
    </w:p>
    <w:p w14:paraId="3D0B288F" w14:textId="77777777" w:rsidR="006D253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(3.2.26)</w:t>
      </w:r>
    </w:p>
    <w:p w14:paraId="701FC4FF" w14:textId="77777777" w:rsidR="006D253A" w:rsidRDefault="006D253A" w:rsidP="006D253A"/>
    <w:p w14:paraId="0DD55CAE" w14:textId="77777777" w:rsidR="006D253A" w:rsidRDefault="006D253A" w:rsidP="006D253A">
      <w:r>
        <w:t>Staring at the above matrix, one can see that the T submatrix is repeated many times, and one can write this matrix in a shorthand notation as</w:t>
      </w:r>
    </w:p>
    <w:p w14:paraId="4D51445F" w14:textId="77777777" w:rsidR="006D253A" w:rsidRDefault="006D253A" w:rsidP="006D253A"/>
    <w:p w14:paraId="41B8BD17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 xml:space="preserve">M = </w:t>
      </w:r>
      <w:r>
        <w:fldChar w:fldCharType="begin"/>
      </w:r>
      <w:r>
        <w:instrText xml:space="preserve"> EQ \B(\A\co3(  S</w:instrText>
      </w:r>
      <w:r>
        <w:rPr>
          <w:rStyle w:val="subscript"/>
        </w:rPr>
        <w:instrText>11</w:instrText>
      </w:r>
      <w:r>
        <w:instrText>T  ,S</w:instrText>
      </w:r>
      <w:r>
        <w:rPr>
          <w:rStyle w:val="subscript"/>
        </w:rPr>
        <w:instrText>12</w:instrText>
      </w:r>
      <w:r>
        <w:instrText>T  ,S</w:instrText>
      </w:r>
      <w:r>
        <w:rPr>
          <w:rStyle w:val="subscript"/>
        </w:rPr>
        <w:instrText>13</w:instrText>
      </w:r>
      <w:r>
        <w:instrText>T  ,  S</w:instrText>
      </w:r>
      <w:r>
        <w:rPr>
          <w:rStyle w:val="subscript"/>
        </w:rPr>
        <w:instrText>21</w:instrText>
      </w:r>
      <w:r>
        <w:instrText>T  ,S</w:instrText>
      </w:r>
      <w:r>
        <w:rPr>
          <w:rStyle w:val="subscript"/>
        </w:rPr>
        <w:instrText>22</w:instrText>
      </w:r>
      <w:r>
        <w:instrText>T  ,S</w:instrText>
      </w:r>
      <w:r>
        <w:rPr>
          <w:rStyle w:val="subscript"/>
        </w:rPr>
        <w:instrText>23</w:instrText>
      </w:r>
      <w:r>
        <w:instrText xml:space="preserve">T )) </w:instrText>
      </w:r>
      <w:r>
        <w:fldChar w:fldCharType="end"/>
      </w:r>
      <w:r>
        <w:tab/>
      </w:r>
      <w:r>
        <w:tab/>
        <w:t xml:space="preserve">where T =  </w:t>
      </w:r>
      <w:r>
        <w:fldChar w:fldCharType="begin"/>
      </w:r>
      <w:r>
        <w:instrText xml:space="preserve"> EQ \B(\A\co4(  T</w:instrText>
      </w:r>
      <w:r>
        <w:rPr>
          <w:rStyle w:val="subscript"/>
        </w:rPr>
        <w:instrText>11</w:instrText>
      </w:r>
      <w:r>
        <w:instrText>, T</w:instrText>
      </w:r>
      <w:r>
        <w:rPr>
          <w:rStyle w:val="subscript"/>
        </w:rPr>
        <w:instrText>12</w:instrText>
      </w:r>
      <w:r>
        <w:instrText>, T</w:instrText>
      </w:r>
      <w:r>
        <w:rPr>
          <w:rStyle w:val="subscript"/>
        </w:rPr>
        <w:instrText>13</w:instrText>
      </w:r>
      <w:r>
        <w:instrText>, T</w:instrText>
      </w:r>
      <w:r>
        <w:rPr>
          <w:rStyle w:val="subscript"/>
        </w:rPr>
        <w:instrText>14</w:instrText>
      </w:r>
      <w:r>
        <w:instrText>, T</w:instrText>
      </w:r>
      <w:r>
        <w:rPr>
          <w:rStyle w:val="subscript"/>
        </w:rPr>
        <w:instrText>21</w:instrText>
      </w:r>
      <w:r>
        <w:instrText>, T</w:instrText>
      </w:r>
      <w:r>
        <w:rPr>
          <w:rStyle w:val="subscript"/>
        </w:rPr>
        <w:instrText>22</w:instrText>
      </w:r>
      <w:r>
        <w:instrText>, T</w:instrText>
      </w:r>
      <w:r>
        <w:rPr>
          <w:rStyle w:val="subscript"/>
        </w:rPr>
        <w:instrText>23</w:instrText>
      </w:r>
      <w:r>
        <w:instrText>, T</w:instrText>
      </w:r>
      <w:r>
        <w:rPr>
          <w:rStyle w:val="subscript"/>
        </w:rPr>
        <w:instrText>24</w:instrText>
      </w:r>
      <w:r>
        <w:instrText>,T</w:instrText>
      </w:r>
      <w:r>
        <w:rPr>
          <w:rStyle w:val="subscript"/>
        </w:rPr>
        <w:instrText>31</w:instrText>
      </w:r>
      <w:r>
        <w:instrText>, T</w:instrText>
      </w:r>
      <w:r>
        <w:rPr>
          <w:rStyle w:val="subscript"/>
        </w:rPr>
        <w:instrText>32</w:instrText>
      </w:r>
      <w:r>
        <w:instrText>, T</w:instrText>
      </w:r>
      <w:r>
        <w:rPr>
          <w:rStyle w:val="subscript"/>
        </w:rPr>
        <w:instrText>33</w:instrText>
      </w:r>
      <w:r>
        <w:instrText>, T</w:instrText>
      </w:r>
      <w:r>
        <w:rPr>
          <w:rStyle w:val="subscript"/>
        </w:rPr>
        <w:instrText>34</w:instrText>
      </w:r>
      <w:r>
        <w:instrText xml:space="preserve"> 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  <w:t>(3.2.27)</w:t>
      </w:r>
    </w:p>
    <w:p w14:paraId="673AE741" w14:textId="77777777" w:rsidR="006D253A" w:rsidRDefault="006D253A" w:rsidP="006D253A"/>
    <w:p w14:paraId="59C6A8E4" w14:textId="77777777" w:rsidR="006D253A" w:rsidRDefault="006D253A" w:rsidP="006D253A">
      <w:r>
        <w:t xml:space="preserve">This provides an easy way to manually construct such matrices. This construction can be understood if we look back at the M matrix definition, </w:t>
      </w:r>
    </w:p>
    <w:p w14:paraId="354A0B78" w14:textId="77777777" w:rsidR="006D253A" w:rsidRDefault="006D253A" w:rsidP="006D253A"/>
    <w:p w14:paraId="74A6CFDC" w14:textId="77777777" w:rsidR="006D253A" w:rsidRDefault="006D253A" w:rsidP="006D253A">
      <w:r>
        <w:tab/>
        <w:t>M</w:t>
      </w:r>
      <w:r>
        <w:rPr>
          <w:rStyle w:val="subscript"/>
        </w:rPr>
        <w:t>rs</w:t>
      </w:r>
      <w:r>
        <w:t xml:space="preserve">   = (S</w:t>
      </w:r>
      <w:r>
        <w:sym w:font="Symbol" w:char="F0C4"/>
      </w:r>
      <w:r>
        <w:t>T)</w:t>
      </w:r>
      <w:r>
        <w:rPr>
          <w:rStyle w:val="subscript"/>
        </w:rPr>
        <w:t>ii',jj'</w:t>
      </w:r>
      <w:r>
        <w:t xml:space="preserve">  =  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 xml:space="preserve">i'j'  </w:t>
      </w:r>
      <w:r w:rsidRPr="00BA2920">
        <w:t>where</w:t>
      </w:r>
    </w:p>
    <w:p w14:paraId="3E811FE3" w14:textId="77777777" w:rsidR="006D253A" w:rsidRDefault="006D253A" w:rsidP="006D253A"/>
    <w:p w14:paraId="7AB10FC4" w14:textId="77777777" w:rsidR="006D253A" w:rsidRPr="00DC1771" w:rsidRDefault="006D253A" w:rsidP="006D253A">
      <w:r>
        <w:tab/>
      </w:r>
      <w:r>
        <w:tab/>
        <w:t xml:space="preserve">i = 1+int(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</w:r>
      <w:r>
        <w:tab/>
      </w:r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s = 1,2....n*n'</w:t>
      </w:r>
    </w:p>
    <w:p w14:paraId="75B6DD44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  <w:t xml:space="preserve">i' = 1+rem( </w:t>
      </w:r>
      <w:r>
        <w:fldChar w:fldCharType="begin"/>
      </w:r>
      <w:r>
        <w:instrText xml:space="preserve"> EQ \f(r-1,m') </w:instrText>
      </w:r>
      <w:r>
        <w:fldChar w:fldCharType="end"/>
      </w:r>
      <w:r>
        <w:t>)</w:t>
      </w:r>
      <w:r>
        <w:tab/>
        <w:t xml:space="preserve"> </w:t>
      </w:r>
      <w:r>
        <w:tab/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  <w:t>r = 1,2...m*m'  .</w:t>
      </w:r>
      <w:r>
        <w:tab/>
      </w:r>
      <w:r>
        <w:tab/>
      </w:r>
      <w:r>
        <w:tab/>
      </w:r>
      <w:r w:rsidRPr="00493E5A">
        <w:rPr>
          <w:i/>
        </w:rPr>
        <w:t>(3.2.23)</w:t>
      </w:r>
    </w:p>
    <w:p w14:paraId="03537EB4" w14:textId="77777777" w:rsidR="006D253A" w:rsidRDefault="006D253A" w:rsidP="006D253A"/>
    <w:p w14:paraId="353082C1" w14:textId="77777777" w:rsidR="006D253A" w:rsidRPr="00DC1771" w:rsidRDefault="006D253A" w:rsidP="006D253A">
      <w:r>
        <w:t>The indices i,j on S select a rectangular subregion of the M matrix due to their integer part definitions. Then within each subregion the i'j' indices run through their full ranges so a copy of matrix T appears in that subregion, multiplied by the S</w:t>
      </w:r>
      <w:r>
        <w:rPr>
          <w:rStyle w:val="subscript"/>
        </w:rPr>
        <w:t>ij</w:t>
      </w:r>
      <w:r>
        <w:t xml:space="preserve"> for that subregion. </w:t>
      </w:r>
    </w:p>
    <w:p w14:paraId="2114E4E8" w14:textId="77777777" w:rsidR="006D253A" w:rsidRDefault="006D253A" w:rsidP="006D253A"/>
    <w:p w14:paraId="399E6B01" w14:textId="77777777" w:rsidR="006D253A" w:rsidRDefault="006D253A" w:rsidP="006D253A">
      <w:r>
        <w:t xml:space="preserve">One is commonly interested in the case where </w:t>
      </w:r>
    </w:p>
    <w:p w14:paraId="0D7BCD39" w14:textId="77777777" w:rsidR="006D253A" w:rsidRDefault="006D253A" w:rsidP="006D253A"/>
    <w:p w14:paraId="617CBE99" w14:textId="77777777" w:rsidR="006D253A" w:rsidRPr="00DC1771" w:rsidRDefault="006D253A" w:rsidP="006D253A">
      <w:r>
        <w:tab/>
        <w:t>S: V→V</w:t>
      </w:r>
      <w:r>
        <w:tab/>
      </w:r>
      <w:r>
        <w:tab/>
      </w:r>
      <w:r>
        <w:tab/>
        <w:t>S = n x n matrix</w:t>
      </w:r>
    </w:p>
    <w:p w14:paraId="09A8EAF2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  <w:t>T: W→W</w:t>
      </w:r>
      <w:r>
        <w:tab/>
      </w:r>
      <w:r>
        <w:tab/>
      </w:r>
      <w:r>
        <w:tab/>
        <w:t>T = n' x n' matrix</w:t>
      </w:r>
      <w:r>
        <w:tab/>
      </w:r>
      <w:r>
        <w:tab/>
      </w:r>
      <w:r>
        <w:tab/>
      </w:r>
      <w:r>
        <w:tab/>
      </w:r>
      <w:r>
        <w:tab/>
      </w:r>
      <w:r>
        <w:tab/>
        <w:t>(3.2.28)</w:t>
      </w:r>
    </w:p>
    <w:p w14:paraId="304A06F4" w14:textId="77777777" w:rsidR="006D253A" w:rsidRDefault="006D253A" w:rsidP="006D253A"/>
    <w:p w14:paraId="22F98B98" w14:textId="77777777" w:rsidR="006D253A" w:rsidRDefault="006D253A" w:rsidP="006D253A">
      <w:r>
        <w:t xml:space="preserve">With n = m = 2 and n' = m' = 2   the above code generates this matrix M, </w:t>
      </w:r>
    </w:p>
    <w:p w14:paraId="5A6D0E99" w14:textId="77777777" w:rsidR="006D253A" w:rsidRDefault="006D253A" w:rsidP="006D253A"/>
    <w:p w14:paraId="24D5EF42" w14:textId="77777777" w:rsidR="006D253A" w:rsidRPr="00493E5A" w:rsidRDefault="006D253A" w:rsidP="006D253A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7" type="#_x0000_t75" style="width:214.5pt;height:93.75pt">
            <v:imagedata r:id="rId8" o:title="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  <w:t>(3.2.29)</w:t>
      </w:r>
    </w:p>
    <w:p w14:paraId="3E486B21" w14:textId="77777777" w:rsidR="006D253A" w:rsidRDefault="006D253A" w:rsidP="006D253A"/>
    <w:p w14:paraId="7B4294A5" w14:textId="77777777" w:rsidR="006D253A" w:rsidRDefault="006D253A" w:rsidP="006D253A">
      <w:r>
        <w:t xml:space="preserve">which can be compared with a result quoted on the wiki tensor product page. </w:t>
      </w:r>
    </w:p>
    <w:p w14:paraId="444D7EF8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87DDE" w14:textId="77777777" w:rsidR="00F82046" w:rsidRDefault="00F82046">
      <w:r>
        <w:separator/>
      </w:r>
    </w:p>
  </w:endnote>
  <w:endnote w:type="continuationSeparator" w:id="0">
    <w:p w14:paraId="00C38365" w14:textId="77777777" w:rsidR="00F82046" w:rsidRDefault="00F8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72B0" w14:textId="77777777" w:rsidR="00161AA8" w:rsidRDefault="00161AA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253A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5E70" w14:textId="77777777" w:rsidR="00F82046" w:rsidRDefault="00F82046">
      <w:r>
        <w:separator/>
      </w:r>
    </w:p>
  </w:footnote>
  <w:footnote w:type="continuationSeparator" w:id="0">
    <w:p w14:paraId="21B2208B" w14:textId="77777777" w:rsidR="00F82046" w:rsidRDefault="00F82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1AA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1AA8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253A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4AB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2901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2046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7342EA"/>
  <w15:chartTrackingRefBased/>
  <w15:docId w15:val="{164C7C41-9AA3-446F-8BF5-AFFA37EC4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1754</Words>
  <Characters>7613</Characters>
  <Application>Microsoft Office Word</Application>
  <DocSecurity>4</DocSecurity>
  <Lines>245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