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88137" w14:textId="77777777" w:rsidR="00291390" w:rsidRDefault="00D756D5">
      <w:pPr>
        <w:tabs>
          <w:tab w:val="right" w:pos="9270"/>
        </w:tabs>
      </w:pPr>
      <w:r>
        <w:rPr>
          <w:b/>
        </w:rPr>
        <w:t>The Tensor Product and the Wedge Product</w:t>
      </w:r>
      <w:r w:rsidR="00291390">
        <w:tab/>
      </w:r>
      <w:r w:rsidR="00291390">
        <w:tab/>
      </w:r>
      <w:r w:rsidR="00291390">
        <w:tab/>
        <w:t>PhL</w:t>
      </w:r>
      <w:r w:rsidR="00291390">
        <w:tab/>
      </w:r>
      <w:r w:rsidR="00291390">
        <w:tab/>
      </w:r>
      <w:r w:rsidR="007A0253">
        <w:t>9.28.15</w:t>
      </w:r>
    </w:p>
    <w:p w14:paraId="29D21650" w14:textId="77777777" w:rsidR="00055CEA" w:rsidRDefault="00055CEA">
      <w:pPr>
        <w:tabs>
          <w:tab w:val="right" w:pos="9270"/>
        </w:tabs>
      </w:pPr>
    </w:p>
    <w:p w14:paraId="7BAED426" w14:textId="77777777" w:rsidR="008E1535" w:rsidRDefault="008E1535">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31833865" w:history="1">
        <w:r w:rsidRPr="00623D28">
          <w:rPr>
            <w:rStyle w:val="Hyperlink"/>
            <w:noProof/>
          </w:rPr>
          <w:t>1. The Tensor Product</w:t>
        </w:r>
        <w:r>
          <w:rPr>
            <w:noProof/>
            <w:webHidden/>
          </w:rPr>
          <w:tab/>
        </w:r>
        <w:r>
          <w:rPr>
            <w:noProof/>
            <w:webHidden/>
          </w:rPr>
          <w:fldChar w:fldCharType="begin"/>
        </w:r>
        <w:r>
          <w:rPr>
            <w:noProof/>
            <w:webHidden/>
          </w:rPr>
          <w:instrText xml:space="preserve"> PAGEREF _Toc431833865 \h </w:instrText>
        </w:r>
        <w:r>
          <w:rPr>
            <w:noProof/>
          </w:rPr>
        </w:r>
        <w:r>
          <w:rPr>
            <w:noProof/>
            <w:webHidden/>
          </w:rPr>
          <w:fldChar w:fldCharType="separate"/>
        </w:r>
        <w:r>
          <w:rPr>
            <w:noProof/>
            <w:webHidden/>
          </w:rPr>
          <w:t>1</w:t>
        </w:r>
        <w:r>
          <w:rPr>
            <w:noProof/>
            <w:webHidden/>
          </w:rPr>
          <w:fldChar w:fldCharType="end"/>
        </w:r>
      </w:hyperlink>
    </w:p>
    <w:p w14:paraId="7D0DB4E1" w14:textId="77777777" w:rsidR="008E1535" w:rsidRDefault="008E1535">
      <w:pPr>
        <w:pStyle w:val="TOC3"/>
        <w:tabs>
          <w:tab w:val="right" w:leader="dot" w:pos="9350"/>
        </w:tabs>
        <w:rPr>
          <w:noProof/>
          <w:sz w:val="24"/>
          <w:szCs w:val="24"/>
        </w:rPr>
      </w:pPr>
      <w:hyperlink w:anchor="_Toc431833866" w:history="1">
        <w:r w:rsidRPr="00623D28">
          <w:rPr>
            <w:rStyle w:val="Hyperlink"/>
            <w:noProof/>
          </w:rPr>
          <w:t>1.1 The Tenso</w:t>
        </w:r>
        <w:r w:rsidRPr="00623D28">
          <w:rPr>
            <w:rStyle w:val="Hyperlink"/>
            <w:noProof/>
          </w:rPr>
          <w:t>r</w:t>
        </w:r>
        <w:r w:rsidRPr="00623D28">
          <w:rPr>
            <w:rStyle w:val="Hyperlink"/>
            <w:noProof/>
          </w:rPr>
          <w:t xml:space="preserve"> Product as a Quotient Space</w:t>
        </w:r>
        <w:r>
          <w:rPr>
            <w:noProof/>
            <w:webHidden/>
          </w:rPr>
          <w:tab/>
        </w:r>
        <w:r>
          <w:rPr>
            <w:noProof/>
            <w:webHidden/>
          </w:rPr>
          <w:fldChar w:fldCharType="begin"/>
        </w:r>
        <w:r>
          <w:rPr>
            <w:noProof/>
            <w:webHidden/>
          </w:rPr>
          <w:instrText xml:space="preserve"> PAGEREF _Toc431833866 \h </w:instrText>
        </w:r>
        <w:r>
          <w:rPr>
            <w:noProof/>
          </w:rPr>
        </w:r>
        <w:r>
          <w:rPr>
            <w:noProof/>
            <w:webHidden/>
          </w:rPr>
          <w:fldChar w:fldCharType="separate"/>
        </w:r>
        <w:r>
          <w:rPr>
            <w:noProof/>
            <w:webHidden/>
          </w:rPr>
          <w:t>2</w:t>
        </w:r>
        <w:r>
          <w:rPr>
            <w:noProof/>
            <w:webHidden/>
          </w:rPr>
          <w:fldChar w:fldCharType="end"/>
        </w:r>
      </w:hyperlink>
    </w:p>
    <w:p w14:paraId="11E11E57" w14:textId="77777777" w:rsidR="008E1535" w:rsidRDefault="008E1535">
      <w:pPr>
        <w:pStyle w:val="TOC3"/>
        <w:tabs>
          <w:tab w:val="right" w:leader="dot" w:pos="9350"/>
        </w:tabs>
        <w:rPr>
          <w:noProof/>
          <w:sz w:val="24"/>
          <w:szCs w:val="24"/>
        </w:rPr>
      </w:pPr>
      <w:hyperlink w:anchor="_Toc431833867" w:history="1">
        <w:r w:rsidRPr="00623D28">
          <w:rPr>
            <w:rStyle w:val="Hyperlink"/>
            <w:noProof/>
          </w:rPr>
          <w:t>1.2 The Tensor Product in Category Theory</w:t>
        </w:r>
        <w:r>
          <w:rPr>
            <w:noProof/>
            <w:webHidden/>
          </w:rPr>
          <w:tab/>
        </w:r>
        <w:r>
          <w:rPr>
            <w:noProof/>
            <w:webHidden/>
          </w:rPr>
          <w:fldChar w:fldCharType="begin"/>
        </w:r>
        <w:r>
          <w:rPr>
            <w:noProof/>
            <w:webHidden/>
          </w:rPr>
          <w:instrText xml:space="preserve"> PAGEREF _Toc431833867 \h </w:instrText>
        </w:r>
        <w:r>
          <w:rPr>
            <w:noProof/>
          </w:rPr>
        </w:r>
        <w:r>
          <w:rPr>
            <w:noProof/>
            <w:webHidden/>
          </w:rPr>
          <w:fldChar w:fldCharType="separate"/>
        </w:r>
        <w:r>
          <w:rPr>
            <w:noProof/>
            <w:webHidden/>
          </w:rPr>
          <w:t>7</w:t>
        </w:r>
        <w:r>
          <w:rPr>
            <w:noProof/>
            <w:webHidden/>
          </w:rPr>
          <w:fldChar w:fldCharType="end"/>
        </w:r>
      </w:hyperlink>
    </w:p>
    <w:p w14:paraId="0455BA2A" w14:textId="77777777" w:rsidR="008E1535" w:rsidRDefault="008E1535">
      <w:pPr>
        <w:pStyle w:val="TOC2"/>
        <w:tabs>
          <w:tab w:val="right" w:leader="dot" w:pos="9350"/>
        </w:tabs>
        <w:rPr>
          <w:b w:val="0"/>
          <w:noProof/>
          <w:sz w:val="24"/>
          <w:szCs w:val="24"/>
        </w:rPr>
      </w:pPr>
      <w:hyperlink w:anchor="_Toc431833868" w:history="1">
        <w:r w:rsidRPr="00623D28">
          <w:rPr>
            <w:rStyle w:val="Hyperlink"/>
            <w:noProof/>
          </w:rPr>
          <w:t>2.  A Brief Review</w:t>
        </w:r>
        <w:r w:rsidRPr="00623D28">
          <w:rPr>
            <w:rStyle w:val="Hyperlink"/>
            <w:noProof/>
          </w:rPr>
          <w:t xml:space="preserve"> </w:t>
        </w:r>
        <w:r w:rsidRPr="00623D28">
          <w:rPr>
            <w:rStyle w:val="Hyperlink"/>
            <w:noProof/>
          </w:rPr>
          <w:t>of Tensors in Covariant Notation</w:t>
        </w:r>
        <w:r>
          <w:rPr>
            <w:noProof/>
            <w:webHidden/>
          </w:rPr>
          <w:tab/>
        </w:r>
        <w:r>
          <w:rPr>
            <w:noProof/>
            <w:webHidden/>
          </w:rPr>
          <w:fldChar w:fldCharType="begin"/>
        </w:r>
        <w:r>
          <w:rPr>
            <w:noProof/>
            <w:webHidden/>
          </w:rPr>
          <w:instrText xml:space="preserve"> PAGEREF _Toc431833868 \h </w:instrText>
        </w:r>
        <w:r>
          <w:rPr>
            <w:noProof/>
          </w:rPr>
        </w:r>
        <w:r>
          <w:rPr>
            <w:noProof/>
            <w:webHidden/>
          </w:rPr>
          <w:fldChar w:fldCharType="separate"/>
        </w:r>
        <w:r>
          <w:rPr>
            <w:noProof/>
            <w:webHidden/>
          </w:rPr>
          <w:t>8</w:t>
        </w:r>
        <w:r>
          <w:rPr>
            <w:noProof/>
            <w:webHidden/>
          </w:rPr>
          <w:fldChar w:fldCharType="end"/>
        </w:r>
      </w:hyperlink>
    </w:p>
    <w:p w14:paraId="67D38677" w14:textId="77777777" w:rsidR="008E1535" w:rsidRDefault="008E1535">
      <w:pPr>
        <w:pStyle w:val="TOC3"/>
        <w:tabs>
          <w:tab w:val="right" w:leader="dot" w:pos="9350"/>
        </w:tabs>
        <w:rPr>
          <w:noProof/>
          <w:sz w:val="24"/>
          <w:szCs w:val="24"/>
        </w:rPr>
      </w:pPr>
      <w:hyperlink w:anchor="_Toc431833869" w:history="1">
        <w:r w:rsidRPr="00623D28">
          <w:rPr>
            <w:rStyle w:val="Hyperlink"/>
            <w:noProof/>
          </w:rPr>
          <w:t>2.1 R, S and how tensors transform : Picture A</w:t>
        </w:r>
        <w:r>
          <w:rPr>
            <w:noProof/>
            <w:webHidden/>
          </w:rPr>
          <w:tab/>
        </w:r>
        <w:r>
          <w:rPr>
            <w:noProof/>
            <w:webHidden/>
          </w:rPr>
          <w:fldChar w:fldCharType="begin"/>
        </w:r>
        <w:r>
          <w:rPr>
            <w:noProof/>
            <w:webHidden/>
          </w:rPr>
          <w:instrText xml:space="preserve"> PAGEREF _Toc431833869 \h </w:instrText>
        </w:r>
        <w:r>
          <w:rPr>
            <w:noProof/>
          </w:rPr>
        </w:r>
        <w:r>
          <w:rPr>
            <w:noProof/>
            <w:webHidden/>
          </w:rPr>
          <w:fldChar w:fldCharType="separate"/>
        </w:r>
        <w:r>
          <w:rPr>
            <w:noProof/>
            <w:webHidden/>
          </w:rPr>
          <w:t>9</w:t>
        </w:r>
        <w:r>
          <w:rPr>
            <w:noProof/>
            <w:webHidden/>
          </w:rPr>
          <w:fldChar w:fldCharType="end"/>
        </w:r>
      </w:hyperlink>
    </w:p>
    <w:p w14:paraId="38DA7FB0" w14:textId="77777777" w:rsidR="008E1535" w:rsidRDefault="008E1535">
      <w:pPr>
        <w:pStyle w:val="TOC3"/>
        <w:tabs>
          <w:tab w:val="right" w:leader="dot" w:pos="9350"/>
        </w:tabs>
        <w:rPr>
          <w:noProof/>
          <w:sz w:val="24"/>
          <w:szCs w:val="24"/>
        </w:rPr>
      </w:pPr>
      <w:hyperlink w:anchor="_Toc431833870" w:history="1">
        <w:r w:rsidRPr="00623D28">
          <w:rPr>
            <w:rStyle w:val="Hyperlink"/>
            <w:noProof/>
          </w:rPr>
          <w:t>2.2 The metric tensors g and g' an</w:t>
        </w:r>
        <w:r w:rsidRPr="00623D28">
          <w:rPr>
            <w:rStyle w:val="Hyperlink"/>
            <w:noProof/>
          </w:rPr>
          <w:t>d</w:t>
        </w:r>
        <w:r w:rsidRPr="00623D28">
          <w:rPr>
            <w:rStyle w:val="Hyperlink"/>
            <w:noProof/>
          </w:rPr>
          <w:t xml:space="preserve"> the dot product</w:t>
        </w:r>
        <w:r>
          <w:rPr>
            <w:noProof/>
            <w:webHidden/>
          </w:rPr>
          <w:tab/>
        </w:r>
        <w:r>
          <w:rPr>
            <w:noProof/>
            <w:webHidden/>
          </w:rPr>
          <w:fldChar w:fldCharType="begin"/>
        </w:r>
        <w:r>
          <w:rPr>
            <w:noProof/>
            <w:webHidden/>
          </w:rPr>
          <w:instrText xml:space="preserve"> PAGEREF _Toc431833870 \h </w:instrText>
        </w:r>
        <w:r>
          <w:rPr>
            <w:noProof/>
          </w:rPr>
        </w:r>
        <w:r>
          <w:rPr>
            <w:noProof/>
            <w:webHidden/>
          </w:rPr>
          <w:fldChar w:fldCharType="separate"/>
        </w:r>
        <w:r>
          <w:rPr>
            <w:noProof/>
            <w:webHidden/>
          </w:rPr>
          <w:t>12</w:t>
        </w:r>
        <w:r>
          <w:rPr>
            <w:noProof/>
            <w:webHidden/>
          </w:rPr>
          <w:fldChar w:fldCharType="end"/>
        </w:r>
      </w:hyperlink>
    </w:p>
    <w:p w14:paraId="31615177" w14:textId="77777777" w:rsidR="008E1535" w:rsidRDefault="008E1535">
      <w:pPr>
        <w:pStyle w:val="TOC3"/>
        <w:tabs>
          <w:tab w:val="right" w:leader="dot" w:pos="9350"/>
        </w:tabs>
        <w:rPr>
          <w:noProof/>
          <w:sz w:val="24"/>
          <w:szCs w:val="24"/>
        </w:rPr>
      </w:pPr>
      <w:hyperlink w:anchor="_Toc431833871" w:history="1">
        <w:r w:rsidRPr="00623D28">
          <w:rPr>
            <w:rStyle w:val="Hyperlink"/>
            <w:noProof/>
          </w:rPr>
          <w:t>2.3 The basis vectors e</w:t>
        </w:r>
        <w:r w:rsidRPr="00623D28">
          <w:rPr>
            <w:rStyle w:val="Hyperlink"/>
            <w:rFonts w:ascii="Courier New" w:hAnsi="Courier New"/>
            <w:noProof/>
            <w:vertAlign w:val="subscript"/>
          </w:rPr>
          <w:t>n</w:t>
        </w:r>
        <w:r w:rsidRPr="00623D28">
          <w:rPr>
            <w:rStyle w:val="Hyperlink"/>
            <w:noProof/>
          </w:rPr>
          <w:t xml:space="preserve"> and e</w:t>
        </w:r>
        <w:r w:rsidRPr="00623D28">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_Toc431833871 \h </w:instrText>
        </w:r>
        <w:r>
          <w:rPr>
            <w:noProof/>
          </w:rPr>
        </w:r>
        <w:r>
          <w:rPr>
            <w:noProof/>
            <w:webHidden/>
          </w:rPr>
          <w:fldChar w:fldCharType="separate"/>
        </w:r>
        <w:r>
          <w:rPr>
            <w:noProof/>
            <w:webHidden/>
          </w:rPr>
          <w:t>14</w:t>
        </w:r>
        <w:r>
          <w:rPr>
            <w:noProof/>
            <w:webHidden/>
          </w:rPr>
          <w:fldChar w:fldCharType="end"/>
        </w:r>
      </w:hyperlink>
    </w:p>
    <w:p w14:paraId="7D7F037D" w14:textId="77777777" w:rsidR="008E1535" w:rsidRDefault="008E1535">
      <w:pPr>
        <w:pStyle w:val="TOC3"/>
        <w:tabs>
          <w:tab w:val="right" w:leader="dot" w:pos="9350"/>
        </w:tabs>
        <w:rPr>
          <w:noProof/>
          <w:sz w:val="24"/>
          <w:szCs w:val="24"/>
        </w:rPr>
      </w:pPr>
      <w:hyperlink w:anchor="_Toc431833872" w:history="1">
        <w:r w:rsidRPr="00623D28">
          <w:rPr>
            <w:rStyle w:val="Hyperlink"/>
            <w:noProof/>
          </w:rPr>
          <w:t>2.4 The basis vectors u</w:t>
        </w:r>
        <w:r w:rsidRPr="00623D28">
          <w:rPr>
            <w:rStyle w:val="Hyperlink"/>
            <w:rFonts w:ascii="Courier New" w:hAnsi="Courier New"/>
            <w:noProof/>
            <w:vertAlign w:val="subscript"/>
          </w:rPr>
          <w:t>n</w:t>
        </w:r>
        <w:r w:rsidRPr="00623D28">
          <w:rPr>
            <w:rStyle w:val="Hyperlink"/>
            <w:noProof/>
          </w:rPr>
          <w:t xml:space="preserve"> and u</w:t>
        </w:r>
        <w:r w:rsidRPr="00623D28">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_Toc431833872 \h </w:instrText>
        </w:r>
        <w:r>
          <w:rPr>
            <w:noProof/>
          </w:rPr>
        </w:r>
        <w:r>
          <w:rPr>
            <w:noProof/>
            <w:webHidden/>
          </w:rPr>
          <w:fldChar w:fldCharType="separate"/>
        </w:r>
        <w:r>
          <w:rPr>
            <w:noProof/>
            <w:webHidden/>
          </w:rPr>
          <w:t>15</w:t>
        </w:r>
        <w:r>
          <w:rPr>
            <w:noProof/>
            <w:webHidden/>
          </w:rPr>
          <w:fldChar w:fldCharType="end"/>
        </w:r>
      </w:hyperlink>
    </w:p>
    <w:p w14:paraId="0CB5DAA2" w14:textId="77777777" w:rsidR="008E1535" w:rsidRDefault="008E1535">
      <w:pPr>
        <w:pStyle w:val="TOC3"/>
        <w:tabs>
          <w:tab w:val="right" w:leader="dot" w:pos="9350"/>
        </w:tabs>
        <w:rPr>
          <w:noProof/>
          <w:sz w:val="24"/>
          <w:szCs w:val="24"/>
        </w:rPr>
      </w:pPr>
      <w:hyperlink w:anchor="_Toc431833873" w:history="1">
        <w:r w:rsidRPr="00623D28">
          <w:rPr>
            <w:rStyle w:val="Hyperlink"/>
            <w:noProof/>
          </w:rPr>
          <w:t>2.5 Expansion of vectors onto the u and e basis vectors in x-space</w:t>
        </w:r>
        <w:r>
          <w:rPr>
            <w:noProof/>
            <w:webHidden/>
          </w:rPr>
          <w:tab/>
        </w:r>
        <w:r>
          <w:rPr>
            <w:noProof/>
            <w:webHidden/>
          </w:rPr>
          <w:fldChar w:fldCharType="begin"/>
        </w:r>
        <w:r>
          <w:rPr>
            <w:noProof/>
            <w:webHidden/>
          </w:rPr>
          <w:instrText xml:space="preserve"> PAGEREF _Toc431833873 \h </w:instrText>
        </w:r>
        <w:r>
          <w:rPr>
            <w:noProof/>
          </w:rPr>
        </w:r>
        <w:r>
          <w:rPr>
            <w:noProof/>
            <w:webHidden/>
          </w:rPr>
          <w:fldChar w:fldCharType="separate"/>
        </w:r>
        <w:r>
          <w:rPr>
            <w:noProof/>
            <w:webHidden/>
          </w:rPr>
          <w:t>16</w:t>
        </w:r>
        <w:r>
          <w:rPr>
            <w:noProof/>
            <w:webHidden/>
          </w:rPr>
          <w:fldChar w:fldCharType="end"/>
        </w:r>
      </w:hyperlink>
    </w:p>
    <w:p w14:paraId="37913505" w14:textId="77777777" w:rsidR="008E1535" w:rsidRDefault="008E1535">
      <w:pPr>
        <w:pStyle w:val="TOC3"/>
        <w:tabs>
          <w:tab w:val="right" w:leader="dot" w:pos="9350"/>
        </w:tabs>
        <w:rPr>
          <w:noProof/>
          <w:sz w:val="24"/>
          <w:szCs w:val="24"/>
        </w:rPr>
      </w:pPr>
      <w:hyperlink w:anchor="_Toc431833874" w:history="1">
        <w:r w:rsidRPr="00623D28">
          <w:rPr>
            <w:rStyle w:val="Hyperlink"/>
            <w:noProof/>
          </w:rPr>
          <w:t>2.6 A change in notation : Picture E</w:t>
        </w:r>
        <w:r>
          <w:rPr>
            <w:noProof/>
            <w:webHidden/>
          </w:rPr>
          <w:tab/>
        </w:r>
        <w:r>
          <w:rPr>
            <w:noProof/>
            <w:webHidden/>
          </w:rPr>
          <w:fldChar w:fldCharType="begin"/>
        </w:r>
        <w:r>
          <w:rPr>
            <w:noProof/>
            <w:webHidden/>
          </w:rPr>
          <w:instrText xml:space="preserve"> PAGEREF _Toc431833874 \h </w:instrText>
        </w:r>
        <w:r>
          <w:rPr>
            <w:noProof/>
          </w:rPr>
        </w:r>
        <w:r>
          <w:rPr>
            <w:noProof/>
            <w:webHidden/>
          </w:rPr>
          <w:fldChar w:fldCharType="separate"/>
        </w:r>
        <w:r>
          <w:rPr>
            <w:noProof/>
            <w:webHidden/>
          </w:rPr>
          <w:t>18</w:t>
        </w:r>
        <w:r>
          <w:rPr>
            <w:noProof/>
            <w:webHidden/>
          </w:rPr>
          <w:fldChar w:fldCharType="end"/>
        </w:r>
      </w:hyperlink>
    </w:p>
    <w:p w14:paraId="58ABD52F" w14:textId="77777777" w:rsidR="008E1535" w:rsidRDefault="008E1535">
      <w:pPr>
        <w:pStyle w:val="TOC3"/>
        <w:tabs>
          <w:tab w:val="right" w:leader="dot" w:pos="9350"/>
        </w:tabs>
        <w:rPr>
          <w:noProof/>
          <w:sz w:val="24"/>
          <w:szCs w:val="24"/>
        </w:rPr>
      </w:pPr>
      <w:hyperlink w:anchor="_Toc431833875" w:history="1">
        <w:r w:rsidRPr="00623D28">
          <w:rPr>
            <w:rStyle w:val="Hyperlink"/>
            <w:noProof/>
          </w:rPr>
          <w:t>2.7 Simple analysis of a specified basis e</w:t>
        </w:r>
        <w:r w:rsidRPr="00623D28">
          <w:rPr>
            <w:rStyle w:val="Hyperlink"/>
            <w:rFonts w:ascii="Courier New" w:hAnsi="Courier New"/>
            <w:noProof/>
            <w:vertAlign w:val="subscript"/>
          </w:rPr>
          <w:t>n</w:t>
        </w:r>
        <w:r w:rsidRPr="00623D28">
          <w:rPr>
            <w:rStyle w:val="Hyperlink"/>
            <w:noProof/>
          </w:rPr>
          <w:t xml:space="preserve"> using Picture E</w:t>
        </w:r>
        <w:r>
          <w:rPr>
            <w:noProof/>
            <w:webHidden/>
          </w:rPr>
          <w:tab/>
        </w:r>
        <w:r>
          <w:rPr>
            <w:noProof/>
            <w:webHidden/>
          </w:rPr>
          <w:fldChar w:fldCharType="begin"/>
        </w:r>
        <w:r>
          <w:rPr>
            <w:noProof/>
            <w:webHidden/>
          </w:rPr>
          <w:instrText xml:space="preserve"> PAGEREF _Toc431833875 \h </w:instrText>
        </w:r>
        <w:r>
          <w:rPr>
            <w:noProof/>
          </w:rPr>
        </w:r>
        <w:r>
          <w:rPr>
            <w:noProof/>
            <w:webHidden/>
          </w:rPr>
          <w:fldChar w:fldCharType="separate"/>
        </w:r>
        <w:r>
          <w:rPr>
            <w:noProof/>
            <w:webHidden/>
          </w:rPr>
          <w:t>20</w:t>
        </w:r>
        <w:r>
          <w:rPr>
            <w:noProof/>
            <w:webHidden/>
          </w:rPr>
          <w:fldChar w:fldCharType="end"/>
        </w:r>
      </w:hyperlink>
    </w:p>
    <w:p w14:paraId="531E5A25" w14:textId="77777777" w:rsidR="008E1535" w:rsidRDefault="008E1535">
      <w:pPr>
        <w:pStyle w:val="TOC3"/>
        <w:tabs>
          <w:tab w:val="right" w:leader="dot" w:pos="9350"/>
        </w:tabs>
        <w:rPr>
          <w:noProof/>
          <w:sz w:val="24"/>
          <w:szCs w:val="24"/>
        </w:rPr>
      </w:pPr>
      <w:hyperlink w:anchor="_Toc431833876" w:history="1">
        <w:r w:rsidRPr="00623D28">
          <w:rPr>
            <w:rStyle w:val="Hyperlink"/>
            <w:noProof/>
          </w:rPr>
          <w:t xml:space="preserve">2.8 The Outer Product of Tensors and Use of </w:t>
        </w:r>
        <w:r w:rsidRPr="00623D28">
          <w:rPr>
            <w:rStyle w:val="Hyperlink"/>
            <w:noProof/>
          </w:rPr>
          <w:sym w:font="Symbol" w:char="F0C4"/>
        </w:r>
        <w:r>
          <w:rPr>
            <w:noProof/>
            <w:webHidden/>
          </w:rPr>
          <w:tab/>
        </w:r>
        <w:r>
          <w:rPr>
            <w:noProof/>
            <w:webHidden/>
          </w:rPr>
          <w:fldChar w:fldCharType="begin"/>
        </w:r>
        <w:r>
          <w:rPr>
            <w:noProof/>
            <w:webHidden/>
          </w:rPr>
          <w:instrText xml:space="preserve"> PAGEREF _Toc431833876 \h </w:instrText>
        </w:r>
        <w:r>
          <w:rPr>
            <w:noProof/>
          </w:rPr>
        </w:r>
        <w:r>
          <w:rPr>
            <w:noProof/>
            <w:webHidden/>
          </w:rPr>
          <w:fldChar w:fldCharType="separate"/>
        </w:r>
        <w:r>
          <w:rPr>
            <w:noProof/>
            <w:webHidden/>
          </w:rPr>
          <w:t>23</w:t>
        </w:r>
        <w:r>
          <w:rPr>
            <w:noProof/>
            <w:webHidden/>
          </w:rPr>
          <w:fldChar w:fldCharType="end"/>
        </w:r>
      </w:hyperlink>
    </w:p>
    <w:p w14:paraId="4E7510C3" w14:textId="77777777" w:rsidR="008E1535" w:rsidRDefault="008E1535">
      <w:pPr>
        <w:pStyle w:val="TOC3"/>
        <w:tabs>
          <w:tab w:val="right" w:leader="dot" w:pos="9350"/>
        </w:tabs>
        <w:rPr>
          <w:noProof/>
          <w:sz w:val="24"/>
          <w:szCs w:val="24"/>
        </w:rPr>
      </w:pPr>
      <w:hyperlink w:anchor="_Toc431833877" w:history="1">
        <w:r w:rsidRPr="00623D28">
          <w:rPr>
            <w:rStyle w:val="Hyperlink"/>
            <w:noProof/>
          </w:rPr>
          <w:t>2.9 The Inner Product (Contraction) of Tensors</w:t>
        </w:r>
        <w:r>
          <w:rPr>
            <w:noProof/>
            <w:webHidden/>
          </w:rPr>
          <w:tab/>
        </w:r>
        <w:r>
          <w:rPr>
            <w:noProof/>
            <w:webHidden/>
          </w:rPr>
          <w:fldChar w:fldCharType="begin"/>
        </w:r>
        <w:r>
          <w:rPr>
            <w:noProof/>
            <w:webHidden/>
          </w:rPr>
          <w:instrText xml:space="preserve"> PAGEREF _Toc431833877 \h </w:instrText>
        </w:r>
        <w:r>
          <w:rPr>
            <w:noProof/>
          </w:rPr>
        </w:r>
        <w:r>
          <w:rPr>
            <w:noProof/>
            <w:webHidden/>
          </w:rPr>
          <w:fldChar w:fldCharType="separate"/>
        </w:r>
        <w:r>
          <w:rPr>
            <w:noProof/>
            <w:webHidden/>
          </w:rPr>
          <w:t>25</w:t>
        </w:r>
        <w:r>
          <w:rPr>
            <w:noProof/>
            <w:webHidden/>
          </w:rPr>
          <w:fldChar w:fldCharType="end"/>
        </w:r>
      </w:hyperlink>
    </w:p>
    <w:p w14:paraId="7C10E213" w14:textId="77777777" w:rsidR="008E1535" w:rsidRDefault="008E1535">
      <w:pPr>
        <w:pStyle w:val="TOC3"/>
        <w:tabs>
          <w:tab w:val="right" w:leader="dot" w:pos="9350"/>
        </w:tabs>
        <w:rPr>
          <w:noProof/>
          <w:sz w:val="24"/>
          <w:szCs w:val="24"/>
        </w:rPr>
      </w:pPr>
      <w:hyperlink w:anchor="_Toc431833878" w:history="1">
        <w:r w:rsidRPr="00623D28">
          <w:rPr>
            <w:rStyle w:val="Hyperlink"/>
            <w:noProof/>
          </w:rPr>
          <w:t>2.10 Tenso</w:t>
        </w:r>
        <w:r w:rsidRPr="00623D28">
          <w:rPr>
            <w:rStyle w:val="Hyperlink"/>
            <w:noProof/>
          </w:rPr>
          <w:t>r</w:t>
        </w:r>
        <w:r w:rsidRPr="00623D28">
          <w:rPr>
            <w:rStyle w:val="Hyperlink"/>
            <w:noProof/>
          </w:rPr>
          <w:t xml:space="preserve"> Expansio</w:t>
        </w:r>
        <w:r w:rsidRPr="00623D28">
          <w:rPr>
            <w:rStyle w:val="Hyperlink"/>
            <w:noProof/>
          </w:rPr>
          <w:t>n</w:t>
        </w:r>
        <w:r w:rsidRPr="00623D28">
          <w:rPr>
            <w:rStyle w:val="Hyperlink"/>
            <w:noProof/>
          </w:rPr>
          <w:t>s</w:t>
        </w:r>
        <w:r>
          <w:rPr>
            <w:noProof/>
            <w:webHidden/>
          </w:rPr>
          <w:tab/>
        </w:r>
        <w:r>
          <w:rPr>
            <w:noProof/>
            <w:webHidden/>
          </w:rPr>
          <w:fldChar w:fldCharType="begin"/>
        </w:r>
        <w:r>
          <w:rPr>
            <w:noProof/>
            <w:webHidden/>
          </w:rPr>
          <w:instrText xml:space="preserve"> PAGEREF _Toc431833878 \h </w:instrText>
        </w:r>
        <w:r>
          <w:rPr>
            <w:noProof/>
          </w:rPr>
        </w:r>
        <w:r>
          <w:rPr>
            <w:noProof/>
            <w:webHidden/>
          </w:rPr>
          <w:fldChar w:fldCharType="separate"/>
        </w:r>
        <w:r>
          <w:rPr>
            <w:noProof/>
            <w:webHidden/>
          </w:rPr>
          <w:t>28</w:t>
        </w:r>
        <w:r>
          <w:rPr>
            <w:noProof/>
            <w:webHidden/>
          </w:rPr>
          <w:fldChar w:fldCharType="end"/>
        </w:r>
      </w:hyperlink>
    </w:p>
    <w:p w14:paraId="2EBDFFEB" w14:textId="77777777" w:rsidR="008E1535" w:rsidRDefault="008E1535">
      <w:pPr>
        <w:pStyle w:val="TOC3"/>
        <w:tabs>
          <w:tab w:val="right" w:leader="dot" w:pos="9350"/>
        </w:tabs>
        <w:rPr>
          <w:noProof/>
          <w:sz w:val="24"/>
          <w:szCs w:val="24"/>
        </w:rPr>
      </w:pPr>
      <w:hyperlink w:anchor="_Toc431833879" w:history="1">
        <w:r w:rsidRPr="00623D28">
          <w:rPr>
            <w:rStyle w:val="Hyperlink"/>
            <w:noProof/>
          </w:rPr>
          <w:t xml:space="preserve">2.11 </w:t>
        </w:r>
        <w:r w:rsidRPr="00623D28">
          <w:rPr>
            <w:rStyle w:val="Hyperlink"/>
            <w:noProof/>
          </w:rPr>
          <w:t>T</w:t>
        </w:r>
        <w:r w:rsidRPr="00623D28">
          <w:rPr>
            <w:rStyle w:val="Hyperlink"/>
            <w:noProof/>
          </w:rPr>
          <w:t>h</w:t>
        </w:r>
        <w:r w:rsidRPr="00623D28">
          <w:rPr>
            <w:rStyle w:val="Hyperlink"/>
            <w:noProof/>
          </w:rPr>
          <w:t>e du</w:t>
        </w:r>
        <w:r w:rsidRPr="00623D28">
          <w:rPr>
            <w:rStyle w:val="Hyperlink"/>
            <w:noProof/>
          </w:rPr>
          <w:t>a</w:t>
        </w:r>
        <w:r w:rsidRPr="00623D28">
          <w:rPr>
            <w:rStyle w:val="Hyperlink"/>
            <w:noProof/>
          </w:rPr>
          <w:t>l space V*</w:t>
        </w:r>
        <w:r>
          <w:rPr>
            <w:noProof/>
            <w:webHidden/>
          </w:rPr>
          <w:tab/>
        </w:r>
        <w:r>
          <w:rPr>
            <w:noProof/>
            <w:webHidden/>
          </w:rPr>
          <w:fldChar w:fldCharType="begin"/>
        </w:r>
        <w:r>
          <w:rPr>
            <w:noProof/>
            <w:webHidden/>
          </w:rPr>
          <w:instrText xml:space="preserve"> PAGEREF _Toc431833879 \h </w:instrText>
        </w:r>
        <w:r>
          <w:rPr>
            <w:noProof/>
          </w:rPr>
        </w:r>
        <w:r>
          <w:rPr>
            <w:noProof/>
            <w:webHidden/>
          </w:rPr>
          <w:fldChar w:fldCharType="separate"/>
        </w:r>
        <w:r>
          <w:rPr>
            <w:noProof/>
            <w:webHidden/>
          </w:rPr>
          <w:t>30</w:t>
        </w:r>
        <w:r>
          <w:rPr>
            <w:noProof/>
            <w:webHidden/>
          </w:rPr>
          <w:fldChar w:fldCharType="end"/>
        </w:r>
      </w:hyperlink>
    </w:p>
    <w:p w14:paraId="4A0FAE84" w14:textId="77777777" w:rsidR="008E1535" w:rsidRDefault="008E1535">
      <w:pPr>
        <w:pStyle w:val="TOC2"/>
        <w:tabs>
          <w:tab w:val="right" w:leader="dot" w:pos="9350"/>
        </w:tabs>
        <w:rPr>
          <w:b w:val="0"/>
          <w:noProof/>
          <w:sz w:val="24"/>
          <w:szCs w:val="24"/>
        </w:rPr>
      </w:pPr>
      <w:hyperlink w:anchor="_Toc431833880" w:history="1">
        <w:r w:rsidRPr="00623D28">
          <w:rPr>
            <w:rStyle w:val="Hyperlink"/>
            <w:noProof/>
          </w:rPr>
          <w:t xml:space="preserve">3. The Tensor Algebra </w:t>
        </w:r>
        <w:r w:rsidRPr="00623D28">
          <w:rPr>
            <w:rStyle w:val="Hyperlink"/>
            <w:noProof/>
          </w:rPr>
          <w:t>a</w:t>
        </w:r>
        <w:r w:rsidRPr="00623D28">
          <w:rPr>
            <w:rStyle w:val="Hyperlink"/>
            <w:noProof/>
          </w:rPr>
          <w:t>nd Kronecker Products</w:t>
        </w:r>
        <w:r>
          <w:rPr>
            <w:noProof/>
            <w:webHidden/>
          </w:rPr>
          <w:tab/>
        </w:r>
        <w:r>
          <w:rPr>
            <w:noProof/>
            <w:webHidden/>
          </w:rPr>
          <w:fldChar w:fldCharType="begin"/>
        </w:r>
        <w:r>
          <w:rPr>
            <w:noProof/>
            <w:webHidden/>
          </w:rPr>
          <w:instrText xml:space="preserve"> PAGEREF _Toc431833880 \h </w:instrText>
        </w:r>
        <w:r>
          <w:rPr>
            <w:noProof/>
          </w:rPr>
        </w:r>
        <w:r>
          <w:rPr>
            <w:noProof/>
            <w:webHidden/>
          </w:rPr>
          <w:fldChar w:fldCharType="separate"/>
        </w:r>
        <w:r>
          <w:rPr>
            <w:noProof/>
            <w:webHidden/>
          </w:rPr>
          <w:t>34</w:t>
        </w:r>
        <w:r>
          <w:rPr>
            <w:noProof/>
            <w:webHidden/>
          </w:rPr>
          <w:fldChar w:fldCharType="end"/>
        </w:r>
      </w:hyperlink>
    </w:p>
    <w:p w14:paraId="56A6D71E" w14:textId="77777777" w:rsidR="008E1535" w:rsidRDefault="008E1535">
      <w:pPr>
        <w:pStyle w:val="TOC3"/>
        <w:tabs>
          <w:tab w:val="right" w:leader="dot" w:pos="9350"/>
        </w:tabs>
        <w:rPr>
          <w:noProof/>
          <w:sz w:val="24"/>
          <w:szCs w:val="24"/>
        </w:rPr>
      </w:pPr>
      <w:hyperlink w:anchor="_Toc431833881" w:history="1">
        <w:r w:rsidRPr="00623D28">
          <w:rPr>
            <w:rStyle w:val="Hyperlink"/>
            <w:noProof/>
          </w:rPr>
          <w:t>3.1 Outer Prod</w:t>
        </w:r>
        <w:r w:rsidRPr="00623D28">
          <w:rPr>
            <w:rStyle w:val="Hyperlink"/>
            <w:noProof/>
          </w:rPr>
          <w:t>u</w:t>
        </w:r>
        <w:r w:rsidRPr="00623D28">
          <w:rPr>
            <w:rStyle w:val="Hyperlink"/>
            <w:noProof/>
          </w:rPr>
          <w:t>cts</w:t>
        </w:r>
        <w:r w:rsidRPr="00623D28">
          <w:rPr>
            <w:rStyle w:val="Hyperlink"/>
            <w:noProof/>
          </w:rPr>
          <w:t xml:space="preserve"> </w:t>
        </w:r>
        <w:r w:rsidRPr="00623D28">
          <w:rPr>
            <w:rStyle w:val="Hyperlink"/>
            <w:noProof/>
          </w:rPr>
          <w:t>Revis</w:t>
        </w:r>
        <w:r w:rsidRPr="00623D28">
          <w:rPr>
            <w:rStyle w:val="Hyperlink"/>
            <w:noProof/>
          </w:rPr>
          <w:t>i</w:t>
        </w:r>
        <w:r w:rsidRPr="00623D28">
          <w:rPr>
            <w:rStyle w:val="Hyperlink"/>
            <w:noProof/>
          </w:rPr>
          <w:t>ted:  The Tensor Algebra</w:t>
        </w:r>
        <w:r>
          <w:rPr>
            <w:noProof/>
            <w:webHidden/>
          </w:rPr>
          <w:tab/>
        </w:r>
        <w:r>
          <w:rPr>
            <w:noProof/>
            <w:webHidden/>
          </w:rPr>
          <w:fldChar w:fldCharType="begin"/>
        </w:r>
        <w:r>
          <w:rPr>
            <w:noProof/>
            <w:webHidden/>
          </w:rPr>
          <w:instrText xml:space="preserve"> PAGEREF _Toc431833881 \h </w:instrText>
        </w:r>
        <w:r>
          <w:rPr>
            <w:noProof/>
          </w:rPr>
        </w:r>
        <w:r>
          <w:rPr>
            <w:noProof/>
            <w:webHidden/>
          </w:rPr>
          <w:fldChar w:fldCharType="separate"/>
        </w:r>
        <w:r>
          <w:rPr>
            <w:noProof/>
            <w:webHidden/>
          </w:rPr>
          <w:t>34</w:t>
        </w:r>
        <w:r>
          <w:rPr>
            <w:noProof/>
            <w:webHidden/>
          </w:rPr>
          <w:fldChar w:fldCharType="end"/>
        </w:r>
      </w:hyperlink>
    </w:p>
    <w:p w14:paraId="59977995" w14:textId="77777777" w:rsidR="008E1535" w:rsidRDefault="008E1535">
      <w:pPr>
        <w:pStyle w:val="TOC3"/>
        <w:tabs>
          <w:tab w:val="right" w:leader="dot" w:pos="9350"/>
        </w:tabs>
        <w:rPr>
          <w:noProof/>
          <w:sz w:val="24"/>
          <w:szCs w:val="24"/>
        </w:rPr>
      </w:pPr>
      <w:hyperlink w:anchor="_Toc431833882" w:history="1">
        <w:r w:rsidRPr="00623D28">
          <w:rPr>
            <w:rStyle w:val="Hyperlink"/>
            <w:noProof/>
          </w:rPr>
          <w:t>3.2 Kronecker Products</w:t>
        </w:r>
        <w:r>
          <w:rPr>
            <w:noProof/>
            <w:webHidden/>
          </w:rPr>
          <w:tab/>
        </w:r>
        <w:r>
          <w:rPr>
            <w:noProof/>
            <w:webHidden/>
          </w:rPr>
          <w:fldChar w:fldCharType="begin"/>
        </w:r>
        <w:r>
          <w:rPr>
            <w:noProof/>
            <w:webHidden/>
          </w:rPr>
          <w:instrText xml:space="preserve"> PAGEREF _Toc431833882 \h </w:instrText>
        </w:r>
        <w:r>
          <w:rPr>
            <w:noProof/>
          </w:rPr>
        </w:r>
        <w:r>
          <w:rPr>
            <w:noProof/>
            <w:webHidden/>
          </w:rPr>
          <w:fldChar w:fldCharType="separate"/>
        </w:r>
        <w:r>
          <w:rPr>
            <w:noProof/>
            <w:webHidden/>
          </w:rPr>
          <w:t>38</w:t>
        </w:r>
        <w:r>
          <w:rPr>
            <w:noProof/>
            <w:webHidden/>
          </w:rPr>
          <w:fldChar w:fldCharType="end"/>
        </w:r>
      </w:hyperlink>
    </w:p>
    <w:p w14:paraId="2320213F" w14:textId="77777777" w:rsidR="008E1535" w:rsidRDefault="008E1535">
      <w:pPr>
        <w:pStyle w:val="TOC2"/>
        <w:tabs>
          <w:tab w:val="right" w:leader="dot" w:pos="9350"/>
        </w:tabs>
        <w:rPr>
          <w:b w:val="0"/>
          <w:noProof/>
          <w:sz w:val="24"/>
          <w:szCs w:val="24"/>
        </w:rPr>
      </w:pPr>
      <w:hyperlink w:anchor="_Toc431833883" w:history="1">
        <w:r w:rsidRPr="00623D28">
          <w:rPr>
            <w:rStyle w:val="Hyperlink"/>
            <w:noProof/>
          </w:rPr>
          <w:t>4. The Wedge Product built on the Tensor Product</w:t>
        </w:r>
        <w:r>
          <w:rPr>
            <w:noProof/>
            <w:webHidden/>
          </w:rPr>
          <w:tab/>
        </w:r>
        <w:r>
          <w:rPr>
            <w:noProof/>
            <w:webHidden/>
          </w:rPr>
          <w:fldChar w:fldCharType="begin"/>
        </w:r>
        <w:r>
          <w:rPr>
            <w:noProof/>
            <w:webHidden/>
          </w:rPr>
          <w:instrText xml:space="preserve"> PAGEREF _Toc431833883 \h </w:instrText>
        </w:r>
        <w:r>
          <w:rPr>
            <w:noProof/>
          </w:rPr>
        </w:r>
        <w:r>
          <w:rPr>
            <w:noProof/>
            <w:webHidden/>
          </w:rPr>
          <w:fldChar w:fldCharType="separate"/>
        </w:r>
        <w:r>
          <w:rPr>
            <w:noProof/>
            <w:webHidden/>
          </w:rPr>
          <w:t>44</w:t>
        </w:r>
        <w:r>
          <w:rPr>
            <w:noProof/>
            <w:webHidden/>
          </w:rPr>
          <w:fldChar w:fldCharType="end"/>
        </w:r>
      </w:hyperlink>
    </w:p>
    <w:p w14:paraId="22A838BE" w14:textId="77777777" w:rsidR="008E1535" w:rsidRDefault="008E1535">
      <w:pPr>
        <w:pStyle w:val="TOC3"/>
        <w:tabs>
          <w:tab w:val="right" w:leader="dot" w:pos="9350"/>
        </w:tabs>
        <w:rPr>
          <w:noProof/>
          <w:sz w:val="24"/>
          <w:szCs w:val="24"/>
        </w:rPr>
      </w:pPr>
      <w:hyperlink w:anchor="_Toc431833884" w:history="1">
        <w:r w:rsidRPr="00623D28">
          <w:rPr>
            <w:rStyle w:val="Hyperlink"/>
            <w:noProof/>
          </w:rPr>
          <w:t>4.1 T</w:t>
        </w:r>
        <w:r w:rsidRPr="00623D28">
          <w:rPr>
            <w:rStyle w:val="Hyperlink"/>
            <w:noProof/>
          </w:rPr>
          <w:t>h</w:t>
        </w:r>
        <w:r w:rsidRPr="00623D28">
          <w:rPr>
            <w:rStyle w:val="Hyperlink"/>
            <w:noProof/>
          </w:rPr>
          <w:t>e tensor p</w:t>
        </w:r>
        <w:r w:rsidRPr="00623D28">
          <w:rPr>
            <w:rStyle w:val="Hyperlink"/>
            <w:noProof/>
          </w:rPr>
          <w:t>r</w:t>
        </w:r>
        <w:r w:rsidRPr="00623D28">
          <w:rPr>
            <w:rStyle w:val="Hyperlink"/>
            <w:noProof/>
          </w:rPr>
          <w:t>oduct of 2 vectors</w:t>
        </w:r>
        <w:r>
          <w:rPr>
            <w:noProof/>
            <w:webHidden/>
          </w:rPr>
          <w:tab/>
        </w:r>
        <w:r>
          <w:rPr>
            <w:noProof/>
            <w:webHidden/>
          </w:rPr>
          <w:fldChar w:fldCharType="begin"/>
        </w:r>
        <w:r>
          <w:rPr>
            <w:noProof/>
            <w:webHidden/>
          </w:rPr>
          <w:instrText xml:space="preserve"> PAGEREF _Toc431833884 \h </w:instrText>
        </w:r>
        <w:r>
          <w:rPr>
            <w:noProof/>
          </w:rPr>
        </w:r>
        <w:r>
          <w:rPr>
            <w:noProof/>
            <w:webHidden/>
          </w:rPr>
          <w:fldChar w:fldCharType="separate"/>
        </w:r>
        <w:r>
          <w:rPr>
            <w:noProof/>
            <w:webHidden/>
          </w:rPr>
          <w:t>44</w:t>
        </w:r>
        <w:r>
          <w:rPr>
            <w:noProof/>
            <w:webHidden/>
          </w:rPr>
          <w:fldChar w:fldCharType="end"/>
        </w:r>
      </w:hyperlink>
    </w:p>
    <w:p w14:paraId="2A95961C" w14:textId="77777777" w:rsidR="008E1535" w:rsidRDefault="008E1535">
      <w:pPr>
        <w:pStyle w:val="TOC3"/>
        <w:tabs>
          <w:tab w:val="right" w:leader="dot" w:pos="9350"/>
        </w:tabs>
        <w:rPr>
          <w:noProof/>
          <w:sz w:val="24"/>
          <w:szCs w:val="24"/>
        </w:rPr>
      </w:pPr>
      <w:hyperlink w:anchor="_Toc431833885" w:history="1">
        <w:r w:rsidRPr="00623D28">
          <w:rPr>
            <w:rStyle w:val="Hyperlink"/>
            <w:noProof/>
          </w:rPr>
          <w:t xml:space="preserve">4.2 </w:t>
        </w:r>
        <w:r w:rsidRPr="00623D28">
          <w:rPr>
            <w:rStyle w:val="Hyperlink"/>
            <w:noProof/>
          </w:rPr>
          <w:t>T</w:t>
        </w:r>
        <w:r w:rsidRPr="00623D28">
          <w:rPr>
            <w:rStyle w:val="Hyperlink"/>
            <w:noProof/>
          </w:rPr>
          <w:t>he tensor product of 2 du</w:t>
        </w:r>
        <w:r w:rsidRPr="00623D28">
          <w:rPr>
            <w:rStyle w:val="Hyperlink"/>
            <w:noProof/>
          </w:rPr>
          <w:t>a</w:t>
        </w:r>
        <w:r w:rsidRPr="00623D28">
          <w:rPr>
            <w:rStyle w:val="Hyperlink"/>
            <w:noProof/>
          </w:rPr>
          <w:t>l</w:t>
        </w:r>
        <w:r w:rsidRPr="00623D28">
          <w:rPr>
            <w:rStyle w:val="Hyperlink"/>
            <w:noProof/>
          </w:rPr>
          <w:t xml:space="preserve"> vectors</w:t>
        </w:r>
        <w:r>
          <w:rPr>
            <w:noProof/>
            <w:webHidden/>
          </w:rPr>
          <w:tab/>
        </w:r>
        <w:r>
          <w:rPr>
            <w:noProof/>
            <w:webHidden/>
          </w:rPr>
          <w:fldChar w:fldCharType="begin"/>
        </w:r>
        <w:r>
          <w:rPr>
            <w:noProof/>
            <w:webHidden/>
          </w:rPr>
          <w:instrText xml:space="preserve"> PAGEREF _Toc431833885 \h </w:instrText>
        </w:r>
        <w:r>
          <w:rPr>
            <w:noProof/>
          </w:rPr>
        </w:r>
        <w:r>
          <w:rPr>
            <w:noProof/>
            <w:webHidden/>
          </w:rPr>
          <w:fldChar w:fldCharType="separate"/>
        </w:r>
        <w:r>
          <w:rPr>
            <w:noProof/>
            <w:webHidden/>
          </w:rPr>
          <w:t>47</w:t>
        </w:r>
        <w:r>
          <w:rPr>
            <w:noProof/>
            <w:webHidden/>
          </w:rPr>
          <w:fldChar w:fldCharType="end"/>
        </w:r>
      </w:hyperlink>
    </w:p>
    <w:p w14:paraId="47AC75C8" w14:textId="77777777" w:rsidR="008E1535" w:rsidRDefault="008E1535">
      <w:pPr>
        <w:pStyle w:val="TOC3"/>
        <w:tabs>
          <w:tab w:val="right" w:leader="dot" w:pos="9350"/>
        </w:tabs>
        <w:rPr>
          <w:noProof/>
          <w:sz w:val="24"/>
          <w:szCs w:val="24"/>
        </w:rPr>
      </w:pPr>
      <w:hyperlink w:anchor="_Toc431833886" w:history="1">
        <w:r w:rsidRPr="00623D28">
          <w:rPr>
            <w:rStyle w:val="Hyperlink"/>
            <w:noProof/>
          </w:rPr>
          <w:t>4.3 The wedge product of 2 vectors</w:t>
        </w:r>
        <w:r>
          <w:rPr>
            <w:noProof/>
            <w:webHidden/>
          </w:rPr>
          <w:tab/>
        </w:r>
        <w:r>
          <w:rPr>
            <w:noProof/>
            <w:webHidden/>
          </w:rPr>
          <w:fldChar w:fldCharType="begin"/>
        </w:r>
        <w:r>
          <w:rPr>
            <w:noProof/>
            <w:webHidden/>
          </w:rPr>
          <w:instrText xml:space="preserve"> PAGEREF _Toc431833886 \h </w:instrText>
        </w:r>
        <w:r>
          <w:rPr>
            <w:noProof/>
          </w:rPr>
        </w:r>
        <w:r>
          <w:rPr>
            <w:noProof/>
            <w:webHidden/>
          </w:rPr>
          <w:fldChar w:fldCharType="separate"/>
        </w:r>
        <w:r>
          <w:rPr>
            <w:noProof/>
            <w:webHidden/>
          </w:rPr>
          <w:t>50</w:t>
        </w:r>
        <w:r>
          <w:rPr>
            <w:noProof/>
            <w:webHidden/>
          </w:rPr>
          <w:fldChar w:fldCharType="end"/>
        </w:r>
      </w:hyperlink>
    </w:p>
    <w:p w14:paraId="3E2F49AE" w14:textId="77777777" w:rsidR="008E1535" w:rsidRDefault="008E1535">
      <w:pPr>
        <w:pStyle w:val="TOC4"/>
        <w:tabs>
          <w:tab w:val="right" w:leader="dot" w:pos="9350"/>
        </w:tabs>
        <w:rPr>
          <w:noProof/>
          <w:sz w:val="24"/>
          <w:szCs w:val="24"/>
        </w:rPr>
      </w:pPr>
      <w:hyperlink w:anchor="_Toc431833887" w:history="1">
        <w:r w:rsidRPr="00623D28">
          <w:rPr>
            <w:rStyle w:val="Hyperlink"/>
            <w:noProof/>
          </w:rPr>
          <w:t>(a) Definition of the wedge product and the space L</w:t>
        </w:r>
        <w:r w:rsidRPr="00623D28">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_Toc431833887 \h </w:instrText>
        </w:r>
        <w:r>
          <w:rPr>
            <w:noProof/>
          </w:rPr>
        </w:r>
        <w:r>
          <w:rPr>
            <w:noProof/>
            <w:webHidden/>
          </w:rPr>
          <w:fldChar w:fldCharType="separate"/>
        </w:r>
        <w:r>
          <w:rPr>
            <w:noProof/>
            <w:webHidden/>
          </w:rPr>
          <w:t>50</w:t>
        </w:r>
        <w:r>
          <w:rPr>
            <w:noProof/>
            <w:webHidden/>
          </w:rPr>
          <w:fldChar w:fldCharType="end"/>
        </w:r>
      </w:hyperlink>
    </w:p>
    <w:p w14:paraId="372A71C0" w14:textId="77777777" w:rsidR="008E1535" w:rsidRDefault="008E1535">
      <w:pPr>
        <w:pStyle w:val="TOC4"/>
        <w:tabs>
          <w:tab w:val="right" w:leader="dot" w:pos="9350"/>
        </w:tabs>
        <w:rPr>
          <w:noProof/>
          <w:sz w:val="24"/>
          <w:szCs w:val="24"/>
        </w:rPr>
      </w:pPr>
      <w:hyperlink w:anchor="_Toc431833888" w:history="1">
        <w:r w:rsidRPr="00623D28">
          <w:rPr>
            <w:rStyle w:val="Hyperlink"/>
            <w:noProof/>
          </w:rPr>
          <w:t>(b) How big is the space L</w:t>
        </w:r>
        <w:r w:rsidRPr="00623D28">
          <w:rPr>
            <w:rStyle w:val="Hyperlink"/>
            <w:rFonts w:ascii="Courier New" w:hAnsi="Courier New"/>
            <w:noProof/>
            <w:vertAlign w:val="superscript"/>
          </w:rPr>
          <w:t>2</w:t>
        </w:r>
        <w:r w:rsidRPr="00623D28">
          <w:rPr>
            <w:rStyle w:val="Hyperlink"/>
            <w:noProof/>
          </w:rPr>
          <w:t xml:space="preserve"> compared to the space V</w:t>
        </w:r>
        <w:r w:rsidRPr="00623D28">
          <w:rPr>
            <w:rStyle w:val="Hyperlink"/>
            <w:rFonts w:ascii="Courier New" w:hAnsi="Courier New"/>
            <w:noProof/>
            <w:vertAlign w:val="superscript"/>
          </w:rPr>
          <w:t>2</w:t>
        </w:r>
        <w:r w:rsidRPr="00623D28">
          <w:rPr>
            <w:rStyle w:val="Hyperlink"/>
            <w:noProof/>
          </w:rPr>
          <w:t>?</w:t>
        </w:r>
        <w:r>
          <w:rPr>
            <w:noProof/>
            <w:webHidden/>
          </w:rPr>
          <w:tab/>
        </w:r>
        <w:r>
          <w:rPr>
            <w:noProof/>
            <w:webHidden/>
          </w:rPr>
          <w:fldChar w:fldCharType="begin"/>
        </w:r>
        <w:r>
          <w:rPr>
            <w:noProof/>
            <w:webHidden/>
          </w:rPr>
          <w:instrText xml:space="preserve"> PAGEREF _Toc431833888 \h </w:instrText>
        </w:r>
        <w:r>
          <w:rPr>
            <w:noProof/>
          </w:rPr>
        </w:r>
        <w:r>
          <w:rPr>
            <w:noProof/>
            <w:webHidden/>
          </w:rPr>
          <w:fldChar w:fldCharType="separate"/>
        </w:r>
        <w:r>
          <w:rPr>
            <w:noProof/>
            <w:webHidden/>
          </w:rPr>
          <w:t>52</w:t>
        </w:r>
        <w:r>
          <w:rPr>
            <w:noProof/>
            <w:webHidden/>
          </w:rPr>
          <w:fldChar w:fldCharType="end"/>
        </w:r>
      </w:hyperlink>
    </w:p>
    <w:p w14:paraId="725AAEE9" w14:textId="77777777" w:rsidR="008E1535" w:rsidRDefault="008E1535">
      <w:pPr>
        <w:pStyle w:val="TOC4"/>
        <w:tabs>
          <w:tab w:val="right" w:leader="dot" w:pos="9350"/>
        </w:tabs>
        <w:rPr>
          <w:noProof/>
          <w:sz w:val="24"/>
          <w:szCs w:val="24"/>
        </w:rPr>
      </w:pPr>
      <w:hyperlink w:anchor="_Toc431833889" w:history="1">
        <w:r w:rsidRPr="00623D28">
          <w:rPr>
            <w:rStyle w:val="Hyperlink"/>
            <w:noProof/>
          </w:rPr>
          <w:t>(c) Wedge products and determinants:  the geometry connection</w:t>
        </w:r>
        <w:r>
          <w:rPr>
            <w:noProof/>
            <w:webHidden/>
          </w:rPr>
          <w:tab/>
        </w:r>
        <w:r>
          <w:rPr>
            <w:noProof/>
            <w:webHidden/>
          </w:rPr>
          <w:fldChar w:fldCharType="begin"/>
        </w:r>
        <w:r>
          <w:rPr>
            <w:noProof/>
            <w:webHidden/>
          </w:rPr>
          <w:instrText xml:space="preserve"> PAGEREF _Toc431833889 \h </w:instrText>
        </w:r>
        <w:r>
          <w:rPr>
            <w:noProof/>
          </w:rPr>
        </w:r>
        <w:r>
          <w:rPr>
            <w:noProof/>
            <w:webHidden/>
          </w:rPr>
          <w:fldChar w:fldCharType="separate"/>
        </w:r>
        <w:r>
          <w:rPr>
            <w:noProof/>
            <w:webHidden/>
          </w:rPr>
          <w:t>53</w:t>
        </w:r>
        <w:r>
          <w:rPr>
            <w:noProof/>
            <w:webHidden/>
          </w:rPr>
          <w:fldChar w:fldCharType="end"/>
        </w:r>
      </w:hyperlink>
    </w:p>
    <w:p w14:paraId="1BF50A85" w14:textId="77777777" w:rsidR="008E1535" w:rsidRDefault="008E1535">
      <w:pPr>
        <w:pStyle w:val="TOC4"/>
        <w:tabs>
          <w:tab w:val="right" w:leader="dot" w:pos="9350"/>
        </w:tabs>
        <w:rPr>
          <w:noProof/>
          <w:sz w:val="24"/>
          <w:szCs w:val="24"/>
        </w:rPr>
      </w:pPr>
      <w:hyperlink w:anchor="_Toc431833890" w:history="1">
        <w:r w:rsidRPr="00623D28">
          <w:rPr>
            <w:rStyle w:val="Hyperlink"/>
            <w:noProof/>
          </w:rPr>
          <w:t>(d) Components</w:t>
        </w:r>
        <w:r>
          <w:rPr>
            <w:noProof/>
            <w:webHidden/>
          </w:rPr>
          <w:tab/>
        </w:r>
        <w:r>
          <w:rPr>
            <w:noProof/>
            <w:webHidden/>
          </w:rPr>
          <w:fldChar w:fldCharType="begin"/>
        </w:r>
        <w:r>
          <w:rPr>
            <w:noProof/>
            <w:webHidden/>
          </w:rPr>
          <w:instrText xml:space="preserve"> PAGEREF _Toc431833890 \h </w:instrText>
        </w:r>
        <w:r>
          <w:rPr>
            <w:noProof/>
          </w:rPr>
        </w:r>
        <w:r>
          <w:rPr>
            <w:noProof/>
            <w:webHidden/>
          </w:rPr>
          <w:fldChar w:fldCharType="separate"/>
        </w:r>
        <w:r>
          <w:rPr>
            <w:noProof/>
            <w:webHidden/>
          </w:rPr>
          <w:t>55</w:t>
        </w:r>
        <w:r>
          <w:rPr>
            <w:noProof/>
            <w:webHidden/>
          </w:rPr>
          <w:fldChar w:fldCharType="end"/>
        </w:r>
      </w:hyperlink>
    </w:p>
    <w:p w14:paraId="22A15D1F" w14:textId="77777777" w:rsidR="008E1535" w:rsidRDefault="008E1535">
      <w:pPr>
        <w:pStyle w:val="TOC3"/>
        <w:tabs>
          <w:tab w:val="right" w:leader="dot" w:pos="9350"/>
        </w:tabs>
        <w:rPr>
          <w:noProof/>
          <w:sz w:val="24"/>
          <w:szCs w:val="24"/>
        </w:rPr>
      </w:pPr>
      <w:hyperlink w:anchor="_Toc431833891" w:history="1">
        <w:r w:rsidRPr="00623D28">
          <w:rPr>
            <w:rStyle w:val="Hyperlink"/>
            <w:noProof/>
          </w:rPr>
          <w:t>4.4 Th</w:t>
        </w:r>
        <w:r w:rsidRPr="00623D28">
          <w:rPr>
            <w:rStyle w:val="Hyperlink"/>
            <w:noProof/>
          </w:rPr>
          <w:t>e</w:t>
        </w:r>
        <w:r w:rsidRPr="00623D28">
          <w:rPr>
            <w:rStyle w:val="Hyperlink"/>
            <w:noProof/>
          </w:rPr>
          <w:t xml:space="preserve"> wedge product o</w:t>
        </w:r>
        <w:r w:rsidRPr="00623D28">
          <w:rPr>
            <w:rStyle w:val="Hyperlink"/>
            <w:noProof/>
          </w:rPr>
          <w:t>f</w:t>
        </w:r>
        <w:r w:rsidRPr="00623D28">
          <w:rPr>
            <w:rStyle w:val="Hyperlink"/>
            <w:noProof/>
          </w:rPr>
          <w:t xml:space="preserve"> 2 dual vectors</w:t>
        </w:r>
        <w:r>
          <w:rPr>
            <w:noProof/>
            <w:webHidden/>
          </w:rPr>
          <w:tab/>
        </w:r>
        <w:r>
          <w:rPr>
            <w:noProof/>
            <w:webHidden/>
          </w:rPr>
          <w:fldChar w:fldCharType="begin"/>
        </w:r>
        <w:r>
          <w:rPr>
            <w:noProof/>
            <w:webHidden/>
          </w:rPr>
          <w:instrText xml:space="preserve"> PAGEREF _Toc431833891 \h </w:instrText>
        </w:r>
        <w:r>
          <w:rPr>
            <w:noProof/>
          </w:rPr>
        </w:r>
        <w:r>
          <w:rPr>
            <w:noProof/>
            <w:webHidden/>
          </w:rPr>
          <w:fldChar w:fldCharType="separate"/>
        </w:r>
        <w:r>
          <w:rPr>
            <w:noProof/>
            <w:webHidden/>
          </w:rPr>
          <w:t>57</w:t>
        </w:r>
        <w:r>
          <w:rPr>
            <w:noProof/>
            <w:webHidden/>
          </w:rPr>
          <w:fldChar w:fldCharType="end"/>
        </w:r>
      </w:hyperlink>
    </w:p>
    <w:p w14:paraId="237E28B5" w14:textId="77777777" w:rsidR="008E1535" w:rsidRDefault="008E1535">
      <w:pPr>
        <w:pStyle w:val="TOC3"/>
        <w:tabs>
          <w:tab w:val="right" w:leader="dot" w:pos="9350"/>
        </w:tabs>
        <w:rPr>
          <w:noProof/>
          <w:sz w:val="24"/>
          <w:szCs w:val="24"/>
        </w:rPr>
      </w:pPr>
      <w:hyperlink w:anchor="_Toc431833892" w:history="1">
        <w:r w:rsidRPr="00623D28">
          <w:rPr>
            <w:rStyle w:val="Hyperlink"/>
            <w:noProof/>
          </w:rPr>
          <w:t>4.5 T</w:t>
        </w:r>
        <w:r w:rsidRPr="00623D28">
          <w:rPr>
            <w:rStyle w:val="Hyperlink"/>
            <w:noProof/>
          </w:rPr>
          <w:t>h</w:t>
        </w:r>
        <w:r w:rsidRPr="00623D28">
          <w:rPr>
            <w:rStyle w:val="Hyperlink"/>
            <w:noProof/>
          </w:rPr>
          <w:t>e tens</w:t>
        </w:r>
        <w:r w:rsidRPr="00623D28">
          <w:rPr>
            <w:rStyle w:val="Hyperlink"/>
            <w:noProof/>
          </w:rPr>
          <w:t>o</w:t>
        </w:r>
        <w:r w:rsidRPr="00623D28">
          <w:rPr>
            <w:rStyle w:val="Hyperlink"/>
            <w:noProof/>
          </w:rPr>
          <w:t>r</w:t>
        </w:r>
        <w:r w:rsidRPr="00623D28">
          <w:rPr>
            <w:rStyle w:val="Hyperlink"/>
            <w:noProof/>
          </w:rPr>
          <w:t xml:space="preserve"> </w:t>
        </w:r>
        <w:r w:rsidRPr="00623D28">
          <w:rPr>
            <w:rStyle w:val="Hyperlink"/>
            <w:noProof/>
          </w:rPr>
          <w:t>product of k vectors</w:t>
        </w:r>
        <w:r>
          <w:rPr>
            <w:noProof/>
            <w:webHidden/>
          </w:rPr>
          <w:tab/>
        </w:r>
        <w:r>
          <w:rPr>
            <w:noProof/>
            <w:webHidden/>
          </w:rPr>
          <w:fldChar w:fldCharType="begin"/>
        </w:r>
        <w:r>
          <w:rPr>
            <w:noProof/>
            <w:webHidden/>
          </w:rPr>
          <w:instrText xml:space="preserve"> PAGEREF _Toc431833892 \h </w:instrText>
        </w:r>
        <w:r>
          <w:rPr>
            <w:noProof/>
          </w:rPr>
        </w:r>
        <w:r>
          <w:rPr>
            <w:noProof/>
            <w:webHidden/>
          </w:rPr>
          <w:fldChar w:fldCharType="separate"/>
        </w:r>
        <w:r>
          <w:rPr>
            <w:noProof/>
            <w:webHidden/>
          </w:rPr>
          <w:t>60</w:t>
        </w:r>
        <w:r>
          <w:rPr>
            <w:noProof/>
            <w:webHidden/>
          </w:rPr>
          <w:fldChar w:fldCharType="end"/>
        </w:r>
      </w:hyperlink>
    </w:p>
    <w:p w14:paraId="39EC754E" w14:textId="77777777" w:rsidR="008E1535" w:rsidRDefault="008E1535">
      <w:pPr>
        <w:pStyle w:val="TOC3"/>
        <w:tabs>
          <w:tab w:val="right" w:leader="dot" w:pos="9350"/>
        </w:tabs>
        <w:rPr>
          <w:noProof/>
          <w:sz w:val="24"/>
          <w:szCs w:val="24"/>
        </w:rPr>
      </w:pPr>
      <w:hyperlink w:anchor="_Toc431833893" w:history="1">
        <w:r w:rsidRPr="00623D28">
          <w:rPr>
            <w:rStyle w:val="Hyperlink"/>
            <w:noProof/>
          </w:rPr>
          <w:t>4.6  The wedge prod</w:t>
        </w:r>
        <w:r w:rsidRPr="00623D28">
          <w:rPr>
            <w:rStyle w:val="Hyperlink"/>
            <w:noProof/>
          </w:rPr>
          <w:t>u</w:t>
        </w:r>
        <w:r w:rsidRPr="00623D28">
          <w:rPr>
            <w:rStyle w:val="Hyperlink"/>
            <w:noProof/>
          </w:rPr>
          <w:t>ct of k vectors</w:t>
        </w:r>
        <w:r>
          <w:rPr>
            <w:noProof/>
            <w:webHidden/>
          </w:rPr>
          <w:tab/>
        </w:r>
        <w:r>
          <w:rPr>
            <w:noProof/>
            <w:webHidden/>
          </w:rPr>
          <w:fldChar w:fldCharType="begin"/>
        </w:r>
        <w:r>
          <w:rPr>
            <w:noProof/>
            <w:webHidden/>
          </w:rPr>
          <w:instrText xml:space="preserve"> PAGEREF _Toc431833893 \h </w:instrText>
        </w:r>
        <w:r>
          <w:rPr>
            <w:noProof/>
          </w:rPr>
        </w:r>
        <w:r>
          <w:rPr>
            <w:noProof/>
            <w:webHidden/>
          </w:rPr>
          <w:fldChar w:fldCharType="separate"/>
        </w:r>
        <w:r>
          <w:rPr>
            <w:noProof/>
            <w:webHidden/>
          </w:rPr>
          <w:t>64</w:t>
        </w:r>
        <w:r>
          <w:rPr>
            <w:noProof/>
            <w:webHidden/>
          </w:rPr>
          <w:fldChar w:fldCharType="end"/>
        </w:r>
      </w:hyperlink>
    </w:p>
    <w:p w14:paraId="3F5D0B1A" w14:textId="77777777" w:rsidR="000D392F" w:rsidRDefault="008E1535">
      <w:pPr>
        <w:tabs>
          <w:tab w:val="right" w:pos="9270"/>
        </w:tabs>
        <w:rPr>
          <w:rStyle w:val="Hyperlink"/>
          <w:b/>
          <w:noProof/>
        </w:rPr>
      </w:pPr>
      <w:r>
        <w:rPr>
          <w:rStyle w:val="Hyperlink"/>
          <w:b/>
          <w:noProof/>
        </w:rPr>
        <w:fldChar w:fldCharType="end"/>
      </w:r>
    </w:p>
    <w:p w14:paraId="6F7FAF25" w14:textId="77777777" w:rsidR="00677A95" w:rsidRDefault="00677A95">
      <w:pPr>
        <w:tabs>
          <w:tab w:val="right" w:pos="9270"/>
        </w:tabs>
        <w:rPr>
          <w:rStyle w:val="Hyperlink"/>
          <w:b/>
          <w:noProof/>
        </w:rPr>
      </w:pPr>
    </w:p>
    <w:p w14:paraId="106F2252" w14:textId="77777777" w:rsidR="00677A95" w:rsidRDefault="00677A95" w:rsidP="00677A95">
      <w:pPr>
        <w:pStyle w:val="Heading2"/>
      </w:pPr>
      <w:bookmarkStart w:id="0" w:name="_Toc430718899"/>
      <w:bookmarkStart w:id="1" w:name="_Toc430718929"/>
      <w:bookmarkStart w:id="2" w:name="_Toc430718952"/>
      <w:bookmarkStart w:id="3" w:name="_Toc430718989"/>
      <w:bookmarkStart w:id="4" w:name="_Toc430959329"/>
      <w:bookmarkStart w:id="5" w:name="_Toc430959380"/>
      <w:bookmarkStart w:id="6" w:name="_Toc431043900"/>
      <w:bookmarkStart w:id="7" w:name="_Toc431043938"/>
      <w:bookmarkStart w:id="8" w:name="_Toc431044152"/>
      <w:bookmarkStart w:id="9" w:name="_Toc431044310"/>
      <w:bookmarkStart w:id="10" w:name="_Toc431044582"/>
      <w:bookmarkStart w:id="11" w:name="_Toc431044618"/>
      <w:bookmarkStart w:id="12" w:name="_Toc431044959"/>
      <w:bookmarkStart w:id="13" w:name="_Toc431044989"/>
      <w:bookmarkStart w:id="14" w:name="_Toc431045020"/>
      <w:bookmarkStart w:id="15" w:name="_Toc431045050"/>
      <w:bookmarkStart w:id="16" w:name="_Toc431045081"/>
      <w:bookmarkStart w:id="17" w:name="_Toc431045112"/>
      <w:bookmarkStart w:id="18" w:name="_Toc431045143"/>
      <w:bookmarkStart w:id="19" w:name="_Toc431113219"/>
      <w:bookmarkStart w:id="20" w:name="_Toc431117608"/>
      <w:bookmarkStart w:id="21" w:name="_Toc431315555"/>
      <w:bookmarkStart w:id="22" w:name="_Toc431315744"/>
      <w:bookmarkStart w:id="23" w:name="_Toc431387352"/>
      <w:bookmarkStart w:id="24" w:name="_Toc431387401"/>
      <w:bookmarkStart w:id="25" w:name="_Toc431387430"/>
      <w:bookmarkStart w:id="26" w:name="_Toc431387459"/>
      <w:bookmarkStart w:id="27" w:name="_Toc431387821"/>
      <w:bookmarkStart w:id="28" w:name="_Toc431387874"/>
      <w:bookmarkStart w:id="29" w:name="_Toc431387910"/>
      <w:bookmarkStart w:id="30" w:name="_Toc431445069"/>
      <w:bookmarkStart w:id="31" w:name="_Toc431469496"/>
      <w:bookmarkStart w:id="32" w:name="_Toc431475262"/>
      <w:bookmarkStart w:id="33" w:name="_Toc431478326"/>
      <w:bookmarkStart w:id="34" w:name="_Toc431478383"/>
      <w:bookmarkStart w:id="35" w:name="_Toc431485468"/>
      <w:bookmarkStart w:id="36" w:name="_Toc431486465"/>
      <w:bookmarkStart w:id="37" w:name="_Toc431486507"/>
      <w:bookmarkStart w:id="38" w:name="_Toc431487092"/>
      <w:bookmarkStart w:id="39" w:name="_Toc431551380"/>
      <w:bookmarkStart w:id="40" w:name="_Toc431566792"/>
      <w:bookmarkStart w:id="41" w:name="_Toc431576227"/>
      <w:bookmarkStart w:id="42" w:name="_Toc431623996"/>
      <w:bookmarkStart w:id="43" w:name="_Toc431628617"/>
      <w:bookmarkStart w:id="44" w:name="_Toc431736820"/>
      <w:bookmarkStart w:id="45" w:name="_Toc431825733"/>
      <w:bookmarkStart w:id="46" w:name="_Toc431833806"/>
      <w:bookmarkStart w:id="47" w:name="_Toc431833865"/>
      <w:r>
        <w:t>1. The Tensor Product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12844B48" w14:textId="77777777" w:rsidR="00677A95" w:rsidRDefault="00677A95" w:rsidP="00677A95"/>
    <w:p w14:paraId="7848B210" w14:textId="77777777" w:rsidR="00677A95" w:rsidRDefault="00677A95" w:rsidP="00677A95">
      <w:r>
        <w:t>There are two theoretical paths leading to the tensor product concept which we briefly summarize in a non-rigorous manner</w:t>
      </w:r>
      <w:r w:rsidR="009A02F9">
        <w:t>.</w:t>
      </w:r>
      <w:r>
        <w:t xml:space="preserve"> </w:t>
      </w:r>
    </w:p>
    <w:p w14:paraId="17E416C3" w14:textId="77777777" w:rsidR="00677A95" w:rsidRDefault="00677A95" w:rsidP="00677A95"/>
    <w:p w14:paraId="2449EF90" w14:textId="77777777" w:rsidR="00677A95" w:rsidRDefault="00677A95" w:rsidP="00677A95">
      <w:r>
        <w:rPr>
          <w:u w:val="single"/>
        </w:rPr>
        <w:t>Nomenclature: Tensor Product vs Direct Product.</w:t>
      </w:r>
      <w:r>
        <w:t xml:space="preserve"> The tensor product described in this section sometimes goes by other names. </w:t>
      </w:r>
    </w:p>
    <w:p w14:paraId="43782E0C" w14:textId="77777777" w:rsidR="00677A95" w:rsidRPr="005A206C" w:rsidRDefault="00677A95" w:rsidP="00677A95">
      <w:r>
        <w:tab/>
        <w:t>In quantum mechanics, a system of two particles might be in a quantum state |ψ</w:t>
      </w:r>
      <w:r>
        <w:rPr>
          <w:rStyle w:val="subscript"/>
        </w:rPr>
        <w:t>1</w:t>
      </w:r>
      <w:r>
        <w:t xml:space="preserve">&gt; </w:t>
      </w:r>
      <w:r>
        <w:sym w:font="Symbol" w:char="F0C4"/>
      </w:r>
      <w:r>
        <w:t xml:space="preserve"> |ψ</w:t>
      </w:r>
      <w:r>
        <w:rPr>
          <w:rStyle w:val="subscript"/>
        </w:rPr>
        <w:t>2</w:t>
      </w:r>
      <w:r>
        <w:t>&gt; which is an element of a tensor product space V</w:t>
      </w:r>
      <w:r>
        <w:rPr>
          <w:rStyle w:val="subscript"/>
        </w:rPr>
        <w:t>1</w:t>
      </w:r>
      <w:r>
        <w:sym w:font="Symbol" w:char="F0C4"/>
      </w:r>
      <w:r>
        <w:t>V</w:t>
      </w:r>
      <w:r>
        <w:rPr>
          <w:rStyle w:val="subscript"/>
        </w:rPr>
        <w:t>2</w:t>
      </w:r>
      <w:r>
        <w:t xml:space="preserve"> (as we shall describe below). Some quantum authors refer to this tensor product as a </w:t>
      </w:r>
      <w:r w:rsidRPr="00F233F1">
        <w:t>direct product</w:t>
      </w:r>
      <w:r>
        <w:t xml:space="preserve"> (e.g. Shankar) while others call it a tensor product (e.g. Messiah). It happens that in quantum theory states like |ψ</w:t>
      </w:r>
      <w:r>
        <w:rPr>
          <w:rStyle w:val="subscript"/>
        </w:rPr>
        <w:t>1</w:t>
      </w:r>
      <w:r>
        <w:t xml:space="preserve">&gt; reside in a vector space which is also a Hilbert space. </w:t>
      </w:r>
      <w:r>
        <w:lastRenderedPageBreak/>
        <w:tab/>
        <w:t xml:space="preserve">Similarly, when a quantum system has a symmetry, such as rotational invariance (e.g., an isolated atom), the quantum states can be classified into certain vector spaces associated with the matrix representations of the symmetry group, and the tensor products of these spaces are usually called direct products. For example, the rotation group has matrix representations called "(n/2)" for any integer n (matrices are n+1 x n+1), and one writes for example 1 </w:t>
      </w:r>
      <w:r>
        <w:sym w:font="Symbol" w:char="F0C4"/>
      </w:r>
      <w:r>
        <w:t xml:space="preserve"> (1/2) to indicate the "direct product" of these two spaces. It happens that the matrix for 1 </w:t>
      </w:r>
      <w:r>
        <w:sym w:font="Symbol" w:char="F0C4"/>
      </w:r>
      <w:r>
        <w:t xml:space="preserve"> (1/2) can be brought into </w:t>
      </w:r>
      <w:r w:rsidR="009A02F9">
        <w:t xml:space="preserve">block </w:t>
      </w:r>
      <w:r>
        <w:t>diagonal form</w:t>
      </w:r>
      <w:r w:rsidR="009A02F9">
        <w:t xml:space="preserve"> by a similarity transformation</w:t>
      </w:r>
      <w:r>
        <w:t xml:space="preserve"> where the </w:t>
      </w:r>
      <w:r w:rsidR="009A02F9">
        <w:t xml:space="preserve">diagonal </w:t>
      </w:r>
      <w:r>
        <w:t>blocks are (1/2) and (3/2), and so one writes 1</w:t>
      </w:r>
      <w:r>
        <w:sym w:font="Symbol" w:char="F0C4"/>
      </w:r>
      <w:r>
        <w:t xml:space="preserve"> (1/2) = (1/2) </w:t>
      </w:r>
      <w:r>
        <w:sym w:font="Symbol" w:char="F0C5"/>
      </w:r>
      <w:r>
        <w:t xml:space="preserve"> (3/2).  </w:t>
      </w:r>
    </w:p>
    <w:p w14:paraId="748B47D1" w14:textId="77777777" w:rsidR="00677A95" w:rsidRDefault="00677A95" w:rsidP="00677A95">
      <w:r>
        <w:tab/>
        <w:t xml:space="preserve">Sometimes the tensor product is called a </w:t>
      </w:r>
      <w:r w:rsidRPr="00F233F1">
        <w:t>tensor direct product</w:t>
      </w:r>
      <w:r>
        <w:t xml:space="preserve"> which phrase seems associated with the outer product </w:t>
      </w:r>
      <w:r w:rsidR="009A02F9">
        <w:t>componentization</w:t>
      </w:r>
      <w:r>
        <w:t xml:space="preserve"> of the tensor product noted in </w:t>
      </w:r>
      <w:r w:rsidR="009A02F9">
        <w:t>Chapter 3.</w:t>
      </w:r>
    </w:p>
    <w:p w14:paraId="1E4F0561" w14:textId="77777777" w:rsidR="00677A95" w:rsidRDefault="00677A95" w:rsidP="00677A95">
      <w:r>
        <w:tab/>
        <w:t xml:space="preserve">Sometimes the raw Cartesian product (see below) is called a direct product, but usually there is some additional structure involved. </w:t>
      </w:r>
    </w:p>
    <w:p w14:paraId="588E15CE" w14:textId="77777777" w:rsidR="00677A95" w:rsidRDefault="00677A95" w:rsidP="00677A95">
      <w:r>
        <w:tab/>
        <w:t xml:space="preserve">Generally, the term direct product seems most suitable for the direct product of groups, rings, modules and related objects, whereas in the current document we are discussing the tensor product of vector spaces and of the tensors contained within those spaces. </w:t>
      </w:r>
    </w:p>
    <w:p w14:paraId="5DE7692F" w14:textId="77777777" w:rsidR="00677A95" w:rsidRDefault="00677A95" w:rsidP="00677A95">
      <w:r>
        <w:tab/>
        <w:t xml:space="preserve">Category Theory mentioned below attempts to put all these products into a uniform framework. </w:t>
      </w:r>
    </w:p>
    <w:p w14:paraId="11BB18C1" w14:textId="77777777" w:rsidR="00677A95" w:rsidRDefault="00677A95" w:rsidP="00677A95"/>
    <w:p w14:paraId="51B14E13" w14:textId="77777777" w:rsidR="00677A95" w:rsidRPr="00616C68" w:rsidRDefault="00677A95" w:rsidP="00677A95">
      <w:pPr>
        <w:pStyle w:val="Heading3"/>
      </w:pPr>
      <w:bookmarkStart w:id="48" w:name="_Toc430718900"/>
      <w:bookmarkStart w:id="49" w:name="_Toc430718930"/>
      <w:bookmarkStart w:id="50" w:name="_Toc430718953"/>
      <w:bookmarkStart w:id="51" w:name="_Toc430718990"/>
      <w:bookmarkStart w:id="52" w:name="_Toc430959330"/>
      <w:bookmarkStart w:id="53" w:name="_Toc430959381"/>
      <w:bookmarkStart w:id="54" w:name="_Toc431043901"/>
      <w:bookmarkStart w:id="55" w:name="_Toc431043939"/>
      <w:bookmarkStart w:id="56" w:name="_Toc431044153"/>
      <w:bookmarkStart w:id="57" w:name="_Toc431044311"/>
      <w:bookmarkStart w:id="58" w:name="_Toc431044583"/>
      <w:bookmarkStart w:id="59" w:name="_Toc431044619"/>
      <w:bookmarkStart w:id="60" w:name="_Toc431044960"/>
      <w:bookmarkStart w:id="61" w:name="_Toc431044990"/>
      <w:bookmarkStart w:id="62" w:name="_Toc431045021"/>
      <w:bookmarkStart w:id="63" w:name="_Toc431045051"/>
      <w:bookmarkStart w:id="64" w:name="_Toc431045082"/>
      <w:bookmarkStart w:id="65" w:name="_Toc431045113"/>
      <w:bookmarkStart w:id="66" w:name="_Toc431045144"/>
      <w:bookmarkStart w:id="67" w:name="_Toc431113220"/>
      <w:bookmarkStart w:id="68" w:name="_Toc431117609"/>
      <w:bookmarkStart w:id="69" w:name="_Toc431315556"/>
      <w:bookmarkStart w:id="70" w:name="_Toc431315745"/>
      <w:bookmarkStart w:id="71" w:name="_Toc431387353"/>
      <w:bookmarkStart w:id="72" w:name="_Toc431387402"/>
      <w:bookmarkStart w:id="73" w:name="_Toc431387431"/>
      <w:bookmarkStart w:id="74" w:name="_Toc431387460"/>
      <w:bookmarkStart w:id="75" w:name="_Toc431387822"/>
      <w:bookmarkStart w:id="76" w:name="_Toc431387875"/>
      <w:bookmarkStart w:id="77" w:name="_Toc431387911"/>
      <w:bookmarkStart w:id="78" w:name="_Toc431445070"/>
      <w:bookmarkStart w:id="79" w:name="_Toc431469497"/>
      <w:bookmarkStart w:id="80" w:name="_Toc431475263"/>
      <w:bookmarkStart w:id="81" w:name="_Toc431478327"/>
      <w:bookmarkStart w:id="82" w:name="_Toc431478384"/>
      <w:bookmarkStart w:id="83" w:name="_Toc431485469"/>
      <w:bookmarkStart w:id="84" w:name="_Toc431486466"/>
      <w:bookmarkStart w:id="85" w:name="_Toc431486508"/>
      <w:bookmarkStart w:id="86" w:name="_Toc431487093"/>
      <w:bookmarkStart w:id="87" w:name="_Toc431551381"/>
      <w:bookmarkStart w:id="88" w:name="_Toc431566793"/>
      <w:bookmarkStart w:id="89" w:name="_Toc431576228"/>
      <w:bookmarkStart w:id="90" w:name="_Toc431623997"/>
      <w:bookmarkStart w:id="91" w:name="_Toc431628618"/>
      <w:bookmarkStart w:id="92" w:name="_Toc431736821"/>
      <w:bookmarkStart w:id="93" w:name="_Toc431825734"/>
      <w:bookmarkStart w:id="94" w:name="_Toc431833807"/>
      <w:bookmarkStart w:id="95" w:name="_Toc431833866"/>
      <w:r w:rsidRPr="00616C68">
        <w:t xml:space="preserve">1.1 </w:t>
      </w:r>
      <w:r>
        <w:t xml:space="preserve">The </w:t>
      </w:r>
      <w:r w:rsidRPr="00616C68">
        <w:t>Ten</w:t>
      </w:r>
      <w:r>
        <w:t>sor Product as a Quotient Space</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616C68">
        <w:t xml:space="preserve"> </w:t>
      </w:r>
    </w:p>
    <w:p w14:paraId="1A0CFDF4" w14:textId="77777777" w:rsidR="00677A95" w:rsidRDefault="00677A95" w:rsidP="00677A95"/>
    <w:p w14:paraId="7F774551" w14:textId="77777777" w:rsidR="00677A95" w:rsidRDefault="00677A95" w:rsidP="00677A95">
      <w:r>
        <w:t>It does seem odd that one might think of a product V</w:t>
      </w:r>
      <w:r>
        <w:sym w:font="Symbol" w:char="F0C4"/>
      </w:r>
      <w:r>
        <w:t>W in terms of a quotient. We shall outline how this path goes in a set of steps.</w:t>
      </w:r>
    </w:p>
    <w:p w14:paraId="1DAB1FCD" w14:textId="77777777" w:rsidR="00677A95" w:rsidRDefault="00677A95" w:rsidP="00677A95"/>
    <w:p w14:paraId="48EFBA30" w14:textId="77777777" w:rsidR="00677A95" w:rsidRDefault="00677A95" w:rsidP="00677A95">
      <w:r w:rsidRPr="00432E6E">
        <w:rPr>
          <w:u w:val="single"/>
        </w:rPr>
        <w:t>1. Cartesian Product.</w:t>
      </w:r>
      <w:r>
        <w:t xml:space="preserve"> Start with the inert </w:t>
      </w:r>
      <w:r w:rsidRPr="00E7666E">
        <w:rPr>
          <w:b/>
        </w:rPr>
        <w:t>Cartesian product</w:t>
      </w:r>
      <w:r>
        <w:t xml:space="preserve"> set VxW with elements (v,w), where in our application the sets V and W are vector spaces. This set VxW is "inert" in the sense that one has no instructions for what can be done with its elements.</w:t>
      </w:r>
    </w:p>
    <w:p w14:paraId="2FC69E8D" w14:textId="77777777" w:rsidR="00677A95" w:rsidRDefault="00677A95" w:rsidP="00677A95"/>
    <w:p w14:paraId="71BD5C43" w14:textId="77777777" w:rsidR="00677A95" w:rsidRDefault="00677A95" w:rsidP="00677A95">
      <w:r w:rsidRPr="00432E6E">
        <w:rPr>
          <w:u w:val="single"/>
        </w:rPr>
        <w:t>2. Space F(VxW).</w:t>
      </w:r>
      <w:r>
        <w:t xml:space="preserve"> We now endow VxW with an addition operator + and a scalar multiplication operator (indicated by juxtaposition) allowing us to form linear combinations of elements of VxW with scalar coefficients. Let's define F(VxW) to be a space which contains all such linear combinations. A typical element of this F(VxW) space might be 3(v</w:t>
      </w:r>
      <w:r>
        <w:rPr>
          <w:rStyle w:val="subscript"/>
        </w:rPr>
        <w:t>1</w:t>
      </w:r>
      <w:r>
        <w:t>,w</w:t>
      </w:r>
      <w:r>
        <w:rPr>
          <w:rStyle w:val="subscript"/>
        </w:rPr>
        <w:t>3</w:t>
      </w:r>
      <w:r>
        <w:t>) - 2.1(v</w:t>
      </w:r>
      <w:r>
        <w:rPr>
          <w:rStyle w:val="subscript"/>
        </w:rPr>
        <w:t>2</w:t>
      </w:r>
      <w:r>
        <w:t>,w</w:t>
      </w:r>
      <w:r>
        <w:rPr>
          <w:rStyle w:val="subscript"/>
        </w:rPr>
        <w:t>5</w:t>
      </w:r>
      <w:r>
        <w:t>). Of course (v</w:t>
      </w:r>
      <w:r>
        <w:rPr>
          <w:rStyle w:val="subscript"/>
        </w:rPr>
        <w:t>1</w:t>
      </w:r>
      <w:r>
        <w:t>,w</w:t>
      </w:r>
      <w:r>
        <w:rPr>
          <w:rStyle w:val="subscript"/>
        </w:rPr>
        <w:t>3</w:t>
      </w:r>
      <w:r>
        <w:t xml:space="preserve">) also lies in F(VxW) and one might call this a </w:t>
      </w:r>
      <w:r w:rsidRPr="00E7666E">
        <w:rPr>
          <w:b/>
        </w:rPr>
        <w:t>pure</w:t>
      </w:r>
      <w:r>
        <w:t xml:space="preserve"> element, whereas 3(v</w:t>
      </w:r>
      <w:r>
        <w:rPr>
          <w:rStyle w:val="subscript"/>
        </w:rPr>
        <w:t>1</w:t>
      </w:r>
      <w:r>
        <w:t>,w</w:t>
      </w:r>
      <w:r>
        <w:rPr>
          <w:rStyle w:val="subscript"/>
        </w:rPr>
        <w:t>3</w:t>
      </w:r>
      <w:r>
        <w:t>) - 2.1(v</w:t>
      </w:r>
      <w:r>
        <w:rPr>
          <w:rStyle w:val="subscript"/>
        </w:rPr>
        <w:t>2</w:t>
      </w:r>
      <w:r>
        <w:t>,w</w:t>
      </w:r>
      <w:r>
        <w:rPr>
          <w:rStyle w:val="subscript"/>
        </w:rPr>
        <w:t>5</w:t>
      </w:r>
      <w:r>
        <w:t xml:space="preserve">) is a </w:t>
      </w:r>
      <w:r w:rsidRPr="00E7666E">
        <w:rPr>
          <w:b/>
        </w:rPr>
        <w:t>mixed</w:t>
      </w:r>
      <w:r>
        <w:t xml:space="preserve"> element. Because the sum of two linear combinations is again a linear combination of the same form, the space F(VxW) is closed under addition. </w:t>
      </w:r>
    </w:p>
    <w:p w14:paraId="08897CC4" w14:textId="77777777" w:rsidR="00677A95" w:rsidRDefault="00677A95" w:rsidP="00677A95"/>
    <w:p w14:paraId="1D841996" w14:textId="77777777" w:rsidR="00677A95" w:rsidRDefault="00677A95" w:rsidP="00677A95">
      <w:r w:rsidRPr="00432E6E">
        <w:rPr>
          <w:u w:val="single"/>
        </w:rPr>
        <w:t>3. Field K.</w:t>
      </w:r>
      <w:r>
        <w:t xml:space="preserve"> We usually assume (as above) that the scalars are in the field R of real numbers, but to be more general one can assume the scalars are elements of some arbitrary field traditionally called K (though sometimes F or </w:t>
      </w:r>
      <w:r w:rsidRPr="00763D9E">
        <w:rPr>
          <w:rFonts w:ascii="Script MT Bold" w:hAnsi="Script MT Bold"/>
        </w:rPr>
        <w:t>F</w:t>
      </w:r>
      <w:r>
        <w:t xml:space="preserve">). In addition to the reals R, there are various fields having an infinite number of elements (like rational or complex numbers), and there are various fields of having a finite number of elements (the Galois Fields). </w:t>
      </w:r>
    </w:p>
    <w:p w14:paraId="6FD653AD" w14:textId="77777777" w:rsidR="00677A95" w:rsidRDefault="00677A95" w:rsidP="00677A95"/>
    <w:p w14:paraId="0C54F8EE" w14:textId="77777777" w:rsidR="00677A95" w:rsidRPr="00087453" w:rsidRDefault="00677A95" w:rsidP="00677A95">
      <w:r>
        <w:rPr>
          <w:u w:val="single"/>
        </w:rPr>
        <w:t>Footnote</w:t>
      </w:r>
      <w:r>
        <w:t>: Sometimes the space F(VxW) is described as a "free vector space" which is a set of functions f such that f: VxW → K. Usually such spaces are defined over a discrete set S, and it is not clear how this works when the set S is continuous, this being the case for S = VxW. Moreover, the functions f mapping to K cannot be identified with our linear combinations since for example (v</w:t>
      </w:r>
      <w:r>
        <w:rPr>
          <w:rStyle w:val="subscript"/>
        </w:rPr>
        <w:t>2,</w:t>
      </w:r>
      <w:r>
        <w:t>v</w:t>
      </w:r>
      <w:r>
        <w:rPr>
          <w:rStyle w:val="subscript"/>
        </w:rPr>
        <w:t>5</w:t>
      </w:r>
      <w:r>
        <w:t xml:space="preserve">) is not an element of K. We therefore refrain from giving F(VxW) this moniker and the reader should regard F(VxW) only as we have defined it above. </w:t>
      </w:r>
    </w:p>
    <w:p w14:paraId="32DE7749" w14:textId="77777777" w:rsidR="00677A95" w:rsidRDefault="00677A95" w:rsidP="00677A95"/>
    <w:p w14:paraId="1B930789" w14:textId="77777777" w:rsidR="00677A95" w:rsidRDefault="00677A95" w:rsidP="00677A95">
      <w:r w:rsidRPr="00432E6E">
        <w:rPr>
          <w:u w:val="single"/>
        </w:rPr>
        <w:t>4. Equivalence Relations and Classes.</w:t>
      </w:r>
      <w:r>
        <w:t xml:space="preserve"> Now define the following set of "equivalence relations"</w:t>
      </w:r>
    </w:p>
    <w:p w14:paraId="7294C857" w14:textId="77777777" w:rsidR="00677A95" w:rsidRDefault="00677A95" w:rsidP="00677A95"/>
    <w:p w14:paraId="50D6ACF0" w14:textId="77777777" w:rsidR="00677A95" w:rsidRPr="004A58E9"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w:t>
      </w:r>
      <w:r>
        <w:tab/>
      </w:r>
      <w:r>
        <w:tab/>
        <w:t>for all v</w:t>
      </w:r>
      <w:r>
        <w:rPr>
          <w:rStyle w:val="subscript"/>
        </w:rPr>
        <w:t>1</w:t>
      </w:r>
      <w:r>
        <w:t>,v</w:t>
      </w:r>
      <w:r>
        <w:rPr>
          <w:rStyle w:val="subscript"/>
        </w:rPr>
        <w:t>2</w:t>
      </w:r>
      <w:r>
        <w:t xml:space="preserve"> ϵ V and all w ϵ W</w:t>
      </w:r>
    </w:p>
    <w:p w14:paraId="56B54C6D"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w:t>
      </w:r>
      <w:r>
        <w:tab/>
      </w:r>
      <w:r>
        <w:tab/>
        <w:t>for all v ϵ V and all w</w:t>
      </w:r>
      <w:r>
        <w:rPr>
          <w:rStyle w:val="subscript"/>
        </w:rPr>
        <w:t>1</w:t>
      </w:r>
      <w:r>
        <w:t>, w</w:t>
      </w:r>
      <w:r>
        <w:rPr>
          <w:rStyle w:val="subscript"/>
        </w:rPr>
        <w:t>2</w:t>
      </w:r>
      <w:r>
        <w:t xml:space="preserve"> ϵ W</w:t>
      </w:r>
    </w:p>
    <w:p w14:paraId="0441D841" w14:textId="77777777" w:rsidR="00677A95" w:rsidRDefault="00677A95" w:rsidP="00677A95">
      <w:r>
        <w:tab/>
        <w:t xml:space="preserve">s(v,w) ~ (sv,w) </w:t>
      </w:r>
      <w:r>
        <w:tab/>
      </w:r>
      <w:r>
        <w:tab/>
      </w:r>
      <w:r>
        <w:tab/>
      </w:r>
      <w:r>
        <w:tab/>
        <w:t>for all v ϵ V and all w ϵ W and all s ϵ K</w:t>
      </w:r>
    </w:p>
    <w:p w14:paraId="6D11E33E" w14:textId="77777777" w:rsidR="00677A95" w:rsidRPr="005A206C" w:rsidRDefault="00677A95" w:rsidP="00677A95">
      <w:pPr>
        <w:tabs>
          <w:tab w:val="left" w:pos="7200"/>
          <w:tab w:val="left" w:pos="7920"/>
          <w:tab w:val="right" w:pos="9270"/>
        </w:tabs>
      </w:pPr>
      <w:r>
        <w:tab/>
        <w:t xml:space="preserve">s(v,w) ~ (v,sw) </w:t>
      </w:r>
      <w:r>
        <w:tab/>
      </w:r>
      <w:r>
        <w:tab/>
      </w:r>
      <w:r>
        <w:tab/>
      </w:r>
      <w:r>
        <w:tab/>
        <w:t>for all v ϵ V and all w ϵ W and all s ϵ K</w:t>
      </w:r>
      <w:r>
        <w:tab/>
      </w:r>
      <w:r>
        <w:tab/>
        <w:t>(1.1.1)</w:t>
      </w:r>
    </w:p>
    <w:p w14:paraId="6247B31D" w14:textId="77777777" w:rsidR="00677A95" w:rsidRDefault="00677A95" w:rsidP="00677A95"/>
    <w:p w14:paraId="73AF4775" w14:textId="77777777" w:rsidR="00677A95" w:rsidRDefault="00677A95" w:rsidP="00677A95">
      <w:r>
        <w:t>where ~ means "is equivalent to" and s is a scalar in K. Rewrite these relations as</w:t>
      </w:r>
    </w:p>
    <w:p w14:paraId="2655513C" w14:textId="77777777" w:rsidR="00677A95" w:rsidRDefault="00677A95" w:rsidP="00677A95"/>
    <w:p w14:paraId="321A3CD8" w14:textId="77777777" w:rsidR="00677A95"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   ~ 0</w:t>
      </w:r>
    </w:p>
    <w:p w14:paraId="339D0056"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  ~ 0</w:t>
      </w:r>
    </w:p>
    <w:p w14:paraId="2922C33A" w14:textId="77777777" w:rsidR="00677A95" w:rsidRDefault="00677A95" w:rsidP="00677A95">
      <w:r>
        <w:tab/>
        <w:t>s(v,w) –  (sv,w) ~ 0</w:t>
      </w:r>
    </w:p>
    <w:p w14:paraId="35A855B2" w14:textId="77777777" w:rsidR="00677A95" w:rsidRPr="005A206C" w:rsidRDefault="00677A95" w:rsidP="00677A95">
      <w:pPr>
        <w:tabs>
          <w:tab w:val="left" w:pos="7200"/>
          <w:tab w:val="left" w:pos="7920"/>
          <w:tab w:val="right" w:pos="9270"/>
        </w:tabs>
      </w:pPr>
      <w:r>
        <w:tab/>
        <w:t>s(v,w) –  (v,sw) ~ 0 .</w:t>
      </w:r>
      <w:r>
        <w:tab/>
      </w:r>
      <w:r>
        <w:tab/>
      </w:r>
      <w:r>
        <w:tab/>
      </w:r>
      <w:r>
        <w:tab/>
      </w:r>
      <w:r>
        <w:tab/>
      </w:r>
      <w:r>
        <w:tab/>
      </w:r>
      <w:r>
        <w:tab/>
      </w:r>
      <w:r>
        <w:tab/>
      </w:r>
      <w:r>
        <w:tab/>
        <w:t>(1.1.2)</w:t>
      </w:r>
    </w:p>
    <w:p w14:paraId="15EC6E66" w14:textId="77777777" w:rsidR="00677A95" w:rsidRDefault="00677A95" w:rsidP="00677A95"/>
    <w:p w14:paraId="2A5405A4" w14:textId="77777777" w:rsidR="00677A95" w:rsidRDefault="00677A95" w:rsidP="00677A95">
      <w:r>
        <w:t>We are declaring here that lots of linear combinations in F(VxW) are equivalent to 0.  The reason we do this is to make our tensor product space (to be defined below) have "nice properties" (</w:t>
      </w:r>
      <w:r w:rsidRPr="00087453">
        <w:rPr>
          <w:i/>
        </w:rPr>
        <w:t>i.e.</w:t>
      </w:r>
      <w:r>
        <w:t xml:space="preserve">, it is then a vector space). </w:t>
      </w:r>
    </w:p>
    <w:p w14:paraId="74691C19" w14:textId="77777777" w:rsidR="00677A95" w:rsidRDefault="00677A95" w:rsidP="00677A95"/>
    <w:p w14:paraId="7F67DBC5" w14:textId="77777777" w:rsidR="00677A95" w:rsidRDefault="00677A95" w:rsidP="00677A95">
      <w:r>
        <w:t>These functions taken together define an "equivalence class" which is equivalent to 0. Call this class N (for null).</w:t>
      </w:r>
    </w:p>
    <w:p w14:paraId="4E671BF6" w14:textId="77777777" w:rsidR="00677A95" w:rsidRDefault="00677A95" w:rsidP="00677A95"/>
    <w:p w14:paraId="64A88EE5" w14:textId="77777777" w:rsidR="00677A95" w:rsidRDefault="00677A95" w:rsidP="00677A95">
      <w:r w:rsidRPr="00432E6E">
        <w:rPr>
          <w:u w:val="single"/>
        </w:rPr>
        <w:t>5. The Quotient F(VxW)/N.</w:t>
      </w:r>
      <w:r>
        <w:t xml:space="preserve">  There then exists a space which we shall call F(VxW)/N, or F(VxW) "mod" N. This is a standard structure in equivalence class theory where one takes the quotient of one space S divided by another space of equivalent items in space S, often written S/~. The upshot is that the elements of the new quotient space F(VxW)/N consist of all linear combinations of F(VxW) </w:t>
      </w:r>
      <w:r w:rsidRPr="004A58E9">
        <w:rPr>
          <w:i/>
        </w:rPr>
        <w:t>except</w:t>
      </w:r>
      <w:r>
        <w:t xml:space="preserve"> </w:t>
      </w:r>
      <w:r w:rsidRPr="00E66907">
        <w:rPr>
          <w:i/>
        </w:rPr>
        <w:t>that</w:t>
      </w:r>
      <w:r>
        <w:t xml:space="preserve"> any linear combination which has one of the four forms shown above is filtered out ("modded out") by setting it equal to 0. </w:t>
      </w:r>
    </w:p>
    <w:p w14:paraId="317EE1ED" w14:textId="77777777" w:rsidR="00677A95" w:rsidRDefault="00677A95" w:rsidP="00677A95"/>
    <w:p w14:paraId="6BAE08CD" w14:textId="77777777" w:rsidR="00677A95" w:rsidRDefault="00677A95" w:rsidP="00677A95">
      <w:r w:rsidRPr="004A58E9">
        <w:rPr>
          <w:u w:val="single"/>
        </w:rPr>
        <w:t>Example</w:t>
      </w:r>
      <w:r>
        <w:t xml:space="preserve">: </w:t>
      </w:r>
      <w:r>
        <w:tab/>
        <w:t>3(w</w:t>
      </w:r>
      <w:r>
        <w:rPr>
          <w:rStyle w:val="subscript"/>
        </w:rPr>
        <w:t>3</w:t>
      </w:r>
      <w:r>
        <w:t>,v</w:t>
      </w:r>
      <w:r>
        <w:rPr>
          <w:rStyle w:val="subscript"/>
        </w:rPr>
        <w:t>4</w:t>
      </w:r>
      <w:r>
        <w:t>) +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t>
      </w:r>
      <w:r>
        <w:rPr>
          <w:rStyle w:val="subscript"/>
        </w:rPr>
        <w:t>2</w:t>
      </w:r>
      <w:r>
        <w:t>,w</w:t>
      </w:r>
      <w:r>
        <w:rPr>
          <w:rStyle w:val="subscript"/>
        </w:rPr>
        <w:t>2</w:t>
      </w:r>
      <w:r>
        <w:t>)   = an element of F(VxW)</w:t>
      </w:r>
    </w:p>
    <w:p w14:paraId="0E949A29" w14:textId="77777777" w:rsidR="00677A95" w:rsidRPr="005A206C" w:rsidRDefault="00677A95" w:rsidP="00677A95">
      <w:pPr>
        <w:tabs>
          <w:tab w:val="left" w:pos="7200"/>
          <w:tab w:val="left" w:pos="7920"/>
          <w:tab w:val="right" w:pos="9270"/>
        </w:tabs>
      </w:pPr>
      <w:r>
        <w:tab/>
      </w:r>
      <w:r>
        <w:tab/>
      </w:r>
      <w:r>
        <w:tab/>
        <w:t>3(w</w:t>
      </w:r>
      <w:r>
        <w:rPr>
          <w:rStyle w:val="subscript"/>
        </w:rPr>
        <w:t>3</w:t>
      </w:r>
      <w:r>
        <w:t>,v</w:t>
      </w:r>
      <w:r>
        <w:rPr>
          <w:rStyle w:val="subscript"/>
        </w:rPr>
        <w:t>4</w:t>
      </w:r>
      <w:r>
        <w:t xml:space="preserve">)  = the corresponding element of F(VxW)/N. </w:t>
      </w:r>
      <w:r>
        <w:tab/>
      </w:r>
      <w:r>
        <w:tab/>
      </w:r>
      <w:r>
        <w:tab/>
      </w:r>
      <w:r>
        <w:tab/>
        <w:t>(1.1.3)</w:t>
      </w:r>
    </w:p>
    <w:p w14:paraId="75EAC9C5" w14:textId="77777777" w:rsidR="00677A95" w:rsidRDefault="00677A95" w:rsidP="00677A95"/>
    <w:p w14:paraId="4B4B7138" w14:textId="77777777" w:rsidR="00677A95" w:rsidRDefault="00677A95" w:rsidP="00677A95">
      <w:r>
        <w:rPr>
          <w:u w:val="single"/>
        </w:rPr>
        <w:t>6</w:t>
      </w:r>
      <w:r w:rsidRPr="00432E6E">
        <w:rPr>
          <w:u w:val="single"/>
        </w:rPr>
        <w:t xml:space="preserve">. </w:t>
      </w:r>
      <w:r>
        <w:rPr>
          <w:u w:val="single"/>
        </w:rPr>
        <w:t xml:space="preserve">The Space </w:t>
      </w:r>
      <w:r w:rsidRPr="00432E6E">
        <w:rPr>
          <w:u w:val="single"/>
        </w:rPr>
        <w:t>V</w:t>
      </w:r>
      <w:r w:rsidRPr="00432E6E">
        <w:rPr>
          <w:u w:val="single"/>
        </w:rPr>
        <w:sym w:font="Symbol" w:char="F0C4"/>
      </w:r>
      <w:r w:rsidRPr="00432E6E">
        <w:rPr>
          <w:u w:val="single"/>
        </w:rPr>
        <w:t>W.</w:t>
      </w:r>
      <w:r w:rsidRPr="00432E6E">
        <w:t xml:space="preserve">  </w:t>
      </w:r>
      <w:r>
        <w:t>We now give this space F(VxW)/N a new name:</w:t>
      </w:r>
    </w:p>
    <w:p w14:paraId="2843457D" w14:textId="77777777" w:rsidR="00677A95" w:rsidRDefault="00677A95" w:rsidP="00677A95"/>
    <w:p w14:paraId="37CDA593" w14:textId="77777777" w:rsidR="00677A95" w:rsidRPr="005A206C" w:rsidRDefault="00677A95" w:rsidP="00677A95">
      <w:pPr>
        <w:tabs>
          <w:tab w:val="left" w:pos="7200"/>
          <w:tab w:val="left" w:pos="7920"/>
          <w:tab w:val="right" w:pos="9270"/>
        </w:tabs>
      </w:pPr>
      <w:r>
        <w:tab/>
        <w:t xml:space="preserve"> F(VxW)/N  = V</w:t>
      </w:r>
      <w:r>
        <w:sym w:font="Symbol" w:char="F0C4"/>
      </w:r>
      <w:r>
        <w:t>W  =  the tensor product space of V and W  .</w:t>
      </w:r>
      <w:r>
        <w:tab/>
      </w:r>
      <w:r>
        <w:tab/>
      </w:r>
      <w:r>
        <w:tab/>
      </w:r>
      <w:r>
        <w:tab/>
        <w:t>(1.1.4)</w:t>
      </w:r>
    </w:p>
    <w:p w14:paraId="6755D815" w14:textId="77777777" w:rsidR="00677A95" w:rsidRDefault="00677A95" w:rsidP="00677A95"/>
    <w:p w14:paraId="634F9C1B" w14:textId="77777777" w:rsidR="00677A95" w:rsidRDefault="00677A95" w:rsidP="00677A95">
      <w:r>
        <w:t>The elements of V</w:t>
      </w:r>
      <w:r>
        <w:sym w:font="Symbol" w:char="F0C4"/>
      </w:r>
      <w:r>
        <w:t>W are linear combinations of elements called v</w:t>
      </w:r>
      <w:r>
        <w:sym w:font="Symbol" w:char="F0C4"/>
      </w:r>
      <w:r>
        <w:t xml:space="preserve">w instead of (v,w) as a reminder that the equivalence class N must be respected. Whereas the comma in (v,w) was a mere separation operator, the </w:t>
      </w:r>
      <w:r>
        <w:sym w:font="Symbol" w:char="F0C4"/>
      </w:r>
      <w:r>
        <w:t xml:space="preserve"> in v</w:t>
      </w:r>
      <w:r>
        <w:sym w:font="Symbol" w:char="F0C4"/>
      </w:r>
      <w:r>
        <w:t xml:space="preserve">w is regarded as a new "tensor product multiplication operator" with the properties listed below which, in effect, implement the equivalence relations stated above. </w:t>
      </w:r>
    </w:p>
    <w:p w14:paraId="0024A908" w14:textId="77777777" w:rsidR="00677A95" w:rsidRDefault="00677A95" w:rsidP="00677A95"/>
    <w:p w14:paraId="197536A1" w14:textId="77777777" w:rsidR="00677A95" w:rsidRDefault="00677A95" w:rsidP="00677A95">
      <w:r>
        <w:rPr>
          <w:u w:val="single"/>
        </w:rPr>
        <w:t>7</w:t>
      </w:r>
      <w:r w:rsidRPr="00432E6E">
        <w:rPr>
          <w:u w:val="single"/>
        </w:rPr>
        <w:t>.  Practical Summary</w:t>
      </w:r>
      <w:r>
        <w:t xml:space="preserve">. The </w:t>
      </w:r>
      <w:r>
        <w:rPr>
          <w:b/>
        </w:rPr>
        <w:t>end result</w:t>
      </w:r>
      <w:r>
        <w:t xml:space="preserve"> of all this song and dance is the following: </w:t>
      </w:r>
    </w:p>
    <w:p w14:paraId="40BD8419" w14:textId="77777777" w:rsidR="00677A95" w:rsidRDefault="00677A95" w:rsidP="00677A95"/>
    <w:p w14:paraId="41819179" w14:textId="77777777" w:rsidR="00677A95" w:rsidRDefault="00677A95" w:rsidP="00677A95">
      <w:r>
        <w:t>The tensor product space V</w:t>
      </w:r>
      <w:r>
        <w:sym w:font="Symbol" w:char="F0C4"/>
      </w:r>
      <w:r>
        <w:t>W is the set of all linear combinations of elements (v,w) of the Cartesian product set VxW, written as v</w:t>
      </w:r>
      <w:r>
        <w:sym w:font="Symbol" w:char="F0C4"/>
      </w:r>
      <w:r>
        <w:t xml:space="preserve">w, where the following rules are </w:t>
      </w:r>
      <w:r w:rsidRPr="004A58E9">
        <w:rPr>
          <w:i/>
        </w:rPr>
        <w:t>declared by fiat</w:t>
      </w:r>
      <w:r>
        <w:t xml:space="preserve">:  </w:t>
      </w:r>
    </w:p>
    <w:p w14:paraId="22B6AB92" w14:textId="77777777" w:rsidR="00677A95" w:rsidRDefault="00677A95" w:rsidP="00677A95"/>
    <w:p w14:paraId="54E0C6FF" w14:textId="77777777" w:rsidR="00677A95" w:rsidRPr="004A58E9" w:rsidRDefault="00677A95" w:rsidP="00677A95">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p>
    <w:p w14:paraId="4E3EFF00" w14:textId="77777777" w:rsidR="00677A95" w:rsidRDefault="00677A95" w:rsidP="00677A95">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61C97F16" w14:textId="77777777" w:rsidR="00677A95" w:rsidRDefault="00677A95" w:rsidP="00677A95">
      <w:r>
        <w:tab/>
        <w:t>s(v</w:t>
      </w:r>
      <w:r>
        <w:sym w:font="Symbol" w:char="F0C4"/>
      </w:r>
      <w:r>
        <w:t>w) = (sv)</w:t>
      </w:r>
      <w:r>
        <w:sym w:font="Symbol" w:char="F0C4"/>
      </w:r>
      <w:r>
        <w:t>w</w:t>
      </w:r>
      <w:r>
        <w:tab/>
      </w:r>
      <w:r>
        <w:tab/>
      </w:r>
      <w:r>
        <w:tab/>
      </w:r>
      <w:r>
        <w:tab/>
        <w:t>for all v ϵ V and all w ϵ W and all s ϵ K</w:t>
      </w:r>
    </w:p>
    <w:p w14:paraId="0A1D51E7" w14:textId="77777777" w:rsidR="00677A95" w:rsidRPr="005A206C" w:rsidRDefault="00677A95" w:rsidP="00677A95">
      <w:pPr>
        <w:tabs>
          <w:tab w:val="left" w:pos="7200"/>
          <w:tab w:val="left" w:pos="7920"/>
          <w:tab w:val="right" w:pos="9270"/>
        </w:tabs>
      </w:pPr>
      <w:r>
        <w:tab/>
        <w:t>s(v</w:t>
      </w:r>
      <w:r>
        <w:sym w:font="Symbol" w:char="F0C4"/>
      </w:r>
      <w:r>
        <w:t>w) = v</w:t>
      </w:r>
      <w:r>
        <w:sym w:font="Symbol" w:char="F0C4"/>
      </w:r>
      <w:r>
        <w:t xml:space="preserve">(sw) </w:t>
      </w:r>
      <w:r>
        <w:tab/>
      </w:r>
      <w:r>
        <w:tab/>
      </w:r>
      <w:r>
        <w:tab/>
      </w:r>
      <w:r>
        <w:tab/>
        <w:t>for all v ϵ V and all w ϵ W and all s ϵ K</w:t>
      </w:r>
      <w:r>
        <w:tab/>
      </w:r>
      <w:r>
        <w:tab/>
        <w:t>(1.1.5)</w:t>
      </w:r>
    </w:p>
    <w:p w14:paraId="21DBB568" w14:textId="77777777" w:rsidR="00677A95" w:rsidRDefault="00677A95" w:rsidP="00677A95"/>
    <w:p w14:paraId="04CB09E3" w14:textId="77777777" w:rsidR="00677A95" w:rsidRDefault="00677A95" w:rsidP="00677A95">
      <w:r>
        <w:t xml:space="preserve">The first two rules state that </w:t>
      </w:r>
      <w:r>
        <w:sym w:font="Symbol" w:char="F0C4"/>
      </w:r>
      <w:r>
        <w:t xml:space="preserve"> multiplication is distributive over addition (from right and left), while the last two rules state the scalars work in the expected manner. </w:t>
      </w:r>
    </w:p>
    <w:p w14:paraId="7C46F84B" w14:textId="77777777" w:rsidR="00677A95" w:rsidRDefault="00677A95" w:rsidP="00677A95"/>
    <w:p w14:paraId="49B0433E" w14:textId="77777777" w:rsidR="00677A95" w:rsidRDefault="00677A95" w:rsidP="00677A95">
      <w:r>
        <w:t xml:space="preserve">If these rules were declared for a </w:t>
      </w:r>
      <w:r w:rsidRPr="004A58E9">
        <w:rPr>
          <w:i/>
        </w:rPr>
        <w:t>function</w:t>
      </w:r>
      <w:r>
        <w:t xml:space="preserve"> f(v,w), they would appear as</w:t>
      </w:r>
    </w:p>
    <w:p w14:paraId="0A106DE1" w14:textId="77777777" w:rsidR="00677A95" w:rsidRDefault="00677A95" w:rsidP="00677A95"/>
    <w:p w14:paraId="335407BD" w14:textId="77777777" w:rsidR="00677A95" w:rsidRPr="004A58E9" w:rsidRDefault="00677A95" w:rsidP="00677A95">
      <w:r>
        <w:tab/>
        <w:t>f(v</w:t>
      </w:r>
      <w:r>
        <w:rPr>
          <w:rStyle w:val="subscript"/>
        </w:rPr>
        <w:t>1</w:t>
      </w:r>
      <w:r>
        <w:t>+v</w:t>
      </w:r>
      <w:r>
        <w:rPr>
          <w:rStyle w:val="subscript"/>
        </w:rPr>
        <w:t>2</w:t>
      </w:r>
      <w:r>
        <w:t>,w) = f(v</w:t>
      </w:r>
      <w:r>
        <w:rPr>
          <w:rStyle w:val="subscript"/>
        </w:rPr>
        <w:t>1</w:t>
      </w:r>
      <w:r>
        <w:t>,w) + f(v</w:t>
      </w:r>
      <w:r>
        <w:rPr>
          <w:rStyle w:val="subscript"/>
        </w:rPr>
        <w:t>2</w:t>
      </w:r>
      <w:r>
        <w:t>,w)</w:t>
      </w:r>
    </w:p>
    <w:p w14:paraId="39B99D93" w14:textId="77777777" w:rsidR="00677A95" w:rsidRDefault="00677A95" w:rsidP="00677A95">
      <w:r>
        <w:tab/>
        <w:t>f(v,w</w:t>
      </w:r>
      <w:r>
        <w:rPr>
          <w:rStyle w:val="subscript"/>
        </w:rPr>
        <w:t>1</w:t>
      </w:r>
      <w:r>
        <w:t>+w</w:t>
      </w:r>
      <w:r>
        <w:rPr>
          <w:rStyle w:val="subscript"/>
        </w:rPr>
        <w:t>2</w:t>
      </w:r>
      <w:r>
        <w:t>) = f(v,w</w:t>
      </w:r>
      <w:r>
        <w:rPr>
          <w:rStyle w:val="subscript"/>
        </w:rPr>
        <w:t>1</w:t>
      </w:r>
      <w:r>
        <w:t>) + f(v,w</w:t>
      </w:r>
      <w:r>
        <w:rPr>
          <w:rStyle w:val="subscript"/>
        </w:rPr>
        <w:t>1</w:t>
      </w:r>
      <w:r>
        <w:t>)</w:t>
      </w:r>
    </w:p>
    <w:p w14:paraId="20DEE7EC" w14:textId="77777777" w:rsidR="00677A95" w:rsidRPr="004A58E9" w:rsidRDefault="00677A95" w:rsidP="00677A95">
      <w:r>
        <w:tab/>
        <w:t>s f(v,w) = f(sv,w)</w:t>
      </w:r>
    </w:p>
    <w:p w14:paraId="22740235" w14:textId="77777777" w:rsidR="00677A95" w:rsidRDefault="00677A95" w:rsidP="00677A95">
      <w:pPr>
        <w:tabs>
          <w:tab w:val="left" w:pos="7200"/>
          <w:tab w:val="left" w:pos="7920"/>
          <w:tab w:val="right" w:pos="9270"/>
        </w:tabs>
      </w:pPr>
      <w:r>
        <w:tab/>
        <w:t>s f(v,w) = f(v,sw)</w:t>
      </w:r>
      <w:r>
        <w:tab/>
      </w:r>
      <w:r>
        <w:tab/>
      </w:r>
      <w:r>
        <w:tab/>
      </w:r>
      <w:r>
        <w:tab/>
      </w:r>
      <w:r>
        <w:tab/>
      </w:r>
      <w:r>
        <w:tab/>
      </w:r>
      <w:r>
        <w:tab/>
      </w:r>
      <w:r>
        <w:tab/>
      </w:r>
      <w:r>
        <w:tab/>
      </w:r>
      <w:r>
        <w:tab/>
        <w:t>(1.1.6)</w:t>
      </w:r>
      <w:r>
        <w:tab/>
      </w:r>
      <w:r>
        <w:tab/>
      </w:r>
      <w:r>
        <w:tab/>
      </w:r>
      <w:r>
        <w:tab/>
      </w:r>
      <w:r>
        <w:tab/>
      </w:r>
      <w:r>
        <w:tab/>
      </w:r>
      <w:r>
        <w:tab/>
      </w:r>
      <w:r>
        <w:tab/>
      </w:r>
    </w:p>
    <w:p w14:paraId="57856AF1" w14:textId="77777777" w:rsidR="00677A95" w:rsidRDefault="00677A95" w:rsidP="00677A95">
      <w:r>
        <w:t xml:space="preserve">Such a function would then be described as being </w:t>
      </w:r>
      <w:r w:rsidRPr="00740564">
        <w:rPr>
          <w:b/>
        </w:rPr>
        <w:t>bilinear</w:t>
      </w:r>
      <w:r>
        <w:t xml:space="preserve"> because it is linear separately in each argument with the other argument held fixed. One can then regard the rules shown above for </w:t>
      </w:r>
      <w:r>
        <w:sym w:font="Symbol" w:char="F0C4"/>
      </w:r>
      <w:r>
        <w:t xml:space="preserve"> as expressing bilinearity for the tensor product space V</w:t>
      </w:r>
      <w:r>
        <w:sym w:font="Symbol" w:char="F0C4"/>
      </w:r>
      <w:r>
        <w:t xml:space="preserve">W. </w:t>
      </w:r>
    </w:p>
    <w:p w14:paraId="34648887" w14:textId="77777777" w:rsidR="00677A95" w:rsidRDefault="00677A95" w:rsidP="00677A95"/>
    <w:p w14:paraId="0FD668E1" w14:textId="77777777" w:rsidR="00677A95" w:rsidRDefault="00677A95" w:rsidP="00677A95">
      <w:r>
        <w:t>Usually the above scalar and distributive rules are combined into the slightly more compact form,</w:t>
      </w:r>
    </w:p>
    <w:p w14:paraId="2F823E4E" w14:textId="77777777" w:rsidR="00677A95" w:rsidRDefault="00677A95" w:rsidP="00677A95"/>
    <w:p w14:paraId="329D0383"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 xml:space="preserve">) </w:t>
      </w:r>
      <w:r>
        <w:sym w:font="Symbol" w:char="F0C4"/>
      </w:r>
      <w:r>
        <w:t xml:space="preserve"> w  = s</w:t>
      </w:r>
      <w:r>
        <w:rPr>
          <w:rStyle w:val="subscript"/>
        </w:rPr>
        <w:t>1</w:t>
      </w:r>
      <w:r>
        <w:t>(v</w:t>
      </w:r>
      <w:r>
        <w:rPr>
          <w:rStyle w:val="subscript"/>
        </w:rPr>
        <w:t>1</w:t>
      </w:r>
      <w:r>
        <w:sym w:font="Symbol" w:char="F0C4"/>
      </w:r>
      <w:r>
        <w:t>w) + s</w:t>
      </w:r>
      <w:r>
        <w:rPr>
          <w:rStyle w:val="subscript"/>
        </w:rPr>
        <w:t>2</w:t>
      </w:r>
      <w:r>
        <w:t>(v</w:t>
      </w:r>
      <w:r>
        <w:rPr>
          <w:rStyle w:val="subscript"/>
        </w:rPr>
        <w:t>2</w:t>
      </w:r>
      <w:r>
        <w:sym w:font="Symbol" w:char="F0C4"/>
      </w:r>
      <w:r>
        <w:t>w)</w:t>
      </w:r>
    </w:p>
    <w:p w14:paraId="4C9C95E0" w14:textId="77777777" w:rsidR="00677A95" w:rsidRPr="00763D9E" w:rsidRDefault="00677A95" w:rsidP="00677A95">
      <w:pPr>
        <w:tabs>
          <w:tab w:val="left" w:pos="7200"/>
          <w:tab w:val="left" w:pos="7920"/>
          <w:tab w:val="right" w:pos="9270"/>
        </w:tabs>
      </w:pPr>
      <w:r>
        <w:tab/>
        <w:t xml:space="preserve"> 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(v</w:t>
      </w:r>
      <w:r>
        <w:sym w:font="Symbol" w:char="F0C4"/>
      </w:r>
      <w:r>
        <w:t>w</w:t>
      </w:r>
      <w:r>
        <w:rPr>
          <w:rStyle w:val="subscript"/>
        </w:rPr>
        <w:t>1</w:t>
      </w:r>
      <w:r>
        <w:t>) + s</w:t>
      </w:r>
      <w:r>
        <w:rPr>
          <w:rStyle w:val="subscript"/>
        </w:rPr>
        <w:t>2</w:t>
      </w:r>
      <w:r>
        <w:t>(v</w:t>
      </w:r>
      <w:r>
        <w:sym w:font="Symbol" w:char="F0C4"/>
      </w:r>
      <w:r>
        <w:t>w</w:t>
      </w:r>
      <w:r>
        <w:rPr>
          <w:rStyle w:val="subscript"/>
        </w:rPr>
        <w:t>2</w:t>
      </w:r>
      <w:r>
        <w:t>)</w:t>
      </w:r>
      <w:r>
        <w:tab/>
      </w:r>
      <w:r>
        <w:tab/>
      </w:r>
      <w:r>
        <w:tab/>
      </w:r>
      <w:r>
        <w:tab/>
      </w:r>
      <w:r>
        <w:tab/>
      </w:r>
      <w:r>
        <w:tab/>
      </w:r>
      <w:r>
        <w:tab/>
        <w:t>(1.1.7)</w:t>
      </w:r>
    </w:p>
    <w:p w14:paraId="2E2E91AF" w14:textId="77777777" w:rsidR="00677A95" w:rsidRDefault="00677A95" w:rsidP="00677A95"/>
    <w:p w14:paraId="4B97C236" w14:textId="77777777" w:rsidR="00677A95" w:rsidRDefault="00677A95" w:rsidP="00677A95">
      <w:r>
        <w:t xml:space="preserve">and similarly for a bilinear function, </w:t>
      </w:r>
    </w:p>
    <w:p w14:paraId="18027114" w14:textId="77777777" w:rsidR="00677A95" w:rsidRDefault="00677A95" w:rsidP="00677A95"/>
    <w:p w14:paraId="30B8CF7A" w14:textId="77777777" w:rsidR="00677A95" w:rsidRPr="00763D9E" w:rsidRDefault="00677A95" w:rsidP="00677A95">
      <w:r>
        <w:tab/>
        <w:t>f(s</w:t>
      </w:r>
      <w:r>
        <w:rPr>
          <w:rStyle w:val="subscript"/>
        </w:rPr>
        <w:t>1</w:t>
      </w:r>
      <w:r>
        <w:t>v</w:t>
      </w:r>
      <w:r>
        <w:rPr>
          <w:rStyle w:val="subscript"/>
        </w:rPr>
        <w:t>1</w:t>
      </w:r>
      <w:r>
        <w:t>+s</w:t>
      </w:r>
      <w:r>
        <w:rPr>
          <w:rStyle w:val="subscript"/>
        </w:rPr>
        <w:t>2</w:t>
      </w:r>
      <w:r>
        <w:t>v</w:t>
      </w:r>
      <w:r>
        <w:rPr>
          <w:rStyle w:val="subscript"/>
        </w:rPr>
        <w:t>2</w:t>
      </w:r>
      <w:r>
        <w:t>,w)  = s</w:t>
      </w:r>
      <w:r>
        <w:rPr>
          <w:rStyle w:val="subscript"/>
        </w:rPr>
        <w:t>1</w:t>
      </w:r>
      <w:r>
        <w:t>f(v</w:t>
      </w:r>
      <w:r>
        <w:rPr>
          <w:rStyle w:val="subscript"/>
        </w:rPr>
        <w:t>1</w:t>
      </w:r>
      <w:r>
        <w:t>,w) + s</w:t>
      </w:r>
      <w:r>
        <w:rPr>
          <w:rStyle w:val="subscript"/>
        </w:rPr>
        <w:t>2</w:t>
      </w:r>
      <w:r>
        <w:t>f(v</w:t>
      </w:r>
      <w:r>
        <w:rPr>
          <w:rStyle w:val="subscript"/>
        </w:rPr>
        <w:t>2</w:t>
      </w:r>
      <w:r>
        <w:t>,w)</w:t>
      </w:r>
    </w:p>
    <w:p w14:paraId="3CFC528A" w14:textId="77777777" w:rsidR="00677A95"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f(v,w</w:t>
      </w:r>
      <w:r>
        <w:rPr>
          <w:rStyle w:val="subscript"/>
        </w:rPr>
        <w:t>1</w:t>
      </w:r>
      <w:r>
        <w:t>) + s</w:t>
      </w:r>
      <w:r>
        <w:rPr>
          <w:rStyle w:val="subscript"/>
        </w:rPr>
        <w:t>2</w:t>
      </w:r>
      <w:r>
        <w:t>f(v,w</w:t>
      </w:r>
      <w:r>
        <w:rPr>
          <w:rStyle w:val="subscript"/>
        </w:rPr>
        <w:t>2</w:t>
      </w:r>
      <w:r>
        <w:t>) .</w:t>
      </w:r>
      <w:r>
        <w:tab/>
      </w:r>
      <w:r>
        <w:tab/>
      </w:r>
      <w:r>
        <w:tab/>
      </w:r>
      <w:r>
        <w:tab/>
      </w:r>
      <w:r>
        <w:tab/>
      </w:r>
      <w:r>
        <w:tab/>
      </w:r>
      <w:r>
        <w:tab/>
        <w:t>(1.1.8)</w:t>
      </w:r>
    </w:p>
    <w:p w14:paraId="36F73C18" w14:textId="77777777" w:rsidR="00677A95" w:rsidRDefault="00677A95" w:rsidP="00677A95"/>
    <w:p w14:paraId="45C934E4" w14:textId="77777777" w:rsidR="00677A95" w:rsidRDefault="00677A95" w:rsidP="00677A95">
      <w:r>
        <w:t>Normally one denotes scalars by α and β rather than s</w:t>
      </w:r>
      <w:r>
        <w:rPr>
          <w:rStyle w:val="subscript"/>
        </w:rPr>
        <w:t>i</w:t>
      </w:r>
      <w:r>
        <w:t xml:space="preserve">, but α and β will have other meanings below. </w:t>
      </w:r>
    </w:p>
    <w:p w14:paraId="52FEF64E" w14:textId="77777777" w:rsidR="00677A95" w:rsidRDefault="00677A95" w:rsidP="00677A95"/>
    <w:p w14:paraId="1A3BE242" w14:textId="77777777" w:rsidR="00677A95" w:rsidRPr="00432E6E" w:rsidRDefault="00677A95" w:rsidP="00677A95">
      <w:pPr>
        <w:rPr>
          <w:u w:val="single"/>
        </w:rPr>
      </w:pPr>
      <w:r>
        <w:rPr>
          <w:u w:val="single"/>
        </w:rPr>
        <w:t>8</w:t>
      </w:r>
      <w:r w:rsidRPr="00432E6E">
        <w:rPr>
          <w:u w:val="single"/>
        </w:rPr>
        <w:t>. v</w:t>
      </w:r>
      <w:r w:rsidRPr="00432E6E">
        <w:rPr>
          <w:u w:val="single"/>
        </w:rPr>
        <w:sym w:font="Symbol" w:char="F0C4"/>
      </w:r>
      <w:r w:rsidRPr="00432E6E">
        <w:rPr>
          <w:u w:val="single"/>
        </w:rPr>
        <w:t>w does not commute.</w:t>
      </w:r>
      <w:r w:rsidRPr="00432E6E">
        <w:t xml:space="preserve"> </w:t>
      </w:r>
      <w:r>
        <w:t>Whereas the + operation within V</w:t>
      </w:r>
      <w:r>
        <w:sym w:font="Symbol" w:char="F0C4"/>
      </w:r>
      <w:r>
        <w:t xml:space="preserve">W is commutative, it should be clear that the </w:t>
      </w:r>
      <w:r>
        <w:sym w:font="Symbol" w:char="F0C4"/>
      </w:r>
      <w:r>
        <w:t xml:space="preserve"> operation is </w:t>
      </w:r>
      <w:r w:rsidRPr="00465257">
        <w:rPr>
          <w:b/>
        </w:rPr>
        <w:t>not</w:t>
      </w:r>
      <w:r>
        <w:t xml:space="preserve"> </w:t>
      </w:r>
      <w:r w:rsidRPr="00465257">
        <w:rPr>
          <w:b/>
        </w:rPr>
        <w:t>commutative</w:t>
      </w:r>
      <w:r>
        <w:t>. If v ϵ V and w ϵ W, then v</w:t>
      </w:r>
      <w:r>
        <w:sym w:font="Symbol" w:char="F0C4"/>
      </w:r>
      <w:r>
        <w:t>w ϵ V</w:t>
      </w:r>
      <w:r>
        <w:sym w:font="Symbol" w:char="F0C4"/>
      </w:r>
      <w:r>
        <w:t>W whereas w</w:t>
      </w:r>
      <w:r>
        <w:sym w:font="Symbol" w:char="F0C4"/>
      </w:r>
      <w:r>
        <w:t>v is an element of a completely different space which is W</w:t>
      </w:r>
      <w:r>
        <w:sym w:font="Symbol" w:char="F0C4"/>
      </w:r>
      <w:r>
        <w:t>V. Even if W = V, one has v</w:t>
      </w:r>
      <w:r>
        <w:sym w:font="Symbol" w:char="F0C4"/>
      </w:r>
      <w:r>
        <w:t>v' ≠ v'</w:t>
      </w:r>
      <w:r>
        <w:sym w:font="Symbol" w:char="F0C4"/>
      </w:r>
      <w:r>
        <w:t>v  if v≠v'. The fact goes back to the original Cartesian product set VxV where one has (v,v') ≠ (v',v) if v≠v' because (v,v') is an ordered tuplet, not a set {v,v'}.  If V = W = R, one would not identify the point (x,y) with the point (y,x) in RxR = R</w:t>
      </w:r>
      <w:r>
        <w:rPr>
          <w:rStyle w:val="superscript"/>
        </w:rPr>
        <w:t>2</w:t>
      </w:r>
      <w:r>
        <w:t xml:space="preserve"> if x ≠ y. Another word for commutative is abelian. </w:t>
      </w:r>
    </w:p>
    <w:p w14:paraId="0663C23D" w14:textId="77777777" w:rsidR="00677A95" w:rsidRDefault="00677A95" w:rsidP="00677A95"/>
    <w:p w14:paraId="3C1F63D8" w14:textId="77777777" w:rsidR="00677A95" w:rsidRDefault="00677A95" w:rsidP="00677A95">
      <w:r>
        <w:t xml:space="preserve">9. </w:t>
      </w:r>
      <w:r w:rsidRPr="00432E6E">
        <w:rPr>
          <w:u w:val="single"/>
        </w:rPr>
        <w:t>V</w:t>
      </w:r>
      <w:r w:rsidRPr="00432E6E">
        <w:rPr>
          <w:u w:val="single"/>
        </w:rPr>
        <w:sym w:font="Symbol" w:char="F0C4"/>
      </w:r>
      <w:r w:rsidRPr="00432E6E">
        <w:rPr>
          <w:u w:val="single"/>
        </w:rPr>
        <w:t>W</w:t>
      </w:r>
      <w:r>
        <w:rPr>
          <w:u w:val="single"/>
        </w:rPr>
        <w:t xml:space="preserve"> is a vector space.</w:t>
      </w:r>
      <w:r>
        <w:t xml:space="preserve">  The space V</w:t>
      </w:r>
      <w:r>
        <w:sym w:font="Symbol" w:char="F0C4"/>
      </w:r>
      <w:r>
        <w:t>W is a vector space whose vectors are linear combinations of v</w:t>
      </w:r>
      <w:r>
        <w:sym w:font="Symbol" w:char="F0C4"/>
      </w:r>
      <w:r>
        <w:t>w. We shall now verify this to be the case. We already know V</w:t>
      </w:r>
      <w:r>
        <w:sym w:font="Symbol" w:char="F0C4"/>
      </w:r>
      <w:r>
        <w:t xml:space="preserve">W is closed under addition since F(VxW) had this property. The </w:t>
      </w:r>
      <w:r w:rsidR="00B97E89">
        <w:t xml:space="preserve">+ </w:t>
      </w:r>
      <w:r>
        <w:t>inverse of v</w:t>
      </w:r>
      <w:r>
        <w:sym w:font="Symbol" w:char="F0C4"/>
      </w:r>
      <w:r>
        <w:t>w is (-1)(v</w:t>
      </w:r>
      <w:r>
        <w:sym w:font="Symbol" w:char="F0C4"/>
      </w:r>
      <w:r>
        <w:t>w). Addition is commutative and associative. Any element of the form 0</w:t>
      </w:r>
      <w:r>
        <w:sym w:font="Symbol" w:char="F0C4"/>
      </w:r>
      <w:r>
        <w:t>w or v</w:t>
      </w:r>
      <w:r>
        <w:sym w:font="Symbol" w:char="F0C4"/>
      </w:r>
      <w:r>
        <w:t xml:space="preserve">0 can be taken as the identity for addition (the "zero") since, for example,  using the first rule of (1.1.5), </w:t>
      </w:r>
    </w:p>
    <w:p w14:paraId="1B462C77" w14:textId="77777777" w:rsidR="00677A95" w:rsidRDefault="00677A95" w:rsidP="00677A95"/>
    <w:p w14:paraId="6E248048" w14:textId="77777777" w:rsidR="00677A95" w:rsidRPr="00763D9E" w:rsidRDefault="00677A95" w:rsidP="00677A95">
      <w:pPr>
        <w:tabs>
          <w:tab w:val="left" w:pos="7200"/>
          <w:tab w:val="left" w:pos="7920"/>
          <w:tab w:val="right" w:pos="9270"/>
        </w:tabs>
      </w:pPr>
      <w:r>
        <w:tab/>
        <w:t>0</w:t>
      </w:r>
      <w:r>
        <w:sym w:font="Symbol" w:char="F0C4"/>
      </w:r>
      <w:r>
        <w:t xml:space="preserve">w =  (v - v) </w:t>
      </w:r>
      <w:r>
        <w:sym w:font="Symbol" w:char="F0C4"/>
      </w:r>
      <w:r>
        <w:t xml:space="preserve"> w = (v</w:t>
      </w:r>
      <w:r>
        <w:sym w:font="Symbol" w:char="F0C4"/>
      </w:r>
      <w:r>
        <w:t>w) + ((-v)</w:t>
      </w:r>
      <w:r>
        <w:sym w:font="Symbol" w:char="F0C4"/>
      </w:r>
      <w:r>
        <w:t>w) =  (v</w:t>
      </w:r>
      <w:r>
        <w:sym w:font="Symbol" w:char="F0C4"/>
      </w:r>
      <w:r>
        <w:t>w) - (v</w:t>
      </w:r>
      <w:r>
        <w:sym w:font="Symbol" w:char="F0C4"/>
      </w:r>
      <w:r>
        <w:t>w) =  0  (0 in the space V</w:t>
      </w:r>
      <w:r>
        <w:sym w:font="Symbol" w:char="F0C4"/>
      </w:r>
      <w:r>
        <w:t>W)  .</w:t>
      </w:r>
      <w:r>
        <w:tab/>
        <w:t>(1.1.9)</w:t>
      </w:r>
    </w:p>
    <w:p w14:paraId="095A4D0F" w14:textId="77777777" w:rsidR="00677A95" w:rsidRDefault="00677A95" w:rsidP="00677A95"/>
    <w:p w14:paraId="684AF883" w14:textId="77777777" w:rsidR="00677A95" w:rsidRPr="00087453" w:rsidRDefault="00677A95" w:rsidP="00677A95">
      <w:r>
        <w:t>There is a scalar multiplicative identity since all fields K have an identity "1":  1(v</w:t>
      </w:r>
      <w:r>
        <w:sym w:font="Symbol" w:char="F0C4"/>
      </w:r>
      <w:r>
        <w:t>w) = (v</w:t>
      </w:r>
      <w:r>
        <w:sym w:font="Symbol" w:char="F0C4"/>
      </w:r>
      <w:r>
        <w:t>w). "Vector multiplication" is distributive over scalar addition (here the "vector" is  v</w:t>
      </w:r>
      <w:r>
        <w:sym w:font="Symbol" w:char="F0C4"/>
      </w:r>
      <w:r>
        <w:t xml:space="preserve">w), </w:t>
      </w:r>
    </w:p>
    <w:p w14:paraId="1F2C9F0C" w14:textId="77777777" w:rsidR="00677A95" w:rsidRDefault="00677A95" w:rsidP="00677A95"/>
    <w:p w14:paraId="0DDE4097" w14:textId="77777777" w:rsidR="00677A95" w:rsidRDefault="00677A95" w:rsidP="00677A95">
      <w:pPr>
        <w:tabs>
          <w:tab w:val="left" w:pos="7200"/>
          <w:tab w:val="left" w:pos="7920"/>
          <w:tab w:val="right" w:pos="9270"/>
        </w:tabs>
      </w:pPr>
      <w:r>
        <w:tab/>
        <w:t>(α + β)(v</w:t>
      </w:r>
      <w:r>
        <w:sym w:font="Symbol" w:char="F0C4"/>
      </w:r>
      <w:r>
        <w:t>w) = [(α+β)v]</w:t>
      </w:r>
      <w:r>
        <w:sym w:font="Symbol" w:char="F0C4"/>
      </w:r>
      <w:r>
        <w:t>w = [αv+βv]</w:t>
      </w:r>
      <w:r>
        <w:sym w:font="Symbol" w:char="F0C4"/>
      </w:r>
      <w:r>
        <w:t>w = (αv)</w:t>
      </w:r>
      <w:r>
        <w:sym w:font="Symbol" w:char="F0C4"/>
      </w:r>
      <w:r>
        <w:t>w +  (βv)</w:t>
      </w:r>
      <w:r>
        <w:sym w:font="Symbol" w:char="F0C4"/>
      </w:r>
      <w:r>
        <w:t>w  = α(v</w:t>
      </w:r>
      <w:r>
        <w:sym w:font="Symbol" w:char="F0C4"/>
      </w:r>
      <w:r>
        <w:t>w) + β(v</w:t>
      </w:r>
      <w:r>
        <w:sym w:font="Symbol" w:char="F0C4"/>
      </w:r>
      <w:r>
        <w:t>w).</w:t>
      </w:r>
      <w:r>
        <w:tab/>
        <w:t>(1.1.10)</w:t>
      </w:r>
    </w:p>
    <w:p w14:paraId="2260A14C" w14:textId="77777777" w:rsidR="00677A95" w:rsidRDefault="00677A95" w:rsidP="00677A95"/>
    <w:p w14:paraId="70189C2D" w14:textId="77777777" w:rsidR="00677A95" w:rsidRDefault="00677A95" w:rsidP="00677A95">
      <w:r>
        <w:t xml:space="preserve">Multiplication by a scalar is distributive over "vector addition" :  </w:t>
      </w:r>
    </w:p>
    <w:p w14:paraId="7B2C53B2" w14:textId="77777777" w:rsidR="00677A95" w:rsidRDefault="00677A95" w:rsidP="00677A95"/>
    <w:p w14:paraId="6E93BC7C" w14:textId="77777777" w:rsidR="00677A95" w:rsidRPr="00763D9E" w:rsidRDefault="00677A95" w:rsidP="00677A95">
      <w:pPr>
        <w:tabs>
          <w:tab w:val="left" w:pos="7200"/>
          <w:tab w:val="left" w:pos="7920"/>
          <w:tab w:val="right" w:pos="9270"/>
        </w:tabs>
      </w:pPr>
      <w:r>
        <w:tab/>
        <w:t>α (v</w:t>
      </w:r>
      <w:r>
        <w:rPr>
          <w:rStyle w:val="subscript"/>
        </w:rPr>
        <w:t>1</w:t>
      </w:r>
      <w:r>
        <w:sym w:font="Symbol" w:char="F0C4"/>
      </w:r>
      <w:r>
        <w:t>w</w:t>
      </w:r>
      <w:r>
        <w:rPr>
          <w:rStyle w:val="subscript"/>
        </w:rPr>
        <w:t>2</w:t>
      </w:r>
      <w:r>
        <w:t xml:space="preserve"> + v</w:t>
      </w:r>
      <w:r>
        <w:rPr>
          <w:rStyle w:val="subscript"/>
        </w:rPr>
        <w:t>3</w:t>
      </w:r>
      <w:r>
        <w:sym w:font="Symbol" w:char="F0C4"/>
      </w:r>
      <w:r>
        <w:t>w</w:t>
      </w:r>
      <w:r>
        <w:rPr>
          <w:rStyle w:val="subscript"/>
        </w:rPr>
        <w:t>4</w:t>
      </w:r>
      <w:r>
        <w:t>) =  α (v</w:t>
      </w:r>
      <w:r>
        <w:rPr>
          <w:rStyle w:val="subscript"/>
        </w:rPr>
        <w:t>1</w:t>
      </w:r>
      <w:r>
        <w:sym w:font="Symbol" w:char="F0C4"/>
      </w:r>
      <w:r>
        <w:t>w</w:t>
      </w:r>
      <w:r>
        <w:rPr>
          <w:rStyle w:val="subscript"/>
        </w:rPr>
        <w:t>2</w:t>
      </w:r>
      <w:r>
        <w:t>) +  α (v</w:t>
      </w:r>
      <w:r>
        <w:rPr>
          <w:rStyle w:val="subscript"/>
        </w:rPr>
        <w:t>3</w:t>
      </w:r>
      <w:r>
        <w:sym w:font="Symbol" w:char="F0C4"/>
      </w:r>
      <w:r>
        <w:t>w</w:t>
      </w:r>
      <w:r>
        <w:rPr>
          <w:rStyle w:val="subscript"/>
        </w:rPr>
        <w:t>4</w:t>
      </w:r>
      <w:r>
        <w:t>)</w:t>
      </w:r>
      <w:r>
        <w:tab/>
      </w:r>
      <w:r>
        <w:tab/>
      </w:r>
      <w:r>
        <w:tab/>
      </w:r>
      <w:r>
        <w:tab/>
      </w:r>
      <w:r>
        <w:tab/>
      </w:r>
      <w:r>
        <w:tab/>
        <w:t>(1.1.11)</w:t>
      </w:r>
    </w:p>
    <w:p w14:paraId="34B2E5BF" w14:textId="77777777" w:rsidR="00677A95" w:rsidRDefault="00677A95" w:rsidP="00677A95"/>
    <w:p w14:paraId="4E249E3D" w14:textId="77777777" w:rsidR="00677A95" w:rsidRDefault="00677A95" w:rsidP="00677A95">
      <w:r>
        <w:t>This property we more or less add by fiat to the earlier properties. It is the only reasonable way to do things since elements of V</w:t>
      </w:r>
      <w:r>
        <w:sym w:font="Symbol" w:char="F0C4"/>
      </w:r>
      <w:r>
        <w:t>W are linear combinations of pure elements of the form v</w:t>
      </w:r>
      <w:r>
        <w:sym w:font="Symbol" w:char="F0C4"/>
      </w:r>
      <w:r>
        <w:t xml:space="preserve">w. </w:t>
      </w:r>
    </w:p>
    <w:p w14:paraId="6DD7596F" w14:textId="77777777" w:rsidR="00677A95" w:rsidRDefault="00677A95" w:rsidP="00677A95"/>
    <w:p w14:paraId="798ED7E7" w14:textId="77777777" w:rsidR="00677A95" w:rsidRDefault="00677A95" w:rsidP="00677A95">
      <w:r w:rsidRPr="00432E6E">
        <w:rPr>
          <w:u w:val="single"/>
        </w:rPr>
        <w:t>10. Basis of V</w:t>
      </w:r>
      <w:r w:rsidRPr="00432E6E">
        <w:rPr>
          <w:u w:val="single"/>
        </w:rPr>
        <w:sym w:font="Symbol" w:char="F0C4"/>
      </w:r>
      <w:r w:rsidRPr="00432E6E">
        <w:rPr>
          <w:u w:val="single"/>
        </w:rPr>
        <w:t>W and general elements of V</w:t>
      </w:r>
      <w:r w:rsidRPr="00432E6E">
        <w:rPr>
          <w:u w:val="single"/>
        </w:rPr>
        <w:sym w:font="Symbol" w:char="F0C4"/>
      </w:r>
      <w:r w:rsidRPr="00432E6E">
        <w:rPr>
          <w:u w:val="single"/>
        </w:rPr>
        <w:t>W</w:t>
      </w:r>
      <w:r>
        <w:t>.  In the above verification that V</w:t>
      </w:r>
      <w:r>
        <w:sym w:font="Symbol" w:char="F0C4"/>
      </w:r>
      <w:r>
        <w:t>W is a vector space, we used only pure vectors of V</w:t>
      </w:r>
      <w:r>
        <w:sym w:font="Symbol" w:char="F0C4"/>
      </w:r>
      <w:r>
        <w:t xml:space="preserve">W, but </w:t>
      </w:r>
      <w:r w:rsidRPr="00042DF5">
        <w:rPr>
          <w:i/>
        </w:rPr>
        <w:t>general</w:t>
      </w:r>
      <w:r>
        <w:t xml:space="preserve"> vectors of V</w:t>
      </w:r>
      <w:r>
        <w:sym w:font="Symbol" w:char="F0C4"/>
      </w:r>
      <w:r>
        <w:t>W are linear combinations of the pure vectors so we really should rehash the above for general vectors. To do this, we first note that, since V and W are vector spaces, each has a basis, and we call these bases {e</w:t>
      </w:r>
      <w:r>
        <w:rPr>
          <w:rStyle w:val="subscript"/>
        </w:rPr>
        <w:t>i</w:t>
      </w:r>
      <w:r>
        <w:t>} for V and {e'</w:t>
      </w:r>
      <w:r>
        <w:rPr>
          <w:rStyle w:val="subscript"/>
        </w:rPr>
        <w:t>i</w:t>
      </w:r>
      <w:r>
        <w:t>} for W. It is not hard to show that the set of elements of the form e</w:t>
      </w:r>
      <w:r>
        <w:rPr>
          <w:rStyle w:val="subscript"/>
        </w:rPr>
        <w:t>j</w:t>
      </w:r>
      <w:r>
        <w:sym w:font="Symbol" w:char="F0C4"/>
      </w:r>
      <w:r>
        <w:t>e'</w:t>
      </w:r>
      <w:r>
        <w:rPr>
          <w:rStyle w:val="subscript"/>
        </w:rPr>
        <w:t>j</w:t>
      </w:r>
      <w:r>
        <w:t xml:space="preserve"> forms a basis for V</w:t>
      </w:r>
      <w:r>
        <w:sym w:font="Symbol" w:char="F0C4"/>
      </w:r>
      <w:r>
        <w:t>W, so a general vector in V</w:t>
      </w:r>
      <w:r>
        <w:sym w:font="Symbol" w:char="F0C4"/>
      </w:r>
      <w:r>
        <w:t>W can be expressed as</w:t>
      </w:r>
    </w:p>
    <w:p w14:paraId="77FDBE5D" w14:textId="77777777" w:rsidR="00677A95" w:rsidRDefault="00677A95" w:rsidP="00677A95"/>
    <w:p w14:paraId="5C7CE2F4" w14:textId="77777777" w:rsidR="00677A95" w:rsidRPr="00F01239" w:rsidRDefault="00677A95" w:rsidP="00677A95">
      <w:pPr>
        <w:tabs>
          <w:tab w:val="left" w:pos="7200"/>
          <w:tab w:val="left" w:pos="7920"/>
          <w:tab w:val="right" w:pos="9270"/>
        </w:tabs>
      </w:pPr>
      <w:r>
        <w:tab/>
        <w:t>u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w:t>
      </w:r>
      <w:r>
        <w:tab/>
      </w:r>
      <w:r>
        <w:tab/>
      </w:r>
      <w:r>
        <w:tab/>
        <w:t>// coefficients u</w:t>
      </w:r>
      <w:r>
        <w:rPr>
          <w:rStyle w:val="subscript"/>
        </w:rPr>
        <w:t>ij</w:t>
      </w:r>
      <w:r>
        <w:t xml:space="preserve">  ϵ  field K</w:t>
      </w:r>
      <w:r>
        <w:tab/>
      </w:r>
      <w:r>
        <w:tab/>
      </w:r>
      <w:r>
        <w:tab/>
        <w:t>(1.1.12)</w:t>
      </w:r>
    </w:p>
    <w:p w14:paraId="3E1B9D82" w14:textId="77777777" w:rsidR="00677A95" w:rsidRDefault="00677A95" w:rsidP="00677A95"/>
    <w:p w14:paraId="44764929" w14:textId="77777777" w:rsidR="00677A95" w:rsidRDefault="00677A95" w:rsidP="00677A95">
      <w:r>
        <w:t xml:space="preserve">The inverse element -u is pretty obvious. Addition u + u' is commutative and u + u' + u" is associative. The zero element is the same. Vector multiplication is still distributive over scalar addition, </w:t>
      </w:r>
    </w:p>
    <w:p w14:paraId="08E187EF" w14:textId="77777777" w:rsidR="00677A95" w:rsidRDefault="00677A95" w:rsidP="00677A95"/>
    <w:p w14:paraId="4F288DBA" w14:textId="77777777" w:rsidR="00677A95" w:rsidRDefault="00677A95" w:rsidP="00677A95">
      <w:r>
        <w:tab/>
        <w:t>(α + β)u  =  (α + β)[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  Σ</w:t>
      </w:r>
      <w:r>
        <w:rPr>
          <w:rStyle w:val="subscript"/>
        </w:rPr>
        <w:t>ij</w:t>
      </w:r>
      <w:r>
        <w:t xml:space="preserve"> u</w:t>
      </w:r>
      <w:r w:rsidRPr="0008617B">
        <w:rPr>
          <w:rStyle w:val="superscript"/>
        </w:rPr>
        <w:t>ij</w:t>
      </w:r>
      <w:r>
        <w:t xml:space="preserve"> [ (α + β) (e</w:t>
      </w:r>
      <w:r>
        <w:rPr>
          <w:rStyle w:val="subscript"/>
        </w:rPr>
        <w:t>i</w:t>
      </w:r>
      <w:r>
        <w:sym w:font="Symbol" w:char="F0C4"/>
      </w:r>
      <w:r>
        <w:t>e'</w:t>
      </w:r>
      <w:r>
        <w:rPr>
          <w:rStyle w:val="subscript"/>
        </w:rPr>
        <w:t>j</w:t>
      </w:r>
      <w:r>
        <w:t>)]</w:t>
      </w:r>
    </w:p>
    <w:p w14:paraId="61D1F15C" w14:textId="77777777" w:rsidR="00677A95" w:rsidRDefault="00677A95" w:rsidP="00677A95"/>
    <w:p w14:paraId="4E2539A0" w14:textId="77777777" w:rsidR="00677A95" w:rsidRDefault="00677A95" w:rsidP="00677A95">
      <w:r>
        <w:tab/>
      </w:r>
      <w:r>
        <w:tab/>
        <w:t>=  Σ</w:t>
      </w:r>
      <w:r>
        <w:rPr>
          <w:rStyle w:val="subscript"/>
        </w:rPr>
        <w:t>ij</w:t>
      </w:r>
      <w:r>
        <w:t xml:space="preserve"> u</w:t>
      </w:r>
      <w:r w:rsidRPr="0008617B">
        <w:rPr>
          <w:rStyle w:val="superscript"/>
        </w:rPr>
        <w:t>ij</w:t>
      </w:r>
      <w:r>
        <w:t xml:space="preserve"> [ α (e</w:t>
      </w:r>
      <w:r>
        <w:rPr>
          <w:rStyle w:val="subscript"/>
        </w:rPr>
        <w:t>i</w:t>
      </w:r>
      <w:r>
        <w:sym w:font="Symbol" w:char="F0C4"/>
      </w:r>
      <w:r>
        <w:t>e'</w:t>
      </w:r>
      <w:r>
        <w:rPr>
          <w:rStyle w:val="subscript"/>
        </w:rPr>
        <w:t>j</w:t>
      </w:r>
      <w:r>
        <w:t>) + β(e</w:t>
      </w:r>
      <w:r>
        <w:rPr>
          <w:rStyle w:val="subscript"/>
        </w:rPr>
        <w:t>i</w:t>
      </w:r>
      <w:r>
        <w:sym w:font="Symbol" w:char="F0C4"/>
      </w:r>
      <w:r>
        <w:t>e'</w:t>
      </w:r>
      <w:r>
        <w:rPr>
          <w:rStyle w:val="subscript"/>
        </w:rPr>
        <w:t>j</w:t>
      </w:r>
      <w:r>
        <w:t>)]  = α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 β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xml:space="preserve">)] </w:t>
      </w:r>
    </w:p>
    <w:p w14:paraId="05209BDA" w14:textId="77777777" w:rsidR="00677A95" w:rsidRDefault="00677A95" w:rsidP="00677A95"/>
    <w:p w14:paraId="4F079CD0" w14:textId="77777777" w:rsidR="00677A95" w:rsidRDefault="00677A95" w:rsidP="00677A95">
      <w:pPr>
        <w:tabs>
          <w:tab w:val="left" w:pos="7200"/>
          <w:tab w:val="left" w:pos="7920"/>
          <w:tab w:val="right" w:pos="9270"/>
        </w:tabs>
      </w:pPr>
      <w:r>
        <w:tab/>
      </w:r>
      <w:r>
        <w:tab/>
        <w:t>= α u + β u .</w:t>
      </w:r>
      <w:r>
        <w:tab/>
      </w:r>
      <w:r>
        <w:tab/>
      </w:r>
      <w:r>
        <w:tab/>
      </w:r>
      <w:r>
        <w:tab/>
      </w:r>
      <w:r>
        <w:tab/>
      </w:r>
      <w:r>
        <w:tab/>
      </w:r>
      <w:r>
        <w:tab/>
      </w:r>
      <w:r>
        <w:tab/>
      </w:r>
      <w:r>
        <w:tab/>
      </w:r>
      <w:r>
        <w:tab/>
        <w:t>(1.1.13)</w:t>
      </w:r>
    </w:p>
    <w:p w14:paraId="7217AE40" w14:textId="77777777" w:rsidR="00677A95" w:rsidRDefault="00677A95" w:rsidP="00677A95"/>
    <w:p w14:paraId="1184D386" w14:textId="77777777" w:rsidR="00677A95" w:rsidRDefault="00677A95" w:rsidP="00677A95">
      <w:r>
        <w:t>In this manner, all the required properties of a vector space can be verified for general elements of V</w:t>
      </w:r>
      <w:r>
        <w:sym w:font="Symbol" w:char="F0C4"/>
      </w:r>
      <w:r>
        <w:t xml:space="preserve">W. </w:t>
      </w:r>
    </w:p>
    <w:p w14:paraId="2FB38257" w14:textId="77777777" w:rsidR="00677A95" w:rsidRDefault="00677A95" w:rsidP="00677A95"/>
    <w:p w14:paraId="149C0219" w14:textId="77777777" w:rsidR="00677A95" w:rsidRDefault="00677A95" w:rsidP="00677A95">
      <w:r>
        <w:rPr>
          <w:u w:val="single"/>
        </w:rPr>
        <w:t>11</w:t>
      </w:r>
      <w:r w:rsidRPr="00432E6E">
        <w:rPr>
          <w:u w:val="single"/>
        </w:rPr>
        <w:t>. Vector vs Tensor</w:t>
      </w:r>
      <w:r>
        <w:t>. Since V</w:t>
      </w:r>
      <w:r>
        <w:sym w:font="Symbol" w:char="F0C4"/>
      </w:r>
      <w:r>
        <w:t>W is a vector space, it is proper to refer to its elements v</w:t>
      </w:r>
      <w:r>
        <w:sym w:font="Symbol" w:char="F0C4"/>
      </w:r>
      <w:r>
        <w:t>w (or linear combinations of same) as "vectors". On the other hand, we shall refer to v</w:t>
      </w:r>
      <w:r>
        <w:sym w:font="Symbol" w:char="F0C4"/>
      </w:r>
      <w:r>
        <w:t xml:space="preserve">w as a "tensor" </w:t>
      </w:r>
      <w:r w:rsidR="00B97E89">
        <w:t xml:space="preserve">( a cross tensor) </w:t>
      </w:r>
      <w:r>
        <w:t>in the tensor product space V</w:t>
      </w:r>
      <w:r>
        <w:sym w:font="Symbol" w:char="F0C4"/>
      </w:r>
      <w:r>
        <w:t xml:space="preserve">W. In particular, it is a "rank-2 tensor" composed from v and w which are vectors in their respective vector spaces V and W. The word vector must be evaluated in its context. The notion of tensors is developed more in </w:t>
      </w:r>
      <w:r w:rsidRPr="000D0F28">
        <w:rPr>
          <w:color w:val="FF0000"/>
        </w:rPr>
        <w:t xml:space="preserve">Section 1.4 </w:t>
      </w:r>
      <w:r>
        <w:t xml:space="preserve">below. </w:t>
      </w:r>
    </w:p>
    <w:p w14:paraId="40093F4A" w14:textId="77777777" w:rsidR="00677A95" w:rsidRDefault="00677A95" w:rsidP="00677A95"/>
    <w:p w14:paraId="3DCDDB4A" w14:textId="77777777" w:rsidR="00677A95" w:rsidRDefault="00677A95" w:rsidP="00677A95">
      <w:r w:rsidRPr="00432E6E">
        <w:rPr>
          <w:u w:val="single"/>
        </w:rPr>
        <w:t>1</w:t>
      </w:r>
      <w:r>
        <w:rPr>
          <w:u w:val="single"/>
        </w:rPr>
        <w:t>2</w:t>
      </w:r>
      <w:r w:rsidRPr="00432E6E">
        <w:rPr>
          <w:u w:val="single"/>
        </w:rPr>
        <w:t>. Dimension of V</w:t>
      </w:r>
      <w:r w:rsidRPr="00432E6E">
        <w:rPr>
          <w:u w:val="single"/>
        </w:rPr>
        <w:sym w:font="Symbol" w:char="F0C4"/>
      </w:r>
      <w:r w:rsidRPr="00432E6E">
        <w:rPr>
          <w:u w:val="single"/>
        </w:rPr>
        <w:t>W.</w:t>
      </w:r>
      <w:r>
        <w:t xml:space="preserve"> As noted above, the basis of the vector space V</w:t>
      </w:r>
      <w:r>
        <w:sym w:font="Symbol" w:char="F0C4"/>
      </w:r>
      <w:r>
        <w:t>W consists of elements of the form e</w:t>
      </w:r>
      <w:r>
        <w:rPr>
          <w:rStyle w:val="subscript"/>
        </w:rPr>
        <w:t>i</w:t>
      </w:r>
      <w:r>
        <w:sym w:font="Symbol" w:char="F0C4"/>
      </w:r>
      <w:r>
        <w:t>e'</w:t>
      </w:r>
      <w:r>
        <w:rPr>
          <w:rStyle w:val="subscript"/>
        </w:rPr>
        <w:t>j</w:t>
      </w:r>
      <w:r>
        <w:t xml:space="preserve"> . If the dimensions of V and W are n and n', then i takes n values, j takes n' values, and the dimension of the vector space V</w:t>
      </w:r>
      <w:r>
        <w:sym w:font="Symbol" w:char="F0C4"/>
      </w:r>
      <w:r>
        <w:t>W is n*n' ( = nn'), the product of the separate vector space dimensions:</w:t>
      </w:r>
    </w:p>
    <w:p w14:paraId="1D6284D2" w14:textId="77777777" w:rsidR="00677A95" w:rsidRDefault="00677A95" w:rsidP="00677A95"/>
    <w:p w14:paraId="678E2515" w14:textId="77777777" w:rsidR="00677A95" w:rsidRPr="000D0F28" w:rsidRDefault="00677A95" w:rsidP="00677A95">
      <w:pPr>
        <w:tabs>
          <w:tab w:val="left" w:pos="7200"/>
          <w:tab w:val="left" w:pos="7920"/>
          <w:tab w:val="right" w:pos="9270"/>
        </w:tabs>
      </w:pPr>
      <w:r>
        <w:tab/>
        <w:t>dim(V</w:t>
      </w:r>
      <w:r>
        <w:sym w:font="Symbol" w:char="F0C4"/>
      </w:r>
      <w:r>
        <w:t>W) = n*n'</w:t>
      </w:r>
      <w:r>
        <w:tab/>
      </w:r>
      <w:r>
        <w:tab/>
        <w:t xml:space="preserve">where </w:t>
      </w:r>
      <w:r>
        <w:tab/>
        <w:t>n = dim(V)  and n' = dim(W)</w:t>
      </w:r>
      <w:r>
        <w:tab/>
      </w:r>
      <w:r>
        <w:tab/>
      </w:r>
      <w:r>
        <w:tab/>
      </w:r>
      <w:r>
        <w:tab/>
        <w:t>(1.1.14)</w:t>
      </w:r>
    </w:p>
    <w:p w14:paraId="53318AB1" w14:textId="77777777" w:rsidR="00677A95" w:rsidRDefault="00677A95" w:rsidP="00677A95"/>
    <w:p w14:paraId="2EA29001" w14:textId="77777777" w:rsidR="00677A95" w:rsidRDefault="00677A95" w:rsidP="00677A95">
      <w:r w:rsidRPr="00432E6E">
        <w:rPr>
          <w:u w:val="single"/>
        </w:rPr>
        <w:t>1</w:t>
      </w:r>
      <w:r>
        <w:rPr>
          <w:u w:val="single"/>
        </w:rPr>
        <w:t>3</w:t>
      </w:r>
      <w:r w:rsidRPr="00432E6E">
        <w:rPr>
          <w:u w:val="single"/>
        </w:rPr>
        <w:t>. Generalization.</w:t>
      </w:r>
      <w:r>
        <w:t xml:space="preserve"> The above development is easily generalized to the tensor product of any finite number of vector spaces. One first defines F(V,W,....Z) as linear combinations of elements of the Cartesian product space VxWx..xZ , which elements have the form (v,x,...z). One then defines a large set of equivalence relations analogous to those described above. One ends up with a large set of linear combinations which are all equivalent to 0, and this defines the equivalence class N. One then creates F(V,W,....Z)/N as the space of linear combinations where any pieces which are equivalent to 0 are filtered out. One then defines</w:t>
      </w:r>
    </w:p>
    <w:p w14:paraId="2D7B38D3" w14:textId="77777777" w:rsidR="00677A95" w:rsidRDefault="00677A95" w:rsidP="00677A95"/>
    <w:p w14:paraId="6B3FD4E9" w14:textId="77777777" w:rsidR="00677A95" w:rsidRPr="000D0F28" w:rsidRDefault="00677A95" w:rsidP="00677A95">
      <w:pPr>
        <w:tabs>
          <w:tab w:val="left" w:pos="7200"/>
          <w:tab w:val="left" w:pos="7920"/>
          <w:tab w:val="right" w:pos="9270"/>
        </w:tabs>
      </w:pPr>
      <w:r>
        <w:tab/>
        <w:t xml:space="preserve"> V</w:t>
      </w:r>
      <w:r>
        <w:sym w:font="Symbol" w:char="F0C4"/>
      </w:r>
      <w:r>
        <w:t>W</w:t>
      </w:r>
      <w:r>
        <w:sym w:font="Symbol" w:char="F0C4"/>
      </w:r>
      <w:r>
        <w:t>...</w:t>
      </w:r>
      <w:r>
        <w:sym w:font="Symbol" w:char="F0C4"/>
      </w:r>
      <w:r>
        <w:t xml:space="preserve">Z  ≡  F(VxWx...xZ)/N   =  the tensor product of spaces V and W and... and Z. </w:t>
      </w:r>
      <w:r>
        <w:tab/>
        <w:t>(1.1.15)</w:t>
      </w:r>
    </w:p>
    <w:p w14:paraId="0AD7DBD2" w14:textId="77777777" w:rsidR="00677A95" w:rsidRPr="004A58E9" w:rsidRDefault="00677A95" w:rsidP="00677A95">
      <w:r>
        <w:tab/>
      </w:r>
    </w:p>
    <w:p w14:paraId="1618AD6E" w14:textId="77777777" w:rsidR="00677A95" w:rsidRDefault="00677A95" w:rsidP="00677A95">
      <w:r>
        <w:t>The tensor product space V</w:t>
      </w:r>
      <w:r>
        <w:sym w:font="Symbol" w:char="F0C4"/>
      </w:r>
      <w:r>
        <w:t>W</w:t>
      </w:r>
      <w:r>
        <w:sym w:font="Symbol" w:char="F0C4"/>
      </w:r>
      <w:r>
        <w:t>...</w:t>
      </w:r>
      <w:r>
        <w:sym w:font="Symbol" w:char="F0C4"/>
      </w:r>
      <w:r>
        <w:t>Z is the set of all linear combinations of elements (v,w,...z) of the Cartesian product space VxWx...xZ, written as v</w:t>
      </w:r>
      <w:r>
        <w:sym w:font="Symbol" w:char="F0C4"/>
      </w:r>
      <w:r>
        <w:t>w</w:t>
      </w:r>
      <w:r>
        <w:sym w:font="Symbol" w:char="F0C4"/>
      </w:r>
      <w:r>
        <w:t>...</w:t>
      </w:r>
      <w:r>
        <w:sym w:font="Symbol" w:char="F0C4"/>
      </w:r>
      <w:r>
        <w:t xml:space="preserve">z, where the following rules are </w:t>
      </w:r>
      <w:r w:rsidRPr="004A58E9">
        <w:rPr>
          <w:i/>
        </w:rPr>
        <w:t>declared by fiat</w:t>
      </w:r>
      <w:r>
        <w:t xml:space="preserve">:  </w:t>
      </w:r>
    </w:p>
    <w:p w14:paraId="4BC219E5" w14:textId="77777777" w:rsidR="00677A95" w:rsidRDefault="00677A95" w:rsidP="00677A95"/>
    <w:p w14:paraId="70684439" w14:textId="77777777" w:rsidR="00677A95" w:rsidRDefault="00677A95" w:rsidP="00677A95">
      <w:r>
        <w:tab/>
      </w:r>
      <w:r>
        <w:tab/>
        <w:t>(v</w:t>
      </w:r>
      <w:r>
        <w:rPr>
          <w:rStyle w:val="subscript"/>
        </w:rPr>
        <w:t>1</w:t>
      </w:r>
      <w:r>
        <w:t>+v</w:t>
      </w:r>
      <w:r>
        <w:rPr>
          <w:rStyle w:val="subscript"/>
        </w:rPr>
        <w:t>2</w:t>
      </w:r>
      <w:r>
        <w:t>)</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 xml:space="preserve">z </w:t>
      </w:r>
    </w:p>
    <w:p w14:paraId="6B0E3D55" w14:textId="77777777" w:rsidR="00677A95" w:rsidRDefault="00677A95" w:rsidP="00677A95"/>
    <w:p w14:paraId="1C53E52F" w14:textId="77777777" w:rsidR="00677A95" w:rsidRDefault="00677A95" w:rsidP="00677A95">
      <w:r>
        <w:tab/>
      </w:r>
      <w:r>
        <w:tab/>
        <w:t>v</w:t>
      </w:r>
      <w:r>
        <w:sym w:font="Symbol" w:char="F0C4"/>
      </w:r>
      <w:r>
        <w:t>(w</w:t>
      </w:r>
      <w:r>
        <w:rPr>
          <w:rStyle w:val="subscript"/>
        </w:rPr>
        <w:t>1</w:t>
      </w:r>
      <w:r>
        <w:t>+w</w:t>
      </w:r>
      <w:r>
        <w:rPr>
          <w:rStyle w:val="subscript"/>
        </w:rPr>
        <w:t>2</w:t>
      </w:r>
      <w:r>
        <w:t>)</w:t>
      </w:r>
      <w:r>
        <w:sym w:font="Symbol" w:char="F0C4"/>
      </w:r>
      <w:r>
        <w:t xml:space="preserve"> .... </w:t>
      </w:r>
      <w:r>
        <w:sym w:font="Symbol" w:char="F0C4"/>
      </w:r>
      <w:r>
        <w:t>z  =  v</w:t>
      </w:r>
      <w:r>
        <w:sym w:font="Symbol" w:char="F0C4"/>
      </w:r>
      <w:r w:rsidRPr="000D0F28">
        <w:rPr>
          <w:color w:val="FF0000"/>
        </w:rPr>
        <w:t>w</w:t>
      </w:r>
      <w:r w:rsidRPr="000D0F28">
        <w:rPr>
          <w:rStyle w:val="subscript"/>
          <w:color w:val="FF0000"/>
        </w:rPr>
        <w:t>1</w:t>
      </w:r>
      <w:r>
        <w:sym w:font="Symbol" w:char="F0C4"/>
      </w:r>
      <w:r>
        <w:t xml:space="preserve"> .... </w:t>
      </w:r>
      <w:r>
        <w:sym w:font="Symbol" w:char="F0C4"/>
      </w:r>
      <w:r>
        <w:t>z   +    v</w:t>
      </w:r>
      <w:r>
        <w:sym w:font="Symbol" w:char="F0C4"/>
      </w:r>
      <w:r w:rsidRPr="000D0F28">
        <w:rPr>
          <w:color w:val="FF0000"/>
        </w:rPr>
        <w:t>w</w:t>
      </w:r>
      <w:r w:rsidRPr="000D0F28">
        <w:rPr>
          <w:rStyle w:val="subscript"/>
          <w:color w:val="FF0000"/>
        </w:rPr>
        <w:t>2</w:t>
      </w:r>
      <w:r>
        <w:sym w:font="Symbol" w:char="F0C4"/>
      </w:r>
      <w:r>
        <w:t xml:space="preserve"> .... </w:t>
      </w:r>
      <w:r>
        <w:sym w:font="Symbol" w:char="F0C4"/>
      </w:r>
      <w:r>
        <w:t>z ,       etc'</w:t>
      </w:r>
      <w:r>
        <w:tab/>
      </w:r>
      <w:r>
        <w:tab/>
      </w:r>
      <w:r>
        <w:tab/>
      </w:r>
      <w:r>
        <w:tab/>
      </w:r>
    </w:p>
    <w:p w14:paraId="598C06ED" w14:textId="77777777" w:rsidR="00677A95" w:rsidRDefault="00677A95" w:rsidP="00677A95">
      <w:r>
        <w:t xml:space="preserve">and </w:t>
      </w:r>
    </w:p>
    <w:p w14:paraId="6BF29D8B" w14:textId="77777777" w:rsidR="00677A95" w:rsidRDefault="00677A95" w:rsidP="00677A95">
      <w:pPr>
        <w:tabs>
          <w:tab w:val="left" w:pos="7200"/>
          <w:tab w:val="left" w:pos="7920"/>
          <w:tab w:val="right" w:pos="9270"/>
        </w:tabs>
      </w:pPr>
      <w:r>
        <w:tab/>
      </w:r>
      <w:r>
        <w:tab/>
        <w:t>s(v</w:t>
      </w:r>
      <w:r>
        <w:sym w:font="Symbol" w:char="F0C4"/>
      </w:r>
      <w:r>
        <w:t>w</w:t>
      </w:r>
      <w:r>
        <w:sym w:font="Symbol" w:char="F0C4"/>
      </w:r>
      <w:r>
        <w:t>...</w:t>
      </w:r>
      <w:r>
        <w:sym w:font="Symbol" w:char="F0C4"/>
      </w:r>
      <w:r>
        <w:t>z) = (</w:t>
      </w:r>
      <w:r>
        <w:rPr>
          <w:color w:val="FF0000"/>
        </w:rPr>
        <w:t>s</w:t>
      </w:r>
      <w:r>
        <w:t>v)</w:t>
      </w:r>
      <w:r>
        <w:sym w:font="Symbol" w:char="F0C4"/>
      </w:r>
      <w:r>
        <w:t>w</w:t>
      </w:r>
      <w:r>
        <w:sym w:font="Symbol" w:char="F0C4"/>
      </w:r>
      <w:r>
        <w:t>...</w:t>
      </w:r>
      <w:r>
        <w:sym w:font="Symbol" w:char="F0C4"/>
      </w:r>
      <w:r>
        <w:t>z  = v</w:t>
      </w:r>
      <w:r>
        <w:sym w:font="Symbol" w:char="F0C4"/>
      </w:r>
      <w:r>
        <w:t>(</w:t>
      </w:r>
      <w:r>
        <w:rPr>
          <w:color w:val="FF0000"/>
        </w:rPr>
        <w:t>s</w:t>
      </w:r>
      <w:r>
        <w:t>w)</w:t>
      </w:r>
      <w:r>
        <w:sym w:font="Symbol" w:char="F0C4"/>
      </w:r>
      <w:r>
        <w:t>...</w:t>
      </w:r>
      <w:r>
        <w:sym w:font="Symbol" w:char="F0C4"/>
      </w:r>
      <w:r>
        <w:t>z ,   etc'</w:t>
      </w:r>
      <w:r>
        <w:tab/>
      </w:r>
      <w:r>
        <w:tab/>
        <w:t xml:space="preserve"> s ϵ K</w:t>
      </w:r>
      <w:r>
        <w:tab/>
      </w:r>
      <w:r>
        <w:tab/>
      </w:r>
      <w:r>
        <w:tab/>
        <w:t>(1.1.16)</w:t>
      </w:r>
      <w:r>
        <w:tab/>
      </w:r>
      <w:r>
        <w:tab/>
      </w:r>
    </w:p>
    <w:p w14:paraId="5592C977" w14:textId="77777777" w:rsidR="00677A95" w:rsidRDefault="00677A95" w:rsidP="00677A95">
      <w:r>
        <w:t>When these rules are written for a function f(v,w,....z) one has,</w:t>
      </w:r>
    </w:p>
    <w:p w14:paraId="7B47D0B0" w14:textId="77777777" w:rsidR="00677A95" w:rsidRDefault="00677A95" w:rsidP="00677A95"/>
    <w:p w14:paraId="0D1DF6D0" w14:textId="77777777" w:rsidR="00677A95" w:rsidRDefault="00677A95" w:rsidP="00677A95">
      <w:r>
        <w:tab/>
        <w:t>f(v</w:t>
      </w:r>
      <w:r>
        <w:rPr>
          <w:rStyle w:val="subscript"/>
        </w:rPr>
        <w:t>1</w:t>
      </w:r>
      <w:r>
        <w:t>+v</w:t>
      </w:r>
      <w:r>
        <w:rPr>
          <w:rStyle w:val="subscript"/>
        </w:rPr>
        <w:t>2</w:t>
      </w:r>
      <w:r>
        <w:t>,w,...z) = f(v</w:t>
      </w:r>
      <w:r>
        <w:rPr>
          <w:rStyle w:val="subscript"/>
        </w:rPr>
        <w:t>1</w:t>
      </w:r>
      <w:r>
        <w:t>,w,...z) + f(v</w:t>
      </w:r>
      <w:r>
        <w:rPr>
          <w:rStyle w:val="subscript"/>
        </w:rPr>
        <w:t>2</w:t>
      </w:r>
      <w:r>
        <w:t>,w,...z)</w:t>
      </w:r>
    </w:p>
    <w:p w14:paraId="51923B3D" w14:textId="77777777" w:rsidR="00677A95" w:rsidRDefault="00677A95" w:rsidP="00677A95">
      <w:r>
        <w:tab/>
        <w:t>f(v,w</w:t>
      </w:r>
      <w:r>
        <w:rPr>
          <w:rStyle w:val="subscript"/>
        </w:rPr>
        <w:t>1</w:t>
      </w:r>
      <w:r>
        <w:t>+w</w:t>
      </w:r>
      <w:r>
        <w:rPr>
          <w:rStyle w:val="subscript"/>
        </w:rPr>
        <w:t>2</w:t>
      </w:r>
      <w:r>
        <w:t>,...z) = f(v,w</w:t>
      </w:r>
      <w:r>
        <w:rPr>
          <w:rStyle w:val="subscript"/>
        </w:rPr>
        <w:t>1</w:t>
      </w:r>
      <w:r>
        <w:t>,...z) +  f(v,w</w:t>
      </w:r>
      <w:r>
        <w:rPr>
          <w:rStyle w:val="subscript"/>
        </w:rPr>
        <w:t>2</w:t>
      </w:r>
      <w:r>
        <w:t xml:space="preserve">,...z),  </w:t>
      </w:r>
      <w:r>
        <w:tab/>
        <w:t>etc</w:t>
      </w:r>
    </w:p>
    <w:p w14:paraId="71F77D68" w14:textId="77777777" w:rsidR="00677A95" w:rsidRDefault="00677A95" w:rsidP="00677A95">
      <w:r>
        <w:tab/>
      </w:r>
    </w:p>
    <w:p w14:paraId="3E92EE5A" w14:textId="77777777" w:rsidR="00677A95" w:rsidRPr="000D0F28" w:rsidRDefault="00677A95" w:rsidP="00677A95">
      <w:pPr>
        <w:tabs>
          <w:tab w:val="left" w:pos="7200"/>
          <w:tab w:val="left" w:pos="7920"/>
          <w:tab w:val="right" w:pos="9270"/>
        </w:tabs>
      </w:pPr>
      <w:r>
        <w:tab/>
        <w:t xml:space="preserve">s f(v,w,...z) = f(sv,w...z) = f(v,sw,...), etc. </w:t>
      </w:r>
      <w:r>
        <w:tab/>
      </w:r>
      <w:r>
        <w:tab/>
        <w:t xml:space="preserve"> s ϵ K</w:t>
      </w:r>
      <w:r>
        <w:tab/>
      </w:r>
      <w:r>
        <w:tab/>
      </w:r>
      <w:r>
        <w:tab/>
      </w:r>
      <w:r>
        <w:tab/>
      </w:r>
      <w:r>
        <w:tab/>
        <w:t>(1.1.17)</w:t>
      </w:r>
    </w:p>
    <w:p w14:paraId="25CEB802" w14:textId="77777777" w:rsidR="00677A95" w:rsidRDefault="00677A95" w:rsidP="00677A95"/>
    <w:p w14:paraId="0675D8E1" w14:textId="77777777" w:rsidR="00677A95" w:rsidRDefault="00677A95" w:rsidP="00677A95">
      <w:r>
        <w:t>If there are k factors in the tensor product V</w:t>
      </w:r>
      <w:r>
        <w:sym w:font="Symbol" w:char="F0C4"/>
      </w:r>
      <w:r>
        <w:t>W</w:t>
      </w:r>
      <w:r>
        <w:sym w:font="Symbol" w:char="F0C4"/>
      </w:r>
      <w:r>
        <w:t>...</w:t>
      </w:r>
      <w:r>
        <w:sym w:font="Symbol" w:char="F0C4"/>
      </w:r>
      <w:r>
        <w:t xml:space="preserve">Z, then the function f has k arguments, and a function obeying all of the above rules is said to be </w:t>
      </w:r>
      <w:r w:rsidRPr="00740564">
        <w:rPr>
          <w:b/>
        </w:rPr>
        <w:t>k-multilinear</w:t>
      </w:r>
      <w:r>
        <w:t>. For k = 2 we have bilinear, for k = 3 we have trilinear, and so on. One can mix in the scalar rule by saying for example</w:t>
      </w:r>
    </w:p>
    <w:p w14:paraId="720DF365" w14:textId="77777777" w:rsidR="00677A95" w:rsidRDefault="00677A95" w:rsidP="00677A95"/>
    <w:p w14:paraId="1C3F6AB8" w14:textId="77777777" w:rsidR="00677A95" w:rsidRDefault="00677A95" w:rsidP="00677A95">
      <w:r>
        <w:tab/>
        <w:t>f( s</w:t>
      </w:r>
      <w:r>
        <w:rPr>
          <w:rStyle w:val="subscript"/>
        </w:rPr>
        <w:t>1</w:t>
      </w:r>
      <w:r>
        <w:t>v</w:t>
      </w:r>
      <w:r>
        <w:rPr>
          <w:rStyle w:val="subscript"/>
        </w:rPr>
        <w:t>1</w:t>
      </w:r>
      <w:r>
        <w:t>+s</w:t>
      </w:r>
      <w:r>
        <w:rPr>
          <w:rStyle w:val="subscript"/>
        </w:rPr>
        <w:t>2</w:t>
      </w:r>
      <w:r>
        <w:t>v</w:t>
      </w:r>
      <w:r>
        <w:rPr>
          <w:rStyle w:val="subscript"/>
        </w:rPr>
        <w:t>2</w:t>
      </w:r>
      <w:r>
        <w:t>, w, ...z) = s</w:t>
      </w:r>
      <w:r>
        <w:rPr>
          <w:rStyle w:val="subscript"/>
        </w:rPr>
        <w:t>1</w:t>
      </w:r>
      <w:r>
        <w:t>f(v</w:t>
      </w:r>
      <w:r>
        <w:rPr>
          <w:rStyle w:val="subscript"/>
        </w:rPr>
        <w:t>1</w:t>
      </w:r>
      <w:r>
        <w:t>,w,...z) + s</w:t>
      </w:r>
      <w:r>
        <w:rPr>
          <w:rStyle w:val="subscript"/>
        </w:rPr>
        <w:t>2</w:t>
      </w:r>
      <w:r>
        <w:t>f(v</w:t>
      </w:r>
      <w:r>
        <w:rPr>
          <w:rStyle w:val="subscript"/>
        </w:rPr>
        <w:t>2</w:t>
      </w:r>
      <w:r>
        <w:t>,w,...z)</w:t>
      </w:r>
    </w:p>
    <w:p w14:paraId="47EDE697" w14:textId="77777777" w:rsidR="00677A95" w:rsidRPr="000D0F28"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...z) = s</w:t>
      </w:r>
      <w:r>
        <w:rPr>
          <w:rStyle w:val="subscript"/>
        </w:rPr>
        <w:t>1</w:t>
      </w:r>
      <w:r>
        <w:t>f(v,w</w:t>
      </w:r>
      <w:r>
        <w:rPr>
          <w:rStyle w:val="subscript"/>
        </w:rPr>
        <w:t>1</w:t>
      </w:r>
      <w:r>
        <w:t>,...z) + s</w:t>
      </w:r>
      <w:r>
        <w:rPr>
          <w:rStyle w:val="subscript"/>
        </w:rPr>
        <w:t>2</w:t>
      </w:r>
      <w:r>
        <w:t>f(v,w</w:t>
      </w:r>
      <w:r>
        <w:rPr>
          <w:rStyle w:val="subscript"/>
        </w:rPr>
        <w:t>1</w:t>
      </w:r>
      <w:r>
        <w:t xml:space="preserve">,...z),  etc. </w:t>
      </w:r>
      <w:r>
        <w:tab/>
      </w:r>
      <w:r>
        <w:tab/>
      </w:r>
      <w:r>
        <w:tab/>
      </w:r>
      <w:r>
        <w:tab/>
      </w:r>
      <w:r>
        <w:tab/>
        <w:t>(1.1.18)</w:t>
      </w:r>
    </w:p>
    <w:p w14:paraId="0CB40F37" w14:textId="77777777" w:rsidR="00677A95" w:rsidRPr="00740564" w:rsidRDefault="00677A95" w:rsidP="00677A95"/>
    <w:p w14:paraId="72B87B15" w14:textId="77777777" w:rsidR="00677A95" w:rsidRDefault="00677A95" w:rsidP="00677A95">
      <w:r>
        <w:t xml:space="preserve">We can then regard the set of </w:t>
      </w:r>
      <w:r>
        <w:sym w:font="Symbol" w:char="F0C4"/>
      </w:r>
      <w:r>
        <w:t xml:space="preserve"> rules shown above as describing k-multilinearity for the tensor product space V</w:t>
      </w:r>
      <w:r>
        <w:sym w:font="Symbol" w:char="F0C4"/>
      </w:r>
      <w:r>
        <w:t>W</w:t>
      </w:r>
      <w:r>
        <w:sym w:font="Symbol" w:char="F0C4"/>
      </w:r>
      <w:r>
        <w:t>...</w:t>
      </w:r>
      <w:r>
        <w:sym w:font="Symbol" w:char="F0C4"/>
      </w:r>
      <w:r>
        <w:t xml:space="preserve">Z. Written in the second form, </w:t>
      </w:r>
    </w:p>
    <w:p w14:paraId="2A56C71F" w14:textId="77777777" w:rsidR="00677A95" w:rsidRDefault="00677A95" w:rsidP="00677A95"/>
    <w:p w14:paraId="5E21B8B7"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4EB8371F" w14:textId="77777777" w:rsidR="00677A95" w:rsidRPr="000D0F28" w:rsidRDefault="00677A95" w:rsidP="00677A95">
      <w:pPr>
        <w:tabs>
          <w:tab w:val="left" w:pos="7200"/>
          <w:tab w:val="left" w:pos="7920"/>
          <w:tab w:val="right" w:pos="9270"/>
        </w:tabs>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 xml:space="preserve">z).   etc.  </w:t>
      </w:r>
      <w:r>
        <w:tab/>
      </w:r>
      <w:r>
        <w:tab/>
        <w:t>(1.1.19)</w:t>
      </w:r>
    </w:p>
    <w:p w14:paraId="0C2776A8" w14:textId="77777777" w:rsidR="00677A95" w:rsidRDefault="00677A95" w:rsidP="00677A95">
      <w:r>
        <w:tab/>
      </w:r>
      <w:r>
        <w:tab/>
      </w:r>
    </w:p>
    <w:p w14:paraId="60FFCF11" w14:textId="77777777" w:rsidR="00677A95" w:rsidRDefault="00677A95" w:rsidP="00677A95">
      <w:r>
        <w:t>An alternate approach to developing the tensor product of three or more vector spaces is to inductively build up by grouping things. For example</w:t>
      </w:r>
    </w:p>
    <w:p w14:paraId="50B79651" w14:textId="77777777" w:rsidR="00677A95" w:rsidRDefault="00677A95" w:rsidP="00677A95"/>
    <w:p w14:paraId="2E0E84C8" w14:textId="77777777" w:rsidR="00677A95" w:rsidRDefault="00677A95" w:rsidP="00677A95">
      <w:r>
        <w:tab/>
        <w:t>V</w:t>
      </w:r>
      <w:r>
        <w:sym w:font="Symbol" w:char="F0C4"/>
      </w:r>
      <w:r>
        <w:t>W</w:t>
      </w:r>
      <w:r>
        <w:sym w:font="Symbol" w:char="F0C4"/>
      </w:r>
      <w:r>
        <w:t>X  = (V</w:t>
      </w:r>
      <w:r>
        <w:sym w:font="Symbol" w:char="F0C4"/>
      </w:r>
      <w:r>
        <w:t xml:space="preserve">W) </w:t>
      </w:r>
      <w:r>
        <w:sym w:font="Symbol" w:char="F0C4"/>
      </w:r>
      <w:r>
        <w:t xml:space="preserve"> X   = the tensor product of two vector spaces, one of which is V</w:t>
      </w:r>
      <w:r>
        <w:sym w:font="Symbol" w:char="F0C4"/>
      </w:r>
      <w:r>
        <w:t>W</w:t>
      </w:r>
    </w:p>
    <w:p w14:paraId="7E08C0F2" w14:textId="77777777" w:rsidR="00677A95" w:rsidRDefault="00677A95" w:rsidP="00677A95"/>
    <w:p w14:paraId="30DF1161" w14:textId="77777777" w:rsidR="00677A95" w:rsidRPr="00087453" w:rsidRDefault="00677A95" w:rsidP="00677A95">
      <w:r>
        <w:tab/>
        <w:t>V</w:t>
      </w:r>
      <w:r>
        <w:sym w:font="Symbol" w:char="F0C4"/>
      </w:r>
      <w:r>
        <w:t>W</w:t>
      </w:r>
      <w:r>
        <w:sym w:font="Symbol" w:char="F0C4"/>
      </w:r>
      <w:r>
        <w:t>X</w:t>
      </w:r>
      <w:r>
        <w:sym w:font="Symbol" w:char="F0C4"/>
      </w:r>
      <w:r>
        <w:t>Y = (V</w:t>
      </w:r>
      <w:r>
        <w:sym w:font="Symbol" w:char="F0C4"/>
      </w:r>
      <w:r>
        <w:t>W</w:t>
      </w:r>
      <w:r>
        <w:sym w:font="Symbol" w:char="F0C4"/>
      </w:r>
      <w:r>
        <w:t>X)</w:t>
      </w:r>
      <w:r>
        <w:sym w:font="Symbol" w:char="F0C4"/>
      </w:r>
      <w:r>
        <w:t>Y = the tensor product of two vector spaces, one of which is V</w:t>
      </w:r>
      <w:r>
        <w:sym w:font="Symbol" w:char="F0C4"/>
      </w:r>
      <w:r>
        <w:t>W</w:t>
      </w:r>
      <w:r>
        <w:sym w:font="Symbol" w:char="F0C4"/>
      </w:r>
      <w:r>
        <w:t>X</w:t>
      </w:r>
    </w:p>
    <w:p w14:paraId="78AA8DAD" w14:textId="77777777" w:rsidR="00677A95" w:rsidRPr="00087453" w:rsidRDefault="00677A95" w:rsidP="00677A95"/>
    <w:p w14:paraId="420A2513" w14:textId="77777777" w:rsidR="00677A95" w:rsidRPr="000D0F28" w:rsidRDefault="00677A95" w:rsidP="00677A95">
      <w:r>
        <w:t xml:space="preserve">The results are the same with either approach. </w:t>
      </w:r>
    </w:p>
    <w:p w14:paraId="1A3D343A" w14:textId="77777777" w:rsidR="00677A95" w:rsidRDefault="00677A95" w:rsidP="00677A95"/>
    <w:p w14:paraId="3909653F" w14:textId="77777777" w:rsidR="00677A95" w:rsidRDefault="00677A95" w:rsidP="00677A95">
      <w:pPr>
        <w:pStyle w:val="Heading3"/>
      </w:pPr>
      <w:bookmarkStart w:id="96" w:name="_Toc430718901"/>
      <w:bookmarkStart w:id="97" w:name="_Toc430718931"/>
      <w:bookmarkStart w:id="98" w:name="_Toc430718954"/>
      <w:bookmarkStart w:id="99" w:name="_Toc430718991"/>
      <w:bookmarkStart w:id="100" w:name="_Toc430959331"/>
      <w:bookmarkStart w:id="101" w:name="_Toc430959382"/>
      <w:bookmarkStart w:id="102" w:name="_Toc431043902"/>
      <w:bookmarkStart w:id="103" w:name="_Toc431043940"/>
      <w:bookmarkStart w:id="104" w:name="_Toc431044154"/>
      <w:bookmarkStart w:id="105" w:name="_Toc431044312"/>
      <w:bookmarkStart w:id="106" w:name="_Toc431044584"/>
      <w:bookmarkStart w:id="107" w:name="_Toc431044620"/>
      <w:bookmarkStart w:id="108" w:name="_Toc431044961"/>
      <w:bookmarkStart w:id="109" w:name="_Toc431044991"/>
      <w:bookmarkStart w:id="110" w:name="_Toc431045022"/>
      <w:bookmarkStart w:id="111" w:name="_Toc431045052"/>
      <w:bookmarkStart w:id="112" w:name="_Toc431045083"/>
      <w:bookmarkStart w:id="113" w:name="_Toc431045114"/>
      <w:bookmarkStart w:id="114" w:name="_Toc431045145"/>
      <w:bookmarkStart w:id="115" w:name="_Toc431113221"/>
      <w:bookmarkStart w:id="116" w:name="_Toc431117610"/>
      <w:bookmarkStart w:id="117" w:name="_Toc431315557"/>
      <w:bookmarkStart w:id="118" w:name="_Toc431315746"/>
      <w:bookmarkStart w:id="119" w:name="_Toc431387354"/>
      <w:bookmarkStart w:id="120" w:name="_Toc431387403"/>
      <w:bookmarkStart w:id="121" w:name="_Toc431387432"/>
      <w:bookmarkStart w:id="122" w:name="_Toc431387461"/>
      <w:bookmarkStart w:id="123" w:name="_Toc431387823"/>
      <w:bookmarkStart w:id="124" w:name="_Toc431387876"/>
      <w:bookmarkStart w:id="125" w:name="_Toc431387912"/>
      <w:bookmarkStart w:id="126" w:name="_Toc431445071"/>
      <w:bookmarkStart w:id="127" w:name="_Toc431469498"/>
      <w:bookmarkStart w:id="128" w:name="_Toc431475264"/>
      <w:bookmarkStart w:id="129" w:name="_Toc431478328"/>
      <w:bookmarkStart w:id="130" w:name="_Toc431478385"/>
      <w:bookmarkStart w:id="131" w:name="_Toc431485470"/>
      <w:bookmarkStart w:id="132" w:name="_Toc431486467"/>
      <w:bookmarkStart w:id="133" w:name="_Toc431486509"/>
      <w:bookmarkStart w:id="134" w:name="_Toc431487094"/>
      <w:bookmarkStart w:id="135" w:name="_Toc431551382"/>
      <w:bookmarkStart w:id="136" w:name="_Toc431566794"/>
      <w:bookmarkStart w:id="137" w:name="_Toc431576229"/>
      <w:bookmarkStart w:id="138" w:name="_Toc431623998"/>
      <w:bookmarkStart w:id="139" w:name="_Toc431628619"/>
      <w:bookmarkStart w:id="140" w:name="_Toc431736822"/>
      <w:bookmarkStart w:id="141" w:name="_Toc431825735"/>
      <w:bookmarkStart w:id="142" w:name="_Toc431833808"/>
      <w:bookmarkStart w:id="143" w:name="_Toc431833867"/>
      <w:r w:rsidRPr="00616C68">
        <w:t>1.</w:t>
      </w:r>
      <w:r>
        <w:t>2</w:t>
      </w:r>
      <w:r w:rsidRPr="00616C68">
        <w:t xml:space="preserve"> </w:t>
      </w:r>
      <w:r>
        <w:t xml:space="preserve">The </w:t>
      </w:r>
      <w:r w:rsidRPr="00616C68">
        <w:t>Ten</w:t>
      </w:r>
      <w:r>
        <w:t>sor Product in Category Theory</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387DE300" w14:textId="77777777" w:rsidR="00677A95" w:rsidRDefault="00677A95" w:rsidP="00677A95">
      <w:pPr>
        <w:rPr>
          <w:b/>
        </w:rPr>
      </w:pPr>
    </w:p>
    <w:p w14:paraId="507A4AEB" w14:textId="77777777" w:rsidR="00677A95" w:rsidRDefault="00677A95" w:rsidP="00677A95">
      <w:r>
        <w:t xml:space="preserve">Category theory is an attempt to abstract the essence of algebraic structures which apply generally to objects like vector spaces, sets, rings, groups, modules and so on. One encounters certain category diagrams which must allow for flow through the diagram in all possible ways (the diagram must "commute"). A diagram consists of certain objects which are connected by arrows known as morphisms. For our application, these arrows are function mappings between spaces, and two sequential arrows in a path represent function composition in the sense f o g. </w:t>
      </w:r>
    </w:p>
    <w:p w14:paraId="7E9903FE" w14:textId="77777777" w:rsidR="00677A95" w:rsidRPr="002B2F4B" w:rsidRDefault="00677A95" w:rsidP="00677A95">
      <w:r>
        <w:tab/>
        <w:t>At a higher level, if the objects in the diagram are themselves categories, the morphism arrows are called functors. For example, for the category C of "all vector spaces over a field K" where the diagram arrows are linear maps, one can regard the equation V</w:t>
      </w:r>
      <w:r>
        <w:rPr>
          <w:rStyle w:val="superscript"/>
        </w:rPr>
        <w:t>2</w:t>
      </w:r>
      <w:r>
        <w:t xml:space="preserve"> = V</w:t>
      </w:r>
      <w:r>
        <w:sym w:font="Symbol" w:char="F0C4"/>
      </w:r>
      <w:r>
        <w:t xml:space="preserve">V as lying in the map CxC → C, and this map is then a functor, and the mapping is said to be functorial. </w:t>
      </w:r>
    </w:p>
    <w:p w14:paraId="4F3B1352" w14:textId="77777777" w:rsidR="00677A95" w:rsidRDefault="00677A95" w:rsidP="00677A95">
      <w:r>
        <w:tab/>
        <w:t xml:space="preserve">Category theory is a relatively recent addition to the house of many mansions. With precursor work done by Emily Noether (whose work shows up in a lot of places), category theory was developed in the early 1940's by Saunders Mac Lane (and others) who then summarized the theory in a text </w:t>
      </w:r>
      <w:r w:rsidRPr="003B1D83">
        <w:rPr>
          <w:i/>
        </w:rPr>
        <w:t>Algebra</w:t>
      </w:r>
      <w:r>
        <w:t xml:space="preserve"> (1967) with coauthor Garrett Birkhoff. These same authors wrote the classic textbook </w:t>
      </w:r>
      <w:r w:rsidRPr="003B1D83">
        <w:rPr>
          <w:i/>
        </w:rPr>
        <w:t xml:space="preserve">A </w:t>
      </w:r>
      <w:r>
        <w:rPr>
          <w:i/>
        </w:rPr>
        <w:t>Survey</w:t>
      </w:r>
      <w:r w:rsidRPr="003B1D83">
        <w:rPr>
          <w:i/>
        </w:rPr>
        <w:t xml:space="preserve"> of </w:t>
      </w:r>
      <w:r>
        <w:rPr>
          <w:i/>
        </w:rPr>
        <w:t xml:space="preserve">Modern </w:t>
      </w:r>
      <w:r w:rsidRPr="003B1D83">
        <w:rPr>
          <w:i/>
        </w:rPr>
        <w:t>Algebra</w:t>
      </w:r>
      <w:r>
        <w:t xml:space="preserve"> (1941/1997) which is known to many students as "Birkhoff and MacLane". </w:t>
      </w:r>
    </w:p>
    <w:p w14:paraId="286107EF" w14:textId="77777777" w:rsidR="00677A95" w:rsidRDefault="00677A95" w:rsidP="00677A95">
      <w:r>
        <w:tab/>
        <w:t xml:space="preserve">We give here just an outline of this rather slippery tensor product development. It seems more of a fitting of our conclusion of Section 1.1 into category theory. The reader interested in more detail can look at Chapter 14 "Tensor Products" of Roman's text </w:t>
      </w:r>
      <w:r w:rsidRPr="003B1D83">
        <w:rPr>
          <w:i/>
        </w:rPr>
        <w:t>Advance</w:t>
      </w:r>
      <w:r>
        <w:rPr>
          <w:i/>
        </w:rPr>
        <w:t>d</w:t>
      </w:r>
      <w:r w:rsidRPr="003B1D83">
        <w:rPr>
          <w:i/>
        </w:rPr>
        <w:t xml:space="preserve"> Linear Algebra</w:t>
      </w:r>
      <w:r>
        <w:t xml:space="preserve"> (2007). </w:t>
      </w:r>
    </w:p>
    <w:p w14:paraId="2D7A18D1" w14:textId="77777777" w:rsidR="00677A95" w:rsidRDefault="00677A95" w:rsidP="00677A95">
      <w:r>
        <w:tab/>
        <w:t xml:space="preserve">We start with the following triangle diagram (an example of a category diagram), </w:t>
      </w:r>
    </w:p>
    <w:p w14:paraId="4016DE38" w14:textId="77777777" w:rsidR="00677A95" w:rsidRDefault="00677A95" w:rsidP="00677A95"/>
    <w:p w14:paraId="4857F172" w14:textId="77777777" w:rsidR="00677A95" w:rsidRPr="00BA00F9" w:rsidRDefault="00677A95" w:rsidP="00677A95">
      <w:pPr>
        <w:tabs>
          <w:tab w:val="left" w:pos="7200"/>
          <w:tab w:val="left" w:pos="7920"/>
          <w:tab w:val="right" w:pos="9270"/>
        </w:tabs>
      </w:pPr>
      <w:r>
        <w:tab/>
      </w:r>
      <w:r>
        <w:tab/>
      </w:r>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62.25pt">
            <v:imagedata r:id="rId7" o:title=""/>
          </v:shape>
        </w:pict>
      </w:r>
      <w:r>
        <w:tab/>
      </w:r>
      <w:r>
        <w:tab/>
      </w:r>
      <w:r>
        <w:tab/>
      </w:r>
      <w:r>
        <w:tab/>
      </w:r>
      <w:r>
        <w:tab/>
        <w:t>(1.2.1)</w:t>
      </w:r>
    </w:p>
    <w:p w14:paraId="70D679DA" w14:textId="77777777" w:rsidR="00677A95" w:rsidRDefault="00677A95" w:rsidP="00677A95"/>
    <w:p w14:paraId="6F0D9F6C" w14:textId="77777777" w:rsidR="00677A95" w:rsidRDefault="00677A95" w:rsidP="00677A95">
      <w:r>
        <w:t xml:space="preserve">In this diagram VxW is the Cartesian product of two vector spaces V and W, exactly as used in Section 1.1 above. Elements of VxW are (v,w). There are two mappings f: VxW → X  and g: VxW → Y where X and Y are for the moment just spaces. They in turn are linked by a mapping traditionally called τ, so τ : X → Y. One says that "g can be factored through f". </w:t>
      </w:r>
    </w:p>
    <w:p w14:paraId="78A9DC8E" w14:textId="77777777" w:rsidR="00677A95" w:rsidRDefault="00677A95" w:rsidP="00677A95">
      <w:r>
        <w:tab/>
        <w:t xml:space="preserve">The functions f and g are declared bilinear from the get-go. This is analogous to our declared equivalence relations in the approach of Section 1.1. </w:t>
      </w:r>
    </w:p>
    <w:p w14:paraId="277F2A33" w14:textId="77777777" w:rsidR="00677A95" w:rsidRDefault="00677A95" w:rsidP="00677A95">
      <w:r>
        <w:tab/>
        <w:t>The set of all bilinear mappings f: VxW→X is called hom</w:t>
      </w:r>
      <w:r>
        <w:rPr>
          <w:rStyle w:val="subscript"/>
        </w:rPr>
        <w:t>K</w:t>
      </w:r>
      <w:r>
        <w:t xml:space="preserve">(V,W; X) where K is the field of scalars. The letters hom stand for homomorphism ("same shape") which is a structure-preserving map. Linear maps (like τ discussed below) preserve vector space structure. </w:t>
      </w:r>
    </w:p>
    <w:p w14:paraId="5482AEAF" w14:textId="77777777" w:rsidR="00677A95" w:rsidRDefault="00677A95" w:rsidP="00677A95">
      <w:r>
        <w:tab/>
        <w:t xml:space="preserve">The triangle diagram must commute, so we must have g = τ o f  (function composition). </w:t>
      </w:r>
    </w:p>
    <w:p w14:paraId="34744658" w14:textId="77777777" w:rsidR="00677A95" w:rsidRDefault="00677A95" w:rsidP="00677A95">
      <w:r>
        <w:tab/>
        <w:t>The space X is our candidate space for the tensor product V</w:t>
      </w:r>
      <w:r>
        <w:sym w:font="Symbol" w:char="F0C4"/>
      </w:r>
      <w:r>
        <w:t xml:space="preserve">W space. </w:t>
      </w:r>
    </w:p>
    <w:p w14:paraId="6BBB5E7B" w14:textId="77777777" w:rsidR="00677A95" w:rsidRDefault="00677A95" w:rsidP="00677A95">
      <w:r>
        <w:tab/>
        <w:t>We need to construct the function τ. To do so, we use the fact that the diagram commutes to evaluate τ at the pure points v</w:t>
      </w:r>
      <w:r>
        <w:sym w:font="Symbol" w:char="F0C4"/>
      </w:r>
      <w:r>
        <w:t xml:space="preserve">w, </w:t>
      </w:r>
    </w:p>
    <w:p w14:paraId="0E247D96" w14:textId="77777777" w:rsidR="00677A95" w:rsidRDefault="00677A95" w:rsidP="00677A95"/>
    <w:p w14:paraId="28F2A25C" w14:textId="77777777" w:rsidR="00677A95" w:rsidRPr="00BA00F9" w:rsidRDefault="00677A95" w:rsidP="00677A95">
      <w:pPr>
        <w:tabs>
          <w:tab w:val="left" w:pos="7200"/>
          <w:tab w:val="left" w:pos="7920"/>
          <w:tab w:val="right" w:pos="9270"/>
        </w:tabs>
      </w:pPr>
      <w:r>
        <w:tab/>
        <w:t>τ(v</w:t>
      </w:r>
      <w:r>
        <w:sym w:font="Symbol" w:char="F0C4"/>
      </w:r>
      <w:r>
        <w:t xml:space="preserve">w) = g(v,w). </w:t>
      </w:r>
      <w:r>
        <w:tab/>
      </w:r>
      <w:r>
        <w:tab/>
      </w:r>
      <w:r>
        <w:tab/>
      </w:r>
      <w:r>
        <w:tab/>
      </w:r>
      <w:r>
        <w:tab/>
      </w:r>
      <w:r>
        <w:tab/>
      </w:r>
      <w:r>
        <w:tab/>
      </w:r>
      <w:r>
        <w:tab/>
      </w:r>
      <w:r>
        <w:tab/>
      </w:r>
      <w:r>
        <w:tab/>
        <w:t>(1.2.2)</w:t>
      </w:r>
    </w:p>
    <w:p w14:paraId="7F4B661B" w14:textId="77777777" w:rsidR="00677A95" w:rsidRDefault="00677A95" w:rsidP="00677A95"/>
    <w:p w14:paraId="0A990CFA" w14:textId="77777777" w:rsidR="00677A95" w:rsidRPr="00BA00F9" w:rsidRDefault="00677A95" w:rsidP="00677A95">
      <w:r>
        <w:t>Now we "extend" τ so it applies to linear combinations of v</w:t>
      </w:r>
      <w:r>
        <w:sym w:font="Symbol" w:char="F0C4"/>
      </w:r>
      <w:r>
        <w:t>w elements by declaring that, for s</w:t>
      </w:r>
      <w:r>
        <w:rPr>
          <w:rStyle w:val="subscript"/>
        </w:rPr>
        <w:t>i</w:t>
      </w:r>
      <w:r>
        <w:t xml:space="preserve"> ϵ K, </w:t>
      </w:r>
    </w:p>
    <w:p w14:paraId="2C938D57" w14:textId="77777777" w:rsidR="00677A95" w:rsidRDefault="00677A95" w:rsidP="00677A95"/>
    <w:p w14:paraId="33A21720" w14:textId="77777777" w:rsidR="00677A95" w:rsidRPr="00BA00F9" w:rsidRDefault="00677A95" w:rsidP="00677A95">
      <w:pPr>
        <w:tabs>
          <w:tab w:val="left" w:pos="7200"/>
          <w:tab w:val="left" w:pos="7920"/>
          <w:tab w:val="right" w:pos="9270"/>
        </w:tabs>
      </w:pPr>
      <w:r>
        <w:tab/>
        <w:t>τ (s</w:t>
      </w:r>
      <w:r>
        <w:rPr>
          <w:rStyle w:val="subscript"/>
        </w:rPr>
        <w:t>1</w:t>
      </w:r>
      <w:r>
        <w:t xml:space="preserve"> v</w:t>
      </w:r>
      <w:r>
        <w:sym w:font="Symbol" w:char="F0C4"/>
      </w:r>
      <w:r>
        <w:t>w  + s</w:t>
      </w:r>
      <w:r>
        <w:rPr>
          <w:rStyle w:val="subscript"/>
        </w:rPr>
        <w:t>2</w:t>
      </w:r>
      <w:r>
        <w:t xml:space="preserve"> v'</w:t>
      </w:r>
      <w:r>
        <w:sym w:font="Symbol" w:char="F0C4"/>
      </w:r>
      <w:r>
        <w:t>w' )  = s</w:t>
      </w:r>
      <w:r>
        <w:rPr>
          <w:rStyle w:val="subscript"/>
        </w:rPr>
        <w:t>1</w:t>
      </w:r>
      <w:r>
        <w:t xml:space="preserve"> τ(v</w:t>
      </w:r>
      <w:r>
        <w:sym w:font="Symbol" w:char="F0C4"/>
      </w:r>
      <w:r>
        <w:t>w) + s</w:t>
      </w:r>
      <w:r>
        <w:rPr>
          <w:rStyle w:val="subscript"/>
        </w:rPr>
        <w:t>1</w:t>
      </w:r>
      <w:r>
        <w:t xml:space="preserve"> τ(v'</w:t>
      </w:r>
      <w:r>
        <w:sym w:font="Symbol" w:char="F0C4"/>
      </w:r>
      <w:r>
        <w:t>w')   = s</w:t>
      </w:r>
      <w:r>
        <w:rPr>
          <w:rStyle w:val="subscript"/>
        </w:rPr>
        <w:t>1</w:t>
      </w:r>
      <w:r>
        <w:t xml:space="preserve"> g(v,w)  +  s</w:t>
      </w:r>
      <w:r>
        <w:rPr>
          <w:rStyle w:val="subscript"/>
        </w:rPr>
        <w:t>2</w:t>
      </w:r>
      <w:r>
        <w:t>g(v',w')</w:t>
      </w:r>
      <w:r>
        <w:tab/>
      </w:r>
      <w:r>
        <w:tab/>
      </w:r>
      <w:r>
        <w:tab/>
        <w:t>(1.2.3)</w:t>
      </w:r>
    </w:p>
    <w:p w14:paraId="6C5DFC44" w14:textId="77777777" w:rsidR="00677A95" w:rsidRDefault="00677A95" w:rsidP="00677A95"/>
    <w:p w14:paraId="6CA3AE24" w14:textId="77777777" w:rsidR="00677A95" w:rsidRDefault="00677A95" w:rsidP="00677A95">
      <w:r>
        <w:t xml:space="preserve">so τ is now a linear function τ: X→Y. It maps every element of X into an element of Y, and it is unique by its construction. </w:t>
      </w:r>
    </w:p>
    <w:p w14:paraId="5E5C9B94" w14:textId="77777777" w:rsidR="00677A95" w:rsidRDefault="00677A95" w:rsidP="00677A95">
      <w:r>
        <w:tab/>
        <w:t>Once we have τ being a unique linear mapping, the "pair" (X, f:VxW→X) becomes a "universal pair". The idea here is that any alternate "pair" like (Y, g:VxW→Y) is equivalent to (X, f:VxW→X) up to the isomorphism implied by τ. In this sense, then, the mapping f:VxW → V</w:t>
      </w:r>
      <w:r>
        <w:sym w:font="Symbol" w:char="F0C4"/>
      </w:r>
      <w:r>
        <w:t>W is essentially unique -- it is "universal for bilinearity" -- so the tensor product mapping is well-defined. Function τ is called a mediating morphism, f is called the tensor map, and the elements of V</w:t>
      </w:r>
      <w:r>
        <w:sym w:font="Symbol" w:char="F0C4"/>
      </w:r>
      <w:r>
        <w:t xml:space="preserve">W are tensors. </w:t>
      </w:r>
    </w:p>
    <w:p w14:paraId="21C96A63" w14:textId="77777777" w:rsidR="00677A95" w:rsidRDefault="00677A95" w:rsidP="00677A95">
      <w:r>
        <w:tab/>
        <w:t xml:space="preserve">Our "rules" of Section 1.1 for operator </w:t>
      </w:r>
      <w:r>
        <w:sym w:font="Symbol" w:char="F0C4"/>
      </w:r>
      <w:r>
        <w:t xml:space="preserve"> now derive from the fact that g is a bilinear function: </w:t>
      </w:r>
    </w:p>
    <w:p w14:paraId="470327D7" w14:textId="77777777" w:rsidR="00677A95" w:rsidRDefault="00677A95" w:rsidP="00677A95"/>
    <w:p w14:paraId="5F1C2EB5" w14:textId="77777777" w:rsidR="00677A95" w:rsidRPr="000B6FF3" w:rsidRDefault="00677A95" w:rsidP="00677A95">
      <w:r>
        <w:tab/>
        <w:t>(v</w:t>
      </w:r>
      <w:r>
        <w:rPr>
          <w:rStyle w:val="subscript"/>
        </w:rPr>
        <w:t>1</w:t>
      </w:r>
      <w:r>
        <w:t>+v</w:t>
      </w:r>
      <w:r>
        <w:rPr>
          <w:rStyle w:val="subscript"/>
        </w:rPr>
        <w:t>2</w:t>
      </w:r>
      <w:r>
        <w:t xml:space="preserve">) </w:t>
      </w:r>
      <w:r>
        <w:sym w:font="Symbol" w:char="F0C4"/>
      </w:r>
      <w:r>
        <w:t xml:space="preserve"> w  = g(v</w:t>
      </w:r>
      <w:r>
        <w:rPr>
          <w:rStyle w:val="subscript"/>
        </w:rPr>
        <w:t>1</w:t>
      </w:r>
      <w:r>
        <w:t>+v</w:t>
      </w:r>
      <w:r>
        <w:rPr>
          <w:rStyle w:val="subscript"/>
        </w:rPr>
        <w:t>2</w:t>
      </w:r>
      <w:r>
        <w:t>,w) = g(v</w:t>
      </w:r>
      <w:r>
        <w:rPr>
          <w:rStyle w:val="subscript"/>
        </w:rPr>
        <w:t>1</w:t>
      </w:r>
      <w:r>
        <w:t>,w) + g(v</w:t>
      </w:r>
      <w:r>
        <w:rPr>
          <w:rStyle w:val="subscript"/>
        </w:rPr>
        <w:t>2</w:t>
      </w:r>
      <w:r>
        <w:t>,w)  = (v</w:t>
      </w:r>
      <w:r>
        <w:rPr>
          <w:rStyle w:val="subscript"/>
        </w:rPr>
        <w:t>1</w:t>
      </w:r>
      <w:r>
        <w:sym w:font="Symbol" w:char="F0C4"/>
      </w:r>
      <w:r>
        <w:t>w) + (v</w:t>
      </w:r>
      <w:r>
        <w:rPr>
          <w:rStyle w:val="subscript"/>
        </w:rPr>
        <w:t>2</w:t>
      </w:r>
      <w:r>
        <w:sym w:font="Symbol" w:char="F0C4"/>
      </w:r>
      <w:r>
        <w:t>w)</w:t>
      </w:r>
    </w:p>
    <w:p w14:paraId="5738BA28" w14:textId="77777777" w:rsidR="00677A95" w:rsidRDefault="00677A95" w:rsidP="00677A95"/>
    <w:p w14:paraId="364A79A8" w14:textId="77777777" w:rsidR="00677A95" w:rsidRDefault="00677A95" w:rsidP="00677A95">
      <w:r>
        <w:tab/>
        <w:t xml:space="preserve">v </w:t>
      </w:r>
      <w:r>
        <w:sym w:font="Symbol" w:char="F0C4"/>
      </w:r>
      <w:r>
        <w:t xml:space="preserve"> (w</w:t>
      </w:r>
      <w:r>
        <w:rPr>
          <w:rStyle w:val="subscript"/>
        </w:rPr>
        <w:t>1</w:t>
      </w:r>
      <w:r>
        <w:t>+w</w:t>
      </w:r>
      <w:r>
        <w:rPr>
          <w:rStyle w:val="subscript"/>
        </w:rPr>
        <w:t>2</w:t>
      </w:r>
      <w:r>
        <w:t>) = g(v,w</w:t>
      </w:r>
      <w:r>
        <w:rPr>
          <w:rStyle w:val="subscript"/>
        </w:rPr>
        <w:t>1</w:t>
      </w:r>
      <w:r>
        <w:t>+w</w:t>
      </w:r>
      <w:r>
        <w:rPr>
          <w:rStyle w:val="subscript"/>
        </w:rPr>
        <w:t>2</w:t>
      </w:r>
      <w:r>
        <w:t>) = g(v,w</w:t>
      </w:r>
      <w:r>
        <w:rPr>
          <w:rStyle w:val="subscript"/>
        </w:rPr>
        <w:t>1</w:t>
      </w:r>
      <w:r>
        <w:t>) + g(v,w</w:t>
      </w:r>
      <w:r>
        <w:rPr>
          <w:rStyle w:val="subscript"/>
        </w:rPr>
        <w:t>2</w:t>
      </w:r>
      <w:r>
        <w:t>)  =  (v</w:t>
      </w:r>
      <w:r>
        <w:sym w:font="Symbol" w:char="F0C4"/>
      </w:r>
      <w:r>
        <w:t>w</w:t>
      </w:r>
      <w:r>
        <w:rPr>
          <w:rStyle w:val="subscript"/>
        </w:rPr>
        <w:t>1</w:t>
      </w:r>
      <w:r>
        <w:t>) + (v</w:t>
      </w:r>
      <w:r>
        <w:sym w:font="Symbol" w:char="F0C4"/>
      </w:r>
      <w:r>
        <w:t>w</w:t>
      </w:r>
      <w:r>
        <w:rPr>
          <w:rStyle w:val="subscript"/>
        </w:rPr>
        <w:t>2</w:t>
      </w:r>
      <w:r>
        <w:t>)</w:t>
      </w:r>
    </w:p>
    <w:p w14:paraId="6229F5CD" w14:textId="77777777" w:rsidR="00677A95" w:rsidRDefault="00677A95" w:rsidP="00677A95"/>
    <w:p w14:paraId="7EC79628" w14:textId="77777777" w:rsidR="00677A95" w:rsidRDefault="00677A95" w:rsidP="00677A95">
      <w:r>
        <w:tab/>
        <w:t>s(v</w:t>
      </w:r>
      <w:r>
        <w:sym w:font="Symbol" w:char="F0C4"/>
      </w:r>
      <w:r>
        <w:t>w) = s g(v,w) = g(sv,w) = (sv)</w:t>
      </w:r>
      <w:r>
        <w:sym w:font="Symbol" w:char="F0C4"/>
      </w:r>
      <w:r>
        <w:t xml:space="preserve">w </w:t>
      </w:r>
      <w:r>
        <w:tab/>
      </w:r>
      <w:r>
        <w:tab/>
        <w:t>s ϵ K</w:t>
      </w:r>
      <w:r>
        <w:tab/>
      </w:r>
    </w:p>
    <w:p w14:paraId="49D870D2" w14:textId="77777777" w:rsidR="00677A95" w:rsidRPr="000B6FF3" w:rsidRDefault="00677A95" w:rsidP="00677A95"/>
    <w:p w14:paraId="0F6CFE89" w14:textId="77777777" w:rsidR="00677A95" w:rsidRPr="00BA00F9" w:rsidRDefault="00677A95" w:rsidP="00677A95">
      <w:pPr>
        <w:tabs>
          <w:tab w:val="left" w:pos="7200"/>
          <w:tab w:val="left" w:pos="7920"/>
          <w:tab w:val="right" w:pos="9270"/>
        </w:tabs>
      </w:pPr>
      <w:r>
        <w:tab/>
        <w:t>s(v</w:t>
      </w:r>
      <w:r>
        <w:sym w:font="Symbol" w:char="F0C4"/>
      </w:r>
      <w:r>
        <w:t>w) = s g(v,w) = g(v,sw) = v</w:t>
      </w:r>
      <w:r>
        <w:sym w:font="Symbol" w:char="F0C4"/>
      </w:r>
      <w:r>
        <w:t>(sw)</w:t>
      </w:r>
      <w:r>
        <w:tab/>
      </w:r>
      <w:r>
        <w:tab/>
        <w:t>s ϵ K</w:t>
      </w:r>
      <w:r>
        <w:tab/>
      </w:r>
      <w:r>
        <w:tab/>
      </w:r>
      <w:r>
        <w:tab/>
      </w:r>
      <w:r>
        <w:tab/>
      </w:r>
      <w:r>
        <w:tab/>
        <w:t>(1.2.4)</w:t>
      </w:r>
    </w:p>
    <w:p w14:paraId="636D83DE" w14:textId="77777777" w:rsidR="00677A95" w:rsidRDefault="00677A95" w:rsidP="00677A95"/>
    <w:p w14:paraId="7B68BB07" w14:textId="77777777" w:rsidR="00677A95" w:rsidRDefault="00677A95" w:rsidP="00677A95">
      <w:r>
        <w:t>We then end up with the same space V</w:t>
      </w:r>
      <w:r>
        <w:sym w:font="Symbol" w:char="F0C4"/>
      </w:r>
      <w:r>
        <w:t>W and rules as in the previous quotient development, and we have extra assurance that V</w:t>
      </w:r>
      <w:r>
        <w:sym w:font="Symbol" w:char="F0C4"/>
      </w:r>
      <w:r>
        <w:t xml:space="preserve">W is a unique and well-defined object (it is universal). </w:t>
      </w:r>
    </w:p>
    <w:p w14:paraId="7BDC0482" w14:textId="77777777" w:rsidR="00677A95" w:rsidRDefault="00677A95" w:rsidP="00677A95">
      <w:r>
        <w:tab/>
        <w:t xml:space="preserve">The above scenario directly generalizes to the tensor product of k vector spaces with the following corresponding category diagram, </w:t>
      </w:r>
    </w:p>
    <w:p w14:paraId="42A5F0ED" w14:textId="77777777" w:rsidR="00677A95" w:rsidRDefault="00677A95" w:rsidP="00677A95"/>
    <w:p w14:paraId="73189E1E" w14:textId="77777777" w:rsidR="00677A95" w:rsidRPr="00BA00F9" w:rsidRDefault="00677A95" w:rsidP="00677A95">
      <w:pPr>
        <w:tabs>
          <w:tab w:val="left" w:pos="7200"/>
          <w:tab w:val="left" w:pos="7920"/>
          <w:tab w:val="right" w:pos="9270"/>
        </w:tabs>
      </w:pPr>
      <w:r>
        <w:tab/>
      </w:r>
      <w:r>
        <w:tab/>
      </w:r>
      <w:r>
        <w:tab/>
      </w:r>
      <w:r>
        <w:tab/>
      </w:r>
      <w:r>
        <w:pict>
          <v:shape id="_x0000_i1026" type="#_x0000_t75" style="width:187.5pt;height:68.25pt">
            <v:imagedata r:id="rId8" o:title=""/>
          </v:shape>
        </w:pict>
      </w:r>
      <w:r>
        <w:tab/>
      </w:r>
      <w:r>
        <w:tab/>
      </w:r>
      <w:r>
        <w:tab/>
      </w:r>
      <w:r>
        <w:tab/>
        <w:t>(1.2.5)</w:t>
      </w:r>
    </w:p>
    <w:p w14:paraId="1276E5EE" w14:textId="77777777" w:rsidR="00677A95" w:rsidRDefault="00677A95" w:rsidP="00677A95"/>
    <w:p w14:paraId="765F86D7" w14:textId="77777777" w:rsidR="00677A95" w:rsidRDefault="00677A95" w:rsidP="00677A95">
      <w:r>
        <w:t>Lang (</w:t>
      </w:r>
      <w:r w:rsidRPr="00E7666E">
        <w:rPr>
          <w:i/>
        </w:rPr>
        <w:t>Algebra</w:t>
      </w:r>
      <w:r>
        <w:t xml:space="preserve">) for example shows the equivalent of this diagram on page 602 of his Chapter 16 (The Tensor Product). </w:t>
      </w:r>
    </w:p>
    <w:p w14:paraId="49C4ECD4" w14:textId="77777777" w:rsidR="00677A95" w:rsidRDefault="00677A95">
      <w:pPr>
        <w:tabs>
          <w:tab w:val="right" w:pos="9270"/>
        </w:tabs>
      </w:pPr>
    </w:p>
    <w:p w14:paraId="22BE4B46" w14:textId="77777777" w:rsidR="00055CEA" w:rsidRDefault="00FF1308" w:rsidP="000D392F">
      <w:pPr>
        <w:pStyle w:val="Heading2"/>
      </w:pPr>
      <w:bookmarkStart w:id="144" w:name="_Toc431304045"/>
      <w:bookmarkStart w:id="145" w:name="_Toc431304067"/>
      <w:bookmarkStart w:id="146" w:name="_Toc431304103"/>
      <w:bookmarkStart w:id="147" w:name="_Toc431313864"/>
      <w:bookmarkStart w:id="148" w:name="_Toc431315558"/>
      <w:bookmarkStart w:id="149" w:name="_Toc431315747"/>
      <w:bookmarkStart w:id="150" w:name="_Toc431387355"/>
      <w:bookmarkStart w:id="151" w:name="_Toc431387404"/>
      <w:bookmarkStart w:id="152" w:name="_Toc431387433"/>
      <w:bookmarkStart w:id="153" w:name="_Toc431387462"/>
      <w:bookmarkStart w:id="154" w:name="_Toc431387824"/>
      <w:bookmarkStart w:id="155" w:name="_Toc431387877"/>
      <w:bookmarkStart w:id="156" w:name="_Toc431387913"/>
      <w:bookmarkStart w:id="157" w:name="_Toc431445072"/>
      <w:bookmarkStart w:id="158" w:name="_Toc431469499"/>
      <w:bookmarkStart w:id="159" w:name="_Toc431475265"/>
      <w:bookmarkStart w:id="160" w:name="_Toc431478329"/>
      <w:bookmarkStart w:id="161" w:name="_Toc431478386"/>
      <w:bookmarkStart w:id="162" w:name="_Toc431485471"/>
      <w:bookmarkStart w:id="163" w:name="_Toc431486468"/>
      <w:bookmarkStart w:id="164" w:name="_Toc431486510"/>
      <w:bookmarkStart w:id="165" w:name="_Toc431487095"/>
      <w:bookmarkStart w:id="166" w:name="_Toc431551383"/>
      <w:bookmarkStart w:id="167" w:name="_Toc431566795"/>
      <w:bookmarkStart w:id="168" w:name="_Toc431576230"/>
      <w:bookmarkStart w:id="169" w:name="_Toc431623999"/>
      <w:bookmarkStart w:id="170" w:name="_Toc431628620"/>
      <w:bookmarkStart w:id="171" w:name="_Toc431736823"/>
      <w:bookmarkStart w:id="172" w:name="_Toc431825736"/>
      <w:bookmarkStart w:id="173" w:name="_Toc431833809"/>
      <w:bookmarkStart w:id="174" w:name="_Toc431833868"/>
      <w:r>
        <w:t xml:space="preserve">2. </w:t>
      </w:r>
      <w:r w:rsidR="00055CEA" w:rsidRPr="00055CEA">
        <w:t xml:space="preserve"> A Brief Review of </w:t>
      </w:r>
      <w:r w:rsidR="000D392F">
        <w:t xml:space="preserve">Tensors in </w:t>
      </w:r>
      <w:r w:rsidR="00055CEA" w:rsidRPr="00055CEA">
        <w:t>Covariant Notation</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795A7021" w14:textId="77777777" w:rsidR="0048229B" w:rsidRDefault="0048229B" w:rsidP="0048229B"/>
    <w:p w14:paraId="1D8C8891" w14:textId="77777777" w:rsidR="0048229B" w:rsidRPr="0048229B" w:rsidRDefault="0048229B" w:rsidP="0048229B">
      <w:r>
        <w:t xml:space="preserve">In </w:t>
      </w:r>
      <w:r w:rsidR="00677A95">
        <w:t>Chapter 1</w:t>
      </w:r>
      <w:r>
        <w:t xml:space="preserve"> we generally avoided mentioning </w:t>
      </w:r>
      <w:r w:rsidRPr="0048229B">
        <w:rPr>
          <w:i/>
        </w:rPr>
        <w:t>components</w:t>
      </w:r>
      <w:r>
        <w:t xml:space="preserve"> of vectors and tensor products. But in many ways, "components" is what tensors are all about. Anyone who wants to use tensor analysis to actually do something practical is going to use tensor components. The whole notion of what it means to be a tensor of some rank requires components and component indices. </w:t>
      </w:r>
    </w:p>
    <w:p w14:paraId="335FEFC7" w14:textId="77777777" w:rsidR="008D00DB" w:rsidRDefault="008D00DB">
      <w:pPr>
        <w:tabs>
          <w:tab w:val="right" w:pos="9270"/>
        </w:tabs>
      </w:pPr>
    </w:p>
    <w:p w14:paraId="027E7B9D" w14:textId="77777777" w:rsidR="008D00DB" w:rsidRDefault="008D00DB">
      <w:pPr>
        <w:tabs>
          <w:tab w:val="right" w:pos="9270"/>
        </w:tabs>
      </w:pPr>
      <w:r>
        <w:t xml:space="preserve">Tensor analysis provides some very heavy-duty machinery to handle manipulations of tensors and tensor components. A key idea is that a true tensor is something that transforms in a certain manner </w:t>
      </w:r>
      <w:r w:rsidRPr="008D00DB">
        <w:rPr>
          <w:i/>
        </w:rPr>
        <w:t>relative to</w:t>
      </w:r>
      <w:r>
        <w:t xml:space="preserve"> some defined underlying transformation which below is called </w:t>
      </w:r>
      <w:r w:rsidRPr="008D00DB">
        <w:rPr>
          <w:b/>
        </w:rPr>
        <w:t>x</w:t>
      </w:r>
      <w:r>
        <w:t xml:space="preserve">' = </w:t>
      </w:r>
      <w:r w:rsidRPr="008D00DB">
        <w:rPr>
          <w:b/>
        </w:rPr>
        <w:t>F</w:t>
      </w:r>
      <w:r>
        <w:t>(</w:t>
      </w:r>
      <w:r w:rsidRPr="008D00DB">
        <w:rPr>
          <w:b/>
        </w:rPr>
        <w:t>x</w:t>
      </w:r>
      <w:r>
        <w:t xml:space="preserve">). In the following notes, we review this machinery, make a change of notation, and then apply the machinery to the simple situation of a change of basis. </w:t>
      </w:r>
      <w:r w:rsidR="00C12AC9">
        <w:t>This then provides a bulletproof way to understand expansions of vectors and other objects onto basis vectors. This</w:t>
      </w:r>
      <w:r w:rsidR="0048229B">
        <w:t xml:space="preserve"> helps</w:t>
      </w:r>
      <w:r w:rsidR="00C12AC9">
        <w:t xml:space="preserve"> one </w:t>
      </w:r>
      <w:r w:rsidR="000D392F">
        <w:t>avoid</w:t>
      </w:r>
      <w:r w:rsidR="00C12AC9">
        <w:t xml:space="preserve"> paradoxes like the following:</w:t>
      </w:r>
    </w:p>
    <w:p w14:paraId="4958F31A" w14:textId="77777777" w:rsidR="00C12AC9" w:rsidRDefault="00C12AC9">
      <w:pPr>
        <w:tabs>
          <w:tab w:val="right" w:pos="9270"/>
        </w:tabs>
      </w:pPr>
    </w:p>
    <w:p w14:paraId="747307B5" w14:textId="77777777" w:rsidR="0022333D" w:rsidRDefault="0022333D" w:rsidP="0022333D">
      <w:pPr>
        <w:tabs>
          <w:tab w:val="left" w:pos="7200"/>
          <w:tab w:val="left" w:pos="7920"/>
          <w:tab w:val="right" w:pos="9270"/>
        </w:tabs>
      </w:pPr>
      <w:r w:rsidRPr="00C12AC9">
        <w:rPr>
          <w:u w:val="single"/>
        </w:rPr>
        <w:t>Paradox</w:t>
      </w:r>
      <w:r>
        <w:t>. Let v = Σ</w:t>
      </w:r>
      <w:r>
        <w:rPr>
          <w:rStyle w:val="subscript"/>
        </w:rPr>
        <w:t>n</w:t>
      </w:r>
      <w:r>
        <w:t>v</w:t>
      </w:r>
      <w:r w:rsidRPr="0022333D">
        <w:rPr>
          <w:rStyle w:val="subscript"/>
        </w:rPr>
        <w:t>n</w:t>
      </w:r>
      <w:r>
        <w:t>e</w:t>
      </w:r>
      <w:r>
        <w:rPr>
          <w:rStyle w:val="subscript"/>
        </w:rPr>
        <w:t>n</w:t>
      </w:r>
      <w:r>
        <w:t xml:space="preserve"> be the expansion of a vector v onto a basis e</w:t>
      </w:r>
      <w:r>
        <w:rPr>
          <w:rStyle w:val="subscript"/>
        </w:rPr>
        <w:t>n</w:t>
      </w:r>
      <w:r>
        <w:t>. Since e</w:t>
      </w:r>
      <w:r>
        <w:rPr>
          <w:rStyle w:val="subscript"/>
        </w:rPr>
        <w:t>m</w:t>
      </w:r>
      <w:r>
        <w:t xml:space="preserve"> is a vector, use this same expansion to expand v = e</w:t>
      </w:r>
      <w:r>
        <w:rPr>
          <w:rStyle w:val="subscript"/>
        </w:rPr>
        <w:t>m</w:t>
      </w:r>
      <w:r>
        <w:t xml:space="preserve"> to get e</w:t>
      </w:r>
      <w:r>
        <w:rPr>
          <w:rStyle w:val="subscript"/>
        </w:rPr>
        <w:t>m</w:t>
      </w:r>
      <w:r>
        <w:t xml:space="preserve"> = Σ</w:t>
      </w:r>
      <w:r>
        <w:rPr>
          <w:rStyle w:val="subscript"/>
        </w:rPr>
        <w:t>n</w:t>
      </w:r>
      <w:r>
        <w:t>(e</w:t>
      </w:r>
      <w:r>
        <w:rPr>
          <w:rStyle w:val="subscript"/>
        </w:rPr>
        <w:t>m</w:t>
      </w:r>
      <w:r>
        <w:t>)</w:t>
      </w:r>
      <w:r w:rsidRPr="0022333D">
        <w:rPr>
          <w:rStyle w:val="subscript"/>
        </w:rPr>
        <w:t>n</w:t>
      </w:r>
      <w:r>
        <w:t xml:space="preserve"> e</w:t>
      </w:r>
      <w:r>
        <w:rPr>
          <w:rStyle w:val="subscript"/>
        </w:rPr>
        <w:t>n</w:t>
      </w:r>
      <w:r>
        <w:t>. This implies that (e</w:t>
      </w:r>
      <w:r>
        <w:rPr>
          <w:rStyle w:val="subscript"/>
        </w:rPr>
        <w:t>m</w:t>
      </w:r>
      <w:r>
        <w:t>)</w:t>
      </w:r>
      <w:r w:rsidRPr="0022333D">
        <w:rPr>
          <w:rStyle w:val="subscript"/>
        </w:rPr>
        <w:t>n</w:t>
      </w:r>
      <w:r>
        <w:t xml:space="preserve"> = δ</w:t>
      </w:r>
      <w:r>
        <w:rPr>
          <w:rStyle w:val="subscript"/>
        </w:rPr>
        <w:t>m,n</w:t>
      </w:r>
      <w:r>
        <w:t>. Thus, the only possible basis vectors e</w:t>
      </w:r>
      <w:r>
        <w:rPr>
          <w:rStyle w:val="subscript"/>
        </w:rPr>
        <w:t>m</w:t>
      </w:r>
      <w:r>
        <w:t xml:space="preserve"> allowed in the universe are axis-aligned unit vectors!  </w:t>
      </w:r>
      <w:r>
        <w:tab/>
      </w:r>
      <w:r>
        <w:tab/>
      </w:r>
      <w:r>
        <w:tab/>
      </w:r>
      <w:r>
        <w:tab/>
        <w:t>(2.1)</w:t>
      </w:r>
    </w:p>
    <w:p w14:paraId="7BFBA4BC" w14:textId="77777777" w:rsidR="00C12AC9" w:rsidRDefault="00C12AC9">
      <w:pPr>
        <w:tabs>
          <w:tab w:val="right" w:pos="9270"/>
        </w:tabs>
      </w:pPr>
    </w:p>
    <w:p w14:paraId="7FEBB568" w14:textId="77777777" w:rsidR="00C12AC9" w:rsidRDefault="00C12AC9">
      <w:pPr>
        <w:tabs>
          <w:tab w:val="right" w:pos="9270"/>
        </w:tabs>
      </w:pPr>
      <w:r>
        <w:t xml:space="preserve">This paradox involves confusion about the meaning of a component subscript. Hopefully this paradox will motivate the reader to slog through the following presentation of covariant notation. </w:t>
      </w:r>
    </w:p>
    <w:p w14:paraId="109B5364" w14:textId="77777777" w:rsidR="002A44B1" w:rsidRDefault="002A44B1">
      <w:pPr>
        <w:tabs>
          <w:tab w:val="right" w:pos="9270"/>
        </w:tabs>
      </w:pPr>
    </w:p>
    <w:p w14:paraId="31DAD981" w14:textId="77777777" w:rsidR="002A44B1" w:rsidRDefault="002A44B1">
      <w:pPr>
        <w:tabs>
          <w:tab w:val="right" w:pos="9270"/>
        </w:tabs>
      </w:pPr>
      <w:r>
        <w:t xml:space="preserve">This review is based on our </w:t>
      </w:r>
      <w:r w:rsidR="006F06A2">
        <w:t xml:space="preserve">Ref ** </w:t>
      </w:r>
      <w:r>
        <w:t>which follows the unusual path of developing tensor analysis in a "developmental notation" where all indices are down and covariant objects have overbars</w:t>
      </w:r>
      <w:r w:rsidR="00854F96">
        <w:t>, then later</w:t>
      </w:r>
      <w:r>
        <w:t xml:space="preserve"> this notation is converted to "standard notation" with </w:t>
      </w:r>
      <w:r w:rsidR="000D392F">
        <w:t xml:space="preserve">the usual </w:t>
      </w:r>
      <w:r>
        <w:t xml:space="preserve">up and down indices. It is a very large and complicated world, and below we report out only those facts which are useful for our efforts here. </w:t>
      </w:r>
    </w:p>
    <w:p w14:paraId="33D6E9DA" w14:textId="77777777" w:rsidR="00F35AE4" w:rsidRDefault="00F35AE4">
      <w:pPr>
        <w:tabs>
          <w:tab w:val="right" w:pos="9270"/>
        </w:tabs>
      </w:pPr>
    </w:p>
    <w:p w14:paraId="56D62EAE" w14:textId="77777777" w:rsidR="00F35AE4" w:rsidRDefault="00F35AE4">
      <w:pPr>
        <w:tabs>
          <w:tab w:val="right" w:pos="9270"/>
        </w:tabs>
      </w:pPr>
      <w:r>
        <w:t xml:space="preserve">Equation numbers referring  to Ref ** are followed by a prime ' . </w:t>
      </w:r>
    </w:p>
    <w:p w14:paraId="71C9A4EC" w14:textId="77777777" w:rsidR="00F35AE4" w:rsidRDefault="00F35AE4">
      <w:pPr>
        <w:tabs>
          <w:tab w:val="right" w:pos="9270"/>
        </w:tabs>
      </w:pPr>
    </w:p>
    <w:p w14:paraId="5FC8D829" w14:textId="77777777" w:rsidR="00DA18A8" w:rsidRDefault="00F35AE4">
      <w:pPr>
        <w:tabs>
          <w:tab w:val="right" w:pos="9270"/>
        </w:tabs>
      </w:pPr>
      <w:r w:rsidRPr="00F35AE4">
        <w:rPr>
          <w:b/>
        </w:rPr>
        <w:t>Bolding Vectors</w:t>
      </w:r>
      <w:r>
        <w:t xml:space="preserve">. For the time being we shall display all vectors in bold font because we feel it helps the reader when dealing with covariant dot products and is compatible with Ref **.  However, vector components are </w:t>
      </w:r>
      <w:r w:rsidRPr="00F35AE4">
        <w:rPr>
          <w:i/>
        </w:rPr>
        <w:t>not</w:t>
      </w:r>
      <w:r>
        <w:t xml:space="preserve"> bolded. Thus vector </w:t>
      </w:r>
      <w:r w:rsidRPr="00F35AE4">
        <w:rPr>
          <w:b/>
        </w:rPr>
        <w:t>V</w:t>
      </w:r>
      <w:r>
        <w:t xml:space="preserve"> will have components V</w:t>
      </w:r>
      <w:r>
        <w:rPr>
          <w:rStyle w:val="superscript"/>
        </w:rPr>
        <w:t>a</w:t>
      </w:r>
      <w:r>
        <w:t xml:space="preserve"> and V</w:t>
      </w:r>
      <w:r>
        <w:rPr>
          <w:rStyle w:val="subscript"/>
        </w:rPr>
        <w:t>a</w:t>
      </w:r>
      <w:r>
        <w:t xml:space="preserve">. The exception is when vectors have extra labels, such as for the basis vectors </w:t>
      </w:r>
      <w:r w:rsidRPr="00F35AE4">
        <w:rPr>
          <w:b/>
        </w:rPr>
        <w:t>e</w:t>
      </w:r>
      <w:r>
        <w:rPr>
          <w:rStyle w:val="subscript"/>
        </w:rPr>
        <w:t>n</w:t>
      </w:r>
      <w:r>
        <w:t>. It's components are written (</w:t>
      </w:r>
      <w:r w:rsidRPr="00F35AE4">
        <w:rPr>
          <w:b/>
        </w:rPr>
        <w:t>e</w:t>
      </w:r>
      <w:r>
        <w:rPr>
          <w:rStyle w:val="subscript"/>
        </w:rPr>
        <w:t>n</w:t>
      </w:r>
      <w:r>
        <w:t>)</w:t>
      </w:r>
      <w:r>
        <w:rPr>
          <w:rStyle w:val="superscript"/>
        </w:rPr>
        <w:t>a</w:t>
      </w:r>
      <w:r>
        <w:t xml:space="preserve"> and (</w:t>
      </w:r>
      <w:r w:rsidRPr="00F35AE4">
        <w:rPr>
          <w:b/>
        </w:rPr>
        <w:t>e</w:t>
      </w:r>
      <w:r>
        <w:rPr>
          <w:rStyle w:val="subscript"/>
        </w:rPr>
        <w:t>n</w:t>
      </w:r>
      <w:r>
        <w:t>)</w:t>
      </w:r>
      <w:r w:rsidRPr="00F35AE4">
        <w:rPr>
          <w:rStyle w:val="subscript"/>
        </w:rPr>
        <w:t>a</w:t>
      </w:r>
      <w:r>
        <w:t xml:space="preserve">.  Eventually in Section </w:t>
      </w:r>
      <w:r w:rsidR="008E1535">
        <w:t>3.1</w:t>
      </w:r>
      <w:r>
        <w:t xml:space="preserve"> where we finally tie back to Sections 1.1 and 1.2 we shall quietly stop bolding vectors and will then be compatible with those earlier sections. </w:t>
      </w:r>
    </w:p>
    <w:p w14:paraId="3719826C" w14:textId="77777777" w:rsidR="00DA18A8" w:rsidRDefault="00DA18A8" w:rsidP="00DA18A8">
      <w:pPr>
        <w:tabs>
          <w:tab w:val="right" w:pos="9270"/>
        </w:tabs>
      </w:pPr>
    </w:p>
    <w:p w14:paraId="68AD47CB" w14:textId="77777777" w:rsidR="00055CEA" w:rsidRDefault="00FF1308" w:rsidP="000D392F">
      <w:pPr>
        <w:pStyle w:val="Heading3"/>
      </w:pPr>
      <w:bookmarkStart w:id="175" w:name="_Toc431304046"/>
      <w:bookmarkStart w:id="176" w:name="_Toc431304068"/>
      <w:bookmarkStart w:id="177" w:name="_Toc431304104"/>
      <w:bookmarkStart w:id="178" w:name="_Toc431313865"/>
      <w:bookmarkStart w:id="179" w:name="_Toc431315559"/>
      <w:bookmarkStart w:id="180" w:name="_Toc431315748"/>
      <w:bookmarkStart w:id="181" w:name="_Toc431387356"/>
      <w:bookmarkStart w:id="182" w:name="_Toc431387405"/>
      <w:bookmarkStart w:id="183" w:name="_Toc431387434"/>
      <w:bookmarkStart w:id="184" w:name="_Toc431387463"/>
      <w:bookmarkStart w:id="185" w:name="_Toc431387825"/>
      <w:bookmarkStart w:id="186" w:name="_Toc431387878"/>
      <w:bookmarkStart w:id="187" w:name="_Toc431387914"/>
      <w:bookmarkStart w:id="188" w:name="_Toc431445073"/>
      <w:bookmarkStart w:id="189" w:name="_Toc431469500"/>
      <w:bookmarkStart w:id="190" w:name="_Toc431475266"/>
      <w:bookmarkStart w:id="191" w:name="_Toc431478330"/>
      <w:bookmarkStart w:id="192" w:name="_Toc431478387"/>
      <w:bookmarkStart w:id="193" w:name="_Toc431485472"/>
      <w:bookmarkStart w:id="194" w:name="_Toc431486469"/>
      <w:bookmarkStart w:id="195" w:name="_Toc431486511"/>
      <w:bookmarkStart w:id="196" w:name="_Toc431487096"/>
      <w:bookmarkStart w:id="197" w:name="_Toc431551384"/>
      <w:bookmarkStart w:id="198" w:name="_Toc431566796"/>
      <w:bookmarkStart w:id="199" w:name="_Toc431576231"/>
      <w:bookmarkStart w:id="200" w:name="_Toc431624000"/>
      <w:bookmarkStart w:id="201" w:name="_Toc431628621"/>
      <w:bookmarkStart w:id="202" w:name="_Toc431736824"/>
      <w:bookmarkStart w:id="203" w:name="_Toc431825737"/>
      <w:bookmarkStart w:id="204" w:name="_Toc431833810"/>
      <w:bookmarkStart w:id="205" w:name="_Toc431833869"/>
      <w:r>
        <w:t>2.1</w:t>
      </w:r>
      <w:r w:rsidR="00055CEA" w:rsidRPr="00055CEA">
        <w:t xml:space="preserve"> R, S and how tensors transform</w:t>
      </w:r>
      <w:bookmarkEnd w:id="175"/>
      <w:bookmarkEnd w:id="176"/>
      <w:bookmarkEnd w:id="177"/>
      <w:bookmarkEnd w:id="178"/>
      <w:bookmarkEnd w:id="179"/>
      <w:bookmarkEnd w:id="180"/>
      <w:bookmarkEnd w:id="181"/>
      <w:r w:rsidR="00692D0C">
        <w:t xml:space="preserve"> : Picture A</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5AA8196D" w14:textId="77777777" w:rsidR="002A44B1" w:rsidRDefault="002A44B1" w:rsidP="0071283F"/>
    <w:p w14:paraId="7DE44CE6" w14:textId="77777777" w:rsidR="0071283F" w:rsidRPr="00F35AE4" w:rsidRDefault="007A0253" w:rsidP="0071283F">
      <w:r>
        <w:t>Ref ** is in large part based on the following "picture"</w:t>
      </w:r>
      <w:r w:rsidR="00F35AE4">
        <w:t>,</w:t>
      </w:r>
    </w:p>
    <w:p w14:paraId="3A671FBF" w14:textId="77777777" w:rsidR="007A0253" w:rsidRDefault="007A0253" w:rsidP="0071283F"/>
    <w:p w14:paraId="2139B689" w14:textId="77777777" w:rsidR="007A0253" w:rsidRDefault="007A0253" w:rsidP="00864A05">
      <w:pPr>
        <w:tabs>
          <w:tab w:val="left" w:pos="7200"/>
          <w:tab w:val="left" w:pos="7920"/>
          <w:tab w:val="right" w:pos="9270"/>
        </w:tabs>
      </w:pPr>
      <w:r>
        <w:tab/>
      </w:r>
      <w:r>
        <w:tab/>
      </w:r>
      <w:r>
        <w:tab/>
      </w:r>
      <w:r>
        <w:pict>
          <v:shape id="_x0000_i1027" type="#_x0000_t75" style="width:232.5pt;height:72.75pt">
            <v:imagedata r:id="rId9" o:title=""/>
          </v:shape>
        </w:pict>
      </w:r>
      <w:r w:rsidR="00055CEA">
        <w:tab/>
        <w:t>(1.11)'</w:t>
      </w:r>
      <w:r w:rsidR="00055CEA">
        <w:tab/>
      </w:r>
      <w:r w:rsidR="00055CEA">
        <w:tab/>
      </w:r>
      <w:r w:rsidR="00055CEA">
        <w:tab/>
        <w:t>(</w:t>
      </w:r>
      <w:r w:rsidR="00FF1308">
        <w:t>2</w:t>
      </w:r>
      <w:r w:rsidR="00055CEA">
        <w:t>.1.1)</w:t>
      </w:r>
    </w:p>
    <w:p w14:paraId="3E1C5892" w14:textId="77777777" w:rsidR="00757548" w:rsidRDefault="00757548" w:rsidP="00864A05">
      <w:pPr>
        <w:tabs>
          <w:tab w:val="left" w:pos="7200"/>
          <w:tab w:val="left" w:pos="7920"/>
          <w:tab w:val="right" w:pos="9270"/>
        </w:tabs>
      </w:pPr>
    </w:p>
    <w:p w14:paraId="607EB8B9" w14:textId="77777777" w:rsidR="00757548" w:rsidRPr="00757548" w:rsidRDefault="00757548" w:rsidP="00864A05">
      <w:pPr>
        <w:tabs>
          <w:tab w:val="left" w:pos="7200"/>
          <w:tab w:val="left" w:pos="7920"/>
          <w:tab w:val="right" w:pos="9270"/>
        </w:tabs>
      </w:pPr>
      <w:r>
        <w:t xml:space="preserve">Below we shall be thinking of x-space as a </w:t>
      </w:r>
      <w:r w:rsidRPr="00757548">
        <w:rPr>
          <w:b/>
        </w:rPr>
        <w:t>vector space V</w:t>
      </w:r>
      <w:r>
        <w:t xml:space="preserve"> having a set of basis vectors {</w:t>
      </w:r>
      <w:r w:rsidRPr="00757548">
        <w:rPr>
          <w:b/>
        </w:rPr>
        <w:t>e</w:t>
      </w:r>
      <w:r>
        <w:rPr>
          <w:rStyle w:val="subscript"/>
        </w:rPr>
        <w:t>i</w:t>
      </w:r>
      <w:r>
        <w:t xml:space="preserve">}. Then x'-space is a vector space V'. We ask the reader not to confuse these vector space designations with the vector </w:t>
      </w:r>
      <w:r w:rsidRPr="00757548">
        <w:rPr>
          <w:b/>
        </w:rPr>
        <w:t>V</w:t>
      </w:r>
      <w:r>
        <w:t xml:space="preserve"> (components V</w:t>
      </w:r>
      <w:r>
        <w:rPr>
          <w:rStyle w:val="subscript"/>
        </w:rPr>
        <w:t>a</w:t>
      </w:r>
      <w:r>
        <w:t xml:space="preserve"> and V</w:t>
      </w:r>
      <w:r>
        <w:rPr>
          <w:rStyle w:val="superscript"/>
        </w:rPr>
        <w:t>a</w:t>
      </w:r>
      <w:r>
        <w:t xml:space="preserve">) which will be our prototype vector in the vector space V,  </w:t>
      </w:r>
      <w:r w:rsidRPr="00757548">
        <w:rPr>
          <w:b/>
        </w:rPr>
        <w:t>V</w:t>
      </w:r>
      <w:r>
        <w:t xml:space="preserve"> ϵ V . Were it not for some invested history, we would change symbols to avoid this confusion. </w:t>
      </w:r>
    </w:p>
    <w:p w14:paraId="78816952" w14:textId="77777777" w:rsidR="007A0253" w:rsidRDefault="007A0253" w:rsidP="0071283F"/>
    <w:p w14:paraId="17B26002" w14:textId="77777777" w:rsidR="00055CEA" w:rsidRPr="002D0B41" w:rsidRDefault="007A0253" w:rsidP="00055CEA">
      <w:r>
        <w:t xml:space="preserve">This drawing </w:t>
      </w:r>
      <w:r w:rsidR="00757548">
        <w:t xml:space="preserve">(2.1.1) </w:t>
      </w:r>
      <w:r>
        <w:t xml:space="preserve">summarizes a generally non-linear transformation </w:t>
      </w:r>
      <w:r w:rsidRPr="00F20453">
        <w:rPr>
          <w:b/>
        </w:rPr>
        <w:t>x</w:t>
      </w:r>
      <w:r>
        <w:t>' =</w:t>
      </w:r>
      <w:r w:rsidRPr="00F20453">
        <w:rPr>
          <w:b/>
        </w:rPr>
        <w:t xml:space="preserve"> F</w:t>
      </w:r>
      <w:r>
        <w:t>(</w:t>
      </w:r>
      <w:r w:rsidRPr="00F20453">
        <w:rPr>
          <w:b/>
        </w:rPr>
        <w:t>x</w:t>
      </w:r>
      <w:r>
        <w:t xml:space="preserve">) between two spaces called x-space on the right (metric tensor g) and x'-space on the left (metric tensor g'). The coordinates of x-space are called </w:t>
      </w:r>
      <w:r w:rsidRPr="00F20453">
        <w:rPr>
          <w:b/>
        </w:rPr>
        <w:t>x</w:t>
      </w:r>
      <w:r>
        <w:t xml:space="preserve">, and those of x'-space are called </w:t>
      </w:r>
      <w:r w:rsidRPr="00F20453">
        <w:rPr>
          <w:b/>
        </w:rPr>
        <w:t>x</w:t>
      </w:r>
      <w:r>
        <w:t xml:space="preserve">'. </w:t>
      </w:r>
      <w:r w:rsidR="00055CEA">
        <w:t xml:space="preserve">Quantities in x'-space always have a prime, while </w:t>
      </w:r>
      <w:r w:rsidR="006F06A2">
        <w:t xml:space="preserve">those in x-space have no prime. </w:t>
      </w:r>
      <w:r w:rsidR="00055CEA">
        <w:t xml:space="preserve">A vector </w:t>
      </w:r>
      <w:r w:rsidR="00055CEA" w:rsidRPr="00F20453">
        <w:rPr>
          <w:b/>
        </w:rPr>
        <w:t>V</w:t>
      </w:r>
      <w:r w:rsidR="00055CEA">
        <w:t xml:space="preserve"> in x-space has contravariant components V</w:t>
      </w:r>
      <w:r w:rsidR="00055CEA">
        <w:rPr>
          <w:rStyle w:val="superscript"/>
        </w:rPr>
        <w:t>a</w:t>
      </w:r>
      <w:r w:rsidR="00055CEA">
        <w:t xml:space="preserve"> and covariant components V</w:t>
      </w:r>
      <w:r w:rsidR="00055CEA">
        <w:rPr>
          <w:rStyle w:val="subscript"/>
        </w:rPr>
        <w:t>a</w:t>
      </w:r>
      <w:r w:rsidR="00055CEA">
        <w:t>. The corresponding components V'</w:t>
      </w:r>
      <w:r w:rsidR="00055CEA">
        <w:rPr>
          <w:rStyle w:val="superscript"/>
        </w:rPr>
        <w:t>a</w:t>
      </w:r>
      <w:r w:rsidR="00055CEA">
        <w:t xml:space="preserve"> and V'</w:t>
      </w:r>
      <w:r w:rsidR="00055CEA">
        <w:rPr>
          <w:rStyle w:val="subscript"/>
        </w:rPr>
        <w:t>a</w:t>
      </w:r>
      <w:r w:rsidR="002D0B41">
        <w:t xml:space="preserve"> in x'-space are these, </w:t>
      </w:r>
    </w:p>
    <w:p w14:paraId="3119F1E3" w14:textId="77777777" w:rsidR="00055CEA" w:rsidRDefault="00055CEA" w:rsidP="00055CEA"/>
    <w:p w14:paraId="4B615E0B" w14:textId="77777777" w:rsidR="00055CEA" w:rsidRPr="00601949" w:rsidRDefault="00055CEA" w:rsidP="00055CEA">
      <w:pPr>
        <w:rPr>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Pr="00601949">
        <w:rPr>
          <w:color w:val="000000"/>
        </w:rPr>
        <w:tab/>
        <w:t>(7.5.3)'  (7.5.2)'</w:t>
      </w:r>
    </w:p>
    <w:p w14:paraId="716197E5"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S</w:t>
      </w:r>
      <w:r w:rsidRPr="00601949">
        <w:rPr>
          <w:rStyle w:val="superscript"/>
          <w:color w:val="000000"/>
        </w:rPr>
        <w:t>b</w:t>
      </w:r>
      <w:r w:rsidRPr="00601949">
        <w:rPr>
          <w:rStyle w:val="subscript"/>
          <w:color w:val="000000"/>
        </w:rPr>
        <w:t>a</w:t>
      </w:r>
      <w:r w:rsidRPr="00601949">
        <w:rPr>
          <w:color w:val="000000"/>
        </w:rPr>
        <w:t>V</w:t>
      </w:r>
      <w:r w:rsidRPr="00601949">
        <w:rPr>
          <w:rStyle w:val="subscript"/>
          <w:color w:val="000000"/>
        </w:rPr>
        <w:t>b</w:t>
      </w:r>
      <w:r w:rsidRPr="00601949">
        <w:rPr>
          <w:color w:val="000000"/>
        </w:rPr>
        <w:tab/>
        <w:t>S</w:t>
      </w:r>
      <w:r w:rsidRPr="00601949">
        <w:rPr>
          <w:rStyle w:val="superscript"/>
          <w:color w:val="000000"/>
        </w:rPr>
        <w:t>b</w:t>
      </w:r>
      <w:r w:rsidRPr="00601949">
        <w:rPr>
          <w:rStyle w:val="subscript"/>
          <w:color w:val="000000"/>
        </w:rPr>
        <w:t>a</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00864A05" w:rsidRPr="00601949">
        <w:rPr>
          <w:color w:val="000000"/>
        </w:rPr>
        <w:tab/>
      </w:r>
      <w:r w:rsidR="00864A05" w:rsidRPr="00601949">
        <w:rPr>
          <w:color w:val="000000"/>
        </w:rPr>
        <w:tab/>
      </w:r>
      <w:r w:rsidR="00864A05" w:rsidRPr="00601949">
        <w:rPr>
          <w:color w:val="000000"/>
        </w:rPr>
        <w:tab/>
        <w:t>(7.5.4)'</w:t>
      </w:r>
      <w:r w:rsidR="00864A05" w:rsidRPr="00601949">
        <w:rPr>
          <w:color w:val="000000"/>
        </w:rPr>
        <w:tab/>
      </w:r>
      <w:r w:rsidR="00864A05"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.1.2)</w:t>
      </w:r>
    </w:p>
    <w:p w14:paraId="480D2C78" w14:textId="77777777" w:rsidR="002D0B41" w:rsidRDefault="002D0B41" w:rsidP="00055CEA"/>
    <w:p w14:paraId="3C6FD03C" w14:textId="77777777" w:rsidR="002D0B41" w:rsidRPr="002D0B41" w:rsidRDefault="002D0B41" w:rsidP="00055CEA">
      <w:r>
        <w:t xml:space="preserve">Here we are using the </w:t>
      </w:r>
      <w:r w:rsidRPr="0005484A">
        <w:rPr>
          <w:b/>
        </w:rPr>
        <w:t>Einstein convention</w:t>
      </w:r>
      <w:r>
        <w:t xml:space="preserve"> where repeated indices are implicitly summed. That is to say, an expression X</w:t>
      </w:r>
      <w:r>
        <w:rPr>
          <w:rStyle w:val="subscript"/>
        </w:rPr>
        <w:t>b</w:t>
      </w:r>
      <w:r>
        <w:t>Y</w:t>
      </w:r>
      <w:r>
        <w:rPr>
          <w:rStyle w:val="subscript"/>
        </w:rPr>
        <w:t>b</w:t>
      </w:r>
      <w:r>
        <w:t xml:space="preserve"> </w:t>
      </w:r>
      <w:r w:rsidRPr="002D0B41">
        <w:rPr>
          <w:i/>
        </w:rPr>
        <w:t>means</w:t>
      </w:r>
      <w:r>
        <w:t xml:space="preserve"> Σ</w:t>
      </w:r>
      <w:r>
        <w:rPr>
          <w:rStyle w:val="subscript"/>
        </w:rPr>
        <w:t>b</w:t>
      </w:r>
      <w:r>
        <w:t>X</w:t>
      </w:r>
      <w:r>
        <w:rPr>
          <w:rStyle w:val="subscript"/>
        </w:rPr>
        <w:t>b</w:t>
      </w:r>
      <w:r>
        <w:t>Y</w:t>
      </w:r>
      <w:r>
        <w:rPr>
          <w:rStyle w:val="subscript"/>
        </w:rPr>
        <w:t>b</w:t>
      </w:r>
      <w:r>
        <w:t xml:space="preserve">. This convention reduces clutter in equations which are already plenty cluttered with lots of indices flying around. </w:t>
      </w:r>
    </w:p>
    <w:p w14:paraId="28946311" w14:textId="77777777" w:rsidR="00055CEA" w:rsidRDefault="00055CEA" w:rsidP="00055CEA"/>
    <w:p w14:paraId="5FA951C6" w14:textId="77777777" w:rsidR="00F20453" w:rsidRDefault="00055CEA" w:rsidP="00055CEA">
      <w:r>
        <w:t xml:space="preserve">The matrices S and R </w:t>
      </w:r>
      <w:r w:rsidR="002D0B41">
        <w:t>in (</w:t>
      </w:r>
      <w:r w:rsidR="006F06A2">
        <w:t>2</w:t>
      </w:r>
      <w:r w:rsidR="002D0B41">
        <w:t>.1.2) and Fig (</w:t>
      </w:r>
      <w:r w:rsidR="006F06A2">
        <w:t>2</w:t>
      </w:r>
      <w:r w:rsidR="002D0B41">
        <w:t xml:space="preserve">.1.1) </w:t>
      </w:r>
      <w:r>
        <w:t xml:space="preserve">are linearizations of the generally non-linear transformation x' = F(x) in the close neighborhood of </w:t>
      </w:r>
      <w:r w:rsidR="00F20453">
        <w:t>a selected</w:t>
      </w:r>
      <w:r>
        <w:t xml:space="preserve"> point </w:t>
      </w:r>
      <w:r w:rsidRPr="00F20453">
        <w:rPr>
          <w:b/>
        </w:rPr>
        <w:t>x</w:t>
      </w:r>
      <w:r>
        <w:t xml:space="preserve"> in x-space and </w:t>
      </w:r>
      <w:r w:rsidRPr="00F20453">
        <w:rPr>
          <w:b/>
        </w:rPr>
        <w:t>x</w:t>
      </w:r>
      <w:r>
        <w:t xml:space="preserve">' = </w:t>
      </w:r>
      <w:r w:rsidRPr="00F20453">
        <w:rPr>
          <w:b/>
        </w:rPr>
        <w:t>F</w:t>
      </w:r>
      <w:r>
        <w:t>(</w:t>
      </w:r>
      <w:r w:rsidRPr="00F20453">
        <w:rPr>
          <w:b/>
        </w:rPr>
        <w:t>x</w:t>
      </w:r>
      <w:r>
        <w:t>) in x'-space.</w:t>
      </w:r>
      <w:r w:rsidR="00F20453">
        <w:t xml:space="preserve"> Therefore, S and R are in general functions of </w:t>
      </w:r>
      <w:r w:rsidR="00F20453" w:rsidRPr="00F20453">
        <w:rPr>
          <w:b/>
        </w:rPr>
        <w:t>x</w:t>
      </w:r>
      <w:r w:rsidR="00F20453">
        <w:t xml:space="preserve">, though we suppress this dependence. </w:t>
      </w:r>
    </w:p>
    <w:p w14:paraId="7DB30785" w14:textId="77777777" w:rsidR="00F20453" w:rsidRDefault="00F20453" w:rsidP="00055CEA"/>
    <w:p w14:paraId="58347D6A" w14:textId="77777777" w:rsidR="00055CEA" w:rsidRDefault="00055CEA" w:rsidP="00055CEA">
      <w:r>
        <w:t xml:space="preserve"> From the chain rule, one can see that the matrices R and S are inverses of each other, </w:t>
      </w:r>
    </w:p>
    <w:p w14:paraId="70BC2E56" w14:textId="77777777" w:rsidR="00055CEA" w:rsidRDefault="00055CEA" w:rsidP="00055CEA"/>
    <w:p w14:paraId="7E4A897B" w14:textId="77777777" w:rsidR="00055CEA" w:rsidRDefault="00055CEA" w:rsidP="00864A05">
      <w:pPr>
        <w:tabs>
          <w:tab w:val="left" w:pos="7200"/>
          <w:tab w:val="left" w:pos="7920"/>
          <w:tab w:val="right" w:pos="9270"/>
        </w:tabs>
      </w:pPr>
      <w:r>
        <w:tab/>
        <w:t xml:space="preserve">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rPr>
          <w:rFonts w:ascii="Symbol" w:hAnsi="Symbol"/>
        </w:rPr>
        <w:tab/>
      </w:r>
      <w:r>
        <w:t>// SR = 1</w:t>
      </w:r>
      <w:r>
        <w:rPr>
          <w:rFonts w:ascii="Symbol" w:hAnsi="Symbol"/>
        </w:rPr>
        <w:tab/>
      </w:r>
      <w:r>
        <w:rPr>
          <w:rFonts w:ascii="Symbol" w:hAnsi="Symbol"/>
        </w:rPr>
        <w:tab/>
      </w:r>
      <w:r>
        <w:tab/>
      </w:r>
      <w:r>
        <w:tab/>
      </w:r>
      <w:r>
        <w:tab/>
        <w:t>(7.6.1)</w:t>
      </w:r>
      <w:r w:rsidR="002D0B41">
        <w:t>'</w:t>
      </w:r>
      <w:r w:rsidR="00864A05">
        <w:tab/>
      </w:r>
      <w:r w:rsidR="00864A05">
        <w:tab/>
      </w:r>
      <w:r w:rsidR="00864A05">
        <w:tab/>
      </w:r>
      <w:r>
        <w:t>(</w:t>
      </w:r>
      <w:r w:rsidR="00FF1308">
        <w:t>2</w:t>
      </w:r>
      <w:r>
        <w:t>.1.3)</w:t>
      </w:r>
    </w:p>
    <w:p w14:paraId="0C8937C9" w14:textId="77777777" w:rsidR="00055CEA" w:rsidRDefault="00055CEA" w:rsidP="00055CEA"/>
    <w:p w14:paraId="072DD67E" w14:textId="77777777" w:rsidR="00055CEA" w:rsidRDefault="00055CEA" w:rsidP="00055CEA">
      <w:r>
        <w:t>If desired, the matrix S can be eliminated from the discussion by the fact that (reflect indices in a vertical line between the indices)</w:t>
      </w:r>
    </w:p>
    <w:p w14:paraId="048A434B" w14:textId="77777777" w:rsidR="00055CEA" w:rsidRDefault="00055CEA" w:rsidP="00055CEA"/>
    <w:p w14:paraId="47444B78" w14:textId="77777777" w:rsidR="00055CEA" w:rsidRDefault="00055CEA" w:rsidP="00055CEA">
      <w:pPr>
        <w:rPr>
          <w:rStyle w:val="superscript"/>
        </w:rPr>
      </w:pPr>
      <w:r>
        <w:tab/>
        <w:t>S</w:t>
      </w:r>
      <w:r>
        <w:rPr>
          <w:rStyle w:val="superscript"/>
        </w:rPr>
        <w:t>a</w:t>
      </w:r>
      <w:r>
        <w:rPr>
          <w:rStyle w:val="subscript"/>
        </w:rPr>
        <w:t>b</w:t>
      </w:r>
      <w:r>
        <w:t xml:space="preserve"> = R</w:t>
      </w:r>
      <w:r>
        <w:rPr>
          <w:rStyle w:val="subscript"/>
        </w:rPr>
        <w:t>b</w:t>
      </w:r>
      <w:r>
        <w:rPr>
          <w:rStyle w:val="superscript"/>
        </w:rPr>
        <w:t>a</w:t>
      </w:r>
    </w:p>
    <w:p w14:paraId="22100F6A" w14:textId="77777777" w:rsidR="00055CEA" w:rsidRDefault="00055CEA" w:rsidP="00864A05">
      <w:pPr>
        <w:tabs>
          <w:tab w:val="left" w:pos="7200"/>
          <w:tab w:val="left" w:pos="7920"/>
          <w:tab w:val="right" w:pos="9270"/>
        </w:tabs>
      </w:pPr>
      <w:r>
        <w:rPr>
          <w:color w:val="000000"/>
        </w:rPr>
        <w:tab/>
      </w:r>
      <w:r w:rsidRPr="005E1835">
        <w:rPr>
          <w:color w:val="000000"/>
        </w:rPr>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00854F96">
        <w:t xml:space="preserve"> .</w:t>
      </w:r>
      <w:r w:rsidR="00864A05">
        <w:tab/>
      </w:r>
      <w:r w:rsidR="00864A05">
        <w:tab/>
      </w:r>
      <w:r w:rsidR="00864A05">
        <w:tab/>
      </w:r>
      <w:r w:rsidR="00864A05">
        <w:tab/>
      </w:r>
      <w:r w:rsidR="00864A05">
        <w:tab/>
      </w:r>
      <w:r w:rsidR="00864A05">
        <w:tab/>
      </w:r>
      <w:r w:rsidR="00864A05">
        <w:tab/>
      </w:r>
      <w:r w:rsidR="00864A05">
        <w:tab/>
        <w:t>(7.5.16)'</w:t>
      </w:r>
      <w:r w:rsidR="00864A05">
        <w:tab/>
      </w:r>
      <w:r w:rsidR="00864A05">
        <w:tab/>
      </w:r>
      <w:r>
        <w:t>(</w:t>
      </w:r>
      <w:r w:rsidR="00FF1308">
        <w:t>2</w:t>
      </w:r>
      <w:r>
        <w:t>.1.4)</w:t>
      </w:r>
    </w:p>
    <w:p w14:paraId="5D2C20A9" w14:textId="77777777" w:rsidR="00055CEA" w:rsidRDefault="00055CEA" w:rsidP="00055CEA"/>
    <w:p w14:paraId="00EDD45B" w14:textId="77777777" w:rsidR="00055CEA" w:rsidRDefault="00055CEA" w:rsidP="00055CEA">
      <w:r>
        <w:t>Then (</w:t>
      </w:r>
      <w:r w:rsidR="006F06A2">
        <w:t>2</w:t>
      </w:r>
      <w:r>
        <w:t>.1.2) can be written</w:t>
      </w:r>
    </w:p>
    <w:p w14:paraId="3EF85C2F" w14:textId="77777777" w:rsidR="00055CEA" w:rsidRDefault="00055CEA" w:rsidP="00055CEA"/>
    <w:p w14:paraId="58F54899" w14:textId="77777777" w:rsidR="00055CEA" w:rsidRPr="00601949" w:rsidRDefault="00055CEA" w:rsidP="00055CEA">
      <w:pPr>
        <w:rPr>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p>
    <w:p w14:paraId="54EEEC7F"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V</w:t>
      </w:r>
      <w:r w:rsidRPr="00601949">
        <w:rPr>
          <w:rStyle w:val="subscript"/>
          <w:color w:val="000000"/>
        </w:rPr>
        <w:t>b</w:t>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00B25B7D" w:rsidRPr="00601949">
        <w:rPr>
          <w:rStyle w:val="superscript"/>
          <w:color w:val="000000"/>
        </w:rPr>
        <w:t>b</w:t>
      </w:r>
      <w:r w:rsidRPr="00601949">
        <w:rPr>
          <w:color w:val="000000"/>
        </w:rPr>
        <w:t>/∂x'</w:t>
      </w:r>
      <w:r w:rsidR="00B25B7D" w:rsidRPr="00601949">
        <w:rPr>
          <w:rStyle w:val="superscript"/>
          <w:color w:val="000000"/>
        </w:rPr>
        <w:t>a</w:t>
      </w:r>
      <w:r w:rsidRPr="00601949">
        <w:rPr>
          <w:color w:val="000000"/>
        </w:rPr>
        <w:t>)  = ∂'</w:t>
      </w:r>
      <w:r w:rsidR="00B25B7D" w:rsidRPr="00601949">
        <w:rPr>
          <w:rStyle w:val="subscript"/>
          <w:color w:val="000000"/>
        </w:rPr>
        <w:t>a</w:t>
      </w:r>
      <w:r w:rsidRPr="00601949">
        <w:rPr>
          <w:color w:val="000000"/>
        </w:rPr>
        <w:t>x</w:t>
      </w:r>
      <w:r w:rsidR="00B25B7D" w:rsidRPr="00601949">
        <w:rPr>
          <w:rStyle w:val="superscript"/>
          <w:color w:val="000000"/>
        </w:rPr>
        <w:t>b</w:t>
      </w:r>
      <w:r w:rsidR="00854F96" w:rsidRPr="00601949">
        <w:rPr>
          <w:color w:val="000000"/>
        </w:rPr>
        <w:t xml:space="preserve">  .</w:t>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.1.5)</w:t>
      </w:r>
    </w:p>
    <w:p w14:paraId="6CF3B8F3" w14:textId="77777777" w:rsidR="00055CEA" w:rsidRDefault="00055CEA" w:rsidP="00055CEA"/>
    <w:p w14:paraId="5D0B22EF" w14:textId="77777777" w:rsidR="00055CEA" w:rsidRDefault="00055CEA" w:rsidP="00055CEA">
      <w:r>
        <w:t>Vectors which transform under transformation F as in (</w:t>
      </w:r>
      <w:r w:rsidR="006F06A2">
        <w:t>2</w:t>
      </w:r>
      <w:r>
        <w:t xml:space="preserve">.1.5) are called rank-1 tensors. Here is how the four forms of a rank-2 tensor M transform under F, </w:t>
      </w:r>
    </w:p>
    <w:p w14:paraId="0F4810F4" w14:textId="77777777" w:rsidR="00055CEA" w:rsidRDefault="00055CEA" w:rsidP="00055CEA"/>
    <w:p w14:paraId="5ABF2A38" w14:textId="77777777" w:rsidR="00055CEA" w:rsidRPr="00193630" w:rsidRDefault="00055CEA" w:rsidP="00055CEA">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ab/>
      </w:r>
      <w:r w:rsidR="002A44B1">
        <w:tab/>
        <w:t>// pure contravariant</w:t>
      </w:r>
    </w:p>
    <w:p w14:paraId="72C38E6B" w14:textId="77777777" w:rsidR="00055CEA" w:rsidRPr="002A44B1" w:rsidRDefault="00055CEA" w:rsidP="00055CEA">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R</w:t>
      </w:r>
      <w:r>
        <w:rPr>
          <w:rStyle w:val="subscript"/>
        </w:rPr>
        <w:t>b</w:t>
      </w:r>
      <w:r w:rsidRPr="00193630">
        <w:rPr>
          <w:rStyle w:val="superscript"/>
        </w:rPr>
        <w:t>b</w:t>
      </w:r>
      <w:r>
        <w:rPr>
          <w:rStyle w:val="superscript"/>
        </w:rPr>
        <w:t>'</w:t>
      </w:r>
      <w:r>
        <w:t xml:space="preserve"> M</w:t>
      </w:r>
      <w:r>
        <w:rPr>
          <w:rStyle w:val="superscript"/>
        </w:rPr>
        <w:t>a'</w:t>
      </w:r>
      <w:r>
        <w:rPr>
          <w:rStyle w:val="subscript"/>
        </w:rPr>
        <w:t>b'</w:t>
      </w:r>
      <w:r w:rsidR="002A44B1">
        <w:rPr>
          <w:rStyle w:val="subscript"/>
        </w:rPr>
        <w:tab/>
      </w:r>
      <w:r w:rsidR="002A44B1">
        <w:rPr>
          <w:rStyle w:val="subscript"/>
        </w:rPr>
        <w:tab/>
      </w:r>
      <w:r w:rsidR="002A44B1">
        <w:t>// mixed</w:t>
      </w:r>
    </w:p>
    <w:p w14:paraId="533B842C" w14:textId="77777777" w:rsidR="00055CEA" w:rsidRPr="002A44B1" w:rsidRDefault="00055CEA" w:rsidP="00055CEA">
      <w:r>
        <w:tab/>
        <w:t>M'</w:t>
      </w:r>
      <w:r w:rsidRPr="00193630">
        <w:rPr>
          <w:rStyle w:val="subscript"/>
        </w:rPr>
        <w:t>a</w:t>
      </w:r>
      <w:r w:rsidRPr="00500898">
        <w:rPr>
          <w:rStyle w:val="superscript"/>
        </w:rPr>
        <w:t>b</w:t>
      </w:r>
      <w:r>
        <w:t xml:space="preserve"> = R</w:t>
      </w:r>
      <w:r w:rsidRPr="00193630">
        <w:rPr>
          <w:rStyle w:val="subscript"/>
        </w:rPr>
        <w:t>a</w:t>
      </w:r>
      <w:r w:rsidRPr="00193630">
        <w:rPr>
          <w:rStyle w:val="superscript"/>
        </w:rPr>
        <w:t>a'</w:t>
      </w:r>
      <w:r>
        <w:rPr>
          <w:rStyle w:val="subscript"/>
        </w:rPr>
        <w:t xml:space="preserve"> </w:t>
      </w:r>
      <w:r>
        <w:t>R</w:t>
      </w:r>
      <w:r w:rsidRPr="00500898">
        <w:rPr>
          <w:rStyle w:val="superscript"/>
        </w:rPr>
        <w:t>b</w:t>
      </w:r>
      <w:r>
        <w:rPr>
          <w:rStyle w:val="subscript"/>
        </w:rPr>
        <w:t xml:space="preserve">b' </w:t>
      </w:r>
      <w:r>
        <w:t>M</w:t>
      </w:r>
      <w:r w:rsidRPr="00193630">
        <w:rPr>
          <w:rStyle w:val="subscript"/>
        </w:rPr>
        <w:t>a'</w:t>
      </w:r>
      <w:r w:rsidRPr="00500898">
        <w:rPr>
          <w:rStyle w:val="superscript"/>
        </w:rPr>
        <w:t>b'</w:t>
      </w:r>
      <w:r>
        <w:rPr>
          <w:rStyle w:val="superscript"/>
        </w:rPr>
        <w:tab/>
      </w:r>
      <w:r w:rsidR="002A44B1">
        <w:rPr>
          <w:rStyle w:val="superscript"/>
        </w:rPr>
        <w:tab/>
      </w:r>
      <w:r w:rsidR="002A44B1">
        <w:t>// mixed</w:t>
      </w:r>
    </w:p>
    <w:p w14:paraId="2D4A7C01" w14:textId="77777777" w:rsidR="00055CEA" w:rsidRDefault="00055CEA" w:rsidP="00864A05">
      <w:pPr>
        <w:tabs>
          <w:tab w:val="left" w:pos="7200"/>
          <w:tab w:val="left" w:pos="7920"/>
          <w:tab w:val="right" w:pos="9270"/>
        </w:tabs>
      </w:pPr>
      <w:r>
        <w:tab/>
        <w:t>M'</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M</w:t>
      </w:r>
      <w:r w:rsidRPr="00193630">
        <w:rPr>
          <w:rStyle w:val="subscript"/>
        </w:rPr>
        <w:t>a'b'</w:t>
      </w:r>
      <w:r>
        <w:t xml:space="preserve">  .</w:t>
      </w:r>
      <w:r>
        <w:tab/>
      </w:r>
      <w:r>
        <w:tab/>
      </w:r>
      <w:r w:rsidR="002A44B1">
        <w:t>// pure covariant</w:t>
      </w:r>
      <w:r w:rsidR="002A44B1">
        <w:tab/>
      </w:r>
      <w:r>
        <w:tab/>
      </w:r>
      <w:r w:rsidRPr="00970CE9">
        <w:rPr>
          <w:color w:val="000000"/>
        </w:rPr>
        <w:t>(7.5.8)</w:t>
      </w:r>
      <w:r>
        <w:rPr>
          <w:color w:val="000000"/>
        </w:rPr>
        <w:t>'</w:t>
      </w:r>
      <w:r w:rsidR="00864A05">
        <w:tab/>
      </w:r>
      <w:r w:rsidR="00864A05">
        <w:tab/>
      </w:r>
      <w:r w:rsidR="00864A05">
        <w:tab/>
      </w:r>
      <w:r>
        <w:t>(</w:t>
      </w:r>
      <w:r w:rsidR="00FF1308">
        <w:t>2</w:t>
      </w:r>
      <w:r>
        <w:t>.1.6)</w:t>
      </w:r>
    </w:p>
    <w:p w14:paraId="1D83FB0C" w14:textId="77777777" w:rsidR="002D0B41" w:rsidRDefault="002D0B41" w:rsidP="00055CEA">
      <w:pPr>
        <w:tabs>
          <w:tab w:val="left" w:pos="7200"/>
          <w:tab w:val="left" w:pos="7920"/>
          <w:tab w:val="right" w:pos="9270"/>
        </w:tabs>
      </w:pPr>
    </w:p>
    <w:p w14:paraId="6B42B62D" w14:textId="77777777" w:rsidR="002D0B41" w:rsidRPr="002D0B41" w:rsidRDefault="002D0B41" w:rsidP="00055CEA">
      <w:pPr>
        <w:tabs>
          <w:tab w:val="left" w:pos="7200"/>
          <w:tab w:val="left" w:pos="7920"/>
          <w:tab w:val="right" w:pos="9270"/>
        </w:tabs>
      </w:pPr>
      <w:r>
        <w:t>We sometimes refer to R</w:t>
      </w:r>
      <w:r w:rsidRPr="00500898">
        <w:rPr>
          <w:rStyle w:val="superscript"/>
        </w:rPr>
        <w:t>a</w:t>
      </w:r>
      <w:r>
        <w:rPr>
          <w:rStyle w:val="subscript"/>
        </w:rPr>
        <w:t>a'</w:t>
      </w:r>
      <w:r>
        <w:t xml:space="preserve"> as the "down-tilt" R matrix, and R</w:t>
      </w:r>
      <w:r w:rsidRPr="00193630">
        <w:rPr>
          <w:rStyle w:val="subscript"/>
        </w:rPr>
        <w:t>a</w:t>
      </w:r>
      <w:r w:rsidRPr="00193630">
        <w:rPr>
          <w:rStyle w:val="superscript"/>
        </w:rPr>
        <w:t>a'</w:t>
      </w:r>
      <w:r>
        <w:rPr>
          <w:rStyle w:val="superscript"/>
        </w:rPr>
        <w:t xml:space="preserve"> </w:t>
      </w:r>
      <w:r>
        <w:t>as the "up-t</w:t>
      </w:r>
      <w:r w:rsidR="006F06A2">
        <w:t xml:space="preserve">ilt" R matrix. One sees that a </w:t>
      </w:r>
      <w:r>
        <w:t>down-tilt R transforms each contravariant</w:t>
      </w:r>
      <w:r w:rsidR="006F06A2">
        <w:t xml:space="preserve"> (up)</w:t>
      </w:r>
      <w:r>
        <w:t xml:space="preserve"> </w:t>
      </w:r>
      <w:r w:rsidR="006F06A2">
        <w:t>index</w:t>
      </w:r>
      <w:r>
        <w:t xml:space="preserve">, while an up-tilt R transforms each covariant </w:t>
      </w:r>
      <w:r w:rsidR="006F06A2">
        <w:t xml:space="preserve">(down) </w:t>
      </w:r>
      <w:r>
        <w:t xml:space="preserve">index.  </w:t>
      </w:r>
    </w:p>
    <w:p w14:paraId="7953CCBD" w14:textId="77777777" w:rsidR="00055CEA" w:rsidRDefault="00055CEA" w:rsidP="00055CEA">
      <w:pPr>
        <w:tabs>
          <w:tab w:val="left" w:pos="7200"/>
          <w:tab w:val="left" w:pos="7920"/>
          <w:tab w:val="right" w:pos="9270"/>
        </w:tabs>
      </w:pPr>
    </w:p>
    <w:p w14:paraId="1EE25A2F" w14:textId="77777777" w:rsidR="00055CEA" w:rsidRDefault="00055CEA" w:rsidP="00055CEA">
      <w:pPr>
        <w:tabs>
          <w:tab w:val="left" w:pos="7200"/>
          <w:tab w:val="left" w:pos="7920"/>
          <w:tab w:val="right" w:pos="9270"/>
        </w:tabs>
      </w:pPr>
      <w:r>
        <w:t>From the above, one can intuit the way an arbitrary rank-n tensor transforms under F. For example</w:t>
      </w:r>
    </w:p>
    <w:p w14:paraId="6CAA89B9" w14:textId="77777777" w:rsidR="00055CEA" w:rsidRDefault="00055CEA" w:rsidP="00055CEA">
      <w:pPr>
        <w:tabs>
          <w:tab w:val="left" w:pos="7200"/>
          <w:tab w:val="left" w:pos="7920"/>
          <w:tab w:val="right" w:pos="9270"/>
        </w:tabs>
      </w:pPr>
    </w:p>
    <w:p w14:paraId="65727770" w14:textId="77777777" w:rsidR="00055CEA" w:rsidRPr="00055CEA" w:rsidRDefault="00055CEA" w:rsidP="00864A05">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rsidR="00864A05">
        <w:tab/>
        <w:t>.</w:t>
      </w:r>
      <w:r w:rsidR="00864A05">
        <w:tab/>
      </w:r>
      <w:r w:rsidR="00864A05">
        <w:tab/>
        <w:t>(7.10.1)'</w:t>
      </w:r>
      <w:r w:rsidR="00864A05">
        <w:tab/>
      </w:r>
      <w:r w:rsidR="00864A05">
        <w:tab/>
      </w:r>
      <w:r>
        <w:t>(</w:t>
      </w:r>
      <w:r w:rsidR="00FF1308">
        <w:t>2</w:t>
      </w:r>
      <w:r>
        <w:t>.1.7)</w:t>
      </w:r>
    </w:p>
    <w:p w14:paraId="735CFFFE" w14:textId="77777777" w:rsidR="00055CEA" w:rsidRDefault="00055CEA" w:rsidP="00055CEA">
      <w:pPr>
        <w:tabs>
          <w:tab w:val="left" w:pos="7200"/>
          <w:tab w:val="left" w:pos="7920"/>
          <w:tab w:val="right" w:pos="9270"/>
        </w:tabs>
      </w:pPr>
      <w:r>
        <w:tab/>
      </w:r>
    </w:p>
    <w:p w14:paraId="51D59A39" w14:textId="77777777" w:rsidR="00055CEA" w:rsidRDefault="00055CEA" w:rsidP="00055CEA">
      <w:pPr>
        <w:tabs>
          <w:tab w:val="left" w:pos="7200"/>
          <w:tab w:val="left" w:pos="7920"/>
          <w:tab w:val="right" w:pos="9270"/>
        </w:tabs>
      </w:pPr>
      <w:r>
        <w:t xml:space="preserve">The various forms of the R matrix have these </w:t>
      </w:r>
      <w:r w:rsidR="002D0B41">
        <w:t xml:space="preserve">four </w:t>
      </w:r>
      <w:r>
        <w:t xml:space="preserve">orthogonality rules, </w:t>
      </w:r>
    </w:p>
    <w:p w14:paraId="0A8A6CBA" w14:textId="77777777" w:rsidR="00055CEA" w:rsidRDefault="00055CEA" w:rsidP="00055CEA">
      <w:pPr>
        <w:tabs>
          <w:tab w:val="left" w:pos="7200"/>
          <w:tab w:val="left" w:pos="7920"/>
          <w:tab w:val="right" w:pos="9270"/>
        </w:tabs>
      </w:pPr>
    </w:p>
    <w:p w14:paraId="7B79E43F" w14:textId="77777777" w:rsidR="00055CEA" w:rsidRDefault="00055CEA" w:rsidP="00055CEA">
      <w:r>
        <w:tab/>
        <w:t>1: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t>2: 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ab/>
        <w:t xml:space="preserve">// sum is on </w:t>
      </w:r>
      <w:r w:rsidR="006F06A2">
        <w:t xml:space="preserve">1st </w:t>
      </w:r>
      <w:r>
        <w:t>index</w:t>
      </w:r>
    </w:p>
    <w:p w14:paraId="0E364C6F" w14:textId="77777777" w:rsidR="00055CEA" w:rsidRPr="00827D4C" w:rsidRDefault="00055CEA" w:rsidP="00055CEA">
      <w:r>
        <w:tab/>
      </w:r>
      <w:r>
        <w:tab/>
      </w:r>
    </w:p>
    <w:p w14:paraId="541F086D" w14:textId="77777777" w:rsidR="00055CEA" w:rsidRDefault="00055CEA" w:rsidP="00864A05">
      <w:pPr>
        <w:tabs>
          <w:tab w:val="left" w:pos="7200"/>
          <w:tab w:val="left" w:pos="7920"/>
          <w:tab w:val="right" w:pos="9270"/>
        </w:tabs>
      </w:pPr>
      <w:r>
        <w:tab/>
        <w:t>3: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rsidR="00854F96">
        <w:t xml:space="preserve">  .</w:t>
      </w:r>
      <w:r>
        <w:tab/>
        <w:t xml:space="preserve">// sum is on </w:t>
      </w:r>
      <w:r w:rsidR="006F06A2">
        <w:t xml:space="preserve">2nd </w:t>
      </w:r>
      <w:r>
        <w:t xml:space="preserve"> index</w:t>
      </w:r>
      <w:r w:rsidR="006F06A2">
        <w:tab/>
      </w:r>
      <w:r w:rsidR="00864A05">
        <w:t>(7.6.4)</w:t>
      </w:r>
      <w:r w:rsidR="006F06A2">
        <w:t>'</w:t>
      </w:r>
      <w:r w:rsidR="00864A05">
        <w:tab/>
      </w:r>
      <w:r w:rsidR="00864A05">
        <w:tab/>
      </w:r>
      <w:r w:rsidR="006F06A2">
        <w:tab/>
      </w:r>
      <w:r>
        <w:t>(</w:t>
      </w:r>
      <w:r w:rsidR="00FF1308">
        <w:t>2</w:t>
      </w:r>
      <w:r>
        <w:t>.1.8)</w:t>
      </w:r>
    </w:p>
    <w:p w14:paraId="45933017" w14:textId="77777777" w:rsidR="00B25B7D" w:rsidRDefault="00B25B7D" w:rsidP="00864A05">
      <w:pPr>
        <w:tabs>
          <w:tab w:val="left" w:pos="7200"/>
          <w:tab w:val="left" w:pos="7920"/>
          <w:tab w:val="right" w:pos="9270"/>
        </w:tabs>
      </w:pPr>
    </w:p>
    <w:p w14:paraId="3AA8AAD0" w14:textId="77777777" w:rsidR="00B25B7D" w:rsidRPr="00055CEA" w:rsidRDefault="00B25B7D" w:rsidP="00864A05">
      <w:pPr>
        <w:tabs>
          <w:tab w:val="left" w:pos="7200"/>
          <w:tab w:val="left" w:pos="7920"/>
          <w:tab w:val="right" w:pos="9270"/>
        </w:tabs>
      </w:pPr>
      <w:r>
        <w:t xml:space="preserve">These are just renditions of (2.1.3) with (2.1.4) ( that is to say, SR = RS = 1 ). </w:t>
      </w:r>
    </w:p>
    <w:p w14:paraId="73ADB9D6" w14:textId="77777777" w:rsidR="00055CEA" w:rsidRPr="00055CEA" w:rsidRDefault="00055CEA" w:rsidP="00055CEA">
      <w:pPr>
        <w:tabs>
          <w:tab w:val="left" w:pos="7200"/>
          <w:tab w:val="left" w:pos="7920"/>
          <w:tab w:val="right" w:pos="9270"/>
        </w:tabs>
      </w:pPr>
      <w:r>
        <w:tab/>
      </w:r>
    </w:p>
    <w:p w14:paraId="6ABF437F" w14:textId="77777777" w:rsidR="00055CEA" w:rsidRDefault="00055CEA" w:rsidP="00055CEA">
      <w:r>
        <w:t>Using these rules, one shows that the inverses of the vector transforms shown above in (</w:t>
      </w:r>
      <w:r w:rsidR="006F06A2">
        <w:t>2</w:t>
      </w:r>
      <w:r>
        <w:t>.1.5) are these</w:t>
      </w:r>
    </w:p>
    <w:p w14:paraId="468D499C" w14:textId="77777777" w:rsidR="00055CEA" w:rsidRDefault="00055CEA" w:rsidP="00055CEA"/>
    <w:p w14:paraId="354DC3C8" w14:textId="77777777" w:rsidR="00055CEA" w:rsidRDefault="00055CEA" w:rsidP="00864A05">
      <w:pPr>
        <w:tabs>
          <w:tab w:val="left" w:pos="7200"/>
          <w:tab w:val="left" w:pos="7920"/>
          <w:tab w:val="right" w:pos="9270"/>
        </w:tabs>
      </w:pPr>
      <w:r>
        <w:tab/>
        <w:t>V</w:t>
      </w:r>
      <w:r>
        <w:rPr>
          <w:rStyle w:val="superscript"/>
        </w:rPr>
        <w:t>b</w:t>
      </w:r>
      <w:r>
        <w:t xml:space="preserve"> = R</w:t>
      </w:r>
      <w:r w:rsidRPr="00FC1E0F">
        <w:rPr>
          <w:rStyle w:val="subscript"/>
        </w:rPr>
        <w:t>a</w:t>
      </w:r>
      <w:r w:rsidRPr="00FC1E0F">
        <w:rPr>
          <w:rStyle w:val="superscript"/>
        </w:rPr>
        <w:t>b</w:t>
      </w:r>
      <w:r>
        <w:t>V'</w:t>
      </w:r>
      <w:r>
        <w:rPr>
          <w:rStyle w:val="superscript"/>
        </w:rPr>
        <w:t>a</w:t>
      </w:r>
      <w:r>
        <w:tab/>
      </w:r>
      <w:r>
        <w:tab/>
      </w:r>
      <w:r>
        <w:tab/>
      </w:r>
      <w:r>
        <w:tab/>
      </w:r>
      <w:r>
        <w:tab/>
      </w:r>
      <w:r>
        <w:tab/>
      </w:r>
      <w:r>
        <w:tab/>
        <w:t>(7.6.7)</w:t>
      </w:r>
      <w:r w:rsidR="00677A95">
        <w:t>'</w:t>
      </w:r>
    </w:p>
    <w:p w14:paraId="035CAEE5" w14:textId="77777777" w:rsidR="00055CEA" w:rsidRDefault="00055CEA" w:rsidP="00864A05">
      <w:pPr>
        <w:tabs>
          <w:tab w:val="left" w:pos="7200"/>
          <w:tab w:val="left" w:pos="7920"/>
          <w:tab w:val="right" w:pos="9270"/>
        </w:tabs>
      </w:pPr>
      <w:r>
        <w:tab/>
        <w:t>V</w:t>
      </w:r>
      <w:r w:rsidRPr="005F6BE4">
        <w:rPr>
          <w:rStyle w:val="subscript"/>
        </w:rPr>
        <w:t>b</w:t>
      </w:r>
      <w:r>
        <w:t xml:space="preserve"> = R</w:t>
      </w:r>
      <w:r w:rsidRPr="005F6BE4">
        <w:rPr>
          <w:rStyle w:val="superscript"/>
        </w:rPr>
        <w:t>a</w:t>
      </w:r>
      <w:r w:rsidRPr="005F6BE4">
        <w:rPr>
          <w:rStyle w:val="subscript"/>
        </w:rPr>
        <w:t>b</w:t>
      </w:r>
      <w:r>
        <w:t>V'</w:t>
      </w:r>
      <w:r w:rsidRPr="005F6BE4">
        <w:rPr>
          <w:rStyle w:val="subscript"/>
        </w:rPr>
        <w:t>a</w:t>
      </w:r>
      <w:r w:rsidR="00864A05">
        <w:tab/>
      </w:r>
      <w:r w:rsidR="00864A05">
        <w:tab/>
      </w:r>
      <w:r w:rsidR="00864A05">
        <w:tab/>
      </w:r>
      <w:r w:rsidR="00864A05">
        <w:tab/>
      </w:r>
      <w:r w:rsidR="00864A05">
        <w:tab/>
      </w:r>
      <w:r w:rsidR="00864A05">
        <w:tab/>
      </w:r>
      <w:r w:rsidR="00864A05">
        <w:tab/>
        <w:t>(7.6.8)</w:t>
      </w:r>
      <w:r w:rsidR="00677A95">
        <w:t>'</w:t>
      </w:r>
      <w:r w:rsidR="00864A05">
        <w:tab/>
      </w:r>
      <w:r w:rsidR="00864A05">
        <w:tab/>
      </w:r>
      <w:r w:rsidR="00864A05">
        <w:tab/>
      </w:r>
      <w:r>
        <w:t>(</w:t>
      </w:r>
      <w:r w:rsidR="00FF1308">
        <w:t>2</w:t>
      </w:r>
      <w:r>
        <w:t>.1.9)</w:t>
      </w:r>
    </w:p>
    <w:p w14:paraId="15AE3580" w14:textId="77777777" w:rsidR="002D0B41" w:rsidRDefault="002D0B41" w:rsidP="00055CEA"/>
    <w:p w14:paraId="57472CB7" w14:textId="77777777" w:rsidR="002D0B41" w:rsidRPr="002D0B41" w:rsidRDefault="002D0B41" w:rsidP="00055CEA">
      <w:r>
        <w:t>where the summation index a</w:t>
      </w:r>
      <w:r w:rsidR="00854F96">
        <w:t xml:space="preserve"> on R</w:t>
      </w:r>
      <w:r>
        <w:t xml:space="preserve"> is not "abutted" </w:t>
      </w:r>
      <w:r w:rsidR="00854F96">
        <w:t>against the following vector</w:t>
      </w:r>
      <w:r>
        <w:t xml:space="preserve">. </w:t>
      </w:r>
    </w:p>
    <w:p w14:paraId="608B51AE" w14:textId="77777777" w:rsidR="00055CEA" w:rsidRDefault="00055CEA" w:rsidP="00055CEA"/>
    <w:p w14:paraId="5BC95AF3" w14:textId="77777777" w:rsidR="00055CEA" w:rsidRDefault="00055CEA" w:rsidP="00055CEA">
      <w:r>
        <w:t xml:space="preserve">The </w:t>
      </w:r>
      <w:r w:rsidRPr="00854F96">
        <w:t>canonical</w:t>
      </w:r>
      <w:r>
        <w:t xml:space="preserve"> vectors are the differential distances dx</w:t>
      </w:r>
      <w:r>
        <w:rPr>
          <w:rStyle w:val="superscript"/>
        </w:rPr>
        <w:t>i</w:t>
      </w:r>
      <w:r>
        <w:t xml:space="preserve"> in x-space and dx'</w:t>
      </w:r>
      <w:r>
        <w:rPr>
          <w:rStyle w:val="superscript"/>
        </w:rPr>
        <w:t>i</w:t>
      </w:r>
      <w:r>
        <w:t xml:space="preserve"> in x'-space</w:t>
      </w:r>
      <w:r w:rsidR="00F20453">
        <w:t xml:space="preserve"> (near some point x and corresponding x')</w:t>
      </w:r>
      <w:r>
        <w:t>. From (</w:t>
      </w:r>
      <w:r w:rsidR="006F06A2">
        <w:t>2</w:t>
      </w:r>
      <w:r>
        <w:t xml:space="preserve">.1.5) we then have, </w:t>
      </w:r>
    </w:p>
    <w:p w14:paraId="56B2F4D7" w14:textId="77777777" w:rsidR="00055CEA" w:rsidRDefault="00055CEA" w:rsidP="00055CEA"/>
    <w:p w14:paraId="2A67D0C5" w14:textId="77777777" w:rsidR="00055CEA" w:rsidRPr="00601949" w:rsidRDefault="00055CEA" w:rsidP="00055CEA">
      <w:pPr>
        <w:rPr>
          <w:color w:val="000000"/>
        </w:rPr>
      </w:pPr>
      <w:r w:rsidRPr="00601949">
        <w:rPr>
          <w:color w:val="000000"/>
        </w:rPr>
        <w:tab/>
      </w:r>
      <w:r w:rsidR="005D5C70" w:rsidRPr="00601949">
        <w:rPr>
          <w:color w:val="000000"/>
        </w:rPr>
        <w:t>dx'</w:t>
      </w:r>
      <w:r w:rsidR="005D5C70" w:rsidRPr="00601949">
        <w:rPr>
          <w:rStyle w:val="superscript"/>
          <w:color w:val="000000"/>
        </w:rPr>
        <w:t>a</w:t>
      </w:r>
      <w:r w:rsidR="005D5C70" w:rsidRPr="00601949">
        <w:rPr>
          <w:color w:val="000000"/>
        </w:rPr>
        <w:t xml:space="preserve"> =  R</w:t>
      </w:r>
      <w:r w:rsidR="005D5C70" w:rsidRPr="00601949">
        <w:rPr>
          <w:rStyle w:val="superscript"/>
          <w:color w:val="000000"/>
        </w:rPr>
        <w:t>a</w:t>
      </w:r>
      <w:r w:rsidR="005D5C70" w:rsidRPr="00601949">
        <w:rPr>
          <w:rStyle w:val="subscript"/>
          <w:color w:val="000000"/>
        </w:rPr>
        <w:t>b</w:t>
      </w:r>
      <w:r w:rsidR="005D5C70" w:rsidRPr="00601949">
        <w:rPr>
          <w:color w:val="000000"/>
        </w:rPr>
        <w:t>dx</w:t>
      </w:r>
      <w:r w:rsidR="005D5C70"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Pr="00601949">
        <w:rPr>
          <w:color w:val="000000"/>
        </w:rPr>
        <w:tab/>
      </w:r>
      <w:r w:rsidRPr="00601949">
        <w:rPr>
          <w:color w:val="000000"/>
        </w:rPr>
        <w:tab/>
      </w:r>
    </w:p>
    <w:p w14:paraId="6BC0E849"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dx'</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dx</w:t>
      </w:r>
      <w:r w:rsidRPr="00601949">
        <w:rPr>
          <w:rStyle w:val="subscript"/>
          <w:color w:val="000000"/>
        </w:rPr>
        <w:t>b</w:t>
      </w:r>
      <w:r w:rsidRPr="00601949">
        <w:rPr>
          <w:color w:val="000000"/>
        </w:rPr>
        <w:tab/>
      </w:r>
      <w:r w:rsidR="00B25B7D" w:rsidRPr="00601949">
        <w:rPr>
          <w:color w:val="000000"/>
        </w:rPr>
        <w:t>R</w:t>
      </w:r>
      <w:r w:rsidR="00B25B7D" w:rsidRPr="00601949">
        <w:rPr>
          <w:rStyle w:val="subscript"/>
          <w:color w:val="000000"/>
        </w:rPr>
        <w:t>a</w:t>
      </w:r>
      <w:r w:rsidR="00B25B7D" w:rsidRPr="00601949">
        <w:rPr>
          <w:rStyle w:val="superscript"/>
          <w:color w:val="000000"/>
        </w:rPr>
        <w:t>b</w:t>
      </w:r>
      <w:r w:rsidR="00B25B7D" w:rsidRPr="00601949">
        <w:rPr>
          <w:color w:val="000000"/>
        </w:rPr>
        <w:t xml:space="preserve">  ≡  (∂x</w:t>
      </w:r>
      <w:r w:rsidR="00B25B7D" w:rsidRPr="00601949">
        <w:rPr>
          <w:rStyle w:val="superscript"/>
          <w:color w:val="000000"/>
        </w:rPr>
        <w:t>b</w:t>
      </w:r>
      <w:r w:rsidR="00B25B7D" w:rsidRPr="00601949">
        <w:rPr>
          <w:color w:val="000000"/>
        </w:rPr>
        <w:t>/∂x'</w:t>
      </w:r>
      <w:r w:rsidR="00B25B7D" w:rsidRPr="00601949">
        <w:rPr>
          <w:rStyle w:val="superscript"/>
          <w:color w:val="000000"/>
        </w:rPr>
        <w:t>a</w:t>
      </w:r>
      <w:r w:rsidR="00B25B7D" w:rsidRPr="00601949">
        <w:rPr>
          <w:color w:val="000000"/>
        </w:rPr>
        <w:t>)  = ∂'</w:t>
      </w:r>
      <w:r w:rsidR="00B25B7D" w:rsidRPr="00601949">
        <w:rPr>
          <w:rStyle w:val="subscript"/>
          <w:color w:val="000000"/>
        </w:rPr>
        <w:t>a</w:t>
      </w:r>
      <w:r w:rsidR="00B25B7D" w:rsidRPr="00601949">
        <w:rPr>
          <w:color w:val="000000"/>
        </w:rPr>
        <w:t>x</w:t>
      </w:r>
      <w:r w:rsidR="00B25B7D" w:rsidRPr="00601949">
        <w:rPr>
          <w:rStyle w:val="superscript"/>
          <w:color w:val="000000"/>
        </w:rPr>
        <w:t>b</w:t>
      </w:r>
      <w:r w:rsidR="00854F96" w:rsidRPr="00601949">
        <w:rPr>
          <w:color w:val="000000"/>
        </w:rPr>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.1.10)</w:t>
      </w:r>
    </w:p>
    <w:p w14:paraId="629C26BD" w14:textId="77777777" w:rsidR="00055CEA" w:rsidRPr="00601949" w:rsidRDefault="00055CEA" w:rsidP="00055CEA">
      <w:pPr>
        <w:rPr>
          <w:color w:val="000000"/>
        </w:rPr>
      </w:pPr>
    </w:p>
    <w:p w14:paraId="1B8701FF" w14:textId="77777777" w:rsidR="00055CEA" w:rsidRPr="00601949" w:rsidRDefault="00055CEA" w:rsidP="00055CEA">
      <w:pPr>
        <w:rPr>
          <w:color w:val="000000"/>
        </w:rPr>
      </w:pPr>
      <w:r w:rsidRPr="00601949">
        <w:rPr>
          <w:color w:val="000000"/>
        </w:rPr>
        <w:t>From (</w:t>
      </w:r>
      <w:r w:rsidR="006F06A2" w:rsidRPr="00601949">
        <w:rPr>
          <w:color w:val="000000"/>
        </w:rPr>
        <w:t>2</w:t>
      </w:r>
      <w:r w:rsidRPr="00601949">
        <w:rPr>
          <w:color w:val="000000"/>
        </w:rPr>
        <w:t>.1.9) the inverses of (</w:t>
      </w:r>
      <w:r w:rsidR="006F06A2" w:rsidRPr="00601949">
        <w:rPr>
          <w:color w:val="000000"/>
        </w:rPr>
        <w:t>2</w:t>
      </w:r>
      <w:r w:rsidRPr="00601949">
        <w:rPr>
          <w:color w:val="000000"/>
        </w:rPr>
        <w:t>.1.10) are</w:t>
      </w:r>
    </w:p>
    <w:p w14:paraId="2564453E" w14:textId="77777777" w:rsidR="00055CEA" w:rsidRPr="00601949" w:rsidRDefault="00055CEA" w:rsidP="00055CEA">
      <w:pPr>
        <w:rPr>
          <w:color w:val="000000"/>
        </w:rPr>
      </w:pPr>
    </w:p>
    <w:p w14:paraId="12C11871" w14:textId="77777777" w:rsidR="00055CEA" w:rsidRPr="00601949" w:rsidRDefault="00055CEA" w:rsidP="00864A05">
      <w:pPr>
        <w:tabs>
          <w:tab w:val="left" w:pos="7200"/>
          <w:tab w:val="left" w:pos="7920"/>
          <w:tab w:val="right" w:pos="9270"/>
        </w:tabs>
        <w:rPr>
          <w:color w:val="000000"/>
        </w:rPr>
      </w:pPr>
      <w:r w:rsidRPr="00601949">
        <w:rPr>
          <w:color w:val="000000"/>
        </w:rPr>
        <w:tab/>
        <w:t>dx</w:t>
      </w:r>
      <w:r w:rsidRPr="00601949">
        <w:rPr>
          <w:rStyle w:val="superscript"/>
          <w:color w:val="000000"/>
        </w:rPr>
        <w:t>b</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dx'</w:t>
      </w:r>
      <w:r w:rsidRPr="00601949">
        <w:rPr>
          <w:rStyle w:val="superscript"/>
          <w:color w:val="000000"/>
        </w:rPr>
        <w:t>a</w:t>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w:t>
      </w:r>
      <w:r w:rsidR="00B25B7D" w:rsidRPr="00601949">
        <w:rPr>
          <w:color w:val="000000"/>
        </w:rPr>
        <w:t xml:space="preserve"> (∂x</w:t>
      </w:r>
      <w:r w:rsidR="00B25B7D" w:rsidRPr="00601949">
        <w:rPr>
          <w:rStyle w:val="superscript"/>
          <w:color w:val="000000"/>
        </w:rPr>
        <w:t>b</w:t>
      </w:r>
      <w:r w:rsidR="00B25B7D" w:rsidRPr="00601949">
        <w:rPr>
          <w:color w:val="000000"/>
        </w:rPr>
        <w:t>/∂x'</w:t>
      </w:r>
      <w:r w:rsidR="00B25B7D" w:rsidRPr="00601949">
        <w:rPr>
          <w:rStyle w:val="superscript"/>
          <w:color w:val="000000"/>
        </w:rPr>
        <w:t>a</w:t>
      </w:r>
      <w:r w:rsidR="00B25B7D" w:rsidRPr="00601949">
        <w:rPr>
          <w:color w:val="000000"/>
        </w:rPr>
        <w:t>)  = ∂'</w:t>
      </w:r>
      <w:r w:rsidR="00B25B7D" w:rsidRPr="00601949">
        <w:rPr>
          <w:rStyle w:val="subscript"/>
          <w:color w:val="000000"/>
        </w:rPr>
        <w:t>a</w:t>
      </w:r>
      <w:r w:rsidR="00B25B7D" w:rsidRPr="00601949">
        <w:rPr>
          <w:color w:val="000000"/>
        </w:rPr>
        <w:t>x</w:t>
      </w:r>
      <w:r w:rsidR="00B25B7D" w:rsidRPr="00601949">
        <w:rPr>
          <w:rStyle w:val="superscript"/>
          <w:color w:val="000000"/>
        </w:rPr>
        <w:t>b</w:t>
      </w:r>
      <w:r w:rsidRPr="00601949">
        <w:rPr>
          <w:color w:val="000000"/>
        </w:rPr>
        <w:tab/>
        <w:t xml:space="preserve"> </w:t>
      </w:r>
      <w:r w:rsidRPr="00601949">
        <w:rPr>
          <w:color w:val="000000"/>
        </w:rPr>
        <w:tab/>
      </w:r>
      <w:r w:rsidRPr="00601949">
        <w:rPr>
          <w:color w:val="000000"/>
        </w:rPr>
        <w:tab/>
      </w:r>
      <w:r w:rsidRPr="00601949">
        <w:rPr>
          <w:color w:val="000000"/>
        </w:rPr>
        <w:tab/>
      </w:r>
      <w:r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.1.11)</w:t>
      </w:r>
    </w:p>
    <w:p w14:paraId="14D37461" w14:textId="77777777" w:rsidR="00055CEA" w:rsidRPr="00601949" w:rsidRDefault="00055CEA" w:rsidP="00864A05">
      <w:pPr>
        <w:tabs>
          <w:tab w:val="left" w:pos="7200"/>
          <w:tab w:val="left" w:pos="7920"/>
          <w:tab w:val="right" w:pos="9270"/>
        </w:tabs>
        <w:rPr>
          <w:color w:val="000000"/>
        </w:rPr>
      </w:pPr>
      <w:r w:rsidRPr="00601949">
        <w:rPr>
          <w:color w:val="000000"/>
        </w:rPr>
        <w:tab/>
        <w:t>dx</w:t>
      </w:r>
      <w:r w:rsidRPr="00601949">
        <w:rPr>
          <w:rStyle w:val="subscript"/>
          <w:color w:val="000000"/>
        </w:rPr>
        <w:t>b</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bscript"/>
          <w:color w:val="000000"/>
        </w:rPr>
        <w:t>a</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00854F96" w:rsidRPr="00601949">
        <w:rPr>
          <w:color w:val="000000"/>
        </w:rPr>
        <w:t xml:space="preserve"> .</w:t>
      </w:r>
    </w:p>
    <w:p w14:paraId="0F24721A" w14:textId="77777777" w:rsidR="00055CEA" w:rsidRDefault="00055CEA" w:rsidP="00055CEA"/>
    <w:p w14:paraId="043A0027" w14:textId="77777777" w:rsidR="00055CEA" w:rsidRDefault="00055CEA" w:rsidP="00055CEA">
      <w:r>
        <w:t>The derivative operator ∂</w:t>
      </w:r>
      <w:r w:rsidRPr="00055CEA">
        <w:rPr>
          <w:rStyle w:val="subscript"/>
        </w:rPr>
        <w:t>a</w:t>
      </w:r>
      <w:r>
        <w:t xml:space="preserve"> ≡ ∂/∂x</w:t>
      </w:r>
      <w:r w:rsidRPr="00055CEA">
        <w:rPr>
          <w:rStyle w:val="superscript"/>
        </w:rPr>
        <w:t>a</w:t>
      </w:r>
      <w:r>
        <w:t xml:space="preserve"> transforms like any other covariant vector. It is in fact the canonical covariant vector for the transformation F. Thus, from (</w:t>
      </w:r>
      <w:r w:rsidR="006F06A2">
        <w:t>2</w:t>
      </w:r>
      <w:r>
        <w:t xml:space="preserve">.1.5), </w:t>
      </w:r>
    </w:p>
    <w:p w14:paraId="40248E31" w14:textId="77777777" w:rsidR="00055CEA" w:rsidRDefault="00055CEA" w:rsidP="00055CEA"/>
    <w:p w14:paraId="556FC637" w14:textId="77777777" w:rsidR="00055CEA" w:rsidRPr="00601949" w:rsidRDefault="00055CEA" w:rsidP="00055CEA">
      <w:pPr>
        <w:rPr>
          <w:color w:val="000000"/>
        </w:rPr>
      </w:pPr>
      <w:r w:rsidRPr="00601949">
        <w:rPr>
          <w:color w:val="000000"/>
        </w:rPr>
        <w:tab/>
        <w:t>∂'</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 xml:space="preserve">   </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p>
    <w:p w14:paraId="3C1412B5"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w:t>
      </w:r>
      <w:r w:rsidRPr="00601949">
        <w:rPr>
          <w:rStyle w:val="subscript"/>
          <w:color w:val="000000"/>
        </w:rPr>
        <w:t>b</w:t>
      </w:r>
      <w:r w:rsidRPr="00601949">
        <w:rPr>
          <w:color w:val="000000"/>
        </w:rPr>
        <w:tab/>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w:t>
      </w:r>
      <w:r w:rsidR="00B25B7D" w:rsidRPr="00601949">
        <w:rPr>
          <w:color w:val="000000"/>
        </w:rPr>
        <w:t>(∂x</w:t>
      </w:r>
      <w:r w:rsidR="00B25B7D" w:rsidRPr="00601949">
        <w:rPr>
          <w:rStyle w:val="superscript"/>
          <w:color w:val="000000"/>
        </w:rPr>
        <w:t>b</w:t>
      </w:r>
      <w:r w:rsidR="00B25B7D" w:rsidRPr="00601949">
        <w:rPr>
          <w:color w:val="000000"/>
        </w:rPr>
        <w:t>/∂x'</w:t>
      </w:r>
      <w:r w:rsidR="00B25B7D" w:rsidRPr="00601949">
        <w:rPr>
          <w:rStyle w:val="superscript"/>
          <w:color w:val="000000"/>
        </w:rPr>
        <w:t>a</w:t>
      </w:r>
      <w:r w:rsidR="00B25B7D" w:rsidRPr="00601949">
        <w:rPr>
          <w:color w:val="000000"/>
        </w:rPr>
        <w:t>)  = ∂'</w:t>
      </w:r>
      <w:r w:rsidR="00B25B7D" w:rsidRPr="00601949">
        <w:rPr>
          <w:rStyle w:val="subscript"/>
          <w:color w:val="000000"/>
        </w:rPr>
        <w:t>a</w:t>
      </w:r>
      <w:r w:rsidR="00B25B7D" w:rsidRPr="00601949">
        <w:rPr>
          <w:color w:val="000000"/>
        </w:rPr>
        <w:t>x</w:t>
      </w:r>
      <w:r w:rsidR="00B25B7D" w:rsidRPr="00601949">
        <w:rPr>
          <w:rStyle w:val="superscript"/>
          <w:color w:val="000000"/>
        </w:rPr>
        <w:t>b</w:t>
      </w:r>
      <w:r w:rsidRPr="00601949">
        <w:rPr>
          <w:color w:val="000000"/>
        </w:rPr>
        <w:tab/>
        <w:t>∂</w:t>
      </w:r>
      <w:r w:rsidRPr="00601949">
        <w:rPr>
          <w:rStyle w:val="subscript"/>
          <w:color w:val="000000"/>
        </w:rPr>
        <w:t>a</w:t>
      </w:r>
      <w:r w:rsidRPr="00601949">
        <w:rPr>
          <w:color w:val="000000"/>
        </w:rPr>
        <w:t xml:space="preserve"> = ∂/∂x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.1.12)</w:t>
      </w:r>
    </w:p>
    <w:p w14:paraId="691E84B7" w14:textId="77777777" w:rsidR="00055CEA" w:rsidRDefault="00055CEA" w:rsidP="00055CEA"/>
    <w:p w14:paraId="52D64DF3" w14:textId="77777777" w:rsidR="00055CEA" w:rsidRDefault="00055CEA" w:rsidP="00055CEA">
      <w:r>
        <w:t>For example, if φ(x) is a scalar field (rank-0 tensor), ∂</w:t>
      </w:r>
      <w:r w:rsidRPr="00E76485">
        <w:rPr>
          <w:rStyle w:val="subscript"/>
        </w:rPr>
        <w:t>a</w:t>
      </w:r>
      <w:r>
        <w:t>φ(x) transforms as a covariant vector under F, and ∂</w:t>
      </w:r>
      <w:r>
        <w:rPr>
          <w:rStyle w:val="superscript"/>
        </w:rPr>
        <w:t>a</w:t>
      </w:r>
      <w:r>
        <w:t>φ(x) transfo</w:t>
      </w:r>
      <w:r w:rsidR="002D0B41">
        <w:t xml:space="preserve">rms as a contravariant vector. </w:t>
      </w:r>
      <w:r>
        <w:t xml:space="preserve">Derivatives of tensors above rank-0 are more complicated, see </w:t>
      </w:r>
      <w:r w:rsidR="000D392F">
        <w:t xml:space="preserve">Comment 1 below. </w:t>
      </w:r>
    </w:p>
    <w:p w14:paraId="02794B95" w14:textId="77777777" w:rsidR="00B1247F" w:rsidRDefault="00B1247F" w:rsidP="00055CEA"/>
    <w:p w14:paraId="0255409D" w14:textId="77777777" w:rsidR="00B1247F" w:rsidRDefault="00B1247F" w:rsidP="00055CEA">
      <w:r>
        <w:t>The R matrix is really four matrices, and we have seen two of its forms above. The R object is not a tensor because, as R</w:t>
      </w:r>
      <w:r>
        <w:rPr>
          <w:rStyle w:val="superscript"/>
        </w:rPr>
        <w:t>a</w:t>
      </w:r>
      <w:r>
        <w:rPr>
          <w:rStyle w:val="subscript"/>
        </w:rPr>
        <w:t>b</w:t>
      </w:r>
      <w:r>
        <w:t xml:space="preserve">  ≡  (∂x'</w:t>
      </w:r>
      <w:r>
        <w:rPr>
          <w:rStyle w:val="superscript"/>
        </w:rPr>
        <w:t>a</w:t>
      </w:r>
      <w:r>
        <w:t>/∂x</w:t>
      </w:r>
      <w:r>
        <w:rPr>
          <w:rStyle w:val="superscript"/>
        </w:rPr>
        <w:t>b</w:t>
      </w:r>
      <w:r>
        <w:t>) suggests, R has one foot in x'-space and one foot in x-space. In fact, the first index of R is raised or lowered by g', while the second index is raised or lowered by g:</w:t>
      </w:r>
    </w:p>
    <w:p w14:paraId="1B9C8455" w14:textId="77777777" w:rsidR="00B1247F" w:rsidRDefault="00B1247F" w:rsidP="00055CEA"/>
    <w:p w14:paraId="5E8D6B51" w14:textId="77777777" w:rsidR="00B1247F" w:rsidRPr="0093674A" w:rsidRDefault="00B1247F" w:rsidP="00B1247F">
      <w:r>
        <w:tab/>
        <w:t>R</w:t>
      </w:r>
      <w:r>
        <w:rPr>
          <w:rStyle w:val="superscript"/>
        </w:rPr>
        <w:t>a</w:t>
      </w:r>
      <w:r>
        <w:rPr>
          <w:rStyle w:val="subscript"/>
        </w:rPr>
        <w:t>b</w:t>
      </w:r>
      <w:r w:rsidR="006F06A2">
        <w:t xml:space="preserve"> </w:t>
      </w:r>
      <w:r w:rsidR="006F06A2">
        <w:tab/>
      </w:r>
      <w:r w:rsidR="006F06A2">
        <w:tab/>
        <w:t xml:space="preserve">      =   (</w:t>
      </w:r>
      <w:r>
        <w:t>∂x'</w:t>
      </w:r>
      <w:r>
        <w:rPr>
          <w:rStyle w:val="superscript"/>
        </w:rPr>
        <w:t>a</w:t>
      </w:r>
      <w:r>
        <w:t>/∂x</w:t>
      </w:r>
      <w:r>
        <w:rPr>
          <w:rStyle w:val="superscript"/>
        </w:rPr>
        <w:t>b</w:t>
      </w:r>
      <w:r>
        <w:t>)</w:t>
      </w:r>
    </w:p>
    <w:p w14:paraId="725AEEB2" w14:textId="77777777" w:rsidR="00B1247F" w:rsidRPr="0093674A" w:rsidRDefault="00B1247F" w:rsidP="00B1247F">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t>// g pulls up the second index of R</w:t>
      </w:r>
      <w:r>
        <w:rPr>
          <w:rStyle w:val="superscript"/>
        </w:rPr>
        <w:t>a</w:t>
      </w:r>
      <w:r>
        <w:rPr>
          <w:rStyle w:val="subscript"/>
        </w:rPr>
        <w:t>b</w:t>
      </w:r>
    </w:p>
    <w:p w14:paraId="25840E90" w14:textId="77777777" w:rsidR="00B1247F" w:rsidRPr="0093674A" w:rsidRDefault="00B1247F" w:rsidP="00B1247F">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t>// g' pulls down the first index of R</w:t>
      </w:r>
      <w:r>
        <w:rPr>
          <w:rStyle w:val="superscript"/>
        </w:rPr>
        <w:t>a</w:t>
      </w:r>
      <w:r>
        <w:rPr>
          <w:rStyle w:val="subscript"/>
        </w:rPr>
        <w:t>b</w:t>
      </w:r>
    </w:p>
    <w:p w14:paraId="562F735E" w14:textId="77777777" w:rsidR="00FF1308" w:rsidRDefault="00B1247F" w:rsidP="00864A05">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  .</w:t>
      </w:r>
      <w:r>
        <w:tab/>
        <w:t xml:space="preserve">// both actions at once </w:t>
      </w:r>
      <w:r>
        <w:tab/>
      </w:r>
      <w:r>
        <w:tab/>
        <w:t xml:space="preserve">   (7.5.9)</w:t>
      </w:r>
      <w:r w:rsidR="00677A95">
        <w:t>'</w:t>
      </w:r>
      <w:r>
        <w:tab/>
        <w:t>(2.1.13)</w:t>
      </w:r>
    </w:p>
    <w:p w14:paraId="7569BACE" w14:textId="77777777" w:rsidR="000D392F" w:rsidRDefault="000D392F" w:rsidP="00B1247F">
      <w:pPr>
        <w:tabs>
          <w:tab w:val="left" w:pos="7200"/>
          <w:tab w:val="left" w:pos="7920"/>
          <w:tab w:val="right" w:pos="9270"/>
        </w:tabs>
      </w:pPr>
    </w:p>
    <w:p w14:paraId="743072FC" w14:textId="77777777" w:rsidR="000D392F" w:rsidRDefault="000D392F" w:rsidP="00B1247F">
      <w:pPr>
        <w:tabs>
          <w:tab w:val="left" w:pos="7200"/>
          <w:tab w:val="left" w:pos="7920"/>
          <w:tab w:val="right" w:pos="9270"/>
        </w:tabs>
        <w:rPr>
          <w:u w:val="single"/>
        </w:rPr>
      </w:pPr>
      <w:r w:rsidRPr="000D392F">
        <w:rPr>
          <w:u w:val="single"/>
        </w:rPr>
        <w:t xml:space="preserve">Comments: </w:t>
      </w:r>
    </w:p>
    <w:p w14:paraId="01B81B05" w14:textId="77777777" w:rsidR="00EB4442" w:rsidRDefault="00EB4442" w:rsidP="00B1247F">
      <w:pPr>
        <w:tabs>
          <w:tab w:val="left" w:pos="7200"/>
          <w:tab w:val="left" w:pos="7920"/>
          <w:tab w:val="right" w:pos="9270"/>
        </w:tabs>
        <w:rPr>
          <w:u w:val="single"/>
        </w:rPr>
      </w:pPr>
    </w:p>
    <w:p w14:paraId="0EF150D5" w14:textId="77777777" w:rsidR="00EB4442" w:rsidRDefault="00EB4442" w:rsidP="00B1247F">
      <w:pPr>
        <w:tabs>
          <w:tab w:val="left" w:pos="7200"/>
          <w:tab w:val="left" w:pos="7920"/>
          <w:tab w:val="right" w:pos="9270"/>
        </w:tabs>
      </w:pPr>
      <w:r>
        <w:t xml:space="preserve">1. We have suppressed the fact that </w:t>
      </w:r>
      <w:r w:rsidRPr="00EB4442">
        <w:rPr>
          <w:i/>
        </w:rPr>
        <w:t>in general</w:t>
      </w:r>
      <w:r>
        <w:t xml:space="preserve"> everything above is a function of </w:t>
      </w:r>
      <w:r w:rsidRPr="00EB4442">
        <w:rPr>
          <w:b/>
        </w:rPr>
        <w:t>x</w:t>
      </w:r>
      <w:r>
        <w:t xml:space="preserve"> (or </w:t>
      </w:r>
      <w:r w:rsidRPr="00EB4442">
        <w:rPr>
          <w:b/>
        </w:rPr>
        <w:t>x</w:t>
      </w:r>
      <w:r w:rsidR="00854F96">
        <w:t xml:space="preserve">'). </w:t>
      </w:r>
      <w:r>
        <w:t>For example, when we compute R</w:t>
      </w:r>
      <w:r>
        <w:rPr>
          <w:rStyle w:val="superscript"/>
        </w:rPr>
        <w:t>a</w:t>
      </w:r>
      <w:r>
        <w:rPr>
          <w:rStyle w:val="subscript"/>
        </w:rPr>
        <w:t>b</w:t>
      </w:r>
      <w:r>
        <w:t xml:space="preserve">  ≡  (∂x'</w:t>
      </w:r>
      <w:r>
        <w:rPr>
          <w:rStyle w:val="superscript"/>
        </w:rPr>
        <w:t>a</w:t>
      </w:r>
      <w:r>
        <w:t>/∂x</w:t>
      </w:r>
      <w:r>
        <w:rPr>
          <w:rStyle w:val="superscript"/>
        </w:rPr>
        <w:t>b</w:t>
      </w:r>
      <w:r>
        <w:t>) we generally obtain R</w:t>
      </w:r>
      <w:r>
        <w:rPr>
          <w:rStyle w:val="superscript"/>
        </w:rPr>
        <w:t>a</w:t>
      </w:r>
      <w:r>
        <w:rPr>
          <w:rStyle w:val="subscript"/>
        </w:rPr>
        <w:t>b</w:t>
      </w:r>
      <w:r>
        <w:t>(x). The transformation of a vector from x-space to x'-space was given in (2.1.5) as V'</w:t>
      </w:r>
      <w:r>
        <w:rPr>
          <w:rStyle w:val="superscript"/>
        </w:rPr>
        <w:t>a</w:t>
      </w:r>
      <w:r>
        <w:t xml:space="preserve"> =  R</w:t>
      </w:r>
      <w:r>
        <w:rPr>
          <w:rStyle w:val="superscript"/>
        </w:rPr>
        <w:t>a</w:t>
      </w:r>
      <w:r>
        <w:rPr>
          <w:rStyle w:val="subscript"/>
        </w:rPr>
        <w:t>b</w:t>
      </w:r>
      <w:r>
        <w:t>V</w:t>
      </w:r>
      <w:r>
        <w:rPr>
          <w:rStyle w:val="superscript"/>
        </w:rPr>
        <w:t>b</w:t>
      </w:r>
      <w:r>
        <w:t xml:space="preserve">.  For general </w:t>
      </w:r>
      <w:r w:rsidRPr="00EB4442">
        <w:rPr>
          <w:b/>
        </w:rPr>
        <w:t>x</w:t>
      </w:r>
      <w:r>
        <w:t xml:space="preserve">' = </w:t>
      </w:r>
      <w:r w:rsidRPr="00EB4442">
        <w:rPr>
          <w:b/>
        </w:rPr>
        <w:t>F</w:t>
      </w:r>
      <w:r>
        <w:t>(</w:t>
      </w:r>
      <w:r w:rsidRPr="00EB4442">
        <w:rPr>
          <w:b/>
        </w:rPr>
        <w:t>x</w:t>
      </w:r>
      <w:r>
        <w:t xml:space="preserve">) this really a statement about the transformation of vector </w:t>
      </w:r>
      <w:r w:rsidRPr="00EB4442">
        <w:rPr>
          <w:i/>
        </w:rPr>
        <w:t>fields</w:t>
      </w:r>
      <w:r>
        <w:t>: V'</w:t>
      </w:r>
      <w:r>
        <w:rPr>
          <w:rStyle w:val="superscript"/>
        </w:rPr>
        <w:t>a</w:t>
      </w:r>
      <w:r>
        <w:t>(</w:t>
      </w:r>
      <w:r w:rsidRPr="00EB4442">
        <w:rPr>
          <w:b/>
        </w:rPr>
        <w:t>x</w:t>
      </w:r>
      <w:r>
        <w:t>') = R</w:t>
      </w:r>
      <w:r>
        <w:rPr>
          <w:rStyle w:val="superscript"/>
        </w:rPr>
        <w:t>a</w:t>
      </w:r>
      <w:r>
        <w:rPr>
          <w:rStyle w:val="subscript"/>
        </w:rPr>
        <w:t>b</w:t>
      </w:r>
      <w:r>
        <w:t>(</w:t>
      </w:r>
      <w:r w:rsidRPr="00EB4442">
        <w:rPr>
          <w:b/>
        </w:rPr>
        <w:t>x</w:t>
      </w:r>
      <w:r>
        <w:t>)V</w:t>
      </w:r>
      <w:r>
        <w:rPr>
          <w:rStyle w:val="superscript"/>
        </w:rPr>
        <w:t>b</w:t>
      </w:r>
      <w:r>
        <w:t>(</w:t>
      </w:r>
      <w:r w:rsidRPr="00EB4442">
        <w:rPr>
          <w:b/>
        </w:rPr>
        <w:t>x</w:t>
      </w:r>
      <w:r>
        <w:t>). The rank-2 tensor transformation in (2.1.6) really says M'</w:t>
      </w:r>
      <w:r w:rsidRPr="00500898">
        <w:rPr>
          <w:rStyle w:val="superscript"/>
        </w:rPr>
        <w:t>ab</w:t>
      </w:r>
      <w:r>
        <w:t>(</w:t>
      </w:r>
      <w:r w:rsidRPr="00EB4442">
        <w:rPr>
          <w:b/>
        </w:rPr>
        <w:t>x</w:t>
      </w:r>
      <w:r>
        <w:t>') = R</w:t>
      </w:r>
      <w:r w:rsidRPr="00500898">
        <w:rPr>
          <w:rStyle w:val="superscript"/>
        </w:rPr>
        <w:t>a</w:t>
      </w:r>
      <w:r>
        <w:rPr>
          <w:rStyle w:val="subscript"/>
        </w:rPr>
        <w:t>a'</w:t>
      </w:r>
      <w:r>
        <w:t>(</w:t>
      </w:r>
      <w:r w:rsidRPr="00EB4442">
        <w:rPr>
          <w:b/>
        </w:rPr>
        <w:t>x</w:t>
      </w:r>
      <w:r>
        <w:t>)</w:t>
      </w:r>
      <w:r>
        <w:rPr>
          <w:rStyle w:val="subscript"/>
        </w:rPr>
        <w:t xml:space="preserve"> </w:t>
      </w:r>
      <w:r>
        <w:t>R</w:t>
      </w:r>
      <w:r w:rsidRPr="00500898">
        <w:rPr>
          <w:rStyle w:val="superscript"/>
        </w:rPr>
        <w:t>b</w:t>
      </w:r>
      <w:r>
        <w:rPr>
          <w:rStyle w:val="subscript"/>
        </w:rPr>
        <w:t>b'</w:t>
      </w:r>
      <w:r>
        <w:t>(</w:t>
      </w:r>
      <w:r w:rsidRPr="00EB4442">
        <w:rPr>
          <w:b/>
        </w:rPr>
        <w:t>x</w:t>
      </w:r>
      <w:r>
        <w:t>)</w:t>
      </w:r>
      <w:r>
        <w:rPr>
          <w:rStyle w:val="subscript"/>
        </w:rPr>
        <w:t xml:space="preserve"> </w:t>
      </w:r>
      <w:r>
        <w:t>M</w:t>
      </w:r>
      <w:r w:rsidRPr="00500898">
        <w:rPr>
          <w:rStyle w:val="superscript"/>
        </w:rPr>
        <w:t>a'b'</w:t>
      </w:r>
      <w:r>
        <w:t>(</w:t>
      </w:r>
      <w:r w:rsidRPr="00EB4442">
        <w:rPr>
          <w:b/>
        </w:rPr>
        <w:t>x</w:t>
      </w:r>
      <w:r>
        <w:t xml:space="preserve">) and we are transforming a rank-2 tensor field. </w:t>
      </w:r>
    </w:p>
    <w:p w14:paraId="5AB6AFD4" w14:textId="77777777" w:rsidR="00EB4442" w:rsidRDefault="00EB4442" w:rsidP="00B1247F">
      <w:pPr>
        <w:tabs>
          <w:tab w:val="left" w:pos="7200"/>
          <w:tab w:val="left" w:pos="7920"/>
          <w:tab w:val="right" w:pos="9270"/>
        </w:tabs>
      </w:pPr>
      <w:r>
        <w:tab/>
        <w:t>In special relativity it happens that x' = F(x) is linear so x'</w:t>
      </w:r>
      <w:r>
        <w:rPr>
          <w:rStyle w:val="superscript"/>
        </w:rPr>
        <w:t>a</w:t>
      </w:r>
      <w:r>
        <w:t xml:space="preserve"> = F</w:t>
      </w:r>
      <w:r>
        <w:rPr>
          <w:rStyle w:val="superscript"/>
        </w:rPr>
        <w:t>a</w:t>
      </w:r>
      <w:r>
        <w:rPr>
          <w:rStyle w:val="subscript"/>
        </w:rPr>
        <w:t>b</w:t>
      </w:r>
      <w:r>
        <w:t>x</w:t>
      </w:r>
      <w:r>
        <w:rPr>
          <w:rStyle w:val="superscript"/>
        </w:rPr>
        <w:t>b</w:t>
      </w:r>
      <w:r>
        <w:t xml:space="preserve"> (usually written with Gree</w:t>
      </w:r>
      <w:r w:rsidR="00854F96">
        <w:t>k</w:t>
      </w:r>
      <w:r>
        <w:t xml:space="preserve"> indices like x'</w:t>
      </w:r>
      <w:r>
        <w:rPr>
          <w:rStyle w:val="superscript"/>
        </w:rPr>
        <w:t>μ</w:t>
      </w:r>
      <w:r>
        <w:t xml:space="preserve">  = Λ</w:t>
      </w:r>
      <w:r>
        <w:rPr>
          <w:rStyle w:val="superscript"/>
        </w:rPr>
        <w:t>μ</w:t>
      </w:r>
      <w:r>
        <w:rPr>
          <w:rStyle w:val="subscript"/>
        </w:rPr>
        <w:t>ν</w:t>
      </w:r>
      <w:r>
        <w:t>x</w:t>
      </w:r>
      <w:r>
        <w:rPr>
          <w:rStyle w:val="superscript"/>
        </w:rPr>
        <w:t>ν</w:t>
      </w:r>
      <w:r>
        <w:t>). In this situation R</w:t>
      </w:r>
      <w:r>
        <w:rPr>
          <w:rStyle w:val="superscript"/>
        </w:rPr>
        <w:t>a</w:t>
      </w:r>
      <w:r>
        <w:rPr>
          <w:rStyle w:val="subscript"/>
        </w:rPr>
        <w:t>b</w:t>
      </w:r>
      <w:r>
        <w:t xml:space="preserve"> does not depend on x, and one can then have vectors which are not fields like p'</w:t>
      </w:r>
      <w:r>
        <w:rPr>
          <w:rStyle w:val="superscript"/>
        </w:rPr>
        <w:t>μ</w:t>
      </w:r>
      <w:r>
        <w:t xml:space="preserve"> = Λ</w:t>
      </w:r>
      <w:r>
        <w:rPr>
          <w:rStyle w:val="superscript"/>
        </w:rPr>
        <w:t>μ</w:t>
      </w:r>
      <w:r>
        <w:rPr>
          <w:rStyle w:val="subscript"/>
        </w:rPr>
        <w:t>ν</w:t>
      </w:r>
      <w:r>
        <w:t>p</w:t>
      </w:r>
      <w:r>
        <w:rPr>
          <w:rStyle w:val="superscript"/>
        </w:rPr>
        <w:t>ν</w:t>
      </w:r>
      <w:r>
        <w:t xml:space="preserve"> (momentum of a particle) and vectors that are fields like A'</w:t>
      </w:r>
      <w:r>
        <w:rPr>
          <w:rStyle w:val="superscript"/>
        </w:rPr>
        <w:t>μ</w:t>
      </w:r>
      <w:r>
        <w:t>(x') = Λ</w:t>
      </w:r>
      <w:r>
        <w:rPr>
          <w:rStyle w:val="superscript"/>
        </w:rPr>
        <w:t>μ</w:t>
      </w:r>
      <w:r>
        <w:rPr>
          <w:rStyle w:val="subscript"/>
        </w:rPr>
        <w:t>ν</w:t>
      </w:r>
      <w:r>
        <w:t xml:space="preserve"> A</w:t>
      </w:r>
      <w:r>
        <w:rPr>
          <w:rStyle w:val="superscript"/>
        </w:rPr>
        <w:t>ν</w:t>
      </w:r>
      <w:r>
        <w:t>(x) (electromagnetic vector potential). Notice on the x'-space side of the equation that the vector field A'</w:t>
      </w:r>
      <w:r>
        <w:rPr>
          <w:rStyle w:val="superscript"/>
        </w:rPr>
        <w:t>μ</w:t>
      </w:r>
      <w:r>
        <w:t xml:space="preserve"> is a function of the x'-space coordinate x', while on the x-space side A</w:t>
      </w:r>
      <w:r>
        <w:rPr>
          <w:rStyle w:val="superscript"/>
        </w:rPr>
        <w:t>μ</w:t>
      </w:r>
      <w:r>
        <w:t xml:space="preserve"> has argument x. In continuum mechanics and general relativity, R</w:t>
      </w:r>
      <w:r>
        <w:rPr>
          <w:rStyle w:val="superscript"/>
        </w:rPr>
        <w:t>a</w:t>
      </w:r>
      <w:r>
        <w:rPr>
          <w:rStyle w:val="subscript"/>
        </w:rPr>
        <w:t>b</w:t>
      </w:r>
      <w:r>
        <w:t xml:space="preserve"> </w:t>
      </w:r>
      <w:r w:rsidRPr="00EB4442">
        <w:rPr>
          <w:i/>
        </w:rPr>
        <w:t>is</w:t>
      </w:r>
      <w:r>
        <w:t xml:space="preserve"> a function of </w:t>
      </w:r>
      <w:r w:rsidRPr="00854F96">
        <w:rPr>
          <w:b/>
        </w:rPr>
        <w:t>x</w:t>
      </w:r>
      <w:r>
        <w:t xml:space="preserve"> so everything is a field. </w:t>
      </w:r>
    </w:p>
    <w:p w14:paraId="2D844E8E" w14:textId="77777777" w:rsidR="00EB4442" w:rsidRDefault="00EB4442" w:rsidP="00B1247F">
      <w:pPr>
        <w:tabs>
          <w:tab w:val="left" w:pos="7200"/>
          <w:tab w:val="left" w:pos="7920"/>
          <w:tab w:val="right" w:pos="9270"/>
        </w:tabs>
      </w:pPr>
    </w:p>
    <w:p w14:paraId="47C65EB3" w14:textId="77777777" w:rsidR="00EB4442" w:rsidRPr="00EB4442" w:rsidRDefault="00EB4442" w:rsidP="00B1247F">
      <w:pPr>
        <w:tabs>
          <w:tab w:val="left" w:pos="7200"/>
          <w:tab w:val="left" w:pos="7920"/>
          <w:tab w:val="right" w:pos="9270"/>
        </w:tabs>
      </w:pPr>
      <w:r>
        <w:t>2. For situations where R</w:t>
      </w:r>
      <w:r>
        <w:rPr>
          <w:rStyle w:val="superscript"/>
        </w:rPr>
        <w:t>a</w:t>
      </w:r>
      <w:r>
        <w:rPr>
          <w:rStyle w:val="subscript"/>
        </w:rPr>
        <w:t>b</w:t>
      </w:r>
      <w:r>
        <w:t xml:space="preserve"> is a function of </w:t>
      </w:r>
      <w:r w:rsidRPr="00EB4442">
        <w:rPr>
          <w:b/>
        </w:rPr>
        <w:t>x</w:t>
      </w:r>
      <w:r>
        <w:t>, it is easy to see why there is trouble with derivatives. One need only consider</w:t>
      </w:r>
    </w:p>
    <w:p w14:paraId="202BCCF3" w14:textId="77777777" w:rsidR="000D392F" w:rsidRDefault="000D392F" w:rsidP="00B1247F">
      <w:pPr>
        <w:tabs>
          <w:tab w:val="left" w:pos="7200"/>
          <w:tab w:val="left" w:pos="7920"/>
          <w:tab w:val="right" w:pos="9270"/>
        </w:tabs>
      </w:pPr>
    </w:p>
    <w:p w14:paraId="4B624A89" w14:textId="77777777" w:rsidR="000D392F" w:rsidRPr="00EB4442" w:rsidRDefault="000D392F" w:rsidP="00B1247F">
      <w:pPr>
        <w:tabs>
          <w:tab w:val="left" w:pos="7200"/>
          <w:tab w:val="left" w:pos="7920"/>
          <w:tab w:val="right" w:pos="9270"/>
        </w:tabs>
      </w:pPr>
      <w:r>
        <w:tab/>
        <w:t>V'</w:t>
      </w:r>
      <w:r>
        <w:rPr>
          <w:rStyle w:val="superscript"/>
        </w:rPr>
        <w:t>a</w:t>
      </w:r>
      <w:r w:rsidR="00EB4442">
        <w:t>(x')</w:t>
      </w:r>
      <w:r>
        <w:t xml:space="preserve"> =  R</w:t>
      </w:r>
      <w:r>
        <w:rPr>
          <w:rStyle w:val="superscript"/>
        </w:rPr>
        <w:t>a</w:t>
      </w:r>
      <w:r>
        <w:rPr>
          <w:rStyle w:val="subscript"/>
        </w:rPr>
        <w:t>b</w:t>
      </w:r>
      <w:r>
        <w:t>(x)V</w:t>
      </w:r>
      <w:r>
        <w:rPr>
          <w:rStyle w:val="superscript"/>
        </w:rPr>
        <w:t>b</w:t>
      </w:r>
      <w:r w:rsidR="00EB4442">
        <w:t>(x)</w:t>
      </w:r>
      <w:r w:rsidR="00EB4442">
        <w:tab/>
      </w:r>
      <w:r w:rsidR="00EB4442">
        <w:tab/>
      </w:r>
      <w:r w:rsidR="00EB4442">
        <w:tab/>
      </w:r>
      <w:r w:rsidR="00EB4442">
        <w:tab/>
      </w:r>
      <w:r w:rsidR="00EB4442">
        <w:tab/>
      </w:r>
      <w:r w:rsidR="00EB4442">
        <w:tab/>
      </w:r>
      <w:r w:rsidR="00EB4442">
        <w:tab/>
      </w:r>
      <w:r w:rsidR="00EB4442">
        <w:tab/>
      </w:r>
      <w:r w:rsidR="00EB4442">
        <w:tab/>
        <w:t>(2.1.14)</w:t>
      </w:r>
    </w:p>
    <w:p w14:paraId="14D255D2" w14:textId="77777777" w:rsidR="000D392F" w:rsidRPr="00C00677" w:rsidRDefault="00C00677" w:rsidP="00864A05">
      <w:pPr>
        <w:tabs>
          <w:tab w:val="left" w:pos="7200"/>
          <w:tab w:val="left" w:pos="7920"/>
          <w:tab w:val="right" w:pos="9270"/>
        </w:tabs>
      </w:pPr>
      <w:r>
        <w:tab/>
      </w:r>
      <w:r>
        <w:tab/>
      </w:r>
      <w:r>
        <w:tab/>
      </w:r>
      <w:r>
        <w:tab/>
      </w:r>
      <w:r>
        <w:tab/>
      </w:r>
      <w:r>
        <w:tab/>
      </w:r>
      <w:r>
        <w:tab/>
      </w:r>
      <w:r>
        <w:tab/>
      </w:r>
      <w:r>
        <w:tab/>
      </w:r>
      <w:r>
        <w:tab/>
      </w:r>
      <w:r>
        <w:tab/>
      </w:r>
      <w:r>
        <w:tab/>
      </w:r>
      <w:r>
        <w:tab/>
      </w:r>
    </w:p>
    <w:p w14:paraId="643309EA" w14:textId="77777777" w:rsidR="000D392F" w:rsidRPr="00F20453" w:rsidRDefault="000D392F" w:rsidP="00B1247F">
      <w:pPr>
        <w:tabs>
          <w:tab w:val="left" w:pos="7200"/>
          <w:tab w:val="left" w:pos="7920"/>
          <w:tab w:val="right" w:pos="9270"/>
        </w:tabs>
      </w:pPr>
      <w:r>
        <w:tab/>
        <w:t>V'</w:t>
      </w:r>
      <w:r>
        <w:rPr>
          <w:rStyle w:val="superscript"/>
        </w:rPr>
        <w:t>a,b</w:t>
      </w:r>
      <w:r>
        <w:t xml:space="preserve"> ≡   ∂'</w:t>
      </w:r>
      <w:r>
        <w:rPr>
          <w:rStyle w:val="superscript"/>
        </w:rPr>
        <w:t>b</w:t>
      </w:r>
      <w:r>
        <w:t>V'</w:t>
      </w:r>
      <w:r>
        <w:rPr>
          <w:rStyle w:val="superscript"/>
        </w:rPr>
        <w:t>a</w:t>
      </w:r>
      <w:r>
        <w:t xml:space="preserve">  = (R</w:t>
      </w:r>
      <w:r>
        <w:rPr>
          <w:rStyle w:val="superscript"/>
        </w:rPr>
        <w:t>b</w:t>
      </w:r>
      <w:r>
        <w:rPr>
          <w:rStyle w:val="subscript"/>
        </w:rPr>
        <w:t>c</w:t>
      </w:r>
      <w:r>
        <w:t>(x)∂</w:t>
      </w:r>
      <w:r>
        <w:rPr>
          <w:rStyle w:val="superscript"/>
        </w:rPr>
        <w:t>c</w:t>
      </w:r>
      <w:r>
        <w:t>)(R</w:t>
      </w:r>
      <w:r>
        <w:rPr>
          <w:rStyle w:val="superscript"/>
        </w:rPr>
        <w:t>a</w:t>
      </w:r>
      <w:r>
        <w:rPr>
          <w:rStyle w:val="subscript"/>
        </w:rPr>
        <w:t>d</w:t>
      </w:r>
      <w:r>
        <w:t>(x)V</w:t>
      </w:r>
      <w:r>
        <w:rPr>
          <w:rStyle w:val="superscript"/>
        </w:rPr>
        <w:t>d</w:t>
      </w:r>
      <w:r w:rsidR="00EB4442">
        <w:t>(x)</w:t>
      </w:r>
      <w:r>
        <w:t>)  = R</w:t>
      </w:r>
      <w:r>
        <w:rPr>
          <w:rStyle w:val="superscript"/>
        </w:rPr>
        <w:t>b</w:t>
      </w:r>
      <w:r>
        <w:rPr>
          <w:rStyle w:val="subscript"/>
        </w:rPr>
        <w:t>c</w:t>
      </w:r>
      <w:r>
        <w:t>(x) R</w:t>
      </w:r>
      <w:r>
        <w:rPr>
          <w:rStyle w:val="superscript"/>
        </w:rPr>
        <w:t>a</w:t>
      </w:r>
      <w:r>
        <w:rPr>
          <w:rStyle w:val="subscript"/>
        </w:rPr>
        <w:t>d</w:t>
      </w:r>
      <w:r>
        <w:t>(x) (∂</w:t>
      </w:r>
      <w:r>
        <w:rPr>
          <w:rStyle w:val="superscript"/>
        </w:rPr>
        <w:t>c</w:t>
      </w:r>
      <w:r>
        <w:t>V</w:t>
      </w:r>
      <w:r>
        <w:rPr>
          <w:rStyle w:val="superscript"/>
        </w:rPr>
        <w:t>d</w:t>
      </w:r>
      <w:r w:rsidR="00EB4442">
        <w:t>(x)</w:t>
      </w:r>
      <w:r>
        <w:t>)  +   R</w:t>
      </w:r>
      <w:r>
        <w:rPr>
          <w:rStyle w:val="superscript"/>
        </w:rPr>
        <w:t>b</w:t>
      </w:r>
      <w:r>
        <w:rPr>
          <w:rStyle w:val="subscript"/>
        </w:rPr>
        <w:t>c</w:t>
      </w:r>
      <w:r>
        <w:t>(x)(∂</w:t>
      </w:r>
      <w:r>
        <w:rPr>
          <w:rStyle w:val="superscript"/>
        </w:rPr>
        <w:t>c</w:t>
      </w:r>
      <w:r>
        <w:t>R</w:t>
      </w:r>
      <w:r>
        <w:rPr>
          <w:rStyle w:val="superscript"/>
        </w:rPr>
        <w:t>a</w:t>
      </w:r>
      <w:r>
        <w:rPr>
          <w:rStyle w:val="subscript"/>
        </w:rPr>
        <w:t>d</w:t>
      </w:r>
      <w:r>
        <w:t>(x)) V</w:t>
      </w:r>
      <w:r>
        <w:rPr>
          <w:rStyle w:val="superscript"/>
        </w:rPr>
        <w:t>d</w:t>
      </w:r>
      <w:r w:rsidR="00EB4442">
        <w:t>(x)</w:t>
      </w:r>
      <w:r w:rsidR="00F20453">
        <w:rPr>
          <w:rStyle w:val="superscript"/>
        </w:rPr>
        <w:t xml:space="preserve"> </w:t>
      </w:r>
      <w:r w:rsidR="00F20453">
        <w:t>.</w:t>
      </w:r>
    </w:p>
    <w:p w14:paraId="151051CB" w14:textId="77777777" w:rsidR="000D392F" w:rsidRDefault="000D392F" w:rsidP="00B1247F">
      <w:pPr>
        <w:tabs>
          <w:tab w:val="left" w:pos="7200"/>
          <w:tab w:val="left" w:pos="7920"/>
          <w:tab w:val="right" w:pos="9270"/>
        </w:tabs>
      </w:pPr>
    </w:p>
    <w:p w14:paraId="2E1E8EEC" w14:textId="77777777" w:rsidR="000D392F" w:rsidRDefault="000D392F" w:rsidP="00B1247F">
      <w:pPr>
        <w:tabs>
          <w:tab w:val="left" w:pos="7200"/>
          <w:tab w:val="left" w:pos="7920"/>
          <w:tab w:val="right" w:pos="9270"/>
        </w:tabs>
      </w:pPr>
      <w:r>
        <w:t>It is this second term that causes ∂</w:t>
      </w:r>
      <w:r>
        <w:rPr>
          <w:rStyle w:val="superscript"/>
        </w:rPr>
        <w:t>c</w:t>
      </w:r>
      <w:r>
        <w:t>V</w:t>
      </w:r>
      <w:r>
        <w:rPr>
          <w:rStyle w:val="superscript"/>
        </w:rPr>
        <w:t>d</w:t>
      </w:r>
      <w:r>
        <w:t xml:space="preserve"> to not transform as a rank-2 tensor. It only transforms as a tensor if it happens that </w:t>
      </w:r>
      <w:r w:rsidRPr="000D392F">
        <w:rPr>
          <w:b/>
        </w:rPr>
        <w:t>x</w:t>
      </w:r>
      <w:r>
        <w:t>' = F(</w:t>
      </w:r>
      <w:r w:rsidRPr="000D392F">
        <w:rPr>
          <w:b/>
        </w:rPr>
        <w:t>x</w:t>
      </w:r>
      <w:r w:rsidR="00EB4442">
        <w:t xml:space="preserve">) </w:t>
      </w:r>
      <w:r>
        <w:t>is linear</w:t>
      </w:r>
      <w:r w:rsidR="006F06A2">
        <w:t xml:space="preserve"> (such as </w:t>
      </w:r>
      <w:r w:rsidR="00EB4442">
        <w:t>in special relativity</w:t>
      </w:r>
      <w:r w:rsidR="006F06A2">
        <w:t>)</w:t>
      </w:r>
      <w:r>
        <w:t>. This problem is dealt with by introducing the covariant derivative V</w:t>
      </w:r>
      <w:r>
        <w:rPr>
          <w:rStyle w:val="superscript"/>
        </w:rPr>
        <w:t>d;c</w:t>
      </w:r>
      <w:r>
        <w:t xml:space="preserve"> as discussed in Ref ***  Appendix F, see for example (F.9.5). </w:t>
      </w:r>
    </w:p>
    <w:p w14:paraId="655DB3B9" w14:textId="77777777" w:rsidR="000D392F" w:rsidRDefault="000D392F" w:rsidP="00B1247F">
      <w:pPr>
        <w:tabs>
          <w:tab w:val="left" w:pos="7200"/>
          <w:tab w:val="left" w:pos="7920"/>
          <w:tab w:val="right" w:pos="9270"/>
        </w:tabs>
      </w:pPr>
    </w:p>
    <w:p w14:paraId="56C49EB1" w14:textId="77777777" w:rsidR="000D392F" w:rsidRPr="000D392F" w:rsidRDefault="00EB4442" w:rsidP="00B1247F">
      <w:pPr>
        <w:tabs>
          <w:tab w:val="left" w:pos="7200"/>
          <w:tab w:val="left" w:pos="7920"/>
          <w:tab w:val="right" w:pos="9270"/>
        </w:tabs>
      </w:pPr>
      <w:r>
        <w:t>3</w:t>
      </w:r>
      <w:r w:rsidR="000D392F">
        <w:t>. We have chosen to write (∂x'</w:t>
      </w:r>
      <w:r w:rsidR="000D392F">
        <w:rPr>
          <w:rStyle w:val="superscript"/>
        </w:rPr>
        <w:t>a</w:t>
      </w:r>
      <w:r w:rsidR="000D392F">
        <w:t>/∂x</w:t>
      </w:r>
      <w:r w:rsidR="000D392F">
        <w:rPr>
          <w:rStyle w:val="superscript"/>
        </w:rPr>
        <w:t>b</w:t>
      </w:r>
      <w:r w:rsidR="000D392F">
        <w:t>) as R</w:t>
      </w:r>
      <w:r w:rsidR="000D392F">
        <w:rPr>
          <w:rStyle w:val="superscript"/>
        </w:rPr>
        <w:t>a</w:t>
      </w:r>
      <w:r w:rsidR="000D392F">
        <w:rPr>
          <w:rStyle w:val="subscript"/>
        </w:rPr>
        <w:t>b</w:t>
      </w:r>
      <w:r w:rsidR="000D392F">
        <w:t xml:space="preserve"> as a space-saving notation. This quantity is often called "the differential" of the transformation </w:t>
      </w:r>
      <w:r w:rsidR="000D392F" w:rsidRPr="00F20453">
        <w:rPr>
          <w:b/>
        </w:rPr>
        <w:t>x</w:t>
      </w:r>
      <w:r w:rsidR="000D392F">
        <w:t xml:space="preserve">' = </w:t>
      </w:r>
      <w:r w:rsidR="000D392F" w:rsidRPr="00F20453">
        <w:rPr>
          <w:b/>
        </w:rPr>
        <w:t>F</w:t>
      </w:r>
      <w:r w:rsidR="000D392F">
        <w:t>(</w:t>
      </w:r>
      <w:r w:rsidR="000D392F" w:rsidRPr="00F20453">
        <w:rPr>
          <w:b/>
        </w:rPr>
        <w:t>x</w:t>
      </w:r>
      <w:r w:rsidR="000D392F">
        <w:t>)</w:t>
      </w:r>
      <w:r w:rsidR="00F20453">
        <w:t xml:space="preserve"> at point </w:t>
      </w:r>
      <w:r w:rsidR="00F20453" w:rsidRPr="00F20453">
        <w:rPr>
          <w:b/>
        </w:rPr>
        <w:t>x</w:t>
      </w:r>
      <w:r w:rsidR="000D392F">
        <w:t>. Ref ** deals only with transformations where x and x' have the same number of components, but the idea (∂x'</w:t>
      </w:r>
      <w:r w:rsidR="000D392F">
        <w:rPr>
          <w:rStyle w:val="superscript"/>
        </w:rPr>
        <w:t>a</w:t>
      </w:r>
      <w:r w:rsidR="000D392F">
        <w:t>/∂x</w:t>
      </w:r>
      <w:r w:rsidR="000D392F">
        <w:rPr>
          <w:rStyle w:val="superscript"/>
        </w:rPr>
        <w:t>b</w:t>
      </w:r>
      <w:r w:rsidR="000D392F">
        <w:t>) as R</w:t>
      </w:r>
      <w:r w:rsidR="000D392F">
        <w:rPr>
          <w:rStyle w:val="superscript"/>
        </w:rPr>
        <w:t>a</w:t>
      </w:r>
      <w:r w:rsidR="000D392F">
        <w:rPr>
          <w:rStyle w:val="subscript"/>
        </w:rPr>
        <w:t xml:space="preserve">b </w:t>
      </w:r>
      <w:r w:rsidR="000D392F">
        <w:t>generalizes beyond this restriction. Of course then the matrix R</w:t>
      </w:r>
      <w:r w:rsidR="000D392F">
        <w:rPr>
          <w:rStyle w:val="superscript"/>
        </w:rPr>
        <w:t>a</w:t>
      </w:r>
      <w:r w:rsidR="000D392F">
        <w:rPr>
          <w:rStyle w:val="subscript"/>
        </w:rPr>
        <w:t>b</w:t>
      </w:r>
      <w:r w:rsidR="000D392F">
        <w:t xml:space="preserve"> is no longer square and the associated linear algebra is more complicated. </w:t>
      </w:r>
    </w:p>
    <w:p w14:paraId="5008C803" w14:textId="77777777" w:rsidR="000D392F" w:rsidRDefault="000D392F" w:rsidP="00B1247F">
      <w:pPr>
        <w:tabs>
          <w:tab w:val="left" w:pos="7200"/>
          <w:tab w:val="left" w:pos="7920"/>
          <w:tab w:val="right" w:pos="9270"/>
        </w:tabs>
      </w:pPr>
    </w:p>
    <w:p w14:paraId="7BEE0183" w14:textId="77777777" w:rsidR="000D392F" w:rsidRPr="000D392F" w:rsidRDefault="00EB4442" w:rsidP="00B1247F">
      <w:pPr>
        <w:tabs>
          <w:tab w:val="left" w:pos="7200"/>
          <w:tab w:val="left" w:pos="7920"/>
          <w:tab w:val="right" w:pos="9270"/>
        </w:tabs>
      </w:pPr>
      <w:r>
        <w:t>4</w:t>
      </w:r>
      <w:r w:rsidR="000D392F">
        <w:t xml:space="preserve"> Although we have used the letter R in R</w:t>
      </w:r>
      <w:r w:rsidR="000D392F">
        <w:rPr>
          <w:rStyle w:val="superscript"/>
        </w:rPr>
        <w:t>a</w:t>
      </w:r>
      <w:r w:rsidR="000D392F">
        <w:rPr>
          <w:rStyle w:val="subscript"/>
        </w:rPr>
        <w:t>b</w:t>
      </w:r>
      <w:r w:rsidR="000D392F">
        <w:t xml:space="preserve">, one should not think that R is a rotation. It </w:t>
      </w:r>
      <w:r w:rsidR="000D392F" w:rsidRPr="000D392F">
        <w:rPr>
          <w:i/>
        </w:rPr>
        <w:t>could be</w:t>
      </w:r>
      <w:r w:rsidR="000D392F">
        <w:t xml:space="preserve"> a rotation, but in general it is more complicated, involving </w:t>
      </w:r>
      <w:r w:rsidR="00854F96">
        <w:t xml:space="preserve">both </w:t>
      </w:r>
      <w:r w:rsidR="000D392F">
        <w:t xml:space="preserve">rotation and stretching. It </w:t>
      </w:r>
      <w:r w:rsidR="000D392F" w:rsidRPr="000D392F">
        <w:rPr>
          <w:i/>
        </w:rPr>
        <w:t>could be</w:t>
      </w:r>
      <w:r w:rsidR="000D392F">
        <w:t xml:space="preserve"> a rotation which , although being a rotation, is a different rotation at every point in space. </w:t>
      </w:r>
    </w:p>
    <w:p w14:paraId="74BD0A67" w14:textId="77777777" w:rsidR="0072671B" w:rsidRDefault="0072671B" w:rsidP="000D392F">
      <w:pPr>
        <w:pStyle w:val="Heading3"/>
      </w:pPr>
      <w:bookmarkStart w:id="206" w:name="_Toc431304047"/>
      <w:bookmarkStart w:id="207" w:name="_Toc431304069"/>
      <w:bookmarkStart w:id="208" w:name="_Toc431304105"/>
      <w:bookmarkStart w:id="209" w:name="_Toc431313866"/>
      <w:bookmarkStart w:id="210" w:name="_Toc431315560"/>
      <w:bookmarkStart w:id="211" w:name="_Toc431315749"/>
      <w:bookmarkStart w:id="212" w:name="_Toc431387357"/>
      <w:bookmarkStart w:id="213" w:name="_Toc431387406"/>
      <w:bookmarkStart w:id="214" w:name="_Toc431387435"/>
      <w:bookmarkStart w:id="215" w:name="_Toc431387464"/>
      <w:bookmarkStart w:id="216" w:name="_Toc431387826"/>
      <w:bookmarkStart w:id="217" w:name="_Toc431387879"/>
      <w:bookmarkStart w:id="218" w:name="_Toc431387915"/>
    </w:p>
    <w:p w14:paraId="13450F86" w14:textId="77777777" w:rsidR="00055CEA" w:rsidRDefault="00FF1308" w:rsidP="000D392F">
      <w:pPr>
        <w:pStyle w:val="Heading3"/>
      </w:pPr>
      <w:bookmarkStart w:id="219" w:name="_Toc431445074"/>
      <w:bookmarkStart w:id="220" w:name="_Toc431469501"/>
      <w:bookmarkStart w:id="221" w:name="_Toc431475267"/>
      <w:bookmarkStart w:id="222" w:name="_Toc431478331"/>
      <w:bookmarkStart w:id="223" w:name="_Toc431478388"/>
      <w:bookmarkStart w:id="224" w:name="_Toc431485473"/>
      <w:bookmarkStart w:id="225" w:name="_Toc431486470"/>
      <w:bookmarkStart w:id="226" w:name="_Toc431486512"/>
      <w:bookmarkStart w:id="227" w:name="_Toc431487097"/>
      <w:bookmarkStart w:id="228" w:name="_Toc431551385"/>
      <w:bookmarkStart w:id="229" w:name="_Toc431566797"/>
      <w:bookmarkStart w:id="230" w:name="_Toc431576232"/>
      <w:bookmarkStart w:id="231" w:name="_Toc431624001"/>
      <w:bookmarkStart w:id="232" w:name="_Toc431628622"/>
      <w:bookmarkStart w:id="233" w:name="_Toc431736825"/>
      <w:bookmarkStart w:id="234" w:name="_Toc431825738"/>
      <w:bookmarkStart w:id="235" w:name="_Toc431833811"/>
      <w:bookmarkStart w:id="236" w:name="_Toc431833870"/>
      <w:r>
        <w:t>2.2</w:t>
      </w:r>
      <w:r w:rsidR="000D392F">
        <w:t xml:space="preserve"> T</w:t>
      </w:r>
      <w:r w:rsidR="00055CEA" w:rsidRPr="00055CEA">
        <w:t>he metric tensors</w:t>
      </w:r>
      <w:bookmarkEnd w:id="206"/>
      <w:bookmarkEnd w:id="207"/>
      <w:bookmarkEnd w:id="208"/>
      <w:bookmarkEnd w:id="209"/>
      <w:bookmarkEnd w:id="210"/>
      <w:bookmarkEnd w:id="211"/>
      <w:bookmarkEnd w:id="212"/>
      <w:bookmarkEnd w:id="213"/>
      <w:bookmarkEnd w:id="214"/>
      <w:bookmarkEnd w:id="215"/>
      <w:bookmarkEnd w:id="216"/>
      <w:bookmarkEnd w:id="217"/>
      <w:r w:rsidR="00F4687A">
        <w:t xml:space="preserve"> g and g'</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0005484A">
        <w:t xml:space="preserve"> and the dot product</w:t>
      </w:r>
      <w:bookmarkEnd w:id="234"/>
      <w:bookmarkEnd w:id="235"/>
      <w:bookmarkEnd w:id="236"/>
    </w:p>
    <w:p w14:paraId="5B715621" w14:textId="77777777" w:rsidR="00055CEA" w:rsidRDefault="00055CEA" w:rsidP="00055CEA"/>
    <w:p w14:paraId="260210A6" w14:textId="77777777" w:rsidR="00055CEA" w:rsidRDefault="00055CEA" w:rsidP="00055CEA">
      <w:r>
        <w:t>Within each space (x-space and x'-space</w:t>
      </w:r>
      <w:r w:rsidR="006F06A2">
        <w:t xml:space="preserve"> in Picture A</w:t>
      </w:r>
      <w:r>
        <w:t xml:space="preserve">), the metric tensor lowers or raises vector indices,  </w:t>
      </w:r>
    </w:p>
    <w:p w14:paraId="38456FEB" w14:textId="77777777" w:rsidR="00055CEA" w:rsidRDefault="00055CEA" w:rsidP="00055CEA"/>
    <w:p w14:paraId="5AE36C60" w14:textId="77777777" w:rsidR="00055CEA" w:rsidRPr="00055CEA" w:rsidRDefault="00055CEA" w:rsidP="00055CEA">
      <w:r>
        <w:tab/>
        <w:t>V</w:t>
      </w:r>
      <w:r>
        <w:rPr>
          <w:rStyle w:val="subscript"/>
        </w:rPr>
        <w:t>a</w:t>
      </w:r>
      <w:r>
        <w:t xml:space="preserve"> = g</w:t>
      </w:r>
      <w:r>
        <w:rPr>
          <w:rStyle w:val="subscript"/>
        </w:rPr>
        <w:t>ab</w:t>
      </w:r>
      <w:r>
        <w:t>V</w:t>
      </w:r>
      <w:r>
        <w:rPr>
          <w:rStyle w:val="superscript"/>
        </w:rPr>
        <w:t>b</w:t>
      </w:r>
      <w:r>
        <w:tab/>
      </w:r>
      <w:r>
        <w:tab/>
      </w:r>
      <w:r>
        <w:tab/>
        <w:t>V'</w:t>
      </w:r>
      <w:r>
        <w:rPr>
          <w:rStyle w:val="subscript"/>
        </w:rPr>
        <w:t>a</w:t>
      </w:r>
      <w:r>
        <w:t xml:space="preserve"> = g'</w:t>
      </w:r>
      <w:r>
        <w:rPr>
          <w:rStyle w:val="subscript"/>
        </w:rPr>
        <w:t>ab</w:t>
      </w:r>
      <w:r>
        <w:t>V'</w:t>
      </w:r>
      <w:r>
        <w:rPr>
          <w:rStyle w:val="superscript"/>
        </w:rPr>
        <w:t>b</w:t>
      </w:r>
      <w:r>
        <w:tab/>
      </w:r>
      <w:r>
        <w:tab/>
      </w:r>
    </w:p>
    <w:p w14:paraId="61C18F31" w14:textId="77777777" w:rsidR="00055CEA" w:rsidRDefault="00055CEA" w:rsidP="00864A05">
      <w:pPr>
        <w:tabs>
          <w:tab w:val="left" w:pos="7200"/>
          <w:tab w:val="left" w:pos="7920"/>
          <w:tab w:val="right" w:pos="9270"/>
        </w:tabs>
      </w:pPr>
      <w:r>
        <w:tab/>
        <w:t>V</w:t>
      </w:r>
      <w:r>
        <w:rPr>
          <w:rStyle w:val="superscript"/>
        </w:rPr>
        <w:t>a</w:t>
      </w:r>
      <w:r>
        <w:t xml:space="preserve"> = g</w:t>
      </w:r>
      <w:r>
        <w:rPr>
          <w:rStyle w:val="superscript"/>
        </w:rPr>
        <w:t>ab</w:t>
      </w:r>
      <w:r>
        <w:t xml:space="preserve"> V</w:t>
      </w:r>
      <w:r>
        <w:rPr>
          <w:rStyle w:val="subscript"/>
        </w:rPr>
        <w:t>b</w:t>
      </w:r>
      <w:r>
        <w:tab/>
      </w:r>
      <w:r>
        <w:tab/>
        <w:t>V'</w:t>
      </w:r>
      <w:r>
        <w:rPr>
          <w:rStyle w:val="superscript"/>
        </w:rPr>
        <w:t>a</w:t>
      </w:r>
      <w:r>
        <w:t xml:space="preserve"> = g'</w:t>
      </w:r>
      <w:r>
        <w:rPr>
          <w:rStyle w:val="superscript"/>
        </w:rPr>
        <w:t>ab</w:t>
      </w:r>
      <w:r>
        <w:t xml:space="preserve"> V'</w:t>
      </w:r>
      <w:r>
        <w:rPr>
          <w:rStyle w:val="subscript"/>
        </w:rPr>
        <w:t>b</w:t>
      </w:r>
      <w:r>
        <w:tab/>
      </w:r>
      <w:r>
        <w:tab/>
      </w:r>
      <w:r>
        <w:tab/>
        <w:t>(7.4.4)</w:t>
      </w:r>
      <w:r w:rsidR="00677A95">
        <w:t>'</w:t>
      </w:r>
      <w:r>
        <w:tab/>
      </w:r>
      <w:r>
        <w:tab/>
      </w:r>
      <w:r>
        <w:tab/>
      </w:r>
      <w:r w:rsidR="00864A05">
        <w:tab/>
      </w:r>
      <w:r>
        <w:t>(</w:t>
      </w:r>
      <w:r w:rsidR="00FF1308">
        <w:t>2</w:t>
      </w:r>
      <w:r>
        <w:t>.</w:t>
      </w:r>
      <w:r w:rsidR="00FF1308">
        <w:t>2.1</w:t>
      </w:r>
      <w:r>
        <w:t>)</w:t>
      </w:r>
    </w:p>
    <w:p w14:paraId="599F2F5A" w14:textId="77777777" w:rsidR="00055CEA" w:rsidRDefault="00055CEA" w:rsidP="00055CEA"/>
    <w:p w14:paraId="4AE886C2" w14:textId="77777777" w:rsidR="002D0B41" w:rsidRDefault="00055CEA" w:rsidP="00055CEA">
      <w:r>
        <w:t xml:space="preserve">In the same way, the metric tensor lowers or raises any index on any tensor. </w:t>
      </w:r>
    </w:p>
    <w:p w14:paraId="55868C01" w14:textId="77777777" w:rsidR="002D0B41" w:rsidRDefault="002D0B41" w:rsidP="00055CEA"/>
    <w:p w14:paraId="25B5DFCD" w14:textId="77777777" w:rsidR="00055CEA" w:rsidRDefault="00055CEA" w:rsidP="00055CEA">
      <w:r>
        <w:t xml:space="preserve">The contravariant and covariant metric tensors are inverses of each other, </w:t>
      </w:r>
    </w:p>
    <w:p w14:paraId="4D57825B" w14:textId="77777777" w:rsidR="00055CEA" w:rsidRDefault="00055CEA" w:rsidP="00055CEA"/>
    <w:p w14:paraId="3130B074" w14:textId="77777777" w:rsidR="00055CEA" w:rsidRPr="00C00677" w:rsidRDefault="00055CEA" w:rsidP="00864A05">
      <w:pPr>
        <w:tabs>
          <w:tab w:val="right" w:pos="9270"/>
        </w:tabs>
      </w:pPr>
      <w:r>
        <w:tab/>
        <w:t>g</w:t>
      </w:r>
      <w:r>
        <w:rPr>
          <w:rStyle w:val="subscript"/>
        </w:rPr>
        <w:t>ab</w:t>
      </w:r>
      <w:r>
        <w:t>g</w:t>
      </w:r>
      <w:r>
        <w:rPr>
          <w:rStyle w:val="superscript"/>
        </w:rPr>
        <w:t>bc</w:t>
      </w:r>
      <w:r>
        <w:t xml:space="preserve">  = g</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r w:rsidR="002D0B41">
        <w:tab/>
      </w:r>
      <w:r w:rsidR="002D0B41">
        <w:tab/>
        <w:t>// note that δ</w:t>
      </w:r>
      <w:r w:rsidR="002D0B41">
        <w:rPr>
          <w:rStyle w:val="subscript"/>
        </w:rPr>
        <w:t>i</w:t>
      </w:r>
      <w:r w:rsidR="002D0B41">
        <w:rPr>
          <w:rStyle w:val="superscript"/>
        </w:rPr>
        <w:t>j</w:t>
      </w:r>
      <w:r w:rsidR="002D0B41">
        <w:t xml:space="preserve"> = δ</w:t>
      </w:r>
      <w:r w:rsidR="002D0B41">
        <w:rPr>
          <w:rStyle w:val="superscript"/>
        </w:rPr>
        <w:t>i</w:t>
      </w:r>
      <w:r w:rsidR="002D0B41">
        <w:rPr>
          <w:rStyle w:val="subscript"/>
        </w:rPr>
        <w:t>j</w:t>
      </w:r>
      <w:r w:rsidR="002D0B41">
        <w:t xml:space="preserve"> = δ</w:t>
      </w:r>
      <w:r w:rsidR="002D0B41">
        <w:rPr>
          <w:rStyle w:val="subscript"/>
        </w:rPr>
        <w:t>i,j</w:t>
      </w:r>
      <w:r w:rsidR="002D0B41">
        <w:t xml:space="preserve"> . </w:t>
      </w:r>
      <w:r w:rsidR="00C00677">
        <w:tab/>
      </w:r>
      <w:r w:rsidR="00C00677">
        <w:tab/>
        <w:t>(2.2.2)</w:t>
      </w:r>
    </w:p>
    <w:p w14:paraId="33EE325A" w14:textId="77777777" w:rsidR="00055CEA" w:rsidRDefault="00055CEA" w:rsidP="00055CEA"/>
    <w:p w14:paraId="540E62DD" w14:textId="77777777" w:rsidR="002D0B41" w:rsidRDefault="00055CEA" w:rsidP="00055CEA">
      <w:r>
        <w:t>Here the g</w:t>
      </w:r>
      <w:r>
        <w:rPr>
          <w:rStyle w:val="subscript"/>
        </w:rPr>
        <w:t>ab</w:t>
      </w:r>
      <w:r>
        <w:t xml:space="preserve"> lowers the first index on g</w:t>
      </w:r>
      <w:r>
        <w:rPr>
          <w:rStyle w:val="superscript"/>
        </w:rPr>
        <w:t>bc</w:t>
      </w:r>
      <w:r>
        <w:t xml:space="preserve"> to make g</w:t>
      </w:r>
      <w:r>
        <w:rPr>
          <w:rStyle w:val="subscript"/>
        </w:rPr>
        <w:t>a</w:t>
      </w:r>
      <w:r>
        <w:rPr>
          <w:rStyle w:val="superscript"/>
        </w:rPr>
        <w:t>c</w:t>
      </w:r>
      <w:r>
        <w:t xml:space="preserve"> which is δ</w:t>
      </w:r>
      <w:r>
        <w:rPr>
          <w:rStyle w:val="subscript"/>
        </w:rPr>
        <w:t>a,c</w:t>
      </w:r>
      <w:r>
        <w:t xml:space="preserve"> so g</w:t>
      </w:r>
      <w:r>
        <w:rPr>
          <w:rStyle w:val="subscript"/>
        </w:rPr>
        <w:t>dn</w:t>
      </w:r>
      <w:r>
        <w:t>g</w:t>
      </w:r>
      <w:r>
        <w:rPr>
          <w:rStyle w:val="superscript"/>
        </w:rPr>
        <w:t>up</w:t>
      </w:r>
      <w:r w:rsidR="002D0B41">
        <w:rPr>
          <w:rStyle w:val="superscript"/>
        </w:rPr>
        <w:t xml:space="preserve"> </w:t>
      </w:r>
      <w:r>
        <w:t xml:space="preserve">= 1. </w:t>
      </w:r>
    </w:p>
    <w:p w14:paraId="46F38CA8" w14:textId="77777777" w:rsidR="002D0B41" w:rsidRDefault="002D0B41" w:rsidP="00055CEA"/>
    <w:p w14:paraId="0867D0BE" w14:textId="77777777" w:rsidR="00055CEA" w:rsidRDefault="00055CEA" w:rsidP="00055CEA">
      <w:r>
        <w:t>The metric tensor is a rank-2 tensor like any other rank-2 tensor, and so, looking at (</w:t>
      </w:r>
      <w:r w:rsidR="006F06A2">
        <w:t>2</w:t>
      </w:r>
      <w:r>
        <w:t xml:space="preserve">.1.6), </w:t>
      </w:r>
    </w:p>
    <w:p w14:paraId="11BFB5FC" w14:textId="77777777" w:rsidR="00055CEA" w:rsidRDefault="00055CEA" w:rsidP="00055CEA"/>
    <w:p w14:paraId="02B5376D" w14:textId="77777777" w:rsidR="00055CEA" w:rsidRDefault="00055CEA" w:rsidP="00055CEA">
      <w:r>
        <w:tab/>
        <w:t>g'</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g</w:t>
      </w:r>
      <w:r w:rsidRPr="00500898">
        <w:rPr>
          <w:rStyle w:val="superscript"/>
        </w:rPr>
        <w:t>a'b'</w:t>
      </w:r>
    </w:p>
    <w:p w14:paraId="7D1C10E2" w14:textId="77777777" w:rsidR="00055CEA" w:rsidRPr="00055CEA" w:rsidRDefault="00055CEA" w:rsidP="00864A05">
      <w:pPr>
        <w:tabs>
          <w:tab w:val="left" w:pos="7200"/>
          <w:tab w:val="left" w:pos="7920"/>
          <w:tab w:val="right" w:pos="9270"/>
        </w:tabs>
      </w:pPr>
      <w:r>
        <w:tab/>
        <w:t>g'</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g</w:t>
      </w:r>
      <w:r w:rsidRPr="00193630">
        <w:rPr>
          <w:rStyle w:val="subscript"/>
        </w:rPr>
        <w:t>a'b'</w:t>
      </w:r>
      <w:r>
        <w:t xml:space="preserve"> </w:t>
      </w:r>
      <w:r>
        <w:tab/>
      </w:r>
      <w:r>
        <w:tab/>
      </w:r>
      <w:r>
        <w:tab/>
      </w:r>
      <w:r>
        <w:tab/>
      </w:r>
      <w:r>
        <w:tab/>
        <w:t>(7.5.7)'</w:t>
      </w:r>
      <w:r>
        <w:tab/>
      </w:r>
      <w:r>
        <w:tab/>
      </w:r>
      <w:r>
        <w:tab/>
      </w:r>
      <w:r w:rsidR="00864A05">
        <w:tab/>
      </w:r>
      <w:r w:rsidR="00FF1308">
        <w:t>(2.2.</w:t>
      </w:r>
      <w:r w:rsidR="006F06A2">
        <w:t>3</w:t>
      </w:r>
      <w:r w:rsidR="00FF1308">
        <w:t>)</w:t>
      </w:r>
    </w:p>
    <w:p w14:paraId="38C0A876" w14:textId="77777777" w:rsidR="00055CEA" w:rsidRDefault="00055CEA" w:rsidP="00055CEA"/>
    <w:p w14:paraId="520B9919" w14:textId="77777777" w:rsidR="00055CEA" w:rsidRDefault="00055CEA" w:rsidP="00055CEA">
      <w:r>
        <w:t>Any metric tensor is symmetric,</w:t>
      </w:r>
    </w:p>
    <w:p w14:paraId="21FD32F2" w14:textId="77777777" w:rsidR="00055CEA" w:rsidRDefault="00055CEA" w:rsidP="00055CEA"/>
    <w:p w14:paraId="09981FBF" w14:textId="77777777" w:rsidR="00055CEA" w:rsidRPr="00055CEA" w:rsidRDefault="00055CEA" w:rsidP="00055CEA">
      <w:r>
        <w:tab/>
        <w:t>g</w:t>
      </w:r>
      <w:r>
        <w:rPr>
          <w:rStyle w:val="subscript"/>
        </w:rPr>
        <w:t>ab</w:t>
      </w:r>
      <w:r>
        <w:t xml:space="preserve"> = g</w:t>
      </w:r>
      <w:r>
        <w:rPr>
          <w:rStyle w:val="subscript"/>
        </w:rPr>
        <w:t>ba</w:t>
      </w:r>
      <w:r>
        <w:tab/>
      </w:r>
      <w:r>
        <w:tab/>
      </w:r>
      <w:r>
        <w:tab/>
        <w:t>g'</w:t>
      </w:r>
      <w:r>
        <w:rPr>
          <w:rStyle w:val="subscript"/>
        </w:rPr>
        <w:t xml:space="preserve">ab </w:t>
      </w:r>
      <w:r>
        <w:t>=  g'</w:t>
      </w:r>
      <w:r>
        <w:rPr>
          <w:rStyle w:val="subscript"/>
        </w:rPr>
        <w:t>ba</w:t>
      </w:r>
      <w:r>
        <w:tab/>
      </w:r>
      <w:r>
        <w:tab/>
      </w:r>
      <w:r>
        <w:tab/>
      </w:r>
    </w:p>
    <w:p w14:paraId="2C068DD9" w14:textId="77777777" w:rsidR="00055CEA" w:rsidRDefault="00055CEA" w:rsidP="00864A05">
      <w:pPr>
        <w:tabs>
          <w:tab w:val="left" w:pos="7200"/>
          <w:tab w:val="left" w:pos="7920"/>
          <w:tab w:val="right" w:pos="9270"/>
        </w:tabs>
      </w:pPr>
      <w:r>
        <w:tab/>
        <w:t>g</w:t>
      </w:r>
      <w:r w:rsidRPr="00055CEA">
        <w:rPr>
          <w:rStyle w:val="superscript"/>
        </w:rPr>
        <w:t>ab</w:t>
      </w:r>
      <w:r>
        <w:t xml:space="preserve"> = g</w:t>
      </w:r>
      <w:r w:rsidRPr="00055CEA">
        <w:rPr>
          <w:rStyle w:val="superscript"/>
        </w:rPr>
        <w:t>ba</w:t>
      </w:r>
      <w:r>
        <w:tab/>
      </w:r>
      <w:r>
        <w:tab/>
      </w:r>
      <w:r>
        <w:tab/>
        <w:t>g'</w:t>
      </w:r>
      <w:r w:rsidRPr="00055CEA">
        <w:rPr>
          <w:rStyle w:val="superscript"/>
        </w:rPr>
        <w:t>ab</w:t>
      </w:r>
      <w:r>
        <w:rPr>
          <w:rStyle w:val="subscript"/>
        </w:rPr>
        <w:t xml:space="preserve"> </w:t>
      </w:r>
      <w:r>
        <w:t>=  g'</w:t>
      </w:r>
      <w:r w:rsidRPr="00055CEA">
        <w:rPr>
          <w:rStyle w:val="superscript"/>
        </w:rPr>
        <w:t>ba</w:t>
      </w:r>
      <w:r>
        <w:tab/>
      </w:r>
      <w:r>
        <w:tab/>
      </w:r>
      <w:r>
        <w:tab/>
        <w:t>(5.4.3)'</w:t>
      </w:r>
      <w:r>
        <w:tab/>
      </w:r>
      <w:r>
        <w:tab/>
      </w:r>
      <w:r>
        <w:tab/>
      </w:r>
      <w:r w:rsidR="00864A05">
        <w:tab/>
      </w:r>
      <w:r w:rsidR="00FF1308">
        <w:t>(2.2.</w:t>
      </w:r>
      <w:r w:rsidR="006F06A2">
        <w:t>4</w:t>
      </w:r>
      <w:r w:rsidR="00FF1308">
        <w:t>)</w:t>
      </w:r>
    </w:p>
    <w:p w14:paraId="127C7ECC" w14:textId="77777777" w:rsidR="00055CEA" w:rsidRDefault="00055CEA" w:rsidP="00055CEA"/>
    <w:p w14:paraId="4D191E18" w14:textId="77777777" w:rsidR="00055CEA" w:rsidRDefault="00055CEA" w:rsidP="00055CEA">
      <w:r>
        <w:t>The metric tensor defines a dot product in each space</w:t>
      </w:r>
    </w:p>
    <w:p w14:paraId="57A44B38" w14:textId="77777777" w:rsidR="00055CEA" w:rsidRDefault="00055CEA" w:rsidP="00055CEA"/>
    <w:p w14:paraId="54E68EA4" w14:textId="77777777" w:rsidR="00055CEA" w:rsidRPr="00055CEA" w:rsidRDefault="00055CEA" w:rsidP="00055CEA">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r>
      <w:r>
        <w:tab/>
        <w:t>x-space</w:t>
      </w:r>
    </w:p>
    <w:p w14:paraId="2BFB079D" w14:textId="77777777" w:rsidR="00055CEA" w:rsidRDefault="00055CEA" w:rsidP="00055CEA">
      <w:pPr>
        <w:rPr>
          <w:rStyle w:val="subscript"/>
        </w:rPr>
      </w:pPr>
    </w:p>
    <w:p w14:paraId="585FEA4D" w14:textId="77777777" w:rsidR="00055CEA" w:rsidRPr="00055CEA" w:rsidRDefault="00055CEA" w:rsidP="00864A05">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t>x'-space</w:t>
      </w:r>
      <w:r>
        <w:tab/>
      </w:r>
      <w:r>
        <w:tab/>
      </w:r>
      <w:r>
        <w:tab/>
      </w:r>
      <w:r>
        <w:tab/>
      </w:r>
      <w:r w:rsidR="00864A05">
        <w:tab/>
      </w:r>
      <w:r w:rsidR="00FF1308">
        <w:t>(2.2.</w:t>
      </w:r>
      <w:r w:rsidR="006F06A2">
        <w:t>5</w:t>
      </w:r>
      <w:r w:rsidR="00FF1308">
        <w:t>)</w:t>
      </w:r>
    </w:p>
    <w:p w14:paraId="72AC64C3" w14:textId="77777777" w:rsidR="00055CEA" w:rsidRDefault="00055CEA" w:rsidP="00055CEA"/>
    <w:p w14:paraId="5AA2700B" w14:textId="77777777" w:rsidR="00055CEA" w:rsidRDefault="00055CEA" w:rsidP="00055CEA">
      <w:r>
        <w:t xml:space="preserve">The dot product is a scalar so </w:t>
      </w:r>
      <w:r w:rsidR="006F06A2">
        <w:t xml:space="preserve">it </w:t>
      </w:r>
      <w:r>
        <w:t>must be the same in either space</w:t>
      </w:r>
    </w:p>
    <w:p w14:paraId="24B142B8" w14:textId="77777777" w:rsidR="00055CEA" w:rsidRDefault="00055CEA" w:rsidP="00055CEA"/>
    <w:p w14:paraId="3F5955D3" w14:textId="77777777" w:rsidR="00055CEA" w:rsidRDefault="00055CEA" w:rsidP="00864A05">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xml:space="preserve">' = </w:t>
      </w:r>
      <w:r w:rsidRPr="006F06A2">
        <w:rPr>
          <w:b/>
        </w:rPr>
        <w:t>a</w:t>
      </w:r>
      <w:r>
        <w:t xml:space="preserve"> </w:t>
      </w:r>
      <w:r>
        <w:sym w:font="Symbol" w:char="F0B7"/>
      </w:r>
      <w:r>
        <w:t xml:space="preserve"> </w:t>
      </w:r>
      <w:r w:rsidRPr="006F06A2">
        <w:rPr>
          <w:b/>
        </w:rPr>
        <w:t>b</w:t>
      </w:r>
      <w:r w:rsidR="002D0B41">
        <w:t xml:space="preserve"> .</w:t>
      </w:r>
      <w:r>
        <w:tab/>
      </w:r>
      <w:r>
        <w:tab/>
      </w:r>
      <w:r>
        <w:tab/>
      </w:r>
      <w:r>
        <w:tab/>
      </w:r>
      <w:r>
        <w:tab/>
      </w:r>
      <w:r>
        <w:tab/>
      </w:r>
      <w:r w:rsidR="00864A05">
        <w:tab/>
      </w:r>
      <w:r>
        <w:tab/>
      </w:r>
      <w:r>
        <w:tab/>
      </w:r>
      <w:r>
        <w:tab/>
      </w:r>
      <w:r w:rsidR="00FF1308">
        <w:t>(2.2.</w:t>
      </w:r>
      <w:r w:rsidR="006F06A2">
        <w:t>6</w:t>
      </w:r>
      <w:r w:rsidR="00FF1308">
        <w:t>)</w:t>
      </w:r>
    </w:p>
    <w:p w14:paraId="613E5658" w14:textId="77777777" w:rsidR="002D0B41" w:rsidRDefault="002D0B41" w:rsidP="00055CEA"/>
    <w:p w14:paraId="2F834DE1" w14:textId="77777777" w:rsidR="002D0B41" w:rsidRPr="00055CEA" w:rsidRDefault="002D0B41" w:rsidP="00055CEA">
      <w:r>
        <w:t xml:space="preserve">[ An exception to this rule is noted for fluid flow, see ... ] </w:t>
      </w:r>
    </w:p>
    <w:p w14:paraId="5B4F7765" w14:textId="77777777" w:rsidR="00055CEA" w:rsidRDefault="00055CEA" w:rsidP="00055CEA"/>
    <w:p w14:paraId="12A4428C" w14:textId="77777777" w:rsidR="00055CEA" w:rsidRDefault="00055CEA" w:rsidP="00055CEA">
      <w:r>
        <w:t>When applied to the canonical differential vector dx</w:t>
      </w:r>
      <w:r>
        <w:rPr>
          <w:rStyle w:val="superscript"/>
        </w:rPr>
        <w:t>i</w:t>
      </w:r>
      <w:r>
        <w:t xml:space="preserve"> we find</w:t>
      </w:r>
    </w:p>
    <w:p w14:paraId="4299BB11" w14:textId="77777777" w:rsidR="00055CEA" w:rsidRDefault="00055CEA" w:rsidP="00055CEA"/>
    <w:p w14:paraId="1EAA5C96" w14:textId="77777777" w:rsidR="00055CEA" w:rsidRPr="00055CEA" w:rsidRDefault="00055CEA" w:rsidP="00055CEA">
      <w:r>
        <w:tab/>
        <w:t>d</w:t>
      </w:r>
      <w:r w:rsidRPr="00055CEA">
        <w:rPr>
          <w:b/>
        </w:rPr>
        <w:t>x</w:t>
      </w:r>
      <w:r>
        <w:t xml:space="preserve"> </w:t>
      </w:r>
      <w:r>
        <w:sym w:font="Symbol" w:char="F0B7"/>
      </w:r>
      <w:r>
        <w:t xml:space="preserve"> d</w:t>
      </w:r>
      <w:r w:rsidRPr="00055CEA">
        <w:rPr>
          <w:b/>
        </w:rPr>
        <w:t>x</w:t>
      </w:r>
      <w:r>
        <w:t xml:space="preserve"> = g</w:t>
      </w:r>
      <w:r>
        <w:rPr>
          <w:rStyle w:val="subscript"/>
        </w:rPr>
        <w:t>ij</w:t>
      </w:r>
      <w:r>
        <w:t>dx</w:t>
      </w:r>
      <w:r>
        <w:rPr>
          <w:rStyle w:val="superscript"/>
        </w:rPr>
        <w:t>i</w:t>
      </w:r>
      <w:r>
        <w:t>dx</w:t>
      </w:r>
      <w:r>
        <w:rPr>
          <w:rStyle w:val="superscript"/>
        </w:rPr>
        <w:t>j</w:t>
      </w:r>
      <w:r>
        <w:t xml:space="preserve">  = || d</w:t>
      </w:r>
      <w:r w:rsidRPr="00055CEA">
        <w:rPr>
          <w:b/>
        </w:rPr>
        <w:t>x</w:t>
      </w:r>
      <w:r>
        <w:t xml:space="preserve"> ||</w:t>
      </w:r>
      <w:r>
        <w:rPr>
          <w:rStyle w:val="superscript"/>
        </w:rPr>
        <w:t>2</w:t>
      </w:r>
      <w:r>
        <w:t xml:space="preserve">  ≡  (ds)</w:t>
      </w:r>
      <w:r>
        <w:rPr>
          <w:rStyle w:val="superscript"/>
        </w:rPr>
        <w:t>2</w:t>
      </w:r>
      <w:r>
        <w:tab/>
      </w:r>
      <w:r>
        <w:tab/>
        <w:t>x-space</w:t>
      </w:r>
      <w:r w:rsidR="00C00677">
        <w:tab/>
      </w:r>
      <w:r w:rsidR="00C00677">
        <w:tab/>
      </w:r>
      <w:r w:rsidR="00C00677">
        <w:tab/>
      </w:r>
      <w:r w:rsidR="00C00677">
        <w:tab/>
      </w:r>
      <w:r w:rsidR="00C00677">
        <w:tab/>
      </w:r>
    </w:p>
    <w:p w14:paraId="08AE9F11" w14:textId="77777777" w:rsidR="00055CEA" w:rsidRDefault="00055CEA" w:rsidP="00055CEA"/>
    <w:p w14:paraId="2E1907F9" w14:textId="77777777" w:rsidR="00055CEA" w:rsidRPr="00055CEA" w:rsidRDefault="00055CEA" w:rsidP="00864A05">
      <w:pPr>
        <w:tabs>
          <w:tab w:val="left" w:pos="7200"/>
          <w:tab w:val="left" w:pos="7920"/>
          <w:tab w:val="right" w:pos="9270"/>
        </w:tabs>
      </w:pPr>
      <w:r>
        <w:tab/>
        <w:t>d</w:t>
      </w:r>
      <w:r w:rsidRPr="00055CEA">
        <w:rPr>
          <w:b/>
        </w:rPr>
        <w:t>x</w:t>
      </w:r>
      <w:r>
        <w:t xml:space="preserve">' </w:t>
      </w:r>
      <w:r>
        <w:sym w:font="Symbol" w:char="F0B7"/>
      </w:r>
      <w:r>
        <w:t xml:space="preserve"> d</w:t>
      </w:r>
      <w:r w:rsidRPr="00055CEA">
        <w:rPr>
          <w:b/>
        </w:rPr>
        <w:t>x</w:t>
      </w:r>
      <w:r>
        <w:t>' = g'</w:t>
      </w:r>
      <w:r>
        <w:rPr>
          <w:rStyle w:val="subscript"/>
        </w:rPr>
        <w:t>ij</w:t>
      </w:r>
      <w:r>
        <w:t>dx'</w:t>
      </w:r>
      <w:r>
        <w:rPr>
          <w:rStyle w:val="superscript"/>
        </w:rPr>
        <w:t>i</w:t>
      </w:r>
      <w:r>
        <w:t>dx'</w:t>
      </w:r>
      <w:r>
        <w:rPr>
          <w:rStyle w:val="superscript"/>
        </w:rPr>
        <w:t>j</w:t>
      </w:r>
      <w:r>
        <w:t xml:space="preserve">  = || d</w:t>
      </w:r>
      <w:r w:rsidRPr="00055CEA">
        <w:rPr>
          <w:b/>
        </w:rPr>
        <w:t>x</w:t>
      </w:r>
      <w:r>
        <w:t>' ||</w:t>
      </w:r>
      <w:r>
        <w:rPr>
          <w:rStyle w:val="superscript"/>
        </w:rPr>
        <w:t>2</w:t>
      </w:r>
      <w:r>
        <w:t xml:space="preserve">  ≡  (ds')</w:t>
      </w:r>
      <w:r>
        <w:rPr>
          <w:rStyle w:val="superscript"/>
        </w:rPr>
        <w:t>2</w:t>
      </w:r>
      <w:r>
        <w:tab/>
      </w:r>
      <w:r>
        <w:tab/>
        <w:t>x'-space</w:t>
      </w:r>
      <w:r>
        <w:tab/>
      </w:r>
      <w:r>
        <w:tab/>
      </w:r>
      <w:r>
        <w:tab/>
      </w:r>
      <w:r>
        <w:tab/>
      </w:r>
      <w:r w:rsidR="00864A05">
        <w:tab/>
      </w:r>
      <w:r w:rsidR="00FF1308">
        <w:t>(2.2.</w:t>
      </w:r>
      <w:r w:rsidR="006F06A2">
        <w:t>7</w:t>
      </w:r>
      <w:r w:rsidR="00FF1308">
        <w:t>)</w:t>
      </w:r>
    </w:p>
    <w:p w14:paraId="1153A929" w14:textId="77777777" w:rsidR="00055CEA" w:rsidRDefault="00055CEA" w:rsidP="00055CEA"/>
    <w:p w14:paraId="518D4B3B" w14:textId="77777777" w:rsidR="00055CEA" w:rsidRDefault="00055CEA" w:rsidP="00055CEA">
      <w:r>
        <w:t xml:space="preserve">Thus </w:t>
      </w:r>
      <w:r w:rsidR="002D0B41">
        <w:t>from (</w:t>
      </w:r>
      <w:r w:rsidR="006F06A2">
        <w:t>2.2.6</w:t>
      </w:r>
      <w:r w:rsidR="002D0B41">
        <w:t xml:space="preserve">) </w:t>
      </w:r>
      <w:r>
        <w:t xml:space="preserve">ds = ds' and either is called the invariant distance. </w:t>
      </w:r>
    </w:p>
    <w:p w14:paraId="348BFF42" w14:textId="77777777" w:rsidR="00E33A58" w:rsidRDefault="00E33A58" w:rsidP="00055CEA"/>
    <w:p w14:paraId="79CC653C" w14:textId="77777777" w:rsidR="00E33A58" w:rsidRDefault="00E33A58" w:rsidP="00055CEA">
      <w:r>
        <w:t xml:space="preserve">As per Comment 1 of the previous section, in general everything is a function of </w:t>
      </w:r>
      <w:r w:rsidRPr="00E33A58">
        <w:rPr>
          <w:b/>
        </w:rPr>
        <w:t>x</w:t>
      </w:r>
      <w:r>
        <w:t xml:space="preserve">. For example, </w:t>
      </w:r>
    </w:p>
    <w:p w14:paraId="31549BF8" w14:textId="77777777" w:rsidR="00E33A58" w:rsidRDefault="00E33A58" w:rsidP="00055CEA"/>
    <w:p w14:paraId="15F04599" w14:textId="77777777" w:rsidR="00E33A58" w:rsidRDefault="00E33A58" w:rsidP="00055CEA">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p>
    <w:p w14:paraId="3DAAC384" w14:textId="77777777" w:rsidR="00E33A58" w:rsidRDefault="00E33A58" w:rsidP="00055CEA"/>
    <w:p w14:paraId="5B1B7CFD" w14:textId="77777777" w:rsidR="00E33A58" w:rsidRPr="00E33A58" w:rsidRDefault="00E33A58" w:rsidP="00055CEA">
      <w:r>
        <w:tab/>
        <w:t>g'</w:t>
      </w:r>
      <w:r w:rsidRPr="00193630">
        <w:rPr>
          <w:rStyle w:val="subscript"/>
        </w:rPr>
        <w:t>ab</w:t>
      </w:r>
      <w:r>
        <w:t>(</w:t>
      </w:r>
      <w:r w:rsidRPr="00E33A58">
        <w:rPr>
          <w:b/>
        </w:rPr>
        <w:t>x</w:t>
      </w:r>
      <w:r>
        <w:t>') = R</w:t>
      </w:r>
      <w:r w:rsidRPr="00193630">
        <w:rPr>
          <w:rStyle w:val="subscript"/>
        </w:rPr>
        <w:t>a</w:t>
      </w:r>
      <w:r w:rsidRPr="00193630">
        <w:rPr>
          <w:rStyle w:val="superscript"/>
        </w:rPr>
        <w:t>a'</w:t>
      </w:r>
      <w:r>
        <w:t>(</w:t>
      </w:r>
      <w:r w:rsidRPr="00E33A58">
        <w:rPr>
          <w:b/>
        </w:rPr>
        <w:t>x</w:t>
      </w:r>
      <w:r>
        <w:t>)</w:t>
      </w:r>
      <w:r>
        <w:rPr>
          <w:rStyle w:val="subscript"/>
        </w:rPr>
        <w:t xml:space="preserve"> </w:t>
      </w:r>
      <w:r>
        <w:t>R</w:t>
      </w:r>
      <w:r w:rsidRPr="00193630">
        <w:rPr>
          <w:rStyle w:val="subscript"/>
        </w:rPr>
        <w:t>b</w:t>
      </w:r>
      <w:r w:rsidRPr="00193630">
        <w:rPr>
          <w:rStyle w:val="superscript"/>
        </w:rPr>
        <w:t>b'</w:t>
      </w:r>
      <w:r>
        <w:t>(</w:t>
      </w:r>
      <w:r w:rsidRPr="00E33A58">
        <w:rPr>
          <w:b/>
        </w:rPr>
        <w:t>x</w:t>
      </w:r>
      <w:r>
        <w:t>)</w:t>
      </w:r>
      <w:r>
        <w:rPr>
          <w:rStyle w:val="subscript"/>
        </w:rPr>
        <w:t xml:space="preserve"> </w:t>
      </w:r>
      <w:r>
        <w:t>g</w:t>
      </w:r>
      <w:r w:rsidRPr="00193630">
        <w:rPr>
          <w:rStyle w:val="subscript"/>
        </w:rPr>
        <w:t>a'b'</w:t>
      </w:r>
      <w:r>
        <w:t>(</w:t>
      </w:r>
      <w:r w:rsidRPr="00E33A58">
        <w:rPr>
          <w:b/>
        </w:rPr>
        <w:t>x</w:t>
      </w:r>
      <w:r>
        <w:t>) .</w:t>
      </w:r>
    </w:p>
    <w:p w14:paraId="4896CE2D" w14:textId="77777777" w:rsidR="00055CEA" w:rsidRPr="00055CEA" w:rsidRDefault="00055CEA" w:rsidP="00055CEA"/>
    <w:p w14:paraId="5C706D23" w14:textId="77777777" w:rsidR="00055CEA" w:rsidRPr="00055CEA" w:rsidRDefault="00FF1308" w:rsidP="000D392F">
      <w:pPr>
        <w:pStyle w:val="Heading3"/>
      </w:pPr>
      <w:bookmarkStart w:id="237" w:name="_Toc431304048"/>
      <w:bookmarkStart w:id="238" w:name="_Toc431304070"/>
      <w:bookmarkStart w:id="239" w:name="_Toc431304106"/>
      <w:bookmarkStart w:id="240" w:name="_Toc431313867"/>
      <w:bookmarkStart w:id="241" w:name="_Toc431315561"/>
      <w:bookmarkStart w:id="242" w:name="_Toc431315750"/>
      <w:bookmarkStart w:id="243" w:name="_Toc431387358"/>
      <w:bookmarkStart w:id="244" w:name="_Toc431387407"/>
      <w:bookmarkStart w:id="245" w:name="_Toc431387436"/>
      <w:bookmarkStart w:id="246" w:name="_Toc431387465"/>
      <w:bookmarkStart w:id="247" w:name="_Toc431387827"/>
      <w:bookmarkStart w:id="248" w:name="_Toc431387880"/>
      <w:bookmarkStart w:id="249" w:name="_Toc431387916"/>
      <w:bookmarkStart w:id="250" w:name="_Toc431445075"/>
      <w:bookmarkStart w:id="251" w:name="_Toc431469502"/>
      <w:bookmarkStart w:id="252" w:name="_Toc431475268"/>
      <w:bookmarkStart w:id="253" w:name="_Toc431478332"/>
      <w:bookmarkStart w:id="254" w:name="_Toc431478389"/>
      <w:bookmarkStart w:id="255" w:name="_Toc431485474"/>
      <w:bookmarkStart w:id="256" w:name="_Toc431486471"/>
      <w:bookmarkStart w:id="257" w:name="_Toc431486513"/>
      <w:bookmarkStart w:id="258" w:name="_Toc431487098"/>
      <w:bookmarkStart w:id="259" w:name="_Toc431551386"/>
      <w:bookmarkStart w:id="260" w:name="_Toc431566798"/>
      <w:bookmarkStart w:id="261" w:name="_Toc431576233"/>
      <w:bookmarkStart w:id="262" w:name="_Toc431624002"/>
      <w:bookmarkStart w:id="263" w:name="_Toc431628623"/>
      <w:bookmarkStart w:id="264" w:name="_Toc431736826"/>
      <w:bookmarkStart w:id="265" w:name="_Toc431825739"/>
      <w:bookmarkStart w:id="266" w:name="_Toc431833812"/>
      <w:bookmarkStart w:id="267" w:name="_Toc431833871"/>
      <w:r>
        <w:t>2.3 The</w:t>
      </w:r>
      <w:r w:rsidR="00055CEA" w:rsidRPr="00055CEA">
        <w:t xml:space="preserve"> basis </w:t>
      </w:r>
      <w:r w:rsidR="00055CEA">
        <w:t>vectors</w:t>
      </w:r>
      <w:r w:rsidR="00055CEA" w:rsidRPr="00055CEA">
        <w:t xml:space="preserve"> e</w:t>
      </w:r>
      <w:r w:rsidR="00055CEA" w:rsidRPr="00055CEA">
        <w:rPr>
          <w:rStyle w:val="subscript"/>
          <w:b/>
        </w:rPr>
        <w:t>n</w:t>
      </w:r>
      <w:r w:rsidR="00055CEA" w:rsidRPr="00055CEA">
        <w:t xml:space="preserve"> and e</w:t>
      </w:r>
      <w:r w:rsidR="00055CEA" w:rsidRPr="00055CEA">
        <w:rPr>
          <w:rStyle w:val="superscript"/>
          <w:b/>
        </w:rPr>
        <w:t>n</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sidR="00055CEA" w:rsidRPr="00055CEA">
        <w:t xml:space="preserve"> </w:t>
      </w:r>
    </w:p>
    <w:p w14:paraId="6017BAEB" w14:textId="77777777" w:rsidR="00055CEA" w:rsidRDefault="00055CEA" w:rsidP="00055CEA"/>
    <w:p w14:paraId="096AB618" w14:textId="77777777" w:rsidR="00055CEA" w:rsidRDefault="00055CEA" w:rsidP="00055CEA">
      <w:r>
        <w:t xml:space="preserve">There are two sets of basis vectors called </w:t>
      </w:r>
      <w:r w:rsidRPr="00055CEA">
        <w:rPr>
          <w:b/>
        </w:rPr>
        <w:t>e</w:t>
      </w:r>
      <w:r>
        <w:rPr>
          <w:rStyle w:val="subscript"/>
        </w:rPr>
        <w:t>n</w:t>
      </w:r>
      <w:r>
        <w:t xml:space="preserve"> and </w:t>
      </w:r>
      <w:r w:rsidRPr="00055CEA">
        <w:rPr>
          <w:b/>
        </w:rPr>
        <w:t>e</w:t>
      </w:r>
      <w:r>
        <w:rPr>
          <w:rStyle w:val="superscript"/>
        </w:rPr>
        <w:t>n</w:t>
      </w:r>
      <w:r>
        <w:t xml:space="preserve"> which exist in x-space</w:t>
      </w:r>
      <w:r w:rsidR="00757548">
        <w:t xml:space="preserve"> (vector space V)</w:t>
      </w:r>
      <w:r>
        <w:t>. They are defined as</w:t>
      </w:r>
    </w:p>
    <w:p w14:paraId="5DD87FB3" w14:textId="77777777" w:rsidR="00055CEA" w:rsidRDefault="00055CEA" w:rsidP="00055CEA"/>
    <w:p w14:paraId="55A7CCB8" w14:textId="77777777" w:rsidR="00055CEA" w:rsidRDefault="00055CEA" w:rsidP="00055CEA">
      <w:r>
        <w:tab/>
      </w:r>
      <w:r w:rsidRPr="00F36ABC">
        <w:rPr>
          <w:b/>
        </w:rPr>
        <w:t>e</w:t>
      </w:r>
      <w:r>
        <w:rPr>
          <w:rStyle w:val="subscript"/>
        </w:rPr>
        <w:t>n</w:t>
      </w:r>
      <w:r>
        <w:t xml:space="preserve"> = ∂</w:t>
      </w:r>
      <w:r w:rsidRPr="00893D70">
        <w:rPr>
          <w:b/>
        </w:rPr>
        <w:t>x</w:t>
      </w:r>
      <w:r>
        <w:t>/∂x'</w:t>
      </w:r>
      <w:r w:rsidRPr="00055CEA">
        <w:rPr>
          <w:rStyle w:val="superscript"/>
        </w:rPr>
        <w:t>n</w:t>
      </w:r>
      <w:r>
        <w:t xml:space="preserve">  = ∂'</w:t>
      </w:r>
      <w:r>
        <w:rPr>
          <w:rStyle w:val="subscript"/>
        </w:rPr>
        <w:t>n</w:t>
      </w:r>
      <w:r w:rsidRPr="00893D70">
        <w:rPr>
          <w:b/>
        </w:rPr>
        <w:t>x</w:t>
      </w:r>
      <w:r>
        <w:tab/>
      </w:r>
      <w:r>
        <w:tab/>
        <w:t>tangent base vectors</w:t>
      </w:r>
    </w:p>
    <w:p w14:paraId="21658EC1" w14:textId="77777777" w:rsidR="00055CEA" w:rsidRDefault="00055CEA" w:rsidP="00055CEA"/>
    <w:p w14:paraId="502248C5" w14:textId="77777777" w:rsidR="00055CEA" w:rsidRPr="00055CEA" w:rsidRDefault="00055CEA" w:rsidP="00864A05">
      <w:pPr>
        <w:tabs>
          <w:tab w:val="left" w:pos="7200"/>
          <w:tab w:val="left" w:pos="7920"/>
          <w:tab w:val="right" w:pos="9270"/>
        </w:tabs>
      </w:pPr>
      <w:r>
        <w:tab/>
      </w:r>
      <w:r w:rsidRPr="00F36ABC">
        <w:rPr>
          <w:b/>
        </w:rPr>
        <w:t>e</w:t>
      </w:r>
      <w:r w:rsidRPr="00055CEA">
        <w:rPr>
          <w:rStyle w:val="superscript"/>
        </w:rPr>
        <w:t>n</w:t>
      </w:r>
      <w:r>
        <w:t xml:space="preserve"> = ∂</w:t>
      </w:r>
      <w:r w:rsidRPr="00893D70">
        <w:rPr>
          <w:b/>
        </w:rPr>
        <w:t>x</w:t>
      </w:r>
      <w:r>
        <w:t>/∂x'</w:t>
      </w:r>
      <w:r w:rsidRPr="00055CEA">
        <w:rPr>
          <w:rStyle w:val="subscript"/>
        </w:rPr>
        <w:t>n</w:t>
      </w:r>
      <w:r>
        <w:t xml:space="preserve">  = ∂'</w:t>
      </w:r>
      <w:r w:rsidRPr="00055CEA">
        <w:rPr>
          <w:rStyle w:val="superscript"/>
        </w:rPr>
        <w:t>n</w:t>
      </w:r>
      <w:r w:rsidRPr="00893D70">
        <w:rPr>
          <w:b/>
        </w:rPr>
        <w:t>x</w:t>
      </w:r>
      <w:r>
        <w:tab/>
      </w:r>
      <w:r>
        <w:tab/>
        <w:t>reciprocal base vectors</w:t>
      </w:r>
      <w:r>
        <w:tab/>
      </w:r>
      <w:r>
        <w:tab/>
        <w:t>(7.13.5)</w:t>
      </w:r>
      <w:r w:rsidR="00677A95">
        <w:t>'</w:t>
      </w:r>
      <w:r>
        <w:tab/>
      </w:r>
      <w:r>
        <w:tab/>
      </w:r>
      <w:r w:rsidR="00864A05">
        <w:tab/>
      </w:r>
      <w:r w:rsidR="00FF1308">
        <w:t>(2.3.1)</w:t>
      </w:r>
    </w:p>
    <w:p w14:paraId="4E4E926B" w14:textId="77777777" w:rsidR="00055CEA" w:rsidRDefault="00055CEA" w:rsidP="00055CEA"/>
    <w:p w14:paraId="3753FF71" w14:textId="77777777" w:rsidR="00055CEA" w:rsidRDefault="00055CEA" w:rsidP="00055CEA">
      <w:r>
        <w:t xml:space="preserve">where </w:t>
      </w:r>
      <w:r w:rsidRPr="00055CEA">
        <w:rPr>
          <w:b/>
        </w:rPr>
        <w:t>x</w:t>
      </w:r>
      <w:r>
        <w:t xml:space="preserve"> = </w:t>
      </w:r>
      <w:r w:rsidRPr="00055CEA">
        <w:rPr>
          <w:b/>
        </w:rPr>
        <w:t>F</w:t>
      </w:r>
      <w:r>
        <w:rPr>
          <w:rStyle w:val="superscript"/>
        </w:rPr>
        <w:t>-1</w:t>
      </w:r>
      <w:r>
        <w:t>(</w:t>
      </w:r>
      <w:r w:rsidRPr="00055CEA">
        <w:rPr>
          <w:b/>
        </w:rPr>
        <w:t>x</w:t>
      </w:r>
      <w:r>
        <w:t xml:space="preserve">'). The tangent base vectors </w:t>
      </w:r>
      <w:r w:rsidRPr="006F06A2">
        <w:rPr>
          <w:b/>
        </w:rPr>
        <w:t>e</w:t>
      </w:r>
      <w:r>
        <w:rPr>
          <w:rStyle w:val="subscript"/>
        </w:rPr>
        <w:t xml:space="preserve">n </w:t>
      </w:r>
      <w:r>
        <w:t>are tangent to the "coordinate lines" in x-space</w:t>
      </w:r>
      <w:r w:rsidR="00F20453">
        <w:t xml:space="preserve"> at some point </w:t>
      </w:r>
      <w:r w:rsidR="00F20453" w:rsidRPr="00F20453">
        <w:rPr>
          <w:b/>
        </w:rPr>
        <w:t>x</w:t>
      </w:r>
      <w:r>
        <w:t xml:space="preserve">, while the reciprocal vectors </w:t>
      </w:r>
      <w:r w:rsidRPr="006F06A2">
        <w:rPr>
          <w:b/>
        </w:rPr>
        <w:t>e</w:t>
      </w:r>
      <w:r>
        <w:rPr>
          <w:rStyle w:val="superscript"/>
        </w:rPr>
        <w:t>n</w:t>
      </w:r>
      <w:r>
        <w:t xml:space="preserve"> are "dual" to the </w:t>
      </w:r>
      <w:r w:rsidRPr="006F06A2">
        <w:rPr>
          <w:b/>
        </w:rPr>
        <w:t>e</w:t>
      </w:r>
      <w:r>
        <w:rPr>
          <w:rStyle w:val="subscript"/>
        </w:rPr>
        <w:t>n</w:t>
      </w:r>
      <w:r>
        <w:t xml:space="preserve"> in that </w:t>
      </w:r>
      <w:r w:rsidRPr="006F06A2">
        <w:rPr>
          <w:b/>
        </w:rPr>
        <w:t>e</w:t>
      </w:r>
      <w:r>
        <w:rPr>
          <w:rStyle w:val="superscript"/>
        </w:rPr>
        <w:t>n</w:t>
      </w:r>
      <w:r>
        <w:t xml:space="preserve"> </w:t>
      </w:r>
      <w:r>
        <w:sym w:font="Symbol" w:char="F0B7"/>
      </w:r>
      <w:r>
        <w:t xml:space="preserve"> </w:t>
      </w:r>
      <w:r w:rsidRPr="006F06A2">
        <w:rPr>
          <w:b/>
        </w:rPr>
        <w:t>e</w:t>
      </w:r>
      <w:r>
        <w:rPr>
          <w:rStyle w:val="subscript"/>
        </w:rPr>
        <w:t>m</w:t>
      </w:r>
      <w:r>
        <w:t xml:space="preserve"> = δ</w:t>
      </w:r>
      <w:r>
        <w:rPr>
          <w:rStyle w:val="superscript"/>
        </w:rPr>
        <w:t>n</w:t>
      </w:r>
      <w:r>
        <w:rPr>
          <w:rStyle w:val="subscript"/>
        </w:rPr>
        <w:t>m</w:t>
      </w:r>
      <w:r>
        <w:t xml:space="preserve"> . In fact we have</w:t>
      </w:r>
    </w:p>
    <w:p w14:paraId="2C7B7376" w14:textId="77777777" w:rsidR="00055CEA" w:rsidRDefault="00055CEA" w:rsidP="00055CEA"/>
    <w:p w14:paraId="17092E71" w14:textId="77777777" w:rsidR="00055CEA" w:rsidRPr="00055CEA" w:rsidRDefault="00055CEA" w:rsidP="00055CEA">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p>
    <w:p w14:paraId="56475DD8" w14:textId="77777777" w:rsidR="00055CEA" w:rsidRPr="00055CEA" w:rsidRDefault="00055CEA" w:rsidP="00055CEA">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p>
    <w:p w14:paraId="0AE81B89" w14:textId="77777777" w:rsidR="00055CEA" w:rsidRDefault="00055CEA" w:rsidP="00864A05">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tab/>
      </w:r>
      <w:r>
        <w:tab/>
      </w:r>
      <w:r>
        <w:tab/>
      </w:r>
      <w:r>
        <w:tab/>
      </w:r>
      <w:r>
        <w:tab/>
      </w:r>
      <w:r>
        <w:tab/>
        <w:t>(7.18.1)</w:t>
      </w:r>
      <w:r w:rsidR="00677A95">
        <w:t>'</w:t>
      </w:r>
      <w:r>
        <w:tab/>
      </w:r>
      <w:r>
        <w:tab/>
      </w:r>
      <w:r w:rsidR="00864A05">
        <w:tab/>
      </w:r>
      <w:r w:rsidR="00FF1308">
        <w:t>(2.3.2)</w:t>
      </w:r>
    </w:p>
    <w:p w14:paraId="0575181C" w14:textId="77777777" w:rsidR="002D0B41" w:rsidRDefault="002D0B41" w:rsidP="00055CEA"/>
    <w:p w14:paraId="782AACA1" w14:textId="77777777" w:rsidR="002D0B41" w:rsidRPr="00854F96" w:rsidRDefault="002D0B41" w:rsidP="00055CEA">
      <w:r>
        <w:t xml:space="preserve">For coordinate line examples, see e.g. (3.2.8)' , (3.4.3)' or (3.4.7)'. For "duality" see </w:t>
      </w:r>
      <w:r w:rsidR="006F06A2">
        <w:t xml:space="preserve">text </w:t>
      </w:r>
      <w:r>
        <w:t xml:space="preserve">above (6.2.8)'. </w:t>
      </w:r>
      <w:r w:rsidR="00854F96">
        <w:t xml:space="preserve">The reciprocal base vectors are the tangent base vectors of the inverse transformation </w:t>
      </w:r>
      <w:r w:rsidR="00854F96" w:rsidRPr="00854F96">
        <w:rPr>
          <w:b/>
        </w:rPr>
        <w:t>x</w:t>
      </w:r>
      <w:r w:rsidR="00854F96">
        <w:t xml:space="preserve"> = </w:t>
      </w:r>
      <w:r w:rsidR="00854F96" w:rsidRPr="00854F96">
        <w:rPr>
          <w:b/>
        </w:rPr>
        <w:t>F</w:t>
      </w:r>
      <w:r w:rsidR="00854F96">
        <w:rPr>
          <w:rStyle w:val="superscript"/>
        </w:rPr>
        <w:t>-1</w:t>
      </w:r>
      <w:r w:rsidR="00854F96">
        <w:t>(</w:t>
      </w:r>
      <w:r w:rsidR="00854F96" w:rsidRPr="00854F96">
        <w:rPr>
          <w:b/>
        </w:rPr>
        <w:t>x</w:t>
      </w:r>
      <w:r w:rsidR="00854F96">
        <w:t xml:space="preserve">'). </w:t>
      </w:r>
    </w:p>
    <w:p w14:paraId="182DA11D" w14:textId="77777777" w:rsidR="00F20453" w:rsidRDefault="00F20453" w:rsidP="00055CEA"/>
    <w:p w14:paraId="298A9C7E" w14:textId="77777777" w:rsidR="00F20453" w:rsidRDefault="00F20453" w:rsidP="00055CEA">
      <w:r>
        <w:t xml:space="preserve">For a general transformation F, the tangent base vectors are functions of location and should be written </w:t>
      </w:r>
      <w:r w:rsidRPr="00F20453">
        <w:rPr>
          <w:b/>
        </w:rPr>
        <w:t>e</w:t>
      </w:r>
      <w:r>
        <w:rPr>
          <w:rStyle w:val="subscript"/>
        </w:rPr>
        <w:t>n</w:t>
      </w:r>
      <w:r>
        <w:t>(</w:t>
      </w:r>
      <w:r w:rsidRPr="00F20453">
        <w:rPr>
          <w:b/>
        </w:rPr>
        <w:t>x</w:t>
      </w:r>
      <w:r>
        <w:t xml:space="preserve">), and of course the same is true for </w:t>
      </w:r>
      <w:r w:rsidRPr="00F20453">
        <w:rPr>
          <w:b/>
        </w:rPr>
        <w:t>e</w:t>
      </w:r>
      <w:r>
        <w:rPr>
          <w:rStyle w:val="superscript"/>
        </w:rPr>
        <w:t>n</w:t>
      </w:r>
      <w:r>
        <w:t>(</w:t>
      </w:r>
      <w:r w:rsidRPr="00F20453">
        <w:rPr>
          <w:b/>
        </w:rPr>
        <w:t>x</w:t>
      </w:r>
      <w:r>
        <w:t xml:space="preserve">). Looking at (2.2.3), we see that </w:t>
      </w:r>
      <w:r w:rsidRPr="007559C1">
        <w:rPr>
          <w:b/>
          <w:color w:val="000000"/>
        </w:rPr>
        <w:t>e</w:t>
      </w:r>
      <w:r w:rsidRPr="007559C1">
        <w:rPr>
          <w:rStyle w:val="super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w:t>
      </w:r>
      <w:r w:rsidRPr="007559C1">
        <w:rPr>
          <w:color w:val="000000"/>
        </w:rPr>
        <w:t xml:space="preserve"> = δ</w:t>
      </w:r>
      <w:r w:rsidRPr="007559C1">
        <w:rPr>
          <w:rStyle w:val="superscript"/>
          <w:color w:val="000000"/>
        </w:rPr>
        <w:t>n</w:t>
      </w:r>
      <w:r w:rsidRPr="007559C1">
        <w:rPr>
          <w:rStyle w:val="subscript"/>
          <w:color w:val="000000"/>
        </w:rPr>
        <w:t>m</w:t>
      </w:r>
      <w:r>
        <w:t xml:space="preserve"> manages to be valid at every point in x-space. On the other hand, </w:t>
      </w:r>
      <w:r w:rsidRPr="007559C1">
        <w:rPr>
          <w:color w:val="000000"/>
        </w:rPr>
        <w:t>g'</w:t>
      </w:r>
      <w:r w:rsidRPr="007559C1">
        <w:rPr>
          <w:rStyle w:val="subscript"/>
          <w:color w:val="000000"/>
        </w:rPr>
        <w:t>nm</w:t>
      </w:r>
      <w:r>
        <w:t>(</w:t>
      </w:r>
      <w:r w:rsidRPr="00F20453">
        <w:rPr>
          <w:b/>
        </w:rPr>
        <w:t>x</w:t>
      </w:r>
      <w:r>
        <w:t xml:space="preserve">) = </w:t>
      </w:r>
      <w:r w:rsidRPr="007559C1">
        <w:rPr>
          <w:b/>
          <w:color w:val="000000"/>
        </w:rPr>
        <w:t>e</w:t>
      </w:r>
      <w:r w:rsidRPr="007559C1">
        <w:rPr>
          <w:rStyle w:val="sub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 xml:space="preserve">) shows that the metric tensor is also a function of </w:t>
      </w:r>
      <w:r w:rsidRPr="00F20453">
        <w:rPr>
          <w:b/>
        </w:rPr>
        <w:t>x</w:t>
      </w:r>
      <w:r>
        <w:t xml:space="preserve">. </w:t>
      </w:r>
    </w:p>
    <w:p w14:paraId="45A26823" w14:textId="77777777" w:rsidR="00F20453" w:rsidRDefault="00F20453" w:rsidP="00055CEA"/>
    <w:p w14:paraId="0281E2CE" w14:textId="77777777" w:rsidR="00F20453" w:rsidRDefault="00F20453" w:rsidP="00055CEA">
      <w:r w:rsidRPr="00F20453">
        <w:rPr>
          <w:u w:val="single"/>
        </w:rPr>
        <w:t>Example</w:t>
      </w:r>
      <w:r>
        <w:t xml:space="preserve">: In polar coordinates (r,θ) one has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both of which are obviously dependent on location in space. The metric tensor is g</w:t>
      </w:r>
      <w:r>
        <w:rPr>
          <w:rStyle w:val="subscript"/>
        </w:rPr>
        <w:t>ab</w:t>
      </w:r>
      <w:r>
        <w:t xml:space="preserve"> =  </w:t>
      </w:r>
      <w:r>
        <w:fldChar w:fldCharType="begin"/>
      </w:r>
      <w:r>
        <w:instrText xml:space="preserve"> EQ \B(\A\co2( 1 , 0 , 0 , r</w:instrText>
      </w:r>
      <w:r>
        <w:rPr>
          <w:rStyle w:val="superscript"/>
        </w:rPr>
        <w:instrText>2</w:instrText>
      </w:r>
      <w:r>
        <w:instrText xml:space="preserve"> )) </w:instrText>
      </w:r>
      <w:r>
        <w:fldChar w:fldCharType="end"/>
      </w:r>
      <w:r w:rsidR="0072671B">
        <w:t>and a</w:t>
      </w:r>
      <w:r>
        <w:t xml:space="preserve">lso depends on spatial location through r. </w:t>
      </w:r>
    </w:p>
    <w:p w14:paraId="4BE6B561" w14:textId="77777777" w:rsidR="00F20453" w:rsidRDefault="00F20453" w:rsidP="00055CEA"/>
    <w:p w14:paraId="6CC91B16" w14:textId="77777777" w:rsidR="00055CEA" w:rsidRPr="00055CEA" w:rsidRDefault="00055CEA" w:rsidP="00055CEA">
      <w:r>
        <w:t xml:space="preserve">It turns out that the </w:t>
      </w:r>
      <w:r w:rsidRPr="006F06A2">
        <w:rPr>
          <w:i/>
        </w:rPr>
        <w:t>labels</w:t>
      </w:r>
      <w:r>
        <w:t xml:space="preserve"> on the basis vectors are raised and lowered by g</w:t>
      </w:r>
      <w:r w:rsidR="006F06A2">
        <w:t>'</w:t>
      </w:r>
      <w:r>
        <w:t xml:space="preserve">, just the way the component indices on a vector are raised and lowered:  </w:t>
      </w:r>
    </w:p>
    <w:p w14:paraId="7A210B75" w14:textId="77777777" w:rsidR="00055CEA" w:rsidRPr="00055CEA" w:rsidRDefault="00055CEA" w:rsidP="00055CEA">
      <w:r>
        <w:tab/>
      </w:r>
    </w:p>
    <w:p w14:paraId="60C17A11" w14:textId="77777777" w:rsidR="00055CEA" w:rsidRDefault="00055CEA">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7974D409" w14:textId="77777777" w:rsidR="00055CEA" w:rsidRDefault="00055CEA" w:rsidP="00864A05">
      <w:pPr>
        <w:tabs>
          <w:tab w:val="left" w:pos="7200"/>
          <w:tab w:val="left" w:pos="7920"/>
          <w:tab w:val="right" w:pos="9270"/>
        </w:tabs>
      </w:pP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tab/>
      </w:r>
      <w:r>
        <w:tab/>
      </w:r>
      <w:r>
        <w:tab/>
      </w:r>
      <w:r>
        <w:tab/>
      </w:r>
      <w:r>
        <w:tab/>
        <w:t>(7.18.1)</w:t>
      </w:r>
      <w:r w:rsidR="00677A95">
        <w:t>'</w:t>
      </w:r>
      <w:r>
        <w:tab/>
      </w:r>
      <w:r>
        <w:tab/>
      </w:r>
      <w:r w:rsidR="00864A05">
        <w:tab/>
      </w:r>
      <w:r w:rsidR="00FF1308">
        <w:t>(2.3.3)</w:t>
      </w:r>
    </w:p>
    <w:p w14:paraId="11F752C3" w14:textId="77777777" w:rsidR="00EF479E" w:rsidRDefault="00EF479E"/>
    <w:p w14:paraId="582EAF1F" w14:textId="77777777" w:rsidR="00B25B7D" w:rsidRDefault="00EF479E">
      <w:r>
        <w:t xml:space="preserve">These basis vectors are like any other vectors in x-space, and so they have contravariant and covariant components. </w:t>
      </w:r>
      <w:r w:rsidR="00B25B7D">
        <w:t>Going back to our definition (2.3.1)  we see that</w:t>
      </w:r>
    </w:p>
    <w:p w14:paraId="12011F84" w14:textId="77777777" w:rsidR="00B25B7D" w:rsidRDefault="00B25B7D"/>
    <w:p w14:paraId="5022C9F8" w14:textId="77777777" w:rsidR="00B25B7D" w:rsidRPr="00B25B7D" w:rsidRDefault="00B25B7D">
      <w:r>
        <w:tab/>
      </w:r>
      <w:r w:rsidRPr="00F36ABC">
        <w:rPr>
          <w:b/>
        </w:rPr>
        <w:t>e</w:t>
      </w:r>
      <w:r>
        <w:rPr>
          <w:rStyle w:val="subscript"/>
        </w:rPr>
        <w:t>n</w:t>
      </w:r>
      <w:r>
        <w:t xml:space="preserve"> ≡  ∂</w:t>
      </w:r>
      <w:r w:rsidRPr="00893D70">
        <w:rPr>
          <w:b/>
        </w:rPr>
        <w:t>x</w:t>
      </w:r>
      <w:r>
        <w:t>/∂x'</w:t>
      </w:r>
      <w:r w:rsidRPr="00055CEA">
        <w:rPr>
          <w:rStyle w:val="superscript"/>
        </w:rPr>
        <w:t>n</w:t>
      </w:r>
      <w:r>
        <w:tab/>
      </w:r>
      <w:r>
        <w:sym w:font="Symbol" w:char="F0DE"/>
      </w:r>
      <w:r>
        <w:tab/>
        <w:t>(</w:t>
      </w:r>
      <w:r w:rsidRPr="00B25B7D">
        <w:rPr>
          <w:b/>
        </w:rPr>
        <w:t>e</w:t>
      </w:r>
      <w:r>
        <w:rPr>
          <w:rStyle w:val="subscript"/>
        </w:rPr>
        <w:t>n</w:t>
      </w:r>
      <w:r>
        <w:t>)</w:t>
      </w:r>
      <w:r>
        <w:rPr>
          <w:rStyle w:val="superscript"/>
        </w:rPr>
        <w:t>i</w:t>
      </w:r>
      <w:r>
        <w:t xml:space="preserve"> =  ∂</w:t>
      </w:r>
      <w:r w:rsidRPr="00B25B7D">
        <w:t>x</w:t>
      </w:r>
      <w:r>
        <w:rPr>
          <w:rStyle w:val="superscript"/>
        </w:rPr>
        <w:t>i</w:t>
      </w:r>
      <w:r>
        <w:t>/∂x'</w:t>
      </w:r>
      <w:r w:rsidRPr="00055CEA">
        <w:rPr>
          <w:rStyle w:val="superscript"/>
        </w:rPr>
        <w:t>n</w:t>
      </w:r>
      <w:r>
        <w:t xml:space="preserve">  = R</w:t>
      </w:r>
      <w:r>
        <w:rPr>
          <w:rStyle w:val="subscript"/>
        </w:rPr>
        <w:t>n</w:t>
      </w:r>
      <w:r>
        <w:rPr>
          <w:rStyle w:val="superscript"/>
        </w:rPr>
        <w:t>i</w:t>
      </w:r>
      <w:r>
        <w:t xml:space="preserve"> </w:t>
      </w:r>
      <w:r>
        <w:tab/>
      </w:r>
      <w:r>
        <w:tab/>
        <w:t>// from (2.1.5)</w:t>
      </w:r>
    </w:p>
    <w:p w14:paraId="61AAFFB7" w14:textId="77777777" w:rsidR="00B25B7D" w:rsidRDefault="00B25B7D"/>
    <w:p w14:paraId="7820FA66" w14:textId="77777777" w:rsidR="00B25B7D" w:rsidRDefault="00B25B7D">
      <w:r>
        <w:t>Assuming these components are x-space components, we look at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and make these observations:  </w:t>
      </w:r>
    </w:p>
    <w:p w14:paraId="243322FA" w14:textId="77777777" w:rsidR="00B25B7D" w:rsidRDefault="00B25B7D">
      <w:r>
        <w:tab/>
        <w:t>(1) the n index of (</w:t>
      </w:r>
      <w:r w:rsidRPr="00B25B7D">
        <w:rPr>
          <w:b/>
        </w:rPr>
        <w:t>e</w:t>
      </w:r>
      <w:r>
        <w:rPr>
          <w:rStyle w:val="subscript"/>
        </w:rPr>
        <w:t>n</w:t>
      </w:r>
      <w:r>
        <w:t>)</w:t>
      </w:r>
      <w:r>
        <w:rPr>
          <w:rStyle w:val="superscript"/>
        </w:rPr>
        <w:t>i</w:t>
      </w:r>
      <w:r>
        <w:t xml:space="preserve"> goes up and down with g' as shown in (2.3.3). </w:t>
      </w:r>
    </w:p>
    <w:p w14:paraId="58D1977A" w14:textId="77777777" w:rsidR="00B25B7D" w:rsidRDefault="00B25B7D">
      <w:r>
        <w:tab/>
        <w:t>(2) the n index of R</w:t>
      </w:r>
      <w:r>
        <w:rPr>
          <w:rStyle w:val="subscript"/>
        </w:rPr>
        <w:t>n</w:t>
      </w:r>
      <w:r>
        <w:rPr>
          <w:rStyle w:val="superscript"/>
        </w:rPr>
        <w:t>i</w:t>
      </w:r>
      <w:r>
        <w:t xml:space="preserve"> also goes up and down with g' as shown in (2.1.13). </w:t>
      </w:r>
    </w:p>
    <w:p w14:paraId="7BAD082C" w14:textId="77777777" w:rsidR="00B25B7D" w:rsidRDefault="00B25B7D" w:rsidP="00B25B7D">
      <w:r>
        <w:tab/>
        <w:t>(3) the i index of (</w:t>
      </w:r>
      <w:r w:rsidRPr="00B25B7D">
        <w:rPr>
          <w:b/>
        </w:rPr>
        <w:t>e</w:t>
      </w:r>
      <w:r>
        <w:rPr>
          <w:rStyle w:val="subscript"/>
        </w:rPr>
        <w:t>n</w:t>
      </w:r>
      <w:r>
        <w:t>)</w:t>
      </w:r>
      <w:r>
        <w:rPr>
          <w:rStyle w:val="superscript"/>
        </w:rPr>
        <w:t>i</w:t>
      </w:r>
      <w:r>
        <w:t xml:space="preserve"> goes up and down with g as shown in (2.2.1). </w:t>
      </w:r>
    </w:p>
    <w:p w14:paraId="381F6C8E" w14:textId="77777777" w:rsidR="00B25B7D" w:rsidRDefault="00B25B7D" w:rsidP="00B25B7D">
      <w:r>
        <w:tab/>
        <w:t>(4) the i index of R</w:t>
      </w:r>
      <w:r>
        <w:rPr>
          <w:rStyle w:val="subscript"/>
        </w:rPr>
        <w:t>n</w:t>
      </w:r>
      <w:r>
        <w:rPr>
          <w:rStyle w:val="superscript"/>
        </w:rPr>
        <w:t>i</w:t>
      </w:r>
      <w:r>
        <w:t xml:space="preserve"> also goes up and down with g as shown in (2.2.13). </w:t>
      </w:r>
    </w:p>
    <w:p w14:paraId="28946512" w14:textId="77777777" w:rsidR="00B25B7D" w:rsidRDefault="00B25B7D" w:rsidP="00B25B7D"/>
    <w:p w14:paraId="5FF62314" w14:textId="77777777" w:rsidR="00B25B7D" w:rsidRDefault="00B25B7D" w:rsidP="00B25B7D">
      <w:r>
        <w:t>Therefore the equation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is "covariant", even though it is not a tensor equation (since R is not a tensor), so we can raise and lower indices at will on both sides. Therefore</w:t>
      </w:r>
    </w:p>
    <w:p w14:paraId="00AC914F" w14:textId="77777777" w:rsidR="00B25B7D" w:rsidRDefault="00B25B7D" w:rsidP="00B25B7D"/>
    <w:p w14:paraId="774F2B68" w14:textId="77777777" w:rsidR="00B25B7D" w:rsidRPr="00B25B7D" w:rsidRDefault="00B25B7D" w:rsidP="00B25B7D">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t>(</w:t>
      </w:r>
      <w:r w:rsidRPr="00B25B7D">
        <w:rPr>
          <w:b/>
        </w:rPr>
        <w:t>e</w:t>
      </w:r>
      <w:r>
        <w:rPr>
          <w:rStyle w:val="subscript"/>
        </w:rPr>
        <w:t>n</w:t>
      </w:r>
      <w:r>
        <w:t>)</w:t>
      </w:r>
      <w:r w:rsidRPr="00B25B7D">
        <w:rPr>
          <w:rStyle w:val="subscript"/>
        </w:rPr>
        <w:t>i</w:t>
      </w:r>
      <w:r>
        <w:t xml:space="preserve"> = R</w:t>
      </w:r>
      <w:r>
        <w:rPr>
          <w:rStyle w:val="subscript"/>
        </w:rPr>
        <w:t>n</w:t>
      </w:r>
      <w:r w:rsidRPr="00B25B7D">
        <w:rPr>
          <w:rStyle w:val="subscript"/>
        </w:rPr>
        <w:t>i</w:t>
      </w:r>
      <w:r>
        <w:tab/>
        <w:t xml:space="preserve">    (</w:t>
      </w:r>
      <w:r w:rsidRPr="00B25B7D">
        <w:rPr>
          <w:b/>
        </w:rPr>
        <w:t>e</w:t>
      </w:r>
      <w:r>
        <w:rPr>
          <w:rStyle w:val="superscript"/>
        </w:rPr>
        <w:t>n</w:t>
      </w:r>
      <w:r>
        <w:t>)</w:t>
      </w:r>
      <w:r w:rsidRPr="00B25B7D">
        <w:rPr>
          <w:rStyle w:val="subscript"/>
        </w:rPr>
        <w:t>i</w:t>
      </w:r>
      <w:r>
        <w:t xml:space="preserve"> = R</w:t>
      </w:r>
      <w:r w:rsidRPr="00B25B7D">
        <w:rPr>
          <w:rStyle w:val="superscript"/>
        </w:rPr>
        <w:t>n</w:t>
      </w:r>
      <w:r w:rsidRPr="00B25B7D">
        <w:rPr>
          <w:rStyle w:val="subscript"/>
        </w:rPr>
        <w:t>i</w:t>
      </w:r>
      <w:r>
        <w:tab/>
      </w:r>
      <w:r>
        <w:tab/>
        <w:t>(</w:t>
      </w:r>
      <w:r w:rsidRPr="00B25B7D">
        <w:rPr>
          <w:b/>
        </w:rPr>
        <w:t>e</w:t>
      </w:r>
      <w:r>
        <w:rPr>
          <w:rStyle w:val="superscript"/>
        </w:rPr>
        <w:t>n</w:t>
      </w:r>
      <w:r>
        <w:t>)</w:t>
      </w:r>
      <w:r w:rsidRPr="00B25B7D">
        <w:rPr>
          <w:rStyle w:val="superscript"/>
        </w:rPr>
        <w:t>i</w:t>
      </w:r>
      <w:r>
        <w:t xml:space="preserve"> = R</w:t>
      </w:r>
      <w:r w:rsidRPr="00B25B7D">
        <w:rPr>
          <w:rStyle w:val="superscript"/>
        </w:rPr>
        <w:t>ni</w:t>
      </w:r>
      <w:r>
        <w:tab/>
      </w:r>
      <w:r>
        <w:tab/>
      </w:r>
      <w:r>
        <w:tab/>
        <w:t>(2.3.4)</w:t>
      </w:r>
    </w:p>
    <w:p w14:paraId="33413F53" w14:textId="77777777" w:rsidR="00B25B7D" w:rsidRDefault="00B25B7D" w:rsidP="00B25B7D">
      <w:r>
        <w:tab/>
      </w:r>
    </w:p>
    <w:p w14:paraId="692732FC" w14:textId="77777777" w:rsidR="00B25B7D" w:rsidRDefault="00B25B7D" w:rsidP="00864A05">
      <w:pPr>
        <w:tabs>
          <w:tab w:val="left" w:pos="7200"/>
          <w:tab w:val="left" w:pos="7920"/>
          <w:tab w:val="right" w:pos="9270"/>
        </w:tabs>
      </w:pPr>
      <w:r>
        <w:t xml:space="preserve">The </w:t>
      </w:r>
      <w:r w:rsidRPr="00B25B7D">
        <w:rPr>
          <w:b/>
        </w:rPr>
        <w:t>e</w:t>
      </w:r>
      <w:r>
        <w:rPr>
          <w:rStyle w:val="subscript"/>
        </w:rPr>
        <w:t>n</w:t>
      </w:r>
      <w:r>
        <w:t xml:space="preserve"> and </w:t>
      </w:r>
      <w:r w:rsidRPr="00B25B7D">
        <w:rPr>
          <w:b/>
        </w:rPr>
        <w:t>e</w:t>
      </w:r>
      <w:r>
        <w:rPr>
          <w:rStyle w:val="superscript"/>
        </w:rPr>
        <w:t>n</w:t>
      </w:r>
      <w:r>
        <w:t xml:space="preserve"> also satisfy a </w:t>
      </w:r>
      <w:r w:rsidR="00C33289">
        <w:t>"</w:t>
      </w:r>
      <w:r>
        <w:t>completeness relation</w:t>
      </w:r>
      <w:r w:rsidR="00C33289">
        <w:t>"</w:t>
      </w:r>
      <w:r>
        <w:t xml:space="preserve">, </w:t>
      </w:r>
    </w:p>
    <w:p w14:paraId="1FDBD39A" w14:textId="77777777" w:rsidR="00B25B7D" w:rsidRDefault="00B25B7D" w:rsidP="00864A05">
      <w:pPr>
        <w:tabs>
          <w:tab w:val="left" w:pos="7200"/>
          <w:tab w:val="left" w:pos="7920"/>
          <w:tab w:val="right" w:pos="9270"/>
        </w:tabs>
      </w:pPr>
    </w:p>
    <w:p w14:paraId="4F517D8E" w14:textId="77777777" w:rsidR="00B25B7D" w:rsidRDefault="00B25B7D" w:rsidP="00864A05">
      <w:pPr>
        <w:tabs>
          <w:tab w:val="left" w:pos="7200"/>
          <w:tab w:val="left" w:pos="7920"/>
          <w:tab w:val="right" w:pos="9270"/>
        </w:tabs>
      </w:pPr>
      <w:r>
        <w:tab/>
        <w:t>(</w:t>
      </w:r>
      <w:r w:rsidRPr="00B25B7D">
        <w:rPr>
          <w:b/>
        </w:rPr>
        <w:t>e</w:t>
      </w:r>
      <w:r w:rsidR="00C33289">
        <w:rPr>
          <w:rStyle w:val="superscript"/>
        </w:rPr>
        <w:t>n</w:t>
      </w:r>
      <w:r>
        <w:t>)</w:t>
      </w:r>
      <w:r>
        <w:rPr>
          <w:rStyle w:val="subscript"/>
        </w:rPr>
        <w:t>a</w:t>
      </w:r>
      <w:r>
        <w:t>(</w:t>
      </w:r>
      <w:r w:rsidRPr="00B25B7D">
        <w:rPr>
          <w:b/>
        </w:rPr>
        <w:t>e</w:t>
      </w:r>
      <w:r w:rsidR="00C33289">
        <w:rPr>
          <w:rStyle w:val="subscript"/>
        </w:rPr>
        <w:t>n</w:t>
      </w:r>
      <w:r w:rsidRPr="008817A8">
        <w:t>)</w:t>
      </w:r>
      <w:r>
        <w:rPr>
          <w:rStyle w:val="superscript"/>
        </w:rPr>
        <w:t>b</w:t>
      </w:r>
      <w:r>
        <w:t xml:space="preserve"> = δ</w:t>
      </w:r>
      <w:r>
        <w:rPr>
          <w:rStyle w:val="subscript"/>
        </w:rPr>
        <w:t>a</w:t>
      </w:r>
      <w:r>
        <w:rPr>
          <w:rStyle w:val="superscript"/>
        </w:rPr>
        <w:t>b</w:t>
      </w:r>
      <w:r>
        <w:tab/>
      </w:r>
      <w:r>
        <w:tab/>
      </w:r>
      <w:r>
        <w:tab/>
      </w:r>
      <w:r>
        <w:tab/>
      </w:r>
      <w:r>
        <w:tab/>
      </w:r>
      <w:r>
        <w:tab/>
      </w:r>
      <w:r>
        <w:tab/>
      </w:r>
      <w:r>
        <w:tab/>
      </w:r>
      <w:r>
        <w:tab/>
      </w:r>
      <w:r>
        <w:tab/>
        <w:t>(2.3.5)</w:t>
      </w:r>
    </w:p>
    <w:p w14:paraId="044A9CC9" w14:textId="77777777" w:rsidR="00C33289" w:rsidRDefault="00C33289" w:rsidP="00864A05">
      <w:pPr>
        <w:tabs>
          <w:tab w:val="left" w:pos="7200"/>
          <w:tab w:val="left" w:pos="7920"/>
          <w:tab w:val="right" w:pos="9270"/>
        </w:tabs>
      </w:pPr>
    </w:p>
    <w:p w14:paraId="3D6D8996" w14:textId="77777777" w:rsidR="00C33289" w:rsidRDefault="00C33289" w:rsidP="00864A05">
      <w:pPr>
        <w:tabs>
          <w:tab w:val="left" w:pos="7200"/>
          <w:tab w:val="left" w:pos="7920"/>
          <w:tab w:val="right" w:pos="9270"/>
        </w:tabs>
      </w:pPr>
      <w:r>
        <w:t>where the sum is over the component label n. From (2.3.4) this says R</w:t>
      </w:r>
      <w:r>
        <w:rPr>
          <w:rStyle w:val="superscript"/>
        </w:rPr>
        <w:t>n</w:t>
      </w:r>
      <w:r>
        <w:rPr>
          <w:rStyle w:val="subscript"/>
        </w:rPr>
        <w:t>a</w:t>
      </w:r>
      <w:r>
        <w:t xml:space="preserve"> R</w:t>
      </w:r>
      <w:r>
        <w:rPr>
          <w:rStyle w:val="subscript"/>
        </w:rPr>
        <w:t>n</w:t>
      </w:r>
      <w:r>
        <w:rPr>
          <w:rStyle w:val="superscript"/>
        </w:rPr>
        <w:t>b</w:t>
      </w:r>
      <w:r>
        <w:t xml:space="preserve"> = δ</w:t>
      </w:r>
      <w:r>
        <w:rPr>
          <w:rStyle w:val="subscript"/>
        </w:rPr>
        <w:t>a</w:t>
      </w:r>
      <w:r>
        <w:rPr>
          <w:rStyle w:val="superscript"/>
        </w:rPr>
        <w:t>b</w:t>
      </w:r>
      <w:r>
        <w:t xml:space="preserve"> which in fact is just orthogonality rule #2 in (2.1.8). This completeness relation is </w:t>
      </w:r>
      <w:r w:rsidRPr="00C33289">
        <w:rPr>
          <w:i/>
        </w:rPr>
        <w:t>different</w:t>
      </w:r>
      <w:r>
        <w:t xml:space="preserve"> from the "orthogonality relation"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of (2.3.2) which, with x-space components, is written (</w:t>
      </w:r>
      <w:r w:rsidRPr="00B25B7D">
        <w:rPr>
          <w:b/>
        </w:rPr>
        <w:t>e</w:t>
      </w:r>
      <w:r>
        <w:rPr>
          <w:rStyle w:val="superscript"/>
        </w:rPr>
        <w:t>n</w:t>
      </w:r>
      <w:r>
        <w:t>)</w:t>
      </w:r>
      <w:r w:rsidRPr="00B25B7D">
        <w:rPr>
          <w:rStyle w:val="subscript"/>
        </w:rPr>
        <w:t>i</w:t>
      </w:r>
      <w:r>
        <w:t xml:space="preserve"> (</w:t>
      </w:r>
      <w:r w:rsidRPr="00B25B7D">
        <w:rPr>
          <w:b/>
        </w:rPr>
        <w:t>e</w:t>
      </w:r>
      <w:r>
        <w:rPr>
          <w:rStyle w:val="subscript"/>
        </w:rPr>
        <w:t>m</w:t>
      </w:r>
      <w:r>
        <w:t>)</w:t>
      </w:r>
      <w:r w:rsidRPr="00C33289">
        <w:rPr>
          <w:rStyle w:val="superscript"/>
        </w:rPr>
        <w:t>i</w:t>
      </w:r>
      <w:r>
        <w:t xml:space="preserve">  = </w:t>
      </w:r>
      <w:r w:rsidRPr="007559C1">
        <w:rPr>
          <w:color w:val="000000"/>
        </w:rPr>
        <w:t>δ</w:t>
      </w:r>
      <w:r w:rsidRPr="007559C1">
        <w:rPr>
          <w:rStyle w:val="superscript"/>
          <w:color w:val="000000"/>
        </w:rPr>
        <w:t>n</w:t>
      </w:r>
      <w:r w:rsidRPr="007559C1">
        <w:rPr>
          <w:rStyle w:val="subscript"/>
          <w:color w:val="000000"/>
        </w:rPr>
        <w:t>m</w:t>
      </w:r>
      <w:r>
        <w:t xml:space="preserve"> . Here the sum is over the component index i. </w:t>
      </w:r>
    </w:p>
    <w:p w14:paraId="2E440CAB" w14:textId="77777777" w:rsidR="00757548" w:rsidRDefault="00757548" w:rsidP="00864A05">
      <w:pPr>
        <w:tabs>
          <w:tab w:val="left" w:pos="7200"/>
          <w:tab w:val="left" w:pos="7920"/>
          <w:tab w:val="right" w:pos="9270"/>
        </w:tabs>
      </w:pPr>
    </w:p>
    <w:p w14:paraId="03A6D969" w14:textId="77777777" w:rsidR="00757548" w:rsidRPr="00C33289" w:rsidRDefault="00757548" w:rsidP="00864A05">
      <w:pPr>
        <w:tabs>
          <w:tab w:val="left" w:pos="7200"/>
          <w:tab w:val="left" w:pos="7920"/>
          <w:tab w:val="right" w:pos="9270"/>
        </w:tabs>
      </w:pPr>
      <w:r>
        <w:t>Recall from above that</w:t>
      </w:r>
    </w:p>
    <w:p w14:paraId="32EF4A17" w14:textId="77777777" w:rsidR="00B25B7D" w:rsidRDefault="00B25B7D" w:rsidP="00864A05">
      <w:pPr>
        <w:tabs>
          <w:tab w:val="left" w:pos="7200"/>
          <w:tab w:val="left" w:pos="7920"/>
          <w:tab w:val="right" w:pos="9270"/>
        </w:tabs>
      </w:pPr>
    </w:p>
    <w:p w14:paraId="20FA2FFF" w14:textId="77777777" w:rsidR="00757548" w:rsidRDefault="00757548" w:rsidP="00757548">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ab/>
      </w:r>
      <w:r>
        <w:tab/>
      </w:r>
      <w:r>
        <w:tab/>
      </w:r>
      <w:r>
        <w:tab/>
      </w:r>
      <w:r>
        <w:tab/>
      </w:r>
      <w:r>
        <w:tab/>
      </w:r>
      <w:r>
        <w:tab/>
      </w:r>
      <w:r>
        <w:tab/>
      </w:r>
      <w:r>
        <w:tab/>
      </w:r>
      <w:r>
        <w:tab/>
      </w:r>
      <w:r w:rsidRPr="00757548">
        <w:rPr>
          <w:i/>
        </w:rPr>
        <w:t>(2.3.2)</w:t>
      </w:r>
    </w:p>
    <w:p w14:paraId="391002BC" w14:textId="77777777" w:rsidR="00757548" w:rsidRDefault="00757548" w:rsidP="00757548"/>
    <w:p w14:paraId="3645A982" w14:textId="77777777" w:rsidR="00757548" w:rsidRDefault="00757548" w:rsidP="00757548">
      <w:r>
        <w:t xml:space="preserve">There are two cases that are often of interest: </w:t>
      </w:r>
    </w:p>
    <w:p w14:paraId="2984B772" w14:textId="77777777" w:rsidR="00757548" w:rsidRDefault="00757548" w:rsidP="00757548"/>
    <w:p w14:paraId="637E545F" w14:textId="77777777" w:rsidR="00757548" w:rsidRDefault="00757548" w:rsidP="00757548">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f</w:t>
      </w:r>
      <w:r>
        <w:rPr>
          <w:rStyle w:val="subscript"/>
        </w:rPr>
        <w:t>n</w:t>
      </w:r>
      <w:r>
        <w:t xml:space="preserve"> δ</w:t>
      </w:r>
      <w:r>
        <w:rPr>
          <w:rStyle w:val="subscript"/>
        </w:rPr>
        <w:t>n,m</w:t>
      </w:r>
      <w:r>
        <w:tab/>
      </w:r>
      <w:r>
        <w:tab/>
        <w:t>the {</w:t>
      </w:r>
      <w:r w:rsidRPr="00757548">
        <w:rPr>
          <w:b/>
        </w:rPr>
        <w:t>e</w:t>
      </w:r>
      <w:r>
        <w:rPr>
          <w:rStyle w:val="subscript"/>
        </w:rPr>
        <w:t>n</w:t>
      </w:r>
      <w:r>
        <w:t xml:space="preserve">} form an </w:t>
      </w:r>
      <w:r w:rsidRPr="00757548">
        <w:rPr>
          <w:b/>
        </w:rPr>
        <w:t>orthogonal basis</w:t>
      </w:r>
      <w:r>
        <w:t xml:space="preserve"> for V</w:t>
      </w:r>
    </w:p>
    <w:p w14:paraId="0077B70D" w14:textId="77777777" w:rsidR="00757548" w:rsidRDefault="00757548" w:rsidP="00757548"/>
    <w:p w14:paraId="0BB62ED7" w14:textId="77777777" w:rsidR="00757548" w:rsidRPr="00757548" w:rsidRDefault="00757548" w:rsidP="00757548">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δ</w:t>
      </w:r>
      <w:r>
        <w:rPr>
          <w:rStyle w:val="subscript"/>
        </w:rPr>
        <w:t>n,m</w:t>
      </w:r>
      <w:r>
        <w:tab/>
      </w:r>
      <w:r>
        <w:tab/>
        <w:t>the {</w:t>
      </w:r>
      <w:r w:rsidRPr="00757548">
        <w:rPr>
          <w:b/>
        </w:rPr>
        <w:t>e</w:t>
      </w:r>
      <w:r>
        <w:rPr>
          <w:rStyle w:val="subscript"/>
        </w:rPr>
        <w:t>n</w:t>
      </w:r>
      <w:r>
        <w:t xml:space="preserve">} form an </w:t>
      </w:r>
      <w:r w:rsidRPr="00757548">
        <w:rPr>
          <w:b/>
        </w:rPr>
        <w:t>orthonormal basis</w:t>
      </w:r>
      <w:r>
        <w:t xml:space="preserve"> for V</w:t>
      </w:r>
      <w:r>
        <w:tab/>
      </w:r>
      <w:r>
        <w:tab/>
      </w:r>
      <w:r>
        <w:tab/>
        <w:t>(2.3.6)</w:t>
      </w:r>
    </w:p>
    <w:p w14:paraId="672F9BA9" w14:textId="77777777" w:rsidR="00757548" w:rsidRDefault="00757548" w:rsidP="00757548"/>
    <w:p w14:paraId="28739885" w14:textId="77777777" w:rsidR="00757548" w:rsidRPr="00757548" w:rsidRDefault="00757548" w:rsidP="00757548">
      <w:r>
        <w:t xml:space="preserve">Remember that the vectors </w:t>
      </w:r>
      <w:r w:rsidRPr="00757548">
        <w:rPr>
          <w:b/>
        </w:rPr>
        <w:t>e</w:t>
      </w:r>
      <w:r>
        <w:rPr>
          <w:rStyle w:val="subscript"/>
        </w:rPr>
        <w:t>n</w:t>
      </w:r>
      <w:r>
        <w:t xml:space="preserve"> exist in x-space, despite the fact that the metric tensor g'</w:t>
      </w:r>
      <w:r>
        <w:rPr>
          <w:rStyle w:val="subscript"/>
        </w:rPr>
        <w:t>nm</w:t>
      </w:r>
      <w:r>
        <w:t xml:space="preserve"> is for x'-space in our transformation Picture A. </w:t>
      </w:r>
    </w:p>
    <w:p w14:paraId="75AEFAAF" w14:textId="77777777" w:rsidR="00F20453" w:rsidRDefault="00F20453" w:rsidP="00864A05">
      <w:pPr>
        <w:tabs>
          <w:tab w:val="left" w:pos="7200"/>
          <w:tab w:val="left" w:pos="7920"/>
          <w:tab w:val="right" w:pos="9270"/>
        </w:tabs>
      </w:pPr>
    </w:p>
    <w:p w14:paraId="54D3F9A5" w14:textId="77777777" w:rsidR="005D5C70" w:rsidRDefault="00F20453" w:rsidP="00864A05">
      <w:pPr>
        <w:tabs>
          <w:tab w:val="left" w:pos="7200"/>
          <w:tab w:val="left" w:pos="7920"/>
          <w:tab w:val="right" w:pos="9270"/>
        </w:tabs>
      </w:pPr>
      <w:r w:rsidRPr="00F20453">
        <w:rPr>
          <w:u w:val="single"/>
        </w:rPr>
        <w:t>Comment</w:t>
      </w:r>
      <w:r>
        <w:t xml:space="preserve">:  </w:t>
      </w:r>
      <w:r w:rsidR="00FC20A6">
        <w:t>Above</w:t>
      </w:r>
      <w:r>
        <w:t xml:space="preserve"> we started </w:t>
      </w:r>
      <w:r w:rsidR="00FC20A6">
        <w:t xml:space="preserve">off by </w:t>
      </w:r>
      <w:r>
        <w:t xml:space="preserve">assuming some arbitrary transformation </w:t>
      </w:r>
      <w:r w:rsidRPr="00F20453">
        <w:rPr>
          <w:b/>
        </w:rPr>
        <w:t>x</w:t>
      </w:r>
      <w:r>
        <w:t xml:space="preserve">' = </w:t>
      </w:r>
      <w:r w:rsidRPr="00F20453">
        <w:rPr>
          <w:b/>
        </w:rPr>
        <w:t>F</w:t>
      </w:r>
      <w:r>
        <w:t>(</w:t>
      </w:r>
      <w:r w:rsidRPr="00F20453">
        <w:rPr>
          <w:b/>
        </w:rPr>
        <w:t>x</w:t>
      </w:r>
      <w:r>
        <w:t xml:space="preserve">) and then the </w:t>
      </w:r>
      <w:r w:rsidRPr="00F20453">
        <w:rPr>
          <w:b/>
        </w:rPr>
        <w:t>e</w:t>
      </w:r>
      <w:r>
        <w:rPr>
          <w:rStyle w:val="subscript"/>
        </w:rPr>
        <w:t>n</w:t>
      </w:r>
      <w:r>
        <w:t>(</w:t>
      </w:r>
      <w:r w:rsidRPr="005D5C70">
        <w:rPr>
          <w:b/>
        </w:rPr>
        <w:t>x</w:t>
      </w:r>
      <w:r>
        <w:t xml:space="preserve">) are the tangent base vectors for this transformation F. </w:t>
      </w:r>
    </w:p>
    <w:p w14:paraId="631D0256" w14:textId="77777777" w:rsidR="00FC20A6" w:rsidRDefault="005D5C70" w:rsidP="00864A05">
      <w:pPr>
        <w:tabs>
          <w:tab w:val="left" w:pos="7200"/>
          <w:tab w:val="left" w:pos="7920"/>
          <w:tab w:val="right" w:pos="9270"/>
        </w:tabs>
      </w:pPr>
      <w:r>
        <w:tab/>
      </w:r>
      <w:r w:rsidR="00F20453">
        <w:t xml:space="preserve">From a different viewpoint, one can assume some </w:t>
      </w:r>
      <w:r w:rsidR="00FC20A6">
        <w:t>arbitrary</w:t>
      </w:r>
      <w:r w:rsidR="00F20453">
        <w:t xml:space="preserve"> expressions for the </w:t>
      </w:r>
      <w:r w:rsidR="00F20453" w:rsidRPr="00F20453">
        <w:rPr>
          <w:b/>
        </w:rPr>
        <w:t>e</w:t>
      </w:r>
      <w:r w:rsidR="00F20453">
        <w:rPr>
          <w:rStyle w:val="subscript"/>
        </w:rPr>
        <w:t>n</w:t>
      </w:r>
      <w:r w:rsidR="00F20453">
        <w:t>(</w:t>
      </w:r>
      <w:r w:rsidR="00F20453" w:rsidRPr="00F20453">
        <w:rPr>
          <w:b/>
        </w:rPr>
        <w:t>x</w:t>
      </w:r>
      <w:r w:rsidR="00F20453">
        <w:t xml:space="preserve">) and try to find a corresponding </w:t>
      </w:r>
      <w:r w:rsidR="00F20453" w:rsidRPr="00F20453">
        <w:rPr>
          <w:b/>
        </w:rPr>
        <w:t>x</w:t>
      </w:r>
      <w:r w:rsidR="00F20453">
        <w:t xml:space="preserve">' = </w:t>
      </w:r>
      <w:r w:rsidR="00F20453" w:rsidRPr="00F20453">
        <w:rPr>
          <w:b/>
        </w:rPr>
        <w:t>F</w:t>
      </w:r>
      <w:r w:rsidR="00F20453">
        <w:t>(</w:t>
      </w:r>
      <w:r w:rsidR="00F20453" w:rsidRPr="00F20453">
        <w:rPr>
          <w:b/>
        </w:rPr>
        <w:t>x</w:t>
      </w:r>
      <w:r w:rsidR="00F20453">
        <w:t xml:space="preserve">) for which those </w:t>
      </w:r>
      <w:r w:rsidR="00F20453" w:rsidRPr="005D5C70">
        <w:rPr>
          <w:b/>
        </w:rPr>
        <w:t>e</w:t>
      </w:r>
      <w:r w:rsidR="00F20453">
        <w:rPr>
          <w:rStyle w:val="subscript"/>
        </w:rPr>
        <w:t>n</w:t>
      </w:r>
      <w:r w:rsidR="00F20453">
        <w:t>(</w:t>
      </w:r>
      <w:r w:rsidR="00F20453" w:rsidRPr="005D5C70">
        <w:rPr>
          <w:b/>
        </w:rPr>
        <w:t>x</w:t>
      </w:r>
      <w:r w:rsidR="00F20453">
        <w:t xml:space="preserve">) are the tangent base vectors. Given the functions </w:t>
      </w:r>
      <w:r w:rsidR="00F20453" w:rsidRPr="00F20453">
        <w:rPr>
          <w:b/>
        </w:rPr>
        <w:t>e</w:t>
      </w:r>
      <w:r w:rsidR="00F20453">
        <w:rPr>
          <w:rStyle w:val="subscript"/>
        </w:rPr>
        <w:t>n</w:t>
      </w:r>
      <w:r w:rsidR="00F20453">
        <w:t xml:space="preserve">(x), </w:t>
      </w:r>
      <w:r>
        <w:t>one</w:t>
      </w:r>
      <w:r w:rsidR="00F20453">
        <w:t xml:space="preserve"> </w:t>
      </w:r>
      <w:r>
        <w:t>would</w:t>
      </w:r>
      <w:r w:rsidR="00F20453">
        <w:t xml:space="preserve"> know the functions R</w:t>
      </w:r>
      <w:r w:rsidR="00F20453">
        <w:rPr>
          <w:rStyle w:val="subscript"/>
        </w:rPr>
        <w:t>n</w:t>
      </w:r>
      <w:r w:rsidR="00F20453">
        <w:rPr>
          <w:rStyle w:val="superscript"/>
        </w:rPr>
        <w:t>i</w:t>
      </w:r>
      <w:r w:rsidR="00F20453">
        <w:t>(</w:t>
      </w:r>
      <w:r w:rsidR="00F20453" w:rsidRPr="00F20453">
        <w:rPr>
          <w:b/>
        </w:rPr>
        <w:t>x</w:t>
      </w:r>
      <w:r w:rsidR="00F20453">
        <w:t>)</w:t>
      </w:r>
      <w:r>
        <w:t xml:space="preserve"> from </w:t>
      </w:r>
      <w:r w:rsidRPr="00C33289">
        <w:rPr>
          <w:b/>
        </w:rPr>
        <w:t>(</w:t>
      </w:r>
      <w:r>
        <w:t>2.3.4). One could then attempt to integrate (2.1.10) which says dx'</w:t>
      </w:r>
      <w:r w:rsidRPr="00FC20A6">
        <w:rPr>
          <w:rStyle w:val="subscript"/>
        </w:rPr>
        <w:t>a</w:t>
      </w:r>
      <w:r>
        <w:t xml:space="preserve"> =  R</w:t>
      </w:r>
      <w:r w:rsidRPr="00FC20A6">
        <w:rPr>
          <w:rStyle w:val="subscript"/>
        </w:rPr>
        <w:t>a</w:t>
      </w:r>
      <w:r w:rsidRPr="00FC20A6">
        <w:rPr>
          <w:rStyle w:val="superscript"/>
        </w:rPr>
        <w:t>b</w:t>
      </w:r>
      <w:r>
        <w:t>(</w:t>
      </w:r>
      <w:r w:rsidRPr="005D5C70">
        <w:rPr>
          <w:b/>
        </w:rPr>
        <w:t>x</w:t>
      </w:r>
      <w:r>
        <w:t>)dx</w:t>
      </w:r>
      <w:r w:rsidRPr="00FC20A6">
        <w:rPr>
          <w:rStyle w:val="subscript"/>
        </w:rPr>
        <w:t>b</w:t>
      </w:r>
      <w:r>
        <w:t xml:space="preserve"> to find </w:t>
      </w:r>
      <w:r w:rsidRPr="005D5C70">
        <w:rPr>
          <w:b/>
        </w:rPr>
        <w:t>x</w:t>
      </w:r>
      <w:r>
        <w:t xml:space="preserve">' = </w:t>
      </w:r>
      <w:r w:rsidRPr="005D5C70">
        <w:rPr>
          <w:b/>
        </w:rPr>
        <w:t>F</w:t>
      </w:r>
      <w:r>
        <w:t>(</w:t>
      </w:r>
      <w:r w:rsidRPr="005D5C70">
        <w:rPr>
          <w:b/>
        </w:rPr>
        <w:t>x</w:t>
      </w:r>
      <w:r>
        <w:t xml:space="preserve">). </w:t>
      </w:r>
      <w:r w:rsidR="00FC20A6">
        <w:t xml:space="preserve">Let's assume this is all doable so </w:t>
      </w:r>
      <w:r w:rsidR="00FC20A6" w:rsidRPr="00FC20A6">
        <w:rPr>
          <w:b/>
        </w:rPr>
        <w:t>x</w:t>
      </w:r>
      <w:r w:rsidR="00FC20A6">
        <w:t xml:space="preserve">' = </w:t>
      </w:r>
      <w:r w:rsidR="00FC20A6" w:rsidRPr="00FC20A6">
        <w:rPr>
          <w:b/>
        </w:rPr>
        <w:t>F</w:t>
      </w:r>
      <w:r w:rsidR="00FC20A6">
        <w:t>(</w:t>
      </w:r>
      <w:r w:rsidR="00FC20A6" w:rsidRPr="00FC20A6">
        <w:rPr>
          <w:b/>
        </w:rPr>
        <w:t>x</w:t>
      </w:r>
      <w:r w:rsidR="00FC20A6">
        <w:t xml:space="preserve">) can always be found. From this point of view, one can regard the above equations concerning the </w:t>
      </w:r>
      <w:r w:rsidR="00FC20A6" w:rsidRPr="00FC20A6">
        <w:rPr>
          <w:b/>
        </w:rPr>
        <w:t>e</w:t>
      </w:r>
      <w:r w:rsidR="00FC20A6">
        <w:rPr>
          <w:rStyle w:val="subscript"/>
        </w:rPr>
        <w:t>n</w:t>
      </w:r>
      <w:r w:rsidR="00FC20A6">
        <w:t>(</w:t>
      </w:r>
      <w:r w:rsidR="00FC20A6" w:rsidRPr="00FC20A6">
        <w:rPr>
          <w:b/>
        </w:rPr>
        <w:t>x</w:t>
      </w:r>
      <w:r w:rsidR="00FC20A6">
        <w:t xml:space="preserve">) to apply to an </w:t>
      </w:r>
      <w:r w:rsidR="00FC20A6" w:rsidRPr="00FC20A6">
        <w:rPr>
          <w:i/>
        </w:rPr>
        <w:t>arbitrary set</w:t>
      </w:r>
      <w:r w:rsidR="00FC20A6">
        <w:t xml:space="preserve"> of basis functions </w:t>
      </w:r>
      <w:r w:rsidR="00FC20A6" w:rsidRPr="00FC20A6">
        <w:rPr>
          <w:b/>
        </w:rPr>
        <w:t>e</w:t>
      </w:r>
      <w:r w:rsidR="00FC20A6">
        <w:rPr>
          <w:rStyle w:val="subscript"/>
        </w:rPr>
        <w:t>n</w:t>
      </w:r>
      <w:r w:rsidR="00FC20A6">
        <w:t>(</w:t>
      </w:r>
      <w:r w:rsidR="00FC20A6" w:rsidRPr="00FC20A6">
        <w:rPr>
          <w:b/>
        </w:rPr>
        <w:t>x</w:t>
      </w:r>
      <w:r w:rsidR="00FC20A6">
        <w:t xml:space="preserve">). Of course they have to be linearly independent at each value of </w:t>
      </w:r>
      <w:r w:rsidR="00FC20A6" w:rsidRPr="00FC20A6">
        <w:rPr>
          <w:b/>
        </w:rPr>
        <w:t>x</w:t>
      </w:r>
      <w:r w:rsidR="00FC20A6">
        <w:t xml:space="preserve">. </w:t>
      </w:r>
    </w:p>
    <w:p w14:paraId="6AEF7D73" w14:textId="77777777" w:rsidR="005D5C70" w:rsidRPr="00FC20A6" w:rsidRDefault="005D5C70" w:rsidP="00864A05">
      <w:pPr>
        <w:tabs>
          <w:tab w:val="left" w:pos="7200"/>
          <w:tab w:val="left" w:pos="7920"/>
          <w:tab w:val="right" w:pos="9270"/>
        </w:tabs>
      </w:pPr>
      <w:r>
        <w:tab/>
        <w:t>We shall pursue this subject a</w:t>
      </w:r>
      <w:r w:rsidR="00FC20A6">
        <w:t xml:space="preserve"> bit more in Section 2.7 below for the special case of constant </w:t>
      </w:r>
      <w:r w:rsidR="00FC20A6" w:rsidRPr="00FC20A6">
        <w:rPr>
          <w:b/>
        </w:rPr>
        <w:t>e</w:t>
      </w:r>
      <w:r w:rsidR="00FC20A6">
        <w:rPr>
          <w:rStyle w:val="subscript"/>
        </w:rPr>
        <w:t>n</w:t>
      </w:r>
      <w:r w:rsidR="00FC20A6">
        <w:t xml:space="preserve">. </w:t>
      </w:r>
    </w:p>
    <w:p w14:paraId="00AC8750" w14:textId="77777777" w:rsidR="009E0A21" w:rsidRDefault="009E0A21"/>
    <w:p w14:paraId="75CFB624" w14:textId="77777777" w:rsidR="009E0A21" w:rsidRPr="00055CEA" w:rsidRDefault="00FF1308" w:rsidP="000D392F">
      <w:pPr>
        <w:pStyle w:val="Heading3"/>
      </w:pPr>
      <w:bookmarkStart w:id="268" w:name="_Toc431304049"/>
      <w:bookmarkStart w:id="269" w:name="_Toc431304071"/>
      <w:bookmarkStart w:id="270" w:name="_Toc431304107"/>
      <w:bookmarkStart w:id="271" w:name="_Toc431313868"/>
      <w:bookmarkStart w:id="272" w:name="_Toc431315562"/>
      <w:bookmarkStart w:id="273" w:name="_Toc431315751"/>
      <w:bookmarkStart w:id="274" w:name="_Toc431387359"/>
      <w:bookmarkStart w:id="275" w:name="_Toc431387408"/>
      <w:bookmarkStart w:id="276" w:name="_Toc431387437"/>
      <w:bookmarkStart w:id="277" w:name="_Toc431387466"/>
      <w:bookmarkStart w:id="278" w:name="_Toc431387828"/>
      <w:bookmarkStart w:id="279" w:name="_Toc431387881"/>
      <w:bookmarkStart w:id="280" w:name="_Toc431387917"/>
      <w:bookmarkStart w:id="281" w:name="_Toc431445076"/>
      <w:bookmarkStart w:id="282" w:name="_Toc431469503"/>
      <w:bookmarkStart w:id="283" w:name="_Toc431475269"/>
      <w:bookmarkStart w:id="284" w:name="_Toc431478333"/>
      <w:bookmarkStart w:id="285" w:name="_Toc431478390"/>
      <w:bookmarkStart w:id="286" w:name="_Toc431485475"/>
      <w:bookmarkStart w:id="287" w:name="_Toc431486472"/>
      <w:bookmarkStart w:id="288" w:name="_Toc431486514"/>
      <w:bookmarkStart w:id="289" w:name="_Toc431487099"/>
      <w:bookmarkStart w:id="290" w:name="_Toc431551387"/>
      <w:bookmarkStart w:id="291" w:name="_Toc431566799"/>
      <w:bookmarkStart w:id="292" w:name="_Toc431576234"/>
      <w:bookmarkStart w:id="293" w:name="_Toc431624003"/>
      <w:bookmarkStart w:id="294" w:name="_Toc431628624"/>
      <w:bookmarkStart w:id="295" w:name="_Toc431736827"/>
      <w:bookmarkStart w:id="296" w:name="_Toc431825740"/>
      <w:bookmarkStart w:id="297" w:name="_Toc431833813"/>
      <w:bookmarkStart w:id="298" w:name="_Toc431833872"/>
      <w:r>
        <w:t>2.4</w:t>
      </w:r>
      <w:r w:rsidR="009E0A21" w:rsidRPr="00055CEA">
        <w:t xml:space="preserve"> </w:t>
      </w:r>
      <w:r>
        <w:t>T</w:t>
      </w:r>
      <w:r w:rsidR="009E0A21" w:rsidRPr="00055CEA">
        <w:t xml:space="preserve">he basis </w:t>
      </w:r>
      <w:r w:rsidR="009E0A21">
        <w:t>vectors</w:t>
      </w:r>
      <w:r w:rsidR="009E0A21" w:rsidRPr="00055CEA">
        <w:t xml:space="preserve"> </w:t>
      </w:r>
      <w:r w:rsidR="009E0A21">
        <w:t>u</w:t>
      </w:r>
      <w:r w:rsidR="009E0A21" w:rsidRPr="00055CEA">
        <w:rPr>
          <w:rStyle w:val="subscript"/>
          <w:b/>
        </w:rPr>
        <w:t>n</w:t>
      </w:r>
      <w:r w:rsidR="009E0A21" w:rsidRPr="00055CEA">
        <w:t xml:space="preserve"> and </w:t>
      </w:r>
      <w:r w:rsidR="009E0A21">
        <w:t>u</w:t>
      </w:r>
      <w:r w:rsidR="009E0A21" w:rsidRPr="00055CEA">
        <w:rPr>
          <w:rStyle w:val="superscript"/>
          <w:b/>
        </w:rPr>
        <w:t>n</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sidR="009E0A21" w:rsidRPr="00055CEA">
        <w:t xml:space="preserve"> </w:t>
      </w:r>
    </w:p>
    <w:p w14:paraId="3C8B781E" w14:textId="77777777" w:rsidR="009E0A21" w:rsidRDefault="009E0A21"/>
    <w:p w14:paraId="4D8BF1A3" w14:textId="77777777" w:rsidR="009E0A21" w:rsidRDefault="009E0A21">
      <w:r>
        <w:t>One can also define a set of "axis aligned unit vectors" in x-space as follows</w:t>
      </w:r>
    </w:p>
    <w:p w14:paraId="0CC1D2C9" w14:textId="77777777" w:rsidR="009E0A21" w:rsidRDefault="009E0A21"/>
    <w:p w14:paraId="02C010F6" w14:textId="77777777" w:rsidR="009E0A21" w:rsidRDefault="002D0B41" w:rsidP="00864A05">
      <w:pPr>
        <w:tabs>
          <w:tab w:val="left" w:pos="7200"/>
          <w:tab w:val="left" w:pos="7920"/>
          <w:tab w:val="right" w:pos="9270"/>
        </w:tabs>
      </w:pPr>
      <w:r>
        <w:tab/>
      </w:r>
      <w:r w:rsidR="00EF479E">
        <w:t>(</w:t>
      </w:r>
      <w:r w:rsidR="00EF479E" w:rsidRPr="009E0A21">
        <w:rPr>
          <w:b/>
        </w:rPr>
        <w:t>u</w:t>
      </w:r>
      <w:r w:rsidR="00EF479E" w:rsidRPr="009E0A21">
        <w:rPr>
          <w:rStyle w:val="subscript"/>
        </w:rPr>
        <w:t>n</w:t>
      </w:r>
      <w:r w:rsidR="00EF479E">
        <w:t>)</w:t>
      </w:r>
      <w:r w:rsidR="00EF479E">
        <w:rPr>
          <w:rStyle w:val="superscript"/>
        </w:rPr>
        <w:t>i</w:t>
      </w:r>
      <w:r w:rsidR="00EF479E">
        <w:t xml:space="preserve"> = δ</w:t>
      </w:r>
      <w:r w:rsidR="00EF479E">
        <w:rPr>
          <w:rStyle w:val="subscript"/>
        </w:rPr>
        <w:t>n</w:t>
      </w:r>
      <w:r w:rsidR="00EF479E">
        <w:rPr>
          <w:rStyle w:val="superscript"/>
        </w:rPr>
        <w:t>i</w:t>
      </w:r>
      <w:r w:rsidR="00EF479E">
        <w:tab/>
      </w:r>
      <w:r>
        <w:tab/>
      </w:r>
      <w:r w:rsidR="009E0A21">
        <w:t>(</w:t>
      </w:r>
      <w:r w:rsidR="009E0A21" w:rsidRPr="009E0A21">
        <w:rPr>
          <w:b/>
        </w:rPr>
        <w:t>u</w:t>
      </w:r>
      <w:r w:rsidR="009E0A21" w:rsidRPr="009E0A21">
        <w:rPr>
          <w:rStyle w:val="superscript"/>
        </w:rPr>
        <w:t>n</w:t>
      </w:r>
      <w:r w:rsidR="009E0A21">
        <w:t>)</w:t>
      </w:r>
      <w:r w:rsidR="00EF479E">
        <w:rPr>
          <w:rStyle w:val="subscript"/>
        </w:rPr>
        <w:t>i</w:t>
      </w:r>
      <w:r w:rsidR="009E0A21">
        <w:t xml:space="preserve"> = δ</w:t>
      </w:r>
      <w:r w:rsidR="009E0A21">
        <w:rPr>
          <w:rStyle w:val="superscript"/>
        </w:rPr>
        <w:t>n</w:t>
      </w:r>
      <w:r w:rsidR="00EF479E">
        <w:rPr>
          <w:rStyle w:val="subscript"/>
        </w:rPr>
        <w:t>i</w:t>
      </w:r>
      <w:r w:rsidR="009E0A21">
        <w:tab/>
      </w:r>
      <w:r w:rsidR="009E0A21">
        <w:tab/>
      </w:r>
      <w:r>
        <w:rPr>
          <w:rStyle w:val="superscript"/>
        </w:rPr>
        <w:tab/>
      </w:r>
      <w:r>
        <w:rPr>
          <w:rStyle w:val="superscript"/>
        </w:rPr>
        <w:tab/>
      </w:r>
      <w:r w:rsidR="009E0A21">
        <w:t>(7.18.3)</w:t>
      </w:r>
      <w:r w:rsidR="00677A95">
        <w:t>'</w:t>
      </w:r>
      <w:r w:rsidR="009E0A21">
        <w:tab/>
      </w:r>
      <w:r w:rsidR="009E0A21">
        <w:tab/>
      </w:r>
      <w:r w:rsidR="00864A05">
        <w:tab/>
      </w:r>
      <w:r w:rsidR="009E0A21">
        <w:t>(</w:t>
      </w:r>
      <w:r w:rsidR="00FF1308">
        <w:t>2.4.1</w:t>
      </w:r>
      <w:r w:rsidR="009E0A21">
        <w:t>)</w:t>
      </w:r>
    </w:p>
    <w:p w14:paraId="1D5759BA" w14:textId="77777777" w:rsidR="00EF479E" w:rsidRDefault="00EF479E"/>
    <w:p w14:paraId="3B19FC6E" w14:textId="77777777" w:rsidR="009E0A21" w:rsidRDefault="00EF479E">
      <w:r>
        <w:t>which can be compared with  (</w:t>
      </w:r>
      <w:r w:rsidR="006F06A2">
        <w:t>2.3.4</w:t>
      </w:r>
      <w:r>
        <w:t xml:space="preserve">). </w:t>
      </w:r>
      <w:r w:rsidR="009E0A21">
        <w:t xml:space="preserve">Relations involving </w:t>
      </w:r>
      <w:r w:rsidR="006F06A2">
        <w:t>the</w:t>
      </w:r>
      <w:r w:rsidR="009E0A21">
        <w:t xml:space="preserve"> </w:t>
      </w:r>
      <w:r w:rsidR="006F06A2">
        <w:t xml:space="preserve">u basis </w:t>
      </w:r>
      <w:r w:rsidR="009E0A21">
        <w:t>vectors are</w:t>
      </w:r>
    </w:p>
    <w:p w14:paraId="6EF5D9DB" w14:textId="77777777" w:rsidR="009E0A21" w:rsidRDefault="009E0A21"/>
    <w:p w14:paraId="68B394DA" w14:textId="77777777" w:rsidR="009E0A21" w:rsidRDefault="009E0A21">
      <w:r>
        <w:rPr>
          <w:b/>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p>
    <w:p w14:paraId="4C62576C" w14:textId="77777777" w:rsidR="009E0A21" w:rsidRPr="009E0A21" w:rsidRDefault="009E0A21">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p>
    <w:p w14:paraId="73C0971C" w14:textId="77777777" w:rsidR="009E0A21" w:rsidRPr="009E0A21" w:rsidRDefault="009E0A21" w:rsidP="00864A05">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rsidR="00677A95">
        <w:tab/>
      </w:r>
      <w:r w:rsidR="00677A95">
        <w:tab/>
      </w:r>
      <w:r w:rsidR="00677A95">
        <w:tab/>
      </w:r>
      <w:r w:rsidR="00677A95">
        <w:tab/>
      </w:r>
      <w:r w:rsidR="00677A95">
        <w:tab/>
      </w:r>
      <w:r w:rsidR="00677A95">
        <w:tab/>
        <w:t>(7.18.3)'</w:t>
      </w:r>
      <w:r>
        <w:tab/>
      </w:r>
      <w:r>
        <w:tab/>
      </w:r>
      <w:r w:rsidR="00864A05">
        <w:tab/>
      </w:r>
      <w:r w:rsidR="00FF1308">
        <w:t>(2.4.2)</w:t>
      </w:r>
    </w:p>
    <w:p w14:paraId="3E71F4F3" w14:textId="77777777" w:rsidR="009E0A21" w:rsidRDefault="009E0A21"/>
    <w:p w14:paraId="34CED7C8" w14:textId="77777777" w:rsidR="009E0A21" w:rsidRDefault="009E0A21">
      <w:r>
        <w:t>and</w:t>
      </w:r>
    </w:p>
    <w:p w14:paraId="7E38F4C3" w14:textId="77777777" w:rsidR="009E0A21" w:rsidRDefault="009E0A21"/>
    <w:p w14:paraId="6A12C643" w14:textId="77777777" w:rsidR="009E0A21" w:rsidRDefault="009E0A21">
      <w:r>
        <w:tab/>
      </w:r>
      <w:r>
        <w:rPr>
          <w:b/>
          <w:color w:val="000000"/>
        </w:rPr>
        <w:t>u</w:t>
      </w:r>
      <w:r w:rsidRPr="00063C1C">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Pr>
          <w:rStyle w:val="subscript"/>
          <w:color w:val="000000"/>
        </w:rPr>
        <w:t>i</w:t>
      </w:r>
    </w:p>
    <w:p w14:paraId="6D4CE80E" w14:textId="77777777" w:rsidR="009E0A21" w:rsidRDefault="009E0A21" w:rsidP="00864A05">
      <w:pPr>
        <w:tabs>
          <w:tab w:val="left" w:pos="7200"/>
          <w:tab w:val="left" w:pos="7920"/>
          <w:tab w:val="right" w:pos="9270"/>
        </w:tabs>
      </w:pPr>
      <w:r>
        <w:rPr>
          <w:b/>
          <w:color w:val="000000"/>
        </w:rPr>
        <w:tab/>
      </w:r>
      <w:r w:rsidRPr="009D6000">
        <w:rPr>
          <w:b/>
          <w:color w:val="000000"/>
        </w:rPr>
        <w:t>u</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063C1C">
        <w:rPr>
          <w:rStyle w:val="superscript"/>
        </w:rPr>
        <w:t>n</w:t>
      </w:r>
      <w:r>
        <w:tab/>
      </w:r>
      <w:r>
        <w:tab/>
      </w:r>
      <w:r>
        <w:tab/>
      </w:r>
      <w:r>
        <w:tab/>
      </w:r>
      <w:r>
        <w:tab/>
      </w:r>
      <w:r>
        <w:tab/>
      </w:r>
      <w:r w:rsidR="00677A95">
        <w:tab/>
      </w:r>
      <w:r>
        <w:t>(7.18.3)</w:t>
      </w:r>
      <w:r w:rsidR="00677A95">
        <w:t>'</w:t>
      </w:r>
      <w:r>
        <w:tab/>
      </w:r>
      <w:r>
        <w:tab/>
      </w:r>
      <w:r w:rsidR="00864A05">
        <w:tab/>
      </w:r>
      <w:r w:rsidR="00FF1308">
        <w:t>(2.4.3)</w:t>
      </w:r>
    </w:p>
    <w:p w14:paraId="3A6F5A9F" w14:textId="77777777" w:rsidR="009E0A21" w:rsidRDefault="009E0A21"/>
    <w:p w14:paraId="5CF45137" w14:textId="77777777" w:rsidR="009E0A21" w:rsidRDefault="009E0A21">
      <w:r>
        <w:t xml:space="preserve">Notice the similarity to the relations for the </w:t>
      </w:r>
      <w:r w:rsidRPr="00EF479E">
        <w:rPr>
          <w:b/>
        </w:rPr>
        <w:t>e</w:t>
      </w:r>
      <w:r>
        <w:rPr>
          <w:rStyle w:val="subscript"/>
        </w:rPr>
        <w:t>n</w:t>
      </w:r>
      <w:r>
        <w:t xml:space="preserve"> and </w:t>
      </w:r>
      <w:r w:rsidRPr="00EF479E">
        <w:rPr>
          <w:b/>
        </w:rPr>
        <w:t>e</w:t>
      </w:r>
      <w:r>
        <w:rPr>
          <w:rStyle w:val="superscript"/>
        </w:rPr>
        <w:t>n</w:t>
      </w:r>
      <w:r>
        <w:t xml:space="preserve">. The </w:t>
      </w:r>
      <w:r w:rsidRPr="00EF479E">
        <w:rPr>
          <w:b/>
        </w:rPr>
        <w:t>u</w:t>
      </w:r>
      <w:r>
        <w:rPr>
          <w:rStyle w:val="superscript"/>
        </w:rPr>
        <w:t>n</w:t>
      </w:r>
      <w:r>
        <w:t xml:space="preserve"> </w:t>
      </w:r>
      <w:r w:rsidR="006F06A2">
        <w:t>are</w:t>
      </w:r>
      <w:r>
        <w:t xml:space="preserve"> dual to the </w:t>
      </w:r>
      <w:r w:rsidRPr="00EF479E">
        <w:rPr>
          <w:b/>
        </w:rPr>
        <w:t>u</w:t>
      </w:r>
      <w:r>
        <w:rPr>
          <w:rStyle w:val="subscript"/>
        </w:rPr>
        <w:t>n</w:t>
      </w:r>
      <w:r w:rsidR="006F06A2">
        <w:t>. W</w:t>
      </w:r>
      <w:r>
        <w:t xml:space="preserve">hereas the </w:t>
      </w:r>
      <w:r w:rsidRPr="00EF479E">
        <w:rPr>
          <w:b/>
        </w:rPr>
        <w:t>e</w:t>
      </w:r>
      <w:r>
        <w:rPr>
          <w:rStyle w:val="subscript"/>
        </w:rPr>
        <w:t>n</w:t>
      </w:r>
      <w:r>
        <w:t xml:space="preserve"> and </w:t>
      </w:r>
      <w:r w:rsidRPr="006F06A2">
        <w:rPr>
          <w:b/>
        </w:rPr>
        <w:t>e</w:t>
      </w:r>
      <w:r>
        <w:rPr>
          <w:rStyle w:val="superscript"/>
        </w:rPr>
        <w:t>n</w:t>
      </w:r>
      <w:r>
        <w:t xml:space="preserve"> involve the x'-space metric tensor g', the </w:t>
      </w:r>
      <w:r w:rsidRPr="00EF479E">
        <w:rPr>
          <w:b/>
        </w:rPr>
        <w:t>u</w:t>
      </w:r>
      <w:r>
        <w:rPr>
          <w:rStyle w:val="subscript"/>
        </w:rPr>
        <w:t>n</w:t>
      </w:r>
      <w:r>
        <w:t xml:space="preserve"> and </w:t>
      </w:r>
      <w:r w:rsidRPr="00EF479E">
        <w:rPr>
          <w:b/>
        </w:rPr>
        <w:t>u</w:t>
      </w:r>
      <w:r>
        <w:rPr>
          <w:rStyle w:val="superscript"/>
        </w:rPr>
        <w:t>n</w:t>
      </w:r>
      <w:r>
        <w:t xml:space="preserve"> involve the x-space metric tensor g. </w:t>
      </w:r>
    </w:p>
    <w:p w14:paraId="23DC8173" w14:textId="77777777" w:rsidR="00EF479E" w:rsidRDefault="00EF479E">
      <w:r>
        <w:tab/>
        <w:t>We can easily calculate</w:t>
      </w:r>
      <w:r w:rsidR="006F06A2">
        <w:t xml:space="preserve"> from (2.3.4) and (2.4.1) that</w:t>
      </w:r>
    </w:p>
    <w:p w14:paraId="5D5EE3C7" w14:textId="77777777" w:rsidR="00EF479E" w:rsidRDefault="00EF479E"/>
    <w:p w14:paraId="1C5542AE" w14:textId="77777777" w:rsidR="00EF479E" w:rsidRDefault="00EF479E" w:rsidP="00864A05">
      <w:pPr>
        <w:tabs>
          <w:tab w:val="left" w:pos="7200"/>
          <w:tab w:val="left" w:pos="7920"/>
          <w:tab w:val="right" w:pos="9270"/>
        </w:tabs>
      </w:pPr>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w:t>
      </w:r>
      <w:r w:rsidR="006F06A2" w:rsidRPr="0022333D">
        <w:rPr>
          <w:b/>
        </w:rPr>
        <w:t>e</w:t>
      </w:r>
      <w:r>
        <w:rPr>
          <w:rStyle w:val="superscript"/>
        </w:rPr>
        <w:t>n</w:t>
      </w:r>
      <w:r>
        <w:t>)</w:t>
      </w:r>
      <w:r>
        <w:rPr>
          <w:rStyle w:val="subscript"/>
        </w:rPr>
        <w:t>i</w:t>
      </w:r>
      <w:r>
        <w:t>(</w:t>
      </w:r>
      <w:r w:rsidRPr="0022333D">
        <w:rPr>
          <w:b/>
        </w:rPr>
        <w:t>u</w:t>
      </w:r>
      <w:r>
        <w:rPr>
          <w:rStyle w:val="subscript"/>
        </w:rPr>
        <w:t>m</w:t>
      </w:r>
      <w:r>
        <w:t>)</w:t>
      </w:r>
      <w:r>
        <w:rPr>
          <w:rStyle w:val="superscript"/>
        </w:rPr>
        <w:t>i</w:t>
      </w:r>
      <w:r>
        <w:t xml:space="preserve">  = </w:t>
      </w:r>
      <w:r w:rsidRPr="007559C1">
        <w:rPr>
          <w:color w:val="000000"/>
        </w:rPr>
        <w:t>R</w:t>
      </w:r>
      <w:r w:rsidRPr="007559C1">
        <w:rPr>
          <w:rStyle w:val="superscript"/>
          <w:color w:val="000000"/>
        </w:rPr>
        <w:t>n</w:t>
      </w:r>
      <w:r w:rsidRPr="007559C1">
        <w:rPr>
          <w:rStyle w:val="subscript"/>
          <w:color w:val="000000"/>
        </w:rPr>
        <w:t>i</w:t>
      </w:r>
      <w:r>
        <w:t xml:space="preserve"> δ</w:t>
      </w:r>
      <w:r>
        <w:rPr>
          <w:rStyle w:val="subscript"/>
        </w:rPr>
        <w:t>m</w:t>
      </w:r>
      <w:r>
        <w:rPr>
          <w:rStyle w:val="superscript"/>
        </w:rPr>
        <w:t>i</w:t>
      </w:r>
      <w:r w:rsidR="006F06A2">
        <w:t xml:space="preserve">  </w:t>
      </w:r>
      <w:r>
        <w:t>= R</w:t>
      </w:r>
      <w:r>
        <w:rPr>
          <w:rStyle w:val="superscript"/>
        </w:rPr>
        <w:t>n</w:t>
      </w:r>
      <w:r>
        <w:rPr>
          <w:rStyle w:val="subscript"/>
        </w:rPr>
        <w:t>m</w:t>
      </w:r>
      <w:r w:rsidR="00B1247F">
        <w:t xml:space="preserve"> .</w:t>
      </w:r>
      <w:r>
        <w:tab/>
      </w:r>
      <w:r>
        <w:tab/>
      </w:r>
      <w:r>
        <w:tab/>
      </w:r>
      <w:r>
        <w:tab/>
      </w:r>
      <w:r>
        <w:tab/>
      </w:r>
      <w:r>
        <w:tab/>
      </w:r>
      <w:r w:rsidR="00864A05">
        <w:tab/>
      </w:r>
      <w:r w:rsidR="00FF1308">
        <w:t>(2.4.4)</w:t>
      </w:r>
    </w:p>
    <w:p w14:paraId="0DEBCA95" w14:textId="77777777" w:rsidR="00B1247F" w:rsidRDefault="00B1247F"/>
    <w:p w14:paraId="29C7608A" w14:textId="77777777" w:rsidR="00B1247F" w:rsidRDefault="00B1247F">
      <w:r>
        <w:t xml:space="preserve">According to (2.3.3), g' raises and lowers the label </w:t>
      </w:r>
      <w:r w:rsidR="006F06A2">
        <w:t xml:space="preserve">n </w:t>
      </w:r>
      <w:r>
        <w:t xml:space="preserve">on </w:t>
      </w:r>
      <w:r w:rsidRPr="006F06A2">
        <w:rPr>
          <w:b/>
        </w:rPr>
        <w:t>e</w:t>
      </w:r>
      <w:r>
        <w:rPr>
          <w:rStyle w:val="superscript"/>
        </w:rPr>
        <w:t>n</w:t>
      </w:r>
      <w:r>
        <w:t xml:space="preserve">. According to (2.1.13), g' raises and lowers </w:t>
      </w:r>
      <w:r w:rsidR="006F06A2">
        <w:t xml:space="preserve">the </w:t>
      </w:r>
      <w:r>
        <w:t>first index n</w:t>
      </w:r>
      <w:r w:rsidR="006F06A2">
        <w:t xml:space="preserve"> on R</w:t>
      </w:r>
      <w:r w:rsidR="006F06A2">
        <w:rPr>
          <w:rStyle w:val="superscript"/>
        </w:rPr>
        <w:t>n</w:t>
      </w:r>
      <w:r w:rsidR="006F06A2">
        <w:rPr>
          <w:rStyle w:val="subscript"/>
        </w:rPr>
        <w:t>m</w:t>
      </w:r>
      <w:r>
        <w:t xml:space="preserve">. Similarly, the label on </w:t>
      </w:r>
      <w:r w:rsidRPr="006F06A2">
        <w:rPr>
          <w:b/>
        </w:rPr>
        <w:t>u</w:t>
      </w:r>
      <w:r>
        <w:rPr>
          <w:rStyle w:val="subscript"/>
        </w:rPr>
        <w:t xml:space="preserve">m </w:t>
      </w:r>
      <w:r>
        <w:t xml:space="preserve">and the second index of </w:t>
      </w:r>
      <w:r w:rsidR="006F06A2">
        <w:t>R</w:t>
      </w:r>
      <w:r w:rsidR="006F06A2">
        <w:rPr>
          <w:rStyle w:val="superscript"/>
        </w:rPr>
        <w:t>n</w:t>
      </w:r>
      <w:r w:rsidR="006F06A2">
        <w:rPr>
          <w:rStyle w:val="subscript"/>
        </w:rPr>
        <w:t>m</w:t>
      </w:r>
      <w:r>
        <w:t xml:space="preserve"> are raised and lowered by g. Thus our equation (2.4.4) is "covariant" (even though it is not a true tensor equation), so we can at</w:t>
      </w:r>
      <w:r w:rsidR="006F06A2">
        <w:t xml:space="preserve"> once write out all four forms the dot products between the e and u basis vectors : </w:t>
      </w:r>
    </w:p>
    <w:p w14:paraId="60CF60A1" w14:textId="77777777" w:rsidR="00B1247F" w:rsidRDefault="00B1247F"/>
    <w:p w14:paraId="0EBAD9CE" w14:textId="77777777" w:rsidR="00B1247F" w:rsidRDefault="00B1247F">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R</w:t>
      </w:r>
      <w:r>
        <w:rPr>
          <w:rStyle w:val="superscript"/>
        </w:rPr>
        <w:t>n</w:t>
      </w:r>
      <w:r>
        <w:rPr>
          <w:rStyle w:val="subscript"/>
        </w:rPr>
        <w:t>m</w:t>
      </w:r>
    </w:p>
    <w:p w14:paraId="31427B18" w14:textId="77777777" w:rsidR="00B1247F" w:rsidRDefault="00B1247F" w:rsidP="00B1247F">
      <w:r>
        <w:tab/>
      </w:r>
      <w:r w:rsidRPr="00EF479E">
        <w:rPr>
          <w:b/>
        </w:rPr>
        <w:t>e</w:t>
      </w:r>
      <w:r w:rsidRPr="00B1247F">
        <w:rPr>
          <w:rStyle w:val="subscript"/>
        </w:rPr>
        <w:t>n</w:t>
      </w:r>
      <w:r>
        <w:t xml:space="preserve"> </w:t>
      </w:r>
      <w:r>
        <w:sym w:font="Symbol" w:char="F0B7"/>
      </w:r>
      <w:r>
        <w:t xml:space="preserve"> </w:t>
      </w:r>
      <w:r w:rsidRPr="00EF479E">
        <w:rPr>
          <w:b/>
        </w:rPr>
        <w:t>u</w:t>
      </w:r>
      <w:r>
        <w:rPr>
          <w:rStyle w:val="subscript"/>
        </w:rPr>
        <w:t>m</w:t>
      </w:r>
      <w:r>
        <w:t xml:space="preserve">  = R</w:t>
      </w:r>
      <w:r w:rsidRPr="00B1247F">
        <w:rPr>
          <w:rStyle w:val="subscript"/>
        </w:rPr>
        <w:t>n</w:t>
      </w:r>
      <w:r>
        <w:rPr>
          <w:rStyle w:val="subscript"/>
        </w:rPr>
        <w:t>m</w:t>
      </w:r>
    </w:p>
    <w:p w14:paraId="5E791797" w14:textId="77777777" w:rsidR="00B1247F" w:rsidRDefault="00B1247F" w:rsidP="00B1247F">
      <w:r>
        <w:tab/>
      </w:r>
      <w:r w:rsidRPr="00EF479E">
        <w:rPr>
          <w:b/>
        </w:rPr>
        <w:t>e</w:t>
      </w:r>
      <w:r w:rsidRPr="00B1247F">
        <w:rPr>
          <w:rStyle w:val="subscript"/>
        </w:rPr>
        <w:t>n</w:t>
      </w:r>
      <w:r>
        <w:t xml:space="preserve"> </w:t>
      </w:r>
      <w:r>
        <w:sym w:font="Symbol" w:char="F0B7"/>
      </w:r>
      <w:r>
        <w:t xml:space="preserve"> </w:t>
      </w:r>
      <w:r w:rsidRPr="00EF479E">
        <w:rPr>
          <w:b/>
        </w:rPr>
        <w:t>u</w:t>
      </w:r>
      <w:r w:rsidRPr="00B1247F">
        <w:rPr>
          <w:rStyle w:val="superscript"/>
        </w:rPr>
        <w:t>m</w:t>
      </w:r>
      <w:r>
        <w:t xml:space="preserve">  = R</w:t>
      </w:r>
      <w:r w:rsidRPr="00B1247F">
        <w:rPr>
          <w:rStyle w:val="subscript"/>
        </w:rPr>
        <w:t>n</w:t>
      </w:r>
      <w:r w:rsidRPr="00B1247F">
        <w:rPr>
          <w:rStyle w:val="superscript"/>
        </w:rPr>
        <w:t>m</w:t>
      </w:r>
    </w:p>
    <w:p w14:paraId="668AEDD2" w14:textId="77777777" w:rsidR="00B1247F" w:rsidRDefault="00B1247F" w:rsidP="00864A05">
      <w:pPr>
        <w:tabs>
          <w:tab w:val="left" w:pos="7200"/>
          <w:tab w:val="left" w:pos="7920"/>
          <w:tab w:val="right" w:pos="9270"/>
        </w:tabs>
      </w:pPr>
      <w:r>
        <w:tab/>
      </w:r>
      <w:r w:rsidRPr="00EF479E">
        <w:rPr>
          <w:b/>
        </w:rPr>
        <w:t>e</w:t>
      </w:r>
      <w:r w:rsidRPr="00B1247F">
        <w:rPr>
          <w:rStyle w:val="superscript"/>
        </w:rPr>
        <w:t>n</w:t>
      </w:r>
      <w:r>
        <w:t xml:space="preserve"> </w:t>
      </w:r>
      <w:r>
        <w:sym w:font="Symbol" w:char="F0B7"/>
      </w:r>
      <w:r>
        <w:t xml:space="preserve"> </w:t>
      </w:r>
      <w:r w:rsidRPr="00EF479E">
        <w:rPr>
          <w:b/>
        </w:rPr>
        <w:t>u</w:t>
      </w:r>
      <w:r w:rsidRPr="00B1247F">
        <w:rPr>
          <w:rStyle w:val="superscript"/>
        </w:rPr>
        <w:t>m</w:t>
      </w:r>
      <w:r>
        <w:t xml:space="preserve">  = R</w:t>
      </w:r>
      <w:r>
        <w:rPr>
          <w:rStyle w:val="superscript"/>
        </w:rPr>
        <w:t>n</w:t>
      </w:r>
      <w:r w:rsidRPr="00B1247F">
        <w:rPr>
          <w:rStyle w:val="superscript"/>
        </w:rPr>
        <w:t>m</w:t>
      </w:r>
      <w:r w:rsidR="006F06A2">
        <w:t xml:space="preserve"> .</w:t>
      </w:r>
      <w:r>
        <w:tab/>
      </w:r>
      <w:r>
        <w:tab/>
      </w:r>
      <w:r>
        <w:tab/>
      </w:r>
      <w:r>
        <w:tab/>
      </w:r>
      <w:r>
        <w:tab/>
      </w:r>
      <w:r>
        <w:tab/>
      </w:r>
      <w:r>
        <w:tab/>
      </w:r>
      <w:r>
        <w:tab/>
      </w:r>
      <w:r>
        <w:tab/>
      </w:r>
      <w:r w:rsidR="00864A05">
        <w:tab/>
      </w:r>
      <w:r>
        <w:t>(2.4.5)</w:t>
      </w:r>
    </w:p>
    <w:p w14:paraId="7AD275B1" w14:textId="77777777" w:rsidR="00E33A58" w:rsidRDefault="00E33A58" w:rsidP="00864A05">
      <w:pPr>
        <w:tabs>
          <w:tab w:val="left" w:pos="7200"/>
          <w:tab w:val="left" w:pos="7920"/>
          <w:tab w:val="right" w:pos="9270"/>
        </w:tabs>
      </w:pPr>
    </w:p>
    <w:p w14:paraId="76F9F06C" w14:textId="77777777" w:rsidR="00E33A58" w:rsidRPr="00E33A58" w:rsidRDefault="00E33A58" w:rsidP="00864A05">
      <w:pPr>
        <w:tabs>
          <w:tab w:val="left" w:pos="7200"/>
          <w:tab w:val="left" w:pos="7920"/>
          <w:tab w:val="right" w:pos="9270"/>
        </w:tabs>
      </w:pPr>
      <w:r w:rsidRPr="00E33A58">
        <w:rPr>
          <w:u w:val="single"/>
        </w:rPr>
        <w:t>Reminder</w:t>
      </w:r>
      <w:r>
        <w:t>:  In general, we have e</w:t>
      </w:r>
      <w:r>
        <w:rPr>
          <w:rStyle w:val="subscript"/>
        </w:rPr>
        <w:t>n</w:t>
      </w:r>
      <w:r>
        <w:t>(</w:t>
      </w:r>
      <w:r w:rsidRPr="00E33A58">
        <w:rPr>
          <w:b/>
        </w:rPr>
        <w:t>x</w:t>
      </w:r>
      <w:r>
        <w:t>) and u</w:t>
      </w:r>
      <w:r>
        <w:rPr>
          <w:rStyle w:val="subscript"/>
        </w:rPr>
        <w:t>n</w:t>
      </w:r>
      <w:r>
        <w:t>(</w:t>
      </w:r>
      <w:r w:rsidRPr="00E33A58">
        <w:rPr>
          <w:b/>
        </w:rPr>
        <w:t>x</w:t>
      </w:r>
      <w:r>
        <w:t>) and g</w:t>
      </w:r>
      <w:r>
        <w:rPr>
          <w:rStyle w:val="subscript"/>
        </w:rPr>
        <w:t>nm</w:t>
      </w:r>
      <w:r>
        <w:t>(</w:t>
      </w:r>
      <w:r w:rsidRPr="00E33A58">
        <w:rPr>
          <w:b/>
        </w:rPr>
        <w:t>x</w:t>
      </w:r>
      <w:r>
        <w:t>). Then (</w:t>
      </w:r>
      <w:r w:rsidRPr="009E0A21">
        <w:rPr>
          <w:b/>
        </w:rPr>
        <w:t>u</w:t>
      </w:r>
      <w:r w:rsidRPr="009E0A21">
        <w:rPr>
          <w:rStyle w:val="subscript"/>
        </w:rPr>
        <w:t>n</w:t>
      </w:r>
      <w:r>
        <w:t>(</w:t>
      </w:r>
      <w:r w:rsidRPr="00E33A58">
        <w:rPr>
          <w:b/>
        </w:rPr>
        <w:t>x</w:t>
      </w:r>
      <w:r>
        <w:t>))</w:t>
      </w:r>
      <w:r>
        <w:rPr>
          <w:rStyle w:val="superscript"/>
        </w:rPr>
        <w:t>i</w:t>
      </w:r>
      <w:r>
        <w:t xml:space="preserve"> = δ</w:t>
      </w:r>
      <w:r>
        <w:rPr>
          <w:rStyle w:val="subscript"/>
        </w:rPr>
        <w:t>n</w:t>
      </w:r>
      <w:r>
        <w:rPr>
          <w:rStyle w:val="superscript"/>
        </w:rPr>
        <w:t>i</w:t>
      </w:r>
      <w:r>
        <w:t xml:space="preserve"> is valid at every point </w:t>
      </w:r>
      <w:r w:rsidRPr="00E33A58">
        <w:rPr>
          <w:b/>
        </w:rPr>
        <w:t>x</w:t>
      </w:r>
      <w:r>
        <w:t xml:space="preserve"> in x-space. </w:t>
      </w:r>
    </w:p>
    <w:p w14:paraId="6D895971" w14:textId="77777777" w:rsidR="00EF479E" w:rsidRDefault="00EF479E"/>
    <w:p w14:paraId="493927C8" w14:textId="77777777" w:rsidR="00EF479E" w:rsidRDefault="00FF1308" w:rsidP="000D392F">
      <w:pPr>
        <w:pStyle w:val="Heading3"/>
      </w:pPr>
      <w:bookmarkStart w:id="299" w:name="_Toc431304050"/>
      <w:bookmarkStart w:id="300" w:name="_Toc431304072"/>
      <w:bookmarkStart w:id="301" w:name="_Toc431304108"/>
      <w:bookmarkStart w:id="302" w:name="_Toc431313869"/>
      <w:bookmarkStart w:id="303" w:name="_Toc431315563"/>
      <w:bookmarkStart w:id="304" w:name="_Toc431315752"/>
      <w:bookmarkStart w:id="305" w:name="_Toc431387360"/>
      <w:bookmarkStart w:id="306" w:name="_Toc431387409"/>
      <w:bookmarkStart w:id="307" w:name="_Toc431387438"/>
      <w:bookmarkStart w:id="308" w:name="_Toc431387467"/>
      <w:bookmarkStart w:id="309" w:name="_Toc431387829"/>
      <w:bookmarkStart w:id="310" w:name="_Toc431387882"/>
      <w:bookmarkStart w:id="311" w:name="_Toc431387918"/>
      <w:bookmarkStart w:id="312" w:name="_Toc431445077"/>
      <w:bookmarkStart w:id="313" w:name="_Toc431469504"/>
      <w:bookmarkStart w:id="314" w:name="_Toc431475270"/>
      <w:bookmarkStart w:id="315" w:name="_Toc431478334"/>
      <w:bookmarkStart w:id="316" w:name="_Toc431478391"/>
      <w:bookmarkStart w:id="317" w:name="_Toc431485476"/>
      <w:bookmarkStart w:id="318" w:name="_Toc431486473"/>
      <w:bookmarkStart w:id="319" w:name="_Toc431486515"/>
      <w:bookmarkStart w:id="320" w:name="_Toc431487100"/>
      <w:bookmarkStart w:id="321" w:name="_Toc431551388"/>
      <w:bookmarkStart w:id="322" w:name="_Toc431566800"/>
      <w:bookmarkStart w:id="323" w:name="_Toc431576235"/>
      <w:bookmarkStart w:id="324" w:name="_Toc431624004"/>
      <w:bookmarkStart w:id="325" w:name="_Toc431628625"/>
      <w:bookmarkStart w:id="326" w:name="_Toc431736828"/>
      <w:bookmarkStart w:id="327" w:name="_Toc431825741"/>
      <w:bookmarkStart w:id="328" w:name="_Toc431833814"/>
      <w:bookmarkStart w:id="329" w:name="_Toc431833873"/>
      <w:r>
        <w:t xml:space="preserve">2.5 </w:t>
      </w:r>
      <w:r w:rsidR="00EF479E">
        <w:t xml:space="preserve">Expansion of vectors onto the </w:t>
      </w:r>
      <w:r w:rsidR="00F4687A">
        <w:t>u and e</w:t>
      </w:r>
      <w:r w:rsidR="00EF479E">
        <w:t xml:space="preserve"> bas</w:t>
      </w:r>
      <w:r w:rsidR="00F4687A">
        <w:t>is vectors</w:t>
      </w:r>
      <w:r w:rsidR="00EF479E">
        <w:t xml:space="preserve"> in x-space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14:paraId="30B7F481" w14:textId="77777777" w:rsidR="0082780F" w:rsidRDefault="0082780F" w:rsidP="0082780F"/>
    <w:p w14:paraId="1C2BD255" w14:textId="77777777" w:rsidR="009E0A21" w:rsidRDefault="009E0A21">
      <w:r>
        <w:t xml:space="preserve">A vector </w:t>
      </w:r>
      <w:r w:rsidRPr="009E0A21">
        <w:rPr>
          <w:b/>
        </w:rPr>
        <w:t>V</w:t>
      </w:r>
      <w:r>
        <w:t xml:space="preserve"> can be expanded </w:t>
      </w:r>
      <w:r w:rsidR="00EF479E">
        <w:t xml:space="preserve">onto the </w:t>
      </w:r>
      <w:r w:rsidR="006F06A2">
        <w:t xml:space="preserve">bases defined above as follows (implied sum on n), </w:t>
      </w:r>
    </w:p>
    <w:p w14:paraId="5830B5B5" w14:textId="77777777" w:rsidR="00EF479E" w:rsidRDefault="00EF479E"/>
    <w:p w14:paraId="5FB7CEBF" w14:textId="77777777" w:rsidR="00EF479E" w:rsidRDefault="00EF479E" w:rsidP="00EF479E">
      <w: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p>
    <w:p w14:paraId="2983681B" w14:textId="77777777" w:rsidR="00EF479E" w:rsidRDefault="00EF479E" w:rsidP="00EF479E">
      <w:r>
        <w:tab/>
      </w:r>
      <w:r w:rsidRPr="00A52F07">
        <w:rPr>
          <w:b/>
        </w:rPr>
        <w:t>V</w:t>
      </w:r>
      <w:r>
        <w:t xml:space="preserve">  =  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313D8ACF" w14:textId="77777777" w:rsidR="00EF479E" w:rsidRPr="001D4CC3" w:rsidRDefault="00EF479E" w:rsidP="00EF479E">
      <w:pPr>
        <w:rPr>
          <w:rFonts w:ascii="Courier New" w:hAnsi="Courier New"/>
          <w:b/>
          <w:sz w:val="24"/>
          <w:vertAlign w:val="subscript"/>
        </w:rPr>
      </w:pPr>
      <w:r>
        <w:tab/>
      </w:r>
      <w:r w:rsidRPr="00A52F07">
        <w:rPr>
          <w:b/>
        </w:rPr>
        <w:t>V</w:t>
      </w:r>
      <w:r>
        <w:t xml:space="preserve">  =  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p>
    <w:p w14:paraId="2102E71E" w14:textId="77777777" w:rsidR="00EF479E" w:rsidRDefault="00EF479E" w:rsidP="00EF479E">
      <w:pPr>
        <w:tabs>
          <w:tab w:val="left" w:pos="7200"/>
          <w:tab w:val="left" w:pos="7920"/>
          <w:tab w:val="right" w:pos="9270"/>
        </w:tabs>
      </w:pPr>
      <w:r>
        <w:tab/>
      </w:r>
      <w:r w:rsidRPr="00A52F07">
        <w:rPr>
          <w:b/>
        </w:rPr>
        <w:t>V</w:t>
      </w:r>
      <w:r>
        <w:t xml:space="preserve">  =  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854F96">
        <w:t>.</w:t>
      </w:r>
      <w:r>
        <w:tab/>
      </w:r>
      <w:r>
        <w:tab/>
        <w:t>(7.13.10)</w:t>
      </w:r>
      <w:r w:rsidR="00677A95">
        <w:t>'</w:t>
      </w:r>
      <w:r>
        <w:tab/>
      </w:r>
      <w:r>
        <w:tab/>
      </w:r>
      <w:r w:rsidR="00864A05">
        <w:tab/>
      </w:r>
      <w:r w:rsidR="00FF1308">
        <w:t>(2.5.1)</w:t>
      </w:r>
      <w:r>
        <w:t xml:space="preserve"> </w:t>
      </w:r>
    </w:p>
    <w:p w14:paraId="07691B0E" w14:textId="77777777" w:rsidR="00EF479E" w:rsidRDefault="00EF479E" w:rsidP="00EF479E">
      <w:pPr>
        <w:tabs>
          <w:tab w:val="left" w:pos="7200"/>
          <w:tab w:val="left" w:pos="7920"/>
          <w:tab w:val="right" w:pos="9270"/>
        </w:tabs>
      </w:pPr>
    </w:p>
    <w:p w14:paraId="663FA18E" w14:textId="77777777" w:rsidR="00854F96" w:rsidRDefault="00EF479E" w:rsidP="00EF479E">
      <w:pPr>
        <w:tabs>
          <w:tab w:val="left" w:pos="7200"/>
          <w:tab w:val="left" w:pos="7920"/>
          <w:tab w:val="right" w:pos="9270"/>
        </w:tabs>
      </w:pPr>
      <w:r>
        <w:t xml:space="preserve">This reveals the interesting fact that the coefficients for expansions on the u basis vectors are the x-space components of the vector V, whereas the coefficients for expansions on the e basis vectors are the x'-space components of the vector. The projection equations on the right all arise from the duality </w:t>
      </w:r>
      <w:r w:rsidR="002D0B41">
        <w:t xml:space="preserve">relations of the vector pairs,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and </w:t>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 To verify</w:t>
      </w:r>
      <w:r w:rsidR="00854F96">
        <w:t xml:space="preserve"> that V'</w:t>
      </w:r>
      <w:r w:rsidR="00854F96" w:rsidRPr="00A531E8">
        <w:rPr>
          <w:rStyle w:val="superscript"/>
        </w:rPr>
        <w:t>n</w:t>
      </w:r>
      <w:r w:rsidR="00854F96">
        <w:t xml:space="preserve">  are the expansion coefficients on the third line, consider</w:t>
      </w:r>
    </w:p>
    <w:p w14:paraId="3225AAA4" w14:textId="77777777" w:rsidR="00EF479E" w:rsidRDefault="00EF479E" w:rsidP="00EF479E">
      <w:pPr>
        <w:tabs>
          <w:tab w:val="left" w:pos="7200"/>
          <w:tab w:val="left" w:pos="7920"/>
          <w:tab w:val="right" w:pos="9270"/>
        </w:tabs>
      </w:pPr>
    </w:p>
    <w:p w14:paraId="6A101830" w14:textId="77777777" w:rsidR="00EF479E" w:rsidRPr="00EF479E" w:rsidRDefault="00EF479E" w:rsidP="00EF479E">
      <w:pPr>
        <w:tabs>
          <w:tab w:val="left" w:pos="7200"/>
          <w:tab w:val="left" w:pos="7920"/>
          <w:tab w:val="right" w:pos="9270"/>
        </w:tabs>
      </w:pPr>
      <w:r>
        <w:tab/>
      </w:r>
      <w:r>
        <w:rPr>
          <w:b/>
        </w:rPr>
        <w:t>e</w:t>
      </w:r>
      <w:r>
        <w:rPr>
          <w:rStyle w:val="superscript"/>
        </w:rPr>
        <w:t>n</w:t>
      </w:r>
      <w:r>
        <w:t xml:space="preserve"> </w:t>
      </w:r>
      <w:r>
        <w:sym w:font="Symbol" w:char="F0B7"/>
      </w:r>
      <w:r>
        <w:t xml:space="preserve"> </w:t>
      </w:r>
      <w:r w:rsidRPr="00A52F07">
        <w:rPr>
          <w:b/>
        </w:rPr>
        <w:t>V</w:t>
      </w:r>
      <w:r>
        <w:t xml:space="preserve">  = </w:t>
      </w:r>
      <w:r>
        <w:rPr>
          <w:b/>
        </w:rPr>
        <w:t>e</w:t>
      </w:r>
      <w:r>
        <w:rPr>
          <w:rStyle w:val="superscript"/>
        </w:rPr>
        <w:t>n</w:t>
      </w:r>
      <w:r>
        <w:t xml:space="preserve"> </w:t>
      </w:r>
      <w:r>
        <w:sym w:font="Symbol" w:char="F0B7"/>
      </w:r>
      <w:r>
        <w:t xml:space="preserve"> (V</w:t>
      </w:r>
      <w:r>
        <w:rPr>
          <w:rStyle w:val="superscript"/>
        </w:rPr>
        <w:t>k</w:t>
      </w:r>
      <w:r>
        <w:rPr>
          <w:rStyle w:val="subscript"/>
        </w:rPr>
        <w:t xml:space="preserve"> </w:t>
      </w:r>
      <w:r w:rsidRPr="00FA5F4C">
        <w:rPr>
          <w:b/>
        </w:rPr>
        <w:t>u</w:t>
      </w:r>
      <w:r>
        <w:rPr>
          <w:rStyle w:val="subscript"/>
        </w:rPr>
        <w:t>k</w:t>
      </w:r>
      <w:r>
        <w:t xml:space="preserve"> ) = V</w:t>
      </w:r>
      <w:r>
        <w:rPr>
          <w:rStyle w:val="superscript"/>
        </w:rPr>
        <w:t>k</w:t>
      </w:r>
      <w:r>
        <w:t xml:space="preserve"> (</w:t>
      </w:r>
      <w:r>
        <w:rPr>
          <w:b/>
        </w:rPr>
        <w:t>e</w:t>
      </w:r>
      <w:r>
        <w:rPr>
          <w:rStyle w:val="superscript"/>
        </w:rPr>
        <w:t>n</w:t>
      </w:r>
      <w:r>
        <w:t xml:space="preserve"> </w:t>
      </w:r>
      <w:r>
        <w:sym w:font="Symbol" w:char="F0B7"/>
      </w:r>
      <w:r>
        <w:t xml:space="preserve"> </w:t>
      </w:r>
      <w:r w:rsidRPr="00EF479E">
        <w:rPr>
          <w:b/>
        </w:rPr>
        <w:t>u</w:t>
      </w:r>
      <w:r>
        <w:rPr>
          <w:rStyle w:val="subscript"/>
        </w:rPr>
        <w:t>k</w:t>
      </w:r>
      <w:r>
        <w:t>)  = V</w:t>
      </w:r>
      <w:r>
        <w:rPr>
          <w:rStyle w:val="superscript"/>
        </w:rPr>
        <w:t>k</w:t>
      </w:r>
      <w:r>
        <w:t xml:space="preserve">  R</w:t>
      </w:r>
      <w:r>
        <w:rPr>
          <w:rStyle w:val="superscript"/>
        </w:rPr>
        <w:t>n</w:t>
      </w:r>
      <w:r>
        <w:rPr>
          <w:rStyle w:val="subscript"/>
        </w:rPr>
        <w:t>k</w:t>
      </w:r>
      <w:r>
        <w:t xml:space="preserve"> = R</w:t>
      </w:r>
      <w:r>
        <w:rPr>
          <w:rStyle w:val="superscript"/>
        </w:rPr>
        <w:t>n</w:t>
      </w:r>
      <w:r>
        <w:rPr>
          <w:rStyle w:val="subscript"/>
        </w:rPr>
        <w:t>k</w:t>
      </w:r>
      <w:r>
        <w:t>V</w:t>
      </w:r>
      <w:r>
        <w:rPr>
          <w:rStyle w:val="superscript"/>
        </w:rPr>
        <w:t>k</w:t>
      </w:r>
      <w:r>
        <w:t xml:space="preserve">  = V'</w:t>
      </w:r>
      <w:r>
        <w:rPr>
          <w:rStyle w:val="superscript"/>
        </w:rPr>
        <w:t>n</w:t>
      </w:r>
      <w:r>
        <w:t xml:space="preserve"> </w:t>
      </w:r>
      <w:r>
        <w:tab/>
      </w:r>
      <w:r>
        <w:tab/>
      </w:r>
      <w:r>
        <w:tab/>
      </w:r>
      <w:r w:rsidR="00864A05">
        <w:tab/>
      </w:r>
      <w:r w:rsidR="00FF1308">
        <w:t>(2.5.2)</w:t>
      </w:r>
    </w:p>
    <w:p w14:paraId="067CD5A3" w14:textId="77777777" w:rsidR="00EF479E" w:rsidRDefault="00EF479E" w:rsidP="00EF479E">
      <w:pPr>
        <w:tabs>
          <w:tab w:val="left" w:pos="7200"/>
          <w:tab w:val="left" w:pos="7920"/>
          <w:tab w:val="right" w:pos="9270"/>
        </w:tabs>
      </w:pPr>
    </w:p>
    <w:p w14:paraId="7E1C8CC7" w14:textId="77777777" w:rsidR="00EF479E" w:rsidRDefault="00EF479E" w:rsidP="00EF479E">
      <w:pPr>
        <w:tabs>
          <w:tab w:val="left" w:pos="7200"/>
          <w:tab w:val="left" w:pos="7920"/>
          <w:tab w:val="right" w:pos="9270"/>
        </w:tabs>
      </w:pPr>
      <w:r>
        <w:t>where we used the first line of (</w:t>
      </w:r>
      <w:r w:rsidR="006F06A2">
        <w:t>2.5.1</w:t>
      </w:r>
      <w:r>
        <w:t>), then</w:t>
      </w:r>
      <w:r w:rsidR="006F06A2">
        <w:t xml:space="preserve"> the first line of</w:t>
      </w:r>
      <w:r>
        <w:t xml:space="preserve"> (</w:t>
      </w:r>
      <w:r w:rsidR="006F06A2">
        <w:t>2.4.5</w:t>
      </w:r>
      <w:r>
        <w:t>) and then (</w:t>
      </w:r>
      <w:r w:rsidR="006F06A2">
        <w:t>2</w:t>
      </w:r>
      <w:r>
        <w:t xml:space="preserve">.1.2). </w:t>
      </w:r>
    </w:p>
    <w:p w14:paraId="2851A1D6" w14:textId="77777777" w:rsidR="0022333D" w:rsidRDefault="0022333D" w:rsidP="00EF479E">
      <w:pPr>
        <w:tabs>
          <w:tab w:val="left" w:pos="7200"/>
          <w:tab w:val="left" w:pos="7920"/>
          <w:tab w:val="right" w:pos="9270"/>
        </w:tabs>
      </w:pPr>
    </w:p>
    <w:p w14:paraId="5EBA45D0" w14:textId="77777777" w:rsidR="0022333D" w:rsidRDefault="0022333D" w:rsidP="00EF479E">
      <w:pPr>
        <w:tabs>
          <w:tab w:val="left" w:pos="7200"/>
          <w:tab w:val="left" w:pos="7920"/>
          <w:tab w:val="right" w:pos="9270"/>
        </w:tabs>
      </w:pPr>
      <w:r>
        <w:t xml:space="preserve">Inserting the dot products shown in (2.5.1) into the expansions of (2.5.1) gives. </w:t>
      </w:r>
    </w:p>
    <w:p w14:paraId="2B1529CF" w14:textId="77777777" w:rsidR="0022333D" w:rsidRDefault="0022333D" w:rsidP="00EF479E">
      <w:pPr>
        <w:tabs>
          <w:tab w:val="left" w:pos="7200"/>
          <w:tab w:val="left" w:pos="7920"/>
          <w:tab w:val="right" w:pos="9270"/>
        </w:tabs>
      </w:pPr>
    </w:p>
    <w:p w14:paraId="65F1BD98" w14:textId="77777777" w:rsidR="0022333D" w:rsidRDefault="0022333D" w:rsidP="0022333D">
      <w:r>
        <w:tab/>
      </w:r>
      <w:r w:rsidRPr="00A52F07">
        <w:rPr>
          <w:b/>
        </w:rPr>
        <w:t>V</w:t>
      </w:r>
      <w:r>
        <w:rPr>
          <w:b/>
        </w:rPr>
        <w:t xml:space="preserve"> </w:t>
      </w:r>
      <w:r>
        <w:t xml:space="preserve"> =  (</w:t>
      </w:r>
      <w:r>
        <w:rPr>
          <w:b/>
        </w:rPr>
        <w:t>u</w:t>
      </w:r>
      <w:r>
        <w:rPr>
          <w:rStyle w:val="superscript"/>
        </w:rPr>
        <w:t>n</w:t>
      </w:r>
      <w:r>
        <w:t xml:space="preserve"> </w:t>
      </w:r>
      <w:r>
        <w:sym w:font="Symbol" w:char="F0B7"/>
      </w:r>
      <w:r>
        <w:t xml:space="preserve"> </w:t>
      </w:r>
      <w:r w:rsidRPr="00A52F07">
        <w:rPr>
          <w:b/>
        </w:rPr>
        <w:t>V</w:t>
      </w:r>
      <w:r>
        <w:t xml:space="preserve">) </w:t>
      </w:r>
      <w:r w:rsidRPr="00FA5F4C">
        <w:rPr>
          <w:b/>
        </w:rPr>
        <w:t>u</w:t>
      </w:r>
      <w:r>
        <w:rPr>
          <w:rStyle w:val="subscript"/>
        </w:rPr>
        <w:t>n</w:t>
      </w:r>
    </w:p>
    <w:p w14:paraId="0603506E" w14:textId="77777777" w:rsidR="0022333D" w:rsidRDefault="0022333D" w:rsidP="0022333D">
      <w:r>
        <w:tab/>
      </w:r>
      <w:r w:rsidRPr="00A52F07">
        <w:rPr>
          <w:b/>
        </w:rPr>
        <w:t>V</w:t>
      </w:r>
      <w:r>
        <w:t xml:space="preserve">  =  (</w:t>
      </w:r>
      <w:r>
        <w:rPr>
          <w:b/>
        </w:rPr>
        <w:t>u</w:t>
      </w:r>
      <w:r>
        <w:rPr>
          <w:rStyle w:val="subscript"/>
        </w:rPr>
        <w:t>n</w:t>
      </w:r>
      <w:r>
        <w:t xml:space="preserve"> </w:t>
      </w:r>
      <w:r>
        <w:sym w:font="Symbol" w:char="F0B7"/>
      </w:r>
      <w:r>
        <w:t xml:space="preserve"> </w:t>
      </w:r>
      <w:r w:rsidRPr="00A52F07">
        <w:rPr>
          <w:b/>
        </w:rPr>
        <w:t>V</w:t>
      </w:r>
      <w:r>
        <w:t>)</w:t>
      </w:r>
      <w:r w:rsidR="00854F96">
        <w:rPr>
          <w:rStyle w:val="subscript"/>
        </w:rPr>
        <w:t xml:space="preserve"> </w:t>
      </w:r>
      <w:r>
        <w:rPr>
          <w:b/>
        </w:rPr>
        <w:t>u</w:t>
      </w:r>
      <w:r>
        <w:rPr>
          <w:rStyle w:val="superscript"/>
        </w:rPr>
        <w:t>n</w:t>
      </w:r>
    </w:p>
    <w:p w14:paraId="48314821" w14:textId="77777777" w:rsidR="0022333D" w:rsidRPr="001D4CC3" w:rsidRDefault="0022333D" w:rsidP="0022333D">
      <w:pPr>
        <w:rPr>
          <w:rFonts w:ascii="Courier New" w:hAnsi="Courier New"/>
          <w:b/>
          <w:sz w:val="24"/>
          <w:vertAlign w:val="subscript"/>
        </w:rPr>
      </w:pPr>
      <w:r>
        <w:tab/>
      </w:r>
      <w:r w:rsidRPr="00A52F07">
        <w:rPr>
          <w:b/>
        </w:rPr>
        <w:t>V</w:t>
      </w:r>
      <w:r>
        <w:t xml:space="preserve">  =  (</w:t>
      </w:r>
      <w:r>
        <w:rPr>
          <w:b/>
        </w:rPr>
        <w:t>e</w:t>
      </w:r>
      <w:r>
        <w:rPr>
          <w:rStyle w:val="superscript"/>
        </w:rPr>
        <w:t>n</w:t>
      </w:r>
      <w:r>
        <w:t xml:space="preserve"> </w:t>
      </w:r>
      <w:r>
        <w:sym w:font="Symbol" w:char="F0B7"/>
      </w:r>
      <w:r>
        <w:t xml:space="preserve"> </w:t>
      </w:r>
      <w:r w:rsidRPr="00A52F07">
        <w:rPr>
          <w:b/>
        </w:rPr>
        <w:t>V</w:t>
      </w:r>
      <w:r>
        <w:t xml:space="preserve">) </w:t>
      </w:r>
      <w:r w:rsidRPr="00FA0F20">
        <w:rPr>
          <w:b/>
        </w:rPr>
        <w:t>e</w:t>
      </w:r>
      <w:r>
        <w:rPr>
          <w:rStyle w:val="subscript"/>
        </w:rPr>
        <w:t>n</w:t>
      </w:r>
    </w:p>
    <w:p w14:paraId="25A8EE5C" w14:textId="77777777" w:rsidR="0022333D" w:rsidRPr="0022333D" w:rsidRDefault="0022333D" w:rsidP="0022333D">
      <w:pPr>
        <w:tabs>
          <w:tab w:val="left" w:pos="7200"/>
          <w:tab w:val="left" w:pos="7920"/>
          <w:tab w:val="right" w:pos="9270"/>
        </w:tabs>
      </w:pPr>
      <w:r>
        <w:tab/>
      </w:r>
      <w:r w:rsidRPr="00A52F07">
        <w:rPr>
          <w:b/>
        </w:rPr>
        <w:t>V</w:t>
      </w:r>
      <w:r>
        <w:t xml:space="preserve">  =  (</w:t>
      </w:r>
      <w:r>
        <w:rPr>
          <w:b/>
        </w:rPr>
        <w:t>e</w:t>
      </w:r>
      <w:r>
        <w:rPr>
          <w:rStyle w:val="subscript"/>
        </w:rPr>
        <w:t>n</w:t>
      </w:r>
      <w:r>
        <w:t xml:space="preserve"> </w:t>
      </w:r>
      <w:r>
        <w:sym w:font="Symbol" w:char="F0B7"/>
      </w:r>
      <w:r>
        <w:t xml:space="preserve"> </w:t>
      </w:r>
      <w:r w:rsidRPr="00A52F07">
        <w:rPr>
          <w:b/>
        </w:rPr>
        <w:t>V</w:t>
      </w:r>
      <w:r>
        <w:t xml:space="preserve">) </w:t>
      </w:r>
      <w:r>
        <w:rPr>
          <w:b/>
        </w:rPr>
        <w:t>e</w:t>
      </w:r>
      <w:r>
        <w:rPr>
          <w:rStyle w:val="superscript"/>
        </w:rPr>
        <w:t>n</w:t>
      </w:r>
      <w:r>
        <w:t xml:space="preserve"> </w:t>
      </w:r>
      <w:r w:rsidR="00854F96">
        <w:t>.</w:t>
      </w:r>
      <w:r>
        <w:tab/>
      </w:r>
      <w:r>
        <w:tab/>
      </w:r>
      <w:r>
        <w:tab/>
      </w:r>
      <w:r>
        <w:tab/>
      </w:r>
      <w:r>
        <w:tab/>
      </w:r>
      <w:r>
        <w:tab/>
      </w:r>
      <w:r>
        <w:tab/>
      </w:r>
      <w:r>
        <w:tab/>
      </w:r>
      <w:r>
        <w:tab/>
      </w:r>
      <w:r>
        <w:tab/>
        <w:t>(2.5.3)</w:t>
      </w:r>
    </w:p>
    <w:p w14:paraId="5CCD0720" w14:textId="77777777" w:rsidR="0022333D" w:rsidRDefault="0022333D" w:rsidP="0022333D">
      <w:pPr>
        <w:tabs>
          <w:tab w:val="left" w:pos="7200"/>
          <w:tab w:val="left" w:pos="7920"/>
          <w:tab w:val="right" w:pos="9270"/>
        </w:tabs>
      </w:pPr>
    </w:p>
    <w:p w14:paraId="4097504F" w14:textId="77777777" w:rsidR="0022333D" w:rsidRPr="0022333D" w:rsidRDefault="0022333D" w:rsidP="0022333D">
      <w:pPr>
        <w:tabs>
          <w:tab w:val="left" w:pos="7200"/>
          <w:tab w:val="left" w:pos="7920"/>
          <w:tab w:val="right" w:pos="9270"/>
        </w:tabs>
      </w:pPr>
      <w:r>
        <w:t xml:space="preserve">We now write the above four expansions for the cases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r w:rsidRPr="0022333D">
        <w:rPr>
          <w:b/>
        </w:rPr>
        <w:t>e</w:t>
      </w:r>
      <w:r>
        <w:rPr>
          <w:rStyle w:val="subscript"/>
        </w:rPr>
        <w:t>m</w:t>
      </w:r>
      <w:r>
        <w:t xml:space="preserve">, </w:t>
      </w:r>
      <w:r w:rsidRPr="0022333D">
        <w:rPr>
          <w:b/>
        </w:rPr>
        <w:t>e</w:t>
      </w:r>
      <w:r>
        <w:rPr>
          <w:rStyle w:val="superscript"/>
        </w:rPr>
        <w:t>m</w:t>
      </w:r>
      <w:r>
        <w:t xml:space="preserve"> . Please ignore the rightmost column of equations for now, they will be referenced by the next section. </w:t>
      </w:r>
    </w:p>
    <w:p w14:paraId="07F0BFF1" w14:textId="77777777" w:rsidR="0022333D" w:rsidRPr="0022333D" w:rsidRDefault="0022333D" w:rsidP="0022333D">
      <w:pPr>
        <w:tabs>
          <w:tab w:val="left" w:pos="7200"/>
          <w:tab w:val="left" w:pos="7920"/>
          <w:tab w:val="right" w:pos="9270"/>
        </w:tabs>
        <w:rPr>
          <w:u w:val="single"/>
        </w:rPr>
      </w:pPr>
      <w:r>
        <w:tab/>
      </w:r>
      <w:r>
        <w:tab/>
      </w:r>
      <w:r>
        <w:tab/>
      </w:r>
      <w:r>
        <w:tab/>
      </w:r>
      <w:r>
        <w:tab/>
      </w:r>
      <w:r>
        <w:tab/>
      </w:r>
      <w:r>
        <w:tab/>
      </w:r>
      <w:r>
        <w:tab/>
      </w:r>
      <w:r>
        <w:tab/>
      </w:r>
      <w:r>
        <w:tab/>
      </w:r>
      <w:r>
        <w:tab/>
      </w:r>
    </w:p>
    <w:p w14:paraId="3A0040D7" w14:textId="77777777" w:rsidR="0022333D" w:rsidRPr="0022333D" w:rsidRDefault="0022333D" w:rsidP="0022333D">
      <w:r>
        <w:tab/>
      </w:r>
      <w:r>
        <w:rPr>
          <w:b/>
        </w:rPr>
        <w:t>u</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Pr>
          <w:b/>
        </w:rPr>
        <w:t>u</w:t>
      </w:r>
      <w:r>
        <w:rPr>
          <w:rStyle w:val="subscript"/>
        </w:rPr>
        <w:t>m</w:t>
      </w:r>
      <w:r>
        <w:t xml:space="preserve">) </w:t>
      </w:r>
      <w:r w:rsidRPr="00FA5F4C">
        <w:rPr>
          <w:b/>
        </w:rPr>
        <w:t>u</w:t>
      </w:r>
      <w:r>
        <w:rPr>
          <w:rStyle w:val="subscript"/>
        </w:rPr>
        <w:t>n</w:t>
      </w:r>
      <w:r>
        <w:t xml:space="preserve">  = δ</w:t>
      </w:r>
      <w:r>
        <w:rPr>
          <w:rStyle w:val="superscript"/>
        </w:rPr>
        <w:t>n</w:t>
      </w:r>
      <w:r>
        <w:rPr>
          <w:rStyle w:val="subscript"/>
        </w:rPr>
        <w:t>m</w:t>
      </w:r>
      <w:r>
        <w:t xml:space="preserve"> </w:t>
      </w:r>
      <w:r w:rsidRPr="0022333D">
        <w:rPr>
          <w:b/>
        </w:rPr>
        <w:t>u</w:t>
      </w:r>
      <w:r>
        <w:rPr>
          <w:rStyle w:val="subscript"/>
        </w:rPr>
        <w:t>n</w:t>
      </w:r>
      <w:r>
        <w:t xml:space="preserve"> = </w:t>
      </w:r>
      <w:r w:rsidRPr="0022333D">
        <w:rPr>
          <w:b/>
        </w:rPr>
        <w:t>u</w:t>
      </w:r>
      <w:r>
        <w:rPr>
          <w:rStyle w:val="subscript"/>
        </w:rPr>
        <w:t>m</w:t>
      </w:r>
      <w:r>
        <w:tab/>
        <w:t>// not very interesting</w:t>
      </w:r>
      <w:r>
        <w:tab/>
      </w:r>
      <w:r>
        <w:tab/>
        <w:t xml:space="preserve"> </w:t>
      </w:r>
      <w:r>
        <w:tab/>
        <w:t>(</w:t>
      </w:r>
      <w:r w:rsidRPr="0022333D">
        <w:rPr>
          <w:b/>
        </w:rPr>
        <w:t>u</w:t>
      </w:r>
      <w:r>
        <w:rPr>
          <w:rStyle w:val="subscript"/>
        </w:rPr>
        <w:t>m</w:t>
      </w:r>
      <w:r>
        <w:rPr>
          <w:rStyle w:val="superscript"/>
        </w:rPr>
        <w:t>(u)</w:t>
      </w:r>
      <w:r w:rsidR="00854F96">
        <w:t>)</w:t>
      </w:r>
      <w:r w:rsidRPr="0022333D">
        <w:rPr>
          <w:rStyle w:val="superscript"/>
        </w:rPr>
        <w:t>n</w:t>
      </w:r>
      <w:r>
        <w:t xml:space="preserve"> =   δ</w:t>
      </w:r>
      <w:r>
        <w:rPr>
          <w:rStyle w:val="superscript"/>
        </w:rPr>
        <w:t>n</w:t>
      </w:r>
      <w:r>
        <w:rPr>
          <w:rStyle w:val="subscript"/>
        </w:rPr>
        <w:t>m</w:t>
      </w:r>
    </w:p>
    <w:p w14:paraId="36C44C1A" w14:textId="77777777" w:rsidR="0022333D" w:rsidRPr="0022333D" w:rsidRDefault="0022333D" w:rsidP="0022333D">
      <w:r>
        <w:tab/>
      </w:r>
      <w:r>
        <w:rPr>
          <w:b/>
        </w:rPr>
        <w:t>u</w:t>
      </w:r>
      <w:r>
        <w:rPr>
          <w:rStyle w:val="subscript"/>
        </w:rPr>
        <w:t>m</w:t>
      </w:r>
      <w:r>
        <w:t xml:space="preserve">  =  (</w:t>
      </w:r>
      <w:r>
        <w:rPr>
          <w:b/>
        </w:rPr>
        <w:t>u</w:t>
      </w:r>
      <w:r>
        <w:rPr>
          <w:rStyle w:val="subscript"/>
        </w:rPr>
        <w:t>n</w:t>
      </w:r>
      <w:r>
        <w:t xml:space="preserve"> </w:t>
      </w:r>
      <w:r>
        <w:sym w:font="Symbol" w:char="F0B7"/>
      </w:r>
      <w:r>
        <w:t xml:space="preserve"> </w:t>
      </w:r>
      <w:r>
        <w:rPr>
          <w:b/>
        </w:rPr>
        <w:t>u</w:t>
      </w:r>
      <w:r>
        <w:rPr>
          <w:rStyle w:val="subscript"/>
        </w:rPr>
        <w:t>m</w:t>
      </w:r>
      <w:r>
        <w:t>)</w:t>
      </w:r>
      <w:r>
        <w:rPr>
          <w:rStyle w:val="subscript"/>
        </w:rPr>
        <w:t xml:space="preserve"> </w:t>
      </w:r>
      <w:r>
        <w:rPr>
          <w:b/>
        </w:rPr>
        <w:t>u</w:t>
      </w:r>
      <w:r>
        <w:rPr>
          <w:rStyle w:val="superscript"/>
        </w:rPr>
        <w:t xml:space="preserve">n </w:t>
      </w:r>
      <w:r>
        <w:t xml:space="preserve"> = </w:t>
      </w:r>
      <w:r>
        <w:rPr>
          <w:color w:val="000000"/>
        </w:rPr>
        <w:t>g</w:t>
      </w:r>
      <w:r w:rsidRPr="007559C1">
        <w:rPr>
          <w:rStyle w:val="subscript"/>
          <w:color w:val="000000"/>
        </w:rPr>
        <w:t>nm</w:t>
      </w:r>
      <w:r>
        <w:t xml:space="preserve"> </w:t>
      </w:r>
      <w:r w:rsidRPr="0022333D">
        <w:rPr>
          <w:b/>
        </w:rPr>
        <w:t>u</w:t>
      </w:r>
      <w:r>
        <w:rPr>
          <w:rStyle w:val="superscript"/>
        </w:rPr>
        <w:t>n</w:t>
      </w:r>
      <w:r>
        <w:tab/>
        <w:t>// a fact already known in (2.4.3)</w:t>
      </w:r>
      <w:r>
        <w:tab/>
        <w:t>(</w:t>
      </w:r>
      <w:r w:rsidRPr="0022333D">
        <w:rPr>
          <w:b/>
        </w:rPr>
        <w:t>u</w:t>
      </w:r>
      <w:r>
        <w:rPr>
          <w:rStyle w:val="subscript"/>
        </w:rPr>
        <w:t>m</w:t>
      </w:r>
      <w:r>
        <w:rPr>
          <w:rStyle w:val="superscript"/>
        </w:rPr>
        <w:t>(u)</w:t>
      </w:r>
      <w:r w:rsidR="00854F96">
        <w:t>)</w:t>
      </w:r>
      <w:r w:rsidRPr="0022333D">
        <w:rPr>
          <w:rStyle w:val="subscript"/>
        </w:rPr>
        <w:t>n</w:t>
      </w:r>
      <w:r>
        <w:t xml:space="preserve"> =   g</w:t>
      </w:r>
      <w:r>
        <w:rPr>
          <w:rStyle w:val="subscript"/>
        </w:rPr>
        <w:t>nm</w:t>
      </w:r>
    </w:p>
    <w:p w14:paraId="23A84CAD" w14:textId="77777777" w:rsidR="0022333D" w:rsidRPr="0022333D" w:rsidRDefault="0022333D" w:rsidP="0022333D">
      <w:r>
        <w:tab/>
      </w:r>
      <w:r>
        <w:rPr>
          <w:b/>
        </w:rPr>
        <w:t>u</w:t>
      </w:r>
      <w:r>
        <w:rPr>
          <w:rStyle w:val="subscript"/>
        </w:rPr>
        <w:t>m</w:t>
      </w:r>
      <w:r>
        <w:t xml:space="preserve">  =  (</w:t>
      </w:r>
      <w:r>
        <w:rPr>
          <w:b/>
        </w:rPr>
        <w:t>e</w:t>
      </w:r>
      <w:r>
        <w:rPr>
          <w:rStyle w:val="superscript"/>
        </w:rPr>
        <w:t>n</w:t>
      </w:r>
      <w:r>
        <w:t xml:space="preserve"> </w:t>
      </w:r>
      <w:r>
        <w:sym w:font="Symbol" w:char="F0B7"/>
      </w:r>
      <w:r>
        <w:t xml:space="preserve"> </w:t>
      </w:r>
      <w:r>
        <w:rPr>
          <w:b/>
        </w:rPr>
        <w:t>u</w:t>
      </w:r>
      <w:r>
        <w:rPr>
          <w:rStyle w:val="subscript"/>
        </w:rPr>
        <w:t>m</w:t>
      </w:r>
      <w:r>
        <w:t xml:space="preserve">) </w:t>
      </w:r>
      <w:r w:rsidRPr="00FA0F20">
        <w:rPr>
          <w:b/>
        </w:rPr>
        <w:t>e</w:t>
      </w:r>
      <w:r>
        <w:rPr>
          <w:rStyle w:val="subscript"/>
        </w:rPr>
        <w:t>n</w:t>
      </w:r>
      <w:r>
        <w:t xml:space="preserve">  = R</w:t>
      </w:r>
      <w:r>
        <w:rPr>
          <w:rStyle w:val="superscript"/>
        </w:rPr>
        <w:t>n</w:t>
      </w:r>
      <w:r>
        <w:rPr>
          <w:rStyle w:val="subscript"/>
        </w:rPr>
        <w:t>m</w:t>
      </w:r>
      <w:r>
        <w:t xml:space="preserve"> </w:t>
      </w:r>
      <w:r w:rsidRPr="0022333D">
        <w:rPr>
          <w:b/>
        </w:rPr>
        <w:t>e</w:t>
      </w:r>
      <w:r>
        <w:rPr>
          <w:rStyle w:val="subscript"/>
        </w:rPr>
        <w:t>n</w:t>
      </w:r>
      <w:r>
        <w:tab/>
      </w:r>
      <w:r>
        <w:tab/>
      </w:r>
      <w:r>
        <w:tab/>
      </w:r>
      <w:r>
        <w:tab/>
      </w:r>
      <w:r>
        <w:tab/>
      </w:r>
      <w:r>
        <w:tab/>
      </w:r>
      <w:r>
        <w:tab/>
        <w:t>(</w:t>
      </w:r>
      <w:r w:rsidRPr="0022333D">
        <w:rPr>
          <w:b/>
        </w:rPr>
        <w:t>u</w:t>
      </w:r>
      <w:r>
        <w:rPr>
          <w:rStyle w:val="subscript"/>
        </w:rPr>
        <w:t>m</w:t>
      </w:r>
      <w:r>
        <w:rPr>
          <w:rStyle w:val="superscript"/>
        </w:rPr>
        <w:t>(e)</w:t>
      </w:r>
      <w:r w:rsidR="00854F96">
        <w:t>)</w:t>
      </w:r>
      <w:r w:rsidRPr="0022333D">
        <w:rPr>
          <w:rStyle w:val="superscript"/>
        </w:rPr>
        <w:t>n</w:t>
      </w:r>
      <w:r>
        <w:t xml:space="preserve"> =   R</w:t>
      </w:r>
      <w:r w:rsidRPr="0022333D">
        <w:rPr>
          <w:rStyle w:val="superscript"/>
        </w:rPr>
        <w:t>n</w:t>
      </w:r>
      <w:r>
        <w:rPr>
          <w:rStyle w:val="subscript"/>
        </w:rPr>
        <w:t>m</w:t>
      </w:r>
    </w:p>
    <w:p w14:paraId="0A924A6A" w14:textId="77777777" w:rsidR="0022333D" w:rsidRPr="0022333D" w:rsidRDefault="0022333D" w:rsidP="0022333D">
      <w:pPr>
        <w:tabs>
          <w:tab w:val="left" w:pos="7200"/>
          <w:tab w:val="left" w:pos="7920"/>
          <w:tab w:val="right" w:pos="9270"/>
        </w:tabs>
      </w:pPr>
      <w:r>
        <w:tab/>
      </w:r>
      <w:r>
        <w:rPr>
          <w:b/>
        </w:rPr>
        <w:t>u</w:t>
      </w:r>
      <w:r>
        <w:rPr>
          <w:rStyle w:val="subscript"/>
        </w:rPr>
        <w:t>m</w:t>
      </w:r>
      <w:r>
        <w:t xml:space="preserve">  =  (</w:t>
      </w:r>
      <w:r>
        <w:rPr>
          <w:b/>
        </w:rPr>
        <w:t>e</w:t>
      </w:r>
      <w:r>
        <w:rPr>
          <w:rStyle w:val="subscript"/>
        </w:rPr>
        <w:t>n</w:t>
      </w:r>
      <w:r>
        <w:t xml:space="preserve"> </w:t>
      </w:r>
      <w:r>
        <w:sym w:font="Symbol" w:char="F0B7"/>
      </w:r>
      <w:r>
        <w:t xml:space="preserve"> </w:t>
      </w:r>
      <w:r>
        <w:rPr>
          <w:b/>
        </w:rPr>
        <w:t>u</w:t>
      </w:r>
      <w:r>
        <w:rPr>
          <w:rStyle w:val="subscript"/>
        </w:rPr>
        <w:t>m</w:t>
      </w:r>
      <w:r>
        <w:t xml:space="preserve">) </w:t>
      </w:r>
      <w:r>
        <w:rPr>
          <w:b/>
        </w:rPr>
        <w:t>e</w:t>
      </w:r>
      <w:r>
        <w:rPr>
          <w:rStyle w:val="superscript"/>
        </w:rPr>
        <w:t>n</w:t>
      </w:r>
      <w:r>
        <w:t xml:space="preserve">   = R</w:t>
      </w:r>
      <w:r w:rsidRPr="00B1247F">
        <w:rPr>
          <w:rStyle w:val="subscript"/>
        </w:rPr>
        <w:t>n</w:t>
      </w:r>
      <w:r>
        <w:rPr>
          <w:rStyle w:val="subscript"/>
        </w:rPr>
        <w:t>m</w:t>
      </w:r>
      <w:r>
        <w:t xml:space="preserve"> </w:t>
      </w:r>
      <w:r w:rsidRPr="0022333D">
        <w:rPr>
          <w:b/>
        </w:rPr>
        <w:t>e</w:t>
      </w:r>
      <w:r>
        <w:rPr>
          <w:rStyle w:val="superscript"/>
        </w:rPr>
        <w:t>n</w:t>
      </w:r>
      <w:r>
        <w:tab/>
      </w:r>
      <w:r>
        <w:tab/>
      </w:r>
      <w:r>
        <w:tab/>
      </w:r>
      <w:r>
        <w:tab/>
      </w:r>
      <w:r>
        <w:tab/>
      </w:r>
      <w:r>
        <w:tab/>
      </w:r>
      <w:r>
        <w:tab/>
        <w:t>(</w:t>
      </w:r>
      <w:r w:rsidRPr="0022333D">
        <w:rPr>
          <w:b/>
        </w:rPr>
        <w:t>u</w:t>
      </w:r>
      <w:r>
        <w:rPr>
          <w:rStyle w:val="subscript"/>
        </w:rPr>
        <w:t>m</w:t>
      </w:r>
      <w:r>
        <w:rPr>
          <w:rStyle w:val="superscript"/>
        </w:rPr>
        <w:t>(e)</w:t>
      </w:r>
      <w:r w:rsidR="00854F96">
        <w:t>)</w:t>
      </w:r>
      <w:r w:rsidRPr="0022333D">
        <w:rPr>
          <w:rStyle w:val="subscript"/>
        </w:rPr>
        <w:t>n</w:t>
      </w:r>
      <w:r>
        <w:t xml:space="preserve"> =   R</w:t>
      </w:r>
      <w:r w:rsidRPr="0022333D">
        <w:rPr>
          <w:rStyle w:val="subscript"/>
        </w:rPr>
        <w:t>n</w:t>
      </w:r>
      <w:r>
        <w:rPr>
          <w:rStyle w:val="subscript"/>
        </w:rPr>
        <w:t>m</w:t>
      </w:r>
    </w:p>
    <w:p w14:paraId="293D7583" w14:textId="77777777" w:rsidR="0022333D" w:rsidRPr="0022333D" w:rsidRDefault="0022333D" w:rsidP="0022333D">
      <w:pPr>
        <w:tabs>
          <w:tab w:val="left" w:pos="7200"/>
          <w:tab w:val="left" w:pos="7920"/>
          <w:tab w:val="right" w:pos="9270"/>
        </w:tabs>
      </w:pPr>
      <w:r>
        <w:tab/>
      </w:r>
    </w:p>
    <w:p w14:paraId="35D1F47D" w14:textId="77777777" w:rsidR="0022333D" w:rsidRPr="0022333D" w:rsidRDefault="0022333D" w:rsidP="0022333D">
      <w:r>
        <w:tab/>
      </w:r>
      <w:r w:rsidRPr="0022333D">
        <w:rPr>
          <w:b/>
        </w:rPr>
        <w:t>u</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u</w:t>
      </w:r>
      <w:r>
        <w:rPr>
          <w:rStyle w:val="superscript"/>
        </w:rPr>
        <w:t>m</w:t>
      </w:r>
      <w:r>
        <w:t xml:space="preserve">) </w:t>
      </w:r>
      <w:r w:rsidRPr="00FA5F4C">
        <w:rPr>
          <w:b/>
        </w:rPr>
        <w:t>u</w:t>
      </w:r>
      <w:r>
        <w:rPr>
          <w:rStyle w:val="subscript"/>
        </w:rPr>
        <w:t>n</w:t>
      </w:r>
      <w:r>
        <w:t xml:space="preserve">  = </w:t>
      </w:r>
      <w:r>
        <w:rPr>
          <w:color w:val="000000"/>
        </w:rPr>
        <w:t>g</w:t>
      </w:r>
      <w:r w:rsidRPr="007559C1">
        <w:rPr>
          <w:rStyle w:val="superscript"/>
          <w:color w:val="000000"/>
        </w:rPr>
        <w:t>nm</w:t>
      </w:r>
      <w:r>
        <w:rPr>
          <w:rStyle w:val="superscript"/>
          <w:color w:val="000000"/>
        </w:rPr>
        <w:t xml:space="preserve"> </w:t>
      </w:r>
      <w:r w:rsidRPr="00FA5F4C">
        <w:rPr>
          <w:b/>
        </w:rPr>
        <w:t>u</w:t>
      </w:r>
      <w:r>
        <w:rPr>
          <w:rStyle w:val="subscript"/>
        </w:rPr>
        <w:t>n</w:t>
      </w:r>
      <w:r>
        <w:tab/>
        <w:t>// a fact already known in (2.4.3)</w:t>
      </w:r>
      <w:r>
        <w:tab/>
        <w:t>(</w:t>
      </w:r>
      <w:r w:rsidRPr="0022333D">
        <w:rPr>
          <w:b/>
        </w:rPr>
        <w:t>u</w:t>
      </w:r>
      <w:r w:rsidRPr="0022333D">
        <w:rPr>
          <w:rStyle w:val="superscript"/>
        </w:rPr>
        <w:t>m</w:t>
      </w:r>
      <w:r>
        <w:rPr>
          <w:rStyle w:val="superscript"/>
        </w:rPr>
        <w:t>(u)</w:t>
      </w:r>
      <w:r w:rsidR="00854F96">
        <w:t>)</w:t>
      </w:r>
      <w:r w:rsidRPr="0022333D">
        <w:rPr>
          <w:rStyle w:val="superscript"/>
        </w:rPr>
        <w:t>n</w:t>
      </w:r>
      <w:r>
        <w:t xml:space="preserve"> =   </w:t>
      </w:r>
      <w:r>
        <w:rPr>
          <w:color w:val="000000"/>
        </w:rPr>
        <w:t>g</w:t>
      </w:r>
      <w:r w:rsidRPr="007559C1">
        <w:rPr>
          <w:rStyle w:val="superscript"/>
          <w:color w:val="000000"/>
        </w:rPr>
        <w:t>nm</w:t>
      </w:r>
    </w:p>
    <w:p w14:paraId="529D2757" w14:textId="77777777" w:rsidR="0022333D" w:rsidRPr="0022333D" w:rsidRDefault="0022333D" w:rsidP="0022333D">
      <w:r>
        <w:tab/>
      </w:r>
      <w:r w:rsidRPr="0022333D">
        <w:rPr>
          <w:b/>
        </w:rPr>
        <w:t>u</w:t>
      </w:r>
      <w:r>
        <w:rPr>
          <w:rStyle w:val="superscript"/>
        </w:rPr>
        <w:t>m</w:t>
      </w:r>
      <w:r>
        <w:t xml:space="preserve">  =  (</w:t>
      </w:r>
      <w:r>
        <w:rPr>
          <w:b/>
        </w:rPr>
        <w:t>u</w:t>
      </w:r>
      <w:r>
        <w:rPr>
          <w:rStyle w:val="subscript"/>
        </w:rPr>
        <w:t>n</w:t>
      </w:r>
      <w:r>
        <w:t xml:space="preserve"> </w:t>
      </w:r>
      <w:r>
        <w:sym w:font="Symbol" w:char="F0B7"/>
      </w:r>
      <w:r>
        <w:t xml:space="preserve"> </w:t>
      </w:r>
      <w:r w:rsidRPr="0022333D">
        <w:rPr>
          <w:b/>
        </w:rPr>
        <w:t>u</w:t>
      </w:r>
      <w:r>
        <w:rPr>
          <w:rStyle w:val="superscript"/>
        </w:rPr>
        <w:t>m</w:t>
      </w:r>
      <w:r>
        <w:t>)</w:t>
      </w:r>
      <w:r>
        <w:rPr>
          <w:rStyle w:val="subscript"/>
        </w:rPr>
        <w:t xml:space="preserve"> </w:t>
      </w:r>
      <w:r>
        <w:rPr>
          <w:b/>
        </w:rPr>
        <w:t>u</w:t>
      </w:r>
      <w:r>
        <w:rPr>
          <w:rStyle w:val="superscript"/>
        </w:rPr>
        <w:t>n</w:t>
      </w:r>
      <w:r>
        <w:t xml:space="preserve">  = δ</w:t>
      </w:r>
      <w:r>
        <w:rPr>
          <w:rStyle w:val="subscript"/>
        </w:rPr>
        <w:t>n</w:t>
      </w:r>
      <w:r>
        <w:rPr>
          <w:rStyle w:val="superscript"/>
        </w:rPr>
        <w:t>m</w:t>
      </w:r>
      <w:r>
        <w:t xml:space="preserve"> </w:t>
      </w:r>
      <w:r w:rsidRPr="0022333D">
        <w:rPr>
          <w:b/>
        </w:rPr>
        <w:t>u</w:t>
      </w:r>
      <w:r>
        <w:rPr>
          <w:rStyle w:val="superscript"/>
        </w:rPr>
        <w:t>n</w:t>
      </w:r>
      <w:r>
        <w:t xml:space="preserve"> = </w:t>
      </w:r>
      <w:r w:rsidRPr="0022333D">
        <w:rPr>
          <w:b/>
        </w:rPr>
        <w:t>u</w:t>
      </w:r>
      <w:r>
        <w:rPr>
          <w:rStyle w:val="superscript"/>
        </w:rPr>
        <w:t>m</w:t>
      </w:r>
      <w:r>
        <w:rPr>
          <w:rStyle w:val="superscript"/>
        </w:rPr>
        <w:tab/>
      </w:r>
      <w:r>
        <w:t>// not very interesting</w:t>
      </w:r>
      <w:r>
        <w:tab/>
      </w:r>
      <w:r>
        <w:tab/>
      </w:r>
      <w:r>
        <w:tab/>
        <w:t>(</w:t>
      </w:r>
      <w:r w:rsidRPr="0022333D">
        <w:rPr>
          <w:b/>
        </w:rPr>
        <w:t>u</w:t>
      </w:r>
      <w:r w:rsidRPr="0022333D">
        <w:rPr>
          <w:rStyle w:val="superscript"/>
        </w:rPr>
        <w:t>m</w:t>
      </w:r>
      <w:r>
        <w:rPr>
          <w:rStyle w:val="superscript"/>
        </w:rPr>
        <w:t>(u)</w:t>
      </w:r>
      <w:r w:rsidR="00854F96">
        <w:t>)</w:t>
      </w:r>
      <w:r w:rsidRPr="0022333D">
        <w:rPr>
          <w:rStyle w:val="subscript"/>
        </w:rPr>
        <w:t>n</w:t>
      </w:r>
      <w:r>
        <w:t xml:space="preserve"> =   δ</w:t>
      </w:r>
      <w:r>
        <w:rPr>
          <w:rStyle w:val="subscript"/>
        </w:rPr>
        <w:t>n</w:t>
      </w:r>
      <w:r>
        <w:rPr>
          <w:rStyle w:val="superscript"/>
        </w:rPr>
        <w:t>m</w:t>
      </w:r>
      <w:r>
        <w:t xml:space="preserve"> </w:t>
      </w:r>
    </w:p>
    <w:p w14:paraId="71FB1CD4" w14:textId="77777777" w:rsidR="0022333D" w:rsidRPr="0022333D" w:rsidRDefault="0022333D" w:rsidP="0022333D">
      <w:r>
        <w:tab/>
      </w:r>
      <w:r w:rsidRPr="0022333D">
        <w:rPr>
          <w:b/>
        </w:rPr>
        <w:t>u</w:t>
      </w:r>
      <w:r>
        <w:rPr>
          <w:rStyle w:val="superscript"/>
        </w:rPr>
        <w:t>m</w:t>
      </w:r>
      <w:r>
        <w:t xml:space="preserve">  =  (</w:t>
      </w:r>
      <w:r>
        <w:rPr>
          <w:b/>
        </w:rPr>
        <w:t>e</w:t>
      </w:r>
      <w:r>
        <w:rPr>
          <w:rStyle w:val="superscript"/>
        </w:rPr>
        <w:t>n</w:t>
      </w:r>
      <w:r>
        <w:t xml:space="preserve"> </w:t>
      </w:r>
      <w:r>
        <w:sym w:font="Symbol" w:char="F0B7"/>
      </w:r>
      <w:r>
        <w:t xml:space="preserve"> </w:t>
      </w:r>
      <w:r w:rsidRPr="0022333D">
        <w:rPr>
          <w:b/>
        </w:rPr>
        <w:t>u</w:t>
      </w:r>
      <w:r>
        <w:rPr>
          <w:rStyle w:val="superscript"/>
        </w:rPr>
        <w:t>m</w:t>
      </w:r>
      <w:r>
        <w:t xml:space="preserve">) </w:t>
      </w:r>
      <w:r w:rsidRPr="00FA0F20">
        <w:rPr>
          <w:b/>
        </w:rPr>
        <w:t>e</w:t>
      </w:r>
      <w:r>
        <w:rPr>
          <w:rStyle w:val="subscript"/>
        </w:rPr>
        <w:t>n</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w:t>
      </w:r>
      <w:r w:rsidRPr="0022333D">
        <w:rPr>
          <w:b/>
        </w:rPr>
        <w:t>u</w:t>
      </w:r>
      <w:r w:rsidRPr="0022333D">
        <w:rPr>
          <w:rStyle w:val="superscript"/>
        </w:rPr>
        <w:t>m</w:t>
      </w:r>
      <w:r>
        <w:rPr>
          <w:rStyle w:val="superscript"/>
        </w:rPr>
        <w:t>(e)</w:t>
      </w:r>
      <w:r w:rsidR="00854F96">
        <w:t>)</w:t>
      </w:r>
      <w:r w:rsidRPr="0022333D">
        <w:rPr>
          <w:rStyle w:val="superscript"/>
        </w:rPr>
        <w:t>n</w:t>
      </w:r>
      <w:r>
        <w:t xml:space="preserve"> =   R</w:t>
      </w:r>
      <w:r>
        <w:rPr>
          <w:rStyle w:val="superscript"/>
        </w:rPr>
        <w:t>n</w:t>
      </w:r>
      <w:r w:rsidRPr="00B1247F">
        <w:rPr>
          <w:rStyle w:val="superscript"/>
        </w:rPr>
        <w:t>m</w:t>
      </w:r>
    </w:p>
    <w:p w14:paraId="498DE441" w14:textId="77777777" w:rsidR="0022333D" w:rsidRPr="0022333D" w:rsidRDefault="0022333D" w:rsidP="0022333D">
      <w:pPr>
        <w:tabs>
          <w:tab w:val="left" w:pos="7200"/>
          <w:tab w:val="left" w:pos="7920"/>
          <w:tab w:val="right" w:pos="9270"/>
        </w:tabs>
      </w:pPr>
      <w:r>
        <w:tab/>
      </w:r>
      <w:r w:rsidRPr="0022333D">
        <w:rPr>
          <w:b/>
        </w:rPr>
        <w:t>u</w:t>
      </w:r>
      <w:r>
        <w:rPr>
          <w:rStyle w:val="superscript"/>
        </w:rPr>
        <w:t>m</w:t>
      </w:r>
      <w:r>
        <w:t xml:space="preserve">  =  (</w:t>
      </w:r>
      <w:r>
        <w:rPr>
          <w:b/>
        </w:rPr>
        <w:t>e</w:t>
      </w:r>
      <w:r>
        <w:rPr>
          <w:rStyle w:val="subscript"/>
        </w:rPr>
        <w:t>n</w:t>
      </w:r>
      <w:r>
        <w:t xml:space="preserve"> </w:t>
      </w:r>
      <w:r>
        <w:sym w:font="Symbol" w:char="F0B7"/>
      </w:r>
      <w:r>
        <w:t xml:space="preserve"> </w:t>
      </w:r>
      <w:r w:rsidRPr="0022333D">
        <w:rPr>
          <w:b/>
        </w:rPr>
        <w:t>u</w:t>
      </w:r>
      <w:r>
        <w:rPr>
          <w:rStyle w:val="superscript"/>
        </w:rPr>
        <w:t>m</w:t>
      </w:r>
      <w:r>
        <w:t xml:space="preserve">) </w:t>
      </w:r>
      <w:r>
        <w:rPr>
          <w:b/>
        </w:rPr>
        <w:t>e</w:t>
      </w:r>
      <w:r>
        <w:rPr>
          <w:rStyle w:val="superscript"/>
        </w:rPr>
        <w:t>n</w:t>
      </w:r>
      <w:r>
        <w:t xml:space="preserve">  =  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w:t>
      </w:r>
      <w:r w:rsidRPr="0022333D">
        <w:rPr>
          <w:b/>
        </w:rPr>
        <w:t>u</w:t>
      </w:r>
      <w:r w:rsidRPr="0022333D">
        <w:rPr>
          <w:rStyle w:val="superscript"/>
        </w:rPr>
        <w:t>m</w:t>
      </w:r>
      <w:r>
        <w:rPr>
          <w:rStyle w:val="superscript"/>
        </w:rPr>
        <w:t>(e)</w:t>
      </w:r>
      <w:r w:rsidR="00854F96">
        <w:t>)</w:t>
      </w:r>
      <w:r w:rsidRPr="0022333D">
        <w:rPr>
          <w:rStyle w:val="subscript"/>
        </w:rPr>
        <w:t>n</w:t>
      </w:r>
      <w:r>
        <w:t xml:space="preserve"> =   R</w:t>
      </w:r>
      <w:r>
        <w:rPr>
          <w:rStyle w:val="subscript"/>
        </w:rPr>
        <w:t>n</w:t>
      </w:r>
      <w:r>
        <w:rPr>
          <w:rStyle w:val="superscript"/>
        </w:rPr>
        <w:t>m</w:t>
      </w:r>
    </w:p>
    <w:p w14:paraId="637A7989" w14:textId="77777777" w:rsidR="0022333D" w:rsidRDefault="0022333D" w:rsidP="00EF479E">
      <w:pPr>
        <w:tabs>
          <w:tab w:val="left" w:pos="7200"/>
          <w:tab w:val="left" w:pos="7920"/>
          <w:tab w:val="right" w:pos="9270"/>
        </w:tabs>
      </w:pPr>
    </w:p>
    <w:p w14:paraId="6C957A7F" w14:textId="77777777" w:rsidR="0022333D" w:rsidRPr="0022333D" w:rsidRDefault="0022333D" w:rsidP="0022333D">
      <w:r>
        <w:tab/>
      </w:r>
      <w:r w:rsidRPr="0022333D">
        <w:rPr>
          <w:b/>
        </w:rPr>
        <w:t>e</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bscript"/>
        </w:rPr>
        <w:t>m</w:t>
      </w:r>
      <w:r>
        <w:t xml:space="preserve">) </w:t>
      </w:r>
      <w:r w:rsidRPr="00FA5F4C">
        <w:rPr>
          <w:b/>
        </w:rPr>
        <w:t>u</w:t>
      </w:r>
      <w:r>
        <w:rPr>
          <w:rStyle w:val="subscript"/>
        </w:rPr>
        <w:t>n</w:t>
      </w:r>
      <w:r>
        <w:t xml:space="preserve">  = R</w:t>
      </w:r>
      <w:r>
        <w:rPr>
          <w:rStyle w:val="subscript"/>
        </w:rPr>
        <w:t>m</w:t>
      </w:r>
      <w:r>
        <w:rPr>
          <w:rStyle w:val="superscript"/>
        </w:rPr>
        <w:t xml:space="preserve">n </w:t>
      </w:r>
      <w:r w:rsidRPr="00FA5F4C">
        <w:rPr>
          <w:b/>
        </w:rPr>
        <w:t>u</w:t>
      </w:r>
      <w:r>
        <w:rPr>
          <w:rStyle w:val="subscript"/>
        </w:rPr>
        <w:t>n</w:t>
      </w:r>
      <w:r>
        <w:tab/>
      </w:r>
      <w:r>
        <w:tab/>
      </w:r>
      <w:r>
        <w:tab/>
      </w:r>
      <w:r>
        <w:tab/>
      </w:r>
      <w:r>
        <w:tab/>
      </w:r>
      <w:r>
        <w:tab/>
        <w:t>(</w:t>
      </w:r>
      <w:r w:rsidRPr="0022333D">
        <w:rPr>
          <w:b/>
        </w:rPr>
        <w:t>e</w:t>
      </w:r>
      <w:r w:rsidRPr="0022333D">
        <w:rPr>
          <w:rStyle w:val="subscript"/>
        </w:rPr>
        <w:t>m</w:t>
      </w:r>
      <w:r>
        <w:rPr>
          <w:rStyle w:val="superscript"/>
        </w:rPr>
        <w:t>(u)</w:t>
      </w:r>
      <w:r w:rsidR="00854F96">
        <w:t>)</w:t>
      </w:r>
      <w:r w:rsidRPr="0022333D">
        <w:rPr>
          <w:rStyle w:val="superscript"/>
        </w:rPr>
        <w:t>n</w:t>
      </w:r>
      <w:r>
        <w:t xml:space="preserve"> =   R</w:t>
      </w:r>
      <w:r>
        <w:rPr>
          <w:rStyle w:val="subscript"/>
        </w:rPr>
        <w:t>m</w:t>
      </w:r>
      <w:r>
        <w:rPr>
          <w:rStyle w:val="superscript"/>
        </w:rPr>
        <w:t>n</w:t>
      </w:r>
    </w:p>
    <w:p w14:paraId="3D895266" w14:textId="77777777" w:rsidR="0022333D" w:rsidRPr="0022333D" w:rsidRDefault="0022333D" w:rsidP="0022333D">
      <w:r>
        <w:tab/>
      </w:r>
      <w:r w:rsidRPr="0022333D">
        <w:rPr>
          <w:b/>
        </w:rPr>
        <w:t>e</w:t>
      </w:r>
      <w:r>
        <w:rPr>
          <w:rStyle w:val="subscript"/>
        </w:rPr>
        <w:t>m</w:t>
      </w:r>
      <w:r>
        <w:t xml:space="preserve">  =  (</w:t>
      </w:r>
      <w:r>
        <w:rPr>
          <w:b/>
        </w:rPr>
        <w:t>u</w:t>
      </w:r>
      <w:r>
        <w:rPr>
          <w:rStyle w:val="subscript"/>
        </w:rPr>
        <w:t>n</w:t>
      </w:r>
      <w:r>
        <w:t xml:space="preserve"> </w:t>
      </w:r>
      <w:r>
        <w:sym w:font="Symbol" w:char="F0B7"/>
      </w:r>
      <w:r>
        <w:t xml:space="preserve"> </w:t>
      </w:r>
      <w:r w:rsidRPr="0022333D">
        <w:rPr>
          <w:b/>
        </w:rPr>
        <w:t>e</w:t>
      </w:r>
      <w:r>
        <w:rPr>
          <w:rStyle w:val="subscript"/>
        </w:rPr>
        <w:t>m</w:t>
      </w:r>
      <w:r>
        <w:t>)</w:t>
      </w:r>
      <w:r>
        <w:rPr>
          <w:rStyle w:val="subscript"/>
        </w:rPr>
        <w:t xml:space="preserve"> </w:t>
      </w:r>
      <w:r>
        <w:rPr>
          <w:b/>
        </w:rPr>
        <w:t>u</w:t>
      </w:r>
      <w:r>
        <w:rPr>
          <w:rStyle w:val="superscript"/>
        </w:rPr>
        <w:t>n</w:t>
      </w:r>
      <w:r>
        <w:t xml:space="preserve">  = R</w:t>
      </w:r>
      <w:r>
        <w:rPr>
          <w:rStyle w:val="subscript"/>
        </w:rPr>
        <w:t>mn</w:t>
      </w:r>
      <w:r>
        <w:t xml:space="preserve"> </w:t>
      </w:r>
      <w:r w:rsidRPr="0022333D">
        <w:rPr>
          <w:b/>
        </w:rPr>
        <w:t>u</w:t>
      </w:r>
      <w:r>
        <w:rPr>
          <w:rStyle w:val="superscript"/>
        </w:rPr>
        <w:t>n</w:t>
      </w:r>
      <w:r>
        <w:rPr>
          <w:rStyle w:val="superscript"/>
        </w:rPr>
        <w:tab/>
      </w:r>
      <w:r>
        <w:rPr>
          <w:rStyle w:val="superscript"/>
        </w:rPr>
        <w:tab/>
      </w:r>
      <w:r>
        <w:rPr>
          <w:rStyle w:val="superscript"/>
        </w:rPr>
        <w:tab/>
      </w:r>
      <w:r>
        <w:tab/>
      </w:r>
      <w:r>
        <w:tab/>
      </w:r>
      <w:r>
        <w:tab/>
        <w:t>(</w:t>
      </w:r>
      <w:r w:rsidRPr="0022333D">
        <w:rPr>
          <w:b/>
        </w:rPr>
        <w:t>e</w:t>
      </w:r>
      <w:r w:rsidRPr="0022333D">
        <w:rPr>
          <w:rStyle w:val="subscript"/>
        </w:rPr>
        <w:t>m</w:t>
      </w:r>
      <w:r>
        <w:rPr>
          <w:rStyle w:val="superscript"/>
        </w:rPr>
        <w:t>(u)</w:t>
      </w:r>
      <w:r w:rsidR="00854F96">
        <w:t>)</w:t>
      </w:r>
      <w:r w:rsidRPr="0022333D">
        <w:rPr>
          <w:rStyle w:val="subscript"/>
        </w:rPr>
        <w:t>n</w:t>
      </w:r>
      <w:r>
        <w:t xml:space="preserve"> =   R</w:t>
      </w:r>
      <w:r>
        <w:rPr>
          <w:rStyle w:val="subscript"/>
        </w:rPr>
        <w:t>m</w:t>
      </w:r>
      <w:r w:rsidRPr="0022333D">
        <w:rPr>
          <w:rStyle w:val="subscript"/>
        </w:rPr>
        <w:t>n</w:t>
      </w:r>
    </w:p>
    <w:p w14:paraId="582ADB0F" w14:textId="77777777" w:rsidR="0022333D" w:rsidRPr="0022333D" w:rsidRDefault="0022333D" w:rsidP="0022333D">
      <w:pPr>
        <w:rPr>
          <w:rStyle w:val="subscript"/>
        </w:rPr>
      </w:pPr>
      <w:r>
        <w:tab/>
      </w:r>
      <w:r w:rsidRPr="0022333D">
        <w:rPr>
          <w:b/>
        </w:rPr>
        <w:t>e</w:t>
      </w:r>
      <w:r>
        <w:rPr>
          <w:rStyle w:val="subscript"/>
        </w:rPr>
        <w:t>m</w:t>
      </w:r>
      <w:r>
        <w:t xml:space="preserve">  =  (</w:t>
      </w:r>
      <w:r>
        <w:rPr>
          <w:b/>
        </w:rPr>
        <w:t>e</w:t>
      </w:r>
      <w:r>
        <w:rPr>
          <w:rStyle w:val="superscript"/>
        </w:rPr>
        <w:t>n</w:t>
      </w:r>
      <w:r>
        <w:t xml:space="preserve"> </w:t>
      </w:r>
      <w:r>
        <w:sym w:font="Symbol" w:char="F0B7"/>
      </w:r>
      <w:r>
        <w:t xml:space="preserve"> </w:t>
      </w:r>
      <w:r w:rsidRPr="0022333D">
        <w:rPr>
          <w:b/>
        </w:rPr>
        <w:t>e</w:t>
      </w:r>
      <w:r>
        <w:rPr>
          <w:rStyle w:val="subscript"/>
        </w:rPr>
        <w:t>m</w:t>
      </w:r>
      <w:r>
        <w:t xml:space="preserve">) </w:t>
      </w:r>
      <w:r w:rsidRPr="00FA0F20">
        <w:rPr>
          <w:b/>
        </w:rPr>
        <w:t>e</w:t>
      </w:r>
      <w:r>
        <w:rPr>
          <w:rStyle w:val="subscript"/>
        </w:rPr>
        <w:t>n</w:t>
      </w:r>
      <w:r>
        <w:t xml:space="preserve">  = δ</w:t>
      </w:r>
      <w:r>
        <w:rPr>
          <w:rStyle w:val="superscript"/>
        </w:rPr>
        <w:t>n</w:t>
      </w:r>
      <w:r>
        <w:rPr>
          <w:rStyle w:val="subscript"/>
        </w:rPr>
        <w:t>m</w:t>
      </w:r>
      <w:r>
        <w:t xml:space="preserve"> </w:t>
      </w:r>
      <w:r w:rsidRPr="0022333D">
        <w:rPr>
          <w:b/>
        </w:rPr>
        <w:t>e</w:t>
      </w:r>
      <w:r>
        <w:rPr>
          <w:rStyle w:val="subscript"/>
        </w:rPr>
        <w:t>n</w:t>
      </w:r>
      <w:r>
        <w:t xml:space="preserve"> = </w:t>
      </w:r>
      <w:r w:rsidRPr="0022333D">
        <w:rPr>
          <w:b/>
        </w:rPr>
        <w:t>e</w:t>
      </w:r>
      <w:r>
        <w:rPr>
          <w:rStyle w:val="subscript"/>
        </w:rPr>
        <w:t>m</w:t>
      </w:r>
      <w:r>
        <w:tab/>
        <w:t>// not very interesting</w:t>
      </w:r>
      <w:r>
        <w:tab/>
      </w:r>
      <w:r>
        <w:tab/>
      </w:r>
      <w:r>
        <w:tab/>
        <w:t>(</w:t>
      </w:r>
      <w:r w:rsidRPr="0022333D">
        <w:rPr>
          <w:b/>
        </w:rPr>
        <w:t>e</w:t>
      </w:r>
      <w:r w:rsidRPr="0022333D">
        <w:rPr>
          <w:rStyle w:val="subscript"/>
        </w:rPr>
        <w:t>m</w:t>
      </w:r>
      <w:r>
        <w:rPr>
          <w:rStyle w:val="superscript"/>
        </w:rPr>
        <w:t>(e)</w:t>
      </w:r>
      <w:r w:rsidR="00854F96">
        <w:t>)</w:t>
      </w:r>
      <w:r w:rsidRPr="0022333D">
        <w:rPr>
          <w:rStyle w:val="superscript"/>
        </w:rPr>
        <w:t>n</w:t>
      </w:r>
      <w:r>
        <w:t xml:space="preserve"> =   δ</w:t>
      </w:r>
      <w:r>
        <w:rPr>
          <w:rStyle w:val="superscript"/>
        </w:rPr>
        <w:t>n</w:t>
      </w:r>
      <w:r>
        <w:rPr>
          <w:rStyle w:val="subscript"/>
        </w:rPr>
        <w:t>m</w:t>
      </w:r>
    </w:p>
    <w:p w14:paraId="7F22BDA4" w14:textId="77777777" w:rsidR="0022333D" w:rsidRDefault="0022333D" w:rsidP="0022333D">
      <w:pPr>
        <w:tabs>
          <w:tab w:val="left" w:pos="7200"/>
          <w:tab w:val="left" w:pos="7920"/>
          <w:tab w:val="right" w:pos="9270"/>
        </w:tabs>
      </w:pPr>
      <w:r>
        <w:tab/>
      </w:r>
      <w:r w:rsidRPr="0022333D">
        <w:rPr>
          <w:b/>
        </w:rPr>
        <w:t>e</w:t>
      </w:r>
      <w:r>
        <w:rPr>
          <w:rStyle w:val="subscript"/>
        </w:rPr>
        <w:t>m</w:t>
      </w:r>
      <w:r>
        <w:t xml:space="preserve">  =  (</w:t>
      </w:r>
      <w:r>
        <w:rPr>
          <w:b/>
        </w:rPr>
        <w:t>e</w:t>
      </w:r>
      <w:r>
        <w:rPr>
          <w:rStyle w:val="subscript"/>
        </w:rPr>
        <w:t>n</w:t>
      </w:r>
      <w:r>
        <w:t xml:space="preserve"> </w:t>
      </w:r>
      <w:r>
        <w:sym w:font="Symbol" w:char="F0B7"/>
      </w:r>
      <w:r>
        <w:t xml:space="preserve"> </w:t>
      </w:r>
      <w:r w:rsidRPr="0022333D">
        <w:rPr>
          <w:b/>
        </w:rPr>
        <w:t>e</w:t>
      </w:r>
      <w:r>
        <w:rPr>
          <w:rStyle w:val="subscript"/>
        </w:rPr>
        <w:t>m</w:t>
      </w:r>
      <w:r>
        <w:t xml:space="preserve">) </w:t>
      </w:r>
      <w:r>
        <w:rPr>
          <w:b/>
        </w:rPr>
        <w:t>e</w:t>
      </w:r>
      <w:r>
        <w:rPr>
          <w:rStyle w:val="superscript"/>
        </w:rPr>
        <w:t>n</w:t>
      </w:r>
      <w:r>
        <w:t xml:space="preserve">  = </w:t>
      </w:r>
      <w:r w:rsidRPr="007559C1">
        <w:rPr>
          <w:color w:val="000000"/>
        </w:rPr>
        <w:t>g'</w:t>
      </w:r>
      <w:r w:rsidRPr="007559C1">
        <w:rPr>
          <w:rStyle w:val="subscript"/>
          <w:color w:val="000000"/>
        </w:rPr>
        <w:t>nm</w:t>
      </w:r>
      <w:r>
        <w:t xml:space="preserve"> </w:t>
      </w:r>
      <w:r w:rsidRPr="0022333D">
        <w:rPr>
          <w:b/>
        </w:rPr>
        <w:t>e</w:t>
      </w:r>
      <w:r>
        <w:rPr>
          <w:rStyle w:val="superscript"/>
        </w:rPr>
        <w:t>n</w:t>
      </w:r>
      <w:r>
        <w:tab/>
      </w:r>
      <w:r>
        <w:tab/>
        <w:t>// a fact already known in (2.3.3)</w:t>
      </w:r>
      <w:r>
        <w:tab/>
        <w:t>(</w:t>
      </w:r>
      <w:r w:rsidRPr="0022333D">
        <w:rPr>
          <w:b/>
        </w:rPr>
        <w:t>e</w:t>
      </w:r>
      <w:r w:rsidRPr="0022333D">
        <w:rPr>
          <w:rStyle w:val="subscript"/>
        </w:rPr>
        <w:t>m</w:t>
      </w:r>
      <w:r>
        <w:rPr>
          <w:rStyle w:val="superscript"/>
        </w:rPr>
        <w:t>(e)</w:t>
      </w:r>
      <w:r w:rsidR="00854F96">
        <w:t>)</w:t>
      </w:r>
      <w:r w:rsidRPr="0022333D">
        <w:rPr>
          <w:rStyle w:val="superscript"/>
        </w:rPr>
        <w:t>n</w:t>
      </w:r>
      <w:r>
        <w:t xml:space="preserve"> =   </w:t>
      </w:r>
      <w:r w:rsidRPr="007559C1">
        <w:rPr>
          <w:color w:val="000000"/>
        </w:rPr>
        <w:t>g'</w:t>
      </w:r>
      <w:r w:rsidRPr="007559C1">
        <w:rPr>
          <w:rStyle w:val="subscript"/>
          <w:color w:val="000000"/>
        </w:rPr>
        <w:t>nm</w:t>
      </w:r>
    </w:p>
    <w:p w14:paraId="72D22BB2" w14:textId="77777777" w:rsidR="0022333D" w:rsidRDefault="0022333D" w:rsidP="0022333D">
      <w:pPr>
        <w:tabs>
          <w:tab w:val="left" w:pos="7200"/>
          <w:tab w:val="left" w:pos="7920"/>
          <w:tab w:val="right" w:pos="9270"/>
        </w:tabs>
      </w:pPr>
    </w:p>
    <w:p w14:paraId="03E333E5" w14:textId="77777777" w:rsidR="0022333D" w:rsidRPr="0022333D" w:rsidRDefault="0022333D" w:rsidP="0022333D">
      <w:r>
        <w:tab/>
      </w:r>
      <w:r w:rsidRPr="0022333D">
        <w:rPr>
          <w:b/>
        </w:rPr>
        <w:t>e</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perscript"/>
        </w:rPr>
        <w:t>m</w:t>
      </w:r>
      <w:r>
        <w:t xml:space="preserve">) </w:t>
      </w:r>
      <w:r w:rsidRPr="00FA5F4C">
        <w:rPr>
          <w:b/>
        </w:rPr>
        <w:t>u</w:t>
      </w:r>
      <w:r>
        <w:rPr>
          <w:rStyle w:val="subscript"/>
        </w:rPr>
        <w:t>n</w:t>
      </w:r>
      <w:r>
        <w:t xml:space="preserve"> = R</w:t>
      </w:r>
      <w:r>
        <w:rPr>
          <w:rStyle w:val="superscript"/>
        </w:rPr>
        <w:t xml:space="preserve">mn </w:t>
      </w:r>
      <w:r w:rsidRPr="0022333D">
        <w:rPr>
          <w:b/>
        </w:rPr>
        <w:t>u</w:t>
      </w:r>
      <w:r>
        <w:rPr>
          <w:rStyle w:val="subscript"/>
        </w:rPr>
        <w:t>n</w:t>
      </w:r>
      <w:r>
        <w:tab/>
      </w:r>
      <w:r>
        <w:tab/>
      </w:r>
      <w:r>
        <w:tab/>
      </w:r>
      <w:r>
        <w:tab/>
      </w:r>
      <w:r>
        <w:tab/>
      </w:r>
      <w:r>
        <w:tab/>
      </w:r>
      <w:r>
        <w:tab/>
        <w:t>(</w:t>
      </w:r>
      <w:r w:rsidRPr="0022333D">
        <w:rPr>
          <w:b/>
        </w:rPr>
        <w:t>e</w:t>
      </w:r>
      <w:r w:rsidRPr="0022333D">
        <w:rPr>
          <w:rStyle w:val="superscript"/>
        </w:rPr>
        <w:t>m</w:t>
      </w:r>
      <w:r>
        <w:rPr>
          <w:rStyle w:val="superscript"/>
        </w:rPr>
        <w:t>(u)</w:t>
      </w:r>
      <w:r w:rsidR="00854F96">
        <w:t>)</w:t>
      </w:r>
      <w:r w:rsidRPr="0022333D">
        <w:rPr>
          <w:rStyle w:val="superscript"/>
        </w:rPr>
        <w:t>n</w:t>
      </w:r>
      <w:r>
        <w:t xml:space="preserve"> =   R</w:t>
      </w:r>
      <w:r>
        <w:rPr>
          <w:rStyle w:val="superscript"/>
        </w:rPr>
        <w:t>mn</w:t>
      </w:r>
    </w:p>
    <w:p w14:paraId="3E4A7EC8" w14:textId="77777777" w:rsidR="0022333D" w:rsidRPr="0022333D" w:rsidRDefault="0022333D" w:rsidP="0022333D">
      <w:r>
        <w:tab/>
      </w:r>
      <w:r w:rsidRPr="0022333D">
        <w:rPr>
          <w:b/>
        </w:rPr>
        <w:t>e</w:t>
      </w:r>
      <w:r>
        <w:rPr>
          <w:rStyle w:val="superscript"/>
        </w:rPr>
        <w:t>m</w:t>
      </w:r>
      <w:r>
        <w:t xml:space="preserve">  =  (</w:t>
      </w:r>
      <w:r>
        <w:rPr>
          <w:b/>
        </w:rPr>
        <w:t>u</w:t>
      </w:r>
      <w:r>
        <w:rPr>
          <w:rStyle w:val="subscript"/>
        </w:rPr>
        <w:t>n</w:t>
      </w:r>
      <w:r>
        <w:t xml:space="preserve"> </w:t>
      </w:r>
      <w:r>
        <w:sym w:font="Symbol" w:char="F0B7"/>
      </w:r>
      <w:r>
        <w:t xml:space="preserve"> </w:t>
      </w:r>
      <w:r w:rsidRPr="0022333D">
        <w:rPr>
          <w:b/>
        </w:rPr>
        <w:t>e</w:t>
      </w:r>
      <w:r>
        <w:rPr>
          <w:rStyle w:val="superscript"/>
        </w:rPr>
        <w:t>m</w:t>
      </w:r>
      <w:r>
        <w:t>)</w:t>
      </w:r>
      <w:r>
        <w:rPr>
          <w:rStyle w:val="subscript"/>
        </w:rPr>
        <w:t xml:space="preserve"> </w:t>
      </w:r>
      <w:r>
        <w:rPr>
          <w:b/>
        </w:rPr>
        <w:t>u</w:t>
      </w:r>
      <w:r>
        <w:rPr>
          <w:rStyle w:val="superscript"/>
        </w:rPr>
        <w:t>n</w:t>
      </w:r>
      <w:r>
        <w:t xml:space="preserve"> = R</w:t>
      </w:r>
      <w:r>
        <w:rPr>
          <w:rStyle w:val="superscript"/>
        </w:rPr>
        <w:t>m</w:t>
      </w:r>
      <w:r>
        <w:rPr>
          <w:rStyle w:val="subscript"/>
        </w:rPr>
        <w:t>n</w:t>
      </w:r>
      <w:r>
        <w:t xml:space="preserve"> </w:t>
      </w:r>
      <w:r w:rsidRPr="0022333D">
        <w:rPr>
          <w:b/>
        </w:rPr>
        <w:t>u</w:t>
      </w:r>
      <w:r w:rsidRPr="0022333D">
        <w:rPr>
          <w:rStyle w:val="superscript"/>
        </w:rPr>
        <w:t>n</w:t>
      </w:r>
      <w:r>
        <w:tab/>
      </w:r>
      <w:r>
        <w:tab/>
      </w:r>
      <w:r>
        <w:tab/>
      </w:r>
      <w:r>
        <w:tab/>
      </w:r>
      <w:r>
        <w:tab/>
      </w:r>
      <w:r>
        <w:tab/>
      </w:r>
      <w:r>
        <w:tab/>
        <w:t>(</w:t>
      </w:r>
      <w:r w:rsidRPr="0022333D">
        <w:rPr>
          <w:b/>
        </w:rPr>
        <w:t>e</w:t>
      </w:r>
      <w:r w:rsidRPr="0022333D">
        <w:rPr>
          <w:rStyle w:val="superscript"/>
        </w:rPr>
        <w:t>m</w:t>
      </w:r>
      <w:r>
        <w:rPr>
          <w:rStyle w:val="superscript"/>
        </w:rPr>
        <w:t>(u)</w:t>
      </w:r>
      <w:r w:rsidR="00854F96">
        <w:t>)</w:t>
      </w:r>
      <w:r w:rsidRPr="0022333D">
        <w:rPr>
          <w:rStyle w:val="subscript"/>
        </w:rPr>
        <w:t>n</w:t>
      </w:r>
      <w:r>
        <w:t xml:space="preserve"> =   R</w:t>
      </w:r>
      <w:r>
        <w:rPr>
          <w:rStyle w:val="superscript"/>
        </w:rPr>
        <w:t>m</w:t>
      </w:r>
      <w:r w:rsidRPr="0022333D">
        <w:rPr>
          <w:rStyle w:val="subscript"/>
        </w:rPr>
        <w:t>n</w:t>
      </w:r>
    </w:p>
    <w:p w14:paraId="4AEE8709" w14:textId="77777777" w:rsidR="0022333D" w:rsidRPr="0022333D" w:rsidRDefault="0022333D" w:rsidP="0022333D">
      <w:r>
        <w:tab/>
      </w:r>
      <w:r w:rsidRPr="0022333D">
        <w:rPr>
          <w:b/>
        </w:rPr>
        <w:t>e</w:t>
      </w:r>
      <w:r>
        <w:rPr>
          <w:rStyle w:val="superscript"/>
        </w:rPr>
        <w:t>m</w:t>
      </w:r>
      <w:r>
        <w:t xml:space="preserve">  =  (</w:t>
      </w:r>
      <w:r>
        <w:rPr>
          <w:b/>
        </w:rPr>
        <w:t>e</w:t>
      </w:r>
      <w:r>
        <w:rPr>
          <w:rStyle w:val="superscript"/>
        </w:rPr>
        <w:t>n</w:t>
      </w:r>
      <w:r>
        <w:t xml:space="preserve"> </w:t>
      </w:r>
      <w:r>
        <w:sym w:font="Symbol" w:char="F0B7"/>
      </w:r>
      <w:r>
        <w:t xml:space="preserve"> </w:t>
      </w:r>
      <w:r w:rsidRPr="0022333D">
        <w:rPr>
          <w:b/>
        </w:rPr>
        <w:t>e</w:t>
      </w:r>
      <w:r>
        <w:rPr>
          <w:rStyle w:val="superscript"/>
        </w:rPr>
        <w:t>m</w:t>
      </w:r>
      <w:r>
        <w:t xml:space="preserve">) </w:t>
      </w:r>
      <w:r w:rsidRPr="00FA0F20">
        <w:rPr>
          <w:b/>
        </w:rPr>
        <w:t>e</w:t>
      </w:r>
      <w:r>
        <w:rPr>
          <w:rStyle w:val="subscript"/>
        </w:rPr>
        <w:t>n</w:t>
      </w:r>
      <w:r>
        <w:t xml:space="preserve">  = </w:t>
      </w:r>
      <w:r w:rsidRPr="007559C1">
        <w:rPr>
          <w:color w:val="000000"/>
        </w:rPr>
        <w:t>g'</w:t>
      </w:r>
      <w:r w:rsidRPr="0022333D">
        <w:rPr>
          <w:rStyle w:val="superscript"/>
        </w:rPr>
        <w:t>nm</w:t>
      </w:r>
      <w:r>
        <w:t xml:space="preserve"> </w:t>
      </w:r>
      <w:r w:rsidRPr="0022333D">
        <w:rPr>
          <w:b/>
        </w:rPr>
        <w:t>e</w:t>
      </w:r>
      <w:r>
        <w:rPr>
          <w:rStyle w:val="superscript"/>
        </w:rPr>
        <w:t>n</w:t>
      </w:r>
      <w:r>
        <w:tab/>
      </w:r>
      <w:r>
        <w:tab/>
        <w:t xml:space="preserve">// a fact already known in (2.3.3) </w:t>
      </w:r>
      <w:r>
        <w:tab/>
        <w:t>(</w:t>
      </w:r>
      <w:r w:rsidRPr="0022333D">
        <w:rPr>
          <w:b/>
        </w:rPr>
        <w:t>e</w:t>
      </w:r>
      <w:r w:rsidRPr="0022333D">
        <w:rPr>
          <w:rStyle w:val="superscript"/>
        </w:rPr>
        <w:t>m</w:t>
      </w:r>
      <w:r>
        <w:rPr>
          <w:rStyle w:val="superscript"/>
        </w:rPr>
        <w:t>(e)</w:t>
      </w:r>
      <w:r w:rsidR="00854F96">
        <w:t>)</w:t>
      </w:r>
      <w:r w:rsidRPr="0022333D">
        <w:rPr>
          <w:rStyle w:val="superscript"/>
        </w:rPr>
        <w:t>n</w:t>
      </w:r>
      <w:r>
        <w:t xml:space="preserve"> =   </w:t>
      </w:r>
      <w:r w:rsidRPr="007559C1">
        <w:rPr>
          <w:color w:val="000000"/>
        </w:rPr>
        <w:t>g'</w:t>
      </w:r>
      <w:r w:rsidRPr="0022333D">
        <w:rPr>
          <w:rStyle w:val="superscript"/>
        </w:rPr>
        <w:t>nm</w:t>
      </w:r>
      <w:r>
        <w:t xml:space="preserve"> </w:t>
      </w:r>
    </w:p>
    <w:p w14:paraId="3BBF4FF1" w14:textId="77777777" w:rsidR="0022333D" w:rsidRDefault="0022333D" w:rsidP="0022333D">
      <w:pPr>
        <w:tabs>
          <w:tab w:val="left" w:pos="7200"/>
          <w:tab w:val="left" w:pos="7920"/>
          <w:tab w:val="right" w:pos="9270"/>
        </w:tabs>
      </w:pPr>
      <w:r>
        <w:tab/>
      </w:r>
      <w:r w:rsidRPr="0022333D">
        <w:rPr>
          <w:b/>
        </w:rPr>
        <w:t>e</w:t>
      </w:r>
      <w:r>
        <w:rPr>
          <w:rStyle w:val="superscript"/>
        </w:rPr>
        <w:t>m</w:t>
      </w:r>
      <w:r>
        <w:t xml:space="preserve">  =  (</w:t>
      </w:r>
      <w:r>
        <w:rPr>
          <w:b/>
        </w:rPr>
        <w:t>e</w:t>
      </w:r>
      <w:r>
        <w:rPr>
          <w:rStyle w:val="subscript"/>
        </w:rPr>
        <w:t>n</w:t>
      </w:r>
      <w:r>
        <w:t xml:space="preserve"> </w:t>
      </w:r>
      <w:r>
        <w:sym w:font="Symbol" w:char="F0B7"/>
      </w:r>
      <w:r>
        <w:t xml:space="preserve"> </w:t>
      </w:r>
      <w:r w:rsidRPr="0022333D">
        <w:rPr>
          <w:b/>
        </w:rPr>
        <w:t>e</w:t>
      </w:r>
      <w:r>
        <w:rPr>
          <w:rStyle w:val="superscript"/>
        </w:rPr>
        <w:t>m</w:t>
      </w:r>
      <w:r>
        <w:t xml:space="preserve">) </w:t>
      </w:r>
      <w:r>
        <w:rPr>
          <w:b/>
        </w:rPr>
        <w:t>e</w:t>
      </w:r>
      <w:r>
        <w:rPr>
          <w:rStyle w:val="superscript"/>
        </w:rPr>
        <w:t>n</w:t>
      </w:r>
      <w:r>
        <w:t xml:space="preserve">  = δ</w:t>
      </w:r>
      <w:r>
        <w:rPr>
          <w:rStyle w:val="subscript"/>
        </w:rPr>
        <w:t>n</w:t>
      </w:r>
      <w:r>
        <w:rPr>
          <w:rStyle w:val="superscript"/>
        </w:rPr>
        <w:t>m</w:t>
      </w:r>
      <w:r>
        <w:t xml:space="preserve"> </w:t>
      </w:r>
      <w:r w:rsidRPr="0022333D">
        <w:rPr>
          <w:b/>
        </w:rPr>
        <w:t>e</w:t>
      </w:r>
      <w:r>
        <w:rPr>
          <w:rStyle w:val="superscript"/>
        </w:rPr>
        <w:t>n</w:t>
      </w:r>
      <w:r>
        <w:t xml:space="preserve"> = </w:t>
      </w:r>
      <w:r w:rsidRPr="0022333D">
        <w:rPr>
          <w:b/>
        </w:rPr>
        <w:t>e</w:t>
      </w:r>
      <w:r>
        <w:rPr>
          <w:rStyle w:val="superscript"/>
        </w:rPr>
        <w:t>m</w:t>
      </w:r>
      <w:r>
        <w:tab/>
        <w:t>// not very interesting</w:t>
      </w:r>
      <w:r>
        <w:tab/>
      </w:r>
      <w:r>
        <w:tab/>
      </w:r>
      <w:r>
        <w:tab/>
        <w:t>(</w:t>
      </w:r>
      <w:r w:rsidRPr="0022333D">
        <w:rPr>
          <w:b/>
        </w:rPr>
        <w:t>e</w:t>
      </w:r>
      <w:r w:rsidRPr="0022333D">
        <w:rPr>
          <w:rStyle w:val="superscript"/>
        </w:rPr>
        <w:t>m</w:t>
      </w:r>
      <w:r>
        <w:rPr>
          <w:rStyle w:val="superscript"/>
        </w:rPr>
        <w:t>(e)</w:t>
      </w:r>
      <w:r w:rsidR="00854F96">
        <w:t>)</w:t>
      </w:r>
      <w:r w:rsidRPr="0022333D">
        <w:rPr>
          <w:rStyle w:val="subscript"/>
        </w:rPr>
        <w:t>n</w:t>
      </w:r>
      <w:r>
        <w:t xml:space="preserve"> =   </w:t>
      </w:r>
      <w:r>
        <w:rPr>
          <w:color w:val="000000"/>
        </w:rPr>
        <w:t>δ</w:t>
      </w:r>
      <w:r>
        <w:rPr>
          <w:rStyle w:val="subscript"/>
        </w:rPr>
        <w:t>n</w:t>
      </w:r>
      <w:r>
        <w:rPr>
          <w:rStyle w:val="superscript"/>
        </w:rPr>
        <w:t>m</w:t>
      </w:r>
    </w:p>
    <w:p w14:paraId="356AAB11" w14:textId="77777777" w:rsidR="0022333D" w:rsidRDefault="0022333D" w:rsidP="0022333D">
      <w:pPr>
        <w:tabs>
          <w:tab w:val="left" w:pos="7200"/>
          <w:tab w:val="left" w:pos="7920"/>
          <w:tab w:val="right" w:pos="9270"/>
        </w:tabs>
      </w:pPr>
      <w:r>
        <w:tab/>
      </w:r>
    </w:p>
    <w:p w14:paraId="58316ED6" w14:textId="77777777" w:rsidR="0022333D" w:rsidRDefault="0022333D" w:rsidP="0022333D">
      <w:pPr>
        <w:tabs>
          <w:tab w:val="left" w:pos="7200"/>
          <w:tab w:val="left" w:pos="7920"/>
          <w:tab w:val="right" w:pos="9270"/>
        </w:tabs>
      </w:pPr>
      <w:r>
        <w:tab/>
      </w:r>
      <w:r>
        <w:tab/>
      </w:r>
      <w:r>
        <w:tab/>
      </w:r>
      <w:r>
        <w:tab/>
      </w:r>
      <w:r>
        <w:tab/>
      </w:r>
      <w:r>
        <w:tab/>
      </w:r>
      <w:r>
        <w:tab/>
      </w:r>
      <w:r>
        <w:tab/>
      </w:r>
      <w:r>
        <w:tab/>
      </w:r>
      <w:r>
        <w:tab/>
      </w:r>
      <w:r>
        <w:tab/>
      </w:r>
      <w:r>
        <w:tab/>
      </w:r>
      <w:r>
        <w:tab/>
        <w:t>(2.5.4)</w:t>
      </w:r>
    </w:p>
    <w:p w14:paraId="7B75E267" w14:textId="77777777" w:rsidR="0022333D" w:rsidRDefault="0022333D" w:rsidP="0022333D">
      <w:pPr>
        <w:tabs>
          <w:tab w:val="left" w:pos="7200"/>
          <w:tab w:val="left" w:pos="7920"/>
          <w:tab w:val="right" w:pos="9270"/>
        </w:tabs>
      </w:pPr>
      <w:r>
        <w:t>The new information these equations provide are these eight results:</w:t>
      </w:r>
    </w:p>
    <w:p w14:paraId="747B8160" w14:textId="77777777" w:rsidR="0022333D" w:rsidRDefault="0022333D" w:rsidP="0022333D">
      <w:pPr>
        <w:tabs>
          <w:tab w:val="left" w:pos="7200"/>
          <w:tab w:val="left" w:pos="7920"/>
          <w:tab w:val="right" w:pos="9270"/>
        </w:tabs>
      </w:pPr>
    </w:p>
    <w:p w14:paraId="411F38BC" w14:textId="77777777" w:rsidR="0022333D" w:rsidRPr="0022333D" w:rsidRDefault="0022333D" w:rsidP="0022333D">
      <w:r>
        <w:tab/>
      </w:r>
      <w:r>
        <w:rPr>
          <w:b/>
        </w:rPr>
        <w:t>u</w:t>
      </w:r>
      <w:r>
        <w:rPr>
          <w:rStyle w:val="subscript"/>
        </w:rPr>
        <w:t>m</w:t>
      </w:r>
      <w:r>
        <w:t xml:space="preserve">  = R</w:t>
      </w:r>
      <w:r>
        <w:rPr>
          <w:rStyle w:val="superscript"/>
        </w:rPr>
        <w:t>n</w:t>
      </w:r>
      <w:r>
        <w:rPr>
          <w:rStyle w:val="subscript"/>
        </w:rPr>
        <w:t>m</w:t>
      </w:r>
      <w:r>
        <w:t xml:space="preserve"> </w:t>
      </w:r>
      <w:r w:rsidRPr="0022333D">
        <w:rPr>
          <w:b/>
        </w:rPr>
        <w:t>e</w:t>
      </w:r>
      <w:r>
        <w:rPr>
          <w:rStyle w:val="subscript"/>
        </w:rPr>
        <w:t>n</w:t>
      </w:r>
      <w:r>
        <w:tab/>
      </w:r>
      <w:r>
        <w:tab/>
      </w:r>
      <w:r>
        <w:tab/>
      </w:r>
      <w:r w:rsidRPr="0022333D">
        <w:rPr>
          <w:b/>
        </w:rPr>
        <w:t>e</w:t>
      </w:r>
      <w:r>
        <w:rPr>
          <w:rStyle w:val="subscript"/>
        </w:rPr>
        <w:t>m</w:t>
      </w:r>
      <w:r>
        <w:rPr>
          <w:b/>
        </w:rPr>
        <w:t xml:space="preserve"> </w:t>
      </w:r>
      <w:r>
        <w:t xml:space="preserve"> = R</w:t>
      </w:r>
      <w:r>
        <w:rPr>
          <w:rStyle w:val="subscript"/>
        </w:rPr>
        <w:t>m</w:t>
      </w:r>
      <w:r>
        <w:rPr>
          <w:rStyle w:val="superscript"/>
        </w:rPr>
        <w:t xml:space="preserve">n </w:t>
      </w:r>
      <w:r w:rsidRPr="00FA5F4C">
        <w:rPr>
          <w:b/>
        </w:rPr>
        <w:t>u</w:t>
      </w:r>
      <w:r>
        <w:rPr>
          <w:rStyle w:val="subscript"/>
        </w:rPr>
        <w:t>n</w:t>
      </w:r>
    </w:p>
    <w:p w14:paraId="65D05DAF" w14:textId="77777777" w:rsidR="0022333D" w:rsidRDefault="0022333D" w:rsidP="0022333D">
      <w:pPr>
        <w:tabs>
          <w:tab w:val="left" w:pos="7200"/>
          <w:tab w:val="left" w:pos="7920"/>
          <w:tab w:val="right" w:pos="9270"/>
        </w:tabs>
        <w:rPr>
          <w:rStyle w:val="superscript"/>
        </w:rPr>
      </w:pPr>
      <w:r>
        <w:tab/>
      </w:r>
      <w:r>
        <w:rPr>
          <w:b/>
        </w:rPr>
        <w:t>u</w:t>
      </w:r>
      <w:r>
        <w:rPr>
          <w:rStyle w:val="subscript"/>
        </w:rPr>
        <w:t>m</w:t>
      </w:r>
      <w:r>
        <w:t xml:space="preserve">  = R</w:t>
      </w:r>
      <w:r w:rsidRPr="00B1247F">
        <w:rPr>
          <w:rStyle w:val="subscript"/>
        </w:rPr>
        <w:t>n</w:t>
      </w:r>
      <w:r>
        <w:rPr>
          <w:rStyle w:val="subscript"/>
        </w:rPr>
        <w:t>m</w:t>
      </w:r>
      <w:r>
        <w:t xml:space="preserve"> </w:t>
      </w:r>
      <w:r w:rsidRPr="0022333D">
        <w:rPr>
          <w:b/>
        </w:rPr>
        <w:t>e</w:t>
      </w:r>
      <w:r>
        <w:rPr>
          <w:rStyle w:val="superscript"/>
        </w:rPr>
        <w:t>n</w:t>
      </w:r>
      <w:r>
        <w:rPr>
          <w:rStyle w:val="superscript"/>
        </w:rPr>
        <w:tab/>
      </w:r>
      <w:r>
        <w:rPr>
          <w:rStyle w:val="superscript"/>
        </w:rPr>
        <w:tab/>
      </w:r>
      <w:r>
        <w:rPr>
          <w:rStyle w:val="superscript"/>
        </w:rPr>
        <w:tab/>
      </w:r>
      <w:r w:rsidRPr="0022333D">
        <w:rPr>
          <w:b/>
        </w:rPr>
        <w:t>e</w:t>
      </w:r>
      <w:r>
        <w:rPr>
          <w:rStyle w:val="subscript"/>
        </w:rPr>
        <w:t>m</w:t>
      </w:r>
      <w:r>
        <w:t xml:space="preserve">  = R</w:t>
      </w:r>
      <w:r>
        <w:rPr>
          <w:rStyle w:val="subscript"/>
        </w:rPr>
        <w:t>mn</w:t>
      </w:r>
      <w:r>
        <w:t xml:space="preserve"> </w:t>
      </w:r>
      <w:r w:rsidRPr="0022333D">
        <w:rPr>
          <w:b/>
        </w:rPr>
        <w:t>u</w:t>
      </w:r>
      <w:r>
        <w:rPr>
          <w:rStyle w:val="superscript"/>
        </w:rPr>
        <w:t>n</w:t>
      </w:r>
    </w:p>
    <w:p w14:paraId="05A6F72B" w14:textId="77777777" w:rsidR="0022333D" w:rsidRPr="0022333D" w:rsidRDefault="0022333D" w:rsidP="0022333D">
      <w:pPr>
        <w:tabs>
          <w:tab w:val="left" w:pos="7200"/>
          <w:tab w:val="left" w:pos="7920"/>
          <w:tab w:val="right" w:pos="9270"/>
        </w:tabs>
        <w:rPr>
          <w:rStyle w:val="superscript"/>
        </w:rPr>
      </w:pPr>
    </w:p>
    <w:p w14:paraId="7164D202" w14:textId="77777777" w:rsidR="0022333D" w:rsidRPr="0022333D" w:rsidRDefault="0022333D" w:rsidP="0022333D">
      <w:r>
        <w:tab/>
      </w:r>
      <w:r w:rsidRPr="0022333D">
        <w:rPr>
          <w:b/>
        </w:rPr>
        <w:t>u</w:t>
      </w:r>
      <w:r>
        <w:rPr>
          <w:rStyle w:val="superscript"/>
        </w:rPr>
        <w:t>m</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tab/>
      </w:r>
      <w:r>
        <w:tab/>
      </w:r>
      <w:r>
        <w:tab/>
      </w:r>
      <w:r w:rsidRPr="0022333D">
        <w:rPr>
          <w:b/>
        </w:rPr>
        <w:t>e</w:t>
      </w:r>
      <w:r>
        <w:rPr>
          <w:rStyle w:val="superscript"/>
        </w:rPr>
        <w:t>m</w:t>
      </w:r>
      <w:r>
        <w:rPr>
          <w:b/>
        </w:rPr>
        <w:t xml:space="preserve"> </w:t>
      </w:r>
      <w:r>
        <w:t xml:space="preserve"> = R</w:t>
      </w:r>
      <w:r>
        <w:rPr>
          <w:rStyle w:val="superscript"/>
        </w:rPr>
        <w:t xml:space="preserve">mn </w:t>
      </w:r>
      <w:r w:rsidRPr="0022333D">
        <w:rPr>
          <w:b/>
        </w:rPr>
        <w:t>u</w:t>
      </w:r>
      <w:r>
        <w:rPr>
          <w:rStyle w:val="subscript"/>
        </w:rPr>
        <w:t>n</w:t>
      </w:r>
    </w:p>
    <w:p w14:paraId="43D98911" w14:textId="77777777" w:rsidR="0022333D" w:rsidRPr="0022333D" w:rsidRDefault="0022333D" w:rsidP="0022333D">
      <w:pPr>
        <w:tabs>
          <w:tab w:val="left" w:pos="7200"/>
          <w:tab w:val="left" w:pos="7920"/>
          <w:tab w:val="right" w:pos="9270"/>
        </w:tabs>
      </w:pPr>
      <w:r>
        <w:tab/>
      </w:r>
      <w:r w:rsidRPr="0022333D">
        <w:rPr>
          <w:b/>
        </w:rPr>
        <w:t>u</w:t>
      </w:r>
      <w:r>
        <w:rPr>
          <w:rStyle w:val="superscript"/>
        </w:rPr>
        <w:t>m</w:t>
      </w:r>
      <w:r w:rsidR="0072671B">
        <w:t xml:space="preserve">  = </w:t>
      </w:r>
      <w:r>
        <w:t>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sidRPr="0022333D">
        <w:rPr>
          <w:b/>
        </w:rPr>
        <w:t>e</w:t>
      </w:r>
      <w:r>
        <w:rPr>
          <w:rStyle w:val="superscript"/>
        </w:rPr>
        <w:t>m</w:t>
      </w:r>
      <w:r>
        <w:t xml:space="preserve">  = R</w:t>
      </w:r>
      <w:r>
        <w:rPr>
          <w:rStyle w:val="superscript"/>
        </w:rPr>
        <w:t>m</w:t>
      </w:r>
      <w:r>
        <w:rPr>
          <w:rStyle w:val="subscript"/>
        </w:rPr>
        <w:t>n</w:t>
      </w:r>
      <w:r>
        <w:t xml:space="preserve"> </w:t>
      </w:r>
      <w:r w:rsidRPr="0022333D">
        <w:rPr>
          <w:b/>
        </w:rPr>
        <w:t>u</w:t>
      </w:r>
      <w:r w:rsidRPr="0022333D">
        <w:rPr>
          <w:rStyle w:val="superscript"/>
        </w:rPr>
        <w:t>n</w:t>
      </w:r>
      <w:r>
        <w:t xml:space="preserve"> </w:t>
      </w:r>
      <w:r>
        <w:tab/>
      </w:r>
      <w:r>
        <w:tab/>
      </w:r>
      <w:r>
        <w:tab/>
      </w:r>
      <w:r>
        <w:tab/>
      </w:r>
      <w:r>
        <w:tab/>
      </w:r>
      <w:r>
        <w:tab/>
        <w:t>(2.5.5)</w:t>
      </w:r>
    </w:p>
    <w:p w14:paraId="0B6C3236" w14:textId="77777777" w:rsidR="0022333D" w:rsidRDefault="0022333D" w:rsidP="0022333D">
      <w:pPr>
        <w:tabs>
          <w:tab w:val="left" w:pos="7200"/>
          <w:tab w:val="left" w:pos="7920"/>
          <w:tab w:val="right" w:pos="9270"/>
        </w:tabs>
      </w:pPr>
    </w:p>
    <w:p w14:paraId="50CEFDB5" w14:textId="77777777" w:rsidR="0022333D" w:rsidRDefault="0022333D" w:rsidP="0022333D">
      <w:pPr>
        <w:tabs>
          <w:tab w:val="left" w:pos="7200"/>
          <w:tab w:val="left" w:pos="7920"/>
          <w:tab w:val="right" w:pos="9270"/>
        </w:tabs>
      </w:pPr>
      <w:r>
        <w:t xml:space="preserve">In each pair, the second equation can be obtained from the first by reversing the tilt of the summation index n. </w:t>
      </w:r>
    </w:p>
    <w:p w14:paraId="2FE7FC85" w14:textId="77777777" w:rsidR="0072671B" w:rsidRDefault="0022333D" w:rsidP="0022333D">
      <w:pPr>
        <w:tabs>
          <w:tab w:val="left" w:pos="7200"/>
          <w:tab w:val="left" w:pos="7920"/>
          <w:tab w:val="right" w:pos="9270"/>
        </w:tabs>
      </w:pPr>
      <w:r>
        <w:tab/>
        <w:t>These equations show that the matrix R in its various forms is the "basis change matrix" which relates the u and e basis vectors. Each u basis vector is a certain linear combination of the e basis vectors, and vice versa, and the R matrix provides the coefficients for those linear combinations.</w:t>
      </w:r>
    </w:p>
    <w:p w14:paraId="71CF4624" w14:textId="77777777" w:rsidR="0022333D" w:rsidRPr="0022333D" w:rsidRDefault="0072671B" w:rsidP="0022333D">
      <w:pPr>
        <w:tabs>
          <w:tab w:val="left" w:pos="7200"/>
          <w:tab w:val="left" w:pos="7920"/>
          <w:tab w:val="right" w:pos="9270"/>
        </w:tabs>
      </w:pPr>
      <w:r>
        <w:tab/>
        <w:t xml:space="preserve">As noted in the Comment at the end of Section 2.3, one can regard the above equations regarding </w:t>
      </w:r>
      <w:r w:rsidRPr="0072671B">
        <w:rPr>
          <w:b/>
        </w:rPr>
        <w:t>e</w:t>
      </w:r>
      <w:r>
        <w:rPr>
          <w:rStyle w:val="subscript"/>
        </w:rPr>
        <w:t>n</w:t>
      </w:r>
      <w:r>
        <w:t xml:space="preserve"> to apply to an </w:t>
      </w:r>
      <w:r w:rsidRPr="0072671B">
        <w:rPr>
          <w:i/>
        </w:rPr>
        <w:t>arbitrary</w:t>
      </w:r>
      <w:r>
        <w:t xml:space="preserve"> set of basis vectors </w:t>
      </w:r>
      <w:r w:rsidRPr="0072671B">
        <w:rPr>
          <w:b/>
        </w:rPr>
        <w:t>e</w:t>
      </w:r>
      <w:r>
        <w:rPr>
          <w:rStyle w:val="subscript"/>
        </w:rPr>
        <w:t>n</w:t>
      </w:r>
      <w:r>
        <w:t>(</w:t>
      </w:r>
      <w:r w:rsidRPr="0072671B">
        <w:rPr>
          <w:b/>
        </w:rPr>
        <w:t>x</w:t>
      </w:r>
      <w:r>
        <w:t xml:space="preserve">), with corresponding dual </w:t>
      </w:r>
      <w:r w:rsidRPr="0072671B">
        <w:rPr>
          <w:b/>
        </w:rPr>
        <w:t>e</w:t>
      </w:r>
      <w:r>
        <w:rPr>
          <w:rStyle w:val="superscript"/>
        </w:rPr>
        <w:t>n</w:t>
      </w:r>
      <w:r>
        <w:t>(</w:t>
      </w:r>
      <w:r w:rsidRPr="0072671B">
        <w:rPr>
          <w:b/>
        </w:rPr>
        <w:t>x</w:t>
      </w:r>
      <w:r>
        <w:t xml:space="preserve">). </w:t>
      </w:r>
      <w:r w:rsidR="0022333D">
        <w:t xml:space="preserve"> </w:t>
      </w:r>
    </w:p>
    <w:p w14:paraId="37C2CC63" w14:textId="77777777" w:rsidR="008430A0" w:rsidRDefault="0022333D" w:rsidP="00864A05">
      <w:pPr>
        <w:tabs>
          <w:tab w:val="left" w:pos="7200"/>
          <w:tab w:val="left" w:pos="7920"/>
          <w:tab w:val="right" w:pos="9270"/>
        </w:tabs>
      </w:pPr>
      <w:r>
        <w:tab/>
      </w:r>
      <w:r w:rsidR="00EF479E" w:rsidRPr="0022333D">
        <w:rPr>
          <w:color w:val="FF0000"/>
        </w:rPr>
        <w:tab/>
      </w:r>
      <w:r w:rsidR="00EF479E" w:rsidRPr="0022333D">
        <w:rPr>
          <w:color w:val="FF0000"/>
        </w:rPr>
        <w:tab/>
      </w:r>
      <w:r w:rsidR="00EF479E">
        <w:tab/>
      </w:r>
      <w:r w:rsidR="00EF479E">
        <w:tab/>
      </w:r>
      <w:r w:rsidR="00EF479E">
        <w:tab/>
      </w:r>
      <w:r w:rsidR="00EF479E">
        <w:tab/>
      </w:r>
      <w:r w:rsidR="00EF479E">
        <w:tab/>
      </w:r>
      <w:r w:rsidR="00EF479E">
        <w:tab/>
      </w:r>
      <w:r w:rsidR="00EF479E">
        <w:tab/>
      </w:r>
      <w:r w:rsidR="00EF479E">
        <w:tab/>
      </w:r>
      <w:r w:rsidR="00EF479E">
        <w:tab/>
      </w:r>
      <w:r w:rsidR="00EF479E">
        <w:tab/>
      </w:r>
      <w:r w:rsidR="00EF479E">
        <w:tab/>
      </w:r>
    </w:p>
    <w:p w14:paraId="4727CECD" w14:textId="77777777" w:rsidR="008430A0" w:rsidRPr="00570B3F" w:rsidRDefault="00FF1308" w:rsidP="000D392F">
      <w:pPr>
        <w:pStyle w:val="Heading3"/>
      </w:pPr>
      <w:bookmarkStart w:id="330" w:name="_Toc431304051"/>
      <w:bookmarkStart w:id="331" w:name="_Toc431304073"/>
      <w:bookmarkStart w:id="332" w:name="_Toc431304109"/>
      <w:bookmarkStart w:id="333" w:name="_Toc431313870"/>
      <w:bookmarkStart w:id="334" w:name="_Toc431315564"/>
      <w:bookmarkStart w:id="335" w:name="_Toc431315753"/>
      <w:bookmarkStart w:id="336" w:name="_Toc431387361"/>
      <w:bookmarkStart w:id="337" w:name="_Toc431387410"/>
      <w:bookmarkStart w:id="338" w:name="_Toc431387439"/>
      <w:bookmarkStart w:id="339" w:name="_Toc431387468"/>
      <w:bookmarkStart w:id="340" w:name="_Toc431387830"/>
      <w:bookmarkStart w:id="341" w:name="_Toc431387883"/>
      <w:bookmarkStart w:id="342" w:name="_Toc431387919"/>
      <w:bookmarkStart w:id="343" w:name="_Toc431445078"/>
      <w:bookmarkStart w:id="344" w:name="_Toc431469505"/>
      <w:bookmarkStart w:id="345" w:name="_Toc431475271"/>
      <w:bookmarkStart w:id="346" w:name="_Toc431478335"/>
      <w:bookmarkStart w:id="347" w:name="_Toc431478392"/>
      <w:bookmarkStart w:id="348" w:name="_Toc431485477"/>
      <w:bookmarkStart w:id="349" w:name="_Toc431486474"/>
      <w:bookmarkStart w:id="350" w:name="_Toc431486516"/>
      <w:bookmarkStart w:id="351" w:name="_Toc431487101"/>
      <w:bookmarkStart w:id="352" w:name="_Toc431551389"/>
      <w:bookmarkStart w:id="353" w:name="_Toc431566801"/>
      <w:bookmarkStart w:id="354" w:name="_Toc431576236"/>
      <w:bookmarkStart w:id="355" w:name="_Toc431624005"/>
      <w:bookmarkStart w:id="356" w:name="_Toc431628626"/>
      <w:bookmarkStart w:id="357" w:name="_Toc431736829"/>
      <w:bookmarkStart w:id="358" w:name="_Toc431825742"/>
      <w:bookmarkStart w:id="359" w:name="_Toc431833815"/>
      <w:bookmarkStart w:id="360" w:name="_Toc431833874"/>
      <w:r>
        <w:t>2.6</w:t>
      </w:r>
      <w:r w:rsidR="008430A0" w:rsidRPr="00570B3F">
        <w:t xml:space="preserve"> A change in notation</w:t>
      </w:r>
      <w:bookmarkEnd w:id="330"/>
      <w:bookmarkEnd w:id="331"/>
      <w:bookmarkEnd w:id="332"/>
      <w:bookmarkEnd w:id="333"/>
      <w:bookmarkEnd w:id="334"/>
      <w:bookmarkEnd w:id="335"/>
      <w:bookmarkEnd w:id="336"/>
      <w:r w:rsidR="00692D0C">
        <w:t xml:space="preserve"> : Picture </w:t>
      </w:r>
      <w:bookmarkEnd w:id="337"/>
      <w:bookmarkEnd w:id="338"/>
      <w:bookmarkEnd w:id="339"/>
      <w:bookmarkEnd w:id="340"/>
      <w:bookmarkEnd w:id="341"/>
      <w:bookmarkEnd w:id="342"/>
      <w:r w:rsidR="00040290">
        <w:t>E</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14:paraId="5D356A55" w14:textId="77777777" w:rsidR="002D0B41" w:rsidRDefault="002D0B41"/>
    <w:p w14:paraId="653D333E" w14:textId="77777777" w:rsidR="002D0B41" w:rsidRPr="00570B3F" w:rsidRDefault="002D0B41">
      <w:r>
        <w:t>Due to the way expansions work as shown in (</w:t>
      </w:r>
      <w:r w:rsidR="006F06A2">
        <w:t>2.5.1</w:t>
      </w:r>
      <w:r>
        <w:t>), we shall now cosmetically modify Picture A noted above, so that x-space becomes u-space</w:t>
      </w:r>
      <w:r w:rsidR="00570B3F">
        <w:t xml:space="preserve"> (right side)</w:t>
      </w:r>
      <w:r>
        <w:t xml:space="preserve"> and x'-space becomes e-space</w:t>
      </w:r>
      <w:r w:rsidR="00570B3F">
        <w:t xml:space="preserve"> (left side)</w:t>
      </w:r>
      <w:r>
        <w:t xml:space="preserve">. </w:t>
      </w:r>
      <w:r w:rsidR="00570B3F">
        <w:t>The metric tensors will then be called g</w:t>
      </w:r>
      <w:r w:rsidR="00570B3F">
        <w:rPr>
          <w:rStyle w:val="superscript"/>
        </w:rPr>
        <w:t>(u)</w:t>
      </w:r>
      <w:r w:rsidR="00570B3F">
        <w:t xml:space="preserve"> on the right, and g</w:t>
      </w:r>
      <w:r w:rsidR="00570B3F">
        <w:rPr>
          <w:rStyle w:val="superscript"/>
        </w:rPr>
        <w:t>(e)</w:t>
      </w:r>
      <w:r w:rsidR="00570B3F">
        <w:t xml:space="preserve"> on the left. </w:t>
      </w:r>
    </w:p>
    <w:p w14:paraId="77E3AEBB" w14:textId="77777777" w:rsidR="008430A0" w:rsidRDefault="008430A0"/>
    <w:p w14:paraId="74B33AA2" w14:textId="77777777" w:rsidR="008430A0" w:rsidRPr="00FF1308" w:rsidRDefault="002D0B41" w:rsidP="00864A05">
      <w:pPr>
        <w:tabs>
          <w:tab w:val="left" w:pos="7200"/>
          <w:tab w:val="left" w:pos="7920"/>
          <w:tab w:val="right" w:pos="9270"/>
        </w:tabs>
        <w:rPr>
          <w:i/>
        </w:rPr>
      </w:pPr>
      <w:r>
        <w:tab/>
      </w:r>
      <w:r>
        <w:tab/>
      </w:r>
      <w:r>
        <w:tab/>
      </w:r>
      <w:r>
        <w:pict>
          <v:shape id="_x0000_i1028" type="#_x0000_t75" style="width:232.5pt;height:72.75pt">
            <v:imagedata r:id="rId9" o:title=""/>
          </v:shape>
        </w:pict>
      </w:r>
      <w:r w:rsidR="00FF1308">
        <w:tab/>
      </w:r>
      <w:r w:rsidR="00FF1308">
        <w:tab/>
      </w:r>
      <w:r w:rsidR="00FF1308">
        <w:tab/>
      </w:r>
      <w:r w:rsidR="00864A05">
        <w:tab/>
      </w:r>
      <w:r w:rsidR="00FF1308" w:rsidRPr="00FF1308">
        <w:rPr>
          <w:i/>
        </w:rPr>
        <w:t>(2.1.1)</w:t>
      </w:r>
    </w:p>
    <w:p w14:paraId="1ADD5F0D" w14:textId="77777777" w:rsidR="001058E4" w:rsidRDefault="001058E4"/>
    <w:p w14:paraId="3994357D" w14:textId="77777777" w:rsidR="001058E4" w:rsidRDefault="001058E4" w:rsidP="00864A05">
      <w:pPr>
        <w:tabs>
          <w:tab w:val="left" w:pos="7200"/>
          <w:tab w:val="left" w:pos="7920"/>
          <w:tab w:val="right" w:pos="9270"/>
        </w:tabs>
      </w:pPr>
      <w:r>
        <w:tab/>
      </w:r>
      <w:r>
        <w:tab/>
      </w:r>
      <w:r>
        <w:tab/>
      </w:r>
      <w:r w:rsidR="00854F96">
        <w:pict>
          <v:shape id="_x0000_i1029" type="#_x0000_t75" style="width:232.5pt;height:74.25pt">
            <v:imagedata r:id="rId10" o:title=""/>
          </v:shape>
        </w:pict>
      </w:r>
      <w:r w:rsidR="00FF1308">
        <w:tab/>
      </w:r>
      <w:r w:rsidR="00FF1308">
        <w:tab/>
      </w:r>
      <w:r w:rsidR="00FF1308">
        <w:tab/>
      </w:r>
      <w:r w:rsidR="00864A05">
        <w:tab/>
      </w:r>
      <w:r w:rsidR="00FF1308">
        <w:t>(2.6.1)</w:t>
      </w:r>
    </w:p>
    <w:p w14:paraId="05D4C5FE" w14:textId="77777777" w:rsidR="0022333D" w:rsidRDefault="0022333D" w:rsidP="00864A05">
      <w:pPr>
        <w:tabs>
          <w:tab w:val="left" w:pos="7200"/>
          <w:tab w:val="left" w:pos="7920"/>
          <w:tab w:val="right" w:pos="9270"/>
        </w:tabs>
      </w:pPr>
    </w:p>
    <w:p w14:paraId="4EBC62FC" w14:textId="77777777" w:rsidR="0022333D" w:rsidRDefault="0022333D" w:rsidP="00864A05">
      <w:pPr>
        <w:tabs>
          <w:tab w:val="left" w:pos="7200"/>
          <w:tab w:val="left" w:pos="7920"/>
          <w:tab w:val="right" w:pos="9270"/>
        </w:tabs>
      </w:pPr>
      <w:r>
        <w:t xml:space="preserve">The equations of all earlier sections of Chapter 2 can be mapped from Picture A to Picture </w:t>
      </w:r>
      <w:r w:rsidR="00854F96">
        <w:t>E</w:t>
      </w:r>
      <w:r>
        <w:t xml:space="preserve"> as follows:</w:t>
      </w:r>
    </w:p>
    <w:p w14:paraId="2C2E42DA" w14:textId="77777777" w:rsidR="0022333D" w:rsidRDefault="0022333D" w:rsidP="00864A05">
      <w:pPr>
        <w:tabs>
          <w:tab w:val="left" w:pos="7200"/>
          <w:tab w:val="left" w:pos="7920"/>
          <w:tab w:val="right" w:pos="9270"/>
        </w:tabs>
      </w:pPr>
    </w:p>
    <w:p w14:paraId="05C76EDB" w14:textId="77777777" w:rsidR="0022333D" w:rsidRDefault="0022333D" w:rsidP="00864A05">
      <w:pPr>
        <w:tabs>
          <w:tab w:val="left" w:pos="7200"/>
          <w:tab w:val="left" w:pos="7920"/>
          <w:tab w:val="right" w:pos="9270"/>
        </w:tabs>
      </w:pPr>
      <w:r>
        <w:tab/>
        <w:t>X  →  X</w:t>
      </w:r>
      <w:r>
        <w:rPr>
          <w:rStyle w:val="superscript"/>
        </w:rPr>
        <w:t>(u)</w:t>
      </w:r>
      <w:r>
        <w:tab/>
      </w:r>
      <w:r>
        <w:tab/>
      </w:r>
      <w:r>
        <w:tab/>
        <w:t>where X is any x-space object</w:t>
      </w:r>
    </w:p>
    <w:p w14:paraId="4EF469E0" w14:textId="77777777" w:rsidR="0022333D" w:rsidRDefault="0022333D" w:rsidP="0022333D">
      <w:pPr>
        <w:tabs>
          <w:tab w:val="left" w:pos="7200"/>
          <w:tab w:val="left" w:pos="7920"/>
          <w:tab w:val="right" w:pos="9270"/>
        </w:tabs>
      </w:pPr>
      <w:r>
        <w:tab/>
        <w:t>X'  →  X</w:t>
      </w:r>
      <w:r>
        <w:rPr>
          <w:rStyle w:val="superscript"/>
        </w:rPr>
        <w:t>(e)</w:t>
      </w:r>
      <w:r>
        <w:tab/>
      </w:r>
      <w:r>
        <w:tab/>
        <w:t>where X' is any x'-space object</w:t>
      </w:r>
    </w:p>
    <w:p w14:paraId="118E978F" w14:textId="77777777" w:rsidR="0022333D" w:rsidRDefault="0022333D" w:rsidP="0022333D">
      <w:pPr>
        <w:tabs>
          <w:tab w:val="left" w:pos="7200"/>
          <w:tab w:val="left" w:pos="7920"/>
          <w:tab w:val="right" w:pos="9270"/>
        </w:tabs>
      </w:pPr>
    </w:p>
    <w:p w14:paraId="265912FB" w14:textId="77777777" w:rsidR="0022333D" w:rsidRDefault="0022333D" w:rsidP="0022333D">
      <w:pPr>
        <w:tabs>
          <w:tab w:val="left" w:pos="7200"/>
          <w:tab w:val="left" w:pos="7920"/>
          <w:tab w:val="right" w:pos="9270"/>
        </w:tabs>
      </w:pPr>
      <w:r>
        <w:t xml:space="preserve">However, the R matrix elements stay the same, since they are neither x-space nor x'-space objects. </w:t>
      </w:r>
    </w:p>
    <w:p w14:paraId="4239EC58" w14:textId="77777777" w:rsidR="0022333D" w:rsidRDefault="0022333D" w:rsidP="0022333D">
      <w:pPr>
        <w:tabs>
          <w:tab w:val="left" w:pos="7200"/>
          <w:tab w:val="left" w:pos="7920"/>
          <w:tab w:val="right" w:pos="9270"/>
        </w:tabs>
      </w:pPr>
    </w:p>
    <w:p w14:paraId="432CB88C" w14:textId="77777777" w:rsidR="0022333D" w:rsidRDefault="0022333D" w:rsidP="0022333D">
      <w:pPr>
        <w:tabs>
          <w:tab w:val="left" w:pos="7200"/>
          <w:tab w:val="left" w:pos="7920"/>
          <w:tab w:val="right" w:pos="9270"/>
        </w:tabs>
      </w:pPr>
      <w:r w:rsidRPr="0022333D">
        <w:rPr>
          <w:u w:val="single"/>
        </w:rPr>
        <w:t>Examples:</w:t>
      </w:r>
    </w:p>
    <w:p w14:paraId="25B09EC3" w14:textId="77777777" w:rsidR="00854F96" w:rsidRDefault="00854F96" w:rsidP="0022333D">
      <w:pPr>
        <w:tabs>
          <w:tab w:val="left" w:pos="7200"/>
          <w:tab w:val="left" w:pos="7920"/>
          <w:tab w:val="right" w:pos="9270"/>
        </w:tabs>
      </w:pPr>
    </w:p>
    <w:p w14:paraId="03C778C2" w14:textId="77777777" w:rsidR="00854F96" w:rsidRPr="0022333D" w:rsidRDefault="00854F96" w:rsidP="00854F96">
      <w:pPr>
        <w:tabs>
          <w:tab w:val="left" w:pos="7200"/>
          <w:tab w:val="left" w:pos="7920"/>
          <w:tab w:val="right" w:pos="9270"/>
        </w:tabs>
      </w:pPr>
      <w:r>
        <w:tab/>
        <w:t>R</w:t>
      </w:r>
      <w:r>
        <w:rPr>
          <w:rStyle w:val="superscript"/>
        </w:rPr>
        <w:t>a</w:t>
      </w:r>
      <w:r>
        <w:rPr>
          <w:rStyle w:val="subscript"/>
        </w:rPr>
        <w:t>b</w:t>
      </w:r>
      <w:r>
        <w:t xml:space="preserve"> → R</w:t>
      </w:r>
      <w:r>
        <w:rPr>
          <w:rStyle w:val="superscript"/>
        </w:rPr>
        <w:t>a</w:t>
      </w:r>
      <w:r>
        <w:rPr>
          <w:rStyle w:val="subscript"/>
        </w:rPr>
        <w:t>b</w:t>
      </w:r>
    </w:p>
    <w:p w14:paraId="16705CC2" w14:textId="77777777" w:rsidR="0022333D" w:rsidRDefault="0022333D" w:rsidP="0022333D">
      <w:pPr>
        <w:tabs>
          <w:tab w:val="left" w:pos="7200"/>
          <w:tab w:val="left" w:pos="7920"/>
          <w:tab w:val="right" w:pos="9270"/>
        </w:tabs>
      </w:pPr>
    </w:p>
    <w:p w14:paraId="6FA32D61" w14:textId="77777777" w:rsidR="00854F96" w:rsidRPr="0022333D" w:rsidRDefault="0022333D" w:rsidP="00854F96">
      <w:pPr>
        <w:tabs>
          <w:tab w:val="left" w:pos="7200"/>
          <w:tab w:val="left" w:pos="7920"/>
          <w:tab w:val="right" w:pos="9270"/>
        </w:tabs>
        <w:rPr>
          <w:rStyle w:val="subscript"/>
        </w:rPr>
      </w:pPr>
      <w:r>
        <w:tab/>
        <w:t>g→ g</w:t>
      </w:r>
      <w:r>
        <w:rPr>
          <w:rStyle w:val="superscript"/>
        </w:rPr>
        <w:t>(u)</w:t>
      </w:r>
      <w:r>
        <w:tab/>
      </w:r>
      <w:r>
        <w:tab/>
      </w:r>
      <w:r w:rsidR="00854F96">
        <w:t>dx</w:t>
      </w:r>
      <w:r w:rsidR="00854F96">
        <w:rPr>
          <w:rStyle w:val="superscript"/>
        </w:rPr>
        <w:t>'a</w:t>
      </w:r>
      <w:r w:rsidR="00854F96">
        <w:t xml:space="preserve"> =  R</w:t>
      </w:r>
      <w:r w:rsidR="00854F96">
        <w:rPr>
          <w:rStyle w:val="superscript"/>
        </w:rPr>
        <w:t>a</w:t>
      </w:r>
      <w:r w:rsidR="00854F96">
        <w:rPr>
          <w:rStyle w:val="subscript"/>
        </w:rPr>
        <w:t>b</w:t>
      </w:r>
      <w:r w:rsidR="00854F96">
        <w:t>dx</w:t>
      </w:r>
      <w:r w:rsidR="00854F96">
        <w:rPr>
          <w:rStyle w:val="superscript"/>
        </w:rPr>
        <w:t xml:space="preserve">b  </w:t>
      </w:r>
      <w:r w:rsidR="00854F96">
        <w:t>→ dx</w:t>
      </w:r>
      <w:r w:rsidR="00854F96">
        <w:rPr>
          <w:rStyle w:val="superscript"/>
        </w:rPr>
        <w:t>(e)a</w:t>
      </w:r>
      <w:r w:rsidR="00854F96">
        <w:t xml:space="preserve"> =  R</w:t>
      </w:r>
      <w:r w:rsidR="00854F96">
        <w:rPr>
          <w:rStyle w:val="superscript"/>
        </w:rPr>
        <w:t>a</w:t>
      </w:r>
      <w:r w:rsidR="00854F96">
        <w:rPr>
          <w:rStyle w:val="subscript"/>
        </w:rPr>
        <w:t>b</w:t>
      </w:r>
      <w:r w:rsidR="00854F96">
        <w:t>dx</w:t>
      </w:r>
      <w:r w:rsidR="00854F96">
        <w:rPr>
          <w:rStyle w:val="superscript"/>
        </w:rPr>
        <w:t>(u)b</w:t>
      </w:r>
    </w:p>
    <w:p w14:paraId="6210D733" w14:textId="77777777" w:rsidR="0022333D" w:rsidRPr="0022333D" w:rsidRDefault="0022333D" w:rsidP="0022333D">
      <w:pPr>
        <w:tabs>
          <w:tab w:val="left" w:pos="7200"/>
          <w:tab w:val="left" w:pos="7920"/>
          <w:tab w:val="right" w:pos="9270"/>
        </w:tabs>
        <w:rPr>
          <w:rStyle w:val="subscript"/>
        </w:rPr>
      </w:pPr>
      <w:r>
        <w:tab/>
        <w:t>g' →g</w:t>
      </w:r>
      <w:r>
        <w:rPr>
          <w:rStyle w:val="superscript"/>
        </w:rPr>
        <w:t>(e)</w:t>
      </w:r>
      <w:r>
        <w:tab/>
      </w:r>
      <w:r>
        <w:tab/>
        <w:t>V</w:t>
      </w:r>
      <w:r>
        <w:rPr>
          <w:rStyle w:val="superscript"/>
        </w:rPr>
        <w:t>'a</w:t>
      </w:r>
      <w:r>
        <w:t xml:space="preserve"> </w:t>
      </w:r>
      <w:r w:rsidR="00854F96">
        <w:t xml:space="preserve"> </w:t>
      </w:r>
      <w:r>
        <w:t>=  R</w:t>
      </w:r>
      <w:r>
        <w:rPr>
          <w:rStyle w:val="superscript"/>
        </w:rPr>
        <w:t>a</w:t>
      </w:r>
      <w:r>
        <w:rPr>
          <w:rStyle w:val="subscript"/>
        </w:rPr>
        <w:t>b</w:t>
      </w:r>
      <w:r>
        <w:t>V</w:t>
      </w:r>
      <w:r>
        <w:rPr>
          <w:rStyle w:val="superscript"/>
        </w:rPr>
        <w:t xml:space="preserve">b  </w:t>
      </w:r>
      <w:r w:rsidR="00854F96">
        <w:rPr>
          <w:rStyle w:val="superscript"/>
        </w:rPr>
        <w:t xml:space="preserve"> </w:t>
      </w:r>
      <w:r>
        <w:t>→</w:t>
      </w:r>
      <w:r w:rsidR="00854F96">
        <w:t xml:space="preserve"> </w:t>
      </w:r>
      <w:r>
        <w:t xml:space="preserve"> V</w:t>
      </w:r>
      <w:r>
        <w:rPr>
          <w:rStyle w:val="superscript"/>
        </w:rPr>
        <w:t>(e)a</w:t>
      </w:r>
      <w:r>
        <w:t xml:space="preserve"> =  R</w:t>
      </w:r>
      <w:r>
        <w:rPr>
          <w:rStyle w:val="superscript"/>
        </w:rPr>
        <w:t>a</w:t>
      </w:r>
      <w:r>
        <w:rPr>
          <w:rStyle w:val="subscript"/>
        </w:rPr>
        <w:t>b</w:t>
      </w:r>
      <w:r>
        <w:t>V</w:t>
      </w:r>
      <w:r>
        <w:rPr>
          <w:rStyle w:val="superscript"/>
        </w:rPr>
        <w:t>(u)b</w:t>
      </w:r>
    </w:p>
    <w:p w14:paraId="3B1CAE32" w14:textId="77777777" w:rsidR="0022333D" w:rsidRDefault="0022333D" w:rsidP="0022333D">
      <w:pPr>
        <w:tabs>
          <w:tab w:val="left" w:pos="7200"/>
          <w:tab w:val="left" w:pos="7920"/>
          <w:tab w:val="right" w:pos="9270"/>
        </w:tabs>
        <w:rPr>
          <w:rStyle w:val="superscript"/>
        </w:rPr>
      </w:pPr>
      <w:r>
        <w:rPr>
          <w:rStyle w:val="superscript"/>
        </w:rPr>
        <w:tab/>
      </w:r>
    </w:p>
    <w:p w14:paraId="565398DE" w14:textId="77777777" w:rsidR="0022333D" w:rsidRPr="0022333D" w:rsidRDefault="0022333D" w:rsidP="0022333D">
      <w:pPr>
        <w:tabs>
          <w:tab w:val="left" w:pos="7200"/>
          <w:tab w:val="left" w:pos="7920"/>
          <w:tab w:val="right" w:pos="9270"/>
        </w:tabs>
      </w:pPr>
      <w:r>
        <w:rPr>
          <w:rStyle w:val="superscript"/>
        </w:rP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 xml:space="preserve">  →  </w:t>
      </w:r>
      <w:r w:rsidRPr="00A52F07">
        <w:rPr>
          <w:b/>
        </w:rPr>
        <w:t>V</w:t>
      </w:r>
      <w:r>
        <w:rPr>
          <w:b/>
        </w:rPr>
        <w:t xml:space="preserve"> </w:t>
      </w:r>
      <w:r>
        <w:t xml:space="preserve"> =  V</w:t>
      </w:r>
      <w:r>
        <w:rPr>
          <w:rStyle w:val="superscript"/>
        </w:rPr>
        <w:t>(u)</w:t>
      </w:r>
      <w:r w:rsidRPr="00A531E8">
        <w:rPr>
          <w:rStyle w:val="superscript"/>
        </w:rPr>
        <w:t>n</w:t>
      </w:r>
      <w:r>
        <w:rPr>
          <w:rStyle w:val="subscript"/>
        </w:rPr>
        <w:t xml:space="preserve"> </w:t>
      </w:r>
      <w:r w:rsidRPr="00FA5F4C">
        <w:rPr>
          <w:b/>
        </w:rPr>
        <w:t>u</w:t>
      </w:r>
      <w:r>
        <w:rPr>
          <w:rStyle w:val="subscript"/>
        </w:rPr>
        <w:t>n</w:t>
      </w:r>
    </w:p>
    <w:p w14:paraId="601C5B48" w14:textId="77777777" w:rsidR="0022333D" w:rsidRDefault="0022333D" w:rsidP="00864A05">
      <w:pPr>
        <w:tabs>
          <w:tab w:val="left" w:pos="7200"/>
          <w:tab w:val="left" w:pos="7920"/>
          <w:tab w:val="right" w:pos="9270"/>
        </w:tabs>
      </w:pPr>
      <w:r>
        <w:tab/>
      </w:r>
      <w:r w:rsidRPr="00A52F07">
        <w:rPr>
          <w:b/>
        </w:rPr>
        <w:t>V</w:t>
      </w:r>
      <w:r>
        <w:t xml:space="preserve">  =  V'</w:t>
      </w:r>
      <w:r w:rsidRPr="00A531E8">
        <w:rPr>
          <w:rStyle w:val="superscript"/>
        </w:rPr>
        <w:t>n</w:t>
      </w:r>
      <w:r>
        <w:t xml:space="preserve"> </w:t>
      </w:r>
      <w:r w:rsidRPr="00FA0F20">
        <w:rPr>
          <w:b/>
        </w:rPr>
        <w:t>e</w:t>
      </w:r>
      <w:r>
        <w:rPr>
          <w:rStyle w:val="subscript"/>
        </w:rPr>
        <w:t>n</w:t>
      </w:r>
      <w:r>
        <w:tab/>
        <w:t xml:space="preserve">  →  </w:t>
      </w:r>
      <w:r w:rsidRPr="00A52F07">
        <w:rPr>
          <w:b/>
        </w:rPr>
        <w:t>V</w:t>
      </w:r>
      <w:r>
        <w:t xml:space="preserve">  =  V</w:t>
      </w:r>
      <w:r>
        <w:rPr>
          <w:rStyle w:val="superscript"/>
        </w:rPr>
        <w:t>(e)</w:t>
      </w:r>
      <w:r w:rsidRPr="00A531E8">
        <w:rPr>
          <w:rStyle w:val="superscript"/>
        </w:rPr>
        <w:t>n</w:t>
      </w:r>
      <w:r>
        <w:t xml:space="preserve"> </w:t>
      </w:r>
      <w:r w:rsidRPr="00FA0F20">
        <w:rPr>
          <w:b/>
        </w:rPr>
        <w:t>e</w:t>
      </w:r>
      <w:r>
        <w:rPr>
          <w:rStyle w:val="subscript"/>
        </w:rPr>
        <w:t>n</w:t>
      </w:r>
      <w:r>
        <w:tab/>
      </w:r>
    </w:p>
    <w:p w14:paraId="3AE6C2CE" w14:textId="77777777" w:rsidR="0022333D" w:rsidRDefault="0022333D" w:rsidP="00864A05">
      <w:pPr>
        <w:tabs>
          <w:tab w:val="left" w:pos="7200"/>
          <w:tab w:val="left" w:pos="7920"/>
          <w:tab w:val="right" w:pos="9270"/>
        </w:tabs>
      </w:pPr>
    </w:p>
    <w:p w14:paraId="41CC3705" w14:textId="77777777" w:rsidR="001058E4" w:rsidRDefault="001058E4">
      <w:r>
        <w:t>The four expansions of (</w:t>
      </w:r>
      <w:r w:rsidR="00FF1308">
        <w:t>2.5.1</w:t>
      </w:r>
      <w:r>
        <w:t>) are now</w:t>
      </w:r>
      <w:r w:rsidR="0022333D">
        <w:t xml:space="preserve"> (showing the n sum explicitly) </w:t>
      </w:r>
    </w:p>
    <w:p w14:paraId="5267A105" w14:textId="77777777" w:rsidR="001058E4" w:rsidRDefault="001058E4"/>
    <w:p w14:paraId="6C990D5D" w14:textId="77777777" w:rsidR="001058E4" w:rsidRDefault="001058E4" w:rsidP="001058E4">
      <w:r>
        <w:tab/>
      </w:r>
      <w:r w:rsidRPr="00A52F07">
        <w:rPr>
          <w:b/>
        </w:rPr>
        <w:t>V</w:t>
      </w:r>
      <w:r>
        <w:rPr>
          <w:b/>
        </w:rPr>
        <w:t xml:space="preserve"> </w:t>
      </w:r>
      <w:r>
        <w:t xml:space="preserve"> =  Σ</w:t>
      </w:r>
      <w:r>
        <w:rPr>
          <w:rStyle w:val="subscript"/>
        </w:rPr>
        <w:t xml:space="preserve">n </w:t>
      </w:r>
      <w:r>
        <w:t>V</w:t>
      </w:r>
      <w:r>
        <w:rPr>
          <w:rStyle w:val="superscript"/>
        </w:rPr>
        <w:t>(u)</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Pr>
          <w:rStyle w:val="superscript"/>
        </w:rPr>
        <w:t>(u)</w:t>
      </w:r>
      <w:r w:rsidRPr="00A531E8">
        <w:rPr>
          <w:rStyle w:val="superscript"/>
        </w:rPr>
        <w:t>n</w:t>
      </w:r>
      <w:r>
        <w:tab/>
      </w:r>
    </w:p>
    <w:p w14:paraId="46A28CBD" w14:textId="77777777" w:rsidR="001058E4" w:rsidRDefault="001058E4" w:rsidP="001058E4">
      <w:r>
        <w:tab/>
      </w:r>
      <w:r w:rsidRPr="00A52F07">
        <w:rPr>
          <w:b/>
        </w:rPr>
        <w:t>V</w:t>
      </w:r>
      <w:r>
        <w:t xml:space="preserve">  =  Σ</w:t>
      </w:r>
      <w:r>
        <w:rPr>
          <w:rStyle w:val="subscript"/>
        </w:rPr>
        <w:t xml:space="preserve">n </w:t>
      </w:r>
      <w:r>
        <w:t>V</w:t>
      </w:r>
      <w:r>
        <w:rPr>
          <w:rStyle w:val="superscript"/>
        </w:rPr>
        <w:t>(u)</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perscript"/>
        </w:rPr>
        <w:t>(u)</w:t>
      </w:r>
      <w:r>
        <w:rPr>
          <w:rStyle w:val="subscript"/>
        </w:rPr>
        <w:t>n</w:t>
      </w:r>
      <w:r>
        <w:tab/>
      </w:r>
    </w:p>
    <w:p w14:paraId="64FE147C" w14:textId="77777777" w:rsidR="001058E4" w:rsidRPr="001D4CC3" w:rsidRDefault="001058E4" w:rsidP="001058E4">
      <w:pPr>
        <w:rPr>
          <w:rFonts w:ascii="Courier New" w:hAnsi="Courier New"/>
          <w:b/>
          <w:sz w:val="24"/>
          <w:vertAlign w:val="subscript"/>
        </w:rPr>
      </w:pPr>
      <w:r>
        <w:tab/>
      </w:r>
      <w:r w:rsidRPr="00A52F07">
        <w:rPr>
          <w:b/>
        </w:rPr>
        <w:t>V</w:t>
      </w:r>
      <w:r>
        <w:t xml:space="preserve">  =  Σ</w:t>
      </w:r>
      <w:r>
        <w:rPr>
          <w:rStyle w:val="subscript"/>
        </w:rPr>
        <w:t xml:space="preserve">n </w:t>
      </w:r>
      <w:r>
        <w:t>V</w:t>
      </w:r>
      <w:r>
        <w:rPr>
          <w:rStyle w:val="superscript"/>
        </w:rPr>
        <w:t>(e)</w:t>
      </w:r>
      <w:r w:rsidRPr="00A531E8">
        <w:rPr>
          <w:rStyle w:val="superscript"/>
        </w:rPr>
        <w:t>n</w:t>
      </w:r>
      <w:r>
        <w:rPr>
          <w:rStyle w:val="superscript"/>
        </w:rP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Pr>
          <w:rStyle w:val="superscript"/>
        </w:rPr>
        <w:t>(e)</w:t>
      </w:r>
      <w:r w:rsidRPr="00A531E8">
        <w:rPr>
          <w:rStyle w:val="superscript"/>
        </w:rPr>
        <w:t>n</w:t>
      </w:r>
    </w:p>
    <w:p w14:paraId="0264D37C" w14:textId="77777777" w:rsidR="001058E4" w:rsidRPr="00C00677" w:rsidRDefault="001058E4" w:rsidP="001058E4">
      <w:pPr>
        <w:tabs>
          <w:tab w:val="left" w:pos="7200"/>
          <w:tab w:val="left" w:pos="7920"/>
          <w:tab w:val="right" w:pos="9270"/>
        </w:tabs>
      </w:pPr>
      <w:r>
        <w:tab/>
      </w:r>
      <w:r w:rsidRPr="00A52F07">
        <w:rPr>
          <w:b/>
        </w:rPr>
        <w:t>V</w:t>
      </w:r>
      <w:r>
        <w:t xml:space="preserve">  =  Σ</w:t>
      </w:r>
      <w:r>
        <w:rPr>
          <w:rStyle w:val="subscript"/>
        </w:rPr>
        <w:t xml:space="preserve">n </w:t>
      </w:r>
      <w:r>
        <w:t>V</w:t>
      </w:r>
      <w:r>
        <w:rPr>
          <w:rStyle w:val="superscript"/>
        </w:rPr>
        <w:t>(e)</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perscript"/>
        </w:rPr>
        <w:t>(e)</w:t>
      </w:r>
      <w:r>
        <w:rPr>
          <w:rStyle w:val="subscript"/>
        </w:rPr>
        <w:t>n</w:t>
      </w:r>
      <w:r w:rsidR="006F06A2">
        <w:tab/>
        <w:t xml:space="preserve">from </w:t>
      </w:r>
      <w:r w:rsidR="00FF1308">
        <w:t>(2.5.1)</w:t>
      </w:r>
      <w:r w:rsidR="00C00677">
        <w:tab/>
      </w:r>
      <w:r w:rsidR="00C00677">
        <w:tab/>
      </w:r>
      <w:r w:rsidR="00864A05">
        <w:tab/>
      </w:r>
      <w:r w:rsidR="00C00677">
        <w:t>(2.6.2)</w:t>
      </w:r>
    </w:p>
    <w:p w14:paraId="7111E7E1" w14:textId="77777777" w:rsidR="001058E4" w:rsidRDefault="001058E4" w:rsidP="001058E4">
      <w:pPr>
        <w:tabs>
          <w:tab w:val="left" w:pos="7200"/>
          <w:tab w:val="left" w:pos="7920"/>
          <w:tab w:val="right" w:pos="9270"/>
        </w:tabs>
      </w:pPr>
    </w:p>
    <w:p w14:paraId="56F9868B" w14:textId="77777777" w:rsidR="001058E4" w:rsidRDefault="001058E4" w:rsidP="001058E4">
      <w:pPr>
        <w:tabs>
          <w:tab w:val="left" w:pos="7200"/>
          <w:tab w:val="left" w:pos="7920"/>
          <w:tab w:val="right" w:pos="9270"/>
        </w:tabs>
      </w:pPr>
      <w:r>
        <w:t xml:space="preserve">We can now make the following </w:t>
      </w:r>
      <w:r w:rsidR="0022333D">
        <w:t>observations</w:t>
      </w:r>
      <w:r>
        <w:t>:</w:t>
      </w:r>
    </w:p>
    <w:p w14:paraId="3DAB7151" w14:textId="77777777" w:rsidR="001058E4" w:rsidRDefault="001058E4" w:rsidP="001058E4">
      <w:pPr>
        <w:tabs>
          <w:tab w:val="left" w:pos="7200"/>
          <w:tab w:val="left" w:pos="7920"/>
          <w:tab w:val="right" w:pos="9270"/>
        </w:tabs>
      </w:pPr>
    </w:p>
    <w:p w14:paraId="7526FCB3" w14:textId="77777777" w:rsidR="001058E4" w:rsidRPr="001058E4" w:rsidRDefault="001058E4" w:rsidP="001058E4">
      <w:pPr>
        <w:tabs>
          <w:tab w:val="left" w:pos="7200"/>
          <w:tab w:val="left" w:pos="7920"/>
          <w:tab w:val="right" w:pos="9270"/>
        </w:tabs>
      </w:pPr>
      <w:r>
        <w:t xml:space="preserve">1. When a vector </w:t>
      </w:r>
      <w:r w:rsidRPr="001058E4">
        <w:rPr>
          <w:b/>
        </w:rPr>
        <w:t>V</w:t>
      </w:r>
      <w:r>
        <w:t xml:space="preserve"> is expanded on the </w:t>
      </w:r>
      <w:r w:rsidRPr="001058E4">
        <w:rPr>
          <w:b/>
        </w:rPr>
        <w:t>u</w:t>
      </w:r>
      <w:r>
        <w:rPr>
          <w:rStyle w:val="subscript"/>
        </w:rPr>
        <w:t>n</w:t>
      </w:r>
      <w:r>
        <w:t>, the expansion coefficients are V</w:t>
      </w:r>
      <w:r>
        <w:rPr>
          <w:rStyle w:val="superscript"/>
        </w:rPr>
        <w:t>(u)</w:t>
      </w:r>
      <w:r w:rsidRPr="00A531E8">
        <w:rPr>
          <w:rStyle w:val="superscript"/>
        </w:rPr>
        <w:t>n</w:t>
      </w:r>
      <w:r>
        <w:t xml:space="preserve"> . </w:t>
      </w:r>
    </w:p>
    <w:p w14:paraId="73B95BC8" w14:textId="77777777" w:rsidR="001058E4" w:rsidRPr="001058E4" w:rsidRDefault="001058E4" w:rsidP="001058E4">
      <w:pPr>
        <w:tabs>
          <w:tab w:val="left" w:pos="7200"/>
          <w:tab w:val="left" w:pos="7920"/>
          <w:tab w:val="right" w:pos="9270"/>
        </w:tabs>
      </w:pPr>
      <w:r>
        <w:t xml:space="preserve">2. When a vector </w:t>
      </w:r>
      <w:r w:rsidRPr="001058E4">
        <w:rPr>
          <w:b/>
        </w:rPr>
        <w:t>V</w:t>
      </w:r>
      <w:r>
        <w:t xml:space="preserve"> is expanded on the </w:t>
      </w:r>
      <w:r w:rsidRPr="001058E4">
        <w:rPr>
          <w:b/>
        </w:rPr>
        <w:t>u</w:t>
      </w:r>
      <w:r w:rsidRPr="001058E4">
        <w:rPr>
          <w:rStyle w:val="superscript"/>
        </w:rPr>
        <w:t>n</w:t>
      </w:r>
      <w:r>
        <w:t>, the expansion coefficients are V</w:t>
      </w:r>
      <w:r>
        <w:rPr>
          <w:rStyle w:val="superscript"/>
        </w:rPr>
        <w:t>(u)</w:t>
      </w:r>
      <w:r>
        <w:rPr>
          <w:rStyle w:val="subscript"/>
        </w:rPr>
        <w:t>n</w:t>
      </w:r>
      <w:r>
        <w:t xml:space="preserve"> . </w:t>
      </w:r>
    </w:p>
    <w:p w14:paraId="2902F222" w14:textId="77777777" w:rsidR="001058E4" w:rsidRPr="001058E4" w:rsidRDefault="001058E4" w:rsidP="001058E4">
      <w:pPr>
        <w:tabs>
          <w:tab w:val="left" w:pos="7200"/>
          <w:tab w:val="left" w:pos="7920"/>
          <w:tab w:val="right" w:pos="9270"/>
        </w:tabs>
      </w:pPr>
      <w:r>
        <w:t xml:space="preserve">3. When a vector </w:t>
      </w:r>
      <w:r w:rsidRPr="001058E4">
        <w:rPr>
          <w:b/>
        </w:rPr>
        <w:t>V</w:t>
      </w:r>
      <w:r>
        <w:t xml:space="preserve"> is expanded on the </w:t>
      </w:r>
      <w:r w:rsidRPr="001058E4">
        <w:rPr>
          <w:b/>
        </w:rPr>
        <w:t>e</w:t>
      </w:r>
      <w:r>
        <w:rPr>
          <w:rStyle w:val="subscript"/>
        </w:rPr>
        <w:t>n</w:t>
      </w:r>
      <w:r>
        <w:t>, the expansion coefficients are V</w:t>
      </w:r>
      <w:r>
        <w:rPr>
          <w:rStyle w:val="superscript"/>
        </w:rPr>
        <w:t>(e)</w:t>
      </w:r>
      <w:r w:rsidRPr="00A531E8">
        <w:rPr>
          <w:rStyle w:val="superscript"/>
        </w:rPr>
        <w:t>n</w:t>
      </w:r>
      <w:r>
        <w:t xml:space="preserve"> . </w:t>
      </w:r>
    </w:p>
    <w:p w14:paraId="710FBA2C" w14:textId="77777777" w:rsidR="001058E4" w:rsidRPr="001058E4" w:rsidRDefault="001058E4" w:rsidP="001058E4">
      <w:pPr>
        <w:tabs>
          <w:tab w:val="left" w:pos="7200"/>
          <w:tab w:val="left" w:pos="7920"/>
          <w:tab w:val="right" w:pos="9270"/>
        </w:tabs>
      </w:pPr>
      <w:r>
        <w:t xml:space="preserve">4. When a vector </w:t>
      </w:r>
      <w:r w:rsidRPr="001058E4">
        <w:rPr>
          <w:b/>
        </w:rPr>
        <w:t>V</w:t>
      </w:r>
      <w:r>
        <w:t xml:space="preserve"> is expanded on the </w:t>
      </w:r>
      <w:r w:rsidRPr="001058E4">
        <w:rPr>
          <w:b/>
        </w:rPr>
        <w:t>e</w:t>
      </w:r>
      <w:r w:rsidRPr="001058E4">
        <w:rPr>
          <w:rStyle w:val="superscript"/>
        </w:rPr>
        <w:t>n</w:t>
      </w:r>
      <w:r>
        <w:t>, the expansion coefficients are V</w:t>
      </w:r>
      <w:r>
        <w:rPr>
          <w:rStyle w:val="superscript"/>
        </w:rPr>
        <w:t>(e)</w:t>
      </w:r>
      <w:r>
        <w:rPr>
          <w:rStyle w:val="subscript"/>
        </w:rPr>
        <w:t>n</w:t>
      </w:r>
      <w:r>
        <w:t xml:space="preserve"> . </w:t>
      </w:r>
      <w:r>
        <w:tab/>
      </w:r>
      <w:r>
        <w:tab/>
      </w:r>
      <w:r w:rsidR="00864A05">
        <w:tab/>
      </w:r>
      <w:r w:rsidR="00FF1308">
        <w:t>(2.6.</w:t>
      </w:r>
      <w:r w:rsidR="00C00677">
        <w:t>3</w:t>
      </w:r>
      <w:r w:rsidR="00FF1308">
        <w:t>)</w:t>
      </w:r>
    </w:p>
    <w:p w14:paraId="03661031" w14:textId="77777777" w:rsidR="001058E4" w:rsidRDefault="001058E4" w:rsidP="001058E4">
      <w:pPr>
        <w:tabs>
          <w:tab w:val="left" w:pos="7200"/>
          <w:tab w:val="left" w:pos="7920"/>
          <w:tab w:val="right" w:pos="9270"/>
        </w:tabs>
      </w:pPr>
    </w:p>
    <w:p w14:paraId="7D87D1FB" w14:textId="77777777" w:rsidR="001058E4" w:rsidRDefault="001058E4" w:rsidP="001058E4">
      <w:pPr>
        <w:tabs>
          <w:tab w:val="left" w:pos="7200"/>
          <w:tab w:val="left" w:pos="7920"/>
          <w:tab w:val="right" w:pos="9270"/>
        </w:tabs>
      </w:pPr>
      <w:r>
        <w:t>Notice that there is a distinction for example between V</w:t>
      </w:r>
      <w:r>
        <w:rPr>
          <w:rStyle w:val="superscript"/>
        </w:rPr>
        <w:t>(u)</w:t>
      </w:r>
      <w:r w:rsidRPr="001058E4">
        <w:rPr>
          <w:rStyle w:val="subscript"/>
        </w:rPr>
        <w:t>n</w:t>
      </w:r>
      <w:r>
        <w:t xml:space="preserve"> and V</w:t>
      </w:r>
      <w:r>
        <w:rPr>
          <w:rStyle w:val="superscript"/>
        </w:rPr>
        <w:t>(e)</w:t>
      </w:r>
      <w:r w:rsidRPr="001058E4">
        <w:rPr>
          <w:rStyle w:val="subscript"/>
        </w:rPr>
        <w:t>n</w:t>
      </w:r>
      <w:r>
        <w:t xml:space="preserve"> . Here the index n labels the vector component, but these two components are not the same. The number V</w:t>
      </w:r>
      <w:r>
        <w:rPr>
          <w:rStyle w:val="superscript"/>
        </w:rPr>
        <w:t>(u)</w:t>
      </w:r>
      <w:r w:rsidRPr="001058E4">
        <w:rPr>
          <w:rStyle w:val="subscript"/>
        </w:rPr>
        <w:t>n</w:t>
      </w:r>
      <w:r>
        <w:t xml:space="preserve"> is the component of </w:t>
      </w:r>
      <w:r w:rsidRPr="001058E4">
        <w:rPr>
          <w:b/>
        </w:rPr>
        <w:t>V</w:t>
      </w:r>
      <w:r>
        <w:t xml:space="preserve"> in the </w:t>
      </w:r>
      <w:r w:rsidRPr="001058E4">
        <w:rPr>
          <w:b/>
        </w:rPr>
        <w:t>u</w:t>
      </w:r>
      <w:r>
        <w:rPr>
          <w:rStyle w:val="superscript"/>
        </w:rPr>
        <w:t>n</w:t>
      </w:r>
      <w:r>
        <w:t xml:space="preserve"> basis, whereas V</w:t>
      </w:r>
      <w:r>
        <w:rPr>
          <w:rStyle w:val="superscript"/>
        </w:rPr>
        <w:t>(e)</w:t>
      </w:r>
      <w:r w:rsidRPr="001058E4">
        <w:rPr>
          <w:rStyle w:val="subscript"/>
        </w:rPr>
        <w:t>n</w:t>
      </w:r>
      <w:r>
        <w:t xml:space="preserve"> is the component of the same vector </w:t>
      </w:r>
      <w:r w:rsidRPr="001058E4">
        <w:rPr>
          <w:b/>
        </w:rPr>
        <w:t>V</w:t>
      </w:r>
      <w:r>
        <w:t xml:space="preserve"> but in the </w:t>
      </w:r>
      <w:r w:rsidRPr="001058E4">
        <w:rPr>
          <w:b/>
        </w:rPr>
        <w:t>e</w:t>
      </w:r>
      <w:r>
        <w:rPr>
          <w:rStyle w:val="superscript"/>
        </w:rPr>
        <w:t>n</w:t>
      </w:r>
      <w:r>
        <w:t xml:space="preserve"> basis. Since the bases are different, the components are different. </w:t>
      </w:r>
    </w:p>
    <w:p w14:paraId="5E8F9480" w14:textId="77777777" w:rsidR="0022333D" w:rsidRDefault="0022333D" w:rsidP="001058E4">
      <w:pPr>
        <w:tabs>
          <w:tab w:val="left" w:pos="7200"/>
          <w:tab w:val="left" w:pos="7920"/>
          <w:tab w:val="right" w:pos="9270"/>
        </w:tabs>
      </w:pPr>
    </w:p>
    <w:p w14:paraId="4540D854" w14:textId="77777777" w:rsidR="0022333D" w:rsidRDefault="0022333D" w:rsidP="001058E4">
      <w:pPr>
        <w:tabs>
          <w:tab w:val="left" w:pos="7200"/>
          <w:tab w:val="left" w:pos="7920"/>
          <w:tab w:val="right" w:pos="9270"/>
        </w:tabs>
      </w:pPr>
      <w:r>
        <w:t xml:space="preserve">We can apply the four equations shown on the right of (2.6.2) sequentially to the basis vectors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r w:rsidRPr="0022333D">
        <w:rPr>
          <w:b/>
        </w:rPr>
        <w:t>e</w:t>
      </w:r>
      <w:r>
        <w:rPr>
          <w:rStyle w:val="subscript"/>
        </w:rPr>
        <w:t>m</w:t>
      </w:r>
      <w:r>
        <w:t xml:space="preserve">, </w:t>
      </w:r>
      <w:r w:rsidRPr="0022333D">
        <w:rPr>
          <w:b/>
        </w:rPr>
        <w:t>e</w:t>
      </w:r>
      <w:r>
        <w:rPr>
          <w:rStyle w:val="superscript"/>
        </w:rPr>
        <w:t>m</w:t>
      </w:r>
      <w:r>
        <w:t xml:space="preserve">  to obtain a set of 16 equations. The very first equation would be  </w:t>
      </w:r>
      <w:r>
        <w:rPr>
          <w:b/>
        </w:rPr>
        <w:t>u</w:t>
      </w:r>
      <w:r>
        <w:rPr>
          <w:rStyle w:val="superscript"/>
        </w:rPr>
        <w:t>n</w:t>
      </w:r>
      <w:r>
        <w:t xml:space="preserve"> </w:t>
      </w:r>
      <w:r>
        <w:sym w:font="Symbol" w:char="F0B7"/>
      </w:r>
      <w:r>
        <w:t xml:space="preserve"> </w:t>
      </w:r>
      <w:r w:rsidRPr="0022333D">
        <w:rPr>
          <w:b/>
        </w:rPr>
        <w:t>u</w:t>
      </w:r>
      <w:r>
        <w:rPr>
          <w:rStyle w:val="subscript"/>
        </w:rPr>
        <w:t>m</w:t>
      </w:r>
      <w:r>
        <w:t xml:space="preserve">  =  </w:t>
      </w:r>
      <w:r w:rsidRPr="0022333D">
        <w:t>u</w:t>
      </w:r>
      <w:r>
        <w:rPr>
          <w:rStyle w:val="subscript"/>
        </w:rPr>
        <w:t>m</w:t>
      </w:r>
      <w:r>
        <w:rPr>
          <w:rStyle w:val="superscript"/>
        </w:rPr>
        <w:t>(u)</w:t>
      </w:r>
      <w:r w:rsidRPr="00A531E8">
        <w:rPr>
          <w:rStyle w:val="superscript"/>
        </w:rPr>
        <w:t>n</w:t>
      </w:r>
      <w:r>
        <w:t xml:space="preserve">. One can then look up the dot product to find that </w:t>
      </w:r>
      <w:r>
        <w:rPr>
          <w:b/>
        </w:rPr>
        <w:t>u</w:t>
      </w:r>
      <w:r>
        <w:rPr>
          <w:rStyle w:val="superscript"/>
        </w:rPr>
        <w:t>n</w:t>
      </w:r>
      <w:r>
        <w:t xml:space="preserve"> </w:t>
      </w:r>
      <w:r>
        <w:sym w:font="Symbol" w:char="F0B7"/>
      </w:r>
      <w:r>
        <w:t xml:space="preserve"> </w:t>
      </w:r>
      <w:r w:rsidRPr="0022333D">
        <w:rPr>
          <w:b/>
        </w:rPr>
        <w:t>u</w:t>
      </w:r>
      <w:r>
        <w:rPr>
          <w:rStyle w:val="subscript"/>
        </w:rPr>
        <w:t>m</w:t>
      </w:r>
      <w:r>
        <w:t xml:space="preserve"> = δ</w:t>
      </w:r>
      <w:r>
        <w:rPr>
          <w:rStyle w:val="superscript"/>
        </w:rPr>
        <w:t>n</w:t>
      </w:r>
      <w:r>
        <w:rPr>
          <w:rStyle w:val="subscript"/>
        </w:rPr>
        <w:t>m</w:t>
      </w:r>
      <w:r>
        <w:t xml:space="preserve"> and then one gets result that </w:t>
      </w:r>
      <w:r w:rsidRPr="0022333D">
        <w:t>u</w:t>
      </w:r>
      <w:r>
        <w:rPr>
          <w:rStyle w:val="subscript"/>
        </w:rPr>
        <w:t>m</w:t>
      </w:r>
      <w:r>
        <w:rPr>
          <w:rStyle w:val="superscript"/>
        </w:rPr>
        <w:t>(u)</w:t>
      </w:r>
      <w:r w:rsidRPr="00A531E8">
        <w:rPr>
          <w:rStyle w:val="superscript"/>
        </w:rPr>
        <w:t>n</w:t>
      </w:r>
      <w:r>
        <w:t xml:space="preserve"> = δ</w:t>
      </w:r>
      <w:r>
        <w:rPr>
          <w:rStyle w:val="superscript"/>
        </w:rPr>
        <w:t>n</w:t>
      </w:r>
      <w:r>
        <w:rPr>
          <w:rStyle w:val="subscript"/>
        </w:rPr>
        <w:t>m</w:t>
      </w:r>
      <w:r>
        <w:t xml:space="preserve"> . The next equation is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r w:rsidRPr="0022333D">
        <w:t>u</w:t>
      </w:r>
      <w:r>
        <w:rPr>
          <w:rStyle w:val="subscript"/>
        </w:rPr>
        <w:t>m</w:t>
      </w:r>
      <w:r>
        <w:rPr>
          <w:rStyle w:val="superscript"/>
        </w:rPr>
        <w:t>(u)</w:t>
      </w:r>
      <w:r w:rsidRPr="0022333D">
        <w:rPr>
          <w:rStyle w:val="subscript"/>
        </w:rPr>
        <w:t>n</w:t>
      </w:r>
      <w:r>
        <w:t xml:space="preserve"> and we look up this dot product to find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r>
        <w:rPr>
          <w:color w:val="000000"/>
        </w:rPr>
        <w:t>g</w:t>
      </w:r>
      <w:r w:rsidRPr="007559C1">
        <w:rPr>
          <w:rStyle w:val="subscript"/>
          <w:color w:val="000000"/>
        </w:rPr>
        <w:t>nm</w:t>
      </w:r>
      <w:r>
        <w:t xml:space="preserve"> and so </w:t>
      </w:r>
      <w:r w:rsidRPr="0022333D">
        <w:t>u</w:t>
      </w:r>
      <w:r>
        <w:rPr>
          <w:rStyle w:val="subscript"/>
        </w:rPr>
        <w:t>m</w:t>
      </w:r>
      <w:r>
        <w:rPr>
          <w:rStyle w:val="superscript"/>
        </w:rPr>
        <w:t>(u)</w:t>
      </w:r>
      <w:r w:rsidRPr="0022333D">
        <w:rPr>
          <w:rStyle w:val="subscript"/>
        </w:rPr>
        <w:t>n</w:t>
      </w:r>
      <w:r>
        <w:t xml:space="preserve"> = g</w:t>
      </w:r>
      <w:r>
        <w:rPr>
          <w:rStyle w:val="subscript"/>
        </w:rPr>
        <w:t>nm</w:t>
      </w:r>
      <w:r>
        <w:t xml:space="preserve">.  Rather than do all these calculations, since the dot products are already listed in (2.5.4), we can just read off the 16 results we want. This then produces the rightmost column of equations in (2.5.4) which we transcribe here: </w:t>
      </w:r>
    </w:p>
    <w:p w14:paraId="63B7E295" w14:textId="77777777" w:rsidR="0022333D" w:rsidRDefault="0022333D" w:rsidP="001058E4">
      <w:pPr>
        <w:tabs>
          <w:tab w:val="left" w:pos="7200"/>
          <w:tab w:val="left" w:pos="7920"/>
          <w:tab w:val="right" w:pos="9270"/>
        </w:tabs>
      </w:pPr>
    </w:p>
    <w:p w14:paraId="207C66B1" w14:textId="77777777" w:rsidR="0022333D" w:rsidRPr="0022333D" w:rsidRDefault="006521D0" w:rsidP="006521D0">
      <w:pPr>
        <w:tabs>
          <w:tab w:val="clear" w:pos="2880"/>
          <w:tab w:val="clear" w:pos="4320"/>
          <w:tab w:val="clear" w:pos="5040"/>
          <w:tab w:val="left" w:pos="2520"/>
          <w:tab w:val="left" w:pos="4680"/>
          <w:tab w:val="left" w:pos="4860"/>
          <w:tab w:val="left" w:pos="6930"/>
          <w:tab w:val="left" w:pos="7920"/>
          <w:tab w:val="right" w:pos="9270"/>
        </w:tabs>
      </w:pPr>
      <w:r>
        <w:tab/>
      </w:r>
      <w:r w:rsidR="0022333D">
        <w:t>(</w:t>
      </w:r>
      <w:r w:rsidR="0022333D" w:rsidRPr="0022333D">
        <w:rPr>
          <w:b/>
        </w:rPr>
        <w:t>u</w:t>
      </w:r>
      <w:r w:rsidR="0022333D">
        <w:rPr>
          <w:rStyle w:val="subscript"/>
        </w:rPr>
        <w:t>m</w:t>
      </w:r>
      <w:r w:rsidR="0022333D">
        <w:rPr>
          <w:rStyle w:val="superscript"/>
        </w:rPr>
        <w:t>(u)</w:t>
      </w:r>
      <w:r w:rsidR="00854F96">
        <w:t>)</w:t>
      </w:r>
      <w:r w:rsidR="0022333D" w:rsidRPr="0022333D">
        <w:rPr>
          <w:rStyle w:val="superscript"/>
        </w:rPr>
        <w:t>n</w:t>
      </w:r>
      <w:r w:rsidR="0022333D">
        <w:t xml:space="preserve"> =   δ</w:t>
      </w:r>
      <w:r w:rsidR="0022333D">
        <w:rPr>
          <w:rStyle w:val="subscript"/>
        </w:rPr>
        <w:t>m</w:t>
      </w:r>
      <w:r w:rsidR="0022333D">
        <w:rPr>
          <w:rStyle w:val="superscript"/>
        </w:rPr>
        <w:t>n</w:t>
      </w:r>
      <w:r w:rsidR="0022333D">
        <w:tab/>
      </w:r>
      <w:r w:rsidR="0022333D">
        <w:tab/>
        <w:t>(</w:t>
      </w:r>
      <w:r w:rsidR="0022333D" w:rsidRPr="0022333D">
        <w:rPr>
          <w:b/>
        </w:rPr>
        <w:t>u</w:t>
      </w:r>
      <w:r w:rsidR="0022333D" w:rsidRPr="0022333D">
        <w:rPr>
          <w:rStyle w:val="superscript"/>
        </w:rPr>
        <w:t>m</w:t>
      </w:r>
      <w:r w:rsidR="0022333D">
        <w:rPr>
          <w:rStyle w:val="superscript"/>
        </w:rPr>
        <w:t>(u</w:t>
      </w:r>
      <w:r w:rsidR="00854F96">
        <w:t>)</w:t>
      </w:r>
      <w:r w:rsidR="0022333D">
        <w:rPr>
          <w:rStyle w:val="superscript"/>
        </w:rPr>
        <w:t>)</w:t>
      </w:r>
      <w:r w:rsidR="0022333D" w:rsidRPr="0022333D">
        <w:rPr>
          <w:rStyle w:val="superscript"/>
        </w:rPr>
        <w:t>n</w:t>
      </w:r>
      <w:r w:rsidR="0022333D">
        <w:t xml:space="preserve"> =   </w:t>
      </w:r>
      <w:r w:rsidR="0022333D">
        <w:rPr>
          <w:color w:val="000000"/>
        </w:rPr>
        <w:t>g</w:t>
      </w:r>
      <w:r w:rsidR="0022333D">
        <w:rPr>
          <w:rStyle w:val="superscript"/>
        </w:rPr>
        <w:t>(u)</w:t>
      </w:r>
      <w:r w:rsidR="0022333D">
        <w:rPr>
          <w:rStyle w:val="superscript"/>
          <w:color w:val="000000"/>
        </w:rPr>
        <w:t>mn</w:t>
      </w:r>
      <w:r w:rsidR="0022333D">
        <w:tab/>
      </w:r>
      <w:r>
        <w:tab/>
      </w:r>
      <w:r w:rsidR="0022333D">
        <w:t>(</w:t>
      </w:r>
      <w:r w:rsidR="0022333D" w:rsidRPr="0022333D">
        <w:rPr>
          <w:b/>
        </w:rPr>
        <w:t>e</w:t>
      </w:r>
      <w:r w:rsidR="0022333D" w:rsidRPr="0022333D">
        <w:rPr>
          <w:rStyle w:val="subscript"/>
        </w:rPr>
        <w:t>m</w:t>
      </w:r>
      <w:r w:rsidR="0022333D">
        <w:rPr>
          <w:rStyle w:val="superscript"/>
        </w:rPr>
        <w:t>(u)</w:t>
      </w:r>
      <w:r w:rsidR="00854F96">
        <w:t>)</w:t>
      </w:r>
      <w:r w:rsidR="0022333D" w:rsidRPr="0022333D">
        <w:rPr>
          <w:rStyle w:val="superscript"/>
        </w:rPr>
        <w:t>n</w:t>
      </w:r>
      <w:r w:rsidR="0022333D">
        <w:t xml:space="preserve"> =   R</w:t>
      </w:r>
      <w:r w:rsidR="0022333D">
        <w:rPr>
          <w:rStyle w:val="subscript"/>
        </w:rPr>
        <w:t>m</w:t>
      </w:r>
      <w:r w:rsidR="0022333D">
        <w:rPr>
          <w:rStyle w:val="superscript"/>
        </w:rPr>
        <w:t>n</w:t>
      </w:r>
      <w:r w:rsidR="0022333D">
        <w:tab/>
      </w:r>
      <w:r w:rsidR="0022333D">
        <w:tab/>
        <w:t>(</w:t>
      </w:r>
      <w:r w:rsidR="0022333D" w:rsidRPr="0022333D">
        <w:rPr>
          <w:b/>
        </w:rPr>
        <w:t>e</w:t>
      </w:r>
      <w:r w:rsidR="0022333D" w:rsidRPr="0022333D">
        <w:rPr>
          <w:rStyle w:val="superscript"/>
        </w:rPr>
        <w:t>m</w:t>
      </w:r>
      <w:r w:rsidR="0022333D">
        <w:rPr>
          <w:rStyle w:val="superscript"/>
        </w:rPr>
        <w:t>(u)</w:t>
      </w:r>
      <w:r w:rsidR="00854F96">
        <w:t>)</w:t>
      </w:r>
      <w:r w:rsidR="0022333D" w:rsidRPr="0022333D">
        <w:rPr>
          <w:rStyle w:val="superscript"/>
        </w:rPr>
        <w:t>n</w:t>
      </w:r>
      <w:r w:rsidR="0022333D">
        <w:t xml:space="preserve"> =   R</w:t>
      </w:r>
      <w:r w:rsidR="0022333D">
        <w:rPr>
          <w:rStyle w:val="superscript"/>
        </w:rPr>
        <w:t>mn</w:t>
      </w:r>
    </w:p>
    <w:p w14:paraId="5F7C51BE" w14:textId="77777777" w:rsidR="0022333D" w:rsidRDefault="006521D0" w:rsidP="006521D0">
      <w:pPr>
        <w:tabs>
          <w:tab w:val="clear" w:pos="2880"/>
          <w:tab w:val="clear" w:pos="4320"/>
          <w:tab w:val="clear" w:pos="5040"/>
          <w:tab w:val="left" w:pos="2520"/>
          <w:tab w:val="left" w:pos="4680"/>
          <w:tab w:val="left" w:pos="4860"/>
          <w:tab w:val="left" w:pos="6930"/>
          <w:tab w:val="left" w:pos="7920"/>
          <w:tab w:val="right" w:pos="9270"/>
        </w:tabs>
      </w:pPr>
      <w:r>
        <w:tab/>
      </w:r>
      <w:r w:rsidR="0022333D">
        <w:t>(</w:t>
      </w:r>
      <w:r w:rsidR="0022333D" w:rsidRPr="0022333D">
        <w:rPr>
          <w:b/>
        </w:rPr>
        <w:t>u</w:t>
      </w:r>
      <w:r w:rsidR="0022333D">
        <w:rPr>
          <w:rStyle w:val="subscript"/>
        </w:rPr>
        <w:t>m</w:t>
      </w:r>
      <w:r w:rsidR="0022333D">
        <w:rPr>
          <w:rStyle w:val="superscript"/>
        </w:rPr>
        <w:t>(u)</w:t>
      </w:r>
      <w:r w:rsidR="00854F96">
        <w:t>)</w:t>
      </w:r>
      <w:r w:rsidR="0022333D" w:rsidRPr="0022333D">
        <w:rPr>
          <w:rStyle w:val="subscript"/>
        </w:rPr>
        <w:t>n</w:t>
      </w:r>
      <w:r w:rsidR="0022333D">
        <w:t xml:space="preserve"> =   g</w:t>
      </w:r>
      <w:r w:rsidR="0022333D">
        <w:rPr>
          <w:rStyle w:val="superscript"/>
        </w:rPr>
        <w:t>(u)</w:t>
      </w:r>
      <w:r w:rsidR="0022333D">
        <w:rPr>
          <w:rStyle w:val="subscript"/>
        </w:rPr>
        <w:t>mn</w:t>
      </w:r>
      <w:r w:rsidR="0022333D">
        <w:rPr>
          <w:rStyle w:val="subscript"/>
        </w:rPr>
        <w:tab/>
      </w:r>
      <w:r>
        <w:rPr>
          <w:rStyle w:val="subscript"/>
        </w:rPr>
        <w:tab/>
      </w:r>
      <w:r w:rsidR="0022333D">
        <w:t>(</w:t>
      </w:r>
      <w:r w:rsidR="0022333D" w:rsidRPr="0022333D">
        <w:rPr>
          <w:b/>
        </w:rPr>
        <w:t>u</w:t>
      </w:r>
      <w:r w:rsidR="0022333D" w:rsidRPr="0022333D">
        <w:rPr>
          <w:rStyle w:val="superscript"/>
        </w:rPr>
        <w:t>m</w:t>
      </w:r>
      <w:r w:rsidR="0022333D">
        <w:rPr>
          <w:rStyle w:val="superscript"/>
        </w:rPr>
        <w:t>(u)</w:t>
      </w:r>
      <w:r w:rsidR="00854F96">
        <w:t>)</w:t>
      </w:r>
      <w:r w:rsidR="0022333D" w:rsidRPr="0022333D">
        <w:rPr>
          <w:rStyle w:val="subscript"/>
        </w:rPr>
        <w:t>n</w:t>
      </w:r>
      <w:r w:rsidR="0022333D">
        <w:t xml:space="preserve"> =   δ</w:t>
      </w:r>
      <w:r w:rsidR="0022333D">
        <w:rPr>
          <w:rStyle w:val="superscript"/>
        </w:rPr>
        <w:t>m</w:t>
      </w:r>
      <w:r w:rsidR="0022333D">
        <w:rPr>
          <w:rStyle w:val="subscript"/>
        </w:rPr>
        <w:t>n</w:t>
      </w:r>
      <w:r w:rsidR="0022333D">
        <w:t xml:space="preserve"> </w:t>
      </w:r>
      <w:r w:rsidR="0022333D">
        <w:tab/>
      </w:r>
      <w:r>
        <w:tab/>
      </w:r>
      <w:r w:rsidR="0022333D">
        <w:t>(</w:t>
      </w:r>
      <w:r w:rsidR="0022333D" w:rsidRPr="0022333D">
        <w:rPr>
          <w:b/>
        </w:rPr>
        <w:t>e</w:t>
      </w:r>
      <w:r w:rsidR="0022333D" w:rsidRPr="0022333D">
        <w:rPr>
          <w:rStyle w:val="subscript"/>
        </w:rPr>
        <w:t>m</w:t>
      </w:r>
      <w:r w:rsidR="0022333D">
        <w:rPr>
          <w:rStyle w:val="superscript"/>
        </w:rPr>
        <w:t>(u)</w:t>
      </w:r>
      <w:r w:rsidR="00854F96">
        <w:t>)</w:t>
      </w:r>
      <w:r w:rsidR="0022333D" w:rsidRPr="0022333D">
        <w:rPr>
          <w:rStyle w:val="subscript"/>
        </w:rPr>
        <w:t>n</w:t>
      </w:r>
      <w:r w:rsidR="0022333D">
        <w:t xml:space="preserve"> =   R</w:t>
      </w:r>
      <w:r w:rsidR="0022333D">
        <w:rPr>
          <w:rStyle w:val="subscript"/>
        </w:rPr>
        <w:t>m</w:t>
      </w:r>
      <w:r w:rsidR="0022333D" w:rsidRPr="0022333D">
        <w:rPr>
          <w:rStyle w:val="subscript"/>
        </w:rPr>
        <w:t>n</w:t>
      </w:r>
      <w:r w:rsidR="0022333D">
        <w:rPr>
          <w:rStyle w:val="subscript"/>
        </w:rPr>
        <w:tab/>
      </w:r>
      <w:r w:rsidR="0022333D">
        <w:rPr>
          <w:rStyle w:val="subscript"/>
        </w:rPr>
        <w:tab/>
      </w:r>
      <w:r w:rsidR="0022333D">
        <w:t>(</w:t>
      </w:r>
      <w:r w:rsidR="0022333D" w:rsidRPr="0022333D">
        <w:rPr>
          <w:b/>
        </w:rPr>
        <w:t>e</w:t>
      </w:r>
      <w:r w:rsidR="0022333D" w:rsidRPr="0022333D">
        <w:rPr>
          <w:rStyle w:val="superscript"/>
        </w:rPr>
        <w:t>m</w:t>
      </w:r>
      <w:r w:rsidR="0022333D">
        <w:rPr>
          <w:rStyle w:val="superscript"/>
        </w:rPr>
        <w:t>(u)</w:t>
      </w:r>
      <w:r w:rsidR="00854F96">
        <w:t>)</w:t>
      </w:r>
      <w:r w:rsidR="0022333D" w:rsidRPr="0022333D">
        <w:rPr>
          <w:rStyle w:val="subscript"/>
        </w:rPr>
        <w:t>n</w:t>
      </w:r>
      <w:r w:rsidR="0022333D">
        <w:t xml:space="preserve"> =   R</w:t>
      </w:r>
      <w:r w:rsidR="0022333D">
        <w:rPr>
          <w:rStyle w:val="superscript"/>
        </w:rPr>
        <w:t>m</w:t>
      </w:r>
      <w:r w:rsidR="0022333D" w:rsidRPr="0022333D">
        <w:rPr>
          <w:rStyle w:val="subscript"/>
        </w:rPr>
        <w:t>n</w:t>
      </w:r>
    </w:p>
    <w:p w14:paraId="3F58BDC4" w14:textId="77777777" w:rsidR="0022333D" w:rsidRDefault="006521D0" w:rsidP="006521D0">
      <w:pPr>
        <w:tabs>
          <w:tab w:val="clear" w:pos="2880"/>
          <w:tab w:val="clear" w:pos="4320"/>
          <w:tab w:val="clear" w:pos="5040"/>
          <w:tab w:val="left" w:pos="2520"/>
          <w:tab w:val="left" w:pos="4680"/>
          <w:tab w:val="left" w:pos="4860"/>
          <w:tab w:val="left" w:pos="6930"/>
          <w:tab w:val="left" w:pos="7920"/>
          <w:tab w:val="right" w:pos="9270"/>
        </w:tabs>
      </w:pPr>
      <w:r>
        <w:tab/>
      </w:r>
      <w:r w:rsidR="0022333D">
        <w:t>(</w:t>
      </w:r>
      <w:r w:rsidR="0022333D" w:rsidRPr="0022333D">
        <w:rPr>
          <w:b/>
        </w:rPr>
        <w:t>u</w:t>
      </w:r>
      <w:r w:rsidR="0022333D">
        <w:rPr>
          <w:rStyle w:val="subscript"/>
        </w:rPr>
        <w:t>m</w:t>
      </w:r>
      <w:r w:rsidR="0022333D">
        <w:rPr>
          <w:rStyle w:val="superscript"/>
        </w:rPr>
        <w:t>(e)</w:t>
      </w:r>
      <w:r w:rsidR="00854F96">
        <w:t>)</w:t>
      </w:r>
      <w:r w:rsidR="0022333D" w:rsidRPr="0022333D">
        <w:rPr>
          <w:rStyle w:val="superscript"/>
        </w:rPr>
        <w:t>n</w:t>
      </w:r>
      <w:r w:rsidR="0022333D">
        <w:t xml:space="preserve"> =   R</w:t>
      </w:r>
      <w:r w:rsidR="0022333D" w:rsidRPr="0022333D">
        <w:rPr>
          <w:rStyle w:val="superscript"/>
        </w:rPr>
        <w:t>n</w:t>
      </w:r>
      <w:r w:rsidR="0022333D">
        <w:rPr>
          <w:rStyle w:val="subscript"/>
        </w:rPr>
        <w:t>m</w:t>
      </w:r>
      <w:r w:rsidR="0022333D">
        <w:rPr>
          <w:rStyle w:val="subscript"/>
        </w:rPr>
        <w:tab/>
      </w:r>
      <w:r w:rsidR="0022333D">
        <w:rPr>
          <w:rStyle w:val="subscript"/>
        </w:rPr>
        <w:tab/>
      </w:r>
      <w:r w:rsidR="0022333D">
        <w:t>(</w:t>
      </w:r>
      <w:r w:rsidR="0022333D" w:rsidRPr="0022333D">
        <w:rPr>
          <w:b/>
        </w:rPr>
        <w:t>u</w:t>
      </w:r>
      <w:r w:rsidR="0022333D" w:rsidRPr="0022333D">
        <w:rPr>
          <w:rStyle w:val="superscript"/>
        </w:rPr>
        <w:t>m</w:t>
      </w:r>
      <w:r w:rsidR="0022333D">
        <w:rPr>
          <w:rStyle w:val="superscript"/>
        </w:rPr>
        <w:t>(e)</w:t>
      </w:r>
      <w:r w:rsidR="00854F96">
        <w:t>)</w:t>
      </w:r>
      <w:r w:rsidR="0022333D" w:rsidRPr="0022333D">
        <w:rPr>
          <w:rStyle w:val="superscript"/>
        </w:rPr>
        <w:t>n</w:t>
      </w:r>
      <w:r w:rsidR="0022333D">
        <w:t xml:space="preserve"> =   R</w:t>
      </w:r>
      <w:r w:rsidR="0022333D">
        <w:rPr>
          <w:rStyle w:val="superscript"/>
        </w:rPr>
        <w:t>n</w:t>
      </w:r>
      <w:r w:rsidR="0022333D" w:rsidRPr="00B1247F">
        <w:rPr>
          <w:rStyle w:val="superscript"/>
        </w:rPr>
        <w:t>m</w:t>
      </w:r>
      <w:r w:rsidR="0022333D">
        <w:rPr>
          <w:rStyle w:val="superscript"/>
        </w:rPr>
        <w:tab/>
      </w:r>
      <w:r w:rsidR="0022333D">
        <w:rPr>
          <w:rStyle w:val="superscript"/>
        </w:rPr>
        <w:tab/>
      </w:r>
      <w:r w:rsidR="0022333D">
        <w:t>(</w:t>
      </w:r>
      <w:r w:rsidR="0022333D" w:rsidRPr="0022333D">
        <w:rPr>
          <w:b/>
        </w:rPr>
        <w:t>e</w:t>
      </w:r>
      <w:r w:rsidR="0022333D" w:rsidRPr="0022333D">
        <w:rPr>
          <w:rStyle w:val="subscript"/>
        </w:rPr>
        <w:t>m</w:t>
      </w:r>
      <w:r w:rsidR="0022333D">
        <w:rPr>
          <w:rStyle w:val="superscript"/>
        </w:rPr>
        <w:t>(e)</w:t>
      </w:r>
      <w:r w:rsidR="00854F96">
        <w:t>)</w:t>
      </w:r>
      <w:r w:rsidR="0022333D" w:rsidRPr="0022333D">
        <w:rPr>
          <w:rStyle w:val="superscript"/>
        </w:rPr>
        <w:t>n</w:t>
      </w:r>
      <w:r w:rsidR="0022333D">
        <w:t xml:space="preserve"> =   δ</w:t>
      </w:r>
      <w:r w:rsidR="0022333D">
        <w:rPr>
          <w:rStyle w:val="subscript"/>
        </w:rPr>
        <w:t>m</w:t>
      </w:r>
      <w:r w:rsidR="0022333D">
        <w:rPr>
          <w:rStyle w:val="superscript"/>
        </w:rPr>
        <w:t>n</w:t>
      </w:r>
      <w:r w:rsidR="0022333D">
        <w:rPr>
          <w:rStyle w:val="subscript"/>
        </w:rPr>
        <w:tab/>
      </w:r>
      <w:r w:rsidR="0022333D">
        <w:rPr>
          <w:rStyle w:val="subscript"/>
        </w:rPr>
        <w:tab/>
      </w:r>
      <w:r w:rsidR="0022333D">
        <w:t>(</w:t>
      </w:r>
      <w:r w:rsidR="0022333D" w:rsidRPr="0022333D">
        <w:rPr>
          <w:b/>
        </w:rPr>
        <w:t>e</w:t>
      </w:r>
      <w:r w:rsidR="0022333D" w:rsidRPr="0022333D">
        <w:rPr>
          <w:rStyle w:val="superscript"/>
        </w:rPr>
        <w:t>m</w:t>
      </w:r>
      <w:r w:rsidR="0022333D">
        <w:rPr>
          <w:rStyle w:val="superscript"/>
        </w:rPr>
        <w:t>(e)</w:t>
      </w:r>
      <w:r w:rsidR="00854F96">
        <w:t>)</w:t>
      </w:r>
      <w:r w:rsidR="0022333D" w:rsidRPr="0022333D">
        <w:rPr>
          <w:rStyle w:val="superscript"/>
        </w:rPr>
        <w:t>n</w:t>
      </w:r>
      <w:r w:rsidR="0022333D">
        <w:t xml:space="preserve"> =   </w:t>
      </w:r>
      <w:r w:rsidR="0022333D" w:rsidRPr="007559C1">
        <w:rPr>
          <w:color w:val="000000"/>
        </w:rPr>
        <w:t>g</w:t>
      </w:r>
      <w:r w:rsidR="0022333D" w:rsidRPr="0022333D">
        <w:rPr>
          <w:rStyle w:val="superscript"/>
        </w:rPr>
        <w:t>(e)</w:t>
      </w:r>
      <w:r w:rsidR="0022333D">
        <w:rPr>
          <w:rStyle w:val="superscript"/>
        </w:rPr>
        <w:t>mn</w:t>
      </w:r>
    </w:p>
    <w:p w14:paraId="4A74D694" w14:textId="77777777" w:rsidR="0022333D" w:rsidRDefault="006521D0" w:rsidP="006521D0">
      <w:pPr>
        <w:tabs>
          <w:tab w:val="clear" w:pos="2880"/>
          <w:tab w:val="clear" w:pos="4320"/>
          <w:tab w:val="clear" w:pos="5040"/>
          <w:tab w:val="left" w:pos="2520"/>
          <w:tab w:val="left" w:pos="4680"/>
          <w:tab w:val="left" w:pos="4860"/>
          <w:tab w:val="left" w:pos="6930"/>
          <w:tab w:val="left" w:pos="7920"/>
          <w:tab w:val="right" w:pos="9270"/>
        </w:tabs>
      </w:pPr>
      <w:r>
        <w:tab/>
      </w:r>
      <w:r w:rsidR="0022333D">
        <w:t>(</w:t>
      </w:r>
      <w:r w:rsidR="0022333D" w:rsidRPr="0022333D">
        <w:rPr>
          <w:b/>
        </w:rPr>
        <w:t>u</w:t>
      </w:r>
      <w:r w:rsidR="0022333D">
        <w:rPr>
          <w:rStyle w:val="subscript"/>
        </w:rPr>
        <w:t>m</w:t>
      </w:r>
      <w:r w:rsidR="0022333D">
        <w:rPr>
          <w:rStyle w:val="superscript"/>
        </w:rPr>
        <w:t>(e)</w:t>
      </w:r>
      <w:r w:rsidR="00854F96">
        <w:t>)</w:t>
      </w:r>
      <w:r w:rsidR="0022333D" w:rsidRPr="0022333D">
        <w:rPr>
          <w:rStyle w:val="subscript"/>
        </w:rPr>
        <w:t>n</w:t>
      </w:r>
      <w:r w:rsidR="0022333D">
        <w:t xml:space="preserve"> =   R</w:t>
      </w:r>
      <w:r w:rsidR="0022333D" w:rsidRPr="0022333D">
        <w:rPr>
          <w:rStyle w:val="subscript"/>
        </w:rPr>
        <w:t>n</w:t>
      </w:r>
      <w:r w:rsidR="0022333D">
        <w:rPr>
          <w:rStyle w:val="subscript"/>
        </w:rPr>
        <w:t>m</w:t>
      </w:r>
      <w:r w:rsidR="0022333D">
        <w:tab/>
      </w:r>
      <w:r w:rsidR="0022333D">
        <w:tab/>
        <w:t>(</w:t>
      </w:r>
      <w:r w:rsidR="0022333D" w:rsidRPr="0022333D">
        <w:rPr>
          <w:b/>
        </w:rPr>
        <w:t>u</w:t>
      </w:r>
      <w:r w:rsidR="0022333D" w:rsidRPr="0022333D">
        <w:rPr>
          <w:rStyle w:val="superscript"/>
        </w:rPr>
        <w:t>m</w:t>
      </w:r>
      <w:r w:rsidR="0022333D">
        <w:rPr>
          <w:rStyle w:val="superscript"/>
        </w:rPr>
        <w:t>(e)</w:t>
      </w:r>
      <w:r w:rsidR="00854F96">
        <w:t>)</w:t>
      </w:r>
      <w:r w:rsidR="0022333D" w:rsidRPr="0022333D">
        <w:rPr>
          <w:rStyle w:val="subscript"/>
        </w:rPr>
        <w:t>n</w:t>
      </w:r>
      <w:r w:rsidR="0022333D">
        <w:t xml:space="preserve"> =   R</w:t>
      </w:r>
      <w:r w:rsidR="0022333D">
        <w:rPr>
          <w:rStyle w:val="subscript"/>
        </w:rPr>
        <w:t>n</w:t>
      </w:r>
      <w:r w:rsidR="0022333D">
        <w:rPr>
          <w:rStyle w:val="superscript"/>
        </w:rPr>
        <w:t>m</w:t>
      </w:r>
      <w:r w:rsidR="0022333D">
        <w:rPr>
          <w:rStyle w:val="superscript"/>
        </w:rPr>
        <w:tab/>
      </w:r>
      <w:r w:rsidR="0022333D">
        <w:rPr>
          <w:rStyle w:val="superscript"/>
        </w:rPr>
        <w:tab/>
      </w:r>
      <w:r w:rsidR="0022333D">
        <w:t>(</w:t>
      </w:r>
      <w:r w:rsidR="0022333D" w:rsidRPr="0022333D">
        <w:rPr>
          <w:b/>
        </w:rPr>
        <w:t>e</w:t>
      </w:r>
      <w:r w:rsidR="0022333D" w:rsidRPr="0022333D">
        <w:rPr>
          <w:rStyle w:val="subscript"/>
        </w:rPr>
        <w:t>m</w:t>
      </w:r>
      <w:r w:rsidR="0022333D">
        <w:rPr>
          <w:rStyle w:val="superscript"/>
        </w:rPr>
        <w:t>(e)</w:t>
      </w:r>
      <w:r w:rsidR="00854F96">
        <w:t>)</w:t>
      </w:r>
      <w:r w:rsidR="0022333D" w:rsidRPr="0022333D">
        <w:rPr>
          <w:rStyle w:val="superscript"/>
        </w:rPr>
        <w:t>n</w:t>
      </w:r>
      <w:r w:rsidR="0022333D">
        <w:t xml:space="preserve"> =   </w:t>
      </w:r>
      <w:r w:rsidR="0022333D" w:rsidRPr="007559C1">
        <w:rPr>
          <w:color w:val="000000"/>
        </w:rPr>
        <w:t>g</w:t>
      </w:r>
      <w:r w:rsidR="0022333D">
        <w:rPr>
          <w:rStyle w:val="superscript"/>
        </w:rPr>
        <w:t>(e)</w:t>
      </w:r>
      <w:r w:rsidR="0022333D">
        <w:rPr>
          <w:rStyle w:val="subscript"/>
          <w:color w:val="000000"/>
        </w:rPr>
        <w:t>mn</w:t>
      </w:r>
      <w:r w:rsidR="0022333D">
        <w:rPr>
          <w:rStyle w:val="subscript"/>
          <w:color w:val="000000"/>
        </w:rPr>
        <w:tab/>
      </w:r>
      <w:r w:rsidR="0022333D">
        <w:t>(</w:t>
      </w:r>
      <w:r w:rsidR="0022333D" w:rsidRPr="0022333D">
        <w:rPr>
          <w:b/>
        </w:rPr>
        <w:t>e</w:t>
      </w:r>
      <w:r w:rsidR="0022333D" w:rsidRPr="0022333D">
        <w:rPr>
          <w:rStyle w:val="superscript"/>
        </w:rPr>
        <w:t>m</w:t>
      </w:r>
      <w:r w:rsidR="0022333D">
        <w:rPr>
          <w:rStyle w:val="superscript"/>
        </w:rPr>
        <w:t>(e)</w:t>
      </w:r>
      <w:r w:rsidR="00854F96">
        <w:t>)</w:t>
      </w:r>
      <w:r w:rsidR="0022333D" w:rsidRPr="0022333D">
        <w:rPr>
          <w:rStyle w:val="subscript"/>
        </w:rPr>
        <w:t>n</w:t>
      </w:r>
      <w:r w:rsidR="0022333D">
        <w:t xml:space="preserve"> =   </w:t>
      </w:r>
      <w:r w:rsidR="0022333D">
        <w:rPr>
          <w:color w:val="000000"/>
        </w:rPr>
        <w:t>δ</w:t>
      </w:r>
      <w:r w:rsidR="0022333D">
        <w:rPr>
          <w:rStyle w:val="superscript"/>
        </w:rPr>
        <w:t>m</w:t>
      </w:r>
      <w:r w:rsidR="0022333D">
        <w:rPr>
          <w:rStyle w:val="subscript"/>
        </w:rPr>
        <w:t>n</w:t>
      </w:r>
    </w:p>
    <w:p w14:paraId="7F58C574" w14:textId="77777777" w:rsidR="0022333D" w:rsidRPr="0022333D" w:rsidRDefault="0022333D" w:rsidP="0022333D">
      <w:pPr>
        <w:tabs>
          <w:tab w:val="left" w:pos="7200"/>
          <w:tab w:val="left" w:pos="7920"/>
          <w:tab w:val="right" w:pos="9270"/>
        </w:tabs>
        <w:rPr>
          <w:rStyle w:val="superscript"/>
          <w:rFonts w:ascii="Times New Roman" w:hAnsi="Times New Roman"/>
          <w:b w:val="0"/>
          <w:sz w:val="22"/>
          <w:vertAlign w:val="baseline"/>
        </w:rPr>
      </w:pPr>
      <w:r>
        <w:tab/>
      </w:r>
      <w:r>
        <w:tab/>
      </w:r>
      <w:r>
        <w:tab/>
      </w:r>
      <w:r>
        <w:tab/>
      </w:r>
      <w:r>
        <w:tab/>
      </w:r>
      <w:r>
        <w:tab/>
      </w:r>
      <w:r>
        <w:tab/>
      </w:r>
      <w:r>
        <w:tab/>
      </w:r>
      <w:r>
        <w:tab/>
      </w:r>
      <w:r>
        <w:tab/>
      </w:r>
      <w:r>
        <w:tab/>
      </w:r>
      <w:r>
        <w:tab/>
      </w:r>
      <w:r>
        <w:tab/>
        <w:t>(2.6.4)</w:t>
      </w:r>
      <w:r>
        <w:tab/>
      </w:r>
    </w:p>
    <w:p w14:paraId="0B9BDD3E" w14:textId="77777777" w:rsidR="0022333D" w:rsidRDefault="0022333D" w:rsidP="0022333D">
      <w:pPr>
        <w:tabs>
          <w:tab w:val="left" w:pos="7200"/>
          <w:tab w:val="left" w:pos="7920"/>
          <w:tab w:val="right" w:pos="9270"/>
        </w:tabs>
      </w:pPr>
      <w:r>
        <w:t>We have replaced g→g</w:t>
      </w:r>
      <w:r>
        <w:rPr>
          <w:rStyle w:val="superscript"/>
        </w:rPr>
        <w:t>(u)</w:t>
      </w:r>
      <w:r>
        <w:t xml:space="preserve"> and g'→g</w:t>
      </w:r>
      <w:r>
        <w:rPr>
          <w:rStyle w:val="superscript"/>
        </w:rPr>
        <w:t>(e)</w:t>
      </w:r>
      <w:r>
        <w:t xml:space="preserve"> and have made cosmetic changes such as δ</w:t>
      </w:r>
      <w:r>
        <w:rPr>
          <w:rStyle w:val="superscript"/>
        </w:rPr>
        <w:t>n</w:t>
      </w:r>
      <w:r>
        <w:rPr>
          <w:rStyle w:val="subscript"/>
        </w:rPr>
        <w:t>m</w:t>
      </w:r>
      <w:r>
        <w:t xml:space="preserve"> = δ</w:t>
      </w:r>
      <w:r>
        <w:rPr>
          <w:rStyle w:val="subscript"/>
        </w:rPr>
        <w:t>m</w:t>
      </w:r>
      <w:r>
        <w:rPr>
          <w:rStyle w:val="superscript"/>
        </w:rPr>
        <w:t>n</w:t>
      </w:r>
      <w:r>
        <w:t xml:space="preserve"> as well as g</w:t>
      </w:r>
      <w:r>
        <w:rPr>
          <w:rStyle w:val="superscript"/>
        </w:rPr>
        <w:t>(u)</w:t>
      </w:r>
      <w:r>
        <w:rPr>
          <w:rStyle w:val="subscript"/>
        </w:rPr>
        <w:t>mn</w:t>
      </w:r>
      <w:r>
        <w:t xml:space="preserve"> =  g</w:t>
      </w:r>
      <w:r>
        <w:rPr>
          <w:rStyle w:val="superscript"/>
        </w:rPr>
        <w:t>(u)</w:t>
      </w:r>
      <w:r>
        <w:rPr>
          <w:rStyle w:val="subscript"/>
        </w:rPr>
        <w:t>nm</w:t>
      </w:r>
      <w:r>
        <w:t xml:space="preserve"> since all metric tensors are symmetric. </w:t>
      </w:r>
    </w:p>
    <w:p w14:paraId="75834ECA" w14:textId="77777777" w:rsidR="0022333D" w:rsidRDefault="0022333D" w:rsidP="0022333D">
      <w:pPr>
        <w:tabs>
          <w:tab w:val="left" w:pos="7200"/>
          <w:tab w:val="left" w:pos="7920"/>
          <w:tab w:val="right" w:pos="9270"/>
        </w:tabs>
      </w:pPr>
    </w:p>
    <w:p w14:paraId="49728F39" w14:textId="77777777" w:rsidR="0022333D" w:rsidRDefault="0022333D" w:rsidP="0022333D">
      <w:pPr>
        <w:tabs>
          <w:tab w:val="left" w:pos="7200"/>
          <w:tab w:val="left" w:pos="7920"/>
          <w:tab w:val="right" w:pos="9270"/>
        </w:tabs>
      </w:pPr>
      <w:r>
        <w:t xml:space="preserve">Equations (2.6.4) give us the contravariant (up) and covariant (down) components of all four basis vector types evaluated in both the u and e bases. </w:t>
      </w:r>
    </w:p>
    <w:p w14:paraId="4AED50A7" w14:textId="77777777" w:rsidR="0072671B" w:rsidRDefault="0072671B" w:rsidP="0022333D">
      <w:pPr>
        <w:tabs>
          <w:tab w:val="left" w:pos="7200"/>
          <w:tab w:val="left" w:pos="7920"/>
          <w:tab w:val="right" w:pos="9270"/>
        </w:tabs>
      </w:pPr>
    </w:p>
    <w:p w14:paraId="0D3BF36F" w14:textId="77777777" w:rsidR="0072671B" w:rsidRPr="0072671B" w:rsidRDefault="0072671B" w:rsidP="0022333D">
      <w:pPr>
        <w:tabs>
          <w:tab w:val="left" w:pos="7200"/>
          <w:tab w:val="left" w:pos="7920"/>
          <w:tab w:val="right" w:pos="9270"/>
        </w:tabs>
      </w:pPr>
      <w:r>
        <w:t>Notice in (2.6.4) [ col 3 row 3] that (</w:t>
      </w:r>
      <w:r w:rsidRPr="0022333D">
        <w:rPr>
          <w:b/>
        </w:rPr>
        <w:t>e</w:t>
      </w:r>
      <w:r w:rsidRPr="0022333D">
        <w:rPr>
          <w:rStyle w:val="superscript"/>
        </w:rPr>
        <w:t>m</w:t>
      </w:r>
      <w:r>
        <w:rPr>
          <w:rStyle w:val="superscript"/>
        </w:rPr>
        <w:t>(e)</w:t>
      </w:r>
      <w:r w:rsidR="00854F96">
        <w:t>)</w:t>
      </w:r>
      <w:r w:rsidRPr="0022333D">
        <w:rPr>
          <w:rStyle w:val="subscript"/>
        </w:rPr>
        <w:t>n</w:t>
      </w:r>
      <w:r>
        <w:t xml:space="preserve"> = </w:t>
      </w:r>
      <w:r>
        <w:rPr>
          <w:color w:val="000000"/>
        </w:rPr>
        <w:t>δ</w:t>
      </w:r>
      <w:r>
        <w:rPr>
          <w:rStyle w:val="superscript"/>
        </w:rPr>
        <w:t>m</w:t>
      </w:r>
      <w:r>
        <w:rPr>
          <w:rStyle w:val="subscript"/>
        </w:rPr>
        <w:t>n</w:t>
      </w:r>
      <w:r>
        <w:t xml:space="preserve"> . According to the Comment at the end Section 2.3, this equation applies for an </w:t>
      </w:r>
      <w:r w:rsidRPr="0072671B">
        <w:rPr>
          <w:i/>
        </w:rPr>
        <w:t>arbitrary</w:t>
      </w:r>
      <w:r>
        <w:t xml:space="preserve"> set of basis functions </w:t>
      </w:r>
      <w:r w:rsidRPr="0022333D">
        <w:rPr>
          <w:b/>
        </w:rPr>
        <w:t>e</w:t>
      </w:r>
      <w:r w:rsidRPr="0022333D">
        <w:rPr>
          <w:rStyle w:val="superscript"/>
        </w:rPr>
        <w:t>m</w:t>
      </w:r>
      <w:r>
        <w:t>(</w:t>
      </w:r>
      <w:r w:rsidRPr="0072671B">
        <w:rPr>
          <w:b/>
        </w:rPr>
        <w:t>x</w:t>
      </w:r>
      <w:r>
        <w:t xml:space="preserve">). The equation is eminently reasonable. Suppose we expand </w:t>
      </w:r>
      <w:r w:rsidRPr="0022333D">
        <w:rPr>
          <w:b/>
        </w:rPr>
        <w:t>e</w:t>
      </w:r>
      <w:r w:rsidRPr="0022333D">
        <w:rPr>
          <w:rStyle w:val="superscript"/>
        </w:rPr>
        <w:t>m</w:t>
      </w:r>
      <w:r>
        <w:t xml:space="preserve"> = [ Σ</w:t>
      </w:r>
      <w:r>
        <w:rPr>
          <w:rStyle w:val="subscript"/>
        </w:rPr>
        <w:t>n</w:t>
      </w:r>
      <w:r>
        <w:t xml:space="preserve"> (</w:t>
      </w:r>
      <w:r w:rsidRPr="0022333D">
        <w:rPr>
          <w:b/>
        </w:rPr>
        <w:t>e</w:t>
      </w:r>
      <w:r w:rsidRPr="0022333D">
        <w:rPr>
          <w:rStyle w:val="superscript"/>
        </w:rPr>
        <w:t>m</w:t>
      </w:r>
      <w:r>
        <w:rPr>
          <w:rStyle w:val="superscript"/>
        </w:rPr>
        <w:t>(e)</w:t>
      </w:r>
      <w:r w:rsidR="00854F96">
        <w:t>)</w:t>
      </w:r>
      <w:r w:rsidRPr="0022333D">
        <w:rPr>
          <w:rStyle w:val="subscript"/>
        </w:rPr>
        <w:t>n</w:t>
      </w:r>
      <w:r>
        <w:rPr>
          <w:rStyle w:val="subscript"/>
        </w:rPr>
        <w:t xml:space="preserve"> </w:t>
      </w:r>
      <w:r w:rsidRPr="0022333D">
        <w:rPr>
          <w:b/>
        </w:rPr>
        <w:t>e</w:t>
      </w:r>
      <w:r>
        <w:rPr>
          <w:rStyle w:val="superscript"/>
        </w:rPr>
        <w:t>n</w:t>
      </w:r>
      <w:r>
        <w:t>]  . We can see that we must have (</w:t>
      </w:r>
      <w:r w:rsidRPr="0022333D">
        <w:rPr>
          <w:b/>
        </w:rPr>
        <w:t>e</w:t>
      </w:r>
      <w:r w:rsidRPr="0022333D">
        <w:rPr>
          <w:rStyle w:val="superscript"/>
        </w:rPr>
        <w:t>m</w:t>
      </w:r>
      <w:r>
        <w:rPr>
          <w:rStyle w:val="superscript"/>
        </w:rPr>
        <w:t>(e)</w:t>
      </w:r>
      <w:r w:rsidR="00854F96">
        <w:t>)</w:t>
      </w:r>
      <w:r w:rsidRPr="0022333D">
        <w:rPr>
          <w:rStyle w:val="subscript"/>
        </w:rPr>
        <w:t>n</w:t>
      </w:r>
      <w:r>
        <w:t xml:space="preserve"> = </w:t>
      </w:r>
      <w:r>
        <w:rPr>
          <w:color w:val="000000"/>
        </w:rPr>
        <w:t>δ</w:t>
      </w:r>
      <w:r>
        <w:rPr>
          <w:rStyle w:val="superscript"/>
        </w:rPr>
        <w:t>m</w:t>
      </w:r>
      <w:r>
        <w:rPr>
          <w:rStyle w:val="subscript"/>
        </w:rPr>
        <w:t>n</w:t>
      </w:r>
      <w:r>
        <w:t>. Expanding a basis vector on its own basis yields a single term in the sum. Being true for any basis,  (</w:t>
      </w:r>
      <w:r w:rsidRPr="0022333D">
        <w:rPr>
          <w:b/>
        </w:rPr>
        <w:t>e</w:t>
      </w:r>
      <w:r w:rsidRPr="0022333D">
        <w:rPr>
          <w:rStyle w:val="superscript"/>
        </w:rPr>
        <w:t>m</w:t>
      </w:r>
      <w:r>
        <w:rPr>
          <w:rStyle w:val="superscript"/>
        </w:rPr>
        <w:t>(e)</w:t>
      </w:r>
      <w:r w:rsidR="00854F96">
        <w:t>)</w:t>
      </w:r>
      <w:r w:rsidRPr="0022333D">
        <w:rPr>
          <w:rStyle w:val="subscript"/>
        </w:rPr>
        <w:t>n</w:t>
      </w:r>
      <w:r>
        <w:t xml:space="preserve"> = </w:t>
      </w:r>
      <w:r>
        <w:rPr>
          <w:color w:val="000000"/>
        </w:rPr>
        <w:t>δ</w:t>
      </w:r>
      <w:r>
        <w:rPr>
          <w:rStyle w:val="superscript"/>
        </w:rPr>
        <w:t>m</w:t>
      </w:r>
      <w:r>
        <w:rPr>
          <w:rStyle w:val="subscript"/>
        </w:rPr>
        <w:t>n</w:t>
      </w:r>
      <w:r>
        <w:t xml:space="preserve"> must also be true for the u basis, and we see as well that (</w:t>
      </w:r>
      <w:r>
        <w:rPr>
          <w:b/>
        </w:rPr>
        <w:t>u</w:t>
      </w:r>
      <w:r w:rsidRPr="0022333D">
        <w:rPr>
          <w:rStyle w:val="superscript"/>
        </w:rPr>
        <w:t>m</w:t>
      </w:r>
      <w:r>
        <w:rPr>
          <w:rStyle w:val="superscript"/>
        </w:rPr>
        <w:t>(u)</w:t>
      </w:r>
      <w:r w:rsidR="00854F96">
        <w:t>)</w:t>
      </w:r>
      <w:r w:rsidRPr="0022333D">
        <w:rPr>
          <w:rStyle w:val="subscript"/>
        </w:rPr>
        <w:t>n</w:t>
      </w:r>
      <w:r>
        <w:t xml:space="preserve"> = </w:t>
      </w:r>
      <w:r>
        <w:rPr>
          <w:color w:val="000000"/>
        </w:rPr>
        <w:t>δ</w:t>
      </w:r>
      <w:r>
        <w:rPr>
          <w:rStyle w:val="superscript"/>
        </w:rPr>
        <w:t>m</w:t>
      </w:r>
      <w:r>
        <w:rPr>
          <w:rStyle w:val="subscript"/>
        </w:rPr>
        <w:t>n</w:t>
      </w:r>
      <w:r>
        <w:t xml:space="preserve"> in (2.6.4) [ col 2 row 2]. </w:t>
      </w:r>
    </w:p>
    <w:p w14:paraId="4FF697DB" w14:textId="77777777" w:rsidR="001058E4" w:rsidRDefault="001058E4" w:rsidP="001058E4"/>
    <w:p w14:paraId="422C7EAE" w14:textId="77777777" w:rsidR="001058E4" w:rsidRDefault="001058E4" w:rsidP="001058E4">
      <w:r>
        <w:t xml:space="preserve">Let's now review the paradox </w:t>
      </w:r>
      <w:r w:rsidR="00B1247F">
        <w:t xml:space="preserve">(2.1) </w:t>
      </w:r>
      <w:r>
        <w:t xml:space="preserve">presented at the start </w:t>
      </w:r>
      <w:r w:rsidR="00B1247F">
        <w:t xml:space="preserve">of </w:t>
      </w:r>
      <w:r w:rsidR="0022333D">
        <w:t>Chapter 2</w:t>
      </w:r>
      <w:r>
        <w:t xml:space="preserve">, but in our </w:t>
      </w:r>
      <w:r w:rsidR="00B1247F">
        <w:t>"</w:t>
      </w:r>
      <w:r>
        <w:t>improved</w:t>
      </w:r>
      <w:r w:rsidR="00B1247F">
        <w:t>"</w:t>
      </w:r>
      <w:r>
        <w:t xml:space="preserve"> notation. </w:t>
      </w:r>
      <w:r w:rsidR="00B1247F">
        <w:t>We first restate the paradox in covariant notation:</w:t>
      </w:r>
    </w:p>
    <w:p w14:paraId="4004B60C" w14:textId="77777777" w:rsidR="00B1247F" w:rsidRDefault="00B1247F" w:rsidP="001058E4"/>
    <w:p w14:paraId="0FC8C63A" w14:textId="77777777" w:rsidR="00B1247F" w:rsidRDefault="00B1247F" w:rsidP="00864A05">
      <w:pPr>
        <w:tabs>
          <w:tab w:val="left" w:pos="7200"/>
          <w:tab w:val="left" w:pos="7920"/>
          <w:tab w:val="right" w:pos="9270"/>
        </w:tabs>
      </w:pPr>
      <w:r w:rsidRPr="00C12AC9">
        <w:rPr>
          <w:u w:val="single"/>
        </w:rPr>
        <w:t>Paradox</w:t>
      </w:r>
      <w:r>
        <w:t>. Let v = Σ</w:t>
      </w:r>
      <w:r w:rsidR="0022333D">
        <w:rPr>
          <w:rStyle w:val="subscript"/>
        </w:rPr>
        <w:t>n</w:t>
      </w:r>
      <w:r>
        <w:t>v</w:t>
      </w:r>
      <w:r w:rsidR="0022333D">
        <w:rPr>
          <w:rStyle w:val="superscript"/>
        </w:rPr>
        <w:t>n</w:t>
      </w:r>
      <w:r>
        <w:t>e</w:t>
      </w:r>
      <w:r w:rsidR="0022333D">
        <w:rPr>
          <w:rStyle w:val="subscript"/>
        </w:rPr>
        <w:t>n</w:t>
      </w:r>
      <w:r>
        <w:t xml:space="preserve"> be the expansion of a vector v onto a basis e</w:t>
      </w:r>
      <w:r w:rsidR="0022333D">
        <w:rPr>
          <w:rStyle w:val="subscript"/>
        </w:rPr>
        <w:t>n</w:t>
      </w:r>
      <w:r>
        <w:t>. Since e</w:t>
      </w:r>
      <w:r w:rsidR="0022333D">
        <w:rPr>
          <w:rStyle w:val="subscript"/>
        </w:rPr>
        <w:t>m</w:t>
      </w:r>
      <w:r>
        <w:t xml:space="preserve"> is a vector, use this same expansion to expand v = e</w:t>
      </w:r>
      <w:r w:rsidR="0022333D">
        <w:rPr>
          <w:rStyle w:val="subscript"/>
        </w:rPr>
        <w:t>m</w:t>
      </w:r>
      <w:r>
        <w:t xml:space="preserve"> to get e</w:t>
      </w:r>
      <w:r w:rsidR="0022333D">
        <w:rPr>
          <w:rStyle w:val="subscript"/>
        </w:rPr>
        <w:t>m</w:t>
      </w:r>
      <w:r>
        <w:t xml:space="preserve"> = Σ</w:t>
      </w:r>
      <w:r w:rsidR="0022333D">
        <w:rPr>
          <w:rStyle w:val="subscript"/>
        </w:rPr>
        <w:t>n</w:t>
      </w:r>
      <w:r>
        <w:t>(e</w:t>
      </w:r>
      <w:r w:rsidR="0022333D">
        <w:rPr>
          <w:rStyle w:val="subscript"/>
        </w:rPr>
        <w:t>m</w:t>
      </w:r>
      <w:r>
        <w:t>)</w:t>
      </w:r>
      <w:r w:rsidR="0022333D">
        <w:rPr>
          <w:rStyle w:val="superscript"/>
        </w:rPr>
        <w:t>n</w:t>
      </w:r>
      <w:r>
        <w:t xml:space="preserve"> e</w:t>
      </w:r>
      <w:r w:rsidR="0022333D">
        <w:rPr>
          <w:rStyle w:val="subscript"/>
        </w:rPr>
        <w:t>n</w:t>
      </w:r>
      <w:r>
        <w:t>. This implies that (e</w:t>
      </w:r>
      <w:r w:rsidR="0022333D">
        <w:rPr>
          <w:rStyle w:val="subscript"/>
        </w:rPr>
        <w:t>m</w:t>
      </w:r>
      <w:r>
        <w:t>)</w:t>
      </w:r>
      <w:r w:rsidR="0022333D">
        <w:rPr>
          <w:rStyle w:val="superscript"/>
        </w:rPr>
        <w:t>n</w:t>
      </w:r>
      <w:r>
        <w:t xml:space="preserve"> = δ</w:t>
      </w:r>
      <w:r w:rsidR="0022333D">
        <w:rPr>
          <w:rStyle w:val="subscript"/>
        </w:rPr>
        <w:t>m</w:t>
      </w:r>
      <w:r w:rsidR="0022333D">
        <w:rPr>
          <w:rStyle w:val="superscript"/>
        </w:rPr>
        <w:t>n</w:t>
      </w:r>
      <w:r>
        <w:t>. Thus, the only possible basis vectors e</w:t>
      </w:r>
      <w:r w:rsidR="0022333D">
        <w:rPr>
          <w:rStyle w:val="subscript"/>
        </w:rPr>
        <w:t>m</w:t>
      </w:r>
      <w:r>
        <w:t xml:space="preserve"> allowed in the universe are axis-aligned unit vectors!  </w:t>
      </w:r>
      <w:r>
        <w:tab/>
      </w:r>
      <w:r>
        <w:tab/>
      </w:r>
      <w:r w:rsidR="00864A05">
        <w:tab/>
      </w:r>
      <w:r w:rsidR="00864A05">
        <w:tab/>
      </w:r>
      <w:r>
        <w:t>(2.6.</w:t>
      </w:r>
      <w:r w:rsidR="0022333D">
        <w:t>5</w:t>
      </w:r>
      <w:r>
        <w:t>)</w:t>
      </w:r>
    </w:p>
    <w:p w14:paraId="246946B6" w14:textId="77777777" w:rsidR="00B1247F" w:rsidRDefault="00B1247F" w:rsidP="00B1247F">
      <w:pPr>
        <w:tabs>
          <w:tab w:val="right" w:pos="9270"/>
        </w:tabs>
      </w:pPr>
    </w:p>
    <w:p w14:paraId="75CA6AF6" w14:textId="77777777" w:rsidR="00B1247F" w:rsidRPr="00B1247F" w:rsidRDefault="00B1247F" w:rsidP="00B1247F">
      <w:pPr>
        <w:tabs>
          <w:tab w:val="right" w:pos="9270"/>
        </w:tabs>
      </w:pPr>
      <w:r>
        <w:t xml:space="preserve">Now we go through the same paradox presentation with more precise notation; </w:t>
      </w:r>
    </w:p>
    <w:p w14:paraId="71765E11" w14:textId="77777777" w:rsidR="001058E4" w:rsidRDefault="001058E4" w:rsidP="001058E4"/>
    <w:p w14:paraId="6503B85F" w14:textId="77777777" w:rsidR="0022333D" w:rsidRPr="0022333D" w:rsidRDefault="001058E4" w:rsidP="00864A05">
      <w:pPr>
        <w:tabs>
          <w:tab w:val="left" w:pos="7200"/>
          <w:tab w:val="left" w:pos="7920"/>
          <w:tab w:val="right" w:pos="9270"/>
        </w:tabs>
      </w:pPr>
      <w:r w:rsidRPr="00C12AC9">
        <w:rPr>
          <w:u w:val="single"/>
        </w:rPr>
        <w:t>Paradox</w:t>
      </w:r>
      <w:r>
        <w:t>? Let v = Σ</w:t>
      </w:r>
      <w:r w:rsidR="0022333D">
        <w:rPr>
          <w:rStyle w:val="subscript"/>
        </w:rPr>
        <w:t>n</w:t>
      </w:r>
      <w:r>
        <w:t>v</w:t>
      </w:r>
      <w:r>
        <w:rPr>
          <w:rStyle w:val="superscript"/>
        </w:rPr>
        <w:t>(e)</w:t>
      </w:r>
      <w:r w:rsidR="0022333D">
        <w:rPr>
          <w:rStyle w:val="superscript"/>
        </w:rPr>
        <w:t>n</w:t>
      </w:r>
      <w:r>
        <w:t>e</w:t>
      </w:r>
      <w:r w:rsidR="0022333D">
        <w:rPr>
          <w:rStyle w:val="subscript"/>
        </w:rPr>
        <w:t>n</w:t>
      </w:r>
      <w:r>
        <w:t xml:space="preserve"> be the expansion of a vector v onto a basis e</w:t>
      </w:r>
      <w:r w:rsidR="0022333D">
        <w:rPr>
          <w:rStyle w:val="subscript"/>
        </w:rPr>
        <w:t>n</w:t>
      </w:r>
      <w:r>
        <w:t>. Since e</w:t>
      </w:r>
      <w:r w:rsidR="0022333D">
        <w:rPr>
          <w:rStyle w:val="subscript"/>
        </w:rPr>
        <w:t>m</w:t>
      </w:r>
      <w:r>
        <w:t xml:space="preserve"> is a vector, use this same expansion to expand v = e</w:t>
      </w:r>
      <w:r w:rsidR="0022333D">
        <w:rPr>
          <w:rStyle w:val="subscript"/>
        </w:rPr>
        <w:t>m</w:t>
      </w:r>
      <w:r>
        <w:t xml:space="preserve"> to get e</w:t>
      </w:r>
      <w:r w:rsidR="0022333D">
        <w:rPr>
          <w:rStyle w:val="subscript"/>
        </w:rPr>
        <w:t>m</w:t>
      </w:r>
      <w:r>
        <w:t xml:space="preserve"> = Σ</w:t>
      </w:r>
      <w:r w:rsidR="0022333D">
        <w:rPr>
          <w:rStyle w:val="subscript"/>
        </w:rPr>
        <w:t>n</w:t>
      </w:r>
      <w:r>
        <w:t>(e</w:t>
      </w:r>
      <w:r w:rsidR="0022333D">
        <w:rPr>
          <w:rStyle w:val="subscript"/>
        </w:rPr>
        <w:t>m</w:t>
      </w:r>
      <w:r>
        <w:rPr>
          <w:rStyle w:val="superscript"/>
        </w:rPr>
        <w:t>(e)</w:t>
      </w:r>
      <w:r w:rsidR="0022333D">
        <w:rPr>
          <w:rStyle w:val="superscript"/>
        </w:rPr>
        <w:t>n</w:t>
      </w:r>
      <w:r w:rsidR="00854F96">
        <w:t>)</w:t>
      </w:r>
      <w:r>
        <w:t xml:space="preserve"> e</w:t>
      </w:r>
      <w:r w:rsidR="0022333D">
        <w:rPr>
          <w:rStyle w:val="subscript"/>
        </w:rPr>
        <w:t>n</w:t>
      </w:r>
      <w:r>
        <w:t xml:space="preserve">. This implies that </w:t>
      </w:r>
      <w:r w:rsidR="00B1247F">
        <w:t>(e</w:t>
      </w:r>
      <w:r w:rsidR="0022333D">
        <w:rPr>
          <w:rStyle w:val="subscript"/>
        </w:rPr>
        <w:t>m</w:t>
      </w:r>
      <w:r w:rsidR="00B1247F">
        <w:rPr>
          <w:rStyle w:val="superscript"/>
        </w:rPr>
        <w:t>(e)</w:t>
      </w:r>
      <w:r w:rsidR="00854F96">
        <w:t>)</w:t>
      </w:r>
      <w:r w:rsidR="0022333D">
        <w:rPr>
          <w:rStyle w:val="superscript"/>
        </w:rPr>
        <w:t>n</w:t>
      </w:r>
      <w:r w:rsidR="00B1247F">
        <w:t xml:space="preserve"> = δ</w:t>
      </w:r>
      <w:r w:rsidR="0022333D">
        <w:rPr>
          <w:rStyle w:val="subscript"/>
        </w:rPr>
        <w:t>m</w:t>
      </w:r>
      <w:r w:rsidR="0022333D">
        <w:rPr>
          <w:rStyle w:val="superscript"/>
        </w:rPr>
        <w:t>n</w:t>
      </w:r>
      <w:r>
        <w:t xml:space="preserve">. </w:t>
      </w:r>
      <w:r w:rsidR="00B1247F">
        <w:t xml:space="preserve">This agrees with </w:t>
      </w:r>
      <w:r w:rsidR="0022333D">
        <w:t>(2.6.4) column 3 row 3</w:t>
      </w:r>
      <w:r w:rsidR="00B1247F">
        <w:t xml:space="preserve">. There is no paradox. Without clear labeling, </w:t>
      </w:r>
      <w:r w:rsidR="0022333D">
        <w:t>one assumes that by default the paradox statement (e</w:t>
      </w:r>
      <w:r w:rsidR="0022333D">
        <w:rPr>
          <w:rStyle w:val="subscript"/>
        </w:rPr>
        <w:t>m</w:t>
      </w:r>
      <w:r w:rsidR="0022333D">
        <w:t>)</w:t>
      </w:r>
      <w:r w:rsidR="0022333D">
        <w:rPr>
          <w:rStyle w:val="superscript"/>
        </w:rPr>
        <w:t>n</w:t>
      </w:r>
      <w:r w:rsidR="0022333D">
        <w:t xml:space="preserve"> = δ</w:t>
      </w:r>
      <w:r w:rsidR="0022333D">
        <w:rPr>
          <w:rStyle w:val="subscript"/>
        </w:rPr>
        <w:t>m</w:t>
      </w:r>
      <w:r w:rsidR="0022333D">
        <w:rPr>
          <w:rStyle w:val="superscript"/>
        </w:rPr>
        <w:t>n</w:t>
      </w:r>
      <w:r w:rsidR="0022333D">
        <w:t xml:space="preserve">  means (e</w:t>
      </w:r>
      <w:r w:rsidR="0022333D">
        <w:rPr>
          <w:rStyle w:val="subscript"/>
        </w:rPr>
        <w:t>m</w:t>
      </w:r>
      <w:r w:rsidR="0022333D">
        <w:rPr>
          <w:rStyle w:val="superscript"/>
        </w:rPr>
        <w:t>(u)</w:t>
      </w:r>
      <w:r w:rsidR="00854F96">
        <w:t>)</w:t>
      </w:r>
      <w:r w:rsidR="0022333D">
        <w:rPr>
          <w:rStyle w:val="superscript"/>
        </w:rPr>
        <w:t>n</w:t>
      </w:r>
      <w:r w:rsidR="0022333D">
        <w:t xml:space="preserve"> = δ</w:t>
      </w:r>
      <w:r w:rsidR="0022333D">
        <w:rPr>
          <w:rStyle w:val="subscript"/>
        </w:rPr>
        <w:t>m</w:t>
      </w:r>
      <w:r w:rsidR="0022333D">
        <w:rPr>
          <w:rStyle w:val="superscript"/>
        </w:rPr>
        <w:t>n</w:t>
      </w:r>
      <w:r w:rsidR="0022333D">
        <w:t xml:space="preserve"> and this seems to rule out general basis vectors. In reality, (e</w:t>
      </w:r>
      <w:r w:rsidR="0022333D">
        <w:rPr>
          <w:rStyle w:val="subscript"/>
        </w:rPr>
        <w:t>m</w:t>
      </w:r>
      <w:r w:rsidR="0022333D">
        <w:t>)</w:t>
      </w:r>
      <w:r w:rsidR="0022333D">
        <w:rPr>
          <w:rStyle w:val="superscript"/>
        </w:rPr>
        <w:t>n</w:t>
      </w:r>
      <w:r w:rsidR="0022333D">
        <w:t xml:space="preserve"> = δ</w:t>
      </w:r>
      <w:r w:rsidR="0022333D">
        <w:rPr>
          <w:rStyle w:val="subscript"/>
        </w:rPr>
        <w:t>m</w:t>
      </w:r>
      <w:r w:rsidR="0022333D">
        <w:rPr>
          <w:rStyle w:val="superscript"/>
        </w:rPr>
        <w:t>n</w:t>
      </w:r>
      <w:r w:rsidR="0022333D">
        <w:t xml:space="preserve"> means  (e</w:t>
      </w:r>
      <w:r w:rsidR="0022333D">
        <w:rPr>
          <w:rStyle w:val="subscript"/>
        </w:rPr>
        <w:t>m</w:t>
      </w:r>
      <w:r w:rsidR="0022333D">
        <w:rPr>
          <w:rStyle w:val="superscript"/>
        </w:rPr>
        <w:t>(e)</w:t>
      </w:r>
      <w:r w:rsidR="00854F96">
        <w:t>)</w:t>
      </w:r>
      <w:r w:rsidR="0022333D">
        <w:rPr>
          <w:rStyle w:val="superscript"/>
        </w:rPr>
        <w:t>n</w:t>
      </w:r>
      <w:r w:rsidR="0022333D">
        <w:t xml:space="preserve"> = δ</w:t>
      </w:r>
      <w:r w:rsidR="0022333D">
        <w:rPr>
          <w:rStyle w:val="subscript"/>
        </w:rPr>
        <w:t>m</w:t>
      </w:r>
      <w:r w:rsidR="0022333D">
        <w:rPr>
          <w:rStyle w:val="superscript"/>
        </w:rPr>
        <w:t>n</w:t>
      </w:r>
      <w:r w:rsidR="0022333D">
        <w:t xml:space="preserve">  which is </w:t>
      </w:r>
      <w:r w:rsidR="0072671B">
        <w:t>blatantly true as noted above,</w:t>
      </w:r>
      <w:r w:rsidR="0022333D">
        <w:t xml:space="preserve"> and this still allows us to have arbitrary basis vector components (e</w:t>
      </w:r>
      <w:r w:rsidR="0022333D">
        <w:rPr>
          <w:rStyle w:val="subscript"/>
        </w:rPr>
        <w:t>m</w:t>
      </w:r>
      <w:r w:rsidR="0022333D">
        <w:rPr>
          <w:rStyle w:val="superscript"/>
        </w:rPr>
        <w:t>(u)</w:t>
      </w:r>
      <w:r w:rsidR="00854F96">
        <w:t>)</w:t>
      </w:r>
      <w:r w:rsidR="0022333D">
        <w:rPr>
          <w:rStyle w:val="superscript"/>
        </w:rPr>
        <w:t>n</w:t>
      </w:r>
      <w:r w:rsidR="0022333D">
        <w:t xml:space="preserve"> = R</w:t>
      </w:r>
      <w:r w:rsidR="0022333D">
        <w:rPr>
          <w:rStyle w:val="subscript"/>
        </w:rPr>
        <w:t>m</w:t>
      </w:r>
      <w:r w:rsidR="0022333D">
        <w:rPr>
          <w:rStyle w:val="superscript"/>
        </w:rPr>
        <w:t>n</w:t>
      </w:r>
      <w:r w:rsidR="0022333D">
        <w:t xml:space="preserve"> as indicated by (2.6.4) </w:t>
      </w:r>
      <w:r w:rsidR="0072671B">
        <w:t xml:space="preserve">col 3 row 1. </w:t>
      </w:r>
      <w:r w:rsidR="0072671B">
        <w:tab/>
      </w:r>
      <w:r w:rsidR="0022333D">
        <w:t>(2.6.6)</w:t>
      </w:r>
    </w:p>
    <w:p w14:paraId="5AC4FAA3" w14:textId="77777777" w:rsidR="00C00677" w:rsidRDefault="00C00677" w:rsidP="001058E4">
      <w:pPr>
        <w:tabs>
          <w:tab w:val="right" w:pos="9270"/>
        </w:tabs>
      </w:pPr>
    </w:p>
    <w:p w14:paraId="51D02F28" w14:textId="77777777" w:rsidR="00854F96" w:rsidRPr="00854F96" w:rsidRDefault="00C00677" w:rsidP="00C00677">
      <w:r w:rsidRPr="00C752F0">
        <w:rPr>
          <w:u w:val="single"/>
        </w:rPr>
        <w:t>Conclusion</w:t>
      </w:r>
      <w:r>
        <w:t>: One must be careful when dealing with components of vect</w:t>
      </w:r>
      <w:r w:rsidR="00854F96">
        <w:t>ors and tensors to understand the space to which a vector or tensor belongs.  For example, in Picture A we had a vector V'</w:t>
      </w:r>
      <w:r w:rsidR="00854F96">
        <w:rPr>
          <w:rStyle w:val="superscript"/>
        </w:rPr>
        <w:t>a</w:t>
      </w:r>
      <w:r w:rsidR="00854F96">
        <w:t>(</w:t>
      </w:r>
      <w:r w:rsidR="00854F96" w:rsidRPr="00854F96">
        <w:rPr>
          <w:b/>
        </w:rPr>
        <w:t>x</w:t>
      </w:r>
      <w:r w:rsidR="00854F96">
        <w:t>') belonging to x'-space and we are now writing that as (V</w:t>
      </w:r>
      <w:r w:rsidR="00854F96">
        <w:rPr>
          <w:rStyle w:val="superscript"/>
        </w:rPr>
        <w:t>(e)</w:t>
      </w:r>
      <w:r w:rsidR="00854F96">
        <w:t>)</w:t>
      </w:r>
      <w:r w:rsidR="00854F96">
        <w:rPr>
          <w:rStyle w:val="superscript"/>
        </w:rPr>
        <w:t>a</w:t>
      </w:r>
      <w:r w:rsidR="00854F96">
        <w:t xml:space="preserve"> (</w:t>
      </w:r>
      <w:r w:rsidR="00854F96" w:rsidRPr="00854F96">
        <w:rPr>
          <w:b/>
        </w:rPr>
        <w:t>x</w:t>
      </w:r>
      <w:r w:rsidR="00854F96">
        <w:rPr>
          <w:rStyle w:val="superscript"/>
        </w:rPr>
        <w:t>(e)</w:t>
      </w:r>
      <w:r w:rsidR="00854F96">
        <w:t xml:space="preserve">) belonging to e-space using Picture E. When </w:t>
      </w:r>
      <w:r w:rsidR="00854F96" w:rsidRPr="00854F96">
        <w:rPr>
          <w:b/>
        </w:rPr>
        <w:t>V</w:t>
      </w:r>
      <w:r w:rsidR="00854F96">
        <w:t xml:space="preserve"> is a basis vector like</w:t>
      </w:r>
      <w:r w:rsidR="00854F96" w:rsidRPr="00854F96">
        <w:rPr>
          <w:b/>
        </w:rPr>
        <w:t xml:space="preserve"> e</w:t>
      </w:r>
      <w:r w:rsidR="00854F96">
        <w:rPr>
          <w:rStyle w:val="subscript"/>
        </w:rPr>
        <w:t>n</w:t>
      </w:r>
      <w:r w:rsidR="00854F96">
        <w:t xml:space="preserve"> (n is a label not an index), we have (</w:t>
      </w:r>
      <w:r w:rsidR="00854F96" w:rsidRPr="00854F96">
        <w:rPr>
          <w:b/>
        </w:rPr>
        <w:t>e</w:t>
      </w:r>
      <w:r w:rsidR="00854F96">
        <w:rPr>
          <w:rStyle w:val="subscript"/>
        </w:rPr>
        <w:t>n</w:t>
      </w:r>
      <w:r w:rsidR="00854F96">
        <w:t>')</w:t>
      </w:r>
      <w:r w:rsidR="00854F96">
        <w:rPr>
          <w:rStyle w:val="superscript"/>
        </w:rPr>
        <w:t>a</w:t>
      </w:r>
      <w:r w:rsidR="00854F96">
        <w:t>(</w:t>
      </w:r>
      <w:r w:rsidR="00854F96" w:rsidRPr="00854F96">
        <w:rPr>
          <w:b/>
        </w:rPr>
        <w:t>x</w:t>
      </w:r>
      <w:r w:rsidR="00854F96">
        <w:t>') → (</w:t>
      </w:r>
      <w:r w:rsidR="00854F96" w:rsidRPr="00854F96">
        <w:rPr>
          <w:b/>
        </w:rPr>
        <w:t>e</w:t>
      </w:r>
      <w:r w:rsidR="00854F96">
        <w:rPr>
          <w:rStyle w:val="subscript"/>
        </w:rPr>
        <w:t>n</w:t>
      </w:r>
      <w:r w:rsidR="00854F96">
        <w:rPr>
          <w:rStyle w:val="superscript"/>
        </w:rPr>
        <w:t>(e)</w:t>
      </w:r>
      <w:r w:rsidR="00854F96">
        <w:t>)</w:t>
      </w:r>
      <w:r w:rsidR="00854F96">
        <w:rPr>
          <w:rStyle w:val="superscript"/>
        </w:rPr>
        <w:t>a</w:t>
      </w:r>
      <w:r w:rsidR="00854F96">
        <w:t xml:space="preserve"> (</w:t>
      </w:r>
      <w:r w:rsidR="00854F96" w:rsidRPr="00854F96">
        <w:rPr>
          <w:b/>
        </w:rPr>
        <w:t>x</w:t>
      </w:r>
      <w:r w:rsidR="00854F96">
        <w:rPr>
          <w:rStyle w:val="superscript"/>
        </w:rPr>
        <w:t>(e)</w:t>
      </w:r>
      <w:r w:rsidR="00854F96">
        <w:t>).</w:t>
      </w:r>
    </w:p>
    <w:p w14:paraId="3AADF99B" w14:textId="77777777" w:rsidR="00B1247F" w:rsidRDefault="00B1247F" w:rsidP="001058E4">
      <w:pPr>
        <w:tabs>
          <w:tab w:val="right" w:pos="9270"/>
        </w:tabs>
      </w:pPr>
    </w:p>
    <w:p w14:paraId="3F4D949D" w14:textId="77777777" w:rsidR="00B1247F" w:rsidRDefault="00B1247F" w:rsidP="001058E4">
      <w:pPr>
        <w:tabs>
          <w:tab w:val="right" w:pos="9270"/>
        </w:tabs>
      </w:pPr>
      <w:r>
        <w:t>Now look back at (2.3.4) which says this</w:t>
      </w:r>
    </w:p>
    <w:p w14:paraId="1E4B14B1" w14:textId="77777777" w:rsidR="00B1247F" w:rsidRDefault="00B1247F" w:rsidP="001058E4">
      <w:pPr>
        <w:tabs>
          <w:tab w:val="right" w:pos="9270"/>
        </w:tabs>
      </w:pPr>
    </w:p>
    <w:p w14:paraId="416592FB" w14:textId="77777777" w:rsidR="00B1247F" w:rsidRPr="00EF479E" w:rsidRDefault="00B1247F" w:rsidP="00864A05">
      <w:pPr>
        <w:tabs>
          <w:tab w:val="left" w:pos="7200"/>
          <w:tab w:val="left" w:pos="7920"/>
          <w:tab w:val="right" w:pos="9270"/>
        </w:tabs>
      </w:pPr>
      <w: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t xml:space="preserve"> = </w:t>
      </w:r>
      <w:r w:rsidR="00C752F0">
        <w:t xml:space="preserve"> </w:t>
      </w:r>
      <w:r>
        <w:t>R</w:t>
      </w:r>
      <w:r>
        <w:rPr>
          <w:rStyle w:val="subscript"/>
        </w:rPr>
        <w:t>n</w:t>
      </w:r>
      <w:r>
        <w:rPr>
          <w:rStyle w:val="superscript"/>
        </w:rPr>
        <w:t>i</w:t>
      </w:r>
      <w:r>
        <w:tab/>
      </w:r>
      <w:r>
        <w:tab/>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tab/>
      </w:r>
      <w:r>
        <w:tab/>
      </w:r>
      <w:r>
        <w:tab/>
      </w:r>
      <w:r>
        <w:tab/>
      </w:r>
      <w:r w:rsidRPr="00677A95">
        <w:t>(7.18.1)</w:t>
      </w:r>
      <w:r w:rsidR="00677A95" w:rsidRPr="00677A95">
        <w:t>'</w:t>
      </w:r>
      <w:r w:rsidRPr="00B1247F">
        <w:rPr>
          <w:i/>
        </w:rPr>
        <w:tab/>
      </w:r>
      <w:r w:rsidRPr="00B1247F">
        <w:rPr>
          <w:i/>
        </w:rPr>
        <w:tab/>
      </w:r>
      <w:r w:rsidR="00864A05">
        <w:rPr>
          <w:i/>
        </w:rPr>
        <w:tab/>
      </w:r>
      <w:r w:rsidRPr="00B1247F">
        <w:rPr>
          <w:i/>
        </w:rPr>
        <w:t>(2.3.4)</w:t>
      </w:r>
    </w:p>
    <w:p w14:paraId="70C4885D" w14:textId="77777777" w:rsidR="00B1247F" w:rsidRPr="00B1247F" w:rsidRDefault="00B1247F" w:rsidP="001058E4">
      <w:pPr>
        <w:tabs>
          <w:tab w:val="right" w:pos="9270"/>
        </w:tabs>
      </w:pPr>
    </w:p>
    <w:p w14:paraId="3EB0482E" w14:textId="77777777" w:rsidR="00B1247F" w:rsidRDefault="00B1247F" w:rsidP="001058E4">
      <w:pPr>
        <w:tabs>
          <w:tab w:val="right" w:pos="9270"/>
        </w:tabs>
      </w:pPr>
      <w:r>
        <w:t xml:space="preserve">Which components of </w:t>
      </w:r>
      <w:r w:rsidRPr="006F06A2">
        <w:rPr>
          <w:b/>
        </w:rPr>
        <w:t>e</w:t>
      </w:r>
      <w:r>
        <w:rPr>
          <w:rStyle w:val="subscript"/>
        </w:rPr>
        <w:t>n</w:t>
      </w:r>
      <w:r>
        <w:t xml:space="preserve"> and </w:t>
      </w:r>
      <w:r w:rsidRPr="006F06A2">
        <w:rPr>
          <w:b/>
        </w:rPr>
        <w:t>e</w:t>
      </w:r>
      <w:r>
        <w:rPr>
          <w:rStyle w:val="superscript"/>
        </w:rPr>
        <w:t>n</w:t>
      </w:r>
      <w:r>
        <w:t xml:space="preserve"> are implied here? Looking at (2.6</w:t>
      </w:r>
      <w:r w:rsidR="006F06A2">
        <w:t>.</w:t>
      </w:r>
      <w:r w:rsidR="0022333D">
        <w:t>4</w:t>
      </w:r>
      <w:r>
        <w:t>) we see that the more precise equations are these</w:t>
      </w:r>
      <w:r w:rsidR="0022333D">
        <w:t xml:space="preserve">, </w:t>
      </w:r>
    </w:p>
    <w:p w14:paraId="0BCDD1E0" w14:textId="77777777" w:rsidR="0022333D" w:rsidRDefault="0022333D" w:rsidP="001058E4">
      <w:pPr>
        <w:tabs>
          <w:tab w:val="right" w:pos="9270"/>
        </w:tabs>
      </w:pPr>
    </w:p>
    <w:p w14:paraId="71F92496" w14:textId="77777777" w:rsidR="00B1247F" w:rsidRDefault="00B1247F" w:rsidP="00864A05">
      <w:pPr>
        <w:tabs>
          <w:tab w:val="left" w:pos="7200"/>
          <w:tab w:val="left" w:pos="7920"/>
          <w:tab w:val="right" w:pos="9270"/>
        </w:tabs>
      </w:pPr>
      <w:r>
        <w:tab/>
      </w:r>
      <w:r w:rsidRPr="007559C1">
        <w:rPr>
          <w:color w:val="000000"/>
        </w:rPr>
        <w:t>(</w:t>
      </w:r>
      <w:r w:rsidRPr="007559C1">
        <w:rPr>
          <w:b/>
          <w:color w:val="000000"/>
        </w:rPr>
        <w:t>e</w:t>
      </w:r>
      <w:r w:rsidRPr="007559C1">
        <w:rPr>
          <w:rStyle w:val="subscript"/>
          <w:color w:val="000000"/>
        </w:rPr>
        <w:t>n</w:t>
      </w:r>
      <w:r>
        <w:rPr>
          <w:rStyle w:val="superscript"/>
        </w:rPr>
        <w:t>(u)</w:t>
      </w:r>
      <w:r w:rsidR="00854F96" w:rsidRPr="007559C1">
        <w:rPr>
          <w:color w:val="000000"/>
        </w:rPr>
        <w:t>)</w:t>
      </w:r>
      <w:r w:rsidRPr="007559C1">
        <w:rPr>
          <w:rStyle w:val="superscript"/>
          <w:color w:val="000000"/>
        </w:rPr>
        <w:t>i</w:t>
      </w:r>
      <w:r>
        <w:t xml:space="preserve"> =</w:t>
      </w:r>
      <w:r w:rsidR="00C752F0">
        <w:t xml:space="preserve"> </w:t>
      </w:r>
      <w:r>
        <w:t xml:space="preserve"> R</w:t>
      </w:r>
      <w:r>
        <w:rPr>
          <w:rStyle w:val="subscript"/>
        </w:rPr>
        <w:t>n</w:t>
      </w:r>
      <w:r>
        <w:rPr>
          <w:rStyle w:val="superscript"/>
        </w:rPr>
        <w:t>i</w:t>
      </w:r>
      <w:r>
        <w:tab/>
      </w:r>
      <w:r w:rsidRPr="007559C1">
        <w:rPr>
          <w:color w:val="000000"/>
        </w:rPr>
        <w:t>(</w:t>
      </w:r>
      <w:r w:rsidRPr="007559C1">
        <w:rPr>
          <w:b/>
          <w:color w:val="000000"/>
        </w:rPr>
        <w:t>e</w:t>
      </w:r>
      <w:r w:rsidRPr="007559C1">
        <w:rPr>
          <w:rStyle w:val="superscript"/>
          <w:color w:val="000000"/>
        </w:rPr>
        <w:t>n</w:t>
      </w:r>
      <w:r>
        <w:rPr>
          <w:rStyle w:val="superscript"/>
        </w:rPr>
        <w:t>(u)</w:t>
      </w:r>
      <w:r w:rsidR="00854F96"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tab/>
      </w:r>
      <w:r>
        <w:tab/>
      </w:r>
      <w:r>
        <w:tab/>
      </w:r>
      <w:r>
        <w:tab/>
      </w:r>
      <w:r>
        <w:tab/>
      </w:r>
      <w:r>
        <w:tab/>
      </w:r>
      <w:r>
        <w:tab/>
      </w:r>
      <w:r w:rsidR="00864A05">
        <w:tab/>
      </w:r>
      <w:r>
        <w:t>(2.6.</w:t>
      </w:r>
      <w:r w:rsidR="0022333D">
        <w:t>7</w:t>
      </w:r>
      <w:r>
        <w:t>)</w:t>
      </w:r>
    </w:p>
    <w:p w14:paraId="7DFD80C1" w14:textId="77777777" w:rsidR="0022333D" w:rsidRPr="0022333D" w:rsidRDefault="0022333D" w:rsidP="00864A05">
      <w:pPr>
        <w:tabs>
          <w:tab w:val="left" w:pos="7200"/>
          <w:tab w:val="left" w:pos="7920"/>
          <w:tab w:val="right" w:pos="9270"/>
        </w:tabs>
        <w:rPr>
          <w:sz w:val="18"/>
          <w:szCs w:val="18"/>
        </w:rPr>
      </w:pPr>
      <w:r w:rsidRPr="0022333D">
        <w:rPr>
          <w:sz w:val="18"/>
          <w:szCs w:val="18"/>
        </w:rPr>
        <w:tab/>
      </w:r>
      <w:r>
        <w:rPr>
          <w:sz w:val="18"/>
          <w:szCs w:val="18"/>
        </w:rPr>
        <w:t xml:space="preserve">     </w:t>
      </w:r>
      <w:r w:rsidRPr="0022333D">
        <w:rPr>
          <w:sz w:val="18"/>
          <w:szCs w:val="18"/>
        </w:rPr>
        <w:t>col 3 row 1</w:t>
      </w:r>
      <w:r w:rsidRPr="0022333D">
        <w:rPr>
          <w:sz w:val="18"/>
          <w:szCs w:val="18"/>
        </w:rPr>
        <w:tab/>
      </w:r>
      <w:r w:rsidRPr="0022333D">
        <w:rPr>
          <w:sz w:val="18"/>
          <w:szCs w:val="18"/>
        </w:rPr>
        <w:tab/>
        <w:t xml:space="preserve">  </w:t>
      </w:r>
      <w:r>
        <w:rPr>
          <w:sz w:val="18"/>
          <w:szCs w:val="18"/>
        </w:rPr>
        <w:t xml:space="preserve">    </w:t>
      </w:r>
      <w:r w:rsidRPr="0022333D">
        <w:rPr>
          <w:sz w:val="18"/>
          <w:szCs w:val="18"/>
        </w:rPr>
        <w:t>col 4 row 2</w:t>
      </w:r>
    </w:p>
    <w:p w14:paraId="01416C78" w14:textId="77777777" w:rsidR="00B1247F" w:rsidRDefault="00B1247F" w:rsidP="00B1247F"/>
    <w:p w14:paraId="45EAF0EA" w14:textId="77777777" w:rsidR="00B1247F" w:rsidRDefault="00B1247F" w:rsidP="00B1247F">
      <w:r>
        <w:t xml:space="preserve">We now restate the transformation rules for rank-1 and rank-2 tensors in our Picture </w:t>
      </w:r>
      <w:r w:rsidR="00854F96">
        <w:t>E</w:t>
      </w:r>
      <w:r>
        <w:t xml:space="preserve"> context: </w:t>
      </w:r>
    </w:p>
    <w:p w14:paraId="6129191F" w14:textId="77777777" w:rsidR="00B1247F" w:rsidRDefault="00B1247F" w:rsidP="00B1247F"/>
    <w:p w14:paraId="00B5B6F2" w14:textId="77777777" w:rsidR="00B1247F" w:rsidRPr="00C00677" w:rsidRDefault="00B1247F" w:rsidP="00B1247F">
      <w:r>
        <w:tab/>
        <w:t>[V</w:t>
      </w:r>
      <w:r>
        <w:rPr>
          <w:rStyle w:val="superscript"/>
        </w:rPr>
        <w:t>(e)</w:t>
      </w:r>
      <w:r>
        <w:t>]</w:t>
      </w:r>
      <w:r>
        <w:rPr>
          <w:rStyle w:val="superscript"/>
        </w:rPr>
        <w:t>a</w:t>
      </w:r>
      <w:r>
        <w:t xml:space="preserve"> =  R</w:t>
      </w:r>
      <w:r>
        <w:rPr>
          <w:rStyle w:val="superscript"/>
        </w:rPr>
        <w:t>a</w:t>
      </w:r>
      <w:r>
        <w:rPr>
          <w:rStyle w:val="subscript"/>
        </w:rPr>
        <w:t>b</w:t>
      </w:r>
      <w:r>
        <w:t>[V</w:t>
      </w:r>
      <w:r>
        <w:rPr>
          <w:rStyle w:val="superscript"/>
        </w:rPr>
        <w:t>(u)</w:t>
      </w:r>
      <w:r>
        <w:t>]</w:t>
      </w:r>
      <w:r>
        <w:rPr>
          <w:rStyle w:val="superscript"/>
        </w:rPr>
        <w:t>b</w:t>
      </w:r>
      <w:r w:rsidR="00C00677">
        <w:tab/>
      </w:r>
      <w:r w:rsidR="00C00677">
        <w:tab/>
      </w:r>
      <w:r w:rsidR="006F06A2">
        <w:t xml:space="preserve"> </w:t>
      </w:r>
      <w:r w:rsidR="006F06A2">
        <w:tab/>
        <w:t>from (2.1.5)</w:t>
      </w:r>
      <w:r w:rsidR="00C00677">
        <w:tab/>
      </w:r>
      <w:r w:rsidR="00C00677">
        <w:tab/>
      </w:r>
      <w:r w:rsidR="00C00677">
        <w:tab/>
      </w:r>
      <w:r w:rsidR="00C00677">
        <w:tab/>
      </w:r>
      <w:r w:rsidR="00C00677">
        <w:tab/>
      </w:r>
    </w:p>
    <w:p w14:paraId="56381EFB" w14:textId="77777777" w:rsidR="00B1247F" w:rsidRDefault="00B1247F" w:rsidP="00B1247F">
      <w:pPr>
        <w:rPr>
          <w:rStyle w:val="superscript"/>
        </w:rPr>
      </w:pPr>
    </w:p>
    <w:p w14:paraId="42095E73" w14:textId="77777777" w:rsidR="00B1247F" w:rsidRDefault="00B1247F" w:rsidP="00864A05">
      <w:pPr>
        <w:tabs>
          <w:tab w:val="left" w:pos="7200"/>
          <w:tab w:val="left" w:pos="7920"/>
          <w:tab w:val="right" w:pos="9270"/>
        </w:tabs>
      </w:pPr>
      <w:r>
        <w:rPr>
          <w:rStyle w:val="superscript"/>
        </w:rPr>
        <w:tab/>
      </w:r>
      <w:r w:rsidRPr="00B1247F">
        <w:t>[</w:t>
      </w:r>
      <w:r>
        <w:t>M</w:t>
      </w:r>
      <w:r>
        <w:rPr>
          <w:rStyle w:val="superscript"/>
        </w:rPr>
        <w:t>(e)</w:t>
      </w:r>
      <w:r>
        <w: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rsidRPr="00B1247F">
        <w:t>[</w:t>
      </w:r>
      <w:r>
        <w:t>M</w:t>
      </w:r>
      <w:r>
        <w:rPr>
          <w:rStyle w:val="superscript"/>
        </w:rPr>
        <w:t>(u)</w:t>
      </w:r>
      <w:r>
        <w:t>]</w:t>
      </w:r>
      <w:r w:rsidRPr="00500898">
        <w:rPr>
          <w:rStyle w:val="superscript"/>
        </w:rPr>
        <w:t>a'b'</w:t>
      </w:r>
      <w:r>
        <w:rPr>
          <w:rStyle w:val="superscript"/>
        </w:rPr>
        <w:t xml:space="preserve"> </w:t>
      </w:r>
      <w:r w:rsidR="00C00677">
        <w:tab/>
      </w:r>
      <w:r w:rsidR="006F06A2">
        <w:tab/>
        <w:t>from  (2.1.6)</w:t>
      </w:r>
      <w:r w:rsidR="00C00677">
        <w:tab/>
      </w:r>
      <w:r w:rsidR="00C00677">
        <w:tab/>
      </w:r>
      <w:r w:rsidR="00C00677">
        <w:tab/>
      </w:r>
      <w:r w:rsidR="00C00677">
        <w:tab/>
      </w:r>
      <w:r w:rsidR="00864A05">
        <w:tab/>
      </w:r>
      <w:r w:rsidR="00C00677">
        <w:t>(2.6.</w:t>
      </w:r>
      <w:r w:rsidR="0022333D">
        <w:t>8</w:t>
      </w:r>
      <w:r w:rsidR="00C00677">
        <w:t>)</w:t>
      </w:r>
    </w:p>
    <w:p w14:paraId="7C7929DB" w14:textId="77777777" w:rsidR="00E33A58" w:rsidRDefault="00E33A58" w:rsidP="00864A05">
      <w:pPr>
        <w:tabs>
          <w:tab w:val="left" w:pos="7200"/>
          <w:tab w:val="left" w:pos="7920"/>
          <w:tab w:val="right" w:pos="9270"/>
        </w:tabs>
      </w:pPr>
    </w:p>
    <w:p w14:paraId="4F47ACB8" w14:textId="77777777" w:rsidR="00E33A58" w:rsidRDefault="00E33A58" w:rsidP="00864A05">
      <w:pPr>
        <w:tabs>
          <w:tab w:val="left" w:pos="7200"/>
          <w:tab w:val="left" w:pos="7920"/>
          <w:tab w:val="right" w:pos="9270"/>
        </w:tabs>
      </w:pPr>
      <w:r>
        <w:t xml:space="preserve">Showing the field dependence on </w:t>
      </w:r>
      <w:r w:rsidRPr="00E33A58">
        <w:rPr>
          <w:b/>
        </w:rPr>
        <w:t>x</w:t>
      </w:r>
      <w:r>
        <w:t xml:space="preserve"> </w:t>
      </w:r>
      <w:r w:rsidR="00854F96">
        <w:t>adds a lot of clutter</w:t>
      </w:r>
      <w:r>
        <w:t>, so we keep it suppressed. For example</w:t>
      </w:r>
    </w:p>
    <w:p w14:paraId="0BB9F9EB" w14:textId="77777777" w:rsidR="00E33A58" w:rsidRDefault="00E33A58" w:rsidP="00864A05">
      <w:pPr>
        <w:tabs>
          <w:tab w:val="left" w:pos="7200"/>
          <w:tab w:val="left" w:pos="7920"/>
          <w:tab w:val="right" w:pos="9270"/>
        </w:tabs>
      </w:pPr>
    </w:p>
    <w:p w14:paraId="78B5757F" w14:textId="77777777" w:rsidR="00E33A58" w:rsidRPr="00E33A58" w:rsidRDefault="00E33A58" w:rsidP="00864A05">
      <w:pPr>
        <w:tabs>
          <w:tab w:val="left" w:pos="7200"/>
          <w:tab w:val="left" w:pos="7920"/>
          <w:tab w:val="right" w:pos="9270"/>
        </w:tabs>
      </w:pPr>
      <w:r>
        <w:tab/>
        <w:t>[V</w:t>
      </w:r>
      <w:r>
        <w:rPr>
          <w:rStyle w:val="superscript"/>
        </w:rPr>
        <w:t>(e)</w:t>
      </w:r>
      <w:r>
        <w:t>(</w:t>
      </w:r>
      <w:r w:rsidRPr="00E33A58">
        <w:rPr>
          <w:b/>
        </w:rPr>
        <w:t>x</w:t>
      </w:r>
      <w:r>
        <w:rPr>
          <w:rStyle w:val="superscript"/>
        </w:rPr>
        <w:t>(e)</w:t>
      </w:r>
      <w:r>
        <w:t>)]</w:t>
      </w:r>
      <w:r>
        <w:rPr>
          <w:rStyle w:val="superscript"/>
        </w:rPr>
        <w:t>a</w:t>
      </w:r>
      <w:r>
        <w:t xml:space="preserve"> =  R</w:t>
      </w:r>
      <w:r>
        <w:rPr>
          <w:rStyle w:val="superscript"/>
        </w:rPr>
        <w:t>a</w:t>
      </w:r>
      <w:r>
        <w:rPr>
          <w:rStyle w:val="subscript"/>
        </w:rPr>
        <w:t>b</w:t>
      </w:r>
      <w:r>
        <w:t>(</w:t>
      </w:r>
      <w:r w:rsidRPr="00E33A58">
        <w:rPr>
          <w:b/>
        </w:rPr>
        <w:t>x</w:t>
      </w:r>
      <w:r>
        <w:rPr>
          <w:rStyle w:val="superscript"/>
        </w:rPr>
        <w:t>(u)</w:t>
      </w:r>
      <w:r>
        <w:t>)[V</w:t>
      </w:r>
      <w:r>
        <w:rPr>
          <w:rStyle w:val="superscript"/>
        </w:rPr>
        <w:t>(u)</w:t>
      </w:r>
      <w:r>
        <w:t>(</w:t>
      </w:r>
      <w:r w:rsidRPr="00E33A58">
        <w:rPr>
          <w:b/>
        </w:rPr>
        <w:t>x</w:t>
      </w:r>
      <w:r>
        <w:rPr>
          <w:rStyle w:val="superscript"/>
        </w:rPr>
        <w:t>(u)</w:t>
      </w:r>
      <w:r>
        <w:t>)]</w:t>
      </w:r>
      <w:r>
        <w:rPr>
          <w:rStyle w:val="superscript"/>
        </w:rPr>
        <w:t>b</w:t>
      </w:r>
      <w:r>
        <w:t xml:space="preserve"> .</w:t>
      </w:r>
      <w:r>
        <w:tab/>
      </w:r>
      <w:r>
        <w:tab/>
      </w:r>
      <w:r>
        <w:tab/>
      </w:r>
      <w:r>
        <w:tab/>
      </w:r>
      <w:r>
        <w:tab/>
      </w:r>
      <w:r>
        <w:tab/>
      </w:r>
      <w:r>
        <w:tab/>
        <w:t>(2.6.9)</w:t>
      </w:r>
    </w:p>
    <w:p w14:paraId="64699420" w14:textId="77777777" w:rsidR="0022333D" w:rsidRDefault="0022333D" w:rsidP="00864A05">
      <w:pPr>
        <w:tabs>
          <w:tab w:val="left" w:pos="7200"/>
          <w:tab w:val="left" w:pos="7920"/>
          <w:tab w:val="right" w:pos="9270"/>
        </w:tabs>
      </w:pPr>
    </w:p>
    <w:p w14:paraId="41648DBB" w14:textId="77777777" w:rsidR="0022333D" w:rsidRDefault="0022333D" w:rsidP="00864A05">
      <w:pPr>
        <w:tabs>
          <w:tab w:val="left" w:pos="7200"/>
          <w:tab w:val="left" w:pos="7920"/>
          <w:tab w:val="right" w:pos="9270"/>
        </w:tabs>
      </w:pPr>
    </w:p>
    <w:p w14:paraId="499E0D4F" w14:textId="77777777" w:rsidR="0022333D" w:rsidRDefault="0022333D" w:rsidP="0022333D">
      <w:pPr>
        <w:pStyle w:val="Heading3"/>
      </w:pPr>
      <w:bookmarkStart w:id="361" w:name="_Toc431387362"/>
      <w:bookmarkStart w:id="362" w:name="_Toc431387411"/>
      <w:bookmarkStart w:id="363" w:name="_Toc431387440"/>
      <w:bookmarkStart w:id="364" w:name="_Toc431387469"/>
      <w:bookmarkStart w:id="365" w:name="_Toc431387831"/>
      <w:bookmarkStart w:id="366" w:name="_Toc431387884"/>
      <w:bookmarkStart w:id="367" w:name="_Toc431387920"/>
      <w:bookmarkStart w:id="368" w:name="_Toc431445079"/>
      <w:bookmarkStart w:id="369" w:name="_Toc431469506"/>
      <w:bookmarkStart w:id="370" w:name="_Toc431475272"/>
      <w:bookmarkStart w:id="371" w:name="_Toc431478336"/>
      <w:bookmarkStart w:id="372" w:name="_Toc431478393"/>
      <w:bookmarkStart w:id="373" w:name="_Toc431485478"/>
      <w:bookmarkStart w:id="374" w:name="_Toc431486475"/>
      <w:bookmarkStart w:id="375" w:name="_Toc431486517"/>
      <w:bookmarkStart w:id="376" w:name="_Toc431487102"/>
      <w:bookmarkStart w:id="377" w:name="_Toc431551390"/>
      <w:bookmarkStart w:id="378" w:name="_Toc431566802"/>
      <w:bookmarkStart w:id="379" w:name="_Toc431576237"/>
      <w:bookmarkStart w:id="380" w:name="_Toc431624006"/>
      <w:bookmarkStart w:id="381" w:name="_Toc431628627"/>
      <w:bookmarkStart w:id="382" w:name="_Toc431736830"/>
      <w:bookmarkStart w:id="383" w:name="_Toc431825743"/>
      <w:bookmarkStart w:id="384" w:name="_Toc431833816"/>
      <w:bookmarkStart w:id="385" w:name="_Toc431833875"/>
      <w:r>
        <w:t>2.7 Simple analysis of a specified basis e</w:t>
      </w:r>
      <w:r>
        <w:rPr>
          <w:rStyle w:val="subscript"/>
        </w:rPr>
        <w:t>n</w:t>
      </w:r>
      <w:r>
        <w:t xml:space="preserve"> </w:t>
      </w:r>
      <w:r w:rsidR="000F7439">
        <w:t xml:space="preserve">using Picture </w:t>
      </w:r>
      <w:bookmarkEnd w:id="361"/>
      <w:bookmarkEnd w:id="362"/>
      <w:bookmarkEnd w:id="363"/>
      <w:bookmarkEnd w:id="364"/>
      <w:bookmarkEnd w:id="365"/>
      <w:bookmarkEnd w:id="366"/>
      <w:bookmarkEnd w:id="367"/>
      <w:r w:rsidR="00040290">
        <w:t>E</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14:paraId="4F716963" w14:textId="77777777" w:rsidR="0022333D" w:rsidRDefault="0022333D" w:rsidP="0022333D"/>
    <w:p w14:paraId="4CE4E510" w14:textId="77777777" w:rsidR="0022333D" w:rsidRPr="000F7439" w:rsidRDefault="0022333D" w:rsidP="0022333D">
      <w:r>
        <w:t>As a first step, select  g</w:t>
      </w:r>
      <w:r>
        <w:rPr>
          <w:rStyle w:val="superscript"/>
        </w:rPr>
        <w:t>(u)</w:t>
      </w:r>
      <w:r>
        <w:t xml:space="preserve"> = 1 so that u-space is the usual Cartesian space and the </w:t>
      </w:r>
      <w:r w:rsidRPr="0022333D">
        <w:rPr>
          <w:b/>
        </w:rPr>
        <w:t>u</w:t>
      </w:r>
      <w:r>
        <w:rPr>
          <w:rStyle w:val="subscript"/>
        </w:rPr>
        <w:t>n</w:t>
      </w:r>
      <w:r>
        <w:t xml:space="preserve"> = </w:t>
      </w:r>
      <w:r w:rsidRPr="0022333D">
        <w:rPr>
          <w:b/>
        </w:rPr>
        <w:t>u</w:t>
      </w:r>
      <w:r>
        <w:rPr>
          <w:rStyle w:val="superscript"/>
        </w:rPr>
        <w:t>n</w:t>
      </w:r>
      <w:r>
        <w:t xml:space="preserve"> are the usual orthonormal unit vectors of Cartesian space. </w:t>
      </w:r>
      <w:r w:rsidR="000F7439">
        <w:t>To save space, we shall refer to g</w:t>
      </w:r>
      <w:r w:rsidR="000F7439">
        <w:rPr>
          <w:rStyle w:val="superscript"/>
        </w:rPr>
        <w:t>(e)</w:t>
      </w:r>
      <w:r w:rsidR="000F7439">
        <w:t xml:space="preserve"> as just g. </w:t>
      </w:r>
    </w:p>
    <w:p w14:paraId="04347873" w14:textId="77777777" w:rsidR="0022333D" w:rsidRPr="000F7439" w:rsidRDefault="0022333D" w:rsidP="0022333D">
      <w:r>
        <w:tab/>
        <w:t xml:space="preserve">Suppose we are handed a set of </w:t>
      </w:r>
      <w:r w:rsidR="005D5C70">
        <w:t xml:space="preserve">constant-in-space </w:t>
      </w:r>
      <w:r>
        <w:t xml:space="preserve">basis vectors </w:t>
      </w:r>
      <w:r w:rsidRPr="0022333D">
        <w:rPr>
          <w:b/>
        </w:rPr>
        <w:t>e</w:t>
      </w:r>
      <w:r>
        <w:rPr>
          <w:rStyle w:val="subscript"/>
        </w:rPr>
        <w:t>n</w:t>
      </w:r>
      <w:r>
        <w:t xml:space="preserve"> specified by their components relative to the u-space axes</w:t>
      </w:r>
      <w:r w:rsidR="000F7439">
        <w:t xml:space="preserve">.  From (2.6.4), </w:t>
      </w:r>
    </w:p>
    <w:p w14:paraId="6BFD7AE3" w14:textId="77777777" w:rsidR="0022333D" w:rsidRDefault="0022333D" w:rsidP="0022333D"/>
    <w:p w14:paraId="76604F9F" w14:textId="77777777" w:rsidR="0022333D" w:rsidRDefault="0022333D" w:rsidP="00F20453">
      <w:pPr>
        <w:tabs>
          <w:tab w:val="left" w:pos="7200"/>
          <w:tab w:val="left" w:pos="7920"/>
          <w:tab w:val="right" w:pos="9270"/>
        </w:tabs>
      </w:pPr>
      <w:r>
        <w:tab/>
      </w:r>
      <w:r w:rsidR="000F7439">
        <w:t>(</w:t>
      </w:r>
      <w:r w:rsidR="000F7439" w:rsidRPr="0022333D">
        <w:rPr>
          <w:b/>
        </w:rPr>
        <w:t>e</w:t>
      </w:r>
      <w:r w:rsidR="000F7439" w:rsidRPr="0022333D">
        <w:rPr>
          <w:rStyle w:val="subscript"/>
        </w:rPr>
        <w:t>m</w:t>
      </w:r>
      <w:r w:rsidR="000F7439">
        <w:rPr>
          <w:rStyle w:val="superscript"/>
        </w:rPr>
        <w:t>(u)</w:t>
      </w:r>
      <w:r w:rsidR="00040290">
        <w:t>)</w:t>
      </w:r>
      <w:r w:rsidR="000F7439" w:rsidRPr="000F7439">
        <w:rPr>
          <w:rStyle w:val="superscript"/>
        </w:rPr>
        <w:t>n</w:t>
      </w:r>
      <w:r w:rsidR="000F7439">
        <w:t xml:space="preserve"> =   R</w:t>
      </w:r>
      <w:r w:rsidR="000F7439">
        <w:rPr>
          <w:rStyle w:val="subscript"/>
        </w:rPr>
        <w:t>m</w:t>
      </w:r>
      <w:r w:rsidR="000F7439" w:rsidRPr="000F7439">
        <w:rPr>
          <w:rStyle w:val="superscript"/>
        </w:rPr>
        <w:t>n</w:t>
      </w:r>
      <w:r w:rsidR="000F7439">
        <w:tab/>
      </w:r>
      <w:r>
        <w:t xml:space="preserve"> </w:t>
      </w:r>
      <w:r w:rsidR="00692D0C">
        <w:tab/>
      </w:r>
      <w:r w:rsidR="00692D0C">
        <w:tab/>
      </w:r>
      <w:r w:rsidR="00692D0C">
        <w:tab/>
      </w:r>
      <w:r w:rsidR="00692D0C">
        <w:tab/>
      </w:r>
      <w:r w:rsidR="00692D0C">
        <w:tab/>
      </w:r>
      <w:r w:rsidR="00692D0C">
        <w:tab/>
      </w:r>
      <w:r w:rsidR="00692D0C">
        <w:tab/>
      </w:r>
      <w:r w:rsidR="00692D0C">
        <w:tab/>
      </w:r>
      <w:r w:rsidR="00692D0C">
        <w:tab/>
        <w:t>(2.7.1)</w:t>
      </w:r>
      <w:r w:rsidR="00692D0C">
        <w:tab/>
      </w:r>
      <w:r w:rsidR="00692D0C">
        <w:tab/>
      </w:r>
      <w:r w:rsidR="00692D0C">
        <w:tab/>
      </w:r>
      <w:r w:rsidR="00692D0C">
        <w:tab/>
      </w:r>
      <w:r w:rsidR="00692D0C">
        <w:tab/>
      </w:r>
    </w:p>
    <w:p w14:paraId="67DB7C06" w14:textId="77777777" w:rsidR="000F7439" w:rsidRPr="000F7439" w:rsidRDefault="000F7439" w:rsidP="0022333D">
      <w:r>
        <w:t>so we</w:t>
      </w:r>
      <w:r w:rsidR="0022333D">
        <w:t xml:space="preserve"> know the matrix R</w:t>
      </w:r>
      <w:r w:rsidR="0022333D">
        <w:rPr>
          <w:rStyle w:val="subscript"/>
        </w:rPr>
        <w:t>a</w:t>
      </w:r>
      <w:r w:rsidR="0022333D" w:rsidRPr="000F7439">
        <w:rPr>
          <w:rStyle w:val="superscript"/>
        </w:rPr>
        <w:t>b</w:t>
      </w:r>
      <w:r>
        <w:t xml:space="preserve">. </w:t>
      </w:r>
    </w:p>
    <w:p w14:paraId="6A31D65B" w14:textId="77777777" w:rsidR="000F7439" w:rsidRDefault="000F7439" w:rsidP="000F7439">
      <w:r>
        <w:tab/>
        <w:t xml:space="preserve">What is the simplest way to fit this scenario into the tensor environment of Picture </w:t>
      </w:r>
      <w:r w:rsidR="00040290">
        <w:t>E</w:t>
      </w:r>
      <w:r>
        <w:t xml:space="preserve"> ?</w:t>
      </w:r>
    </w:p>
    <w:p w14:paraId="14F95BA5" w14:textId="77777777" w:rsidR="000F7439" w:rsidRDefault="000F7439" w:rsidP="000F7439">
      <w:r>
        <w:tab/>
        <w:t xml:space="preserve">We try a linear transformation of the form </w:t>
      </w:r>
      <w:r w:rsidRPr="0022333D">
        <w:rPr>
          <w:b/>
        </w:rPr>
        <w:t>x</w:t>
      </w:r>
      <w:r w:rsidRPr="000F7439">
        <w:t>'</w:t>
      </w:r>
      <w:r>
        <w:t xml:space="preserve"> = </w:t>
      </w:r>
      <w:r w:rsidRPr="0022333D">
        <w:rPr>
          <w:b/>
        </w:rPr>
        <w:t>F</w:t>
      </w:r>
      <w:r>
        <w:t>(</w:t>
      </w:r>
      <w:r w:rsidRPr="0022333D">
        <w:rPr>
          <w:b/>
        </w:rPr>
        <w:t>x</w:t>
      </w:r>
      <w:r>
        <w:t>) = F</w:t>
      </w:r>
      <w:r w:rsidRPr="0022333D">
        <w:rPr>
          <w:b/>
        </w:rPr>
        <w:t>x</w:t>
      </w:r>
      <w:r>
        <w:t xml:space="preserve"> where F is a constant matrix (independent of x). Since x'</w:t>
      </w:r>
      <w:r>
        <w:rPr>
          <w:rStyle w:val="superscript"/>
        </w:rPr>
        <w:t>a</w:t>
      </w:r>
      <w:r>
        <w:t xml:space="preserve"> = F</w:t>
      </w:r>
      <w:r>
        <w:rPr>
          <w:rStyle w:val="superscript"/>
        </w:rPr>
        <w:t>a</w:t>
      </w:r>
      <w:r>
        <w:rPr>
          <w:rStyle w:val="subscript"/>
        </w:rPr>
        <w:t>b</w:t>
      </w:r>
      <w:r>
        <w:t>x</w:t>
      </w:r>
      <w:r>
        <w:rPr>
          <w:rStyle w:val="superscript"/>
        </w:rPr>
        <w:t>b</w:t>
      </w:r>
      <w:r>
        <w:t xml:space="preserve"> we find R</w:t>
      </w:r>
      <w:r>
        <w:rPr>
          <w:rStyle w:val="superscript"/>
        </w:rPr>
        <w:t>a</w:t>
      </w:r>
      <w:r>
        <w:rPr>
          <w:rStyle w:val="subscript"/>
        </w:rPr>
        <w:t>b</w:t>
      </w:r>
      <w:r>
        <w:t xml:space="preserve">  ≡  (∂x'</w:t>
      </w:r>
      <w:r>
        <w:rPr>
          <w:rStyle w:val="superscript"/>
        </w:rPr>
        <w:t>a</w:t>
      </w:r>
      <w:r>
        <w:t>/∂x</w:t>
      </w:r>
      <w:r>
        <w:rPr>
          <w:rStyle w:val="superscript"/>
        </w:rPr>
        <w:t>b</w:t>
      </w:r>
      <w:r>
        <w:t>) = F</w:t>
      </w:r>
      <w:r>
        <w:rPr>
          <w:rStyle w:val="superscript"/>
        </w:rPr>
        <w:t>a</w:t>
      </w:r>
      <w:r>
        <w:rPr>
          <w:rStyle w:val="subscript"/>
        </w:rPr>
        <w:t>b</w:t>
      </w:r>
      <w:r>
        <w:t>, and then of course R</w:t>
      </w:r>
      <w:r>
        <w:rPr>
          <w:rStyle w:val="subscript"/>
        </w:rPr>
        <w:t>a</w:t>
      </w:r>
      <w:r>
        <w:rPr>
          <w:rStyle w:val="superscript"/>
        </w:rPr>
        <w:t>b</w:t>
      </w:r>
      <w:r>
        <w:t xml:space="preserve"> = F</w:t>
      </w:r>
      <w:r>
        <w:rPr>
          <w:rStyle w:val="subscript"/>
        </w:rPr>
        <w:t>a</w:t>
      </w:r>
      <w:r>
        <w:rPr>
          <w:rStyle w:val="superscript"/>
        </w:rPr>
        <w:t>b</w:t>
      </w:r>
      <w:r>
        <w:t>. So we have found a linear transformation F that works: F</w:t>
      </w:r>
      <w:r>
        <w:rPr>
          <w:rStyle w:val="subscript"/>
        </w:rPr>
        <w:t>a</w:t>
      </w:r>
      <w:r>
        <w:rPr>
          <w:rStyle w:val="superscript"/>
        </w:rPr>
        <w:t>b</w:t>
      </w:r>
      <w:r>
        <w:t xml:space="preserve"> = R</w:t>
      </w:r>
      <w:r>
        <w:rPr>
          <w:rStyle w:val="subscript"/>
        </w:rPr>
        <w:t>a</w:t>
      </w:r>
      <w:r>
        <w:rPr>
          <w:rStyle w:val="superscript"/>
        </w:rPr>
        <w:t>b</w:t>
      </w:r>
      <w:r>
        <w:t xml:space="preserve">. Then the </w:t>
      </w:r>
      <w:r w:rsidRPr="0022333D">
        <w:rPr>
          <w:b/>
        </w:rPr>
        <w:t>e</w:t>
      </w:r>
      <w:r>
        <w:rPr>
          <w:rStyle w:val="subscript"/>
        </w:rPr>
        <w:t>n</w:t>
      </w:r>
      <w:r>
        <w:t xml:space="preserve"> are the tangent base vectors for this transformation F, and </w:t>
      </w:r>
      <w:r w:rsidRPr="000F7439">
        <w:rPr>
          <w:b/>
        </w:rPr>
        <w:t>e</w:t>
      </w:r>
      <w:r>
        <w:rPr>
          <w:rStyle w:val="superscript"/>
        </w:rPr>
        <w:t>n</w:t>
      </w:r>
      <w:r>
        <w:t xml:space="preserve"> are the reciprocal base vectors (the dual vectors of </w:t>
      </w:r>
      <w:r w:rsidRPr="000F7439">
        <w:rPr>
          <w:b/>
        </w:rPr>
        <w:t>e</w:t>
      </w:r>
      <w:r>
        <w:rPr>
          <w:rStyle w:val="subscript"/>
        </w:rPr>
        <w:t>n</w:t>
      </w:r>
      <w:r>
        <w:t xml:space="preserve">). </w:t>
      </w:r>
    </w:p>
    <w:p w14:paraId="3D3D82B6" w14:textId="77777777" w:rsidR="000F7439" w:rsidRDefault="000F7439" w:rsidP="0022333D">
      <w:r>
        <w:tab/>
        <w:t>The metric tensor g</w:t>
      </w:r>
      <w:r>
        <w:rPr>
          <w:rStyle w:val="subscript"/>
        </w:rPr>
        <w:t>nm</w:t>
      </w:r>
      <w:r>
        <w:t xml:space="preserve"> can be computed from the dot product</w:t>
      </w:r>
    </w:p>
    <w:p w14:paraId="7BCC5BAD" w14:textId="77777777" w:rsidR="000F7439" w:rsidRDefault="000F7439" w:rsidP="0022333D"/>
    <w:p w14:paraId="69E5FAB3" w14:textId="77777777" w:rsidR="000F7439" w:rsidRPr="00692D0C" w:rsidRDefault="000F7439" w:rsidP="00692D0C">
      <w:pPr>
        <w:tabs>
          <w:tab w:val="left" w:pos="7200"/>
          <w:tab w:val="left" w:pos="7920"/>
          <w:tab w:val="right" w:pos="9270"/>
        </w:tabs>
      </w:pPr>
      <w:r>
        <w:tab/>
      </w:r>
      <w:r w:rsidRPr="007559C1">
        <w:rPr>
          <w:color w:val="000000"/>
        </w:rPr>
        <w:t>g</w:t>
      </w:r>
      <w:r w:rsidRPr="007559C1">
        <w:rPr>
          <w:rStyle w:val="subscript"/>
          <w:color w:val="000000"/>
        </w:rPr>
        <w:t>nm</w:t>
      </w:r>
      <w:r>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 xml:space="preserve">  =   </w:t>
      </w:r>
      <w:r w:rsidR="00040290">
        <w:t>(</w:t>
      </w:r>
      <w:r w:rsidRPr="007559C1">
        <w:rPr>
          <w:b/>
          <w:color w:val="000000"/>
        </w:rPr>
        <w:t>e</w:t>
      </w:r>
      <w:r w:rsidRPr="007559C1">
        <w:rPr>
          <w:rStyle w:val="subscript"/>
          <w:color w:val="000000"/>
        </w:rPr>
        <w:t>n</w:t>
      </w:r>
      <w:r>
        <w:rPr>
          <w:rStyle w:val="superscript"/>
        </w:rPr>
        <w:t>(u)</w:t>
      </w:r>
      <w:r w:rsidR="00040290">
        <w:t>)</w:t>
      </w:r>
      <w:r w:rsidRPr="000F7439">
        <w:rPr>
          <w:rStyle w:val="superscript"/>
        </w:rPr>
        <w:t>i</w:t>
      </w:r>
      <w:r w:rsidRPr="007559C1">
        <w:rPr>
          <w:color w:val="000000"/>
        </w:rPr>
        <w:t xml:space="preserve"> </w:t>
      </w:r>
      <w:r w:rsidRPr="007559C1">
        <w:rPr>
          <w:color w:val="000000"/>
        </w:rPr>
        <w:sym w:font="Symbol" w:char="F0B7"/>
      </w:r>
      <w:r w:rsidRPr="007559C1">
        <w:rPr>
          <w:color w:val="000000"/>
        </w:rPr>
        <w:t xml:space="preserve"> </w:t>
      </w:r>
      <w:r w:rsidR="00040290">
        <w:t>(</w:t>
      </w:r>
      <w:r w:rsidRPr="007559C1">
        <w:rPr>
          <w:b/>
          <w:color w:val="000000"/>
        </w:rPr>
        <w:t>e</w:t>
      </w:r>
      <w:r>
        <w:rPr>
          <w:rStyle w:val="subscript"/>
          <w:color w:val="000000"/>
        </w:rPr>
        <w:t>m</w:t>
      </w:r>
      <w:r>
        <w:rPr>
          <w:rStyle w:val="superscript"/>
        </w:rPr>
        <w:t>(u)</w:t>
      </w:r>
      <w:r w:rsidR="00040290">
        <w:t>)</w:t>
      </w:r>
      <w:r w:rsidRPr="000F7439">
        <w:rPr>
          <w:rStyle w:val="superscript"/>
        </w:rPr>
        <w:t>i</w:t>
      </w:r>
      <w:r>
        <w:t xml:space="preserve">  =  R</w:t>
      </w:r>
      <w:r>
        <w:rPr>
          <w:rStyle w:val="subscript"/>
        </w:rPr>
        <w:t>n</w:t>
      </w:r>
      <w:r>
        <w:rPr>
          <w:rStyle w:val="superscript"/>
        </w:rPr>
        <w:t>i</w:t>
      </w:r>
      <w:r>
        <w:t>R</w:t>
      </w:r>
      <w:r>
        <w:rPr>
          <w:rStyle w:val="subscript"/>
        </w:rPr>
        <w:t>m</w:t>
      </w:r>
      <w:r>
        <w:rPr>
          <w:rStyle w:val="superscript"/>
        </w:rPr>
        <w:t>i</w:t>
      </w:r>
      <w:r>
        <w:t xml:space="preserve"> .</w:t>
      </w:r>
      <w:r w:rsidR="00692D0C">
        <w:tab/>
      </w:r>
      <w:r w:rsidR="00692D0C">
        <w:tab/>
      </w:r>
      <w:r w:rsidR="00692D0C">
        <w:tab/>
      </w:r>
      <w:r w:rsidR="00692D0C">
        <w:tab/>
      </w:r>
      <w:r w:rsidR="00692D0C">
        <w:tab/>
      </w:r>
      <w:r w:rsidR="00692D0C">
        <w:tab/>
        <w:t>(2.7.2)</w:t>
      </w:r>
    </w:p>
    <w:p w14:paraId="36CF92CC" w14:textId="77777777" w:rsidR="000F7439" w:rsidRDefault="000F7439" w:rsidP="0022333D"/>
    <w:p w14:paraId="543F79EB" w14:textId="77777777" w:rsidR="000F7439" w:rsidRDefault="0022333D" w:rsidP="0022333D">
      <w:r>
        <w:t>This g</w:t>
      </w:r>
      <w:r w:rsidR="000F7439">
        <w:rPr>
          <w:rStyle w:val="subscript"/>
        </w:rPr>
        <w:t>nm</w:t>
      </w:r>
      <w:r>
        <w:rPr>
          <w:rStyle w:val="subscript"/>
        </w:rPr>
        <w:t xml:space="preserve"> </w:t>
      </w:r>
      <w:r w:rsidR="00FC20A6">
        <w:t xml:space="preserve">can then be inverted to determine </w:t>
      </w:r>
      <w:r>
        <w:t>g</w:t>
      </w:r>
      <w:r w:rsidR="000F7439">
        <w:rPr>
          <w:rStyle w:val="superscript"/>
        </w:rPr>
        <w:t>nm</w:t>
      </w:r>
      <w:r>
        <w:t xml:space="preserve">.  </w:t>
      </w:r>
      <w:r w:rsidR="000F7439">
        <w:t xml:space="preserve">The reciprocal base vectors are then given by (2.3.3), </w:t>
      </w:r>
    </w:p>
    <w:p w14:paraId="22351619" w14:textId="77777777" w:rsidR="000F7439" w:rsidRDefault="000F7439" w:rsidP="0022333D"/>
    <w:p w14:paraId="699D7BDF" w14:textId="77777777" w:rsidR="000F7439" w:rsidRPr="00692D0C" w:rsidRDefault="000F7439" w:rsidP="00692D0C">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rsidR="00692D0C">
        <w:tab/>
      </w:r>
      <w:r w:rsidR="00692D0C">
        <w:tab/>
      </w:r>
      <w:r w:rsidR="00692D0C">
        <w:tab/>
      </w:r>
      <w:r w:rsidR="00692D0C">
        <w:tab/>
      </w:r>
      <w:r w:rsidR="00692D0C">
        <w:tab/>
      </w:r>
      <w:r w:rsidR="00692D0C">
        <w:tab/>
      </w:r>
      <w:r w:rsidR="00692D0C">
        <w:tab/>
      </w:r>
      <w:r w:rsidR="00692D0C">
        <w:tab/>
      </w:r>
      <w:r w:rsidR="00692D0C">
        <w:tab/>
      </w:r>
      <w:r w:rsidR="00692D0C">
        <w:tab/>
      </w:r>
      <w:r w:rsidR="00692D0C">
        <w:tab/>
        <w:t>(2.7.3)</w:t>
      </w:r>
    </w:p>
    <w:p w14:paraId="59A5FC17" w14:textId="77777777" w:rsidR="000F7439" w:rsidRDefault="000F7439" w:rsidP="0022333D"/>
    <w:p w14:paraId="4FC4F5A4" w14:textId="77777777" w:rsidR="000F7439" w:rsidRDefault="000F7439" w:rsidP="0022333D">
      <w:r>
        <w:t>with components</w:t>
      </w:r>
    </w:p>
    <w:p w14:paraId="52107503" w14:textId="77777777" w:rsidR="000F7439" w:rsidRDefault="000F7439" w:rsidP="0022333D"/>
    <w:p w14:paraId="5C65C529" w14:textId="77777777" w:rsidR="000F7439" w:rsidRPr="00692D0C" w:rsidRDefault="000F7439" w:rsidP="00692D0C">
      <w:pPr>
        <w:tabs>
          <w:tab w:val="left" w:pos="7200"/>
          <w:tab w:val="left" w:pos="7920"/>
          <w:tab w:val="right" w:pos="9270"/>
        </w:tabs>
      </w:pPr>
      <w:r>
        <w:tab/>
        <w:t>(</w:t>
      </w:r>
      <w:r w:rsidRPr="007559C1">
        <w:rPr>
          <w:b/>
          <w:color w:val="000000"/>
        </w:rPr>
        <w:t>e</w:t>
      </w:r>
      <w:r w:rsidRPr="007559C1">
        <w:rPr>
          <w:rStyle w:val="superscript"/>
          <w:color w:val="000000"/>
        </w:rPr>
        <w:t>n</w:t>
      </w:r>
      <w:r>
        <w:rPr>
          <w:rStyle w:val="superscript"/>
        </w:rPr>
        <w:t>(u)</w:t>
      </w:r>
      <w:r w:rsidR="00040290">
        <w:t>)</w:t>
      </w:r>
      <w:r>
        <w:rPr>
          <w:rStyle w:val="superscript"/>
        </w:rPr>
        <w:t>i</w:t>
      </w:r>
      <w:r>
        <w:t xml:space="preserve">  = </w:t>
      </w:r>
      <w:r w:rsidRPr="007559C1">
        <w:rPr>
          <w:color w:val="000000"/>
        </w:rPr>
        <w:t xml:space="preserve"> g</w:t>
      </w:r>
      <w:r w:rsidRPr="007559C1">
        <w:rPr>
          <w:rStyle w:val="superscript"/>
          <w:color w:val="000000"/>
        </w:rPr>
        <w:t>n</w:t>
      </w:r>
      <w:r>
        <w:rPr>
          <w:rStyle w:val="superscript"/>
          <w:color w:val="000000"/>
        </w:rPr>
        <w:t>m</w:t>
      </w:r>
      <w:r w:rsidRPr="007559C1">
        <w:rPr>
          <w:b/>
          <w:color w:val="000000"/>
        </w:rPr>
        <w:t xml:space="preserve"> </w:t>
      </w:r>
      <w:r>
        <w:t>(</w:t>
      </w:r>
      <w:r w:rsidRPr="007559C1">
        <w:rPr>
          <w:b/>
          <w:color w:val="000000"/>
        </w:rPr>
        <w:t>e</w:t>
      </w:r>
      <w:r>
        <w:rPr>
          <w:rStyle w:val="subscript"/>
        </w:rPr>
        <w:t>m</w:t>
      </w:r>
      <w:r>
        <w:rPr>
          <w:rStyle w:val="superscript"/>
        </w:rPr>
        <w:t>(u)</w:t>
      </w:r>
      <w:r w:rsidR="00040290">
        <w:t>)</w:t>
      </w:r>
      <w:r>
        <w:rPr>
          <w:rStyle w:val="superscript"/>
        </w:rPr>
        <w:t>i</w:t>
      </w:r>
      <w:r>
        <w:t xml:space="preserve"> = </w:t>
      </w:r>
      <w:r w:rsidRPr="007559C1">
        <w:rPr>
          <w:color w:val="000000"/>
        </w:rPr>
        <w:t xml:space="preserve"> g</w:t>
      </w:r>
      <w:r w:rsidRPr="007559C1">
        <w:rPr>
          <w:rStyle w:val="superscript"/>
          <w:color w:val="000000"/>
        </w:rPr>
        <w:t>n</w:t>
      </w:r>
      <w:r>
        <w:rPr>
          <w:rStyle w:val="superscript"/>
          <w:color w:val="000000"/>
        </w:rPr>
        <w:t>m</w:t>
      </w:r>
      <w:r>
        <w:t xml:space="preserve"> R</w:t>
      </w:r>
      <w:r>
        <w:rPr>
          <w:rStyle w:val="subscript"/>
        </w:rPr>
        <w:t>m</w:t>
      </w:r>
      <w:r>
        <w:rPr>
          <w:rStyle w:val="superscript"/>
        </w:rPr>
        <w:t>i</w:t>
      </w:r>
      <w:r>
        <w:t xml:space="preserve"> .</w:t>
      </w:r>
      <w:r w:rsidR="00692D0C">
        <w:tab/>
      </w:r>
      <w:r w:rsidR="00692D0C">
        <w:tab/>
      </w:r>
      <w:r w:rsidR="00692D0C">
        <w:tab/>
      </w:r>
      <w:r w:rsidR="00692D0C">
        <w:tab/>
      </w:r>
      <w:r w:rsidR="00692D0C">
        <w:tab/>
      </w:r>
      <w:r w:rsidR="00692D0C">
        <w:tab/>
      </w:r>
      <w:r w:rsidR="00692D0C">
        <w:tab/>
        <w:t>(2.7.4)</w:t>
      </w:r>
    </w:p>
    <w:p w14:paraId="4749A444" w14:textId="77777777" w:rsidR="000F7439" w:rsidRDefault="000F7439" w:rsidP="0022333D"/>
    <w:p w14:paraId="6F2F8D88" w14:textId="77777777" w:rsidR="000F7439" w:rsidRDefault="000F7439" w:rsidP="0022333D">
      <w:r>
        <w:t>Since g</w:t>
      </w:r>
      <w:r>
        <w:rPr>
          <w:rStyle w:val="superscript"/>
        </w:rPr>
        <w:t>(u)</w:t>
      </w:r>
      <w:r>
        <w:t xml:space="preserve"> = 1, the second index on R is allowed to move up and down for free. We then rewrite the above equations as</w:t>
      </w:r>
    </w:p>
    <w:p w14:paraId="0E558987" w14:textId="77777777" w:rsidR="000F7439" w:rsidRDefault="000F7439" w:rsidP="0022333D"/>
    <w:p w14:paraId="0289C1E9" w14:textId="77777777" w:rsidR="000F7439" w:rsidRPr="000F7439" w:rsidRDefault="000F7439" w:rsidP="0022333D">
      <w:pPr>
        <w:rPr>
          <w:rStyle w:val="subscript"/>
        </w:rPr>
      </w:pPr>
      <w:r>
        <w:tab/>
        <w:t>(</w:t>
      </w:r>
      <w:r w:rsidRPr="0022333D">
        <w:rPr>
          <w:b/>
        </w:rPr>
        <w:t>e</w:t>
      </w:r>
      <w:r w:rsidRPr="0022333D">
        <w:rPr>
          <w:rStyle w:val="subscript"/>
        </w:rPr>
        <w:t>m</w:t>
      </w:r>
      <w:r>
        <w:rPr>
          <w:rStyle w:val="superscript"/>
        </w:rPr>
        <w:t>(u)</w:t>
      </w:r>
      <w:r w:rsidR="00040290">
        <w:t>)</w:t>
      </w:r>
      <w:r w:rsidRPr="000F7439">
        <w:rPr>
          <w:rStyle w:val="subscript"/>
        </w:rPr>
        <w:t>n</w:t>
      </w:r>
      <w:r>
        <w:t xml:space="preserve"> =   R</w:t>
      </w:r>
      <w:r>
        <w:rPr>
          <w:rStyle w:val="subscript"/>
        </w:rPr>
        <w:t>mn</w:t>
      </w:r>
      <w:r>
        <w:tab/>
      </w:r>
      <w:r>
        <w:tab/>
      </w:r>
      <w:r>
        <w:tab/>
      </w:r>
      <w:r>
        <w:tab/>
        <w:t xml:space="preserve">// the </w:t>
      </w:r>
      <w:r w:rsidRPr="000F7439">
        <w:rPr>
          <w:b/>
        </w:rPr>
        <w:t>e</w:t>
      </w:r>
      <w:r>
        <w:rPr>
          <w:rStyle w:val="subscript"/>
        </w:rPr>
        <w:t>m</w:t>
      </w:r>
      <w:r>
        <w:t xml:space="preserve"> are the rows of matrix R</w:t>
      </w:r>
    </w:p>
    <w:p w14:paraId="79E0AE28" w14:textId="77777777" w:rsidR="000F7439" w:rsidRDefault="000F7439" w:rsidP="0022333D"/>
    <w:p w14:paraId="3B861C4F" w14:textId="77777777" w:rsidR="000F7439" w:rsidRPr="000F7439" w:rsidRDefault="000F7439" w:rsidP="0022333D">
      <w:r>
        <w:tab/>
      </w:r>
      <w:r w:rsidRPr="007559C1">
        <w:rPr>
          <w:color w:val="000000"/>
        </w:rPr>
        <w:t>g</w:t>
      </w:r>
      <w:r w:rsidRPr="007559C1">
        <w:rPr>
          <w:rStyle w:val="subscript"/>
          <w:color w:val="000000"/>
        </w:rPr>
        <w:t>nm</w:t>
      </w:r>
      <w:r>
        <w:t xml:space="preserve"> = R</w:t>
      </w:r>
      <w:r>
        <w:rPr>
          <w:rStyle w:val="subscript"/>
        </w:rPr>
        <w:t>n</w:t>
      </w:r>
      <w:r w:rsidRPr="000F7439">
        <w:rPr>
          <w:rStyle w:val="subscript"/>
        </w:rPr>
        <w:t>i</w:t>
      </w:r>
      <w:r>
        <w:t>R</w:t>
      </w:r>
      <w:r>
        <w:rPr>
          <w:rStyle w:val="subscript"/>
        </w:rPr>
        <w:t>m</w:t>
      </w:r>
      <w:r w:rsidRPr="000F7439">
        <w:rPr>
          <w:rStyle w:val="subscript"/>
        </w:rPr>
        <w:t>i</w:t>
      </w:r>
      <w:r>
        <w:rPr>
          <w:rStyle w:val="subscript"/>
        </w:rPr>
        <w:t xml:space="preserve"> </w:t>
      </w:r>
      <w:r>
        <w:t>= R</w:t>
      </w:r>
      <w:r>
        <w:rPr>
          <w:rStyle w:val="subscript"/>
        </w:rPr>
        <w:t>ni</w:t>
      </w:r>
      <w:r>
        <w:t>R</w:t>
      </w:r>
      <w:r>
        <w:rPr>
          <w:rStyle w:val="superscript"/>
        </w:rPr>
        <w:t>T</w:t>
      </w:r>
      <w:r>
        <w:rPr>
          <w:rStyle w:val="subscript"/>
        </w:rPr>
        <w:t>im</w:t>
      </w:r>
      <w:r>
        <w:t xml:space="preserve">  = (RR</w:t>
      </w:r>
      <w:r>
        <w:rPr>
          <w:rStyle w:val="superscript"/>
        </w:rPr>
        <w:t>T</w:t>
      </w:r>
      <w:r>
        <w:t>)</w:t>
      </w:r>
      <w:r>
        <w:rPr>
          <w:rStyle w:val="subscript"/>
        </w:rPr>
        <w:t>nm</w:t>
      </w:r>
      <w:r>
        <w:tab/>
      </w:r>
      <w:r>
        <w:sym w:font="Symbol" w:char="F0DE"/>
      </w:r>
      <w:r>
        <w:tab/>
        <w:t>g = RR</w:t>
      </w:r>
      <w:r>
        <w:rPr>
          <w:rStyle w:val="superscript"/>
        </w:rPr>
        <w:t>T</w:t>
      </w:r>
    </w:p>
    <w:p w14:paraId="22F8E322" w14:textId="77777777" w:rsidR="000F7439" w:rsidRDefault="000F7439" w:rsidP="0022333D"/>
    <w:p w14:paraId="412E606D" w14:textId="77777777" w:rsidR="000F7439" w:rsidRPr="000F7439" w:rsidRDefault="000F7439" w:rsidP="0022333D">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t xml:space="preserve">   =  h</w:t>
      </w:r>
      <w:r>
        <w:rPr>
          <w:rStyle w:val="subscript"/>
        </w:rPr>
        <w:t xml:space="preserve">nm </w:t>
      </w:r>
      <w:r w:rsidRPr="007559C1">
        <w:rPr>
          <w:b/>
          <w:color w:val="000000"/>
        </w:rPr>
        <w:t>e</w:t>
      </w:r>
      <w:r>
        <w:rPr>
          <w:rStyle w:val="subscript"/>
          <w:color w:val="000000"/>
        </w:rPr>
        <w:t>m</w:t>
      </w:r>
      <w:r>
        <w:tab/>
      </w:r>
      <w:r>
        <w:tab/>
      </w:r>
      <w:r>
        <w:tab/>
        <w:t xml:space="preserve">// where we define </w:t>
      </w:r>
      <w:r w:rsidRPr="007559C1">
        <w:rPr>
          <w:color w:val="000000"/>
        </w:rPr>
        <w:t xml:space="preserve"> </w:t>
      </w:r>
      <w:r>
        <w:t>h</w:t>
      </w:r>
      <w:r>
        <w:rPr>
          <w:rStyle w:val="subscript"/>
        </w:rPr>
        <w:t>nm</w:t>
      </w:r>
      <w:r>
        <w:t xml:space="preserve">  ≡  </w:t>
      </w:r>
      <w:r w:rsidRPr="007559C1">
        <w:rPr>
          <w:color w:val="000000"/>
        </w:rPr>
        <w:t>g</w:t>
      </w:r>
      <w:r w:rsidRPr="007559C1">
        <w:rPr>
          <w:rStyle w:val="superscript"/>
          <w:color w:val="000000"/>
        </w:rPr>
        <w:t>n</w:t>
      </w:r>
      <w:r>
        <w:rPr>
          <w:rStyle w:val="superscript"/>
          <w:color w:val="000000"/>
        </w:rPr>
        <w:t>m</w:t>
      </w:r>
    </w:p>
    <w:p w14:paraId="2B35FD9B" w14:textId="77777777" w:rsidR="000F7439" w:rsidRDefault="000F7439" w:rsidP="0022333D"/>
    <w:p w14:paraId="514EEC23" w14:textId="77777777" w:rsidR="000F7439" w:rsidRPr="00692D0C" w:rsidRDefault="000F7439" w:rsidP="00692D0C">
      <w:pPr>
        <w:tabs>
          <w:tab w:val="left" w:pos="7200"/>
          <w:tab w:val="left" w:pos="7920"/>
          <w:tab w:val="right" w:pos="9270"/>
        </w:tabs>
      </w:pPr>
      <w:r>
        <w:tab/>
        <w:t>(</w:t>
      </w:r>
      <w:r w:rsidRPr="007559C1">
        <w:rPr>
          <w:b/>
          <w:color w:val="000000"/>
        </w:rPr>
        <w:t>e</w:t>
      </w:r>
      <w:r w:rsidRPr="007559C1">
        <w:rPr>
          <w:rStyle w:val="superscript"/>
          <w:color w:val="000000"/>
        </w:rPr>
        <w:t>n</w:t>
      </w:r>
      <w:r>
        <w:rPr>
          <w:rStyle w:val="superscript"/>
        </w:rPr>
        <w:t>(u)</w:t>
      </w:r>
      <w:r w:rsidR="00040290">
        <w:t>)</w:t>
      </w:r>
      <w:r w:rsidRPr="000F7439">
        <w:rPr>
          <w:rStyle w:val="subscript"/>
        </w:rPr>
        <w:t>i</w:t>
      </w:r>
      <w:r>
        <w:rPr>
          <w:rStyle w:val="superscript"/>
        </w:rPr>
        <w:t xml:space="preserve"> </w:t>
      </w:r>
      <w:r w:rsidRPr="000F7439">
        <w:t>=</w:t>
      </w:r>
      <w:r>
        <w:rPr>
          <w:rStyle w:val="superscript"/>
        </w:rPr>
        <w:t xml:space="preserve"> </w:t>
      </w:r>
      <w:r w:rsidRPr="007559C1">
        <w:rPr>
          <w:color w:val="000000"/>
        </w:rPr>
        <w:t xml:space="preserve"> </w:t>
      </w:r>
      <w:r>
        <w:t xml:space="preserve"> h</w:t>
      </w:r>
      <w:r>
        <w:rPr>
          <w:rStyle w:val="subscript"/>
        </w:rPr>
        <w:t>nm</w:t>
      </w:r>
      <w:r>
        <w:t>R</w:t>
      </w:r>
      <w:r>
        <w:rPr>
          <w:rStyle w:val="subscript"/>
        </w:rPr>
        <w:t>m</w:t>
      </w:r>
      <w:r w:rsidRPr="000F7439">
        <w:rPr>
          <w:rStyle w:val="subscript"/>
        </w:rPr>
        <w:t>i</w:t>
      </w:r>
      <w:r>
        <w:t xml:space="preserve"> = (hR)</w:t>
      </w:r>
      <w:r>
        <w:rPr>
          <w:rStyle w:val="subscript"/>
        </w:rPr>
        <w:t>ni</w:t>
      </w:r>
      <w:r>
        <w:tab/>
      </w:r>
      <w:r>
        <w:tab/>
        <w:t xml:space="preserve">// the </w:t>
      </w:r>
      <w:r w:rsidRPr="000F7439">
        <w:rPr>
          <w:b/>
        </w:rPr>
        <w:t>e</w:t>
      </w:r>
      <w:r>
        <w:rPr>
          <w:rStyle w:val="superscript"/>
        </w:rPr>
        <w:t>n</w:t>
      </w:r>
      <w:r>
        <w:t xml:space="preserve"> are the rows of </w:t>
      </w:r>
      <w:r>
        <w:tab/>
        <w:t>matrix (hR)</w:t>
      </w:r>
      <w:r>
        <w:tab/>
      </w:r>
      <w:r w:rsidR="00692D0C">
        <w:tab/>
        <w:t>(2.7.5)</w:t>
      </w:r>
    </w:p>
    <w:p w14:paraId="5BC5E9D5" w14:textId="77777777" w:rsidR="000F7439" w:rsidRDefault="000F7439" w:rsidP="0022333D"/>
    <w:p w14:paraId="52A87887" w14:textId="77777777" w:rsidR="000F7439" w:rsidRPr="000F7439" w:rsidRDefault="000F7439" w:rsidP="0022333D">
      <w:r>
        <w:rPr>
          <w:u w:val="single"/>
        </w:rPr>
        <w:t>Exercise</w:t>
      </w:r>
      <w:r>
        <w:t xml:space="preserve">: You are handed these three </w:t>
      </w:r>
      <w:r w:rsidR="005D5C70">
        <w:t xml:space="preserve">constant </w:t>
      </w:r>
      <w:r>
        <w:t xml:space="preserve">vectors </w:t>
      </w:r>
      <w:r w:rsidRPr="000F7439">
        <w:rPr>
          <w:b/>
        </w:rPr>
        <w:t>e</w:t>
      </w:r>
      <w:r>
        <w:rPr>
          <w:rStyle w:val="subscript"/>
        </w:rPr>
        <w:t>n</w:t>
      </w:r>
      <w:r>
        <w:t xml:space="preserve"> in a 3-dimensional u-space, </w:t>
      </w:r>
    </w:p>
    <w:p w14:paraId="2424BF51" w14:textId="77777777" w:rsidR="000F7439" w:rsidRDefault="000F7439" w:rsidP="0022333D"/>
    <w:p w14:paraId="30CC4BF6" w14:textId="77777777" w:rsidR="000F7439" w:rsidRPr="000F7439" w:rsidRDefault="000F7439" w:rsidP="000F7439">
      <w:pPr>
        <w:tabs>
          <w:tab w:val="left" w:pos="7200"/>
          <w:tab w:val="left" w:pos="7920"/>
          <w:tab w:val="right" w:pos="9270"/>
        </w:tabs>
      </w:pPr>
      <w:r>
        <w:tab/>
      </w:r>
      <w:r w:rsidRPr="0022333D">
        <w:rPr>
          <w:b/>
        </w:rPr>
        <w:t>e</w:t>
      </w:r>
      <w:r>
        <w:rPr>
          <w:rStyle w:val="subscript"/>
        </w:rPr>
        <w:t>1</w:t>
      </w:r>
      <w:r>
        <w:t xml:space="preserve"> = (2,-1,3)</w:t>
      </w:r>
      <w:r>
        <w:tab/>
      </w:r>
      <w:r>
        <w:tab/>
        <w:t>// for example, (</w:t>
      </w:r>
      <w:r w:rsidRPr="0022333D">
        <w:rPr>
          <w:b/>
        </w:rPr>
        <w:t>e</w:t>
      </w:r>
      <w:r>
        <w:rPr>
          <w:rStyle w:val="subscript"/>
        </w:rPr>
        <w:t>1</w:t>
      </w:r>
      <w:r>
        <w:rPr>
          <w:rStyle w:val="superscript"/>
        </w:rPr>
        <w:t>(u)</w:t>
      </w:r>
      <w:r w:rsidR="00040290">
        <w:t>)</w:t>
      </w:r>
      <w:r>
        <w:rPr>
          <w:rStyle w:val="subscript"/>
        </w:rPr>
        <w:t>2</w:t>
      </w:r>
      <w:r>
        <w:t xml:space="preserve"> = - 1</w:t>
      </w:r>
    </w:p>
    <w:p w14:paraId="288AE56D" w14:textId="77777777" w:rsidR="000F7439" w:rsidRDefault="000F7439" w:rsidP="000F7439">
      <w:pPr>
        <w:tabs>
          <w:tab w:val="left" w:pos="7200"/>
          <w:tab w:val="left" w:pos="7920"/>
          <w:tab w:val="right" w:pos="9270"/>
        </w:tabs>
      </w:pPr>
      <w:r>
        <w:tab/>
      </w:r>
      <w:r w:rsidRPr="0022333D">
        <w:rPr>
          <w:b/>
        </w:rPr>
        <w:t>e</w:t>
      </w:r>
      <w:r>
        <w:rPr>
          <w:rStyle w:val="subscript"/>
        </w:rPr>
        <w:t>2</w:t>
      </w:r>
      <w:r>
        <w:t xml:space="preserve"> = (-1,2,4)</w:t>
      </w:r>
      <w:r>
        <w:tab/>
      </w:r>
    </w:p>
    <w:p w14:paraId="73903DE4" w14:textId="77777777" w:rsidR="000F7439" w:rsidRPr="00F4687A" w:rsidRDefault="000F7439" w:rsidP="000F7439">
      <w:pPr>
        <w:tabs>
          <w:tab w:val="left" w:pos="7200"/>
          <w:tab w:val="left" w:pos="7920"/>
          <w:tab w:val="right" w:pos="9270"/>
        </w:tabs>
        <w:rPr>
          <w:rStyle w:val="subscript"/>
        </w:rPr>
      </w:pPr>
      <w:r>
        <w:tab/>
      </w:r>
      <w:r w:rsidRPr="0022333D">
        <w:rPr>
          <w:b/>
        </w:rPr>
        <w:t>e</w:t>
      </w:r>
      <w:r>
        <w:rPr>
          <w:rStyle w:val="subscript"/>
        </w:rPr>
        <w:t>3</w:t>
      </w:r>
      <w:r>
        <w:t xml:space="preserve"> = (1,3,2)</w:t>
      </w:r>
      <w:r w:rsidR="00F4687A">
        <w:tab/>
      </w:r>
      <w:r w:rsidR="00F4687A">
        <w:tab/>
      </w:r>
      <w:r w:rsidR="00F4687A">
        <w:tab/>
        <w:t>// e</w:t>
      </w:r>
      <w:r w:rsidR="00F4687A">
        <w:rPr>
          <w:rStyle w:val="subscript"/>
        </w:rPr>
        <w:t>3</w:t>
      </w:r>
      <w:r w:rsidR="00F4687A">
        <w:t xml:space="preserve"> = 1 </w:t>
      </w:r>
      <w:r w:rsidR="00F4687A" w:rsidRPr="00F4687A">
        <w:rPr>
          <w:b/>
        </w:rPr>
        <w:t>u</w:t>
      </w:r>
      <w:r w:rsidR="00F4687A">
        <w:rPr>
          <w:rStyle w:val="subscript"/>
        </w:rPr>
        <w:t>1</w:t>
      </w:r>
      <w:r w:rsidR="00F4687A">
        <w:t xml:space="preserve"> + 3 </w:t>
      </w:r>
      <w:r w:rsidR="00F4687A" w:rsidRPr="00F4687A">
        <w:rPr>
          <w:b/>
        </w:rPr>
        <w:t>u</w:t>
      </w:r>
      <w:r w:rsidR="00F4687A">
        <w:rPr>
          <w:rStyle w:val="subscript"/>
        </w:rPr>
        <w:t>2</w:t>
      </w:r>
      <w:r w:rsidR="00F4687A">
        <w:t xml:space="preserve"> + 2 </w:t>
      </w:r>
      <w:r w:rsidR="00F4687A" w:rsidRPr="00F4687A">
        <w:rPr>
          <w:b/>
        </w:rPr>
        <w:t>u</w:t>
      </w:r>
      <w:r w:rsidR="00F4687A">
        <w:rPr>
          <w:rStyle w:val="subscript"/>
        </w:rPr>
        <w:t>3</w:t>
      </w:r>
    </w:p>
    <w:p w14:paraId="7FA355FA" w14:textId="77777777" w:rsidR="000F7439" w:rsidRDefault="000F7439" w:rsidP="000F7439">
      <w:pPr>
        <w:tabs>
          <w:tab w:val="left" w:pos="7200"/>
          <w:tab w:val="left" w:pos="7920"/>
          <w:tab w:val="right" w:pos="9270"/>
        </w:tabs>
      </w:pPr>
      <w:r>
        <w:t>so</w:t>
      </w:r>
    </w:p>
    <w:p w14:paraId="3826454B" w14:textId="77777777" w:rsidR="000F7439" w:rsidRPr="00692D0C" w:rsidRDefault="000F7439" w:rsidP="000F7439">
      <w:pPr>
        <w:tabs>
          <w:tab w:val="left" w:pos="7200"/>
          <w:tab w:val="left" w:pos="7920"/>
          <w:tab w:val="right" w:pos="9270"/>
        </w:tabs>
      </w:pPr>
      <w:r>
        <w:tab/>
        <w:t xml:space="preserve">R  = </w:t>
      </w:r>
      <w:r>
        <w:fldChar w:fldCharType="begin"/>
      </w:r>
      <w:r>
        <w:instrText xml:space="preserve"> EQ \B(\A\co3(  2  ,-1  ,3  ,  -1  ,2  ,4  ,   1  ,3  ,2  )) </w:instrText>
      </w:r>
      <w:r>
        <w:fldChar w:fldCharType="end"/>
      </w:r>
      <w:r w:rsidR="00FC20A6">
        <w:tab/>
      </w:r>
      <w:r w:rsidR="00FC20A6">
        <w:tab/>
        <w:t>// = F</w:t>
      </w:r>
      <w:r w:rsidR="00040290">
        <w:t xml:space="preserve">;  "the </w:t>
      </w:r>
      <w:r w:rsidR="00040290" w:rsidRPr="000F7439">
        <w:rPr>
          <w:b/>
        </w:rPr>
        <w:t>e</w:t>
      </w:r>
      <w:r w:rsidR="00040290">
        <w:rPr>
          <w:rStyle w:val="subscript"/>
        </w:rPr>
        <w:t>m</w:t>
      </w:r>
      <w:r w:rsidR="00040290">
        <w:t xml:space="preserve"> are the rows of matrix R"</w:t>
      </w:r>
      <w:r w:rsidR="00040290">
        <w:tab/>
      </w:r>
      <w:r w:rsidR="00040290">
        <w:tab/>
      </w:r>
      <w:r w:rsidR="00040290">
        <w:tab/>
      </w:r>
      <w:r w:rsidR="00040290">
        <w:tab/>
      </w:r>
      <w:r w:rsidR="00692D0C">
        <w:t>(2.7.6)</w:t>
      </w:r>
    </w:p>
    <w:p w14:paraId="2F3D1042" w14:textId="77777777" w:rsidR="000F7439" w:rsidRDefault="000F7439" w:rsidP="000F7439">
      <w:pPr>
        <w:tabs>
          <w:tab w:val="left" w:pos="7200"/>
          <w:tab w:val="left" w:pos="7920"/>
          <w:tab w:val="right" w:pos="9270"/>
        </w:tabs>
      </w:pPr>
    </w:p>
    <w:p w14:paraId="54A58ECA" w14:textId="77777777" w:rsidR="000F7439" w:rsidRPr="000F7439" w:rsidRDefault="000F7439" w:rsidP="000F7439">
      <w:pPr>
        <w:tabs>
          <w:tab w:val="left" w:pos="7200"/>
          <w:tab w:val="left" w:pos="7920"/>
          <w:tab w:val="right" w:pos="9270"/>
        </w:tabs>
      </w:pPr>
      <w:r>
        <w:t xml:space="preserve">Use Maple to compute g, h and then (hR).  First enter the three </w:t>
      </w:r>
      <w:r w:rsidRPr="000F7439">
        <w:rPr>
          <w:b/>
        </w:rPr>
        <w:t>e</w:t>
      </w:r>
      <w:r>
        <w:rPr>
          <w:rStyle w:val="subscript"/>
        </w:rPr>
        <w:t>n</w:t>
      </w:r>
      <w:r>
        <w:t xml:space="preserve"> vectors and construct matrix R</w:t>
      </w:r>
      <w:r w:rsidR="00FC20A6">
        <w:t xml:space="preserve">, </w:t>
      </w:r>
    </w:p>
    <w:p w14:paraId="6E63BAEA" w14:textId="77777777" w:rsidR="000F7439" w:rsidRDefault="000F7439" w:rsidP="000F7439">
      <w:pPr>
        <w:tabs>
          <w:tab w:val="left" w:pos="7200"/>
          <w:tab w:val="left" w:pos="7920"/>
          <w:tab w:val="right" w:pos="9270"/>
        </w:tabs>
      </w:pPr>
    </w:p>
    <w:p w14:paraId="0306938E" w14:textId="77777777" w:rsidR="000F7439" w:rsidRDefault="000F7439" w:rsidP="000F7439">
      <w:pPr>
        <w:tabs>
          <w:tab w:val="left" w:pos="7200"/>
          <w:tab w:val="left" w:pos="7920"/>
          <w:tab w:val="right" w:pos="9270"/>
        </w:tabs>
      </w:pPr>
      <w:r>
        <w:pict>
          <v:shape id="_x0000_i1030" type="#_x0000_t75" style="width:178.5pt;height:135.75pt">
            <v:imagedata r:id="rId11" o:title=""/>
          </v:shape>
        </w:pict>
      </w:r>
    </w:p>
    <w:p w14:paraId="2E575B78" w14:textId="77777777" w:rsidR="000F7439" w:rsidRPr="000F7439" w:rsidRDefault="000F7439" w:rsidP="000F7439">
      <w:pPr>
        <w:tabs>
          <w:tab w:val="left" w:pos="7200"/>
          <w:tab w:val="left" w:pos="7920"/>
          <w:tab w:val="right" w:pos="9270"/>
        </w:tabs>
      </w:pPr>
      <w:r>
        <w:t>Then compute the covariant metric tensor g = g</w:t>
      </w:r>
      <w:r>
        <w:rPr>
          <w:rStyle w:val="superscript"/>
        </w:rPr>
        <w:t>(e)</w:t>
      </w:r>
      <w:r>
        <w:t xml:space="preserve"> = RR</w:t>
      </w:r>
      <w:r>
        <w:rPr>
          <w:rStyle w:val="superscript"/>
        </w:rPr>
        <w:t>T</w:t>
      </w:r>
      <w:r>
        <w:t xml:space="preserve"> ,</w:t>
      </w:r>
    </w:p>
    <w:p w14:paraId="685CDCDD" w14:textId="77777777" w:rsidR="000F7439" w:rsidRDefault="000F7439" w:rsidP="000F7439">
      <w:pPr>
        <w:tabs>
          <w:tab w:val="left" w:pos="7200"/>
          <w:tab w:val="left" w:pos="7920"/>
          <w:tab w:val="right" w:pos="9270"/>
        </w:tabs>
      </w:pPr>
    </w:p>
    <w:p w14:paraId="4D920C0F" w14:textId="77777777" w:rsidR="000F7439" w:rsidRDefault="000F7439" w:rsidP="000F7439">
      <w:pPr>
        <w:tabs>
          <w:tab w:val="left" w:pos="7200"/>
          <w:tab w:val="left" w:pos="7920"/>
          <w:tab w:val="right" w:pos="9270"/>
        </w:tabs>
      </w:pPr>
      <w:r>
        <w:pict>
          <v:shape id="_x0000_i1031" type="#_x0000_t75" style="width:178.5pt;height:58.5pt">
            <v:imagedata r:id="rId12" o:title=""/>
          </v:shape>
        </w:pict>
      </w:r>
      <w:r>
        <w:t xml:space="preserve"> </w:t>
      </w:r>
    </w:p>
    <w:p w14:paraId="76E58C5D" w14:textId="77777777" w:rsidR="000F7439" w:rsidRDefault="000F7439" w:rsidP="000F7439">
      <w:pPr>
        <w:tabs>
          <w:tab w:val="left" w:pos="7200"/>
          <w:tab w:val="left" w:pos="7920"/>
          <w:tab w:val="right" w:pos="9270"/>
        </w:tabs>
      </w:pPr>
    </w:p>
    <w:p w14:paraId="5F46C1B9" w14:textId="77777777" w:rsidR="000F7439" w:rsidRPr="000F7439" w:rsidRDefault="000F7439" w:rsidP="000F7439">
      <w:pPr>
        <w:tabs>
          <w:tab w:val="left" w:pos="7200"/>
          <w:tab w:val="left" w:pos="7920"/>
          <w:tab w:val="right" w:pos="9270"/>
        </w:tabs>
      </w:pPr>
      <w:r>
        <w:t>From this compute the contravariant metric tensor h = g</w:t>
      </w:r>
      <w:r>
        <w:rPr>
          <w:rStyle w:val="superscript"/>
        </w:rPr>
        <w:t>-1</w:t>
      </w:r>
      <w:r>
        <w:t xml:space="preserve"> and then matrix (hR)</w:t>
      </w:r>
    </w:p>
    <w:p w14:paraId="3882AC73" w14:textId="77777777" w:rsidR="000F7439" w:rsidRDefault="000F7439" w:rsidP="000F7439">
      <w:pPr>
        <w:tabs>
          <w:tab w:val="left" w:pos="7200"/>
          <w:tab w:val="left" w:pos="7920"/>
          <w:tab w:val="right" w:pos="9270"/>
        </w:tabs>
        <w:rPr>
          <w:rStyle w:val="superscript"/>
        </w:rPr>
      </w:pPr>
    </w:p>
    <w:p w14:paraId="081E943E" w14:textId="77777777" w:rsidR="000F7439" w:rsidRDefault="000F7439" w:rsidP="000F7439">
      <w:pPr>
        <w:tabs>
          <w:tab w:val="left" w:pos="7200"/>
          <w:tab w:val="left" w:pos="7920"/>
          <w:tab w:val="right" w:pos="9270"/>
        </w:tabs>
        <w:rPr>
          <w:rStyle w:val="superscript"/>
        </w:rPr>
      </w:pPr>
      <w:r w:rsidRPr="004D19BE">
        <w:rPr>
          <w:rStyle w:val="superscript"/>
          <w:b w:val="0"/>
        </w:rPr>
        <w:pict>
          <v:shape id="_x0000_i1032" type="#_x0000_t75" style="width:187.5pt;height:97.5pt">
            <v:imagedata r:id="rId13" o:title=""/>
          </v:shape>
        </w:pict>
      </w:r>
      <w:r>
        <w:rPr>
          <w:rStyle w:val="superscript"/>
        </w:rPr>
        <w:t xml:space="preserve">   </w:t>
      </w:r>
      <w:r>
        <w:pict>
          <v:shape id="_x0000_i1033" type="#_x0000_t75" style="width:196.5pt;height:98.25pt">
            <v:imagedata r:id="rId14" o:title=""/>
          </v:shape>
        </w:pict>
      </w:r>
    </w:p>
    <w:p w14:paraId="1829C78C" w14:textId="77777777" w:rsidR="000F7439" w:rsidRDefault="000F7439" w:rsidP="000F7439">
      <w:pPr>
        <w:tabs>
          <w:tab w:val="left" w:pos="7200"/>
          <w:tab w:val="left" w:pos="7920"/>
          <w:tab w:val="right" w:pos="9270"/>
        </w:tabs>
      </w:pPr>
      <w:r>
        <w:t xml:space="preserve">The rows of (hR) are the vectors </w:t>
      </w:r>
      <w:r w:rsidRPr="000F7439">
        <w:rPr>
          <w:b/>
        </w:rPr>
        <w:t>e</w:t>
      </w:r>
      <w:r>
        <w:rPr>
          <w:rStyle w:val="superscript"/>
        </w:rPr>
        <w:t>n</w:t>
      </w:r>
      <w:r>
        <w:t xml:space="preserve"> (called </w:t>
      </w:r>
      <w:r w:rsidRPr="000F7439">
        <w:rPr>
          <w:b/>
        </w:rPr>
        <w:t>E</w:t>
      </w:r>
      <w:r>
        <w:rPr>
          <w:rStyle w:val="subscript"/>
        </w:rPr>
        <w:t>n</w:t>
      </w:r>
      <w:r>
        <w:t xml:space="preserve"> in the code), </w:t>
      </w:r>
    </w:p>
    <w:p w14:paraId="15D9021B" w14:textId="77777777" w:rsidR="000F7439" w:rsidRDefault="000F7439" w:rsidP="000F7439">
      <w:pPr>
        <w:tabs>
          <w:tab w:val="left" w:pos="7200"/>
          <w:tab w:val="left" w:pos="7920"/>
          <w:tab w:val="right" w:pos="9270"/>
        </w:tabs>
      </w:pPr>
    </w:p>
    <w:p w14:paraId="41327AC8" w14:textId="77777777" w:rsidR="000F7439" w:rsidRDefault="000F7439" w:rsidP="000F7439">
      <w:pPr>
        <w:tabs>
          <w:tab w:val="left" w:pos="7200"/>
          <w:tab w:val="left" w:pos="7920"/>
          <w:tab w:val="right" w:pos="9270"/>
        </w:tabs>
      </w:pPr>
      <w:r>
        <w:pict>
          <v:shape id="_x0000_i1034" type="#_x0000_t75" style="width:241.5pt;height:94.5pt">
            <v:imagedata r:id="rId15" o:title=""/>
          </v:shape>
        </w:pict>
      </w:r>
    </w:p>
    <w:p w14:paraId="489D349B" w14:textId="77777777" w:rsidR="000F7439" w:rsidRDefault="000F7439" w:rsidP="000F7439">
      <w:pPr>
        <w:tabs>
          <w:tab w:val="left" w:pos="7200"/>
          <w:tab w:val="left" w:pos="7920"/>
          <w:tab w:val="right" w:pos="9270"/>
        </w:tabs>
      </w:pPr>
    </w:p>
    <w:p w14:paraId="51F7F201" w14:textId="77777777" w:rsidR="000F7439" w:rsidRDefault="000F7439" w:rsidP="000F7439">
      <w:pPr>
        <w:tabs>
          <w:tab w:val="left" w:pos="7200"/>
          <w:tab w:val="left" w:pos="7920"/>
          <w:tab w:val="right" w:pos="9270"/>
        </w:tabs>
      </w:pPr>
      <w:r>
        <w:t xml:space="preserve">As a check, we verify that </w:t>
      </w:r>
      <w:r w:rsidRPr="000F7439">
        <w:rPr>
          <w:b/>
        </w:rPr>
        <w:t>e</w:t>
      </w:r>
      <w:r>
        <w:rPr>
          <w:rStyle w:val="superscript"/>
        </w:rPr>
        <w:t xml:space="preserve">n </w:t>
      </w:r>
      <w:r>
        <w:sym w:font="Symbol" w:char="F0B7"/>
      </w:r>
      <w:r>
        <w:t xml:space="preserve"> </w:t>
      </w:r>
      <w:r w:rsidRPr="000F7439">
        <w:rPr>
          <w:b/>
        </w:rPr>
        <w:t>e</w:t>
      </w:r>
      <w:r>
        <w:rPr>
          <w:rStyle w:val="subscript"/>
        </w:rPr>
        <w:t>m</w:t>
      </w:r>
      <w:r>
        <w:t xml:space="preserve"> = δ</w:t>
      </w:r>
      <w:r>
        <w:rPr>
          <w:rStyle w:val="superscript"/>
        </w:rPr>
        <w:t>n</w:t>
      </w:r>
      <w:r>
        <w:rPr>
          <w:rStyle w:val="subscript"/>
        </w:rPr>
        <w:t>m</w:t>
      </w:r>
      <w:r>
        <w:t xml:space="preserve"> : </w:t>
      </w:r>
    </w:p>
    <w:p w14:paraId="300BE615" w14:textId="77777777" w:rsidR="000F7439" w:rsidRDefault="000F7439" w:rsidP="000F7439">
      <w:pPr>
        <w:tabs>
          <w:tab w:val="left" w:pos="7200"/>
          <w:tab w:val="left" w:pos="7920"/>
          <w:tab w:val="right" w:pos="9270"/>
        </w:tabs>
      </w:pPr>
    </w:p>
    <w:p w14:paraId="538685AD" w14:textId="77777777" w:rsidR="000F7439" w:rsidRPr="000F7439" w:rsidRDefault="000F7439" w:rsidP="000F7439">
      <w:pPr>
        <w:tabs>
          <w:tab w:val="left" w:pos="7200"/>
          <w:tab w:val="left" w:pos="7920"/>
          <w:tab w:val="right" w:pos="9270"/>
        </w:tabs>
      </w:pPr>
      <w:r>
        <w:pict>
          <v:shape id="_x0000_i1035" type="#_x0000_t75" style="width:259.5pt;height:128.25pt">
            <v:imagedata r:id="rId16" o:title=""/>
          </v:shape>
        </w:pict>
      </w:r>
    </w:p>
    <w:p w14:paraId="6AC313B7" w14:textId="77777777" w:rsidR="00B1247F" w:rsidRDefault="00B1247F" w:rsidP="00B1247F">
      <w:pPr>
        <w:rPr>
          <w:rStyle w:val="superscript"/>
        </w:rPr>
      </w:pPr>
    </w:p>
    <w:p w14:paraId="58D83376" w14:textId="77777777" w:rsidR="00040290" w:rsidRDefault="00040290" w:rsidP="00040290">
      <w:pPr>
        <w:pStyle w:val="Heading3"/>
      </w:pPr>
      <w:bookmarkStart w:id="386" w:name="_Toc431304053"/>
      <w:bookmarkStart w:id="387" w:name="_Toc431304075"/>
      <w:bookmarkStart w:id="388" w:name="_Toc431304111"/>
      <w:bookmarkStart w:id="389" w:name="_Toc431313872"/>
      <w:bookmarkStart w:id="390" w:name="_Toc431315566"/>
      <w:bookmarkStart w:id="391" w:name="_Toc431315755"/>
      <w:bookmarkStart w:id="392" w:name="_Toc431387364"/>
      <w:bookmarkStart w:id="393" w:name="_Toc431387413"/>
      <w:bookmarkStart w:id="394" w:name="_Toc431387442"/>
      <w:bookmarkStart w:id="395" w:name="_Toc431387471"/>
      <w:bookmarkStart w:id="396" w:name="_Toc431387833"/>
      <w:bookmarkStart w:id="397" w:name="_Toc431387886"/>
      <w:bookmarkStart w:id="398" w:name="_Toc431387922"/>
      <w:bookmarkStart w:id="399" w:name="_Toc431445081"/>
      <w:bookmarkStart w:id="400" w:name="_Toc431469507"/>
      <w:bookmarkStart w:id="401" w:name="_Toc431475273"/>
      <w:bookmarkStart w:id="402" w:name="_Toc431478337"/>
      <w:bookmarkStart w:id="403" w:name="_Toc431478394"/>
      <w:bookmarkStart w:id="404" w:name="_Toc431485479"/>
      <w:bookmarkStart w:id="405" w:name="_Toc431486476"/>
      <w:bookmarkStart w:id="406" w:name="_Toc431486518"/>
      <w:bookmarkStart w:id="407" w:name="_Toc431487103"/>
      <w:bookmarkStart w:id="408" w:name="_Toc431551391"/>
      <w:bookmarkStart w:id="409" w:name="_Toc431566803"/>
      <w:bookmarkStart w:id="410" w:name="_Toc431576238"/>
      <w:bookmarkStart w:id="411" w:name="_Toc431624007"/>
      <w:bookmarkStart w:id="412" w:name="_Toc431628628"/>
      <w:bookmarkStart w:id="413" w:name="_Toc431736831"/>
      <w:bookmarkStart w:id="414" w:name="_Toc431825744"/>
      <w:bookmarkStart w:id="415" w:name="_Toc431833817"/>
      <w:bookmarkStart w:id="416" w:name="_Toc431833876"/>
      <w:r>
        <w:t>2.8</w:t>
      </w:r>
      <w:r w:rsidRPr="00570B3F">
        <w:t xml:space="preserve"> </w:t>
      </w:r>
      <w:r>
        <w:t>The Outer Product of Tensors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t xml:space="preserve"> and Use of </w:t>
      </w:r>
      <w:r>
        <w:sym w:font="Symbol" w:char="F0C4"/>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14:paraId="793B29DA" w14:textId="77777777" w:rsidR="00040290" w:rsidRDefault="00040290" w:rsidP="00040290"/>
    <w:p w14:paraId="6DC1974A" w14:textId="77777777" w:rsidR="00040290" w:rsidRDefault="00040290" w:rsidP="00040290">
      <w:r>
        <w:t xml:space="preserve">Going back to our economical Picture A notation, consider two vectors which transform in the usual rank-1 tensor manner relative to some underlying transformation F (for which R is the linearization), </w:t>
      </w:r>
    </w:p>
    <w:p w14:paraId="36D5DEE8" w14:textId="77777777" w:rsidR="00040290" w:rsidRDefault="00040290" w:rsidP="00040290"/>
    <w:p w14:paraId="45D528D9" w14:textId="77777777" w:rsidR="00040290" w:rsidRPr="00AE2546" w:rsidRDefault="00040290" w:rsidP="00040290">
      <w:r>
        <w:tab/>
        <w:t>a</w:t>
      </w:r>
      <w:r>
        <w:rPr>
          <w:rStyle w:val="superscript"/>
        </w:rPr>
        <w:t>'i</w:t>
      </w:r>
      <w:r>
        <w:t xml:space="preserve"> = Σ</w:t>
      </w:r>
      <w:r>
        <w:rPr>
          <w:rStyle w:val="subscript"/>
        </w:rPr>
        <w:t>j</w:t>
      </w:r>
      <w:r>
        <w:t>R</w:t>
      </w:r>
      <w:r>
        <w:rPr>
          <w:rStyle w:val="superscript"/>
        </w:rPr>
        <w:t>i</w:t>
      </w:r>
      <w:r>
        <w:rPr>
          <w:rStyle w:val="subscript"/>
        </w:rPr>
        <w:t>j</w:t>
      </w:r>
      <w:r>
        <w:t>a</w:t>
      </w:r>
      <w:r>
        <w:rPr>
          <w:rStyle w:val="superscript"/>
        </w:rPr>
        <w:t>j</w:t>
      </w:r>
      <w:r>
        <w:tab/>
      </w:r>
      <w:r>
        <w:tab/>
      </w:r>
    </w:p>
    <w:p w14:paraId="1D8CDA03" w14:textId="77777777" w:rsidR="00040290" w:rsidRDefault="00040290" w:rsidP="00040290">
      <w:pPr>
        <w:tabs>
          <w:tab w:val="left" w:pos="7200"/>
          <w:tab w:val="left" w:pos="7920"/>
          <w:tab w:val="right" w:pos="9270"/>
        </w:tabs>
      </w:pPr>
      <w:r>
        <w:tab/>
        <w:t>b</w:t>
      </w:r>
      <w:r>
        <w:rPr>
          <w:rStyle w:val="superscript"/>
        </w:rPr>
        <w:t>'k</w:t>
      </w:r>
      <w:r>
        <w:t xml:space="preserve"> = Σ</w:t>
      </w:r>
      <w:r>
        <w:rPr>
          <w:rStyle w:val="subscript"/>
        </w:rPr>
        <w:t>m</w:t>
      </w:r>
      <w:r>
        <w:t>R</w:t>
      </w:r>
      <w:r>
        <w:rPr>
          <w:rStyle w:val="superscript"/>
        </w:rPr>
        <w:t>k</w:t>
      </w:r>
      <w:r>
        <w:rPr>
          <w:rStyle w:val="subscript"/>
        </w:rPr>
        <w:t>m</w:t>
      </w:r>
      <w:r>
        <w:t>b</w:t>
      </w:r>
      <w:r>
        <w:rPr>
          <w:rStyle w:val="superscript"/>
        </w:rPr>
        <w:t>m</w:t>
      </w:r>
      <w:r>
        <w:tab/>
      </w:r>
      <w:r>
        <w:tab/>
      </w:r>
      <w:r>
        <w:tab/>
      </w:r>
      <w:r>
        <w:tab/>
        <w:t>from (2.1.5)</w:t>
      </w:r>
      <w:r>
        <w:tab/>
      </w:r>
      <w:r>
        <w:tab/>
      </w:r>
      <w:r>
        <w:tab/>
      </w:r>
      <w:r>
        <w:tab/>
      </w:r>
      <w:r>
        <w:tab/>
        <w:t>(2.8.1)</w:t>
      </w:r>
    </w:p>
    <w:p w14:paraId="3F945C03" w14:textId="77777777" w:rsidR="00040290" w:rsidRDefault="00040290" w:rsidP="00040290">
      <w:pPr>
        <w:tabs>
          <w:tab w:val="left" w:pos="7200"/>
          <w:tab w:val="left" w:pos="7920"/>
          <w:tab w:val="right" w:pos="9270"/>
        </w:tabs>
      </w:pPr>
    </w:p>
    <w:p w14:paraId="399ABE66" w14:textId="77777777" w:rsidR="00040290" w:rsidRDefault="00040290" w:rsidP="00040290">
      <w:pPr>
        <w:tabs>
          <w:tab w:val="left" w:pos="7200"/>
          <w:tab w:val="left" w:pos="7920"/>
          <w:tab w:val="right" w:pos="9270"/>
        </w:tabs>
      </w:pPr>
      <w:r>
        <w:t>where we temporarily show the summation symbols. Multiplying these equations together gives</w:t>
      </w:r>
    </w:p>
    <w:p w14:paraId="00872AB2" w14:textId="77777777" w:rsidR="00040290" w:rsidRDefault="00040290" w:rsidP="00040290"/>
    <w:p w14:paraId="5C7DA7C2" w14:textId="77777777" w:rsidR="00040290" w:rsidRDefault="00040290" w:rsidP="00040290">
      <w:pPr>
        <w:tabs>
          <w:tab w:val="left" w:pos="7200"/>
          <w:tab w:val="left" w:pos="7920"/>
          <w:tab w:val="right" w:pos="9270"/>
        </w:tabs>
      </w:pPr>
      <w:r>
        <w:tab/>
        <w:t>(a</w:t>
      </w:r>
      <w:r>
        <w:rPr>
          <w:rStyle w:val="superscript"/>
        </w:rPr>
        <w:t>'i</w:t>
      </w:r>
      <w:r>
        <w:t>)(b</w:t>
      </w:r>
      <w:r>
        <w:rPr>
          <w:rStyle w:val="superscript"/>
        </w:rPr>
        <w:t>'k</w:t>
      </w:r>
      <w:r>
        <w:t>) =(Σ</w:t>
      </w:r>
      <w:r>
        <w:rPr>
          <w:rStyle w:val="subscript"/>
        </w:rPr>
        <w:t>j</w:t>
      </w:r>
      <w:r>
        <w:t>R</w:t>
      </w:r>
      <w:r>
        <w:rPr>
          <w:rStyle w:val="superscript"/>
        </w:rPr>
        <w:t>i</w:t>
      </w:r>
      <w:r>
        <w:rPr>
          <w:rStyle w:val="subscript"/>
        </w:rPr>
        <w:t>j</w:t>
      </w:r>
      <w:r>
        <w:t>a</w:t>
      </w:r>
      <w:r>
        <w:rPr>
          <w:rStyle w:val="superscript"/>
        </w:rPr>
        <w:t>j</w:t>
      </w:r>
      <w:r>
        <w:t>)(Σ</w:t>
      </w:r>
      <w:r>
        <w:rPr>
          <w:rStyle w:val="subscript"/>
        </w:rPr>
        <w:t>m</w:t>
      </w:r>
      <w:r>
        <w:t>R</w:t>
      </w:r>
      <w:r>
        <w:rPr>
          <w:rStyle w:val="superscript"/>
        </w:rPr>
        <w:t>k</w:t>
      </w:r>
      <w:r>
        <w:rPr>
          <w:rStyle w:val="subscript"/>
        </w:rPr>
        <w:t>m</w:t>
      </w:r>
      <w:r>
        <w:t>b</w:t>
      </w:r>
      <w:r>
        <w:rPr>
          <w:rStyle w:val="superscript"/>
        </w:rPr>
        <w:t>m</w:t>
      </w:r>
      <w:r>
        <w:t>)  = Σ</w:t>
      </w:r>
      <w:r>
        <w:rPr>
          <w:rStyle w:val="subscript"/>
        </w:rPr>
        <w:t xml:space="preserve">jm </w:t>
      </w:r>
      <w:r>
        <w:t>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w:t>
      </w:r>
    </w:p>
    <w:p w14:paraId="5B99A70D" w14:textId="77777777" w:rsidR="00040290" w:rsidRDefault="00040290" w:rsidP="00040290">
      <w:pPr>
        <w:tabs>
          <w:tab w:val="left" w:pos="7200"/>
          <w:tab w:val="left" w:pos="7920"/>
          <w:tab w:val="right" w:pos="9270"/>
        </w:tabs>
      </w:pPr>
    </w:p>
    <w:p w14:paraId="30AA8068" w14:textId="77777777" w:rsidR="00040290" w:rsidRDefault="00040290" w:rsidP="00040290">
      <w:pPr>
        <w:tabs>
          <w:tab w:val="left" w:pos="7200"/>
          <w:tab w:val="left" w:pos="7920"/>
          <w:tab w:val="right" w:pos="9270"/>
        </w:tabs>
      </w:pPr>
      <w:r>
        <w:t xml:space="preserve">and then hiding the sums again, </w:t>
      </w:r>
    </w:p>
    <w:p w14:paraId="180CD1BA" w14:textId="77777777" w:rsidR="00040290" w:rsidRDefault="00040290" w:rsidP="00040290">
      <w:pPr>
        <w:tabs>
          <w:tab w:val="left" w:pos="7200"/>
          <w:tab w:val="left" w:pos="7920"/>
          <w:tab w:val="right" w:pos="9270"/>
        </w:tabs>
      </w:pPr>
    </w:p>
    <w:p w14:paraId="3ED68C09" w14:textId="77777777" w:rsidR="00040290" w:rsidRPr="00C00677" w:rsidRDefault="00040290" w:rsidP="00040290">
      <w:pPr>
        <w:tabs>
          <w:tab w:val="left" w:pos="7200"/>
          <w:tab w:val="left" w:pos="7920"/>
          <w:tab w:val="right" w:pos="9270"/>
        </w:tabs>
      </w:pPr>
      <w:r>
        <w:tab/>
        <w:t>(a</w:t>
      </w:r>
      <w:r>
        <w:rPr>
          <w:rStyle w:val="superscript"/>
        </w:rPr>
        <w:t>'i</w:t>
      </w:r>
      <w:r>
        <w:t>b</w:t>
      </w:r>
      <w:r>
        <w:rPr>
          <w:rStyle w:val="superscript"/>
        </w:rPr>
        <w:t>'k</w:t>
      </w:r>
      <w:r>
        <w:t>) = 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 .</w:t>
      </w:r>
      <w:r>
        <w:tab/>
      </w:r>
      <w:r>
        <w:tab/>
      </w:r>
      <w:r>
        <w:tab/>
      </w:r>
      <w:r>
        <w:tab/>
      </w:r>
      <w:r>
        <w:tab/>
      </w:r>
      <w:r>
        <w:tab/>
      </w:r>
      <w:r>
        <w:tab/>
      </w:r>
      <w:r>
        <w:tab/>
      </w:r>
      <w:r>
        <w:tab/>
        <w:t>(2.8.2)</w:t>
      </w:r>
    </w:p>
    <w:p w14:paraId="47C70957" w14:textId="77777777" w:rsidR="00040290" w:rsidRDefault="00040290" w:rsidP="00040290"/>
    <w:p w14:paraId="39BE20CD" w14:textId="77777777" w:rsidR="00040290" w:rsidRDefault="00040290" w:rsidP="00040290">
      <w:r>
        <w:t xml:space="preserve">But looking at (2.1.6), we see that this object is transforming as a rank-2 tensor, therefore it </w:t>
      </w:r>
      <w:r w:rsidRPr="00AE2546">
        <w:rPr>
          <w:i/>
        </w:rPr>
        <w:t>is</w:t>
      </w:r>
      <w:r>
        <w:t xml:space="preserve"> a rank-2 tensor, and we can write it as</w:t>
      </w:r>
    </w:p>
    <w:p w14:paraId="4DFD3C47" w14:textId="77777777" w:rsidR="00040290" w:rsidRDefault="00040290" w:rsidP="00040290"/>
    <w:p w14:paraId="06FE478A" w14:textId="77777777" w:rsidR="00040290" w:rsidRPr="00C00677" w:rsidRDefault="00040290" w:rsidP="00040290">
      <w:pPr>
        <w:tabs>
          <w:tab w:val="left" w:pos="7200"/>
          <w:tab w:val="left" w:pos="7920"/>
          <w:tab w:val="right" w:pos="9270"/>
        </w:tabs>
      </w:pPr>
      <w:r>
        <w:tab/>
        <w:t>M</w:t>
      </w:r>
      <w:r>
        <w:rPr>
          <w:rStyle w:val="superscript"/>
        </w:rPr>
        <w:t>'ik</w:t>
      </w:r>
      <w:r>
        <w:t xml:space="preserve"> =  R</w:t>
      </w:r>
      <w:r>
        <w:rPr>
          <w:rStyle w:val="superscript"/>
        </w:rPr>
        <w:t>i</w:t>
      </w:r>
      <w:r>
        <w:rPr>
          <w:rStyle w:val="subscript"/>
        </w:rPr>
        <w:t>j</w:t>
      </w:r>
      <w:r>
        <w:t>R</w:t>
      </w:r>
      <w:r>
        <w:rPr>
          <w:rStyle w:val="superscript"/>
        </w:rPr>
        <w:t>k</w:t>
      </w:r>
      <w:r>
        <w:rPr>
          <w:rStyle w:val="subscript"/>
        </w:rPr>
        <w:t>m</w:t>
      </w:r>
      <w:r>
        <w:t>M</w:t>
      </w:r>
      <w:r>
        <w:rPr>
          <w:rStyle w:val="superscript"/>
        </w:rPr>
        <w:t>jm</w:t>
      </w:r>
      <w:r>
        <w:tab/>
        <w:t>where</w:t>
      </w:r>
      <w:r>
        <w:tab/>
        <w:t>M</w:t>
      </w:r>
      <w:r>
        <w:rPr>
          <w:rStyle w:val="superscript"/>
        </w:rPr>
        <w:t>ij</w:t>
      </w:r>
      <w:r>
        <w:t xml:space="preserve"> ≡ a</w:t>
      </w:r>
      <w:r>
        <w:rPr>
          <w:rStyle w:val="superscript"/>
        </w:rPr>
        <w:t>i</w:t>
      </w:r>
      <w:r>
        <w:t>b</w:t>
      </w:r>
      <w:r>
        <w:rPr>
          <w:rStyle w:val="superscript"/>
        </w:rPr>
        <w:t>j</w:t>
      </w:r>
      <w:r>
        <w:t xml:space="preserve"> .</w:t>
      </w:r>
      <w:r>
        <w:tab/>
      </w:r>
      <w:r>
        <w:tab/>
      </w:r>
      <w:r>
        <w:tab/>
      </w:r>
      <w:r>
        <w:tab/>
      </w:r>
      <w:r>
        <w:tab/>
      </w:r>
      <w:r>
        <w:tab/>
        <w:t>(2.8.3)</w:t>
      </w:r>
    </w:p>
    <w:p w14:paraId="640B2125" w14:textId="77777777" w:rsidR="00040290" w:rsidRDefault="00040290" w:rsidP="00040290"/>
    <w:p w14:paraId="1A036222" w14:textId="77777777" w:rsidR="00040290" w:rsidRDefault="00040290" w:rsidP="00040290">
      <w:r>
        <w:t>The rank-2 tensor M</w:t>
      </w:r>
      <w:r>
        <w:rPr>
          <w:rStyle w:val="superscript"/>
        </w:rPr>
        <w:t>ij</w:t>
      </w:r>
      <w:r>
        <w:t xml:space="preserve"> = a</w:t>
      </w:r>
      <w:r>
        <w:rPr>
          <w:rStyle w:val="superscript"/>
        </w:rPr>
        <w:t>i</w:t>
      </w:r>
      <w:r>
        <w:t>b</w:t>
      </w:r>
      <w:r>
        <w:rPr>
          <w:rStyle w:val="superscript"/>
        </w:rPr>
        <w:t>j</w:t>
      </w:r>
      <w:r>
        <w:t xml:space="preserve"> is said to be the </w:t>
      </w:r>
      <w:r w:rsidRPr="00AE2546">
        <w:rPr>
          <w:b/>
        </w:rPr>
        <w:t>outer product</w:t>
      </w:r>
      <w:r>
        <w:t xml:space="preserve"> of two rank-1 tensors (vectors).  </w:t>
      </w:r>
    </w:p>
    <w:p w14:paraId="0ED87617" w14:textId="77777777" w:rsidR="00040290" w:rsidRDefault="00040290" w:rsidP="00040290">
      <w:r>
        <w:tab/>
      </w:r>
    </w:p>
    <w:p w14:paraId="21370BA0" w14:textId="77777777" w:rsidR="00040290" w:rsidRDefault="00040290" w:rsidP="00040290">
      <w:r>
        <w:t xml:space="preserve">This idea can be generalized </w:t>
      </w:r>
      <w:r w:rsidRPr="00BB4BB3">
        <w:rPr>
          <w:i/>
        </w:rPr>
        <w:t>ad infinitum</w:t>
      </w:r>
      <w:r>
        <w:t>. For example, if  K is a rank-2 tensor and v is a vector, then</w:t>
      </w:r>
    </w:p>
    <w:p w14:paraId="57C5C69A" w14:textId="77777777" w:rsidR="00040290" w:rsidRDefault="00040290" w:rsidP="00040290"/>
    <w:p w14:paraId="5960D4BD" w14:textId="77777777" w:rsidR="00040290" w:rsidRPr="00C00677" w:rsidRDefault="00040290" w:rsidP="00040290">
      <w:pPr>
        <w:tabs>
          <w:tab w:val="left" w:pos="7200"/>
          <w:tab w:val="left" w:pos="7920"/>
          <w:tab w:val="right" w:pos="9270"/>
        </w:tabs>
      </w:pPr>
      <w:r>
        <w:tab/>
        <w:t>M</w:t>
      </w:r>
      <w:r>
        <w:rPr>
          <w:rStyle w:val="superscript"/>
        </w:rPr>
        <w:t>ijk</w:t>
      </w:r>
      <w:r>
        <w:t xml:space="preserve">  = K</w:t>
      </w:r>
      <w:r>
        <w:rPr>
          <w:rStyle w:val="superscript"/>
        </w:rPr>
        <w:t>ij</w:t>
      </w:r>
      <w:r>
        <w:t>v</w:t>
      </w:r>
      <w:r>
        <w:rPr>
          <w:rStyle w:val="superscript"/>
        </w:rPr>
        <w:t>k</w:t>
      </w:r>
      <w:r>
        <w:tab/>
      </w:r>
      <w:r>
        <w:tab/>
      </w:r>
      <w:r>
        <w:tab/>
      </w:r>
      <w:r>
        <w:tab/>
      </w:r>
      <w:r>
        <w:tab/>
      </w:r>
      <w:r>
        <w:tab/>
      </w:r>
      <w:r>
        <w:tab/>
      </w:r>
      <w:r>
        <w:tab/>
      </w:r>
      <w:r>
        <w:tab/>
      </w:r>
      <w:r>
        <w:tab/>
        <w:t>(2.8.4)</w:t>
      </w:r>
    </w:p>
    <w:p w14:paraId="72CE4BD8" w14:textId="77777777" w:rsidR="00040290" w:rsidRDefault="00040290" w:rsidP="00040290"/>
    <w:p w14:paraId="6F40A0F7" w14:textId="77777777" w:rsidR="00040290" w:rsidRDefault="00040290" w:rsidP="00040290">
      <w:r>
        <w:t xml:space="preserve">is a rank-3 tensor because it transforms as one, using the same argument shown above. Consider, </w:t>
      </w:r>
    </w:p>
    <w:p w14:paraId="1D6C1B8B" w14:textId="77777777" w:rsidR="00040290" w:rsidRDefault="00040290" w:rsidP="00040290"/>
    <w:p w14:paraId="5769680E" w14:textId="77777777" w:rsidR="00040290" w:rsidRPr="00C00677" w:rsidRDefault="00040290" w:rsidP="00040290">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t>(2.8.5)</w:t>
      </w:r>
    </w:p>
    <w:p w14:paraId="01C9C2A6" w14:textId="77777777" w:rsidR="00040290" w:rsidRDefault="00040290" w:rsidP="00040290"/>
    <w:p w14:paraId="343CFA73" w14:textId="77777777" w:rsidR="00040290" w:rsidRDefault="00040290" w:rsidP="00040290">
      <w:r>
        <w:t>If K is a rank-2 tensor and v is a rank-1 tensor, then M is a rank-5 tensor. Of course since this is a "true tensor equation", indices may be shuffled any way one wants, such as</w:t>
      </w:r>
    </w:p>
    <w:p w14:paraId="2260E4B3" w14:textId="77777777" w:rsidR="00040290" w:rsidRDefault="00040290" w:rsidP="00040290"/>
    <w:p w14:paraId="7A32661D" w14:textId="77777777" w:rsidR="00040290" w:rsidRPr="00C00677" w:rsidRDefault="00040290" w:rsidP="00040290">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t>(2.8.6)</w:t>
      </w:r>
    </w:p>
    <w:p w14:paraId="7A84647D" w14:textId="77777777" w:rsidR="00040290" w:rsidRDefault="00040290" w:rsidP="00040290"/>
    <w:p w14:paraId="440FF649" w14:textId="77777777" w:rsidR="00040290" w:rsidRPr="00AE2546" w:rsidRDefault="00040290" w:rsidP="00040290">
      <w:r>
        <w:t>Just imagine applying g</w:t>
      </w:r>
      <w:r>
        <w:rPr>
          <w:rStyle w:val="subscript"/>
        </w:rPr>
        <w:t>**</w:t>
      </w:r>
      <w:r>
        <w:t xml:space="preserve"> several times to both sides of (2.8.5) to get (2.8.6). </w:t>
      </w:r>
    </w:p>
    <w:p w14:paraId="3368377F" w14:textId="77777777" w:rsidR="00040290" w:rsidRPr="00AE2546" w:rsidRDefault="00040290" w:rsidP="00040290"/>
    <w:p w14:paraId="4025C8F8" w14:textId="77777777" w:rsidR="00040290" w:rsidRDefault="00040290" w:rsidP="00040290">
      <w:r>
        <w:t xml:space="preserve">There are so many possibilities for creating outer product tensors that one sometimes forgets that not all tensors can be "factored" into products of lower rank tensors. </w:t>
      </w:r>
    </w:p>
    <w:p w14:paraId="049BB707" w14:textId="77777777" w:rsidR="00040290" w:rsidRDefault="00040290" w:rsidP="00040290"/>
    <w:p w14:paraId="64C92E5B" w14:textId="77777777" w:rsidR="00040290" w:rsidRPr="00DD4DB6" w:rsidRDefault="00040290" w:rsidP="00040290">
      <w:pPr>
        <w:rPr>
          <w:u w:val="single"/>
        </w:rPr>
      </w:pPr>
      <w:r w:rsidRPr="00DD4DB6">
        <w:rPr>
          <w:u w:val="single"/>
        </w:rPr>
        <w:t xml:space="preserve">The </w:t>
      </w:r>
      <w:r w:rsidRPr="00DD4DB6">
        <w:rPr>
          <w:u w:val="single"/>
        </w:rPr>
        <w:sym w:font="Symbol" w:char="F0C4"/>
      </w:r>
      <w:r w:rsidRPr="00DD4DB6">
        <w:rPr>
          <w:u w:val="single"/>
        </w:rPr>
        <w:t xml:space="preserve"> Symbol Appears</w:t>
      </w:r>
    </w:p>
    <w:p w14:paraId="15043659" w14:textId="77777777" w:rsidR="00040290" w:rsidRDefault="00040290" w:rsidP="00040290"/>
    <w:p w14:paraId="5DA5AD47" w14:textId="77777777" w:rsidR="00040290" w:rsidRDefault="00040290" w:rsidP="00040290">
      <w:r>
        <w:t>In Sections 1.1 and 1.2 we had v</w:t>
      </w:r>
      <w:r>
        <w:sym w:font="Symbol" w:char="F0C4"/>
      </w:r>
      <w:r>
        <w:t>w being an element of a "tensor product space" V</w:t>
      </w:r>
      <w:r>
        <w:sym w:font="Symbol" w:char="F0C4"/>
      </w:r>
      <w:r>
        <w:t xml:space="preserve">W and we described two approaches to the development of the meaning of the symbol </w:t>
      </w:r>
      <w:r>
        <w:sym w:font="Symbol" w:char="F0C4"/>
      </w:r>
      <w:r>
        <w:t xml:space="preserve"> :  quotient space and category theory. Here we provide a third approach to the meaning of </w:t>
      </w:r>
      <w:r>
        <w:sym w:font="Symbol" w:char="F0C4"/>
      </w:r>
      <w:r>
        <w:t xml:space="preserve"> which is equivalent to that of the first two approaches. This third approach is geared to dealing with tensor components so there are lots of indices flying around, whereas in Sections 1.1 and 1.2 components were not even mentioned. </w:t>
      </w:r>
    </w:p>
    <w:p w14:paraId="37F5586E" w14:textId="77777777" w:rsidR="00040290" w:rsidRDefault="00040290" w:rsidP="00040290"/>
    <w:p w14:paraId="5A4E536B" w14:textId="77777777" w:rsidR="00040290" w:rsidRDefault="00040290" w:rsidP="00040290">
      <w:r>
        <w:t>Recall our previous two equations</w:t>
      </w:r>
    </w:p>
    <w:p w14:paraId="09E31973" w14:textId="77777777" w:rsidR="00040290" w:rsidRDefault="00040290" w:rsidP="00040290"/>
    <w:p w14:paraId="685401A1" w14:textId="77777777" w:rsidR="00040290" w:rsidRPr="00C00677" w:rsidRDefault="00040290" w:rsidP="00040290">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r>
      <w:r w:rsidRPr="00DD4DB6">
        <w:rPr>
          <w:i/>
        </w:rPr>
        <w:t>(2.8.5)</w:t>
      </w:r>
    </w:p>
    <w:p w14:paraId="79CF67CF" w14:textId="77777777" w:rsidR="00040290" w:rsidRPr="00C00677" w:rsidRDefault="00040290" w:rsidP="00040290">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r>
      <w:r w:rsidRPr="00DD4DB6">
        <w:rPr>
          <w:i/>
        </w:rPr>
        <w:t>(2.8.6)</w:t>
      </w:r>
    </w:p>
    <w:p w14:paraId="24CE66BD" w14:textId="77777777" w:rsidR="00040290" w:rsidRDefault="00040290" w:rsidP="00040290"/>
    <w:p w14:paraId="1D4821ED" w14:textId="77777777" w:rsidR="00040290" w:rsidRDefault="00040290" w:rsidP="00040290">
      <w:r>
        <w:t>In order to display the outer product as a unified entity, we had to make up a new symbol M to represent the outer product tensor. We can avoid having to do this by writing M = K</w:t>
      </w:r>
      <w:r>
        <w:sym w:font="Symbol" w:char="F0C4"/>
      </w:r>
      <w:r>
        <w:t>K</w:t>
      </w:r>
      <w:r>
        <w:sym w:font="Symbol" w:char="F0C4"/>
      </w:r>
      <w:r w:rsidRPr="00DD4DB6">
        <w:rPr>
          <w:b/>
        </w:rPr>
        <w:t>v</w:t>
      </w:r>
      <w:r>
        <w:t xml:space="preserve">, so that the </w:t>
      </w:r>
      <w:r>
        <w:sym w:font="Symbol" w:char="F0C4"/>
      </w:r>
      <w:r>
        <w:t xml:space="preserve"> symbol in our "third approach" is just a way to </w:t>
      </w:r>
      <w:r w:rsidRPr="00DD4DB6">
        <w:rPr>
          <w:i/>
        </w:rPr>
        <w:t>name</w:t>
      </w:r>
      <w:r>
        <w:t xml:space="preserve"> an outer product tensor. The above equations are then</w:t>
      </w:r>
    </w:p>
    <w:p w14:paraId="734A3C97" w14:textId="77777777" w:rsidR="00040290" w:rsidRDefault="00040290" w:rsidP="00040290"/>
    <w:p w14:paraId="02034F3E" w14:textId="77777777" w:rsidR="00040290" w:rsidRPr="00C00677" w:rsidRDefault="00040290" w:rsidP="00040290">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t>(2.8.7)</w:t>
      </w:r>
    </w:p>
    <w:p w14:paraId="54039DAB" w14:textId="77777777" w:rsidR="00040290" w:rsidRDefault="00040290" w:rsidP="00040290">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t>(2.8.8)</w:t>
      </w:r>
    </w:p>
    <w:p w14:paraId="29C4800B" w14:textId="77777777" w:rsidR="00040290" w:rsidRDefault="00040290" w:rsidP="00040290">
      <w:pPr>
        <w:tabs>
          <w:tab w:val="left" w:pos="7200"/>
          <w:tab w:val="left" w:pos="7920"/>
          <w:tab w:val="right" w:pos="9270"/>
        </w:tabs>
      </w:pPr>
    </w:p>
    <w:p w14:paraId="7270E515" w14:textId="77777777" w:rsidR="00040290" w:rsidRDefault="00040290" w:rsidP="00040290">
      <w:pPr>
        <w:tabs>
          <w:tab w:val="left" w:pos="7200"/>
          <w:tab w:val="left" w:pos="7920"/>
          <w:tab w:val="right" w:pos="9270"/>
        </w:tabs>
      </w:pPr>
      <w:r>
        <w:t xml:space="preserve">Here K and </w:t>
      </w:r>
      <w:r w:rsidRPr="007D47D3">
        <w:rPr>
          <w:b/>
        </w:rPr>
        <w:t>v</w:t>
      </w:r>
      <w:r>
        <w:t xml:space="preserve"> are tensors, they are not spaces, so this is more like</w:t>
      </w:r>
      <w:r w:rsidRPr="00631D03">
        <w:rPr>
          <w:b/>
        </w:rPr>
        <w:t xml:space="preserve"> v</w:t>
      </w:r>
      <w:r>
        <w:sym w:font="Symbol" w:char="F0C4"/>
      </w:r>
      <w:r w:rsidRPr="00631D03">
        <w:rPr>
          <w:b/>
        </w:rPr>
        <w:t>w</w:t>
      </w:r>
      <w:r>
        <w:t xml:space="preserve"> than V</w:t>
      </w:r>
      <w:r>
        <w:sym w:font="Symbol" w:char="F0C4"/>
      </w:r>
      <w:r>
        <w:t xml:space="preserve">W. In fact, as a special case we can use this idea to </w:t>
      </w:r>
      <w:r w:rsidRPr="00DD4DB6">
        <w:rPr>
          <w:i/>
        </w:rPr>
        <w:t>name</w:t>
      </w:r>
      <w:r>
        <w:t xml:space="preserve"> the outer product of two vectors to be rank-2 tensor </w:t>
      </w:r>
      <w:r w:rsidRPr="00631D03">
        <w:rPr>
          <w:b/>
        </w:rPr>
        <w:t>a</w:t>
      </w:r>
      <w:r>
        <w:sym w:font="Symbol" w:char="F0C4"/>
      </w:r>
      <w:r w:rsidRPr="00631D03">
        <w:rPr>
          <w:b/>
        </w:rPr>
        <w:t>b</w:t>
      </w:r>
      <w:r>
        <w:t xml:space="preserve">, </w:t>
      </w:r>
    </w:p>
    <w:p w14:paraId="70115495" w14:textId="77777777" w:rsidR="00040290" w:rsidRDefault="00040290" w:rsidP="00040290">
      <w:pPr>
        <w:tabs>
          <w:tab w:val="left" w:pos="7200"/>
          <w:tab w:val="left" w:pos="7920"/>
          <w:tab w:val="right" w:pos="9270"/>
        </w:tabs>
      </w:pPr>
    </w:p>
    <w:p w14:paraId="63E6BF01" w14:textId="77777777" w:rsidR="00040290"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t>,</w:t>
      </w:r>
      <w:r w:rsidRPr="00DD4DB6">
        <w:rPr>
          <w:b/>
        </w:rPr>
        <w:t>b</w:t>
      </w:r>
      <w:r>
        <w:t xml:space="preserve"> ϵ V</w:t>
      </w:r>
      <w:r>
        <w:tab/>
        <w:t>.</w:t>
      </w:r>
      <w:r>
        <w:tab/>
      </w:r>
      <w:r>
        <w:tab/>
      </w:r>
      <w:r>
        <w:tab/>
      </w:r>
      <w:r>
        <w:tab/>
      </w:r>
      <w:r>
        <w:tab/>
      </w:r>
      <w:r>
        <w:tab/>
      </w:r>
      <w:r>
        <w:tab/>
        <w:t>(2.8.9)</w:t>
      </w:r>
    </w:p>
    <w:p w14:paraId="263A7257" w14:textId="77777777" w:rsidR="00040290" w:rsidRDefault="00040290" w:rsidP="00040290">
      <w:pPr>
        <w:tabs>
          <w:tab w:val="left" w:pos="7200"/>
          <w:tab w:val="left" w:pos="7920"/>
          <w:tab w:val="right" w:pos="9270"/>
        </w:tabs>
      </w:pPr>
    </w:p>
    <w:p w14:paraId="2B413971" w14:textId="77777777" w:rsidR="00040290" w:rsidRPr="000B2A0F" w:rsidRDefault="00040290" w:rsidP="00040290">
      <w:pPr>
        <w:tabs>
          <w:tab w:val="left" w:pos="7200"/>
          <w:tab w:val="left" w:pos="7920"/>
          <w:tab w:val="right" w:pos="9270"/>
        </w:tabs>
      </w:pPr>
      <w:r>
        <w:t xml:space="preserve">Notice that </w:t>
      </w:r>
      <w:r>
        <w:sym w:font="Symbol" w:char="F0C4"/>
      </w:r>
      <w:r>
        <w:t xml:space="preserve"> is a non-commuting operator: </w:t>
      </w:r>
      <w:r w:rsidRPr="00DD4DB6">
        <w:rPr>
          <w:b/>
        </w:rPr>
        <w:t>a</w:t>
      </w:r>
      <w:r>
        <w:sym w:font="Symbol" w:char="F0C4"/>
      </w:r>
      <w:r w:rsidRPr="00DD4DB6">
        <w:rPr>
          <w:b/>
        </w:rPr>
        <w:t>b</w:t>
      </w:r>
      <w:r>
        <w:t xml:space="preserve"> ≠ </w:t>
      </w:r>
      <w:r>
        <w:rPr>
          <w:b/>
        </w:rPr>
        <w:t>b</w:t>
      </w:r>
      <w:r>
        <w:sym w:font="Symbol" w:char="F0C4"/>
      </w:r>
      <w:r>
        <w:rPr>
          <w:b/>
        </w:rPr>
        <w:t>a</w:t>
      </w:r>
      <w:r>
        <w:t xml:space="preserve"> . </w:t>
      </w:r>
    </w:p>
    <w:p w14:paraId="0045629F" w14:textId="77777777" w:rsidR="00040290" w:rsidRDefault="00040290" w:rsidP="00040290">
      <w:pPr>
        <w:tabs>
          <w:tab w:val="left" w:pos="7200"/>
          <w:tab w:val="left" w:pos="7920"/>
          <w:tab w:val="right" w:pos="9270"/>
        </w:tabs>
      </w:pPr>
    </w:p>
    <w:p w14:paraId="00E51494" w14:textId="77777777" w:rsidR="00040290" w:rsidRDefault="00040290" w:rsidP="00040290">
      <w:pPr>
        <w:tabs>
          <w:tab w:val="left" w:pos="7200"/>
          <w:tab w:val="left" w:pos="7920"/>
          <w:tab w:val="right" w:pos="9270"/>
        </w:tabs>
      </w:pPr>
      <w:r>
        <w:t xml:space="preserve">In our "third approach" the </w:t>
      </w:r>
      <w:r>
        <w:sym w:font="Symbol" w:char="F0C4"/>
      </w:r>
      <w:r>
        <w:t xml:space="preserve"> symbol exists only within the context of V</w:t>
      </w:r>
      <w:r>
        <w:sym w:font="Symbol" w:char="F0C4"/>
      </w:r>
      <w:r>
        <w:t xml:space="preserve">V, since vectors </w:t>
      </w:r>
      <w:r w:rsidRPr="00DD4DB6">
        <w:rPr>
          <w:b/>
        </w:rPr>
        <w:t>a</w:t>
      </w:r>
      <w:r>
        <w:t xml:space="preserve"> and </w:t>
      </w:r>
      <w:r w:rsidRPr="00DD4DB6">
        <w:rPr>
          <w:b/>
        </w:rPr>
        <w:t>b</w:t>
      </w:r>
      <w:r>
        <w:t xml:space="preserve"> both belong to the x-space of Picture A which we identify with vector space V. However, one can extend this meaning of </w:t>
      </w:r>
      <w:r>
        <w:sym w:font="Symbol" w:char="F0C4"/>
      </w:r>
      <w:r>
        <w:t xml:space="preserve"> to apply more generally as the outer product of vectors in different vector spaces, </w:t>
      </w:r>
    </w:p>
    <w:p w14:paraId="6F5328B0" w14:textId="77777777" w:rsidR="00040290" w:rsidRDefault="00040290" w:rsidP="00040290">
      <w:pPr>
        <w:tabs>
          <w:tab w:val="left" w:pos="7200"/>
          <w:tab w:val="left" w:pos="7920"/>
          <w:tab w:val="right" w:pos="9270"/>
        </w:tabs>
      </w:pPr>
    </w:p>
    <w:p w14:paraId="644CD59E" w14:textId="77777777" w:rsidR="00040290" w:rsidRDefault="00040290" w:rsidP="00040290">
      <w:pPr>
        <w:tabs>
          <w:tab w:val="left" w:pos="7200"/>
          <w:tab w:val="left" w:pos="7920"/>
          <w:tab w:val="right" w:pos="9270"/>
        </w:tabs>
      </w:pPr>
      <w:r>
        <w:tab/>
        <w:t>(</w:t>
      </w:r>
      <w:r>
        <w:rPr>
          <w:b/>
        </w:rPr>
        <w:t>v</w:t>
      </w:r>
      <w:r>
        <w:sym w:font="Symbol" w:char="F0C4"/>
      </w:r>
      <w:r>
        <w:rPr>
          <w:b/>
        </w:rPr>
        <w:t>w</w:t>
      </w:r>
      <w:r>
        <w:t>)</w:t>
      </w:r>
      <w:r>
        <w:rPr>
          <w:rStyle w:val="superscript"/>
        </w:rPr>
        <w:t>ij</w:t>
      </w:r>
      <w:r>
        <w:t xml:space="preserve">   = v</w:t>
      </w:r>
      <w:r>
        <w:rPr>
          <w:rStyle w:val="superscript"/>
        </w:rPr>
        <w:t>i</w:t>
      </w:r>
      <w:r>
        <w:t>w</w:t>
      </w:r>
      <w:r>
        <w:rPr>
          <w:rStyle w:val="superscript"/>
        </w:rPr>
        <w:t>j</w:t>
      </w:r>
      <w:r>
        <w:tab/>
      </w:r>
      <w:r>
        <w:tab/>
      </w:r>
      <w:r>
        <w:rPr>
          <w:b/>
        </w:rPr>
        <w:t>v</w:t>
      </w:r>
      <w:r>
        <w:t xml:space="preserve"> ϵ V</w:t>
      </w:r>
      <w:r>
        <w:tab/>
      </w:r>
      <w:r>
        <w:rPr>
          <w:b/>
        </w:rPr>
        <w:t>w</w:t>
      </w:r>
      <w:r>
        <w:t xml:space="preserve"> ϵ W .</w:t>
      </w:r>
      <w:r>
        <w:tab/>
      </w:r>
      <w:r>
        <w:tab/>
      </w:r>
      <w:r>
        <w:tab/>
      </w:r>
      <w:r>
        <w:tab/>
      </w:r>
      <w:r>
        <w:tab/>
      </w:r>
      <w:r>
        <w:tab/>
      </w:r>
      <w:r>
        <w:tab/>
        <w:t>(2.8.10)</w:t>
      </w:r>
    </w:p>
    <w:p w14:paraId="72AC005D" w14:textId="77777777" w:rsidR="00040290" w:rsidRPr="00DD4DB6" w:rsidRDefault="00040290" w:rsidP="00040290">
      <w:pPr>
        <w:tabs>
          <w:tab w:val="left" w:pos="7200"/>
          <w:tab w:val="left" w:pos="7920"/>
          <w:tab w:val="right" w:pos="9270"/>
        </w:tabs>
      </w:pPr>
    </w:p>
    <w:p w14:paraId="4B96D430" w14:textId="77777777" w:rsidR="00040290" w:rsidRDefault="00040290" w:rsidP="00040290">
      <w:pPr>
        <w:tabs>
          <w:tab w:val="left" w:pos="7200"/>
          <w:tab w:val="left" w:pos="7920"/>
          <w:tab w:val="right" w:pos="9270"/>
        </w:tabs>
      </w:pPr>
      <w:r>
        <w:t>If we try to fit this into our notion of tensor transformations, we would need two copies of Picture A, one for U→V and the other for X→W with vector transformations</w:t>
      </w:r>
    </w:p>
    <w:p w14:paraId="74571E8F" w14:textId="77777777" w:rsidR="00040290" w:rsidRDefault="00040290" w:rsidP="00040290">
      <w:pPr>
        <w:tabs>
          <w:tab w:val="left" w:pos="7200"/>
          <w:tab w:val="left" w:pos="7920"/>
          <w:tab w:val="right" w:pos="9270"/>
        </w:tabs>
      </w:pPr>
    </w:p>
    <w:p w14:paraId="4D3C4E15" w14:textId="77777777" w:rsidR="00040290" w:rsidRPr="00DD4DB6" w:rsidRDefault="00040290" w:rsidP="00040290">
      <w:pPr>
        <w:tabs>
          <w:tab w:val="left" w:pos="7200"/>
          <w:tab w:val="left" w:pos="7920"/>
          <w:tab w:val="right" w:pos="9270"/>
        </w:tabs>
      </w:pPr>
      <w:r>
        <w:tab/>
        <w:t>v</w:t>
      </w:r>
      <w:r>
        <w:rPr>
          <w:rStyle w:val="superscript"/>
        </w:rPr>
        <w:t>(V)i</w:t>
      </w:r>
      <w:r>
        <w:t xml:space="preserve">  = R</w:t>
      </w:r>
      <w:r>
        <w:rPr>
          <w:rStyle w:val="superscript"/>
        </w:rPr>
        <w:t>(V)i</w:t>
      </w:r>
      <w:r>
        <w:rPr>
          <w:rStyle w:val="subscript"/>
        </w:rPr>
        <w:t>j</w:t>
      </w:r>
      <w:r>
        <w:t>v</w:t>
      </w:r>
      <w:r>
        <w:rPr>
          <w:rStyle w:val="superscript"/>
        </w:rPr>
        <w:t>(U)j</w:t>
      </w:r>
      <w:r>
        <w:tab/>
        <w:t>R</w:t>
      </w:r>
      <w:r>
        <w:rPr>
          <w:rStyle w:val="superscript"/>
        </w:rPr>
        <w:t>(V)i</w:t>
      </w:r>
      <w:r>
        <w:rPr>
          <w:rStyle w:val="subscript"/>
        </w:rPr>
        <w:t>j</w:t>
      </w:r>
      <w:r>
        <w:t xml:space="preserve"> = linearization of some transformation </w:t>
      </w:r>
      <w:r>
        <w:rPr>
          <w:b/>
        </w:rPr>
        <w:t>x</w:t>
      </w:r>
      <w:r>
        <w:t>' = F</w:t>
      </w:r>
      <w:r>
        <w:rPr>
          <w:rStyle w:val="superscript"/>
        </w:rPr>
        <w:t>(V)</w:t>
      </w:r>
      <w:r>
        <w:t>(</w:t>
      </w:r>
      <w:r w:rsidRPr="00DD4DB6">
        <w:rPr>
          <w:b/>
        </w:rPr>
        <w:t>x</w:t>
      </w:r>
      <w:r>
        <w:t>)</w:t>
      </w:r>
      <w:r>
        <w:tab/>
      </w:r>
    </w:p>
    <w:p w14:paraId="1D8C5878" w14:textId="77777777" w:rsidR="00040290" w:rsidRPr="00DD4DB6" w:rsidRDefault="00040290" w:rsidP="00040290">
      <w:pPr>
        <w:tabs>
          <w:tab w:val="left" w:pos="7200"/>
          <w:tab w:val="left" w:pos="7920"/>
          <w:tab w:val="right" w:pos="9270"/>
        </w:tabs>
      </w:pPr>
      <w:r>
        <w:tab/>
        <w:t>w</w:t>
      </w:r>
      <w:r>
        <w:rPr>
          <w:rStyle w:val="superscript"/>
        </w:rPr>
        <w:t>(W)i</w:t>
      </w:r>
      <w:r>
        <w:t xml:space="preserve">  = R</w:t>
      </w:r>
      <w:r>
        <w:rPr>
          <w:rStyle w:val="superscript"/>
        </w:rPr>
        <w:t>(W)i</w:t>
      </w:r>
      <w:r>
        <w:rPr>
          <w:rStyle w:val="subscript"/>
        </w:rPr>
        <w:t>j</w:t>
      </w:r>
      <w:r>
        <w:t>w</w:t>
      </w:r>
      <w:r>
        <w:rPr>
          <w:rStyle w:val="superscript"/>
        </w:rPr>
        <w:t>(X)j</w:t>
      </w:r>
      <w:r>
        <w:t xml:space="preserve"> .</w:t>
      </w:r>
      <w:r>
        <w:tab/>
        <w:t>R</w:t>
      </w:r>
      <w:r>
        <w:rPr>
          <w:rStyle w:val="superscript"/>
        </w:rPr>
        <w:t>(W)i</w:t>
      </w:r>
      <w:r>
        <w:rPr>
          <w:rStyle w:val="subscript"/>
        </w:rPr>
        <w:t>j</w:t>
      </w:r>
      <w:r>
        <w:t xml:space="preserve"> = linearization of some transformation </w:t>
      </w:r>
      <w:r>
        <w:rPr>
          <w:b/>
        </w:rPr>
        <w:t>y</w:t>
      </w:r>
      <w:r>
        <w:t>' = F</w:t>
      </w:r>
      <w:r>
        <w:rPr>
          <w:rStyle w:val="superscript"/>
        </w:rPr>
        <w:t>(W)</w:t>
      </w:r>
      <w:r>
        <w:t>(y)</w:t>
      </w:r>
      <w:r>
        <w:tab/>
        <w:t>(2.8.11)</w:t>
      </w:r>
    </w:p>
    <w:p w14:paraId="2C2AA918" w14:textId="77777777" w:rsidR="00040290" w:rsidRDefault="00040290" w:rsidP="00040290">
      <w:pPr>
        <w:tabs>
          <w:tab w:val="left" w:pos="7200"/>
          <w:tab w:val="left" w:pos="7920"/>
          <w:tab w:val="right" w:pos="9270"/>
        </w:tabs>
      </w:pPr>
    </w:p>
    <w:p w14:paraId="7BA5CBB7" w14:textId="77777777" w:rsidR="00040290" w:rsidRDefault="00040290" w:rsidP="00040290">
      <w:pPr>
        <w:tabs>
          <w:tab w:val="left" w:pos="7200"/>
          <w:tab w:val="left" w:pos="7920"/>
          <w:tab w:val="right" w:pos="9270"/>
        </w:tabs>
      </w:pPr>
      <w:r>
        <w:t xml:space="preserve">Then the transformation of the outer product "tensor" would be written as, </w:t>
      </w:r>
    </w:p>
    <w:p w14:paraId="22852F0F" w14:textId="77777777" w:rsidR="00040290" w:rsidRDefault="00040290" w:rsidP="00040290">
      <w:pPr>
        <w:tabs>
          <w:tab w:val="left" w:pos="7200"/>
          <w:tab w:val="left" w:pos="7920"/>
          <w:tab w:val="right" w:pos="9270"/>
        </w:tabs>
      </w:pPr>
    </w:p>
    <w:p w14:paraId="6A6B046D" w14:textId="77777777" w:rsidR="00040290" w:rsidRDefault="00040290" w:rsidP="00040290">
      <w:pPr>
        <w:tabs>
          <w:tab w:val="left" w:pos="7200"/>
          <w:tab w:val="left" w:pos="7920"/>
          <w:tab w:val="right" w:pos="9270"/>
        </w:tabs>
      </w:pPr>
      <w:r>
        <w:tab/>
        <w:t>(v</w:t>
      </w:r>
      <w:r>
        <w:rPr>
          <w:rStyle w:val="superscript"/>
        </w:rPr>
        <w:t>(V)i</w:t>
      </w:r>
      <w:r>
        <w:t>w</w:t>
      </w:r>
      <w:r>
        <w:rPr>
          <w:rStyle w:val="superscript"/>
        </w:rPr>
        <w:t>(W)i</w:t>
      </w:r>
      <w:r>
        <w:t>)  = R</w:t>
      </w:r>
      <w:r>
        <w:rPr>
          <w:rStyle w:val="superscript"/>
        </w:rPr>
        <w:t>(V)i</w:t>
      </w:r>
      <w:r>
        <w:rPr>
          <w:rStyle w:val="subscript"/>
        </w:rPr>
        <w:t>a</w:t>
      </w:r>
      <w:r>
        <w:t>R</w:t>
      </w:r>
      <w:r>
        <w:rPr>
          <w:rStyle w:val="superscript"/>
        </w:rPr>
        <w:t>(W)j</w:t>
      </w:r>
      <w:r>
        <w:rPr>
          <w:rStyle w:val="subscript"/>
        </w:rPr>
        <w:t>b</w:t>
      </w:r>
      <w:r>
        <w:t xml:space="preserve"> (v</w:t>
      </w:r>
      <w:r>
        <w:rPr>
          <w:rStyle w:val="superscript"/>
        </w:rPr>
        <w:t>(U)a</w:t>
      </w:r>
      <w:r>
        <w:t>w</w:t>
      </w:r>
      <w:r>
        <w:rPr>
          <w:rStyle w:val="superscript"/>
        </w:rPr>
        <w:t>(X)b</w:t>
      </w:r>
      <w:r>
        <w:t>)</w:t>
      </w:r>
      <w:r>
        <w:tab/>
      </w:r>
      <w:r>
        <w:tab/>
      </w:r>
      <w:r>
        <w:tab/>
      </w:r>
      <w:r>
        <w:tab/>
      </w:r>
      <w:r>
        <w:tab/>
      </w:r>
      <w:r>
        <w:tab/>
      </w:r>
      <w:r>
        <w:tab/>
      </w:r>
    </w:p>
    <w:p w14:paraId="2695A95C" w14:textId="77777777" w:rsidR="00040290" w:rsidRDefault="00040290" w:rsidP="00040290">
      <w:pPr>
        <w:tabs>
          <w:tab w:val="left" w:pos="7200"/>
          <w:tab w:val="left" w:pos="7920"/>
          <w:tab w:val="right" w:pos="9270"/>
        </w:tabs>
      </w:pPr>
      <w:r>
        <w:t>or</w:t>
      </w:r>
    </w:p>
    <w:p w14:paraId="568EE724" w14:textId="77777777" w:rsidR="00040290"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(V,W)</w:t>
      </w:r>
      <w:r>
        <w:t xml:space="preserve">] </w:t>
      </w:r>
      <w:r>
        <w:rPr>
          <w:rStyle w:val="superscript"/>
        </w:rPr>
        <w:t>ij</w:t>
      </w:r>
      <w:r>
        <w:t xml:space="preserve">   =   R</w:t>
      </w:r>
      <w:r>
        <w:rPr>
          <w:rStyle w:val="superscript"/>
        </w:rPr>
        <w:t>(V)i</w:t>
      </w:r>
      <w:r>
        <w:rPr>
          <w:rStyle w:val="subscript"/>
        </w:rPr>
        <w:t>a</w:t>
      </w:r>
      <w:r>
        <w:t>R</w:t>
      </w:r>
      <w:r>
        <w:rPr>
          <w:rStyle w:val="superscript"/>
        </w:rPr>
        <w:t>(W)j</w:t>
      </w:r>
      <w:r>
        <w:rPr>
          <w:rStyle w:val="subscript"/>
        </w:rPr>
        <w:t>b</w:t>
      </w:r>
      <w:r>
        <w:t xml:space="preserve"> [(</w:t>
      </w:r>
      <w:r w:rsidRPr="00631D03">
        <w:rPr>
          <w:b/>
        </w:rPr>
        <w:t>v</w:t>
      </w:r>
      <w:r>
        <w:sym w:font="Symbol" w:char="F0C4"/>
      </w:r>
      <w:r w:rsidRPr="00631D03">
        <w:rPr>
          <w:b/>
        </w:rPr>
        <w:t>w</w:t>
      </w:r>
      <w:r>
        <w:t>)</w:t>
      </w:r>
      <w:r>
        <w:rPr>
          <w:rStyle w:val="superscript"/>
        </w:rPr>
        <w:t>(U,X)</w:t>
      </w:r>
      <w:r>
        <w:t>]</w:t>
      </w:r>
      <w:r>
        <w:rPr>
          <w:rStyle w:val="superscript"/>
        </w:rPr>
        <w:t>ab</w:t>
      </w:r>
      <w:r>
        <w:tab/>
      </w:r>
      <w:r>
        <w:tab/>
        <w:t>U</w:t>
      </w:r>
      <w:r>
        <w:sym w:font="Symbol" w:char="F0C4"/>
      </w:r>
      <w:r>
        <w:t>X → V</w:t>
      </w:r>
      <w:r>
        <w:sym w:font="Symbol" w:char="F0C4"/>
      </w:r>
      <w:r>
        <w:t>W</w:t>
      </w:r>
      <w:r>
        <w:tab/>
      </w:r>
      <w:r>
        <w:tab/>
      </w:r>
      <w:r>
        <w:tab/>
        <w:t>(2.8.12)</w:t>
      </w:r>
    </w:p>
    <w:p w14:paraId="43463D2D" w14:textId="77777777" w:rsidR="00040290" w:rsidRDefault="00040290" w:rsidP="00040290">
      <w:pPr>
        <w:tabs>
          <w:tab w:val="left" w:pos="7200"/>
          <w:tab w:val="left" w:pos="7920"/>
          <w:tab w:val="right" w:pos="9270"/>
        </w:tabs>
      </w:pPr>
    </w:p>
    <w:p w14:paraId="78A5ACCE" w14:textId="77777777" w:rsidR="00040290" w:rsidRDefault="00040290" w:rsidP="00040290">
      <w:pPr>
        <w:tabs>
          <w:tab w:val="left" w:pos="7200"/>
          <w:tab w:val="left" w:pos="7920"/>
          <w:tab w:val="right" w:pos="9270"/>
        </w:tabs>
      </w:pPr>
      <w:r>
        <w:t>One might refer to (</w:t>
      </w:r>
      <w:r w:rsidRPr="00631D03">
        <w:rPr>
          <w:b/>
        </w:rPr>
        <w:t>v</w:t>
      </w:r>
      <w:r>
        <w:sym w:font="Symbol" w:char="F0C4"/>
      </w:r>
      <w:r w:rsidRPr="00631D03">
        <w:rPr>
          <w:b/>
        </w:rPr>
        <w:t>w</w:t>
      </w:r>
      <w:r>
        <w:t>)</w:t>
      </w:r>
      <w:r>
        <w:rPr>
          <w:rStyle w:val="superscript"/>
        </w:rPr>
        <w:t>(V,W)</w:t>
      </w:r>
      <w:r>
        <w:t xml:space="preserve"> as a "cross space rank-2 tensor". Normally the word "tensor" is used when W = V. Then the above reads, </w:t>
      </w:r>
    </w:p>
    <w:p w14:paraId="06E3434A" w14:textId="77777777" w:rsidR="00040290" w:rsidRDefault="00040290" w:rsidP="00040290">
      <w:pPr>
        <w:tabs>
          <w:tab w:val="left" w:pos="7200"/>
          <w:tab w:val="left" w:pos="7920"/>
          <w:tab w:val="right" w:pos="9270"/>
        </w:tabs>
      </w:pPr>
    </w:p>
    <w:p w14:paraId="57992973" w14:textId="77777777" w:rsidR="00040290"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(V,V)</w:t>
      </w:r>
      <w:r>
        <w:t xml:space="preserve">] </w:t>
      </w:r>
      <w:r>
        <w:rPr>
          <w:rStyle w:val="superscript"/>
        </w:rPr>
        <w:t>ij</w:t>
      </w:r>
      <w:r>
        <w:t xml:space="preserve">   =   R</w:t>
      </w:r>
      <w:r>
        <w:rPr>
          <w:rStyle w:val="superscript"/>
        </w:rPr>
        <w:t>(V)i</w:t>
      </w:r>
      <w:r>
        <w:rPr>
          <w:rStyle w:val="subscript"/>
        </w:rPr>
        <w:t>a</w:t>
      </w:r>
      <w:r>
        <w:t>R</w:t>
      </w:r>
      <w:r>
        <w:rPr>
          <w:rStyle w:val="superscript"/>
        </w:rPr>
        <w:t>(V)j</w:t>
      </w:r>
      <w:r>
        <w:rPr>
          <w:rStyle w:val="subscript"/>
        </w:rPr>
        <w:t>b</w:t>
      </w:r>
      <w:r>
        <w:t xml:space="preserve"> [(</w:t>
      </w:r>
      <w:r w:rsidRPr="00631D03">
        <w:rPr>
          <w:b/>
        </w:rPr>
        <w:t>v</w:t>
      </w:r>
      <w:r>
        <w:sym w:font="Symbol" w:char="F0C4"/>
      </w:r>
      <w:r w:rsidRPr="00631D03">
        <w:rPr>
          <w:b/>
        </w:rPr>
        <w:t>w</w:t>
      </w:r>
      <w:r>
        <w:t>)</w:t>
      </w:r>
      <w:r>
        <w:rPr>
          <w:rStyle w:val="superscript"/>
        </w:rPr>
        <w:t>(U,U)</w:t>
      </w:r>
      <w:r>
        <w:t>]</w:t>
      </w:r>
      <w:r>
        <w:rPr>
          <w:rStyle w:val="superscript"/>
        </w:rPr>
        <w:t>ab</w:t>
      </w:r>
      <w:r>
        <w:tab/>
      </w:r>
      <w:r>
        <w:tab/>
        <w:t>U</w:t>
      </w:r>
      <w:r>
        <w:sym w:font="Symbol" w:char="F0C4"/>
      </w:r>
      <w:r>
        <w:t>U → V</w:t>
      </w:r>
      <w:r>
        <w:sym w:font="Symbol" w:char="F0C4"/>
      </w:r>
      <w:r>
        <w:t>V</w:t>
      </w:r>
      <w:r>
        <w:tab/>
      </w:r>
      <w:r>
        <w:tab/>
      </w:r>
      <w:r>
        <w:tab/>
      </w:r>
    </w:p>
    <w:p w14:paraId="29D80A21" w14:textId="77777777" w:rsidR="00040290" w:rsidRDefault="00040290" w:rsidP="00040290">
      <w:pPr>
        <w:tabs>
          <w:tab w:val="left" w:pos="7200"/>
          <w:tab w:val="left" w:pos="7920"/>
          <w:tab w:val="right" w:pos="9270"/>
        </w:tabs>
      </w:pPr>
      <w:r>
        <w:t>or</w:t>
      </w:r>
    </w:p>
    <w:p w14:paraId="6009564C" w14:textId="77777777" w:rsidR="00040290" w:rsidRPr="006D18E8"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(e)</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(u)</w:t>
      </w:r>
      <w:r>
        <w:t>]</w:t>
      </w:r>
      <w:r>
        <w:rPr>
          <w:rStyle w:val="superscript"/>
        </w:rPr>
        <w:t>ab</w:t>
      </w:r>
      <w:r>
        <w:tab/>
      </w:r>
      <w:r>
        <w:tab/>
        <w:t>// Picture E  (2.6.1)</w:t>
      </w:r>
    </w:p>
    <w:p w14:paraId="6140984B" w14:textId="77777777" w:rsidR="00040290" w:rsidRDefault="00040290" w:rsidP="00040290">
      <w:pPr>
        <w:tabs>
          <w:tab w:val="left" w:pos="7200"/>
          <w:tab w:val="left" w:pos="7920"/>
          <w:tab w:val="right" w:pos="9270"/>
        </w:tabs>
      </w:pPr>
      <w:r>
        <w:t>or</w:t>
      </w:r>
    </w:p>
    <w:p w14:paraId="061F6AAA" w14:textId="77777777" w:rsidR="00040290" w:rsidRPr="006D18E8"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ab</w:t>
      </w:r>
      <w:r>
        <w:tab/>
      </w:r>
      <w:r>
        <w:tab/>
      </w:r>
      <w:r>
        <w:tab/>
        <w:t>// Picture A (2.1.1)</w:t>
      </w:r>
      <w:r>
        <w:tab/>
      </w:r>
      <w:r>
        <w:tab/>
      </w:r>
      <w:r>
        <w:tab/>
        <w:t>(2.8.13)</w:t>
      </w:r>
    </w:p>
    <w:p w14:paraId="7E4BA112" w14:textId="77777777" w:rsidR="00040290" w:rsidRDefault="00040290" w:rsidP="00040290">
      <w:pPr>
        <w:tabs>
          <w:tab w:val="left" w:pos="7200"/>
          <w:tab w:val="left" w:pos="7920"/>
          <w:tab w:val="right" w:pos="9270"/>
        </w:tabs>
      </w:pPr>
    </w:p>
    <w:p w14:paraId="366F1AEA" w14:textId="77777777" w:rsidR="00040290" w:rsidRPr="007D47D3" w:rsidRDefault="00040290" w:rsidP="00040290">
      <w:pPr>
        <w:tabs>
          <w:tab w:val="left" w:pos="7200"/>
          <w:tab w:val="left" w:pos="7920"/>
          <w:tab w:val="right" w:pos="9270"/>
        </w:tabs>
      </w:pPr>
      <w:r>
        <w:t>As for bases, one can consider (</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 xml:space="preserve"> of (2.8.9) in several situations depending on the spaces in which the two vectors lie. Here are two examples  ( the basis must of course match on the two sides ) </w:t>
      </w:r>
    </w:p>
    <w:p w14:paraId="5F6841B9" w14:textId="77777777" w:rsidR="00040290" w:rsidRDefault="00040290" w:rsidP="00040290">
      <w:pPr>
        <w:tabs>
          <w:tab w:val="left" w:pos="7200"/>
          <w:tab w:val="left" w:pos="7920"/>
          <w:tab w:val="right" w:pos="9270"/>
        </w:tabs>
      </w:pPr>
    </w:p>
    <w:p w14:paraId="3DAE3152" w14:textId="77777777" w:rsidR="00040290"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(e)</w:t>
      </w:r>
      <w:r>
        <w:t>]</w:t>
      </w:r>
      <w:r>
        <w:rPr>
          <w:rStyle w:val="superscript"/>
        </w:rPr>
        <w:t>ij</w:t>
      </w:r>
      <w:r>
        <w:t xml:space="preserve">   = a</w:t>
      </w:r>
      <w:r>
        <w:rPr>
          <w:rStyle w:val="superscript"/>
        </w:rPr>
        <w:t>(e)i</w:t>
      </w:r>
      <w:r>
        <w:t>b</w:t>
      </w:r>
      <w:r>
        <w:rPr>
          <w:rStyle w:val="superscript"/>
        </w:rPr>
        <w:t>(e)j</w:t>
      </w:r>
      <w:r>
        <w:tab/>
      </w:r>
    </w:p>
    <w:p w14:paraId="5EA6EBD5" w14:textId="77777777" w:rsidR="00040290" w:rsidRDefault="00040290" w:rsidP="00040290">
      <w:pPr>
        <w:tabs>
          <w:tab w:val="left" w:pos="7200"/>
          <w:tab w:val="left" w:pos="7920"/>
          <w:tab w:val="right" w:pos="9270"/>
        </w:tabs>
      </w:pPr>
    </w:p>
    <w:p w14:paraId="44B22A70" w14:textId="77777777" w:rsidR="00040290" w:rsidRPr="00BA5547"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(e,u)</w:t>
      </w:r>
      <w:r>
        <w:t>]</w:t>
      </w:r>
      <w:r>
        <w:rPr>
          <w:rStyle w:val="superscript"/>
        </w:rPr>
        <w:t>ij</w:t>
      </w:r>
      <w:r>
        <w:t xml:space="preserve">   = a</w:t>
      </w:r>
      <w:r>
        <w:rPr>
          <w:rStyle w:val="superscript"/>
        </w:rPr>
        <w:t>(e)i</w:t>
      </w:r>
      <w:r>
        <w:t>b</w:t>
      </w:r>
      <w:r>
        <w:rPr>
          <w:rStyle w:val="superscript"/>
        </w:rPr>
        <w:t>(u)j</w:t>
      </w:r>
      <w:r>
        <w:t xml:space="preserve"> .</w:t>
      </w:r>
      <w:r>
        <w:tab/>
      </w:r>
      <w:r>
        <w:tab/>
      </w:r>
      <w:r>
        <w:tab/>
      </w:r>
      <w:r>
        <w:tab/>
      </w:r>
      <w:r>
        <w:tab/>
      </w:r>
      <w:r>
        <w:tab/>
      </w:r>
      <w:r>
        <w:tab/>
      </w:r>
      <w:r>
        <w:tab/>
        <w:t>(2.8.14)</w:t>
      </w:r>
    </w:p>
    <w:p w14:paraId="0212DF49" w14:textId="77777777" w:rsidR="00040290" w:rsidRDefault="00040290" w:rsidP="00040290">
      <w:pPr>
        <w:tabs>
          <w:tab w:val="left" w:pos="7200"/>
          <w:tab w:val="left" w:pos="7920"/>
          <w:tab w:val="right" w:pos="9270"/>
        </w:tabs>
      </w:pPr>
    </w:p>
    <w:p w14:paraId="290CA9C5" w14:textId="77777777" w:rsidR="00040290" w:rsidRDefault="00040290" w:rsidP="00040290">
      <w:pPr>
        <w:tabs>
          <w:tab w:val="left" w:pos="7200"/>
          <w:tab w:val="left" w:pos="7920"/>
          <w:tab w:val="right" w:pos="9270"/>
        </w:tabs>
      </w:pPr>
      <w:r>
        <w:t>As an example of the second equation, one could write</w:t>
      </w:r>
    </w:p>
    <w:p w14:paraId="65D9B186" w14:textId="77777777" w:rsidR="00040290" w:rsidRDefault="00040290" w:rsidP="00040290">
      <w:pPr>
        <w:tabs>
          <w:tab w:val="left" w:pos="7200"/>
          <w:tab w:val="left" w:pos="7920"/>
          <w:tab w:val="right" w:pos="9270"/>
        </w:tabs>
      </w:pPr>
    </w:p>
    <w:p w14:paraId="6B7C530B" w14:textId="77777777" w:rsidR="00040290" w:rsidRPr="00BA5547" w:rsidRDefault="00040290" w:rsidP="00040290">
      <w:pPr>
        <w:tabs>
          <w:tab w:val="left" w:pos="7200"/>
          <w:tab w:val="left" w:pos="7920"/>
          <w:tab w:val="right" w:pos="9270"/>
        </w:tabs>
      </w:pPr>
      <w:r>
        <w:tab/>
        <w:t>[(</w:t>
      </w:r>
      <w:r>
        <w:rPr>
          <w:b/>
        </w:rPr>
        <w:t>e</w:t>
      </w:r>
      <w:r>
        <w:rPr>
          <w:rStyle w:val="subscript"/>
        </w:rPr>
        <w:t>n</w:t>
      </w:r>
      <w:r>
        <w:sym w:font="Symbol" w:char="F0C4"/>
      </w:r>
      <w:r>
        <w:rPr>
          <w:b/>
        </w:rPr>
        <w:t>e</w:t>
      </w:r>
      <w:r>
        <w:rPr>
          <w:rStyle w:val="subscript"/>
        </w:rPr>
        <w:t>m</w:t>
      </w:r>
      <w:r>
        <w:t>)</w:t>
      </w:r>
      <w:r>
        <w:rPr>
          <w:rStyle w:val="superscript"/>
        </w:rPr>
        <w:t>(e,u)</w:t>
      </w:r>
      <w:r>
        <w:t>]</w:t>
      </w:r>
      <w:r>
        <w:rPr>
          <w:rStyle w:val="superscript"/>
        </w:rPr>
        <w:t>ij</w:t>
      </w:r>
      <w:r>
        <w:t xml:space="preserve">   = (</w:t>
      </w:r>
      <w:r w:rsidRPr="007D47D3">
        <w:rPr>
          <w:b/>
        </w:rPr>
        <w:t>e</w:t>
      </w:r>
      <w:r>
        <w:rPr>
          <w:rStyle w:val="subscript"/>
        </w:rPr>
        <w:t>n</w:t>
      </w:r>
      <w:r>
        <w:rPr>
          <w:rStyle w:val="superscript"/>
        </w:rPr>
        <w:t>(e)</w:t>
      </w:r>
      <w:r w:rsidRPr="007D47D3">
        <w:t>)</w:t>
      </w:r>
      <w:r>
        <w:rPr>
          <w:rStyle w:val="superscript"/>
        </w:rPr>
        <w:t xml:space="preserve">i </w:t>
      </w:r>
      <w:r>
        <w:t>(</w:t>
      </w:r>
      <w:r w:rsidRPr="007D47D3">
        <w:rPr>
          <w:b/>
        </w:rPr>
        <w:t>e</w:t>
      </w:r>
      <w:r>
        <w:rPr>
          <w:rStyle w:val="subscript"/>
        </w:rPr>
        <w:t>m</w:t>
      </w:r>
      <w:r>
        <w:rPr>
          <w:rStyle w:val="superscript"/>
        </w:rPr>
        <w:t>(u)</w:t>
      </w:r>
      <w:r w:rsidRPr="007D47D3">
        <w:t>)</w:t>
      </w:r>
      <w:r>
        <w:rPr>
          <w:rStyle w:val="superscript"/>
        </w:rPr>
        <w:t>j</w:t>
      </w:r>
      <w:r>
        <w:t xml:space="preserve">  = δ</w:t>
      </w:r>
      <w:r>
        <w:rPr>
          <w:rStyle w:val="subscript"/>
        </w:rPr>
        <w:t>n</w:t>
      </w:r>
      <w:r>
        <w:rPr>
          <w:rStyle w:val="superscript"/>
        </w:rPr>
        <w:t>i</w:t>
      </w:r>
      <w:r>
        <w:t xml:space="preserve"> R</w:t>
      </w:r>
      <w:r>
        <w:rPr>
          <w:rStyle w:val="subscript"/>
        </w:rPr>
        <w:t>mj</w:t>
      </w:r>
      <w:r>
        <w:rPr>
          <w:rStyle w:val="superscript"/>
        </w:rPr>
        <w:t xml:space="preserve">  </w:t>
      </w:r>
      <w:r>
        <w:tab/>
      </w:r>
      <w:r>
        <w:tab/>
      </w:r>
      <w:r>
        <w:tab/>
      </w:r>
      <w:r>
        <w:tab/>
      </w:r>
      <w:r>
        <w:tab/>
      </w:r>
      <w:r>
        <w:tab/>
        <w:t>(2.8.15)</w:t>
      </w:r>
    </w:p>
    <w:p w14:paraId="1B8AC662" w14:textId="77777777" w:rsidR="00040290" w:rsidRDefault="00040290" w:rsidP="00040290">
      <w:pPr>
        <w:tabs>
          <w:tab w:val="left" w:pos="7200"/>
          <w:tab w:val="left" w:pos="7920"/>
          <w:tab w:val="right" w:pos="9270"/>
        </w:tabs>
      </w:pPr>
    </w:p>
    <w:p w14:paraId="35E95AF8" w14:textId="77777777" w:rsidR="00040290" w:rsidRDefault="00040290" w:rsidP="00040290">
      <w:pPr>
        <w:tabs>
          <w:tab w:val="left" w:pos="7200"/>
          <w:tab w:val="left" w:pos="7920"/>
          <w:tab w:val="right" w:pos="9270"/>
        </w:tabs>
      </w:pPr>
      <w:r>
        <w:t xml:space="preserve">where the last expression comes from (2.6.4). </w:t>
      </w:r>
    </w:p>
    <w:p w14:paraId="5453ACDE" w14:textId="77777777" w:rsidR="00040290" w:rsidRDefault="00040290" w:rsidP="00040290">
      <w:pPr>
        <w:tabs>
          <w:tab w:val="left" w:pos="7200"/>
          <w:tab w:val="left" w:pos="7920"/>
          <w:tab w:val="right" w:pos="9270"/>
        </w:tabs>
      </w:pPr>
      <w:r>
        <w:tab/>
      </w:r>
    </w:p>
    <w:p w14:paraId="291B9325" w14:textId="77777777" w:rsidR="00040290" w:rsidRDefault="00040290" w:rsidP="00040290">
      <w:pPr>
        <w:tabs>
          <w:tab w:val="left" w:pos="7200"/>
          <w:tab w:val="left" w:pos="7920"/>
          <w:tab w:val="right" w:pos="9270"/>
        </w:tabs>
      </w:pPr>
      <w:r>
        <w:t xml:space="preserve">As a final outer product example, consider the outer product of three vectors, </w:t>
      </w:r>
    </w:p>
    <w:p w14:paraId="21E8CBC2" w14:textId="77777777" w:rsidR="00040290" w:rsidRDefault="00040290" w:rsidP="00040290">
      <w:pPr>
        <w:tabs>
          <w:tab w:val="left" w:pos="7200"/>
          <w:tab w:val="left" w:pos="7920"/>
          <w:tab w:val="right" w:pos="9270"/>
        </w:tabs>
      </w:pPr>
    </w:p>
    <w:p w14:paraId="7ADD98BB" w14:textId="77777777" w:rsidR="00040290" w:rsidRPr="00732A9C" w:rsidRDefault="00040290" w:rsidP="00040290">
      <w:pPr>
        <w:tabs>
          <w:tab w:val="left" w:pos="7200"/>
          <w:tab w:val="left" w:pos="7920"/>
          <w:tab w:val="right" w:pos="9270"/>
        </w:tabs>
      </w:pPr>
      <w:r>
        <w:tab/>
        <w:t>M</w:t>
      </w:r>
      <w:r>
        <w:rPr>
          <w:rStyle w:val="superscript"/>
        </w:rPr>
        <w:t>ijk</w:t>
      </w:r>
      <w:r>
        <w:t xml:space="preserve">  = a</w:t>
      </w:r>
      <w:r>
        <w:rPr>
          <w:rStyle w:val="superscript"/>
        </w:rPr>
        <w:t>i</w:t>
      </w:r>
      <w:r>
        <w:t>b</w:t>
      </w:r>
      <w:r>
        <w:rPr>
          <w:rStyle w:val="superscript"/>
        </w:rPr>
        <w:t>j</w:t>
      </w:r>
      <w:r>
        <w:t>c</w:t>
      </w:r>
      <w:r>
        <w:rPr>
          <w:rStyle w:val="superscript"/>
        </w:rPr>
        <w:t>k</w:t>
      </w:r>
      <w:r>
        <w:tab/>
      </w:r>
      <w:r>
        <w:tab/>
      </w:r>
      <w:r w:rsidRPr="00DD4DB6">
        <w:rPr>
          <w:b/>
        </w:rPr>
        <w:t>a</w:t>
      </w:r>
      <w:r>
        <w:t>,</w:t>
      </w:r>
      <w:r w:rsidRPr="00DD4DB6">
        <w:rPr>
          <w:b/>
        </w:rPr>
        <w:t>b</w:t>
      </w:r>
      <w:r>
        <w:rPr>
          <w:b/>
        </w:rPr>
        <w:t>,c</w:t>
      </w:r>
      <w:r>
        <w:t xml:space="preserve"> ϵ V</w:t>
      </w:r>
      <w:r>
        <w:tab/>
      </w:r>
      <w:r>
        <w:tab/>
      </w:r>
      <w:r>
        <w:tab/>
      </w:r>
      <w:r>
        <w:tab/>
      </w:r>
      <w:r>
        <w:tab/>
      </w:r>
      <w:r>
        <w:tab/>
      </w:r>
      <w:r>
        <w:tab/>
        <w:t>(2.8.16)</w:t>
      </w:r>
    </w:p>
    <w:p w14:paraId="2239342C" w14:textId="77777777" w:rsidR="00040290" w:rsidRDefault="00040290" w:rsidP="00040290">
      <w:pPr>
        <w:tabs>
          <w:tab w:val="left" w:pos="7200"/>
          <w:tab w:val="left" w:pos="7920"/>
          <w:tab w:val="right" w:pos="9270"/>
        </w:tabs>
      </w:pPr>
    </w:p>
    <w:p w14:paraId="079347BE" w14:textId="77777777" w:rsidR="00040290" w:rsidRDefault="00040290" w:rsidP="00040290">
      <w:pPr>
        <w:tabs>
          <w:tab w:val="left" w:pos="7200"/>
          <w:tab w:val="left" w:pos="7920"/>
          <w:tab w:val="right" w:pos="9270"/>
        </w:tabs>
      </w:pPr>
      <w:r>
        <w:t xml:space="preserve">Using our </w:t>
      </w:r>
      <w:r>
        <w:sym w:font="Symbol" w:char="F0C4"/>
      </w:r>
      <w:r>
        <w:t xml:space="preserve"> naming method for outer products, this becomes</w:t>
      </w:r>
    </w:p>
    <w:p w14:paraId="3833E9A3" w14:textId="77777777" w:rsidR="00040290" w:rsidRDefault="00040290" w:rsidP="00040290">
      <w:pPr>
        <w:tabs>
          <w:tab w:val="left" w:pos="7200"/>
          <w:tab w:val="left" w:pos="7920"/>
          <w:tab w:val="right" w:pos="9270"/>
        </w:tabs>
      </w:pPr>
    </w:p>
    <w:p w14:paraId="3A96F319" w14:textId="77777777" w:rsidR="00040290" w:rsidRPr="00732A9C" w:rsidRDefault="00040290" w:rsidP="00040290">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t>)</w:t>
      </w:r>
      <w:r>
        <w:rPr>
          <w:rStyle w:val="superscript"/>
        </w:rPr>
        <w:t>ijk</w:t>
      </w:r>
      <w:r>
        <w:t xml:space="preserve"> = a</w:t>
      </w:r>
      <w:r>
        <w:rPr>
          <w:rStyle w:val="superscript"/>
        </w:rPr>
        <w:t>i</w:t>
      </w:r>
      <w:r>
        <w:t>b</w:t>
      </w:r>
      <w:r>
        <w:rPr>
          <w:rStyle w:val="superscript"/>
        </w:rPr>
        <w:t>j</w:t>
      </w:r>
      <w:r>
        <w:t>c</w:t>
      </w:r>
      <w:r>
        <w:rPr>
          <w:rStyle w:val="superscript"/>
        </w:rPr>
        <w:t>k</w:t>
      </w:r>
      <w:r>
        <w:tab/>
      </w:r>
      <w:r>
        <w:tab/>
      </w:r>
      <w:r>
        <w:tab/>
      </w:r>
      <w:r>
        <w:tab/>
      </w:r>
      <w:r>
        <w:tab/>
      </w:r>
      <w:r>
        <w:tab/>
      </w:r>
      <w:r>
        <w:tab/>
      </w:r>
      <w:r>
        <w:tab/>
      </w:r>
      <w:r>
        <w:tab/>
        <w:t>(2.8.17)</w:t>
      </w:r>
    </w:p>
    <w:p w14:paraId="4BF8DA9A" w14:textId="77777777" w:rsidR="00040290" w:rsidRDefault="00040290" w:rsidP="00040290">
      <w:pPr>
        <w:tabs>
          <w:tab w:val="left" w:pos="7200"/>
          <w:tab w:val="left" w:pos="7920"/>
          <w:tab w:val="right" w:pos="9270"/>
        </w:tabs>
        <w:rPr>
          <w:rStyle w:val="superscript"/>
        </w:rPr>
      </w:pPr>
    </w:p>
    <w:p w14:paraId="24E71B97" w14:textId="77777777" w:rsidR="00040290" w:rsidRDefault="00040290" w:rsidP="00040290">
      <w:pPr>
        <w:tabs>
          <w:tab w:val="left" w:pos="7200"/>
          <w:tab w:val="left" w:pos="7920"/>
          <w:tab w:val="right" w:pos="9270"/>
        </w:tabs>
      </w:pPr>
      <w:r>
        <w:t>with this obvious extension to the outer product of any number of vectors</w:t>
      </w:r>
    </w:p>
    <w:p w14:paraId="511A3AEF" w14:textId="77777777" w:rsidR="00040290" w:rsidRDefault="00040290" w:rsidP="00040290">
      <w:pPr>
        <w:tabs>
          <w:tab w:val="left" w:pos="7200"/>
          <w:tab w:val="left" w:pos="7920"/>
          <w:tab w:val="right" w:pos="9270"/>
        </w:tabs>
      </w:pPr>
    </w:p>
    <w:p w14:paraId="7653BCCF" w14:textId="77777777" w:rsidR="00040290" w:rsidRPr="00732A9C" w:rsidRDefault="00040290" w:rsidP="00040290">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sym w:font="Symbol" w:char="F0C4"/>
      </w:r>
      <w:r>
        <w:t>....)</w:t>
      </w:r>
      <w:r>
        <w:rPr>
          <w:rStyle w:val="superscript"/>
        </w:rPr>
        <w:t>ijk....</w:t>
      </w:r>
      <w:r>
        <w:t xml:space="preserve"> = a</w:t>
      </w:r>
      <w:r>
        <w:rPr>
          <w:rStyle w:val="superscript"/>
        </w:rPr>
        <w:t>i</w:t>
      </w:r>
      <w:r>
        <w:t>b</w:t>
      </w:r>
      <w:r>
        <w:rPr>
          <w:rStyle w:val="superscript"/>
        </w:rPr>
        <w:t>j</w:t>
      </w:r>
      <w:r>
        <w:t>c</w:t>
      </w:r>
      <w:r>
        <w:rPr>
          <w:rStyle w:val="superscript"/>
        </w:rPr>
        <w:t>k</w:t>
      </w:r>
      <w:r>
        <w:t>....</w:t>
      </w:r>
      <w:r>
        <w:tab/>
      </w:r>
      <w:r>
        <w:tab/>
      </w:r>
      <w:r>
        <w:tab/>
      </w:r>
      <w:r>
        <w:tab/>
      </w:r>
      <w:r>
        <w:tab/>
      </w:r>
      <w:r>
        <w:tab/>
      </w:r>
      <w:r>
        <w:tab/>
      </w:r>
      <w:r>
        <w:tab/>
        <w:t>(2.8.18)</w:t>
      </w:r>
    </w:p>
    <w:p w14:paraId="057F572D" w14:textId="77777777" w:rsidR="00040290" w:rsidRDefault="00040290" w:rsidP="00040290">
      <w:pPr>
        <w:tabs>
          <w:tab w:val="left" w:pos="7200"/>
          <w:tab w:val="left" w:pos="7920"/>
          <w:tab w:val="right" w:pos="9270"/>
        </w:tabs>
      </w:pPr>
    </w:p>
    <w:p w14:paraId="01400423" w14:textId="77777777" w:rsidR="00040290" w:rsidRDefault="00040290" w:rsidP="00040290">
      <w:pPr>
        <w:tabs>
          <w:tab w:val="left" w:pos="7200"/>
          <w:tab w:val="left" w:pos="7920"/>
          <w:tab w:val="right" w:pos="9270"/>
        </w:tabs>
      </w:pPr>
    </w:p>
    <w:p w14:paraId="0FEB5B54" w14:textId="77777777" w:rsidR="00040290" w:rsidRDefault="00040290" w:rsidP="00040290">
      <w:pPr>
        <w:pStyle w:val="Heading3"/>
      </w:pPr>
      <w:bookmarkStart w:id="417" w:name="_Toc431304054"/>
      <w:bookmarkStart w:id="418" w:name="_Toc431304076"/>
      <w:bookmarkStart w:id="419" w:name="_Toc431304112"/>
      <w:bookmarkStart w:id="420" w:name="_Toc431313873"/>
      <w:bookmarkStart w:id="421" w:name="_Toc431315567"/>
      <w:bookmarkStart w:id="422" w:name="_Toc431315756"/>
      <w:bookmarkStart w:id="423" w:name="_Toc431387365"/>
      <w:bookmarkStart w:id="424" w:name="_Toc431387414"/>
      <w:bookmarkStart w:id="425" w:name="_Toc431387443"/>
      <w:bookmarkStart w:id="426" w:name="_Toc431387472"/>
      <w:bookmarkStart w:id="427" w:name="_Toc431387834"/>
      <w:bookmarkStart w:id="428" w:name="_Toc431387887"/>
      <w:bookmarkStart w:id="429" w:name="_Toc431387923"/>
      <w:bookmarkStart w:id="430" w:name="_Toc431445082"/>
      <w:bookmarkStart w:id="431" w:name="_Toc431469508"/>
      <w:bookmarkStart w:id="432" w:name="_Toc431475274"/>
      <w:bookmarkStart w:id="433" w:name="_Toc431478338"/>
      <w:bookmarkStart w:id="434" w:name="_Toc431478395"/>
      <w:bookmarkStart w:id="435" w:name="_Toc431485480"/>
      <w:bookmarkStart w:id="436" w:name="_Toc431486477"/>
      <w:bookmarkStart w:id="437" w:name="_Toc431486519"/>
      <w:bookmarkStart w:id="438" w:name="_Toc431487104"/>
      <w:bookmarkStart w:id="439" w:name="_Toc431551392"/>
      <w:bookmarkStart w:id="440" w:name="_Toc431566804"/>
      <w:bookmarkStart w:id="441" w:name="_Toc431576239"/>
      <w:bookmarkStart w:id="442" w:name="_Toc431624008"/>
      <w:bookmarkStart w:id="443" w:name="_Toc431628629"/>
      <w:bookmarkStart w:id="444" w:name="_Toc431736832"/>
      <w:bookmarkStart w:id="445" w:name="_Toc431825745"/>
      <w:bookmarkStart w:id="446" w:name="_Toc431833818"/>
      <w:bookmarkStart w:id="447" w:name="_Toc431833877"/>
      <w:r>
        <w:t>2.9</w:t>
      </w:r>
      <w:r w:rsidRPr="00570B3F">
        <w:t xml:space="preserve"> </w:t>
      </w:r>
      <w:r>
        <w:t>The Inner Product (Contraction) of Tensors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t xml:space="preserve"> </w:t>
      </w:r>
    </w:p>
    <w:p w14:paraId="531B6A3A" w14:textId="77777777" w:rsidR="00040290" w:rsidRDefault="00040290" w:rsidP="00040290">
      <w:pPr>
        <w:rPr>
          <w:b/>
        </w:rPr>
      </w:pPr>
    </w:p>
    <w:p w14:paraId="5DC707B3" w14:textId="77777777" w:rsidR="00040290" w:rsidRDefault="00D775E4" w:rsidP="00040290">
      <w:r>
        <w:t xml:space="preserve">When any tensor structure contains a pair of implicitly summed indices which are "tilted", one says that those indices are </w:t>
      </w:r>
      <w:r w:rsidRPr="00D775E4">
        <w:rPr>
          <w:b/>
        </w:rPr>
        <w:t>contracted</w:t>
      </w:r>
      <w:r>
        <w:t xml:space="preserve">. </w:t>
      </w:r>
      <w:r w:rsidR="00040290">
        <w:t xml:space="preserve">It is easy to show that, due to the orthogonality rules (2.1.8),  </w:t>
      </w:r>
      <w:r>
        <w:t xml:space="preserve">such </w:t>
      </w:r>
      <w:r w:rsidR="00040290">
        <w:t xml:space="preserve">internal index contractions behave as a scalar, which is to say, behave as if they weren't there at all. </w:t>
      </w:r>
      <w:r>
        <w:t xml:space="preserve">A proof appears in Ref ** (7.12.2). </w:t>
      </w:r>
      <w:r w:rsidR="00040290">
        <w:t xml:space="preserve">Such contractions in a tensor structure reduce the rank of the tensor by two, resulting in an </w:t>
      </w:r>
      <w:r w:rsidRPr="00D775E4">
        <w:rPr>
          <w:b/>
        </w:rPr>
        <w:t>inner product</w:t>
      </w:r>
      <w:r w:rsidR="00040290">
        <w:t xml:space="preserve">. The contracting sum must occur </w:t>
      </w:r>
      <w:r>
        <w:t>only</w:t>
      </w:r>
      <w:r w:rsidR="00040290">
        <w:t xml:space="preserve"> </w:t>
      </w:r>
      <w:r>
        <w:t xml:space="preserve">on </w:t>
      </w:r>
      <w:r w:rsidR="00040290">
        <w:t xml:space="preserve">a "tilted pair" of indices. </w:t>
      </w:r>
    </w:p>
    <w:p w14:paraId="377F5145" w14:textId="77777777" w:rsidR="00D775E4" w:rsidRDefault="00D775E4" w:rsidP="00040290">
      <w:r>
        <w:tab/>
      </w:r>
    </w:p>
    <w:p w14:paraId="2A5D857B" w14:textId="77777777" w:rsidR="00D775E4" w:rsidRPr="00482D1F" w:rsidRDefault="00D775E4" w:rsidP="00040290">
      <w:r w:rsidRPr="00D775E4">
        <w:rPr>
          <w:b/>
        </w:rPr>
        <w:t xml:space="preserve">Tilt Reversal </w:t>
      </w:r>
      <w:r>
        <w:rPr>
          <w:b/>
        </w:rPr>
        <w:t>Rule</w:t>
      </w:r>
      <w:r w:rsidRPr="00D775E4">
        <w:rPr>
          <w:b/>
        </w:rPr>
        <w:t>:</w:t>
      </w:r>
      <w:r>
        <w:t xml:space="preserve">  Any such tilted index pair can have its tilt reversed "for free". </w:t>
      </w:r>
      <w:r w:rsidR="00482D1F">
        <w:tab/>
      </w:r>
      <w:r w:rsidR="00482D1F">
        <w:tab/>
        <w:t>(2.9.1)</w:t>
      </w:r>
    </w:p>
    <w:p w14:paraId="60D6891D" w14:textId="77777777" w:rsidR="00D775E4" w:rsidRDefault="00D775E4" w:rsidP="00040290"/>
    <w:p w14:paraId="2156F7AD" w14:textId="77777777" w:rsidR="00D775E4" w:rsidRDefault="00D775E4" w:rsidP="00040290">
      <w:r w:rsidRPr="00D775E4">
        <w:rPr>
          <w:u w:val="single"/>
        </w:rPr>
        <w:t>Proof</w:t>
      </w:r>
      <w:r>
        <w:t xml:space="preserve">:  Using (2.2.1) and (2.2.2), </w:t>
      </w:r>
    </w:p>
    <w:p w14:paraId="20686F08" w14:textId="77777777" w:rsidR="00D775E4" w:rsidRDefault="00D775E4" w:rsidP="00040290"/>
    <w:p w14:paraId="61784ECF" w14:textId="77777777" w:rsidR="00D775E4" w:rsidRDefault="00D775E4" w:rsidP="00D775E4">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g</w:t>
      </w:r>
      <w:r>
        <w:rPr>
          <w:rStyle w:val="superscript"/>
        </w:rPr>
        <w:t>ba</w:t>
      </w:r>
      <w:r>
        <w:t xml:space="preserve"> g</w:t>
      </w:r>
      <w:r>
        <w:rPr>
          <w:rStyle w:val="subscript"/>
        </w:rPr>
        <w:t>ac</w:t>
      </w:r>
      <w:r>
        <w:t xml:space="preserve"> [-----</w:t>
      </w:r>
      <w:r>
        <w:rPr>
          <w:rStyle w:val="subscript"/>
        </w:rPr>
        <w:t>b</w:t>
      </w:r>
      <w:r>
        <w:t>---------</w:t>
      </w:r>
      <w:r>
        <w:rPr>
          <w:rStyle w:val="superscript"/>
        </w:rPr>
        <w:t>c</w:t>
      </w:r>
      <w:r>
        <w:t>----]</w:t>
      </w:r>
    </w:p>
    <w:p w14:paraId="5F745149" w14:textId="77777777" w:rsidR="00D775E4" w:rsidRDefault="00D775E4" w:rsidP="00D775E4">
      <w:pPr>
        <w:tabs>
          <w:tab w:val="left" w:pos="7200"/>
          <w:tab w:val="left" w:pos="7920"/>
          <w:tab w:val="right" w:pos="9270"/>
        </w:tabs>
      </w:pPr>
    </w:p>
    <w:p w14:paraId="0C5F418D" w14:textId="77777777" w:rsidR="00D775E4" w:rsidRPr="00D775E4" w:rsidRDefault="00D775E4" w:rsidP="00D775E4">
      <w:pPr>
        <w:tabs>
          <w:tab w:val="left" w:pos="7200"/>
          <w:tab w:val="left" w:pos="7920"/>
          <w:tab w:val="right" w:pos="9270"/>
        </w:tabs>
      </w:pPr>
      <w:r>
        <w:tab/>
      </w:r>
      <w:r>
        <w:tab/>
        <w:t>= δ</w:t>
      </w:r>
      <w:r>
        <w:rPr>
          <w:rStyle w:val="superscript"/>
        </w:rPr>
        <w:t>b</w:t>
      </w:r>
      <w:r>
        <w:rPr>
          <w:rStyle w:val="subscript"/>
        </w:rPr>
        <w:t>c</w:t>
      </w:r>
      <w:r>
        <w:t xml:space="preserve"> [-----</w:t>
      </w:r>
      <w:r>
        <w:rPr>
          <w:rStyle w:val="subscript"/>
        </w:rPr>
        <w:t>b</w:t>
      </w:r>
      <w:r>
        <w:t>---------</w:t>
      </w:r>
      <w:r>
        <w:rPr>
          <w:rStyle w:val="superscript"/>
        </w:rPr>
        <w:t>c</w:t>
      </w:r>
      <w:r>
        <w:t>----] = [-----</w:t>
      </w:r>
      <w:r>
        <w:rPr>
          <w:rStyle w:val="subscript"/>
        </w:rPr>
        <w:t>b</w:t>
      </w:r>
      <w:r>
        <w:t>---------</w:t>
      </w:r>
      <w:r>
        <w:rPr>
          <w:rStyle w:val="superscript"/>
        </w:rPr>
        <w:t>b</w:t>
      </w:r>
      <w:r>
        <w:t>----]  = [-----</w:t>
      </w:r>
      <w:r>
        <w:rPr>
          <w:rStyle w:val="subscript"/>
        </w:rPr>
        <w:t>a</w:t>
      </w:r>
      <w:r>
        <w:t>---------</w:t>
      </w:r>
      <w:r>
        <w:rPr>
          <w:rStyle w:val="superscript"/>
        </w:rPr>
        <w:t>a</w:t>
      </w:r>
      <w:r>
        <w:t>----]</w:t>
      </w:r>
      <w:r>
        <w:tab/>
      </w:r>
      <w:r>
        <w:tab/>
      </w:r>
      <w:r>
        <w:tab/>
      </w:r>
    </w:p>
    <w:p w14:paraId="3D628482" w14:textId="77777777" w:rsidR="00D775E4" w:rsidRDefault="00D775E4" w:rsidP="00D775E4">
      <w:pPr>
        <w:tabs>
          <w:tab w:val="left" w:pos="7200"/>
          <w:tab w:val="left" w:pos="7920"/>
          <w:tab w:val="right" w:pos="9270"/>
        </w:tabs>
      </w:pPr>
    </w:p>
    <w:p w14:paraId="0782313E" w14:textId="77777777" w:rsidR="00D775E4" w:rsidRDefault="00D775E4" w:rsidP="00D775E4">
      <w:pPr>
        <w:tabs>
          <w:tab w:val="left" w:pos="7200"/>
          <w:tab w:val="left" w:pos="7920"/>
          <w:tab w:val="right" w:pos="9270"/>
        </w:tabs>
      </w:pPr>
      <w:r>
        <w:t>where dashes indicate tensor indicates we don't care about. This "tilt reversal rule" applies to any contracted index within a tensor expression. It applies as well in other cases where g raises and lowers things so the above proof still works. The classic example involves expansions of the form (2.5.1)</w:t>
      </w:r>
    </w:p>
    <w:p w14:paraId="28A7CBFA" w14:textId="77777777" w:rsidR="00D775E4" w:rsidRDefault="00D775E4" w:rsidP="00D775E4">
      <w:pPr>
        <w:tabs>
          <w:tab w:val="left" w:pos="7200"/>
          <w:tab w:val="left" w:pos="7920"/>
          <w:tab w:val="right" w:pos="9270"/>
        </w:tabs>
      </w:pPr>
    </w:p>
    <w:p w14:paraId="4848EEFE" w14:textId="77777777" w:rsidR="00D775E4" w:rsidRPr="00D775E4" w:rsidRDefault="00D775E4" w:rsidP="00D775E4">
      <w:pPr>
        <w:tabs>
          <w:tab w:val="left" w:pos="7200"/>
          <w:tab w:val="left" w:pos="7920"/>
          <w:tab w:val="right" w:pos="9270"/>
        </w:tabs>
      </w:pPr>
      <w:r>
        <w:tab/>
      </w:r>
      <w:r>
        <w:rPr>
          <w:b/>
        </w:rPr>
        <w:t>V</w:t>
      </w:r>
      <w:r>
        <w:t xml:space="preserve"> = V'</w:t>
      </w:r>
      <w:r>
        <w:rPr>
          <w:rStyle w:val="subscript"/>
        </w:rPr>
        <w:t>n</w:t>
      </w:r>
      <w:r>
        <w:t xml:space="preserve"> </w:t>
      </w:r>
      <w:r w:rsidRPr="00D775E4">
        <w:rPr>
          <w:b/>
        </w:rPr>
        <w:t>e</w:t>
      </w:r>
      <w:r>
        <w:rPr>
          <w:rStyle w:val="superscript"/>
        </w:rPr>
        <w:t>n</w:t>
      </w:r>
      <w:r>
        <w:t xml:space="preserve">  = V'</w:t>
      </w:r>
      <w:r w:rsidRPr="00D775E4">
        <w:rPr>
          <w:rStyle w:val="superscript"/>
        </w:rPr>
        <w:t>n</w:t>
      </w:r>
      <w:r>
        <w:t xml:space="preserve"> </w:t>
      </w:r>
      <w:r w:rsidRPr="00D775E4">
        <w:rPr>
          <w:b/>
        </w:rPr>
        <w:t>e</w:t>
      </w:r>
      <w:r>
        <w:rPr>
          <w:rStyle w:val="subscript"/>
        </w:rPr>
        <w:t>n</w:t>
      </w:r>
      <w:r>
        <w:tab/>
      </w:r>
      <w:r>
        <w:tab/>
      </w:r>
      <w:r>
        <w:tab/>
      </w:r>
      <w:r>
        <w:tab/>
      </w:r>
      <w:r>
        <w:tab/>
      </w:r>
      <w:r>
        <w:tab/>
      </w:r>
      <w:r>
        <w:tab/>
      </w:r>
      <w:r>
        <w:tab/>
      </w:r>
      <w:r>
        <w:tab/>
      </w:r>
      <w:r>
        <w:tab/>
        <w:t>(2.9.2)</w:t>
      </w:r>
    </w:p>
    <w:p w14:paraId="31055074" w14:textId="77777777" w:rsidR="00D775E4" w:rsidRDefault="00D775E4" w:rsidP="00D775E4">
      <w:pPr>
        <w:tabs>
          <w:tab w:val="left" w:pos="7200"/>
          <w:tab w:val="left" w:pos="7920"/>
          <w:tab w:val="right" w:pos="9270"/>
        </w:tabs>
      </w:pPr>
    </w:p>
    <w:p w14:paraId="33EC453D" w14:textId="77777777" w:rsidR="00D775E4" w:rsidRDefault="00D775E4" w:rsidP="00D775E4">
      <w:pPr>
        <w:tabs>
          <w:tab w:val="left" w:pos="7200"/>
          <w:tab w:val="left" w:pos="7920"/>
          <w:tab w:val="right" w:pos="9270"/>
        </w:tabs>
      </w:pPr>
      <w:r>
        <w:t xml:space="preserve">The tilt can be reversed even though the n on </w:t>
      </w:r>
      <w:r w:rsidRPr="00D775E4">
        <w:rPr>
          <w:b/>
        </w:rPr>
        <w:t>e</w:t>
      </w:r>
      <w:r>
        <w:rPr>
          <w:rStyle w:val="superscript"/>
        </w:rPr>
        <w:t>n</w:t>
      </w:r>
      <w:r>
        <w:t xml:space="preserve"> is a label and not a tensor index. The reason is that </w:t>
      </w:r>
    </w:p>
    <w:p w14:paraId="0A28F980" w14:textId="77777777" w:rsidR="00D775E4" w:rsidRDefault="00D775E4" w:rsidP="00D775E4">
      <w:pPr>
        <w:tabs>
          <w:tab w:val="left" w:pos="7200"/>
          <w:tab w:val="left" w:pos="7920"/>
          <w:tab w:val="right" w:pos="9270"/>
        </w:tabs>
      </w:pPr>
    </w:p>
    <w:p w14:paraId="60F849C9" w14:textId="77777777" w:rsidR="00D775E4" w:rsidRDefault="00D775E4" w:rsidP="00D775E4">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tab/>
      </w:r>
      <w:r>
        <w:tab/>
      </w:r>
      <w:r>
        <w:tab/>
      </w:r>
      <w:r>
        <w:tab/>
      </w:r>
      <w:r>
        <w:tab/>
      </w:r>
      <w:r>
        <w:tab/>
      </w:r>
      <w:r w:rsidRPr="00D775E4">
        <w:rPr>
          <w:i/>
        </w:rPr>
        <w:t>(2.3.3)</w:t>
      </w:r>
    </w:p>
    <w:p w14:paraId="30339D41" w14:textId="77777777" w:rsidR="00D775E4" w:rsidRDefault="00D775E4" w:rsidP="00D775E4"/>
    <w:p w14:paraId="47249C68" w14:textId="77777777" w:rsidR="00D775E4" w:rsidRPr="00D775E4" w:rsidRDefault="00D775E4" w:rsidP="00D775E4">
      <w:r>
        <w:tab/>
        <w:t>V'</w:t>
      </w:r>
      <w:r>
        <w:rPr>
          <w:rStyle w:val="subscript"/>
        </w:rPr>
        <w:t>n</w:t>
      </w:r>
      <w:r>
        <w:t xml:space="preserve"> = g'</w:t>
      </w:r>
      <w:r>
        <w:rPr>
          <w:rStyle w:val="subscript"/>
        </w:rPr>
        <w:t>nb</w:t>
      </w:r>
      <w:r>
        <w:t>V'</w:t>
      </w:r>
      <w:r>
        <w:rPr>
          <w:rStyle w:val="superscript"/>
        </w:rPr>
        <w:t>b</w:t>
      </w:r>
      <w:r>
        <w:tab/>
        <w:t>V'</w:t>
      </w:r>
      <w:r>
        <w:rPr>
          <w:rStyle w:val="superscript"/>
        </w:rPr>
        <w:t>n</w:t>
      </w:r>
      <w:r>
        <w:t xml:space="preserve"> = g'</w:t>
      </w:r>
      <w:r>
        <w:rPr>
          <w:rStyle w:val="superscript"/>
        </w:rPr>
        <w:t>nb</w:t>
      </w:r>
      <w:r>
        <w:t xml:space="preserve"> V'</w:t>
      </w:r>
      <w:r>
        <w:rPr>
          <w:rStyle w:val="subscript"/>
        </w:rPr>
        <w:t>b</w:t>
      </w:r>
      <w:r>
        <w:tab/>
      </w:r>
      <w:r>
        <w:tab/>
      </w:r>
      <w:r>
        <w:tab/>
      </w:r>
      <w:r>
        <w:tab/>
      </w:r>
      <w:r>
        <w:tab/>
      </w:r>
      <w:r>
        <w:tab/>
      </w:r>
      <w:r>
        <w:tab/>
      </w:r>
      <w:r>
        <w:tab/>
      </w:r>
      <w:r w:rsidRPr="00D775E4">
        <w:rPr>
          <w:i/>
        </w:rPr>
        <w:t>(2.2.1)</w:t>
      </w:r>
    </w:p>
    <w:p w14:paraId="62911ACB" w14:textId="77777777" w:rsidR="00D775E4" w:rsidRPr="00D775E4" w:rsidRDefault="00D775E4" w:rsidP="00D775E4">
      <w:pPr>
        <w:tabs>
          <w:tab w:val="left" w:pos="7200"/>
          <w:tab w:val="left" w:pos="7920"/>
          <w:tab w:val="right" w:pos="9270"/>
        </w:tabs>
      </w:pPr>
    </w:p>
    <w:p w14:paraId="73BDD5DA" w14:textId="77777777" w:rsidR="00040290" w:rsidRDefault="00D775E4" w:rsidP="00040290">
      <w:r>
        <w:t xml:space="preserve">The standard first example of an inner product is the inner product of two vectors. Consider, </w:t>
      </w:r>
    </w:p>
    <w:p w14:paraId="54C212EA" w14:textId="77777777" w:rsidR="00040290" w:rsidRDefault="00040290" w:rsidP="00040290"/>
    <w:p w14:paraId="345C8BA0" w14:textId="77777777" w:rsidR="00040290" w:rsidRPr="00AE2546" w:rsidRDefault="00040290" w:rsidP="00040290">
      <w:r>
        <w:tab/>
        <w:t>M</w:t>
      </w:r>
      <w:r>
        <w:rPr>
          <w:rStyle w:val="superscript"/>
        </w:rPr>
        <w:t>ij</w:t>
      </w:r>
      <w:r>
        <w:t xml:space="preserve"> = a</w:t>
      </w:r>
      <w:r>
        <w:rPr>
          <w:rStyle w:val="superscript"/>
        </w:rPr>
        <w:t>i</w:t>
      </w:r>
      <w:r>
        <w:t>b</w:t>
      </w:r>
      <w:r>
        <w:rPr>
          <w:rStyle w:val="superscript"/>
        </w:rPr>
        <w:t>j</w:t>
      </w:r>
      <w:r>
        <w:t xml:space="preserve">   = a rank-2 tensor, which we now contract to form:  </w:t>
      </w:r>
    </w:p>
    <w:p w14:paraId="5D655330" w14:textId="77777777" w:rsidR="00040290" w:rsidRDefault="00040290" w:rsidP="00040290">
      <w:r>
        <w:tab/>
      </w:r>
    </w:p>
    <w:p w14:paraId="13353F04" w14:textId="77777777" w:rsidR="00040290" w:rsidRPr="00C00677" w:rsidRDefault="00040290" w:rsidP="00040290">
      <w:pPr>
        <w:tabs>
          <w:tab w:val="left" w:pos="7200"/>
          <w:tab w:val="left" w:pos="7920"/>
          <w:tab w:val="right" w:pos="9270"/>
        </w:tabs>
      </w:pPr>
      <w:r>
        <w:tab/>
        <w:t>s = M</w:t>
      </w:r>
      <w:r>
        <w:rPr>
          <w:rStyle w:val="superscript"/>
        </w:rPr>
        <w:t>i</w:t>
      </w:r>
      <w:r>
        <w:rPr>
          <w:rStyle w:val="subscript"/>
        </w:rPr>
        <w:t>i</w:t>
      </w:r>
      <w:r>
        <w:t xml:space="preserve"> = a</w:t>
      </w:r>
      <w:r w:rsidRPr="00677A95">
        <w:rPr>
          <w:rStyle w:val="superscript"/>
        </w:rPr>
        <w:t>i</w:t>
      </w:r>
      <w:r>
        <w:t>b</w:t>
      </w:r>
      <w:r w:rsidRPr="00677A95">
        <w:rPr>
          <w:rStyle w:val="subscript"/>
        </w:rPr>
        <w:t>i</w:t>
      </w:r>
      <w:r w:rsidR="006521D0">
        <w:t xml:space="preserve"> = a</w:t>
      </w:r>
      <w:r w:rsidR="006521D0">
        <w:rPr>
          <w:rStyle w:val="subscript"/>
        </w:rPr>
        <w:t>i</w:t>
      </w:r>
      <w:r w:rsidR="006521D0">
        <w:t>b</w:t>
      </w:r>
      <w:r w:rsidR="006521D0">
        <w:rPr>
          <w:rStyle w:val="superscript"/>
        </w:rPr>
        <w:t>i</w:t>
      </w:r>
      <w:r>
        <w:t xml:space="preserve">  = a</w:t>
      </w:r>
      <w:r w:rsidR="006521D0">
        <w:t xml:space="preserve"> rank-0 tensor (a scalar)</w:t>
      </w:r>
      <w:r w:rsidR="006521D0">
        <w:tab/>
      </w:r>
      <w:r w:rsidR="006521D0">
        <w:tab/>
      </w:r>
      <w:r w:rsidR="006521D0">
        <w:tab/>
      </w:r>
      <w:r w:rsidR="006521D0">
        <w:tab/>
      </w:r>
      <w:r w:rsidR="006521D0">
        <w:tab/>
      </w:r>
      <w:r w:rsidR="006521D0">
        <w:tab/>
      </w:r>
      <w:r>
        <w:t>(2.9.</w:t>
      </w:r>
      <w:r w:rsidR="00D775E4">
        <w:t>3</w:t>
      </w:r>
      <w:r>
        <w:t>)</w:t>
      </w:r>
    </w:p>
    <w:p w14:paraId="7CBF497A" w14:textId="77777777" w:rsidR="00040290" w:rsidRDefault="00040290" w:rsidP="00040290">
      <w:pPr>
        <w:rPr>
          <w:rStyle w:val="superscript"/>
        </w:rPr>
      </w:pPr>
    </w:p>
    <w:p w14:paraId="5172C308" w14:textId="77777777" w:rsidR="00040290" w:rsidRDefault="00040290" w:rsidP="00040290">
      <w:r>
        <w:t>Using our notation (2.2.5) this is written</w:t>
      </w:r>
    </w:p>
    <w:p w14:paraId="3AB0F188" w14:textId="77777777" w:rsidR="00040290" w:rsidRDefault="00040290" w:rsidP="00040290"/>
    <w:p w14:paraId="312ED044" w14:textId="77777777" w:rsidR="00040290" w:rsidRPr="00C00677" w:rsidRDefault="00040290" w:rsidP="00040290">
      <w:pPr>
        <w:tabs>
          <w:tab w:val="left" w:pos="7200"/>
          <w:tab w:val="left" w:pos="7920"/>
          <w:tab w:val="right" w:pos="9270"/>
        </w:tabs>
      </w:pPr>
      <w:r>
        <w:tab/>
        <w:t xml:space="preserve">s = </w:t>
      </w:r>
      <w:r w:rsidRPr="00AE2546">
        <w:rPr>
          <w:b/>
        </w:rPr>
        <w:t>a</w:t>
      </w:r>
      <w:r>
        <w:t xml:space="preserve"> </w:t>
      </w:r>
      <w:r>
        <w:sym w:font="Symbol" w:char="F0B7"/>
      </w:r>
      <w:r>
        <w:t xml:space="preserve"> </w:t>
      </w:r>
      <w:r w:rsidRPr="00AE2546">
        <w:rPr>
          <w:b/>
        </w:rPr>
        <w:t>b</w:t>
      </w:r>
      <w:r>
        <w:tab/>
      </w:r>
      <w:r>
        <w:tab/>
      </w:r>
      <w:r>
        <w:tab/>
      </w:r>
      <w:r>
        <w:tab/>
      </w:r>
      <w:r>
        <w:tab/>
      </w:r>
      <w:r>
        <w:tab/>
      </w:r>
      <w:r>
        <w:tab/>
      </w:r>
      <w:r>
        <w:tab/>
      </w:r>
      <w:r>
        <w:tab/>
      </w:r>
      <w:r>
        <w:tab/>
      </w:r>
      <w:r>
        <w:tab/>
        <w:t>(2.9.</w:t>
      </w:r>
      <w:r w:rsidR="00D775E4">
        <w:t>4</w:t>
      </w:r>
      <w:r>
        <w:t>)</w:t>
      </w:r>
    </w:p>
    <w:p w14:paraId="6BF87CB8" w14:textId="77777777" w:rsidR="00040290" w:rsidRDefault="00040290" w:rsidP="00040290"/>
    <w:p w14:paraId="36D58BA4" w14:textId="77777777" w:rsidR="00040290" w:rsidRDefault="00040290" w:rsidP="00040290">
      <w:r>
        <w:t xml:space="preserve">which is an "inner product" of two vectors. This is of course the inner product / scalar product / dot product which makes our vector space V be a Hilbert space. </w:t>
      </w:r>
    </w:p>
    <w:p w14:paraId="395AE287" w14:textId="77777777" w:rsidR="00040290" w:rsidRDefault="00040290" w:rsidP="00040290">
      <w:r>
        <w:tab/>
        <w:t>In this example, creating an "inner product" of the two vectors a</w:t>
      </w:r>
      <w:r>
        <w:rPr>
          <w:rStyle w:val="superscript"/>
        </w:rPr>
        <w:t>i</w:t>
      </w:r>
      <w:r>
        <w:t xml:space="preserve"> and b</w:t>
      </w:r>
      <w:r>
        <w:rPr>
          <w:rStyle w:val="superscript"/>
        </w:rPr>
        <w:t>j</w:t>
      </w:r>
      <w:r>
        <w:t xml:space="preserve"> which has rank-0 is going in the opposite direction of the "outer product" that creates M</w:t>
      </w:r>
      <w:r>
        <w:rPr>
          <w:rStyle w:val="superscript"/>
        </w:rPr>
        <w:t xml:space="preserve">ij </w:t>
      </w:r>
      <w:r>
        <w:t>= M</w:t>
      </w:r>
      <w:r>
        <w:rPr>
          <w:rStyle w:val="superscript"/>
        </w:rPr>
        <w:t>ij</w:t>
      </w:r>
      <w:r>
        <w:t xml:space="preserve"> = a</w:t>
      </w:r>
      <w:r>
        <w:rPr>
          <w:rStyle w:val="superscript"/>
        </w:rPr>
        <w:t>i</w:t>
      </w:r>
      <w:r>
        <w:t>b</w:t>
      </w:r>
      <w:r>
        <w:rPr>
          <w:rStyle w:val="superscript"/>
        </w:rPr>
        <w:t>j</w:t>
      </w:r>
      <w:r>
        <w:t xml:space="preserve"> of rank-2. </w:t>
      </w:r>
    </w:p>
    <w:p w14:paraId="6EB1279D" w14:textId="77777777" w:rsidR="00040290" w:rsidRDefault="00040290" w:rsidP="00040290">
      <w:r>
        <w:tab/>
        <w:t xml:space="preserve">The term "contraction" is more often applied to reducing the rank of tensors than is "inner product", and perhaps it is best to reserve the term "inner product" for the above dot product of two vectors. </w:t>
      </w:r>
    </w:p>
    <w:p w14:paraId="1D499252" w14:textId="77777777" w:rsidR="00040290" w:rsidRDefault="00040290" w:rsidP="00040290">
      <w:r>
        <w:tab/>
        <w:t xml:space="preserve">A few other examples of rank reduction by contraction. Define </w:t>
      </w:r>
    </w:p>
    <w:p w14:paraId="2A7F1700" w14:textId="77777777" w:rsidR="00040290" w:rsidRDefault="00040290" w:rsidP="00040290"/>
    <w:p w14:paraId="68A23237" w14:textId="77777777" w:rsidR="00040290" w:rsidRPr="00C00677" w:rsidRDefault="00040290" w:rsidP="00040290">
      <w:pPr>
        <w:tabs>
          <w:tab w:val="left" w:pos="7200"/>
          <w:tab w:val="left" w:pos="7920"/>
          <w:tab w:val="right" w:pos="9270"/>
        </w:tabs>
      </w:pPr>
      <w:r>
        <w:tab/>
        <w:t>M</w:t>
      </w:r>
      <w:r>
        <w:rPr>
          <w:rStyle w:val="superscript"/>
        </w:rPr>
        <w:t>abcd</w:t>
      </w:r>
      <w:r>
        <w:t xml:space="preserve"> ≡ K</w:t>
      </w:r>
      <w:r>
        <w:rPr>
          <w:rStyle w:val="superscript"/>
        </w:rPr>
        <w:t>ab</w:t>
      </w:r>
      <w:r>
        <w:t>Q</w:t>
      </w:r>
      <w:r>
        <w:rPr>
          <w:rStyle w:val="superscript"/>
        </w:rPr>
        <w:t>cd</w:t>
      </w:r>
      <w:r>
        <w:t xml:space="preserve">   = rank-4 tensor</w:t>
      </w:r>
      <w:r>
        <w:tab/>
      </w:r>
      <w:r>
        <w:tab/>
      </w:r>
      <w:r>
        <w:tab/>
      </w:r>
      <w:r>
        <w:tab/>
      </w:r>
      <w:r>
        <w:tab/>
      </w:r>
      <w:r>
        <w:tab/>
      </w:r>
      <w:r>
        <w:tab/>
      </w:r>
      <w:r>
        <w:tab/>
        <w:t>(2.9.</w:t>
      </w:r>
      <w:r w:rsidR="00D775E4">
        <w:t>5</w:t>
      </w:r>
      <w:r>
        <w:t>)</w:t>
      </w:r>
    </w:p>
    <w:p w14:paraId="316D524E" w14:textId="77777777" w:rsidR="00040290" w:rsidRDefault="00040290" w:rsidP="00040290"/>
    <w:p w14:paraId="49FB4A82" w14:textId="77777777" w:rsidR="00040290" w:rsidRPr="00C00677" w:rsidRDefault="00040290" w:rsidP="00040290">
      <w:pPr>
        <w:tabs>
          <w:tab w:val="left" w:pos="7200"/>
          <w:tab w:val="left" w:pos="7920"/>
          <w:tab w:val="right" w:pos="9270"/>
        </w:tabs>
      </w:pPr>
      <w:r>
        <w:tab/>
        <w:t>T</w:t>
      </w:r>
      <w:r>
        <w:rPr>
          <w:rStyle w:val="superscript"/>
        </w:rPr>
        <w:t>ac</w:t>
      </w:r>
      <w:r>
        <w:t xml:space="preserve"> ≡ M</w:t>
      </w:r>
      <w:r>
        <w:rPr>
          <w:rStyle w:val="superscript"/>
        </w:rPr>
        <w:t>abc</w:t>
      </w:r>
      <w:r>
        <w:rPr>
          <w:rStyle w:val="subscript"/>
        </w:rPr>
        <w:t>b</w:t>
      </w:r>
      <w:r>
        <w:t xml:space="preserve">   =  K</w:t>
      </w:r>
      <w:r>
        <w:rPr>
          <w:rStyle w:val="superscript"/>
        </w:rPr>
        <w:t>ab</w:t>
      </w:r>
      <w:r>
        <w:t>Q</w:t>
      </w:r>
      <w:r>
        <w:rPr>
          <w:rStyle w:val="superscript"/>
        </w:rPr>
        <w:t>c</w:t>
      </w:r>
      <w:r>
        <w:rPr>
          <w:rStyle w:val="subscript"/>
        </w:rPr>
        <w:t>b</w:t>
      </w:r>
      <w:r>
        <w:t xml:space="preserve">  = rank-2 tensor</w:t>
      </w:r>
      <w:r>
        <w:tab/>
      </w:r>
      <w:r>
        <w:tab/>
      </w:r>
      <w:r>
        <w:tab/>
      </w:r>
      <w:r>
        <w:tab/>
      </w:r>
      <w:r>
        <w:tab/>
      </w:r>
      <w:r>
        <w:tab/>
      </w:r>
      <w:r>
        <w:tab/>
        <w:t>(2.9.</w:t>
      </w:r>
      <w:r w:rsidR="00D775E4">
        <w:t>6</w:t>
      </w:r>
      <w:r>
        <w:t>)</w:t>
      </w:r>
    </w:p>
    <w:p w14:paraId="486644B4" w14:textId="77777777" w:rsidR="00040290" w:rsidRDefault="00040290" w:rsidP="00040290"/>
    <w:p w14:paraId="16668150" w14:textId="77777777" w:rsidR="00040290" w:rsidRDefault="00040290" w:rsidP="00040290">
      <w:r>
        <w:t>In this last example, contraction on the b index happens to occur between the two rank-2 tensors from which M was constructed as an outer product. One more step,</w:t>
      </w:r>
    </w:p>
    <w:p w14:paraId="757B9E52" w14:textId="77777777" w:rsidR="00040290" w:rsidRDefault="00040290" w:rsidP="00040290"/>
    <w:p w14:paraId="22759BD6" w14:textId="77777777" w:rsidR="00040290" w:rsidRDefault="00040290" w:rsidP="00040290">
      <w:pPr>
        <w:tabs>
          <w:tab w:val="left" w:pos="7200"/>
          <w:tab w:val="left" w:pos="7920"/>
          <w:tab w:val="right" w:pos="9270"/>
        </w:tabs>
      </w:pPr>
      <w:r>
        <w:tab/>
        <w:t>S ≡ T</w:t>
      </w:r>
      <w:r>
        <w:rPr>
          <w:rStyle w:val="superscript"/>
        </w:rPr>
        <w:t>a</w:t>
      </w:r>
      <w:r>
        <w:rPr>
          <w:rStyle w:val="subscript"/>
        </w:rPr>
        <w:t>a</w:t>
      </w:r>
      <w:r>
        <w:t xml:space="preserve"> =  K</w:t>
      </w:r>
      <w:r>
        <w:rPr>
          <w:rStyle w:val="superscript"/>
        </w:rPr>
        <w:t>ab</w:t>
      </w:r>
      <w:r>
        <w:t>Q</w:t>
      </w:r>
      <w:r>
        <w:rPr>
          <w:rStyle w:val="subscript"/>
        </w:rPr>
        <w:t>ab</w:t>
      </w:r>
      <w:r>
        <w:t xml:space="preserve">  = rank-0 tensor (scalar) </w:t>
      </w:r>
      <w:r>
        <w:tab/>
      </w:r>
      <w:r>
        <w:tab/>
      </w:r>
      <w:r>
        <w:tab/>
      </w:r>
      <w:r>
        <w:tab/>
      </w:r>
      <w:r>
        <w:tab/>
      </w:r>
      <w:r>
        <w:tab/>
      </w:r>
      <w:r>
        <w:tab/>
        <w:t>(2.9.</w:t>
      </w:r>
      <w:r w:rsidR="00D775E4">
        <w:t>7</w:t>
      </w:r>
      <w:r>
        <w:t>)</w:t>
      </w:r>
    </w:p>
    <w:p w14:paraId="14E837E3" w14:textId="77777777" w:rsidR="00040290" w:rsidRDefault="00040290" w:rsidP="00040290">
      <w:pPr>
        <w:tabs>
          <w:tab w:val="left" w:pos="7200"/>
          <w:tab w:val="left" w:pos="7920"/>
          <w:tab w:val="right" w:pos="9270"/>
        </w:tabs>
      </w:pPr>
    </w:p>
    <w:p w14:paraId="2BB4BC75" w14:textId="77777777" w:rsidR="00040290" w:rsidRPr="00DD4DB6" w:rsidRDefault="00040290" w:rsidP="00040290">
      <w:pPr>
        <w:tabs>
          <w:tab w:val="left" w:pos="7200"/>
          <w:tab w:val="left" w:pos="7920"/>
          <w:tab w:val="right" w:pos="9270"/>
        </w:tabs>
      </w:pPr>
      <w:r>
        <w:t xml:space="preserve">Using the </w:t>
      </w:r>
      <w:r>
        <w:sym w:font="Symbol" w:char="F0C4"/>
      </w:r>
      <w:r>
        <w:t xml:space="preserve"> notation introduced in the previous section, we can write the inner product </w:t>
      </w:r>
      <w:r w:rsidRPr="00DD4DB6">
        <w:rPr>
          <w:b/>
        </w:rPr>
        <w:t>a</w:t>
      </w:r>
      <w:r>
        <w:t xml:space="preserve"> </w:t>
      </w:r>
      <w:r>
        <w:sym w:font="Symbol" w:char="F0B7"/>
      </w:r>
      <w:r>
        <w:t xml:space="preserve"> </w:t>
      </w:r>
      <w:r w:rsidRPr="00DD4DB6">
        <w:rPr>
          <w:b/>
        </w:rPr>
        <w:t>b</w:t>
      </w:r>
      <w:r>
        <w:t xml:space="preserve"> as a contraction of the outer product </w:t>
      </w:r>
      <w:r w:rsidRPr="00DD4DB6">
        <w:rPr>
          <w:b/>
        </w:rPr>
        <w:t>a</w:t>
      </w:r>
      <w:r>
        <w:sym w:font="Symbol" w:char="F0C4"/>
      </w:r>
      <w:r w:rsidRPr="00DD4DB6">
        <w:rPr>
          <w:b/>
        </w:rPr>
        <w:t>b</w:t>
      </w:r>
    </w:p>
    <w:p w14:paraId="4FAEA8CC" w14:textId="77777777" w:rsidR="00040290" w:rsidRDefault="00040290" w:rsidP="00040290">
      <w:pPr>
        <w:tabs>
          <w:tab w:val="left" w:pos="7200"/>
          <w:tab w:val="left" w:pos="7920"/>
          <w:tab w:val="right" w:pos="9270"/>
        </w:tabs>
      </w:pPr>
    </w:p>
    <w:p w14:paraId="7A8E8135" w14:textId="77777777" w:rsidR="00040290" w:rsidRPr="00DD4DB6" w:rsidRDefault="00040290" w:rsidP="00040290">
      <w:pPr>
        <w:tabs>
          <w:tab w:val="left" w:pos="7200"/>
          <w:tab w:val="left" w:pos="7920"/>
          <w:tab w:val="right" w:pos="9270"/>
        </w:tabs>
      </w:pPr>
      <w:r>
        <w:tab/>
        <w:t>s = (</w:t>
      </w:r>
      <w:r w:rsidRPr="00DD4DB6">
        <w:rPr>
          <w:b/>
        </w:rPr>
        <w:t>a</w:t>
      </w:r>
      <w:r>
        <w:sym w:font="Symbol" w:char="F0C4"/>
      </w:r>
      <w:r w:rsidRPr="00DD4DB6">
        <w:rPr>
          <w:b/>
        </w:rPr>
        <w:t>b</w:t>
      </w:r>
      <w:r>
        <w:t>)</w:t>
      </w:r>
      <w:r>
        <w:rPr>
          <w:rStyle w:val="superscript"/>
        </w:rPr>
        <w:t>i</w:t>
      </w:r>
      <w:r>
        <w:rPr>
          <w:rStyle w:val="subscript"/>
        </w:rPr>
        <w:t>i</w:t>
      </w:r>
      <w:r>
        <w:t xml:space="preserve">  =  (</w:t>
      </w:r>
      <w:r w:rsidRPr="00DD4DB6">
        <w:rPr>
          <w:b/>
        </w:rPr>
        <w:t>a</w:t>
      </w:r>
      <w:r>
        <w:sym w:font="Symbol" w:char="F0C4"/>
      </w:r>
      <w:r w:rsidRPr="00DD4DB6">
        <w:rPr>
          <w:b/>
        </w:rPr>
        <w:t>b</w:t>
      </w:r>
      <w:r>
        <w:t>)</w:t>
      </w:r>
      <w:r>
        <w:rPr>
          <w:rStyle w:val="subscript"/>
        </w:rPr>
        <w:t>i</w:t>
      </w:r>
      <w:r>
        <w:rPr>
          <w:rStyle w:val="superscript"/>
        </w:rPr>
        <w:t>i</w:t>
      </w:r>
      <w:r>
        <w:tab/>
        <w:t>and</w:t>
      </w:r>
      <w:r>
        <w:tab/>
        <w:t>||a||</w:t>
      </w:r>
      <w:r>
        <w:rPr>
          <w:rStyle w:val="superscript"/>
        </w:rPr>
        <w:t>2</w:t>
      </w:r>
      <w:r>
        <w:t xml:space="preserve"> ≡  a</w:t>
      </w:r>
      <w:r>
        <w:rPr>
          <w:rStyle w:val="superscript"/>
        </w:rPr>
        <w:t>i</w:t>
      </w:r>
      <w:r>
        <w:t>a</w:t>
      </w:r>
      <w:r>
        <w:rPr>
          <w:rStyle w:val="subscript"/>
        </w:rPr>
        <w:t>i</w:t>
      </w:r>
      <w:r>
        <w:t xml:space="preserve">  =  (</w:t>
      </w:r>
      <w:r w:rsidRPr="00DD4DB6">
        <w:rPr>
          <w:b/>
        </w:rPr>
        <w:t>a</w:t>
      </w:r>
      <w:r>
        <w:sym w:font="Symbol" w:char="F0C4"/>
      </w:r>
      <w:r>
        <w:rPr>
          <w:b/>
        </w:rPr>
        <w:t>a</w:t>
      </w:r>
      <w:r>
        <w:t>)</w:t>
      </w:r>
      <w:r>
        <w:rPr>
          <w:rStyle w:val="superscript"/>
        </w:rPr>
        <w:t>i</w:t>
      </w:r>
      <w:r>
        <w:rPr>
          <w:rStyle w:val="subscript"/>
        </w:rPr>
        <w:t>i</w:t>
      </w:r>
      <w:r>
        <w:tab/>
      </w:r>
      <w:r>
        <w:tab/>
      </w:r>
      <w:r>
        <w:tab/>
      </w:r>
      <w:r>
        <w:tab/>
      </w:r>
      <w:r>
        <w:tab/>
        <w:t>(2.9.</w:t>
      </w:r>
      <w:r w:rsidR="00D775E4">
        <w:t>8</w:t>
      </w:r>
      <w:r>
        <w:t>)</w:t>
      </w:r>
    </w:p>
    <w:p w14:paraId="47FFCC0F" w14:textId="77777777" w:rsidR="00040290" w:rsidRDefault="00040290" w:rsidP="00040290">
      <w:pPr>
        <w:tabs>
          <w:tab w:val="left" w:pos="7200"/>
          <w:tab w:val="left" w:pos="7920"/>
          <w:tab w:val="right" w:pos="9270"/>
        </w:tabs>
      </w:pPr>
    </w:p>
    <w:p w14:paraId="3B443464" w14:textId="77777777" w:rsidR="00040290" w:rsidRDefault="00040290" w:rsidP="00040290">
      <w:pPr>
        <w:tabs>
          <w:tab w:val="left" w:pos="7200"/>
          <w:tab w:val="left" w:pos="7920"/>
          <w:tab w:val="right" w:pos="9270"/>
        </w:tabs>
      </w:pPr>
      <w:r>
        <w:t>Similarly (2.9.</w:t>
      </w:r>
      <w:r w:rsidR="00D775E4">
        <w:t>5</w:t>
      </w:r>
      <w:r>
        <w:t>,</w:t>
      </w:r>
      <w:r w:rsidR="00D775E4">
        <w:t>6</w:t>
      </w:r>
      <w:r>
        <w:t>,</w:t>
      </w:r>
      <w:r w:rsidR="00D775E4">
        <w:t>7</w:t>
      </w:r>
      <w:r>
        <w:t>) can be written</w:t>
      </w:r>
    </w:p>
    <w:p w14:paraId="429AAB1B" w14:textId="77777777" w:rsidR="00040290" w:rsidRDefault="00040290" w:rsidP="00040290">
      <w:pPr>
        <w:tabs>
          <w:tab w:val="left" w:pos="7200"/>
          <w:tab w:val="left" w:pos="7920"/>
          <w:tab w:val="right" w:pos="9270"/>
        </w:tabs>
      </w:pPr>
    </w:p>
    <w:p w14:paraId="42A30F4A" w14:textId="77777777" w:rsidR="00040290" w:rsidRPr="00DD4DB6" w:rsidRDefault="00040290" w:rsidP="00040290">
      <w:pPr>
        <w:tabs>
          <w:tab w:val="left" w:pos="7200"/>
          <w:tab w:val="left" w:pos="7920"/>
          <w:tab w:val="right" w:pos="9270"/>
        </w:tabs>
      </w:pPr>
      <w:r>
        <w:tab/>
        <w:t>(K</w:t>
      </w:r>
      <w:r>
        <w:sym w:font="Symbol" w:char="F0C4"/>
      </w:r>
      <w:r>
        <w:t>Q)</w:t>
      </w:r>
      <w:r>
        <w:rPr>
          <w:rStyle w:val="superscript"/>
        </w:rPr>
        <w:t>abcd</w:t>
      </w:r>
      <w:r>
        <w:t xml:space="preserve"> =  K</w:t>
      </w:r>
      <w:r>
        <w:rPr>
          <w:rStyle w:val="superscript"/>
        </w:rPr>
        <w:t>ab</w:t>
      </w:r>
      <w:r>
        <w:t>Q</w:t>
      </w:r>
      <w:r>
        <w:rPr>
          <w:rStyle w:val="superscript"/>
        </w:rPr>
        <w:t xml:space="preserve">cd  </w:t>
      </w:r>
      <w:r>
        <w:t>= rank-4 tensor</w:t>
      </w:r>
      <w:r>
        <w:tab/>
      </w:r>
      <w:r>
        <w:tab/>
      </w:r>
      <w:r>
        <w:tab/>
      </w:r>
      <w:r>
        <w:tab/>
      </w:r>
      <w:r>
        <w:tab/>
      </w:r>
      <w:r>
        <w:tab/>
      </w:r>
      <w:r>
        <w:tab/>
        <w:t>(2.9.</w:t>
      </w:r>
      <w:r w:rsidR="00D775E4">
        <w:t>9</w:t>
      </w:r>
      <w:r>
        <w:t>)</w:t>
      </w:r>
    </w:p>
    <w:p w14:paraId="048E539E" w14:textId="77777777" w:rsidR="00040290" w:rsidRDefault="00040290" w:rsidP="00040290">
      <w:pPr>
        <w:tabs>
          <w:tab w:val="left" w:pos="7200"/>
          <w:tab w:val="left" w:pos="7920"/>
          <w:tab w:val="right" w:pos="9270"/>
        </w:tabs>
      </w:pPr>
    </w:p>
    <w:p w14:paraId="632A7DAF" w14:textId="77777777" w:rsidR="00040290" w:rsidRDefault="00040290" w:rsidP="00040290">
      <w:pPr>
        <w:tabs>
          <w:tab w:val="left" w:pos="7200"/>
          <w:tab w:val="left" w:pos="7920"/>
          <w:tab w:val="right" w:pos="9270"/>
        </w:tabs>
      </w:pPr>
      <w:r>
        <w:tab/>
        <w:t>T</w:t>
      </w:r>
      <w:r>
        <w:rPr>
          <w:rStyle w:val="superscript"/>
        </w:rPr>
        <w:t>ac</w:t>
      </w:r>
      <w:r>
        <w:t xml:space="preserve">  = (K</w:t>
      </w:r>
      <w:r>
        <w:sym w:font="Symbol" w:char="F0C4"/>
      </w:r>
      <w:r>
        <w:t>Q)</w:t>
      </w:r>
      <w:r>
        <w:rPr>
          <w:rStyle w:val="superscript"/>
        </w:rPr>
        <w:t>abc</w:t>
      </w:r>
      <w:r>
        <w:rPr>
          <w:rStyle w:val="subscript"/>
        </w:rPr>
        <w:t>b</w:t>
      </w:r>
      <w:r>
        <w:t xml:space="preserve">  = rank-2 tensor</w:t>
      </w:r>
      <w:r>
        <w:tab/>
      </w:r>
      <w:r>
        <w:tab/>
      </w:r>
      <w:r>
        <w:tab/>
      </w:r>
      <w:r>
        <w:tab/>
      </w:r>
      <w:r>
        <w:tab/>
      </w:r>
      <w:r>
        <w:tab/>
      </w:r>
      <w:r>
        <w:tab/>
      </w:r>
      <w:r>
        <w:tab/>
        <w:t>(2.9.</w:t>
      </w:r>
      <w:r w:rsidR="00D775E4">
        <w:t>10</w:t>
      </w:r>
      <w:r>
        <w:t>)</w:t>
      </w:r>
    </w:p>
    <w:p w14:paraId="70247FA2" w14:textId="77777777" w:rsidR="00040290" w:rsidRDefault="00040290" w:rsidP="00040290">
      <w:pPr>
        <w:tabs>
          <w:tab w:val="left" w:pos="7200"/>
          <w:tab w:val="left" w:pos="7920"/>
          <w:tab w:val="right" w:pos="9270"/>
        </w:tabs>
      </w:pPr>
    </w:p>
    <w:p w14:paraId="43415A9E" w14:textId="77777777" w:rsidR="00040290" w:rsidRDefault="00040290" w:rsidP="00040290">
      <w:pPr>
        <w:tabs>
          <w:tab w:val="left" w:pos="7200"/>
          <w:tab w:val="left" w:pos="7920"/>
          <w:tab w:val="right" w:pos="9270"/>
        </w:tabs>
      </w:pPr>
      <w:r>
        <w:tab/>
        <w:t>S = T</w:t>
      </w:r>
      <w:r>
        <w:rPr>
          <w:rStyle w:val="superscript"/>
        </w:rPr>
        <w:t>a</w:t>
      </w:r>
      <w:r>
        <w:rPr>
          <w:rStyle w:val="subscript"/>
        </w:rPr>
        <w:t>a</w:t>
      </w:r>
      <w:r>
        <w:t xml:space="preserve"> = (K</w:t>
      </w:r>
      <w:r>
        <w:sym w:font="Symbol" w:char="F0C4"/>
      </w:r>
      <w:r>
        <w:t>Q)</w:t>
      </w:r>
      <w:r>
        <w:rPr>
          <w:rStyle w:val="superscript"/>
        </w:rPr>
        <w:t>ab</w:t>
      </w:r>
      <w:r>
        <w:rPr>
          <w:rStyle w:val="subscript"/>
        </w:rPr>
        <w:t xml:space="preserve">ab </w:t>
      </w:r>
      <w:r>
        <w:t>= rank-0 tensor (scalar)</w:t>
      </w:r>
      <w:r>
        <w:tab/>
      </w:r>
      <w:r>
        <w:tab/>
      </w:r>
      <w:r>
        <w:tab/>
      </w:r>
      <w:r>
        <w:tab/>
      </w:r>
      <w:r>
        <w:tab/>
      </w:r>
      <w:r>
        <w:tab/>
        <w:t>(2.9.</w:t>
      </w:r>
      <w:r w:rsidR="00D775E4">
        <w:t>11</w:t>
      </w:r>
      <w:r>
        <w:t>)</w:t>
      </w:r>
    </w:p>
    <w:p w14:paraId="3D3E4779" w14:textId="77777777" w:rsidR="00040290" w:rsidRDefault="00040290" w:rsidP="00040290">
      <w:pPr>
        <w:tabs>
          <w:tab w:val="left" w:pos="7200"/>
          <w:tab w:val="left" w:pos="7920"/>
          <w:tab w:val="right" w:pos="9270"/>
        </w:tabs>
      </w:pPr>
    </w:p>
    <w:p w14:paraId="1948D243" w14:textId="77777777" w:rsidR="00040290" w:rsidRDefault="00040290" w:rsidP="00040290">
      <w:pPr>
        <w:tabs>
          <w:tab w:val="left" w:pos="7200"/>
          <w:tab w:val="left" w:pos="7920"/>
          <w:tab w:val="right" w:pos="9270"/>
        </w:tabs>
      </w:pPr>
      <w:r>
        <w:t>Recall that (2.2.5) defines the dot product of two vectors in V</w:t>
      </w:r>
    </w:p>
    <w:p w14:paraId="19B71DFF" w14:textId="77777777" w:rsidR="00040290" w:rsidRDefault="00040290" w:rsidP="00040290">
      <w:pPr>
        <w:tabs>
          <w:tab w:val="left" w:pos="7200"/>
          <w:tab w:val="left" w:pos="7920"/>
          <w:tab w:val="right" w:pos="9270"/>
        </w:tabs>
      </w:pPr>
    </w:p>
    <w:p w14:paraId="21068852" w14:textId="77777777" w:rsidR="00040290" w:rsidRPr="00732A9C" w:rsidRDefault="00040290" w:rsidP="00040290">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r>
      <w:r>
        <w:tab/>
        <w:t>x-space = V</w:t>
      </w:r>
      <w:r>
        <w:tab/>
      </w:r>
      <w:r>
        <w:tab/>
      </w:r>
      <w:r>
        <w:tab/>
      </w:r>
      <w:r>
        <w:tab/>
      </w:r>
      <w:r w:rsidRPr="00732A9C">
        <w:rPr>
          <w:i/>
        </w:rPr>
        <w:t>(2.2.5)</w:t>
      </w:r>
    </w:p>
    <w:p w14:paraId="12A86C9C" w14:textId="77777777" w:rsidR="00040290" w:rsidRDefault="00040290" w:rsidP="00040290">
      <w:pPr>
        <w:tabs>
          <w:tab w:val="left" w:pos="7200"/>
          <w:tab w:val="left" w:pos="7920"/>
          <w:tab w:val="right" w:pos="9270"/>
        </w:tabs>
      </w:pPr>
    </w:p>
    <w:p w14:paraId="625B66B3" w14:textId="77777777" w:rsidR="00040290" w:rsidRDefault="00040290" w:rsidP="00040290">
      <w:pPr>
        <w:tabs>
          <w:tab w:val="left" w:pos="7200"/>
          <w:tab w:val="left" w:pos="7920"/>
          <w:tab w:val="right" w:pos="9270"/>
        </w:tabs>
      </w:pPr>
      <w:r>
        <w:t xml:space="preserve">It is possible to define an inner product operator </w:t>
      </w:r>
      <w:r>
        <w:sym w:font="Symbol" w:char="F0B7"/>
      </w:r>
      <w:r>
        <w:t xml:space="preserve"> for use between two elements of V</w:t>
      </w:r>
      <w:r>
        <w:sym w:font="Symbol" w:char="F0C4"/>
      </w:r>
      <w:r>
        <w:t>V :</w:t>
      </w:r>
    </w:p>
    <w:p w14:paraId="677FCC8C" w14:textId="77777777" w:rsidR="00040290" w:rsidRDefault="00040290" w:rsidP="00040290">
      <w:pPr>
        <w:tabs>
          <w:tab w:val="left" w:pos="7200"/>
          <w:tab w:val="left" w:pos="7920"/>
          <w:tab w:val="right" w:pos="9270"/>
        </w:tabs>
      </w:pPr>
    </w:p>
    <w:p w14:paraId="2CD709CD" w14:textId="77777777" w:rsidR="00040290" w:rsidRPr="00BB282C" w:rsidRDefault="00040290" w:rsidP="00040290">
      <w:pPr>
        <w:tabs>
          <w:tab w:val="left" w:pos="7200"/>
          <w:tab w:val="left" w:pos="7920"/>
          <w:tab w:val="right" w:pos="9270"/>
        </w:tabs>
      </w:pPr>
      <w:r>
        <w:tab/>
        <w:t xml:space="preserve">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w:t>
      </w:r>
      <w:r>
        <w:tab/>
      </w:r>
      <w:r>
        <w:tab/>
      </w:r>
      <w:r>
        <w:tab/>
        <w:t>(</w:t>
      </w:r>
      <w:r w:rsidRPr="00631D03">
        <w:rPr>
          <w:b/>
        </w:rPr>
        <w:t>a</w:t>
      </w:r>
      <w:r>
        <w:sym w:font="Symbol" w:char="F0C4"/>
      </w:r>
      <w:r w:rsidRPr="00631D03">
        <w:rPr>
          <w:b/>
        </w:rPr>
        <w:t>b</w:t>
      </w:r>
      <w:r>
        <w:t>), (</w:t>
      </w:r>
      <w:r w:rsidRPr="00631D03">
        <w:rPr>
          <w:b/>
        </w:rPr>
        <w:t>c</w:t>
      </w:r>
      <w:r>
        <w:sym w:font="Symbol" w:char="F0C4"/>
      </w:r>
      <w:r w:rsidRPr="00631D03">
        <w:rPr>
          <w:b/>
        </w:rPr>
        <w:t>d</w:t>
      </w:r>
      <w:r>
        <w:t>)  ϵ V</w:t>
      </w:r>
      <w:r>
        <w:sym w:font="Symbol" w:char="F0C4"/>
      </w:r>
      <w:r>
        <w:t>V</w:t>
      </w:r>
    </w:p>
    <w:p w14:paraId="509FC960" w14:textId="77777777" w:rsidR="00040290" w:rsidRDefault="00040290" w:rsidP="00040290">
      <w:pPr>
        <w:tabs>
          <w:tab w:val="left" w:pos="7200"/>
          <w:tab w:val="left" w:pos="7920"/>
          <w:tab w:val="right" w:pos="9270"/>
        </w:tabs>
      </w:pPr>
      <w:r>
        <w:tab/>
      </w:r>
      <w:r>
        <w:tab/>
      </w:r>
      <w:r>
        <w:tab/>
      </w:r>
      <w:r>
        <w:tab/>
      </w:r>
      <w:r>
        <w:tab/>
      </w:r>
      <w:r>
        <w:tab/>
      </w:r>
      <w:r>
        <w:tab/>
      </w:r>
      <w:r>
        <w:tab/>
      </w:r>
      <w:r>
        <w:tab/>
      </w:r>
      <w:r>
        <w:tab/>
      </w:r>
      <w:r>
        <w:tab/>
      </w:r>
      <w:r>
        <w:tab/>
      </w:r>
      <w:r>
        <w:tab/>
        <w:t>(2.9.1</w:t>
      </w:r>
      <w:r w:rsidR="00D775E4">
        <w:t>2</w:t>
      </w:r>
      <w:r>
        <w:t>)</w:t>
      </w:r>
    </w:p>
    <w:p w14:paraId="1CFD41CB" w14:textId="77777777" w:rsidR="00040290" w:rsidRPr="00631D03" w:rsidRDefault="00040290" w:rsidP="00040290">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w:t>
      </w:r>
      <w:r>
        <w:rPr>
          <w:rStyle w:val="superscript"/>
          <w:rFonts w:ascii="Script MT Bold" w:hAnsi="Script MT Bold"/>
        </w:rPr>
        <w:tab/>
      </w:r>
      <w:r>
        <w:tab/>
      </w:r>
      <w:r>
        <w:tab/>
      </w:r>
      <w:r>
        <w:rPr>
          <w:rStyle w:val="superscript"/>
          <w:rFonts w:ascii="Script MT Bold" w:hAnsi="Script MT Bold"/>
        </w:rPr>
        <w:tab/>
      </w:r>
    </w:p>
    <w:p w14:paraId="3AD1BB06" w14:textId="77777777" w:rsidR="00040290" w:rsidRDefault="00040290" w:rsidP="00040290">
      <w:pPr>
        <w:tabs>
          <w:tab w:val="left" w:pos="7200"/>
          <w:tab w:val="left" w:pos="7920"/>
          <w:tab w:val="right" w:pos="9270"/>
        </w:tabs>
      </w:pPr>
    </w:p>
    <w:p w14:paraId="1B00AA73" w14:textId="77777777" w:rsidR="00040290" w:rsidRDefault="00040290" w:rsidP="00040290">
      <w:pPr>
        <w:tabs>
          <w:tab w:val="left" w:pos="7200"/>
          <w:tab w:val="left" w:pos="7920"/>
          <w:tab w:val="right" w:pos="9270"/>
        </w:tabs>
      </w:pPr>
      <w:r>
        <w:t>With this definition, we have a tiny theorem:</w:t>
      </w:r>
    </w:p>
    <w:p w14:paraId="0397CC62" w14:textId="77777777" w:rsidR="00040290" w:rsidRDefault="00040290" w:rsidP="00040290">
      <w:pPr>
        <w:tabs>
          <w:tab w:val="left" w:pos="7200"/>
          <w:tab w:val="left" w:pos="7920"/>
          <w:tab w:val="right" w:pos="9270"/>
        </w:tabs>
      </w:pPr>
    </w:p>
    <w:p w14:paraId="71886D77" w14:textId="77777777" w:rsidR="00040290" w:rsidRPr="00732A9C" w:rsidRDefault="00040290" w:rsidP="00040290">
      <w:pPr>
        <w:tabs>
          <w:tab w:val="left" w:pos="7200"/>
          <w:tab w:val="left" w:pos="7920"/>
          <w:tab w:val="right" w:pos="9270"/>
        </w:tabs>
      </w:pPr>
      <w:r w:rsidRPr="00A14FF3">
        <w:rPr>
          <w:u w:val="single"/>
        </w:rPr>
        <w:t>Theorem</w:t>
      </w:r>
      <w:r>
        <w:t>: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w:t>
      </w:r>
      <w:r w:rsidRPr="00631D03">
        <w:rPr>
          <w:b/>
        </w:rPr>
        <w:t>a</w:t>
      </w:r>
      <w:r>
        <w:sym w:font="Symbol" w:char="F0B7"/>
      </w:r>
      <w:r w:rsidRPr="00631D03">
        <w:rPr>
          <w:b/>
        </w:rPr>
        <w:t>c</w:t>
      </w:r>
      <w:r>
        <w:t>)(</w:t>
      </w:r>
      <w:r w:rsidRPr="00631D03">
        <w:rPr>
          <w:b/>
        </w:rPr>
        <w:t>b</w:t>
      </w:r>
      <w:r>
        <w:sym w:font="Symbol" w:char="F0B7"/>
      </w:r>
      <w:r w:rsidRPr="00631D03">
        <w:rPr>
          <w:b/>
        </w:rPr>
        <w:t>d</w:t>
      </w:r>
      <w:r>
        <w:t>)</w:t>
      </w:r>
      <w:r>
        <w:tab/>
      </w:r>
      <w:r>
        <w:tab/>
      </w:r>
      <w:r>
        <w:tab/>
      </w:r>
      <w:r w:rsidRPr="00732A9C">
        <w:rPr>
          <w:b/>
        </w:rPr>
        <w:t>a</w:t>
      </w:r>
      <w:r>
        <w:t>,</w:t>
      </w:r>
      <w:r w:rsidRPr="00732A9C">
        <w:rPr>
          <w:b/>
        </w:rPr>
        <w:t>b</w:t>
      </w:r>
      <w:r>
        <w:t>,</w:t>
      </w:r>
      <w:r w:rsidRPr="00732A9C">
        <w:rPr>
          <w:b/>
        </w:rPr>
        <w:t>c</w:t>
      </w:r>
      <w:r>
        <w:t>,</w:t>
      </w:r>
      <w:r w:rsidRPr="00732A9C">
        <w:rPr>
          <w:b/>
        </w:rPr>
        <w:t>d</w:t>
      </w:r>
      <w:r>
        <w:t xml:space="preserve"> ϵ V</w:t>
      </w:r>
      <w:r>
        <w:tab/>
      </w:r>
      <w:r>
        <w:tab/>
      </w:r>
      <w:r>
        <w:tab/>
      </w:r>
      <w:r>
        <w:tab/>
        <w:t>(2.9.1</w:t>
      </w:r>
      <w:r w:rsidR="00D775E4">
        <w:t>3</w:t>
      </w:r>
      <w:r>
        <w:t>)</w:t>
      </w:r>
    </w:p>
    <w:p w14:paraId="19DC7255" w14:textId="77777777" w:rsidR="00040290" w:rsidRDefault="00040290" w:rsidP="00040290">
      <w:pPr>
        <w:tabs>
          <w:tab w:val="left" w:pos="7200"/>
          <w:tab w:val="left" w:pos="7920"/>
          <w:tab w:val="right" w:pos="9270"/>
        </w:tabs>
      </w:pPr>
    </w:p>
    <w:p w14:paraId="391AE359" w14:textId="77777777" w:rsidR="00040290" w:rsidRDefault="00040290" w:rsidP="00040290">
      <w:pPr>
        <w:tabs>
          <w:tab w:val="left" w:pos="7200"/>
          <w:tab w:val="left" w:pos="7920"/>
          <w:tab w:val="right" w:pos="9270"/>
        </w:tabs>
        <w:rPr>
          <w:rStyle w:val="subscript"/>
        </w:rPr>
      </w:pPr>
      <w:r w:rsidRPr="00631D03">
        <w:rPr>
          <w:u w:val="single"/>
        </w:rPr>
        <w:t>Proof</w:t>
      </w:r>
      <w:r>
        <w:t>:  (</w:t>
      </w:r>
      <w:r w:rsidRPr="00631D03">
        <w:rPr>
          <w:b/>
        </w:rPr>
        <w:t>a</w:t>
      </w:r>
      <w:r>
        <w:sym w:font="Symbol" w:char="F0B7"/>
      </w:r>
      <w:r w:rsidRPr="00631D03">
        <w:rPr>
          <w:b/>
        </w:rPr>
        <w:t>c</w:t>
      </w:r>
      <w:r>
        <w:t>)(</w:t>
      </w:r>
      <w:r w:rsidRPr="00631D03">
        <w:rPr>
          <w:b/>
        </w:rPr>
        <w:t>b</w:t>
      </w:r>
      <w:r>
        <w:sym w:font="Symbol" w:char="F0B7"/>
      </w:r>
      <w:r w:rsidRPr="00631D03">
        <w:rPr>
          <w:b/>
        </w:rPr>
        <w:t>d</w:t>
      </w:r>
      <w:r>
        <w:t>)  = (Σ</w:t>
      </w:r>
      <w:r>
        <w:rPr>
          <w:rStyle w:val="subscript"/>
        </w:rPr>
        <w:t>i</w:t>
      </w:r>
      <w:r>
        <w:t xml:space="preserve"> a</w:t>
      </w:r>
      <w:r>
        <w:rPr>
          <w:rStyle w:val="superscript"/>
        </w:rPr>
        <w:t>i</w:t>
      </w:r>
      <w:r>
        <w:t>c</w:t>
      </w:r>
      <w:r>
        <w:rPr>
          <w:rStyle w:val="subscript"/>
        </w:rPr>
        <w:t>i</w:t>
      </w:r>
      <w:r>
        <w:t>)( Σ</w:t>
      </w:r>
      <w:r>
        <w:rPr>
          <w:rStyle w:val="subscript"/>
        </w:rPr>
        <w:t>j</w:t>
      </w:r>
      <w:r>
        <w:rPr>
          <w:rStyle w:val="subscript"/>
          <w:rFonts w:cs="Courier New"/>
        </w:rPr>
        <w:t xml:space="preserve"> </w:t>
      </w:r>
      <w:r>
        <w:t>b</w:t>
      </w:r>
      <w:r>
        <w:rPr>
          <w:rStyle w:val="superscript"/>
        </w:rPr>
        <w:t>j</w:t>
      </w:r>
      <w:r>
        <w:t>d</w:t>
      </w:r>
      <w:r>
        <w:rPr>
          <w:rStyle w:val="subscript"/>
        </w:rPr>
        <w:t>j</w:t>
      </w:r>
      <w:r>
        <w:t>) = Σ</w:t>
      </w:r>
      <w:r>
        <w:rPr>
          <w:rStyle w:val="subscript"/>
        </w:rPr>
        <w:t>ij</w:t>
      </w:r>
      <w:r>
        <w:t xml:space="preserve"> 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 xml:space="preserve">ij </w:t>
      </w:r>
      <w:r>
        <w:t>a</w:t>
      </w:r>
      <w:r>
        <w:rPr>
          <w:rStyle w:val="superscript"/>
        </w:rPr>
        <w:t>i</w:t>
      </w:r>
      <w:r>
        <w:t>b</w:t>
      </w:r>
      <w:r>
        <w:rPr>
          <w:rStyle w:val="superscript"/>
        </w:rPr>
        <w:t xml:space="preserve">j </w:t>
      </w:r>
      <w:r>
        <w:t>c</w:t>
      </w:r>
      <w:r>
        <w:rPr>
          <w:rStyle w:val="subscript"/>
        </w:rPr>
        <w:t>i</w:t>
      </w:r>
      <w:r>
        <w:t>d</w:t>
      </w:r>
      <w:r>
        <w:rPr>
          <w:rStyle w:val="subscript"/>
        </w:rPr>
        <w:t>j</w:t>
      </w:r>
    </w:p>
    <w:p w14:paraId="57909736" w14:textId="77777777" w:rsidR="00040290" w:rsidRDefault="00040290" w:rsidP="00040290">
      <w:pPr>
        <w:tabs>
          <w:tab w:val="left" w:pos="7200"/>
          <w:tab w:val="left" w:pos="7920"/>
          <w:tab w:val="right" w:pos="9270"/>
        </w:tabs>
        <w:rPr>
          <w:rStyle w:val="subscript"/>
        </w:rPr>
      </w:pPr>
    </w:p>
    <w:p w14:paraId="6105D033" w14:textId="77777777" w:rsidR="00040290" w:rsidRPr="00DA4C5B" w:rsidRDefault="00040290" w:rsidP="00040290">
      <w:pPr>
        <w:tabs>
          <w:tab w:val="left" w:pos="7200"/>
          <w:tab w:val="left" w:pos="7920"/>
          <w:tab w:val="right" w:pos="9270"/>
        </w:tabs>
      </w:pPr>
      <w:r>
        <w:rPr>
          <w:rStyle w:val="subscript"/>
        </w:rPr>
        <w:tab/>
      </w:r>
      <w:r>
        <w:rPr>
          <w:rStyle w:val="subscript"/>
        </w:rPr>
        <w:tab/>
      </w:r>
      <w:r>
        <w:t>=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w:t>
      </w:r>
    </w:p>
    <w:p w14:paraId="37112FB6" w14:textId="77777777" w:rsidR="00040290" w:rsidRDefault="00040290" w:rsidP="00040290">
      <w:pPr>
        <w:tabs>
          <w:tab w:val="left" w:pos="7200"/>
          <w:tab w:val="left" w:pos="7920"/>
          <w:tab w:val="right" w:pos="9270"/>
        </w:tabs>
      </w:pPr>
    </w:p>
    <w:p w14:paraId="29602446" w14:textId="77777777" w:rsidR="00040290" w:rsidRDefault="00040290" w:rsidP="00040290">
      <w:pPr>
        <w:tabs>
          <w:tab w:val="left" w:pos="7200"/>
          <w:tab w:val="left" w:pos="7920"/>
          <w:tab w:val="right" w:pos="9270"/>
        </w:tabs>
      </w:pPr>
      <w:r>
        <w:t>Suppose dim(V) = n and dim(W) = n'. Then we can extend the above theorem to V</w:t>
      </w:r>
      <w:r>
        <w:sym w:font="Symbol" w:char="F0C4"/>
      </w:r>
      <w:r>
        <w:t xml:space="preserve">W in this way. First define the dot product as, </w:t>
      </w:r>
    </w:p>
    <w:p w14:paraId="685C4C05" w14:textId="77777777" w:rsidR="00040290" w:rsidRDefault="00040290" w:rsidP="00040290">
      <w:pPr>
        <w:tabs>
          <w:tab w:val="left" w:pos="7200"/>
          <w:tab w:val="left" w:pos="7920"/>
          <w:tab w:val="right" w:pos="9270"/>
        </w:tabs>
      </w:pPr>
    </w:p>
    <w:p w14:paraId="37DD5DAB" w14:textId="77777777" w:rsidR="00040290" w:rsidRDefault="00040290" w:rsidP="00040290">
      <w:pPr>
        <w:tabs>
          <w:tab w:val="left" w:pos="7200"/>
          <w:tab w:val="left" w:pos="7920"/>
          <w:tab w:val="right" w:pos="9270"/>
        </w:tabs>
      </w:pPr>
      <w:r>
        <w:tab/>
        <w:t xml:space="preserve"> (</w:t>
      </w:r>
      <w:r>
        <w:rPr>
          <w:b/>
        </w:rPr>
        <w:t>a</w:t>
      </w:r>
      <w:r>
        <w:sym w:font="Symbol" w:char="F0C4"/>
      </w:r>
      <w:r>
        <w:rPr>
          <w:b/>
        </w:rPr>
        <w:t>b'</w:t>
      </w:r>
      <w:r>
        <w:t xml:space="preserve">) </w:t>
      </w:r>
      <w:r>
        <w:sym w:font="Symbol" w:char="F0B7"/>
      </w:r>
      <w:r>
        <w:t xml:space="preserve"> (</w:t>
      </w:r>
      <w:r>
        <w:rPr>
          <w:b/>
        </w:rPr>
        <w:t>c</w:t>
      </w:r>
      <w:r>
        <w:sym w:font="Symbol" w:char="F0C4"/>
      </w:r>
      <w:r>
        <w:rPr>
          <w:b/>
        </w:rPr>
        <w:t>d</w:t>
      </w:r>
      <w:r>
        <w:t>') ≡ Σ</w:t>
      </w:r>
      <w:r>
        <w:rPr>
          <w:rStyle w:val="subscript"/>
        </w:rPr>
        <w:t>i=1</w:t>
      </w:r>
      <w:r>
        <w:rPr>
          <w:rStyle w:val="superscript"/>
        </w:rPr>
        <w:t>n</w:t>
      </w:r>
      <w:r>
        <w:t>Σ</w:t>
      </w:r>
      <w:r>
        <w:rPr>
          <w:rStyle w:val="subscript"/>
        </w:rPr>
        <w:t>j=1</w:t>
      </w:r>
      <w:r>
        <w:rPr>
          <w:rStyle w:val="superscript"/>
        </w:rPr>
        <w:t>n'</w:t>
      </w:r>
      <w:r>
        <w:t>(</w:t>
      </w:r>
      <w:r>
        <w:rPr>
          <w:b/>
        </w:rPr>
        <w:t>a</w:t>
      </w:r>
      <w:r>
        <w:sym w:font="Symbol" w:char="F0C4"/>
      </w:r>
      <w:r>
        <w:rPr>
          <w:b/>
        </w:rPr>
        <w:t>b'</w:t>
      </w:r>
      <w:r>
        <w:t>)</w:t>
      </w:r>
      <w:r>
        <w:rPr>
          <w:rStyle w:val="superscript"/>
        </w:rPr>
        <w:t>ij</w:t>
      </w:r>
      <w:r>
        <w:t>(</w:t>
      </w:r>
      <w:r>
        <w:rPr>
          <w:b/>
        </w:rPr>
        <w:t>c</w:t>
      </w:r>
      <w:r>
        <w:sym w:font="Symbol" w:char="F0C4"/>
      </w:r>
      <w:r>
        <w:rPr>
          <w:b/>
        </w:rPr>
        <w:t>d</w:t>
      </w:r>
      <w:r>
        <w:t>')</w:t>
      </w:r>
      <w:r>
        <w:rPr>
          <w:rStyle w:val="subscript"/>
        </w:rPr>
        <w:t>ij</w:t>
      </w:r>
      <w:r>
        <w:t xml:space="preserve"> </w:t>
      </w:r>
      <w:r>
        <w:tab/>
      </w:r>
      <w:r>
        <w:tab/>
        <w:t>(</w:t>
      </w:r>
      <w:r w:rsidRPr="00631D03">
        <w:rPr>
          <w:b/>
        </w:rPr>
        <w:t>v</w:t>
      </w:r>
      <w:r>
        <w:sym w:font="Symbol" w:char="F0C4"/>
      </w:r>
      <w:r w:rsidRPr="00631D03">
        <w:rPr>
          <w:b/>
        </w:rPr>
        <w:t>w</w:t>
      </w:r>
      <w:r>
        <w:t>),(</w:t>
      </w:r>
      <w:r w:rsidRPr="00631D03">
        <w:rPr>
          <w:b/>
        </w:rPr>
        <w:t>v</w:t>
      </w:r>
      <w:r>
        <w:t>'</w:t>
      </w:r>
      <w:r>
        <w:sym w:font="Symbol" w:char="F0C4"/>
      </w:r>
      <w:r w:rsidRPr="00631D03">
        <w:rPr>
          <w:b/>
        </w:rPr>
        <w:t>w</w:t>
      </w:r>
      <w:r>
        <w:t>') ϵ V</w:t>
      </w:r>
      <w:r>
        <w:sym w:font="Symbol" w:char="F0C4"/>
      </w:r>
      <w:r>
        <w:t>W</w:t>
      </w:r>
    </w:p>
    <w:p w14:paraId="425F3AA5" w14:textId="77777777" w:rsidR="00040290" w:rsidRPr="00BB282C" w:rsidRDefault="00040290" w:rsidP="00040290">
      <w:pPr>
        <w:tabs>
          <w:tab w:val="left" w:pos="7200"/>
          <w:tab w:val="left" w:pos="7920"/>
          <w:tab w:val="right" w:pos="9270"/>
        </w:tabs>
      </w:pPr>
      <w:r>
        <w:tab/>
      </w:r>
      <w:r>
        <w:tab/>
      </w:r>
      <w:r>
        <w:tab/>
      </w:r>
      <w:r>
        <w:tab/>
      </w:r>
      <w:r>
        <w:tab/>
      </w:r>
      <w:r>
        <w:tab/>
      </w:r>
      <w:r>
        <w:tab/>
      </w:r>
      <w:r>
        <w:tab/>
      </w:r>
      <w:r>
        <w:tab/>
      </w:r>
      <w:r>
        <w:tab/>
      </w:r>
      <w:r>
        <w:tab/>
      </w:r>
      <w:r>
        <w:tab/>
      </w:r>
      <w:r>
        <w:tab/>
        <w:t>(2.9.1</w:t>
      </w:r>
      <w:r w:rsidR="00D775E4">
        <w:t>4</w:t>
      </w:r>
      <w:r>
        <w:t>)</w:t>
      </w:r>
    </w:p>
    <w:p w14:paraId="5A599765" w14:textId="77777777" w:rsidR="00040290" w:rsidRDefault="00040290" w:rsidP="00040290">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perscript"/>
        </w:rPr>
        <w:t>i</w:t>
      </w:r>
      <w:r>
        <w:t>d'</w:t>
      </w:r>
      <w:r>
        <w:rPr>
          <w:rStyle w:val="superscript"/>
        </w:rPr>
        <w:t>j</w:t>
      </w:r>
      <w:r>
        <w:t xml:space="preserve">  </w:t>
      </w:r>
      <w:r>
        <w:tab/>
      </w:r>
      <w:r>
        <w:tab/>
      </w:r>
      <w:r>
        <w:tab/>
      </w:r>
      <w:r>
        <w:tab/>
        <w:t xml:space="preserve"> </w:t>
      </w:r>
      <w:r>
        <w:tab/>
      </w:r>
      <w:r>
        <w:tab/>
      </w:r>
      <w:r>
        <w:tab/>
      </w:r>
      <w:r>
        <w:tab/>
      </w:r>
    </w:p>
    <w:p w14:paraId="3A11D429" w14:textId="77777777" w:rsidR="00040290" w:rsidRDefault="00040290" w:rsidP="00040290">
      <w:pPr>
        <w:tabs>
          <w:tab w:val="left" w:pos="7200"/>
          <w:tab w:val="left" w:pos="7920"/>
          <w:tab w:val="right" w:pos="9270"/>
        </w:tabs>
      </w:pPr>
    </w:p>
    <w:p w14:paraId="5904F3E6" w14:textId="77777777" w:rsidR="00040290" w:rsidRDefault="00040290" w:rsidP="00040290">
      <w:pPr>
        <w:tabs>
          <w:tab w:val="left" w:pos="7200"/>
          <w:tab w:val="left" w:pos="7920"/>
          <w:tab w:val="right" w:pos="9270"/>
        </w:tabs>
      </w:pPr>
      <w:r>
        <w:t>The corresponding Theorem is then</w:t>
      </w:r>
    </w:p>
    <w:p w14:paraId="2E0D9194" w14:textId="77777777" w:rsidR="00040290" w:rsidRDefault="00040290" w:rsidP="00040290">
      <w:pPr>
        <w:tabs>
          <w:tab w:val="left" w:pos="7200"/>
          <w:tab w:val="left" w:pos="7920"/>
          <w:tab w:val="right" w:pos="9270"/>
        </w:tabs>
      </w:pPr>
    </w:p>
    <w:p w14:paraId="59969821" w14:textId="77777777" w:rsidR="00040290" w:rsidRPr="00732A9C" w:rsidRDefault="00040290" w:rsidP="00040290">
      <w:pPr>
        <w:tabs>
          <w:tab w:val="left" w:pos="7200"/>
          <w:tab w:val="left" w:pos="7920"/>
          <w:tab w:val="right" w:pos="9270"/>
        </w:tabs>
      </w:pPr>
      <w:r w:rsidRPr="00A14FF3">
        <w:rPr>
          <w:u w:val="single"/>
        </w:rPr>
        <w:t>Theorem</w:t>
      </w:r>
      <w:r>
        <w:t>:   (</w:t>
      </w:r>
      <w:r>
        <w:rPr>
          <w:b/>
        </w:rPr>
        <w:t>a</w:t>
      </w:r>
      <w:r>
        <w:sym w:font="Symbol" w:char="F0C4"/>
      </w:r>
      <w:r>
        <w:rPr>
          <w:b/>
        </w:rPr>
        <w:t>b'</w:t>
      </w:r>
      <w:r>
        <w:t xml:space="preserve">) </w:t>
      </w:r>
      <w:r>
        <w:sym w:font="Symbol" w:char="F0B7"/>
      </w:r>
      <w:r>
        <w:t xml:space="preserve"> (</w:t>
      </w:r>
      <w:r>
        <w:rPr>
          <w:b/>
        </w:rPr>
        <w:t>c</w:t>
      </w:r>
      <w:r>
        <w:sym w:font="Symbol" w:char="F0C4"/>
      </w:r>
      <w:r>
        <w:rPr>
          <w:b/>
        </w:rPr>
        <w:t>d</w:t>
      </w:r>
      <w:r>
        <w:t>')  = (</w:t>
      </w:r>
      <w:r>
        <w:rPr>
          <w:b/>
        </w:rPr>
        <w:t xml:space="preserve">a </w:t>
      </w:r>
      <w:r>
        <w:sym w:font="Symbol" w:char="F0B7"/>
      </w:r>
      <w:r>
        <w:t xml:space="preserve"> </w:t>
      </w:r>
      <w:r>
        <w:rPr>
          <w:b/>
        </w:rPr>
        <w:t>c</w:t>
      </w:r>
      <w:r>
        <w:t>)(</w:t>
      </w:r>
      <w:r>
        <w:rPr>
          <w:b/>
        </w:rPr>
        <w:t xml:space="preserve">b' </w:t>
      </w:r>
      <w:r>
        <w:sym w:font="Symbol" w:char="F0B7"/>
      </w:r>
      <w:r>
        <w:t xml:space="preserve"> </w:t>
      </w:r>
      <w:r>
        <w:rPr>
          <w:b/>
        </w:rPr>
        <w:t>d</w:t>
      </w:r>
      <w:r>
        <w:t>')</w:t>
      </w:r>
      <w:r>
        <w:tab/>
      </w:r>
      <w:r>
        <w:tab/>
      </w:r>
      <w:r>
        <w:rPr>
          <w:b/>
        </w:rPr>
        <w:t>a</w:t>
      </w:r>
      <w:r>
        <w:t>,</w:t>
      </w:r>
      <w:r>
        <w:rPr>
          <w:b/>
        </w:rPr>
        <w:t>c</w:t>
      </w:r>
      <w:r>
        <w:t xml:space="preserve"> ϵ V</w:t>
      </w:r>
      <w:r>
        <w:tab/>
        <w:t xml:space="preserve">   </w:t>
      </w:r>
      <w:r>
        <w:rPr>
          <w:b/>
        </w:rPr>
        <w:t>b'</w:t>
      </w:r>
      <w:r>
        <w:t>,</w:t>
      </w:r>
      <w:r>
        <w:rPr>
          <w:b/>
        </w:rPr>
        <w:t>d</w:t>
      </w:r>
      <w:r>
        <w:t>' ϵ W</w:t>
      </w:r>
      <w:r>
        <w:tab/>
      </w:r>
      <w:r>
        <w:tab/>
      </w:r>
      <w:r>
        <w:tab/>
        <w:t>(2.9.1</w:t>
      </w:r>
      <w:r w:rsidR="00D775E4">
        <w:t>5</w:t>
      </w:r>
      <w:r>
        <w:t>)</w:t>
      </w:r>
    </w:p>
    <w:p w14:paraId="01572121" w14:textId="77777777" w:rsidR="00040290" w:rsidRDefault="00040290" w:rsidP="00040290">
      <w:pPr>
        <w:tabs>
          <w:tab w:val="left" w:pos="7200"/>
          <w:tab w:val="left" w:pos="7920"/>
          <w:tab w:val="right" w:pos="9270"/>
        </w:tabs>
      </w:pPr>
    </w:p>
    <w:p w14:paraId="069E9B20" w14:textId="77777777" w:rsidR="00040290" w:rsidRDefault="00040290" w:rsidP="00040290">
      <w:pPr>
        <w:tabs>
          <w:tab w:val="left" w:pos="7200"/>
          <w:tab w:val="left" w:pos="7920"/>
          <w:tab w:val="right" w:pos="9270"/>
        </w:tabs>
      </w:pPr>
      <w:r w:rsidRPr="00631D03">
        <w:rPr>
          <w:u w:val="single"/>
        </w:rPr>
        <w:t>Proof</w:t>
      </w:r>
      <w:r>
        <w:t>:  (</w:t>
      </w:r>
      <w:r>
        <w:rPr>
          <w:b/>
        </w:rPr>
        <w:t>a</w:t>
      </w:r>
      <w:r>
        <w:sym w:font="Symbol" w:char="F0B7"/>
      </w:r>
      <w:r>
        <w:rPr>
          <w:b/>
        </w:rPr>
        <w:t>c</w:t>
      </w:r>
      <w:r>
        <w:t>)(</w:t>
      </w:r>
      <w:r>
        <w:rPr>
          <w:b/>
        </w:rPr>
        <w:t>b'</w:t>
      </w:r>
      <w:r>
        <w:sym w:font="Symbol" w:char="F0B7"/>
      </w:r>
      <w:r>
        <w:rPr>
          <w:b/>
        </w:rPr>
        <w:t>d</w:t>
      </w:r>
      <w:r>
        <w:t>')  = (Σ</w:t>
      </w:r>
      <w:r>
        <w:rPr>
          <w:rStyle w:val="subscript"/>
        </w:rPr>
        <w:t>i=1</w:t>
      </w:r>
      <w:r>
        <w:rPr>
          <w:rStyle w:val="superscript"/>
        </w:rPr>
        <w:t>n</w:t>
      </w:r>
      <w:r>
        <w:t xml:space="preserve"> a</w:t>
      </w:r>
      <w:r>
        <w:rPr>
          <w:rStyle w:val="superscript"/>
        </w:rPr>
        <w:t>i</w:t>
      </w:r>
      <w:r>
        <w:t>c</w:t>
      </w:r>
      <w:r>
        <w:rPr>
          <w:rStyle w:val="subscript"/>
        </w:rPr>
        <w:t>i</w:t>
      </w:r>
      <w:r>
        <w:t>)( Σ</w:t>
      </w:r>
      <w:r>
        <w:rPr>
          <w:rStyle w:val="subscript"/>
        </w:rPr>
        <w:t>j=1</w:t>
      </w:r>
      <w:r>
        <w:rPr>
          <w:rStyle w:val="superscript"/>
        </w:rPr>
        <w:t xml:space="preserve">n </w:t>
      </w:r>
      <w:r>
        <w:t>b'</w:t>
      </w:r>
      <w:r>
        <w:rPr>
          <w:rStyle w:val="superscript"/>
        </w:rPr>
        <w:t>j</w:t>
      </w:r>
      <w:r>
        <w:t>d'</w:t>
      </w:r>
      <w:r>
        <w:rPr>
          <w:rStyle w:val="subscript"/>
        </w:rPr>
        <w:t>j</w:t>
      </w:r>
      <w:r>
        <w:t>) =  Σ</w:t>
      </w:r>
      <w:r>
        <w:rPr>
          <w:rStyle w:val="subscript"/>
        </w:rPr>
        <w:t>ij</w:t>
      </w:r>
      <w:r>
        <w:t>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p>
    <w:p w14:paraId="0DB1CD95" w14:textId="77777777" w:rsidR="00040290" w:rsidRDefault="00040290" w:rsidP="00040290">
      <w:pPr>
        <w:tabs>
          <w:tab w:val="left" w:pos="7200"/>
          <w:tab w:val="left" w:pos="7920"/>
          <w:tab w:val="right" w:pos="9270"/>
        </w:tabs>
      </w:pPr>
    </w:p>
    <w:p w14:paraId="79287984" w14:textId="77777777" w:rsidR="00040290" w:rsidRPr="00BB282C" w:rsidRDefault="00040290" w:rsidP="00040290">
      <w:pPr>
        <w:tabs>
          <w:tab w:val="left" w:pos="7200"/>
          <w:tab w:val="left" w:pos="7920"/>
          <w:tab w:val="right" w:pos="9270"/>
        </w:tabs>
      </w:pPr>
      <w:r>
        <w:tab/>
      </w:r>
      <w:r>
        <w:tab/>
        <w:t>= Σ</w:t>
      </w:r>
      <w:r>
        <w:rPr>
          <w:rStyle w:val="subscript"/>
        </w:rPr>
        <w:t>ij</w:t>
      </w:r>
      <w:r>
        <w:t xml:space="preserve"> (</w:t>
      </w:r>
      <w:r w:rsidRPr="00BB282C">
        <w:rPr>
          <w:b/>
        </w:rPr>
        <w:t>a</w:t>
      </w:r>
      <w:r>
        <w:sym w:font="Symbol" w:char="F0C4"/>
      </w:r>
      <w:r w:rsidRPr="00BB282C">
        <w:rPr>
          <w:b/>
        </w:rPr>
        <w:t>b</w:t>
      </w:r>
      <w:r>
        <w:t>')</w:t>
      </w:r>
      <w:r>
        <w:rPr>
          <w:rStyle w:val="superscript"/>
        </w:rPr>
        <w:t>ij</w:t>
      </w:r>
      <w:r>
        <w:t xml:space="preserve"> (</w:t>
      </w:r>
      <w:r w:rsidRPr="00BB282C">
        <w:rPr>
          <w:b/>
        </w:rPr>
        <w:t>c</w:t>
      </w:r>
      <w:r>
        <w:sym w:font="Symbol" w:char="F0C4"/>
      </w:r>
      <w:r w:rsidRPr="00BB282C">
        <w:rPr>
          <w:b/>
        </w:rPr>
        <w:t>d</w:t>
      </w:r>
      <w:r>
        <w:t>')</w:t>
      </w:r>
      <w:r>
        <w:rPr>
          <w:rStyle w:val="subscript"/>
        </w:rPr>
        <w:t>ij</w:t>
      </w:r>
      <w:r>
        <w:t xml:space="preserve"> = (</w:t>
      </w:r>
      <w:r>
        <w:rPr>
          <w:b/>
        </w:rPr>
        <w:t>a</w:t>
      </w:r>
      <w:r>
        <w:sym w:font="Symbol" w:char="F0C4"/>
      </w:r>
      <w:r>
        <w:rPr>
          <w:b/>
        </w:rPr>
        <w:t>b'</w:t>
      </w:r>
      <w:r>
        <w:t xml:space="preserve">) </w:t>
      </w:r>
      <w:r>
        <w:sym w:font="Symbol" w:char="F0B7"/>
      </w:r>
      <w:r>
        <w:t xml:space="preserve"> (</w:t>
      </w:r>
      <w:r>
        <w:rPr>
          <w:b/>
        </w:rPr>
        <w:t>c</w:t>
      </w:r>
      <w:r>
        <w:sym w:font="Symbol" w:char="F0C4"/>
      </w:r>
      <w:r>
        <w:rPr>
          <w:b/>
        </w:rPr>
        <w:t>d</w:t>
      </w:r>
      <w:r>
        <w:t xml:space="preserve">') </w:t>
      </w:r>
    </w:p>
    <w:p w14:paraId="20CABA37" w14:textId="77777777" w:rsidR="00040290" w:rsidRDefault="00040290" w:rsidP="00040290">
      <w:pPr>
        <w:tabs>
          <w:tab w:val="left" w:pos="7200"/>
          <w:tab w:val="left" w:pos="7920"/>
          <w:tab w:val="right" w:pos="9270"/>
        </w:tabs>
      </w:pPr>
    </w:p>
    <w:p w14:paraId="1C56A660" w14:textId="77777777" w:rsidR="00040290" w:rsidRPr="000B2A0F" w:rsidRDefault="00040290" w:rsidP="00040290">
      <w:pPr>
        <w:tabs>
          <w:tab w:val="left" w:pos="7200"/>
          <w:tab w:val="left" w:pos="7920"/>
          <w:tab w:val="right" w:pos="9270"/>
        </w:tabs>
      </w:pPr>
      <w:r>
        <w:t>In a similar fashion one can show using (2.8.1</w:t>
      </w:r>
      <w:r w:rsidR="00D775E4">
        <w:t>7</w:t>
      </w:r>
      <w:r>
        <w:t xml:space="preserve">) that with the following definition, </w:t>
      </w:r>
    </w:p>
    <w:p w14:paraId="433974E9" w14:textId="77777777" w:rsidR="00040290" w:rsidRDefault="00040290" w:rsidP="00040290">
      <w:pPr>
        <w:tabs>
          <w:tab w:val="left" w:pos="7200"/>
          <w:tab w:val="left" w:pos="7920"/>
          <w:tab w:val="right" w:pos="9270"/>
        </w:tabs>
      </w:pPr>
    </w:p>
    <w:p w14:paraId="0E46E5CA" w14:textId="77777777" w:rsidR="00040290" w:rsidRDefault="00040290" w:rsidP="00040290">
      <w:pPr>
        <w:tabs>
          <w:tab w:val="left" w:pos="7200"/>
          <w:tab w:val="left" w:pos="7920"/>
          <w:tab w:val="right" w:pos="9270"/>
        </w:tabs>
      </w:pPr>
      <w:r>
        <w:tab/>
        <w:t>(</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Σ</w:t>
      </w:r>
      <w:r>
        <w:rPr>
          <w:rStyle w:val="subscript"/>
        </w:rPr>
        <w:t xml:space="preserve">ijk </w:t>
      </w:r>
      <w:r>
        <w:t>(</w:t>
      </w:r>
      <w:r w:rsidRPr="00631D03">
        <w:rPr>
          <w:b/>
        </w:rPr>
        <w:t>a</w:t>
      </w:r>
      <w:r>
        <w:sym w:font="Symbol" w:char="F0C4"/>
      </w:r>
      <w:r w:rsidRPr="00631D03">
        <w:rPr>
          <w:b/>
        </w:rPr>
        <w:t>b</w:t>
      </w:r>
      <w:r w:rsidRPr="000B2A0F">
        <w:sym w:font="Symbol" w:char="F0C4"/>
      </w:r>
      <w:r w:rsidRPr="000B2A0F">
        <w:rPr>
          <w:b/>
        </w:rPr>
        <w:t>c</w:t>
      </w:r>
      <w:r>
        <w:t>)</w:t>
      </w:r>
      <w:r>
        <w:rPr>
          <w:rStyle w:val="superscript"/>
        </w:rPr>
        <w:t xml:space="preserve">ijk </w:t>
      </w:r>
      <w:r>
        <w:t>(</w:t>
      </w:r>
      <w:r>
        <w:rPr>
          <w:b/>
        </w:rPr>
        <w:t>d</w:t>
      </w:r>
      <w:r>
        <w:sym w:font="Symbol" w:char="F0C4"/>
      </w:r>
      <w:r>
        <w:rPr>
          <w:b/>
        </w:rPr>
        <w:t>e</w:t>
      </w:r>
      <w:r>
        <w:sym w:font="Symbol" w:char="F0C4"/>
      </w:r>
      <w:r>
        <w:rPr>
          <w:b/>
        </w:rPr>
        <w:t>f</w:t>
      </w:r>
      <w:r>
        <w:t>)</w:t>
      </w:r>
      <w:r>
        <w:rPr>
          <w:rStyle w:val="subscript"/>
        </w:rPr>
        <w:t>ijk</w:t>
      </w:r>
      <w:r>
        <w:tab/>
      </w:r>
      <w:r>
        <w:tab/>
        <w:t>V</w:t>
      </w:r>
      <w:r>
        <w:sym w:font="Symbol" w:char="F0C4"/>
      </w:r>
      <w:r>
        <w:t>V</w:t>
      </w:r>
      <w:r>
        <w:sym w:font="Symbol" w:char="F0C4"/>
      </w:r>
      <w:r>
        <w:t>V</w:t>
      </w:r>
      <w:r>
        <w:tab/>
      </w:r>
      <w:r>
        <w:tab/>
        <w:t>(2.9.1</w:t>
      </w:r>
      <w:r w:rsidR="00D775E4">
        <w:t>6</w:t>
      </w:r>
      <w:r>
        <w:t>)</w:t>
      </w:r>
    </w:p>
    <w:p w14:paraId="50EA3360" w14:textId="77777777" w:rsidR="00040290" w:rsidRDefault="00040290" w:rsidP="00040290">
      <w:pPr>
        <w:tabs>
          <w:tab w:val="left" w:pos="7200"/>
          <w:tab w:val="left" w:pos="7920"/>
          <w:tab w:val="right" w:pos="9270"/>
        </w:tabs>
      </w:pPr>
    </w:p>
    <w:p w14:paraId="43C1BE2B" w14:textId="77777777" w:rsidR="00040290" w:rsidRPr="000B2A0F" w:rsidRDefault="00040290" w:rsidP="00040290">
      <w:pPr>
        <w:tabs>
          <w:tab w:val="left" w:pos="7200"/>
          <w:tab w:val="left" w:pos="7920"/>
          <w:tab w:val="right" w:pos="9270"/>
        </w:tabs>
      </w:pPr>
      <w:r>
        <w:t>one obtains</w:t>
      </w:r>
    </w:p>
    <w:p w14:paraId="7AA95EB8" w14:textId="77777777" w:rsidR="00040290" w:rsidRDefault="00040290" w:rsidP="00040290">
      <w:pPr>
        <w:tabs>
          <w:tab w:val="left" w:pos="7200"/>
          <w:tab w:val="left" w:pos="7920"/>
          <w:tab w:val="right" w:pos="9270"/>
        </w:tabs>
      </w:pPr>
    </w:p>
    <w:p w14:paraId="4EA3B6A6" w14:textId="77777777" w:rsidR="00040290" w:rsidRDefault="00040290" w:rsidP="00040290">
      <w:pPr>
        <w:tabs>
          <w:tab w:val="left" w:pos="7200"/>
          <w:tab w:val="left" w:pos="7920"/>
          <w:tab w:val="right" w:pos="9270"/>
        </w:tabs>
      </w:pPr>
      <w:r w:rsidRPr="00DA4C5B">
        <w:rPr>
          <w:u w:val="single"/>
        </w:rPr>
        <w:t>Theorem</w:t>
      </w:r>
      <w:r>
        <w:t>:  (</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w:t>
      </w:r>
      <w:r w:rsidRPr="00631D03">
        <w:rPr>
          <w:b/>
        </w:rPr>
        <w:t>a</w:t>
      </w:r>
      <w:r>
        <w:rPr>
          <w:b/>
        </w:rPr>
        <w:t xml:space="preserve"> </w:t>
      </w:r>
      <w:r>
        <w:sym w:font="Symbol" w:char="F0B7"/>
      </w:r>
      <w:r>
        <w:t xml:space="preserve"> </w:t>
      </w:r>
      <w:r>
        <w:rPr>
          <w:b/>
        </w:rPr>
        <w:t>d</w:t>
      </w:r>
      <w:r>
        <w:t>)(</w:t>
      </w:r>
      <w:r w:rsidRPr="00631D03">
        <w:rPr>
          <w:b/>
        </w:rPr>
        <w:t>b</w:t>
      </w:r>
      <w:r>
        <w:rPr>
          <w:b/>
        </w:rPr>
        <w:t xml:space="preserve"> </w:t>
      </w:r>
      <w:r>
        <w:sym w:font="Symbol" w:char="F0B7"/>
      </w:r>
      <w:r>
        <w:t xml:space="preserve"> </w:t>
      </w:r>
      <w:r>
        <w:rPr>
          <w:b/>
        </w:rPr>
        <w:t>e</w:t>
      </w:r>
      <w:r>
        <w:t>)(</w:t>
      </w:r>
      <w:r>
        <w:rPr>
          <w:b/>
        </w:rPr>
        <w:t xml:space="preserve">c </w:t>
      </w:r>
      <w:r>
        <w:sym w:font="Symbol" w:char="F0B7"/>
      </w:r>
      <w:r>
        <w:t xml:space="preserve"> </w:t>
      </w:r>
      <w:r>
        <w:rPr>
          <w:b/>
        </w:rPr>
        <w:t>f</w:t>
      </w:r>
      <w:r>
        <w:t xml:space="preserve">) </w:t>
      </w:r>
      <w:r>
        <w:tab/>
      </w:r>
      <w:r>
        <w:tab/>
        <w:t>all vectors ϵ V</w:t>
      </w:r>
      <w:r>
        <w:tab/>
      </w:r>
      <w:r>
        <w:tab/>
      </w:r>
      <w:r>
        <w:tab/>
        <w:t>(2.9.1</w:t>
      </w:r>
      <w:r w:rsidR="00D775E4">
        <w:t>7</w:t>
      </w:r>
      <w:r>
        <w:t>)</w:t>
      </w:r>
    </w:p>
    <w:p w14:paraId="79A2D73E" w14:textId="77777777" w:rsidR="00040290" w:rsidRDefault="00040290" w:rsidP="00040290">
      <w:pPr>
        <w:tabs>
          <w:tab w:val="left" w:pos="7200"/>
          <w:tab w:val="left" w:pos="7920"/>
          <w:tab w:val="right" w:pos="9270"/>
        </w:tabs>
      </w:pPr>
    </w:p>
    <w:p w14:paraId="772856AA" w14:textId="77777777" w:rsidR="00040290" w:rsidRDefault="00040290" w:rsidP="00040290">
      <w:pPr>
        <w:tabs>
          <w:tab w:val="left" w:pos="7200"/>
          <w:tab w:val="left" w:pos="7920"/>
          <w:tab w:val="right" w:pos="9270"/>
        </w:tabs>
      </w:pPr>
      <w:r>
        <w:t>with a similar extension to V</w:t>
      </w:r>
      <w:r>
        <w:sym w:font="Symbol" w:char="F0C4"/>
      </w:r>
      <w:r>
        <w:t>W</w:t>
      </w:r>
      <w:r>
        <w:sym w:font="Symbol" w:char="F0C4"/>
      </w:r>
      <w:r>
        <w:t xml:space="preserve">X, </w:t>
      </w:r>
    </w:p>
    <w:p w14:paraId="61919C63" w14:textId="77777777" w:rsidR="00040290" w:rsidRDefault="00040290" w:rsidP="00040290">
      <w:pPr>
        <w:tabs>
          <w:tab w:val="left" w:pos="7200"/>
          <w:tab w:val="left" w:pos="7920"/>
          <w:tab w:val="right" w:pos="9270"/>
        </w:tabs>
      </w:pPr>
    </w:p>
    <w:p w14:paraId="2A2959B5" w14:textId="77777777" w:rsidR="00040290" w:rsidRDefault="00040290" w:rsidP="00040290">
      <w:pPr>
        <w:tabs>
          <w:tab w:val="left" w:pos="7200"/>
          <w:tab w:val="left" w:pos="7920"/>
          <w:tab w:val="right" w:pos="9270"/>
        </w:tabs>
        <w:rPr>
          <w:noProof/>
        </w:rPr>
      </w:pPr>
      <w:r w:rsidRPr="00BB282C">
        <w:rPr>
          <w:noProof/>
          <w:u w:val="single"/>
        </w:rPr>
        <w:t>Theorem</w:t>
      </w:r>
      <w:r w:rsidRPr="00BB282C">
        <w:rPr>
          <w:noProof/>
        </w:rPr>
        <w:t>:  (</w:t>
      </w:r>
      <w:r w:rsidRPr="00BB282C">
        <w:rPr>
          <w:b/>
          <w:noProof/>
        </w:rPr>
        <w:t>a</w:t>
      </w:r>
      <w:r w:rsidRPr="00BB282C">
        <w:rPr>
          <w:noProof/>
        </w:rPr>
        <w:sym w:font="Symbol" w:char="F0C4"/>
      </w:r>
      <w:r w:rsidRPr="00BB282C">
        <w:rPr>
          <w:b/>
          <w:noProof/>
        </w:rPr>
        <w:t>b'</w:t>
      </w:r>
      <w:r w:rsidRPr="00BB282C">
        <w:rPr>
          <w:noProof/>
        </w:rPr>
        <w:sym w:font="Symbol" w:char="F0C4"/>
      </w:r>
      <w:r w:rsidRPr="00BB282C">
        <w:rPr>
          <w:b/>
          <w:noProof/>
        </w:rPr>
        <w:t>c"</w:t>
      </w:r>
      <w:r w:rsidRPr="00BB282C">
        <w:rPr>
          <w:noProof/>
        </w:rPr>
        <w:t xml:space="preserve">) </w:t>
      </w:r>
      <w:r w:rsidRPr="00BB282C">
        <w:rPr>
          <w:noProof/>
        </w:rPr>
        <w:sym w:font="Symbol" w:char="F0B7"/>
      </w:r>
      <w:r w:rsidRPr="00BB282C">
        <w:rPr>
          <w:noProof/>
        </w:rPr>
        <w:t xml:space="preserve"> (</w:t>
      </w:r>
      <w:r w:rsidRPr="00BB282C">
        <w:rPr>
          <w:b/>
          <w:noProof/>
        </w:rPr>
        <w:t>d</w:t>
      </w:r>
      <w:r w:rsidRPr="00BB282C">
        <w:rPr>
          <w:noProof/>
        </w:rPr>
        <w:sym w:font="Symbol" w:char="F0C4"/>
      </w:r>
      <w:r w:rsidRPr="00BB282C">
        <w:rPr>
          <w:b/>
          <w:noProof/>
        </w:rPr>
        <w:t>e'</w:t>
      </w:r>
      <w:r w:rsidRPr="00BB282C">
        <w:rPr>
          <w:noProof/>
        </w:rPr>
        <w:sym w:font="Symbol" w:char="F0C4"/>
      </w:r>
      <w:r w:rsidRPr="00BB282C">
        <w:rPr>
          <w:b/>
          <w:noProof/>
        </w:rPr>
        <w:t>f"</w:t>
      </w:r>
      <w:r w:rsidRPr="00BB282C">
        <w:rPr>
          <w:noProof/>
        </w:rPr>
        <w:t>) = (</w:t>
      </w:r>
      <w:r w:rsidRPr="00BB282C">
        <w:rPr>
          <w:b/>
          <w:noProof/>
        </w:rPr>
        <w:t xml:space="preserve">a </w:t>
      </w:r>
      <w:r w:rsidRPr="00BB282C">
        <w:rPr>
          <w:noProof/>
        </w:rPr>
        <w:sym w:font="Symbol" w:char="F0B7"/>
      </w:r>
      <w:r w:rsidRPr="00BB282C">
        <w:rPr>
          <w:noProof/>
        </w:rPr>
        <w:t xml:space="preserve"> </w:t>
      </w:r>
      <w:r w:rsidRPr="00BB282C">
        <w:rPr>
          <w:b/>
          <w:noProof/>
        </w:rPr>
        <w:t>d</w:t>
      </w:r>
      <w:r w:rsidRPr="00BB282C">
        <w:rPr>
          <w:noProof/>
        </w:rPr>
        <w:t>)(</w:t>
      </w:r>
      <w:r w:rsidRPr="00BB282C">
        <w:rPr>
          <w:b/>
          <w:noProof/>
        </w:rPr>
        <w:t xml:space="preserve">b' </w:t>
      </w:r>
      <w:r w:rsidRPr="00BB282C">
        <w:rPr>
          <w:noProof/>
        </w:rPr>
        <w:sym w:font="Symbol" w:char="F0B7"/>
      </w:r>
      <w:r w:rsidRPr="00BB282C">
        <w:rPr>
          <w:noProof/>
        </w:rPr>
        <w:t xml:space="preserve"> </w:t>
      </w:r>
      <w:r w:rsidRPr="00BB282C">
        <w:rPr>
          <w:b/>
          <w:noProof/>
        </w:rPr>
        <w:t>e'</w:t>
      </w:r>
      <w:r w:rsidRPr="00BB282C">
        <w:rPr>
          <w:noProof/>
        </w:rPr>
        <w:t>)(</w:t>
      </w:r>
      <w:r w:rsidRPr="00BB282C">
        <w:rPr>
          <w:b/>
          <w:noProof/>
        </w:rPr>
        <w:t xml:space="preserve">c" </w:t>
      </w:r>
      <w:r w:rsidRPr="00BB282C">
        <w:rPr>
          <w:noProof/>
        </w:rPr>
        <w:sym w:font="Symbol" w:char="F0B7"/>
      </w:r>
      <w:r w:rsidRPr="00BB282C">
        <w:rPr>
          <w:noProof/>
        </w:rPr>
        <w:t xml:space="preserve"> </w:t>
      </w:r>
      <w:r w:rsidRPr="00BB282C">
        <w:rPr>
          <w:b/>
          <w:noProof/>
        </w:rPr>
        <w:t>f"</w:t>
      </w:r>
      <w:r w:rsidRPr="00BB282C">
        <w:rPr>
          <w:noProof/>
        </w:rPr>
        <w:t xml:space="preserve">)     </w:t>
      </w:r>
      <w:r w:rsidRPr="00BB282C">
        <w:rPr>
          <w:b/>
          <w:noProof/>
        </w:rPr>
        <w:t>a</w:t>
      </w:r>
      <w:r w:rsidRPr="00BB282C">
        <w:rPr>
          <w:noProof/>
        </w:rPr>
        <w:t>,</w:t>
      </w:r>
      <w:r w:rsidRPr="00BB282C">
        <w:rPr>
          <w:b/>
          <w:noProof/>
        </w:rPr>
        <w:t>d</w:t>
      </w:r>
      <w:r w:rsidRPr="00BB282C">
        <w:rPr>
          <w:noProof/>
        </w:rPr>
        <w:t xml:space="preserve"> ϵ V;  </w:t>
      </w:r>
      <w:r w:rsidRPr="00BB282C">
        <w:rPr>
          <w:b/>
          <w:noProof/>
        </w:rPr>
        <w:t>b'</w:t>
      </w:r>
      <w:r w:rsidRPr="00BB282C">
        <w:rPr>
          <w:noProof/>
        </w:rPr>
        <w:t>,</w:t>
      </w:r>
      <w:r w:rsidRPr="00BB282C">
        <w:rPr>
          <w:b/>
          <w:noProof/>
        </w:rPr>
        <w:t>e</w:t>
      </w:r>
      <w:r w:rsidRPr="00BB282C">
        <w:rPr>
          <w:noProof/>
        </w:rPr>
        <w:t xml:space="preserve">' ϵ W;  </w:t>
      </w:r>
      <w:r w:rsidRPr="00BB282C">
        <w:rPr>
          <w:b/>
          <w:noProof/>
        </w:rPr>
        <w:t>c"</w:t>
      </w:r>
      <w:r w:rsidRPr="00BB282C">
        <w:rPr>
          <w:noProof/>
        </w:rPr>
        <w:t>,</w:t>
      </w:r>
      <w:r w:rsidRPr="00BB282C">
        <w:rPr>
          <w:b/>
          <w:noProof/>
        </w:rPr>
        <w:t>f"</w:t>
      </w:r>
      <w:r w:rsidRPr="00BB282C">
        <w:rPr>
          <w:noProof/>
        </w:rPr>
        <w:t>' ϵ X</w:t>
      </w:r>
      <w:r w:rsidRPr="00BB282C">
        <w:rPr>
          <w:noProof/>
        </w:rPr>
        <w:tab/>
        <w:t>(2.9.1</w:t>
      </w:r>
      <w:r w:rsidR="00D775E4">
        <w:rPr>
          <w:noProof/>
        </w:rPr>
        <w:t>8</w:t>
      </w:r>
      <w:r w:rsidRPr="00BB282C">
        <w:rPr>
          <w:noProof/>
        </w:rPr>
        <w:t>)</w:t>
      </w:r>
    </w:p>
    <w:p w14:paraId="0F634322" w14:textId="77777777" w:rsidR="00040290" w:rsidRDefault="00040290" w:rsidP="00040290">
      <w:pPr>
        <w:tabs>
          <w:tab w:val="left" w:pos="7200"/>
          <w:tab w:val="left" w:pos="7920"/>
          <w:tab w:val="right" w:pos="9270"/>
        </w:tabs>
      </w:pPr>
      <w:r>
        <w:tab/>
      </w:r>
    </w:p>
    <w:p w14:paraId="6E1322AD" w14:textId="77777777" w:rsidR="00040290" w:rsidRDefault="00040290" w:rsidP="00040290">
      <w:pPr>
        <w:tabs>
          <w:tab w:val="left" w:pos="7200"/>
          <w:tab w:val="left" w:pos="7920"/>
          <w:tab w:val="right" w:pos="9270"/>
        </w:tabs>
      </w:pPr>
    </w:p>
    <w:p w14:paraId="6F2630F2" w14:textId="77777777" w:rsidR="00040290" w:rsidRDefault="00040290" w:rsidP="00040290">
      <w:pPr>
        <w:pStyle w:val="Heading3"/>
      </w:pPr>
      <w:bookmarkStart w:id="448" w:name="_Toc431469509"/>
      <w:bookmarkStart w:id="449" w:name="_Toc431475275"/>
      <w:bookmarkStart w:id="450" w:name="_Toc431478339"/>
      <w:bookmarkStart w:id="451" w:name="_Toc431478396"/>
      <w:bookmarkStart w:id="452" w:name="_Toc431485481"/>
      <w:bookmarkStart w:id="453" w:name="_Toc431486478"/>
      <w:bookmarkStart w:id="454" w:name="_Toc431486520"/>
      <w:bookmarkStart w:id="455" w:name="_Toc431487105"/>
      <w:bookmarkStart w:id="456" w:name="_Toc431551393"/>
      <w:bookmarkStart w:id="457" w:name="_Toc431566805"/>
      <w:bookmarkStart w:id="458" w:name="_Toc431576240"/>
      <w:bookmarkStart w:id="459" w:name="_Toc431624009"/>
      <w:bookmarkStart w:id="460" w:name="_Toc431628630"/>
      <w:bookmarkStart w:id="461" w:name="_Toc431736833"/>
      <w:bookmarkStart w:id="462" w:name="_Toc431825746"/>
      <w:bookmarkStart w:id="463" w:name="_Toc431833819"/>
      <w:bookmarkStart w:id="464" w:name="_Toc431833878"/>
      <w:r>
        <w:t>2.10</w:t>
      </w:r>
      <w:r w:rsidRPr="00570B3F">
        <w:t xml:space="preserve"> </w:t>
      </w:r>
      <w:r>
        <w:t>Tensor Expansions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t xml:space="preserve"> </w:t>
      </w:r>
    </w:p>
    <w:p w14:paraId="2730958C" w14:textId="77777777" w:rsidR="00040290" w:rsidRDefault="00040290" w:rsidP="00040290">
      <w:pPr>
        <w:tabs>
          <w:tab w:val="left" w:pos="7200"/>
          <w:tab w:val="left" w:pos="7920"/>
          <w:tab w:val="right" w:pos="9270"/>
        </w:tabs>
      </w:pPr>
    </w:p>
    <w:p w14:paraId="0DE5E96A" w14:textId="77777777" w:rsidR="00040290" w:rsidRDefault="00040290" w:rsidP="00040290">
      <w:pPr>
        <w:tabs>
          <w:tab w:val="left" w:pos="7200"/>
          <w:tab w:val="left" w:pos="7920"/>
          <w:tab w:val="right" w:pos="9270"/>
        </w:tabs>
      </w:pPr>
      <w:r>
        <w:t>Having a name for the outer product of two vectors allows us to write expansions of tensors of rank greater than 1 in a compact notation. Recall from ** that for rank-1 we had the expansion</w:t>
      </w:r>
    </w:p>
    <w:p w14:paraId="48383AE9" w14:textId="77777777" w:rsidR="00040290" w:rsidRDefault="00040290" w:rsidP="00040290">
      <w:pPr>
        <w:tabs>
          <w:tab w:val="left" w:pos="7200"/>
          <w:tab w:val="left" w:pos="7920"/>
          <w:tab w:val="right" w:pos="9270"/>
        </w:tabs>
      </w:pPr>
    </w:p>
    <w:p w14:paraId="3038C759" w14:textId="77777777" w:rsidR="00040290" w:rsidRPr="00A14FF3" w:rsidRDefault="00040290" w:rsidP="00040290">
      <w:pPr>
        <w:tabs>
          <w:tab w:val="left" w:pos="7200"/>
          <w:tab w:val="left" w:pos="7920"/>
          <w:tab w:val="right" w:pos="9270"/>
        </w:tabs>
      </w:pPr>
      <w:r>
        <w:tab/>
      </w:r>
      <w:r w:rsidRPr="00DD4DB6">
        <w:rPr>
          <w:b/>
        </w:rPr>
        <w:t>V</w:t>
      </w:r>
      <w:r>
        <w:t xml:space="preserve"> =  Σ</w:t>
      </w:r>
      <w:r>
        <w:rPr>
          <w:rStyle w:val="subscript"/>
        </w:rPr>
        <w:t>a</w:t>
      </w:r>
      <w:r>
        <w:t xml:space="preserve"> [V</w:t>
      </w:r>
      <w:r>
        <w:rPr>
          <w:rStyle w:val="superscript"/>
        </w:rPr>
        <w:t>(e)</w:t>
      </w:r>
      <w:r>
        <w:t>]</w:t>
      </w:r>
      <w:r>
        <w:rPr>
          <w:rStyle w:val="superscript"/>
        </w:rPr>
        <w:t xml:space="preserve">a </w:t>
      </w:r>
      <w:r w:rsidRPr="00E33A58">
        <w:rPr>
          <w:b/>
        </w:rPr>
        <w:t>e</w:t>
      </w:r>
      <w:r>
        <w:rPr>
          <w:rStyle w:val="subscript"/>
        </w:rPr>
        <w:t>a</w:t>
      </w:r>
      <w:r>
        <w:tab/>
      </w:r>
      <w:r>
        <w:tab/>
      </w:r>
      <w:r>
        <w:tab/>
      </w:r>
      <w:r>
        <w:tab/>
      </w:r>
      <w:r>
        <w:tab/>
      </w:r>
      <w:r>
        <w:tab/>
      </w:r>
      <w:r>
        <w:tab/>
      </w:r>
      <w:r>
        <w:tab/>
      </w:r>
      <w:r>
        <w:tab/>
      </w:r>
      <w:r>
        <w:tab/>
        <w:t>(2.10.1)</w:t>
      </w:r>
    </w:p>
    <w:p w14:paraId="0D447ED9" w14:textId="77777777" w:rsidR="00040290" w:rsidRDefault="00040290" w:rsidP="00040290">
      <w:pPr>
        <w:tabs>
          <w:tab w:val="left" w:pos="7200"/>
          <w:tab w:val="left" w:pos="7920"/>
          <w:tab w:val="right" w:pos="9270"/>
        </w:tabs>
      </w:pPr>
    </w:p>
    <w:p w14:paraId="17C2F252" w14:textId="77777777" w:rsidR="00040290" w:rsidRDefault="00040290" w:rsidP="00040290">
      <w:pPr>
        <w:tabs>
          <w:tab w:val="left" w:pos="7200"/>
          <w:tab w:val="left" w:pos="7920"/>
          <w:tab w:val="right" w:pos="9270"/>
        </w:tabs>
      </w:pPr>
      <w:r>
        <w:t>For a rank-2 tensor M we then write (Picture E)</w:t>
      </w:r>
    </w:p>
    <w:p w14:paraId="2CD70311" w14:textId="77777777" w:rsidR="00040290" w:rsidRDefault="00040290" w:rsidP="00040290">
      <w:pPr>
        <w:tabs>
          <w:tab w:val="left" w:pos="7200"/>
          <w:tab w:val="left" w:pos="7920"/>
          <w:tab w:val="right" w:pos="9270"/>
        </w:tabs>
      </w:pPr>
    </w:p>
    <w:p w14:paraId="4F9D5D65" w14:textId="77777777" w:rsidR="00040290" w:rsidRDefault="00040290" w:rsidP="00040290">
      <w:pPr>
        <w:tabs>
          <w:tab w:val="left" w:pos="7200"/>
          <w:tab w:val="left" w:pos="7920"/>
          <w:tab w:val="right" w:pos="9270"/>
        </w:tabs>
      </w:pPr>
      <w:r>
        <w:tab/>
        <w:t>M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tab/>
      </w:r>
      <w:r>
        <w:tab/>
      </w:r>
      <w:r>
        <w:tab/>
      </w:r>
      <w:r>
        <w:tab/>
      </w:r>
      <w:r>
        <w:tab/>
      </w:r>
      <w:r>
        <w:tab/>
      </w:r>
      <w:r>
        <w:tab/>
      </w:r>
      <w:r>
        <w:tab/>
      </w:r>
      <w:r>
        <w:tab/>
        <w:t>(2.10.2)</w:t>
      </w:r>
    </w:p>
    <w:p w14:paraId="6314CAB3" w14:textId="77777777" w:rsidR="00040290" w:rsidRDefault="00040290" w:rsidP="00040290">
      <w:pPr>
        <w:tabs>
          <w:tab w:val="left" w:pos="7200"/>
          <w:tab w:val="left" w:pos="7920"/>
          <w:tab w:val="right" w:pos="9270"/>
        </w:tabs>
      </w:pPr>
    </w:p>
    <w:p w14:paraId="2FB11B28" w14:textId="77777777" w:rsidR="00040290" w:rsidRDefault="00040290" w:rsidP="00040290">
      <w:r>
        <w:t>Let's try to make this be an identity by taking a tensor component of both sides in the e-basis</w:t>
      </w:r>
    </w:p>
    <w:p w14:paraId="386B971D" w14:textId="77777777" w:rsidR="00040290" w:rsidRDefault="00040290" w:rsidP="00040290"/>
    <w:p w14:paraId="1290F540" w14:textId="77777777" w:rsidR="00040290" w:rsidRDefault="00040290" w:rsidP="00040290">
      <w:r>
        <w:tab/>
        <w:t>[M</w:t>
      </w:r>
      <w:r>
        <w:rPr>
          <w:rStyle w:val="superscript"/>
        </w:rPr>
        <w:t>(e)</w:t>
      </w:r>
      <w:r>
        <w:t>]</w:t>
      </w:r>
      <w:r>
        <w:rPr>
          <w:rStyle w:val="superscript"/>
        </w:rPr>
        <w:t>ij</w:t>
      </w:r>
      <w:r>
        <w:t xml:space="preserve">  =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 xml:space="preserve">  </w:t>
      </w:r>
    </w:p>
    <w:p w14:paraId="5E1D5730" w14:textId="77777777" w:rsidR="00040290" w:rsidRDefault="00040290" w:rsidP="00040290"/>
    <w:p w14:paraId="26A6BC75" w14:textId="77777777" w:rsidR="00040290"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ab/>
      </w:r>
      <w:r>
        <w:tab/>
      </w:r>
      <w:r>
        <w:tab/>
      </w:r>
      <w:r>
        <w:tab/>
      </w:r>
      <w:r>
        <w:tab/>
      </w:r>
      <w:r>
        <w:tab/>
      </w:r>
      <w:r>
        <w:tab/>
      </w:r>
    </w:p>
    <w:p w14:paraId="65989D2F" w14:textId="77777777" w:rsidR="00040290" w:rsidRDefault="00040290" w:rsidP="00040290">
      <w:pPr>
        <w:tabs>
          <w:tab w:val="left" w:pos="7200"/>
          <w:tab w:val="left" w:pos="7920"/>
          <w:tab w:val="right" w:pos="9270"/>
        </w:tabs>
      </w:pPr>
    </w:p>
    <w:p w14:paraId="2AD2F542" w14:textId="77777777" w:rsidR="00040290" w:rsidRPr="007D47D3"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rPr>
          <w:rStyle w:val="superscript"/>
        </w:rPr>
        <w:t>(e)</w:t>
      </w:r>
      <w:r>
        <w:t>)</w:t>
      </w:r>
      <w:r>
        <w:rPr>
          <w:rStyle w:val="superscript"/>
        </w:rPr>
        <w:t>i</w:t>
      </w:r>
      <w:r>
        <w:t xml:space="preserve"> (</w:t>
      </w:r>
      <w:r w:rsidRPr="00E33A58">
        <w:rPr>
          <w:b/>
        </w:rPr>
        <w:t>e</w:t>
      </w:r>
      <w:r>
        <w:rPr>
          <w:rStyle w:val="subscript"/>
        </w:rPr>
        <w:t>b</w:t>
      </w:r>
      <w:r>
        <w:rPr>
          <w:rStyle w:val="superscript"/>
        </w:rPr>
        <w:t>(e)</w:t>
      </w:r>
      <w:r>
        <w:t>)</w:t>
      </w:r>
      <w:r>
        <w:rPr>
          <w:rStyle w:val="superscript"/>
        </w:rPr>
        <w:t>j</w:t>
      </w:r>
      <w:r>
        <w:tab/>
        <w:t>// (2.8.9)</w:t>
      </w:r>
    </w:p>
    <w:p w14:paraId="7A17AF01" w14:textId="77777777" w:rsidR="00040290" w:rsidRDefault="00040290" w:rsidP="00040290">
      <w:pPr>
        <w:tabs>
          <w:tab w:val="left" w:pos="7200"/>
          <w:tab w:val="left" w:pos="7920"/>
          <w:tab w:val="right" w:pos="9270"/>
        </w:tabs>
      </w:pPr>
    </w:p>
    <w:p w14:paraId="79A1A4E2" w14:textId="77777777" w:rsidR="00040290"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tab/>
      </w:r>
      <w:r>
        <w:tab/>
      </w:r>
      <w:r>
        <w:tab/>
        <w:t xml:space="preserve">// (2.6.4) [ col 3 row 3] </w:t>
      </w:r>
    </w:p>
    <w:p w14:paraId="493F651E" w14:textId="77777777" w:rsidR="00040290" w:rsidRDefault="00040290" w:rsidP="00040290">
      <w:pPr>
        <w:tabs>
          <w:tab w:val="left" w:pos="7200"/>
          <w:tab w:val="left" w:pos="7920"/>
          <w:tab w:val="right" w:pos="9270"/>
        </w:tabs>
      </w:pPr>
    </w:p>
    <w:p w14:paraId="201702D9" w14:textId="77777777" w:rsidR="00040290" w:rsidRPr="006D18E8" w:rsidRDefault="00040290" w:rsidP="00040290">
      <w:pPr>
        <w:tabs>
          <w:tab w:val="left" w:pos="7200"/>
          <w:tab w:val="left" w:pos="7920"/>
          <w:tab w:val="right" w:pos="9270"/>
        </w:tabs>
      </w:pPr>
      <w:r>
        <w:tab/>
      </w:r>
      <w:r>
        <w:tab/>
        <w:t xml:space="preserve">=  </w:t>
      </w:r>
      <w:r w:rsidRPr="00B1247F">
        <w:t>[</w:t>
      </w:r>
      <w:r>
        <w:t>M</w:t>
      </w:r>
      <w:r>
        <w:rPr>
          <w:rStyle w:val="superscript"/>
        </w:rPr>
        <w:t>(e)</w:t>
      </w:r>
      <w:r>
        <w:t>]</w:t>
      </w:r>
      <w:r>
        <w:rPr>
          <w:rStyle w:val="superscript"/>
        </w:rPr>
        <w:t>ij</w:t>
      </w:r>
      <w:r>
        <w:tab/>
      </w:r>
      <w:r>
        <w:tab/>
      </w:r>
      <w:r>
        <w:tab/>
      </w:r>
      <w:r>
        <w:tab/>
      </w:r>
      <w:r>
        <w:tab/>
      </w:r>
      <w:r>
        <w:tab/>
      </w:r>
      <w:r>
        <w:tab/>
      </w:r>
      <w:r>
        <w:tab/>
      </w:r>
      <w:r>
        <w:tab/>
      </w:r>
      <w:r>
        <w:tab/>
        <w:t>(2.10.3)</w:t>
      </w:r>
    </w:p>
    <w:p w14:paraId="2DD4F53B" w14:textId="77777777" w:rsidR="00040290" w:rsidRDefault="00040290" w:rsidP="00040290">
      <w:pPr>
        <w:tabs>
          <w:tab w:val="left" w:pos="7200"/>
          <w:tab w:val="left" w:pos="7920"/>
          <w:tab w:val="right" w:pos="9270"/>
        </w:tabs>
      </w:pPr>
    </w:p>
    <w:p w14:paraId="5DD0AD53" w14:textId="77777777" w:rsidR="00040290" w:rsidRDefault="00040290" w:rsidP="00040290">
      <w:pPr>
        <w:tabs>
          <w:tab w:val="left" w:pos="7200"/>
          <w:tab w:val="left" w:pos="7920"/>
          <w:tab w:val="right" w:pos="9270"/>
        </w:tabs>
      </w:pPr>
      <w:r>
        <w:t xml:space="preserve">so things are consistent. </w:t>
      </w:r>
    </w:p>
    <w:p w14:paraId="299641A4" w14:textId="77777777" w:rsidR="00040290" w:rsidRDefault="00040290" w:rsidP="00040290">
      <w:pPr>
        <w:tabs>
          <w:tab w:val="left" w:pos="7200"/>
          <w:tab w:val="left" w:pos="7920"/>
          <w:tab w:val="right" w:pos="9270"/>
        </w:tabs>
      </w:pPr>
      <w:r>
        <w:tab/>
        <w:t>A convenient notational method for projecting out the coefficients of any tensor expansion is by using the tensor-product-space dot products defined in Section 2.9. To demonstrate, we us a tensor expansion in V</w:t>
      </w:r>
      <w:r>
        <w:sym w:font="Symbol" w:char="F0C4"/>
      </w:r>
      <w:r>
        <w:t xml:space="preserve">W where the basis vectors are </w:t>
      </w:r>
      <w:r w:rsidRPr="00BB282C">
        <w:rPr>
          <w:b/>
        </w:rPr>
        <w:t>e</w:t>
      </w:r>
      <w:r>
        <w:rPr>
          <w:rStyle w:val="subscript"/>
        </w:rPr>
        <w:t>n</w:t>
      </w:r>
      <w:r>
        <w:t xml:space="preserve"> and </w:t>
      </w:r>
      <w:r w:rsidRPr="00BB282C">
        <w:rPr>
          <w:b/>
        </w:rPr>
        <w:t>e</w:t>
      </w:r>
      <w:r>
        <w:t>'</w:t>
      </w:r>
      <w:r>
        <w:rPr>
          <w:rStyle w:val="subscript"/>
        </w:rPr>
        <w:t>n</w:t>
      </w:r>
      <w:r>
        <w:t xml:space="preserve"> for V and W,</w:t>
      </w:r>
    </w:p>
    <w:p w14:paraId="0460E70E" w14:textId="77777777" w:rsidR="00040290" w:rsidRDefault="00040290" w:rsidP="00040290">
      <w:pPr>
        <w:tabs>
          <w:tab w:val="left" w:pos="7200"/>
          <w:tab w:val="left" w:pos="7920"/>
          <w:tab w:val="right" w:pos="9270"/>
        </w:tabs>
      </w:pPr>
    </w:p>
    <w:p w14:paraId="148CB996" w14:textId="77777777" w:rsidR="00040290" w:rsidRDefault="00040290" w:rsidP="00040290">
      <w:pPr>
        <w:tabs>
          <w:tab w:val="left" w:pos="7200"/>
          <w:tab w:val="left" w:pos="7920"/>
          <w:tab w:val="right" w:pos="9270"/>
        </w:tabs>
      </w:pPr>
      <w:r>
        <w:tab/>
        <w:t>M = Σ</w:t>
      </w:r>
      <w:r>
        <w:rPr>
          <w:rStyle w:val="subscript"/>
        </w:rPr>
        <w:t>ab</w:t>
      </w:r>
      <w:r>
        <w:t xml:space="preserve"> </w:t>
      </w:r>
      <w:r w:rsidRPr="00B1247F">
        <w:t>[</w:t>
      </w:r>
      <w:r>
        <w:t>M</w:t>
      </w:r>
      <w:r>
        <w:rPr>
          <w:rStyle w:val="superscript"/>
        </w:rPr>
        <w:t>(e,e')</w:t>
      </w:r>
      <w:r>
        <w:t>]</w:t>
      </w:r>
      <w:r w:rsidRPr="00500898">
        <w:rPr>
          <w:rStyle w:val="superscript"/>
        </w:rPr>
        <w:t>ab</w:t>
      </w:r>
      <w:r>
        <w:rPr>
          <w:rStyle w:val="superscript"/>
        </w:rPr>
        <w:t xml:space="preserve"> </w:t>
      </w:r>
      <w:r w:rsidRPr="00F20453">
        <w:rPr>
          <w:b/>
        </w:rPr>
        <w:t>e</w:t>
      </w:r>
      <w:r>
        <w:rPr>
          <w:rStyle w:val="subscript"/>
        </w:rPr>
        <w:t>a</w:t>
      </w:r>
      <w:r>
        <w:sym w:font="Symbol" w:char="F0C4"/>
      </w:r>
      <w:r w:rsidRPr="00F20453">
        <w:rPr>
          <w:b/>
        </w:rPr>
        <w:t>e</w:t>
      </w:r>
      <w:r>
        <w:t>'</w:t>
      </w:r>
      <w:r>
        <w:rPr>
          <w:rStyle w:val="subscript"/>
        </w:rPr>
        <w:t>b</w:t>
      </w:r>
      <w:r>
        <w:t xml:space="preserve"> </w:t>
      </w:r>
      <w:r>
        <w:tab/>
      </w:r>
      <w:r>
        <w:tab/>
      </w:r>
      <w:r>
        <w:tab/>
        <w:t>M ϵ V</w:t>
      </w:r>
      <w:r>
        <w:sym w:font="Symbol" w:char="F0C4"/>
      </w:r>
      <w:r>
        <w:t>W</w:t>
      </w:r>
      <w:r>
        <w:tab/>
      </w:r>
      <w:r>
        <w:tab/>
      </w:r>
      <w:r>
        <w:tab/>
      </w:r>
      <w:r>
        <w:tab/>
        <w:t>(2.10.4)</w:t>
      </w:r>
      <w:r>
        <w:tab/>
      </w:r>
    </w:p>
    <w:p w14:paraId="75B87D7D" w14:textId="77777777" w:rsidR="00040290" w:rsidRDefault="00040290" w:rsidP="00040290">
      <w:pPr>
        <w:tabs>
          <w:tab w:val="left" w:pos="7200"/>
          <w:tab w:val="left" w:pos="7920"/>
          <w:tab w:val="right" w:pos="9270"/>
        </w:tabs>
      </w:pPr>
    </w:p>
    <w:p w14:paraId="41B327FC" w14:textId="77777777" w:rsidR="00040290" w:rsidRPr="00BB282C" w:rsidRDefault="00040290" w:rsidP="00040290">
      <w:pPr>
        <w:tabs>
          <w:tab w:val="left" w:pos="7200"/>
          <w:tab w:val="left" w:pos="7920"/>
          <w:tab w:val="right" w:pos="9270"/>
        </w:tabs>
      </w:pPr>
      <w:r>
        <w:t>The appropriate projector is (</w:t>
      </w:r>
      <w:r w:rsidRPr="00B1247F">
        <w:rPr>
          <w:b/>
        </w:rPr>
        <w:t>e</w:t>
      </w:r>
      <w:r>
        <w:rPr>
          <w:rStyle w:val="superscript"/>
        </w:rPr>
        <w:t>i</w:t>
      </w:r>
      <w:r>
        <w:sym w:font="Symbol" w:char="F0C4"/>
      </w:r>
      <w:r w:rsidRPr="00B1247F">
        <w:rPr>
          <w:b/>
        </w:rPr>
        <w:t>e</w:t>
      </w:r>
      <w:r>
        <w:rPr>
          <w:b/>
        </w:rPr>
        <w:t>'</w:t>
      </w:r>
      <w:r>
        <w:rPr>
          <w:rStyle w:val="superscript"/>
        </w:rPr>
        <w:t>j</w:t>
      </w:r>
      <w:r>
        <w:t xml:space="preserve">), which is just the expansion's basis </w:t>
      </w:r>
      <w:r w:rsidRPr="00F20453">
        <w:rPr>
          <w:b/>
        </w:rPr>
        <w:t>e</w:t>
      </w:r>
      <w:r>
        <w:rPr>
          <w:rStyle w:val="subscript"/>
        </w:rPr>
        <w:t>a</w:t>
      </w:r>
      <w:r>
        <w:sym w:font="Symbol" w:char="F0C4"/>
      </w:r>
      <w:r w:rsidRPr="00F20453">
        <w:rPr>
          <w:b/>
        </w:rPr>
        <w:t>e</w:t>
      </w:r>
      <w:r>
        <w:t>'</w:t>
      </w:r>
      <w:r>
        <w:rPr>
          <w:rStyle w:val="subscript"/>
        </w:rPr>
        <w:t>b</w:t>
      </w:r>
      <w:r>
        <w:t xml:space="preserve"> with up/down toggled on the indices, and dummy variables like i,j selected. Using this projector one finds, </w:t>
      </w:r>
    </w:p>
    <w:p w14:paraId="1111C6E4" w14:textId="77777777" w:rsidR="00040290" w:rsidRDefault="00040290" w:rsidP="00040290">
      <w:pPr>
        <w:tabs>
          <w:tab w:val="left" w:pos="7200"/>
          <w:tab w:val="left" w:pos="7920"/>
          <w:tab w:val="right" w:pos="9270"/>
        </w:tabs>
      </w:pPr>
    </w:p>
    <w:p w14:paraId="7207D238" w14:textId="77777777" w:rsidR="00040290" w:rsidRDefault="00040290" w:rsidP="00040290">
      <w:r>
        <w:tab/>
        <w:t>(</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M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w:t>
      </w:r>
      <w:r w:rsidRPr="00B1247F">
        <w:rPr>
          <w:b/>
        </w:rPr>
        <w:t>e</w:t>
      </w:r>
      <w:r>
        <w:rPr>
          <w:rStyle w:val="subscript"/>
        </w:rPr>
        <w:t>a</w:t>
      </w:r>
      <w:r>
        <w:sym w:font="Symbol" w:char="F0C4"/>
      </w:r>
      <w:r w:rsidRPr="00B1247F">
        <w:rPr>
          <w:b/>
        </w:rPr>
        <w:t>e</w:t>
      </w:r>
      <w:r>
        <w:rPr>
          <w:b/>
        </w:rPr>
        <w:t>'</w:t>
      </w:r>
      <w:r>
        <w:rPr>
          <w:rStyle w:val="subscript"/>
        </w:rPr>
        <w:t>b</w:t>
      </w:r>
      <w:r>
        <w:t>)</w:t>
      </w:r>
    </w:p>
    <w:p w14:paraId="3118B3CB" w14:textId="77777777" w:rsidR="00040290" w:rsidRDefault="00040290" w:rsidP="00040290"/>
    <w:p w14:paraId="1BB6398E" w14:textId="77777777" w:rsidR="00040290" w:rsidRPr="00BB282C" w:rsidRDefault="00040290" w:rsidP="00040290">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t xml:space="preserve">  </w:t>
      </w:r>
      <w:r>
        <w:sym w:font="Symbol" w:char="F0B7"/>
      </w:r>
      <w:r>
        <w:t xml:space="preserve"> </w:t>
      </w:r>
      <w:r w:rsidRPr="006D18E8">
        <w:rPr>
          <w:b/>
        </w:rPr>
        <w:t>e</w:t>
      </w:r>
      <w:r>
        <w:rPr>
          <w:rStyle w:val="subscript"/>
        </w:rPr>
        <w:t>a</w:t>
      </w:r>
      <w:r>
        <w:t>)(</w:t>
      </w:r>
      <w:r w:rsidRPr="00B1247F">
        <w:rPr>
          <w:b/>
        </w:rPr>
        <w:t>e</w:t>
      </w:r>
      <w:r>
        <w:rPr>
          <w:b/>
        </w:rPr>
        <w:t>'</w:t>
      </w:r>
      <w:r>
        <w:rPr>
          <w:rStyle w:val="superscript"/>
        </w:rPr>
        <w:t>j</w:t>
      </w:r>
      <w:r>
        <w:t xml:space="preserve">  </w:t>
      </w:r>
      <w:r>
        <w:sym w:font="Symbol" w:char="F0B7"/>
      </w:r>
      <w:r>
        <w:t xml:space="preserve"> </w:t>
      </w:r>
      <w:r w:rsidRPr="006D18E8">
        <w:rPr>
          <w:b/>
        </w:rPr>
        <w:t>e</w:t>
      </w:r>
      <w:r>
        <w:t>'</w:t>
      </w:r>
      <w:r>
        <w:rPr>
          <w:rStyle w:val="subscript"/>
        </w:rPr>
        <w:t>b</w:t>
      </w:r>
      <w:r>
        <w:t>)</w:t>
      </w:r>
      <w:r>
        <w:tab/>
        <w:t>// theorem (2.9.1</w:t>
      </w:r>
      <w:r w:rsidR="00D775E4">
        <w:t>5</w:t>
      </w:r>
      <w:r>
        <w:t>)</w:t>
      </w:r>
    </w:p>
    <w:p w14:paraId="38CAC903" w14:textId="77777777" w:rsidR="00040290" w:rsidRDefault="00040290" w:rsidP="00040290"/>
    <w:p w14:paraId="568E5C6B" w14:textId="77777777" w:rsidR="00040290" w:rsidRDefault="00040290" w:rsidP="00040290">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δ</w:t>
      </w:r>
      <w:r>
        <w:rPr>
          <w:rStyle w:val="superscript"/>
        </w:rPr>
        <w:t>i</w:t>
      </w:r>
      <w:r>
        <w:rPr>
          <w:rStyle w:val="subscript"/>
        </w:rPr>
        <w:t>a</w:t>
      </w:r>
      <w:r>
        <w:t xml:space="preserve"> δ</w:t>
      </w:r>
      <w:r>
        <w:rPr>
          <w:rStyle w:val="superscript"/>
        </w:rPr>
        <w:t>j</w:t>
      </w:r>
      <w:r>
        <w:rPr>
          <w:rStyle w:val="subscript"/>
        </w:rPr>
        <w:t>b</w:t>
      </w:r>
      <w:r>
        <w:tab/>
      </w:r>
      <w:r>
        <w:tab/>
      </w:r>
      <w:r>
        <w:tab/>
        <w:t>// dual pairs as in (2.3.2)</w:t>
      </w:r>
    </w:p>
    <w:p w14:paraId="2E7C5707" w14:textId="77777777" w:rsidR="00040290" w:rsidRDefault="00040290" w:rsidP="00040290"/>
    <w:p w14:paraId="73237F6E" w14:textId="77777777" w:rsidR="00040290" w:rsidRPr="00C00677" w:rsidRDefault="00040290" w:rsidP="00040290">
      <w:pPr>
        <w:tabs>
          <w:tab w:val="left" w:pos="7200"/>
          <w:tab w:val="left" w:pos="7920"/>
          <w:tab w:val="right" w:pos="9270"/>
        </w:tabs>
      </w:pPr>
      <w:r>
        <w:tab/>
      </w:r>
      <w:r>
        <w:tab/>
      </w:r>
      <w:r>
        <w:tab/>
        <w:t xml:space="preserve">=   </w:t>
      </w:r>
      <w:r w:rsidRPr="00B1247F">
        <w:t>[</w:t>
      </w:r>
      <w:r>
        <w:t>M</w:t>
      </w:r>
      <w:r>
        <w:rPr>
          <w:rStyle w:val="superscript"/>
        </w:rPr>
        <w:t>(e,e')</w:t>
      </w:r>
      <w:r>
        <w:t>]</w:t>
      </w:r>
      <w:r>
        <w:rPr>
          <w:rStyle w:val="superscript"/>
        </w:rPr>
        <w:t>ij</w:t>
      </w:r>
      <w:r>
        <w:tab/>
        <w:t xml:space="preserve"> .</w:t>
      </w:r>
      <w:r>
        <w:tab/>
      </w:r>
      <w:r>
        <w:tab/>
      </w:r>
      <w:r>
        <w:tab/>
      </w:r>
      <w:r>
        <w:tab/>
      </w:r>
      <w:r>
        <w:tab/>
      </w:r>
      <w:r>
        <w:tab/>
      </w:r>
      <w:r>
        <w:tab/>
      </w:r>
      <w:r>
        <w:tab/>
        <w:t>(2.10.5)</w:t>
      </w:r>
    </w:p>
    <w:p w14:paraId="33DCA1A3" w14:textId="77777777" w:rsidR="00040290" w:rsidRPr="00BB282C" w:rsidRDefault="00040290" w:rsidP="00040290">
      <w:pPr>
        <w:tabs>
          <w:tab w:val="left" w:pos="7200"/>
          <w:tab w:val="left" w:pos="7920"/>
          <w:tab w:val="right" w:pos="9270"/>
        </w:tabs>
      </w:pPr>
      <w:r>
        <w:tab/>
      </w:r>
    </w:p>
    <w:p w14:paraId="3231BBAA" w14:textId="77777777" w:rsidR="00040290" w:rsidRDefault="00040290" w:rsidP="00040290">
      <w:pPr>
        <w:tabs>
          <w:tab w:val="left" w:pos="7200"/>
          <w:tab w:val="left" w:pos="7920"/>
          <w:tab w:val="right" w:pos="9270"/>
        </w:tabs>
      </w:pPr>
      <w:r>
        <w:t xml:space="preserve">and indeed, the coefficient is duly projected out of M. Here is more complicated example where M is now a rank-3 tensor, and where we use a perverse mixed basis, </w:t>
      </w:r>
    </w:p>
    <w:p w14:paraId="38F92D3E" w14:textId="77777777" w:rsidR="00040290" w:rsidRDefault="00040290" w:rsidP="00040290">
      <w:pPr>
        <w:tabs>
          <w:tab w:val="left" w:pos="7200"/>
          <w:tab w:val="left" w:pos="7920"/>
          <w:tab w:val="right" w:pos="9270"/>
        </w:tabs>
      </w:pPr>
    </w:p>
    <w:p w14:paraId="4A497E1D" w14:textId="77777777" w:rsidR="00040290" w:rsidRDefault="00040290" w:rsidP="00040290">
      <w:pPr>
        <w:tabs>
          <w:tab w:val="left" w:pos="7200"/>
          <w:tab w:val="left" w:pos="7920"/>
          <w:tab w:val="right" w:pos="9270"/>
        </w:tabs>
      </w:pPr>
      <w:r>
        <w:tab/>
        <w:t>M = Σ</w:t>
      </w:r>
      <w:r>
        <w:rPr>
          <w:rStyle w:val="subscript"/>
        </w:rPr>
        <w:t>ab</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ab/>
      </w:r>
      <w:r>
        <w:tab/>
        <w:t>M  ϵ  V</w:t>
      </w:r>
      <w:r>
        <w:sym w:font="Symbol" w:char="F0C4"/>
      </w:r>
      <w:r>
        <w:t>W</w:t>
      </w:r>
      <w:r>
        <w:sym w:font="Symbol" w:char="F0C4"/>
      </w:r>
      <w:r>
        <w:t>X</w:t>
      </w:r>
      <w:r>
        <w:tab/>
      </w:r>
      <w:r>
        <w:tab/>
      </w:r>
      <w:r>
        <w:tab/>
      </w:r>
      <w:r>
        <w:tab/>
        <w:t>(2.</w:t>
      </w:r>
      <w:r w:rsidR="004654F1">
        <w:t>10.6</w:t>
      </w:r>
      <w:r>
        <w:t>)</w:t>
      </w:r>
    </w:p>
    <w:p w14:paraId="0077E92B" w14:textId="77777777" w:rsidR="00040290" w:rsidRDefault="00040290" w:rsidP="00040290">
      <w:pPr>
        <w:tabs>
          <w:tab w:val="left" w:pos="7200"/>
          <w:tab w:val="left" w:pos="7920"/>
          <w:tab w:val="right" w:pos="9270"/>
        </w:tabs>
      </w:pPr>
    </w:p>
    <w:p w14:paraId="1338C6CE" w14:textId="77777777" w:rsidR="00040290" w:rsidRPr="00C00677" w:rsidRDefault="00040290" w:rsidP="00040290">
      <w:pPr>
        <w:tabs>
          <w:tab w:val="left" w:pos="7200"/>
          <w:tab w:val="left" w:pos="7920"/>
          <w:tab w:val="right" w:pos="9270"/>
        </w:tabs>
      </w:pPr>
      <w:r>
        <w:t>The projector is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and we find</w:t>
      </w:r>
    </w:p>
    <w:p w14:paraId="042F7873" w14:textId="77777777" w:rsidR="00040290" w:rsidRPr="00BB282C" w:rsidRDefault="00040290" w:rsidP="00040290">
      <w:pPr>
        <w:tabs>
          <w:tab w:val="left" w:pos="7200"/>
          <w:tab w:val="left" w:pos="7920"/>
          <w:tab w:val="right" w:pos="9270"/>
        </w:tabs>
      </w:pPr>
    </w:p>
    <w:p w14:paraId="2C2C87D1" w14:textId="77777777" w:rsidR="00040290" w:rsidRDefault="00040290" w:rsidP="00040290">
      <w:r>
        <w:tab/>
        <w:t>(</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M  =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Σ</w:t>
      </w:r>
      <w:r>
        <w:rPr>
          <w:rStyle w:val="subscript"/>
        </w:rPr>
        <w:t>ab</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p>
    <w:p w14:paraId="43632951" w14:textId="77777777" w:rsidR="00040290" w:rsidRDefault="00040290" w:rsidP="00040290"/>
    <w:p w14:paraId="4E34D617" w14:textId="77777777" w:rsidR="00040290"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w:t>
      </w:r>
    </w:p>
    <w:p w14:paraId="5C06016D" w14:textId="77777777" w:rsidR="00040290" w:rsidRDefault="00040290" w:rsidP="00040290"/>
    <w:p w14:paraId="6D71A0F7" w14:textId="77777777" w:rsidR="00040290" w:rsidRPr="006D18E8"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B1247F">
        <w:rPr>
          <w:b/>
        </w:rPr>
        <w:t>e</w:t>
      </w:r>
      <w:r w:rsidRPr="00B1247F">
        <w:rPr>
          <w:rStyle w:val="subscript"/>
        </w:rPr>
        <w:t>i</w:t>
      </w:r>
      <w:r>
        <w:t xml:space="preserve">  </w:t>
      </w:r>
      <w:r>
        <w:sym w:font="Symbol" w:char="F0B7"/>
      </w:r>
      <w:r>
        <w:t xml:space="preserve"> </w:t>
      </w:r>
      <w:r w:rsidRPr="00F20453">
        <w:rPr>
          <w:b/>
        </w:rPr>
        <w:t>e</w:t>
      </w:r>
      <w:r w:rsidRPr="00B1247F">
        <w:rPr>
          <w:rStyle w:val="superscript"/>
        </w:rPr>
        <w:t>a</w:t>
      </w:r>
      <w:r>
        <w:t>)(</w:t>
      </w:r>
      <w:r>
        <w:rPr>
          <w:b/>
        </w:rPr>
        <w:t>u'</w:t>
      </w:r>
      <w:r>
        <w:rPr>
          <w:rStyle w:val="superscript"/>
        </w:rPr>
        <w:t>j</w:t>
      </w:r>
      <w:r>
        <w:t xml:space="preserve">  </w:t>
      </w:r>
      <w:r>
        <w:sym w:font="Symbol" w:char="F0B7"/>
      </w:r>
      <w:r>
        <w:t xml:space="preserve"> </w:t>
      </w:r>
      <w:r w:rsidRPr="00F20453">
        <w:rPr>
          <w:b/>
        </w:rPr>
        <w:t>u</w:t>
      </w:r>
      <w:r>
        <w:t>'</w:t>
      </w:r>
      <w:r>
        <w:rPr>
          <w:rStyle w:val="subscript"/>
        </w:rPr>
        <w:t>b</w:t>
      </w:r>
      <w:r>
        <w:t>)(</w:t>
      </w:r>
      <w:r w:rsidRPr="00F20453">
        <w:rPr>
          <w:b/>
        </w:rPr>
        <w:t>e</w:t>
      </w:r>
      <w:r>
        <w:t>"</w:t>
      </w:r>
      <w:r>
        <w:rPr>
          <w:rStyle w:val="superscript"/>
        </w:rPr>
        <w:t>k</w:t>
      </w:r>
      <w:r>
        <w:t xml:space="preserve">  </w:t>
      </w:r>
      <w:r>
        <w:sym w:font="Symbol" w:char="F0B7"/>
      </w:r>
      <w:r>
        <w:t xml:space="preserve"> </w:t>
      </w:r>
      <w:r w:rsidRPr="00F20453">
        <w:rPr>
          <w:b/>
        </w:rPr>
        <w:t>e</w:t>
      </w:r>
      <w:r>
        <w:t>"</w:t>
      </w:r>
      <w:r>
        <w:rPr>
          <w:rStyle w:val="subscript"/>
        </w:rPr>
        <w:t>c</w:t>
      </w:r>
      <w:r>
        <w:t>)</w:t>
      </w:r>
      <w:r>
        <w:tab/>
      </w:r>
      <w:r>
        <w:tab/>
        <w:t>// theorem (2.9.1</w:t>
      </w:r>
      <w:r w:rsidR="00D775E4">
        <w:t>8</w:t>
      </w:r>
      <w:r>
        <w:t>)</w:t>
      </w:r>
    </w:p>
    <w:p w14:paraId="3B3912ED" w14:textId="77777777" w:rsidR="00040290" w:rsidRDefault="00040290" w:rsidP="00040290"/>
    <w:p w14:paraId="1797D6DB" w14:textId="77777777" w:rsidR="00040290" w:rsidRPr="006D18E8"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δ</w:t>
      </w:r>
      <w:r>
        <w:rPr>
          <w:rStyle w:val="subscript"/>
        </w:rPr>
        <w:t>i</w:t>
      </w:r>
      <w:r>
        <w:rPr>
          <w:rStyle w:val="superscript"/>
        </w:rPr>
        <w:t>a</w:t>
      </w:r>
      <w:r>
        <w:t xml:space="preserve"> δ</w:t>
      </w:r>
      <w:r>
        <w:rPr>
          <w:rStyle w:val="superscript"/>
        </w:rPr>
        <w:t>j</w:t>
      </w:r>
      <w:r>
        <w:rPr>
          <w:rStyle w:val="subscript"/>
        </w:rPr>
        <w:t>b</w:t>
      </w:r>
      <w:r>
        <w:t xml:space="preserve"> δ</w:t>
      </w:r>
      <w:r>
        <w:rPr>
          <w:rStyle w:val="superscript"/>
        </w:rPr>
        <w:t>k</w:t>
      </w:r>
      <w:r>
        <w:rPr>
          <w:rStyle w:val="subscript"/>
        </w:rPr>
        <w:t>c</w:t>
      </w:r>
      <w:r>
        <w:tab/>
      </w:r>
      <w:r>
        <w:tab/>
        <w:t>// each pair is dual as in (2.3.2)</w:t>
      </w:r>
    </w:p>
    <w:p w14:paraId="371A5159" w14:textId="77777777" w:rsidR="00040290" w:rsidRDefault="00040290" w:rsidP="00040290"/>
    <w:p w14:paraId="07AF893E" w14:textId="77777777" w:rsidR="00040290" w:rsidRPr="00C00677"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(e,u',e")</w:t>
      </w:r>
      <w:r>
        <w:t>]</w:t>
      </w:r>
      <w:r>
        <w:rPr>
          <w:rStyle w:val="subscript"/>
        </w:rPr>
        <w:t>ij</w:t>
      </w:r>
      <w:r>
        <w:rPr>
          <w:rStyle w:val="superscript"/>
        </w:rPr>
        <w:t>k</w:t>
      </w:r>
      <w:r>
        <w:tab/>
        <w:t>.</w:t>
      </w:r>
      <w:r>
        <w:tab/>
      </w:r>
      <w:r>
        <w:tab/>
      </w:r>
      <w:r>
        <w:tab/>
      </w:r>
      <w:r>
        <w:tab/>
      </w:r>
      <w:r>
        <w:tab/>
      </w:r>
      <w:r>
        <w:tab/>
      </w:r>
      <w:r>
        <w:tab/>
      </w:r>
      <w:r>
        <w:tab/>
        <w:t>(2.</w:t>
      </w:r>
      <w:r w:rsidR="004654F1">
        <w:t>10.7</w:t>
      </w:r>
      <w:r>
        <w:t>)</w:t>
      </w:r>
    </w:p>
    <w:p w14:paraId="7430D50E" w14:textId="77777777" w:rsidR="00040290" w:rsidRDefault="00040290" w:rsidP="00040290"/>
    <w:p w14:paraId="106A6982" w14:textId="77777777" w:rsidR="00040290" w:rsidRDefault="004654F1" w:rsidP="00040290">
      <w:pPr>
        <w:tabs>
          <w:tab w:val="left" w:pos="7200"/>
          <w:tab w:val="left" w:pos="7920"/>
          <w:tab w:val="right" w:pos="9270"/>
        </w:tabs>
      </w:pPr>
      <w:r>
        <w:t xml:space="preserve">Consider now these two expansions of the rank-2 tensor M, where we now resume implied summation, </w:t>
      </w:r>
    </w:p>
    <w:p w14:paraId="5D5E5799" w14:textId="77777777" w:rsidR="004654F1" w:rsidRDefault="004654F1" w:rsidP="00040290">
      <w:pPr>
        <w:tabs>
          <w:tab w:val="left" w:pos="7200"/>
          <w:tab w:val="left" w:pos="7920"/>
          <w:tab w:val="right" w:pos="9270"/>
        </w:tabs>
      </w:pPr>
    </w:p>
    <w:p w14:paraId="07536B57" w14:textId="77777777" w:rsidR="004654F1" w:rsidRDefault="004654F1" w:rsidP="00040290">
      <w:pPr>
        <w:tabs>
          <w:tab w:val="left" w:pos="7200"/>
          <w:tab w:val="left" w:pos="7920"/>
          <w:tab w:val="right" w:pos="9270"/>
        </w:tabs>
      </w:pPr>
      <w:r>
        <w:tab/>
        <w:t xml:space="preserve">M =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2649AB85" w14:textId="77777777" w:rsidR="004654F1" w:rsidRPr="007D47D3" w:rsidRDefault="004654F1" w:rsidP="00040290">
      <w:pPr>
        <w:tabs>
          <w:tab w:val="left" w:pos="7200"/>
          <w:tab w:val="left" w:pos="7920"/>
          <w:tab w:val="right" w:pos="9270"/>
        </w:tabs>
      </w:pPr>
    </w:p>
    <w:p w14:paraId="7345C8A8" w14:textId="77777777" w:rsidR="004654F1" w:rsidRDefault="004654F1" w:rsidP="004654F1">
      <w:pPr>
        <w:tabs>
          <w:tab w:val="left" w:pos="7200"/>
          <w:tab w:val="left" w:pos="7920"/>
          <w:tab w:val="right" w:pos="9270"/>
        </w:tabs>
      </w:pPr>
      <w:r>
        <w:tab/>
        <w:t xml:space="preserve">M = </w:t>
      </w:r>
      <w:r w:rsidRPr="00B1247F">
        <w:t>[</w:t>
      </w:r>
      <w:r>
        <w:t>M</w:t>
      </w:r>
      <w:r>
        <w:rPr>
          <w:rStyle w:val="superscript"/>
        </w:rPr>
        <w:t>(u)</w:t>
      </w:r>
      <w:r>
        <w:t>]</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w:t>
      </w:r>
      <w:r>
        <w:tab/>
      </w:r>
      <w:r>
        <w:tab/>
      </w:r>
      <w:r>
        <w:tab/>
      </w:r>
      <w:r>
        <w:tab/>
      </w:r>
      <w:r>
        <w:tab/>
      </w:r>
      <w:r>
        <w:tab/>
      </w:r>
      <w:r>
        <w:tab/>
      </w:r>
      <w:r>
        <w:tab/>
      </w:r>
      <w:r>
        <w:tab/>
        <w:t>(2.10.8)</w:t>
      </w:r>
    </w:p>
    <w:p w14:paraId="572FCFD6" w14:textId="77777777" w:rsidR="004654F1" w:rsidRDefault="00F978FF" w:rsidP="004654F1">
      <w:pPr>
        <w:tabs>
          <w:tab w:val="left" w:pos="7200"/>
          <w:tab w:val="left" w:pos="7920"/>
          <w:tab w:val="right" w:pos="9270"/>
        </w:tabs>
      </w:pPr>
      <w:r>
        <w:t>____________________________________________________________________________________</w:t>
      </w:r>
    </w:p>
    <w:p w14:paraId="604539DA" w14:textId="77777777" w:rsidR="004654F1" w:rsidRDefault="004654F1" w:rsidP="004654F1">
      <w:pPr>
        <w:tabs>
          <w:tab w:val="left" w:pos="7200"/>
          <w:tab w:val="left" w:pos="7920"/>
          <w:tab w:val="right" w:pos="9270"/>
        </w:tabs>
      </w:pPr>
      <w:r w:rsidRPr="004654F1">
        <w:rPr>
          <w:b/>
        </w:rPr>
        <w:t xml:space="preserve">Exercise: </w:t>
      </w:r>
      <w:r>
        <w:t xml:space="preserve"> How are the coefficients in these expansions related? </w:t>
      </w:r>
    </w:p>
    <w:p w14:paraId="5AC95CBA" w14:textId="77777777" w:rsidR="004654F1" w:rsidRDefault="004654F1" w:rsidP="004654F1">
      <w:pPr>
        <w:tabs>
          <w:tab w:val="left" w:pos="7200"/>
          <w:tab w:val="left" w:pos="7920"/>
          <w:tab w:val="right" w:pos="9270"/>
        </w:tabs>
      </w:pPr>
    </w:p>
    <w:p w14:paraId="79F7210F" w14:textId="77777777" w:rsidR="004654F1" w:rsidRDefault="004654F1" w:rsidP="004654F1">
      <w:pPr>
        <w:tabs>
          <w:tab w:val="left" w:pos="7200"/>
          <w:tab w:val="left" w:pos="7920"/>
          <w:tab w:val="right" w:pos="9270"/>
        </w:tabs>
      </w:pPr>
      <w:r w:rsidRPr="004654F1">
        <w:rPr>
          <w:u w:val="single"/>
        </w:rPr>
        <w:t>Method 1</w:t>
      </w:r>
      <w:r>
        <w:t xml:space="preserve">: Use the result in (2.5.5) that </w:t>
      </w:r>
      <w:r w:rsidRPr="0022333D">
        <w:rPr>
          <w:b/>
        </w:rPr>
        <w:t>e</w:t>
      </w:r>
      <w:r>
        <w:rPr>
          <w:rStyle w:val="subscript"/>
        </w:rPr>
        <w:t>m</w:t>
      </w:r>
      <w:r>
        <w:rPr>
          <w:b/>
        </w:rPr>
        <w:t xml:space="preserve"> </w:t>
      </w:r>
      <w:r>
        <w:t>= R</w:t>
      </w:r>
      <w:r>
        <w:rPr>
          <w:rStyle w:val="subscript"/>
        </w:rPr>
        <w:t>m</w:t>
      </w:r>
      <w:r>
        <w:rPr>
          <w:rStyle w:val="superscript"/>
        </w:rPr>
        <w:t>i</w:t>
      </w:r>
      <w:r w:rsidRPr="00FA5F4C">
        <w:rPr>
          <w:b/>
        </w:rPr>
        <w:t>u</w:t>
      </w:r>
      <w:r>
        <w:rPr>
          <w:rStyle w:val="subscript"/>
        </w:rPr>
        <w:t>i</w:t>
      </w:r>
      <w:r>
        <w:t>. Then</w:t>
      </w:r>
    </w:p>
    <w:p w14:paraId="18BC4652" w14:textId="77777777" w:rsidR="004654F1" w:rsidRDefault="004654F1" w:rsidP="004654F1">
      <w:pPr>
        <w:tabs>
          <w:tab w:val="left" w:pos="7200"/>
          <w:tab w:val="left" w:pos="7920"/>
          <w:tab w:val="right" w:pos="9270"/>
        </w:tabs>
      </w:pPr>
    </w:p>
    <w:p w14:paraId="09E273A9" w14:textId="77777777" w:rsidR="004654F1" w:rsidRDefault="004654F1" w:rsidP="004654F1">
      <w:pPr>
        <w:tabs>
          <w:tab w:val="left" w:pos="7200"/>
          <w:tab w:val="left" w:pos="7920"/>
          <w:tab w:val="right" w:pos="9270"/>
        </w:tabs>
      </w:pPr>
      <w:r>
        <w:tab/>
        <w:t xml:space="preserve">M =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4F7BD2E4" w14:textId="77777777" w:rsidR="004654F1" w:rsidRPr="004654F1" w:rsidRDefault="004654F1" w:rsidP="004654F1">
      <w:pPr>
        <w:tabs>
          <w:tab w:val="left" w:pos="7200"/>
          <w:tab w:val="left" w:pos="7920"/>
          <w:tab w:val="right" w:pos="9270"/>
        </w:tabs>
      </w:pPr>
      <w:r>
        <w:tab/>
      </w:r>
    </w:p>
    <w:p w14:paraId="5C564D04" w14:textId="77777777" w:rsidR="00AE2546" w:rsidRDefault="004654F1" w:rsidP="00B1247F">
      <w:r>
        <w:tab/>
        <w:t xml:space="preserve">    =  </w:t>
      </w:r>
      <w:r w:rsidRPr="00B1247F">
        <w:t>[</w:t>
      </w:r>
      <w:r>
        <w:t>M</w:t>
      </w:r>
      <w:r>
        <w:rPr>
          <w:rStyle w:val="superscript"/>
        </w:rPr>
        <w:t>(e)</w:t>
      </w:r>
      <w:r>
        <w:t>]</w:t>
      </w:r>
      <w:r w:rsidRPr="00500898">
        <w:rPr>
          <w:rStyle w:val="superscript"/>
        </w:rPr>
        <w:t>ab</w:t>
      </w:r>
      <w:r>
        <w:rPr>
          <w:rStyle w:val="superscript"/>
        </w:rPr>
        <w:t xml:space="preserve"> </w:t>
      </w:r>
      <w:r>
        <w:rPr>
          <w:b/>
        </w:rPr>
        <w:t>(</w:t>
      </w:r>
      <w:r>
        <w:t>R</w:t>
      </w:r>
      <w:r>
        <w:rPr>
          <w:rStyle w:val="subscript"/>
        </w:rPr>
        <w:t>a</w:t>
      </w:r>
      <w:r>
        <w:rPr>
          <w:rStyle w:val="superscript"/>
        </w:rPr>
        <w:t>i</w:t>
      </w:r>
      <w:r w:rsidRPr="00FA5F4C">
        <w:rPr>
          <w:b/>
        </w:rPr>
        <w:t>u</w:t>
      </w:r>
      <w:r>
        <w:rPr>
          <w:rStyle w:val="subscript"/>
        </w:rPr>
        <w:t>i</w:t>
      </w:r>
      <w:r>
        <w:rPr>
          <w:b/>
        </w:rPr>
        <w:t>)</w:t>
      </w:r>
      <w:r>
        <w:sym w:font="Symbol" w:char="F0C4"/>
      </w:r>
      <w:r>
        <w:rPr>
          <w:b/>
        </w:rPr>
        <w:t>(</w:t>
      </w:r>
      <w:r>
        <w:t>R</w:t>
      </w:r>
      <w:r>
        <w:rPr>
          <w:rStyle w:val="subscript"/>
        </w:rPr>
        <w:t>b</w:t>
      </w:r>
      <w:r>
        <w:rPr>
          <w:rStyle w:val="superscript"/>
        </w:rPr>
        <w:t>j</w:t>
      </w:r>
      <w:r w:rsidRPr="00FA5F4C">
        <w:rPr>
          <w:b/>
        </w:rPr>
        <w:t>u</w:t>
      </w:r>
      <w:r>
        <w:rPr>
          <w:rStyle w:val="subscript"/>
        </w:rPr>
        <w:t>j</w:t>
      </w:r>
      <w:r>
        <w:rPr>
          <w:b/>
        </w:rPr>
        <w:t>)</w:t>
      </w:r>
      <w:r>
        <w:t xml:space="preserve"> </w:t>
      </w:r>
    </w:p>
    <w:p w14:paraId="75D58AA3" w14:textId="77777777" w:rsidR="004654F1" w:rsidRDefault="004654F1" w:rsidP="00B1247F"/>
    <w:p w14:paraId="1C34768B" w14:textId="77777777" w:rsidR="004654F1" w:rsidRPr="004654F1" w:rsidRDefault="004654F1" w:rsidP="004654F1">
      <w:r>
        <w:tab/>
        <w:t xml:space="preserve">    =  </w:t>
      </w:r>
      <w:r w:rsidRPr="00B1247F">
        <w:t>[</w:t>
      </w:r>
      <w:r>
        <w:t>M</w:t>
      </w:r>
      <w:r>
        <w:rPr>
          <w:rStyle w:val="superscript"/>
        </w:rPr>
        <w:t>(e)</w:t>
      </w:r>
      <w:r>
        <w:t>]</w:t>
      </w:r>
      <w:r w:rsidRPr="00500898">
        <w:rPr>
          <w:rStyle w:val="superscript"/>
        </w:rPr>
        <w:t>ab</w:t>
      </w:r>
      <w:r>
        <w:t>R</w:t>
      </w:r>
      <w:r>
        <w:rPr>
          <w:rStyle w:val="subscript"/>
        </w:rPr>
        <w:t>i</w:t>
      </w:r>
      <w:r>
        <w:rPr>
          <w:rStyle w:val="superscript"/>
        </w:rPr>
        <w:t>a</w:t>
      </w:r>
      <w:r>
        <w:t>R</w:t>
      </w:r>
      <w:r>
        <w:rPr>
          <w:rStyle w:val="subscript"/>
        </w:rPr>
        <w:t>b</w:t>
      </w:r>
      <w:r>
        <w:rPr>
          <w:rStyle w:val="superscript"/>
        </w:rPr>
        <w:t xml:space="preserve">j </w:t>
      </w:r>
      <w:r>
        <w:rPr>
          <w:b/>
        </w:rPr>
        <w:t>(</w:t>
      </w:r>
      <w:r w:rsidRPr="00FA5F4C">
        <w:rPr>
          <w:b/>
        </w:rPr>
        <w:t>u</w:t>
      </w:r>
      <w:r>
        <w:rPr>
          <w:rStyle w:val="subscript"/>
        </w:rPr>
        <w:t>i</w:t>
      </w:r>
      <w:r>
        <w:rPr>
          <w:b/>
        </w:rPr>
        <w:t>)</w:t>
      </w:r>
      <w:r>
        <w:sym w:font="Symbol" w:char="F0C4"/>
      </w:r>
      <w:r>
        <w:rPr>
          <w:b/>
        </w:rPr>
        <w:t>(</w:t>
      </w:r>
      <w:r w:rsidRPr="00FA5F4C">
        <w:rPr>
          <w:b/>
        </w:rPr>
        <w:t>u</w:t>
      </w:r>
      <w:r>
        <w:rPr>
          <w:rStyle w:val="subscript"/>
        </w:rPr>
        <w:t>j</w:t>
      </w:r>
      <w:r>
        <w:rPr>
          <w:b/>
        </w:rPr>
        <w:t>)</w:t>
      </w:r>
      <w:r>
        <w:t xml:space="preserve"> </w:t>
      </w:r>
      <w:r>
        <w:tab/>
      </w:r>
      <w:r>
        <w:tab/>
        <w:t>// next do i ↔ a and j↔ b</w:t>
      </w:r>
    </w:p>
    <w:p w14:paraId="23B4788E" w14:textId="77777777" w:rsidR="004654F1" w:rsidRDefault="004654F1" w:rsidP="004654F1"/>
    <w:p w14:paraId="5D81B30E" w14:textId="77777777" w:rsidR="004654F1" w:rsidRPr="004654F1" w:rsidRDefault="004654F1" w:rsidP="004654F1">
      <w:pPr>
        <w:tabs>
          <w:tab w:val="left" w:pos="7200"/>
          <w:tab w:val="left" w:pos="7920"/>
          <w:tab w:val="right" w:pos="9270"/>
        </w:tabs>
      </w:pPr>
      <w:r>
        <w:tab/>
        <w:t xml:space="preserve">    =  { </w:t>
      </w:r>
      <w:r w:rsidRPr="00B1247F">
        <w:t>[</w:t>
      </w:r>
      <w:r>
        <w:t>M</w:t>
      </w:r>
      <w:r>
        <w:rPr>
          <w:rStyle w:val="superscript"/>
        </w:rPr>
        <w:t>(e)</w:t>
      </w:r>
      <w:r>
        <w:t>]</w:t>
      </w:r>
      <w:r>
        <w:rPr>
          <w:rStyle w:val="superscript"/>
        </w:rPr>
        <w:t>ij</w:t>
      </w:r>
      <w:r>
        <w:t>R</w:t>
      </w:r>
      <w:r>
        <w:rPr>
          <w:rStyle w:val="subscript"/>
        </w:rPr>
        <w:t>a</w:t>
      </w:r>
      <w:r>
        <w:rPr>
          <w:rStyle w:val="superscript"/>
        </w:rPr>
        <w:t>i</w:t>
      </w:r>
      <w:r>
        <w:t>R</w:t>
      </w:r>
      <w:r>
        <w:rPr>
          <w:rStyle w:val="subscript"/>
        </w:rPr>
        <w:t>j</w:t>
      </w:r>
      <w:r>
        <w:rPr>
          <w:rStyle w:val="superscript"/>
        </w:rPr>
        <w:t>b</w:t>
      </w:r>
      <w:r>
        <w:t xml:space="preserve">} </w:t>
      </w:r>
      <w:r>
        <w:rPr>
          <w:rStyle w:val="superscript"/>
        </w:rPr>
        <w:t xml:space="preserve"> </w:t>
      </w:r>
      <w:r w:rsidRPr="00FA5F4C">
        <w:rPr>
          <w:b/>
        </w:rPr>
        <w:t>u</w:t>
      </w:r>
      <w:r>
        <w:rPr>
          <w:rStyle w:val="subscript"/>
        </w:rPr>
        <w:t>a</w:t>
      </w:r>
      <w:r>
        <w:sym w:font="Symbol" w:char="F0C4"/>
      </w:r>
      <w:r w:rsidRPr="00FA5F4C">
        <w:rPr>
          <w:b/>
        </w:rPr>
        <w:t>u</w:t>
      </w:r>
      <w:r>
        <w:rPr>
          <w:rStyle w:val="subscript"/>
        </w:rPr>
        <w:t>b</w:t>
      </w:r>
      <w:r>
        <w:t xml:space="preserve"> </w:t>
      </w:r>
      <w:r>
        <w:tab/>
      </w:r>
      <w:r>
        <w:tab/>
      </w:r>
      <w:r>
        <w:tab/>
      </w:r>
      <w:r>
        <w:tab/>
      </w:r>
      <w:r>
        <w:tab/>
      </w:r>
      <w:r>
        <w:tab/>
      </w:r>
      <w:r>
        <w:tab/>
      </w:r>
      <w:r>
        <w:tab/>
        <w:t>(2.10.9)</w:t>
      </w:r>
    </w:p>
    <w:p w14:paraId="53BF0743" w14:textId="77777777" w:rsidR="004654F1" w:rsidRPr="004654F1" w:rsidRDefault="004654F1" w:rsidP="004654F1">
      <w:r>
        <w:tab/>
      </w:r>
    </w:p>
    <w:p w14:paraId="628673BF" w14:textId="77777777" w:rsidR="004654F1" w:rsidRDefault="004654F1" w:rsidP="00B1247F">
      <w:r>
        <w:t>Comparing with the second line of (2.10.8) one sees that</w:t>
      </w:r>
    </w:p>
    <w:p w14:paraId="5B13617E" w14:textId="77777777" w:rsidR="004654F1" w:rsidRDefault="004654F1" w:rsidP="00B1247F"/>
    <w:p w14:paraId="11900953" w14:textId="77777777" w:rsidR="004654F1" w:rsidRPr="004654F1" w:rsidRDefault="004654F1" w:rsidP="004654F1">
      <w:pPr>
        <w:tabs>
          <w:tab w:val="left" w:pos="7200"/>
          <w:tab w:val="left" w:pos="7920"/>
          <w:tab w:val="right" w:pos="9270"/>
        </w:tabs>
      </w:pPr>
      <w:r>
        <w:tab/>
        <w:t xml:space="preserve"> </w:t>
      </w:r>
      <w:r w:rsidRPr="00B1247F">
        <w:t>[</w:t>
      </w:r>
      <w:r>
        <w:t>M</w:t>
      </w:r>
      <w:r>
        <w:rPr>
          <w:rStyle w:val="superscript"/>
        </w:rPr>
        <w:t>(u)</w:t>
      </w:r>
      <w:r>
        <w:t>]</w:t>
      </w:r>
      <w:r w:rsidRPr="00500898">
        <w:rPr>
          <w:rStyle w:val="superscript"/>
        </w:rPr>
        <w:t>ab</w:t>
      </w:r>
      <w:r>
        <w:t xml:space="preserve">  =  R</w:t>
      </w:r>
      <w:r>
        <w:rPr>
          <w:rStyle w:val="subscript"/>
        </w:rPr>
        <w:t>a</w:t>
      </w:r>
      <w:r>
        <w:rPr>
          <w:rStyle w:val="superscript"/>
        </w:rPr>
        <w:t>i</w:t>
      </w:r>
      <w:r>
        <w:t>R</w:t>
      </w:r>
      <w:r>
        <w:rPr>
          <w:rStyle w:val="subscript"/>
        </w:rPr>
        <w:t>j</w:t>
      </w:r>
      <w:r>
        <w:rPr>
          <w:rStyle w:val="superscript"/>
        </w:rPr>
        <w:t xml:space="preserve">b </w:t>
      </w:r>
      <w:r w:rsidRPr="00B1247F">
        <w:t>[</w:t>
      </w:r>
      <w:r>
        <w:t>M</w:t>
      </w:r>
      <w:r>
        <w:rPr>
          <w:rStyle w:val="superscript"/>
        </w:rPr>
        <w:t>(e)</w:t>
      </w:r>
      <w:r>
        <w:t>]</w:t>
      </w:r>
      <w:r>
        <w:rPr>
          <w:rStyle w:val="superscript"/>
        </w:rPr>
        <w:t>ij</w:t>
      </w:r>
      <w:r>
        <w:t xml:space="preserve"> .</w:t>
      </w:r>
      <w:r>
        <w:tab/>
      </w:r>
      <w:r>
        <w:tab/>
      </w:r>
      <w:r>
        <w:tab/>
      </w:r>
      <w:r>
        <w:tab/>
      </w:r>
      <w:r>
        <w:tab/>
      </w:r>
      <w:r>
        <w:tab/>
      </w:r>
      <w:r>
        <w:tab/>
      </w:r>
      <w:r>
        <w:tab/>
        <w:t>(2.10.10)</w:t>
      </w:r>
    </w:p>
    <w:p w14:paraId="5DC273DE" w14:textId="77777777" w:rsidR="004654F1" w:rsidRDefault="004654F1" w:rsidP="00B1247F"/>
    <w:p w14:paraId="07E3E6C4" w14:textId="77777777" w:rsidR="004654F1" w:rsidRDefault="004654F1" w:rsidP="00B1247F">
      <w:r w:rsidRPr="004654F1">
        <w:rPr>
          <w:u w:val="single"/>
        </w:rPr>
        <w:t>Method 2:</w:t>
      </w:r>
      <w:r>
        <w:t xml:space="preserve">  Consider the rule for the transformation of a rank-2 tensor as stated in (2.1.6) but converted to Picture E:</w:t>
      </w:r>
    </w:p>
    <w:p w14:paraId="4D189BE2" w14:textId="77777777" w:rsidR="004654F1" w:rsidRDefault="004654F1" w:rsidP="00B1247F"/>
    <w:p w14:paraId="44210D29" w14:textId="77777777" w:rsidR="004654F1" w:rsidRPr="004654F1" w:rsidRDefault="004654F1" w:rsidP="004654F1">
      <w:pPr>
        <w:tabs>
          <w:tab w:val="left" w:pos="7200"/>
          <w:tab w:val="left" w:pos="7920"/>
          <w:tab w:val="right" w:pos="9270"/>
        </w:tabs>
      </w:pPr>
      <w:r>
        <w:tab/>
        <w:t xml:space="preserve"> </w:t>
      </w:r>
      <w:r w:rsidRPr="00B1247F">
        <w:t>[</w:t>
      </w:r>
      <w:r>
        <w:t>M</w:t>
      </w:r>
      <w:r>
        <w:rPr>
          <w:rStyle w:val="superscript"/>
        </w:rPr>
        <w:t>(e)</w:t>
      </w:r>
      <w:r>
        <w:t>]</w:t>
      </w:r>
      <w:r>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Pr>
          <w:rStyle w:val="superscript"/>
        </w:rPr>
        <w:t>(u)</w:t>
      </w:r>
      <w:r>
        <w:t>]</w:t>
      </w:r>
      <w:r w:rsidRPr="00500898">
        <w:rPr>
          <w:rStyle w:val="superscript"/>
        </w:rPr>
        <w:t>a'b'</w:t>
      </w:r>
      <w:r>
        <w:tab/>
        <w:t>.</w:t>
      </w:r>
      <w:r>
        <w:tab/>
      </w:r>
      <w:r>
        <w:tab/>
      </w:r>
      <w:r>
        <w:tab/>
      </w:r>
      <w:r>
        <w:tab/>
      </w:r>
      <w:r>
        <w:tab/>
      </w:r>
      <w:r>
        <w:tab/>
      </w:r>
      <w:r>
        <w:tab/>
        <w:t>(2.10.11)</w:t>
      </w:r>
    </w:p>
    <w:p w14:paraId="4302B27D" w14:textId="77777777" w:rsidR="004654F1" w:rsidRDefault="004654F1" w:rsidP="00B1247F"/>
    <w:p w14:paraId="59864205" w14:textId="77777777" w:rsidR="004654F1" w:rsidRDefault="004654F1" w:rsidP="00B1247F">
      <w:r>
        <w:t xml:space="preserve">We can invert this equation using the R matrix orthogonality rules (2.1.8), but instead we just use this rule of thumb (which can be derived from those rules):   </w:t>
      </w:r>
    </w:p>
    <w:p w14:paraId="0E9FA724" w14:textId="77777777" w:rsidR="004654F1" w:rsidRDefault="004654F1" w:rsidP="00B1247F"/>
    <w:p w14:paraId="1DDBC415" w14:textId="77777777" w:rsidR="004654F1" w:rsidRPr="004654F1" w:rsidRDefault="004654F1" w:rsidP="004654F1">
      <w:pPr>
        <w:tabs>
          <w:tab w:val="left" w:pos="7200"/>
          <w:tab w:val="left" w:pos="7920"/>
          <w:tab w:val="right" w:pos="9270"/>
        </w:tabs>
      </w:pPr>
      <w:r>
        <w:tab/>
        <w:t xml:space="preserve">Reverse the tilt on all R matrices, then swap indices on each R.  </w:t>
      </w:r>
      <w:r>
        <w:tab/>
        <w:t>// inversion rule</w:t>
      </w:r>
      <w:r>
        <w:tab/>
      </w:r>
      <w:r>
        <w:tab/>
        <w:t>(2.10.12)</w:t>
      </w:r>
    </w:p>
    <w:p w14:paraId="12FE0F5B" w14:textId="77777777" w:rsidR="004654F1" w:rsidRDefault="004654F1" w:rsidP="00B1247F"/>
    <w:p w14:paraId="379FD29A" w14:textId="77777777" w:rsidR="004654F1" w:rsidRDefault="004654F1" w:rsidP="00B1247F">
      <w:r>
        <w:t>Thus, the inversion of the above line is</w:t>
      </w:r>
    </w:p>
    <w:p w14:paraId="095F2ECC" w14:textId="77777777" w:rsidR="004654F1" w:rsidRDefault="004654F1" w:rsidP="00B1247F"/>
    <w:p w14:paraId="2392FB36" w14:textId="77777777" w:rsidR="004654F1" w:rsidRPr="004654F1" w:rsidRDefault="004654F1" w:rsidP="004654F1">
      <w:pPr>
        <w:tabs>
          <w:tab w:val="left" w:pos="7200"/>
          <w:tab w:val="left" w:pos="7920"/>
          <w:tab w:val="right" w:pos="9270"/>
        </w:tabs>
      </w:pPr>
      <w:r>
        <w:tab/>
        <w:t xml:space="preserve"> </w:t>
      </w:r>
      <w:r w:rsidRPr="00B1247F">
        <w:t>[</w:t>
      </w:r>
      <w:r>
        <w:t>M</w:t>
      </w:r>
      <w:r>
        <w:rPr>
          <w:rStyle w:val="superscript"/>
        </w:rPr>
        <w:t>(u)</w:t>
      </w:r>
      <w:r>
        <w:t>]</w:t>
      </w:r>
      <w:r>
        <w:rPr>
          <w:rStyle w:val="superscript"/>
        </w:rPr>
        <w:t>ab</w:t>
      </w:r>
      <w:r>
        <w:t xml:space="preserve"> = R</w:t>
      </w:r>
      <w:r w:rsidRPr="004654F1">
        <w:rPr>
          <w:rStyle w:val="subscript"/>
        </w:rPr>
        <w:t>a</w:t>
      </w:r>
      <w:r>
        <w:rPr>
          <w:rStyle w:val="subscript"/>
        </w:rPr>
        <w:t>'</w:t>
      </w:r>
      <w:r>
        <w:rPr>
          <w:rStyle w:val="superscript"/>
        </w:rPr>
        <w:t>a</w:t>
      </w:r>
      <w:r>
        <w:rPr>
          <w:rStyle w:val="subscript"/>
        </w:rPr>
        <w:t xml:space="preserve"> </w:t>
      </w:r>
      <w:r>
        <w:t>R</w:t>
      </w:r>
      <w:r w:rsidRPr="004654F1">
        <w:rPr>
          <w:rStyle w:val="subscript"/>
        </w:rPr>
        <w:t>b</w:t>
      </w:r>
      <w:r>
        <w:rPr>
          <w:rStyle w:val="subscript"/>
        </w:rPr>
        <w:t>'</w:t>
      </w:r>
      <w:r>
        <w:rPr>
          <w:rStyle w:val="superscript"/>
        </w:rPr>
        <w:t>b</w:t>
      </w:r>
      <w:r>
        <w:rPr>
          <w:rStyle w:val="subscript"/>
        </w:rPr>
        <w:t xml:space="preserve"> </w:t>
      </w:r>
      <w:r>
        <w:t>[M</w:t>
      </w:r>
      <w:r>
        <w:rPr>
          <w:rStyle w:val="superscript"/>
        </w:rPr>
        <w:t>(e)</w:t>
      </w:r>
      <w:r>
        <w:t>]</w:t>
      </w:r>
      <w:r w:rsidRPr="00500898">
        <w:rPr>
          <w:rStyle w:val="superscript"/>
        </w:rPr>
        <w:t>a'b'</w:t>
      </w:r>
      <w:r>
        <w:tab/>
      </w:r>
      <w:r>
        <w:tab/>
      </w:r>
      <w:r>
        <w:tab/>
      </w:r>
      <w:r>
        <w:tab/>
      </w:r>
      <w:r>
        <w:tab/>
      </w:r>
      <w:r>
        <w:tab/>
      </w:r>
      <w:r>
        <w:tab/>
      </w:r>
      <w:r>
        <w:tab/>
        <w:t>(2.10.13)</w:t>
      </w:r>
    </w:p>
    <w:p w14:paraId="58BC1BCF" w14:textId="77777777" w:rsidR="004654F1" w:rsidRDefault="004654F1" w:rsidP="00B1247F"/>
    <w:p w14:paraId="4383C232" w14:textId="77777777" w:rsidR="00F978FF" w:rsidRDefault="004654F1" w:rsidP="00B1247F">
      <w:r>
        <w:t>and this then agrees with  (2.10.10).</w:t>
      </w:r>
    </w:p>
    <w:p w14:paraId="30BDC484" w14:textId="77777777" w:rsidR="004654F1" w:rsidRDefault="00F978FF" w:rsidP="00B1247F">
      <w:r>
        <w:t>_________________________________________________________________________________</w:t>
      </w:r>
      <w:r w:rsidR="004654F1">
        <w:t xml:space="preserve">  </w:t>
      </w:r>
    </w:p>
    <w:p w14:paraId="7B28D94F" w14:textId="77777777" w:rsidR="004654F1" w:rsidRDefault="004654F1" w:rsidP="00B1247F"/>
    <w:p w14:paraId="6925B856" w14:textId="77777777" w:rsidR="004654F1" w:rsidRDefault="00F978FF" w:rsidP="00B1247F">
      <w:r>
        <w:t>The expansion of a rank-</w:t>
      </w:r>
      <w:r w:rsidR="00F35AE4">
        <w:t>k</w:t>
      </w:r>
      <w:r>
        <w:t xml:space="preserve"> tensor in V</w:t>
      </w:r>
      <w:r>
        <w:sym w:font="Symbol" w:char="F0C4"/>
      </w:r>
      <w:r>
        <w:t>V</w:t>
      </w:r>
      <w:r>
        <w:sym w:font="Symbol" w:char="F0C4"/>
      </w:r>
      <w:r>
        <w:t xml:space="preserve">..... onto the </w:t>
      </w:r>
      <w:r w:rsidRPr="00F978FF">
        <w:rPr>
          <w:b/>
        </w:rPr>
        <w:t>e</w:t>
      </w:r>
      <w:r>
        <w:rPr>
          <w:rStyle w:val="subscript"/>
        </w:rPr>
        <w:t>n</w:t>
      </w:r>
      <w:r>
        <w:t xml:space="preserve"> basis is given by</w:t>
      </w:r>
    </w:p>
    <w:p w14:paraId="671DB932" w14:textId="77777777" w:rsidR="00F978FF" w:rsidRDefault="00F978FF" w:rsidP="00B1247F"/>
    <w:p w14:paraId="7A5699F6" w14:textId="77777777" w:rsidR="00F978FF" w:rsidRDefault="00F978FF" w:rsidP="00F978FF">
      <w:pPr>
        <w:tabs>
          <w:tab w:val="left" w:pos="7200"/>
          <w:tab w:val="left" w:pos="7920"/>
          <w:tab w:val="right" w:pos="9270"/>
        </w:tabs>
      </w:pPr>
      <w:r>
        <w:tab/>
        <w:t>M = Σ</w:t>
      </w:r>
      <w:r>
        <w:rPr>
          <w:rStyle w:val="subscript"/>
        </w:rPr>
        <w:t>abc...</w:t>
      </w:r>
      <w:r>
        <w:t xml:space="preserve"> </w:t>
      </w:r>
      <w:r w:rsidRPr="00B1247F">
        <w:t>[</w:t>
      </w:r>
      <w:r>
        <w:t>M</w:t>
      </w:r>
      <w:r>
        <w:rPr>
          <w:rStyle w:val="superscript"/>
        </w:rPr>
        <w:t>(e)</w:t>
      </w:r>
      <w:r>
        <w:t>]</w:t>
      </w:r>
      <w:r w:rsidRPr="00500898">
        <w:rPr>
          <w:rStyle w:val="superscript"/>
        </w:rPr>
        <w:t>ab</w:t>
      </w:r>
      <w:r>
        <w:rPr>
          <w:rStyle w:val="superscript"/>
        </w:rPr>
        <w:t xml:space="preserve">c... </w:t>
      </w:r>
      <w:r>
        <w:t>(</w:t>
      </w:r>
      <w:r w:rsidRPr="00E33A58">
        <w:rPr>
          <w:b/>
        </w:rPr>
        <w:t>e</w:t>
      </w:r>
      <w:r>
        <w:rPr>
          <w:rStyle w:val="subscript"/>
        </w:rPr>
        <w:t>a</w:t>
      </w:r>
      <w:r>
        <w:sym w:font="Symbol" w:char="F0C4"/>
      </w:r>
      <w:r w:rsidRPr="00E33A58">
        <w:rPr>
          <w:b/>
        </w:rPr>
        <w:t>e</w:t>
      </w:r>
      <w:r>
        <w:rPr>
          <w:rStyle w:val="subscript"/>
        </w:rPr>
        <w:t>b</w:t>
      </w:r>
      <w:r>
        <w:sym w:font="Symbol" w:char="F0C4"/>
      </w:r>
      <w:r w:rsidRPr="00E33A58">
        <w:rPr>
          <w:b/>
        </w:rPr>
        <w:t>e</w:t>
      </w:r>
      <w:r>
        <w:rPr>
          <w:rStyle w:val="subscript"/>
        </w:rPr>
        <w:t>c</w:t>
      </w:r>
      <w:r>
        <w:sym w:font="Symbol" w:char="F0C4"/>
      </w:r>
      <w:r>
        <w:t xml:space="preserve"> ....)</w:t>
      </w:r>
      <w:r>
        <w:tab/>
      </w:r>
      <w:r>
        <w:tab/>
      </w:r>
      <w:r>
        <w:tab/>
      </w:r>
      <w:r>
        <w:tab/>
      </w:r>
      <w:r>
        <w:tab/>
      </w:r>
      <w:r>
        <w:tab/>
        <w:t>(2.10.14)</w:t>
      </w:r>
    </w:p>
    <w:p w14:paraId="675D7AA9" w14:textId="77777777" w:rsidR="00F978FF" w:rsidRDefault="00F978FF" w:rsidP="00B1247F"/>
    <w:p w14:paraId="08378ED3" w14:textId="77777777" w:rsidR="00F978FF" w:rsidRDefault="00F978FF" w:rsidP="00B1247F">
      <w:r>
        <w:t> The coefficients would be projected out according to</w:t>
      </w:r>
    </w:p>
    <w:p w14:paraId="566ED791" w14:textId="77777777" w:rsidR="00F978FF" w:rsidRDefault="00F978FF" w:rsidP="00B1247F"/>
    <w:p w14:paraId="7550C83D" w14:textId="77777777" w:rsidR="00F978FF" w:rsidRDefault="00F978FF" w:rsidP="00F35AE4">
      <w:pPr>
        <w:tabs>
          <w:tab w:val="left" w:pos="7200"/>
          <w:tab w:val="left" w:pos="7920"/>
          <w:tab w:val="right" w:pos="9270"/>
        </w:tabs>
      </w:pPr>
      <w:r>
        <w:tab/>
        <w:t>(</w:t>
      </w:r>
      <w:r w:rsidRPr="00E33A58">
        <w:rPr>
          <w:b/>
        </w:rPr>
        <w:t>e</w:t>
      </w:r>
      <w:r w:rsidRPr="00F978FF">
        <w:rPr>
          <w:rStyle w:val="superscript"/>
        </w:rPr>
        <w:t>a</w:t>
      </w:r>
      <w:r>
        <w:sym w:font="Symbol" w:char="F0C4"/>
      </w:r>
      <w:r w:rsidRPr="00E33A58">
        <w:rPr>
          <w:b/>
        </w:rPr>
        <w:t>e</w:t>
      </w:r>
      <w:r w:rsidRPr="00F978FF">
        <w:rPr>
          <w:rStyle w:val="superscript"/>
        </w:rPr>
        <w:t>b</w:t>
      </w:r>
      <w:r>
        <w:sym w:font="Symbol" w:char="F0C4"/>
      </w:r>
      <w:r w:rsidRPr="00E33A58">
        <w:rPr>
          <w:b/>
        </w:rPr>
        <w:t>e</w:t>
      </w:r>
      <w:r w:rsidRPr="00F978FF">
        <w:rPr>
          <w:rStyle w:val="superscript"/>
        </w:rPr>
        <w:t>c</w:t>
      </w:r>
      <w:r>
        <w:sym w:font="Symbol" w:char="F0C4"/>
      </w:r>
      <w:r>
        <w:t xml:space="preserve"> ....) </w:t>
      </w:r>
      <w:r>
        <w:sym w:font="Symbol" w:char="F0B7"/>
      </w:r>
      <w:r>
        <w:t xml:space="preserve"> M = </w:t>
      </w:r>
      <w:r w:rsidRPr="00B1247F">
        <w:t>[</w:t>
      </w:r>
      <w:r>
        <w:t>M</w:t>
      </w:r>
      <w:r>
        <w:rPr>
          <w:rStyle w:val="superscript"/>
        </w:rPr>
        <w:t>(e)</w:t>
      </w:r>
      <w:r>
        <w:t>]</w:t>
      </w:r>
      <w:r w:rsidRPr="00500898">
        <w:rPr>
          <w:rStyle w:val="superscript"/>
        </w:rPr>
        <w:t>ab</w:t>
      </w:r>
      <w:r>
        <w:rPr>
          <w:rStyle w:val="superscript"/>
        </w:rPr>
        <w:t>c...</w:t>
      </w:r>
      <w:r w:rsidR="00F35AE4">
        <w:tab/>
      </w:r>
      <w:r w:rsidR="00F35AE4">
        <w:tab/>
      </w:r>
      <w:r w:rsidR="00F35AE4">
        <w:tab/>
      </w:r>
      <w:r w:rsidR="00F35AE4">
        <w:tab/>
      </w:r>
      <w:r w:rsidR="00F35AE4">
        <w:tab/>
      </w:r>
      <w:r w:rsidR="00F35AE4">
        <w:tab/>
      </w:r>
      <w:r w:rsidR="00F35AE4">
        <w:tab/>
        <w:t>(2.10.15)</w:t>
      </w:r>
    </w:p>
    <w:p w14:paraId="371EC1F3" w14:textId="77777777" w:rsidR="0005484A" w:rsidRDefault="0005484A" w:rsidP="00F35AE4">
      <w:pPr>
        <w:tabs>
          <w:tab w:val="left" w:pos="7200"/>
          <w:tab w:val="left" w:pos="7920"/>
          <w:tab w:val="right" w:pos="9270"/>
        </w:tabs>
      </w:pPr>
    </w:p>
    <w:p w14:paraId="32034F6F" w14:textId="77777777" w:rsidR="0005484A" w:rsidRDefault="0005484A" w:rsidP="00F35AE4">
      <w:pPr>
        <w:tabs>
          <w:tab w:val="left" w:pos="7200"/>
          <w:tab w:val="left" w:pos="7920"/>
          <w:tab w:val="right" w:pos="9270"/>
        </w:tabs>
      </w:pPr>
    </w:p>
    <w:p w14:paraId="440B2C17" w14:textId="77777777" w:rsidR="0005484A" w:rsidRDefault="0005484A" w:rsidP="0005484A">
      <w:pPr>
        <w:pStyle w:val="Heading3"/>
      </w:pPr>
      <w:bookmarkStart w:id="465" w:name="_Toc431833820"/>
      <w:bookmarkStart w:id="466" w:name="_Toc431833879"/>
      <w:r>
        <w:t>2.11 The dual space V*</w:t>
      </w:r>
      <w:bookmarkEnd w:id="465"/>
      <w:bookmarkEnd w:id="466"/>
    </w:p>
    <w:p w14:paraId="7BA7553B" w14:textId="77777777" w:rsidR="0005484A" w:rsidRDefault="0005484A" w:rsidP="0005484A"/>
    <w:p w14:paraId="5D7DA155" w14:textId="77777777" w:rsidR="0005484A" w:rsidRDefault="0005484A" w:rsidP="0005484A">
      <w:pPr>
        <w:tabs>
          <w:tab w:val="left" w:pos="7200"/>
          <w:tab w:val="left" w:pos="7920"/>
          <w:tab w:val="right" w:pos="9270"/>
        </w:tabs>
      </w:pPr>
      <w:r>
        <w:t xml:space="preserve">In our treatment of the dual space side of things, we shall attempt to use Greek or script letters for all dual space vectors and tensors encountered. Vectors in V will continue to be represented by lower-case Latin letters. </w:t>
      </w:r>
    </w:p>
    <w:p w14:paraId="37A31F1C" w14:textId="77777777" w:rsidR="0005484A" w:rsidRDefault="0005484A" w:rsidP="0005484A">
      <w:pPr>
        <w:tabs>
          <w:tab w:val="left" w:pos="7200"/>
          <w:tab w:val="left" w:pos="7920"/>
          <w:tab w:val="right" w:pos="9270"/>
        </w:tabs>
      </w:pPr>
    </w:p>
    <w:p w14:paraId="07ED37DD" w14:textId="77777777" w:rsidR="0005484A" w:rsidRDefault="0005484A" w:rsidP="0005484A">
      <w:r>
        <w:t xml:space="preserve">Just as we used </w:t>
      </w:r>
      <w:r w:rsidRPr="00D32905">
        <w:rPr>
          <w:b/>
        </w:rPr>
        <w:t>V</w:t>
      </w:r>
      <w:r>
        <w:t xml:space="preserve"> as our prototype vector in space V, here we use </w:t>
      </w:r>
      <w:r w:rsidRPr="00D32905">
        <w:rPr>
          <w:rFonts w:ascii="Script MT Bold" w:hAnsi="Script MT Bold"/>
          <w:b/>
        </w:rPr>
        <w:t>V</w:t>
      </w:r>
      <w:r>
        <w:t xml:space="preserve"> as our prototype vector in space V* . </w:t>
      </w:r>
    </w:p>
    <w:p w14:paraId="3284BFB9" w14:textId="77777777" w:rsidR="0005484A" w:rsidRDefault="0005484A" w:rsidP="0005484A"/>
    <w:p w14:paraId="29BBFD04" w14:textId="77777777" w:rsidR="0005484A" w:rsidRDefault="0005484A" w:rsidP="0005484A">
      <w:pPr>
        <w:tabs>
          <w:tab w:val="left" w:pos="7200"/>
          <w:tab w:val="left" w:pos="7920"/>
          <w:tab w:val="right" w:pos="9270"/>
        </w:tabs>
      </w:pPr>
      <w:r>
        <w:t xml:space="preserve">The dual space V* is by definition the space of </w:t>
      </w:r>
      <w:r w:rsidRPr="00A84959">
        <w:rPr>
          <w:b/>
        </w:rPr>
        <w:t>linear functionals over V</w:t>
      </w:r>
      <w:r>
        <w:t xml:space="preserve">. If  </w:t>
      </w:r>
      <w:r w:rsidRPr="00D32905">
        <w:rPr>
          <w:rFonts w:ascii="Script MT Bold" w:hAnsi="Script MT Bold"/>
          <w:b/>
        </w:rPr>
        <w:t>V</w:t>
      </w:r>
      <w:r>
        <w:rPr>
          <w:rFonts w:ascii="Script MT Bold" w:hAnsi="Script MT Bold"/>
          <w:b/>
        </w:rPr>
        <w:t xml:space="preserve"> </w:t>
      </w:r>
      <w:r>
        <w:t>ϵ V*, we can then write</w:t>
      </w:r>
    </w:p>
    <w:p w14:paraId="2BE65001" w14:textId="77777777" w:rsidR="0005484A" w:rsidRDefault="0005484A" w:rsidP="0005484A">
      <w:pPr>
        <w:tabs>
          <w:tab w:val="left" w:pos="7200"/>
          <w:tab w:val="left" w:pos="7920"/>
          <w:tab w:val="right" w:pos="9270"/>
        </w:tabs>
      </w:pPr>
    </w:p>
    <w:p w14:paraId="3D981021" w14:textId="77777777" w:rsidR="0005484A" w:rsidRPr="005E461B" w:rsidRDefault="0005484A" w:rsidP="0005484A">
      <w:pPr>
        <w:tabs>
          <w:tab w:val="left" w:pos="7200"/>
          <w:tab w:val="left" w:pos="7920"/>
          <w:tab w:val="right" w:pos="9270"/>
        </w:tabs>
      </w:pPr>
      <w:r>
        <w:tab/>
      </w:r>
      <w:r w:rsidRPr="00D32905">
        <w:rPr>
          <w:rFonts w:ascii="Script MT Bold" w:hAnsi="Script MT Bold"/>
          <w:b/>
        </w:rPr>
        <w:t>V</w:t>
      </w:r>
      <w:r>
        <w:t xml:space="preserve"> : V → K</w:t>
      </w:r>
      <w:r>
        <w:tab/>
      </w:r>
      <w:r>
        <w:tab/>
      </w:r>
      <w:r>
        <w:tab/>
      </w:r>
      <w:r w:rsidRPr="00D32905">
        <w:rPr>
          <w:rFonts w:ascii="Script MT Bold" w:hAnsi="Script MT Bold"/>
          <w:b/>
        </w:rPr>
        <w:t>V</w:t>
      </w:r>
      <w:r>
        <w:t>(</w:t>
      </w:r>
      <w:r w:rsidRPr="005E461B">
        <w:rPr>
          <w:b/>
        </w:rPr>
        <w:t>v</w:t>
      </w:r>
      <w:r>
        <w:t>) = k  ϵ K</w:t>
      </w:r>
      <w:r>
        <w:tab/>
      </w:r>
      <w:r>
        <w:tab/>
      </w:r>
      <w:r>
        <w:tab/>
      </w:r>
      <w:r>
        <w:tab/>
      </w:r>
      <w:r>
        <w:tab/>
      </w:r>
      <w:r>
        <w:tab/>
      </w:r>
      <w:r>
        <w:tab/>
        <w:t>(2.11.1)</w:t>
      </w:r>
    </w:p>
    <w:p w14:paraId="0DAF8CB2" w14:textId="77777777" w:rsidR="0005484A" w:rsidRDefault="0005484A" w:rsidP="0005484A">
      <w:pPr>
        <w:tabs>
          <w:tab w:val="left" w:pos="7200"/>
          <w:tab w:val="left" w:pos="7920"/>
          <w:tab w:val="right" w:pos="9270"/>
        </w:tabs>
      </w:pPr>
    </w:p>
    <w:p w14:paraId="22B53FD0" w14:textId="77777777" w:rsidR="0005484A" w:rsidRDefault="0005484A" w:rsidP="0005484A">
      <w:pPr>
        <w:tabs>
          <w:tab w:val="left" w:pos="7200"/>
          <w:tab w:val="left" w:pos="7920"/>
          <w:tab w:val="right" w:pos="9270"/>
        </w:tabs>
      </w:pPr>
      <w:r>
        <w:t xml:space="preserve">where K is any field such as the reals. Since </w:t>
      </w:r>
      <w:r w:rsidRPr="00D32905">
        <w:rPr>
          <w:rFonts w:ascii="Script MT Bold" w:hAnsi="Script MT Bold"/>
          <w:b/>
        </w:rPr>
        <w:t>V</w:t>
      </w:r>
      <w:r>
        <w:t xml:space="preserve"> is a linear </w:t>
      </w:r>
      <w:r w:rsidRPr="00D32905">
        <w:rPr>
          <w:i/>
        </w:rPr>
        <w:t>functional</w:t>
      </w:r>
      <w:r>
        <w:t xml:space="preserve">, </w:t>
      </w:r>
      <w:r w:rsidRPr="00D32905">
        <w:rPr>
          <w:rFonts w:ascii="Script MT Bold" w:hAnsi="Script MT Bold"/>
          <w:b/>
        </w:rPr>
        <w:t>V</w:t>
      </w:r>
      <w:r>
        <w:t>(</w:t>
      </w:r>
      <w:r w:rsidRPr="005E461B">
        <w:rPr>
          <w:b/>
        </w:rPr>
        <w:t>v</w:t>
      </w:r>
      <w:r>
        <w:t xml:space="preserve">) is a linear </w:t>
      </w:r>
      <w:r w:rsidRPr="00D32905">
        <w:rPr>
          <w:i/>
        </w:rPr>
        <w:t>function</w:t>
      </w:r>
      <w:r>
        <w:t xml:space="preserve">. </w:t>
      </w:r>
    </w:p>
    <w:p w14:paraId="1E5DDC6A" w14:textId="77777777" w:rsidR="0005484A" w:rsidRDefault="0005484A" w:rsidP="0005484A">
      <w:pPr>
        <w:tabs>
          <w:tab w:val="left" w:pos="7200"/>
          <w:tab w:val="left" w:pos="7920"/>
          <w:tab w:val="right" w:pos="9270"/>
        </w:tabs>
      </w:pPr>
    </w:p>
    <w:p w14:paraId="11DD9DC9" w14:textId="77777777" w:rsidR="0005484A" w:rsidRDefault="0005484A" w:rsidP="0005484A">
      <w:pPr>
        <w:tabs>
          <w:tab w:val="left" w:pos="7200"/>
          <w:tab w:val="left" w:pos="7920"/>
          <w:tab w:val="right" w:pos="9270"/>
        </w:tabs>
      </w:pPr>
      <w:r>
        <w:t>In normal calculus, if f: V</w:t>
      </w:r>
      <w:r>
        <w:rPr>
          <w:rStyle w:val="superscript"/>
        </w:rPr>
        <w:t xml:space="preserve"> </w:t>
      </w:r>
      <w:r>
        <w:t>→ R, one refers to f as a function, and f(</w:t>
      </w:r>
      <w:r w:rsidRPr="005E461B">
        <w:rPr>
          <w:b/>
        </w:rPr>
        <w:t>v</w:t>
      </w:r>
      <w:r>
        <w:t>) as that function evaluated at some point in V, though loosely speaking f(</w:t>
      </w:r>
      <w:r w:rsidRPr="005E461B">
        <w:rPr>
          <w:b/>
        </w:rPr>
        <w:t>v</w:t>
      </w:r>
      <w:r>
        <w:t xml:space="preserve">) is also called a function. To emphasize the distinction, we shall refer to f as a "functional" and f(x) as a "function". </w:t>
      </w:r>
    </w:p>
    <w:p w14:paraId="7DFAE23C" w14:textId="77777777" w:rsidR="0005484A" w:rsidRDefault="0005484A" w:rsidP="0005484A">
      <w:pPr>
        <w:tabs>
          <w:tab w:val="left" w:pos="7200"/>
          <w:tab w:val="left" w:pos="7920"/>
          <w:tab w:val="right" w:pos="9270"/>
        </w:tabs>
      </w:pPr>
    </w:p>
    <w:p w14:paraId="1CC61D2C" w14:textId="77777777" w:rsidR="0005484A" w:rsidRPr="00634DFF" w:rsidRDefault="0005484A" w:rsidP="0005484A">
      <w:pPr>
        <w:tabs>
          <w:tab w:val="left" w:pos="7200"/>
          <w:tab w:val="left" w:pos="7920"/>
          <w:tab w:val="right" w:pos="9270"/>
        </w:tabs>
        <w:rPr>
          <w:u w:val="single"/>
        </w:rPr>
      </w:pPr>
      <w:r w:rsidRPr="00634DFF">
        <w:rPr>
          <w:u w:val="single"/>
        </w:rPr>
        <w:t>The basis λ</w:t>
      </w:r>
      <w:r w:rsidRPr="00634DFF">
        <w:rPr>
          <w:rStyle w:val="subscript"/>
          <w:u w:val="single"/>
        </w:rPr>
        <w:t>i</w:t>
      </w:r>
    </w:p>
    <w:p w14:paraId="7759E0BF" w14:textId="77777777" w:rsidR="0005484A" w:rsidRDefault="0005484A" w:rsidP="0005484A">
      <w:pPr>
        <w:tabs>
          <w:tab w:val="left" w:pos="7200"/>
          <w:tab w:val="left" w:pos="7920"/>
          <w:tab w:val="right" w:pos="9270"/>
        </w:tabs>
      </w:pPr>
    </w:p>
    <w:p w14:paraId="4E0FEF54" w14:textId="77777777" w:rsidR="0005484A" w:rsidRDefault="0005484A" w:rsidP="0005484A">
      <w:pPr>
        <w:tabs>
          <w:tab w:val="left" w:pos="7200"/>
          <w:tab w:val="left" w:pos="7920"/>
          <w:tab w:val="right" w:pos="9270"/>
        </w:tabs>
      </w:pPr>
      <w:r>
        <w:t>Given the n vectors {</w:t>
      </w:r>
      <w:r w:rsidRPr="005E461B">
        <w:rPr>
          <w:b/>
        </w:rPr>
        <w:t>e</w:t>
      </w:r>
      <w:r>
        <w:rPr>
          <w:rStyle w:val="subscript"/>
        </w:rPr>
        <w:t>i</w:t>
      </w:r>
      <w:r>
        <w:t>} which are a basis for V, one can find another set of n basis vectors {</w:t>
      </w:r>
      <w:r w:rsidRPr="00C95568">
        <w:rPr>
          <w:b/>
        </w:rPr>
        <w:t>e</w:t>
      </w:r>
      <w:r w:rsidRPr="000B7070">
        <w:rPr>
          <w:rStyle w:val="superscript"/>
        </w:rPr>
        <w:t>i</w:t>
      </w:r>
      <w:r>
        <w:t xml:space="preserve">} in V such that, </w:t>
      </w:r>
    </w:p>
    <w:p w14:paraId="545D51BD" w14:textId="77777777" w:rsidR="0005484A" w:rsidRDefault="0005484A" w:rsidP="0005484A">
      <w:pPr>
        <w:tabs>
          <w:tab w:val="left" w:pos="7200"/>
          <w:tab w:val="left" w:pos="7920"/>
          <w:tab w:val="right" w:pos="9270"/>
        </w:tabs>
      </w:pPr>
    </w:p>
    <w:p w14:paraId="1B15B2E7" w14:textId="77777777" w:rsidR="0005484A" w:rsidRPr="004F7BDC" w:rsidRDefault="0005484A" w:rsidP="0005484A">
      <w:pPr>
        <w:tabs>
          <w:tab w:val="left" w:pos="7200"/>
          <w:tab w:val="left" w:pos="7920"/>
          <w:tab w:val="right" w:pos="9270"/>
        </w:tabs>
      </w:pPr>
      <w:r>
        <w:tab/>
      </w:r>
      <w:r w:rsidRPr="00C95568">
        <w:rPr>
          <w:b/>
        </w:rPr>
        <w:t>e</w:t>
      </w:r>
      <w:r>
        <w:rPr>
          <w:rStyle w:val="superscript"/>
        </w:rPr>
        <w:t>i</w:t>
      </w:r>
      <w:r>
        <w:t xml:space="preserve"> </w:t>
      </w:r>
      <w:r>
        <w:sym w:font="Symbol" w:char="F0B7"/>
      </w:r>
      <w:r>
        <w:t xml:space="preserve"> </w:t>
      </w:r>
      <w:r w:rsidRPr="00C95568">
        <w:rPr>
          <w:b/>
        </w:rPr>
        <w:t>e</w:t>
      </w:r>
      <w:r>
        <w:rPr>
          <w:rStyle w:val="subscript"/>
        </w:rPr>
        <w:t>j</w:t>
      </w:r>
      <w:r>
        <w:t xml:space="preserve"> =  δ</w:t>
      </w:r>
      <w:r>
        <w:rPr>
          <w:rStyle w:val="superscript"/>
        </w:rPr>
        <w:t>i</w:t>
      </w:r>
      <w:r>
        <w:rPr>
          <w:rStyle w:val="subscript"/>
        </w:rPr>
        <w:t>j</w:t>
      </w:r>
      <w:r>
        <w:t xml:space="preserve">  .</w:t>
      </w:r>
      <w:r>
        <w:tab/>
      </w:r>
      <w:r>
        <w:tab/>
      </w:r>
      <w:r>
        <w:tab/>
      </w:r>
      <w:r>
        <w:tab/>
      </w:r>
      <w:r>
        <w:tab/>
      </w:r>
      <w:r>
        <w:tab/>
      </w:r>
      <w:r>
        <w:tab/>
      </w:r>
      <w:r>
        <w:rPr>
          <w:i/>
        </w:rPr>
        <w:t>(</w:t>
      </w:r>
      <w:r w:rsidRPr="0055271C">
        <w:rPr>
          <w:i/>
        </w:rPr>
        <w:t>2.3.2)</w:t>
      </w:r>
      <w:r>
        <w:tab/>
      </w:r>
      <w:r>
        <w:tab/>
      </w:r>
      <w:r>
        <w:tab/>
        <w:t>(2.11.2)</w:t>
      </w:r>
    </w:p>
    <w:p w14:paraId="2A7D0955" w14:textId="77777777" w:rsidR="0005484A" w:rsidRDefault="0005484A" w:rsidP="0005484A">
      <w:pPr>
        <w:tabs>
          <w:tab w:val="left" w:pos="7200"/>
          <w:tab w:val="left" w:pos="7920"/>
          <w:tab w:val="right" w:pos="9270"/>
        </w:tabs>
      </w:pPr>
    </w:p>
    <w:p w14:paraId="19DBCB50" w14:textId="77777777" w:rsidR="0005484A" w:rsidRDefault="0005484A" w:rsidP="0005484A">
      <w:pPr>
        <w:tabs>
          <w:tab w:val="left" w:pos="7200"/>
          <w:tab w:val="left" w:pos="7920"/>
          <w:tab w:val="right" w:pos="9270"/>
        </w:tabs>
      </w:pPr>
      <w:r>
        <w:t xml:space="preserve">These are the same </w:t>
      </w:r>
      <w:r w:rsidRPr="005E461B">
        <w:rPr>
          <w:b/>
        </w:rPr>
        <w:t>e</w:t>
      </w:r>
      <w:r>
        <w:rPr>
          <w:rStyle w:val="superscript"/>
        </w:rPr>
        <w:t>i</w:t>
      </w:r>
      <w:r>
        <w:t xml:space="preserve"> discussed in Section 2.3. Section 2.7 gave an example of computing the </w:t>
      </w:r>
      <w:r w:rsidRPr="005E461B">
        <w:rPr>
          <w:b/>
        </w:rPr>
        <w:t>e</w:t>
      </w:r>
      <w:r>
        <w:rPr>
          <w:rStyle w:val="superscript"/>
        </w:rPr>
        <w:t>i</w:t>
      </w:r>
      <w:r>
        <w:t xml:space="preserve"> from the </w:t>
      </w:r>
      <w:r w:rsidRPr="005E461B">
        <w:rPr>
          <w:b/>
        </w:rPr>
        <w:t>e</w:t>
      </w:r>
      <w:r>
        <w:rPr>
          <w:rStyle w:val="subscript"/>
        </w:rPr>
        <w:t>i</w:t>
      </w:r>
      <w:r>
        <w:t>. We can then define a basis {</w:t>
      </w:r>
      <w:r w:rsidRPr="00C95568">
        <w:t>λ</w:t>
      </w:r>
      <w:r>
        <w:rPr>
          <w:rStyle w:val="superscript"/>
        </w:rPr>
        <w:t>i</w:t>
      </w:r>
      <w:r>
        <w:t xml:space="preserve">) for V* as a set of linear functionals </w:t>
      </w:r>
      <w:r w:rsidRPr="00C95568">
        <w:t>λ</w:t>
      </w:r>
      <w:r>
        <w:rPr>
          <w:rStyle w:val="superscript"/>
        </w:rPr>
        <w:t>i</w:t>
      </w:r>
      <w:r>
        <w:t xml:space="preserve"> such that</w:t>
      </w:r>
    </w:p>
    <w:p w14:paraId="20136FD7" w14:textId="77777777" w:rsidR="0005484A" w:rsidRDefault="0005484A" w:rsidP="0005484A">
      <w:pPr>
        <w:tabs>
          <w:tab w:val="left" w:pos="7200"/>
          <w:tab w:val="left" w:pos="7920"/>
          <w:tab w:val="right" w:pos="9270"/>
        </w:tabs>
      </w:pPr>
    </w:p>
    <w:p w14:paraId="24B6524A" w14:textId="77777777" w:rsidR="0005484A" w:rsidRDefault="0005484A" w:rsidP="0005484A">
      <w:pPr>
        <w:tabs>
          <w:tab w:val="left" w:pos="7200"/>
          <w:tab w:val="left" w:pos="7920"/>
          <w:tab w:val="right" w:pos="9270"/>
        </w:tabs>
      </w:pPr>
      <w:r>
        <w:tab/>
        <w:t xml:space="preserve"> λ</w:t>
      </w:r>
      <w:r w:rsidRPr="000B7070">
        <w:rPr>
          <w:rStyle w:val="superscript"/>
        </w:rPr>
        <w:t>i</w:t>
      </w:r>
      <w:r>
        <w:t>(</w:t>
      </w:r>
      <w:r w:rsidRPr="00C95568">
        <w:rPr>
          <w:b/>
        </w:rPr>
        <w:t>v</w:t>
      </w:r>
      <w:r>
        <w:t xml:space="preserve">) = </w:t>
      </w:r>
      <w:r w:rsidRPr="00C95568">
        <w:rPr>
          <w:b/>
        </w:rPr>
        <w:t>e</w:t>
      </w:r>
      <w:r>
        <w:rPr>
          <w:rStyle w:val="superscript"/>
        </w:rPr>
        <w:t>i</w:t>
      </w:r>
      <w:r>
        <w:t xml:space="preserve"> </w:t>
      </w:r>
      <w:r>
        <w:sym w:font="Symbol" w:char="F0B7"/>
      </w:r>
      <w:r>
        <w:t xml:space="preserve"> </w:t>
      </w:r>
      <w:r w:rsidRPr="00C95568">
        <w:rPr>
          <w:b/>
        </w:rPr>
        <w:t>v</w:t>
      </w:r>
      <w:r>
        <w:rPr>
          <w:b/>
        </w:rPr>
        <w:t xml:space="preserve">  .</w:t>
      </w:r>
      <w:r>
        <w:tab/>
        <w:t>// = (e</w:t>
      </w:r>
      <w:r>
        <w:rPr>
          <w:rStyle w:val="superscript"/>
        </w:rPr>
        <w:t>i</w:t>
      </w:r>
      <w:r>
        <w:t>)</w:t>
      </w:r>
      <w:r>
        <w:rPr>
          <w:rStyle w:val="subscript"/>
        </w:rPr>
        <w:t>a</w:t>
      </w:r>
      <w:r>
        <w:t xml:space="preserve"> v</w:t>
      </w:r>
      <w:r>
        <w:rPr>
          <w:rStyle w:val="superscript"/>
        </w:rPr>
        <w:t>a</w:t>
      </w:r>
      <w:r>
        <w:tab/>
      </w:r>
      <w:r>
        <w:tab/>
      </w:r>
      <w:r>
        <w:tab/>
      </w:r>
      <w:r>
        <w:tab/>
      </w:r>
      <w:r>
        <w:tab/>
      </w:r>
      <w:r>
        <w:tab/>
      </w:r>
      <w:r>
        <w:tab/>
      </w:r>
      <w:r>
        <w:tab/>
        <w:t>(2.11.3)</w:t>
      </w:r>
    </w:p>
    <w:p w14:paraId="017FA9CB" w14:textId="77777777" w:rsidR="0005484A" w:rsidRDefault="0005484A" w:rsidP="0005484A">
      <w:pPr>
        <w:tabs>
          <w:tab w:val="left" w:pos="7200"/>
          <w:tab w:val="left" w:pos="7920"/>
          <w:tab w:val="right" w:pos="9270"/>
        </w:tabs>
      </w:pPr>
    </w:p>
    <w:p w14:paraId="19A17A1C" w14:textId="77777777" w:rsidR="0005484A" w:rsidRDefault="0005484A" w:rsidP="0005484A">
      <w:pPr>
        <w:tabs>
          <w:tab w:val="left" w:pos="7200"/>
          <w:tab w:val="left" w:pos="7920"/>
          <w:tab w:val="right" w:pos="9270"/>
        </w:tabs>
      </w:pPr>
      <w:r>
        <w:t xml:space="preserve">Notice that i is a label, not a component. Functional </w:t>
      </w:r>
      <w:r w:rsidRPr="00E64FC8">
        <w:rPr>
          <w:b/>
        </w:rPr>
        <w:t>λ</w:t>
      </w:r>
      <w:r>
        <w:rPr>
          <w:rStyle w:val="superscript"/>
        </w:rPr>
        <w:t>i</w:t>
      </w:r>
      <w:r>
        <w:t xml:space="preserve"> is manifestly linear since</w:t>
      </w:r>
    </w:p>
    <w:p w14:paraId="62D641D6" w14:textId="77777777" w:rsidR="0005484A" w:rsidRDefault="0005484A" w:rsidP="0005484A">
      <w:pPr>
        <w:tabs>
          <w:tab w:val="left" w:pos="7200"/>
          <w:tab w:val="left" w:pos="7920"/>
          <w:tab w:val="right" w:pos="9270"/>
        </w:tabs>
      </w:pPr>
    </w:p>
    <w:p w14:paraId="50A8A6E4" w14:textId="77777777" w:rsidR="0005484A" w:rsidRPr="004F7BDC" w:rsidRDefault="0005484A" w:rsidP="0005484A">
      <w:pPr>
        <w:tabs>
          <w:tab w:val="left" w:pos="7200"/>
          <w:tab w:val="left" w:pos="7920"/>
          <w:tab w:val="right" w:pos="9270"/>
        </w:tabs>
      </w:pPr>
      <w:r>
        <w:tab/>
      </w:r>
      <w:r w:rsidRPr="00E64FC8">
        <w:rPr>
          <w:b/>
        </w:rPr>
        <w:t>λ</w:t>
      </w:r>
      <w:r w:rsidRPr="000B7070">
        <w:rPr>
          <w:rStyle w:val="superscript"/>
        </w:rPr>
        <w:t>i</w:t>
      </w:r>
      <w:r>
        <w:t>(k</w:t>
      </w:r>
      <w:r w:rsidRPr="00C95568">
        <w:rPr>
          <w:b/>
        </w:rPr>
        <w:t>v</w:t>
      </w:r>
      <w:r>
        <w:t>)  = k</w:t>
      </w:r>
      <w:r w:rsidRPr="00E64FC8">
        <w:rPr>
          <w:b/>
        </w:rPr>
        <w:t>λ</w:t>
      </w:r>
      <w:r w:rsidRPr="000B7070">
        <w:rPr>
          <w:rStyle w:val="superscript"/>
        </w:rPr>
        <w:t>i</w:t>
      </w:r>
      <w:r>
        <w:t>(</w:t>
      </w:r>
      <w:r w:rsidRPr="00C95568">
        <w:rPr>
          <w:b/>
        </w:rPr>
        <w:t>v</w:t>
      </w:r>
      <w:r>
        <w:t>)</w:t>
      </w:r>
      <w:r>
        <w:tab/>
        <w:t>and</w:t>
      </w:r>
      <w:r>
        <w:tab/>
      </w:r>
      <w:r w:rsidRPr="00E64FC8">
        <w:rPr>
          <w:b/>
        </w:rPr>
        <w:t>λ</w:t>
      </w:r>
      <w:r w:rsidRPr="000B7070">
        <w:rPr>
          <w:rStyle w:val="superscript"/>
        </w:rPr>
        <w:t>i</w:t>
      </w:r>
      <w:r>
        <w:t>(</w:t>
      </w:r>
      <w:r w:rsidRPr="00C95568">
        <w:rPr>
          <w:b/>
        </w:rPr>
        <w:t>v</w:t>
      </w:r>
      <w:r>
        <w:t xml:space="preserve"> + </w:t>
      </w:r>
      <w:r w:rsidRPr="00C95568">
        <w:rPr>
          <w:b/>
        </w:rPr>
        <w:t>v</w:t>
      </w:r>
      <w:r>
        <w:t xml:space="preserve">') = </w:t>
      </w:r>
      <w:r w:rsidRPr="00E64FC8">
        <w:rPr>
          <w:b/>
        </w:rPr>
        <w:t>λ</w:t>
      </w:r>
      <w:r>
        <w:rPr>
          <w:rStyle w:val="superscript"/>
        </w:rPr>
        <w:t>i</w:t>
      </w:r>
      <w:r>
        <w:t>(</w:t>
      </w:r>
      <w:r w:rsidRPr="00C95568">
        <w:rPr>
          <w:b/>
        </w:rPr>
        <w:t>v</w:t>
      </w:r>
      <w:r>
        <w:t xml:space="preserve">) + </w:t>
      </w:r>
      <w:r w:rsidRPr="00E64FC8">
        <w:rPr>
          <w:b/>
        </w:rPr>
        <w:t>λ</w:t>
      </w:r>
      <w:r>
        <w:rPr>
          <w:rStyle w:val="superscript"/>
        </w:rPr>
        <w:t>i</w:t>
      </w:r>
      <w:r>
        <w:t>(</w:t>
      </w:r>
      <w:r w:rsidRPr="00C95568">
        <w:rPr>
          <w:b/>
        </w:rPr>
        <w:t>v</w:t>
      </w:r>
      <w:r>
        <w:t>')</w:t>
      </w:r>
      <w:r>
        <w:tab/>
        <w:t>k ϵ K .</w:t>
      </w:r>
      <w:r>
        <w:tab/>
      </w:r>
      <w:r>
        <w:tab/>
      </w:r>
      <w:r>
        <w:tab/>
      </w:r>
      <w:r>
        <w:tab/>
        <w:t>(2.11.4)</w:t>
      </w:r>
    </w:p>
    <w:p w14:paraId="71174973" w14:textId="77777777" w:rsidR="0005484A" w:rsidRPr="00D32905" w:rsidRDefault="0005484A" w:rsidP="0005484A">
      <w:pPr>
        <w:tabs>
          <w:tab w:val="left" w:pos="7200"/>
          <w:tab w:val="left" w:pos="7920"/>
          <w:tab w:val="right" w:pos="9270"/>
        </w:tabs>
      </w:pPr>
    </w:p>
    <w:p w14:paraId="2569ABB4" w14:textId="77777777" w:rsidR="0005484A" w:rsidRDefault="0005484A" w:rsidP="0005484A">
      <w:pPr>
        <w:tabs>
          <w:tab w:val="left" w:pos="7200"/>
          <w:tab w:val="left" w:pos="7920"/>
          <w:tab w:val="right" w:pos="9270"/>
        </w:tabs>
      </w:pPr>
      <w:r>
        <w:t xml:space="preserve">Here </w:t>
      </w:r>
      <w:r w:rsidRPr="00C95568">
        <w:rPr>
          <w:b/>
        </w:rPr>
        <w:t>v</w:t>
      </w:r>
      <w:r>
        <w:t xml:space="preserve"> and </w:t>
      </w:r>
      <w:r w:rsidRPr="00C95568">
        <w:rPr>
          <w:b/>
        </w:rPr>
        <w:t>v</w:t>
      </w:r>
      <w:r>
        <w:t xml:space="preserve">' are vectors in V. As noted earlier, the definition of linearity is often combined into a single statement, </w:t>
      </w:r>
    </w:p>
    <w:p w14:paraId="61ECD3A8" w14:textId="77777777" w:rsidR="0005484A" w:rsidRDefault="0005484A" w:rsidP="0005484A">
      <w:pPr>
        <w:tabs>
          <w:tab w:val="left" w:pos="7200"/>
          <w:tab w:val="left" w:pos="7920"/>
          <w:tab w:val="right" w:pos="9270"/>
        </w:tabs>
      </w:pPr>
    </w:p>
    <w:p w14:paraId="5580C7DF" w14:textId="77777777" w:rsidR="0005484A" w:rsidRDefault="0005484A" w:rsidP="0005484A">
      <w:pPr>
        <w:tabs>
          <w:tab w:val="left" w:pos="7200"/>
          <w:tab w:val="left" w:pos="7920"/>
          <w:tab w:val="right" w:pos="9270"/>
        </w:tabs>
      </w:pPr>
      <w:r>
        <w:tab/>
        <w:t>λ</w:t>
      </w:r>
      <w:r w:rsidRPr="000B7070">
        <w:rPr>
          <w:rStyle w:val="superscript"/>
        </w:rPr>
        <w:t>i</w:t>
      </w:r>
      <w:r>
        <w:t>(k</w:t>
      </w:r>
      <w:r>
        <w:rPr>
          <w:rStyle w:val="subscript"/>
        </w:rPr>
        <w:t>1</w:t>
      </w:r>
      <w:r w:rsidRPr="00C95568">
        <w:rPr>
          <w:b/>
        </w:rPr>
        <w:t>v</w:t>
      </w:r>
      <w:r>
        <w:t xml:space="preserve"> + k</w:t>
      </w:r>
      <w:r>
        <w:rPr>
          <w:rStyle w:val="subscript"/>
        </w:rPr>
        <w:t>2</w:t>
      </w:r>
      <w:r w:rsidRPr="00C95568">
        <w:rPr>
          <w:b/>
        </w:rPr>
        <w:t>v</w:t>
      </w:r>
      <w:r>
        <w:t>') = k</w:t>
      </w:r>
      <w:r>
        <w:rPr>
          <w:rStyle w:val="subscript"/>
        </w:rPr>
        <w:t>1</w:t>
      </w:r>
      <w:r>
        <w:t>λ</w:t>
      </w:r>
      <w:r>
        <w:rPr>
          <w:rStyle w:val="superscript"/>
        </w:rPr>
        <w:t>i</w:t>
      </w:r>
      <w:r>
        <w:t>(</w:t>
      </w:r>
      <w:r w:rsidRPr="00C95568">
        <w:rPr>
          <w:b/>
        </w:rPr>
        <w:t>v</w:t>
      </w:r>
      <w:r>
        <w:t>) +  k</w:t>
      </w:r>
      <w:r>
        <w:rPr>
          <w:rStyle w:val="subscript"/>
        </w:rPr>
        <w:t>2</w:t>
      </w:r>
      <w:r>
        <w:t>λ</w:t>
      </w:r>
      <w:r>
        <w:rPr>
          <w:rStyle w:val="superscript"/>
        </w:rPr>
        <w:t>i</w:t>
      </w:r>
      <w:r>
        <w:t>(</w:t>
      </w:r>
      <w:r w:rsidRPr="00C95568">
        <w:rPr>
          <w:b/>
        </w:rPr>
        <w:t>v</w:t>
      </w:r>
      <w:r>
        <w:t>'),</w:t>
      </w:r>
      <w:r>
        <w:tab/>
      </w:r>
      <w:r>
        <w:tab/>
        <w:t>k</w:t>
      </w:r>
      <w:r>
        <w:rPr>
          <w:rStyle w:val="subscript"/>
        </w:rPr>
        <w:t>1</w:t>
      </w:r>
      <w:r>
        <w:t>, k</w:t>
      </w:r>
      <w:r>
        <w:rPr>
          <w:rStyle w:val="subscript"/>
        </w:rPr>
        <w:t xml:space="preserve">2 </w:t>
      </w:r>
      <w:r>
        <w:t>ϵ K</w:t>
      </w:r>
      <w:r>
        <w:tab/>
      </w:r>
      <w:r>
        <w:tab/>
      </w:r>
      <w:r>
        <w:tab/>
      </w:r>
      <w:r>
        <w:tab/>
      </w:r>
      <w:r>
        <w:tab/>
        <w:t>(2.11.5)</w:t>
      </w:r>
    </w:p>
    <w:p w14:paraId="488088CF" w14:textId="77777777" w:rsidR="0005484A" w:rsidRDefault="0005484A" w:rsidP="0005484A">
      <w:pPr>
        <w:tabs>
          <w:tab w:val="left" w:pos="7200"/>
          <w:tab w:val="left" w:pos="7920"/>
          <w:tab w:val="right" w:pos="9270"/>
        </w:tabs>
      </w:pPr>
    </w:p>
    <w:p w14:paraId="060D3C07" w14:textId="77777777" w:rsidR="0005484A" w:rsidRDefault="0005484A" w:rsidP="0005484A">
      <w:pPr>
        <w:tabs>
          <w:tab w:val="left" w:pos="7200"/>
          <w:tab w:val="left" w:pos="7920"/>
          <w:tab w:val="right" w:pos="9270"/>
        </w:tabs>
      </w:pPr>
      <w:r>
        <w:t xml:space="preserve">The vectors </w:t>
      </w:r>
      <w:r w:rsidRPr="00C95568">
        <w:rPr>
          <w:b/>
        </w:rPr>
        <w:t>e</w:t>
      </w:r>
      <w:r w:rsidRPr="000B7070">
        <w:rPr>
          <w:rStyle w:val="superscript"/>
        </w:rPr>
        <w:t>i</w:t>
      </w:r>
      <w:r>
        <w:t xml:space="preserve"> are sometimes called "covectors" or "reciprocal vectors" or "dual vectors" which form a "dual basis".  From (4.2.3) one then has</w:t>
      </w:r>
    </w:p>
    <w:p w14:paraId="44C48F51" w14:textId="77777777" w:rsidR="0005484A" w:rsidRDefault="0005484A" w:rsidP="0005484A">
      <w:pPr>
        <w:tabs>
          <w:tab w:val="left" w:pos="7200"/>
          <w:tab w:val="left" w:pos="7920"/>
          <w:tab w:val="right" w:pos="9270"/>
        </w:tabs>
      </w:pPr>
    </w:p>
    <w:p w14:paraId="43BAE7CC" w14:textId="77777777" w:rsidR="0005484A" w:rsidRDefault="0005484A" w:rsidP="0005484A">
      <w:pPr>
        <w:tabs>
          <w:tab w:val="left" w:pos="7200"/>
          <w:tab w:val="left" w:pos="7920"/>
          <w:tab w:val="right" w:pos="9270"/>
        </w:tabs>
      </w:pPr>
      <w:r>
        <w:tab/>
        <w:t>λ</w:t>
      </w:r>
      <w:r w:rsidRPr="000B7070">
        <w:rPr>
          <w:rStyle w:val="superscript"/>
        </w:rPr>
        <w:t>i</w:t>
      </w:r>
      <w:r>
        <w:t>(</w:t>
      </w:r>
      <w:r w:rsidRPr="00C95568">
        <w:rPr>
          <w:b/>
        </w:rPr>
        <w:t>e</w:t>
      </w:r>
      <w:r>
        <w:rPr>
          <w:rStyle w:val="subscript"/>
        </w:rPr>
        <w:t>j</w:t>
      </w:r>
      <w:r>
        <w:t xml:space="preserve">) = </w:t>
      </w:r>
      <w:r w:rsidRPr="00C95568">
        <w:rPr>
          <w:b/>
        </w:rPr>
        <w:t>e</w:t>
      </w:r>
      <w:r>
        <w:rPr>
          <w:rStyle w:val="superscript"/>
        </w:rPr>
        <w:t>i</w:t>
      </w:r>
      <w:r>
        <w:t xml:space="preserve"> </w:t>
      </w:r>
      <w:r>
        <w:sym w:font="Symbol" w:char="F0B7"/>
      </w:r>
      <w:r>
        <w:t xml:space="preserve"> </w:t>
      </w:r>
      <w:r w:rsidRPr="00C95568">
        <w:rPr>
          <w:b/>
        </w:rPr>
        <w:t>e</w:t>
      </w:r>
      <w:r>
        <w:rPr>
          <w:rStyle w:val="subscript"/>
        </w:rPr>
        <w:t>j</w:t>
      </w:r>
      <w:r>
        <w:t xml:space="preserve"> = δ</w:t>
      </w:r>
      <w:r>
        <w:rPr>
          <w:rStyle w:val="superscript"/>
        </w:rPr>
        <w:t>i</w:t>
      </w:r>
      <w:r>
        <w:rPr>
          <w:rStyle w:val="subscript"/>
        </w:rPr>
        <w:t xml:space="preserve">j </w:t>
      </w:r>
      <w:r>
        <w:t>.</w:t>
      </w:r>
      <w:r>
        <w:tab/>
      </w:r>
      <w:r>
        <w:tab/>
      </w:r>
      <w:r>
        <w:tab/>
      </w:r>
      <w:r>
        <w:tab/>
      </w:r>
      <w:r>
        <w:tab/>
      </w:r>
      <w:r>
        <w:tab/>
      </w:r>
      <w:r>
        <w:tab/>
      </w:r>
      <w:r>
        <w:tab/>
      </w:r>
      <w:r>
        <w:tab/>
        <w:t>(2.11.6)</w:t>
      </w:r>
    </w:p>
    <w:p w14:paraId="745B60FC" w14:textId="77777777" w:rsidR="0005484A" w:rsidRDefault="0005484A" w:rsidP="0005484A">
      <w:pPr>
        <w:tabs>
          <w:tab w:val="left" w:pos="7200"/>
          <w:tab w:val="left" w:pos="7920"/>
          <w:tab w:val="right" w:pos="9270"/>
        </w:tabs>
      </w:pPr>
    </w:p>
    <w:p w14:paraId="70A4A89E" w14:textId="77777777" w:rsidR="0005484A" w:rsidRDefault="0005484A" w:rsidP="0005484A">
      <w:pPr>
        <w:tabs>
          <w:tab w:val="left" w:pos="7200"/>
          <w:tab w:val="left" w:pos="7920"/>
          <w:tab w:val="right" w:pos="9270"/>
        </w:tabs>
      </w:pPr>
      <w:r>
        <w:t xml:space="preserve">Therefore, </w:t>
      </w:r>
    </w:p>
    <w:p w14:paraId="77E5A603" w14:textId="77777777" w:rsidR="0005484A" w:rsidRDefault="0005484A" w:rsidP="0005484A">
      <w:pPr>
        <w:tabs>
          <w:tab w:val="left" w:pos="7200"/>
          <w:tab w:val="left" w:pos="7920"/>
          <w:tab w:val="right" w:pos="9270"/>
        </w:tabs>
      </w:pPr>
    </w:p>
    <w:p w14:paraId="401EC198" w14:textId="77777777" w:rsidR="0005484A" w:rsidRDefault="0005484A" w:rsidP="0005484A">
      <w:pPr>
        <w:tabs>
          <w:tab w:val="left" w:pos="7200"/>
          <w:tab w:val="left" w:pos="7920"/>
          <w:tab w:val="right" w:pos="9270"/>
        </w:tabs>
      </w:pPr>
      <w:r>
        <w:tab/>
        <w:t>λ</w:t>
      </w:r>
      <w:r w:rsidRPr="000B7070">
        <w:rPr>
          <w:rStyle w:val="superscript"/>
        </w:rPr>
        <w:t>i</w:t>
      </w:r>
      <w:r>
        <w:t>(</w:t>
      </w:r>
      <w:r>
        <w:rPr>
          <w:b/>
        </w:rPr>
        <w:t>v</w:t>
      </w:r>
      <w:r>
        <w:t>)  = λ</w:t>
      </w:r>
      <w:r w:rsidRPr="000B7070">
        <w:rPr>
          <w:rStyle w:val="superscript"/>
        </w:rPr>
        <w:t>i</w:t>
      </w:r>
      <w:r>
        <w:t>(</w:t>
      </w:r>
      <w:r>
        <w:rPr>
          <w:b/>
        </w:rPr>
        <w:t>Σ</w:t>
      </w:r>
      <w:r>
        <w:rPr>
          <w:rStyle w:val="subscript"/>
        </w:rPr>
        <w:t>j</w:t>
      </w:r>
      <w:r>
        <w:t xml:space="preserve"> v</w:t>
      </w:r>
      <w:r>
        <w:rPr>
          <w:rStyle w:val="superscript"/>
        </w:rPr>
        <w:t>j</w:t>
      </w:r>
      <w:r>
        <w:t xml:space="preserve"> </w:t>
      </w:r>
      <w:r w:rsidRPr="00C95568">
        <w:rPr>
          <w:b/>
        </w:rPr>
        <w:t>e</w:t>
      </w:r>
      <w:r>
        <w:rPr>
          <w:rStyle w:val="subscript"/>
        </w:rPr>
        <w:t>j</w:t>
      </w:r>
      <w:r>
        <w:t xml:space="preserve">)  = </w:t>
      </w:r>
      <w:r>
        <w:rPr>
          <w:b/>
        </w:rPr>
        <w:t>Σ</w:t>
      </w:r>
      <w:r>
        <w:rPr>
          <w:rStyle w:val="subscript"/>
        </w:rPr>
        <w:t>j</w:t>
      </w:r>
      <w:r>
        <w:t xml:space="preserve"> v</w:t>
      </w:r>
      <w:r>
        <w:rPr>
          <w:rStyle w:val="superscript"/>
        </w:rPr>
        <w:t>j</w:t>
      </w:r>
      <w:r>
        <w:t>λ</w:t>
      </w:r>
      <w:r w:rsidRPr="000B7070">
        <w:rPr>
          <w:rStyle w:val="superscript"/>
        </w:rPr>
        <w:t>i</w:t>
      </w:r>
      <w:r>
        <w:t>(</w:t>
      </w:r>
      <w:r w:rsidRPr="00C95568">
        <w:rPr>
          <w:b/>
        </w:rPr>
        <w:t>e</w:t>
      </w:r>
      <w:r>
        <w:rPr>
          <w:rStyle w:val="subscript"/>
        </w:rPr>
        <w:t>j</w:t>
      </w:r>
      <w:r>
        <w:t xml:space="preserve">)  =  </w:t>
      </w:r>
      <w:r>
        <w:rPr>
          <w:b/>
        </w:rPr>
        <w:t>Σ</w:t>
      </w:r>
      <w:r>
        <w:rPr>
          <w:rStyle w:val="subscript"/>
        </w:rPr>
        <w:t>j</w:t>
      </w:r>
      <w:r>
        <w:t xml:space="preserve"> v</w:t>
      </w:r>
      <w:r>
        <w:rPr>
          <w:rStyle w:val="superscript"/>
        </w:rPr>
        <w:t>j</w:t>
      </w:r>
      <w:r>
        <w:t>δ</w:t>
      </w:r>
      <w:r>
        <w:rPr>
          <w:rStyle w:val="superscript"/>
        </w:rPr>
        <w:t>i</w:t>
      </w:r>
      <w:r>
        <w:rPr>
          <w:rStyle w:val="subscript"/>
        </w:rPr>
        <w:t>j</w:t>
      </w:r>
      <w:r>
        <w:t xml:space="preserve"> = v</w:t>
      </w:r>
      <w:r>
        <w:rPr>
          <w:rStyle w:val="superscript"/>
        </w:rPr>
        <w:t>i</w:t>
      </w:r>
      <w:r>
        <w:t xml:space="preserve">  .</w:t>
      </w:r>
      <w:r>
        <w:tab/>
      </w:r>
      <w:r>
        <w:tab/>
      </w:r>
      <w:r>
        <w:tab/>
      </w:r>
      <w:r>
        <w:tab/>
      </w:r>
      <w:r>
        <w:tab/>
        <w:t>(2.11.7)</w:t>
      </w:r>
    </w:p>
    <w:p w14:paraId="76F5AB79" w14:textId="77777777" w:rsidR="0005484A" w:rsidRDefault="0005484A" w:rsidP="0005484A">
      <w:pPr>
        <w:tabs>
          <w:tab w:val="left" w:pos="7200"/>
          <w:tab w:val="left" w:pos="7920"/>
          <w:tab w:val="right" w:pos="9270"/>
        </w:tabs>
      </w:pPr>
    </w:p>
    <w:p w14:paraId="49C03732" w14:textId="77777777" w:rsidR="0005484A" w:rsidRDefault="0005484A" w:rsidP="0005484A">
      <w:pPr>
        <w:tabs>
          <w:tab w:val="left" w:pos="7200"/>
          <w:tab w:val="left" w:pos="7920"/>
          <w:tab w:val="right" w:pos="9270"/>
        </w:tabs>
      </w:pPr>
      <w:r>
        <w:t xml:space="preserve">A component of </w:t>
      </w:r>
      <w:r w:rsidRPr="005E461B">
        <w:rPr>
          <w:b/>
        </w:rPr>
        <w:t>λ</w:t>
      </w:r>
      <w:r>
        <w:rPr>
          <w:rStyle w:val="superscript"/>
        </w:rPr>
        <w:t>i</w:t>
      </w:r>
      <w:r>
        <w:t xml:space="preserve"> is given by</w:t>
      </w:r>
    </w:p>
    <w:p w14:paraId="6E1244EA" w14:textId="77777777" w:rsidR="0005484A" w:rsidRDefault="0005484A" w:rsidP="0005484A">
      <w:pPr>
        <w:tabs>
          <w:tab w:val="left" w:pos="7200"/>
          <w:tab w:val="left" w:pos="7920"/>
          <w:tab w:val="right" w:pos="9270"/>
        </w:tabs>
      </w:pPr>
    </w:p>
    <w:p w14:paraId="4DEAB759" w14:textId="77777777" w:rsidR="0005484A" w:rsidRPr="0060136B" w:rsidRDefault="0005484A" w:rsidP="0005484A">
      <w:pPr>
        <w:tabs>
          <w:tab w:val="left" w:pos="7200"/>
          <w:tab w:val="left" w:pos="7920"/>
          <w:tab w:val="right" w:pos="9270"/>
        </w:tabs>
      </w:pPr>
      <w:r>
        <w:tab/>
        <w:t>(</w:t>
      </w:r>
      <w:r w:rsidRPr="005E461B">
        <w:rPr>
          <w:b/>
        </w:rPr>
        <w:t>λ</w:t>
      </w:r>
      <w:r>
        <w:rPr>
          <w:rStyle w:val="superscript"/>
        </w:rPr>
        <w:t>i</w:t>
      </w:r>
      <w:r>
        <w:t>)</w:t>
      </w:r>
      <w:r>
        <w:rPr>
          <w:rStyle w:val="subscript"/>
        </w:rPr>
        <w:t>j</w:t>
      </w:r>
      <w:r>
        <w:t xml:space="preserve"> =  (</w:t>
      </w:r>
      <w:r w:rsidRPr="005E461B">
        <w:rPr>
          <w:b/>
        </w:rPr>
        <w:t>e</w:t>
      </w:r>
      <w:r>
        <w:rPr>
          <w:rStyle w:val="superscript"/>
        </w:rPr>
        <w:t>i(e)</w:t>
      </w:r>
      <w:r>
        <w:t>)</w:t>
      </w:r>
      <w:r>
        <w:rPr>
          <w:rStyle w:val="subscript"/>
        </w:rPr>
        <w:t>j</w:t>
      </w:r>
      <w:r>
        <w:t xml:space="preserve"> =  δ</w:t>
      </w:r>
      <w:r>
        <w:rPr>
          <w:rStyle w:val="superscript"/>
        </w:rPr>
        <w:t>i</w:t>
      </w:r>
      <w:r>
        <w:rPr>
          <w:rStyle w:val="subscript"/>
        </w:rPr>
        <w:t xml:space="preserve">j </w:t>
      </w:r>
      <w:r>
        <w:tab/>
      </w:r>
      <w:r>
        <w:tab/>
      </w:r>
      <w:r>
        <w:tab/>
      </w:r>
      <w:r>
        <w:tab/>
      </w:r>
      <w:r>
        <w:tab/>
      </w:r>
      <w:r>
        <w:tab/>
      </w:r>
      <w:r>
        <w:tab/>
      </w:r>
      <w:r>
        <w:tab/>
      </w:r>
      <w:r>
        <w:tab/>
        <w:t>(2.11.8)</w:t>
      </w:r>
    </w:p>
    <w:p w14:paraId="4088B25D" w14:textId="77777777" w:rsidR="0005484A" w:rsidRDefault="0005484A" w:rsidP="0005484A">
      <w:pPr>
        <w:tabs>
          <w:tab w:val="left" w:pos="7200"/>
          <w:tab w:val="left" w:pos="7920"/>
          <w:tab w:val="right" w:pos="9270"/>
        </w:tabs>
        <w:rPr>
          <w:rStyle w:val="subscript"/>
        </w:rPr>
      </w:pPr>
    </w:p>
    <w:p w14:paraId="572F7C3D" w14:textId="77777777" w:rsidR="0005484A" w:rsidRDefault="0005484A" w:rsidP="0005484A">
      <w:pPr>
        <w:tabs>
          <w:tab w:val="left" w:pos="7200"/>
          <w:tab w:val="left" w:pos="7920"/>
          <w:tab w:val="right" w:pos="9270"/>
        </w:tabs>
      </w:pPr>
      <w:r>
        <w:t xml:space="preserve">where we use (2.6.4) col 4 row 4. </w:t>
      </w:r>
      <w:r w:rsidR="00206F6E">
        <w:t xml:space="preserve">The functional basis </w:t>
      </w:r>
      <w:r w:rsidR="00206F6E" w:rsidRPr="005E461B">
        <w:rPr>
          <w:b/>
        </w:rPr>
        <w:t>λ</w:t>
      </w:r>
      <w:r w:rsidR="00206F6E">
        <w:rPr>
          <w:rStyle w:val="superscript"/>
        </w:rPr>
        <w:t xml:space="preserve">i </w:t>
      </w:r>
      <w:r w:rsidR="00206F6E">
        <w:t xml:space="preserve">of V* is analogous to the basis </w:t>
      </w:r>
      <w:r w:rsidR="00206F6E" w:rsidRPr="00206F6E">
        <w:t>u</w:t>
      </w:r>
      <w:r w:rsidR="00206F6E">
        <w:rPr>
          <w:rStyle w:val="superscript"/>
        </w:rPr>
        <w:t>i</w:t>
      </w:r>
      <w:r w:rsidR="00206F6E">
        <w:t xml:space="preserve"> of V discussed in Section 2.4. In particular, (2.4.1) says (</w:t>
      </w:r>
      <w:r w:rsidR="00206F6E" w:rsidRPr="00206F6E">
        <w:t>u</w:t>
      </w:r>
      <w:r w:rsidR="00206F6E">
        <w:rPr>
          <w:rStyle w:val="superscript"/>
        </w:rPr>
        <w:t>i</w:t>
      </w:r>
      <w:r w:rsidR="00206F6E">
        <w:t>)</w:t>
      </w:r>
      <w:r w:rsidR="00206F6E">
        <w:rPr>
          <w:rStyle w:val="subscript"/>
        </w:rPr>
        <w:t>j</w:t>
      </w:r>
      <w:r w:rsidR="00206F6E">
        <w:t xml:space="preserve"> = δ</w:t>
      </w:r>
      <w:r w:rsidR="00206F6E">
        <w:rPr>
          <w:rStyle w:val="superscript"/>
        </w:rPr>
        <w:t>i</w:t>
      </w:r>
      <w:r w:rsidR="00206F6E">
        <w:rPr>
          <w:rStyle w:val="subscript"/>
        </w:rPr>
        <w:t>j</w:t>
      </w:r>
      <w:r w:rsidR="00206F6E" w:rsidRPr="00206F6E">
        <w:t xml:space="preserve"> . </w:t>
      </w:r>
    </w:p>
    <w:p w14:paraId="53BE23EC" w14:textId="77777777" w:rsidR="0005484A" w:rsidRDefault="0005484A" w:rsidP="0005484A">
      <w:pPr>
        <w:tabs>
          <w:tab w:val="left" w:pos="7200"/>
          <w:tab w:val="left" w:pos="7920"/>
          <w:tab w:val="right" w:pos="9270"/>
        </w:tabs>
      </w:pPr>
    </w:p>
    <w:p w14:paraId="407506ED" w14:textId="77777777" w:rsidR="0005484A" w:rsidRPr="00634DFF" w:rsidRDefault="0005484A" w:rsidP="0005484A">
      <w:pPr>
        <w:tabs>
          <w:tab w:val="left" w:pos="7200"/>
          <w:tab w:val="left" w:pos="7920"/>
          <w:tab w:val="right" w:pos="9270"/>
        </w:tabs>
        <w:rPr>
          <w:u w:val="single"/>
        </w:rPr>
      </w:pPr>
      <w:r w:rsidRPr="00634DFF">
        <w:rPr>
          <w:u w:val="single"/>
        </w:rPr>
        <w:t>General vector in V*</w:t>
      </w:r>
    </w:p>
    <w:p w14:paraId="6497850B" w14:textId="77777777" w:rsidR="0005484A" w:rsidRDefault="0005484A" w:rsidP="0005484A">
      <w:pPr>
        <w:tabs>
          <w:tab w:val="left" w:pos="7200"/>
          <w:tab w:val="left" w:pos="7920"/>
          <w:tab w:val="right" w:pos="9270"/>
        </w:tabs>
      </w:pPr>
    </w:p>
    <w:p w14:paraId="23D7D3C2" w14:textId="77777777" w:rsidR="0005484A" w:rsidRDefault="0005484A" w:rsidP="0005484A">
      <w:pPr>
        <w:tabs>
          <w:tab w:val="left" w:pos="7200"/>
          <w:tab w:val="left" w:pos="7920"/>
          <w:tab w:val="right" w:pos="9270"/>
        </w:tabs>
      </w:pPr>
      <w:r>
        <w:t xml:space="preserve">A general linear functional </w:t>
      </w:r>
      <w:r w:rsidRPr="00C95568">
        <w:rPr>
          <w:rFonts w:ascii="Script MT Bold" w:hAnsi="Script MT Bold"/>
        </w:rPr>
        <w:t>V</w:t>
      </w:r>
      <w:r>
        <w:t xml:space="preserve"> in V* can be written as a linear combinations of the basis functionals λ</w:t>
      </w:r>
      <w:r>
        <w:rPr>
          <w:rStyle w:val="superscript"/>
        </w:rPr>
        <w:t>i</w:t>
      </w:r>
      <w:r>
        <w:t xml:space="preserve">, </w:t>
      </w:r>
    </w:p>
    <w:p w14:paraId="29E38E5F" w14:textId="77777777" w:rsidR="0005484A" w:rsidRDefault="0005484A" w:rsidP="0005484A">
      <w:pPr>
        <w:tabs>
          <w:tab w:val="left" w:pos="7200"/>
          <w:tab w:val="left" w:pos="7920"/>
          <w:tab w:val="right" w:pos="9270"/>
        </w:tabs>
      </w:pPr>
    </w:p>
    <w:p w14:paraId="19D9A4A3" w14:textId="77777777" w:rsidR="0005484A" w:rsidRPr="005E461B" w:rsidRDefault="0005484A" w:rsidP="0005484A">
      <w:pPr>
        <w:tabs>
          <w:tab w:val="left" w:pos="7200"/>
          <w:tab w:val="left" w:pos="7920"/>
          <w:tab w:val="right" w:pos="9270"/>
        </w:tabs>
      </w:pPr>
      <w:r>
        <w:tab/>
      </w:r>
      <w:r w:rsidRPr="00D32905">
        <w:rPr>
          <w:rFonts w:ascii="Script MT Bold" w:hAnsi="Script MT Bold"/>
          <w:b/>
        </w:rPr>
        <w:t>V</w:t>
      </w:r>
      <w:r>
        <w:t xml:space="preserve"> = Σ</w:t>
      </w:r>
      <w:r>
        <w:rPr>
          <w:rStyle w:val="subscript"/>
        </w:rPr>
        <w:t>i</w:t>
      </w:r>
      <w:r w:rsidRPr="00D32905">
        <w:rPr>
          <w:rFonts w:ascii="Script MT Bold" w:hAnsi="Script MT Bold"/>
          <w:b/>
        </w:rPr>
        <w:t>V</w:t>
      </w:r>
      <w:r w:rsidRPr="000B7070">
        <w:rPr>
          <w:rStyle w:val="subscript"/>
        </w:rPr>
        <w:t>i</w:t>
      </w:r>
      <w:r>
        <w:t>λ</w:t>
      </w:r>
      <w:r w:rsidRPr="000B7070">
        <w:rPr>
          <w:rStyle w:val="superscript"/>
        </w:rPr>
        <w:t>i</w:t>
      </w:r>
      <w:r>
        <w:t xml:space="preserve"> = general vector in V*</w:t>
      </w:r>
      <w:r>
        <w:tab/>
      </w:r>
      <w:r>
        <w:tab/>
      </w:r>
      <w:r w:rsidRPr="00D32905">
        <w:rPr>
          <w:rFonts w:ascii="Script MT Bold" w:hAnsi="Script MT Bold"/>
          <w:b/>
        </w:rPr>
        <w:t>V</w:t>
      </w:r>
      <w:r>
        <w:t>(</w:t>
      </w:r>
      <w:r w:rsidRPr="00C95568">
        <w:rPr>
          <w:b/>
        </w:rPr>
        <w:t>v</w:t>
      </w:r>
      <w:r>
        <w:t>) =  Σ</w:t>
      </w:r>
      <w:r>
        <w:rPr>
          <w:rStyle w:val="subscript"/>
        </w:rPr>
        <w:t>i</w:t>
      </w:r>
      <w:r w:rsidRPr="00D32905">
        <w:rPr>
          <w:rFonts w:ascii="Script MT Bold" w:hAnsi="Script MT Bold"/>
          <w:b/>
        </w:rPr>
        <w:t>V</w:t>
      </w:r>
      <w:r w:rsidRPr="000B7070">
        <w:rPr>
          <w:rStyle w:val="subscript"/>
        </w:rPr>
        <w:t>i</w:t>
      </w:r>
      <w:r>
        <w:t>λ</w:t>
      </w:r>
      <w:r w:rsidRPr="000B7070">
        <w:rPr>
          <w:rStyle w:val="superscript"/>
        </w:rPr>
        <w:t>i</w:t>
      </w:r>
      <w:r>
        <w:t>(</w:t>
      </w:r>
      <w:r w:rsidRPr="00C95568">
        <w:rPr>
          <w:b/>
        </w:rPr>
        <w:t>v</w:t>
      </w:r>
      <w:r>
        <w:t>)</w:t>
      </w:r>
      <w:r>
        <w:tab/>
      </w:r>
      <w:r w:rsidRPr="00D32905">
        <w:rPr>
          <w:rFonts w:ascii="Script MT Bold" w:hAnsi="Script MT Bold"/>
          <w:b/>
        </w:rPr>
        <w:t>V</w:t>
      </w:r>
      <w:r>
        <w:t>: V → K</w:t>
      </w:r>
      <w:r>
        <w:tab/>
      </w:r>
      <w:r>
        <w:tab/>
        <w:t>(2.11.9)</w:t>
      </w:r>
    </w:p>
    <w:p w14:paraId="4D8DB7B0" w14:textId="77777777" w:rsidR="0005484A" w:rsidRDefault="0005484A" w:rsidP="0005484A">
      <w:pPr>
        <w:tabs>
          <w:tab w:val="left" w:pos="7200"/>
          <w:tab w:val="left" w:pos="7920"/>
          <w:tab w:val="right" w:pos="9270"/>
        </w:tabs>
      </w:pPr>
      <w:r>
        <w:tab/>
      </w:r>
      <w:r>
        <w:tab/>
      </w:r>
      <w:r>
        <w:tab/>
      </w:r>
      <w:r>
        <w:tab/>
      </w:r>
      <w:r>
        <w:tab/>
      </w:r>
    </w:p>
    <w:p w14:paraId="50CCB6CD" w14:textId="77777777" w:rsidR="0005484A" w:rsidRPr="00D32905" w:rsidRDefault="0005484A" w:rsidP="0005484A">
      <w:pPr>
        <w:tabs>
          <w:tab w:val="left" w:pos="7200"/>
          <w:tab w:val="left" w:pos="7920"/>
          <w:tab w:val="right" w:pos="9270"/>
        </w:tabs>
      </w:pPr>
      <w:r>
        <w:t xml:space="preserve">where on the right we show the corresponding </w:t>
      </w:r>
      <w:r w:rsidRPr="000B7070">
        <w:rPr>
          <w:i/>
        </w:rPr>
        <w:t>function</w:t>
      </w:r>
      <w:r>
        <w:t xml:space="preserve"> </w:t>
      </w:r>
      <w:r w:rsidRPr="00D32905">
        <w:rPr>
          <w:rFonts w:ascii="Script MT Bold" w:hAnsi="Script MT Bold"/>
          <w:b/>
        </w:rPr>
        <w:t>V</w:t>
      </w:r>
      <w:r>
        <w:t>(</w:t>
      </w:r>
      <w:r w:rsidRPr="005E461B">
        <w:rPr>
          <w:b/>
        </w:rPr>
        <w:t>v</w:t>
      </w:r>
      <w:r>
        <w:t xml:space="preserve">). Evaluating at </w:t>
      </w:r>
      <w:r w:rsidRPr="00C95568">
        <w:rPr>
          <w:b/>
        </w:rPr>
        <w:t>v</w:t>
      </w:r>
      <w:r>
        <w:t xml:space="preserve"> = </w:t>
      </w:r>
      <w:r w:rsidRPr="00C95568">
        <w:rPr>
          <w:b/>
        </w:rPr>
        <w:t>e</w:t>
      </w:r>
      <w:r>
        <w:rPr>
          <w:rStyle w:val="subscript"/>
        </w:rPr>
        <w:t>j</w:t>
      </w:r>
      <w:r>
        <w:t xml:space="preserve">,  </w:t>
      </w:r>
    </w:p>
    <w:p w14:paraId="588DA479" w14:textId="77777777" w:rsidR="0005484A" w:rsidRDefault="0005484A" w:rsidP="0005484A">
      <w:pPr>
        <w:tabs>
          <w:tab w:val="left" w:pos="7200"/>
          <w:tab w:val="left" w:pos="7920"/>
          <w:tab w:val="right" w:pos="9270"/>
        </w:tabs>
      </w:pPr>
    </w:p>
    <w:p w14:paraId="4CEB932B" w14:textId="77777777" w:rsidR="0005484A" w:rsidRPr="005E461B" w:rsidRDefault="0005484A" w:rsidP="0005484A">
      <w:pPr>
        <w:tabs>
          <w:tab w:val="left" w:pos="7200"/>
          <w:tab w:val="left" w:pos="7920"/>
          <w:tab w:val="right" w:pos="9270"/>
        </w:tabs>
      </w:pPr>
      <w:r>
        <w:tab/>
      </w:r>
      <w:r w:rsidRPr="00D32905">
        <w:rPr>
          <w:rFonts w:ascii="Script MT Bold" w:hAnsi="Script MT Bold"/>
          <w:b/>
        </w:rPr>
        <w:t>V</w:t>
      </w:r>
      <w:r>
        <w:t>(</w:t>
      </w:r>
      <w:r w:rsidRPr="00C95568">
        <w:rPr>
          <w:b/>
        </w:rPr>
        <w:t>e</w:t>
      </w:r>
      <w:r>
        <w:rPr>
          <w:rStyle w:val="subscript"/>
        </w:rPr>
        <w:t>j</w:t>
      </w:r>
      <w:r>
        <w:t>) =  Σ</w:t>
      </w:r>
      <w:r>
        <w:rPr>
          <w:rStyle w:val="subscript"/>
        </w:rPr>
        <w:t>i</w:t>
      </w:r>
      <w:r w:rsidRPr="00D32905">
        <w:rPr>
          <w:rFonts w:ascii="Script MT Bold" w:hAnsi="Script MT Bold"/>
          <w:b/>
        </w:rPr>
        <w:t>V</w:t>
      </w:r>
      <w:r w:rsidRPr="000B7070">
        <w:rPr>
          <w:rStyle w:val="subscript"/>
        </w:rPr>
        <w:t>i</w:t>
      </w:r>
      <w:r>
        <w:t>λ</w:t>
      </w:r>
      <w:r w:rsidRPr="000B7070">
        <w:rPr>
          <w:rStyle w:val="superscript"/>
        </w:rPr>
        <w:t>i</w:t>
      </w:r>
      <w:r>
        <w:t>(</w:t>
      </w:r>
      <w:r w:rsidRPr="00C95568">
        <w:rPr>
          <w:b/>
        </w:rPr>
        <w:t>e</w:t>
      </w:r>
      <w:r>
        <w:rPr>
          <w:rStyle w:val="subscript"/>
        </w:rPr>
        <w:t>j</w:t>
      </w:r>
      <w:r>
        <w:t>) =   Σ</w:t>
      </w:r>
      <w:r>
        <w:rPr>
          <w:rStyle w:val="subscript"/>
        </w:rPr>
        <w:t>i</w:t>
      </w:r>
      <w:r w:rsidRPr="00D32905">
        <w:rPr>
          <w:rFonts w:ascii="Script MT Bold" w:hAnsi="Script MT Bold"/>
          <w:b/>
        </w:rPr>
        <w:t>V</w:t>
      </w:r>
      <w:r w:rsidRPr="000B7070">
        <w:rPr>
          <w:rStyle w:val="subscript"/>
        </w:rPr>
        <w:t>i</w:t>
      </w:r>
      <w:r>
        <w:t>δ</w:t>
      </w:r>
      <w:r>
        <w:rPr>
          <w:rStyle w:val="superscript"/>
        </w:rPr>
        <w:t>i</w:t>
      </w:r>
      <w:r>
        <w:rPr>
          <w:rStyle w:val="subscript"/>
        </w:rPr>
        <w:t>j</w:t>
      </w:r>
      <w:r>
        <w:t xml:space="preserve"> = </w:t>
      </w:r>
      <w:r w:rsidRPr="00D32905">
        <w:rPr>
          <w:rFonts w:ascii="Script MT Bold" w:hAnsi="Script MT Bold"/>
          <w:b/>
        </w:rPr>
        <w:t>V</w:t>
      </w:r>
      <w:r>
        <w:rPr>
          <w:rStyle w:val="subscript"/>
        </w:rPr>
        <w:t>j</w:t>
      </w:r>
      <w:r>
        <w:t xml:space="preserve"> .</w:t>
      </w:r>
      <w:r>
        <w:tab/>
      </w:r>
      <w:r>
        <w:tab/>
      </w:r>
      <w:r>
        <w:tab/>
      </w:r>
      <w:r>
        <w:tab/>
      </w:r>
      <w:r>
        <w:tab/>
      </w:r>
      <w:r>
        <w:tab/>
      </w:r>
      <w:r>
        <w:tab/>
        <w:t>(2.11.10)</w:t>
      </w:r>
    </w:p>
    <w:p w14:paraId="0479B0F7" w14:textId="77777777" w:rsidR="0005484A" w:rsidRDefault="0005484A" w:rsidP="0005484A">
      <w:pPr>
        <w:tabs>
          <w:tab w:val="left" w:pos="7200"/>
          <w:tab w:val="left" w:pos="7920"/>
          <w:tab w:val="right" w:pos="9270"/>
        </w:tabs>
      </w:pPr>
    </w:p>
    <w:p w14:paraId="4B86AD20" w14:textId="77777777" w:rsidR="0005484A" w:rsidRDefault="0005484A" w:rsidP="0005484A">
      <w:pPr>
        <w:tabs>
          <w:tab w:val="left" w:pos="7200"/>
          <w:tab w:val="left" w:pos="7920"/>
          <w:tab w:val="right" w:pos="9270"/>
        </w:tabs>
      </w:pPr>
      <w:r>
        <w:t xml:space="preserve">Consider now, </w:t>
      </w:r>
    </w:p>
    <w:p w14:paraId="08AC83B6" w14:textId="77777777" w:rsidR="0005484A" w:rsidRDefault="0005484A" w:rsidP="0005484A">
      <w:pPr>
        <w:tabs>
          <w:tab w:val="left" w:pos="7200"/>
          <w:tab w:val="left" w:pos="7920"/>
          <w:tab w:val="right" w:pos="9270"/>
        </w:tabs>
      </w:pPr>
    </w:p>
    <w:p w14:paraId="5D45A3D9" w14:textId="77777777" w:rsidR="0005484A" w:rsidRDefault="0005484A" w:rsidP="0005484A">
      <w:pPr>
        <w:tabs>
          <w:tab w:val="left" w:pos="7200"/>
          <w:tab w:val="left" w:pos="7920"/>
          <w:tab w:val="right" w:pos="9270"/>
        </w:tabs>
      </w:pPr>
      <w:r>
        <w:tab/>
      </w:r>
      <w:r w:rsidRPr="00D32905">
        <w:rPr>
          <w:rFonts w:ascii="Script MT Bold" w:hAnsi="Script MT Bold"/>
          <w:b/>
        </w:rPr>
        <w:t>V</w:t>
      </w:r>
      <w:r>
        <w:t>(</w:t>
      </w:r>
      <w:r w:rsidRPr="00C95568">
        <w:rPr>
          <w:b/>
        </w:rPr>
        <w:t>v</w:t>
      </w:r>
      <w:r>
        <w:t>) = Σ</w:t>
      </w:r>
      <w:r>
        <w:rPr>
          <w:rStyle w:val="subscript"/>
        </w:rPr>
        <w:t>i</w:t>
      </w:r>
      <w:r w:rsidRPr="00D32905">
        <w:rPr>
          <w:rFonts w:ascii="Script MT Bold" w:hAnsi="Script MT Bold"/>
          <w:b/>
        </w:rPr>
        <w:t>V</w:t>
      </w:r>
      <w:r w:rsidRPr="000B7070">
        <w:rPr>
          <w:rStyle w:val="subscript"/>
        </w:rPr>
        <w:t>i</w:t>
      </w:r>
      <w:r>
        <w:t>λ</w:t>
      </w:r>
      <w:r w:rsidRPr="000B7070">
        <w:rPr>
          <w:rStyle w:val="superscript"/>
        </w:rPr>
        <w:t>i</w:t>
      </w:r>
      <w:r>
        <w:t>(</w:t>
      </w:r>
      <w:r w:rsidRPr="00C95568">
        <w:rPr>
          <w:b/>
        </w:rPr>
        <w:t>v</w:t>
      </w:r>
      <w:r>
        <w:t>) = Σ</w:t>
      </w:r>
      <w:r>
        <w:rPr>
          <w:rStyle w:val="subscript"/>
        </w:rPr>
        <w:t>i</w:t>
      </w:r>
      <w:r w:rsidRPr="00D32905">
        <w:rPr>
          <w:rFonts w:ascii="Script MT Bold" w:hAnsi="Script MT Bold"/>
          <w:b/>
        </w:rPr>
        <w:t>V</w:t>
      </w:r>
      <w:r w:rsidRPr="000B7070">
        <w:rPr>
          <w:rStyle w:val="subscript"/>
        </w:rPr>
        <w:t>i</w:t>
      </w:r>
      <w:r>
        <w:t xml:space="preserve"> v</w:t>
      </w:r>
      <w:r>
        <w:rPr>
          <w:rStyle w:val="superscript"/>
        </w:rPr>
        <w:t>i</w:t>
      </w:r>
      <w:r>
        <w:t xml:space="preserve">   = </w:t>
      </w:r>
      <w:r w:rsidRPr="00D32905">
        <w:rPr>
          <w:rFonts w:ascii="Script MT Bold" w:hAnsi="Script MT Bold"/>
          <w:b/>
        </w:rPr>
        <w:t>V</w:t>
      </w:r>
      <w:r>
        <w:t xml:space="preserve"> </w:t>
      </w:r>
      <w:r>
        <w:sym w:font="Symbol" w:char="F0B7"/>
      </w:r>
      <w:r>
        <w:t xml:space="preserve"> </w:t>
      </w:r>
      <w:r w:rsidRPr="00C95568">
        <w:rPr>
          <w:b/>
        </w:rPr>
        <w:t>v</w:t>
      </w:r>
      <w:r>
        <w:rPr>
          <w:b/>
        </w:rPr>
        <w:t xml:space="preserve">  = Σ</w:t>
      </w:r>
      <w:r>
        <w:rPr>
          <w:rStyle w:val="subscript"/>
        </w:rPr>
        <w:t>i</w:t>
      </w:r>
      <w:r w:rsidRPr="00D32905">
        <w:rPr>
          <w:rFonts w:ascii="Script MT Bold" w:hAnsi="Script MT Bold"/>
          <w:b/>
        </w:rPr>
        <w:t>V</w:t>
      </w:r>
      <w:r>
        <w:rPr>
          <w:rStyle w:val="superscript"/>
        </w:rPr>
        <w:t>i</w:t>
      </w:r>
      <w:r>
        <w:t>v</w:t>
      </w:r>
      <w:r>
        <w:rPr>
          <w:rStyle w:val="subscript"/>
        </w:rPr>
        <w:t>i</w:t>
      </w:r>
      <w:r>
        <w:t xml:space="preserve"> </w:t>
      </w:r>
      <w:r>
        <w:tab/>
      </w:r>
      <w:r>
        <w:tab/>
      </w:r>
      <w:r>
        <w:tab/>
      </w:r>
      <w:r>
        <w:tab/>
      </w:r>
      <w:r>
        <w:tab/>
      </w:r>
      <w:r>
        <w:tab/>
        <w:t>(2.11.11)</w:t>
      </w:r>
    </w:p>
    <w:p w14:paraId="53ABA7A7" w14:textId="77777777" w:rsidR="0005484A" w:rsidRDefault="0005484A" w:rsidP="0005484A">
      <w:pPr>
        <w:tabs>
          <w:tab w:val="left" w:pos="7200"/>
          <w:tab w:val="left" w:pos="7920"/>
          <w:tab w:val="right" w:pos="9270"/>
        </w:tabs>
      </w:pPr>
    </w:p>
    <w:p w14:paraId="7B4B9A1D" w14:textId="77777777" w:rsidR="0005484A" w:rsidRPr="00634DFF" w:rsidRDefault="0005484A" w:rsidP="0005484A">
      <w:pPr>
        <w:tabs>
          <w:tab w:val="left" w:pos="7200"/>
          <w:tab w:val="left" w:pos="7920"/>
          <w:tab w:val="right" w:pos="9270"/>
        </w:tabs>
      </w:pPr>
      <w:r>
        <w:t xml:space="preserve">Imagine a version of Picture A where we transform from x-space with basis vectors </w:t>
      </w:r>
      <w:r w:rsidRPr="00634DFF">
        <w:rPr>
          <w:b/>
        </w:rPr>
        <w:t>e</w:t>
      </w:r>
      <w:r>
        <w:rPr>
          <w:rStyle w:val="subscript"/>
        </w:rPr>
        <w:t xml:space="preserve">i </w:t>
      </w:r>
      <w:r>
        <w:t xml:space="preserve">to some x'-space with basis vectors </w:t>
      </w:r>
      <w:r w:rsidRPr="00634DFF">
        <w:rPr>
          <w:b/>
        </w:rPr>
        <w:t>e</w:t>
      </w:r>
      <w:r>
        <w:t>'</w:t>
      </w:r>
      <w:r>
        <w:rPr>
          <w:rStyle w:val="subscript"/>
        </w:rPr>
        <w:t>i</w:t>
      </w:r>
      <w:r>
        <w:t xml:space="preserve">. Under such a transformation, a dot product like </w:t>
      </w:r>
      <w:r w:rsidRPr="00D32905">
        <w:rPr>
          <w:rFonts w:ascii="Script MT Bold" w:hAnsi="Script MT Bold"/>
          <w:b/>
        </w:rPr>
        <w:t>V</w:t>
      </w:r>
      <w:r>
        <w:t xml:space="preserve"> </w:t>
      </w:r>
      <w:r>
        <w:sym w:font="Symbol" w:char="F0B7"/>
      </w:r>
      <w:r>
        <w:t xml:space="preserve"> </w:t>
      </w:r>
      <w:r w:rsidRPr="00C95568">
        <w:rPr>
          <w:b/>
        </w:rPr>
        <w:t>v</w:t>
      </w:r>
      <w:r>
        <w:rPr>
          <w:b/>
        </w:rPr>
        <w:t xml:space="preserve"> </w:t>
      </w:r>
      <w:r>
        <w:t xml:space="preserve"> transforms as a scalar. </w:t>
      </w:r>
    </w:p>
    <w:p w14:paraId="1E6452AF" w14:textId="77777777" w:rsidR="0005484A" w:rsidRDefault="0005484A" w:rsidP="0005484A">
      <w:pPr>
        <w:tabs>
          <w:tab w:val="left" w:pos="7200"/>
          <w:tab w:val="left" w:pos="7920"/>
          <w:tab w:val="right" w:pos="9270"/>
        </w:tabs>
      </w:pPr>
    </w:p>
    <w:p w14:paraId="09C4B8B4" w14:textId="77777777" w:rsidR="0005484A" w:rsidRDefault="0005484A" w:rsidP="0005484A">
      <w:pPr>
        <w:tabs>
          <w:tab w:val="left" w:pos="7200"/>
          <w:tab w:val="left" w:pos="7920"/>
          <w:tab w:val="right" w:pos="9270"/>
        </w:tabs>
      </w:pPr>
      <w:r>
        <w:t xml:space="preserve">Whereas </w:t>
      </w:r>
      <w:r w:rsidRPr="00C95568">
        <w:rPr>
          <w:b/>
        </w:rPr>
        <w:t>v</w:t>
      </w:r>
      <w:r>
        <w:t xml:space="preserve"> and </w:t>
      </w:r>
      <w:r w:rsidRPr="00D32905">
        <w:rPr>
          <w:rFonts w:ascii="Script MT Bold" w:hAnsi="Script MT Bold"/>
          <w:b/>
        </w:rPr>
        <w:t>V</w:t>
      </w:r>
      <w:r>
        <w:t xml:space="preserve"> transform as vectors, the function </w:t>
      </w:r>
      <w:r w:rsidRPr="00D32905">
        <w:rPr>
          <w:rFonts w:ascii="Script MT Bold" w:hAnsi="Script MT Bold"/>
          <w:b/>
        </w:rPr>
        <w:t>V</w:t>
      </w:r>
      <w:r>
        <w:t>(</w:t>
      </w:r>
      <w:r w:rsidRPr="00C95568">
        <w:rPr>
          <w:b/>
        </w:rPr>
        <w:t>v</w:t>
      </w:r>
      <w:r>
        <w:t xml:space="preserve">) transforms as a scalar field, just as in (2.2.6). That is to say, </w:t>
      </w:r>
    </w:p>
    <w:p w14:paraId="5AEE7C8C" w14:textId="77777777" w:rsidR="0005484A" w:rsidRDefault="0005484A" w:rsidP="0005484A">
      <w:pPr>
        <w:tabs>
          <w:tab w:val="left" w:pos="7200"/>
          <w:tab w:val="left" w:pos="7920"/>
          <w:tab w:val="right" w:pos="9270"/>
        </w:tabs>
      </w:pPr>
    </w:p>
    <w:p w14:paraId="0A2CF8AE" w14:textId="77777777" w:rsidR="0005484A" w:rsidRDefault="0005484A" w:rsidP="0005484A">
      <w:pPr>
        <w:tabs>
          <w:tab w:val="left" w:pos="7200"/>
          <w:tab w:val="left" w:pos="7920"/>
          <w:tab w:val="right" w:pos="9270"/>
        </w:tabs>
      </w:pPr>
      <w:r>
        <w:tab/>
        <w:t xml:space="preserve"> </w:t>
      </w:r>
      <w:r w:rsidRPr="00D32905">
        <w:rPr>
          <w:rFonts w:ascii="Script MT Bold" w:hAnsi="Script MT Bold"/>
          <w:b/>
        </w:rPr>
        <w:t>V</w:t>
      </w:r>
      <w:r>
        <w:t>(</w:t>
      </w:r>
      <w:r w:rsidRPr="00C95568">
        <w:rPr>
          <w:b/>
        </w:rPr>
        <w:t>v</w:t>
      </w:r>
      <w:r>
        <w:t xml:space="preserve">)  = </w:t>
      </w:r>
      <w:r w:rsidRPr="00D32905">
        <w:rPr>
          <w:rFonts w:ascii="Script MT Bold" w:hAnsi="Script MT Bold"/>
          <w:b/>
        </w:rPr>
        <w:t>V</w:t>
      </w:r>
      <w:r>
        <w:t xml:space="preserve"> </w:t>
      </w:r>
      <w:r>
        <w:sym w:font="Symbol" w:char="F0B7"/>
      </w:r>
      <w:r>
        <w:t xml:space="preserve"> </w:t>
      </w:r>
      <w:r w:rsidRPr="00C95568">
        <w:rPr>
          <w:b/>
        </w:rPr>
        <w:t>v</w:t>
      </w:r>
      <w:r>
        <w:rPr>
          <w:b/>
        </w:rPr>
        <w:t xml:space="preserve"> </w:t>
      </w:r>
      <w:r>
        <w:t xml:space="preserve"> = </w:t>
      </w:r>
      <w:r w:rsidRPr="00D32905">
        <w:rPr>
          <w:rFonts w:ascii="Script MT Bold" w:hAnsi="Script MT Bold"/>
          <w:b/>
        </w:rPr>
        <w:t>V</w:t>
      </w:r>
      <w:r w:rsidRPr="009D29C7">
        <w:t>'</w:t>
      </w:r>
      <w:r>
        <w:t xml:space="preserve"> </w:t>
      </w:r>
      <w:r>
        <w:sym w:font="Symbol" w:char="F0B7"/>
      </w:r>
      <w:r>
        <w:t xml:space="preserve"> </w:t>
      </w:r>
      <w:r w:rsidRPr="00C95568">
        <w:rPr>
          <w:b/>
        </w:rPr>
        <w:t>v</w:t>
      </w:r>
      <w:r>
        <w:rPr>
          <w:b/>
        </w:rPr>
        <w:t>'</w:t>
      </w:r>
      <w:r>
        <w:t xml:space="preserve">  = </w:t>
      </w:r>
      <w:r w:rsidRPr="00D32905">
        <w:rPr>
          <w:rFonts w:ascii="Script MT Bold" w:hAnsi="Script MT Bold"/>
          <w:b/>
        </w:rPr>
        <w:t>V</w:t>
      </w:r>
      <w:r>
        <w:t>'(</w:t>
      </w:r>
      <w:r w:rsidRPr="00C95568">
        <w:rPr>
          <w:b/>
        </w:rPr>
        <w:t>v</w:t>
      </w:r>
      <w:r>
        <w:rPr>
          <w:b/>
        </w:rPr>
        <w:t>'</w:t>
      </w:r>
      <w:r>
        <w:t>)</w:t>
      </w:r>
      <w:r>
        <w:tab/>
      </w:r>
      <w:r>
        <w:tab/>
      </w:r>
      <w:r>
        <w:tab/>
      </w:r>
      <w:r>
        <w:tab/>
      </w:r>
      <w:r>
        <w:tab/>
      </w:r>
      <w:r>
        <w:tab/>
      </w:r>
      <w:r>
        <w:tab/>
      </w:r>
      <w:r>
        <w:tab/>
        <w:t>(2.11.12)</w:t>
      </w:r>
    </w:p>
    <w:p w14:paraId="7A4CDB50" w14:textId="77777777" w:rsidR="007959AE" w:rsidRDefault="007959AE" w:rsidP="0005484A">
      <w:pPr>
        <w:tabs>
          <w:tab w:val="left" w:pos="7200"/>
          <w:tab w:val="left" w:pos="7920"/>
          <w:tab w:val="right" w:pos="9270"/>
        </w:tabs>
      </w:pPr>
    </w:p>
    <w:p w14:paraId="71867D6D" w14:textId="77777777" w:rsidR="007959AE" w:rsidRDefault="007959AE" w:rsidP="0005484A">
      <w:pPr>
        <w:tabs>
          <w:tab w:val="left" w:pos="7200"/>
          <w:tab w:val="left" w:pos="7920"/>
          <w:tab w:val="right" w:pos="9270"/>
        </w:tabs>
      </w:pPr>
      <w:r>
        <w:t xml:space="preserve">It is not unexpected that the contraction of a contravariant linear functional with a covariant vector results in a scalar. </w:t>
      </w:r>
    </w:p>
    <w:p w14:paraId="4F86B80E" w14:textId="77777777" w:rsidR="007959AE" w:rsidRDefault="007959AE" w:rsidP="0005484A">
      <w:pPr>
        <w:tabs>
          <w:tab w:val="left" w:pos="7200"/>
          <w:tab w:val="left" w:pos="7920"/>
          <w:tab w:val="right" w:pos="9270"/>
        </w:tabs>
      </w:pPr>
    </w:p>
    <w:p w14:paraId="7E4FDBDB" w14:textId="77777777" w:rsidR="007959AE" w:rsidRPr="007959AE" w:rsidRDefault="007959AE" w:rsidP="0005484A">
      <w:pPr>
        <w:tabs>
          <w:tab w:val="left" w:pos="7200"/>
          <w:tab w:val="left" w:pos="7920"/>
          <w:tab w:val="right" w:pos="9270"/>
        </w:tabs>
      </w:pPr>
      <w:r>
        <w:t xml:space="preserve">Clearly there is a 1-to-1 isomorphism between the set of linear functionals </w:t>
      </w:r>
      <w:r w:rsidRPr="00D32905">
        <w:rPr>
          <w:rFonts w:ascii="Script MT Bold" w:hAnsi="Script MT Bold"/>
          <w:b/>
        </w:rPr>
        <w:t>V</w:t>
      </w:r>
      <w:r>
        <w:t xml:space="preserve"> in V* and the set of linear functions </w:t>
      </w:r>
      <w:r w:rsidRPr="00D32905">
        <w:rPr>
          <w:rFonts w:ascii="Script MT Bold" w:hAnsi="Script MT Bold"/>
          <w:b/>
        </w:rPr>
        <w:t>V</w:t>
      </w:r>
      <w:r>
        <w:t>(</w:t>
      </w:r>
      <w:r w:rsidRPr="007959AE">
        <w:rPr>
          <w:b/>
        </w:rPr>
        <w:t>v</w:t>
      </w:r>
      <w:r>
        <w:t xml:space="preserve">) on V. One can therefore regard V* as the being the space of such functions </w:t>
      </w:r>
      <w:r w:rsidRPr="00D32905">
        <w:rPr>
          <w:rFonts w:ascii="Script MT Bold" w:hAnsi="Script MT Bold"/>
          <w:b/>
        </w:rPr>
        <w:t>V</w:t>
      </w:r>
      <w:r>
        <w:t>(</w:t>
      </w:r>
      <w:r w:rsidRPr="007959AE">
        <w:rPr>
          <w:b/>
        </w:rPr>
        <w:t>v</w:t>
      </w:r>
      <w:r>
        <w:t xml:space="preserve">) . Since the functional </w:t>
      </w:r>
      <w:r w:rsidRPr="00D32905">
        <w:rPr>
          <w:rFonts w:ascii="Script MT Bold" w:hAnsi="Script MT Bold"/>
          <w:b/>
        </w:rPr>
        <w:t>V</w:t>
      </w:r>
      <w:r>
        <w:t xml:space="preserve"> transforms as a rank-1 tensor, we loosely speak of </w:t>
      </w:r>
      <w:r w:rsidRPr="00D32905">
        <w:rPr>
          <w:rFonts w:ascii="Script MT Bold" w:hAnsi="Script MT Bold"/>
          <w:b/>
        </w:rPr>
        <w:t>V</w:t>
      </w:r>
      <w:r>
        <w:t>(</w:t>
      </w:r>
      <w:r w:rsidRPr="007959AE">
        <w:rPr>
          <w:b/>
        </w:rPr>
        <w:t>v</w:t>
      </w:r>
      <w:r>
        <w:t xml:space="preserve">) as being a rank-1 tensor, despite the fact that it transforms as a scalar field as shown just above. </w:t>
      </w:r>
    </w:p>
    <w:p w14:paraId="58B25A8A" w14:textId="77777777" w:rsidR="0005484A" w:rsidRDefault="0005484A" w:rsidP="0005484A">
      <w:pPr>
        <w:tabs>
          <w:tab w:val="left" w:pos="7200"/>
          <w:tab w:val="left" w:pos="7920"/>
          <w:tab w:val="right" w:pos="9270"/>
        </w:tabs>
      </w:pPr>
    </w:p>
    <w:p w14:paraId="4D48553F" w14:textId="77777777" w:rsidR="0005484A" w:rsidRPr="00634DFF" w:rsidRDefault="0005484A" w:rsidP="0005484A">
      <w:pPr>
        <w:tabs>
          <w:tab w:val="left" w:pos="7200"/>
          <w:tab w:val="left" w:pos="7920"/>
          <w:tab w:val="right" w:pos="9270"/>
        </w:tabs>
        <w:rPr>
          <w:u w:val="single"/>
        </w:rPr>
      </w:pPr>
      <w:r w:rsidRPr="00634DFF">
        <w:rPr>
          <w:u w:val="single"/>
        </w:rPr>
        <w:t>Rank-2 tensor in V*</w:t>
      </w:r>
      <w:r w:rsidRPr="00634DFF">
        <w:rPr>
          <w:u w:val="single"/>
        </w:rPr>
        <w:sym w:font="Symbol" w:char="F0C4"/>
      </w:r>
      <w:r w:rsidRPr="00634DFF">
        <w:rPr>
          <w:u w:val="single"/>
        </w:rPr>
        <w:t>V*</w:t>
      </w:r>
    </w:p>
    <w:p w14:paraId="6AFB280D" w14:textId="77777777" w:rsidR="0005484A" w:rsidRDefault="0005484A" w:rsidP="0005484A">
      <w:pPr>
        <w:tabs>
          <w:tab w:val="left" w:pos="7200"/>
          <w:tab w:val="left" w:pos="7920"/>
          <w:tab w:val="right" w:pos="9270"/>
        </w:tabs>
      </w:pPr>
    </w:p>
    <w:p w14:paraId="403C7694" w14:textId="77777777" w:rsidR="0005484A" w:rsidRDefault="0005484A" w:rsidP="0005484A">
      <w:pPr>
        <w:tabs>
          <w:tab w:val="left" w:pos="7200"/>
          <w:tab w:val="left" w:pos="7920"/>
          <w:tab w:val="right" w:pos="9270"/>
        </w:tabs>
      </w:pPr>
      <w:r>
        <w:t xml:space="preserve">We want </w:t>
      </w:r>
      <w:r w:rsidR="007959AE">
        <w:t>the</w:t>
      </w:r>
      <w:r>
        <w:t xml:space="preserve"> object </w:t>
      </w:r>
      <w:r w:rsidRPr="00E64FC8">
        <w:rPr>
          <w:b/>
        </w:rPr>
        <w:t>λ</w:t>
      </w:r>
      <w:r w:rsidRPr="00E64FC8">
        <w:rPr>
          <w:rStyle w:val="superscript"/>
        </w:rPr>
        <w:t>i</w:t>
      </w:r>
      <w:r>
        <w:sym w:font="Symbol" w:char="F0C4"/>
      </w:r>
      <w:r w:rsidRPr="00E64FC8">
        <w:rPr>
          <w:b/>
        </w:rPr>
        <w:t>λ</w:t>
      </w:r>
      <w:r w:rsidRPr="00E64FC8">
        <w:rPr>
          <w:rStyle w:val="superscript"/>
        </w:rPr>
        <w:t>j</w:t>
      </w:r>
      <w:r>
        <w:t xml:space="preserve"> to be a linear functional over the space V*</w:t>
      </w:r>
      <w:r>
        <w:sym w:font="Symbol" w:char="F0C4"/>
      </w:r>
      <w:r>
        <w:t>V*</w:t>
      </w:r>
      <w:r>
        <w:rPr>
          <w:rStyle w:val="subscript"/>
        </w:rPr>
        <w:t xml:space="preserve"> </w:t>
      </w:r>
      <w:r>
        <w:t>such that</w:t>
      </w:r>
    </w:p>
    <w:p w14:paraId="6A9DEF58" w14:textId="77777777" w:rsidR="0005484A" w:rsidRDefault="0005484A" w:rsidP="0005484A">
      <w:pPr>
        <w:tabs>
          <w:tab w:val="left" w:pos="7200"/>
          <w:tab w:val="left" w:pos="7920"/>
          <w:tab w:val="right" w:pos="9270"/>
        </w:tabs>
      </w:pPr>
    </w:p>
    <w:p w14:paraId="47F3EC2B" w14:textId="77777777" w:rsidR="0005484A" w:rsidRDefault="0005484A" w:rsidP="0005484A">
      <w:pPr>
        <w:tabs>
          <w:tab w:val="left" w:pos="7200"/>
          <w:tab w:val="left" w:pos="7920"/>
          <w:tab w:val="right" w:pos="9270"/>
        </w:tabs>
      </w:pPr>
      <w:r>
        <w:tab/>
      </w:r>
      <w:r w:rsidRPr="00E64FC8">
        <w:rPr>
          <w:b/>
        </w:rPr>
        <w:t>λ</w:t>
      </w:r>
      <w:r>
        <w:rPr>
          <w:rStyle w:val="superscript"/>
        </w:rPr>
        <w:t>i</w:t>
      </w:r>
      <w:r>
        <w:sym w:font="Symbol" w:char="F0C4"/>
      </w:r>
      <w:r w:rsidRPr="00E64FC8">
        <w:rPr>
          <w:b/>
        </w:rPr>
        <w:t>λ</w:t>
      </w:r>
      <w:r w:rsidRPr="000B7070">
        <w:rPr>
          <w:rStyle w:val="superscript"/>
        </w:rPr>
        <w:t>j</w:t>
      </w:r>
      <w:r>
        <w:t>:  V*xV*  → K .</w:t>
      </w:r>
      <w:r>
        <w:tab/>
      </w:r>
      <w:r>
        <w:tab/>
      </w:r>
      <w:r>
        <w:tab/>
      </w:r>
      <w:r>
        <w:tab/>
      </w:r>
      <w:r>
        <w:tab/>
      </w:r>
      <w:r>
        <w:tab/>
      </w:r>
      <w:r>
        <w:tab/>
      </w:r>
      <w:r>
        <w:tab/>
      </w:r>
      <w:r>
        <w:tab/>
        <w:t>(2.11.13)</w:t>
      </w:r>
    </w:p>
    <w:p w14:paraId="73B8085B" w14:textId="77777777" w:rsidR="0005484A" w:rsidRDefault="0005484A" w:rsidP="0005484A">
      <w:pPr>
        <w:tabs>
          <w:tab w:val="left" w:pos="7200"/>
          <w:tab w:val="left" w:pos="7920"/>
          <w:tab w:val="right" w:pos="9270"/>
        </w:tabs>
      </w:pPr>
    </w:p>
    <w:p w14:paraId="762589FC" w14:textId="77777777" w:rsidR="0005484A" w:rsidRPr="00141183" w:rsidRDefault="0005484A" w:rsidP="0005484A">
      <w:pPr>
        <w:tabs>
          <w:tab w:val="left" w:pos="7200"/>
          <w:tab w:val="left" w:pos="7920"/>
          <w:tab w:val="right" w:pos="9270"/>
        </w:tabs>
      </w:pPr>
      <w:r>
        <w:t>The natural way to accomplish this desire is to write</w:t>
      </w:r>
    </w:p>
    <w:p w14:paraId="192B7D5D" w14:textId="77777777" w:rsidR="0005484A" w:rsidRDefault="0005484A" w:rsidP="0005484A">
      <w:pPr>
        <w:tabs>
          <w:tab w:val="left" w:pos="7200"/>
          <w:tab w:val="left" w:pos="7920"/>
          <w:tab w:val="right" w:pos="9270"/>
        </w:tabs>
      </w:pPr>
    </w:p>
    <w:p w14:paraId="34751328" w14:textId="77777777" w:rsidR="0005484A" w:rsidRDefault="0005484A" w:rsidP="0005484A">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E64FC8">
        <w:rPr>
          <w:b/>
        </w:rPr>
        <w:t>v</w:t>
      </w:r>
      <w:r>
        <w:rPr>
          <w:rStyle w:val="subscript"/>
        </w:rPr>
        <w:t>1</w:t>
      </w:r>
      <w:r>
        <w:t>,</w:t>
      </w:r>
      <w:r w:rsidRPr="00E64FC8">
        <w:rPr>
          <w:b/>
        </w:rPr>
        <w:t>v</w:t>
      </w:r>
      <w:r>
        <w:rPr>
          <w:rStyle w:val="subscript"/>
        </w:rPr>
        <w:t>2</w:t>
      </w:r>
      <w:r>
        <w:t>) = λ</w:t>
      </w:r>
      <w:r w:rsidRPr="000B7070">
        <w:rPr>
          <w:rStyle w:val="superscript"/>
        </w:rPr>
        <w:t>i</w:t>
      </w:r>
      <w:r>
        <w:t>(</w:t>
      </w:r>
      <w:r w:rsidRPr="00E64FC8">
        <w:rPr>
          <w:b/>
        </w:rPr>
        <w:t>v</w:t>
      </w:r>
      <w:r>
        <w:rPr>
          <w:rStyle w:val="subscript"/>
        </w:rPr>
        <w:t>1</w:t>
      </w:r>
      <w:r>
        <w:t>)λ</w:t>
      </w:r>
      <w:r w:rsidRPr="000B7070">
        <w:rPr>
          <w:rStyle w:val="superscript"/>
        </w:rPr>
        <w:t>j</w:t>
      </w:r>
      <w:r>
        <w:t>(</w:t>
      </w:r>
      <w:r w:rsidRPr="00E64FC8">
        <w:rPr>
          <w:b/>
        </w:rPr>
        <w:t>v</w:t>
      </w:r>
      <w:r>
        <w:rPr>
          <w:rStyle w:val="subscript"/>
        </w:rPr>
        <w:t>2</w:t>
      </w:r>
      <w:r>
        <w:t>)  = scalar * scalar = scalar  ϵ  K</w:t>
      </w:r>
      <w:r>
        <w:tab/>
      </w:r>
      <w:r>
        <w:tab/>
      </w:r>
      <w:r>
        <w:tab/>
      </w:r>
      <w:r>
        <w:tab/>
        <w:t>(2.11.14)</w:t>
      </w:r>
    </w:p>
    <w:p w14:paraId="0A6CAC1E" w14:textId="77777777" w:rsidR="0005484A" w:rsidRDefault="0005484A" w:rsidP="0005484A">
      <w:pPr>
        <w:tabs>
          <w:tab w:val="left" w:pos="7200"/>
          <w:tab w:val="left" w:pos="7920"/>
          <w:tab w:val="right" w:pos="9270"/>
        </w:tabs>
      </w:pPr>
    </w:p>
    <w:p w14:paraId="0613B26D" w14:textId="77777777" w:rsidR="0005484A" w:rsidRPr="004A4FF2" w:rsidRDefault="0005484A" w:rsidP="0005484A">
      <w:pPr>
        <w:tabs>
          <w:tab w:val="left" w:pos="7200"/>
          <w:tab w:val="left" w:pos="7920"/>
          <w:tab w:val="right" w:pos="9270"/>
        </w:tabs>
      </w:pPr>
      <w:r>
        <w:t>Object (λ</w:t>
      </w:r>
      <w:r w:rsidRPr="000B7070">
        <w:rPr>
          <w:rStyle w:val="superscript"/>
        </w:rPr>
        <w:t>i</w:t>
      </w:r>
      <w:r>
        <w:sym w:font="Symbol" w:char="F0C4"/>
      </w:r>
      <w:r>
        <w:t>λ</w:t>
      </w:r>
      <w:r w:rsidRPr="000B7070">
        <w:rPr>
          <w:rStyle w:val="superscript"/>
        </w:rPr>
        <w:t>j</w:t>
      </w:r>
      <w:r>
        <w:t>) is bilinear in its arguments because λ</w:t>
      </w:r>
      <w:r w:rsidRPr="000B7070">
        <w:rPr>
          <w:rStyle w:val="superscript"/>
        </w:rPr>
        <w:t>i</w:t>
      </w:r>
      <w:r>
        <w:t>(</w:t>
      </w:r>
      <w:r w:rsidRPr="00E64FC8">
        <w:rPr>
          <w:b/>
        </w:rPr>
        <w:t>v</w:t>
      </w:r>
      <w:r>
        <w:rPr>
          <w:rStyle w:val="subscript"/>
        </w:rPr>
        <w:t>1</w:t>
      </w:r>
      <w:r>
        <w:t xml:space="preserve">) is linear in its argument. </w:t>
      </w:r>
    </w:p>
    <w:p w14:paraId="3CB0A390" w14:textId="77777777" w:rsidR="0005484A" w:rsidRDefault="0005484A" w:rsidP="0005484A">
      <w:pPr>
        <w:tabs>
          <w:tab w:val="left" w:pos="7200"/>
          <w:tab w:val="left" w:pos="7920"/>
          <w:tab w:val="right" w:pos="9270"/>
        </w:tabs>
      </w:pPr>
    </w:p>
    <w:p w14:paraId="5F7FAC58" w14:textId="77777777" w:rsidR="0005484A" w:rsidRDefault="0005484A" w:rsidP="0005484A">
      <w:pPr>
        <w:tabs>
          <w:tab w:val="left" w:pos="7200"/>
          <w:tab w:val="left" w:pos="7920"/>
          <w:tab w:val="right" w:pos="9270"/>
        </w:tabs>
      </w:pPr>
      <w:r>
        <w:t xml:space="preserve">A rank-2 tensor </w:t>
      </w:r>
      <w:r w:rsidRPr="005E461B">
        <w:rPr>
          <w:rFonts w:ascii="Script MT Bold" w:hAnsi="Script MT Bold"/>
        </w:rPr>
        <w:t>M</w:t>
      </w:r>
      <w:r>
        <w:t xml:space="preserve"> in V*</w:t>
      </w:r>
      <w:r>
        <w:sym w:font="Symbol" w:char="F0C4"/>
      </w:r>
      <w:r>
        <w:t>V* has the following expansion, analogous to (2.10.2)</w:t>
      </w:r>
    </w:p>
    <w:p w14:paraId="40038E6D" w14:textId="77777777" w:rsidR="0005484A" w:rsidRDefault="0005484A" w:rsidP="0005484A">
      <w:pPr>
        <w:tabs>
          <w:tab w:val="left" w:pos="7200"/>
          <w:tab w:val="left" w:pos="7920"/>
          <w:tab w:val="right" w:pos="9270"/>
        </w:tabs>
      </w:pPr>
    </w:p>
    <w:p w14:paraId="637BB8FF" w14:textId="77777777" w:rsidR="0005484A" w:rsidRDefault="0005484A" w:rsidP="0005484A">
      <w:pPr>
        <w:tabs>
          <w:tab w:val="left" w:pos="7200"/>
          <w:tab w:val="left" w:pos="7920"/>
          <w:tab w:val="right" w:pos="9270"/>
        </w:tabs>
      </w:pPr>
      <w:r>
        <w:tab/>
      </w:r>
      <w:r w:rsidRPr="005E461B">
        <w:rPr>
          <w:rFonts w:ascii="Script MT Bold" w:hAnsi="Script MT Bold"/>
        </w:rPr>
        <w:t>M</w:t>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perscript"/>
        </w:rPr>
        <w:t xml:space="preserve"> </w:t>
      </w:r>
      <w:r>
        <w:rPr>
          <w:b/>
        </w:rPr>
        <w:t>λ</w:t>
      </w:r>
      <w:r w:rsidRPr="005E461B">
        <w:rPr>
          <w:rStyle w:val="superscript"/>
        </w:rPr>
        <w:t>a</w:t>
      </w:r>
      <w:r>
        <w:sym w:font="Symbol" w:char="F0C4"/>
      </w:r>
      <w:r>
        <w:rPr>
          <w:b/>
        </w:rPr>
        <w:t>λ</w:t>
      </w:r>
      <w:r w:rsidRPr="005E461B">
        <w:rPr>
          <w:rStyle w:val="superscript"/>
        </w:rPr>
        <w:t>b</w:t>
      </w:r>
      <w:r>
        <w:t xml:space="preserve"> .</w:t>
      </w:r>
      <w:r>
        <w:tab/>
      </w:r>
      <w:r>
        <w:tab/>
      </w:r>
      <w:r>
        <w:tab/>
      </w:r>
      <w:r>
        <w:tab/>
      </w:r>
      <w:r>
        <w:tab/>
      </w:r>
      <w:r>
        <w:tab/>
      </w:r>
      <w:r>
        <w:tab/>
      </w:r>
      <w:r>
        <w:tab/>
      </w:r>
      <w:r>
        <w:tab/>
        <w:t>(2.11.15)</w:t>
      </w:r>
    </w:p>
    <w:p w14:paraId="1C7500D4" w14:textId="77777777" w:rsidR="0005484A" w:rsidRDefault="0005484A" w:rsidP="0005484A">
      <w:pPr>
        <w:tabs>
          <w:tab w:val="left" w:pos="7200"/>
          <w:tab w:val="left" w:pos="7920"/>
          <w:tab w:val="right" w:pos="9270"/>
        </w:tabs>
      </w:pPr>
    </w:p>
    <w:p w14:paraId="4FAD97F6" w14:textId="77777777" w:rsidR="0005484A" w:rsidRDefault="0005484A" w:rsidP="0005484A">
      <w:pPr>
        <w:tabs>
          <w:tab w:val="left" w:pos="7200"/>
          <w:tab w:val="left" w:pos="7920"/>
          <w:tab w:val="right" w:pos="9270"/>
        </w:tabs>
      </w:pPr>
      <w:r>
        <w:t xml:space="preserve">and we do the verification similar to (2.10.3), </w:t>
      </w:r>
      <w:r w:rsidR="007959AE">
        <w:t xml:space="preserve"> </w:t>
      </w:r>
    </w:p>
    <w:p w14:paraId="51AB9521" w14:textId="77777777" w:rsidR="0005484A" w:rsidRDefault="0005484A" w:rsidP="0005484A">
      <w:pPr>
        <w:tabs>
          <w:tab w:val="left" w:pos="7200"/>
          <w:tab w:val="left" w:pos="7920"/>
          <w:tab w:val="right" w:pos="9270"/>
        </w:tabs>
      </w:pPr>
    </w:p>
    <w:p w14:paraId="3E84E7E2" w14:textId="77777777" w:rsidR="0005484A" w:rsidRPr="0060136B" w:rsidRDefault="0005484A" w:rsidP="0005484A">
      <w:pPr>
        <w:tabs>
          <w:tab w:val="left" w:pos="7200"/>
          <w:tab w:val="left" w:pos="7920"/>
          <w:tab w:val="right" w:pos="9270"/>
        </w:tabs>
      </w:pPr>
      <w:r>
        <w:tab/>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Pr>
          <w:rStyle w:val="subscript"/>
        </w:rPr>
        <w:t>ij</w:t>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perscript"/>
        </w:rPr>
        <w:t xml:space="preserve"> </w:t>
      </w:r>
      <w:r>
        <w:t>(</w:t>
      </w:r>
      <w:r>
        <w:rPr>
          <w:b/>
        </w:rPr>
        <w:t>λ</w:t>
      </w:r>
      <w:r w:rsidRPr="005E461B">
        <w:rPr>
          <w:rStyle w:val="superscript"/>
        </w:rPr>
        <w:t>a</w:t>
      </w:r>
      <w:r>
        <w:sym w:font="Symbol" w:char="F0C4"/>
      </w:r>
      <w:r>
        <w:rPr>
          <w:b/>
        </w:rPr>
        <w:t>λ</w:t>
      </w:r>
      <w:r w:rsidRPr="005E461B">
        <w:rPr>
          <w:rStyle w:val="superscript"/>
        </w:rPr>
        <w:t>b</w:t>
      </w:r>
      <w:r>
        <w:t>)</w:t>
      </w:r>
      <w:r>
        <w:rPr>
          <w:rStyle w:val="subscript"/>
        </w:rPr>
        <w:t>ij</w:t>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perscript"/>
        </w:rPr>
        <w:t xml:space="preserve"> </w:t>
      </w:r>
      <w:r>
        <w:t>(</w:t>
      </w:r>
      <w:r>
        <w:rPr>
          <w:b/>
        </w:rPr>
        <w:t>λ</w:t>
      </w:r>
      <w:r w:rsidRPr="005E461B">
        <w:rPr>
          <w:rStyle w:val="superscript"/>
        </w:rPr>
        <w:t>a</w:t>
      </w:r>
      <w:r>
        <w:t>)</w:t>
      </w:r>
      <w:r>
        <w:rPr>
          <w:rStyle w:val="subscript"/>
        </w:rPr>
        <w:t>i</w:t>
      </w:r>
      <w:r>
        <w:t xml:space="preserve"> (</w:t>
      </w:r>
      <w:r>
        <w:rPr>
          <w:b/>
        </w:rPr>
        <w:t>λ</w:t>
      </w:r>
      <w:r>
        <w:rPr>
          <w:rStyle w:val="superscript"/>
        </w:rPr>
        <w:t>b</w:t>
      </w:r>
      <w:r>
        <w:t>)</w:t>
      </w:r>
      <w:r>
        <w:rPr>
          <w:rStyle w:val="subscript"/>
        </w:rPr>
        <w:t>j</w:t>
      </w:r>
      <w:r>
        <w:tab/>
      </w:r>
      <w:r>
        <w:tab/>
      </w:r>
      <w:r>
        <w:tab/>
      </w:r>
      <w:r>
        <w:tab/>
        <w:t>(2.11.16)</w:t>
      </w:r>
    </w:p>
    <w:p w14:paraId="0BC09B3A" w14:textId="77777777" w:rsidR="0005484A" w:rsidRDefault="0005484A" w:rsidP="0005484A">
      <w:pPr>
        <w:tabs>
          <w:tab w:val="left" w:pos="7200"/>
          <w:tab w:val="left" w:pos="7920"/>
          <w:tab w:val="right" w:pos="9270"/>
        </w:tabs>
      </w:pPr>
    </w:p>
    <w:p w14:paraId="770FB68A" w14:textId="77777777" w:rsidR="0005484A" w:rsidRPr="007959AE" w:rsidRDefault="0005484A" w:rsidP="0005484A">
      <w:pPr>
        <w:tabs>
          <w:tab w:val="left" w:pos="7200"/>
          <w:tab w:val="left" w:pos="7920"/>
          <w:tab w:val="right" w:pos="9270"/>
        </w:tabs>
      </w:pPr>
      <w:r>
        <w:tab/>
      </w:r>
      <w:r>
        <w:tab/>
        <w:t>=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δ</w:t>
      </w:r>
      <w:r>
        <w:rPr>
          <w:rStyle w:val="superscript"/>
        </w:rPr>
        <w:t>a</w:t>
      </w:r>
      <w:r>
        <w:rPr>
          <w:rStyle w:val="subscript"/>
        </w:rPr>
        <w:t>i</w:t>
      </w:r>
      <w:r>
        <w:t>δ</w:t>
      </w:r>
      <w:r>
        <w:rPr>
          <w:rStyle w:val="superscript"/>
        </w:rPr>
        <w:t>b</w:t>
      </w:r>
      <w:r>
        <w:rPr>
          <w:rStyle w:val="subscript"/>
        </w:rPr>
        <w:t>j</w:t>
      </w:r>
      <w:r>
        <w:t xml:space="preserve">  =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Pr>
          <w:rStyle w:val="subscript"/>
        </w:rPr>
        <w:t>ij</w:t>
      </w:r>
      <w:r w:rsidR="007959AE">
        <w:t xml:space="preserve"> .</w:t>
      </w:r>
    </w:p>
    <w:p w14:paraId="30DACE5C" w14:textId="77777777" w:rsidR="0005484A" w:rsidRDefault="0005484A" w:rsidP="0005484A">
      <w:pPr>
        <w:tabs>
          <w:tab w:val="left" w:pos="7200"/>
          <w:tab w:val="left" w:pos="7920"/>
          <w:tab w:val="right" w:pos="9270"/>
        </w:tabs>
      </w:pPr>
    </w:p>
    <w:p w14:paraId="552B6D92" w14:textId="77777777" w:rsidR="0005484A" w:rsidRDefault="0005484A" w:rsidP="0005484A">
      <w:pPr>
        <w:tabs>
          <w:tab w:val="left" w:pos="7200"/>
          <w:tab w:val="left" w:pos="7920"/>
          <w:tab w:val="right" w:pos="9270"/>
        </w:tabs>
      </w:pPr>
      <w:r>
        <w:t xml:space="preserve">The components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transform as a covariant rank-2 tensor, </w:t>
      </w:r>
    </w:p>
    <w:p w14:paraId="7E17652F" w14:textId="77777777" w:rsidR="0005484A" w:rsidRDefault="0005484A" w:rsidP="0005484A">
      <w:pPr>
        <w:tabs>
          <w:tab w:val="left" w:pos="7200"/>
          <w:tab w:val="left" w:pos="7920"/>
          <w:tab w:val="right" w:pos="9270"/>
        </w:tabs>
      </w:pPr>
    </w:p>
    <w:p w14:paraId="6291B289" w14:textId="77777777" w:rsidR="0005484A" w:rsidRDefault="0005484A" w:rsidP="0005484A">
      <w:pPr>
        <w:tabs>
          <w:tab w:val="left" w:pos="7200"/>
          <w:tab w:val="left" w:pos="7920"/>
          <w:tab w:val="right" w:pos="9270"/>
        </w:tabs>
        <w:rPr>
          <w:rStyle w:val="subscript"/>
        </w:rPr>
      </w:pPr>
      <w:r>
        <w:tab/>
        <w:t xml:space="preserve"> </w:t>
      </w:r>
      <w:r w:rsidRPr="00B1247F">
        <w:t>[</w:t>
      </w:r>
      <w:r w:rsidRPr="005E461B">
        <w:rPr>
          <w:rFonts w:ascii="Script MT Bold" w:hAnsi="Script MT Bold"/>
        </w:rPr>
        <w:t>M</w:t>
      </w:r>
      <w:r>
        <w:t>'</w:t>
      </w:r>
      <w:r>
        <w:rPr>
          <w:rStyle w:val="superscript"/>
        </w:rPr>
        <w:t>(</w:t>
      </w:r>
      <w:r w:rsidR="007959AE">
        <w:rPr>
          <w:rStyle w:val="superscript"/>
        </w:rPr>
        <w:t>λ</w:t>
      </w:r>
      <w:r>
        <w:rPr>
          <w:rStyle w:val="superscript"/>
        </w:rPr>
        <w:t>')</w:t>
      </w:r>
      <w:r>
        <w:t>]</w:t>
      </w:r>
      <w:r>
        <w:rPr>
          <w:rStyle w:val="subscript"/>
        </w:rPr>
        <w:t>ij</w:t>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perscript"/>
        </w:rPr>
        <w:t xml:space="preserve"> </w:t>
      </w:r>
      <w:r>
        <w:t>[</w:t>
      </w:r>
      <w:r>
        <w:rPr>
          <w:b/>
        </w:rPr>
        <w:t>λ'</w:t>
      </w:r>
      <w:r w:rsidRPr="005E461B">
        <w:rPr>
          <w:rStyle w:val="superscript"/>
        </w:rPr>
        <w:t>a</w:t>
      </w:r>
      <w:r>
        <w:sym w:font="Symbol" w:char="F0C4"/>
      </w:r>
      <w:r>
        <w:rPr>
          <w:b/>
        </w:rPr>
        <w:t>λ'</w:t>
      </w:r>
      <w:r w:rsidRPr="005E461B">
        <w:rPr>
          <w:rStyle w:val="superscript"/>
        </w:rPr>
        <w:t>b</w:t>
      </w:r>
      <w:r>
        <w:t>]</w:t>
      </w:r>
      <w:r>
        <w:rPr>
          <w:rStyle w:val="subscript"/>
        </w:rPr>
        <w:t>ij</w:t>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perscript"/>
        </w:rPr>
        <w:t xml:space="preserve"> </w:t>
      </w:r>
      <w:r>
        <w:t>(</w:t>
      </w:r>
      <w:r>
        <w:rPr>
          <w:b/>
        </w:rPr>
        <w:t>λ'</w:t>
      </w:r>
      <w:r w:rsidRPr="005E461B">
        <w:rPr>
          <w:rStyle w:val="superscript"/>
        </w:rPr>
        <w:t>a</w:t>
      </w:r>
      <w:r>
        <w:t>)</w:t>
      </w:r>
      <w:r>
        <w:rPr>
          <w:rStyle w:val="subscript"/>
        </w:rPr>
        <w:t>i</w:t>
      </w:r>
      <w:r>
        <w:t>(</w:t>
      </w:r>
      <w:r>
        <w:rPr>
          <w:b/>
        </w:rPr>
        <w:t>λ'</w:t>
      </w:r>
      <w:r>
        <w:rPr>
          <w:rStyle w:val="superscript"/>
        </w:rPr>
        <w:t>b</w:t>
      </w:r>
      <w:r>
        <w:t>)</w:t>
      </w:r>
      <w:r>
        <w:rPr>
          <w:rStyle w:val="subscript"/>
        </w:rPr>
        <w:t>j</w:t>
      </w:r>
    </w:p>
    <w:p w14:paraId="0A7B125B" w14:textId="77777777" w:rsidR="0005484A" w:rsidRDefault="0005484A" w:rsidP="0005484A">
      <w:pPr>
        <w:tabs>
          <w:tab w:val="left" w:pos="7200"/>
          <w:tab w:val="left" w:pos="7920"/>
          <w:tab w:val="right" w:pos="9270"/>
        </w:tabs>
        <w:rPr>
          <w:rStyle w:val="subscript"/>
        </w:rPr>
      </w:pPr>
    </w:p>
    <w:p w14:paraId="2E7BE5B5" w14:textId="77777777" w:rsidR="0005484A" w:rsidRPr="00634DFF" w:rsidRDefault="0005484A" w:rsidP="0005484A">
      <w:pPr>
        <w:tabs>
          <w:tab w:val="left" w:pos="7200"/>
          <w:tab w:val="left" w:pos="7920"/>
          <w:tab w:val="right" w:pos="9270"/>
        </w:tabs>
      </w:pPr>
      <w:r>
        <w:rPr>
          <w:rStyle w:val="subscript"/>
        </w:rPr>
        <w:tab/>
      </w:r>
      <w:r>
        <w:rPr>
          <w:rStyle w:val="subscript"/>
        </w:rPr>
        <w:tab/>
      </w:r>
      <w:r>
        <w:rPr>
          <w:rStyle w:val="subscript"/>
        </w:rPr>
        <w:tab/>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[R</w:t>
      </w:r>
      <w:r>
        <w:rPr>
          <w:rStyle w:val="subscript"/>
        </w:rPr>
        <w:t>i</w:t>
      </w:r>
      <w:r>
        <w:rPr>
          <w:rStyle w:val="superscript"/>
        </w:rPr>
        <w:t>c</w:t>
      </w:r>
      <w:r>
        <w:t xml:space="preserve"> (λ</w:t>
      </w:r>
      <w:r>
        <w:rPr>
          <w:rStyle w:val="superscript"/>
        </w:rPr>
        <w:t>a</w:t>
      </w:r>
      <w:r>
        <w:t>)</w:t>
      </w:r>
      <w:r>
        <w:rPr>
          <w:rStyle w:val="subscript"/>
        </w:rPr>
        <w:t>c</w:t>
      </w:r>
      <w:r>
        <w:t>] [R</w:t>
      </w:r>
      <w:r>
        <w:rPr>
          <w:rStyle w:val="subscript"/>
        </w:rPr>
        <w:t>j</w:t>
      </w:r>
      <w:r>
        <w:rPr>
          <w:rStyle w:val="superscript"/>
        </w:rPr>
        <w:t>d</w:t>
      </w:r>
      <w:r>
        <w:t xml:space="preserve"> (λ</w:t>
      </w:r>
      <w:r>
        <w:rPr>
          <w:rStyle w:val="superscript"/>
        </w:rPr>
        <w:t>a</w:t>
      </w:r>
      <w:r>
        <w:t>)</w:t>
      </w:r>
      <w:r>
        <w:rPr>
          <w:rStyle w:val="subscript"/>
        </w:rPr>
        <w:t>d</w:t>
      </w:r>
      <w:r>
        <w:t>]</w:t>
      </w:r>
    </w:p>
    <w:p w14:paraId="62281084" w14:textId="77777777" w:rsidR="0005484A" w:rsidRDefault="0005484A" w:rsidP="0005484A">
      <w:pPr>
        <w:tabs>
          <w:tab w:val="left" w:pos="7200"/>
          <w:tab w:val="left" w:pos="7920"/>
          <w:tab w:val="right" w:pos="9270"/>
        </w:tabs>
      </w:pPr>
    </w:p>
    <w:p w14:paraId="360E87E6" w14:textId="77777777" w:rsidR="0005484A" w:rsidRPr="00634DFF" w:rsidRDefault="0005484A" w:rsidP="0005484A">
      <w:pPr>
        <w:tabs>
          <w:tab w:val="left" w:pos="7200"/>
          <w:tab w:val="left" w:pos="7920"/>
          <w:tab w:val="right" w:pos="9270"/>
        </w:tabs>
      </w:pPr>
      <w:r>
        <w:rPr>
          <w:rStyle w:val="subscript"/>
        </w:rPr>
        <w:tab/>
      </w:r>
      <w:r>
        <w:rPr>
          <w:rStyle w:val="subscript"/>
        </w:rPr>
        <w:tab/>
      </w:r>
      <w:r>
        <w:rPr>
          <w:rStyle w:val="subscript"/>
        </w:rPr>
        <w:tab/>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[R</w:t>
      </w:r>
      <w:r>
        <w:rPr>
          <w:rStyle w:val="subscript"/>
        </w:rPr>
        <w:t>i</w:t>
      </w:r>
      <w:r>
        <w:rPr>
          <w:rStyle w:val="superscript"/>
        </w:rPr>
        <w:t>c</w:t>
      </w:r>
      <w:r>
        <w:t xml:space="preserve"> δ</w:t>
      </w:r>
      <w:r>
        <w:rPr>
          <w:rStyle w:val="superscript"/>
        </w:rPr>
        <w:t>a</w:t>
      </w:r>
      <w:r>
        <w:rPr>
          <w:rStyle w:val="subscript"/>
        </w:rPr>
        <w:t>c</w:t>
      </w:r>
      <w:r>
        <w:t>] [R</w:t>
      </w:r>
      <w:r>
        <w:rPr>
          <w:rStyle w:val="subscript"/>
        </w:rPr>
        <w:t>j</w:t>
      </w:r>
      <w:r>
        <w:rPr>
          <w:rStyle w:val="superscript"/>
        </w:rPr>
        <w:t>d</w:t>
      </w:r>
      <w:r>
        <w:t xml:space="preserve"> δ</w:t>
      </w:r>
      <w:r>
        <w:rPr>
          <w:rStyle w:val="superscript"/>
        </w:rPr>
        <w:t>b</w:t>
      </w:r>
      <w:r>
        <w:rPr>
          <w:rStyle w:val="subscript"/>
        </w:rPr>
        <w:t xml:space="preserve">d </w:t>
      </w:r>
      <w:r>
        <w:t>]</w:t>
      </w:r>
    </w:p>
    <w:p w14:paraId="66804444" w14:textId="77777777" w:rsidR="0005484A" w:rsidRDefault="0005484A" w:rsidP="0005484A">
      <w:pPr>
        <w:tabs>
          <w:tab w:val="left" w:pos="7200"/>
          <w:tab w:val="left" w:pos="7920"/>
          <w:tab w:val="right" w:pos="9270"/>
        </w:tabs>
      </w:pPr>
    </w:p>
    <w:p w14:paraId="61C7CA01" w14:textId="77777777" w:rsidR="0005484A" w:rsidRDefault="0005484A" w:rsidP="0005484A">
      <w:pPr>
        <w:tabs>
          <w:tab w:val="left" w:pos="7200"/>
          <w:tab w:val="left" w:pos="7920"/>
          <w:tab w:val="right" w:pos="9270"/>
        </w:tabs>
      </w:pPr>
      <w:r>
        <w:rPr>
          <w:rStyle w:val="subscript"/>
        </w:rPr>
        <w:tab/>
      </w:r>
      <w:r>
        <w:rPr>
          <w:rStyle w:val="subscript"/>
        </w:rPr>
        <w:tab/>
      </w:r>
      <w:r>
        <w:rPr>
          <w:rStyle w:val="subscript"/>
        </w:rPr>
        <w:tab/>
      </w:r>
      <w:r>
        <w:t xml:space="preserve"> =   Σ</w:t>
      </w:r>
      <w:r>
        <w:rPr>
          <w:rStyle w:val="subscript"/>
        </w:rPr>
        <w:t>ab</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R</w:t>
      </w:r>
      <w:r>
        <w:rPr>
          <w:rStyle w:val="subscript"/>
        </w:rPr>
        <w:t>i</w:t>
      </w:r>
      <w:r>
        <w:rPr>
          <w:rStyle w:val="superscript"/>
        </w:rPr>
        <w:t>a</w:t>
      </w:r>
      <w:r>
        <w:t xml:space="preserve"> R</w:t>
      </w:r>
      <w:r>
        <w:rPr>
          <w:rStyle w:val="subscript"/>
        </w:rPr>
        <w:t>j</w:t>
      </w:r>
      <w:r>
        <w:rPr>
          <w:rStyle w:val="superscript"/>
        </w:rPr>
        <w:t>b</w:t>
      </w:r>
      <w:r>
        <w:t xml:space="preserve"> </w:t>
      </w:r>
    </w:p>
    <w:p w14:paraId="489D7862" w14:textId="77777777" w:rsidR="0005484A" w:rsidRDefault="0005484A" w:rsidP="0005484A">
      <w:pPr>
        <w:tabs>
          <w:tab w:val="left" w:pos="7200"/>
          <w:tab w:val="left" w:pos="7920"/>
          <w:tab w:val="right" w:pos="9270"/>
        </w:tabs>
      </w:pPr>
    </w:p>
    <w:p w14:paraId="5C201048" w14:textId="77777777" w:rsidR="0005484A" w:rsidRPr="00E0059D" w:rsidRDefault="0005484A" w:rsidP="0005484A">
      <w:pPr>
        <w:tabs>
          <w:tab w:val="left" w:pos="7200"/>
          <w:tab w:val="left" w:pos="7920"/>
          <w:tab w:val="right" w:pos="9270"/>
        </w:tabs>
      </w:pPr>
      <w:r>
        <w:rPr>
          <w:rStyle w:val="subscript"/>
        </w:rPr>
        <w:tab/>
      </w:r>
      <w:r>
        <w:rPr>
          <w:rStyle w:val="subscript"/>
        </w:rPr>
        <w:tab/>
      </w:r>
      <w:r>
        <w:rPr>
          <w:rStyle w:val="subscript"/>
        </w:rPr>
        <w:tab/>
      </w:r>
      <w:r>
        <w:t xml:space="preserve"> =   Σ</w:t>
      </w:r>
      <w:r>
        <w:rPr>
          <w:rStyle w:val="subscript"/>
        </w:rPr>
        <w:t>ab</w:t>
      </w:r>
      <w:r>
        <w:t>R</w:t>
      </w:r>
      <w:r>
        <w:rPr>
          <w:rStyle w:val="subscript"/>
        </w:rPr>
        <w:t>i</w:t>
      </w:r>
      <w:r>
        <w:rPr>
          <w:rStyle w:val="superscript"/>
        </w:rPr>
        <w:t>a</w:t>
      </w:r>
      <w:r>
        <w:t>R</w:t>
      </w:r>
      <w:r>
        <w:rPr>
          <w:rStyle w:val="subscript"/>
        </w:rPr>
        <w:t>j</w:t>
      </w:r>
      <w:r>
        <w:rPr>
          <w:rStyle w:val="superscript"/>
        </w:rPr>
        <w:t>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w:t>
      </w:r>
      <w:r>
        <w:tab/>
      </w:r>
      <w:r>
        <w:tab/>
      </w:r>
      <w:r>
        <w:tab/>
      </w:r>
      <w:r>
        <w:tab/>
      </w:r>
      <w:r>
        <w:tab/>
      </w:r>
      <w:r>
        <w:tab/>
      </w:r>
      <w:r>
        <w:tab/>
        <w:t>(2.11.17)</w:t>
      </w:r>
    </w:p>
    <w:p w14:paraId="551D7B56" w14:textId="77777777" w:rsidR="0005484A" w:rsidRDefault="0005484A" w:rsidP="0005484A">
      <w:pPr>
        <w:tabs>
          <w:tab w:val="left" w:pos="7200"/>
          <w:tab w:val="left" w:pos="7920"/>
          <w:tab w:val="right" w:pos="9270"/>
        </w:tabs>
      </w:pPr>
      <w:r>
        <w:tab/>
      </w:r>
      <w:r>
        <w:tab/>
      </w:r>
      <w:r>
        <w:tab/>
      </w:r>
    </w:p>
    <w:p w14:paraId="671182A2" w14:textId="77777777" w:rsidR="0005484A" w:rsidRDefault="0005484A" w:rsidP="0005484A">
      <w:pPr>
        <w:tabs>
          <w:tab w:val="left" w:pos="7200"/>
          <w:tab w:val="left" w:pos="7920"/>
          <w:tab w:val="right" w:pos="9270"/>
        </w:tabs>
      </w:pPr>
      <w:r>
        <w:t xml:space="preserve">We evaluate the tensor </w:t>
      </w:r>
      <w:r w:rsidRPr="005E461B">
        <w:rPr>
          <w:rFonts w:ascii="Script MT Bold" w:hAnsi="Script MT Bold"/>
        </w:rPr>
        <w:t>M</w:t>
      </w:r>
      <w:r>
        <w:t xml:space="preserve"> at (</w:t>
      </w:r>
      <w:r w:rsidRPr="00E64FC8">
        <w:rPr>
          <w:b/>
        </w:rPr>
        <w:t>v</w:t>
      </w:r>
      <w:r>
        <w:rPr>
          <w:rStyle w:val="subscript"/>
        </w:rPr>
        <w:t>1</w:t>
      </w:r>
      <w:r>
        <w:t>,</w:t>
      </w:r>
      <w:r w:rsidRPr="00E64FC8">
        <w:rPr>
          <w:b/>
        </w:rPr>
        <w:t>v</w:t>
      </w:r>
      <w:r>
        <w:rPr>
          <w:rStyle w:val="subscript"/>
        </w:rPr>
        <w:t>2</w:t>
      </w:r>
      <w:r>
        <w:t>) to get</w:t>
      </w:r>
    </w:p>
    <w:p w14:paraId="25CD6C60" w14:textId="77777777" w:rsidR="0005484A" w:rsidRDefault="0005484A" w:rsidP="0005484A">
      <w:pPr>
        <w:tabs>
          <w:tab w:val="left" w:pos="7200"/>
          <w:tab w:val="left" w:pos="7920"/>
          <w:tab w:val="right" w:pos="9270"/>
        </w:tabs>
      </w:pPr>
    </w:p>
    <w:p w14:paraId="54C36B73" w14:textId="77777777" w:rsidR="0005484A" w:rsidRPr="00E0059D" w:rsidRDefault="0005484A" w:rsidP="0005484A">
      <w:pPr>
        <w:tabs>
          <w:tab w:val="left" w:pos="7200"/>
          <w:tab w:val="left" w:pos="7920"/>
          <w:tab w:val="right" w:pos="9270"/>
        </w:tabs>
      </w:pPr>
      <w:r>
        <w:tab/>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perscript"/>
        </w:rPr>
        <w:t xml:space="preserve"> </w:t>
      </w:r>
      <w:r>
        <w:t>(</w:t>
      </w:r>
      <w:r>
        <w:rPr>
          <w:b/>
        </w:rPr>
        <w:t>λ</w:t>
      </w:r>
      <w:r w:rsidRPr="005E461B">
        <w:rPr>
          <w:rStyle w:val="superscript"/>
        </w:rPr>
        <w:t>a</w:t>
      </w:r>
      <w:r>
        <w:sym w:font="Symbol" w:char="F0C4"/>
      </w:r>
      <w:r>
        <w:rPr>
          <w:b/>
        </w:rPr>
        <w:t>λ</w:t>
      </w:r>
      <w:r w:rsidRPr="005E461B">
        <w:rPr>
          <w:rStyle w:val="superscript"/>
        </w:rPr>
        <w:t>b</w:t>
      </w:r>
      <w:r>
        <w:t>)(</w:t>
      </w:r>
      <w:r w:rsidRPr="00E64FC8">
        <w:rPr>
          <w:b/>
        </w:rPr>
        <w:t>v</w:t>
      </w:r>
      <w:r>
        <w:rPr>
          <w:rStyle w:val="subscript"/>
        </w:rPr>
        <w:t>1</w:t>
      </w:r>
      <w:r>
        <w:t>,</w:t>
      </w:r>
      <w:r w:rsidRPr="00E64FC8">
        <w:rPr>
          <w:b/>
        </w:rPr>
        <w:t>v</w:t>
      </w:r>
      <w:r>
        <w:rPr>
          <w:rStyle w:val="subscript"/>
        </w:rPr>
        <w:t>2</w:t>
      </w:r>
      <w:r>
        <w:t>)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λ</w:t>
      </w:r>
      <w:r>
        <w:rPr>
          <w:rStyle w:val="superscript"/>
        </w:rPr>
        <w:t>a</w:t>
      </w:r>
      <w:r>
        <w:t>(</w:t>
      </w:r>
      <w:r w:rsidRPr="00E64FC8">
        <w:rPr>
          <w:b/>
        </w:rPr>
        <w:t>v</w:t>
      </w:r>
      <w:r>
        <w:rPr>
          <w:rStyle w:val="subscript"/>
        </w:rPr>
        <w:t>1</w:t>
      </w:r>
      <w:r>
        <w:t>) λ</w:t>
      </w:r>
      <w:r>
        <w:rPr>
          <w:rStyle w:val="superscript"/>
        </w:rPr>
        <w:t>b</w:t>
      </w:r>
      <w:r>
        <w:t>(</w:t>
      </w:r>
      <w:r w:rsidRPr="00E64FC8">
        <w:rPr>
          <w:b/>
        </w:rPr>
        <w:t>v</w:t>
      </w:r>
      <w:r>
        <w:rPr>
          <w:rStyle w:val="subscript"/>
        </w:rPr>
        <w:t>2</w:t>
      </w:r>
      <w:r>
        <w:t xml:space="preserve">) </w:t>
      </w:r>
      <w:r>
        <w:tab/>
      </w:r>
      <w:r>
        <w:tab/>
      </w:r>
      <w:r>
        <w:tab/>
        <w:t>(2.11.18)</w:t>
      </w:r>
    </w:p>
    <w:p w14:paraId="67FE0D0A" w14:textId="77777777" w:rsidR="0005484A" w:rsidRDefault="0005484A" w:rsidP="0005484A">
      <w:pPr>
        <w:tabs>
          <w:tab w:val="left" w:pos="7200"/>
          <w:tab w:val="left" w:pos="7920"/>
          <w:tab w:val="right" w:pos="9270"/>
        </w:tabs>
      </w:pPr>
    </w:p>
    <w:p w14:paraId="184738EA" w14:textId="77777777" w:rsidR="0005484A" w:rsidRDefault="0005484A" w:rsidP="0005484A">
      <w:pPr>
        <w:tabs>
          <w:tab w:val="left" w:pos="7200"/>
          <w:tab w:val="left" w:pos="7920"/>
          <w:tab w:val="right" w:pos="9270"/>
        </w:tabs>
      </w:pPr>
      <w:r>
        <w:tab/>
      </w:r>
      <w:r w:rsidRPr="005E461B">
        <w:rPr>
          <w:rFonts w:ascii="Script MT Bold" w:hAnsi="Script MT Bold"/>
        </w:rPr>
        <w:t>M</w:t>
      </w:r>
      <w:r>
        <w:t>(</w:t>
      </w:r>
      <w:r>
        <w:rPr>
          <w:b/>
        </w:rPr>
        <w:t>e</w:t>
      </w:r>
      <w:r>
        <w:rPr>
          <w:rStyle w:val="subscript"/>
        </w:rPr>
        <w:t>i</w:t>
      </w:r>
      <w:r>
        <w:t>,</w:t>
      </w:r>
      <w:r>
        <w:rPr>
          <w:b/>
        </w:rPr>
        <w:t>e</w:t>
      </w:r>
      <w:r>
        <w:rPr>
          <w:rStyle w:val="subscript"/>
        </w:rPr>
        <w:t>j</w:t>
      </w:r>
      <w:r>
        <w:t>)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λ</w:t>
      </w:r>
      <w:r>
        <w:rPr>
          <w:rStyle w:val="superscript"/>
        </w:rPr>
        <w:t>a</w:t>
      </w:r>
      <w:r>
        <w:t>(</w:t>
      </w:r>
      <w:r>
        <w:rPr>
          <w:b/>
        </w:rPr>
        <w:t>e</w:t>
      </w:r>
      <w:r>
        <w:rPr>
          <w:rStyle w:val="subscript"/>
        </w:rPr>
        <w:t>i</w:t>
      </w:r>
      <w:r>
        <w:t>) λ</w:t>
      </w:r>
      <w:r>
        <w:rPr>
          <w:rStyle w:val="superscript"/>
        </w:rPr>
        <w:t>b</w:t>
      </w:r>
      <w:r>
        <w:t>(</w:t>
      </w:r>
      <w:r>
        <w:rPr>
          <w:b/>
        </w:rPr>
        <w:t>e</w:t>
      </w:r>
      <w:r>
        <w:rPr>
          <w:rStyle w:val="subscript"/>
        </w:rPr>
        <w:t>j</w:t>
      </w:r>
      <w:r>
        <w:t>)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δ</w:t>
      </w:r>
      <w:r>
        <w:rPr>
          <w:rStyle w:val="superscript"/>
        </w:rPr>
        <w:t>a</w:t>
      </w:r>
      <w:r>
        <w:rPr>
          <w:rStyle w:val="subscript"/>
        </w:rPr>
        <w:t>i</w:t>
      </w:r>
      <w:r>
        <w:t>δ</w:t>
      </w:r>
      <w:r>
        <w:rPr>
          <w:rStyle w:val="superscript"/>
        </w:rPr>
        <w:t>b</w:t>
      </w:r>
      <w:r>
        <w:rPr>
          <w:rStyle w:val="subscript"/>
        </w:rPr>
        <w:t>j</w:t>
      </w:r>
      <w:r>
        <w:t xml:space="preserve"> =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Pr>
          <w:rStyle w:val="subscript"/>
        </w:rPr>
        <w:t>ij</w:t>
      </w:r>
      <w:r>
        <w:tab/>
      </w:r>
      <w:r>
        <w:tab/>
        <w:t>(2.11.19)</w:t>
      </w:r>
    </w:p>
    <w:p w14:paraId="7F5F1B48" w14:textId="77777777" w:rsidR="0027115A" w:rsidRDefault="0027115A" w:rsidP="0005484A">
      <w:pPr>
        <w:tabs>
          <w:tab w:val="left" w:pos="7200"/>
          <w:tab w:val="left" w:pos="7920"/>
          <w:tab w:val="right" w:pos="9270"/>
        </w:tabs>
      </w:pPr>
    </w:p>
    <w:p w14:paraId="7EA694C9" w14:textId="77777777" w:rsidR="0027115A" w:rsidRPr="0027115A" w:rsidRDefault="0027115A" w:rsidP="0005484A">
      <w:pPr>
        <w:tabs>
          <w:tab w:val="left" w:pos="7200"/>
          <w:tab w:val="left" w:pos="7920"/>
          <w:tab w:val="right" w:pos="9270"/>
        </w:tabs>
      </w:pPr>
      <w:r>
        <w:t xml:space="preserve">This shows that the tensor components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Pr>
          <w:rStyle w:val="subscript"/>
        </w:rPr>
        <w:t>ij</w:t>
      </w:r>
      <w:r>
        <w:t xml:space="preserve"> are obtained from the function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evaluated at the basis vectors (</w:t>
      </w:r>
      <w:r>
        <w:rPr>
          <w:b/>
        </w:rPr>
        <w:t>e</w:t>
      </w:r>
      <w:r>
        <w:rPr>
          <w:rStyle w:val="subscript"/>
        </w:rPr>
        <w:t>i</w:t>
      </w:r>
      <w:r>
        <w:t>,</w:t>
      </w:r>
      <w:r>
        <w:rPr>
          <w:b/>
        </w:rPr>
        <w:t>e</w:t>
      </w:r>
      <w:r>
        <w:rPr>
          <w:rStyle w:val="subscript"/>
        </w:rPr>
        <w:t>j</w:t>
      </w:r>
      <w:r>
        <w:t xml:space="preserve">). </w:t>
      </w:r>
    </w:p>
    <w:p w14:paraId="57A6D822" w14:textId="77777777" w:rsidR="0005484A" w:rsidRDefault="0005484A" w:rsidP="0005484A">
      <w:pPr>
        <w:tabs>
          <w:tab w:val="left" w:pos="7200"/>
          <w:tab w:val="left" w:pos="7920"/>
          <w:tab w:val="right" w:pos="9270"/>
        </w:tabs>
        <w:rPr>
          <w:rStyle w:val="subscript"/>
        </w:rPr>
      </w:pPr>
    </w:p>
    <w:p w14:paraId="36BE6698" w14:textId="77777777" w:rsidR="0005484A" w:rsidRDefault="0005484A" w:rsidP="0005484A">
      <w:pPr>
        <w:tabs>
          <w:tab w:val="left" w:pos="7200"/>
          <w:tab w:val="left" w:pos="7920"/>
          <w:tab w:val="right" w:pos="9270"/>
        </w:tabs>
      </w:pPr>
      <w:r>
        <w:t xml:space="preserve">One can rewrite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as</w:t>
      </w:r>
    </w:p>
    <w:p w14:paraId="4172B1AE" w14:textId="77777777" w:rsidR="0005484A" w:rsidRDefault="0005484A" w:rsidP="0005484A">
      <w:pPr>
        <w:tabs>
          <w:tab w:val="left" w:pos="7200"/>
          <w:tab w:val="left" w:pos="7920"/>
          <w:tab w:val="right" w:pos="9270"/>
        </w:tabs>
      </w:pPr>
    </w:p>
    <w:p w14:paraId="68173F98" w14:textId="77777777" w:rsidR="0005484A" w:rsidRPr="00E0059D" w:rsidRDefault="0005484A" w:rsidP="0005484A">
      <w:pPr>
        <w:tabs>
          <w:tab w:val="left" w:pos="7200"/>
          <w:tab w:val="left" w:pos="7920"/>
          <w:tab w:val="right" w:pos="9270"/>
        </w:tabs>
      </w:pPr>
      <w:r>
        <w:tab/>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λ</w:t>
      </w:r>
      <w:r>
        <w:rPr>
          <w:rStyle w:val="superscript"/>
        </w:rPr>
        <w:t>a</w:t>
      </w:r>
      <w:r>
        <w:t>(</w:t>
      </w:r>
      <w:r w:rsidRPr="00E64FC8">
        <w:rPr>
          <w:b/>
        </w:rPr>
        <w:t>v</w:t>
      </w:r>
      <w:r>
        <w:rPr>
          <w:rStyle w:val="subscript"/>
        </w:rPr>
        <w:t>1</w:t>
      </w:r>
      <w:r>
        <w:t>) λ</w:t>
      </w:r>
      <w:r>
        <w:rPr>
          <w:rStyle w:val="superscript"/>
        </w:rPr>
        <w:t>b</w:t>
      </w:r>
      <w:r>
        <w:t>(</w:t>
      </w:r>
      <w:r w:rsidRPr="00E64FC8">
        <w:rPr>
          <w:b/>
        </w:rPr>
        <w:t>v</w:t>
      </w:r>
      <w:r>
        <w:rPr>
          <w:rStyle w:val="subscript"/>
        </w:rPr>
        <w:t>2</w:t>
      </w:r>
      <w:r>
        <w:t>)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w:t>
      </w:r>
      <w:r w:rsidRPr="00634DFF">
        <w:rPr>
          <w:b/>
        </w:rPr>
        <w:t>v</w:t>
      </w:r>
      <w:r>
        <w:rPr>
          <w:rStyle w:val="subscript"/>
        </w:rPr>
        <w:t>1</w:t>
      </w:r>
      <w:r>
        <w:t>)</w:t>
      </w:r>
      <w:r>
        <w:rPr>
          <w:rStyle w:val="superscript"/>
        </w:rPr>
        <w:t>a</w:t>
      </w:r>
      <w:r>
        <w:t>(</w:t>
      </w:r>
      <w:r w:rsidRPr="00634DFF">
        <w:rPr>
          <w:b/>
        </w:rPr>
        <w:t>v</w:t>
      </w:r>
      <w:r>
        <w:rPr>
          <w:rStyle w:val="subscript"/>
        </w:rPr>
        <w:t>2</w:t>
      </w:r>
      <w:r>
        <w:t>)</w:t>
      </w:r>
      <w:r>
        <w:rPr>
          <w:rStyle w:val="superscript"/>
        </w:rPr>
        <w:t>b</w:t>
      </w:r>
      <w:r>
        <w:tab/>
      </w:r>
      <w:r>
        <w:tab/>
      </w:r>
      <w:r>
        <w:tab/>
      </w:r>
      <w:r>
        <w:tab/>
        <w:t>(2.11.20)</w:t>
      </w:r>
    </w:p>
    <w:p w14:paraId="5EEF8CD3" w14:textId="77777777" w:rsidR="0005484A" w:rsidRDefault="0005484A" w:rsidP="0005484A">
      <w:pPr>
        <w:tabs>
          <w:tab w:val="left" w:pos="7200"/>
          <w:tab w:val="left" w:pos="7920"/>
          <w:tab w:val="right" w:pos="9270"/>
        </w:tabs>
      </w:pPr>
    </w:p>
    <w:p w14:paraId="26FA55FE" w14:textId="77777777" w:rsidR="0005484A" w:rsidRDefault="0005484A" w:rsidP="0005484A">
      <w:pPr>
        <w:tabs>
          <w:tab w:val="left" w:pos="7200"/>
          <w:tab w:val="left" w:pos="7920"/>
          <w:tab w:val="right" w:pos="9270"/>
        </w:tabs>
      </w:pPr>
      <w:r>
        <w:t xml:space="preserve">Since this is a fully contracted outer product of three tensors (Section 3.1), we see that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xml:space="preserve">) transforms as a scalar field over V* x V*, </w:t>
      </w:r>
    </w:p>
    <w:p w14:paraId="6CC1B4DB" w14:textId="77777777" w:rsidR="0005484A" w:rsidRDefault="0005484A" w:rsidP="0005484A">
      <w:pPr>
        <w:tabs>
          <w:tab w:val="left" w:pos="7200"/>
          <w:tab w:val="left" w:pos="7920"/>
          <w:tab w:val="right" w:pos="9270"/>
        </w:tabs>
      </w:pPr>
    </w:p>
    <w:p w14:paraId="5E442F9E" w14:textId="77777777" w:rsidR="0005484A" w:rsidRDefault="0005484A" w:rsidP="0005484A">
      <w:pPr>
        <w:tabs>
          <w:tab w:val="left" w:pos="7200"/>
          <w:tab w:val="left" w:pos="7920"/>
          <w:tab w:val="right" w:pos="9270"/>
        </w:tabs>
      </w:pPr>
      <w:r>
        <w:tab/>
      </w:r>
      <w:r w:rsidRPr="005E461B">
        <w:rPr>
          <w:rFonts w:ascii="Script MT Bold" w:hAnsi="Script MT Bold"/>
        </w:rPr>
        <w:t>M</w:t>
      </w:r>
      <w:r w:rsidRPr="00634DFF">
        <w:t>'(</w:t>
      </w:r>
      <w:r w:rsidRPr="00E64FC8">
        <w:rPr>
          <w:b/>
        </w:rPr>
        <w:t>v</w:t>
      </w:r>
      <w:r>
        <w:rPr>
          <w:b/>
        </w:rPr>
        <w:t>'</w:t>
      </w:r>
      <w:r>
        <w:rPr>
          <w:rStyle w:val="subscript"/>
        </w:rPr>
        <w:t>1</w:t>
      </w:r>
      <w:r>
        <w:t>,</w:t>
      </w:r>
      <w:r w:rsidRPr="00E64FC8">
        <w:rPr>
          <w:b/>
        </w:rPr>
        <w:t>v</w:t>
      </w:r>
      <w:r>
        <w:rPr>
          <w:b/>
        </w:rPr>
        <w:t>'</w:t>
      </w:r>
      <w:r>
        <w:rPr>
          <w:rStyle w:val="subscript"/>
        </w:rPr>
        <w:t>2</w:t>
      </w:r>
      <w:r>
        <w:t xml:space="preserve">)  =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w:t>
      </w:r>
      <w:r>
        <w:tab/>
      </w:r>
      <w:r>
        <w:tab/>
      </w:r>
      <w:r>
        <w:tab/>
      </w:r>
      <w:r>
        <w:tab/>
      </w:r>
      <w:r>
        <w:tab/>
      </w:r>
      <w:r>
        <w:tab/>
      </w:r>
      <w:r>
        <w:tab/>
      </w:r>
      <w:r>
        <w:tab/>
      </w:r>
      <w:r>
        <w:tab/>
        <w:t>(2.11.21)</w:t>
      </w:r>
    </w:p>
    <w:p w14:paraId="78E39630" w14:textId="77777777" w:rsidR="007959AE" w:rsidRDefault="007959AE" w:rsidP="0005484A">
      <w:pPr>
        <w:tabs>
          <w:tab w:val="left" w:pos="7200"/>
          <w:tab w:val="left" w:pos="7920"/>
          <w:tab w:val="right" w:pos="9270"/>
        </w:tabs>
      </w:pPr>
    </w:p>
    <w:p w14:paraId="4E05AED1" w14:textId="77777777" w:rsidR="007959AE" w:rsidRPr="007959AE" w:rsidRDefault="007959AE" w:rsidP="0005484A">
      <w:pPr>
        <w:tabs>
          <w:tab w:val="left" w:pos="7200"/>
          <w:tab w:val="left" w:pos="7920"/>
          <w:tab w:val="right" w:pos="9270"/>
        </w:tabs>
      </w:pPr>
      <w:r>
        <w:t xml:space="preserve">Notice that the function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is bilinear in its vector arguments because λ</w:t>
      </w:r>
      <w:r>
        <w:rPr>
          <w:rStyle w:val="superscript"/>
        </w:rPr>
        <w:t>a</w:t>
      </w:r>
      <w:r>
        <w:t>(</w:t>
      </w:r>
      <w:r w:rsidRPr="00E64FC8">
        <w:rPr>
          <w:b/>
        </w:rPr>
        <w:t>v</w:t>
      </w:r>
      <w:r>
        <w:rPr>
          <w:rStyle w:val="subscript"/>
        </w:rPr>
        <w:t>1</w:t>
      </w:r>
      <w:r>
        <w:t>) and λ</w:t>
      </w:r>
      <w:r>
        <w:rPr>
          <w:rStyle w:val="superscript"/>
        </w:rPr>
        <w:t>b</w:t>
      </w:r>
      <w:r>
        <w:t>(</w:t>
      </w:r>
      <w:r w:rsidRPr="00E64FC8">
        <w:rPr>
          <w:b/>
        </w:rPr>
        <w:t>v</w:t>
      </w:r>
      <w:r>
        <w:rPr>
          <w:rStyle w:val="subscript"/>
        </w:rPr>
        <w:t>2</w:t>
      </w:r>
      <w:r>
        <w:t xml:space="preserve">) are each linear. There is an isomorphism between the space of rank-2 tensor functionals </w:t>
      </w:r>
      <w:r w:rsidRPr="005E461B">
        <w:rPr>
          <w:rFonts w:ascii="Script MT Bold" w:hAnsi="Script MT Bold"/>
        </w:rPr>
        <w:t>M</w:t>
      </w:r>
      <w:r>
        <w:t xml:space="preserve"> in V*</w:t>
      </w:r>
      <w:r>
        <w:sym w:font="Symbol" w:char="F0C4"/>
      </w:r>
      <w:r>
        <w:t xml:space="preserve">V* and the set of bilinear functions on V. Although the functional </w:t>
      </w:r>
      <w:r w:rsidRPr="005E461B">
        <w:rPr>
          <w:rFonts w:ascii="Script MT Bold" w:hAnsi="Script MT Bold"/>
        </w:rPr>
        <w:t>M</w:t>
      </w:r>
      <w:r>
        <w:t xml:space="preserve"> is really the rank-2 tensor, one loosely speaks of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xml:space="preserve">) as being a rank-2 tensor even though it transforms as a scalar field of two variables as shown above. </w:t>
      </w:r>
    </w:p>
    <w:p w14:paraId="4B1059AC" w14:textId="77777777" w:rsidR="007959AE" w:rsidRDefault="007959AE" w:rsidP="0005484A">
      <w:pPr>
        <w:tabs>
          <w:tab w:val="left" w:pos="7200"/>
          <w:tab w:val="left" w:pos="7920"/>
          <w:tab w:val="right" w:pos="9270"/>
        </w:tabs>
      </w:pPr>
    </w:p>
    <w:p w14:paraId="4D4CFBD7" w14:textId="77777777" w:rsidR="0005484A" w:rsidRDefault="0005484A" w:rsidP="0005484A">
      <w:pPr>
        <w:tabs>
          <w:tab w:val="left" w:pos="7200"/>
          <w:tab w:val="left" w:pos="7920"/>
          <w:tab w:val="right" w:pos="9270"/>
        </w:tabs>
      </w:pPr>
      <w:r>
        <w:t xml:space="preserve">As a special case, consider </w:t>
      </w:r>
      <w:r w:rsidRPr="005E461B">
        <w:rPr>
          <w:rFonts w:ascii="Script MT Bold" w:hAnsi="Script MT Bold"/>
        </w:rPr>
        <w:t>M</w:t>
      </w:r>
      <w:r>
        <w:t xml:space="preserve"> = α </w:t>
      </w:r>
      <w:r>
        <w:sym w:font="Symbol" w:char="F0C4"/>
      </w:r>
      <w:r>
        <w:t xml:space="preserve"> β  . Then we get a result similar to (3.1.2), </w:t>
      </w:r>
    </w:p>
    <w:p w14:paraId="1D665793" w14:textId="77777777" w:rsidR="0005484A" w:rsidRDefault="0005484A" w:rsidP="0005484A">
      <w:pPr>
        <w:tabs>
          <w:tab w:val="left" w:pos="7200"/>
          <w:tab w:val="left" w:pos="7920"/>
          <w:tab w:val="right" w:pos="9270"/>
        </w:tabs>
      </w:pPr>
    </w:p>
    <w:p w14:paraId="7A3A6E87" w14:textId="77777777" w:rsidR="0005484A" w:rsidRDefault="0005484A" w:rsidP="0005484A">
      <w:pPr>
        <w:tabs>
          <w:tab w:val="left" w:pos="7200"/>
          <w:tab w:val="left" w:pos="7920"/>
          <w:tab w:val="right" w:pos="9270"/>
        </w:tabs>
      </w:pPr>
      <w:r>
        <w:tab/>
        <w:t xml:space="preserve">(α </w:t>
      </w:r>
      <w:r>
        <w:sym w:font="Symbol" w:char="F0C4"/>
      </w:r>
      <w:r>
        <w:t xml:space="preserve"> β)</w:t>
      </w:r>
      <w:r>
        <w:rPr>
          <w:rStyle w:val="subscript"/>
        </w:rPr>
        <w:t>ij</w:t>
      </w:r>
      <w:r>
        <w:t xml:space="preserve"> = Σ</w:t>
      </w:r>
      <w:r>
        <w:rPr>
          <w:rStyle w:val="subscript"/>
        </w:rPr>
        <w:t>ab</w:t>
      </w:r>
      <w:r>
        <w:t xml:space="preserve"> α</w:t>
      </w:r>
      <w:r>
        <w:rPr>
          <w:rStyle w:val="subscript"/>
        </w:rPr>
        <w:t>a</w:t>
      </w:r>
      <w:r>
        <w:t>β</w:t>
      </w:r>
      <w:r>
        <w:rPr>
          <w:rStyle w:val="subscript"/>
        </w:rPr>
        <w:t>b</w:t>
      </w:r>
      <w:r>
        <w:rPr>
          <w:rStyle w:val="superscript"/>
        </w:rPr>
        <w:t xml:space="preserve"> </w:t>
      </w:r>
      <w:r>
        <w:t>(</w:t>
      </w:r>
      <w:r>
        <w:rPr>
          <w:b/>
        </w:rPr>
        <w:t>λ</w:t>
      </w:r>
      <w:r w:rsidRPr="005E461B">
        <w:rPr>
          <w:rStyle w:val="superscript"/>
        </w:rPr>
        <w:t>a</w:t>
      </w:r>
      <w:r>
        <w:sym w:font="Symbol" w:char="F0C4"/>
      </w:r>
      <w:r>
        <w:rPr>
          <w:b/>
        </w:rPr>
        <w:t>λ</w:t>
      </w:r>
      <w:r w:rsidRPr="005E461B">
        <w:rPr>
          <w:rStyle w:val="superscript"/>
        </w:rPr>
        <w:t>b</w:t>
      </w:r>
      <w:r>
        <w:t>)</w:t>
      </w:r>
      <w:r>
        <w:rPr>
          <w:rStyle w:val="subscript"/>
        </w:rPr>
        <w:t>ij</w:t>
      </w:r>
      <w:r>
        <w:t xml:space="preserve">  = Σ</w:t>
      </w:r>
      <w:r>
        <w:rPr>
          <w:rStyle w:val="subscript"/>
        </w:rPr>
        <w:t>ab</w:t>
      </w:r>
      <w:r>
        <w:t xml:space="preserve"> α</w:t>
      </w:r>
      <w:r>
        <w:rPr>
          <w:rStyle w:val="subscript"/>
        </w:rPr>
        <w:t>a</w:t>
      </w:r>
      <w:r>
        <w:t>β</w:t>
      </w:r>
      <w:r>
        <w:rPr>
          <w:rStyle w:val="subscript"/>
        </w:rPr>
        <w:t xml:space="preserve">b </w:t>
      </w:r>
      <w:r>
        <w:rPr>
          <w:b/>
        </w:rPr>
        <w:t>λ</w:t>
      </w:r>
      <w:r w:rsidRPr="005E461B">
        <w:rPr>
          <w:rStyle w:val="superscript"/>
        </w:rPr>
        <w:t>a</w:t>
      </w:r>
      <w:r>
        <w:rPr>
          <w:rStyle w:val="subscript"/>
        </w:rPr>
        <w:t>i</w:t>
      </w:r>
      <w:r>
        <w:rPr>
          <w:b/>
        </w:rPr>
        <w:t>λ</w:t>
      </w:r>
      <w:r>
        <w:rPr>
          <w:rStyle w:val="superscript"/>
        </w:rPr>
        <w:t>b</w:t>
      </w:r>
      <w:r>
        <w:rPr>
          <w:rStyle w:val="subscript"/>
        </w:rPr>
        <w:t>j</w:t>
      </w:r>
      <w:r>
        <w:t xml:space="preserve">  = Σ</w:t>
      </w:r>
      <w:r>
        <w:rPr>
          <w:rStyle w:val="subscript"/>
        </w:rPr>
        <w:t>ab</w:t>
      </w:r>
      <w:r>
        <w:t xml:space="preserve"> α</w:t>
      </w:r>
      <w:r>
        <w:rPr>
          <w:rStyle w:val="subscript"/>
        </w:rPr>
        <w:t>a</w:t>
      </w:r>
      <w:r>
        <w:t>β</w:t>
      </w:r>
      <w:r>
        <w:rPr>
          <w:rStyle w:val="subscript"/>
        </w:rPr>
        <w:t xml:space="preserve">b </w:t>
      </w:r>
      <w:r>
        <w:t>δ</w:t>
      </w:r>
      <w:r>
        <w:rPr>
          <w:rStyle w:val="superscript"/>
        </w:rPr>
        <w:t>a</w:t>
      </w:r>
      <w:r>
        <w:rPr>
          <w:rStyle w:val="subscript"/>
        </w:rPr>
        <w:t>i</w:t>
      </w:r>
      <w:r>
        <w:t>δ</w:t>
      </w:r>
      <w:r>
        <w:rPr>
          <w:rStyle w:val="superscript"/>
        </w:rPr>
        <w:t>b</w:t>
      </w:r>
      <w:r>
        <w:rPr>
          <w:rStyle w:val="subscript"/>
        </w:rPr>
        <w:t>j</w:t>
      </w:r>
      <w:r>
        <w:t xml:space="preserve"> </w:t>
      </w:r>
    </w:p>
    <w:p w14:paraId="2EAF1FDD" w14:textId="77777777" w:rsidR="0005484A" w:rsidRDefault="0005484A" w:rsidP="0005484A">
      <w:pPr>
        <w:tabs>
          <w:tab w:val="left" w:pos="7200"/>
          <w:tab w:val="left" w:pos="7920"/>
          <w:tab w:val="right" w:pos="9270"/>
        </w:tabs>
      </w:pPr>
    </w:p>
    <w:p w14:paraId="0F662DA4" w14:textId="77777777" w:rsidR="0005484A" w:rsidRPr="004A4FF2" w:rsidRDefault="0005484A" w:rsidP="0005484A">
      <w:pPr>
        <w:tabs>
          <w:tab w:val="left" w:pos="7200"/>
          <w:tab w:val="left" w:pos="7920"/>
          <w:tab w:val="right" w:pos="9270"/>
        </w:tabs>
      </w:pPr>
      <w:r>
        <w:tab/>
      </w:r>
      <w:r>
        <w:tab/>
        <w:t xml:space="preserve">  = α</w:t>
      </w:r>
      <w:r>
        <w:rPr>
          <w:rStyle w:val="subscript"/>
        </w:rPr>
        <w:t>i</w:t>
      </w:r>
      <w:r>
        <w:t xml:space="preserve"> β</w:t>
      </w:r>
      <w:r>
        <w:rPr>
          <w:rStyle w:val="subscript"/>
        </w:rPr>
        <w:t>j</w:t>
      </w:r>
      <w:r>
        <w:tab/>
      </w:r>
      <w:r>
        <w:tab/>
      </w:r>
      <w:r>
        <w:tab/>
      </w:r>
      <w:r>
        <w:tab/>
      </w:r>
      <w:r>
        <w:tab/>
      </w:r>
      <w:r>
        <w:tab/>
      </w:r>
      <w:r>
        <w:tab/>
      </w:r>
      <w:r>
        <w:tab/>
      </w:r>
      <w:r>
        <w:tab/>
      </w:r>
      <w:r>
        <w:tab/>
        <w:t>(2.11.22)</w:t>
      </w:r>
    </w:p>
    <w:p w14:paraId="5DF1A393" w14:textId="77777777" w:rsidR="0005484A" w:rsidRDefault="0005484A" w:rsidP="0005484A">
      <w:pPr>
        <w:tabs>
          <w:tab w:val="left" w:pos="7200"/>
          <w:tab w:val="left" w:pos="7920"/>
          <w:tab w:val="right" w:pos="9270"/>
        </w:tabs>
      </w:pPr>
      <w:r>
        <w:t>and</w:t>
      </w:r>
    </w:p>
    <w:p w14:paraId="1A1D24AF" w14:textId="77777777" w:rsidR="0005484A" w:rsidRDefault="0005484A" w:rsidP="0005484A">
      <w:pPr>
        <w:tabs>
          <w:tab w:val="left" w:pos="7200"/>
          <w:tab w:val="left" w:pos="7920"/>
          <w:tab w:val="right" w:pos="9270"/>
        </w:tabs>
      </w:pPr>
    </w:p>
    <w:p w14:paraId="6B14FEBA" w14:textId="77777777" w:rsidR="0005484A" w:rsidRDefault="0005484A" w:rsidP="0005484A">
      <w:pPr>
        <w:tabs>
          <w:tab w:val="left" w:pos="7200"/>
          <w:tab w:val="left" w:pos="7920"/>
          <w:tab w:val="right" w:pos="9270"/>
        </w:tabs>
      </w:pPr>
      <w:r>
        <w:tab/>
        <w:t xml:space="preserve">(α </w:t>
      </w:r>
      <w:r>
        <w:sym w:font="Symbol" w:char="F0C4"/>
      </w:r>
      <w:r>
        <w:t xml:space="preserve"> β)(</w:t>
      </w:r>
      <w:r w:rsidRPr="00E64FC8">
        <w:rPr>
          <w:b/>
        </w:rPr>
        <w:t>v</w:t>
      </w:r>
      <w:r>
        <w:rPr>
          <w:rStyle w:val="subscript"/>
        </w:rPr>
        <w:t>1</w:t>
      </w:r>
      <w:r>
        <w:t>,</w:t>
      </w:r>
      <w:r w:rsidRPr="00E64FC8">
        <w:rPr>
          <w:b/>
        </w:rPr>
        <w:t>v</w:t>
      </w:r>
      <w:r>
        <w:rPr>
          <w:rStyle w:val="subscript"/>
        </w:rPr>
        <w:t>2</w:t>
      </w:r>
      <w:r>
        <w:t>) = Σ</w:t>
      </w:r>
      <w:r>
        <w:rPr>
          <w:rStyle w:val="subscript"/>
        </w:rPr>
        <w:t>ab</w:t>
      </w:r>
      <w:r>
        <w:t>α</w:t>
      </w:r>
      <w:r>
        <w:rPr>
          <w:rStyle w:val="subscript"/>
        </w:rPr>
        <w:t>a</w:t>
      </w:r>
      <w:r>
        <w:t>β</w:t>
      </w:r>
      <w:r>
        <w:rPr>
          <w:rStyle w:val="subscript"/>
        </w:rPr>
        <w:t>b</w:t>
      </w:r>
      <w:r>
        <w:t xml:space="preserve"> (</w:t>
      </w:r>
      <w:r w:rsidRPr="00634DFF">
        <w:rPr>
          <w:b/>
        </w:rPr>
        <w:t>v</w:t>
      </w:r>
      <w:r>
        <w:rPr>
          <w:rStyle w:val="subscript"/>
        </w:rPr>
        <w:t>1</w:t>
      </w:r>
      <w:r>
        <w:t>)</w:t>
      </w:r>
      <w:r>
        <w:rPr>
          <w:rStyle w:val="superscript"/>
        </w:rPr>
        <w:t>a</w:t>
      </w:r>
      <w:r>
        <w:t>(</w:t>
      </w:r>
      <w:r w:rsidRPr="00634DFF">
        <w:rPr>
          <w:b/>
        </w:rPr>
        <w:t>v</w:t>
      </w:r>
      <w:r>
        <w:rPr>
          <w:rStyle w:val="subscript"/>
        </w:rPr>
        <w:t>2</w:t>
      </w:r>
      <w:r>
        <w:t>)</w:t>
      </w:r>
      <w:r>
        <w:rPr>
          <w:rStyle w:val="superscript"/>
        </w:rPr>
        <w:t>b</w:t>
      </w:r>
      <w:r>
        <w:t xml:space="preserve">  = [Σ</w:t>
      </w:r>
      <w:r>
        <w:rPr>
          <w:rStyle w:val="subscript"/>
        </w:rPr>
        <w:t>a</w:t>
      </w:r>
      <w:r>
        <w:t>α</w:t>
      </w:r>
      <w:r>
        <w:rPr>
          <w:rStyle w:val="subscript"/>
        </w:rPr>
        <w:t>a</w:t>
      </w:r>
      <w:r>
        <w:t xml:space="preserve"> (</w:t>
      </w:r>
      <w:r w:rsidRPr="004A4FF2">
        <w:rPr>
          <w:b/>
        </w:rPr>
        <w:t>v</w:t>
      </w:r>
      <w:r>
        <w:rPr>
          <w:rStyle w:val="subscript"/>
        </w:rPr>
        <w:t>1</w:t>
      </w:r>
      <w:r>
        <w:t>)</w:t>
      </w:r>
      <w:r>
        <w:rPr>
          <w:rStyle w:val="superscript"/>
        </w:rPr>
        <w:t>a</w:t>
      </w:r>
      <w:r>
        <w:t>][Σ</w:t>
      </w:r>
      <w:r>
        <w:rPr>
          <w:rStyle w:val="subscript"/>
        </w:rPr>
        <w:t>b</w:t>
      </w:r>
      <w:r>
        <w:t>α</w:t>
      </w:r>
      <w:r>
        <w:rPr>
          <w:rStyle w:val="subscript"/>
        </w:rPr>
        <w:t>b</w:t>
      </w:r>
      <w:r>
        <w:t xml:space="preserve"> (</w:t>
      </w:r>
      <w:r w:rsidRPr="004A4FF2">
        <w:rPr>
          <w:b/>
        </w:rPr>
        <w:t>v</w:t>
      </w:r>
      <w:r>
        <w:rPr>
          <w:rStyle w:val="subscript"/>
        </w:rPr>
        <w:t>1</w:t>
      </w:r>
      <w:r>
        <w:t>)</w:t>
      </w:r>
      <w:r>
        <w:rPr>
          <w:rStyle w:val="superscript"/>
        </w:rPr>
        <w:t>b</w:t>
      </w:r>
      <w:r>
        <w:t xml:space="preserve">] </w:t>
      </w:r>
    </w:p>
    <w:p w14:paraId="1F7D0568" w14:textId="77777777" w:rsidR="0005484A" w:rsidRDefault="0005484A" w:rsidP="0005484A">
      <w:pPr>
        <w:tabs>
          <w:tab w:val="left" w:pos="7200"/>
          <w:tab w:val="left" w:pos="7920"/>
          <w:tab w:val="right" w:pos="9270"/>
        </w:tabs>
      </w:pPr>
    </w:p>
    <w:p w14:paraId="1A45268C" w14:textId="77777777" w:rsidR="0005484A" w:rsidRDefault="0005484A" w:rsidP="0005484A">
      <w:pPr>
        <w:tabs>
          <w:tab w:val="left" w:pos="7200"/>
          <w:tab w:val="left" w:pos="7920"/>
          <w:tab w:val="right" w:pos="9270"/>
        </w:tabs>
      </w:pPr>
      <w:r>
        <w:tab/>
      </w:r>
      <w:r>
        <w:tab/>
        <w:t xml:space="preserve">    = α(</w:t>
      </w:r>
      <w:r w:rsidRPr="004A4FF2">
        <w:rPr>
          <w:b/>
        </w:rPr>
        <w:t>v</w:t>
      </w:r>
      <w:r>
        <w:rPr>
          <w:rStyle w:val="subscript"/>
        </w:rPr>
        <w:t>1</w:t>
      </w:r>
      <w:r>
        <w:t>)β(</w:t>
      </w:r>
      <w:r w:rsidRPr="004A4FF2">
        <w:rPr>
          <w:b/>
        </w:rPr>
        <w:t>v</w:t>
      </w:r>
      <w:r>
        <w:rPr>
          <w:rStyle w:val="subscript"/>
        </w:rPr>
        <w:t>2</w:t>
      </w:r>
      <w:r>
        <w:t>)</w:t>
      </w:r>
      <w:r>
        <w:tab/>
      </w:r>
      <w:r>
        <w:tab/>
      </w:r>
      <w:r>
        <w:tab/>
      </w:r>
      <w:r>
        <w:tab/>
      </w:r>
      <w:r>
        <w:tab/>
      </w:r>
      <w:r>
        <w:tab/>
      </w:r>
      <w:r>
        <w:tab/>
      </w:r>
      <w:r>
        <w:tab/>
      </w:r>
      <w:r>
        <w:tab/>
      </w:r>
      <w:r>
        <w:tab/>
        <w:t>(2.11.23)</w:t>
      </w:r>
    </w:p>
    <w:p w14:paraId="69E49270" w14:textId="77777777" w:rsidR="0005484A" w:rsidRDefault="0005484A" w:rsidP="0005484A">
      <w:pPr>
        <w:tabs>
          <w:tab w:val="left" w:pos="7200"/>
          <w:tab w:val="left" w:pos="7920"/>
          <w:tab w:val="right" w:pos="9270"/>
        </w:tabs>
      </w:pPr>
    </w:p>
    <w:p w14:paraId="00D2BAC4" w14:textId="77777777" w:rsidR="0027115A" w:rsidRDefault="0005484A" w:rsidP="0005484A">
      <w:pPr>
        <w:tabs>
          <w:tab w:val="left" w:pos="7200"/>
          <w:tab w:val="left" w:pos="7920"/>
          <w:tab w:val="right" w:pos="9270"/>
        </w:tabs>
      </w:pPr>
      <w:r>
        <w:t xml:space="preserve">Again, α </w:t>
      </w:r>
      <w:r>
        <w:sym w:font="Symbol" w:char="F0C4"/>
      </w:r>
      <w:r>
        <w:t xml:space="preserve"> β is called a 2-tensor even though (α </w:t>
      </w:r>
      <w:r>
        <w:sym w:font="Symbol" w:char="F0C4"/>
      </w:r>
      <w:r>
        <w:t xml:space="preserve"> β)(</w:t>
      </w:r>
      <w:r w:rsidRPr="00E64FC8">
        <w:rPr>
          <w:b/>
        </w:rPr>
        <w:t>v</w:t>
      </w:r>
      <w:r>
        <w:rPr>
          <w:rStyle w:val="subscript"/>
        </w:rPr>
        <w:t>1</w:t>
      </w:r>
      <w:r>
        <w:t>,</w:t>
      </w:r>
      <w:r w:rsidRPr="00E64FC8">
        <w:rPr>
          <w:b/>
        </w:rPr>
        <w:t>v</w:t>
      </w:r>
      <w:r>
        <w:rPr>
          <w:rStyle w:val="subscript"/>
        </w:rPr>
        <w:t>2</w:t>
      </w:r>
      <w:r>
        <w:t xml:space="preserve">) is a scalar. </w:t>
      </w:r>
      <w:r w:rsidR="0027115A">
        <w:t xml:space="preserve"> Notice from (2.11.23) and (2.11.10) that</w:t>
      </w:r>
    </w:p>
    <w:p w14:paraId="2F53B025" w14:textId="77777777" w:rsidR="0027115A" w:rsidRDefault="0027115A" w:rsidP="0005484A">
      <w:pPr>
        <w:tabs>
          <w:tab w:val="left" w:pos="7200"/>
          <w:tab w:val="left" w:pos="7920"/>
          <w:tab w:val="right" w:pos="9270"/>
        </w:tabs>
      </w:pPr>
    </w:p>
    <w:p w14:paraId="38994519" w14:textId="77777777" w:rsidR="0005484A" w:rsidRPr="0027115A" w:rsidRDefault="0027115A" w:rsidP="0005484A">
      <w:pPr>
        <w:tabs>
          <w:tab w:val="left" w:pos="7200"/>
          <w:tab w:val="left" w:pos="7920"/>
          <w:tab w:val="right" w:pos="9270"/>
        </w:tabs>
      </w:pPr>
      <w:r>
        <w:tab/>
        <w:t xml:space="preserve"> (α </w:t>
      </w:r>
      <w:r>
        <w:sym w:font="Symbol" w:char="F0C4"/>
      </w:r>
      <w:r>
        <w:t xml:space="preserve"> β)(</w:t>
      </w:r>
      <w:r>
        <w:rPr>
          <w:b/>
        </w:rPr>
        <w:t>e</w:t>
      </w:r>
      <w:r>
        <w:rPr>
          <w:rStyle w:val="subscript"/>
        </w:rPr>
        <w:t>i</w:t>
      </w:r>
      <w:r>
        <w:t>,</w:t>
      </w:r>
      <w:r>
        <w:rPr>
          <w:b/>
        </w:rPr>
        <w:t>e</w:t>
      </w:r>
      <w:r>
        <w:rPr>
          <w:rStyle w:val="subscript"/>
        </w:rPr>
        <w:t>j</w:t>
      </w:r>
      <w:r>
        <w:t>)  = α(</w:t>
      </w:r>
      <w:r>
        <w:rPr>
          <w:b/>
        </w:rPr>
        <w:t>e</w:t>
      </w:r>
      <w:r>
        <w:rPr>
          <w:rStyle w:val="subscript"/>
        </w:rPr>
        <w:t>i</w:t>
      </w:r>
      <w:r>
        <w:t>)β(</w:t>
      </w:r>
      <w:r>
        <w:rPr>
          <w:b/>
        </w:rPr>
        <w:t>e</w:t>
      </w:r>
      <w:r>
        <w:rPr>
          <w:rStyle w:val="subscript"/>
        </w:rPr>
        <w:t>j</w:t>
      </w:r>
      <w:r>
        <w:t>)</w:t>
      </w:r>
      <w:r>
        <w:tab/>
        <w:t xml:space="preserve"> =  α</w:t>
      </w:r>
      <w:r>
        <w:rPr>
          <w:rStyle w:val="subscript"/>
        </w:rPr>
        <w:t>i</w:t>
      </w:r>
      <w:r>
        <w:t>β</w:t>
      </w:r>
      <w:r>
        <w:rPr>
          <w:rStyle w:val="subscript"/>
        </w:rPr>
        <w:t>i</w:t>
      </w:r>
      <w:r>
        <w:t xml:space="preserve">  =  (α </w:t>
      </w:r>
      <w:r>
        <w:sym w:font="Symbol" w:char="F0C4"/>
      </w:r>
      <w:r>
        <w:t xml:space="preserve"> β)</w:t>
      </w:r>
      <w:r>
        <w:rPr>
          <w:rStyle w:val="subscript"/>
        </w:rPr>
        <w:t>ij</w:t>
      </w:r>
      <w:r>
        <w:t xml:space="preserve"> </w:t>
      </w:r>
      <w:r>
        <w:tab/>
      </w:r>
      <w:r>
        <w:tab/>
      </w:r>
      <w:r>
        <w:tab/>
      </w:r>
      <w:r>
        <w:tab/>
      </w:r>
      <w:r>
        <w:tab/>
      </w:r>
      <w:r>
        <w:tab/>
        <w:t>(2.11.24)</w:t>
      </w:r>
    </w:p>
    <w:p w14:paraId="6AFCA443" w14:textId="77777777" w:rsidR="0005484A" w:rsidRDefault="0005484A" w:rsidP="0005484A">
      <w:pPr>
        <w:tabs>
          <w:tab w:val="left" w:pos="7200"/>
          <w:tab w:val="left" w:pos="7920"/>
          <w:tab w:val="right" w:pos="9270"/>
        </w:tabs>
      </w:pPr>
    </w:p>
    <w:p w14:paraId="79368E21" w14:textId="77777777" w:rsidR="0005484A" w:rsidRPr="004A4FF2" w:rsidRDefault="0005484A" w:rsidP="0005484A">
      <w:pPr>
        <w:tabs>
          <w:tab w:val="left" w:pos="7200"/>
          <w:tab w:val="left" w:pos="7920"/>
          <w:tab w:val="right" w:pos="9270"/>
        </w:tabs>
        <w:rPr>
          <w:u w:val="single"/>
        </w:rPr>
      </w:pPr>
      <w:r w:rsidRPr="004A4FF2">
        <w:rPr>
          <w:u w:val="single"/>
        </w:rPr>
        <w:t>Rank-k tensor in V*</w:t>
      </w:r>
      <w:r w:rsidRPr="004A4FF2">
        <w:rPr>
          <w:u w:val="single"/>
        </w:rPr>
        <w:sym w:font="Symbol" w:char="F0C4"/>
      </w:r>
      <w:r w:rsidRPr="004A4FF2">
        <w:rPr>
          <w:u w:val="single"/>
        </w:rPr>
        <w:t>V*</w:t>
      </w:r>
      <w:r w:rsidRPr="004A4FF2">
        <w:rPr>
          <w:u w:val="single"/>
        </w:rPr>
        <w:sym w:font="Symbol" w:char="F0C4"/>
      </w:r>
      <w:r w:rsidRPr="004A4FF2">
        <w:rPr>
          <w:u w:val="single"/>
        </w:rPr>
        <w:t xml:space="preserve"> .....</w:t>
      </w:r>
    </w:p>
    <w:p w14:paraId="3CF7887E" w14:textId="77777777" w:rsidR="0005484A" w:rsidRPr="00A84959" w:rsidRDefault="0005484A" w:rsidP="0005484A">
      <w:pPr>
        <w:tabs>
          <w:tab w:val="left" w:pos="7200"/>
          <w:tab w:val="left" w:pos="7920"/>
          <w:tab w:val="right" w:pos="9270"/>
        </w:tabs>
      </w:pPr>
    </w:p>
    <w:p w14:paraId="7F3C1107" w14:textId="77777777" w:rsidR="0005484A" w:rsidRDefault="0005484A" w:rsidP="0005484A">
      <w:pPr>
        <w:tabs>
          <w:tab w:val="left" w:pos="7200"/>
          <w:tab w:val="left" w:pos="7920"/>
          <w:tab w:val="right" w:pos="9270"/>
        </w:tabs>
      </w:pPr>
      <w:r>
        <w:t>A rank-k tensor</w:t>
      </w:r>
      <w:r w:rsidR="007959AE">
        <w:t xml:space="preserve"> functional </w:t>
      </w:r>
      <w:r w:rsidR="007959AE" w:rsidRPr="005E461B">
        <w:rPr>
          <w:rFonts w:ascii="Script MT Bold" w:hAnsi="Script MT Bold"/>
        </w:rPr>
        <w:t>M</w:t>
      </w:r>
      <w:r>
        <w:t xml:space="preserve"> in </w:t>
      </w:r>
      <w:r w:rsidR="007959AE">
        <w:t>V*</w:t>
      </w:r>
      <w:r w:rsidR="007959AE">
        <w:rPr>
          <w:rStyle w:val="superscript"/>
        </w:rPr>
        <w:t>k</w:t>
      </w:r>
      <w:r w:rsidR="007959AE">
        <w:t xml:space="preserve">  ≡  </w:t>
      </w:r>
      <w:r>
        <w:t>V*</w:t>
      </w:r>
      <w:r>
        <w:sym w:font="Symbol" w:char="F0C4"/>
      </w:r>
      <w:r>
        <w:t xml:space="preserve">V*.... can be expanded as in (2.10.14), </w:t>
      </w:r>
    </w:p>
    <w:p w14:paraId="3E662FC8" w14:textId="77777777" w:rsidR="0005484A" w:rsidRDefault="0005484A" w:rsidP="0005484A">
      <w:pPr>
        <w:tabs>
          <w:tab w:val="left" w:pos="7200"/>
          <w:tab w:val="left" w:pos="7920"/>
          <w:tab w:val="right" w:pos="9270"/>
        </w:tabs>
      </w:pPr>
    </w:p>
    <w:p w14:paraId="7143D768" w14:textId="77777777" w:rsidR="007959AE" w:rsidRDefault="0005484A" w:rsidP="0005484A">
      <w:pPr>
        <w:tabs>
          <w:tab w:val="left" w:pos="7200"/>
          <w:tab w:val="left" w:pos="7920"/>
          <w:tab w:val="right" w:pos="9270"/>
        </w:tabs>
      </w:pPr>
      <w:r>
        <w:tab/>
      </w:r>
      <w:r w:rsidRPr="005E461B">
        <w:rPr>
          <w:rFonts w:ascii="Script MT Bold" w:hAnsi="Script MT Bold"/>
        </w:rPr>
        <w:t>M</w:t>
      </w:r>
      <w:r>
        <w:t xml:space="preserve"> = Σ</w:t>
      </w:r>
      <w:r>
        <w:rPr>
          <w:rStyle w:val="subscript"/>
        </w:rPr>
        <w:t>abc...</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bscript"/>
        </w:rPr>
        <w:t>c...</w:t>
      </w:r>
      <w:r>
        <w:rPr>
          <w:rStyle w:val="superscript"/>
        </w:rPr>
        <w:t xml:space="preserve"> </w:t>
      </w:r>
      <w:r>
        <w:t>(</w:t>
      </w:r>
      <w:r>
        <w:rPr>
          <w:b/>
        </w:rPr>
        <w:t>λ</w:t>
      </w:r>
      <w:r w:rsidRPr="005E461B">
        <w:rPr>
          <w:rStyle w:val="superscript"/>
        </w:rPr>
        <w:t>a</w:t>
      </w:r>
      <w:r>
        <w:sym w:font="Symbol" w:char="F0C4"/>
      </w:r>
      <w:r>
        <w:rPr>
          <w:b/>
        </w:rPr>
        <w:t>λ</w:t>
      </w:r>
      <w:r w:rsidRPr="005E461B">
        <w:rPr>
          <w:rStyle w:val="superscript"/>
        </w:rPr>
        <w:t>b</w:t>
      </w:r>
      <w:r>
        <w:sym w:font="Symbol" w:char="F0C4"/>
      </w:r>
      <w:r>
        <w:rPr>
          <w:b/>
        </w:rPr>
        <w:t>λ</w:t>
      </w:r>
      <w:r>
        <w:rPr>
          <w:rStyle w:val="superscript"/>
        </w:rPr>
        <w:t>c</w:t>
      </w:r>
      <w:r>
        <w:sym w:font="Symbol" w:char="F0C4"/>
      </w:r>
      <w:r>
        <w:t xml:space="preserve"> ...)</w:t>
      </w:r>
      <w:r>
        <w:tab/>
      </w:r>
      <w:r>
        <w:tab/>
      </w:r>
      <w:r>
        <w:tab/>
      </w:r>
      <w:r>
        <w:tab/>
      </w:r>
      <w:r>
        <w:tab/>
      </w:r>
      <w:r>
        <w:tab/>
        <w:t>(2.11.2</w:t>
      </w:r>
      <w:r w:rsidR="0027115A">
        <w:t>5</w:t>
      </w:r>
      <w:r>
        <w:t>)</w:t>
      </w:r>
    </w:p>
    <w:p w14:paraId="52ABA31F" w14:textId="77777777" w:rsidR="007959AE" w:rsidRDefault="007959AE" w:rsidP="0005484A">
      <w:pPr>
        <w:tabs>
          <w:tab w:val="left" w:pos="7200"/>
          <w:tab w:val="left" w:pos="7920"/>
          <w:tab w:val="right" w:pos="9270"/>
        </w:tabs>
      </w:pPr>
    </w:p>
    <w:p w14:paraId="1D9DBD4C" w14:textId="77777777" w:rsidR="007959AE" w:rsidRDefault="007959AE" w:rsidP="0005484A">
      <w:pPr>
        <w:tabs>
          <w:tab w:val="left" w:pos="7200"/>
          <w:tab w:val="left" w:pos="7920"/>
          <w:tab w:val="right" w:pos="9270"/>
        </w:tabs>
      </w:pPr>
      <w:r>
        <w:t xml:space="preserve">with </w:t>
      </w:r>
    </w:p>
    <w:p w14:paraId="4773C8B4" w14:textId="77777777" w:rsidR="007959AE" w:rsidRDefault="007959AE" w:rsidP="0005484A">
      <w:pPr>
        <w:tabs>
          <w:tab w:val="left" w:pos="7200"/>
          <w:tab w:val="left" w:pos="7920"/>
          <w:tab w:val="right" w:pos="9270"/>
        </w:tabs>
      </w:pPr>
    </w:p>
    <w:p w14:paraId="3FE76ECB" w14:textId="77777777" w:rsidR="007959AE" w:rsidRDefault="007959AE" w:rsidP="007959AE">
      <w:pPr>
        <w:tabs>
          <w:tab w:val="left" w:pos="7200"/>
          <w:tab w:val="left" w:pos="7920"/>
          <w:tab w:val="right" w:pos="9270"/>
        </w:tabs>
      </w:pPr>
      <w:r>
        <w:tab/>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 </w:t>
      </w:r>
      <w:r w:rsidR="0005484A">
        <w:tab/>
      </w:r>
      <w:r>
        <w:t>Σ</w:t>
      </w:r>
      <w:r>
        <w:rPr>
          <w:rStyle w:val="subscript"/>
        </w:rPr>
        <w:t>abc...</w:t>
      </w:r>
      <w:r>
        <w:t xml:space="preserve"> </w:t>
      </w:r>
      <w:r w:rsidRPr="00B1247F">
        <w:t>[</w:t>
      </w:r>
      <w:r w:rsidRPr="005E461B">
        <w:rPr>
          <w:rFonts w:ascii="Script MT Bold" w:hAnsi="Script MT Bold"/>
        </w:rPr>
        <w:t>M</w:t>
      </w:r>
      <w:r>
        <w:rPr>
          <w:rStyle w:val="superscript"/>
        </w:rPr>
        <w:t>(λ)</w:t>
      </w:r>
      <w:r>
        <w:t>]</w:t>
      </w:r>
      <w:r w:rsidRPr="005E461B">
        <w:rPr>
          <w:rStyle w:val="subscript"/>
        </w:rPr>
        <w:t>ab</w:t>
      </w:r>
      <w:r>
        <w:rPr>
          <w:rStyle w:val="subscript"/>
        </w:rPr>
        <w:t>c...</w:t>
      </w:r>
      <w:r>
        <w:rPr>
          <w:rStyle w:val="superscript"/>
        </w:rPr>
        <w:t xml:space="preserve"> </w:t>
      </w:r>
      <w:r>
        <w:t>λ</w:t>
      </w:r>
      <w:r>
        <w:rPr>
          <w:rStyle w:val="superscript"/>
        </w:rPr>
        <w:t>a</w:t>
      </w:r>
      <w:r>
        <w:t>(</w:t>
      </w:r>
      <w:r w:rsidRPr="00E64FC8">
        <w:rPr>
          <w:b/>
        </w:rPr>
        <w:t>v</w:t>
      </w:r>
      <w:r>
        <w:rPr>
          <w:rStyle w:val="subscript"/>
        </w:rPr>
        <w:t>1</w:t>
      </w:r>
      <w:r>
        <w:t>) λ</w:t>
      </w:r>
      <w:r>
        <w:rPr>
          <w:rStyle w:val="superscript"/>
        </w:rPr>
        <w:t>b</w:t>
      </w:r>
      <w:r>
        <w:t>(</w:t>
      </w:r>
      <w:r w:rsidRPr="00E64FC8">
        <w:rPr>
          <w:b/>
        </w:rPr>
        <w:t>v</w:t>
      </w:r>
      <w:r>
        <w:rPr>
          <w:rStyle w:val="subscript"/>
        </w:rPr>
        <w:t>2</w:t>
      </w:r>
      <w:r>
        <w:t>)λ</w:t>
      </w:r>
      <w:r>
        <w:rPr>
          <w:rStyle w:val="superscript"/>
        </w:rPr>
        <w:t>c</w:t>
      </w:r>
      <w:r>
        <w:t>(</w:t>
      </w:r>
      <w:r w:rsidRPr="00E64FC8">
        <w:rPr>
          <w:b/>
        </w:rPr>
        <w:t>v</w:t>
      </w:r>
      <w:r>
        <w:rPr>
          <w:rStyle w:val="subscript"/>
        </w:rPr>
        <w:t>3</w:t>
      </w:r>
      <w:r>
        <w:t xml:space="preserve">).... </w:t>
      </w:r>
      <w:r>
        <w:tab/>
      </w:r>
      <w:r>
        <w:tab/>
      </w:r>
      <w:r>
        <w:tab/>
      </w:r>
      <w:r>
        <w:tab/>
        <w:t>(2.11.26)</w:t>
      </w:r>
    </w:p>
    <w:p w14:paraId="2C922D93" w14:textId="77777777" w:rsidR="007959AE" w:rsidRDefault="007959AE" w:rsidP="0005484A">
      <w:pPr>
        <w:tabs>
          <w:tab w:val="left" w:pos="7200"/>
          <w:tab w:val="left" w:pos="7920"/>
          <w:tab w:val="right" w:pos="9270"/>
        </w:tabs>
      </w:pPr>
    </w:p>
    <w:p w14:paraId="7EEB3358" w14:textId="77777777" w:rsidR="007959AE" w:rsidRPr="007959AE" w:rsidRDefault="007959AE" w:rsidP="0005484A">
      <w:pPr>
        <w:tabs>
          <w:tab w:val="left" w:pos="7200"/>
          <w:tab w:val="left" w:pos="7920"/>
          <w:tab w:val="right" w:pos="9270"/>
        </w:tabs>
      </w:pPr>
      <w:r>
        <w:t xml:space="preserve">The function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is thus seen to be k-multilinear in its k vector arguments. </w:t>
      </w:r>
    </w:p>
    <w:p w14:paraId="201DBA18" w14:textId="77777777" w:rsidR="0005484A" w:rsidRDefault="0005484A" w:rsidP="0005484A">
      <w:pPr>
        <w:tabs>
          <w:tab w:val="left" w:pos="7200"/>
          <w:tab w:val="left" w:pos="7920"/>
          <w:tab w:val="right" w:pos="9270"/>
        </w:tabs>
      </w:pPr>
    </w:p>
    <w:p w14:paraId="2F78FFC4" w14:textId="77777777" w:rsidR="0005484A" w:rsidRPr="004A4FF2" w:rsidRDefault="0005484A" w:rsidP="0005484A">
      <w:pPr>
        <w:tabs>
          <w:tab w:val="left" w:pos="7200"/>
          <w:tab w:val="left" w:pos="7920"/>
          <w:tab w:val="right" w:pos="9270"/>
        </w:tabs>
      </w:pP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is a scalar field over</w:t>
      </w:r>
      <w:r w:rsidRPr="004A4FF2">
        <w:t xml:space="preserve"> </w:t>
      </w:r>
      <w:r w:rsidR="007959AE">
        <w:t>V*</w:t>
      </w:r>
      <w:r w:rsidR="007959AE">
        <w:rPr>
          <w:rStyle w:val="superscript"/>
        </w:rPr>
        <w:t>k</w:t>
      </w:r>
      <w:r>
        <w:t xml:space="preserve"> , </w:t>
      </w:r>
    </w:p>
    <w:p w14:paraId="4FF8BBE6" w14:textId="77777777" w:rsidR="0005484A" w:rsidRDefault="0005484A" w:rsidP="0005484A">
      <w:pPr>
        <w:tabs>
          <w:tab w:val="left" w:pos="7200"/>
          <w:tab w:val="left" w:pos="7920"/>
          <w:tab w:val="right" w:pos="9270"/>
        </w:tabs>
      </w:pPr>
    </w:p>
    <w:p w14:paraId="144D3B27" w14:textId="77777777" w:rsidR="0005484A" w:rsidRDefault="0005484A" w:rsidP="0005484A">
      <w:pPr>
        <w:tabs>
          <w:tab w:val="left" w:pos="7200"/>
          <w:tab w:val="left" w:pos="7920"/>
          <w:tab w:val="right" w:pos="9270"/>
        </w:tabs>
      </w:pPr>
      <w:r>
        <w:tab/>
      </w:r>
      <w:r w:rsidRPr="005E461B">
        <w:rPr>
          <w:rFonts w:ascii="Script MT Bold" w:hAnsi="Script MT Bold"/>
        </w:rPr>
        <w:t>M</w:t>
      </w:r>
      <w:r w:rsidRPr="00634DFF">
        <w:t>'(</w:t>
      </w:r>
      <w:r w:rsidRPr="00E64FC8">
        <w:rPr>
          <w:b/>
        </w:rPr>
        <w:t>v</w:t>
      </w:r>
      <w:r>
        <w:rPr>
          <w:b/>
        </w:rPr>
        <w:t>'</w:t>
      </w:r>
      <w:r>
        <w:rPr>
          <w:rStyle w:val="subscript"/>
        </w:rPr>
        <w:t>1</w:t>
      </w:r>
      <w:r>
        <w:t>,</w:t>
      </w:r>
      <w:r w:rsidRPr="00E64FC8">
        <w:rPr>
          <w:b/>
        </w:rPr>
        <w:t>v</w:t>
      </w:r>
      <w:r>
        <w:rPr>
          <w:b/>
        </w:rPr>
        <w:t>'</w:t>
      </w:r>
      <w:r>
        <w:rPr>
          <w:rStyle w:val="subscript"/>
        </w:rPr>
        <w:t>2</w:t>
      </w:r>
      <w:r>
        <w:t>, ....</w:t>
      </w:r>
      <w:r w:rsidRPr="00634DFF">
        <w:rPr>
          <w:b/>
        </w:rPr>
        <w:t>v</w:t>
      </w:r>
      <w:r>
        <w:t>'</w:t>
      </w:r>
      <w:r>
        <w:rPr>
          <w:rStyle w:val="subscript"/>
        </w:rPr>
        <w:t>k</w:t>
      </w:r>
      <w:r>
        <w:t xml:space="preserve">)   =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w:t>
      </w:r>
      <w:r w:rsidR="007959AE">
        <w:t xml:space="preserve"> .</w:t>
      </w:r>
      <w:r>
        <w:tab/>
      </w:r>
      <w:r>
        <w:tab/>
      </w:r>
      <w:r>
        <w:tab/>
      </w:r>
      <w:r>
        <w:tab/>
      </w:r>
      <w:r>
        <w:tab/>
      </w:r>
      <w:r>
        <w:tab/>
      </w:r>
      <w:r>
        <w:tab/>
        <w:t>(2.11.2</w:t>
      </w:r>
      <w:r w:rsidR="007959AE">
        <w:t>7</w:t>
      </w:r>
      <w:r>
        <w:t>)</w:t>
      </w:r>
    </w:p>
    <w:p w14:paraId="71E2FD6A" w14:textId="77777777" w:rsidR="0005484A" w:rsidRDefault="0005484A" w:rsidP="0005484A">
      <w:pPr>
        <w:tabs>
          <w:tab w:val="left" w:pos="7200"/>
          <w:tab w:val="left" w:pos="7920"/>
          <w:tab w:val="right" w:pos="9270"/>
        </w:tabs>
      </w:pPr>
    </w:p>
    <w:p w14:paraId="2C20B8D4" w14:textId="77777777" w:rsidR="0005484A" w:rsidRPr="004A4FF2" w:rsidRDefault="0005484A" w:rsidP="0005484A">
      <w:pPr>
        <w:tabs>
          <w:tab w:val="left" w:pos="7200"/>
          <w:tab w:val="left" w:pos="7920"/>
          <w:tab w:val="right" w:pos="9270"/>
        </w:tabs>
      </w:pPr>
      <w:r>
        <w:t xml:space="preserve">For the special case where </w:t>
      </w:r>
      <w:r w:rsidRPr="005E461B">
        <w:rPr>
          <w:rFonts w:ascii="Script MT Bold" w:hAnsi="Script MT Bold"/>
        </w:rPr>
        <w:t>M</w:t>
      </w:r>
      <w:r>
        <w:t xml:space="preserve"> = α </w:t>
      </w:r>
      <w:r>
        <w:sym w:font="Symbol" w:char="F0C4"/>
      </w:r>
      <w:r>
        <w:t xml:space="preserve"> β</w:t>
      </w:r>
      <w:r>
        <w:sym w:font="Symbol" w:char="F0C4"/>
      </w:r>
      <w:r>
        <w:t>δ</w:t>
      </w:r>
      <w:r>
        <w:sym w:font="Symbol" w:char="F0C4"/>
      </w:r>
      <w:r>
        <w:t xml:space="preserve">..... , </w:t>
      </w:r>
    </w:p>
    <w:p w14:paraId="7E5F7773" w14:textId="77777777" w:rsidR="0005484A" w:rsidRDefault="0005484A" w:rsidP="0005484A">
      <w:pPr>
        <w:tabs>
          <w:tab w:val="left" w:pos="7200"/>
          <w:tab w:val="left" w:pos="7920"/>
          <w:tab w:val="right" w:pos="9270"/>
        </w:tabs>
      </w:pPr>
    </w:p>
    <w:p w14:paraId="2F768032" w14:textId="77777777" w:rsidR="0005484A" w:rsidRPr="004A4FF2" w:rsidRDefault="0005484A" w:rsidP="0005484A">
      <w:pPr>
        <w:tabs>
          <w:tab w:val="left" w:pos="7200"/>
          <w:tab w:val="left" w:pos="7920"/>
          <w:tab w:val="right" w:pos="9270"/>
        </w:tabs>
      </w:pPr>
      <w:r>
        <w:tab/>
        <w:t xml:space="preserve">(α </w:t>
      </w:r>
      <w:r>
        <w:sym w:font="Symbol" w:char="F0C4"/>
      </w:r>
      <w:r>
        <w:t xml:space="preserve"> β</w:t>
      </w:r>
      <w:r>
        <w:sym w:font="Symbol" w:char="F0C4"/>
      </w:r>
      <w:r>
        <w:t>δ</w:t>
      </w:r>
      <w:r>
        <w:sym w:font="Symbol" w:char="F0C4"/>
      </w:r>
      <w:r>
        <w:t>.....)</w:t>
      </w:r>
      <w:r>
        <w:rPr>
          <w:rStyle w:val="subscript"/>
        </w:rPr>
        <w:t>ijk....</w:t>
      </w:r>
      <w:r>
        <w:t xml:space="preserve">  =  α</w:t>
      </w:r>
      <w:r>
        <w:rPr>
          <w:rStyle w:val="subscript"/>
        </w:rPr>
        <w:t>i</w:t>
      </w:r>
      <w:r>
        <w:t xml:space="preserve"> β</w:t>
      </w:r>
      <w:r>
        <w:rPr>
          <w:rStyle w:val="subscript"/>
        </w:rPr>
        <w:t>j</w:t>
      </w:r>
      <w:r>
        <w:t>δ</w:t>
      </w:r>
      <w:r>
        <w:rPr>
          <w:rStyle w:val="subscript"/>
        </w:rPr>
        <w:t>k</w:t>
      </w:r>
      <w:r>
        <w:t>.......</w:t>
      </w:r>
      <w:r>
        <w:tab/>
      </w:r>
      <w:r>
        <w:tab/>
      </w:r>
      <w:r>
        <w:tab/>
      </w:r>
      <w:r>
        <w:tab/>
      </w:r>
      <w:r>
        <w:tab/>
      </w:r>
      <w:r>
        <w:tab/>
      </w:r>
      <w:r>
        <w:tab/>
        <w:t>(2.11.2</w:t>
      </w:r>
      <w:r w:rsidR="007959AE">
        <w:t>8</w:t>
      </w:r>
      <w:r>
        <w:t>)</w:t>
      </w:r>
      <w:r>
        <w:tab/>
      </w:r>
    </w:p>
    <w:p w14:paraId="7020DD18" w14:textId="77777777" w:rsidR="0005484A" w:rsidRPr="004A4FF2" w:rsidRDefault="0005484A" w:rsidP="0005484A">
      <w:pPr>
        <w:tabs>
          <w:tab w:val="left" w:pos="7200"/>
          <w:tab w:val="left" w:pos="7920"/>
          <w:tab w:val="right" w:pos="9270"/>
        </w:tabs>
      </w:pPr>
    </w:p>
    <w:p w14:paraId="37CEE73E" w14:textId="77777777" w:rsidR="0005484A" w:rsidRDefault="0005484A" w:rsidP="0005484A">
      <w:pPr>
        <w:tabs>
          <w:tab w:val="left" w:pos="7200"/>
          <w:tab w:val="left" w:pos="7920"/>
          <w:tab w:val="right" w:pos="9270"/>
        </w:tabs>
      </w:pPr>
      <w:r>
        <w:tab/>
        <w:t xml:space="preserve">(α </w:t>
      </w:r>
      <w:r>
        <w:sym w:font="Symbol" w:char="F0C4"/>
      </w:r>
      <w:r>
        <w:t xml:space="preserve"> β</w:t>
      </w:r>
      <w:r>
        <w:sym w:font="Symbol" w:char="F0C4"/>
      </w:r>
      <w:r>
        <w:t>δ</w:t>
      </w:r>
      <w:r>
        <w:sym w:font="Symbol" w:char="F0C4"/>
      </w:r>
      <w:r>
        <w:t>.....)(</w:t>
      </w:r>
      <w:r w:rsidRPr="00E64FC8">
        <w:rPr>
          <w:b/>
        </w:rPr>
        <w:t>v</w:t>
      </w:r>
      <w:r>
        <w:rPr>
          <w:rStyle w:val="subscript"/>
        </w:rPr>
        <w:t>1</w:t>
      </w:r>
      <w:r>
        <w:t>,</w:t>
      </w:r>
      <w:r w:rsidRPr="00E64FC8">
        <w:rPr>
          <w:b/>
        </w:rPr>
        <w:t>v</w:t>
      </w:r>
      <w:r>
        <w:rPr>
          <w:rStyle w:val="subscript"/>
        </w:rPr>
        <w:t>2</w:t>
      </w:r>
      <w:r>
        <w:t>, ...</w:t>
      </w:r>
      <w:r w:rsidRPr="004A4FF2">
        <w:rPr>
          <w:b/>
        </w:rPr>
        <w:t>v</w:t>
      </w:r>
      <w:r>
        <w:rPr>
          <w:rStyle w:val="subscript"/>
        </w:rPr>
        <w:t>k</w:t>
      </w:r>
      <w:r>
        <w:t>)  =  α(</w:t>
      </w:r>
      <w:r w:rsidRPr="004A4FF2">
        <w:rPr>
          <w:b/>
        </w:rPr>
        <w:t>v</w:t>
      </w:r>
      <w:r>
        <w:rPr>
          <w:rStyle w:val="subscript"/>
        </w:rPr>
        <w:t>1</w:t>
      </w:r>
      <w:r>
        <w:t>)β(</w:t>
      </w:r>
      <w:r w:rsidRPr="004A4FF2">
        <w:rPr>
          <w:b/>
        </w:rPr>
        <w:t>v</w:t>
      </w:r>
      <w:r>
        <w:rPr>
          <w:rStyle w:val="subscript"/>
        </w:rPr>
        <w:t>2</w:t>
      </w:r>
      <w:r>
        <w:t>)δ(</w:t>
      </w:r>
      <w:r w:rsidRPr="004A4FF2">
        <w:rPr>
          <w:b/>
        </w:rPr>
        <w:t>v</w:t>
      </w:r>
      <w:r>
        <w:rPr>
          <w:rStyle w:val="subscript"/>
        </w:rPr>
        <w:t>3</w:t>
      </w:r>
      <w:r>
        <w:t>)......</w:t>
      </w:r>
      <w:r>
        <w:tab/>
      </w:r>
      <w:r>
        <w:tab/>
      </w:r>
      <w:r>
        <w:tab/>
      </w:r>
      <w:r>
        <w:tab/>
      </w:r>
      <w:r>
        <w:tab/>
      </w:r>
      <w:r>
        <w:tab/>
        <w:t>(2.11.2</w:t>
      </w:r>
      <w:r w:rsidR="007959AE">
        <w:t>9</w:t>
      </w:r>
      <w:r>
        <w:t>)</w:t>
      </w:r>
    </w:p>
    <w:p w14:paraId="178A0360" w14:textId="77777777" w:rsidR="007959AE" w:rsidRDefault="007959AE" w:rsidP="0005484A">
      <w:pPr>
        <w:tabs>
          <w:tab w:val="left" w:pos="7200"/>
          <w:tab w:val="left" w:pos="7920"/>
          <w:tab w:val="right" w:pos="9270"/>
        </w:tabs>
      </w:pPr>
    </w:p>
    <w:p w14:paraId="24B04927" w14:textId="77777777" w:rsidR="0005484A" w:rsidRPr="004A4FF2" w:rsidRDefault="007959AE" w:rsidP="007959AE">
      <w:pPr>
        <w:tabs>
          <w:tab w:val="left" w:pos="7200"/>
          <w:tab w:val="left" w:pos="7920"/>
          <w:tab w:val="right" w:pos="9270"/>
        </w:tabs>
      </w:pPr>
      <w:r>
        <w:t xml:space="preserve">Once again, due to the isomorphism between functionals </w:t>
      </w:r>
      <w:r w:rsidRPr="005E461B">
        <w:rPr>
          <w:rFonts w:ascii="Script MT Bold" w:hAnsi="Script MT Bold"/>
        </w:rPr>
        <w:t>M</w:t>
      </w:r>
      <w:r>
        <w:t xml:space="preserve"> and functions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 one loosely refers to the scalar field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as a rank-k tensor, although </w:t>
      </w:r>
      <w:r w:rsidRPr="005E461B">
        <w:rPr>
          <w:rFonts w:ascii="Script MT Bold" w:hAnsi="Script MT Bold"/>
        </w:rPr>
        <w:t>M</w:t>
      </w:r>
      <w:r>
        <w:t xml:space="preserve"> is the actual tensor object whose components </w:t>
      </w:r>
      <w:r w:rsidRPr="00B1247F">
        <w:t>[</w:t>
      </w:r>
      <w:r w:rsidRPr="005E461B">
        <w:rPr>
          <w:rFonts w:ascii="Script MT Bold" w:hAnsi="Script MT Bold"/>
        </w:rPr>
        <w:t>M</w:t>
      </w:r>
      <w:r>
        <w:rPr>
          <w:rStyle w:val="superscript"/>
        </w:rPr>
        <w:t>(λ)</w:t>
      </w:r>
      <w:r>
        <w:t>]</w:t>
      </w:r>
      <w:r w:rsidRPr="005E461B">
        <w:rPr>
          <w:rStyle w:val="subscript"/>
        </w:rPr>
        <w:t>ab</w:t>
      </w:r>
      <w:r>
        <w:rPr>
          <w:rStyle w:val="subscript"/>
        </w:rPr>
        <w:t>c...</w:t>
      </w:r>
      <w:r>
        <w:t xml:space="preserve"> transform by the usual rule. One might say that the rank-k tensor </w:t>
      </w:r>
      <w:r w:rsidRPr="005E461B">
        <w:rPr>
          <w:rFonts w:ascii="Script MT Bold" w:hAnsi="Script MT Bold"/>
        </w:rPr>
        <w:t>M</w:t>
      </w:r>
      <w:r>
        <w:t xml:space="preserve"> is "represented by" the k-multilinear function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 just as it is represented by </w:t>
      </w:r>
      <w:r w:rsidRPr="00B1247F">
        <w:t>[</w:t>
      </w:r>
      <w:r w:rsidRPr="005E461B">
        <w:rPr>
          <w:rFonts w:ascii="Script MT Bold" w:hAnsi="Script MT Bold"/>
        </w:rPr>
        <w:t>M</w:t>
      </w:r>
      <w:r>
        <w:rPr>
          <w:rStyle w:val="superscript"/>
        </w:rPr>
        <w:t>(λ)</w:t>
      </w:r>
      <w:r>
        <w:t>]</w:t>
      </w:r>
      <w:r w:rsidRPr="005E461B">
        <w:rPr>
          <w:rStyle w:val="subscript"/>
        </w:rPr>
        <w:t>ab</w:t>
      </w:r>
      <w:r>
        <w:rPr>
          <w:rStyle w:val="subscript"/>
        </w:rPr>
        <w:t>c...</w:t>
      </w:r>
      <w:r>
        <w:t xml:space="preserve"> in the sense of tensor components. </w:t>
      </w:r>
    </w:p>
    <w:p w14:paraId="19F31764" w14:textId="77777777" w:rsidR="0005484A" w:rsidRPr="00F35AE4" w:rsidRDefault="0005484A" w:rsidP="00F35AE4">
      <w:pPr>
        <w:tabs>
          <w:tab w:val="left" w:pos="7200"/>
          <w:tab w:val="left" w:pos="7920"/>
          <w:tab w:val="right" w:pos="9270"/>
        </w:tabs>
      </w:pPr>
    </w:p>
    <w:p w14:paraId="1DD50FFA" w14:textId="77777777" w:rsidR="00073E5B" w:rsidRDefault="00073E5B" w:rsidP="00B1247F">
      <w:pPr>
        <w:rPr>
          <w:rStyle w:val="superscript"/>
        </w:rPr>
      </w:pPr>
    </w:p>
    <w:p w14:paraId="11D2A996" w14:textId="77777777" w:rsidR="00073E5B" w:rsidRPr="00073E5B" w:rsidRDefault="00073E5B" w:rsidP="00073E5B">
      <w:pPr>
        <w:pStyle w:val="Heading2"/>
      </w:pPr>
      <w:bookmarkStart w:id="467" w:name="_Toc431486479"/>
      <w:bookmarkStart w:id="468" w:name="_Toc431486521"/>
      <w:bookmarkStart w:id="469" w:name="_Toc431487106"/>
      <w:bookmarkStart w:id="470" w:name="_Toc431551394"/>
      <w:bookmarkStart w:id="471" w:name="_Toc431566806"/>
      <w:bookmarkStart w:id="472" w:name="_Toc431576241"/>
      <w:bookmarkStart w:id="473" w:name="_Toc431624010"/>
      <w:bookmarkStart w:id="474" w:name="_Toc431628631"/>
      <w:bookmarkStart w:id="475" w:name="_Toc431736834"/>
      <w:bookmarkStart w:id="476" w:name="_Toc431825747"/>
      <w:bookmarkStart w:id="477" w:name="_Toc431833821"/>
      <w:bookmarkStart w:id="478" w:name="_Toc431833880"/>
      <w:r w:rsidRPr="00073E5B">
        <w:t>3</w:t>
      </w:r>
      <w:r>
        <w:t xml:space="preserve">. The Tensor Algebra and </w:t>
      </w:r>
      <w:r w:rsidRPr="00073E5B">
        <w:t>Kronecker Product</w:t>
      </w:r>
      <w:bookmarkEnd w:id="467"/>
      <w:r>
        <w:t>s</w:t>
      </w:r>
      <w:bookmarkEnd w:id="468"/>
      <w:bookmarkEnd w:id="469"/>
      <w:bookmarkEnd w:id="470"/>
      <w:bookmarkEnd w:id="471"/>
      <w:bookmarkEnd w:id="472"/>
      <w:bookmarkEnd w:id="473"/>
      <w:bookmarkEnd w:id="474"/>
      <w:bookmarkEnd w:id="475"/>
      <w:bookmarkEnd w:id="476"/>
      <w:bookmarkEnd w:id="477"/>
      <w:bookmarkEnd w:id="478"/>
    </w:p>
    <w:p w14:paraId="59C0A912" w14:textId="77777777" w:rsidR="00073E5B" w:rsidRPr="00073E5B" w:rsidRDefault="00073E5B" w:rsidP="00B1247F"/>
    <w:p w14:paraId="4F22FF9D" w14:textId="77777777" w:rsidR="00F35AE4" w:rsidRPr="00BA6FB9" w:rsidRDefault="00073E5B" w:rsidP="00073E5B">
      <w:pPr>
        <w:pStyle w:val="Heading3"/>
      </w:pPr>
      <w:bookmarkStart w:id="479" w:name="_Toc430718903"/>
      <w:bookmarkStart w:id="480" w:name="_Toc430718933"/>
      <w:bookmarkStart w:id="481" w:name="_Toc430718956"/>
      <w:bookmarkStart w:id="482" w:name="_Toc430718993"/>
      <w:bookmarkStart w:id="483" w:name="_Toc430959333"/>
      <w:bookmarkStart w:id="484" w:name="_Toc430959384"/>
      <w:bookmarkStart w:id="485" w:name="_Toc431043904"/>
      <w:bookmarkStart w:id="486" w:name="_Toc431043942"/>
      <w:bookmarkStart w:id="487" w:name="_Toc431044156"/>
      <w:bookmarkStart w:id="488" w:name="_Toc431044314"/>
      <w:bookmarkStart w:id="489" w:name="_Toc431044586"/>
      <w:bookmarkStart w:id="490" w:name="_Toc431044622"/>
      <w:bookmarkStart w:id="491" w:name="_Toc431044963"/>
      <w:bookmarkStart w:id="492" w:name="_Toc431044993"/>
      <w:bookmarkStart w:id="493" w:name="_Toc431045024"/>
      <w:bookmarkStart w:id="494" w:name="_Toc431045054"/>
      <w:bookmarkStart w:id="495" w:name="_Toc431045085"/>
      <w:bookmarkStart w:id="496" w:name="_Toc431045116"/>
      <w:bookmarkStart w:id="497" w:name="_Toc431045147"/>
      <w:bookmarkStart w:id="498" w:name="_Toc431113223"/>
      <w:bookmarkStart w:id="499" w:name="_Toc431117612"/>
      <w:bookmarkStart w:id="500" w:name="_Toc431315511"/>
      <w:bookmarkStart w:id="501" w:name="_Toc431478340"/>
      <w:bookmarkStart w:id="502" w:name="_Toc431478397"/>
      <w:bookmarkStart w:id="503" w:name="_Toc431485482"/>
      <w:bookmarkStart w:id="504" w:name="_Toc431486480"/>
      <w:bookmarkStart w:id="505" w:name="_Toc431486522"/>
      <w:bookmarkStart w:id="506" w:name="_Toc431487107"/>
      <w:bookmarkStart w:id="507" w:name="_Toc431551395"/>
      <w:bookmarkStart w:id="508" w:name="_Toc431566807"/>
      <w:bookmarkStart w:id="509" w:name="_Toc431576242"/>
      <w:bookmarkStart w:id="510" w:name="_Toc431624011"/>
      <w:bookmarkStart w:id="511" w:name="_Toc431628632"/>
      <w:bookmarkStart w:id="512" w:name="_Toc431736835"/>
      <w:bookmarkStart w:id="513" w:name="_Toc431825748"/>
      <w:bookmarkStart w:id="514" w:name="_Toc431833822"/>
      <w:bookmarkStart w:id="515" w:name="_Toc431833881"/>
      <w:r>
        <w:t>3.1</w:t>
      </w:r>
      <w:r w:rsidR="00F35AE4" w:rsidRPr="00616C68">
        <w:t xml:space="preserve"> </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00F35AE4">
        <w:t>Outer Products Revisited:  The Tensor Algebra</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0CB50F57" w14:textId="77777777" w:rsidR="00F35AE4" w:rsidRDefault="00F35AE4" w:rsidP="00F35AE4"/>
    <w:p w14:paraId="191A4643" w14:textId="77777777" w:rsidR="00073E5B" w:rsidRDefault="00073E5B" w:rsidP="00F35AE4">
      <w:r>
        <w:t>Chapter 1 developed the idea of the tensor product space V</w:t>
      </w:r>
      <w:r>
        <w:sym w:font="Symbol" w:char="F0C4"/>
      </w:r>
      <w:r>
        <w:t>W with elements v</w:t>
      </w:r>
      <w:r>
        <w:sym w:font="Symbol" w:char="F0C4"/>
      </w:r>
      <w:r>
        <w:t>w which satisfy a</w:t>
      </w:r>
      <w:r w:rsidR="009E4ACE">
        <w:t xml:space="preserve"> set of bilinear rules (1.1.5), </w:t>
      </w:r>
    </w:p>
    <w:p w14:paraId="20064106" w14:textId="77777777" w:rsidR="00073E5B" w:rsidRDefault="00073E5B" w:rsidP="00F35AE4"/>
    <w:p w14:paraId="2AF93E00" w14:textId="77777777" w:rsidR="00073E5B" w:rsidRPr="009E4ACE" w:rsidRDefault="00073E5B" w:rsidP="009E4ACE">
      <w:pPr>
        <w:tabs>
          <w:tab w:val="left" w:pos="7200"/>
          <w:tab w:val="left" w:pos="7920"/>
          <w:tab w:val="right" w:pos="9270"/>
        </w:tabs>
      </w:pPr>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r w:rsidR="009E4ACE">
        <w:tab/>
      </w:r>
      <w:r w:rsidR="009E4ACE">
        <w:tab/>
      </w:r>
      <w:r w:rsidR="009E4ACE">
        <w:tab/>
      </w:r>
      <w:r w:rsidR="009E4ACE" w:rsidRPr="00073E5B">
        <w:rPr>
          <w:i/>
        </w:rPr>
        <w:t>(1.1.5)</w:t>
      </w:r>
    </w:p>
    <w:p w14:paraId="36CC5008" w14:textId="77777777" w:rsidR="00073E5B" w:rsidRDefault="00073E5B" w:rsidP="00073E5B">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57270810" w14:textId="77777777" w:rsidR="00073E5B" w:rsidRPr="009E4ACE" w:rsidRDefault="00073E5B" w:rsidP="009E4ACE">
      <w:pPr>
        <w:tabs>
          <w:tab w:val="left" w:pos="7200"/>
          <w:tab w:val="left" w:pos="7920"/>
          <w:tab w:val="right" w:pos="9270"/>
        </w:tabs>
      </w:pPr>
      <w:r>
        <w:tab/>
        <w:t>s(v</w:t>
      </w:r>
      <w:r>
        <w:sym w:font="Symbol" w:char="F0C4"/>
      </w:r>
      <w:r>
        <w:t>w) = (sv)</w:t>
      </w:r>
      <w:r>
        <w:sym w:font="Symbol" w:char="F0C4"/>
      </w:r>
      <w:r>
        <w:t>w  = v</w:t>
      </w:r>
      <w:r>
        <w:sym w:font="Symbol" w:char="F0C4"/>
      </w:r>
      <w:r>
        <w:t>(sw)</w:t>
      </w:r>
      <w:r>
        <w:tab/>
      </w:r>
      <w:r>
        <w:tab/>
        <w:t>for all v ϵ V and all w ϵ W and all s ϵ K</w:t>
      </w:r>
      <w:r>
        <w:tab/>
      </w:r>
      <w:r>
        <w:tab/>
      </w:r>
      <w:r w:rsidR="009E4ACE">
        <w:t>(3.1.1)</w:t>
      </w:r>
    </w:p>
    <w:p w14:paraId="0F6D40C1" w14:textId="77777777" w:rsidR="00073E5B" w:rsidRDefault="00073E5B" w:rsidP="00073E5B"/>
    <w:p w14:paraId="6D59F803" w14:textId="77777777" w:rsidR="00073E5B" w:rsidRDefault="00073E5B" w:rsidP="00073E5B">
      <w:r>
        <w:t>The essence of the tensor product is this bilinearity, and there is no requirement to describe the objects v</w:t>
      </w:r>
      <w:r>
        <w:sym w:font="Symbol" w:char="F0C4"/>
      </w:r>
      <w:r>
        <w:t xml:space="preserve">w in more detail. In the formal sense we are done and fini.  However, for "engineering purposes", it is useful to add more structure to the tensor product by defining "tensor components", and that was the subject of Chapter 2. We conjured up a way to add components to the theory by defining tensor product components in terms of the outer product of two vectors. </w:t>
      </w:r>
    </w:p>
    <w:p w14:paraId="2F8C8B5E" w14:textId="77777777" w:rsidR="00073E5B" w:rsidRDefault="00073E5B" w:rsidP="00073E5B"/>
    <w:p w14:paraId="3DCB6DCA" w14:textId="77777777" w:rsidR="00073E5B" w:rsidRPr="009E4ACE" w:rsidRDefault="00073E5B" w:rsidP="00073E5B">
      <w:pPr>
        <w:tabs>
          <w:tab w:val="left" w:pos="7200"/>
          <w:tab w:val="left" w:pos="7920"/>
          <w:tab w:val="right" w:pos="9270"/>
        </w:tabs>
      </w:pPr>
      <w:r>
        <w:tab/>
        <w:t>(</w:t>
      </w:r>
      <w:r>
        <w:rPr>
          <w:b/>
        </w:rPr>
        <w:t>v</w:t>
      </w:r>
      <w:r>
        <w:sym w:font="Symbol" w:char="F0C4"/>
      </w:r>
      <w:r>
        <w:rPr>
          <w:b/>
        </w:rPr>
        <w:t>w</w:t>
      </w:r>
      <w:r>
        <w:t>)</w:t>
      </w:r>
      <w:r>
        <w:rPr>
          <w:rStyle w:val="superscript"/>
        </w:rPr>
        <w:t>ij</w:t>
      </w:r>
      <w:r>
        <w:t xml:space="preserve">   ≡  v</w:t>
      </w:r>
      <w:r>
        <w:rPr>
          <w:rStyle w:val="superscript"/>
        </w:rPr>
        <w:t>i</w:t>
      </w:r>
      <w:r>
        <w:t>w</w:t>
      </w:r>
      <w:r>
        <w:rPr>
          <w:rStyle w:val="superscript"/>
        </w:rPr>
        <w:t>j</w:t>
      </w:r>
      <w:r>
        <w:tab/>
      </w:r>
      <w:r>
        <w:tab/>
      </w:r>
      <w:r>
        <w:rPr>
          <w:b/>
        </w:rPr>
        <w:t>v</w:t>
      </w:r>
      <w:r>
        <w:t xml:space="preserve"> ϵ V</w:t>
      </w:r>
      <w:r>
        <w:tab/>
      </w:r>
      <w:r>
        <w:rPr>
          <w:b/>
        </w:rPr>
        <w:t>w</w:t>
      </w:r>
      <w:r w:rsidR="009E4ACE">
        <w:t xml:space="preserve"> ϵ W .</w:t>
      </w:r>
      <w:r w:rsidR="009E4ACE">
        <w:tab/>
      </w:r>
      <w:r w:rsidR="009E4ACE">
        <w:tab/>
      </w:r>
      <w:r w:rsidR="009E4ACE">
        <w:tab/>
      </w:r>
      <w:r w:rsidR="009E4ACE">
        <w:tab/>
      </w:r>
      <w:r w:rsidR="009E4ACE">
        <w:tab/>
      </w:r>
      <w:r w:rsidRPr="009E4ACE">
        <w:rPr>
          <w:i/>
        </w:rPr>
        <w:t>(2.8.10)</w:t>
      </w:r>
      <w:r w:rsidR="009E4ACE">
        <w:tab/>
      </w:r>
      <w:r w:rsidR="009E4ACE">
        <w:tab/>
        <w:t>(3.1.2)</w:t>
      </w:r>
    </w:p>
    <w:p w14:paraId="403FB3A7" w14:textId="77777777" w:rsidR="00073E5B" w:rsidRDefault="00073E5B" w:rsidP="00073E5B">
      <w:pPr>
        <w:tabs>
          <w:tab w:val="left" w:pos="7200"/>
          <w:tab w:val="left" w:pos="7920"/>
          <w:tab w:val="right" w:pos="9270"/>
        </w:tabs>
      </w:pPr>
    </w:p>
    <w:p w14:paraId="66DBDC44" w14:textId="77777777" w:rsidR="00073E5B" w:rsidRDefault="00073E5B" w:rsidP="00073E5B">
      <w:r>
        <w:t>The components v</w:t>
      </w:r>
      <w:r>
        <w:rPr>
          <w:rStyle w:val="superscript"/>
        </w:rPr>
        <w:t>i</w:t>
      </w:r>
      <w:r>
        <w:t xml:space="preserve"> and w</w:t>
      </w:r>
      <w:r w:rsidRPr="009E4ACE">
        <w:rPr>
          <w:rStyle w:val="superscript"/>
        </w:rPr>
        <w:t>j</w:t>
      </w:r>
      <w:r>
        <w:t xml:space="preserve"> can be elements of any field K and the juxtaposition of v</w:t>
      </w:r>
      <w:r>
        <w:rPr>
          <w:rStyle w:val="subscript"/>
        </w:rPr>
        <w:t>i</w:t>
      </w:r>
      <w:r>
        <w:t>w</w:t>
      </w:r>
      <w:r>
        <w:rPr>
          <w:rStyle w:val="subscript"/>
        </w:rPr>
        <w:t xml:space="preserve">j </w:t>
      </w:r>
      <w:r>
        <w:t xml:space="preserve">implies multiplication in that field, but we have in mind that K = R, the real numbers. </w:t>
      </w:r>
    </w:p>
    <w:p w14:paraId="1B9E0B4D" w14:textId="77777777" w:rsidR="00073E5B" w:rsidRDefault="00073E5B" w:rsidP="00073E5B"/>
    <w:p w14:paraId="19244059" w14:textId="77777777" w:rsidR="00073E5B" w:rsidRDefault="00073E5B" w:rsidP="00073E5B">
      <w:r>
        <w:t>The key point: because the function v</w:t>
      </w:r>
      <w:r>
        <w:rPr>
          <w:rStyle w:val="subscript"/>
        </w:rPr>
        <w:t>i</w:t>
      </w:r>
      <w:r>
        <w:t>w</w:t>
      </w:r>
      <w:r>
        <w:rPr>
          <w:rStyle w:val="subscript"/>
        </w:rPr>
        <w:t>j</w:t>
      </w:r>
      <w:r>
        <w:t xml:space="preserve"> is manifestly bilinear, this extra specification does not conflict with any of the earlier tensor product "rules". For example we can evaluate, </w:t>
      </w:r>
    </w:p>
    <w:p w14:paraId="1EC552BA" w14:textId="77777777" w:rsidR="00073E5B" w:rsidRDefault="00073E5B" w:rsidP="00073E5B"/>
    <w:p w14:paraId="13036C7C" w14:textId="77777777" w:rsidR="00073E5B" w:rsidRPr="00976239" w:rsidRDefault="00073E5B" w:rsidP="00073E5B">
      <w:r>
        <w:tab/>
        <w:t>[(v</w:t>
      </w:r>
      <w:r>
        <w:rPr>
          <w:rStyle w:val="subscript"/>
        </w:rPr>
        <w:t>1</w:t>
      </w:r>
      <w:r>
        <w:t>+v</w:t>
      </w:r>
      <w:r>
        <w:rPr>
          <w:rStyle w:val="subscript"/>
        </w:rPr>
        <w:t>2</w:t>
      </w:r>
      <w:r>
        <w:t xml:space="preserve">) </w:t>
      </w:r>
      <w:r>
        <w:sym w:font="Symbol" w:char="F0C4"/>
      </w:r>
      <w:r>
        <w:t xml:space="preserve"> w]</w:t>
      </w:r>
      <w:r>
        <w:rPr>
          <w:rStyle w:val="subscript"/>
        </w:rPr>
        <w:t>ij</w:t>
      </w:r>
      <w:r>
        <w:t xml:space="preserve"> = (v</w:t>
      </w:r>
      <w:r>
        <w:rPr>
          <w:rStyle w:val="subscript"/>
        </w:rPr>
        <w:t>1</w:t>
      </w:r>
      <w:r>
        <w:t>+v</w:t>
      </w:r>
      <w:r>
        <w:rPr>
          <w:rStyle w:val="subscript"/>
        </w:rPr>
        <w:t>2</w:t>
      </w:r>
      <w:r>
        <w:t>)</w:t>
      </w:r>
      <w:r>
        <w:rPr>
          <w:rStyle w:val="subscript"/>
        </w:rPr>
        <w:t>i</w:t>
      </w:r>
      <w:r>
        <w:t>w</w:t>
      </w:r>
      <w:r>
        <w:rPr>
          <w:rStyle w:val="subscript"/>
        </w:rPr>
        <w:t>j</w:t>
      </w:r>
    </w:p>
    <w:p w14:paraId="05658C65" w14:textId="77777777" w:rsidR="00073E5B" w:rsidRDefault="00073E5B" w:rsidP="00073E5B">
      <w:pPr>
        <w:rPr>
          <w:rStyle w:val="subscript"/>
        </w:rPr>
      </w:pPr>
    </w:p>
    <w:p w14:paraId="23C7ACC6" w14:textId="77777777" w:rsidR="00073E5B" w:rsidRPr="009E4ACE" w:rsidRDefault="00073E5B" w:rsidP="009E4ACE">
      <w:pPr>
        <w:tabs>
          <w:tab w:val="left" w:pos="7200"/>
          <w:tab w:val="left" w:pos="7920"/>
          <w:tab w:val="right" w:pos="9270"/>
        </w:tabs>
      </w:pPr>
      <w:r>
        <w:rPr>
          <w:rStyle w:val="subscript"/>
        </w:rPr>
        <w:tab/>
      </w:r>
      <w:r>
        <w:t>(v</w:t>
      </w:r>
      <w:r>
        <w:rPr>
          <w:rStyle w:val="subscript"/>
        </w:rPr>
        <w:t>1</w:t>
      </w:r>
      <w:r>
        <w:sym w:font="Symbol" w:char="F0C4"/>
      </w:r>
      <w:r>
        <w:t>w)</w:t>
      </w:r>
      <w:r>
        <w:rPr>
          <w:rStyle w:val="subscript"/>
        </w:rPr>
        <w:t>ij</w:t>
      </w:r>
      <w:r>
        <w:t xml:space="preserve"> + (v</w:t>
      </w:r>
      <w:r>
        <w:rPr>
          <w:rStyle w:val="subscript"/>
        </w:rPr>
        <w:t>2</w:t>
      </w:r>
      <w:r>
        <w:sym w:font="Symbol" w:char="F0C4"/>
      </w:r>
      <w:r>
        <w:t>w)</w:t>
      </w:r>
      <w:r>
        <w:rPr>
          <w:rStyle w:val="subscript"/>
        </w:rPr>
        <w:t>ij</w:t>
      </w:r>
      <w:r>
        <w:t xml:space="preserve"> = (v</w:t>
      </w:r>
      <w:r>
        <w:rPr>
          <w:rStyle w:val="subscript"/>
        </w:rPr>
        <w:t>1</w:t>
      </w:r>
      <w:r>
        <w:t>)</w:t>
      </w:r>
      <w:r>
        <w:rPr>
          <w:rStyle w:val="subscript"/>
        </w:rPr>
        <w:t>i</w:t>
      </w:r>
      <w:r>
        <w:t xml:space="preserve"> w</w:t>
      </w:r>
      <w:r>
        <w:rPr>
          <w:rStyle w:val="subscript"/>
        </w:rPr>
        <w:t>j</w:t>
      </w:r>
      <w:r>
        <w:t xml:space="preserve"> + (v</w:t>
      </w:r>
      <w:r>
        <w:rPr>
          <w:rStyle w:val="subscript"/>
        </w:rPr>
        <w:t>2</w:t>
      </w:r>
      <w:r>
        <w:t>)</w:t>
      </w:r>
      <w:r>
        <w:rPr>
          <w:rStyle w:val="subscript"/>
        </w:rPr>
        <w:t>i</w:t>
      </w:r>
      <w:r>
        <w:t xml:space="preserve"> w</w:t>
      </w:r>
      <w:r>
        <w:rPr>
          <w:rStyle w:val="subscript"/>
        </w:rPr>
        <w:t>j</w:t>
      </w:r>
      <w:r w:rsidR="009E4ACE">
        <w:tab/>
      </w:r>
      <w:r w:rsidR="009E4ACE">
        <w:tab/>
      </w:r>
      <w:r w:rsidR="009E4ACE">
        <w:tab/>
      </w:r>
      <w:r w:rsidR="009E4ACE">
        <w:tab/>
      </w:r>
      <w:r w:rsidR="009E4ACE">
        <w:tab/>
      </w:r>
      <w:r w:rsidR="009E4ACE">
        <w:tab/>
        <w:t>(3.1.3)</w:t>
      </w:r>
    </w:p>
    <w:p w14:paraId="3E3BF69B" w14:textId="77777777" w:rsidR="00073E5B" w:rsidRDefault="00073E5B" w:rsidP="00073E5B">
      <w:pPr>
        <w:rPr>
          <w:rStyle w:val="subscript"/>
        </w:rPr>
      </w:pPr>
    </w:p>
    <w:p w14:paraId="1D706783" w14:textId="77777777" w:rsidR="00073E5B" w:rsidRDefault="00073E5B" w:rsidP="00073E5B">
      <w:r>
        <w:t xml:space="preserve">The first </w:t>
      </w:r>
      <w:r>
        <w:sym w:font="Symbol" w:char="F0C4"/>
      </w:r>
      <w:r>
        <w:t xml:space="preserve"> rule </w:t>
      </w:r>
      <w:r w:rsidR="009E4ACE">
        <w:t>of (3.1.1)</w:t>
      </w:r>
      <w:r>
        <w:t xml:space="preserve"> says the left sides of these two equations must be equal, but we can see that the right sides are also equal, so our "</w:t>
      </w:r>
      <w:r w:rsidR="009E4ACE">
        <w:t xml:space="preserve">tensor </w:t>
      </w:r>
      <w:r>
        <w:t xml:space="preserve">componentization" does not conflict with the no-components theory of Chapter 1. Thus it is that we simply glom this component structure onto the tensor product concepts of Chapter 1. </w:t>
      </w:r>
    </w:p>
    <w:p w14:paraId="7C3FBFD6" w14:textId="77777777" w:rsidR="00073E5B" w:rsidRDefault="00073E5B" w:rsidP="00073E5B"/>
    <w:p w14:paraId="34AF7E3D" w14:textId="77777777" w:rsidR="00073E5B" w:rsidRDefault="00073E5B" w:rsidP="00073E5B">
      <w:r>
        <w:t>We extended the tensor product idea to include the tensor product of k spaces V</w:t>
      </w:r>
      <w:r>
        <w:sym w:font="Symbol" w:char="F0C4"/>
      </w:r>
      <w:r>
        <w:t>W</w:t>
      </w:r>
      <w:r>
        <w:sym w:font="Symbol" w:char="F0C4"/>
      </w:r>
      <w:r>
        <w:t>...</w:t>
      </w:r>
      <w:r>
        <w:sym w:font="Symbol" w:char="F0C4"/>
      </w:r>
      <w:r>
        <w:t xml:space="preserve">Z with </w:t>
      </w:r>
      <w:r w:rsidR="009E4ACE">
        <w:t>this</w:t>
      </w:r>
      <w:r>
        <w:t xml:space="preserve"> associated set of k-multilinear rules,</w:t>
      </w:r>
    </w:p>
    <w:p w14:paraId="4B8AA9A0" w14:textId="77777777" w:rsidR="00073E5B" w:rsidRPr="00073E5B" w:rsidRDefault="00073E5B" w:rsidP="00073E5B">
      <w:pPr>
        <w:tabs>
          <w:tab w:val="left" w:pos="7200"/>
          <w:tab w:val="left" w:pos="7920"/>
          <w:tab w:val="right" w:pos="9270"/>
        </w:tabs>
      </w:pPr>
    </w:p>
    <w:p w14:paraId="219A3332" w14:textId="77777777" w:rsidR="00073E5B" w:rsidRDefault="00073E5B" w:rsidP="00073E5B">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33AAD75D" w14:textId="77777777" w:rsidR="00073E5B" w:rsidRDefault="00073E5B" w:rsidP="00073E5B">
      <w:pPr>
        <w:tabs>
          <w:tab w:val="left" w:pos="7200"/>
          <w:tab w:val="left" w:pos="7920"/>
          <w:tab w:val="right" w:pos="9270"/>
        </w:tabs>
        <w:rPr>
          <w:color w:val="000000"/>
        </w:rPr>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z).</w:t>
      </w:r>
    </w:p>
    <w:p w14:paraId="3C14C83A" w14:textId="77777777" w:rsidR="00073E5B" w:rsidRPr="009E4ACE" w:rsidRDefault="00073E5B" w:rsidP="00073E5B">
      <w:pPr>
        <w:tabs>
          <w:tab w:val="left" w:pos="7200"/>
          <w:tab w:val="left" w:pos="7920"/>
          <w:tab w:val="right" w:pos="9270"/>
        </w:tabs>
      </w:pPr>
      <w:r>
        <w:rPr>
          <w:color w:val="000000"/>
        </w:rPr>
        <w:tab/>
      </w:r>
      <w:r w:rsidRPr="000D0F28">
        <w:rPr>
          <w:color w:val="000000"/>
        </w:rPr>
        <w:t xml:space="preserve">etc.  </w:t>
      </w:r>
      <w:r w:rsidR="009E4ACE">
        <w:tab/>
      </w:r>
      <w:r w:rsidR="009E4ACE">
        <w:tab/>
      </w:r>
      <w:r w:rsidR="009E4ACE">
        <w:tab/>
      </w:r>
      <w:r w:rsidR="009E4ACE">
        <w:tab/>
      </w:r>
      <w:r w:rsidR="009E4ACE">
        <w:tab/>
      </w:r>
      <w:r w:rsidR="009E4ACE">
        <w:tab/>
      </w:r>
      <w:r w:rsidR="009E4ACE">
        <w:tab/>
      </w:r>
      <w:r w:rsidR="009E4ACE">
        <w:tab/>
      </w:r>
      <w:r w:rsidR="009E4ACE">
        <w:tab/>
      </w:r>
      <w:r w:rsidRPr="00073E5B">
        <w:rPr>
          <w:i/>
        </w:rPr>
        <w:t>(1.1.1</w:t>
      </w:r>
      <w:r w:rsidR="006452B4">
        <w:rPr>
          <w:i/>
        </w:rPr>
        <w:t>6</w:t>
      </w:r>
      <w:r w:rsidRPr="00073E5B">
        <w:rPr>
          <w:i/>
        </w:rPr>
        <w:t>)</w:t>
      </w:r>
      <w:r w:rsidR="009E4ACE">
        <w:tab/>
      </w:r>
      <w:r w:rsidR="009E4ACE">
        <w:tab/>
        <w:t>(3.1.4)</w:t>
      </w:r>
    </w:p>
    <w:p w14:paraId="045230D1" w14:textId="77777777" w:rsidR="00073E5B" w:rsidRDefault="00073E5B" w:rsidP="00073E5B"/>
    <w:p w14:paraId="602769F0" w14:textId="77777777" w:rsidR="00073E5B" w:rsidRDefault="00073E5B" w:rsidP="00073E5B">
      <w:pPr>
        <w:tabs>
          <w:tab w:val="left" w:pos="7200"/>
          <w:tab w:val="left" w:pos="7920"/>
          <w:tab w:val="right" w:pos="9270"/>
        </w:tabs>
      </w:pPr>
      <w:r>
        <w:t>Onto this skeleton we hung a component structure again using the outer product of vectors,</w:t>
      </w:r>
    </w:p>
    <w:p w14:paraId="6317F5E0" w14:textId="77777777" w:rsidR="00073E5B" w:rsidRDefault="00073E5B" w:rsidP="00073E5B">
      <w:pPr>
        <w:tabs>
          <w:tab w:val="left" w:pos="7200"/>
          <w:tab w:val="left" w:pos="7920"/>
          <w:tab w:val="right" w:pos="9270"/>
        </w:tabs>
      </w:pPr>
    </w:p>
    <w:p w14:paraId="29407C7A" w14:textId="77777777" w:rsidR="00073E5B" w:rsidRPr="009E4ACE" w:rsidRDefault="00073E5B" w:rsidP="00073E5B">
      <w:pPr>
        <w:tabs>
          <w:tab w:val="left" w:pos="7200"/>
          <w:tab w:val="left" w:pos="7920"/>
          <w:tab w:val="right" w:pos="9270"/>
        </w:tabs>
      </w:pPr>
      <w:r>
        <w:tab/>
        <w:t>(</w:t>
      </w:r>
      <w:r w:rsidRPr="00073E5B">
        <w:t>v</w:t>
      </w:r>
      <w:r w:rsidRPr="00073E5B">
        <w:sym w:font="Symbol" w:char="F0C4"/>
      </w:r>
      <w:r w:rsidRPr="00073E5B">
        <w:t>w</w:t>
      </w:r>
      <w:r w:rsidRPr="00073E5B">
        <w:sym w:font="Symbol" w:char="F0C4"/>
      </w:r>
      <w:r w:rsidRPr="00073E5B">
        <w:t>z</w:t>
      </w:r>
      <w:r w:rsidRPr="00073E5B">
        <w:sym w:font="Symbol" w:char="F0C4"/>
      </w:r>
      <w:r w:rsidRPr="00073E5B">
        <w:t>....</w:t>
      </w:r>
      <w:r>
        <w:t>)</w:t>
      </w:r>
      <w:r>
        <w:rPr>
          <w:rStyle w:val="superscript"/>
        </w:rPr>
        <w:t>ijk....</w:t>
      </w:r>
      <w:r>
        <w:t xml:space="preserve"> = v</w:t>
      </w:r>
      <w:r>
        <w:rPr>
          <w:rStyle w:val="superscript"/>
        </w:rPr>
        <w:t>i</w:t>
      </w:r>
      <w:r>
        <w:t>w</w:t>
      </w:r>
      <w:r>
        <w:rPr>
          <w:rStyle w:val="superscript"/>
        </w:rPr>
        <w:t>j</w:t>
      </w:r>
      <w:r>
        <w:t>z</w:t>
      </w:r>
      <w:r>
        <w:rPr>
          <w:rStyle w:val="superscript"/>
        </w:rPr>
        <w:t>k</w:t>
      </w:r>
      <w:r w:rsidR="009E4ACE">
        <w:t>....</w:t>
      </w:r>
      <w:r w:rsidR="009E4ACE">
        <w:tab/>
      </w:r>
      <w:r w:rsidR="009E4ACE">
        <w:tab/>
      </w:r>
      <w:r w:rsidR="009E4ACE">
        <w:tab/>
      </w:r>
      <w:r w:rsidR="009E4ACE">
        <w:tab/>
      </w:r>
      <w:r w:rsidR="009E4ACE">
        <w:tab/>
      </w:r>
      <w:r w:rsidR="009E4ACE">
        <w:tab/>
      </w:r>
      <w:r w:rsidRPr="00073E5B">
        <w:rPr>
          <w:i/>
        </w:rPr>
        <w:t>(2.8.18)</w:t>
      </w:r>
      <w:r w:rsidR="009E4ACE">
        <w:tab/>
      </w:r>
      <w:r w:rsidR="009E4ACE">
        <w:tab/>
        <w:t>(3.1.5)</w:t>
      </w:r>
    </w:p>
    <w:p w14:paraId="29F40F97" w14:textId="77777777" w:rsidR="00073E5B" w:rsidRDefault="00073E5B" w:rsidP="00073E5B">
      <w:pPr>
        <w:tabs>
          <w:tab w:val="left" w:pos="7200"/>
          <w:tab w:val="left" w:pos="7920"/>
          <w:tab w:val="right" w:pos="9270"/>
        </w:tabs>
      </w:pPr>
    </w:p>
    <w:p w14:paraId="1306E156" w14:textId="77777777" w:rsidR="00073E5B" w:rsidRPr="00073E5B" w:rsidRDefault="00073E5B" w:rsidP="00073E5B">
      <w:pPr>
        <w:tabs>
          <w:tab w:val="left" w:pos="7200"/>
          <w:tab w:val="left" w:pos="7920"/>
          <w:tab w:val="right" w:pos="9270"/>
        </w:tabs>
      </w:pPr>
      <w:r>
        <w:t>The function v</w:t>
      </w:r>
      <w:r>
        <w:rPr>
          <w:rStyle w:val="superscript"/>
        </w:rPr>
        <w:t>i</w:t>
      </w:r>
      <w:r>
        <w:t>w</w:t>
      </w:r>
      <w:r>
        <w:rPr>
          <w:rStyle w:val="superscript"/>
        </w:rPr>
        <w:t>j</w:t>
      </w:r>
      <w:r>
        <w:t>z</w:t>
      </w:r>
      <w:r>
        <w:rPr>
          <w:rStyle w:val="superscript"/>
        </w:rPr>
        <w:t>k</w:t>
      </w:r>
      <w:r>
        <w:t xml:space="preserve">.... is manifestly k-multilinear, so this structural enhancement is compatible with the general theory of Chapter 1. </w:t>
      </w:r>
    </w:p>
    <w:p w14:paraId="09FF4CAE" w14:textId="77777777" w:rsidR="00073E5B" w:rsidRDefault="00073E5B" w:rsidP="00073E5B">
      <w:pPr>
        <w:tabs>
          <w:tab w:val="left" w:pos="7200"/>
          <w:tab w:val="left" w:pos="7920"/>
          <w:tab w:val="right" w:pos="9270"/>
        </w:tabs>
      </w:pPr>
    </w:p>
    <w:p w14:paraId="222D57AD" w14:textId="77777777" w:rsidR="00073E5B" w:rsidRDefault="00073E5B" w:rsidP="00073E5B">
      <w:r>
        <w:t>We have tried to keep things general up this point by using V</w:t>
      </w:r>
      <w:r>
        <w:sym w:font="Symbol" w:char="F0C4"/>
      </w:r>
      <w:r>
        <w:t>W</w:t>
      </w:r>
      <w:r>
        <w:sym w:font="Symbol" w:char="F0C4"/>
      </w:r>
      <w:r>
        <w:t>...</w:t>
      </w:r>
      <w:r>
        <w:sym w:font="Symbol" w:char="F0C4"/>
      </w:r>
      <w:r>
        <w:t>Z where all the vector spaces can be different, but now we assume they are all the same, and this is our main interest, since the elements are then true "tensors" in the sense of Chapter 2.  There is then only one set of basis functions {e</w:t>
      </w:r>
      <w:r>
        <w:rPr>
          <w:rStyle w:val="subscript"/>
        </w:rPr>
        <w:t>i</w:t>
      </w:r>
      <w:r>
        <w:t>} to worry about, the basis for V. In this case, if a and b transform as vectors, then a</w:t>
      </w:r>
      <w:r>
        <w:sym w:font="Symbol" w:char="F0C4"/>
      </w:r>
      <w:r>
        <w:t>b transforms as a rank-2 tensor and thus provides a name for the outer product tensor whose components are a</w:t>
      </w:r>
      <w:r>
        <w:rPr>
          <w:rStyle w:val="superscript"/>
        </w:rPr>
        <w:t>i</w:t>
      </w:r>
      <w:r>
        <w:t>b</w:t>
      </w:r>
      <w:r>
        <w:rPr>
          <w:rStyle w:val="superscript"/>
        </w:rPr>
        <w:t>j</w:t>
      </w:r>
      <w:r>
        <w:t xml:space="preserve"> . </w:t>
      </w:r>
    </w:p>
    <w:p w14:paraId="40893E9F" w14:textId="77777777" w:rsidR="00073E5B" w:rsidRDefault="00073E5B" w:rsidP="00073E5B"/>
    <w:p w14:paraId="6C342B22" w14:textId="77777777" w:rsidR="00073E5B" w:rsidRDefault="00073E5B" w:rsidP="00073E5B">
      <w:r>
        <w:t>We now introduce the compact notation:</w:t>
      </w:r>
    </w:p>
    <w:p w14:paraId="28679B3C" w14:textId="77777777" w:rsidR="00073E5B" w:rsidRDefault="00073E5B" w:rsidP="00073E5B"/>
    <w:p w14:paraId="29BB0538" w14:textId="77777777" w:rsidR="00073E5B" w:rsidRPr="009E4ACE" w:rsidRDefault="00073E5B" w:rsidP="009E4ACE">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 xml:space="preserve">V    </w:t>
      </w:r>
      <w:r>
        <w:tab/>
        <w:t>// k copies, fancy notation  Π</w:t>
      </w:r>
      <w:r>
        <w:rPr>
          <w:rStyle w:val="superscript"/>
        </w:rPr>
        <w:sym w:font="Symbol" w:char="F0C4"/>
      </w:r>
      <w:r>
        <w:rPr>
          <w:rStyle w:val="subscript"/>
        </w:rPr>
        <w:t>i=1</w:t>
      </w:r>
      <w:r>
        <w:rPr>
          <w:rStyle w:val="superscript"/>
        </w:rPr>
        <w:t>k</w:t>
      </w:r>
      <w:r>
        <w:t xml:space="preserve"> V</w:t>
      </w:r>
      <w:r w:rsidR="009E4ACE">
        <w:tab/>
      </w:r>
      <w:r w:rsidR="009E4ACE">
        <w:tab/>
      </w:r>
      <w:r w:rsidR="009E4ACE">
        <w:tab/>
      </w:r>
      <w:r w:rsidR="009E4ACE">
        <w:tab/>
        <w:t>(3.1.6)</w:t>
      </w:r>
    </w:p>
    <w:p w14:paraId="06C40692" w14:textId="77777777" w:rsidR="00F35AE4" w:rsidRDefault="00F35AE4" w:rsidP="00F35AE4">
      <w:pPr>
        <w:tabs>
          <w:tab w:val="left" w:pos="7200"/>
          <w:tab w:val="left" w:pos="7920"/>
          <w:tab w:val="right" w:pos="9270"/>
        </w:tabs>
      </w:pPr>
    </w:p>
    <w:p w14:paraId="293CBE9F" w14:textId="77777777" w:rsidR="00F35AE4" w:rsidRDefault="00F35AE4" w:rsidP="00F35AE4">
      <w:pPr>
        <w:tabs>
          <w:tab w:val="left" w:pos="7200"/>
          <w:tab w:val="left" w:pos="7920"/>
          <w:tab w:val="right" w:pos="9270"/>
        </w:tabs>
      </w:pPr>
      <w:r>
        <w:t xml:space="preserve">It has already been shown in Section 2.8 </w:t>
      </w:r>
      <w:r w:rsidR="00073E5B">
        <w:t xml:space="preserve">(in the components world) </w:t>
      </w:r>
      <w:r>
        <w:t xml:space="preserve">how the </w:t>
      </w:r>
      <w:r>
        <w:sym w:font="Symbol" w:char="F0C4"/>
      </w:r>
      <w:r>
        <w:t xml:space="preserve"> product can combine tensors with</w:t>
      </w:r>
      <w:r w:rsidR="009E4ACE">
        <w:t xml:space="preserve"> ranks &gt; 1. We had for example for the combination of a vector with two rank-2 tensors, </w:t>
      </w:r>
    </w:p>
    <w:p w14:paraId="1A699A5A" w14:textId="77777777" w:rsidR="00F35AE4" w:rsidRDefault="00F35AE4" w:rsidP="00F35AE4">
      <w:pPr>
        <w:tabs>
          <w:tab w:val="left" w:pos="7200"/>
          <w:tab w:val="left" w:pos="7920"/>
          <w:tab w:val="right" w:pos="9270"/>
        </w:tabs>
      </w:pPr>
    </w:p>
    <w:p w14:paraId="60533833" w14:textId="77777777" w:rsidR="009E4ACE" w:rsidRPr="009E4ACE" w:rsidRDefault="00F35AE4" w:rsidP="009E4ACE">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rsidR="009E4ACE">
        <w:t>.</w:t>
      </w:r>
      <w:r w:rsidR="009E4ACE">
        <w:tab/>
      </w:r>
      <w:r w:rsidR="009E4ACE">
        <w:tab/>
      </w:r>
      <w:r w:rsidR="009E4ACE">
        <w:tab/>
      </w:r>
      <w:r w:rsidR="009E4ACE">
        <w:tab/>
      </w:r>
      <w:r w:rsidR="009E4ACE">
        <w:tab/>
      </w:r>
      <w:r w:rsidR="009E4ACE">
        <w:tab/>
      </w:r>
      <w:r w:rsidRPr="00F35AE4">
        <w:rPr>
          <w:i/>
        </w:rPr>
        <w:t>(2.8.7)</w:t>
      </w:r>
      <w:r w:rsidR="009E4ACE">
        <w:tab/>
      </w:r>
      <w:r w:rsidR="009E4ACE">
        <w:tab/>
        <w:t>(3.1.7)</w:t>
      </w:r>
    </w:p>
    <w:p w14:paraId="739FDDA2" w14:textId="77777777" w:rsidR="00F35AE4" w:rsidRDefault="00F35AE4" w:rsidP="00F35AE4">
      <w:pPr>
        <w:tabs>
          <w:tab w:val="left" w:pos="7200"/>
          <w:tab w:val="left" w:pos="7920"/>
          <w:tab w:val="right" w:pos="9270"/>
        </w:tabs>
      </w:pPr>
    </w:p>
    <w:p w14:paraId="57067946" w14:textId="77777777" w:rsidR="00F35AE4" w:rsidRPr="00F35AE4" w:rsidRDefault="00F35AE4" w:rsidP="00F35AE4">
      <w:pPr>
        <w:tabs>
          <w:tab w:val="left" w:pos="7200"/>
          <w:tab w:val="left" w:pos="7920"/>
          <w:tab w:val="right" w:pos="9270"/>
        </w:tabs>
      </w:pPr>
      <w:r w:rsidRPr="00F35AE4">
        <w:rPr>
          <w:b/>
        </w:rPr>
        <w:t>Note</w:t>
      </w:r>
      <w:r>
        <w:t xml:space="preserve">: At this point we </w:t>
      </w:r>
      <w:r w:rsidR="009E4ACE">
        <w:t xml:space="preserve">quietly </w:t>
      </w:r>
      <w:r>
        <w:t xml:space="preserve">switch to lower (covariant) indices, </w:t>
      </w:r>
      <w:r w:rsidRPr="009E4ACE">
        <w:t>and</w:t>
      </w:r>
      <w:r>
        <w:t xml:space="preserve"> stop bolding vectors. </w:t>
      </w:r>
    </w:p>
    <w:p w14:paraId="2E676226" w14:textId="77777777" w:rsidR="00F35AE4" w:rsidRDefault="00F35AE4" w:rsidP="00F35AE4">
      <w:pPr>
        <w:tabs>
          <w:tab w:val="left" w:pos="7200"/>
          <w:tab w:val="left" w:pos="7920"/>
          <w:tab w:val="right" w:pos="9270"/>
        </w:tabs>
      </w:pPr>
    </w:p>
    <w:p w14:paraId="4F2D1EF9" w14:textId="77777777" w:rsidR="00F35AE4" w:rsidRPr="00F35AE4" w:rsidRDefault="00F35AE4" w:rsidP="00F35AE4">
      <w:pPr>
        <w:tabs>
          <w:tab w:val="left" w:pos="7200"/>
          <w:tab w:val="left" w:pos="7920"/>
          <w:tab w:val="right" w:pos="9270"/>
        </w:tabs>
      </w:pPr>
      <w:r>
        <w:t>Another example would be this</w:t>
      </w:r>
      <w:r w:rsidR="00073E5B">
        <w:t xml:space="preserve">, </w:t>
      </w:r>
    </w:p>
    <w:p w14:paraId="110A2820" w14:textId="77777777" w:rsidR="00F35AE4" w:rsidRPr="00F35AE4" w:rsidRDefault="00F35AE4" w:rsidP="00F35AE4">
      <w:pPr>
        <w:tabs>
          <w:tab w:val="left" w:pos="7200"/>
          <w:tab w:val="left" w:pos="7920"/>
          <w:tab w:val="right" w:pos="9270"/>
        </w:tabs>
      </w:pPr>
      <w:r>
        <w:tab/>
      </w:r>
    </w:p>
    <w:p w14:paraId="4DB21C28" w14:textId="77777777" w:rsidR="00F35AE4" w:rsidRPr="009E4ACE" w:rsidRDefault="00F35AE4" w:rsidP="00F35AE4">
      <w:pPr>
        <w:rPr>
          <w:rFonts w:ascii="Courier New" w:hAnsi="Courier New"/>
          <w:b/>
          <w:sz w:val="24"/>
          <w:vertAlign w:val="subscript"/>
        </w:rPr>
      </w:pPr>
      <w:r>
        <w:tab/>
        <w:t>A = a</w:t>
      </w:r>
      <w:r>
        <w:sym w:font="Symbol" w:char="F0C4"/>
      </w:r>
      <w:r>
        <w:t>b</w:t>
      </w:r>
      <w:r>
        <w:tab/>
      </w:r>
      <w:r>
        <w:tab/>
        <w:t>A</w:t>
      </w:r>
      <w:r>
        <w:rPr>
          <w:rStyle w:val="subscript"/>
        </w:rPr>
        <w:t>ij</w:t>
      </w:r>
      <w:r>
        <w:t xml:space="preserve"> = (a</w:t>
      </w:r>
      <w:r>
        <w:sym w:font="Symbol" w:char="F0C4"/>
      </w:r>
      <w:r>
        <w:t>b)</w:t>
      </w:r>
      <w:r>
        <w:rPr>
          <w:rStyle w:val="subscript"/>
        </w:rPr>
        <w:t>ij</w:t>
      </w:r>
      <w:r>
        <w:t xml:space="preserve">  = a</w:t>
      </w:r>
      <w:r>
        <w:rPr>
          <w:rStyle w:val="subscript"/>
        </w:rPr>
        <w:t>i</w:t>
      </w:r>
      <w:r>
        <w:t>b</w:t>
      </w:r>
      <w:r>
        <w:rPr>
          <w:rStyle w:val="subscript"/>
        </w:rPr>
        <w:t>j</w:t>
      </w:r>
    </w:p>
    <w:p w14:paraId="44EEFDC7" w14:textId="77777777" w:rsidR="009E4ACE" w:rsidRPr="009E4ACE" w:rsidRDefault="00F35AE4" w:rsidP="009E4ACE">
      <w:pPr>
        <w:tabs>
          <w:tab w:val="left" w:pos="7200"/>
          <w:tab w:val="left" w:pos="7920"/>
          <w:tab w:val="right" w:pos="9270"/>
        </w:tabs>
      </w:pPr>
      <w:r>
        <w:tab/>
        <w:t>B = c</w:t>
      </w:r>
      <w:r>
        <w:sym w:font="Symbol" w:char="F0C4"/>
      </w:r>
      <w:r>
        <w:t>d</w:t>
      </w:r>
      <w:r>
        <w:tab/>
      </w:r>
      <w:r>
        <w:tab/>
        <w:t>B</w:t>
      </w:r>
      <w:r>
        <w:rPr>
          <w:rStyle w:val="subscript"/>
        </w:rPr>
        <w:t>ij</w:t>
      </w:r>
      <w:r>
        <w:t xml:space="preserve"> = (c</w:t>
      </w:r>
      <w:r>
        <w:sym w:font="Symbol" w:char="F0C4"/>
      </w:r>
      <w:r>
        <w:t>d)</w:t>
      </w:r>
      <w:r>
        <w:rPr>
          <w:rStyle w:val="subscript"/>
        </w:rPr>
        <w:t>ij</w:t>
      </w:r>
      <w:r>
        <w:t xml:space="preserve"> = c</w:t>
      </w:r>
      <w:r>
        <w:rPr>
          <w:rStyle w:val="subscript"/>
        </w:rPr>
        <w:t>i</w:t>
      </w:r>
      <w:r>
        <w:t>d</w:t>
      </w:r>
      <w:r>
        <w:rPr>
          <w:rStyle w:val="subscript"/>
        </w:rPr>
        <w:t>j</w:t>
      </w:r>
      <w:r w:rsidR="009E4ACE">
        <w:tab/>
      </w:r>
      <w:r w:rsidR="009E4ACE">
        <w:tab/>
      </w:r>
      <w:r w:rsidR="009E4ACE">
        <w:tab/>
      </w:r>
      <w:r w:rsidR="009E4ACE">
        <w:tab/>
      </w:r>
      <w:r w:rsidR="009E4ACE">
        <w:tab/>
      </w:r>
      <w:r w:rsidR="009E4ACE">
        <w:tab/>
      </w:r>
      <w:r w:rsidR="009E4ACE">
        <w:tab/>
        <w:t>(3.1.8)</w:t>
      </w:r>
    </w:p>
    <w:p w14:paraId="1F8A8D91" w14:textId="77777777" w:rsidR="00F35AE4" w:rsidRDefault="00F35AE4" w:rsidP="00F35AE4"/>
    <w:p w14:paraId="2165B816" w14:textId="77777777" w:rsidR="00F35AE4" w:rsidRDefault="009E4ACE" w:rsidP="00F35AE4">
      <w:r>
        <w:t>One</w:t>
      </w:r>
      <w:r w:rsidR="00F35AE4">
        <w:t xml:space="preserve"> can then define the tensor product of A and B in a fairly obvious manner, </w:t>
      </w:r>
    </w:p>
    <w:p w14:paraId="5653F79C" w14:textId="77777777" w:rsidR="00F35AE4" w:rsidRDefault="00F35AE4" w:rsidP="00F35AE4"/>
    <w:p w14:paraId="6E4F10C8" w14:textId="77777777" w:rsidR="00F35AE4" w:rsidRPr="009E4ACE" w:rsidRDefault="00F35AE4" w:rsidP="009E4ACE">
      <w:pPr>
        <w:tabs>
          <w:tab w:val="left" w:pos="7200"/>
          <w:tab w:val="left" w:pos="7920"/>
          <w:tab w:val="right" w:pos="9270"/>
        </w:tabs>
      </w:pPr>
      <w:r>
        <w:tab/>
        <w:t>A</w:t>
      </w:r>
      <w:r>
        <w:sym w:font="Symbol" w:char="F0C4"/>
      </w:r>
      <w:r>
        <w:t>B   ≡  (a</w:t>
      </w:r>
      <w:r>
        <w:sym w:font="Symbol" w:char="F0C4"/>
      </w:r>
      <w:r>
        <w:t>b)</w:t>
      </w:r>
      <w:r>
        <w:sym w:font="Symbol" w:char="F0C4"/>
      </w:r>
      <w:r>
        <w:t>(c</w:t>
      </w:r>
      <w:r>
        <w:sym w:font="Symbol" w:char="F0C4"/>
      </w:r>
      <w:r>
        <w:t>d)  = a</w:t>
      </w:r>
      <w:r>
        <w:sym w:font="Symbol" w:char="F0C4"/>
      </w:r>
      <w:r>
        <w:t>b</w:t>
      </w:r>
      <w:r>
        <w:sym w:font="Symbol" w:char="F0C4"/>
      </w:r>
      <w:r>
        <w:t>c</w:t>
      </w:r>
      <w:r>
        <w:sym w:font="Symbol" w:char="F0C4"/>
      </w:r>
      <w:r>
        <w:t>d   ϵ  V</w:t>
      </w:r>
      <w:r>
        <w:rPr>
          <w:rStyle w:val="superscript"/>
        </w:rPr>
        <w:t>4</w:t>
      </w:r>
      <w:r>
        <w:t xml:space="preserve">  .</w:t>
      </w:r>
      <w:r>
        <w:tab/>
      </w:r>
      <w:r>
        <w:tab/>
        <w:t>// associative</w:t>
      </w:r>
      <w:r w:rsidR="009E4ACE">
        <w:tab/>
      </w:r>
      <w:r w:rsidR="009E4ACE">
        <w:tab/>
      </w:r>
      <w:r w:rsidR="009E4ACE">
        <w:tab/>
        <w:t>(3.1.9)</w:t>
      </w:r>
    </w:p>
    <w:p w14:paraId="6A43C52F" w14:textId="77777777" w:rsidR="00F35AE4" w:rsidRDefault="00F35AE4" w:rsidP="00F35AE4"/>
    <w:p w14:paraId="44F09815" w14:textId="77777777" w:rsidR="00F35AE4" w:rsidRDefault="00F35AE4" w:rsidP="00F35AE4">
      <w:r>
        <w:t xml:space="preserve">This equation has no indices and so is acceptable in the component-free world of </w:t>
      </w:r>
      <w:r w:rsidR="009E4ACE">
        <w:t>Chapter 1. The components are then taken in the</w:t>
      </w:r>
      <w:r>
        <w:t xml:space="preserve"> following obvious manner, </w:t>
      </w:r>
    </w:p>
    <w:p w14:paraId="5D0728B5" w14:textId="77777777" w:rsidR="00F35AE4" w:rsidRDefault="00F35AE4" w:rsidP="00F35AE4"/>
    <w:p w14:paraId="76B181BD"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ijk</w:t>
      </w:r>
      <w:r>
        <w:rPr>
          <w:rStyle w:val="subscript"/>
          <w:rFonts w:ascii="Script MT Bold" w:hAnsi="Script MT Bold"/>
        </w:rPr>
        <w:t>l</w:t>
      </w:r>
      <w:r>
        <w:rPr>
          <w:rStyle w:val="subscript"/>
          <w:rFonts w:cs="Courier New"/>
        </w:rPr>
        <w:t xml:space="preserve"> </w:t>
      </w:r>
      <w:r>
        <w:t xml:space="preserve"> = [ a</w:t>
      </w:r>
      <w:r>
        <w:sym w:font="Symbol" w:char="F0C4"/>
      </w:r>
      <w:r>
        <w:t>b</w:t>
      </w:r>
      <w:r>
        <w:sym w:font="Symbol" w:char="F0C4"/>
      </w:r>
      <w:r>
        <w:t>c</w:t>
      </w:r>
      <w:r>
        <w:sym w:font="Symbol" w:char="F0C4"/>
      </w:r>
      <w:r>
        <w:t>d]</w:t>
      </w:r>
      <w:r>
        <w:rPr>
          <w:rStyle w:val="subscript"/>
        </w:rPr>
        <w:t>ijk</w:t>
      </w:r>
      <w:r>
        <w:rPr>
          <w:rStyle w:val="subscript"/>
          <w:rFonts w:ascii="Script MT Bold" w:hAnsi="Script MT Bold"/>
        </w:rPr>
        <w:t>l</w:t>
      </w:r>
      <w:r>
        <w:rPr>
          <w:rStyle w:val="subscript"/>
          <w:rFonts w:cs="Courier New"/>
        </w:rPr>
        <w:t xml:space="preserve"> </w:t>
      </w:r>
      <w:r>
        <w:t>= a</w:t>
      </w:r>
      <w:r>
        <w:rPr>
          <w:rStyle w:val="subscript"/>
        </w:rPr>
        <w:t>i</w:t>
      </w:r>
      <w:r>
        <w:t>b</w:t>
      </w:r>
      <w:r>
        <w:rPr>
          <w:rStyle w:val="subscript"/>
        </w:rPr>
        <w:t>j</w:t>
      </w:r>
      <w:r>
        <w:t>c</w:t>
      </w:r>
      <w:r>
        <w:rPr>
          <w:rStyle w:val="subscript"/>
        </w:rPr>
        <w:t>k</w:t>
      </w:r>
      <w:r>
        <w:t>d</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t xml:space="preserve"> .</w:t>
      </w:r>
      <w:r w:rsidR="009E4ACE">
        <w:tab/>
      </w:r>
      <w:r w:rsidR="009E4ACE">
        <w:tab/>
      </w:r>
      <w:r w:rsidR="009E4ACE">
        <w:tab/>
      </w:r>
      <w:r w:rsidR="009E4ACE">
        <w:tab/>
      </w:r>
      <w:r w:rsidR="009E4ACE">
        <w:tab/>
        <w:t>(3.1.10)</w:t>
      </w:r>
    </w:p>
    <w:p w14:paraId="12CB35A3" w14:textId="77777777" w:rsidR="00F35AE4" w:rsidRDefault="00F35AE4" w:rsidP="00F35AE4">
      <w:pPr>
        <w:rPr>
          <w:rStyle w:val="subscript"/>
          <w:rFonts w:ascii="Script MT Bold" w:hAnsi="Script MT Bold"/>
        </w:rPr>
      </w:pPr>
    </w:p>
    <w:p w14:paraId="18D55900" w14:textId="77777777" w:rsidR="00F35AE4" w:rsidRDefault="00F35AE4" w:rsidP="00F35AE4">
      <w:r>
        <w:t>The above lines shows that A</w:t>
      </w:r>
      <w:r>
        <w:sym w:font="Symbol" w:char="F0C4"/>
      </w:r>
      <w:r>
        <w:t>B is in fact a rank-4 tensor constructed by taking the outer product of two rank-2 tensors (or the outer product of four rank-1 tensors).  Later we shall have use for an object defined in this strange manner</w:t>
      </w:r>
    </w:p>
    <w:p w14:paraId="4BC423F9" w14:textId="77777777" w:rsidR="00F35AE4" w:rsidRDefault="00F35AE4" w:rsidP="00F35AE4"/>
    <w:p w14:paraId="3EA4F288"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ik,j</w:t>
      </w:r>
      <w:r>
        <w:rPr>
          <w:rStyle w:val="subscript"/>
          <w:rFonts w:ascii="Script MT Bold" w:hAnsi="Script MT Bold"/>
        </w:rPr>
        <w:t>l</w:t>
      </w:r>
      <w:r>
        <w:rPr>
          <w:rStyle w:val="subscript"/>
          <w:rFonts w:cs="Courier New"/>
        </w:rPr>
        <w:t xml:space="preserve"> </w:t>
      </w:r>
      <w:r>
        <w:t xml:space="preserve"> ≡  [A</w:t>
      </w:r>
      <w:r>
        <w:sym w:font="Symbol" w:char="F0C4"/>
      </w:r>
      <w:r>
        <w:t>B]</w:t>
      </w:r>
      <w:r>
        <w:rPr>
          <w:rStyle w:val="subscript"/>
        </w:rPr>
        <w:t>ijk</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rsidR="009E4ACE">
        <w:tab/>
      </w:r>
      <w:r w:rsidR="009E4ACE">
        <w:tab/>
      </w:r>
      <w:r w:rsidR="009E4ACE">
        <w:tab/>
      </w:r>
      <w:r w:rsidR="009E4ACE">
        <w:tab/>
      </w:r>
      <w:r w:rsidR="009E4ACE">
        <w:tab/>
      </w:r>
      <w:r w:rsidR="009E4ACE">
        <w:tab/>
      </w:r>
      <w:r w:rsidR="009E4ACE">
        <w:tab/>
        <w:t>(3.1.11)</w:t>
      </w:r>
    </w:p>
    <w:p w14:paraId="58F91489" w14:textId="77777777" w:rsidR="00F35AE4" w:rsidRDefault="00F35AE4" w:rsidP="00F35AE4"/>
    <w:p w14:paraId="6695B065" w14:textId="77777777" w:rsidR="00F35AE4" w:rsidRDefault="00F35AE4" w:rsidP="00F35AE4">
      <w:r>
        <w:t xml:space="preserve">and we just mention it here in passing. Note that the indices are shuffled. </w:t>
      </w:r>
    </w:p>
    <w:p w14:paraId="179D10B9" w14:textId="77777777" w:rsidR="00F35AE4" w:rsidRDefault="00F35AE4" w:rsidP="00F35AE4"/>
    <w:p w14:paraId="7F97509C" w14:textId="77777777" w:rsidR="00F35AE4" w:rsidRDefault="00F35AE4" w:rsidP="00F35AE4">
      <w:r>
        <w:t xml:space="preserve">Using the same method as above,  </w:t>
      </w:r>
      <w:r w:rsidR="009E4ACE">
        <w:t>one</w:t>
      </w:r>
      <w:r>
        <w:t xml:space="preserve"> </w:t>
      </w:r>
      <w:r w:rsidR="009E4ACE">
        <w:t>can</w:t>
      </w:r>
      <w:r>
        <w:t xml:space="preserve"> construct a rank-6 tensor from the tensor product of three rank-2 tensors, </w:t>
      </w:r>
    </w:p>
    <w:p w14:paraId="6AFC74D8" w14:textId="77777777" w:rsidR="00F35AE4" w:rsidRDefault="00F35AE4" w:rsidP="00F35AE4"/>
    <w:p w14:paraId="721B6C31" w14:textId="77777777" w:rsidR="00F35AE4" w:rsidRPr="009E4ACE" w:rsidRDefault="00F35AE4" w:rsidP="009E4ACE">
      <w:pPr>
        <w:tabs>
          <w:tab w:val="left" w:pos="7200"/>
          <w:tab w:val="left" w:pos="7920"/>
          <w:tab w:val="right" w:pos="9270"/>
        </w:tabs>
      </w:pPr>
      <w:r>
        <w:tab/>
        <w:t>[A</w:t>
      </w:r>
      <w:r>
        <w:sym w:font="Symbol" w:char="F0C4"/>
      </w:r>
      <w:r>
        <w:t>B</w:t>
      </w:r>
      <w:r>
        <w:sym w:font="Symbol" w:char="F0C4"/>
      </w:r>
      <w:r>
        <w:t>C]</w:t>
      </w:r>
      <w:r>
        <w:rPr>
          <w:rStyle w:val="subscript"/>
        </w:rPr>
        <w:t>abcdef</w:t>
      </w:r>
      <w:r>
        <w:t xml:space="preserve"> = A</w:t>
      </w:r>
      <w:r>
        <w:rPr>
          <w:rStyle w:val="subscript"/>
        </w:rPr>
        <w:t>ab</w:t>
      </w:r>
      <w:r>
        <w:t>B</w:t>
      </w:r>
      <w:r>
        <w:rPr>
          <w:rStyle w:val="subscript"/>
        </w:rPr>
        <w:t>cd</w:t>
      </w:r>
      <w:r>
        <w:t>C</w:t>
      </w:r>
      <w:r>
        <w:rPr>
          <w:rStyle w:val="subscript"/>
        </w:rPr>
        <w:t>ef</w:t>
      </w:r>
      <w:r>
        <w:t xml:space="preserve"> </w:t>
      </w:r>
      <w:r w:rsidR="009E4ACE">
        <w:tab/>
      </w:r>
      <w:r w:rsidR="009E4ACE">
        <w:tab/>
      </w:r>
      <w:r w:rsidR="009E4ACE">
        <w:tab/>
      </w:r>
      <w:r w:rsidR="009E4ACE">
        <w:tab/>
      </w:r>
      <w:r w:rsidR="009E4ACE">
        <w:tab/>
      </w:r>
      <w:r w:rsidR="009E4ACE">
        <w:tab/>
      </w:r>
      <w:r w:rsidR="009E4ACE">
        <w:tab/>
      </w:r>
      <w:r w:rsidR="009E4ACE">
        <w:tab/>
        <w:t>(3.1.12)</w:t>
      </w:r>
    </w:p>
    <w:p w14:paraId="21127908" w14:textId="77777777" w:rsidR="00F35AE4" w:rsidRDefault="00F35AE4" w:rsidP="00F35AE4"/>
    <w:p w14:paraId="5CB9EAAA" w14:textId="77777777" w:rsidR="00F35AE4" w:rsidRDefault="00F35AE4" w:rsidP="00F35AE4">
      <w:r>
        <w:t>or from the tensor product of two rank-3 tensors</w:t>
      </w:r>
    </w:p>
    <w:p w14:paraId="636C75E4" w14:textId="77777777" w:rsidR="00F35AE4" w:rsidRDefault="00F35AE4" w:rsidP="00F35AE4"/>
    <w:p w14:paraId="52F38883" w14:textId="77777777" w:rsidR="00F35AE4" w:rsidRPr="009E4ACE" w:rsidRDefault="00F35AE4" w:rsidP="009E4ACE">
      <w:pPr>
        <w:tabs>
          <w:tab w:val="left" w:pos="7200"/>
          <w:tab w:val="left" w:pos="7920"/>
          <w:tab w:val="right" w:pos="9270"/>
        </w:tabs>
      </w:pPr>
      <w:r>
        <w:tab/>
        <w:t>[A</w:t>
      </w:r>
      <w:r>
        <w:sym w:font="Symbol" w:char="F0C4"/>
      </w:r>
      <w:r>
        <w:t>B]</w:t>
      </w:r>
      <w:r>
        <w:rPr>
          <w:rStyle w:val="subscript"/>
        </w:rPr>
        <w:t>abcdef</w:t>
      </w:r>
      <w:r>
        <w:t xml:space="preserve">  = A</w:t>
      </w:r>
      <w:r>
        <w:rPr>
          <w:rStyle w:val="subscript"/>
        </w:rPr>
        <w:t>abc</w:t>
      </w:r>
      <w:r>
        <w:t>B</w:t>
      </w:r>
      <w:r>
        <w:rPr>
          <w:rStyle w:val="subscript"/>
        </w:rPr>
        <w:t>def</w:t>
      </w:r>
      <w:r>
        <w:t xml:space="preserve"> .</w:t>
      </w:r>
      <w:r w:rsidR="009E4ACE">
        <w:tab/>
      </w:r>
      <w:r w:rsidR="009E4ACE">
        <w:tab/>
      </w:r>
      <w:r w:rsidR="009E4ACE">
        <w:tab/>
      </w:r>
      <w:r w:rsidR="009E4ACE">
        <w:tab/>
      </w:r>
      <w:r w:rsidR="009E4ACE">
        <w:tab/>
      </w:r>
      <w:r w:rsidR="009E4ACE">
        <w:tab/>
      </w:r>
      <w:r w:rsidR="009E4ACE">
        <w:tab/>
      </w:r>
      <w:r w:rsidR="009E4ACE">
        <w:tab/>
      </w:r>
      <w:r w:rsidR="009E4ACE">
        <w:tab/>
        <w:t>(3.1.13)</w:t>
      </w:r>
    </w:p>
    <w:p w14:paraId="63C8FDE0" w14:textId="77777777" w:rsidR="00F35AE4" w:rsidRDefault="00F35AE4" w:rsidP="00F35AE4"/>
    <w:p w14:paraId="30C076FB" w14:textId="77777777" w:rsidR="00F35AE4" w:rsidRDefault="00F35AE4" w:rsidP="00F35AE4">
      <w:r>
        <w:t xml:space="preserve">In general, one can take the tensor product of any set of tensors to create a new tensor whose rank is the sum of the ranks of the tensors that were combined by the </w:t>
      </w:r>
      <w:r>
        <w:sym w:font="Symbol" w:char="F0C4"/>
      </w:r>
      <w:r>
        <w:t xml:space="preserve"> symbol. If α,β,γ... are arbitrary tensors, having multiindices I,J,K (for example I = {i</w:t>
      </w:r>
      <w:r>
        <w:rPr>
          <w:rStyle w:val="subscript"/>
        </w:rPr>
        <w:t>1</w:t>
      </w:r>
      <w:r>
        <w:t>,i</w:t>
      </w:r>
      <w:r>
        <w:rPr>
          <w:rStyle w:val="subscript"/>
        </w:rPr>
        <w:t>2</w:t>
      </w:r>
      <w:r>
        <w:t>,i</w:t>
      </w:r>
      <w:r>
        <w:rPr>
          <w:rStyle w:val="subscript"/>
        </w:rPr>
        <w:t>3</w:t>
      </w:r>
      <w:r>
        <w:t xml:space="preserve">} if α is rank-3), </w:t>
      </w:r>
      <w:r w:rsidR="009E4ACE">
        <w:t>one</w:t>
      </w:r>
      <w:r>
        <w:t xml:space="preserve"> could write a general formula for the components of the tensor product of any number of pure tensor objects in this manner, </w:t>
      </w:r>
    </w:p>
    <w:p w14:paraId="62A157A5" w14:textId="77777777" w:rsidR="00F35AE4" w:rsidRDefault="00F35AE4" w:rsidP="00F35AE4"/>
    <w:p w14:paraId="62AC3453" w14:textId="77777777" w:rsidR="00F35AE4" w:rsidRPr="009E4ACE" w:rsidRDefault="00F35AE4" w:rsidP="009E4ACE">
      <w:pPr>
        <w:tabs>
          <w:tab w:val="left" w:pos="7200"/>
          <w:tab w:val="left" w:pos="7920"/>
          <w:tab w:val="right" w:pos="9270"/>
        </w:tabs>
      </w:pPr>
      <w:r>
        <w:tab/>
      </w:r>
      <w:r w:rsidR="009E4ACE">
        <w:t>(</w:t>
      </w:r>
      <w:r>
        <w:t xml:space="preserve"> α </w:t>
      </w:r>
      <w:r>
        <w:sym w:font="Symbol" w:char="F0C4"/>
      </w:r>
      <w:r>
        <w:t xml:space="preserve"> β </w:t>
      </w:r>
      <w:r>
        <w:sym w:font="Symbol" w:char="F0C4"/>
      </w:r>
      <w:r>
        <w:t xml:space="preserve"> γ </w:t>
      </w:r>
      <w:r>
        <w:sym w:font="Symbol" w:char="F0C4"/>
      </w:r>
      <w:r>
        <w:t xml:space="preserve"> ....</w:t>
      </w:r>
      <w:r w:rsidR="009E4ACE">
        <w:t>)</w:t>
      </w:r>
      <w:r>
        <w:rPr>
          <w:rStyle w:val="subscript"/>
        </w:rPr>
        <w:t>IJK...</w:t>
      </w:r>
      <w:r>
        <w:t xml:space="preserve">  = </w:t>
      </w:r>
      <w:r w:rsidR="00073E5B">
        <w:t xml:space="preserve"> </w:t>
      </w:r>
      <w:r>
        <w:t>α</w:t>
      </w:r>
      <w:r>
        <w:rPr>
          <w:rStyle w:val="subscript"/>
        </w:rPr>
        <w:t>I</w:t>
      </w:r>
      <w:r>
        <w:t xml:space="preserve"> β</w:t>
      </w:r>
      <w:r>
        <w:rPr>
          <w:rStyle w:val="subscript"/>
        </w:rPr>
        <w:t>J</w:t>
      </w:r>
      <w:r>
        <w:t xml:space="preserve"> γ</w:t>
      </w:r>
      <w:r>
        <w:rPr>
          <w:rStyle w:val="subscript"/>
        </w:rPr>
        <w:t>K</w:t>
      </w:r>
      <w:r>
        <w:t>......</w:t>
      </w:r>
      <w:r>
        <w:tab/>
      </w:r>
      <w:r w:rsidR="009E4ACE">
        <w:tab/>
      </w:r>
      <w:r w:rsidR="009E4ACE">
        <w:tab/>
      </w:r>
      <w:r w:rsidR="009E4ACE">
        <w:tab/>
      </w:r>
      <w:r w:rsidR="009E4ACE">
        <w:tab/>
      </w:r>
      <w:r w:rsidR="009E4ACE">
        <w:tab/>
      </w:r>
      <w:r w:rsidR="009E4ACE">
        <w:tab/>
        <w:t>(3.1.14)</w:t>
      </w:r>
    </w:p>
    <w:p w14:paraId="036036C3" w14:textId="77777777" w:rsidR="00F35AE4" w:rsidRDefault="00F35AE4" w:rsidP="00F35AE4"/>
    <w:p w14:paraId="1D218BD1" w14:textId="77777777" w:rsidR="00F35AE4" w:rsidRDefault="00F35AE4" w:rsidP="00F35AE4">
      <w:r>
        <w:t xml:space="preserve">The tensor here is α </w:t>
      </w:r>
      <w:r>
        <w:sym w:font="Symbol" w:char="F0C4"/>
      </w:r>
      <w:r>
        <w:t xml:space="preserve"> β </w:t>
      </w:r>
      <w:r>
        <w:sym w:font="Symbol" w:char="F0C4"/>
      </w:r>
      <w:r>
        <w:t xml:space="preserve"> γ </w:t>
      </w:r>
      <w:r>
        <w:sym w:font="Symbol" w:char="F0C4"/>
      </w:r>
      <w:r w:rsidR="009E4ACE">
        <w:t xml:space="preserve"> ...., and it is the tensor product and the outer product of the individual tensors α,β,γ.... The </w:t>
      </w:r>
      <w:r>
        <w:t xml:space="preserve">equation specifies its components. </w:t>
      </w:r>
    </w:p>
    <w:p w14:paraId="2AFD9483" w14:textId="77777777" w:rsidR="00F35AE4" w:rsidRDefault="00F35AE4" w:rsidP="00F35AE4"/>
    <w:p w14:paraId="5D373949" w14:textId="77777777" w:rsidR="00F35AE4" w:rsidRPr="00B0407B" w:rsidRDefault="00F35AE4" w:rsidP="00F35AE4">
      <w:pPr>
        <w:rPr>
          <w:u w:val="single"/>
        </w:rPr>
      </w:pPr>
      <w:r>
        <w:rPr>
          <w:u w:val="single"/>
        </w:rPr>
        <w:t xml:space="preserve">Brief Digression: </w:t>
      </w:r>
      <w:r w:rsidRPr="00B0407B">
        <w:rPr>
          <w:u w:val="single"/>
        </w:rPr>
        <w:t>The Direct Sum of Vector Spaces</w:t>
      </w:r>
    </w:p>
    <w:p w14:paraId="2A9D7B3D" w14:textId="77777777" w:rsidR="00F35AE4" w:rsidRDefault="00F35AE4" w:rsidP="00F35AE4"/>
    <w:p w14:paraId="768DA534" w14:textId="77777777" w:rsidR="00F35AE4" w:rsidRDefault="00F35AE4" w:rsidP="00F35AE4">
      <w:r>
        <w:t>The direct sum of two or more vector spaces is a very simple concept. Consider G ≡ V</w:t>
      </w:r>
      <w:r>
        <w:rPr>
          <w:rStyle w:val="superscript"/>
        </w:rPr>
        <w:t>2</w:t>
      </w:r>
      <w:r>
        <w:sym w:font="Symbol" w:char="F0C5"/>
      </w:r>
      <w:r>
        <w:t>V</w:t>
      </w:r>
      <w:r>
        <w:rPr>
          <w:rStyle w:val="superscript"/>
        </w:rPr>
        <w:t>3</w:t>
      </w:r>
      <w:r>
        <w:t xml:space="preserve">. The vectors in this space have 5 components and can be visualized by just stacking vectors into tall column vectors. For example, </w:t>
      </w:r>
    </w:p>
    <w:p w14:paraId="3307B81F" w14:textId="77777777" w:rsidR="00F35AE4" w:rsidRDefault="00F35AE4" w:rsidP="00F35AE4"/>
    <w:p w14:paraId="4A2F5D65" w14:textId="77777777" w:rsidR="00F35AE4" w:rsidRPr="009E4ACE" w:rsidRDefault="00F35AE4" w:rsidP="009E4ACE">
      <w:pPr>
        <w:tabs>
          <w:tab w:val="left" w:pos="7200"/>
          <w:tab w:val="left" w:pos="7920"/>
          <w:tab w:val="right" w:pos="9270"/>
        </w:tabs>
      </w:pPr>
      <w:r>
        <w:tab/>
        <w:t xml:space="preserve">v = </w:t>
      </w:r>
      <w:r>
        <w:fldChar w:fldCharType="begin"/>
      </w:r>
      <w:r>
        <w:instrText xml:space="preserve"> EQ \B(\A( a, b) )</w:instrText>
      </w:r>
      <w:r>
        <w:fldChar w:fldCharType="end"/>
      </w:r>
      <w:r>
        <w:t xml:space="preserve">   ϵ  V</w:t>
      </w:r>
      <w:r>
        <w:rPr>
          <w:rStyle w:val="superscript"/>
        </w:rPr>
        <w:t>2</w:t>
      </w:r>
      <w:r>
        <w:tab/>
        <w:t xml:space="preserve">   w = </w:t>
      </w:r>
      <w:r>
        <w:fldChar w:fldCharType="begin"/>
      </w:r>
      <w:r>
        <w:instrText xml:space="preserve"> EQ \B(\A( s, t, u) )</w:instrText>
      </w:r>
      <w:r>
        <w:fldChar w:fldCharType="end"/>
      </w:r>
      <w:r>
        <w:t xml:space="preserve">  ϵ V</w:t>
      </w:r>
      <w:r>
        <w:rPr>
          <w:rStyle w:val="superscript"/>
        </w:rPr>
        <w:t>3</w:t>
      </w:r>
      <w:r>
        <w:tab/>
      </w:r>
      <w:r>
        <w:sym w:font="Symbol" w:char="F0DE"/>
      </w:r>
      <w:r>
        <w:t xml:space="preserve">    </w:t>
      </w:r>
      <w:r>
        <w:fldChar w:fldCharType="begin"/>
      </w:r>
      <w:r>
        <w:instrText xml:space="preserve"> EQ \B(\A( v, w) )</w:instrText>
      </w:r>
      <w:r>
        <w:fldChar w:fldCharType="end"/>
      </w:r>
      <w:r>
        <w:t xml:space="preserve">   = </w:t>
      </w:r>
      <w:r>
        <w:fldChar w:fldCharType="begin"/>
      </w:r>
      <w:r>
        <w:instrText xml:space="preserve"> EQ \B(\A( a, b, s, t, u) )</w:instrText>
      </w:r>
      <w:r>
        <w:fldChar w:fldCharType="end"/>
      </w:r>
      <w:r>
        <w:t xml:space="preserve">   ϵ  V</w:t>
      </w:r>
      <w:r>
        <w:rPr>
          <w:rStyle w:val="superscript"/>
        </w:rPr>
        <w:t>2</w:t>
      </w:r>
      <w:r>
        <w:sym w:font="Symbol" w:char="F0C5"/>
      </w:r>
      <w:r>
        <w:t>V</w:t>
      </w:r>
      <w:r>
        <w:rPr>
          <w:rStyle w:val="superscript"/>
        </w:rPr>
        <w:t>3</w:t>
      </w:r>
      <w:r>
        <w:t xml:space="preserve"> . </w:t>
      </w:r>
      <w:r w:rsidR="009E4ACE">
        <w:tab/>
      </w:r>
      <w:r w:rsidR="009E4ACE">
        <w:tab/>
        <w:t>(3.1.15)</w:t>
      </w:r>
    </w:p>
    <w:p w14:paraId="161EC742" w14:textId="77777777" w:rsidR="00F35AE4" w:rsidRDefault="00F35AE4" w:rsidP="00F35AE4"/>
    <w:p w14:paraId="35CEE11B" w14:textId="77777777" w:rsidR="00F35AE4" w:rsidRPr="00B0407B" w:rsidRDefault="00F35AE4" w:rsidP="00F35AE4">
      <w:r>
        <w:t xml:space="preserve">One could write the above </w:t>
      </w:r>
      <w:r>
        <w:fldChar w:fldCharType="begin"/>
      </w:r>
      <w:r>
        <w:instrText xml:space="preserve"> EQ \B(\A( v, w) )</w:instrText>
      </w:r>
      <w:r>
        <w:fldChar w:fldCharType="end"/>
      </w:r>
      <w:r>
        <w:t xml:space="preserve"> as v</w:t>
      </w:r>
      <w:r>
        <w:sym w:font="Symbol" w:char="F0C5"/>
      </w:r>
      <w:r>
        <w:t>w ϵ V</w:t>
      </w:r>
      <w:r>
        <w:rPr>
          <w:rStyle w:val="superscript"/>
        </w:rPr>
        <w:t>2</w:t>
      </w:r>
      <w:r>
        <w:sym w:font="Symbol" w:char="F0C5"/>
      </w:r>
      <w:r>
        <w:t>V</w:t>
      </w:r>
      <w:r>
        <w:rPr>
          <w:rStyle w:val="superscript"/>
        </w:rPr>
        <w:t>3</w:t>
      </w:r>
      <w:r>
        <w:t xml:space="preserve">. Since α </w:t>
      </w:r>
      <w:r>
        <w:fldChar w:fldCharType="begin"/>
      </w:r>
      <w:r>
        <w:instrText xml:space="preserve"> EQ \B(\A( v, w) )</w:instrText>
      </w:r>
      <w:r>
        <w:fldChar w:fldCharType="end"/>
      </w:r>
      <w:r>
        <w:t xml:space="preserve">  = </w:t>
      </w:r>
      <w:r>
        <w:fldChar w:fldCharType="begin"/>
      </w:r>
      <w:r>
        <w:instrText xml:space="preserve"> EQ \B(\A( αv, αw) )</w:instrText>
      </w:r>
      <w:r>
        <w:fldChar w:fldCharType="end"/>
      </w:r>
      <w:r>
        <w:t>, one has α(v</w:t>
      </w:r>
      <w:r>
        <w:sym w:font="Symbol" w:char="F0C5"/>
      </w:r>
      <w:r>
        <w:t>w) = (αv)</w:t>
      </w:r>
      <w:r>
        <w:sym w:font="Symbol" w:char="F0C5"/>
      </w:r>
      <w:r>
        <w:t>(αw). And to the extent that a vector's position within the larger vector is immaterial, one has v</w:t>
      </w:r>
      <w:r>
        <w:sym w:font="Symbol" w:char="F0C5"/>
      </w:r>
      <w:r>
        <w:t>w  =  w</w:t>
      </w:r>
      <w:r>
        <w:sym w:font="Symbol" w:char="F0C5"/>
      </w:r>
      <w:r>
        <w:t>v . Regardless, one sees that each piece of the direct sum vector resides in its own private region within the tall column vector. Whereas dim(A</w:t>
      </w:r>
      <w:r>
        <w:sym w:font="Symbol" w:char="F0C4"/>
      </w:r>
      <w:r>
        <w:t>B) = dimA * dimB,  one has dim(A</w:t>
      </w:r>
      <w:r>
        <w:sym w:font="Symbol" w:char="F0C5"/>
      </w:r>
      <w:r>
        <w:t xml:space="preserve">B) = dimA + dimB. </w:t>
      </w:r>
    </w:p>
    <w:p w14:paraId="5C9E9024" w14:textId="77777777" w:rsidR="00F35AE4" w:rsidRDefault="00F35AE4" w:rsidP="00F35AE4"/>
    <w:p w14:paraId="4A0C8BEB" w14:textId="77777777" w:rsidR="00F35AE4" w:rsidRPr="00B0407B" w:rsidRDefault="00F35AE4" w:rsidP="00F35AE4">
      <w:pPr>
        <w:rPr>
          <w:u w:val="single"/>
        </w:rPr>
      </w:pPr>
      <w:r w:rsidRPr="00B0407B">
        <w:rPr>
          <w:u w:val="single"/>
        </w:rPr>
        <w:t>The Tensor Algebra</w:t>
      </w:r>
    </w:p>
    <w:p w14:paraId="5E60A437" w14:textId="77777777" w:rsidR="00F35AE4" w:rsidRDefault="00F35AE4" w:rsidP="00F35AE4"/>
    <w:p w14:paraId="3C88B6C2" w14:textId="77777777" w:rsidR="00F35AE4" w:rsidRDefault="00F35AE4" w:rsidP="00F35AE4">
      <w:r>
        <w:t xml:space="preserve">Suppose we define a very large vector space as the following direct sum of vector spaces, </w:t>
      </w:r>
    </w:p>
    <w:p w14:paraId="63D81614" w14:textId="77777777" w:rsidR="00F35AE4" w:rsidRDefault="00F35AE4" w:rsidP="00F35AE4"/>
    <w:p w14:paraId="73D3E2CA" w14:textId="77777777" w:rsidR="00F35AE4" w:rsidRDefault="00F35AE4" w:rsidP="009E4ACE">
      <w:pPr>
        <w:tabs>
          <w:tab w:val="left" w:pos="7200"/>
          <w:tab w:val="left" w:pos="7920"/>
          <w:tab w:val="right" w:pos="9270"/>
        </w:tabs>
      </w:pPr>
      <w:r>
        <w:tab/>
        <w:t>T = V</w:t>
      </w:r>
      <w:r>
        <w:rPr>
          <w:rStyle w:val="superscript"/>
        </w:rPr>
        <w:t xml:space="preserve">0 </w:t>
      </w:r>
      <w:r>
        <w:sym w:font="Symbol" w:char="F0C5"/>
      </w:r>
      <w:r>
        <w:t xml:space="preserve">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rsidR="009E4ACE">
        <w:t xml:space="preserve"> .......</w:t>
      </w:r>
      <w:r w:rsidR="009E4ACE">
        <w:tab/>
      </w:r>
      <w:r>
        <w:t>on forever</w:t>
      </w:r>
      <w:r>
        <w:tab/>
      </w:r>
      <w:r>
        <w:tab/>
        <w:t>// =  Σ</w:t>
      </w:r>
      <w:r>
        <w:rPr>
          <w:rStyle w:val="superscript"/>
        </w:rPr>
        <w:sym w:font="Symbol" w:char="F0C5"/>
      </w:r>
      <w:r>
        <w:rPr>
          <w:rStyle w:val="subscript"/>
        </w:rPr>
        <w:t>i=0</w:t>
      </w:r>
      <w:r>
        <w:rPr>
          <w:rStyle w:val="superscript"/>
          <w:rFonts w:ascii="Times New Roman" w:hAnsi="Times New Roman"/>
        </w:rPr>
        <w:t>∞</w:t>
      </w:r>
      <w:r>
        <w:t xml:space="preserve"> V</w:t>
      </w:r>
      <w:r>
        <w:rPr>
          <w:rStyle w:val="superscript"/>
        </w:rPr>
        <w:t>i</w:t>
      </w:r>
      <w:r w:rsidR="009E4ACE">
        <w:rPr>
          <w:rStyle w:val="superscript"/>
        </w:rPr>
        <w:tab/>
      </w:r>
      <w:r>
        <w:t xml:space="preserve"> </w:t>
      </w:r>
      <w:r w:rsidR="009E4ACE">
        <w:tab/>
      </w:r>
      <w:r w:rsidR="009E4ACE">
        <w:tab/>
        <w:t>(3.1.16)</w:t>
      </w:r>
    </w:p>
    <w:p w14:paraId="22B0644F" w14:textId="77777777" w:rsidR="00F35AE4" w:rsidRDefault="00F35AE4" w:rsidP="00F35AE4"/>
    <w:p w14:paraId="6404E72A" w14:textId="77777777" w:rsidR="00F35AE4" w:rsidRDefault="00073E5B" w:rsidP="00F35AE4">
      <w:r>
        <w:t>(</w:t>
      </w:r>
      <w:r w:rsidR="00F35AE4">
        <w:t>The space V</w:t>
      </w:r>
      <w:r w:rsidR="00F35AE4">
        <w:rPr>
          <w:rStyle w:val="superscript"/>
        </w:rPr>
        <w:t>0</w:t>
      </w:r>
      <w:r w:rsidR="00F35AE4">
        <w:t xml:space="preserve"> represents the space of scalars.</w:t>
      </w:r>
      <w:r>
        <w:t>)</w:t>
      </w:r>
      <w:r w:rsidR="00F35AE4">
        <w:t xml:space="preserve"> The elements of this space T are then tensors of any rank. A vector would fit into the V part, a rank-2 tensor would fit into the V</w:t>
      </w:r>
      <w:r w:rsidR="00F35AE4">
        <w:rPr>
          <w:rStyle w:val="superscript"/>
        </w:rPr>
        <w:t>2</w:t>
      </w:r>
      <w:r w:rsidR="00F35AE4">
        <w:t xml:space="preserve"> part, and so on. One could in fact have a linear combination of a vector and a rank-2 tensor in this space T. Since T contains arbitrary linear combinations of tensors of different ranks, T is called a "</w:t>
      </w:r>
      <w:r w:rsidR="00F35AE4" w:rsidRPr="00582E0A">
        <w:rPr>
          <w:b/>
        </w:rPr>
        <w:t>graded algebra</w:t>
      </w:r>
      <w:r w:rsidR="00F35AE4">
        <w:t xml:space="preserve">" where the ranks of the pieces </w:t>
      </w:r>
      <w:r>
        <w:t xml:space="preserve">of t ϵ T </w:t>
      </w:r>
      <w:r w:rsidR="00F35AE4">
        <w:t xml:space="preserve">are the grades. The "algebra" part is that </w:t>
      </w:r>
      <w:r w:rsidR="00493E5A">
        <w:t xml:space="preserve">one has </w:t>
      </w:r>
      <w:r w:rsidR="00F35AE4">
        <w:t xml:space="preserve">a set </w:t>
      </w:r>
      <w:r w:rsidR="00493E5A">
        <w:t xml:space="preserve">of </w:t>
      </w:r>
      <w:r w:rsidR="00F35AE4">
        <w:t xml:space="preserve">elements with rules + and </w:t>
      </w:r>
      <w:r w:rsidR="00F35AE4">
        <w:sym w:font="Symbol" w:char="F0C4"/>
      </w:r>
      <w:r w:rsidR="00F35AE4">
        <w:t xml:space="preserve"> for adding and multiplying elements. The set of elements of T is closed under each of these operations.  </w:t>
      </w:r>
      <w:r w:rsidR="00493E5A">
        <w:t>Each V</w:t>
      </w:r>
      <w:r w:rsidR="00493E5A">
        <w:rPr>
          <w:rStyle w:val="superscript"/>
        </w:rPr>
        <w:t>k</w:t>
      </w:r>
      <w:r w:rsidR="00493E5A">
        <w:t xml:space="preserve"> subspace is clearly closed under addition +. Although V</w:t>
      </w:r>
      <w:r w:rsidR="00493E5A">
        <w:rPr>
          <w:rStyle w:val="superscript"/>
        </w:rPr>
        <w:t>k</w:t>
      </w:r>
      <w:r w:rsidR="00493E5A">
        <w:t xml:space="preserve"> is obviously not closed under </w:t>
      </w:r>
      <w:r w:rsidR="00493E5A">
        <w:sym w:font="Symbol" w:char="F0C4"/>
      </w:r>
      <w:r w:rsidR="00493E5A">
        <w:t xml:space="preserve">, the direct sum space T is closed under </w:t>
      </w:r>
      <w:r w:rsidR="00493E5A">
        <w:sym w:font="Symbol" w:char="F0C4"/>
      </w:r>
      <w:r w:rsidR="00493E5A">
        <w:t xml:space="preserve">. </w:t>
      </w:r>
      <w:r w:rsidR="00F35AE4">
        <w:t>For example, one can think of the product of any number of tensors as</w:t>
      </w:r>
    </w:p>
    <w:p w14:paraId="2B252681" w14:textId="77777777" w:rsidR="00F35AE4" w:rsidRDefault="00F35AE4" w:rsidP="00F35AE4"/>
    <w:p w14:paraId="4B42DA16" w14:textId="77777777" w:rsidR="00F35AE4" w:rsidRPr="009E4ACE" w:rsidRDefault="00F35AE4" w:rsidP="009E4ACE">
      <w:pPr>
        <w:tabs>
          <w:tab w:val="left" w:pos="7200"/>
          <w:tab w:val="left" w:pos="7920"/>
          <w:tab w:val="right" w:pos="9270"/>
        </w:tabs>
      </w:pPr>
      <w:r>
        <w:tab/>
        <w:t>[*</w:t>
      </w:r>
      <w:r>
        <w:sym w:font="Symbol" w:char="F0C4"/>
      </w:r>
      <w:r>
        <w:t>*</w:t>
      </w:r>
      <w:r>
        <w:sym w:font="Symbol" w:char="F0C4"/>
      </w:r>
      <w:r>
        <w:t>...]</w:t>
      </w:r>
      <w:r>
        <w:sym w:font="Symbol" w:char="F0C4"/>
      </w:r>
      <w:r>
        <w:t>[*</w:t>
      </w:r>
      <w:r>
        <w:sym w:font="Symbol" w:char="F0C4"/>
      </w:r>
      <w:r>
        <w:t>*</w:t>
      </w:r>
      <w:r>
        <w:sym w:font="Symbol" w:char="F0C4"/>
      </w:r>
      <w:r>
        <w:t>...]</w:t>
      </w:r>
      <w:r>
        <w:sym w:font="Symbol" w:char="F0C4"/>
      </w:r>
      <w:r>
        <w:t>[*</w:t>
      </w:r>
      <w:r>
        <w:sym w:font="Symbol" w:char="F0C4"/>
      </w:r>
      <w:r>
        <w:t>*</w:t>
      </w:r>
      <w:r>
        <w:sym w:font="Symbol" w:char="F0C4"/>
      </w:r>
      <w:r>
        <w:t>...] .....   = *</w:t>
      </w:r>
      <w:r>
        <w:sym w:font="Symbol" w:char="F0C4"/>
      </w:r>
      <w:r>
        <w:t>*</w:t>
      </w:r>
      <w:r>
        <w:sym w:font="Symbol" w:char="F0C4"/>
      </w:r>
      <w:r>
        <w:t>*</w:t>
      </w:r>
      <w:r>
        <w:sym w:font="Symbol" w:char="F0C4"/>
      </w:r>
      <w:r>
        <w:t>*</w:t>
      </w:r>
      <w:r>
        <w:sym w:font="Symbol" w:char="F0C4"/>
      </w:r>
      <w:r>
        <w:t>*</w:t>
      </w:r>
      <w:r>
        <w:sym w:font="Symbol" w:char="F0C4"/>
      </w:r>
      <w:r>
        <w:t xml:space="preserve">  ....     ϵ  V</w:t>
      </w:r>
      <w:r>
        <w:rPr>
          <w:rStyle w:val="superscript"/>
        </w:rPr>
        <w:t>k</w:t>
      </w:r>
      <w:r>
        <w:t xml:space="preserve">  (if k factors)   ϵ T</w:t>
      </w:r>
      <w:r w:rsidR="009E4ACE">
        <w:tab/>
        <w:t>(3.1.17)</w:t>
      </w:r>
    </w:p>
    <w:p w14:paraId="5EB552CF" w14:textId="77777777" w:rsidR="00F35AE4" w:rsidRDefault="00F35AE4" w:rsidP="00F35AE4"/>
    <w:p w14:paraId="6D36C0B7" w14:textId="77777777" w:rsidR="00F35AE4" w:rsidRDefault="00F35AE4" w:rsidP="00F35AE4">
      <w:r>
        <w:t>Then the most general elements of the space T are linear combinations (with coefficients in field K) of the tensors shown in (</w:t>
      </w:r>
      <w:r w:rsidR="009E4ACE">
        <w:t>3.1.14</w:t>
      </w:r>
      <w:r>
        <w:t xml:space="preserve">). Thus huge vector space with all its many elements is known as </w:t>
      </w:r>
      <w:r w:rsidRPr="00073E5B">
        <w:rPr>
          <w:b/>
        </w:rPr>
        <w:t>the</w:t>
      </w:r>
      <w:r>
        <w:t xml:space="preserve"> </w:t>
      </w:r>
      <w:r w:rsidRPr="00BA6FB9">
        <w:rPr>
          <w:b/>
        </w:rPr>
        <w:t>tensor</w:t>
      </w:r>
      <w:r>
        <w:t xml:space="preserve"> </w:t>
      </w:r>
      <w:r w:rsidRPr="00BA6FB9">
        <w:rPr>
          <w:b/>
        </w:rPr>
        <w:t>algebra</w:t>
      </w:r>
      <w:r>
        <w:t xml:space="preserve"> </w:t>
      </w:r>
      <w:r w:rsidRPr="00073E5B">
        <w:rPr>
          <w:b/>
        </w:rPr>
        <w:t>over field K</w:t>
      </w:r>
      <w:r>
        <w:t xml:space="preserve">, and again, we usually </w:t>
      </w:r>
      <w:r w:rsidR="00493E5A">
        <w:t>think</w:t>
      </w:r>
      <w:r>
        <w:t xml:space="preserve"> K = R = reals. </w:t>
      </w:r>
    </w:p>
    <w:p w14:paraId="688C0D6F" w14:textId="77777777" w:rsidR="00F35AE4" w:rsidRDefault="00F35AE4" w:rsidP="00F35AE4">
      <w:pPr>
        <w:rPr>
          <w:rStyle w:val="superscript"/>
        </w:rPr>
      </w:pPr>
    </w:p>
    <w:p w14:paraId="5FEC5D53" w14:textId="77777777" w:rsidR="00F35AE4" w:rsidRDefault="00F35AE4" w:rsidP="00F35AE4">
      <w:r>
        <w:t xml:space="preserve">Of course vectors in the space T defined above have an infinite number of components. Usually only a finite number of these components are non-zero. </w:t>
      </w:r>
    </w:p>
    <w:p w14:paraId="09C5189D" w14:textId="77777777" w:rsidR="00F35AE4" w:rsidRDefault="00F35AE4" w:rsidP="00F35AE4"/>
    <w:p w14:paraId="694E023E" w14:textId="77777777" w:rsidR="00F35AE4" w:rsidRDefault="00F35AE4" w:rsidP="00F35AE4">
      <w:r>
        <w:t>In the context of this large space T, we have two meanings for "mixed" tensors which we d</w:t>
      </w:r>
      <w:r w:rsidR="00493E5A">
        <w:t xml:space="preserve">on't want to confuse together. </w:t>
      </w:r>
      <w:r>
        <w:t>A pure rank-2 tensor has the form a</w:t>
      </w:r>
      <w:r>
        <w:sym w:font="Symbol" w:char="F0C4"/>
      </w:r>
      <w:r w:rsidR="00493E5A">
        <w:t xml:space="preserve">b. </w:t>
      </w:r>
      <w:r>
        <w:t>A mixed rank-2 tensor is Σ</w:t>
      </w:r>
      <w:r>
        <w:rPr>
          <w:rStyle w:val="subscript"/>
        </w:rPr>
        <w:t>ij</w:t>
      </w:r>
      <w:r>
        <w:t>F</w:t>
      </w:r>
      <w:r>
        <w:rPr>
          <w:rStyle w:val="subscript"/>
        </w:rPr>
        <w:t>ij</w:t>
      </w:r>
      <w:r>
        <w:t>e</w:t>
      </w:r>
      <w:r>
        <w:rPr>
          <w:rStyle w:val="subscript"/>
        </w:rPr>
        <w:t>i</w:t>
      </w:r>
      <w:r>
        <w:sym w:font="Symbol" w:char="F0C4"/>
      </w:r>
      <w:r>
        <w:t>e</w:t>
      </w:r>
      <w:r>
        <w:rPr>
          <w:rStyle w:val="subscript"/>
        </w:rPr>
        <w:t>j</w:t>
      </w:r>
      <w:r>
        <w:t xml:space="preserve"> . But a "mixed tensor" in the space T could be any linear combination of tensors of different rank, such as</w:t>
      </w:r>
    </w:p>
    <w:p w14:paraId="70B9021A" w14:textId="77777777" w:rsidR="00F35AE4" w:rsidRDefault="00F35AE4" w:rsidP="00F35AE4"/>
    <w:p w14:paraId="049289C6" w14:textId="77777777" w:rsidR="00F35AE4" w:rsidRPr="009E4ACE" w:rsidRDefault="00F35AE4" w:rsidP="009E4ACE">
      <w:pPr>
        <w:tabs>
          <w:tab w:val="left" w:pos="7200"/>
          <w:tab w:val="left" w:pos="7920"/>
          <w:tab w:val="right" w:pos="9270"/>
        </w:tabs>
      </w:pPr>
      <w:r>
        <w:tab/>
        <w:t>5.3 + 2</w:t>
      </w:r>
      <w:r w:rsidRPr="00582E0A">
        <w:t>v</w:t>
      </w:r>
      <w:r>
        <w:t xml:space="preserve"> + Σ</w:t>
      </w:r>
      <w:r>
        <w:rPr>
          <w:rStyle w:val="subscript"/>
        </w:rPr>
        <w:t>ij</w:t>
      </w:r>
      <w:r>
        <w:t>F</w:t>
      </w:r>
      <w:r>
        <w:rPr>
          <w:rStyle w:val="subscript"/>
        </w:rPr>
        <w:t>ij</w:t>
      </w:r>
      <w:r w:rsidRPr="00582E0A">
        <w:t>e</w:t>
      </w:r>
      <w:r>
        <w:rPr>
          <w:rStyle w:val="subscript"/>
        </w:rPr>
        <w:t>i</w:t>
      </w:r>
      <w:r>
        <w:sym w:font="Symbol" w:char="F0C4"/>
      </w:r>
      <w:r w:rsidRPr="00582E0A">
        <w:t>e</w:t>
      </w:r>
      <w:r>
        <w:rPr>
          <w:rStyle w:val="subscript"/>
        </w:rPr>
        <w:t xml:space="preserve">j </w:t>
      </w:r>
      <w:r>
        <w:t xml:space="preserve">- π </w:t>
      </w:r>
      <w:r w:rsidRPr="00582E0A">
        <w:t>a</w:t>
      </w:r>
      <w:r>
        <w:sym w:font="Symbol" w:char="F0C4"/>
      </w:r>
      <w:r w:rsidRPr="00582E0A">
        <w:t>b</w:t>
      </w:r>
      <w:r>
        <w:sym w:font="Symbol" w:char="F0C4"/>
      </w:r>
      <w:r w:rsidRPr="00582E0A">
        <w:t>c</w:t>
      </w:r>
      <w:r w:rsidR="009E4ACE">
        <w:tab/>
      </w:r>
      <w:r w:rsidR="009E4ACE">
        <w:tab/>
      </w:r>
      <w:r w:rsidR="009E4ACE">
        <w:tab/>
      </w:r>
      <w:r w:rsidR="009E4ACE">
        <w:tab/>
      </w:r>
      <w:r w:rsidR="009E4ACE">
        <w:tab/>
      </w:r>
      <w:r w:rsidR="009E4ACE">
        <w:tab/>
      </w:r>
      <w:r w:rsidR="009E4ACE">
        <w:tab/>
      </w:r>
      <w:r w:rsidR="009E4ACE">
        <w:tab/>
        <w:t>(3.1.18)</w:t>
      </w:r>
    </w:p>
    <w:p w14:paraId="04BC1AD2" w14:textId="77777777" w:rsidR="00F35AE4" w:rsidRDefault="00F35AE4" w:rsidP="00F35AE4"/>
    <w:p w14:paraId="3F5D8C02" w14:textId="77777777" w:rsidR="00F35AE4" w:rsidRDefault="00F35AE4" w:rsidP="00F35AE4">
      <w:r>
        <w:t xml:space="preserve">Suppose t is such a mixed tensor composed of a linear combination of tensors whose ranks range from </w:t>
      </w:r>
    </w:p>
    <w:p w14:paraId="02D0F887" w14:textId="77777777" w:rsidR="00F35AE4" w:rsidRPr="00B0407B" w:rsidRDefault="00F35AE4" w:rsidP="00F35AE4">
      <w:r>
        <w:t xml:space="preserve">s to r. And suppose t' has ranks ranging from s' to r'. </w:t>
      </w:r>
      <w:r w:rsidR="00582E0A">
        <w:t>The reader can easily show that tensor</w:t>
      </w:r>
      <w:r>
        <w:t xml:space="preserve"> t</w:t>
      </w:r>
      <w:r>
        <w:sym w:font="Symbol" w:char="F0C4"/>
      </w:r>
      <w:r>
        <w:t xml:space="preserve">t' can </w:t>
      </w:r>
      <w:r w:rsidR="00493E5A">
        <w:t xml:space="preserve">only </w:t>
      </w:r>
      <w:r>
        <w:t xml:space="preserve">contain tensors whose ranks range from |s-s'| to r+r' </w:t>
      </w:r>
      <w:r w:rsidR="00582E0A">
        <w:t>.</w:t>
      </w:r>
    </w:p>
    <w:p w14:paraId="25DB17AE" w14:textId="77777777" w:rsidR="00F35AE4" w:rsidRDefault="00F35AE4" w:rsidP="00B1247F"/>
    <w:p w14:paraId="61283060" w14:textId="77777777" w:rsidR="00482D1F" w:rsidRDefault="00482D1F" w:rsidP="00482D1F">
      <w:pPr>
        <w:pStyle w:val="Heading3"/>
      </w:pPr>
      <w:bookmarkStart w:id="516" w:name="_Toc430718934"/>
      <w:bookmarkStart w:id="517" w:name="_Toc430718957"/>
      <w:bookmarkStart w:id="518" w:name="_Toc430718994"/>
      <w:bookmarkStart w:id="519" w:name="_Toc430959334"/>
      <w:bookmarkStart w:id="520" w:name="_Toc430959385"/>
      <w:bookmarkStart w:id="521" w:name="_Toc431043905"/>
      <w:bookmarkStart w:id="522" w:name="_Toc431043943"/>
      <w:bookmarkStart w:id="523" w:name="_Toc431044157"/>
      <w:bookmarkStart w:id="524" w:name="_Toc431044315"/>
      <w:bookmarkStart w:id="525" w:name="_Toc431044587"/>
      <w:bookmarkStart w:id="526" w:name="_Toc431044623"/>
      <w:bookmarkStart w:id="527" w:name="_Toc431044964"/>
      <w:bookmarkStart w:id="528" w:name="_Toc431044994"/>
      <w:bookmarkStart w:id="529" w:name="_Toc431045025"/>
      <w:bookmarkStart w:id="530" w:name="_Toc431045055"/>
      <w:bookmarkStart w:id="531" w:name="_Toc431045086"/>
      <w:bookmarkStart w:id="532" w:name="_Toc431045117"/>
      <w:bookmarkStart w:id="533" w:name="_Toc431045148"/>
      <w:bookmarkStart w:id="534" w:name="_Toc431113224"/>
      <w:bookmarkStart w:id="535" w:name="_Toc431117613"/>
      <w:bookmarkStart w:id="536" w:name="_Toc431315512"/>
      <w:bookmarkStart w:id="537" w:name="_Toc431486481"/>
      <w:bookmarkStart w:id="538" w:name="_Toc431486523"/>
      <w:bookmarkStart w:id="539" w:name="_Toc431487108"/>
    </w:p>
    <w:p w14:paraId="5DD4AC43" w14:textId="77777777" w:rsidR="00482D1F" w:rsidRDefault="00482D1F" w:rsidP="00482D1F">
      <w:pPr>
        <w:pStyle w:val="Heading3"/>
      </w:pPr>
      <w:bookmarkStart w:id="540" w:name="_Toc431551396"/>
      <w:bookmarkStart w:id="541" w:name="_Toc431566808"/>
      <w:bookmarkStart w:id="542" w:name="_Toc431576243"/>
      <w:bookmarkStart w:id="543" w:name="_Toc431624012"/>
      <w:bookmarkStart w:id="544" w:name="_Toc431628633"/>
      <w:bookmarkStart w:id="545" w:name="_Toc431736836"/>
      <w:bookmarkStart w:id="546" w:name="_Toc431825749"/>
      <w:bookmarkStart w:id="547" w:name="_Toc431833823"/>
      <w:bookmarkStart w:id="548" w:name="_Toc431833882"/>
      <w:r>
        <w:t>3.2 Kronecker Products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14:paraId="42E17AEE" w14:textId="77777777" w:rsidR="00482D1F" w:rsidRDefault="00482D1F" w:rsidP="00482D1F">
      <w:pPr>
        <w:rPr>
          <w:b/>
        </w:rPr>
      </w:pPr>
    </w:p>
    <w:p w14:paraId="5F35C836" w14:textId="77777777" w:rsidR="00482D1F" w:rsidRPr="00B20DA8" w:rsidRDefault="00482D1F" w:rsidP="00482D1F">
      <w:r>
        <w:t xml:space="preserve">The subject here is the tensor product of two linear </w:t>
      </w:r>
      <w:r w:rsidRPr="00A84B88">
        <w:rPr>
          <w:i/>
        </w:rPr>
        <w:t>operators</w:t>
      </w:r>
      <w:r>
        <w:t>. The reader can regard this section as an exercise in using the covariant tensor product machinery.</w:t>
      </w:r>
    </w:p>
    <w:p w14:paraId="2D4EB1F6" w14:textId="77777777" w:rsidR="00482D1F" w:rsidRDefault="00482D1F" w:rsidP="00482D1F">
      <w:pPr>
        <w:rPr>
          <w:b/>
        </w:rPr>
      </w:pPr>
    </w:p>
    <w:p w14:paraId="3F0DE4E3" w14:textId="77777777" w:rsidR="00482D1F" w:rsidRPr="00B363FC" w:rsidRDefault="00482D1F" w:rsidP="00482D1F">
      <w:pPr>
        <w:rPr>
          <w:rStyle w:val="subscript"/>
        </w:rPr>
      </w:pPr>
      <w:r>
        <w:t xml:space="preserve">Let V and X be vector spaces of dimension n and m.  </w:t>
      </w:r>
      <w:r>
        <w:tab/>
        <w:t>Basis(V) = e</w:t>
      </w:r>
      <w:r>
        <w:rPr>
          <w:rStyle w:val="subscript"/>
        </w:rPr>
        <w:t>i</w:t>
      </w:r>
      <w:r>
        <w:tab/>
        <w:t xml:space="preserve">Basis(X) = </w:t>
      </w:r>
      <w:r w:rsidRPr="00B363FC">
        <w:rPr>
          <w:i/>
        </w:rPr>
        <w:t>e</w:t>
      </w:r>
      <w:r>
        <w:rPr>
          <w:rStyle w:val="subscript"/>
        </w:rPr>
        <w:t>i</w:t>
      </w:r>
    </w:p>
    <w:p w14:paraId="1312ACFD" w14:textId="77777777" w:rsidR="00482D1F" w:rsidRPr="006521D0" w:rsidRDefault="00482D1F" w:rsidP="00482D1F">
      <w:pPr>
        <w:tabs>
          <w:tab w:val="left" w:pos="7200"/>
          <w:tab w:val="left" w:pos="7920"/>
          <w:tab w:val="right" w:pos="9270"/>
        </w:tabs>
      </w:pPr>
      <w:r>
        <w:t xml:space="preserve">Let W and Y be vector spaces of dimension n' and m' </w:t>
      </w:r>
      <w:r>
        <w:tab/>
        <w:t>Basis(W) = e'</w:t>
      </w:r>
      <w:r>
        <w:rPr>
          <w:rStyle w:val="subscript"/>
        </w:rPr>
        <w:t>i</w:t>
      </w:r>
      <w:r>
        <w:tab/>
        <w:t xml:space="preserve">Basis(Y) = </w:t>
      </w:r>
      <w:r w:rsidRPr="00B363FC">
        <w:rPr>
          <w:i/>
        </w:rPr>
        <w:t>e</w:t>
      </w:r>
      <w:r>
        <w:rPr>
          <w:i/>
        </w:rPr>
        <w:t>'</w:t>
      </w:r>
      <w:r>
        <w:rPr>
          <w:rStyle w:val="subscript"/>
        </w:rPr>
        <w:t>i</w:t>
      </w:r>
      <w:r>
        <w:t xml:space="preserve">  .</w:t>
      </w:r>
      <w:r>
        <w:tab/>
      </w:r>
      <w:r>
        <w:tab/>
        <w:t>(3.2.1)</w:t>
      </w:r>
    </w:p>
    <w:p w14:paraId="4E831530" w14:textId="77777777" w:rsidR="00482D1F" w:rsidRDefault="00482D1F" w:rsidP="00482D1F"/>
    <w:p w14:paraId="15D0C3E2" w14:textId="77777777" w:rsidR="00482D1F" w:rsidRDefault="00482D1F" w:rsidP="00482D1F">
      <w:r>
        <w:t xml:space="preserve">We imagine that vector spaces V,X,W,Y have metric tensors g, </w:t>
      </w:r>
      <w:r w:rsidRPr="006521D0">
        <w:rPr>
          <w:i/>
        </w:rPr>
        <w:t>g</w:t>
      </w:r>
      <w:r>
        <w:t xml:space="preserve">, g', </w:t>
      </w:r>
      <w:r w:rsidRPr="006521D0">
        <w:rPr>
          <w:i/>
        </w:rPr>
        <w:t>g</w:t>
      </w:r>
      <w:r>
        <w:t xml:space="preserve">' which can be used to raise and lower subscripts in the standard manner shown in (2.2.1). Often one assumes that all these spaces have a Cartesian metric tensor, so up and down indices are the same, but we shall carry out the development below in full covariant notation as part of our "exercise". </w:t>
      </w:r>
    </w:p>
    <w:p w14:paraId="04F768BB" w14:textId="77777777" w:rsidR="00482D1F" w:rsidRDefault="00482D1F" w:rsidP="00482D1F"/>
    <w:p w14:paraId="2279872E" w14:textId="77777777" w:rsidR="00482D1F" w:rsidRPr="006521D0" w:rsidRDefault="00482D1F" w:rsidP="00482D1F">
      <w:r>
        <w:t xml:space="preserve">Rather than use Einstein implied sums, we shall display all sums explicitly in this section. </w:t>
      </w:r>
    </w:p>
    <w:p w14:paraId="2B43C0DC" w14:textId="77777777" w:rsidR="00482D1F" w:rsidRPr="00B363FC" w:rsidRDefault="00482D1F" w:rsidP="00482D1F"/>
    <w:p w14:paraId="614A86E5" w14:textId="77777777" w:rsidR="00482D1F" w:rsidRDefault="00482D1F" w:rsidP="00482D1F">
      <w:r>
        <w:t xml:space="preserve">Consider linear operators S and T such that, </w:t>
      </w:r>
    </w:p>
    <w:p w14:paraId="0325EA45" w14:textId="77777777" w:rsidR="00482D1F" w:rsidRDefault="00482D1F" w:rsidP="00482D1F"/>
    <w:p w14:paraId="6098FBD5" w14:textId="77777777" w:rsidR="00482D1F" w:rsidRPr="007509C4" w:rsidRDefault="00482D1F" w:rsidP="00482D1F">
      <w:r>
        <w:tab/>
        <w:t>x = Sv = a vector in X</w:t>
      </w:r>
      <w:r>
        <w:tab/>
        <w:t>S: V→X</w:t>
      </w:r>
      <w:r>
        <w:tab/>
        <w:t>x</w:t>
      </w:r>
      <w:r w:rsidRPr="00182002">
        <w:rPr>
          <w:rStyle w:val="superscript"/>
        </w:rPr>
        <w:t>i</w:t>
      </w:r>
      <w:r>
        <w:t xml:space="preserve">  = Σ</w:t>
      </w:r>
      <w:r>
        <w:rPr>
          <w:rStyle w:val="subscript"/>
        </w:rPr>
        <w:t>a=1</w:t>
      </w:r>
      <w:r>
        <w:rPr>
          <w:rStyle w:val="superscript"/>
        </w:rPr>
        <w:t xml:space="preserve">n </w:t>
      </w:r>
      <w:r>
        <w:t>S</w:t>
      </w:r>
      <w:r w:rsidRPr="00182002">
        <w:rPr>
          <w:rStyle w:val="superscript"/>
        </w:rPr>
        <w:t>i</w:t>
      </w:r>
      <w:r>
        <w:rPr>
          <w:rStyle w:val="subscript"/>
        </w:rPr>
        <w:t>a</w:t>
      </w:r>
      <w:r>
        <w:t>v</w:t>
      </w:r>
      <w:r w:rsidRPr="006521D0">
        <w:rPr>
          <w:rStyle w:val="superscript"/>
        </w:rPr>
        <w:t>a</w:t>
      </w:r>
      <w:r>
        <w:rPr>
          <w:rStyle w:val="subscript"/>
        </w:rPr>
        <w:tab/>
      </w:r>
      <w:r>
        <w:t>i = 1,2..m</w:t>
      </w:r>
      <w:r>
        <w:tab/>
      </w:r>
    </w:p>
    <w:p w14:paraId="6801FF02" w14:textId="77777777" w:rsidR="00482D1F" w:rsidRDefault="00482D1F" w:rsidP="00482D1F">
      <w:pPr>
        <w:tabs>
          <w:tab w:val="left" w:pos="7200"/>
          <w:tab w:val="left" w:pos="7920"/>
          <w:tab w:val="right" w:pos="9270"/>
        </w:tabs>
      </w:pPr>
      <w:r>
        <w:tab/>
        <w:t>y = Tw = a vector in Y</w:t>
      </w:r>
      <w:r>
        <w:tab/>
        <w:t>T:W→Y</w:t>
      </w:r>
      <w:r>
        <w:tab/>
        <w:t>y</w:t>
      </w:r>
      <w:r w:rsidRPr="00182002">
        <w:rPr>
          <w:rStyle w:val="superscript"/>
        </w:rPr>
        <w:t>j</w:t>
      </w:r>
      <w:r>
        <w:t xml:space="preserve">  = Σ</w:t>
      </w:r>
      <w:r>
        <w:rPr>
          <w:rStyle w:val="subscript"/>
        </w:rPr>
        <w:t>b=1</w:t>
      </w:r>
      <w:r>
        <w:rPr>
          <w:rStyle w:val="superscript"/>
        </w:rPr>
        <w:t>n'</w:t>
      </w:r>
      <w:r>
        <w:t>T</w:t>
      </w:r>
      <w:r w:rsidRPr="00182002">
        <w:rPr>
          <w:rStyle w:val="superscript"/>
        </w:rPr>
        <w:t>j</w:t>
      </w:r>
      <w:r>
        <w:rPr>
          <w:rStyle w:val="subscript"/>
        </w:rPr>
        <w:t>b</w:t>
      </w:r>
      <w:r>
        <w:t>w</w:t>
      </w:r>
      <w:r w:rsidRPr="006521D0">
        <w:rPr>
          <w:rStyle w:val="superscript"/>
        </w:rPr>
        <w:t>b</w:t>
      </w:r>
      <w:r>
        <w:tab/>
        <w:t>j = 1,2..m'  .</w:t>
      </w:r>
      <w:r>
        <w:tab/>
      </w:r>
      <w:r>
        <w:tab/>
        <w:t>(3.2.2)</w:t>
      </w:r>
    </w:p>
    <w:p w14:paraId="2FA0DE66" w14:textId="77777777" w:rsidR="00482D1F" w:rsidRDefault="00482D1F" w:rsidP="00482D1F">
      <w:pPr>
        <w:tabs>
          <w:tab w:val="left" w:pos="7200"/>
          <w:tab w:val="left" w:pos="7920"/>
          <w:tab w:val="right" w:pos="9270"/>
        </w:tabs>
      </w:pPr>
    </w:p>
    <w:p w14:paraId="4980AD65" w14:textId="77777777" w:rsidR="00482D1F" w:rsidRPr="00182002" w:rsidRDefault="00482D1F" w:rsidP="00482D1F">
      <w:pPr>
        <w:tabs>
          <w:tab w:val="left" w:pos="7200"/>
          <w:tab w:val="left" w:pos="7920"/>
          <w:tab w:val="right" w:pos="9270"/>
        </w:tabs>
      </w:pPr>
      <w:r>
        <w:t>Notice that on S</w:t>
      </w:r>
      <w:r w:rsidRPr="00182002">
        <w:rPr>
          <w:rStyle w:val="superscript"/>
        </w:rPr>
        <w:t>i</w:t>
      </w:r>
      <w:r>
        <w:rPr>
          <w:rStyle w:val="subscript"/>
        </w:rPr>
        <w:t>a</w:t>
      </w:r>
      <w:r>
        <w:t xml:space="preserve"> the first index is an X-space index which can be raised and lowered by metric tensor  </w:t>
      </w:r>
      <w:r w:rsidRPr="006521D0">
        <w:rPr>
          <w:i/>
        </w:rPr>
        <w:t>g</w:t>
      </w:r>
      <w:r>
        <w:t>, whereas the second index on S</w:t>
      </w:r>
      <w:r w:rsidRPr="00182002">
        <w:rPr>
          <w:rStyle w:val="superscript"/>
        </w:rPr>
        <w:t>i</w:t>
      </w:r>
      <w:r>
        <w:rPr>
          <w:rStyle w:val="subscript"/>
        </w:rPr>
        <w:t>a</w:t>
      </w:r>
      <w:r>
        <w:t xml:space="preserve"> is a V-space index which can be raised and lowered by g. So we can regard S</w:t>
      </w:r>
      <w:r>
        <w:rPr>
          <w:rStyle w:val="superscript"/>
        </w:rPr>
        <w:t>i</w:t>
      </w:r>
      <w:r>
        <w:rPr>
          <w:rStyle w:val="subscript"/>
        </w:rPr>
        <w:t>a</w:t>
      </w:r>
      <w:r>
        <w:t xml:space="preserve"> as the components of a "cross tensor" involving the spaces X and V. In any equation below, we are free to change the "tilt" of any contracted index pair in the manner of (2.9.1) because such tilted index pairs will always be associated with the same metric tensor. Similar comments apply to T</w:t>
      </w:r>
      <w:r w:rsidRPr="00182002">
        <w:rPr>
          <w:rStyle w:val="superscript"/>
        </w:rPr>
        <w:t>j</w:t>
      </w:r>
      <w:r>
        <w:rPr>
          <w:rStyle w:val="subscript"/>
        </w:rPr>
        <w:t>b</w:t>
      </w:r>
      <w:r>
        <w:t xml:space="preserve">. </w:t>
      </w:r>
    </w:p>
    <w:p w14:paraId="6888DA53" w14:textId="77777777" w:rsidR="00482D1F" w:rsidRDefault="00482D1F" w:rsidP="00482D1F"/>
    <w:p w14:paraId="652C8BCD" w14:textId="77777777" w:rsidR="00482D1F" w:rsidRDefault="00482D1F" w:rsidP="00482D1F">
      <w:r>
        <w:t>The linear operator S is represented by matrix S</w:t>
      </w:r>
      <w:r w:rsidRPr="00D47657">
        <w:rPr>
          <w:rStyle w:val="superscript"/>
        </w:rPr>
        <w:t>i</w:t>
      </w:r>
      <w:r>
        <w:rPr>
          <w:rStyle w:val="subscript"/>
        </w:rPr>
        <w:t>a</w:t>
      </w:r>
      <w:r>
        <w:t xml:space="preserve"> which has m rows and n columns (m x n). </w:t>
      </w:r>
    </w:p>
    <w:p w14:paraId="78FC15A8" w14:textId="77777777" w:rsidR="00482D1F" w:rsidRDefault="00482D1F" w:rsidP="00482D1F">
      <w:r>
        <w:t>The linear operator T is represented by matrix T</w:t>
      </w:r>
      <w:r w:rsidRPr="00D47657">
        <w:rPr>
          <w:rStyle w:val="superscript"/>
        </w:rPr>
        <w:t>j</w:t>
      </w:r>
      <w:r>
        <w:rPr>
          <w:rStyle w:val="subscript"/>
        </w:rPr>
        <w:t>b</w:t>
      </w:r>
      <w:r>
        <w:t xml:space="preserve"> which has m' rows and n' columns (m' x n'). </w:t>
      </w:r>
    </w:p>
    <w:p w14:paraId="79D7B43B" w14:textId="77777777" w:rsidR="00482D1F" w:rsidRDefault="00482D1F" w:rsidP="00482D1F"/>
    <w:p w14:paraId="632A3258" w14:textId="77777777" w:rsidR="00482D1F" w:rsidRDefault="00482D1F" w:rsidP="00482D1F">
      <w:r>
        <w:t>We want to create a meaning for S</w:t>
      </w:r>
      <w:r>
        <w:sym w:font="Symbol" w:char="F0C4"/>
      </w:r>
      <w:r>
        <w:t xml:space="preserve">T which is the tensor product of these two operators S and T. </w:t>
      </w:r>
    </w:p>
    <w:p w14:paraId="64DA3DFF" w14:textId="77777777" w:rsidR="00482D1F" w:rsidRDefault="00482D1F" w:rsidP="00482D1F">
      <w:r>
        <w:t xml:space="preserve">A candidate definition for this meaning is the following,  </w:t>
      </w:r>
    </w:p>
    <w:p w14:paraId="23894C49" w14:textId="77777777" w:rsidR="00482D1F" w:rsidRDefault="00482D1F" w:rsidP="00482D1F"/>
    <w:p w14:paraId="65404E88" w14:textId="77777777" w:rsidR="00482D1F" w:rsidRPr="00493E5A" w:rsidRDefault="00482D1F" w:rsidP="00482D1F">
      <w:pPr>
        <w:tabs>
          <w:tab w:val="left" w:pos="7200"/>
          <w:tab w:val="left" w:pos="7920"/>
          <w:tab w:val="right" w:pos="9270"/>
        </w:tabs>
      </w:pPr>
      <w:r>
        <w:tab/>
        <w:t>(S</w:t>
      </w:r>
      <w:r>
        <w:sym w:font="Symbol" w:char="F0C4"/>
      </w:r>
      <w:r>
        <w:t>T)(v</w:t>
      </w:r>
      <w:r>
        <w:sym w:font="Symbol" w:char="F0C4"/>
      </w:r>
      <w:r>
        <w:t>w)  = (Sv)</w:t>
      </w:r>
      <w:r>
        <w:sym w:font="Symbol" w:char="F0C4"/>
      </w:r>
      <w:r>
        <w:t>(Tw)  .</w:t>
      </w:r>
      <w:r>
        <w:tab/>
      </w:r>
      <w:r>
        <w:tab/>
        <w:t>//  = (x</w:t>
      </w:r>
      <w:r>
        <w:sym w:font="Symbol" w:char="F0C4"/>
      </w:r>
      <w:r>
        <w:t>y)</w:t>
      </w:r>
      <w:r>
        <w:tab/>
      </w:r>
      <w:r>
        <w:tab/>
        <w:t>S</w:t>
      </w:r>
      <w:r>
        <w:sym w:font="Symbol" w:char="F0C4"/>
      </w:r>
      <w:r>
        <w:t>T :  V</w:t>
      </w:r>
      <w:r>
        <w:sym w:font="Symbol" w:char="F0C4"/>
      </w:r>
      <w:r>
        <w:t>W  →  X</w:t>
      </w:r>
      <w:r>
        <w:sym w:font="Symbol" w:char="F0C4"/>
      </w:r>
      <w:r>
        <w:t>Y .</w:t>
      </w:r>
      <w:r>
        <w:tab/>
        <w:t>(3.2.3)</w:t>
      </w:r>
    </w:p>
    <w:p w14:paraId="6F119237" w14:textId="77777777" w:rsidR="00482D1F" w:rsidRDefault="00482D1F" w:rsidP="00482D1F"/>
    <w:p w14:paraId="10234DE1" w14:textId="77777777" w:rsidR="00482D1F" w:rsidRDefault="00482D1F" w:rsidP="00482D1F">
      <w:r>
        <w:t xml:space="preserve">Consider the following processing steps, </w:t>
      </w:r>
    </w:p>
    <w:p w14:paraId="356F7AFE" w14:textId="77777777" w:rsidR="00482D1F" w:rsidRDefault="00482D1F" w:rsidP="00482D1F"/>
    <w:p w14:paraId="10CE3C57" w14:textId="77777777" w:rsidR="00482D1F" w:rsidRDefault="00482D1F" w:rsidP="00482D1F">
      <w:r>
        <w:tab/>
        <w:t>(S</w:t>
      </w:r>
      <w:r>
        <w:sym w:font="Symbol" w:char="F0C4"/>
      </w:r>
      <w:r>
        <w:t>T)([αv</w:t>
      </w:r>
      <w:r>
        <w:rPr>
          <w:rStyle w:val="subscript"/>
        </w:rPr>
        <w:t>1</w:t>
      </w:r>
      <w:r>
        <w:t xml:space="preserve"> + βv</w:t>
      </w:r>
      <w:r>
        <w:rPr>
          <w:rStyle w:val="subscript"/>
        </w:rPr>
        <w:t>2</w:t>
      </w:r>
      <w:r>
        <w:t>]</w:t>
      </w:r>
      <w:r>
        <w:sym w:font="Symbol" w:char="F0C4"/>
      </w:r>
      <w:r>
        <w:t>w)  = (S[αv</w:t>
      </w:r>
      <w:r>
        <w:rPr>
          <w:rStyle w:val="subscript"/>
        </w:rPr>
        <w:t>1</w:t>
      </w:r>
      <w:r>
        <w:t xml:space="preserve"> + βv</w:t>
      </w:r>
      <w:r>
        <w:rPr>
          <w:rStyle w:val="subscript"/>
        </w:rPr>
        <w:t>2</w:t>
      </w:r>
      <w:r>
        <w:t>])</w:t>
      </w:r>
      <w:r>
        <w:sym w:font="Symbol" w:char="F0C4"/>
      </w:r>
      <w:r>
        <w:t>(Tw)</w:t>
      </w:r>
      <w:r>
        <w:tab/>
        <w:t>// (3.2.3)</w:t>
      </w:r>
    </w:p>
    <w:p w14:paraId="52ED95D1" w14:textId="77777777" w:rsidR="00482D1F" w:rsidRDefault="00482D1F" w:rsidP="00482D1F"/>
    <w:p w14:paraId="7F996650" w14:textId="77777777" w:rsidR="00482D1F" w:rsidRPr="007509C4" w:rsidRDefault="00482D1F" w:rsidP="00482D1F">
      <w:r>
        <w:tab/>
      </w:r>
      <w:r>
        <w:tab/>
        <w:t>= (α Sv</w:t>
      </w:r>
      <w:r>
        <w:rPr>
          <w:rStyle w:val="subscript"/>
        </w:rPr>
        <w:t>1</w:t>
      </w:r>
      <w:r>
        <w:t>+ βSv</w:t>
      </w:r>
      <w:r>
        <w:rPr>
          <w:rStyle w:val="subscript"/>
        </w:rPr>
        <w:t>2</w:t>
      </w:r>
      <w:r>
        <w:t xml:space="preserve">) </w:t>
      </w:r>
      <w:r>
        <w:sym w:font="Symbol" w:char="F0C4"/>
      </w:r>
      <w:r>
        <w:t>(Tw)</w:t>
      </w:r>
      <w:r>
        <w:tab/>
      </w:r>
      <w:r>
        <w:tab/>
      </w:r>
      <w:r>
        <w:tab/>
      </w:r>
      <w:r>
        <w:tab/>
        <w:t>// S:V→X is linear</w:t>
      </w:r>
    </w:p>
    <w:p w14:paraId="3AF700C7" w14:textId="77777777" w:rsidR="00482D1F" w:rsidRDefault="00482D1F" w:rsidP="00482D1F"/>
    <w:p w14:paraId="30E5938F" w14:textId="77777777" w:rsidR="00482D1F" w:rsidRDefault="00482D1F" w:rsidP="00482D1F">
      <w:r>
        <w:tab/>
      </w:r>
      <w:r>
        <w:tab/>
        <w:t>= α (Sv</w:t>
      </w:r>
      <w:r>
        <w:rPr>
          <w:rStyle w:val="subscript"/>
        </w:rPr>
        <w:t>1</w:t>
      </w:r>
      <w:r>
        <w:t>)</w:t>
      </w:r>
      <w:r>
        <w:sym w:font="Symbol" w:char="F0C4"/>
      </w:r>
      <w:r>
        <w:t>(Tw) + β(Sv</w:t>
      </w:r>
      <w:r>
        <w:rPr>
          <w:rStyle w:val="subscript"/>
        </w:rPr>
        <w:t>2</w:t>
      </w:r>
      <w:r>
        <w:t>)</w:t>
      </w:r>
      <w:r>
        <w:sym w:font="Symbol" w:char="F0C4"/>
      </w:r>
      <w:r>
        <w:t>(Tw)</w:t>
      </w:r>
      <w:r>
        <w:tab/>
      </w:r>
      <w:r>
        <w:tab/>
      </w:r>
      <w:r>
        <w:tab/>
        <w:t xml:space="preserve">// using the first </w:t>
      </w:r>
      <w:r>
        <w:sym w:font="Symbol" w:char="F0C4"/>
      </w:r>
      <w:r>
        <w:t xml:space="preserve"> rule in (3.1.1)</w:t>
      </w:r>
    </w:p>
    <w:p w14:paraId="725A9071" w14:textId="77777777" w:rsidR="00482D1F" w:rsidRDefault="00482D1F" w:rsidP="00482D1F"/>
    <w:p w14:paraId="1764216F" w14:textId="77777777" w:rsidR="00482D1F" w:rsidRPr="00493E5A" w:rsidRDefault="00482D1F" w:rsidP="00482D1F">
      <w:pPr>
        <w:tabs>
          <w:tab w:val="left" w:pos="7200"/>
          <w:tab w:val="left" w:pos="7920"/>
          <w:tab w:val="right" w:pos="9270"/>
        </w:tabs>
      </w:pPr>
      <w:r>
        <w:tab/>
      </w:r>
      <w:r>
        <w:tab/>
        <w:t>= α (S</w:t>
      </w:r>
      <w:r>
        <w:sym w:font="Symbol" w:char="F0C4"/>
      </w:r>
      <w:r>
        <w:t>T)(v</w:t>
      </w:r>
      <w:r>
        <w:rPr>
          <w:rStyle w:val="subscript"/>
        </w:rPr>
        <w:t>1</w:t>
      </w:r>
      <w:r>
        <w:sym w:font="Symbol" w:char="F0C4"/>
      </w:r>
      <w:r>
        <w:t>w) + β (S</w:t>
      </w:r>
      <w:r>
        <w:sym w:font="Symbol" w:char="F0C4"/>
      </w:r>
      <w:r>
        <w:t>T)(v</w:t>
      </w:r>
      <w:r>
        <w:rPr>
          <w:rStyle w:val="subscript"/>
        </w:rPr>
        <w:t>2</w:t>
      </w:r>
      <w:r>
        <w:sym w:font="Symbol" w:char="F0C4"/>
      </w:r>
      <w:r>
        <w:t>w) .</w:t>
      </w:r>
      <w:r>
        <w:tab/>
      </w:r>
      <w:r>
        <w:tab/>
        <w:t>// (3.2.3) used twice</w:t>
      </w:r>
      <w:r>
        <w:tab/>
      </w:r>
      <w:r>
        <w:tab/>
      </w:r>
      <w:r>
        <w:tab/>
        <w:t>(3.2.4)</w:t>
      </w:r>
    </w:p>
    <w:p w14:paraId="776365D4" w14:textId="77777777" w:rsidR="00482D1F" w:rsidRDefault="00482D1F" w:rsidP="00482D1F"/>
    <w:p w14:paraId="3B46734C" w14:textId="77777777" w:rsidR="00482D1F" w:rsidRDefault="00482D1F" w:rsidP="00482D1F">
      <w:r>
        <w:t>This shows that (S</w:t>
      </w:r>
      <w:r>
        <w:sym w:font="Symbol" w:char="F0C4"/>
      </w:r>
      <w:r>
        <w:t>T)(v</w:t>
      </w:r>
      <w:r>
        <w:sym w:font="Symbol" w:char="F0C4"/>
      </w:r>
      <w:r>
        <w:t>w) is linear in v. A similar argument shows it is also linear in w. Thus, the operator (S</w:t>
      </w:r>
      <w:r>
        <w:sym w:font="Symbol" w:char="F0C4"/>
      </w:r>
      <w:r>
        <w:t>T) as defined above is a bilinear operator on V</w:t>
      </w:r>
      <w:r>
        <w:sym w:font="Symbol" w:char="F0C4"/>
      </w:r>
      <w:r>
        <w:t xml:space="preserve">W, and we confirm the essential characteristic of the tensor product, which is its bilinearity. We accept the candidate definition (3.2.3). </w:t>
      </w:r>
    </w:p>
    <w:p w14:paraId="18C1F910" w14:textId="77777777" w:rsidR="00482D1F" w:rsidRDefault="00482D1F" w:rsidP="00482D1F">
      <w:r>
        <w:t>____________________________________________________________________</w:t>
      </w:r>
    </w:p>
    <w:p w14:paraId="647C951B" w14:textId="77777777" w:rsidR="00482D1F" w:rsidRDefault="00482D1F" w:rsidP="00482D1F"/>
    <w:p w14:paraId="1A7112CA" w14:textId="77777777" w:rsidR="00482D1F" w:rsidRDefault="00482D1F" w:rsidP="00482D1F">
      <w:r w:rsidRPr="004E5F59">
        <w:rPr>
          <w:u w:val="single"/>
        </w:rPr>
        <w:t>Exercise:</w:t>
      </w:r>
      <w:r w:rsidRPr="004E5F59">
        <w:t xml:space="preserve">  </w:t>
      </w:r>
      <w:r>
        <w:t>Compute the action of (S</w:t>
      </w:r>
      <w:r>
        <w:sym w:font="Symbol" w:char="F0C4"/>
      </w:r>
      <w:r>
        <w:t>T) on a general element of V</w:t>
      </w:r>
      <w:r>
        <w:sym w:font="Symbol" w:char="F0C4"/>
      </w:r>
      <w:r>
        <w:t xml:space="preserve">W . </w:t>
      </w:r>
    </w:p>
    <w:p w14:paraId="7EEA8B06" w14:textId="77777777" w:rsidR="00482D1F" w:rsidRDefault="00482D1F" w:rsidP="00482D1F"/>
    <w:p w14:paraId="06E45580" w14:textId="77777777" w:rsidR="00482D1F" w:rsidRDefault="00482D1F" w:rsidP="00482D1F">
      <w:r>
        <w:t>Apply (S</w:t>
      </w:r>
      <w:r>
        <w:sym w:font="Symbol" w:char="F0C4"/>
      </w:r>
      <w:r>
        <w:t>T) to a general element of V</w:t>
      </w:r>
      <w:r>
        <w:sym w:font="Symbol" w:char="F0C4"/>
      </w:r>
      <w:r>
        <w:t xml:space="preserve">W using tensor expansion (2.10.4) and then (3.2.3), </w:t>
      </w:r>
    </w:p>
    <w:p w14:paraId="00B0CDC5" w14:textId="77777777" w:rsidR="00482D1F" w:rsidRDefault="00482D1F" w:rsidP="00482D1F"/>
    <w:p w14:paraId="19D2AFDF" w14:textId="77777777" w:rsidR="00482D1F" w:rsidRPr="00493E5A" w:rsidRDefault="00482D1F" w:rsidP="00482D1F">
      <w:pPr>
        <w:tabs>
          <w:tab w:val="left" w:pos="7200"/>
          <w:tab w:val="left" w:pos="7920"/>
          <w:tab w:val="right" w:pos="9270"/>
        </w:tabs>
      </w:pPr>
      <w:r>
        <w:tab/>
        <w:t>(S</w:t>
      </w:r>
      <w:r>
        <w:sym w:font="Symbol" w:char="F0C4"/>
      </w:r>
      <w:r>
        <w:t>T)[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w:t>
      </w:r>
      <w:r>
        <w:sym w:font="Symbol" w:char="F0C4"/>
      </w:r>
      <w:r>
        <w:t>T)(e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(Se</w:t>
      </w:r>
      <w:r>
        <w:rPr>
          <w:rStyle w:val="subscript"/>
        </w:rPr>
        <w:t>i</w:t>
      </w:r>
      <w:r>
        <w:t>)</w:t>
      </w:r>
      <w:r>
        <w:sym w:font="Symbol" w:char="F0C4"/>
      </w:r>
      <w:r>
        <w:t>(Te'</w:t>
      </w:r>
      <w:r>
        <w:rPr>
          <w:rStyle w:val="subscript"/>
        </w:rPr>
        <w:t>j</w:t>
      </w:r>
      <w:r>
        <w:t>) .</w:t>
      </w:r>
      <w:r>
        <w:tab/>
      </w:r>
      <w:r>
        <w:tab/>
      </w:r>
      <w:r>
        <w:tab/>
        <w:t>(3.2.5)</w:t>
      </w:r>
    </w:p>
    <w:p w14:paraId="42B1C56B" w14:textId="77777777" w:rsidR="00482D1F" w:rsidRDefault="00482D1F" w:rsidP="00482D1F"/>
    <w:p w14:paraId="38EF832F" w14:textId="77777777" w:rsidR="00482D1F" w:rsidRDefault="00482D1F" w:rsidP="00482D1F">
      <w:r>
        <w:t>The action of S on a vector v (and T on w) can be written</w:t>
      </w:r>
    </w:p>
    <w:p w14:paraId="5788740B" w14:textId="77777777" w:rsidR="00482D1F" w:rsidRDefault="00482D1F" w:rsidP="00482D1F"/>
    <w:p w14:paraId="28D8BF43" w14:textId="77777777" w:rsidR="00482D1F" w:rsidRDefault="00482D1F" w:rsidP="00482D1F">
      <w:pPr>
        <w:rPr>
          <w:rFonts w:ascii="Courier New" w:hAnsi="Courier New"/>
          <w:b/>
          <w:sz w:val="24"/>
          <w:vertAlign w:val="subscript"/>
        </w:rPr>
      </w:pPr>
      <w:r>
        <w:tab/>
        <w:t xml:space="preserve"> x = (Sv) = Σ</w:t>
      </w:r>
      <w:r>
        <w:rPr>
          <w:rStyle w:val="subscript"/>
        </w:rPr>
        <w:t>a</w:t>
      </w:r>
      <w:r>
        <w:t>[Sv]</w:t>
      </w:r>
      <w:r w:rsidRPr="00ED36BE">
        <w:rPr>
          <w:rStyle w:val="superscript"/>
        </w:rPr>
        <w:t>a</w:t>
      </w:r>
      <w:r w:rsidRPr="00B363FC">
        <w:rPr>
          <w:i/>
        </w:rPr>
        <w:t>e</w:t>
      </w:r>
      <w:r w:rsidRPr="00ED36BE">
        <w:rPr>
          <w:rStyle w:val="subscript"/>
        </w:rPr>
        <w:t>a</w:t>
      </w:r>
      <w:r>
        <w:t xml:space="preserve"> =  Σ</w:t>
      </w:r>
      <w:r>
        <w:rPr>
          <w:rStyle w:val="subscript"/>
        </w:rPr>
        <w:t>a</w:t>
      </w:r>
      <w:r>
        <w:t>(Σ</w:t>
      </w:r>
      <w:r>
        <w:rPr>
          <w:rStyle w:val="subscript"/>
        </w:rPr>
        <w:t>b</w:t>
      </w:r>
      <w:r>
        <w:t>S</w:t>
      </w:r>
      <w:r w:rsidRPr="00ED36BE">
        <w:rPr>
          <w:rStyle w:val="superscript"/>
        </w:rPr>
        <w:t>a</w:t>
      </w:r>
      <w:r>
        <w:rPr>
          <w:rStyle w:val="subscript"/>
        </w:rPr>
        <w:t>b</w:t>
      </w:r>
      <w:r>
        <w:t>v</w:t>
      </w:r>
      <w:r w:rsidRPr="00493E5A">
        <w:rPr>
          <w:rStyle w:val="superscript"/>
        </w:rPr>
        <w:t>b</w:t>
      </w:r>
      <w:r>
        <w:t>)</w:t>
      </w:r>
      <w:r w:rsidRPr="00B363FC">
        <w:rPr>
          <w:i/>
        </w:rPr>
        <w:t>e</w:t>
      </w:r>
      <w:r w:rsidRPr="00ED36BE">
        <w:rPr>
          <w:rStyle w:val="subscript"/>
        </w:rPr>
        <w:t>a</w:t>
      </w:r>
      <w:r>
        <w:t xml:space="preserve">  = Σ</w:t>
      </w:r>
      <w:r>
        <w:rPr>
          <w:rStyle w:val="subscript"/>
        </w:rPr>
        <w:t>ab</w:t>
      </w:r>
      <w:r>
        <w:t>(S</w:t>
      </w:r>
      <w:r w:rsidRPr="00ED36BE">
        <w:rPr>
          <w:rStyle w:val="superscript"/>
        </w:rPr>
        <w:t>a</w:t>
      </w:r>
      <w:r>
        <w:rPr>
          <w:rStyle w:val="subscript"/>
        </w:rPr>
        <w:t>b</w:t>
      </w:r>
      <w:r>
        <w:t>v</w:t>
      </w:r>
      <w:r w:rsidRPr="00493E5A">
        <w:rPr>
          <w:rStyle w:val="superscript"/>
        </w:rPr>
        <w:t>b</w:t>
      </w:r>
      <w:r>
        <w:t>)</w:t>
      </w:r>
      <w:r w:rsidRPr="00B363FC">
        <w:rPr>
          <w:i/>
        </w:rPr>
        <w:t>e</w:t>
      </w:r>
      <w:r w:rsidRPr="00ED36BE">
        <w:rPr>
          <w:rStyle w:val="subscript"/>
        </w:rPr>
        <w:t>a</w:t>
      </w:r>
    </w:p>
    <w:p w14:paraId="1E2E2B15" w14:textId="77777777" w:rsidR="00482D1F" w:rsidRDefault="00482D1F" w:rsidP="00482D1F">
      <w:pPr>
        <w:rPr>
          <w:rStyle w:val="subscript"/>
        </w:rPr>
      </w:pPr>
    </w:p>
    <w:p w14:paraId="6C3791E1" w14:textId="77777777" w:rsidR="00482D1F" w:rsidRPr="00493E5A" w:rsidRDefault="00482D1F" w:rsidP="00482D1F">
      <w:pPr>
        <w:tabs>
          <w:tab w:val="left" w:pos="7200"/>
          <w:tab w:val="left" w:pos="7920"/>
          <w:tab w:val="right" w:pos="9270"/>
        </w:tabs>
      </w:pPr>
      <w:r>
        <w:tab/>
        <w:t xml:space="preserve"> y = (Tw) = Σ</w:t>
      </w:r>
      <w:r>
        <w:rPr>
          <w:rStyle w:val="subscript"/>
        </w:rPr>
        <w:t>c</w:t>
      </w:r>
      <w:r>
        <w:t>[Tw]</w:t>
      </w:r>
      <w:r w:rsidRPr="00ED36BE">
        <w:rPr>
          <w:rStyle w:val="superscript"/>
        </w:rPr>
        <w:t>c</w:t>
      </w:r>
      <w:r w:rsidRPr="00B363FC">
        <w:rPr>
          <w:i/>
        </w:rPr>
        <w:t>e</w:t>
      </w:r>
      <w:r>
        <w:t>'</w:t>
      </w:r>
      <w:r w:rsidRPr="00ED36BE">
        <w:rPr>
          <w:rStyle w:val="subscript"/>
        </w:rPr>
        <w:t>c</w:t>
      </w:r>
      <w:r>
        <w:t xml:space="preserve"> =  Σ</w:t>
      </w:r>
      <w:r>
        <w:rPr>
          <w:rStyle w:val="subscript"/>
        </w:rPr>
        <w:t>c</w:t>
      </w:r>
      <w:r>
        <w:t>(Σ</w:t>
      </w:r>
      <w:r>
        <w:rPr>
          <w:rStyle w:val="subscript"/>
        </w:rPr>
        <w:t>d</w:t>
      </w:r>
      <w:r>
        <w:t>T</w:t>
      </w:r>
      <w:r w:rsidRPr="00ED36BE">
        <w:rPr>
          <w:rStyle w:val="superscript"/>
        </w:rPr>
        <w:t>c</w:t>
      </w:r>
      <w:r>
        <w:rPr>
          <w:rStyle w:val="subscript"/>
        </w:rPr>
        <w:t>d</w:t>
      </w:r>
      <w:r>
        <w:t>w</w:t>
      </w:r>
      <w:r w:rsidRPr="00493E5A">
        <w:rPr>
          <w:rStyle w:val="superscript"/>
        </w:rPr>
        <w:t>d</w:t>
      </w:r>
      <w:r>
        <w:t>)</w:t>
      </w:r>
      <w:r w:rsidRPr="00B363FC">
        <w:rPr>
          <w:i/>
        </w:rPr>
        <w:t>e</w:t>
      </w:r>
      <w:r>
        <w:t>'</w:t>
      </w:r>
      <w:r w:rsidRPr="00ED36BE">
        <w:rPr>
          <w:rStyle w:val="subscript"/>
        </w:rPr>
        <w:t>c</w:t>
      </w:r>
      <w:r>
        <w:t xml:space="preserve">  = Σ</w:t>
      </w:r>
      <w:r>
        <w:rPr>
          <w:rStyle w:val="subscript"/>
        </w:rPr>
        <w:t>cd</w:t>
      </w:r>
      <w:r>
        <w:t>(T</w:t>
      </w:r>
      <w:r w:rsidRPr="00ED36BE">
        <w:rPr>
          <w:rStyle w:val="superscript"/>
        </w:rPr>
        <w:t>c</w:t>
      </w:r>
      <w:r>
        <w:rPr>
          <w:rStyle w:val="subscript"/>
        </w:rPr>
        <w:t>d</w:t>
      </w:r>
      <w:r>
        <w:t>w</w:t>
      </w:r>
      <w:r w:rsidRPr="00493E5A">
        <w:rPr>
          <w:rStyle w:val="superscript"/>
        </w:rPr>
        <w:t>d</w:t>
      </w:r>
      <w:r>
        <w:t>)</w:t>
      </w:r>
      <w:r w:rsidRPr="00B363FC">
        <w:rPr>
          <w:i/>
        </w:rPr>
        <w:t>e</w:t>
      </w:r>
      <w:r>
        <w:t>'</w:t>
      </w:r>
      <w:r w:rsidRPr="00ED36BE">
        <w:rPr>
          <w:rStyle w:val="subscript"/>
        </w:rPr>
        <w:t>c</w:t>
      </w:r>
      <w:r>
        <w:t xml:space="preserve"> .</w:t>
      </w:r>
      <w:r>
        <w:tab/>
      </w:r>
      <w:r>
        <w:tab/>
      </w:r>
      <w:r>
        <w:tab/>
      </w:r>
      <w:r>
        <w:tab/>
        <w:t>(3.2.6)</w:t>
      </w:r>
    </w:p>
    <w:p w14:paraId="2AE448FE" w14:textId="77777777" w:rsidR="00482D1F" w:rsidRDefault="00482D1F" w:rsidP="00482D1F"/>
    <w:p w14:paraId="12D1139D" w14:textId="77777777" w:rsidR="00482D1F" w:rsidRPr="00493E5A" w:rsidRDefault="00482D1F" w:rsidP="00482D1F">
      <w:r>
        <w:t>Select v = e</w:t>
      </w:r>
      <w:r>
        <w:rPr>
          <w:rStyle w:val="superscript"/>
        </w:rPr>
        <w:t>i</w:t>
      </w:r>
      <w:r>
        <w:t xml:space="preserve">  and w = e'</w:t>
      </w:r>
      <w:r>
        <w:rPr>
          <w:rStyle w:val="superscript"/>
        </w:rPr>
        <w:t>j</w:t>
      </w:r>
      <w:r>
        <w:t xml:space="preserve">  in these last two equations to get, </w:t>
      </w:r>
    </w:p>
    <w:p w14:paraId="79EA319E" w14:textId="77777777" w:rsidR="00482D1F" w:rsidRDefault="00482D1F" w:rsidP="00482D1F"/>
    <w:p w14:paraId="287E7475" w14:textId="77777777" w:rsidR="00482D1F" w:rsidRDefault="00482D1F" w:rsidP="00482D1F">
      <w:r>
        <w:tab/>
        <w:t>(Se</w:t>
      </w:r>
      <w:r>
        <w:rPr>
          <w:rStyle w:val="subscript"/>
        </w:rPr>
        <w:t>i</w:t>
      </w:r>
      <w:r>
        <w:t>)    =  Σ</w:t>
      </w:r>
      <w:r>
        <w:rPr>
          <w:rStyle w:val="subscript"/>
        </w:rPr>
        <w:t>ab</w:t>
      </w:r>
      <w:r>
        <w:t>S</w:t>
      </w:r>
      <w:r w:rsidRPr="00ED36BE">
        <w:rPr>
          <w:rStyle w:val="superscript"/>
        </w:rPr>
        <w:t>a</w:t>
      </w:r>
      <w:r>
        <w:rPr>
          <w:rStyle w:val="subscript"/>
        </w:rPr>
        <w:t>b</w:t>
      </w:r>
      <w:r>
        <w:t>(e</w:t>
      </w:r>
      <w:r>
        <w:rPr>
          <w:rStyle w:val="subscript"/>
        </w:rPr>
        <w:t>i</w:t>
      </w:r>
      <w:r>
        <w:t>)</w:t>
      </w:r>
      <w:r w:rsidRPr="00493E5A">
        <w:rPr>
          <w:rStyle w:val="superscript"/>
        </w:rPr>
        <w:t>b</w:t>
      </w:r>
      <w:r>
        <w:t xml:space="preserve"> </w:t>
      </w:r>
      <w:r w:rsidRPr="00B363FC">
        <w:rPr>
          <w:i/>
        </w:rPr>
        <w:t>e</w:t>
      </w:r>
      <w:r w:rsidRPr="00ED36BE">
        <w:rPr>
          <w:rStyle w:val="subscript"/>
        </w:rPr>
        <w:t>a</w:t>
      </w:r>
    </w:p>
    <w:p w14:paraId="1646824D" w14:textId="77777777" w:rsidR="00482D1F" w:rsidRPr="00493E5A" w:rsidRDefault="00482D1F" w:rsidP="00482D1F">
      <w:pPr>
        <w:tabs>
          <w:tab w:val="left" w:pos="7200"/>
          <w:tab w:val="left" w:pos="7920"/>
          <w:tab w:val="right" w:pos="9270"/>
        </w:tabs>
      </w:pPr>
      <w:r>
        <w:tab/>
        <w:t>(Te'</w:t>
      </w:r>
      <w:r>
        <w:rPr>
          <w:rStyle w:val="subscript"/>
        </w:rPr>
        <w:t>j</w:t>
      </w:r>
      <w:r>
        <w:t>)  =  Σ</w:t>
      </w:r>
      <w:r>
        <w:rPr>
          <w:rStyle w:val="subscript"/>
        </w:rPr>
        <w:t>cd</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B363FC">
        <w:rPr>
          <w:i/>
        </w:rPr>
        <w:t>e</w:t>
      </w:r>
      <w:r>
        <w:t>'</w:t>
      </w:r>
      <w:r w:rsidRPr="00ED36BE">
        <w:rPr>
          <w:rStyle w:val="subscript"/>
        </w:rPr>
        <w:t>c</w:t>
      </w:r>
      <w:r>
        <w:rPr>
          <w:rStyle w:val="superscript"/>
        </w:rPr>
        <w:t xml:space="preserve"> </w:t>
      </w:r>
      <w:r>
        <w:t xml:space="preserve"> .</w:t>
      </w:r>
      <w:r>
        <w:tab/>
      </w:r>
      <w:r>
        <w:tab/>
      </w:r>
      <w:r>
        <w:tab/>
      </w:r>
      <w:r>
        <w:tab/>
      </w:r>
      <w:r>
        <w:tab/>
      </w:r>
      <w:r>
        <w:tab/>
      </w:r>
      <w:r>
        <w:tab/>
      </w:r>
      <w:r>
        <w:tab/>
      </w:r>
      <w:r>
        <w:tab/>
        <w:t>(3.2.7)</w:t>
      </w:r>
    </w:p>
    <w:p w14:paraId="2A0176A0" w14:textId="77777777" w:rsidR="00482D1F" w:rsidRDefault="00482D1F" w:rsidP="00482D1F">
      <w:pPr>
        <w:rPr>
          <w:rStyle w:val="subscript"/>
        </w:rPr>
      </w:pPr>
    </w:p>
    <w:p w14:paraId="1530A9E0" w14:textId="77777777" w:rsidR="00482D1F" w:rsidRDefault="00482D1F" w:rsidP="00482D1F">
      <w:r>
        <w:t>Then</w:t>
      </w:r>
    </w:p>
    <w:p w14:paraId="06F1B060" w14:textId="77777777" w:rsidR="00482D1F" w:rsidRDefault="00482D1F" w:rsidP="00482D1F"/>
    <w:p w14:paraId="0107F69F" w14:textId="77777777" w:rsidR="00482D1F" w:rsidRDefault="00482D1F" w:rsidP="00482D1F">
      <w:r>
        <w:tab/>
        <w:t>(Se</w:t>
      </w:r>
      <w:r>
        <w:rPr>
          <w:rStyle w:val="subscript"/>
        </w:rPr>
        <w:t>i</w:t>
      </w:r>
      <w:r>
        <w:t>)</w:t>
      </w:r>
      <w:r>
        <w:sym w:font="Symbol" w:char="F0C4"/>
      </w:r>
      <w:r>
        <w:t>(Te'</w:t>
      </w:r>
      <w:r>
        <w:rPr>
          <w:rStyle w:val="subscript"/>
        </w:rPr>
        <w:t>j</w:t>
      </w:r>
      <w:r>
        <w:t>) = [ Σ</w:t>
      </w:r>
      <w:r>
        <w:rPr>
          <w:rStyle w:val="subscript"/>
        </w:rPr>
        <w:t>ab</w:t>
      </w:r>
      <w:r>
        <w:t>S</w:t>
      </w:r>
      <w:r w:rsidRPr="00ED36BE">
        <w:rPr>
          <w:rStyle w:val="superscript"/>
        </w:rPr>
        <w:t>a</w:t>
      </w:r>
      <w:r>
        <w:rPr>
          <w:rStyle w:val="subscript"/>
        </w:rPr>
        <w:t>b</w:t>
      </w:r>
      <w:r>
        <w:t>(e</w:t>
      </w:r>
      <w:r>
        <w:rPr>
          <w:rStyle w:val="subscript"/>
        </w:rPr>
        <w:t>i</w:t>
      </w:r>
      <w:r>
        <w:t>)</w:t>
      </w:r>
      <w:r w:rsidRPr="00493E5A">
        <w:rPr>
          <w:rStyle w:val="superscript"/>
        </w:rPr>
        <w:t>b</w:t>
      </w:r>
      <w:r>
        <w:t xml:space="preserve"> </w:t>
      </w:r>
      <w:r w:rsidRPr="00343DB8">
        <w:rPr>
          <w:i/>
        </w:rPr>
        <w:t>e</w:t>
      </w:r>
      <w:r w:rsidRPr="00ED36BE">
        <w:rPr>
          <w:rStyle w:val="subscript"/>
        </w:rPr>
        <w:t>a</w:t>
      </w:r>
      <w:r>
        <w:t xml:space="preserve">] </w:t>
      </w:r>
      <w:r>
        <w:sym w:font="Symbol" w:char="F0C4"/>
      </w:r>
      <w:r>
        <w:t xml:space="preserve"> [ Σ</w:t>
      </w:r>
      <w:r>
        <w:rPr>
          <w:rStyle w:val="subscript"/>
        </w:rPr>
        <w:t>cd</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t>'</w:t>
      </w:r>
      <w:r w:rsidRPr="00ED36BE">
        <w:rPr>
          <w:rStyle w:val="subscript"/>
        </w:rPr>
        <w:t>c</w:t>
      </w:r>
      <w:r>
        <w:t xml:space="preserve">] </w:t>
      </w:r>
    </w:p>
    <w:p w14:paraId="298CD787" w14:textId="77777777" w:rsidR="00482D1F" w:rsidRDefault="00482D1F" w:rsidP="00482D1F"/>
    <w:p w14:paraId="1B351E81" w14:textId="77777777" w:rsidR="00482D1F" w:rsidRPr="00493E5A" w:rsidRDefault="00482D1F" w:rsidP="00482D1F">
      <w:pPr>
        <w:tabs>
          <w:tab w:val="left" w:pos="7200"/>
          <w:tab w:val="left" w:pos="7920"/>
          <w:tab w:val="right" w:pos="9270"/>
        </w:tabs>
      </w:pPr>
      <w:r>
        <w:tab/>
      </w:r>
      <w:r>
        <w:tab/>
        <w:t>= Σ</w:t>
      </w:r>
      <w:r>
        <w:rPr>
          <w:rStyle w:val="subscript"/>
        </w:rPr>
        <w:t>abcd</w:t>
      </w:r>
      <w:r>
        <w:t xml:space="preserve"> S</w:t>
      </w:r>
      <w:r w:rsidRPr="00ED36BE">
        <w:rPr>
          <w:rStyle w:val="superscript"/>
        </w:rPr>
        <w:t>a</w:t>
      </w:r>
      <w:r>
        <w:rPr>
          <w:rStyle w:val="subscript"/>
        </w:rPr>
        <w:t>b</w:t>
      </w:r>
      <w:r>
        <w:t>(e</w:t>
      </w:r>
      <w:r>
        <w:rPr>
          <w:rStyle w:val="subscript"/>
        </w:rPr>
        <w:t>i</w:t>
      </w:r>
      <w:r>
        <w:t>)</w:t>
      </w:r>
      <w:r w:rsidRPr="00493E5A">
        <w:rPr>
          <w:rStyle w:val="superscript"/>
        </w:rPr>
        <w:t>b</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rsidRPr="00ED36BE">
        <w:rPr>
          <w:rStyle w:val="subscript"/>
        </w:rPr>
        <w:t>a</w:t>
      </w:r>
      <w:r>
        <w:sym w:font="Symbol" w:char="F0C4"/>
      </w:r>
      <w:r w:rsidRPr="00343DB8">
        <w:rPr>
          <w:i/>
        </w:rPr>
        <w:t>e</w:t>
      </w:r>
      <w:r>
        <w:t>'</w:t>
      </w:r>
      <w:r w:rsidRPr="00ED36BE">
        <w:rPr>
          <w:rStyle w:val="subscript"/>
        </w:rPr>
        <w:t>c</w:t>
      </w:r>
      <w:r>
        <w:t>)</w:t>
      </w:r>
      <w:r>
        <w:tab/>
      </w:r>
      <w:r>
        <w:tab/>
      </w:r>
      <w:r>
        <w:tab/>
      </w:r>
      <w:r>
        <w:tab/>
      </w:r>
      <w:r>
        <w:tab/>
      </w:r>
      <w:r>
        <w:tab/>
      </w:r>
      <w:r>
        <w:tab/>
        <w:t>(3.2.8)</w:t>
      </w:r>
    </w:p>
    <w:p w14:paraId="5FDFEC47" w14:textId="77777777" w:rsidR="00482D1F" w:rsidRDefault="00482D1F" w:rsidP="00482D1F"/>
    <w:p w14:paraId="2C7844D6" w14:textId="77777777" w:rsidR="00482D1F" w:rsidRPr="00493E5A" w:rsidRDefault="00482D1F" w:rsidP="00482D1F">
      <w:r>
        <w:t>and so the action of the tensor product operator (S</w:t>
      </w:r>
      <w:r>
        <w:sym w:font="Symbol" w:char="F0C4"/>
      </w:r>
      <w:r>
        <w:t xml:space="preserve">T) is given by. </w:t>
      </w:r>
    </w:p>
    <w:p w14:paraId="1CF58A3B" w14:textId="77777777" w:rsidR="00482D1F" w:rsidRDefault="00482D1F" w:rsidP="00482D1F"/>
    <w:p w14:paraId="12C4ADA9" w14:textId="77777777" w:rsidR="00482D1F" w:rsidRPr="00493E5A" w:rsidRDefault="00482D1F" w:rsidP="00482D1F">
      <w:r>
        <w:tab/>
        <w:t>(S</w:t>
      </w:r>
      <w:r>
        <w:sym w:font="Symbol" w:char="F0C4"/>
      </w:r>
      <w:r>
        <w:t>T)[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(Se</w:t>
      </w:r>
      <w:r>
        <w:rPr>
          <w:rStyle w:val="subscript"/>
        </w:rPr>
        <w:t>i</w:t>
      </w:r>
      <w:r>
        <w:t>)</w:t>
      </w:r>
      <w:r>
        <w:sym w:font="Symbol" w:char="F0C4"/>
      </w:r>
      <w:r>
        <w:t>(Te'</w:t>
      </w:r>
      <w:r>
        <w:rPr>
          <w:rStyle w:val="subscript"/>
        </w:rPr>
        <w:t>j</w:t>
      </w:r>
      <w:r>
        <w:t>)</w:t>
      </w:r>
      <w:r>
        <w:tab/>
      </w:r>
      <w:r>
        <w:tab/>
      </w:r>
      <w:r>
        <w:tab/>
        <w:t>// (3.2.3)</w:t>
      </w:r>
    </w:p>
    <w:p w14:paraId="1E46F707" w14:textId="77777777" w:rsidR="00482D1F" w:rsidRDefault="00482D1F" w:rsidP="00482D1F"/>
    <w:p w14:paraId="237F77B9" w14:textId="77777777" w:rsidR="00482D1F" w:rsidRPr="00493E5A" w:rsidRDefault="00482D1F" w:rsidP="00482D1F">
      <w:r>
        <w:tab/>
      </w:r>
      <w:r>
        <w:tab/>
        <w:t>= Σ</w:t>
      </w:r>
      <w:r>
        <w:rPr>
          <w:rStyle w:val="subscript"/>
        </w:rPr>
        <w:t>ijabcd</w:t>
      </w:r>
      <w:r>
        <w:t xml:space="preserve"> F</w:t>
      </w:r>
      <w:r w:rsidRPr="00493E5A">
        <w:rPr>
          <w:rStyle w:val="superscript"/>
        </w:rPr>
        <w:t>ij</w:t>
      </w:r>
      <w:r>
        <w:t>S</w:t>
      </w:r>
      <w:r w:rsidRPr="00D47657">
        <w:rPr>
          <w:rStyle w:val="superscript"/>
        </w:rPr>
        <w:t>a</w:t>
      </w:r>
      <w:r>
        <w:rPr>
          <w:rStyle w:val="subscript"/>
        </w:rPr>
        <w:t>b</w:t>
      </w:r>
      <w:r>
        <w:t>(e</w:t>
      </w:r>
      <w:r>
        <w:rPr>
          <w:rStyle w:val="subscript"/>
        </w:rPr>
        <w:t>i</w:t>
      </w:r>
      <w:r>
        <w:t>)</w:t>
      </w:r>
      <w:r w:rsidRPr="00493E5A">
        <w:rPr>
          <w:rStyle w:val="superscript"/>
        </w:rPr>
        <w:t>b</w:t>
      </w:r>
      <w:r>
        <w:t>T</w:t>
      </w:r>
      <w:r w:rsidRPr="00D47657">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rsidRPr="00D47657">
        <w:rPr>
          <w:rStyle w:val="subscript"/>
        </w:rPr>
        <w:t>a</w:t>
      </w:r>
      <w:r>
        <w:sym w:font="Symbol" w:char="F0C4"/>
      </w:r>
      <w:r w:rsidRPr="00343DB8">
        <w:rPr>
          <w:i/>
        </w:rPr>
        <w:t>e</w:t>
      </w:r>
      <w:r>
        <w:t>'</w:t>
      </w:r>
      <w:r w:rsidRPr="00D47657">
        <w:rPr>
          <w:rStyle w:val="subscript"/>
        </w:rPr>
        <w:t>c</w:t>
      </w:r>
      <w:r>
        <w:t>)</w:t>
      </w:r>
      <w:r>
        <w:tab/>
      </w:r>
      <w:r>
        <w:tab/>
      </w:r>
      <w:r>
        <w:tab/>
        <w:t>// (3.2.8)</w:t>
      </w:r>
    </w:p>
    <w:p w14:paraId="6C20C62D" w14:textId="77777777" w:rsidR="00482D1F" w:rsidRDefault="00482D1F" w:rsidP="00482D1F"/>
    <w:p w14:paraId="405FA19C" w14:textId="77777777" w:rsidR="00482D1F" w:rsidRPr="00493E5A" w:rsidRDefault="00482D1F" w:rsidP="00482D1F">
      <w:r>
        <w:tab/>
      </w:r>
      <w:r>
        <w:tab/>
        <w:t>= Σ</w:t>
      </w:r>
      <w:r>
        <w:rPr>
          <w:rStyle w:val="subscript"/>
        </w:rPr>
        <w:t>ac</w:t>
      </w:r>
      <w:r>
        <w:t xml:space="preserve"> { Σ</w:t>
      </w:r>
      <w:r>
        <w:rPr>
          <w:rStyle w:val="subscript"/>
        </w:rPr>
        <w:t>ijbd</w:t>
      </w:r>
      <w:r>
        <w:t xml:space="preserve"> F</w:t>
      </w:r>
      <w:r w:rsidRPr="00493E5A">
        <w:rPr>
          <w:rStyle w:val="superscript"/>
        </w:rPr>
        <w:t>ij</w:t>
      </w:r>
      <w:r>
        <w:t>S</w:t>
      </w:r>
      <w:r w:rsidRPr="00ED36BE">
        <w:rPr>
          <w:rStyle w:val="superscript"/>
        </w:rPr>
        <w:t>a</w:t>
      </w:r>
      <w:r>
        <w:rPr>
          <w:rStyle w:val="subscript"/>
        </w:rPr>
        <w:t>b</w:t>
      </w:r>
      <w:r>
        <w:t>(e</w:t>
      </w:r>
      <w:r>
        <w:rPr>
          <w:rStyle w:val="subscript"/>
        </w:rPr>
        <w:t>i</w:t>
      </w:r>
      <w:r>
        <w:t>)</w:t>
      </w:r>
      <w:r w:rsidRPr="00493E5A">
        <w:rPr>
          <w:rStyle w:val="superscript"/>
        </w:rPr>
        <w:t>b</w:t>
      </w:r>
      <w:r>
        <w:t>T</w:t>
      </w:r>
      <w:r w:rsidRPr="00ED36BE">
        <w:rPr>
          <w:rStyle w:val="superscript"/>
        </w:rPr>
        <w:t>c</w:t>
      </w:r>
      <w:r>
        <w:rPr>
          <w:rStyle w:val="subscript"/>
        </w:rPr>
        <w:t>d</w:t>
      </w:r>
      <w:r>
        <w:t>(e'</w:t>
      </w:r>
      <w:r>
        <w:rPr>
          <w:rStyle w:val="subscript"/>
        </w:rPr>
        <w:t>j</w:t>
      </w:r>
      <w:r>
        <w:t>)</w:t>
      </w:r>
      <w:r w:rsidRPr="00493E5A">
        <w:rPr>
          <w:rStyle w:val="superscript"/>
        </w:rPr>
        <w:t>d</w:t>
      </w:r>
      <w:r>
        <w:t xml:space="preserve"> } (</w:t>
      </w:r>
      <w:r w:rsidRPr="00343DB8">
        <w:rPr>
          <w:i/>
        </w:rPr>
        <w:t>e</w:t>
      </w:r>
      <w:r w:rsidRPr="00ED36BE">
        <w:rPr>
          <w:rStyle w:val="subscript"/>
        </w:rPr>
        <w:t>a</w:t>
      </w:r>
      <w:r>
        <w:sym w:font="Symbol" w:char="F0C4"/>
      </w:r>
      <w:r w:rsidRPr="00343DB8">
        <w:rPr>
          <w:i/>
        </w:rPr>
        <w:t>e</w:t>
      </w:r>
      <w:r>
        <w:t>'</w:t>
      </w:r>
      <w:r w:rsidRPr="00D47657">
        <w:rPr>
          <w:rStyle w:val="subscript"/>
        </w:rPr>
        <w:t>c</w:t>
      </w:r>
      <w:r>
        <w:t>)</w:t>
      </w:r>
      <w:r>
        <w:tab/>
      </w:r>
      <w:r>
        <w:tab/>
      </w:r>
      <w:r>
        <w:tab/>
        <w:t>// regroup</w:t>
      </w:r>
    </w:p>
    <w:p w14:paraId="2FC7C1DA" w14:textId="77777777" w:rsidR="00482D1F" w:rsidRDefault="00482D1F" w:rsidP="00482D1F">
      <w:pPr>
        <w:tabs>
          <w:tab w:val="left" w:pos="7200"/>
          <w:tab w:val="left" w:pos="7920"/>
          <w:tab w:val="right" w:pos="9270"/>
        </w:tabs>
      </w:pPr>
    </w:p>
    <w:p w14:paraId="1D649C6B" w14:textId="77777777" w:rsidR="00482D1F" w:rsidRDefault="00482D1F" w:rsidP="00482D1F">
      <w:pPr>
        <w:tabs>
          <w:tab w:val="left" w:pos="7200"/>
          <w:tab w:val="left" w:pos="7920"/>
          <w:tab w:val="right" w:pos="9270"/>
        </w:tabs>
      </w:pPr>
      <w:r>
        <w:tab/>
      </w:r>
      <w:r>
        <w:tab/>
        <w:t>= Σ</w:t>
      </w:r>
      <w:r>
        <w:rPr>
          <w:rStyle w:val="subscript"/>
        </w:rPr>
        <w:t>ac</w:t>
      </w:r>
      <w:r>
        <w:t xml:space="preserve"> G</w:t>
      </w:r>
      <w:r w:rsidRPr="00493E5A">
        <w:rPr>
          <w:rStyle w:val="superscript"/>
        </w:rPr>
        <w:t>ac</w:t>
      </w:r>
      <w:r>
        <w:t xml:space="preserve"> (</w:t>
      </w:r>
      <w:r w:rsidRPr="00343DB8">
        <w:rPr>
          <w:i/>
        </w:rPr>
        <w:t>e</w:t>
      </w:r>
      <w:r w:rsidRPr="00493E5A">
        <w:rPr>
          <w:rStyle w:val="subscript"/>
        </w:rPr>
        <w:t>a</w:t>
      </w:r>
      <w:r>
        <w:sym w:font="Symbol" w:char="F0C4"/>
      </w:r>
      <w:r w:rsidRPr="00343DB8">
        <w:rPr>
          <w:i/>
        </w:rPr>
        <w:t>e</w:t>
      </w:r>
      <w:r>
        <w:t>'</w:t>
      </w:r>
      <w:r w:rsidRPr="00493E5A">
        <w:rPr>
          <w:rStyle w:val="subscript"/>
        </w:rPr>
        <w:t>c</w:t>
      </w:r>
      <w:r>
        <w:t xml:space="preserve">)  </w:t>
      </w:r>
      <w:r>
        <w:tab/>
        <w:t>where</w:t>
      </w:r>
      <w:r>
        <w:tab/>
      </w:r>
      <w:r>
        <w:tab/>
        <w:t>G</w:t>
      </w:r>
      <w:r w:rsidRPr="00493E5A">
        <w:rPr>
          <w:rStyle w:val="superscript"/>
        </w:rPr>
        <w:t>ac</w:t>
      </w:r>
      <w:r>
        <w:t xml:space="preserve"> = Σ</w:t>
      </w:r>
      <w:r>
        <w:rPr>
          <w:rStyle w:val="subscript"/>
        </w:rPr>
        <w:t>ijbd</w:t>
      </w:r>
      <w:r>
        <w:t xml:space="preserve"> F</w:t>
      </w:r>
      <w:r w:rsidRPr="00493E5A">
        <w:rPr>
          <w:rStyle w:val="superscript"/>
        </w:rPr>
        <w:t>ij</w:t>
      </w:r>
      <w:r>
        <w:t>S</w:t>
      </w:r>
      <w:r w:rsidRPr="00493E5A">
        <w:rPr>
          <w:rStyle w:val="superscript"/>
        </w:rPr>
        <w:t>a</w:t>
      </w:r>
      <w:r>
        <w:rPr>
          <w:rStyle w:val="subscript"/>
        </w:rPr>
        <w:t>b</w:t>
      </w:r>
      <w:r>
        <w:t>(e</w:t>
      </w:r>
      <w:r>
        <w:rPr>
          <w:rStyle w:val="subscript"/>
        </w:rPr>
        <w:t>i</w:t>
      </w:r>
      <w:r>
        <w:t>)</w:t>
      </w:r>
      <w:r w:rsidRPr="00493E5A">
        <w:rPr>
          <w:rStyle w:val="superscript"/>
        </w:rPr>
        <w:t>b</w:t>
      </w:r>
      <w:r>
        <w:t>T</w:t>
      </w:r>
      <w:r w:rsidRPr="00493E5A">
        <w:rPr>
          <w:rStyle w:val="superscript"/>
        </w:rPr>
        <w:t>c</w:t>
      </w:r>
      <w:r>
        <w:rPr>
          <w:rStyle w:val="subscript"/>
        </w:rPr>
        <w:t>d</w:t>
      </w:r>
      <w:r>
        <w:t>(e'</w:t>
      </w:r>
      <w:r>
        <w:rPr>
          <w:rStyle w:val="subscript"/>
        </w:rPr>
        <w:t>j</w:t>
      </w:r>
      <w:r>
        <w:t>)</w:t>
      </w:r>
      <w:r w:rsidRPr="00493E5A">
        <w:rPr>
          <w:rStyle w:val="superscript"/>
        </w:rPr>
        <w:t>d</w:t>
      </w:r>
      <w:r>
        <w:t xml:space="preserve">  .</w:t>
      </w:r>
      <w:r>
        <w:tab/>
      </w:r>
      <w:r>
        <w:tab/>
        <w:t>(3.2.9)</w:t>
      </w:r>
    </w:p>
    <w:p w14:paraId="37D16EA4" w14:textId="77777777" w:rsidR="00482D1F" w:rsidRDefault="00482D1F" w:rsidP="00482D1F">
      <w:pPr>
        <w:tabs>
          <w:tab w:val="left" w:pos="7200"/>
          <w:tab w:val="left" w:pos="7920"/>
          <w:tab w:val="right" w:pos="9270"/>
        </w:tabs>
      </w:pPr>
    </w:p>
    <w:p w14:paraId="788E6523" w14:textId="77777777" w:rsidR="00482D1F" w:rsidRDefault="00482D1F" w:rsidP="00482D1F">
      <w:pPr>
        <w:tabs>
          <w:tab w:val="left" w:pos="7200"/>
          <w:tab w:val="left" w:pos="7920"/>
          <w:tab w:val="right" w:pos="9270"/>
        </w:tabs>
      </w:pPr>
      <w:r>
        <w:t xml:space="preserve"> We have then shown the action of operator S</w:t>
      </w:r>
      <w:r>
        <w:sym w:font="Symbol" w:char="F0C4"/>
      </w:r>
      <w:r>
        <w:t>T on a general element of V</w:t>
      </w:r>
      <w:r>
        <w:sym w:font="Symbol" w:char="F0C4"/>
      </w:r>
      <w:r>
        <w:t xml:space="preserve">W : </w:t>
      </w:r>
    </w:p>
    <w:p w14:paraId="09CAEE92" w14:textId="77777777" w:rsidR="00482D1F" w:rsidRDefault="00482D1F" w:rsidP="00482D1F">
      <w:pPr>
        <w:tabs>
          <w:tab w:val="left" w:pos="7200"/>
          <w:tab w:val="left" w:pos="7920"/>
          <w:tab w:val="right" w:pos="9270"/>
        </w:tabs>
      </w:pPr>
    </w:p>
    <w:p w14:paraId="492F1E72" w14:textId="77777777" w:rsidR="00482D1F" w:rsidRPr="00493E5A" w:rsidRDefault="00482D1F" w:rsidP="00482D1F">
      <w:pPr>
        <w:tabs>
          <w:tab w:val="left" w:pos="7200"/>
          <w:tab w:val="left" w:pos="7920"/>
          <w:tab w:val="right" w:pos="9270"/>
        </w:tabs>
      </w:pPr>
      <w:r>
        <w:tab/>
        <w:t xml:space="preserve">   (S</w:t>
      </w:r>
      <w:r>
        <w:sym w:font="Symbol" w:char="F0C4"/>
      </w:r>
      <w:r>
        <w:t>T) {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xml:space="preserve"> }  = Σ</w:t>
      </w:r>
      <w:r>
        <w:rPr>
          <w:rStyle w:val="subscript"/>
        </w:rPr>
        <w:t>ac</w:t>
      </w:r>
      <w:r>
        <w:t xml:space="preserve"> G</w:t>
      </w:r>
      <w:r w:rsidRPr="00493E5A">
        <w:rPr>
          <w:rStyle w:val="superscript"/>
        </w:rPr>
        <w:t>ac</w:t>
      </w:r>
      <w:r>
        <w:t xml:space="preserve"> (</w:t>
      </w:r>
      <w:r w:rsidRPr="00343DB8">
        <w:rPr>
          <w:i/>
        </w:rPr>
        <w:t>e</w:t>
      </w:r>
      <w:r w:rsidRPr="00493E5A">
        <w:rPr>
          <w:rStyle w:val="subscript"/>
        </w:rPr>
        <w:t>a</w:t>
      </w:r>
      <w:r>
        <w:sym w:font="Symbol" w:char="F0C4"/>
      </w:r>
      <w:r w:rsidRPr="00343DB8">
        <w:rPr>
          <w:i/>
        </w:rPr>
        <w:t>e</w:t>
      </w:r>
      <w:r>
        <w:t>'</w:t>
      </w:r>
      <w:r w:rsidRPr="00493E5A">
        <w:rPr>
          <w:rStyle w:val="subscript"/>
        </w:rPr>
        <w:t>c</w:t>
      </w:r>
      <w:r>
        <w:t xml:space="preserve">) </w:t>
      </w:r>
      <w:r>
        <w:tab/>
        <w:t xml:space="preserve"> (S</w:t>
      </w:r>
      <w:r>
        <w:sym w:font="Symbol" w:char="F0C4"/>
      </w:r>
      <w:r>
        <w:t>T) : V</w:t>
      </w:r>
      <w:r>
        <w:sym w:font="Symbol" w:char="F0C4"/>
      </w:r>
      <w:r>
        <w:t>W  →  X</w:t>
      </w:r>
      <w:r>
        <w:sym w:font="Symbol" w:char="F0C4"/>
      </w:r>
      <w:r>
        <w:t>Y</w:t>
      </w:r>
    </w:p>
    <w:p w14:paraId="2FAFD93A" w14:textId="77777777" w:rsidR="00482D1F" w:rsidRDefault="00482D1F" w:rsidP="00482D1F">
      <w:pPr>
        <w:tabs>
          <w:tab w:val="left" w:pos="7200"/>
          <w:tab w:val="left" w:pos="7920"/>
          <w:tab w:val="right" w:pos="9270"/>
        </w:tabs>
      </w:pPr>
    </w:p>
    <w:p w14:paraId="082D496F" w14:textId="77777777" w:rsidR="00482D1F" w:rsidRPr="00493E5A" w:rsidRDefault="00482D1F" w:rsidP="00482D1F">
      <w:pPr>
        <w:tabs>
          <w:tab w:val="left" w:pos="7200"/>
          <w:tab w:val="left" w:pos="7920"/>
          <w:tab w:val="right" w:pos="9270"/>
        </w:tabs>
      </w:pPr>
      <w:r>
        <w:tab/>
      </w:r>
      <w:r>
        <w:tab/>
      </w:r>
      <w:r>
        <w:tab/>
        <w:t>where</w:t>
      </w:r>
      <w:r>
        <w:tab/>
        <w:t>G</w:t>
      </w:r>
      <w:r w:rsidRPr="00493E5A">
        <w:rPr>
          <w:rStyle w:val="superscript"/>
        </w:rPr>
        <w:t>ac</w:t>
      </w:r>
      <w:r>
        <w:t xml:space="preserve"> = Σ</w:t>
      </w:r>
      <w:r>
        <w:rPr>
          <w:rStyle w:val="subscript"/>
        </w:rPr>
        <w:t>ijbd</w:t>
      </w:r>
      <w:r>
        <w:t xml:space="preserve"> F</w:t>
      </w:r>
      <w:r w:rsidRPr="00493E5A">
        <w:rPr>
          <w:rStyle w:val="superscript"/>
        </w:rPr>
        <w:t>ij</w:t>
      </w:r>
      <w:r>
        <w:rPr>
          <w:rStyle w:val="superscript"/>
        </w:rPr>
        <w:t xml:space="preserve"> </w:t>
      </w:r>
      <w:r>
        <w:t>S</w:t>
      </w:r>
      <w:r w:rsidRPr="00493E5A">
        <w:rPr>
          <w:rStyle w:val="superscript"/>
        </w:rPr>
        <w:t>a</w:t>
      </w:r>
      <w:r>
        <w:rPr>
          <w:rStyle w:val="subscript"/>
        </w:rPr>
        <w:t xml:space="preserve">b </w:t>
      </w:r>
      <w:r>
        <w:t>(e</w:t>
      </w:r>
      <w:r>
        <w:rPr>
          <w:rStyle w:val="subscript"/>
        </w:rPr>
        <w:t>i</w:t>
      </w:r>
      <w:r>
        <w:t>)</w:t>
      </w:r>
      <w:r w:rsidRPr="00493E5A">
        <w:rPr>
          <w:rStyle w:val="superscript"/>
        </w:rPr>
        <w:t>b</w:t>
      </w:r>
      <w:r>
        <w:rPr>
          <w:rStyle w:val="superscript"/>
        </w:rPr>
        <w:t xml:space="preserve"> </w:t>
      </w:r>
      <w:r>
        <w:t>T</w:t>
      </w:r>
      <w:r w:rsidRPr="00493E5A">
        <w:rPr>
          <w:rStyle w:val="superscript"/>
        </w:rPr>
        <w:t>c</w:t>
      </w:r>
      <w:r>
        <w:rPr>
          <w:rStyle w:val="subscript"/>
        </w:rPr>
        <w:t xml:space="preserve">d </w:t>
      </w:r>
      <w:r>
        <w:t>(e'</w:t>
      </w:r>
      <w:r>
        <w:rPr>
          <w:rStyle w:val="subscript"/>
        </w:rPr>
        <w:t>j</w:t>
      </w:r>
      <w:r>
        <w:t>)</w:t>
      </w:r>
      <w:r w:rsidRPr="00493E5A">
        <w:rPr>
          <w:rStyle w:val="superscript"/>
        </w:rPr>
        <w:t>d</w:t>
      </w:r>
      <w:r>
        <w:t xml:space="preserve">  </w:t>
      </w:r>
      <w:r>
        <w:tab/>
        <w:t>.</w:t>
      </w:r>
      <w:r>
        <w:tab/>
      </w:r>
      <w:r>
        <w:tab/>
      </w:r>
      <w:r>
        <w:tab/>
      </w:r>
      <w:r>
        <w:tab/>
        <w:t>(3.2.10)</w:t>
      </w:r>
    </w:p>
    <w:p w14:paraId="4C66E61D" w14:textId="77777777" w:rsidR="00482D1F" w:rsidRDefault="00482D1F" w:rsidP="00482D1F">
      <w:r>
        <w:t>_______________________________________________________________</w:t>
      </w:r>
    </w:p>
    <w:p w14:paraId="2296C89E" w14:textId="77777777" w:rsidR="00482D1F" w:rsidRDefault="00482D1F" w:rsidP="00482D1F"/>
    <w:p w14:paraId="0D9B2653" w14:textId="77777777" w:rsidR="00482D1F" w:rsidRDefault="00482D1F" w:rsidP="00482D1F">
      <w:r>
        <w:t>It is useful now to consider the component analysis of the action of S</w:t>
      </w:r>
      <w:r>
        <w:sym w:font="Symbol" w:char="F0C4"/>
      </w:r>
      <w:r>
        <w:t>T on a pure element of V</w:t>
      </w:r>
      <w:r>
        <w:sym w:font="Symbol" w:char="F0C4"/>
      </w:r>
      <w:r>
        <w:t>W in the sense of outer products. Then</w:t>
      </w:r>
    </w:p>
    <w:p w14:paraId="1419F83A" w14:textId="77777777" w:rsidR="00482D1F" w:rsidRDefault="00482D1F" w:rsidP="00482D1F"/>
    <w:p w14:paraId="435473C8" w14:textId="77777777" w:rsidR="00482D1F" w:rsidRPr="00493E5A" w:rsidRDefault="00482D1F" w:rsidP="00482D1F">
      <w:pPr>
        <w:tabs>
          <w:tab w:val="left" w:pos="7200"/>
          <w:tab w:val="left" w:pos="7920"/>
          <w:tab w:val="right" w:pos="9270"/>
        </w:tabs>
      </w:pPr>
      <w:r>
        <w:tab/>
        <w:t>(x</w:t>
      </w:r>
      <w:r>
        <w:sym w:font="Symbol" w:char="F0C4"/>
      </w:r>
      <w:r>
        <w:t>y)  = (S</w:t>
      </w:r>
      <w:r>
        <w:sym w:font="Symbol" w:char="F0C4"/>
      </w:r>
      <w:r>
        <w:t>T)(v</w:t>
      </w:r>
      <w:r>
        <w:sym w:font="Symbol" w:char="F0C4"/>
      </w:r>
      <w:r>
        <w:t>w)  = (Sv)</w:t>
      </w:r>
      <w:r>
        <w:sym w:font="Symbol" w:char="F0C4"/>
      </w:r>
      <w:r>
        <w:t>(Tw)</w:t>
      </w:r>
      <w:r>
        <w:tab/>
      </w:r>
      <w:r>
        <w:tab/>
      </w:r>
      <w:r>
        <w:tab/>
      </w:r>
      <w:r>
        <w:tab/>
      </w:r>
      <w:r>
        <w:tab/>
      </w:r>
      <w:r>
        <w:tab/>
      </w:r>
      <w:r>
        <w:tab/>
      </w:r>
      <w:r w:rsidRPr="00493E5A">
        <w:rPr>
          <w:i/>
        </w:rPr>
        <w:t>(3.2.3)</w:t>
      </w:r>
    </w:p>
    <w:p w14:paraId="19EA87AA" w14:textId="77777777" w:rsidR="00482D1F" w:rsidRDefault="00482D1F" w:rsidP="00482D1F">
      <w:r>
        <w:t>so</w:t>
      </w:r>
    </w:p>
    <w:p w14:paraId="55634D96" w14:textId="77777777" w:rsidR="00482D1F" w:rsidRPr="00493E5A" w:rsidRDefault="00482D1F" w:rsidP="00482D1F">
      <w:pPr>
        <w:tabs>
          <w:tab w:val="left" w:pos="7200"/>
          <w:tab w:val="left" w:pos="7920"/>
          <w:tab w:val="right" w:pos="9270"/>
        </w:tabs>
      </w:pPr>
      <w:r>
        <w:tab/>
        <w:t>(x</w:t>
      </w:r>
      <w:r>
        <w:sym w:font="Symbol" w:char="F0C4"/>
      </w:r>
      <w:r>
        <w:t>y)</w:t>
      </w:r>
      <w:r w:rsidRPr="00182002">
        <w:rPr>
          <w:rStyle w:val="superscript"/>
        </w:rPr>
        <w:t>ii'</w:t>
      </w:r>
      <w:r>
        <w:t xml:space="preserve"> = [(S</w:t>
      </w:r>
      <w:r>
        <w:sym w:font="Symbol" w:char="F0C4"/>
      </w:r>
      <w:r>
        <w:t>T)(v</w:t>
      </w:r>
      <w:r>
        <w:sym w:font="Symbol" w:char="F0C4"/>
      </w:r>
      <w:r>
        <w:t>w)]</w:t>
      </w:r>
      <w:r w:rsidRPr="00182002">
        <w:rPr>
          <w:rStyle w:val="superscript"/>
        </w:rPr>
        <w:t>ii'</w:t>
      </w:r>
      <w:r>
        <w:t xml:space="preserve">  = [(Sv)</w:t>
      </w:r>
      <w:r>
        <w:sym w:font="Symbol" w:char="F0C4"/>
      </w:r>
      <w:r>
        <w:t>(Tw)]</w:t>
      </w:r>
      <w:r w:rsidRPr="00182002">
        <w:rPr>
          <w:rStyle w:val="superscript"/>
        </w:rPr>
        <w:t>ii'</w:t>
      </w:r>
      <w:r>
        <w:t xml:space="preserve">  .</w:t>
      </w:r>
      <w:r>
        <w:tab/>
      </w:r>
      <w:r>
        <w:tab/>
      </w:r>
      <w:r>
        <w:tab/>
      </w:r>
      <w:r>
        <w:tab/>
      </w:r>
      <w:r>
        <w:tab/>
      </w:r>
      <w:r>
        <w:tab/>
        <w:t>(3.2.11)</w:t>
      </w:r>
    </w:p>
    <w:p w14:paraId="5DA4629C" w14:textId="77777777" w:rsidR="00482D1F" w:rsidRDefault="00482D1F" w:rsidP="00482D1F"/>
    <w:p w14:paraId="0667E2D3" w14:textId="77777777" w:rsidR="00482D1F" w:rsidRDefault="00482D1F" w:rsidP="00482D1F">
      <w:r>
        <w:t>The right side of this last equation can be expanded using (3.1.2) and (3.2.2) to get</w:t>
      </w:r>
    </w:p>
    <w:p w14:paraId="5A757E8F" w14:textId="77777777" w:rsidR="00482D1F" w:rsidRDefault="00482D1F" w:rsidP="00482D1F"/>
    <w:p w14:paraId="68851FD8" w14:textId="77777777" w:rsidR="00482D1F" w:rsidRPr="00DC1771" w:rsidRDefault="00482D1F" w:rsidP="00482D1F">
      <w:r>
        <w:tab/>
        <w:t xml:space="preserve"> [(Sv)</w:t>
      </w:r>
      <w:r>
        <w:sym w:font="Symbol" w:char="F0C4"/>
      </w:r>
      <w:r>
        <w:t>(Tw)]</w:t>
      </w:r>
      <w:r w:rsidRPr="00182002">
        <w:rPr>
          <w:rStyle w:val="superscript"/>
        </w:rPr>
        <w:t>ii'</w:t>
      </w:r>
      <w:r>
        <w:t xml:space="preserve"> = (Sv)</w:t>
      </w:r>
      <w:r w:rsidRPr="00182002">
        <w:rPr>
          <w:rStyle w:val="superscript"/>
        </w:rPr>
        <w:t>i</w:t>
      </w:r>
      <w:r>
        <w:t>(Tw)</w:t>
      </w:r>
      <w:r w:rsidRPr="00182002">
        <w:rPr>
          <w:rStyle w:val="superscript"/>
        </w:rPr>
        <w:t>i'</w:t>
      </w:r>
      <w:r>
        <w:t xml:space="preserve"> = (Σ</w:t>
      </w:r>
      <w:r>
        <w:rPr>
          <w:rStyle w:val="subscript"/>
        </w:rPr>
        <w:t>j</w:t>
      </w:r>
      <w:r>
        <w:t xml:space="preserve"> S</w:t>
      </w:r>
      <w:r w:rsidRPr="00182002">
        <w:rPr>
          <w:rStyle w:val="superscript"/>
        </w:rPr>
        <w:t>i</w:t>
      </w:r>
      <w:r>
        <w:rPr>
          <w:rStyle w:val="subscript"/>
        </w:rPr>
        <w:t>j</w:t>
      </w:r>
      <w:r>
        <w:t>v</w:t>
      </w:r>
      <w:r w:rsidRPr="00493E5A">
        <w:rPr>
          <w:rStyle w:val="superscript"/>
        </w:rPr>
        <w:t>j</w:t>
      </w:r>
      <w:r>
        <w:t>)(Σ</w:t>
      </w:r>
      <w:r>
        <w:rPr>
          <w:rStyle w:val="subscript"/>
        </w:rPr>
        <w:t>j'</w:t>
      </w:r>
      <w:r>
        <w:t>T</w:t>
      </w:r>
      <w:r w:rsidRPr="00182002">
        <w:rPr>
          <w:rStyle w:val="superscript"/>
        </w:rPr>
        <w:t>i'</w:t>
      </w:r>
      <w:r>
        <w:rPr>
          <w:rStyle w:val="subscript"/>
        </w:rPr>
        <w:t>j'</w:t>
      </w:r>
      <w:r>
        <w:t>w</w:t>
      </w:r>
      <w:r w:rsidRPr="00493E5A">
        <w:rPr>
          <w:rStyle w:val="superscript"/>
        </w:rPr>
        <w:t>j'</w:t>
      </w:r>
      <w:r>
        <w:t>)</w:t>
      </w:r>
      <w:r>
        <w:tab/>
      </w:r>
    </w:p>
    <w:p w14:paraId="562390E3" w14:textId="77777777" w:rsidR="00482D1F" w:rsidRDefault="00482D1F" w:rsidP="00482D1F"/>
    <w:p w14:paraId="2D7A3220" w14:textId="77777777" w:rsidR="00482D1F" w:rsidRDefault="00482D1F" w:rsidP="00482D1F">
      <w:pPr>
        <w:tabs>
          <w:tab w:val="left" w:pos="7200"/>
          <w:tab w:val="left" w:pos="7920"/>
          <w:tab w:val="right" w:pos="9270"/>
        </w:tabs>
      </w:pPr>
      <w:r>
        <w:tab/>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 xml:space="preserve">j' </w:t>
      </w:r>
      <w:r>
        <w:t>v</w:t>
      </w:r>
      <w:r w:rsidRPr="00493E5A">
        <w:rPr>
          <w:rStyle w:val="superscript"/>
        </w:rPr>
        <w:t>j</w:t>
      </w:r>
      <w:r>
        <w:t>w</w:t>
      </w:r>
      <w:r w:rsidRPr="00493E5A">
        <w:rPr>
          <w:rStyle w:val="superscript"/>
        </w:rPr>
        <w:t>j'</w:t>
      </w:r>
      <w:r>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j'</w:t>
      </w:r>
      <w:r>
        <w:t xml:space="preserve"> (v</w:t>
      </w:r>
      <w:r>
        <w:sym w:font="Symbol" w:char="F0C4"/>
      </w:r>
      <w:r>
        <w:t>w)</w:t>
      </w:r>
      <w:r w:rsidRPr="00493E5A">
        <w:rPr>
          <w:rStyle w:val="superscript"/>
        </w:rPr>
        <w:t>jj'</w:t>
      </w:r>
      <w:r>
        <w:t xml:space="preserve"> .</w:t>
      </w:r>
      <w:r>
        <w:tab/>
        <w:t xml:space="preserve"> // = (x</w:t>
      </w:r>
      <w:r>
        <w:sym w:font="Symbol" w:char="F0C4"/>
      </w:r>
      <w:r>
        <w:t>y)</w:t>
      </w:r>
      <w:r w:rsidRPr="00ED36BE">
        <w:rPr>
          <w:rStyle w:val="superscript"/>
        </w:rPr>
        <w:t>ii'</w:t>
      </w:r>
      <w:r>
        <w:tab/>
      </w:r>
      <w:r>
        <w:tab/>
      </w:r>
      <w:r>
        <w:tab/>
        <w:t>(3.2.12)</w:t>
      </w:r>
    </w:p>
    <w:p w14:paraId="43E1D16A" w14:textId="77777777" w:rsidR="00482D1F" w:rsidRDefault="00482D1F" w:rsidP="00482D1F"/>
    <w:p w14:paraId="492B968A" w14:textId="77777777" w:rsidR="00482D1F" w:rsidRDefault="00482D1F" w:rsidP="00482D1F">
      <w:r>
        <w:t>so then (3.2.11) may be written</w:t>
      </w:r>
    </w:p>
    <w:p w14:paraId="283B0D77" w14:textId="77777777" w:rsidR="00482D1F" w:rsidRDefault="00482D1F" w:rsidP="00482D1F"/>
    <w:p w14:paraId="7C806631"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182002">
        <w:rPr>
          <w:rStyle w:val="superscript"/>
        </w:rPr>
        <w:t>ii'</w:t>
      </w:r>
      <w:r>
        <w:rPr>
          <w:rStyle w:val="subscript"/>
        </w:rPr>
        <w:t xml:space="preserve"> </w:t>
      </w:r>
      <w:r>
        <w:t>=  Σ</w:t>
      </w:r>
      <w:r>
        <w:rPr>
          <w:rStyle w:val="subscript"/>
        </w:rPr>
        <w:t>jj'</w:t>
      </w:r>
      <w:r>
        <w:t xml:space="preserve"> [ S</w:t>
      </w:r>
      <w:r w:rsidRPr="00182002">
        <w:rPr>
          <w:rStyle w:val="superscript"/>
        </w:rPr>
        <w:t>i</w:t>
      </w:r>
      <w:r>
        <w:rPr>
          <w:rStyle w:val="subscript"/>
        </w:rPr>
        <w:t>j</w:t>
      </w:r>
      <w:r>
        <w:t>T</w:t>
      </w:r>
      <w:r w:rsidRPr="00182002">
        <w:rPr>
          <w:rStyle w:val="superscript"/>
        </w:rPr>
        <w:t>i'</w:t>
      </w:r>
      <w:r>
        <w:rPr>
          <w:rStyle w:val="subscript"/>
        </w:rPr>
        <w:t>j'</w:t>
      </w:r>
      <w:r>
        <w:t>]  (v</w:t>
      </w:r>
      <w:r>
        <w:sym w:font="Symbol" w:char="F0C4"/>
      </w:r>
      <w:r>
        <w:t>w)</w:t>
      </w:r>
      <w:r w:rsidRPr="00493E5A">
        <w:rPr>
          <w:rStyle w:val="superscript"/>
        </w:rPr>
        <w:t>jj'</w:t>
      </w:r>
      <w:r>
        <w:rPr>
          <w:rStyle w:val="superscript"/>
        </w:rPr>
        <w:t xml:space="preserve"> </w:t>
      </w:r>
      <w:r>
        <w:t>.</w:t>
      </w:r>
      <w:r>
        <w:tab/>
      </w:r>
      <w:r>
        <w:tab/>
        <w:t xml:space="preserve"> // = (x</w:t>
      </w:r>
      <w:r>
        <w:sym w:font="Symbol" w:char="F0C4"/>
      </w:r>
      <w:r>
        <w:t>y)</w:t>
      </w:r>
      <w:r>
        <w:rPr>
          <w:rStyle w:val="subscript"/>
        </w:rPr>
        <w:t>ii'</w:t>
      </w:r>
      <w:r>
        <w:tab/>
      </w:r>
      <w:r>
        <w:tab/>
      </w:r>
      <w:r>
        <w:tab/>
        <w:t>(3.2.13)</w:t>
      </w:r>
    </w:p>
    <w:p w14:paraId="64DD6F71" w14:textId="77777777" w:rsidR="00482D1F" w:rsidRDefault="00482D1F" w:rsidP="00482D1F"/>
    <w:p w14:paraId="1E0935D1" w14:textId="77777777" w:rsidR="00482D1F" w:rsidRDefault="00482D1F" w:rsidP="00482D1F">
      <w:r>
        <w:t>We now define</w:t>
      </w:r>
    </w:p>
    <w:p w14:paraId="62625EC0" w14:textId="77777777" w:rsidR="00482D1F" w:rsidRDefault="00482D1F" w:rsidP="00482D1F"/>
    <w:p w14:paraId="72D9E50E" w14:textId="77777777" w:rsidR="00482D1F"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182002">
        <w:rPr>
          <w:rStyle w:val="superscript"/>
        </w:rPr>
        <w:t>ii'</w:t>
      </w:r>
      <w:r w:rsidRPr="00B20DA8">
        <w:rPr>
          <w:rStyle w:val="subscript"/>
          <w:noProof/>
        </w:rPr>
        <w:t>,jj'</w:t>
      </w:r>
      <w:r>
        <w:rPr>
          <w:rStyle w:val="subscript"/>
          <w:noProof/>
        </w:rPr>
        <w:t xml:space="preserve"> </w:t>
      </w:r>
      <w:r>
        <w:t>≡  S</w:t>
      </w:r>
      <w:r w:rsidRPr="00182002">
        <w:rPr>
          <w:rStyle w:val="superscript"/>
        </w:rPr>
        <w:t>i</w:t>
      </w:r>
      <w:r>
        <w:rPr>
          <w:rStyle w:val="subscript"/>
        </w:rPr>
        <w:t>j</w:t>
      </w:r>
      <w:r>
        <w:t>T</w:t>
      </w:r>
      <w:r w:rsidRPr="00182002">
        <w:rPr>
          <w:rStyle w:val="superscript"/>
        </w:rPr>
        <w:t>i'</w:t>
      </w:r>
      <w:r>
        <w:rPr>
          <w:rStyle w:val="subscript"/>
        </w:rPr>
        <w:t>j'</w:t>
      </w:r>
      <w:r>
        <w:tab/>
      </w:r>
      <w:r>
        <w:tab/>
      </w:r>
      <w:r>
        <w:tab/>
      </w:r>
      <w:r>
        <w:tab/>
      </w:r>
      <w:r>
        <w:tab/>
      </w:r>
      <w:r>
        <w:tab/>
      </w:r>
      <w:r>
        <w:tab/>
      </w:r>
      <w:r>
        <w:tab/>
      </w:r>
      <w:r>
        <w:tab/>
        <w:t>(3.2.14)</w:t>
      </w:r>
    </w:p>
    <w:p w14:paraId="2C354D36" w14:textId="77777777" w:rsidR="00482D1F" w:rsidRDefault="00482D1F" w:rsidP="00482D1F">
      <w:pPr>
        <w:tabs>
          <w:tab w:val="left" w:pos="7200"/>
          <w:tab w:val="left" w:pos="7920"/>
          <w:tab w:val="right" w:pos="9270"/>
        </w:tabs>
      </w:pPr>
    </w:p>
    <w:p w14:paraId="13DFE5AA" w14:textId="77777777" w:rsidR="00482D1F" w:rsidRPr="00ED36BE" w:rsidRDefault="00482D1F" w:rsidP="00482D1F">
      <w:pPr>
        <w:tabs>
          <w:tab w:val="left" w:pos="7200"/>
          <w:tab w:val="left" w:pos="7920"/>
          <w:tab w:val="right" w:pos="9270"/>
        </w:tabs>
      </w:pPr>
      <w:r>
        <w:t xml:space="preserve">The comma is used to distinguish the left side from the rank-4 tensor </w:t>
      </w:r>
      <w:r w:rsidRPr="00B20DA8">
        <w:rPr>
          <w:noProof/>
        </w:rPr>
        <w:t>(S</w:t>
      </w:r>
      <w:r w:rsidRPr="00B20DA8">
        <w:rPr>
          <w:noProof/>
        </w:rPr>
        <w:sym w:font="Symbol" w:char="F0C4"/>
      </w:r>
      <w:r w:rsidRPr="00B20DA8">
        <w:rPr>
          <w:noProof/>
        </w:rPr>
        <w:t>T)</w:t>
      </w:r>
      <w:r>
        <w:rPr>
          <w:rStyle w:val="superscript"/>
        </w:rPr>
        <w:t>ii'</w:t>
      </w:r>
      <w:r>
        <w:rPr>
          <w:rStyle w:val="subscript"/>
        </w:rPr>
        <w:t>jj'</w:t>
      </w:r>
      <w:r>
        <w:t xml:space="preserve"> = S</w:t>
      </w:r>
      <w:r>
        <w:rPr>
          <w:rStyle w:val="superscript"/>
        </w:rPr>
        <w:t>ii'</w:t>
      </w:r>
      <w:r>
        <w:t>T</w:t>
      </w:r>
      <w:r>
        <w:rPr>
          <w:rStyle w:val="subscript"/>
        </w:rPr>
        <w:t>jj'</w:t>
      </w:r>
      <w:r>
        <w:t xml:space="preserve"> which is a different animal. </w:t>
      </w:r>
    </w:p>
    <w:p w14:paraId="0F7A6475" w14:textId="77777777" w:rsidR="00482D1F" w:rsidRDefault="00482D1F" w:rsidP="00482D1F">
      <w:pPr>
        <w:tabs>
          <w:tab w:val="left" w:pos="7200"/>
          <w:tab w:val="left" w:pos="7920"/>
          <w:tab w:val="right" w:pos="9270"/>
        </w:tabs>
      </w:pPr>
      <w:r>
        <w:tab/>
        <w:t xml:space="preserve">Since S and T are (cross) tensors, we can raise and lower indices on the right side of (3.2.14) using the appropriate metric tensors as discussed below (3.2.1), and then the left side indices follow since this is a definition. For example.  </w:t>
      </w:r>
    </w:p>
    <w:p w14:paraId="656C8ABC" w14:textId="77777777" w:rsidR="00482D1F" w:rsidRDefault="00482D1F" w:rsidP="00482D1F">
      <w:pPr>
        <w:tabs>
          <w:tab w:val="left" w:pos="7200"/>
          <w:tab w:val="left" w:pos="7920"/>
          <w:tab w:val="right" w:pos="9270"/>
        </w:tabs>
      </w:pPr>
    </w:p>
    <w:p w14:paraId="10132AE9" w14:textId="77777777" w:rsidR="00482D1F" w:rsidRPr="00ED36BE"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ED36BE">
        <w:rPr>
          <w:rStyle w:val="subscript"/>
        </w:rPr>
        <w:t>ii'</w:t>
      </w:r>
      <w:r w:rsidRPr="00B20DA8">
        <w:rPr>
          <w:rStyle w:val="subscript"/>
          <w:noProof/>
        </w:rPr>
        <w:t>,jj'</w:t>
      </w:r>
      <w:r>
        <w:rPr>
          <w:rStyle w:val="subscript"/>
          <w:noProof/>
        </w:rPr>
        <w:t xml:space="preserve"> </w:t>
      </w:r>
      <w:r>
        <w:t>≡  S</w:t>
      </w:r>
      <w:r w:rsidRPr="00ED36BE">
        <w:rPr>
          <w:rStyle w:val="subscript"/>
        </w:rPr>
        <w:t>i</w:t>
      </w:r>
      <w:r>
        <w:rPr>
          <w:rStyle w:val="subscript"/>
        </w:rPr>
        <w:t>j</w:t>
      </w:r>
      <w:r>
        <w:t>T</w:t>
      </w:r>
      <w:r w:rsidRPr="00ED36BE">
        <w:rPr>
          <w:rStyle w:val="subscript"/>
        </w:rPr>
        <w:t>i'</w:t>
      </w:r>
      <w:r>
        <w:rPr>
          <w:rStyle w:val="subscript"/>
        </w:rPr>
        <w:t>j'</w:t>
      </w:r>
      <w:r>
        <w:tab/>
        <w:t>.</w:t>
      </w:r>
      <w:r>
        <w:tab/>
      </w:r>
      <w:r>
        <w:tab/>
      </w:r>
      <w:r>
        <w:tab/>
      </w:r>
      <w:r>
        <w:tab/>
      </w:r>
      <w:r>
        <w:tab/>
      </w:r>
      <w:r>
        <w:tab/>
      </w:r>
      <w:r>
        <w:tab/>
      </w:r>
      <w:r>
        <w:tab/>
        <w:t>(3.2.15)</w:t>
      </w:r>
      <w:r>
        <w:tab/>
      </w:r>
    </w:p>
    <w:p w14:paraId="4A61F39A" w14:textId="77777777" w:rsidR="00482D1F" w:rsidRDefault="00482D1F" w:rsidP="00482D1F"/>
    <w:p w14:paraId="2ACB354F" w14:textId="77777777" w:rsidR="00482D1F" w:rsidRDefault="00482D1F" w:rsidP="00482D1F">
      <w:r>
        <w:t xml:space="preserve">This definition was mentioned in (3.1.11) where it was compared to the usual notation used for a rank-4 outer product tensor </w:t>
      </w:r>
      <w:r w:rsidRPr="00B20DA8">
        <w:rPr>
          <w:noProof/>
        </w:rPr>
        <w:t>(S</w:t>
      </w:r>
      <w:r w:rsidRPr="00B20DA8">
        <w:rPr>
          <w:noProof/>
        </w:rPr>
        <w:sym w:font="Symbol" w:char="F0C4"/>
      </w:r>
      <w:r w:rsidRPr="00B20DA8">
        <w:rPr>
          <w:noProof/>
        </w:rPr>
        <w:t>T)</w:t>
      </w:r>
      <w:r w:rsidRPr="00B20DA8">
        <w:rPr>
          <w:rStyle w:val="subscript"/>
          <w:noProof/>
        </w:rPr>
        <w:t>i</w:t>
      </w:r>
      <w:r>
        <w:rPr>
          <w:rStyle w:val="subscript"/>
          <w:noProof/>
        </w:rPr>
        <w:t xml:space="preserve">ji'j' </w:t>
      </w:r>
      <w:r>
        <w:t>= S</w:t>
      </w:r>
      <w:r>
        <w:rPr>
          <w:rStyle w:val="subscript"/>
        </w:rPr>
        <w:t>ij</w:t>
      </w:r>
      <w:r>
        <w:t>T</w:t>
      </w:r>
      <w:r>
        <w:rPr>
          <w:rStyle w:val="subscript"/>
        </w:rPr>
        <w:t>i'j'</w:t>
      </w:r>
      <w:r>
        <w:t xml:space="preserve">. In (3.2.15) the two first indices of S and T are listed before the comma while the two second indices appear after the comma.  </w:t>
      </w:r>
    </w:p>
    <w:p w14:paraId="50C8F3C9" w14:textId="77777777" w:rsidR="00482D1F" w:rsidRDefault="00482D1F" w:rsidP="00482D1F"/>
    <w:p w14:paraId="483D48ED" w14:textId="77777777" w:rsidR="00482D1F" w:rsidRDefault="00482D1F" w:rsidP="00482D1F">
      <w:r>
        <w:t>Installing (3.2.14) into (3.2.13), one gets</w:t>
      </w:r>
    </w:p>
    <w:p w14:paraId="72237CF1" w14:textId="77777777" w:rsidR="00482D1F" w:rsidRDefault="00482D1F" w:rsidP="00482D1F"/>
    <w:p w14:paraId="567D2961"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ED36BE">
        <w:rPr>
          <w:rStyle w:val="superscript"/>
        </w:rPr>
        <w:t>ii'</w:t>
      </w:r>
      <w:r>
        <w:t xml:space="preserve"> =  Σ</w:t>
      </w:r>
      <w:r>
        <w:rPr>
          <w:rStyle w:val="subscript"/>
        </w:rPr>
        <w:t>jj'</w:t>
      </w:r>
      <w:r w:rsidRPr="00B20DA8">
        <w:rPr>
          <w:noProof/>
        </w:rPr>
        <w:t>(S</w:t>
      </w:r>
      <w:r w:rsidRPr="00B20DA8">
        <w:rPr>
          <w:noProof/>
        </w:rPr>
        <w:sym w:font="Symbol" w:char="F0C4"/>
      </w:r>
      <w:r w:rsidRPr="00B20DA8">
        <w:rPr>
          <w:noProof/>
        </w:rPr>
        <w:t>T)</w:t>
      </w:r>
      <w:r w:rsidRPr="00ED36BE">
        <w:rPr>
          <w:rStyle w:val="superscript"/>
        </w:rPr>
        <w:t>ii'</w:t>
      </w:r>
      <w:r w:rsidRPr="00B20DA8">
        <w:rPr>
          <w:rStyle w:val="subscript"/>
          <w:noProof/>
        </w:rPr>
        <w:t>,jj'</w:t>
      </w:r>
      <w:r>
        <w:t xml:space="preserve"> (v</w:t>
      </w:r>
      <w:r>
        <w:sym w:font="Symbol" w:char="F0C4"/>
      </w:r>
      <w:r>
        <w:t>w)</w:t>
      </w:r>
      <w:r w:rsidRPr="00493E5A">
        <w:rPr>
          <w:rStyle w:val="superscript"/>
        </w:rPr>
        <w:t>jj'</w:t>
      </w:r>
      <w:r>
        <w:t xml:space="preserve"> .</w:t>
      </w:r>
      <w:r>
        <w:tab/>
      </w:r>
      <w:r>
        <w:tab/>
        <w:t>// = (x</w:t>
      </w:r>
      <w:r>
        <w:sym w:font="Symbol" w:char="F0C4"/>
      </w:r>
      <w:r>
        <w:t>y)</w:t>
      </w:r>
      <w:r w:rsidRPr="00ED36BE">
        <w:rPr>
          <w:rStyle w:val="superscript"/>
        </w:rPr>
        <w:t>ii'</w:t>
      </w:r>
      <w:r>
        <w:tab/>
      </w:r>
      <w:r>
        <w:tab/>
      </w:r>
      <w:r>
        <w:tab/>
        <w:t>(3.2.16)</w:t>
      </w:r>
    </w:p>
    <w:p w14:paraId="1AA94396" w14:textId="77777777" w:rsidR="00482D1F" w:rsidRDefault="00482D1F" w:rsidP="00482D1F"/>
    <w:p w14:paraId="6A9280B2" w14:textId="77777777" w:rsidR="00482D1F" w:rsidRDefault="00482D1F" w:rsidP="00482D1F">
      <w:r>
        <w:t>The structure of this equation suggests that we are multiplying a vector (v</w:t>
      </w:r>
      <w:r>
        <w:sym w:font="Symbol" w:char="F0C4"/>
      </w:r>
      <w:r>
        <w:t>w) by a matrix (S</w:t>
      </w:r>
      <w:r>
        <w:sym w:font="Symbol" w:char="F0C4"/>
      </w:r>
      <w:r>
        <w:t>T), but the usual summation index is replaced by two summation indices j and j'. In a multiindex notation one might write the above as</w:t>
      </w:r>
    </w:p>
    <w:p w14:paraId="11601724" w14:textId="77777777" w:rsidR="00482D1F" w:rsidRDefault="00482D1F" w:rsidP="00482D1F"/>
    <w:p w14:paraId="2E6477D4" w14:textId="77777777" w:rsidR="00482D1F" w:rsidRDefault="00482D1F" w:rsidP="00482D1F">
      <w:pPr>
        <w:tabs>
          <w:tab w:val="left" w:pos="7200"/>
          <w:tab w:val="left" w:pos="7920"/>
          <w:tab w:val="right" w:pos="9270"/>
        </w:tabs>
      </w:pPr>
      <w:r>
        <w:tab/>
        <w:t>x</w:t>
      </w:r>
      <w:r w:rsidRPr="00ED36BE">
        <w:rPr>
          <w:rStyle w:val="superscript"/>
        </w:rPr>
        <w:t>I</w:t>
      </w:r>
      <w:r>
        <w:t xml:space="preserve"> =  [(S</w:t>
      </w:r>
      <w:r>
        <w:sym w:font="Symbol" w:char="F0C4"/>
      </w:r>
      <w:r>
        <w:t>T)(v</w:t>
      </w:r>
      <w:r>
        <w:sym w:font="Symbol" w:char="F0C4"/>
      </w:r>
      <w:r>
        <w:t>w)]</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Pr>
          <w:rStyle w:val="superscript"/>
        </w:rPr>
        <w:t>I</w:t>
      </w:r>
      <w:r>
        <w:rPr>
          <w:rStyle w:val="subscript"/>
        </w:rPr>
        <w:t>J</w:t>
      </w:r>
      <w:r>
        <w:t xml:space="preserve"> (v</w:t>
      </w:r>
      <w:r>
        <w:sym w:font="Symbol" w:char="F0C4"/>
      </w:r>
      <w:r>
        <w:t>w)</w:t>
      </w:r>
      <w:r>
        <w:rPr>
          <w:rStyle w:val="superscript"/>
        </w:rPr>
        <w:t>J</w:t>
      </w:r>
      <w:r>
        <w:t xml:space="preserve">  .</w:t>
      </w:r>
      <w:r>
        <w:tab/>
      </w:r>
      <w:r>
        <w:tab/>
        <w:t>I = {i,i'}</w:t>
      </w:r>
      <w:r>
        <w:tab/>
        <w:t>J = {j,j'}</w:t>
      </w:r>
      <w:r>
        <w:tab/>
        <w:t>(3.2.17)</w:t>
      </w:r>
    </w:p>
    <w:p w14:paraId="5F55B8E2" w14:textId="77777777" w:rsidR="00482D1F" w:rsidRDefault="00482D1F" w:rsidP="00482D1F"/>
    <w:p w14:paraId="76A2B121" w14:textId="77777777" w:rsidR="00482D1F" w:rsidRDefault="00482D1F" w:rsidP="00482D1F">
      <w:r>
        <w:t>Is there some way to write S</w:t>
      </w:r>
      <w:r>
        <w:sym w:font="Symbol" w:char="F0C4"/>
      </w:r>
      <w:r>
        <w:t xml:space="preserve">T as a standard matrix with two indices instead of four? </w:t>
      </w:r>
    </w:p>
    <w:p w14:paraId="5A7248EE" w14:textId="77777777" w:rsidR="00482D1F" w:rsidRDefault="00482D1F" w:rsidP="00482D1F"/>
    <w:p w14:paraId="6D64BBBC" w14:textId="77777777" w:rsidR="00482D1F" w:rsidRDefault="00482D1F" w:rsidP="00482D1F">
      <w:r>
        <w:t>Start with (3.2.16) written as</w:t>
      </w:r>
    </w:p>
    <w:p w14:paraId="4C82FD01" w14:textId="77777777" w:rsidR="00482D1F" w:rsidRDefault="00482D1F" w:rsidP="00482D1F"/>
    <w:p w14:paraId="5830E3CE" w14:textId="77777777" w:rsidR="00482D1F" w:rsidRDefault="00482D1F" w:rsidP="00482D1F">
      <w:r>
        <w:tab/>
        <w:t>(x</w:t>
      </w:r>
      <w:r>
        <w:sym w:font="Symbol" w:char="F0C4"/>
      </w:r>
      <w:r>
        <w:t>y)</w:t>
      </w:r>
      <w:r w:rsidRPr="00ED36BE">
        <w:rPr>
          <w:rStyle w:val="superscript"/>
        </w:rPr>
        <w:t>ii'</w:t>
      </w:r>
      <w:r>
        <w:t xml:space="preserve">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t xml:space="preserve"> (v</w:t>
      </w:r>
      <w:r>
        <w:sym w:font="Symbol" w:char="F0C4"/>
      </w:r>
      <w:r>
        <w:t>w)</w:t>
      </w:r>
      <w:r w:rsidRPr="00493E5A">
        <w:rPr>
          <w:rStyle w:val="superscript"/>
        </w:rPr>
        <w:t>jj'</w:t>
      </w:r>
    </w:p>
    <w:p w14:paraId="66A04ADF" w14:textId="77777777" w:rsidR="00482D1F" w:rsidRDefault="00482D1F" w:rsidP="00482D1F">
      <w:r>
        <w:t>or</w:t>
      </w:r>
    </w:p>
    <w:p w14:paraId="2E654293" w14:textId="77777777" w:rsidR="00482D1F" w:rsidRPr="00493E5A" w:rsidRDefault="00482D1F" w:rsidP="00482D1F">
      <w:pPr>
        <w:tabs>
          <w:tab w:val="left" w:pos="7200"/>
          <w:tab w:val="left" w:pos="7920"/>
          <w:tab w:val="right" w:pos="9270"/>
        </w:tabs>
      </w:pPr>
      <w:r>
        <w:tab/>
        <w:t>(x</w:t>
      </w:r>
      <w:r w:rsidRPr="00ED36BE">
        <w:rPr>
          <w:rStyle w:val="superscript"/>
        </w:rPr>
        <w:t>i</w:t>
      </w:r>
      <w:r>
        <w:t>y</w:t>
      </w:r>
      <w:r w:rsidRPr="00ED36BE">
        <w:rPr>
          <w:rStyle w:val="superscript"/>
        </w:rPr>
        <w:t>i'</w:t>
      </w:r>
      <w:r>
        <w:t>)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rPr>
          <w:rStyle w:val="subscript"/>
        </w:rPr>
        <w:t xml:space="preserve"> </w:t>
      </w:r>
      <w:r>
        <w:t>(v</w:t>
      </w:r>
      <w:r w:rsidRPr="00493E5A">
        <w:rPr>
          <w:rStyle w:val="superscript"/>
        </w:rPr>
        <w:t>j</w:t>
      </w:r>
      <w:r>
        <w:t>w</w:t>
      </w:r>
      <w:r w:rsidRPr="00493E5A">
        <w:rPr>
          <w:rStyle w:val="superscript"/>
        </w:rPr>
        <w:t>j'</w:t>
      </w:r>
      <w:r>
        <w:t>).</w:t>
      </w:r>
      <w:r>
        <w:tab/>
      </w:r>
      <w:r>
        <w:tab/>
        <w:t xml:space="preserve">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w:t>
      </w:r>
      <w:r>
        <w:tab/>
      </w:r>
      <w:r>
        <w:tab/>
        <w:t>(3.2.18)</w:t>
      </w:r>
    </w:p>
    <w:p w14:paraId="7DB7DB03" w14:textId="77777777" w:rsidR="00482D1F" w:rsidRPr="00841EEB" w:rsidRDefault="00482D1F" w:rsidP="00482D1F"/>
    <w:p w14:paraId="115A0B96" w14:textId="77777777" w:rsidR="00482D1F" w:rsidRDefault="00482D1F" w:rsidP="00482D1F">
      <w:r>
        <w:t>We want to write this somehow in a form</w:t>
      </w:r>
    </w:p>
    <w:p w14:paraId="467B38F5" w14:textId="77777777" w:rsidR="00482D1F" w:rsidRDefault="00482D1F" w:rsidP="00482D1F"/>
    <w:p w14:paraId="0044E314" w14:textId="77777777" w:rsidR="00482D1F" w:rsidRPr="00493E5A" w:rsidRDefault="00482D1F" w:rsidP="00482D1F">
      <w:pPr>
        <w:tabs>
          <w:tab w:val="left" w:pos="7200"/>
          <w:tab w:val="left" w:pos="7920"/>
          <w:tab w:val="right" w:pos="9270"/>
        </w:tabs>
      </w:pPr>
      <w:r>
        <w:tab/>
        <w:t>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t>
      </w:r>
      <w:r>
        <w:tab/>
      </w:r>
      <w:r>
        <w:tab/>
      </w:r>
      <w:r>
        <w:tab/>
      </w:r>
      <w:r>
        <w:tab/>
      </w:r>
      <w:r>
        <w:tab/>
      </w:r>
      <w:r>
        <w:tab/>
      </w:r>
      <w:r>
        <w:tab/>
      </w:r>
      <w:r>
        <w:tab/>
      </w:r>
      <w:r>
        <w:tab/>
      </w:r>
      <w:r>
        <w:tab/>
        <w:t>(3.2.19)</w:t>
      </w:r>
    </w:p>
    <w:p w14:paraId="6DC82219" w14:textId="77777777" w:rsidR="00482D1F" w:rsidRDefault="00482D1F" w:rsidP="00482D1F"/>
    <w:p w14:paraId="31D0FCE4" w14:textId="77777777" w:rsidR="00482D1F" w:rsidRPr="00BA2920" w:rsidRDefault="00482D1F" w:rsidP="00482D1F">
      <w:r>
        <w:t>For illustration purposes, assume n = 2 and n' = 3. Then write the components (v</w:t>
      </w:r>
      <w:r w:rsidRPr="00493E5A">
        <w:rPr>
          <w:rStyle w:val="superscript"/>
        </w:rPr>
        <w:t>j</w:t>
      </w:r>
      <w:r>
        <w:t>w</w:t>
      </w:r>
      <w:r w:rsidRPr="00493E5A">
        <w:rPr>
          <w:rStyle w:val="superscript"/>
        </w:rPr>
        <w:t>j'</w:t>
      </w:r>
      <w:r>
        <w:t xml:space="preserve">) as a single column vector in this obvious manner, where the w component index moves fastest, </w:t>
      </w:r>
    </w:p>
    <w:p w14:paraId="39827698" w14:textId="77777777" w:rsidR="00482D1F" w:rsidRDefault="00482D1F" w:rsidP="00482D1F"/>
    <w:p w14:paraId="5D0C6ECC" w14:textId="77777777" w:rsidR="00482D1F" w:rsidRPr="00493E5A" w:rsidRDefault="00482D1F" w:rsidP="00482D1F">
      <w:pPr>
        <w:tabs>
          <w:tab w:val="left" w:pos="7200"/>
          <w:tab w:val="left" w:pos="7920"/>
          <w:tab w:val="right" w:pos="9270"/>
        </w:tabs>
      </w:pPr>
      <w:r>
        <w:tab/>
        <w:t xml:space="preserve">   </w:t>
      </w:r>
      <w:r>
        <w:fldChar w:fldCharType="begin"/>
      </w:r>
      <w:r>
        <w:instrText xml:space="preserve"> EQ \B(\A(v</w:instrText>
      </w:r>
      <w:r w:rsidRPr="00493E5A">
        <w:rPr>
          <w:rStyle w:val="superscript"/>
        </w:rPr>
        <w:instrText>1</w:instrText>
      </w:r>
      <w:r>
        <w:instrText>w</w:instrText>
      </w:r>
      <w:r w:rsidRPr="00493E5A">
        <w:rPr>
          <w:rStyle w:val="superscript"/>
        </w:rPr>
        <w:instrText>1</w:instrText>
      </w:r>
      <w:r>
        <w:instrText>,v</w:instrText>
      </w:r>
      <w:r w:rsidRPr="00493E5A">
        <w:rPr>
          <w:rStyle w:val="superscript"/>
        </w:rPr>
        <w:instrText>1</w:instrText>
      </w:r>
      <w:r>
        <w:instrText>w</w:instrText>
      </w:r>
      <w:r w:rsidRPr="00493E5A">
        <w:rPr>
          <w:rStyle w:val="superscript"/>
        </w:rPr>
        <w:instrText>2</w:instrText>
      </w:r>
      <w:r>
        <w:instrText>,v</w:instrText>
      </w:r>
      <w:r w:rsidRPr="00493E5A">
        <w:rPr>
          <w:rStyle w:val="superscript"/>
        </w:rPr>
        <w:instrText>1</w:instrText>
      </w:r>
      <w:r>
        <w:instrText>w</w:instrText>
      </w:r>
      <w:r w:rsidRPr="00493E5A">
        <w:rPr>
          <w:rStyle w:val="superscript"/>
        </w:rPr>
        <w:instrText>3</w:instrText>
      </w:r>
      <w:r>
        <w:instrText>,v</w:instrText>
      </w:r>
      <w:r w:rsidRPr="00493E5A">
        <w:rPr>
          <w:rStyle w:val="superscript"/>
        </w:rPr>
        <w:instrText>2</w:instrText>
      </w:r>
      <w:r>
        <w:instrText>w</w:instrText>
      </w:r>
      <w:r w:rsidRPr="00493E5A">
        <w:rPr>
          <w:rStyle w:val="superscript"/>
        </w:rPr>
        <w:instrText>1</w:instrText>
      </w:r>
      <w:r>
        <w:instrText>,v</w:instrText>
      </w:r>
      <w:r w:rsidRPr="00493E5A">
        <w:rPr>
          <w:rStyle w:val="superscript"/>
        </w:rPr>
        <w:instrText>2</w:instrText>
      </w:r>
      <w:r>
        <w:instrText>w</w:instrText>
      </w:r>
      <w:r w:rsidRPr="00493E5A">
        <w:rPr>
          <w:rStyle w:val="superscript"/>
        </w:rPr>
        <w:instrText>2</w:instrText>
      </w:r>
      <w:r>
        <w:instrText>,v</w:instrText>
      </w:r>
      <w:r w:rsidRPr="00493E5A">
        <w:rPr>
          <w:rStyle w:val="superscript"/>
        </w:rPr>
        <w:instrText>2</w:instrText>
      </w:r>
      <w:r>
        <w:instrText>w</w:instrText>
      </w:r>
      <w:r w:rsidRPr="00493E5A">
        <w:rPr>
          <w:rStyle w:val="superscript"/>
        </w:rPr>
        <w:instrText>3</w:instrText>
      </w:r>
      <w:r>
        <w:instrText>) )</w:instrText>
      </w:r>
      <w:r>
        <w:fldChar w:fldCharType="end"/>
      </w:r>
      <w:r>
        <w:t xml:space="preserve">   =  </w:t>
      </w:r>
      <w:r>
        <w:fldChar w:fldCharType="begin"/>
      </w:r>
      <w:r>
        <w:instrText xml:space="preserve"> EQ \B(\A(q</w:instrText>
      </w:r>
      <w:r w:rsidRPr="00493E5A">
        <w:rPr>
          <w:rStyle w:val="subscript"/>
        </w:rPr>
        <w:instrText>1</w:instrText>
      </w:r>
      <w:r>
        <w:instrText>,q</w:instrText>
      </w:r>
      <w:r w:rsidRPr="00493E5A">
        <w:rPr>
          <w:rStyle w:val="subscript"/>
        </w:rPr>
        <w:instrText>2</w:instrText>
      </w:r>
      <w:r>
        <w:instrText>,q</w:instrText>
      </w:r>
      <w:r w:rsidRPr="00493E5A">
        <w:rPr>
          <w:rStyle w:val="subscript"/>
        </w:rPr>
        <w:instrText>3</w:instrText>
      </w:r>
      <w:r>
        <w:instrText>,q</w:instrText>
      </w:r>
      <w:r w:rsidRPr="00493E5A">
        <w:rPr>
          <w:rStyle w:val="subscript"/>
        </w:rPr>
        <w:instrText>4</w:instrText>
      </w:r>
      <w:r>
        <w:instrText>,q</w:instrText>
      </w:r>
      <w:r>
        <w:rPr>
          <w:rStyle w:val="subscript"/>
        </w:rPr>
        <w:instrText>5</w:instrText>
      </w:r>
      <w:r>
        <w:instrText>,q</w:instrText>
      </w:r>
      <w:r w:rsidRPr="00493E5A">
        <w:rPr>
          <w:rStyle w:val="subscript"/>
        </w:rPr>
        <w:instrText>6</w:instrText>
      </w:r>
      <w:r>
        <w:instrText>) )</w:instrText>
      </w:r>
      <w:r>
        <w:fldChar w:fldCharType="end"/>
      </w:r>
      <w:r>
        <w:t xml:space="preserve">   = q  with components q</w:t>
      </w:r>
      <w:r w:rsidRPr="00493E5A">
        <w:rPr>
          <w:rStyle w:val="subscript"/>
        </w:rPr>
        <w:t>s</w:t>
      </w:r>
      <w:r>
        <w:t xml:space="preserve"> where s = 1,2....n*n'   .</w:t>
      </w:r>
      <w:r>
        <w:tab/>
      </w:r>
      <w:r>
        <w:tab/>
      </w:r>
      <w:r>
        <w:tab/>
        <w:t>(3.2.20)</w:t>
      </w:r>
    </w:p>
    <w:p w14:paraId="4103702F" w14:textId="77777777" w:rsidR="00482D1F" w:rsidRDefault="00482D1F" w:rsidP="00482D1F"/>
    <w:p w14:paraId="3BF3A061" w14:textId="77777777" w:rsidR="00482D1F" w:rsidRDefault="00482D1F" w:rsidP="00482D1F">
      <w:r>
        <w:t>If v</w:t>
      </w:r>
      <w:r w:rsidRPr="00493E5A">
        <w:rPr>
          <w:rStyle w:val="superscript"/>
        </w:rPr>
        <w:t>j</w:t>
      </w:r>
      <w:r>
        <w:t>w</w:t>
      </w:r>
      <w:r w:rsidRPr="00493E5A">
        <w:rPr>
          <w:rStyle w:val="superscript"/>
        </w:rPr>
        <w:t>j'</w:t>
      </w:r>
      <w:r>
        <w:t xml:space="preserve"> →   q</w:t>
      </w:r>
      <w:r w:rsidRPr="00493E5A">
        <w:rPr>
          <w:rStyle w:val="subscript"/>
        </w:rPr>
        <w:t>s</w:t>
      </w:r>
      <w:r>
        <w:rPr>
          <w:rStyle w:val="subscript"/>
        </w:rPr>
        <w:t xml:space="preserve">, </w:t>
      </w:r>
      <w:r>
        <w:t>one can compute s from j,j' as follows:  ( here 3 = n' = dim(W) for this special case )</w:t>
      </w:r>
    </w:p>
    <w:p w14:paraId="0C5C72E5" w14:textId="77777777" w:rsidR="00482D1F" w:rsidRDefault="00482D1F" w:rsidP="00482D1F"/>
    <w:p w14:paraId="51B083DF" w14:textId="77777777" w:rsidR="00482D1F" w:rsidRDefault="00482D1F" w:rsidP="00482D1F">
      <w:r>
        <w:tab/>
        <w:t>s =  (j-1)3 + j'</w:t>
      </w:r>
      <w:r>
        <w:tab/>
      </w:r>
      <w:r>
        <w:sym w:font="Symbol" w:char="F0DE"/>
      </w:r>
      <w:r>
        <w:tab/>
        <w:t>(s-1) = (j-1)3 + (j'-1)</w:t>
      </w:r>
      <w:r>
        <w:tab/>
      </w:r>
      <w:r>
        <w:sym w:font="Symbol" w:char="F0DE"/>
      </w:r>
      <w:r>
        <w:tab/>
      </w:r>
      <w:r>
        <w:fldChar w:fldCharType="begin"/>
      </w:r>
      <w:r>
        <w:instrText xml:space="preserve"> EQ \f(s-1,3) </w:instrText>
      </w:r>
      <w:r>
        <w:fldChar w:fldCharType="end"/>
      </w:r>
      <w:r>
        <w:t xml:space="preserve"> = (j-1) + </w:t>
      </w:r>
      <w:r>
        <w:fldChar w:fldCharType="begin"/>
      </w:r>
      <w:r>
        <w:instrText xml:space="preserve"> EQ \f(j'-1,3) </w:instrText>
      </w:r>
      <w:r>
        <w:fldChar w:fldCharType="end"/>
      </w:r>
    </w:p>
    <w:p w14:paraId="7BBFE331" w14:textId="77777777" w:rsidR="00482D1F" w:rsidRPr="00493E5A" w:rsidRDefault="00482D1F" w:rsidP="00482D1F">
      <w:pPr>
        <w:tabs>
          <w:tab w:val="left" w:pos="7200"/>
          <w:tab w:val="left" w:pos="7920"/>
          <w:tab w:val="right" w:pos="9270"/>
        </w:tabs>
      </w:pPr>
      <w:r>
        <w:tab/>
      </w:r>
      <w:r>
        <w:tab/>
      </w:r>
      <w:r>
        <w:sym w:font="Symbol" w:char="F0DE"/>
      </w:r>
      <w:r>
        <w:t xml:space="preserve">  int(</w:t>
      </w:r>
      <w:r>
        <w:fldChar w:fldCharType="begin"/>
      </w:r>
      <w:r>
        <w:instrText xml:space="preserve"> EQ \f(s-1,3) </w:instrText>
      </w:r>
      <w:r>
        <w:fldChar w:fldCharType="end"/>
      </w:r>
      <w:r>
        <w:t>) = j-1   and</w:t>
      </w:r>
      <w:r>
        <w:tab/>
        <w:t xml:space="preserve"> rem (</w:t>
      </w:r>
      <w:r>
        <w:fldChar w:fldCharType="begin"/>
      </w:r>
      <w:r>
        <w:instrText xml:space="preserve"> EQ \f(s-1,3) </w:instrText>
      </w:r>
      <w:r>
        <w:fldChar w:fldCharType="end"/>
      </w:r>
      <w:r>
        <w:t>) = j'-1 .</w:t>
      </w:r>
      <w:r>
        <w:tab/>
      </w:r>
      <w:r>
        <w:tab/>
      </w:r>
      <w:r>
        <w:tab/>
      </w:r>
      <w:r>
        <w:tab/>
      </w:r>
      <w:r>
        <w:tab/>
      </w:r>
      <w:r>
        <w:tab/>
        <w:t>(3.2.21)</w:t>
      </w:r>
    </w:p>
    <w:p w14:paraId="0B7BBF32" w14:textId="77777777" w:rsidR="00482D1F" w:rsidRDefault="00482D1F" w:rsidP="00482D1F"/>
    <w:p w14:paraId="2562A653" w14:textId="77777777" w:rsidR="00482D1F" w:rsidRDefault="00482D1F" w:rsidP="00482D1F">
      <w:r>
        <w:t>Thus for general n' we can compute j and j' from s in this way (integer part and remainder)</w:t>
      </w:r>
    </w:p>
    <w:p w14:paraId="54938ABA" w14:textId="77777777" w:rsidR="00482D1F" w:rsidRDefault="00482D1F" w:rsidP="00482D1F"/>
    <w:p w14:paraId="3B3DF3D6" w14:textId="77777777" w:rsidR="00482D1F" w:rsidRPr="00493E5A" w:rsidRDefault="00482D1F" w:rsidP="00482D1F">
      <w:pPr>
        <w:tabs>
          <w:tab w:val="left" w:pos="7200"/>
          <w:tab w:val="left" w:pos="7920"/>
          <w:tab w:val="right" w:pos="9270"/>
        </w:tabs>
      </w:pPr>
      <w:r>
        <w:tab/>
        <w:t xml:space="preserve">j = 1+int( </w:t>
      </w:r>
      <w:r>
        <w:fldChar w:fldCharType="begin"/>
      </w:r>
      <w:r>
        <w:instrText xml:space="preserve"> EQ \f(s-1,n') </w:instrText>
      </w:r>
      <w:r>
        <w:fldChar w:fldCharType="end"/>
      </w:r>
      <w:r>
        <w:t>)</w:t>
      </w:r>
      <w:r>
        <w:tab/>
        <w:t xml:space="preserve">j' = 1+rem( </w:t>
      </w:r>
      <w:r>
        <w:fldChar w:fldCharType="begin"/>
      </w:r>
      <w:r>
        <w:instrText xml:space="preserve"> EQ \f(s-1,n') </w:instrText>
      </w:r>
      <w:r>
        <w:fldChar w:fldCharType="end"/>
      </w:r>
      <w:r>
        <w:t xml:space="preserve">) </w:t>
      </w:r>
      <w:r>
        <w:tab/>
        <w:t>s = 1,2....n*n'</w:t>
      </w:r>
      <w:r>
        <w:tab/>
        <w:t>.</w:t>
      </w:r>
      <w:r>
        <w:tab/>
      </w:r>
      <w:r>
        <w:tab/>
      </w:r>
      <w:r>
        <w:tab/>
      </w:r>
      <w:r>
        <w:tab/>
        <w:t>(3.2.22)</w:t>
      </w:r>
    </w:p>
    <w:p w14:paraId="52C032A8" w14:textId="77777777" w:rsidR="00482D1F" w:rsidRDefault="00482D1F" w:rsidP="00482D1F"/>
    <w:p w14:paraId="32642FAC" w14:textId="77777777" w:rsidR="00482D1F" w:rsidRDefault="00482D1F" w:rsidP="00482D1F">
      <w:r>
        <w:t>One can similarly consider x</w:t>
      </w:r>
      <w:r w:rsidRPr="00ED36BE">
        <w:rPr>
          <w:rStyle w:val="superscript"/>
        </w:rPr>
        <w:t>i</w:t>
      </w:r>
      <w:r>
        <w:t>y</w:t>
      </w:r>
      <w:r w:rsidRPr="00ED36BE">
        <w:rPr>
          <w:rStyle w:val="superscript"/>
        </w:rPr>
        <w:t>i'</w:t>
      </w:r>
      <w:r>
        <w:t>→ q'</w:t>
      </w:r>
      <w:r>
        <w:rPr>
          <w:rStyle w:val="subscript"/>
        </w:rPr>
        <w:t>r</w:t>
      </w:r>
      <w:r>
        <w:t xml:space="preserve"> where the column vector q' has m*m' components. The rules here are analogous to those above, </w:t>
      </w:r>
    </w:p>
    <w:p w14:paraId="4885AEC1" w14:textId="77777777" w:rsidR="00482D1F" w:rsidRDefault="00482D1F" w:rsidP="00482D1F"/>
    <w:p w14:paraId="4B8DF0B6" w14:textId="77777777" w:rsidR="00482D1F" w:rsidRPr="00493E5A" w:rsidRDefault="00482D1F" w:rsidP="00482D1F">
      <w:pPr>
        <w:tabs>
          <w:tab w:val="left" w:pos="7200"/>
          <w:tab w:val="left" w:pos="7920"/>
          <w:tab w:val="right" w:pos="9270"/>
        </w:tabs>
      </w:pPr>
      <w:r>
        <w:tab/>
        <w:t xml:space="preserve">i = 1+int( </w:t>
      </w:r>
      <w:r>
        <w:fldChar w:fldCharType="begin"/>
      </w:r>
      <w:r>
        <w:instrText xml:space="preserve"> EQ \f(r-1,m') </w:instrText>
      </w:r>
      <w:r>
        <w:fldChar w:fldCharType="end"/>
      </w:r>
      <w:r>
        <w:t>)</w:t>
      </w:r>
      <w:r>
        <w:tab/>
        <w:t xml:space="preserve">i' = 1+rem( </w:t>
      </w:r>
      <w:r>
        <w:fldChar w:fldCharType="begin"/>
      </w:r>
      <w:r>
        <w:instrText xml:space="preserve"> EQ \f(r-1,m') </w:instrText>
      </w:r>
      <w:r>
        <w:fldChar w:fldCharType="end"/>
      </w:r>
      <w:r>
        <w:t xml:space="preserve">) </w:t>
      </w:r>
      <w:r>
        <w:tab/>
        <w:t>r = 1,2...m*m'</w:t>
      </w:r>
      <w:r>
        <w:tab/>
        <w:t xml:space="preserve"> .</w:t>
      </w:r>
      <w:r>
        <w:tab/>
      </w:r>
      <w:r>
        <w:tab/>
      </w:r>
      <w:r>
        <w:tab/>
      </w:r>
      <w:r>
        <w:tab/>
        <w:t>(3.2.23)</w:t>
      </w:r>
    </w:p>
    <w:p w14:paraId="1F5864B7" w14:textId="77777777" w:rsidR="00482D1F" w:rsidRDefault="00482D1F" w:rsidP="00482D1F"/>
    <w:p w14:paraId="1D1C77DB" w14:textId="77777777" w:rsidR="00482D1F" w:rsidRPr="00BA2920" w:rsidRDefault="00482D1F" w:rsidP="00482D1F">
      <w:r w:rsidRPr="00B20DA8">
        <w:rPr>
          <w:i/>
        </w:rPr>
        <w:t>Therefore</w:t>
      </w:r>
      <w:r>
        <w:t>, comparing (3.2.19) and (3.2.18), the desired  M</w:t>
      </w:r>
      <w:r>
        <w:rPr>
          <w:rStyle w:val="subscript"/>
        </w:rPr>
        <w:t>rs</w:t>
      </w:r>
      <w:r>
        <w:t xml:space="preserve"> is given by</w:t>
      </w:r>
    </w:p>
    <w:p w14:paraId="682EC8F3" w14:textId="77777777" w:rsidR="00482D1F" w:rsidRDefault="00482D1F" w:rsidP="00482D1F"/>
    <w:p w14:paraId="65DFFB8D"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5CC231ED" w14:textId="77777777" w:rsidR="00482D1F" w:rsidRDefault="00482D1F" w:rsidP="00482D1F"/>
    <w:p w14:paraId="21024BE8"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t xml:space="preserve">j = 1+int( </w:t>
      </w:r>
      <w:r>
        <w:fldChar w:fldCharType="begin"/>
      </w:r>
      <w:r>
        <w:instrText xml:space="preserve"> EQ \f(s-1,n') </w:instrText>
      </w:r>
      <w:r>
        <w:fldChar w:fldCharType="end"/>
      </w:r>
      <w:r>
        <w:t>)</w:t>
      </w:r>
      <w:r>
        <w:tab/>
      </w:r>
      <w:r>
        <w:tab/>
        <w:t>s = 1,2....n*n'</w:t>
      </w:r>
    </w:p>
    <w:p w14:paraId="7026D1F4" w14:textId="77777777" w:rsidR="00482D1F" w:rsidRPr="00493E5A" w:rsidRDefault="00482D1F" w:rsidP="00482D1F">
      <w:pPr>
        <w:tabs>
          <w:tab w:val="left" w:pos="7200"/>
          <w:tab w:val="left" w:pos="7920"/>
          <w:tab w:val="right" w:pos="9270"/>
        </w:tabs>
      </w:pPr>
      <w:r>
        <w:tab/>
      </w:r>
      <w:r>
        <w:tab/>
        <w:t xml:space="preserve">i' = 1+rem( </w:t>
      </w:r>
      <w:r>
        <w:fldChar w:fldCharType="begin"/>
      </w:r>
      <w:r>
        <w:instrText xml:space="preserve"> EQ \f(r-1,m') </w:instrText>
      </w:r>
      <w:r>
        <w:fldChar w:fldCharType="end"/>
      </w:r>
      <w:r>
        <w:t>)</w:t>
      </w:r>
      <w:r>
        <w:tab/>
        <w:t xml:space="preserve"> </w:t>
      </w:r>
      <w:r>
        <w:tab/>
        <w:t xml:space="preserve">j' = 1+rem( </w:t>
      </w:r>
      <w:r>
        <w:fldChar w:fldCharType="begin"/>
      </w:r>
      <w:r>
        <w:instrText xml:space="preserve"> EQ \f(s-1,n') </w:instrText>
      </w:r>
      <w:r>
        <w:fldChar w:fldCharType="end"/>
      </w:r>
      <w:r>
        <w:t>)</w:t>
      </w:r>
      <w:r>
        <w:tab/>
      </w:r>
      <w:r>
        <w:tab/>
        <w:t>r = 1,2...m*m' .</w:t>
      </w:r>
      <w:r>
        <w:tab/>
      </w:r>
      <w:r>
        <w:tab/>
      </w:r>
      <w:r>
        <w:tab/>
      </w:r>
      <w:r>
        <w:tab/>
        <w:t>(3.2.24)</w:t>
      </w:r>
    </w:p>
    <w:p w14:paraId="1C517335" w14:textId="77777777" w:rsidR="00482D1F" w:rsidRDefault="00482D1F" w:rsidP="00482D1F"/>
    <w:p w14:paraId="7BBD6B94" w14:textId="77777777" w:rsidR="00482D1F" w:rsidRDefault="00482D1F" w:rsidP="00482D1F">
      <w:r>
        <w:t>Thus we have reconfigured our multi-index equation x</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sidRPr="00ED36BE">
        <w:rPr>
          <w:rStyle w:val="superscript"/>
        </w:rPr>
        <w:t>I</w:t>
      </w:r>
      <w:r w:rsidRPr="00B20DA8">
        <w:rPr>
          <w:rStyle w:val="subscript"/>
          <w:noProof/>
        </w:rPr>
        <w:t>,</w:t>
      </w:r>
      <w:r>
        <w:rPr>
          <w:rStyle w:val="subscript"/>
          <w:noProof/>
        </w:rPr>
        <w:t>J</w:t>
      </w:r>
      <w:r>
        <w:t xml:space="preserve"> (v</w:t>
      </w:r>
      <w:r>
        <w:sym w:font="Symbol" w:char="F0C4"/>
      </w:r>
      <w:r>
        <w:t>w)</w:t>
      </w:r>
      <w:r>
        <w:rPr>
          <w:rStyle w:val="superscript"/>
        </w:rPr>
        <w:t>J</w:t>
      </w:r>
      <w:r>
        <w:t xml:space="preserve"> into an ordinary matrix equation 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where M</w:t>
      </w:r>
      <w:r>
        <w:rPr>
          <w:rStyle w:val="subscript"/>
        </w:rPr>
        <w:t>rs</w:t>
      </w:r>
      <w:r>
        <w:t xml:space="preserve"> is given as stated above. </w:t>
      </w:r>
    </w:p>
    <w:p w14:paraId="2CD4F6DE" w14:textId="77777777" w:rsidR="00482D1F" w:rsidRDefault="00482D1F" w:rsidP="00482D1F">
      <w:r>
        <w:tab/>
        <w:t>This matrix 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xml:space="preserve"> is known as the </w:t>
      </w:r>
      <w:r>
        <w:rPr>
          <w:b/>
        </w:rPr>
        <w:t>Kronecker product</w:t>
      </w:r>
      <w:r>
        <w:t xml:space="preserve"> of the matrices S and T. The subscripts i,i',j'j' are all functions of r and s as shown in (3.2.24). </w:t>
      </w:r>
    </w:p>
    <w:p w14:paraId="010F5DEC" w14:textId="77777777" w:rsidR="00482D1F" w:rsidRDefault="00482D1F" w:rsidP="00482D1F">
      <w:r>
        <w:tab/>
      </w:r>
      <w:r w:rsidRPr="00ED36BE">
        <w:rPr>
          <w:i/>
        </w:rPr>
        <w:t>Symbolically</w:t>
      </w:r>
      <w:r>
        <w:t xml:space="preserve"> we write this Kronecker product as M = S</w:t>
      </w:r>
      <w:r>
        <w:sym w:font="Symbol" w:char="F0C4"/>
      </w:r>
      <w:r>
        <w:t>T. Normally in writing M = S</w:t>
      </w:r>
      <w:r>
        <w:sym w:font="Symbol" w:char="F0C4"/>
      </w:r>
      <w:r>
        <w:t>T one would imply M</w:t>
      </w:r>
      <w:r w:rsidRPr="00ED36BE">
        <w:rPr>
          <w:rStyle w:val="superscript"/>
        </w:rPr>
        <w:t>a</w:t>
      </w:r>
      <w:r>
        <w:rPr>
          <w:rStyle w:val="subscript"/>
        </w:rPr>
        <w:t>b</w:t>
      </w:r>
      <w:r w:rsidRPr="00ED36BE">
        <w:rPr>
          <w:rStyle w:val="superscript"/>
        </w:rPr>
        <w:t>c</w:t>
      </w:r>
      <w:r>
        <w:rPr>
          <w:rStyle w:val="subscript"/>
        </w:rPr>
        <w:t>d</w:t>
      </w:r>
      <w:r>
        <w:t xml:space="preserve"> = S</w:t>
      </w:r>
      <w:r w:rsidRPr="00ED36BE">
        <w:rPr>
          <w:rStyle w:val="superscript"/>
        </w:rPr>
        <w:t>a</w:t>
      </w:r>
      <w:r>
        <w:rPr>
          <w:rStyle w:val="subscript"/>
        </w:rPr>
        <w:t>b</w:t>
      </w:r>
      <w:r>
        <w:t>T</w:t>
      </w:r>
      <w:r w:rsidRPr="00ED36BE">
        <w:rPr>
          <w:rStyle w:val="superscript"/>
        </w:rPr>
        <w:t>c</w:t>
      </w:r>
      <w:r>
        <w:rPr>
          <w:rStyle w:val="subscript"/>
        </w:rPr>
        <w:t>d</w:t>
      </w:r>
      <w:r>
        <w:t xml:space="preserve">  which is unrelated to the Kronecker product. </w:t>
      </w:r>
    </w:p>
    <w:p w14:paraId="4592CDD9" w14:textId="77777777" w:rsidR="00482D1F" w:rsidRDefault="00482D1F" w:rsidP="00482D1F">
      <w:r>
        <w:tab/>
      </w:r>
    </w:p>
    <w:p w14:paraId="2BEFD0A1" w14:textId="77777777" w:rsidR="00482D1F" w:rsidRPr="00493E5A" w:rsidRDefault="00482D1F" w:rsidP="00482D1F">
      <w:r>
        <w:t xml:space="preserve">It is a bit tedious to compute and display one of these M matrices by hand, so we let Maple do it for us. For this example we use the following dimensions m, n, m', n' for the spaces X, V, Y, W : </w:t>
      </w:r>
    </w:p>
    <w:p w14:paraId="2A238AC7" w14:textId="77777777" w:rsidR="00482D1F" w:rsidRDefault="00482D1F" w:rsidP="00482D1F"/>
    <w:p w14:paraId="308FC96A" w14:textId="77777777" w:rsidR="00482D1F" w:rsidRDefault="00482D1F" w:rsidP="00482D1F">
      <w:r>
        <w:tab/>
        <w:t xml:space="preserve">S = m x n   </w:t>
      </w:r>
      <w:r>
        <w:tab/>
        <w:t xml:space="preserve"> = 2 x 3</w:t>
      </w:r>
      <w:r>
        <w:tab/>
      </w:r>
      <w:r>
        <w:tab/>
        <w:t>rows = m*m' = 6</w:t>
      </w:r>
    </w:p>
    <w:p w14:paraId="172EA82C" w14:textId="77777777" w:rsidR="00482D1F" w:rsidRDefault="00482D1F" w:rsidP="00482D1F">
      <w:pPr>
        <w:tabs>
          <w:tab w:val="left" w:pos="7200"/>
          <w:tab w:val="left" w:pos="7920"/>
          <w:tab w:val="right" w:pos="9270"/>
        </w:tabs>
      </w:pPr>
      <w:r>
        <w:tab/>
        <w:t>T = m' x n'</w:t>
      </w:r>
      <w:r>
        <w:tab/>
        <w:t xml:space="preserve"> = 3 x 4</w:t>
      </w:r>
      <w:r>
        <w:tab/>
      </w:r>
      <w:r>
        <w:tab/>
        <w:t xml:space="preserve">cols = n*n' = 12 </w:t>
      </w:r>
      <w:r>
        <w:tab/>
      </w:r>
      <w:r>
        <w:tab/>
      </w:r>
      <w:r>
        <w:tab/>
      </w:r>
      <w:r>
        <w:tab/>
      </w:r>
      <w:r>
        <w:tab/>
      </w:r>
      <w:r>
        <w:tab/>
        <w:t>(3.2.25)</w:t>
      </w:r>
    </w:p>
    <w:p w14:paraId="73F67074" w14:textId="77777777" w:rsidR="00482D1F" w:rsidRDefault="00482D1F" w:rsidP="00482D1F">
      <w:pPr>
        <w:tabs>
          <w:tab w:val="left" w:pos="7200"/>
          <w:tab w:val="left" w:pos="7920"/>
          <w:tab w:val="right" w:pos="9270"/>
        </w:tabs>
      </w:pPr>
    </w:p>
    <w:p w14:paraId="5045157D" w14:textId="77777777" w:rsidR="00482D1F" w:rsidRPr="00DC1771" w:rsidRDefault="00482D1F" w:rsidP="00482D1F">
      <w:r>
        <w:t xml:space="preserve">The code simply does what (3.2.24) says to do: </w:t>
      </w:r>
    </w:p>
    <w:p w14:paraId="0556464A" w14:textId="77777777" w:rsidR="00482D1F" w:rsidRDefault="00482D1F" w:rsidP="00482D1F"/>
    <w:p w14:paraId="59D32B3F" w14:textId="77777777" w:rsidR="00482D1F" w:rsidRPr="00493E5A" w:rsidRDefault="00482D1F" w:rsidP="00482D1F">
      <w:pPr>
        <w:tabs>
          <w:tab w:val="left" w:pos="7200"/>
          <w:tab w:val="left" w:pos="7920"/>
          <w:tab w:val="right" w:pos="9270"/>
        </w:tabs>
      </w:pPr>
      <w:r>
        <w:pict>
          <v:shape id="_x0000_i1036" type="#_x0000_t75" style="width:268.5pt;height:174.75pt">
            <v:imagedata r:id="rId17" o:title=""/>
          </v:shape>
        </w:pict>
      </w:r>
      <w:r>
        <w:tab/>
      </w:r>
      <w:r>
        <w:tab/>
      </w:r>
      <w:r>
        <w:tab/>
      </w:r>
      <w:r>
        <w:tab/>
      </w:r>
      <w:r>
        <w:tab/>
        <w:t>(3.2.26)</w:t>
      </w:r>
    </w:p>
    <w:p w14:paraId="152EE9BB" w14:textId="77777777" w:rsidR="00482D1F" w:rsidRDefault="00482D1F" w:rsidP="00482D1F"/>
    <w:p w14:paraId="43C9563E" w14:textId="77777777" w:rsidR="00482D1F" w:rsidRDefault="00482D1F" w:rsidP="00482D1F">
      <w:r>
        <w:pict>
          <v:shape id="_x0000_i1037" type="#_x0000_t75" style="width:467.25pt;height:100.5pt">
            <v:imagedata r:id="rId18" o:title=""/>
          </v:shape>
        </w:pict>
      </w:r>
    </w:p>
    <w:p w14:paraId="1DFE61EA" w14:textId="77777777" w:rsidR="00482D1F" w:rsidRDefault="00482D1F" w:rsidP="00482D1F"/>
    <w:p w14:paraId="42FF1C3C" w14:textId="77777777" w:rsidR="00482D1F" w:rsidRDefault="00482D1F" w:rsidP="00482D1F">
      <w:pPr>
        <w:tabs>
          <w:tab w:val="left" w:pos="7200"/>
          <w:tab w:val="left" w:pos="7920"/>
          <w:tab w:val="right" w:pos="9270"/>
        </w:tabs>
      </w:pPr>
      <w:r>
        <w:tab/>
      </w:r>
      <w:r>
        <w:tab/>
      </w:r>
      <w:r>
        <w:tab/>
      </w:r>
      <w:r>
        <w:tab/>
      </w:r>
      <w:r>
        <w:tab/>
      </w:r>
      <w:r>
        <w:tab/>
      </w:r>
      <w:r>
        <w:tab/>
      </w:r>
      <w:r>
        <w:tab/>
      </w:r>
      <w:r>
        <w:tab/>
      </w:r>
      <w:r>
        <w:tab/>
      </w:r>
      <w:r>
        <w:tab/>
      </w:r>
      <w:r>
        <w:tab/>
      </w:r>
      <w:r>
        <w:tab/>
        <w:t>(3.2.27)</w:t>
      </w:r>
    </w:p>
    <w:p w14:paraId="4FEAF58C" w14:textId="77777777" w:rsidR="00482D1F" w:rsidRDefault="00482D1F" w:rsidP="00482D1F">
      <w:pPr>
        <w:tabs>
          <w:tab w:val="left" w:pos="7200"/>
          <w:tab w:val="left" w:pos="7920"/>
          <w:tab w:val="right" w:pos="9270"/>
        </w:tabs>
      </w:pPr>
    </w:p>
    <w:p w14:paraId="03DAEE34" w14:textId="77777777" w:rsidR="00482D1F" w:rsidRPr="00ED36BE" w:rsidRDefault="00482D1F" w:rsidP="00482D1F">
      <w:pPr>
        <w:tabs>
          <w:tab w:val="left" w:pos="7200"/>
          <w:tab w:val="left" w:pos="7920"/>
          <w:tab w:val="right" w:pos="9270"/>
        </w:tabs>
      </w:pPr>
      <w:r>
        <w:t>One should interpret each matrix element of the form S</w:t>
      </w:r>
      <w:r>
        <w:rPr>
          <w:rStyle w:val="subscript"/>
        </w:rPr>
        <w:t>ab</w:t>
      </w:r>
      <w:r>
        <w:t>T</w:t>
      </w:r>
      <w:r>
        <w:rPr>
          <w:rStyle w:val="subscript"/>
        </w:rPr>
        <w:t>cd</w:t>
      </w:r>
      <w:r>
        <w:t xml:space="preserve"> as S</w:t>
      </w:r>
      <w:r>
        <w:rPr>
          <w:rStyle w:val="superscript"/>
        </w:rPr>
        <w:t>a</w:t>
      </w:r>
      <w:r>
        <w:rPr>
          <w:rStyle w:val="subscript"/>
        </w:rPr>
        <w:t>b</w:t>
      </w:r>
      <w:r>
        <w:t>T</w:t>
      </w:r>
      <w:r>
        <w:rPr>
          <w:rStyle w:val="superscript"/>
        </w:rPr>
        <w:t>c</w:t>
      </w:r>
      <w:r>
        <w:rPr>
          <w:rStyle w:val="subscript"/>
        </w:rPr>
        <w:t>d</w:t>
      </w:r>
      <w:r>
        <w:t xml:space="preserve">  -- we don't know how to make Maple display things this way. If all metric tensors are Cartesian, then (3.2.27) is correct as is. </w:t>
      </w:r>
    </w:p>
    <w:p w14:paraId="00F0FB6A" w14:textId="77777777" w:rsidR="00482D1F" w:rsidRDefault="00482D1F" w:rsidP="00482D1F">
      <w:pPr>
        <w:tabs>
          <w:tab w:val="left" w:pos="7200"/>
          <w:tab w:val="left" w:pos="7920"/>
          <w:tab w:val="right" w:pos="9270"/>
        </w:tabs>
      </w:pPr>
    </w:p>
    <w:p w14:paraId="37E9BFAA" w14:textId="77777777" w:rsidR="00482D1F" w:rsidRDefault="00482D1F" w:rsidP="00482D1F">
      <w:r>
        <w:t>Staring at the above matrix, one can see that the T submatrix is repeated many times, and one can write this matrix in a shorthand notation as</w:t>
      </w:r>
    </w:p>
    <w:p w14:paraId="1D6AB268" w14:textId="77777777" w:rsidR="00482D1F" w:rsidRDefault="00482D1F" w:rsidP="00482D1F"/>
    <w:p w14:paraId="214AEFF6" w14:textId="77777777" w:rsidR="00482D1F" w:rsidRPr="00493E5A" w:rsidRDefault="00482D1F" w:rsidP="00482D1F">
      <w:pPr>
        <w:tabs>
          <w:tab w:val="left" w:pos="7200"/>
          <w:tab w:val="left" w:pos="7920"/>
          <w:tab w:val="right" w:pos="9270"/>
        </w:tabs>
      </w:pPr>
      <w:r>
        <w:tab/>
        <w:t xml:space="preserve">M = </w:t>
      </w:r>
      <w:r>
        <w:fldChar w:fldCharType="begin"/>
      </w:r>
      <w:r>
        <w:instrText xml:space="preserve"> EQ \B(\A\co3(  S</w:instrText>
      </w:r>
      <w:r w:rsidRPr="00ED36BE">
        <w:rPr>
          <w:rStyle w:val="superscript"/>
        </w:rPr>
        <w:instrText>1</w:instrText>
      </w:r>
      <w:r>
        <w:rPr>
          <w:rStyle w:val="subscript"/>
        </w:rPr>
        <w:instrText>1</w:instrText>
      </w:r>
      <w:r>
        <w:instrText>T  ,S</w:instrText>
      </w:r>
      <w:r w:rsidRPr="00ED36BE">
        <w:rPr>
          <w:rStyle w:val="superscript"/>
        </w:rPr>
        <w:instrText>1</w:instrText>
      </w:r>
      <w:r>
        <w:rPr>
          <w:rStyle w:val="subscript"/>
        </w:rPr>
        <w:instrText>2</w:instrText>
      </w:r>
      <w:r>
        <w:instrText>T  ,S</w:instrText>
      </w:r>
      <w:r w:rsidRPr="00ED36BE">
        <w:rPr>
          <w:rStyle w:val="superscript"/>
        </w:rPr>
        <w:instrText>1</w:instrText>
      </w:r>
      <w:r>
        <w:rPr>
          <w:rStyle w:val="subscript"/>
        </w:rPr>
        <w:instrText>3</w:instrText>
      </w:r>
      <w:r>
        <w:instrText>T  ,  S</w:instrText>
      </w:r>
      <w:r w:rsidRPr="00ED36BE">
        <w:rPr>
          <w:rStyle w:val="superscript"/>
        </w:rPr>
        <w:instrText>2</w:instrText>
      </w:r>
      <w:r>
        <w:rPr>
          <w:rStyle w:val="subscript"/>
        </w:rPr>
        <w:instrText>1</w:instrText>
      </w:r>
      <w:r>
        <w:instrText>T  ,S</w:instrText>
      </w:r>
      <w:r w:rsidRPr="00ED36BE">
        <w:rPr>
          <w:rStyle w:val="superscript"/>
        </w:rPr>
        <w:instrText>2</w:instrText>
      </w:r>
      <w:r>
        <w:rPr>
          <w:rStyle w:val="subscript"/>
        </w:rPr>
        <w:instrText>2</w:instrText>
      </w:r>
      <w:r>
        <w:instrText>T  ,S</w:instrText>
      </w:r>
      <w:r w:rsidRPr="00ED36BE">
        <w:rPr>
          <w:rStyle w:val="superscript"/>
        </w:rPr>
        <w:instrText>2</w:instrText>
      </w:r>
      <w:r>
        <w:rPr>
          <w:rStyle w:val="subscript"/>
        </w:rPr>
        <w:instrText>3</w:instrText>
      </w:r>
      <w:r>
        <w:instrText xml:space="preserve">T )) </w:instrText>
      </w:r>
      <w:r>
        <w:fldChar w:fldCharType="end"/>
      </w:r>
      <w:r>
        <w:tab/>
      </w:r>
      <w:r>
        <w:tab/>
        <w:t xml:space="preserve">where T =  </w:t>
      </w:r>
      <w:r>
        <w:fldChar w:fldCharType="begin"/>
      </w:r>
      <w:r>
        <w:instrText xml:space="preserve"> EQ \B(\A\co4(  T</w:instrText>
      </w:r>
      <w:r w:rsidRPr="00ED36BE">
        <w:rPr>
          <w:rStyle w:val="superscript"/>
        </w:rPr>
        <w:instrText>1</w:instrText>
      </w:r>
      <w:r>
        <w:rPr>
          <w:rStyle w:val="subscript"/>
        </w:rPr>
        <w:instrText>1</w:instrText>
      </w:r>
      <w:r>
        <w:instrText>, T</w:instrText>
      </w:r>
      <w:r w:rsidRPr="00ED36BE">
        <w:rPr>
          <w:rStyle w:val="superscript"/>
        </w:rPr>
        <w:instrText>1</w:instrText>
      </w:r>
      <w:r>
        <w:rPr>
          <w:rStyle w:val="subscript"/>
        </w:rPr>
        <w:instrText>2</w:instrText>
      </w:r>
      <w:r>
        <w:instrText>, T</w:instrText>
      </w:r>
      <w:r w:rsidRPr="00ED36BE">
        <w:rPr>
          <w:rStyle w:val="superscript"/>
        </w:rPr>
        <w:instrText>1</w:instrText>
      </w:r>
      <w:r>
        <w:rPr>
          <w:rStyle w:val="subscript"/>
        </w:rPr>
        <w:instrText>3</w:instrText>
      </w:r>
      <w:r>
        <w:instrText>, T</w:instrText>
      </w:r>
      <w:r w:rsidRPr="00ED36BE">
        <w:rPr>
          <w:rStyle w:val="superscript"/>
        </w:rPr>
        <w:instrText>1</w:instrText>
      </w:r>
      <w:r>
        <w:rPr>
          <w:rStyle w:val="subscript"/>
        </w:rPr>
        <w:instrText>4</w:instrText>
      </w:r>
      <w:r>
        <w:instrText>, T</w:instrText>
      </w:r>
      <w:r w:rsidRPr="00ED36BE">
        <w:rPr>
          <w:rStyle w:val="superscript"/>
        </w:rPr>
        <w:instrText>2</w:instrText>
      </w:r>
      <w:r>
        <w:rPr>
          <w:rStyle w:val="subscript"/>
        </w:rPr>
        <w:instrText>1</w:instrText>
      </w:r>
      <w:r>
        <w:instrText>, T</w:instrText>
      </w:r>
      <w:r w:rsidRPr="00ED36BE">
        <w:rPr>
          <w:rStyle w:val="superscript"/>
        </w:rPr>
        <w:instrText>2</w:instrText>
      </w:r>
      <w:r>
        <w:rPr>
          <w:rStyle w:val="subscript"/>
        </w:rPr>
        <w:instrText>2</w:instrText>
      </w:r>
      <w:r>
        <w:instrText>, T</w:instrText>
      </w:r>
      <w:r w:rsidRPr="00ED36BE">
        <w:rPr>
          <w:rStyle w:val="superscript"/>
        </w:rPr>
        <w:instrText>2</w:instrText>
      </w:r>
      <w:r>
        <w:rPr>
          <w:rStyle w:val="subscript"/>
        </w:rPr>
        <w:instrText>3</w:instrText>
      </w:r>
      <w:r>
        <w:instrText>, T</w:instrText>
      </w:r>
      <w:r w:rsidRPr="00ED36BE">
        <w:rPr>
          <w:rStyle w:val="superscript"/>
        </w:rPr>
        <w:instrText>2</w:instrText>
      </w:r>
      <w:r>
        <w:rPr>
          <w:rStyle w:val="subscript"/>
        </w:rPr>
        <w:instrText>4</w:instrText>
      </w:r>
      <w:r>
        <w:instrText>,T</w:instrText>
      </w:r>
      <w:r w:rsidRPr="00ED36BE">
        <w:rPr>
          <w:rStyle w:val="superscript"/>
        </w:rPr>
        <w:instrText>3</w:instrText>
      </w:r>
      <w:r>
        <w:rPr>
          <w:rStyle w:val="subscript"/>
        </w:rPr>
        <w:instrText>1</w:instrText>
      </w:r>
      <w:r>
        <w:instrText>, T</w:instrText>
      </w:r>
      <w:r w:rsidRPr="00ED36BE">
        <w:rPr>
          <w:rStyle w:val="superscript"/>
        </w:rPr>
        <w:instrText>3</w:instrText>
      </w:r>
      <w:r>
        <w:rPr>
          <w:rStyle w:val="subscript"/>
        </w:rPr>
        <w:instrText>2</w:instrText>
      </w:r>
      <w:r>
        <w:instrText>, T</w:instrText>
      </w:r>
      <w:r w:rsidRPr="00ED36BE">
        <w:rPr>
          <w:rStyle w:val="superscript"/>
        </w:rPr>
        <w:instrText>3</w:instrText>
      </w:r>
      <w:r>
        <w:rPr>
          <w:rStyle w:val="subscript"/>
        </w:rPr>
        <w:instrText>3</w:instrText>
      </w:r>
      <w:r>
        <w:instrText>, T</w:instrText>
      </w:r>
      <w:r w:rsidRPr="00ED36BE">
        <w:rPr>
          <w:rStyle w:val="superscript"/>
        </w:rPr>
        <w:instrText>3</w:instrText>
      </w:r>
      <w:r>
        <w:rPr>
          <w:rStyle w:val="subscript"/>
        </w:rPr>
        <w:instrText>4</w:instrText>
      </w:r>
      <w:r>
        <w:instrText xml:space="preserve"> )) </w:instrText>
      </w:r>
      <w:r>
        <w:fldChar w:fldCharType="end"/>
      </w:r>
      <w:r>
        <w:t xml:space="preserve"> .</w:t>
      </w:r>
      <w:r>
        <w:tab/>
      </w:r>
      <w:r>
        <w:tab/>
      </w:r>
      <w:r>
        <w:tab/>
        <w:t>(3.2.28)</w:t>
      </w:r>
    </w:p>
    <w:p w14:paraId="52E48257" w14:textId="77777777" w:rsidR="00482D1F" w:rsidRDefault="00482D1F" w:rsidP="00482D1F"/>
    <w:p w14:paraId="23691282" w14:textId="77777777" w:rsidR="00482D1F" w:rsidRDefault="00482D1F" w:rsidP="00482D1F">
      <w:r>
        <w:t xml:space="preserve">This provides an easy way to manually construct such matrices. This construction can be understood if we look back at the M matrix definition, </w:t>
      </w:r>
    </w:p>
    <w:p w14:paraId="10F7C2F8" w14:textId="77777777" w:rsidR="00482D1F" w:rsidRDefault="00482D1F" w:rsidP="00482D1F"/>
    <w:p w14:paraId="0BFF7159"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61AC2139" w14:textId="77777777" w:rsidR="00482D1F" w:rsidRDefault="00482D1F" w:rsidP="00482D1F"/>
    <w:p w14:paraId="238362E6"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r>
      <w:r>
        <w:tab/>
        <w:t xml:space="preserve">j = 1+int( </w:t>
      </w:r>
      <w:r>
        <w:fldChar w:fldCharType="begin"/>
      </w:r>
      <w:r>
        <w:instrText xml:space="preserve"> EQ \f(s-1,n') </w:instrText>
      </w:r>
      <w:r>
        <w:fldChar w:fldCharType="end"/>
      </w:r>
      <w:r>
        <w:t>)</w:t>
      </w:r>
      <w:r>
        <w:tab/>
      </w:r>
      <w:r>
        <w:tab/>
        <w:t>s = 1,2....n*n'</w:t>
      </w:r>
    </w:p>
    <w:p w14:paraId="0275C735" w14:textId="77777777" w:rsidR="00482D1F" w:rsidRPr="00493E5A" w:rsidRDefault="00482D1F" w:rsidP="00482D1F">
      <w:pPr>
        <w:tabs>
          <w:tab w:val="left" w:pos="7200"/>
          <w:tab w:val="left" w:pos="7920"/>
          <w:tab w:val="right" w:pos="9270"/>
        </w:tabs>
        <w:rPr>
          <w:i/>
        </w:rPr>
      </w:pPr>
      <w:r>
        <w:tab/>
      </w:r>
      <w:r>
        <w:tab/>
        <w:t xml:space="preserve">i' = 1+rem( </w:t>
      </w:r>
      <w:r>
        <w:fldChar w:fldCharType="begin"/>
      </w:r>
      <w:r>
        <w:instrText xml:space="preserve"> EQ \f(r-1,m') </w:instrText>
      </w:r>
      <w:r>
        <w:fldChar w:fldCharType="end"/>
      </w:r>
      <w:r>
        <w:t>)</w:t>
      </w:r>
      <w:r>
        <w:tab/>
        <w:t xml:space="preserve"> </w:t>
      </w:r>
      <w:r>
        <w:tab/>
      </w:r>
      <w:r>
        <w:tab/>
        <w:t xml:space="preserve">j' = 1+rem( </w:t>
      </w:r>
      <w:r>
        <w:fldChar w:fldCharType="begin"/>
      </w:r>
      <w:r>
        <w:instrText xml:space="preserve"> EQ \f(s-1,n') </w:instrText>
      </w:r>
      <w:r>
        <w:fldChar w:fldCharType="end"/>
      </w:r>
      <w:r>
        <w:t>)</w:t>
      </w:r>
      <w:r>
        <w:tab/>
      </w:r>
      <w:r>
        <w:tab/>
        <w:t>r = 1,2...m*m'  .</w:t>
      </w:r>
      <w:r>
        <w:tab/>
      </w:r>
      <w:r>
        <w:tab/>
      </w:r>
      <w:r>
        <w:tab/>
      </w:r>
      <w:r w:rsidRPr="00493E5A">
        <w:rPr>
          <w:i/>
        </w:rPr>
        <w:t>(3.2.2</w:t>
      </w:r>
      <w:r>
        <w:rPr>
          <w:i/>
        </w:rPr>
        <w:t>4</w:t>
      </w:r>
      <w:r w:rsidRPr="00493E5A">
        <w:rPr>
          <w:i/>
        </w:rPr>
        <w:t>)</w:t>
      </w:r>
    </w:p>
    <w:p w14:paraId="7B67F1D3" w14:textId="77777777" w:rsidR="00482D1F" w:rsidRDefault="00482D1F" w:rsidP="00482D1F"/>
    <w:p w14:paraId="5DB526FC" w14:textId="77777777" w:rsidR="00482D1F" w:rsidRPr="00DC1771" w:rsidRDefault="00482D1F" w:rsidP="00482D1F">
      <w:r>
        <w:t>The indices i,j on S select a rectangular subregion of the M matrix due to their integer part definitions. Then within each subregion the i'j' indices run through their full ranges so a copy of matrix T appears in that subregion, multiplied by the S</w:t>
      </w:r>
      <w:r w:rsidRPr="001E570E">
        <w:rPr>
          <w:rStyle w:val="superscript"/>
        </w:rPr>
        <w:t>i</w:t>
      </w:r>
      <w:r>
        <w:rPr>
          <w:rStyle w:val="subscript"/>
        </w:rPr>
        <w:t>j</w:t>
      </w:r>
      <w:r>
        <w:t xml:space="preserve"> for that subregion. </w:t>
      </w:r>
    </w:p>
    <w:p w14:paraId="09A581B8" w14:textId="77777777" w:rsidR="00482D1F" w:rsidRDefault="00482D1F" w:rsidP="00482D1F"/>
    <w:p w14:paraId="2D6E2019" w14:textId="77777777" w:rsidR="00482D1F" w:rsidRDefault="00482D1F" w:rsidP="00482D1F">
      <w:r>
        <w:t xml:space="preserve">One is commonly interested in the case where </w:t>
      </w:r>
    </w:p>
    <w:p w14:paraId="74D23805" w14:textId="77777777" w:rsidR="00482D1F" w:rsidRDefault="00482D1F" w:rsidP="00482D1F"/>
    <w:p w14:paraId="3FBC08F5" w14:textId="77777777" w:rsidR="00482D1F" w:rsidRPr="00DC1771" w:rsidRDefault="00482D1F" w:rsidP="00482D1F">
      <w:r>
        <w:tab/>
        <w:t>S: V→V</w:t>
      </w:r>
      <w:r>
        <w:tab/>
      </w:r>
      <w:r>
        <w:tab/>
      </w:r>
      <w:r>
        <w:tab/>
        <w:t>S = n x n matrix</w:t>
      </w:r>
    </w:p>
    <w:p w14:paraId="2BB083A2" w14:textId="77777777" w:rsidR="00482D1F" w:rsidRPr="00493E5A" w:rsidRDefault="00482D1F" w:rsidP="00482D1F">
      <w:pPr>
        <w:tabs>
          <w:tab w:val="left" w:pos="7200"/>
          <w:tab w:val="left" w:pos="7920"/>
          <w:tab w:val="right" w:pos="9270"/>
        </w:tabs>
      </w:pPr>
      <w:r>
        <w:tab/>
        <w:t>T: W→W</w:t>
      </w:r>
      <w:r>
        <w:tab/>
      </w:r>
      <w:r>
        <w:tab/>
      </w:r>
      <w:r>
        <w:tab/>
        <w:t>T = n' x n' matrix</w:t>
      </w:r>
      <w:r>
        <w:tab/>
      </w:r>
      <w:r>
        <w:tab/>
      </w:r>
      <w:r>
        <w:tab/>
      </w:r>
      <w:r>
        <w:tab/>
      </w:r>
      <w:r>
        <w:tab/>
      </w:r>
      <w:r>
        <w:tab/>
        <w:t>(3.2.29)</w:t>
      </w:r>
    </w:p>
    <w:p w14:paraId="2DB6B585" w14:textId="77777777" w:rsidR="00482D1F" w:rsidRDefault="00482D1F" w:rsidP="00482D1F"/>
    <w:p w14:paraId="555E76B9" w14:textId="77777777" w:rsidR="00482D1F" w:rsidRDefault="00482D1F" w:rsidP="00482D1F">
      <w:r>
        <w:t xml:space="preserve">With n = m = 2 and n' = m' = 2   the above code generates this matrix M, </w:t>
      </w:r>
    </w:p>
    <w:p w14:paraId="23FD7505" w14:textId="77777777" w:rsidR="00482D1F" w:rsidRDefault="00482D1F" w:rsidP="00482D1F"/>
    <w:p w14:paraId="4D7F042D" w14:textId="77777777" w:rsidR="00482D1F" w:rsidRPr="00493E5A" w:rsidRDefault="00482D1F" w:rsidP="00482D1F">
      <w:pPr>
        <w:tabs>
          <w:tab w:val="left" w:pos="7200"/>
          <w:tab w:val="left" w:pos="7920"/>
          <w:tab w:val="right" w:pos="9270"/>
        </w:tabs>
      </w:pPr>
      <w:r>
        <w:tab/>
      </w:r>
      <w:r>
        <w:pict>
          <v:shape id="_x0000_i1038" type="#_x0000_t75" style="width:214.5pt;height:93.75pt">
            <v:imagedata r:id="rId19" o:title=""/>
          </v:shape>
        </w:pict>
      </w:r>
      <w:r>
        <w:tab/>
      </w:r>
      <w:r>
        <w:tab/>
      </w:r>
      <w:r>
        <w:tab/>
      </w:r>
      <w:r>
        <w:tab/>
      </w:r>
      <w:r>
        <w:tab/>
      </w:r>
      <w:r>
        <w:tab/>
        <w:t>(3.2.30)</w:t>
      </w:r>
    </w:p>
    <w:p w14:paraId="1CD01781" w14:textId="77777777" w:rsidR="00482D1F" w:rsidRDefault="00482D1F" w:rsidP="00482D1F"/>
    <w:p w14:paraId="76226B94" w14:textId="77777777" w:rsidR="00482D1F" w:rsidRDefault="00482D1F" w:rsidP="00482D1F">
      <w:r>
        <w:t xml:space="preserve">which can be compared with a result quoted on the wiki tensor product page. </w:t>
      </w:r>
    </w:p>
    <w:p w14:paraId="2186040E" w14:textId="77777777" w:rsidR="00073E5B" w:rsidRPr="00FF4783" w:rsidRDefault="00073E5B" w:rsidP="00073E5B">
      <w:r>
        <w:tab/>
      </w:r>
    </w:p>
    <w:p w14:paraId="2D564728" w14:textId="77777777" w:rsidR="00486A19" w:rsidRPr="00B22477" w:rsidRDefault="00486A19" w:rsidP="00486A19">
      <w:pPr>
        <w:pStyle w:val="Heading2"/>
      </w:pPr>
      <w:bookmarkStart w:id="549" w:name="_Toc430859073"/>
      <w:bookmarkStart w:id="550" w:name="_Toc430859184"/>
      <w:bookmarkStart w:id="551" w:name="_Toc430959335"/>
      <w:bookmarkStart w:id="552" w:name="_Toc430959386"/>
      <w:bookmarkStart w:id="553" w:name="_Toc431043906"/>
      <w:bookmarkStart w:id="554" w:name="_Toc431043944"/>
      <w:bookmarkStart w:id="555" w:name="_Toc431044158"/>
      <w:bookmarkStart w:id="556" w:name="_Toc431044316"/>
      <w:bookmarkStart w:id="557" w:name="_Toc431044588"/>
      <w:bookmarkStart w:id="558" w:name="_Toc431044624"/>
      <w:bookmarkStart w:id="559" w:name="_Toc431044965"/>
      <w:bookmarkStart w:id="560" w:name="_Toc431044995"/>
      <w:bookmarkStart w:id="561" w:name="_Toc431045026"/>
      <w:bookmarkStart w:id="562" w:name="_Toc431045056"/>
      <w:bookmarkStart w:id="563" w:name="_Toc431045087"/>
      <w:bookmarkStart w:id="564" w:name="_Toc431045118"/>
      <w:bookmarkStart w:id="565" w:name="_Toc431045149"/>
      <w:bookmarkStart w:id="566" w:name="_Toc431113225"/>
      <w:bookmarkStart w:id="567" w:name="_Toc431117614"/>
      <w:bookmarkStart w:id="568" w:name="_Toc431315513"/>
      <w:bookmarkStart w:id="569" w:name="_Toc431551639"/>
      <w:bookmarkStart w:id="570" w:name="_Toc431566809"/>
      <w:bookmarkStart w:id="571" w:name="_Toc431576244"/>
      <w:bookmarkStart w:id="572" w:name="_Toc431624013"/>
      <w:bookmarkStart w:id="573" w:name="_Toc431628634"/>
      <w:bookmarkStart w:id="574" w:name="_Toc431736837"/>
      <w:bookmarkStart w:id="575" w:name="_Toc431825750"/>
      <w:bookmarkStart w:id="576" w:name="_Toc431833824"/>
      <w:bookmarkStart w:id="577" w:name="_Toc431833883"/>
      <w:r>
        <w:t>4. The Wedge Product</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t xml:space="preserve"> built on the Tensor Product</w:t>
      </w:r>
      <w:bookmarkEnd w:id="566"/>
      <w:bookmarkEnd w:id="567"/>
      <w:bookmarkEnd w:id="568"/>
      <w:bookmarkEnd w:id="569"/>
      <w:bookmarkEnd w:id="570"/>
      <w:bookmarkEnd w:id="571"/>
      <w:bookmarkEnd w:id="572"/>
      <w:bookmarkEnd w:id="573"/>
      <w:bookmarkEnd w:id="574"/>
      <w:bookmarkEnd w:id="575"/>
      <w:bookmarkEnd w:id="576"/>
      <w:bookmarkEnd w:id="577"/>
    </w:p>
    <w:p w14:paraId="61F49A9A" w14:textId="77777777" w:rsidR="00486A19" w:rsidRDefault="00486A19" w:rsidP="00486A19">
      <w:pPr>
        <w:tabs>
          <w:tab w:val="left" w:pos="7200"/>
          <w:tab w:val="left" w:pos="7920"/>
          <w:tab w:val="right" w:pos="9270"/>
        </w:tabs>
        <w:rPr>
          <w:rStyle w:val="Hyperlink"/>
          <w:noProof/>
        </w:rPr>
      </w:pPr>
    </w:p>
    <w:p w14:paraId="7FDBF450" w14:textId="77777777" w:rsidR="00486A19" w:rsidRDefault="00486A19" w:rsidP="00486A19">
      <w:pPr>
        <w:tabs>
          <w:tab w:val="left" w:pos="7200"/>
          <w:tab w:val="left" w:pos="7920"/>
          <w:tab w:val="right" w:pos="9270"/>
        </w:tabs>
      </w:pPr>
      <w:r>
        <w:t>We now back up and reconsider the space V</w:t>
      </w:r>
      <w:r>
        <w:sym w:font="Symbol" w:char="F0C4"/>
      </w:r>
      <w:r>
        <w:t>W and its elements v</w:t>
      </w:r>
      <w:r>
        <w:sym w:font="Symbol" w:char="F0C4"/>
      </w:r>
      <w:r>
        <w:t>w.  The goal of the next two sections is to establish the parallelism between the vector space V</w:t>
      </w:r>
      <w:r>
        <w:sym w:font="Symbol" w:char="F0C4"/>
      </w:r>
      <w:r>
        <w:t>W and the "dual" vector space V*</w:t>
      </w:r>
      <w:r>
        <w:sym w:font="Symbol" w:char="F0C4"/>
      </w:r>
      <w:r>
        <w:t xml:space="preserve">W*. Some repetition is used to review and reinforce earlier stated facts. Then Sections 4.3 and 4.4 introduce the wedge product developed in a similar parallel fashion. </w:t>
      </w:r>
    </w:p>
    <w:p w14:paraId="34389042" w14:textId="77777777" w:rsidR="00486A19" w:rsidRDefault="00486A19" w:rsidP="00486A19">
      <w:pPr>
        <w:tabs>
          <w:tab w:val="left" w:pos="7200"/>
          <w:tab w:val="left" w:pos="7920"/>
          <w:tab w:val="right" w:pos="9270"/>
        </w:tabs>
      </w:pPr>
    </w:p>
    <w:p w14:paraId="7902FCBB" w14:textId="77777777" w:rsidR="00486A19" w:rsidRDefault="00486A19" w:rsidP="00486A19">
      <w:pPr>
        <w:pStyle w:val="Heading3"/>
      </w:pPr>
      <w:bookmarkStart w:id="578" w:name="_Toc431044966"/>
      <w:bookmarkStart w:id="579" w:name="_Toc431044996"/>
      <w:bookmarkStart w:id="580" w:name="_Toc431045027"/>
      <w:bookmarkStart w:id="581" w:name="_Toc431045057"/>
      <w:bookmarkStart w:id="582" w:name="_Toc431045088"/>
      <w:bookmarkStart w:id="583" w:name="_Toc431045119"/>
      <w:bookmarkStart w:id="584" w:name="_Toc431045150"/>
      <w:bookmarkStart w:id="585" w:name="_Toc431113226"/>
      <w:bookmarkStart w:id="586" w:name="_Toc431117615"/>
      <w:bookmarkStart w:id="587" w:name="_Toc431315514"/>
      <w:bookmarkStart w:id="588" w:name="_Toc431551640"/>
      <w:bookmarkStart w:id="589" w:name="_Toc431566810"/>
      <w:bookmarkStart w:id="590" w:name="_Toc431576245"/>
      <w:bookmarkStart w:id="591" w:name="_Toc431624014"/>
      <w:bookmarkStart w:id="592" w:name="_Toc431628635"/>
      <w:bookmarkStart w:id="593" w:name="_Toc431736838"/>
      <w:bookmarkStart w:id="594" w:name="_Toc431825751"/>
      <w:bookmarkStart w:id="595" w:name="_Toc431833825"/>
      <w:bookmarkStart w:id="596" w:name="_Toc431833884"/>
      <w:r>
        <w:t>4.1 The tensor product of 2 vectors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14:paraId="02A67A17" w14:textId="77777777" w:rsidR="00486A19" w:rsidRDefault="00486A19" w:rsidP="00486A19">
      <w:pPr>
        <w:tabs>
          <w:tab w:val="left" w:pos="7200"/>
          <w:tab w:val="left" w:pos="7920"/>
          <w:tab w:val="right" w:pos="9270"/>
        </w:tabs>
      </w:pPr>
    </w:p>
    <w:p w14:paraId="47A6640D" w14:textId="77777777" w:rsidR="00206F6E" w:rsidRPr="00206F6E" w:rsidRDefault="00206F6E" w:rsidP="00486A19">
      <w:pPr>
        <w:tabs>
          <w:tab w:val="left" w:pos="7200"/>
          <w:tab w:val="left" w:pos="7920"/>
          <w:tab w:val="right" w:pos="9270"/>
        </w:tabs>
      </w:pPr>
      <w:r>
        <w:t>The results of Section 2.11 are here generalized from V*</w:t>
      </w:r>
      <w:r>
        <w:sym w:font="Symbol" w:char="F0C4"/>
      </w:r>
      <w:r>
        <w:t>V* to V*</w:t>
      </w:r>
      <w:r>
        <w:sym w:font="Symbol" w:char="F0C4"/>
      </w:r>
      <w:r>
        <w:t xml:space="preserve">W*. </w:t>
      </w:r>
    </w:p>
    <w:p w14:paraId="55591A32" w14:textId="77777777" w:rsidR="00206F6E" w:rsidRDefault="00206F6E" w:rsidP="00486A19">
      <w:pPr>
        <w:tabs>
          <w:tab w:val="left" w:pos="7200"/>
          <w:tab w:val="left" w:pos="7920"/>
          <w:tab w:val="right" w:pos="9270"/>
        </w:tabs>
      </w:pPr>
    </w:p>
    <w:p w14:paraId="564EC7FB" w14:textId="77777777" w:rsidR="00486A19" w:rsidRDefault="00486A19" w:rsidP="00486A19">
      <w:pPr>
        <w:tabs>
          <w:tab w:val="left" w:pos="7200"/>
          <w:tab w:val="left" w:pos="7920"/>
          <w:tab w:val="right" w:pos="9270"/>
        </w:tabs>
      </w:pPr>
      <w:r>
        <w:t>Consider two vector spaces V and W (defined over field K) of dimension n and n'. Let</w:t>
      </w:r>
    </w:p>
    <w:p w14:paraId="275ABD87" w14:textId="77777777" w:rsidR="00486A19" w:rsidRDefault="00486A19" w:rsidP="00486A19">
      <w:pPr>
        <w:tabs>
          <w:tab w:val="left" w:pos="7200"/>
          <w:tab w:val="left" w:pos="7920"/>
          <w:tab w:val="right" w:pos="9270"/>
        </w:tabs>
      </w:pPr>
    </w:p>
    <w:p w14:paraId="5F25B99C" w14:textId="77777777" w:rsidR="00486A19" w:rsidRPr="00141183" w:rsidRDefault="00486A19" w:rsidP="00486A19">
      <w:pPr>
        <w:tabs>
          <w:tab w:val="clear" w:pos="2880"/>
          <w:tab w:val="clear" w:pos="3600"/>
          <w:tab w:val="clear" w:pos="4320"/>
          <w:tab w:val="left" w:pos="2520"/>
          <w:tab w:val="left" w:pos="3960"/>
          <w:tab w:val="left" w:pos="7200"/>
          <w:tab w:val="left" w:pos="7920"/>
          <w:tab w:val="right" w:pos="9270"/>
        </w:tabs>
      </w:pPr>
      <w:r>
        <w:tab/>
        <w:t>{e</w:t>
      </w:r>
      <w:r>
        <w:rPr>
          <w:rStyle w:val="subscript"/>
        </w:rPr>
        <w:t>i</w:t>
      </w:r>
      <w:r>
        <w:t>} = basis of V</w:t>
      </w:r>
      <w:r>
        <w:tab/>
      </w:r>
      <w:r>
        <w:tab/>
        <w:t>dim(V) = n</w:t>
      </w:r>
      <w:r>
        <w:tab/>
        <w:t>v = Σ</w:t>
      </w:r>
      <w:r>
        <w:rPr>
          <w:rStyle w:val="subscript"/>
        </w:rPr>
        <w:t>i=1</w:t>
      </w:r>
      <w:r>
        <w:rPr>
          <w:rStyle w:val="superscript"/>
        </w:rPr>
        <w:t xml:space="preserve">n </w:t>
      </w:r>
      <w:r>
        <w:t>v</w:t>
      </w:r>
      <w:r w:rsidRPr="004665A4">
        <w:rPr>
          <w:rStyle w:val="superscript"/>
        </w:rPr>
        <w:t>i</w:t>
      </w:r>
      <w:r>
        <w:rPr>
          <w:rStyle w:val="subscript"/>
        </w:rPr>
        <w:t xml:space="preserve"> </w:t>
      </w:r>
      <w:r>
        <w:t>e</w:t>
      </w:r>
      <w:r>
        <w:rPr>
          <w:rStyle w:val="subscript"/>
        </w:rPr>
        <w:t>i</w:t>
      </w:r>
      <w:r>
        <w:t xml:space="preserve">    = general vector in V</w:t>
      </w:r>
      <w:r>
        <w:tab/>
        <w:t>v</w:t>
      </w:r>
      <w:r w:rsidRPr="004665A4">
        <w:rPr>
          <w:rStyle w:val="superscript"/>
        </w:rPr>
        <w:t>i</w:t>
      </w:r>
      <w:r>
        <w:rPr>
          <w:rStyle w:val="superscript"/>
        </w:rPr>
        <w:t xml:space="preserve"> </w:t>
      </w:r>
      <w:r>
        <w:t>ϵ  K</w:t>
      </w:r>
      <w:r>
        <w:tab/>
      </w:r>
    </w:p>
    <w:p w14:paraId="454E8025" w14:textId="77777777" w:rsidR="00486A19" w:rsidRPr="009A11E0" w:rsidRDefault="00486A19" w:rsidP="00486A19">
      <w:pPr>
        <w:tabs>
          <w:tab w:val="clear" w:pos="2880"/>
          <w:tab w:val="clear" w:pos="3600"/>
          <w:tab w:val="clear" w:pos="4320"/>
          <w:tab w:val="left" w:pos="2520"/>
          <w:tab w:val="left" w:pos="3960"/>
          <w:tab w:val="left" w:pos="7200"/>
          <w:tab w:val="left" w:pos="7920"/>
          <w:tab w:val="right" w:pos="9270"/>
        </w:tabs>
      </w:pPr>
      <w:r>
        <w:tab/>
        <w:t>{e</w:t>
      </w:r>
      <w:r w:rsidR="00206F6E">
        <w:t>'</w:t>
      </w:r>
      <w:r>
        <w:rPr>
          <w:rStyle w:val="subscript"/>
        </w:rPr>
        <w:t>i</w:t>
      </w:r>
      <w:r>
        <w:t>} = basis of W</w:t>
      </w:r>
      <w:r>
        <w:tab/>
      </w:r>
      <w:r>
        <w:tab/>
        <w:t>dim(W) = n'</w:t>
      </w:r>
      <w:r>
        <w:tab/>
      </w:r>
      <w:r w:rsidRPr="00141183">
        <w:t>w</w:t>
      </w:r>
      <w:r>
        <w:t xml:space="preserve"> = Σ</w:t>
      </w:r>
      <w:r>
        <w:rPr>
          <w:rStyle w:val="subscript"/>
        </w:rPr>
        <w:t>j=1</w:t>
      </w:r>
      <w:r>
        <w:rPr>
          <w:rStyle w:val="superscript"/>
        </w:rPr>
        <w:t>n'</w:t>
      </w:r>
      <w:r>
        <w:t>w</w:t>
      </w:r>
      <w:r w:rsidRPr="004665A4">
        <w:rPr>
          <w:rStyle w:val="superscript"/>
        </w:rPr>
        <w:t>j</w:t>
      </w:r>
      <w:r>
        <w:rPr>
          <w:rStyle w:val="subscript"/>
        </w:rPr>
        <w:t xml:space="preserve"> </w:t>
      </w:r>
      <w:r>
        <w:t>e</w:t>
      </w:r>
      <w:r w:rsidR="00206F6E">
        <w:t>'</w:t>
      </w:r>
      <w:r>
        <w:rPr>
          <w:rStyle w:val="subscript"/>
        </w:rPr>
        <w:t>j</w:t>
      </w:r>
      <w:r>
        <w:t xml:space="preserve"> = general vector in W</w:t>
      </w:r>
      <w:r>
        <w:tab/>
        <w:t>w</w:t>
      </w:r>
      <w:r>
        <w:rPr>
          <w:rStyle w:val="superscript"/>
        </w:rPr>
        <w:t xml:space="preserve">j </w:t>
      </w:r>
      <w:r>
        <w:t>ϵ  K</w:t>
      </w:r>
      <w:r>
        <w:tab/>
      </w:r>
    </w:p>
    <w:p w14:paraId="6F96E98C" w14:textId="77777777" w:rsidR="00486A19" w:rsidRDefault="00486A19" w:rsidP="00486A19">
      <w:pPr>
        <w:tabs>
          <w:tab w:val="left" w:pos="7200"/>
          <w:tab w:val="left" w:pos="7920"/>
          <w:tab w:val="right" w:pos="9270"/>
        </w:tabs>
      </w:pPr>
    </w:p>
    <w:p w14:paraId="0B8AA576" w14:textId="77777777" w:rsidR="00486A19" w:rsidRDefault="00486A19" w:rsidP="00486A19">
      <w:pPr>
        <w:tabs>
          <w:tab w:val="left" w:pos="7200"/>
          <w:tab w:val="left" w:pos="7920"/>
          <w:tab w:val="right" w:pos="9270"/>
        </w:tabs>
      </w:pPr>
      <w:r>
        <w:tab/>
        <w:t>{e</w:t>
      </w:r>
      <w:r>
        <w:rPr>
          <w:rStyle w:val="subscript"/>
        </w:rPr>
        <w:t>i</w:t>
      </w:r>
      <w:r>
        <w:sym w:font="Symbol" w:char="F0C4"/>
      </w:r>
      <w:r>
        <w:t>e'</w:t>
      </w:r>
      <w:r>
        <w:rPr>
          <w:rStyle w:val="sub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60FA4E3F" w14:textId="77777777" w:rsidR="00486A19" w:rsidRDefault="00486A19" w:rsidP="00486A19">
      <w:pPr>
        <w:tabs>
          <w:tab w:val="left" w:pos="7200"/>
          <w:tab w:val="left" w:pos="7920"/>
          <w:tab w:val="right" w:pos="9270"/>
        </w:tabs>
      </w:pPr>
    </w:p>
    <w:p w14:paraId="7D98B16E" w14:textId="77777777" w:rsidR="00486A19" w:rsidRPr="00E56595" w:rsidRDefault="00486A19" w:rsidP="00486A19">
      <w:pPr>
        <w:tabs>
          <w:tab w:val="left" w:pos="7200"/>
          <w:tab w:val="left" w:pos="7920"/>
          <w:tab w:val="right" w:pos="9270"/>
        </w:tabs>
      </w:pPr>
      <w:r>
        <w:tab/>
        <w:t>v</w:t>
      </w:r>
      <w:r>
        <w:sym w:font="Symbol" w:char="F0C4"/>
      </w:r>
      <w:r>
        <w:t>w  = a pure "vector" in the tensor product space V</w:t>
      </w:r>
      <w:r>
        <w:sym w:font="Symbol" w:char="F0C4"/>
      </w:r>
      <w:r>
        <w:t>W</w:t>
      </w:r>
    </w:p>
    <w:p w14:paraId="65DBD467" w14:textId="77777777" w:rsidR="00486A19" w:rsidRDefault="00486A19" w:rsidP="00486A19">
      <w:pPr>
        <w:tabs>
          <w:tab w:val="left" w:pos="7200"/>
          <w:tab w:val="left" w:pos="7920"/>
          <w:tab w:val="right" w:pos="9270"/>
        </w:tabs>
      </w:pPr>
    </w:p>
    <w:p w14:paraId="3D704E9B" w14:textId="77777777" w:rsidR="00486A19" w:rsidRPr="004665A4" w:rsidRDefault="00486A19" w:rsidP="00486A19">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(v,w) </w:t>
      </w:r>
      <w:r w:rsidRPr="00641D9B">
        <w:rPr>
          <w:rFonts w:ascii="Lucida Sans Unicode" w:hAnsi="Lucida Sans Unicode" w:cs="Lucida Sans Unicode"/>
          <w:sz w:val="24"/>
          <w:szCs w:val="24"/>
        </w:rPr>
        <w:t>↦</w:t>
      </w:r>
      <w:r>
        <w:t xml:space="preserve"> v</w:t>
      </w:r>
      <w:r>
        <w:sym w:font="Symbol" w:char="F0C4"/>
      </w:r>
      <w:r>
        <w:t xml:space="preserve">w    </w:t>
      </w:r>
      <w:r>
        <w:tab/>
      </w:r>
      <w:r>
        <w:tab/>
      </w:r>
      <w:r>
        <w:tab/>
      </w:r>
      <w:r>
        <w:tab/>
      </w:r>
      <w:r>
        <w:tab/>
      </w:r>
      <w:r>
        <w:tab/>
        <w:t>(4.1.1)</w:t>
      </w:r>
    </w:p>
    <w:p w14:paraId="18846C53" w14:textId="77777777" w:rsidR="00486A19" w:rsidRDefault="00486A19" w:rsidP="00486A19">
      <w:pPr>
        <w:tabs>
          <w:tab w:val="left" w:pos="7200"/>
          <w:tab w:val="left" w:pos="7920"/>
          <w:tab w:val="right" w:pos="9270"/>
        </w:tabs>
      </w:pPr>
    </w:p>
    <w:p w14:paraId="2B3C61BA" w14:textId="77777777" w:rsidR="00486A19" w:rsidRPr="00641D9B" w:rsidRDefault="00486A19" w:rsidP="00486A19">
      <w:pPr>
        <w:tabs>
          <w:tab w:val="left" w:pos="7200"/>
          <w:tab w:val="left" w:pos="7920"/>
          <w:tab w:val="right" w:pos="9270"/>
        </w:tabs>
      </w:pPr>
      <w:r>
        <w:t xml:space="preserve">The last line shows </w:t>
      </w:r>
      <w:r>
        <w:sym w:font="Symbol" w:char="F0C4"/>
      </w:r>
      <w:r>
        <w:t xml:space="preserve"> as a mapping → between two sets, while </w:t>
      </w:r>
      <w:r>
        <w:rPr>
          <w:rFonts w:ascii="Lucida Sans Unicode" w:hAnsi="Lucida Sans Unicode" w:cs="Lucida Sans Unicode"/>
        </w:rPr>
        <w:t xml:space="preserve">↦ </w:t>
      </w:r>
      <w:r>
        <w:t xml:space="preserve">shows how set elements map. </w:t>
      </w:r>
    </w:p>
    <w:p w14:paraId="467DF18A" w14:textId="77777777" w:rsidR="00486A19" w:rsidRDefault="00486A19" w:rsidP="00486A19">
      <w:pPr>
        <w:tabs>
          <w:tab w:val="left" w:pos="7200"/>
          <w:tab w:val="left" w:pos="7920"/>
          <w:tab w:val="right" w:pos="9270"/>
        </w:tabs>
      </w:pPr>
    </w:p>
    <w:p w14:paraId="68A81438" w14:textId="77777777" w:rsidR="00486A19" w:rsidRPr="00AB19CB" w:rsidRDefault="00486A19" w:rsidP="00486A19">
      <w:pPr>
        <w:tabs>
          <w:tab w:val="left" w:pos="7200"/>
          <w:tab w:val="left" w:pos="7920"/>
          <w:tab w:val="right" w:pos="9270"/>
        </w:tabs>
      </w:pPr>
      <w:r>
        <w:rPr>
          <w:u w:val="single"/>
        </w:rPr>
        <w:t>Outer</w:t>
      </w:r>
      <w:r w:rsidRPr="003B77A0">
        <w:rPr>
          <w:u w:val="single"/>
        </w:rPr>
        <w:t xml:space="preserve"> Product</w:t>
      </w:r>
      <w:r>
        <w:rPr>
          <w:u w:val="single"/>
        </w:rPr>
        <w:t xml:space="preserve"> Revisited</w:t>
      </w:r>
      <w:r w:rsidRPr="003B77A0">
        <w:rPr>
          <w:u w:val="single"/>
        </w:rPr>
        <w:t>.</w:t>
      </w:r>
      <w:r>
        <w:t xml:space="preserve"> The notion of an outer product was discussed in Sections 2.8 and 3.1. We had for example (where a</w:t>
      </w:r>
      <w:r>
        <w:rPr>
          <w:rStyle w:val="subscript"/>
        </w:rPr>
        <w:t>i</w:t>
      </w:r>
      <w:r>
        <w:t xml:space="preserve"> and b</w:t>
      </w:r>
      <w:r>
        <w:rPr>
          <w:rStyle w:val="subscript"/>
        </w:rPr>
        <w:t>j</w:t>
      </w:r>
      <w:r>
        <w:t xml:space="preserve"> are the covariant components of vectors a and b),  </w:t>
      </w:r>
    </w:p>
    <w:p w14:paraId="131CA76D" w14:textId="77777777" w:rsidR="00486A19" w:rsidRDefault="00486A19" w:rsidP="00486A19">
      <w:pPr>
        <w:tabs>
          <w:tab w:val="left" w:pos="7200"/>
          <w:tab w:val="left" w:pos="7920"/>
          <w:tab w:val="right" w:pos="9270"/>
        </w:tabs>
      </w:pPr>
    </w:p>
    <w:p w14:paraId="4D4FB678"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ij</w:t>
      </w:r>
      <w:r>
        <w:t xml:space="preserve">  = a</w:t>
      </w:r>
      <w:r>
        <w:rPr>
          <w:rStyle w:val="subscript"/>
        </w:rPr>
        <w:t>i</w:t>
      </w:r>
      <w:r>
        <w:t>b</w:t>
      </w:r>
      <w:r>
        <w:rPr>
          <w:rStyle w:val="subscript"/>
        </w:rPr>
        <w:t>j</w:t>
      </w:r>
      <w:r>
        <w:tab/>
      </w:r>
      <w:r>
        <w:tab/>
        <w:t xml:space="preserve">// outer product of two vectors </w:t>
      </w:r>
      <w:r>
        <w:tab/>
      </w:r>
      <w:r>
        <w:tab/>
      </w:r>
      <w:r>
        <w:tab/>
      </w:r>
      <w:r>
        <w:tab/>
      </w:r>
      <w:r>
        <w:tab/>
      </w:r>
      <w:r w:rsidRPr="00E56595">
        <w:rPr>
          <w:i/>
        </w:rPr>
        <w:t>(3.1.8)</w:t>
      </w:r>
    </w:p>
    <w:p w14:paraId="06180A71" w14:textId="77777777" w:rsidR="00486A19" w:rsidRDefault="00486A19" w:rsidP="00486A19">
      <w:pPr>
        <w:tabs>
          <w:tab w:val="left" w:pos="7200"/>
          <w:tab w:val="left" w:pos="7920"/>
          <w:tab w:val="right" w:pos="9270"/>
        </w:tabs>
      </w:pPr>
    </w:p>
    <w:p w14:paraId="6355334B"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 xml:space="preserve">abcd </w:t>
      </w:r>
      <w:r>
        <w:t xml:space="preserve"> = A</w:t>
      </w:r>
      <w:r>
        <w:rPr>
          <w:rStyle w:val="subscript"/>
        </w:rPr>
        <w:t>ab</w:t>
      </w:r>
      <w:r>
        <w:t>B</w:t>
      </w:r>
      <w:r>
        <w:rPr>
          <w:rStyle w:val="subscript"/>
        </w:rPr>
        <w:t>cd</w:t>
      </w:r>
      <w:r>
        <w:tab/>
        <w:t>// outer product of two rank-2 tensors</w:t>
      </w:r>
      <w:r>
        <w:tab/>
      </w:r>
      <w:r>
        <w:tab/>
      </w:r>
      <w:r>
        <w:tab/>
      </w:r>
      <w:r>
        <w:tab/>
      </w:r>
      <w:r w:rsidRPr="00E56595">
        <w:rPr>
          <w:i/>
        </w:rPr>
        <w:t>(3.1.10)</w:t>
      </w:r>
    </w:p>
    <w:p w14:paraId="569D9E75" w14:textId="77777777" w:rsidR="00486A19" w:rsidRDefault="00486A19" w:rsidP="00486A19">
      <w:pPr>
        <w:tabs>
          <w:tab w:val="left" w:pos="7200"/>
          <w:tab w:val="left" w:pos="7920"/>
          <w:tab w:val="right" w:pos="9270"/>
        </w:tabs>
      </w:pPr>
      <w:r>
        <w:tab/>
      </w:r>
    </w:p>
    <w:p w14:paraId="77D4E304" w14:textId="77777777" w:rsidR="00486A19" w:rsidRDefault="00486A19" w:rsidP="00486A19">
      <w:pPr>
        <w:tabs>
          <w:tab w:val="left" w:pos="7200"/>
          <w:tab w:val="left" w:pos="7920"/>
          <w:tab w:val="right" w:pos="9270"/>
        </w:tabs>
      </w:pPr>
      <w:r>
        <w:t xml:space="preserve">The </w:t>
      </w:r>
      <w:r w:rsidR="00847A52">
        <w:t>"</w:t>
      </w:r>
      <w:r>
        <w:t>outer product</w:t>
      </w:r>
      <w:r w:rsidR="00847A52">
        <w:t>"</w:t>
      </w:r>
      <w:r>
        <w:t xml:space="preserve"> of two vectors a and b may be written in vector/matrix notation as follows, </w:t>
      </w:r>
    </w:p>
    <w:p w14:paraId="3D15FB9A" w14:textId="77777777" w:rsidR="00486A19" w:rsidRDefault="00486A19" w:rsidP="00486A19">
      <w:pPr>
        <w:tabs>
          <w:tab w:val="left" w:pos="7200"/>
          <w:tab w:val="left" w:pos="7920"/>
          <w:tab w:val="right" w:pos="9270"/>
        </w:tabs>
      </w:pPr>
    </w:p>
    <w:p w14:paraId="0F621332"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w:t>
      </w:r>
      <w:r>
        <w:t xml:space="preserve"> = 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 xml:space="preserve">2, ..., </w:instrText>
      </w:r>
      <w:r>
        <w:instrText>a</w:instrText>
      </w:r>
      <w:r>
        <w:rPr>
          <w:rStyle w:val="subscript"/>
        </w:rPr>
        <w:instrText>n</w:instrText>
      </w:r>
      <w:r>
        <w:instrText>) )</w:instrText>
      </w:r>
      <w:r>
        <w:fldChar w:fldCharType="end"/>
      </w:r>
      <w:r>
        <w:t>( b</w:t>
      </w:r>
      <w:r>
        <w:rPr>
          <w:rStyle w:val="subscript"/>
        </w:rPr>
        <w:t>1</w:t>
      </w:r>
      <w:r>
        <w:t>. b</w:t>
      </w:r>
      <w:r>
        <w:rPr>
          <w:rStyle w:val="subscript"/>
        </w:rPr>
        <w:t>2</w:t>
      </w:r>
      <w:r>
        <w:t>....b</w:t>
      </w:r>
      <w:r>
        <w:rPr>
          <w:rStyle w:val="subscript"/>
        </w:rPr>
        <w:t>n</w:t>
      </w:r>
      <w:r>
        <w:t xml:space="preserve">)  =  </w:t>
      </w:r>
      <w:r>
        <w:fldChar w:fldCharType="begin"/>
      </w:r>
      <w:r>
        <w:instrText xml:space="preserve"> EQ \B(\A\co3(  a</w:instrText>
      </w:r>
      <w:r>
        <w:rPr>
          <w:rStyle w:val="subscript"/>
        </w:rPr>
        <w:instrText>1</w:instrText>
      </w:r>
      <w:r>
        <w:instrText>b</w:instrText>
      </w:r>
      <w:r>
        <w:rPr>
          <w:rStyle w:val="subscript"/>
        </w:rPr>
        <w:instrText>1</w:instrText>
      </w:r>
      <w:r>
        <w:instrText xml:space="preserve">  ,a</w:instrText>
      </w:r>
      <w:r>
        <w:rPr>
          <w:rStyle w:val="subscript"/>
        </w:rPr>
        <w:instrText>1</w:instrText>
      </w:r>
      <w:r>
        <w:instrText>b</w:instrText>
      </w:r>
      <w:r>
        <w:rPr>
          <w:rStyle w:val="subscript"/>
        </w:rPr>
        <w:instrText>2</w:instrText>
      </w:r>
      <w:r>
        <w:instrText xml:space="preserve">  ,...  ,  a</w:instrText>
      </w:r>
      <w:r>
        <w:rPr>
          <w:rStyle w:val="subscript"/>
        </w:rPr>
        <w:instrText>2</w:instrText>
      </w:r>
      <w:r>
        <w:instrText>b</w:instrText>
      </w:r>
      <w:r>
        <w:rPr>
          <w:rStyle w:val="subscript"/>
        </w:rPr>
        <w:instrText>1</w:instrText>
      </w:r>
      <w:r>
        <w:instrText xml:space="preserve">  ,a</w:instrText>
      </w:r>
      <w:r>
        <w:rPr>
          <w:rStyle w:val="subscript"/>
        </w:rPr>
        <w:instrText>2</w:instrText>
      </w:r>
      <w:r>
        <w:instrText>b</w:instrText>
      </w:r>
      <w:r>
        <w:rPr>
          <w:rStyle w:val="subscript"/>
        </w:rPr>
        <w:instrText>2</w:instrText>
      </w:r>
      <w:r>
        <w:instrText xml:space="preserve">  ,...  ,  ...  ,...  ,...  )) </w:instrText>
      </w:r>
      <w:r>
        <w:fldChar w:fldCharType="end"/>
      </w:r>
      <w:r>
        <w:tab/>
        <w:t xml:space="preserve">  (a </w:t>
      </w:r>
      <w:r>
        <w:sym w:font="Symbol" w:char="F0C4"/>
      </w:r>
      <w:r>
        <w:t xml:space="preserve"> b)</w:t>
      </w:r>
      <w:r>
        <w:rPr>
          <w:rStyle w:val="subscript"/>
        </w:rPr>
        <w:t>ij</w:t>
      </w:r>
      <w:r>
        <w:t xml:space="preserve"> = (ab</w:t>
      </w:r>
      <w:r>
        <w:rPr>
          <w:rStyle w:val="superscript"/>
        </w:rPr>
        <w:t>T</w:t>
      </w:r>
      <w:r>
        <w:t>)</w:t>
      </w:r>
      <w:r>
        <w:rPr>
          <w:rStyle w:val="subscript"/>
        </w:rPr>
        <w:t>ij</w:t>
      </w:r>
      <w:r>
        <w:tab/>
        <w:t>(4.1.</w:t>
      </w:r>
      <w:r w:rsidR="00515E25">
        <w:t>2</w:t>
      </w:r>
      <w:r>
        <w:t>)</w:t>
      </w:r>
    </w:p>
    <w:p w14:paraId="40872D3F" w14:textId="77777777" w:rsidR="00486A19" w:rsidRDefault="00486A19" w:rsidP="00486A19">
      <w:pPr>
        <w:tabs>
          <w:tab w:val="left" w:pos="7200"/>
          <w:tab w:val="left" w:pos="7920"/>
          <w:tab w:val="right" w:pos="9270"/>
        </w:tabs>
      </w:pPr>
    </w:p>
    <w:p w14:paraId="1CDF99B0" w14:textId="77777777" w:rsidR="00486A19" w:rsidRDefault="00486A19" w:rsidP="00486A19">
      <w:pPr>
        <w:tabs>
          <w:tab w:val="left" w:pos="7200"/>
          <w:tab w:val="left" w:pos="7920"/>
          <w:tab w:val="right" w:pos="9270"/>
        </w:tabs>
      </w:pPr>
      <w:r>
        <w:t xml:space="preserve">The same vector/matrix notation used above can also be used to express the "inner product" </w:t>
      </w:r>
      <w:r w:rsidR="00847A52">
        <w:t>(dot product)</w:t>
      </w:r>
      <w:r>
        <w:t xml:space="preserve"> appearing in</w:t>
      </w:r>
      <w:r w:rsidR="00847A52">
        <w:t xml:space="preserve"> (2.2.5)</w:t>
      </w:r>
      <w:r>
        <w:t xml:space="preserve">, with the caveat noted below, </w:t>
      </w:r>
    </w:p>
    <w:p w14:paraId="4917B992" w14:textId="77777777" w:rsidR="00486A19" w:rsidRDefault="00486A19" w:rsidP="00486A19">
      <w:pPr>
        <w:tabs>
          <w:tab w:val="left" w:pos="7200"/>
          <w:tab w:val="left" w:pos="7920"/>
          <w:tab w:val="right" w:pos="9270"/>
        </w:tabs>
      </w:pPr>
    </w:p>
    <w:p w14:paraId="2E36FE91" w14:textId="77777777" w:rsidR="00486A19" w:rsidRPr="00E56595" w:rsidRDefault="00486A19" w:rsidP="00486A19">
      <w:pPr>
        <w:tabs>
          <w:tab w:val="left" w:pos="7200"/>
          <w:tab w:val="left" w:pos="7920"/>
          <w:tab w:val="right" w:pos="9270"/>
        </w:tabs>
      </w:pPr>
      <w:r>
        <w:tab/>
        <w:t xml:space="preserve">a </w:t>
      </w:r>
      <w:r>
        <w:sym w:font="Symbol" w:char="F0B7"/>
      </w:r>
      <w:r>
        <w:t xml:space="preserve"> b = a</w:t>
      </w:r>
      <w:r>
        <w:rPr>
          <w:rStyle w:val="superscript"/>
        </w:rPr>
        <w:t>T</w:t>
      </w:r>
      <w:r>
        <w:t>b  = ( a</w:t>
      </w:r>
      <w:r w:rsidRPr="00E56595">
        <w:rPr>
          <w:rStyle w:val="superscript"/>
        </w:rPr>
        <w:t>1</w:t>
      </w:r>
      <w:r>
        <w:t>. a</w:t>
      </w:r>
      <w:r w:rsidRPr="00E56595">
        <w:rPr>
          <w:rStyle w:val="superscript"/>
        </w:rPr>
        <w:t>2</w:t>
      </w:r>
      <w:r>
        <w:t>....a</w:t>
      </w:r>
      <w:r w:rsidRPr="00E56595">
        <w:rPr>
          <w:rStyle w:val="superscript"/>
        </w:rPr>
        <w:t>n</w:t>
      </w:r>
      <w:r>
        <w:t>)</w:t>
      </w:r>
      <w:r>
        <w:fldChar w:fldCharType="begin"/>
      </w:r>
      <w:r>
        <w:instrText xml:space="preserve"> EQ \B(\A( b</w:instrText>
      </w:r>
      <w:r>
        <w:rPr>
          <w:rStyle w:val="subscript"/>
        </w:rPr>
        <w:instrText>1</w:instrText>
      </w:r>
      <w:r>
        <w:instrText>, b</w:instrText>
      </w:r>
      <w:r>
        <w:rPr>
          <w:rStyle w:val="subscript"/>
        </w:rPr>
        <w:instrText xml:space="preserve">2, ..., </w:instrText>
      </w:r>
      <w:r>
        <w:instrText>b</w:instrText>
      </w:r>
      <w:r>
        <w:rPr>
          <w:rStyle w:val="subscript"/>
        </w:rPr>
        <w:instrText>n</w:instrText>
      </w:r>
      <w:r>
        <w:instrText>) )</w:instrText>
      </w:r>
      <w:r>
        <w:fldChar w:fldCharType="end"/>
      </w:r>
      <w:r>
        <w:t xml:space="preserve">  =  Σ</w:t>
      </w:r>
      <w:r>
        <w:rPr>
          <w:rStyle w:val="subscript"/>
        </w:rPr>
        <w:t>k=1</w:t>
      </w:r>
      <w:r>
        <w:rPr>
          <w:rStyle w:val="superscript"/>
        </w:rPr>
        <w:t>n</w:t>
      </w:r>
      <w:r>
        <w:t xml:space="preserve"> a</w:t>
      </w:r>
      <w:r w:rsidRPr="00E56595">
        <w:rPr>
          <w:rStyle w:val="superscript"/>
        </w:rPr>
        <w:t>k</w:t>
      </w:r>
      <w:r>
        <w:t>b</w:t>
      </w:r>
      <w:r>
        <w:rPr>
          <w:rStyle w:val="subscript"/>
        </w:rPr>
        <w:t>k</w:t>
      </w:r>
      <w:r>
        <w:tab/>
      </w:r>
      <w:r>
        <w:tab/>
      </w:r>
      <w:r>
        <w:tab/>
      </w:r>
      <w:r>
        <w:tab/>
      </w:r>
      <w:r>
        <w:tab/>
      </w:r>
      <w:r w:rsidR="00515E25">
        <w:tab/>
      </w:r>
      <w:r>
        <w:t>(4.1.</w:t>
      </w:r>
      <w:r w:rsidR="00515E25">
        <w:t>3</w:t>
      </w:r>
      <w:r>
        <w:t>)</w:t>
      </w:r>
    </w:p>
    <w:p w14:paraId="0ED0C311" w14:textId="77777777" w:rsidR="00486A19" w:rsidRDefault="00486A19" w:rsidP="00486A19">
      <w:pPr>
        <w:tabs>
          <w:tab w:val="left" w:pos="7200"/>
          <w:tab w:val="left" w:pos="7920"/>
          <w:tab w:val="right" w:pos="9270"/>
        </w:tabs>
      </w:pPr>
    </w:p>
    <w:p w14:paraId="79D8141A" w14:textId="77777777" w:rsidR="00486A19" w:rsidRPr="00AB19CB" w:rsidRDefault="00486A19" w:rsidP="00486A19">
      <w:pPr>
        <w:tabs>
          <w:tab w:val="left" w:pos="7200"/>
          <w:tab w:val="left" w:pos="7920"/>
          <w:tab w:val="right" w:pos="9270"/>
        </w:tabs>
      </w:pPr>
      <w:r>
        <w:t xml:space="preserve">If the a components are contravariant, the b components must be covariant, and vice versa. </w:t>
      </w:r>
    </w:p>
    <w:p w14:paraId="71881ABC" w14:textId="77777777" w:rsidR="00486A19" w:rsidRDefault="00486A19" w:rsidP="00486A19">
      <w:pPr>
        <w:tabs>
          <w:tab w:val="left" w:pos="7200"/>
          <w:tab w:val="left" w:pos="7920"/>
          <w:tab w:val="right" w:pos="9270"/>
        </w:tabs>
        <w:rPr>
          <w:color w:val="FF0000"/>
        </w:rPr>
      </w:pPr>
    </w:p>
    <w:p w14:paraId="0D7690B7" w14:textId="77777777" w:rsidR="00486A19" w:rsidRDefault="00206F6E" w:rsidP="00486A19">
      <w:pPr>
        <w:tabs>
          <w:tab w:val="left" w:pos="7200"/>
          <w:tab w:val="left" w:pos="7920"/>
          <w:tab w:val="right" w:pos="9270"/>
        </w:tabs>
      </w:pPr>
      <w:r>
        <w:rPr>
          <w:u w:val="single"/>
        </w:rPr>
        <w:t xml:space="preserve">Chapter 1 </w:t>
      </w:r>
      <w:r w:rsidR="00486A19">
        <w:rPr>
          <w:u w:val="single"/>
        </w:rPr>
        <w:t>Tensor</w:t>
      </w:r>
      <w:r w:rsidR="00486A19" w:rsidRPr="003B77A0">
        <w:rPr>
          <w:u w:val="single"/>
        </w:rPr>
        <w:t xml:space="preserve"> Product</w:t>
      </w:r>
      <w:r w:rsidR="00486A19">
        <w:rPr>
          <w:u w:val="single"/>
        </w:rPr>
        <w:t xml:space="preserve"> Revisited</w:t>
      </w:r>
      <w:r w:rsidR="00486A19" w:rsidRPr="003B77A0">
        <w:rPr>
          <w:u w:val="single"/>
        </w:rPr>
        <w:t>.</w:t>
      </w:r>
      <w:r w:rsidR="00486A19">
        <w:t xml:space="preserve">  By convention one represents an element of a tensor product space using the </w:t>
      </w:r>
      <w:r w:rsidR="00486A19">
        <w:sym w:font="Symbol" w:char="F0C4"/>
      </w:r>
      <w:r w:rsidR="00486A19">
        <w:t xml:space="preserve"> symbol. It is a certain kind of "product" between a vector in one vector space and a vector in another vector space. On can treat </w:t>
      </w:r>
      <w:r w:rsidR="00486A19">
        <w:sym w:font="Symbol" w:char="F0C4"/>
      </w:r>
      <w:r w:rsidR="00486A19">
        <w:t xml:space="preserve"> as an operator </w:t>
      </w:r>
      <w:r w:rsidR="00486A19">
        <w:sym w:font="Symbol" w:char="F0C4"/>
      </w:r>
      <w:r w:rsidR="00486A19">
        <w:t xml:space="preserve"> : VxW  → (V</w:t>
      </w:r>
      <w:r w:rsidR="00486A19">
        <w:sym w:font="Symbol" w:char="F0C4"/>
      </w:r>
      <w:r w:rsidR="00486A19">
        <w:t xml:space="preserve">W) in the sense that </w:t>
      </w:r>
      <w:r w:rsidR="00486A19">
        <w:sym w:font="Symbol" w:char="F0C4"/>
      </w:r>
      <w:r w:rsidR="00486A19">
        <w:t xml:space="preserve">(v,w) = (v) </w:t>
      </w:r>
      <w:r w:rsidR="00486A19">
        <w:sym w:font="Symbol" w:char="F0C4"/>
      </w:r>
      <w:r w:rsidR="00486A19">
        <w:t xml:space="preserve"> (w)  = (v</w:t>
      </w:r>
      <w:r w:rsidR="00486A19">
        <w:sym w:font="Symbol" w:char="F0C4"/>
      </w:r>
      <w:r w:rsidR="00486A19">
        <w:t>w)  = element of tensor product space (V</w:t>
      </w:r>
      <w:r w:rsidR="00486A19">
        <w:sym w:font="Symbol" w:char="F0C4"/>
      </w:r>
      <w:r w:rsidR="00486A19">
        <w:t xml:space="preserve">W). Certain </w:t>
      </w:r>
      <w:r w:rsidR="00486A19">
        <w:sym w:font="Symbol" w:char="F0C4"/>
      </w:r>
      <w:r w:rsidR="00486A19">
        <w:t xml:space="preserve"> rules were declared in (1.1.5) which make the tensor product be a vector space, and which in an intuitive sense just seem "reasonable", </w:t>
      </w:r>
    </w:p>
    <w:p w14:paraId="189A7E0C" w14:textId="77777777" w:rsidR="00486A19" w:rsidRDefault="00486A19" w:rsidP="00486A19">
      <w:pPr>
        <w:tabs>
          <w:tab w:val="left" w:pos="7200"/>
          <w:tab w:val="left" w:pos="7920"/>
          <w:tab w:val="right" w:pos="9270"/>
        </w:tabs>
      </w:pPr>
    </w:p>
    <w:p w14:paraId="79E2435C" w14:textId="77777777" w:rsidR="00486A19" w:rsidRDefault="00486A19" w:rsidP="00486A19">
      <w:pPr>
        <w:tabs>
          <w:tab w:val="left" w:pos="7200"/>
          <w:tab w:val="left" w:pos="7920"/>
          <w:tab w:val="right" w:pos="9270"/>
        </w:tabs>
      </w:pPr>
      <w:r>
        <w:tab/>
        <w:t xml:space="preserve">(kv) </w:t>
      </w:r>
      <w:r>
        <w:sym w:font="Symbol" w:char="F0C4"/>
      </w:r>
      <w:r>
        <w:t xml:space="preserve"> w  = v </w:t>
      </w:r>
      <w:r>
        <w:sym w:font="Symbol" w:char="F0C4"/>
      </w:r>
      <w:r>
        <w:t xml:space="preserve"> (kw)  = k (v</w:t>
      </w:r>
      <w:r>
        <w:sym w:font="Symbol" w:char="F0C4"/>
      </w:r>
      <w:r>
        <w:t>w)</w:t>
      </w:r>
      <w:r>
        <w:tab/>
      </w:r>
      <w:r>
        <w:tab/>
      </w:r>
      <w:r>
        <w:tab/>
        <w:t>// k = scalar  (ϵ K)</w:t>
      </w:r>
    </w:p>
    <w:p w14:paraId="783F18AE" w14:textId="77777777" w:rsidR="00486A19" w:rsidRDefault="00486A19" w:rsidP="00486A19">
      <w:pPr>
        <w:tabs>
          <w:tab w:val="left" w:pos="7200"/>
          <w:tab w:val="left" w:pos="7920"/>
          <w:tab w:val="right" w:pos="9270"/>
        </w:tabs>
      </w:pPr>
      <w:r>
        <w:tab/>
        <w:t xml:space="preserve">v </w:t>
      </w:r>
      <w:r>
        <w:sym w:font="Symbol" w:char="F0C4"/>
      </w:r>
      <w:r>
        <w:t xml:space="preserve"> (w</w:t>
      </w:r>
      <w:r>
        <w:rPr>
          <w:rStyle w:val="subscript"/>
        </w:rPr>
        <w:t>1</w:t>
      </w:r>
      <w:r>
        <w:t>+ w</w:t>
      </w:r>
      <w:r>
        <w:rPr>
          <w:rStyle w:val="subscript"/>
        </w:rPr>
        <w:t>2</w:t>
      </w:r>
      <w:r>
        <w:t>) = v</w:t>
      </w:r>
      <w:r>
        <w:sym w:font="Symbol" w:char="F0C4"/>
      </w:r>
      <w:r>
        <w:t>w</w:t>
      </w:r>
      <w:r>
        <w:rPr>
          <w:rStyle w:val="subscript"/>
        </w:rPr>
        <w:t>1</w:t>
      </w:r>
      <w:r>
        <w:t xml:space="preserve"> +  v</w:t>
      </w:r>
      <w:r>
        <w:sym w:font="Symbol" w:char="F0C4"/>
      </w:r>
      <w:r>
        <w:t>w</w:t>
      </w:r>
      <w:r>
        <w:rPr>
          <w:rStyle w:val="subscript"/>
        </w:rPr>
        <w:t>2</w:t>
      </w:r>
      <w:r>
        <w:tab/>
      </w:r>
      <w:r>
        <w:tab/>
      </w:r>
      <w:r>
        <w:tab/>
        <w:t>// left distributive property</w:t>
      </w:r>
    </w:p>
    <w:p w14:paraId="27A2B995" w14:textId="77777777" w:rsidR="00486A19" w:rsidRPr="00E56595" w:rsidRDefault="00486A19" w:rsidP="00486A19">
      <w:pPr>
        <w:tabs>
          <w:tab w:val="left" w:pos="7200"/>
          <w:tab w:val="left" w:pos="7920"/>
          <w:tab w:val="right" w:pos="9270"/>
        </w:tabs>
      </w:pPr>
      <w:r>
        <w:tab/>
        <w:t>(v</w:t>
      </w:r>
      <w:r>
        <w:rPr>
          <w:rStyle w:val="subscript"/>
        </w:rPr>
        <w:t>1</w:t>
      </w:r>
      <w:r>
        <w:t xml:space="preserve"> + 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rsidR="00206F6E">
        <w:t xml:space="preserve"> .</w:t>
      </w:r>
      <w:r>
        <w:tab/>
      </w:r>
      <w:r>
        <w:tab/>
      </w:r>
      <w:r>
        <w:tab/>
        <w:t>// right distributive property</w:t>
      </w:r>
      <w:r>
        <w:tab/>
      </w:r>
      <w:r>
        <w:tab/>
      </w:r>
      <w:r w:rsidRPr="00E56595">
        <w:rPr>
          <w:i/>
        </w:rPr>
        <w:t>(1.1.5)</w:t>
      </w:r>
    </w:p>
    <w:p w14:paraId="28B65209" w14:textId="77777777" w:rsidR="00486A19" w:rsidRDefault="00486A19" w:rsidP="00486A19">
      <w:pPr>
        <w:tabs>
          <w:tab w:val="left" w:pos="7200"/>
          <w:tab w:val="left" w:pos="7920"/>
          <w:tab w:val="right" w:pos="9270"/>
        </w:tabs>
      </w:pPr>
    </w:p>
    <w:p w14:paraId="7575F2FE" w14:textId="77777777" w:rsidR="00486A19" w:rsidRDefault="00486A19" w:rsidP="00486A19">
      <w:pPr>
        <w:tabs>
          <w:tab w:val="left" w:pos="7200"/>
          <w:tab w:val="left" w:pos="7920"/>
          <w:tab w:val="right" w:pos="9270"/>
        </w:tabs>
      </w:pPr>
      <w:r>
        <w:t xml:space="preserve">In the last two equations, the + </w:t>
      </w:r>
      <w:r w:rsidR="00206F6E">
        <w:t xml:space="preserve">on the left </w:t>
      </w:r>
      <w:r>
        <w:t>represents addition in either W or V, whereas the + on the right side represents addition in V</w:t>
      </w:r>
      <w:r>
        <w:sym w:font="Symbol" w:char="F0C4"/>
      </w:r>
      <w:r>
        <w:t xml:space="preserve">W. These lines say that multiplication </w:t>
      </w:r>
      <w:r>
        <w:sym w:font="Symbol" w:char="F0C4"/>
      </w:r>
      <w:r>
        <w:t xml:space="preserve"> "distributes" over addition +. The scalar rule can be combined with the distributive rules to obtain this equivalent rules restatement: </w:t>
      </w:r>
    </w:p>
    <w:p w14:paraId="48F7DE4D" w14:textId="77777777" w:rsidR="00486A19" w:rsidRDefault="00486A19" w:rsidP="00486A19">
      <w:pPr>
        <w:tabs>
          <w:tab w:val="left" w:pos="7200"/>
          <w:tab w:val="left" w:pos="7920"/>
          <w:tab w:val="right" w:pos="9270"/>
        </w:tabs>
      </w:pPr>
    </w:p>
    <w:p w14:paraId="68181CB1" w14:textId="77777777" w:rsidR="00486A19" w:rsidRDefault="00486A19" w:rsidP="00486A19">
      <w:pPr>
        <w:tabs>
          <w:tab w:val="left" w:pos="7200"/>
          <w:tab w:val="left" w:pos="7920"/>
          <w:tab w:val="right" w:pos="9270"/>
        </w:tabs>
      </w:pPr>
      <w:r>
        <w:tab/>
        <w:t xml:space="preserve">v </w:t>
      </w:r>
      <w:r>
        <w:sym w:font="Symbol" w:char="F0C4"/>
      </w:r>
      <w:r>
        <w:t xml:space="preserve"> (k</w:t>
      </w:r>
      <w:r>
        <w:rPr>
          <w:rStyle w:val="subscript"/>
        </w:rPr>
        <w:t>1</w:t>
      </w:r>
      <w:r>
        <w:t>w</w:t>
      </w:r>
      <w:r>
        <w:rPr>
          <w:rStyle w:val="subscript"/>
        </w:rPr>
        <w:t>1</w:t>
      </w:r>
      <w:r>
        <w:t>+ k</w:t>
      </w:r>
      <w:r>
        <w:rPr>
          <w:rStyle w:val="subscript"/>
        </w:rPr>
        <w:t>2</w:t>
      </w:r>
      <w:r>
        <w:t>w</w:t>
      </w:r>
      <w:r>
        <w:rPr>
          <w:rStyle w:val="subscript"/>
        </w:rPr>
        <w:t>2</w:t>
      </w:r>
      <w:r>
        <w:t>) = k</w:t>
      </w:r>
      <w:r>
        <w:rPr>
          <w:rStyle w:val="subscript"/>
        </w:rPr>
        <w:t>1</w:t>
      </w:r>
      <w:r>
        <w:t>(v</w:t>
      </w:r>
      <w:r>
        <w:sym w:font="Symbol" w:char="F0C4"/>
      </w:r>
      <w:r>
        <w:t>w) +  k</w:t>
      </w:r>
      <w:r>
        <w:rPr>
          <w:rStyle w:val="subscript"/>
        </w:rPr>
        <w:t>2</w:t>
      </w:r>
      <w:r>
        <w:t>(v</w:t>
      </w:r>
      <w:r>
        <w:sym w:font="Symbol" w:char="F0C4"/>
      </w:r>
      <w:r>
        <w:t>w</w:t>
      </w:r>
      <w:r>
        <w:rPr>
          <w:rStyle w:val="subscript"/>
        </w:rPr>
        <w:t>2</w:t>
      </w:r>
      <w:r>
        <w:t>)</w:t>
      </w:r>
      <w:r>
        <w:tab/>
      </w:r>
      <w:r>
        <w:tab/>
        <w:t>// k</w:t>
      </w:r>
      <w:r>
        <w:rPr>
          <w:rStyle w:val="subscript"/>
        </w:rPr>
        <w:t>1</w:t>
      </w:r>
      <w:r>
        <w:t>,k</w:t>
      </w:r>
      <w:r>
        <w:rPr>
          <w:rStyle w:val="subscript"/>
        </w:rPr>
        <w:t>2</w:t>
      </w:r>
      <w:r>
        <w:t xml:space="preserve">  = scalar  (ϵ K)</w:t>
      </w:r>
    </w:p>
    <w:p w14:paraId="0011A1A6" w14:textId="77777777" w:rsidR="00486A19" w:rsidRPr="00E56595" w:rsidRDefault="00486A19" w:rsidP="00486A19">
      <w:pPr>
        <w:tabs>
          <w:tab w:val="left" w:pos="7200"/>
          <w:tab w:val="left" w:pos="7920"/>
          <w:tab w:val="right" w:pos="9270"/>
        </w:tabs>
      </w:pPr>
      <w:r>
        <w:tab/>
        <w:t>(k</w:t>
      </w:r>
      <w:r>
        <w:rPr>
          <w:rStyle w:val="subscript"/>
        </w:rPr>
        <w:t>1</w:t>
      </w:r>
      <w:r>
        <w:t>v</w:t>
      </w:r>
      <w:r>
        <w:rPr>
          <w:rStyle w:val="subscript"/>
        </w:rPr>
        <w:t>1</w:t>
      </w:r>
      <w:r>
        <w:t xml:space="preserve"> + k</w:t>
      </w:r>
      <w:r>
        <w:rPr>
          <w:rStyle w:val="subscript"/>
        </w:rPr>
        <w:t>2</w:t>
      </w:r>
      <w:r>
        <w:t>v</w:t>
      </w:r>
      <w:r>
        <w:rPr>
          <w:rStyle w:val="subscript"/>
        </w:rPr>
        <w:t>2</w:t>
      </w:r>
      <w:r>
        <w:t xml:space="preserve">) </w:t>
      </w:r>
      <w:r>
        <w:sym w:font="Symbol" w:char="F0C4"/>
      </w:r>
      <w:r>
        <w:t xml:space="preserve"> w  = k</w:t>
      </w:r>
      <w:r>
        <w:rPr>
          <w:rStyle w:val="subscript"/>
        </w:rPr>
        <w:t>1</w:t>
      </w:r>
      <w:r>
        <w:t>(v</w:t>
      </w:r>
      <w:r>
        <w:rPr>
          <w:rStyle w:val="subscript"/>
        </w:rPr>
        <w:t>1</w:t>
      </w:r>
      <w:r>
        <w:sym w:font="Symbol" w:char="F0C4"/>
      </w:r>
      <w:r>
        <w:t>w)+ k</w:t>
      </w:r>
      <w:r>
        <w:rPr>
          <w:rStyle w:val="subscript"/>
        </w:rPr>
        <w:t>2</w:t>
      </w:r>
      <w:r>
        <w:t>(v</w:t>
      </w:r>
      <w:r>
        <w:rPr>
          <w:rStyle w:val="subscript"/>
        </w:rPr>
        <w:t>2</w:t>
      </w:r>
      <w:r>
        <w:sym w:font="Symbol" w:char="F0C4"/>
      </w:r>
      <w:r>
        <w:t>w)</w:t>
      </w:r>
      <w:r>
        <w:tab/>
        <w:t>.</w:t>
      </w:r>
      <w:r>
        <w:tab/>
        <w:t>// k</w:t>
      </w:r>
      <w:r>
        <w:rPr>
          <w:rStyle w:val="subscript"/>
        </w:rPr>
        <w:t>1</w:t>
      </w:r>
      <w:r>
        <w:t>,k</w:t>
      </w:r>
      <w:r>
        <w:rPr>
          <w:rStyle w:val="subscript"/>
        </w:rPr>
        <w:t>2</w:t>
      </w:r>
      <w:r>
        <w:t xml:space="preserve">  = scalar  (ϵ K)</w:t>
      </w:r>
      <w:r>
        <w:tab/>
      </w:r>
      <w:r>
        <w:tab/>
      </w:r>
      <w:r>
        <w:tab/>
      </w:r>
      <w:r w:rsidRPr="00E56595">
        <w:rPr>
          <w:i/>
        </w:rPr>
        <w:t>(1.1.7)</w:t>
      </w:r>
    </w:p>
    <w:p w14:paraId="3F730DA2" w14:textId="77777777" w:rsidR="00486A19" w:rsidRDefault="00486A19" w:rsidP="00486A19">
      <w:pPr>
        <w:tabs>
          <w:tab w:val="left" w:pos="7200"/>
          <w:tab w:val="left" w:pos="7920"/>
          <w:tab w:val="right" w:pos="9270"/>
        </w:tabs>
      </w:pPr>
    </w:p>
    <w:p w14:paraId="3BDEDFC3" w14:textId="77777777" w:rsidR="00486A19" w:rsidRPr="009A11E0" w:rsidRDefault="00486A19" w:rsidP="00486A19">
      <w:pPr>
        <w:tabs>
          <w:tab w:val="left" w:pos="7200"/>
          <w:tab w:val="left" w:pos="7920"/>
          <w:tab w:val="right" w:pos="9270"/>
        </w:tabs>
      </w:pPr>
      <w:r>
        <w:t xml:space="preserve">The above rules in effect say that </w:t>
      </w:r>
      <w:r>
        <w:sym w:font="Symbol" w:char="F0C4"/>
      </w:r>
      <w:r>
        <w:t xml:space="preserve"> defines a "bilinear" operation -- it is linear separately in each of its operands. </w:t>
      </w:r>
    </w:p>
    <w:p w14:paraId="703B1022" w14:textId="77777777" w:rsidR="00486A19" w:rsidRDefault="00486A19" w:rsidP="00486A19">
      <w:pPr>
        <w:tabs>
          <w:tab w:val="left" w:pos="7200"/>
          <w:tab w:val="left" w:pos="7920"/>
          <w:tab w:val="right" w:pos="9270"/>
        </w:tabs>
      </w:pPr>
    </w:p>
    <w:p w14:paraId="24E6CF74" w14:textId="77777777" w:rsidR="00486A19" w:rsidRDefault="00486A19" w:rsidP="00486A19">
      <w:pPr>
        <w:tabs>
          <w:tab w:val="left" w:pos="7200"/>
          <w:tab w:val="left" w:pos="7920"/>
          <w:tab w:val="right" w:pos="9270"/>
        </w:tabs>
      </w:pPr>
      <w:r>
        <w:t>Notice that the following two rules are incorrect:</w:t>
      </w:r>
    </w:p>
    <w:p w14:paraId="45B16C95" w14:textId="77777777" w:rsidR="00486A19" w:rsidRDefault="00486A19" w:rsidP="00486A19">
      <w:pPr>
        <w:tabs>
          <w:tab w:val="left" w:pos="7200"/>
          <w:tab w:val="left" w:pos="7920"/>
          <w:tab w:val="right" w:pos="9270"/>
        </w:tabs>
      </w:pPr>
    </w:p>
    <w:p w14:paraId="429F68FE" w14:textId="77777777" w:rsidR="00486A19" w:rsidRDefault="00486A19" w:rsidP="00486A19">
      <w:pPr>
        <w:tabs>
          <w:tab w:val="left" w:pos="7200"/>
          <w:tab w:val="left" w:pos="7920"/>
          <w:tab w:val="right" w:pos="9270"/>
        </w:tabs>
      </w:pPr>
      <w:r>
        <w:tab/>
        <w:t xml:space="preserve">v </w:t>
      </w:r>
      <w:r>
        <w:sym w:font="Symbol" w:char="F0C4"/>
      </w:r>
      <w:r>
        <w:t xml:space="preserve"> w = w </w:t>
      </w:r>
      <w:r>
        <w:sym w:font="Symbol" w:char="F0C4"/>
      </w:r>
      <w:r>
        <w:t xml:space="preserve"> v</w:t>
      </w:r>
      <w:r>
        <w:tab/>
      </w:r>
      <w:r>
        <w:tab/>
        <w:t>// wrong!  (unless V = W and v = w)</w:t>
      </w:r>
    </w:p>
    <w:p w14:paraId="788BC272" w14:textId="77777777" w:rsidR="00486A19" w:rsidRDefault="00486A19" w:rsidP="00486A19">
      <w:pPr>
        <w:tabs>
          <w:tab w:val="left" w:pos="7200"/>
          <w:tab w:val="left" w:pos="7920"/>
          <w:tab w:val="right" w:pos="9270"/>
        </w:tabs>
      </w:pPr>
    </w:p>
    <w:p w14:paraId="24AF7804" w14:textId="77777777" w:rsidR="00486A19" w:rsidRDefault="00486A19" w:rsidP="00486A19">
      <w:pPr>
        <w:tabs>
          <w:tab w:val="left" w:pos="7200"/>
          <w:tab w:val="left" w:pos="7920"/>
          <w:tab w:val="right" w:pos="9270"/>
        </w:tabs>
      </w:pPr>
      <w:r>
        <w:tab/>
        <w:t xml:space="preserve">(kv) </w:t>
      </w:r>
      <w:r>
        <w:sym w:font="Symbol" w:char="F0C4"/>
      </w:r>
      <w:r>
        <w:t xml:space="preserve"> (kw)   = k (v</w:t>
      </w:r>
      <w:r>
        <w:sym w:font="Symbol" w:char="F0C4"/>
      </w:r>
      <w:r>
        <w:t>w)</w:t>
      </w:r>
      <w:r>
        <w:tab/>
        <w:t>// wrong!  (unless k = 1)</w:t>
      </w:r>
    </w:p>
    <w:p w14:paraId="7A9BFACE" w14:textId="77777777" w:rsidR="00486A19" w:rsidRDefault="00486A19" w:rsidP="00486A19">
      <w:pPr>
        <w:tabs>
          <w:tab w:val="left" w:pos="7200"/>
          <w:tab w:val="left" w:pos="7920"/>
          <w:tab w:val="right" w:pos="9270"/>
        </w:tabs>
      </w:pPr>
    </w:p>
    <w:p w14:paraId="4CF1AA5F" w14:textId="77777777" w:rsidR="00486A19" w:rsidRPr="003B77A0" w:rsidRDefault="00486A19" w:rsidP="00486A19">
      <w:pPr>
        <w:tabs>
          <w:tab w:val="left" w:pos="7200"/>
          <w:tab w:val="left" w:pos="7920"/>
          <w:tab w:val="right" w:pos="9270"/>
        </w:tabs>
      </w:pPr>
      <w:r>
        <w:t>As noted below (3.1.15), these last rules a</w:t>
      </w:r>
      <w:r w:rsidRPr="00FA44AE">
        <w:rPr>
          <w:color w:val="000000"/>
        </w:rPr>
        <w:t xml:space="preserve">pply to </w:t>
      </w:r>
      <w:r>
        <w:rPr>
          <w:color w:val="000000"/>
        </w:rPr>
        <w:t>a</w:t>
      </w:r>
      <w:r w:rsidRPr="00FA44AE">
        <w:rPr>
          <w:color w:val="000000"/>
        </w:rPr>
        <w:t xml:space="preserve"> direct sum </w:t>
      </w:r>
      <w:r w:rsidRPr="00FA44AE">
        <w:rPr>
          <w:color w:val="000000"/>
        </w:rPr>
        <w:sym w:font="Symbol" w:char="F0C5"/>
      </w:r>
      <w:r w:rsidRPr="00FA44AE">
        <w:rPr>
          <w:color w:val="000000"/>
        </w:rPr>
        <w:t xml:space="preserve">, not </w:t>
      </w:r>
      <w:r>
        <w:rPr>
          <w:color w:val="000000"/>
        </w:rPr>
        <w:t>to a</w:t>
      </w:r>
      <w:r w:rsidRPr="00FA44AE">
        <w:rPr>
          <w:color w:val="000000"/>
        </w:rPr>
        <w:t xml:space="preserve"> tensor product </w:t>
      </w:r>
      <w:r w:rsidRPr="00FA44AE">
        <w:rPr>
          <w:color w:val="000000"/>
        </w:rPr>
        <w:sym w:font="Symbol" w:char="F0C4"/>
      </w:r>
      <w:r w:rsidRPr="00FA44AE">
        <w:rPr>
          <w:color w:val="000000"/>
        </w:rPr>
        <w:t>.</w:t>
      </w:r>
      <w:r>
        <w:t xml:space="preserve"> </w:t>
      </w:r>
    </w:p>
    <w:p w14:paraId="6E21C9F6" w14:textId="77777777" w:rsidR="00486A19" w:rsidRPr="009A11E0" w:rsidRDefault="00486A19" w:rsidP="00486A19">
      <w:pPr>
        <w:tabs>
          <w:tab w:val="left" w:pos="7200"/>
          <w:tab w:val="left" w:pos="7920"/>
          <w:tab w:val="right" w:pos="9270"/>
        </w:tabs>
        <w:rPr>
          <w:color w:val="FF0000"/>
        </w:rPr>
      </w:pPr>
    </w:p>
    <w:p w14:paraId="214DDF33" w14:textId="77777777" w:rsidR="00486A19" w:rsidRDefault="00486A19" w:rsidP="00486A19">
      <w:pPr>
        <w:tabs>
          <w:tab w:val="left" w:pos="7200"/>
          <w:tab w:val="left" w:pos="7920"/>
          <w:tab w:val="right" w:pos="9270"/>
        </w:tabs>
      </w:pPr>
      <w:r>
        <w:t>Using the correct "rules" above, one may write</w:t>
      </w:r>
    </w:p>
    <w:p w14:paraId="437872AE" w14:textId="77777777" w:rsidR="00486A19" w:rsidRDefault="00486A19" w:rsidP="00486A19">
      <w:pPr>
        <w:tabs>
          <w:tab w:val="left" w:pos="7200"/>
          <w:tab w:val="left" w:pos="7920"/>
          <w:tab w:val="right" w:pos="9270"/>
        </w:tabs>
      </w:pPr>
    </w:p>
    <w:p w14:paraId="7ED45E2A" w14:textId="77777777" w:rsidR="00486A19" w:rsidRPr="00E56595" w:rsidRDefault="00486A19" w:rsidP="00486A19">
      <w:pPr>
        <w:tabs>
          <w:tab w:val="left" w:pos="7200"/>
          <w:tab w:val="left" w:pos="7920"/>
          <w:tab w:val="right" w:pos="9270"/>
        </w:tabs>
      </w:pPr>
      <w:r>
        <w:tab/>
        <w:t xml:space="preserve">v </w:t>
      </w:r>
      <w:r>
        <w:sym w:font="Symbol" w:char="F0C4"/>
      </w:r>
      <w:r>
        <w:t xml:space="preserve"> w = ( Σ</w:t>
      </w:r>
      <w:r>
        <w:rPr>
          <w:rStyle w:val="subscript"/>
        </w:rPr>
        <w:t>i</w:t>
      </w:r>
      <w:r>
        <w:t>v</w:t>
      </w:r>
      <w:r w:rsidRPr="00E56595">
        <w:rPr>
          <w:rStyle w:val="superscript"/>
        </w:rPr>
        <w:t>i</w:t>
      </w:r>
      <w:r>
        <w:t>e</w:t>
      </w:r>
      <w:r>
        <w:rPr>
          <w:rStyle w:val="subscript"/>
        </w:rPr>
        <w:t>i</w:t>
      </w:r>
      <w:r>
        <w:t>)</w:t>
      </w:r>
      <w:r>
        <w:sym w:font="Symbol" w:char="F0C4"/>
      </w:r>
      <w:r>
        <w:t>( Σ</w:t>
      </w:r>
      <w:r>
        <w:rPr>
          <w:rStyle w:val="subscript"/>
        </w:rPr>
        <w:t>j</w:t>
      </w:r>
      <w:r>
        <w:t>w</w:t>
      </w:r>
      <w:r w:rsidRPr="00E56595">
        <w:rPr>
          <w:rStyle w:val="superscript"/>
        </w:rPr>
        <w:t>j</w:t>
      </w:r>
      <w:r>
        <w:t>e</w:t>
      </w:r>
      <w:r>
        <w:rPr>
          <w:rStyle w:val="subscript"/>
        </w:rPr>
        <w:t>j</w:t>
      </w:r>
      <w:r>
        <w:t>') = Σ</w:t>
      </w:r>
      <w:r>
        <w:rPr>
          <w:rStyle w:val="subscript"/>
        </w:rPr>
        <w:t>ij</w:t>
      </w:r>
      <w:r>
        <w:t>v</w:t>
      </w:r>
      <w:r w:rsidRPr="00E56595">
        <w:rPr>
          <w:rStyle w:val="superscript"/>
        </w:rPr>
        <w:t>i</w:t>
      </w:r>
      <w:r>
        <w:t>w</w:t>
      </w:r>
      <w:r w:rsidRPr="00E56595">
        <w:rPr>
          <w:rStyle w:val="superscript"/>
        </w:rPr>
        <w:t>j</w:t>
      </w:r>
      <w:r>
        <w:t xml:space="preserve"> (e</w:t>
      </w:r>
      <w:r>
        <w:rPr>
          <w:rStyle w:val="subscript"/>
        </w:rPr>
        <w:t>i</w:t>
      </w:r>
      <w:r>
        <w:sym w:font="Symbol" w:char="F0C4"/>
      </w:r>
      <w:r>
        <w:t>e'</w:t>
      </w:r>
      <w:r>
        <w:rPr>
          <w:rStyle w:val="subscript"/>
        </w:rPr>
        <w:t>j</w:t>
      </w:r>
      <w:r>
        <w:t>)</w:t>
      </w:r>
      <w:r>
        <w:tab/>
      </w:r>
      <w:r>
        <w:tab/>
      </w:r>
      <w:r>
        <w:tab/>
      </w:r>
      <w:r>
        <w:tab/>
      </w:r>
      <w:r>
        <w:tab/>
      </w:r>
      <w:r>
        <w:tab/>
        <w:t>(4.1.</w:t>
      </w:r>
      <w:r w:rsidR="00515E25">
        <w:t>4</w:t>
      </w:r>
      <w:r>
        <w:t>)</w:t>
      </w:r>
    </w:p>
    <w:p w14:paraId="342D731C" w14:textId="77777777" w:rsidR="00486A19" w:rsidRDefault="00486A19" w:rsidP="00486A19">
      <w:pPr>
        <w:tabs>
          <w:tab w:val="left" w:pos="7200"/>
          <w:tab w:val="left" w:pos="7920"/>
          <w:tab w:val="right" w:pos="9270"/>
        </w:tabs>
      </w:pPr>
    </w:p>
    <w:p w14:paraId="4EA5CAC5" w14:textId="77777777" w:rsidR="00486A19" w:rsidRPr="007721E5" w:rsidRDefault="00486A19" w:rsidP="00486A19">
      <w:pPr>
        <w:tabs>
          <w:tab w:val="left" w:pos="7200"/>
          <w:tab w:val="left" w:pos="7920"/>
          <w:tab w:val="right" w:pos="9270"/>
        </w:tabs>
      </w:pPr>
      <w:r>
        <w:t xml:space="preserve">showing how this pure tensor product vector can be expressed in terms of the basis functions. </w:t>
      </w:r>
    </w:p>
    <w:p w14:paraId="4960B9FD" w14:textId="77777777" w:rsidR="00486A19" w:rsidRDefault="00486A19" w:rsidP="00486A19">
      <w:pPr>
        <w:tabs>
          <w:tab w:val="left" w:pos="7200"/>
          <w:tab w:val="left" w:pos="7920"/>
          <w:tab w:val="right" w:pos="9270"/>
        </w:tabs>
      </w:pPr>
    </w:p>
    <w:p w14:paraId="1ECBF142" w14:textId="77777777" w:rsidR="00486A19" w:rsidRPr="00E56595" w:rsidRDefault="00486A19" w:rsidP="00486A19">
      <w:pPr>
        <w:tabs>
          <w:tab w:val="left" w:pos="7200"/>
          <w:tab w:val="left" w:pos="7920"/>
          <w:tab w:val="right" w:pos="9270"/>
        </w:tabs>
      </w:pPr>
      <w:r>
        <w:t>A general "vector" (</w:t>
      </w:r>
      <w:r w:rsidR="00206F6E">
        <w:t xml:space="preserve">rank-2 </w:t>
      </w:r>
      <w:r>
        <w:t>cross tensor) in W</w:t>
      </w:r>
      <w:r>
        <w:sym w:font="Symbol" w:char="F0C4"/>
      </w:r>
      <w:r>
        <w:t xml:space="preserve">V can be written as a linear combination of the basis vectors, as was shown in (2.10.4),  where </w:t>
      </w:r>
      <w:r w:rsidR="00643FCB">
        <w:t>T</w:t>
      </w:r>
      <w:r w:rsidR="006A1B5A">
        <w:rPr>
          <w:rStyle w:val="superscript"/>
        </w:rPr>
        <w:t>ij</w:t>
      </w:r>
      <w:r w:rsidR="006A1B5A">
        <w:t xml:space="preserve">  ≡ </w:t>
      </w:r>
      <w:r>
        <w:t>[T</w:t>
      </w:r>
      <w:r>
        <w:rPr>
          <w:rStyle w:val="superscript"/>
        </w:rPr>
        <w:t>(e,e')</w:t>
      </w:r>
      <w:r>
        <w:t>]</w:t>
      </w:r>
      <w:r>
        <w:rPr>
          <w:rStyle w:val="superscript"/>
        </w:rPr>
        <w:t>ij</w:t>
      </w:r>
      <w:r>
        <w:t xml:space="preserve"> are the expansion coefficients, </w:t>
      </w:r>
    </w:p>
    <w:p w14:paraId="10F33C5C" w14:textId="77777777" w:rsidR="00486A19" w:rsidRDefault="00486A19" w:rsidP="00486A19">
      <w:pPr>
        <w:tabs>
          <w:tab w:val="left" w:pos="7200"/>
          <w:tab w:val="left" w:pos="7920"/>
          <w:tab w:val="right" w:pos="9270"/>
        </w:tabs>
      </w:pPr>
    </w:p>
    <w:p w14:paraId="5E5F3E8E" w14:textId="77777777" w:rsidR="00486A19" w:rsidRPr="00E56595" w:rsidRDefault="00486A19" w:rsidP="00486A19">
      <w:pPr>
        <w:tabs>
          <w:tab w:val="left" w:pos="7200"/>
          <w:tab w:val="left" w:pos="7920"/>
          <w:tab w:val="right" w:pos="9270"/>
        </w:tabs>
      </w:pPr>
      <w:r>
        <w:tab/>
        <w:t>T ≡  Σ</w:t>
      </w:r>
      <w:r>
        <w:rPr>
          <w:rStyle w:val="subscript"/>
        </w:rPr>
        <w:t xml:space="preserve">ij </w:t>
      </w:r>
      <w:r w:rsidR="006A1B5A">
        <w:t xml:space="preserve"> </w:t>
      </w:r>
      <w:r w:rsidR="00643FCB">
        <w:t>T</w:t>
      </w:r>
      <w:r w:rsidR="006A1B5A">
        <w:rPr>
          <w:rStyle w:val="superscript"/>
        </w:rPr>
        <w:t>ij</w:t>
      </w:r>
      <w:r>
        <w:rPr>
          <w:rStyle w:val="superscript"/>
        </w:rPr>
        <w:t xml:space="preserve"> </w:t>
      </w:r>
      <w:r>
        <w:t xml:space="preserve"> e</w:t>
      </w:r>
      <w:r>
        <w:rPr>
          <w:rStyle w:val="subscript"/>
        </w:rPr>
        <w:t>i</w:t>
      </w:r>
      <w:r>
        <w:sym w:font="Symbol" w:char="F0C4"/>
      </w:r>
      <w:r>
        <w:t>e'</w:t>
      </w:r>
      <w:r>
        <w:rPr>
          <w:rStyle w:val="subscript"/>
        </w:rPr>
        <w:t>j</w:t>
      </w:r>
      <w:r>
        <w:t xml:space="preserve"> </w:t>
      </w:r>
      <w:r>
        <w:tab/>
      </w:r>
      <w:r>
        <w:tab/>
      </w:r>
      <w:r>
        <w:tab/>
        <w:t>T ϵ  V</w:t>
      </w:r>
      <w:r>
        <w:sym w:font="Symbol" w:char="F0C4"/>
      </w:r>
      <w:r>
        <w:t>W  .</w:t>
      </w:r>
      <w:r>
        <w:tab/>
      </w:r>
      <w:r>
        <w:tab/>
      </w:r>
      <w:r>
        <w:tab/>
      </w:r>
      <w:r>
        <w:tab/>
      </w:r>
      <w:r w:rsidR="00643FCB">
        <w:tab/>
      </w:r>
      <w:r>
        <w:t>(4.1</w:t>
      </w:r>
      <w:r w:rsidR="00515E25">
        <w:t>.5</w:t>
      </w:r>
      <w:r>
        <w:t>)</w:t>
      </w:r>
    </w:p>
    <w:p w14:paraId="06EFC314" w14:textId="77777777" w:rsidR="00486A19" w:rsidRDefault="00486A19" w:rsidP="00486A19">
      <w:pPr>
        <w:tabs>
          <w:tab w:val="left" w:pos="7200"/>
          <w:tab w:val="left" w:pos="7920"/>
          <w:tab w:val="right" w:pos="9270"/>
        </w:tabs>
      </w:pPr>
      <w:r>
        <w:tab/>
      </w:r>
    </w:p>
    <w:p w14:paraId="371B828D" w14:textId="77777777" w:rsidR="00486A19" w:rsidRPr="006A1B5A" w:rsidRDefault="00486A19" w:rsidP="00486A19">
      <w:pPr>
        <w:tabs>
          <w:tab w:val="left" w:pos="7200"/>
          <w:tab w:val="left" w:pos="7920"/>
          <w:tab w:val="right" w:pos="9270"/>
        </w:tabs>
      </w:pPr>
      <w:r>
        <w:t>Now if it happens that the two spaces being tensor-multiplied are the same, so W = V, we refer to the space V</w:t>
      </w:r>
      <w:r>
        <w:sym w:font="Symbol" w:char="F0C4"/>
      </w:r>
      <w:r>
        <w:t>W = V</w:t>
      </w:r>
      <w:r>
        <w:sym w:font="Symbol" w:char="F0C4"/>
      </w:r>
      <w:r>
        <w:t>V as V</w:t>
      </w:r>
      <w:r>
        <w:rPr>
          <w:rStyle w:val="superscript"/>
        </w:rPr>
        <w:t>2</w:t>
      </w:r>
      <w:r>
        <w:t xml:space="preserve">, and the most general "vector" of this tensor product space may be then written in terms of an arbitrary basis as follows, taken from (2.10.2), </w:t>
      </w:r>
      <w:r w:rsidR="006A1B5A">
        <w:t xml:space="preserve">where now </w:t>
      </w:r>
      <w:r w:rsidR="00643FCB">
        <w:t>T</w:t>
      </w:r>
      <w:r w:rsidR="006A1B5A">
        <w:rPr>
          <w:rStyle w:val="superscript"/>
        </w:rPr>
        <w:t>ij</w:t>
      </w:r>
      <w:r w:rsidR="006A1B5A">
        <w:t xml:space="preserve">  ≡ [T</w:t>
      </w:r>
      <w:r w:rsidR="006A1B5A">
        <w:rPr>
          <w:rStyle w:val="superscript"/>
        </w:rPr>
        <w:t>(e)</w:t>
      </w:r>
      <w:r w:rsidR="006A1B5A">
        <w:t>]</w:t>
      </w:r>
      <w:r w:rsidR="006A1B5A">
        <w:rPr>
          <w:rStyle w:val="superscript"/>
        </w:rPr>
        <w:t>ij</w:t>
      </w:r>
      <w:r w:rsidR="006A1B5A">
        <w:t xml:space="preserve">, </w:t>
      </w:r>
    </w:p>
    <w:p w14:paraId="356C1C1D" w14:textId="77777777" w:rsidR="00486A19" w:rsidRDefault="00486A19" w:rsidP="00486A19">
      <w:pPr>
        <w:tabs>
          <w:tab w:val="left" w:pos="7200"/>
          <w:tab w:val="left" w:pos="7920"/>
          <w:tab w:val="right" w:pos="9270"/>
        </w:tabs>
      </w:pPr>
    </w:p>
    <w:p w14:paraId="0F7F438E" w14:textId="77777777" w:rsidR="00486A19" w:rsidRPr="00E56595" w:rsidRDefault="00486A19" w:rsidP="00486A19">
      <w:pPr>
        <w:tabs>
          <w:tab w:val="left" w:pos="7200"/>
          <w:tab w:val="left" w:pos="7920"/>
          <w:tab w:val="right" w:pos="9270"/>
        </w:tabs>
      </w:pPr>
      <w:r>
        <w:tab/>
        <w:t>T ≡  Σ</w:t>
      </w:r>
      <w:r>
        <w:rPr>
          <w:rStyle w:val="subscript"/>
        </w:rPr>
        <w:t xml:space="preserve">ij </w:t>
      </w:r>
      <w:r w:rsidR="006A1B5A">
        <w:t xml:space="preserve"> </w:t>
      </w:r>
      <w:r w:rsidR="00643FCB">
        <w:t>T</w:t>
      </w:r>
      <w:r w:rsidR="006A1B5A">
        <w:rPr>
          <w:rStyle w:val="superscript"/>
        </w:rPr>
        <w:t>ij</w:t>
      </w:r>
      <w:r>
        <w:rPr>
          <w:rStyle w:val="superscript"/>
        </w:rPr>
        <w:t xml:space="preserve"> </w:t>
      </w:r>
      <w:r>
        <w:t>e</w:t>
      </w:r>
      <w:r>
        <w:rPr>
          <w:rStyle w:val="subscript"/>
        </w:rPr>
        <w:t>i</w:t>
      </w:r>
      <w:r>
        <w:sym w:font="Symbol" w:char="F0C4"/>
      </w:r>
      <w:r>
        <w:t>e</w:t>
      </w:r>
      <w:r>
        <w:rPr>
          <w:rStyle w:val="subscript"/>
        </w:rPr>
        <w:t>j</w:t>
      </w:r>
      <w:r>
        <w:t xml:space="preserve"> .</w:t>
      </w:r>
      <w:r>
        <w:tab/>
      </w:r>
      <w:r>
        <w:tab/>
      </w:r>
      <w:r>
        <w:tab/>
      </w:r>
      <w:r>
        <w:tab/>
        <w:t>T ϵ  V</w:t>
      </w:r>
      <w:r>
        <w:sym w:font="Symbol" w:char="F0C4"/>
      </w:r>
      <w:r>
        <w:t>V = V</w:t>
      </w:r>
      <w:r>
        <w:rPr>
          <w:rStyle w:val="superscript"/>
        </w:rPr>
        <w:t>2</w:t>
      </w:r>
      <w:r>
        <w:tab/>
      </w:r>
      <w:r>
        <w:tab/>
      </w:r>
      <w:r>
        <w:tab/>
      </w:r>
      <w:r>
        <w:tab/>
        <w:t>(4.1.</w:t>
      </w:r>
      <w:r w:rsidR="00515E25">
        <w:t>6</w:t>
      </w:r>
      <w:r>
        <w:t>)</w:t>
      </w:r>
    </w:p>
    <w:p w14:paraId="204F48D9" w14:textId="77777777" w:rsidR="00486A19" w:rsidRDefault="00486A19" w:rsidP="00486A19">
      <w:pPr>
        <w:tabs>
          <w:tab w:val="left" w:pos="7200"/>
          <w:tab w:val="left" w:pos="7920"/>
          <w:tab w:val="right" w:pos="9270"/>
        </w:tabs>
      </w:pPr>
      <w:r>
        <w:tab/>
      </w:r>
    </w:p>
    <w:p w14:paraId="1CAA7165" w14:textId="77777777" w:rsidR="00486A19" w:rsidRDefault="00486A19" w:rsidP="00486A19">
      <w:pPr>
        <w:tabs>
          <w:tab w:val="left" w:pos="7200"/>
          <w:tab w:val="left" w:pos="7920"/>
          <w:tab w:val="right" w:pos="9270"/>
        </w:tabs>
        <w:rPr>
          <w:color w:val="000000"/>
        </w:rPr>
      </w:pPr>
      <w:r>
        <w:t>Although we have said T is a "vector" in the abstract sense that a vector space (even a tensor product vector space) has "vectors" as elements, the usual terminology is to say that T is a "rank-2 tensor" in the space V</w:t>
      </w:r>
      <w:r>
        <w:rPr>
          <w:rStyle w:val="superscript"/>
        </w:rPr>
        <w:t>2</w:t>
      </w:r>
      <w:r>
        <w:t>.</w:t>
      </w:r>
      <w:r w:rsidRPr="00A34131">
        <w:rPr>
          <w:color w:val="000000"/>
        </w:rPr>
        <w:t xml:space="preserve"> </w:t>
      </w:r>
    </w:p>
    <w:p w14:paraId="51CCEAE2" w14:textId="77777777" w:rsidR="00486A19" w:rsidRDefault="00486A19" w:rsidP="00486A19">
      <w:pPr>
        <w:tabs>
          <w:tab w:val="left" w:pos="7200"/>
          <w:tab w:val="left" w:pos="7920"/>
          <w:tab w:val="right" w:pos="9270"/>
        </w:tabs>
      </w:pPr>
      <w:r>
        <w:rPr>
          <w:color w:val="000000"/>
        </w:rPr>
        <w:tab/>
      </w:r>
      <w:r>
        <w:t>The word "tensor" has a weak and a strong meaning. In the weak meaning, a rank-2 tensor is something that has components with two indices like T</w:t>
      </w:r>
      <w:r>
        <w:rPr>
          <w:rStyle w:val="superscript"/>
        </w:rPr>
        <w:t>ij</w:t>
      </w:r>
      <w:r>
        <w:t>. In the strong meaning, a rank-2 tensor is a set of components T</w:t>
      </w:r>
      <w:r w:rsidRPr="00E56595">
        <w:rPr>
          <w:rStyle w:val="superscript"/>
        </w:rPr>
        <w:t>ij</w:t>
      </w:r>
      <w:r>
        <w:t xml:space="preserve"> which transform in a certain manner with respect to some underlying transformation,</w:t>
      </w:r>
    </w:p>
    <w:p w14:paraId="3D5BCCF9" w14:textId="77777777" w:rsidR="00486A19" w:rsidRDefault="00486A19" w:rsidP="00486A19">
      <w:pPr>
        <w:tabs>
          <w:tab w:val="left" w:pos="7200"/>
          <w:tab w:val="left" w:pos="7920"/>
          <w:tab w:val="right" w:pos="9270"/>
        </w:tabs>
      </w:pPr>
    </w:p>
    <w:p w14:paraId="05D34361" w14:textId="77777777" w:rsidR="00486A19" w:rsidRDefault="00486A19" w:rsidP="00486A19">
      <w:pPr>
        <w:tabs>
          <w:tab w:val="left" w:pos="7200"/>
          <w:tab w:val="left" w:pos="7920"/>
          <w:tab w:val="right" w:pos="9270"/>
        </w:tabs>
        <w:rPr>
          <w:i/>
        </w:rPr>
      </w:pPr>
      <w:r>
        <w:tab/>
        <w:t>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T</w:t>
      </w:r>
      <w:r w:rsidRPr="00500898">
        <w:rPr>
          <w:rStyle w:val="superscript"/>
        </w:rPr>
        <w:t>a'b'</w:t>
      </w:r>
      <w:r>
        <w:tab/>
      </w:r>
      <w:r>
        <w:tab/>
      </w:r>
      <w:r>
        <w:tab/>
        <w:t>Picture A</w:t>
      </w:r>
      <w:r>
        <w:tab/>
      </w:r>
      <w:r>
        <w:tab/>
      </w:r>
      <w:r>
        <w:tab/>
      </w:r>
      <w:r>
        <w:tab/>
      </w:r>
      <w:r>
        <w:tab/>
      </w:r>
      <w:r w:rsidRPr="00E56595">
        <w:rPr>
          <w:i/>
        </w:rPr>
        <w:t>(2.1.6)</w:t>
      </w:r>
    </w:p>
    <w:p w14:paraId="14CC8854" w14:textId="77777777" w:rsidR="00486A19" w:rsidRPr="00E56595" w:rsidRDefault="00486A19" w:rsidP="00486A19">
      <w:pPr>
        <w:tabs>
          <w:tab w:val="left" w:pos="7200"/>
          <w:tab w:val="left" w:pos="7920"/>
          <w:tab w:val="right" w:pos="9270"/>
        </w:tabs>
      </w:pPr>
      <w:r>
        <w:t>or</w:t>
      </w:r>
    </w:p>
    <w:p w14:paraId="0596B8D0" w14:textId="77777777" w:rsidR="00486A19" w:rsidRDefault="00486A19" w:rsidP="00486A19">
      <w:pPr>
        <w:tabs>
          <w:tab w:val="left" w:pos="7200"/>
          <w:tab w:val="left" w:pos="7920"/>
          <w:tab w:val="right" w:pos="9270"/>
        </w:tabs>
      </w:pPr>
      <w:r>
        <w:tab/>
      </w:r>
      <w:r w:rsidRPr="00B1247F">
        <w:t>[</w:t>
      </w:r>
      <w:r>
        <w:t>T</w:t>
      </w:r>
      <w:r>
        <w:rPr>
          <w:rStyle w:val="superscript"/>
        </w:rPr>
        <w:t>(e)</w:t>
      </w:r>
      <w:r>
        <w: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rsidRPr="00B1247F">
        <w:t>[</w:t>
      </w:r>
      <w:r>
        <w:t>T</w:t>
      </w:r>
      <w:r>
        <w:rPr>
          <w:rStyle w:val="superscript"/>
        </w:rPr>
        <w:t>(u)</w:t>
      </w:r>
      <w:r>
        <w:t>]</w:t>
      </w:r>
      <w:r w:rsidRPr="00500898">
        <w:rPr>
          <w:rStyle w:val="superscript"/>
        </w:rPr>
        <w:t>a'b'</w:t>
      </w:r>
      <w:r>
        <w:tab/>
      </w:r>
      <w:r>
        <w:tab/>
        <w:t>Picture E</w:t>
      </w:r>
      <w:r>
        <w:tab/>
      </w:r>
      <w:r>
        <w:tab/>
      </w:r>
      <w:r>
        <w:tab/>
      </w:r>
      <w:r>
        <w:tab/>
      </w:r>
      <w:r>
        <w:tab/>
      </w:r>
      <w:r w:rsidRPr="00E56595">
        <w:rPr>
          <w:i/>
        </w:rPr>
        <w:t>(2.6.8)</w:t>
      </w:r>
    </w:p>
    <w:p w14:paraId="023CC32E" w14:textId="77777777" w:rsidR="00486A19" w:rsidRDefault="00486A19" w:rsidP="00486A19">
      <w:pPr>
        <w:tabs>
          <w:tab w:val="left" w:pos="7200"/>
          <w:tab w:val="left" w:pos="7920"/>
          <w:tab w:val="right" w:pos="9270"/>
        </w:tabs>
      </w:pPr>
    </w:p>
    <w:p w14:paraId="7018775A" w14:textId="77777777" w:rsidR="00486A19" w:rsidRDefault="00486A19" w:rsidP="00486A19">
      <w:pPr>
        <w:tabs>
          <w:tab w:val="left" w:pos="7200"/>
          <w:tab w:val="left" w:pos="7920"/>
          <w:tab w:val="right" w:pos="9270"/>
        </w:tabs>
      </w:pPr>
      <w:r>
        <w:t>The rank-2 tensor T can be expanded in many bases as shown in Section 2.10, and each such expansion has its own characteristic coefficients. Here are all four versions of (4.1.</w:t>
      </w:r>
      <w:r w:rsidR="00206F6E">
        <w:t>6</w:t>
      </w:r>
      <w:r>
        <w:t xml:space="preserve">) obtained using the tilt reversal rule (2.9.1) : </w:t>
      </w:r>
    </w:p>
    <w:p w14:paraId="75A7A803" w14:textId="77777777" w:rsidR="00486A19" w:rsidRPr="00E56595" w:rsidRDefault="00486A19" w:rsidP="00486A19">
      <w:pPr>
        <w:tabs>
          <w:tab w:val="left" w:pos="7200"/>
          <w:tab w:val="left" w:pos="7920"/>
          <w:tab w:val="right" w:pos="9270"/>
        </w:tabs>
      </w:pPr>
    </w:p>
    <w:p w14:paraId="3BE576A6" w14:textId="77777777" w:rsidR="00486A19" w:rsidRDefault="00486A19" w:rsidP="00486A19">
      <w:pPr>
        <w:tabs>
          <w:tab w:val="left" w:pos="7200"/>
          <w:tab w:val="left" w:pos="7920"/>
          <w:tab w:val="right" w:pos="9270"/>
        </w:tabs>
      </w:pPr>
      <w:r>
        <w:tab/>
        <w:t>T ≡  Σ</w:t>
      </w:r>
      <w:r>
        <w:rPr>
          <w:rStyle w:val="subscript"/>
        </w:rPr>
        <w:t xml:space="preserve">ij </w:t>
      </w:r>
      <w:r w:rsidR="00643FCB">
        <w:t>T</w:t>
      </w:r>
      <w:r>
        <w:rPr>
          <w:rStyle w:val="superscript"/>
        </w:rPr>
        <w:t xml:space="preserve">ij </w:t>
      </w:r>
      <w:r>
        <w:t xml:space="preserve"> e</w:t>
      </w:r>
      <w:r>
        <w:rPr>
          <w:rStyle w:val="subscript"/>
        </w:rPr>
        <w:t>i</w:t>
      </w:r>
      <w:r>
        <w:sym w:font="Symbol" w:char="F0C4"/>
      </w:r>
      <w:r>
        <w:t>e</w:t>
      </w:r>
      <w:r>
        <w:rPr>
          <w:rStyle w:val="subscript"/>
        </w:rPr>
        <w:t>j</w:t>
      </w:r>
      <w:r>
        <w:t xml:space="preserve"> </w:t>
      </w:r>
      <w:r>
        <w:tab/>
      </w:r>
      <w:r>
        <w:tab/>
      </w:r>
      <w:r>
        <w:tab/>
        <w:t>T ϵ  V</w:t>
      </w:r>
      <w:r>
        <w:sym w:font="Symbol" w:char="F0C4"/>
      </w:r>
      <w:r>
        <w:t>W</w:t>
      </w:r>
    </w:p>
    <w:p w14:paraId="6D058602" w14:textId="77777777" w:rsidR="00486A19" w:rsidRDefault="00486A19" w:rsidP="00486A19">
      <w:pPr>
        <w:tabs>
          <w:tab w:val="left" w:pos="7200"/>
          <w:tab w:val="left" w:pos="7920"/>
          <w:tab w:val="right" w:pos="9270"/>
        </w:tabs>
      </w:pPr>
      <w:r>
        <w:tab/>
        <w:t>T ≡  Σ</w:t>
      </w:r>
      <w:r>
        <w:rPr>
          <w:rStyle w:val="subscript"/>
        </w:rPr>
        <w:t>ij</w:t>
      </w:r>
      <w:r w:rsidR="006A1B5A">
        <w:rPr>
          <w:rStyle w:val="subscript"/>
        </w:rPr>
        <w:t xml:space="preserve"> </w:t>
      </w:r>
      <w:r w:rsidR="00643FCB">
        <w:t>T</w:t>
      </w:r>
      <w:r w:rsidRPr="00E56595">
        <w:rPr>
          <w:rStyle w:val="subscript"/>
        </w:rPr>
        <w:t>i</w:t>
      </w:r>
      <w:r>
        <w:rPr>
          <w:rStyle w:val="superscript"/>
        </w:rPr>
        <w:t xml:space="preserve">j </w:t>
      </w:r>
      <w:r>
        <w:t xml:space="preserve"> e</w:t>
      </w:r>
      <w:r w:rsidRPr="00E56595">
        <w:rPr>
          <w:rStyle w:val="superscript"/>
        </w:rPr>
        <w:t>i</w:t>
      </w:r>
      <w:r>
        <w:sym w:font="Symbol" w:char="F0C4"/>
      </w:r>
      <w:r>
        <w:t>e</w:t>
      </w:r>
      <w:r>
        <w:rPr>
          <w:rStyle w:val="subscript"/>
        </w:rPr>
        <w:t>j</w:t>
      </w:r>
      <w:r>
        <w:t xml:space="preserve"> </w:t>
      </w:r>
      <w:r>
        <w:tab/>
      </w:r>
      <w:r>
        <w:tab/>
      </w:r>
      <w:r>
        <w:tab/>
        <w:t>T ϵ  V</w:t>
      </w:r>
      <w:r>
        <w:sym w:font="Symbol" w:char="F0C4"/>
      </w:r>
      <w:r>
        <w:t>W</w:t>
      </w:r>
    </w:p>
    <w:p w14:paraId="07F2F46A" w14:textId="77777777" w:rsidR="00486A19"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perscript"/>
        </w:rPr>
        <w:t>i</w:t>
      </w:r>
      <w:r w:rsidRPr="00E56595">
        <w:rPr>
          <w:rStyle w:val="subscript"/>
        </w:rPr>
        <w:t>j</w:t>
      </w:r>
      <w:r>
        <w:rPr>
          <w:rStyle w:val="superscript"/>
        </w:rPr>
        <w:t xml:space="preserve"> </w:t>
      </w:r>
      <w:r>
        <w:t xml:space="preserve"> e</w:t>
      </w:r>
      <w:r w:rsidRPr="00E56595">
        <w:rPr>
          <w:rStyle w:val="subscript"/>
        </w:rPr>
        <w:t>i</w:t>
      </w:r>
      <w:r>
        <w:sym w:font="Symbol" w:char="F0C4"/>
      </w:r>
      <w:r>
        <w:t>e</w:t>
      </w:r>
      <w:r w:rsidRPr="00E56595">
        <w:rPr>
          <w:rStyle w:val="superscript"/>
        </w:rPr>
        <w:t>j</w:t>
      </w:r>
      <w:r>
        <w:t xml:space="preserve"> </w:t>
      </w:r>
      <w:r>
        <w:tab/>
      </w:r>
      <w:r>
        <w:tab/>
      </w:r>
      <w:r>
        <w:tab/>
        <w:t>T ϵ  V</w:t>
      </w:r>
      <w:r>
        <w:sym w:font="Symbol" w:char="F0C4"/>
      </w:r>
      <w:r>
        <w:t>W</w:t>
      </w:r>
    </w:p>
    <w:p w14:paraId="0E973963" w14:textId="77777777" w:rsidR="00486A19" w:rsidRPr="00E2574D" w:rsidRDefault="00486A19" w:rsidP="00486A19">
      <w:pPr>
        <w:tabs>
          <w:tab w:val="left" w:pos="7200"/>
          <w:tab w:val="left" w:pos="7920"/>
          <w:tab w:val="right" w:pos="9270"/>
        </w:tabs>
        <w:rPr>
          <w:rStyle w:val="superscript"/>
          <w:rFonts w:ascii="Times New Roman" w:hAnsi="Times New Roman"/>
          <w:b w:val="0"/>
          <w:sz w:val="22"/>
          <w:vertAlign w:val="baseline"/>
        </w:rPr>
      </w:pPr>
      <w:r>
        <w:tab/>
        <w:t>T ≡  Σ</w:t>
      </w:r>
      <w:r>
        <w:rPr>
          <w:rStyle w:val="subscript"/>
        </w:rPr>
        <w:t xml:space="preserve">ij </w:t>
      </w:r>
      <w:r w:rsidR="00643FCB">
        <w:t>T</w:t>
      </w:r>
      <w:r w:rsidRPr="00E56595">
        <w:rPr>
          <w:rStyle w:val="subscript"/>
        </w:rPr>
        <w:t>ij</w:t>
      </w:r>
      <w:r>
        <w:rPr>
          <w:rStyle w:val="superscript"/>
        </w:rPr>
        <w:t xml:space="preserve"> </w:t>
      </w:r>
      <w:r>
        <w:t xml:space="preserve"> e</w:t>
      </w:r>
      <w:r w:rsidRPr="00E56595">
        <w:rPr>
          <w:rStyle w:val="superscript"/>
        </w:rPr>
        <w:t>i</w:t>
      </w:r>
      <w:r>
        <w:sym w:font="Symbol" w:char="F0C4"/>
      </w:r>
      <w:r>
        <w:t>e</w:t>
      </w:r>
      <w:r w:rsidRPr="00E56595">
        <w:rPr>
          <w:rStyle w:val="superscript"/>
        </w:rPr>
        <w:t>j</w:t>
      </w:r>
      <w:r>
        <w:t xml:space="preserve"> </w:t>
      </w:r>
      <w:r>
        <w:tab/>
      </w:r>
      <w:r>
        <w:tab/>
      </w:r>
      <w:r>
        <w:tab/>
        <w:t>T ϵ  V</w:t>
      </w:r>
      <w:r>
        <w:sym w:font="Symbol" w:char="F0C4"/>
      </w:r>
      <w:r>
        <w:t>W</w:t>
      </w:r>
      <w:r>
        <w:tab/>
      </w:r>
      <w:r>
        <w:tab/>
      </w:r>
      <w:r>
        <w:tab/>
      </w:r>
      <w:r>
        <w:tab/>
      </w:r>
      <w:r>
        <w:tab/>
        <w:t>(4.1.</w:t>
      </w:r>
      <w:r w:rsidR="00515E25">
        <w:t>7</w:t>
      </w:r>
      <w:r>
        <w:t>)</w:t>
      </w:r>
    </w:p>
    <w:p w14:paraId="5A814B41" w14:textId="77777777" w:rsidR="00486A19" w:rsidRDefault="00486A19" w:rsidP="00486A19">
      <w:pPr>
        <w:tabs>
          <w:tab w:val="left" w:pos="7200"/>
          <w:tab w:val="left" w:pos="7920"/>
          <w:tab w:val="right" w:pos="9270"/>
        </w:tabs>
        <w:rPr>
          <w:color w:val="FF0000"/>
        </w:rPr>
      </w:pPr>
    </w:p>
    <w:p w14:paraId="2D30D09C" w14:textId="77777777" w:rsidR="00486A19" w:rsidRDefault="00486A19" w:rsidP="00486A19">
      <w:pPr>
        <w:tabs>
          <w:tab w:val="left" w:pos="7200"/>
          <w:tab w:val="left" w:pos="7920"/>
          <w:tab w:val="right" w:pos="9270"/>
        </w:tabs>
        <w:rPr>
          <w:color w:val="FF0000"/>
        </w:rPr>
      </w:pPr>
    </w:p>
    <w:p w14:paraId="44BFBBE6" w14:textId="77777777" w:rsidR="00486A19" w:rsidRDefault="00486A19" w:rsidP="00486A19">
      <w:pPr>
        <w:pStyle w:val="Heading3"/>
      </w:pPr>
      <w:bookmarkStart w:id="597" w:name="_Toc431044997"/>
      <w:bookmarkStart w:id="598" w:name="_Toc431045028"/>
      <w:bookmarkStart w:id="599" w:name="_Toc431045058"/>
      <w:bookmarkStart w:id="600" w:name="_Toc431045089"/>
      <w:bookmarkStart w:id="601" w:name="_Toc431045120"/>
      <w:bookmarkStart w:id="602" w:name="_Toc431045151"/>
      <w:bookmarkStart w:id="603" w:name="_Toc431113227"/>
      <w:bookmarkStart w:id="604" w:name="_Toc431117616"/>
      <w:bookmarkStart w:id="605" w:name="_Toc431315515"/>
      <w:bookmarkStart w:id="606" w:name="_Toc431551641"/>
      <w:bookmarkStart w:id="607" w:name="_Toc431566811"/>
      <w:bookmarkStart w:id="608" w:name="_Toc431576246"/>
      <w:bookmarkStart w:id="609" w:name="_Toc431624015"/>
      <w:bookmarkStart w:id="610" w:name="_Toc431628636"/>
      <w:bookmarkStart w:id="611" w:name="_Toc431736839"/>
      <w:bookmarkStart w:id="612" w:name="_Toc431825752"/>
      <w:bookmarkStart w:id="613" w:name="_Toc431833826"/>
      <w:bookmarkStart w:id="614" w:name="_Toc431833885"/>
      <w:r>
        <w:t>4.2 The tensor product of 2 dual vectors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t xml:space="preserve"> </w:t>
      </w:r>
    </w:p>
    <w:p w14:paraId="0A984E7C" w14:textId="77777777" w:rsidR="0027115A" w:rsidRDefault="0027115A" w:rsidP="0027115A"/>
    <w:p w14:paraId="10079C0E" w14:textId="77777777" w:rsidR="0027115A" w:rsidRDefault="0027115A" w:rsidP="0027115A">
      <w:r>
        <w:t xml:space="preserve">The </w:t>
      </w:r>
      <w:r w:rsidR="002E3296">
        <w:t>dual space</w:t>
      </w:r>
      <w:r>
        <w:t xml:space="preserve"> V* </w:t>
      </w:r>
      <w:r w:rsidR="002E3296">
        <w:t>of</w:t>
      </w:r>
      <w:r>
        <w:t xml:space="preserve"> V was discussed in Section 2.1</w:t>
      </w:r>
      <w:r w:rsidR="00206F6E">
        <w:t>1</w:t>
      </w:r>
      <w:r>
        <w:t xml:space="preserve">. We continue our </w:t>
      </w:r>
      <w:r w:rsidR="00206F6E">
        <w:t>convention of using</w:t>
      </w:r>
      <w:r>
        <w:t xml:space="preserve"> Greek or sc</w:t>
      </w:r>
      <w:r w:rsidR="007D1550">
        <w:t xml:space="preserve">ript letters for objects in V*. Space W* is dual to W. </w:t>
      </w:r>
    </w:p>
    <w:p w14:paraId="0EFA709F" w14:textId="77777777" w:rsidR="0027115A" w:rsidRDefault="0027115A" w:rsidP="0027115A"/>
    <w:p w14:paraId="38BF4BB2" w14:textId="77777777" w:rsidR="0027115A" w:rsidRDefault="0027115A" w:rsidP="0027115A">
      <w:pPr>
        <w:tabs>
          <w:tab w:val="left" w:pos="7200"/>
          <w:tab w:val="left" w:pos="7920"/>
          <w:tab w:val="right" w:pos="9270"/>
        </w:tabs>
      </w:pPr>
      <w:r>
        <w:t xml:space="preserve">Consider </w:t>
      </w:r>
      <w:r w:rsidR="007D1550">
        <w:t xml:space="preserve">the </w:t>
      </w:r>
      <w:r>
        <w:t>two dual vector spaces V* and W* (defined over field K) of dimension n and n'. Let</w:t>
      </w:r>
    </w:p>
    <w:p w14:paraId="1DC7AD87" w14:textId="77777777" w:rsidR="0027115A" w:rsidRDefault="0027115A" w:rsidP="0027115A">
      <w:pPr>
        <w:tabs>
          <w:tab w:val="left" w:pos="7200"/>
          <w:tab w:val="left" w:pos="7920"/>
          <w:tab w:val="right" w:pos="9270"/>
        </w:tabs>
      </w:pPr>
    </w:p>
    <w:p w14:paraId="1058E0EC" w14:textId="77777777" w:rsidR="0027115A" w:rsidRPr="00141183" w:rsidRDefault="0027115A" w:rsidP="0027115A">
      <w:pPr>
        <w:tabs>
          <w:tab w:val="clear" w:pos="2880"/>
          <w:tab w:val="clear" w:pos="3600"/>
          <w:tab w:val="clear" w:pos="4320"/>
          <w:tab w:val="left" w:pos="2520"/>
          <w:tab w:val="left" w:pos="3960"/>
          <w:tab w:val="left" w:pos="7200"/>
          <w:tab w:val="left" w:pos="7920"/>
          <w:tab w:val="right" w:pos="9270"/>
        </w:tabs>
      </w:pPr>
      <w:r>
        <w:tab/>
        <w:t>{λ</w:t>
      </w:r>
      <w:r>
        <w:rPr>
          <w:rStyle w:val="superscript"/>
        </w:rPr>
        <w:t>i</w:t>
      </w:r>
      <w:r>
        <w:t>} = basis of V*</w:t>
      </w:r>
      <w:r>
        <w:tab/>
      </w:r>
      <w:r>
        <w:tab/>
        <w:t>dim(V*) = n</w:t>
      </w:r>
      <w:r>
        <w:tab/>
        <w:t>α = Σ</w:t>
      </w:r>
      <w:r>
        <w:rPr>
          <w:rStyle w:val="subscript"/>
        </w:rPr>
        <w:t>i=1</w:t>
      </w:r>
      <w:r>
        <w:rPr>
          <w:rStyle w:val="superscript"/>
        </w:rPr>
        <w:t xml:space="preserve">n </w:t>
      </w:r>
      <w:r>
        <w:t>α</w:t>
      </w:r>
      <w:r w:rsidRPr="0027115A">
        <w:rPr>
          <w:rStyle w:val="subscript"/>
        </w:rPr>
        <w:t>i</w:t>
      </w:r>
      <w:r>
        <w:rPr>
          <w:rStyle w:val="subscript"/>
        </w:rPr>
        <w:t xml:space="preserve"> </w:t>
      </w:r>
      <w:r>
        <w:t>λ</w:t>
      </w:r>
      <w:r w:rsidRPr="0027115A">
        <w:rPr>
          <w:rStyle w:val="superscript"/>
        </w:rPr>
        <w:t>i</w:t>
      </w:r>
      <w:r>
        <w:t xml:space="preserve">    = general linear functional  in V*</w:t>
      </w:r>
      <w:r>
        <w:tab/>
      </w:r>
    </w:p>
    <w:p w14:paraId="3CB97F26" w14:textId="77777777" w:rsidR="0027115A" w:rsidRPr="009A11E0" w:rsidRDefault="0027115A" w:rsidP="0027115A">
      <w:pPr>
        <w:tabs>
          <w:tab w:val="clear" w:pos="2880"/>
          <w:tab w:val="clear" w:pos="3600"/>
          <w:tab w:val="clear" w:pos="4320"/>
          <w:tab w:val="left" w:pos="2520"/>
          <w:tab w:val="left" w:pos="3960"/>
          <w:tab w:val="left" w:pos="7200"/>
          <w:tab w:val="left" w:pos="7920"/>
          <w:tab w:val="right" w:pos="9270"/>
        </w:tabs>
      </w:pPr>
      <w:r>
        <w:tab/>
        <w:t>{λ</w:t>
      </w:r>
      <w:r w:rsidR="007D1550">
        <w:t>'</w:t>
      </w:r>
      <w:r>
        <w:rPr>
          <w:rStyle w:val="superscript"/>
        </w:rPr>
        <w:t>i</w:t>
      </w:r>
      <w:r>
        <w:t>} = basis of W*</w:t>
      </w:r>
      <w:r>
        <w:tab/>
      </w:r>
      <w:r>
        <w:tab/>
        <w:t>dim(W*) = n'</w:t>
      </w:r>
      <w:r>
        <w:tab/>
        <w:t>β = Σ</w:t>
      </w:r>
      <w:r>
        <w:rPr>
          <w:rStyle w:val="subscript"/>
        </w:rPr>
        <w:t>j=1</w:t>
      </w:r>
      <w:r>
        <w:rPr>
          <w:rStyle w:val="superscript"/>
        </w:rPr>
        <w:t>n'</w:t>
      </w:r>
      <w:r>
        <w:t>β</w:t>
      </w:r>
      <w:r>
        <w:rPr>
          <w:rStyle w:val="subscript"/>
        </w:rPr>
        <w:t>j</w:t>
      </w:r>
      <w:r>
        <w:t xml:space="preserve"> λ</w:t>
      </w:r>
      <w:r w:rsidR="007D1550">
        <w:t>'</w:t>
      </w:r>
      <w:r w:rsidRPr="0027115A">
        <w:rPr>
          <w:rStyle w:val="superscript"/>
        </w:rPr>
        <w:t>j</w:t>
      </w:r>
      <w:r>
        <w:t xml:space="preserve">    = general linear functional  in W*</w:t>
      </w:r>
      <w:r>
        <w:tab/>
      </w:r>
    </w:p>
    <w:p w14:paraId="334F9E3C" w14:textId="77777777" w:rsidR="0027115A" w:rsidRDefault="0027115A" w:rsidP="0027115A">
      <w:pPr>
        <w:tabs>
          <w:tab w:val="left" w:pos="7200"/>
          <w:tab w:val="left" w:pos="7920"/>
          <w:tab w:val="right" w:pos="9270"/>
        </w:tabs>
      </w:pPr>
    </w:p>
    <w:p w14:paraId="10763DF0" w14:textId="77777777" w:rsidR="0027115A" w:rsidRDefault="0027115A" w:rsidP="0027115A">
      <w:pPr>
        <w:tabs>
          <w:tab w:val="left" w:pos="7200"/>
          <w:tab w:val="left" w:pos="7920"/>
          <w:tab w:val="right" w:pos="9270"/>
        </w:tabs>
      </w:pPr>
      <w:r>
        <w:tab/>
        <w:t>{λ</w:t>
      </w:r>
      <w:r w:rsidRPr="0027115A">
        <w:rPr>
          <w:rStyle w:val="superscript"/>
        </w:rPr>
        <w:t>i</w:t>
      </w:r>
      <w:r>
        <w:sym w:font="Symbol" w:char="F0C4"/>
      </w:r>
      <w:r>
        <w:t>λ'</w:t>
      </w:r>
      <w:r w:rsidRPr="0027115A">
        <w:rPr>
          <w:rStyle w:val="super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2332E75F" w14:textId="77777777" w:rsidR="0027115A" w:rsidRDefault="0027115A" w:rsidP="0027115A">
      <w:pPr>
        <w:tabs>
          <w:tab w:val="left" w:pos="7200"/>
          <w:tab w:val="left" w:pos="7920"/>
          <w:tab w:val="right" w:pos="9270"/>
        </w:tabs>
      </w:pPr>
    </w:p>
    <w:p w14:paraId="72E2F06A" w14:textId="77777777" w:rsidR="0027115A" w:rsidRPr="00E56595" w:rsidRDefault="0027115A" w:rsidP="0027115A">
      <w:pPr>
        <w:tabs>
          <w:tab w:val="left" w:pos="7200"/>
          <w:tab w:val="left" w:pos="7920"/>
          <w:tab w:val="right" w:pos="9270"/>
        </w:tabs>
      </w:pPr>
      <w:r>
        <w:tab/>
        <w:t>α</w:t>
      </w:r>
      <w:r>
        <w:sym w:font="Symbol" w:char="F0C4"/>
      </w:r>
      <w:r>
        <w:t>β  = a pure "vector" in the tensor product space V*</w:t>
      </w:r>
      <w:r>
        <w:sym w:font="Symbol" w:char="F0C4"/>
      </w:r>
      <w:r>
        <w:t>W*</w:t>
      </w:r>
    </w:p>
    <w:p w14:paraId="072E0899" w14:textId="77777777" w:rsidR="0027115A" w:rsidRDefault="0027115A" w:rsidP="0027115A">
      <w:pPr>
        <w:tabs>
          <w:tab w:val="left" w:pos="7200"/>
          <w:tab w:val="left" w:pos="7920"/>
          <w:tab w:val="right" w:pos="9270"/>
        </w:tabs>
      </w:pPr>
    </w:p>
    <w:p w14:paraId="0C0C9340" w14:textId="77777777" w:rsidR="0027115A" w:rsidRPr="004665A4" w:rsidRDefault="0027115A" w:rsidP="0027115A">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(α,β) </w:t>
      </w:r>
      <w:r w:rsidRPr="00641D9B">
        <w:rPr>
          <w:rFonts w:ascii="Lucida Sans Unicode" w:hAnsi="Lucida Sans Unicode" w:cs="Lucida Sans Unicode"/>
          <w:sz w:val="24"/>
          <w:szCs w:val="24"/>
        </w:rPr>
        <w:t>↦</w:t>
      </w:r>
      <w:r>
        <w:t xml:space="preserve"> α</w:t>
      </w:r>
      <w:r>
        <w:sym w:font="Symbol" w:char="F0C4"/>
      </w:r>
      <w:r>
        <w:t xml:space="preserve">β    </w:t>
      </w:r>
      <w:r>
        <w:tab/>
      </w:r>
      <w:r>
        <w:tab/>
      </w:r>
      <w:r>
        <w:tab/>
      </w:r>
      <w:r>
        <w:tab/>
      </w:r>
      <w:r>
        <w:tab/>
        <w:t>(4.2.1)</w:t>
      </w:r>
    </w:p>
    <w:p w14:paraId="5979C488" w14:textId="77777777" w:rsidR="00486A19" w:rsidRDefault="00486A19" w:rsidP="00486A19">
      <w:pPr>
        <w:tabs>
          <w:tab w:val="left" w:pos="7200"/>
          <w:tab w:val="left" w:pos="7920"/>
          <w:tab w:val="right" w:pos="9270"/>
        </w:tabs>
      </w:pPr>
    </w:p>
    <w:p w14:paraId="2F757DC8" w14:textId="77777777" w:rsidR="00486A19" w:rsidRDefault="0027115A" w:rsidP="00486A19">
      <w:pPr>
        <w:tabs>
          <w:tab w:val="left" w:pos="7200"/>
          <w:tab w:val="left" w:pos="7920"/>
          <w:tab w:val="right" w:pos="9270"/>
        </w:tabs>
      </w:pPr>
      <w:r>
        <w:t>As noted in (4.2.1)</w:t>
      </w:r>
      <w:r w:rsidR="00486A19">
        <w:t xml:space="preserve"> linear functionals in V* and W* can be written as linear combinations of the basis functionals, </w:t>
      </w:r>
    </w:p>
    <w:p w14:paraId="49673C78" w14:textId="77777777" w:rsidR="00486A19" w:rsidRDefault="00486A19" w:rsidP="00486A19">
      <w:pPr>
        <w:tabs>
          <w:tab w:val="left" w:pos="7200"/>
          <w:tab w:val="left" w:pos="7920"/>
          <w:tab w:val="right" w:pos="9270"/>
        </w:tabs>
      </w:pPr>
    </w:p>
    <w:p w14:paraId="1887A721" w14:textId="77777777" w:rsidR="00486A19" w:rsidRDefault="00486A19" w:rsidP="00486A19">
      <w:pPr>
        <w:tabs>
          <w:tab w:val="left" w:pos="7200"/>
          <w:tab w:val="left" w:pos="7920"/>
          <w:tab w:val="right" w:pos="9270"/>
        </w:tabs>
      </w:pPr>
      <w:r>
        <w:tab/>
        <w:t>α = Σ</w:t>
      </w:r>
      <w:r>
        <w:rPr>
          <w:rStyle w:val="subscript"/>
        </w:rPr>
        <w:t>i</w:t>
      </w:r>
      <w:r>
        <w:t>α</w:t>
      </w:r>
      <w:r w:rsidRPr="000B7070">
        <w:rPr>
          <w:rStyle w:val="subscript"/>
        </w:rPr>
        <w:t>i</w:t>
      </w:r>
      <w:r>
        <w:t>λ</w:t>
      </w:r>
      <w:r w:rsidRPr="000B7070">
        <w:rPr>
          <w:rStyle w:val="superscript"/>
        </w:rPr>
        <w:t>i</w:t>
      </w:r>
      <w:r>
        <w:t xml:space="preserve"> </w:t>
      </w:r>
      <w:r>
        <w:tab/>
      </w:r>
      <w:r>
        <w:tab/>
        <w:t>α(v) =  Σ</w:t>
      </w:r>
      <w:r>
        <w:rPr>
          <w:rStyle w:val="subscript"/>
        </w:rPr>
        <w:t>i</w:t>
      </w:r>
      <w:r>
        <w:t>α</w:t>
      </w:r>
      <w:r w:rsidRPr="000B7070">
        <w:rPr>
          <w:rStyle w:val="subscript"/>
        </w:rPr>
        <w:t>i</w:t>
      </w:r>
      <w:r>
        <w:t>λ</w:t>
      </w:r>
      <w:r w:rsidRPr="000B7070">
        <w:rPr>
          <w:rStyle w:val="superscript"/>
        </w:rPr>
        <w:t>i</w:t>
      </w:r>
      <w:r>
        <w:t>(v)</w:t>
      </w:r>
      <w:r>
        <w:tab/>
        <w:t>α: V → K</w:t>
      </w:r>
      <w:r w:rsidR="007D1550">
        <w:tab/>
      </w:r>
      <w:r w:rsidR="007D1550">
        <w:tab/>
      </w:r>
      <w:r w:rsidR="007D1550">
        <w:tab/>
      </w:r>
    </w:p>
    <w:p w14:paraId="2723672B" w14:textId="77777777" w:rsidR="00486A19" w:rsidRDefault="00486A19" w:rsidP="00486A19">
      <w:pPr>
        <w:tabs>
          <w:tab w:val="left" w:pos="7200"/>
          <w:tab w:val="left" w:pos="7920"/>
          <w:tab w:val="right" w:pos="9270"/>
        </w:tabs>
      </w:pPr>
      <w:r>
        <w:tab/>
        <w:t>β = Σ</w:t>
      </w:r>
      <w:r>
        <w:rPr>
          <w:rStyle w:val="subscript"/>
        </w:rPr>
        <w:t>j</w:t>
      </w:r>
      <w:r>
        <w:t>β</w:t>
      </w:r>
      <w:r w:rsidRPr="000B7070">
        <w:rPr>
          <w:rStyle w:val="subscript"/>
        </w:rPr>
        <w:t>j</w:t>
      </w:r>
      <w:r>
        <w:t>λ</w:t>
      </w:r>
      <w:r w:rsidR="0027115A">
        <w:t>'</w:t>
      </w:r>
      <w:r w:rsidRPr="000B7070">
        <w:rPr>
          <w:rStyle w:val="superscript"/>
        </w:rPr>
        <w:t>j</w:t>
      </w:r>
      <w:r>
        <w:tab/>
      </w:r>
      <w:r>
        <w:tab/>
        <w:t>β(v) =  Σ</w:t>
      </w:r>
      <w:r>
        <w:rPr>
          <w:rStyle w:val="subscript"/>
        </w:rPr>
        <w:t>j</w:t>
      </w:r>
      <w:r>
        <w:t>β</w:t>
      </w:r>
      <w:r w:rsidRPr="000B7070">
        <w:rPr>
          <w:rStyle w:val="subscript"/>
        </w:rPr>
        <w:t>j</w:t>
      </w:r>
      <w:r>
        <w:t>λ</w:t>
      </w:r>
      <w:r w:rsidRPr="000B7070">
        <w:rPr>
          <w:rStyle w:val="superscript"/>
        </w:rPr>
        <w:t>j</w:t>
      </w:r>
      <w:r>
        <w:t>'(v)</w:t>
      </w:r>
      <w:r>
        <w:tab/>
        <w:t>β: W → K</w:t>
      </w:r>
      <w:r>
        <w:tab/>
      </w:r>
      <w:r w:rsidR="002E3296">
        <w:tab/>
      </w:r>
      <w:r w:rsidR="002E3296">
        <w:tab/>
      </w:r>
      <w:r w:rsidR="002E3296">
        <w:tab/>
      </w:r>
      <w:r>
        <w:tab/>
        <w:t>(4.2.</w:t>
      </w:r>
      <w:r w:rsidR="00FD75B0">
        <w:t>2</w:t>
      </w:r>
      <w:r>
        <w:t>)</w:t>
      </w:r>
    </w:p>
    <w:p w14:paraId="1439AFB8" w14:textId="77777777" w:rsidR="0027115A" w:rsidRDefault="0027115A" w:rsidP="00486A19">
      <w:pPr>
        <w:tabs>
          <w:tab w:val="left" w:pos="7200"/>
          <w:tab w:val="left" w:pos="7920"/>
          <w:tab w:val="right" w:pos="9270"/>
        </w:tabs>
      </w:pPr>
    </w:p>
    <w:p w14:paraId="0416EA2F" w14:textId="77777777" w:rsidR="00486A19" w:rsidRPr="000B7070" w:rsidRDefault="002E3296" w:rsidP="00486A19">
      <w:pPr>
        <w:tabs>
          <w:tab w:val="left" w:pos="7200"/>
          <w:tab w:val="left" w:pos="7920"/>
          <w:tab w:val="right" w:pos="9270"/>
        </w:tabs>
      </w:pPr>
      <w:r>
        <w:t>The middle column</w:t>
      </w:r>
      <w:r w:rsidR="00486A19">
        <w:t xml:space="preserve"> the corresponding </w:t>
      </w:r>
      <w:r w:rsidR="00486A19" w:rsidRPr="000B7070">
        <w:rPr>
          <w:i/>
        </w:rPr>
        <w:t>functions</w:t>
      </w:r>
      <w:r w:rsidR="00486A19">
        <w:t xml:space="preserve"> α(v) and β(v). </w:t>
      </w:r>
      <w:r w:rsidR="0027115A">
        <w:t xml:space="preserve">As shown in (2.11.10), </w:t>
      </w:r>
    </w:p>
    <w:p w14:paraId="7E22B35C" w14:textId="77777777" w:rsidR="00486A19" w:rsidRDefault="00486A19" w:rsidP="00486A19">
      <w:pPr>
        <w:tabs>
          <w:tab w:val="left" w:pos="7200"/>
          <w:tab w:val="left" w:pos="7920"/>
          <w:tab w:val="right" w:pos="9270"/>
        </w:tabs>
      </w:pPr>
    </w:p>
    <w:p w14:paraId="1447C9A9" w14:textId="77777777" w:rsidR="00486A19" w:rsidRDefault="00486A19" w:rsidP="00486A19">
      <w:pPr>
        <w:tabs>
          <w:tab w:val="left" w:pos="7200"/>
          <w:tab w:val="left" w:pos="7920"/>
          <w:tab w:val="right" w:pos="9270"/>
        </w:tabs>
      </w:pPr>
      <w:r>
        <w:tab/>
        <w:t>α(e</w:t>
      </w:r>
      <w:r>
        <w:rPr>
          <w:rStyle w:val="subscript"/>
        </w:rPr>
        <w:t>i</w:t>
      </w:r>
      <w:r>
        <w:t>) = α</w:t>
      </w:r>
      <w:r>
        <w:rPr>
          <w:rStyle w:val="subscript"/>
        </w:rPr>
        <w:t>i</w:t>
      </w:r>
      <w:r>
        <w:tab/>
      </w:r>
      <w:r>
        <w:tab/>
      </w:r>
    </w:p>
    <w:p w14:paraId="211007FA" w14:textId="77777777" w:rsidR="00486A19" w:rsidRDefault="00486A19" w:rsidP="00486A19">
      <w:pPr>
        <w:tabs>
          <w:tab w:val="left" w:pos="7200"/>
          <w:tab w:val="left" w:pos="7920"/>
          <w:tab w:val="right" w:pos="9270"/>
        </w:tabs>
      </w:pPr>
      <w:r>
        <w:tab/>
        <w:t>β(e'</w:t>
      </w:r>
      <w:r>
        <w:rPr>
          <w:rStyle w:val="subscript"/>
        </w:rPr>
        <w:t>j</w:t>
      </w:r>
      <w:r>
        <w:t>) = β</w:t>
      </w:r>
      <w:r>
        <w:rPr>
          <w:rStyle w:val="subscript"/>
        </w:rPr>
        <w:t>j</w:t>
      </w:r>
      <w:r>
        <w:t xml:space="preserve"> .</w:t>
      </w:r>
      <w:r>
        <w:tab/>
      </w:r>
      <w:r>
        <w:tab/>
      </w:r>
      <w:r>
        <w:tab/>
      </w:r>
      <w:r>
        <w:tab/>
      </w:r>
      <w:r>
        <w:tab/>
      </w:r>
      <w:r>
        <w:tab/>
      </w:r>
      <w:r>
        <w:tab/>
      </w:r>
      <w:r>
        <w:tab/>
      </w:r>
      <w:r>
        <w:tab/>
      </w:r>
      <w:r>
        <w:tab/>
      </w:r>
      <w:r>
        <w:tab/>
        <w:t>(4.2.</w:t>
      </w:r>
      <w:r w:rsidR="00FD75B0">
        <w:t>3</w:t>
      </w:r>
      <w:r>
        <w:t>)</w:t>
      </w:r>
    </w:p>
    <w:p w14:paraId="7F0EC268" w14:textId="77777777" w:rsidR="0027115A" w:rsidRDefault="0027115A" w:rsidP="00486A19">
      <w:pPr>
        <w:tabs>
          <w:tab w:val="left" w:pos="7200"/>
          <w:tab w:val="left" w:pos="7920"/>
          <w:tab w:val="right" w:pos="9270"/>
        </w:tabs>
      </w:pPr>
    </w:p>
    <w:p w14:paraId="7444FFA5" w14:textId="77777777" w:rsidR="0027115A" w:rsidRDefault="0027115A" w:rsidP="00486A19">
      <w:pPr>
        <w:tabs>
          <w:tab w:val="left" w:pos="7200"/>
          <w:tab w:val="left" w:pos="7920"/>
          <w:tab w:val="right" w:pos="9270"/>
        </w:tabs>
      </w:pPr>
      <w:r>
        <w:t>The basis functionals for V*</w:t>
      </w:r>
      <w:r>
        <w:sym w:font="Symbol" w:char="F0C4"/>
      </w:r>
      <w:r>
        <w:t>W* are the λ</w:t>
      </w:r>
      <w:r w:rsidRPr="0027115A">
        <w:rPr>
          <w:rStyle w:val="superscript"/>
        </w:rPr>
        <w:t>i</w:t>
      </w:r>
      <w:r>
        <w:sym w:font="Symbol" w:char="F0C4"/>
      </w:r>
      <w:r>
        <w:t>λ'</w:t>
      </w:r>
      <w:r w:rsidRPr="0027115A">
        <w:rPr>
          <w:rStyle w:val="superscript"/>
        </w:rPr>
        <w:t>j</w:t>
      </w:r>
      <w:r>
        <w:t xml:space="preserve"> where, analogous to (2.11.14), </w:t>
      </w:r>
    </w:p>
    <w:p w14:paraId="1610647D" w14:textId="77777777" w:rsidR="0027115A" w:rsidRDefault="0027115A" w:rsidP="00486A19">
      <w:pPr>
        <w:tabs>
          <w:tab w:val="left" w:pos="7200"/>
          <w:tab w:val="left" w:pos="7920"/>
          <w:tab w:val="right" w:pos="9270"/>
        </w:tabs>
      </w:pPr>
    </w:p>
    <w:p w14:paraId="0DEBD985" w14:textId="77777777" w:rsidR="0027115A" w:rsidRPr="00FD75B0" w:rsidRDefault="0027115A" w:rsidP="0027115A">
      <w:pPr>
        <w:tabs>
          <w:tab w:val="left" w:pos="7200"/>
          <w:tab w:val="left" w:pos="7920"/>
          <w:tab w:val="right" w:pos="9270"/>
        </w:tabs>
        <w:rPr>
          <w:i/>
        </w:rPr>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λ</w:t>
      </w:r>
      <w:r w:rsidRPr="000B7070">
        <w:rPr>
          <w:rStyle w:val="superscript"/>
        </w:rPr>
        <w:t>i</w:t>
      </w:r>
      <w:r>
        <w:t>(</w:t>
      </w:r>
      <w:r w:rsidRPr="0027115A">
        <w:t>v</w:t>
      </w:r>
      <w:r>
        <w:t>)λ'</w:t>
      </w:r>
      <w:r w:rsidRPr="000B7070">
        <w:rPr>
          <w:rStyle w:val="superscript"/>
        </w:rPr>
        <w:t>j</w:t>
      </w:r>
      <w:r>
        <w:t>(</w:t>
      </w:r>
      <w:r w:rsidRPr="0027115A">
        <w:t>w</w:t>
      </w:r>
      <w:r>
        <w:t>)  = scalar * scalar = scalar  ϵ  K</w:t>
      </w:r>
      <w:r>
        <w:tab/>
      </w:r>
      <w:r>
        <w:tab/>
      </w:r>
      <w:r>
        <w:tab/>
      </w:r>
      <w:r>
        <w:tab/>
      </w:r>
      <w:r>
        <w:tab/>
      </w:r>
      <w:r w:rsidR="00FD75B0">
        <w:t>(4.2.4)</w:t>
      </w:r>
    </w:p>
    <w:p w14:paraId="2C046915" w14:textId="77777777" w:rsidR="0027115A" w:rsidRDefault="0027115A" w:rsidP="0027115A">
      <w:pPr>
        <w:tabs>
          <w:tab w:val="left" w:pos="7200"/>
          <w:tab w:val="left" w:pos="7920"/>
          <w:tab w:val="right" w:pos="9270"/>
        </w:tabs>
      </w:pPr>
    </w:p>
    <w:p w14:paraId="40401316" w14:textId="77777777" w:rsidR="0027115A" w:rsidRDefault="0027115A" w:rsidP="0027115A">
      <w:pPr>
        <w:tabs>
          <w:tab w:val="left" w:pos="7200"/>
          <w:tab w:val="left" w:pos="7920"/>
          <w:tab w:val="right" w:pos="9270"/>
        </w:tabs>
      </w:pPr>
      <w:r>
        <w:t xml:space="preserve">where from (2.11.7), </w:t>
      </w:r>
    </w:p>
    <w:p w14:paraId="7528FF44" w14:textId="77777777" w:rsidR="0027115A" w:rsidRDefault="0027115A" w:rsidP="0027115A">
      <w:pPr>
        <w:tabs>
          <w:tab w:val="left" w:pos="7200"/>
          <w:tab w:val="left" w:pos="7920"/>
          <w:tab w:val="right" w:pos="9270"/>
        </w:tabs>
      </w:pPr>
    </w:p>
    <w:p w14:paraId="40D5D076" w14:textId="77777777" w:rsidR="0027115A" w:rsidRPr="007D1550" w:rsidRDefault="0027115A" w:rsidP="0027115A">
      <w:pPr>
        <w:tabs>
          <w:tab w:val="left" w:pos="7200"/>
          <w:tab w:val="left" w:pos="7920"/>
          <w:tab w:val="right" w:pos="9270"/>
        </w:tabs>
      </w:pPr>
      <w:r>
        <w:tab/>
        <w:t>λ</w:t>
      </w:r>
      <w:r w:rsidRPr="000B7070">
        <w:rPr>
          <w:rStyle w:val="superscript"/>
        </w:rPr>
        <w:t>i</w:t>
      </w:r>
      <w:r>
        <w:t>(</w:t>
      </w:r>
      <w:r w:rsidRPr="0027115A">
        <w:t>v</w:t>
      </w:r>
      <w:r>
        <w:t>) = v</w:t>
      </w:r>
      <w:r>
        <w:rPr>
          <w:rStyle w:val="superscript"/>
        </w:rPr>
        <w:t>i</w:t>
      </w:r>
      <w:r>
        <w:t xml:space="preserve"> </w:t>
      </w:r>
      <w:r w:rsidR="007D1550">
        <w:tab/>
      </w:r>
    </w:p>
    <w:p w14:paraId="65AB02FA" w14:textId="77777777" w:rsidR="0027115A" w:rsidRPr="00FD75B0" w:rsidRDefault="0027115A" w:rsidP="0027115A">
      <w:pPr>
        <w:tabs>
          <w:tab w:val="left" w:pos="7200"/>
          <w:tab w:val="left" w:pos="7920"/>
          <w:tab w:val="right" w:pos="9270"/>
        </w:tabs>
      </w:pPr>
      <w:r>
        <w:tab/>
        <w:t>λ'</w:t>
      </w:r>
      <w:r w:rsidRPr="000B7070">
        <w:rPr>
          <w:rStyle w:val="superscript"/>
        </w:rPr>
        <w:t>i</w:t>
      </w:r>
      <w:r>
        <w:t>(w) = w</w:t>
      </w:r>
      <w:r>
        <w:rPr>
          <w:rStyle w:val="superscript"/>
        </w:rPr>
        <w:t>i</w:t>
      </w:r>
      <w:r>
        <w:t xml:space="preserve"> </w:t>
      </w:r>
      <w:r w:rsidR="007064D6">
        <w:t>.</w:t>
      </w:r>
      <w:r w:rsidR="007064D6">
        <w:tab/>
      </w:r>
      <w:r w:rsidR="007064D6">
        <w:tab/>
      </w:r>
      <w:r w:rsidR="00FD75B0">
        <w:tab/>
      </w:r>
      <w:r w:rsidR="00FD75B0">
        <w:tab/>
      </w:r>
      <w:r w:rsidR="00FD75B0">
        <w:tab/>
      </w:r>
      <w:r w:rsidR="00FD75B0">
        <w:tab/>
      </w:r>
      <w:r w:rsidR="00FD75B0">
        <w:tab/>
      </w:r>
      <w:r w:rsidR="00FD75B0">
        <w:tab/>
      </w:r>
      <w:r w:rsidR="00FD75B0">
        <w:tab/>
      </w:r>
      <w:r w:rsidR="00FD75B0">
        <w:tab/>
        <w:t>(4.2.5)</w:t>
      </w:r>
    </w:p>
    <w:p w14:paraId="6C9E0EEE" w14:textId="77777777" w:rsidR="00486A19" w:rsidRDefault="00486A19" w:rsidP="00486A19">
      <w:pPr>
        <w:tabs>
          <w:tab w:val="left" w:pos="7200"/>
          <w:tab w:val="left" w:pos="7920"/>
          <w:tab w:val="right" w:pos="9270"/>
        </w:tabs>
      </w:pPr>
    </w:p>
    <w:p w14:paraId="06AF9FB3" w14:textId="77777777" w:rsidR="00486A19" w:rsidRDefault="0027115A" w:rsidP="00486A19">
      <w:pPr>
        <w:tabs>
          <w:tab w:val="left" w:pos="7200"/>
          <w:tab w:val="left" w:pos="7920"/>
          <w:tab w:val="right" w:pos="9270"/>
        </w:tabs>
      </w:pPr>
      <w:r>
        <w:t>The</w:t>
      </w:r>
      <w:r w:rsidR="00486A19">
        <w:t xml:space="preserve"> function </w:t>
      </w:r>
      <w:r>
        <w:t>(λ</w:t>
      </w:r>
      <w:r w:rsidRPr="000B7070">
        <w:rPr>
          <w:rStyle w:val="superscript"/>
        </w:rPr>
        <w:t>i</w:t>
      </w:r>
      <w:r>
        <w:sym w:font="Symbol" w:char="F0C4"/>
      </w:r>
      <w:r>
        <w:t>λ'</w:t>
      </w:r>
      <w:r w:rsidRPr="000B7070">
        <w:rPr>
          <w:rStyle w:val="superscript"/>
        </w:rPr>
        <w:t>j</w:t>
      </w:r>
      <w:r>
        <w:t>)(</w:t>
      </w:r>
      <w:r w:rsidRPr="0027115A">
        <w:t>v</w:t>
      </w:r>
      <w:r>
        <w:t>,</w:t>
      </w:r>
      <w:r w:rsidRPr="0027115A">
        <w:t>w</w:t>
      </w:r>
      <w:r>
        <w:t xml:space="preserve">) </w:t>
      </w:r>
      <w:r w:rsidR="00486A19">
        <w:t>is manifestly "bilinear" in that it is separately linear in each of the arguments v and w</w:t>
      </w:r>
      <w:r>
        <w:t xml:space="preserve"> due to </w:t>
      </w:r>
      <w:r w:rsidR="00FD75B0">
        <w:t>(4.2.5)</w:t>
      </w:r>
      <w:r w:rsidR="00486A19">
        <w:t>. For example,</w:t>
      </w:r>
    </w:p>
    <w:p w14:paraId="1A8E4469" w14:textId="77777777" w:rsidR="00486A19" w:rsidRDefault="00486A19" w:rsidP="00486A19">
      <w:pPr>
        <w:tabs>
          <w:tab w:val="left" w:pos="7200"/>
          <w:tab w:val="left" w:pos="7920"/>
          <w:tab w:val="right" w:pos="9270"/>
        </w:tabs>
      </w:pPr>
    </w:p>
    <w:p w14:paraId="5EE33454" w14:textId="77777777" w:rsidR="00486A19" w:rsidRDefault="00486A19" w:rsidP="00486A19">
      <w:pPr>
        <w:tabs>
          <w:tab w:val="left" w:pos="7200"/>
          <w:tab w:val="left" w:pos="7920"/>
          <w:tab w:val="right" w:pos="9270"/>
        </w:tabs>
      </w:pPr>
      <w:r>
        <w:tab/>
        <w:t>(λ</w:t>
      </w:r>
      <w:r w:rsidRPr="000B7070">
        <w:rPr>
          <w:rStyle w:val="superscript"/>
        </w:rPr>
        <w:t>i</w:t>
      </w:r>
      <w:r>
        <w:sym w:font="Symbol" w:char="F0C4"/>
      </w:r>
      <w:r>
        <w:t>λ'</w:t>
      </w:r>
      <w:r>
        <w:rPr>
          <w:rStyle w:val="subscript"/>
        </w:rPr>
        <w:t>j</w:t>
      </w:r>
      <w:r>
        <w:t>)(v</w:t>
      </w:r>
      <w:r>
        <w:rPr>
          <w:rStyle w:val="subscript"/>
        </w:rPr>
        <w:t>1</w:t>
      </w:r>
      <w:r>
        <w:t>+v</w:t>
      </w:r>
      <w:r>
        <w:rPr>
          <w:rStyle w:val="subscript"/>
        </w:rPr>
        <w:t>2</w:t>
      </w:r>
      <w:r>
        <w:t>,w) =  λ</w:t>
      </w:r>
      <w:r w:rsidRPr="000B7070">
        <w:rPr>
          <w:rStyle w:val="superscript"/>
        </w:rPr>
        <w:t>i</w:t>
      </w:r>
      <w:r>
        <w:t>(v</w:t>
      </w:r>
      <w:r>
        <w:rPr>
          <w:rStyle w:val="subscript"/>
        </w:rPr>
        <w:t>1</w:t>
      </w:r>
      <w:r>
        <w:t>+v</w:t>
      </w:r>
      <w:r>
        <w:rPr>
          <w:rStyle w:val="subscript"/>
        </w:rPr>
        <w:t>2</w:t>
      </w:r>
      <w:r>
        <w:t>)λ</w:t>
      </w:r>
      <w:r w:rsidRPr="000B7070">
        <w:rPr>
          <w:rStyle w:val="superscript"/>
        </w:rPr>
        <w:t>j</w:t>
      </w:r>
      <w:r>
        <w:t>'(w)  = [λ</w:t>
      </w:r>
      <w:r>
        <w:rPr>
          <w:rStyle w:val="superscript"/>
        </w:rPr>
        <w:t>i</w:t>
      </w:r>
      <w:r>
        <w:t>(v</w:t>
      </w:r>
      <w:r>
        <w:rPr>
          <w:rStyle w:val="subscript"/>
        </w:rPr>
        <w:t>1</w:t>
      </w:r>
      <w:r>
        <w:t>) +  λ</w:t>
      </w:r>
      <w:r>
        <w:rPr>
          <w:rStyle w:val="superscript"/>
        </w:rPr>
        <w:t>i</w:t>
      </w:r>
      <w:r>
        <w:t>(v</w:t>
      </w:r>
      <w:r>
        <w:rPr>
          <w:rStyle w:val="subscript"/>
        </w:rPr>
        <w:t>2</w:t>
      </w:r>
      <w:r>
        <w:t>)]λ</w:t>
      </w:r>
      <w:r>
        <w:rPr>
          <w:rStyle w:val="superscript"/>
        </w:rPr>
        <w:t>'j</w:t>
      </w:r>
      <w:r>
        <w:t>(w)  = λ</w:t>
      </w:r>
      <w:r>
        <w:rPr>
          <w:rStyle w:val="superscript"/>
        </w:rPr>
        <w:t>i</w:t>
      </w:r>
      <w:r>
        <w:t>(v</w:t>
      </w:r>
      <w:r>
        <w:rPr>
          <w:rStyle w:val="subscript"/>
        </w:rPr>
        <w:t>1</w:t>
      </w:r>
      <w:r>
        <w:t>)λ</w:t>
      </w:r>
      <w:r w:rsidRPr="000B7070">
        <w:rPr>
          <w:rStyle w:val="superscript"/>
        </w:rPr>
        <w:t>j</w:t>
      </w:r>
      <w:r>
        <w:t>'(w) + λ</w:t>
      </w:r>
      <w:r>
        <w:rPr>
          <w:rStyle w:val="superscript"/>
        </w:rPr>
        <w:t>i</w:t>
      </w:r>
      <w:r>
        <w:t>(v</w:t>
      </w:r>
      <w:r>
        <w:rPr>
          <w:rStyle w:val="subscript"/>
        </w:rPr>
        <w:t>2</w:t>
      </w:r>
      <w:r>
        <w:t>)λ</w:t>
      </w:r>
      <w:r w:rsidRPr="000B7070">
        <w:rPr>
          <w:rStyle w:val="superscript"/>
        </w:rPr>
        <w:t>j</w:t>
      </w:r>
      <w:r>
        <w:t>'(w)</w:t>
      </w:r>
    </w:p>
    <w:p w14:paraId="4D5B5F98" w14:textId="77777777" w:rsidR="00486A19" w:rsidRDefault="00486A19" w:rsidP="00486A19">
      <w:pPr>
        <w:tabs>
          <w:tab w:val="left" w:pos="7200"/>
          <w:tab w:val="left" w:pos="7920"/>
          <w:tab w:val="right" w:pos="9270"/>
        </w:tabs>
      </w:pPr>
    </w:p>
    <w:p w14:paraId="456F2555" w14:textId="77777777" w:rsidR="00486A19" w:rsidRPr="004F7BDC" w:rsidRDefault="00486A19" w:rsidP="00486A19">
      <w:pPr>
        <w:tabs>
          <w:tab w:val="left" w:pos="7200"/>
          <w:tab w:val="left" w:pos="7920"/>
          <w:tab w:val="right" w:pos="9270"/>
        </w:tabs>
      </w:pPr>
      <w:r>
        <w:tab/>
      </w:r>
      <w:r>
        <w:tab/>
        <w:t>= (λ</w:t>
      </w:r>
      <w:r w:rsidRPr="000B7070">
        <w:rPr>
          <w:rStyle w:val="superscript"/>
        </w:rPr>
        <w:t>i</w:t>
      </w:r>
      <w:r>
        <w:sym w:font="Symbol" w:char="F0C4"/>
      </w:r>
      <w:r>
        <w:t>λ'</w:t>
      </w:r>
      <w:r w:rsidRPr="000B7070">
        <w:rPr>
          <w:rStyle w:val="superscript"/>
        </w:rPr>
        <w:t>j</w:t>
      </w:r>
      <w:r>
        <w:t>)(v</w:t>
      </w:r>
      <w:r>
        <w:rPr>
          <w:rStyle w:val="subscript"/>
        </w:rPr>
        <w:t>1</w:t>
      </w:r>
      <w:r>
        <w:t>,w)  + (λ</w:t>
      </w:r>
      <w:r w:rsidRPr="000B7070">
        <w:rPr>
          <w:rStyle w:val="superscript"/>
        </w:rPr>
        <w:t>i</w:t>
      </w:r>
      <w:r>
        <w:sym w:font="Symbol" w:char="F0C4"/>
      </w:r>
      <w:r>
        <w:t>λ'</w:t>
      </w:r>
      <w:r w:rsidRPr="000B7070">
        <w:rPr>
          <w:rStyle w:val="superscript"/>
        </w:rPr>
        <w:t>j</w:t>
      </w:r>
      <w:r>
        <w:t>)(v</w:t>
      </w:r>
      <w:r>
        <w:rPr>
          <w:rStyle w:val="subscript"/>
        </w:rPr>
        <w:t>2</w:t>
      </w:r>
      <w:r>
        <w:t>,w) .</w:t>
      </w:r>
      <w:r>
        <w:tab/>
      </w:r>
      <w:r>
        <w:tab/>
      </w:r>
      <w:r>
        <w:tab/>
      </w:r>
      <w:r>
        <w:tab/>
      </w:r>
      <w:r>
        <w:tab/>
      </w:r>
      <w:r>
        <w:tab/>
      </w:r>
      <w:r>
        <w:tab/>
        <w:t>(4.2</w:t>
      </w:r>
      <w:r w:rsidR="00FD75B0">
        <w:t>.6</w:t>
      </w:r>
      <w:r>
        <w:t>)</w:t>
      </w:r>
    </w:p>
    <w:p w14:paraId="53F802EC" w14:textId="77777777" w:rsidR="00486A19" w:rsidRDefault="00486A19" w:rsidP="00486A19">
      <w:pPr>
        <w:tabs>
          <w:tab w:val="left" w:pos="7200"/>
          <w:tab w:val="left" w:pos="7920"/>
          <w:tab w:val="right" w:pos="9270"/>
        </w:tabs>
      </w:pPr>
    </w:p>
    <w:p w14:paraId="6C94F7CA" w14:textId="77777777" w:rsidR="00486A19" w:rsidRPr="000B7070" w:rsidRDefault="00486A19" w:rsidP="00486A19">
      <w:pPr>
        <w:tabs>
          <w:tab w:val="left" w:pos="7200"/>
          <w:tab w:val="left" w:pos="7920"/>
          <w:tab w:val="right" w:pos="9270"/>
        </w:tabs>
      </w:pPr>
      <w:r>
        <w:t xml:space="preserve">The "rules" </w:t>
      </w:r>
      <w:r w:rsidR="007D1550">
        <w:t xml:space="preserve">(1.1.5) </w:t>
      </w:r>
      <w:r>
        <w:t xml:space="preserve">for the </w:t>
      </w:r>
      <w:r>
        <w:sym w:font="Symbol" w:char="F0C4"/>
      </w:r>
      <w:r>
        <w:t xml:space="preserve"> operator in the space V*</w:t>
      </w:r>
      <w:r>
        <w:sym w:font="Symbol" w:char="F0C4"/>
      </w:r>
      <w:r>
        <w:t xml:space="preserve">W* are the same as those for </w:t>
      </w:r>
      <w:r>
        <w:sym w:font="Symbol" w:char="F0C4"/>
      </w:r>
      <w:r>
        <w:t xml:space="preserve"> in the space V</w:t>
      </w:r>
      <w:r>
        <w:sym w:font="Symbol" w:char="F0C4"/>
      </w:r>
      <w:r>
        <w:t>W, since V*</w:t>
      </w:r>
      <w:r>
        <w:sym w:font="Symbol" w:char="F0C4"/>
      </w:r>
      <w:r>
        <w:t xml:space="preserve">W* is, after all, a tensor product of two spaces, </w:t>
      </w:r>
    </w:p>
    <w:p w14:paraId="29F2FB58" w14:textId="77777777" w:rsidR="00486A19" w:rsidRDefault="00486A19" w:rsidP="00486A19">
      <w:pPr>
        <w:tabs>
          <w:tab w:val="left" w:pos="7200"/>
          <w:tab w:val="left" w:pos="7920"/>
          <w:tab w:val="right" w:pos="9270"/>
        </w:tabs>
      </w:pPr>
    </w:p>
    <w:p w14:paraId="69A1154A" w14:textId="77777777" w:rsidR="00486A19" w:rsidRDefault="00486A19" w:rsidP="00486A19">
      <w:pPr>
        <w:tabs>
          <w:tab w:val="left" w:pos="7200"/>
          <w:tab w:val="left" w:pos="7920"/>
          <w:tab w:val="right" w:pos="9270"/>
        </w:tabs>
      </w:pPr>
      <w:r>
        <w:tab/>
        <w:t xml:space="preserve">(kα) </w:t>
      </w:r>
      <w:r>
        <w:sym w:font="Symbol" w:char="F0C4"/>
      </w:r>
      <w:r>
        <w:t xml:space="preserve"> β  = α </w:t>
      </w:r>
      <w:r>
        <w:sym w:font="Symbol" w:char="F0C4"/>
      </w:r>
      <w:r>
        <w:t xml:space="preserve"> (kβ)  = k (α </w:t>
      </w:r>
      <w:r>
        <w:sym w:font="Symbol" w:char="F0C4"/>
      </w:r>
      <w:r>
        <w:t xml:space="preserve"> β)</w:t>
      </w:r>
      <w:r>
        <w:tab/>
      </w:r>
      <w:r>
        <w:tab/>
      </w:r>
      <w:r>
        <w:tab/>
        <w:t>k ϵ K, α ϵ V*  β ϵ W*</w:t>
      </w:r>
    </w:p>
    <w:p w14:paraId="63BAAC2B" w14:textId="77777777" w:rsidR="00486A19" w:rsidRDefault="00486A19" w:rsidP="00486A19">
      <w:pPr>
        <w:tabs>
          <w:tab w:val="left" w:pos="7200"/>
          <w:tab w:val="left" w:pos="7920"/>
          <w:tab w:val="right" w:pos="9270"/>
        </w:tabs>
      </w:pPr>
      <w:r>
        <w:tab/>
        <w:t xml:space="preserve">α </w:t>
      </w:r>
      <w:r>
        <w:sym w:font="Symbol" w:char="F0C4"/>
      </w:r>
      <w:r>
        <w:t xml:space="preserve"> (β</w:t>
      </w:r>
      <w:r>
        <w:rPr>
          <w:rStyle w:val="subscript"/>
        </w:rPr>
        <w:t>1</w:t>
      </w:r>
      <w:r>
        <w:t>+ β</w:t>
      </w:r>
      <w:r>
        <w:rPr>
          <w:rStyle w:val="subscript"/>
        </w:rPr>
        <w:t>2</w:t>
      </w:r>
      <w:r>
        <w:t xml:space="preserve">) = α </w:t>
      </w:r>
      <w:r>
        <w:sym w:font="Symbol" w:char="F0C4"/>
      </w:r>
      <w:r>
        <w:t>β</w:t>
      </w:r>
      <w:r>
        <w:rPr>
          <w:rStyle w:val="subscript"/>
        </w:rPr>
        <w:t>1</w:t>
      </w:r>
      <w:r>
        <w:t xml:space="preserve"> +  α </w:t>
      </w:r>
      <w:r>
        <w:sym w:font="Symbol" w:char="F0C4"/>
      </w:r>
      <w:r>
        <w:t>β</w:t>
      </w:r>
      <w:r>
        <w:rPr>
          <w:rStyle w:val="subscript"/>
        </w:rPr>
        <w:t>2</w:t>
      </w:r>
      <w:r>
        <w:tab/>
      </w:r>
      <w:r>
        <w:tab/>
      </w:r>
      <w:r>
        <w:tab/>
        <w:t>// distributive property</w:t>
      </w:r>
    </w:p>
    <w:p w14:paraId="0B6BEA3B" w14:textId="77777777" w:rsidR="00486A19" w:rsidRPr="004F7BDC" w:rsidRDefault="00486A19" w:rsidP="00486A19">
      <w:pPr>
        <w:tabs>
          <w:tab w:val="left" w:pos="7200"/>
          <w:tab w:val="left" w:pos="7920"/>
          <w:tab w:val="right" w:pos="9270"/>
        </w:tabs>
      </w:pPr>
      <w:r>
        <w:tab/>
        <w:t>(α</w:t>
      </w:r>
      <w:r>
        <w:rPr>
          <w:rStyle w:val="subscript"/>
        </w:rPr>
        <w:t>1</w:t>
      </w:r>
      <w:r>
        <w:t xml:space="preserve"> + α</w:t>
      </w:r>
      <w:r>
        <w:rPr>
          <w:rStyle w:val="subscript"/>
        </w:rPr>
        <w:t>2</w:t>
      </w:r>
      <w:r>
        <w:t xml:space="preserve">) </w:t>
      </w:r>
      <w:r>
        <w:sym w:font="Symbol" w:char="F0C4"/>
      </w:r>
      <w:r>
        <w:t xml:space="preserve"> β  = α</w:t>
      </w:r>
      <w:r>
        <w:rPr>
          <w:rStyle w:val="subscript"/>
        </w:rPr>
        <w:t>1</w:t>
      </w:r>
      <w:r>
        <w:sym w:font="Symbol" w:char="F0C4"/>
      </w:r>
      <w:r>
        <w:t>β + α</w:t>
      </w:r>
      <w:r>
        <w:rPr>
          <w:rStyle w:val="subscript"/>
        </w:rPr>
        <w:t>2</w:t>
      </w:r>
      <w:r>
        <w:sym w:font="Symbol" w:char="F0C4"/>
      </w:r>
      <w:r>
        <w:t>β .</w:t>
      </w:r>
      <w:r>
        <w:tab/>
      </w:r>
      <w:r>
        <w:tab/>
      </w:r>
      <w:r>
        <w:tab/>
        <w:t>// same idea as above</w:t>
      </w:r>
      <w:r>
        <w:tab/>
      </w:r>
      <w:r>
        <w:tab/>
      </w:r>
      <w:r>
        <w:tab/>
        <w:t>(4.2.</w:t>
      </w:r>
      <w:r w:rsidR="00FD75B0">
        <w:t>7</w:t>
      </w:r>
      <w:r>
        <w:t>)</w:t>
      </w:r>
    </w:p>
    <w:p w14:paraId="46058F88" w14:textId="77777777" w:rsidR="00486A19" w:rsidRDefault="00486A19" w:rsidP="00486A19">
      <w:pPr>
        <w:tabs>
          <w:tab w:val="left" w:pos="7200"/>
          <w:tab w:val="left" w:pos="7920"/>
          <w:tab w:val="right" w:pos="9270"/>
        </w:tabs>
      </w:pPr>
    </w:p>
    <w:p w14:paraId="5E6033CA" w14:textId="77777777" w:rsidR="00486A19" w:rsidRDefault="0027115A" w:rsidP="00486A19">
      <w:pPr>
        <w:tabs>
          <w:tab w:val="left" w:pos="7200"/>
          <w:tab w:val="left" w:pos="7920"/>
          <w:tab w:val="right" w:pos="9270"/>
        </w:tabs>
      </w:pPr>
      <w:r>
        <w:t>As in (2.11.15)</w:t>
      </w:r>
      <w:r w:rsidR="00486A19">
        <w:t xml:space="preserve">, a general </w:t>
      </w:r>
      <w:r w:rsidR="002E3296">
        <w:t>functional</w:t>
      </w:r>
      <w:r w:rsidR="00486A19">
        <w:t xml:space="preserve"> of the dual tensor product space V*</w:t>
      </w:r>
      <w:r w:rsidR="00486A19">
        <w:sym w:font="Symbol" w:char="F0C4"/>
      </w:r>
      <w:r w:rsidR="00486A19">
        <w:t>W*</w:t>
      </w:r>
      <w:r w:rsidR="00486A19">
        <w:rPr>
          <w:rStyle w:val="superscript"/>
        </w:rPr>
        <w:t xml:space="preserve"> </w:t>
      </w:r>
      <w:r w:rsidR="00486A19">
        <w:t>can be written</w:t>
      </w:r>
    </w:p>
    <w:p w14:paraId="2BAFAEFD" w14:textId="77777777" w:rsidR="00486A19" w:rsidRDefault="00486A19" w:rsidP="00486A19">
      <w:pPr>
        <w:tabs>
          <w:tab w:val="left" w:pos="7200"/>
          <w:tab w:val="left" w:pos="7920"/>
          <w:tab w:val="right" w:pos="9270"/>
        </w:tabs>
      </w:pPr>
    </w:p>
    <w:p w14:paraId="0DD8FB40" w14:textId="77777777" w:rsidR="00486A19" w:rsidRPr="00E56595" w:rsidRDefault="00486A19" w:rsidP="00486A19">
      <w:pPr>
        <w:tabs>
          <w:tab w:val="left" w:pos="7200"/>
          <w:tab w:val="left" w:pos="7920"/>
          <w:tab w:val="right" w:pos="9270"/>
        </w:tabs>
      </w:pPr>
      <w:r>
        <w:tab/>
      </w:r>
      <w:r w:rsidRPr="004A78A8">
        <w:rPr>
          <w:rFonts w:ascii="Script MT Bold" w:hAnsi="Script MT Bold"/>
        </w:rPr>
        <w:t>T</w:t>
      </w:r>
      <w:r>
        <w:t xml:space="preserve"> ≡  Σ</w:t>
      </w:r>
      <w:r>
        <w:rPr>
          <w:rStyle w:val="subscript"/>
        </w:rPr>
        <w:t xml:space="preserve">ij </w:t>
      </w:r>
      <w:r w:rsidR="00643FCB" w:rsidRPr="004A78A8">
        <w:rPr>
          <w:rFonts w:ascii="Script MT Bold" w:hAnsi="Script MT Bold"/>
        </w:rPr>
        <w:t>T</w:t>
      </w:r>
      <w:r w:rsidR="00643FCB">
        <w:rPr>
          <w:rStyle w:val="subscript"/>
        </w:rPr>
        <w:t>ij</w:t>
      </w:r>
      <w:r>
        <w:rPr>
          <w:rStyle w:val="superscript"/>
        </w:rPr>
        <w:t xml:space="preserve"> </w:t>
      </w:r>
      <w:r>
        <w:t>λ</w:t>
      </w:r>
      <w:r w:rsidRPr="004A78A8">
        <w:rPr>
          <w:rStyle w:val="superscript"/>
        </w:rPr>
        <w:t>i</w:t>
      </w:r>
      <w:r>
        <w:sym w:font="Symbol" w:char="F0C4"/>
      </w:r>
      <w:r>
        <w:t>λ'</w:t>
      </w:r>
      <w:r w:rsidRPr="004A78A8">
        <w:rPr>
          <w:rStyle w:val="superscript"/>
        </w:rPr>
        <w:t>j</w:t>
      </w:r>
      <w:r>
        <w:t xml:space="preserve"> </w:t>
      </w:r>
      <w:r>
        <w:tab/>
      </w:r>
      <w:r>
        <w:tab/>
      </w:r>
      <w:r>
        <w:tab/>
      </w:r>
      <w:r w:rsidR="00643FCB">
        <w:tab/>
      </w:r>
      <w:r w:rsidRPr="004A78A8">
        <w:rPr>
          <w:rFonts w:ascii="Script MT Bold" w:hAnsi="Script MT Bold"/>
        </w:rPr>
        <w:t>T</w:t>
      </w:r>
      <w:r>
        <w:t xml:space="preserve">  ϵ  V*</w:t>
      </w:r>
      <w:r>
        <w:sym w:font="Symbol" w:char="F0C4"/>
      </w:r>
      <w:r>
        <w:t xml:space="preserve">W*  </w:t>
      </w:r>
      <w:r>
        <w:tab/>
      </w:r>
      <w:r>
        <w:tab/>
      </w:r>
      <w:r>
        <w:tab/>
      </w:r>
      <w:r>
        <w:tab/>
        <w:t>(4.2.</w:t>
      </w:r>
      <w:r w:rsidR="00FD75B0">
        <w:t>8</w:t>
      </w:r>
      <w:r>
        <w:t>)</w:t>
      </w:r>
    </w:p>
    <w:p w14:paraId="582B89D6" w14:textId="77777777" w:rsidR="00486A19" w:rsidRDefault="00486A19" w:rsidP="00486A19">
      <w:pPr>
        <w:tabs>
          <w:tab w:val="left" w:pos="7200"/>
          <w:tab w:val="left" w:pos="7920"/>
          <w:tab w:val="right" w:pos="9270"/>
        </w:tabs>
      </w:pPr>
    </w:p>
    <w:p w14:paraId="1953AA71" w14:textId="77777777" w:rsidR="00486A19" w:rsidRDefault="00486A19" w:rsidP="00486A19">
      <w:pPr>
        <w:tabs>
          <w:tab w:val="left" w:pos="7200"/>
          <w:tab w:val="left" w:pos="7920"/>
          <w:tab w:val="right" w:pos="9270"/>
        </w:tabs>
      </w:pPr>
      <w:r>
        <w:t xml:space="preserve">where </w:t>
      </w:r>
      <w:r w:rsidR="00643FCB" w:rsidRPr="004A78A8">
        <w:rPr>
          <w:rFonts w:ascii="Script MT Bold" w:hAnsi="Script MT Bold"/>
        </w:rPr>
        <w:t>T</w:t>
      </w:r>
      <w:r w:rsidR="00643FCB">
        <w:rPr>
          <w:rStyle w:val="subscript"/>
        </w:rPr>
        <w:t>ij</w:t>
      </w:r>
      <w:r w:rsidR="00643FCB">
        <w:t xml:space="preserve"> ≡ </w:t>
      </w:r>
      <w:r>
        <w:t xml:space="preserve"> [</w:t>
      </w:r>
      <w:r w:rsidRPr="004A78A8">
        <w:rPr>
          <w:rFonts w:ascii="Script MT Bold" w:hAnsi="Script MT Bold"/>
        </w:rPr>
        <w:t>T</w:t>
      </w:r>
      <w:r>
        <w:rPr>
          <w:rStyle w:val="superscript"/>
        </w:rPr>
        <w:t>(λ,λ')</w:t>
      </w:r>
      <w:r>
        <w:t>]</w:t>
      </w:r>
      <w:r w:rsidRPr="004A78A8">
        <w:rPr>
          <w:rStyle w:val="subscript"/>
        </w:rPr>
        <w:t>ij</w:t>
      </w:r>
      <w:r>
        <w:rPr>
          <w:rStyle w:val="subscript"/>
        </w:rPr>
        <w:t xml:space="preserve"> </w:t>
      </w:r>
      <w:r>
        <w:t xml:space="preserve">are coefficients in the field K. Evaluating at a point (v,w) in VxW one gets, </w:t>
      </w:r>
    </w:p>
    <w:p w14:paraId="39BE6068" w14:textId="77777777" w:rsidR="00486A19" w:rsidRDefault="00486A19" w:rsidP="00486A19">
      <w:pPr>
        <w:tabs>
          <w:tab w:val="left" w:pos="7200"/>
          <w:tab w:val="left" w:pos="7920"/>
          <w:tab w:val="right" w:pos="9270"/>
        </w:tabs>
      </w:pPr>
    </w:p>
    <w:p w14:paraId="578547D4" w14:textId="77777777" w:rsidR="00486A19" w:rsidRPr="004F7BDC" w:rsidRDefault="00486A19" w:rsidP="00486A19">
      <w:pPr>
        <w:tabs>
          <w:tab w:val="left" w:pos="7200"/>
          <w:tab w:val="left" w:pos="7920"/>
          <w:tab w:val="right" w:pos="9270"/>
        </w:tabs>
      </w:pPr>
      <w:r>
        <w:tab/>
      </w:r>
      <w:r w:rsidRPr="008D4CE0">
        <w:rPr>
          <w:rFonts w:ascii="Script MT Bold" w:hAnsi="Script MT Bold"/>
        </w:rPr>
        <w:t>T</w:t>
      </w:r>
      <w:r>
        <w:t>(v,w) =  Σ</w:t>
      </w:r>
      <w:r>
        <w:rPr>
          <w:rStyle w:val="subscript"/>
        </w:rPr>
        <w:t>ij</w:t>
      </w:r>
      <w:r>
        <w:t xml:space="preserve"> </w:t>
      </w:r>
      <w:r w:rsidR="00643FCB" w:rsidRPr="004A78A8">
        <w:rPr>
          <w:rFonts w:ascii="Script MT Bold" w:hAnsi="Script MT Bold"/>
        </w:rPr>
        <w:t>T</w:t>
      </w:r>
      <w:r w:rsidR="00643FCB">
        <w:rPr>
          <w:rStyle w:val="subscript"/>
        </w:rPr>
        <w:t>ij</w:t>
      </w:r>
      <w:r>
        <w:t xml:space="preserve"> (λ</w:t>
      </w:r>
      <w:r w:rsidRPr="00206F6E">
        <w:rPr>
          <w:rStyle w:val="superscript"/>
        </w:rPr>
        <w:t>i</w:t>
      </w:r>
      <w:r>
        <w:sym w:font="Symbol" w:char="F0C4"/>
      </w:r>
      <w:r>
        <w:t>λ'</w:t>
      </w:r>
      <w:r w:rsidRPr="00206F6E">
        <w:rPr>
          <w:rStyle w:val="superscript"/>
        </w:rPr>
        <w:t>j</w:t>
      </w:r>
      <w:r>
        <w:t>)(v,w) =  Σ</w:t>
      </w:r>
      <w:r>
        <w:rPr>
          <w:rStyle w:val="subscript"/>
        </w:rPr>
        <w:t>ij</w:t>
      </w:r>
      <w:r>
        <w:t xml:space="preserve"> </w:t>
      </w:r>
      <w:r w:rsidR="00643FCB" w:rsidRPr="004A78A8">
        <w:rPr>
          <w:rFonts w:ascii="Script MT Bold" w:hAnsi="Script MT Bold"/>
        </w:rPr>
        <w:t>T</w:t>
      </w:r>
      <w:r w:rsidR="00643FCB">
        <w:rPr>
          <w:rStyle w:val="subscript"/>
        </w:rPr>
        <w:t>ij</w:t>
      </w:r>
      <w:r>
        <w:rPr>
          <w:rStyle w:val="subscript"/>
        </w:rPr>
        <w:t xml:space="preserve"> </w:t>
      </w:r>
      <w:r>
        <w:t>λ</w:t>
      </w:r>
      <w:r>
        <w:rPr>
          <w:rStyle w:val="subscript"/>
        </w:rPr>
        <w:t>i</w:t>
      </w:r>
      <w:r>
        <w:t>(v) λ</w:t>
      </w:r>
      <w:r>
        <w:rPr>
          <w:rStyle w:val="subscript"/>
        </w:rPr>
        <w:t>j</w:t>
      </w:r>
      <w:r>
        <w:t xml:space="preserve">'(w)   ϵ  K </w:t>
      </w:r>
      <w:r>
        <w:tab/>
      </w:r>
      <w:r>
        <w:tab/>
      </w:r>
      <w:r w:rsidR="00EC3CE0">
        <w:tab/>
      </w:r>
      <w:r w:rsidR="00EC3CE0">
        <w:tab/>
      </w:r>
      <w:r>
        <w:t>(4.2.</w:t>
      </w:r>
      <w:r w:rsidR="00FD75B0">
        <w:t>9</w:t>
      </w:r>
      <w:r>
        <w:t>)</w:t>
      </w:r>
    </w:p>
    <w:p w14:paraId="2F2165E3" w14:textId="77777777" w:rsidR="00486A19" w:rsidRDefault="00486A19" w:rsidP="00486A19">
      <w:pPr>
        <w:tabs>
          <w:tab w:val="left" w:pos="7200"/>
          <w:tab w:val="left" w:pos="7920"/>
          <w:tab w:val="right" w:pos="9270"/>
        </w:tabs>
      </w:pPr>
    </w:p>
    <w:p w14:paraId="2F4E6F16" w14:textId="77777777" w:rsidR="00486A19" w:rsidRDefault="00486A19" w:rsidP="00486A19">
      <w:pPr>
        <w:tabs>
          <w:tab w:val="left" w:pos="7200"/>
          <w:tab w:val="left" w:pos="7920"/>
          <w:tab w:val="right" w:pos="9270"/>
        </w:tabs>
      </w:pPr>
      <w:r>
        <w:t xml:space="preserve">so one may regard </w:t>
      </w:r>
      <w:r w:rsidRPr="008D4CE0">
        <w:rPr>
          <w:rFonts w:ascii="Script MT Bold" w:hAnsi="Script MT Bold"/>
        </w:rPr>
        <w:t>T</w:t>
      </w:r>
      <w:r>
        <w:t xml:space="preserve"> : VxW → K. </w:t>
      </w:r>
      <w:r w:rsidR="007D1550">
        <w:t>As in (2.11.19), s</w:t>
      </w:r>
      <w:r>
        <w:t>etting v = e</w:t>
      </w:r>
      <w:r>
        <w:rPr>
          <w:rStyle w:val="subscript"/>
        </w:rPr>
        <w:t>i</w:t>
      </w:r>
      <w:r>
        <w:t xml:space="preserve"> and w = e'</w:t>
      </w:r>
      <w:r>
        <w:rPr>
          <w:rStyle w:val="subscript"/>
        </w:rPr>
        <w:t>j</w:t>
      </w:r>
      <w:r>
        <w:t xml:space="preserve"> , one finds that</w:t>
      </w:r>
    </w:p>
    <w:p w14:paraId="6F086C9E" w14:textId="77777777" w:rsidR="00486A19" w:rsidRDefault="00486A19" w:rsidP="00486A19">
      <w:pPr>
        <w:tabs>
          <w:tab w:val="left" w:pos="7200"/>
          <w:tab w:val="left" w:pos="7920"/>
          <w:tab w:val="right" w:pos="9270"/>
        </w:tabs>
      </w:pPr>
    </w:p>
    <w:p w14:paraId="313BCA22" w14:textId="77777777" w:rsidR="00486A19" w:rsidRPr="004F7BDC" w:rsidRDefault="00486A19" w:rsidP="00486A19">
      <w:pPr>
        <w:tabs>
          <w:tab w:val="left" w:pos="7200"/>
          <w:tab w:val="left" w:pos="7920"/>
          <w:tab w:val="right" w:pos="9270"/>
        </w:tabs>
      </w:pPr>
      <w:r>
        <w:tab/>
      </w:r>
      <w:r w:rsidRPr="008D4CE0">
        <w:rPr>
          <w:rFonts w:ascii="Script MT Bold" w:hAnsi="Script MT Bold"/>
        </w:rPr>
        <w:t>T</w:t>
      </w:r>
      <w:r>
        <w:t>(e</w:t>
      </w:r>
      <w:r>
        <w:rPr>
          <w:rStyle w:val="subscript"/>
        </w:rPr>
        <w:t>i</w:t>
      </w:r>
      <w:r>
        <w:t>,e'</w:t>
      </w:r>
      <w:r>
        <w:rPr>
          <w:rStyle w:val="subscript"/>
        </w:rPr>
        <w:t>j</w:t>
      </w:r>
      <w:r>
        <w:t>)</w:t>
      </w:r>
      <w:r w:rsidR="00EC3CE0">
        <w:t xml:space="preserve"> </w:t>
      </w:r>
      <w:r>
        <w:t xml:space="preserve"> =  </w:t>
      </w:r>
      <w:r w:rsidR="00643FCB" w:rsidRPr="004A78A8">
        <w:rPr>
          <w:rFonts w:ascii="Script MT Bold" w:hAnsi="Script MT Bold"/>
        </w:rPr>
        <w:t>T</w:t>
      </w:r>
      <w:r w:rsidR="00643FCB">
        <w:rPr>
          <w:rStyle w:val="subscript"/>
        </w:rPr>
        <w:t>ij</w:t>
      </w:r>
      <w:r>
        <w:t xml:space="preserve">    </w:t>
      </w:r>
      <w:r w:rsidR="00EC3CE0">
        <w:tab/>
      </w:r>
      <w:r>
        <w:t>ϵ  K</w:t>
      </w:r>
      <w:r>
        <w:tab/>
      </w:r>
      <w:r>
        <w:tab/>
      </w:r>
      <w:r>
        <w:tab/>
      </w:r>
      <w:r>
        <w:tab/>
      </w:r>
      <w:r w:rsidR="00EC3CE0">
        <w:tab/>
      </w:r>
      <w:r>
        <w:tab/>
      </w:r>
      <w:r>
        <w:tab/>
      </w:r>
      <w:r>
        <w:tab/>
      </w:r>
      <w:r w:rsidR="00EC3CE0">
        <w:tab/>
      </w:r>
      <w:r>
        <w:t>(4.2.1</w:t>
      </w:r>
      <w:r w:rsidR="00FD75B0">
        <w:t>0</w:t>
      </w:r>
      <w:r>
        <w:t>)</w:t>
      </w:r>
    </w:p>
    <w:p w14:paraId="5DC64102" w14:textId="77777777" w:rsidR="00486A19" w:rsidRDefault="00486A19" w:rsidP="00486A19">
      <w:pPr>
        <w:tabs>
          <w:tab w:val="left" w:pos="7200"/>
          <w:tab w:val="left" w:pos="7920"/>
          <w:tab w:val="right" w:pos="9270"/>
        </w:tabs>
      </w:pPr>
    </w:p>
    <w:p w14:paraId="19B8CE95" w14:textId="77777777" w:rsidR="00486A19" w:rsidRDefault="00486A19" w:rsidP="00486A19">
      <w:pPr>
        <w:tabs>
          <w:tab w:val="left" w:pos="7200"/>
          <w:tab w:val="left" w:pos="7920"/>
          <w:tab w:val="right" w:pos="9270"/>
        </w:tabs>
      </w:pPr>
      <w:r>
        <w:t xml:space="preserve">which provides an interpretation of </w:t>
      </w:r>
      <w:r w:rsidR="00643FCB" w:rsidRPr="004A78A8">
        <w:rPr>
          <w:rFonts w:ascii="Script MT Bold" w:hAnsi="Script MT Bold"/>
        </w:rPr>
        <w:t>T</w:t>
      </w:r>
      <w:r w:rsidR="00643FCB">
        <w:rPr>
          <w:rStyle w:val="subscript"/>
        </w:rPr>
        <w:t>ij</w:t>
      </w:r>
      <w:r>
        <w:t xml:space="preserve"> as the function </w:t>
      </w:r>
      <w:r w:rsidRPr="008D4CE0">
        <w:rPr>
          <w:rFonts w:ascii="Script MT Bold" w:hAnsi="Script MT Bold"/>
        </w:rPr>
        <w:t>T</w:t>
      </w:r>
      <w:r>
        <w:t>(v,w) evaluated at two basis vectors e</w:t>
      </w:r>
      <w:r>
        <w:rPr>
          <w:rStyle w:val="subscript"/>
        </w:rPr>
        <w:t>i</w:t>
      </w:r>
      <w:r>
        <w:t>,e'</w:t>
      </w:r>
      <w:r>
        <w:rPr>
          <w:rStyle w:val="subscript"/>
        </w:rPr>
        <w:t>j</w:t>
      </w:r>
      <w:r>
        <w:t>. This may be compared with α(e</w:t>
      </w:r>
      <w:r>
        <w:rPr>
          <w:rStyle w:val="subscript"/>
        </w:rPr>
        <w:t>i</w:t>
      </w:r>
      <w:r>
        <w:t>) = α</w:t>
      </w:r>
      <w:r>
        <w:rPr>
          <w:rStyle w:val="subscript"/>
        </w:rPr>
        <w:t>i</w:t>
      </w:r>
      <w:r>
        <w:t xml:space="preserve">. </w:t>
      </w:r>
    </w:p>
    <w:p w14:paraId="61D9F056" w14:textId="77777777" w:rsidR="00206F6E" w:rsidRDefault="00206F6E" w:rsidP="00486A19">
      <w:pPr>
        <w:tabs>
          <w:tab w:val="left" w:pos="7200"/>
          <w:tab w:val="left" w:pos="7920"/>
          <w:tab w:val="right" w:pos="9270"/>
        </w:tabs>
      </w:pPr>
    </w:p>
    <w:p w14:paraId="00E5F4A7" w14:textId="77777777" w:rsidR="00206F6E" w:rsidRPr="00206F6E" w:rsidRDefault="00206F6E" w:rsidP="00486A19">
      <w:pPr>
        <w:tabs>
          <w:tab w:val="left" w:pos="7200"/>
          <w:tab w:val="left" w:pos="7920"/>
          <w:tab w:val="right" w:pos="9270"/>
        </w:tabs>
      </w:pPr>
      <w:r>
        <w:t xml:space="preserve">The function </w:t>
      </w:r>
      <w:r w:rsidRPr="008D4CE0">
        <w:rPr>
          <w:rFonts w:ascii="Script MT Bold" w:hAnsi="Script MT Bold"/>
        </w:rPr>
        <w:t>T</w:t>
      </w:r>
      <w:r>
        <w:t>(v,w) is manifestly bilinear in its arguments since λ</w:t>
      </w:r>
      <w:r>
        <w:rPr>
          <w:rStyle w:val="subscript"/>
        </w:rPr>
        <w:t>i</w:t>
      </w:r>
      <w:r>
        <w:t>(v) and λ</w:t>
      </w:r>
      <w:r>
        <w:rPr>
          <w:rStyle w:val="subscript"/>
        </w:rPr>
        <w:t>j</w:t>
      </w:r>
      <w:r>
        <w:t xml:space="preserve">'(w) are linear. </w:t>
      </w:r>
    </w:p>
    <w:p w14:paraId="10E7633E" w14:textId="77777777" w:rsidR="00206F6E" w:rsidRDefault="00206F6E" w:rsidP="00486A19">
      <w:pPr>
        <w:tabs>
          <w:tab w:val="left" w:pos="7200"/>
          <w:tab w:val="left" w:pos="7920"/>
          <w:tab w:val="right" w:pos="9270"/>
        </w:tabs>
      </w:pPr>
    </w:p>
    <w:p w14:paraId="17D6FA53" w14:textId="77777777" w:rsidR="00206F6E" w:rsidRPr="00206F6E" w:rsidRDefault="00206F6E" w:rsidP="00486A19">
      <w:pPr>
        <w:tabs>
          <w:tab w:val="left" w:pos="7200"/>
          <w:tab w:val="left" w:pos="7920"/>
          <w:tab w:val="right" w:pos="9270"/>
        </w:tabs>
      </w:pPr>
      <w:r>
        <w:t xml:space="preserve">An arbitrary rank-2 tensor </w:t>
      </w:r>
      <w:r w:rsidRPr="004A78A8">
        <w:rPr>
          <w:rFonts w:ascii="Script MT Bold" w:hAnsi="Script MT Bold"/>
        </w:rPr>
        <w:t>T</w:t>
      </w:r>
      <w:r>
        <w:rPr>
          <w:rFonts w:ascii="Script MT Bold" w:hAnsi="Script MT Bold"/>
        </w:rPr>
        <w:t xml:space="preserve"> </w:t>
      </w:r>
      <w:r>
        <w:t xml:space="preserve">can be represented either by its usual components </w:t>
      </w:r>
      <w:r w:rsidRPr="004A78A8">
        <w:rPr>
          <w:rFonts w:ascii="Script MT Bold" w:hAnsi="Script MT Bold"/>
        </w:rPr>
        <w:t>T</w:t>
      </w:r>
      <w:r>
        <w:rPr>
          <w:rStyle w:val="subscript"/>
        </w:rPr>
        <w:t>ij</w:t>
      </w:r>
      <w:r>
        <w:t xml:space="preserve"> or by the bilinear function </w:t>
      </w:r>
      <w:r w:rsidRPr="008D4CE0">
        <w:rPr>
          <w:rFonts w:ascii="Script MT Bold" w:hAnsi="Script MT Bold"/>
        </w:rPr>
        <w:t>T</w:t>
      </w:r>
      <w:r>
        <w:t>(v,w).</w:t>
      </w:r>
    </w:p>
    <w:p w14:paraId="2D4DF4FE" w14:textId="77777777" w:rsidR="00486A19" w:rsidRDefault="00486A19" w:rsidP="00486A19">
      <w:pPr>
        <w:tabs>
          <w:tab w:val="left" w:pos="7200"/>
          <w:tab w:val="left" w:pos="7920"/>
          <w:tab w:val="right" w:pos="9270"/>
        </w:tabs>
      </w:pPr>
    </w:p>
    <w:p w14:paraId="22BC8443" w14:textId="77777777" w:rsidR="00486A19" w:rsidRDefault="00486A19" w:rsidP="00486A19">
      <w:pPr>
        <w:tabs>
          <w:tab w:val="left" w:pos="7200"/>
          <w:tab w:val="left" w:pos="7920"/>
          <w:tab w:val="right" w:pos="9270"/>
        </w:tabs>
      </w:pPr>
      <w:r>
        <w:t>More specifically, consider α ϵ V*and β ϵ W* as shown above. Then</w:t>
      </w:r>
    </w:p>
    <w:p w14:paraId="352AC137" w14:textId="77777777" w:rsidR="00486A19" w:rsidRDefault="00486A19" w:rsidP="00486A19">
      <w:pPr>
        <w:tabs>
          <w:tab w:val="left" w:pos="7200"/>
          <w:tab w:val="left" w:pos="7920"/>
          <w:tab w:val="right" w:pos="9270"/>
        </w:tabs>
      </w:pPr>
    </w:p>
    <w:p w14:paraId="44432605" w14:textId="77777777" w:rsidR="00486A19" w:rsidRPr="004F7BDC" w:rsidRDefault="00486A19" w:rsidP="00486A19">
      <w:pPr>
        <w:tabs>
          <w:tab w:val="left" w:pos="7200"/>
          <w:tab w:val="left" w:pos="7920"/>
          <w:tab w:val="right" w:pos="9270"/>
        </w:tabs>
      </w:pPr>
      <w:r>
        <w:tab/>
        <w:t xml:space="preserve">α </w:t>
      </w:r>
      <w:r>
        <w:sym w:font="Symbol" w:char="F0C4"/>
      </w:r>
      <w:r>
        <w:t xml:space="preserve"> β = (Σ</w:t>
      </w:r>
      <w:r>
        <w:rPr>
          <w:rStyle w:val="subscript"/>
        </w:rPr>
        <w:t>i</w:t>
      </w:r>
      <w:r>
        <w:t>α</w:t>
      </w:r>
      <w:r>
        <w:rPr>
          <w:rStyle w:val="subscript"/>
        </w:rPr>
        <w:t>i</w:t>
      </w:r>
      <w:r>
        <w:t>λ</w:t>
      </w:r>
      <w:r w:rsidRPr="004A78A8">
        <w:rPr>
          <w:rStyle w:val="superscript"/>
        </w:rPr>
        <w:t>i</w:t>
      </w:r>
      <w:r>
        <w:t>)</w:t>
      </w:r>
      <w:r>
        <w:sym w:font="Symbol" w:char="F0C4"/>
      </w:r>
      <w:r>
        <w:t>(Σ</w:t>
      </w:r>
      <w:r>
        <w:rPr>
          <w:rStyle w:val="subscript"/>
        </w:rPr>
        <w:t>j</w:t>
      </w:r>
      <w:r>
        <w:t>β</w:t>
      </w:r>
      <w:r>
        <w:rPr>
          <w:rStyle w:val="subscript"/>
        </w:rPr>
        <w:t>j</w:t>
      </w:r>
      <w:r>
        <w:t>λ'</w:t>
      </w:r>
      <w:r w:rsidRPr="004A78A8">
        <w:rPr>
          <w:rStyle w:val="superscript"/>
        </w:rPr>
        <w:t>j</w:t>
      </w:r>
      <w:r>
        <w:t>)  = Σ</w:t>
      </w:r>
      <w:r>
        <w:rPr>
          <w:rStyle w:val="subscript"/>
        </w:rPr>
        <w:t>ij</w:t>
      </w:r>
      <w:r>
        <w:t xml:space="preserve"> α</w:t>
      </w:r>
      <w:r>
        <w:rPr>
          <w:rStyle w:val="subscript"/>
        </w:rPr>
        <w:t>i</w:t>
      </w:r>
      <w:r>
        <w:t>β</w:t>
      </w:r>
      <w:r>
        <w:rPr>
          <w:rStyle w:val="subscript"/>
        </w:rPr>
        <w:t xml:space="preserve">j </w:t>
      </w:r>
      <w:r>
        <w:t>λ</w:t>
      </w:r>
      <w:r w:rsidRPr="004A78A8">
        <w:rPr>
          <w:rStyle w:val="superscript"/>
        </w:rPr>
        <w:t>i</w:t>
      </w:r>
      <w:r>
        <w:sym w:font="Symbol" w:char="F0C4"/>
      </w:r>
      <w:r>
        <w:t>λ'</w:t>
      </w:r>
      <w:r w:rsidRPr="004A78A8">
        <w:rPr>
          <w:rStyle w:val="superscript"/>
        </w:rPr>
        <w:t>j</w:t>
      </w:r>
      <w:r>
        <w:t xml:space="preserve">   </w:t>
      </w:r>
      <w:r>
        <w:tab/>
        <w:t>ϵ  V*</w:t>
      </w:r>
      <w:r>
        <w:sym w:font="Symbol" w:char="F0C4"/>
      </w:r>
      <w:r>
        <w:t>W*</w:t>
      </w:r>
      <w:r>
        <w:tab/>
      </w:r>
      <w:r>
        <w:tab/>
      </w:r>
      <w:r>
        <w:tab/>
      </w:r>
      <w:r>
        <w:tab/>
        <w:t>(4.2.1</w:t>
      </w:r>
      <w:r w:rsidR="00FD75B0">
        <w:t>1</w:t>
      </w:r>
      <w:r>
        <w:t>)</w:t>
      </w:r>
    </w:p>
    <w:p w14:paraId="5F167780" w14:textId="77777777" w:rsidR="00486A19" w:rsidRDefault="00486A19" w:rsidP="00486A19">
      <w:pPr>
        <w:tabs>
          <w:tab w:val="left" w:pos="7200"/>
          <w:tab w:val="left" w:pos="7920"/>
          <w:tab w:val="right" w:pos="9270"/>
        </w:tabs>
      </w:pPr>
    </w:p>
    <w:p w14:paraId="7BF35E63" w14:textId="77777777" w:rsidR="00486A19" w:rsidRPr="004F7BDC" w:rsidRDefault="00486A19" w:rsidP="00486A19">
      <w:pPr>
        <w:tabs>
          <w:tab w:val="left" w:pos="7200"/>
          <w:tab w:val="left" w:pos="7920"/>
          <w:tab w:val="right" w:pos="9270"/>
        </w:tabs>
      </w:pPr>
      <w:r>
        <w:tab/>
        <w:t xml:space="preserve">(α </w:t>
      </w:r>
      <w:r>
        <w:sym w:font="Symbol" w:char="F0C4"/>
      </w:r>
      <w:r>
        <w:t xml:space="preserve"> β)(v,w) =  Σ</w:t>
      </w:r>
      <w:r>
        <w:rPr>
          <w:rStyle w:val="subscript"/>
        </w:rPr>
        <w:t>ij</w:t>
      </w:r>
      <w:r>
        <w:t xml:space="preserve"> α</w:t>
      </w:r>
      <w:r>
        <w:rPr>
          <w:rStyle w:val="subscript"/>
        </w:rPr>
        <w:t>i</w:t>
      </w:r>
      <w:r>
        <w:t>β</w:t>
      </w:r>
      <w:r>
        <w:rPr>
          <w:rStyle w:val="subscript"/>
        </w:rPr>
        <w:t xml:space="preserve">j </w:t>
      </w:r>
      <w:r>
        <w:t>(λ</w:t>
      </w:r>
      <w:r w:rsidRPr="004A78A8">
        <w:rPr>
          <w:rStyle w:val="superscript"/>
        </w:rPr>
        <w:t>i</w:t>
      </w:r>
      <w:r>
        <w:sym w:font="Symbol" w:char="F0C4"/>
      </w:r>
      <w:r>
        <w:t>λ'</w:t>
      </w:r>
      <w:r w:rsidRPr="004A78A8">
        <w:rPr>
          <w:rStyle w:val="superscript"/>
        </w:rPr>
        <w:t>j</w:t>
      </w:r>
      <w:r>
        <w:t>)(v,w) = Σ</w:t>
      </w:r>
      <w:r>
        <w:rPr>
          <w:rStyle w:val="subscript"/>
        </w:rPr>
        <w:t>ij</w:t>
      </w:r>
      <w:r>
        <w:t xml:space="preserve"> α</w:t>
      </w:r>
      <w:r>
        <w:rPr>
          <w:rStyle w:val="subscript"/>
        </w:rPr>
        <w:t>i</w:t>
      </w:r>
      <w:r>
        <w:t>β</w:t>
      </w:r>
      <w:r>
        <w:rPr>
          <w:rStyle w:val="subscript"/>
        </w:rPr>
        <w:t xml:space="preserve">j </w:t>
      </w:r>
      <w:r>
        <w:t>λ</w:t>
      </w:r>
      <w:r w:rsidRPr="004A78A8">
        <w:rPr>
          <w:rStyle w:val="superscript"/>
        </w:rPr>
        <w:t>i</w:t>
      </w:r>
      <w:r>
        <w:t>(v)λ</w:t>
      </w:r>
      <w:r w:rsidRPr="004A78A8">
        <w:rPr>
          <w:rStyle w:val="superscript"/>
        </w:rPr>
        <w:t>j</w:t>
      </w:r>
      <w:r>
        <w:t xml:space="preserve">'(w)  </w:t>
      </w:r>
      <w:r>
        <w:tab/>
        <w:t>ϵ  K</w:t>
      </w:r>
      <w:r>
        <w:tab/>
      </w:r>
      <w:r>
        <w:tab/>
      </w:r>
      <w:r>
        <w:tab/>
        <w:t>(4.2.1</w:t>
      </w:r>
      <w:r w:rsidR="00FD75B0">
        <w:t>2</w:t>
      </w:r>
      <w:r>
        <w:t>)</w:t>
      </w:r>
    </w:p>
    <w:p w14:paraId="4278E397" w14:textId="77777777" w:rsidR="00486A19" w:rsidRDefault="00486A19" w:rsidP="00486A19">
      <w:pPr>
        <w:tabs>
          <w:tab w:val="left" w:pos="7200"/>
          <w:tab w:val="left" w:pos="7920"/>
          <w:tab w:val="right" w:pos="9270"/>
        </w:tabs>
      </w:pPr>
    </w:p>
    <w:p w14:paraId="32BFF9CA" w14:textId="77777777" w:rsidR="00486A19" w:rsidRDefault="00486A19" w:rsidP="00486A19">
      <w:pPr>
        <w:tabs>
          <w:tab w:val="left" w:pos="7200"/>
          <w:tab w:val="left" w:pos="7920"/>
          <w:tab w:val="right" w:pos="9270"/>
        </w:tabs>
      </w:pPr>
      <w:r>
        <w:t xml:space="preserve">which then is just a particular example of (4.2.15). Another way to write the above line is </w:t>
      </w:r>
    </w:p>
    <w:p w14:paraId="09DE7D5F" w14:textId="77777777" w:rsidR="00486A19" w:rsidRDefault="00486A19" w:rsidP="00486A19">
      <w:pPr>
        <w:tabs>
          <w:tab w:val="left" w:pos="7200"/>
          <w:tab w:val="left" w:pos="7920"/>
          <w:tab w:val="right" w:pos="9270"/>
        </w:tabs>
      </w:pPr>
    </w:p>
    <w:p w14:paraId="377C67D3" w14:textId="77777777" w:rsidR="00486A19" w:rsidRDefault="00486A19" w:rsidP="00486A19">
      <w:pPr>
        <w:tabs>
          <w:tab w:val="left" w:pos="7200"/>
          <w:tab w:val="left" w:pos="7920"/>
          <w:tab w:val="right" w:pos="9270"/>
        </w:tabs>
      </w:pPr>
      <w:r>
        <w:tab/>
        <w:t xml:space="preserve">(α </w:t>
      </w:r>
      <w:r>
        <w:sym w:font="Symbol" w:char="F0C4"/>
      </w:r>
      <w:r>
        <w:t xml:space="preserve"> β)(v,w) =  Σ</w:t>
      </w:r>
      <w:r>
        <w:rPr>
          <w:rStyle w:val="subscript"/>
        </w:rPr>
        <w:t>ij</w:t>
      </w:r>
      <w:r>
        <w:t xml:space="preserve"> α</w:t>
      </w:r>
      <w:r>
        <w:rPr>
          <w:rStyle w:val="subscript"/>
        </w:rPr>
        <w:t>i</w:t>
      </w:r>
      <w:r>
        <w:t>β</w:t>
      </w:r>
      <w:r>
        <w:rPr>
          <w:rStyle w:val="subscript"/>
        </w:rPr>
        <w:t xml:space="preserve">j </w:t>
      </w:r>
      <w:r>
        <w:t>λ</w:t>
      </w:r>
      <w:r w:rsidRPr="004A78A8">
        <w:rPr>
          <w:rStyle w:val="superscript"/>
        </w:rPr>
        <w:t>i</w:t>
      </w:r>
      <w:r>
        <w:t>(v)λ</w:t>
      </w:r>
      <w:r w:rsidR="0027115A">
        <w:t>'</w:t>
      </w:r>
      <w:r w:rsidRPr="004A78A8">
        <w:rPr>
          <w:rStyle w:val="superscript"/>
        </w:rPr>
        <w:t>j</w:t>
      </w:r>
      <w:r>
        <w:t>(w)  = (Σ</w:t>
      </w:r>
      <w:r>
        <w:rPr>
          <w:rStyle w:val="subscript"/>
        </w:rPr>
        <w:t>i</w:t>
      </w:r>
      <w:r>
        <w:t>α</w:t>
      </w:r>
      <w:r>
        <w:rPr>
          <w:rStyle w:val="subscript"/>
        </w:rPr>
        <w:t xml:space="preserve">i </w:t>
      </w:r>
      <w:r>
        <w:t>λ</w:t>
      </w:r>
      <w:r w:rsidRPr="004A78A8">
        <w:rPr>
          <w:rStyle w:val="superscript"/>
        </w:rPr>
        <w:t>i</w:t>
      </w:r>
      <w:r>
        <w:t>(v))(Σ</w:t>
      </w:r>
      <w:r>
        <w:rPr>
          <w:rStyle w:val="subscript"/>
        </w:rPr>
        <w:t>j</w:t>
      </w:r>
      <w:r>
        <w:t>β</w:t>
      </w:r>
      <w:r>
        <w:rPr>
          <w:rStyle w:val="subscript"/>
        </w:rPr>
        <w:t xml:space="preserve">j </w:t>
      </w:r>
      <w:r>
        <w:t>λ'</w:t>
      </w:r>
      <w:r w:rsidRPr="004A78A8">
        <w:rPr>
          <w:rStyle w:val="superscript"/>
        </w:rPr>
        <w:t>j</w:t>
      </w:r>
      <w:r>
        <w:t xml:space="preserve">(v))  </w:t>
      </w:r>
    </w:p>
    <w:p w14:paraId="3AA7D9FA" w14:textId="77777777" w:rsidR="00486A19" w:rsidRDefault="00486A19" w:rsidP="00486A19">
      <w:pPr>
        <w:tabs>
          <w:tab w:val="left" w:pos="7200"/>
          <w:tab w:val="left" w:pos="7920"/>
          <w:tab w:val="right" w:pos="9270"/>
        </w:tabs>
      </w:pPr>
      <w:r>
        <w:tab/>
      </w:r>
      <w:r>
        <w:tab/>
      </w:r>
      <w:r>
        <w:tab/>
      </w:r>
    </w:p>
    <w:p w14:paraId="54621ADE" w14:textId="77777777" w:rsidR="00643FCB" w:rsidRDefault="00486A19" w:rsidP="00486A19">
      <w:pPr>
        <w:tabs>
          <w:tab w:val="left" w:pos="7200"/>
          <w:tab w:val="left" w:pos="7920"/>
          <w:tab w:val="right" w:pos="9270"/>
        </w:tabs>
      </w:pPr>
      <w:r>
        <w:tab/>
      </w:r>
      <w:r w:rsidR="00EC3CE0">
        <w:tab/>
      </w:r>
      <w:r w:rsidR="00EC3CE0">
        <w:tab/>
        <w:t xml:space="preserve"> = α(v) β(</w:t>
      </w:r>
      <w:r w:rsidR="0027115A">
        <w:t>w</w:t>
      </w:r>
      <w:r w:rsidR="00EC3CE0">
        <w:t>)</w:t>
      </w:r>
      <w:r w:rsidR="00EC3CE0">
        <w:tab/>
      </w:r>
      <w:r w:rsidR="00EC3CE0">
        <w:tab/>
      </w:r>
      <w:r w:rsidR="00EC3CE0">
        <w:tab/>
      </w:r>
      <w:r w:rsidR="00EC3CE0">
        <w:tab/>
      </w:r>
      <w:r w:rsidR="00EC3CE0">
        <w:tab/>
      </w:r>
      <w:r w:rsidR="00EC3CE0">
        <w:tab/>
      </w:r>
      <w:r w:rsidR="00EC3CE0">
        <w:tab/>
      </w:r>
      <w:r w:rsidR="00EC3CE0">
        <w:tab/>
      </w:r>
      <w:r w:rsidR="00EC3CE0">
        <w:tab/>
        <w:t>(4.2.1</w:t>
      </w:r>
      <w:r w:rsidR="00FD75B0">
        <w:t>3</w:t>
      </w:r>
      <w:r w:rsidR="00EC3CE0">
        <w:t>)</w:t>
      </w:r>
    </w:p>
    <w:p w14:paraId="52ADA8B0" w14:textId="77777777" w:rsidR="0027115A" w:rsidRDefault="0027115A" w:rsidP="00486A19">
      <w:pPr>
        <w:tabs>
          <w:tab w:val="left" w:pos="7200"/>
          <w:tab w:val="left" w:pos="7920"/>
          <w:tab w:val="right" w:pos="9270"/>
        </w:tabs>
      </w:pPr>
    </w:p>
    <w:p w14:paraId="6B2D534F" w14:textId="77777777" w:rsidR="00486A19" w:rsidRDefault="0027115A" w:rsidP="00486A19">
      <w:pPr>
        <w:tabs>
          <w:tab w:val="left" w:pos="7200"/>
          <w:tab w:val="left" w:pos="7920"/>
          <w:tab w:val="right" w:pos="9270"/>
        </w:tabs>
      </w:pPr>
      <w:r>
        <w:t xml:space="preserve">analogous to (2.11.23). </w:t>
      </w:r>
      <w:r w:rsidR="00486A19">
        <w:t>In particular</w:t>
      </w:r>
      <w:r>
        <w:t>,</w:t>
      </w:r>
      <w:r w:rsidR="002E3296">
        <w:t xml:space="preserve"> </w:t>
      </w:r>
      <w:r>
        <w:t xml:space="preserve">we find, </w:t>
      </w:r>
    </w:p>
    <w:p w14:paraId="44E1E2B4" w14:textId="77777777" w:rsidR="00486A19" w:rsidRDefault="00486A19" w:rsidP="00486A19">
      <w:pPr>
        <w:tabs>
          <w:tab w:val="left" w:pos="7200"/>
          <w:tab w:val="left" w:pos="7920"/>
          <w:tab w:val="right" w:pos="9270"/>
        </w:tabs>
      </w:pPr>
    </w:p>
    <w:p w14:paraId="28C2E789" w14:textId="77777777" w:rsidR="00486A19" w:rsidRDefault="00486A19" w:rsidP="00486A19">
      <w:pPr>
        <w:tabs>
          <w:tab w:val="left" w:pos="7200"/>
          <w:tab w:val="left" w:pos="7920"/>
          <w:tab w:val="right" w:pos="9270"/>
        </w:tabs>
      </w:pPr>
      <w:r>
        <w:tab/>
        <w:t xml:space="preserve"> (α </w:t>
      </w:r>
      <w:r>
        <w:sym w:font="Symbol" w:char="F0C4"/>
      </w:r>
      <w:r>
        <w:t xml:space="preserve"> β)(e</w:t>
      </w:r>
      <w:r>
        <w:rPr>
          <w:rStyle w:val="subscript"/>
        </w:rPr>
        <w:t>i</w:t>
      </w:r>
      <w:r>
        <w:t>,e'</w:t>
      </w:r>
      <w:r>
        <w:rPr>
          <w:rStyle w:val="subscript"/>
        </w:rPr>
        <w:t>j</w:t>
      </w:r>
      <w:r>
        <w:t>)  = α(e</w:t>
      </w:r>
      <w:r>
        <w:rPr>
          <w:rStyle w:val="subscript"/>
        </w:rPr>
        <w:t>i</w:t>
      </w:r>
      <w:r>
        <w:t>) β(e'</w:t>
      </w:r>
      <w:r>
        <w:rPr>
          <w:rStyle w:val="subscript"/>
        </w:rPr>
        <w:t>j</w:t>
      </w:r>
      <w:r>
        <w:t>)  = α</w:t>
      </w:r>
      <w:r>
        <w:rPr>
          <w:rStyle w:val="subscript"/>
        </w:rPr>
        <w:t>i</w:t>
      </w:r>
      <w:r>
        <w:t>β</w:t>
      </w:r>
      <w:r>
        <w:rPr>
          <w:rStyle w:val="subscript"/>
        </w:rPr>
        <w:t>j</w:t>
      </w:r>
      <w:r w:rsidR="007064D6">
        <w:t xml:space="preserve">  =  (α </w:t>
      </w:r>
      <w:r w:rsidR="007064D6">
        <w:sym w:font="Symbol" w:char="F0C4"/>
      </w:r>
      <w:r w:rsidR="007064D6">
        <w:t xml:space="preserve"> β)</w:t>
      </w:r>
      <w:r w:rsidR="007064D6">
        <w:rPr>
          <w:rStyle w:val="subscript"/>
        </w:rPr>
        <w:t>ij</w:t>
      </w:r>
      <w:r>
        <w:tab/>
      </w:r>
      <w:r>
        <w:tab/>
      </w:r>
      <w:r>
        <w:tab/>
      </w:r>
      <w:r>
        <w:tab/>
      </w:r>
      <w:r>
        <w:tab/>
      </w:r>
      <w:r>
        <w:tab/>
        <w:t>(4.2.</w:t>
      </w:r>
      <w:r w:rsidR="00FD75B0">
        <w:t>14</w:t>
      </w:r>
      <w:r>
        <w:t>)</w:t>
      </w:r>
    </w:p>
    <w:p w14:paraId="58394BEF" w14:textId="77777777" w:rsidR="007064D6" w:rsidRDefault="007064D6" w:rsidP="00486A19">
      <w:pPr>
        <w:tabs>
          <w:tab w:val="left" w:pos="7200"/>
          <w:tab w:val="left" w:pos="7920"/>
          <w:tab w:val="right" w:pos="9270"/>
        </w:tabs>
      </w:pPr>
    </w:p>
    <w:p w14:paraId="2922EF82" w14:textId="77777777" w:rsidR="007064D6" w:rsidRPr="004F7BDC" w:rsidRDefault="007064D6" w:rsidP="00486A19">
      <w:pPr>
        <w:tabs>
          <w:tab w:val="left" w:pos="7200"/>
          <w:tab w:val="left" w:pos="7920"/>
          <w:tab w:val="right" w:pos="9270"/>
        </w:tabs>
      </w:pPr>
      <w:r>
        <w:t xml:space="preserve">as in (2.11.24). </w:t>
      </w:r>
    </w:p>
    <w:p w14:paraId="3C4B2658" w14:textId="77777777" w:rsidR="00486A19" w:rsidRDefault="00486A19" w:rsidP="00486A19">
      <w:pPr>
        <w:tabs>
          <w:tab w:val="left" w:pos="7200"/>
          <w:tab w:val="left" w:pos="7920"/>
          <w:tab w:val="right" w:pos="9270"/>
        </w:tabs>
      </w:pPr>
    </w:p>
    <w:p w14:paraId="2A0AC8D3" w14:textId="77777777" w:rsidR="00486A19" w:rsidRPr="00643FCB" w:rsidRDefault="00486A19" w:rsidP="00486A19">
      <w:pPr>
        <w:tabs>
          <w:tab w:val="left" w:pos="7200"/>
          <w:tab w:val="left" w:pos="7920"/>
          <w:tab w:val="right" w:pos="9270"/>
        </w:tabs>
      </w:pPr>
      <w:r>
        <w:t>If it happens that W = V, then W* = V* and we write V*</w:t>
      </w:r>
      <w:r>
        <w:sym w:font="Symbol" w:char="F0C4"/>
      </w:r>
      <w:r>
        <w:t>W* = V*</w:t>
      </w:r>
      <w:r>
        <w:sym w:font="Symbol" w:char="F0C4"/>
      </w:r>
      <w:r>
        <w:t>V*  = V*</w:t>
      </w:r>
      <w:r>
        <w:rPr>
          <w:rStyle w:val="superscript"/>
        </w:rPr>
        <w:t>2</w:t>
      </w:r>
      <w:r>
        <w:t xml:space="preserve">. Then the most general element </w:t>
      </w:r>
      <w:r w:rsidRPr="008D4CE0">
        <w:rPr>
          <w:rFonts w:ascii="Script MT Bold" w:hAnsi="Script MT Bold"/>
        </w:rPr>
        <w:t>T</w:t>
      </w:r>
      <w:r>
        <w:t xml:space="preserve"> of  V*</w:t>
      </w:r>
      <w:r>
        <w:rPr>
          <w:rStyle w:val="superscript"/>
        </w:rPr>
        <w:t>2</w:t>
      </w:r>
      <w:r w:rsidR="00643FCB">
        <w:t xml:space="preserve"> can be expressed in analogy with (4.1.10) using </w:t>
      </w:r>
      <w:r w:rsidR="00643FCB" w:rsidRPr="004A78A8">
        <w:rPr>
          <w:rFonts w:ascii="Script MT Bold" w:hAnsi="Script MT Bold"/>
        </w:rPr>
        <w:t>T</w:t>
      </w:r>
      <w:r w:rsidR="00643FCB">
        <w:rPr>
          <w:rStyle w:val="subscript"/>
        </w:rPr>
        <w:t>ij</w:t>
      </w:r>
      <w:r w:rsidR="00643FCB">
        <w:t xml:space="preserve"> ≡  [</w:t>
      </w:r>
      <w:r w:rsidR="00643FCB" w:rsidRPr="004A78A8">
        <w:rPr>
          <w:rFonts w:ascii="Script MT Bold" w:hAnsi="Script MT Bold"/>
        </w:rPr>
        <w:t>T</w:t>
      </w:r>
      <w:r w:rsidR="00643FCB">
        <w:rPr>
          <w:rStyle w:val="superscript"/>
        </w:rPr>
        <w:t>(λ)</w:t>
      </w:r>
      <w:r w:rsidR="00643FCB">
        <w:t>]</w:t>
      </w:r>
      <w:r w:rsidR="00643FCB" w:rsidRPr="004A78A8">
        <w:rPr>
          <w:rStyle w:val="subscript"/>
        </w:rPr>
        <w:t>ij</w:t>
      </w:r>
      <w:r w:rsidR="00643FCB">
        <w:t xml:space="preserve">, </w:t>
      </w:r>
    </w:p>
    <w:p w14:paraId="7AC70BBC" w14:textId="77777777" w:rsidR="00486A19" w:rsidRDefault="00486A19" w:rsidP="00486A19">
      <w:pPr>
        <w:tabs>
          <w:tab w:val="left" w:pos="7200"/>
          <w:tab w:val="left" w:pos="7920"/>
          <w:tab w:val="right" w:pos="9270"/>
        </w:tabs>
      </w:pPr>
    </w:p>
    <w:p w14:paraId="411A1745" w14:textId="77777777" w:rsidR="00486A19" w:rsidRPr="004F7BDC" w:rsidRDefault="00486A19" w:rsidP="00486A19">
      <w:pPr>
        <w:tabs>
          <w:tab w:val="left" w:pos="7200"/>
          <w:tab w:val="left" w:pos="7920"/>
          <w:tab w:val="right" w:pos="9270"/>
        </w:tabs>
      </w:pPr>
      <w:r>
        <w:tab/>
      </w:r>
      <w:r w:rsidRPr="008D4CE0">
        <w:rPr>
          <w:rFonts w:ascii="Script MT Bold" w:hAnsi="Script MT Bold"/>
        </w:rPr>
        <w:t>T</w:t>
      </w:r>
      <w:r>
        <w:t xml:space="preserve"> =  Σ</w:t>
      </w:r>
      <w:r>
        <w:rPr>
          <w:rStyle w:val="subscript"/>
        </w:rPr>
        <w:t>ij</w:t>
      </w:r>
      <w:r w:rsidR="00643FCB" w:rsidRPr="004A78A8">
        <w:rPr>
          <w:rFonts w:ascii="Script MT Bold" w:hAnsi="Script MT Bold"/>
        </w:rPr>
        <w:t>T</w:t>
      </w:r>
      <w:r w:rsidR="00643FCB">
        <w:rPr>
          <w:rStyle w:val="subscript"/>
        </w:rPr>
        <w:t>ij</w:t>
      </w:r>
      <w:r>
        <w:t xml:space="preserve"> (λ</w:t>
      </w:r>
      <w:r w:rsidRPr="004A78A8">
        <w:rPr>
          <w:rStyle w:val="superscript"/>
        </w:rPr>
        <w:t>i</w:t>
      </w:r>
      <w:r>
        <w:sym w:font="Symbol" w:char="F0C4"/>
      </w:r>
      <w:r>
        <w:t>λ</w:t>
      </w:r>
      <w:r w:rsidRPr="004A78A8">
        <w:rPr>
          <w:rStyle w:val="superscript"/>
        </w:rPr>
        <w:t>j</w:t>
      </w:r>
      <w:r>
        <w:t>)</w:t>
      </w:r>
      <w:r>
        <w:tab/>
      </w:r>
      <w:r>
        <w:tab/>
      </w:r>
      <w:r w:rsidR="00643FCB">
        <w:tab/>
      </w:r>
      <w:r w:rsidR="00643FCB">
        <w:tab/>
      </w:r>
      <w:r w:rsidR="00643FCB">
        <w:tab/>
      </w:r>
      <w:r w:rsidR="00643FCB">
        <w:tab/>
      </w:r>
      <w:r w:rsidR="00643FCB">
        <w:tab/>
      </w:r>
      <w:r w:rsidR="00643FCB">
        <w:tab/>
      </w:r>
      <w:r w:rsidR="00643FCB">
        <w:tab/>
      </w:r>
      <w:r>
        <w:t>(4.2.</w:t>
      </w:r>
      <w:r w:rsidR="00FD75B0">
        <w:t>15</w:t>
      </w:r>
      <w:r>
        <w:t>)</w:t>
      </w:r>
    </w:p>
    <w:p w14:paraId="20FB822B" w14:textId="77777777" w:rsidR="00486A19" w:rsidRDefault="00486A19" w:rsidP="00486A19">
      <w:pPr>
        <w:tabs>
          <w:tab w:val="left" w:pos="7200"/>
          <w:tab w:val="left" w:pos="7920"/>
          <w:tab w:val="right" w:pos="9270"/>
        </w:tabs>
      </w:pPr>
    </w:p>
    <w:p w14:paraId="6BBD65C3" w14:textId="77777777" w:rsidR="00486A19" w:rsidRPr="004F7BDC" w:rsidRDefault="00486A19" w:rsidP="00486A19">
      <w:pPr>
        <w:tabs>
          <w:tab w:val="left" w:pos="7200"/>
          <w:tab w:val="left" w:pos="7920"/>
          <w:tab w:val="right" w:pos="9270"/>
        </w:tabs>
      </w:pPr>
      <w:r>
        <w:tab/>
      </w:r>
      <w:r w:rsidRPr="008D4CE0">
        <w:rPr>
          <w:rFonts w:ascii="Script MT Bold" w:hAnsi="Script MT Bold"/>
        </w:rPr>
        <w:t>T</w:t>
      </w:r>
      <w:r>
        <w:t>(v</w:t>
      </w:r>
      <w:r>
        <w:rPr>
          <w:rStyle w:val="subscript"/>
        </w:rPr>
        <w:t>1</w:t>
      </w:r>
      <w:r>
        <w:t>,v</w:t>
      </w:r>
      <w:r>
        <w:rPr>
          <w:rStyle w:val="subscript"/>
        </w:rPr>
        <w:t>2</w:t>
      </w:r>
      <w:r w:rsidR="00643FCB">
        <w:t xml:space="preserve">)  =  </w:t>
      </w:r>
      <w:r>
        <w:t>Σ</w:t>
      </w:r>
      <w:r>
        <w:rPr>
          <w:rStyle w:val="subscript"/>
        </w:rPr>
        <w:t>ij</w:t>
      </w:r>
      <w:r>
        <w:t xml:space="preserve"> </w:t>
      </w:r>
      <w:r w:rsidR="00643FCB" w:rsidRPr="004A78A8">
        <w:rPr>
          <w:rFonts w:ascii="Script MT Bold" w:hAnsi="Script MT Bold"/>
        </w:rPr>
        <w:t>T</w:t>
      </w:r>
      <w:r w:rsidR="00643FCB">
        <w:rPr>
          <w:rStyle w:val="subscript"/>
        </w:rPr>
        <w:t>ij</w:t>
      </w:r>
      <w:r>
        <w:t xml:space="preserve"> (λ</w:t>
      </w:r>
      <w:r w:rsidRPr="004A78A8">
        <w:rPr>
          <w:rStyle w:val="superscript"/>
        </w:rPr>
        <w:t>i</w:t>
      </w:r>
      <w:r>
        <w:sym w:font="Symbol" w:char="F0C4"/>
      </w:r>
      <w:r>
        <w:t>λ</w:t>
      </w:r>
      <w:r w:rsidRPr="004A78A8">
        <w:rPr>
          <w:rStyle w:val="superscript"/>
        </w:rPr>
        <w:t>j</w:t>
      </w:r>
      <w:r>
        <w:t>)(v</w:t>
      </w:r>
      <w:r>
        <w:rPr>
          <w:rStyle w:val="subscript"/>
        </w:rPr>
        <w:t>1</w:t>
      </w:r>
      <w:r>
        <w:t>,v</w:t>
      </w:r>
      <w:r>
        <w:rPr>
          <w:rStyle w:val="subscript"/>
        </w:rPr>
        <w:t>2</w:t>
      </w:r>
      <w:r>
        <w:t>)  =  Σ</w:t>
      </w:r>
      <w:r>
        <w:rPr>
          <w:rStyle w:val="subscript"/>
        </w:rPr>
        <w:t>ij</w:t>
      </w:r>
      <w:r>
        <w:t xml:space="preserve"> </w:t>
      </w:r>
      <w:r w:rsidR="00643FCB" w:rsidRPr="004A78A8">
        <w:rPr>
          <w:rFonts w:ascii="Script MT Bold" w:hAnsi="Script MT Bold"/>
        </w:rPr>
        <w:t>T</w:t>
      </w:r>
      <w:r w:rsidR="00643FCB">
        <w:rPr>
          <w:rStyle w:val="subscript"/>
        </w:rPr>
        <w:t xml:space="preserve">ij </w:t>
      </w:r>
      <w:r>
        <w:t>λ</w:t>
      </w:r>
      <w:r w:rsidRPr="004A78A8">
        <w:rPr>
          <w:rStyle w:val="superscript"/>
        </w:rPr>
        <w:t>i</w:t>
      </w:r>
      <w:r>
        <w:t>(v</w:t>
      </w:r>
      <w:r>
        <w:rPr>
          <w:rStyle w:val="subscript"/>
        </w:rPr>
        <w:t>1</w:t>
      </w:r>
      <w:r>
        <w:t>)λ</w:t>
      </w:r>
      <w:r w:rsidRPr="004A78A8">
        <w:rPr>
          <w:rStyle w:val="superscript"/>
        </w:rPr>
        <w:t>j</w:t>
      </w:r>
      <w:r>
        <w:t>(v</w:t>
      </w:r>
      <w:r>
        <w:rPr>
          <w:rStyle w:val="subscript"/>
        </w:rPr>
        <w:t>2</w:t>
      </w:r>
      <w:r>
        <w:t>)</w:t>
      </w:r>
      <w:r>
        <w:tab/>
      </w:r>
      <w:r>
        <w:tab/>
      </w:r>
      <w:r>
        <w:tab/>
      </w:r>
      <w:r w:rsidR="00643FCB">
        <w:tab/>
      </w:r>
      <w:r>
        <w:t>(4.2.</w:t>
      </w:r>
      <w:r w:rsidR="00FD75B0">
        <w:t>16</w:t>
      </w:r>
      <w:r>
        <w:t>)</w:t>
      </w:r>
    </w:p>
    <w:p w14:paraId="5BF5E83E" w14:textId="77777777" w:rsidR="00486A19" w:rsidRDefault="00486A19" w:rsidP="00486A19">
      <w:pPr>
        <w:tabs>
          <w:tab w:val="left" w:pos="7200"/>
          <w:tab w:val="left" w:pos="7920"/>
          <w:tab w:val="right" w:pos="9270"/>
        </w:tabs>
      </w:pPr>
    </w:p>
    <w:p w14:paraId="03DB7CDA" w14:textId="77777777" w:rsidR="00486A19" w:rsidRPr="004F7BDC" w:rsidRDefault="00486A19" w:rsidP="00486A19">
      <w:pPr>
        <w:tabs>
          <w:tab w:val="left" w:pos="7200"/>
          <w:tab w:val="left" w:pos="7920"/>
          <w:tab w:val="right" w:pos="9270"/>
        </w:tabs>
      </w:pPr>
      <w:r>
        <w:tab/>
      </w:r>
      <w:r w:rsidRPr="008D4CE0">
        <w:rPr>
          <w:rFonts w:ascii="Script MT Bold" w:hAnsi="Script MT Bold"/>
        </w:rPr>
        <w:t>T</w:t>
      </w:r>
      <w:r>
        <w:t>(e</w:t>
      </w:r>
      <w:r>
        <w:rPr>
          <w:rStyle w:val="subscript"/>
        </w:rPr>
        <w:t>i</w:t>
      </w:r>
      <w:r>
        <w:t>,e</w:t>
      </w:r>
      <w:r>
        <w:rPr>
          <w:rStyle w:val="subscript"/>
        </w:rPr>
        <w:t>j</w:t>
      </w:r>
      <w:r>
        <w:t xml:space="preserve">)  = </w:t>
      </w:r>
      <w:r w:rsidR="00643FCB" w:rsidRPr="004A78A8">
        <w:rPr>
          <w:rFonts w:ascii="Script MT Bold" w:hAnsi="Script MT Bold"/>
        </w:rPr>
        <w:t>T</w:t>
      </w:r>
      <w:r w:rsidR="00643FCB">
        <w:rPr>
          <w:rStyle w:val="subscript"/>
        </w:rPr>
        <w:t>ij</w:t>
      </w:r>
      <w:r w:rsidR="00643FCB">
        <w:t xml:space="preserve"> .</w:t>
      </w:r>
      <w:r>
        <w:tab/>
      </w:r>
      <w:r>
        <w:tab/>
      </w:r>
      <w:r>
        <w:tab/>
      </w:r>
      <w:r w:rsidR="00643FCB">
        <w:tab/>
      </w:r>
      <w:r>
        <w:tab/>
      </w:r>
      <w:r>
        <w:tab/>
      </w:r>
      <w:r>
        <w:tab/>
      </w:r>
      <w:r>
        <w:tab/>
      </w:r>
      <w:r>
        <w:tab/>
      </w:r>
      <w:r>
        <w:tab/>
        <w:t>(4.2.</w:t>
      </w:r>
      <w:r w:rsidR="00FD75B0">
        <w:t>17</w:t>
      </w:r>
      <w:r>
        <w:t>)</w:t>
      </w:r>
    </w:p>
    <w:p w14:paraId="16516102" w14:textId="77777777" w:rsidR="00486A19" w:rsidRPr="004A78A8" w:rsidRDefault="00486A19" w:rsidP="00486A19">
      <w:pPr>
        <w:tabs>
          <w:tab w:val="left" w:pos="7200"/>
          <w:tab w:val="left" w:pos="7920"/>
          <w:tab w:val="right" w:pos="9270"/>
        </w:tabs>
        <w:rPr>
          <w:color w:val="FF0000"/>
        </w:rPr>
      </w:pPr>
    </w:p>
    <w:p w14:paraId="4B034AD7" w14:textId="77777777" w:rsidR="00486A19" w:rsidRDefault="00486A19" w:rsidP="00486A19">
      <w:pPr>
        <w:tabs>
          <w:tab w:val="left" w:pos="7200"/>
          <w:tab w:val="left" w:pos="7920"/>
          <w:tab w:val="right" w:pos="9270"/>
        </w:tabs>
      </w:pPr>
      <w:r>
        <w:t xml:space="preserve">One says that the linear functionals (α </w:t>
      </w:r>
      <w:r>
        <w:sym w:font="Symbol" w:char="F0C4"/>
      </w:r>
      <w:r>
        <w:t xml:space="preserve"> β) and </w:t>
      </w:r>
      <w:r w:rsidRPr="008D4CE0">
        <w:rPr>
          <w:rFonts w:ascii="Script MT Bold" w:hAnsi="Script MT Bold"/>
        </w:rPr>
        <w:t>T</w:t>
      </w:r>
      <w:r>
        <w:t xml:space="preserve"> in the dual space V*</w:t>
      </w:r>
      <w:r>
        <w:rPr>
          <w:rStyle w:val="superscript"/>
        </w:rPr>
        <w:t>2</w:t>
      </w:r>
      <w:r>
        <w:t xml:space="preserve"> are "tensors" of rank 2. Whereas T earlier was a rank-2 tensor in V</w:t>
      </w:r>
      <w:r>
        <w:rPr>
          <w:rStyle w:val="superscript"/>
        </w:rPr>
        <w:t>2</w:t>
      </w:r>
      <w:r>
        <w:t xml:space="preserve">, this object </w:t>
      </w:r>
      <w:r w:rsidRPr="008D4CE0">
        <w:rPr>
          <w:rFonts w:ascii="Script MT Bold" w:hAnsi="Script MT Bold"/>
        </w:rPr>
        <w:t>T</w:t>
      </w:r>
      <w:r>
        <w:t xml:space="preserve"> is a rank-2 tensor in the dual space V*</w:t>
      </w:r>
      <w:r>
        <w:rPr>
          <w:rStyle w:val="superscript"/>
        </w:rPr>
        <w:t>2</w:t>
      </w:r>
      <w:r>
        <w:t xml:space="preserve">. In the abstract, it is </w:t>
      </w:r>
      <w:r w:rsidRPr="008D4CE0">
        <w:rPr>
          <w:rFonts w:ascii="Script MT Bold" w:hAnsi="Script MT Bold"/>
        </w:rPr>
        <w:t>T</w:t>
      </w:r>
      <w:r>
        <w:t xml:space="preserve"> which is the real tensor and it is shown expanded on a particular basis {λ</w:t>
      </w:r>
      <w:r w:rsidRPr="004A78A8">
        <w:rPr>
          <w:rStyle w:val="superscript"/>
        </w:rPr>
        <w:t>i</w:t>
      </w:r>
      <w:r>
        <w:t>} which in turn is associated with a particular basis {e</w:t>
      </w:r>
      <w:r>
        <w:rPr>
          <w:rStyle w:val="subscript"/>
        </w:rPr>
        <w:t>i</w:t>
      </w:r>
      <w:r>
        <w:t xml:space="preserve">} of V as discussed above. </w:t>
      </w:r>
    </w:p>
    <w:p w14:paraId="585AEE06" w14:textId="77777777" w:rsidR="001734EA" w:rsidRDefault="001734EA" w:rsidP="00486A19">
      <w:pPr>
        <w:tabs>
          <w:tab w:val="left" w:pos="7200"/>
          <w:tab w:val="left" w:pos="7920"/>
          <w:tab w:val="right" w:pos="9270"/>
        </w:tabs>
      </w:pPr>
    </w:p>
    <w:p w14:paraId="336A46CE" w14:textId="77777777" w:rsidR="001734EA" w:rsidRDefault="001734EA" w:rsidP="00486A19">
      <w:pPr>
        <w:tabs>
          <w:tab w:val="left" w:pos="7200"/>
          <w:tab w:val="left" w:pos="7920"/>
          <w:tab w:val="right" w:pos="9270"/>
        </w:tabs>
      </w:pPr>
      <w:r>
        <w:t>Compare these equations from above</w:t>
      </w:r>
    </w:p>
    <w:p w14:paraId="0F2B1286" w14:textId="77777777" w:rsidR="001734EA" w:rsidRDefault="001734EA" w:rsidP="00486A19">
      <w:pPr>
        <w:tabs>
          <w:tab w:val="left" w:pos="7200"/>
          <w:tab w:val="left" w:pos="7920"/>
          <w:tab w:val="right" w:pos="9270"/>
        </w:tabs>
      </w:pPr>
    </w:p>
    <w:p w14:paraId="02724F50" w14:textId="77777777" w:rsidR="001734EA" w:rsidRPr="004F7BDC" w:rsidRDefault="001734EA" w:rsidP="001734EA">
      <w:pPr>
        <w:tabs>
          <w:tab w:val="left" w:pos="7200"/>
          <w:tab w:val="left" w:pos="7920"/>
          <w:tab w:val="right" w:pos="9270"/>
        </w:tabs>
      </w:pPr>
      <w:r>
        <w:tab/>
        <w:t xml:space="preserve">(α </w:t>
      </w:r>
      <w:r>
        <w:sym w:font="Symbol" w:char="F0C4"/>
      </w:r>
      <w:r>
        <w:t>β)</w:t>
      </w:r>
      <w:r>
        <w:rPr>
          <w:rStyle w:val="subscript"/>
        </w:rPr>
        <w:t>ab</w:t>
      </w:r>
      <w:r>
        <w:t xml:space="preserve">  = α</w:t>
      </w:r>
      <w:r>
        <w:rPr>
          <w:rStyle w:val="subscript"/>
        </w:rPr>
        <w:t>a</w:t>
      </w:r>
      <w:r>
        <w:t>β</w:t>
      </w:r>
      <w:r>
        <w:rPr>
          <w:rStyle w:val="subscript"/>
        </w:rPr>
        <w:t>b</w:t>
      </w:r>
      <w:r>
        <w:tab/>
      </w:r>
      <w:r>
        <w:tab/>
      </w:r>
      <w:r>
        <w:tab/>
      </w:r>
      <w:r w:rsidR="007D1550">
        <w:rPr>
          <w:i/>
        </w:rPr>
        <w:t>(4.2.14)</w:t>
      </w:r>
      <w:r>
        <w:rPr>
          <w:i/>
        </w:rPr>
        <w:tab/>
      </w:r>
      <w:r>
        <w:tab/>
      </w:r>
      <w:r>
        <w:tab/>
      </w:r>
    </w:p>
    <w:p w14:paraId="76595F1D" w14:textId="77777777" w:rsidR="001734EA" w:rsidRDefault="001734EA" w:rsidP="001734EA">
      <w:pPr>
        <w:tabs>
          <w:tab w:val="left" w:pos="7200"/>
          <w:tab w:val="left" w:pos="7920"/>
          <w:tab w:val="right" w:pos="9270"/>
        </w:tabs>
      </w:pPr>
      <w:r>
        <w:tab/>
        <w:t xml:space="preserve">(α </w:t>
      </w:r>
      <w:r>
        <w:sym w:font="Symbol" w:char="F0C4"/>
      </w:r>
      <w:r>
        <w:t xml:space="preserve"> β)(v,w) =  α(v)β(w)</w:t>
      </w:r>
      <w:r>
        <w:tab/>
      </w:r>
      <w:r>
        <w:tab/>
      </w:r>
      <w:r w:rsidRPr="0055271C">
        <w:rPr>
          <w:i/>
        </w:rPr>
        <w:t>(4.2.1</w:t>
      </w:r>
      <w:r w:rsidR="007D1550">
        <w:rPr>
          <w:i/>
        </w:rPr>
        <w:t>3</w:t>
      </w:r>
      <w:r w:rsidRPr="0055271C">
        <w:rPr>
          <w:i/>
        </w:rPr>
        <w:t>)</w:t>
      </w:r>
      <w:r>
        <w:tab/>
      </w:r>
      <w:r w:rsidR="007D1550">
        <w:tab/>
      </w:r>
      <w:r w:rsidR="007D1550">
        <w:tab/>
      </w:r>
      <w:r w:rsidR="007D1550">
        <w:tab/>
      </w:r>
      <w:r w:rsidR="007D1550">
        <w:tab/>
      </w:r>
      <w:r>
        <w:tab/>
      </w:r>
      <w:r>
        <w:tab/>
        <w:t>(4.2.</w:t>
      </w:r>
      <w:r w:rsidR="00FD75B0">
        <w:t>18</w:t>
      </w:r>
      <w:r>
        <w:t>)</w:t>
      </w:r>
    </w:p>
    <w:p w14:paraId="5DA2DE70" w14:textId="77777777" w:rsidR="001734EA" w:rsidRDefault="001734EA" w:rsidP="001734EA">
      <w:pPr>
        <w:tabs>
          <w:tab w:val="left" w:pos="7200"/>
          <w:tab w:val="left" w:pos="7920"/>
          <w:tab w:val="right" w:pos="9270"/>
        </w:tabs>
      </w:pPr>
    </w:p>
    <w:p w14:paraId="4C3C45AE" w14:textId="77777777" w:rsidR="001734EA" w:rsidRDefault="001734EA" w:rsidP="001734EA">
      <w:pPr>
        <w:tabs>
          <w:tab w:val="left" w:pos="7200"/>
          <w:tab w:val="left" w:pos="7920"/>
          <w:tab w:val="right" w:pos="9270"/>
        </w:tabs>
      </w:pPr>
      <w:r>
        <w:tab/>
      </w:r>
      <w:r w:rsidRPr="008D4CE0">
        <w:rPr>
          <w:rFonts w:ascii="Script MT Bold" w:hAnsi="Script MT Bold"/>
        </w:rPr>
        <w:t>T</w:t>
      </w:r>
      <w:r>
        <w:rPr>
          <w:rStyle w:val="subscript"/>
        </w:rPr>
        <w:t>ab</w:t>
      </w:r>
      <w:r>
        <w:t xml:space="preserve"> =  Σ</w:t>
      </w:r>
      <w:r>
        <w:rPr>
          <w:rStyle w:val="subscript"/>
        </w:rPr>
        <w:t>ij</w:t>
      </w:r>
      <w:r>
        <w:t xml:space="preserve"> </w:t>
      </w:r>
      <w:r w:rsidRPr="00EC3CE0">
        <w:rPr>
          <w:rFonts w:ascii="Script MT Bold" w:hAnsi="Script MT Bold"/>
        </w:rPr>
        <w:t>T</w:t>
      </w:r>
      <w:r w:rsidRPr="001734EA">
        <w:rPr>
          <w:rStyle w:val="subscript"/>
        </w:rPr>
        <w:t>ij</w:t>
      </w:r>
      <w:r>
        <w:rPr>
          <w:rStyle w:val="subscript"/>
        </w:rPr>
        <w:t xml:space="preserve"> </w:t>
      </w:r>
      <w:r>
        <w:t xml:space="preserve">  (λ</w:t>
      </w:r>
      <w:r w:rsidRPr="004A78A8">
        <w:rPr>
          <w:rStyle w:val="superscript"/>
        </w:rPr>
        <w:t>i</w:t>
      </w:r>
      <w:r>
        <w:sym w:font="Symbol" w:char="F0C4"/>
      </w:r>
      <w:r>
        <w:t>λ'</w:t>
      </w:r>
      <w:r w:rsidRPr="004A78A8">
        <w:rPr>
          <w:rStyle w:val="superscript"/>
        </w:rPr>
        <w:t>j</w:t>
      </w:r>
      <w:r>
        <w:t>)</w:t>
      </w:r>
      <w:r>
        <w:rPr>
          <w:rStyle w:val="subscript"/>
        </w:rPr>
        <w:t>ab</w:t>
      </w:r>
      <w:r>
        <w:tab/>
      </w:r>
      <w:r>
        <w:tab/>
      </w:r>
      <w:r w:rsidRPr="0055271C">
        <w:rPr>
          <w:i/>
        </w:rPr>
        <w:t>(4.2.</w:t>
      </w:r>
      <w:r w:rsidR="007D1550">
        <w:rPr>
          <w:i/>
        </w:rPr>
        <w:t>8</w:t>
      </w:r>
      <w:r w:rsidRPr="0055271C">
        <w:rPr>
          <w:i/>
        </w:rPr>
        <w:t>)</w:t>
      </w:r>
      <w:r>
        <w:tab/>
      </w:r>
      <w:r>
        <w:tab/>
      </w:r>
      <w:r>
        <w:tab/>
      </w:r>
      <w:r w:rsidR="007D1550">
        <w:tab/>
      </w:r>
      <w:r w:rsidR="007D1550">
        <w:tab/>
      </w:r>
      <w:r w:rsidR="007D1550">
        <w:tab/>
      </w:r>
      <w:r w:rsidR="00FD75B0">
        <w:tab/>
      </w:r>
    </w:p>
    <w:p w14:paraId="3F49F9A1" w14:textId="77777777" w:rsidR="001734EA" w:rsidRPr="007D1550" w:rsidRDefault="001734EA" w:rsidP="001734EA">
      <w:pPr>
        <w:tabs>
          <w:tab w:val="left" w:pos="7200"/>
          <w:tab w:val="left" w:pos="7920"/>
          <w:tab w:val="right" w:pos="9270"/>
        </w:tabs>
      </w:pPr>
      <w:r>
        <w:tab/>
      </w:r>
      <w:r w:rsidRPr="008D4CE0">
        <w:rPr>
          <w:rFonts w:ascii="Script MT Bold" w:hAnsi="Script MT Bold"/>
        </w:rPr>
        <w:t>T</w:t>
      </w:r>
      <w:r>
        <w:t>(v,w) = Σ</w:t>
      </w:r>
      <w:r>
        <w:rPr>
          <w:rStyle w:val="subscript"/>
        </w:rPr>
        <w:t>ij</w:t>
      </w:r>
      <w:r>
        <w:t xml:space="preserve"> </w:t>
      </w:r>
      <w:r w:rsidRPr="008D4CE0">
        <w:rPr>
          <w:rFonts w:ascii="Script MT Bold" w:hAnsi="Script MT Bold"/>
        </w:rPr>
        <w:t>T</w:t>
      </w:r>
      <w:r w:rsidRPr="004A78A8">
        <w:rPr>
          <w:rStyle w:val="subscript"/>
        </w:rPr>
        <w:t>ij</w:t>
      </w:r>
      <w:r>
        <w:t xml:space="preserve"> (λ</w:t>
      </w:r>
      <w:r w:rsidRPr="004A78A8">
        <w:rPr>
          <w:rStyle w:val="superscript"/>
        </w:rPr>
        <w:t>i</w:t>
      </w:r>
      <w:r>
        <w:sym w:font="Symbol" w:char="F0C4"/>
      </w:r>
      <w:r>
        <w:t>λ'</w:t>
      </w:r>
      <w:r w:rsidRPr="004A78A8">
        <w:rPr>
          <w:rStyle w:val="superscript"/>
        </w:rPr>
        <w:t>j</w:t>
      </w:r>
      <w:r>
        <w:t xml:space="preserve">)(v,w) </w:t>
      </w:r>
      <w:r w:rsidR="007D1550">
        <w:tab/>
      </w:r>
      <w:r w:rsidR="007D1550" w:rsidRPr="0055271C">
        <w:rPr>
          <w:i/>
        </w:rPr>
        <w:t>(4.2.</w:t>
      </w:r>
      <w:r w:rsidR="007D1550">
        <w:rPr>
          <w:i/>
        </w:rPr>
        <w:t>9</w:t>
      </w:r>
      <w:r w:rsidR="007D1550" w:rsidRPr="0055271C">
        <w:rPr>
          <w:i/>
        </w:rPr>
        <w:t>)</w:t>
      </w:r>
      <w:r w:rsidR="007D1550">
        <w:tab/>
      </w:r>
      <w:r w:rsidR="007D1550">
        <w:tab/>
      </w:r>
      <w:r w:rsidR="007D1550">
        <w:tab/>
      </w:r>
      <w:r w:rsidR="007D1550">
        <w:tab/>
      </w:r>
      <w:r w:rsidR="007D1550">
        <w:tab/>
      </w:r>
      <w:r w:rsidR="007D1550">
        <w:tab/>
      </w:r>
      <w:r w:rsidR="007D1550">
        <w:tab/>
        <w:t>(4.2.19)</w:t>
      </w:r>
    </w:p>
    <w:p w14:paraId="13FA7207" w14:textId="77777777" w:rsidR="001734EA" w:rsidRDefault="001734EA" w:rsidP="001734EA">
      <w:pPr>
        <w:tabs>
          <w:tab w:val="left" w:pos="7200"/>
          <w:tab w:val="left" w:pos="7920"/>
          <w:tab w:val="right" w:pos="9270"/>
        </w:tabs>
      </w:pPr>
    </w:p>
    <w:p w14:paraId="09F53689" w14:textId="77777777" w:rsidR="001734EA" w:rsidRDefault="001734EA" w:rsidP="001734EA">
      <w:pPr>
        <w:tabs>
          <w:tab w:val="left" w:pos="7200"/>
          <w:tab w:val="left" w:pos="7920"/>
          <w:tab w:val="right" w:pos="9270"/>
        </w:tabs>
      </w:pPr>
      <w:r>
        <w:t xml:space="preserve">The tensor component indices are ab and the tensor components like </w:t>
      </w:r>
      <w:r w:rsidRPr="008D4CE0">
        <w:rPr>
          <w:rFonts w:ascii="Script MT Bold" w:hAnsi="Script MT Bold"/>
        </w:rPr>
        <w:t>T</w:t>
      </w:r>
      <w:r>
        <w:rPr>
          <w:rStyle w:val="subscript"/>
        </w:rPr>
        <w:t>ab</w:t>
      </w:r>
      <w:r>
        <w:t xml:space="preserve"> transform as a rank-2 tensor. Although we showed in ** that </w:t>
      </w:r>
      <w:r w:rsidRPr="008D4CE0">
        <w:rPr>
          <w:rFonts w:ascii="Script MT Bold" w:hAnsi="Script MT Bold"/>
        </w:rPr>
        <w:t>T</w:t>
      </w:r>
      <w:r>
        <w:t xml:space="preserve">(v,w) is a transformational scalar, the arguments (v,w) play a very similar role to the ab as the above equations show, so it is tempting to regard (v,w) as some kind of "tensor components" of </w:t>
      </w:r>
      <w:r w:rsidRPr="008D4CE0">
        <w:rPr>
          <w:rFonts w:ascii="Script MT Bold" w:hAnsi="Script MT Bold"/>
        </w:rPr>
        <w:t>T</w:t>
      </w:r>
      <w:r>
        <w:t xml:space="preserve">. It is as if the </w:t>
      </w:r>
      <w:r w:rsidRPr="008D4CE0">
        <w:rPr>
          <w:rFonts w:ascii="Script MT Bold" w:hAnsi="Script MT Bold"/>
        </w:rPr>
        <w:t>T</w:t>
      </w:r>
      <w:r>
        <w:t>(e</w:t>
      </w:r>
      <w:r>
        <w:rPr>
          <w:rStyle w:val="subscript"/>
        </w:rPr>
        <w:t>i</w:t>
      </w:r>
      <w:r>
        <w:t>,e</w:t>
      </w:r>
      <w:r>
        <w:rPr>
          <w:rStyle w:val="subscript"/>
        </w:rPr>
        <w:t>j</w:t>
      </w:r>
      <w:r>
        <w:t xml:space="preserve">)  = </w:t>
      </w:r>
      <w:r w:rsidRPr="004A78A8">
        <w:rPr>
          <w:rFonts w:ascii="Script MT Bold" w:hAnsi="Script MT Bold"/>
        </w:rPr>
        <w:t>T</w:t>
      </w:r>
      <w:r>
        <w:rPr>
          <w:rStyle w:val="subscript"/>
        </w:rPr>
        <w:t>ij</w:t>
      </w:r>
      <w:r>
        <w:t xml:space="preserve"> were being "continued" off those discrete basis elements (e</w:t>
      </w:r>
      <w:r>
        <w:rPr>
          <w:rStyle w:val="subscript"/>
        </w:rPr>
        <w:t>i</w:t>
      </w:r>
      <w:r>
        <w:t>,e</w:t>
      </w:r>
      <w:r>
        <w:rPr>
          <w:rStyle w:val="subscript"/>
        </w:rPr>
        <w:t>j</w:t>
      </w:r>
      <w:r>
        <w:t>) to general continuous vector arguments (v,w).  There is no doubt a formal description of this structure in terms of fiber bundles. In any event, Spivak on page 75 refers (in effect) to our</w:t>
      </w:r>
      <w:r w:rsidR="00206F6E">
        <w:t xml:space="preserve"> bilinear</w:t>
      </w:r>
      <w:r>
        <w:t xml:space="preserve"> </w:t>
      </w:r>
      <w:r w:rsidRPr="001734EA">
        <w:rPr>
          <w:i/>
        </w:rPr>
        <w:t>function</w:t>
      </w:r>
      <w:r>
        <w:t xml:space="preserve"> </w:t>
      </w:r>
      <w:r w:rsidRPr="008D4CE0">
        <w:rPr>
          <w:rFonts w:ascii="Script MT Bold" w:hAnsi="Script MT Bold"/>
        </w:rPr>
        <w:t>T</w:t>
      </w:r>
      <w:r>
        <w:t xml:space="preserve">(v,w) as a being a 2-tensor. </w:t>
      </w:r>
    </w:p>
    <w:p w14:paraId="1F39DDE5" w14:textId="77777777" w:rsidR="001734EA" w:rsidRPr="001734EA" w:rsidRDefault="001734EA" w:rsidP="001734EA">
      <w:pPr>
        <w:tabs>
          <w:tab w:val="left" w:pos="7200"/>
          <w:tab w:val="left" w:pos="7920"/>
          <w:tab w:val="right" w:pos="9270"/>
        </w:tabs>
      </w:pPr>
    </w:p>
    <w:p w14:paraId="0A024F8B" w14:textId="77777777" w:rsidR="00486A19" w:rsidRDefault="00486A19" w:rsidP="00486A19">
      <w:pPr>
        <w:tabs>
          <w:tab w:val="left" w:pos="7200"/>
          <w:tab w:val="left" w:pos="7920"/>
          <w:tab w:val="right" w:pos="9270"/>
        </w:tabs>
      </w:pPr>
      <w:r>
        <w:t xml:space="preserve">The space of bilinear functionals on </w:t>
      </w:r>
      <w:r w:rsidRPr="00BC32A7">
        <w:t>V</w:t>
      </w:r>
      <w:r w:rsidRPr="00BC32A7">
        <w:rPr>
          <w:rStyle w:val="superscript"/>
        </w:rPr>
        <w:t>2</w:t>
      </w:r>
      <w:r>
        <w:t xml:space="preserve"> = V</w:t>
      </w:r>
      <w:r>
        <w:sym w:font="Symbol" w:char="F0C4"/>
      </w:r>
      <w:r>
        <w:t xml:space="preserve">V (which includes any </w:t>
      </w:r>
      <w:r w:rsidRPr="008D4CE0">
        <w:rPr>
          <w:rFonts w:ascii="Script MT Bold" w:hAnsi="Script MT Bold"/>
        </w:rPr>
        <w:t>T</w:t>
      </w:r>
      <w:r>
        <w:t xml:space="preserve"> above) is just V*</w:t>
      </w:r>
      <w:r>
        <w:rPr>
          <w:rStyle w:val="superscript"/>
        </w:rPr>
        <w:t>2</w:t>
      </w:r>
      <w:r>
        <w:t xml:space="preserve">  = V*</w:t>
      </w:r>
      <w:r>
        <w:sym w:font="Symbol" w:char="F0C4"/>
      </w:r>
      <w:r>
        <w:t>V*. As just noted, one can regard V*</w:t>
      </w:r>
      <w:r>
        <w:rPr>
          <w:rStyle w:val="superscript"/>
        </w:rPr>
        <w:t>2</w:t>
      </w:r>
      <w:r>
        <w:t xml:space="preserve"> also as the space of all bilinear functions </w:t>
      </w:r>
      <w:r w:rsidRPr="008D4CE0">
        <w:rPr>
          <w:rFonts w:ascii="Script MT Bold" w:hAnsi="Script MT Bold"/>
        </w:rPr>
        <w:t>T</w:t>
      </w:r>
      <w:r>
        <w:t>(v</w:t>
      </w:r>
      <w:r>
        <w:rPr>
          <w:rStyle w:val="subscript"/>
        </w:rPr>
        <w:t>1</w:t>
      </w:r>
      <w:r>
        <w:t>,v</w:t>
      </w:r>
      <w:r>
        <w:rPr>
          <w:rStyle w:val="subscript"/>
        </w:rPr>
        <w:t>2</w:t>
      </w:r>
      <w:r>
        <w:t xml:space="preserve">) . </w:t>
      </w:r>
    </w:p>
    <w:p w14:paraId="15B24790" w14:textId="77777777" w:rsidR="00486A19" w:rsidRDefault="00486A19" w:rsidP="00486A19">
      <w:pPr>
        <w:tabs>
          <w:tab w:val="left" w:pos="7200"/>
          <w:tab w:val="left" w:pos="7920"/>
          <w:tab w:val="right" w:pos="9270"/>
        </w:tabs>
      </w:pPr>
    </w:p>
    <w:p w14:paraId="73701E66" w14:textId="77777777" w:rsidR="00486A19" w:rsidRPr="00C75B4C" w:rsidRDefault="00486A19" w:rsidP="00486A19">
      <w:pPr>
        <w:tabs>
          <w:tab w:val="left" w:pos="7200"/>
          <w:tab w:val="left" w:pos="7920"/>
          <w:tab w:val="right" w:pos="9270"/>
        </w:tabs>
      </w:pPr>
      <w:r w:rsidRPr="002947BE">
        <w:rPr>
          <w:b/>
        </w:rPr>
        <w:t>Fact</w:t>
      </w:r>
      <w:r>
        <w:t>: The vector space V*</w:t>
      </w:r>
      <w:r>
        <w:rPr>
          <w:rStyle w:val="superscript"/>
        </w:rPr>
        <w:t>2</w:t>
      </w:r>
      <w:r>
        <w:t xml:space="preserve"> is equivalent to the vector space of bilinear </w:t>
      </w:r>
      <w:r w:rsidRPr="0055271C">
        <w:rPr>
          <w:i/>
        </w:rPr>
        <w:t>functions</w:t>
      </w:r>
      <w:r>
        <w:t xml:space="preserve"> on V. </w:t>
      </w:r>
      <w:r>
        <w:tab/>
      </w:r>
      <w:r>
        <w:tab/>
        <w:t>(4.2.</w:t>
      </w:r>
      <w:r w:rsidR="00FD75B0">
        <w:t>20</w:t>
      </w:r>
      <w:r>
        <w:t>)</w:t>
      </w:r>
      <w:r>
        <w:tab/>
      </w:r>
    </w:p>
    <w:p w14:paraId="2F4B2D03" w14:textId="77777777" w:rsidR="00486A19" w:rsidRDefault="00486A19" w:rsidP="00486A19">
      <w:pPr>
        <w:tabs>
          <w:tab w:val="left" w:pos="7200"/>
          <w:tab w:val="left" w:pos="7920"/>
          <w:tab w:val="right" w:pos="9270"/>
        </w:tabs>
      </w:pPr>
    </w:p>
    <w:p w14:paraId="720A8C9A" w14:textId="77777777" w:rsidR="00486A19" w:rsidRDefault="00486A19" w:rsidP="00486A19">
      <w:pPr>
        <w:tabs>
          <w:tab w:val="left" w:pos="7200"/>
          <w:tab w:val="left" w:pos="7920"/>
          <w:tab w:val="right" w:pos="9270"/>
        </w:tabs>
      </w:pPr>
      <w:r w:rsidRPr="00A3057C">
        <w:rPr>
          <w:u w:val="single"/>
        </w:rPr>
        <w:t>Comment</w:t>
      </w:r>
      <w:r>
        <w:t>: It is possible to emphasize the parallelism between the dual-world and the non-dual world by considering, in analogy with the functions λ</w:t>
      </w:r>
      <w:r w:rsidRPr="004A78A8">
        <w:rPr>
          <w:rStyle w:val="superscript"/>
        </w:rPr>
        <w:t>i</w:t>
      </w:r>
      <w:r>
        <w:t>(v), alternate functions v</w:t>
      </w:r>
      <w:r w:rsidRPr="004A78A8">
        <w:rPr>
          <w:rStyle w:val="superscript"/>
        </w:rPr>
        <w:t>i</w:t>
      </w:r>
      <w:r>
        <w:t>(λ). Either world is then the dual of the other world. This is the approach tak</w:t>
      </w:r>
      <w:r w:rsidR="00206F6E">
        <w:t xml:space="preserve">en on page 2 of Benn and Tucker where v and λ are called x and X. </w:t>
      </w:r>
    </w:p>
    <w:p w14:paraId="19C0D8D9" w14:textId="77777777" w:rsidR="001C0040" w:rsidRDefault="001C0040" w:rsidP="001C0040">
      <w:pPr>
        <w:rPr>
          <w:rFonts w:cs="Arial"/>
          <w:b/>
          <w:bCs/>
          <w:iCs/>
          <w:szCs w:val="28"/>
        </w:rPr>
      </w:pPr>
    </w:p>
    <w:p w14:paraId="164BBBB3" w14:textId="77777777" w:rsidR="001C0040" w:rsidRDefault="001C0040" w:rsidP="001C0040">
      <w:pPr>
        <w:pStyle w:val="Heading3"/>
      </w:pPr>
      <w:bookmarkStart w:id="615" w:name="_Toc431044591"/>
      <w:bookmarkStart w:id="616" w:name="_Toc431044627"/>
      <w:bookmarkStart w:id="617" w:name="_Toc431044968"/>
      <w:bookmarkStart w:id="618" w:name="_Toc431044998"/>
      <w:bookmarkStart w:id="619" w:name="_Toc431045029"/>
      <w:bookmarkStart w:id="620" w:name="_Toc431045059"/>
      <w:bookmarkStart w:id="621" w:name="_Toc431045090"/>
      <w:bookmarkStart w:id="622" w:name="_Toc431045121"/>
      <w:bookmarkStart w:id="623" w:name="_Toc431045152"/>
      <w:bookmarkStart w:id="624" w:name="_Toc431113228"/>
      <w:bookmarkStart w:id="625" w:name="_Toc431117617"/>
      <w:bookmarkStart w:id="626" w:name="_Toc431315516"/>
      <w:bookmarkStart w:id="627" w:name="_Toc431551642"/>
      <w:bookmarkStart w:id="628" w:name="_Toc431566826"/>
      <w:bookmarkStart w:id="629" w:name="_Toc431567028"/>
      <w:bookmarkStart w:id="630" w:name="_Toc431575234"/>
      <w:bookmarkStart w:id="631" w:name="_Toc431576247"/>
      <w:bookmarkStart w:id="632" w:name="_Toc431624016"/>
      <w:bookmarkStart w:id="633" w:name="_Toc431628637"/>
      <w:bookmarkStart w:id="634" w:name="_Toc431736840"/>
      <w:bookmarkStart w:id="635" w:name="_Toc431825753"/>
      <w:bookmarkStart w:id="636" w:name="_Toc431833827"/>
      <w:bookmarkStart w:id="637" w:name="_Toc431833886"/>
      <w:r>
        <w:t>4.3 The wedge product of 2 vectors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14:paraId="726C84B6" w14:textId="77777777" w:rsidR="001C0040" w:rsidRDefault="001C0040" w:rsidP="001C0040">
      <w:pPr>
        <w:tabs>
          <w:tab w:val="left" w:pos="7200"/>
          <w:tab w:val="left" w:pos="7920"/>
          <w:tab w:val="right" w:pos="9270"/>
        </w:tabs>
        <w:rPr>
          <w:b/>
        </w:rPr>
      </w:pPr>
    </w:p>
    <w:p w14:paraId="482C2D48" w14:textId="77777777" w:rsidR="001C0040" w:rsidRPr="00117932" w:rsidRDefault="001C0040" w:rsidP="001C0040">
      <w:pPr>
        <w:pStyle w:val="Heading4"/>
        <w:rPr>
          <w:rStyle w:val="superscript"/>
          <w:b/>
        </w:rPr>
      </w:pPr>
      <w:bookmarkStart w:id="638" w:name="_Toc431567029"/>
      <w:bookmarkStart w:id="639" w:name="_Toc431575235"/>
      <w:bookmarkStart w:id="640" w:name="_Toc431576248"/>
      <w:bookmarkStart w:id="641" w:name="_Toc431624017"/>
      <w:bookmarkStart w:id="642" w:name="_Toc431628638"/>
      <w:bookmarkStart w:id="643" w:name="_Toc431736841"/>
      <w:bookmarkStart w:id="644" w:name="_Toc431825754"/>
      <w:bookmarkStart w:id="645" w:name="_Toc431833828"/>
      <w:bookmarkStart w:id="646" w:name="_Toc431833887"/>
      <w:r w:rsidRPr="00117932">
        <w:t>(a) Definition of the wedge product and the space L</w:t>
      </w:r>
      <w:r w:rsidRPr="00117932">
        <w:rPr>
          <w:rStyle w:val="superscript"/>
        </w:rPr>
        <w:t>2</w:t>
      </w:r>
      <w:bookmarkEnd w:id="638"/>
      <w:bookmarkEnd w:id="639"/>
      <w:bookmarkEnd w:id="640"/>
      <w:bookmarkEnd w:id="641"/>
      <w:bookmarkEnd w:id="642"/>
      <w:bookmarkEnd w:id="643"/>
      <w:bookmarkEnd w:id="644"/>
      <w:bookmarkEnd w:id="645"/>
      <w:bookmarkEnd w:id="646"/>
    </w:p>
    <w:p w14:paraId="61D20409" w14:textId="77777777" w:rsidR="001C0040" w:rsidRPr="002D0AA6" w:rsidRDefault="001C0040" w:rsidP="001C0040">
      <w:pPr>
        <w:tabs>
          <w:tab w:val="left" w:pos="7200"/>
          <w:tab w:val="left" w:pos="7920"/>
          <w:tab w:val="right" w:pos="9270"/>
        </w:tabs>
      </w:pPr>
    </w:p>
    <w:p w14:paraId="50F1C827" w14:textId="77777777" w:rsidR="001C0040" w:rsidRDefault="001C0040" w:rsidP="001C0040">
      <w:pPr>
        <w:tabs>
          <w:tab w:val="left" w:pos="7200"/>
          <w:tab w:val="left" w:pos="7920"/>
          <w:tab w:val="right" w:pos="9270"/>
        </w:tabs>
      </w:pPr>
      <w:r>
        <w:t>Momentarily jumping ahead, we shall find that the wedge product of v ϵ V and w ϵ W is going to be</w:t>
      </w:r>
    </w:p>
    <w:p w14:paraId="669855CF" w14:textId="77777777" w:rsidR="001C0040" w:rsidRDefault="001C0040" w:rsidP="001C0040">
      <w:pPr>
        <w:tabs>
          <w:tab w:val="left" w:pos="7200"/>
          <w:tab w:val="left" w:pos="7920"/>
          <w:tab w:val="right" w:pos="9270"/>
        </w:tabs>
      </w:pPr>
    </w:p>
    <w:p w14:paraId="7D20D7A3" w14:textId="77777777" w:rsidR="001C0040" w:rsidRDefault="001C0040" w:rsidP="001C0040">
      <w:pPr>
        <w:tabs>
          <w:tab w:val="left" w:pos="7200"/>
          <w:tab w:val="left" w:pos="7920"/>
          <w:tab w:val="right" w:pos="9270"/>
        </w:tabs>
      </w:pPr>
      <w:r>
        <w:tab/>
        <w:t>v ^ w  = v</w:t>
      </w:r>
      <w:r>
        <w:sym w:font="Symbol" w:char="F0C4"/>
      </w:r>
      <w:r>
        <w:t>w - w</w:t>
      </w:r>
      <w:r>
        <w:sym w:font="Symbol" w:char="F0C4"/>
      </w:r>
      <w:r>
        <w:t>v  .</w:t>
      </w:r>
      <w:r>
        <w:tab/>
      </w:r>
    </w:p>
    <w:p w14:paraId="6FFD8890" w14:textId="77777777" w:rsidR="001C0040" w:rsidRDefault="001C0040" w:rsidP="001C0040">
      <w:pPr>
        <w:tabs>
          <w:tab w:val="left" w:pos="7200"/>
          <w:tab w:val="left" w:pos="7920"/>
          <w:tab w:val="right" w:pos="9270"/>
        </w:tabs>
      </w:pPr>
    </w:p>
    <w:p w14:paraId="6C6D025B" w14:textId="77777777" w:rsidR="001C0040" w:rsidRDefault="001C0040" w:rsidP="001C0040">
      <w:pPr>
        <w:tabs>
          <w:tab w:val="left" w:pos="7200"/>
          <w:tab w:val="left" w:pos="7920"/>
          <w:tab w:val="right" w:pos="9270"/>
        </w:tabs>
      </w:pPr>
      <w:r>
        <w:t xml:space="preserve">If V and W are different vector spaces, this </w:t>
      </w:r>
      <w:r w:rsidR="002E3296">
        <w:t>makes no</w:t>
      </w:r>
      <w:r>
        <w:t xml:space="preserve"> sense since the second term w</w:t>
      </w:r>
      <w:r>
        <w:sym w:font="Symbol" w:char="F0C4"/>
      </w:r>
      <w:r>
        <w:t>v implies that w lies in the left space V and v lies in the right space W. So in our discussion of wedge products, we require that W = V. This being the case, instead of using letters v and w as representative vectors, we shall use a and b. Then e</w:t>
      </w:r>
      <w:r>
        <w:rPr>
          <w:rStyle w:val="subscript"/>
        </w:rPr>
        <w:t>i</w:t>
      </w:r>
      <w:r>
        <w:t xml:space="preserve"> are the basis vectors for both component spaces in the tensor product space V</w:t>
      </w:r>
      <w:r>
        <w:sym w:font="Symbol" w:char="F0C4"/>
      </w:r>
      <w:r>
        <w:t xml:space="preserve">V. </w:t>
      </w:r>
    </w:p>
    <w:p w14:paraId="2D005B9D" w14:textId="77777777" w:rsidR="001C0040" w:rsidRDefault="001C0040" w:rsidP="001C0040">
      <w:pPr>
        <w:tabs>
          <w:tab w:val="left" w:pos="7200"/>
          <w:tab w:val="left" w:pos="7920"/>
          <w:tab w:val="right" w:pos="9270"/>
        </w:tabs>
      </w:pPr>
      <w:r>
        <w:tab/>
      </w:r>
    </w:p>
    <w:p w14:paraId="01C767F0" w14:textId="77777777" w:rsidR="001C0040" w:rsidRDefault="002E3296" w:rsidP="001C0040">
      <w:pPr>
        <w:tabs>
          <w:tab w:val="left" w:pos="7200"/>
          <w:tab w:val="left" w:pos="7920"/>
          <w:tab w:val="right" w:pos="9270"/>
        </w:tabs>
      </w:pPr>
      <w:r>
        <w:t>So, we</w:t>
      </w:r>
      <w:r w:rsidR="001C0040">
        <w:t xml:space="preserve"> start off by defining the following "wedge product" ("exterior product") of two vectors a and b of V,</w:t>
      </w:r>
    </w:p>
    <w:p w14:paraId="59EB03C1" w14:textId="77777777" w:rsidR="001C0040" w:rsidRDefault="001C0040" w:rsidP="001C0040">
      <w:pPr>
        <w:tabs>
          <w:tab w:val="left" w:pos="7200"/>
          <w:tab w:val="left" w:pos="7920"/>
          <w:tab w:val="right" w:pos="9270"/>
        </w:tabs>
      </w:pPr>
    </w:p>
    <w:p w14:paraId="27FBEB58" w14:textId="77777777" w:rsidR="001C0040" w:rsidRPr="009643B2" w:rsidRDefault="001C0040" w:rsidP="001C0040">
      <w:pPr>
        <w:tabs>
          <w:tab w:val="left" w:pos="7200"/>
          <w:tab w:val="left" w:pos="7920"/>
          <w:tab w:val="right" w:pos="9270"/>
        </w:tabs>
      </w:pPr>
      <w:r>
        <w:tab/>
        <w:t>a ^ b  ≡  a</w:t>
      </w:r>
      <w:r>
        <w:sym w:font="Symbol" w:char="F0C4"/>
      </w:r>
      <w:r>
        <w:t>b -  b</w:t>
      </w:r>
      <w:r>
        <w:sym w:font="Symbol" w:char="F0C4"/>
      </w:r>
      <w:r>
        <w:t>a .</w:t>
      </w:r>
      <w:r>
        <w:tab/>
      </w:r>
      <w:r>
        <w:tab/>
      </w:r>
      <w:r>
        <w:tab/>
        <w:t>dim(V) = n</w:t>
      </w:r>
      <w:r>
        <w:tab/>
      </w:r>
      <w:r>
        <w:tab/>
      </w:r>
      <w:r>
        <w:tab/>
      </w:r>
      <w:r>
        <w:tab/>
      </w:r>
      <w:r>
        <w:tab/>
        <w:t>(4.3.1)</w:t>
      </w:r>
    </w:p>
    <w:p w14:paraId="06804C7D" w14:textId="77777777" w:rsidR="001C0040" w:rsidRDefault="001C0040" w:rsidP="001C0040">
      <w:pPr>
        <w:tabs>
          <w:tab w:val="left" w:pos="7200"/>
          <w:tab w:val="left" w:pos="7920"/>
          <w:tab w:val="right" w:pos="9270"/>
        </w:tabs>
      </w:pPr>
    </w:p>
    <w:p w14:paraId="03030FC3" w14:textId="77777777" w:rsidR="001C0040" w:rsidRPr="008E0E76" w:rsidRDefault="001C0040" w:rsidP="001C0040">
      <w:pPr>
        <w:tabs>
          <w:tab w:val="left" w:pos="7200"/>
          <w:tab w:val="left" w:pos="7920"/>
          <w:tab w:val="right" w:pos="9270"/>
        </w:tabs>
      </w:pPr>
      <w:r>
        <w:t>Notice therefore that a ^ b is an element of V</w:t>
      </w:r>
      <w:r>
        <w:sym w:font="Symbol" w:char="F0C4"/>
      </w:r>
      <w:r>
        <w:t>V = V</w:t>
      </w:r>
      <w:r>
        <w:rPr>
          <w:rStyle w:val="superscript"/>
        </w:rPr>
        <w:t>2</w:t>
      </w:r>
      <w:r>
        <w:t>, since it is a linear combination of elements of V</w:t>
      </w:r>
      <w:r>
        <w:sym w:font="Symbol" w:char="F0C4"/>
      </w:r>
      <w:r>
        <w:t>V. It is "antisymmetrized" under a ↔ b. Since not all elements of V</w:t>
      </w:r>
      <w:r>
        <w:sym w:font="Symbol" w:char="F0C4"/>
      </w:r>
      <w:r>
        <w:t>V can be written this way, the set of elements a ^ b exist in a subset of V</w:t>
      </w:r>
      <w:r>
        <w:sym w:font="Symbol" w:char="F0C4"/>
      </w:r>
      <w:r>
        <w:t>V which we shall call L</w:t>
      </w:r>
      <w:r>
        <w:rPr>
          <w:rStyle w:val="superscript"/>
        </w:rPr>
        <w:t>2</w:t>
      </w:r>
      <w:r>
        <w:t>, so L</w:t>
      </w:r>
      <w:r>
        <w:rPr>
          <w:rStyle w:val="superscript"/>
        </w:rPr>
        <w:t>2</w:t>
      </w:r>
      <w:r>
        <w:t xml:space="preserve"> </w:t>
      </w:r>
      <w:r>
        <w:sym w:font="Symbol" w:char="F0CC"/>
      </w:r>
      <w:r>
        <w:t xml:space="preserve">  V</w:t>
      </w:r>
      <w:r>
        <w:rPr>
          <w:rStyle w:val="superscript"/>
        </w:rPr>
        <w:t>2</w:t>
      </w:r>
      <w:r>
        <w:t>. Some authors write L</w:t>
      </w:r>
      <w:r>
        <w:rPr>
          <w:rStyle w:val="superscript"/>
        </w:rPr>
        <w:t>2</w:t>
      </w:r>
      <w:r>
        <w:t xml:space="preserve"> as </w:t>
      </w:r>
      <w:r w:rsidR="002E3296">
        <w:t>V</w:t>
      </w:r>
      <w:r>
        <w:t>^</w:t>
      </w:r>
      <w:r w:rsidR="002E3296">
        <w:t>V</w:t>
      </w:r>
      <w:r>
        <w:t xml:space="preserve"> (projmec ref), but this notation </w:t>
      </w:r>
      <w:r w:rsidR="002E3296">
        <w:t>seems</w:t>
      </w:r>
      <w:r>
        <w:t xml:space="preserve"> uncommon. </w:t>
      </w:r>
    </w:p>
    <w:p w14:paraId="27804FBB" w14:textId="77777777" w:rsidR="001C0040" w:rsidRDefault="001C0040" w:rsidP="001C0040">
      <w:pPr>
        <w:tabs>
          <w:tab w:val="left" w:pos="7200"/>
          <w:tab w:val="left" w:pos="7920"/>
          <w:tab w:val="right" w:pos="9270"/>
        </w:tabs>
      </w:pPr>
      <w:r>
        <w:tab/>
        <w:t xml:space="preserve"> The above definition trivially implies that</w:t>
      </w:r>
    </w:p>
    <w:p w14:paraId="007F9301" w14:textId="77777777" w:rsidR="001C0040" w:rsidRDefault="001C0040" w:rsidP="001C0040">
      <w:pPr>
        <w:tabs>
          <w:tab w:val="left" w:pos="7200"/>
          <w:tab w:val="left" w:pos="7920"/>
          <w:tab w:val="right" w:pos="9270"/>
        </w:tabs>
      </w:pPr>
    </w:p>
    <w:p w14:paraId="39373E38" w14:textId="77777777" w:rsidR="001C0040" w:rsidRPr="009643B2" w:rsidRDefault="001C0040" w:rsidP="001C0040">
      <w:pPr>
        <w:tabs>
          <w:tab w:val="left" w:pos="7200"/>
          <w:tab w:val="left" w:pos="7920"/>
          <w:tab w:val="right" w:pos="9270"/>
        </w:tabs>
      </w:pPr>
      <w:r>
        <w:tab/>
      </w:r>
      <w:r>
        <w:tab/>
        <w:t>a ^ b =  - b ^ a</w:t>
      </w:r>
      <w:r>
        <w:tab/>
      </w:r>
      <w:r>
        <w:tab/>
      </w:r>
      <w:r>
        <w:tab/>
        <w:t>a, b ϵ  V</w:t>
      </w:r>
      <w:r>
        <w:tab/>
      </w:r>
      <w:r>
        <w:tab/>
      </w:r>
      <w:r>
        <w:tab/>
      </w:r>
      <w:r>
        <w:tab/>
      </w:r>
      <w:r>
        <w:tab/>
      </w:r>
      <w:r>
        <w:tab/>
        <w:t>(4.3.2)</w:t>
      </w:r>
    </w:p>
    <w:p w14:paraId="175AAE4F" w14:textId="77777777" w:rsidR="001C0040" w:rsidRDefault="001C0040" w:rsidP="001C0040">
      <w:pPr>
        <w:tabs>
          <w:tab w:val="left" w:pos="7200"/>
          <w:tab w:val="left" w:pos="7920"/>
          <w:tab w:val="right" w:pos="9270"/>
        </w:tabs>
      </w:pPr>
      <w:r>
        <w:t>and</w:t>
      </w:r>
    </w:p>
    <w:p w14:paraId="0CDDC1FA" w14:textId="77777777" w:rsidR="001C0040" w:rsidRPr="009643B2" w:rsidRDefault="001C0040" w:rsidP="001C0040">
      <w:pPr>
        <w:tabs>
          <w:tab w:val="left" w:pos="7200"/>
          <w:tab w:val="left" w:pos="7920"/>
          <w:tab w:val="right" w:pos="9270"/>
        </w:tabs>
      </w:pPr>
      <w:r>
        <w:tab/>
      </w:r>
      <w:r>
        <w:tab/>
        <w:t xml:space="preserve">a ^ a  = 0 </w:t>
      </w:r>
      <w:r>
        <w:tab/>
      </w:r>
      <w:r>
        <w:tab/>
      </w:r>
      <w:r>
        <w:tab/>
        <w:t>a ϵ V  .</w:t>
      </w:r>
      <w:r>
        <w:tab/>
      </w:r>
      <w:r>
        <w:tab/>
      </w:r>
      <w:r>
        <w:tab/>
      </w:r>
      <w:r>
        <w:tab/>
      </w:r>
      <w:r>
        <w:tab/>
      </w:r>
      <w:r>
        <w:tab/>
      </w:r>
      <w:r>
        <w:tab/>
        <w:t>(4.3.3)</w:t>
      </w:r>
    </w:p>
    <w:p w14:paraId="32674CEB" w14:textId="77777777" w:rsidR="001C0040" w:rsidRDefault="001C0040" w:rsidP="001C0040">
      <w:pPr>
        <w:tabs>
          <w:tab w:val="left" w:pos="7200"/>
          <w:tab w:val="left" w:pos="7920"/>
          <w:tab w:val="right" w:pos="9270"/>
        </w:tabs>
      </w:pPr>
    </w:p>
    <w:p w14:paraId="3FFE9695" w14:textId="77777777" w:rsidR="001C0040" w:rsidRDefault="001C0040" w:rsidP="001C0040">
      <w:pPr>
        <w:tabs>
          <w:tab w:val="left" w:pos="7200"/>
          <w:tab w:val="left" w:pos="7920"/>
          <w:tab w:val="right" w:pos="9270"/>
        </w:tabs>
      </w:pPr>
      <w:r>
        <w:t xml:space="preserve">In (1.1.5) we stated certain scalar and distributive properties of the </w:t>
      </w:r>
      <w:r>
        <w:sym w:font="Symbol" w:char="F0C4"/>
      </w:r>
      <w:r>
        <w:t xml:space="preserve"> operator. These properties are passed through to the wedge ^ operator by the above definition. For example,</w:t>
      </w:r>
    </w:p>
    <w:p w14:paraId="24E3A959" w14:textId="77777777" w:rsidR="001C0040" w:rsidRDefault="001C0040" w:rsidP="001C0040">
      <w:pPr>
        <w:tabs>
          <w:tab w:val="left" w:pos="7200"/>
          <w:tab w:val="left" w:pos="7920"/>
          <w:tab w:val="right" w:pos="9270"/>
        </w:tabs>
      </w:pPr>
    </w:p>
    <w:p w14:paraId="4CE47F4B" w14:textId="77777777" w:rsidR="001C0040" w:rsidRDefault="001C0040" w:rsidP="001C0040">
      <w:pPr>
        <w:tabs>
          <w:tab w:val="left" w:pos="7200"/>
          <w:tab w:val="left" w:pos="7920"/>
          <w:tab w:val="right" w:pos="9270"/>
        </w:tabs>
      </w:pPr>
      <w:r>
        <w:tab/>
        <w:t>(ka) ^ b =   (ka)</w:t>
      </w:r>
      <w:r>
        <w:sym w:font="Symbol" w:char="F0C4"/>
      </w:r>
      <w:r>
        <w:t>b - b</w:t>
      </w:r>
      <w:r>
        <w:sym w:font="Symbol" w:char="F0C4"/>
      </w:r>
      <w:r>
        <w:t>(ka)  =  k [  a</w:t>
      </w:r>
      <w:r>
        <w:sym w:font="Symbol" w:char="F0C4"/>
      </w:r>
      <w:r>
        <w:t>b - b</w:t>
      </w:r>
      <w:r>
        <w:sym w:font="Symbol" w:char="F0C4"/>
      </w:r>
      <w:r>
        <w:t xml:space="preserve">a ]  = k (a ^ b) </w:t>
      </w:r>
      <w:r>
        <w:tab/>
      </w:r>
      <w:r>
        <w:tab/>
        <w:t xml:space="preserve"> </w:t>
      </w:r>
      <w:r>
        <w:tab/>
        <w:t>k = scalar</w:t>
      </w:r>
    </w:p>
    <w:p w14:paraId="74F4306B" w14:textId="77777777" w:rsidR="001C0040" w:rsidRDefault="001C0040" w:rsidP="001C0040">
      <w:pPr>
        <w:tabs>
          <w:tab w:val="left" w:pos="7200"/>
          <w:tab w:val="left" w:pos="7920"/>
          <w:tab w:val="right" w:pos="9270"/>
        </w:tabs>
      </w:pPr>
    </w:p>
    <w:p w14:paraId="56F26059" w14:textId="77777777" w:rsidR="001C0040" w:rsidRDefault="001C0040" w:rsidP="001C0040">
      <w:pPr>
        <w:tabs>
          <w:tab w:val="left" w:pos="7200"/>
          <w:tab w:val="left" w:pos="7920"/>
          <w:tab w:val="right" w:pos="9270"/>
        </w:tabs>
      </w:pPr>
      <w:r>
        <w:tab/>
        <w:t>(a+c) ^ b = (a+c)</w:t>
      </w:r>
      <w:r>
        <w:sym w:font="Symbol" w:char="F0C4"/>
      </w:r>
      <w:r>
        <w:t>b - b</w:t>
      </w:r>
      <w:r>
        <w:sym w:font="Symbol" w:char="F0C4"/>
      </w:r>
      <w:r>
        <w:t xml:space="preserve"> (a+c) = a</w:t>
      </w:r>
      <w:r>
        <w:sym w:font="Symbol" w:char="F0C4"/>
      </w:r>
      <w:r>
        <w:t>b + c</w:t>
      </w:r>
      <w:r>
        <w:sym w:font="Symbol" w:char="F0C4"/>
      </w:r>
      <w:r>
        <w:t>b - b</w:t>
      </w:r>
      <w:r>
        <w:sym w:font="Symbol" w:char="F0C4"/>
      </w:r>
      <w:r>
        <w:t>a - b</w:t>
      </w:r>
      <w:r>
        <w:sym w:font="Symbol" w:char="F0C4"/>
      </w:r>
      <w:r>
        <w:t>c</w:t>
      </w:r>
    </w:p>
    <w:p w14:paraId="2B670A54" w14:textId="77777777" w:rsidR="001C0040" w:rsidRDefault="001C0040" w:rsidP="001C0040">
      <w:pPr>
        <w:tabs>
          <w:tab w:val="left" w:pos="7200"/>
          <w:tab w:val="left" w:pos="7920"/>
          <w:tab w:val="right" w:pos="9270"/>
        </w:tabs>
      </w:pPr>
    </w:p>
    <w:p w14:paraId="2B0403BF" w14:textId="77777777" w:rsidR="001C0040" w:rsidRDefault="001C0040" w:rsidP="001C0040">
      <w:pPr>
        <w:tabs>
          <w:tab w:val="left" w:pos="7200"/>
          <w:tab w:val="left" w:pos="7920"/>
          <w:tab w:val="right" w:pos="9270"/>
        </w:tabs>
      </w:pPr>
      <w:r>
        <w:tab/>
      </w:r>
      <w:r>
        <w:tab/>
        <w:t>= [ a</w:t>
      </w:r>
      <w:r>
        <w:sym w:font="Symbol" w:char="F0C4"/>
      </w:r>
      <w:r>
        <w:t>b - b</w:t>
      </w:r>
      <w:r>
        <w:sym w:font="Symbol" w:char="F0C4"/>
      </w:r>
      <w:r>
        <w:t>a ] + [ c</w:t>
      </w:r>
      <w:r>
        <w:sym w:font="Symbol" w:char="F0C4"/>
      </w:r>
      <w:r>
        <w:t>b - b</w:t>
      </w:r>
      <w:r>
        <w:sym w:font="Symbol" w:char="F0C4"/>
      </w:r>
      <w:r>
        <w:t>c ]   = (a ^ b)  +  (c ^ b)</w:t>
      </w:r>
      <w:r>
        <w:tab/>
      </w:r>
      <w:r>
        <w:tab/>
      </w:r>
      <w:r>
        <w:tab/>
        <w:t>distributive</w:t>
      </w:r>
    </w:p>
    <w:p w14:paraId="541077F3" w14:textId="77777777" w:rsidR="001C0040" w:rsidRDefault="001C0040" w:rsidP="001C0040">
      <w:pPr>
        <w:tabs>
          <w:tab w:val="left" w:pos="7200"/>
          <w:tab w:val="left" w:pos="7920"/>
          <w:tab w:val="right" w:pos="9270"/>
        </w:tabs>
      </w:pPr>
    </w:p>
    <w:p w14:paraId="16D67CA6" w14:textId="77777777" w:rsidR="001C0040" w:rsidRDefault="001C0040" w:rsidP="001C0040">
      <w:pPr>
        <w:tabs>
          <w:tab w:val="left" w:pos="7200"/>
          <w:tab w:val="left" w:pos="7920"/>
          <w:tab w:val="right" w:pos="9270"/>
        </w:tabs>
      </w:pPr>
      <w:r>
        <w:t xml:space="preserve">and similarly for a ^ (kb)  and a ^ (b + c).  To summarize, we have a set of </w:t>
      </w:r>
      <w:r>
        <w:fldChar w:fldCharType="begin"/>
      </w:r>
      <w:r>
        <w:instrText xml:space="preserve"> EQ \O( ,\S\up2(^))</w:instrText>
      </w:r>
      <w:r>
        <w:fldChar w:fldCharType="end"/>
      </w:r>
      <w:r>
        <w:t xml:space="preserve"> rules as follows: </w:t>
      </w:r>
    </w:p>
    <w:p w14:paraId="3D7897D7" w14:textId="77777777" w:rsidR="001C0040" w:rsidRDefault="001C0040" w:rsidP="001C0040">
      <w:pPr>
        <w:tabs>
          <w:tab w:val="left" w:pos="7200"/>
          <w:tab w:val="left" w:pos="7920"/>
          <w:tab w:val="right" w:pos="9270"/>
        </w:tabs>
      </w:pPr>
    </w:p>
    <w:p w14:paraId="5665DB09" w14:textId="77777777" w:rsidR="001C0040" w:rsidRPr="00BE64E4" w:rsidRDefault="001C0040" w:rsidP="001C0040">
      <w:pPr>
        <w:tabs>
          <w:tab w:val="left" w:pos="7200"/>
          <w:tab w:val="left" w:pos="7920"/>
          <w:tab w:val="right" w:pos="9270"/>
        </w:tabs>
      </w:pPr>
      <w:r>
        <w:tab/>
        <w:t>(ka) ^ b  =  k (a ^ b)</w:t>
      </w:r>
      <w:r>
        <w:tab/>
      </w:r>
      <w:r>
        <w:tab/>
        <w:t>(a+c) ^ b    =  (a ^ b)  +  (c ^ b)</w:t>
      </w:r>
      <w:r>
        <w:tab/>
      </w:r>
      <w:r>
        <w:tab/>
        <w:t>k ϵ K</w:t>
      </w:r>
    </w:p>
    <w:p w14:paraId="1C90D07F" w14:textId="77777777" w:rsidR="001C0040" w:rsidRPr="009643B2" w:rsidRDefault="001C0040" w:rsidP="001C0040">
      <w:pPr>
        <w:tabs>
          <w:tab w:val="left" w:pos="7200"/>
          <w:tab w:val="left" w:pos="7920"/>
          <w:tab w:val="right" w:pos="9270"/>
        </w:tabs>
      </w:pPr>
      <w:r>
        <w:tab/>
        <w:t xml:space="preserve"> a ^ (kb) =  k (a ^ b)</w:t>
      </w:r>
      <w:r>
        <w:tab/>
      </w:r>
      <w:r>
        <w:tab/>
        <w:t xml:space="preserve"> a ^ (b + c)  =  (a ^ b)  +  (a ^ c)</w:t>
      </w:r>
      <w:r>
        <w:tab/>
      </w:r>
      <w:r>
        <w:tab/>
        <w:t>a,b,c ϵ V</w:t>
      </w:r>
      <w:r>
        <w:tab/>
      </w:r>
      <w:r>
        <w:tab/>
        <w:t>(4.3.4)</w:t>
      </w:r>
    </w:p>
    <w:p w14:paraId="7A9B6503" w14:textId="77777777" w:rsidR="001C0040" w:rsidRDefault="001C0040" w:rsidP="001C0040">
      <w:pPr>
        <w:tabs>
          <w:tab w:val="left" w:pos="7200"/>
          <w:tab w:val="left" w:pos="7920"/>
          <w:tab w:val="right" w:pos="9270"/>
        </w:tabs>
      </w:pPr>
      <w:r>
        <w:tab/>
      </w:r>
    </w:p>
    <w:p w14:paraId="367F0BDE" w14:textId="77777777" w:rsidR="001C0040" w:rsidRDefault="001C0040" w:rsidP="001C0040">
      <w:pPr>
        <w:tabs>
          <w:tab w:val="left" w:pos="7200"/>
          <w:tab w:val="left" w:pos="7920"/>
          <w:tab w:val="right" w:pos="9270"/>
        </w:tabs>
      </w:pPr>
      <w:r>
        <w:t xml:space="preserve">The operator ^ is then seen to be "bilinear" over elements of V:  it is separately linear in each operand. </w:t>
      </w:r>
    </w:p>
    <w:p w14:paraId="42F70D27" w14:textId="77777777" w:rsidR="001C0040" w:rsidRDefault="001C0040" w:rsidP="001C0040">
      <w:pPr>
        <w:tabs>
          <w:tab w:val="left" w:pos="7200"/>
          <w:tab w:val="left" w:pos="7920"/>
          <w:tab w:val="right" w:pos="9270"/>
        </w:tabs>
      </w:pPr>
    </w:p>
    <w:p w14:paraId="1AC07247" w14:textId="77777777" w:rsidR="001C0040" w:rsidRDefault="001C0040" w:rsidP="001C0040">
      <w:pPr>
        <w:tabs>
          <w:tab w:val="left" w:pos="7200"/>
          <w:tab w:val="left" w:pos="7920"/>
          <w:tab w:val="right" w:pos="9270"/>
        </w:tabs>
      </w:pPr>
      <w:r>
        <w:t>To more precisely define the space L</w:t>
      </w:r>
      <w:r>
        <w:rPr>
          <w:rStyle w:val="superscript"/>
        </w:rPr>
        <w:t>2</w:t>
      </w:r>
      <w:r>
        <w:t>, we claim that the most general element of the space L</w:t>
      </w:r>
      <w:r>
        <w:rPr>
          <w:rStyle w:val="superscript"/>
        </w:rPr>
        <w:t>2</w:t>
      </w:r>
      <w:r>
        <w:t xml:space="preserve"> can be written this way, </w:t>
      </w:r>
    </w:p>
    <w:p w14:paraId="63ECD0DA" w14:textId="77777777" w:rsidR="001C0040" w:rsidRDefault="001C0040" w:rsidP="001C0040">
      <w:pPr>
        <w:tabs>
          <w:tab w:val="left" w:pos="7200"/>
          <w:tab w:val="left" w:pos="7920"/>
          <w:tab w:val="right" w:pos="9270"/>
        </w:tabs>
      </w:pPr>
    </w:p>
    <w:p w14:paraId="0F152AD7" w14:textId="77777777" w:rsidR="001C0040" w:rsidRPr="009643B2" w:rsidRDefault="001C0040" w:rsidP="001C0040">
      <w:pPr>
        <w:tabs>
          <w:tab w:val="left" w:pos="7200"/>
          <w:tab w:val="left" w:pos="7920"/>
          <w:tab w:val="right" w:pos="9270"/>
        </w:tabs>
      </w:pPr>
      <w:r>
        <w:tab/>
        <w:t>T  = Σ</w:t>
      </w:r>
      <w:r>
        <w:rPr>
          <w:rStyle w:val="subscript"/>
        </w:rPr>
        <w:t>ij</w:t>
      </w:r>
      <w:r>
        <w:t xml:space="preserve"> T</w:t>
      </w:r>
      <w:r w:rsidRPr="009643B2">
        <w:rPr>
          <w:rStyle w:val="superscript"/>
        </w:rPr>
        <w:t>ij</w:t>
      </w:r>
      <w:r>
        <w:t xml:space="preserve"> e</w:t>
      </w:r>
      <w:r>
        <w:rPr>
          <w:rStyle w:val="subscript"/>
        </w:rPr>
        <w:t>i</w:t>
      </w:r>
      <w:r>
        <w:t xml:space="preserve"> ^ e</w:t>
      </w:r>
      <w:r>
        <w:rPr>
          <w:rStyle w:val="subscript"/>
        </w:rPr>
        <w:t>j</w:t>
      </w:r>
      <w:r>
        <w:t xml:space="preserve"> . </w:t>
      </w:r>
      <w:r>
        <w:tab/>
      </w:r>
      <w:r>
        <w:tab/>
      </w:r>
      <w:r>
        <w:tab/>
      </w:r>
      <w:r>
        <w:tab/>
      </w:r>
      <w:r>
        <w:tab/>
      </w:r>
      <w:r>
        <w:tab/>
      </w:r>
      <w:r>
        <w:tab/>
      </w:r>
      <w:r>
        <w:tab/>
      </w:r>
      <w:r>
        <w:tab/>
        <w:t>(4.3.5)</w:t>
      </w:r>
    </w:p>
    <w:p w14:paraId="3A19464F" w14:textId="77777777" w:rsidR="001C0040" w:rsidRDefault="001C0040" w:rsidP="001C0040">
      <w:pPr>
        <w:tabs>
          <w:tab w:val="left" w:pos="7200"/>
          <w:tab w:val="left" w:pos="7920"/>
          <w:tab w:val="right" w:pos="9270"/>
        </w:tabs>
      </w:pPr>
    </w:p>
    <w:p w14:paraId="76AB141F" w14:textId="77777777" w:rsidR="001C0040" w:rsidRDefault="001C0040" w:rsidP="001C0040">
      <w:pPr>
        <w:tabs>
          <w:tab w:val="left" w:pos="7200"/>
          <w:tab w:val="left" w:pos="7920"/>
          <w:tab w:val="right" w:pos="9270"/>
        </w:tabs>
      </w:pPr>
      <w:r>
        <w:t>For example, if T</w:t>
      </w:r>
      <w:r w:rsidRPr="009643B2">
        <w:rPr>
          <w:rStyle w:val="superscript"/>
        </w:rPr>
        <w:t>ij</w:t>
      </w:r>
      <w:r>
        <w:t xml:space="preserve"> = a</w:t>
      </w:r>
      <w:r w:rsidRPr="009643B2">
        <w:rPr>
          <w:rStyle w:val="superscript"/>
        </w:rPr>
        <w:t>i</w:t>
      </w:r>
      <w:r>
        <w:t>b</w:t>
      </w:r>
      <w:r w:rsidRPr="009643B2">
        <w:rPr>
          <w:rStyle w:val="superscript"/>
        </w:rPr>
        <w:t>j</w:t>
      </w:r>
      <w:r>
        <w:t xml:space="preserve"> this would be</w:t>
      </w:r>
    </w:p>
    <w:p w14:paraId="1C2FD7C9" w14:textId="77777777" w:rsidR="001C0040" w:rsidRDefault="001C0040" w:rsidP="001C0040">
      <w:pPr>
        <w:tabs>
          <w:tab w:val="left" w:pos="7200"/>
          <w:tab w:val="left" w:pos="7920"/>
          <w:tab w:val="right" w:pos="9270"/>
        </w:tabs>
      </w:pPr>
    </w:p>
    <w:p w14:paraId="7275EA7F" w14:textId="77777777" w:rsidR="001C0040" w:rsidRPr="009643B2" w:rsidRDefault="001C0040" w:rsidP="001C0040">
      <w:pPr>
        <w:tabs>
          <w:tab w:val="left" w:pos="7200"/>
          <w:tab w:val="left" w:pos="7920"/>
          <w:tab w:val="right" w:pos="9270"/>
        </w:tabs>
      </w:pPr>
      <w:r>
        <w:tab/>
        <w:t>T =  Σ</w:t>
      </w:r>
      <w:r>
        <w:rPr>
          <w:rStyle w:val="subscript"/>
        </w:rPr>
        <w:t>ij</w:t>
      </w:r>
      <w:r>
        <w:t xml:space="preserve"> a</w:t>
      </w:r>
      <w:r w:rsidRPr="009643B2">
        <w:rPr>
          <w:rStyle w:val="superscript"/>
        </w:rPr>
        <w:t>i</w:t>
      </w:r>
      <w:r>
        <w:t>b</w:t>
      </w:r>
      <w:r w:rsidRPr="009643B2">
        <w:rPr>
          <w:rStyle w:val="superscript"/>
        </w:rPr>
        <w:t>j</w:t>
      </w:r>
      <w:r>
        <w:t xml:space="preserve"> e</w:t>
      </w:r>
      <w:r>
        <w:rPr>
          <w:rStyle w:val="subscript"/>
        </w:rPr>
        <w:t>i</w:t>
      </w:r>
      <w:r>
        <w:t xml:space="preserve"> ^ e</w:t>
      </w:r>
      <w:r>
        <w:rPr>
          <w:rStyle w:val="subscript"/>
        </w:rPr>
        <w:t>j</w:t>
      </w:r>
      <w:r>
        <w:t xml:space="preserve">  = (Σ</w:t>
      </w:r>
      <w:r>
        <w:rPr>
          <w:rStyle w:val="subscript"/>
        </w:rPr>
        <w:t>i</w:t>
      </w:r>
      <w:r>
        <w:t>a</w:t>
      </w:r>
      <w:r w:rsidRPr="009643B2">
        <w:rPr>
          <w:rStyle w:val="superscript"/>
        </w:rPr>
        <w:t>i</w:t>
      </w:r>
      <w:r>
        <w:t>e</w:t>
      </w:r>
      <w:r>
        <w:rPr>
          <w:rStyle w:val="subscript"/>
        </w:rPr>
        <w:t>i</w:t>
      </w:r>
      <w:r>
        <w:t>) ^ ( Σ</w:t>
      </w:r>
      <w:r>
        <w:rPr>
          <w:rStyle w:val="subscript"/>
        </w:rPr>
        <w:t>j</w:t>
      </w:r>
      <w:r>
        <w:t>b</w:t>
      </w:r>
      <w:r w:rsidRPr="009643B2">
        <w:rPr>
          <w:rStyle w:val="superscript"/>
        </w:rPr>
        <w:t>j</w:t>
      </w:r>
      <w:r>
        <w:t>e</w:t>
      </w:r>
      <w:r>
        <w:rPr>
          <w:rStyle w:val="subscript"/>
        </w:rPr>
        <w:t>j</w:t>
      </w:r>
      <w:r>
        <w:t xml:space="preserve">) = a ^ b </w:t>
      </w:r>
      <w:r>
        <w:tab/>
      </w:r>
      <w:r>
        <w:tab/>
      </w:r>
      <w:r>
        <w:tab/>
      </w:r>
      <w:r>
        <w:tab/>
      </w:r>
      <w:r>
        <w:tab/>
      </w:r>
      <w:r>
        <w:tab/>
        <w:t>(4.3.6)</w:t>
      </w:r>
    </w:p>
    <w:p w14:paraId="30B1F7FC" w14:textId="77777777" w:rsidR="001C0040" w:rsidRDefault="001C0040" w:rsidP="001C0040">
      <w:pPr>
        <w:tabs>
          <w:tab w:val="left" w:pos="7200"/>
          <w:tab w:val="left" w:pos="7920"/>
          <w:tab w:val="right" w:pos="9270"/>
        </w:tabs>
      </w:pPr>
    </w:p>
    <w:p w14:paraId="36833D1D" w14:textId="77777777" w:rsidR="001C0040" w:rsidRDefault="001C0040" w:rsidP="001C0040">
      <w:pPr>
        <w:tabs>
          <w:tab w:val="left" w:pos="7200"/>
          <w:tab w:val="left" w:pos="7920"/>
          <w:tab w:val="right" w:pos="9270"/>
        </w:tabs>
      </w:pPr>
      <w:r>
        <w:t>and then a ^ b is included in L</w:t>
      </w:r>
      <w:r>
        <w:rPr>
          <w:rStyle w:val="superscript"/>
        </w:rPr>
        <w:t>2</w:t>
      </w:r>
      <w:r>
        <w:t xml:space="preserve"> for any vectors a and b in V. </w:t>
      </w:r>
    </w:p>
    <w:p w14:paraId="63CC4EB6" w14:textId="77777777" w:rsidR="001C0040" w:rsidRDefault="001C0040" w:rsidP="001C0040">
      <w:pPr>
        <w:tabs>
          <w:tab w:val="left" w:pos="7200"/>
          <w:tab w:val="left" w:pos="7920"/>
          <w:tab w:val="right" w:pos="9270"/>
        </w:tabs>
      </w:pPr>
    </w:p>
    <w:p w14:paraId="2FF47967" w14:textId="77777777" w:rsidR="001C0040" w:rsidRDefault="001C0040" w:rsidP="001C0040">
      <w:pPr>
        <w:tabs>
          <w:tab w:val="left" w:pos="7200"/>
          <w:tab w:val="left" w:pos="7920"/>
          <w:tab w:val="right" w:pos="9270"/>
        </w:tabs>
      </w:pPr>
      <w:r>
        <w:t>One could rearrange the n</w:t>
      </w:r>
      <w:r>
        <w:rPr>
          <w:rStyle w:val="superscript"/>
        </w:rPr>
        <w:t>2</w:t>
      </w:r>
      <w:r>
        <w:t xml:space="preserve"> basis vectors of V</w:t>
      </w:r>
      <w:r>
        <w:sym w:font="Symbol" w:char="F0C4"/>
      </w:r>
      <w:r>
        <w:t xml:space="preserve">V into these two groups,  </w:t>
      </w:r>
    </w:p>
    <w:p w14:paraId="50E243BA" w14:textId="77777777" w:rsidR="001C0040" w:rsidRDefault="001C0040" w:rsidP="001C0040">
      <w:pPr>
        <w:tabs>
          <w:tab w:val="left" w:pos="7200"/>
          <w:tab w:val="left" w:pos="7920"/>
          <w:tab w:val="right" w:pos="9270"/>
        </w:tabs>
      </w:pPr>
    </w:p>
    <w:p w14:paraId="134D1236" w14:textId="77777777" w:rsidR="001C0040" w:rsidRDefault="001C0040" w:rsidP="001C0040">
      <w:r>
        <w:tab/>
        <w:t>(e</w:t>
      </w:r>
      <w:r>
        <w:rPr>
          <w:rStyle w:val="subscript"/>
        </w:rPr>
        <w:t>i</w:t>
      </w:r>
      <w:r>
        <w:t>^ e</w:t>
      </w:r>
      <w:r>
        <w:rPr>
          <w:rStyle w:val="subscript"/>
        </w:rPr>
        <w:t>j</w:t>
      </w:r>
      <w:r>
        <w:t>)  =  [e</w:t>
      </w:r>
      <w:r>
        <w:rPr>
          <w:rStyle w:val="subscript"/>
        </w:rPr>
        <w:t>i</w:t>
      </w:r>
      <w:r>
        <w:sym w:font="Symbol" w:char="F0C4"/>
      </w:r>
      <w:r>
        <w:t>e</w:t>
      </w:r>
      <w:r>
        <w:rPr>
          <w:rStyle w:val="subscript"/>
        </w:rPr>
        <w:t>j</w:t>
      </w:r>
      <w:r>
        <w:t xml:space="preserve"> - e</w:t>
      </w:r>
      <w:r>
        <w:rPr>
          <w:rStyle w:val="subscript"/>
        </w:rPr>
        <w:t>j</w:t>
      </w:r>
      <w:r>
        <w:sym w:font="Symbol" w:char="F0C4"/>
      </w:r>
      <w:r>
        <w:t>e</w:t>
      </w:r>
      <w:r>
        <w:rPr>
          <w:rStyle w:val="subscript"/>
        </w:rPr>
        <w:t>i</w:t>
      </w:r>
      <w:r>
        <w:t>]</w:t>
      </w:r>
      <w:r>
        <w:tab/>
      </w:r>
      <w:r>
        <w:tab/>
        <w:t>n(n-1)/2  independent elements in this set</w:t>
      </w:r>
      <w:r>
        <w:tab/>
      </w:r>
      <w:r>
        <w:tab/>
        <w:t>(4.3.7)</w:t>
      </w:r>
    </w:p>
    <w:p w14:paraId="0EC05AB7" w14:textId="77777777" w:rsidR="001C0040" w:rsidRDefault="001C0040" w:rsidP="001C0040"/>
    <w:p w14:paraId="0464E1B2" w14:textId="77777777" w:rsidR="001C0040" w:rsidRPr="009643B2" w:rsidRDefault="001C0040" w:rsidP="001C0040">
      <w:r>
        <w:tab/>
        <w:t>(e</w:t>
      </w:r>
      <w:r>
        <w:rPr>
          <w:rStyle w:val="subscript"/>
        </w:rPr>
        <w:t>i</w:t>
      </w:r>
      <w:r>
        <w:t xml:space="preserve"> * e</w:t>
      </w:r>
      <w:r>
        <w:rPr>
          <w:rStyle w:val="subscript"/>
        </w:rPr>
        <w:t>j</w:t>
      </w:r>
      <w:r>
        <w:t>)  ≡  [e</w:t>
      </w:r>
      <w:r>
        <w:rPr>
          <w:rStyle w:val="subscript"/>
        </w:rPr>
        <w:t>i</w:t>
      </w:r>
      <w:r>
        <w:sym w:font="Symbol" w:char="F0C4"/>
      </w:r>
      <w:r>
        <w:t>e</w:t>
      </w:r>
      <w:r>
        <w:rPr>
          <w:rStyle w:val="subscript"/>
        </w:rPr>
        <w:t>j</w:t>
      </w:r>
      <w:r>
        <w:t>+ e</w:t>
      </w:r>
      <w:r>
        <w:rPr>
          <w:rStyle w:val="subscript"/>
        </w:rPr>
        <w:t>j</w:t>
      </w:r>
      <w:r>
        <w:sym w:font="Symbol" w:char="F0C4"/>
      </w:r>
      <w:r>
        <w:t>e</w:t>
      </w:r>
      <w:r>
        <w:rPr>
          <w:rStyle w:val="subscript"/>
        </w:rPr>
        <w:t>i</w:t>
      </w:r>
      <w:r>
        <w:t>]</w:t>
      </w:r>
      <w:r>
        <w:tab/>
        <w:t>n(n)/2   independent elements in this set</w:t>
      </w:r>
      <w:r>
        <w:tab/>
      </w:r>
      <w:r>
        <w:tab/>
      </w:r>
      <w:r>
        <w:tab/>
        <w:t>(4.3.8)</w:t>
      </w:r>
      <w:r>
        <w:tab/>
      </w:r>
    </w:p>
    <w:p w14:paraId="2D331A85" w14:textId="77777777" w:rsidR="001C0040" w:rsidRDefault="001C0040" w:rsidP="001C0040"/>
    <w:p w14:paraId="1C8D2447" w14:textId="77777777" w:rsidR="001C0040" w:rsidRPr="008E0E76" w:rsidRDefault="001C0040" w:rsidP="001C0040">
      <w:r>
        <w:t>for a total of n(n-1)/2+ n(n)/2 = n</w:t>
      </w:r>
      <w:r>
        <w:rPr>
          <w:rStyle w:val="superscript"/>
        </w:rPr>
        <w:t>2</w:t>
      </w:r>
      <w:r>
        <w:t xml:space="preserve"> basis vectors. One would say then that L</w:t>
      </w:r>
      <w:r>
        <w:rPr>
          <w:rStyle w:val="superscript"/>
        </w:rPr>
        <w:t>2</w:t>
      </w:r>
      <w:r>
        <w:t xml:space="preserve"> is spanned by just the first set of basis vectors. </w:t>
      </w:r>
    </w:p>
    <w:p w14:paraId="6DB587F7" w14:textId="77777777" w:rsidR="001C0040" w:rsidRPr="009643B2" w:rsidRDefault="001C0040" w:rsidP="001C0040">
      <w:pPr>
        <w:rPr>
          <w:color w:val="FF0000"/>
        </w:rPr>
      </w:pPr>
    </w:p>
    <w:p w14:paraId="682DF634" w14:textId="77777777" w:rsidR="001C0040" w:rsidRDefault="001C0040" w:rsidP="001C0040">
      <w:pPr>
        <w:tabs>
          <w:tab w:val="left" w:pos="7200"/>
          <w:tab w:val="left" w:pos="7920"/>
          <w:tab w:val="right" w:pos="9270"/>
        </w:tabs>
      </w:pPr>
      <w:r>
        <w:t>It was noted above that L</w:t>
      </w:r>
      <w:r>
        <w:rPr>
          <w:rStyle w:val="superscript"/>
        </w:rPr>
        <w:t>2</w:t>
      </w:r>
      <w:r>
        <w:t xml:space="preserve"> is a subset of V</w:t>
      </w:r>
      <w:r>
        <w:rPr>
          <w:rStyle w:val="superscript"/>
        </w:rPr>
        <w:t>2</w:t>
      </w:r>
      <w:r>
        <w:t>. A stronger statement is that L</w:t>
      </w:r>
      <w:r>
        <w:rPr>
          <w:rStyle w:val="superscript"/>
        </w:rPr>
        <w:t>2</w:t>
      </w:r>
      <w:r>
        <w:t xml:space="preserve"> is a subspace of V</w:t>
      </w:r>
      <w:r>
        <w:rPr>
          <w:rStyle w:val="superscript"/>
        </w:rPr>
        <w:t>2</w:t>
      </w:r>
      <w:r>
        <w:t>. First of all, L</w:t>
      </w:r>
      <w:r>
        <w:rPr>
          <w:rStyle w:val="superscript"/>
        </w:rPr>
        <w:t>2</w:t>
      </w:r>
      <w:r>
        <w:t xml:space="preserve"> is obviously closed under addition of vectors since</w:t>
      </w:r>
    </w:p>
    <w:p w14:paraId="464B2340" w14:textId="77777777" w:rsidR="001C0040" w:rsidRDefault="001C0040" w:rsidP="001C0040">
      <w:pPr>
        <w:tabs>
          <w:tab w:val="left" w:pos="7200"/>
          <w:tab w:val="left" w:pos="7920"/>
          <w:tab w:val="right" w:pos="9270"/>
        </w:tabs>
      </w:pPr>
    </w:p>
    <w:p w14:paraId="4B94197A" w14:textId="77777777" w:rsidR="001C0040" w:rsidRPr="009643B2" w:rsidRDefault="001C0040" w:rsidP="001C0040">
      <w:pPr>
        <w:tabs>
          <w:tab w:val="left" w:pos="7200"/>
          <w:tab w:val="left" w:pos="7920"/>
          <w:tab w:val="right" w:pos="9270"/>
        </w:tabs>
      </w:pPr>
      <w:r>
        <w:tab/>
        <w:t xml:space="preserve"> Σ</w:t>
      </w:r>
      <w:r>
        <w:rPr>
          <w:rStyle w:val="subscript"/>
        </w:rPr>
        <w:t>ij</w:t>
      </w:r>
      <w:r>
        <w:t xml:space="preserve"> T</w:t>
      </w:r>
      <w:r>
        <w:rPr>
          <w:rStyle w:val="subscript"/>
        </w:rPr>
        <w:t>ij</w:t>
      </w:r>
      <w:r>
        <w:t xml:space="preserve"> e</w:t>
      </w:r>
      <w:r>
        <w:rPr>
          <w:rStyle w:val="subscript"/>
        </w:rPr>
        <w:t>i</w:t>
      </w:r>
      <w:r>
        <w:t xml:space="preserve"> ^ e</w:t>
      </w:r>
      <w:r>
        <w:rPr>
          <w:rStyle w:val="subscript"/>
        </w:rPr>
        <w:t>j</w:t>
      </w:r>
      <w:r>
        <w:t xml:space="preserve"> +  Σ</w:t>
      </w:r>
      <w:r>
        <w:rPr>
          <w:rStyle w:val="subscript"/>
        </w:rPr>
        <w:t>ij</w:t>
      </w:r>
      <w:r>
        <w:t xml:space="preserve"> T'</w:t>
      </w:r>
      <w:r>
        <w:rPr>
          <w:rStyle w:val="subscript"/>
        </w:rPr>
        <w:t>ij</w:t>
      </w:r>
      <w:r>
        <w:t xml:space="preserve"> e</w:t>
      </w:r>
      <w:r>
        <w:rPr>
          <w:rStyle w:val="subscript"/>
        </w:rPr>
        <w:t>i</w:t>
      </w:r>
      <w:r>
        <w:t xml:space="preserve"> ^ e</w:t>
      </w:r>
      <w:r>
        <w:rPr>
          <w:rStyle w:val="subscript"/>
        </w:rPr>
        <w:t>j</w:t>
      </w:r>
      <w:r>
        <w:t xml:space="preserve">   =  Σ</w:t>
      </w:r>
      <w:r>
        <w:rPr>
          <w:rStyle w:val="subscript"/>
        </w:rPr>
        <w:t>ij</w:t>
      </w:r>
      <w:r>
        <w:t xml:space="preserve"> (T</w:t>
      </w:r>
      <w:r>
        <w:rPr>
          <w:rStyle w:val="subscript"/>
        </w:rPr>
        <w:t>ij</w:t>
      </w:r>
      <w:r>
        <w:t>+T'</w:t>
      </w:r>
      <w:r>
        <w:rPr>
          <w:rStyle w:val="subscript"/>
        </w:rPr>
        <w:t>ij</w:t>
      </w:r>
      <w:r>
        <w:t>) e</w:t>
      </w:r>
      <w:r>
        <w:rPr>
          <w:rStyle w:val="subscript"/>
        </w:rPr>
        <w:t>i</w:t>
      </w:r>
      <w:r>
        <w:t xml:space="preserve"> ^ e</w:t>
      </w:r>
      <w:r>
        <w:rPr>
          <w:rStyle w:val="subscript"/>
        </w:rPr>
        <w:t>j</w:t>
      </w:r>
      <w:r>
        <w:t xml:space="preserve"> .</w:t>
      </w:r>
      <w:r>
        <w:tab/>
      </w:r>
      <w:r>
        <w:tab/>
      </w:r>
      <w:r>
        <w:tab/>
      </w:r>
      <w:r>
        <w:tab/>
        <w:t>(4.3.9)</w:t>
      </w:r>
    </w:p>
    <w:p w14:paraId="0BA24540" w14:textId="77777777" w:rsidR="001C0040" w:rsidRDefault="001C0040" w:rsidP="001C0040">
      <w:pPr>
        <w:tabs>
          <w:tab w:val="left" w:pos="7200"/>
          <w:tab w:val="left" w:pos="7920"/>
          <w:tab w:val="right" w:pos="9270"/>
        </w:tabs>
      </w:pPr>
    </w:p>
    <w:p w14:paraId="6B475940" w14:textId="77777777" w:rsidR="001C0040" w:rsidRPr="00117932" w:rsidRDefault="001C0040" w:rsidP="001C0040">
      <w:pPr>
        <w:tabs>
          <w:tab w:val="left" w:pos="7200"/>
          <w:tab w:val="left" w:pos="7920"/>
          <w:tab w:val="right" w:pos="9270"/>
        </w:tabs>
      </w:pPr>
      <w:r>
        <w:t>And if (a ^ b) is an element of L</w:t>
      </w:r>
      <w:r>
        <w:rPr>
          <w:rStyle w:val="superscript"/>
        </w:rPr>
        <w:t>2</w:t>
      </w:r>
      <w:r>
        <w:t xml:space="preserve"> then so is k(a ^ b) = (kα) ^ b ϵ L</w:t>
      </w:r>
      <w:r>
        <w:rPr>
          <w:rStyle w:val="superscript"/>
        </w:rPr>
        <w:t>2</w:t>
      </w:r>
      <w:r>
        <w:t xml:space="preserve"> . Finally, since a ^ a = 0, L</w:t>
      </w:r>
      <w:r>
        <w:rPr>
          <w:rStyle w:val="superscript"/>
        </w:rPr>
        <w:t>2</w:t>
      </w:r>
      <w:r>
        <w:t xml:space="preserve"> includes the 0 element. So L</w:t>
      </w:r>
      <w:r>
        <w:rPr>
          <w:rStyle w:val="superscript"/>
        </w:rPr>
        <w:t>2</w:t>
      </w:r>
      <w:r>
        <w:t xml:space="preserve"> then is a vector space which is a subspace of V</w:t>
      </w:r>
      <w:r>
        <w:rPr>
          <w:rStyle w:val="superscript"/>
        </w:rPr>
        <w:t>2</w:t>
      </w:r>
      <w:r>
        <w:t xml:space="preserve">. </w:t>
      </w:r>
    </w:p>
    <w:p w14:paraId="2B37E483" w14:textId="77777777" w:rsidR="001C0040" w:rsidRPr="00BB3131" w:rsidRDefault="001C0040" w:rsidP="001C0040">
      <w:pPr>
        <w:tabs>
          <w:tab w:val="left" w:pos="7200"/>
          <w:tab w:val="left" w:pos="7920"/>
          <w:tab w:val="right" w:pos="9270"/>
        </w:tabs>
        <w:rPr>
          <w:color w:val="FF0000"/>
        </w:rPr>
      </w:pPr>
    </w:p>
    <w:p w14:paraId="1A463D99" w14:textId="77777777" w:rsidR="001C0040" w:rsidRPr="002D0AA6" w:rsidRDefault="001C0040" w:rsidP="001C0040">
      <w:pPr>
        <w:pStyle w:val="Heading4"/>
      </w:pPr>
      <w:bookmarkStart w:id="647" w:name="_Toc431567030"/>
      <w:bookmarkStart w:id="648" w:name="_Toc431575236"/>
      <w:bookmarkStart w:id="649" w:name="_Toc431576249"/>
      <w:bookmarkStart w:id="650" w:name="_Toc431624018"/>
      <w:bookmarkStart w:id="651" w:name="_Toc431628639"/>
      <w:bookmarkStart w:id="652" w:name="_Toc431736842"/>
      <w:bookmarkStart w:id="653" w:name="_Toc431825755"/>
      <w:bookmarkStart w:id="654" w:name="_Toc431833829"/>
      <w:bookmarkStart w:id="655" w:name="_Toc431833888"/>
      <w:r w:rsidRPr="002D0AA6">
        <w:t>(</w:t>
      </w:r>
      <w:r>
        <w:t>b</w:t>
      </w:r>
      <w:r w:rsidRPr="002D0AA6">
        <w:t xml:space="preserve">) How big is the space </w:t>
      </w:r>
      <w:r>
        <w:t>L</w:t>
      </w:r>
      <w:r>
        <w:rPr>
          <w:rStyle w:val="superscript"/>
        </w:rPr>
        <w:t>2</w:t>
      </w:r>
      <w:r w:rsidRPr="002D0AA6">
        <w:t xml:space="preserve"> compared to the space V</w:t>
      </w:r>
      <w:r w:rsidRPr="002D0AA6">
        <w:rPr>
          <w:rStyle w:val="superscript"/>
          <w:b/>
        </w:rPr>
        <w:t>2</w:t>
      </w:r>
      <w:r w:rsidRPr="002D0AA6">
        <w:t>?</w:t>
      </w:r>
      <w:bookmarkEnd w:id="647"/>
      <w:bookmarkEnd w:id="648"/>
      <w:bookmarkEnd w:id="649"/>
      <w:bookmarkEnd w:id="650"/>
      <w:bookmarkEnd w:id="651"/>
      <w:bookmarkEnd w:id="652"/>
      <w:bookmarkEnd w:id="653"/>
      <w:bookmarkEnd w:id="654"/>
      <w:bookmarkEnd w:id="655"/>
    </w:p>
    <w:p w14:paraId="13B5DF6A" w14:textId="77777777" w:rsidR="001C0040" w:rsidRDefault="001C0040" w:rsidP="001C0040">
      <w:pPr>
        <w:tabs>
          <w:tab w:val="left" w:pos="7200"/>
          <w:tab w:val="left" w:pos="7920"/>
          <w:tab w:val="right" w:pos="9270"/>
        </w:tabs>
      </w:pPr>
    </w:p>
    <w:p w14:paraId="4348AE43" w14:textId="77777777" w:rsidR="001C0040" w:rsidRPr="002D0AA6" w:rsidRDefault="001C0040" w:rsidP="001C0040">
      <w:pPr>
        <w:tabs>
          <w:tab w:val="left" w:pos="7200"/>
          <w:tab w:val="left" w:pos="7920"/>
          <w:tab w:val="right" w:pos="9270"/>
        </w:tabs>
      </w:pPr>
      <w:r>
        <w:t>Consider this most general element of L</w:t>
      </w:r>
      <w:r>
        <w:rPr>
          <w:rStyle w:val="superscript"/>
        </w:rPr>
        <w:t>2</w:t>
      </w:r>
      <w:r>
        <w:t xml:space="preserve">:  </w:t>
      </w:r>
    </w:p>
    <w:p w14:paraId="5652287D" w14:textId="77777777" w:rsidR="001C0040" w:rsidRDefault="001C0040" w:rsidP="001C0040">
      <w:pPr>
        <w:tabs>
          <w:tab w:val="left" w:pos="7200"/>
          <w:tab w:val="left" w:pos="7920"/>
          <w:tab w:val="right" w:pos="9270"/>
        </w:tabs>
      </w:pPr>
    </w:p>
    <w:p w14:paraId="28E82FAF" w14:textId="77777777" w:rsidR="001C0040" w:rsidRDefault="001C0040" w:rsidP="001C0040">
      <w:pPr>
        <w:tabs>
          <w:tab w:val="left" w:pos="7200"/>
          <w:tab w:val="left" w:pos="7920"/>
          <w:tab w:val="right" w:pos="9270"/>
        </w:tabs>
      </w:pPr>
      <w:r>
        <w:tab/>
        <w:t>T =  Σ</w:t>
      </w:r>
      <w:r>
        <w:rPr>
          <w:rStyle w:val="subscript"/>
        </w:rPr>
        <w:t>ij</w:t>
      </w:r>
      <w:r>
        <w:t xml:space="preserve"> T</w:t>
      </w:r>
      <w:r w:rsidRPr="00F65495">
        <w:rPr>
          <w:rStyle w:val="superscript"/>
        </w:rPr>
        <w:t>ij</w:t>
      </w:r>
      <w:r>
        <w:t xml:space="preserve"> (e</w:t>
      </w:r>
      <w:r>
        <w:rPr>
          <w:rStyle w:val="subscript"/>
        </w:rPr>
        <w:t>i</w:t>
      </w:r>
      <w:r>
        <w:t xml:space="preserve"> ^ e</w:t>
      </w:r>
      <w:r>
        <w:rPr>
          <w:rStyle w:val="subscript"/>
        </w:rPr>
        <w:t>j</w:t>
      </w:r>
      <w:r>
        <w:t>)  =   Σ</w:t>
      </w:r>
      <w:r>
        <w:rPr>
          <w:rStyle w:val="subscript"/>
        </w:rPr>
        <w:t>i</w:t>
      </w:r>
      <w:r>
        <w:rPr>
          <w:rStyle w:val="subscript"/>
          <w:rFonts w:ascii="Times New Roman" w:hAnsi="Times New Roman"/>
        </w:rPr>
        <w:t xml:space="preserve">≠ </w:t>
      </w:r>
      <w:r>
        <w:rPr>
          <w:rStyle w:val="subscript"/>
        </w:rPr>
        <w:t>j</w:t>
      </w:r>
      <w:r>
        <w:t xml:space="preserve"> T</w:t>
      </w:r>
      <w:r w:rsidRPr="00F65495">
        <w:rPr>
          <w:rStyle w:val="superscript"/>
        </w:rPr>
        <w:t>ij</w:t>
      </w:r>
      <w:r>
        <w:t xml:space="preserve"> (e</w:t>
      </w:r>
      <w:r>
        <w:rPr>
          <w:rStyle w:val="subscript"/>
        </w:rPr>
        <w:t>i</w:t>
      </w:r>
      <w:r>
        <w:t xml:space="preserve"> ^ e</w:t>
      </w:r>
      <w:r>
        <w:rPr>
          <w:rStyle w:val="subscript"/>
        </w:rPr>
        <w:t>j</w:t>
      </w:r>
      <w:r>
        <w:t xml:space="preserve">)  </w:t>
      </w:r>
      <w:r>
        <w:tab/>
        <w:t>// (e</w:t>
      </w:r>
      <w:r>
        <w:rPr>
          <w:rStyle w:val="subscript"/>
        </w:rPr>
        <w:t>i</w:t>
      </w:r>
      <w:r>
        <w:t xml:space="preserve"> ^ e</w:t>
      </w:r>
      <w:r>
        <w:rPr>
          <w:rStyle w:val="subscript"/>
        </w:rPr>
        <w:t>i</w:t>
      </w:r>
      <w:r>
        <w:t>)  = 0</w:t>
      </w:r>
    </w:p>
    <w:p w14:paraId="6E7A121B" w14:textId="77777777" w:rsidR="001C0040" w:rsidRDefault="001C0040" w:rsidP="001C0040">
      <w:pPr>
        <w:tabs>
          <w:tab w:val="left" w:pos="7200"/>
          <w:tab w:val="left" w:pos="7920"/>
          <w:tab w:val="right" w:pos="9270"/>
        </w:tabs>
      </w:pPr>
    </w:p>
    <w:p w14:paraId="5C15853A" w14:textId="77777777" w:rsidR="001C0040" w:rsidRDefault="001C0040" w:rsidP="001C0040">
      <w:pPr>
        <w:tabs>
          <w:tab w:val="left" w:pos="7200"/>
          <w:tab w:val="left" w:pos="7920"/>
          <w:tab w:val="right" w:pos="9270"/>
        </w:tabs>
      </w:pPr>
      <w:r>
        <w:tab/>
      </w:r>
      <w:r>
        <w:tab/>
        <w:t>= Σ</w:t>
      </w:r>
      <w:r>
        <w:rPr>
          <w:rStyle w:val="subscript"/>
        </w:rPr>
        <w:t>i&lt;j</w:t>
      </w:r>
      <w:r>
        <w:t xml:space="preserve"> T</w:t>
      </w:r>
      <w:r w:rsidRPr="00F65495">
        <w:rPr>
          <w:rStyle w:val="superscript"/>
        </w:rPr>
        <w:t>ij</w:t>
      </w:r>
      <w:r>
        <w:t xml:space="preserve"> (e</w:t>
      </w:r>
      <w:r>
        <w:rPr>
          <w:rStyle w:val="subscript"/>
        </w:rPr>
        <w:t>i</w:t>
      </w:r>
      <w:r>
        <w:t xml:space="preserve"> ^ e</w:t>
      </w:r>
      <w:r>
        <w:rPr>
          <w:rStyle w:val="subscript"/>
        </w:rPr>
        <w:t>j</w:t>
      </w:r>
      <w:r>
        <w:t>) + Σ</w:t>
      </w:r>
      <w:r>
        <w:rPr>
          <w:rStyle w:val="subscript"/>
        </w:rPr>
        <w:t>i&gt;j</w:t>
      </w:r>
      <w:r>
        <w:t xml:space="preserve"> T</w:t>
      </w:r>
      <w:r w:rsidRPr="00F65495">
        <w:rPr>
          <w:rStyle w:val="superscript"/>
        </w:rPr>
        <w:t>ij</w:t>
      </w:r>
      <w:r>
        <w:t xml:space="preserve"> (e</w:t>
      </w:r>
      <w:r>
        <w:rPr>
          <w:rStyle w:val="subscript"/>
        </w:rPr>
        <w:t>i</w:t>
      </w:r>
      <w:r>
        <w:t xml:space="preserve"> ^ e</w:t>
      </w:r>
      <w:r>
        <w:rPr>
          <w:rStyle w:val="subscript"/>
        </w:rPr>
        <w:t>j</w:t>
      </w:r>
      <w:r>
        <w:t>)</w:t>
      </w:r>
    </w:p>
    <w:p w14:paraId="40A4DFCE" w14:textId="77777777" w:rsidR="001C0040" w:rsidRDefault="001C0040" w:rsidP="001C0040">
      <w:pPr>
        <w:tabs>
          <w:tab w:val="left" w:pos="7200"/>
          <w:tab w:val="left" w:pos="7920"/>
          <w:tab w:val="right" w:pos="9270"/>
        </w:tabs>
      </w:pPr>
    </w:p>
    <w:p w14:paraId="102AC498" w14:textId="77777777" w:rsidR="001C0040" w:rsidRPr="002D0AA6" w:rsidRDefault="001C0040" w:rsidP="001C0040">
      <w:pPr>
        <w:tabs>
          <w:tab w:val="left" w:pos="7200"/>
          <w:tab w:val="left" w:pos="7920"/>
          <w:tab w:val="right" w:pos="9270"/>
        </w:tabs>
      </w:pPr>
      <w:r>
        <w:tab/>
      </w:r>
      <w:r>
        <w:tab/>
        <w:t>= Σ</w:t>
      </w:r>
      <w:r>
        <w:rPr>
          <w:rStyle w:val="subscript"/>
        </w:rPr>
        <w:t>i&lt;j</w:t>
      </w:r>
      <w:r>
        <w:t xml:space="preserve"> T</w:t>
      </w:r>
      <w:r w:rsidRPr="00F65495">
        <w:rPr>
          <w:rStyle w:val="superscript"/>
        </w:rPr>
        <w:t>ij</w:t>
      </w:r>
      <w:r>
        <w:t xml:space="preserve"> (e</w:t>
      </w:r>
      <w:r>
        <w:rPr>
          <w:rStyle w:val="subscript"/>
        </w:rPr>
        <w:t>i</w:t>
      </w:r>
      <w:r>
        <w:t xml:space="preserve"> ^ e</w:t>
      </w:r>
      <w:r>
        <w:rPr>
          <w:rStyle w:val="subscript"/>
        </w:rPr>
        <w:t>j</w:t>
      </w:r>
      <w:r>
        <w:t>) + Σ</w:t>
      </w:r>
      <w:r>
        <w:rPr>
          <w:rStyle w:val="subscript"/>
        </w:rPr>
        <w:t>j&gt;i</w:t>
      </w:r>
      <w:r>
        <w:t xml:space="preserve"> T</w:t>
      </w:r>
      <w:r w:rsidRPr="00F65495">
        <w:rPr>
          <w:rStyle w:val="superscript"/>
        </w:rPr>
        <w:t>ji</w:t>
      </w:r>
      <w:r>
        <w:t xml:space="preserve"> (e</w:t>
      </w:r>
      <w:r>
        <w:rPr>
          <w:rStyle w:val="subscript"/>
        </w:rPr>
        <w:t>j</w:t>
      </w:r>
      <w:r>
        <w:t xml:space="preserve"> ^ e</w:t>
      </w:r>
      <w:r>
        <w:rPr>
          <w:rStyle w:val="subscript"/>
        </w:rPr>
        <w:t>i</w:t>
      </w:r>
      <w:r>
        <w:t>)</w:t>
      </w:r>
      <w:r>
        <w:tab/>
        <w:t>// i↔j in second sum</w:t>
      </w:r>
    </w:p>
    <w:p w14:paraId="53C4BE21" w14:textId="77777777" w:rsidR="001C0040" w:rsidRPr="002D0AA6" w:rsidRDefault="001C0040" w:rsidP="001C0040">
      <w:pPr>
        <w:tabs>
          <w:tab w:val="left" w:pos="7200"/>
          <w:tab w:val="left" w:pos="7920"/>
          <w:tab w:val="right" w:pos="9270"/>
        </w:tabs>
      </w:pPr>
      <w:r>
        <w:tab/>
      </w:r>
      <w:r>
        <w:tab/>
      </w:r>
      <w:r>
        <w:tab/>
      </w:r>
    </w:p>
    <w:p w14:paraId="3DBED9B2" w14:textId="77777777" w:rsidR="001C0040" w:rsidRDefault="001C0040" w:rsidP="001C0040">
      <w:pPr>
        <w:tabs>
          <w:tab w:val="left" w:pos="7200"/>
          <w:tab w:val="left" w:pos="7920"/>
          <w:tab w:val="right" w:pos="9270"/>
        </w:tabs>
      </w:pPr>
      <w:r>
        <w:tab/>
      </w:r>
      <w:r>
        <w:tab/>
        <w:t>= Σ</w:t>
      </w:r>
      <w:r>
        <w:rPr>
          <w:rStyle w:val="subscript"/>
        </w:rPr>
        <w:t>i&lt;j</w:t>
      </w:r>
      <w:r>
        <w:t xml:space="preserve"> T</w:t>
      </w:r>
      <w:r w:rsidRPr="00F65495">
        <w:rPr>
          <w:rStyle w:val="superscript"/>
        </w:rPr>
        <w:t xml:space="preserve">ij </w:t>
      </w:r>
      <w:r>
        <w:t>(e</w:t>
      </w:r>
      <w:r>
        <w:rPr>
          <w:rStyle w:val="subscript"/>
        </w:rPr>
        <w:t>i</w:t>
      </w:r>
      <w:r>
        <w:t xml:space="preserve"> ^ e</w:t>
      </w:r>
      <w:r>
        <w:rPr>
          <w:rStyle w:val="subscript"/>
        </w:rPr>
        <w:t>j</w:t>
      </w:r>
      <w:r>
        <w:t>) -  Σ</w:t>
      </w:r>
      <w:r>
        <w:rPr>
          <w:rStyle w:val="subscript"/>
        </w:rPr>
        <w:t>i&lt;j</w:t>
      </w:r>
      <w:r>
        <w:t xml:space="preserve"> T</w:t>
      </w:r>
      <w:r w:rsidRPr="00F65495">
        <w:rPr>
          <w:rStyle w:val="superscript"/>
        </w:rPr>
        <w:t>ji</w:t>
      </w:r>
      <w:r>
        <w:t xml:space="preserve"> (e</w:t>
      </w:r>
      <w:r>
        <w:rPr>
          <w:rStyle w:val="subscript"/>
        </w:rPr>
        <w:t>i</w:t>
      </w:r>
      <w:r>
        <w:t xml:space="preserve"> ^ e</w:t>
      </w:r>
      <w:r>
        <w:rPr>
          <w:rStyle w:val="subscript"/>
        </w:rPr>
        <w:t>j</w:t>
      </w:r>
      <w:r>
        <w:t>)</w:t>
      </w:r>
      <w:r>
        <w:tab/>
        <w:t>// (e</w:t>
      </w:r>
      <w:r>
        <w:rPr>
          <w:rStyle w:val="subscript"/>
        </w:rPr>
        <w:t>j</w:t>
      </w:r>
      <w:r>
        <w:t xml:space="preserve"> ^ e</w:t>
      </w:r>
      <w:r>
        <w:rPr>
          <w:rStyle w:val="subscript"/>
        </w:rPr>
        <w:t>i</w:t>
      </w:r>
      <w:r>
        <w:t>) = - (e</w:t>
      </w:r>
      <w:r>
        <w:rPr>
          <w:rStyle w:val="subscript"/>
        </w:rPr>
        <w:t>i</w:t>
      </w:r>
      <w:r>
        <w:t xml:space="preserve"> ^ e</w:t>
      </w:r>
      <w:r>
        <w:rPr>
          <w:rStyle w:val="subscript"/>
        </w:rPr>
        <w:t>j</w:t>
      </w:r>
      <w:r>
        <w:t>)</w:t>
      </w:r>
    </w:p>
    <w:p w14:paraId="5DB2561B" w14:textId="77777777" w:rsidR="001C0040" w:rsidRDefault="001C0040" w:rsidP="001C0040">
      <w:pPr>
        <w:tabs>
          <w:tab w:val="left" w:pos="7200"/>
          <w:tab w:val="left" w:pos="7920"/>
          <w:tab w:val="right" w:pos="9270"/>
        </w:tabs>
      </w:pPr>
    </w:p>
    <w:p w14:paraId="1D9E3ED9" w14:textId="77777777" w:rsidR="001C0040" w:rsidRPr="002D0AA6" w:rsidRDefault="001C0040" w:rsidP="001C0040">
      <w:pPr>
        <w:tabs>
          <w:tab w:val="left" w:pos="7200"/>
          <w:tab w:val="left" w:pos="7920"/>
          <w:tab w:val="right" w:pos="9270"/>
        </w:tabs>
      </w:pPr>
      <w:r>
        <w:tab/>
      </w:r>
      <w:r>
        <w:tab/>
        <w:t>= Σ</w:t>
      </w:r>
      <w:r>
        <w:rPr>
          <w:rStyle w:val="subscript"/>
        </w:rPr>
        <w:t>i&lt;j</w:t>
      </w:r>
      <w:r>
        <w:t xml:space="preserve"> (T</w:t>
      </w:r>
      <w:r w:rsidRPr="00F65495">
        <w:rPr>
          <w:rStyle w:val="superscript"/>
        </w:rPr>
        <w:t>ij</w:t>
      </w:r>
      <w:r>
        <w:rPr>
          <w:rStyle w:val="superscript"/>
        </w:rPr>
        <w:t xml:space="preserve"> </w:t>
      </w:r>
      <w:r>
        <w:t>- T</w:t>
      </w:r>
      <w:r w:rsidRPr="00F65495">
        <w:rPr>
          <w:rStyle w:val="superscript"/>
        </w:rPr>
        <w:t>ji</w:t>
      </w:r>
      <w:r>
        <w:t>)  (e</w:t>
      </w:r>
      <w:r>
        <w:rPr>
          <w:rStyle w:val="subscript"/>
        </w:rPr>
        <w:t>i</w:t>
      </w:r>
      <w:r>
        <w:t xml:space="preserve"> ^ e</w:t>
      </w:r>
      <w:r>
        <w:rPr>
          <w:rStyle w:val="subscript"/>
        </w:rPr>
        <w:t>j</w:t>
      </w:r>
      <w:r>
        <w:t>)</w:t>
      </w:r>
    </w:p>
    <w:p w14:paraId="5ADDDA08" w14:textId="77777777" w:rsidR="001C0040" w:rsidRPr="002D0AA6" w:rsidRDefault="001C0040" w:rsidP="001C0040">
      <w:pPr>
        <w:tabs>
          <w:tab w:val="left" w:pos="7200"/>
          <w:tab w:val="left" w:pos="7920"/>
          <w:tab w:val="right" w:pos="9270"/>
        </w:tabs>
      </w:pPr>
    </w:p>
    <w:p w14:paraId="0C023E86" w14:textId="77777777" w:rsidR="001C0040" w:rsidRPr="003B22A2" w:rsidRDefault="001C0040" w:rsidP="001C0040">
      <w:pPr>
        <w:tabs>
          <w:tab w:val="left" w:pos="7200"/>
          <w:tab w:val="left" w:pos="7920"/>
          <w:tab w:val="right" w:pos="9270"/>
        </w:tabs>
      </w:pPr>
      <w:r>
        <w:tab/>
      </w:r>
      <w:r>
        <w:tab/>
        <w:t>= Σ</w:t>
      </w:r>
      <w:r>
        <w:rPr>
          <w:rStyle w:val="subscript"/>
        </w:rPr>
        <w:t>i&lt;j</w:t>
      </w:r>
      <w:r>
        <w:t xml:space="preserve"> A</w:t>
      </w:r>
      <w:r w:rsidRPr="00F65495">
        <w:rPr>
          <w:rStyle w:val="superscript"/>
        </w:rPr>
        <w:t>ij</w:t>
      </w:r>
      <w:r>
        <w:t xml:space="preserve">  (e</w:t>
      </w:r>
      <w:r>
        <w:rPr>
          <w:rStyle w:val="subscript"/>
        </w:rPr>
        <w:t>i</w:t>
      </w:r>
      <w:r>
        <w:t xml:space="preserve"> ^ e</w:t>
      </w:r>
      <w:r>
        <w:rPr>
          <w:rStyle w:val="subscript"/>
        </w:rPr>
        <w:t>j</w:t>
      </w:r>
      <w:r>
        <w:t>)</w:t>
      </w:r>
      <w:r>
        <w:tab/>
      </w:r>
      <w:r>
        <w:tab/>
      </w:r>
      <w:r>
        <w:tab/>
        <w:t>A</w:t>
      </w:r>
      <w:r w:rsidRPr="00F65495">
        <w:rPr>
          <w:rStyle w:val="superscript"/>
        </w:rPr>
        <w:t>ij</w:t>
      </w:r>
      <w:r>
        <w:t xml:space="preserve"> ≡  (T</w:t>
      </w:r>
      <w:r w:rsidRPr="00F65495">
        <w:rPr>
          <w:rStyle w:val="superscript"/>
        </w:rPr>
        <w:t>ij</w:t>
      </w:r>
      <w:r>
        <w:rPr>
          <w:rStyle w:val="superscript"/>
        </w:rPr>
        <w:t xml:space="preserve"> </w:t>
      </w:r>
      <w:r>
        <w:t>- T</w:t>
      </w:r>
      <w:r w:rsidRPr="00F65495">
        <w:rPr>
          <w:rStyle w:val="superscript"/>
        </w:rPr>
        <w:t>ji</w:t>
      </w:r>
      <w:r>
        <w:t>)</w:t>
      </w:r>
      <w:r>
        <w:tab/>
        <w:t>A</w:t>
      </w:r>
      <w:r w:rsidRPr="00F65495">
        <w:rPr>
          <w:rStyle w:val="superscript"/>
        </w:rPr>
        <w:t>ij</w:t>
      </w:r>
      <w:r>
        <w:t xml:space="preserve"> = - A</w:t>
      </w:r>
      <w:r w:rsidRPr="00F65495">
        <w:rPr>
          <w:rStyle w:val="superscript"/>
        </w:rPr>
        <w:t>ji</w:t>
      </w:r>
      <w:r>
        <w:t xml:space="preserve"> .</w:t>
      </w:r>
      <w:r>
        <w:tab/>
      </w:r>
      <w:r>
        <w:tab/>
        <w:t>(4.3.10)</w:t>
      </w:r>
    </w:p>
    <w:p w14:paraId="4D255772" w14:textId="77777777" w:rsidR="001C0040" w:rsidRDefault="001C0040" w:rsidP="001C0040">
      <w:pPr>
        <w:tabs>
          <w:tab w:val="left" w:pos="7200"/>
          <w:tab w:val="left" w:pos="7920"/>
          <w:tab w:val="right" w:pos="9270"/>
        </w:tabs>
      </w:pPr>
    </w:p>
    <w:p w14:paraId="2C98962B" w14:textId="77777777" w:rsidR="001C0040" w:rsidRDefault="001C0040" w:rsidP="001C0040">
      <w:pPr>
        <w:tabs>
          <w:tab w:val="left" w:pos="7200"/>
          <w:tab w:val="left" w:pos="7920"/>
          <w:tab w:val="right" w:pos="9270"/>
        </w:tabs>
      </w:pPr>
      <w:r>
        <w:t>Thus, the number of elements in L</w:t>
      </w:r>
      <w:r>
        <w:rPr>
          <w:rStyle w:val="superscript"/>
        </w:rPr>
        <w:t xml:space="preserve">2 </w:t>
      </w:r>
      <w:r>
        <w:t xml:space="preserve">is equal to the number of antisymmetric n x n matrices A one can construct which contain elements of field K. An n x n antisymmetric matrix has only n(n-1)/2 places to insert independent values since the diagonal is all zeros and one triangle is the negative of the other. If the scalar space K contains N elements ( N = ∞ for the reals), one could then construct exactly Nn(n-1)/2  antisymmetric matrices A. </w:t>
      </w:r>
    </w:p>
    <w:p w14:paraId="74C5BCB8" w14:textId="77777777" w:rsidR="00050BAD" w:rsidRDefault="00050BAD" w:rsidP="001C0040">
      <w:pPr>
        <w:tabs>
          <w:tab w:val="left" w:pos="7200"/>
          <w:tab w:val="left" w:pos="7920"/>
          <w:tab w:val="right" w:pos="9270"/>
        </w:tabs>
      </w:pPr>
    </w:p>
    <w:p w14:paraId="60E5DB86" w14:textId="77777777" w:rsidR="00050BAD" w:rsidRDefault="00050BAD" w:rsidP="001C0040">
      <w:pPr>
        <w:tabs>
          <w:tab w:val="left" w:pos="7200"/>
          <w:tab w:val="left" w:pos="7920"/>
          <w:tab w:val="right" w:pos="9270"/>
        </w:tabs>
      </w:pPr>
      <w:r>
        <w:t xml:space="preserve">We refer below to the expansion (4.3.10) as the ordered expansion of T. </w:t>
      </w:r>
    </w:p>
    <w:p w14:paraId="6D23871B" w14:textId="77777777" w:rsidR="001C0040" w:rsidRDefault="001C0040" w:rsidP="001C0040">
      <w:pPr>
        <w:tabs>
          <w:tab w:val="left" w:pos="7200"/>
          <w:tab w:val="left" w:pos="7920"/>
          <w:tab w:val="right" w:pos="9270"/>
        </w:tabs>
      </w:pPr>
      <w:r>
        <w:tab/>
      </w:r>
    </w:p>
    <w:p w14:paraId="07031870" w14:textId="77777777" w:rsidR="001C0040" w:rsidRDefault="001C0040" w:rsidP="001C0040">
      <w:pPr>
        <w:tabs>
          <w:tab w:val="left" w:pos="7200"/>
          <w:tab w:val="left" w:pos="7920"/>
          <w:tab w:val="right" w:pos="9270"/>
        </w:tabs>
      </w:pPr>
      <w:r>
        <w:t>Meanwhile, the most general element of V</w:t>
      </w:r>
      <w:r>
        <w:rPr>
          <w:rStyle w:val="superscript"/>
        </w:rPr>
        <w:t>2</w:t>
      </w:r>
      <w:r>
        <w:t xml:space="preserve"> can be written</w:t>
      </w:r>
    </w:p>
    <w:p w14:paraId="1CCD3D75" w14:textId="77777777" w:rsidR="001C0040" w:rsidRDefault="001C0040" w:rsidP="001C0040">
      <w:pPr>
        <w:tabs>
          <w:tab w:val="left" w:pos="7200"/>
          <w:tab w:val="left" w:pos="7920"/>
          <w:tab w:val="right" w:pos="9270"/>
        </w:tabs>
      </w:pPr>
    </w:p>
    <w:p w14:paraId="08BB70E6" w14:textId="77777777" w:rsidR="001C0040" w:rsidRPr="003B22A2" w:rsidRDefault="001C0040" w:rsidP="001C0040">
      <w:pPr>
        <w:tabs>
          <w:tab w:val="left" w:pos="7200"/>
          <w:tab w:val="left" w:pos="7920"/>
          <w:tab w:val="right" w:pos="9270"/>
        </w:tabs>
      </w:pPr>
      <w:r>
        <w:tab/>
        <w:t>T =  Σ</w:t>
      </w:r>
      <w:r>
        <w:rPr>
          <w:rStyle w:val="subscript"/>
        </w:rPr>
        <w:t>ij</w:t>
      </w:r>
      <w:r>
        <w:t xml:space="preserve"> T</w:t>
      </w:r>
      <w:r w:rsidRPr="00F65495">
        <w:rPr>
          <w:rStyle w:val="superscript"/>
        </w:rPr>
        <w:t>ij</w:t>
      </w:r>
      <w:r>
        <w:t xml:space="preserve">  (e</w:t>
      </w:r>
      <w:r>
        <w:rPr>
          <w:rStyle w:val="subscript"/>
        </w:rPr>
        <w:t>i</w:t>
      </w:r>
      <w:r>
        <w:t xml:space="preserve"> </w:t>
      </w:r>
      <w:r>
        <w:sym w:font="Symbol" w:char="F0C4"/>
      </w:r>
      <w:r>
        <w:t xml:space="preserve"> e</w:t>
      </w:r>
      <w:r>
        <w:rPr>
          <w:rStyle w:val="subscript"/>
        </w:rPr>
        <w:t>j</w:t>
      </w:r>
      <w:r>
        <w:t>) .</w:t>
      </w:r>
      <w:r>
        <w:tab/>
      </w:r>
      <w:r>
        <w:tab/>
      </w:r>
      <w:r>
        <w:tab/>
      </w:r>
      <w:r>
        <w:tab/>
      </w:r>
      <w:r>
        <w:tab/>
      </w:r>
      <w:r>
        <w:tab/>
      </w:r>
      <w:r>
        <w:tab/>
      </w:r>
      <w:r>
        <w:tab/>
      </w:r>
      <w:r>
        <w:tab/>
      </w:r>
      <w:r w:rsidRPr="003B22A2">
        <w:rPr>
          <w:i/>
        </w:rPr>
        <w:t>(4.1.9)</w:t>
      </w:r>
    </w:p>
    <w:p w14:paraId="19E6CE4C" w14:textId="77777777" w:rsidR="001C0040" w:rsidRDefault="001C0040" w:rsidP="001C0040">
      <w:pPr>
        <w:tabs>
          <w:tab w:val="left" w:pos="7200"/>
          <w:tab w:val="left" w:pos="7920"/>
          <w:tab w:val="right" w:pos="9270"/>
        </w:tabs>
      </w:pPr>
    </w:p>
    <w:p w14:paraId="4684E990" w14:textId="77777777" w:rsidR="001C0040" w:rsidRDefault="001C0040" w:rsidP="001C0040">
      <w:pPr>
        <w:tabs>
          <w:tab w:val="left" w:pos="7200"/>
          <w:tab w:val="left" w:pos="7920"/>
          <w:tab w:val="right" w:pos="9270"/>
        </w:tabs>
      </w:pPr>
      <w:r>
        <w:t>Now each matrix T</w:t>
      </w:r>
      <w:r w:rsidRPr="00F65495">
        <w:rPr>
          <w:rStyle w:val="superscript"/>
        </w:rPr>
        <w:t>ij</w:t>
      </w:r>
      <w:r>
        <w:t xml:space="preserve"> defines an element of V</w:t>
      </w:r>
      <w:r>
        <w:rPr>
          <w:rStyle w:val="superscript"/>
        </w:rPr>
        <w:t>2</w:t>
      </w:r>
      <w:r>
        <w:t>. Using the same counting method as above, the total number of elements of V</w:t>
      </w:r>
      <w:r>
        <w:rPr>
          <w:rStyle w:val="superscript"/>
        </w:rPr>
        <w:t>2</w:t>
      </w:r>
      <w:r>
        <w:t xml:space="preserve"> is Nn</w:t>
      </w:r>
      <w:r>
        <w:rPr>
          <w:rStyle w:val="superscript"/>
        </w:rPr>
        <w:t>2</w:t>
      </w:r>
      <w:r>
        <w:t>. We conclude that</w:t>
      </w:r>
    </w:p>
    <w:p w14:paraId="74011CBD" w14:textId="77777777" w:rsidR="001C0040" w:rsidRDefault="001C0040" w:rsidP="001C0040">
      <w:pPr>
        <w:tabs>
          <w:tab w:val="left" w:pos="7200"/>
          <w:tab w:val="left" w:pos="7920"/>
          <w:tab w:val="right" w:pos="9270"/>
        </w:tabs>
      </w:pPr>
    </w:p>
    <w:p w14:paraId="69B88049" w14:textId="77777777" w:rsidR="001C0040" w:rsidRPr="00DB3E1A" w:rsidRDefault="001C0040" w:rsidP="001C0040">
      <w:pPr>
        <w:tabs>
          <w:tab w:val="left" w:pos="7200"/>
          <w:tab w:val="left" w:pos="7920"/>
          <w:tab w:val="right" w:pos="9270"/>
        </w:tabs>
      </w:pPr>
      <w:r>
        <w:tab/>
      </w:r>
      <w:r>
        <w:fldChar w:fldCharType="begin"/>
      </w:r>
      <w:r>
        <w:instrText xml:space="preserve"> EQ \f(# elements in L</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w:t>
      </w:r>
      <w:r w:rsidR="004847C4">
        <w:t xml:space="preserve">  .</w:t>
      </w:r>
      <w:r>
        <w:tab/>
      </w:r>
      <w:r>
        <w:tab/>
      </w:r>
      <w:r>
        <w:tab/>
      </w:r>
      <w:r>
        <w:tab/>
        <w:t>(4.3.11)</w:t>
      </w:r>
    </w:p>
    <w:p w14:paraId="661E53A6" w14:textId="77777777" w:rsidR="001C0040" w:rsidRDefault="001C0040" w:rsidP="001C0040">
      <w:pPr>
        <w:tabs>
          <w:tab w:val="left" w:pos="7200"/>
          <w:tab w:val="left" w:pos="7920"/>
          <w:tab w:val="right" w:pos="9270"/>
        </w:tabs>
      </w:pPr>
    </w:p>
    <w:p w14:paraId="347BED0F" w14:textId="77777777" w:rsidR="001C0040" w:rsidRDefault="001C0040" w:rsidP="001C0040">
      <w:pPr>
        <w:tabs>
          <w:tab w:val="left" w:pos="7200"/>
          <w:tab w:val="left" w:pos="7920"/>
          <w:tab w:val="right" w:pos="9270"/>
        </w:tabs>
      </w:pPr>
      <w:r>
        <w:t>The conclusion is that L</w:t>
      </w:r>
      <w:r>
        <w:rPr>
          <w:rStyle w:val="superscript"/>
        </w:rPr>
        <w:t>2</w:t>
      </w:r>
      <w:r>
        <w:t xml:space="preserve"> contains less than half the number of elements in V</w:t>
      </w:r>
      <w:r>
        <w:rPr>
          <w:rStyle w:val="superscript"/>
        </w:rPr>
        <w:t>2</w:t>
      </w:r>
      <w:r>
        <w:t>. This ratio is of course the same as the count ratio of L</w:t>
      </w:r>
      <w:r>
        <w:rPr>
          <w:rStyle w:val="superscript"/>
        </w:rPr>
        <w:t>2</w:t>
      </w:r>
      <w:r>
        <w:t xml:space="preserve"> basis vectors to V</w:t>
      </w:r>
      <w:r>
        <w:rPr>
          <w:rStyle w:val="superscript"/>
        </w:rPr>
        <w:t>2</w:t>
      </w:r>
      <w:r>
        <w:t xml:space="preserve"> basis vectors: [n(n-1)/2] / [n</w:t>
      </w:r>
      <w:r>
        <w:rPr>
          <w:rStyle w:val="superscript"/>
        </w:rPr>
        <w:t>2</w:t>
      </w:r>
      <w:r>
        <w:t xml:space="preserve">] = (n-1)/2n. </w:t>
      </w:r>
    </w:p>
    <w:p w14:paraId="1142258E" w14:textId="77777777" w:rsidR="00050BAD" w:rsidRDefault="00050BAD" w:rsidP="001C0040">
      <w:pPr>
        <w:tabs>
          <w:tab w:val="left" w:pos="7200"/>
          <w:tab w:val="left" w:pos="7920"/>
          <w:tab w:val="right" w:pos="9270"/>
        </w:tabs>
      </w:pPr>
    </w:p>
    <w:p w14:paraId="31A7688B" w14:textId="77777777" w:rsidR="00050BAD" w:rsidRDefault="00050BAD" w:rsidP="001C0040">
      <w:pPr>
        <w:tabs>
          <w:tab w:val="left" w:pos="7200"/>
          <w:tab w:val="left" w:pos="7920"/>
          <w:tab w:val="right" w:pos="9270"/>
        </w:tabs>
      </w:pPr>
      <w:r>
        <w:t xml:space="preserve">We refer below to the expansion (4.1.9) as the symmetric expansion of T. </w:t>
      </w:r>
    </w:p>
    <w:p w14:paraId="7E62598F" w14:textId="77777777" w:rsidR="00BB0B22" w:rsidRDefault="00BB0B22" w:rsidP="001C0040">
      <w:pPr>
        <w:tabs>
          <w:tab w:val="left" w:pos="7200"/>
          <w:tab w:val="left" w:pos="7920"/>
          <w:tab w:val="right" w:pos="9270"/>
        </w:tabs>
      </w:pPr>
    </w:p>
    <w:p w14:paraId="1E12C494" w14:textId="77777777" w:rsidR="001C0040" w:rsidRDefault="001C0040" w:rsidP="001C0040">
      <w:pPr>
        <w:pStyle w:val="Heading4"/>
      </w:pPr>
      <w:bookmarkStart w:id="656" w:name="_Toc431567031"/>
      <w:bookmarkStart w:id="657" w:name="_Toc431575237"/>
      <w:bookmarkStart w:id="658" w:name="_Toc431576250"/>
      <w:bookmarkStart w:id="659" w:name="_Toc431624019"/>
      <w:bookmarkStart w:id="660" w:name="_Toc431628640"/>
      <w:bookmarkStart w:id="661" w:name="_Toc431736843"/>
      <w:bookmarkStart w:id="662" w:name="_Toc431825756"/>
      <w:bookmarkStart w:id="663" w:name="_Toc431833830"/>
      <w:bookmarkStart w:id="664" w:name="_Toc431833889"/>
      <w:r w:rsidRPr="002D0AA6">
        <w:t>(</w:t>
      </w:r>
      <w:r>
        <w:t>c</w:t>
      </w:r>
      <w:r w:rsidRPr="002D0AA6">
        <w:t xml:space="preserve">) </w:t>
      </w:r>
      <w:r>
        <w:t>Wedge products and determinants:  the geometry connection</w:t>
      </w:r>
      <w:bookmarkEnd w:id="656"/>
      <w:bookmarkEnd w:id="657"/>
      <w:bookmarkEnd w:id="658"/>
      <w:bookmarkEnd w:id="659"/>
      <w:bookmarkEnd w:id="660"/>
      <w:bookmarkEnd w:id="661"/>
      <w:bookmarkEnd w:id="662"/>
      <w:bookmarkEnd w:id="663"/>
      <w:bookmarkEnd w:id="664"/>
      <w:r>
        <w:t xml:space="preserve"> </w:t>
      </w:r>
    </w:p>
    <w:p w14:paraId="510C1E88" w14:textId="77777777" w:rsidR="001C0040" w:rsidRDefault="001C0040" w:rsidP="001C0040">
      <w:pPr>
        <w:tabs>
          <w:tab w:val="left" w:pos="7200"/>
          <w:tab w:val="left" w:pos="7920"/>
          <w:tab w:val="right" w:pos="9270"/>
        </w:tabs>
      </w:pPr>
    </w:p>
    <w:p w14:paraId="58FC2D28" w14:textId="77777777" w:rsidR="001C0040" w:rsidRDefault="008E2860" w:rsidP="001C0040">
      <w:pPr>
        <w:tabs>
          <w:tab w:val="left" w:pos="7200"/>
          <w:tab w:val="left" w:pos="7920"/>
          <w:tab w:val="right" w:pos="9270"/>
        </w:tabs>
      </w:pPr>
      <w:r>
        <w:t>In (4.3.6) for</w:t>
      </w:r>
      <w:r w:rsidR="001C0040">
        <w:t xml:space="preserve"> T</w:t>
      </w:r>
      <w:r w:rsidR="001C0040" w:rsidRPr="00F32CF4">
        <w:rPr>
          <w:rStyle w:val="superscript"/>
        </w:rPr>
        <w:t>ij</w:t>
      </w:r>
      <w:r w:rsidR="001C0040">
        <w:t xml:space="preserve"> = a</w:t>
      </w:r>
      <w:r w:rsidR="001C0040" w:rsidRPr="00F32CF4">
        <w:rPr>
          <w:rStyle w:val="superscript"/>
        </w:rPr>
        <w:t>i</w:t>
      </w:r>
      <w:r w:rsidR="001C0040">
        <w:t>b</w:t>
      </w:r>
      <w:r w:rsidR="001C0040" w:rsidRPr="00F32CF4">
        <w:rPr>
          <w:rStyle w:val="superscript"/>
        </w:rPr>
        <w:t>j</w:t>
      </w:r>
      <w:r w:rsidR="001C0040">
        <w:t xml:space="preserve"> we found</w:t>
      </w:r>
      <w:r>
        <w:t xml:space="preserve">, </w:t>
      </w:r>
      <w:r w:rsidR="001C0040">
        <w:t xml:space="preserve"> </w:t>
      </w:r>
    </w:p>
    <w:p w14:paraId="5D5D4AFF" w14:textId="77777777" w:rsidR="001C0040" w:rsidRDefault="001C0040" w:rsidP="001C0040">
      <w:pPr>
        <w:tabs>
          <w:tab w:val="left" w:pos="7200"/>
          <w:tab w:val="left" w:pos="7920"/>
          <w:tab w:val="right" w:pos="9270"/>
        </w:tabs>
      </w:pPr>
    </w:p>
    <w:p w14:paraId="5F12EEF4" w14:textId="77777777" w:rsidR="001C0040" w:rsidRDefault="001C0040" w:rsidP="001C0040">
      <w:pPr>
        <w:tabs>
          <w:tab w:val="left" w:pos="7200"/>
          <w:tab w:val="left" w:pos="7920"/>
          <w:tab w:val="right" w:pos="9270"/>
        </w:tabs>
      </w:pPr>
      <w:r>
        <w:tab/>
        <w:t>a ^ b =  Σ</w:t>
      </w:r>
      <w:r>
        <w:rPr>
          <w:rStyle w:val="subscript"/>
        </w:rPr>
        <w:t>ij</w:t>
      </w:r>
      <w:r>
        <w:t xml:space="preserve"> a</w:t>
      </w:r>
      <w:r>
        <w:rPr>
          <w:rStyle w:val="superscript"/>
        </w:rPr>
        <w:t>i</w:t>
      </w:r>
      <w:r>
        <w:t>b</w:t>
      </w:r>
      <w:r w:rsidRPr="00A910E8">
        <w:rPr>
          <w:rStyle w:val="superscript"/>
        </w:rPr>
        <w:t>j</w:t>
      </w:r>
      <w:r>
        <w:t xml:space="preserve"> (e</w:t>
      </w:r>
      <w:r>
        <w:rPr>
          <w:rStyle w:val="subscript"/>
        </w:rPr>
        <w:t>i</w:t>
      </w:r>
      <w:r>
        <w:t xml:space="preserve"> ^ e</w:t>
      </w:r>
      <w:r>
        <w:rPr>
          <w:rStyle w:val="subscript"/>
        </w:rPr>
        <w:t>j</w:t>
      </w:r>
      <w:r>
        <w:t>)  =  Σ</w:t>
      </w:r>
      <w:r>
        <w:rPr>
          <w:rStyle w:val="subscript"/>
        </w:rPr>
        <w:t>i&lt;j</w:t>
      </w:r>
      <w:r>
        <w:t xml:space="preserve">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(e</w:t>
      </w:r>
      <w:r>
        <w:rPr>
          <w:rStyle w:val="subscript"/>
        </w:rPr>
        <w:t>i</w:t>
      </w:r>
      <w:r>
        <w:t xml:space="preserve"> ^ e</w:t>
      </w:r>
      <w:r>
        <w:rPr>
          <w:rStyle w:val="subscript"/>
        </w:rPr>
        <w:t>j</w:t>
      </w:r>
      <w:r>
        <w:t xml:space="preserve">) </w:t>
      </w:r>
    </w:p>
    <w:p w14:paraId="7465EA11" w14:textId="77777777" w:rsidR="001C0040" w:rsidRDefault="001C0040" w:rsidP="001C0040">
      <w:pPr>
        <w:tabs>
          <w:tab w:val="left" w:pos="7200"/>
          <w:tab w:val="left" w:pos="7920"/>
          <w:tab w:val="right" w:pos="9270"/>
        </w:tabs>
      </w:pPr>
    </w:p>
    <w:p w14:paraId="04D18FCE" w14:textId="77777777" w:rsidR="001C0040" w:rsidRPr="009F7315" w:rsidRDefault="001C0040" w:rsidP="001C0040">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(e</w:t>
      </w:r>
      <w:r>
        <w:rPr>
          <w:rStyle w:val="subscript"/>
        </w:rPr>
        <w:t>i</w:t>
      </w:r>
      <w:r>
        <w:t>^e</w:t>
      </w:r>
      <w:r>
        <w:rPr>
          <w:rStyle w:val="subscript"/>
        </w:rPr>
        <w:t>j</w:t>
      </w:r>
      <w:r>
        <w:t xml:space="preserve">) . </w:t>
      </w:r>
      <w:r>
        <w:tab/>
      </w:r>
      <w:r>
        <w:tab/>
      </w:r>
      <w:r>
        <w:tab/>
      </w:r>
      <w:r>
        <w:tab/>
      </w:r>
      <w:r>
        <w:tab/>
      </w:r>
      <w:r>
        <w:tab/>
      </w:r>
      <w:r>
        <w:tab/>
      </w:r>
      <w:r>
        <w:tab/>
        <w:t>(4.3.12)</w:t>
      </w:r>
    </w:p>
    <w:p w14:paraId="76868E9A" w14:textId="77777777" w:rsidR="001C0040" w:rsidRDefault="001C0040" w:rsidP="001C0040">
      <w:pPr>
        <w:tabs>
          <w:tab w:val="left" w:pos="7200"/>
          <w:tab w:val="left" w:pos="7920"/>
          <w:tab w:val="right" w:pos="9270"/>
        </w:tabs>
      </w:pPr>
    </w:p>
    <w:p w14:paraId="23198FB3" w14:textId="77777777" w:rsidR="001C0040" w:rsidRDefault="001C0040" w:rsidP="001C0040">
      <w:pPr>
        <w:tabs>
          <w:tab w:val="left" w:pos="7200"/>
          <w:tab w:val="left" w:pos="7920"/>
          <w:tab w:val="right" w:pos="9270"/>
        </w:tabs>
      </w:pPr>
      <w:r>
        <w:t xml:space="preserve">The determinants which appear here are minors of a matrix having n rows and 2 columns. The two columns are the vectors </w:t>
      </w:r>
      <w:r w:rsidRPr="002D0AA6">
        <w:rPr>
          <w:b/>
        </w:rPr>
        <w:t>a</w:t>
      </w:r>
      <w:r>
        <w:t xml:space="preserve"> and </w:t>
      </w:r>
      <w:r w:rsidRPr="002D0AA6">
        <w:rPr>
          <w:b/>
        </w:rPr>
        <w:t>b,</w:t>
      </w:r>
      <w:r>
        <w:t xml:space="preserve"> each of which has n components. </w:t>
      </w:r>
      <w:r w:rsidR="002E3296">
        <w:t>Below that</w:t>
      </w:r>
      <w:r>
        <w:t xml:space="preserve"> matrix is shown on the left, and some of the minors are shown in gray on the right:  </w:t>
      </w:r>
    </w:p>
    <w:p w14:paraId="26AA9348" w14:textId="77777777" w:rsidR="001C0040" w:rsidRDefault="001C0040" w:rsidP="001C0040">
      <w:pPr>
        <w:tabs>
          <w:tab w:val="left" w:pos="7200"/>
          <w:tab w:val="left" w:pos="7920"/>
          <w:tab w:val="right" w:pos="9270"/>
        </w:tabs>
      </w:pPr>
    </w:p>
    <w:p w14:paraId="78E0EF0B" w14:textId="77777777" w:rsidR="001C0040" w:rsidRPr="002D0AA6" w:rsidRDefault="001C0040" w:rsidP="001C0040">
      <w:pPr>
        <w:tabs>
          <w:tab w:val="left" w:pos="7200"/>
          <w:tab w:val="left" w:pos="7920"/>
          <w:tab w:val="right" w:pos="9270"/>
        </w:tabs>
      </w:pPr>
      <w:r>
        <w:tab/>
      </w:r>
      <w:r>
        <w:tab/>
      </w:r>
      <w:r>
        <w:pict>
          <v:shape id="_x0000_i1039" type="#_x0000_t75" style="width:358.5pt;height:99.75pt">
            <v:imagedata r:id="rId20" o:title=""/>
          </v:shape>
        </w:pict>
      </w:r>
      <w:r>
        <w:tab/>
      </w:r>
      <w:r>
        <w:tab/>
        <w:t>(4.3.13)</w:t>
      </w:r>
    </w:p>
    <w:p w14:paraId="683F7A8C" w14:textId="77777777" w:rsidR="001C0040" w:rsidRDefault="001C0040" w:rsidP="001C0040">
      <w:pPr>
        <w:tabs>
          <w:tab w:val="left" w:pos="7200"/>
          <w:tab w:val="left" w:pos="7920"/>
          <w:tab w:val="right" w:pos="9270"/>
        </w:tabs>
      </w:pPr>
    </w:p>
    <w:p w14:paraId="664D28F2" w14:textId="77777777" w:rsidR="004847C4" w:rsidRDefault="001C0040" w:rsidP="001C0040">
      <w:pPr>
        <w:tabs>
          <w:tab w:val="left" w:pos="7200"/>
          <w:tab w:val="left" w:pos="7920"/>
          <w:tab w:val="right" w:pos="9270"/>
        </w:tabs>
      </w:pPr>
      <w:r>
        <w:t>If V = R</w:t>
      </w:r>
      <w:r>
        <w:rPr>
          <w:rStyle w:val="superscript"/>
        </w:rPr>
        <w:t>2</w:t>
      </w:r>
      <w:r w:rsidR="004847C4">
        <w:t xml:space="preserve"> (so n=2) there is only one term in the sum (4.3.12), the one with i=1 and j=2, so</w:t>
      </w:r>
    </w:p>
    <w:p w14:paraId="3928AED2" w14:textId="77777777" w:rsidR="001C0040" w:rsidRDefault="001C0040" w:rsidP="001C0040">
      <w:pPr>
        <w:tabs>
          <w:tab w:val="left" w:pos="7200"/>
          <w:tab w:val="left" w:pos="7920"/>
          <w:tab w:val="right" w:pos="9270"/>
        </w:tabs>
      </w:pPr>
    </w:p>
    <w:p w14:paraId="68C77F22" w14:textId="77777777" w:rsidR="001C0040" w:rsidRDefault="001C0040" w:rsidP="001C0040">
      <w:pPr>
        <w:tabs>
          <w:tab w:val="left" w:pos="7200"/>
          <w:tab w:val="left" w:pos="7920"/>
          <w:tab w:val="right" w:pos="9270"/>
        </w:tabs>
      </w:pPr>
      <w:r>
        <w:tab/>
      </w:r>
      <w:r w:rsidRPr="00141183">
        <w:rPr>
          <w:b/>
        </w:rPr>
        <w:t>a</w:t>
      </w:r>
      <w:r>
        <w:t xml:space="preserve"> ^ </w:t>
      </w:r>
      <w:r w:rsidRPr="00141183">
        <w:rPr>
          <w:b/>
        </w:rPr>
        <w:t>b</w:t>
      </w:r>
      <w:r>
        <w:t xml:space="preserve"> = det </w:t>
      </w:r>
      <w:r>
        <w:fldChar w:fldCharType="begin"/>
      </w:r>
      <w:r>
        <w:instrText xml:space="preserve"> EQ \B(\A\co2( a</w:instrText>
      </w:r>
      <w:r w:rsidRPr="00A910E8">
        <w:rPr>
          <w:rStyle w:val="superscript"/>
        </w:rPr>
        <w:instrText>1</w:instrText>
      </w:r>
      <w:r>
        <w:instrText xml:space="preserve"> ,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det(</w:t>
      </w:r>
      <w:r w:rsidRPr="00141183">
        <w:rPr>
          <w:b/>
        </w:rPr>
        <w:t>a</w:t>
      </w:r>
      <w:r>
        <w:t>,</w:t>
      </w:r>
      <w:r w:rsidRPr="00141183">
        <w:rPr>
          <w:b/>
        </w:rPr>
        <w:t>b</w:t>
      </w:r>
      <w:r>
        <w:t xml:space="preserve">) </w:t>
      </w:r>
      <w:r w:rsidRPr="00141183">
        <w:rPr>
          <w:b/>
        </w:rPr>
        <w:t>e</w:t>
      </w:r>
      <w:r>
        <w:rPr>
          <w:rStyle w:val="subscript"/>
        </w:rPr>
        <w:t>1</w:t>
      </w:r>
      <w:r>
        <w:t>^</w:t>
      </w:r>
      <w:r w:rsidRPr="00141183">
        <w:rPr>
          <w:b/>
        </w:rPr>
        <w:t>e</w:t>
      </w:r>
      <w:r>
        <w:rPr>
          <w:rStyle w:val="subscript"/>
        </w:rPr>
        <w:t>2</w:t>
      </w:r>
      <w:r>
        <w:t xml:space="preserve">  = [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2 .</w:t>
      </w:r>
      <w:r>
        <w:rPr>
          <w:rStyle w:val="subscript"/>
        </w:rPr>
        <w:tab/>
      </w:r>
      <w:r>
        <w:rPr>
          <w:rStyle w:val="subscript"/>
        </w:rPr>
        <w:tab/>
      </w:r>
      <w:r>
        <w:rPr>
          <w:rStyle w:val="subscript"/>
        </w:rPr>
        <w:tab/>
      </w:r>
      <w:r>
        <w:t>(4.3.14)</w:t>
      </w:r>
    </w:p>
    <w:p w14:paraId="48653B2E" w14:textId="77777777" w:rsidR="00693E13" w:rsidRDefault="00693E13" w:rsidP="001C0040">
      <w:pPr>
        <w:tabs>
          <w:tab w:val="left" w:pos="7200"/>
          <w:tab w:val="left" w:pos="7920"/>
          <w:tab w:val="right" w:pos="9270"/>
        </w:tabs>
      </w:pPr>
    </w:p>
    <w:p w14:paraId="6E9C28E7" w14:textId="77777777" w:rsidR="001C0040" w:rsidRPr="00781426" w:rsidRDefault="00693E13" w:rsidP="001C0040">
      <w:pPr>
        <w:tabs>
          <w:tab w:val="left" w:pos="7200"/>
          <w:tab w:val="left" w:pos="7920"/>
          <w:tab w:val="right" w:pos="9270"/>
        </w:tabs>
      </w:pPr>
      <w:r>
        <w:t xml:space="preserve">If one draws a parallelogram (2-piped) in the x-y plane with edges </w:t>
      </w:r>
      <w:r w:rsidRPr="00693E13">
        <w:rPr>
          <w:b/>
        </w:rPr>
        <w:t>a</w:t>
      </w:r>
      <w:r>
        <w:t xml:space="preserve"> and </w:t>
      </w:r>
      <w:r w:rsidRPr="00693E13">
        <w:rPr>
          <w:b/>
        </w:rPr>
        <w:t>b</w:t>
      </w:r>
      <w:r>
        <w:t>, one knows that the area of that 2-piped is |</w:t>
      </w:r>
      <w:r w:rsidRPr="00693E13">
        <w:rPr>
          <w:b/>
        </w:rPr>
        <w:t>a</w:t>
      </w:r>
      <w:r>
        <w:rPr>
          <w:b/>
        </w:rPr>
        <w:t xml:space="preserve"> </w:t>
      </w:r>
      <w:r>
        <w:t xml:space="preserve">x </w:t>
      </w:r>
      <w:r w:rsidRPr="00693E13">
        <w:rPr>
          <w:b/>
        </w:rPr>
        <w:t>b</w:t>
      </w:r>
      <w:r>
        <w:t>| which is then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 |det(</w:t>
      </w:r>
      <w:r w:rsidRPr="00141183">
        <w:rPr>
          <w:b/>
        </w:rPr>
        <w:t>a</w:t>
      </w:r>
      <w:r>
        <w:t>,</w:t>
      </w:r>
      <w:r w:rsidRPr="00141183">
        <w:rPr>
          <w:b/>
        </w:rPr>
        <w:t>b</w:t>
      </w:r>
      <w:r>
        <w:t xml:space="preserve">)|. </w:t>
      </w:r>
      <w:r w:rsidR="001C0040">
        <w:t>There is then some connection between the wedge product of two vectors in R</w:t>
      </w:r>
      <w:r w:rsidR="001C0040">
        <w:rPr>
          <w:rStyle w:val="superscript"/>
        </w:rPr>
        <w:t>2</w:t>
      </w:r>
      <w:r w:rsidR="001C0040">
        <w:t xml:space="preserve"> and the geometry of R</w:t>
      </w:r>
      <w:r w:rsidR="001C0040">
        <w:rPr>
          <w:rStyle w:val="superscript"/>
        </w:rPr>
        <w:t>2</w:t>
      </w:r>
      <w:r w:rsidR="001C0040">
        <w:t>. Later we will show that for V = R</w:t>
      </w:r>
      <w:r w:rsidR="001C0040">
        <w:rPr>
          <w:rStyle w:val="superscript"/>
        </w:rPr>
        <w:t>3</w:t>
      </w:r>
      <w:r w:rsidR="001C0040">
        <w:t xml:space="preserve"> the </w:t>
      </w:r>
      <w:r w:rsidR="001C0040" w:rsidRPr="00C03B64">
        <w:rPr>
          <w:i/>
        </w:rPr>
        <w:t>triple</w:t>
      </w:r>
      <w:r w:rsidR="001C0040">
        <w:t xml:space="preserve"> wedge product of three vectors is given by, </w:t>
      </w:r>
    </w:p>
    <w:p w14:paraId="77DA13E9" w14:textId="77777777" w:rsidR="001C0040" w:rsidRDefault="001C0040" w:rsidP="001C0040">
      <w:pPr>
        <w:tabs>
          <w:tab w:val="left" w:pos="7200"/>
          <w:tab w:val="left" w:pos="7920"/>
          <w:tab w:val="right" w:pos="9270"/>
        </w:tabs>
      </w:pPr>
    </w:p>
    <w:p w14:paraId="043AC45D" w14:textId="77777777" w:rsidR="001C0040" w:rsidRPr="004E4922" w:rsidRDefault="001C0040" w:rsidP="001C0040">
      <w:pPr>
        <w:tabs>
          <w:tab w:val="left" w:pos="7200"/>
          <w:tab w:val="left" w:pos="7920"/>
          <w:tab w:val="right" w:pos="9270"/>
        </w:tabs>
      </w:pPr>
      <w:r>
        <w:tab/>
      </w:r>
      <w:r w:rsidRPr="00141183">
        <w:rPr>
          <w:b/>
        </w:rPr>
        <w:t>a</w:t>
      </w:r>
      <w:r>
        <w:t xml:space="preserve"> ^ </w:t>
      </w:r>
      <w:r w:rsidRPr="00141183">
        <w:rPr>
          <w:b/>
        </w:rPr>
        <w:t>b</w:t>
      </w:r>
      <w:r>
        <w:rPr>
          <w:b/>
        </w:rPr>
        <w:t xml:space="preserve"> </w:t>
      </w:r>
      <w:r>
        <w:t xml:space="preserve">^ </w:t>
      </w:r>
      <w:r>
        <w:rPr>
          <w:b/>
        </w:rPr>
        <w:t>c</w:t>
      </w:r>
      <w:r>
        <w:t xml:space="preserve">  =  det(</w:t>
      </w:r>
      <w:r w:rsidRPr="00781426">
        <w:rPr>
          <w:b/>
        </w:rPr>
        <w:t>a</w:t>
      </w:r>
      <w:r>
        <w:t>,</w:t>
      </w:r>
      <w:r w:rsidRPr="00781426">
        <w:rPr>
          <w:b/>
        </w:rPr>
        <w:t>b</w:t>
      </w:r>
      <w:r>
        <w:t>,</w:t>
      </w:r>
      <w:r w:rsidRPr="00781426">
        <w:rPr>
          <w:b/>
        </w:rPr>
        <w:t>c</w:t>
      </w:r>
      <w:r>
        <w:t>) (</w:t>
      </w:r>
      <w:r w:rsidRPr="00141183">
        <w:rPr>
          <w:b/>
        </w:rPr>
        <w:t>e</w:t>
      </w:r>
      <w:r>
        <w:rPr>
          <w:rStyle w:val="subscript"/>
        </w:rPr>
        <w:t>1</w:t>
      </w:r>
      <w:r>
        <w:t xml:space="preserve">^ </w:t>
      </w:r>
      <w:r w:rsidRPr="00141183">
        <w:rPr>
          <w:b/>
        </w:rPr>
        <w:t>e</w:t>
      </w:r>
      <w:r>
        <w:rPr>
          <w:rStyle w:val="subscript"/>
        </w:rPr>
        <w:t>2</w:t>
      </w:r>
      <w:r>
        <w:t xml:space="preserve">^ </w:t>
      </w:r>
      <w:r w:rsidRPr="00141183">
        <w:rPr>
          <w:b/>
        </w:rPr>
        <w:t>e</w:t>
      </w:r>
      <w:r>
        <w:rPr>
          <w:rStyle w:val="subscript"/>
        </w:rPr>
        <w:t>3</w:t>
      </w:r>
      <w:r>
        <w:t>)</w:t>
      </w:r>
      <w:r>
        <w:tab/>
      </w:r>
      <w:r>
        <w:tab/>
      </w:r>
      <w:r w:rsidRPr="004E4922">
        <w:rPr>
          <w:color w:val="FF0000"/>
        </w:rPr>
        <w:t xml:space="preserve">*** make sure this is shown somewhere ! </w:t>
      </w:r>
      <w:r>
        <w:rPr>
          <w:color w:val="FF0000"/>
        </w:rPr>
        <w:t xml:space="preserve">  </w:t>
      </w:r>
      <w:r>
        <w:rPr>
          <w:color w:val="FF0000"/>
        </w:rPr>
        <w:tab/>
      </w:r>
      <w:r>
        <w:t>(4.3.15)</w:t>
      </w:r>
    </w:p>
    <w:p w14:paraId="5D8BDADB" w14:textId="77777777" w:rsidR="001C0040" w:rsidRDefault="001C0040" w:rsidP="001C0040">
      <w:pPr>
        <w:tabs>
          <w:tab w:val="left" w:pos="7200"/>
          <w:tab w:val="left" w:pos="7920"/>
          <w:tab w:val="right" w:pos="9270"/>
        </w:tabs>
      </w:pPr>
    </w:p>
    <w:p w14:paraId="5957F0CE" w14:textId="77777777" w:rsidR="001C0040" w:rsidRPr="00781426" w:rsidRDefault="001C0040" w:rsidP="001C0040">
      <w:pPr>
        <w:tabs>
          <w:tab w:val="left" w:pos="7200"/>
          <w:tab w:val="left" w:pos="7920"/>
          <w:tab w:val="right" w:pos="9270"/>
        </w:tabs>
      </w:pPr>
      <w:r>
        <w:t>and here det(</w:t>
      </w:r>
      <w:r w:rsidRPr="00781426">
        <w:rPr>
          <w:b/>
        </w:rPr>
        <w:t>a</w:t>
      </w:r>
      <w:r>
        <w:t>,</w:t>
      </w:r>
      <w:r w:rsidRPr="00781426">
        <w:rPr>
          <w:b/>
        </w:rPr>
        <w:t>b</w:t>
      </w:r>
      <w:r>
        <w:t>,</w:t>
      </w:r>
      <w:r w:rsidRPr="00781426">
        <w:rPr>
          <w:b/>
        </w:rPr>
        <w:t>c</w:t>
      </w:r>
      <w:r>
        <w:t xml:space="preserve">) is the volume of the 3-piped spanned by the vectors </w:t>
      </w:r>
      <w:r w:rsidRPr="00781426">
        <w:rPr>
          <w:b/>
        </w:rPr>
        <w:t>a</w:t>
      </w:r>
      <w:r>
        <w:t>,</w:t>
      </w:r>
      <w:r w:rsidRPr="00781426">
        <w:rPr>
          <w:b/>
        </w:rPr>
        <w:t>b</w:t>
      </w:r>
      <w:r>
        <w:t>,</w:t>
      </w:r>
      <w:r w:rsidRPr="00781426">
        <w:rPr>
          <w:b/>
        </w:rPr>
        <w:t>c</w:t>
      </w:r>
      <w:r w:rsidR="002E3296">
        <w:rPr>
          <w:b/>
        </w:rPr>
        <w:t xml:space="preserve">, </w:t>
      </w:r>
      <w:r w:rsidR="002E3296">
        <w:t>so again there is a geometry connection</w:t>
      </w:r>
      <w:r>
        <w:t>. However, for R</w:t>
      </w:r>
      <w:r>
        <w:rPr>
          <w:rStyle w:val="superscript"/>
        </w:rPr>
        <w:t>3</w:t>
      </w:r>
      <w:r>
        <w:t xml:space="preserve"> the wedge product of </w:t>
      </w:r>
      <w:r w:rsidRPr="00C03B64">
        <w:rPr>
          <w:i/>
        </w:rPr>
        <w:t>two</w:t>
      </w:r>
      <w:r>
        <w:t xml:space="preserve"> vectors is more complicated. Using the above expression, we find</w:t>
      </w:r>
    </w:p>
    <w:p w14:paraId="1DBDE23C" w14:textId="77777777" w:rsidR="001C0040" w:rsidRDefault="001C0040" w:rsidP="001C0040">
      <w:pPr>
        <w:tabs>
          <w:tab w:val="left" w:pos="7200"/>
          <w:tab w:val="left" w:pos="7920"/>
          <w:tab w:val="right" w:pos="9270"/>
        </w:tabs>
      </w:pPr>
    </w:p>
    <w:p w14:paraId="189CD1A5" w14:textId="77777777" w:rsidR="001C0040" w:rsidRDefault="001C0040" w:rsidP="001C0040">
      <w:pPr>
        <w:tabs>
          <w:tab w:val="left" w:pos="7200"/>
          <w:tab w:val="left" w:pos="7920"/>
          <w:tab w:val="right" w:pos="9270"/>
        </w:tabs>
      </w:pPr>
      <w:r>
        <w:tab/>
      </w:r>
      <w:r w:rsidRPr="00781426">
        <w:rPr>
          <w:b/>
        </w:rPr>
        <w:t>a</w:t>
      </w:r>
      <w:r>
        <w:t xml:space="preserve"> ^ </w:t>
      </w:r>
      <w:r w:rsidRPr="00781426">
        <w:rPr>
          <w:b/>
        </w:rPr>
        <w:t>b</w:t>
      </w:r>
      <w:r>
        <w:t xml:space="preserve"> =    det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Pr="00141183">
        <w:rPr>
          <w:b/>
        </w:rPr>
        <w:t>e</w:t>
      </w:r>
      <w:r>
        <w:rPr>
          <w:rStyle w:val="subscript"/>
        </w:rPr>
        <w:t>1</w:t>
      </w:r>
      <w:r>
        <w:t>^</w:t>
      </w:r>
      <w:r w:rsidRPr="00141183">
        <w:rPr>
          <w:b/>
        </w:rPr>
        <w:t>e</w:t>
      </w:r>
      <w:r>
        <w:rPr>
          <w:rStyle w:val="subscript"/>
        </w:rPr>
        <w:t>3</w:t>
      </w:r>
      <w:r>
        <w:t xml:space="preserve">  + </w:t>
      </w:r>
      <w:r>
        <w:fldChar w:fldCharType="begin"/>
      </w:r>
      <w:r>
        <w:instrText xml:space="preserve"> EQ \B(\A\co2( a</w:instrText>
      </w:r>
      <w:r w:rsidRPr="00A910E8">
        <w:rPr>
          <w:rStyle w:val="superscript"/>
        </w:rPr>
        <w:instrText>2</w:instrText>
      </w:r>
      <w:r>
        <w:instrText xml:space="preserve"> ,b</w:instrText>
      </w:r>
      <w:r w:rsidRPr="00A910E8">
        <w:rPr>
          <w:rStyle w:val="superscript"/>
        </w:rPr>
        <w:instrText>2</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Pr="00141183">
        <w:rPr>
          <w:b/>
        </w:rPr>
        <w:t>e</w:t>
      </w:r>
      <w:r>
        <w:rPr>
          <w:rStyle w:val="subscript"/>
        </w:rPr>
        <w:t>2</w:t>
      </w:r>
      <w:r>
        <w:t>^</w:t>
      </w:r>
      <w:r w:rsidRPr="00141183">
        <w:rPr>
          <w:b/>
        </w:rPr>
        <w:t>e</w:t>
      </w:r>
      <w:r>
        <w:rPr>
          <w:rStyle w:val="subscript"/>
        </w:rPr>
        <w:t>3</w:t>
      </w:r>
      <w:r>
        <w:t xml:space="preserve"> </w:t>
      </w:r>
    </w:p>
    <w:p w14:paraId="5323631C" w14:textId="77777777" w:rsidR="001C0040" w:rsidRDefault="001C0040" w:rsidP="001C0040">
      <w:pPr>
        <w:tabs>
          <w:tab w:val="left" w:pos="7200"/>
          <w:tab w:val="left" w:pos="7920"/>
          <w:tab w:val="right" w:pos="9270"/>
        </w:tabs>
      </w:pPr>
    </w:p>
    <w:p w14:paraId="0F9DFD8B" w14:textId="77777777" w:rsidR="001C0040" w:rsidRPr="009F7315" w:rsidRDefault="001C0040" w:rsidP="001C0040">
      <w:pPr>
        <w:tabs>
          <w:tab w:val="left" w:pos="7200"/>
          <w:tab w:val="left" w:pos="7920"/>
          <w:tab w:val="right" w:pos="9270"/>
        </w:tabs>
      </w:pPr>
      <w:r>
        <w:tab/>
      </w:r>
      <w:r>
        <w:tab/>
        <w:t>=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w:t>
      </w:r>
      <w:r>
        <w:t xml:space="preserve"> +  [a</w:t>
      </w:r>
      <w:r w:rsidR="002E3296">
        <w:rPr>
          <w:rStyle w:val="superscript"/>
        </w:rPr>
        <w:t>3</w:t>
      </w:r>
      <w:r>
        <w:t>b</w:t>
      </w:r>
      <w:r w:rsidR="002E3296">
        <w:rPr>
          <w:rStyle w:val="superscript"/>
        </w:rPr>
        <w:t>1</w:t>
      </w:r>
      <w:r>
        <w:t xml:space="preserve"> - a</w:t>
      </w:r>
      <w:r w:rsidR="002E3296">
        <w:rPr>
          <w:rStyle w:val="superscript"/>
        </w:rPr>
        <w:t>1</w:t>
      </w:r>
      <w:r>
        <w:t>b</w:t>
      </w:r>
      <w:r w:rsidR="002E3296">
        <w:rPr>
          <w:rStyle w:val="superscript"/>
        </w:rPr>
        <w:t>3</w:t>
      </w:r>
      <w:r>
        <w:t xml:space="preserve">] </w:t>
      </w:r>
      <w:r w:rsidRPr="00141183">
        <w:rPr>
          <w:b/>
        </w:rPr>
        <w:t>e</w:t>
      </w:r>
      <w:r w:rsidR="002E3296">
        <w:rPr>
          <w:rStyle w:val="subscript"/>
        </w:rPr>
        <w:t>3</w:t>
      </w:r>
      <w:r>
        <w:t>^</w:t>
      </w:r>
      <w:r w:rsidRPr="00141183">
        <w:rPr>
          <w:b/>
        </w:rPr>
        <w:t>e</w:t>
      </w:r>
      <w:r w:rsidR="002E3296">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2</w:t>
      </w:r>
      <w:r>
        <w:t>^</w:t>
      </w:r>
      <w:r w:rsidRPr="00141183">
        <w:rPr>
          <w:b/>
        </w:rPr>
        <w:t>e</w:t>
      </w:r>
      <w:r>
        <w:rPr>
          <w:rStyle w:val="subscript"/>
        </w:rPr>
        <w:t>3</w:t>
      </w:r>
      <w:r>
        <w:t xml:space="preserve"> .</w:t>
      </w:r>
      <w:r>
        <w:tab/>
      </w:r>
      <w:r>
        <w:tab/>
      </w:r>
      <w:r>
        <w:tab/>
        <w:t>(4.3.16)</w:t>
      </w:r>
    </w:p>
    <w:p w14:paraId="3B148534" w14:textId="77777777" w:rsidR="001C0040" w:rsidRDefault="001C0040" w:rsidP="001C0040">
      <w:pPr>
        <w:tabs>
          <w:tab w:val="left" w:pos="7200"/>
          <w:tab w:val="left" w:pos="7920"/>
          <w:tab w:val="right" w:pos="9270"/>
        </w:tabs>
      </w:pPr>
    </w:p>
    <w:p w14:paraId="1D46EF37" w14:textId="77777777" w:rsidR="001C0040" w:rsidRDefault="001C0040" w:rsidP="001C0040">
      <w:pPr>
        <w:tabs>
          <w:tab w:val="left" w:pos="7200"/>
          <w:tab w:val="left" w:pos="7920"/>
          <w:tab w:val="right" w:pos="9270"/>
        </w:tabs>
      </w:pPr>
      <w:r>
        <w:t>The coefficients are those which appear in the normal "cross product" of two contravariant vectors,</w:t>
      </w:r>
    </w:p>
    <w:p w14:paraId="4553C3DB" w14:textId="77777777" w:rsidR="001C0040" w:rsidRDefault="001C0040" w:rsidP="001C0040">
      <w:pPr>
        <w:tabs>
          <w:tab w:val="left" w:pos="7200"/>
          <w:tab w:val="left" w:pos="7920"/>
          <w:tab w:val="right" w:pos="9270"/>
        </w:tabs>
      </w:pPr>
    </w:p>
    <w:p w14:paraId="398D8F36" w14:textId="77777777" w:rsidR="001C0040" w:rsidRDefault="001C0040" w:rsidP="001C0040">
      <w:pPr>
        <w:tabs>
          <w:tab w:val="left" w:pos="7200"/>
          <w:tab w:val="left" w:pos="7920"/>
          <w:tab w:val="right" w:pos="9270"/>
        </w:tabs>
      </w:pPr>
      <w:r>
        <w:tab/>
      </w:r>
      <w:r w:rsidRPr="00781426">
        <w:rPr>
          <w:b/>
        </w:rPr>
        <w:t>a</w:t>
      </w:r>
      <w:r>
        <w:t xml:space="preserve"> x </w:t>
      </w:r>
      <w:r w:rsidRPr="00781426">
        <w:rPr>
          <w:b/>
        </w:rPr>
        <w:t>b</w:t>
      </w:r>
      <w:r>
        <w:t xml:space="preserve">  =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3</w:t>
      </w:r>
      <w:r>
        <w:t xml:space="preserve">  </w:t>
      </w:r>
      <w:r w:rsidR="002E3296">
        <w:t>+</w:t>
      </w:r>
      <w:r>
        <w:t xml:space="preserve">  [a</w:t>
      </w:r>
      <w:r w:rsidR="002E3296">
        <w:rPr>
          <w:rStyle w:val="superscript"/>
        </w:rPr>
        <w:t>3</w:t>
      </w:r>
      <w:r>
        <w:t>b</w:t>
      </w:r>
      <w:r w:rsidR="002E3296">
        <w:rPr>
          <w:rStyle w:val="superscript"/>
        </w:rPr>
        <w:t>1</w:t>
      </w:r>
      <w:r>
        <w:t xml:space="preserve"> - a</w:t>
      </w:r>
      <w:r w:rsidR="002E3296">
        <w:rPr>
          <w:rStyle w:val="superscript"/>
        </w:rPr>
        <w:t>1</w:t>
      </w:r>
      <w:r>
        <w:t>b</w:t>
      </w:r>
      <w:r w:rsidR="002E3296">
        <w:rPr>
          <w:rStyle w:val="superscript"/>
        </w:rPr>
        <w:t>3</w:t>
      </w:r>
      <w:r>
        <w:t xml:space="preserve">] </w:t>
      </w:r>
      <w:r w:rsidRPr="00141183">
        <w:rPr>
          <w:b/>
        </w:rPr>
        <w:t>e</w:t>
      </w:r>
      <w:r>
        <w:rPr>
          <w:rStyle w:val="subscript"/>
        </w:rPr>
        <w:t xml:space="preserve">2  </w:t>
      </w:r>
      <w:r>
        <w:t>+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1</w:t>
      </w:r>
      <w:r>
        <w:t xml:space="preserve">   . </w:t>
      </w:r>
    </w:p>
    <w:p w14:paraId="06BBDE9E" w14:textId="77777777" w:rsidR="001C0040" w:rsidRDefault="001C0040" w:rsidP="001C0040">
      <w:pPr>
        <w:tabs>
          <w:tab w:val="left" w:pos="7200"/>
          <w:tab w:val="left" w:pos="7920"/>
          <w:tab w:val="right" w:pos="9270"/>
        </w:tabs>
      </w:pPr>
    </w:p>
    <w:p w14:paraId="7057F843" w14:textId="77777777" w:rsidR="001C0040" w:rsidRDefault="001C0040" w:rsidP="001C0040">
      <w:pPr>
        <w:tabs>
          <w:tab w:val="left" w:pos="7200"/>
          <w:tab w:val="left" w:pos="7920"/>
          <w:tab w:val="right" w:pos="9270"/>
        </w:tabs>
      </w:pPr>
      <w:r>
        <w:t xml:space="preserve">We do not wish, however, to identify for example </w:t>
      </w:r>
      <w:r w:rsidRPr="00141183">
        <w:rPr>
          <w:b/>
        </w:rPr>
        <w:t>e</w:t>
      </w:r>
      <w:r>
        <w:rPr>
          <w:rStyle w:val="subscript"/>
        </w:rPr>
        <w:t>1</w:t>
      </w:r>
      <w:r>
        <w:t>^</w:t>
      </w:r>
      <w:r w:rsidRPr="00141183">
        <w:rPr>
          <w:b/>
        </w:rPr>
        <w:t>e</w:t>
      </w:r>
      <w:r>
        <w:rPr>
          <w:rStyle w:val="subscript"/>
        </w:rPr>
        <w:t>2</w:t>
      </w:r>
      <w:r>
        <w:t xml:space="preserve"> with </w:t>
      </w:r>
      <w:r w:rsidRPr="00781426">
        <w:rPr>
          <w:b/>
        </w:rPr>
        <w:t>e</w:t>
      </w:r>
      <w:r>
        <w:rPr>
          <w:rStyle w:val="subscript"/>
        </w:rPr>
        <w:t>3</w:t>
      </w:r>
      <w:r>
        <w:t xml:space="preserve">. After all, </w:t>
      </w:r>
      <w:r w:rsidRPr="00781426">
        <w:rPr>
          <w:b/>
        </w:rPr>
        <w:t>e</w:t>
      </w:r>
      <w:r>
        <w:rPr>
          <w:rStyle w:val="subscript"/>
        </w:rPr>
        <w:t>3</w:t>
      </w:r>
      <w:r>
        <w:t xml:space="preserve"> is a basis vector in V, whereas </w:t>
      </w:r>
      <w:r w:rsidRPr="00141183">
        <w:rPr>
          <w:b/>
        </w:rPr>
        <w:t>e</w:t>
      </w:r>
      <w:r>
        <w:rPr>
          <w:rStyle w:val="subscript"/>
        </w:rPr>
        <w:t>1</w:t>
      </w:r>
      <w:r>
        <w:t>^</w:t>
      </w:r>
      <w:r w:rsidRPr="00141183">
        <w:rPr>
          <w:b/>
        </w:rPr>
        <w:t>e</w:t>
      </w:r>
      <w:r>
        <w:rPr>
          <w:rStyle w:val="subscript"/>
        </w:rPr>
        <w:t>2</w:t>
      </w:r>
      <w:r>
        <w:t xml:space="preserve"> is a vec</w:t>
      </w:r>
      <w:r w:rsidR="002E3296">
        <w:t xml:space="preserve">tor in the tensor product space </w:t>
      </w:r>
      <w:r>
        <w:t>V</w:t>
      </w:r>
      <w:r>
        <w:sym w:font="Symbol" w:char="F0C4"/>
      </w:r>
      <w:r>
        <w:t xml:space="preserve">V. One can, on the other hand, define a </w:t>
      </w:r>
      <w:r w:rsidRPr="00C03B64">
        <w:rPr>
          <w:i/>
        </w:rPr>
        <w:t>correspondence</w:t>
      </w:r>
      <w:r>
        <w:t xml:space="preserve"> of sorts where one says (each line in cyclic order, and ↔ means "corresponds to") </w:t>
      </w:r>
    </w:p>
    <w:p w14:paraId="79DC0A43" w14:textId="77777777" w:rsidR="001C0040" w:rsidRDefault="001C0040" w:rsidP="001C0040">
      <w:pPr>
        <w:tabs>
          <w:tab w:val="left" w:pos="7200"/>
          <w:tab w:val="left" w:pos="7920"/>
          <w:tab w:val="right" w:pos="9270"/>
        </w:tabs>
      </w:pPr>
    </w:p>
    <w:p w14:paraId="0982AA26" w14:textId="77777777" w:rsidR="001C0040" w:rsidRDefault="001C0040" w:rsidP="001C0040">
      <w:pPr>
        <w:tabs>
          <w:tab w:val="left" w:pos="7200"/>
          <w:tab w:val="left" w:pos="7920"/>
          <w:tab w:val="right" w:pos="9270"/>
        </w:tabs>
        <w:rPr>
          <w:rStyle w:val="subscript"/>
        </w:rPr>
      </w:pPr>
      <w:r>
        <w:tab/>
      </w:r>
      <w:r w:rsidRPr="00141183">
        <w:rPr>
          <w:b/>
        </w:rPr>
        <w:t>e</w:t>
      </w:r>
      <w:r>
        <w:rPr>
          <w:rStyle w:val="subscript"/>
        </w:rPr>
        <w:t>1</w:t>
      </w:r>
      <w:r>
        <w:t>^</w:t>
      </w:r>
      <w:r w:rsidRPr="00141183">
        <w:rPr>
          <w:b/>
        </w:rPr>
        <w:t>e</w:t>
      </w:r>
      <w:r>
        <w:rPr>
          <w:rStyle w:val="subscript"/>
        </w:rPr>
        <w:t>2</w:t>
      </w:r>
      <w:r>
        <w:t xml:space="preserve">   ↔  </w:t>
      </w:r>
      <w:r w:rsidRPr="00781426">
        <w:rPr>
          <w:b/>
        </w:rPr>
        <w:t>e</w:t>
      </w:r>
      <w:r>
        <w:rPr>
          <w:rStyle w:val="subscript"/>
        </w:rPr>
        <w:t>3</w:t>
      </w:r>
    </w:p>
    <w:p w14:paraId="74C62661" w14:textId="77777777" w:rsidR="001C0040" w:rsidRPr="00781426" w:rsidRDefault="001C0040" w:rsidP="001C0040">
      <w:pPr>
        <w:tabs>
          <w:tab w:val="left" w:pos="7200"/>
          <w:tab w:val="left" w:pos="7920"/>
          <w:tab w:val="right" w:pos="9270"/>
        </w:tabs>
        <w:rPr>
          <w:rStyle w:val="subscript"/>
        </w:rPr>
      </w:pPr>
      <w:r>
        <w:tab/>
      </w:r>
      <w:r w:rsidRPr="00141183">
        <w:rPr>
          <w:b/>
        </w:rPr>
        <w:t>e</w:t>
      </w:r>
      <w:r>
        <w:rPr>
          <w:rStyle w:val="subscript"/>
        </w:rPr>
        <w:t>2</w:t>
      </w:r>
      <w:r>
        <w:t>^</w:t>
      </w:r>
      <w:r w:rsidRPr="00141183">
        <w:rPr>
          <w:b/>
        </w:rPr>
        <w:t>e</w:t>
      </w:r>
      <w:r>
        <w:rPr>
          <w:rStyle w:val="subscript"/>
        </w:rPr>
        <w:t>3</w:t>
      </w:r>
      <w:r>
        <w:t xml:space="preserve">   ↔  </w:t>
      </w:r>
      <w:r w:rsidRPr="00781426">
        <w:rPr>
          <w:b/>
        </w:rPr>
        <w:t>e</w:t>
      </w:r>
      <w:r>
        <w:rPr>
          <w:rStyle w:val="subscript"/>
        </w:rPr>
        <w:t>1</w:t>
      </w:r>
    </w:p>
    <w:p w14:paraId="70BB4861" w14:textId="77777777" w:rsidR="001C0040" w:rsidRPr="009F7315" w:rsidRDefault="001C0040" w:rsidP="001C0040">
      <w:pPr>
        <w:tabs>
          <w:tab w:val="left" w:pos="7200"/>
          <w:tab w:val="left" w:pos="7920"/>
          <w:tab w:val="right" w:pos="9270"/>
        </w:tabs>
      </w:pPr>
      <w:r>
        <w:tab/>
      </w:r>
      <w:r w:rsidRPr="00141183">
        <w:rPr>
          <w:b/>
        </w:rPr>
        <w:t>e</w:t>
      </w:r>
      <w:r>
        <w:rPr>
          <w:rStyle w:val="subscript"/>
        </w:rPr>
        <w:t>3</w:t>
      </w:r>
      <w:r>
        <w:t>^</w:t>
      </w:r>
      <w:r w:rsidRPr="00141183">
        <w:rPr>
          <w:b/>
        </w:rPr>
        <w:t>e</w:t>
      </w:r>
      <w:r>
        <w:rPr>
          <w:rStyle w:val="subscript"/>
        </w:rPr>
        <w:t>1</w:t>
      </w:r>
      <w:r>
        <w:t xml:space="preserve">   ↔  </w:t>
      </w:r>
      <w:r w:rsidRPr="00781426">
        <w:rPr>
          <w:b/>
        </w:rPr>
        <w:t>e</w:t>
      </w:r>
      <w:r>
        <w:rPr>
          <w:rStyle w:val="subscript"/>
        </w:rPr>
        <w:t>2</w:t>
      </w:r>
      <w:r>
        <w:tab/>
      </w:r>
      <w:r>
        <w:tab/>
        <w:t xml:space="preserve">// = - </w:t>
      </w:r>
      <w:r w:rsidRPr="00141183">
        <w:rPr>
          <w:b/>
        </w:rPr>
        <w:t>e</w:t>
      </w:r>
      <w:r>
        <w:rPr>
          <w:rStyle w:val="subscript"/>
        </w:rPr>
        <w:t>1</w:t>
      </w:r>
      <w:r>
        <w:t>^</w:t>
      </w:r>
      <w:r w:rsidRPr="00141183">
        <w:rPr>
          <w:b/>
        </w:rPr>
        <w:t>e</w:t>
      </w:r>
      <w:r>
        <w:rPr>
          <w:rStyle w:val="subscript"/>
        </w:rPr>
        <w:t>3</w:t>
      </w:r>
      <w:r>
        <w:tab/>
      </w:r>
      <w:r>
        <w:tab/>
      </w:r>
      <w:r>
        <w:tab/>
      </w:r>
      <w:r>
        <w:tab/>
      </w:r>
      <w:r>
        <w:tab/>
      </w:r>
      <w:r>
        <w:tab/>
      </w:r>
      <w:r>
        <w:tab/>
        <w:t>(4.3.17)</w:t>
      </w:r>
    </w:p>
    <w:p w14:paraId="5BD495DE" w14:textId="77777777" w:rsidR="001C0040" w:rsidRDefault="001C0040" w:rsidP="001C0040">
      <w:pPr>
        <w:tabs>
          <w:tab w:val="left" w:pos="7200"/>
          <w:tab w:val="left" w:pos="7920"/>
          <w:tab w:val="right" w:pos="9270"/>
        </w:tabs>
      </w:pPr>
    </w:p>
    <w:p w14:paraId="05863D65" w14:textId="77777777" w:rsidR="001C0040" w:rsidRDefault="001C0040" w:rsidP="001C0040">
      <w:pPr>
        <w:tabs>
          <w:tab w:val="left" w:pos="7200"/>
          <w:tab w:val="left" w:pos="7920"/>
          <w:tab w:val="right" w:pos="9270"/>
        </w:tabs>
      </w:pPr>
      <w:r>
        <w:t xml:space="preserve"> in which case one can say  </w:t>
      </w:r>
    </w:p>
    <w:p w14:paraId="09EDF3B5" w14:textId="77777777" w:rsidR="001C0040" w:rsidRDefault="001C0040" w:rsidP="001C0040">
      <w:pPr>
        <w:tabs>
          <w:tab w:val="left" w:pos="7200"/>
          <w:tab w:val="left" w:pos="7920"/>
          <w:tab w:val="right" w:pos="9270"/>
        </w:tabs>
      </w:pPr>
    </w:p>
    <w:p w14:paraId="08AB1A15" w14:textId="77777777" w:rsidR="001C0040" w:rsidRDefault="002E3296" w:rsidP="001C0040">
      <w:pPr>
        <w:tabs>
          <w:tab w:val="left" w:pos="7200"/>
          <w:tab w:val="left" w:pos="7920"/>
          <w:tab w:val="right" w:pos="9270"/>
        </w:tabs>
      </w:pPr>
      <w:r>
        <w:tab/>
      </w:r>
      <w:r w:rsidR="001C0040" w:rsidRPr="00781426">
        <w:rPr>
          <w:b/>
        </w:rPr>
        <w:t>a</w:t>
      </w:r>
      <w:r w:rsidR="001C0040">
        <w:t xml:space="preserve"> ^ </w:t>
      </w:r>
      <w:r w:rsidR="001C0040" w:rsidRPr="00781426">
        <w:rPr>
          <w:b/>
        </w:rPr>
        <w:t>b</w:t>
      </w:r>
      <w:r w:rsidR="001C0040">
        <w:t xml:space="preserve">  =    </w:t>
      </w:r>
      <w:r>
        <w:t xml:space="preserve">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Pr="00141183">
        <w:rPr>
          <w:b/>
        </w:rPr>
        <w:t>e</w:t>
      </w:r>
      <w:r>
        <w:rPr>
          <w:rStyle w:val="subscript"/>
        </w:rPr>
        <w:t>3</w:t>
      </w:r>
      <w:r>
        <w:t>^</w:t>
      </w:r>
      <w:r w:rsidRPr="00141183">
        <w:rPr>
          <w:b/>
        </w:rPr>
        <w:t>e</w:t>
      </w:r>
      <w:r>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2</w:t>
      </w:r>
      <w:r>
        <w:t>^</w:t>
      </w:r>
      <w:r w:rsidRPr="00141183">
        <w:rPr>
          <w:b/>
        </w:rPr>
        <w:t>e</w:t>
      </w:r>
      <w:r>
        <w:rPr>
          <w:rStyle w:val="subscript"/>
        </w:rPr>
        <w:t>3</w:t>
      </w:r>
      <w:r w:rsidR="001C0040">
        <w:t xml:space="preserve"> </w:t>
      </w:r>
    </w:p>
    <w:p w14:paraId="27145B5E" w14:textId="77777777" w:rsidR="001C0040" w:rsidRDefault="001C0040" w:rsidP="001C0040">
      <w:pPr>
        <w:tabs>
          <w:tab w:val="left" w:pos="7200"/>
          <w:tab w:val="left" w:pos="7920"/>
          <w:tab w:val="right" w:pos="9270"/>
        </w:tabs>
      </w:pPr>
      <w:r>
        <w:t xml:space="preserve">↔ </w:t>
      </w:r>
    </w:p>
    <w:p w14:paraId="5301E06A" w14:textId="77777777" w:rsidR="002E3296" w:rsidRPr="009F7315" w:rsidRDefault="002E3296" w:rsidP="001C0040">
      <w:pPr>
        <w:tabs>
          <w:tab w:val="left" w:pos="7200"/>
          <w:tab w:val="left" w:pos="7920"/>
          <w:tab w:val="right" w:pos="9270"/>
        </w:tabs>
      </w:pPr>
      <w:r>
        <w:tab/>
      </w:r>
      <w:r w:rsidR="001C0040" w:rsidRPr="00781426">
        <w:rPr>
          <w:b/>
        </w:rPr>
        <w:t>a</w:t>
      </w:r>
      <w:r w:rsidR="001C0040">
        <w:t xml:space="preserve"> x </w:t>
      </w:r>
      <w:r w:rsidR="001C0040" w:rsidRPr="00781426">
        <w:rPr>
          <w:b/>
        </w:rPr>
        <w:t>b</w:t>
      </w:r>
      <w:r w:rsidR="001C0040">
        <w:t xml:space="preserve">  =  </w:t>
      </w:r>
      <w:r>
        <w:t xml:space="preserve">    </w:t>
      </w:r>
      <w:r w:rsidR="001C0040">
        <w:t xml:space="preserve"> [a</w:t>
      </w:r>
      <w:r w:rsidR="001C0040" w:rsidRPr="00A910E8">
        <w:rPr>
          <w:rStyle w:val="superscript"/>
        </w:rPr>
        <w:t>1</w:t>
      </w:r>
      <w:r w:rsidR="001C0040">
        <w:t>b</w:t>
      </w:r>
      <w:r w:rsidR="001C0040" w:rsidRPr="00A910E8">
        <w:rPr>
          <w:rStyle w:val="superscript"/>
        </w:rPr>
        <w:t>2</w:t>
      </w:r>
      <w:r w:rsidR="001C0040">
        <w:t xml:space="preserve"> - a</w:t>
      </w:r>
      <w:r w:rsidR="001C0040" w:rsidRPr="00A910E8">
        <w:rPr>
          <w:rStyle w:val="superscript"/>
        </w:rPr>
        <w:t>2</w:t>
      </w:r>
      <w:r w:rsidR="001C0040">
        <w:t>b</w:t>
      </w:r>
      <w:r w:rsidR="001C0040" w:rsidRPr="00A910E8">
        <w:rPr>
          <w:rStyle w:val="superscript"/>
        </w:rPr>
        <w:t>1</w:t>
      </w:r>
      <w:r w:rsidR="001C0040">
        <w:t xml:space="preserve">] </w:t>
      </w:r>
      <w:r w:rsidR="001C0040" w:rsidRPr="00141183">
        <w:rPr>
          <w:b/>
        </w:rPr>
        <w:t>e</w:t>
      </w:r>
      <w:r w:rsidR="001C0040">
        <w:rPr>
          <w:rStyle w:val="subscript"/>
        </w:rPr>
        <w:t>3</w:t>
      </w:r>
      <w:r w:rsidR="001C0040">
        <w:t xml:space="preserve">   </w:t>
      </w:r>
      <w:r>
        <w:t xml:space="preserve"> </w:t>
      </w:r>
      <w:r w:rsidR="001C0040">
        <w:t xml:space="preserve">  + </w:t>
      </w:r>
      <w:r>
        <w:t xml:space="preserve"> </w:t>
      </w:r>
      <w:r w:rsidR="001C0040">
        <w:t xml:space="preserve"> </w:t>
      </w:r>
      <w:r>
        <w:t>[a</w:t>
      </w:r>
      <w:r>
        <w:rPr>
          <w:rStyle w:val="superscript"/>
        </w:rPr>
        <w:t>3</w:t>
      </w:r>
      <w:r>
        <w:t>b</w:t>
      </w:r>
      <w:r>
        <w:rPr>
          <w:rStyle w:val="superscript"/>
        </w:rPr>
        <w:t>1</w:t>
      </w:r>
      <w:r>
        <w:t xml:space="preserve"> - a</w:t>
      </w:r>
      <w:r>
        <w:rPr>
          <w:rStyle w:val="superscript"/>
        </w:rPr>
        <w:t>1</w:t>
      </w:r>
      <w:r>
        <w:t>b</w:t>
      </w:r>
      <w:r>
        <w:rPr>
          <w:rStyle w:val="superscript"/>
        </w:rPr>
        <w:t>3</w:t>
      </w:r>
      <w:r>
        <w:t>]</w:t>
      </w:r>
      <w:r w:rsidR="001C0040">
        <w:t xml:space="preserve"> </w:t>
      </w:r>
      <w:r w:rsidR="001C0040" w:rsidRPr="00141183">
        <w:rPr>
          <w:b/>
        </w:rPr>
        <w:t>e</w:t>
      </w:r>
      <w:r w:rsidR="001C0040">
        <w:rPr>
          <w:rStyle w:val="subscript"/>
        </w:rPr>
        <w:t xml:space="preserve">2    </w:t>
      </w:r>
      <w:r>
        <w:rPr>
          <w:rStyle w:val="subscript"/>
        </w:rPr>
        <w:t xml:space="preserve"> </w:t>
      </w:r>
      <w:r w:rsidR="001C0040">
        <w:t>+  [a</w:t>
      </w:r>
      <w:r w:rsidR="001C0040" w:rsidRPr="00A910E8">
        <w:rPr>
          <w:rStyle w:val="superscript"/>
        </w:rPr>
        <w:t>2</w:t>
      </w:r>
      <w:r w:rsidR="001C0040">
        <w:t>b</w:t>
      </w:r>
      <w:r w:rsidR="001C0040" w:rsidRPr="00A910E8">
        <w:rPr>
          <w:rStyle w:val="superscript"/>
        </w:rPr>
        <w:t>3</w:t>
      </w:r>
      <w:r w:rsidR="001C0040">
        <w:t xml:space="preserve"> - a</w:t>
      </w:r>
      <w:r w:rsidR="001C0040" w:rsidRPr="00A910E8">
        <w:rPr>
          <w:rStyle w:val="superscript"/>
        </w:rPr>
        <w:t>3</w:t>
      </w:r>
      <w:r w:rsidR="001C0040">
        <w:t>b</w:t>
      </w:r>
      <w:r w:rsidR="001C0040" w:rsidRPr="00A910E8">
        <w:rPr>
          <w:rStyle w:val="superscript"/>
        </w:rPr>
        <w:t>2</w:t>
      </w:r>
      <w:r w:rsidR="001C0040">
        <w:t xml:space="preserve">] </w:t>
      </w:r>
      <w:r w:rsidR="001C0040" w:rsidRPr="00141183">
        <w:rPr>
          <w:b/>
        </w:rPr>
        <w:t>e</w:t>
      </w:r>
      <w:r w:rsidR="001C0040">
        <w:rPr>
          <w:rStyle w:val="subscript"/>
        </w:rPr>
        <w:t>1</w:t>
      </w:r>
      <w:r w:rsidR="001C0040">
        <w:tab/>
      </w:r>
      <w:r w:rsidR="001C0040">
        <w:tab/>
      </w:r>
      <w:r w:rsidR="001C0040">
        <w:tab/>
        <w:t>(4.3.18)</w:t>
      </w:r>
    </w:p>
    <w:p w14:paraId="0A0B365A" w14:textId="77777777" w:rsidR="001C0040" w:rsidRDefault="001C0040" w:rsidP="001C0040">
      <w:pPr>
        <w:tabs>
          <w:tab w:val="left" w:pos="7200"/>
          <w:tab w:val="left" w:pos="7920"/>
          <w:tab w:val="right" w:pos="9270"/>
        </w:tabs>
      </w:pPr>
    </w:p>
    <w:p w14:paraId="6B30C720" w14:textId="77777777" w:rsidR="001C0040" w:rsidRPr="00C03B64" w:rsidRDefault="001C0040" w:rsidP="001C0040">
      <w:pPr>
        <w:tabs>
          <w:tab w:val="left" w:pos="7200"/>
          <w:tab w:val="left" w:pos="7920"/>
          <w:tab w:val="right" w:pos="9270"/>
        </w:tabs>
      </w:pPr>
      <w:r>
        <w:t>so there is then a correspondence between the wedge product and the cross product in R</w:t>
      </w:r>
      <w:r>
        <w:rPr>
          <w:rStyle w:val="superscript"/>
        </w:rPr>
        <w:t>3</w:t>
      </w:r>
      <w:r>
        <w:t>. This correspondence was described by Scottish mathematician William Hodge (1903-1975) around 1941 and the relationship ↔ is formalized by the "Hodge dual operator * " where for example *(</w:t>
      </w:r>
      <w:r w:rsidRPr="00141183">
        <w:rPr>
          <w:b/>
        </w:rPr>
        <w:t>e</w:t>
      </w:r>
      <w:r>
        <w:rPr>
          <w:rStyle w:val="subscript"/>
        </w:rPr>
        <w:t>1</w:t>
      </w:r>
      <w:r>
        <w:t>^</w:t>
      </w:r>
      <w:r w:rsidRPr="00141183">
        <w:rPr>
          <w:b/>
        </w:rPr>
        <w:t>e</w:t>
      </w:r>
      <w:r>
        <w:rPr>
          <w:rStyle w:val="subscript"/>
        </w:rPr>
        <w:t>2</w:t>
      </w:r>
      <w:r>
        <w:t xml:space="preserve">) = </w:t>
      </w:r>
      <w:r w:rsidRPr="00C03B64">
        <w:rPr>
          <w:b/>
        </w:rPr>
        <w:t>e</w:t>
      </w:r>
      <w:r>
        <w:rPr>
          <w:rStyle w:val="subscript"/>
        </w:rPr>
        <w:t>3</w:t>
      </w:r>
      <w:r>
        <w:t xml:space="preserve"> in R</w:t>
      </w:r>
      <w:r>
        <w:rPr>
          <w:rStyle w:val="superscript"/>
        </w:rPr>
        <w:t>3</w:t>
      </w:r>
      <w:r>
        <w:t xml:space="preserve">. </w:t>
      </w:r>
    </w:p>
    <w:p w14:paraId="49540BD0" w14:textId="77777777" w:rsidR="001C0040" w:rsidRDefault="001C0040" w:rsidP="001C0040">
      <w:pPr>
        <w:tabs>
          <w:tab w:val="left" w:pos="7200"/>
          <w:tab w:val="left" w:pos="7920"/>
          <w:tab w:val="right" w:pos="9270"/>
        </w:tabs>
      </w:pPr>
    </w:p>
    <w:p w14:paraId="385607B3" w14:textId="77777777" w:rsidR="001C0040" w:rsidRPr="00781426" w:rsidRDefault="001C0040" w:rsidP="001C0040">
      <w:pPr>
        <w:tabs>
          <w:tab w:val="left" w:pos="7200"/>
          <w:tab w:val="left" w:pos="7920"/>
          <w:tab w:val="right" w:pos="9270"/>
        </w:tabs>
      </w:pPr>
      <w:r>
        <w:t>For R</w:t>
      </w:r>
      <w:r>
        <w:rPr>
          <w:rStyle w:val="superscript"/>
        </w:rPr>
        <w:t>n</w:t>
      </w:r>
      <w:r>
        <w:t xml:space="preserve"> with n &gt; 3 there is no cross product of two vectors, but there </w:t>
      </w:r>
      <w:r w:rsidRPr="00781426">
        <w:rPr>
          <w:i/>
        </w:rPr>
        <w:t>is</w:t>
      </w:r>
      <w:r>
        <w:t xml:space="preserve"> a wedge product. With V = R</w:t>
      </w:r>
      <w:r>
        <w:rPr>
          <w:rStyle w:val="superscript"/>
        </w:rPr>
        <w:t>4</w:t>
      </w:r>
      <w:r>
        <w:t xml:space="preserve"> for example, using the result stated above, </w:t>
      </w:r>
    </w:p>
    <w:p w14:paraId="57722F66" w14:textId="77777777" w:rsidR="001C0040" w:rsidRDefault="001C0040" w:rsidP="001C0040">
      <w:pPr>
        <w:tabs>
          <w:tab w:val="left" w:pos="7200"/>
          <w:tab w:val="left" w:pos="7920"/>
          <w:tab w:val="right" w:pos="9270"/>
        </w:tabs>
      </w:pPr>
    </w:p>
    <w:p w14:paraId="52913FEF" w14:textId="77777777" w:rsidR="001C0040" w:rsidRDefault="001C0040" w:rsidP="001C0040">
      <w:pPr>
        <w:tabs>
          <w:tab w:val="left" w:pos="7200"/>
          <w:tab w:val="left" w:pos="7920"/>
          <w:tab w:val="right" w:pos="9270"/>
        </w:tabs>
      </w:pPr>
      <w:r>
        <w:rPr>
          <w:b/>
        </w:rPr>
        <w:tab/>
      </w:r>
      <w:r w:rsidRPr="00781426">
        <w:rPr>
          <w:b/>
        </w:rPr>
        <w:t>a</w:t>
      </w:r>
      <w:r>
        <w:t xml:space="preserve"> ^ </w:t>
      </w:r>
      <w:r w:rsidRPr="00781426">
        <w:rPr>
          <w:b/>
        </w:rPr>
        <w:t>b</w:t>
      </w:r>
      <w:r>
        <w:t xml:space="preserve"> =    det </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2</w:instrText>
      </w:r>
      <w:r>
        <w:instrText xml:space="preserve"> , b</w:instrText>
      </w:r>
      <w:r w:rsidRPr="002B39F0">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Pr="00141183">
        <w:rPr>
          <w:b/>
        </w:rPr>
        <w:t>e</w:t>
      </w:r>
      <w:r>
        <w:rPr>
          <w:rStyle w:val="subscript"/>
        </w:rPr>
        <w:t>1</w:t>
      </w:r>
      <w:r>
        <w:t>^</w:t>
      </w:r>
      <w:r w:rsidRPr="00141183">
        <w:rPr>
          <w:b/>
        </w:rPr>
        <w:t>e</w:t>
      </w:r>
      <w:r>
        <w:rPr>
          <w:rStyle w:val="subscript"/>
        </w:rPr>
        <w:t>3</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1</w:t>
      </w:r>
      <w:r>
        <w:t>^</w:t>
      </w:r>
      <w:r w:rsidRPr="00141183">
        <w:rPr>
          <w:b/>
        </w:rPr>
        <w:t>e</w:t>
      </w:r>
      <w:r>
        <w:rPr>
          <w:rStyle w:val="subscript"/>
        </w:rPr>
        <w:t>4</w:t>
      </w:r>
      <w:r>
        <w:t xml:space="preserve"> </w:t>
      </w:r>
    </w:p>
    <w:p w14:paraId="294E9289" w14:textId="77777777" w:rsidR="001C0040" w:rsidRDefault="001C0040" w:rsidP="001C0040">
      <w:pPr>
        <w:tabs>
          <w:tab w:val="left" w:pos="7200"/>
          <w:tab w:val="left" w:pos="7920"/>
          <w:tab w:val="right" w:pos="9270"/>
        </w:tabs>
      </w:pPr>
    </w:p>
    <w:p w14:paraId="46585C06" w14:textId="77777777" w:rsidR="001C0040" w:rsidRPr="009F7315" w:rsidRDefault="001C0040" w:rsidP="001C0040">
      <w:pPr>
        <w:tabs>
          <w:tab w:val="left" w:pos="7200"/>
          <w:tab w:val="left" w:pos="7920"/>
          <w:tab w:val="right" w:pos="9270"/>
        </w:tabs>
      </w:pPr>
      <w:r>
        <w:tab/>
      </w:r>
      <w:r>
        <w:tab/>
        <w:t xml:space="preserve">       +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Pr="00141183">
        <w:rPr>
          <w:b/>
        </w:rPr>
        <w:t>e</w:t>
      </w:r>
      <w:r>
        <w:rPr>
          <w:rStyle w:val="subscript"/>
        </w:rPr>
        <w:t>2</w:t>
      </w:r>
      <w:r>
        <w:t>^</w:t>
      </w:r>
      <w:r w:rsidRPr="00141183">
        <w:rPr>
          <w:b/>
        </w:rPr>
        <w:t>e</w:t>
      </w:r>
      <w:r>
        <w:rPr>
          <w:rStyle w:val="subscript"/>
        </w:rPr>
        <w:t>3</w:t>
      </w:r>
      <w:r>
        <w:t xml:space="preserve">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2</w:t>
      </w:r>
      <w:r>
        <w:t>^</w:t>
      </w:r>
      <w:r w:rsidRPr="00141183">
        <w:rPr>
          <w:b/>
        </w:rPr>
        <w:t>e</w:t>
      </w:r>
      <w:r>
        <w:rPr>
          <w:rStyle w:val="subscript"/>
        </w:rPr>
        <w:t xml:space="preserve">4  </w:t>
      </w:r>
      <w:r w:rsidRPr="00781426">
        <w:t>+</w:t>
      </w:r>
      <w:r>
        <w:rPr>
          <w:rStyle w:val="subscript"/>
        </w:rPr>
        <w:t xml:space="preserve"> </w:t>
      </w:r>
      <w:r>
        <w:t>det</w:t>
      </w:r>
      <w:r>
        <w:fldChar w:fldCharType="begin"/>
      </w:r>
      <w:r>
        <w:instrText xml:space="preserve"> EQ \B(\A\co2( a</w:instrText>
      </w:r>
      <w:r w:rsidRPr="002B39F0">
        <w:rPr>
          <w:rStyle w:val="superscript"/>
        </w:rPr>
        <w:instrText>3</w:instrText>
      </w:r>
      <w:r>
        <w:instrText xml:space="preserve"> ,b</w:instrText>
      </w:r>
      <w:r w:rsidRPr="002B39F0">
        <w:rPr>
          <w:rStyle w:val="superscript"/>
        </w:rPr>
        <w:instrText>3</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3</w:t>
      </w:r>
      <w:r>
        <w:t>^</w:t>
      </w:r>
      <w:r w:rsidRPr="00141183">
        <w:rPr>
          <w:b/>
        </w:rPr>
        <w:t>e</w:t>
      </w:r>
      <w:r>
        <w:rPr>
          <w:rStyle w:val="subscript"/>
        </w:rPr>
        <w:t>4 .</w:t>
      </w:r>
      <w:r>
        <w:tab/>
      </w:r>
      <w:r>
        <w:tab/>
      </w:r>
      <w:r>
        <w:tab/>
        <w:t>(4.3.19)</w:t>
      </w:r>
    </w:p>
    <w:p w14:paraId="46CF2C3E" w14:textId="77777777" w:rsidR="001C0040" w:rsidRDefault="001C0040" w:rsidP="001C0040">
      <w:pPr>
        <w:tabs>
          <w:tab w:val="left" w:pos="7200"/>
          <w:tab w:val="left" w:pos="7920"/>
          <w:tab w:val="right" w:pos="9270"/>
        </w:tabs>
      </w:pPr>
    </w:p>
    <w:p w14:paraId="14E12D1A" w14:textId="77777777" w:rsidR="001C0040" w:rsidRDefault="001C0040" w:rsidP="001C0040">
      <w:pPr>
        <w:tabs>
          <w:tab w:val="left" w:pos="7200"/>
          <w:tab w:val="left" w:pos="7920"/>
          <w:tab w:val="right" w:pos="9270"/>
        </w:tabs>
      </w:pPr>
      <w:r>
        <w:t xml:space="preserve">There are enthusiastic workers (e.g. Denker) who recommend deep-sixing the cross product altogether and replacing it with the wedge product for the study of topics like angular momentum  (Ref...). </w:t>
      </w:r>
    </w:p>
    <w:p w14:paraId="1D8C0B79" w14:textId="77777777" w:rsidR="001C0040" w:rsidRDefault="001C0040" w:rsidP="001C0040">
      <w:pPr>
        <w:tabs>
          <w:tab w:val="left" w:pos="7200"/>
          <w:tab w:val="left" w:pos="7920"/>
          <w:tab w:val="right" w:pos="9270"/>
        </w:tabs>
      </w:pPr>
    </w:p>
    <w:p w14:paraId="20A0F04F" w14:textId="77777777" w:rsidR="001C0040" w:rsidRDefault="001C0040" w:rsidP="001C0040">
      <w:pPr>
        <w:pStyle w:val="Heading4"/>
      </w:pPr>
      <w:bookmarkStart w:id="665" w:name="_Toc431567032"/>
      <w:bookmarkStart w:id="666" w:name="_Toc431575238"/>
      <w:bookmarkStart w:id="667" w:name="_Toc431576251"/>
      <w:bookmarkStart w:id="668" w:name="_Toc431624020"/>
      <w:bookmarkStart w:id="669" w:name="_Toc431628641"/>
      <w:bookmarkStart w:id="670" w:name="_Toc431736844"/>
      <w:bookmarkStart w:id="671" w:name="_Toc431825757"/>
      <w:bookmarkStart w:id="672" w:name="_Toc431833831"/>
      <w:bookmarkStart w:id="673" w:name="_Toc431833890"/>
      <w:r w:rsidRPr="002D0AA6">
        <w:t>(</w:t>
      </w:r>
      <w:r>
        <w:t>d</w:t>
      </w:r>
      <w:r w:rsidRPr="002D0AA6">
        <w:t xml:space="preserve">) </w:t>
      </w:r>
      <w:r>
        <w:t>Components</w:t>
      </w:r>
      <w:bookmarkEnd w:id="665"/>
      <w:bookmarkEnd w:id="666"/>
      <w:bookmarkEnd w:id="667"/>
      <w:bookmarkEnd w:id="668"/>
      <w:bookmarkEnd w:id="669"/>
      <w:bookmarkEnd w:id="670"/>
      <w:bookmarkEnd w:id="671"/>
      <w:bookmarkEnd w:id="672"/>
      <w:bookmarkEnd w:id="673"/>
    </w:p>
    <w:p w14:paraId="592FC7E3" w14:textId="77777777" w:rsidR="001C0040" w:rsidRDefault="001C0040" w:rsidP="001C0040"/>
    <w:p w14:paraId="19142A5B" w14:textId="77777777" w:rsidR="001C0040" w:rsidRPr="00ED0F60" w:rsidRDefault="001C0040" w:rsidP="001C0040">
      <w:r>
        <w:t>Here we do some practice with components, comparing the symmetric and ordered expansions of wedge products. First, write</w:t>
      </w:r>
    </w:p>
    <w:p w14:paraId="35A9A533" w14:textId="77777777" w:rsidR="001C0040" w:rsidRDefault="001C0040" w:rsidP="001C0040">
      <w:pPr>
        <w:tabs>
          <w:tab w:val="left" w:pos="7200"/>
          <w:tab w:val="left" w:pos="7920"/>
          <w:tab w:val="right" w:pos="9270"/>
        </w:tabs>
        <w:rPr>
          <w:b/>
        </w:rPr>
      </w:pPr>
    </w:p>
    <w:p w14:paraId="48335B96" w14:textId="77777777" w:rsidR="001C0040" w:rsidRPr="00AD4AE7" w:rsidRDefault="001C0040" w:rsidP="001C0040">
      <w:pPr>
        <w:tabs>
          <w:tab w:val="left" w:pos="7200"/>
          <w:tab w:val="left" w:pos="7920"/>
          <w:tab w:val="right" w:pos="9270"/>
        </w:tabs>
      </w:pPr>
      <w:r>
        <w:rPr>
          <w:b/>
        </w:rPr>
        <w:tab/>
        <w:t>(</w:t>
      </w:r>
      <w:r>
        <w:t>e</w:t>
      </w:r>
      <w:r>
        <w:rPr>
          <w:rStyle w:val="subscript"/>
        </w:rPr>
        <w:t>i</w:t>
      </w:r>
      <w:r>
        <w:sym w:font="Symbol" w:char="F0C4"/>
      </w:r>
      <w:r>
        <w:t>e'</w:t>
      </w:r>
      <w:r>
        <w:rPr>
          <w:rStyle w:val="subscript"/>
        </w:rPr>
        <w:t>j</w:t>
      </w:r>
      <w:r>
        <w:t>)</w:t>
      </w:r>
      <w:r w:rsidRPr="00FC6E9B">
        <w:rPr>
          <w:rStyle w:val="superscript"/>
        </w:rPr>
        <w:t>rs</w:t>
      </w:r>
      <w:r>
        <w:t xml:space="preserve"> = (e</w:t>
      </w:r>
      <w:r>
        <w:rPr>
          <w:rStyle w:val="subscript"/>
        </w:rPr>
        <w:t>i</w:t>
      </w:r>
      <w:r>
        <w:t>)</w:t>
      </w:r>
      <w:r w:rsidRPr="00FC6E9B">
        <w:rPr>
          <w:rStyle w:val="superscript"/>
        </w:rPr>
        <w:t>r</w:t>
      </w:r>
      <w:r>
        <w:t>(e'</w:t>
      </w:r>
      <w:r>
        <w:rPr>
          <w:rStyle w:val="subscript"/>
        </w:rPr>
        <w:t>j</w:t>
      </w:r>
      <w:r>
        <w:t>)</w:t>
      </w:r>
      <w:r w:rsidRPr="00FC6E9B">
        <w:rPr>
          <w:rStyle w:val="superscript"/>
        </w:rPr>
        <w:t>s</w:t>
      </w:r>
      <w:r>
        <w:tab/>
      </w:r>
      <w:r>
        <w:tab/>
        <w:t>// V</w:t>
      </w:r>
      <w:r>
        <w:sym w:font="Symbol" w:char="F0C4"/>
      </w:r>
      <w:r>
        <w:t>W</w:t>
      </w:r>
    </w:p>
    <w:p w14:paraId="754D5CF6" w14:textId="77777777" w:rsidR="001C0040" w:rsidRPr="00AD4AE7" w:rsidRDefault="001C0040" w:rsidP="001C0040">
      <w:pPr>
        <w:tabs>
          <w:tab w:val="left" w:pos="7200"/>
          <w:tab w:val="left" w:pos="7920"/>
          <w:tab w:val="right" w:pos="9270"/>
        </w:tabs>
        <w:rPr>
          <w:rFonts w:ascii="Courier New" w:hAnsi="Courier New"/>
          <w:b/>
          <w:sz w:val="24"/>
          <w:vertAlign w:val="subscript"/>
        </w:rPr>
      </w:pPr>
    </w:p>
    <w:p w14:paraId="33F4308B" w14:textId="77777777" w:rsidR="001C0040" w:rsidRPr="00ED0F60" w:rsidRDefault="001C0040" w:rsidP="001C0040">
      <w:pPr>
        <w:tabs>
          <w:tab w:val="left" w:pos="7200"/>
          <w:tab w:val="left" w:pos="7920"/>
          <w:tab w:val="right" w:pos="9270"/>
        </w:tabs>
        <w:rPr>
          <w:rStyle w:val="superscript"/>
        </w:rPr>
      </w:pPr>
      <w:r>
        <w:rPr>
          <w:b/>
        </w:rPr>
        <w:tab/>
        <w:t>(</w:t>
      </w:r>
      <w:r>
        <w:t>e</w:t>
      </w:r>
      <w:r>
        <w:rPr>
          <w:rStyle w:val="subscript"/>
        </w:rPr>
        <w:t>i</w:t>
      </w:r>
      <w:r>
        <w:sym w:font="Symbol" w:char="F0C4"/>
      </w:r>
      <w:r>
        <w:t>e</w:t>
      </w:r>
      <w:r>
        <w:rPr>
          <w:rStyle w:val="subscript"/>
        </w:rPr>
        <w:t>j</w:t>
      </w:r>
      <w:r>
        <w:t>)</w:t>
      </w:r>
      <w:r w:rsidRPr="00FC6E9B">
        <w:rPr>
          <w:rStyle w:val="superscript"/>
        </w:rPr>
        <w:t>rs</w:t>
      </w:r>
      <w:r>
        <w:t xml:space="preserve"> = (e</w:t>
      </w:r>
      <w:r>
        <w:rPr>
          <w:rStyle w:val="subscript"/>
        </w:rPr>
        <w:t>i</w:t>
      </w:r>
      <w:r>
        <w:t>)</w:t>
      </w:r>
      <w:r w:rsidRPr="00FC6E9B">
        <w:rPr>
          <w:rStyle w:val="superscript"/>
        </w:rPr>
        <w:t>r</w:t>
      </w:r>
      <w:r>
        <w:t>(e</w:t>
      </w:r>
      <w:r>
        <w:rPr>
          <w:rStyle w:val="subscript"/>
        </w:rPr>
        <w:t>j</w:t>
      </w:r>
      <w:r>
        <w:t>)</w:t>
      </w:r>
      <w:r w:rsidRPr="00FC6E9B">
        <w:rPr>
          <w:rStyle w:val="superscript"/>
        </w:rPr>
        <w:t>s</w:t>
      </w:r>
      <w:r>
        <w:rPr>
          <w:rStyle w:val="subscript"/>
        </w:rPr>
        <w:tab/>
      </w:r>
      <w:r>
        <w:rPr>
          <w:rStyle w:val="subscript"/>
        </w:rPr>
        <w:tab/>
      </w:r>
      <w:r>
        <w:t>// V</w:t>
      </w:r>
      <w:r>
        <w:sym w:font="Symbol" w:char="F0C4"/>
      </w:r>
      <w:r>
        <w:t>V = V</w:t>
      </w:r>
      <w:r>
        <w:rPr>
          <w:rStyle w:val="superscript"/>
        </w:rPr>
        <w:t>2</w:t>
      </w:r>
    </w:p>
    <w:p w14:paraId="39F722FB" w14:textId="77777777" w:rsidR="001C0040" w:rsidRDefault="001C0040" w:rsidP="001C0040">
      <w:pPr>
        <w:tabs>
          <w:tab w:val="left" w:pos="7200"/>
          <w:tab w:val="left" w:pos="7920"/>
          <w:tab w:val="right" w:pos="9270"/>
        </w:tabs>
        <w:rPr>
          <w:rStyle w:val="subscript"/>
        </w:rPr>
      </w:pPr>
    </w:p>
    <w:p w14:paraId="5905D2E5" w14:textId="77777777" w:rsidR="001C0040" w:rsidRPr="00AD4AE7" w:rsidRDefault="001C0040" w:rsidP="001C0040">
      <w:pPr>
        <w:tabs>
          <w:tab w:val="left" w:pos="7200"/>
          <w:tab w:val="left" w:pos="7920"/>
          <w:tab w:val="right" w:pos="9270"/>
        </w:tabs>
      </w:pPr>
      <w:r>
        <w:rPr>
          <w:rStyle w:val="subscript"/>
        </w:rPr>
        <w:tab/>
      </w:r>
      <w:r>
        <w:rPr>
          <w:b/>
        </w:rPr>
        <w:t>(</w:t>
      </w:r>
      <w:r>
        <w:t>e</w:t>
      </w:r>
      <w:r>
        <w:rPr>
          <w:rStyle w:val="subscript"/>
        </w:rPr>
        <w:t>i</w:t>
      </w:r>
      <w:r>
        <w:t>^ e</w:t>
      </w:r>
      <w:r>
        <w:rPr>
          <w:rStyle w:val="subscript"/>
        </w:rPr>
        <w:t>j</w:t>
      </w:r>
      <w:r>
        <w:t>)</w:t>
      </w:r>
      <w:r w:rsidRPr="00FC6E9B">
        <w:rPr>
          <w:rStyle w:val="superscript"/>
        </w:rPr>
        <w:t>rs</w:t>
      </w:r>
      <w:r>
        <w:t xml:space="preserve"> = (e</w:t>
      </w:r>
      <w:r>
        <w:rPr>
          <w:rStyle w:val="subscript"/>
        </w:rPr>
        <w:t>i</w:t>
      </w:r>
      <w:r>
        <w:t>)</w:t>
      </w:r>
      <w:r w:rsidRPr="00FC6E9B">
        <w:rPr>
          <w:rStyle w:val="superscript"/>
        </w:rPr>
        <w:t>r</w:t>
      </w:r>
      <w:r>
        <w:t>(e</w:t>
      </w:r>
      <w:r>
        <w:rPr>
          <w:rStyle w:val="subscript"/>
        </w:rPr>
        <w:t>j</w:t>
      </w:r>
      <w:r>
        <w:t>)</w:t>
      </w:r>
      <w:r w:rsidRPr="00FC6E9B">
        <w:rPr>
          <w:rStyle w:val="superscript"/>
        </w:rPr>
        <w:t>s</w:t>
      </w:r>
      <w:r>
        <w:t xml:space="preserve"> -  (e</w:t>
      </w:r>
      <w:r>
        <w:rPr>
          <w:rStyle w:val="subscript"/>
        </w:rPr>
        <w:t>j</w:t>
      </w:r>
      <w:r>
        <w:t>)</w:t>
      </w:r>
      <w:r w:rsidRPr="00FC6E9B">
        <w:rPr>
          <w:rStyle w:val="superscript"/>
        </w:rPr>
        <w:t>r</w:t>
      </w:r>
      <w:r>
        <w:t>(e</w:t>
      </w:r>
      <w:r>
        <w:rPr>
          <w:rStyle w:val="subscript"/>
        </w:rPr>
        <w:t>i</w:t>
      </w:r>
      <w:r>
        <w:t>)</w:t>
      </w:r>
      <w:r w:rsidRPr="00FC6E9B">
        <w:rPr>
          <w:rStyle w:val="superscript"/>
        </w:rPr>
        <w:t>s</w:t>
      </w:r>
      <w:r>
        <w:t xml:space="preserve">  =   det </w:t>
      </w:r>
      <w:r>
        <w:fldChar w:fldCharType="begin"/>
      </w:r>
      <w:r>
        <w:instrText xml:space="preserve"> EQ \B(\A\co2((e</w:instrText>
      </w:r>
      <w:r>
        <w:rPr>
          <w:rStyle w:val="subscript"/>
        </w:rPr>
        <w:instrText>i</w:instrText>
      </w:r>
      <w:r>
        <w:instrText>)</w:instrText>
      </w:r>
      <w:r w:rsidRPr="00FC6E9B">
        <w:rPr>
          <w:rStyle w:val="superscript"/>
        </w:rPr>
        <w:instrText>r</w:instrText>
      </w:r>
      <w:r>
        <w:instrText xml:space="preserve"> ,  (e</w:instrText>
      </w:r>
      <w:r>
        <w:rPr>
          <w:rStyle w:val="subscript"/>
        </w:rPr>
        <w:instrText>j</w:instrText>
      </w:r>
      <w:r>
        <w:instrText>)</w:instrText>
      </w:r>
      <w:r w:rsidRPr="00FC6E9B">
        <w:rPr>
          <w:rStyle w:val="superscript"/>
        </w:rPr>
        <w:instrText>r</w:instrText>
      </w:r>
      <w:r>
        <w:instrText xml:space="preserve"> ,(e</w:instrText>
      </w:r>
      <w:r>
        <w:rPr>
          <w:rStyle w:val="subscript"/>
        </w:rPr>
        <w:instrText>i</w:instrText>
      </w:r>
      <w:r>
        <w:instrText>)</w:instrText>
      </w:r>
      <w:r w:rsidRPr="00FC6E9B">
        <w:rPr>
          <w:rStyle w:val="superscript"/>
        </w:rPr>
        <w:instrText>s</w:instrText>
      </w:r>
      <w:r>
        <w:instrText xml:space="preserve">  , (e</w:instrText>
      </w:r>
      <w:r>
        <w:rPr>
          <w:rStyle w:val="subscript"/>
        </w:rPr>
        <w:instrText>j</w:instrText>
      </w:r>
      <w:r>
        <w:instrText>)</w:instrText>
      </w:r>
      <w:r w:rsidRPr="00FC6E9B">
        <w:rPr>
          <w:rStyle w:val="superscript"/>
        </w:rPr>
        <w:instrText>s</w:instrText>
      </w:r>
      <w:r>
        <w:instrText xml:space="preserve"> )) </w:instrText>
      </w:r>
      <w:r>
        <w:fldChar w:fldCharType="end"/>
      </w:r>
      <w:r>
        <w:tab/>
      </w:r>
      <w:r>
        <w:tab/>
        <w:t xml:space="preserve">// </w:t>
      </w:r>
      <w:r w:rsidRPr="00FC6E9B">
        <w:t>L</w:t>
      </w:r>
      <w:r>
        <w:rPr>
          <w:rStyle w:val="superscript"/>
        </w:rPr>
        <w:t>2</w:t>
      </w:r>
      <w:r>
        <w:t xml:space="preserve"> = V^V</w:t>
      </w:r>
    </w:p>
    <w:p w14:paraId="4F78819E" w14:textId="77777777" w:rsidR="001C0040" w:rsidRDefault="001C0040" w:rsidP="001C0040">
      <w:pPr>
        <w:tabs>
          <w:tab w:val="left" w:pos="7200"/>
          <w:tab w:val="left" w:pos="7920"/>
          <w:tab w:val="right" w:pos="9270"/>
        </w:tabs>
      </w:pPr>
    </w:p>
    <w:p w14:paraId="5D116FDA" w14:textId="77777777" w:rsidR="001C0040" w:rsidRDefault="001C0040" w:rsidP="001C0040">
      <w:pPr>
        <w:tabs>
          <w:tab w:val="left" w:pos="7200"/>
          <w:tab w:val="left" w:pos="7920"/>
          <w:tab w:val="right" w:pos="9270"/>
        </w:tabs>
      </w:pPr>
      <w:r>
        <w:tab/>
      </w:r>
      <w:r>
        <w:rPr>
          <w:b/>
        </w:rPr>
        <w:t>(</w:t>
      </w:r>
      <w:r>
        <w:t>e</w:t>
      </w:r>
      <w:r>
        <w:rPr>
          <w:rStyle w:val="subscript"/>
        </w:rPr>
        <w:t>i</w:t>
      </w:r>
      <w:r>
        <w:t>^ e</w:t>
      </w:r>
      <w:r>
        <w:rPr>
          <w:rStyle w:val="subscript"/>
        </w:rPr>
        <w:t>j</w:t>
      </w:r>
      <w:r>
        <w:t>)</w:t>
      </w:r>
      <w:r w:rsidRPr="00FC6E9B">
        <w:rPr>
          <w:rStyle w:val="superscript"/>
        </w:rPr>
        <w:t>rs</w:t>
      </w:r>
      <w:r>
        <w:t xml:space="preserve">  = - </w:t>
      </w:r>
      <w:r>
        <w:rPr>
          <w:b/>
        </w:rPr>
        <w:t>(</w:t>
      </w:r>
      <w:r>
        <w:t>e</w:t>
      </w:r>
      <w:r>
        <w:rPr>
          <w:rStyle w:val="subscript"/>
        </w:rPr>
        <w:t>i</w:t>
      </w:r>
      <w:r>
        <w:t>^ e</w:t>
      </w:r>
      <w:r>
        <w:rPr>
          <w:rStyle w:val="subscript"/>
        </w:rPr>
        <w:t>j</w:t>
      </w:r>
      <w:r>
        <w:t>)</w:t>
      </w:r>
      <w:r w:rsidRPr="00FC6E9B">
        <w:rPr>
          <w:rStyle w:val="superscript"/>
        </w:rPr>
        <w:t>sr</w:t>
      </w:r>
      <w:r>
        <w:t xml:space="preserve">   =  - </w:t>
      </w:r>
      <w:r>
        <w:rPr>
          <w:b/>
        </w:rPr>
        <w:t>(</w:t>
      </w:r>
      <w:r>
        <w:t>e</w:t>
      </w:r>
      <w:r>
        <w:rPr>
          <w:rStyle w:val="subscript"/>
        </w:rPr>
        <w:t>j</w:t>
      </w:r>
      <w:r>
        <w:t>^ e</w:t>
      </w:r>
      <w:r>
        <w:rPr>
          <w:rStyle w:val="subscript"/>
        </w:rPr>
        <w:t>i</w:t>
      </w:r>
      <w:r>
        <w:t>)</w:t>
      </w:r>
      <w:r w:rsidRPr="00FC6E9B">
        <w:rPr>
          <w:rStyle w:val="superscript"/>
        </w:rPr>
        <w:t>rs</w:t>
      </w:r>
      <w:r>
        <w:t xml:space="preserve">  .</w:t>
      </w:r>
      <w:r>
        <w:tab/>
      </w:r>
      <w:r>
        <w:tab/>
        <w:t>// two forms of antisymmetry</w:t>
      </w:r>
      <w:r>
        <w:tab/>
      </w:r>
      <w:r>
        <w:tab/>
        <w:t>(4.3.20)</w:t>
      </w:r>
    </w:p>
    <w:p w14:paraId="00FCD5CA" w14:textId="77777777" w:rsidR="001C0040" w:rsidRDefault="001C0040" w:rsidP="001C0040">
      <w:pPr>
        <w:tabs>
          <w:tab w:val="left" w:pos="7200"/>
          <w:tab w:val="left" w:pos="7920"/>
          <w:tab w:val="right" w:pos="9270"/>
        </w:tabs>
      </w:pPr>
    </w:p>
    <w:p w14:paraId="7EA266D1" w14:textId="77777777" w:rsidR="001C0040" w:rsidRDefault="001C0040" w:rsidP="001C0040">
      <w:pPr>
        <w:tabs>
          <w:tab w:val="left" w:pos="7200"/>
          <w:tab w:val="left" w:pos="7920"/>
          <w:tab w:val="right" w:pos="9270"/>
        </w:tabs>
      </w:pPr>
      <w:r>
        <w:t xml:space="preserve">In Section 2.6 it was noted that equations like the above must use the same "component basis" on each side of the equation. Examples were later given in (2.8.14) for the </w:t>
      </w:r>
      <w:r>
        <w:sym w:font="Symbol" w:char="F0C4"/>
      </w:r>
      <w:r>
        <w:t xml:space="preserve"> operator. Here we would say, </w:t>
      </w:r>
    </w:p>
    <w:p w14:paraId="374F6839" w14:textId="77777777" w:rsidR="001C0040" w:rsidRDefault="001C0040" w:rsidP="001C0040">
      <w:pPr>
        <w:tabs>
          <w:tab w:val="left" w:pos="7200"/>
          <w:tab w:val="left" w:pos="7920"/>
          <w:tab w:val="right" w:pos="9270"/>
        </w:tabs>
      </w:pPr>
    </w:p>
    <w:p w14:paraId="7C5E214E" w14:textId="77777777" w:rsidR="001C0040" w:rsidRPr="00301333" w:rsidRDefault="001C0040" w:rsidP="001C0040">
      <w:pPr>
        <w:tabs>
          <w:tab w:val="left" w:pos="7200"/>
          <w:tab w:val="left" w:pos="7920"/>
          <w:tab w:val="right" w:pos="9270"/>
        </w:tabs>
      </w:pPr>
      <w:r>
        <w:tab/>
        <w:t>[</w:t>
      </w:r>
      <w:r>
        <w:rPr>
          <w:b/>
        </w:rPr>
        <w:t>(</w:t>
      </w:r>
      <w:r>
        <w:t>e</w:t>
      </w:r>
      <w:r>
        <w:rPr>
          <w:rStyle w:val="subscript"/>
        </w:rPr>
        <w:t>i</w:t>
      </w:r>
      <w:r>
        <w:t>^e'</w:t>
      </w:r>
      <w:r>
        <w:rPr>
          <w:rStyle w:val="subscript"/>
        </w:rPr>
        <w:t>j</w:t>
      </w:r>
      <w:r>
        <w:t>)</w:t>
      </w:r>
      <w:r>
        <w:rPr>
          <w:rStyle w:val="superscript"/>
        </w:rPr>
        <w:t>(e)</w:t>
      </w:r>
      <w:r>
        <w:t>]</w:t>
      </w:r>
      <w:r w:rsidRPr="00FC6E9B">
        <w:rPr>
          <w:rStyle w:val="superscript"/>
        </w:rPr>
        <w:t>rs</w:t>
      </w:r>
      <w:r>
        <w:t xml:space="preserve"> = (e</w:t>
      </w:r>
      <w:r>
        <w:rPr>
          <w:rStyle w:val="subscript"/>
        </w:rPr>
        <w:t>i</w:t>
      </w:r>
      <w:r>
        <w:rPr>
          <w:rStyle w:val="superscript"/>
        </w:rPr>
        <w:t>(e)</w:t>
      </w:r>
      <w:r>
        <w:t>)</w:t>
      </w:r>
      <w:r w:rsidRPr="00FC6E9B">
        <w:rPr>
          <w:rStyle w:val="superscript"/>
        </w:rPr>
        <w:t>r</w:t>
      </w:r>
      <w:r>
        <w:t>(e'</w:t>
      </w:r>
      <w:r>
        <w:rPr>
          <w:rStyle w:val="subscript"/>
        </w:rPr>
        <w:t>j</w:t>
      </w:r>
      <w:r>
        <w:rPr>
          <w:rStyle w:val="superscript"/>
        </w:rPr>
        <w:t>(e)</w:t>
      </w:r>
      <w:r>
        <w:t>)</w:t>
      </w:r>
      <w:r w:rsidRPr="00FC6E9B">
        <w:rPr>
          <w:rStyle w:val="superscript"/>
        </w:rPr>
        <w:t>s</w:t>
      </w:r>
      <w:r>
        <w:t xml:space="preserve">  -  (e</w:t>
      </w:r>
      <w:r>
        <w:rPr>
          <w:rStyle w:val="subscript"/>
        </w:rPr>
        <w:t>j</w:t>
      </w:r>
      <w:r>
        <w:rPr>
          <w:rStyle w:val="superscript"/>
        </w:rPr>
        <w:t>(e)</w:t>
      </w:r>
      <w:r>
        <w:t>)</w:t>
      </w:r>
      <w:r w:rsidRPr="00FC6E9B">
        <w:rPr>
          <w:rStyle w:val="superscript"/>
        </w:rPr>
        <w:t>r</w:t>
      </w:r>
      <w:r>
        <w:t>(e'</w:t>
      </w:r>
      <w:r>
        <w:rPr>
          <w:rStyle w:val="subscript"/>
        </w:rPr>
        <w:t>i</w:t>
      </w:r>
      <w:r>
        <w:rPr>
          <w:rStyle w:val="superscript"/>
        </w:rPr>
        <w:t>(e)</w:t>
      </w:r>
      <w:r>
        <w:t>)</w:t>
      </w:r>
      <w:r w:rsidRPr="00FC6E9B">
        <w:rPr>
          <w:rStyle w:val="superscript"/>
        </w:rPr>
        <w:t>s</w:t>
      </w:r>
      <w:r>
        <w:t xml:space="preserve">   = δ</w:t>
      </w:r>
      <w:r>
        <w:rPr>
          <w:rStyle w:val="subscript"/>
        </w:rPr>
        <w:t>i</w:t>
      </w:r>
      <w:r>
        <w:rPr>
          <w:rStyle w:val="superscript"/>
        </w:rPr>
        <w:t>r</w:t>
      </w:r>
      <w:r>
        <w:t xml:space="preserve"> δ</w:t>
      </w:r>
      <w:r>
        <w:rPr>
          <w:rStyle w:val="subscript"/>
        </w:rPr>
        <w:t>j</w:t>
      </w:r>
      <w:r>
        <w:rPr>
          <w:rStyle w:val="superscript"/>
        </w:rPr>
        <w:t>s</w:t>
      </w:r>
      <w:r>
        <w:t xml:space="preserve">  - δ</w:t>
      </w:r>
      <w:r>
        <w:rPr>
          <w:rStyle w:val="subscript"/>
        </w:rPr>
        <w:t>i</w:t>
      </w:r>
      <w:r>
        <w:rPr>
          <w:rStyle w:val="superscript"/>
        </w:rPr>
        <w:t>s</w:t>
      </w:r>
      <w:r>
        <w:t xml:space="preserve"> δ</w:t>
      </w:r>
      <w:r>
        <w:rPr>
          <w:rStyle w:val="subscript"/>
        </w:rPr>
        <w:t>j</w:t>
      </w:r>
      <w:r>
        <w:rPr>
          <w:rStyle w:val="superscript"/>
        </w:rPr>
        <w:t>r</w:t>
      </w:r>
      <w:r>
        <w:tab/>
      </w:r>
      <w:r>
        <w:tab/>
      </w:r>
      <w:r>
        <w:tab/>
        <w:t>(4.3.21)</w:t>
      </w:r>
    </w:p>
    <w:p w14:paraId="42309BEE" w14:textId="77777777" w:rsidR="001C0040" w:rsidRDefault="001C0040" w:rsidP="001C0040">
      <w:pPr>
        <w:tabs>
          <w:tab w:val="left" w:pos="7200"/>
          <w:tab w:val="left" w:pos="7920"/>
          <w:tab w:val="right" w:pos="9270"/>
        </w:tabs>
      </w:pPr>
    </w:p>
    <w:p w14:paraId="5DDAD732" w14:textId="77777777" w:rsidR="001C0040" w:rsidRDefault="001C0040" w:rsidP="001C0040">
      <w:pPr>
        <w:tabs>
          <w:tab w:val="left" w:pos="7200"/>
          <w:tab w:val="left" w:pos="7920"/>
          <w:tab w:val="right" w:pos="9270"/>
        </w:tabs>
      </w:pPr>
      <w:r>
        <w:t>where we use (2.6.4) which shows (</w:t>
      </w:r>
      <w:r w:rsidRPr="00301333">
        <w:t>e</w:t>
      </w:r>
      <w:r w:rsidRPr="0022333D">
        <w:rPr>
          <w:rStyle w:val="subscript"/>
        </w:rPr>
        <w:t>m</w:t>
      </w:r>
      <w:r>
        <w:rPr>
          <w:rStyle w:val="superscript"/>
        </w:rPr>
        <w:t>(e)</w:t>
      </w:r>
      <w:r>
        <w:t>)</w:t>
      </w:r>
      <w:r w:rsidRPr="0022333D">
        <w:rPr>
          <w:rStyle w:val="superscript"/>
        </w:rPr>
        <w:t>n</w:t>
      </w:r>
      <w:r>
        <w:t xml:space="preserve"> =  δ</w:t>
      </w:r>
      <w:r>
        <w:rPr>
          <w:rStyle w:val="subscript"/>
        </w:rPr>
        <w:t>m</w:t>
      </w:r>
      <w:r>
        <w:rPr>
          <w:rStyle w:val="superscript"/>
        </w:rPr>
        <w:t>n</w:t>
      </w:r>
      <w:r>
        <w:t xml:space="preserve">  . One the other hand</w:t>
      </w:r>
    </w:p>
    <w:p w14:paraId="2F7E7BEC" w14:textId="77777777" w:rsidR="001C0040" w:rsidRDefault="001C0040" w:rsidP="001C0040">
      <w:pPr>
        <w:tabs>
          <w:tab w:val="left" w:pos="7200"/>
          <w:tab w:val="left" w:pos="7920"/>
          <w:tab w:val="right" w:pos="9270"/>
        </w:tabs>
      </w:pPr>
    </w:p>
    <w:p w14:paraId="2264CFA6" w14:textId="77777777" w:rsidR="001C0040" w:rsidRPr="00301333" w:rsidRDefault="001C0040" w:rsidP="001C0040">
      <w:pPr>
        <w:tabs>
          <w:tab w:val="left" w:pos="7200"/>
          <w:tab w:val="left" w:pos="7920"/>
          <w:tab w:val="right" w:pos="9270"/>
        </w:tabs>
      </w:pPr>
      <w:r>
        <w:tab/>
        <w:t>[</w:t>
      </w:r>
      <w:r>
        <w:rPr>
          <w:b/>
        </w:rPr>
        <w:t>(</w:t>
      </w:r>
      <w:r>
        <w:t>e</w:t>
      </w:r>
      <w:r>
        <w:rPr>
          <w:rStyle w:val="subscript"/>
        </w:rPr>
        <w:t>i</w:t>
      </w:r>
      <w:r>
        <w:t>^e'</w:t>
      </w:r>
      <w:r>
        <w:rPr>
          <w:rStyle w:val="subscript"/>
        </w:rPr>
        <w:t>j</w:t>
      </w:r>
      <w:r>
        <w:t>)</w:t>
      </w:r>
      <w:r>
        <w:rPr>
          <w:rStyle w:val="superscript"/>
        </w:rPr>
        <w:t>(u)</w:t>
      </w:r>
      <w:r>
        <w:t>]</w:t>
      </w:r>
      <w:r w:rsidRPr="00FC6E9B">
        <w:rPr>
          <w:rStyle w:val="superscript"/>
        </w:rPr>
        <w:t>rs</w:t>
      </w:r>
      <w:r>
        <w:t xml:space="preserve"> = (e</w:t>
      </w:r>
      <w:r>
        <w:rPr>
          <w:rStyle w:val="subscript"/>
        </w:rPr>
        <w:t>i</w:t>
      </w:r>
      <w:r>
        <w:rPr>
          <w:rStyle w:val="superscript"/>
        </w:rPr>
        <w:t>(u)</w:t>
      </w:r>
      <w:r>
        <w:t>)</w:t>
      </w:r>
      <w:r w:rsidRPr="00FC6E9B">
        <w:rPr>
          <w:rStyle w:val="superscript"/>
        </w:rPr>
        <w:t>r</w:t>
      </w:r>
      <w:r>
        <w:t>(e'</w:t>
      </w:r>
      <w:r>
        <w:rPr>
          <w:rStyle w:val="subscript"/>
        </w:rPr>
        <w:t>j</w:t>
      </w:r>
      <w:r>
        <w:rPr>
          <w:rStyle w:val="superscript"/>
        </w:rPr>
        <w:t>(u)</w:t>
      </w:r>
      <w:r>
        <w:t>)</w:t>
      </w:r>
      <w:r w:rsidRPr="00FC6E9B">
        <w:rPr>
          <w:rStyle w:val="superscript"/>
        </w:rPr>
        <w:t>s</w:t>
      </w:r>
      <w:r>
        <w:t xml:space="preserve">  -  (e</w:t>
      </w:r>
      <w:r>
        <w:rPr>
          <w:rStyle w:val="subscript"/>
        </w:rPr>
        <w:t>j</w:t>
      </w:r>
      <w:r>
        <w:rPr>
          <w:rStyle w:val="superscript"/>
        </w:rPr>
        <w:t>(u)</w:t>
      </w:r>
      <w:r>
        <w:t>)</w:t>
      </w:r>
      <w:r w:rsidRPr="00FC6E9B">
        <w:rPr>
          <w:rStyle w:val="superscript"/>
        </w:rPr>
        <w:t>r</w:t>
      </w:r>
      <w:r>
        <w:t>(e'</w:t>
      </w:r>
      <w:r>
        <w:rPr>
          <w:rStyle w:val="subscript"/>
        </w:rPr>
        <w:t>i</w:t>
      </w:r>
      <w:r>
        <w:rPr>
          <w:rStyle w:val="superscript"/>
        </w:rPr>
        <w:t>(u)</w:t>
      </w:r>
      <w:r>
        <w:t>)</w:t>
      </w:r>
      <w:r w:rsidRPr="00FC6E9B">
        <w:rPr>
          <w:rStyle w:val="superscript"/>
        </w:rPr>
        <w:t>s</w:t>
      </w:r>
      <w:r>
        <w:t xml:space="preserve">   =  R</w:t>
      </w:r>
      <w:r>
        <w:rPr>
          <w:rStyle w:val="subscript"/>
        </w:rPr>
        <w:t>i</w:t>
      </w:r>
      <w:r>
        <w:rPr>
          <w:rStyle w:val="superscript"/>
        </w:rPr>
        <w:t>r</w:t>
      </w:r>
      <w:r>
        <w:t xml:space="preserve"> R'</w:t>
      </w:r>
      <w:r>
        <w:rPr>
          <w:rStyle w:val="subscript"/>
        </w:rPr>
        <w:t>j</w:t>
      </w:r>
      <w:r>
        <w:rPr>
          <w:rStyle w:val="superscript"/>
        </w:rPr>
        <w:t>s</w:t>
      </w:r>
      <w:r>
        <w:t xml:space="preserve"> -  R</w:t>
      </w:r>
      <w:r>
        <w:rPr>
          <w:rStyle w:val="subscript"/>
        </w:rPr>
        <w:t>j</w:t>
      </w:r>
      <w:r>
        <w:rPr>
          <w:rStyle w:val="superscript"/>
        </w:rPr>
        <w:t>r</w:t>
      </w:r>
      <w:r>
        <w:t xml:space="preserve"> R'</w:t>
      </w:r>
      <w:r>
        <w:rPr>
          <w:rStyle w:val="subscript"/>
        </w:rPr>
        <w:t>i</w:t>
      </w:r>
      <w:r>
        <w:rPr>
          <w:rStyle w:val="superscript"/>
        </w:rPr>
        <w:t>s</w:t>
      </w:r>
      <w:r>
        <w:tab/>
      </w:r>
      <w:r>
        <w:tab/>
        <w:t>(4.3.22)</w:t>
      </w:r>
    </w:p>
    <w:p w14:paraId="107ECEA7" w14:textId="77777777" w:rsidR="001C0040" w:rsidRDefault="001C0040" w:rsidP="001C0040">
      <w:pPr>
        <w:tabs>
          <w:tab w:val="left" w:pos="7200"/>
          <w:tab w:val="left" w:pos="7920"/>
          <w:tab w:val="right" w:pos="9270"/>
        </w:tabs>
      </w:pPr>
    </w:p>
    <w:p w14:paraId="6BCA8ABF" w14:textId="77777777" w:rsidR="001C0040" w:rsidRDefault="001C0040" w:rsidP="001C0040">
      <w:pPr>
        <w:tabs>
          <w:tab w:val="left" w:pos="7200"/>
          <w:tab w:val="left" w:pos="7920"/>
          <w:tab w:val="right" w:pos="9270"/>
        </w:tabs>
      </w:pPr>
      <w:r>
        <w:t>where this time (2.6.4) says (</w:t>
      </w:r>
      <w:r w:rsidRPr="00301333">
        <w:t>e</w:t>
      </w:r>
      <w:r w:rsidRPr="0022333D">
        <w:rPr>
          <w:rStyle w:val="subscript"/>
        </w:rPr>
        <w:t>m</w:t>
      </w:r>
      <w:r>
        <w:rPr>
          <w:rStyle w:val="superscript"/>
        </w:rPr>
        <w:t>(u)</w:t>
      </w:r>
      <w:r>
        <w:t>)</w:t>
      </w:r>
      <w:r w:rsidRPr="0022333D">
        <w:rPr>
          <w:rStyle w:val="superscript"/>
        </w:rPr>
        <w:t>n</w:t>
      </w:r>
      <w:r>
        <w:t xml:space="preserve"> =  R</w:t>
      </w:r>
      <w:r>
        <w:rPr>
          <w:rStyle w:val="subscript"/>
        </w:rPr>
        <w:t>m</w:t>
      </w:r>
      <w:r>
        <w:rPr>
          <w:rStyle w:val="superscript"/>
        </w:rPr>
        <w:t>n</w:t>
      </w:r>
      <w:r>
        <w:t xml:space="preserve"> . </w:t>
      </w:r>
    </w:p>
    <w:p w14:paraId="5439B66C" w14:textId="77777777" w:rsidR="001C0040" w:rsidRDefault="001C0040" w:rsidP="001C0040">
      <w:pPr>
        <w:tabs>
          <w:tab w:val="left" w:pos="7200"/>
          <w:tab w:val="left" w:pos="7920"/>
          <w:tab w:val="right" w:pos="9270"/>
        </w:tabs>
      </w:pPr>
    </w:p>
    <w:p w14:paraId="451842F2" w14:textId="77777777" w:rsidR="001C0040" w:rsidRPr="00FC6E9B" w:rsidRDefault="001C0040" w:rsidP="001C0040">
      <w:pPr>
        <w:tabs>
          <w:tab w:val="left" w:pos="7200"/>
          <w:tab w:val="left" w:pos="7920"/>
          <w:tab w:val="right" w:pos="9270"/>
        </w:tabs>
      </w:pPr>
      <w:r>
        <w:t xml:space="preserve">We now examine the pure wedge product a ^ b using the both the symmetric expansion (4.3.5) and the ordered expansion (4.3.10).  </w:t>
      </w:r>
    </w:p>
    <w:p w14:paraId="4ECD2577" w14:textId="77777777" w:rsidR="001C0040" w:rsidRPr="00FC6E9B" w:rsidRDefault="001C0040" w:rsidP="001C0040">
      <w:pPr>
        <w:tabs>
          <w:tab w:val="left" w:pos="7200"/>
          <w:tab w:val="left" w:pos="7920"/>
          <w:tab w:val="right" w:pos="9270"/>
        </w:tabs>
      </w:pPr>
    </w:p>
    <w:p w14:paraId="2F23211F" w14:textId="77777777" w:rsidR="001C0040" w:rsidRPr="00AD4AE7" w:rsidRDefault="001C0040" w:rsidP="001C0040">
      <w:pPr>
        <w:tabs>
          <w:tab w:val="left" w:pos="7200"/>
          <w:tab w:val="left" w:pos="7920"/>
          <w:tab w:val="right" w:pos="9270"/>
        </w:tabs>
      </w:pPr>
      <w:r>
        <w:t xml:space="preserve">Using the </w:t>
      </w:r>
      <w:r>
        <w:rPr>
          <w:i/>
        </w:rPr>
        <w:t>symmetric</w:t>
      </w:r>
      <w:r w:rsidR="008E2860">
        <w:t xml:space="preserve"> double sum expansion form</w:t>
      </w:r>
      <w:r>
        <w:t xml:space="preserve"> </w:t>
      </w:r>
      <w:r w:rsidR="008E2860">
        <w:t>(4.3.5) with T</w:t>
      </w:r>
      <w:r w:rsidR="008E2860">
        <w:rPr>
          <w:rStyle w:val="superscript"/>
        </w:rPr>
        <w:t>ij</w:t>
      </w:r>
      <w:r w:rsidR="008E2860">
        <w:t xml:space="preserve"> = a</w:t>
      </w:r>
      <w:r w:rsidR="008E2860" w:rsidRPr="00FC6E9B">
        <w:rPr>
          <w:rStyle w:val="superscript"/>
        </w:rPr>
        <w:t>i</w:t>
      </w:r>
      <w:r w:rsidR="008E2860">
        <w:t>b</w:t>
      </w:r>
      <w:r w:rsidR="008E2860" w:rsidRPr="00FC6E9B">
        <w:rPr>
          <w:rStyle w:val="superscript"/>
        </w:rPr>
        <w:t>j</w:t>
      </w:r>
      <w:r w:rsidR="008E2860">
        <w:rPr>
          <w:rStyle w:val="superscript"/>
        </w:rPr>
        <w:t xml:space="preserve"> </w:t>
      </w:r>
      <w:r>
        <w:t>one has</w:t>
      </w:r>
      <w:r w:rsidR="008E2860">
        <w:t xml:space="preserve">, </w:t>
      </w:r>
    </w:p>
    <w:p w14:paraId="71BA6266" w14:textId="77777777" w:rsidR="001C0040" w:rsidRDefault="001C0040" w:rsidP="001C0040">
      <w:pPr>
        <w:tabs>
          <w:tab w:val="left" w:pos="7200"/>
          <w:tab w:val="left" w:pos="7920"/>
          <w:tab w:val="right" w:pos="9270"/>
        </w:tabs>
      </w:pPr>
    </w:p>
    <w:p w14:paraId="165DCF7B" w14:textId="77777777" w:rsidR="001C0040" w:rsidRPr="00301333" w:rsidRDefault="001C0040" w:rsidP="001C0040">
      <w:pPr>
        <w:tabs>
          <w:tab w:val="left" w:pos="7200"/>
          <w:tab w:val="left" w:pos="7920"/>
          <w:tab w:val="right" w:pos="9270"/>
        </w:tabs>
      </w:pPr>
      <w:r>
        <w:tab/>
        <w:t>(a ^ b)</w:t>
      </w:r>
      <w:r w:rsidRPr="00FC6E9B">
        <w:rPr>
          <w:rStyle w:val="superscript"/>
        </w:rPr>
        <w:t>rs</w:t>
      </w:r>
      <w:r>
        <w:t xml:space="preserve"> =  Σ</w:t>
      </w:r>
      <w:r>
        <w:rPr>
          <w:rStyle w:val="subscript"/>
        </w:rPr>
        <w:t>ij</w:t>
      </w:r>
      <w:r>
        <w:t xml:space="preserve"> a</w:t>
      </w:r>
      <w:r w:rsidRPr="00FC6E9B">
        <w:rPr>
          <w:rStyle w:val="superscript"/>
        </w:rPr>
        <w:t>i</w:t>
      </w:r>
      <w:r>
        <w:t>b</w:t>
      </w:r>
      <w:r w:rsidRPr="00FC6E9B">
        <w:rPr>
          <w:rStyle w:val="superscript"/>
        </w:rPr>
        <w:t>j</w:t>
      </w:r>
      <w:r>
        <w:t xml:space="preserve"> (e</w:t>
      </w:r>
      <w:r>
        <w:rPr>
          <w:rStyle w:val="subscript"/>
        </w:rPr>
        <w:t>i</w:t>
      </w:r>
      <w:r>
        <w:t xml:space="preserve"> ^ e</w:t>
      </w:r>
      <w:r>
        <w:rPr>
          <w:rStyle w:val="subscript"/>
        </w:rPr>
        <w:t>j</w:t>
      </w:r>
      <w:r>
        <w:t>)</w:t>
      </w:r>
      <w:r w:rsidRPr="00FC6E9B">
        <w:rPr>
          <w:rStyle w:val="superscript"/>
        </w:rPr>
        <w:t>rs</w:t>
      </w:r>
      <w:r>
        <w:t xml:space="preserve">  = Σ</w:t>
      </w:r>
      <w:r>
        <w:rPr>
          <w:rStyle w:val="subscript"/>
        </w:rPr>
        <w:t>ij</w:t>
      </w:r>
      <w:r>
        <w:t xml:space="preserve"> a</w:t>
      </w:r>
      <w:r w:rsidRPr="00FC6E9B">
        <w:rPr>
          <w:rStyle w:val="superscript"/>
        </w:rPr>
        <w:t>i</w:t>
      </w:r>
      <w:r>
        <w:t>b</w:t>
      </w:r>
      <w:r w:rsidRPr="00FC6E9B">
        <w:rPr>
          <w:rStyle w:val="superscript"/>
        </w:rPr>
        <w:t>j</w:t>
      </w:r>
      <w:r>
        <w:t xml:space="preserve"> [ (e</w:t>
      </w:r>
      <w:r>
        <w:rPr>
          <w:rStyle w:val="subscript"/>
        </w:rPr>
        <w:t>i</w:t>
      </w:r>
      <w:r>
        <w:t>)</w:t>
      </w:r>
      <w:r w:rsidRPr="00FC6E9B">
        <w:rPr>
          <w:rStyle w:val="superscript"/>
        </w:rPr>
        <w:t>r</w:t>
      </w:r>
      <w:r>
        <w:t>(e</w:t>
      </w:r>
      <w:r>
        <w:rPr>
          <w:rStyle w:val="subscript"/>
        </w:rPr>
        <w:t>j</w:t>
      </w:r>
      <w:r>
        <w:t>)</w:t>
      </w:r>
      <w:r w:rsidRPr="00FC6E9B">
        <w:rPr>
          <w:rStyle w:val="superscript"/>
        </w:rPr>
        <w:t>s</w:t>
      </w:r>
      <w:r>
        <w:t xml:space="preserve"> -  (e</w:t>
      </w:r>
      <w:r>
        <w:rPr>
          <w:rStyle w:val="subscript"/>
        </w:rPr>
        <w:t>j</w:t>
      </w:r>
      <w:r>
        <w:t>)</w:t>
      </w:r>
      <w:r w:rsidRPr="00FC6E9B">
        <w:rPr>
          <w:rStyle w:val="superscript"/>
        </w:rPr>
        <w:t>r</w:t>
      </w:r>
      <w:r>
        <w:t>(e</w:t>
      </w:r>
      <w:r>
        <w:rPr>
          <w:rStyle w:val="subscript"/>
        </w:rPr>
        <w:t>i</w:t>
      </w:r>
      <w:r>
        <w:t>)</w:t>
      </w:r>
      <w:r w:rsidRPr="00FC6E9B">
        <w:rPr>
          <w:rStyle w:val="superscript"/>
        </w:rPr>
        <w:t>s</w:t>
      </w:r>
      <w:r>
        <w:t xml:space="preserve">] </w:t>
      </w:r>
      <w:r>
        <w:tab/>
        <w:t>// (4.3.20)</w:t>
      </w:r>
    </w:p>
    <w:p w14:paraId="27ED4EDE" w14:textId="77777777" w:rsidR="001C0040" w:rsidRPr="00FC6E9B" w:rsidRDefault="001C0040" w:rsidP="001C0040">
      <w:pPr>
        <w:tabs>
          <w:tab w:val="left" w:pos="7200"/>
          <w:tab w:val="left" w:pos="7920"/>
          <w:tab w:val="right" w:pos="9270"/>
        </w:tabs>
        <w:rPr>
          <w:sz w:val="16"/>
          <w:szCs w:val="16"/>
        </w:rPr>
      </w:pPr>
    </w:p>
    <w:p w14:paraId="55F7626E" w14:textId="77777777" w:rsidR="001C0040" w:rsidRPr="00301333" w:rsidRDefault="001C0040" w:rsidP="001C0040">
      <w:pPr>
        <w:tabs>
          <w:tab w:val="left" w:pos="7200"/>
          <w:tab w:val="left" w:pos="7920"/>
          <w:tab w:val="right" w:pos="9270"/>
        </w:tabs>
      </w:pPr>
      <w:r>
        <w:tab/>
      </w:r>
      <w:r>
        <w:tab/>
        <w:t xml:space="preserve">         = Σ</w:t>
      </w:r>
      <w:r>
        <w:rPr>
          <w:rStyle w:val="subscript"/>
        </w:rPr>
        <w:t>ij</w:t>
      </w:r>
      <w:r>
        <w:t xml:space="preserve"> a</w:t>
      </w:r>
      <w:r w:rsidRPr="00FC6E9B">
        <w:rPr>
          <w:rStyle w:val="superscript"/>
        </w:rPr>
        <w:t>i</w:t>
      </w:r>
      <w:r>
        <w:t>b</w:t>
      </w:r>
      <w:r w:rsidRPr="00FC6E9B">
        <w:rPr>
          <w:rStyle w:val="superscript"/>
        </w:rPr>
        <w:t>j</w:t>
      </w:r>
      <w:r>
        <w:t xml:space="preserve"> det </w:t>
      </w:r>
      <w:r>
        <w:fldChar w:fldCharType="begin"/>
      </w:r>
      <w:r>
        <w:instrText xml:space="preserve"> EQ \B(\A\co2((e</w:instrText>
      </w:r>
      <w:r>
        <w:rPr>
          <w:rStyle w:val="subscript"/>
        </w:rPr>
        <w:instrText>i</w:instrText>
      </w:r>
      <w:r>
        <w:instrText>)</w:instrText>
      </w:r>
      <w:r w:rsidRPr="00FC6E9B">
        <w:rPr>
          <w:rStyle w:val="superscript"/>
        </w:rPr>
        <w:instrText>r</w:instrText>
      </w:r>
      <w:r>
        <w:instrText xml:space="preserve"> ,  (e</w:instrText>
      </w:r>
      <w:r>
        <w:rPr>
          <w:rStyle w:val="subscript"/>
        </w:rPr>
        <w:instrText>j</w:instrText>
      </w:r>
      <w:r>
        <w:instrText>)</w:instrText>
      </w:r>
      <w:r w:rsidRPr="00FC6E9B">
        <w:rPr>
          <w:rStyle w:val="superscript"/>
        </w:rPr>
        <w:instrText>r</w:instrText>
      </w:r>
      <w:r>
        <w:instrText xml:space="preserve"> ,(e</w:instrText>
      </w:r>
      <w:r>
        <w:rPr>
          <w:rStyle w:val="subscript"/>
        </w:rPr>
        <w:instrText>i</w:instrText>
      </w:r>
      <w:r>
        <w:instrText>)</w:instrText>
      </w:r>
      <w:r w:rsidRPr="00FC6E9B">
        <w:rPr>
          <w:rStyle w:val="superscript"/>
        </w:rPr>
        <w:instrText>s</w:instrText>
      </w:r>
      <w:r>
        <w:instrText xml:space="preserve">  , (e</w:instrText>
      </w:r>
      <w:r>
        <w:rPr>
          <w:rStyle w:val="subscript"/>
        </w:rPr>
        <w:instrText>j</w:instrText>
      </w:r>
      <w:r>
        <w:instrText>)</w:instrText>
      </w:r>
      <w:r w:rsidRPr="00FC6E9B">
        <w:rPr>
          <w:rStyle w:val="superscript"/>
        </w:rPr>
        <w:instrText>s</w:instrText>
      </w:r>
      <w:r>
        <w:instrText xml:space="preserve"> )) </w:instrText>
      </w:r>
      <w:r>
        <w:fldChar w:fldCharType="end"/>
      </w:r>
      <w:r>
        <w:t>.</w:t>
      </w:r>
      <w:r>
        <w:tab/>
      </w:r>
      <w:r>
        <w:tab/>
      </w:r>
      <w:r>
        <w:tab/>
      </w:r>
      <w:r>
        <w:tab/>
      </w:r>
      <w:r>
        <w:tab/>
      </w:r>
      <w:r>
        <w:tab/>
      </w:r>
      <w:r>
        <w:tab/>
        <w:t>(4.3.23)</w:t>
      </w:r>
      <w:r>
        <w:tab/>
      </w:r>
    </w:p>
    <w:p w14:paraId="0E87F041" w14:textId="77777777" w:rsidR="001C0040" w:rsidRDefault="001C0040" w:rsidP="001C0040">
      <w:pPr>
        <w:tabs>
          <w:tab w:val="left" w:pos="7200"/>
          <w:tab w:val="left" w:pos="7920"/>
          <w:tab w:val="right" w:pos="9270"/>
        </w:tabs>
      </w:pPr>
    </w:p>
    <w:p w14:paraId="10189C5F" w14:textId="77777777" w:rsidR="001C0040" w:rsidRPr="00FC6E9B" w:rsidRDefault="001C0040" w:rsidP="001C0040">
      <w:pPr>
        <w:tabs>
          <w:tab w:val="left" w:pos="7200"/>
          <w:tab w:val="left" w:pos="7920"/>
          <w:tab w:val="right" w:pos="9270"/>
        </w:tabs>
      </w:pPr>
      <w:r>
        <w:t xml:space="preserve">For e-space components this reads (see above) </w:t>
      </w:r>
    </w:p>
    <w:p w14:paraId="1B33A92D" w14:textId="77777777" w:rsidR="001C0040" w:rsidRDefault="001C0040" w:rsidP="001C0040">
      <w:pPr>
        <w:tabs>
          <w:tab w:val="left" w:pos="7200"/>
          <w:tab w:val="left" w:pos="7920"/>
          <w:tab w:val="right" w:pos="9270"/>
        </w:tabs>
      </w:pPr>
    </w:p>
    <w:p w14:paraId="27EDF3D3" w14:textId="77777777" w:rsidR="001C0040" w:rsidRPr="00301333" w:rsidRDefault="001C0040" w:rsidP="001C0040">
      <w:pPr>
        <w:tabs>
          <w:tab w:val="left" w:pos="7200"/>
          <w:tab w:val="left" w:pos="7920"/>
          <w:tab w:val="right" w:pos="9270"/>
        </w:tabs>
      </w:pPr>
      <w:r>
        <w:tab/>
        <w:t>[(a ^ b)</w:t>
      </w:r>
      <w:r>
        <w:rPr>
          <w:rStyle w:val="superscript"/>
        </w:rPr>
        <w:t>(e)</w:t>
      </w:r>
      <w:r>
        <w:t>]</w:t>
      </w:r>
      <w:r w:rsidRPr="00FC6E9B">
        <w:rPr>
          <w:rStyle w:val="superscript"/>
        </w:rPr>
        <w:t>rs</w:t>
      </w:r>
      <w:r>
        <w:t xml:space="preserve"> =  Σ</w:t>
      </w:r>
      <w:r>
        <w:rPr>
          <w:rStyle w:val="subscript"/>
        </w:rPr>
        <w:t>ij</w:t>
      </w:r>
      <w:r>
        <w:t xml:space="preserve"> a</w:t>
      </w:r>
      <w:r>
        <w:rPr>
          <w:rStyle w:val="subscript"/>
        </w:rPr>
        <w:t>i</w:t>
      </w:r>
      <w:r>
        <w:t>b</w:t>
      </w:r>
      <w:r>
        <w:rPr>
          <w:rStyle w:val="subscript"/>
        </w:rPr>
        <w:t>j</w:t>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  = a</w:t>
      </w:r>
      <w:r w:rsidRPr="00FC6E9B">
        <w:rPr>
          <w:rStyle w:val="superscript"/>
        </w:rPr>
        <w:t>r</w:t>
      </w:r>
      <w:r>
        <w:t>b</w:t>
      </w:r>
      <w:r w:rsidRPr="00FC6E9B">
        <w:rPr>
          <w:rStyle w:val="superscript"/>
        </w:rPr>
        <w:t>s</w:t>
      </w:r>
      <w:r>
        <w:t xml:space="preserve"> - </w:t>
      </w:r>
      <w:r w:rsidRPr="00FC6E9B">
        <w:t>a</w:t>
      </w:r>
      <w:r w:rsidRPr="00FC6E9B">
        <w:rPr>
          <w:rStyle w:val="superscript"/>
        </w:rPr>
        <w:t>s</w:t>
      </w:r>
      <w:r>
        <w:t>b</w:t>
      </w:r>
      <w:r w:rsidRPr="00FC6E9B">
        <w:rPr>
          <w:rStyle w:val="superscript"/>
        </w:rPr>
        <w:t>r</w:t>
      </w:r>
      <w:r>
        <w:t xml:space="preserve">   .</w:t>
      </w:r>
      <w:r>
        <w:tab/>
      </w:r>
      <w:r>
        <w:tab/>
      </w:r>
      <w:r>
        <w:tab/>
      </w:r>
      <w:r>
        <w:tab/>
      </w:r>
      <w:r>
        <w:tab/>
        <w:t>(4.3.24)</w:t>
      </w:r>
    </w:p>
    <w:p w14:paraId="6EAF9C46" w14:textId="77777777" w:rsidR="001C0040" w:rsidRDefault="001C0040" w:rsidP="001C0040">
      <w:pPr>
        <w:tabs>
          <w:tab w:val="left" w:pos="7200"/>
          <w:tab w:val="left" w:pos="7920"/>
          <w:tab w:val="right" w:pos="9270"/>
        </w:tabs>
        <w:rPr>
          <w:rStyle w:val="subscript"/>
        </w:rPr>
      </w:pPr>
    </w:p>
    <w:p w14:paraId="620B133A" w14:textId="77777777" w:rsidR="001C0040" w:rsidRDefault="001C0040" w:rsidP="001C0040">
      <w:pPr>
        <w:tabs>
          <w:tab w:val="left" w:pos="7200"/>
          <w:tab w:val="left" w:pos="7920"/>
          <w:tab w:val="right" w:pos="9270"/>
        </w:tabs>
      </w:pPr>
      <w:r>
        <w:t xml:space="preserve">Using the </w:t>
      </w:r>
      <w:r w:rsidRPr="00AD4AE7">
        <w:rPr>
          <w:i/>
        </w:rPr>
        <w:t>ordered</w:t>
      </w:r>
      <w:r>
        <w:t xml:space="preserve"> double sum expansion</w:t>
      </w:r>
      <w:r w:rsidR="008E2860">
        <w:t xml:space="preserve"> (4.3.10) with T</w:t>
      </w:r>
      <w:r w:rsidR="008E2860" w:rsidRPr="00F65495">
        <w:rPr>
          <w:rStyle w:val="superscript"/>
        </w:rPr>
        <w:t>ij</w:t>
      </w:r>
      <w:r w:rsidR="008E2860">
        <w:t xml:space="preserve"> = a</w:t>
      </w:r>
      <w:r w:rsidR="008E2860">
        <w:rPr>
          <w:rStyle w:val="superscript"/>
        </w:rPr>
        <w:t>i</w:t>
      </w:r>
      <w:r w:rsidR="008E2860">
        <w:t>b</w:t>
      </w:r>
      <w:r w:rsidR="008E2860">
        <w:rPr>
          <w:rStyle w:val="superscript"/>
        </w:rPr>
        <w:t>j</w:t>
      </w:r>
      <w:r>
        <w:t>, we find instead</w:t>
      </w:r>
    </w:p>
    <w:p w14:paraId="5DED8431" w14:textId="77777777" w:rsidR="001C0040" w:rsidRDefault="001C0040" w:rsidP="001C0040">
      <w:pPr>
        <w:tabs>
          <w:tab w:val="left" w:pos="7200"/>
          <w:tab w:val="left" w:pos="7920"/>
          <w:tab w:val="right" w:pos="9270"/>
        </w:tabs>
      </w:pPr>
    </w:p>
    <w:p w14:paraId="7BF529C2" w14:textId="77777777" w:rsidR="001C0040" w:rsidRDefault="001C0040" w:rsidP="001C0040">
      <w:pPr>
        <w:tabs>
          <w:tab w:val="left" w:pos="7200"/>
          <w:tab w:val="left" w:pos="7920"/>
          <w:tab w:val="right" w:pos="9270"/>
        </w:tabs>
      </w:pPr>
      <w:r>
        <w:tab/>
        <w:t>(a ^ b)</w:t>
      </w:r>
      <w:r w:rsidRPr="00FC6E9B">
        <w:rPr>
          <w:rStyle w:val="superscript"/>
        </w:rPr>
        <w:t>rs</w:t>
      </w:r>
      <w:r>
        <w:t xml:space="preserve"> =   Σ</w:t>
      </w:r>
      <w:r>
        <w:rPr>
          <w:rStyle w:val="subscript"/>
        </w:rPr>
        <w:t>i&lt;j</w:t>
      </w:r>
      <w:r>
        <w:t xml:space="preserve"> (a</w:t>
      </w:r>
      <w:r w:rsidRPr="00FC6E9B">
        <w:rPr>
          <w:rStyle w:val="superscript"/>
        </w:rPr>
        <w:t>i</w:t>
      </w:r>
      <w:r>
        <w:t>b</w:t>
      </w:r>
      <w:r w:rsidRPr="00FC6E9B">
        <w:rPr>
          <w:rStyle w:val="superscript"/>
        </w:rPr>
        <w:t>j</w:t>
      </w:r>
      <w:r>
        <w:t>- a</w:t>
      </w:r>
      <w:r w:rsidRPr="00FC6E9B">
        <w:rPr>
          <w:rStyle w:val="superscript"/>
        </w:rPr>
        <w:t>j</w:t>
      </w:r>
      <w:r>
        <w:t>b</w:t>
      </w:r>
      <w:r w:rsidRPr="00FC6E9B">
        <w:rPr>
          <w:rStyle w:val="superscript"/>
        </w:rPr>
        <w:t>i</w:t>
      </w:r>
      <w:r>
        <w:t>)  (e</w:t>
      </w:r>
      <w:r>
        <w:rPr>
          <w:rStyle w:val="subscript"/>
        </w:rPr>
        <w:t>i</w:t>
      </w:r>
      <w:r>
        <w:t xml:space="preserve"> ^ e</w:t>
      </w:r>
      <w:r>
        <w:rPr>
          <w:rStyle w:val="subscript"/>
        </w:rPr>
        <w:t>j</w:t>
      </w:r>
      <w:r>
        <w:t>)</w:t>
      </w:r>
      <w:r w:rsidRPr="00FC6E9B">
        <w:rPr>
          <w:rStyle w:val="superscript"/>
        </w:rPr>
        <w:t>rs</w:t>
      </w:r>
      <w:r>
        <w:t xml:space="preserve">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(e</w:t>
      </w:r>
      <w:r>
        <w:rPr>
          <w:rStyle w:val="subscript"/>
        </w:rPr>
        <w:t>i</w:t>
      </w:r>
      <w:r>
        <w:t xml:space="preserve"> ^ e</w:t>
      </w:r>
      <w:r>
        <w:rPr>
          <w:rStyle w:val="subscript"/>
        </w:rPr>
        <w:t>j</w:t>
      </w:r>
      <w:r>
        <w:t>)</w:t>
      </w:r>
      <w:r w:rsidRPr="00FC6E9B">
        <w:rPr>
          <w:rStyle w:val="superscript"/>
        </w:rPr>
        <w:t>rs</w:t>
      </w:r>
    </w:p>
    <w:p w14:paraId="074FEF24" w14:textId="77777777" w:rsidR="001C0040" w:rsidRPr="00FC6E9B" w:rsidRDefault="001C0040" w:rsidP="001C0040">
      <w:pPr>
        <w:tabs>
          <w:tab w:val="left" w:pos="7200"/>
          <w:tab w:val="left" w:pos="7920"/>
          <w:tab w:val="right" w:pos="9270"/>
        </w:tabs>
        <w:rPr>
          <w:sz w:val="16"/>
          <w:szCs w:val="16"/>
        </w:rPr>
      </w:pPr>
    </w:p>
    <w:p w14:paraId="2095EEB4" w14:textId="77777777" w:rsidR="001C0040" w:rsidRDefault="001C0040" w:rsidP="001C0040">
      <w:pPr>
        <w:tabs>
          <w:tab w:val="left" w:pos="7200"/>
          <w:tab w:val="left" w:pos="7920"/>
          <w:tab w:val="right" w:pos="9270"/>
        </w:tabs>
      </w:pPr>
      <w:r>
        <w:tab/>
      </w:r>
      <w:r>
        <w:tab/>
        <w:t xml:space="preserve">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[(e</w:t>
      </w:r>
      <w:r>
        <w:rPr>
          <w:rStyle w:val="subscript"/>
        </w:rPr>
        <w:t>i</w:t>
      </w:r>
      <w:r>
        <w:t>)</w:t>
      </w:r>
      <w:r w:rsidRPr="00FC6E9B">
        <w:rPr>
          <w:rStyle w:val="superscript"/>
        </w:rPr>
        <w:t>r</w:t>
      </w:r>
      <w:r>
        <w:t>(e</w:t>
      </w:r>
      <w:r>
        <w:rPr>
          <w:rStyle w:val="subscript"/>
        </w:rPr>
        <w:t>j</w:t>
      </w:r>
      <w:r>
        <w:t>)</w:t>
      </w:r>
      <w:r w:rsidRPr="00FC6E9B">
        <w:rPr>
          <w:rStyle w:val="superscript"/>
        </w:rPr>
        <w:t>s</w:t>
      </w:r>
      <w:r>
        <w:t xml:space="preserve"> -  (e</w:t>
      </w:r>
      <w:r>
        <w:rPr>
          <w:rStyle w:val="subscript"/>
        </w:rPr>
        <w:t>j</w:t>
      </w:r>
      <w:r>
        <w:t>)</w:t>
      </w:r>
      <w:r w:rsidRPr="00FC6E9B">
        <w:rPr>
          <w:rStyle w:val="superscript"/>
        </w:rPr>
        <w:t>r</w:t>
      </w:r>
      <w:r>
        <w:t>(e</w:t>
      </w:r>
      <w:r>
        <w:rPr>
          <w:rStyle w:val="subscript"/>
        </w:rPr>
        <w:t>i</w:t>
      </w:r>
      <w:r>
        <w:t>)</w:t>
      </w:r>
      <w:r w:rsidRPr="00FC6E9B">
        <w:rPr>
          <w:rStyle w:val="superscript"/>
        </w:rPr>
        <w:t>s</w:t>
      </w:r>
      <w:r>
        <w:t>]</w:t>
      </w:r>
    </w:p>
    <w:p w14:paraId="32F332D4" w14:textId="77777777" w:rsidR="001C0040" w:rsidRPr="00FC6E9B" w:rsidRDefault="001C0040" w:rsidP="001C0040">
      <w:pPr>
        <w:tabs>
          <w:tab w:val="left" w:pos="7200"/>
          <w:tab w:val="left" w:pos="7920"/>
          <w:tab w:val="right" w:pos="9270"/>
        </w:tabs>
        <w:rPr>
          <w:sz w:val="16"/>
          <w:szCs w:val="16"/>
        </w:rPr>
      </w:pPr>
    </w:p>
    <w:p w14:paraId="36F1B4C6" w14:textId="77777777" w:rsidR="001C0040" w:rsidRPr="00301333" w:rsidRDefault="001C0040" w:rsidP="001C0040">
      <w:pPr>
        <w:tabs>
          <w:tab w:val="left" w:pos="7200"/>
          <w:tab w:val="left" w:pos="7920"/>
          <w:tab w:val="right" w:pos="9270"/>
        </w:tabs>
      </w:pPr>
      <w:r>
        <w:tab/>
      </w:r>
      <w:r>
        <w:tab/>
        <w:t xml:space="preserve">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det </w:t>
      </w:r>
      <w:r>
        <w:fldChar w:fldCharType="begin"/>
      </w:r>
      <w:r>
        <w:instrText xml:space="preserve"> EQ \B(\A\co2((e</w:instrText>
      </w:r>
      <w:r>
        <w:rPr>
          <w:rStyle w:val="subscript"/>
        </w:rPr>
        <w:instrText>i</w:instrText>
      </w:r>
      <w:r>
        <w:instrText>)</w:instrText>
      </w:r>
      <w:r w:rsidRPr="00FC6E9B">
        <w:rPr>
          <w:rStyle w:val="superscript"/>
        </w:rPr>
        <w:instrText>r</w:instrText>
      </w:r>
      <w:r>
        <w:instrText xml:space="preserve"> , (e</w:instrText>
      </w:r>
      <w:r>
        <w:rPr>
          <w:rStyle w:val="subscript"/>
        </w:rPr>
        <w:instrText>j</w:instrText>
      </w:r>
      <w:r>
        <w:instrText>)</w:instrText>
      </w:r>
      <w:r w:rsidRPr="00FC6E9B">
        <w:rPr>
          <w:rStyle w:val="superscript"/>
        </w:rPr>
        <w:instrText>r</w:instrText>
      </w:r>
      <w:r>
        <w:instrText xml:space="preserve"> ,(e</w:instrText>
      </w:r>
      <w:r>
        <w:rPr>
          <w:rStyle w:val="subscript"/>
        </w:rPr>
        <w:instrText>i</w:instrText>
      </w:r>
      <w:r>
        <w:instrText>)</w:instrText>
      </w:r>
      <w:r w:rsidRPr="00FC6E9B">
        <w:rPr>
          <w:rStyle w:val="superscript"/>
        </w:rPr>
        <w:instrText>s</w:instrText>
      </w:r>
      <w:r>
        <w:instrText xml:space="preserve">  , (e</w:instrText>
      </w:r>
      <w:r>
        <w:rPr>
          <w:rStyle w:val="subscript"/>
        </w:rPr>
        <w:instrText>j</w:instrText>
      </w:r>
      <w:r>
        <w:instrText>)</w:instrText>
      </w:r>
      <w:r w:rsidRPr="00FC6E9B">
        <w:rPr>
          <w:rStyle w:val="superscript"/>
        </w:rPr>
        <w:instrText>s</w:instrText>
      </w:r>
      <w:r>
        <w:instrText xml:space="preserve"> )) </w:instrText>
      </w:r>
      <w:r>
        <w:fldChar w:fldCharType="end"/>
      </w:r>
      <w:r>
        <w:t xml:space="preserve"> . </w:t>
      </w:r>
      <w:r>
        <w:tab/>
      </w:r>
      <w:r>
        <w:tab/>
      </w:r>
      <w:r>
        <w:tab/>
      </w:r>
      <w:r>
        <w:tab/>
      </w:r>
      <w:r>
        <w:tab/>
      </w:r>
      <w:r>
        <w:tab/>
        <w:t>(4.3.25)</w:t>
      </w:r>
      <w:r>
        <w:tab/>
      </w:r>
    </w:p>
    <w:p w14:paraId="71B0EDE3" w14:textId="77777777" w:rsidR="001C0040" w:rsidRDefault="001C0040" w:rsidP="001C0040">
      <w:pPr>
        <w:tabs>
          <w:tab w:val="left" w:pos="7200"/>
          <w:tab w:val="left" w:pos="7920"/>
          <w:tab w:val="right" w:pos="9270"/>
        </w:tabs>
      </w:pPr>
    </w:p>
    <w:p w14:paraId="2BA31520" w14:textId="77777777" w:rsidR="001C0040" w:rsidRPr="00AD4AE7" w:rsidRDefault="001C0040" w:rsidP="001C0040">
      <w:pPr>
        <w:tabs>
          <w:tab w:val="left" w:pos="7200"/>
          <w:tab w:val="left" w:pos="7920"/>
          <w:tab w:val="right" w:pos="9270"/>
        </w:tabs>
      </w:pPr>
      <w:r>
        <w:t xml:space="preserve">Again using the e-space basis this reads, </w:t>
      </w:r>
    </w:p>
    <w:p w14:paraId="2A6E499D" w14:textId="77777777" w:rsidR="001C0040" w:rsidRDefault="001C0040" w:rsidP="001C0040">
      <w:pPr>
        <w:tabs>
          <w:tab w:val="left" w:pos="7200"/>
          <w:tab w:val="left" w:pos="7920"/>
          <w:tab w:val="right" w:pos="9270"/>
        </w:tabs>
      </w:pPr>
    </w:p>
    <w:p w14:paraId="640ACF78" w14:textId="77777777" w:rsidR="001C0040" w:rsidRPr="00AD4AE7" w:rsidRDefault="001C0040" w:rsidP="001C0040">
      <w:pPr>
        <w:tabs>
          <w:tab w:val="left" w:pos="7200"/>
          <w:tab w:val="left" w:pos="7920"/>
          <w:tab w:val="right" w:pos="9270"/>
        </w:tabs>
      </w:pPr>
      <w:r>
        <w:tab/>
        <w:t>[(a ^ b)</w:t>
      </w:r>
      <w:r>
        <w:rPr>
          <w:rStyle w:val="superscript"/>
        </w:rPr>
        <w:t>(e)</w:t>
      </w:r>
      <w:r>
        <w:t>]</w:t>
      </w:r>
      <w:r w:rsidRPr="00FC6E9B">
        <w:rPr>
          <w:rStyle w:val="superscript"/>
        </w:rPr>
        <w:t>rs</w:t>
      </w:r>
      <w:r>
        <w:t xml:space="preserve">   = Σ</w:t>
      </w:r>
      <w:r>
        <w:rPr>
          <w:rStyle w:val="subscript"/>
        </w:rPr>
        <w:t>1</w:t>
      </w:r>
      <w:r>
        <w:rPr>
          <w:rStyle w:val="subscript"/>
          <w:rFonts w:ascii="Times New Roman" w:hAnsi="Times New Roman"/>
        </w:rPr>
        <w:t>≤</w:t>
      </w:r>
      <w:r>
        <w:rPr>
          <w:rStyle w:val="subscript"/>
        </w:rPr>
        <w:t>i&lt;j</w:t>
      </w:r>
      <w:r>
        <w:rPr>
          <w:rStyle w:val="subscript"/>
          <w:rFonts w:ascii="Times New Roman" w:hAnsi="Times New Roman"/>
        </w:rPr>
        <w:t>≤</w:t>
      </w:r>
      <w:r>
        <w:rPr>
          <w:rStyle w:val="subscript"/>
        </w:rPr>
        <w:t xml:space="preserve">n </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 .</w:t>
      </w:r>
      <w:r>
        <w:tab/>
      </w:r>
      <w:r>
        <w:tab/>
      </w:r>
      <w:r>
        <w:tab/>
      </w:r>
      <w:r>
        <w:tab/>
      </w:r>
      <w:r>
        <w:tab/>
        <w:t>(4.3.26)</w:t>
      </w:r>
    </w:p>
    <w:p w14:paraId="0DC61AB8" w14:textId="77777777" w:rsidR="001C0040" w:rsidRDefault="001C0040" w:rsidP="001C0040">
      <w:pPr>
        <w:tabs>
          <w:tab w:val="left" w:pos="7200"/>
          <w:tab w:val="left" w:pos="7920"/>
          <w:tab w:val="right" w:pos="9270"/>
        </w:tabs>
      </w:pPr>
    </w:p>
    <w:p w14:paraId="03FBBC72" w14:textId="77777777" w:rsidR="001C0040" w:rsidRPr="00AD4AE7" w:rsidRDefault="001C0040" w:rsidP="001C0040">
      <w:pPr>
        <w:tabs>
          <w:tab w:val="left" w:pos="7200"/>
          <w:tab w:val="left" w:pos="7920"/>
          <w:tab w:val="right" w:pos="9270"/>
        </w:tabs>
      </w:pPr>
      <w:r>
        <w:t>For r = s, one clearly has (a ^ b)</w:t>
      </w:r>
      <w:r>
        <w:rPr>
          <w:rStyle w:val="subscript"/>
        </w:rPr>
        <w:t>rs</w:t>
      </w:r>
      <w:r>
        <w:t xml:space="preserve"> = 0. If r &lt; s, then only the δ</w:t>
      </w:r>
      <w:r>
        <w:rPr>
          <w:rStyle w:val="subscript"/>
        </w:rPr>
        <w:t>i</w:t>
      </w:r>
      <w:r>
        <w:rPr>
          <w:rStyle w:val="superscript"/>
        </w:rPr>
        <w:t>r</w:t>
      </w:r>
      <w:r>
        <w:t>δ</w:t>
      </w:r>
      <w:r>
        <w:rPr>
          <w:rStyle w:val="subscript"/>
        </w:rPr>
        <w:t>j</w:t>
      </w:r>
      <w:r>
        <w:rPr>
          <w:rStyle w:val="superscript"/>
        </w:rPr>
        <w:t>s</w:t>
      </w:r>
      <w:r>
        <w:t xml:space="preserve"> term can contribute to the ordered sum, since this will make i &lt; j , otherwise only the</w:t>
      </w:r>
      <w:r w:rsidR="00050BAD">
        <w:t xml:space="preserve"> second term contributes. Then </w:t>
      </w:r>
      <w:r>
        <w:t xml:space="preserve">using θ(Boolean) = 1 if true else 0, we can evaluate as follows, </w:t>
      </w:r>
    </w:p>
    <w:p w14:paraId="6B790C58" w14:textId="77777777" w:rsidR="001C0040" w:rsidRDefault="001C0040" w:rsidP="001C0040">
      <w:pPr>
        <w:tabs>
          <w:tab w:val="left" w:pos="7200"/>
          <w:tab w:val="left" w:pos="7920"/>
          <w:tab w:val="right" w:pos="9270"/>
        </w:tabs>
      </w:pPr>
    </w:p>
    <w:p w14:paraId="1DDB8F3F" w14:textId="77777777" w:rsidR="001C0040" w:rsidRDefault="001C0040" w:rsidP="001C0040">
      <w:pPr>
        <w:tabs>
          <w:tab w:val="left" w:pos="7200"/>
          <w:tab w:val="left" w:pos="7920"/>
          <w:tab w:val="right" w:pos="9270"/>
        </w:tabs>
      </w:pPr>
      <w:r>
        <w:tab/>
        <w:t>[(a ^ b)</w:t>
      </w:r>
      <w:r>
        <w:rPr>
          <w:rStyle w:val="superscript"/>
        </w:rPr>
        <w:t>(e)</w:t>
      </w:r>
      <w:r>
        <w:t>]</w:t>
      </w:r>
      <w:r w:rsidRPr="00FC6E9B">
        <w:rPr>
          <w:rStyle w:val="superscript"/>
        </w:rPr>
        <w:t>rs</w:t>
      </w:r>
      <w:r>
        <w:rPr>
          <w:rStyle w:val="subscript"/>
        </w:rPr>
        <w:t xml:space="preserve"> </w:t>
      </w:r>
      <w:r>
        <w:t xml:space="preserve">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s</w:instrText>
      </w:r>
      <w:r>
        <w:instrText xml:space="preserve"> ,b</w:instrText>
      </w:r>
      <w:r w:rsidRPr="00FC6E9B">
        <w:rPr>
          <w:rStyle w:val="superscript"/>
        </w:rPr>
        <w:instrText>s</w:instrText>
      </w:r>
      <w:r>
        <w:instrText xml:space="preserve"> , a</w:instrText>
      </w:r>
      <w:r w:rsidRPr="00FC6E9B">
        <w:rPr>
          <w:rStyle w:val="superscript"/>
        </w:rPr>
        <w:instrText>r</w:instrText>
      </w:r>
      <w:r>
        <w:instrText xml:space="preserve"> , b</w:instrText>
      </w:r>
      <w:r w:rsidRPr="00FC6E9B">
        <w:rPr>
          <w:rStyle w:val="superscript"/>
        </w:rPr>
        <w:instrText>r</w:instrText>
      </w:r>
      <w:r>
        <w:instrText xml:space="preserve"> )) </w:instrText>
      </w:r>
      <w:r>
        <w:fldChar w:fldCharType="end"/>
      </w:r>
      <w:r>
        <w:t xml:space="preserve"> θ(s&lt;r)</w:t>
      </w:r>
    </w:p>
    <w:p w14:paraId="0B13205B" w14:textId="77777777" w:rsidR="001C0040" w:rsidRDefault="001C0040" w:rsidP="001C0040">
      <w:pPr>
        <w:tabs>
          <w:tab w:val="left" w:pos="7200"/>
          <w:tab w:val="left" w:pos="7920"/>
          <w:tab w:val="right" w:pos="9270"/>
        </w:tabs>
      </w:pPr>
    </w:p>
    <w:p w14:paraId="77CD0CEF" w14:textId="77777777" w:rsidR="001C0040" w:rsidRPr="00AD4AE7" w:rsidRDefault="001C0040" w:rsidP="001C0040">
      <w:pPr>
        <w:tabs>
          <w:tab w:val="left" w:pos="7200"/>
          <w:tab w:val="left" w:pos="7920"/>
          <w:tab w:val="right" w:pos="9270"/>
        </w:tabs>
      </w:pPr>
      <w:r>
        <w:tab/>
      </w:r>
      <w:r>
        <w:tab/>
        <w:t xml:space="preserve">           </w:t>
      </w:r>
      <w:r>
        <w:tab/>
        <w:t xml:space="preserve">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θ(s&lt;r)  </w:t>
      </w:r>
      <w:r>
        <w:tab/>
        <w:t>// swap rows 2nd term</w:t>
      </w:r>
    </w:p>
    <w:p w14:paraId="107630C7" w14:textId="77777777" w:rsidR="001C0040" w:rsidRDefault="001C0040" w:rsidP="001C0040">
      <w:pPr>
        <w:tabs>
          <w:tab w:val="left" w:pos="7200"/>
          <w:tab w:val="left" w:pos="7920"/>
          <w:tab w:val="right" w:pos="9270"/>
        </w:tabs>
      </w:pPr>
    </w:p>
    <w:p w14:paraId="2139F0D3" w14:textId="77777777" w:rsidR="001C0040" w:rsidRPr="00301333" w:rsidRDefault="001C0040" w:rsidP="001C0040">
      <w:pPr>
        <w:tabs>
          <w:tab w:val="left" w:pos="7200"/>
          <w:tab w:val="left" w:pos="7920"/>
          <w:tab w:val="right" w:pos="9270"/>
        </w:tabs>
      </w:pPr>
      <w:r>
        <w:tab/>
      </w:r>
      <w:r>
        <w:tab/>
        <w:t xml:space="preserve">         </w:t>
      </w:r>
      <w:r>
        <w:tab/>
        <w:t xml:space="preserve">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θ(s&lt;r)]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 a</w:t>
      </w:r>
      <w:r>
        <w:rPr>
          <w:rStyle w:val="subscript"/>
        </w:rPr>
        <w:t>r</w:t>
      </w:r>
      <w:r>
        <w:t>b</w:t>
      </w:r>
      <w:r>
        <w:rPr>
          <w:rStyle w:val="subscript"/>
        </w:rPr>
        <w:t>s</w:t>
      </w:r>
      <w:r>
        <w:t xml:space="preserve"> - </w:t>
      </w:r>
      <w:r>
        <w:rPr>
          <w:b/>
        </w:rPr>
        <w:t>a</w:t>
      </w:r>
      <w:r>
        <w:rPr>
          <w:rStyle w:val="subscript"/>
        </w:rPr>
        <w:t>s</w:t>
      </w:r>
      <w:r>
        <w:t>b</w:t>
      </w:r>
      <w:r>
        <w:rPr>
          <w:rStyle w:val="subscript"/>
        </w:rPr>
        <w:t>r</w:t>
      </w:r>
      <w:r>
        <w:t xml:space="preserve"> .</w:t>
      </w:r>
      <w:r>
        <w:tab/>
      </w:r>
      <w:r>
        <w:tab/>
        <w:t>(4.3.27)</w:t>
      </w:r>
    </w:p>
    <w:p w14:paraId="46D8A0C6" w14:textId="77777777" w:rsidR="001C0040" w:rsidRDefault="001C0040" w:rsidP="001C0040">
      <w:pPr>
        <w:tabs>
          <w:tab w:val="left" w:pos="7200"/>
          <w:tab w:val="left" w:pos="7920"/>
          <w:tab w:val="right" w:pos="9270"/>
        </w:tabs>
      </w:pPr>
    </w:p>
    <w:p w14:paraId="7F9CA8C3" w14:textId="77777777" w:rsidR="001C0040" w:rsidRDefault="001C0040" w:rsidP="001C0040">
      <w:pPr>
        <w:tabs>
          <w:tab w:val="left" w:pos="7200"/>
          <w:tab w:val="left" w:pos="7920"/>
          <w:tab w:val="right" w:pos="9270"/>
        </w:tabs>
      </w:pPr>
      <w:r>
        <w:t>Combining the results for r=s and r≠s we get</w:t>
      </w:r>
    </w:p>
    <w:p w14:paraId="38034311" w14:textId="77777777" w:rsidR="001C0040" w:rsidRDefault="001C0040" w:rsidP="001C0040">
      <w:pPr>
        <w:tabs>
          <w:tab w:val="left" w:pos="7200"/>
          <w:tab w:val="left" w:pos="7920"/>
          <w:tab w:val="right" w:pos="9270"/>
        </w:tabs>
      </w:pPr>
    </w:p>
    <w:p w14:paraId="7030B153" w14:textId="77777777" w:rsidR="001C0040" w:rsidRPr="00301333" w:rsidRDefault="001C0040" w:rsidP="001C0040">
      <w:pPr>
        <w:tabs>
          <w:tab w:val="left" w:pos="7200"/>
          <w:tab w:val="left" w:pos="7920"/>
          <w:tab w:val="right" w:pos="9270"/>
        </w:tabs>
      </w:pPr>
      <w:r>
        <w:tab/>
        <w:t>[(a ^ b)</w:t>
      </w:r>
      <w:r>
        <w:rPr>
          <w:rStyle w:val="superscript"/>
        </w:rPr>
        <w:t>(e)</w:t>
      </w:r>
      <w:r>
        <w:t>]</w:t>
      </w:r>
      <w:r w:rsidRPr="00FC6E9B">
        <w:rPr>
          <w:rStyle w:val="superscript"/>
        </w:rPr>
        <w:t>rs</w:t>
      </w:r>
      <w:r>
        <w:t xml:space="preserve"> =  a</w:t>
      </w:r>
      <w:r>
        <w:rPr>
          <w:rStyle w:val="subscript"/>
        </w:rPr>
        <w:t>r</w:t>
      </w:r>
      <w:r>
        <w:t>b</w:t>
      </w:r>
      <w:r>
        <w:rPr>
          <w:rStyle w:val="subscript"/>
        </w:rPr>
        <w:t>s</w:t>
      </w:r>
      <w:r>
        <w:t xml:space="preserve"> - </w:t>
      </w:r>
      <w:r w:rsidRPr="00301333">
        <w:t>a</w:t>
      </w:r>
      <w:r>
        <w:rPr>
          <w:rStyle w:val="subscript"/>
        </w:rPr>
        <w:t>s</w:t>
      </w:r>
      <w:r>
        <w:t>b</w:t>
      </w:r>
      <w:r>
        <w:rPr>
          <w:rStyle w:val="subscript"/>
        </w:rPr>
        <w:t>r</w:t>
      </w:r>
      <w:r>
        <w:tab/>
      </w:r>
      <w:r>
        <w:tab/>
      </w:r>
      <w:r>
        <w:tab/>
      </w:r>
      <w:r>
        <w:tab/>
      </w:r>
      <w:r>
        <w:tab/>
      </w:r>
      <w:r>
        <w:tab/>
      </w:r>
      <w:r>
        <w:tab/>
      </w:r>
      <w:r>
        <w:tab/>
      </w:r>
      <w:r>
        <w:tab/>
        <w:t>(4.3.28)</w:t>
      </w:r>
    </w:p>
    <w:p w14:paraId="170FA84D" w14:textId="77777777" w:rsidR="001C0040" w:rsidRDefault="001C0040" w:rsidP="001C0040">
      <w:pPr>
        <w:tabs>
          <w:tab w:val="left" w:pos="7200"/>
          <w:tab w:val="left" w:pos="7920"/>
          <w:tab w:val="right" w:pos="9270"/>
        </w:tabs>
      </w:pPr>
    </w:p>
    <w:p w14:paraId="4EB86238" w14:textId="77777777" w:rsidR="001C0040" w:rsidRDefault="001C0040" w:rsidP="001C0040">
      <w:pPr>
        <w:tabs>
          <w:tab w:val="left" w:pos="7200"/>
          <w:tab w:val="left" w:pos="7920"/>
          <w:tab w:val="right" w:pos="9270"/>
        </w:tabs>
      </w:pPr>
      <w:r>
        <w:t xml:space="preserve">in agreement with (4.3.24) which used the symmetric sum. </w:t>
      </w:r>
    </w:p>
    <w:p w14:paraId="129CECCB" w14:textId="77777777" w:rsidR="001C0040" w:rsidRDefault="001C0040" w:rsidP="001C0040">
      <w:pPr>
        <w:tabs>
          <w:tab w:val="left" w:pos="7200"/>
          <w:tab w:val="left" w:pos="7920"/>
          <w:tab w:val="right" w:pos="9270"/>
        </w:tabs>
      </w:pPr>
    </w:p>
    <w:p w14:paraId="2934D12F" w14:textId="77777777" w:rsidR="001C0040" w:rsidRPr="008E2860" w:rsidRDefault="001C0040" w:rsidP="001C0040">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L</w:t>
      </w:r>
      <w:r w:rsidRPr="008E2860">
        <w:rPr>
          <w:rStyle w:val="superscript"/>
          <w:u w:val="single"/>
        </w:rPr>
        <w:t>2</w:t>
      </w:r>
      <w:r w:rsidRPr="008E2860">
        <w:rPr>
          <w:u w:val="single"/>
        </w:rPr>
        <w:t xml:space="preserve">. </w:t>
      </w:r>
    </w:p>
    <w:p w14:paraId="6A49BCB5" w14:textId="77777777" w:rsidR="001C0040" w:rsidRDefault="001C0040" w:rsidP="001C0040">
      <w:pPr>
        <w:tabs>
          <w:tab w:val="left" w:pos="7200"/>
          <w:tab w:val="left" w:pos="7920"/>
          <w:tab w:val="right" w:pos="9270"/>
        </w:tabs>
      </w:pPr>
    </w:p>
    <w:p w14:paraId="29D95448" w14:textId="77777777" w:rsidR="001C0040" w:rsidRPr="00655F95" w:rsidRDefault="001C0040" w:rsidP="001C0040">
      <w:pPr>
        <w:tabs>
          <w:tab w:val="left" w:pos="7200"/>
          <w:tab w:val="left" w:pos="7920"/>
          <w:tab w:val="right" w:pos="9270"/>
        </w:tabs>
      </w:pPr>
      <w:r>
        <w:t xml:space="preserve">Using the </w:t>
      </w:r>
      <w:r>
        <w:rPr>
          <w:i/>
        </w:rPr>
        <w:t>symmetric</w:t>
      </w:r>
      <w:r>
        <w:t xml:space="preserve"> double sum (4.3.5), </w:t>
      </w:r>
    </w:p>
    <w:p w14:paraId="1183108C" w14:textId="77777777" w:rsidR="001C0040" w:rsidRPr="00AD4AE7" w:rsidRDefault="001C0040" w:rsidP="001C0040">
      <w:pPr>
        <w:tabs>
          <w:tab w:val="left" w:pos="7200"/>
          <w:tab w:val="left" w:pos="7920"/>
          <w:tab w:val="right" w:pos="9270"/>
        </w:tabs>
      </w:pPr>
      <w:r>
        <w:tab/>
      </w:r>
    </w:p>
    <w:p w14:paraId="6C1E7BC9" w14:textId="77777777" w:rsidR="001C0040" w:rsidRDefault="001C0040" w:rsidP="001C0040">
      <w:pPr>
        <w:tabs>
          <w:tab w:val="left" w:pos="7200"/>
          <w:tab w:val="left" w:pos="7920"/>
          <w:tab w:val="right" w:pos="9270"/>
        </w:tabs>
      </w:pPr>
      <w:r>
        <w:tab/>
        <w:t>T</w:t>
      </w:r>
      <w:r w:rsidRPr="00FC6E9B">
        <w:rPr>
          <w:rStyle w:val="superscript"/>
        </w:rPr>
        <w:t>rs</w:t>
      </w:r>
      <w:r>
        <w:t xml:space="preserve"> =  Σ</w:t>
      </w:r>
      <w:r>
        <w:rPr>
          <w:rStyle w:val="subscript"/>
        </w:rPr>
        <w:t>ij</w:t>
      </w:r>
      <w:r>
        <w:t xml:space="preserve"> T</w:t>
      </w:r>
      <w:r w:rsidRPr="00FC6E9B">
        <w:rPr>
          <w:rStyle w:val="superscript"/>
        </w:rPr>
        <w:t>ij</w:t>
      </w:r>
      <w:r>
        <w:t xml:space="preserve"> (e</w:t>
      </w:r>
      <w:r>
        <w:rPr>
          <w:rStyle w:val="subscript"/>
        </w:rPr>
        <w:t>i</w:t>
      </w:r>
      <w:r>
        <w:t xml:space="preserve"> ^ e</w:t>
      </w:r>
      <w:r>
        <w:rPr>
          <w:rStyle w:val="subscript"/>
        </w:rPr>
        <w:t>j</w:t>
      </w:r>
      <w:r>
        <w:t>)</w:t>
      </w:r>
      <w:r w:rsidRPr="00FC6E9B">
        <w:rPr>
          <w:rStyle w:val="superscript"/>
        </w:rPr>
        <w:t>rs</w:t>
      </w:r>
      <w:r>
        <w:t xml:space="preserve"> =   Σ</w:t>
      </w:r>
      <w:r>
        <w:rPr>
          <w:rStyle w:val="subscript"/>
        </w:rPr>
        <w:t>ij</w:t>
      </w:r>
      <w:r>
        <w:t xml:space="preserve"> T</w:t>
      </w:r>
      <w:r w:rsidRPr="00FC6E9B">
        <w:rPr>
          <w:rStyle w:val="superscript"/>
        </w:rPr>
        <w:t>ij</w:t>
      </w:r>
      <w:r>
        <w:t xml:space="preserve"> [(e</w:t>
      </w:r>
      <w:r>
        <w:rPr>
          <w:rStyle w:val="subscript"/>
        </w:rPr>
        <w:t>i</w:t>
      </w:r>
      <w:r>
        <w:t>)</w:t>
      </w:r>
      <w:r w:rsidRPr="00FC6E9B">
        <w:rPr>
          <w:rStyle w:val="superscript"/>
        </w:rPr>
        <w:t>r</w:t>
      </w:r>
      <w:r>
        <w:t>(e</w:t>
      </w:r>
      <w:r>
        <w:rPr>
          <w:rStyle w:val="subscript"/>
        </w:rPr>
        <w:t>j</w:t>
      </w:r>
      <w:r>
        <w:t>)</w:t>
      </w:r>
      <w:r w:rsidRPr="00FC6E9B">
        <w:rPr>
          <w:rStyle w:val="superscript"/>
        </w:rPr>
        <w:t>s</w:t>
      </w:r>
      <w:r>
        <w:t xml:space="preserve"> -  (e</w:t>
      </w:r>
      <w:r>
        <w:rPr>
          <w:rStyle w:val="subscript"/>
        </w:rPr>
        <w:t>j</w:t>
      </w:r>
      <w:r>
        <w:t>)</w:t>
      </w:r>
      <w:r w:rsidRPr="00FC6E9B">
        <w:rPr>
          <w:rStyle w:val="superscript"/>
        </w:rPr>
        <w:t>r</w:t>
      </w:r>
      <w:r>
        <w:t>(e</w:t>
      </w:r>
      <w:r>
        <w:rPr>
          <w:rStyle w:val="subscript"/>
        </w:rPr>
        <w:t>i</w:t>
      </w:r>
      <w:r>
        <w:t>)</w:t>
      </w:r>
      <w:r w:rsidRPr="00FC6E9B">
        <w:rPr>
          <w:rStyle w:val="superscript"/>
        </w:rPr>
        <w:t>s</w:t>
      </w:r>
      <w:r>
        <w:t xml:space="preserve">]  </w:t>
      </w:r>
    </w:p>
    <w:p w14:paraId="687FBF4F" w14:textId="77777777" w:rsidR="001C0040" w:rsidRDefault="001C0040" w:rsidP="001C0040">
      <w:pPr>
        <w:tabs>
          <w:tab w:val="left" w:pos="7200"/>
          <w:tab w:val="left" w:pos="7920"/>
          <w:tab w:val="right" w:pos="9270"/>
        </w:tabs>
      </w:pPr>
    </w:p>
    <w:p w14:paraId="07DB2C1E" w14:textId="77777777" w:rsidR="001C0040" w:rsidRDefault="001C0040" w:rsidP="001C0040">
      <w:pPr>
        <w:tabs>
          <w:tab w:val="left" w:pos="7200"/>
          <w:tab w:val="left" w:pos="7920"/>
          <w:tab w:val="right" w:pos="9270"/>
        </w:tabs>
      </w:pPr>
      <w:r>
        <w:tab/>
      </w:r>
      <w:r>
        <w:tab/>
        <w:t>= Σ</w:t>
      </w:r>
      <w:r>
        <w:rPr>
          <w:rStyle w:val="subscript"/>
        </w:rPr>
        <w:t>ij</w:t>
      </w:r>
      <w:r>
        <w:t xml:space="preserve"> T</w:t>
      </w:r>
      <w:r w:rsidRPr="00FC6E9B">
        <w:rPr>
          <w:rStyle w:val="superscript"/>
        </w:rPr>
        <w:t>ij</w:t>
      </w:r>
      <w:r>
        <w:rPr>
          <w:rStyle w:val="subscript"/>
        </w:rPr>
        <w:t xml:space="preserve"> </w:t>
      </w:r>
      <w:r>
        <w:t xml:space="preserve">det </w:t>
      </w:r>
      <w:r>
        <w:fldChar w:fldCharType="begin"/>
      </w:r>
      <w:r>
        <w:instrText xml:space="preserve"> EQ \B(\A\co2((e</w:instrText>
      </w:r>
      <w:r>
        <w:rPr>
          <w:rStyle w:val="subscript"/>
        </w:rPr>
        <w:instrText>i</w:instrText>
      </w:r>
      <w:r>
        <w:instrText>)</w:instrText>
      </w:r>
      <w:r w:rsidRPr="00FC6E9B">
        <w:rPr>
          <w:rStyle w:val="superscript"/>
        </w:rPr>
        <w:instrText>r</w:instrText>
      </w:r>
      <w:r>
        <w:instrText xml:space="preserve"> ,  (e</w:instrText>
      </w:r>
      <w:r>
        <w:rPr>
          <w:rStyle w:val="subscript"/>
        </w:rPr>
        <w:instrText>j</w:instrText>
      </w:r>
      <w:r>
        <w:instrText>)</w:instrText>
      </w:r>
      <w:r w:rsidRPr="00FC6E9B">
        <w:rPr>
          <w:rStyle w:val="superscript"/>
        </w:rPr>
        <w:instrText>r</w:instrText>
      </w:r>
      <w:r>
        <w:instrText xml:space="preserve"> ,(e</w:instrText>
      </w:r>
      <w:r>
        <w:rPr>
          <w:rStyle w:val="subscript"/>
        </w:rPr>
        <w:instrText>i</w:instrText>
      </w:r>
      <w:r>
        <w:instrText>)</w:instrText>
      </w:r>
      <w:r w:rsidRPr="00FC6E9B">
        <w:rPr>
          <w:rStyle w:val="superscript"/>
        </w:rPr>
        <w:instrText>s</w:instrText>
      </w:r>
      <w:r>
        <w:instrText xml:space="preserve">  , (e</w:instrText>
      </w:r>
      <w:r>
        <w:rPr>
          <w:rStyle w:val="subscript"/>
        </w:rPr>
        <w:instrText>j</w:instrText>
      </w:r>
      <w:r>
        <w:instrText>)</w:instrText>
      </w:r>
      <w:r w:rsidRPr="00FC6E9B">
        <w:rPr>
          <w:rStyle w:val="superscript"/>
        </w:rPr>
        <w:instrText>s</w:instrText>
      </w:r>
      <w:r>
        <w:instrText xml:space="preserve"> )) </w:instrText>
      </w:r>
      <w:r>
        <w:fldChar w:fldCharType="end"/>
      </w:r>
      <w:r>
        <w:tab/>
      </w:r>
      <w:r>
        <w:tab/>
      </w:r>
      <w:r>
        <w:tab/>
      </w:r>
      <w:r>
        <w:tab/>
      </w:r>
      <w:r>
        <w:tab/>
      </w:r>
      <w:r>
        <w:tab/>
      </w:r>
      <w:r>
        <w:tab/>
      </w:r>
      <w:r>
        <w:tab/>
        <w:t>(4.3.29)</w:t>
      </w:r>
    </w:p>
    <w:p w14:paraId="7E383C62" w14:textId="77777777" w:rsidR="001C0040" w:rsidRDefault="001C0040" w:rsidP="001C0040">
      <w:pPr>
        <w:tabs>
          <w:tab w:val="left" w:pos="7200"/>
          <w:tab w:val="left" w:pos="7920"/>
          <w:tab w:val="right" w:pos="9270"/>
        </w:tabs>
      </w:pPr>
    </w:p>
    <w:p w14:paraId="4E71725D" w14:textId="77777777" w:rsidR="001C0040" w:rsidRDefault="001C0040" w:rsidP="001C0040">
      <w:pPr>
        <w:tabs>
          <w:tab w:val="left" w:pos="7200"/>
          <w:tab w:val="left" w:pos="7920"/>
          <w:tab w:val="right" w:pos="9270"/>
        </w:tabs>
      </w:pPr>
      <w:r>
        <w:t>one finds that</w:t>
      </w:r>
    </w:p>
    <w:p w14:paraId="713D2FE0" w14:textId="77777777" w:rsidR="001C0040" w:rsidRPr="00301333" w:rsidRDefault="001C0040" w:rsidP="001C0040">
      <w:pPr>
        <w:tabs>
          <w:tab w:val="left" w:pos="7200"/>
          <w:tab w:val="left" w:pos="7920"/>
          <w:tab w:val="right" w:pos="9270"/>
        </w:tabs>
      </w:pPr>
    </w:p>
    <w:p w14:paraId="53629943" w14:textId="77777777" w:rsidR="001C0040" w:rsidRPr="00301333" w:rsidRDefault="001C0040" w:rsidP="001C0040">
      <w:pPr>
        <w:tabs>
          <w:tab w:val="left" w:pos="7200"/>
          <w:tab w:val="left" w:pos="7920"/>
          <w:tab w:val="right" w:pos="9270"/>
        </w:tabs>
      </w:pPr>
      <w:r>
        <w:tab/>
        <w:t>[T</w:t>
      </w:r>
      <w:r>
        <w:rPr>
          <w:rStyle w:val="superscript"/>
        </w:rPr>
        <w:t>(e)</w:t>
      </w:r>
      <w:r>
        <w:t>]</w:t>
      </w:r>
      <w:r w:rsidRPr="00FC6E9B">
        <w:rPr>
          <w:rStyle w:val="superscript"/>
        </w:rPr>
        <w:t>rs</w:t>
      </w:r>
      <w:r>
        <w:t xml:space="preserve">   = Σ</w:t>
      </w:r>
      <w:r>
        <w:rPr>
          <w:rStyle w:val="subscript"/>
        </w:rPr>
        <w:t>ij</w:t>
      </w:r>
      <w:r>
        <w:t xml:space="preserve"> T</w:t>
      </w:r>
      <w:r w:rsidRPr="00FC6E9B">
        <w:rPr>
          <w:rStyle w:val="superscript"/>
        </w:rPr>
        <w:t>ij</w:t>
      </w:r>
      <w:r>
        <w:rPr>
          <w:rStyle w:val="subscript"/>
        </w:rPr>
        <w:t xml:space="preserve"> </w:t>
      </w:r>
      <w:r>
        <w:t>[δ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  = T</w:t>
      </w:r>
      <w:r>
        <w:rPr>
          <w:rStyle w:val="superscript"/>
        </w:rPr>
        <w:t>rs</w:t>
      </w:r>
      <w:r>
        <w:t xml:space="preserve"> - T</w:t>
      </w:r>
      <w:r>
        <w:rPr>
          <w:rStyle w:val="superscript"/>
        </w:rPr>
        <w:t>sr</w:t>
      </w:r>
      <w:r>
        <w:t xml:space="preserve">  = A</w:t>
      </w:r>
      <w:r>
        <w:rPr>
          <w:rStyle w:val="superscript"/>
        </w:rPr>
        <w:t>rs</w:t>
      </w:r>
      <w:r>
        <w:t xml:space="preserve"> .</w:t>
      </w:r>
      <w:r>
        <w:tab/>
      </w:r>
      <w:r>
        <w:tab/>
      </w:r>
      <w:r>
        <w:tab/>
      </w:r>
      <w:r>
        <w:tab/>
      </w:r>
      <w:r>
        <w:tab/>
        <w:t>(4.3.30)</w:t>
      </w:r>
    </w:p>
    <w:p w14:paraId="089E86F8" w14:textId="77777777" w:rsidR="001C0040" w:rsidRDefault="001C0040" w:rsidP="001C0040">
      <w:pPr>
        <w:tabs>
          <w:tab w:val="left" w:pos="7200"/>
          <w:tab w:val="left" w:pos="7920"/>
          <w:tab w:val="right" w:pos="9270"/>
        </w:tabs>
      </w:pPr>
    </w:p>
    <w:p w14:paraId="44AC9396" w14:textId="77777777" w:rsidR="001C0040" w:rsidRDefault="001C0040" w:rsidP="001C0040">
      <w:pPr>
        <w:tabs>
          <w:tab w:val="left" w:pos="7200"/>
          <w:tab w:val="left" w:pos="7920"/>
          <w:tab w:val="right" w:pos="9270"/>
        </w:tabs>
      </w:pPr>
      <w:r>
        <w:t xml:space="preserve">Using the </w:t>
      </w:r>
      <w:r w:rsidRPr="00655F95">
        <w:rPr>
          <w:i/>
        </w:rPr>
        <w:t>ordered</w:t>
      </w:r>
      <w:r>
        <w:t xml:space="preserve"> double sum (4.3.10), </w:t>
      </w:r>
    </w:p>
    <w:p w14:paraId="2BA6C3E0" w14:textId="77777777" w:rsidR="001C0040" w:rsidRDefault="001C0040" w:rsidP="001C0040">
      <w:pPr>
        <w:tabs>
          <w:tab w:val="left" w:pos="7200"/>
          <w:tab w:val="left" w:pos="7920"/>
          <w:tab w:val="right" w:pos="9270"/>
        </w:tabs>
      </w:pPr>
    </w:p>
    <w:p w14:paraId="37B52ECF" w14:textId="77777777" w:rsidR="001C0040" w:rsidRPr="00301333" w:rsidRDefault="001C0040" w:rsidP="001C0040">
      <w:pPr>
        <w:tabs>
          <w:tab w:val="left" w:pos="7200"/>
          <w:tab w:val="left" w:pos="7920"/>
          <w:tab w:val="right" w:pos="9270"/>
        </w:tabs>
      </w:pPr>
      <w:r>
        <w:tab/>
        <w:t>[T</w:t>
      </w:r>
      <w:r>
        <w:rPr>
          <w:rStyle w:val="superscript"/>
        </w:rPr>
        <w:t>(e)</w:t>
      </w:r>
      <w:r>
        <w:t>]</w:t>
      </w:r>
      <w:r w:rsidRPr="00FC6E9B">
        <w:rPr>
          <w:rStyle w:val="superscript"/>
        </w:rPr>
        <w:t>rs</w:t>
      </w:r>
      <w:r>
        <w:t xml:space="preserve"> =  Σ</w:t>
      </w:r>
      <w:r>
        <w:rPr>
          <w:rStyle w:val="subscript"/>
        </w:rPr>
        <w:t>i&lt;j</w:t>
      </w:r>
      <w:r>
        <w:t xml:space="preserve"> A</w:t>
      </w:r>
      <w:r w:rsidRPr="00FC6E9B">
        <w:rPr>
          <w:rStyle w:val="superscript"/>
        </w:rPr>
        <w:t>ij</w:t>
      </w:r>
      <w:r>
        <w:t xml:space="preserve"> [(e</w:t>
      </w:r>
      <w:r>
        <w:rPr>
          <w:rStyle w:val="subscript"/>
        </w:rPr>
        <w:t>i</w:t>
      </w:r>
      <w:r>
        <w:t xml:space="preserve"> ^ e</w:t>
      </w:r>
      <w:r>
        <w:rPr>
          <w:rStyle w:val="subscript"/>
        </w:rPr>
        <w:t>j</w:t>
      </w:r>
      <w:r>
        <w:t>)</w:t>
      </w:r>
      <w:r>
        <w:rPr>
          <w:rStyle w:val="superscript"/>
        </w:rPr>
        <w:t>(e)</w:t>
      </w:r>
      <w:r>
        <w:t>]</w:t>
      </w:r>
      <w:r w:rsidRPr="00FC6E9B">
        <w:rPr>
          <w:rStyle w:val="superscript"/>
        </w:rPr>
        <w:t>rs</w:t>
      </w:r>
      <w:r>
        <w:t xml:space="preserve"> = Σ</w:t>
      </w:r>
      <w:r>
        <w:rPr>
          <w:rStyle w:val="subscript"/>
        </w:rPr>
        <w:t>i&lt;j</w:t>
      </w:r>
      <w:r>
        <w:t xml:space="preserve"> A</w:t>
      </w:r>
      <w:r w:rsidRPr="00FC6E9B">
        <w:rPr>
          <w:rStyle w:val="superscript"/>
        </w:rPr>
        <w:t>ij</w:t>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 .</w:t>
      </w:r>
      <w:r>
        <w:tab/>
      </w:r>
      <w:r>
        <w:tab/>
      </w:r>
      <w:r>
        <w:tab/>
      </w:r>
      <w:r>
        <w:tab/>
        <w:t>(4.3.31)</w:t>
      </w:r>
    </w:p>
    <w:p w14:paraId="3CD18B26" w14:textId="77777777" w:rsidR="001C0040" w:rsidRDefault="001C0040" w:rsidP="001C0040">
      <w:pPr>
        <w:tabs>
          <w:tab w:val="left" w:pos="7200"/>
          <w:tab w:val="left" w:pos="7920"/>
          <w:tab w:val="right" w:pos="9270"/>
        </w:tabs>
      </w:pPr>
    </w:p>
    <w:p w14:paraId="4DD40360" w14:textId="77777777" w:rsidR="001C0040" w:rsidRPr="00655F95" w:rsidRDefault="001C0040" w:rsidP="001C0040">
      <w:pPr>
        <w:tabs>
          <w:tab w:val="left" w:pos="7200"/>
          <w:tab w:val="left" w:pos="7920"/>
          <w:tab w:val="right" w:pos="9270"/>
        </w:tabs>
      </w:pPr>
      <w:r>
        <w:t>For r = s one has [..] = 0 so T</w:t>
      </w:r>
      <w:r>
        <w:rPr>
          <w:rStyle w:val="subscript"/>
        </w:rPr>
        <w:t xml:space="preserve">rs </w:t>
      </w:r>
      <w:r>
        <w:t xml:space="preserve">= 0. Otherwise, </w:t>
      </w:r>
    </w:p>
    <w:p w14:paraId="59925A28" w14:textId="77777777" w:rsidR="001C0040" w:rsidRDefault="001C0040" w:rsidP="001C0040">
      <w:pPr>
        <w:tabs>
          <w:tab w:val="left" w:pos="7200"/>
          <w:tab w:val="left" w:pos="7920"/>
          <w:tab w:val="right" w:pos="9270"/>
        </w:tabs>
      </w:pPr>
    </w:p>
    <w:p w14:paraId="5E999A07" w14:textId="77777777" w:rsidR="001C0040" w:rsidRDefault="001C0040" w:rsidP="001C0040">
      <w:pPr>
        <w:tabs>
          <w:tab w:val="left" w:pos="7200"/>
          <w:tab w:val="left" w:pos="7920"/>
          <w:tab w:val="right" w:pos="9270"/>
        </w:tabs>
      </w:pPr>
      <w:r>
        <w:tab/>
        <w:t>[T</w:t>
      </w:r>
      <w:r>
        <w:rPr>
          <w:rStyle w:val="superscript"/>
        </w:rPr>
        <w:t>(e)</w:t>
      </w:r>
      <w:r>
        <w:t>]</w:t>
      </w:r>
      <w:r w:rsidRPr="00FC6E9B">
        <w:rPr>
          <w:rStyle w:val="superscript"/>
        </w:rPr>
        <w:t>rs</w:t>
      </w:r>
      <w:r>
        <w:rPr>
          <w:rStyle w:val="subscript"/>
        </w:rPr>
        <w:t xml:space="preserve"> </w:t>
      </w:r>
      <w:r>
        <w:t>= A</w:t>
      </w:r>
      <w:r w:rsidRPr="00FC6E9B">
        <w:rPr>
          <w:rStyle w:val="superscript"/>
        </w:rPr>
        <w:t>rs</w:t>
      </w:r>
      <w:r>
        <w:t xml:space="preserve"> θ(r&lt;s) - A</w:t>
      </w:r>
      <w:r w:rsidRPr="00FC6E9B">
        <w:rPr>
          <w:rStyle w:val="superscript"/>
        </w:rPr>
        <w:t>sr</w:t>
      </w:r>
      <w:r>
        <w:t>θ(s&lt;r) = A</w:t>
      </w:r>
      <w:r w:rsidRPr="00FC6E9B">
        <w:rPr>
          <w:rStyle w:val="superscript"/>
        </w:rPr>
        <w:t>rs</w:t>
      </w:r>
      <w:r>
        <w:t xml:space="preserve"> θ(r&lt;s) + A</w:t>
      </w:r>
      <w:r w:rsidRPr="00FC6E9B">
        <w:rPr>
          <w:rStyle w:val="superscript"/>
        </w:rPr>
        <w:t>rs</w:t>
      </w:r>
      <w:r>
        <w:t xml:space="preserve">θ(s&lt;r)  </w:t>
      </w:r>
    </w:p>
    <w:p w14:paraId="45B6F528" w14:textId="77777777" w:rsidR="001C0040" w:rsidRDefault="001C0040" w:rsidP="001C0040">
      <w:pPr>
        <w:tabs>
          <w:tab w:val="left" w:pos="7200"/>
          <w:tab w:val="left" w:pos="7920"/>
          <w:tab w:val="right" w:pos="9270"/>
        </w:tabs>
      </w:pPr>
      <w:r>
        <w:tab/>
      </w:r>
      <w:r>
        <w:tab/>
      </w:r>
    </w:p>
    <w:p w14:paraId="16E7C79D" w14:textId="77777777" w:rsidR="001C0040" w:rsidRPr="00301333" w:rsidRDefault="001C0040" w:rsidP="001C0040">
      <w:pPr>
        <w:tabs>
          <w:tab w:val="left" w:pos="7200"/>
          <w:tab w:val="left" w:pos="7920"/>
          <w:tab w:val="right" w:pos="9270"/>
        </w:tabs>
      </w:pPr>
      <w:r>
        <w:tab/>
      </w:r>
      <w:r>
        <w:tab/>
        <w:t xml:space="preserve">        = A</w:t>
      </w:r>
      <w:r w:rsidRPr="00FC6E9B">
        <w:rPr>
          <w:rStyle w:val="superscript"/>
        </w:rPr>
        <w:t>rs</w:t>
      </w:r>
      <w:r>
        <w:t>[ θ(r&lt;s) + θ(s&lt;r)]  = A</w:t>
      </w:r>
      <w:r w:rsidRPr="00FC6E9B">
        <w:rPr>
          <w:rStyle w:val="superscript"/>
        </w:rPr>
        <w:t>rs</w:t>
      </w:r>
      <w:r>
        <w:tab/>
      </w:r>
      <w:r>
        <w:tab/>
      </w:r>
      <w:r>
        <w:tab/>
      </w:r>
      <w:r>
        <w:tab/>
      </w:r>
      <w:r>
        <w:tab/>
      </w:r>
      <w:r>
        <w:tab/>
      </w:r>
      <w:r>
        <w:tab/>
        <w:t xml:space="preserve"> (4.3.32)</w:t>
      </w:r>
    </w:p>
    <w:p w14:paraId="54E1A1D5" w14:textId="77777777" w:rsidR="001C0040" w:rsidRDefault="001C0040" w:rsidP="001C0040">
      <w:pPr>
        <w:tabs>
          <w:tab w:val="left" w:pos="7200"/>
          <w:tab w:val="left" w:pos="7920"/>
          <w:tab w:val="right" w:pos="9270"/>
        </w:tabs>
      </w:pPr>
    </w:p>
    <w:p w14:paraId="6F0A5360" w14:textId="77777777" w:rsidR="001C0040" w:rsidRDefault="001C0040" w:rsidP="001C0040">
      <w:pPr>
        <w:tabs>
          <w:tab w:val="left" w:pos="7200"/>
          <w:tab w:val="left" w:pos="7920"/>
          <w:tab w:val="right" w:pos="9270"/>
        </w:tabs>
      </w:pPr>
      <w:r>
        <w:t>with the conclusion that</w:t>
      </w:r>
    </w:p>
    <w:p w14:paraId="7A2D7266" w14:textId="77777777" w:rsidR="001C0040" w:rsidRDefault="001C0040" w:rsidP="001C0040">
      <w:pPr>
        <w:tabs>
          <w:tab w:val="left" w:pos="7200"/>
          <w:tab w:val="left" w:pos="7920"/>
          <w:tab w:val="right" w:pos="9270"/>
        </w:tabs>
      </w:pPr>
    </w:p>
    <w:p w14:paraId="3C8A9BE1" w14:textId="77777777" w:rsidR="001C0040" w:rsidRPr="00301333" w:rsidRDefault="001C0040" w:rsidP="001C0040">
      <w:pPr>
        <w:tabs>
          <w:tab w:val="left" w:pos="7200"/>
          <w:tab w:val="left" w:pos="7920"/>
          <w:tab w:val="right" w:pos="9270"/>
        </w:tabs>
      </w:pPr>
      <w:r>
        <w:tab/>
        <w:t>[T</w:t>
      </w:r>
      <w:r>
        <w:rPr>
          <w:rStyle w:val="superscript"/>
        </w:rPr>
        <w:t>(e)</w:t>
      </w:r>
      <w:r>
        <w:t>]</w:t>
      </w:r>
      <w:r w:rsidRPr="00FC6E9B">
        <w:rPr>
          <w:rStyle w:val="superscript"/>
        </w:rPr>
        <w:t>rs</w:t>
      </w:r>
      <w:r>
        <w:t xml:space="preserve"> = A</w:t>
      </w:r>
      <w:r w:rsidRPr="00FC6E9B">
        <w:rPr>
          <w:rStyle w:val="superscript"/>
        </w:rPr>
        <w:t>rs</w:t>
      </w:r>
      <w:r>
        <w:t xml:space="preserve"> </w:t>
      </w:r>
      <w:r>
        <w:tab/>
      </w:r>
      <w:r>
        <w:tab/>
      </w:r>
      <w:r>
        <w:tab/>
        <w:t>for all r,s ϵ (1,n)</w:t>
      </w:r>
      <w:r>
        <w:tab/>
      </w:r>
      <w:r>
        <w:tab/>
      </w:r>
      <w:r>
        <w:tab/>
      </w:r>
      <w:r>
        <w:tab/>
      </w:r>
      <w:r>
        <w:tab/>
      </w:r>
      <w:r>
        <w:tab/>
        <w:t>(4.3.33)</w:t>
      </w:r>
    </w:p>
    <w:p w14:paraId="2C8AE513" w14:textId="77777777" w:rsidR="001C0040" w:rsidRDefault="001C0040" w:rsidP="001C0040">
      <w:pPr>
        <w:tabs>
          <w:tab w:val="left" w:pos="7200"/>
          <w:tab w:val="left" w:pos="7920"/>
          <w:tab w:val="right" w:pos="9270"/>
        </w:tabs>
      </w:pPr>
    </w:p>
    <w:p w14:paraId="6782D7AD" w14:textId="77777777" w:rsidR="001C0040" w:rsidRDefault="001C0040" w:rsidP="001C0040">
      <w:pPr>
        <w:tabs>
          <w:tab w:val="left" w:pos="7200"/>
          <w:tab w:val="left" w:pos="7920"/>
          <w:tab w:val="right" w:pos="9270"/>
        </w:tabs>
      </w:pPr>
      <w:r>
        <w:t xml:space="preserve">which agrees with (4.3.30) using the symmetric expansion.  </w:t>
      </w:r>
    </w:p>
    <w:p w14:paraId="2198F685" w14:textId="77777777" w:rsidR="00BB0B22" w:rsidRPr="00BB0B22" w:rsidRDefault="00BB0B22" w:rsidP="001C0040">
      <w:pPr>
        <w:tabs>
          <w:tab w:val="left" w:pos="7200"/>
          <w:tab w:val="left" w:pos="7920"/>
          <w:tab w:val="right" w:pos="9270"/>
        </w:tabs>
        <w:rPr>
          <w:color w:val="FF0000"/>
        </w:rPr>
      </w:pPr>
      <w:r w:rsidRPr="00BB0B22">
        <w:rPr>
          <w:color w:val="FF0000"/>
        </w:rPr>
        <w:tab/>
      </w:r>
    </w:p>
    <w:p w14:paraId="04360AA9" w14:textId="77777777" w:rsidR="001C0040" w:rsidRDefault="001C0040" w:rsidP="001C0040"/>
    <w:p w14:paraId="2843ADAB" w14:textId="77777777" w:rsidR="008E2860" w:rsidRDefault="008E2860" w:rsidP="008E2860">
      <w:pPr>
        <w:pStyle w:val="Heading3"/>
      </w:pPr>
      <w:bookmarkStart w:id="674" w:name="_Toc431044628"/>
      <w:bookmarkStart w:id="675" w:name="_Toc431044969"/>
      <w:bookmarkStart w:id="676" w:name="_Toc431044999"/>
      <w:bookmarkStart w:id="677" w:name="_Toc431045030"/>
      <w:bookmarkStart w:id="678" w:name="_Toc431045060"/>
      <w:bookmarkStart w:id="679" w:name="_Toc431045091"/>
      <w:bookmarkStart w:id="680" w:name="_Toc431045122"/>
      <w:bookmarkStart w:id="681" w:name="_Toc431045153"/>
      <w:bookmarkStart w:id="682" w:name="_Toc431113229"/>
      <w:bookmarkStart w:id="683" w:name="_Toc431117618"/>
      <w:bookmarkStart w:id="684" w:name="_Toc431315517"/>
      <w:bookmarkStart w:id="685" w:name="_Toc431551643"/>
      <w:bookmarkStart w:id="686" w:name="_Toc431566827"/>
      <w:bookmarkStart w:id="687" w:name="_Toc431567033"/>
      <w:bookmarkStart w:id="688" w:name="_Toc431575239"/>
      <w:bookmarkStart w:id="689" w:name="_Toc431576397"/>
      <w:bookmarkStart w:id="690" w:name="_Toc431624021"/>
      <w:bookmarkStart w:id="691" w:name="_Toc431628642"/>
      <w:bookmarkStart w:id="692" w:name="_Toc431736845"/>
      <w:bookmarkStart w:id="693" w:name="_Toc431825758"/>
      <w:bookmarkStart w:id="694" w:name="_Toc431833832"/>
      <w:bookmarkStart w:id="695" w:name="_Toc431833891"/>
      <w:r>
        <w:t>4.4 The wedge product of 2 dual vectors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14:paraId="476A3C68" w14:textId="77777777" w:rsidR="008E2860" w:rsidRDefault="008E2860" w:rsidP="008E2860">
      <w:pPr>
        <w:tabs>
          <w:tab w:val="left" w:pos="7200"/>
          <w:tab w:val="left" w:pos="7920"/>
          <w:tab w:val="right" w:pos="9270"/>
        </w:tabs>
        <w:rPr>
          <w:b/>
        </w:rPr>
      </w:pPr>
    </w:p>
    <w:p w14:paraId="519C3FF7" w14:textId="77777777" w:rsidR="008E2860" w:rsidRDefault="008E2860" w:rsidP="008E2860">
      <w:pPr>
        <w:tabs>
          <w:tab w:val="left" w:pos="7200"/>
          <w:tab w:val="left" w:pos="7920"/>
          <w:tab w:val="right" w:pos="9270"/>
        </w:tabs>
      </w:pPr>
      <w:r>
        <w:t>Section 4.3 considered the wedge product of two vectors in V</w:t>
      </w:r>
      <w:r>
        <w:rPr>
          <w:rStyle w:val="superscript"/>
        </w:rPr>
        <w:t>2</w:t>
      </w:r>
      <w:r>
        <w:t>.  Here we consider the wedge product of two vectors in the dual space V*</w:t>
      </w:r>
      <w:r>
        <w:rPr>
          <w:rStyle w:val="superscript"/>
        </w:rPr>
        <w:t>2</w:t>
      </w:r>
      <w:r>
        <w:t xml:space="preserve">. We mimic the approach of Section 4.3, omitting some details, and we match equation numbers even though this leaves some "holes" in the sequence. </w:t>
      </w:r>
    </w:p>
    <w:p w14:paraId="724ECCEE" w14:textId="77777777" w:rsidR="008E2860" w:rsidRDefault="008E2860" w:rsidP="008E2860">
      <w:pPr>
        <w:tabs>
          <w:tab w:val="left" w:pos="7200"/>
          <w:tab w:val="left" w:pos="7920"/>
          <w:tab w:val="right" w:pos="9270"/>
        </w:tabs>
      </w:pPr>
    </w:p>
    <w:p w14:paraId="5418BD5F" w14:textId="77777777" w:rsidR="008E2860" w:rsidRPr="00117932" w:rsidRDefault="008E2860" w:rsidP="008E2860">
      <w:pPr>
        <w:tabs>
          <w:tab w:val="left" w:pos="7200"/>
          <w:tab w:val="left" w:pos="7920"/>
          <w:tab w:val="right" w:pos="9270"/>
        </w:tabs>
        <w:rPr>
          <w:rStyle w:val="superscript"/>
          <w:b w:val="0"/>
        </w:rPr>
      </w:pPr>
      <w:r w:rsidRPr="00117932">
        <w:rPr>
          <w:b/>
        </w:rPr>
        <w:t xml:space="preserve">(a) Definition of the wedge product and the space </w:t>
      </w:r>
      <w:r>
        <w:rPr>
          <w:b/>
        </w:rPr>
        <w:t>Λ</w:t>
      </w:r>
      <w:r w:rsidRPr="00117932">
        <w:rPr>
          <w:rStyle w:val="superscript"/>
        </w:rPr>
        <w:t>2</w:t>
      </w:r>
    </w:p>
    <w:p w14:paraId="5425C98A" w14:textId="77777777" w:rsidR="008E2860" w:rsidRDefault="008E2860" w:rsidP="008E2860">
      <w:pPr>
        <w:tabs>
          <w:tab w:val="left" w:pos="7200"/>
          <w:tab w:val="left" w:pos="7920"/>
          <w:tab w:val="right" w:pos="9270"/>
        </w:tabs>
      </w:pPr>
    </w:p>
    <w:p w14:paraId="48B19FC7" w14:textId="77777777" w:rsidR="008E2860" w:rsidRDefault="008E2860" w:rsidP="008E2860">
      <w:pPr>
        <w:tabs>
          <w:tab w:val="left" w:pos="7200"/>
          <w:tab w:val="left" w:pos="7920"/>
          <w:tab w:val="right" w:pos="9270"/>
        </w:tabs>
      </w:pPr>
      <w:r>
        <w:t xml:space="preserve">We start off by defining the following "wedge product" of two vectors </w:t>
      </w:r>
      <w:r w:rsidR="00991329">
        <w:t xml:space="preserve">(functionals) </w:t>
      </w:r>
      <w:r>
        <w:t>α and β of V*</w:t>
      </w:r>
    </w:p>
    <w:p w14:paraId="614B7DAB" w14:textId="77777777" w:rsidR="008E2860" w:rsidRDefault="008E2860" w:rsidP="008E2860">
      <w:pPr>
        <w:tabs>
          <w:tab w:val="left" w:pos="7200"/>
          <w:tab w:val="left" w:pos="7920"/>
          <w:tab w:val="right" w:pos="9270"/>
        </w:tabs>
      </w:pPr>
    </w:p>
    <w:p w14:paraId="2820E3F0" w14:textId="77777777" w:rsidR="008E2860" w:rsidRPr="00F71771" w:rsidRDefault="008E2860" w:rsidP="008E2860">
      <w:pPr>
        <w:tabs>
          <w:tab w:val="left" w:pos="7200"/>
          <w:tab w:val="left" w:pos="7920"/>
          <w:tab w:val="right" w:pos="9270"/>
        </w:tabs>
      </w:pPr>
      <w:r>
        <w:tab/>
        <w:t xml:space="preserve">α ^ β  ≡  α </w:t>
      </w:r>
      <w:r>
        <w:sym w:font="Symbol" w:char="F0C4"/>
      </w:r>
      <w:r>
        <w:t xml:space="preserve"> β -  β </w:t>
      </w:r>
      <w:r>
        <w:sym w:font="Symbol" w:char="F0C4"/>
      </w:r>
      <w:r>
        <w:t xml:space="preserve"> α  .</w:t>
      </w:r>
      <w:r>
        <w:tab/>
      </w:r>
      <w:r>
        <w:tab/>
      </w:r>
      <w:r>
        <w:tab/>
      </w:r>
      <w:r>
        <w:tab/>
      </w:r>
      <w:r>
        <w:tab/>
      </w:r>
      <w:r>
        <w:tab/>
      </w:r>
      <w:r>
        <w:tab/>
      </w:r>
      <w:r>
        <w:tab/>
      </w:r>
      <w:r>
        <w:tab/>
        <w:t>(4.4.1)</w:t>
      </w:r>
    </w:p>
    <w:p w14:paraId="10D5275C" w14:textId="77777777" w:rsidR="008E2860" w:rsidRDefault="008E2860" w:rsidP="008E2860">
      <w:pPr>
        <w:tabs>
          <w:tab w:val="left" w:pos="7200"/>
          <w:tab w:val="left" w:pos="7920"/>
          <w:tab w:val="right" w:pos="9270"/>
        </w:tabs>
      </w:pPr>
    </w:p>
    <w:p w14:paraId="5C53BE99" w14:textId="77777777" w:rsidR="008E2860" w:rsidRPr="004E4922" w:rsidRDefault="008E2860" w:rsidP="008E2860">
      <w:pPr>
        <w:tabs>
          <w:tab w:val="left" w:pos="7200"/>
          <w:tab w:val="left" w:pos="7920"/>
          <w:tab w:val="right" w:pos="9270"/>
        </w:tabs>
      </w:pPr>
      <w:r>
        <w:t>Notice therefore that α ^ β is an element of V* x V* = V*</w:t>
      </w:r>
      <w:r>
        <w:rPr>
          <w:rStyle w:val="superscript"/>
        </w:rPr>
        <w:t>2</w:t>
      </w:r>
      <w:r>
        <w:t>, since it is a linear combination of elements of V*</w:t>
      </w:r>
      <w:r>
        <w:sym w:font="Symbol" w:char="F0C4"/>
      </w:r>
      <w:r>
        <w:t>V*. It is "antisymmetrized" under α ↔ β. Since not all elements of V*</w:t>
      </w:r>
      <w:r>
        <w:sym w:font="Symbol" w:char="F0C4"/>
      </w:r>
      <w:r>
        <w:t>V* = V*</w:t>
      </w:r>
      <w:r>
        <w:rPr>
          <w:rStyle w:val="superscript"/>
        </w:rPr>
        <w:t>2</w:t>
      </w:r>
      <w:r>
        <w:t xml:space="preserve"> can be written this way, the set of elements α ^ β exist in a subspace of V*</w:t>
      </w:r>
      <w:r>
        <w:rPr>
          <w:rStyle w:val="superscript"/>
        </w:rPr>
        <w:t>2</w:t>
      </w:r>
      <w:r>
        <w:t xml:space="preserve"> which we shall call Λ</w:t>
      </w:r>
      <w:r>
        <w:rPr>
          <w:rStyle w:val="superscript"/>
        </w:rPr>
        <w:t>2</w:t>
      </w:r>
      <w:r>
        <w:t>, so Λ</w:t>
      </w:r>
      <w:r>
        <w:rPr>
          <w:rStyle w:val="superscript"/>
        </w:rPr>
        <w:t>2</w:t>
      </w:r>
      <w:r>
        <w:t xml:space="preserve"> </w:t>
      </w:r>
      <w:r>
        <w:sym w:font="Symbol" w:char="F0CC"/>
      </w:r>
      <w:r>
        <w:t xml:space="preserve">  V*</w:t>
      </w:r>
      <w:r>
        <w:rPr>
          <w:rStyle w:val="superscript"/>
        </w:rPr>
        <w:t>2</w:t>
      </w:r>
      <w:r>
        <w:t xml:space="preserve"> which some authors call V* ^ V</w:t>
      </w:r>
      <w:r w:rsidR="00991329">
        <w:t>*</w:t>
      </w:r>
      <w:r>
        <w:t>. The proof that Λ</w:t>
      </w:r>
      <w:r>
        <w:rPr>
          <w:rStyle w:val="superscript"/>
        </w:rPr>
        <w:t>2</w:t>
      </w:r>
      <w:r>
        <w:t xml:space="preserve"> is a subspace and not just a subset of V*</w:t>
      </w:r>
      <w:r>
        <w:rPr>
          <w:rStyle w:val="superscript"/>
        </w:rPr>
        <w:t>2</w:t>
      </w:r>
      <w:r>
        <w:t xml:space="preserve"> is the same as in the Section 4.3 (a). </w:t>
      </w:r>
    </w:p>
    <w:p w14:paraId="13C3ED0B" w14:textId="77777777" w:rsidR="00991329" w:rsidRDefault="008E2860" w:rsidP="008E2860">
      <w:pPr>
        <w:tabs>
          <w:tab w:val="left" w:pos="7200"/>
          <w:tab w:val="left" w:pos="7920"/>
          <w:tab w:val="right" w:pos="9270"/>
        </w:tabs>
      </w:pPr>
      <w:r>
        <w:tab/>
        <w:t xml:space="preserve"> </w:t>
      </w:r>
    </w:p>
    <w:p w14:paraId="5E698354" w14:textId="77777777" w:rsidR="008E2860" w:rsidRDefault="008E2860" w:rsidP="008E2860">
      <w:pPr>
        <w:tabs>
          <w:tab w:val="left" w:pos="7200"/>
          <w:tab w:val="left" w:pos="7920"/>
          <w:tab w:val="right" w:pos="9270"/>
        </w:tabs>
      </w:pPr>
      <w:r>
        <w:t>The above definition trivially implies that</w:t>
      </w:r>
    </w:p>
    <w:p w14:paraId="10E02089" w14:textId="77777777" w:rsidR="008E2860" w:rsidRDefault="008E2860" w:rsidP="008E2860">
      <w:pPr>
        <w:tabs>
          <w:tab w:val="left" w:pos="7200"/>
          <w:tab w:val="left" w:pos="7920"/>
          <w:tab w:val="right" w:pos="9270"/>
        </w:tabs>
      </w:pPr>
    </w:p>
    <w:p w14:paraId="014CD448" w14:textId="77777777" w:rsidR="008E2860" w:rsidRPr="00F71771" w:rsidRDefault="008E2860" w:rsidP="008E2860">
      <w:pPr>
        <w:tabs>
          <w:tab w:val="left" w:pos="7200"/>
          <w:tab w:val="left" w:pos="7920"/>
          <w:tab w:val="right" w:pos="9270"/>
        </w:tabs>
      </w:pPr>
      <w:r>
        <w:tab/>
      </w:r>
      <w:r>
        <w:tab/>
        <w:t>α ^ β =  - β ^ α</w:t>
      </w:r>
      <w:r>
        <w:tab/>
      </w:r>
      <w:r>
        <w:tab/>
      </w:r>
      <w:r>
        <w:tab/>
        <w:t>α, β ϵ  V*</w:t>
      </w:r>
      <w:r>
        <w:tab/>
      </w:r>
      <w:r>
        <w:tab/>
      </w:r>
      <w:r>
        <w:tab/>
      </w:r>
      <w:r>
        <w:tab/>
      </w:r>
      <w:r>
        <w:tab/>
      </w:r>
      <w:r>
        <w:tab/>
        <w:t>(4.4.2)</w:t>
      </w:r>
    </w:p>
    <w:p w14:paraId="7B787D95" w14:textId="77777777" w:rsidR="008E2860" w:rsidRDefault="008E2860" w:rsidP="008E2860">
      <w:pPr>
        <w:tabs>
          <w:tab w:val="left" w:pos="7200"/>
          <w:tab w:val="left" w:pos="7920"/>
          <w:tab w:val="right" w:pos="9270"/>
        </w:tabs>
      </w:pPr>
      <w:r>
        <w:t>and</w:t>
      </w:r>
    </w:p>
    <w:p w14:paraId="5876BC82" w14:textId="77777777" w:rsidR="008E2860" w:rsidRPr="00F71771" w:rsidRDefault="008E2860" w:rsidP="008E2860">
      <w:pPr>
        <w:tabs>
          <w:tab w:val="left" w:pos="7200"/>
          <w:tab w:val="left" w:pos="7920"/>
          <w:tab w:val="right" w:pos="9270"/>
        </w:tabs>
      </w:pPr>
      <w:r>
        <w:tab/>
      </w:r>
      <w:r>
        <w:tab/>
        <w:t xml:space="preserve">α ^ α  = 0 </w:t>
      </w:r>
      <w:r>
        <w:tab/>
      </w:r>
      <w:r>
        <w:tab/>
      </w:r>
      <w:r>
        <w:tab/>
        <w:t>α ϵ V* .</w:t>
      </w:r>
      <w:r>
        <w:tab/>
      </w:r>
      <w:r>
        <w:tab/>
      </w:r>
      <w:r>
        <w:tab/>
      </w:r>
      <w:r>
        <w:tab/>
      </w:r>
      <w:r>
        <w:tab/>
      </w:r>
      <w:r>
        <w:tab/>
      </w:r>
      <w:r>
        <w:tab/>
        <w:t>(4.4.3)</w:t>
      </w:r>
    </w:p>
    <w:p w14:paraId="5E2AA483" w14:textId="77777777" w:rsidR="008E2860" w:rsidRDefault="008E2860" w:rsidP="008E2860">
      <w:pPr>
        <w:tabs>
          <w:tab w:val="left" w:pos="7200"/>
          <w:tab w:val="left" w:pos="7920"/>
          <w:tab w:val="right" w:pos="9270"/>
        </w:tabs>
      </w:pPr>
    </w:p>
    <w:p w14:paraId="24F614E7" w14:textId="77777777" w:rsidR="008E2860" w:rsidRDefault="008E2860" w:rsidP="008E2860">
      <w:pPr>
        <w:tabs>
          <w:tab w:val="left" w:pos="7200"/>
          <w:tab w:val="left" w:pos="7920"/>
          <w:tab w:val="right" w:pos="9270"/>
        </w:tabs>
      </w:pPr>
      <w:r>
        <w:t>The "rules" for the ^ operator in Λ</w:t>
      </w:r>
      <w:r>
        <w:rPr>
          <w:rStyle w:val="superscript"/>
        </w:rPr>
        <w:t>2</w:t>
      </w:r>
      <w:r>
        <w:t xml:space="preserve"> </w:t>
      </w:r>
      <w:r>
        <w:sym w:font="Symbol" w:char="F0CC"/>
      </w:r>
      <w:r>
        <w:t xml:space="preserve">  V*</w:t>
      </w:r>
      <w:r>
        <w:rPr>
          <w:rStyle w:val="superscript"/>
        </w:rPr>
        <w:t>2</w:t>
      </w:r>
      <w:r>
        <w:t xml:space="preserve"> are found just as they were for L</w:t>
      </w:r>
      <w:r>
        <w:rPr>
          <w:rStyle w:val="superscript"/>
        </w:rPr>
        <w:t xml:space="preserve">2 </w:t>
      </w:r>
      <w:r>
        <w:sym w:font="Symbol" w:char="F0CC"/>
      </w:r>
      <w:r>
        <w:t xml:space="preserve">  V</w:t>
      </w:r>
      <w:r>
        <w:rPr>
          <w:rStyle w:val="superscript"/>
        </w:rPr>
        <w:t>2</w:t>
      </w:r>
      <w:r>
        <w:t xml:space="preserve">, </w:t>
      </w:r>
      <w:r w:rsidR="00991329">
        <w:t>namely</w:t>
      </w:r>
      <w:r>
        <w:t xml:space="preserve"> :</w:t>
      </w:r>
    </w:p>
    <w:p w14:paraId="0F8C9732" w14:textId="77777777" w:rsidR="008E2860" w:rsidRDefault="008E2860" w:rsidP="008E2860">
      <w:pPr>
        <w:tabs>
          <w:tab w:val="left" w:pos="7200"/>
          <w:tab w:val="left" w:pos="7920"/>
          <w:tab w:val="right" w:pos="9270"/>
        </w:tabs>
      </w:pPr>
    </w:p>
    <w:p w14:paraId="1F911243" w14:textId="77777777" w:rsidR="008E2860" w:rsidRPr="00BE64E4" w:rsidRDefault="008E2860" w:rsidP="008E2860">
      <w:pPr>
        <w:tabs>
          <w:tab w:val="left" w:pos="7200"/>
          <w:tab w:val="left" w:pos="7920"/>
          <w:tab w:val="right" w:pos="9270"/>
        </w:tabs>
      </w:pPr>
      <w:r>
        <w:tab/>
        <w:t>(kα) ^ β  =  k (α ^ β)</w:t>
      </w:r>
      <w:r>
        <w:tab/>
      </w:r>
      <w:r>
        <w:tab/>
      </w:r>
      <w:r>
        <w:tab/>
        <w:t>(α+γ) ^ β    =  (α ^ β)  +  (γ ^ β)</w:t>
      </w:r>
    </w:p>
    <w:p w14:paraId="1B76578E" w14:textId="77777777" w:rsidR="008E2860" w:rsidRPr="00F71771" w:rsidRDefault="008E2860" w:rsidP="008E2860">
      <w:pPr>
        <w:tabs>
          <w:tab w:val="left" w:pos="7200"/>
          <w:tab w:val="left" w:pos="7920"/>
          <w:tab w:val="right" w:pos="9270"/>
        </w:tabs>
      </w:pPr>
      <w:r>
        <w:tab/>
        <w:t xml:space="preserve"> α ^ (kβ) =  k (α ^ β)</w:t>
      </w:r>
      <w:r>
        <w:tab/>
      </w:r>
      <w:r>
        <w:tab/>
        <w:t xml:space="preserve"> </w:t>
      </w:r>
      <w:r>
        <w:tab/>
        <w:t>α ^ (β + γ)  =  (α ^ β)  +  (α ^ γ)</w:t>
      </w:r>
      <w:r>
        <w:tab/>
      </w:r>
      <w:r>
        <w:tab/>
      </w:r>
      <w:r>
        <w:tab/>
      </w:r>
      <w:r>
        <w:tab/>
        <w:t>(4.4.4)</w:t>
      </w:r>
    </w:p>
    <w:p w14:paraId="26099371" w14:textId="77777777" w:rsidR="008E2860" w:rsidRDefault="008E2860" w:rsidP="008E2860">
      <w:pPr>
        <w:tabs>
          <w:tab w:val="left" w:pos="7200"/>
          <w:tab w:val="left" w:pos="7920"/>
          <w:tab w:val="right" w:pos="9270"/>
        </w:tabs>
      </w:pPr>
    </w:p>
    <w:p w14:paraId="586A1A02" w14:textId="77777777" w:rsidR="008E2860" w:rsidRDefault="008E2860" w:rsidP="008E2860">
      <w:pPr>
        <w:tabs>
          <w:tab w:val="left" w:pos="7200"/>
          <w:tab w:val="left" w:pos="7920"/>
          <w:tab w:val="right" w:pos="9270"/>
        </w:tabs>
      </w:pPr>
      <w:r>
        <w:t xml:space="preserve">where α,β,γ are vectors in V* and k is a scalar in K. </w:t>
      </w:r>
    </w:p>
    <w:p w14:paraId="7974B543" w14:textId="77777777" w:rsidR="008E2860" w:rsidRDefault="008E2860" w:rsidP="008E2860">
      <w:pPr>
        <w:tabs>
          <w:tab w:val="left" w:pos="7200"/>
          <w:tab w:val="left" w:pos="7920"/>
          <w:tab w:val="right" w:pos="9270"/>
        </w:tabs>
        <w:rPr>
          <w:color w:val="FF0000"/>
        </w:rPr>
      </w:pPr>
    </w:p>
    <w:p w14:paraId="0D5AB2D2" w14:textId="77777777" w:rsidR="008E2860" w:rsidRPr="002947BE" w:rsidRDefault="008E2860" w:rsidP="008E2860">
      <w:pPr>
        <w:tabs>
          <w:tab w:val="left" w:pos="7200"/>
          <w:tab w:val="left" w:pos="7920"/>
          <w:tab w:val="right" w:pos="9270"/>
        </w:tabs>
      </w:pPr>
      <w:r>
        <w:t>To more precisely define the space Λ</w:t>
      </w:r>
      <w:r>
        <w:rPr>
          <w:rStyle w:val="superscript"/>
        </w:rPr>
        <w:t>2</w:t>
      </w:r>
      <w:r>
        <w:t>, we claim that the most general element of the space Λ</w:t>
      </w:r>
      <w:r>
        <w:rPr>
          <w:rStyle w:val="superscript"/>
        </w:rPr>
        <w:t>2</w:t>
      </w:r>
      <w:r w:rsidR="00991329">
        <w:t xml:space="preserve"> can be written this way </w:t>
      </w:r>
      <w:r>
        <w:t>(that is, Λ</w:t>
      </w:r>
      <w:r>
        <w:rPr>
          <w:rStyle w:val="superscript"/>
        </w:rPr>
        <w:t>2</w:t>
      </w:r>
      <w:r>
        <w:t xml:space="preserve"> is the space spanned by the λ</w:t>
      </w:r>
      <w:r>
        <w:rPr>
          <w:rStyle w:val="subscript"/>
        </w:rPr>
        <w:t>i</w:t>
      </w:r>
      <w:r>
        <w:t xml:space="preserve"> ^ λ</w:t>
      </w:r>
      <w:r>
        <w:rPr>
          <w:rStyle w:val="subscript"/>
        </w:rPr>
        <w:t>j</w:t>
      </w:r>
      <w:r>
        <w:t xml:space="preserve"> basis vectors) </w:t>
      </w:r>
    </w:p>
    <w:p w14:paraId="6B8ACFEB" w14:textId="77777777" w:rsidR="008E2860" w:rsidRDefault="008E2860" w:rsidP="008E2860">
      <w:pPr>
        <w:tabs>
          <w:tab w:val="left" w:pos="7200"/>
          <w:tab w:val="left" w:pos="7920"/>
          <w:tab w:val="right" w:pos="9270"/>
        </w:tabs>
      </w:pPr>
    </w:p>
    <w:p w14:paraId="47575BF6" w14:textId="77777777" w:rsidR="008E2860" w:rsidRPr="00F71771" w:rsidRDefault="008E2860" w:rsidP="008E2860">
      <w:pPr>
        <w:tabs>
          <w:tab w:val="left" w:pos="7200"/>
          <w:tab w:val="left" w:pos="7920"/>
          <w:tab w:val="right" w:pos="9270"/>
        </w:tabs>
      </w:pPr>
      <w:r>
        <w:tab/>
      </w:r>
      <w:r w:rsidRPr="008D4CE0">
        <w:rPr>
          <w:rFonts w:ascii="Script MT Bold" w:hAnsi="Script MT Bold"/>
        </w:rPr>
        <w:t>T</w:t>
      </w:r>
      <w:r>
        <w:t xml:space="preserve">  = Σ</w:t>
      </w:r>
      <w:r>
        <w:rPr>
          <w:rStyle w:val="subscript"/>
        </w:rPr>
        <w:t>ij</w:t>
      </w:r>
      <w:r>
        <w:t xml:space="preserve"> </w:t>
      </w:r>
      <w:r w:rsidRPr="008D4CE0">
        <w:rPr>
          <w:rFonts w:ascii="Script MT Bold" w:hAnsi="Script MT Bold"/>
        </w:rPr>
        <w:t>T</w:t>
      </w:r>
      <w:r w:rsidRPr="00F71771">
        <w:rPr>
          <w:rStyle w:val="subscript"/>
        </w:rPr>
        <w:t>ij</w:t>
      </w:r>
      <w:r>
        <w:t xml:space="preserve">  λ</w:t>
      </w:r>
      <w:r w:rsidRPr="00F71771">
        <w:rPr>
          <w:rStyle w:val="superscript"/>
        </w:rPr>
        <w:t>i</w:t>
      </w:r>
      <w:r>
        <w:t xml:space="preserve"> ^ λ</w:t>
      </w:r>
      <w:r w:rsidRPr="00F71771">
        <w:rPr>
          <w:rStyle w:val="superscript"/>
        </w:rPr>
        <w:t>j</w:t>
      </w:r>
      <w:r>
        <w:t xml:space="preserve">  . </w:t>
      </w:r>
      <w:r>
        <w:tab/>
      </w:r>
      <w:r>
        <w:tab/>
      </w:r>
      <w:r>
        <w:tab/>
      </w:r>
      <w:r>
        <w:tab/>
      </w:r>
      <w:r>
        <w:tab/>
      </w:r>
      <w:r>
        <w:tab/>
      </w:r>
      <w:r>
        <w:tab/>
      </w:r>
      <w:r>
        <w:tab/>
      </w:r>
      <w:r>
        <w:tab/>
        <w:t>(4.4.5)</w:t>
      </w:r>
    </w:p>
    <w:p w14:paraId="7D6FD44A" w14:textId="77777777" w:rsidR="008E2860" w:rsidRDefault="008E2860" w:rsidP="008E2860">
      <w:pPr>
        <w:tabs>
          <w:tab w:val="left" w:pos="7200"/>
          <w:tab w:val="left" w:pos="7920"/>
          <w:tab w:val="right" w:pos="9270"/>
        </w:tabs>
      </w:pPr>
    </w:p>
    <w:p w14:paraId="4630189D" w14:textId="77777777" w:rsidR="008E2860" w:rsidRDefault="008E2860" w:rsidP="008E2860">
      <w:pPr>
        <w:tabs>
          <w:tab w:val="left" w:pos="7200"/>
          <w:tab w:val="left" w:pos="7920"/>
          <w:tab w:val="right" w:pos="9270"/>
        </w:tabs>
      </w:pPr>
      <w:r>
        <w:t xml:space="preserve">For example, if </w:t>
      </w:r>
      <w:r w:rsidRPr="008D4CE0">
        <w:rPr>
          <w:rFonts w:ascii="Script MT Bold" w:hAnsi="Script MT Bold"/>
        </w:rPr>
        <w:t>T</w:t>
      </w:r>
      <w:r w:rsidRPr="005C2FE5">
        <w:rPr>
          <w:rStyle w:val="subscript"/>
        </w:rPr>
        <w:t>ij</w:t>
      </w:r>
      <w:r>
        <w:t xml:space="preserve"> = α</w:t>
      </w:r>
      <w:r w:rsidRPr="005C2FE5">
        <w:rPr>
          <w:rStyle w:val="subscript"/>
        </w:rPr>
        <w:t>i</w:t>
      </w:r>
      <w:r>
        <w:t>β</w:t>
      </w:r>
      <w:r w:rsidRPr="005C2FE5">
        <w:rPr>
          <w:rStyle w:val="subscript"/>
        </w:rPr>
        <w:t>j</w:t>
      </w:r>
      <w:r>
        <w:t xml:space="preserve"> this would be</w:t>
      </w:r>
    </w:p>
    <w:p w14:paraId="3E2D1115" w14:textId="77777777" w:rsidR="008E2860" w:rsidRDefault="008E2860" w:rsidP="008E2860">
      <w:pPr>
        <w:tabs>
          <w:tab w:val="left" w:pos="7200"/>
          <w:tab w:val="left" w:pos="7920"/>
          <w:tab w:val="right" w:pos="9270"/>
        </w:tabs>
      </w:pPr>
    </w:p>
    <w:p w14:paraId="61F5287F" w14:textId="77777777" w:rsidR="008E2860" w:rsidRPr="00F71771" w:rsidRDefault="008E2860" w:rsidP="008E2860">
      <w:pPr>
        <w:tabs>
          <w:tab w:val="left" w:pos="7200"/>
          <w:tab w:val="left" w:pos="7920"/>
          <w:tab w:val="right" w:pos="9270"/>
        </w:tabs>
      </w:pPr>
      <w:r>
        <w:tab/>
      </w:r>
      <w:r w:rsidRPr="008D4CE0">
        <w:rPr>
          <w:rFonts w:ascii="Script MT Bold" w:hAnsi="Script MT Bold"/>
        </w:rPr>
        <w:t>T</w:t>
      </w:r>
      <w:r>
        <w:t xml:space="preserve"> =  Σ</w:t>
      </w:r>
      <w:r>
        <w:rPr>
          <w:rStyle w:val="subscript"/>
        </w:rPr>
        <w:t>ij</w:t>
      </w:r>
      <w:r>
        <w:t xml:space="preserve"> α</w:t>
      </w:r>
      <w:r w:rsidRPr="00F71771">
        <w:rPr>
          <w:rStyle w:val="subscript"/>
        </w:rPr>
        <w:t>i</w:t>
      </w:r>
      <w:r>
        <w:t>β</w:t>
      </w:r>
      <w:r w:rsidRPr="00F71771">
        <w:rPr>
          <w:rStyle w:val="subscript"/>
        </w:rPr>
        <w:t>j</w:t>
      </w:r>
      <w:r w:rsidRPr="00F71771">
        <w:rPr>
          <w:rStyle w:val="superscript"/>
        </w:rPr>
        <w:t xml:space="preserve"> </w:t>
      </w:r>
      <w:r>
        <w:t xml:space="preserve"> (λ</w:t>
      </w:r>
      <w:r w:rsidRPr="00F71771">
        <w:rPr>
          <w:rStyle w:val="superscript"/>
        </w:rPr>
        <w:t>i</w:t>
      </w:r>
      <w:r>
        <w:t xml:space="preserve"> ^ λ</w:t>
      </w:r>
      <w:r w:rsidRPr="00F71771">
        <w:rPr>
          <w:rStyle w:val="superscript"/>
        </w:rPr>
        <w:t>j</w:t>
      </w:r>
      <w:r>
        <w:t>)  = (Σ</w:t>
      </w:r>
      <w:r>
        <w:rPr>
          <w:rStyle w:val="subscript"/>
        </w:rPr>
        <w:t>i</w:t>
      </w:r>
      <w:r>
        <w:t>α</w:t>
      </w:r>
      <w:r w:rsidRPr="00F71771">
        <w:rPr>
          <w:rStyle w:val="subscript"/>
        </w:rPr>
        <w:t>i</w:t>
      </w:r>
      <w:r>
        <w:t>λ</w:t>
      </w:r>
      <w:r w:rsidRPr="00F71771">
        <w:rPr>
          <w:rStyle w:val="superscript"/>
        </w:rPr>
        <w:t>i</w:t>
      </w:r>
      <w:r>
        <w:t>) ^ ( Σ</w:t>
      </w:r>
      <w:r>
        <w:rPr>
          <w:rStyle w:val="subscript"/>
        </w:rPr>
        <w:t>j</w:t>
      </w:r>
      <w:r>
        <w:t>β</w:t>
      </w:r>
      <w:r w:rsidRPr="00F71771">
        <w:rPr>
          <w:rStyle w:val="subscript"/>
        </w:rPr>
        <w:t>j</w:t>
      </w:r>
      <w:r>
        <w:t>λ</w:t>
      </w:r>
      <w:r w:rsidRPr="00F71771">
        <w:rPr>
          <w:rStyle w:val="superscript"/>
        </w:rPr>
        <w:t>j</w:t>
      </w:r>
      <w:r>
        <w:t xml:space="preserve">) = α ^ β </w:t>
      </w:r>
      <w:r>
        <w:tab/>
      </w:r>
      <w:r>
        <w:tab/>
      </w:r>
      <w:r>
        <w:tab/>
      </w:r>
      <w:r>
        <w:tab/>
      </w:r>
      <w:r>
        <w:tab/>
        <w:t>(4.4.6)</w:t>
      </w:r>
    </w:p>
    <w:p w14:paraId="151F701F" w14:textId="77777777" w:rsidR="008E2860" w:rsidRDefault="008E2860" w:rsidP="008E2860">
      <w:pPr>
        <w:tabs>
          <w:tab w:val="left" w:pos="7200"/>
          <w:tab w:val="left" w:pos="7920"/>
          <w:tab w:val="right" w:pos="9270"/>
        </w:tabs>
      </w:pPr>
    </w:p>
    <w:p w14:paraId="721D22E2" w14:textId="77777777" w:rsidR="008E2860" w:rsidRDefault="008E2860" w:rsidP="008E2860">
      <w:pPr>
        <w:tabs>
          <w:tab w:val="left" w:pos="7200"/>
          <w:tab w:val="left" w:pos="7920"/>
          <w:tab w:val="right" w:pos="9270"/>
        </w:tabs>
      </w:pPr>
      <w:r>
        <w:t>and then α ^ β is included in Λ</w:t>
      </w:r>
      <w:r>
        <w:rPr>
          <w:rStyle w:val="superscript"/>
        </w:rPr>
        <w:t>2</w:t>
      </w:r>
      <w:r>
        <w:t xml:space="preserve"> for any vectors α and β in V.</w:t>
      </w:r>
    </w:p>
    <w:p w14:paraId="62D03F32" w14:textId="77777777" w:rsidR="008E2860" w:rsidRDefault="008E2860" w:rsidP="008E2860">
      <w:pPr>
        <w:tabs>
          <w:tab w:val="left" w:pos="7200"/>
          <w:tab w:val="left" w:pos="7920"/>
          <w:tab w:val="right" w:pos="9270"/>
        </w:tabs>
      </w:pPr>
    </w:p>
    <w:p w14:paraId="6A154E2F" w14:textId="77777777" w:rsidR="008E2860" w:rsidRPr="002D0AA6" w:rsidRDefault="008E2860" w:rsidP="008E2860">
      <w:pPr>
        <w:tabs>
          <w:tab w:val="left" w:pos="7200"/>
          <w:tab w:val="left" w:pos="7920"/>
          <w:tab w:val="right" w:pos="9270"/>
        </w:tabs>
        <w:rPr>
          <w:b/>
        </w:rPr>
      </w:pPr>
      <w:r w:rsidRPr="002D0AA6">
        <w:rPr>
          <w:b/>
        </w:rPr>
        <w:t>(</w:t>
      </w:r>
      <w:r>
        <w:rPr>
          <w:b/>
        </w:rPr>
        <w:t>b</w:t>
      </w:r>
      <w:r w:rsidRPr="002D0AA6">
        <w:rPr>
          <w:b/>
        </w:rPr>
        <w:t xml:space="preserve">) How big is the space </w:t>
      </w:r>
      <w:r>
        <w:t>Λ</w:t>
      </w:r>
      <w:r>
        <w:rPr>
          <w:rStyle w:val="superscript"/>
        </w:rPr>
        <w:t>2</w:t>
      </w:r>
      <w:r w:rsidRPr="002D0AA6">
        <w:rPr>
          <w:b/>
        </w:rPr>
        <w:t xml:space="preserve"> compared to the space V</w:t>
      </w:r>
      <w:r>
        <w:rPr>
          <w:b/>
        </w:rPr>
        <w:t>*</w:t>
      </w:r>
      <w:r w:rsidRPr="002D0AA6">
        <w:rPr>
          <w:rStyle w:val="superscript"/>
          <w:b w:val="0"/>
        </w:rPr>
        <w:t>2</w:t>
      </w:r>
      <w:r w:rsidRPr="002D0AA6">
        <w:rPr>
          <w:b/>
        </w:rPr>
        <w:t>?</w:t>
      </w:r>
    </w:p>
    <w:p w14:paraId="4E6545ED" w14:textId="77777777" w:rsidR="008E2860" w:rsidRDefault="008E2860" w:rsidP="008E2860">
      <w:pPr>
        <w:tabs>
          <w:tab w:val="left" w:pos="7200"/>
          <w:tab w:val="left" w:pos="7920"/>
          <w:tab w:val="right" w:pos="9270"/>
        </w:tabs>
      </w:pPr>
    </w:p>
    <w:p w14:paraId="1E3881AC" w14:textId="77777777" w:rsidR="008E2860" w:rsidRDefault="008E2860" w:rsidP="008E2860">
      <w:pPr>
        <w:tabs>
          <w:tab w:val="left" w:pos="7200"/>
          <w:tab w:val="left" w:pos="7920"/>
          <w:tab w:val="right" w:pos="9270"/>
        </w:tabs>
      </w:pPr>
      <w:r>
        <w:t>Just as in Section 4.3 (b), we can show that</w:t>
      </w:r>
    </w:p>
    <w:p w14:paraId="78D35E86" w14:textId="77777777" w:rsidR="008E2860" w:rsidRDefault="008E2860" w:rsidP="008E2860">
      <w:pPr>
        <w:tabs>
          <w:tab w:val="left" w:pos="7200"/>
          <w:tab w:val="left" w:pos="7920"/>
          <w:tab w:val="right" w:pos="9270"/>
        </w:tabs>
      </w:pPr>
    </w:p>
    <w:p w14:paraId="5FDE3FFA" w14:textId="77777777" w:rsidR="008E2860" w:rsidRDefault="008E2860" w:rsidP="008E2860">
      <w:pPr>
        <w:tabs>
          <w:tab w:val="left" w:pos="7200"/>
          <w:tab w:val="left" w:pos="7920"/>
          <w:tab w:val="right" w:pos="9270"/>
        </w:tabs>
      </w:pPr>
      <w:r>
        <w:tab/>
      </w:r>
      <w:r w:rsidRPr="008D4CE0">
        <w:rPr>
          <w:rFonts w:ascii="Script MT Bold" w:hAnsi="Script MT Bold"/>
        </w:rPr>
        <w:t>T</w:t>
      </w:r>
      <w:r>
        <w:t xml:space="preserve">  = Σ</w:t>
      </w:r>
      <w:r>
        <w:rPr>
          <w:rStyle w:val="subscript"/>
        </w:rPr>
        <w:t>ij</w:t>
      </w:r>
      <w:r>
        <w:t xml:space="preserve"> </w:t>
      </w:r>
      <w:r w:rsidRPr="008D4CE0">
        <w:rPr>
          <w:rFonts w:ascii="Script MT Bold" w:hAnsi="Script MT Bold"/>
        </w:rPr>
        <w:t>T</w:t>
      </w:r>
      <w:r w:rsidRPr="00F71771">
        <w:rPr>
          <w:rStyle w:val="subscript"/>
        </w:rPr>
        <w:t>ij</w:t>
      </w:r>
      <w:r>
        <w:t xml:space="preserve"> (λ</w:t>
      </w:r>
      <w:r w:rsidRPr="00F71771">
        <w:rPr>
          <w:rStyle w:val="superscript"/>
        </w:rPr>
        <w:t>i</w:t>
      </w:r>
      <w:r>
        <w:t xml:space="preserve"> ^ λ</w:t>
      </w:r>
      <w:r w:rsidRPr="00F71771">
        <w:rPr>
          <w:rStyle w:val="superscript"/>
        </w:rPr>
        <w:t>j</w:t>
      </w:r>
      <w:r>
        <w:t xml:space="preserve">) </w:t>
      </w:r>
    </w:p>
    <w:p w14:paraId="6C49390D" w14:textId="77777777" w:rsidR="008E2860" w:rsidRDefault="008E2860" w:rsidP="008E2860">
      <w:pPr>
        <w:tabs>
          <w:tab w:val="left" w:pos="7200"/>
          <w:tab w:val="left" w:pos="7920"/>
          <w:tab w:val="right" w:pos="9270"/>
        </w:tabs>
      </w:pPr>
    </w:p>
    <w:p w14:paraId="501EA2C1" w14:textId="77777777" w:rsidR="008E2860" w:rsidRPr="00F71771" w:rsidRDefault="008E2860" w:rsidP="008E2860">
      <w:pPr>
        <w:tabs>
          <w:tab w:val="left" w:pos="7200"/>
          <w:tab w:val="left" w:pos="7920"/>
          <w:tab w:val="right" w:pos="9270"/>
        </w:tabs>
      </w:pPr>
      <w:r>
        <w:tab/>
      </w:r>
      <w:r>
        <w:tab/>
        <w:t>= Σ</w:t>
      </w:r>
      <w:r>
        <w:rPr>
          <w:rStyle w:val="subscript"/>
        </w:rPr>
        <w:t>i&lt;j</w:t>
      </w:r>
      <w:r>
        <w:t xml:space="preserve"> </w:t>
      </w:r>
      <w:r>
        <w:rPr>
          <w:rFonts w:ascii="Script MT Bold" w:hAnsi="Script MT Bold"/>
        </w:rPr>
        <w:t>A</w:t>
      </w:r>
      <w:r w:rsidRPr="00F71771">
        <w:rPr>
          <w:rStyle w:val="subscript"/>
        </w:rPr>
        <w:t>ij</w:t>
      </w:r>
      <w:r>
        <w:t xml:space="preserve"> (λ</w:t>
      </w:r>
      <w:r w:rsidRPr="00F71771">
        <w:rPr>
          <w:rStyle w:val="superscript"/>
        </w:rPr>
        <w:t>i</w:t>
      </w:r>
      <w:r>
        <w:t xml:space="preserve"> ^ λ</w:t>
      </w:r>
      <w:r w:rsidRPr="00F71771">
        <w:rPr>
          <w:rStyle w:val="superscript"/>
        </w:rPr>
        <w:t>j</w:t>
      </w:r>
      <w:r>
        <w:t>)</w:t>
      </w:r>
      <w:r>
        <w:tab/>
      </w:r>
      <w:r>
        <w:tab/>
      </w:r>
      <w:r>
        <w:rPr>
          <w:rFonts w:ascii="Script MT Bold" w:hAnsi="Script MT Bold"/>
        </w:rPr>
        <w:t>A</w:t>
      </w:r>
      <w:r w:rsidRPr="00F71771">
        <w:rPr>
          <w:rStyle w:val="subscript"/>
        </w:rPr>
        <w:t>ij</w:t>
      </w:r>
      <w:r>
        <w:t xml:space="preserve"> ≡  (</w:t>
      </w:r>
      <w:r w:rsidRPr="008D4CE0">
        <w:rPr>
          <w:rFonts w:ascii="Script MT Bold" w:hAnsi="Script MT Bold"/>
        </w:rPr>
        <w:t>T</w:t>
      </w:r>
      <w:r w:rsidRPr="00F71771">
        <w:rPr>
          <w:rStyle w:val="subscript"/>
        </w:rPr>
        <w:t>ij</w:t>
      </w:r>
      <w:r>
        <w:t xml:space="preserve">- </w:t>
      </w:r>
      <w:r w:rsidRPr="008D4CE0">
        <w:rPr>
          <w:rFonts w:ascii="Script MT Bold" w:hAnsi="Script MT Bold"/>
        </w:rPr>
        <w:t>T</w:t>
      </w:r>
      <w:r w:rsidRPr="00F71771">
        <w:rPr>
          <w:rStyle w:val="subscript"/>
        </w:rPr>
        <w:t>ji</w:t>
      </w:r>
      <w:r>
        <w:t>)</w:t>
      </w:r>
      <w:r>
        <w:tab/>
      </w:r>
      <w:r>
        <w:rPr>
          <w:rFonts w:ascii="Script MT Bold" w:hAnsi="Script MT Bold"/>
        </w:rPr>
        <w:t>A</w:t>
      </w:r>
      <w:r w:rsidRPr="00F71771">
        <w:rPr>
          <w:rStyle w:val="subscript"/>
        </w:rPr>
        <w:t>ij</w:t>
      </w:r>
      <w:r>
        <w:t xml:space="preserve"> = - </w:t>
      </w:r>
      <w:r>
        <w:rPr>
          <w:rFonts w:ascii="Script MT Bold" w:hAnsi="Script MT Bold"/>
        </w:rPr>
        <w:t>A</w:t>
      </w:r>
      <w:r w:rsidRPr="00F71771">
        <w:rPr>
          <w:rStyle w:val="subscript"/>
        </w:rPr>
        <w:t>ji</w:t>
      </w:r>
      <w:r>
        <w:tab/>
      </w:r>
      <w:r>
        <w:tab/>
      </w:r>
      <w:r>
        <w:tab/>
        <w:t>(4.4.10)</w:t>
      </w:r>
    </w:p>
    <w:p w14:paraId="4256A9D8" w14:textId="77777777" w:rsidR="008E2860" w:rsidRDefault="008E2860" w:rsidP="008E2860">
      <w:pPr>
        <w:tabs>
          <w:tab w:val="left" w:pos="7200"/>
          <w:tab w:val="left" w:pos="7920"/>
          <w:tab w:val="right" w:pos="9270"/>
        </w:tabs>
      </w:pPr>
    </w:p>
    <w:p w14:paraId="11BE943F" w14:textId="77777777" w:rsidR="008E2860" w:rsidRDefault="008E2860" w:rsidP="008E2860">
      <w:pPr>
        <w:tabs>
          <w:tab w:val="left" w:pos="7200"/>
          <w:tab w:val="left" w:pos="7920"/>
          <w:tab w:val="right" w:pos="9270"/>
        </w:tabs>
      </w:pPr>
      <w:r>
        <w:t xml:space="preserve">where </w:t>
      </w:r>
      <w:r>
        <w:rPr>
          <w:rFonts w:ascii="Script MT Bold" w:hAnsi="Script MT Bold"/>
        </w:rPr>
        <w:t>A</w:t>
      </w:r>
      <w:r w:rsidRPr="00F71771">
        <w:rPr>
          <w:rStyle w:val="superscript"/>
        </w:rPr>
        <w:t>ij</w:t>
      </w:r>
      <w:r>
        <w:t xml:space="preserve"> is an antisymmetric n x n matrix. Using the same argument presented there, we find</w:t>
      </w:r>
    </w:p>
    <w:p w14:paraId="5749E105" w14:textId="77777777" w:rsidR="008E2860" w:rsidRDefault="008E2860" w:rsidP="008E2860">
      <w:pPr>
        <w:tabs>
          <w:tab w:val="left" w:pos="7200"/>
          <w:tab w:val="left" w:pos="7920"/>
          <w:tab w:val="right" w:pos="9270"/>
        </w:tabs>
      </w:pPr>
    </w:p>
    <w:p w14:paraId="484A5621" w14:textId="77777777" w:rsidR="008E2860" w:rsidRPr="00F71771" w:rsidRDefault="008E2860" w:rsidP="008E2860">
      <w:pPr>
        <w:tabs>
          <w:tab w:val="left" w:pos="7200"/>
          <w:tab w:val="left" w:pos="7920"/>
          <w:tab w:val="right" w:pos="9270"/>
        </w:tabs>
      </w:pPr>
      <w:r>
        <w:tab/>
      </w:r>
      <w:r>
        <w:fldChar w:fldCharType="begin"/>
      </w:r>
      <w:r>
        <w:instrText xml:space="preserve"> EQ \f(# elements in </w:instrText>
      </w:r>
      <w:r>
        <w:rPr>
          <w:b/>
        </w:rPr>
        <w:instrText>Λ</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  .</w:t>
      </w:r>
      <w:r>
        <w:tab/>
      </w:r>
      <w:r>
        <w:tab/>
      </w:r>
      <w:r>
        <w:tab/>
      </w:r>
      <w:r>
        <w:tab/>
        <w:t>(4.4.11)</w:t>
      </w:r>
    </w:p>
    <w:p w14:paraId="66D71D9B" w14:textId="77777777" w:rsidR="008E2860" w:rsidRDefault="008E2860" w:rsidP="008E2860">
      <w:pPr>
        <w:tabs>
          <w:tab w:val="left" w:pos="7200"/>
          <w:tab w:val="left" w:pos="7920"/>
          <w:tab w:val="right" w:pos="9270"/>
        </w:tabs>
      </w:pPr>
    </w:p>
    <w:p w14:paraId="6597B98B" w14:textId="77777777" w:rsidR="008E2860" w:rsidRDefault="008E2860" w:rsidP="008E2860">
      <w:pPr>
        <w:tabs>
          <w:tab w:val="left" w:pos="7200"/>
          <w:tab w:val="left" w:pos="7920"/>
          <w:tab w:val="right" w:pos="9270"/>
        </w:tabs>
      </w:pPr>
      <w:r w:rsidRPr="002D0AA6">
        <w:rPr>
          <w:b/>
        </w:rPr>
        <w:t>(</w:t>
      </w:r>
      <w:r>
        <w:rPr>
          <w:b/>
        </w:rPr>
        <w:t>c</w:t>
      </w:r>
      <w:r w:rsidRPr="002D0AA6">
        <w:rPr>
          <w:b/>
        </w:rPr>
        <w:t xml:space="preserve">) </w:t>
      </w:r>
      <w:r>
        <w:rPr>
          <w:b/>
        </w:rPr>
        <w:t>Wedge products and determinants</w:t>
      </w:r>
    </w:p>
    <w:p w14:paraId="08B5FB77" w14:textId="77777777" w:rsidR="008E2860" w:rsidRDefault="008E2860" w:rsidP="008E2860">
      <w:pPr>
        <w:tabs>
          <w:tab w:val="left" w:pos="7200"/>
          <w:tab w:val="left" w:pos="7920"/>
          <w:tab w:val="right" w:pos="9270"/>
        </w:tabs>
      </w:pPr>
    </w:p>
    <w:p w14:paraId="487CC245" w14:textId="77777777" w:rsidR="008E2860" w:rsidRDefault="008E2860" w:rsidP="008E2860">
      <w:pPr>
        <w:tabs>
          <w:tab w:val="left" w:pos="7200"/>
          <w:tab w:val="left" w:pos="7920"/>
          <w:tab w:val="right" w:pos="9270"/>
        </w:tabs>
      </w:pPr>
      <w:r>
        <w:t xml:space="preserve">In (4.4.6) where </w:t>
      </w:r>
      <w:r w:rsidRPr="008D4CE0">
        <w:rPr>
          <w:rFonts w:ascii="Script MT Bold" w:hAnsi="Script MT Bold"/>
        </w:rPr>
        <w:t>T</w:t>
      </w:r>
      <w:r w:rsidRPr="00F71771">
        <w:rPr>
          <w:rStyle w:val="subscript"/>
        </w:rPr>
        <w:t>ij</w:t>
      </w:r>
      <w:r>
        <w:t xml:space="preserve"> = α</w:t>
      </w:r>
      <w:r w:rsidRPr="00F71771">
        <w:rPr>
          <w:rStyle w:val="subscript"/>
        </w:rPr>
        <w:t>i</w:t>
      </w:r>
      <w:r>
        <w:t>β</w:t>
      </w:r>
      <w:r w:rsidRPr="00F71771">
        <w:rPr>
          <w:rStyle w:val="subscript"/>
        </w:rPr>
        <w:t>j</w:t>
      </w:r>
      <w:r>
        <w:t xml:space="preserve"> we found</w:t>
      </w:r>
    </w:p>
    <w:p w14:paraId="7535BA30" w14:textId="77777777" w:rsidR="008E2860" w:rsidRDefault="008E2860" w:rsidP="008E2860">
      <w:pPr>
        <w:tabs>
          <w:tab w:val="left" w:pos="7200"/>
          <w:tab w:val="left" w:pos="7920"/>
          <w:tab w:val="right" w:pos="9270"/>
        </w:tabs>
      </w:pPr>
    </w:p>
    <w:p w14:paraId="2934BD93" w14:textId="77777777" w:rsidR="008E2860" w:rsidRDefault="008E2860" w:rsidP="008E2860">
      <w:pPr>
        <w:tabs>
          <w:tab w:val="left" w:pos="7200"/>
          <w:tab w:val="left" w:pos="7920"/>
          <w:tab w:val="right" w:pos="9270"/>
        </w:tabs>
      </w:pPr>
      <w:r>
        <w:tab/>
        <w:t>α ^ β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i&lt;j</w:t>
      </w:r>
      <w:r>
        <w:t xml:space="preserve">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(λ</w:t>
      </w:r>
      <w:r w:rsidRPr="00F71771">
        <w:rPr>
          <w:rStyle w:val="superscript"/>
        </w:rPr>
        <w:t>i</w:t>
      </w:r>
      <w:r>
        <w:t xml:space="preserve"> ^ λ</w:t>
      </w:r>
      <w:r w:rsidRPr="00F71771">
        <w:rPr>
          <w:rStyle w:val="superscript"/>
        </w:rPr>
        <w:t>j</w:t>
      </w:r>
      <w:r>
        <w:t xml:space="preserve">) </w:t>
      </w:r>
    </w:p>
    <w:p w14:paraId="675966E0" w14:textId="77777777" w:rsidR="008E2860" w:rsidRDefault="008E2860" w:rsidP="008E2860">
      <w:pPr>
        <w:tabs>
          <w:tab w:val="left" w:pos="7200"/>
          <w:tab w:val="left" w:pos="7920"/>
          <w:tab w:val="right" w:pos="9270"/>
        </w:tabs>
      </w:pPr>
    </w:p>
    <w:p w14:paraId="6BCC7B3C" w14:textId="77777777" w:rsidR="008E2860" w:rsidRPr="00F71771" w:rsidRDefault="008E2860" w:rsidP="008E2860">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(λ</w:t>
      </w:r>
      <w:r w:rsidRPr="00F71771">
        <w:rPr>
          <w:rStyle w:val="superscript"/>
        </w:rPr>
        <w:t>i</w:t>
      </w:r>
      <w:r>
        <w:t xml:space="preserve"> ^ λ</w:t>
      </w:r>
      <w:r w:rsidRPr="00F71771">
        <w:rPr>
          <w:rStyle w:val="superscript"/>
        </w:rPr>
        <w:t>j</w:t>
      </w:r>
      <w:r>
        <w:t>) .</w:t>
      </w:r>
      <w:r>
        <w:tab/>
      </w:r>
      <w:r>
        <w:tab/>
      </w:r>
      <w:r>
        <w:tab/>
      </w:r>
      <w:r>
        <w:tab/>
      </w:r>
      <w:r>
        <w:tab/>
      </w:r>
      <w:r>
        <w:tab/>
      </w:r>
      <w:r>
        <w:tab/>
      </w:r>
      <w:r>
        <w:tab/>
        <w:t>(4.4.12)</w:t>
      </w:r>
    </w:p>
    <w:p w14:paraId="1EA0A12A" w14:textId="77777777" w:rsidR="008E2860" w:rsidRDefault="008E2860" w:rsidP="008E2860">
      <w:pPr>
        <w:tabs>
          <w:tab w:val="left" w:pos="7200"/>
          <w:tab w:val="left" w:pos="7920"/>
          <w:tab w:val="right" w:pos="9270"/>
        </w:tabs>
      </w:pPr>
    </w:p>
    <w:p w14:paraId="13537F2F" w14:textId="77777777" w:rsidR="008E2860" w:rsidRDefault="008E2860" w:rsidP="008E2860">
      <w:pPr>
        <w:tabs>
          <w:tab w:val="left" w:pos="7200"/>
          <w:tab w:val="left" w:pos="7920"/>
          <w:tab w:val="right" w:pos="9270"/>
        </w:tabs>
      </w:pPr>
      <w:r>
        <w:t>If V* = R</w:t>
      </w:r>
      <w:r>
        <w:rPr>
          <w:rStyle w:val="superscript"/>
        </w:rPr>
        <w:t>2</w:t>
      </w:r>
      <w:r>
        <w:t xml:space="preserve"> (so n=2) there is only one term in the sum (4.4.12), the one with i=1 and j=2, so</w:t>
      </w:r>
    </w:p>
    <w:p w14:paraId="0542E706" w14:textId="77777777" w:rsidR="008E2860" w:rsidRDefault="008E2860" w:rsidP="008E2860">
      <w:pPr>
        <w:tabs>
          <w:tab w:val="left" w:pos="7200"/>
          <w:tab w:val="left" w:pos="7920"/>
          <w:tab w:val="right" w:pos="9270"/>
        </w:tabs>
      </w:pPr>
    </w:p>
    <w:p w14:paraId="72A58673" w14:textId="77777777" w:rsidR="008E2860" w:rsidRDefault="008E2860" w:rsidP="008E2860">
      <w:pPr>
        <w:tabs>
          <w:tab w:val="left" w:pos="7200"/>
          <w:tab w:val="left" w:pos="7920"/>
          <w:tab w:val="right" w:pos="9270"/>
        </w:tabs>
      </w:pPr>
      <w:r>
        <w:tab/>
      </w:r>
      <w:r w:rsidRPr="00F71771">
        <w:t>α</w:t>
      </w:r>
      <w:r>
        <w:t xml:space="preserve"> ^ </w:t>
      </w:r>
      <w:r w:rsidRPr="00F71771">
        <w:t>β</w:t>
      </w:r>
      <w:r>
        <w:t xml:space="preserve"> = det </w:t>
      </w:r>
      <w:r>
        <w:fldChar w:fldCharType="begin"/>
      </w:r>
      <w:r>
        <w:instrText xml:space="preserve"> EQ \B(\A\co2( α</w:instrText>
      </w:r>
      <w:r>
        <w:rPr>
          <w:rStyle w:val="subscript"/>
        </w:rPr>
        <w:instrText>1</w:instrText>
      </w:r>
      <w:r>
        <w:instrText xml:space="preserve"> ,β</w:instrText>
      </w:r>
      <w:r>
        <w:rPr>
          <w:rStyle w:val="subscript"/>
        </w:rPr>
        <w:instrText>1</w:instrText>
      </w:r>
      <w:r>
        <w:instrText xml:space="preserve"> , α</w:instrText>
      </w:r>
      <w:r>
        <w:rPr>
          <w:rStyle w:val="subscript"/>
        </w:rPr>
        <w:instrText>2</w:instrText>
      </w:r>
      <w:r>
        <w:instrText xml:space="preserve"> , β</w:instrText>
      </w:r>
      <w:r>
        <w:rPr>
          <w:rStyle w:val="subscript"/>
        </w:rPr>
        <w:instrText>2</w:instrText>
      </w:r>
      <w:r>
        <w:instrText xml:space="preserve"> )) </w:instrText>
      </w:r>
      <w:r>
        <w:fldChar w:fldCharType="end"/>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t xml:space="preserve">   =  det(</w:t>
      </w:r>
      <w:r w:rsidRPr="00F71771">
        <w:t>α</w:t>
      </w:r>
      <w:r>
        <w:t>,</w:t>
      </w:r>
      <w:r w:rsidRPr="00F71771">
        <w:t>β</w:t>
      </w:r>
      <w:r>
        <w:t xml:space="preserve">) </w:t>
      </w:r>
      <w:r w:rsidRPr="00AD4AE7">
        <w:rPr>
          <w:b/>
        </w:rPr>
        <w:t>λ</w:t>
      </w:r>
      <w:r w:rsidRPr="00F71771">
        <w:rPr>
          <w:rStyle w:val="superscript"/>
        </w:rPr>
        <w:t>1</w:t>
      </w:r>
      <w:r>
        <w:rPr>
          <w:rStyle w:val="superscript"/>
        </w:rPr>
        <w:t xml:space="preserve"> </w:t>
      </w:r>
      <w:r>
        <w:t xml:space="preserve">^ </w:t>
      </w:r>
      <w:r>
        <w:rPr>
          <w:b/>
        </w:rPr>
        <w:t>λ</w:t>
      </w:r>
      <w:r w:rsidRPr="00F71771">
        <w:rPr>
          <w:rStyle w:val="superscript"/>
        </w:rPr>
        <w:t>2</w:t>
      </w:r>
      <w:r>
        <w:t xml:space="preserve">  = [ α</w:t>
      </w:r>
      <w:r>
        <w:rPr>
          <w:rStyle w:val="subscript"/>
        </w:rPr>
        <w:t>1</w:t>
      </w:r>
      <w:r>
        <w:t>β</w:t>
      </w:r>
      <w:r>
        <w:rPr>
          <w:rStyle w:val="subscript"/>
        </w:rPr>
        <w:t xml:space="preserve">2 </w:t>
      </w:r>
      <w:r>
        <w:t>-  α</w:t>
      </w:r>
      <w:r>
        <w:rPr>
          <w:rStyle w:val="subscript"/>
        </w:rPr>
        <w:t>2</w:t>
      </w:r>
      <w:r>
        <w:t>β</w:t>
      </w:r>
      <w:r>
        <w:rPr>
          <w:rStyle w:val="subscript"/>
        </w:rPr>
        <w:t>1</w:t>
      </w:r>
      <w:r>
        <w:t xml:space="preserve">]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bscript"/>
        </w:rPr>
        <w:t xml:space="preserve"> .</w:t>
      </w:r>
      <w:r>
        <w:tab/>
      </w:r>
      <w:r>
        <w:tab/>
        <w:t>(4.4.14)</w:t>
      </w:r>
    </w:p>
    <w:p w14:paraId="5323EF99" w14:textId="77777777" w:rsidR="008E2860" w:rsidRDefault="008E2860" w:rsidP="008E2860">
      <w:pPr>
        <w:tabs>
          <w:tab w:val="left" w:pos="7200"/>
          <w:tab w:val="left" w:pos="7920"/>
          <w:tab w:val="right" w:pos="9270"/>
        </w:tabs>
      </w:pPr>
    </w:p>
    <w:p w14:paraId="24ABAA4F" w14:textId="77777777" w:rsidR="008E2860" w:rsidRDefault="008E2860" w:rsidP="008E2860">
      <w:pPr>
        <w:tabs>
          <w:tab w:val="left" w:pos="7200"/>
          <w:tab w:val="left" w:pos="7920"/>
          <w:tab w:val="right" w:pos="9270"/>
        </w:tabs>
      </w:pPr>
      <w:r>
        <w:t>Later we will show that for V = R</w:t>
      </w:r>
      <w:r>
        <w:rPr>
          <w:rStyle w:val="superscript"/>
        </w:rPr>
        <w:t>3</w:t>
      </w:r>
      <w:r>
        <w:t xml:space="preserve"> the </w:t>
      </w:r>
      <w:r w:rsidRPr="00C03B64">
        <w:rPr>
          <w:i/>
        </w:rPr>
        <w:t>triple</w:t>
      </w:r>
      <w:r>
        <w:t xml:space="preserve"> wedge product of three vectors is given by,</w:t>
      </w:r>
    </w:p>
    <w:p w14:paraId="68B1577D" w14:textId="77777777" w:rsidR="008E2860" w:rsidRPr="00AD4AE7" w:rsidRDefault="008E2860" w:rsidP="008E2860">
      <w:pPr>
        <w:tabs>
          <w:tab w:val="left" w:pos="7200"/>
          <w:tab w:val="left" w:pos="7920"/>
          <w:tab w:val="right" w:pos="9270"/>
        </w:tabs>
      </w:pPr>
    </w:p>
    <w:p w14:paraId="7676387D" w14:textId="77777777" w:rsidR="008E2860" w:rsidRDefault="008E2860" w:rsidP="008E2860">
      <w:pPr>
        <w:tabs>
          <w:tab w:val="left" w:pos="7200"/>
          <w:tab w:val="left" w:pos="7920"/>
          <w:tab w:val="right" w:pos="9270"/>
        </w:tabs>
      </w:pPr>
      <w:r>
        <w:tab/>
      </w:r>
      <w:r w:rsidRPr="00F71771">
        <w:t>α</w:t>
      </w:r>
      <w:r>
        <w:t xml:space="preserve"> ^ </w:t>
      </w:r>
      <w:r w:rsidRPr="00F71771">
        <w:t>β</w:t>
      </w:r>
      <w:r>
        <w:rPr>
          <w:b/>
        </w:rPr>
        <w:t xml:space="preserve"> </w:t>
      </w:r>
      <w:r>
        <w:t xml:space="preserve">^ </w:t>
      </w:r>
      <w:r w:rsidRPr="00F71771">
        <w:t>γ</w:t>
      </w:r>
      <w:r>
        <w:t xml:space="preserve">  =  det(</w:t>
      </w:r>
      <w:r w:rsidRPr="00F71771">
        <w:t>α</w:t>
      </w:r>
      <w:r>
        <w:t>,</w:t>
      </w:r>
      <w:r w:rsidRPr="00F71771">
        <w:t>β</w:t>
      </w:r>
      <w:r>
        <w:t>,</w:t>
      </w:r>
      <w:r w:rsidRPr="00F71771">
        <w:t>γ</w:t>
      </w:r>
      <w:r>
        <w:t>)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perscript"/>
        </w:rPr>
        <w:t xml:space="preserve"> </w:t>
      </w:r>
      <w:r>
        <w:t xml:space="preserve">^ </w:t>
      </w:r>
      <w:r w:rsidRPr="00F71771">
        <w:t>λ</w:t>
      </w:r>
      <w:r w:rsidRPr="00F71771">
        <w:rPr>
          <w:rStyle w:val="superscript"/>
        </w:rPr>
        <w:t>3</w:t>
      </w:r>
      <w:r>
        <w:t>)</w:t>
      </w:r>
      <w:r>
        <w:tab/>
      </w:r>
      <w:r>
        <w:tab/>
      </w:r>
      <w:r>
        <w:tab/>
      </w:r>
      <w:r>
        <w:tab/>
      </w:r>
      <w:r>
        <w:tab/>
      </w:r>
      <w:r>
        <w:tab/>
      </w:r>
      <w:r>
        <w:tab/>
        <w:t>(4.4.15)</w:t>
      </w:r>
    </w:p>
    <w:p w14:paraId="30620AB3" w14:textId="77777777" w:rsidR="00991329" w:rsidRDefault="00991329" w:rsidP="008E2860">
      <w:pPr>
        <w:tabs>
          <w:tab w:val="left" w:pos="7200"/>
          <w:tab w:val="left" w:pos="7920"/>
          <w:tab w:val="right" w:pos="9270"/>
        </w:tabs>
      </w:pPr>
    </w:p>
    <w:p w14:paraId="3C412F19" w14:textId="77777777" w:rsidR="00991329" w:rsidRPr="00F71771" w:rsidRDefault="00991329" w:rsidP="008E2860">
      <w:pPr>
        <w:tabs>
          <w:tab w:val="left" w:pos="7200"/>
          <w:tab w:val="left" w:pos="7920"/>
          <w:tab w:val="right" w:pos="9270"/>
        </w:tabs>
      </w:pPr>
      <w:r>
        <w:t xml:space="preserve">It does not seem useful to discuss "geometry" in the space of functionals (though one could do it). </w:t>
      </w:r>
    </w:p>
    <w:p w14:paraId="2BB8A328" w14:textId="77777777" w:rsidR="008E2860" w:rsidRPr="00AD4AE7" w:rsidRDefault="008E2860" w:rsidP="008E2860">
      <w:pPr>
        <w:tabs>
          <w:tab w:val="left" w:pos="7200"/>
          <w:tab w:val="left" w:pos="7920"/>
          <w:tab w:val="right" w:pos="9270"/>
        </w:tabs>
      </w:pPr>
      <w:r>
        <w:tab/>
      </w:r>
    </w:p>
    <w:p w14:paraId="6557FD89" w14:textId="77777777" w:rsidR="008E2860" w:rsidRDefault="008E2860" w:rsidP="008E2860">
      <w:pPr>
        <w:tabs>
          <w:tab w:val="left" w:pos="7200"/>
          <w:tab w:val="left" w:pos="7920"/>
          <w:tab w:val="right" w:pos="9270"/>
        </w:tabs>
        <w:rPr>
          <w:b/>
        </w:rPr>
      </w:pPr>
      <w:r w:rsidRPr="002D0AA6">
        <w:rPr>
          <w:b/>
        </w:rPr>
        <w:t>(</w:t>
      </w:r>
      <w:r>
        <w:rPr>
          <w:b/>
        </w:rPr>
        <w:t>d</w:t>
      </w:r>
      <w:r w:rsidRPr="002D0AA6">
        <w:rPr>
          <w:b/>
        </w:rPr>
        <w:t xml:space="preserve">) </w:t>
      </w:r>
      <w:r>
        <w:rPr>
          <w:b/>
        </w:rPr>
        <w:t xml:space="preserve">Components (functions) </w:t>
      </w:r>
    </w:p>
    <w:p w14:paraId="7BA65FF6" w14:textId="77777777" w:rsidR="008E2860" w:rsidRDefault="008E2860" w:rsidP="008E2860">
      <w:pPr>
        <w:tabs>
          <w:tab w:val="left" w:pos="7200"/>
          <w:tab w:val="left" w:pos="7920"/>
          <w:tab w:val="right" w:pos="9270"/>
        </w:tabs>
        <w:rPr>
          <w:b/>
        </w:rPr>
      </w:pPr>
    </w:p>
    <w:p w14:paraId="38BC4F7D" w14:textId="77777777" w:rsidR="008E2860" w:rsidRPr="00655F95" w:rsidRDefault="008E2860" w:rsidP="008E2860">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Pr>
          <w:color w:val="000000"/>
        </w:rPr>
        <w:t>v</w:t>
      </w:r>
      <w:r>
        <w:rPr>
          <w:rStyle w:val="subscript"/>
        </w:rPr>
        <w:t>s</w:t>
      </w:r>
      <w:r w:rsidRPr="00BB3131">
        <w:rPr>
          <w:color w:val="000000"/>
        </w:rPr>
        <w:t>) = λ</w:t>
      </w:r>
      <w:r w:rsidRPr="00DC38D9">
        <w:rPr>
          <w:rStyle w:val="superscript"/>
        </w:rPr>
        <w:t>i</w:t>
      </w:r>
      <w:r w:rsidRPr="00BB3131">
        <w:rPr>
          <w:color w:val="000000"/>
        </w:rPr>
        <w:t>(</w:t>
      </w:r>
      <w:r>
        <w:rPr>
          <w:color w:val="000000"/>
        </w:rPr>
        <w:t>v</w:t>
      </w:r>
      <w:r>
        <w:rPr>
          <w:rStyle w:val="subscript"/>
        </w:rPr>
        <w:t>r</w:t>
      </w:r>
      <w:r w:rsidRPr="00BB3131">
        <w:rPr>
          <w:color w:val="000000"/>
        </w:rPr>
        <w:t>)λ</w:t>
      </w:r>
      <w:r w:rsidRPr="00DC38D9">
        <w:rPr>
          <w:rStyle w:val="superscript"/>
        </w:rPr>
        <w:t>j</w:t>
      </w:r>
      <w:r>
        <w:rPr>
          <w:color w:val="000000"/>
        </w:rPr>
        <w:t>'(v</w:t>
      </w:r>
      <w:r>
        <w:rPr>
          <w:rStyle w:val="subscript"/>
        </w:rPr>
        <w:t>s</w:t>
      </w:r>
      <w:r>
        <w:rPr>
          <w:color w:val="000000"/>
        </w:rPr>
        <w:t>)</w:t>
      </w:r>
      <w:r>
        <w:tab/>
      </w:r>
      <w:r>
        <w:tab/>
        <w:t>// V*</w:t>
      </w:r>
      <w:r>
        <w:sym w:font="Symbol" w:char="F0C4"/>
      </w:r>
      <w:r>
        <w:t>W*;  r and s are vector labels</w:t>
      </w:r>
    </w:p>
    <w:p w14:paraId="2B423046" w14:textId="77777777" w:rsidR="008E2860" w:rsidRDefault="008E2860" w:rsidP="008E2860">
      <w:pPr>
        <w:tabs>
          <w:tab w:val="left" w:pos="7200"/>
          <w:tab w:val="left" w:pos="7920"/>
          <w:tab w:val="right" w:pos="9270"/>
        </w:tabs>
        <w:rPr>
          <w:b/>
        </w:rPr>
      </w:pPr>
    </w:p>
    <w:p w14:paraId="2542BA4F" w14:textId="77777777" w:rsidR="008E2860" w:rsidRPr="00655F95" w:rsidRDefault="008E2860" w:rsidP="008E2860">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Pr>
          <w:color w:val="000000"/>
        </w:rPr>
        <w:t>λ</w:t>
      </w:r>
      <w:r w:rsidRPr="00DC38D9">
        <w:rPr>
          <w:rStyle w:val="superscript"/>
        </w:rPr>
        <w:t>j</w:t>
      </w:r>
      <w:r w:rsidRPr="00BB3131">
        <w:rPr>
          <w:color w:val="000000"/>
        </w:rPr>
        <w:t>)(v</w:t>
      </w:r>
      <w:r>
        <w:rPr>
          <w:rStyle w:val="subscript"/>
        </w:rPr>
        <w:t>r</w:t>
      </w:r>
      <w:r w:rsidRPr="00BB3131">
        <w:rPr>
          <w:color w:val="000000"/>
        </w:rPr>
        <w:t>,</w:t>
      </w:r>
      <w:r>
        <w:rPr>
          <w:color w:val="000000"/>
        </w:rPr>
        <w:t>v</w:t>
      </w:r>
      <w:r>
        <w:rPr>
          <w:rStyle w:val="subscript"/>
        </w:rPr>
        <w:t>s</w:t>
      </w:r>
      <w:r w:rsidRPr="00BB3131">
        <w:rPr>
          <w:color w:val="000000"/>
        </w:rPr>
        <w:t>) = λ</w:t>
      </w:r>
      <w:r w:rsidRPr="00DC38D9">
        <w:rPr>
          <w:rStyle w:val="superscript"/>
        </w:rPr>
        <w:t>i</w:t>
      </w:r>
      <w:r w:rsidRPr="00BB3131">
        <w:rPr>
          <w:color w:val="000000"/>
        </w:rPr>
        <w:t>(v</w:t>
      </w:r>
      <w:r>
        <w:rPr>
          <w:rStyle w:val="subscript"/>
        </w:rPr>
        <w:t>r</w:t>
      </w:r>
      <w:r w:rsidRPr="00BB3131">
        <w:rPr>
          <w:color w:val="000000"/>
        </w:rPr>
        <w:t>)λ</w:t>
      </w:r>
      <w:r w:rsidRPr="00DC38D9">
        <w:rPr>
          <w:rStyle w:val="superscript"/>
        </w:rPr>
        <w:t>j</w:t>
      </w:r>
      <w:r>
        <w:rPr>
          <w:color w:val="000000"/>
        </w:rPr>
        <w:t>(v</w:t>
      </w:r>
      <w:r>
        <w:rPr>
          <w:rStyle w:val="subscript"/>
        </w:rPr>
        <w:t>s</w:t>
      </w:r>
      <w:r>
        <w:rPr>
          <w:color w:val="000000"/>
        </w:rPr>
        <w:t>)</w:t>
      </w:r>
      <w:r>
        <w:tab/>
      </w:r>
      <w:r>
        <w:tab/>
        <w:t>// V*</w:t>
      </w:r>
      <w:r>
        <w:sym w:font="Symbol" w:char="F0C4"/>
      </w:r>
      <w:r>
        <w:t>V*</w:t>
      </w:r>
    </w:p>
    <w:p w14:paraId="0BF22A1D" w14:textId="77777777" w:rsidR="008E2860" w:rsidRDefault="008E2860" w:rsidP="008E2860">
      <w:pPr>
        <w:tabs>
          <w:tab w:val="left" w:pos="7200"/>
          <w:tab w:val="left" w:pos="7920"/>
          <w:tab w:val="right" w:pos="9270"/>
        </w:tabs>
        <w:rPr>
          <w:b/>
        </w:rPr>
      </w:pPr>
    </w:p>
    <w:p w14:paraId="644663F7" w14:textId="77777777" w:rsidR="008E2860" w:rsidRDefault="008E2860" w:rsidP="008E2860">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(λ</w:t>
      </w:r>
      <w:r w:rsidRPr="00DC38D9">
        <w:rPr>
          <w:rStyle w:val="superscript"/>
        </w:rPr>
        <w:t>i</w:t>
      </w:r>
      <w:r>
        <w:sym w:font="Symbol" w:char="F0C4"/>
      </w:r>
      <w:r>
        <w:t>λ</w:t>
      </w:r>
      <w:r w:rsidRPr="00DC38D9">
        <w:rPr>
          <w:rStyle w:val="superscript"/>
        </w:rPr>
        <w:t>j</w:t>
      </w:r>
      <w:r>
        <w:t>)(v</w:t>
      </w:r>
      <w:r>
        <w:rPr>
          <w:rStyle w:val="subscript"/>
        </w:rPr>
        <w:t>r</w:t>
      </w:r>
      <w:r>
        <w:t>,v</w:t>
      </w:r>
      <w:r>
        <w:rPr>
          <w:rStyle w:val="subscript"/>
        </w:rPr>
        <w:t>s</w:t>
      </w:r>
      <w:r>
        <w:t>) - (λ</w:t>
      </w:r>
      <w:r w:rsidRPr="00DC38D9">
        <w:rPr>
          <w:rStyle w:val="superscript"/>
        </w:rPr>
        <w:t>j</w:t>
      </w:r>
      <w:r>
        <w:sym w:font="Symbol" w:char="F0C4"/>
      </w:r>
      <w:r>
        <w:t>λ</w:t>
      </w:r>
      <w:r w:rsidRPr="00DC38D9">
        <w:rPr>
          <w:rStyle w:val="superscript"/>
        </w:rPr>
        <w:t>i</w:t>
      </w:r>
      <w:r>
        <w:t>)(v</w:t>
      </w:r>
      <w:r>
        <w:rPr>
          <w:rStyle w:val="subscript"/>
        </w:rPr>
        <w:t>r</w:t>
      </w:r>
      <w:r>
        <w:t>,v</w:t>
      </w:r>
      <w:r>
        <w:rPr>
          <w:rStyle w:val="subscript"/>
        </w:rPr>
        <w:t>s</w:t>
      </w:r>
      <w:r>
        <w:t>)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w:t>
      </w:r>
      <w:r>
        <w:tab/>
      </w:r>
      <w:r>
        <w:tab/>
      </w:r>
      <w:r>
        <w:tab/>
      </w:r>
    </w:p>
    <w:p w14:paraId="7B75D4DE" w14:textId="77777777" w:rsidR="008E2860" w:rsidRDefault="008E2860" w:rsidP="008E2860">
      <w:pPr>
        <w:tabs>
          <w:tab w:val="left" w:pos="7200"/>
          <w:tab w:val="left" w:pos="7920"/>
          <w:tab w:val="right" w:pos="9270"/>
        </w:tabs>
      </w:pPr>
      <w:r>
        <w:tab/>
        <w:t xml:space="preserve">      </w:t>
      </w:r>
    </w:p>
    <w:p w14:paraId="72743631" w14:textId="77777777" w:rsidR="008E2860" w:rsidRPr="00655F95" w:rsidRDefault="008E2860" w:rsidP="008E2860">
      <w:pPr>
        <w:tabs>
          <w:tab w:val="left" w:pos="7200"/>
          <w:tab w:val="left" w:pos="7920"/>
          <w:tab w:val="right" w:pos="9270"/>
        </w:tabs>
      </w:pPr>
      <w:r>
        <w:tab/>
        <w:t xml:space="preserve"> =   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ab/>
      </w:r>
      <w:r>
        <w:tab/>
      </w:r>
      <w:r>
        <w:tab/>
      </w:r>
      <w:r>
        <w:tab/>
      </w:r>
      <w:r>
        <w:tab/>
      </w:r>
      <w:r>
        <w:tab/>
        <w:t>// Λ</w:t>
      </w:r>
      <w:r>
        <w:rPr>
          <w:rStyle w:val="superscript"/>
        </w:rPr>
        <w:t>2</w:t>
      </w:r>
      <w:r>
        <w:t xml:space="preserve"> = V* ^ V*</w:t>
      </w:r>
    </w:p>
    <w:p w14:paraId="6F4FE537" w14:textId="77777777" w:rsidR="008E2860" w:rsidRDefault="008E2860" w:rsidP="008E2860">
      <w:pPr>
        <w:tabs>
          <w:tab w:val="left" w:pos="7200"/>
          <w:tab w:val="left" w:pos="7920"/>
          <w:tab w:val="right" w:pos="9270"/>
        </w:tabs>
      </w:pPr>
    </w:p>
    <w:p w14:paraId="67197314" w14:textId="77777777" w:rsidR="008E2860" w:rsidRPr="00DC38D9" w:rsidRDefault="008E2860" w:rsidP="008E2860">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 (λ</w:t>
      </w:r>
      <w:r w:rsidRPr="00DC38D9">
        <w:rPr>
          <w:rStyle w:val="superscript"/>
        </w:rPr>
        <w:t>i</w:t>
      </w:r>
      <w:r>
        <w:t>^ λ</w:t>
      </w:r>
      <w:r w:rsidRPr="00DC38D9">
        <w:rPr>
          <w:rStyle w:val="superscript"/>
        </w:rPr>
        <w:t>j</w:t>
      </w:r>
      <w:r>
        <w:t>)(v</w:t>
      </w:r>
      <w:r w:rsidR="00991329">
        <w:rPr>
          <w:rStyle w:val="subscript"/>
        </w:rPr>
        <w:t>s</w:t>
      </w:r>
      <w:r>
        <w:t>,v</w:t>
      </w:r>
      <w:r w:rsidR="00991329">
        <w:rPr>
          <w:rStyle w:val="subscript"/>
        </w:rPr>
        <w:t>r</w:t>
      </w:r>
      <w:r>
        <w:t>)  = - (λ</w:t>
      </w:r>
      <w:r w:rsidRPr="00DC38D9">
        <w:rPr>
          <w:rStyle w:val="superscript"/>
        </w:rPr>
        <w:t>j</w:t>
      </w:r>
      <w:r>
        <w:t>^ λ</w:t>
      </w:r>
      <w:r w:rsidRPr="00DC38D9">
        <w:rPr>
          <w:rStyle w:val="superscript"/>
        </w:rPr>
        <w:t>i</w:t>
      </w:r>
      <w:r>
        <w:t>)(v</w:t>
      </w:r>
      <w:r>
        <w:rPr>
          <w:rStyle w:val="subscript"/>
        </w:rPr>
        <w:t>r</w:t>
      </w:r>
      <w:r>
        <w:t>,v</w:t>
      </w:r>
      <w:r>
        <w:rPr>
          <w:rStyle w:val="subscript"/>
        </w:rPr>
        <w:t>s</w:t>
      </w:r>
      <w:r>
        <w:t>)</w:t>
      </w:r>
      <w:r>
        <w:tab/>
      </w:r>
      <w:r w:rsidR="00991329">
        <w:t>// two forms of antisymmetry</w:t>
      </w:r>
      <w:r w:rsidR="00991329">
        <w:tab/>
      </w:r>
      <w:r>
        <w:t>(4.4.20)</w:t>
      </w:r>
    </w:p>
    <w:p w14:paraId="5660A918" w14:textId="77777777" w:rsidR="008E2860" w:rsidRDefault="008E2860" w:rsidP="008E2860">
      <w:pPr>
        <w:tabs>
          <w:tab w:val="left" w:pos="7200"/>
          <w:tab w:val="left" w:pos="7920"/>
          <w:tab w:val="right" w:pos="9270"/>
        </w:tabs>
      </w:pPr>
    </w:p>
    <w:p w14:paraId="5543EDF6" w14:textId="77777777" w:rsidR="008E2860" w:rsidRPr="00655F95" w:rsidRDefault="008E2860" w:rsidP="008E2860">
      <w:pPr>
        <w:tabs>
          <w:tab w:val="left" w:pos="7200"/>
          <w:tab w:val="left" w:pos="7920"/>
          <w:tab w:val="right" w:pos="9270"/>
        </w:tabs>
      </w:pPr>
      <w:r>
        <w:t>The third line shows that the function (λ</w:t>
      </w:r>
      <w:r w:rsidRPr="00DC38D9">
        <w:rPr>
          <w:rStyle w:val="superscript"/>
        </w:rPr>
        <w:t>i</w:t>
      </w:r>
      <w:r>
        <w:t>^ λ</w:t>
      </w:r>
      <w:r w:rsidRPr="00DC38D9">
        <w:rPr>
          <w:rStyle w:val="superscript"/>
        </w:rPr>
        <w:t>j</w:t>
      </w:r>
      <w:r>
        <w:t>)(v</w:t>
      </w:r>
      <w:r>
        <w:rPr>
          <w:rStyle w:val="subscript"/>
        </w:rPr>
        <w:t>r</w:t>
      </w:r>
      <w:r>
        <w:t>,v</w:t>
      </w:r>
      <w:r>
        <w:rPr>
          <w:rStyle w:val="subscript"/>
        </w:rPr>
        <w:t>s</w:t>
      </w:r>
      <w:r>
        <w:t>) is antisymmetric in its arguments v</w:t>
      </w:r>
      <w:r>
        <w:rPr>
          <w:rStyle w:val="subscript"/>
        </w:rPr>
        <w:t>r</w:t>
      </w:r>
      <w:r>
        <w:t xml:space="preserve"> and v</w:t>
      </w:r>
      <w:r>
        <w:rPr>
          <w:rStyle w:val="subscript"/>
        </w:rPr>
        <w:t xml:space="preserve">s </w:t>
      </w:r>
      <w:r>
        <w:t>and is a bilinear funct</w:t>
      </w:r>
      <w:r w:rsidR="00FA34E4">
        <w:t xml:space="preserve">ion of those arguments because </w:t>
      </w:r>
      <w:r>
        <w:t>λ</w:t>
      </w:r>
      <w:r w:rsidRPr="00DC38D9">
        <w:rPr>
          <w:rStyle w:val="superscript"/>
        </w:rPr>
        <w:t>i</w:t>
      </w:r>
      <w:r>
        <w:t>(v</w:t>
      </w:r>
      <w:r>
        <w:rPr>
          <w:rStyle w:val="subscript"/>
        </w:rPr>
        <w:t>r</w:t>
      </w:r>
      <w:r>
        <w:t xml:space="preserve">)  is linear, as shown in (4.2.5). </w:t>
      </w:r>
    </w:p>
    <w:p w14:paraId="2A0CD3F4" w14:textId="77777777" w:rsidR="008E2860" w:rsidRDefault="008E2860" w:rsidP="008E2860">
      <w:pPr>
        <w:tabs>
          <w:tab w:val="left" w:pos="7200"/>
          <w:tab w:val="left" w:pos="7920"/>
          <w:tab w:val="right" w:pos="9270"/>
        </w:tabs>
      </w:pPr>
    </w:p>
    <w:p w14:paraId="492C0C76" w14:textId="77777777" w:rsidR="008E2860" w:rsidRDefault="008E2860" w:rsidP="008E2860">
      <w:pPr>
        <w:tabs>
          <w:tab w:val="left" w:pos="7200"/>
          <w:tab w:val="left" w:pos="7920"/>
          <w:tab w:val="right" w:pos="9270"/>
        </w:tabs>
      </w:pPr>
      <w:r>
        <w:t xml:space="preserve">Using the </w:t>
      </w:r>
      <w:r>
        <w:rPr>
          <w:i/>
        </w:rPr>
        <w:t>symmetric</w:t>
      </w:r>
      <w:r>
        <w:t xml:space="preserve"> double sum expansion form (4.4.5) with </w:t>
      </w:r>
      <w:r w:rsidRPr="00DC38D9">
        <w:rPr>
          <w:rFonts w:ascii="Script MT Bold" w:hAnsi="Script MT Bold"/>
        </w:rPr>
        <w:t>T</w:t>
      </w:r>
      <w:r>
        <w:rPr>
          <w:rStyle w:val="subscript"/>
        </w:rPr>
        <w:t>ij</w:t>
      </w:r>
      <w:r>
        <w:t xml:space="preserve"> = α</w:t>
      </w:r>
      <w:r>
        <w:rPr>
          <w:rStyle w:val="subscript"/>
        </w:rPr>
        <w:t>i</w:t>
      </w:r>
      <w:r>
        <w:t>β</w:t>
      </w:r>
      <w:r>
        <w:rPr>
          <w:rStyle w:val="subscript"/>
        </w:rPr>
        <w:t xml:space="preserve">j </w:t>
      </w:r>
      <w:r>
        <w:t xml:space="preserve">one has, </w:t>
      </w:r>
    </w:p>
    <w:p w14:paraId="39E6D605" w14:textId="77777777" w:rsidR="008E2860" w:rsidRDefault="008E2860" w:rsidP="008E2860">
      <w:pPr>
        <w:tabs>
          <w:tab w:val="left" w:pos="7200"/>
          <w:tab w:val="left" w:pos="7920"/>
          <w:tab w:val="right" w:pos="9270"/>
        </w:tabs>
      </w:pPr>
    </w:p>
    <w:p w14:paraId="67AD5EC6" w14:textId="77777777" w:rsidR="008E2860" w:rsidRDefault="008E2860" w:rsidP="008E2860">
      <w:pPr>
        <w:tabs>
          <w:tab w:val="left" w:pos="7200"/>
          <w:tab w:val="left" w:pos="7920"/>
          <w:tab w:val="right" w:pos="9270"/>
        </w:tabs>
      </w:pPr>
      <w:r>
        <w:tab/>
        <w:t>(α ^ β)(v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 xml:space="preserve">)] </w:t>
      </w:r>
    </w:p>
    <w:p w14:paraId="0119AD6C" w14:textId="77777777" w:rsidR="008E2860" w:rsidRDefault="008E2860" w:rsidP="008E2860">
      <w:pPr>
        <w:tabs>
          <w:tab w:val="left" w:pos="7200"/>
          <w:tab w:val="left" w:pos="7920"/>
          <w:tab w:val="right" w:pos="9270"/>
        </w:tabs>
      </w:pPr>
    </w:p>
    <w:p w14:paraId="511EB364" w14:textId="77777777" w:rsidR="008E2860" w:rsidRPr="00DC38D9" w:rsidRDefault="008E2860" w:rsidP="008E2860">
      <w:pPr>
        <w:tabs>
          <w:tab w:val="left" w:pos="7200"/>
          <w:tab w:val="left" w:pos="7920"/>
          <w:tab w:val="right" w:pos="9270"/>
        </w:tabs>
      </w:pPr>
      <w:r>
        <w:tab/>
      </w:r>
      <w:r>
        <w:tab/>
        <w:t xml:space="preserve">         = Σ</w:t>
      </w:r>
      <w:r>
        <w:rPr>
          <w:rStyle w:val="subscript"/>
        </w:rPr>
        <w:t>ij</w:t>
      </w:r>
      <w:r>
        <w:t xml:space="preserve"> α</w:t>
      </w:r>
      <w:r>
        <w:rPr>
          <w:rStyle w:val="subscript"/>
        </w:rPr>
        <w:t>i</w:t>
      </w:r>
      <w:r>
        <w:t>β</w:t>
      </w:r>
      <w:r>
        <w:rPr>
          <w:rStyle w:val="subscript"/>
        </w:rPr>
        <w:t>j</w:t>
      </w:r>
      <w:r>
        <w:t xml:space="preserve"> 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 xml:space="preserve">. </w:t>
      </w:r>
      <w:r>
        <w:tab/>
      </w:r>
      <w:r>
        <w:tab/>
      </w:r>
      <w:r>
        <w:tab/>
      </w:r>
      <w:r>
        <w:tab/>
      </w:r>
      <w:r>
        <w:tab/>
      </w:r>
      <w:r>
        <w:tab/>
      </w:r>
      <w:r>
        <w:tab/>
        <w:t>(4.4.23)</w:t>
      </w:r>
    </w:p>
    <w:p w14:paraId="21D4F526" w14:textId="77777777" w:rsidR="008E2860" w:rsidRDefault="008E2860" w:rsidP="008E2860">
      <w:pPr>
        <w:tabs>
          <w:tab w:val="left" w:pos="7200"/>
          <w:tab w:val="left" w:pos="7920"/>
          <w:tab w:val="right" w:pos="9270"/>
        </w:tabs>
      </w:pPr>
    </w:p>
    <w:p w14:paraId="01CD6E60" w14:textId="77777777" w:rsidR="008E2860" w:rsidRDefault="008E2860" w:rsidP="008E2860">
      <w:pPr>
        <w:tabs>
          <w:tab w:val="left" w:pos="7200"/>
          <w:tab w:val="left" w:pos="7920"/>
          <w:tab w:val="right" w:pos="9270"/>
        </w:tabs>
      </w:pPr>
      <w:r>
        <w:t>Evaluated at v</w:t>
      </w:r>
      <w:r>
        <w:rPr>
          <w:rStyle w:val="subscript"/>
        </w:rPr>
        <w:t>r</w:t>
      </w:r>
      <w:r>
        <w:t xml:space="preserve"> = e</w:t>
      </w:r>
      <w:r>
        <w:rPr>
          <w:rStyle w:val="subscript"/>
        </w:rPr>
        <w:t>r</w:t>
      </w:r>
      <w:r>
        <w:t xml:space="preserve"> and v</w:t>
      </w:r>
      <w:r>
        <w:rPr>
          <w:rStyle w:val="subscript"/>
        </w:rPr>
        <w:t>s</w:t>
      </w:r>
      <w:r>
        <w:t xml:space="preserve"> = e</w:t>
      </w:r>
      <w:r>
        <w:rPr>
          <w:rStyle w:val="subscript"/>
        </w:rPr>
        <w:t>s</w:t>
      </w:r>
      <w:r>
        <w:t xml:space="preserve"> this becomes, using (4.2.6), </w:t>
      </w:r>
    </w:p>
    <w:p w14:paraId="41101BDC" w14:textId="77777777" w:rsidR="008E2860" w:rsidRDefault="008E2860" w:rsidP="008E2860">
      <w:pPr>
        <w:tabs>
          <w:tab w:val="left" w:pos="7200"/>
          <w:tab w:val="left" w:pos="7920"/>
          <w:tab w:val="right" w:pos="9270"/>
        </w:tabs>
      </w:pPr>
    </w:p>
    <w:p w14:paraId="2209AF9A" w14:textId="77777777" w:rsidR="008E2860" w:rsidRPr="00655F95" w:rsidRDefault="008E2860" w:rsidP="008E2860">
      <w:pPr>
        <w:tabs>
          <w:tab w:val="left" w:pos="7200"/>
          <w:tab w:val="left" w:pos="7920"/>
          <w:tab w:val="right" w:pos="9270"/>
        </w:tabs>
      </w:pPr>
      <w:r>
        <w:tab/>
        <w:t>(α ^ β)(e</w:t>
      </w:r>
      <w:r>
        <w:rPr>
          <w:rStyle w:val="subscript"/>
        </w:rPr>
        <w:t>r</w:t>
      </w:r>
      <w:r>
        <w:t>,e</w:t>
      </w:r>
      <w:r>
        <w:rPr>
          <w:rStyle w:val="subscript"/>
        </w:rPr>
        <w:t>s</w:t>
      </w:r>
      <w:r>
        <w:t>) =  Σ</w:t>
      </w:r>
      <w:r>
        <w:rPr>
          <w:rStyle w:val="subscript"/>
        </w:rPr>
        <w:t>ij</w:t>
      </w:r>
      <w:r>
        <w:t xml:space="preserve"> α</w:t>
      </w:r>
      <w:r>
        <w:rPr>
          <w:rStyle w:val="subscript"/>
        </w:rPr>
        <w:t>i</w:t>
      </w:r>
      <w:r>
        <w:t>β</w:t>
      </w:r>
      <w:r>
        <w:rPr>
          <w:rStyle w:val="subscript"/>
        </w:rPr>
        <w:t xml:space="preserve">j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 α</w:t>
      </w:r>
      <w:r>
        <w:rPr>
          <w:rStyle w:val="subscript"/>
        </w:rPr>
        <w:t>r</w:t>
      </w:r>
      <w:r>
        <w:t>β</w:t>
      </w:r>
      <w:r>
        <w:rPr>
          <w:rStyle w:val="subscript"/>
        </w:rPr>
        <w:t>s</w:t>
      </w:r>
      <w:r>
        <w:t xml:space="preserve"> - α</w:t>
      </w:r>
      <w:r>
        <w:rPr>
          <w:rStyle w:val="subscript"/>
        </w:rPr>
        <w:t>s</w:t>
      </w:r>
      <w:r>
        <w:t>β</w:t>
      </w:r>
      <w:r>
        <w:rPr>
          <w:rStyle w:val="subscript"/>
        </w:rPr>
        <w:t>r</w:t>
      </w:r>
      <w:r>
        <w:t xml:space="preserve">  .</w:t>
      </w:r>
      <w:r>
        <w:tab/>
      </w:r>
      <w:r>
        <w:tab/>
      </w:r>
      <w:r>
        <w:tab/>
      </w:r>
      <w:r>
        <w:tab/>
      </w:r>
      <w:r>
        <w:tab/>
        <w:t>(4.4.24)</w:t>
      </w:r>
      <w:r>
        <w:tab/>
      </w:r>
    </w:p>
    <w:p w14:paraId="68A267E8" w14:textId="77777777" w:rsidR="008E2860" w:rsidRDefault="008E2860" w:rsidP="008E2860">
      <w:pPr>
        <w:tabs>
          <w:tab w:val="left" w:pos="7200"/>
          <w:tab w:val="left" w:pos="7920"/>
          <w:tab w:val="right" w:pos="9270"/>
        </w:tabs>
      </w:pPr>
    </w:p>
    <w:p w14:paraId="39791BA1" w14:textId="77777777" w:rsidR="008E2860" w:rsidRDefault="008E2860" w:rsidP="008E2860">
      <w:pPr>
        <w:tabs>
          <w:tab w:val="left" w:pos="7200"/>
          <w:tab w:val="left" w:pos="7920"/>
          <w:tab w:val="right" w:pos="9270"/>
        </w:tabs>
      </w:pPr>
      <w:r>
        <w:t xml:space="preserve">Using the </w:t>
      </w:r>
      <w:r>
        <w:rPr>
          <w:i/>
        </w:rPr>
        <w:t>ordered</w:t>
      </w:r>
      <w:r>
        <w:t xml:space="preserve"> double sum expansion (4.4.10) with </w:t>
      </w:r>
      <w:r w:rsidRPr="008D4CE0">
        <w:rPr>
          <w:rFonts w:ascii="Script MT Bold" w:hAnsi="Script MT Bold"/>
        </w:rPr>
        <w:t>T</w:t>
      </w:r>
      <w:r>
        <w:rPr>
          <w:rStyle w:val="subscript"/>
        </w:rPr>
        <w:t>ij</w:t>
      </w:r>
      <w:r>
        <w:t xml:space="preserve"> = α</w:t>
      </w:r>
      <w:r>
        <w:rPr>
          <w:rStyle w:val="subscript"/>
        </w:rPr>
        <w:t>i</w:t>
      </w:r>
      <w:r>
        <w:t>β</w:t>
      </w:r>
      <w:r>
        <w:rPr>
          <w:rStyle w:val="subscript"/>
        </w:rPr>
        <w:t>j</w:t>
      </w:r>
      <w:r>
        <w:t>, we find instead</w:t>
      </w:r>
    </w:p>
    <w:p w14:paraId="7625BBFD" w14:textId="77777777" w:rsidR="008E2860" w:rsidRDefault="008E2860" w:rsidP="008E2860">
      <w:pPr>
        <w:tabs>
          <w:tab w:val="left" w:pos="7200"/>
          <w:tab w:val="left" w:pos="7920"/>
          <w:tab w:val="right" w:pos="9270"/>
        </w:tabs>
      </w:pPr>
    </w:p>
    <w:p w14:paraId="20A9C436" w14:textId="77777777" w:rsidR="008E2860" w:rsidRDefault="008E2860" w:rsidP="008E2860">
      <w:pPr>
        <w:tabs>
          <w:tab w:val="left" w:pos="7200"/>
          <w:tab w:val="left" w:pos="7920"/>
          <w:tab w:val="right" w:pos="9270"/>
        </w:tabs>
      </w:pPr>
      <w:r>
        <w:tab/>
        <w:t>(α ^ β)(v</w:t>
      </w:r>
      <w:r>
        <w:rPr>
          <w:rStyle w:val="subscript"/>
        </w:rPr>
        <w:t>r</w:t>
      </w:r>
      <w:r>
        <w:t>,v</w:t>
      </w:r>
      <w:r>
        <w:rPr>
          <w:rStyle w:val="subscript"/>
        </w:rPr>
        <w:t>s</w:t>
      </w:r>
      <w:r>
        <w:t>)  =  Σ</w:t>
      </w:r>
      <w:r>
        <w:rPr>
          <w:rStyle w:val="subscript"/>
        </w:rPr>
        <w:t>i&lt;j</w:t>
      </w:r>
      <w:r>
        <w:t xml:space="preserve"> (α</w:t>
      </w:r>
      <w:r>
        <w:rPr>
          <w:rStyle w:val="subscript"/>
        </w:rPr>
        <w:t>i</w:t>
      </w:r>
      <w:r>
        <w:t>β</w:t>
      </w:r>
      <w:r>
        <w:rPr>
          <w:rStyle w:val="subscript"/>
        </w:rPr>
        <w:t>j</w:t>
      </w:r>
      <w:r>
        <w:t>- α</w:t>
      </w:r>
      <w:r>
        <w:rPr>
          <w:rStyle w:val="subscript"/>
        </w:rPr>
        <w:t>j</w:t>
      </w:r>
      <w:r>
        <w:t>β</w:t>
      </w:r>
      <w:r>
        <w:rPr>
          <w:rStyle w:val="subscript"/>
        </w:rPr>
        <w:t>i</w:t>
      </w:r>
      <w:r>
        <w:t>)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w:t>
      </w:r>
    </w:p>
    <w:p w14:paraId="2BD9034A" w14:textId="77777777" w:rsidR="008E2860" w:rsidRDefault="008E2860" w:rsidP="008E2860">
      <w:pPr>
        <w:tabs>
          <w:tab w:val="left" w:pos="7200"/>
          <w:tab w:val="left" w:pos="7920"/>
          <w:tab w:val="right" w:pos="9270"/>
        </w:tabs>
      </w:pPr>
    </w:p>
    <w:p w14:paraId="3F600626" w14:textId="77777777" w:rsidR="008E2860" w:rsidRDefault="008E2860" w:rsidP="008E2860">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w:t>
      </w:r>
    </w:p>
    <w:p w14:paraId="61D8B898" w14:textId="77777777" w:rsidR="008E2860" w:rsidRDefault="008E2860" w:rsidP="008E2860">
      <w:pPr>
        <w:tabs>
          <w:tab w:val="left" w:pos="7200"/>
          <w:tab w:val="left" w:pos="7920"/>
          <w:tab w:val="right" w:pos="9270"/>
        </w:tabs>
      </w:pPr>
    </w:p>
    <w:p w14:paraId="522E826C" w14:textId="77777777" w:rsidR="008E2860" w:rsidRDefault="008E2860" w:rsidP="008E2860">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xml:space="preserve">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 xml:space="preserve">. </w:t>
      </w:r>
      <w:r>
        <w:tab/>
      </w:r>
      <w:r>
        <w:tab/>
      </w:r>
      <w:r>
        <w:tab/>
      </w:r>
      <w:r>
        <w:tab/>
      </w:r>
      <w:r>
        <w:tab/>
      </w:r>
      <w:r>
        <w:tab/>
        <w:t>(4.4.25)</w:t>
      </w:r>
      <w:r>
        <w:tab/>
      </w:r>
      <w:r>
        <w:tab/>
      </w:r>
      <w:r>
        <w:tab/>
      </w:r>
    </w:p>
    <w:p w14:paraId="5D4E55F4" w14:textId="77777777" w:rsidR="008E2860" w:rsidRDefault="008E2860" w:rsidP="008E2860">
      <w:pPr>
        <w:tabs>
          <w:tab w:val="left" w:pos="7200"/>
          <w:tab w:val="left" w:pos="7920"/>
          <w:tab w:val="right" w:pos="9270"/>
        </w:tabs>
      </w:pPr>
      <w:r>
        <w:t>Evaluation at v</w:t>
      </w:r>
      <w:r>
        <w:rPr>
          <w:rStyle w:val="subscript"/>
        </w:rPr>
        <w:t>r</w:t>
      </w:r>
      <w:r>
        <w:t xml:space="preserve"> = e</w:t>
      </w:r>
      <w:r>
        <w:rPr>
          <w:rStyle w:val="subscript"/>
        </w:rPr>
        <w:t>r</w:t>
      </w:r>
      <w:r>
        <w:t xml:space="preserve"> and v</w:t>
      </w:r>
      <w:r>
        <w:rPr>
          <w:rStyle w:val="subscript"/>
        </w:rPr>
        <w:t>s</w:t>
      </w:r>
      <w:r>
        <w:t xml:space="preserve"> = e</w:t>
      </w:r>
      <w:r>
        <w:rPr>
          <w:rStyle w:val="subscript"/>
        </w:rPr>
        <w:t xml:space="preserve">s </w:t>
      </w:r>
      <w:r>
        <w:t>gives</w:t>
      </w:r>
    </w:p>
    <w:p w14:paraId="214460FC" w14:textId="77777777" w:rsidR="008E2860" w:rsidRDefault="008E2860" w:rsidP="008E2860">
      <w:pPr>
        <w:tabs>
          <w:tab w:val="left" w:pos="7200"/>
          <w:tab w:val="left" w:pos="7920"/>
          <w:tab w:val="right" w:pos="9270"/>
        </w:tabs>
      </w:pPr>
    </w:p>
    <w:p w14:paraId="57497A3D" w14:textId="77777777" w:rsidR="008E2860" w:rsidRDefault="008E2860" w:rsidP="008E2860">
      <w:pPr>
        <w:tabs>
          <w:tab w:val="left" w:pos="7200"/>
          <w:tab w:val="left" w:pos="7920"/>
          <w:tab w:val="right" w:pos="9270"/>
        </w:tabs>
      </w:pPr>
      <w:r>
        <w:tab/>
        <w:t>(α ^ β)(e</w:t>
      </w:r>
      <w:r>
        <w:rPr>
          <w:rStyle w:val="subscript"/>
        </w:rPr>
        <w:t>r</w:t>
      </w:r>
      <w:r>
        <w:t>,e</w:t>
      </w:r>
      <w:r>
        <w:rPr>
          <w:rStyle w:val="subscript"/>
        </w:rPr>
        <w:t>s</w:t>
      </w:r>
      <w:r>
        <w:t>) = Σ</w:t>
      </w:r>
      <w:r>
        <w:rPr>
          <w:rStyle w:val="subscript"/>
        </w:rPr>
        <w:t xml:space="preserve">i&lt;j </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w:t>
      </w:r>
      <w:r>
        <w:tab/>
      </w:r>
      <w:r>
        <w:tab/>
      </w:r>
      <w:r>
        <w:tab/>
      </w:r>
      <w:r>
        <w:tab/>
      </w:r>
      <w:r>
        <w:tab/>
        <w:t>(4.4.26)</w:t>
      </w:r>
    </w:p>
    <w:p w14:paraId="38E35612" w14:textId="77777777" w:rsidR="008E2860" w:rsidRDefault="008E2860" w:rsidP="008E2860">
      <w:pPr>
        <w:tabs>
          <w:tab w:val="left" w:pos="7200"/>
          <w:tab w:val="left" w:pos="7920"/>
          <w:tab w:val="right" w:pos="9270"/>
        </w:tabs>
      </w:pPr>
    </w:p>
    <w:p w14:paraId="0469B733" w14:textId="77777777" w:rsidR="008E2860" w:rsidRDefault="008E2860" w:rsidP="008E2860">
      <w:pPr>
        <w:tabs>
          <w:tab w:val="left" w:pos="7200"/>
          <w:tab w:val="left" w:pos="7920"/>
          <w:tab w:val="right" w:pos="9270"/>
        </w:tabs>
      </w:pPr>
      <w:r>
        <w:t>Repeating the argument (4.3.27) this becomes</w:t>
      </w:r>
    </w:p>
    <w:p w14:paraId="66A5DE04" w14:textId="77777777" w:rsidR="008E2860" w:rsidRDefault="008E2860" w:rsidP="008E2860">
      <w:pPr>
        <w:tabs>
          <w:tab w:val="left" w:pos="7200"/>
          <w:tab w:val="left" w:pos="7920"/>
          <w:tab w:val="right" w:pos="9270"/>
        </w:tabs>
      </w:pPr>
    </w:p>
    <w:p w14:paraId="04432C07" w14:textId="77777777" w:rsidR="008E2860" w:rsidRPr="00D8216F" w:rsidRDefault="008E2860" w:rsidP="008E2860">
      <w:pPr>
        <w:tabs>
          <w:tab w:val="left" w:pos="7200"/>
          <w:tab w:val="left" w:pos="7920"/>
          <w:tab w:val="right" w:pos="9270"/>
        </w:tabs>
      </w:pPr>
      <w:r>
        <w:tab/>
        <w:t>(α ^ β)(e</w:t>
      </w:r>
      <w:r>
        <w:rPr>
          <w:rStyle w:val="subscript"/>
        </w:rPr>
        <w:t>r</w:t>
      </w:r>
      <w:r>
        <w:t>,e</w:t>
      </w:r>
      <w:r>
        <w:rPr>
          <w:rStyle w:val="subscript"/>
        </w:rPr>
        <w:t>s</w:t>
      </w:r>
      <w:r>
        <w:t>) =  α</w:t>
      </w:r>
      <w:r>
        <w:rPr>
          <w:rStyle w:val="subscript"/>
        </w:rPr>
        <w:t>r</w:t>
      </w:r>
      <w:r>
        <w:t>β</w:t>
      </w:r>
      <w:r>
        <w:rPr>
          <w:rStyle w:val="subscript"/>
        </w:rPr>
        <w:t>s</w:t>
      </w:r>
      <w:r>
        <w:t xml:space="preserve"> - α</w:t>
      </w:r>
      <w:r>
        <w:rPr>
          <w:rStyle w:val="subscript"/>
        </w:rPr>
        <w:t>s</w:t>
      </w:r>
      <w:r>
        <w:t>β</w:t>
      </w:r>
      <w:r>
        <w:rPr>
          <w:rStyle w:val="subscript"/>
        </w:rPr>
        <w:t>r</w:t>
      </w:r>
      <w:r>
        <w:tab/>
      </w:r>
      <w:r>
        <w:tab/>
      </w:r>
      <w:r>
        <w:tab/>
      </w:r>
      <w:r>
        <w:tab/>
      </w:r>
      <w:r>
        <w:tab/>
      </w:r>
      <w:r>
        <w:tab/>
      </w:r>
      <w:r>
        <w:tab/>
      </w:r>
      <w:r>
        <w:tab/>
      </w:r>
      <w:r>
        <w:tab/>
        <w:t>(4.4.28)</w:t>
      </w:r>
    </w:p>
    <w:p w14:paraId="1FFCC397" w14:textId="77777777" w:rsidR="008E2860" w:rsidRDefault="008E2860" w:rsidP="008E2860">
      <w:pPr>
        <w:tabs>
          <w:tab w:val="left" w:pos="7200"/>
          <w:tab w:val="left" w:pos="7920"/>
          <w:tab w:val="right" w:pos="9270"/>
        </w:tabs>
      </w:pPr>
    </w:p>
    <w:p w14:paraId="3EE8306D" w14:textId="77777777" w:rsidR="008E2860" w:rsidRDefault="008E2860" w:rsidP="008E2860">
      <w:pPr>
        <w:tabs>
          <w:tab w:val="left" w:pos="7200"/>
          <w:tab w:val="left" w:pos="7920"/>
          <w:tab w:val="right" w:pos="9270"/>
        </w:tabs>
      </w:pPr>
      <w:r>
        <w:t xml:space="preserve">in agreement with (4.4.24) which used the symmetric sum. </w:t>
      </w:r>
    </w:p>
    <w:p w14:paraId="6C96A4C1" w14:textId="77777777" w:rsidR="008E2860" w:rsidRDefault="008E2860" w:rsidP="008E2860">
      <w:pPr>
        <w:tabs>
          <w:tab w:val="left" w:pos="7200"/>
          <w:tab w:val="left" w:pos="7920"/>
          <w:tab w:val="right" w:pos="9270"/>
        </w:tabs>
      </w:pPr>
    </w:p>
    <w:p w14:paraId="6A3B742D" w14:textId="77777777" w:rsidR="008E2860" w:rsidRPr="008E2860" w:rsidRDefault="008E2860" w:rsidP="008E2860">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w:t>
      </w:r>
      <w:r>
        <w:rPr>
          <w:u w:val="single"/>
        </w:rPr>
        <w:t>Λ</w:t>
      </w:r>
      <w:r w:rsidRPr="008E2860">
        <w:rPr>
          <w:rStyle w:val="superscript"/>
          <w:u w:val="single"/>
        </w:rPr>
        <w:t>2</w:t>
      </w:r>
      <w:r w:rsidRPr="008E2860">
        <w:rPr>
          <w:u w:val="single"/>
        </w:rPr>
        <w:t xml:space="preserve">. </w:t>
      </w:r>
    </w:p>
    <w:p w14:paraId="05E4CA21" w14:textId="77777777" w:rsidR="008E2860" w:rsidRDefault="008E2860" w:rsidP="008E2860">
      <w:pPr>
        <w:tabs>
          <w:tab w:val="left" w:pos="7200"/>
          <w:tab w:val="left" w:pos="7920"/>
          <w:tab w:val="right" w:pos="9270"/>
        </w:tabs>
      </w:pPr>
    </w:p>
    <w:p w14:paraId="352AF70E" w14:textId="77777777" w:rsidR="008E2860" w:rsidRPr="00655F95" w:rsidRDefault="008E2860" w:rsidP="008E2860">
      <w:pPr>
        <w:tabs>
          <w:tab w:val="left" w:pos="7200"/>
          <w:tab w:val="left" w:pos="7920"/>
          <w:tab w:val="right" w:pos="9270"/>
        </w:tabs>
      </w:pPr>
      <w:r>
        <w:t xml:space="preserve">Using the </w:t>
      </w:r>
      <w:r>
        <w:rPr>
          <w:i/>
        </w:rPr>
        <w:t>symmetric</w:t>
      </w:r>
      <w:r>
        <w:t xml:space="preserve"> double sum (4.4.5), </w:t>
      </w:r>
    </w:p>
    <w:p w14:paraId="4C54AE39" w14:textId="77777777" w:rsidR="008E2860" w:rsidRDefault="008E2860" w:rsidP="008E2860">
      <w:pPr>
        <w:tabs>
          <w:tab w:val="left" w:pos="7200"/>
          <w:tab w:val="left" w:pos="7920"/>
          <w:tab w:val="right" w:pos="9270"/>
        </w:tabs>
      </w:pPr>
    </w:p>
    <w:p w14:paraId="67ACAE40" w14:textId="77777777" w:rsidR="008E2860" w:rsidRDefault="008E2860" w:rsidP="008E2860">
      <w:pPr>
        <w:tabs>
          <w:tab w:val="left" w:pos="7200"/>
          <w:tab w:val="left" w:pos="7920"/>
          <w:tab w:val="right" w:pos="9270"/>
        </w:tabs>
      </w:pPr>
      <w:r>
        <w:tab/>
      </w:r>
      <w:r w:rsidRPr="008D4CE0">
        <w:rPr>
          <w:rFonts w:ascii="Script MT Bold" w:hAnsi="Script MT Bold"/>
        </w:rPr>
        <w:t>T</w:t>
      </w:r>
      <w:r>
        <w:t>(v</w:t>
      </w:r>
      <w:r>
        <w:rPr>
          <w:rStyle w:val="subscript"/>
        </w:rPr>
        <w:t>r</w:t>
      </w:r>
      <w:r>
        <w:t>,v</w:t>
      </w:r>
      <w:r>
        <w:rPr>
          <w:rStyle w:val="subscript"/>
        </w:rPr>
        <w:t>s</w:t>
      </w:r>
      <w:r>
        <w:t>)  = Σ</w:t>
      </w:r>
      <w:r>
        <w:rPr>
          <w:rStyle w:val="subscript"/>
        </w:rPr>
        <w:t>ij</w:t>
      </w:r>
      <w:r>
        <w:t xml:space="preserve"> </w:t>
      </w:r>
      <w:r w:rsidRPr="008D4CE0">
        <w:rPr>
          <w:rFonts w:ascii="Script MT Bold" w:hAnsi="Script MT Bold"/>
        </w:rPr>
        <w:t>T</w:t>
      </w:r>
      <w:r>
        <w:rPr>
          <w:rStyle w:val="subscript"/>
        </w:rPr>
        <w:t>ij</w:t>
      </w:r>
      <w:r>
        <w:t xml:space="preserve"> (λ</w:t>
      </w:r>
      <w:r w:rsidRPr="00D8216F">
        <w:rPr>
          <w:rStyle w:val="superscript"/>
        </w:rPr>
        <w:t>i</w:t>
      </w:r>
      <w:r>
        <w:t xml:space="preserve"> ^ λ</w:t>
      </w:r>
      <w:r w:rsidRPr="00D8216F">
        <w:rPr>
          <w:rStyle w:val="superscript"/>
        </w:rPr>
        <w:t>j</w:t>
      </w:r>
      <w:r>
        <w:t>)(v</w:t>
      </w:r>
      <w:r>
        <w:rPr>
          <w:rStyle w:val="subscript"/>
        </w:rPr>
        <w:t>r</w:t>
      </w:r>
      <w:r>
        <w:t>,v</w:t>
      </w:r>
      <w:r>
        <w:rPr>
          <w:rStyle w:val="subscript"/>
        </w:rPr>
        <w:t>s</w:t>
      </w:r>
      <w:r>
        <w:t>) =  Σ</w:t>
      </w:r>
      <w:r>
        <w:rPr>
          <w:rStyle w:val="subscript"/>
        </w:rPr>
        <w:t>ij</w:t>
      </w:r>
      <w:r>
        <w:t xml:space="preserve"> </w:t>
      </w:r>
      <w:r w:rsidRPr="008D4CE0">
        <w:rPr>
          <w:rFonts w:ascii="Script MT Bold" w:hAnsi="Script MT Bold"/>
        </w:rPr>
        <w:t>T</w:t>
      </w:r>
      <w:r>
        <w:rPr>
          <w:rStyle w:val="subscript"/>
        </w:rPr>
        <w:t xml:space="preserve">ij </w:t>
      </w:r>
      <w:r>
        <w:t>[ λ</w:t>
      </w:r>
      <w:r w:rsidRPr="00D8216F">
        <w:rPr>
          <w:rStyle w:val="superscript"/>
        </w:rPr>
        <w:t>i</w:t>
      </w:r>
      <w:r>
        <w:t>(v</w:t>
      </w:r>
      <w:r>
        <w:rPr>
          <w:rStyle w:val="subscript"/>
        </w:rPr>
        <w:t>r</w:t>
      </w:r>
      <w:r>
        <w:t>)λ</w:t>
      </w:r>
      <w:r w:rsidRPr="00D8216F">
        <w:rPr>
          <w:rStyle w:val="superscript"/>
        </w:rPr>
        <w:t>j</w:t>
      </w:r>
      <w:r>
        <w:t>(v</w:t>
      </w:r>
      <w:r>
        <w:rPr>
          <w:rStyle w:val="subscript"/>
        </w:rPr>
        <w:t>s</w:t>
      </w:r>
      <w:r>
        <w:t>) -  λ</w:t>
      </w:r>
      <w:r w:rsidRPr="00D8216F">
        <w:rPr>
          <w:rStyle w:val="superscript"/>
        </w:rPr>
        <w:t>j</w:t>
      </w:r>
      <w:r>
        <w:t>(v</w:t>
      </w:r>
      <w:r>
        <w:rPr>
          <w:rStyle w:val="subscript"/>
        </w:rPr>
        <w:t>r</w:t>
      </w:r>
      <w:r>
        <w:t>)λ</w:t>
      </w:r>
      <w:r w:rsidRPr="00D8216F">
        <w:rPr>
          <w:rStyle w:val="superscript"/>
        </w:rPr>
        <w:t>i</w:t>
      </w:r>
      <w:r>
        <w:t>(v</w:t>
      </w:r>
      <w:r>
        <w:rPr>
          <w:rStyle w:val="subscript"/>
        </w:rPr>
        <w:t>s</w:t>
      </w:r>
      <w:r>
        <w:t>)]</w:t>
      </w:r>
    </w:p>
    <w:p w14:paraId="66A5BC84" w14:textId="77777777" w:rsidR="008E2860" w:rsidRDefault="008E2860" w:rsidP="008E2860">
      <w:pPr>
        <w:tabs>
          <w:tab w:val="left" w:pos="7200"/>
          <w:tab w:val="left" w:pos="7920"/>
          <w:tab w:val="right" w:pos="9270"/>
        </w:tabs>
      </w:pPr>
    </w:p>
    <w:p w14:paraId="7F3E0A09" w14:textId="77777777" w:rsidR="008E2860" w:rsidRDefault="008E2860" w:rsidP="008E2860">
      <w:pPr>
        <w:tabs>
          <w:tab w:val="left" w:pos="7200"/>
          <w:tab w:val="left" w:pos="7920"/>
          <w:tab w:val="right" w:pos="9270"/>
        </w:tabs>
      </w:pPr>
      <w:r>
        <w:tab/>
      </w:r>
      <w:r>
        <w:tab/>
        <w:t xml:space="preserve">         = Σ</w:t>
      </w:r>
      <w:r>
        <w:rPr>
          <w:rStyle w:val="subscript"/>
        </w:rPr>
        <w:t>ij</w:t>
      </w:r>
      <w:r>
        <w:t xml:space="preserve"> </w:t>
      </w:r>
      <w:r w:rsidRPr="008D4CE0">
        <w:rPr>
          <w:rFonts w:ascii="Script MT Bold" w:hAnsi="Script MT Bold"/>
        </w:rPr>
        <w:t>T</w:t>
      </w:r>
      <w:r>
        <w:rPr>
          <w:rStyle w:val="subscript"/>
        </w:rPr>
        <w:t>ij</w:t>
      </w:r>
      <w:r>
        <w:t xml:space="preserve"> 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ab/>
      </w:r>
      <w:r>
        <w:tab/>
      </w:r>
      <w:r>
        <w:tab/>
      </w:r>
      <w:r>
        <w:tab/>
      </w:r>
      <w:r>
        <w:tab/>
      </w:r>
      <w:r>
        <w:tab/>
      </w:r>
      <w:r>
        <w:tab/>
        <w:t>(4.4.29)</w:t>
      </w:r>
    </w:p>
    <w:p w14:paraId="0A1405AA" w14:textId="77777777" w:rsidR="008E2860" w:rsidRDefault="008E2860" w:rsidP="008E2860">
      <w:pPr>
        <w:tabs>
          <w:tab w:val="left" w:pos="7200"/>
          <w:tab w:val="left" w:pos="7920"/>
          <w:tab w:val="right" w:pos="9270"/>
        </w:tabs>
      </w:pPr>
      <w:r>
        <w:t xml:space="preserve">one finds that </w:t>
      </w:r>
    </w:p>
    <w:p w14:paraId="3D2A111E" w14:textId="77777777" w:rsidR="008E2860" w:rsidRDefault="008E2860" w:rsidP="008E2860">
      <w:pPr>
        <w:tabs>
          <w:tab w:val="left" w:pos="7200"/>
          <w:tab w:val="left" w:pos="7920"/>
          <w:tab w:val="right" w:pos="9270"/>
        </w:tabs>
      </w:pPr>
    </w:p>
    <w:p w14:paraId="11DF74E2" w14:textId="77777777" w:rsidR="008E2860" w:rsidRPr="00D8216F" w:rsidRDefault="008E2860" w:rsidP="008E2860">
      <w:pPr>
        <w:tabs>
          <w:tab w:val="left" w:pos="7200"/>
          <w:tab w:val="left" w:pos="7920"/>
          <w:tab w:val="right" w:pos="9270"/>
        </w:tabs>
      </w:pPr>
      <w:r>
        <w:tab/>
      </w:r>
      <w:r w:rsidRPr="008D4CE0">
        <w:rPr>
          <w:rFonts w:ascii="Script MT Bold" w:hAnsi="Script MT Bold"/>
        </w:rPr>
        <w:t>T</w:t>
      </w:r>
      <w:r>
        <w:t>(e</w:t>
      </w:r>
      <w:r>
        <w:rPr>
          <w:rStyle w:val="subscript"/>
        </w:rPr>
        <w:t>r</w:t>
      </w:r>
      <w:r>
        <w:t>,e</w:t>
      </w:r>
      <w:r>
        <w:rPr>
          <w:rStyle w:val="subscript"/>
        </w:rPr>
        <w:t>s</w:t>
      </w:r>
      <w:r>
        <w:t>) = Σ</w:t>
      </w:r>
      <w:r>
        <w:rPr>
          <w:rStyle w:val="subscript"/>
        </w:rPr>
        <w:t>ij</w:t>
      </w:r>
      <w:r>
        <w:t xml:space="preserve"> </w:t>
      </w:r>
      <w:r w:rsidRPr="008D4CE0">
        <w:rPr>
          <w:rFonts w:ascii="Script MT Bold" w:hAnsi="Script MT Bold"/>
        </w:rPr>
        <w:t>T</w:t>
      </w:r>
      <w:r>
        <w:rPr>
          <w:rStyle w:val="subscript"/>
        </w:rPr>
        <w:t>ij</w:t>
      </w:r>
      <w:r>
        <w:t xml:space="preserve"> [δ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xml:space="preserve">]  = </w:t>
      </w:r>
      <w:r w:rsidRPr="008D4CE0">
        <w:rPr>
          <w:rFonts w:ascii="Script MT Bold" w:hAnsi="Script MT Bold"/>
        </w:rPr>
        <w:t>T</w:t>
      </w:r>
      <w:r>
        <w:rPr>
          <w:rStyle w:val="subscript"/>
        </w:rPr>
        <w:t>rs</w:t>
      </w:r>
      <w:r>
        <w:t xml:space="preserve"> - </w:t>
      </w:r>
      <w:r w:rsidRPr="008D4CE0">
        <w:rPr>
          <w:rFonts w:ascii="Script MT Bold" w:hAnsi="Script MT Bold"/>
        </w:rPr>
        <w:t>T</w:t>
      </w:r>
      <w:r>
        <w:rPr>
          <w:rStyle w:val="subscript"/>
        </w:rPr>
        <w:t>sr</w:t>
      </w:r>
      <w:r>
        <w:t xml:space="preserve"> = </w:t>
      </w:r>
      <w:r>
        <w:rPr>
          <w:rFonts w:ascii="Script MT Bold" w:hAnsi="Script MT Bold"/>
        </w:rPr>
        <w:t>A</w:t>
      </w:r>
      <w:r>
        <w:rPr>
          <w:rStyle w:val="subscript"/>
        </w:rPr>
        <w:t>rs</w:t>
      </w:r>
      <w:r>
        <w:tab/>
      </w:r>
      <w:r>
        <w:tab/>
      </w:r>
      <w:r>
        <w:tab/>
      </w:r>
      <w:r>
        <w:tab/>
      </w:r>
      <w:r>
        <w:tab/>
        <w:t>(4.4.30)</w:t>
      </w:r>
    </w:p>
    <w:p w14:paraId="4493B26E" w14:textId="77777777" w:rsidR="008E2860" w:rsidRDefault="008E2860" w:rsidP="008E2860">
      <w:pPr>
        <w:tabs>
          <w:tab w:val="left" w:pos="7200"/>
          <w:tab w:val="left" w:pos="7920"/>
          <w:tab w:val="right" w:pos="9270"/>
        </w:tabs>
      </w:pPr>
    </w:p>
    <w:p w14:paraId="713105DE" w14:textId="77777777" w:rsidR="008E2860" w:rsidRPr="00655F95" w:rsidRDefault="008E2860" w:rsidP="008E2860">
      <w:pPr>
        <w:tabs>
          <w:tab w:val="left" w:pos="7200"/>
          <w:tab w:val="left" w:pos="7920"/>
          <w:tab w:val="right" w:pos="9270"/>
        </w:tabs>
      </w:pPr>
      <w:r>
        <w:t xml:space="preserve">Using the </w:t>
      </w:r>
      <w:r w:rsidRPr="00655F95">
        <w:rPr>
          <w:i/>
        </w:rPr>
        <w:t>ordered</w:t>
      </w:r>
      <w:r>
        <w:t xml:space="preserve"> double sum (4.4.10),</w:t>
      </w:r>
    </w:p>
    <w:p w14:paraId="00BB02AC" w14:textId="77777777" w:rsidR="008E2860" w:rsidRDefault="008E2860" w:rsidP="008E2860">
      <w:pPr>
        <w:tabs>
          <w:tab w:val="left" w:pos="7200"/>
          <w:tab w:val="left" w:pos="7920"/>
          <w:tab w:val="right" w:pos="9270"/>
        </w:tabs>
      </w:pPr>
    </w:p>
    <w:p w14:paraId="21623F0D" w14:textId="77777777" w:rsidR="008E2860" w:rsidRDefault="008E2860" w:rsidP="008E2860">
      <w:pPr>
        <w:tabs>
          <w:tab w:val="left" w:pos="7200"/>
          <w:tab w:val="left" w:pos="7920"/>
          <w:tab w:val="right" w:pos="9270"/>
        </w:tabs>
      </w:pPr>
      <w:r>
        <w:tab/>
      </w:r>
      <w:r w:rsidRPr="008D4CE0">
        <w:rPr>
          <w:rFonts w:ascii="Script MT Bold" w:hAnsi="Script MT Bold"/>
        </w:rPr>
        <w:t>T</w:t>
      </w:r>
      <w:r>
        <w:t>(v</w:t>
      </w:r>
      <w:r>
        <w:rPr>
          <w:rStyle w:val="subscript"/>
        </w:rPr>
        <w:t>r</w:t>
      </w:r>
      <w:r>
        <w:t>,v</w:t>
      </w:r>
      <w:r>
        <w:rPr>
          <w:rStyle w:val="subscript"/>
        </w:rPr>
        <w:t>s</w:t>
      </w:r>
      <w:r>
        <w:t>)  = Σ</w:t>
      </w:r>
      <w:r>
        <w:rPr>
          <w:rStyle w:val="subscript"/>
        </w:rPr>
        <w:t>i&lt;j</w:t>
      </w:r>
      <w:r>
        <w:t xml:space="preserve"> </w:t>
      </w:r>
      <w:r>
        <w:rPr>
          <w:rFonts w:ascii="Script MT Bold" w:hAnsi="Script MT Bold"/>
        </w:rPr>
        <w:t>A</w:t>
      </w:r>
      <w:r>
        <w:rPr>
          <w:rStyle w:val="subscript"/>
        </w:rPr>
        <w:t>ij</w:t>
      </w:r>
      <w:r>
        <w:t xml:space="preserve"> (λ</w:t>
      </w:r>
      <w:r w:rsidRPr="00D8216F">
        <w:rPr>
          <w:rStyle w:val="superscript"/>
        </w:rPr>
        <w:t>i</w:t>
      </w:r>
      <w:r>
        <w:t xml:space="preserve"> ^ λ</w:t>
      </w:r>
      <w:r w:rsidRPr="00D8216F">
        <w:rPr>
          <w:rStyle w:val="superscript"/>
        </w:rPr>
        <w:t>j</w:t>
      </w:r>
      <w:r>
        <w:t>)</w:t>
      </w:r>
      <w:r>
        <w:rPr>
          <w:rStyle w:val="subscript"/>
        </w:rPr>
        <w:t>rs</w:t>
      </w:r>
      <w:r>
        <w:t xml:space="preserve"> =  Σ</w:t>
      </w:r>
      <w:r>
        <w:rPr>
          <w:rStyle w:val="subscript"/>
        </w:rPr>
        <w:t>i&lt;j</w:t>
      </w:r>
      <w:r>
        <w:t xml:space="preserve"> </w:t>
      </w:r>
      <w:r>
        <w:rPr>
          <w:rFonts w:ascii="Script MT Bold" w:hAnsi="Script MT Bold"/>
        </w:rPr>
        <w:t>A</w:t>
      </w:r>
      <w:r>
        <w:rPr>
          <w:rStyle w:val="subscript"/>
        </w:rPr>
        <w:t xml:space="preserve">ij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xml:space="preserve">] </w:t>
      </w:r>
      <w:r>
        <w:tab/>
      </w:r>
      <w:r>
        <w:tab/>
      </w:r>
      <w:r>
        <w:tab/>
      </w:r>
      <w:r>
        <w:tab/>
        <w:t>(4.4.31)</w:t>
      </w:r>
    </w:p>
    <w:p w14:paraId="5119A2E6" w14:textId="77777777" w:rsidR="008E2860" w:rsidRDefault="008E2860" w:rsidP="008E2860">
      <w:pPr>
        <w:tabs>
          <w:tab w:val="left" w:pos="7200"/>
          <w:tab w:val="left" w:pos="7920"/>
          <w:tab w:val="right" w:pos="9270"/>
        </w:tabs>
      </w:pPr>
    </w:p>
    <w:p w14:paraId="5F8B3A57" w14:textId="77777777" w:rsidR="008E2860" w:rsidRPr="00655F95" w:rsidRDefault="008E2860" w:rsidP="008E2860">
      <w:pPr>
        <w:tabs>
          <w:tab w:val="left" w:pos="7200"/>
          <w:tab w:val="left" w:pos="7920"/>
          <w:tab w:val="right" w:pos="9270"/>
        </w:tabs>
      </w:pPr>
      <w:r>
        <w:t xml:space="preserve">For r = s one has [..] = 0 so </w:t>
      </w:r>
      <w:r w:rsidRPr="008D4CE0">
        <w:rPr>
          <w:rFonts w:ascii="Script MT Bold" w:hAnsi="Script MT Bold"/>
        </w:rPr>
        <w:t>T</w:t>
      </w:r>
      <w:r>
        <w:t>(e</w:t>
      </w:r>
      <w:r>
        <w:rPr>
          <w:rStyle w:val="subscript"/>
        </w:rPr>
        <w:t>r</w:t>
      </w:r>
      <w:r>
        <w:t>,e</w:t>
      </w:r>
      <w:r>
        <w:rPr>
          <w:rStyle w:val="subscript"/>
        </w:rPr>
        <w:t>s</w:t>
      </w:r>
      <w:r>
        <w:t>)</w:t>
      </w:r>
      <w:r>
        <w:rPr>
          <w:rStyle w:val="subscript"/>
        </w:rPr>
        <w:t xml:space="preserve"> </w:t>
      </w:r>
      <w:r>
        <w:t xml:space="preserve">= 0. Otherwise, </w:t>
      </w:r>
    </w:p>
    <w:p w14:paraId="7B4A0999" w14:textId="77777777" w:rsidR="008E2860" w:rsidRDefault="008E2860" w:rsidP="008E2860">
      <w:pPr>
        <w:tabs>
          <w:tab w:val="left" w:pos="7200"/>
          <w:tab w:val="left" w:pos="7920"/>
          <w:tab w:val="right" w:pos="9270"/>
        </w:tabs>
      </w:pPr>
    </w:p>
    <w:p w14:paraId="625F254C" w14:textId="77777777" w:rsidR="008E2860" w:rsidRDefault="008E2860" w:rsidP="008E2860">
      <w:pPr>
        <w:tabs>
          <w:tab w:val="left" w:pos="7200"/>
          <w:tab w:val="left" w:pos="7920"/>
          <w:tab w:val="right" w:pos="9270"/>
        </w:tabs>
      </w:pPr>
      <w:r>
        <w:tab/>
      </w:r>
      <w:r w:rsidRPr="008D4CE0">
        <w:rPr>
          <w:rFonts w:ascii="Script MT Bold" w:hAnsi="Script MT Bold"/>
        </w:rPr>
        <w:t>T</w:t>
      </w:r>
      <w:r>
        <w:t>(v</w:t>
      </w:r>
      <w:r>
        <w:rPr>
          <w:rStyle w:val="subscript"/>
        </w:rPr>
        <w:t>r</w:t>
      </w:r>
      <w:r>
        <w:t>,v</w:t>
      </w:r>
      <w:r>
        <w:rPr>
          <w:rStyle w:val="subscript"/>
        </w:rPr>
        <w:t>s</w:t>
      </w:r>
      <w:r>
        <w:t>)</w:t>
      </w:r>
      <w:r>
        <w:rPr>
          <w:rStyle w:val="subscript"/>
        </w:rPr>
        <w:t xml:space="preserve"> </w:t>
      </w:r>
      <w:r>
        <w:t xml:space="preserve">= </w:t>
      </w:r>
      <w:r>
        <w:rPr>
          <w:rFonts w:ascii="Script MT Bold" w:hAnsi="Script MT Bold"/>
        </w:rPr>
        <w:t>A</w:t>
      </w:r>
      <w:r w:rsidRPr="00D8216F">
        <w:rPr>
          <w:rStyle w:val="subscript"/>
        </w:rPr>
        <w:t>rs</w:t>
      </w:r>
      <w:r>
        <w:t xml:space="preserve"> θ(r&lt;s) - </w:t>
      </w:r>
      <w:r>
        <w:rPr>
          <w:rFonts w:ascii="Script MT Bold" w:hAnsi="Script MT Bold"/>
        </w:rPr>
        <w:t>A</w:t>
      </w:r>
      <w:r w:rsidRPr="00D8216F">
        <w:rPr>
          <w:rStyle w:val="subscript"/>
        </w:rPr>
        <w:t>sr</w:t>
      </w:r>
      <w:r>
        <w:t xml:space="preserve">θ(s&lt;r) = </w:t>
      </w:r>
      <w:r>
        <w:rPr>
          <w:rFonts w:ascii="Script MT Bold" w:hAnsi="Script MT Bold"/>
        </w:rPr>
        <w:t>A</w:t>
      </w:r>
      <w:r w:rsidRPr="00D8216F">
        <w:rPr>
          <w:rStyle w:val="subscript"/>
        </w:rPr>
        <w:t>rs</w:t>
      </w:r>
      <w:r>
        <w:t xml:space="preserve"> θ(r&lt;s) + </w:t>
      </w:r>
      <w:r>
        <w:rPr>
          <w:rFonts w:ascii="Script MT Bold" w:hAnsi="Script MT Bold"/>
        </w:rPr>
        <w:t>A</w:t>
      </w:r>
      <w:r w:rsidRPr="00D8216F">
        <w:rPr>
          <w:rStyle w:val="subscript"/>
        </w:rPr>
        <w:t>rs</w:t>
      </w:r>
      <w:r>
        <w:t xml:space="preserve">θ(s&lt;r)  </w:t>
      </w:r>
    </w:p>
    <w:p w14:paraId="7726B20B" w14:textId="77777777" w:rsidR="008E2860" w:rsidRDefault="008E2860" w:rsidP="008E2860">
      <w:pPr>
        <w:tabs>
          <w:tab w:val="left" w:pos="7200"/>
          <w:tab w:val="left" w:pos="7920"/>
          <w:tab w:val="right" w:pos="9270"/>
        </w:tabs>
      </w:pPr>
      <w:r>
        <w:tab/>
      </w:r>
      <w:r>
        <w:tab/>
      </w:r>
    </w:p>
    <w:p w14:paraId="22893D3E" w14:textId="77777777" w:rsidR="008E2860" w:rsidRPr="00301333" w:rsidRDefault="008E2860" w:rsidP="008E2860">
      <w:pPr>
        <w:tabs>
          <w:tab w:val="left" w:pos="7200"/>
          <w:tab w:val="left" w:pos="7920"/>
          <w:tab w:val="right" w:pos="9270"/>
        </w:tabs>
      </w:pPr>
      <w:r>
        <w:tab/>
      </w:r>
      <w:r>
        <w:tab/>
        <w:t xml:space="preserve">        = </w:t>
      </w:r>
      <w:r>
        <w:rPr>
          <w:rFonts w:ascii="Script MT Bold" w:hAnsi="Script MT Bold"/>
        </w:rPr>
        <w:t>A</w:t>
      </w:r>
      <w:r w:rsidRPr="00D8216F">
        <w:rPr>
          <w:rStyle w:val="subscript"/>
        </w:rPr>
        <w:t>rs</w:t>
      </w:r>
      <w:r>
        <w:t xml:space="preserve">[ θ(r&lt;s) + θ(s&lt;r)]  = </w:t>
      </w:r>
      <w:r>
        <w:rPr>
          <w:rFonts w:ascii="Script MT Bold" w:hAnsi="Script MT Bold"/>
        </w:rPr>
        <w:t>A</w:t>
      </w:r>
      <w:r w:rsidRPr="00D8216F">
        <w:rPr>
          <w:rStyle w:val="subscript"/>
        </w:rPr>
        <w:t>rs</w:t>
      </w:r>
      <w:r>
        <w:tab/>
      </w:r>
      <w:r>
        <w:tab/>
      </w:r>
      <w:r>
        <w:tab/>
      </w:r>
      <w:r>
        <w:tab/>
      </w:r>
      <w:r>
        <w:tab/>
      </w:r>
      <w:r>
        <w:tab/>
      </w:r>
      <w:r>
        <w:tab/>
        <w:t xml:space="preserve"> (4.4.32)</w:t>
      </w:r>
    </w:p>
    <w:p w14:paraId="05FF4713" w14:textId="77777777" w:rsidR="008E2860" w:rsidRDefault="008E2860" w:rsidP="008E2860">
      <w:pPr>
        <w:tabs>
          <w:tab w:val="left" w:pos="7200"/>
          <w:tab w:val="left" w:pos="7920"/>
          <w:tab w:val="right" w:pos="9270"/>
        </w:tabs>
      </w:pPr>
    </w:p>
    <w:p w14:paraId="2D564552" w14:textId="77777777" w:rsidR="008E2860" w:rsidRDefault="008E2860" w:rsidP="008E2860">
      <w:pPr>
        <w:tabs>
          <w:tab w:val="left" w:pos="7200"/>
          <w:tab w:val="left" w:pos="7920"/>
          <w:tab w:val="right" w:pos="9270"/>
        </w:tabs>
      </w:pPr>
      <w:r>
        <w:t>with the conclusion that</w:t>
      </w:r>
    </w:p>
    <w:p w14:paraId="61AE3513" w14:textId="77777777" w:rsidR="008E2860" w:rsidRDefault="008E2860" w:rsidP="008E2860">
      <w:pPr>
        <w:tabs>
          <w:tab w:val="left" w:pos="7200"/>
          <w:tab w:val="left" w:pos="7920"/>
          <w:tab w:val="right" w:pos="9270"/>
        </w:tabs>
      </w:pPr>
    </w:p>
    <w:p w14:paraId="73371562" w14:textId="77777777" w:rsidR="008E2860" w:rsidRDefault="008E2860" w:rsidP="008E2860">
      <w:pPr>
        <w:tabs>
          <w:tab w:val="left" w:pos="7200"/>
          <w:tab w:val="left" w:pos="7920"/>
          <w:tab w:val="right" w:pos="9270"/>
        </w:tabs>
      </w:pPr>
      <w:r>
        <w:tab/>
      </w:r>
      <w:r w:rsidRPr="008D4CE0">
        <w:rPr>
          <w:rFonts w:ascii="Script MT Bold" w:hAnsi="Script MT Bold"/>
        </w:rPr>
        <w:t>T</w:t>
      </w:r>
      <w:r>
        <w:t>(v</w:t>
      </w:r>
      <w:r>
        <w:rPr>
          <w:rStyle w:val="subscript"/>
        </w:rPr>
        <w:t>r</w:t>
      </w:r>
      <w:r>
        <w:t>,v</w:t>
      </w:r>
      <w:r>
        <w:rPr>
          <w:rStyle w:val="subscript"/>
        </w:rPr>
        <w:t>s</w:t>
      </w:r>
      <w:r>
        <w:t xml:space="preserve">) =  </w:t>
      </w:r>
      <w:r>
        <w:rPr>
          <w:rFonts w:ascii="Script MT Bold" w:hAnsi="Script MT Bold"/>
        </w:rPr>
        <w:t>A</w:t>
      </w:r>
      <w:r w:rsidRPr="00D8216F">
        <w:rPr>
          <w:rStyle w:val="subscript"/>
        </w:rPr>
        <w:t>rs</w:t>
      </w:r>
      <w:r>
        <w:t xml:space="preserve"> </w:t>
      </w:r>
      <w:r>
        <w:tab/>
      </w:r>
      <w:r>
        <w:tab/>
      </w:r>
      <w:r>
        <w:tab/>
        <w:t>for all r,s ϵ (1,n)</w:t>
      </w:r>
      <w:r>
        <w:tab/>
      </w:r>
      <w:r>
        <w:tab/>
      </w:r>
      <w:r>
        <w:tab/>
      </w:r>
      <w:r>
        <w:tab/>
      </w:r>
      <w:r>
        <w:tab/>
      </w:r>
      <w:r>
        <w:tab/>
        <w:t>(4.4.33)</w:t>
      </w:r>
    </w:p>
    <w:p w14:paraId="233C37A1" w14:textId="77777777" w:rsidR="008E2860" w:rsidRDefault="008E2860" w:rsidP="008E2860">
      <w:pPr>
        <w:tabs>
          <w:tab w:val="left" w:pos="7200"/>
          <w:tab w:val="left" w:pos="7920"/>
          <w:tab w:val="right" w:pos="9270"/>
        </w:tabs>
      </w:pPr>
    </w:p>
    <w:p w14:paraId="582EEC09" w14:textId="77777777" w:rsidR="008E2860" w:rsidRPr="00655F95" w:rsidRDefault="008E2860" w:rsidP="008E2860">
      <w:pPr>
        <w:tabs>
          <w:tab w:val="left" w:pos="7200"/>
          <w:tab w:val="left" w:pos="7920"/>
          <w:tab w:val="right" w:pos="9270"/>
        </w:tabs>
      </w:pPr>
      <w:r>
        <w:t>Looking at (4.4.20), (4.4.23) and (4.4.29), one sees that (λ</w:t>
      </w:r>
      <w:r w:rsidRPr="00255F8C">
        <w:rPr>
          <w:rStyle w:val="superscript"/>
        </w:rPr>
        <w:t>i</w:t>
      </w:r>
      <w:r>
        <w:t>^ λ</w:t>
      </w:r>
      <w:r w:rsidRPr="00255F8C">
        <w:rPr>
          <w:rStyle w:val="superscript"/>
        </w:rPr>
        <w:t>j</w:t>
      </w:r>
      <w:r>
        <w:t>)(v</w:t>
      </w:r>
      <w:r>
        <w:rPr>
          <w:rStyle w:val="subscript"/>
        </w:rPr>
        <w:t>r</w:t>
      </w:r>
      <w:r>
        <w:t>,v</w:t>
      </w:r>
      <w:r>
        <w:rPr>
          <w:rStyle w:val="subscript"/>
        </w:rPr>
        <w:t>s</w:t>
      </w:r>
      <w:r>
        <w:t>), (α ^ β)(v</w:t>
      </w:r>
      <w:r>
        <w:rPr>
          <w:rStyle w:val="subscript"/>
        </w:rPr>
        <w:t>r</w:t>
      </w:r>
      <w:r>
        <w:t>,v</w:t>
      </w:r>
      <w:r>
        <w:rPr>
          <w:rStyle w:val="subscript"/>
        </w:rPr>
        <w:t>s</w:t>
      </w:r>
      <w:r>
        <w:t xml:space="preserve">) and </w:t>
      </w:r>
      <w:r w:rsidRPr="008D4CE0">
        <w:rPr>
          <w:rFonts w:ascii="Script MT Bold" w:hAnsi="Script MT Bold"/>
        </w:rPr>
        <w:t>T</w:t>
      </w:r>
      <w:r>
        <w:t>(v</w:t>
      </w:r>
      <w:r>
        <w:rPr>
          <w:rStyle w:val="subscript"/>
        </w:rPr>
        <w:t>r</w:t>
      </w:r>
      <w:r>
        <w:t>,v</w:t>
      </w:r>
      <w:r>
        <w:rPr>
          <w:rStyle w:val="subscript"/>
        </w:rPr>
        <w:t>s</w:t>
      </w:r>
      <w:r>
        <w:t>) are all antisymmetric bilinear functions of the two arguments v</w:t>
      </w:r>
      <w:r>
        <w:rPr>
          <w:rStyle w:val="subscript"/>
        </w:rPr>
        <w:t>r</w:t>
      </w:r>
      <w:r>
        <w:t>, v</w:t>
      </w:r>
      <w:r>
        <w:rPr>
          <w:rStyle w:val="subscript"/>
        </w:rPr>
        <w:t>s</w:t>
      </w:r>
      <w:r>
        <w:t xml:space="preserve">  ϵ V. We conclude that :</w:t>
      </w:r>
    </w:p>
    <w:p w14:paraId="1B21F93A" w14:textId="77777777" w:rsidR="008E2860" w:rsidRPr="00655F95" w:rsidRDefault="008E2860" w:rsidP="008E2860">
      <w:pPr>
        <w:tabs>
          <w:tab w:val="left" w:pos="7200"/>
          <w:tab w:val="left" w:pos="7920"/>
          <w:tab w:val="right" w:pos="9270"/>
        </w:tabs>
        <w:rPr>
          <w:rStyle w:val="subscript"/>
          <w:rFonts w:ascii="Times New Roman" w:hAnsi="Times New Roman"/>
          <w:b w:val="0"/>
          <w:sz w:val="22"/>
          <w:vertAlign w:val="baseline"/>
        </w:rPr>
      </w:pPr>
      <w:r>
        <w:rPr>
          <w:rStyle w:val="subscript"/>
        </w:rPr>
        <w:tab/>
      </w:r>
    </w:p>
    <w:p w14:paraId="0162E564" w14:textId="77777777" w:rsidR="008E2860" w:rsidRDefault="008E2860" w:rsidP="008E2860">
      <w:pPr>
        <w:tabs>
          <w:tab w:val="left" w:pos="7200"/>
          <w:tab w:val="left" w:pos="7920"/>
          <w:tab w:val="right" w:pos="9270"/>
        </w:tabs>
      </w:pPr>
      <w:r w:rsidRPr="002947BE">
        <w:rPr>
          <w:b/>
        </w:rPr>
        <w:t>Fact</w:t>
      </w:r>
      <w:r>
        <w:t>: The vector space Λ</w:t>
      </w:r>
      <w:r>
        <w:rPr>
          <w:rStyle w:val="superscript"/>
        </w:rPr>
        <w:t>2</w:t>
      </w:r>
      <w:r>
        <w:t xml:space="preserve">(V) is equivalent to the vector space of </w:t>
      </w:r>
      <w:r w:rsidRPr="00655F95">
        <w:rPr>
          <w:i/>
        </w:rPr>
        <w:t>antisymmetric</w:t>
      </w:r>
      <w:r>
        <w:t xml:space="preserve"> bilinear functions on V. </w:t>
      </w:r>
    </w:p>
    <w:p w14:paraId="4A06CD19" w14:textId="77777777" w:rsidR="008E2860" w:rsidRDefault="008E2860" w:rsidP="008E2860">
      <w:pPr>
        <w:tabs>
          <w:tab w:val="left" w:pos="7200"/>
          <w:tab w:val="left" w:pos="7920"/>
          <w:tab w:val="right" w:pos="9270"/>
        </w:tabs>
      </w:pPr>
      <w:r>
        <w:tab/>
      </w:r>
      <w:r>
        <w:tab/>
      </w:r>
      <w:r>
        <w:tab/>
      </w:r>
      <w:r>
        <w:tab/>
      </w:r>
      <w:r>
        <w:tab/>
      </w:r>
      <w:r>
        <w:tab/>
      </w:r>
      <w:r>
        <w:tab/>
      </w:r>
      <w:r>
        <w:tab/>
      </w:r>
      <w:r>
        <w:tab/>
      </w:r>
      <w:r>
        <w:tab/>
      </w:r>
      <w:r>
        <w:tab/>
      </w:r>
      <w:r>
        <w:tab/>
      </w:r>
      <w:r>
        <w:tab/>
        <w:t>(4.4.34</w:t>
      </w:r>
      <w:r w:rsidR="00FA34E4">
        <w:t>)</w:t>
      </w:r>
    </w:p>
    <w:p w14:paraId="01F71287" w14:textId="77777777" w:rsidR="008E2860" w:rsidRPr="00D8216F" w:rsidRDefault="008E2860" w:rsidP="008E2860">
      <w:pPr>
        <w:tabs>
          <w:tab w:val="left" w:pos="7200"/>
          <w:tab w:val="left" w:pos="7920"/>
          <w:tab w:val="right" w:pos="9270"/>
        </w:tabs>
      </w:pPr>
      <w:r>
        <w:t>This may be compared to our earlier statement for the larger space V*</w:t>
      </w:r>
      <w:r>
        <w:rPr>
          <w:rStyle w:val="superscript"/>
        </w:rPr>
        <w:t>2</w:t>
      </w:r>
      <w:r>
        <w:t xml:space="preserve"> = V*</w:t>
      </w:r>
      <w:r>
        <w:sym w:font="Symbol" w:char="F0C4"/>
      </w:r>
      <w:r>
        <w:t xml:space="preserve">V* , </w:t>
      </w:r>
    </w:p>
    <w:p w14:paraId="7E8E66D5" w14:textId="77777777" w:rsidR="008E2860" w:rsidRDefault="008E2860" w:rsidP="008E2860">
      <w:pPr>
        <w:tabs>
          <w:tab w:val="left" w:pos="7200"/>
          <w:tab w:val="left" w:pos="7920"/>
          <w:tab w:val="right" w:pos="9270"/>
        </w:tabs>
      </w:pPr>
    </w:p>
    <w:p w14:paraId="380BF683" w14:textId="77777777" w:rsidR="008E2860" w:rsidRPr="00C75B4C" w:rsidRDefault="008E2860" w:rsidP="008E2860">
      <w:pPr>
        <w:tabs>
          <w:tab w:val="left" w:pos="7200"/>
          <w:tab w:val="left" w:pos="7920"/>
          <w:tab w:val="right" w:pos="9270"/>
        </w:tabs>
      </w:pPr>
      <w:r w:rsidRPr="002947BE">
        <w:rPr>
          <w:b/>
        </w:rPr>
        <w:t>Fact</w:t>
      </w:r>
      <w:r>
        <w:t>: The vector space V*</w:t>
      </w:r>
      <w:r>
        <w:rPr>
          <w:rStyle w:val="superscript"/>
        </w:rPr>
        <w:t>2</w:t>
      </w:r>
      <w:r>
        <w:t xml:space="preserve"> is equivalent to the vector space of bilinear </w:t>
      </w:r>
      <w:r w:rsidRPr="00D8216F">
        <w:t>functions</w:t>
      </w:r>
      <w:r>
        <w:t xml:space="preserve"> on V. </w:t>
      </w:r>
      <w:r>
        <w:tab/>
      </w:r>
      <w:r>
        <w:tab/>
      </w:r>
      <w:r w:rsidRPr="00D8216F">
        <w:rPr>
          <w:i/>
        </w:rPr>
        <w:t>(4.2.27)</w:t>
      </w:r>
      <w:r>
        <w:tab/>
      </w:r>
    </w:p>
    <w:p w14:paraId="3DFCD72E" w14:textId="77777777" w:rsidR="008E2860" w:rsidRDefault="008E2860" w:rsidP="001C0040"/>
    <w:p w14:paraId="27D7E684" w14:textId="77777777" w:rsidR="006452B4" w:rsidRDefault="006452B4" w:rsidP="001C0040"/>
    <w:p w14:paraId="20B31186" w14:textId="77777777" w:rsidR="006452B4" w:rsidRPr="00F930B7" w:rsidRDefault="00AD2EA0" w:rsidP="006452B4">
      <w:pPr>
        <w:pStyle w:val="Heading3"/>
      </w:pPr>
      <w:bookmarkStart w:id="696" w:name="_Toc431113230"/>
      <w:bookmarkStart w:id="697" w:name="_Toc431117619"/>
      <w:bookmarkStart w:id="698" w:name="_Toc431315518"/>
      <w:bookmarkStart w:id="699" w:name="_Toc431551644"/>
      <w:bookmarkStart w:id="700" w:name="_Toc431566828"/>
      <w:bookmarkStart w:id="701" w:name="_Toc431567034"/>
      <w:bookmarkStart w:id="702" w:name="_Toc431575240"/>
      <w:bookmarkStart w:id="703" w:name="_Toc431576398"/>
      <w:bookmarkStart w:id="704" w:name="_Toc431624866"/>
      <w:bookmarkStart w:id="705" w:name="_Toc431628643"/>
      <w:bookmarkStart w:id="706" w:name="_Toc431736846"/>
      <w:bookmarkStart w:id="707" w:name="_Toc431825759"/>
      <w:bookmarkStart w:id="708" w:name="_Toc431833833"/>
      <w:bookmarkStart w:id="709" w:name="_Toc431833892"/>
      <w:r>
        <w:t xml:space="preserve">4.5 </w:t>
      </w:r>
      <w:r w:rsidR="006452B4">
        <w:t>The tensor product</w:t>
      </w:r>
      <w:r w:rsidR="006452B4" w:rsidRPr="00F930B7">
        <w:t xml:space="preserve"> of k vectors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sidR="006452B4">
        <w:t xml:space="preserve"> </w:t>
      </w:r>
    </w:p>
    <w:p w14:paraId="10B404AB" w14:textId="77777777" w:rsidR="006452B4" w:rsidRDefault="006452B4" w:rsidP="006452B4"/>
    <w:p w14:paraId="6523D66E" w14:textId="77777777" w:rsidR="006452B4" w:rsidRPr="00432728" w:rsidRDefault="006452B4" w:rsidP="006452B4">
      <w:r>
        <w:t>Our task is now to generalize the tensor product from V</w:t>
      </w:r>
      <w:r>
        <w:rPr>
          <w:rStyle w:val="superscript"/>
        </w:rPr>
        <w:t>2</w:t>
      </w:r>
      <w:r>
        <w:t xml:space="preserve"> to V</w:t>
      </w:r>
      <w:r>
        <w:rPr>
          <w:rStyle w:val="superscript"/>
        </w:rPr>
        <w:t>k</w:t>
      </w:r>
      <w:r>
        <w:t xml:space="preserve">, where </w:t>
      </w:r>
    </w:p>
    <w:p w14:paraId="2AE630A6" w14:textId="77777777" w:rsidR="006452B4" w:rsidRDefault="006452B4" w:rsidP="006452B4"/>
    <w:p w14:paraId="5BE51F5A" w14:textId="77777777" w:rsidR="006452B4" w:rsidRPr="00CC4222" w:rsidRDefault="006452B4" w:rsidP="006452B4">
      <w:pPr>
        <w:tabs>
          <w:tab w:val="left" w:pos="7200"/>
          <w:tab w:val="left" w:pos="7920"/>
          <w:tab w:val="right" w:pos="9270"/>
        </w:tabs>
      </w:pPr>
      <w:r>
        <w:tab/>
        <w:t>V</w:t>
      </w:r>
      <w:r>
        <w:rPr>
          <w:rStyle w:val="superscript"/>
        </w:rPr>
        <w:t>k</w:t>
      </w:r>
      <w:r>
        <w:t xml:space="preserve">  ≡  V</w:t>
      </w:r>
      <w:r>
        <w:sym w:font="Symbol" w:char="F0C4"/>
      </w:r>
      <w:r>
        <w:t>V</w:t>
      </w:r>
      <w:r>
        <w:sym w:font="Symbol" w:char="F0C4"/>
      </w:r>
      <w:r>
        <w:t xml:space="preserve"> .... </w:t>
      </w:r>
      <w:r>
        <w:sym w:font="Symbol" w:char="F0C4"/>
      </w:r>
      <w:r>
        <w:t>V  .</w:t>
      </w:r>
      <w:r>
        <w:tab/>
        <w:t>// tensor product of k vector spaces, each one is V</w:t>
      </w:r>
      <w:r>
        <w:tab/>
      </w:r>
      <w:r>
        <w:tab/>
        <w:t>(4.5.1)</w:t>
      </w:r>
    </w:p>
    <w:p w14:paraId="7FF0B1BC" w14:textId="77777777" w:rsidR="006452B4" w:rsidRDefault="006452B4" w:rsidP="006452B4"/>
    <w:p w14:paraId="4FDF64AB" w14:textId="77777777" w:rsidR="006452B4" w:rsidRDefault="006452B4" w:rsidP="006452B4">
      <w:r>
        <w:t xml:space="preserve">We are setting up for a parallel treatment in the next section where </w:t>
      </w:r>
      <w:r>
        <w:sym w:font="Symbol" w:char="F0C4"/>
      </w:r>
      <w:r>
        <w:t xml:space="preserve"> becomes ^,  so certain rather obvious statements will be made here to allow for comparison later with the wedge product. </w:t>
      </w:r>
    </w:p>
    <w:p w14:paraId="4825D933" w14:textId="77777777" w:rsidR="006452B4" w:rsidRDefault="006452B4" w:rsidP="006452B4"/>
    <w:p w14:paraId="6F0A54A3" w14:textId="77777777" w:rsidR="006452B4" w:rsidRPr="00F930B7" w:rsidRDefault="006452B4" w:rsidP="006452B4">
      <w:r>
        <w:t>A generic pure ("decomposable") element of V</w:t>
      </w:r>
      <w:r>
        <w:rPr>
          <w:rStyle w:val="superscript"/>
        </w:rPr>
        <w:t>k</w:t>
      </w:r>
      <w:r>
        <w:t xml:space="preserve"> is (subscripts are labels, not components) </w:t>
      </w:r>
    </w:p>
    <w:p w14:paraId="7A5DEC9E" w14:textId="77777777" w:rsidR="006452B4" w:rsidRDefault="006452B4" w:rsidP="006452B4"/>
    <w:p w14:paraId="004B6FE6" w14:textId="77777777" w:rsidR="006452B4" w:rsidRPr="00CC4222" w:rsidRDefault="006452B4" w:rsidP="006452B4">
      <w:pPr>
        <w:tabs>
          <w:tab w:val="left" w:pos="7200"/>
          <w:tab w:val="left" w:pos="7920"/>
          <w:tab w:val="right" w:pos="9270"/>
        </w:tabs>
      </w:pPr>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 xml:space="preserve">k </w:t>
      </w:r>
      <w:r>
        <w:t xml:space="preserve"> .</w:t>
      </w:r>
      <w:r>
        <w:tab/>
      </w:r>
      <w:r>
        <w:tab/>
        <w:t>all v</w:t>
      </w:r>
      <w:r>
        <w:rPr>
          <w:rStyle w:val="subscript"/>
        </w:rPr>
        <w:t>i</w:t>
      </w:r>
      <w:r>
        <w:t xml:space="preserve"> ϵ V</w:t>
      </w:r>
      <w:r>
        <w:tab/>
      </w:r>
      <w:r>
        <w:tab/>
      </w:r>
      <w:r>
        <w:tab/>
      </w:r>
      <w:r>
        <w:tab/>
      </w:r>
      <w:r>
        <w:tab/>
      </w:r>
      <w:r>
        <w:tab/>
        <w:t>(4.5.2)</w:t>
      </w:r>
    </w:p>
    <w:p w14:paraId="69107FD4" w14:textId="77777777" w:rsidR="006452B4" w:rsidRDefault="006452B4" w:rsidP="006452B4"/>
    <w:p w14:paraId="3904C77A" w14:textId="77777777" w:rsidR="006452B4" w:rsidRDefault="006452B4" w:rsidP="006452B4">
      <w:r>
        <w:t>The basis elements of V</w:t>
      </w:r>
      <w:r w:rsidRPr="00432728">
        <w:rPr>
          <w:rStyle w:val="superscript"/>
        </w:rPr>
        <w:t>k</w:t>
      </w:r>
      <w:r>
        <w:t xml:space="preserve"> are (subscripts like i</w:t>
      </w:r>
      <w:r>
        <w:rPr>
          <w:rStyle w:val="subscript"/>
        </w:rPr>
        <w:t>2</w:t>
      </w:r>
      <w:r>
        <w:t xml:space="preserve"> are labels, not components)</w:t>
      </w:r>
    </w:p>
    <w:p w14:paraId="076564EC" w14:textId="77777777" w:rsidR="006452B4" w:rsidRDefault="006452B4" w:rsidP="006452B4"/>
    <w:p w14:paraId="57DD5DCB" w14:textId="77777777" w:rsidR="006452B4" w:rsidRPr="00CC4222" w:rsidRDefault="006452B4" w:rsidP="006452B4">
      <w:pPr>
        <w:tabs>
          <w:tab w:val="left" w:pos="7200"/>
          <w:tab w:val="left" w:pos="7920"/>
          <w:tab w:val="right" w:pos="9270"/>
        </w:tabs>
      </w:pPr>
      <w:r>
        <w:tab/>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r>
      <w:r>
        <w:tab/>
      </w:r>
      <w:r>
        <w:tab/>
      </w:r>
      <w:r>
        <w:tab/>
      </w:r>
      <w:r>
        <w:tab/>
      </w:r>
      <w:r>
        <w:tab/>
      </w:r>
      <w:r>
        <w:tab/>
      </w:r>
      <w:r>
        <w:tab/>
      </w:r>
      <w:r>
        <w:tab/>
        <w:t>(4.5.3)</w:t>
      </w:r>
    </w:p>
    <w:p w14:paraId="62640717" w14:textId="77777777" w:rsidR="006452B4" w:rsidRDefault="006452B4" w:rsidP="006452B4"/>
    <w:p w14:paraId="3270EF19" w14:textId="77777777" w:rsidR="006452B4" w:rsidRDefault="006452B4" w:rsidP="006452B4">
      <w:r>
        <w:t>If n = dim(V), the total number of such basis elements is n</w:t>
      </w:r>
      <w:r>
        <w:rPr>
          <w:rStyle w:val="superscript"/>
        </w:rPr>
        <w:t>k</w:t>
      </w:r>
      <w:r>
        <w:t xml:space="preserve">, so </w:t>
      </w:r>
    </w:p>
    <w:p w14:paraId="31916195" w14:textId="77777777" w:rsidR="006452B4" w:rsidRDefault="006452B4" w:rsidP="006452B4"/>
    <w:p w14:paraId="31596041" w14:textId="77777777" w:rsidR="006452B4" w:rsidRPr="006954CE" w:rsidRDefault="006452B4" w:rsidP="006452B4">
      <w:pPr>
        <w:tabs>
          <w:tab w:val="left" w:pos="7200"/>
          <w:tab w:val="left" w:pos="7920"/>
          <w:tab w:val="right" w:pos="9270"/>
        </w:tabs>
      </w:pPr>
      <w:r>
        <w:tab/>
        <w:t>dim(V</w:t>
      </w:r>
      <w:r>
        <w:rPr>
          <w:rStyle w:val="superscript"/>
        </w:rPr>
        <w:t>k</w:t>
      </w:r>
      <w:r>
        <w:t>) = n</w:t>
      </w:r>
      <w:r>
        <w:rPr>
          <w:rStyle w:val="superscript"/>
        </w:rPr>
        <w:t>k</w:t>
      </w:r>
      <w:r>
        <w:t>.</w:t>
      </w:r>
      <w:r>
        <w:tab/>
      </w:r>
      <w:r>
        <w:tab/>
      </w:r>
      <w:r>
        <w:tab/>
      </w:r>
      <w:r>
        <w:tab/>
      </w:r>
      <w:r>
        <w:tab/>
      </w:r>
      <w:r>
        <w:tab/>
      </w:r>
      <w:r>
        <w:tab/>
      </w:r>
      <w:r>
        <w:tab/>
      </w:r>
      <w:r>
        <w:tab/>
      </w:r>
      <w:r>
        <w:tab/>
        <w:t xml:space="preserve"> (4.5.4)</w:t>
      </w:r>
    </w:p>
    <w:p w14:paraId="4CCE7042" w14:textId="77777777" w:rsidR="006452B4" w:rsidRDefault="006452B4" w:rsidP="006452B4"/>
    <w:p w14:paraId="26B57B3B" w14:textId="77777777" w:rsidR="006452B4" w:rsidRPr="00716241" w:rsidRDefault="00FA34E4" w:rsidP="006452B4">
      <w:r>
        <w:t>In the full set of tensor-</w:t>
      </w:r>
      <w:r w:rsidR="006452B4">
        <w:t>product basis elements shown in (4.5.3), two or more of the e</w:t>
      </w:r>
      <w:r w:rsidR="006452B4">
        <w:rPr>
          <w:rStyle w:val="subscript"/>
        </w:rPr>
        <w:t>i</w:t>
      </w:r>
      <w:r w:rsidR="006452B4" w:rsidRPr="008059AD">
        <w:rPr>
          <w:rStyle w:val="subscript"/>
        </w:rPr>
        <w:fldChar w:fldCharType="begin"/>
      </w:r>
      <w:r w:rsidR="006452B4">
        <w:rPr>
          <w:rStyle w:val="subscript"/>
        </w:rPr>
        <w:instrText xml:space="preserve"> EQ \s\do2(r)</w:instrText>
      </w:r>
      <w:r w:rsidR="006452B4" w:rsidRPr="008059AD">
        <w:rPr>
          <w:rStyle w:val="subscript"/>
        </w:rPr>
        <w:fldChar w:fldCharType="end"/>
      </w:r>
      <w:r w:rsidR="006452B4">
        <w:t xml:space="preserve"> might be the same. This will always be the case if  k &gt; n where n ≡ dim(V). For example, k = 3 and n = 2, one such element would be e</w:t>
      </w:r>
      <w:r w:rsidR="006452B4">
        <w:rPr>
          <w:rStyle w:val="subscript"/>
        </w:rPr>
        <w:t>1</w:t>
      </w:r>
      <w:r w:rsidR="006452B4">
        <w:t xml:space="preserve"> </w:t>
      </w:r>
      <w:r w:rsidR="006452B4">
        <w:sym w:font="Symbol" w:char="F0C4"/>
      </w:r>
      <w:r w:rsidR="006452B4">
        <w:t xml:space="preserve"> e</w:t>
      </w:r>
      <w:r w:rsidR="006452B4">
        <w:rPr>
          <w:rStyle w:val="subscript"/>
        </w:rPr>
        <w:t>1</w:t>
      </w:r>
      <w:r w:rsidR="006452B4">
        <w:t xml:space="preserve"> </w:t>
      </w:r>
      <w:r w:rsidR="006452B4">
        <w:sym w:font="Symbol" w:char="F0C4"/>
      </w:r>
      <w:r w:rsidR="006452B4">
        <w:t xml:space="preserve"> e</w:t>
      </w:r>
      <w:r w:rsidR="006452B4">
        <w:rPr>
          <w:rStyle w:val="subscript"/>
        </w:rPr>
        <w:t>2</w:t>
      </w:r>
      <w:r w:rsidR="006452B4">
        <w:t xml:space="preserve">. </w:t>
      </w:r>
    </w:p>
    <w:p w14:paraId="1B454573" w14:textId="77777777" w:rsidR="006452B4" w:rsidRDefault="006452B4" w:rsidP="006452B4"/>
    <w:p w14:paraId="4B861D66" w14:textId="77777777" w:rsidR="006452B4" w:rsidRDefault="006452B4" w:rsidP="006452B4">
      <w:r>
        <w:t>A rank-k tensor T in V</w:t>
      </w:r>
      <w:r>
        <w:rPr>
          <w:rStyle w:val="superscript"/>
        </w:rPr>
        <w:t>k</w:t>
      </w:r>
      <w:r>
        <w:t xml:space="preserve"> has this general expansion</w:t>
      </w:r>
    </w:p>
    <w:p w14:paraId="7322BCF9" w14:textId="77777777" w:rsidR="006452B4" w:rsidRDefault="006452B4" w:rsidP="006452B4"/>
    <w:p w14:paraId="16B8A461" w14:textId="77777777" w:rsidR="006452B4" w:rsidRDefault="006452B4" w:rsidP="006452B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r>
      <w:r>
        <w:tab/>
        <w:t>(4.5.5)</w:t>
      </w:r>
    </w:p>
    <w:p w14:paraId="4486E3E5" w14:textId="77777777" w:rsidR="006452B4" w:rsidRDefault="006452B4" w:rsidP="006452B4"/>
    <w:p w14:paraId="05E1AD0C" w14:textId="77777777" w:rsidR="006452B4" w:rsidRPr="00CC4222" w:rsidRDefault="006452B4" w:rsidP="006452B4">
      <w:r>
        <w:t>In the notation of (2.10.2) or (2.10.14) we identify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[T</w:t>
      </w:r>
      <w:r>
        <w:rPr>
          <w:rStyle w:val="superscript"/>
        </w:rPr>
        <w:t>(e)</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p>
    <w:p w14:paraId="3DB86B91" w14:textId="77777777" w:rsidR="006452B4" w:rsidRDefault="006452B4" w:rsidP="006452B4"/>
    <w:p w14:paraId="67037B15" w14:textId="77777777" w:rsidR="006452B4" w:rsidRPr="00432728" w:rsidRDefault="006452B4" w:rsidP="006452B4">
      <w:r>
        <w:t>Us</w:t>
      </w:r>
      <w:r w:rsidR="00FA34E4">
        <w:t xml:space="preserve">ing the notion of a multiindex </w:t>
      </w:r>
      <w:r>
        <w:t xml:space="preserve">I  (an </w:t>
      </w:r>
      <w:r w:rsidRPr="00D818EF">
        <w:rPr>
          <w:i/>
        </w:rPr>
        <w:t>ordinary</w:t>
      </w:r>
      <w:r>
        <w:t xml:space="preserve"> multiindex), </w:t>
      </w:r>
    </w:p>
    <w:p w14:paraId="0B95B391" w14:textId="77777777" w:rsidR="006452B4" w:rsidRDefault="006452B4" w:rsidP="006452B4"/>
    <w:p w14:paraId="09167A7A" w14:textId="77777777" w:rsidR="006452B4" w:rsidRPr="00CC4222" w:rsidRDefault="006452B4" w:rsidP="006452B4">
      <w:pPr>
        <w:tabs>
          <w:tab w:val="left" w:pos="7200"/>
          <w:tab w:val="left" w:pos="7920"/>
          <w:tab w:val="right" w:pos="9270"/>
        </w:tabs>
      </w:pPr>
      <w:r>
        <w:tab/>
        <w:t>I ≡ {i</w:t>
      </w:r>
      <w:r>
        <w:rPr>
          <w:rStyle w:val="subscript"/>
        </w:rPr>
        <w:t>1</w:t>
      </w:r>
      <w:r>
        <w:t>, i</w:t>
      </w:r>
      <w:r>
        <w:rPr>
          <w:rStyle w:val="subscript"/>
        </w:rPr>
        <w:t>2</w:t>
      </w:r>
      <w:r>
        <w:t>, .....i</w:t>
      </w:r>
      <w:r>
        <w:rPr>
          <w:rStyle w:val="subscript"/>
        </w:rPr>
        <w:t>k</w:t>
      </w:r>
      <w:r>
        <w:t>}</w:t>
      </w:r>
      <w:r>
        <w:tab/>
      </w:r>
      <w:r>
        <w:tab/>
        <w:t>i</w:t>
      </w:r>
      <w:r>
        <w:rPr>
          <w:rStyle w:val="subscript"/>
        </w:rPr>
        <w:t>s</w:t>
      </w:r>
      <w:r>
        <w:t xml:space="preserve"> = 1,2....n</w:t>
      </w:r>
      <w:r>
        <w:tab/>
      </w:r>
      <w:r>
        <w:tab/>
      </w:r>
      <w:r>
        <w:tab/>
      </w:r>
      <w:r>
        <w:tab/>
      </w:r>
      <w:r>
        <w:tab/>
      </w:r>
      <w:r>
        <w:tab/>
      </w:r>
      <w:r>
        <w:tab/>
        <w:t>(4.5.6)</w:t>
      </w:r>
    </w:p>
    <w:p w14:paraId="3E6541A8" w14:textId="77777777" w:rsidR="006452B4" w:rsidRDefault="006452B4" w:rsidP="006452B4"/>
    <w:p w14:paraId="4D94B1BB" w14:textId="77777777" w:rsidR="006452B4" w:rsidRDefault="006452B4" w:rsidP="006452B4">
      <w:r>
        <w:t>and a shorthand notation for the basis vectors</w:t>
      </w:r>
    </w:p>
    <w:p w14:paraId="5C733BC2" w14:textId="77777777" w:rsidR="006452B4" w:rsidRDefault="006452B4" w:rsidP="006452B4"/>
    <w:p w14:paraId="4BC85FBC" w14:textId="77777777" w:rsidR="006452B4" w:rsidRPr="00CC4222" w:rsidRDefault="006452B4" w:rsidP="006452B4">
      <w:pPr>
        <w:tabs>
          <w:tab w:val="left" w:pos="7200"/>
          <w:tab w:val="left" w:pos="7920"/>
          <w:tab w:val="right" w:pos="9270"/>
        </w:tabs>
      </w:pPr>
      <w:r>
        <w:tab/>
        <w:t>e</w:t>
      </w:r>
      <w:r>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r>
      <w:r>
        <w:tab/>
      </w:r>
      <w:r>
        <w:tab/>
      </w:r>
      <w:r>
        <w:tab/>
      </w:r>
      <w:r>
        <w:tab/>
      </w:r>
      <w:r>
        <w:tab/>
      </w:r>
      <w:r>
        <w:tab/>
      </w:r>
      <w:r>
        <w:tab/>
        <w:t>(4.5.7)</w:t>
      </w:r>
    </w:p>
    <w:p w14:paraId="610D9C77" w14:textId="77777777" w:rsidR="006452B4" w:rsidRDefault="006452B4" w:rsidP="006452B4"/>
    <w:p w14:paraId="62387405" w14:textId="77777777" w:rsidR="006452B4" w:rsidRDefault="006452B4" w:rsidP="006452B4">
      <w:r>
        <w:t>the general rank-k tensor T in V</w:t>
      </w:r>
      <w:r>
        <w:rPr>
          <w:rStyle w:val="superscript"/>
        </w:rPr>
        <w:t>k</w:t>
      </w:r>
      <w:r>
        <w:t xml:space="preserve"> can be expanded in the following compact restatement of (4.5.5), </w:t>
      </w:r>
    </w:p>
    <w:p w14:paraId="2AC7C826" w14:textId="77777777" w:rsidR="006452B4" w:rsidRDefault="006452B4" w:rsidP="006452B4"/>
    <w:p w14:paraId="4D561599" w14:textId="77777777" w:rsidR="006452B4" w:rsidRDefault="006452B4" w:rsidP="006452B4">
      <w:pPr>
        <w:tabs>
          <w:tab w:val="left" w:pos="7200"/>
          <w:tab w:val="left" w:pos="7920"/>
          <w:tab w:val="right" w:pos="9270"/>
        </w:tabs>
      </w:pPr>
      <w:r>
        <w:tab/>
        <w:t>T = Σ</w:t>
      </w:r>
      <w:r>
        <w:rPr>
          <w:rStyle w:val="subscript"/>
        </w:rPr>
        <w:t>I</w:t>
      </w:r>
      <w:r>
        <w:t xml:space="preserve"> T</w:t>
      </w:r>
      <w:r w:rsidRPr="00CC4222">
        <w:rPr>
          <w:rStyle w:val="superscript"/>
        </w:rPr>
        <w:t>I</w:t>
      </w:r>
      <w:r>
        <w:t xml:space="preserve"> e</w:t>
      </w:r>
      <w:r>
        <w:rPr>
          <w:rStyle w:val="subscript"/>
        </w:rPr>
        <w:t xml:space="preserve">I </w:t>
      </w:r>
      <w:r w:rsidRPr="00BD4ECE">
        <w:t>.</w:t>
      </w:r>
      <w:r>
        <w:t xml:space="preserve">   </w:t>
      </w:r>
      <w:r>
        <w:tab/>
      </w:r>
      <w:r>
        <w:tab/>
      </w:r>
      <w:r>
        <w:tab/>
      </w:r>
      <w:r>
        <w:tab/>
      </w:r>
      <w:r>
        <w:tab/>
      </w:r>
      <w:r>
        <w:tab/>
      </w:r>
      <w:r>
        <w:tab/>
      </w:r>
      <w:r>
        <w:tab/>
      </w:r>
      <w:r>
        <w:tab/>
      </w:r>
      <w:r>
        <w:tab/>
        <w:t>(4.5.8)</w:t>
      </w:r>
    </w:p>
    <w:p w14:paraId="7A876678" w14:textId="77777777" w:rsidR="006452B4" w:rsidRDefault="006452B4" w:rsidP="006452B4"/>
    <w:p w14:paraId="37730C45" w14:textId="77777777" w:rsidR="006452B4" w:rsidRDefault="006452B4" w:rsidP="006452B4">
      <w:r>
        <w:t xml:space="preserve">The tensor product of k vectors is "k-multilinear" meaning it is linear in each of its k factors. This was discussed in (1.1.16) and later in (3.1.4). For example, </w:t>
      </w:r>
    </w:p>
    <w:p w14:paraId="53AA8483" w14:textId="77777777" w:rsidR="006452B4" w:rsidRDefault="006452B4" w:rsidP="006452B4"/>
    <w:p w14:paraId="4FAA8070" w14:textId="77777777" w:rsidR="006452B4" w:rsidRDefault="006452B4" w:rsidP="006452B4">
      <w:r>
        <w:tab/>
        <w:t>v</w:t>
      </w:r>
      <w:r>
        <w:rPr>
          <w:rStyle w:val="subscript"/>
        </w:rPr>
        <w:t>1</w:t>
      </w:r>
      <w:r>
        <w:sym w:font="Symbol" w:char="F0C4"/>
      </w:r>
      <w:r>
        <w:t>(v</w:t>
      </w:r>
      <w:r>
        <w:rPr>
          <w:rStyle w:val="subscript"/>
        </w:rPr>
        <w:t xml:space="preserve">2 </w:t>
      </w:r>
      <w:r>
        <w:t>+ v</w:t>
      </w:r>
      <w:r>
        <w:rPr>
          <w:rStyle w:val="subscript"/>
        </w:rPr>
        <w:t>2</w:t>
      </w:r>
      <w:r>
        <w:t>')</w:t>
      </w:r>
      <w:r>
        <w:sym w:font="Symbol" w:char="F0C4"/>
      </w:r>
      <w:r>
        <w:t>v</w:t>
      </w:r>
      <w:r>
        <w:rPr>
          <w:rStyle w:val="subscript"/>
        </w:rPr>
        <w:t>3</w:t>
      </w:r>
      <w:r>
        <w:sym w:font="Symbol" w:char="F0C4"/>
      </w:r>
      <w:r>
        <w:t>.....</w:t>
      </w:r>
      <w:r>
        <w:sym w:font="Symbol" w:char="F0C4"/>
      </w:r>
      <w:r>
        <w:t>v</w:t>
      </w:r>
      <w:r>
        <w:rPr>
          <w:rStyle w:val="subscript"/>
        </w:rPr>
        <w:t>k</w:t>
      </w:r>
      <w:r>
        <w:t xml:space="preserve">  =  v</w:t>
      </w:r>
      <w:r>
        <w:rPr>
          <w:rStyle w:val="subscript"/>
        </w:rPr>
        <w:t>1</w:t>
      </w:r>
      <w:r>
        <w:sym w:font="Symbol" w:char="F0C4"/>
      </w:r>
      <w:r w:rsidRPr="00855258">
        <w:rPr>
          <w:color w:val="FF0000"/>
        </w:rPr>
        <w:t>v</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t>+  v</w:t>
      </w:r>
      <w:r>
        <w:rPr>
          <w:rStyle w:val="subscript"/>
        </w:rPr>
        <w:t>1</w:t>
      </w:r>
      <w:r>
        <w:sym w:font="Symbol" w:char="F0C4"/>
      </w:r>
      <w:r w:rsidRPr="00855258">
        <w:rPr>
          <w:color w:val="FF0000"/>
        </w:rPr>
        <w:t>v</w:t>
      </w:r>
      <w:r w:rsidRPr="00855258">
        <w:rPr>
          <w:rStyle w:val="subscript"/>
          <w:color w:val="FF0000"/>
        </w:rPr>
        <w:t>2</w:t>
      </w:r>
      <w:r w:rsidRPr="00855258">
        <w:rPr>
          <w:color w:val="FF0000"/>
        </w:rPr>
        <w:t>'</w:t>
      </w:r>
      <w:r>
        <w:sym w:font="Symbol" w:char="F0C4"/>
      </w:r>
      <w:r>
        <w:t>v</w:t>
      </w:r>
      <w:r>
        <w:rPr>
          <w:rStyle w:val="subscript"/>
        </w:rPr>
        <w:t>3</w:t>
      </w:r>
      <w:r>
        <w:sym w:font="Symbol" w:char="F0C4"/>
      </w:r>
      <w:r>
        <w:t xml:space="preserve"> .....</w:t>
      </w:r>
      <w:r>
        <w:sym w:font="Symbol" w:char="F0C4"/>
      </w:r>
      <w:r>
        <w:t>v</w:t>
      </w:r>
      <w:r>
        <w:rPr>
          <w:rStyle w:val="subscript"/>
        </w:rPr>
        <w:t>k</w:t>
      </w:r>
      <w:r>
        <w:tab/>
      </w:r>
    </w:p>
    <w:p w14:paraId="5B0E2346" w14:textId="77777777" w:rsidR="006452B4" w:rsidRDefault="006452B4" w:rsidP="006452B4"/>
    <w:p w14:paraId="486C256C" w14:textId="77777777" w:rsidR="006452B4" w:rsidRPr="00CC4222" w:rsidRDefault="006452B4" w:rsidP="006452B4">
      <w:pPr>
        <w:tabs>
          <w:tab w:val="left" w:pos="7200"/>
          <w:tab w:val="left" w:pos="7920"/>
          <w:tab w:val="right" w:pos="9270"/>
        </w:tabs>
      </w:pPr>
      <w:r>
        <w:tab/>
        <w:t>v</w:t>
      </w:r>
      <w:r>
        <w:rPr>
          <w:rStyle w:val="subscript"/>
        </w:rPr>
        <w:t>1</w:t>
      </w:r>
      <w:r>
        <w:sym w:font="Symbol" w:char="F0C4"/>
      </w:r>
      <w:r>
        <w:t>(sv</w:t>
      </w:r>
      <w:r>
        <w:rPr>
          <w:rStyle w:val="subscript"/>
        </w:rPr>
        <w:t>2</w:t>
      </w:r>
      <w:r>
        <w:t>)</w:t>
      </w:r>
      <w:r>
        <w:sym w:font="Symbol" w:char="F0C4"/>
      </w:r>
      <w:r>
        <w:t>v</w:t>
      </w:r>
      <w:r>
        <w:rPr>
          <w:rStyle w:val="subscript"/>
        </w:rPr>
        <w:t>3</w:t>
      </w:r>
      <w:r>
        <w:sym w:font="Symbol" w:char="F0C4"/>
      </w:r>
      <w:r>
        <w:t xml:space="preserve"> .....</w:t>
      </w:r>
      <w:r>
        <w:sym w:font="Symbol" w:char="F0C4"/>
      </w:r>
      <w:r>
        <w:t xml:space="preserve"> v</w:t>
      </w:r>
      <w:r>
        <w:rPr>
          <w:rStyle w:val="subscript"/>
        </w:rPr>
        <w:t xml:space="preserve">k </w:t>
      </w:r>
      <w:r>
        <w:t xml:space="preserve"> =  s(v</w:t>
      </w:r>
      <w:r>
        <w:rPr>
          <w:rStyle w:val="subscript"/>
        </w:rPr>
        <w:t>1</w:t>
      </w:r>
      <w:r>
        <w:sym w:font="Symbol" w:char="F0C4"/>
      </w:r>
      <w:r>
        <w:t>v</w:t>
      </w:r>
      <w:r>
        <w:rPr>
          <w:rStyle w:val="subscript"/>
        </w:rPr>
        <w:t>2</w:t>
      </w:r>
      <w:r>
        <w:sym w:font="Symbol" w:char="F0C4"/>
      </w:r>
      <w:r>
        <w:t>v</w:t>
      </w:r>
      <w:r>
        <w:rPr>
          <w:rStyle w:val="subscript"/>
        </w:rPr>
        <w:t>3</w:t>
      </w:r>
      <w:r>
        <w:sym w:font="Symbol" w:char="F0C4"/>
      </w:r>
      <w:r>
        <w:t xml:space="preserve"> .....</w:t>
      </w:r>
      <w:r>
        <w:sym w:font="Symbol" w:char="F0C4"/>
      </w:r>
      <w:r>
        <w:t>v</w:t>
      </w:r>
      <w:r>
        <w:rPr>
          <w:rStyle w:val="subscript"/>
        </w:rPr>
        <w:t>k</w:t>
      </w:r>
      <w:r>
        <w:t>)</w:t>
      </w:r>
      <w:r>
        <w:tab/>
      </w:r>
      <w:r>
        <w:tab/>
        <w:t>s = scalar</w:t>
      </w:r>
      <w:r>
        <w:tab/>
      </w:r>
      <w:r>
        <w:tab/>
      </w:r>
      <w:r>
        <w:tab/>
        <w:t>(4.5.9)</w:t>
      </w:r>
    </w:p>
    <w:p w14:paraId="77E476C6" w14:textId="77777777" w:rsidR="006452B4" w:rsidRDefault="006452B4" w:rsidP="006452B4"/>
    <w:p w14:paraId="12AD8245" w14:textId="77777777" w:rsidR="006452B4" w:rsidRDefault="006452B4" w:rsidP="006452B4">
      <w:r>
        <w:t>Here we show linearity in the 2</w:t>
      </w:r>
      <w:r>
        <w:rPr>
          <w:rStyle w:val="superscript"/>
        </w:rPr>
        <w:t>nd</w:t>
      </w:r>
      <w:r>
        <w:t xml:space="preserve"> factor. All the other factors have similar equations. We impose this k-multilinearity by fiat with the result that V</w:t>
      </w:r>
      <w:r>
        <w:rPr>
          <w:rStyle w:val="superscript"/>
        </w:rPr>
        <w:t>k</w:t>
      </w:r>
      <w:r>
        <w:t xml:space="preserve"> is then a vector space. The proof of this fact follows that of the text near (1.1.9). For example, the "0" in V</w:t>
      </w:r>
      <w:r>
        <w:rPr>
          <w:rStyle w:val="superscript"/>
        </w:rPr>
        <w:t>k</w:t>
      </w:r>
      <w:r>
        <w:t xml:space="preserve"> is represented by (4.5.2) with one or more vectors being 0, since for example, </w:t>
      </w:r>
    </w:p>
    <w:p w14:paraId="256B39C1" w14:textId="77777777" w:rsidR="006452B4" w:rsidRDefault="006452B4" w:rsidP="006452B4"/>
    <w:p w14:paraId="1D936CCB" w14:textId="77777777" w:rsidR="006452B4" w:rsidRPr="00CC4222" w:rsidRDefault="006452B4" w:rsidP="006452B4">
      <w:pPr>
        <w:tabs>
          <w:tab w:val="left" w:pos="7200"/>
          <w:tab w:val="left" w:pos="7920"/>
          <w:tab w:val="right" w:pos="9270"/>
        </w:tabs>
      </w:pPr>
      <w:r>
        <w:tab/>
        <w:t>v</w:t>
      </w:r>
      <w:r>
        <w:rPr>
          <w:rStyle w:val="subscript"/>
        </w:rPr>
        <w:t>1</w:t>
      </w:r>
      <w:r>
        <w:sym w:font="Symbol" w:char="F0C4"/>
      </w:r>
      <w:r w:rsidRPr="00CC4222">
        <w:rPr>
          <w:color w:val="FF0000"/>
        </w:rPr>
        <w:t>0</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t xml:space="preserve"> - v</w:t>
      </w:r>
      <w:r>
        <w:rPr>
          <w:rStyle w:val="subscript"/>
        </w:rPr>
        <w:t>2</w:t>
      </w:r>
      <w:r>
        <w:t>)</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0</w:t>
      </w:r>
      <w:r>
        <w:tab/>
      </w:r>
      <w:r>
        <w:tab/>
        <w:t>(4.5.10)</w:t>
      </w:r>
    </w:p>
    <w:p w14:paraId="3BC16CC1" w14:textId="77777777" w:rsidR="006452B4" w:rsidRDefault="006452B4" w:rsidP="006452B4"/>
    <w:p w14:paraId="06760D1F" w14:textId="77777777" w:rsidR="006452B4" w:rsidRDefault="006452B4" w:rsidP="006452B4">
      <w:r>
        <w:t>"Vector multiplication" is distributive over scalar addition (here the "vector" is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as one finds applying the rules (4.5.9), </w:t>
      </w:r>
    </w:p>
    <w:p w14:paraId="79E20C0A" w14:textId="77777777" w:rsidR="006452B4" w:rsidRDefault="006452B4" w:rsidP="006452B4"/>
    <w:p w14:paraId="6FF4DB28" w14:textId="77777777" w:rsidR="006452B4" w:rsidRDefault="006452B4" w:rsidP="006452B4">
      <w:pPr>
        <w:tabs>
          <w:tab w:val="left" w:pos="7200"/>
          <w:tab w:val="left" w:pos="7920"/>
          <w:tab w:val="right" w:pos="9270"/>
        </w:tabs>
      </w:pPr>
      <w:r>
        <w:tab/>
        <w:t>(α + β)(v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[(α+β)v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 xml:space="preserve"> = [αv</w:t>
      </w:r>
      <w:r>
        <w:rPr>
          <w:rStyle w:val="subscript"/>
        </w:rPr>
        <w:t>1</w:t>
      </w:r>
      <w:r>
        <w:t>+βv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ab/>
      </w:r>
      <w:r>
        <w:tab/>
        <w:t>(4.5.11)</w:t>
      </w:r>
      <w:r>
        <w:tab/>
      </w:r>
      <w:r>
        <w:tab/>
      </w:r>
    </w:p>
    <w:p w14:paraId="1F8893BB" w14:textId="77777777" w:rsidR="006452B4" w:rsidRDefault="006452B4" w:rsidP="006452B4">
      <w:pPr>
        <w:tabs>
          <w:tab w:val="left" w:pos="7200"/>
          <w:tab w:val="left" w:pos="7920"/>
          <w:tab w:val="right" w:pos="9270"/>
        </w:tabs>
      </w:pPr>
      <w:r>
        <w:tab/>
      </w:r>
      <w:r>
        <w:tab/>
        <w:t>= α(v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β(v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w:t>
      </w:r>
    </w:p>
    <w:p w14:paraId="55982CB2" w14:textId="77777777" w:rsidR="006452B4" w:rsidRDefault="006452B4" w:rsidP="006452B4">
      <w:pPr>
        <w:tabs>
          <w:tab w:val="left" w:pos="7200"/>
          <w:tab w:val="left" w:pos="7920"/>
          <w:tab w:val="right" w:pos="9270"/>
        </w:tabs>
      </w:pPr>
    </w:p>
    <w:p w14:paraId="49F7989B" w14:textId="77777777" w:rsidR="006452B4" w:rsidRDefault="006452B4" w:rsidP="006452B4">
      <w:r>
        <w:t xml:space="preserve">and multiplication by a scalar is distributive over "vector addition",  </w:t>
      </w:r>
    </w:p>
    <w:p w14:paraId="3AA65A62" w14:textId="77777777" w:rsidR="006452B4" w:rsidRPr="00CC4222" w:rsidRDefault="006452B4" w:rsidP="006452B4">
      <w:pPr>
        <w:tabs>
          <w:tab w:val="left" w:pos="7200"/>
          <w:tab w:val="left" w:pos="7920"/>
          <w:tab w:val="right" w:pos="9270"/>
        </w:tabs>
      </w:pPr>
    </w:p>
    <w:p w14:paraId="1AE646E8" w14:textId="77777777" w:rsidR="006452B4" w:rsidRDefault="006452B4" w:rsidP="006452B4">
      <w:pPr>
        <w:tabs>
          <w:tab w:val="left" w:pos="7200"/>
          <w:tab w:val="left" w:pos="7920"/>
          <w:tab w:val="right" w:pos="9270"/>
        </w:tabs>
      </w:pPr>
      <w:r>
        <w:tab/>
        <w:t>α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α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α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w:t>
      </w:r>
      <w:r>
        <w:tab/>
        <w:t>(4.5.12)</w:t>
      </w:r>
      <w:r>
        <w:tab/>
      </w:r>
      <w:r>
        <w:tab/>
      </w:r>
    </w:p>
    <w:p w14:paraId="0F3AFBF0" w14:textId="77777777" w:rsidR="006452B4" w:rsidRDefault="006452B4" w:rsidP="006452B4">
      <w:r>
        <w:t xml:space="preserve">All the above equations are meaningful for any positive integer k, regardless of the value n = dim(V). </w:t>
      </w:r>
    </w:p>
    <w:p w14:paraId="64DFEEDE" w14:textId="77777777" w:rsidR="006452B4" w:rsidRPr="00CC4222" w:rsidRDefault="006452B4" w:rsidP="006452B4">
      <w:pPr>
        <w:rPr>
          <w:color w:val="FF0000"/>
        </w:rPr>
      </w:pPr>
    </w:p>
    <w:p w14:paraId="7DDB9BD4" w14:textId="77777777" w:rsidR="006452B4" w:rsidRDefault="006452B4" w:rsidP="006452B4">
      <w:r>
        <w:t xml:space="preserve">In Section 3.1 we introduced the so-called tensor algebra. Here we repeat that discussion with a bit more detail. </w:t>
      </w:r>
    </w:p>
    <w:p w14:paraId="6CF60468" w14:textId="77777777" w:rsidR="006452B4" w:rsidRDefault="006452B4" w:rsidP="006452B4"/>
    <w:p w14:paraId="3513F54E" w14:textId="77777777" w:rsidR="006452B4" w:rsidRDefault="006452B4" w:rsidP="006452B4">
      <w:r>
        <w:t>Normally one does not add apples and oranges, so one does not add items of the form a</w:t>
      </w:r>
      <w:r>
        <w:sym w:font="Symbol" w:char="F0C4"/>
      </w:r>
      <w:r>
        <w:t>b ϵ V</w:t>
      </w:r>
      <w:r>
        <w:rPr>
          <w:rStyle w:val="superscript"/>
        </w:rPr>
        <w:t xml:space="preserve">2 </w:t>
      </w:r>
      <w:r>
        <w:t>to those of the form a</w:t>
      </w:r>
      <w:r>
        <w:sym w:font="Symbol" w:char="F0C4"/>
      </w:r>
      <w:r>
        <w:t>b</w:t>
      </w:r>
      <w:r>
        <w:sym w:font="Symbol" w:char="F0C4"/>
      </w:r>
      <w:r>
        <w:t>c ϵ V</w:t>
      </w:r>
      <w:r>
        <w:rPr>
          <w:rStyle w:val="superscript"/>
        </w:rPr>
        <w:t>3</w:t>
      </w:r>
      <w:r>
        <w:t>. However, as one writer notes, fruit salad is great, and so we could define a very large vector space of the form</w:t>
      </w:r>
    </w:p>
    <w:p w14:paraId="59B67DFD" w14:textId="77777777" w:rsidR="006452B4" w:rsidRDefault="006452B4" w:rsidP="006452B4"/>
    <w:p w14:paraId="490C25C8" w14:textId="77777777" w:rsidR="006452B4" w:rsidRDefault="006452B4" w:rsidP="006452B4">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rsidR="0092772A">
        <w:t xml:space="preserve">   =     Σ</w:t>
      </w:r>
      <w:r w:rsidR="0092772A">
        <w:rPr>
          <w:rStyle w:val="superscript"/>
        </w:rPr>
        <w:sym w:font="Symbol" w:char="F0C5"/>
      </w:r>
      <w:r w:rsidR="0092772A">
        <w:rPr>
          <w:rStyle w:val="subscript"/>
        </w:rPr>
        <w:t>k=1</w:t>
      </w:r>
      <w:r w:rsidR="0092772A">
        <w:rPr>
          <w:rStyle w:val="superscript"/>
          <w:rFonts w:ascii="Times New Roman" w:hAnsi="Times New Roman"/>
        </w:rPr>
        <w:t>∞</w:t>
      </w:r>
      <w:r w:rsidR="0092772A">
        <w:rPr>
          <w:rStyle w:val="superscript"/>
        </w:rPr>
        <w:t xml:space="preserve"> </w:t>
      </w:r>
      <w:r w:rsidR="0092772A">
        <w:t>V</w:t>
      </w:r>
      <w:r w:rsidR="0092772A">
        <w:rPr>
          <w:rStyle w:val="superscript"/>
        </w:rPr>
        <w:t>k</w:t>
      </w:r>
      <w:r>
        <w:tab/>
      </w:r>
      <w:r w:rsidR="0092772A">
        <w:tab/>
      </w:r>
      <w:r w:rsidRPr="00FA0AF6">
        <w:rPr>
          <w:i/>
        </w:rPr>
        <w:t>(3.1.16)</w:t>
      </w:r>
      <w:r>
        <w:tab/>
      </w:r>
      <w:r>
        <w:tab/>
      </w:r>
      <w:r>
        <w:tab/>
        <w:t>(4.5.13)</w:t>
      </w:r>
      <w:r>
        <w:tab/>
      </w:r>
    </w:p>
    <w:p w14:paraId="72123F72" w14:textId="77777777" w:rsidR="006452B4" w:rsidRDefault="006452B4" w:rsidP="006452B4"/>
    <w:p w14:paraId="4118F7CB" w14:textId="77777777" w:rsidR="006452B4" w:rsidRDefault="006452B4" w:rsidP="006452B4">
      <w:r>
        <w:t>Here V</w:t>
      </w:r>
      <w:r>
        <w:rPr>
          <w:rStyle w:val="superscript"/>
        </w:rPr>
        <w:t>0</w:t>
      </w:r>
      <w:r>
        <w:t xml:space="preserve"> = the space of scalars, V</w:t>
      </w:r>
      <w:r>
        <w:rPr>
          <w:rStyle w:val="superscript"/>
        </w:rPr>
        <w:t>1</w:t>
      </w:r>
      <w:r>
        <w:t xml:space="preserve"> =  V the space of vectors, V</w:t>
      </w:r>
      <w:r>
        <w:rPr>
          <w:rStyle w:val="superscript"/>
        </w:rPr>
        <w:t>2</w:t>
      </w:r>
      <w:r>
        <w:t xml:space="preserve"> = V</w:t>
      </w:r>
      <w:r>
        <w:sym w:font="Symbol" w:char="F0C4"/>
      </w:r>
      <w:r>
        <w:t xml:space="preserve">V = the space of </w:t>
      </w:r>
      <w:r w:rsidR="00FA34E4">
        <w:t>rank-2 tensors</w:t>
      </w:r>
      <w:r>
        <w:t>, and so on. The most general element t of the space T(V) has the form</w:t>
      </w:r>
    </w:p>
    <w:p w14:paraId="75E6F87D" w14:textId="77777777" w:rsidR="006452B4" w:rsidRDefault="006452B4" w:rsidP="006452B4"/>
    <w:p w14:paraId="38D7DA22" w14:textId="77777777" w:rsidR="006452B4" w:rsidRPr="00FA0AF6" w:rsidRDefault="006452B4" w:rsidP="006452B4">
      <w:pPr>
        <w:tabs>
          <w:tab w:val="left" w:pos="7200"/>
          <w:tab w:val="left" w:pos="7920"/>
          <w:tab w:val="right" w:pos="9270"/>
        </w:tabs>
      </w:pPr>
      <w:r>
        <w:tab/>
        <w:t>t = s + Σ</w:t>
      </w:r>
      <w:r>
        <w:rPr>
          <w:rStyle w:val="subscript"/>
        </w:rPr>
        <w:t>i</w:t>
      </w:r>
      <w:r>
        <w:t>T</w:t>
      </w:r>
      <w:r w:rsidRPr="00FA0AF6">
        <w:rPr>
          <w:rStyle w:val="superscript"/>
        </w:rPr>
        <w:t>i</w:t>
      </w:r>
      <w:r>
        <w:t xml:space="preserve"> e</w:t>
      </w:r>
      <w:r>
        <w:rPr>
          <w:rStyle w:val="subscript"/>
        </w:rPr>
        <w:t>i</w:t>
      </w:r>
      <w:r>
        <w:t xml:space="preserve"> +  Σ</w:t>
      </w:r>
      <w:r>
        <w:rPr>
          <w:rStyle w:val="subscript"/>
        </w:rPr>
        <w:t>ij</w:t>
      </w:r>
      <w:r>
        <w:t xml:space="preserve"> T</w:t>
      </w:r>
      <w:r w:rsidRPr="00FA0AF6">
        <w:rPr>
          <w:rStyle w:val="superscript"/>
        </w:rPr>
        <w:t>ij</w:t>
      </w:r>
      <w:r>
        <w:t xml:space="preserve"> e</w:t>
      </w:r>
      <w:r>
        <w:rPr>
          <w:rStyle w:val="subscript"/>
        </w:rPr>
        <w:t>i</w:t>
      </w:r>
      <w:r w:rsidRPr="00D818EF">
        <w:sym w:font="Symbol" w:char="F0C4"/>
      </w:r>
      <w:r>
        <w:t>e</w:t>
      </w:r>
      <w:r>
        <w:rPr>
          <w:rStyle w:val="subscript"/>
        </w:rPr>
        <w:t xml:space="preserve">j </w:t>
      </w:r>
      <w:r>
        <w:t xml:space="preserve"> +  Σ</w:t>
      </w:r>
      <w:r>
        <w:rPr>
          <w:rStyle w:val="subscript"/>
        </w:rPr>
        <w:t>ijk</w:t>
      </w:r>
      <w:r>
        <w:t xml:space="preserve"> T</w:t>
      </w:r>
      <w:r w:rsidRPr="00FA0AF6">
        <w:rPr>
          <w:rStyle w:val="super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   ......</w:t>
      </w:r>
      <w:r>
        <w:tab/>
        <w:t xml:space="preserve">  </w:t>
      </w:r>
      <w:r>
        <w:tab/>
      </w:r>
      <w:r>
        <w:tab/>
      </w:r>
      <w:r>
        <w:tab/>
        <w:t>(4.5.14)</w:t>
      </w:r>
    </w:p>
    <w:p w14:paraId="4BD8149B" w14:textId="77777777" w:rsidR="006452B4" w:rsidRDefault="006452B4" w:rsidP="006452B4"/>
    <w:p w14:paraId="3B9B585F" w14:textId="77777777" w:rsidR="006452B4" w:rsidRPr="00FA0AF6" w:rsidRDefault="006452B4" w:rsidP="006452B4">
      <w:pPr>
        <w:rPr>
          <w:rFonts w:ascii="Courier New" w:hAnsi="Courier New"/>
          <w:b/>
          <w:sz w:val="24"/>
          <w:vertAlign w:val="superscript"/>
        </w:rPr>
      </w:pPr>
      <w:r>
        <w:t>with all coefficients in a field K. This large space T(V) is in fact itself a vector space. It is closed under addition and has the right scalar rule. For example, if k</w:t>
      </w:r>
      <w:r>
        <w:rPr>
          <w:rStyle w:val="subscript"/>
        </w:rPr>
        <w:t>1</w:t>
      </w:r>
      <w:r>
        <w:t xml:space="preserve"> and s are scalars, </w:t>
      </w:r>
    </w:p>
    <w:p w14:paraId="519A1B16" w14:textId="77777777" w:rsidR="006452B4" w:rsidRDefault="006452B4" w:rsidP="006452B4"/>
    <w:p w14:paraId="200E0E62" w14:textId="77777777" w:rsidR="006452B4" w:rsidRDefault="006452B4" w:rsidP="006452B4">
      <w:r>
        <w:tab/>
        <w:t xml:space="preserve"> k</w:t>
      </w:r>
      <w:r>
        <w:rPr>
          <w:rStyle w:val="subscript"/>
        </w:rPr>
        <w:t>1</w:t>
      </w:r>
      <w:r>
        <w:t xml:space="preserve"> + a + b</w:t>
      </w:r>
      <w:r>
        <w:sym w:font="Symbol" w:char="F0C4"/>
      </w:r>
      <w:r>
        <w:t>c + f</w:t>
      </w:r>
      <w:r>
        <w:sym w:font="Symbol" w:char="F0C4"/>
      </w:r>
      <w:r>
        <w:t>g</w:t>
      </w:r>
      <w:r>
        <w:sym w:font="Symbol" w:char="F0C4"/>
      </w:r>
      <w:r>
        <w:t>h  = sum of 4 elements of T(V)  = an element of T(V)</w:t>
      </w:r>
    </w:p>
    <w:p w14:paraId="564A94F3" w14:textId="77777777" w:rsidR="006452B4" w:rsidRDefault="006452B4" w:rsidP="006452B4"/>
    <w:p w14:paraId="064115D5" w14:textId="77777777" w:rsidR="006452B4" w:rsidRPr="00FA0AF6" w:rsidRDefault="006452B4" w:rsidP="006452B4">
      <w:pPr>
        <w:tabs>
          <w:tab w:val="left" w:pos="7200"/>
          <w:tab w:val="left" w:pos="7920"/>
          <w:tab w:val="right" w:pos="9270"/>
        </w:tabs>
      </w:pPr>
      <w:r>
        <w:tab/>
        <w:t>s(k</w:t>
      </w:r>
      <w:r>
        <w:rPr>
          <w:rStyle w:val="subscript"/>
        </w:rPr>
        <w:t>1</w:t>
      </w:r>
      <w:r>
        <w:t xml:space="preserve"> + a + b</w:t>
      </w:r>
      <w:r>
        <w:sym w:font="Symbol" w:char="F0C4"/>
      </w:r>
      <w:r>
        <w:t>c + f</w:t>
      </w:r>
      <w:r>
        <w:sym w:font="Symbol" w:char="F0C4"/>
      </w:r>
      <w:r>
        <w:t>g</w:t>
      </w:r>
      <w:r>
        <w:sym w:font="Symbol" w:char="F0C4"/>
      </w:r>
      <w:r>
        <w:t>h) = (sk</w:t>
      </w:r>
      <w:r>
        <w:rPr>
          <w:rStyle w:val="subscript"/>
        </w:rPr>
        <w:t>1</w:t>
      </w:r>
      <w:r>
        <w:t xml:space="preserve">) + (sb) </w:t>
      </w:r>
      <w:r>
        <w:sym w:font="Symbol" w:char="F0C4"/>
      </w:r>
      <w:r>
        <w:t>c + f</w:t>
      </w:r>
      <w:r>
        <w:sym w:font="Symbol" w:char="F0C4"/>
      </w:r>
      <w:r>
        <w:t>(sg)</w:t>
      </w:r>
      <w:r>
        <w:sym w:font="Symbol" w:char="F0C4"/>
      </w:r>
      <w:r>
        <w:t>h  = element of T(V)</w:t>
      </w:r>
      <w:r>
        <w:tab/>
      </w:r>
      <w:r>
        <w:tab/>
      </w:r>
      <w:r>
        <w:tab/>
        <w:t>(4.5.15)</w:t>
      </w:r>
      <w:r>
        <w:tab/>
      </w:r>
    </w:p>
    <w:p w14:paraId="09EF40E8" w14:textId="77777777" w:rsidR="006452B4" w:rsidRDefault="006452B4" w:rsidP="006452B4"/>
    <w:p w14:paraId="3A99C46C" w14:textId="77777777" w:rsidR="006452B4" w:rsidRDefault="006452B4" w:rsidP="006452B4">
      <w:r>
        <w:t xml:space="preserve">The space is also closed under the multiplication operation </w:t>
      </w:r>
      <w:r>
        <w:sym w:font="Symbol" w:char="F0C4"/>
      </w:r>
      <w:r>
        <w:t>. For example</w:t>
      </w:r>
      <w:r>
        <w:tab/>
      </w:r>
    </w:p>
    <w:p w14:paraId="3811294B" w14:textId="77777777" w:rsidR="006452B4" w:rsidRDefault="006452B4" w:rsidP="006452B4">
      <w:r>
        <w:tab/>
      </w:r>
      <w:r>
        <w:tab/>
      </w:r>
    </w:p>
    <w:p w14:paraId="0569F5B8" w14:textId="77777777" w:rsidR="006452B4" w:rsidRPr="00FA0AF6" w:rsidRDefault="006452B4" w:rsidP="006452B4">
      <w:pPr>
        <w:tabs>
          <w:tab w:val="left" w:pos="7200"/>
          <w:tab w:val="left" w:pos="7920"/>
          <w:tab w:val="right" w:pos="9270"/>
        </w:tabs>
      </w:pPr>
      <w:r>
        <w:tab/>
        <w:t>(b</w:t>
      </w:r>
      <w:r>
        <w:sym w:font="Symbol" w:char="F0C4"/>
      </w:r>
      <w:r>
        <w:t>c)</w:t>
      </w:r>
      <w:r>
        <w:sym w:font="Symbol" w:char="F0C4"/>
      </w:r>
      <w:r>
        <w:t>(f</w:t>
      </w:r>
      <w:r>
        <w:sym w:font="Symbol" w:char="F0C4"/>
      </w:r>
      <w:r>
        <w:t>g</w:t>
      </w:r>
      <w:r>
        <w:sym w:font="Symbol" w:char="F0C4"/>
      </w:r>
      <w:r>
        <w:t>h) = b</w:t>
      </w:r>
      <w:r>
        <w:sym w:font="Symbol" w:char="F0C4"/>
      </w:r>
      <w:r>
        <w:t>c</w:t>
      </w:r>
      <w:r>
        <w:sym w:font="Symbol" w:char="F0C4"/>
      </w:r>
      <w:r>
        <w:t>f</w:t>
      </w:r>
      <w:r>
        <w:sym w:font="Symbol" w:char="F0C4"/>
      </w:r>
      <w:r>
        <w:t>g</w:t>
      </w:r>
      <w:r>
        <w:sym w:font="Symbol" w:char="F0C4"/>
      </w:r>
      <w:r>
        <w:t>h   = ϵ  V</w:t>
      </w:r>
      <w:r>
        <w:rPr>
          <w:rStyle w:val="superscript"/>
        </w:rPr>
        <w:t>5</w:t>
      </w:r>
      <w:r>
        <w:t xml:space="preserve"> = ϵ  T(V) .</w:t>
      </w:r>
      <w:r>
        <w:tab/>
      </w:r>
      <w:r>
        <w:tab/>
      </w:r>
      <w:r>
        <w:tab/>
      </w:r>
      <w:r>
        <w:tab/>
      </w:r>
      <w:r>
        <w:tab/>
      </w:r>
      <w:r>
        <w:tab/>
        <w:t>(4.5.16)</w:t>
      </w:r>
    </w:p>
    <w:p w14:paraId="4D0454A8" w14:textId="77777777" w:rsidR="006452B4" w:rsidRDefault="006452B4" w:rsidP="006452B4"/>
    <w:p w14:paraId="3A308F71" w14:textId="77777777" w:rsidR="006452B4" w:rsidRDefault="00BA4714" w:rsidP="006452B4">
      <w:r>
        <w:t xml:space="preserve">For later comparison with the corresponding wedge picture, here we have:  </w:t>
      </w:r>
    </w:p>
    <w:p w14:paraId="73FBB6CB" w14:textId="77777777" w:rsidR="00BA4714" w:rsidRDefault="006452B4" w:rsidP="006452B4">
      <w:r>
        <w:tab/>
      </w:r>
      <w:r>
        <w:tab/>
      </w:r>
    </w:p>
    <w:p w14:paraId="1AA0744C" w14:textId="77777777" w:rsidR="006452B4" w:rsidRPr="00BA4714" w:rsidRDefault="00BA4714" w:rsidP="006452B4">
      <w:pPr>
        <w:rPr>
          <w:color w:val="000000"/>
          <w:u w:val="single"/>
        </w:rPr>
      </w:pPr>
      <w:r w:rsidRPr="00BA4714">
        <w:rPr>
          <w:color w:val="000000"/>
        </w:rPr>
        <w:tab/>
      </w:r>
      <w:r w:rsidRPr="00BA4714">
        <w:rPr>
          <w:color w:val="000000"/>
          <w:u w:val="words"/>
        </w:rPr>
        <w:t>Object</w:t>
      </w:r>
      <w:r w:rsidR="006452B4" w:rsidRPr="00BA4714">
        <w:rPr>
          <w:color w:val="000000"/>
        </w:rPr>
        <w:tab/>
      </w:r>
      <w:r w:rsidR="006452B4" w:rsidRPr="00BA4714">
        <w:rPr>
          <w:color w:val="000000"/>
        </w:rPr>
        <w:tab/>
      </w:r>
      <w:r w:rsidR="006452B4" w:rsidRPr="00BA4714">
        <w:rPr>
          <w:color w:val="000000"/>
        </w:rPr>
        <w:tab/>
      </w:r>
      <w:r w:rsidRPr="00BA4714">
        <w:rPr>
          <w:color w:val="000000"/>
          <w:u w:val="single"/>
        </w:rPr>
        <w:t>lin comb is</w:t>
      </w:r>
      <w:r w:rsidR="006452B4" w:rsidRPr="00BA4714">
        <w:rPr>
          <w:color w:val="000000"/>
        </w:rPr>
        <w:tab/>
      </w:r>
      <w:r w:rsidR="006452B4" w:rsidRPr="00BA4714">
        <w:rPr>
          <w:color w:val="000000"/>
        </w:rPr>
        <w:tab/>
      </w:r>
      <w:r w:rsidR="00693E13">
        <w:rPr>
          <w:color w:val="000000"/>
          <w:u w:val="single"/>
        </w:rPr>
        <w:t>Rank(grade)</w:t>
      </w:r>
      <w:r w:rsidR="006452B4" w:rsidRPr="00BA4714">
        <w:rPr>
          <w:color w:val="000000"/>
        </w:rPr>
        <w:tab/>
      </w:r>
      <w:r w:rsidRPr="00BA4714">
        <w:rPr>
          <w:color w:val="000000"/>
          <w:u w:val="single"/>
        </w:rPr>
        <w:t>Space</w:t>
      </w:r>
    </w:p>
    <w:p w14:paraId="189A467A" w14:textId="77777777" w:rsidR="006452B4" w:rsidRPr="00BA4714" w:rsidRDefault="006452B4" w:rsidP="006452B4">
      <w:pPr>
        <w:rPr>
          <w:rStyle w:val="superscript"/>
          <w:color w:val="000000"/>
        </w:rPr>
      </w:pPr>
      <w:r w:rsidRPr="00BA4714">
        <w:rPr>
          <w:color w:val="000000"/>
        </w:rPr>
        <w:tab/>
      </w:r>
      <w:r w:rsidR="004B380A">
        <w:rPr>
          <w:color w:val="000000"/>
        </w:rPr>
        <w:t>s</w:t>
      </w:r>
      <w:r w:rsidRPr="00BA4714">
        <w:rPr>
          <w:color w:val="000000"/>
        </w:rPr>
        <w:tab/>
      </w:r>
      <w:r w:rsidRPr="00BA4714">
        <w:rPr>
          <w:color w:val="000000"/>
        </w:rPr>
        <w:tab/>
      </w:r>
      <w:r w:rsidRPr="00BA4714">
        <w:rPr>
          <w:color w:val="000000"/>
        </w:rPr>
        <w:tab/>
      </w:r>
      <w:r w:rsidRPr="00BA4714">
        <w:rPr>
          <w:color w:val="000000"/>
        </w:rPr>
        <w:tab/>
        <w:t>scalar</w:t>
      </w:r>
      <w:r w:rsidR="004B380A">
        <w:rPr>
          <w:color w:val="000000"/>
        </w:rPr>
        <w:t xml:space="preserve">  ϵ K</w:t>
      </w:r>
      <w:r w:rsidRPr="00BA4714">
        <w:rPr>
          <w:color w:val="000000"/>
        </w:rPr>
        <w:tab/>
      </w:r>
      <w:r w:rsidRPr="00BA4714">
        <w:rPr>
          <w:color w:val="000000"/>
        </w:rPr>
        <w:tab/>
        <w:t>0</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0</w:t>
      </w:r>
    </w:p>
    <w:p w14:paraId="718E7901" w14:textId="77777777" w:rsidR="006452B4" w:rsidRPr="00BA4714" w:rsidRDefault="006452B4" w:rsidP="006452B4">
      <w:pPr>
        <w:rPr>
          <w:rStyle w:val="superscript"/>
          <w:color w:val="000000"/>
        </w:rPr>
      </w:pPr>
      <w:r w:rsidRPr="00BA4714">
        <w:rPr>
          <w:color w:val="000000"/>
        </w:rPr>
        <w:tab/>
        <w:t>a</w:t>
      </w:r>
      <w:r w:rsidRPr="00BA4714">
        <w:rPr>
          <w:color w:val="000000"/>
        </w:rPr>
        <w:tab/>
      </w:r>
      <w:r w:rsidRPr="00BA4714">
        <w:rPr>
          <w:color w:val="000000"/>
        </w:rPr>
        <w:tab/>
      </w:r>
      <w:r w:rsidRPr="00BA4714">
        <w:rPr>
          <w:color w:val="000000"/>
        </w:rPr>
        <w:tab/>
      </w:r>
      <w:r w:rsidRPr="00BA4714">
        <w:rPr>
          <w:color w:val="000000"/>
        </w:rPr>
        <w:tab/>
        <w:t>vector</w:t>
      </w:r>
      <w:r w:rsidRPr="00BA4714">
        <w:rPr>
          <w:color w:val="000000"/>
        </w:rPr>
        <w:tab/>
      </w:r>
      <w:r w:rsidRPr="00BA4714">
        <w:rPr>
          <w:color w:val="000000"/>
        </w:rPr>
        <w:tab/>
      </w:r>
      <w:r w:rsidR="00A76611" w:rsidRPr="00BA4714">
        <w:rPr>
          <w:color w:val="000000"/>
        </w:rPr>
        <w:tab/>
      </w:r>
      <w:r w:rsidRPr="00BA4714">
        <w:rPr>
          <w:color w:val="000000"/>
        </w:rPr>
        <w:t>1</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1</w:t>
      </w:r>
    </w:p>
    <w:p w14:paraId="01C50E88"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tab/>
      </w:r>
      <w:r w:rsidRPr="00BA4714">
        <w:rPr>
          <w:color w:val="000000"/>
        </w:rPr>
        <w:tab/>
      </w:r>
      <w:r w:rsidRPr="00BA4714">
        <w:rPr>
          <w:color w:val="000000"/>
        </w:rPr>
        <w:tab/>
      </w:r>
      <w:r w:rsidR="00BA4714" w:rsidRPr="00BA4714">
        <w:rPr>
          <w:color w:val="000000"/>
        </w:rPr>
        <w:t>rank-2 tensor</w:t>
      </w:r>
      <w:r w:rsidRPr="00BA4714">
        <w:rPr>
          <w:color w:val="000000"/>
        </w:rPr>
        <w:tab/>
      </w:r>
      <w:r w:rsidR="00A76611" w:rsidRPr="00BA4714">
        <w:rPr>
          <w:color w:val="000000"/>
        </w:rPr>
        <w:tab/>
      </w:r>
      <w:r w:rsidRPr="00BA4714">
        <w:rPr>
          <w:color w:val="000000"/>
        </w:rPr>
        <w:t>2</w:t>
      </w:r>
      <w:r w:rsidRPr="00BA4714">
        <w:rPr>
          <w:color w:val="000000"/>
        </w:rPr>
        <w:tab/>
      </w:r>
      <w:r w:rsidR="00BA4714">
        <w:rPr>
          <w:color w:val="000000"/>
        </w:rPr>
        <w:tab/>
      </w:r>
      <w:r w:rsidR="00A76611" w:rsidRPr="00BA4714">
        <w:rPr>
          <w:color w:val="000000"/>
        </w:rPr>
        <w:t>V</w:t>
      </w:r>
      <w:r w:rsidR="00A76611" w:rsidRPr="00BA4714">
        <w:rPr>
          <w:rStyle w:val="superscript"/>
          <w:color w:val="000000"/>
        </w:rPr>
        <w:t>2</w:t>
      </w:r>
    </w:p>
    <w:p w14:paraId="7FCB31EC"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tab/>
      </w:r>
      <w:r w:rsidRPr="00BA4714">
        <w:rPr>
          <w:color w:val="000000"/>
        </w:rPr>
        <w:tab/>
      </w:r>
      <w:r w:rsidRPr="00BA4714">
        <w:rPr>
          <w:color w:val="000000"/>
        </w:rPr>
        <w:tab/>
      </w:r>
      <w:r w:rsidR="00BA4714" w:rsidRPr="00BA4714">
        <w:rPr>
          <w:color w:val="000000"/>
        </w:rPr>
        <w:t>rank-3 tensor</w:t>
      </w:r>
      <w:r w:rsidRPr="00BA4714">
        <w:rPr>
          <w:color w:val="000000"/>
        </w:rPr>
        <w:tab/>
      </w:r>
      <w:r w:rsidR="00A76611" w:rsidRPr="00BA4714">
        <w:rPr>
          <w:color w:val="000000"/>
        </w:rPr>
        <w:tab/>
      </w:r>
      <w:r w:rsidRPr="00BA4714">
        <w:rPr>
          <w:color w:val="000000"/>
        </w:rPr>
        <w:t>3</w:t>
      </w:r>
      <w:r w:rsidRPr="00BA4714">
        <w:rPr>
          <w:color w:val="000000"/>
        </w:rPr>
        <w:tab/>
      </w:r>
      <w:r w:rsidR="00BA4714">
        <w:rPr>
          <w:color w:val="000000"/>
        </w:rPr>
        <w:tab/>
      </w:r>
      <w:r w:rsidR="00A76611" w:rsidRPr="00BA4714">
        <w:rPr>
          <w:color w:val="000000"/>
        </w:rPr>
        <w:t>V</w:t>
      </w:r>
      <w:r w:rsidR="00A76611" w:rsidRPr="00BA4714">
        <w:rPr>
          <w:rStyle w:val="superscript"/>
          <w:color w:val="000000"/>
        </w:rPr>
        <w:t>3</w:t>
      </w:r>
    </w:p>
    <w:p w14:paraId="3147259F"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Pr="00BA4714">
        <w:rPr>
          <w:color w:val="000000"/>
        </w:rPr>
        <w:tab/>
      </w:r>
      <w:r w:rsidR="00BA4714" w:rsidRPr="00BA4714">
        <w:rPr>
          <w:color w:val="000000"/>
        </w:rPr>
        <w:t>rank-4 tensor</w:t>
      </w:r>
      <w:r w:rsidRPr="00BA4714">
        <w:rPr>
          <w:color w:val="000000"/>
        </w:rPr>
        <w:tab/>
      </w:r>
      <w:r w:rsidR="00BA4714" w:rsidRPr="00BA4714">
        <w:rPr>
          <w:color w:val="000000"/>
        </w:rPr>
        <w:tab/>
      </w:r>
      <w:r w:rsidRPr="00BA4714">
        <w:rPr>
          <w:color w:val="000000"/>
        </w:rPr>
        <w:t>4</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4</w:t>
      </w:r>
    </w:p>
    <w:p w14:paraId="117B0B1F" w14:textId="77777777" w:rsidR="006452B4" w:rsidRPr="00BA4714" w:rsidRDefault="006452B4" w:rsidP="006452B4">
      <w:pPr>
        <w:rPr>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00BA4714" w:rsidRPr="00BA4714">
        <w:rPr>
          <w:color w:val="000000"/>
        </w:rPr>
        <w:t>rank-k tensor</w:t>
      </w:r>
      <w:r w:rsidRPr="00BA4714">
        <w:rPr>
          <w:color w:val="000000"/>
        </w:rPr>
        <w:tab/>
      </w:r>
      <w:r w:rsidR="00A76611" w:rsidRPr="00BA4714">
        <w:rPr>
          <w:color w:val="000000"/>
        </w:rPr>
        <w:tab/>
      </w:r>
      <w:r w:rsidRPr="00BA4714">
        <w:rPr>
          <w:color w:val="000000"/>
        </w:rPr>
        <w:t>k</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k</w:t>
      </w:r>
      <w:r w:rsidRPr="00BA4714">
        <w:rPr>
          <w:color w:val="000000"/>
        </w:rPr>
        <w:tab/>
      </w:r>
    </w:p>
    <w:p w14:paraId="38666D3E" w14:textId="77777777" w:rsidR="006452B4" w:rsidRPr="00BA4714" w:rsidRDefault="006452B4" w:rsidP="006452B4">
      <w:pPr>
        <w:rPr>
          <w:color w:val="000000"/>
        </w:rPr>
      </w:pPr>
      <w:r w:rsidRPr="00BA4714">
        <w:rPr>
          <w:color w:val="000000"/>
        </w:rPr>
        <w:tab/>
        <w:t>.....</w:t>
      </w:r>
    </w:p>
    <w:p w14:paraId="4C79BA37" w14:textId="77777777" w:rsidR="006452B4" w:rsidRPr="00BA4714" w:rsidRDefault="006452B4" w:rsidP="006452B4">
      <w:pPr>
        <w:tabs>
          <w:tab w:val="left" w:pos="7200"/>
          <w:tab w:val="left" w:pos="7920"/>
          <w:tab w:val="right" w:pos="9270"/>
        </w:tabs>
        <w:rPr>
          <w:color w:val="000000"/>
        </w:rPr>
      </w:pPr>
      <w:r w:rsidRPr="00BA4714">
        <w:rPr>
          <w:color w:val="000000"/>
        </w:rPr>
        <w:tab/>
        <w:t>arbitr</w:t>
      </w:r>
      <w:r w:rsidR="00BA4714">
        <w:rPr>
          <w:color w:val="000000"/>
        </w:rPr>
        <w:t>ary element of T(V)</w:t>
      </w:r>
      <w:r w:rsidR="00BA4714">
        <w:rPr>
          <w:color w:val="000000"/>
        </w:rPr>
        <w:tab/>
        <w:t>multivector</w:t>
      </w:r>
      <w:r w:rsidR="00BA4714">
        <w:rPr>
          <w:color w:val="000000"/>
        </w:rPr>
        <w:tab/>
      </w:r>
      <w:r w:rsidR="00BA4714">
        <w:rPr>
          <w:color w:val="000000"/>
        </w:rPr>
        <w:tab/>
        <w:t>mixed</w:t>
      </w:r>
      <w:r w:rsidR="00BA4714">
        <w:rPr>
          <w:color w:val="000000"/>
        </w:rPr>
        <w:tab/>
      </w:r>
      <w:r w:rsidR="00BA4714">
        <w:rPr>
          <w:color w:val="000000"/>
        </w:rPr>
        <w:tab/>
        <w:t>T</w:t>
      </w:r>
      <w:r w:rsidR="00BA4714">
        <w:rPr>
          <w:color w:val="000000"/>
        </w:rPr>
        <w:tab/>
      </w:r>
      <w:r w:rsidR="00BA4714">
        <w:rPr>
          <w:color w:val="000000"/>
        </w:rPr>
        <w:tab/>
      </w:r>
      <w:r w:rsidR="00BA4714">
        <w:rPr>
          <w:color w:val="000000"/>
        </w:rPr>
        <w:tab/>
      </w:r>
      <w:r w:rsidRPr="00BA4714">
        <w:rPr>
          <w:color w:val="000000"/>
        </w:rPr>
        <w:t>(4.5.17)</w:t>
      </w:r>
    </w:p>
    <w:p w14:paraId="74E9AFE3" w14:textId="77777777" w:rsidR="006452B4" w:rsidRDefault="006452B4" w:rsidP="006452B4">
      <w:r>
        <w:tab/>
      </w:r>
    </w:p>
    <w:p w14:paraId="440D847C" w14:textId="77777777" w:rsidR="006452B4" w:rsidRDefault="006452B4" w:rsidP="006452B4">
      <w:r>
        <w:t xml:space="preserve">Since T(V) is closed under the operations + and </w:t>
      </w:r>
      <w:r>
        <w:sym w:font="Symbol" w:char="F0C4"/>
      </w:r>
      <w:r>
        <w:t>, it is "an algebra" (the space V</w:t>
      </w:r>
      <w:r>
        <w:rPr>
          <w:rStyle w:val="superscript"/>
        </w:rPr>
        <w:t>k</w:t>
      </w:r>
      <w:r>
        <w:t xml:space="preserve"> alone is not an algebra because it is not closed under </w:t>
      </w:r>
      <w:r>
        <w:sym w:font="Symbol" w:char="F0C4"/>
      </w:r>
      <w:r>
        <w:t>). The T(V) algebra is different from that of the reals, due its definition as a direct sum of vector spaces. The elements of T(V) have different "grades" as shown in the right column above, and is known therefore as a "graded algebra". The grade here is just the tensor rank. Sometimes T(V) is called "</w:t>
      </w:r>
      <w:r w:rsidRPr="00E24FB9">
        <w:rPr>
          <w:i/>
        </w:rPr>
        <w:t>the</w:t>
      </w:r>
      <w:r>
        <w:t xml:space="preserve"> tensor algebra" over V, see for example Benn and Tucker page 3. </w:t>
      </w:r>
    </w:p>
    <w:p w14:paraId="55A06DF9" w14:textId="77777777" w:rsidR="006452B4" w:rsidRDefault="006452B4" w:rsidP="006452B4">
      <w:r>
        <w:tab/>
      </w:r>
    </w:p>
    <w:p w14:paraId="06A7DD00" w14:textId="77777777" w:rsidR="006452B4" w:rsidRPr="00F10367" w:rsidRDefault="006452B4" w:rsidP="006452B4">
      <w:r>
        <w:t xml:space="preserve">The dimensionality of the space T(V) is as follows, where  n = dim(V), </w:t>
      </w:r>
    </w:p>
    <w:p w14:paraId="70D5FFEB" w14:textId="77777777" w:rsidR="006452B4" w:rsidRDefault="006452B4" w:rsidP="006452B4"/>
    <w:p w14:paraId="5CC7E00B" w14:textId="77777777" w:rsidR="006452B4" w:rsidRPr="00FA0AF6" w:rsidRDefault="006452B4" w:rsidP="006452B4">
      <w:pPr>
        <w:tabs>
          <w:tab w:val="left" w:pos="7200"/>
          <w:tab w:val="left" w:pos="7920"/>
          <w:tab w:val="right" w:pos="9270"/>
        </w:tabs>
      </w:pPr>
      <w:r>
        <w:tab/>
        <w:t>dim(T) =  1 + n + n</w:t>
      </w:r>
      <w:r>
        <w:rPr>
          <w:rStyle w:val="superscript"/>
        </w:rPr>
        <w:t>2</w:t>
      </w:r>
      <w:r>
        <w:t xml:space="preserve"> + n</w:t>
      </w:r>
      <w:r>
        <w:rPr>
          <w:rStyle w:val="superscript"/>
        </w:rPr>
        <w:t>3</w:t>
      </w:r>
      <w:r>
        <w:t xml:space="preserve"> + ...   =   ∞  </w:t>
      </w:r>
      <w:r>
        <w:tab/>
      </w:r>
      <w:r>
        <w:tab/>
      </w:r>
      <w:r>
        <w:tab/>
      </w:r>
      <w:r>
        <w:tab/>
      </w:r>
      <w:r>
        <w:tab/>
      </w:r>
      <w:r>
        <w:tab/>
      </w:r>
      <w:r>
        <w:tab/>
        <w:t>(4.5.18)</w:t>
      </w:r>
    </w:p>
    <w:p w14:paraId="7AEAE1A1" w14:textId="77777777" w:rsidR="006452B4" w:rsidRDefault="006452B4" w:rsidP="001C0040"/>
    <w:p w14:paraId="1FDEE350" w14:textId="77777777" w:rsidR="00BB0B22" w:rsidRDefault="00BB0B22" w:rsidP="001C0040">
      <w:r>
        <w:t>We close with a fact that is probably obvious to the reader, but we feel it is worth stating explicitly. First, suppose T</w:t>
      </w:r>
      <w:r>
        <w:rPr>
          <w:rStyle w:val="superscript"/>
        </w:rPr>
        <w:t>ij</w:t>
      </w:r>
      <w:r>
        <w:t xml:space="preserve"> are the components of a rank-2 tensor. Define Q</w:t>
      </w:r>
      <w:r>
        <w:rPr>
          <w:rStyle w:val="superscript"/>
        </w:rPr>
        <w:t>ij</w:t>
      </w:r>
      <w:r>
        <w:t xml:space="preserve"> ≡ T</w:t>
      </w:r>
      <w:r>
        <w:rPr>
          <w:rStyle w:val="superscript"/>
        </w:rPr>
        <w:t>ji</w:t>
      </w:r>
      <w:r>
        <w:t>. Then Q is also a rank-2 tensor (although one different from T if T is not symmetric). Here is a formal proof of this claim:</w:t>
      </w:r>
    </w:p>
    <w:p w14:paraId="44C3376C" w14:textId="77777777" w:rsidR="00BB0B22" w:rsidRDefault="00BB0B22" w:rsidP="001C0040"/>
    <w:p w14:paraId="10320F64" w14:textId="77777777" w:rsidR="00BB0B22" w:rsidRPr="00BB0B22" w:rsidRDefault="00BB0B22" w:rsidP="001C0040">
      <w:r>
        <w:tab/>
      </w:r>
      <w:r>
        <w:tab/>
      </w:r>
      <w:r>
        <w:tab/>
      </w:r>
      <w:r>
        <w:tab/>
        <w:t xml:space="preserve">     transformation (2.1.6)</w:t>
      </w:r>
      <w:r>
        <w:tab/>
        <w:t xml:space="preserve"> i↔j and a↔b          reorder</w:t>
      </w:r>
    </w:p>
    <w:p w14:paraId="6B852B0B" w14:textId="77777777" w:rsidR="00BB0B22" w:rsidRDefault="00BB0B22" w:rsidP="001C0040">
      <w:r>
        <w:tab/>
        <w:t xml:space="preserve">(T  = rank-2 tensor)  </w:t>
      </w:r>
      <w:r>
        <w:sym w:font="Symbol" w:char="F0DE"/>
      </w:r>
      <w:r>
        <w:t xml:space="preserve">  T'</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T</w:t>
      </w:r>
      <w:r>
        <w:rPr>
          <w:rStyle w:val="superscript"/>
        </w:rPr>
        <w:t>ab</w:t>
      </w:r>
      <w:r>
        <w:t xml:space="preserve">   </w:t>
      </w:r>
      <w:r>
        <w:sym w:font="Symbol" w:char="F0DE"/>
      </w:r>
      <w:r>
        <w:t xml:space="preserve">   T'</w:t>
      </w:r>
      <w:r>
        <w:rPr>
          <w:rStyle w:val="superscript"/>
        </w:rPr>
        <w:t>ji</w:t>
      </w:r>
      <w:r>
        <w:t xml:space="preserve"> = R</w:t>
      </w:r>
      <w:r>
        <w:rPr>
          <w:rStyle w:val="superscript"/>
        </w:rPr>
        <w:t>j</w:t>
      </w:r>
      <w:r>
        <w:rPr>
          <w:rStyle w:val="subscript"/>
        </w:rPr>
        <w:t>b</w:t>
      </w:r>
      <w:r>
        <w:t>R</w:t>
      </w:r>
      <w:r>
        <w:rPr>
          <w:rStyle w:val="superscript"/>
        </w:rPr>
        <w:t>i</w:t>
      </w:r>
      <w:r>
        <w:rPr>
          <w:rStyle w:val="subscript"/>
        </w:rPr>
        <w:t>a</w:t>
      </w:r>
      <w:r>
        <w:t>T</w:t>
      </w:r>
      <w:r>
        <w:rPr>
          <w:rStyle w:val="superscript"/>
        </w:rPr>
        <w:t>ba</w:t>
      </w:r>
      <w:r>
        <w:t xml:space="preserve">  =  R</w:t>
      </w:r>
      <w:r>
        <w:rPr>
          <w:rStyle w:val="superscript"/>
        </w:rPr>
        <w:t>i</w:t>
      </w:r>
      <w:r>
        <w:rPr>
          <w:rStyle w:val="subscript"/>
        </w:rPr>
        <w:t>a</w:t>
      </w:r>
      <w:r>
        <w:t xml:space="preserve"> R</w:t>
      </w:r>
      <w:r>
        <w:rPr>
          <w:rStyle w:val="superscript"/>
        </w:rPr>
        <w:t>j</w:t>
      </w:r>
      <w:r>
        <w:rPr>
          <w:rStyle w:val="subscript"/>
        </w:rPr>
        <w:t>b</w:t>
      </w:r>
      <w:r>
        <w:t>T</w:t>
      </w:r>
      <w:r>
        <w:rPr>
          <w:rStyle w:val="superscript"/>
        </w:rPr>
        <w:t>ba</w:t>
      </w:r>
      <w:r>
        <w:t xml:space="preserve"> </w:t>
      </w:r>
    </w:p>
    <w:p w14:paraId="6ED13C48" w14:textId="77777777" w:rsidR="00BB0B22" w:rsidRDefault="00BB0B22" w:rsidP="001C0040"/>
    <w:p w14:paraId="6C027696" w14:textId="77777777" w:rsidR="00BB0B22" w:rsidRPr="00BB0B22" w:rsidRDefault="00BB0B22" w:rsidP="00BB0B22">
      <w:pPr>
        <w:tabs>
          <w:tab w:val="left" w:pos="7200"/>
          <w:tab w:val="left" w:pos="7920"/>
          <w:tab w:val="right" w:pos="9270"/>
        </w:tabs>
      </w:pPr>
      <w:r>
        <w:tab/>
      </w:r>
      <w:r>
        <w:tab/>
      </w:r>
      <w:r>
        <w:sym w:font="Symbol" w:char="F0DE"/>
      </w:r>
      <w:r>
        <w:t xml:space="preserve">    Q</w:t>
      </w:r>
      <w:r>
        <w:rPr>
          <w:rStyle w:val="superscript"/>
        </w:rPr>
        <w:t>'ij</w:t>
      </w:r>
      <w:r>
        <w:t xml:space="preserve"> = R</w:t>
      </w:r>
      <w:r>
        <w:rPr>
          <w:rStyle w:val="superscript"/>
        </w:rPr>
        <w:t>i</w:t>
      </w:r>
      <w:r>
        <w:rPr>
          <w:rStyle w:val="subscript"/>
        </w:rPr>
        <w:t>a</w:t>
      </w:r>
      <w:r>
        <w:t xml:space="preserve"> R</w:t>
      </w:r>
      <w:r>
        <w:rPr>
          <w:rStyle w:val="superscript"/>
        </w:rPr>
        <w:t>j</w:t>
      </w:r>
      <w:r>
        <w:rPr>
          <w:rStyle w:val="subscript"/>
        </w:rPr>
        <w:t>b</w:t>
      </w:r>
      <w:r>
        <w:t>Q</w:t>
      </w:r>
      <w:r>
        <w:rPr>
          <w:rStyle w:val="superscript"/>
        </w:rPr>
        <w:t>ab</w:t>
      </w:r>
      <w:r>
        <w:t xml:space="preserve">  </w:t>
      </w:r>
      <w:r>
        <w:sym w:font="Symbol" w:char="F0DE"/>
      </w:r>
      <w:r>
        <w:t xml:space="preserve"> (Q  = rank-2 tensor)</w:t>
      </w:r>
      <w:r>
        <w:tab/>
      </w:r>
      <w:r>
        <w:tab/>
      </w:r>
      <w:r>
        <w:tab/>
      </w:r>
      <w:r>
        <w:tab/>
      </w:r>
      <w:r>
        <w:tab/>
        <w:t>(4.5.19)</w:t>
      </w:r>
    </w:p>
    <w:p w14:paraId="358C5001" w14:textId="77777777" w:rsidR="00BB0B22" w:rsidRDefault="00BB0B22" w:rsidP="001C0040"/>
    <w:p w14:paraId="62E60569" w14:textId="77777777" w:rsidR="00BB0B22" w:rsidRPr="00BB0B22" w:rsidRDefault="00BB0B22" w:rsidP="001C0040">
      <w:r>
        <w:t>In similar fashion the reader can verify the following :</w:t>
      </w:r>
    </w:p>
    <w:p w14:paraId="2D6A7F30" w14:textId="77777777" w:rsidR="00BB0B22" w:rsidRDefault="00BB0B22" w:rsidP="001C0040"/>
    <w:p w14:paraId="699E1972" w14:textId="77777777" w:rsidR="00BB0B22" w:rsidRPr="00BB0B22" w:rsidRDefault="00BB0B22" w:rsidP="00BB0B22">
      <w:pPr>
        <w:tabs>
          <w:tab w:val="left" w:pos="7200"/>
          <w:tab w:val="left" w:pos="7920"/>
          <w:tab w:val="right" w:pos="9270"/>
        </w:tabs>
      </w:pPr>
      <w:r w:rsidRPr="00BB0B22">
        <w:rPr>
          <w:b/>
        </w:rPr>
        <w:t>Fact</w:t>
      </w:r>
      <w:r>
        <w:t>:  If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components of a rank-k tensor, then 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also components of a rank-k tensor, where the {j</w:t>
      </w:r>
      <w:r>
        <w:rPr>
          <w:rStyle w:val="subscript"/>
        </w:rPr>
        <w:t>n</w:t>
      </w:r>
      <w:r>
        <w:t>} are any permutation of the {i</w:t>
      </w:r>
      <w:r>
        <w:rPr>
          <w:rStyle w:val="subscript"/>
        </w:rPr>
        <w:t>n</w:t>
      </w:r>
      <w:r>
        <w:t xml:space="preserve">}. The permuted tensor is in general a different rank-k tensor from the unpermuted one. </w:t>
      </w:r>
      <w:r>
        <w:tab/>
      </w:r>
      <w:r>
        <w:tab/>
      </w:r>
      <w:r>
        <w:tab/>
      </w:r>
      <w:r>
        <w:tab/>
      </w:r>
      <w:r>
        <w:tab/>
      </w:r>
      <w:r>
        <w:tab/>
        <w:t>(4.5.20)</w:t>
      </w:r>
    </w:p>
    <w:p w14:paraId="71430F6A" w14:textId="77777777" w:rsidR="00BB0B22" w:rsidRDefault="00BB0B22" w:rsidP="00BB0B22">
      <w:pPr>
        <w:tabs>
          <w:tab w:val="left" w:pos="7200"/>
          <w:tab w:val="left" w:pos="7920"/>
          <w:tab w:val="right" w:pos="9270"/>
        </w:tabs>
      </w:pPr>
    </w:p>
    <w:p w14:paraId="34B35004" w14:textId="77777777" w:rsidR="00BB0B22" w:rsidRPr="00BB0B22" w:rsidRDefault="00BB0B22" w:rsidP="00BB0B22">
      <w:pPr>
        <w:tabs>
          <w:tab w:val="left" w:pos="7200"/>
          <w:tab w:val="left" w:pos="7920"/>
          <w:tab w:val="right" w:pos="9270"/>
        </w:tabs>
      </w:pPr>
      <w:r w:rsidRPr="00BB0B22">
        <w:rPr>
          <w:b/>
        </w:rPr>
        <w:t>Corollary</w:t>
      </w:r>
      <w:r>
        <w:t>:  Any linear combination of permutations of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rank-k tensor. </w:t>
      </w:r>
      <w:r>
        <w:tab/>
      </w:r>
      <w:r>
        <w:tab/>
        <w:t>(4.5.21)</w:t>
      </w:r>
    </w:p>
    <w:p w14:paraId="5E1182B1" w14:textId="77777777" w:rsidR="00BB0B22" w:rsidRDefault="00BB0B22" w:rsidP="00BB0B22">
      <w:pPr>
        <w:tabs>
          <w:tab w:val="left" w:pos="7200"/>
          <w:tab w:val="left" w:pos="7920"/>
          <w:tab w:val="right" w:pos="9270"/>
        </w:tabs>
      </w:pPr>
    </w:p>
    <w:p w14:paraId="60CFA6F3" w14:textId="77777777" w:rsidR="00BB0B22" w:rsidRDefault="00BB0B22" w:rsidP="00BB0B22">
      <w:pPr>
        <w:tabs>
          <w:tab w:val="left" w:pos="7200"/>
          <w:tab w:val="left" w:pos="7920"/>
          <w:tab w:val="right" w:pos="9270"/>
        </w:tabs>
      </w:pPr>
      <w:r w:rsidRPr="00BB0B22">
        <w:rPr>
          <w:u w:val="single"/>
        </w:rPr>
        <w:t>Example:</w:t>
      </w:r>
      <w:r>
        <w:t xml:space="preserve">  If T</w:t>
      </w:r>
      <w:r>
        <w:rPr>
          <w:rStyle w:val="superscript"/>
        </w:rPr>
        <w:t>ij</w:t>
      </w:r>
      <w:r>
        <w:t xml:space="preserve"> is a rank-2 tensor, then so is A</w:t>
      </w:r>
      <w:r>
        <w:rPr>
          <w:rStyle w:val="superscript"/>
        </w:rPr>
        <w:t>ij</w:t>
      </w:r>
      <w:r>
        <w:t xml:space="preserve"> = T</w:t>
      </w:r>
      <w:r>
        <w:rPr>
          <w:rStyle w:val="superscript"/>
        </w:rPr>
        <w:t>ij</w:t>
      </w:r>
      <w:r>
        <w:t xml:space="preserve"> - T</w:t>
      </w:r>
      <w:r>
        <w:rPr>
          <w:rStyle w:val="superscript"/>
        </w:rPr>
        <w:t>ji</w:t>
      </w:r>
      <w:r>
        <w:t>. Thus, the A</w:t>
      </w:r>
      <w:r>
        <w:rPr>
          <w:rStyle w:val="superscript"/>
        </w:rPr>
        <w:t>ij</w:t>
      </w:r>
      <w:r>
        <w:t xml:space="preserve"> shown in (4.3.10) is a rank-2 tensor given that T</w:t>
      </w:r>
      <w:r>
        <w:rPr>
          <w:rStyle w:val="superscript"/>
        </w:rPr>
        <w:t>ij</w:t>
      </w:r>
      <w:r>
        <w:t xml:space="preserve"> is a rank-2 tensor. </w:t>
      </w:r>
    </w:p>
    <w:p w14:paraId="1944B2A3" w14:textId="77777777" w:rsidR="004B380A" w:rsidRDefault="004B380A" w:rsidP="00BB0B22">
      <w:pPr>
        <w:tabs>
          <w:tab w:val="left" w:pos="7200"/>
          <w:tab w:val="left" w:pos="7920"/>
          <w:tab w:val="right" w:pos="9270"/>
        </w:tabs>
      </w:pPr>
    </w:p>
    <w:p w14:paraId="7B85E271" w14:textId="77777777" w:rsidR="004B380A" w:rsidRDefault="004B380A" w:rsidP="004B380A">
      <w:pPr>
        <w:tabs>
          <w:tab w:val="left" w:pos="7200"/>
          <w:tab w:val="left" w:pos="7920"/>
          <w:tab w:val="right" w:pos="9270"/>
        </w:tabs>
      </w:pPr>
      <w:r>
        <w:t xml:space="preserve">The tensor algebra shown in (4.5.13) is closed under both + and </w:t>
      </w:r>
      <w:r>
        <w:sym w:font="Symbol" w:char="F0C4"/>
      </w:r>
      <w:r>
        <w:t xml:space="preserve">. It seems evident how one would add two elements of V*(V) as in (4.5.14), but how would one multiply two elements? Consider two elements of rank k and k' expanded as in (4.5.5), </w:t>
      </w:r>
    </w:p>
    <w:p w14:paraId="5A4CF0FA" w14:textId="77777777" w:rsidR="004B380A" w:rsidRDefault="004B380A" w:rsidP="004B380A">
      <w:pPr>
        <w:tabs>
          <w:tab w:val="left" w:pos="7200"/>
          <w:tab w:val="left" w:pos="7920"/>
          <w:tab w:val="right" w:pos="9270"/>
        </w:tabs>
      </w:pPr>
    </w:p>
    <w:p w14:paraId="54C57E43" w14:textId="77777777" w:rsidR="004B380A" w:rsidRDefault="004B380A" w:rsidP="004B380A">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rsidR="00596422">
        <w:t xml:space="preserve">rank k, </w:t>
      </w:r>
      <w:r w:rsidR="00596422">
        <w:tab/>
        <w:t xml:space="preserve"> T ϵ V</w:t>
      </w:r>
      <w:r w:rsidR="00596422">
        <w:rPr>
          <w:rStyle w:val="superscript"/>
        </w:rPr>
        <w:t>k</w:t>
      </w:r>
      <w:r>
        <w:rPr>
          <w:i/>
        </w:rPr>
        <w:tab/>
      </w:r>
    </w:p>
    <w:p w14:paraId="3789A935" w14:textId="77777777" w:rsidR="004B380A" w:rsidRDefault="004B380A" w:rsidP="004B380A">
      <w:pPr>
        <w:tabs>
          <w:tab w:val="left" w:pos="7200"/>
          <w:tab w:val="left" w:pos="7920"/>
          <w:tab w:val="right" w:pos="9270"/>
        </w:tabs>
      </w:pPr>
    </w:p>
    <w:p w14:paraId="372D1A11" w14:textId="77777777" w:rsidR="004B380A" w:rsidRPr="004B380A" w:rsidRDefault="004B380A" w:rsidP="004B380A">
      <w:pPr>
        <w:tabs>
          <w:tab w:val="left" w:pos="7200"/>
          <w:tab w:val="left" w:pos="7920"/>
          <w:tab w:val="right" w:pos="9270"/>
        </w:tabs>
      </w:pPr>
      <w:r>
        <w:tab/>
        <w:t>S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rsidR="00596422">
        <w:t xml:space="preserve">rank k', </w:t>
      </w:r>
      <w:r w:rsidR="00596422">
        <w:tab/>
        <w:t xml:space="preserve"> S ϵ V</w:t>
      </w:r>
      <w:r w:rsidR="00596422">
        <w:rPr>
          <w:rStyle w:val="superscript"/>
        </w:rPr>
        <w:t>k'</w:t>
      </w:r>
      <w:r>
        <w:tab/>
      </w:r>
      <w:r>
        <w:tab/>
        <w:t>(4.5.22)</w:t>
      </w:r>
    </w:p>
    <w:p w14:paraId="584DC069" w14:textId="77777777" w:rsidR="004B380A" w:rsidRDefault="004B380A" w:rsidP="004B380A">
      <w:pPr>
        <w:tabs>
          <w:tab w:val="left" w:pos="7200"/>
          <w:tab w:val="left" w:pos="7920"/>
          <w:tab w:val="right" w:pos="9270"/>
        </w:tabs>
        <w:rPr>
          <w:i/>
        </w:rPr>
      </w:pPr>
    </w:p>
    <w:p w14:paraId="39DB6BDD" w14:textId="77777777" w:rsidR="004B380A" w:rsidRDefault="004B380A" w:rsidP="004B380A">
      <w:r>
        <w:t xml:space="preserve">Multiplying these together one gets, </w:t>
      </w:r>
      <w:r w:rsidR="00596422">
        <w:tab/>
      </w:r>
    </w:p>
    <w:p w14:paraId="31C5D075" w14:textId="77777777" w:rsidR="004B380A" w:rsidRDefault="004B380A" w:rsidP="004B380A"/>
    <w:p w14:paraId="0CDAE3CF" w14:textId="77777777" w:rsidR="004B380A" w:rsidRDefault="004B380A" w:rsidP="004B380A">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sym w:font="Symbol" w:char="F0C4"/>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46244BB" w14:textId="77777777" w:rsidR="004B380A" w:rsidRPr="00BB0B22" w:rsidRDefault="004B380A" w:rsidP="00BB0B22">
      <w:pPr>
        <w:tabs>
          <w:tab w:val="left" w:pos="7200"/>
          <w:tab w:val="left" w:pos="7920"/>
          <w:tab w:val="right" w:pos="9270"/>
        </w:tabs>
      </w:pPr>
    </w:p>
    <w:p w14:paraId="08F38D2F" w14:textId="77777777" w:rsidR="004B380A" w:rsidRDefault="004B380A" w:rsidP="004B380A">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027BEFFC" w14:textId="77777777" w:rsidR="004B380A" w:rsidRDefault="004B380A" w:rsidP="004B380A"/>
    <w:p w14:paraId="67B25AF4" w14:textId="77777777" w:rsidR="004B380A" w:rsidRDefault="004B380A" w:rsidP="004B380A">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p>
    <w:p w14:paraId="40583CA0" w14:textId="77777777" w:rsidR="004B380A" w:rsidRDefault="004B380A" w:rsidP="004B380A">
      <w:r>
        <w:tab/>
      </w:r>
      <w:r>
        <w:tab/>
      </w:r>
      <w:r>
        <w:tab/>
      </w:r>
      <w:r>
        <w:tab/>
      </w:r>
      <w:r>
        <w:tab/>
      </w:r>
      <w:r>
        <w:tab/>
      </w:r>
      <w:r>
        <w:tab/>
      </w:r>
      <w:r>
        <w:tab/>
      </w:r>
      <w:r>
        <w:tab/>
      </w:r>
      <w:r>
        <w:tab/>
      </w:r>
      <w:r>
        <w:tab/>
      </w:r>
      <w:r>
        <w:tab/>
      </w:r>
      <w:r>
        <w:tab/>
      </w:r>
    </w:p>
    <w:p w14:paraId="141AABE1" w14:textId="77777777" w:rsidR="004B380A" w:rsidRDefault="004B380A" w:rsidP="004B380A">
      <w:r>
        <w:t>In the last step, we renamed the dummy j</w:t>
      </w:r>
      <w:r>
        <w:rPr>
          <w:rStyle w:val="subscript"/>
        </w:rPr>
        <w:t>r</w:t>
      </w:r>
      <w:r>
        <w:t xml:space="preserve"> summation indices so that j</w:t>
      </w:r>
      <w:r>
        <w:rPr>
          <w:rStyle w:val="subscript"/>
        </w:rPr>
        <w:t>1</w:t>
      </w:r>
      <w:r>
        <w:t xml:space="preserve"> = i</w:t>
      </w:r>
      <w:r>
        <w:rPr>
          <w:rStyle w:val="subscript"/>
        </w:rPr>
        <w:t>k+1</w:t>
      </w:r>
      <w:r>
        <w:t xml:space="preserve"> , j</w:t>
      </w:r>
      <w:r>
        <w:rPr>
          <w:rStyle w:val="subscript"/>
        </w:rPr>
        <w:t>2</w:t>
      </w:r>
      <w:r>
        <w:t xml:space="preserve"> =  i</w:t>
      </w:r>
      <w:r>
        <w:rPr>
          <w:rStyle w:val="subscript"/>
        </w:rPr>
        <w:t>k+2</w:t>
      </w:r>
      <w:r>
        <w:t xml:space="preserve">  and so on. Continuing one more step, </w:t>
      </w:r>
    </w:p>
    <w:p w14:paraId="5E40A3D7" w14:textId="77777777" w:rsidR="004B380A" w:rsidRDefault="004B380A" w:rsidP="004B380A"/>
    <w:p w14:paraId="70DA456C" w14:textId="77777777" w:rsidR="004B380A" w:rsidRPr="00506FC5" w:rsidRDefault="004B380A" w:rsidP="004B380A">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596422">
        <w:tab/>
      </w:r>
      <w:r w:rsidR="00596422">
        <w:tab/>
      </w:r>
      <w:r w:rsidR="00506FC5">
        <w:t>(4.5.23)</w:t>
      </w:r>
    </w:p>
    <w:p w14:paraId="00A623AB" w14:textId="77777777" w:rsidR="004B380A" w:rsidRDefault="004B380A" w:rsidP="004B380A"/>
    <w:p w14:paraId="00B30C19" w14:textId="77777777" w:rsidR="004B380A" w:rsidRDefault="004B380A" w:rsidP="004B380A">
      <w:r>
        <w:t>Clearly the product T</w:t>
      </w:r>
      <w:r>
        <w:sym w:font="Symbol" w:char="F0C4"/>
      </w:r>
      <w:r>
        <w:t>S  is an element of V</w:t>
      </w:r>
      <w:r>
        <w:rPr>
          <w:rStyle w:val="superscript"/>
        </w:rPr>
        <w:t>k+k'</w:t>
      </w:r>
      <w:r w:rsidR="00506FC5">
        <w:t xml:space="preserve">with the following tensor components, </w:t>
      </w:r>
    </w:p>
    <w:p w14:paraId="6FE3DEAA" w14:textId="77777777" w:rsidR="004B380A" w:rsidRDefault="004B380A" w:rsidP="004B380A"/>
    <w:p w14:paraId="13E22551" w14:textId="77777777" w:rsidR="004B380A" w:rsidRDefault="004B380A" w:rsidP="004B380A">
      <w:r>
        <w:tab/>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00506FC5">
        <w:tab/>
      </w:r>
      <w:r w:rsidR="00506FC5">
        <w:tab/>
      </w:r>
      <w:r w:rsidR="00506FC5">
        <w:tab/>
      </w:r>
      <w:r w:rsidR="00506FC5">
        <w:tab/>
      </w:r>
      <w:r w:rsidR="00506FC5">
        <w:tab/>
        <w:t>(4.5.24)</w:t>
      </w:r>
    </w:p>
    <w:p w14:paraId="65BE61D3" w14:textId="77777777" w:rsidR="00596422" w:rsidRDefault="00596422" w:rsidP="004B380A"/>
    <w:p w14:paraId="53BBCDD8" w14:textId="77777777" w:rsidR="00596422" w:rsidRDefault="00596422" w:rsidP="004B380A">
      <w:r>
        <w:t xml:space="preserve">Thus the tensor on the left is the outer product of the two tensors on the right, similar to (3.1.13). Both sides of this equation of course transform in the same manner in the sense of (2.1.6). </w:t>
      </w:r>
    </w:p>
    <w:p w14:paraId="66D4AA6A" w14:textId="77777777" w:rsidR="00596422" w:rsidRDefault="00596422" w:rsidP="004B380A"/>
    <w:p w14:paraId="079A8146" w14:textId="77777777" w:rsidR="00596422" w:rsidRDefault="00596422" w:rsidP="004B380A">
      <w:r>
        <w:t>The tensor product of three or more tensors works in the same fashion. For example, if R has rank k" then</w:t>
      </w:r>
    </w:p>
    <w:p w14:paraId="4D5E08F6" w14:textId="77777777" w:rsidR="00596422" w:rsidRPr="00596422" w:rsidRDefault="00596422" w:rsidP="004B380A">
      <w:r>
        <w:t>we find that T</w:t>
      </w:r>
      <w:r>
        <w:sym w:font="Symbol" w:char="F0C4"/>
      </w:r>
      <w:r>
        <w:t>S</w:t>
      </w:r>
      <w:r>
        <w:sym w:font="Symbol" w:char="F0C4"/>
      </w:r>
      <w:r>
        <w:t>R  ϵ  V</w:t>
      </w:r>
      <w:r>
        <w:rPr>
          <w:rStyle w:val="superscript"/>
        </w:rPr>
        <w:t xml:space="preserve">k+k'+k" </w:t>
      </w:r>
      <w:r>
        <w:t xml:space="preserve">with the following outer product relation, </w:t>
      </w:r>
    </w:p>
    <w:p w14:paraId="2B8A977D" w14:textId="77777777" w:rsidR="00596422" w:rsidRDefault="00596422" w:rsidP="004B380A"/>
    <w:p w14:paraId="7EE2733E" w14:textId="77777777" w:rsidR="00596422" w:rsidRDefault="00596422" w:rsidP="004B380A">
      <w:pPr>
        <w:rPr>
          <w:rStyle w:val="superscript"/>
        </w:rPr>
      </w:pPr>
      <w:r>
        <w:tab/>
        <w:t>(T</w:t>
      </w:r>
      <w:r>
        <w:sym w:font="Symbol" w:char="F0C4"/>
      </w:r>
      <w:r>
        <w:t>S</w:t>
      </w:r>
      <w:r>
        <w:sym w:font="Symbol" w:char="F0C4"/>
      </w:r>
      <w:r>
        <w:t>R)</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R</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+k'+k"</w:instrText>
      </w:r>
      <w:r w:rsidRPr="00CC4222">
        <w:rPr>
          <w:rStyle w:val="superscript"/>
        </w:rPr>
        <w:instrText>)</w:instrText>
      </w:r>
      <w:r w:rsidRPr="00CC4222">
        <w:rPr>
          <w:rStyle w:val="superscript"/>
        </w:rPr>
        <w:fldChar w:fldCharType="end"/>
      </w:r>
    </w:p>
    <w:p w14:paraId="506C13C0" w14:textId="77777777" w:rsidR="00C73380" w:rsidRDefault="00596422" w:rsidP="00596422">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(4.5.25)</w:t>
      </w:r>
    </w:p>
    <w:p w14:paraId="5D3E7AE6" w14:textId="77777777" w:rsidR="00C73380" w:rsidRDefault="00C73380" w:rsidP="00596422">
      <w:r>
        <w:t xml:space="preserve">Using the ordinary multiindices of (4.5.6-8), the above equations can be considerably compacted : </w:t>
      </w:r>
    </w:p>
    <w:p w14:paraId="40FDB4B4" w14:textId="77777777" w:rsidR="00C73380" w:rsidRDefault="00C73380" w:rsidP="00596422"/>
    <w:p w14:paraId="600A2D7D" w14:textId="77777777" w:rsidR="00C73380" w:rsidRDefault="00C73380" w:rsidP="00C73380">
      <w:r>
        <w:tab/>
        <w:t>T = Σ</w:t>
      </w:r>
      <w:r>
        <w:rPr>
          <w:rStyle w:val="subscript"/>
        </w:rPr>
        <w:t>I</w:t>
      </w:r>
      <w:r>
        <w:t xml:space="preserve"> T</w:t>
      </w:r>
      <w:r>
        <w:rPr>
          <w:rStyle w:val="superscript"/>
        </w:rPr>
        <w:t>I</w:t>
      </w:r>
      <w:r>
        <w:t xml:space="preserve"> e</w:t>
      </w:r>
      <w:r>
        <w:rPr>
          <w:rStyle w:val="subscript"/>
        </w:rPr>
        <w:t>I</w:t>
      </w:r>
      <w:r>
        <w:t xml:space="preserve"> </w:t>
      </w:r>
      <w:r>
        <w:tab/>
        <w:t>S = Σ</w:t>
      </w:r>
      <w:r>
        <w:rPr>
          <w:rStyle w:val="subscript"/>
        </w:rPr>
        <w:t>J</w:t>
      </w:r>
      <w:r>
        <w:t xml:space="preserve"> S</w:t>
      </w:r>
      <w:r>
        <w:rPr>
          <w:rStyle w:val="superscript"/>
        </w:rPr>
        <w:t>J</w:t>
      </w:r>
      <w:r>
        <w:t xml:space="preserve"> e</w:t>
      </w:r>
      <w:r>
        <w:rPr>
          <w:rStyle w:val="subscript"/>
        </w:rPr>
        <w:t>J</w:t>
      </w:r>
      <w:r>
        <w:t xml:space="preserve"> </w:t>
      </w:r>
    </w:p>
    <w:p w14:paraId="017FF4EC" w14:textId="77777777" w:rsidR="00C73380" w:rsidRDefault="00C73380" w:rsidP="00C73380"/>
    <w:p w14:paraId="24E3B36A" w14:textId="77777777" w:rsidR="00C73380" w:rsidRPr="00C73380" w:rsidRDefault="00C73380" w:rsidP="00C73380">
      <w:r>
        <w:tab/>
        <w:t>T</w:t>
      </w:r>
      <w:r>
        <w:sym w:font="Symbol" w:char="F0C4"/>
      </w:r>
      <w:r>
        <w:t>S = Σ</w:t>
      </w:r>
      <w:r>
        <w:rPr>
          <w:rStyle w:val="subscript"/>
        </w:rPr>
        <w:t>I,J</w:t>
      </w:r>
      <w:r>
        <w:t xml:space="preserve"> T</w:t>
      </w:r>
      <w:r>
        <w:rPr>
          <w:rStyle w:val="superscript"/>
        </w:rPr>
        <w:t>I</w:t>
      </w:r>
      <w:r>
        <w:t>S</w:t>
      </w:r>
      <w:r w:rsidRPr="00C73380">
        <w:rPr>
          <w:rStyle w:val="superscript"/>
        </w:rPr>
        <w:t>J</w:t>
      </w:r>
      <w:r>
        <w:rPr>
          <w:rStyle w:val="superscript"/>
        </w:rPr>
        <w:t xml:space="preserve"> </w:t>
      </w:r>
      <w:r>
        <w:t>e</w:t>
      </w:r>
      <w:r>
        <w:rPr>
          <w:rStyle w:val="subscript"/>
        </w:rPr>
        <w:t>I</w:t>
      </w:r>
      <w:r>
        <w:sym w:font="Symbol" w:char="F0C4"/>
      </w:r>
      <w:r>
        <w:t>e</w:t>
      </w:r>
      <w:r>
        <w:rPr>
          <w:rStyle w:val="subscript"/>
        </w:rPr>
        <w:t>J</w:t>
      </w:r>
      <w:r>
        <w:t xml:space="preserve">  = Σ</w:t>
      </w:r>
      <w:r>
        <w:rPr>
          <w:rStyle w:val="subscript"/>
        </w:rPr>
        <w:t>M</w:t>
      </w:r>
      <w:r>
        <w:t xml:space="preserve"> (TS)</w:t>
      </w:r>
      <w:r>
        <w:rPr>
          <w:rStyle w:val="superscript"/>
        </w:rPr>
        <w:t>M</w:t>
      </w:r>
      <w:r>
        <w:t xml:space="preserve"> e</w:t>
      </w:r>
      <w:r>
        <w:rPr>
          <w:rStyle w:val="subscript"/>
        </w:rPr>
        <w:t>M</w:t>
      </w:r>
      <w:r>
        <w:tab/>
      </w:r>
      <w:r>
        <w:tab/>
        <w:t xml:space="preserve"> </w:t>
      </w:r>
      <w:r>
        <w:tab/>
        <w:t>(TS)</w:t>
      </w:r>
      <w:r>
        <w:rPr>
          <w:rStyle w:val="superscript"/>
        </w:rPr>
        <w:t>M</w:t>
      </w:r>
      <w:r>
        <w:t xml:space="preserve"> = T</w:t>
      </w:r>
      <w:r>
        <w:rPr>
          <w:rStyle w:val="superscript"/>
        </w:rPr>
        <w:t>I</w:t>
      </w:r>
      <w:r>
        <w:t>S</w:t>
      </w:r>
      <w:r w:rsidRPr="00C73380">
        <w:rPr>
          <w:rStyle w:val="superscript"/>
        </w:rPr>
        <w:t>J</w:t>
      </w:r>
      <w:r>
        <w:tab/>
      </w:r>
      <w:r>
        <w:tab/>
      </w:r>
    </w:p>
    <w:p w14:paraId="4E66AD65" w14:textId="77777777" w:rsidR="00C73380" w:rsidRDefault="00C73380" w:rsidP="00C73380"/>
    <w:p w14:paraId="5416D066" w14:textId="77777777" w:rsidR="00C73380" w:rsidRPr="00C73380" w:rsidRDefault="00C73380" w:rsidP="00C73380">
      <w:r>
        <w:tab/>
        <w:t>T</w:t>
      </w:r>
      <w:r>
        <w:sym w:font="Symbol" w:char="F0C4"/>
      </w:r>
      <w:r>
        <w:t>S</w:t>
      </w:r>
      <w:r>
        <w:sym w:font="Symbol" w:char="F0C4"/>
      </w:r>
      <w:r>
        <w:t>R = Σ</w:t>
      </w:r>
      <w:r>
        <w:rPr>
          <w:rStyle w:val="subscript"/>
        </w:rPr>
        <w:t>I,J,K</w:t>
      </w:r>
      <w:r>
        <w:t xml:space="preserve"> T</w:t>
      </w:r>
      <w:r>
        <w:rPr>
          <w:rStyle w:val="superscript"/>
        </w:rPr>
        <w:t>I</w:t>
      </w:r>
      <w:r>
        <w:t>S</w:t>
      </w:r>
      <w:r w:rsidRPr="00C73380">
        <w:rPr>
          <w:rStyle w:val="superscript"/>
        </w:rPr>
        <w:t>J</w:t>
      </w:r>
      <w:r>
        <w:t>R</w:t>
      </w:r>
      <w:r>
        <w:rPr>
          <w:rStyle w:val="superscript"/>
        </w:rPr>
        <w:t xml:space="preserve">K </w:t>
      </w:r>
      <w:r>
        <w:t>e</w:t>
      </w:r>
      <w:r>
        <w:rPr>
          <w:rStyle w:val="subscript"/>
        </w:rPr>
        <w:t>I</w:t>
      </w:r>
      <w:r>
        <w:sym w:font="Symbol" w:char="F0C4"/>
      </w:r>
      <w:r>
        <w:t>e</w:t>
      </w:r>
      <w:r>
        <w:rPr>
          <w:rStyle w:val="subscript"/>
        </w:rPr>
        <w:t>J</w:t>
      </w:r>
      <w:r>
        <w:sym w:font="Symbol" w:char="F0C4"/>
      </w:r>
      <w:r>
        <w:t>e</w:t>
      </w:r>
      <w:r>
        <w:rPr>
          <w:rStyle w:val="subscript"/>
        </w:rPr>
        <w:t>K</w:t>
      </w:r>
      <w:r>
        <w:t xml:space="preserve">  = Σ</w:t>
      </w:r>
      <w:r>
        <w:rPr>
          <w:rStyle w:val="subscript"/>
        </w:rPr>
        <w:t>M</w:t>
      </w:r>
      <w:r>
        <w:t xml:space="preserve"> (TSR)</w:t>
      </w:r>
      <w:r>
        <w:rPr>
          <w:rStyle w:val="superscript"/>
        </w:rPr>
        <w:t>M</w:t>
      </w:r>
      <w:r>
        <w:t xml:space="preserve"> e</w:t>
      </w:r>
      <w:r>
        <w:rPr>
          <w:rStyle w:val="subscript"/>
        </w:rPr>
        <w:t>M</w:t>
      </w:r>
      <w:r>
        <w:tab/>
        <w:t xml:space="preserve"> (TSR)</w:t>
      </w:r>
      <w:r>
        <w:rPr>
          <w:rStyle w:val="superscript"/>
        </w:rPr>
        <w:t>M</w:t>
      </w:r>
      <w:r>
        <w:t xml:space="preserve"> = T</w:t>
      </w:r>
      <w:r>
        <w:rPr>
          <w:rStyle w:val="superscript"/>
        </w:rPr>
        <w:t>I</w:t>
      </w:r>
      <w:r>
        <w:t>S</w:t>
      </w:r>
      <w:r w:rsidRPr="00C73380">
        <w:rPr>
          <w:rStyle w:val="superscript"/>
        </w:rPr>
        <w:t>J</w:t>
      </w:r>
      <w:r>
        <w:t>R</w:t>
      </w:r>
      <w:r>
        <w:rPr>
          <w:rStyle w:val="superscript"/>
        </w:rPr>
        <w:t>K</w:t>
      </w:r>
      <w:r>
        <w:tab/>
      </w:r>
      <w:r>
        <w:tab/>
        <w:t>(4.5.26)</w:t>
      </w:r>
    </w:p>
    <w:p w14:paraId="0A45ACFA" w14:textId="77777777" w:rsidR="00C73380" w:rsidRPr="00C73380" w:rsidRDefault="00C73380" w:rsidP="00C73380"/>
    <w:p w14:paraId="2E09B715" w14:textId="77777777" w:rsidR="00C73380" w:rsidRPr="00C73380" w:rsidRDefault="00C73380" w:rsidP="00596422">
      <w:r>
        <w:t xml:space="preserve">although the notation is admittedly a bit symbolic and ambiguous compared to the actual equations. </w:t>
      </w:r>
    </w:p>
    <w:p w14:paraId="45C16650" w14:textId="77777777" w:rsidR="00BB0B22" w:rsidRDefault="00BB0B22" w:rsidP="001C0040"/>
    <w:p w14:paraId="277EE20E" w14:textId="77777777" w:rsidR="00636AE4" w:rsidRPr="00F930B7" w:rsidRDefault="00636AE4" w:rsidP="00636AE4">
      <w:pPr>
        <w:pStyle w:val="Heading3"/>
      </w:pPr>
      <w:bookmarkStart w:id="710" w:name="_Toc429998297"/>
      <w:bookmarkStart w:id="711" w:name="_Toc430000719"/>
      <w:bookmarkStart w:id="712" w:name="_Toc430002412"/>
      <w:bookmarkStart w:id="713" w:name="_Toc430004734"/>
      <w:bookmarkStart w:id="714" w:name="_Toc430004776"/>
      <w:bookmarkStart w:id="715" w:name="_Toc430004849"/>
      <w:bookmarkStart w:id="716" w:name="_Toc430972141"/>
      <w:bookmarkStart w:id="717" w:name="_Toc431043912"/>
      <w:bookmarkStart w:id="718" w:name="_Toc431043950"/>
      <w:bookmarkStart w:id="719" w:name="_Toc431044164"/>
      <w:bookmarkStart w:id="720" w:name="_Toc431044322"/>
      <w:bookmarkStart w:id="721" w:name="_Toc431044594"/>
      <w:bookmarkStart w:id="722" w:name="_Toc431044630"/>
      <w:bookmarkStart w:id="723" w:name="_Toc431044971"/>
      <w:bookmarkStart w:id="724" w:name="_Toc431045001"/>
      <w:bookmarkStart w:id="725" w:name="_Toc431045032"/>
      <w:bookmarkStart w:id="726" w:name="_Toc431045062"/>
      <w:bookmarkStart w:id="727" w:name="_Toc431045093"/>
      <w:bookmarkStart w:id="728" w:name="_Toc431045124"/>
      <w:bookmarkStart w:id="729" w:name="_Toc431045155"/>
      <w:bookmarkStart w:id="730" w:name="_Toc431113231"/>
      <w:bookmarkStart w:id="731" w:name="_Toc431117620"/>
      <w:bookmarkStart w:id="732" w:name="_Toc431315519"/>
      <w:bookmarkStart w:id="733" w:name="_Toc431551645"/>
      <w:bookmarkStart w:id="734" w:name="_Toc431566829"/>
      <w:bookmarkStart w:id="735" w:name="_Toc431567035"/>
      <w:bookmarkStart w:id="736" w:name="_Toc431575241"/>
      <w:bookmarkStart w:id="737" w:name="_Toc431576399"/>
      <w:bookmarkStart w:id="738" w:name="_Toc431624867"/>
      <w:bookmarkStart w:id="739" w:name="_Toc431628648"/>
      <w:bookmarkStart w:id="740" w:name="_Toc431736847"/>
      <w:bookmarkStart w:id="741" w:name="_Toc431825760"/>
      <w:bookmarkStart w:id="742" w:name="_Toc431833834"/>
      <w:bookmarkStart w:id="743" w:name="_Toc431833893"/>
      <w:r>
        <w:t>4.6</w:t>
      </w:r>
      <w:r w:rsidRPr="00F930B7">
        <w:t xml:space="preserve">  The </w:t>
      </w:r>
      <w:r>
        <w:t>wedge product</w:t>
      </w:r>
      <w:r w:rsidRPr="00F930B7">
        <w:t xml:space="preserve"> of k vectors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14:paraId="49B30881" w14:textId="77777777" w:rsidR="00636AE4" w:rsidRDefault="00636AE4" w:rsidP="00636AE4"/>
    <w:p w14:paraId="745A1966" w14:textId="77777777" w:rsidR="00636AE4" w:rsidRDefault="00636AE4" w:rsidP="00636AE4">
      <w:r>
        <w:t>Wedge products and the spaces L</w:t>
      </w:r>
      <w:r>
        <w:rPr>
          <w:rStyle w:val="superscript"/>
        </w:rPr>
        <w:t>k</w:t>
      </w:r>
      <w:r>
        <w:t xml:space="preserve"> and L(V) to be defined below were developed by Hermann Grassmann (1809-1877) in the 1840's. The algebra of these spaces is now called the exterior algebra and the wedge products are alternately called exterior products. Grassmann more or less invented the notions of linear algebra and vector spaces</w:t>
      </w:r>
      <w:r w:rsidR="00FA34E4">
        <w:t xml:space="preserve"> --</w:t>
      </w:r>
      <w:r>
        <w:t xml:space="preserve"> the so-called modern algebra did not exist. Other people were involved, but he was a very major pioneer. His work, naturally, was unappreciated at that time.</w:t>
      </w:r>
    </w:p>
    <w:p w14:paraId="3F8D4468" w14:textId="77777777" w:rsidR="00636AE4" w:rsidRDefault="00636AE4" w:rsidP="00636AE4"/>
    <w:p w14:paraId="2986286B" w14:textId="77777777" w:rsidR="00636AE4" w:rsidRDefault="00636AE4" w:rsidP="00636AE4">
      <w:r>
        <w:t>So, we want to define the wedge product of k vectors v</w:t>
      </w:r>
      <w:r>
        <w:rPr>
          <w:rStyle w:val="subscript"/>
        </w:rPr>
        <w:t>i</w:t>
      </w:r>
      <w:r>
        <w:t xml:space="preserve"> ϵ V, </w:t>
      </w:r>
    </w:p>
    <w:p w14:paraId="1AC95429" w14:textId="77777777" w:rsidR="00636AE4" w:rsidRDefault="00636AE4" w:rsidP="00636AE4"/>
    <w:p w14:paraId="38AE60B8" w14:textId="77777777" w:rsidR="00636AE4" w:rsidRDefault="00636AE4" w:rsidP="00636AE4">
      <w:pPr>
        <w:tabs>
          <w:tab w:val="left" w:pos="7200"/>
          <w:tab w:val="left" w:pos="7920"/>
          <w:tab w:val="right" w:pos="9270"/>
        </w:tabs>
      </w:pPr>
      <w:r>
        <w:tab/>
        <w:t>v</w:t>
      </w:r>
      <w:r>
        <w:rPr>
          <w:rStyle w:val="subscript"/>
        </w:rPr>
        <w:t>1</w:t>
      </w:r>
      <w:r>
        <w:t>^ v</w:t>
      </w:r>
      <w:r>
        <w:rPr>
          <w:rStyle w:val="subscript"/>
        </w:rPr>
        <w:t>2</w:t>
      </w:r>
      <w:r>
        <w:t>^  .....^ v</w:t>
      </w:r>
      <w:r>
        <w:rPr>
          <w:rStyle w:val="subscript"/>
        </w:rPr>
        <w:t xml:space="preserve">k  </w:t>
      </w:r>
      <w:r>
        <w:t xml:space="preserve">. </w:t>
      </w:r>
      <w:r>
        <w:tab/>
      </w:r>
      <w:r>
        <w:tab/>
      </w:r>
      <w:r>
        <w:tab/>
      </w:r>
      <w:r>
        <w:tab/>
      </w:r>
      <w:r>
        <w:tab/>
      </w:r>
      <w:r>
        <w:tab/>
      </w:r>
      <w:r>
        <w:tab/>
      </w:r>
      <w:r>
        <w:tab/>
      </w:r>
      <w:r>
        <w:tab/>
      </w:r>
      <w:r>
        <w:tab/>
      </w:r>
    </w:p>
    <w:p w14:paraId="14C132B0" w14:textId="77777777" w:rsidR="00636AE4" w:rsidRDefault="00636AE4" w:rsidP="00636AE4">
      <w:pPr>
        <w:tabs>
          <w:tab w:val="left" w:pos="7200"/>
          <w:tab w:val="left" w:pos="7920"/>
          <w:tab w:val="right" w:pos="9270"/>
        </w:tabs>
      </w:pPr>
    </w:p>
    <w:p w14:paraId="52C2341F" w14:textId="77777777" w:rsidR="00636AE4" w:rsidRPr="00896F74" w:rsidRDefault="00636AE4" w:rsidP="00636AE4">
      <w:pPr>
        <w:tabs>
          <w:tab w:val="left" w:pos="7200"/>
          <w:tab w:val="left" w:pos="7920"/>
          <w:tab w:val="right" w:pos="9270"/>
        </w:tabs>
      </w:pPr>
      <w:r>
        <w:t xml:space="preserve">Wedge products of this form (and their linear combinations) </w:t>
      </w:r>
      <w:r w:rsidR="00FA34E4">
        <w:t>inhabit</w:t>
      </w:r>
      <w:r>
        <w:t xml:space="preserve"> a vector space we call L</w:t>
      </w:r>
      <w:r>
        <w:rPr>
          <w:rStyle w:val="superscript"/>
        </w:rPr>
        <w:t>k</w:t>
      </w:r>
      <w:r>
        <w:t>. The literature often refers to this as Λ</w:t>
      </w:r>
      <w:r>
        <w:rPr>
          <w:rStyle w:val="superscript"/>
        </w:rPr>
        <w:t>k</w:t>
      </w:r>
      <w:r>
        <w:t xml:space="preserve">, but we reserve that name for the dual version of Section 4.7. </w:t>
      </w:r>
    </w:p>
    <w:p w14:paraId="7F566D36" w14:textId="77777777" w:rsidR="00636AE4" w:rsidRDefault="00636AE4" w:rsidP="00636AE4"/>
    <w:p w14:paraId="31A8BCA9" w14:textId="77777777" w:rsidR="00636AE4" w:rsidRDefault="00636AE4" w:rsidP="00636AE4">
      <w:r>
        <w:t xml:space="preserve">We now </w:t>
      </w:r>
      <w:r w:rsidRPr="006954CE">
        <w:rPr>
          <w:i/>
        </w:rPr>
        <w:t>impose</w:t>
      </w:r>
      <w:r>
        <w:t xml:space="preserve"> the requirement that this wedge product </w:t>
      </w:r>
      <w:r w:rsidR="00FA34E4">
        <w:t>must change</w:t>
      </w:r>
      <w:r>
        <w:t xml:space="preserve"> sign when any two vectors are swapped. This property is injected into the wedge product theory, it does not fall out from it. </w:t>
      </w:r>
    </w:p>
    <w:p w14:paraId="315A659B" w14:textId="77777777" w:rsidR="00636AE4" w:rsidRDefault="00636AE4" w:rsidP="00636AE4"/>
    <w:p w14:paraId="73F8A659" w14:textId="77777777" w:rsidR="00636AE4" w:rsidRDefault="00636AE4" w:rsidP="00636AE4">
      <w:r>
        <w:t xml:space="preserve">One motivation for the requirement relates to geometry. We showed in (4.3.14) that </w:t>
      </w:r>
      <w:r w:rsidRPr="00781426">
        <w:rPr>
          <w:b/>
        </w:rPr>
        <w:t>a</w:t>
      </w:r>
      <w:r>
        <w:t xml:space="preserve"> ^ </w:t>
      </w:r>
      <w:r w:rsidRPr="00781426">
        <w:rPr>
          <w:b/>
        </w:rPr>
        <w:t>b</w:t>
      </w:r>
      <w:r>
        <w:t xml:space="preserve">  =  det(</w:t>
      </w:r>
      <w:r w:rsidRPr="00141183">
        <w:rPr>
          <w:b/>
        </w:rPr>
        <w:t>a</w:t>
      </w:r>
      <w:r>
        <w:t>,</w:t>
      </w:r>
      <w:r w:rsidRPr="00141183">
        <w:rPr>
          <w:b/>
        </w:rPr>
        <w:t>b</w:t>
      </w:r>
      <w:r>
        <w:t xml:space="preserve">) </w:t>
      </w:r>
      <w:r w:rsidRPr="00896F74">
        <w:rPr>
          <w:b/>
        </w:rPr>
        <w:t>e</w:t>
      </w:r>
      <w:r>
        <w:rPr>
          <w:rStyle w:val="subscript"/>
        </w:rPr>
        <w:t>1</w:t>
      </w:r>
      <w:r>
        <w:t>^</w:t>
      </w:r>
      <w:r w:rsidRPr="00896F74">
        <w:rPr>
          <w:b/>
        </w:rPr>
        <w:t>e</w:t>
      </w:r>
      <w:r>
        <w:rPr>
          <w:rStyle w:val="subscript"/>
        </w:rPr>
        <w:t>2</w:t>
      </w:r>
      <w:r>
        <w:t xml:space="preserve"> where det(</w:t>
      </w:r>
      <w:r w:rsidRPr="00896F74">
        <w:rPr>
          <w:b/>
        </w:rPr>
        <w:t>a</w:t>
      </w:r>
      <w:r>
        <w:t>,</w:t>
      </w:r>
      <w:r w:rsidRPr="00896F74">
        <w:rPr>
          <w:b/>
        </w:rPr>
        <w:t>b</w:t>
      </w:r>
      <w:r>
        <w:t xml:space="preserve">) is the signed area of the 2-piped spanned by </w:t>
      </w:r>
      <w:r w:rsidRPr="00896F74">
        <w:rPr>
          <w:b/>
        </w:rPr>
        <w:t>a</w:t>
      </w:r>
      <w:r>
        <w:t xml:space="preserve"> and </w:t>
      </w:r>
      <w:r w:rsidRPr="00896F74">
        <w:rPr>
          <w:b/>
        </w:rPr>
        <w:t>b</w:t>
      </w:r>
      <w:r>
        <w:t xml:space="preserve">. Then </w:t>
      </w:r>
      <w:r>
        <w:rPr>
          <w:b/>
        </w:rPr>
        <w:t>b</w:t>
      </w:r>
      <w:r>
        <w:t xml:space="preserve"> ^ </w:t>
      </w:r>
      <w:r>
        <w:rPr>
          <w:b/>
        </w:rPr>
        <w:t>a</w:t>
      </w:r>
      <w:r>
        <w:t xml:space="preserve">  = [ -det(</w:t>
      </w:r>
      <w:r w:rsidRPr="00141183">
        <w:rPr>
          <w:b/>
        </w:rPr>
        <w:t>a</w:t>
      </w:r>
      <w:r>
        <w:t>,</w:t>
      </w:r>
      <w:r w:rsidRPr="00141183">
        <w:rPr>
          <w:b/>
        </w:rPr>
        <w:t>b</w:t>
      </w:r>
      <w:r>
        <w:t xml:space="preserve">)] </w:t>
      </w:r>
      <w:r w:rsidRPr="00141183">
        <w:rPr>
          <w:b/>
        </w:rPr>
        <w:t>e</w:t>
      </w:r>
      <w:r>
        <w:rPr>
          <w:rStyle w:val="subscript"/>
        </w:rPr>
        <w:t>1</w:t>
      </w:r>
      <w:r>
        <w:t>^</w:t>
      </w:r>
      <w:r w:rsidRPr="00141183">
        <w:rPr>
          <w:b/>
        </w:rPr>
        <w:t>e</w:t>
      </w:r>
      <w:r>
        <w:rPr>
          <w:rStyle w:val="subscript"/>
        </w:rPr>
        <w:t>2</w:t>
      </w:r>
      <w:r>
        <w:t xml:space="preserve"> has the same area but of opposite sign. One associates this sign with the "orientation" of the area in exactly the same sense that </w:t>
      </w:r>
      <w:r w:rsidRPr="00896F74">
        <w:rPr>
          <w:b/>
        </w:rPr>
        <w:t>a</w:t>
      </w:r>
      <w:r>
        <w:t xml:space="preserve"> x </w:t>
      </w:r>
      <w:r w:rsidRPr="00896F74">
        <w:rPr>
          <w:b/>
        </w:rPr>
        <w:t>b</w:t>
      </w:r>
      <w:r>
        <w:t xml:space="preserve"> and </w:t>
      </w:r>
      <w:r w:rsidRPr="00896F74">
        <w:rPr>
          <w:b/>
        </w:rPr>
        <w:t>b</w:t>
      </w:r>
      <w:r>
        <w:t xml:space="preserve"> x </w:t>
      </w:r>
      <w:r w:rsidRPr="00896F74">
        <w:rPr>
          <w:b/>
        </w:rPr>
        <w:t>a</w:t>
      </w:r>
      <w:r>
        <w:t xml:space="preserve">  represent areas of opposite sign. So </w:t>
      </w:r>
      <w:r w:rsidRPr="00896F74">
        <w:rPr>
          <w:b/>
        </w:rPr>
        <w:t>b</w:t>
      </w:r>
      <w:r>
        <w:t xml:space="preserve"> ^ </w:t>
      </w:r>
      <w:r w:rsidRPr="00896F74">
        <w:rPr>
          <w:b/>
        </w:rPr>
        <w:t>a</w:t>
      </w:r>
      <w:r>
        <w:t xml:space="preserve"> = - </w:t>
      </w:r>
      <w:r w:rsidRPr="00896F74">
        <w:rPr>
          <w:b/>
        </w:rPr>
        <w:t>a</w:t>
      </w:r>
      <w:r>
        <w:t xml:space="preserve"> ^ </w:t>
      </w:r>
      <w:r w:rsidRPr="00896F74">
        <w:rPr>
          <w:b/>
        </w:rPr>
        <w:t>b</w:t>
      </w:r>
      <w:r>
        <w:t xml:space="preserve"> reflects the change in orientation, as suggested by these drawings from Suter. </w:t>
      </w:r>
    </w:p>
    <w:p w14:paraId="2512A9A2" w14:textId="77777777" w:rsidR="00636AE4" w:rsidRDefault="00636AE4" w:rsidP="00636AE4"/>
    <w:p w14:paraId="580264B9" w14:textId="77777777" w:rsidR="00636AE4" w:rsidRPr="00896F74" w:rsidRDefault="00636AE4" w:rsidP="00636AE4">
      <w:r>
        <w:tab/>
      </w:r>
      <w:r>
        <w:tab/>
      </w:r>
      <w:r>
        <w:tab/>
      </w:r>
      <w:r w:rsidRPr="00896F74">
        <w:rPr>
          <w:b/>
        </w:rPr>
        <w:t>a</w:t>
      </w:r>
      <w:r>
        <w:t xml:space="preserve"> </w:t>
      </w:r>
      <w:r>
        <w:fldChar w:fldCharType="begin"/>
      </w:r>
      <w:r>
        <w:instrText xml:space="preserve"> EQ \O( ,\S\up2(^))</w:instrText>
      </w:r>
      <w:r>
        <w:fldChar w:fldCharType="end"/>
      </w:r>
      <w:r>
        <w:t xml:space="preserve"> </w:t>
      </w:r>
      <w:r w:rsidRPr="00896F74">
        <w:rPr>
          <w:b/>
        </w:rPr>
        <w:t>b</w:t>
      </w:r>
      <w:r>
        <w:tab/>
      </w:r>
      <w:r>
        <w:tab/>
      </w:r>
      <w:r>
        <w:tab/>
      </w:r>
      <w:r>
        <w:tab/>
      </w:r>
      <w:r>
        <w:tab/>
        <w:t xml:space="preserve">    </w:t>
      </w:r>
      <w:r w:rsidRPr="00896F74">
        <w:rPr>
          <w:b/>
        </w:rPr>
        <w:t>b</w:t>
      </w:r>
      <w:r>
        <w:t xml:space="preserve"> ^ </w:t>
      </w:r>
      <w:r w:rsidRPr="00896F74">
        <w:rPr>
          <w:b/>
        </w:rPr>
        <w:t>a</w:t>
      </w:r>
    </w:p>
    <w:p w14:paraId="6EDEE1E0" w14:textId="77777777" w:rsidR="00636AE4" w:rsidRPr="00896F74" w:rsidRDefault="00636AE4" w:rsidP="00636AE4">
      <w:r>
        <w:tab/>
      </w:r>
      <w:r>
        <w:tab/>
      </w:r>
      <w:r>
        <w:pict>
          <v:shape id="_x0000_i1040" type="#_x0000_t75" style="width:160.5pt;height:90pt">
            <v:imagedata r:id="rId21" o:title=""/>
          </v:shape>
        </w:pict>
      </w:r>
      <w:r>
        <w:tab/>
      </w:r>
      <w:r>
        <w:tab/>
      </w:r>
      <w:r>
        <w:pict>
          <v:shape id="_x0000_i1041" type="#_x0000_t75" style="width:151.5pt;height:86.25pt">
            <v:imagedata r:id="rId22" o:title=""/>
          </v:shape>
        </w:pict>
      </w:r>
      <w:r>
        <w:tab/>
        <w:t>(4.6.1)</w:t>
      </w:r>
      <w:r>
        <w:tab/>
      </w:r>
    </w:p>
    <w:p w14:paraId="778C31F4" w14:textId="77777777" w:rsidR="00636AE4" w:rsidRDefault="00636AE4" w:rsidP="00636AE4"/>
    <w:p w14:paraId="586546EA" w14:textId="77777777" w:rsidR="00636AE4" w:rsidRDefault="00636AE4" w:rsidP="00636AE4">
      <w:r>
        <w:t>For R</w:t>
      </w:r>
      <w:r>
        <w:rPr>
          <w:rStyle w:val="superscript"/>
        </w:rPr>
        <w:t>3</w:t>
      </w:r>
      <w:r>
        <w:t xml:space="preserve">, as shown in (4.3.15), one associates </w:t>
      </w:r>
      <w:r w:rsidRPr="00896F74">
        <w:rPr>
          <w:b/>
        </w:rPr>
        <w:t>a</w:t>
      </w:r>
      <w:r>
        <w:t>^</w:t>
      </w:r>
      <w:r w:rsidRPr="00896F74">
        <w:rPr>
          <w:b/>
        </w:rPr>
        <w:t>b</w:t>
      </w:r>
      <w:r>
        <w:t>^</w:t>
      </w:r>
      <w:r w:rsidRPr="00896F74">
        <w:rPr>
          <w:b/>
        </w:rPr>
        <w:t>c</w:t>
      </w:r>
      <w:r>
        <w:t xml:space="preserve">  with a little 3-piped whose "orientation" is determined by the sign of the volume det(</w:t>
      </w:r>
      <w:r w:rsidRPr="00141183">
        <w:rPr>
          <w:b/>
        </w:rPr>
        <w:t>a</w:t>
      </w:r>
      <w:r>
        <w:t>,</w:t>
      </w:r>
      <w:r w:rsidRPr="00141183">
        <w:rPr>
          <w:b/>
        </w:rPr>
        <w:t>b</w:t>
      </w:r>
      <w:r>
        <w:t>,</w:t>
      </w:r>
      <w:r w:rsidRPr="00896F74">
        <w:rPr>
          <w:b/>
        </w:rPr>
        <w:t>c</w:t>
      </w:r>
      <w:r>
        <w:t>), which one can associate with the "handedness" of the 3-piped. For a k-piped it is hard to imagine "handedness", but it is easy to talk about orientation as the sign of det(</w:t>
      </w:r>
      <w:r w:rsidRPr="00896F74">
        <w:rPr>
          <w:b/>
        </w:rPr>
        <w:t>a</w:t>
      </w:r>
      <w:r>
        <w:t>,</w:t>
      </w:r>
      <w:r w:rsidRPr="00896F74">
        <w:rPr>
          <w:b/>
        </w:rPr>
        <w:t>b</w:t>
      </w:r>
      <w:r>
        <w:t>,</w:t>
      </w:r>
      <w:r w:rsidRPr="00896F74">
        <w:rPr>
          <w:b/>
        </w:rPr>
        <w:t>c</w:t>
      </w:r>
      <w:r>
        <w:t xml:space="preserve">....) where swapping any two vectors changes the sign of the "volume". </w:t>
      </w:r>
    </w:p>
    <w:p w14:paraId="405E60CA" w14:textId="77777777" w:rsidR="00636AE4" w:rsidRDefault="00636AE4" w:rsidP="00636AE4"/>
    <w:p w14:paraId="7FB400CB" w14:textId="77777777" w:rsidR="00636AE4" w:rsidRDefault="00636AE4" w:rsidP="00636AE4">
      <w:r>
        <w:t>This sign-change requirement leads to the following candidate wedge product definition which we write in three equivalent forms :</w:t>
      </w:r>
    </w:p>
    <w:p w14:paraId="378F5CAA" w14:textId="77777777" w:rsidR="00636AE4" w:rsidRDefault="00636AE4" w:rsidP="00636AE4"/>
    <w:p w14:paraId="11E2B569" w14:textId="77777777" w:rsidR="00636AE4" w:rsidRPr="00E24FB9" w:rsidRDefault="00636AE4" w:rsidP="00636AE4">
      <w:pPr>
        <w:rPr>
          <w:noProof/>
        </w:rPr>
      </w:pPr>
      <w:r w:rsidRPr="00E24FB9">
        <w:rPr>
          <w:noProof/>
        </w:rPr>
        <w:tab/>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rPr>
          <w:noProof/>
        </w:rPr>
        <w:tab/>
      </w:r>
      <w:r w:rsidRPr="00E24FB9">
        <w:rPr>
          <w:noProof/>
        </w:rPr>
        <w:t xml:space="preserve"> =  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r>
      <w:r>
        <w:tab/>
      </w:r>
      <w:r>
        <w:tab/>
      </w:r>
    </w:p>
    <w:p w14:paraId="415633D8" w14:textId="77777777" w:rsidR="00636AE4" w:rsidRDefault="00636AE4" w:rsidP="00636AE4"/>
    <w:p w14:paraId="230FAFE0" w14:textId="77777777" w:rsidR="00636AE4" w:rsidRPr="00E24FB9" w:rsidRDefault="00636AE4" w:rsidP="00636AE4">
      <w:pPr>
        <w:rPr>
          <w:noProof/>
        </w:rPr>
      </w:pPr>
      <w:r>
        <w:tab/>
      </w:r>
      <w:r>
        <w:tab/>
      </w:r>
      <w:r>
        <w:tab/>
      </w:r>
      <w:r>
        <w:tab/>
        <w:t xml:space="preserve"> =  Σ</w:t>
      </w:r>
      <w:r>
        <w:rPr>
          <w:rStyle w:val="subscript"/>
        </w:rPr>
        <w:t>P</w:t>
      </w:r>
      <w:r>
        <w:t xml:space="preserve"> (-1)</w:t>
      </w:r>
      <w:r>
        <w:rPr>
          <w:rStyle w:val="superscript"/>
        </w:rPr>
        <w:t>S(P)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t>)</w:t>
      </w:r>
      <w:r>
        <w:tab/>
      </w:r>
      <w:r>
        <w:tab/>
      </w:r>
      <w:r>
        <w:tab/>
      </w:r>
      <w:r>
        <w:tab/>
      </w:r>
    </w:p>
    <w:p w14:paraId="2BDAE604" w14:textId="77777777" w:rsidR="00636AE4" w:rsidRDefault="00636AE4" w:rsidP="00636AE4"/>
    <w:p w14:paraId="07B6DF6E" w14:textId="77777777" w:rsidR="00636AE4" w:rsidRPr="00E24FB9" w:rsidRDefault="00636AE4" w:rsidP="00636AE4">
      <w:pPr>
        <w:tabs>
          <w:tab w:val="left" w:pos="7200"/>
          <w:tab w:val="left" w:pos="7920"/>
          <w:tab w:val="right" w:pos="9270"/>
        </w:tabs>
        <w:rPr>
          <w:noProof/>
        </w:rPr>
      </w:pPr>
      <w:r>
        <w:tab/>
      </w:r>
      <w:r>
        <w:tab/>
      </w:r>
      <w:r>
        <w:tab/>
      </w:r>
      <w:r>
        <w:tab/>
        <w:t xml:space="preserve"> =  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k</w:t>
      </w:r>
      <w:r>
        <w:t xml:space="preserve">      +     all signed permutations </w:t>
      </w:r>
      <w:r>
        <w:tab/>
      </w:r>
      <w:r>
        <w:tab/>
      </w:r>
      <w:r>
        <w:tab/>
        <w:t>(4.6.2)</w:t>
      </w:r>
    </w:p>
    <w:p w14:paraId="0DA62660" w14:textId="77777777" w:rsidR="00636AE4" w:rsidRDefault="00636AE4" w:rsidP="00636AE4"/>
    <w:p w14:paraId="3A1AF92E" w14:textId="77777777" w:rsidR="00636AE4" w:rsidRPr="00443E3B" w:rsidRDefault="00636AE4" w:rsidP="00636AE4">
      <w:r>
        <w:tab/>
        <w:t>In the first line, ε is the usual permutation tensor (here with k indices) and the sum over each index ranges from 1 to k. If the first term in this sum is taken to be that term which has i</w:t>
      </w:r>
      <w:r>
        <w:rPr>
          <w:rStyle w:val="subscript"/>
        </w:rPr>
        <w:t>r</w:t>
      </w:r>
      <w:r>
        <w:t>= r, one obtains the third line since ε</w:t>
      </w:r>
      <w:r>
        <w:rPr>
          <w:rStyle w:val="subscript"/>
        </w:rPr>
        <w:t>123..k</w:t>
      </w:r>
      <w:r>
        <w:t xml:space="preserve"> = 1. </w:t>
      </w:r>
    </w:p>
    <w:p w14:paraId="37D63E6A" w14:textId="77777777" w:rsidR="00636AE4" w:rsidRDefault="00636AE4" w:rsidP="00636AE4">
      <w:r>
        <w:tab/>
        <w:t xml:space="preserve">On the second line the sum is over all permutations P of the set of integers {1,2,3....k}, and S(P) is the number of pair swaps involved in the permutation P. For example P{1,2,3...k} = {2,1,3...k} has S(P) = 1. If the first term in this sum involves the identity permutation P = I, then again one obtains the third line. </w:t>
      </w:r>
    </w:p>
    <w:p w14:paraId="31254725" w14:textId="77777777" w:rsidR="00636AE4" w:rsidRDefault="00636AE4" w:rsidP="00636AE4">
      <w:r>
        <w:tab/>
        <w:t xml:space="preserve">The third line is really just a vague symbolic way of </w:t>
      </w:r>
      <w:r w:rsidRPr="00443E3B">
        <w:rPr>
          <w:i/>
        </w:rPr>
        <w:t>writing out</w:t>
      </w:r>
      <w:r>
        <w:t xml:space="preserve"> either of the first two lines, where we expose the first term. </w:t>
      </w:r>
    </w:p>
    <w:p w14:paraId="7E2719B9" w14:textId="77777777" w:rsidR="00636AE4" w:rsidRDefault="00636AE4" w:rsidP="00636AE4"/>
    <w:p w14:paraId="3D12D2C1" w14:textId="77777777" w:rsidR="00636AE4" w:rsidRDefault="00636AE4" w:rsidP="00636AE4">
      <w:r>
        <w:t xml:space="preserve">Our approach here is that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t>is defined in terms of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In Section 5.1 we show how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 xml:space="preserve">can be defined perhaps more elegantly in the language of modern algebra, but be assured that the result is the same. </w:t>
      </w:r>
    </w:p>
    <w:p w14:paraId="162C1C65" w14:textId="77777777" w:rsidR="00FA34E4" w:rsidRDefault="00FA34E4" w:rsidP="00636AE4"/>
    <w:p w14:paraId="3549FFD8" w14:textId="77777777" w:rsidR="00FA34E4" w:rsidRPr="00C4435E" w:rsidRDefault="00FA34E4" w:rsidP="00636AE4">
      <w:r>
        <w:t xml:space="preserve">We shall now study several properties of the wedge product of k vectors. </w:t>
      </w:r>
    </w:p>
    <w:p w14:paraId="72E8E14D" w14:textId="77777777" w:rsidR="00636AE4" w:rsidRDefault="00636AE4" w:rsidP="00636AE4"/>
    <w:p w14:paraId="6B182D06" w14:textId="77777777" w:rsidR="00636AE4" w:rsidRPr="008E4474" w:rsidRDefault="00636AE4" w:rsidP="00636AE4">
      <w:pPr>
        <w:tabs>
          <w:tab w:val="left" w:pos="7200"/>
          <w:tab w:val="left" w:pos="7920"/>
          <w:tab w:val="right" w:pos="9270"/>
        </w:tabs>
      </w:pPr>
      <w:r w:rsidRPr="002465E3">
        <w:rPr>
          <w:u w:val="single"/>
        </w:rPr>
        <w:t>The sum (4.6.2)</w:t>
      </w:r>
      <w:r>
        <w:rPr>
          <w:u w:val="single"/>
        </w:rPr>
        <w:t xml:space="preserve"> </w:t>
      </w:r>
      <w:r w:rsidRPr="002465E3">
        <w:rPr>
          <w:u w:val="single"/>
        </w:rPr>
        <w:t>contains k! terms</w:t>
      </w:r>
      <w:r>
        <w:rPr>
          <w:u w:val="single"/>
        </w:rPr>
        <w:t xml:space="preserve"> </w:t>
      </w:r>
      <w:r>
        <w:t xml:space="preserve">   </w:t>
      </w:r>
      <w:r>
        <w:tab/>
      </w:r>
      <w:r>
        <w:tab/>
      </w:r>
      <w:r>
        <w:tab/>
      </w:r>
      <w:r>
        <w:tab/>
      </w:r>
      <w:r>
        <w:tab/>
      </w:r>
      <w:r>
        <w:tab/>
      </w:r>
      <w:r>
        <w:tab/>
      </w:r>
      <w:r>
        <w:tab/>
        <w:t>(4.6.3)</w:t>
      </w:r>
    </w:p>
    <w:p w14:paraId="1984284F" w14:textId="77777777" w:rsidR="00636AE4" w:rsidRDefault="00636AE4" w:rsidP="00636AE4"/>
    <w:p w14:paraId="7E0B0C2D" w14:textId="77777777" w:rsidR="00636AE4" w:rsidRDefault="00636AE4" w:rsidP="00636AE4">
      <w:r>
        <w:t>The number of permutations P of k objects is k!, so the second line of (4.6.2) has k! terms. In the first line, although there are k</w:t>
      </w:r>
      <w:r>
        <w:rPr>
          <w:rStyle w:val="superscript"/>
        </w:rPr>
        <w:t>k</w:t>
      </w:r>
      <w:r>
        <w:t xml:space="preserve"> terms in the sum, only those terms for which ε has all different indices contribute, so again there are k! terms. </w:t>
      </w:r>
    </w:p>
    <w:p w14:paraId="08DF245F" w14:textId="77777777" w:rsidR="00636AE4" w:rsidRDefault="00636AE4" w:rsidP="00636AE4">
      <w:r>
        <w:tab/>
      </w:r>
    </w:p>
    <w:p w14:paraId="7382F41A" w14:textId="77777777" w:rsidR="00636AE4" w:rsidRDefault="00636AE4" w:rsidP="00636AE4">
      <w:pPr>
        <w:tabs>
          <w:tab w:val="left" w:pos="7200"/>
          <w:tab w:val="left" w:pos="7920"/>
          <w:tab w:val="right" w:pos="9270"/>
        </w:tabs>
      </w:pPr>
      <w:r>
        <w:t xml:space="preserve">We shall verify the "changes sign" rule momentarily, thus vetting our candidate expressions (4.6.2). Meanwhile, as encouragement, here is the first expansion </w:t>
      </w:r>
      <w:r w:rsidR="00FA34E4">
        <w:t xml:space="preserve">in (4.6.2) </w:t>
      </w:r>
      <w:r>
        <w:t xml:space="preserve">for k = 2 and k = 3: </w:t>
      </w:r>
    </w:p>
    <w:p w14:paraId="01DB6E01" w14:textId="77777777" w:rsidR="00636AE4" w:rsidRDefault="00636AE4" w:rsidP="00636AE4"/>
    <w:p w14:paraId="5A17C6D9" w14:textId="77777777" w:rsidR="00636AE4" w:rsidRDefault="00636AE4" w:rsidP="00636AE4">
      <w:r>
        <w:tab/>
        <w:t>v</w:t>
      </w:r>
      <w:r>
        <w:rPr>
          <w:rStyle w:val="subscript"/>
        </w:rPr>
        <w:t>1</w:t>
      </w:r>
      <w:r>
        <w:t>^ v</w:t>
      </w:r>
      <w:r>
        <w:rPr>
          <w:rStyle w:val="subscript"/>
        </w:rPr>
        <w:t>2</w:t>
      </w:r>
      <w:r>
        <w:t xml:space="preserve">  = Σ</w:t>
      </w:r>
      <w:r>
        <w:rPr>
          <w:rStyle w:val="subscript"/>
        </w:rPr>
        <w:t>a,b =1</w:t>
      </w:r>
      <w:r>
        <w:rPr>
          <w:rStyle w:val="superscript"/>
        </w:rPr>
        <w:t>2</w:t>
      </w:r>
      <w:r>
        <w:rPr>
          <w:rStyle w:val="subscript"/>
        </w:rPr>
        <w:t xml:space="preserve"> </w:t>
      </w:r>
      <w:r>
        <w:t>ε</w:t>
      </w:r>
      <w:r>
        <w:rPr>
          <w:rStyle w:val="subscript"/>
        </w:rPr>
        <w:t>ab</w:t>
      </w:r>
      <w:r>
        <w:t xml:space="preserve"> v</w:t>
      </w:r>
      <w:r>
        <w:rPr>
          <w:rStyle w:val="subscript"/>
        </w:rPr>
        <w:t>a</w:t>
      </w:r>
      <w:r>
        <w:t xml:space="preserve"> </w:t>
      </w:r>
      <w:r>
        <w:sym w:font="Symbol" w:char="F0C4"/>
      </w:r>
      <w:r>
        <w:t xml:space="preserve"> v</w:t>
      </w:r>
      <w:r>
        <w:rPr>
          <w:rStyle w:val="subscript"/>
        </w:rPr>
        <w:t>b</w:t>
      </w:r>
      <w:r>
        <w:t xml:space="preserve"> </w:t>
      </w:r>
      <w:r>
        <w:tab/>
      </w:r>
      <w:r>
        <w:tab/>
      </w:r>
      <w:r>
        <w:tab/>
      </w:r>
      <w:r>
        <w:tab/>
        <w:t>// 2! = 2 terms</w:t>
      </w:r>
    </w:p>
    <w:p w14:paraId="5D344C4C" w14:textId="77777777" w:rsidR="00636AE4" w:rsidRDefault="00636AE4" w:rsidP="00636AE4">
      <w:r>
        <w:tab/>
      </w:r>
      <w:r>
        <w:tab/>
        <w:t xml:space="preserve">     </w:t>
      </w:r>
    </w:p>
    <w:p w14:paraId="3A5FEBCE" w14:textId="77777777" w:rsidR="00636AE4" w:rsidRPr="004A217F" w:rsidRDefault="00636AE4" w:rsidP="00636AE4">
      <w:pPr>
        <w:tabs>
          <w:tab w:val="left" w:pos="7200"/>
          <w:tab w:val="left" w:pos="7920"/>
          <w:tab w:val="right" w:pos="9270"/>
        </w:tabs>
      </w:pPr>
      <w:r>
        <w:tab/>
      </w:r>
      <w:r>
        <w:tab/>
        <w:t xml:space="preserve">     =  v</w:t>
      </w:r>
      <w:r>
        <w:rPr>
          <w:rStyle w:val="subscript"/>
        </w:rPr>
        <w:t>1</w:t>
      </w:r>
      <w:r>
        <w:t xml:space="preserve"> </w:t>
      </w:r>
      <w:r>
        <w:sym w:font="Symbol" w:char="F0C4"/>
      </w:r>
      <w:r>
        <w:t xml:space="preserve"> v</w:t>
      </w:r>
      <w:r>
        <w:rPr>
          <w:rStyle w:val="subscript"/>
        </w:rPr>
        <w:t xml:space="preserve">2 </w:t>
      </w:r>
      <w:r>
        <w:t xml:space="preserve"> -  v</w:t>
      </w:r>
      <w:r>
        <w:rPr>
          <w:rStyle w:val="subscript"/>
        </w:rPr>
        <w:t>2</w:t>
      </w:r>
      <w:r>
        <w:t xml:space="preserve"> </w:t>
      </w:r>
      <w:r>
        <w:sym w:font="Symbol" w:char="F0C4"/>
      </w:r>
      <w:r>
        <w:t xml:space="preserve"> v</w:t>
      </w:r>
      <w:r>
        <w:rPr>
          <w:rStyle w:val="subscript"/>
        </w:rPr>
        <w:t>1</w:t>
      </w:r>
      <w:r>
        <w:tab/>
      </w:r>
      <w:r>
        <w:tab/>
      </w:r>
      <w:r>
        <w:tab/>
      </w:r>
      <w:r>
        <w:tab/>
        <w:t xml:space="preserve">// agrees with (4.3.1) </w:t>
      </w:r>
      <w:r>
        <w:tab/>
      </w:r>
      <w:r>
        <w:tab/>
        <w:t>(4.6.4)</w:t>
      </w:r>
    </w:p>
    <w:p w14:paraId="0CE622C5" w14:textId="77777777" w:rsidR="00636AE4" w:rsidRDefault="00636AE4" w:rsidP="00636AE4"/>
    <w:p w14:paraId="73D08660" w14:textId="77777777" w:rsidR="00636AE4" w:rsidRPr="00432728" w:rsidRDefault="00636AE4" w:rsidP="00636AE4">
      <w:pPr>
        <w:tabs>
          <w:tab w:val="left" w:pos="7200"/>
          <w:tab w:val="left" w:pos="7920"/>
          <w:tab w:val="right" w:pos="9270"/>
        </w:tabs>
      </w:pPr>
      <w:r>
        <w:tab/>
        <w:t>v</w:t>
      </w:r>
      <w:r>
        <w:rPr>
          <w:rStyle w:val="subscript"/>
        </w:rPr>
        <w:t>1</w:t>
      </w:r>
      <w:r>
        <w:t xml:space="preserve"> ^ v</w:t>
      </w:r>
      <w:r>
        <w:rPr>
          <w:rStyle w:val="subscript"/>
        </w:rPr>
        <w:t>2</w:t>
      </w:r>
      <w:r>
        <w:t xml:space="preserve"> ^ v</w:t>
      </w:r>
      <w:r>
        <w:rPr>
          <w:rStyle w:val="subscript"/>
        </w:rPr>
        <w:t>3</w:t>
      </w:r>
      <w:r>
        <w:t xml:space="preserve">   =  Σ</w:t>
      </w:r>
      <w:r>
        <w:rPr>
          <w:rStyle w:val="subscript"/>
        </w:rPr>
        <w:t>a,b,c =1</w:t>
      </w:r>
      <w:r>
        <w:rPr>
          <w:rStyle w:val="superscript"/>
        </w:rPr>
        <w:t>3</w:t>
      </w:r>
      <w:r>
        <w:t xml:space="preserve">   ε</w:t>
      </w:r>
      <w:r>
        <w:rPr>
          <w:rStyle w:val="subscript"/>
        </w:rPr>
        <w:t>abc</w:t>
      </w:r>
      <w:r>
        <w:t xml:space="preserve">  v</w:t>
      </w:r>
      <w:r>
        <w:rPr>
          <w:rStyle w:val="subscript"/>
        </w:rPr>
        <w:t>a</w:t>
      </w:r>
      <w:r>
        <w:t xml:space="preserve"> </w:t>
      </w:r>
      <w:r>
        <w:sym w:font="Symbol" w:char="F0C4"/>
      </w:r>
      <w:r>
        <w:t xml:space="preserve"> v</w:t>
      </w:r>
      <w:r>
        <w:rPr>
          <w:rStyle w:val="subscript"/>
        </w:rPr>
        <w:t xml:space="preserve">b </w:t>
      </w:r>
      <w:r>
        <w:sym w:font="Symbol" w:char="F0C4"/>
      </w:r>
      <w:r>
        <w:t xml:space="preserve"> v</w:t>
      </w:r>
      <w:r>
        <w:rPr>
          <w:rStyle w:val="subscript"/>
        </w:rPr>
        <w:t>c</w:t>
      </w:r>
      <w:r>
        <w:rPr>
          <w:rStyle w:val="subscript"/>
        </w:rPr>
        <w:tab/>
      </w:r>
      <w:r>
        <w:rPr>
          <w:rStyle w:val="subscript"/>
        </w:rPr>
        <w:tab/>
      </w:r>
      <w:r>
        <w:t>// 3! = 6 terms</w:t>
      </w:r>
    </w:p>
    <w:p w14:paraId="21C01487" w14:textId="77777777" w:rsidR="00636AE4" w:rsidRDefault="00636AE4" w:rsidP="00636AE4">
      <w:pPr>
        <w:tabs>
          <w:tab w:val="left" w:pos="7200"/>
          <w:tab w:val="left" w:pos="7920"/>
          <w:tab w:val="right" w:pos="9270"/>
        </w:tabs>
      </w:pPr>
    </w:p>
    <w:p w14:paraId="60E03810" w14:textId="77777777" w:rsidR="00636AE4" w:rsidRPr="004A217F" w:rsidRDefault="00636AE4" w:rsidP="00636AE4">
      <w:pPr>
        <w:tabs>
          <w:tab w:val="left" w:pos="7200"/>
          <w:tab w:val="left" w:pos="7920"/>
          <w:tab w:val="right" w:pos="9270"/>
        </w:tabs>
      </w:pPr>
      <w:r>
        <w:tab/>
      </w:r>
      <w:r>
        <w:tab/>
        <w:t>= v</w:t>
      </w:r>
      <w:r>
        <w:rPr>
          <w:rStyle w:val="subscript"/>
        </w:rPr>
        <w:t>1</w:t>
      </w:r>
      <w:r>
        <w:sym w:font="Symbol" w:char="F0C4"/>
      </w:r>
      <w:r>
        <w:t>v</w:t>
      </w:r>
      <w:r>
        <w:rPr>
          <w:rStyle w:val="subscript"/>
        </w:rPr>
        <w:t>2</w:t>
      </w:r>
      <w:r>
        <w:sym w:font="Symbol" w:char="F0C4"/>
      </w:r>
      <w:r>
        <w:t>v</w:t>
      </w:r>
      <w:r>
        <w:rPr>
          <w:rStyle w:val="subscript"/>
        </w:rPr>
        <w:t>3</w:t>
      </w:r>
      <w:r>
        <w:t xml:space="preserve"> - v</w:t>
      </w:r>
      <w:r>
        <w:rPr>
          <w:rStyle w:val="subscript"/>
        </w:rPr>
        <w:t>1</w:t>
      </w:r>
      <w:r>
        <w:sym w:font="Symbol" w:char="F0C4"/>
      </w:r>
      <w:r>
        <w:t>v</w:t>
      </w:r>
      <w:r>
        <w:rPr>
          <w:rStyle w:val="subscript"/>
        </w:rPr>
        <w:t>3</w:t>
      </w:r>
      <w:r>
        <w:sym w:font="Symbol" w:char="F0C4"/>
      </w:r>
      <w:r>
        <w:t>v</w:t>
      </w:r>
      <w:r>
        <w:rPr>
          <w:rStyle w:val="subscript"/>
        </w:rPr>
        <w:t>2</w:t>
      </w:r>
      <w:r>
        <w:t xml:space="preserve"> +  v</w:t>
      </w:r>
      <w:r>
        <w:rPr>
          <w:rStyle w:val="subscript"/>
        </w:rPr>
        <w:t>3</w:t>
      </w:r>
      <w:r>
        <w:sym w:font="Symbol" w:char="F0C4"/>
      </w:r>
      <w:r>
        <w:t>v</w:t>
      </w:r>
      <w:r>
        <w:rPr>
          <w:rStyle w:val="subscript"/>
        </w:rPr>
        <w:t>1</w:t>
      </w:r>
      <w:r>
        <w:sym w:font="Symbol" w:char="F0C4"/>
      </w:r>
      <w:r>
        <w:t>v</w:t>
      </w:r>
      <w:r>
        <w:rPr>
          <w:rStyle w:val="subscript"/>
        </w:rPr>
        <w:t>2</w:t>
      </w:r>
      <w:r>
        <w:t xml:space="preserve"> -  v</w:t>
      </w:r>
      <w:r>
        <w:rPr>
          <w:rStyle w:val="subscript"/>
        </w:rPr>
        <w:t>3</w:t>
      </w:r>
      <w:r>
        <w:sym w:font="Symbol" w:char="F0C4"/>
      </w:r>
      <w:r>
        <w:t>v</w:t>
      </w:r>
      <w:r>
        <w:rPr>
          <w:rStyle w:val="subscript"/>
        </w:rPr>
        <w:t>2</w:t>
      </w:r>
      <w:r>
        <w:sym w:font="Symbol" w:char="F0C4"/>
      </w:r>
      <w:r>
        <w:t>v</w:t>
      </w:r>
      <w:r>
        <w:rPr>
          <w:rStyle w:val="subscript"/>
        </w:rPr>
        <w:t>1</w:t>
      </w:r>
      <w:r>
        <w:t xml:space="preserve"> + v</w:t>
      </w:r>
      <w:r>
        <w:rPr>
          <w:rStyle w:val="subscript"/>
        </w:rPr>
        <w:t>2</w:t>
      </w:r>
      <w:r>
        <w:sym w:font="Symbol" w:char="F0C4"/>
      </w:r>
      <w:r>
        <w:t>v</w:t>
      </w:r>
      <w:r>
        <w:rPr>
          <w:rStyle w:val="subscript"/>
        </w:rPr>
        <w:t>3</w:t>
      </w:r>
      <w:r>
        <w:sym w:font="Symbol" w:char="F0C4"/>
      </w:r>
      <w:r>
        <w:t>v</w:t>
      </w:r>
      <w:r>
        <w:rPr>
          <w:rStyle w:val="subscript"/>
        </w:rPr>
        <w:t>1</w:t>
      </w:r>
      <w:r>
        <w:t xml:space="preserve"> - v</w:t>
      </w:r>
      <w:r>
        <w:rPr>
          <w:rStyle w:val="subscript"/>
        </w:rPr>
        <w:t>2</w:t>
      </w:r>
      <w:r>
        <w:sym w:font="Symbol" w:char="F0C4"/>
      </w:r>
      <w:r>
        <w:t>v</w:t>
      </w:r>
      <w:r>
        <w:rPr>
          <w:rStyle w:val="subscript"/>
        </w:rPr>
        <w:t>1</w:t>
      </w:r>
      <w:r>
        <w:sym w:font="Symbol" w:char="F0C4"/>
      </w:r>
      <w:r>
        <w:t>v</w:t>
      </w:r>
      <w:r>
        <w:rPr>
          <w:rStyle w:val="subscript"/>
        </w:rPr>
        <w:t>3</w:t>
      </w:r>
      <w:r>
        <w:t xml:space="preserve"> .</w:t>
      </w:r>
      <w:r>
        <w:tab/>
      </w:r>
      <w:r>
        <w:tab/>
        <w:t>(4.6.5)</w:t>
      </w:r>
    </w:p>
    <w:p w14:paraId="14D3A06C" w14:textId="77777777" w:rsidR="00636AE4" w:rsidRPr="006954CE" w:rsidRDefault="00636AE4" w:rsidP="00636AE4">
      <w:pPr>
        <w:rPr>
          <w:color w:val="FF0000"/>
        </w:rPr>
      </w:pPr>
    </w:p>
    <w:p w14:paraId="15BE0436" w14:textId="77777777" w:rsidR="00636AE4" w:rsidRPr="008E4474" w:rsidRDefault="00636AE4" w:rsidP="00636AE4">
      <w:pPr>
        <w:tabs>
          <w:tab w:val="left" w:pos="7200"/>
          <w:tab w:val="left" w:pos="7920"/>
          <w:tab w:val="right" w:pos="9270"/>
        </w:tabs>
      </w:pPr>
      <w:r w:rsidRPr="00443E3B">
        <w:rPr>
          <w:u w:val="single"/>
        </w:rPr>
        <w:t>The wedge product is k-multilinear.</w:t>
      </w:r>
      <w:r>
        <w:tab/>
      </w:r>
      <w:r>
        <w:tab/>
      </w:r>
      <w:r>
        <w:tab/>
      </w:r>
      <w:r>
        <w:tab/>
      </w:r>
      <w:r>
        <w:tab/>
      </w:r>
      <w:r>
        <w:tab/>
      </w:r>
      <w:r>
        <w:tab/>
      </w:r>
      <w:r>
        <w:tab/>
        <w:t>(4.6.6)</w:t>
      </w:r>
    </w:p>
    <w:p w14:paraId="35B44F34" w14:textId="77777777" w:rsidR="00636AE4" w:rsidRDefault="00636AE4" w:rsidP="00636AE4">
      <w:pPr>
        <w:rPr>
          <w:u w:val="single"/>
        </w:rPr>
      </w:pPr>
    </w:p>
    <w:p w14:paraId="614F5195" w14:textId="77777777" w:rsidR="00636AE4" w:rsidRDefault="00636AE4" w:rsidP="00636AE4">
      <w:r>
        <w:t xml:space="preserve">Since the wedge product is a linear combination of tensor products, the fact that the </w:t>
      </w:r>
      <w:r>
        <w:sym w:font="Symbol" w:char="F0C4"/>
      </w:r>
      <w:r>
        <w:t xml:space="preserve"> operator is k-multilinear passes through to the wedge ^ operator, as we saw in (4.3.4) for k = 2. Thus, for example, the rules stated in (4.5.9) for </w:t>
      </w:r>
      <w:r>
        <w:sym w:font="Symbol" w:char="F0C4"/>
      </w:r>
      <w:r>
        <w:t xml:space="preserve"> become</w:t>
      </w:r>
    </w:p>
    <w:p w14:paraId="3AF9BD36" w14:textId="77777777" w:rsidR="00636AE4" w:rsidRDefault="00636AE4" w:rsidP="00636AE4"/>
    <w:p w14:paraId="19DC92AB" w14:textId="77777777" w:rsidR="00636AE4" w:rsidRDefault="00636AE4" w:rsidP="00636AE4">
      <w:r>
        <w:tab/>
        <w:t>v</w:t>
      </w:r>
      <w:r>
        <w:rPr>
          <w:rStyle w:val="subscript"/>
        </w:rPr>
        <w:t>1</w:t>
      </w:r>
      <w:r>
        <w:t>^(v</w:t>
      </w:r>
      <w:r>
        <w:rPr>
          <w:rStyle w:val="subscript"/>
        </w:rPr>
        <w:t xml:space="preserve">2 </w:t>
      </w:r>
      <w:r>
        <w:t>+ v</w:t>
      </w:r>
      <w:r>
        <w:rPr>
          <w:rStyle w:val="subscript"/>
        </w:rPr>
        <w:t>2</w:t>
      </w:r>
      <w:r>
        <w:t>')^v</w:t>
      </w:r>
      <w:r>
        <w:rPr>
          <w:rStyle w:val="subscript"/>
        </w:rPr>
        <w:t>3</w:t>
      </w:r>
      <w:r>
        <w:t>^.....^v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v</w:t>
      </w:r>
      <w:r>
        <w:rPr>
          <w:rStyle w:val="subscript"/>
        </w:rPr>
        <w:t>1</w:t>
      </w:r>
      <w:r>
        <w:t>^</w:t>
      </w:r>
      <w:r w:rsidRPr="00855258">
        <w:rPr>
          <w:color w:val="FF0000"/>
        </w:rPr>
        <w:t>v</w:t>
      </w:r>
      <w:r w:rsidRPr="00855258">
        <w:rPr>
          <w:rStyle w:val="subscript"/>
          <w:color w:val="FF0000"/>
        </w:rPr>
        <w:t>2</w:t>
      </w:r>
      <w:r w:rsidRPr="00855258">
        <w:rPr>
          <w:color w:val="FF0000"/>
        </w:rPr>
        <w:t>'</w:t>
      </w:r>
      <w:r>
        <w:t>^v</w:t>
      </w:r>
      <w:r>
        <w:rPr>
          <w:rStyle w:val="subscript"/>
        </w:rPr>
        <w:t>3</w:t>
      </w:r>
      <w:r>
        <w:t>^ .....^v</w:t>
      </w:r>
      <w:r>
        <w:rPr>
          <w:rStyle w:val="subscript"/>
        </w:rPr>
        <w:t>k</w:t>
      </w:r>
      <w:r>
        <w:tab/>
      </w:r>
    </w:p>
    <w:p w14:paraId="3DF359A0" w14:textId="77777777" w:rsidR="00636AE4" w:rsidRDefault="00636AE4" w:rsidP="00636AE4">
      <w:r>
        <w:tab/>
        <w:t>v</w:t>
      </w:r>
      <w:r>
        <w:rPr>
          <w:rStyle w:val="subscript"/>
        </w:rPr>
        <w:t>1</w:t>
      </w:r>
      <w:r>
        <w:t>^(sv</w:t>
      </w:r>
      <w:r>
        <w:rPr>
          <w:rStyle w:val="subscript"/>
        </w:rPr>
        <w:t>2</w:t>
      </w:r>
      <w:r>
        <w:t>)^v</w:t>
      </w:r>
      <w:r>
        <w:rPr>
          <w:rStyle w:val="subscript"/>
        </w:rPr>
        <w:t>3</w:t>
      </w:r>
      <w:r>
        <w:t>^ .....^ v</w:t>
      </w:r>
      <w:r>
        <w:rPr>
          <w:rStyle w:val="subscript"/>
        </w:rPr>
        <w:t xml:space="preserve">k </w:t>
      </w:r>
      <w:r>
        <w:t xml:space="preserve"> =  s(v</w:t>
      </w:r>
      <w:r>
        <w:rPr>
          <w:rStyle w:val="subscript"/>
        </w:rPr>
        <w:t>1</w:t>
      </w:r>
      <w:r>
        <w:t>^v</w:t>
      </w:r>
      <w:r>
        <w:rPr>
          <w:rStyle w:val="subscript"/>
        </w:rPr>
        <w:t>2</w:t>
      </w:r>
      <w:r>
        <w:t>^v</w:t>
      </w:r>
      <w:r>
        <w:rPr>
          <w:rStyle w:val="subscript"/>
        </w:rPr>
        <w:t>3</w:t>
      </w:r>
      <w:r>
        <w:t>^ .....^v</w:t>
      </w:r>
      <w:r>
        <w:rPr>
          <w:rStyle w:val="subscript"/>
        </w:rPr>
        <w:t>k</w:t>
      </w:r>
      <w:r>
        <w:t>)</w:t>
      </w:r>
      <w:r>
        <w:tab/>
      </w:r>
      <w:r>
        <w:tab/>
        <w:t>s,s</w:t>
      </w:r>
      <w:r>
        <w:rPr>
          <w:rStyle w:val="subscript"/>
        </w:rPr>
        <w:t>1</w:t>
      </w:r>
      <w:r>
        <w:t>,s</w:t>
      </w:r>
      <w:r>
        <w:rPr>
          <w:rStyle w:val="subscript"/>
        </w:rPr>
        <w:t>2</w:t>
      </w:r>
      <w:r>
        <w:t xml:space="preserve"> = scalar</w:t>
      </w:r>
    </w:p>
    <w:p w14:paraId="3BC22F1C" w14:textId="77777777" w:rsidR="00636AE4" w:rsidRDefault="00636AE4" w:rsidP="00636AE4">
      <w:r>
        <w:t>or</w:t>
      </w:r>
    </w:p>
    <w:p w14:paraId="239612CD" w14:textId="77777777" w:rsidR="00636AE4" w:rsidRPr="003D5793" w:rsidRDefault="00636AE4" w:rsidP="00636AE4">
      <w:pPr>
        <w:tabs>
          <w:tab w:val="left" w:pos="7200"/>
          <w:tab w:val="left" w:pos="7920"/>
          <w:tab w:val="right" w:pos="9270"/>
        </w:tabs>
      </w:pPr>
      <w:r>
        <w:tab/>
        <w:t>v</w:t>
      </w:r>
      <w:r>
        <w:rPr>
          <w:rStyle w:val="subscript"/>
        </w:rPr>
        <w:t>1</w:t>
      </w:r>
      <w:r>
        <w:t>^(s</w:t>
      </w:r>
      <w:r>
        <w:rPr>
          <w:rStyle w:val="subscript"/>
        </w:rPr>
        <w:t>1</w:t>
      </w:r>
      <w:r>
        <w:t>v</w:t>
      </w:r>
      <w:r>
        <w:rPr>
          <w:rStyle w:val="subscript"/>
        </w:rPr>
        <w:t xml:space="preserve">2 </w:t>
      </w:r>
      <w:r>
        <w:t>+ s</w:t>
      </w:r>
      <w:r>
        <w:rPr>
          <w:rStyle w:val="subscript"/>
        </w:rPr>
        <w:t>2</w:t>
      </w:r>
      <w:r>
        <w:t>v</w:t>
      </w:r>
      <w:r>
        <w:rPr>
          <w:rStyle w:val="subscript"/>
        </w:rPr>
        <w:t>2</w:t>
      </w:r>
      <w:r>
        <w:t>')^v</w:t>
      </w:r>
      <w:r>
        <w:rPr>
          <w:rStyle w:val="subscript"/>
        </w:rPr>
        <w:t>3</w:t>
      </w:r>
      <w:r>
        <w:t>^.....^v</w:t>
      </w:r>
      <w:r>
        <w:rPr>
          <w:rStyle w:val="subscript"/>
        </w:rPr>
        <w:t>k</w:t>
      </w:r>
      <w:r>
        <w:t xml:space="preserve">  = </w:t>
      </w:r>
      <w:r w:rsidRPr="00855258">
        <w:rPr>
          <w:color w:val="FF0000"/>
        </w:rPr>
        <w:t xml:space="preserve"> s</w:t>
      </w:r>
      <w:r w:rsidRPr="00855258">
        <w:rPr>
          <w:rStyle w:val="subscript"/>
          <w:color w:val="FF0000"/>
        </w:rPr>
        <w:t>1</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w:t>
      </w:r>
      <w:r w:rsidRPr="00855258">
        <w:rPr>
          <w:color w:val="FF0000"/>
        </w:rPr>
        <w:t>s</w:t>
      </w:r>
      <w:r w:rsidRPr="00855258">
        <w:rPr>
          <w:rStyle w:val="subscript"/>
          <w:color w:val="FF0000"/>
        </w:rPr>
        <w:t>2</w:t>
      </w:r>
      <w:r>
        <w:t>(v</w:t>
      </w:r>
      <w:r>
        <w:rPr>
          <w:rStyle w:val="subscript"/>
        </w:rPr>
        <w:t>1</w:t>
      </w:r>
      <w:r>
        <w:t>^</w:t>
      </w:r>
      <w:r w:rsidRPr="00855258">
        <w:rPr>
          <w:color w:val="FF0000"/>
        </w:rPr>
        <w:t>v</w:t>
      </w:r>
      <w:r w:rsidRPr="00855258">
        <w:rPr>
          <w:rStyle w:val="subscript"/>
          <w:color w:val="FF0000"/>
        </w:rPr>
        <w:t>2</w:t>
      </w:r>
      <w:r w:rsidRPr="00855258">
        <w:rPr>
          <w:color w:val="FF0000"/>
        </w:rPr>
        <w:t>'</w:t>
      </w:r>
      <w:r>
        <w:t>^v</w:t>
      </w:r>
      <w:r>
        <w:rPr>
          <w:rStyle w:val="subscript"/>
        </w:rPr>
        <w:t>3</w:t>
      </w:r>
      <w:r>
        <w:t>^ .....^v</w:t>
      </w:r>
      <w:r>
        <w:rPr>
          <w:rStyle w:val="subscript"/>
        </w:rPr>
        <w:t>k</w:t>
      </w:r>
      <w:r>
        <w:t>)</w:t>
      </w:r>
      <w:r>
        <w:tab/>
      </w:r>
      <w:r>
        <w:tab/>
        <w:t>(4.6.7)</w:t>
      </w:r>
    </w:p>
    <w:p w14:paraId="4F5BFCD7" w14:textId="77777777" w:rsidR="00636AE4" w:rsidRDefault="00636AE4" w:rsidP="00636AE4"/>
    <w:p w14:paraId="16FFB10E" w14:textId="77777777" w:rsidR="00636AE4" w:rsidRDefault="00636AE4" w:rsidP="00636AE4">
      <w:r>
        <w:t xml:space="preserve">and these rules apply independently to every vector in the wedge product. </w:t>
      </w:r>
    </w:p>
    <w:p w14:paraId="6A381D9B" w14:textId="77777777" w:rsidR="00636AE4" w:rsidRDefault="00636AE4" w:rsidP="00636AE4"/>
    <w:p w14:paraId="05D4B401" w14:textId="77777777" w:rsidR="00636AE4" w:rsidRPr="008E4474" w:rsidRDefault="00636AE4" w:rsidP="00636AE4">
      <w:pPr>
        <w:tabs>
          <w:tab w:val="left" w:pos="7200"/>
          <w:tab w:val="left" w:pos="7920"/>
          <w:tab w:val="right" w:pos="9270"/>
        </w:tabs>
      </w:pPr>
      <w:r>
        <w:rPr>
          <w:u w:val="single"/>
        </w:rPr>
        <w:t>The wedge product changes sign</w:t>
      </w:r>
      <w:r w:rsidRPr="00443E3B">
        <w:rPr>
          <w:u w:val="single"/>
        </w:rPr>
        <w:t xml:space="preserve"> </w:t>
      </w:r>
      <w:r>
        <w:rPr>
          <w:u w:val="single"/>
        </w:rPr>
        <w:t>if any vector pair is swapped</w:t>
      </w:r>
      <w:r w:rsidRPr="00443E3B">
        <w:rPr>
          <w:u w:val="single"/>
        </w:rPr>
        <w:t>.</w:t>
      </w:r>
      <w:r w:rsidRPr="003A470D">
        <w:t xml:space="preserve"> </w:t>
      </w:r>
      <w:r>
        <w:t xml:space="preserve"> </w:t>
      </w:r>
      <w:r>
        <w:tab/>
      </w:r>
      <w:r>
        <w:tab/>
      </w:r>
      <w:r>
        <w:tab/>
      </w:r>
      <w:r>
        <w:tab/>
      </w:r>
      <w:r>
        <w:tab/>
        <w:t>(4.6.8)</w:t>
      </w:r>
    </w:p>
    <w:p w14:paraId="4C0A4508" w14:textId="77777777" w:rsidR="00636AE4" w:rsidRDefault="00636AE4" w:rsidP="00636AE4"/>
    <w:p w14:paraId="4107265D" w14:textId="77777777" w:rsidR="00636AE4" w:rsidRDefault="00636AE4" w:rsidP="00636AE4">
      <w:r>
        <w:t>Our candidate equivalent forms in (4.6.2) are</w:t>
      </w:r>
    </w:p>
    <w:p w14:paraId="4A578B30" w14:textId="77777777" w:rsidR="00636AE4" w:rsidRDefault="00636AE4" w:rsidP="00636AE4"/>
    <w:p w14:paraId="1B837C44" w14:textId="77777777" w:rsidR="00636AE4" w:rsidRPr="00E24FB9" w:rsidRDefault="00636AE4" w:rsidP="00636AE4">
      <w:pPr>
        <w:rPr>
          <w:noProof/>
        </w:rPr>
      </w:pPr>
      <w:r w:rsidRPr="00E24FB9">
        <w:rPr>
          <w:noProof/>
        </w:rPr>
        <w:tab/>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rPr>
          <w:noProof/>
        </w:rPr>
        <w:tab/>
      </w:r>
      <w:r w:rsidRPr="00E24FB9">
        <w:rPr>
          <w:noProof/>
        </w:rPr>
        <w:t>=  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1E430FA7" w14:textId="77777777" w:rsidR="00636AE4" w:rsidRDefault="00636AE4" w:rsidP="00636AE4"/>
    <w:p w14:paraId="0DBC3012" w14:textId="77777777" w:rsidR="00636AE4" w:rsidRPr="003D5793" w:rsidRDefault="00636AE4" w:rsidP="00636AE4">
      <w:pPr>
        <w:tabs>
          <w:tab w:val="left" w:pos="7200"/>
          <w:tab w:val="left" w:pos="7920"/>
          <w:tab w:val="right" w:pos="9270"/>
        </w:tabs>
      </w:pPr>
      <w:r>
        <w:tab/>
      </w:r>
      <w:r>
        <w:tab/>
      </w:r>
      <w:r>
        <w:tab/>
      </w:r>
      <w:r>
        <w:tab/>
        <w:t>=  Σ</w:t>
      </w:r>
      <w:r>
        <w:rPr>
          <w:rStyle w:val="subscript"/>
        </w:rPr>
        <w:t>P</w:t>
      </w:r>
      <w:r>
        <w:t xml:space="preserve"> (-1)</w:t>
      </w:r>
      <w:r>
        <w:rPr>
          <w:rStyle w:val="superscript"/>
        </w:rPr>
        <w:t>S(P)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t>) .</w:t>
      </w:r>
      <w:r>
        <w:tab/>
      </w:r>
      <w:r>
        <w:tab/>
      </w:r>
      <w:r>
        <w:tab/>
      </w:r>
      <w:r>
        <w:tab/>
      </w:r>
      <w:r w:rsidRPr="003D5793">
        <w:rPr>
          <w:i/>
        </w:rPr>
        <w:t>(4.6.2)</w:t>
      </w:r>
    </w:p>
    <w:p w14:paraId="078CD113" w14:textId="77777777" w:rsidR="00636AE4" w:rsidRDefault="00636AE4" w:rsidP="00636AE4">
      <w:r>
        <w:tab/>
      </w:r>
    </w:p>
    <w:p w14:paraId="403D71A9" w14:textId="77777777" w:rsidR="00636AE4" w:rsidRDefault="00636AE4" w:rsidP="00636AE4">
      <w:r>
        <w:t>For the first form, consider a swap of 1 and 2:</w:t>
      </w:r>
    </w:p>
    <w:p w14:paraId="103E3D3C" w14:textId="77777777" w:rsidR="00636AE4" w:rsidRDefault="00636AE4" w:rsidP="00636AE4">
      <w:r>
        <w:tab/>
      </w:r>
    </w:p>
    <w:p w14:paraId="3EBFDC4C" w14:textId="77777777" w:rsidR="00636AE4" w:rsidRDefault="00636AE4" w:rsidP="00636AE4">
      <w:r>
        <w:tab/>
      </w:r>
      <w:r w:rsidRPr="00E24FB9">
        <w:rPr>
          <w:noProof/>
        </w:rPr>
        <w:t>v</w:t>
      </w:r>
      <w:r w:rsidRPr="00443E3B">
        <w:rPr>
          <w:rStyle w:val="subscript"/>
          <w:noProof/>
          <w:color w:val="FF0000"/>
        </w:rPr>
        <w:t>2</w:t>
      </w:r>
      <w:r w:rsidRPr="00E24FB9">
        <w:rPr>
          <w:noProof/>
        </w:rPr>
        <w:t>^ v</w:t>
      </w:r>
      <w:r w:rsidRPr="00443E3B">
        <w:rPr>
          <w:rStyle w:val="subscript"/>
          <w:noProof/>
          <w:color w:val="FF0000"/>
        </w:rPr>
        <w:t>1</w:t>
      </w:r>
      <w:r w:rsidRPr="00E24FB9">
        <w:rPr>
          <w:noProof/>
        </w:rPr>
        <w:t>^  .....^ v</w:t>
      </w:r>
      <w:r w:rsidRPr="00E24FB9">
        <w:rPr>
          <w:rStyle w:val="subscript"/>
          <w:noProof/>
        </w:rPr>
        <w:t>k</w:t>
      </w:r>
      <w:r>
        <w:t xml:space="preserve">   =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 xml:space="preserve"> </w:t>
      </w:r>
    </w:p>
    <w:p w14:paraId="61731D9C" w14:textId="77777777" w:rsidR="00636AE4" w:rsidRDefault="00636AE4" w:rsidP="00636AE4"/>
    <w:p w14:paraId="1843C6E3" w14:textId="77777777" w:rsidR="00636AE4" w:rsidRDefault="00636AE4" w:rsidP="00636AE4">
      <w:r>
        <w:tab/>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t>// swap dummy indices i</w:t>
      </w:r>
      <w:r>
        <w:rPr>
          <w:rStyle w:val="subscript"/>
        </w:rPr>
        <w:t>1</w:t>
      </w:r>
      <w:r>
        <w:t>↔i</w:t>
      </w:r>
      <w:r>
        <w:rPr>
          <w:rStyle w:val="subscript"/>
        </w:rPr>
        <w:t>2</w:t>
      </w:r>
    </w:p>
    <w:p w14:paraId="7B31A470" w14:textId="77777777" w:rsidR="00636AE4" w:rsidRDefault="00636AE4" w:rsidP="00636AE4"/>
    <w:p w14:paraId="3A7E62CF" w14:textId="77777777" w:rsidR="00636AE4" w:rsidRDefault="00636AE4" w:rsidP="00636AE4">
      <w:r>
        <w:tab/>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w:t>
      </w:r>
      <w:r w:rsidRPr="00E24FB9">
        <w:rPr>
          <w:noProof/>
        </w:rPr>
        <w:t>ε</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w:t>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t>// swap ε indices i</w:t>
      </w:r>
      <w:r>
        <w:rPr>
          <w:rStyle w:val="subscript"/>
        </w:rPr>
        <w:t>1</w:t>
      </w:r>
      <w:r>
        <w:t>↔i</w:t>
      </w:r>
      <w:r>
        <w:rPr>
          <w:rStyle w:val="subscript"/>
        </w:rPr>
        <w:t>2</w:t>
      </w:r>
    </w:p>
    <w:p w14:paraId="1DA17E6F" w14:textId="77777777" w:rsidR="00636AE4" w:rsidRPr="00443E3B" w:rsidRDefault="00636AE4" w:rsidP="00636AE4">
      <w:r>
        <w:tab/>
      </w:r>
      <w:r>
        <w:tab/>
      </w:r>
    </w:p>
    <w:p w14:paraId="577C3CFE" w14:textId="77777777" w:rsidR="00636AE4" w:rsidRPr="003A470D" w:rsidRDefault="00636AE4" w:rsidP="00636AE4">
      <w:pPr>
        <w:tabs>
          <w:tab w:val="left" w:pos="7200"/>
          <w:tab w:val="left" w:pos="7920"/>
          <w:tab w:val="right" w:pos="9270"/>
        </w:tabs>
      </w:pPr>
      <w:r>
        <w:tab/>
        <w:t xml:space="preserve">=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w:t>
      </w:r>
      <w:r>
        <w:tab/>
      </w:r>
      <w:r>
        <w:tab/>
      </w:r>
      <w:r>
        <w:tab/>
      </w:r>
      <w:r>
        <w:tab/>
      </w:r>
      <w:r>
        <w:tab/>
      </w:r>
      <w:r>
        <w:tab/>
        <w:t>QED 1</w:t>
      </w:r>
      <w:r>
        <w:tab/>
      </w:r>
      <w:r>
        <w:tab/>
      </w:r>
      <w:r>
        <w:tab/>
        <w:t>(4.6.9)</w:t>
      </w:r>
    </w:p>
    <w:p w14:paraId="543CBFDA" w14:textId="77777777" w:rsidR="00636AE4" w:rsidRDefault="00636AE4" w:rsidP="00636AE4">
      <w:pPr>
        <w:rPr>
          <w:rStyle w:val="subscript"/>
          <w:noProof/>
        </w:rPr>
      </w:pPr>
    </w:p>
    <w:p w14:paraId="3998F765" w14:textId="77777777" w:rsidR="00636AE4" w:rsidRDefault="00636AE4" w:rsidP="00636AE4">
      <w:r>
        <w:t>For the second form we start off with</w:t>
      </w:r>
    </w:p>
    <w:p w14:paraId="3C57B86E" w14:textId="77777777" w:rsidR="00636AE4" w:rsidRDefault="00636AE4" w:rsidP="00636AE4"/>
    <w:p w14:paraId="0C4B2C88" w14:textId="77777777" w:rsidR="00636AE4" w:rsidRPr="004A217F" w:rsidRDefault="00636AE4" w:rsidP="00636AE4">
      <w:r>
        <w:tab/>
      </w:r>
      <w:r w:rsidRPr="00E24FB9">
        <w:rPr>
          <w:noProof/>
        </w:rPr>
        <w:t>v</w:t>
      </w:r>
      <w:r w:rsidRPr="00443E3B">
        <w:rPr>
          <w:rStyle w:val="subscript"/>
          <w:noProof/>
          <w:color w:val="FF0000"/>
        </w:rPr>
        <w:t>2</w:t>
      </w:r>
      <w:r w:rsidRPr="00E24FB9">
        <w:rPr>
          <w:noProof/>
        </w:rPr>
        <w:t>^ v</w:t>
      </w:r>
      <w:r w:rsidRPr="00443E3B">
        <w:rPr>
          <w:rStyle w:val="subscript"/>
          <w:noProof/>
          <w:color w:val="FF0000"/>
        </w:rPr>
        <w:t>1</w:t>
      </w:r>
      <w:r w:rsidRPr="00E24FB9">
        <w:rPr>
          <w:noProof/>
        </w:rPr>
        <w:t>^  .....^ v</w:t>
      </w:r>
      <w:r w:rsidRPr="00E24FB9">
        <w:rPr>
          <w:rStyle w:val="subscript"/>
          <w:noProof/>
        </w:rPr>
        <w:t>k</w:t>
      </w:r>
      <w:r>
        <w:t xml:space="preserve">   =  Σ</w:t>
      </w:r>
      <w:r>
        <w:rPr>
          <w:rStyle w:val="subscript"/>
        </w:rPr>
        <w:t>P</w:t>
      </w:r>
      <w:r>
        <w:t xml:space="preserve"> (-1)</w:t>
      </w:r>
      <w:r>
        <w:rPr>
          <w:rStyle w:val="superscript"/>
        </w:rPr>
        <w:t>S(P)</w:t>
      </w:r>
      <w:r>
        <w:t xml:space="preserve">   ( v</w:t>
      </w:r>
      <w:r>
        <w:rPr>
          <w:rStyle w:val="subscript"/>
        </w:rPr>
        <w:t>P(</w:t>
      </w:r>
      <w:r w:rsidRPr="00443E3B">
        <w:rPr>
          <w:rStyle w:val="subscript"/>
          <w:color w:val="FF0000"/>
        </w:rPr>
        <w:t>2</w:t>
      </w:r>
      <w:r>
        <w:rPr>
          <w:rStyle w:val="subscript"/>
        </w:rPr>
        <w:t>)</w:t>
      </w:r>
      <w:r>
        <w:sym w:font="Symbol" w:char="F0C4"/>
      </w:r>
      <w:r>
        <w:t xml:space="preserve"> v</w:t>
      </w:r>
      <w:r>
        <w:rPr>
          <w:rStyle w:val="subscript"/>
        </w:rPr>
        <w:t>P(</w:t>
      </w:r>
      <w:r w:rsidRPr="00443E3B">
        <w:rPr>
          <w:rStyle w:val="subscript"/>
          <w:color w:val="FF0000"/>
        </w:rPr>
        <w:t>1</w:t>
      </w:r>
      <w:r>
        <w:rPr>
          <w:rStyle w:val="subscript"/>
        </w:rPr>
        <w:t>)</w:t>
      </w:r>
      <w:r>
        <w:sym w:font="Symbol" w:char="F0C4"/>
      </w:r>
      <w:r>
        <w:t xml:space="preserve">  .....</w:t>
      </w:r>
      <w:r>
        <w:sym w:font="Symbol" w:char="F0C4"/>
      </w:r>
      <w:r>
        <w:t xml:space="preserve"> v</w:t>
      </w:r>
      <w:r>
        <w:rPr>
          <w:rStyle w:val="subscript"/>
        </w:rPr>
        <w:t>P(k)</w:t>
      </w:r>
      <w:r>
        <w:t>) .</w:t>
      </w:r>
    </w:p>
    <w:p w14:paraId="3AF80558" w14:textId="77777777" w:rsidR="00636AE4" w:rsidRDefault="00636AE4" w:rsidP="00636AE4"/>
    <w:p w14:paraId="57F1D3B0" w14:textId="77777777" w:rsidR="00636AE4" w:rsidRDefault="00636AE4" w:rsidP="00636AE4">
      <w:r>
        <w:t xml:space="preserve">Define the permutation P' by P'{1,2...k} = {2,1...k} which has S(P') = 1. Then the above sum my be written this way since, for example, 2 = P'(1) and then P(2) = P(P'(1)) = PP'(1), </w:t>
      </w:r>
    </w:p>
    <w:p w14:paraId="7352F527" w14:textId="77777777" w:rsidR="00636AE4" w:rsidRDefault="00636AE4" w:rsidP="00636AE4"/>
    <w:p w14:paraId="5093E0CA" w14:textId="77777777" w:rsidR="00636AE4" w:rsidRDefault="00636AE4" w:rsidP="00636AE4">
      <w:r>
        <w:tab/>
        <w:t xml:space="preserve"> = Σ</w:t>
      </w:r>
      <w:r>
        <w:rPr>
          <w:rStyle w:val="subscript"/>
        </w:rPr>
        <w:t>P</w:t>
      </w:r>
      <w:r>
        <w:t xml:space="preserve"> (-1)</w:t>
      </w:r>
      <w:r>
        <w:rPr>
          <w:rStyle w:val="superscript"/>
        </w:rPr>
        <w:t>S(P)</w:t>
      </w:r>
      <w:r>
        <w:t xml:space="preserve">  ( v</w:t>
      </w:r>
      <w:r>
        <w:rPr>
          <w:rStyle w:val="subscript"/>
        </w:rPr>
        <w:t>PP'(</w:t>
      </w:r>
      <w:r>
        <w:rPr>
          <w:rStyle w:val="subscript"/>
          <w:color w:val="FF0000"/>
        </w:rPr>
        <w:t>1</w:t>
      </w:r>
      <w:r>
        <w:rPr>
          <w:rStyle w:val="subscript"/>
        </w:rPr>
        <w:t>)</w:t>
      </w:r>
      <w:r>
        <w:sym w:font="Symbol" w:char="F0C4"/>
      </w:r>
      <w:r>
        <w:t xml:space="preserve"> v</w:t>
      </w:r>
      <w:r>
        <w:rPr>
          <w:rStyle w:val="subscript"/>
        </w:rPr>
        <w:t>PP'(</w:t>
      </w:r>
      <w:r>
        <w:rPr>
          <w:rStyle w:val="subscript"/>
          <w:color w:val="FF0000"/>
        </w:rPr>
        <w:t>2</w:t>
      </w:r>
      <w:r>
        <w:rPr>
          <w:rStyle w:val="subscript"/>
        </w:rPr>
        <w:t>)</w:t>
      </w:r>
      <w:r>
        <w:sym w:font="Symbol" w:char="F0C4"/>
      </w:r>
      <w:r>
        <w:t xml:space="preserve">  .....</w:t>
      </w:r>
      <w:r>
        <w:sym w:font="Symbol" w:char="F0C4"/>
      </w:r>
      <w:r>
        <w:t xml:space="preserve"> v</w:t>
      </w:r>
      <w:r>
        <w:rPr>
          <w:rStyle w:val="subscript"/>
        </w:rPr>
        <w:t>PP'(k)</w:t>
      </w:r>
      <w:r>
        <w:t>) .</w:t>
      </w:r>
    </w:p>
    <w:p w14:paraId="54237687" w14:textId="77777777" w:rsidR="00636AE4" w:rsidRDefault="00636AE4" w:rsidP="00636AE4"/>
    <w:p w14:paraId="6F870E61" w14:textId="77777777" w:rsidR="00636AE4" w:rsidRPr="00443E3B" w:rsidRDefault="00636AE4" w:rsidP="00636AE4">
      <w:r>
        <w:t>The swap count S(PP') = S(P) + S(P') = S(P) + 1 so that (-1)</w:t>
      </w:r>
      <w:r>
        <w:rPr>
          <w:rStyle w:val="superscript"/>
        </w:rPr>
        <w:t>S(PP')</w:t>
      </w:r>
      <w:r>
        <w:t xml:space="preserve"> = - (-1)</w:t>
      </w:r>
      <w:r>
        <w:rPr>
          <w:rStyle w:val="superscript"/>
        </w:rPr>
        <w:t>S(P)</w:t>
      </w:r>
      <w:r>
        <w:t>.  Then</w:t>
      </w:r>
    </w:p>
    <w:p w14:paraId="2B3F8A50" w14:textId="77777777" w:rsidR="00636AE4" w:rsidRDefault="00636AE4" w:rsidP="00636AE4"/>
    <w:p w14:paraId="3FA9E845" w14:textId="77777777" w:rsidR="00636AE4" w:rsidRDefault="00636AE4" w:rsidP="00636AE4">
      <w:r>
        <w:tab/>
        <w:t xml:space="preserve"> = -  Σ</w:t>
      </w:r>
      <w:r>
        <w:rPr>
          <w:rStyle w:val="subscript"/>
        </w:rPr>
        <w:t>P</w:t>
      </w:r>
      <w:r>
        <w:t xml:space="preserve"> (-1)</w:t>
      </w:r>
      <w:r>
        <w:rPr>
          <w:rStyle w:val="superscript"/>
        </w:rPr>
        <w:t>S(PP')</w:t>
      </w:r>
      <w:r>
        <w:t xml:space="preserve">  ( v</w:t>
      </w:r>
      <w:r>
        <w:rPr>
          <w:rStyle w:val="subscript"/>
        </w:rPr>
        <w:t>PP'(</w:t>
      </w:r>
      <w:r>
        <w:rPr>
          <w:rStyle w:val="subscript"/>
          <w:color w:val="FF0000"/>
        </w:rPr>
        <w:t>1</w:t>
      </w:r>
      <w:r>
        <w:rPr>
          <w:rStyle w:val="subscript"/>
        </w:rPr>
        <w:t>)</w:t>
      </w:r>
      <w:r>
        <w:sym w:font="Symbol" w:char="F0C4"/>
      </w:r>
      <w:r>
        <w:t xml:space="preserve"> v</w:t>
      </w:r>
      <w:r>
        <w:rPr>
          <w:rStyle w:val="subscript"/>
        </w:rPr>
        <w:t>PP'(</w:t>
      </w:r>
      <w:r>
        <w:rPr>
          <w:rStyle w:val="subscript"/>
          <w:color w:val="FF0000"/>
        </w:rPr>
        <w:t>2</w:t>
      </w:r>
      <w:r>
        <w:rPr>
          <w:rStyle w:val="subscript"/>
        </w:rPr>
        <w:t>)</w:t>
      </w:r>
      <w:r>
        <w:sym w:font="Symbol" w:char="F0C4"/>
      </w:r>
      <w:r>
        <w:t xml:space="preserve">  .....</w:t>
      </w:r>
      <w:r>
        <w:sym w:font="Symbol" w:char="F0C4"/>
      </w:r>
      <w:r>
        <w:t xml:space="preserve"> v</w:t>
      </w:r>
      <w:r>
        <w:rPr>
          <w:rStyle w:val="subscript"/>
        </w:rPr>
        <w:t>PP'(k)</w:t>
      </w:r>
      <w:r>
        <w:t>) .</w:t>
      </w:r>
    </w:p>
    <w:p w14:paraId="7440644C" w14:textId="77777777" w:rsidR="00636AE4" w:rsidRDefault="00636AE4" w:rsidP="00636AE4"/>
    <w:p w14:paraId="6554B184" w14:textId="77777777" w:rsidR="00636AE4" w:rsidRDefault="00636AE4" w:rsidP="00636AE4">
      <w:r>
        <w:t>Finally we can use the "rearrangement theorem" of group theory applied to the permutation group. This theorem says that Σ</w:t>
      </w:r>
      <w:r>
        <w:rPr>
          <w:rStyle w:val="subscript"/>
        </w:rPr>
        <w:t>P</w:t>
      </w:r>
      <w:r>
        <w:t xml:space="preserve"> f(PQ) = Σ</w:t>
      </w:r>
      <w:r>
        <w:rPr>
          <w:rStyle w:val="subscript"/>
        </w:rPr>
        <w:t>P</w:t>
      </w:r>
      <w:r>
        <w:t xml:space="preserve"> f(P)  where Q is any group element. The first sum is just a reordering of the second sum and so equals the second sum. Using Q = P' we continue to get, </w:t>
      </w:r>
    </w:p>
    <w:p w14:paraId="7D2B032B" w14:textId="77777777" w:rsidR="00636AE4" w:rsidRDefault="00636AE4" w:rsidP="00636AE4"/>
    <w:p w14:paraId="7625903D" w14:textId="77777777" w:rsidR="00636AE4" w:rsidRDefault="00636AE4" w:rsidP="00636AE4">
      <w:r>
        <w:tab/>
        <w:t xml:space="preserve"> = -  Σ</w:t>
      </w:r>
      <w:r>
        <w:rPr>
          <w:rStyle w:val="subscript"/>
        </w:rPr>
        <w:t>P</w:t>
      </w:r>
      <w:r>
        <w:t xml:space="preserve"> (-1)</w:t>
      </w:r>
      <w:r>
        <w:rPr>
          <w:rStyle w:val="superscript"/>
        </w:rPr>
        <w:t>S(P)</w:t>
      </w:r>
      <w:r>
        <w:t xml:space="preserve">  ( v</w:t>
      </w:r>
      <w:r>
        <w:rPr>
          <w:rStyle w:val="subscript"/>
        </w:rPr>
        <w:t>P(</w:t>
      </w:r>
      <w:r>
        <w:rPr>
          <w:rStyle w:val="subscript"/>
          <w:color w:val="FF0000"/>
        </w:rPr>
        <w:t>1</w:t>
      </w:r>
      <w:r>
        <w:rPr>
          <w:rStyle w:val="subscript"/>
        </w:rPr>
        <w:t>)</w:t>
      </w:r>
      <w:r>
        <w:sym w:font="Symbol" w:char="F0C4"/>
      </w:r>
      <w:r>
        <w:t xml:space="preserve"> v</w:t>
      </w:r>
      <w:r>
        <w:rPr>
          <w:rStyle w:val="subscript"/>
        </w:rPr>
        <w:t>P(</w:t>
      </w:r>
      <w:r>
        <w:rPr>
          <w:rStyle w:val="subscript"/>
          <w:color w:val="FF0000"/>
        </w:rPr>
        <w:t>2</w:t>
      </w:r>
      <w:r>
        <w:rPr>
          <w:rStyle w:val="subscript"/>
        </w:rPr>
        <w:t>)</w:t>
      </w:r>
      <w:r>
        <w:sym w:font="Symbol" w:char="F0C4"/>
      </w:r>
      <w:r>
        <w:t xml:space="preserve">  .....</w:t>
      </w:r>
      <w:r>
        <w:sym w:font="Symbol" w:char="F0C4"/>
      </w:r>
      <w:r>
        <w:t xml:space="preserve"> v</w:t>
      </w:r>
      <w:r>
        <w:rPr>
          <w:rStyle w:val="subscript"/>
        </w:rPr>
        <w:t>P(k)</w:t>
      </w:r>
      <w:r>
        <w:t>)</w:t>
      </w:r>
    </w:p>
    <w:p w14:paraId="1A1B6BAC" w14:textId="77777777" w:rsidR="00636AE4" w:rsidRDefault="00636AE4" w:rsidP="00636AE4">
      <w:r>
        <w:t>so</w:t>
      </w:r>
    </w:p>
    <w:p w14:paraId="28FE7489" w14:textId="77777777" w:rsidR="00636AE4" w:rsidRPr="003A470D" w:rsidRDefault="00636AE4" w:rsidP="00636AE4">
      <w:pPr>
        <w:tabs>
          <w:tab w:val="left" w:pos="7200"/>
          <w:tab w:val="left" w:pos="7920"/>
          <w:tab w:val="right" w:pos="9270"/>
        </w:tabs>
      </w:pPr>
      <w:r>
        <w:tab/>
      </w:r>
      <w:r w:rsidRPr="00E24FB9">
        <w:rPr>
          <w:noProof/>
        </w:rPr>
        <w:t>v</w:t>
      </w:r>
      <w:r w:rsidRPr="00443E3B">
        <w:rPr>
          <w:rStyle w:val="subscript"/>
          <w:noProof/>
          <w:color w:val="FF0000"/>
        </w:rPr>
        <w:t>2</w:t>
      </w:r>
      <w:r w:rsidRPr="00E24FB9">
        <w:rPr>
          <w:noProof/>
        </w:rPr>
        <w:t>^ v</w:t>
      </w:r>
      <w:r w:rsidRPr="00443E3B">
        <w:rPr>
          <w:rStyle w:val="subscript"/>
          <w:noProof/>
          <w:color w:val="FF0000"/>
        </w:rPr>
        <w:t>1</w:t>
      </w:r>
      <w:r w:rsidRPr="003A470D">
        <w:rPr>
          <w:noProof/>
          <w:color w:val="000000"/>
        </w:rPr>
        <w:t>^  .....^ v</w:t>
      </w:r>
      <w:r w:rsidRPr="003A470D">
        <w:rPr>
          <w:rStyle w:val="subscript"/>
          <w:noProof/>
          <w:color w:val="000000"/>
        </w:rPr>
        <w:t xml:space="preserve">k </w:t>
      </w:r>
      <w:r w:rsidRPr="003A470D">
        <w:rPr>
          <w:color w:val="000000"/>
        </w:rPr>
        <w:t xml:space="preserve">= - </w:t>
      </w:r>
      <w:r w:rsidRPr="003A470D">
        <w:rPr>
          <w:noProof/>
          <w:color w:val="000000"/>
        </w:rPr>
        <w:t>v</w:t>
      </w:r>
      <w:r w:rsidRPr="003A470D">
        <w:rPr>
          <w:rStyle w:val="subscript"/>
          <w:noProof/>
          <w:color w:val="000000"/>
        </w:rPr>
        <w:t>1</w:t>
      </w:r>
      <w:r w:rsidRPr="003A470D">
        <w:rPr>
          <w:noProof/>
          <w:color w:val="000000"/>
        </w:rPr>
        <w:t>^ v</w:t>
      </w:r>
      <w:r w:rsidRPr="003A470D">
        <w:rPr>
          <w:rStyle w:val="subscript"/>
          <w:noProof/>
          <w:color w:val="000000"/>
        </w:rPr>
        <w:t>2</w:t>
      </w:r>
      <w:r w:rsidRPr="003A470D">
        <w:rPr>
          <w:noProof/>
          <w:color w:val="000000"/>
        </w:rPr>
        <w:t>^  .....^ v</w:t>
      </w:r>
      <w:r w:rsidRPr="003A470D">
        <w:rPr>
          <w:rStyle w:val="subscript"/>
          <w:noProof/>
          <w:color w:val="000000"/>
        </w:rPr>
        <w:t>k .</w:t>
      </w:r>
      <w:r>
        <w:rPr>
          <w:color w:val="000000"/>
        </w:rPr>
        <w:tab/>
      </w:r>
      <w:r>
        <w:rPr>
          <w:color w:val="000000"/>
        </w:rPr>
        <w:tab/>
      </w:r>
      <w:r>
        <w:rPr>
          <w:color w:val="000000"/>
        </w:rPr>
        <w:tab/>
      </w:r>
      <w:r w:rsidRPr="003A470D">
        <w:rPr>
          <w:color w:val="000000"/>
        </w:rPr>
        <w:t>QED 2</w:t>
      </w:r>
      <w:r>
        <w:tab/>
      </w:r>
      <w:r>
        <w:tab/>
      </w:r>
      <w:r>
        <w:tab/>
      </w:r>
      <w:r>
        <w:tab/>
        <w:t>(4.6.10)</w:t>
      </w:r>
    </w:p>
    <w:p w14:paraId="44C97772" w14:textId="77777777" w:rsidR="00636AE4" w:rsidRPr="003A470D" w:rsidRDefault="00636AE4" w:rsidP="00636AE4">
      <w:pPr>
        <w:rPr>
          <w:color w:val="000000"/>
        </w:rPr>
      </w:pPr>
    </w:p>
    <w:p w14:paraId="7FF83BC8" w14:textId="77777777" w:rsidR="00636AE4" w:rsidRPr="008E4474" w:rsidRDefault="00636AE4" w:rsidP="00636AE4">
      <w:pPr>
        <w:tabs>
          <w:tab w:val="left" w:pos="7200"/>
          <w:tab w:val="left" w:pos="7920"/>
          <w:tab w:val="right" w:pos="9270"/>
        </w:tabs>
      </w:pPr>
      <w:r w:rsidRPr="00443E3B">
        <w:rPr>
          <w:u w:val="single"/>
        </w:rPr>
        <w:t xml:space="preserve">Wedge product vanishes if </w:t>
      </w:r>
      <w:r>
        <w:rPr>
          <w:u w:val="single"/>
        </w:rPr>
        <w:t xml:space="preserve">any </w:t>
      </w:r>
      <w:r w:rsidRPr="00443E3B">
        <w:rPr>
          <w:u w:val="single"/>
        </w:rPr>
        <w:t>two vectors are the same</w:t>
      </w:r>
      <w:r>
        <w:t>.</w:t>
      </w:r>
      <w:r>
        <w:tab/>
      </w:r>
      <w:r>
        <w:tab/>
      </w:r>
      <w:r>
        <w:tab/>
      </w:r>
      <w:r>
        <w:tab/>
      </w:r>
      <w:r>
        <w:tab/>
      </w:r>
      <w:r>
        <w:tab/>
      </w:r>
    </w:p>
    <w:p w14:paraId="711A7305" w14:textId="77777777" w:rsidR="00636AE4" w:rsidRDefault="00636AE4" w:rsidP="00636AE4"/>
    <w:p w14:paraId="1EBB8154" w14:textId="77777777" w:rsidR="00636AE4" w:rsidRDefault="00636AE4" w:rsidP="00636AE4">
      <w:r>
        <w:t xml:space="preserve"> Given a sign change for any pair swap of vectors in the wedge product, we know that</w:t>
      </w:r>
    </w:p>
    <w:p w14:paraId="1A5D2665" w14:textId="77777777" w:rsidR="00636AE4" w:rsidRDefault="00636AE4" w:rsidP="00636AE4"/>
    <w:p w14:paraId="0296B0FC" w14:textId="77777777" w:rsidR="00636AE4" w:rsidRPr="008E4474" w:rsidRDefault="00636AE4" w:rsidP="00636AE4">
      <w:pPr>
        <w:tabs>
          <w:tab w:val="left" w:pos="7200"/>
          <w:tab w:val="left" w:pos="7920"/>
          <w:tab w:val="right" w:pos="9270"/>
        </w:tabs>
      </w:pPr>
      <w:r>
        <w:tab/>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0  if any two (or more) vectors are the same. </w:t>
      </w:r>
      <w:r>
        <w:tab/>
      </w:r>
      <w:r>
        <w:tab/>
      </w:r>
      <w:r>
        <w:tab/>
      </w:r>
      <w:r>
        <w:tab/>
        <w:t>(4.6.11)</w:t>
      </w:r>
    </w:p>
    <w:p w14:paraId="6A10612D" w14:textId="77777777" w:rsidR="00636AE4" w:rsidRDefault="00636AE4" w:rsidP="00636AE4"/>
    <w:p w14:paraId="116CECF2" w14:textId="77777777" w:rsidR="00636AE4" w:rsidRDefault="00636AE4" w:rsidP="00636AE4">
      <w:r>
        <w:t xml:space="preserve">For example. </w:t>
      </w:r>
    </w:p>
    <w:p w14:paraId="1ACAB21E" w14:textId="77777777" w:rsidR="00636AE4" w:rsidRDefault="00636AE4" w:rsidP="00636AE4"/>
    <w:p w14:paraId="6D1FF732" w14:textId="77777777" w:rsidR="00636AE4" w:rsidRDefault="00636AE4" w:rsidP="00636AE4">
      <w:r>
        <w:tab/>
        <w:t xml:space="preserve">a ≡  </w:t>
      </w:r>
      <w:r w:rsidRPr="00E24FB9">
        <w:rPr>
          <w:noProof/>
        </w:rPr>
        <w:t>v</w:t>
      </w:r>
      <w:r>
        <w:rPr>
          <w:rStyle w:val="subscript"/>
          <w:noProof/>
        </w:rPr>
        <w:t>2</w:t>
      </w:r>
      <w:r w:rsidRPr="00E24FB9">
        <w:rPr>
          <w:noProof/>
        </w:rPr>
        <w:t>^ v</w:t>
      </w:r>
      <w:r>
        <w:rPr>
          <w:rStyle w:val="subscript"/>
          <w:noProof/>
        </w:rPr>
        <w:t>1</w:t>
      </w:r>
      <w:r w:rsidRPr="00E24FB9">
        <w:rPr>
          <w:noProof/>
        </w:rPr>
        <w:t>^  .....^ v</w:t>
      </w:r>
      <w:r w:rsidRPr="00E24FB9">
        <w:rPr>
          <w:rStyle w:val="subscript"/>
          <w:noProof/>
        </w:rPr>
        <w:t>k</w:t>
      </w:r>
      <w:r>
        <w:t xml:space="preserve"> =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 xml:space="preserve">     = -a  if 1 = 2,  so a = 0. </w:t>
      </w:r>
    </w:p>
    <w:p w14:paraId="7E5B323F" w14:textId="77777777" w:rsidR="00636AE4" w:rsidRDefault="00636AE4" w:rsidP="00636AE4"/>
    <w:p w14:paraId="0BA3891C" w14:textId="77777777" w:rsidR="00636AE4" w:rsidRPr="00443E3B" w:rsidRDefault="00636AE4" w:rsidP="00636AE4">
      <w:r>
        <w:t>We can then write</w:t>
      </w:r>
    </w:p>
    <w:p w14:paraId="1BCFB225" w14:textId="77777777" w:rsidR="00636AE4" w:rsidRDefault="00636AE4" w:rsidP="00636AE4"/>
    <w:p w14:paraId="09F1E70C" w14:textId="77777777" w:rsidR="00636AE4" w:rsidRDefault="00636AE4" w:rsidP="00636AE4">
      <w:pPr>
        <w:tabs>
          <w:tab w:val="left" w:pos="7200"/>
          <w:tab w:val="left" w:pos="7920"/>
          <w:tab w:val="right" w:pos="9270"/>
        </w:tabs>
      </w:pPr>
      <w:r>
        <w:tab/>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 v</w:t>
      </w:r>
      <w:r>
        <w:rPr>
          <w:rStyle w:val="subscript"/>
        </w:rPr>
        <w:t>1</w:t>
      </w:r>
      <w:r>
        <w:t>^ v</w:t>
      </w:r>
      <w:r>
        <w:rPr>
          <w:rStyle w:val="subscript"/>
        </w:rPr>
        <w:t>2</w:t>
      </w:r>
      <w:r>
        <w:t>^  .....^ v</w:t>
      </w:r>
      <w:r>
        <w:rPr>
          <w:rStyle w:val="subscript"/>
        </w:rPr>
        <w:t xml:space="preserve">k </w:t>
      </w:r>
      <w:r>
        <w:t>)</w:t>
      </w:r>
      <w:r>
        <w:rPr>
          <w:rStyle w:val="subscript"/>
        </w:rPr>
        <w:t xml:space="preserve">  .</w:t>
      </w:r>
      <w:r>
        <w:rPr>
          <w:rStyle w:val="subscript"/>
        </w:rPr>
        <w:tab/>
      </w:r>
      <w:r>
        <w:rPr>
          <w:rStyle w:val="subscript"/>
        </w:rPr>
        <w:tab/>
      </w:r>
      <w:r>
        <w:rPr>
          <w:rStyle w:val="subscript"/>
        </w:rPr>
        <w:tab/>
      </w:r>
      <w:r>
        <w:rPr>
          <w:rStyle w:val="subscript"/>
        </w:rPr>
        <w:tab/>
      </w:r>
      <w:r>
        <w:rPr>
          <w:rStyle w:val="subscript"/>
        </w:rPr>
        <w:tab/>
      </w:r>
      <w:r>
        <w:t>(4.6.12)</w:t>
      </w:r>
    </w:p>
    <w:p w14:paraId="20397447" w14:textId="77777777" w:rsidR="00636AE4" w:rsidRDefault="00636AE4" w:rsidP="00636AE4"/>
    <w:p w14:paraId="572E951E" w14:textId="77777777" w:rsidR="00636AE4" w:rsidRDefault="00636AE4" w:rsidP="00636AE4">
      <w:r>
        <w:t>If the subscripts j</w:t>
      </w:r>
      <w:r>
        <w:rPr>
          <w:rStyle w:val="subscript"/>
        </w:rPr>
        <w:t>r</w:t>
      </w:r>
      <w:r>
        <w:t xml:space="preserve"> are a permutation of {1,2...k},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Pr>
          <w:rStyle w:val="subscript"/>
          <w:noProof/>
        </w:rPr>
        <w:t xml:space="preserve"> </w:t>
      </w:r>
      <w:r>
        <w:t>generates the correct sign for the wedge product relative to v</w:t>
      </w:r>
      <w:r>
        <w:rPr>
          <w:rStyle w:val="subscript"/>
        </w:rPr>
        <w:t>1</w:t>
      </w:r>
      <w:r>
        <w:t>^ v</w:t>
      </w:r>
      <w:r>
        <w:rPr>
          <w:rStyle w:val="subscript"/>
        </w:rPr>
        <w:t>2</w:t>
      </w:r>
      <w:r>
        <w:t>^  .....^ v</w:t>
      </w:r>
      <w:r>
        <w:rPr>
          <w:rStyle w:val="subscript"/>
        </w:rPr>
        <w:t>k</w:t>
      </w:r>
      <w:r>
        <w:t xml:space="preserve"> . If one or more subscripts j</w:t>
      </w:r>
      <w:r>
        <w:rPr>
          <w:rStyle w:val="subscript"/>
        </w:rPr>
        <w:t>r</w:t>
      </w:r>
      <w:r>
        <w:t xml:space="preserve"> are the same,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 0 and forces the right side to be zero. Our two expressions for the wedge product stated above then become</w:t>
      </w:r>
    </w:p>
    <w:p w14:paraId="311B8B1F" w14:textId="77777777" w:rsidR="00636AE4" w:rsidRDefault="00636AE4" w:rsidP="00636AE4"/>
    <w:p w14:paraId="08B4FB55" w14:textId="77777777" w:rsidR="00636AE4" w:rsidRPr="00443E3B" w:rsidRDefault="00636AE4" w:rsidP="00636AE4">
      <w:r>
        <w:tab/>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221AA1E8" w14:textId="77777777" w:rsidR="00636AE4" w:rsidRDefault="00636AE4" w:rsidP="00636AE4"/>
    <w:p w14:paraId="72C1F355" w14:textId="77777777" w:rsidR="00636AE4" w:rsidRDefault="00636AE4" w:rsidP="00636AE4">
      <w:pPr>
        <w:tabs>
          <w:tab w:val="left" w:pos="7200"/>
          <w:tab w:val="left" w:pos="7920"/>
          <w:tab w:val="right" w:pos="9270"/>
        </w:tabs>
      </w:pPr>
      <w:r>
        <w:tab/>
      </w:r>
      <w:r>
        <w:tab/>
      </w:r>
      <w:r>
        <w:tab/>
      </w:r>
      <w:r>
        <w:tab/>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Σ</w:t>
      </w:r>
      <w:r>
        <w:rPr>
          <w:rStyle w:val="subscript"/>
        </w:rPr>
        <w:t>P</w:t>
      </w:r>
      <w:r>
        <w:t xml:space="preserve"> (-1)</w:t>
      </w:r>
      <w:r>
        <w:rPr>
          <w:rStyle w:val="superscript"/>
        </w:rPr>
        <w:t>S(P)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t>) .</w:t>
      </w:r>
      <w:r>
        <w:tab/>
      </w:r>
      <w:r>
        <w:tab/>
        <w:t>(4.6.13)</w:t>
      </w:r>
    </w:p>
    <w:p w14:paraId="15A0EA9C" w14:textId="77777777" w:rsidR="00636AE4" w:rsidRPr="008E4474" w:rsidRDefault="00636AE4" w:rsidP="00636AE4">
      <w:pPr>
        <w:rPr>
          <w:color w:val="FF0000"/>
        </w:rPr>
      </w:pPr>
    </w:p>
    <w:p w14:paraId="59551758" w14:textId="77777777" w:rsidR="00636AE4" w:rsidRDefault="00636AE4" w:rsidP="00636AE4">
      <w:pPr>
        <w:tabs>
          <w:tab w:val="left" w:pos="7200"/>
          <w:tab w:val="left" w:pos="7920"/>
          <w:tab w:val="right" w:pos="9270"/>
        </w:tabs>
      </w:pPr>
      <w:r w:rsidRPr="00443E3B">
        <w:rPr>
          <w:u w:val="single"/>
        </w:rPr>
        <w:t xml:space="preserve">Wedge product vanishes if </w:t>
      </w:r>
      <w:r>
        <w:rPr>
          <w:u w:val="single"/>
        </w:rPr>
        <w:t>vectors are linearly dependent</w:t>
      </w:r>
      <w:r>
        <w:t xml:space="preserve">. </w:t>
      </w:r>
      <w:r>
        <w:tab/>
      </w:r>
      <w:r>
        <w:tab/>
      </w:r>
      <w:r>
        <w:tab/>
      </w:r>
      <w:r>
        <w:tab/>
      </w:r>
      <w:r>
        <w:tab/>
        <w:t>(4.6.14)</w:t>
      </w:r>
    </w:p>
    <w:p w14:paraId="306D7F69" w14:textId="77777777" w:rsidR="00636AE4" w:rsidRDefault="00636AE4" w:rsidP="00636AE4"/>
    <w:p w14:paraId="73BD9CF5" w14:textId="77777777" w:rsidR="00636AE4" w:rsidRDefault="00636AE4" w:rsidP="00636AE4">
      <w:r>
        <w:t xml:space="preserve">We have just shown that the wedge product vanishes if any two vectors are the same. It is also true that the wedge product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vanishes if the vectors v</w:t>
      </w:r>
      <w:r>
        <w:rPr>
          <w:rStyle w:val="subscript"/>
        </w:rPr>
        <w:t>i</w:t>
      </w:r>
      <w:r>
        <w:t xml:space="preserve"> are linearly dependent. Linear dependence means one can write at least one vector in the set as a linear combination of the others, so perhaps</w:t>
      </w:r>
    </w:p>
    <w:p w14:paraId="4C3B5D96" w14:textId="77777777" w:rsidR="00636AE4" w:rsidRDefault="00636AE4" w:rsidP="00636AE4">
      <w:r>
        <w:t xml:space="preserve"> v</w:t>
      </w:r>
      <w:r>
        <w:rPr>
          <w:rStyle w:val="subscript"/>
        </w:rPr>
        <w:t>2</w:t>
      </w:r>
      <w:r>
        <w:t xml:space="preserve"> = (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t>). Then</w:t>
      </w:r>
    </w:p>
    <w:p w14:paraId="1C8223A1" w14:textId="77777777" w:rsidR="00636AE4" w:rsidRDefault="00636AE4" w:rsidP="00636AE4"/>
    <w:p w14:paraId="479D8CB0" w14:textId="77777777" w:rsidR="00636AE4" w:rsidRDefault="00636AE4" w:rsidP="00636AE4">
      <w: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w:t>
      </w:r>
      <w:r w:rsidRPr="00E24FB9">
        <w:rPr>
          <w:noProof/>
        </w:rPr>
        <w:t>v</w:t>
      </w:r>
      <w:r w:rsidRPr="00E24FB9">
        <w:rPr>
          <w:rStyle w:val="subscript"/>
          <w:noProof/>
        </w:rPr>
        <w:t>1</w:t>
      </w:r>
      <w:r w:rsidRPr="00E24FB9">
        <w:rPr>
          <w:noProof/>
        </w:rPr>
        <w:t xml:space="preserve">^ </w:t>
      </w:r>
      <w:r>
        <w:rPr>
          <w:noProof/>
        </w:rPr>
        <w:t>(</w:t>
      </w:r>
      <w:r>
        <w:t xml:space="preserve">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rPr>
          <w:noProof/>
        </w:rPr>
        <w:t>)</w:t>
      </w:r>
      <w:r w:rsidRPr="00E24FB9">
        <w:rPr>
          <w:noProof/>
        </w:rPr>
        <w:t>^  .....^ v</w:t>
      </w:r>
      <w:r w:rsidRPr="00E24FB9">
        <w:rPr>
          <w:rStyle w:val="subscript"/>
          <w:noProof/>
        </w:rPr>
        <w:t>k</w:t>
      </w:r>
    </w:p>
    <w:p w14:paraId="022B146F" w14:textId="77777777" w:rsidR="00636AE4" w:rsidRDefault="00636AE4" w:rsidP="00636AE4"/>
    <w:p w14:paraId="49BB874B" w14:textId="77777777" w:rsidR="00636AE4" w:rsidRPr="00443E3B" w:rsidRDefault="00636AE4" w:rsidP="00636AE4">
      <w:r>
        <w:tab/>
      </w:r>
      <w:r>
        <w:tab/>
        <w:t>= Σ</w:t>
      </w:r>
      <w:r>
        <w:rPr>
          <w:rStyle w:val="subscript"/>
        </w:rPr>
        <w:t>i</w:t>
      </w:r>
      <w:r>
        <w:rPr>
          <w:rStyle w:val="subscript"/>
          <w:rFonts w:ascii="Times New Roman" w:hAnsi="Times New Roman"/>
        </w:rPr>
        <w:t>≠</w:t>
      </w:r>
      <w:r>
        <w:rPr>
          <w:rStyle w:val="subscript"/>
        </w:rPr>
        <w:t>2</w:t>
      </w:r>
      <w:r>
        <w:t xml:space="preserve"> a</w:t>
      </w:r>
      <w:r>
        <w:rPr>
          <w:rStyle w:val="subscript"/>
        </w:rPr>
        <w:t>i</w:t>
      </w:r>
      <w:r>
        <w:t xml:space="preserve">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w:t>
      </w:r>
      <w:r>
        <w:tab/>
      </w:r>
      <w:r>
        <w:tab/>
      </w:r>
      <w:r>
        <w:tab/>
        <w:t>// since ^ is k-multilinear, see above</w:t>
      </w:r>
    </w:p>
    <w:p w14:paraId="3A421F17" w14:textId="77777777" w:rsidR="00636AE4" w:rsidRDefault="00636AE4" w:rsidP="00636AE4"/>
    <w:p w14:paraId="15AF93D8" w14:textId="77777777" w:rsidR="00636AE4" w:rsidRDefault="00636AE4" w:rsidP="00636AE4">
      <w:r>
        <w:t>But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xml:space="preserve">)  = 0 for any i ≠2 since then two vectors are the same. </w:t>
      </w:r>
      <w:r>
        <w:tab/>
        <w:t xml:space="preserve">QED. </w:t>
      </w:r>
    </w:p>
    <w:p w14:paraId="0BC77AD2" w14:textId="77777777" w:rsidR="00636AE4" w:rsidRDefault="00636AE4" w:rsidP="00636AE4"/>
    <w:p w14:paraId="7EBF8A59" w14:textId="77777777" w:rsidR="00636AE4" w:rsidRDefault="00636AE4" w:rsidP="00636AE4">
      <w:r>
        <w:t xml:space="preserve">[ Grassmann also invented the notion of linear independence. ] </w:t>
      </w:r>
    </w:p>
    <w:p w14:paraId="152B8427" w14:textId="77777777" w:rsidR="00636AE4" w:rsidRDefault="00636AE4" w:rsidP="00636AE4"/>
    <w:p w14:paraId="41797D8C" w14:textId="77777777" w:rsidR="00636AE4" w:rsidRPr="008E4474" w:rsidRDefault="00636AE4" w:rsidP="00636AE4">
      <w:pPr>
        <w:tabs>
          <w:tab w:val="left" w:pos="7200"/>
          <w:tab w:val="left" w:pos="7920"/>
          <w:tab w:val="right" w:pos="9270"/>
        </w:tabs>
      </w:pPr>
      <w:r w:rsidRPr="00443E3B">
        <w:rPr>
          <w:u w:val="single"/>
        </w:rPr>
        <w:t xml:space="preserve">Wedge product vanishes </w:t>
      </w:r>
      <w:r>
        <w:rPr>
          <w:u w:val="single"/>
        </w:rPr>
        <w:t>if k &gt; n</w:t>
      </w:r>
      <w:r>
        <w:t xml:space="preserve"> . </w:t>
      </w:r>
      <w:r>
        <w:tab/>
      </w:r>
      <w:r>
        <w:tab/>
      </w:r>
      <w:r>
        <w:tab/>
      </w:r>
      <w:r>
        <w:tab/>
      </w:r>
      <w:r>
        <w:tab/>
      </w:r>
      <w:r>
        <w:tab/>
      </w:r>
      <w:r>
        <w:tab/>
      </w:r>
      <w:r>
        <w:tab/>
        <w:t>(4.6.15)</w:t>
      </w:r>
    </w:p>
    <w:p w14:paraId="6CD2323B" w14:textId="77777777" w:rsidR="00636AE4" w:rsidRDefault="00636AE4" w:rsidP="00636AE4"/>
    <w:p w14:paraId="56DE017C" w14:textId="77777777" w:rsidR="00636AE4" w:rsidRDefault="00636AE4" w:rsidP="00636AE4">
      <w:r>
        <w:t>If dim(V) = n, we know there can be at most n linearly independent vectors in V. If k &gt; n, any set of k vectors v</w:t>
      </w:r>
      <w:r>
        <w:rPr>
          <w:rStyle w:val="subscript"/>
        </w:rPr>
        <w:t>i</w:t>
      </w:r>
      <w:r>
        <w:t xml:space="preserve"> must be linearly dependent. Thus, the wedge product of any set of k vectors must vanish if k &gt; n. Therefore for a given vectors space V of dimension n, the only wedge products of interest are those for k = 1,2,3....n. </w:t>
      </w:r>
      <w:r w:rsidR="00FC6DB0">
        <w:t>For example, k = 3 and n = 2, one has e</w:t>
      </w:r>
      <w:r w:rsidR="00FC6DB0">
        <w:rPr>
          <w:rStyle w:val="subscript"/>
        </w:rPr>
        <w:t>1</w:t>
      </w:r>
      <w:r w:rsidR="00FC6DB0">
        <w:t xml:space="preserve"> ^ e</w:t>
      </w:r>
      <w:r w:rsidR="00FC6DB0">
        <w:rPr>
          <w:rStyle w:val="subscript"/>
        </w:rPr>
        <w:t>1</w:t>
      </w:r>
      <w:r w:rsidR="00FC6DB0">
        <w:t xml:space="preserve"> ^ e</w:t>
      </w:r>
      <w:r w:rsidR="00FC6DB0">
        <w:rPr>
          <w:rStyle w:val="subscript"/>
        </w:rPr>
        <w:t>2</w:t>
      </w:r>
      <w:r w:rsidR="00FC6DB0">
        <w:t xml:space="preserve"> = 0.  </w:t>
      </w:r>
    </w:p>
    <w:p w14:paraId="1DEBDC39" w14:textId="77777777" w:rsidR="00636AE4" w:rsidRDefault="00636AE4" w:rsidP="00636AE4"/>
    <w:p w14:paraId="7C6C38F1" w14:textId="77777777" w:rsidR="00636AE4" w:rsidRPr="00BB3B35" w:rsidRDefault="00636AE4" w:rsidP="00636AE4">
      <w:pPr>
        <w:tabs>
          <w:tab w:val="left" w:pos="7200"/>
          <w:tab w:val="left" w:pos="7920"/>
          <w:tab w:val="right" w:pos="9270"/>
        </w:tabs>
      </w:pPr>
      <w:r w:rsidRPr="00BB3B35">
        <w:rPr>
          <w:u w:val="single"/>
        </w:rPr>
        <w:t>L</w:t>
      </w:r>
      <w:r w:rsidRPr="00BB3B35">
        <w:rPr>
          <w:rStyle w:val="superscript"/>
          <w:u w:val="single"/>
        </w:rPr>
        <w:t>k</w:t>
      </w:r>
      <w:r>
        <w:rPr>
          <w:u w:val="single"/>
        </w:rPr>
        <w:t xml:space="preserve"> is a vector space</w:t>
      </w:r>
      <w:r>
        <w:tab/>
      </w:r>
      <w:r>
        <w:tab/>
      </w:r>
      <w:r>
        <w:tab/>
      </w:r>
      <w:r>
        <w:tab/>
      </w:r>
      <w:r>
        <w:tab/>
      </w:r>
      <w:r>
        <w:tab/>
      </w:r>
      <w:r>
        <w:tab/>
      </w:r>
      <w:r>
        <w:tab/>
      </w:r>
      <w:r>
        <w:tab/>
      </w:r>
      <w:r>
        <w:tab/>
        <w:t>(4.6.16)</w:t>
      </w:r>
    </w:p>
    <w:p w14:paraId="5ED16544" w14:textId="77777777" w:rsidR="00636AE4" w:rsidRDefault="00636AE4" w:rsidP="00636AE4"/>
    <w:p w14:paraId="2226DB50" w14:textId="77777777" w:rsidR="00636AE4" w:rsidRPr="00BB3B35" w:rsidRDefault="00636AE4" w:rsidP="00636AE4">
      <w:r>
        <w:t>Above (4.5.10) we showed that V</w:t>
      </w:r>
      <w:r>
        <w:rPr>
          <w:rStyle w:val="superscript"/>
        </w:rPr>
        <w:t>k</w:t>
      </w:r>
      <w:r>
        <w:t xml:space="preserve"> was a vector space where the 0 element could be any V</w:t>
      </w:r>
      <w:r>
        <w:rPr>
          <w:rStyle w:val="superscript"/>
        </w:rPr>
        <w:t>k</w:t>
      </w:r>
      <w:r>
        <w:t xml:space="preserve"> element such as v</w:t>
      </w:r>
      <w:r>
        <w:rPr>
          <w:rStyle w:val="subscript"/>
        </w:rPr>
        <w:t>1</w:t>
      </w:r>
      <w:r>
        <w:sym w:font="Symbol" w:char="F0C4"/>
      </w:r>
      <w:r w:rsidRPr="00CC4222">
        <w:rPr>
          <w:color w:val="FF0000"/>
        </w:rPr>
        <w:t>0</w:t>
      </w:r>
      <w:r>
        <w:sym w:font="Symbol" w:char="F0C4"/>
      </w:r>
      <w:r>
        <w:t xml:space="preserve"> .....</w:t>
      </w:r>
      <w:r>
        <w:sym w:font="Symbol" w:char="F0C4"/>
      </w:r>
      <w:r>
        <w:t>v</w:t>
      </w:r>
      <w:r>
        <w:rPr>
          <w:rStyle w:val="subscript"/>
        </w:rPr>
        <w:t>k</w:t>
      </w:r>
      <w:r>
        <w:t xml:space="preserve"> . L</w:t>
      </w:r>
      <w:r>
        <w:rPr>
          <w:rStyle w:val="superscript"/>
        </w:rPr>
        <w:t>k</w:t>
      </w:r>
      <w:r>
        <w:t xml:space="preserve"> is a vector space by a similar argument. It is closed under addition, scalars work correctly according to (4.6.7), and the 0 element can by any element such as v</w:t>
      </w:r>
      <w:r>
        <w:rPr>
          <w:rStyle w:val="subscript"/>
        </w:rPr>
        <w:t>1</w:t>
      </w:r>
      <w:r>
        <w:t>^</w:t>
      </w:r>
      <w:r w:rsidRPr="00CC4222">
        <w:rPr>
          <w:color w:val="FF0000"/>
        </w:rPr>
        <w:t>0</w:t>
      </w:r>
      <w:r>
        <w:t>^ .....^v</w:t>
      </w:r>
      <w:r>
        <w:rPr>
          <w:rStyle w:val="subscript"/>
        </w:rPr>
        <w:t>k</w:t>
      </w:r>
      <w:r>
        <w:t xml:space="preserve"> as the reader can verify looking for example at (4.6.5). </w:t>
      </w:r>
    </w:p>
    <w:p w14:paraId="47B85E55" w14:textId="77777777" w:rsidR="00636AE4" w:rsidRPr="002465E3" w:rsidRDefault="00636AE4" w:rsidP="00636AE4">
      <w:pPr>
        <w:rPr>
          <w:color w:val="FF0000"/>
        </w:rPr>
      </w:pPr>
    </w:p>
    <w:p w14:paraId="0707CDA8" w14:textId="77777777" w:rsidR="00636AE4" w:rsidRDefault="00636AE4" w:rsidP="00636AE4">
      <w:r>
        <w:rPr>
          <w:u w:val="single"/>
        </w:rPr>
        <w:t>Basis elements</w:t>
      </w:r>
      <w:r w:rsidRPr="00DF17F6">
        <w:rPr>
          <w:u w:val="single"/>
        </w:rPr>
        <w:t xml:space="preserve"> for L</w:t>
      </w:r>
      <w:r w:rsidRPr="00DF17F6">
        <w:rPr>
          <w:rStyle w:val="superscript"/>
          <w:u w:val="single"/>
        </w:rPr>
        <w:t>k</w:t>
      </w:r>
      <w:r>
        <w:t xml:space="preserve">.  </w:t>
      </w:r>
    </w:p>
    <w:p w14:paraId="5169534A" w14:textId="77777777" w:rsidR="00636AE4" w:rsidRDefault="00636AE4" w:rsidP="00636AE4"/>
    <w:p w14:paraId="50AD0CA2" w14:textId="77777777" w:rsidR="00636AE4" w:rsidRPr="00FD4961" w:rsidRDefault="00636AE4" w:rsidP="00636AE4">
      <w:r>
        <w:t>Consider the following objects in L</w:t>
      </w:r>
      <w:r>
        <w:rPr>
          <w:rStyle w:val="superscript"/>
        </w:rPr>
        <w:t>k</w:t>
      </w:r>
      <w:r>
        <w:t xml:space="preserve"> obtained by wedging together k basis elements of V, where each e</w:t>
      </w:r>
      <w:r>
        <w:rPr>
          <w:rStyle w:val="subscript"/>
        </w:rPr>
        <w:t>i</w:t>
      </w:r>
      <w:r>
        <w:t xml:space="preserve"> is selected from the set of n available for V which has dimension n, </w:t>
      </w:r>
    </w:p>
    <w:p w14:paraId="19CA7906" w14:textId="77777777" w:rsidR="00636AE4" w:rsidRDefault="00636AE4" w:rsidP="00636AE4"/>
    <w:p w14:paraId="07918A50" w14:textId="77777777" w:rsidR="00636AE4" w:rsidRPr="00BB3B35" w:rsidRDefault="00636AE4" w:rsidP="00636AE4">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t>(4.6.17)</w:t>
      </w:r>
    </w:p>
    <w:p w14:paraId="7573DC33" w14:textId="77777777" w:rsidR="00636AE4" w:rsidRDefault="00636AE4" w:rsidP="00636AE4"/>
    <w:p w14:paraId="78D3991E" w14:textId="77777777" w:rsidR="00636AE4" w:rsidRDefault="00636AE4" w:rsidP="00636AE4">
      <w:r>
        <w:t>Of these putative n</w:t>
      </w:r>
      <w:r>
        <w:rPr>
          <w:rStyle w:val="superscript"/>
        </w:rPr>
        <w:t xml:space="preserve">k </w:t>
      </w:r>
      <w:r>
        <w:t>objects, only n*(n-1)*...*(n-k+1) = n!/(n-k)! are non-zero because all the others have at least two vectors the same, so we can assume that all the subscripts j</w:t>
      </w:r>
      <w:r>
        <w:rPr>
          <w:rStyle w:val="subscript"/>
        </w:rPr>
        <w:t>r</w:t>
      </w:r>
      <w:r>
        <w:t xml:space="preserve"> are different. </w:t>
      </w:r>
    </w:p>
    <w:p w14:paraId="68A61932" w14:textId="77777777" w:rsidR="00636AE4" w:rsidRDefault="00636AE4" w:rsidP="00636AE4"/>
    <w:p w14:paraId="47217266" w14:textId="77777777" w:rsidR="00636AE4" w:rsidRDefault="00636AE4" w:rsidP="00636AE4">
      <w:r>
        <w:t>Now there exists a unique permutation P of the all-different subscripts {j</w:t>
      </w:r>
      <w:r>
        <w:rPr>
          <w:rStyle w:val="subscript"/>
        </w:rPr>
        <w:t>r</w:t>
      </w:r>
      <w:r>
        <w:t xml:space="preserve">}  such that </w:t>
      </w:r>
    </w:p>
    <w:p w14:paraId="692E87B9" w14:textId="77777777" w:rsidR="00636AE4" w:rsidRDefault="00636AE4" w:rsidP="00636AE4"/>
    <w:p w14:paraId="3919A7CA" w14:textId="77777777" w:rsidR="00636AE4" w:rsidRPr="00C115DF" w:rsidRDefault="00636AE4" w:rsidP="00636AE4">
      <w:pPr>
        <w:tabs>
          <w:tab w:val="left" w:pos="7200"/>
          <w:tab w:val="left" w:pos="7920"/>
          <w:tab w:val="right" w:pos="9270"/>
        </w:tabs>
      </w:pPr>
      <w:r>
        <w:tab/>
        <w:t>{ j</w:t>
      </w:r>
      <w:r>
        <w:rPr>
          <w:rStyle w:val="subscript"/>
        </w:rPr>
        <w:t>1</w:t>
      </w:r>
      <w:r>
        <w:t>, j</w:t>
      </w:r>
      <w:r>
        <w:rPr>
          <w:rStyle w:val="subscript"/>
        </w:rPr>
        <w:t>2</w:t>
      </w:r>
      <w:r>
        <w:t>....j</w:t>
      </w:r>
      <w:r>
        <w:rPr>
          <w:rStyle w:val="subscript"/>
        </w:rPr>
        <w:t>k</w:t>
      </w:r>
      <w:r>
        <w:t>} = P{ i</w:t>
      </w:r>
      <w:r>
        <w:rPr>
          <w:rStyle w:val="subscript"/>
        </w:rPr>
        <w:t>1</w:t>
      </w:r>
      <w:r>
        <w:t>, i</w:t>
      </w:r>
      <w:r>
        <w:rPr>
          <w:rStyle w:val="subscript"/>
        </w:rPr>
        <w:t>2</w:t>
      </w:r>
      <w:r>
        <w:t>....i</w:t>
      </w:r>
      <w:r>
        <w:rPr>
          <w:rStyle w:val="subscript"/>
        </w:rPr>
        <w:t>k</w:t>
      </w:r>
      <w:r>
        <w:t xml:space="preserve">}   </w:t>
      </w:r>
      <w:r w:rsidRPr="00FD4961">
        <w:rPr>
          <w:i/>
        </w:rPr>
        <w:t>where</w:t>
      </w:r>
      <w:r>
        <w:t xml:space="preserve">  i</w:t>
      </w:r>
      <w:r>
        <w:rPr>
          <w:rStyle w:val="subscript"/>
        </w:rPr>
        <w:t>1</w:t>
      </w:r>
      <w:r>
        <w:t xml:space="preserve"> &lt; i</w:t>
      </w:r>
      <w:r>
        <w:rPr>
          <w:rStyle w:val="subscript"/>
        </w:rPr>
        <w:t>2</w:t>
      </w:r>
      <w:r>
        <w:t xml:space="preserve"> &lt; ..... &lt;  i</w:t>
      </w:r>
      <w:r>
        <w:rPr>
          <w:rStyle w:val="subscript"/>
        </w:rPr>
        <w:t>k</w:t>
      </w:r>
      <w:r w:rsidR="000F687F">
        <w:t xml:space="preserve"> .</w:t>
      </w:r>
      <w:r>
        <w:tab/>
      </w:r>
      <w:r>
        <w:tab/>
      </w:r>
      <w:r>
        <w:tab/>
      </w:r>
      <w:r>
        <w:tab/>
      </w:r>
      <w:r>
        <w:tab/>
        <w:t>(4.6.18)</w:t>
      </w:r>
    </w:p>
    <w:p w14:paraId="2846B338" w14:textId="77777777" w:rsidR="00636AE4" w:rsidRDefault="00636AE4" w:rsidP="00636AE4"/>
    <w:p w14:paraId="3B564615" w14:textId="77777777" w:rsidR="00636AE4" w:rsidRDefault="00636AE4" w:rsidP="00636AE4">
      <w:r>
        <w:t>If this permutation involves S pairwise swaps of indices, then we know that</w:t>
      </w:r>
    </w:p>
    <w:p w14:paraId="77CB6C31" w14:textId="77777777" w:rsidR="00636AE4" w:rsidRDefault="00636AE4" w:rsidP="00636AE4"/>
    <w:p w14:paraId="52028877" w14:textId="77777777" w:rsidR="00636AE4" w:rsidRDefault="00636AE4" w:rsidP="00636AE4">
      <w:pPr>
        <w:tabs>
          <w:tab w:val="left" w:pos="7200"/>
          <w:tab w:val="left" w:pos="7920"/>
          <w:tab w:val="right" w:pos="9270"/>
        </w:tabs>
        <w:rPr>
          <w:rStyle w:val="subscript"/>
        </w:rPr>
      </w:pPr>
      <w:r>
        <w:rPr>
          <w:noProof/>
        </w:rPr>
        <w:tab/>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(-1)</w:t>
      </w:r>
      <w:r>
        <w:rPr>
          <w:rStyle w:val="superscript"/>
        </w:rPr>
        <w:t>S</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 xml:space="preserve">where </w:t>
      </w:r>
      <w:r>
        <w:tab/>
        <w:t>i</w:t>
      </w:r>
      <w:r>
        <w:rPr>
          <w:rStyle w:val="subscript"/>
        </w:rPr>
        <w:t>1</w:t>
      </w:r>
      <w:r>
        <w:t xml:space="preserve"> &lt; i</w:t>
      </w:r>
      <w:r>
        <w:rPr>
          <w:rStyle w:val="subscript"/>
        </w:rPr>
        <w:t>2</w:t>
      </w:r>
      <w:r>
        <w:t xml:space="preserve"> &lt; ..... &lt;  i</w:t>
      </w:r>
      <w:r>
        <w:rPr>
          <w:rStyle w:val="subscript"/>
        </w:rPr>
        <w:t>k</w:t>
      </w:r>
      <w:r>
        <w:rPr>
          <w:rStyle w:val="subscript"/>
        </w:rPr>
        <w:tab/>
        <w:t xml:space="preserve">  </w:t>
      </w:r>
      <w:r>
        <w:t>(4.6.19)</w:t>
      </w:r>
    </w:p>
    <w:p w14:paraId="463A1007" w14:textId="77777777" w:rsidR="00636AE4" w:rsidRDefault="00636AE4" w:rsidP="00636AE4">
      <w:pPr>
        <w:rPr>
          <w:rStyle w:val="subscript"/>
        </w:rPr>
      </w:pPr>
    </w:p>
    <w:p w14:paraId="3C85AB5E" w14:textId="77777777" w:rsidR="00636AE4" w:rsidRDefault="00636AE4" w:rsidP="00636AE4">
      <w:r>
        <w:t>because each pairwise swap of vectors in a wedge product creates a minus sign. Since there are k! possible permutations P, there are k! equations like the above which relate different objects to the same object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which has i</w:t>
      </w:r>
      <w:r>
        <w:rPr>
          <w:rStyle w:val="subscript"/>
        </w:rPr>
        <w:t>1</w:t>
      </w:r>
      <w:r>
        <w:t xml:space="preserve"> &lt; i</w:t>
      </w:r>
      <w:r>
        <w:rPr>
          <w:rStyle w:val="subscript"/>
        </w:rPr>
        <w:t>2</w:t>
      </w:r>
      <w:r>
        <w:t xml:space="preserve"> &lt; ..... &lt;  i</w:t>
      </w:r>
      <w:r>
        <w:rPr>
          <w:rStyle w:val="subscript"/>
        </w:rPr>
        <w:t>k</w:t>
      </w:r>
      <w:r>
        <w:t xml:space="preserve"> .Thus, if we want to count the number of independent basis elements of L</w:t>
      </w:r>
      <w:r>
        <w:rPr>
          <w:rStyle w:val="superscript"/>
        </w:rPr>
        <w:t>k</w:t>
      </w:r>
      <w:r>
        <w:t>, we have to divide our earlier count of n!/(n-k)! non-vanishing objects by k!.  The conclusion is that there are (n,k) independent basis elements for L</w:t>
      </w:r>
      <w:r>
        <w:rPr>
          <w:rStyle w:val="superscript"/>
        </w:rPr>
        <w:t>k</w:t>
      </w:r>
      <w:r>
        <w:t xml:space="preserve"> and they all have this form</w:t>
      </w:r>
    </w:p>
    <w:p w14:paraId="6F0C1248" w14:textId="77777777" w:rsidR="00636AE4" w:rsidRDefault="00636AE4" w:rsidP="00636AE4"/>
    <w:p w14:paraId="3D264BE4" w14:textId="77777777" w:rsidR="00636AE4" w:rsidRPr="00C115DF" w:rsidRDefault="00636AE4" w:rsidP="00636AE4">
      <w:pPr>
        <w:tabs>
          <w:tab w:val="left" w:pos="7200"/>
          <w:tab w:val="left" w:pos="7920"/>
          <w:tab w:val="right" w:pos="9270"/>
        </w:tabs>
      </w:pPr>
      <w:r>
        <w:tab/>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r>
        <w:tab/>
      </w:r>
      <w:r>
        <w:tab/>
        <w:t>(4.6.20)</w:t>
      </w:r>
    </w:p>
    <w:p w14:paraId="013A4DDD" w14:textId="77777777" w:rsidR="00636AE4" w:rsidRDefault="00636AE4" w:rsidP="00636AE4"/>
    <w:p w14:paraId="34C9B735" w14:textId="77777777" w:rsidR="00636AE4" w:rsidRPr="00C115DF" w:rsidRDefault="00636AE4" w:rsidP="00636AE4">
      <w:r w:rsidRPr="00FD4961">
        <w:rPr>
          <w:u w:val="single"/>
        </w:rPr>
        <w:t>Example</w:t>
      </w:r>
      <w:r>
        <w:t>: For k = 3 and n ≥ 5, the following k! = 3! basis elements involving e</w:t>
      </w:r>
      <w:r>
        <w:rPr>
          <w:rStyle w:val="subscript"/>
        </w:rPr>
        <w:t>1</w:t>
      </w:r>
      <w:r>
        <w:t>, e</w:t>
      </w:r>
      <w:r>
        <w:rPr>
          <w:rStyle w:val="subscript"/>
        </w:rPr>
        <w:t>3</w:t>
      </w:r>
      <w:r>
        <w:t xml:space="preserve"> and e</w:t>
      </w:r>
      <w:r>
        <w:rPr>
          <w:rStyle w:val="subscript"/>
        </w:rPr>
        <w:t xml:space="preserve">5 </w:t>
      </w:r>
      <w:r>
        <w:t>are all equal to the one ordered element e</w:t>
      </w:r>
      <w:r>
        <w:rPr>
          <w:rStyle w:val="subscript"/>
        </w:rPr>
        <w:t>1</w:t>
      </w:r>
      <w:r>
        <w:t>^e</w:t>
      </w:r>
      <w:r>
        <w:rPr>
          <w:rStyle w:val="subscript"/>
        </w:rPr>
        <w:t>3</w:t>
      </w:r>
      <w:r>
        <w:t>^e</w:t>
      </w:r>
      <w:r>
        <w:rPr>
          <w:rStyle w:val="subscript"/>
        </w:rPr>
        <w:t>5</w:t>
      </w:r>
      <w:r>
        <w:t xml:space="preserve">  with a + or - sign :</w:t>
      </w:r>
    </w:p>
    <w:p w14:paraId="39862E45" w14:textId="77777777" w:rsidR="00636AE4" w:rsidRDefault="00636AE4" w:rsidP="00636AE4">
      <w:r>
        <w:tab/>
      </w:r>
    </w:p>
    <w:p w14:paraId="6BA9CD04" w14:textId="77777777" w:rsidR="00636AE4" w:rsidRDefault="00636AE4" w:rsidP="00636AE4">
      <w:pPr>
        <w:rPr>
          <w:rStyle w:val="subscript"/>
        </w:rPr>
      </w:pPr>
      <w:r>
        <w:tab/>
        <w:t>e</w:t>
      </w:r>
      <w:r>
        <w:rPr>
          <w:rStyle w:val="subscript"/>
        </w:rPr>
        <w:t>1</w:t>
      </w:r>
      <w:r>
        <w:t>^e</w:t>
      </w:r>
      <w:r>
        <w:rPr>
          <w:rStyle w:val="subscript"/>
        </w:rPr>
        <w:t>3</w:t>
      </w:r>
      <w:r>
        <w:t>^e</w:t>
      </w:r>
      <w:r>
        <w:rPr>
          <w:rStyle w:val="subscript"/>
        </w:rPr>
        <w:t xml:space="preserve">5 </w:t>
      </w:r>
      <w:r>
        <w:t>= (-1)</w:t>
      </w:r>
      <w:r>
        <w:rPr>
          <w:rStyle w:val="superscript"/>
        </w:rPr>
        <w:t>0</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rsidRPr="00FD4961">
        <w:t>135</w:t>
      </w:r>
    </w:p>
    <w:p w14:paraId="6C2B0098" w14:textId="77777777" w:rsidR="00636AE4" w:rsidRPr="00FD4961" w:rsidRDefault="00636AE4" w:rsidP="00636AE4">
      <w:r>
        <w:tab/>
        <w:t>e</w:t>
      </w:r>
      <w:r>
        <w:rPr>
          <w:rStyle w:val="subscript"/>
        </w:rPr>
        <w:t>1</w:t>
      </w:r>
      <w:r>
        <w:t>^e</w:t>
      </w:r>
      <w:r>
        <w:rPr>
          <w:rStyle w:val="subscript"/>
        </w:rPr>
        <w:t>5</w:t>
      </w:r>
      <w:r>
        <w:t>^e</w:t>
      </w:r>
      <w:r>
        <w:rPr>
          <w:rStyle w:val="subscript"/>
        </w:rPr>
        <w:t xml:space="preserve">3 </w:t>
      </w:r>
      <w:r>
        <w:t>=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153→135</w:t>
      </w:r>
    </w:p>
    <w:p w14:paraId="48C2C805" w14:textId="77777777" w:rsidR="00636AE4" w:rsidRPr="00FD4961" w:rsidRDefault="00636AE4" w:rsidP="00636AE4">
      <w:r>
        <w:tab/>
        <w:t>e</w:t>
      </w:r>
      <w:r>
        <w:rPr>
          <w:rStyle w:val="subscript"/>
        </w:rPr>
        <w:t>3</w:t>
      </w:r>
      <w:r>
        <w:t>^e</w:t>
      </w:r>
      <w:r>
        <w:rPr>
          <w:rStyle w:val="subscript"/>
        </w:rPr>
        <w:t>1</w:t>
      </w:r>
      <w:r>
        <w:t>^e</w:t>
      </w:r>
      <w:r>
        <w:rPr>
          <w:rStyle w:val="subscript"/>
        </w:rPr>
        <w:t>5</w:t>
      </w:r>
      <w:r>
        <w:t xml:space="preserve"> =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315 →135</w:t>
      </w:r>
    </w:p>
    <w:p w14:paraId="73804AF2" w14:textId="77777777" w:rsidR="00636AE4" w:rsidRPr="00FD4961" w:rsidRDefault="00636AE4" w:rsidP="00636AE4">
      <w:r>
        <w:tab/>
        <w:t>e</w:t>
      </w:r>
      <w:r>
        <w:rPr>
          <w:rStyle w:val="subscript"/>
        </w:rPr>
        <w:t>3</w:t>
      </w:r>
      <w:r>
        <w:t>^e</w:t>
      </w:r>
      <w:r>
        <w:rPr>
          <w:rStyle w:val="subscript"/>
        </w:rPr>
        <w:t>5</w:t>
      </w:r>
      <w:r>
        <w:t>^e</w:t>
      </w:r>
      <w:r>
        <w:rPr>
          <w:rStyle w:val="subscript"/>
        </w:rPr>
        <w:t>1</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351→315→135</w:t>
      </w:r>
    </w:p>
    <w:p w14:paraId="1BC80BAB" w14:textId="77777777" w:rsidR="00636AE4" w:rsidRPr="00FD4961" w:rsidRDefault="00636AE4" w:rsidP="00636AE4">
      <w:r>
        <w:tab/>
        <w:t>e</w:t>
      </w:r>
      <w:r>
        <w:rPr>
          <w:rStyle w:val="subscript"/>
        </w:rPr>
        <w:t>5</w:t>
      </w:r>
      <w:r>
        <w:t>^e</w:t>
      </w:r>
      <w:r>
        <w:rPr>
          <w:rStyle w:val="subscript"/>
        </w:rPr>
        <w:t>1</w:t>
      </w:r>
      <w:r>
        <w:t>^e</w:t>
      </w:r>
      <w:r>
        <w:rPr>
          <w:rStyle w:val="subscript"/>
        </w:rPr>
        <w:t>3</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513→153→135</w:t>
      </w:r>
    </w:p>
    <w:p w14:paraId="64746C5F" w14:textId="77777777" w:rsidR="00636AE4" w:rsidRPr="00C115DF" w:rsidRDefault="00636AE4" w:rsidP="00636AE4">
      <w:pPr>
        <w:tabs>
          <w:tab w:val="left" w:pos="7200"/>
          <w:tab w:val="left" w:pos="7920"/>
          <w:tab w:val="right" w:pos="9270"/>
        </w:tabs>
      </w:pPr>
      <w:r>
        <w:tab/>
        <w:t>e</w:t>
      </w:r>
      <w:r>
        <w:rPr>
          <w:rStyle w:val="subscript"/>
        </w:rPr>
        <w:t>5</w:t>
      </w:r>
      <w:r>
        <w:t>^e</w:t>
      </w:r>
      <w:r>
        <w:rPr>
          <w:rStyle w:val="subscript"/>
        </w:rPr>
        <w:t>3</w:t>
      </w:r>
      <w:r>
        <w:t>^e</w:t>
      </w:r>
      <w:r>
        <w:rPr>
          <w:rStyle w:val="subscript"/>
        </w:rPr>
        <w:t>1</w:t>
      </w:r>
      <w:r>
        <w:t xml:space="preserve"> = (-1)</w:t>
      </w:r>
      <w:r>
        <w:rPr>
          <w:rStyle w:val="superscript"/>
        </w:rPr>
        <w:t>3</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531→513→153→135</w:t>
      </w:r>
      <w:r>
        <w:tab/>
      </w:r>
      <w:r>
        <w:tab/>
      </w:r>
      <w:r>
        <w:tab/>
        <w:t>(4.6.21)</w:t>
      </w:r>
    </w:p>
    <w:p w14:paraId="616E5CC4" w14:textId="77777777" w:rsidR="00636AE4" w:rsidRDefault="00636AE4" w:rsidP="00636AE4"/>
    <w:p w14:paraId="61E9A664" w14:textId="77777777" w:rsidR="00636AE4" w:rsidRDefault="00636AE4" w:rsidP="00636AE4">
      <w:r>
        <w:t>We now define L</w:t>
      </w:r>
      <w:r>
        <w:rPr>
          <w:rStyle w:val="superscript"/>
        </w:rPr>
        <w:t>k</w:t>
      </w:r>
      <w:r>
        <w:t xml:space="preserve"> to be the space whose tensors can be written in this ordered-sum form, </w:t>
      </w:r>
    </w:p>
    <w:p w14:paraId="5BA12657" w14:textId="77777777" w:rsidR="00636AE4" w:rsidRPr="00FD4961" w:rsidRDefault="00636AE4" w:rsidP="00636AE4"/>
    <w:p w14:paraId="5048B38B" w14:textId="77777777" w:rsidR="00636AE4" w:rsidRPr="00C115DF"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r>
      <w:r>
        <w:tab/>
        <w:t>(4.6.22)</w:t>
      </w:r>
    </w:p>
    <w:p w14:paraId="101CB078" w14:textId="77777777" w:rsidR="00636AE4" w:rsidRDefault="00636AE4" w:rsidP="00636AE4"/>
    <w:p w14:paraId="37AA9E52" w14:textId="77777777" w:rsidR="00636AE4" w:rsidRPr="008768AC" w:rsidRDefault="00636AE4" w:rsidP="00636AE4">
      <w:r>
        <w:t>because the set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with  i</w:t>
      </w:r>
      <w:r>
        <w:rPr>
          <w:rStyle w:val="subscript"/>
        </w:rPr>
        <w:t>1</w:t>
      </w:r>
      <w:r>
        <w:t xml:space="preserve"> &lt; i</w:t>
      </w:r>
      <w:r>
        <w:rPr>
          <w:rStyle w:val="subscript"/>
        </w:rPr>
        <w:t>2</w:t>
      </w:r>
      <w:r>
        <w:t xml:space="preserve"> &lt; ..... &lt;  i</w:t>
      </w:r>
      <w:r>
        <w:rPr>
          <w:rStyle w:val="subscript"/>
        </w:rPr>
        <w:t>k</w:t>
      </w:r>
      <w:r>
        <w:t xml:space="preserve"> forms a complete basis for L</w:t>
      </w:r>
      <w:r>
        <w:rPr>
          <w:rStyle w:val="superscript"/>
        </w:rPr>
        <w:t>k</w:t>
      </w:r>
      <w:r>
        <w:t>. The coefficients of the (n,k) basis elements of the sum are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where i</w:t>
      </w:r>
      <w:r>
        <w:rPr>
          <w:rStyle w:val="subscript"/>
        </w:rPr>
        <w:t>1</w:t>
      </w:r>
      <w:r>
        <w:t xml:space="preserve"> &lt; i</w:t>
      </w:r>
      <w:r>
        <w:rPr>
          <w:rStyle w:val="subscript"/>
        </w:rPr>
        <w:t>2</w:t>
      </w:r>
      <w:r>
        <w:t xml:space="preserve"> &lt; ..... &lt;  i</w:t>
      </w:r>
      <w:r>
        <w:rPr>
          <w:rStyle w:val="subscript"/>
        </w:rPr>
        <w:t>k</w:t>
      </w:r>
      <w:r>
        <w:t xml:space="preserve">. </w:t>
      </w:r>
    </w:p>
    <w:p w14:paraId="27888882" w14:textId="77777777" w:rsidR="00636AE4" w:rsidRDefault="00636AE4" w:rsidP="00636AE4"/>
    <w:p w14:paraId="3BE9991A" w14:textId="77777777" w:rsidR="00636AE4" w:rsidRDefault="00636AE4" w:rsidP="00636AE4">
      <w:r>
        <w:t xml:space="preserve">On the other hand, we know we can also expand this same tensor T in a symmetric sum as. </w:t>
      </w:r>
    </w:p>
    <w:p w14:paraId="0BA344ED" w14:textId="77777777" w:rsidR="00636AE4" w:rsidRDefault="00636AE4" w:rsidP="00636AE4"/>
    <w:p w14:paraId="119800B5" w14:textId="77777777" w:rsidR="00636AE4" w:rsidRPr="00574F54"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r>
      <w:r>
        <w:tab/>
      </w:r>
      <w:r>
        <w:tab/>
        <w:t>(4.6.23)</w:t>
      </w:r>
    </w:p>
    <w:p w14:paraId="0F5FD39C" w14:textId="77777777" w:rsidR="00636AE4" w:rsidRDefault="00636AE4" w:rsidP="00636AE4"/>
    <w:p w14:paraId="6A45AF75" w14:textId="77777777" w:rsidR="00636AE4" w:rsidRDefault="00636AE4" w:rsidP="00636AE4">
      <w:r>
        <w:t xml:space="preserve">as in (4.3.5) for k = 2. </w:t>
      </w:r>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the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coefficients? </w:t>
      </w:r>
    </w:p>
    <w:p w14:paraId="0E6906A8" w14:textId="77777777" w:rsidR="00636AE4" w:rsidRDefault="00636AE4" w:rsidP="00636AE4"/>
    <w:p w14:paraId="6E3104C4" w14:textId="77777777" w:rsidR="00636AE4" w:rsidRDefault="00636AE4" w:rsidP="00636AE4">
      <w:r>
        <w:t xml:space="preserve">Let's start with this last form: </w:t>
      </w:r>
    </w:p>
    <w:p w14:paraId="6990B3B5" w14:textId="77777777" w:rsidR="00636AE4" w:rsidRDefault="00636AE4" w:rsidP="00636AE4"/>
    <w:p w14:paraId="6F4B2528" w14:textId="77777777" w:rsidR="00636AE4" w:rsidRPr="00574F54" w:rsidRDefault="00636AE4" w:rsidP="00636AE4">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30DD59C8" w14:textId="77777777" w:rsidR="00636AE4" w:rsidRDefault="00636AE4" w:rsidP="00636AE4"/>
    <w:p w14:paraId="36CA1703" w14:textId="77777777" w:rsidR="00636AE4" w:rsidRPr="00574F54" w:rsidRDefault="00636AE4" w:rsidP="00636AE4">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000F687F">
        <w:t xml:space="preserve"> .</w:t>
      </w:r>
      <w:r>
        <w:tab/>
      </w:r>
      <w:r>
        <w:tab/>
      </w:r>
      <w:r>
        <w:tab/>
      </w:r>
      <w:r>
        <w:tab/>
      </w:r>
      <w:r>
        <w:tab/>
        <w:t>(4.6.24)</w:t>
      </w:r>
      <w:r>
        <w:tab/>
      </w:r>
    </w:p>
    <w:p w14:paraId="01E1A144" w14:textId="77777777" w:rsidR="00636AE4" w:rsidRDefault="00636AE4" w:rsidP="00636AE4"/>
    <w:p w14:paraId="47F452A5" w14:textId="77777777" w:rsidR="00636AE4" w:rsidRDefault="00636AE4" w:rsidP="00636AE4">
      <w:r>
        <w:t>We then partition the summation space as follow:</w:t>
      </w:r>
    </w:p>
    <w:p w14:paraId="03134C7A" w14:textId="77777777" w:rsidR="00636AE4" w:rsidRDefault="00636AE4" w:rsidP="00636AE4"/>
    <w:p w14:paraId="1669A835" w14:textId="77777777" w:rsidR="00636AE4" w:rsidRPr="00574F54" w:rsidRDefault="00636AE4" w:rsidP="00636AE4">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756E1">
        <w:rPr>
          <w:rStyle w:val="subscript"/>
          <w:color w:val="FF0000"/>
        </w:rPr>
        <w:fldChar w:fldCharType="begin"/>
      </w:r>
      <w:r w:rsidRPr="008756E1">
        <w:rPr>
          <w:rStyle w:val="subscript"/>
          <w:color w:val="FF0000"/>
        </w:rPr>
        <w:instrText xml:space="preserve"> EQ \s\do2(2)</w:instrText>
      </w:r>
      <w:r w:rsidRPr="008756E1">
        <w:rPr>
          <w:rStyle w:val="subscript"/>
          <w:color w:val="FF0000"/>
        </w:rPr>
        <w:fldChar w:fldCharType="end"/>
      </w:r>
      <w:r>
        <w:rPr>
          <w:rStyle w:val="subscript"/>
          <w:rFonts w:ascii="Times New Roman" w:hAnsi="Times New Roman"/>
        </w:rPr>
        <w:t>&lt;</w:t>
      </w:r>
      <w:r>
        <w:rPr>
          <w:rStyle w:val="subscript"/>
        </w:rPr>
        <w:t>i</w:t>
      </w:r>
      <w:r w:rsidRPr="008756E1">
        <w:rPr>
          <w:rStyle w:val="subscript"/>
          <w:color w:val="FF0000"/>
        </w:rPr>
        <w:fldChar w:fldCharType="begin"/>
      </w:r>
      <w:r w:rsidRPr="008756E1">
        <w:rPr>
          <w:rStyle w:val="subscript"/>
          <w:color w:val="FF0000"/>
        </w:rPr>
        <w:instrText xml:space="preserve"> EQ \s\do2(1)</w:instrText>
      </w:r>
      <w:r w:rsidRPr="008756E1">
        <w:rPr>
          <w:rStyle w:val="subscript"/>
          <w:color w:val="FF0000"/>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many similar reorderings ] </w:t>
      </w:r>
      <w:r>
        <w:tab/>
      </w:r>
      <w:r>
        <w:tab/>
      </w:r>
    </w:p>
    <w:p w14:paraId="6E66C275" w14:textId="77777777" w:rsidR="00636AE4" w:rsidRDefault="00636AE4" w:rsidP="00636AE4"/>
    <w:p w14:paraId="773F051A" w14:textId="77777777" w:rsidR="00636AE4" w:rsidRDefault="00636AE4" w:rsidP="00636AE4">
      <w:r>
        <w:t xml:space="preserve">The total sum can be written in this manner, using the permutation sum notation, </w:t>
      </w:r>
    </w:p>
    <w:p w14:paraId="47B3A75D" w14:textId="77777777" w:rsidR="00636AE4" w:rsidRDefault="00636AE4" w:rsidP="00636AE4"/>
    <w:p w14:paraId="52286A6F" w14:textId="77777777" w:rsidR="00636AE4" w:rsidRPr="00574F54" w:rsidRDefault="00636AE4" w:rsidP="00636AE4">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ab/>
      </w:r>
      <w:r>
        <w:tab/>
      </w:r>
      <w:r>
        <w:tab/>
      </w:r>
      <w:r>
        <w:tab/>
      </w:r>
      <w:r>
        <w:tab/>
      </w:r>
      <w:r>
        <w:tab/>
        <w:t>(4.6.25)</w:t>
      </w:r>
    </w:p>
    <w:p w14:paraId="73880162" w14:textId="77777777" w:rsidR="00636AE4" w:rsidRDefault="00636AE4" w:rsidP="00636AE4"/>
    <w:p w14:paraId="43A9FD5E" w14:textId="77777777" w:rsidR="00636AE4" w:rsidRDefault="00636AE4" w:rsidP="00636AE4">
      <w:r>
        <w:t>where P are the k! permutations of the k integers {1,2,...k}. Thus, we can write</w:t>
      </w:r>
    </w:p>
    <w:p w14:paraId="6B69E739" w14:textId="77777777" w:rsidR="00636AE4" w:rsidRDefault="00636AE4" w:rsidP="00636AE4"/>
    <w:p w14:paraId="58D85B02" w14:textId="77777777" w:rsidR="00636AE4" w:rsidRDefault="00636AE4" w:rsidP="00636AE4">
      <w:pPr>
        <w:tabs>
          <w:tab w:val="left" w:pos="7200"/>
          <w:tab w:val="left" w:pos="7920"/>
          <w:tab w:val="right" w:pos="9270"/>
        </w:tabs>
      </w:pPr>
      <w:r>
        <w:tab/>
        <w:t>T =  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t>(4.6.26)</w:t>
      </w:r>
    </w:p>
    <w:p w14:paraId="7F284BBE" w14:textId="77777777" w:rsidR="00636AE4" w:rsidRDefault="00636AE4" w:rsidP="00636AE4">
      <w:pPr>
        <w:tabs>
          <w:tab w:val="left" w:pos="7200"/>
          <w:tab w:val="left" w:pos="7920"/>
          <w:tab w:val="right" w:pos="9270"/>
        </w:tabs>
      </w:pPr>
    </w:p>
    <w:p w14:paraId="47EEA711" w14:textId="77777777" w:rsidR="00636AE4" w:rsidRDefault="00636AE4" w:rsidP="00636AE4">
      <w:r>
        <w:t xml:space="preserve">At the end of this section we shall prove the following Lemma, which in the meantime we hope seems at least plausible to the reader, </w:t>
      </w:r>
    </w:p>
    <w:p w14:paraId="298C1882" w14:textId="77777777" w:rsidR="00636AE4" w:rsidRDefault="00636AE4" w:rsidP="00636AE4"/>
    <w:p w14:paraId="7E950B30" w14:textId="77777777" w:rsidR="00636AE4" w:rsidRPr="00574F54" w:rsidRDefault="00636AE4" w:rsidP="00636AE4">
      <w:pPr>
        <w:tabs>
          <w:tab w:val="left" w:pos="7200"/>
          <w:tab w:val="left" w:pos="7920"/>
          <w:tab w:val="right" w:pos="9270"/>
        </w:tabs>
        <w:rPr>
          <w:i/>
        </w:rPr>
      </w:pPr>
      <w:r>
        <w:tab/>
        <w:t>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 </w:t>
      </w:r>
      <w:r>
        <w:tab/>
      </w:r>
      <w:r w:rsidRPr="00574F54">
        <w:rPr>
          <w:i/>
        </w:rPr>
        <w:t>(4.6.</w:t>
      </w:r>
      <w:r>
        <w:rPr>
          <w:i/>
        </w:rPr>
        <w:t>47</w:t>
      </w:r>
      <w:r w:rsidRPr="00574F54">
        <w:rPr>
          <w:i/>
        </w:rPr>
        <w:t>)</w:t>
      </w:r>
    </w:p>
    <w:p w14:paraId="36DB3A15" w14:textId="77777777" w:rsidR="00636AE4" w:rsidRPr="008756E1" w:rsidRDefault="00636AE4" w:rsidP="00636AE4"/>
    <w:p w14:paraId="13500508" w14:textId="77777777" w:rsidR="00636AE4" w:rsidRDefault="00636AE4" w:rsidP="00636AE4">
      <w:r>
        <w:t>Within the Σ</w:t>
      </w:r>
      <w:r>
        <w:rPr>
          <w:rStyle w:val="subscript"/>
        </w:rPr>
        <w:t>P</w:t>
      </w:r>
      <w:r>
        <w:t xml:space="preserve"> permutation sum, the permutation operators have moved from the summation indices to the summand indices. Accepting this Lemma, we then have</w:t>
      </w:r>
    </w:p>
    <w:p w14:paraId="7FDDCFBB" w14:textId="77777777" w:rsidR="00636AE4" w:rsidRDefault="00636AE4" w:rsidP="00636AE4"/>
    <w:p w14:paraId="7B77323D" w14:textId="77777777" w:rsidR="00636AE4" w:rsidRPr="00574F54"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 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r>
        <w:rPr>
          <w:noProof/>
        </w:rPr>
        <w:t>e</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e</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^e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 .</w:t>
      </w:r>
      <w:r>
        <w:tab/>
      </w:r>
      <w:r>
        <w:tab/>
        <w:t>(4.6.27)</w:t>
      </w:r>
    </w:p>
    <w:p w14:paraId="26CF515D" w14:textId="77777777" w:rsidR="00636AE4" w:rsidRDefault="00636AE4" w:rsidP="00636AE4"/>
    <w:p w14:paraId="7A71125B" w14:textId="77777777" w:rsidR="00636AE4" w:rsidRDefault="00636AE4" w:rsidP="00636AE4">
      <w:r>
        <w:t>But we know that</w:t>
      </w:r>
    </w:p>
    <w:p w14:paraId="5EDA2864" w14:textId="77777777" w:rsidR="00636AE4" w:rsidRDefault="00636AE4" w:rsidP="00636AE4"/>
    <w:p w14:paraId="724C5D91" w14:textId="77777777" w:rsidR="00636AE4" w:rsidRPr="00574F54" w:rsidRDefault="00636AE4" w:rsidP="00636AE4">
      <w:pPr>
        <w:tabs>
          <w:tab w:val="left" w:pos="7200"/>
          <w:tab w:val="left" w:pos="7920"/>
          <w:tab w:val="right" w:pos="9270"/>
        </w:tabs>
      </w:pPr>
      <w:r>
        <w:tab/>
        <w:t xml:space="preserve"> ( </w:t>
      </w:r>
      <w:r>
        <w:rPr>
          <w:noProof/>
        </w:rPr>
        <w:t>e</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e</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^e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  (-1)</w:t>
      </w:r>
      <w:r>
        <w:rPr>
          <w:rStyle w:val="superscript"/>
        </w:rPr>
        <w:t>S(P)</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t>(4.6.28)</w:t>
      </w:r>
    </w:p>
    <w:p w14:paraId="76AE6A53" w14:textId="77777777" w:rsidR="00636AE4" w:rsidRDefault="00636AE4" w:rsidP="00636AE4"/>
    <w:p w14:paraId="1C31ECAA" w14:textId="77777777" w:rsidR="00636AE4" w:rsidRDefault="00636AE4" w:rsidP="00636AE4">
      <w:r>
        <w:t xml:space="preserve">where S(P) is the number of swaps associated with permutation P. Thus. </w:t>
      </w:r>
    </w:p>
    <w:p w14:paraId="4250E8A2" w14:textId="77777777" w:rsidR="00636AE4" w:rsidRDefault="00636AE4" w:rsidP="00636AE4"/>
    <w:p w14:paraId="34F97581" w14:textId="77777777" w:rsidR="00636AE4" w:rsidRPr="00574F54"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(4.6.29)</w:t>
      </w:r>
    </w:p>
    <w:p w14:paraId="611DA9DB" w14:textId="77777777" w:rsidR="00636AE4" w:rsidRDefault="00636AE4" w:rsidP="00636AE4"/>
    <w:p w14:paraId="4A0A2826" w14:textId="77777777" w:rsidR="00636AE4" w:rsidRDefault="00636AE4" w:rsidP="00636AE4">
      <w:r>
        <w:t>which we can compare with the ordered sum (4.6.22),</w:t>
      </w:r>
    </w:p>
    <w:p w14:paraId="02B321BC" w14:textId="77777777" w:rsidR="00636AE4" w:rsidRDefault="00636AE4" w:rsidP="00636AE4"/>
    <w:p w14:paraId="2D21DA4D" w14:textId="77777777" w:rsidR="00636AE4" w:rsidRPr="00574F54" w:rsidRDefault="00636AE4" w:rsidP="00636AE4">
      <w:pPr>
        <w:tabs>
          <w:tab w:val="left" w:pos="7200"/>
          <w:tab w:val="left" w:pos="7920"/>
          <w:tab w:val="right" w:pos="9270"/>
        </w:tabs>
        <w:rPr>
          <w:i/>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r>
      <w:r>
        <w:tab/>
      </w:r>
      <w:r w:rsidRPr="00574F54">
        <w:rPr>
          <w:i/>
        </w:rPr>
        <w:t>(4.6.2</w:t>
      </w:r>
      <w:r>
        <w:rPr>
          <w:i/>
        </w:rPr>
        <w:t>2</w:t>
      </w:r>
      <w:r w:rsidRPr="00574F54">
        <w:rPr>
          <w:i/>
        </w:rPr>
        <w:t>)</w:t>
      </w:r>
    </w:p>
    <w:p w14:paraId="06C08DE0" w14:textId="77777777" w:rsidR="00636AE4" w:rsidRDefault="00636AE4" w:rsidP="00636AE4"/>
    <w:p w14:paraId="240F82F3" w14:textId="77777777" w:rsidR="00636AE4" w:rsidRDefault="00636AE4" w:rsidP="00636AE4">
      <w:r>
        <w:t>Thus, the relation between the A and T coefficients is given by</w:t>
      </w:r>
    </w:p>
    <w:p w14:paraId="021F5D14" w14:textId="77777777" w:rsidR="00636AE4" w:rsidRDefault="00636AE4" w:rsidP="00636AE4"/>
    <w:p w14:paraId="08426F9B" w14:textId="77777777" w:rsidR="00636AE4" w:rsidRDefault="00636AE4" w:rsidP="00636AE4">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t>i</w:t>
      </w:r>
      <w:r>
        <w:rPr>
          <w:rStyle w:val="subscript"/>
        </w:rPr>
        <w:t>1</w:t>
      </w:r>
      <w:r>
        <w:t xml:space="preserve"> &lt; i</w:t>
      </w:r>
      <w:r>
        <w:rPr>
          <w:rStyle w:val="subscript"/>
        </w:rPr>
        <w:t>2</w:t>
      </w:r>
      <w:r>
        <w:t xml:space="preserve"> &lt; ..... &lt;  i</w:t>
      </w:r>
      <w:r>
        <w:rPr>
          <w:rStyle w:val="subscript"/>
        </w:rPr>
        <w:t>k</w:t>
      </w:r>
    </w:p>
    <w:p w14:paraId="77C04EA5" w14:textId="77777777" w:rsidR="00636AE4" w:rsidRDefault="00636AE4" w:rsidP="00636AE4"/>
    <w:p w14:paraId="27960FC3" w14:textId="77777777" w:rsidR="00636AE4" w:rsidRDefault="00636AE4" w:rsidP="00636AE4">
      <w:r>
        <w:tab/>
      </w:r>
      <w:r>
        <w:tab/>
      </w:r>
      <w:r>
        <w:tab/>
        <w:t>= 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all </w:t>
      </w:r>
      <w:r w:rsidR="000F687F">
        <w:t>signed</w:t>
      </w:r>
      <w:r>
        <w:t xml:space="preserve"> permutations</w:t>
      </w:r>
    </w:p>
    <w:p w14:paraId="42E771E6" w14:textId="77777777" w:rsidR="00636AE4" w:rsidRDefault="00636AE4" w:rsidP="00636AE4"/>
    <w:p w14:paraId="44095806" w14:textId="77777777" w:rsidR="00636AE4" w:rsidRDefault="00636AE4" w:rsidP="00636AE4">
      <w:pPr>
        <w:tabs>
          <w:tab w:val="left" w:pos="7200"/>
          <w:tab w:val="left" w:pos="7920"/>
          <w:tab w:val="right" w:pos="9270"/>
        </w:tabs>
      </w:pPr>
      <w:r>
        <w:tab/>
      </w:r>
      <w:r>
        <w:tab/>
      </w:r>
      <w:r>
        <w:tab/>
        <w:t>= a total of k! terms</w:t>
      </w:r>
      <w:r>
        <w:tab/>
      </w:r>
      <w:r>
        <w:tab/>
      </w:r>
      <w:r>
        <w:tab/>
      </w:r>
      <w:r>
        <w:tab/>
      </w:r>
      <w:r>
        <w:tab/>
      </w:r>
      <w:r>
        <w:tab/>
      </w:r>
      <w:r>
        <w:tab/>
      </w:r>
      <w:r>
        <w:tab/>
        <w:t>(4.6.30)</w:t>
      </w:r>
    </w:p>
    <w:p w14:paraId="3582C55B" w14:textId="77777777" w:rsidR="00636AE4" w:rsidRDefault="00636AE4" w:rsidP="00636AE4">
      <w:pPr>
        <w:tabs>
          <w:tab w:val="left" w:pos="7200"/>
          <w:tab w:val="left" w:pos="7920"/>
          <w:tab w:val="right" w:pos="9270"/>
        </w:tabs>
      </w:pPr>
    </w:p>
    <w:p w14:paraId="74DA1277" w14:textId="77777777" w:rsidR="00636AE4" w:rsidRDefault="00636AE4" w:rsidP="00636AE4">
      <w:r>
        <w:t>The A coefficients are just the T coefficients fully anti-symmetrized in analogy with (4.6.5) for our simple wedge product example.</w:t>
      </w:r>
    </w:p>
    <w:p w14:paraId="6D035A56" w14:textId="77777777" w:rsidR="00636AE4" w:rsidRDefault="00636AE4" w:rsidP="00636AE4"/>
    <w:p w14:paraId="34AD7FDE" w14:textId="77777777" w:rsidR="00636AE4" w:rsidRPr="00BB3B35" w:rsidRDefault="00636AE4" w:rsidP="00636AE4">
      <w:r w:rsidRPr="00BB3B35">
        <w:rPr>
          <w:u w:val="single"/>
        </w:rPr>
        <w:t>Comment</w:t>
      </w:r>
      <w:r>
        <w:t>: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rank-k tensors, see (4.5.21).  </w:t>
      </w:r>
    </w:p>
    <w:p w14:paraId="7F0F2D67" w14:textId="77777777" w:rsidR="00636AE4" w:rsidRPr="009572E8" w:rsidRDefault="00636AE4" w:rsidP="00636AE4">
      <w:pPr>
        <w:rPr>
          <w:u w:val="single"/>
        </w:rPr>
      </w:pPr>
      <w:r>
        <w:br/>
      </w:r>
      <w:r w:rsidRPr="009572E8">
        <w:rPr>
          <w:u w:val="single"/>
        </w:rPr>
        <w:t>Examples</w:t>
      </w:r>
      <w:r>
        <w:rPr>
          <w:u w:val="single"/>
        </w:rPr>
        <w:t>:</w:t>
      </w:r>
    </w:p>
    <w:p w14:paraId="044DCCBF" w14:textId="77777777" w:rsidR="00636AE4" w:rsidRDefault="00636AE4" w:rsidP="00636AE4"/>
    <w:p w14:paraId="37B46679" w14:textId="77777777" w:rsidR="00636AE4" w:rsidRPr="008768AC" w:rsidRDefault="00636AE4" w:rsidP="00636AE4">
      <w:r>
        <w:tab/>
        <w:t>A</w:t>
      </w:r>
      <w:r w:rsidRPr="00C115DF">
        <w:rPr>
          <w:rStyle w:val="superscript"/>
        </w:rPr>
        <w:t>ab</w:t>
      </w:r>
      <w:r>
        <w:t xml:space="preserve"> = T</w:t>
      </w:r>
      <w:r w:rsidRPr="00C115DF">
        <w:rPr>
          <w:rStyle w:val="superscript"/>
        </w:rPr>
        <w:t>ab</w:t>
      </w:r>
      <w:r>
        <w:t xml:space="preserve"> - T</w:t>
      </w:r>
      <w:r w:rsidRPr="00C115DF">
        <w:rPr>
          <w:rStyle w:val="superscript"/>
        </w:rPr>
        <w:t>ba</w:t>
      </w:r>
      <w:r>
        <w:tab/>
      </w:r>
      <w:r>
        <w:tab/>
      </w:r>
      <w:r>
        <w:tab/>
      </w:r>
      <w:r>
        <w:tab/>
      </w:r>
      <w:r>
        <w:tab/>
      </w:r>
      <w:r>
        <w:tab/>
        <w:t>k = 2</w:t>
      </w:r>
      <w:r>
        <w:tab/>
        <w:t>a &lt; b</w:t>
      </w:r>
    </w:p>
    <w:p w14:paraId="1ECBF472" w14:textId="77777777" w:rsidR="00636AE4" w:rsidRDefault="00636AE4" w:rsidP="00636AE4"/>
    <w:p w14:paraId="116D6DA4" w14:textId="77777777" w:rsidR="00636AE4" w:rsidRPr="00574F54" w:rsidRDefault="00636AE4" w:rsidP="00636AE4">
      <w:pPr>
        <w:tabs>
          <w:tab w:val="left" w:pos="7200"/>
          <w:tab w:val="left" w:pos="7920"/>
          <w:tab w:val="right" w:pos="9270"/>
        </w:tabs>
      </w:pPr>
      <w:r>
        <w:tab/>
        <w:t>A</w:t>
      </w:r>
      <w:r w:rsidRPr="00C115DF">
        <w:rPr>
          <w:rStyle w:val="superscript"/>
        </w:rPr>
        <w:t>abc</w:t>
      </w:r>
      <w:r>
        <w:t xml:space="preserve"> = T</w:t>
      </w:r>
      <w:r w:rsidRPr="00C115DF">
        <w:rPr>
          <w:rStyle w:val="superscript"/>
        </w:rPr>
        <w:t>abc</w:t>
      </w:r>
      <w:r>
        <w:t xml:space="preserve"> - T</w:t>
      </w:r>
      <w:r w:rsidRPr="00C115DF">
        <w:rPr>
          <w:rStyle w:val="superscript"/>
        </w:rPr>
        <w:t>acb</w:t>
      </w:r>
      <w:r>
        <w:t xml:space="preserve"> + T</w:t>
      </w:r>
      <w:r w:rsidRPr="00C115DF">
        <w:rPr>
          <w:rStyle w:val="superscript"/>
        </w:rPr>
        <w:t>cab</w:t>
      </w:r>
      <w:r>
        <w:t xml:space="preserve"> - T</w:t>
      </w:r>
      <w:r w:rsidRPr="00C115DF">
        <w:rPr>
          <w:rStyle w:val="superscript"/>
        </w:rPr>
        <w:t>cba</w:t>
      </w:r>
      <w:r>
        <w:t xml:space="preserve"> + T</w:t>
      </w:r>
      <w:r w:rsidRPr="00C115DF">
        <w:rPr>
          <w:rStyle w:val="superscript"/>
        </w:rPr>
        <w:t>bca</w:t>
      </w:r>
      <w:r>
        <w:t xml:space="preserve"> - T</w:t>
      </w:r>
      <w:r w:rsidRPr="00C115DF">
        <w:rPr>
          <w:rStyle w:val="superscript"/>
        </w:rPr>
        <w:t>bac</w:t>
      </w:r>
      <w:r>
        <w:rPr>
          <w:rStyle w:val="subscript"/>
        </w:rPr>
        <w:tab/>
      </w:r>
      <w:r>
        <w:rPr>
          <w:rStyle w:val="subscript"/>
        </w:rPr>
        <w:tab/>
      </w:r>
      <w:r>
        <w:t>k = 3</w:t>
      </w:r>
      <w:r>
        <w:tab/>
        <w:t>a &lt; b &lt; c</w:t>
      </w:r>
      <w:r>
        <w:tab/>
      </w:r>
      <w:r>
        <w:tab/>
        <w:t>(4.6.31)</w:t>
      </w:r>
    </w:p>
    <w:p w14:paraId="2E13F735" w14:textId="77777777" w:rsidR="00636AE4" w:rsidRDefault="00636AE4" w:rsidP="00636AE4"/>
    <w:p w14:paraId="4EFF82CC" w14:textId="77777777" w:rsidR="00636AE4" w:rsidRDefault="00636AE4" w:rsidP="00636AE4">
      <w:r>
        <w:t xml:space="preserve"> The sum in (4.6.30)  </w:t>
      </w:r>
      <w:r w:rsidR="000F687F">
        <w:t>can be</w:t>
      </w:r>
      <w:r>
        <w:t xml:space="preserve"> scaled by a factor (1/k!) to define an operator Alt in this way, </w:t>
      </w:r>
    </w:p>
    <w:p w14:paraId="3B499E15" w14:textId="77777777" w:rsidR="00636AE4" w:rsidRDefault="00636AE4" w:rsidP="00636AE4"/>
    <w:p w14:paraId="12425A88" w14:textId="77777777" w:rsidR="00636AE4" w:rsidRPr="00574F54" w:rsidRDefault="00636AE4" w:rsidP="00636AE4">
      <w:pPr>
        <w:tabs>
          <w:tab w:val="left" w:pos="7200"/>
          <w:tab w:val="left" w:pos="7920"/>
          <w:tab w:val="right" w:pos="9270"/>
        </w:tabs>
      </w:pPr>
      <w:r>
        <w:tab/>
        <w:t xml:space="preserve">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t xml:space="preserve"> </w:t>
      </w:r>
      <w:r w:rsidR="000F687F">
        <w:t xml:space="preserve"> </w:t>
      </w:r>
      <w:r>
        <w:t xml:space="preserve">≡  </w:t>
      </w:r>
      <w:r>
        <w:rPr>
          <w:noProof/>
        </w:rPr>
        <w:t xml:space="preserve"> </w:t>
      </w:r>
      <w:r>
        <w:rPr>
          <w:noProof/>
        </w:rPr>
        <w:fldChar w:fldCharType="begin"/>
      </w:r>
      <w:r>
        <w:rPr>
          <w:noProof/>
        </w:rPr>
        <w:instrText xml:space="preserve"> EQ \f(1,k!) </w:instrText>
      </w:r>
      <w:r>
        <w:rPr>
          <w:noProof/>
        </w:rPr>
        <w:fldChar w:fldCharType="end"/>
      </w:r>
      <w:r>
        <w:rPr>
          <w:noProof/>
        </w:rPr>
        <w:t xml:space="preserve"> </w:t>
      </w:r>
      <w:r>
        <w:t xml:space="preserve"> 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   </w:t>
      </w:r>
      <w:r>
        <w:rPr>
          <w:noProof/>
        </w:rPr>
        <w:fldChar w:fldCharType="begin"/>
      </w:r>
      <w:r>
        <w:rPr>
          <w:noProof/>
        </w:rPr>
        <w:instrText xml:space="preserve"> EQ \f(1,k!) </w:instrText>
      </w:r>
      <w:r>
        <w:rPr>
          <w:noProof/>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 xml:space="preserve"> </w:t>
      </w:r>
      <w:r>
        <w:rPr>
          <w:rStyle w:val="superscript"/>
        </w:rPr>
        <w:tab/>
      </w:r>
      <w:r>
        <w:rPr>
          <w:rStyle w:val="superscript"/>
        </w:rPr>
        <w:tab/>
      </w:r>
      <w:r>
        <w:t>(4.6.32)</w:t>
      </w:r>
    </w:p>
    <w:p w14:paraId="1697D126" w14:textId="77777777" w:rsidR="00636AE4" w:rsidRDefault="00636AE4" w:rsidP="00636AE4">
      <w:pPr>
        <w:rPr>
          <w:rStyle w:val="superscript"/>
        </w:rPr>
      </w:pPr>
    </w:p>
    <w:p w14:paraId="593F6C0E" w14:textId="77777777" w:rsidR="00636AE4" w:rsidRDefault="00636AE4" w:rsidP="00636AE4">
      <w:r>
        <w:t>Suppressing the tensor indices, this says</w:t>
      </w:r>
    </w:p>
    <w:p w14:paraId="71213956" w14:textId="77777777" w:rsidR="00636AE4" w:rsidRDefault="00636AE4" w:rsidP="00636AE4"/>
    <w:p w14:paraId="22A199CC" w14:textId="77777777" w:rsidR="00636AE4" w:rsidRPr="00574F54" w:rsidRDefault="00636AE4" w:rsidP="00636AE4">
      <w:pPr>
        <w:tabs>
          <w:tab w:val="left" w:pos="7200"/>
          <w:tab w:val="left" w:pos="7920"/>
          <w:tab w:val="right" w:pos="9270"/>
        </w:tabs>
      </w:pPr>
      <w:r>
        <w:tab/>
        <w:t>A = k! Alt(T)</w:t>
      </w:r>
      <w:r>
        <w:tab/>
      </w:r>
      <w:r>
        <w:tab/>
      </w:r>
      <w:r>
        <w:tab/>
      </w:r>
      <w:r>
        <w:tab/>
      </w:r>
      <w:r>
        <w:tab/>
      </w:r>
      <w:r>
        <w:tab/>
      </w:r>
      <w:r>
        <w:tab/>
      </w:r>
      <w:r>
        <w:tab/>
      </w:r>
      <w:r>
        <w:tab/>
      </w:r>
      <w:r>
        <w:tab/>
        <w:t>(4.6.33)</w:t>
      </w:r>
    </w:p>
    <w:p w14:paraId="2C95DCD6" w14:textId="77777777" w:rsidR="00636AE4" w:rsidRDefault="00636AE4" w:rsidP="00636AE4">
      <w:r>
        <w:tab/>
      </w:r>
    </w:p>
    <w:p w14:paraId="0C45BA4A" w14:textId="77777777" w:rsidR="00636AE4" w:rsidRDefault="00636AE4" w:rsidP="00636AE4">
      <w:r>
        <w:t xml:space="preserve">where Alt is a traditional notation for "Alternating". One benefit of using this Alt notation is that if the tensor T is </w:t>
      </w:r>
      <w:r w:rsidRPr="00C115DF">
        <w:rPr>
          <w:i/>
        </w:rPr>
        <w:t>already</w:t>
      </w:r>
      <w:r>
        <w:t xml:space="preserve"> antisymmetric, then those k! terms in (4.6.30) are all the same, and so in this case</w:t>
      </w:r>
    </w:p>
    <w:p w14:paraId="6A08535D" w14:textId="77777777" w:rsidR="00636AE4" w:rsidRDefault="00636AE4" w:rsidP="00636AE4"/>
    <w:p w14:paraId="5C73169D" w14:textId="77777777" w:rsidR="00636AE4" w:rsidRDefault="00636AE4" w:rsidP="00636AE4">
      <w:pPr>
        <w:tabs>
          <w:tab w:val="left" w:pos="7200"/>
          <w:tab w:val="left" w:pos="7920"/>
          <w:tab w:val="right" w:pos="9270"/>
        </w:tabs>
      </w:pPr>
      <w:r>
        <w:tab/>
        <w:t>A = k! Alt(T) = T</w:t>
      </w:r>
      <w:r>
        <w:tab/>
      </w:r>
      <w:r>
        <w:tab/>
        <w:t>// T already antisymmetric</w:t>
      </w:r>
      <w:r>
        <w:tab/>
      </w:r>
      <w:r>
        <w:tab/>
      </w:r>
      <w:r>
        <w:tab/>
      </w:r>
      <w:r>
        <w:tab/>
      </w:r>
      <w:r>
        <w:tab/>
        <w:t>(4.6.34)</w:t>
      </w:r>
    </w:p>
    <w:p w14:paraId="46375A3B" w14:textId="77777777" w:rsidR="00636AE4" w:rsidRDefault="00636AE4" w:rsidP="00636AE4">
      <w:pPr>
        <w:tabs>
          <w:tab w:val="left" w:pos="7200"/>
          <w:tab w:val="left" w:pos="7920"/>
          <w:tab w:val="right" w:pos="9270"/>
        </w:tabs>
      </w:pPr>
    </w:p>
    <w:p w14:paraId="548D5110" w14:textId="77777777" w:rsidR="00636AE4" w:rsidRPr="00574F54" w:rsidRDefault="00636AE4" w:rsidP="00636AE4">
      <w:pPr>
        <w:tabs>
          <w:tab w:val="left" w:pos="7200"/>
          <w:tab w:val="left" w:pos="7920"/>
          <w:tab w:val="right" w:pos="9270"/>
        </w:tabs>
      </w:pPr>
      <w:r>
        <w:t xml:space="preserve">Later we shall see a similar Alt operator which acts on functions. </w:t>
      </w:r>
      <w:r>
        <w:tab/>
      </w:r>
    </w:p>
    <w:p w14:paraId="4C6BC587" w14:textId="77777777" w:rsidR="00636AE4" w:rsidRDefault="00636AE4" w:rsidP="00636AE4"/>
    <w:p w14:paraId="5D85A967" w14:textId="77777777" w:rsidR="00636AE4" w:rsidRDefault="00636AE4" w:rsidP="00636AE4">
      <w:r w:rsidRPr="00617787">
        <w:rPr>
          <w:u w:val="single"/>
        </w:rPr>
        <w:t>Exercise:</w:t>
      </w:r>
      <w:r w:rsidRPr="00617787">
        <w:t xml:space="preserve">  Examine a ^ b ^ ... ^ q </w:t>
      </w:r>
      <w:r>
        <w:t xml:space="preserve"> </w:t>
      </w:r>
      <w:r w:rsidRPr="00617787">
        <w:t>ϵ</w:t>
      </w:r>
      <w:r>
        <w:t xml:space="preserve"> </w:t>
      </w:r>
      <w:r w:rsidRPr="00617787">
        <w:t xml:space="preserve"> L</w:t>
      </w:r>
      <w:r w:rsidRPr="00617787">
        <w:rPr>
          <w:rStyle w:val="superscript"/>
        </w:rPr>
        <w:t>k</w:t>
      </w:r>
      <w:r w:rsidRPr="00617787">
        <w:t xml:space="preserve"> using both </w:t>
      </w:r>
      <w:r>
        <w:t xml:space="preserve">symmetric and ordered </w:t>
      </w:r>
      <w:r w:rsidRPr="00617787">
        <w:t xml:space="preserve">expansions. </w:t>
      </w:r>
      <w:r>
        <w:t xml:space="preserve"> Let</w:t>
      </w:r>
    </w:p>
    <w:p w14:paraId="6BC0BAB1" w14:textId="77777777" w:rsidR="00636AE4" w:rsidRDefault="00636AE4" w:rsidP="00636AE4"/>
    <w:p w14:paraId="5BC7162E" w14:textId="77777777" w:rsidR="00636AE4" w:rsidRDefault="00636AE4" w:rsidP="00636AE4">
      <w:r>
        <w:tab/>
        <w:t xml:space="preserve"> 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b</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q</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ab/>
      </w:r>
      <w:r>
        <w:tab/>
      </w:r>
      <w:r>
        <w:tab/>
      </w:r>
      <w:r>
        <w:tab/>
      </w:r>
      <w:r>
        <w:tab/>
      </w:r>
      <w:r>
        <w:tab/>
      </w:r>
      <w:r>
        <w:tab/>
      </w:r>
      <w:r>
        <w:tab/>
      </w:r>
      <w:r>
        <w:tab/>
        <w:t>(4.6.35)</w:t>
      </w:r>
      <w:r>
        <w:tab/>
      </w:r>
      <w:r>
        <w:tab/>
      </w:r>
      <w:r>
        <w:tab/>
      </w:r>
    </w:p>
    <w:p w14:paraId="7FAAC28A" w14:textId="77777777" w:rsidR="00636AE4" w:rsidRDefault="00636AE4" w:rsidP="00636AE4">
      <w:r>
        <w:t xml:space="preserve">so the symmetric expansion (4.6.23) gives, </w:t>
      </w:r>
    </w:p>
    <w:p w14:paraId="54F6348C" w14:textId="77777777" w:rsidR="00636AE4" w:rsidRDefault="00636AE4" w:rsidP="00636AE4"/>
    <w:p w14:paraId="044AC7FD" w14:textId="77777777" w:rsidR="00636AE4" w:rsidRDefault="00636AE4" w:rsidP="00636AE4">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tab/>
      </w:r>
      <w:r>
        <w:tab/>
      </w:r>
      <w:r>
        <w:tab/>
      </w:r>
      <w:r>
        <w:tab/>
      </w:r>
      <w:r w:rsidRPr="00617787">
        <w:rPr>
          <w:i/>
        </w:rPr>
        <w:t>(4.6.</w:t>
      </w:r>
      <w:r>
        <w:rPr>
          <w:i/>
        </w:rPr>
        <w:t>23</w:t>
      </w:r>
      <w:r w:rsidRPr="00617787">
        <w:rPr>
          <w:i/>
        </w:rPr>
        <w:t>)</w:t>
      </w:r>
    </w:p>
    <w:p w14:paraId="43E6E251" w14:textId="77777777" w:rsidR="00636AE4" w:rsidRDefault="00636AE4" w:rsidP="00636AE4"/>
    <w:p w14:paraId="0B851A1E" w14:textId="77777777" w:rsidR="00636AE4" w:rsidRDefault="00636AE4" w:rsidP="00636AE4">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b</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..q</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0C479877" w14:textId="77777777" w:rsidR="00636AE4" w:rsidRDefault="00636AE4" w:rsidP="00636AE4"/>
    <w:p w14:paraId="31B0BD1C" w14:textId="77777777" w:rsidR="00636AE4" w:rsidRDefault="00636AE4" w:rsidP="00636AE4">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b</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 ^  (Σ</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q</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6453B7A2" w14:textId="77777777" w:rsidR="00636AE4" w:rsidRDefault="00636AE4" w:rsidP="00636AE4"/>
    <w:p w14:paraId="7AB8A13B" w14:textId="77777777" w:rsidR="00636AE4" w:rsidRPr="00617787" w:rsidRDefault="00636AE4" w:rsidP="00636AE4">
      <w:pPr>
        <w:tabs>
          <w:tab w:val="left" w:pos="7200"/>
          <w:tab w:val="left" w:pos="7920"/>
          <w:tab w:val="right" w:pos="9270"/>
        </w:tabs>
      </w:pPr>
      <w:r>
        <w:tab/>
        <w:t xml:space="preserve">    = a ^ b ^ ... ^ q</w:t>
      </w:r>
      <w:r>
        <w:tab/>
      </w:r>
      <w:r>
        <w:tab/>
      </w:r>
      <w:r>
        <w:tab/>
      </w:r>
      <w:r>
        <w:tab/>
      </w:r>
      <w:r>
        <w:tab/>
      </w:r>
      <w:r>
        <w:tab/>
      </w:r>
      <w:r>
        <w:tab/>
      </w:r>
      <w:r>
        <w:tab/>
      </w:r>
      <w:r>
        <w:tab/>
      </w:r>
      <w:r>
        <w:tab/>
        <w:t>(4.6.36)</w:t>
      </w:r>
    </w:p>
    <w:p w14:paraId="180E5D68" w14:textId="77777777" w:rsidR="00636AE4" w:rsidRDefault="00636AE4" w:rsidP="00636AE4">
      <w:r>
        <w:tab/>
      </w:r>
      <w:r>
        <w:tab/>
      </w:r>
    </w:p>
    <w:p w14:paraId="7A2213C1" w14:textId="77777777" w:rsidR="00636AE4" w:rsidRDefault="00636AE4" w:rsidP="00636AE4">
      <w:r>
        <w:t>To obtain this same result using the ordered expansion, one would have to set</w:t>
      </w:r>
    </w:p>
    <w:p w14:paraId="085CBD11" w14:textId="77777777" w:rsidR="00636AE4" w:rsidRDefault="00636AE4" w:rsidP="00636AE4"/>
    <w:p w14:paraId="68CDE2A8" w14:textId="77777777" w:rsidR="00636AE4" w:rsidRDefault="00636AE4" w:rsidP="00636AE4">
      <w:pPr>
        <w:rPr>
          <w:rStyle w:val="superscript"/>
        </w:rPr>
      </w:pPr>
      <w:r>
        <w:tab/>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p>
    <w:p w14:paraId="3D7D2AB0" w14:textId="77777777" w:rsidR="00636AE4" w:rsidRDefault="00636AE4" w:rsidP="00636AE4">
      <w:pPr>
        <w:rPr>
          <w:rStyle w:val="superscript"/>
        </w:rPr>
      </w:pPr>
    </w:p>
    <w:p w14:paraId="05DB6BBF" w14:textId="77777777" w:rsidR="005757A4" w:rsidRDefault="00636AE4" w:rsidP="00636AE4">
      <w:r>
        <w:rPr>
          <w:rStyle w:val="superscript"/>
        </w:rPr>
        <w:tab/>
      </w:r>
      <w:r>
        <w:rPr>
          <w:rStyle w:val="superscript"/>
        </w:rPr>
        <w:tab/>
      </w:r>
      <w:r>
        <w:rPr>
          <w:rStyle w:val="superscript"/>
        </w:rPr>
        <w:tab/>
      </w:r>
      <w:r w:rsidRPr="00617787">
        <w:t xml:space="preserve">= </w:t>
      </w:r>
      <w:r>
        <w:t>Σ</w:t>
      </w:r>
      <w:r>
        <w:rPr>
          <w:rStyle w:val="subscript"/>
        </w:rPr>
        <w:t>P</w:t>
      </w:r>
      <w:r>
        <w:t xml:space="preserve">  (-1)</w:t>
      </w:r>
      <w:r>
        <w:rPr>
          <w:rStyle w:val="superscript"/>
        </w:rPr>
        <w:t xml:space="preserve">S(P) </w:t>
      </w:r>
      <w:r>
        <w:t>a</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t>b</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t>q</w:t>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rsidR="005757A4">
        <w:t xml:space="preserve">   </w:t>
      </w:r>
    </w:p>
    <w:p w14:paraId="4DC12EA4" w14:textId="77777777" w:rsidR="005757A4" w:rsidRDefault="005757A4" w:rsidP="00636AE4"/>
    <w:p w14:paraId="07272286" w14:textId="77777777" w:rsidR="00636AE4" w:rsidRDefault="005757A4" w:rsidP="00636AE4">
      <w:r>
        <w:tab/>
      </w:r>
      <w:r>
        <w:tab/>
      </w:r>
      <w:r>
        <w:tab/>
        <w:t>= Σ</w:t>
      </w:r>
      <w:r>
        <w:rPr>
          <w:rStyle w:val="subscript"/>
        </w:rPr>
        <w:t>P</w:t>
      </w:r>
      <w:r>
        <w:t xml:space="preserve">  (-1)</w:t>
      </w:r>
      <w:r>
        <w:rPr>
          <w:rStyle w:val="superscript"/>
        </w:rPr>
        <w:t>S(P)</w:t>
      </w:r>
      <w:r>
        <w:t xml:space="preserve"> (a</w:t>
      </w:r>
      <w:r>
        <w:sym w:font="Symbol" w:char="F0C4"/>
      </w:r>
      <w:r>
        <w:t>b</w:t>
      </w:r>
      <w:r>
        <w:sym w:font="Symbol" w:char="F0C4"/>
      </w:r>
      <w:r>
        <w:t>...</w:t>
      </w:r>
      <w:r>
        <w:sym w:font="Symbol" w:char="F0C4"/>
      </w:r>
      <w:r>
        <w:t>q)</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p>
    <w:p w14:paraId="03641319" w14:textId="77777777" w:rsidR="005757A4" w:rsidRDefault="005757A4" w:rsidP="00636AE4"/>
    <w:p w14:paraId="313D6433" w14:textId="77777777" w:rsidR="005757A4" w:rsidRDefault="005757A4" w:rsidP="00636AE4">
      <w:r>
        <w:t>so that</w:t>
      </w:r>
    </w:p>
    <w:p w14:paraId="1B39C242" w14:textId="77777777" w:rsidR="005757A4" w:rsidRDefault="005757A4" w:rsidP="00636AE4"/>
    <w:p w14:paraId="11DE2DA1" w14:textId="77777777" w:rsidR="005757A4" w:rsidRDefault="005757A4" w:rsidP="00636AE4">
      <w:r>
        <w:tab/>
        <w:t>A = k! Alt (a</w:t>
      </w:r>
      <w:r>
        <w:sym w:font="Symbol" w:char="F0C4"/>
      </w:r>
      <w:r>
        <w:t>b</w:t>
      </w:r>
      <w:r>
        <w:sym w:font="Symbol" w:char="F0C4"/>
      </w:r>
      <w:r>
        <w:t>...</w:t>
      </w:r>
      <w:r>
        <w:sym w:font="Symbol" w:char="F0C4"/>
      </w:r>
      <w:r>
        <w:t>q)</w:t>
      </w:r>
    </w:p>
    <w:p w14:paraId="13893030" w14:textId="77777777" w:rsidR="005757A4" w:rsidRDefault="005757A4" w:rsidP="00636AE4"/>
    <w:p w14:paraId="110A6BD8" w14:textId="77777777" w:rsidR="005757A4" w:rsidRDefault="005757A4" w:rsidP="00636AE4">
      <w:r>
        <w:t>and then</w:t>
      </w:r>
    </w:p>
    <w:p w14:paraId="57D7FF1B" w14:textId="77777777" w:rsidR="005757A4" w:rsidRDefault="005757A4" w:rsidP="00636AE4"/>
    <w:p w14:paraId="14628D25" w14:textId="77777777" w:rsidR="005757A4" w:rsidRDefault="005757A4" w:rsidP="00636AE4">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23CD9238" w14:textId="77777777" w:rsidR="005757A4" w:rsidRDefault="005757A4" w:rsidP="00636AE4"/>
    <w:p w14:paraId="206F36A7" w14:textId="77777777" w:rsidR="005757A4" w:rsidRDefault="005757A4" w:rsidP="00636AE4">
      <w:r>
        <w:tab/>
        <w:t xml:space="preserve">    = k!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[Alt (a</w:t>
      </w:r>
      <w:r>
        <w:sym w:font="Symbol" w:char="F0C4"/>
      </w:r>
      <w:r>
        <w:t>b</w:t>
      </w:r>
      <w:r>
        <w:sym w:font="Symbol" w:char="F0C4"/>
      </w:r>
      <w:r>
        <w:t>...</w:t>
      </w:r>
      <w:r>
        <w:sym w:font="Symbol" w:char="F0C4"/>
      </w:r>
      <w:r>
        <w:t>q)]</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65906302" w14:textId="77777777" w:rsidR="005757A4" w:rsidRDefault="005757A4" w:rsidP="00636AE4"/>
    <w:p w14:paraId="6F33225C" w14:textId="77777777" w:rsidR="005757A4" w:rsidRDefault="005757A4" w:rsidP="00636AE4">
      <w:r>
        <w:t xml:space="preserve">Question:  is this equal to (a^b^...^q) ??  That's what (4.6.36) says. So here is a new result, </w:t>
      </w:r>
    </w:p>
    <w:p w14:paraId="17BA0D13" w14:textId="77777777" w:rsidR="005757A4" w:rsidRDefault="005757A4" w:rsidP="00636AE4"/>
    <w:p w14:paraId="579449DF" w14:textId="77777777" w:rsidR="005757A4" w:rsidRDefault="005757A4" w:rsidP="005757A4">
      <w:r>
        <w:tab/>
        <w:t xml:space="preserve"> a ^ b ^ ... ^ q =  k!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[Alt (a</w:t>
      </w:r>
      <w:r>
        <w:sym w:font="Symbol" w:char="F0C4"/>
      </w:r>
      <w:r>
        <w:t>b</w:t>
      </w:r>
      <w:r>
        <w:sym w:font="Symbol" w:char="F0C4"/>
      </w:r>
      <w:r>
        <w:t>...</w:t>
      </w:r>
      <w:r>
        <w:sym w:font="Symbol" w:char="F0C4"/>
      </w:r>
      <w:r>
        <w:t>q)]</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6EE2E426" w14:textId="77777777" w:rsidR="007E1885" w:rsidRDefault="007E1885" w:rsidP="005757A4"/>
    <w:p w14:paraId="1157747A" w14:textId="77777777" w:rsidR="007E1885" w:rsidRDefault="007E1885" w:rsidP="005757A4">
      <w:r>
        <w:t>and a special case would be</w:t>
      </w:r>
    </w:p>
    <w:p w14:paraId="631C2ABC" w14:textId="77777777" w:rsidR="007E1885" w:rsidRDefault="007E1885" w:rsidP="005757A4"/>
    <w:p w14:paraId="4AA053E6" w14:textId="77777777" w:rsidR="007E1885" w:rsidRDefault="007E1885" w:rsidP="005757A4">
      <w:r>
        <w:tab/>
        <w:t>a ^ b = 2!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t>[Alt (a</w:t>
      </w:r>
      <w:r>
        <w:sym w:font="Symbol" w:char="F0C4"/>
      </w:r>
      <w:r>
        <w:t>b)]</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p>
    <w:p w14:paraId="03BF8416" w14:textId="77777777" w:rsidR="007E1885" w:rsidRDefault="007E1885" w:rsidP="005757A4"/>
    <w:p w14:paraId="653AF830" w14:textId="77777777" w:rsidR="007E1885" w:rsidRPr="007E1885" w:rsidRDefault="00B060A9" w:rsidP="005757A4">
      <w:r>
        <w:t xml:space="preserve">This seems compatible with my result below which is </w:t>
      </w:r>
    </w:p>
    <w:p w14:paraId="22502C1F" w14:textId="77777777" w:rsidR="005757A4" w:rsidRDefault="005757A4" w:rsidP="005757A4"/>
    <w:p w14:paraId="78B95D34" w14:textId="77777777" w:rsidR="005757A4" w:rsidRDefault="00B060A9" w:rsidP="005757A4">
      <w:r>
        <w:tab/>
        <w:t>T^S  =  (k+k')!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\s\do2(k+k')</w:instrText>
      </w:r>
      <w:r w:rsidRPr="008059AD">
        <w:rPr>
          <w:rStyle w:val="subscript"/>
        </w:rPr>
        <w:fldChar w:fldCharType="end"/>
      </w:r>
      <w:r>
        <w:t>Alt(T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p>
    <w:p w14:paraId="7A3979B7" w14:textId="77777777" w:rsidR="00B060A9" w:rsidRDefault="00B060A9" w:rsidP="005757A4"/>
    <w:p w14:paraId="09FF5BFE" w14:textId="77777777" w:rsidR="00B060A9" w:rsidRDefault="00B060A9" w:rsidP="005757A4">
      <w:r>
        <w:t xml:space="preserve">Does Spivak have a different expansion for T and S? </w:t>
      </w:r>
    </w:p>
    <w:p w14:paraId="2478D227" w14:textId="77777777" w:rsidR="005757A4" w:rsidRPr="005757A4" w:rsidRDefault="005757A4" w:rsidP="00636AE4"/>
    <w:p w14:paraId="4A22E275" w14:textId="77777777" w:rsidR="005757A4" w:rsidRDefault="005757A4" w:rsidP="00636AE4">
      <w:pPr>
        <w:tabs>
          <w:tab w:val="left" w:pos="7200"/>
          <w:tab w:val="left" w:pos="7920"/>
          <w:tab w:val="right" w:pos="9270"/>
        </w:tabs>
      </w:pPr>
    </w:p>
    <w:p w14:paraId="37567680" w14:textId="77777777" w:rsidR="005757A4" w:rsidRDefault="005757A4" w:rsidP="00636AE4">
      <w:pPr>
        <w:tabs>
          <w:tab w:val="left" w:pos="7200"/>
          <w:tab w:val="left" w:pos="7920"/>
          <w:tab w:val="right" w:pos="9270"/>
        </w:tabs>
      </w:pPr>
      <w:r>
        <w:t xml:space="preserve">Then </w:t>
      </w:r>
    </w:p>
    <w:p w14:paraId="0B0CD7BB" w14:textId="77777777" w:rsidR="00636AE4" w:rsidRDefault="00636AE4" w:rsidP="00636AE4">
      <w:pPr>
        <w:tabs>
          <w:tab w:val="left" w:pos="7200"/>
          <w:tab w:val="left" w:pos="7920"/>
          <w:tab w:val="right" w:pos="9270"/>
        </w:tabs>
      </w:pPr>
    </w:p>
    <w:p w14:paraId="06BCE280" w14:textId="77777777" w:rsidR="00636AE4" w:rsidRPr="00BB3B35" w:rsidRDefault="00636AE4" w:rsidP="00636AE4">
      <w:pPr>
        <w:tabs>
          <w:tab w:val="left" w:pos="7200"/>
          <w:tab w:val="left" w:pos="7920"/>
          <w:tab w:val="right" w:pos="9270"/>
        </w:tabs>
        <w:rPr>
          <w:rStyle w:val="superscript"/>
          <w:rFonts w:ascii="Times New Roman" w:hAnsi="Times New Roman"/>
          <w:b w:val="0"/>
          <w:sz w:val="22"/>
          <w:vertAlign w:val="baseline"/>
        </w:rPr>
      </w:pPr>
      <w:r w:rsidRPr="00BB3B35">
        <w:rPr>
          <w:u w:val="single"/>
        </w:rPr>
        <w:t>Comment</w:t>
      </w:r>
      <w:r>
        <w:t>:  (a ^ b ^ ... ^ q)</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and  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and both rank-k tensors, see (4.5.21).</w:t>
      </w:r>
    </w:p>
    <w:p w14:paraId="1749F982" w14:textId="77777777" w:rsidR="00636AE4" w:rsidRPr="00617787" w:rsidRDefault="00636AE4" w:rsidP="00636AE4">
      <w:pPr>
        <w:tabs>
          <w:tab w:val="left" w:pos="7200"/>
          <w:tab w:val="left" w:pos="7920"/>
          <w:tab w:val="right" w:pos="9270"/>
        </w:tabs>
        <w:rPr>
          <w:color w:val="FF0000"/>
        </w:rPr>
      </w:pPr>
    </w:p>
    <w:p w14:paraId="0BF59BC3" w14:textId="77777777" w:rsidR="00636AE4" w:rsidRDefault="00636AE4" w:rsidP="00636AE4">
      <w:r w:rsidRPr="00D72AFB">
        <w:rPr>
          <w:u w:val="single"/>
        </w:rPr>
        <w:t>Number of elements in L</w:t>
      </w:r>
      <w:r w:rsidRPr="00D72AFB">
        <w:rPr>
          <w:rStyle w:val="superscript"/>
          <w:u w:val="single"/>
        </w:rPr>
        <w:t>k</w:t>
      </w:r>
      <w:r w:rsidRPr="00D72AFB">
        <w:rPr>
          <w:u w:val="single"/>
        </w:rPr>
        <w:t xml:space="preserve"> compared with V</w:t>
      </w:r>
      <w:r w:rsidRPr="00D72AFB">
        <w:rPr>
          <w:rStyle w:val="superscript"/>
          <w:u w:val="single"/>
        </w:rPr>
        <w:t>k</w:t>
      </w:r>
      <w:r>
        <w:t>.  From above we have found that</w:t>
      </w:r>
    </w:p>
    <w:p w14:paraId="68654FC5" w14:textId="77777777" w:rsidR="00636AE4" w:rsidRDefault="00636AE4" w:rsidP="00636AE4"/>
    <w:p w14:paraId="11B220CB" w14:textId="77777777" w:rsidR="00636AE4" w:rsidRPr="000146DD" w:rsidRDefault="00636AE4" w:rsidP="00636AE4">
      <w:pPr>
        <w:tabs>
          <w:tab w:val="left" w:pos="7200"/>
          <w:tab w:val="left" w:pos="7920"/>
          <w:tab w:val="right" w:pos="9270"/>
        </w:tabs>
      </w:pPr>
      <w:r>
        <w:tab/>
        <w:t>dim(V</w:t>
      </w:r>
      <w:r>
        <w:rPr>
          <w:rStyle w:val="superscript"/>
        </w:rPr>
        <w:t>k</w:t>
      </w:r>
      <w:r>
        <w:t>) =  n</w:t>
      </w:r>
      <w:r>
        <w:rPr>
          <w:rStyle w:val="superscript"/>
        </w:rPr>
        <w:t>k</w:t>
      </w:r>
      <w:r>
        <w:tab/>
        <w:t>// number of basis elements of V</w:t>
      </w:r>
      <w:r>
        <w:rPr>
          <w:rStyle w:val="superscript"/>
        </w:rPr>
        <w:t>k</w:t>
      </w:r>
      <w:r>
        <w:tab/>
      </w:r>
      <w:r>
        <w:tab/>
      </w:r>
      <w:r>
        <w:tab/>
      </w:r>
      <w:r>
        <w:tab/>
      </w:r>
      <w:r>
        <w:tab/>
      </w:r>
      <w:r w:rsidRPr="000146DD">
        <w:rPr>
          <w:i/>
        </w:rPr>
        <w:t>(4.5.4)</w:t>
      </w:r>
    </w:p>
    <w:p w14:paraId="79A0D89F" w14:textId="77777777" w:rsidR="00636AE4" w:rsidRDefault="00636AE4" w:rsidP="00636AE4"/>
    <w:p w14:paraId="2AA3338A" w14:textId="77777777" w:rsidR="00636AE4" w:rsidRPr="00BB3B35" w:rsidRDefault="00636AE4" w:rsidP="00636AE4">
      <w:pPr>
        <w:tabs>
          <w:tab w:val="left" w:pos="7200"/>
          <w:tab w:val="left" w:pos="7920"/>
          <w:tab w:val="right" w:pos="9270"/>
        </w:tabs>
        <w:rPr>
          <w:color w:val="FF0000"/>
        </w:rPr>
      </w:pPr>
      <w:r>
        <w:tab/>
        <w:t>dim(L</w:t>
      </w:r>
      <w:r>
        <w:rPr>
          <w:rStyle w:val="superscript"/>
        </w:rPr>
        <w:t>k</w:t>
      </w:r>
      <w:r>
        <w:t xml:space="preserve">) =  </w:t>
      </w:r>
      <w:bookmarkStart w:id="744" w:name="OLE_LINK1"/>
      <w:bookmarkStart w:id="745" w:name="OLE_LINK2"/>
      <w:r>
        <w:fldChar w:fldCharType="begin"/>
      </w:r>
      <w:r>
        <w:instrText xml:space="preserve"> EQ \B(\A( n, k) )</w:instrText>
      </w:r>
      <w:r>
        <w:fldChar w:fldCharType="end"/>
      </w:r>
      <w:bookmarkEnd w:id="744"/>
      <w:bookmarkEnd w:id="745"/>
      <w:r>
        <w:tab/>
        <w:t>// number of basis elements of L</w:t>
      </w:r>
      <w:r>
        <w:rPr>
          <w:rStyle w:val="superscript"/>
        </w:rPr>
        <w:t>k</w:t>
      </w:r>
      <w:r>
        <w:tab/>
      </w:r>
      <w:r>
        <w:tab/>
      </w:r>
      <w:r>
        <w:tab/>
      </w:r>
      <w:r>
        <w:tab/>
      </w:r>
      <w:r>
        <w:tab/>
      </w:r>
      <w:r w:rsidRPr="00BB3B35">
        <w:rPr>
          <w:i/>
          <w:color w:val="000000"/>
        </w:rPr>
        <w:t>(4.6.20)</w:t>
      </w:r>
    </w:p>
    <w:p w14:paraId="51FCFEA3" w14:textId="77777777" w:rsidR="00636AE4" w:rsidRDefault="00636AE4" w:rsidP="00636AE4"/>
    <w:p w14:paraId="71C19452" w14:textId="77777777" w:rsidR="00636AE4" w:rsidRDefault="00636AE4" w:rsidP="00636AE4">
      <w:r>
        <w:t xml:space="preserve">If the number of elements of field K is N, then </w:t>
      </w:r>
    </w:p>
    <w:p w14:paraId="2A63F737" w14:textId="77777777" w:rsidR="00636AE4" w:rsidRDefault="00636AE4" w:rsidP="00636AE4"/>
    <w:p w14:paraId="580FC256" w14:textId="77777777" w:rsidR="00636AE4" w:rsidRPr="000146DD" w:rsidRDefault="00636AE4" w:rsidP="00636AE4">
      <w:pPr>
        <w:tabs>
          <w:tab w:val="left" w:pos="7200"/>
          <w:tab w:val="left" w:pos="7920"/>
          <w:tab w:val="right" w:pos="9270"/>
        </w:tabs>
      </w:pPr>
      <w:r>
        <w:tab/>
        <w:t xml:space="preserve">ratio =  </w:t>
      </w:r>
      <w:r>
        <w:fldChar w:fldCharType="begin"/>
      </w:r>
      <w:r>
        <w:instrText xml:space="preserve"> EQ \f(# elements of L</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t xml:space="preserve">  .</w:t>
      </w:r>
      <w:r>
        <w:tab/>
      </w:r>
      <w:r>
        <w:tab/>
      </w:r>
      <w:r>
        <w:tab/>
      </w:r>
      <w:r>
        <w:tab/>
      </w:r>
      <w:r>
        <w:tab/>
        <w:t>(4.6.38)</w:t>
      </w:r>
    </w:p>
    <w:p w14:paraId="6F9F3069" w14:textId="77777777" w:rsidR="00636AE4" w:rsidRDefault="00636AE4" w:rsidP="00636AE4"/>
    <w:p w14:paraId="49111DCF" w14:textId="77777777" w:rsidR="00636AE4" w:rsidRDefault="00636AE4" w:rsidP="00636AE4">
      <w:r>
        <w:t xml:space="preserve">For a given n, this is a strongly decreasing function of k.  For example, for n = 10 we can plot the log of the ratio for k = 0 to 10, </w:t>
      </w:r>
    </w:p>
    <w:p w14:paraId="30B17D2B" w14:textId="77777777" w:rsidR="00636AE4" w:rsidRDefault="00636AE4" w:rsidP="00636AE4"/>
    <w:p w14:paraId="241BB4D6" w14:textId="77777777" w:rsidR="00636AE4" w:rsidRPr="000146DD" w:rsidRDefault="00636AE4" w:rsidP="00636AE4">
      <w:pPr>
        <w:tabs>
          <w:tab w:val="left" w:pos="7200"/>
          <w:tab w:val="left" w:pos="7920"/>
          <w:tab w:val="right" w:pos="9270"/>
        </w:tabs>
      </w:pPr>
      <w:r>
        <w:tab/>
      </w:r>
      <w:r>
        <w:tab/>
      </w:r>
      <w:r>
        <w:tab/>
      </w:r>
      <w:r>
        <w:pict>
          <v:shape id="_x0000_i1042" type="#_x0000_t75" style="width:223.5pt;height:113.25pt">
            <v:imagedata r:id="rId23" o:title=""/>
          </v:shape>
        </w:pict>
      </w:r>
      <w:r>
        <w:tab/>
      </w:r>
      <w:r>
        <w:tab/>
      </w:r>
      <w:r>
        <w:tab/>
      </w:r>
      <w:r>
        <w:tab/>
        <w:t>(4.6.39)</w:t>
      </w:r>
    </w:p>
    <w:p w14:paraId="55F543E4" w14:textId="77777777" w:rsidR="00636AE4" w:rsidRDefault="00636AE4" w:rsidP="00636AE4">
      <w:pPr>
        <w:rPr>
          <w:u w:val="single"/>
        </w:rPr>
      </w:pPr>
    </w:p>
    <w:p w14:paraId="3D3A6CFA" w14:textId="77777777" w:rsidR="00636AE4" w:rsidRDefault="00636AE4" w:rsidP="00636AE4">
      <w:r>
        <w:rPr>
          <w:u w:val="single"/>
        </w:rPr>
        <w:t xml:space="preserve">Multi-index notations. </w:t>
      </w:r>
      <w:r>
        <w:t xml:space="preserve">  This is done in two different ways. First, using the symmetric expansion (4.6.23),</w:t>
      </w:r>
    </w:p>
    <w:p w14:paraId="057382EC" w14:textId="77777777" w:rsidR="00636AE4" w:rsidRDefault="00636AE4" w:rsidP="00636AE4"/>
    <w:p w14:paraId="3B7251E1" w14:textId="77777777" w:rsidR="00636AE4" w:rsidRPr="00E943F8" w:rsidRDefault="00636AE4" w:rsidP="00636AE4">
      <w:pPr>
        <w:tabs>
          <w:tab w:val="left" w:pos="7200"/>
          <w:tab w:val="left" w:pos="7920"/>
          <w:tab w:val="right" w:pos="9270"/>
        </w:tabs>
        <w:rPr>
          <w:u w:val="single"/>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 </w:t>
      </w:r>
      <w:r>
        <w:tab/>
      </w:r>
      <w:r>
        <w:tab/>
      </w:r>
      <w:r>
        <w:tab/>
      </w:r>
      <w:r>
        <w:tab/>
      </w:r>
      <w:r>
        <w:tab/>
      </w:r>
      <w:r w:rsidRPr="000146DD">
        <w:rPr>
          <w:i/>
        </w:rPr>
        <w:t>(4.6.2</w:t>
      </w:r>
      <w:r>
        <w:rPr>
          <w:i/>
        </w:rPr>
        <w:t>3</w:t>
      </w:r>
      <w:r w:rsidRPr="000146DD">
        <w:rPr>
          <w:i/>
        </w:rPr>
        <w:t>)</w:t>
      </w:r>
    </w:p>
    <w:p w14:paraId="2BBBFCC8" w14:textId="77777777" w:rsidR="00636AE4" w:rsidRDefault="00636AE4" w:rsidP="00636AE4"/>
    <w:p w14:paraId="65DD488A" w14:textId="77777777" w:rsidR="00636AE4" w:rsidRPr="00E943F8" w:rsidRDefault="00636AE4" w:rsidP="00636AE4">
      <w:r>
        <w:tab/>
        <w:t>T = Σ</w:t>
      </w:r>
      <w:r>
        <w:rPr>
          <w:rStyle w:val="subscript"/>
        </w:rPr>
        <w:t>I</w:t>
      </w:r>
      <w:r>
        <w:t xml:space="preserve"> T</w:t>
      </w:r>
      <w:r w:rsidRPr="000146DD">
        <w:rPr>
          <w:rStyle w:val="superscript"/>
        </w:rPr>
        <w:t>I</w:t>
      </w:r>
      <w:r>
        <w:t xml:space="preserve"> e</w:t>
      </w:r>
      <w:r>
        <w:rPr>
          <w:rStyle w:val="subscript"/>
        </w:rPr>
        <w:t>I</w:t>
      </w:r>
      <w:r>
        <w:tab/>
      </w:r>
      <w:r>
        <w:tab/>
        <w:t>where e</w:t>
      </w:r>
      <w:r>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p>
    <w:p w14:paraId="7534C5B3" w14:textId="77777777" w:rsidR="00636AE4" w:rsidRDefault="00636AE4" w:rsidP="00636AE4"/>
    <w:p w14:paraId="04914FA1" w14:textId="77777777" w:rsidR="00636AE4" w:rsidRDefault="00636AE4" w:rsidP="00636AE4">
      <w:pPr>
        <w:tabs>
          <w:tab w:val="left" w:pos="7200"/>
          <w:tab w:val="left" w:pos="7920"/>
          <w:tab w:val="right" w:pos="9270"/>
        </w:tabs>
      </w:pPr>
      <w:r>
        <w:tab/>
        <w:t>and</w:t>
      </w:r>
      <w:r>
        <w:tab/>
      </w:r>
      <w:r>
        <w:tab/>
        <w:t>I ≡ 1 ≤ i</w:t>
      </w:r>
      <w:r>
        <w:rPr>
          <w:rStyle w:val="subscript"/>
        </w:rPr>
        <w:t>1</w:t>
      </w:r>
      <w:r>
        <w:t>, i</w:t>
      </w:r>
      <w:r>
        <w:rPr>
          <w:rStyle w:val="subscript"/>
        </w:rPr>
        <w:t>2</w:t>
      </w:r>
      <w:r>
        <w:t>,.... i</w:t>
      </w:r>
      <w:r>
        <w:rPr>
          <w:rStyle w:val="subscript"/>
        </w:rPr>
        <w:t>k</w:t>
      </w:r>
      <w:r>
        <w:t xml:space="preserve"> ≤ n</w:t>
      </w:r>
      <w:r>
        <w:tab/>
        <w:t xml:space="preserve">= </w:t>
      </w:r>
      <w:r w:rsidRPr="00E943F8">
        <w:rPr>
          <w:i/>
        </w:rPr>
        <w:t>ordinary</w:t>
      </w:r>
      <w:r>
        <w:t xml:space="preserve"> multiindex</w:t>
      </w:r>
      <w:r>
        <w:tab/>
      </w:r>
      <w:r>
        <w:tab/>
      </w:r>
      <w:r>
        <w:tab/>
        <w:t>n = dim(V)</w:t>
      </w:r>
      <w:r>
        <w:tab/>
        <w:t>(4.6.40)</w:t>
      </w:r>
    </w:p>
    <w:p w14:paraId="55A880AB" w14:textId="77777777" w:rsidR="00636AE4" w:rsidRDefault="00636AE4" w:rsidP="00636AE4"/>
    <w:p w14:paraId="3C5D0E44" w14:textId="77777777" w:rsidR="00636AE4" w:rsidRDefault="00636AE4" w:rsidP="00636AE4">
      <w:r>
        <w:t xml:space="preserve">The more significant notation involves the ordered expansion which has only one term for each linearly independent basis element, </w:t>
      </w:r>
    </w:p>
    <w:p w14:paraId="58F920FE" w14:textId="77777777" w:rsidR="00636AE4" w:rsidRDefault="00636AE4" w:rsidP="00636AE4"/>
    <w:p w14:paraId="68738564" w14:textId="77777777" w:rsidR="00636AE4" w:rsidRPr="000146DD"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r>
      <w:r>
        <w:tab/>
      </w:r>
      <w:r w:rsidRPr="000146DD">
        <w:rPr>
          <w:i/>
        </w:rPr>
        <w:t>(4.6.2</w:t>
      </w:r>
      <w:r>
        <w:rPr>
          <w:i/>
        </w:rPr>
        <w:t>2</w:t>
      </w:r>
      <w:r w:rsidRPr="000146DD">
        <w:rPr>
          <w:i/>
        </w:rPr>
        <w:t>)</w:t>
      </w:r>
    </w:p>
    <w:p w14:paraId="32D1345B" w14:textId="77777777" w:rsidR="00636AE4" w:rsidRDefault="00636AE4" w:rsidP="00636AE4">
      <w:r>
        <w:tab/>
      </w:r>
      <w:r>
        <w:tab/>
      </w:r>
    </w:p>
    <w:p w14:paraId="1ED25789" w14:textId="77777777" w:rsidR="00636AE4" w:rsidRPr="00E943F8" w:rsidRDefault="00636AE4" w:rsidP="00636AE4">
      <w:r>
        <w:tab/>
        <w:t>T = Σ</w:t>
      </w:r>
      <w:r>
        <w:rPr>
          <w:rStyle w:val="subscript"/>
        </w:rPr>
        <w:t>I</w:t>
      </w:r>
      <w:r>
        <w:t xml:space="preserve"> A</w:t>
      </w:r>
      <w:r w:rsidRPr="000146DD">
        <w:rPr>
          <w:rStyle w:val="superscript"/>
        </w:rPr>
        <w:t>I</w:t>
      </w:r>
      <w:r>
        <w:t xml:space="preserve"> e</w:t>
      </w:r>
      <w:r>
        <w:rPr>
          <w:rStyle w:val="subscript"/>
        </w:rPr>
        <w:t>I</w:t>
      </w:r>
      <w:r>
        <w:tab/>
      </w:r>
      <w:r>
        <w:tab/>
        <w:t>where e</w:t>
      </w:r>
      <w:r>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0674D965" w14:textId="77777777" w:rsidR="00636AE4" w:rsidRDefault="00636AE4" w:rsidP="00636AE4"/>
    <w:p w14:paraId="4BC4BB20" w14:textId="77777777" w:rsidR="00636AE4" w:rsidRPr="000146DD" w:rsidRDefault="00636AE4" w:rsidP="00636AE4">
      <w:pPr>
        <w:tabs>
          <w:tab w:val="left" w:pos="7200"/>
          <w:tab w:val="left" w:pos="7920"/>
          <w:tab w:val="right" w:pos="9270"/>
        </w:tabs>
      </w:pPr>
      <w:r>
        <w:tab/>
        <w:t>and</w:t>
      </w:r>
      <w:r>
        <w:tab/>
      </w:r>
      <w:r>
        <w:tab/>
        <w:t>I ≡ 1 ≤  i</w:t>
      </w:r>
      <w:r>
        <w:rPr>
          <w:rStyle w:val="subscript"/>
        </w:rPr>
        <w:t xml:space="preserve">1 </w:t>
      </w:r>
      <w:r>
        <w:t>&lt; i</w:t>
      </w:r>
      <w:r>
        <w:rPr>
          <w:rStyle w:val="subscript"/>
        </w:rPr>
        <w:t xml:space="preserve">2 </w:t>
      </w:r>
      <w:r>
        <w:t>&lt;....&lt; i</w:t>
      </w:r>
      <w:r>
        <w:rPr>
          <w:rStyle w:val="subscript"/>
        </w:rPr>
        <w:t xml:space="preserve">k </w:t>
      </w:r>
      <w:r>
        <w:t xml:space="preserve">≤ n </w:t>
      </w:r>
      <w:r>
        <w:tab/>
        <w:t xml:space="preserve">= </w:t>
      </w:r>
      <w:r w:rsidRPr="00E943F8">
        <w:rPr>
          <w:i/>
        </w:rPr>
        <w:t>increasing</w:t>
      </w:r>
      <w:r>
        <w:t xml:space="preserve"> multiindex</w:t>
      </w:r>
      <w:r>
        <w:tab/>
      </w:r>
      <w:r>
        <w:tab/>
        <w:t>n = dim(V)</w:t>
      </w:r>
      <w:r>
        <w:tab/>
        <w:t>(4.6.41)</w:t>
      </w:r>
    </w:p>
    <w:p w14:paraId="554BA6BF" w14:textId="77777777" w:rsidR="00636AE4" w:rsidRDefault="00636AE4" w:rsidP="00636AE4"/>
    <w:p w14:paraId="5248CB59" w14:textId="77777777" w:rsidR="00636AE4" w:rsidRPr="00E943F8" w:rsidRDefault="00636AE4" w:rsidP="00636AE4">
      <w:pPr>
        <w:rPr>
          <w:u w:val="single"/>
        </w:rPr>
      </w:pPr>
      <w:r w:rsidRPr="00E943F8">
        <w:rPr>
          <w:u w:val="single"/>
        </w:rPr>
        <w:t xml:space="preserve">The full wedge tensor algebra. </w:t>
      </w:r>
    </w:p>
    <w:p w14:paraId="4DADE6A1" w14:textId="77777777" w:rsidR="00636AE4" w:rsidRDefault="00636AE4" w:rsidP="00636AE4"/>
    <w:p w14:paraId="23758B67" w14:textId="77777777" w:rsidR="00636AE4" w:rsidRDefault="00636AE4" w:rsidP="00636AE4">
      <w:r>
        <w:t xml:space="preserve">We now construct the graded algebra L(V) in analogy with that of T(V) in (4.5.13). </w:t>
      </w:r>
    </w:p>
    <w:p w14:paraId="6F71AAE2" w14:textId="77777777" w:rsidR="00636AE4" w:rsidRDefault="00636AE4" w:rsidP="00636AE4"/>
    <w:p w14:paraId="76B59057" w14:textId="77777777" w:rsidR="00636AE4" w:rsidRDefault="00636AE4" w:rsidP="00636AE4">
      <w:r>
        <w:t xml:space="preserve">Define a large vector space of the form ( this is "the exterior algebra on V" ) </w:t>
      </w:r>
    </w:p>
    <w:p w14:paraId="2E6F5DB5" w14:textId="77777777" w:rsidR="00636AE4" w:rsidRDefault="00636AE4" w:rsidP="00636AE4"/>
    <w:p w14:paraId="016AA53A" w14:textId="77777777" w:rsidR="00636AE4" w:rsidRPr="00BB3B35" w:rsidRDefault="00636AE4" w:rsidP="00636AE4">
      <w:pPr>
        <w:tabs>
          <w:tab w:val="left" w:pos="7200"/>
          <w:tab w:val="left" w:pos="7920"/>
          <w:tab w:val="right" w:pos="9270"/>
        </w:tabs>
      </w:pPr>
      <w:r>
        <w:tab/>
        <w:t>L(V)  =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r>
      <w:r>
        <w:tab/>
      </w:r>
      <w:r>
        <w:tab/>
        <w:t>// L(V) = Σ</w:t>
      </w:r>
      <w:r>
        <w:rPr>
          <w:rStyle w:val="superscript"/>
        </w:rPr>
        <w:sym w:font="Symbol" w:char="F0C5"/>
      </w:r>
      <w:r>
        <w:rPr>
          <w:rStyle w:val="subscript"/>
        </w:rPr>
        <w:t>k=0</w:t>
      </w:r>
      <w:r>
        <w:rPr>
          <w:rStyle w:val="superscript"/>
          <w:rFonts w:ascii="Times New Roman" w:hAnsi="Times New Roman"/>
        </w:rPr>
        <w:t>∞</w:t>
      </w:r>
      <w:r>
        <w:t xml:space="preserve"> L</w:t>
      </w:r>
      <w:r>
        <w:rPr>
          <w:rStyle w:val="superscript"/>
        </w:rPr>
        <w:t>k</w:t>
      </w:r>
      <w:r>
        <w:tab/>
      </w:r>
      <w:r>
        <w:tab/>
      </w:r>
      <w:r>
        <w:tab/>
        <w:t>(4.6.42)</w:t>
      </w:r>
    </w:p>
    <w:p w14:paraId="73514595" w14:textId="77777777" w:rsidR="00636AE4" w:rsidRDefault="00636AE4" w:rsidP="00636AE4"/>
    <w:p w14:paraId="0FE76915" w14:textId="77777777" w:rsidR="00636AE4" w:rsidRDefault="00636AE4" w:rsidP="00636AE4">
      <w:r>
        <w:t>Here L</w:t>
      </w:r>
      <w:r>
        <w:rPr>
          <w:rStyle w:val="superscript"/>
        </w:rPr>
        <w:t>0</w:t>
      </w:r>
      <w:r>
        <w:t xml:space="preserve"> = the space of scalars, L</w:t>
      </w:r>
      <w:r>
        <w:rPr>
          <w:rStyle w:val="superscript"/>
        </w:rPr>
        <w:t>1</w:t>
      </w:r>
      <w:r w:rsidR="000F687F">
        <w:t xml:space="preserve"> = </w:t>
      </w:r>
      <w:r>
        <w:t>V the space of vectors, L</w:t>
      </w:r>
      <w:r>
        <w:rPr>
          <w:rStyle w:val="superscript"/>
        </w:rPr>
        <w:t>2</w:t>
      </w:r>
      <w:r>
        <w:t xml:space="preserve"> = V ^ V </w:t>
      </w:r>
      <w:r w:rsidR="000F687F">
        <w:sym w:font="Symbol" w:char="F0CC"/>
      </w:r>
      <w:r w:rsidR="000F687F">
        <w:t xml:space="preserve"> V</w:t>
      </w:r>
      <w:r w:rsidR="000F687F">
        <w:rPr>
          <w:rStyle w:val="superscript"/>
        </w:rPr>
        <w:t>2</w:t>
      </w:r>
      <w:r w:rsidR="000F687F">
        <w:t xml:space="preserve"> </w:t>
      </w:r>
      <w:r>
        <w:t xml:space="preserve"> the space of </w:t>
      </w:r>
      <w:r w:rsidR="000F687F">
        <w:t>rank-2 tensors</w:t>
      </w:r>
      <w:r>
        <w:t>, and so on. The most general element of the space L(V) would have the form</w:t>
      </w:r>
    </w:p>
    <w:p w14:paraId="3BB704B3" w14:textId="77777777" w:rsidR="00636AE4" w:rsidRDefault="00636AE4" w:rsidP="00636AE4"/>
    <w:p w14:paraId="773C1819" w14:textId="77777777" w:rsidR="00636AE4" w:rsidRDefault="00636AE4" w:rsidP="00636AE4">
      <w:r>
        <w:tab/>
        <w:t>T = s + Σ</w:t>
      </w:r>
      <w:r>
        <w:rPr>
          <w:rStyle w:val="subscript"/>
        </w:rPr>
        <w:t>i</w:t>
      </w:r>
      <w:r>
        <w:t>T</w:t>
      </w:r>
      <w:r>
        <w:rPr>
          <w:rStyle w:val="subscript"/>
        </w:rPr>
        <w:t>i</w:t>
      </w:r>
      <w:r>
        <w:t xml:space="preserve"> e</w:t>
      </w:r>
      <w:r>
        <w:rPr>
          <w:rStyle w:val="subscript"/>
        </w:rPr>
        <w:t>i</w:t>
      </w:r>
      <w:r>
        <w:t xml:space="preserve"> +  Σ</w:t>
      </w:r>
      <w:r>
        <w:rPr>
          <w:rStyle w:val="subscript"/>
        </w:rPr>
        <w:t>ij</w:t>
      </w:r>
      <w:r>
        <w:t xml:space="preserve"> T</w:t>
      </w:r>
      <w:r>
        <w:rPr>
          <w:rStyle w:val="subscript"/>
        </w:rPr>
        <w:t>ij</w:t>
      </w:r>
      <w:r>
        <w:t xml:space="preserve"> e</w:t>
      </w:r>
      <w:r>
        <w:rPr>
          <w:rStyle w:val="subscript"/>
        </w:rPr>
        <w:t>i</w:t>
      </w:r>
      <w:r>
        <w:t>^e</w:t>
      </w:r>
      <w:r>
        <w:rPr>
          <w:rStyle w:val="subscript"/>
        </w:rPr>
        <w:t xml:space="preserve">j </w:t>
      </w:r>
      <w:r>
        <w:t xml:space="preserve"> +  Σ</w:t>
      </w:r>
      <w:r>
        <w:rPr>
          <w:rStyle w:val="subscript"/>
        </w:rPr>
        <w:t>ijk</w:t>
      </w:r>
      <w:r>
        <w:t xml:space="preserve"> T</w:t>
      </w:r>
      <w:r>
        <w:rPr>
          <w:rStyle w:val="subscript"/>
        </w:rPr>
        <w:t>ijk</w:t>
      </w:r>
      <w:r>
        <w:t xml:space="preserve"> e</w:t>
      </w:r>
      <w:r>
        <w:rPr>
          <w:rStyle w:val="subscript"/>
        </w:rPr>
        <w:t>i</w:t>
      </w:r>
      <w:r>
        <w:t>^e</w:t>
      </w:r>
      <w:r>
        <w:rPr>
          <w:rStyle w:val="subscript"/>
        </w:rPr>
        <w:t>j</w:t>
      </w:r>
      <w:r>
        <w:t>^e</w:t>
      </w:r>
      <w:r>
        <w:rPr>
          <w:rStyle w:val="subscript"/>
        </w:rPr>
        <w:t>k</w:t>
      </w:r>
      <w:r>
        <w:t xml:space="preserve">  +   .....</w:t>
      </w:r>
    </w:p>
    <w:p w14:paraId="57756573" w14:textId="77777777" w:rsidR="00636AE4" w:rsidRDefault="00636AE4" w:rsidP="00636AE4">
      <w:r>
        <w:t xml:space="preserve">or  </w:t>
      </w:r>
    </w:p>
    <w:p w14:paraId="4DC1DC0C" w14:textId="77777777" w:rsidR="00636AE4" w:rsidRPr="00BB3B35" w:rsidRDefault="00636AE4" w:rsidP="00636AE4">
      <w:pPr>
        <w:tabs>
          <w:tab w:val="left" w:pos="7200"/>
          <w:tab w:val="left" w:pos="7920"/>
          <w:tab w:val="right" w:pos="9270"/>
        </w:tabs>
      </w:pPr>
      <w:r>
        <w:tab/>
        <w:t>T = s + Σ</w:t>
      </w:r>
      <w:r>
        <w:rPr>
          <w:rStyle w:val="subscript"/>
        </w:rPr>
        <w:t>i</w:t>
      </w:r>
      <w:r>
        <w:t>T</w:t>
      </w:r>
      <w:r>
        <w:rPr>
          <w:rStyle w:val="subscript"/>
        </w:rPr>
        <w:t>i</w:t>
      </w:r>
      <w:r>
        <w:t xml:space="preserve"> e</w:t>
      </w:r>
      <w:r>
        <w:rPr>
          <w:rStyle w:val="subscript"/>
        </w:rPr>
        <w:t>i</w:t>
      </w:r>
      <w:r>
        <w:t xml:space="preserve"> +  Σ</w:t>
      </w:r>
      <w:r>
        <w:rPr>
          <w:rStyle w:val="subscript"/>
        </w:rPr>
        <w:t>i&lt;j</w:t>
      </w:r>
      <w:r>
        <w:t xml:space="preserve"> A</w:t>
      </w:r>
      <w:r>
        <w:rPr>
          <w:rStyle w:val="subscript"/>
        </w:rPr>
        <w:t>ij</w:t>
      </w:r>
      <w:r>
        <w:t xml:space="preserve"> e</w:t>
      </w:r>
      <w:r>
        <w:rPr>
          <w:rStyle w:val="subscript"/>
        </w:rPr>
        <w:t>i</w:t>
      </w:r>
      <w:r>
        <w:t>^e</w:t>
      </w:r>
      <w:r>
        <w:rPr>
          <w:rStyle w:val="subscript"/>
        </w:rPr>
        <w:t xml:space="preserve">j </w:t>
      </w:r>
      <w:r>
        <w:t xml:space="preserve"> +  Σ</w:t>
      </w:r>
      <w:r>
        <w:rPr>
          <w:rStyle w:val="subscript"/>
        </w:rPr>
        <w:t>i&lt;j&lt;k</w:t>
      </w:r>
      <w:r>
        <w:t xml:space="preserve"> A</w:t>
      </w:r>
      <w:r>
        <w:rPr>
          <w:rStyle w:val="subscript"/>
        </w:rPr>
        <w:t>ijk</w:t>
      </w:r>
      <w:r>
        <w:t xml:space="preserve"> e</w:t>
      </w:r>
      <w:r>
        <w:rPr>
          <w:rStyle w:val="subscript"/>
        </w:rPr>
        <w:t>i</w:t>
      </w:r>
      <w:r>
        <w:t>^e</w:t>
      </w:r>
      <w:r>
        <w:rPr>
          <w:rStyle w:val="subscript"/>
        </w:rPr>
        <w:t>j</w:t>
      </w:r>
      <w:r>
        <w:t>^e</w:t>
      </w:r>
      <w:r>
        <w:rPr>
          <w:rStyle w:val="subscript"/>
        </w:rPr>
        <w:t>k</w:t>
      </w:r>
      <w:r>
        <w:t xml:space="preserve">  +   .....</w:t>
      </w:r>
      <w:r>
        <w:tab/>
      </w:r>
      <w:r>
        <w:tab/>
      </w:r>
      <w:r>
        <w:tab/>
      </w:r>
      <w:r>
        <w:tab/>
        <w:t>(4.6.43)</w:t>
      </w:r>
    </w:p>
    <w:p w14:paraId="21238816" w14:textId="77777777" w:rsidR="00636AE4" w:rsidRDefault="00636AE4" w:rsidP="00636AE4"/>
    <w:p w14:paraId="6B2871A8" w14:textId="77777777" w:rsidR="00636AE4" w:rsidRDefault="00636AE4" w:rsidP="00636AE4">
      <w:pPr>
        <w:tabs>
          <w:tab w:val="left" w:pos="7200"/>
          <w:tab w:val="left" w:pos="7920"/>
          <w:tab w:val="right" w:pos="9270"/>
        </w:tabs>
      </w:pPr>
      <w:r>
        <w:t xml:space="preserve">This large space L(V) is in fact itself a vector space.  </w:t>
      </w:r>
      <w:r>
        <w:tab/>
      </w:r>
      <w:r>
        <w:tab/>
      </w:r>
      <w:r>
        <w:tab/>
      </w:r>
      <w:r>
        <w:tab/>
      </w:r>
      <w:r>
        <w:tab/>
      </w:r>
      <w:r>
        <w:tab/>
        <w:t>(4.6.44)</w:t>
      </w:r>
    </w:p>
    <w:p w14:paraId="099D26AE" w14:textId="77777777" w:rsidR="00636AE4" w:rsidRDefault="00636AE4" w:rsidP="00636AE4"/>
    <w:p w14:paraId="6CE1A35F" w14:textId="77777777" w:rsidR="00636AE4" w:rsidRPr="00BB3B35" w:rsidRDefault="00636AE4" w:rsidP="00636AE4">
      <w:r>
        <w:t>We know this is true since L = Σ</w:t>
      </w:r>
      <w:r>
        <w:rPr>
          <w:rStyle w:val="superscript"/>
        </w:rPr>
        <w:sym w:font="Symbol" w:char="F0C5"/>
      </w:r>
      <w:r>
        <w:rPr>
          <w:rStyle w:val="subscript"/>
        </w:rPr>
        <w:t>k=0</w:t>
      </w:r>
      <w:r>
        <w:rPr>
          <w:rStyle w:val="superscript"/>
          <w:rFonts w:ascii="Times New Roman" w:hAnsi="Times New Roman"/>
        </w:rPr>
        <w:t>∞</w:t>
      </w:r>
      <w:r>
        <w:t xml:space="preserve"> L</w:t>
      </w:r>
      <w:r>
        <w:rPr>
          <w:rStyle w:val="superscript"/>
        </w:rPr>
        <w:t>k</w:t>
      </w:r>
      <w:r>
        <w:t xml:space="preserve"> and we showed in (4.6.16) the each L</w:t>
      </w:r>
      <w:r>
        <w:rPr>
          <w:rStyle w:val="superscript"/>
        </w:rPr>
        <w:t>k</w:t>
      </w:r>
      <w:r>
        <w:t xml:space="preserve"> is a vector space, but we consider the closure details anyway.  </w:t>
      </w:r>
    </w:p>
    <w:p w14:paraId="27455C43" w14:textId="77777777" w:rsidR="00636AE4" w:rsidRDefault="00636AE4" w:rsidP="00636AE4"/>
    <w:p w14:paraId="2AF14DC8" w14:textId="77777777" w:rsidR="00636AE4" w:rsidRPr="00D818EF" w:rsidRDefault="00636AE4" w:rsidP="00636AE4">
      <w:r w:rsidRPr="00BB3B35">
        <w:rPr>
          <w:u w:val="single"/>
        </w:rPr>
        <w:t>Proof</w:t>
      </w:r>
      <w:r>
        <w:t>: It should be clear to the reader that L is closed under addition and has the right scalar rule. For example, if k</w:t>
      </w:r>
      <w:r>
        <w:rPr>
          <w:rStyle w:val="subscript"/>
        </w:rPr>
        <w:t>1</w:t>
      </w:r>
      <w:r>
        <w:t xml:space="preserve"> and s are scalars, </w:t>
      </w:r>
    </w:p>
    <w:p w14:paraId="0641CA86" w14:textId="77777777" w:rsidR="00636AE4" w:rsidRDefault="00636AE4" w:rsidP="00636AE4"/>
    <w:p w14:paraId="25033A7E" w14:textId="77777777" w:rsidR="00636AE4" w:rsidRDefault="00636AE4" w:rsidP="00636AE4">
      <w:r>
        <w:tab/>
        <w:t xml:space="preserve"> k</w:t>
      </w:r>
      <w:r>
        <w:rPr>
          <w:rStyle w:val="subscript"/>
        </w:rPr>
        <w:t>1</w:t>
      </w:r>
      <w:r>
        <w:t xml:space="preserve"> + a + b^c + f^g^h  = sum of 4 elements of L(V)   = an element of L(V) </w:t>
      </w:r>
    </w:p>
    <w:p w14:paraId="07E7B604" w14:textId="77777777" w:rsidR="00636AE4" w:rsidRDefault="00636AE4" w:rsidP="00636AE4"/>
    <w:p w14:paraId="5F3E5A71" w14:textId="77777777" w:rsidR="00636AE4" w:rsidRDefault="00636AE4" w:rsidP="00636AE4">
      <w:r>
        <w:tab/>
        <w:t>s(k</w:t>
      </w:r>
      <w:r>
        <w:rPr>
          <w:rStyle w:val="subscript"/>
        </w:rPr>
        <w:t>1</w:t>
      </w:r>
      <w:r>
        <w:t xml:space="preserve"> + a + b^c + f^g^h) = (sk</w:t>
      </w:r>
      <w:r>
        <w:rPr>
          <w:rStyle w:val="subscript"/>
        </w:rPr>
        <w:t>1</w:t>
      </w:r>
      <w:r>
        <w:t xml:space="preserve">) + (sb) ^c + f^(sg)^h  = element of L(V) </w:t>
      </w:r>
    </w:p>
    <w:p w14:paraId="76209A95" w14:textId="77777777" w:rsidR="00636AE4" w:rsidRDefault="00636AE4" w:rsidP="00636AE4"/>
    <w:p w14:paraId="5BD737CB" w14:textId="77777777" w:rsidR="00636AE4" w:rsidRDefault="00636AE4" w:rsidP="00636AE4">
      <w:r>
        <w:t>The space is also closed under the multiplication operation ^. For example</w:t>
      </w:r>
    </w:p>
    <w:p w14:paraId="6A8455B6" w14:textId="77777777" w:rsidR="00636AE4" w:rsidRDefault="00636AE4" w:rsidP="00636AE4"/>
    <w:p w14:paraId="71D927B1" w14:textId="77777777" w:rsidR="00636AE4" w:rsidRPr="00E24FB9" w:rsidRDefault="00636AE4" w:rsidP="00636AE4">
      <w:r>
        <w:tab/>
        <w:t>(b^c)^(f^g^h) = b^c^f^g^h   = ϵ  L</w:t>
      </w:r>
      <w:r>
        <w:rPr>
          <w:rStyle w:val="superscript"/>
        </w:rPr>
        <w:t>5</w:t>
      </w:r>
      <w:r>
        <w:t xml:space="preserve"> = ϵ  L .</w:t>
      </w:r>
    </w:p>
    <w:p w14:paraId="32D4A5D1" w14:textId="77777777" w:rsidR="00636AE4" w:rsidRDefault="00636AE4" w:rsidP="00636AE4"/>
    <w:p w14:paraId="22EA07C9" w14:textId="77777777" w:rsidR="00636AE4" w:rsidRDefault="00636AE4" w:rsidP="00636AE4">
      <w:r>
        <w:t xml:space="preserve">One </w:t>
      </w:r>
      <w:r w:rsidRPr="00E943F8">
        <w:t>then</w:t>
      </w:r>
      <w:r>
        <w:t xml:space="preserve"> makes the following definitions with regard to the space L, where n = dim(V)</w:t>
      </w:r>
    </w:p>
    <w:p w14:paraId="07398117" w14:textId="77777777" w:rsidR="00636AE4" w:rsidRDefault="00636AE4" w:rsidP="00636AE4">
      <w:r>
        <w:tab/>
      </w:r>
      <w:r>
        <w:tab/>
      </w:r>
      <w:r>
        <w:tab/>
      </w:r>
      <w:r>
        <w:tab/>
      </w:r>
    </w:p>
    <w:p w14:paraId="441A0561" w14:textId="77777777" w:rsidR="00636AE4" w:rsidRPr="00BB3B35" w:rsidRDefault="00636AE4" w:rsidP="00636AE4">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w:t>
      </w:r>
      <w:r w:rsidRPr="00BB3B35">
        <w:rPr>
          <w:u w:val="words"/>
        </w:rPr>
        <w:t>:</w:t>
      </w:r>
      <w:r>
        <w:rPr>
          <w:u w:val="words"/>
        </w:rPr>
        <w:tab/>
        <w:t>Grade:</w:t>
      </w:r>
      <w:r w:rsidRPr="00BB3B35">
        <w:rPr>
          <w:u w:val="words"/>
        </w:rPr>
        <w:tab/>
      </w:r>
      <w:r w:rsidRPr="00BB3B35">
        <w:rPr>
          <w:u w:val="words"/>
        </w:rPr>
        <w:tab/>
      </w:r>
      <w:r>
        <w:rPr>
          <w:u w:val="words"/>
        </w:rPr>
        <w:t>Space</w:t>
      </w:r>
    </w:p>
    <w:p w14:paraId="354D32A8" w14:textId="77777777" w:rsidR="00636AE4" w:rsidRPr="00BB3B35" w:rsidRDefault="00636AE4" w:rsidP="00636AE4">
      <w:pPr>
        <w:rPr>
          <w:rStyle w:val="superscript"/>
        </w:rPr>
      </w:pPr>
      <w:r>
        <w:tab/>
      </w:r>
      <w:r w:rsidR="004B380A">
        <w:t>s</w:t>
      </w:r>
      <w:r>
        <w:tab/>
      </w:r>
      <w:r>
        <w:tab/>
      </w:r>
      <w:r>
        <w:tab/>
        <w:t>0-blade</w:t>
      </w:r>
      <w:r>
        <w:tab/>
      </w:r>
      <w:r>
        <w:tab/>
        <w:t>scalar</w:t>
      </w:r>
      <w:r w:rsidR="004B380A">
        <w:t xml:space="preserve"> ϵ K</w:t>
      </w:r>
      <w:r>
        <w:tab/>
      </w:r>
      <w:r>
        <w:tab/>
        <w:t>0</w:t>
      </w:r>
      <w:r>
        <w:tab/>
      </w:r>
      <w:r>
        <w:tab/>
        <w:t>L</w:t>
      </w:r>
      <w:r>
        <w:rPr>
          <w:rStyle w:val="superscript"/>
        </w:rPr>
        <w:t>0</w:t>
      </w:r>
    </w:p>
    <w:p w14:paraId="6D9D1764" w14:textId="77777777" w:rsidR="00636AE4" w:rsidRPr="00BB3B35" w:rsidRDefault="00636AE4" w:rsidP="00636AE4">
      <w:pPr>
        <w:rPr>
          <w:rStyle w:val="superscript"/>
        </w:rPr>
      </w:pPr>
      <w:r>
        <w:tab/>
        <w:t>a</w:t>
      </w:r>
      <w:r>
        <w:tab/>
      </w:r>
      <w:r>
        <w:tab/>
      </w:r>
      <w:r>
        <w:tab/>
        <w:t>1-blade</w:t>
      </w:r>
      <w:r>
        <w:tab/>
      </w:r>
      <w:r>
        <w:tab/>
        <w:t>vector</w:t>
      </w:r>
      <w:r>
        <w:tab/>
      </w:r>
      <w:r>
        <w:tab/>
      </w:r>
      <w:r>
        <w:tab/>
        <w:t>1</w:t>
      </w:r>
      <w:r>
        <w:tab/>
      </w:r>
      <w:r>
        <w:tab/>
        <w:t>L</w:t>
      </w:r>
      <w:r>
        <w:rPr>
          <w:rStyle w:val="superscript"/>
        </w:rPr>
        <w:t>1</w:t>
      </w:r>
    </w:p>
    <w:p w14:paraId="3E9758A8" w14:textId="77777777" w:rsidR="00636AE4" w:rsidRDefault="00636AE4" w:rsidP="00636AE4">
      <w:r>
        <w:tab/>
        <w:t>a^b</w:t>
      </w:r>
      <w:r>
        <w:tab/>
      </w:r>
      <w:r>
        <w:tab/>
      </w:r>
      <w:r>
        <w:tab/>
        <w:t>2-blade</w:t>
      </w:r>
      <w:r>
        <w:tab/>
      </w:r>
      <w:r>
        <w:tab/>
        <w:t>bivector</w:t>
      </w:r>
      <w:r>
        <w:tab/>
      </w:r>
      <w:r>
        <w:tab/>
        <w:t>2</w:t>
      </w:r>
      <w:r>
        <w:tab/>
      </w:r>
      <w:r>
        <w:tab/>
        <w:t>L</w:t>
      </w:r>
      <w:r>
        <w:rPr>
          <w:rStyle w:val="superscript"/>
        </w:rPr>
        <w:t>2</w:t>
      </w:r>
    </w:p>
    <w:p w14:paraId="4F30EC4A" w14:textId="77777777" w:rsidR="00636AE4" w:rsidRDefault="00636AE4" w:rsidP="00636AE4">
      <w:r>
        <w:tab/>
        <w:t>a^b^c</w:t>
      </w:r>
      <w:r>
        <w:tab/>
      </w:r>
      <w:r>
        <w:tab/>
        <w:t>3-blade</w:t>
      </w:r>
      <w:r>
        <w:tab/>
      </w:r>
      <w:r>
        <w:tab/>
        <w:t>trivector</w:t>
      </w:r>
      <w:r>
        <w:tab/>
      </w:r>
      <w:r>
        <w:tab/>
        <w:t>3</w:t>
      </w:r>
      <w:r>
        <w:tab/>
      </w:r>
      <w:r>
        <w:tab/>
        <w:t>L</w:t>
      </w:r>
      <w:r>
        <w:rPr>
          <w:rStyle w:val="superscript"/>
        </w:rPr>
        <w:t>3</w:t>
      </w:r>
    </w:p>
    <w:p w14:paraId="22E5A2C2" w14:textId="77777777" w:rsidR="00636AE4" w:rsidRDefault="00636AE4" w:rsidP="00636AE4">
      <w:r>
        <w:tab/>
        <w:t>a^b^c^d</w:t>
      </w:r>
      <w:r>
        <w:tab/>
      </w:r>
      <w:r>
        <w:tab/>
        <w:t>4-blade</w:t>
      </w:r>
      <w:r>
        <w:tab/>
      </w:r>
      <w:r>
        <w:tab/>
        <w:t>quadvector</w:t>
      </w:r>
      <w:r>
        <w:tab/>
      </w:r>
      <w:r>
        <w:tab/>
        <w:t>4</w:t>
      </w:r>
      <w:r>
        <w:tab/>
      </w:r>
      <w:r>
        <w:tab/>
        <w:t>L</w:t>
      </w:r>
      <w:r>
        <w:rPr>
          <w:rStyle w:val="superscript"/>
        </w:rPr>
        <w:t>4</w:t>
      </w:r>
    </w:p>
    <w:p w14:paraId="5EA1B814" w14:textId="77777777" w:rsidR="00636AE4" w:rsidRDefault="00636AE4" w:rsidP="00636AE4">
      <w:r>
        <w:tab/>
        <w:t>.....</w:t>
      </w:r>
    </w:p>
    <w:p w14:paraId="7D1FBBAB" w14:textId="77777777" w:rsidR="00636AE4" w:rsidRDefault="00636AE4" w:rsidP="00636AE4">
      <w:r>
        <w:tab/>
        <w:t>a^b^c^d^....</w:t>
      </w:r>
      <w:r>
        <w:tab/>
      </w:r>
      <w:r>
        <w:tab/>
        <w:t>k-blade</w:t>
      </w:r>
      <w:r>
        <w:tab/>
      </w:r>
      <w:r>
        <w:tab/>
        <w:t>k-vector</w:t>
      </w:r>
      <w:r>
        <w:tab/>
      </w:r>
      <w:r>
        <w:tab/>
        <w:t>k</w:t>
      </w:r>
      <w:r>
        <w:tab/>
      </w:r>
      <w:r>
        <w:tab/>
        <w:t>L</w:t>
      </w:r>
      <w:r>
        <w:rPr>
          <w:rStyle w:val="superscript"/>
        </w:rPr>
        <w:t>k</w:t>
      </w:r>
    </w:p>
    <w:p w14:paraId="456F783F" w14:textId="77777777" w:rsidR="00636AE4" w:rsidRDefault="00636AE4" w:rsidP="00636AE4">
      <w:r>
        <w:tab/>
        <w:t>....</w:t>
      </w:r>
    </w:p>
    <w:p w14:paraId="6064DCBB" w14:textId="77777777" w:rsidR="00636AE4" w:rsidRDefault="00636AE4" w:rsidP="00636AE4">
      <w:r>
        <w:tab/>
        <w:t>a^b^c^d^....</w:t>
      </w:r>
      <w:r>
        <w:tab/>
      </w:r>
      <w:r>
        <w:tab/>
        <w:t>n-blade</w:t>
      </w:r>
      <w:r>
        <w:tab/>
      </w:r>
      <w:r>
        <w:tab/>
        <w:t>n-vector</w:t>
      </w:r>
      <w:r>
        <w:tab/>
      </w:r>
      <w:r>
        <w:tab/>
        <w:t>n</w:t>
      </w:r>
      <w:r>
        <w:tab/>
      </w:r>
      <w:r>
        <w:tab/>
        <w:t>L</w:t>
      </w:r>
      <w:r>
        <w:rPr>
          <w:rStyle w:val="superscript"/>
        </w:rPr>
        <w:t>n</w:t>
      </w:r>
    </w:p>
    <w:p w14:paraId="1874D597" w14:textId="77777777" w:rsidR="00636AE4" w:rsidRDefault="00636AE4" w:rsidP="00636AE4">
      <w:r>
        <w:tab/>
      </w:r>
    </w:p>
    <w:p w14:paraId="5532CBA9" w14:textId="77777777" w:rsidR="00636AE4" w:rsidRPr="00BB3B35" w:rsidRDefault="00636AE4" w:rsidP="00636AE4">
      <w:pPr>
        <w:tabs>
          <w:tab w:val="left" w:pos="7200"/>
          <w:tab w:val="left" w:pos="7920"/>
          <w:tab w:val="right" w:pos="9270"/>
        </w:tabs>
      </w:pPr>
      <w:r>
        <w:tab/>
        <w:t>arbitrary element of L(V)</w:t>
      </w:r>
      <w:r>
        <w:tab/>
      </w:r>
      <w:r>
        <w:tab/>
        <w:t>multivector</w:t>
      </w:r>
      <w:r>
        <w:tab/>
      </w:r>
      <w:r>
        <w:tab/>
        <w:t>mixed</w:t>
      </w:r>
      <w:r>
        <w:tab/>
      </w:r>
      <w:r>
        <w:tab/>
        <w:t>L(V)</w:t>
      </w:r>
      <w:r>
        <w:tab/>
      </w:r>
      <w:r>
        <w:tab/>
        <w:t>(4.6.45)</w:t>
      </w:r>
    </w:p>
    <w:p w14:paraId="18BBE904" w14:textId="77777777" w:rsidR="00636AE4" w:rsidRDefault="00636AE4" w:rsidP="00636AE4"/>
    <w:p w14:paraId="7BE6F107" w14:textId="77777777" w:rsidR="00636AE4" w:rsidRDefault="00636AE4" w:rsidP="00636AE4">
      <w:r>
        <w:t>Since L(V) is closed under the operations + and ^, it is "an algebra" (the space L</w:t>
      </w:r>
      <w:r>
        <w:rPr>
          <w:rStyle w:val="superscript"/>
        </w:rPr>
        <w:t>k</w:t>
      </w:r>
      <w:r>
        <w:t xml:space="preserve"> alone is not an algebra because it is not closed under ^). The L algebra is different from that of the reals, due its definition as a sum of vector spaces. The elements of L have different "grades" as shown in the right column above, and is known therefore as a "graded algebra". Sometimes L(V) is called "</w:t>
      </w:r>
      <w:r w:rsidRPr="00DF1B99">
        <w:t>the</w:t>
      </w:r>
      <w:r>
        <w:t xml:space="preserve"> </w:t>
      </w:r>
      <w:r w:rsidR="000F687F">
        <w:t>exterior</w:t>
      </w:r>
      <w:r>
        <w:t xml:space="preserve"> tensor algebra" over V. </w:t>
      </w:r>
    </w:p>
    <w:p w14:paraId="65B98AAF" w14:textId="77777777" w:rsidR="00636AE4" w:rsidRDefault="00636AE4" w:rsidP="00636AE4">
      <w:r>
        <w:tab/>
        <w:t>Unlike in the tensor product world, in the wedge product world the above list is finite for a given n = dim(V). For k = n, where n = dim(V), there is exactly one linearly independent basis vector which is the wedge product of all the basis vectors of v. For k &gt; n, all wedge products vanish since the vectors in the wedge product are linearly dependent. The dimensionality of the space L is as follows,</w:t>
      </w:r>
    </w:p>
    <w:p w14:paraId="1A0A4035" w14:textId="77777777" w:rsidR="00636AE4" w:rsidRDefault="00636AE4" w:rsidP="00636AE4"/>
    <w:p w14:paraId="164DE28F" w14:textId="77777777" w:rsidR="00636AE4" w:rsidRDefault="00636AE4" w:rsidP="00636AE4">
      <w:pPr>
        <w:tabs>
          <w:tab w:val="left" w:pos="7200"/>
          <w:tab w:val="left" w:pos="7920"/>
          <w:tab w:val="right" w:pos="9270"/>
        </w:tabs>
      </w:pPr>
      <w:r>
        <w:tab/>
        <w:t xml:space="preserve">dim[L(V)] =  1 + n + </w:t>
      </w:r>
      <w:r>
        <w:fldChar w:fldCharType="begin"/>
      </w:r>
      <w:r>
        <w:instrText xml:space="preserve"> EQ \B(\A( n, 2) )</w:instrText>
      </w:r>
      <w:r>
        <w:fldChar w:fldCharType="end"/>
      </w:r>
      <w:r>
        <w:t xml:space="preserve"> + </w:t>
      </w:r>
      <w:r>
        <w:fldChar w:fldCharType="begin"/>
      </w:r>
      <w:r>
        <w:instrText xml:space="preserve"> EQ \B(\A( n, 3) )</w:instrText>
      </w:r>
      <w:r>
        <w:fldChar w:fldCharType="end"/>
      </w:r>
      <w:r>
        <w:t xml:space="preserve"> + ...  +  </w:t>
      </w:r>
      <w:r>
        <w:fldChar w:fldCharType="begin"/>
      </w:r>
      <w:r>
        <w:instrText xml:space="preserve"> EQ \B(\A( n, n) )</w:instrText>
      </w:r>
      <w:r>
        <w:fldChar w:fldCharType="end"/>
      </w:r>
      <w:r>
        <w:t xml:space="preserve"> =   Σ</w:t>
      </w:r>
      <w:r>
        <w:rPr>
          <w:rStyle w:val="subscript"/>
        </w:rPr>
        <w:t>k=0</w:t>
      </w:r>
      <w:r>
        <w:rPr>
          <w:rStyle w:val="superscript"/>
        </w:rPr>
        <w:t>n</w:t>
      </w:r>
      <w:r>
        <w:t xml:space="preserve"> </w:t>
      </w:r>
      <w:r>
        <w:fldChar w:fldCharType="begin"/>
      </w:r>
      <w:r>
        <w:instrText xml:space="preserve"> EQ \B(\A( n, k) )</w:instrText>
      </w:r>
      <w:r>
        <w:fldChar w:fldCharType="end"/>
      </w:r>
      <w:r>
        <w:t xml:space="preserve">   = 2</w:t>
      </w:r>
      <w:r>
        <w:rPr>
          <w:rStyle w:val="superscript"/>
        </w:rPr>
        <w:t>n</w:t>
      </w:r>
      <w:r>
        <w:t xml:space="preserve">    = a finite number</w:t>
      </w:r>
      <w:r>
        <w:tab/>
        <w:t>(4.6.46)</w:t>
      </w:r>
    </w:p>
    <w:p w14:paraId="44F94F5B" w14:textId="77777777" w:rsidR="00DF28BD" w:rsidRDefault="00DF28BD" w:rsidP="00636AE4">
      <w:pPr>
        <w:tabs>
          <w:tab w:val="left" w:pos="7200"/>
          <w:tab w:val="left" w:pos="7920"/>
          <w:tab w:val="right" w:pos="9270"/>
        </w:tabs>
      </w:pPr>
    </w:p>
    <w:p w14:paraId="2B6633DF" w14:textId="77777777" w:rsidR="0089345A" w:rsidRPr="0089345A" w:rsidRDefault="00DF28BD" w:rsidP="00636AE4">
      <w:pPr>
        <w:tabs>
          <w:tab w:val="left" w:pos="7200"/>
          <w:tab w:val="left" w:pos="7920"/>
          <w:tab w:val="right" w:pos="9270"/>
        </w:tabs>
        <w:rPr>
          <w:color w:val="FF0000"/>
        </w:rPr>
      </w:pPr>
      <w:r w:rsidRPr="0089345A">
        <w:rPr>
          <w:color w:val="FF0000"/>
          <w:u w:val="single"/>
        </w:rPr>
        <w:t>Multiplication of two tensors</w:t>
      </w:r>
      <w:r w:rsidR="0089345A" w:rsidRPr="0089345A">
        <w:rPr>
          <w:color w:val="FF0000"/>
          <w:u w:val="single"/>
        </w:rPr>
        <w:t xml:space="preserve">  [ I am stuck here, trying maybe to derive Spivak p 91 result</w:t>
      </w:r>
    </w:p>
    <w:p w14:paraId="0AE0B560" w14:textId="77777777" w:rsidR="0089345A" w:rsidRDefault="0089345A" w:rsidP="00636AE4">
      <w:pPr>
        <w:tabs>
          <w:tab w:val="left" w:pos="7200"/>
          <w:tab w:val="left" w:pos="7920"/>
          <w:tab w:val="right" w:pos="9270"/>
        </w:tabs>
      </w:pPr>
    </w:p>
    <w:p w14:paraId="699AE2AA" w14:textId="77777777" w:rsidR="0089345A" w:rsidRDefault="0089345A" w:rsidP="00636AE4">
      <w:pPr>
        <w:tabs>
          <w:tab w:val="left" w:pos="7200"/>
          <w:tab w:val="left" w:pos="7920"/>
          <w:tab w:val="right" w:pos="9270"/>
        </w:tabs>
      </w:pPr>
    </w:p>
    <w:p w14:paraId="75F675D6" w14:textId="77777777" w:rsidR="0089345A" w:rsidRDefault="0089345A" w:rsidP="00636AE4">
      <w:pPr>
        <w:tabs>
          <w:tab w:val="left" w:pos="7200"/>
          <w:tab w:val="left" w:pos="7920"/>
          <w:tab w:val="right" w:pos="9270"/>
        </w:tabs>
      </w:pPr>
      <w:r>
        <w:pict>
          <v:shape id="_x0000_i1043" type="#_x0000_t75" style="width:382.5pt;height:129.75pt">
            <v:imagedata r:id="rId24" o:title=""/>
          </v:shape>
        </w:pict>
      </w:r>
    </w:p>
    <w:p w14:paraId="0B138A08" w14:textId="77777777" w:rsidR="0089345A" w:rsidRDefault="0089345A" w:rsidP="00636AE4">
      <w:pPr>
        <w:tabs>
          <w:tab w:val="left" w:pos="7200"/>
          <w:tab w:val="left" w:pos="7920"/>
          <w:tab w:val="right" w:pos="9270"/>
        </w:tabs>
      </w:pPr>
    </w:p>
    <w:p w14:paraId="07A30EFB" w14:textId="77777777" w:rsidR="0089345A" w:rsidRDefault="0089345A" w:rsidP="00636AE4">
      <w:pPr>
        <w:tabs>
          <w:tab w:val="left" w:pos="7200"/>
          <w:tab w:val="left" w:pos="7920"/>
          <w:tab w:val="right" w:pos="9270"/>
        </w:tabs>
      </w:pPr>
      <w:r>
        <w:t xml:space="preserve">Suppose I start with what I already know from the previous section, </w:t>
      </w:r>
    </w:p>
    <w:p w14:paraId="15825DE5" w14:textId="77777777" w:rsidR="0089345A" w:rsidRDefault="0089345A" w:rsidP="00636AE4">
      <w:pPr>
        <w:tabs>
          <w:tab w:val="left" w:pos="7200"/>
          <w:tab w:val="left" w:pos="7920"/>
          <w:tab w:val="right" w:pos="9270"/>
        </w:tabs>
      </w:pPr>
    </w:p>
    <w:p w14:paraId="4558E233" w14:textId="77777777" w:rsidR="0089345A" w:rsidRPr="00506FC5" w:rsidRDefault="0089345A" w:rsidP="0089345A">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tab/>
        <w:t>(4.5.23)</w:t>
      </w:r>
    </w:p>
    <w:p w14:paraId="7DEA875B" w14:textId="77777777" w:rsidR="0089345A" w:rsidRPr="0089345A" w:rsidRDefault="0089345A" w:rsidP="00636AE4">
      <w:pPr>
        <w:tabs>
          <w:tab w:val="left" w:pos="7200"/>
          <w:tab w:val="left" w:pos="7920"/>
          <w:tab w:val="right" w:pos="9270"/>
        </w:tabs>
      </w:pPr>
    </w:p>
    <w:p w14:paraId="29579D2E" w14:textId="77777777" w:rsidR="0089345A" w:rsidRDefault="0089345A" w:rsidP="0089345A">
      <w:r>
        <w:tab/>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ab/>
      </w:r>
      <w:r>
        <w:tab/>
      </w:r>
      <w:r>
        <w:tab/>
      </w:r>
      <w:r>
        <w:tab/>
      </w:r>
      <w:r>
        <w:tab/>
        <w:t>(4.5.24)</w:t>
      </w:r>
    </w:p>
    <w:p w14:paraId="2135AF93" w14:textId="77777777" w:rsidR="0089345A" w:rsidRDefault="0089345A" w:rsidP="0089345A"/>
    <w:p w14:paraId="239D6748" w14:textId="77777777" w:rsidR="0089345A" w:rsidRPr="0089345A" w:rsidRDefault="0089345A" w:rsidP="0089345A">
      <w:r>
        <w:t>I could treat (T</w:t>
      </w:r>
      <w:r>
        <w:sym w:font="Symbol" w:char="F0C4"/>
      </w:r>
      <w:r>
        <w:t>S) as itself a tensor like T</w:t>
      </w:r>
      <w:r>
        <w:rPr>
          <w:rStyle w:val="subscript"/>
        </w:rPr>
        <w:t>1</w:t>
      </w:r>
      <w:r>
        <w:t xml:space="preserve"> ≡ (T</w:t>
      </w:r>
      <w:r>
        <w:sym w:font="Symbol" w:char="F0C4"/>
      </w:r>
      <w:r>
        <w:t>S) which has some A</w:t>
      </w:r>
      <w:r>
        <w:rPr>
          <w:rStyle w:val="subscript"/>
        </w:rPr>
        <w:t>1</w:t>
      </w:r>
      <w:r>
        <w:t xml:space="preserve"> as per (4.6.22), </w:t>
      </w:r>
    </w:p>
    <w:p w14:paraId="688FF691" w14:textId="77777777" w:rsidR="0089345A" w:rsidRDefault="0089345A" w:rsidP="0089345A"/>
    <w:p w14:paraId="75F30877" w14:textId="77777777" w:rsidR="0089345A" w:rsidRDefault="0089345A" w:rsidP="0089345A">
      <w:pPr>
        <w:tabs>
          <w:tab w:val="left" w:pos="7200"/>
          <w:tab w:val="left" w:pos="7920"/>
          <w:tab w:val="right" w:pos="9270"/>
        </w:tabs>
      </w:pPr>
      <w:r>
        <w:tab/>
        <w:t>T</w:t>
      </w:r>
      <w:r>
        <w:rPr>
          <w:rStyle w:val="subscript"/>
        </w:rPr>
        <w:t>1</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\s\do2(k+k')</w:instrText>
      </w:r>
      <w:r w:rsidRPr="008059AD">
        <w:rPr>
          <w:rStyle w:val="subscript"/>
        </w:rPr>
        <w:fldChar w:fldCharType="end"/>
      </w:r>
      <w:r>
        <w:t xml:space="preserve">  A</w:t>
      </w:r>
      <w:r>
        <w:rPr>
          <w:rStyle w:val="subscript"/>
        </w:rPr>
        <w:t>1</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tab/>
      </w:r>
      <w:r>
        <w:tab/>
      </w:r>
      <w:r>
        <w:tab/>
        <w:t>(4.6.22)</w:t>
      </w:r>
    </w:p>
    <w:p w14:paraId="0798BDBC" w14:textId="77777777" w:rsidR="0089345A" w:rsidRDefault="0089345A" w:rsidP="0089345A">
      <w:pPr>
        <w:tabs>
          <w:tab w:val="left" w:pos="7200"/>
          <w:tab w:val="left" w:pos="7920"/>
          <w:tab w:val="right" w:pos="9270"/>
        </w:tabs>
      </w:pPr>
    </w:p>
    <w:p w14:paraId="09B39C8F" w14:textId="77777777" w:rsidR="0089345A" w:rsidRDefault="0089345A" w:rsidP="0089345A">
      <w:pPr>
        <w:tabs>
          <w:tab w:val="left" w:pos="7200"/>
          <w:tab w:val="left" w:pos="7920"/>
          <w:tab w:val="right" w:pos="9270"/>
        </w:tabs>
      </w:pPr>
      <w:r>
        <w:t>and I would know then that</w:t>
      </w:r>
    </w:p>
    <w:p w14:paraId="4A89C376" w14:textId="77777777" w:rsidR="0089345A" w:rsidRDefault="0089345A" w:rsidP="0089345A">
      <w:pPr>
        <w:tabs>
          <w:tab w:val="left" w:pos="7200"/>
          <w:tab w:val="left" w:pos="7920"/>
          <w:tab w:val="right" w:pos="9270"/>
        </w:tabs>
      </w:pPr>
    </w:p>
    <w:p w14:paraId="221C5179" w14:textId="77777777" w:rsidR="0089345A" w:rsidRDefault="0089345A" w:rsidP="0089345A">
      <w:pPr>
        <w:tabs>
          <w:tab w:val="left" w:pos="7200"/>
          <w:tab w:val="left" w:pos="7920"/>
          <w:tab w:val="right" w:pos="9270"/>
        </w:tabs>
        <w:rPr>
          <w:rStyle w:val="superscript"/>
        </w:rPr>
      </w:pPr>
      <w:r>
        <w:tab/>
        <w:t xml:space="preserve"> A</w:t>
      </w:r>
      <w:r>
        <w:rPr>
          <w:rStyle w:val="subscript"/>
        </w:rPr>
        <w:t>1</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Σ</w:t>
      </w:r>
      <w:r>
        <w:rPr>
          <w:rStyle w:val="subscript"/>
        </w:rPr>
        <w:t>P</w:t>
      </w:r>
      <w:r>
        <w:t xml:space="preserve">  (-1)</w:t>
      </w:r>
      <w:r>
        <w:rPr>
          <w:rStyle w:val="superscript"/>
        </w:rPr>
        <w:t xml:space="preserve">S(P) </w:t>
      </w:r>
      <w:r>
        <w:t>T</w:t>
      </w:r>
      <w:r>
        <w:rPr>
          <w:rStyle w:val="subscript"/>
        </w:rPr>
        <w:t>1</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Pr="00C115DF">
        <w:rPr>
          <w:rStyle w:val="superscript"/>
        </w:rPr>
        <w:t>)</w:t>
      </w:r>
    </w:p>
    <w:p w14:paraId="336E4D00" w14:textId="77777777" w:rsidR="0089345A" w:rsidRDefault="0089345A" w:rsidP="0089345A">
      <w:pPr>
        <w:tabs>
          <w:tab w:val="left" w:pos="7200"/>
          <w:tab w:val="left" w:pos="7920"/>
          <w:tab w:val="right" w:pos="9270"/>
        </w:tabs>
      </w:pPr>
      <w:r>
        <w:t>or</w:t>
      </w:r>
    </w:p>
    <w:p w14:paraId="298CBBC3" w14:textId="77777777" w:rsidR="0089345A" w:rsidRDefault="0089345A" w:rsidP="0089345A">
      <w:pPr>
        <w:tabs>
          <w:tab w:val="left" w:pos="7200"/>
          <w:tab w:val="left" w:pos="7920"/>
          <w:tab w:val="right" w:pos="9270"/>
        </w:tabs>
      </w:pPr>
      <w:r>
        <w:tab/>
        <w:t>A</w:t>
      </w:r>
      <w:r>
        <w:rPr>
          <w:rStyle w:val="subscript"/>
        </w:rPr>
        <w:t>1</w:t>
      </w:r>
      <w:r>
        <w:t xml:space="preserve"> = (k+k')! Alt(T</w:t>
      </w:r>
      <w:r>
        <w:rPr>
          <w:rStyle w:val="subscript"/>
        </w:rPr>
        <w:t>1</w:t>
      </w:r>
      <w:r>
        <w:t>)   =  (k+k')! Alt(T</w:t>
      </w:r>
      <w:r>
        <w:sym w:font="Symbol" w:char="F0C4"/>
      </w:r>
      <w:r>
        <w:t>S)</w:t>
      </w:r>
    </w:p>
    <w:p w14:paraId="170BFB9D" w14:textId="77777777" w:rsidR="0089345A" w:rsidRDefault="0089345A" w:rsidP="0089345A">
      <w:pPr>
        <w:tabs>
          <w:tab w:val="left" w:pos="7200"/>
          <w:tab w:val="left" w:pos="7920"/>
          <w:tab w:val="right" w:pos="9270"/>
        </w:tabs>
      </w:pPr>
    </w:p>
    <w:p w14:paraId="41C06C5C" w14:textId="77777777" w:rsidR="0089345A" w:rsidRPr="0089345A" w:rsidRDefault="0089345A" w:rsidP="0089345A">
      <w:pPr>
        <w:tabs>
          <w:tab w:val="left" w:pos="7200"/>
          <w:tab w:val="left" w:pos="7920"/>
          <w:tab w:val="right" w:pos="9270"/>
        </w:tabs>
      </w:pPr>
      <w:r>
        <w:t xml:space="preserve">which looks a little like Spivak. </w:t>
      </w:r>
    </w:p>
    <w:p w14:paraId="0E09D35A" w14:textId="77777777" w:rsidR="0089345A" w:rsidRDefault="0089345A" w:rsidP="0089345A"/>
    <w:p w14:paraId="29FDD393" w14:textId="77777777" w:rsidR="00C73380" w:rsidRDefault="00C73380" w:rsidP="00636AE4">
      <w:pPr>
        <w:tabs>
          <w:tab w:val="left" w:pos="7200"/>
          <w:tab w:val="left" w:pos="7920"/>
          <w:tab w:val="right" w:pos="9270"/>
        </w:tabs>
      </w:pPr>
    </w:p>
    <w:p w14:paraId="09AA8ADE" w14:textId="77777777" w:rsidR="00596422" w:rsidRPr="00596422" w:rsidRDefault="00596422" w:rsidP="00636AE4">
      <w:pPr>
        <w:tabs>
          <w:tab w:val="left" w:pos="7200"/>
          <w:tab w:val="left" w:pos="7920"/>
          <w:tab w:val="right" w:pos="9270"/>
        </w:tabs>
      </w:pPr>
      <w:r>
        <w:t xml:space="preserve">The wedge product of two tensors follows the path shown in (4.5.22) through (4.5.24) with </w:t>
      </w:r>
      <w:r>
        <w:sym w:font="Symbol" w:char="F0C4"/>
      </w:r>
      <w:r>
        <w:t xml:space="preserve"> → ^ : </w:t>
      </w:r>
    </w:p>
    <w:p w14:paraId="6E9E1FAB" w14:textId="77777777" w:rsidR="00596422" w:rsidRDefault="00596422" w:rsidP="00636AE4">
      <w:pPr>
        <w:tabs>
          <w:tab w:val="left" w:pos="7200"/>
          <w:tab w:val="left" w:pos="7920"/>
          <w:tab w:val="right" w:pos="9270"/>
        </w:tabs>
      </w:pPr>
    </w:p>
    <w:p w14:paraId="4331C5BA" w14:textId="77777777" w:rsidR="00596422" w:rsidRDefault="00596422" w:rsidP="00596422">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t xml:space="preserve">rank k, </w:t>
      </w:r>
      <w:r>
        <w:tab/>
        <w:t xml:space="preserve"> T ϵ L</w:t>
      </w:r>
      <w:r>
        <w:rPr>
          <w:rStyle w:val="superscript"/>
        </w:rPr>
        <w:t>k</w:t>
      </w:r>
      <w:r>
        <w:rPr>
          <w:i/>
        </w:rPr>
        <w:tab/>
      </w:r>
    </w:p>
    <w:p w14:paraId="677B4BE8" w14:textId="77777777" w:rsidR="00596422" w:rsidRDefault="00596422" w:rsidP="00596422">
      <w:pPr>
        <w:tabs>
          <w:tab w:val="left" w:pos="7200"/>
          <w:tab w:val="left" w:pos="7920"/>
          <w:tab w:val="right" w:pos="9270"/>
        </w:tabs>
      </w:pPr>
    </w:p>
    <w:p w14:paraId="001BED3C" w14:textId="77777777" w:rsidR="00596422" w:rsidRPr="004B380A" w:rsidRDefault="00596422" w:rsidP="00596422">
      <w:pPr>
        <w:tabs>
          <w:tab w:val="left" w:pos="7200"/>
          <w:tab w:val="left" w:pos="7920"/>
          <w:tab w:val="right" w:pos="9270"/>
        </w:tabs>
      </w:pPr>
      <w:r>
        <w:tab/>
        <w:t>S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0089345A">
        <w:rPr>
          <w:rStyle w:val="subscript"/>
        </w:rPr>
        <w:instrText>'</w:instrText>
      </w:r>
      <w:r>
        <w:rPr>
          <w:rStyle w:val="subscript"/>
        </w:rPr>
        <w:instrText>)</w:instrText>
      </w:r>
      <w:r w:rsidRPr="008059AD">
        <w:rPr>
          <w:rStyle w:val="sub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0089345A">
        <w:rPr>
          <w:rStyle w:val="superscript"/>
        </w:rPr>
        <w:instrText>'</w:instrText>
      </w:r>
      <w:r w:rsidRPr="00CC4222">
        <w:rPr>
          <w:rStyle w:val="superscript"/>
        </w:rPr>
        <w:instrText>)</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0089345A">
        <w:rPr>
          <w:rStyle w:val="subscript"/>
        </w:rPr>
        <w:instrText>'</w:instrText>
      </w:r>
      <w:r>
        <w:rPr>
          <w:rStyle w:val="subscript"/>
        </w:rPr>
        <w:instrText>)</w:instrText>
      </w:r>
      <w:r w:rsidRPr="008059AD">
        <w:rPr>
          <w:rStyle w:val="subscript"/>
        </w:rPr>
        <w:fldChar w:fldCharType="end"/>
      </w:r>
      <w:r w:rsidR="0089345A">
        <w:t>) .</w:t>
      </w:r>
      <w:r w:rsidR="0089345A">
        <w:tab/>
      </w:r>
      <w:r>
        <w:t xml:space="preserve">rank k', </w:t>
      </w:r>
      <w:r>
        <w:tab/>
        <w:t xml:space="preserve"> S ϵ L</w:t>
      </w:r>
      <w:r>
        <w:rPr>
          <w:rStyle w:val="superscript"/>
        </w:rPr>
        <w:t>k'</w:t>
      </w:r>
      <w:r>
        <w:tab/>
      </w:r>
      <w:r>
        <w:tab/>
      </w:r>
      <w:r>
        <w:tab/>
        <w:t>(4.</w:t>
      </w:r>
      <w:r w:rsidR="0089345A">
        <w:t>6.47</w:t>
      </w:r>
      <w:r>
        <w:t>)</w:t>
      </w:r>
    </w:p>
    <w:p w14:paraId="4A68C421" w14:textId="77777777" w:rsidR="00596422" w:rsidRDefault="00596422" w:rsidP="00636AE4">
      <w:pPr>
        <w:tabs>
          <w:tab w:val="left" w:pos="7200"/>
          <w:tab w:val="left" w:pos="7920"/>
          <w:tab w:val="right" w:pos="9270"/>
        </w:tabs>
      </w:pPr>
    </w:p>
    <w:p w14:paraId="3038FBB6" w14:textId="77777777" w:rsidR="00596422" w:rsidRDefault="00596422" w:rsidP="00596422">
      <w:r>
        <w:tab/>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tab/>
        <w:t>(4.</w:t>
      </w:r>
      <w:r w:rsidR="0089345A">
        <w:t>6</w:t>
      </w:r>
      <w:r>
        <w:t>.</w:t>
      </w:r>
      <w:r w:rsidR="0089345A">
        <w:t>48</w:t>
      </w:r>
      <w:r>
        <w:t>)</w:t>
      </w:r>
    </w:p>
    <w:p w14:paraId="151D2F31" w14:textId="77777777" w:rsidR="00596422" w:rsidRDefault="00596422" w:rsidP="00596422"/>
    <w:p w14:paraId="1BA81583" w14:textId="77777777" w:rsidR="00596422" w:rsidRDefault="00596422" w:rsidP="00596422">
      <w:r>
        <w:tab/>
        <w:t>(T^S)</w:t>
      </w:r>
      <w:r w:rsidR="005757A4">
        <w:rPr>
          <w:rStyle w:val="subscript"/>
        </w:rPr>
        <w:t>sym</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ab/>
      </w:r>
      <w:r>
        <w:tab/>
      </w:r>
      <w:r>
        <w:tab/>
      </w:r>
      <w:r>
        <w:tab/>
        <w:t>(4.5.24)</w:t>
      </w:r>
    </w:p>
    <w:p w14:paraId="1A4E0A99" w14:textId="77777777" w:rsidR="00596422" w:rsidRPr="00506FC5" w:rsidRDefault="00596422" w:rsidP="00596422"/>
    <w:p w14:paraId="3EF9586A" w14:textId="77777777" w:rsidR="00596422" w:rsidRDefault="00596422" w:rsidP="00596422">
      <w:r>
        <w:t>Clearly the wedge</w:t>
      </w:r>
      <w:r w:rsidR="00DF28BD">
        <w:t xml:space="preserve"> </w:t>
      </w:r>
      <w:r>
        <w:t>product T^S  is an element of L</w:t>
      </w:r>
      <w:r>
        <w:rPr>
          <w:rStyle w:val="superscript"/>
        </w:rPr>
        <w:t>k+k'</w:t>
      </w:r>
      <w:r>
        <w:t xml:space="preserve">with the following tensor components, </w:t>
      </w:r>
    </w:p>
    <w:p w14:paraId="7EC1A342" w14:textId="77777777" w:rsidR="00596422" w:rsidRDefault="00596422" w:rsidP="00596422"/>
    <w:p w14:paraId="65A1297D" w14:textId="77777777" w:rsidR="00596422" w:rsidRDefault="00596422" w:rsidP="00596422">
      <w:r>
        <w:tab/>
        <w:t>(T^S)</w:t>
      </w:r>
      <w:r w:rsidR="005757A4">
        <w:rPr>
          <w:rStyle w:val="subscript"/>
        </w:rPr>
        <w:t>sym</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000257D6">
        <w:t xml:space="preserve">  =  (T</w:t>
      </w:r>
      <w:r w:rsidR="000257D6">
        <w:sym w:font="Symbol" w:char="F0C4"/>
      </w:r>
      <w:r w:rsidR="000257D6">
        <w:t>S)</w:t>
      </w:r>
      <w:r w:rsidR="000257D6" w:rsidRPr="00CC4222">
        <w:rPr>
          <w:rStyle w:val="superscript"/>
        </w:rPr>
        <w:t>i</w:t>
      </w:r>
      <w:r w:rsidR="000257D6" w:rsidRPr="00CC4222">
        <w:rPr>
          <w:rStyle w:val="superscript"/>
        </w:rPr>
        <w:fldChar w:fldCharType="begin"/>
      </w:r>
      <w:r w:rsidR="000257D6" w:rsidRPr="00CC4222">
        <w:rPr>
          <w:rStyle w:val="superscript"/>
        </w:rPr>
        <w:instrText xml:space="preserve"> EQ \s\do2(1)</w:instrText>
      </w:r>
      <w:r w:rsidR="000257D6" w:rsidRPr="00CC4222">
        <w:rPr>
          <w:rStyle w:val="superscript"/>
        </w:rPr>
        <w:fldChar w:fldCharType="end"/>
      </w:r>
      <w:r w:rsidR="000257D6" w:rsidRPr="00CC4222">
        <w:rPr>
          <w:rStyle w:val="superscript"/>
        </w:rPr>
        <w:t>i</w:t>
      </w:r>
      <w:r w:rsidR="000257D6" w:rsidRPr="00CC4222">
        <w:rPr>
          <w:rStyle w:val="superscript"/>
        </w:rPr>
        <w:fldChar w:fldCharType="begin"/>
      </w:r>
      <w:r w:rsidR="000257D6" w:rsidRPr="00CC4222">
        <w:rPr>
          <w:rStyle w:val="superscript"/>
        </w:rPr>
        <w:instrText xml:space="preserve"> EQ \s\do2(2)</w:instrText>
      </w:r>
      <w:r w:rsidR="000257D6" w:rsidRPr="00CC4222">
        <w:rPr>
          <w:rStyle w:val="superscript"/>
        </w:rPr>
        <w:fldChar w:fldCharType="end"/>
      </w:r>
      <w:r w:rsidR="000257D6" w:rsidRPr="00CC4222">
        <w:rPr>
          <w:rStyle w:val="superscript"/>
        </w:rPr>
        <w:t>....</w:t>
      </w:r>
      <w:r w:rsidR="000257D6">
        <w:rPr>
          <w:rStyle w:val="superscript"/>
        </w:rPr>
        <w:t>i</w:t>
      </w:r>
      <w:r w:rsidR="000257D6" w:rsidRPr="00CC4222">
        <w:rPr>
          <w:rStyle w:val="superscript"/>
        </w:rPr>
        <w:fldChar w:fldCharType="begin"/>
      </w:r>
      <w:r w:rsidR="000257D6" w:rsidRPr="00CC4222">
        <w:rPr>
          <w:rStyle w:val="superscript"/>
        </w:rPr>
        <w:instrText xml:space="preserve"> EQ \s\do2(k</w:instrText>
      </w:r>
      <w:r w:rsidR="000257D6">
        <w:rPr>
          <w:rStyle w:val="superscript"/>
        </w:rPr>
        <w:instrText>+k'</w:instrText>
      </w:r>
      <w:r w:rsidR="000257D6" w:rsidRPr="00CC4222">
        <w:rPr>
          <w:rStyle w:val="superscript"/>
        </w:rPr>
        <w:instrText>)</w:instrText>
      </w:r>
      <w:r w:rsidR="000257D6" w:rsidRPr="00CC4222">
        <w:rPr>
          <w:rStyle w:val="superscript"/>
        </w:rPr>
        <w:fldChar w:fldCharType="end"/>
      </w:r>
      <w:r w:rsidR="000257D6">
        <w:tab/>
      </w:r>
      <w:r>
        <w:t>(4.</w:t>
      </w:r>
      <w:r w:rsidR="0089345A">
        <w:t>6</w:t>
      </w:r>
      <w:r>
        <w:t>.</w:t>
      </w:r>
      <w:r w:rsidR="0089345A">
        <w:t>49</w:t>
      </w:r>
      <w:r>
        <w:t>)</w:t>
      </w:r>
    </w:p>
    <w:p w14:paraId="72C18CD4" w14:textId="77777777" w:rsidR="000257D6" w:rsidRDefault="000257D6" w:rsidP="00596422"/>
    <w:p w14:paraId="06449ADA" w14:textId="77777777" w:rsidR="000257D6" w:rsidRDefault="000257D6" w:rsidP="00596422">
      <w:r>
        <w:t>So I have</w:t>
      </w:r>
    </w:p>
    <w:p w14:paraId="10F55E29" w14:textId="77777777" w:rsidR="000257D6" w:rsidRDefault="000257D6" w:rsidP="00596422"/>
    <w:p w14:paraId="302A10E1" w14:textId="77777777" w:rsidR="000257D6" w:rsidRDefault="000257D6" w:rsidP="00596422">
      <w:r>
        <w:tab/>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p>
    <w:p w14:paraId="58D6543D" w14:textId="77777777" w:rsidR="000257D6" w:rsidRDefault="000257D6" w:rsidP="00596422"/>
    <w:p w14:paraId="316A9375" w14:textId="77777777" w:rsidR="000257D6" w:rsidRDefault="000257D6" w:rsidP="00596422">
      <w:r>
        <w:t xml:space="preserve">Now we want to cast this into an ordered sum form </w:t>
      </w:r>
    </w:p>
    <w:p w14:paraId="60A7CD8A" w14:textId="77777777" w:rsidR="000257D6" w:rsidRDefault="000257D6" w:rsidP="00596422"/>
    <w:p w14:paraId="2084FF67" w14:textId="77777777" w:rsidR="000257D6" w:rsidRDefault="000257D6" w:rsidP="000257D6">
      <w:r>
        <w:tab/>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\s\do2(k+k')</w:instrText>
      </w:r>
      <w:r w:rsidRPr="008059AD">
        <w:rPr>
          <w:rStyle w:val="subscript"/>
        </w:rPr>
        <w:fldChar w:fldCharType="end"/>
      </w:r>
      <w:r>
        <w:t>(T</w:t>
      </w:r>
      <w:r>
        <w:sym w:font="Symbol" w:char="F0C4"/>
      </w:r>
      <w:r>
        <w:t>S)</w:t>
      </w:r>
      <w:r>
        <w:rPr>
          <w:rStyle w:val="subscript"/>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p>
    <w:p w14:paraId="2946C4D9" w14:textId="77777777" w:rsidR="000257D6" w:rsidRDefault="000257D6" w:rsidP="000257D6"/>
    <w:p w14:paraId="1AFA75AD" w14:textId="77777777" w:rsidR="000257D6" w:rsidRPr="000257D6" w:rsidRDefault="000257D6" w:rsidP="000257D6">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\s\do2(k+k')</w:instrText>
      </w:r>
      <w:r w:rsidRPr="008059AD">
        <w:rPr>
          <w:rStyle w:val="subscript"/>
        </w:rPr>
        <w:fldChar w:fldCharType="end"/>
      </w:r>
      <w:r>
        <w:t>(T^S)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p>
    <w:p w14:paraId="15813435" w14:textId="77777777" w:rsidR="000257D6" w:rsidRDefault="000257D6" w:rsidP="000257D6"/>
    <w:p w14:paraId="18BC9E3D" w14:textId="77777777" w:rsidR="000257D6" w:rsidRDefault="000257D6" w:rsidP="000257D6">
      <w:r>
        <w:t xml:space="preserve">I may know how to do this using (4.6.30), </w:t>
      </w:r>
    </w:p>
    <w:p w14:paraId="170F3A7E" w14:textId="77777777" w:rsidR="000257D6" w:rsidRDefault="000257D6" w:rsidP="000257D6"/>
    <w:p w14:paraId="3E43AD52" w14:textId="77777777" w:rsidR="000257D6" w:rsidRDefault="000257D6" w:rsidP="000257D6">
      <w:r>
        <w:tab/>
        <w:t>(T</w:t>
      </w:r>
      <w:r>
        <w:sym w:font="Symbol" w:char="F0C4"/>
      </w:r>
      <w:r>
        <w:t>S)</w:t>
      </w:r>
      <w:r>
        <w:rPr>
          <w:rStyle w:val="subscript"/>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Σ</w:t>
      </w:r>
      <w:r>
        <w:rPr>
          <w:rStyle w:val="subscript"/>
        </w:rPr>
        <w:t>P</w:t>
      </w:r>
      <w:r>
        <w:t xml:space="preserve">  (-1)</w:t>
      </w:r>
      <w:r>
        <w:rPr>
          <w:rStyle w:val="superscript"/>
        </w:rPr>
        <w:t>S(P)</w:t>
      </w:r>
      <w:r>
        <w:t xml:space="preserve"> (T</w:t>
      </w:r>
      <w:r>
        <w:sym w:font="Symbol" w:char="F0C4"/>
      </w:r>
      <w:r>
        <w:t>S)</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Pr="00C115DF">
        <w:rPr>
          <w:rStyle w:val="superscript"/>
        </w:rPr>
        <w:t>)</w:t>
      </w:r>
    </w:p>
    <w:p w14:paraId="455CE972" w14:textId="77777777" w:rsidR="000257D6" w:rsidRDefault="000257D6" w:rsidP="000257D6">
      <w:r>
        <w:t>or</w:t>
      </w:r>
    </w:p>
    <w:p w14:paraId="18749F45" w14:textId="77777777" w:rsidR="000257D6" w:rsidRPr="000257D6" w:rsidRDefault="000257D6" w:rsidP="000257D6">
      <w:r>
        <w:tab/>
        <w:t>(T^S)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Σ</w:t>
      </w:r>
      <w:r>
        <w:rPr>
          <w:rStyle w:val="subscript"/>
        </w:rPr>
        <w:t>P</w:t>
      </w:r>
      <w:r>
        <w:t xml:space="preserve">  (-1)</w:t>
      </w:r>
      <w:r>
        <w:rPr>
          <w:rStyle w:val="superscript"/>
        </w:rPr>
        <w:t>S(P)</w:t>
      </w:r>
      <w:r>
        <w:t xml:space="preserve"> (T</w:t>
      </w:r>
      <w:r>
        <w:sym w:font="Symbol" w:char="F0C4"/>
      </w:r>
      <w:r>
        <w:t>S)</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Pr="00C115DF">
        <w:rPr>
          <w:rStyle w:val="superscript"/>
        </w:rPr>
        <w:t>)</w:t>
      </w:r>
    </w:p>
    <w:p w14:paraId="4D0EE046" w14:textId="77777777" w:rsidR="000257D6" w:rsidRDefault="000257D6" w:rsidP="000257D6">
      <w:r>
        <w:t>or</w:t>
      </w:r>
    </w:p>
    <w:p w14:paraId="4EBEBED6" w14:textId="77777777" w:rsidR="000257D6" w:rsidRDefault="000257D6" w:rsidP="000257D6">
      <w:r>
        <w:tab/>
        <w:t>(T</w:t>
      </w:r>
      <w:r>
        <w:sym w:font="Symbol" w:char="F0C4"/>
      </w:r>
      <w:r>
        <w:t>S)</w:t>
      </w:r>
      <w:r>
        <w:rPr>
          <w:rStyle w:val="subscript"/>
        </w:rPr>
        <w:t xml:space="preserve">A </w:t>
      </w:r>
      <w:r>
        <w:t xml:space="preserve">  = (k+k')! Alt(T</w:t>
      </w:r>
      <w:r>
        <w:sym w:font="Symbol" w:char="F0C4"/>
      </w:r>
      <w:r>
        <w:t>S)</w:t>
      </w:r>
    </w:p>
    <w:p w14:paraId="06ABF6AE" w14:textId="77777777" w:rsidR="000257D6" w:rsidRDefault="000257D6" w:rsidP="000257D6">
      <w:r>
        <w:t>or</w:t>
      </w:r>
    </w:p>
    <w:p w14:paraId="0E232A03" w14:textId="77777777" w:rsidR="000257D6" w:rsidRDefault="000257D6" w:rsidP="000257D6">
      <w:r>
        <w:tab/>
        <w:t>(T^S)</w:t>
      </w:r>
      <w:r>
        <w:rPr>
          <w:rStyle w:val="subscript"/>
        </w:rPr>
        <w:t xml:space="preserve"> </w:t>
      </w:r>
      <w:r>
        <w:t xml:space="preserve">  = (k+k')! Alt(T</w:t>
      </w:r>
      <w:r>
        <w:sym w:font="Symbol" w:char="F0C4"/>
      </w:r>
      <w:r>
        <w:t>S)</w:t>
      </w:r>
    </w:p>
    <w:p w14:paraId="760F5C6D" w14:textId="77777777" w:rsidR="000257D6" w:rsidRDefault="000257D6" w:rsidP="000257D6"/>
    <w:p w14:paraId="4659A94C" w14:textId="77777777" w:rsidR="000257D6" w:rsidRDefault="000257D6" w:rsidP="000257D6">
      <w:r>
        <w:t xml:space="preserve">Now we are getting still closer to Spivak.  </w:t>
      </w:r>
    </w:p>
    <w:p w14:paraId="78C0B16E" w14:textId="77777777" w:rsidR="000257D6" w:rsidRDefault="000257D6" w:rsidP="000257D6"/>
    <w:p w14:paraId="1363CD96" w14:textId="77777777" w:rsidR="000257D6" w:rsidRPr="000257D6" w:rsidRDefault="000257D6" w:rsidP="000257D6">
      <w:r>
        <w:t>Now back up to this</w:t>
      </w:r>
    </w:p>
    <w:p w14:paraId="76D2BA72" w14:textId="77777777" w:rsidR="000257D6" w:rsidRPr="000257D6" w:rsidRDefault="000257D6" w:rsidP="000257D6">
      <w:r>
        <w:tab/>
      </w:r>
    </w:p>
    <w:p w14:paraId="0D47A825" w14:textId="77777777" w:rsidR="000257D6" w:rsidRDefault="000257D6" w:rsidP="000257D6">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t xml:space="preserve">rank k, </w:t>
      </w:r>
      <w:r>
        <w:tab/>
        <w:t xml:space="preserve"> T ϵ L</w:t>
      </w:r>
      <w:r>
        <w:rPr>
          <w:rStyle w:val="superscript"/>
        </w:rPr>
        <w:t>k</w:t>
      </w:r>
      <w:r>
        <w:rPr>
          <w:i/>
        </w:rPr>
        <w:tab/>
      </w:r>
    </w:p>
    <w:p w14:paraId="110A4951" w14:textId="77777777" w:rsidR="000257D6" w:rsidRDefault="000257D6" w:rsidP="000257D6">
      <w:pPr>
        <w:tabs>
          <w:tab w:val="left" w:pos="7200"/>
          <w:tab w:val="left" w:pos="7920"/>
          <w:tab w:val="right" w:pos="9270"/>
        </w:tabs>
      </w:pPr>
    </w:p>
    <w:p w14:paraId="52AB72E7" w14:textId="77777777" w:rsidR="000257D6" w:rsidRDefault="000257D6" w:rsidP="000257D6">
      <w:pPr>
        <w:tabs>
          <w:tab w:val="left" w:pos="7200"/>
          <w:tab w:val="left" w:pos="7920"/>
          <w:tab w:val="right" w:pos="9270"/>
        </w:tabs>
      </w:pPr>
      <w:r>
        <w:t>I could write this in ordered form as</w:t>
      </w:r>
    </w:p>
    <w:p w14:paraId="1663F6E4" w14:textId="77777777" w:rsidR="000257D6" w:rsidRDefault="000257D6" w:rsidP="000257D6">
      <w:pPr>
        <w:tabs>
          <w:tab w:val="left" w:pos="7200"/>
          <w:tab w:val="left" w:pos="7920"/>
          <w:tab w:val="right" w:pos="9270"/>
        </w:tabs>
      </w:pPr>
    </w:p>
    <w:p w14:paraId="14033CAE" w14:textId="77777777" w:rsidR="000257D6" w:rsidRDefault="000257D6" w:rsidP="000257D6">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Pr>
          <w:rStyle w:val="subscript"/>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t xml:space="preserve">rank k, </w:t>
      </w:r>
      <w:r>
        <w:tab/>
        <w:t xml:space="preserve"> T ϵ L</w:t>
      </w:r>
      <w:r>
        <w:rPr>
          <w:rStyle w:val="superscript"/>
        </w:rPr>
        <w:t>k</w:t>
      </w:r>
      <w:r>
        <w:rPr>
          <w:i/>
        </w:rPr>
        <w:tab/>
      </w:r>
    </w:p>
    <w:p w14:paraId="5B3BAD5C" w14:textId="77777777" w:rsidR="000257D6" w:rsidRDefault="000257D6" w:rsidP="000257D6">
      <w:pPr>
        <w:tabs>
          <w:tab w:val="left" w:pos="7200"/>
          <w:tab w:val="left" w:pos="7920"/>
          <w:tab w:val="right" w:pos="9270"/>
        </w:tabs>
      </w:pPr>
    </w:p>
    <w:p w14:paraId="1B768D92" w14:textId="77777777" w:rsidR="000257D6" w:rsidRDefault="000257D6" w:rsidP="000257D6">
      <w:pPr>
        <w:tabs>
          <w:tab w:val="left" w:pos="7200"/>
          <w:tab w:val="left" w:pos="7920"/>
          <w:tab w:val="right" w:pos="9270"/>
        </w:tabs>
      </w:pPr>
      <w:r>
        <w:t>where I know that</w:t>
      </w:r>
    </w:p>
    <w:p w14:paraId="2E21EA24" w14:textId="77777777" w:rsidR="000257D6" w:rsidRDefault="000257D6" w:rsidP="000257D6">
      <w:pPr>
        <w:tabs>
          <w:tab w:val="left" w:pos="7200"/>
          <w:tab w:val="left" w:pos="7920"/>
          <w:tab w:val="right" w:pos="9270"/>
        </w:tabs>
      </w:pPr>
    </w:p>
    <w:p w14:paraId="66202138" w14:textId="77777777" w:rsidR="000257D6" w:rsidRDefault="000257D6" w:rsidP="000257D6">
      <w:pPr>
        <w:tabs>
          <w:tab w:val="left" w:pos="7200"/>
          <w:tab w:val="left" w:pos="7920"/>
          <w:tab w:val="right" w:pos="9270"/>
        </w:tabs>
      </w:pPr>
      <w:r>
        <w:tab/>
        <w:t xml:space="preserve"> T</w:t>
      </w:r>
      <w:r>
        <w:rPr>
          <w:rStyle w:val="subscript"/>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p>
    <w:p w14:paraId="79A75FBF" w14:textId="77777777" w:rsidR="000257D6" w:rsidRDefault="000257D6" w:rsidP="000257D6">
      <w:pPr>
        <w:tabs>
          <w:tab w:val="left" w:pos="7200"/>
          <w:tab w:val="left" w:pos="7920"/>
          <w:tab w:val="right" w:pos="9270"/>
        </w:tabs>
      </w:pPr>
      <w:r>
        <w:t>or</w:t>
      </w:r>
    </w:p>
    <w:p w14:paraId="25110CA3" w14:textId="77777777" w:rsidR="000257D6" w:rsidRDefault="000257D6" w:rsidP="000257D6">
      <w:pPr>
        <w:tabs>
          <w:tab w:val="left" w:pos="7200"/>
          <w:tab w:val="left" w:pos="7920"/>
          <w:tab w:val="right" w:pos="9270"/>
        </w:tabs>
      </w:pPr>
      <w:r>
        <w:tab/>
        <w:t>T</w:t>
      </w:r>
      <w:r>
        <w:rPr>
          <w:rStyle w:val="subscript"/>
        </w:rPr>
        <w:t>A</w:t>
      </w:r>
      <w:r>
        <w:t xml:space="preserve">  = k! Alt(T)</w:t>
      </w:r>
    </w:p>
    <w:p w14:paraId="1A1E9293" w14:textId="77777777" w:rsidR="000257D6" w:rsidRDefault="000257D6" w:rsidP="000257D6">
      <w:pPr>
        <w:tabs>
          <w:tab w:val="left" w:pos="7200"/>
          <w:tab w:val="left" w:pos="7920"/>
          <w:tab w:val="right" w:pos="9270"/>
        </w:tabs>
      </w:pPr>
    </w:p>
    <w:p w14:paraId="21E9BE36" w14:textId="77777777" w:rsidR="000257D6" w:rsidRDefault="000257D6" w:rsidP="000257D6">
      <w:pPr>
        <w:tabs>
          <w:tab w:val="left" w:pos="7200"/>
          <w:tab w:val="left" w:pos="7920"/>
          <w:tab w:val="right" w:pos="9270"/>
        </w:tabs>
      </w:pPr>
      <w:r>
        <w:t>Similarly</w:t>
      </w:r>
    </w:p>
    <w:p w14:paraId="1F32E8EC" w14:textId="77777777" w:rsidR="000257D6" w:rsidRDefault="000257D6" w:rsidP="000257D6">
      <w:pPr>
        <w:tabs>
          <w:tab w:val="left" w:pos="7200"/>
          <w:tab w:val="left" w:pos="7920"/>
          <w:tab w:val="right" w:pos="9270"/>
        </w:tabs>
      </w:pPr>
    </w:p>
    <w:p w14:paraId="7F1E6E43" w14:textId="77777777" w:rsidR="000257D6" w:rsidRDefault="000257D6" w:rsidP="000257D6">
      <w:pPr>
        <w:tabs>
          <w:tab w:val="left" w:pos="7200"/>
          <w:tab w:val="left" w:pos="7920"/>
          <w:tab w:val="right" w:pos="9270"/>
        </w:tabs>
      </w:pPr>
      <w:r>
        <w:tab/>
        <w:t>S</w:t>
      </w:r>
      <w:r>
        <w:rPr>
          <w:rStyle w:val="subscript"/>
        </w:rPr>
        <w:t>A</w:t>
      </w:r>
      <w:r>
        <w:t xml:space="preserve"> = k'! Alt(S)</w:t>
      </w:r>
    </w:p>
    <w:p w14:paraId="4D78F9F3" w14:textId="77777777" w:rsidR="000257D6" w:rsidRDefault="000257D6" w:rsidP="000257D6">
      <w:pPr>
        <w:tabs>
          <w:tab w:val="left" w:pos="7200"/>
          <w:tab w:val="left" w:pos="7920"/>
          <w:tab w:val="right" w:pos="9270"/>
        </w:tabs>
      </w:pPr>
    </w:p>
    <w:p w14:paraId="3519B1A0" w14:textId="77777777" w:rsidR="000257D6" w:rsidRDefault="000257D6" w:rsidP="000257D6">
      <w:pPr>
        <w:tabs>
          <w:tab w:val="left" w:pos="7200"/>
          <w:tab w:val="left" w:pos="7920"/>
          <w:tab w:val="right" w:pos="9270"/>
        </w:tabs>
      </w:pPr>
      <w:r>
        <w:t xml:space="preserve">and there you see those other factorials of interest. </w:t>
      </w:r>
      <w:r w:rsidR="005757A4">
        <w:t>How about this</w:t>
      </w:r>
    </w:p>
    <w:p w14:paraId="35C01281" w14:textId="77777777" w:rsidR="005757A4" w:rsidRDefault="005757A4" w:rsidP="000257D6">
      <w:pPr>
        <w:tabs>
          <w:tab w:val="left" w:pos="7200"/>
          <w:tab w:val="left" w:pos="7920"/>
          <w:tab w:val="right" w:pos="9270"/>
        </w:tabs>
      </w:pPr>
    </w:p>
    <w:p w14:paraId="2492AE5D" w14:textId="77777777" w:rsidR="005757A4" w:rsidRDefault="005757A4" w:rsidP="005757A4">
      <w:pPr>
        <w:tabs>
          <w:tab w:val="left" w:pos="7200"/>
          <w:tab w:val="left" w:pos="7920"/>
          <w:tab w:val="right" w:pos="9270"/>
        </w:tabs>
      </w:pPr>
      <w:r>
        <w:tab/>
        <w:t>Alt(T</w:t>
      </w:r>
      <w:r>
        <w:rPr>
          <w:rStyle w:val="subscript"/>
        </w:rPr>
        <w:t>A</w:t>
      </w:r>
      <w:r>
        <w:t>)  = k! Alt(Alt(T)) = k! Alt(T)</w:t>
      </w:r>
    </w:p>
    <w:p w14:paraId="2A37F4E9" w14:textId="77777777" w:rsidR="005757A4" w:rsidRPr="000257D6" w:rsidRDefault="005757A4" w:rsidP="000257D6">
      <w:pPr>
        <w:tabs>
          <w:tab w:val="left" w:pos="7200"/>
          <w:tab w:val="left" w:pos="7920"/>
          <w:tab w:val="right" w:pos="9270"/>
        </w:tabs>
      </w:pPr>
      <w:r>
        <w:tab/>
      </w:r>
    </w:p>
    <w:p w14:paraId="3FBB614A" w14:textId="77777777" w:rsidR="000257D6" w:rsidRPr="000257D6" w:rsidRDefault="000257D6" w:rsidP="000257D6">
      <w:pPr>
        <w:tabs>
          <w:tab w:val="left" w:pos="7200"/>
          <w:tab w:val="left" w:pos="7920"/>
          <w:tab w:val="right" w:pos="9270"/>
        </w:tabs>
      </w:pPr>
    </w:p>
    <w:p w14:paraId="12903B23" w14:textId="77777777" w:rsidR="000257D6" w:rsidRDefault="000257D6" w:rsidP="00596422">
      <w:r>
        <w:tab/>
      </w:r>
    </w:p>
    <w:p w14:paraId="42396CBB" w14:textId="77777777" w:rsidR="0076001E" w:rsidRDefault="0076001E" w:rsidP="00596422"/>
    <w:p w14:paraId="300D128F" w14:textId="77777777" w:rsidR="00DF28BD" w:rsidRDefault="00DF28BD" w:rsidP="00596422">
      <w:r>
        <w:t xml:space="preserve">Although the above product is valid, it is not really what we want because the expansions all contain huge numbers </w:t>
      </w:r>
      <w:r w:rsidR="0089345A">
        <w:t xml:space="preserve">of redundant terms </w:t>
      </w:r>
      <w:r>
        <w:t xml:space="preserve">(since the basis elements have k! related forms). What we really want is for everything to have an ordered sum, not a symmetric sum. </w:t>
      </w:r>
    </w:p>
    <w:p w14:paraId="008DBC83" w14:textId="77777777" w:rsidR="00DF28BD" w:rsidRDefault="00DF28BD" w:rsidP="00596422"/>
    <w:p w14:paraId="5885A8C8" w14:textId="77777777" w:rsidR="0076001E" w:rsidRDefault="00C73380" w:rsidP="00596422">
      <w:r>
        <w:t>Carrying out the above product</w:t>
      </w:r>
      <w:r w:rsidR="0076001E">
        <w:t>s</w:t>
      </w:r>
      <w:r>
        <w:t xml:space="preserve"> using the </w:t>
      </w:r>
      <w:r w:rsidRPr="0076001E">
        <w:rPr>
          <w:i/>
        </w:rPr>
        <w:t>ordered</w:t>
      </w:r>
      <w:r>
        <w:t xml:space="preserve"> expansions requires more work. </w:t>
      </w:r>
      <w:r w:rsidR="0076001E">
        <w:t>We might start with</w:t>
      </w:r>
    </w:p>
    <w:p w14:paraId="1AA8ED88" w14:textId="77777777" w:rsidR="0076001E" w:rsidRDefault="0076001E" w:rsidP="00596422"/>
    <w:p w14:paraId="5DAD366C" w14:textId="77777777" w:rsidR="0076001E" w:rsidRDefault="0076001E" w:rsidP="0076001E">
      <w:pPr>
        <w:tabs>
          <w:tab w:val="left" w:pos="7200"/>
          <w:tab w:val="left" w:pos="7920"/>
          <w:tab w:val="right" w:pos="9270"/>
        </w:tabs>
      </w:pPr>
      <w:r>
        <w:tab/>
        <w:t>A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w:instrText>
      </w:r>
      <w:r w:rsidRPr="008059AD">
        <w:rPr>
          <w:rStyle w:val="subscript"/>
        </w:rPr>
        <w:fldChar w:fldCharType="end"/>
      </w:r>
      <w:r>
        <w:t xml:space="preserve"> 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t xml:space="preserve">rank k, </w:t>
      </w:r>
      <w:r>
        <w:tab/>
        <w:t xml:space="preserve"> T ϵ L</w:t>
      </w:r>
      <w:r>
        <w:rPr>
          <w:rStyle w:val="superscript"/>
        </w:rPr>
        <w:t>k</w:t>
      </w:r>
      <w:r>
        <w:rPr>
          <w:i/>
        </w:rPr>
        <w:tab/>
      </w:r>
    </w:p>
    <w:p w14:paraId="590DBA07" w14:textId="77777777" w:rsidR="0076001E" w:rsidRDefault="0076001E" w:rsidP="0076001E">
      <w:pPr>
        <w:tabs>
          <w:tab w:val="left" w:pos="7200"/>
          <w:tab w:val="left" w:pos="7920"/>
          <w:tab w:val="right" w:pos="9270"/>
        </w:tabs>
      </w:pPr>
    </w:p>
    <w:p w14:paraId="7EA694DA" w14:textId="77777777" w:rsidR="0076001E" w:rsidRDefault="0076001E" w:rsidP="0076001E">
      <w:pPr>
        <w:tabs>
          <w:tab w:val="left" w:pos="7200"/>
          <w:tab w:val="left" w:pos="7920"/>
          <w:tab w:val="right" w:pos="9270"/>
        </w:tabs>
      </w:pPr>
      <w:r>
        <w:tab/>
        <w:t>B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&lt;....&lt;j</w:t>
      </w:r>
      <w:r w:rsidRPr="008059AD">
        <w:rPr>
          <w:rStyle w:val="subscript"/>
        </w:rPr>
        <w:fldChar w:fldCharType="begin"/>
      </w:r>
      <w:r>
        <w:rPr>
          <w:rStyle w:val="subscript"/>
        </w:rPr>
        <w:instrText xml:space="preserve"> EQ \s\do2(k</w:instrText>
      </w:r>
      <w:r w:rsidR="0089345A">
        <w:rPr>
          <w:rStyle w:val="subscript"/>
        </w:rPr>
        <w:instrText>'</w:instrText>
      </w:r>
      <w:r>
        <w:rPr>
          <w:rStyle w:val="subscript"/>
        </w:rPr>
        <w:instrText>)</w:instrText>
      </w:r>
      <w:r w:rsidRPr="008059AD">
        <w:rPr>
          <w:rStyle w:val="subscript"/>
        </w:rPr>
        <w:fldChar w:fldCharType="end"/>
      </w:r>
      <w:r>
        <w:t xml:space="preserve"> B</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0089345A">
        <w:rPr>
          <w:rStyle w:val="superscript"/>
        </w:rPr>
        <w:instrText>'</w:instrText>
      </w:r>
      <w:r w:rsidRPr="00CC4222">
        <w:rPr>
          <w:rStyle w:val="superscript"/>
        </w:rPr>
        <w:instrText>)</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0089345A">
        <w:rPr>
          <w:rStyle w:val="subscript"/>
        </w:rPr>
        <w:instrText>'</w:instrText>
      </w:r>
      <w:r>
        <w:rPr>
          <w:rStyle w:val="subscript"/>
        </w:rPr>
        <w:instrText>)</w:instrText>
      </w:r>
      <w:r w:rsidRPr="008059AD">
        <w:rPr>
          <w:rStyle w:val="subscript"/>
        </w:rPr>
        <w:fldChar w:fldCharType="end"/>
      </w:r>
      <w:r>
        <w:t>) .</w:t>
      </w:r>
      <w:r>
        <w:tab/>
      </w:r>
      <w:r>
        <w:tab/>
        <w:t xml:space="preserve">rank k', </w:t>
      </w:r>
      <w:r>
        <w:tab/>
        <w:t xml:space="preserve"> S ϵ L</w:t>
      </w:r>
      <w:r>
        <w:rPr>
          <w:rStyle w:val="superscript"/>
        </w:rPr>
        <w:t>k'</w:t>
      </w:r>
      <w:r>
        <w:tab/>
      </w:r>
      <w:r>
        <w:tab/>
        <w:t>(4.</w:t>
      </w:r>
      <w:r w:rsidR="0089345A">
        <w:t>6</w:t>
      </w:r>
      <w:r>
        <w:t>.</w:t>
      </w:r>
      <w:r w:rsidR="0089345A">
        <w:t>51</w:t>
      </w:r>
      <w:r>
        <w:t>)</w:t>
      </w:r>
    </w:p>
    <w:p w14:paraId="57A96821" w14:textId="77777777" w:rsidR="0089345A" w:rsidRDefault="0089345A" w:rsidP="0076001E">
      <w:pPr>
        <w:tabs>
          <w:tab w:val="left" w:pos="7200"/>
          <w:tab w:val="left" w:pos="7920"/>
          <w:tab w:val="right" w:pos="9270"/>
        </w:tabs>
      </w:pPr>
    </w:p>
    <w:p w14:paraId="190C9A6C" w14:textId="77777777" w:rsidR="0089345A" w:rsidRDefault="0089345A" w:rsidP="0076001E">
      <w:pPr>
        <w:tabs>
          <w:tab w:val="left" w:pos="7200"/>
          <w:tab w:val="left" w:pos="7920"/>
          <w:tab w:val="right" w:pos="9270"/>
        </w:tabs>
      </w:pPr>
      <w:r>
        <w:t>The connection between the T,S coefficients in (4.5.22) and the A,B coefficients in (4.5.27) is given from (4.6.30) as</w:t>
      </w:r>
    </w:p>
    <w:p w14:paraId="138CF24F" w14:textId="77777777" w:rsidR="0089345A" w:rsidRDefault="0089345A" w:rsidP="0076001E">
      <w:pPr>
        <w:tabs>
          <w:tab w:val="left" w:pos="7200"/>
          <w:tab w:val="left" w:pos="7920"/>
          <w:tab w:val="right" w:pos="9270"/>
        </w:tabs>
      </w:pPr>
    </w:p>
    <w:p w14:paraId="213888B5" w14:textId="77777777" w:rsidR="0089345A" w:rsidRPr="0089345A" w:rsidRDefault="0089345A" w:rsidP="0076001E">
      <w:pPr>
        <w:tabs>
          <w:tab w:val="left" w:pos="7200"/>
          <w:tab w:val="left" w:pos="7920"/>
          <w:tab w:val="right" w:pos="9270"/>
        </w:tabs>
      </w:pPr>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t>or</w:t>
      </w:r>
      <w:r>
        <w:tab/>
        <w:t>A = k! Alt(T)</w:t>
      </w:r>
    </w:p>
    <w:p w14:paraId="10E15096" w14:textId="77777777" w:rsidR="0089345A" w:rsidRDefault="0089345A" w:rsidP="0089345A">
      <w:pPr>
        <w:tabs>
          <w:tab w:val="left" w:pos="7200"/>
          <w:tab w:val="left" w:pos="7920"/>
          <w:tab w:val="right" w:pos="9270"/>
        </w:tabs>
      </w:pPr>
      <w:r>
        <w:tab/>
        <w:t>B</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Pr>
          <w:rStyle w:val="superscript"/>
        </w:rPr>
        <w:instrText>'</w:instrText>
      </w:r>
      <w:r w:rsidRPr="00C115DF">
        <w:rPr>
          <w:rStyle w:val="superscript"/>
        </w:rPr>
        <w:instrText>)</w:instrText>
      </w:r>
      <w:r w:rsidRPr="00C115DF">
        <w:rPr>
          <w:rStyle w:val="superscript"/>
        </w:rPr>
        <w:fldChar w:fldCharType="end"/>
      </w:r>
      <w:r>
        <w:t xml:space="preserve"> = Σ</w:t>
      </w:r>
      <w:r>
        <w:rPr>
          <w:rStyle w:val="subscript"/>
        </w:rPr>
        <w:t>P</w:t>
      </w:r>
      <w:r>
        <w:t xml:space="preserve">  (-1)</w:t>
      </w:r>
      <w:r>
        <w:rPr>
          <w:rStyle w:val="superscript"/>
        </w:rPr>
        <w:t xml:space="preserve">S(P) </w:t>
      </w:r>
      <w:r>
        <w:t>S</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Pr>
          <w:rStyle w:val="superscript"/>
        </w:rPr>
        <w:instrText>'</w:instrText>
      </w:r>
      <w:r w:rsidRPr="00C115DF">
        <w:rPr>
          <w:rStyle w:val="superscript"/>
        </w:rPr>
        <w:instrText>)</w:instrText>
      </w:r>
      <w:r w:rsidRPr="00C115DF">
        <w:rPr>
          <w:rStyle w:val="superscript"/>
        </w:rPr>
        <w:fldChar w:fldCharType="end"/>
      </w:r>
      <w:r w:rsidRPr="00C115DF">
        <w:rPr>
          <w:rStyle w:val="superscript"/>
        </w:rPr>
        <w:t>)</w:t>
      </w:r>
      <w:r>
        <w:rPr>
          <w:rStyle w:val="superscript"/>
        </w:rPr>
        <w:tab/>
      </w:r>
      <w:r>
        <w:rPr>
          <w:rStyle w:val="superscript"/>
        </w:rPr>
        <w:tab/>
      </w:r>
      <w:r>
        <w:t>or</w:t>
      </w:r>
      <w:r>
        <w:tab/>
        <w:t>B = k'! Alt(S)</w:t>
      </w:r>
    </w:p>
    <w:p w14:paraId="2EDD5340" w14:textId="77777777" w:rsidR="0076001E" w:rsidRDefault="0076001E" w:rsidP="0089345A">
      <w:pPr>
        <w:tabs>
          <w:tab w:val="left" w:pos="7200"/>
          <w:tab w:val="left" w:pos="7920"/>
          <w:tab w:val="right" w:pos="9270"/>
        </w:tabs>
      </w:pPr>
    </w:p>
    <w:p w14:paraId="7BCF8009" w14:textId="77777777" w:rsidR="00C73380" w:rsidRDefault="0076001E" w:rsidP="00596422">
      <w:r>
        <w:t xml:space="preserve">But clearly one cannot write </w:t>
      </w:r>
    </w:p>
    <w:p w14:paraId="626FC58A" w14:textId="77777777" w:rsidR="0076001E" w:rsidRDefault="0076001E" w:rsidP="00596422"/>
    <w:p w14:paraId="74FA2B1A" w14:textId="77777777" w:rsidR="0076001E" w:rsidRDefault="0076001E" w:rsidP="00596422">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&lt;....&lt;j</w:t>
      </w:r>
      <w:r w:rsidRPr="008059AD">
        <w:rPr>
          <w:rStyle w:val="subscript"/>
        </w:rPr>
        <w:fldChar w:fldCharType="begin"/>
      </w:r>
      <w:r>
        <w:rPr>
          <w:rStyle w:val="subscript"/>
        </w:rPr>
        <w:instrText xml:space="preserve"> EQ \s\do2(k</w:instrText>
      </w:r>
      <w:r w:rsidR="0089345A">
        <w:rPr>
          <w:rStyle w:val="subscript"/>
        </w:rPr>
        <w:instrText>'</w:instrText>
      </w:r>
      <w:r>
        <w:rPr>
          <w:rStyle w:val="subscript"/>
        </w:rPr>
        <w:instrText>)</w:instrText>
      </w:r>
      <w:r w:rsidRPr="008059AD">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&lt;</w:t>
      </w:r>
      <w:r>
        <w:t xml:space="preserve"> </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&lt;....&lt;j</w:t>
      </w:r>
      <w:r w:rsidRPr="008059AD">
        <w:rPr>
          <w:rStyle w:val="subscript"/>
        </w:rPr>
        <w:fldChar w:fldCharType="begin"/>
      </w:r>
      <w:r>
        <w:rPr>
          <w:rStyle w:val="subscript"/>
        </w:rPr>
        <w:instrText xml:space="preserve"> EQ \s\do2(k</w:instrText>
      </w:r>
      <w:r w:rsidR="0089345A">
        <w:rPr>
          <w:rStyle w:val="subscript"/>
        </w:rPr>
        <w:instrText>'</w:instrText>
      </w:r>
      <w:r>
        <w:rPr>
          <w:rStyle w:val="subscript"/>
        </w:rPr>
        <w:instrText>)</w:instrText>
      </w:r>
      <w:r w:rsidRPr="008059AD">
        <w:rPr>
          <w:rStyle w:val="subscript"/>
        </w:rPr>
        <w:fldChar w:fldCharType="end"/>
      </w:r>
      <w:r>
        <w:tab/>
        <w:t xml:space="preserve"> </w:t>
      </w:r>
      <w:r>
        <w:tab/>
        <w:t>// wrong</w:t>
      </w:r>
    </w:p>
    <w:p w14:paraId="3C547AD5" w14:textId="77777777" w:rsidR="0089345A" w:rsidRDefault="0089345A" w:rsidP="00596422"/>
    <w:p w14:paraId="0FF916EC" w14:textId="77777777" w:rsidR="0089345A" w:rsidRDefault="0089345A" w:rsidP="00596422">
      <w:r>
        <w:t xml:space="preserve">so the product AB cannot be naively formed as it was above. </w:t>
      </w:r>
    </w:p>
    <w:p w14:paraId="61F11188" w14:textId="77777777" w:rsidR="0076001E" w:rsidRDefault="0076001E" w:rsidP="00596422"/>
    <w:p w14:paraId="783A7847" w14:textId="77777777" w:rsidR="0076001E" w:rsidRDefault="0076001E" w:rsidP="00596422">
      <w:r>
        <w:t>The easy way is to go ahead and do the symmetric expansions above and then make use of (4.6.30) where</w:t>
      </w:r>
    </w:p>
    <w:p w14:paraId="76252EE1" w14:textId="77777777" w:rsidR="0076001E" w:rsidRDefault="0076001E" w:rsidP="00596422"/>
    <w:p w14:paraId="0B846DF2" w14:textId="77777777" w:rsidR="0076001E" w:rsidRDefault="0076001E" w:rsidP="00596422">
      <w:r>
        <w:tab/>
        <w:t>(A^B)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Σ</w:t>
      </w:r>
      <w:r>
        <w:rPr>
          <w:rStyle w:val="subscript"/>
        </w:rPr>
        <w:t>P</w:t>
      </w:r>
      <w:r>
        <w:t xml:space="preserve">  (-1)</w:t>
      </w:r>
      <w:r>
        <w:rPr>
          <w:rStyle w:val="superscript"/>
        </w:rPr>
        <w:t xml:space="preserve">S(P) </w:t>
      </w:r>
      <w:r>
        <w:t>(T^S)</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Pr="00C115DF">
        <w:rPr>
          <w:rStyle w:val="superscript"/>
        </w:rPr>
        <w:t>)</w:t>
      </w:r>
    </w:p>
    <w:p w14:paraId="727A884B" w14:textId="77777777" w:rsidR="0076001E" w:rsidRDefault="0076001E" w:rsidP="00596422">
      <w:r>
        <w:t>or</w:t>
      </w:r>
    </w:p>
    <w:p w14:paraId="61CBABF7" w14:textId="77777777" w:rsidR="0076001E" w:rsidRDefault="0076001E" w:rsidP="00596422">
      <w:r>
        <w:tab/>
        <w:t>(A^B)</w:t>
      </w:r>
      <w:r w:rsidR="00DF28BD" w:rsidRPr="00CC4222">
        <w:rPr>
          <w:rStyle w:val="superscript"/>
        </w:rPr>
        <w:t>i</w:t>
      </w:r>
      <w:r w:rsidR="00DF28BD" w:rsidRPr="00CC4222">
        <w:rPr>
          <w:rStyle w:val="superscript"/>
        </w:rPr>
        <w:fldChar w:fldCharType="begin"/>
      </w:r>
      <w:r w:rsidR="00DF28BD" w:rsidRPr="00CC4222">
        <w:rPr>
          <w:rStyle w:val="superscript"/>
        </w:rPr>
        <w:instrText xml:space="preserve"> EQ \s\do2(1)</w:instrText>
      </w:r>
      <w:r w:rsidR="00DF28BD" w:rsidRPr="00CC4222">
        <w:rPr>
          <w:rStyle w:val="superscript"/>
        </w:rPr>
        <w:fldChar w:fldCharType="end"/>
      </w:r>
      <w:r w:rsidR="00DF28BD" w:rsidRPr="00CC4222">
        <w:rPr>
          <w:rStyle w:val="superscript"/>
        </w:rPr>
        <w:t>i</w:t>
      </w:r>
      <w:r w:rsidR="00DF28BD" w:rsidRPr="00CC4222">
        <w:rPr>
          <w:rStyle w:val="superscript"/>
        </w:rPr>
        <w:fldChar w:fldCharType="begin"/>
      </w:r>
      <w:r w:rsidR="00DF28BD" w:rsidRPr="00CC4222">
        <w:rPr>
          <w:rStyle w:val="superscript"/>
        </w:rPr>
        <w:instrText xml:space="preserve"> EQ \s\do2(2)</w:instrText>
      </w:r>
      <w:r w:rsidR="00DF28BD" w:rsidRPr="00CC4222">
        <w:rPr>
          <w:rStyle w:val="superscript"/>
        </w:rPr>
        <w:fldChar w:fldCharType="end"/>
      </w:r>
      <w:r w:rsidR="00DF28BD" w:rsidRPr="00CC4222">
        <w:rPr>
          <w:rStyle w:val="superscript"/>
        </w:rPr>
        <w:t>....</w:t>
      </w:r>
      <w:r w:rsidR="00DF28BD">
        <w:rPr>
          <w:rStyle w:val="superscript"/>
        </w:rPr>
        <w:t>i</w:t>
      </w:r>
      <w:r w:rsidR="00DF28BD" w:rsidRPr="00CC4222">
        <w:rPr>
          <w:rStyle w:val="superscript"/>
        </w:rPr>
        <w:fldChar w:fldCharType="begin"/>
      </w:r>
      <w:r w:rsidR="00DF28BD" w:rsidRPr="00CC4222">
        <w:rPr>
          <w:rStyle w:val="superscript"/>
        </w:rPr>
        <w:instrText xml:space="preserve"> EQ \s\do2(k</w:instrText>
      </w:r>
      <w:r w:rsidR="00DF28BD">
        <w:rPr>
          <w:rStyle w:val="superscript"/>
        </w:rPr>
        <w:instrText>+k'</w:instrText>
      </w:r>
      <w:r w:rsidR="00DF28BD" w:rsidRPr="00CC4222">
        <w:rPr>
          <w:rStyle w:val="superscript"/>
        </w:rPr>
        <w:instrText>)</w:instrText>
      </w:r>
      <w:r w:rsidR="00DF28BD" w:rsidRPr="00CC4222">
        <w:rPr>
          <w:rStyle w:val="superscript"/>
        </w:rPr>
        <w:fldChar w:fldCharType="end"/>
      </w:r>
      <w:r>
        <w:t xml:space="preserve"> = (k+k')! </w:t>
      </w:r>
      <w:r w:rsidR="00DF28BD">
        <w:t>[</w:t>
      </w:r>
      <w:r>
        <w:t>Alt(T^S)</w:t>
      </w:r>
      <w:r w:rsidR="00DF28BD">
        <w:t>]</w:t>
      </w:r>
      <w:r w:rsidR="00DF28BD" w:rsidRPr="00CC4222">
        <w:rPr>
          <w:rStyle w:val="superscript"/>
        </w:rPr>
        <w:t>i</w:t>
      </w:r>
      <w:r w:rsidR="00DF28BD" w:rsidRPr="00CC4222">
        <w:rPr>
          <w:rStyle w:val="superscript"/>
        </w:rPr>
        <w:fldChar w:fldCharType="begin"/>
      </w:r>
      <w:r w:rsidR="00DF28BD" w:rsidRPr="00CC4222">
        <w:rPr>
          <w:rStyle w:val="superscript"/>
        </w:rPr>
        <w:instrText xml:space="preserve"> EQ \s\do2(1)</w:instrText>
      </w:r>
      <w:r w:rsidR="00DF28BD" w:rsidRPr="00CC4222">
        <w:rPr>
          <w:rStyle w:val="superscript"/>
        </w:rPr>
        <w:fldChar w:fldCharType="end"/>
      </w:r>
      <w:r w:rsidR="00DF28BD" w:rsidRPr="00CC4222">
        <w:rPr>
          <w:rStyle w:val="superscript"/>
        </w:rPr>
        <w:t>i</w:t>
      </w:r>
      <w:r w:rsidR="00DF28BD" w:rsidRPr="00CC4222">
        <w:rPr>
          <w:rStyle w:val="superscript"/>
        </w:rPr>
        <w:fldChar w:fldCharType="begin"/>
      </w:r>
      <w:r w:rsidR="00DF28BD" w:rsidRPr="00CC4222">
        <w:rPr>
          <w:rStyle w:val="superscript"/>
        </w:rPr>
        <w:instrText xml:space="preserve"> EQ \s\do2(2)</w:instrText>
      </w:r>
      <w:r w:rsidR="00DF28BD" w:rsidRPr="00CC4222">
        <w:rPr>
          <w:rStyle w:val="superscript"/>
        </w:rPr>
        <w:fldChar w:fldCharType="end"/>
      </w:r>
      <w:r w:rsidR="00DF28BD" w:rsidRPr="00CC4222">
        <w:rPr>
          <w:rStyle w:val="superscript"/>
        </w:rPr>
        <w:t>....</w:t>
      </w:r>
      <w:r w:rsidR="00DF28BD">
        <w:rPr>
          <w:rStyle w:val="superscript"/>
        </w:rPr>
        <w:t>i</w:t>
      </w:r>
      <w:r w:rsidR="00DF28BD" w:rsidRPr="00CC4222">
        <w:rPr>
          <w:rStyle w:val="superscript"/>
        </w:rPr>
        <w:fldChar w:fldCharType="begin"/>
      </w:r>
      <w:r w:rsidR="00DF28BD" w:rsidRPr="00CC4222">
        <w:rPr>
          <w:rStyle w:val="superscript"/>
        </w:rPr>
        <w:instrText xml:space="preserve"> EQ \s\do2(k</w:instrText>
      </w:r>
      <w:r w:rsidR="00DF28BD">
        <w:rPr>
          <w:rStyle w:val="superscript"/>
        </w:rPr>
        <w:instrText>+k'</w:instrText>
      </w:r>
      <w:r w:rsidR="00DF28BD" w:rsidRPr="00CC4222">
        <w:rPr>
          <w:rStyle w:val="superscript"/>
        </w:rPr>
        <w:instrText>)</w:instrText>
      </w:r>
      <w:r w:rsidR="00DF28BD" w:rsidRPr="00CC4222">
        <w:rPr>
          <w:rStyle w:val="superscript"/>
        </w:rPr>
        <w:fldChar w:fldCharType="end"/>
      </w:r>
    </w:p>
    <w:p w14:paraId="5D911359" w14:textId="77777777" w:rsidR="0076001E" w:rsidRDefault="00DF28BD" w:rsidP="00596422">
      <w:r>
        <w:t>or</w:t>
      </w:r>
    </w:p>
    <w:p w14:paraId="21A01766" w14:textId="77777777" w:rsidR="00DF28BD" w:rsidRPr="00DF28BD" w:rsidRDefault="00DF28BD" w:rsidP="00596422">
      <w:r>
        <w:tab/>
        <w:t>(A^B)  =  (k+k')! Alt(T^S)</w:t>
      </w:r>
    </w:p>
    <w:p w14:paraId="15AE6445" w14:textId="77777777" w:rsidR="00DF28BD" w:rsidRDefault="00DF28BD" w:rsidP="00596422"/>
    <w:p w14:paraId="5E497817" w14:textId="77777777" w:rsidR="0076001E" w:rsidRDefault="0076001E" w:rsidP="00596422">
      <w:r>
        <w:t xml:space="preserve">Then the product of the tensors in (4.5.22) is given by </w:t>
      </w:r>
    </w:p>
    <w:p w14:paraId="43910011" w14:textId="77777777" w:rsidR="0076001E" w:rsidRDefault="0076001E" w:rsidP="00596422"/>
    <w:p w14:paraId="2CBC73BA" w14:textId="77777777" w:rsidR="0076001E" w:rsidRDefault="0076001E" w:rsidP="00596422">
      <w:r>
        <w:tab/>
        <w:t>A^B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\s\do2(k+k')</w:instrText>
      </w:r>
      <w:r w:rsidRPr="008059AD">
        <w:rPr>
          <w:rStyle w:val="subscript"/>
        </w:rPr>
        <w:fldChar w:fldCharType="end"/>
      </w:r>
      <w:r>
        <w:t xml:space="preserve"> [  (k+k')! Alt(T^S)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54B08175" w14:textId="77777777" w:rsidR="0089345A" w:rsidRDefault="0089345A" w:rsidP="00596422"/>
    <w:p w14:paraId="12634C02" w14:textId="77777777" w:rsidR="0089345A" w:rsidRDefault="0089345A" w:rsidP="00596422">
      <w:r>
        <w:t xml:space="preserve">Problem:  User is given that A,B coefficients, not the T,S ones, so how is user supposed to do the calculation shown above? </w:t>
      </w:r>
    </w:p>
    <w:p w14:paraId="0667AECA" w14:textId="77777777" w:rsidR="0076001E" w:rsidRDefault="0076001E" w:rsidP="00596422"/>
    <w:p w14:paraId="52A9287D" w14:textId="77777777" w:rsidR="0076001E" w:rsidRPr="0076001E" w:rsidRDefault="0076001E" w:rsidP="00596422"/>
    <w:p w14:paraId="3E832A96" w14:textId="77777777" w:rsidR="00596422" w:rsidRDefault="00596422" w:rsidP="00636AE4">
      <w:pPr>
        <w:tabs>
          <w:tab w:val="left" w:pos="7200"/>
          <w:tab w:val="left" w:pos="7920"/>
          <w:tab w:val="right" w:pos="9270"/>
        </w:tabs>
      </w:pPr>
    </w:p>
    <w:p w14:paraId="49059AE7" w14:textId="77777777" w:rsidR="00636AE4" w:rsidRPr="00BB3B35" w:rsidRDefault="00636AE4" w:rsidP="00636AE4">
      <w:pPr>
        <w:tabs>
          <w:tab w:val="left" w:pos="7200"/>
          <w:tab w:val="left" w:pos="7920"/>
          <w:tab w:val="right" w:pos="9270"/>
        </w:tabs>
      </w:pPr>
      <w:r>
        <w:t>____________________________________________________________________________________</w:t>
      </w:r>
    </w:p>
    <w:p w14:paraId="771464A9" w14:textId="77777777" w:rsidR="00636AE4" w:rsidRDefault="00636AE4" w:rsidP="00636AE4"/>
    <w:p w14:paraId="646691F1" w14:textId="77777777" w:rsidR="00636AE4" w:rsidRPr="00BB3B35" w:rsidRDefault="00636AE4" w:rsidP="00636AE4">
      <w:r w:rsidRPr="00BB3B35">
        <w:rPr>
          <w:b/>
        </w:rPr>
        <w:t>Lemma</w:t>
      </w:r>
      <w:r>
        <w:rPr>
          <w:b/>
        </w:rPr>
        <w:t xml:space="preserve"> (as promised)</w:t>
      </w:r>
      <w:r w:rsidRPr="00BB3B35">
        <w:rPr>
          <w:b/>
        </w:rPr>
        <w:t xml:space="preserve"> </w:t>
      </w:r>
      <w:r>
        <w:t xml:space="preserve"> This Lemma was utilized below (4.6.26) above. The Lemma claims that: </w:t>
      </w:r>
    </w:p>
    <w:p w14:paraId="4DF9AFC7" w14:textId="77777777" w:rsidR="00636AE4" w:rsidRDefault="00636AE4" w:rsidP="00636AE4"/>
    <w:p w14:paraId="7ED94E57" w14:textId="77777777" w:rsidR="00636AE4" w:rsidRPr="00BB3B35" w:rsidRDefault="00636AE4" w:rsidP="00636AE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t>(4.6.47)</w:t>
      </w:r>
    </w:p>
    <w:p w14:paraId="719F52C4" w14:textId="77777777" w:rsidR="00636AE4" w:rsidRDefault="00636AE4" w:rsidP="00636AE4"/>
    <w:p w14:paraId="08373074" w14:textId="77777777" w:rsidR="00636AE4" w:rsidRDefault="00636AE4" w:rsidP="00636AE4">
      <w:r>
        <w:t xml:space="preserve">Rather than present a formal proof, we look at the two simplest cases. </w:t>
      </w:r>
    </w:p>
    <w:p w14:paraId="484A805F" w14:textId="77777777" w:rsidR="00636AE4" w:rsidRDefault="00636AE4" w:rsidP="00636AE4"/>
    <w:p w14:paraId="6D2B991F" w14:textId="77777777" w:rsidR="00636AE4" w:rsidRDefault="00636AE4" w:rsidP="00636AE4">
      <w:r w:rsidRPr="00BB3B35">
        <w:rPr>
          <w:u w:val="single"/>
        </w:rPr>
        <w:t>k = 2:</w:t>
      </w:r>
      <w:r>
        <w:t xml:space="preserve">  First, consider</w:t>
      </w:r>
    </w:p>
    <w:p w14:paraId="3C9E2795" w14:textId="77777777" w:rsidR="00636AE4" w:rsidRDefault="00636AE4" w:rsidP="00636AE4">
      <w:pPr>
        <w:tabs>
          <w:tab w:val="left" w:pos="7200"/>
          <w:tab w:val="left" w:pos="7920"/>
          <w:tab w:val="right" w:pos="9270"/>
        </w:tabs>
      </w:pPr>
    </w:p>
    <w:p w14:paraId="1A615992" w14:textId="77777777" w:rsidR="00636AE4" w:rsidRDefault="00636AE4" w:rsidP="00636AE4">
      <w:pPr>
        <w:tabs>
          <w:tab w:val="left" w:pos="7200"/>
          <w:tab w:val="left" w:pos="7920"/>
          <w:tab w:val="right" w:pos="9270"/>
        </w:tabs>
        <w:rPr>
          <w:rStyle w:val="subscript"/>
        </w:rPr>
      </w:pPr>
      <w:r>
        <w:tab/>
        <w:t>Q ≡ Σ</w:t>
      </w:r>
      <w:r>
        <w:rPr>
          <w:rStyle w:val="subscript"/>
        </w:rPr>
        <w:t>i</w:t>
      </w:r>
      <w:r>
        <w:rPr>
          <w:rStyle w:val="subscript"/>
          <w:rFonts w:ascii="Times New Roman" w:hAnsi="Times New Roman"/>
        </w:rPr>
        <w:t>≠</w:t>
      </w:r>
      <w:r>
        <w:rPr>
          <w:rStyle w:val="subscript"/>
        </w:rPr>
        <w:t>j</w:t>
      </w:r>
      <w:r>
        <w:t xml:space="preserve">  f</w:t>
      </w:r>
      <w:r>
        <w:rPr>
          <w:rStyle w:val="subscript"/>
        </w:rPr>
        <w:t>ij</w:t>
      </w:r>
      <w:r>
        <w:t xml:space="preserve"> =  [Σ</w:t>
      </w:r>
      <w:r>
        <w:rPr>
          <w:rStyle w:val="subscript"/>
        </w:rPr>
        <w:t>i&lt;j</w:t>
      </w:r>
      <w:r>
        <w:t xml:space="preserve"> + Σ</w:t>
      </w:r>
      <w:r>
        <w:rPr>
          <w:rStyle w:val="subscript"/>
        </w:rPr>
        <w:t>i&gt;j</w:t>
      </w:r>
      <w:r>
        <w:t>] f</w:t>
      </w:r>
      <w:r>
        <w:rPr>
          <w:rStyle w:val="subscript"/>
        </w:rPr>
        <w:t>ij</w:t>
      </w:r>
      <w:r>
        <w:t xml:space="preserve">   =  [Σ</w:t>
      </w:r>
      <w:r>
        <w:rPr>
          <w:rStyle w:val="subscript"/>
        </w:rPr>
        <w:t>i&lt;j</w:t>
      </w:r>
      <w:r>
        <w:t xml:space="preserve"> + Σ</w:t>
      </w:r>
      <w:r>
        <w:rPr>
          <w:rStyle w:val="subscript"/>
        </w:rPr>
        <w:t>j&lt;i</w:t>
      </w:r>
      <w:r>
        <w:t>] f</w:t>
      </w:r>
      <w:r>
        <w:rPr>
          <w:rStyle w:val="subscript"/>
        </w:rPr>
        <w:t>ij</w:t>
      </w:r>
      <w:r>
        <w:t>=  (Σ</w:t>
      </w:r>
      <w:r>
        <w:rPr>
          <w:rStyle w:val="subscript"/>
        </w:rPr>
        <w:t>P</w:t>
      </w:r>
      <w:r>
        <w:t>[Σ</w:t>
      </w:r>
      <w:r>
        <w:rPr>
          <w:rStyle w:val="subscript"/>
        </w:rPr>
        <w:t>P(i)&lt;P(j)</w:t>
      </w:r>
      <w:r>
        <w:t>]) f</w:t>
      </w:r>
      <w:r>
        <w:rPr>
          <w:rStyle w:val="subscript"/>
        </w:rPr>
        <w:t xml:space="preserve">ij </w:t>
      </w:r>
    </w:p>
    <w:p w14:paraId="23B5F2BC" w14:textId="77777777" w:rsidR="00636AE4" w:rsidRDefault="00636AE4" w:rsidP="00636AE4">
      <w:pPr>
        <w:tabs>
          <w:tab w:val="left" w:pos="7200"/>
          <w:tab w:val="left" w:pos="7920"/>
          <w:tab w:val="right" w:pos="9270"/>
        </w:tabs>
        <w:rPr>
          <w:rStyle w:val="subscript"/>
        </w:rPr>
      </w:pPr>
    </w:p>
    <w:p w14:paraId="162DCEB9" w14:textId="77777777" w:rsidR="00636AE4" w:rsidRDefault="00636AE4" w:rsidP="00636AE4">
      <w:pPr>
        <w:tabs>
          <w:tab w:val="left" w:pos="7200"/>
          <w:tab w:val="left" w:pos="7920"/>
          <w:tab w:val="right" w:pos="9270"/>
        </w:tabs>
      </w:pPr>
      <w:r>
        <w:t>On the other hand</w:t>
      </w:r>
    </w:p>
    <w:p w14:paraId="76603A10" w14:textId="77777777" w:rsidR="00636AE4" w:rsidRDefault="00636AE4" w:rsidP="00636AE4">
      <w:pPr>
        <w:tabs>
          <w:tab w:val="left" w:pos="7200"/>
          <w:tab w:val="left" w:pos="7920"/>
          <w:tab w:val="right" w:pos="9270"/>
        </w:tabs>
      </w:pPr>
    </w:p>
    <w:p w14:paraId="64A0741E" w14:textId="77777777" w:rsidR="00636AE4" w:rsidRDefault="00636AE4" w:rsidP="00636AE4">
      <w:pPr>
        <w:tabs>
          <w:tab w:val="left" w:pos="7200"/>
          <w:tab w:val="left" w:pos="7920"/>
          <w:tab w:val="right" w:pos="9270"/>
        </w:tabs>
      </w:pPr>
      <w:r>
        <w:tab/>
        <w:t>Q =   [Σ</w:t>
      </w:r>
      <w:r>
        <w:rPr>
          <w:rStyle w:val="subscript"/>
        </w:rPr>
        <w:t>i&lt;j</w:t>
      </w:r>
      <w:r>
        <w:t xml:space="preserve"> + Σ</w:t>
      </w:r>
      <w:r>
        <w:rPr>
          <w:rStyle w:val="subscript"/>
        </w:rPr>
        <w:t>j&lt;i</w:t>
      </w:r>
      <w:r>
        <w:t>] f</w:t>
      </w:r>
      <w:r>
        <w:rPr>
          <w:rStyle w:val="subscript"/>
        </w:rPr>
        <w:t>ij</w:t>
      </w:r>
      <w:r>
        <w:t xml:space="preserve"> = Σ</w:t>
      </w:r>
      <w:r>
        <w:rPr>
          <w:rStyle w:val="subscript"/>
        </w:rPr>
        <w:t>i&lt;j</w:t>
      </w:r>
      <w:r>
        <w:t>f</w:t>
      </w:r>
      <w:r>
        <w:rPr>
          <w:rStyle w:val="subscript"/>
        </w:rPr>
        <w:t>ij</w:t>
      </w:r>
      <w:r>
        <w:t xml:space="preserve"> + Σ</w:t>
      </w:r>
      <w:r>
        <w:rPr>
          <w:rStyle w:val="subscript"/>
        </w:rPr>
        <w:t>j&lt;i</w:t>
      </w:r>
      <w:r>
        <w:t>f</w:t>
      </w:r>
      <w:r>
        <w:rPr>
          <w:rStyle w:val="subscript"/>
        </w:rPr>
        <w:t>ij</w:t>
      </w:r>
      <w:r>
        <w:t xml:space="preserve"> = Σ</w:t>
      </w:r>
      <w:r>
        <w:rPr>
          <w:rStyle w:val="subscript"/>
        </w:rPr>
        <w:t>i&lt;j</w:t>
      </w:r>
      <w:r>
        <w:t>f</w:t>
      </w:r>
      <w:r>
        <w:rPr>
          <w:rStyle w:val="subscript"/>
        </w:rPr>
        <w:t>ij</w:t>
      </w:r>
      <w:r>
        <w:t xml:space="preserve"> + Σ</w:t>
      </w:r>
      <w:r>
        <w:rPr>
          <w:rStyle w:val="subscript"/>
        </w:rPr>
        <w:t>i&lt;j</w:t>
      </w:r>
      <w:r>
        <w:t>f</w:t>
      </w:r>
      <w:r>
        <w:rPr>
          <w:rStyle w:val="subscript"/>
        </w:rPr>
        <w:t>ji</w:t>
      </w:r>
    </w:p>
    <w:p w14:paraId="7A9389EC" w14:textId="77777777" w:rsidR="00636AE4" w:rsidRDefault="00636AE4" w:rsidP="00636AE4">
      <w:pPr>
        <w:tabs>
          <w:tab w:val="left" w:pos="7200"/>
          <w:tab w:val="left" w:pos="7920"/>
          <w:tab w:val="right" w:pos="9270"/>
        </w:tabs>
      </w:pPr>
    </w:p>
    <w:p w14:paraId="091F1993" w14:textId="77777777" w:rsidR="00636AE4" w:rsidRDefault="00636AE4" w:rsidP="00636AE4">
      <w:pPr>
        <w:tabs>
          <w:tab w:val="left" w:pos="7200"/>
          <w:tab w:val="left" w:pos="7920"/>
          <w:tab w:val="right" w:pos="9270"/>
        </w:tabs>
      </w:pPr>
      <w:r>
        <w:tab/>
      </w:r>
      <w:r>
        <w:tab/>
        <w:t>=    Σ</w:t>
      </w:r>
      <w:r>
        <w:rPr>
          <w:rStyle w:val="subscript"/>
        </w:rPr>
        <w:t>i&lt;j</w:t>
      </w:r>
      <w:r>
        <w:t xml:space="preserve"> [ f</w:t>
      </w:r>
      <w:r>
        <w:rPr>
          <w:rStyle w:val="subscript"/>
        </w:rPr>
        <w:t>ij</w:t>
      </w:r>
      <w:r>
        <w:t xml:space="preserve"> + f</w:t>
      </w:r>
      <w:r>
        <w:rPr>
          <w:rStyle w:val="subscript"/>
        </w:rPr>
        <w:t>ji</w:t>
      </w:r>
      <w:r>
        <w:t>]  =  Σ</w:t>
      </w:r>
      <w:r>
        <w:rPr>
          <w:rStyle w:val="subscript"/>
        </w:rPr>
        <w:t>i&lt;j</w:t>
      </w:r>
      <w:r>
        <w:t xml:space="preserve"> [Σ</w:t>
      </w:r>
      <w:r>
        <w:rPr>
          <w:rStyle w:val="subscript"/>
        </w:rPr>
        <w:t>P</w:t>
      </w:r>
      <w:r>
        <w:t xml:space="preserve"> f</w:t>
      </w:r>
      <w:r>
        <w:rPr>
          <w:rStyle w:val="subscript"/>
        </w:rPr>
        <w:t>P(i)P(j)</w:t>
      </w:r>
      <w:r>
        <w:t>]</w:t>
      </w:r>
    </w:p>
    <w:p w14:paraId="0924D32E" w14:textId="77777777" w:rsidR="00636AE4" w:rsidRDefault="00636AE4" w:rsidP="00636AE4">
      <w:pPr>
        <w:tabs>
          <w:tab w:val="left" w:pos="7200"/>
          <w:tab w:val="left" w:pos="7920"/>
          <w:tab w:val="right" w:pos="9270"/>
        </w:tabs>
      </w:pPr>
    </w:p>
    <w:p w14:paraId="64C636B8" w14:textId="77777777" w:rsidR="00636AE4" w:rsidRDefault="00636AE4" w:rsidP="00636AE4">
      <w:pPr>
        <w:tabs>
          <w:tab w:val="left" w:pos="7200"/>
          <w:tab w:val="left" w:pos="7920"/>
          <w:tab w:val="right" w:pos="9270"/>
        </w:tabs>
      </w:pPr>
      <w:r>
        <w:t>Thus we have proven the Lemma for k = 2,</w:t>
      </w:r>
    </w:p>
    <w:p w14:paraId="232E14BA" w14:textId="77777777" w:rsidR="00636AE4" w:rsidRDefault="00636AE4" w:rsidP="00636AE4">
      <w:pPr>
        <w:tabs>
          <w:tab w:val="left" w:pos="7200"/>
          <w:tab w:val="left" w:pos="7920"/>
          <w:tab w:val="right" w:pos="9270"/>
        </w:tabs>
      </w:pPr>
    </w:p>
    <w:p w14:paraId="39DDDBEB" w14:textId="77777777" w:rsidR="00636AE4" w:rsidRPr="00BB3B35" w:rsidRDefault="00636AE4" w:rsidP="00636AE4">
      <w:pPr>
        <w:tabs>
          <w:tab w:val="left" w:pos="7200"/>
          <w:tab w:val="left" w:pos="7920"/>
          <w:tab w:val="right" w:pos="9270"/>
        </w:tabs>
      </w:pPr>
      <w:r>
        <w:tab/>
        <w:t>(Σ</w:t>
      </w:r>
      <w:r>
        <w:rPr>
          <w:rStyle w:val="subscript"/>
        </w:rPr>
        <w:t>P</w:t>
      </w:r>
      <w:r>
        <w:t xml:space="preserve"> [Σ</w:t>
      </w:r>
      <w:r>
        <w:rPr>
          <w:rStyle w:val="subscript"/>
        </w:rPr>
        <w:t>P(i)P(j)</w:t>
      </w:r>
      <w:r>
        <w:t>]) f</w:t>
      </w:r>
      <w:r>
        <w:rPr>
          <w:rStyle w:val="subscript"/>
        </w:rPr>
        <w:t xml:space="preserve">ij  </w:t>
      </w:r>
      <w:r w:rsidRPr="00BB3B35">
        <w:t>=</w:t>
      </w:r>
      <w:r>
        <w:rPr>
          <w:rStyle w:val="subscript"/>
        </w:rPr>
        <w:t xml:space="preserve"> </w:t>
      </w:r>
      <w:r>
        <w:t>Σ</w:t>
      </w:r>
      <w:r>
        <w:rPr>
          <w:rStyle w:val="subscript"/>
        </w:rPr>
        <w:t>i&lt;j</w:t>
      </w:r>
      <w:r>
        <w:t xml:space="preserve"> [Σ</w:t>
      </w:r>
      <w:r>
        <w:rPr>
          <w:rStyle w:val="subscript"/>
        </w:rPr>
        <w:t>P</w:t>
      </w:r>
      <w:r>
        <w:t xml:space="preserve"> f</w:t>
      </w:r>
      <w:r>
        <w:rPr>
          <w:rStyle w:val="subscript"/>
        </w:rPr>
        <w:t>P(i)P(j)</w:t>
      </w:r>
      <w:r>
        <w:t>]</w:t>
      </w:r>
      <w:r>
        <w:tab/>
      </w:r>
      <w:r>
        <w:tab/>
      </w:r>
      <w:r>
        <w:tab/>
      </w:r>
      <w:r>
        <w:tab/>
      </w:r>
      <w:r>
        <w:tab/>
      </w:r>
      <w:r>
        <w:tab/>
      </w:r>
      <w:r>
        <w:tab/>
        <w:t>(4.6.48)</w:t>
      </w:r>
    </w:p>
    <w:p w14:paraId="0F4A90A1" w14:textId="77777777" w:rsidR="00636AE4" w:rsidRDefault="00636AE4" w:rsidP="00636AE4">
      <w:pPr>
        <w:tabs>
          <w:tab w:val="left" w:pos="7200"/>
          <w:tab w:val="left" w:pos="7920"/>
          <w:tab w:val="right" w:pos="9270"/>
        </w:tabs>
      </w:pPr>
    </w:p>
    <w:p w14:paraId="3A9B2431" w14:textId="77777777" w:rsidR="00636AE4" w:rsidRDefault="00636AE4" w:rsidP="00636AE4">
      <w:pPr>
        <w:tabs>
          <w:tab w:val="left" w:pos="7200"/>
          <w:tab w:val="left" w:pos="7920"/>
          <w:tab w:val="right" w:pos="9270"/>
        </w:tabs>
      </w:pPr>
      <w:r w:rsidRPr="00BB3B35">
        <w:rPr>
          <w:u w:val="single"/>
        </w:rPr>
        <w:t>k = 3</w:t>
      </w:r>
      <w:r>
        <w:t>: First, consider</w:t>
      </w:r>
    </w:p>
    <w:p w14:paraId="6CC82C03" w14:textId="77777777" w:rsidR="00636AE4" w:rsidRDefault="00636AE4" w:rsidP="00636AE4">
      <w:pPr>
        <w:tabs>
          <w:tab w:val="left" w:pos="7200"/>
          <w:tab w:val="left" w:pos="7920"/>
          <w:tab w:val="right" w:pos="9270"/>
        </w:tabs>
      </w:pPr>
    </w:p>
    <w:p w14:paraId="564D627A" w14:textId="77777777" w:rsidR="00636AE4" w:rsidRDefault="00636AE4" w:rsidP="00636AE4">
      <w:pPr>
        <w:tabs>
          <w:tab w:val="left" w:pos="7200"/>
          <w:tab w:val="left" w:pos="7920"/>
          <w:tab w:val="right" w:pos="9270"/>
        </w:tabs>
        <w:rPr>
          <w:rStyle w:val="subscript"/>
        </w:rPr>
      </w:pPr>
      <w:r>
        <w:tab/>
        <w:t>Q ≡ Σ</w:t>
      </w:r>
      <w:r>
        <w:rPr>
          <w:rStyle w:val="subscript"/>
        </w:rPr>
        <w:t>i</w:t>
      </w:r>
      <w:r>
        <w:rPr>
          <w:rStyle w:val="subscript"/>
          <w:rFonts w:ascii="Times New Roman" w:hAnsi="Times New Roman"/>
        </w:rPr>
        <w:t>≠</w:t>
      </w:r>
      <w:r>
        <w:rPr>
          <w:rStyle w:val="subscript"/>
        </w:rPr>
        <w:t>j</w:t>
      </w:r>
      <w:r>
        <w:rPr>
          <w:rStyle w:val="subscript"/>
          <w:rFonts w:ascii="Times New Roman" w:hAnsi="Times New Roman"/>
        </w:rPr>
        <w:t>≠k</w:t>
      </w:r>
      <w:r>
        <w:t xml:space="preserve"> f</w:t>
      </w:r>
      <w:r>
        <w:rPr>
          <w:rStyle w:val="subscript"/>
        </w:rPr>
        <w:t>ijk</w:t>
      </w:r>
      <w:r>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Σ</w:t>
      </w:r>
      <w:r>
        <w:rPr>
          <w:rStyle w:val="subscript"/>
        </w:rPr>
        <w:t>i&lt;k&lt;j</w:t>
      </w:r>
      <w:r>
        <w:t xml:space="preserve"> + Σ</w:t>
      </w:r>
      <w:r>
        <w:rPr>
          <w:rStyle w:val="subscript"/>
        </w:rPr>
        <w:t>j&lt;i&lt;k</w:t>
      </w:r>
      <w:r>
        <w:t xml:space="preserve"> + Σ</w:t>
      </w:r>
      <w:r>
        <w:rPr>
          <w:rStyle w:val="subscript"/>
        </w:rPr>
        <w:t>j&lt;k&lt;i</w:t>
      </w:r>
      <w:r>
        <w:t xml:space="preserve"> + Σ</w:t>
      </w:r>
      <w:r>
        <w:rPr>
          <w:rStyle w:val="subscript"/>
        </w:rPr>
        <w:t>k&lt;i&lt;j</w:t>
      </w:r>
      <w:r>
        <w:t xml:space="preserve"> +  Σ</w:t>
      </w:r>
      <w:r>
        <w:rPr>
          <w:rStyle w:val="subscript"/>
        </w:rPr>
        <w:t>k&lt;j&lt;i</w:t>
      </w:r>
      <w:r>
        <w:t>) f</w:t>
      </w:r>
      <w:r>
        <w:rPr>
          <w:rStyle w:val="subscript"/>
        </w:rPr>
        <w:t>ijk</w:t>
      </w:r>
    </w:p>
    <w:p w14:paraId="71C7D808" w14:textId="77777777" w:rsidR="00636AE4" w:rsidRDefault="00636AE4" w:rsidP="00636AE4">
      <w:pPr>
        <w:tabs>
          <w:tab w:val="left" w:pos="7200"/>
          <w:tab w:val="left" w:pos="7920"/>
          <w:tab w:val="right" w:pos="9270"/>
        </w:tabs>
        <w:rPr>
          <w:rStyle w:val="subscript"/>
        </w:rPr>
      </w:pPr>
    </w:p>
    <w:p w14:paraId="1AB79276" w14:textId="77777777" w:rsidR="00636AE4" w:rsidRDefault="00636AE4" w:rsidP="00636AE4">
      <w:pPr>
        <w:tabs>
          <w:tab w:val="left" w:pos="7200"/>
          <w:tab w:val="left" w:pos="7920"/>
          <w:tab w:val="right" w:pos="9270"/>
        </w:tabs>
      </w:pPr>
      <w:r>
        <w:rPr>
          <w:rStyle w:val="subscript"/>
        </w:rPr>
        <w:tab/>
      </w:r>
      <w:r>
        <w:rPr>
          <w:rStyle w:val="subscript"/>
        </w:rPr>
        <w:tab/>
      </w:r>
      <w:r>
        <w:tab/>
        <w:t>= (Σ</w:t>
      </w:r>
      <w:r>
        <w:rPr>
          <w:rStyle w:val="subscript"/>
        </w:rPr>
        <w:t>P</w:t>
      </w:r>
      <w:r>
        <w:t xml:space="preserve"> [Σ</w:t>
      </w:r>
      <w:r>
        <w:rPr>
          <w:rStyle w:val="subscript"/>
        </w:rPr>
        <w:t>P(i)</w:t>
      </w:r>
      <w:r>
        <w:rPr>
          <w:rStyle w:val="subscript"/>
          <w:rFonts w:ascii="Times New Roman" w:hAnsi="Times New Roman"/>
        </w:rPr>
        <w:t>&lt;</w:t>
      </w:r>
      <w:r>
        <w:rPr>
          <w:rStyle w:val="subscript"/>
        </w:rPr>
        <w:t>P(j)</w:t>
      </w:r>
      <w:r>
        <w:rPr>
          <w:rStyle w:val="subscript"/>
          <w:rFonts w:ascii="Times New Roman" w:hAnsi="Times New Roman"/>
        </w:rPr>
        <w:t>&lt;</w:t>
      </w:r>
      <w:r>
        <w:rPr>
          <w:rStyle w:val="subscript"/>
        </w:rPr>
        <w:t>P(k)</w:t>
      </w:r>
      <w:r>
        <w:t>])  f</w:t>
      </w:r>
      <w:r>
        <w:rPr>
          <w:rStyle w:val="subscript"/>
        </w:rPr>
        <w:t>ijk</w:t>
      </w:r>
      <w:r>
        <w:t xml:space="preserve"> </w:t>
      </w:r>
      <w:r>
        <w:tab/>
      </w:r>
    </w:p>
    <w:p w14:paraId="0F7A6D8C" w14:textId="77777777" w:rsidR="00636AE4" w:rsidRDefault="00636AE4" w:rsidP="00636AE4">
      <w:pPr>
        <w:tabs>
          <w:tab w:val="left" w:pos="7200"/>
          <w:tab w:val="left" w:pos="7920"/>
          <w:tab w:val="right" w:pos="9270"/>
        </w:tabs>
      </w:pPr>
    </w:p>
    <w:p w14:paraId="66C93B92" w14:textId="77777777" w:rsidR="00636AE4" w:rsidRDefault="00636AE4" w:rsidP="00636AE4">
      <w:pPr>
        <w:tabs>
          <w:tab w:val="left" w:pos="7200"/>
          <w:tab w:val="left" w:pos="7920"/>
          <w:tab w:val="right" w:pos="9270"/>
        </w:tabs>
      </w:pPr>
      <w:r>
        <w:t>On the other hand we can rename the summation indices in all but the first term to get</w:t>
      </w:r>
    </w:p>
    <w:p w14:paraId="50FF3438" w14:textId="77777777" w:rsidR="00636AE4" w:rsidRDefault="00636AE4" w:rsidP="00636AE4">
      <w:pPr>
        <w:tabs>
          <w:tab w:val="left" w:pos="7200"/>
          <w:tab w:val="left" w:pos="7920"/>
          <w:tab w:val="right" w:pos="9270"/>
        </w:tabs>
      </w:pPr>
    </w:p>
    <w:p w14:paraId="69831C90" w14:textId="77777777" w:rsidR="00636AE4" w:rsidRDefault="00636AE4" w:rsidP="00636AE4">
      <w:pPr>
        <w:tabs>
          <w:tab w:val="left" w:pos="7200"/>
          <w:tab w:val="left" w:pos="7920"/>
          <w:tab w:val="right" w:pos="9270"/>
        </w:tabs>
      </w:pPr>
      <w:r>
        <w:tab/>
        <w:t>Q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Σ</w:t>
      </w:r>
      <w:r>
        <w:rPr>
          <w:rStyle w:val="subscript"/>
        </w:rPr>
        <w:t>i&lt;k&lt;j</w:t>
      </w:r>
      <w:r>
        <w:t xml:space="preserve"> + Σ</w:t>
      </w:r>
      <w:r>
        <w:rPr>
          <w:rStyle w:val="subscript"/>
        </w:rPr>
        <w:t>j&lt;i&lt;k</w:t>
      </w:r>
      <w:r>
        <w:t xml:space="preserve"> + Σ</w:t>
      </w:r>
      <w:r>
        <w:rPr>
          <w:rStyle w:val="subscript"/>
        </w:rPr>
        <w:t>j&lt;k&lt;i</w:t>
      </w:r>
      <w:r>
        <w:t xml:space="preserve"> + Σ</w:t>
      </w:r>
      <w:r>
        <w:rPr>
          <w:rStyle w:val="subscript"/>
        </w:rPr>
        <w:t>k&lt;i&lt;j</w:t>
      </w:r>
      <w:r>
        <w:t xml:space="preserve"> +  Σ</w:t>
      </w:r>
      <w:r>
        <w:rPr>
          <w:rStyle w:val="subscript"/>
        </w:rPr>
        <w:t>k&lt;j&lt;i</w:t>
      </w:r>
      <w:r>
        <w:t>) f</w:t>
      </w:r>
      <w:r>
        <w:rPr>
          <w:rStyle w:val="subscript"/>
        </w:rPr>
        <w:t>ijk</w:t>
      </w:r>
      <w:r>
        <w:t xml:space="preserve"> </w:t>
      </w:r>
    </w:p>
    <w:p w14:paraId="65EBA072" w14:textId="77777777" w:rsidR="00636AE4" w:rsidRDefault="00636AE4" w:rsidP="00636AE4">
      <w:pPr>
        <w:tabs>
          <w:tab w:val="left" w:pos="7200"/>
          <w:tab w:val="left" w:pos="7920"/>
          <w:tab w:val="right" w:pos="9270"/>
        </w:tabs>
      </w:pPr>
    </w:p>
    <w:p w14:paraId="1B7710FB" w14:textId="77777777" w:rsidR="00636AE4" w:rsidRPr="00BB3B35" w:rsidRDefault="00636AE4" w:rsidP="00636AE4">
      <w:pPr>
        <w:tabs>
          <w:tab w:val="left" w:pos="7200"/>
          <w:tab w:val="left" w:pos="7920"/>
          <w:tab w:val="right" w:pos="9270"/>
        </w:tabs>
      </w:pPr>
      <w:r>
        <w:tab/>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 xml:space="preserve">k </w:t>
      </w:r>
      <w:r>
        <w:t>f</w:t>
      </w:r>
      <w:r>
        <w:rPr>
          <w:rStyle w:val="subscript"/>
        </w:rPr>
        <w:t>ijk</w:t>
      </w:r>
      <w:r>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f</w:t>
      </w:r>
      <w:r>
        <w:rPr>
          <w:rStyle w:val="subscript"/>
        </w:rPr>
        <w:t>ijk</w:t>
      </w:r>
      <w:r>
        <w:t xml:space="preserve">  +   etc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w:t>
      </w:r>
      <w:r>
        <w:rPr>
          <w:rStyle w:val="subscript"/>
        </w:rPr>
        <w:t xml:space="preserve"> </w:t>
      </w:r>
      <w:r>
        <w:t>f</w:t>
      </w:r>
      <w:r>
        <w:rPr>
          <w:rStyle w:val="subscript"/>
        </w:rPr>
        <w:t>ijk</w:t>
      </w:r>
      <w:r>
        <w:t xml:space="preserve"> +   f</w:t>
      </w:r>
      <w:r>
        <w:rPr>
          <w:rStyle w:val="subscript"/>
        </w:rPr>
        <w:t>ijk</w:t>
      </w:r>
      <w:r>
        <w:t xml:space="preserve">  +  etc ]</w:t>
      </w:r>
    </w:p>
    <w:p w14:paraId="41D31F50" w14:textId="77777777" w:rsidR="00636AE4" w:rsidRDefault="00636AE4" w:rsidP="00636AE4">
      <w:pPr>
        <w:tabs>
          <w:tab w:val="left" w:pos="7200"/>
          <w:tab w:val="left" w:pos="7920"/>
          <w:tab w:val="right" w:pos="9270"/>
        </w:tabs>
      </w:pPr>
    </w:p>
    <w:p w14:paraId="5B650765" w14:textId="77777777" w:rsidR="00636AE4" w:rsidRDefault="00636AE4" w:rsidP="00636AE4">
      <w:pPr>
        <w:tabs>
          <w:tab w:val="left" w:pos="7200"/>
          <w:tab w:val="left" w:pos="7920"/>
          <w:tab w:val="right" w:pos="9270"/>
        </w:tabs>
      </w:pPr>
      <w:r>
        <w:tab/>
        <w:t>=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[Σ</w:t>
      </w:r>
      <w:r>
        <w:rPr>
          <w:rStyle w:val="subscript"/>
        </w:rPr>
        <w:t>P</w:t>
      </w:r>
      <w:r>
        <w:t xml:space="preserve"> f</w:t>
      </w:r>
      <w:r>
        <w:rPr>
          <w:rStyle w:val="subscript"/>
        </w:rPr>
        <w:t>P(i)P(j)P(k)</w:t>
      </w:r>
      <w:r>
        <w:t>].</w:t>
      </w:r>
    </w:p>
    <w:p w14:paraId="4DD98488" w14:textId="77777777" w:rsidR="00636AE4" w:rsidRDefault="00636AE4" w:rsidP="00636AE4">
      <w:pPr>
        <w:tabs>
          <w:tab w:val="left" w:pos="7200"/>
          <w:tab w:val="left" w:pos="7920"/>
          <w:tab w:val="right" w:pos="9270"/>
        </w:tabs>
      </w:pPr>
    </w:p>
    <w:p w14:paraId="2CBE4341" w14:textId="77777777" w:rsidR="00636AE4" w:rsidRDefault="00636AE4" w:rsidP="00636AE4">
      <w:pPr>
        <w:tabs>
          <w:tab w:val="left" w:pos="7200"/>
          <w:tab w:val="left" w:pos="7920"/>
          <w:tab w:val="right" w:pos="9270"/>
        </w:tabs>
      </w:pPr>
      <w:r>
        <w:t>Thus we have proven the Lemma for k =3,</w:t>
      </w:r>
    </w:p>
    <w:p w14:paraId="1A26D308" w14:textId="77777777" w:rsidR="00636AE4" w:rsidRDefault="00636AE4" w:rsidP="00636AE4">
      <w:pPr>
        <w:tabs>
          <w:tab w:val="left" w:pos="7200"/>
          <w:tab w:val="left" w:pos="7920"/>
          <w:tab w:val="right" w:pos="9270"/>
        </w:tabs>
      </w:pPr>
    </w:p>
    <w:p w14:paraId="5E7A9925" w14:textId="77777777" w:rsidR="00636AE4" w:rsidRPr="00BB3B35" w:rsidRDefault="00636AE4" w:rsidP="00636AE4">
      <w:pPr>
        <w:tabs>
          <w:tab w:val="left" w:pos="7200"/>
          <w:tab w:val="left" w:pos="7920"/>
          <w:tab w:val="right" w:pos="9270"/>
        </w:tabs>
      </w:pPr>
      <w:r>
        <w:tab/>
        <w:t>(Σ</w:t>
      </w:r>
      <w:r>
        <w:rPr>
          <w:rStyle w:val="subscript"/>
        </w:rPr>
        <w:t>P</w:t>
      </w:r>
      <w:r>
        <w:t xml:space="preserve"> [Σ</w:t>
      </w:r>
      <w:r>
        <w:rPr>
          <w:rStyle w:val="subscript"/>
        </w:rPr>
        <w:t>P(i)</w:t>
      </w:r>
      <w:r>
        <w:rPr>
          <w:rStyle w:val="subscript"/>
          <w:rFonts w:ascii="Times New Roman" w:hAnsi="Times New Roman"/>
        </w:rPr>
        <w:t>&lt;</w:t>
      </w:r>
      <w:r>
        <w:rPr>
          <w:rStyle w:val="subscript"/>
        </w:rPr>
        <w:t>P(j)</w:t>
      </w:r>
      <w:r>
        <w:rPr>
          <w:rStyle w:val="subscript"/>
          <w:rFonts w:ascii="Times New Roman" w:hAnsi="Times New Roman"/>
        </w:rPr>
        <w:t>&lt;</w:t>
      </w:r>
      <w:r>
        <w:rPr>
          <w:rStyle w:val="subscript"/>
        </w:rPr>
        <w:t>P(k)</w:t>
      </w:r>
      <w:r>
        <w:t>])  f</w:t>
      </w:r>
      <w:r>
        <w:rPr>
          <w:rStyle w:val="subscript"/>
        </w:rPr>
        <w:t>ijk</w:t>
      </w:r>
      <w:r>
        <w:t xml:space="preserve"> </w:t>
      </w:r>
      <w:r>
        <w:rPr>
          <w:rStyle w:val="subscript"/>
        </w:rPr>
        <w:t xml:space="preserve">  </w:t>
      </w:r>
      <w:r w:rsidRPr="00BB3B35">
        <w:t>=</w:t>
      </w:r>
      <w:r>
        <w:t xml:space="preserve">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[Σ</w:t>
      </w:r>
      <w:r>
        <w:rPr>
          <w:rStyle w:val="subscript"/>
        </w:rPr>
        <w:t>P</w:t>
      </w:r>
      <w:r>
        <w:t xml:space="preserve"> f</w:t>
      </w:r>
      <w:r>
        <w:rPr>
          <w:rStyle w:val="subscript"/>
        </w:rPr>
        <w:t>P(i)P(j)P(k)</w:t>
      </w:r>
      <w:r>
        <w:t>]</w:t>
      </w:r>
      <w:r>
        <w:tab/>
      </w:r>
      <w:r>
        <w:tab/>
      </w:r>
      <w:r>
        <w:tab/>
      </w:r>
      <w:r>
        <w:tab/>
        <w:t>(4.6.49)</w:t>
      </w:r>
    </w:p>
    <w:p w14:paraId="205205F9" w14:textId="77777777" w:rsidR="00636AE4" w:rsidRDefault="00636AE4" w:rsidP="00636AE4">
      <w:pPr>
        <w:tabs>
          <w:tab w:val="left" w:pos="7200"/>
          <w:tab w:val="left" w:pos="7920"/>
          <w:tab w:val="right" w:pos="9270"/>
        </w:tabs>
      </w:pPr>
    </w:p>
    <w:p w14:paraId="05BBD9A8" w14:textId="77777777" w:rsidR="00636AE4" w:rsidRDefault="00636AE4" w:rsidP="00636AE4">
      <w:pPr>
        <w:tabs>
          <w:tab w:val="left" w:pos="7200"/>
          <w:tab w:val="left" w:pos="7920"/>
          <w:tab w:val="right" w:pos="9270"/>
        </w:tabs>
      </w:pPr>
      <w:r>
        <w:t>The argument for a k-fold sum proceeds in the same manner, and we end up with</w:t>
      </w:r>
    </w:p>
    <w:p w14:paraId="1299BE5A" w14:textId="77777777" w:rsidR="00636AE4" w:rsidRDefault="00636AE4" w:rsidP="00636AE4">
      <w:pPr>
        <w:tabs>
          <w:tab w:val="left" w:pos="7200"/>
          <w:tab w:val="left" w:pos="7920"/>
          <w:tab w:val="right" w:pos="9270"/>
        </w:tabs>
      </w:pPr>
    </w:p>
    <w:p w14:paraId="2F283EA4" w14:textId="77777777" w:rsidR="00636AE4" w:rsidRPr="00BB3B35" w:rsidRDefault="00636AE4" w:rsidP="00636AE4">
      <w:pPr>
        <w:tabs>
          <w:tab w:val="left" w:pos="7200"/>
          <w:tab w:val="left" w:pos="7920"/>
          <w:tab w:val="right" w:pos="9270"/>
        </w:tabs>
      </w:pPr>
      <w:r>
        <w:tab/>
        <w:t>(Σ</w:t>
      </w:r>
      <w:r>
        <w:rPr>
          <w:rStyle w:val="subscript"/>
        </w:rPr>
        <w:t xml:space="preserve">P </w:t>
      </w:r>
      <w:r>
        <w:t>[Σ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sidRPr="00BB3B35">
        <w:rPr>
          <w:i/>
        </w:rPr>
        <w:t>(4.6.47)</w:t>
      </w:r>
    </w:p>
    <w:p w14:paraId="35F7D90B" w14:textId="77777777" w:rsidR="00636AE4" w:rsidRPr="00BB0B22" w:rsidRDefault="00636AE4" w:rsidP="001C0040"/>
    <w:sectPr w:rsidR="00636AE4" w:rsidRPr="00BB0B22">
      <w:footerReference w:type="default" r:id="rId2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59B1D" w14:textId="77777777" w:rsidR="00E21ACD" w:rsidRDefault="00E21ACD">
      <w:r>
        <w:separator/>
      </w:r>
    </w:p>
  </w:endnote>
  <w:endnote w:type="continuationSeparator" w:id="0">
    <w:p w14:paraId="38110A31" w14:textId="77777777" w:rsidR="00E21ACD" w:rsidRDefault="00E21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AE55A" w14:textId="77777777" w:rsidR="007E1885" w:rsidRDefault="007E188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060A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B06AB" w14:textId="77777777" w:rsidR="00E21ACD" w:rsidRDefault="00E21ACD">
      <w:r>
        <w:separator/>
      </w:r>
    </w:p>
  </w:footnote>
  <w:footnote w:type="continuationSeparator" w:id="0">
    <w:p w14:paraId="55D49520" w14:textId="77777777" w:rsidR="00E21ACD" w:rsidRDefault="00E21A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195823168">
    <w:abstractNumId w:val="9"/>
  </w:num>
  <w:num w:numId="2" w16cid:durableId="1718123604">
    <w:abstractNumId w:val="7"/>
  </w:num>
  <w:num w:numId="3" w16cid:durableId="1991978211">
    <w:abstractNumId w:val="6"/>
  </w:num>
  <w:num w:numId="4" w16cid:durableId="756246007">
    <w:abstractNumId w:val="5"/>
  </w:num>
  <w:num w:numId="5" w16cid:durableId="245499338">
    <w:abstractNumId w:val="4"/>
  </w:num>
  <w:num w:numId="6" w16cid:durableId="1455751407">
    <w:abstractNumId w:val="8"/>
  </w:num>
  <w:num w:numId="7" w16cid:durableId="309557536">
    <w:abstractNumId w:val="3"/>
  </w:num>
  <w:num w:numId="8" w16cid:durableId="76560034">
    <w:abstractNumId w:val="2"/>
  </w:num>
  <w:num w:numId="9" w16cid:durableId="362485018">
    <w:abstractNumId w:val="1"/>
  </w:num>
  <w:num w:numId="10" w16cid:durableId="1028335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0253"/>
    <w:rsid w:val="0001344C"/>
    <w:rsid w:val="000257D6"/>
    <w:rsid w:val="00032790"/>
    <w:rsid w:val="00040290"/>
    <w:rsid w:val="0005073B"/>
    <w:rsid w:val="00050BAD"/>
    <w:rsid w:val="000522DF"/>
    <w:rsid w:val="000544B7"/>
    <w:rsid w:val="0005484A"/>
    <w:rsid w:val="00054B07"/>
    <w:rsid w:val="00055CEA"/>
    <w:rsid w:val="00064021"/>
    <w:rsid w:val="00064C25"/>
    <w:rsid w:val="00073E5B"/>
    <w:rsid w:val="000765E7"/>
    <w:rsid w:val="0008034B"/>
    <w:rsid w:val="00092C76"/>
    <w:rsid w:val="000A162F"/>
    <w:rsid w:val="000A21FD"/>
    <w:rsid w:val="000A6BDE"/>
    <w:rsid w:val="000B718F"/>
    <w:rsid w:val="000D2080"/>
    <w:rsid w:val="000D392F"/>
    <w:rsid w:val="000F4AD2"/>
    <w:rsid w:val="000F687F"/>
    <w:rsid w:val="000F7439"/>
    <w:rsid w:val="000F7B78"/>
    <w:rsid w:val="001058E4"/>
    <w:rsid w:val="00121AC6"/>
    <w:rsid w:val="00130273"/>
    <w:rsid w:val="00135373"/>
    <w:rsid w:val="0013795C"/>
    <w:rsid w:val="001570C9"/>
    <w:rsid w:val="001668F7"/>
    <w:rsid w:val="001677E9"/>
    <w:rsid w:val="001734EA"/>
    <w:rsid w:val="00181C6C"/>
    <w:rsid w:val="00181F45"/>
    <w:rsid w:val="00186EA4"/>
    <w:rsid w:val="00190B89"/>
    <w:rsid w:val="0019186A"/>
    <w:rsid w:val="00194C37"/>
    <w:rsid w:val="001950C9"/>
    <w:rsid w:val="001A057A"/>
    <w:rsid w:val="001A1EFA"/>
    <w:rsid w:val="001B6ECD"/>
    <w:rsid w:val="001C0040"/>
    <w:rsid w:val="001C5399"/>
    <w:rsid w:val="001E0BB5"/>
    <w:rsid w:val="001F1A3B"/>
    <w:rsid w:val="00202221"/>
    <w:rsid w:val="00206F6E"/>
    <w:rsid w:val="0020790D"/>
    <w:rsid w:val="002170F0"/>
    <w:rsid w:val="0022333D"/>
    <w:rsid w:val="00224564"/>
    <w:rsid w:val="00226D9B"/>
    <w:rsid w:val="00227FEA"/>
    <w:rsid w:val="00252488"/>
    <w:rsid w:val="00257AC0"/>
    <w:rsid w:val="0026152B"/>
    <w:rsid w:val="00265985"/>
    <w:rsid w:val="0027115A"/>
    <w:rsid w:val="0027530F"/>
    <w:rsid w:val="0027631B"/>
    <w:rsid w:val="00283691"/>
    <w:rsid w:val="002865EC"/>
    <w:rsid w:val="00291390"/>
    <w:rsid w:val="002A1618"/>
    <w:rsid w:val="002A44B1"/>
    <w:rsid w:val="002A48AF"/>
    <w:rsid w:val="002B5E5C"/>
    <w:rsid w:val="002C5CCF"/>
    <w:rsid w:val="002C5FD8"/>
    <w:rsid w:val="002D0B41"/>
    <w:rsid w:val="002D3589"/>
    <w:rsid w:val="002D4894"/>
    <w:rsid w:val="002E3296"/>
    <w:rsid w:val="002F19FC"/>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4F1"/>
    <w:rsid w:val="004658B1"/>
    <w:rsid w:val="004811A4"/>
    <w:rsid w:val="0048229B"/>
    <w:rsid w:val="00482D1F"/>
    <w:rsid w:val="004847C4"/>
    <w:rsid w:val="00486A19"/>
    <w:rsid w:val="00491B69"/>
    <w:rsid w:val="00492F5E"/>
    <w:rsid w:val="00493529"/>
    <w:rsid w:val="00493E5A"/>
    <w:rsid w:val="004953A2"/>
    <w:rsid w:val="004A5033"/>
    <w:rsid w:val="004B380A"/>
    <w:rsid w:val="004C03E8"/>
    <w:rsid w:val="004F11AF"/>
    <w:rsid w:val="00506FC5"/>
    <w:rsid w:val="00510E6F"/>
    <w:rsid w:val="00511127"/>
    <w:rsid w:val="00515E25"/>
    <w:rsid w:val="0052472D"/>
    <w:rsid w:val="005276A3"/>
    <w:rsid w:val="005506A3"/>
    <w:rsid w:val="00555580"/>
    <w:rsid w:val="005640CA"/>
    <w:rsid w:val="00565072"/>
    <w:rsid w:val="00570B3F"/>
    <w:rsid w:val="005757A4"/>
    <w:rsid w:val="00582E0A"/>
    <w:rsid w:val="00584B53"/>
    <w:rsid w:val="00596422"/>
    <w:rsid w:val="00597B03"/>
    <w:rsid w:val="005A173F"/>
    <w:rsid w:val="005A2484"/>
    <w:rsid w:val="005A33E0"/>
    <w:rsid w:val="005A5EC8"/>
    <w:rsid w:val="005B538D"/>
    <w:rsid w:val="005B750B"/>
    <w:rsid w:val="005C0914"/>
    <w:rsid w:val="005C4E68"/>
    <w:rsid w:val="005D5C70"/>
    <w:rsid w:val="005E4F20"/>
    <w:rsid w:val="005E66BC"/>
    <w:rsid w:val="005F0E1C"/>
    <w:rsid w:val="00601949"/>
    <w:rsid w:val="00605A63"/>
    <w:rsid w:val="00614D24"/>
    <w:rsid w:val="006160A6"/>
    <w:rsid w:val="00624100"/>
    <w:rsid w:val="006270FD"/>
    <w:rsid w:val="00636AE4"/>
    <w:rsid w:val="006415F0"/>
    <w:rsid w:val="00643A57"/>
    <w:rsid w:val="00643FCB"/>
    <w:rsid w:val="006452B4"/>
    <w:rsid w:val="0064710F"/>
    <w:rsid w:val="006521D0"/>
    <w:rsid w:val="00661929"/>
    <w:rsid w:val="00674188"/>
    <w:rsid w:val="00675B08"/>
    <w:rsid w:val="006761D1"/>
    <w:rsid w:val="00677A95"/>
    <w:rsid w:val="006823E5"/>
    <w:rsid w:val="00683180"/>
    <w:rsid w:val="00692D0C"/>
    <w:rsid w:val="00693E13"/>
    <w:rsid w:val="006947A1"/>
    <w:rsid w:val="006A1B5A"/>
    <w:rsid w:val="006A36F3"/>
    <w:rsid w:val="006A60A6"/>
    <w:rsid w:val="006B016E"/>
    <w:rsid w:val="006B2683"/>
    <w:rsid w:val="006B7AA1"/>
    <w:rsid w:val="006C2FB2"/>
    <w:rsid w:val="006C3D2C"/>
    <w:rsid w:val="006C7F46"/>
    <w:rsid w:val="006D2437"/>
    <w:rsid w:val="006D4393"/>
    <w:rsid w:val="006E34D1"/>
    <w:rsid w:val="006E630C"/>
    <w:rsid w:val="006F06A2"/>
    <w:rsid w:val="006F2C71"/>
    <w:rsid w:val="007064D6"/>
    <w:rsid w:val="0071283F"/>
    <w:rsid w:val="00720868"/>
    <w:rsid w:val="0072671B"/>
    <w:rsid w:val="007363E2"/>
    <w:rsid w:val="007418FC"/>
    <w:rsid w:val="007420D3"/>
    <w:rsid w:val="007448AD"/>
    <w:rsid w:val="00750B63"/>
    <w:rsid w:val="00754DA3"/>
    <w:rsid w:val="00757548"/>
    <w:rsid w:val="0076001E"/>
    <w:rsid w:val="00780987"/>
    <w:rsid w:val="00783E94"/>
    <w:rsid w:val="00791BD7"/>
    <w:rsid w:val="0079242B"/>
    <w:rsid w:val="0079305B"/>
    <w:rsid w:val="007932DD"/>
    <w:rsid w:val="007959AE"/>
    <w:rsid w:val="007968D9"/>
    <w:rsid w:val="00797239"/>
    <w:rsid w:val="007A0253"/>
    <w:rsid w:val="007A1D1F"/>
    <w:rsid w:val="007A1E44"/>
    <w:rsid w:val="007A23A3"/>
    <w:rsid w:val="007A4051"/>
    <w:rsid w:val="007B2201"/>
    <w:rsid w:val="007C70C6"/>
    <w:rsid w:val="007C786F"/>
    <w:rsid w:val="007D1550"/>
    <w:rsid w:val="007E1885"/>
    <w:rsid w:val="007E26A4"/>
    <w:rsid w:val="007E64D2"/>
    <w:rsid w:val="007E726A"/>
    <w:rsid w:val="008147ED"/>
    <w:rsid w:val="008217D9"/>
    <w:rsid w:val="0082780F"/>
    <w:rsid w:val="0082785B"/>
    <w:rsid w:val="0083105B"/>
    <w:rsid w:val="0083175C"/>
    <w:rsid w:val="00833DC4"/>
    <w:rsid w:val="00841BA6"/>
    <w:rsid w:val="008430A0"/>
    <w:rsid w:val="00847A52"/>
    <w:rsid w:val="0085248A"/>
    <w:rsid w:val="00854F96"/>
    <w:rsid w:val="00855BAC"/>
    <w:rsid w:val="008578E2"/>
    <w:rsid w:val="00864A05"/>
    <w:rsid w:val="008675B1"/>
    <w:rsid w:val="00871DDE"/>
    <w:rsid w:val="008917FA"/>
    <w:rsid w:val="0089345A"/>
    <w:rsid w:val="008949E4"/>
    <w:rsid w:val="008A1D19"/>
    <w:rsid w:val="008A209E"/>
    <w:rsid w:val="008A55BF"/>
    <w:rsid w:val="008A5B7E"/>
    <w:rsid w:val="008C5E6E"/>
    <w:rsid w:val="008C653B"/>
    <w:rsid w:val="008D00DB"/>
    <w:rsid w:val="008D336F"/>
    <w:rsid w:val="008E1535"/>
    <w:rsid w:val="008E2860"/>
    <w:rsid w:val="008F0702"/>
    <w:rsid w:val="008F073A"/>
    <w:rsid w:val="008F3D30"/>
    <w:rsid w:val="008F43C6"/>
    <w:rsid w:val="008F606C"/>
    <w:rsid w:val="008F7F5F"/>
    <w:rsid w:val="00913848"/>
    <w:rsid w:val="0092772A"/>
    <w:rsid w:val="009313DC"/>
    <w:rsid w:val="00934B66"/>
    <w:rsid w:val="00935C1C"/>
    <w:rsid w:val="00942AAE"/>
    <w:rsid w:val="00945ABF"/>
    <w:rsid w:val="00960DBC"/>
    <w:rsid w:val="00970761"/>
    <w:rsid w:val="009736C0"/>
    <w:rsid w:val="00980C36"/>
    <w:rsid w:val="0098336D"/>
    <w:rsid w:val="009835F4"/>
    <w:rsid w:val="0098533C"/>
    <w:rsid w:val="00991329"/>
    <w:rsid w:val="009A02F9"/>
    <w:rsid w:val="009A32AD"/>
    <w:rsid w:val="009A3E65"/>
    <w:rsid w:val="009B2908"/>
    <w:rsid w:val="009C2FAF"/>
    <w:rsid w:val="009E0A21"/>
    <w:rsid w:val="009E477C"/>
    <w:rsid w:val="009E4ACE"/>
    <w:rsid w:val="00A062A7"/>
    <w:rsid w:val="00A10FB2"/>
    <w:rsid w:val="00A14069"/>
    <w:rsid w:val="00A24319"/>
    <w:rsid w:val="00A2578F"/>
    <w:rsid w:val="00A333EF"/>
    <w:rsid w:val="00A37B8D"/>
    <w:rsid w:val="00A50136"/>
    <w:rsid w:val="00A54EC3"/>
    <w:rsid w:val="00A610B2"/>
    <w:rsid w:val="00A64971"/>
    <w:rsid w:val="00A6647E"/>
    <w:rsid w:val="00A711B1"/>
    <w:rsid w:val="00A76043"/>
    <w:rsid w:val="00A76611"/>
    <w:rsid w:val="00A84959"/>
    <w:rsid w:val="00A85F12"/>
    <w:rsid w:val="00A939E3"/>
    <w:rsid w:val="00A93E64"/>
    <w:rsid w:val="00A95DAD"/>
    <w:rsid w:val="00AA5695"/>
    <w:rsid w:val="00AB118F"/>
    <w:rsid w:val="00AC480E"/>
    <w:rsid w:val="00AC67B4"/>
    <w:rsid w:val="00AC78EE"/>
    <w:rsid w:val="00AD2EA0"/>
    <w:rsid w:val="00AD40B5"/>
    <w:rsid w:val="00AE2546"/>
    <w:rsid w:val="00AE5318"/>
    <w:rsid w:val="00AE788B"/>
    <w:rsid w:val="00AF199C"/>
    <w:rsid w:val="00B05949"/>
    <w:rsid w:val="00B060A9"/>
    <w:rsid w:val="00B1247F"/>
    <w:rsid w:val="00B15F00"/>
    <w:rsid w:val="00B173B7"/>
    <w:rsid w:val="00B20446"/>
    <w:rsid w:val="00B2408A"/>
    <w:rsid w:val="00B25B7D"/>
    <w:rsid w:val="00B26899"/>
    <w:rsid w:val="00B3102B"/>
    <w:rsid w:val="00B36629"/>
    <w:rsid w:val="00B43029"/>
    <w:rsid w:val="00B44541"/>
    <w:rsid w:val="00B51354"/>
    <w:rsid w:val="00B5496F"/>
    <w:rsid w:val="00B63155"/>
    <w:rsid w:val="00B71D16"/>
    <w:rsid w:val="00B73D96"/>
    <w:rsid w:val="00B768CF"/>
    <w:rsid w:val="00B8156C"/>
    <w:rsid w:val="00B848B8"/>
    <w:rsid w:val="00B966B4"/>
    <w:rsid w:val="00B971ED"/>
    <w:rsid w:val="00B97E89"/>
    <w:rsid w:val="00BA374D"/>
    <w:rsid w:val="00BA4714"/>
    <w:rsid w:val="00BB0B22"/>
    <w:rsid w:val="00BB4BB3"/>
    <w:rsid w:val="00BC09E2"/>
    <w:rsid w:val="00BC5EB6"/>
    <w:rsid w:val="00BC6053"/>
    <w:rsid w:val="00BD20BB"/>
    <w:rsid w:val="00BD6B0E"/>
    <w:rsid w:val="00BE20CE"/>
    <w:rsid w:val="00BE48D5"/>
    <w:rsid w:val="00BE5123"/>
    <w:rsid w:val="00C00677"/>
    <w:rsid w:val="00C00A8C"/>
    <w:rsid w:val="00C12AC9"/>
    <w:rsid w:val="00C170B5"/>
    <w:rsid w:val="00C17397"/>
    <w:rsid w:val="00C227E5"/>
    <w:rsid w:val="00C331FE"/>
    <w:rsid w:val="00C33289"/>
    <w:rsid w:val="00C40F10"/>
    <w:rsid w:val="00C41294"/>
    <w:rsid w:val="00C5077C"/>
    <w:rsid w:val="00C51A25"/>
    <w:rsid w:val="00C61C2C"/>
    <w:rsid w:val="00C73380"/>
    <w:rsid w:val="00C752F0"/>
    <w:rsid w:val="00C75B9C"/>
    <w:rsid w:val="00C766B1"/>
    <w:rsid w:val="00C7703F"/>
    <w:rsid w:val="00C809C1"/>
    <w:rsid w:val="00C821F8"/>
    <w:rsid w:val="00C85D48"/>
    <w:rsid w:val="00C867A5"/>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540F7"/>
    <w:rsid w:val="00D72B37"/>
    <w:rsid w:val="00D75654"/>
    <w:rsid w:val="00D756D5"/>
    <w:rsid w:val="00D775E4"/>
    <w:rsid w:val="00D83409"/>
    <w:rsid w:val="00D86832"/>
    <w:rsid w:val="00D93762"/>
    <w:rsid w:val="00DA068D"/>
    <w:rsid w:val="00DA18A8"/>
    <w:rsid w:val="00DA351B"/>
    <w:rsid w:val="00DB0446"/>
    <w:rsid w:val="00DB67BA"/>
    <w:rsid w:val="00DC2580"/>
    <w:rsid w:val="00DC3201"/>
    <w:rsid w:val="00DC5007"/>
    <w:rsid w:val="00DC5CF2"/>
    <w:rsid w:val="00DC5D18"/>
    <w:rsid w:val="00DC7662"/>
    <w:rsid w:val="00DD01A1"/>
    <w:rsid w:val="00DD2407"/>
    <w:rsid w:val="00DD2C64"/>
    <w:rsid w:val="00DD555C"/>
    <w:rsid w:val="00DD56A6"/>
    <w:rsid w:val="00DD737D"/>
    <w:rsid w:val="00DD754F"/>
    <w:rsid w:val="00DF28BD"/>
    <w:rsid w:val="00E0029E"/>
    <w:rsid w:val="00E032B2"/>
    <w:rsid w:val="00E14E32"/>
    <w:rsid w:val="00E21ACD"/>
    <w:rsid w:val="00E222C3"/>
    <w:rsid w:val="00E32FE0"/>
    <w:rsid w:val="00E33A58"/>
    <w:rsid w:val="00E52D64"/>
    <w:rsid w:val="00E605B1"/>
    <w:rsid w:val="00E62CA9"/>
    <w:rsid w:val="00E6691C"/>
    <w:rsid w:val="00E6781A"/>
    <w:rsid w:val="00E74259"/>
    <w:rsid w:val="00E74716"/>
    <w:rsid w:val="00E94E7B"/>
    <w:rsid w:val="00EA1AA3"/>
    <w:rsid w:val="00EA5ADB"/>
    <w:rsid w:val="00EB323E"/>
    <w:rsid w:val="00EB3884"/>
    <w:rsid w:val="00EB4442"/>
    <w:rsid w:val="00EB59F7"/>
    <w:rsid w:val="00EB621A"/>
    <w:rsid w:val="00EC0C35"/>
    <w:rsid w:val="00EC0F7A"/>
    <w:rsid w:val="00EC21A9"/>
    <w:rsid w:val="00EC3CE0"/>
    <w:rsid w:val="00EC7CFE"/>
    <w:rsid w:val="00ED131C"/>
    <w:rsid w:val="00ED3C46"/>
    <w:rsid w:val="00ED4D16"/>
    <w:rsid w:val="00ED4E92"/>
    <w:rsid w:val="00ED550E"/>
    <w:rsid w:val="00EE78F6"/>
    <w:rsid w:val="00EF0ACF"/>
    <w:rsid w:val="00EF479E"/>
    <w:rsid w:val="00F0218C"/>
    <w:rsid w:val="00F04E67"/>
    <w:rsid w:val="00F05BE5"/>
    <w:rsid w:val="00F13BDE"/>
    <w:rsid w:val="00F15287"/>
    <w:rsid w:val="00F20453"/>
    <w:rsid w:val="00F21DBF"/>
    <w:rsid w:val="00F3578B"/>
    <w:rsid w:val="00F35AE4"/>
    <w:rsid w:val="00F42D11"/>
    <w:rsid w:val="00F4438E"/>
    <w:rsid w:val="00F4687A"/>
    <w:rsid w:val="00F5114F"/>
    <w:rsid w:val="00F55448"/>
    <w:rsid w:val="00F72302"/>
    <w:rsid w:val="00F97418"/>
    <w:rsid w:val="00F978FF"/>
    <w:rsid w:val="00FA223C"/>
    <w:rsid w:val="00FA34E4"/>
    <w:rsid w:val="00FB71C5"/>
    <w:rsid w:val="00FB7DC5"/>
    <w:rsid w:val="00FC20A6"/>
    <w:rsid w:val="00FC6DB0"/>
    <w:rsid w:val="00FD75B0"/>
    <w:rsid w:val="00FE4914"/>
    <w:rsid w:val="00FE4CD2"/>
    <w:rsid w:val="00FF1061"/>
    <w:rsid w:val="00FF1308"/>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23BE5"/>
  <w15:chartTrackingRefBased/>
  <w15:docId w15:val="{042527B8-66EB-47E8-975F-13B4D1C4A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D39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30246</Words>
  <Characters>129759</Characters>
  <Application>Microsoft Office Word</Application>
  <DocSecurity>4</DocSecurity>
  <Lines>3816</Lines>
  <Paragraphs>2105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157900</CharactersWithSpaces>
  <SharedDoc>false</SharedDoc>
  <HLinks>
    <vt:vector size="174" baseType="variant">
      <vt:variant>
        <vt:i4>1441854</vt:i4>
      </vt:variant>
      <vt:variant>
        <vt:i4>170</vt:i4>
      </vt:variant>
      <vt:variant>
        <vt:i4>0</vt:i4>
      </vt:variant>
      <vt:variant>
        <vt:i4>5</vt:i4>
      </vt:variant>
      <vt:variant>
        <vt:lpwstr/>
      </vt:variant>
      <vt:variant>
        <vt:lpwstr>_Toc431833893</vt:lpwstr>
      </vt:variant>
      <vt:variant>
        <vt:i4>1441854</vt:i4>
      </vt:variant>
      <vt:variant>
        <vt:i4>164</vt:i4>
      </vt:variant>
      <vt:variant>
        <vt:i4>0</vt:i4>
      </vt:variant>
      <vt:variant>
        <vt:i4>5</vt:i4>
      </vt:variant>
      <vt:variant>
        <vt:lpwstr/>
      </vt:variant>
      <vt:variant>
        <vt:lpwstr>_Toc431833892</vt:lpwstr>
      </vt:variant>
      <vt:variant>
        <vt:i4>1441854</vt:i4>
      </vt:variant>
      <vt:variant>
        <vt:i4>158</vt:i4>
      </vt:variant>
      <vt:variant>
        <vt:i4>0</vt:i4>
      </vt:variant>
      <vt:variant>
        <vt:i4>5</vt:i4>
      </vt:variant>
      <vt:variant>
        <vt:lpwstr/>
      </vt:variant>
      <vt:variant>
        <vt:lpwstr>_Toc431833891</vt:lpwstr>
      </vt:variant>
      <vt:variant>
        <vt:i4>1441854</vt:i4>
      </vt:variant>
      <vt:variant>
        <vt:i4>152</vt:i4>
      </vt:variant>
      <vt:variant>
        <vt:i4>0</vt:i4>
      </vt:variant>
      <vt:variant>
        <vt:i4>5</vt:i4>
      </vt:variant>
      <vt:variant>
        <vt:lpwstr/>
      </vt:variant>
      <vt:variant>
        <vt:lpwstr>_Toc431833890</vt:lpwstr>
      </vt:variant>
      <vt:variant>
        <vt:i4>1507390</vt:i4>
      </vt:variant>
      <vt:variant>
        <vt:i4>146</vt:i4>
      </vt:variant>
      <vt:variant>
        <vt:i4>0</vt:i4>
      </vt:variant>
      <vt:variant>
        <vt:i4>5</vt:i4>
      </vt:variant>
      <vt:variant>
        <vt:lpwstr/>
      </vt:variant>
      <vt:variant>
        <vt:lpwstr>_Toc431833889</vt:lpwstr>
      </vt:variant>
      <vt:variant>
        <vt:i4>1507390</vt:i4>
      </vt:variant>
      <vt:variant>
        <vt:i4>140</vt:i4>
      </vt:variant>
      <vt:variant>
        <vt:i4>0</vt:i4>
      </vt:variant>
      <vt:variant>
        <vt:i4>5</vt:i4>
      </vt:variant>
      <vt:variant>
        <vt:lpwstr/>
      </vt:variant>
      <vt:variant>
        <vt:lpwstr>_Toc431833888</vt:lpwstr>
      </vt:variant>
      <vt:variant>
        <vt:i4>1507390</vt:i4>
      </vt:variant>
      <vt:variant>
        <vt:i4>134</vt:i4>
      </vt:variant>
      <vt:variant>
        <vt:i4>0</vt:i4>
      </vt:variant>
      <vt:variant>
        <vt:i4>5</vt:i4>
      </vt:variant>
      <vt:variant>
        <vt:lpwstr/>
      </vt:variant>
      <vt:variant>
        <vt:lpwstr>_Toc431833887</vt:lpwstr>
      </vt:variant>
      <vt:variant>
        <vt:i4>1507390</vt:i4>
      </vt:variant>
      <vt:variant>
        <vt:i4>128</vt:i4>
      </vt:variant>
      <vt:variant>
        <vt:i4>0</vt:i4>
      </vt:variant>
      <vt:variant>
        <vt:i4>5</vt:i4>
      </vt:variant>
      <vt:variant>
        <vt:lpwstr/>
      </vt:variant>
      <vt:variant>
        <vt:lpwstr>_Toc431833886</vt:lpwstr>
      </vt:variant>
      <vt:variant>
        <vt:i4>1507390</vt:i4>
      </vt:variant>
      <vt:variant>
        <vt:i4>122</vt:i4>
      </vt:variant>
      <vt:variant>
        <vt:i4>0</vt:i4>
      </vt:variant>
      <vt:variant>
        <vt:i4>5</vt:i4>
      </vt:variant>
      <vt:variant>
        <vt:lpwstr/>
      </vt:variant>
      <vt:variant>
        <vt:lpwstr>_Toc431833885</vt:lpwstr>
      </vt:variant>
      <vt:variant>
        <vt:i4>1507390</vt:i4>
      </vt:variant>
      <vt:variant>
        <vt:i4>116</vt:i4>
      </vt:variant>
      <vt:variant>
        <vt:i4>0</vt:i4>
      </vt:variant>
      <vt:variant>
        <vt:i4>5</vt:i4>
      </vt:variant>
      <vt:variant>
        <vt:lpwstr/>
      </vt:variant>
      <vt:variant>
        <vt:lpwstr>_Toc431833884</vt:lpwstr>
      </vt:variant>
      <vt:variant>
        <vt:i4>1507390</vt:i4>
      </vt:variant>
      <vt:variant>
        <vt:i4>110</vt:i4>
      </vt:variant>
      <vt:variant>
        <vt:i4>0</vt:i4>
      </vt:variant>
      <vt:variant>
        <vt:i4>5</vt:i4>
      </vt:variant>
      <vt:variant>
        <vt:lpwstr/>
      </vt:variant>
      <vt:variant>
        <vt:lpwstr>_Toc431833883</vt:lpwstr>
      </vt:variant>
      <vt:variant>
        <vt:i4>1507390</vt:i4>
      </vt:variant>
      <vt:variant>
        <vt:i4>104</vt:i4>
      </vt:variant>
      <vt:variant>
        <vt:i4>0</vt:i4>
      </vt:variant>
      <vt:variant>
        <vt:i4>5</vt:i4>
      </vt:variant>
      <vt:variant>
        <vt:lpwstr/>
      </vt:variant>
      <vt:variant>
        <vt:lpwstr>_Toc431833882</vt:lpwstr>
      </vt:variant>
      <vt:variant>
        <vt:i4>1507390</vt:i4>
      </vt:variant>
      <vt:variant>
        <vt:i4>98</vt:i4>
      </vt:variant>
      <vt:variant>
        <vt:i4>0</vt:i4>
      </vt:variant>
      <vt:variant>
        <vt:i4>5</vt:i4>
      </vt:variant>
      <vt:variant>
        <vt:lpwstr/>
      </vt:variant>
      <vt:variant>
        <vt:lpwstr>_Toc431833881</vt:lpwstr>
      </vt:variant>
      <vt:variant>
        <vt:i4>1507390</vt:i4>
      </vt:variant>
      <vt:variant>
        <vt:i4>92</vt:i4>
      </vt:variant>
      <vt:variant>
        <vt:i4>0</vt:i4>
      </vt:variant>
      <vt:variant>
        <vt:i4>5</vt:i4>
      </vt:variant>
      <vt:variant>
        <vt:lpwstr/>
      </vt:variant>
      <vt:variant>
        <vt:lpwstr>_Toc431833880</vt:lpwstr>
      </vt:variant>
      <vt:variant>
        <vt:i4>1572926</vt:i4>
      </vt:variant>
      <vt:variant>
        <vt:i4>86</vt:i4>
      </vt:variant>
      <vt:variant>
        <vt:i4>0</vt:i4>
      </vt:variant>
      <vt:variant>
        <vt:i4>5</vt:i4>
      </vt:variant>
      <vt:variant>
        <vt:lpwstr/>
      </vt:variant>
      <vt:variant>
        <vt:lpwstr>_Toc431833879</vt:lpwstr>
      </vt:variant>
      <vt:variant>
        <vt:i4>1572926</vt:i4>
      </vt:variant>
      <vt:variant>
        <vt:i4>80</vt:i4>
      </vt:variant>
      <vt:variant>
        <vt:i4>0</vt:i4>
      </vt:variant>
      <vt:variant>
        <vt:i4>5</vt:i4>
      </vt:variant>
      <vt:variant>
        <vt:lpwstr/>
      </vt:variant>
      <vt:variant>
        <vt:lpwstr>_Toc431833878</vt:lpwstr>
      </vt:variant>
      <vt:variant>
        <vt:i4>1572926</vt:i4>
      </vt:variant>
      <vt:variant>
        <vt:i4>74</vt:i4>
      </vt:variant>
      <vt:variant>
        <vt:i4>0</vt:i4>
      </vt:variant>
      <vt:variant>
        <vt:i4>5</vt:i4>
      </vt:variant>
      <vt:variant>
        <vt:lpwstr/>
      </vt:variant>
      <vt:variant>
        <vt:lpwstr>_Toc431833877</vt:lpwstr>
      </vt:variant>
      <vt:variant>
        <vt:i4>1572926</vt:i4>
      </vt:variant>
      <vt:variant>
        <vt:i4>68</vt:i4>
      </vt:variant>
      <vt:variant>
        <vt:i4>0</vt:i4>
      </vt:variant>
      <vt:variant>
        <vt:i4>5</vt:i4>
      </vt:variant>
      <vt:variant>
        <vt:lpwstr/>
      </vt:variant>
      <vt:variant>
        <vt:lpwstr>_Toc431833876</vt:lpwstr>
      </vt:variant>
      <vt:variant>
        <vt:i4>1572926</vt:i4>
      </vt:variant>
      <vt:variant>
        <vt:i4>62</vt:i4>
      </vt:variant>
      <vt:variant>
        <vt:i4>0</vt:i4>
      </vt:variant>
      <vt:variant>
        <vt:i4>5</vt:i4>
      </vt:variant>
      <vt:variant>
        <vt:lpwstr/>
      </vt:variant>
      <vt:variant>
        <vt:lpwstr>_Toc431833875</vt:lpwstr>
      </vt:variant>
      <vt:variant>
        <vt:i4>1572926</vt:i4>
      </vt:variant>
      <vt:variant>
        <vt:i4>56</vt:i4>
      </vt:variant>
      <vt:variant>
        <vt:i4>0</vt:i4>
      </vt:variant>
      <vt:variant>
        <vt:i4>5</vt:i4>
      </vt:variant>
      <vt:variant>
        <vt:lpwstr/>
      </vt:variant>
      <vt:variant>
        <vt:lpwstr>_Toc431833874</vt:lpwstr>
      </vt:variant>
      <vt:variant>
        <vt:i4>1572926</vt:i4>
      </vt:variant>
      <vt:variant>
        <vt:i4>50</vt:i4>
      </vt:variant>
      <vt:variant>
        <vt:i4>0</vt:i4>
      </vt:variant>
      <vt:variant>
        <vt:i4>5</vt:i4>
      </vt:variant>
      <vt:variant>
        <vt:lpwstr/>
      </vt:variant>
      <vt:variant>
        <vt:lpwstr>_Toc431833873</vt:lpwstr>
      </vt:variant>
      <vt:variant>
        <vt:i4>1572926</vt:i4>
      </vt:variant>
      <vt:variant>
        <vt:i4>44</vt:i4>
      </vt:variant>
      <vt:variant>
        <vt:i4>0</vt:i4>
      </vt:variant>
      <vt:variant>
        <vt:i4>5</vt:i4>
      </vt:variant>
      <vt:variant>
        <vt:lpwstr/>
      </vt:variant>
      <vt:variant>
        <vt:lpwstr>_Toc431833872</vt:lpwstr>
      </vt:variant>
      <vt:variant>
        <vt:i4>1572926</vt:i4>
      </vt:variant>
      <vt:variant>
        <vt:i4>38</vt:i4>
      </vt:variant>
      <vt:variant>
        <vt:i4>0</vt:i4>
      </vt:variant>
      <vt:variant>
        <vt:i4>5</vt:i4>
      </vt:variant>
      <vt:variant>
        <vt:lpwstr/>
      </vt:variant>
      <vt:variant>
        <vt:lpwstr>_Toc431833871</vt:lpwstr>
      </vt:variant>
      <vt:variant>
        <vt:i4>1572926</vt:i4>
      </vt:variant>
      <vt:variant>
        <vt:i4>32</vt:i4>
      </vt:variant>
      <vt:variant>
        <vt:i4>0</vt:i4>
      </vt:variant>
      <vt:variant>
        <vt:i4>5</vt:i4>
      </vt:variant>
      <vt:variant>
        <vt:lpwstr/>
      </vt:variant>
      <vt:variant>
        <vt:lpwstr>_Toc431833870</vt:lpwstr>
      </vt:variant>
      <vt:variant>
        <vt:i4>1638462</vt:i4>
      </vt:variant>
      <vt:variant>
        <vt:i4>26</vt:i4>
      </vt:variant>
      <vt:variant>
        <vt:i4>0</vt:i4>
      </vt:variant>
      <vt:variant>
        <vt:i4>5</vt:i4>
      </vt:variant>
      <vt:variant>
        <vt:lpwstr/>
      </vt:variant>
      <vt:variant>
        <vt:lpwstr>_Toc431833869</vt:lpwstr>
      </vt:variant>
      <vt:variant>
        <vt:i4>1638462</vt:i4>
      </vt:variant>
      <vt:variant>
        <vt:i4>20</vt:i4>
      </vt:variant>
      <vt:variant>
        <vt:i4>0</vt:i4>
      </vt:variant>
      <vt:variant>
        <vt:i4>5</vt:i4>
      </vt:variant>
      <vt:variant>
        <vt:lpwstr/>
      </vt:variant>
      <vt:variant>
        <vt:lpwstr>_Toc431833868</vt:lpwstr>
      </vt:variant>
      <vt:variant>
        <vt:i4>1638462</vt:i4>
      </vt:variant>
      <vt:variant>
        <vt:i4>14</vt:i4>
      </vt:variant>
      <vt:variant>
        <vt:i4>0</vt:i4>
      </vt:variant>
      <vt:variant>
        <vt:i4>5</vt:i4>
      </vt:variant>
      <vt:variant>
        <vt:lpwstr/>
      </vt:variant>
      <vt:variant>
        <vt:lpwstr>_Toc431833867</vt:lpwstr>
      </vt:variant>
      <vt:variant>
        <vt:i4>1638462</vt:i4>
      </vt:variant>
      <vt:variant>
        <vt:i4>8</vt:i4>
      </vt:variant>
      <vt:variant>
        <vt:i4>0</vt:i4>
      </vt:variant>
      <vt:variant>
        <vt:i4>5</vt:i4>
      </vt:variant>
      <vt:variant>
        <vt:lpwstr/>
      </vt:variant>
      <vt:variant>
        <vt:lpwstr>_Toc431833866</vt:lpwstr>
      </vt:variant>
      <vt:variant>
        <vt:i4>1638462</vt:i4>
      </vt:variant>
      <vt:variant>
        <vt:i4>2</vt:i4>
      </vt:variant>
      <vt:variant>
        <vt:i4>0</vt:i4>
      </vt:variant>
      <vt:variant>
        <vt:i4>5</vt:i4>
      </vt:variant>
      <vt:variant>
        <vt:lpwstr/>
      </vt:variant>
      <vt:variant>
        <vt:lpwstr>_Toc431833865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2026-09-06T21:20:00Z</dcterms:created>
  <dcterms:modified xsi:type="dcterms:W3CDTF">2026-09-06T21:20:00Z</dcterms:modified>
</cp:coreProperties>
</file>