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1C3D9" w14:textId="77777777" w:rsidR="004E2D2D" w:rsidRPr="00BC32A7" w:rsidRDefault="004E2D2D" w:rsidP="004E2D2D">
      <w:pPr>
        <w:tabs>
          <w:tab w:val="left" w:pos="7200"/>
          <w:tab w:val="left" w:pos="7920"/>
          <w:tab w:val="right" w:pos="9270"/>
        </w:tabs>
      </w:pPr>
      <w:r>
        <w:rPr>
          <w:u w:val="single"/>
        </w:rPr>
        <w:t>Footnote</w:t>
      </w:r>
      <w:r>
        <w:t>:  In proper up/down tensor notation, one can define both λ</w:t>
      </w:r>
      <w:r>
        <w:rPr>
          <w:rStyle w:val="subscript"/>
        </w:rPr>
        <w:t>i</w:t>
      </w:r>
      <w:r>
        <w:t xml:space="preserve"> and λ</w:t>
      </w:r>
      <w:r>
        <w:rPr>
          <w:rStyle w:val="superscript"/>
        </w:rPr>
        <w:t>i</w:t>
      </w:r>
      <w:r>
        <w:t xml:space="preserve"> functionals, </w:t>
      </w:r>
    </w:p>
    <w:p w14:paraId="7FD36459" w14:textId="77777777" w:rsidR="004E2D2D" w:rsidRDefault="004E2D2D" w:rsidP="004E2D2D">
      <w:pPr>
        <w:tabs>
          <w:tab w:val="left" w:pos="7200"/>
          <w:tab w:val="left" w:pos="7920"/>
          <w:tab w:val="right" w:pos="9270"/>
        </w:tabs>
      </w:pPr>
    </w:p>
    <w:p w14:paraId="6BBDA8BC" w14:textId="77777777" w:rsidR="004E2D2D" w:rsidRDefault="004E2D2D" w:rsidP="004E2D2D">
      <w:pPr>
        <w:tabs>
          <w:tab w:val="left" w:pos="7200"/>
          <w:tab w:val="left" w:pos="7920"/>
          <w:tab w:val="right" w:pos="9270"/>
        </w:tabs>
        <w:rPr>
          <w:rStyle w:val="subscript"/>
        </w:rPr>
      </w:pPr>
      <w:r>
        <w:tab/>
        <w:t>λ</w:t>
      </w:r>
      <w:r w:rsidRPr="00BC32A7">
        <w:rPr>
          <w:rStyle w:val="superscript"/>
        </w:rPr>
        <w:t>i</w:t>
      </w:r>
      <w:r>
        <w:t>(e</w:t>
      </w:r>
      <w:r>
        <w:rPr>
          <w:rStyle w:val="subscript"/>
        </w:rPr>
        <w:t>j</w:t>
      </w:r>
      <w:r>
        <w:t>) = (q</w:t>
      </w:r>
      <w:r>
        <w:rPr>
          <w:rStyle w:val="superscript"/>
        </w:rPr>
        <w:t>i</w:t>
      </w:r>
      <w:r>
        <w:t>)</w:t>
      </w:r>
      <w:r>
        <w:rPr>
          <w:rStyle w:val="superscript"/>
        </w:rPr>
        <w:t>T</w:t>
      </w:r>
      <w:r>
        <w:t>e</w:t>
      </w:r>
      <w:r>
        <w:rPr>
          <w:rStyle w:val="subscript"/>
        </w:rPr>
        <w:t>j</w:t>
      </w:r>
      <w:r>
        <w:t xml:space="preserve"> = δ</w:t>
      </w:r>
      <w:r>
        <w:rPr>
          <w:rStyle w:val="superscript"/>
        </w:rPr>
        <w:t>i</w:t>
      </w:r>
      <w:r>
        <w:rPr>
          <w:rStyle w:val="subscript"/>
        </w:rPr>
        <w:t>j</w:t>
      </w:r>
      <w:r>
        <w:t xml:space="preserve"> = δ</w:t>
      </w:r>
      <w:r>
        <w:rPr>
          <w:rStyle w:val="subscript"/>
        </w:rPr>
        <w:t>i,j</w:t>
      </w:r>
      <w:r>
        <w:tab/>
      </w:r>
      <w:r>
        <w:tab/>
        <w:t>e</w:t>
      </w:r>
      <w:r>
        <w:rPr>
          <w:rStyle w:val="superscript"/>
        </w:rPr>
        <w:t>i</w:t>
      </w:r>
      <w:r>
        <w:t xml:space="preserve"> = Σ</w:t>
      </w:r>
      <w:r>
        <w:rPr>
          <w:rStyle w:val="subscript"/>
        </w:rPr>
        <w:t>j</w:t>
      </w:r>
      <w:r>
        <w:t>g</w:t>
      </w:r>
      <w:r>
        <w:rPr>
          <w:rStyle w:val="superscript"/>
        </w:rPr>
        <w:t>ij</w:t>
      </w:r>
      <w:r>
        <w:t>e</w:t>
      </w:r>
      <w:r>
        <w:rPr>
          <w:rStyle w:val="subscript"/>
        </w:rPr>
        <w:t>j</w:t>
      </w:r>
      <w:r>
        <w:tab/>
        <w:t>q</w:t>
      </w:r>
      <w:r>
        <w:rPr>
          <w:rStyle w:val="superscript"/>
        </w:rPr>
        <w:t>i</w:t>
      </w:r>
      <w:r>
        <w:t xml:space="preserve"> = Σ</w:t>
      </w:r>
      <w:r>
        <w:rPr>
          <w:rStyle w:val="subscript"/>
        </w:rPr>
        <w:t>j</w:t>
      </w:r>
      <w:r>
        <w:t>g</w:t>
      </w:r>
      <w:r>
        <w:rPr>
          <w:rStyle w:val="superscript"/>
        </w:rPr>
        <w:t>ij</w:t>
      </w:r>
      <w:r>
        <w:t>q</w:t>
      </w:r>
      <w:r>
        <w:rPr>
          <w:rStyle w:val="subscript"/>
        </w:rPr>
        <w:t>j</w:t>
      </w:r>
    </w:p>
    <w:p w14:paraId="65FF1E9E" w14:textId="77777777" w:rsidR="004E2D2D" w:rsidRDefault="004E2D2D" w:rsidP="004E2D2D">
      <w:pPr>
        <w:tabs>
          <w:tab w:val="left" w:pos="7200"/>
          <w:tab w:val="left" w:pos="7920"/>
          <w:tab w:val="right" w:pos="9270"/>
        </w:tabs>
        <w:rPr>
          <w:rStyle w:val="subscript"/>
        </w:rPr>
      </w:pPr>
    </w:p>
    <w:p w14:paraId="07468A04" w14:textId="77777777" w:rsidR="004E2D2D" w:rsidRPr="00BC32A7" w:rsidRDefault="004E2D2D" w:rsidP="004E2D2D">
      <w:pPr>
        <w:tabs>
          <w:tab w:val="left" w:pos="7200"/>
          <w:tab w:val="left" w:pos="7920"/>
          <w:tab w:val="right" w:pos="9270"/>
        </w:tabs>
      </w:pPr>
      <w:r>
        <w:tab/>
        <w:t>λ</w:t>
      </w:r>
      <w:r>
        <w:rPr>
          <w:rStyle w:val="subscript"/>
        </w:rPr>
        <w:t>i</w:t>
      </w:r>
      <w:r>
        <w:t>(e</w:t>
      </w:r>
      <w:r w:rsidRPr="00BC32A7">
        <w:rPr>
          <w:rStyle w:val="superscript"/>
        </w:rPr>
        <w:t>j</w:t>
      </w:r>
      <w:r>
        <w:t>) = (q</w:t>
      </w:r>
      <w:r>
        <w:rPr>
          <w:rStyle w:val="subscript"/>
        </w:rPr>
        <w:t>i</w:t>
      </w:r>
      <w:r>
        <w:t>)</w:t>
      </w:r>
      <w:r>
        <w:rPr>
          <w:rStyle w:val="superscript"/>
        </w:rPr>
        <w:t>T</w:t>
      </w:r>
      <w:r>
        <w:t>e</w:t>
      </w:r>
      <w:r w:rsidRPr="00BC32A7">
        <w:rPr>
          <w:rStyle w:val="superscript"/>
        </w:rPr>
        <w:t>j</w:t>
      </w:r>
      <w:r>
        <w:t xml:space="preserve"> = δ</w:t>
      </w:r>
      <w:r w:rsidRPr="00BC32A7">
        <w:rPr>
          <w:rStyle w:val="subscript"/>
        </w:rPr>
        <w:t>i</w:t>
      </w:r>
      <w:r>
        <w:rPr>
          <w:rStyle w:val="superscript"/>
        </w:rPr>
        <w:t>j</w:t>
      </w:r>
      <w:r>
        <w:t xml:space="preserve"> = δ</w:t>
      </w:r>
      <w:r>
        <w:rPr>
          <w:rStyle w:val="subscript"/>
        </w:rPr>
        <w:t>i,j</w:t>
      </w:r>
      <w:r>
        <w:rPr>
          <w:rStyle w:val="subscript"/>
        </w:rPr>
        <w:tab/>
      </w:r>
      <w:r>
        <w:rPr>
          <w:rStyle w:val="subscript"/>
        </w:rPr>
        <w:tab/>
      </w:r>
      <w:r>
        <w:t>g</w:t>
      </w:r>
      <w:r>
        <w:rPr>
          <w:rStyle w:val="superscript"/>
        </w:rPr>
        <w:t>ij</w:t>
      </w:r>
      <w:r>
        <w:t xml:space="preserve"> = (contravariant) metric tensor for V</w:t>
      </w:r>
    </w:p>
    <w:p w14:paraId="38295D2C" w14:textId="77777777" w:rsidR="004E2D2D" w:rsidRDefault="004E2D2D" w:rsidP="004E2D2D">
      <w:pPr>
        <w:tabs>
          <w:tab w:val="left" w:pos="7200"/>
          <w:tab w:val="left" w:pos="7920"/>
          <w:tab w:val="right" w:pos="9270"/>
        </w:tabs>
      </w:pPr>
    </w:p>
    <w:p w14:paraId="25E830C9" w14:textId="77777777" w:rsidR="004E2D2D" w:rsidRDefault="004E2D2D" w:rsidP="004E2D2D">
      <w:pPr>
        <w:tabs>
          <w:tab w:val="left" w:pos="7200"/>
          <w:tab w:val="left" w:pos="7920"/>
          <w:tab w:val="right" w:pos="9270"/>
        </w:tabs>
      </w:pPr>
      <w:r>
        <w:t>and then the tensor F can be written four different ways, as was done with T at the end of Section 1. As noted earlier, we shall not in this document stress this notational aspect of our direct product analysis. We do note that in order to have a metric tensor g</w:t>
      </w:r>
      <w:r>
        <w:rPr>
          <w:rStyle w:val="superscript"/>
        </w:rPr>
        <w:t>ij</w:t>
      </w:r>
      <w:r>
        <w:t>, the space V must, in addition to being a vector space, also at least be a normed vector space with some notion of length of vectors so</w:t>
      </w:r>
    </w:p>
    <w:p w14:paraId="57A453A7" w14:textId="77777777" w:rsidR="004E2D2D" w:rsidRDefault="004E2D2D" w:rsidP="004E2D2D">
      <w:pPr>
        <w:tabs>
          <w:tab w:val="left" w:pos="7200"/>
          <w:tab w:val="left" w:pos="7920"/>
          <w:tab w:val="right" w:pos="9270"/>
        </w:tabs>
      </w:pPr>
    </w:p>
    <w:p w14:paraId="562A1631" w14:textId="77777777" w:rsidR="004E2D2D" w:rsidRDefault="004E2D2D" w:rsidP="004E2D2D">
      <w:pPr>
        <w:tabs>
          <w:tab w:val="left" w:pos="7200"/>
          <w:tab w:val="left" w:pos="7920"/>
          <w:tab w:val="right" w:pos="9270"/>
        </w:tabs>
      </w:pPr>
      <w:r>
        <w:tab/>
        <w:t xml:space="preserve"> ||dx||</w:t>
      </w:r>
      <w:r>
        <w:rPr>
          <w:rStyle w:val="superscript"/>
        </w:rPr>
        <w:t>2</w:t>
      </w:r>
      <w:r>
        <w:t xml:space="preserve"> = (ds)</w:t>
      </w:r>
      <w:r>
        <w:rPr>
          <w:rStyle w:val="superscript"/>
        </w:rPr>
        <w:t>2</w:t>
      </w:r>
      <w:r>
        <w:t xml:space="preserve"> = Σ</w:t>
      </w:r>
      <w:r>
        <w:rPr>
          <w:rStyle w:val="subscript"/>
        </w:rPr>
        <w:t>ij</w:t>
      </w:r>
      <w:r>
        <w:t>g</w:t>
      </w:r>
      <w:r>
        <w:rPr>
          <w:rStyle w:val="superscript"/>
        </w:rPr>
        <w:t>ij</w:t>
      </w:r>
      <w:r>
        <w:t>dx</w:t>
      </w:r>
      <w:r>
        <w:rPr>
          <w:rStyle w:val="subscript"/>
        </w:rPr>
        <w:t>i</w:t>
      </w:r>
      <w:r>
        <w:t>dx</w:t>
      </w:r>
      <w:r>
        <w:rPr>
          <w:rStyle w:val="subscript"/>
        </w:rPr>
        <w:t>j</w:t>
      </w:r>
      <w:r>
        <w:t xml:space="preserve"> </w:t>
      </w:r>
      <w:r>
        <w:tab/>
      </w:r>
      <w:r>
        <w:tab/>
        <w:t xml:space="preserve">ds  = "length of vector dx" </w:t>
      </w:r>
    </w:p>
    <w:p w14:paraId="27A23E8D" w14:textId="77777777" w:rsidR="004E2D2D" w:rsidRDefault="004E2D2D" w:rsidP="004E2D2D">
      <w:pPr>
        <w:tabs>
          <w:tab w:val="left" w:pos="7200"/>
          <w:tab w:val="left" w:pos="7920"/>
          <w:tab w:val="right" w:pos="9270"/>
        </w:tabs>
      </w:pPr>
    </w:p>
    <w:p w14:paraId="16467E84" w14:textId="77777777" w:rsidR="004E2D2D" w:rsidRDefault="004E2D2D" w:rsidP="004E2D2D">
      <w:pPr>
        <w:tabs>
          <w:tab w:val="left" w:pos="7200"/>
          <w:tab w:val="left" w:pos="7920"/>
          <w:tab w:val="right" w:pos="9270"/>
        </w:tabs>
      </w:pPr>
      <w:r>
        <w:t xml:space="preserve">Normally one deals with vector spaces which, besides being normed vector spaces, are also metric spaces with metric d(a,b) = ||a-b||, a convention known as taking the natural metric (ie, metric defined in terms of the norm). In this type of space one has a notion of "distance" between two vectors a and b, </w:t>
      </w:r>
    </w:p>
    <w:p w14:paraId="297058E2" w14:textId="77777777" w:rsidR="004E2D2D" w:rsidRDefault="004E2D2D" w:rsidP="004E2D2D">
      <w:pPr>
        <w:tabs>
          <w:tab w:val="left" w:pos="7200"/>
          <w:tab w:val="left" w:pos="7920"/>
          <w:tab w:val="right" w:pos="9270"/>
        </w:tabs>
      </w:pPr>
    </w:p>
    <w:p w14:paraId="560EA227" w14:textId="77777777" w:rsidR="004E2D2D" w:rsidRPr="00BC32A7" w:rsidRDefault="004E2D2D" w:rsidP="004E2D2D">
      <w:pPr>
        <w:tabs>
          <w:tab w:val="left" w:pos="7200"/>
          <w:tab w:val="left" w:pos="7920"/>
          <w:tab w:val="right" w:pos="9270"/>
        </w:tabs>
      </w:pPr>
      <w:r>
        <w:tab/>
        <w:t>d</w:t>
      </w:r>
      <w:r>
        <w:rPr>
          <w:rStyle w:val="superscript"/>
        </w:rPr>
        <w:t>2</w:t>
      </w:r>
      <w:r>
        <w:t>(a,b)  =  ||a-b||</w:t>
      </w:r>
      <w:r>
        <w:rPr>
          <w:rStyle w:val="superscript"/>
        </w:rPr>
        <w:t>2</w:t>
      </w:r>
      <w:r>
        <w:t xml:space="preserve"> =  Σ</w:t>
      </w:r>
      <w:r>
        <w:rPr>
          <w:rStyle w:val="subscript"/>
        </w:rPr>
        <w:t>ij</w:t>
      </w:r>
      <w:r>
        <w:t>g</w:t>
      </w:r>
      <w:r>
        <w:rPr>
          <w:rStyle w:val="superscript"/>
        </w:rPr>
        <w:t>ij</w:t>
      </w:r>
      <w:r>
        <w:t>a</w:t>
      </w:r>
      <w:r>
        <w:rPr>
          <w:rStyle w:val="subscript"/>
        </w:rPr>
        <w:t>i</w:t>
      </w:r>
      <w:r>
        <w:t>b</w:t>
      </w:r>
      <w:r>
        <w:rPr>
          <w:rStyle w:val="subscript"/>
        </w:rPr>
        <w:t>j</w:t>
      </w:r>
      <w:r>
        <w:t xml:space="preserve">  ≡ </w:t>
      </w:r>
      <w:r w:rsidRPr="00BC32A7">
        <w:rPr>
          <w:b/>
        </w:rPr>
        <w:t>a</w:t>
      </w:r>
      <w:r>
        <w:t xml:space="preserve"> </w:t>
      </w:r>
      <w:r>
        <w:sym w:font="Symbol" w:char="F0B7"/>
      </w:r>
      <w:r>
        <w:t xml:space="preserve"> </w:t>
      </w:r>
      <w:r w:rsidRPr="00BC32A7">
        <w:rPr>
          <w:b/>
        </w:rPr>
        <w:t>b</w:t>
      </w:r>
      <w:r>
        <w:tab/>
      </w:r>
      <w:r>
        <w:tab/>
      </w:r>
      <w:r>
        <w:tab/>
        <w:t>a,b = vectors</w:t>
      </w:r>
    </w:p>
    <w:p w14:paraId="0A6F9A06" w14:textId="77777777" w:rsidR="004E2D2D" w:rsidRDefault="004E2D2D" w:rsidP="004E2D2D">
      <w:pPr>
        <w:tabs>
          <w:tab w:val="left" w:pos="7200"/>
          <w:tab w:val="left" w:pos="7920"/>
          <w:tab w:val="right" w:pos="9270"/>
        </w:tabs>
      </w:pPr>
    </w:p>
    <w:p w14:paraId="76748236" w14:textId="77777777" w:rsidR="004E2D2D" w:rsidRDefault="004E2D2D" w:rsidP="004E2D2D">
      <w:pPr>
        <w:tabs>
          <w:tab w:val="left" w:pos="7200"/>
          <w:tab w:val="left" w:pos="7920"/>
          <w:tab w:val="right" w:pos="9270"/>
        </w:tabs>
      </w:pPr>
      <w:r>
        <w:t xml:space="preserve">In the last step the inner (dot) product is defines as shown, and the space is then a Hilbert Space. </w:t>
      </w:r>
    </w:p>
    <w:p w14:paraId="6EB44DFF" w14:textId="77777777" w:rsidR="004E2D2D" w:rsidRDefault="004E2D2D" w:rsidP="004E2D2D">
      <w:pPr>
        <w:tabs>
          <w:tab w:val="left" w:pos="7200"/>
          <w:tab w:val="left" w:pos="7920"/>
          <w:tab w:val="right" w:pos="9270"/>
        </w:tabs>
      </w:pPr>
    </w:p>
    <w:p w14:paraId="16211D8F" w14:textId="77777777" w:rsidR="004E2D2D" w:rsidRDefault="004E2D2D" w:rsidP="004E2D2D">
      <w:pPr>
        <w:tabs>
          <w:tab w:val="left" w:pos="7200"/>
          <w:tab w:val="left" w:pos="7920"/>
          <w:tab w:val="right" w:pos="9270"/>
        </w:tabs>
      </w:pPr>
      <w:r>
        <w:rPr>
          <w:u w:val="single"/>
        </w:rPr>
        <w:t>Footnote</w:t>
      </w:r>
      <w:r>
        <w:t>:  In proper covariant tensor notation, if the vector space V is also a metric space with metric tensor g</w:t>
      </w:r>
      <w:r>
        <w:rPr>
          <w:rStyle w:val="superscript"/>
        </w:rPr>
        <w:t>ij</w:t>
      </w:r>
      <w:r>
        <w:t>. all vector objects exist in both contravariant and covariant form. The dual basis vectors discussed above should really be labeled q</w:t>
      </w:r>
      <w:r>
        <w:rPr>
          <w:rStyle w:val="superscript"/>
        </w:rPr>
        <w:t>k</w:t>
      </w:r>
      <w:r>
        <w:t xml:space="preserve"> so that  q</w:t>
      </w:r>
      <w:r>
        <w:rPr>
          <w:rStyle w:val="superscript"/>
        </w:rPr>
        <w:t>k</w:t>
      </w:r>
      <w:r>
        <w:t xml:space="preserve"> </w:t>
      </w:r>
      <w:r>
        <w:sym w:font="Symbol" w:char="F0B7"/>
      </w:r>
      <w:r>
        <w:t xml:space="preserve"> e</w:t>
      </w:r>
      <w:r>
        <w:rPr>
          <w:rStyle w:val="subscript"/>
        </w:rPr>
        <w:t>i</w:t>
      </w:r>
      <w:r>
        <w:t xml:space="preserve"> = δ</w:t>
      </w:r>
      <w:r>
        <w:rPr>
          <w:rStyle w:val="superscript"/>
        </w:rPr>
        <w:t>k</w:t>
      </w:r>
      <w:r>
        <w:rPr>
          <w:rStyle w:val="subscript"/>
        </w:rPr>
        <w:t>i</w:t>
      </w:r>
      <w:r>
        <w:t xml:space="preserve"> and, as noted above, q</w:t>
      </w:r>
      <w:r>
        <w:rPr>
          <w:rStyle w:val="superscript"/>
        </w:rPr>
        <w:t>k</w:t>
      </w:r>
      <w:r>
        <w:t xml:space="preserve"> is usually written as e</w:t>
      </w:r>
      <w:r>
        <w:rPr>
          <w:rStyle w:val="superscript"/>
        </w:rPr>
        <w:t>k</w:t>
      </w:r>
      <w:r>
        <w:t xml:space="preserve"> so then e</w:t>
      </w:r>
      <w:r>
        <w:rPr>
          <w:rStyle w:val="superscript"/>
        </w:rPr>
        <w:t>k</w:t>
      </w:r>
      <w:r>
        <w:t xml:space="preserve"> </w:t>
      </w:r>
      <w:r>
        <w:sym w:font="Symbol" w:char="F0B7"/>
      </w:r>
      <w:r>
        <w:t xml:space="preserve"> e</w:t>
      </w:r>
      <w:r>
        <w:rPr>
          <w:rStyle w:val="subscript"/>
        </w:rPr>
        <w:t>i</w:t>
      </w:r>
      <w:r>
        <w:t xml:space="preserve"> = δ</w:t>
      </w:r>
      <w:r>
        <w:rPr>
          <w:rStyle w:val="superscript"/>
        </w:rPr>
        <w:t>k</w:t>
      </w:r>
      <w:r>
        <w:rPr>
          <w:rStyle w:val="subscript"/>
        </w:rPr>
        <w:t>i</w:t>
      </w:r>
      <w:r>
        <w:t xml:space="preserve"> . One then has</w:t>
      </w:r>
    </w:p>
    <w:p w14:paraId="0F77BC69" w14:textId="77777777" w:rsidR="004E2D2D" w:rsidRDefault="004E2D2D" w:rsidP="004E2D2D">
      <w:pPr>
        <w:tabs>
          <w:tab w:val="left" w:pos="7200"/>
          <w:tab w:val="left" w:pos="7920"/>
          <w:tab w:val="right" w:pos="9270"/>
        </w:tabs>
      </w:pPr>
    </w:p>
    <w:p w14:paraId="7F83CA3A" w14:textId="77777777" w:rsidR="004E2D2D" w:rsidRPr="00BE64E4" w:rsidRDefault="004E2D2D" w:rsidP="004E2D2D">
      <w:pPr>
        <w:tabs>
          <w:tab w:val="left" w:pos="7200"/>
          <w:tab w:val="left" w:pos="7920"/>
          <w:tab w:val="right" w:pos="9270"/>
        </w:tabs>
      </w:pPr>
      <w:r>
        <w:tab/>
        <w:t>λ</w:t>
      </w:r>
      <w:r w:rsidRPr="00BC32A7">
        <w:rPr>
          <w:rStyle w:val="superscript"/>
        </w:rPr>
        <w:t>i</w:t>
      </w:r>
      <w:r>
        <w:t>(e</w:t>
      </w:r>
      <w:r>
        <w:rPr>
          <w:rStyle w:val="subscript"/>
        </w:rPr>
        <w:t>j</w:t>
      </w:r>
      <w:r>
        <w:t>) = (q</w:t>
      </w:r>
      <w:r>
        <w:rPr>
          <w:rStyle w:val="superscript"/>
        </w:rPr>
        <w:t>i</w:t>
      </w:r>
      <w:r>
        <w:t>)</w:t>
      </w:r>
      <w:r>
        <w:rPr>
          <w:rStyle w:val="superscript"/>
        </w:rPr>
        <w:t>T</w:t>
      </w:r>
      <w:r>
        <w:t xml:space="preserve"> e</w:t>
      </w:r>
      <w:r>
        <w:rPr>
          <w:rStyle w:val="subscript"/>
        </w:rPr>
        <w:t>j</w:t>
      </w:r>
      <w:r>
        <w:t xml:space="preserve"> = (e</w:t>
      </w:r>
      <w:r>
        <w:rPr>
          <w:rStyle w:val="superscript"/>
        </w:rPr>
        <w:t>i</w:t>
      </w:r>
      <w:r>
        <w:t>)</w:t>
      </w:r>
      <w:r>
        <w:rPr>
          <w:rStyle w:val="superscript"/>
        </w:rPr>
        <w:t>T</w:t>
      </w:r>
      <w:r>
        <w:t xml:space="preserve"> e</w:t>
      </w:r>
      <w:r>
        <w:rPr>
          <w:rStyle w:val="subscript"/>
        </w:rPr>
        <w:t>j</w:t>
      </w:r>
      <w:r>
        <w:t xml:space="preserve">  = e</w:t>
      </w:r>
      <w:r>
        <w:rPr>
          <w:rStyle w:val="superscript"/>
        </w:rPr>
        <w:t>i</w:t>
      </w:r>
      <w:r>
        <w:t xml:space="preserve"> </w:t>
      </w:r>
      <w:r>
        <w:sym w:font="Symbol" w:char="F0B7"/>
      </w:r>
      <w:r>
        <w:t xml:space="preserve"> </w:t>
      </w:r>
    </w:p>
    <w:p w14:paraId="7DF21B36" w14:textId="77777777" w:rsidR="004E2D2D" w:rsidRDefault="004E2D2D" w:rsidP="004E2D2D">
      <w:pPr>
        <w:tabs>
          <w:tab w:val="left" w:pos="7200"/>
          <w:tab w:val="left" w:pos="7920"/>
          <w:tab w:val="right" w:pos="9270"/>
        </w:tabs>
      </w:pPr>
    </w:p>
    <w:p w14:paraId="4C0AE878" w14:textId="77777777" w:rsidR="004E2D2D" w:rsidRDefault="004E2D2D" w:rsidP="004E2D2D">
      <w:pPr>
        <w:tabs>
          <w:tab w:val="left" w:pos="7200"/>
          <w:tab w:val="left" w:pos="7920"/>
          <w:tab w:val="right" w:pos="9270"/>
        </w:tabs>
      </w:pPr>
    </w:p>
    <w:p w14:paraId="59851530" w14:textId="77777777" w:rsidR="004E2D2D" w:rsidRDefault="004E2D2D" w:rsidP="004E2D2D">
      <w:pPr>
        <w:tabs>
          <w:tab w:val="left" w:pos="7200"/>
          <w:tab w:val="left" w:pos="7920"/>
          <w:tab w:val="right" w:pos="9270"/>
        </w:tabs>
      </w:pPr>
      <w:r>
        <w:t>For example</w:t>
      </w:r>
    </w:p>
    <w:p w14:paraId="618ACB38" w14:textId="77777777" w:rsidR="004E2D2D" w:rsidRDefault="004E2D2D" w:rsidP="004E2D2D">
      <w:pPr>
        <w:tabs>
          <w:tab w:val="left" w:pos="7200"/>
          <w:tab w:val="left" w:pos="7920"/>
          <w:tab w:val="right" w:pos="9270"/>
        </w:tabs>
      </w:pPr>
    </w:p>
    <w:p w14:paraId="24A31C0E" w14:textId="77777777" w:rsidR="004E2D2D" w:rsidRPr="00BE64E4" w:rsidRDefault="004E2D2D" w:rsidP="004E2D2D">
      <w:pPr>
        <w:tabs>
          <w:tab w:val="left" w:pos="7200"/>
          <w:tab w:val="left" w:pos="7920"/>
          <w:tab w:val="right" w:pos="9270"/>
        </w:tabs>
      </w:pPr>
      <w:r>
        <w:tab/>
        <w:t>q</w:t>
      </w:r>
      <w:r w:rsidRPr="00BE64E4">
        <w:rPr>
          <w:rStyle w:val="subscript"/>
        </w:rPr>
        <w:t>k</w:t>
      </w:r>
      <w:r>
        <w:t xml:space="preserve">   = Σ</w:t>
      </w:r>
      <w:r>
        <w:rPr>
          <w:rStyle w:val="subscript"/>
        </w:rPr>
        <w:t>i</w:t>
      </w:r>
      <w:r>
        <w:t>g</w:t>
      </w:r>
      <w:r w:rsidRPr="00BE64E4">
        <w:rPr>
          <w:rStyle w:val="subscript"/>
        </w:rPr>
        <w:t>ki</w:t>
      </w:r>
      <w:r>
        <w:t>q</w:t>
      </w:r>
      <w:r>
        <w:rPr>
          <w:rStyle w:val="superscript"/>
        </w:rPr>
        <w:t>i</w:t>
      </w:r>
      <w:r>
        <w:tab/>
        <w:t xml:space="preserve">which is the same as </w:t>
      </w:r>
      <w:r>
        <w:tab/>
        <w:t>q</w:t>
      </w:r>
      <w:r w:rsidRPr="00BE64E4">
        <w:rPr>
          <w:rStyle w:val="subscript"/>
        </w:rPr>
        <w:t>k</w:t>
      </w:r>
      <w:r>
        <w:t xml:space="preserve">   = Σ</w:t>
      </w:r>
      <w:r>
        <w:rPr>
          <w:rStyle w:val="subscript"/>
        </w:rPr>
        <w:t>i</w:t>
      </w:r>
      <w:r>
        <w:t>g</w:t>
      </w:r>
      <w:r w:rsidRPr="00BE64E4">
        <w:rPr>
          <w:rStyle w:val="subscript"/>
        </w:rPr>
        <w:t>ki</w:t>
      </w:r>
      <w:r>
        <w:t>q</w:t>
      </w:r>
      <w:r>
        <w:rPr>
          <w:rStyle w:val="superscript"/>
        </w:rPr>
        <w:t>i</w:t>
      </w:r>
    </w:p>
    <w:p w14:paraId="20781077" w14:textId="77777777" w:rsidR="004E2D2D" w:rsidRDefault="004E2D2D" w:rsidP="004E2D2D">
      <w:pPr>
        <w:tabs>
          <w:tab w:val="left" w:pos="7200"/>
          <w:tab w:val="left" w:pos="7920"/>
          <w:tab w:val="right" w:pos="9270"/>
        </w:tabs>
      </w:pPr>
    </w:p>
    <w:p w14:paraId="391C74BB" w14:textId="77777777" w:rsidR="004E2D2D" w:rsidRDefault="004E2D2D" w:rsidP="004E2D2D">
      <w:pPr>
        <w:tabs>
          <w:tab w:val="left" w:pos="7200"/>
          <w:tab w:val="left" w:pos="7920"/>
          <w:tab w:val="right" w:pos="9270"/>
        </w:tabs>
      </w:pPr>
    </w:p>
    <w:p w14:paraId="13B6F910" w14:textId="77777777" w:rsidR="004E2D2D" w:rsidRDefault="004E2D2D" w:rsidP="004E2D2D">
      <w:pPr>
        <w:tabs>
          <w:tab w:val="left" w:pos="7200"/>
          <w:tab w:val="left" w:pos="7920"/>
          <w:tab w:val="right" w:pos="9270"/>
        </w:tabs>
      </w:pPr>
    </w:p>
    <w:p w14:paraId="6D7D8718" w14:textId="77777777" w:rsidR="004E2D2D" w:rsidRPr="00BC32A7" w:rsidRDefault="004E2D2D" w:rsidP="004E2D2D">
      <w:pPr>
        <w:tabs>
          <w:tab w:val="left" w:pos="7200"/>
          <w:tab w:val="left" w:pos="7920"/>
          <w:tab w:val="right" w:pos="9270"/>
        </w:tabs>
      </w:pPr>
      <w:r>
        <w:t>one can define both λ</w:t>
      </w:r>
      <w:r>
        <w:rPr>
          <w:rStyle w:val="subscript"/>
        </w:rPr>
        <w:t>i</w:t>
      </w:r>
      <w:r>
        <w:t xml:space="preserve"> and λ</w:t>
      </w:r>
      <w:r>
        <w:rPr>
          <w:rStyle w:val="superscript"/>
        </w:rPr>
        <w:t>i</w:t>
      </w:r>
      <w:r>
        <w:t xml:space="preserve"> functionals, </w:t>
      </w:r>
    </w:p>
    <w:p w14:paraId="03B48AF9" w14:textId="77777777" w:rsidR="004E2D2D" w:rsidRDefault="004E2D2D" w:rsidP="004E2D2D">
      <w:pPr>
        <w:tabs>
          <w:tab w:val="left" w:pos="7200"/>
          <w:tab w:val="left" w:pos="7920"/>
          <w:tab w:val="right" w:pos="9270"/>
        </w:tabs>
      </w:pPr>
    </w:p>
    <w:p w14:paraId="4044319F" w14:textId="77777777" w:rsidR="004E2D2D" w:rsidRPr="00BE64E4" w:rsidRDefault="004E2D2D" w:rsidP="004E2D2D">
      <w:pPr>
        <w:tabs>
          <w:tab w:val="left" w:pos="7200"/>
          <w:tab w:val="left" w:pos="7920"/>
          <w:tab w:val="right" w:pos="9270"/>
        </w:tabs>
      </w:pPr>
      <w:r>
        <w:tab/>
        <w:t>λ</w:t>
      </w:r>
      <w:r w:rsidRPr="00BC32A7">
        <w:rPr>
          <w:rStyle w:val="superscript"/>
        </w:rPr>
        <w:t>i</w:t>
      </w:r>
      <w:r>
        <w:t>(e</w:t>
      </w:r>
      <w:r>
        <w:rPr>
          <w:rStyle w:val="subscript"/>
        </w:rPr>
        <w:t>j</w:t>
      </w:r>
      <w:r>
        <w:t>) = (e</w:t>
      </w:r>
      <w:r>
        <w:rPr>
          <w:rStyle w:val="superscript"/>
        </w:rPr>
        <w:t>i</w:t>
      </w:r>
      <w:r>
        <w:t>)</w:t>
      </w:r>
      <w:r>
        <w:rPr>
          <w:rStyle w:val="superscript"/>
        </w:rPr>
        <w:t>T</w:t>
      </w:r>
      <w:r>
        <w:t>e</w:t>
      </w:r>
      <w:r>
        <w:rPr>
          <w:rStyle w:val="subscript"/>
        </w:rPr>
        <w:t>j</w:t>
      </w:r>
      <w:r>
        <w:t xml:space="preserve"> = δ</w:t>
      </w:r>
      <w:r>
        <w:rPr>
          <w:rStyle w:val="superscript"/>
        </w:rPr>
        <w:t>i</w:t>
      </w:r>
      <w:r>
        <w:rPr>
          <w:rStyle w:val="subscript"/>
        </w:rPr>
        <w:t>j</w:t>
      </w:r>
      <w:r>
        <w:t xml:space="preserve"> = δ</w:t>
      </w:r>
      <w:r>
        <w:rPr>
          <w:rStyle w:val="subscript"/>
        </w:rPr>
        <w:t>i,j</w:t>
      </w:r>
      <w:r>
        <w:tab/>
      </w:r>
      <w:r>
        <w:tab/>
        <w:t>e</w:t>
      </w:r>
      <w:r>
        <w:rPr>
          <w:rStyle w:val="superscript"/>
        </w:rPr>
        <w:t>i</w:t>
      </w:r>
      <w:r>
        <w:t xml:space="preserve"> = Σ</w:t>
      </w:r>
      <w:r>
        <w:rPr>
          <w:rStyle w:val="subscript"/>
        </w:rPr>
        <w:t>j</w:t>
      </w:r>
      <w:r>
        <w:t>g</w:t>
      </w:r>
      <w:r>
        <w:rPr>
          <w:rStyle w:val="superscript"/>
        </w:rPr>
        <w:t>ij</w:t>
      </w:r>
      <w:r>
        <w:t>e</w:t>
      </w:r>
      <w:r>
        <w:rPr>
          <w:rStyle w:val="subscript"/>
        </w:rPr>
        <w:t>j</w:t>
      </w:r>
      <w:r>
        <w:t xml:space="preserve"> </w:t>
      </w:r>
      <w:r>
        <w:tab/>
        <w:t>λ</w:t>
      </w:r>
      <w:r>
        <w:rPr>
          <w:rStyle w:val="superscript"/>
        </w:rPr>
        <w:t>i</w:t>
      </w:r>
      <w:r>
        <w:t xml:space="preserve"> =  Σ</w:t>
      </w:r>
      <w:r>
        <w:rPr>
          <w:rStyle w:val="subscript"/>
        </w:rPr>
        <w:t>j</w:t>
      </w:r>
      <w:r>
        <w:t>g</w:t>
      </w:r>
      <w:r>
        <w:rPr>
          <w:rStyle w:val="superscript"/>
        </w:rPr>
        <w:t>ij</w:t>
      </w:r>
      <w:r>
        <w:t>λ</w:t>
      </w:r>
      <w:r>
        <w:rPr>
          <w:rStyle w:val="subscript"/>
        </w:rPr>
        <w:t>j</w:t>
      </w:r>
    </w:p>
    <w:p w14:paraId="13307F53" w14:textId="77777777" w:rsidR="004E2D2D" w:rsidRDefault="004E2D2D" w:rsidP="004E2D2D">
      <w:pPr>
        <w:tabs>
          <w:tab w:val="left" w:pos="7200"/>
          <w:tab w:val="left" w:pos="7920"/>
          <w:tab w:val="right" w:pos="9270"/>
        </w:tabs>
        <w:rPr>
          <w:rStyle w:val="subscript"/>
        </w:rPr>
      </w:pPr>
    </w:p>
    <w:p w14:paraId="46914F78" w14:textId="77777777" w:rsidR="004E2D2D" w:rsidRPr="00BC32A7" w:rsidRDefault="004E2D2D" w:rsidP="004E2D2D">
      <w:pPr>
        <w:tabs>
          <w:tab w:val="left" w:pos="7200"/>
          <w:tab w:val="left" w:pos="7920"/>
          <w:tab w:val="right" w:pos="9270"/>
        </w:tabs>
      </w:pPr>
      <w:r>
        <w:tab/>
        <w:t>λ</w:t>
      </w:r>
      <w:r>
        <w:rPr>
          <w:rStyle w:val="subscript"/>
        </w:rPr>
        <w:t>i</w:t>
      </w:r>
      <w:r>
        <w:t>(e</w:t>
      </w:r>
      <w:r w:rsidRPr="00BC32A7">
        <w:rPr>
          <w:rStyle w:val="superscript"/>
        </w:rPr>
        <w:t>j</w:t>
      </w:r>
      <w:r>
        <w:t>) = (e</w:t>
      </w:r>
      <w:r>
        <w:rPr>
          <w:rStyle w:val="subscript"/>
        </w:rPr>
        <w:t>i</w:t>
      </w:r>
      <w:r>
        <w:t>)</w:t>
      </w:r>
      <w:r>
        <w:rPr>
          <w:rStyle w:val="superscript"/>
        </w:rPr>
        <w:t>T</w:t>
      </w:r>
      <w:r>
        <w:t>e</w:t>
      </w:r>
      <w:r w:rsidRPr="00BC32A7">
        <w:rPr>
          <w:rStyle w:val="superscript"/>
        </w:rPr>
        <w:t>j</w:t>
      </w:r>
      <w:r>
        <w:t xml:space="preserve"> = δ</w:t>
      </w:r>
      <w:r w:rsidRPr="00BC32A7">
        <w:rPr>
          <w:rStyle w:val="subscript"/>
        </w:rPr>
        <w:t>i</w:t>
      </w:r>
      <w:r>
        <w:rPr>
          <w:rStyle w:val="superscript"/>
        </w:rPr>
        <w:t>j</w:t>
      </w:r>
      <w:r>
        <w:t xml:space="preserve"> = δ</w:t>
      </w:r>
      <w:r>
        <w:rPr>
          <w:rStyle w:val="subscript"/>
        </w:rPr>
        <w:t>i,j</w:t>
      </w:r>
      <w:r>
        <w:rPr>
          <w:rStyle w:val="subscript"/>
        </w:rPr>
        <w:tab/>
      </w:r>
      <w:r>
        <w:rPr>
          <w:rStyle w:val="subscript"/>
        </w:rPr>
        <w:tab/>
      </w:r>
      <w:r>
        <w:t>g</w:t>
      </w:r>
      <w:r>
        <w:rPr>
          <w:rStyle w:val="superscript"/>
        </w:rPr>
        <w:t>ij</w:t>
      </w:r>
      <w:r>
        <w:t xml:space="preserve"> = (contravariant) metric tensor for V</w:t>
      </w:r>
    </w:p>
    <w:p w14:paraId="4FA290E6" w14:textId="77777777" w:rsidR="004E2D2D" w:rsidRDefault="004E2D2D" w:rsidP="004E2D2D">
      <w:pPr>
        <w:tabs>
          <w:tab w:val="left" w:pos="7200"/>
          <w:tab w:val="left" w:pos="7920"/>
          <w:tab w:val="right" w:pos="9270"/>
        </w:tabs>
      </w:pPr>
    </w:p>
    <w:p w14:paraId="2A9DAD62" w14:textId="77777777" w:rsidR="004E2D2D" w:rsidRDefault="004E2D2D" w:rsidP="004E2D2D">
      <w:pPr>
        <w:tabs>
          <w:tab w:val="left" w:pos="7200"/>
          <w:tab w:val="left" w:pos="7920"/>
          <w:tab w:val="right" w:pos="9270"/>
        </w:tabs>
      </w:pPr>
      <w:r>
        <w:t>and then the tensor F can be written four different ways, as was done with T at the end of Section 1.  In order to have a metric tensor g</w:t>
      </w:r>
      <w:r>
        <w:rPr>
          <w:rStyle w:val="superscript"/>
        </w:rPr>
        <w:t>ij</w:t>
      </w:r>
      <w:r>
        <w:t>, the space V must, in addition to being a vector space, also at least be a normed vector space with some notion of length of vectors so</w:t>
      </w:r>
    </w:p>
    <w:p w14:paraId="7E115CAB" w14:textId="77777777" w:rsidR="004E2D2D" w:rsidRDefault="004E2D2D" w:rsidP="004E2D2D">
      <w:pPr>
        <w:tabs>
          <w:tab w:val="left" w:pos="7200"/>
          <w:tab w:val="left" w:pos="7920"/>
          <w:tab w:val="right" w:pos="9270"/>
        </w:tabs>
      </w:pPr>
    </w:p>
    <w:p w14:paraId="7B1D04AD" w14:textId="77777777" w:rsidR="004E2D2D" w:rsidRDefault="004E2D2D" w:rsidP="004E2D2D">
      <w:pPr>
        <w:tabs>
          <w:tab w:val="left" w:pos="7200"/>
          <w:tab w:val="left" w:pos="7920"/>
          <w:tab w:val="right" w:pos="9270"/>
        </w:tabs>
      </w:pPr>
      <w:r>
        <w:tab/>
        <w:t xml:space="preserve"> ||dx||</w:t>
      </w:r>
      <w:r>
        <w:rPr>
          <w:rStyle w:val="superscript"/>
        </w:rPr>
        <w:t>2</w:t>
      </w:r>
      <w:r>
        <w:t xml:space="preserve"> = (ds)</w:t>
      </w:r>
      <w:r>
        <w:rPr>
          <w:rStyle w:val="superscript"/>
        </w:rPr>
        <w:t>2</w:t>
      </w:r>
      <w:r>
        <w:t xml:space="preserve"> = Σ</w:t>
      </w:r>
      <w:r>
        <w:rPr>
          <w:rStyle w:val="subscript"/>
        </w:rPr>
        <w:t>ij</w:t>
      </w:r>
      <w:r>
        <w:t>g</w:t>
      </w:r>
      <w:r>
        <w:rPr>
          <w:rStyle w:val="superscript"/>
        </w:rPr>
        <w:t>ij</w:t>
      </w:r>
      <w:r>
        <w:t>dx</w:t>
      </w:r>
      <w:r>
        <w:rPr>
          <w:rStyle w:val="subscript"/>
        </w:rPr>
        <w:t>i</w:t>
      </w:r>
      <w:r>
        <w:t>dx</w:t>
      </w:r>
      <w:r>
        <w:rPr>
          <w:rStyle w:val="subscript"/>
        </w:rPr>
        <w:t>j</w:t>
      </w:r>
      <w:r>
        <w:t xml:space="preserve"> </w:t>
      </w:r>
      <w:r>
        <w:tab/>
      </w:r>
      <w:r>
        <w:tab/>
        <w:t xml:space="preserve">ds  = "length of vector dx" </w:t>
      </w:r>
    </w:p>
    <w:p w14:paraId="23496B18" w14:textId="77777777" w:rsidR="004E2D2D" w:rsidRDefault="004E2D2D" w:rsidP="004E2D2D">
      <w:pPr>
        <w:tabs>
          <w:tab w:val="left" w:pos="7200"/>
          <w:tab w:val="left" w:pos="7920"/>
          <w:tab w:val="right" w:pos="9270"/>
        </w:tabs>
      </w:pPr>
    </w:p>
    <w:p w14:paraId="529E3024" w14:textId="77777777" w:rsidR="004E2D2D" w:rsidRDefault="004E2D2D" w:rsidP="004E2D2D">
      <w:pPr>
        <w:tabs>
          <w:tab w:val="left" w:pos="7200"/>
          <w:tab w:val="left" w:pos="7920"/>
          <w:tab w:val="right" w:pos="9270"/>
        </w:tabs>
      </w:pPr>
      <w:r>
        <w:t xml:space="preserve">Normally one deals with vector spaces which, besides being normed vector spaces, are also metric spaces with metric d(a,b) = ||a-b||, a convention known as taking the natural metric (ie, metric defined in terms of the norm). In this type of space one has a notion of "distance" between two vectors a and b, </w:t>
      </w:r>
    </w:p>
    <w:p w14:paraId="19A9A64E" w14:textId="77777777" w:rsidR="004E2D2D" w:rsidRDefault="004E2D2D" w:rsidP="004E2D2D">
      <w:pPr>
        <w:tabs>
          <w:tab w:val="left" w:pos="7200"/>
          <w:tab w:val="left" w:pos="7920"/>
          <w:tab w:val="right" w:pos="9270"/>
        </w:tabs>
      </w:pPr>
    </w:p>
    <w:p w14:paraId="1C5DADEB" w14:textId="77777777" w:rsidR="004E2D2D" w:rsidRPr="00BC32A7" w:rsidRDefault="004E2D2D" w:rsidP="004E2D2D">
      <w:pPr>
        <w:tabs>
          <w:tab w:val="left" w:pos="7200"/>
          <w:tab w:val="left" w:pos="7920"/>
          <w:tab w:val="right" w:pos="9270"/>
        </w:tabs>
      </w:pPr>
      <w:r>
        <w:tab/>
        <w:t>d</w:t>
      </w:r>
      <w:r>
        <w:rPr>
          <w:rStyle w:val="superscript"/>
        </w:rPr>
        <w:t>2</w:t>
      </w:r>
      <w:r>
        <w:t>(a,b)  =  ||a-b||</w:t>
      </w:r>
      <w:r>
        <w:rPr>
          <w:rStyle w:val="superscript"/>
        </w:rPr>
        <w:t>2</w:t>
      </w:r>
      <w:r>
        <w:t xml:space="preserve"> =  Σ</w:t>
      </w:r>
      <w:r>
        <w:rPr>
          <w:rStyle w:val="subscript"/>
        </w:rPr>
        <w:t>ij</w:t>
      </w:r>
      <w:r>
        <w:t>g</w:t>
      </w:r>
      <w:r>
        <w:rPr>
          <w:rStyle w:val="superscript"/>
        </w:rPr>
        <w:t>ij</w:t>
      </w:r>
      <w:r>
        <w:t>a</w:t>
      </w:r>
      <w:r>
        <w:rPr>
          <w:rStyle w:val="subscript"/>
        </w:rPr>
        <w:t>i</w:t>
      </w:r>
      <w:r>
        <w:t>b</w:t>
      </w:r>
      <w:r>
        <w:rPr>
          <w:rStyle w:val="subscript"/>
        </w:rPr>
        <w:t>j</w:t>
      </w:r>
      <w:r>
        <w:t xml:space="preserve">  ≡ </w:t>
      </w:r>
      <w:r w:rsidRPr="00BC32A7">
        <w:rPr>
          <w:b/>
        </w:rPr>
        <w:t>a</w:t>
      </w:r>
      <w:r>
        <w:t xml:space="preserve"> </w:t>
      </w:r>
      <w:r>
        <w:sym w:font="Symbol" w:char="F0B7"/>
      </w:r>
      <w:r>
        <w:t xml:space="preserve"> </w:t>
      </w:r>
      <w:r w:rsidRPr="00BC32A7">
        <w:rPr>
          <w:b/>
        </w:rPr>
        <w:t>b</w:t>
      </w:r>
      <w:r>
        <w:tab/>
      </w:r>
      <w:r>
        <w:tab/>
      </w:r>
      <w:r>
        <w:tab/>
        <w:t>a,b = vectors</w:t>
      </w:r>
    </w:p>
    <w:p w14:paraId="50E5D0F5" w14:textId="77777777" w:rsidR="004E2D2D" w:rsidRDefault="004E2D2D" w:rsidP="004E2D2D">
      <w:pPr>
        <w:tabs>
          <w:tab w:val="left" w:pos="7200"/>
          <w:tab w:val="left" w:pos="7920"/>
          <w:tab w:val="right" w:pos="9270"/>
        </w:tabs>
      </w:pPr>
    </w:p>
    <w:p w14:paraId="1B8E36E0" w14:textId="77777777" w:rsidR="004E2D2D" w:rsidRPr="00BC32A7" w:rsidRDefault="004E2D2D" w:rsidP="004E2D2D">
      <w:pPr>
        <w:tabs>
          <w:tab w:val="left" w:pos="7200"/>
          <w:tab w:val="left" w:pos="7920"/>
          <w:tab w:val="right" w:pos="9270"/>
        </w:tabs>
      </w:pPr>
      <w:r>
        <w:t xml:space="preserve">In the last step the inner (dot) product is defines as shown, and the space is then a Hilbert Space. </w:t>
      </w:r>
    </w:p>
    <w:p w14:paraId="39DBEA1F" w14:textId="77777777" w:rsidR="00291390" w:rsidRDefault="00291390"/>
    <w:p w14:paraId="44B16A53" w14:textId="77777777" w:rsidR="007441DE" w:rsidRDefault="007441DE">
      <w:r>
        <w:t>**************************</w:t>
      </w:r>
    </w:p>
    <w:p w14:paraId="6548BB6E" w14:textId="77777777" w:rsidR="007441DE" w:rsidRDefault="007441DE"/>
    <w:p w14:paraId="324B5D87" w14:textId="77777777" w:rsidR="007441DE" w:rsidRDefault="007441DE" w:rsidP="007441DE">
      <w:pPr>
        <w:tabs>
          <w:tab w:val="left" w:pos="7200"/>
          <w:tab w:val="left" w:pos="7920"/>
          <w:tab w:val="right" w:pos="9270"/>
        </w:tabs>
      </w:pPr>
      <w:r>
        <w:tab/>
        <w:t>e</w:t>
      </w:r>
      <w:r>
        <w:rPr>
          <w:rStyle w:val="subscript"/>
        </w:rPr>
        <w:t>i</w:t>
      </w:r>
      <w:r>
        <w:t xml:space="preserve"> ^ e</w:t>
      </w:r>
      <w:r>
        <w:rPr>
          <w:rStyle w:val="subscript"/>
        </w:rPr>
        <w:t>j</w:t>
      </w:r>
      <w:r>
        <w:t xml:space="preserve"> =  - e</w:t>
      </w:r>
      <w:r>
        <w:rPr>
          <w:rStyle w:val="subscript"/>
        </w:rPr>
        <w:t>j</w:t>
      </w:r>
      <w:r>
        <w:t xml:space="preserve"> ^ e</w:t>
      </w:r>
      <w:r>
        <w:rPr>
          <w:rStyle w:val="subscript"/>
        </w:rPr>
        <w:t>i</w:t>
      </w:r>
    </w:p>
    <w:p w14:paraId="104FD378" w14:textId="77777777" w:rsidR="007441DE" w:rsidRDefault="007441DE" w:rsidP="007441DE">
      <w:pPr>
        <w:tabs>
          <w:tab w:val="left" w:pos="7200"/>
          <w:tab w:val="left" w:pos="7920"/>
          <w:tab w:val="right" w:pos="9270"/>
        </w:tabs>
      </w:pPr>
      <w:r>
        <w:t>and</w:t>
      </w:r>
    </w:p>
    <w:p w14:paraId="61706ABF" w14:textId="77777777" w:rsidR="007441DE" w:rsidRDefault="007441DE" w:rsidP="007441DE">
      <w:pPr>
        <w:tabs>
          <w:tab w:val="left" w:pos="7200"/>
          <w:tab w:val="left" w:pos="7920"/>
          <w:tab w:val="right" w:pos="9270"/>
        </w:tabs>
      </w:pPr>
      <w:r>
        <w:tab/>
        <w:t>e</w:t>
      </w:r>
      <w:r>
        <w:rPr>
          <w:rStyle w:val="subscript"/>
        </w:rPr>
        <w:t>i</w:t>
      </w:r>
      <w:r>
        <w:t xml:space="preserve"> ^ e</w:t>
      </w:r>
      <w:r>
        <w:rPr>
          <w:rStyle w:val="subscript"/>
        </w:rPr>
        <w:t>i</w:t>
      </w:r>
      <w:r>
        <w:t xml:space="preserve"> = 0 .</w:t>
      </w:r>
    </w:p>
    <w:p w14:paraId="30BC1E85" w14:textId="77777777" w:rsidR="007441DE" w:rsidRDefault="007441DE" w:rsidP="007441DE">
      <w:pPr>
        <w:tabs>
          <w:tab w:val="left" w:pos="7200"/>
          <w:tab w:val="left" w:pos="7920"/>
          <w:tab w:val="right" w:pos="9270"/>
        </w:tabs>
      </w:pPr>
    </w:p>
    <w:p w14:paraId="3BEB94D5" w14:textId="77777777" w:rsidR="007441DE" w:rsidRDefault="007441DE" w:rsidP="007441DE">
      <w:pPr>
        <w:tabs>
          <w:tab w:val="left" w:pos="7200"/>
          <w:tab w:val="left" w:pos="7920"/>
          <w:tab w:val="right" w:pos="9270"/>
        </w:tabs>
      </w:pPr>
    </w:p>
    <w:p w14:paraId="57B971EA" w14:textId="77777777" w:rsidR="007441DE" w:rsidRPr="00BE64E4" w:rsidRDefault="007441DE" w:rsidP="007441DE">
      <w:pPr>
        <w:tabs>
          <w:tab w:val="left" w:pos="7200"/>
          <w:tab w:val="left" w:pos="7920"/>
          <w:tab w:val="right" w:pos="9270"/>
        </w:tabs>
      </w:pPr>
    </w:p>
    <w:p w14:paraId="0054033D" w14:textId="77777777" w:rsidR="007441DE" w:rsidRDefault="007441DE" w:rsidP="007441DE">
      <w:pPr>
        <w:tabs>
          <w:tab w:val="left" w:pos="7200"/>
          <w:tab w:val="left" w:pos="7920"/>
          <w:tab w:val="right" w:pos="9270"/>
        </w:tabs>
      </w:pPr>
    </w:p>
    <w:p w14:paraId="320CFDD9" w14:textId="77777777" w:rsidR="007441DE" w:rsidRDefault="007441DE" w:rsidP="007441DE">
      <w:pPr>
        <w:tabs>
          <w:tab w:val="left" w:pos="7200"/>
          <w:tab w:val="left" w:pos="7920"/>
          <w:tab w:val="right" w:pos="9270"/>
        </w:tabs>
      </w:pPr>
      <w:r>
        <w:tab/>
        <w:t>e</w:t>
      </w:r>
      <w:r>
        <w:rPr>
          <w:rStyle w:val="subscript"/>
        </w:rPr>
        <w:t>i</w:t>
      </w:r>
      <w:r>
        <w:t xml:space="preserve"> ^ e</w:t>
      </w:r>
      <w:r>
        <w:rPr>
          <w:rStyle w:val="subscript"/>
        </w:rPr>
        <w:t>j</w:t>
      </w:r>
      <w:r>
        <w:t xml:space="preserve"> ≡  e</w:t>
      </w:r>
      <w:r>
        <w:rPr>
          <w:rStyle w:val="subscript"/>
        </w:rPr>
        <w:t>i</w:t>
      </w:r>
      <w:r>
        <w:sym w:font="Symbol" w:char="F0C4"/>
      </w:r>
      <w:r>
        <w:t>e</w:t>
      </w:r>
      <w:r>
        <w:rPr>
          <w:rStyle w:val="subscript"/>
        </w:rPr>
        <w:t>j</w:t>
      </w:r>
      <w:r>
        <w:t xml:space="preserve"> - e</w:t>
      </w:r>
      <w:r>
        <w:rPr>
          <w:rStyle w:val="subscript"/>
        </w:rPr>
        <w:t>j</w:t>
      </w:r>
      <w:r>
        <w:sym w:font="Symbol" w:char="F0C4"/>
      </w:r>
      <w:r>
        <w:t>e</w:t>
      </w:r>
      <w:r>
        <w:rPr>
          <w:rStyle w:val="subscript"/>
        </w:rPr>
        <w:t>i</w:t>
      </w:r>
    </w:p>
    <w:p w14:paraId="37733AA3" w14:textId="77777777" w:rsidR="007441DE" w:rsidRDefault="007441DE" w:rsidP="007441DE">
      <w:pPr>
        <w:tabs>
          <w:tab w:val="left" w:pos="7200"/>
          <w:tab w:val="left" w:pos="7920"/>
          <w:tab w:val="right" w:pos="9270"/>
        </w:tabs>
      </w:pPr>
    </w:p>
    <w:p w14:paraId="5A9D480B" w14:textId="77777777" w:rsidR="007441DE" w:rsidRDefault="007441DE" w:rsidP="007441DE">
      <w:pPr>
        <w:tabs>
          <w:tab w:val="left" w:pos="7200"/>
          <w:tab w:val="left" w:pos="7920"/>
          <w:tab w:val="right" w:pos="9270"/>
        </w:tabs>
      </w:pPr>
      <w:r>
        <w:t>Notice therefore that e</w:t>
      </w:r>
      <w:r>
        <w:rPr>
          <w:rStyle w:val="subscript"/>
        </w:rPr>
        <w:t>i</w:t>
      </w:r>
      <w:r>
        <w:t xml:space="preserve"> ^ e</w:t>
      </w:r>
      <w:r>
        <w:rPr>
          <w:rStyle w:val="subscript"/>
        </w:rPr>
        <w:t>j</w:t>
      </w:r>
      <w:r>
        <w:t xml:space="preserve"> is an element of V x V, since it is a linear combination of elements of V x V. It is "antisymmetrized" under i ↔ j. Since not all elements of V x V can be written this way, the set of elements e</w:t>
      </w:r>
      <w:r>
        <w:rPr>
          <w:rStyle w:val="subscript"/>
        </w:rPr>
        <w:t>i</w:t>
      </w:r>
      <w:r>
        <w:t xml:space="preserve"> ^ e</w:t>
      </w:r>
      <w:r>
        <w:rPr>
          <w:rStyle w:val="subscript"/>
        </w:rPr>
        <w:t>j</w:t>
      </w:r>
      <w:r>
        <w:t xml:space="preserve"> spans a subspace of V x V (as one can verify from the definition of "subspace" ). The above definition implies that</w:t>
      </w:r>
    </w:p>
    <w:p w14:paraId="5EE1BD1D" w14:textId="77777777" w:rsidR="007441DE" w:rsidRDefault="007441DE" w:rsidP="007441DE">
      <w:pPr>
        <w:tabs>
          <w:tab w:val="left" w:pos="7200"/>
          <w:tab w:val="left" w:pos="7920"/>
          <w:tab w:val="right" w:pos="9270"/>
        </w:tabs>
      </w:pPr>
    </w:p>
    <w:p w14:paraId="1520E9B0" w14:textId="77777777" w:rsidR="007441DE" w:rsidRDefault="007441DE" w:rsidP="007441DE">
      <w:pPr>
        <w:tabs>
          <w:tab w:val="left" w:pos="7200"/>
          <w:tab w:val="left" w:pos="7920"/>
          <w:tab w:val="right" w:pos="9270"/>
        </w:tabs>
      </w:pPr>
      <w:r>
        <w:tab/>
        <w:t>e</w:t>
      </w:r>
      <w:r>
        <w:rPr>
          <w:rStyle w:val="subscript"/>
        </w:rPr>
        <w:t>i</w:t>
      </w:r>
      <w:r>
        <w:t xml:space="preserve"> ^ e</w:t>
      </w:r>
      <w:r>
        <w:rPr>
          <w:rStyle w:val="subscript"/>
        </w:rPr>
        <w:t>j</w:t>
      </w:r>
      <w:r>
        <w:t xml:space="preserve"> =  - e</w:t>
      </w:r>
      <w:r>
        <w:rPr>
          <w:rStyle w:val="subscript"/>
        </w:rPr>
        <w:t>j</w:t>
      </w:r>
      <w:r>
        <w:t xml:space="preserve"> ^ e</w:t>
      </w:r>
      <w:r>
        <w:rPr>
          <w:rStyle w:val="subscript"/>
        </w:rPr>
        <w:t>i</w:t>
      </w:r>
    </w:p>
    <w:p w14:paraId="2AB1CAD9" w14:textId="77777777" w:rsidR="007441DE" w:rsidRDefault="007441DE" w:rsidP="007441DE">
      <w:pPr>
        <w:tabs>
          <w:tab w:val="left" w:pos="7200"/>
          <w:tab w:val="left" w:pos="7920"/>
          <w:tab w:val="right" w:pos="9270"/>
        </w:tabs>
      </w:pPr>
      <w:r>
        <w:t>and</w:t>
      </w:r>
    </w:p>
    <w:p w14:paraId="01BFAC5F" w14:textId="77777777" w:rsidR="007441DE" w:rsidRDefault="007441DE" w:rsidP="007441DE">
      <w:pPr>
        <w:tabs>
          <w:tab w:val="left" w:pos="7200"/>
          <w:tab w:val="left" w:pos="7920"/>
          <w:tab w:val="right" w:pos="9270"/>
        </w:tabs>
      </w:pPr>
      <w:r>
        <w:tab/>
        <w:t>e</w:t>
      </w:r>
      <w:r>
        <w:rPr>
          <w:rStyle w:val="subscript"/>
        </w:rPr>
        <w:t>i</w:t>
      </w:r>
      <w:r>
        <w:t xml:space="preserve"> ^ e</w:t>
      </w:r>
      <w:r>
        <w:rPr>
          <w:rStyle w:val="subscript"/>
        </w:rPr>
        <w:t>i</w:t>
      </w:r>
      <w:r>
        <w:t xml:space="preserve"> = 0 .</w:t>
      </w:r>
    </w:p>
    <w:p w14:paraId="31445B34" w14:textId="77777777" w:rsidR="007441DE" w:rsidRDefault="007441DE" w:rsidP="007441DE">
      <w:pPr>
        <w:tabs>
          <w:tab w:val="left" w:pos="7200"/>
          <w:tab w:val="left" w:pos="7920"/>
          <w:tab w:val="right" w:pos="9270"/>
        </w:tabs>
      </w:pPr>
    </w:p>
    <w:p w14:paraId="266BB78E" w14:textId="77777777" w:rsidR="007441DE" w:rsidRDefault="007441DE" w:rsidP="007441DE">
      <w:pPr>
        <w:tabs>
          <w:tab w:val="left" w:pos="7200"/>
          <w:tab w:val="left" w:pos="7920"/>
          <w:tab w:val="right" w:pos="9270"/>
        </w:tabs>
      </w:pPr>
      <w:r>
        <w:t xml:space="preserve">Above we stated certain scalar and distributive properties of the </w:t>
      </w:r>
      <w:r>
        <w:sym w:font="Symbol" w:char="F0C4"/>
      </w:r>
      <w:r>
        <w:t xml:space="preserve"> operator. These properties are transferred onto the wedge ^ operator by the above definition. For example</w:t>
      </w:r>
    </w:p>
    <w:p w14:paraId="0D6D8F04" w14:textId="77777777" w:rsidR="007441DE" w:rsidRDefault="007441DE" w:rsidP="007441DE">
      <w:pPr>
        <w:tabs>
          <w:tab w:val="left" w:pos="7200"/>
          <w:tab w:val="left" w:pos="7920"/>
          <w:tab w:val="right" w:pos="9270"/>
        </w:tabs>
      </w:pPr>
    </w:p>
    <w:p w14:paraId="3F144A6B" w14:textId="77777777" w:rsidR="007441DE" w:rsidRDefault="007441DE" w:rsidP="007441DE">
      <w:pPr>
        <w:tabs>
          <w:tab w:val="left" w:pos="7200"/>
          <w:tab w:val="left" w:pos="7920"/>
          <w:tab w:val="right" w:pos="9270"/>
        </w:tabs>
      </w:pPr>
      <w:r>
        <w:tab/>
        <w:t>(αe</w:t>
      </w:r>
      <w:r>
        <w:rPr>
          <w:rStyle w:val="subscript"/>
        </w:rPr>
        <w:t>i</w:t>
      </w:r>
      <w:r>
        <w:t>) ^ e</w:t>
      </w:r>
      <w:r>
        <w:rPr>
          <w:rStyle w:val="subscript"/>
        </w:rPr>
        <w:t>j</w:t>
      </w:r>
      <w:r>
        <w:t xml:space="preserve"> =   (αe</w:t>
      </w:r>
      <w:r>
        <w:rPr>
          <w:rStyle w:val="subscript"/>
        </w:rPr>
        <w:t>i</w:t>
      </w:r>
      <w:r>
        <w:t>)</w:t>
      </w:r>
      <w:r>
        <w:sym w:font="Symbol" w:char="F0C4"/>
      </w:r>
      <w:r>
        <w:t>e</w:t>
      </w:r>
      <w:r>
        <w:rPr>
          <w:rStyle w:val="subscript"/>
        </w:rPr>
        <w:t>j</w:t>
      </w:r>
      <w:r>
        <w:t xml:space="preserve"> - e</w:t>
      </w:r>
      <w:r>
        <w:rPr>
          <w:rStyle w:val="subscript"/>
        </w:rPr>
        <w:t>j</w:t>
      </w:r>
      <w:r>
        <w:sym w:font="Symbol" w:char="F0C4"/>
      </w:r>
      <w:r>
        <w:t>(αe</w:t>
      </w:r>
      <w:r>
        <w:rPr>
          <w:rStyle w:val="subscript"/>
        </w:rPr>
        <w:t>i</w:t>
      </w:r>
      <w:r>
        <w:t>)  =  α [  e</w:t>
      </w:r>
      <w:r>
        <w:rPr>
          <w:rStyle w:val="subscript"/>
        </w:rPr>
        <w:t>i</w:t>
      </w:r>
      <w:r>
        <w:sym w:font="Symbol" w:char="F0C4"/>
      </w:r>
      <w:r>
        <w:t>e</w:t>
      </w:r>
      <w:r>
        <w:rPr>
          <w:rStyle w:val="subscript"/>
        </w:rPr>
        <w:t>j</w:t>
      </w:r>
      <w:r>
        <w:t xml:space="preserve"> - e</w:t>
      </w:r>
      <w:r>
        <w:rPr>
          <w:rStyle w:val="subscript"/>
        </w:rPr>
        <w:t>j</w:t>
      </w:r>
      <w:r>
        <w:sym w:font="Symbol" w:char="F0C4"/>
      </w:r>
      <w:r>
        <w:t>e</w:t>
      </w:r>
      <w:r>
        <w:rPr>
          <w:rStyle w:val="subscript"/>
        </w:rPr>
        <w:t>i</w:t>
      </w:r>
      <w:r>
        <w:t xml:space="preserve"> ]  = α (e</w:t>
      </w:r>
      <w:r>
        <w:rPr>
          <w:rStyle w:val="subscript"/>
        </w:rPr>
        <w:t>i</w:t>
      </w:r>
      <w:r>
        <w:t xml:space="preserve"> ^ e</w:t>
      </w:r>
      <w:r>
        <w:rPr>
          <w:rStyle w:val="subscript"/>
        </w:rPr>
        <w:t>j</w:t>
      </w:r>
      <w:r>
        <w:t xml:space="preserve">)  </w:t>
      </w:r>
      <w:r>
        <w:tab/>
        <w:t>α = scalar</w:t>
      </w:r>
    </w:p>
    <w:p w14:paraId="0877CD08" w14:textId="77777777" w:rsidR="007441DE" w:rsidRDefault="007441DE" w:rsidP="007441DE">
      <w:pPr>
        <w:tabs>
          <w:tab w:val="left" w:pos="7200"/>
          <w:tab w:val="left" w:pos="7920"/>
          <w:tab w:val="right" w:pos="9270"/>
        </w:tabs>
      </w:pPr>
    </w:p>
    <w:p w14:paraId="77015D6E" w14:textId="77777777" w:rsidR="007441DE" w:rsidRDefault="007441DE" w:rsidP="007441DE">
      <w:pPr>
        <w:tabs>
          <w:tab w:val="left" w:pos="7200"/>
          <w:tab w:val="left" w:pos="7920"/>
          <w:tab w:val="right" w:pos="9270"/>
        </w:tabs>
      </w:pPr>
      <w:r>
        <w:tab/>
        <w:t>(e</w:t>
      </w:r>
      <w:r>
        <w:rPr>
          <w:rStyle w:val="subscript"/>
        </w:rPr>
        <w:t>i</w:t>
      </w:r>
      <w:r>
        <w:t>+e</w:t>
      </w:r>
      <w:r>
        <w:rPr>
          <w:rStyle w:val="subscript"/>
        </w:rPr>
        <w:t>k</w:t>
      </w:r>
      <w:r>
        <w:t>) ^ e</w:t>
      </w:r>
      <w:r>
        <w:rPr>
          <w:rStyle w:val="subscript"/>
        </w:rPr>
        <w:t>j</w:t>
      </w:r>
      <w:r>
        <w:t xml:space="preserve"> = (e</w:t>
      </w:r>
      <w:r>
        <w:rPr>
          <w:rStyle w:val="subscript"/>
        </w:rPr>
        <w:t>i</w:t>
      </w:r>
      <w:r>
        <w:t>+e</w:t>
      </w:r>
      <w:r>
        <w:rPr>
          <w:rStyle w:val="subscript"/>
        </w:rPr>
        <w:t>k</w:t>
      </w:r>
      <w:r>
        <w:t>)</w:t>
      </w:r>
      <w:r>
        <w:sym w:font="Symbol" w:char="F0C4"/>
      </w:r>
      <w:r>
        <w:t>e</w:t>
      </w:r>
      <w:r>
        <w:rPr>
          <w:rStyle w:val="subscript"/>
        </w:rPr>
        <w:t>j</w:t>
      </w:r>
      <w:r>
        <w:t xml:space="preserve"> - e</w:t>
      </w:r>
      <w:r>
        <w:rPr>
          <w:rStyle w:val="subscript"/>
        </w:rPr>
        <w:t>j</w:t>
      </w:r>
      <w:r>
        <w:sym w:font="Symbol" w:char="F0C4"/>
      </w:r>
      <w:r>
        <w:t xml:space="preserve"> (e</w:t>
      </w:r>
      <w:r>
        <w:rPr>
          <w:rStyle w:val="subscript"/>
        </w:rPr>
        <w:t>i</w:t>
      </w:r>
      <w:r>
        <w:t>+e</w:t>
      </w:r>
      <w:r>
        <w:rPr>
          <w:rStyle w:val="subscript"/>
        </w:rPr>
        <w:t>k</w:t>
      </w:r>
      <w:r>
        <w:t>) = e</w:t>
      </w:r>
      <w:r>
        <w:rPr>
          <w:rStyle w:val="subscript"/>
        </w:rPr>
        <w:t>i</w:t>
      </w:r>
      <w:r>
        <w:sym w:font="Symbol" w:char="F0C4"/>
      </w:r>
      <w:r>
        <w:t>e</w:t>
      </w:r>
      <w:r>
        <w:rPr>
          <w:rStyle w:val="subscript"/>
        </w:rPr>
        <w:t>j</w:t>
      </w:r>
      <w:r>
        <w:t xml:space="preserve"> + e</w:t>
      </w:r>
      <w:r>
        <w:rPr>
          <w:rStyle w:val="subscript"/>
        </w:rPr>
        <w:t>k</w:t>
      </w:r>
      <w:r>
        <w:sym w:font="Symbol" w:char="F0C4"/>
      </w:r>
      <w:r>
        <w:t>e</w:t>
      </w:r>
      <w:r>
        <w:rPr>
          <w:rStyle w:val="subscript"/>
        </w:rPr>
        <w:t>j</w:t>
      </w:r>
      <w:r>
        <w:t xml:space="preserve"> - e</w:t>
      </w:r>
      <w:r>
        <w:rPr>
          <w:rStyle w:val="subscript"/>
        </w:rPr>
        <w:t>j</w:t>
      </w:r>
      <w:r>
        <w:sym w:font="Symbol" w:char="F0C4"/>
      </w:r>
      <w:r>
        <w:t>e</w:t>
      </w:r>
      <w:r>
        <w:rPr>
          <w:rStyle w:val="subscript"/>
        </w:rPr>
        <w:t>i</w:t>
      </w:r>
      <w:r>
        <w:t xml:space="preserve"> - e</w:t>
      </w:r>
      <w:r>
        <w:rPr>
          <w:rStyle w:val="subscript"/>
        </w:rPr>
        <w:t>j</w:t>
      </w:r>
      <w:r>
        <w:sym w:font="Symbol" w:char="F0C4"/>
      </w:r>
      <w:r>
        <w:t>e</w:t>
      </w:r>
      <w:r>
        <w:rPr>
          <w:rStyle w:val="subscript"/>
        </w:rPr>
        <w:t>k</w:t>
      </w:r>
    </w:p>
    <w:p w14:paraId="0A6A47A4" w14:textId="77777777" w:rsidR="007441DE" w:rsidRDefault="007441DE" w:rsidP="007441DE">
      <w:pPr>
        <w:tabs>
          <w:tab w:val="left" w:pos="7200"/>
          <w:tab w:val="left" w:pos="7920"/>
          <w:tab w:val="right" w:pos="9270"/>
        </w:tabs>
      </w:pPr>
    </w:p>
    <w:p w14:paraId="2A4B09AA" w14:textId="77777777" w:rsidR="007441DE" w:rsidRDefault="007441DE" w:rsidP="007441DE">
      <w:pPr>
        <w:tabs>
          <w:tab w:val="left" w:pos="7200"/>
          <w:tab w:val="left" w:pos="7920"/>
          <w:tab w:val="right" w:pos="9270"/>
        </w:tabs>
      </w:pPr>
      <w:r>
        <w:tab/>
      </w:r>
      <w:r>
        <w:tab/>
        <w:t>= [ e</w:t>
      </w:r>
      <w:r>
        <w:rPr>
          <w:rStyle w:val="subscript"/>
        </w:rPr>
        <w:t>i</w:t>
      </w:r>
      <w:r>
        <w:sym w:font="Symbol" w:char="F0C4"/>
      </w:r>
      <w:r>
        <w:t>e</w:t>
      </w:r>
      <w:r>
        <w:rPr>
          <w:rStyle w:val="subscript"/>
        </w:rPr>
        <w:t>j</w:t>
      </w:r>
      <w:r>
        <w:t xml:space="preserve"> - e</w:t>
      </w:r>
      <w:r>
        <w:rPr>
          <w:rStyle w:val="subscript"/>
        </w:rPr>
        <w:t>j</w:t>
      </w:r>
      <w:r>
        <w:sym w:font="Symbol" w:char="F0C4"/>
      </w:r>
      <w:r>
        <w:t>e</w:t>
      </w:r>
      <w:r>
        <w:rPr>
          <w:rStyle w:val="subscript"/>
        </w:rPr>
        <w:t>i</w:t>
      </w:r>
      <w:r>
        <w:t xml:space="preserve"> ] + [ e</w:t>
      </w:r>
      <w:r>
        <w:rPr>
          <w:rStyle w:val="subscript"/>
        </w:rPr>
        <w:t>k</w:t>
      </w:r>
      <w:r>
        <w:sym w:font="Symbol" w:char="F0C4"/>
      </w:r>
      <w:r>
        <w:t>e</w:t>
      </w:r>
      <w:r>
        <w:rPr>
          <w:rStyle w:val="subscript"/>
        </w:rPr>
        <w:t>j</w:t>
      </w:r>
      <w:r>
        <w:t xml:space="preserve"> - e</w:t>
      </w:r>
      <w:r>
        <w:rPr>
          <w:rStyle w:val="subscript"/>
        </w:rPr>
        <w:t>j</w:t>
      </w:r>
      <w:r>
        <w:sym w:font="Symbol" w:char="F0C4"/>
      </w:r>
      <w:r>
        <w:t>e</w:t>
      </w:r>
      <w:r>
        <w:rPr>
          <w:rStyle w:val="subscript"/>
        </w:rPr>
        <w:t>k</w:t>
      </w:r>
      <w:r>
        <w:t xml:space="preserve"> ]   = (e</w:t>
      </w:r>
      <w:r>
        <w:rPr>
          <w:rStyle w:val="subscript"/>
        </w:rPr>
        <w:t>i</w:t>
      </w:r>
      <w:r>
        <w:t xml:space="preserve"> ^ e</w:t>
      </w:r>
      <w:r>
        <w:rPr>
          <w:rStyle w:val="subscript"/>
        </w:rPr>
        <w:t>j</w:t>
      </w:r>
      <w:r>
        <w:t>)  +  (e</w:t>
      </w:r>
      <w:r>
        <w:rPr>
          <w:rStyle w:val="subscript"/>
        </w:rPr>
        <w:t>k</w:t>
      </w:r>
      <w:r>
        <w:t xml:space="preserve"> ^ e</w:t>
      </w:r>
      <w:r>
        <w:rPr>
          <w:rStyle w:val="subscript"/>
        </w:rPr>
        <w:t>j</w:t>
      </w:r>
      <w:r>
        <w:t>)</w:t>
      </w:r>
      <w:r>
        <w:tab/>
      </w:r>
      <w:r>
        <w:tab/>
        <w:t>distributive</w:t>
      </w:r>
    </w:p>
    <w:p w14:paraId="1BBE833F" w14:textId="77777777" w:rsidR="007441DE" w:rsidRDefault="007441DE" w:rsidP="007441DE">
      <w:pPr>
        <w:tabs>
          <w:tab w:val="left" w:pos="7200"/>
          <w:tab w:val="left" w:pos="7920"/>
          <w:tab w:val="right" w:pos="9270"/>
        </w:tabs>
      </w:pPr>
    </w:p>
    <w:p w14:paraId="76BDBC1C" w14:textId="77777777" w:rsidR="007441DE" w:rsidRPr="0058047C" w:rsidRDefault="007441DE" w:rsidP="007441DE">
      <w:pPr>
        <w:tabs>
          <w:tab w:val="left" w:pos="7200"/>
          <w:tab w:val="left" w:pos="7920"/>
          <w:tab w:val="right" w:pos="9270"/>
        </w:tabs>
      </w:pPr>
      <w:r>
        <w:tab/>
        <w:t>e</w:t>
      </w:r>
      <w:r>
        <w:rPr>
          <w:rStyle w:val="subscript"/>
        </w:rPr>
        <w:t>i</w:t>
      </w:r>
      <w:r>
        <w:t xml:space="preserve"> ^ (e</w:t>
      </w:r>
      <w:r>
        <w:rPr>
          <w:rStyle w:val="subscript"/>
        </w:rPr>
        <w:t>j</w:t>
      </w:r>
      <w:r>
        <w:t xml:space="preserve"> + e</w:t>
      </w:r>
      <w:r>
        <w:rPr>
          <w:rStyle w:val="subscript"/>
        </w:rPr>
        <w:t>k</w:t>
      </w:r>
      <w:r>
        <w:t>) = (e</w:t>
      </w:r>
      <w:r>
        <w:rPr>
          <w:rStyle w:val="subscript"/>
        </w:rPr>
        <w:t>i</w:t>
      </w:r>
      <w:r>
        <w:t xml:space="preserve"> ^ e</w:t>
      </w:r>
      <w:r>
        <w:rPr>
          <w:rStyle w:val="subscript"/>
        </w:rPr>
        <w:t>j</w:t>
      </w:r>
      <w:r>
        <w:t>)  +  (e</w:t>
      </w:r>
      <w:r>
        <w:rPr>
          <w:rStyle w:val="subscript"/>
        </w:rPr>
        <w:t>i</w:t>
      </w:r>
      <w:r>
        <w:t xml:space="preserve"> ^ e</w:t>
      </w:r>
      <w:r>
        <w:rPr>
          <w:rStyle w:val="subscript"/>
        </w:rPr>
        <w:t>k</w:t>
      </w:r>
      <w:r>
        <w:t>)  by similar argument</w:t>
      </w:r>
      <w:r>
        <w:tab/>
      </w:r>
      <w:r>
        <w:tab/>
      </w:r>
      <w:r>
        <w:tab/>
        <w:t>distributive</w:t>
      </w:r>
    </w:p>
    <w:p w14:paraId="67E66F29" w14:textId="77777777" w:rsidR="007441DE" w:rsidRDefault="007441DE"/>
    <w:p w14:paraId="0E4374CE" w14:textId="77777777" w:rsidR="007441DE" w:rsidRDefault="007441DE">
      <w:r>
        <w:t>********************************</w:t>
      </w:r>
    </w:p>
    <w:p w14:paraId="4CE4AE72" w14:textId="77777777" w:rsidR="007441DE" w:rsidRDefault="007441DE"/>
    <w:p w14:paraId="7C051A4F" w14:textId="77777777" w:rsidR="007441DE" w:rsidRDefault="007441DE">
      <w:r>
        <w:lastRenderedPageBreak/>
        <w:t>The n</w:t>
      </w:r>
      <w:r>
        <w:rPr>
          <w:rStyle w:val="superscript"/>
        </w:rPr>
        <w:t>2</w:t>
      </w:r>
      <w:r>
        <w:t xml:space="preserve"> basis elements of V</w:t>
      </w:r>
      <w:r>
        <w:rPr>
          <w:rStyle w:val="superscript"/>
        </w:rPr>
        <w:t>2</w:t>
      </w:r>
      <w:r>
        <w:t xml:space="preserve"> are e</w:t>
      </w:r>
      <w:r>
        <w:rPr>
          <w:rStyle w:val="subscript"/>
        </w:rPr>
        <w:t>i</w:t>
      </w:r>
      <w:r>
        <w:sym w:font="Symbol" w:char="F0C4"/>
      </w:r>
      <w:r>
        <w:t>e</w:t>
      </w:r>
      <w:r>
        <w:rPr>
          <w:rStyle w:val="subscript"/>
        </w:rPr>
        <w:t>j</w:t>
      </w:r>
      <w:r>
        <w:t>.  We can linearly combine these basis vectors of V</w:t>
      </w:r>
      <w:r>
        <w:rPr>
          <w:rStyle w:val="superscript"/>
        </w:rPr>
        <w:t>2</w:t>
      </w:r>
      <w:r>
        <w:t xml:space="preserve">  into two sets of basis vectors in this manner: </w:t>
      </w:r>
    </w:p>
    <w:p w14:paraId="6ACF532A" w14:textId="77777777" w:rsidR="007441DE" w:rsidRDefault="007441DE"/>
    <w:p w14:paraId="2EB665E0" w14:textId="77777777" w:rsidR="007441DE" w:rsidRDefault="007441DE">
      <w:r>
        <w:tab/>
        <w:t>e</w:t>
      </w:r>
      <w:r>
        <w:rPr>
          <w:rStyle w:val="subscript"/>
        </w:rPr>
        <w:t>i</w:t>
      </w:r>
      <w:r>
        <w:t>^ e</w:t>
      </w:r>
      <w:r>
        <w:rPr>
          <w:rStyle w:val="subscript"/>
        </w:rPr>
        <w:t>j</w:t>
      </w:r>
      <w:r>
        <w:t xml:space="preserve">  =  [e</w:t>
      </w:r>
      <w:r>
        <w:rPr>
          <w:rStyle w:val="subscript"/>
        </w:rPr>
        <w:t>i</w:t>
      </w:r>
      <w:r>
        <w:sym w:font="Symbol" w:char="F0C4"/>
      </w:r>
      <w:r>
        <w:t>e</w:t>
      </w:r>
      <w:r>
        <w:rPr>
          <w:rStyle w:val="subscript"/>
        </w:rPr>
        <w:t>j</w:t>
      </w:r>
      <w:r>
        <w:t xml:space="preserve"> - e</w:t>
      </w:r>
      <w:r>
        <w:rPr>
          <w:rStyle w:val="subscript"/>
        </w:rPr>
        <w:t>j</w:t>
      </w:r>
      <w:r>
        <w:sym w:font="Symbol" w:char="F0C4"/>
      </w:r>
      <w:r>
        <w:t>e</w:t>
      </w:r>
      <w:r>
        <w:rPr>
          <w:rStyle w:val="subscript"/>
        </w:rPr>
        <w:t>i</w:t>
      </w:r>
      <w:r>
        <w:t>]</w:t>
      </w:r>
      <w:r>
        <w:tab/>
      </w:r>
      <w:r>
        <w:tab/>
      </w:r>
      <w:r>
        <w:tab/>
        <w:t>n(n-1)/2  independent elements in this set</w:t>
      </w:r>
    </w:p>
    <w:p w14:paraId="266F0058" w14:textId="77777777" w:rsidR="007441DE" w:rsidRDefault="007441DE"/>
    <w:p w14:paraId="0B6CEBC4" w14:textId="77777777" w:rsidR="007441DE" w:rsidRDefault="007441DE">
      <w:r>
        <w:tab/>
        <w:t>e</w:t>
      </w:r>
      <w:r>
        <w:rPr>
          <w:rStyle w:val="subscript"/>
        </w:rPr>
        <w:t>i</w:t>
      </w:r>
      <w:r>
        <w:t xml:space="preserve"> * e</w:t>
      </w:r>
      <w:r>
        <w:rPr>
          <w:rStyle w:val="subscript"/>
        </w:rPr>
        <w:t>j</w:t>
      </w:r>
      <w:r>
        <w:t xml:space="preserve">  ≡  [e</w:t>
      </w:r>
      <w:r>
        <w:rPr>
          <w:rStyle w:val="subscript"/>
        </w:rPr>
        <w:t>i</w:t>
      </w:r>
      <w:r>
        <w:sym w:font="Symbol" w:char="F0C4"/>
      </w:r>
      <w:r>
        <w:t>e</w:t>
      </w:r>
      <w:r>
        <w:rPr>
          <w:rStyle w:val="subscript"/>
        </w:rPr>
        <w:t>j</w:t>
      </w:r>
      <w:r>
        <w:t>+ e</w:t>
      </w:r>
      <w:r>
        <w:rPr>
          <w:rStyle w:val="subscript"/>
        </w:rPr>
        <w:t>j</w:t>
      </w:r>
      <w:r>
        <w:sym w:font="Symbol" w:char="F0C4"/>
      </w:r>
      <w:r>
        <w:t>e</w:t>
      </w:r>
      <w:r>
        <w:rPr>
          <w:rStyle w:val="subscript"/>
        </w:rPr>
        <w:t>i</w:t>
      </w:r>
      <w:r>
        <w:t>]</w:t>
      </w:r>
      <w:r>
        <w:tab/>
      </w:r>
      <w:r>
        <w:tab/>
      </w:r>
      <w:r>
        <w:tab/>
        <w:t>n (n/2)   independent elements in this set</w:t>
      </w:r>
      <w:r>
        <w:tab/>
      </w:r>
      <w:r>
        <w:tab/>
      </w:r>
    </w:p>
    <w:p w14:paraId="6C9D6FBA" w14:textId="77777777" w:rsidR="007441DE" w:rsidRDefault="007441DE"/>
    <w:p w14:paraId="6ED4353E" w14:textId="77777777" w:rsidR="007441DE" w:rsidRDefault="007441DE">
      <w:r>
        <w:t>As expected, the total number of linearly independent basis vectors is n(n-1)/2+ n (n/2)  = n</w:t>
      </w:r>
      <w:r>
        <w:rPr>
          <w:rStyle w:val="superscript"/>
        </w:rPr>
        <w:t>2</w:t>
      </w:r>
      <w:r>
        <w:t>.  A general element of V</w:t>
      </w:r>
      <w:r>
        <w:rPr>
          <w:rStyle w:val="superscript"/>
        </w:rPr>
        <w:t>2 </w:t>
      </w:r>
      <w:r>
        <w:t>can then be expressed as</w:t>
      </w:r>
    </w:p>
    <w:p w14:paraId="5E0B8355" w14:textId="77777777" w:rsidR="007441DE" w:rsidRDefault="007441DE"/>
    <w:p w14:paraId="7ABA3ECC" w14:textId="77777777" w:rsidR="007441DE" w:rsidRDefault="007441DE">
      <w:r>
        <w:tab/>
        <w:t>F = Σ</w:t>
      </w:r>
      <w:r>
        <w:rPr>
          <w:rStyle w:val="subscript"/>
        </w:rPr>
        <w:t>ij</w:t>
      </w:r>
      <w:r>
        <w:t xml:space="preserve"> [ F</w:t>
      </w:r>
      <w:r>
        <w:rPr>
          <w:rStyle w:val="subscript"/>
        </w:rPr>
        <w:t>ij</w:t>
      </w:r>
      <w:r>
        <w:t xml:space="preserve"> e</w:t>
      </w:r>
      <w:r>
        <w:rPr>
          <w:rStyle w:val="subscript"/>
        </w:rPr>
        <w:t>i</w:t>
      </w:r>
      <w:r>
        <w:t>^ e</w:t>
      </w:r>
      <w:r>
        <w:rPr>
          <w:rStyle w:val="subscript"/>
        </w:rPr>
        <w:t>j</w:t>
      </w:r>
      <w:r>
        <w:tab/>
        <w:t xml:space="preserve"> + G</w:t>
      </w:r>
      <w:r>
        <w:rPr>
          <w:rStyle w:val="subscript"/>
        </w:rPr>
        <w:t>ij</w:t>
      </w:r>
      <w:r>
        <w:t xml:space="preserve">  e</w:t>
      </w:r>
      <w:r>
        <w:rPr>
          <w:rStyle w:val="subscript"/>
        </w:rPr>
        <w:t>i</w:t>
      </w:r>
      <w:r>
        <w:t xml:space="preserve"> * e</w:t>
      </w:r>
      <w:r>
        <w:rPr>
          <w:rStyle w:val="subscript"/>
        </w:rPr>
        <w:t>j</w:t>
      </w:r>
      <w:r>
        <w:t>]</w:t>
      </w:r>
      <w:r>
        <w:tab/>
      </w:r>
      <w:r>
        <w:tab/>
      </w:r>
    </w:p>
    <w:p w14:paraId="56082007" w14:textId="77777777" w:rsidR="001603AD" w:rsidRDefault="001603AD"/>
    <w:p w14:paraId="10C19991" w14:textId="77777777" w:rsidR="001603AD" w:rsidRDefault="001603AD">
      <w:pPr>
        <w:rPr>
          <w:rStyle w:val="superscript"/>
        </w:rPr>
      </w:pPr>
      <w:r>
        <w:t>We claim that a general element of W</w:t>
      </w:r>
      <w:r>
        <w:rPr>
          <w:rStyle w:val="superscript"/>
        </w:rPr>
        <w:t>2</w:t>
      </w:r>
    </w:p>
    <w:p w14:paraId="6E2D0E2A" w14:textId="77777777" w:rsidR="001603AD" w:rsidRDefault="001603AD">
      <w:pPr>
        <w:rPr>
          <w:rStyle w:val="superscript"/>
        </w:rPr>
      </w:pPr>
    </w:p>
    <w:p w14:paraId="51854DD4" w14:textId="77777777" w:rsidR="001603AD" w:rsidRDefault="001603AD">
      <w:pPr>
        <w:rPr>
          <w:rStyle w:val="superscript"/>
        </w:rPr>
      </w:pPr>
      <w:r>
        <w:rPr>
          <w:rStyle w:val="superscript"/>
        </w:rPr>
        <w:t>**********************</w:t>
      </w:r>
    </w:p>
    <w:p w14:paraId="02079F80" w14:textId="77777777" w:rsidR="001603AD" w:rsidRDefault="001603AD">
      <w:pPr>
        <w:rPr>
          <w:rStyle w:val="superscript"/>
        </w:rPr>
      </w:pPr>
    </w:p>
    <w:p w14:paraId="797EB109" w14:textId="77777777" w:rsidR="001603AD" w:rsidRDefault="001603AD" w:rsidP="001603AD">
      <w:pPr>
        <w:tabs>
          <w:tab w:val="left" w:pos="7200"/>
          <w:tab w:val="left" w:pos="7920"/>
          <w:tab w:val="right" w:pos="9270"/>
        </w:tabs>
      </w:pPr>
      <w:r>
        <w:t xml:space="preserve">If a, b ϵ V, then the previous rules for </w:t>
      </w:r>
      <w:r>
        <w:sym w:font="Symbol" w:char="F0C4"/>
      </w:r>
      <w:r>
        <w:t xml:space="preserve"> allow us to write</w:t>
      </w:r>
    </w:p>
    <w:p w14:paraId="0C5AA7AD" w14:textId="77777777" w:rsidR="001603AD" w:rsidRDefault="001603AD" w:rsidP="001603AD">
      <w:pPr>
        <w:tabs>
          <w:tab w:val="left" w:pos="7200"/>
          <w:tab w:val="left" w:pos="7920"/>
          <w:tab w:val="right" w:pos="9270"/>
        </w:tabs>
      </w:pPr>
    </w:p>
    <w:p w14:paraId="0CDF5691" w14:textId="77777777" w:rsidR="001603AD" w:rsidRDefault="001603AD" w:rsidP="001603AD">
      <w:pPr>
        <w:tabs>
          <w:tab w:val="left" w:pos="7200"/>
          <w:tab w:val="left" w:pos="7920"/>
          <w:tab w:val="right" w:pos="9270"/>
        </w:tabs>
      </w:pPr>
      <w:r>
        <w:tab/>
        <w:t>a = Σ</w:t>
      </w:r>
      <w:r>
        <w:rPr>
          <w:rStyle w:val="subscript"/>
        </w:rPr>
        <w:t>i</w:t>
      </w:r>
      <w:r>
        <w:t>a</w:t>
      </w:r>
      <w:r>
        <w:rPr>
          <w:rStyle w:val="subscript"/>
        </w:rPr>
        <w:t>i</w:t>
      </w:r>
      <w:r>
        <w:t>e</w:t>
      </w:r>
      <w:r>
        <w:rPr>
          <w:rStyle w:val="subscript"/>
        </w:rPr>
        <w:t>i</w:t>
      </w:r>
    </w:p>
    <w:p w14:paraId="6F08AD6C" w14:textId="77777777" w:rsidR="001603AD" w:rsidRDefault="001603AD" w:rsidP="001603AD">
      <w:pPr>
        <w:tabs>
          <w:tab w:val="left" w:pos="7200"/>
          <w:tab w:val="left" w:pos="7920"/>
          <w:tab w:val="right" w:pos="9270"/>
        </w:tabs>
      </w:pPr>
      <w:r>
        <w:tab/>
        <w:t>b = Σ</w:t>
      </w:r>
      <w:r>
        <w:rPr>
          <w:rStyle w:val="subscript"/>
        </w:rPr>
        <w:t>j</w:t>
      </w:r>
      <w:r>
        <w:t>b</w:t>
      </w:r>
      <w:r>
        <w:rPr>
          <w:rStyle w:val="subscript"/>
        </w:rPr>
        <w:t>j</w:t>
      </w:r>
      <w:r>
        <w:t>e</w:t>
      </w:r>
      <w:r>
        <w:rPr>
          <w:rStyle w:val="subscript"/>
        </w:rPr>
        <w:t>j</w:t>
      </w:r>
    </w:p>
    <w:p w14:paraId="3AF203A4" w14:textId="77777777" w:rsidR="001603AD" w:rsidRDefault="001603AD" w:rsidP="001603AD">
      <w:pPr>
        <w:tabs>
          <w:tab w:val="left" w:pos="7200"/>
          <w:tab w:val="left" w:pos="7920"/>
          <w:tab w:val="right" w:pos="9270"/>
        </w:tabs>
      </w:pPr>
    </w:p>
    <w:p w14:paraId="71828AB5" w14:textId="77777777" w:rsidR="001603AD" w:rsidRDefault="001603AD" w:rsidP="001603AD">
      <w:pPr>
        <w:tabs>
          <w:tab w:val="left" w:pos="7200"/>
          <w:tab w:val="left" w:pos="7920"/>
          <w:tab w:val="right" w:pos="9270"/>
        </w:tabs>
      </w:pPr>
      <w:r>
        <w:tab/>
        <w:t xml:space="preserve">a </w:t>
      </w:r>
      <w:r>
        <w:sym w:font="Symbol" w:char="F0C4"/>
      </w:r>
      <w:r>
        <w:t xml:space="preserve"> b =   ( Σ</w:t>
      </w:r>
      <w:r>
        <w:rPr>
          <w:rStyle w:val="subscript"/>
        </w:rPr>
        <w:t>i</w:t>
      </w:r>
      <w:r>
        <w:t>a</w:t>
      </w:r>
      <w:r>
        <w:rPr>
          <w:rStyle w:val="subscript"/>
        </w:rPr>
        <w:t>i</w:t>
      </w:r>
      <w:r>
        <w:t>e</w:t>
      </w:r>
      <w:r>
        <w:rPr>
          <w:rStyle w:val="subscript"/>
        </w:rPr>
        <w:t>i</w:t>
      </w:r>
      <w:r>
        <w:t xml:space="preserve">) </w:t>
      </w:r>
      <w:r>
        <w:sym w:font="Symbol" w:char="F0C4"/>
      </w:r>
      <w:r>
        <w:t xml:space="preserve"> ( Σ</w:t>
      </w:r>
      <w:r>
        <w:rPr>
          <w:rStyle w:val="subscript"/>
        </w:rPr>
        <w:t>j</w:t>
      </w:r>
      <w:r>
        <w:t>b</w:t>
      </w:r>
      <w:r>
        <w:rPr>
          <w:rStyle w:val="subscript"/>
        </w:rPr>
        <w:t>j</w:t>
      </w:r>
      <w:r>
        <w:t>e</w:t>
      </w:r>
      <w:r>
        <w:rPr>
          <w:rStyle w:val="subscript"/>
        </w:rPr>
        <w:t>j</w:t>
      </w:r>
      <w:r>
        <w:t>)  =  Σ</w:t>
      </w:r>
      <w:r>
        <w:rPr>
          <w:rStyle w:val="subscript"/>
        </w:rPr>
        <w:t>ij</w:t>
      </w:r>
      <w:r>
        <w:t>a</w:t>
      </w:r>
      <w:r>
        <w:rPr>
          <w:rStyle w:val="subscript"/>
        </w:rPr>
        <w:t>i</w:t>
      </w:r>
      <w:r>
        <w:t>b</w:t>
      </w:r>
      <w:r>
        <w:rPr>
          <w:rStyle w:val="subscript"/>
        </w:rPr>
        <w:t>j</w:t>
      </w:r>
      <w:r>
        <w:t>(e</w:t>
      </w:r>
      <w:r>
        <w:rPr>
          <w:rStyle w:val="subscript"/>
        </w:rPr>
        <w:t>i</w:t>
      </w:r>
      <w:r>
        <w:sym w:font="Symbol" w:char="F0C4"/>
      </w:r>
      <w:r>
        <w:t>e</w:t>
      </w:r>
      <w:r>
        <w:rPr>
          <w:rStyle w:val="subscript"/>
        </w:rPr>
        <w:t>j</w:t>
      </w:r>
      <w:r>
        <w:t xml:space="preserve">) </w:t>
      </w:r>
      <w:r>
        <w:tab/>
      </w:r>
      <w:r>
        <w:tab/>
      </w:r>
    </w:p>
    <w:p w14:paraId="381043AE" w14:textId="77777777" w:rsidR="001603AD" w:rsidRDefault="001603AD" w:rsidP="001603AD">
      <w:pPr>
        <w:tabs>
          <w:tab w:val="left" w:pos="7200"/>
          <w:tab w:val="left" w:pos="7920"/>
          <w:tab w:val="right" w:pos="9270"/>
        </w:tabs>
      </w:pPr>
    </w:p>
    <w:p w14:paraId="630142D9" w14:textId="77777777" w:rsidR="001603AD" w:rsidRDefault="001603AD" w:rsidP="001603AD">
      <w:pPr>
        <w:tabs>
          <w:tab w:val="left" w:pos="7200"/>
          <w:tab w:val="left" w:pos="7920"/>
          <w:tab w:val="right" w:pos="9270"/>
        </w:tabs>
      </w:pPr>
      <w:r>
        <w:t>Similarly, we find that</w:t>
      </w:r>
    </w:p>
    <w:p w14:paraId="426E7A77" w14:textId="77777777" w:rsidR="001603AD" w:rsidRDefault="001603AD" w:rsidP="001603AD">
      <w:pPr>
        <w:tabs>
          <w:tab w:val="left" w:pos="7200"/>
          <w:tab w:val="left" w:pos="7920"/>
          <w:tab w:val="right" w:pos="9270"/>
        </w:tabs>
      </w:pPr>
    </w:p>
    <w:p w14:paraId="235CF5D5" w14:textId="77777777" w:rsidR="001603AD" w:rsidRPr="0058047C" w:rsidRDefault="001603AD" w:rsidP="001603AD">
      <w:pPr>
        <w:tabs>
          <w:tab w:val="left" w:pos="7200"/>
          <w:tab w:val="left" w:pos="7920"/>
          <w:tab w:val="right" w:pos="9270"/>
        </w:tabs>
      </w:pPr>
      <w:r>
        <w:tab/>
        <w:t>a ^ b = (Σ</w:t>
      </w:r>
      <w:r>
        <w:rPr>
          <w:rStyle w:val="subscript"/>
        </w:rPr>
        <w:t>i</w:t>
      </w:r>
      <w:r>
        <w:t>a</w:t>
      </w:r>
      <w:r>
        <w:rPr>
          <w:rStyle w:val="subscript"/>
        </w:rPr>
        <w:t>i</w:t>
      </w:r>
      <w:r>
        <w:t>e</w:t>
      </w:r>
      <w:r>
        <w:rPr>
          <w:rStyle w:val="subscript"/>
        </w:rPr>
        <w:t>i</w:t>
      </w:r>
      <w:r>
        <w:t>) ^ ( Σ</w:t>
      </w:r>
      <w:r>
        <w:rPr>
          <w:rStyle w:val="subscript"/>
        </w:rPr>
        <w:t>j</w:t>
      </w:r>
      <w:r>
        <w:t>b</w:t>
      </w:r>
      <w:r>
        <w:rPr>
          <w:rStyle w:val="subscript"/>
        </w:rPr>
        <w:t>j</w:t>
      </w:r>
      <w:r>
        <w:t>e</w:t>
      </w:r>
      <w:r>
        <w:rPr>
          <w:rStyle w:val="subscript"/>
        </w:rPr>
        <w:t>j</w:t>
      </w:r>
      <w:r>
        <w:t>)  =  Σ</w:t>
      </w:r>
      <w:r>
        <w:rPr>
          <w:rStyle w:val="subscript"/>
        </w:rPr>
        <w:t>ij</w:t>
      </w:r>
      <w:r>
        <w:t>a</w:t>
      </w:r>
      <w:r>
        <w:rPr>
          <w:rStyle w:val="subscript"/>
        </w:rPr>
        <w:t>i</w:t>
      </w:r>
      <w:r>
        <w:t>b</w:t>
      </w:r>
      <w:r>
        <w:rPr>
          <w:rStyle w:val="subscript"/>
        </w:rPr>
        <w:t xml:space="preserve">j </w:t>
      </w:r>
      <w:r>
        <w:t>(e</w:t>
      </w:r>
      <w:r>
        <w:rPr>
          <w:rStyle w:val="subscript"/>
        </w:rPr>
        <w:t>i</w:t>
      </w:r>
      <w:r>
        <w:t>^e</w:t>
      </w:r>
      <w:r>
        <w:rPr>
          <w:rStyle w:val="subscript"/>
        </w:rPr>
        <w:t>j</w:t>
      </w:r>
      <w:r>
        <w:t>)</w:t>
      </w:r>
      <w:r>
        <w:tab/>
        <w:t>// rules for ^ above</w:t>
      </w:r>
    </w:p>
    <w:p w14:paraId="404FB49C" w14:textId="77777777" w:rsidR="001603AD" w:rsidRDefault="001603AD" w:rsidP="001603AD">
      <w:pPr>
        <w:tabs>
          <w:tab w:val="left" w:pos="7200"/>
          <w:tab w:val="left" w:pos="7920"/>
          <w:tab w:val="right" w:pos="9270"/>
        </w:tabs>
      </w:pPr>
    </w:p>
    <w:p w14:paraId="4CD0A268" w14:textId="77777777" w:rsidR="001603AD" w:rsidRPr="0058047C" w:rsidRDefault="001603AD" w:rsidP="001603AD">
      <w:pPr>
        <w:tabs>
          <w:tab w:val="left" w:pos="7200"/>
          <w:tab w:val="left" w:pos="7920"/>
          <w:tab w:val="right" w:pos="9270"/>
        </w:tabs>
      </w:pPr>
      <w:r>
        <w:tab/>
      </w:r>
      <w:r>
        <w:tab/>
        <w:t xml:space="preserve"> =  Σ</w:t>
      </w:r>
      <w:r>
        <w:rPr>
          <w:rStyle w:val="subscript"/>
        </w:rPr>
        <w:t>i</w:t>
      </w:r>
      <w:r>
        <w:rPr>
          <w:rStyle w:val="subscript"/>
          <w:rFonts w:ascii="Times New Roman" w:hAnsi="Times New Roman"/>
        </w:rPr>
        <w:t>≠</w:t>
      </w:r>
      <w:r>
        <w:rPr>
          <w:rStyle w:val="subscript"/>
        </w:rPr>
        <w:t>j</w:t>
      </w:r>
      <w:r>
        <w:t>a</w:t>
      </w:r>
      <w:r>
        <w:rPr>
          <w:rStyle w:val="subscript"/>
        </w:rPr>
        <w:t>i</w:t>
      </w:r>
      <w:r>
        <w:t>b</w:t>
      </w:r>
      <w:r>
        <w:rPr>
          <w:rStyle w:val="subscript"/>
        </w:rPr>
        <w:t xml:space="preserve">j </w:t>
      </w:r>
      <w:r>
        <w:t>(e</w:t>
      </w:r>
      <w:r>
        <w:rPr>
          <w:rStyle w:val="subscript"/>
        </w:rPr>
        <w:t>i</w:t>
      </w:r>
      <w:r>
        <w:t>^e</w:t>
      </w:r>
      <w:r>
        <w:rPr>
          <w:rStyle w:val="subscript"/>
        </w:rPr>
        <w:t>j</w:t>
      </w:r>
      <w:r>
        <w:t>)</w:t>
      </w:r>
      <w:r>
        <w:tab/>
      </w:r>
      <w:r>
        <w:tab/>
      </w:r>
      <w:r>
        <w:tab/>
      </w:r>
      <w:r>
        <w:tab/>
        <w:t>// since e</w:t>
      </w:r>
      <w:r>
        <w:rPr>
          <w:rStyle w:val="subscript"/>
        </w:rPr>
        <w:t>i</w:t>
      </w:r>
      <w:r>
        <w:t xml:space="preserve"> ^ e</w:t>
      </w:r>
      <w:r>
        <w:rPr>
          <w:rStyle w:val="subscript"/>
        </w:rPr>
        <w:t>i</w:t>
      </w:r>
      <w:r>
        <w:t xml:space="preserve"> = 0</w:t>
      </w:r>
    </w:p>
    <w:p w14:paraId="7AF35289" w14:textId="77777777" w:rsidR="001603AD" w:rsidRDefault="001603AD" w:rsidP="001603AD">
      <w:pPr>
        <w:tabs>
          <w:tab w:val="left" w:pos="7200"/>
          <w:tab w:val="left" w:pos="7920"/>
          <w:tab w:val="right" w:pos="9270"/>
        </w:tabs>
      </w:pPr>
    </w:p>
    <w:p w14:paraId="63B23B0B" w14:textId="77777777" w:rsidR="001603AD" w:rsidRDefault="001603AD" w:rsidP="001603AD">
      <w:pPr>
        <w:tabs>
          <w:tab w:val="left" w:pos="7200"/>
          <w:tab w:val="left" w:pos="7920"/>
          <w:tab w:val="right" w:pos="9270"/>
        </w:tabs>
      </w:pPr>
      <w:r>
        <w:tab/>
      </w:r>
      <w:r>
        <w:tab/>
        <w:t>= Σ</w:t>
      </w:r>
      <w:r>
        <w:rPr>
          <w:rStyle w:val="subscript"/>
        </w:rPr>
        <w:t>i&lt;j</w:t>
      </w:r>
      <w:r>
        <w:t>a</w:t>
      </w:r>
      <w:r>
        <w:rPr>
          <w:rStyle w:val="subscript"/>
        </w:rPr>
        <w:t>i</w:t>
      </w:r>
      <w:r>
        <w:t>b</w:t>
      </w:r>
      <w:r>
        <w:rPr>
          <w:rStyle w:val="subscript"/>
        </w:rPr>
        <w:t xml:space="preserve">j </w:t>
      </w:r>
      <w:r>
        <w:t>(e</w:t>
      </w:r>
      <w:r>
        <w:rPr>
          <w:rStyle w:val="subscript"/>
        </w:rPr>
        <w:t>i</w:t>
      </w:r>
      <w:r>
        <w:t>^e</w:t>
      </w:r>
      <w:r>
        <w:rPr>
          <w:rStyle w:val="subscript"/>
        </w:rPr>
        <w:t>j</w:t>
      </w:r>
      <w:r>
        <w:t>) + Σ</w:t>
      </w:r>
      <w:r>
        <w:rPr>
          <w:rStyle w:val="subscript"/>
        </w:rPr>
        <w:t>i&gt;j</w:t>
      </w:r>
      <w:r>
        <w:t xml:space="preserve"> a</w:t>
      </w:r>
      <w:r>
        <w:rPr>
          <w:rStyle w:val="subscript"/>
        </w:rPr>
        <w:t>i</w:t>
      </w:r>
      <w:r>
        <w:t>b</w:t>
      </w:r>
      <w:r>
        <w:rPr>
          <w:rStyle w:val="subscript"/>
        </w:rPr>
        <w:t xml:space="preserve">j </w:t>
      </w:r>
      <w:r>
        <w:t>(e</w:t>
      </w:r>
      <w:r>
        <w:rPr>
          <w:rStyle w:val="subscript"/>
        </w:rPr>
        <w:t>i</w:t>
      </w:r>
      <w:r>
        <w:t>^e</w:t>
      </w:r>
      <w:r>
        <w:rPr>
          <w:rStyle w:val="subscript"/>
        </w:rPr>
        <w:t>j</w:t>
      </w:r>
      <w:r>
        <w:t>)</w:t>
      </w:r>
      <w:r>
        <w:tab/>
      </w:r>
      <w:r>
        <w:tab/>
        <w:t>// break into two parts</w:t>
      </w:r>
    </w:p>
    <w:p w14:paraId="478FF6C7" w14:textId="77777777" w:rsidR="001603AD" w:rsidRDefault="001603AD" w:rsidP="001603AD">
      <w:pPr>
        <w:tabs>
          <w:tab w:val="left" w:pos="7200"/>
          <w:tab w:val="left" w:pos="7920"/>
          <w:tab w:val="right" w:pos="9270"/>
        </w:tabs>
      </w:pPr>
    </w:p>
    <w:p w14:paraId="78FB0BB4" w14:textId="77777777" w:rsidR="001603AD" w:rsidRDefault="001603AD" w:rsidP="001603AD">
      <w:pPr>
        <w:tabs>
          <w:tab w:val="left" w:pos="7200"/>
          <w:tab w:val="left" w:pos="7920"/>
          <w:tab w:val="right" w:pos="9270"/>
        </w:tabs>
      </w:pPr>
      <w:r>
        <w:tab/>
      </w:r>
      <w:r>
        <w:tab/>
        <w:t>= Σ</w:t>
      </w:r>
      <w:r>
        <w:rPr>
          <w:rStyle w:val="subscript"/>
        </w:rPr>
        <w:t>i&lt;j</w:t>
      </w:r>
      <w:r>
        <w:t>a</w:t>
      </w:r>
      <w:r>
        <w:rPr>
          <w:rStyle w:val="subscript"/>
        </w:rPr>
        <w:t>i</w:t>
      </w:r>
      <w:r>
        <w:t>b</w:t>
      </w:r>
      <w:r>
        <w:rPr>
          <w:rStyle w:val="subscript"/>
        </w:rPr>
        <w:t xml:space="preserve">j </w:t>
      </w:r>
      <w:r>
        <w:t>(e</w:t>
      </w:r>
      <w:r>
        <w:rPr>
          <w:rStyle w:val="subscript"/>
        </w:rPr>
        <w:t>i</w:t>
      </w:r>
      <w:r>
        <w:t>^e</w:t>
      </w:r>
      <w:r>
        <w:rPr>
          <w:rStyle w:val="subscript"/>
        </w:rPr>
        <w:t>j</w:t>
      </w:r>
      <w:r>
        <w:t>) + Σ</w:t>
      </w:r>
      <w:r>
        <w:rPr>
          <w:rStyle w:val="subscript"/>
        </w:rPr>
        <w:t>i&lt;j</w:t>
      </w:r>
      <w:r>
        <w:t xml:space="preserve"> a</w:t>
      </w:r>
      <w:r>
        <w:rPr>
          <w:rStyle w:val="subscript"/>
        </w:rPr>
        <w:t>j</w:t>
      </w:r>
      <w:r>
        <w:t>b</w:t>
      </w:r>
      <w:r>
        <w:rPr>
          <w:rStyle w:val="subscript"/>
        </w:rPr>
        <w:t xml:space="preserve">i </w:t>
      </w:r>
      <w:r>
        <w:t>(e</w:t>
      </w:r>
      <w:r>
        <w:rPr>
          <w:rStyle w:val="subscript"/>
        </w:rPr>
        <w:t>j</w:t>
      </w:r>
      <w:r>
        <w:t>^e</w:t>
      </w:r>
      <w:r>
        <w:rPr>
          <w:rStyle w:val="subscript"/>
        </w:rPr>
        <w:t>i</w:t>
      </w:r>
      <w:r>
        <w:t>)</w:t>
      </w:r>
      <w:r>
        <w:tab/>
      </w:r>
      <w:r>
        <w:tab/>
        <w:t>// i↔j in the second sum</w:t>
      </w:r>
    </w:p>
    <w:p w14:paraId="51FCE94F" w14:textId="77777777" w:rsidR="001603AD" w:rsidRPr="00141183" w:rsidRDefault="001603AD" w:rsidP="001603AD">
      <w:pPr>
        <w:tabs>
          <w:tab w:val="left" w:pos="7200"/>
          <w:tab w:val="left" w:pos="7920"/>
          <w:tab w:val="right" w:pos="9270"/>
        </w:tabs>
      </w:pPr>
    </w:p>
    <w:p w14:paraId="6E8F4B58" w14:textId="77777777" w:rsidR="001603AD" w:rsidRPr="0058047C" w:rsidRDefault="001603AD" w:rsidP="001603AD">
      <w:pPr>
        <w:tabs>
          <w:tab w:val="left" w:pos="7200"/>
          <w:tab w:val="left" w:pos="7920"/>
          <w:tab w:val="right" w:pos="9270"/>
        </w:tabs>
      </w:pPr>
      <w:r>
        <w:tab/>
      </w:r>
      <w:r>
        <w:tab/>
        <w:t>= Σ</w:t>
      </w:r>
      <w:r>
        <w:rPr>
          <w:rStyle w:val="subscript"/>
        </w:rPr>
        <w:t>i&lt;j</w:t>
      </w:r>
      <w:r>
        <w:t>a</w:t>
      </w:r>
      <w:r>
        <w:rPr>
          <w:rStyle w:val="subscript"/>
        </w:rPr>
        <w:t>i</w:t>
      </w:r>
      <w:r>
        <w:t>b</w:t>
      </w:r>
      <w:r>
        <w:rPr>
          <w:rStyle w:val="subscript"/>
        </w:rPr>
        <w:t xml:space="preserve">j </w:t>
      </w:r>
      <w:r>
        <w:t>(e</w:t>
      </w:r>
      <w:r>
        <w:rPr>
          <w:rStyle w:val="subscript"/>
        </w:rPr>
        <w:t>i</w:t>
      </w:r>
      <w:r>
        <w:t>^e</w:t>
      </w:r>
      <w:r>
        <w:rPr>
          <w:rStyle w:val="subscript"/>
        </w:rPr>
        <w:t>j</w:t>
      </w:r>
      <w:r>
        <w:t>) –  Σ</w:t>
      </w:r>
      <w:r>
        <w:rPr>
          <w:rStyle w:val="subscript"/>
        </w:rPr>
        <w:t>i&lt;j</w:t>
      </w:r>
      <w:r>
        <w:t xml:space="preserve"> a</w:t>
      </w:r>
      <w:r>
        <w:rPr>
          <w:rStyle w:val="subscript"/>
        </w:rPr>
        <w:t>j</w:t>
      </w:r>
      <w:r>
        <w:t>b</w:t>
      </w:r>
      <w:r>
        <w:rPr>
          <w:rStyle w:val="subscript"/>
        </w:rPr>
        <w:t xml:space="preserve">i </w:t>
      </w:r>
      <w:r>
        <w:t>(e</w:t>
      </w:r>
      <w:r>
        <w:rPr>
          <w:rStyle w:val="subscript"/>
        </w:rPr>
        <w:t>i</w:t>
      </w:r>
      <w:r>
        <w:t>^e</w:t>
      </w:r>
      <w:r>
        <w:rPr>
          <w:rStyle w:val="subscript"/>
        </w:rPr>
        <w:t>j</w:t>
      </w:r>
      <w:r>
        <w:t>)</w:t>
      </w:r>
      <w:r>
        <w:tab/>
        <w:t>//(e</w:t>
      </w:r>
      <w:r>
        <w:rPr>
          <w:rStyle w:val="subscript"/>
        </w:rPr>
        <w:t>j</w:t>
      </w:r>
      <w:r>
        <w:t>^e</w:t>
      </w:r>
      <w:r>
        <w:rPr>
          <w:rStyle w:val="subscript"/>
        </w:rPr>
        <w:t>i</w:t>
      </w:r>
      <w:r>
        <w:t>) = - (e</w:t>
      </w:r>
      <w:r>
        <w:rPr>
          <w:rStyle w:val="subscript"/>
        </w:rPr>
        <w:t>i</w:t>
      </w:r>
      <w:r>
        <w:t>^e</w:t>
      </w:r>
      <w:r>
        <w:rPr>
          <w:rStyle w:val="subscript"/>
        </w:rPr>
        <w:t>j</w:t>
      </w:r>
      <w:r>
        <w:t>)</w:t>
      </w:r>
    </w:p>
    <w:p w14:paraId="0A4A7266" w14:textId="77777777" w:rsidR="001603AD" w:rsidRDefault="001603AD" w:rsidP="001603AD">
      <w:pPr>
        <w:tabs>
          <w:tab w:val="left" w:pos="7200"/>
          <w:tab w:val="left" w:pos="7920"/>
          <w:tab w:val="right" w:pos="9270"/>
        </w:tabs>
      </w:pPr>
    </w:p>
    <w:p w14:paraId="6513573E" w14:textId="77777777" w:rsidR="001603AD" w:rsidRDefault="001603AD" w:rsidP="001603AD">
      <w:pPr>
        <w:tabs>
          <w:tab w:val="left" w:pos="7200"/>
          <w:tab w:val="left" w:pos="7920"/>
          <w:tab w:val="right" w:pos="9270"/>
        </w:tabs>
      </w:pPr>
      <w:r>
        <w:tab/>
      </w:r>
      <w:r>
        <w:tab/>
        <w:t>= Σ</w:t>
      </w:r>
      <w:r>
        <w:rPr>
          <w:rStyle w:val="subscript"/>
        </w:rPr>
        <w:t>i&lt;j</w:t>
      </w:r>
      <w:r>
        <w:t xml:space="preserve"> [ a</w:t>
      </w:r>
      <w:r>
        <w:rPr>
          <w:rStyle w:val="subscript"/>
        </w:rPr>
        <w:t>i</w:t>
      </w:r>
      <w:r>
        <w:t>b</w:t>
      </w:r>
      <w:r>
        <w:rPr>
          <w:rStyle w:val="subscript"/>
        </w:rPr>
        <w:t xml:space="preserve">j </w:t>
      </w:r>
      <w:r>
        <w:t>-  a</w:t>
      </w:r>
      <w:r>
        <w:rPr>
          <w:rStyle w:val="subscript"/>
        </w:rPr>
        <w:t>j</w:t>
      </w:r>
      <w:r>
        <w:t>b</w:t>
      </w:r>
      <w:r>
        <w:rPr>
          <w:rStyle w:val="subscript"/>
        </w:rPr>
        <w:t>i</w:t>
      </w:r>
      <w:r>
        <w:t>] (e</w:t>
      </w:r>
      <w:r>
        <w:rPr>
          <w:rStyle w:val="subscript"/>
        </w:rPr>
        <w:t>i</w:t>
      </w:r>
      <w:r>
        <w:t>^e</w:t>
      </w:r>
      <w:r>
        <w:rPr>
          <w:rStyle w:val="subscript"/>
        </w:rPr>
        <w:t>j</w:t>
      </w:r>
      <w:r>
        <w:t>)</w:t>
      </w:r>
    </w:p>
    <w:p w14:paraId="3206DB76" w14:textId="77777777" w:rsidR="001603AD" w:rsidRDefault="001603AD" w:rsidP="001603AD">
      <w:pPr>
        <w:tabs>
          <w:tab w:val="left" w:pos="7200"/>
          <w:tab w:val="left" w:pos="7920"/>
          <w:tab w:val="right" w:pos="9270"/>
        </w:tabs>
      </w:pPr>
    </w:p>
    <w:p w14:paraId="4C1E13F6" w14:textId="77777777" w:rsidR="001603AD" w:rsidRDefault="001603AD" w:rsidP="001603AD">
      <w:pPr>
        <w:tabs>
          <w:tab w:val="left" w:pos="7200"/>
          <w:tab w:val="left" w:pos="7920"/>
          <w:tab w:val="right" w:pos="9270"/>
        </w:tabs>
      </w:pPr>
      <w:r>
        <w:tab/>
      </w:r>
      <w:r>
        <w:tab/>
        <w:t>= Σ</w:t>
      </w:r>
      <w:r>
        <w:rPr>
          <w:rStyle w:val="subscript"/>
        </w:rPr>
        <w:t>i&lt;j</w:t>
      </w:r>
      <w:r>
        <w:t xml:space="preserve"> det </w:t>
      </w:r>
      <w:r>
        <w:fldChar w:fldCharType="begin"/>
      </w:r>
      <w:r>
        <w:instrText xml:space="preserve"> EQ \B(\A\co2( a</w:instrText>
      </w:r>
      <w:r>
        <w:rPr>
          <w:rStyle w:val="subscript"/>
        </w:rPr>
        <w:instrText>i</w:instrText>
      </w:r>
      <w:r>
        <w:instrText xml:space="preserve"> ,b</w:instrText>
      </w:r>
      <w:r>
        <w:rPr>
          <w:rStyle w:val="subscript"/>
        </w:rPr>
        <w:instrText>i</w:instrText>
      </w:r>
      <w:r>
        <w:instrText xml:space="preserve"> , a</w:instrText>
      </w:r>
      <w:r>
        <w:rPr>
          <w:rStyle w:val="subscript"/>
        </w:rPr>
        <w:instrText>j</w:instrText>
      </w:r>
      <w:r>
        <w:instrText xml:space="preserve"> , b</w:instrText>
      </w:r>
      <w:r>
        <w:rPr>
          <w:rStyle w:val="subscript"/>
        </w:rPr>
        <w:instrText>j</w:instrText>
      </w:r>
      <w:r>
        <w:instrText xml:space="preserve"> )) </w:instrText>
      </w:r>
      <w:r>
        <w:fldChar w:fldCharType="end"/>
      </w:r>
      <w:r>
        <w:t xml:space="preserve"> (e</w:t>
      </w:r>
      <w:r>
        <w:rPr>
          <w:rStyle w:val="subscript"/>
        </w:rPr>
        <w:t>i</w:t>
      </w:r>
      <w:r>
        <w:t>^e</w:t>
      </w:r>
      <w:r>
        <w:rPr>
          <w:rStyle w:val="subscript"/>
        </w:rPr>
        <w:t>j</w:t>
      </w:r>
      <w:r>
        <w:t>)  .</w:t>
      </w:r>
    </w:p>
    <w:p w14:paraId="38F092E5" w14:textId="77777777" w:rsidR="001603AD" w:rsidRDefault="001603AD" w:rsidP="001603AD">
      <w:pPr>
        <w:tabs>
          <w:tab w:val="left" w:pos="7200"/>
          <w:tab w:val="left" w:pos="7920"/>
          <w:tab w:val="right" w:pos="9270"/>
        </w:tabs>
      </w:pPr>
    </w:p>
    <w:p w14:paraId="00401C75" w14:textId="77777777" w:rsidR="001603AD" w:rsidRDefault="001603AD" w:rsidP="001603AD">
      <w:pPr>
        <w:tabs>
          <w:tab w:val="left" w:pos="7200"/>
          <w:tab w:val="left" w:pos="7920"/>
          <w:tab w:val="right" w:pos="9270"/>
        </w:tabs>
      </w:pPr>
      <w:r>
        <w:t>From the last expression one sees that</w:t>
      </w:r>
    </w:p>
    <w:p w14:paraId="36906FFF" w14:textId="77777777" w:rsidR="001603AD" w:rsidRDefault="001603AD" w:rsidP="001603AD">
      <w:pPr>
        <w:tabs>
          <w:tab w:val="left" w:pos="7200"/>
          <w:tab w:val="left" w:pos="7920"/>
          <w:tab w:val="right" w:pos="9270"/>
        </w:tabs>
      </w:pPr>
    </w:p>
    <w:p w14:paraId="5E256C04" w14:textId="77777777" w:rsidR="001603AD" w:rsidRPr="003D4750" w:rsidRDefault="001603AD" w:rsidP="001603AD">
      <w:pPr>
        <w:tabs>
          <w:tab w:val="left" w:pos="7200"/>
          <w:tab w:val="left" w:pos="7920"/>
          <w:tab w:val="right" w:pos="9270"/>
        </w:tabs>
        <w:rPr>
          <w:rStyle w:val="superscript"/>
        </w:rPr>
      </w:pPr>
      <w:r>
        <w:tab/>
        <w:t>(b ^ a )  = - (a ^ b)</w:t>
      </w:r>
      <w:r>
        <w:tab/>
      </w:r>
      <w:r>
        <w:tab/>
      </w:r>
      <w:r>
        <w:tab/>
      </w:r>
      <w:r>
        <w:tab/>
        <w:t>// similar to b x a  = - a x b  for cross product in R</w:t>
      </w:r>
      <w:r>
        <w:rPr>
          <w:rStyle w:val="superscript"/>
        </w:rPr>
        <w:t>3</w:t>
      </w:r>
    </w:p>
    <w:p w14:paraId="5CADD0A2" w14:textId="77777777" w:rsidR="001603AD" w:rsidRDefault="001603AD" w:rsidP="001603AD">
      <w:pPr>
        <w:tabs>
          <w:tab w:val="left" w:pos="7200"/>
          <w:tab w:val="left" w:pos="7920"/>
          <w:tab w:val="right" w:pos="9270"/>
        </w:tabs>
      </w:pPr>
    </w:p>
    <w:p w14:paraId="1329C85F" w14:textId="77777777" w:rsidR="001603AD" w:rsidRPr="003D4750" w:rsidRDefault="001603AD" w:rsidP="001603AD">
      <w:pPr>
        <w:tabs>
          <w:tab w:val="left" w:pos="7200"/>
          <w:tab w:val="left" w:pos="7920"/>
          <w:tab w:val="right" w:pos="9270"/>
        </w:tabs>
        <w:rPr>
          <w:rStyle w:val="superscript"/>
        </w:rPr>
      </w:pPr>
      <w:r>
        <w:lastRenderedPageBreak/>
        <w:tab/>
        <w:t xml:space="preserve">(a ^ a) = 0. </w:t>
      </w:r>
      <w:r>
        <w:tab/>
      </w:r>
      <w:r>
        <w:tab/>
      </w:r>
      <w:r>
        <w:tab/>
      </w:r>
      <w:r>
        <w:tab/>
      </w:r>
      <w:r>
        <w:tab/>
        <w:t>// similar to a x a = 0 for cross product in R</w:t>
      </w:r>
      <w:r>
        <w:rPr>
          <w:rStyle w:val="superscript"/>
        </w:rPr>
        <w:t>3</w:t>
      </w:r>
    </w:p>
    <w:p w14:paraId="44F89F1B" w14:textId="77777777" w:rsidR="001603AD" w:rsidRDefault="001603AD"/>
    <w:p w14:paraId="10FCAA4D" w14:textId="77777777" w:rsidR="001603AD" w:rsidRDefault="001B6ACE">
      <w:r>
        <w:t>*********************************</w:t>
      </w:r>
    </w:p>
    <w:p w14:paraId="481DF722" w14:textId="77777777" w:rsidR="001B6ACE" w:rsidRDefault="001B6ACE"/>
    <w:p w14:paraId="409E9ECE" w14:textId="77777777" w:rsidR="001B6ACE" w:rsidRDefault="001B6ACE" w:rsidP="001B6ACE"/>
    <w:p w14:paraId="203F1B4E" w14:textId="77777777" w:rsidR="001B6ACE" w:rsidRDefault="001B6ACE" w:rsidP="001B6ACE"/>
    <w:p w14:paraId="30074A57" w14:textId="77777777" w:rsidR="001B6ACE" w:rsidRDefault="001B6ACE" w:rsidP="001B6ACE"/>
    <w:p w14:paraId="22BBBEA1" w14:textId="77777777" w:rsidR="001B6ACE" w:rsidRDefault="001B6ACE" w:rsidP="001B6ACE"/>
    <w:p w14:paraId="178CE3DB" w14:textId="77777777" w:rsidR="001B6ACE" w:rsidRDefault="001B6ACE" w:rsidP="001B6ACE">
      <w:r>
        <w:t xml:space="preserve">To answer this question, we need to make use of the following two Lemmas. </w:t>
      </w:r>
    </w:p>
    <w:p w14:paraId="130E1956" w14:textId="77777777" w:rsidR="001B6ACE" w:rsidRDefault="001B6ACE" w:rsidP="001B6ACE"/>
    <w:p w14:paraId="1EEEA461" w14:textId="77777777" w:rsidR="001B6ACE" w:rsidRDefault="001B6ACE" w:rsidP="001B6ACE">
      <w:r w:rsidRPr="009572E8">
        <w:rPr>
          <w:u w:val="single"/>
        </w:rPr>
        <w:t>Examples</w:t>
      </w:r>
      <w:r>
        <w:t xml:space="preserve">: </w:t>
      </w:r>
    </w:p>
    <w:p w14:paraId="4424D031" w14:textId="77777777" w:rsidR="001B6ACE" w:rsidRDefault="001B6ACE" w:rsidP="001B6ACE"/>
    <w:p w14:paraId="5353AF0F" w14:textId="77777777" w:rsidR="001B6ACE" w:rsidRDefault="001B6ACE" w:rsidP="001B6ACE">
      <w:r>
        <w:tab/>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T</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p>
    <w:p w14:paraId="4C6FA253" w14:textId="77777777" w:rsidR="001B6ACE" w:rsidRDefault="001B6ACE" w:rsidP="001B6ACE"/>
    <w:p w14:paraId="71B315C1" w14:textId="77777777" w:rsidR="001B6ACE" w:rsidRDefault="001B6ACE" w:rsidP="001B6ACE">
      <w:r>
        <w:tab/>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T</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T</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t xml:space="preserve"> + 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t xml:space="preserve"> - 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p>
    <w:p w14:paraId="7E567184" w14:textId="77777777" w:rsidR="001B6ACE" w:rsidRDefault="001B6ACE" w:rsidP="001B6ACE"/>
    <w:p w14:paraId="554DBE14" w14:textId="77777777" w:rsidR="001B6ACE" w:rsidRDefault="001B6ACE" w:rsidP="001B6ACE"/>
    <w:p w14:paraId="2281D91D" w14:textId="77777777" w:rsidR="001B6ACE" w:rsidRDefault="001B6ACE" w:rsidP="001B6ACE">
      <w:pPr>
        <w:tabs>
          <w:tab w:val="left" w:pos="7200"/>
          <w:tab w:val="left" w:pos="7920"/>
          <w:tab w:val="right" w:pos="9270"/>
        </w:tabs>
      </w:pPr>
      <w:r>
        <w:t xml:space="preserve">____________________________________________________________________________________ </w:t>
      </w:r>
    </w:p>
    <w:p w14:paraId="6A72EAD3" w14:textId="77777777" w:rsidR="001B6ACE" w:rsidRDefault="001B6ACE" w:rsidP="001B6ACE">
      <w:pPr>
        <w:tabs>
          <w:tab w:val="left" w:pos="7200"/>
          <w:tab w:val="left" w:pos="7920"/>
          <w:tab w:val="right" w:pos="9270"/>
        </w:tabs>
      </w:pPr>
    </w:p>
    <w:p w14:paraId="55A790D2" w14:textId="77777777" w:rsidR="001B6ACE" w:rsidRDefault="001B6ACE" w:rsidP="001B6ACE">
      <w:pPr>
        <w:tabs>
          <w:tab w:val="left" w:pos="7200"/>
          <w:tab w:val="left" w:pos="7920"/>
          <w:tab w:val="right" w:pos="9270"/>
        </w:tabs>
      </w:pPr>
      <w:r w:rsidRPr="00D42432">
        <w:rPr>
          <w:b/>
        </w:rPr>
        <w:t>Lemma 1:</w:t>
      </w:r>
      <w:r>
        <w:t xml:space="preserve">  Consider an  n x k matrix M having column vectors </w:t>
      </w:r>
      <w:r w:rsidRPr="00FA06F6">
        <w:rPr>
          <w:b/>
        </w:rPr>
        <w:t>m</w:t>
      </w:r>
      <w:r>
        <w:rPr>
          <w:rStyle w:val="subscript"/>
        </w:rPr>
        <w:t>1</w:t>
      </w:r>
      <w:r>
        <w:t>,</w:t>
      </w:r>
      <w:r w:rsidRPr="00FA06F6">
        <w:rPr>
          <w:b/>
        </w:rPr>
        <w:t>m</w:t>
      </w:r>
      <w:r>
        <w:rPr>
          <w:rStyle w:val="subscript"/>
        </w:rPr>
        <w:t>2</w:t>
      </w:r>
      <w:r>
        <w:t>,</w:t>
      </w:r>
      <w:r>
        <w:rPr>
          <w:b/>
        </w:rPr>
        <w:t xml:space="preserve"> ... m</w:t>
      </w:r>
      <w:r>
        <w:rPr>
          <w:rStyle w:val="subscript"/>
        </w:rPr>
        <w:t xml:space="preserve">k </w:t>
      </w:r>
      <w:r>
        <w:t xml:space="preserve">so we can write </w:t>
      </w:r>
    </w:p>
    <w:p w14:paraId="186B9EE9" w14:textId="77777777" w:rsidR="001B6ACE" w:rsidRDefault="001B6ACE" w:rsidP="001B6ACE">
      <w:pPr>
        <w:tabs>
          <w:tab w:val="left" w:pos="7200"/>
          <w:tab w:val="left" w:pos="7920"/>
          <w:tab w:val="right" w:pos="9270"/>
        </w:tabs>
      </w:pPr>
    </w:p>
    <w:p w14:paraId="73BC0338" w14:textId="77777777" w:rsidR="001B6ACE" w:rsidRDefault="001B6ACE" w:rsidP="001B6ACE">
      <w:pPr>
        <w:tabs>
          <w:tab w:val="left" w:pos="7200"/>
          <w:tab w:val="left" w:pos="7920"/>
          <w:tab w:val="right" w:pos="9270"/>
        </w:tabs>
      </w:pPr>
      <w:r>
        <w:tab/>
        <w:t>M = (</w:t>
      </w:r>
      <w:r w:rsidRPr="00FA06F6">
        <w:rPr>
          <w:b/>
        </w:rPr>
        <w:t>m</w:t>
      </w:r>
      <w:r>
        <w:rPr>
          <w:rStyle w:val="subscript"/>
        </w:rPr>
        <w:t>1</w:t>
      </w:r>
      <w:r>
        <w:t>,</w:t>
      </w:r>
      <w:r w:rsidRPr="00FA06F6">
        <w:rPr>
          <w:b/>
        </w:rPr>
        <w:t>m</w:t>
      </w:r>
      <w:r>
        <w:rPr>
          <w:rStyle w:val="subscript"/>
        </w:rPr>
        <w:t>2</w:t>
      </w:r>
      <w:r>
        <w:t>,</w:t>
      </w:r>
      <w:r w:rsidRPr="00FA06F6">
        <w:rPr>
          <w:b/>
        </w:rPr>
        <w:t>m</w:t>
      </w:r>
      <w:r>
        <w:rPr>
          <w:rStyle w:val="subscript"/>
        </w:rPr>
        <w:t>3...</w:t>
      </w:r>
      <w:r w:rsidRPr="0063174B">
        <w:rPr>
          <w:b/>
        </w:rPr>
        <w:t>m</w:t>
      </w:r>
      <w:r>
        <w:rPr>
          <w:rStyle w:val="subscript"/>
        </w:rPr>
        <w:t>k</w:t>
      </w:r>
      <w:r>
        <w:t xml:space="preserve">). </w:t>
      </w:r>
    </w:p>
    <w:p w14:paraId="0ED46C7D" w14:textId="77777777" w:rsidR="001B6ACE" w:rsidRDefault="001B6ACE" w:rsidP="001B6ACE">
      <w:pPr>
        <w:tabs>
          <w:tab w:val="left" w:pos="7200"/>
          <w:tab w:val="left" w:pos="7920"/>
          <w:tab w:val="right" w:pos="9270"/>
        </w:tabs>
      </w:pPr>
    </w:p>
    <w:p w14:paraId="0652B5AE" w14:textId="77777777" w:rsidR="001B6ACE" w:rsidRDefault="001B6ACE" w:rsidP="001B6ACE">
      <w:pPr>
        <w:tabs>
          <w:tab w:val="left" w:pos="7200"/>
          <w:tab w:val="left" w:pos="7920"/>
          <w:tab w:val="right" w:pos="9270"/>
        </w:tabs>
      </w:pPr>
      <w:r>
        <w:t xml:space="preserve">Each column vector has n components where n ≥ k, so one can think of M as a "tall" matrix. </w:t>
      </w:r>
    </w:p>
    <w:p w14:paraId="2E108584" w14:textId="77777777" w:rsidR="001B6ACE" w:rsidRDefault="001B6ACE" w:rsidP="001B6ACE">
      <w:pPr>
        <w:tabs>
          <w:tab w:val="left" w:pos="7200"/>
          <w:tab w:val="left" w:pos="7920"/>
          <w:tab w:val="right" w:pos="9270"/>
        </w:tabs>
      </w:pPr>
    </w:p>
    <w:p w14:paraId="4ADEE05C" w14:textId="77777777" w:rsidR="001B6ACE" w:rsidRDefault="001B6ACE" w:rsidP="001B6ACE">
      <w:pPr>
        <w:tabs>
          <w:tab w:val="left" w:pos="7200"/>
          <w:tab w:val="left" w:pos="7920"/>
          <w:tab w:val="right" w:pos="9270"/>
        </w:tabs>
      </w:pPr>
      <w:r>
        <w:t>Now from the set of n integers {1,2...n} select a subset of k unequal integers {j</w:t>
      </w:r>
      <w:r>
        <w:rPr>
          <w:rStyle w:val="subscript"/>
        </w:rPr>
        <w:t>1</w:t>
      </w:r>
      <w:r>
        <w:t>,j</w:t>
      </w:r>
      <w:r>
        <w:rPr>
          <w:rStyle w:val="subscript"/>
        </w:rPr>
        <w:t xml:space="preserve">2 </w:t>
      </w:r>
      <w:r>
        <w:t>,..j</w:t>
      </w:r>
      <w:r>
        <w:rPr>
          <w:rStyle w:val="subscript"/>
        </w:rPr>
        <w:t>k</w:t>
      </w:r>
      <w:r>
        <w:t>}. Let these integers label k rows of the matrix M. We can then define a square matrix N to be</w:t>
      </w:r>
    </w:p>
    <w:p w14:paraId="6352073B" w14:textId="77777777" w:rsidR="001B6ACE" w:rsidRDefault="001B6ACE" w:rsidP="001B6ACE">
      <w:pPr>
        <w:tabs>
          <w:tab w:val="left" w:pos="7200"/>
          <w:tab w:val="left" w:pos="7920"/>
          <w:tab w:val="right" w:pos="9270"/>
        </w:tabs>
      </w:pPr>
    </w:p>
    <w:p w14:paraId="5CEC4C28" w14:textId="77777777" w:rsidR="001B6ACE" w:rsidRDefault="001B6ACE" w:rsidP="001B6ACE">
      <w:pPr>
        <w:tabs>
          <w:tab w:val="left" w:pos="7200"/>
          <w:tab w:val="left" w:pos="7920"/>
          <w:tab w:val="right" w:pos="9270"/>
        </w:tabs>
      </w:pPr>
      <w:r>
        <w:tab/>
        <w:t>N ≡  rows  {j</w:t>
      </w:r>
      <w:r>
        <w:rPr>
          <w:rStyle w:val="subscript"/>
        </w:rPr>
        <w:t>1</w:t>
      </w:r>
      <w:r>
        <w:t>,j</w:t>
      </w:r>
      <w:r>
        <w:rPr>
          <w:rStyle w:val="subscript"/>
        </w:rPr>
        <w:t>2</w:t>
      </w:r>
      <w:r>
        <w:t>...j</w:t>
      </w:r>
      <w:r>
        <w:rPr>
          <w:rStyle w:val="subscript"/>
        </w:rPr>
        <w:t>k</w:t>
      </w:r>
      <w:r>
        <w:t xml:space="preserve">}  of M </w:t>
      </w:r>
    </w:p>
    <w:p w14:paraId="70327FAF" w14:textId="77777777" w:rsidR="001B6ACE" w:rsidRDefault="001B6ACE" w:rsidP="001B6ACE">
      <w:pPr>
        <w:tabs>
          <w:tab w:val="left" w:pos="7200"/>
          <w:tab w:val="left" w:pos="7920"/>
          <w:tab w:val="right" w:pos="9270"/>
        </w:tabs>
      </w:pPr>
    </w:p>
    <w:p w14:paraId="5C593EA7" w14:textId="77777777" w:rsidR="001B6ACE" w:rsidRDefault="001B6ACE" w:rsidP="001B6ACE">
      <w:pPr>
        <w:tabs>
          <w:tab w:val="left" w:pos="7200"/>
          <w:tab w:val="left" w:pos="7920"/>
          <w:tab w:val="right" w:pos="9270"/>
        </w:tabs>
      </w:pPr>
      <w:r>
        <w:t xml:space="preserve">Since matrix N is square, k x k, it has a determinant which can be written in this standard manner, </w:t>
      </w:r>
    </w:p>
    <w:p w14:paraId="66C58407" w14:textId="77777777" w:rsidR="001B6ACE" w:rsidRDefault="001B6ACE" w:rsidP="001B6ACE">
      <w:pPr>
        <w:tabs>
          <w:tab w:val="left" w:pos="7200"/>
          <w:tab w:val="left" w:pos="7920"/>
          <w:tab w:val="right" w:pos="9270"/>
        </w:tabs>
      </w:pPr>
    </w:p>
    <w:p w14:paraId="4266E7F2" w14:textId="77777777" w:rsidR="001B6ACE" w:rsidRDefault="001B6ACE" w:rsidP="001B6ACE">
      <w:pPr>
        <w:tabs>
          <w:tab w:val="left" w:pos="7200"/>
          <w:tab w:val="left" w:pos="7920"/>
          <w:tab w:val="right" w:pos="9270"/>
        </w:tabs>
      </w:pPr>
      <w:r>
        <w:tab/>
        <w:t>det(N)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N</w:t>
      </w:r>
      <w:r>
        <w:rPr>
          <w:rStyle w:val="subscript"/>
        </w:rPr>
        <w:t>1,i</w:t>
      </w:r>
      <w:r w:rsidRPr="008059AD">
        <w:rPr>
          <w:rStyle w:val="subscript"/>
        </w:rPr>
        <w:fldChar w:fldCharType="begin"/>
      </w:r>
      <w:r>
        <w:rPr>
          <w:rStyle w:val="subscript"/>
        </w:rPr>
        <w:instrText xml:space="preserve"> EQ \s\do2(1)</w:instrText>
      </w:r>
      <w:r w:rsidRPr="008059AD">
        <w:rPr>
          <w:rStyle w:val="subscript"/>
        </w:rPr>
        <w:fldChar w:fldCharType="end"/>
      </w:r>
      <w:r>
        <w:t xml:space="preserve"> N</w:t>
      </w:r>
      <w:r>
        <w:rPr>
          <w:rStyle w:val="subscript"/>
        </w:rPr>
        <w:t>2,i</w:t>
      </w:r>
      <w:r w:rsidRPr="008059AD">
        <w:rPr>
          <w:rStyle w:val="subscript"/>
        </w:rPr>
        <w:fldChar w:fldCharType="begin"/>
      </w:r>
      <w:r>
        <w:rPr>
          <w:rStyle w:val="subscript"/>
        </w:rPr>
        <w:instrText xml:space="preserve"> EQ \s\do2(2)</w:instrText>
      </w:r>
      <w:r w:rsidRPr="008059AD">
        <w:rPr>
          <w:rStyle w:val="subscript"/>
        </w:rPr>
        <w:fldChar w:fldCharType="end"/>
      </w:r>
      <w:r>
        <w:t xml:space="preserve"> ...... N</w:t>
      </w:r>
      <w:r>
        <w:rPr>
          <w:rStyle w:val="subscript"/>
        </w:rPr>
        <w:t>k,i</w:t>
      </w:r>
      <w:r w:rsidRPr="008059AD">
        <w:rPr>
          <w:rStyle w:val="subscript"/>
        </w:rPr>
        <w:fldChar w:fldCharType="begin"/>
      </w:r>
      <w:r>
        <w:rPr>
          <w:rStyle w:val="subscript"/>
        </w:rPr>
        <w:instrText xml:space="preserve"> EQ \s\do2(k)</w:instrText>
      </w:r>
      <w:r w:rsidRPr="008059AD">
        <w:rPr>
          <w:rStyle w:val="subscript"/>
        </w:rPr>
        <w:fldChar w:fldCharType="end"/>
      </w:r>
    </w:p>
    <w:p w14:paraId="00DCFBDF" w14:textId="77777777" w:rsidR="001B6ACE" w:rsidRDefault="001B6ACE" w:rsidP="001B6ACE">
      <w:pPr>
        <w:tabs>
          <w:tab w:val="left" w:pos="7200"/>
          <w:tab w:val="left" w:pos="7920"/>
          <w:tab w:val="right" w:pos="9270"/>
        </w:tabs>
      </w:pPr>
    </w:p>
    <w:p w14:paraId="38B73C08" w14:textId="77777777" w:rsidR="001B6ACE" w:rsidRDefault="001B6ACE" w:rsidP="001B6ACE">
      <w:pPr>
        <w:tabs>
          <w:tab w:val="left" w:pos="7200"/>
          <w:tab w:val="left" w:pos="7920"/>
          <w:tab w:val="right" w:pos="9270"/>
        </w:tabs>
      </w:pPr>
      <w:r>
        <w:t>Given the connection between N and M, we then have</w:t>
      </w:r>
    </w:p>
    <w:p w14:paraId="6886C437" w14:textId="77777777" w:rsidR="001B6ACE" w:rsidRDefault="001B6ACE" w:rsidP="001B6ACE">
      <w:pPr>
        <w:tabs>
          <w:tab w:val="left" w:pos="7200"/>
          <w:tab w:val="left" w:pos="7920"/>
          <w:tab w:val="right" w:pos="9270"/>
        </w:tabs>
      </w:pPr>
    </w:p>
    <w:p w14:paraId="152257F6" w14:textId="77777777" w:rsidR="001B6ACE" w:rsidRDefault="001B6ACE" w:rsidP="001B6ACE">
      <w:pPr>
        <w:tabs>
          <w:tab w:val="left" w:pos="7200"/>
          <w:tab w:val="left" w:pos="7920"/>
          <w:tab w:val="right" w:pos="9270"/>
        </w:tabs>
      </w:pPr>
      <w:r>
        <w:tab/>
        <w:t>det(N)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M</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M</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M</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p>
    <w:p w14:paraId="61953402" w14:textId="77777777" w:rsidR="001B6ACE" w:rsidRDefault="001B6ACE" w:rsidP="001B6ACE">
      <w:pPr>
        <w:tabs>
          <w:tab w:val="left" w:pos="7200"/>
          <w:tab w:val="left" w:pos="7920"/>
          <w:tab w:val="right" w:pos="9270"/>
        </w:tabs>
      </w:pPr>
    </w:p>
    <w:p w14:paraId="33F9210C" w14:textId="77777777" w:rsidR="001B6ACE" w:rsidRDefault="001B6ACE" w:rsidP="001B6ACE">
      <w:pPr>
        <w:tabs>
          <w:tab w:val="left" w:pos="7200"/>
          <w:tab w:val="left" w:pos="7920"/>
          <w:tab w:val="right" w:pos="9270"/>
        </w:tabs>
      </w:pPr>
      <w:r>
        <w:t>This determinant is the minor of M obtained by selecting only rows {j</w:t>
      </w:r>
      <w:r>
        <w:rPr>
          <w:rStyle w:val="subscript"/>
        </w:rPr>
        <w:t>1</w:t>
      </w:r>
      <w:r>
        <w:t>,j</w:t>
      </w:r>
      <w:r>
        <w:rPr>
          <w:rStyle w:val="subscript"/>
        </w:rPr>
        <w:t xml:space="preserve">2 </w:t>
      </w:r>
      <w:r>
        <w:t>,..j</w:t>
      </w:r>
      <w:r>
        <w:rPr>
          <w:rStyle w:val="subscript"/>
        </w:rPr>
        <w:t>k</w:t>
      </w:r>
      <w:r>
        <w:t>}. So rewrite as</w:t>
      </w:r>
    </w:p>
    <w:p w14:paraId="7775878C" w14:textId="77777777" w:rsidR="001B6ACE" w:rsidRDefault="001B6ACE" w:rsidP="001B6ACE">
      <w:pPr>
        <w:tabs>
          <w:tab w:val="left" w:pos="7200"/>
          <w:tab w:val="left" w:pos="7920"/>
          <w:tab w:val="right" w:pos="9270"/>
        </w:tabs>
      </w:pPr>
    </w:p>
    <w:p w14:paraId="72DDFCEB" w14:textId="77777777" w:rsidR="001B6ACE" w:rsidRDefault="001B6ACE" w:rsidP="001B6ACE">
      <w:pPr>
        <w:tabs>
          <w:tab w:val="left" w:pos="7200"/>
          <w:tab w:val="left" w:pos="7920"/>
          <w:tab w:val="right" w:pos="9270"/>
        </w:tabs>
      </w:pPr>
      <w:r>
        <w:tab/>
        <w:t>det [ M</w:t>
      </w:r>
      <w:r>
        <w:rPr>
          <w:rStyle w:val="superscript"/>
        </w:rPr>
        <w:t>(</w:t>
      </w:r>
      <w:r w:rsidRPr="008756E1">
        <w:rPr>
          <w:rStyle w:val="superscript"/>
        </w:rPr>
        <w:t>j</w:t>
      </w:r>
      <w:r w:rsidRPr="008756E1">
        <w:rPr>
          <w:rStyle w:val="superscript"/>
        </w:rPr>
        <w:fldChar w:fldCharType="begin"/>
      </w:r>
      <w:r w:rsidRPr="008756E1">
        <w:rPr>
          <w:rStyle w:val="superscript"/>
        </w:rPr>
        <w:instrText xml:space="preserve"> EQ \s\do2(1)</w:instrText>
      </w:r>
      <w:r w:rsidRPr="008756E1">
        <w:rPr>
          <w:rStyle w:val="superscript"/>
        </w:rPr>
        <w:fldChar w:fldCharType="end"/>
      </w:r>
      <w:r w:rsidRPr="008756E1">
        <w:rPr>
          <w:rStyle w:val="superscript"/>
        </w:rPr>
        <w:t>j</w:t>
      </w:r>
      <w:r w:rsidRPr="008756E1">
        <w:rPr>
          <w:rStyle w:val="superscript"/>
        </w:rPr>
        <w:fldChar w:fldCharType="begin"/>
      </w:r>
      <w:r w:rsidRPr="008756E1">
        <w:rPr>
          <w:rStyle w:val="superscript"/>
        </w:rPr>
        <w:instrText xml:space="preserve"> EQ \s\do2(2)</w:instrText>
      </w:r>
      <w:r w:rsidRPr="008756E1">
        <w:rPr>
          <w:rStyle w:val="superscript"/>
        </w:rPr>
        <w:fldChar w:fldCharType="end"/>
      </w:r>
      <w:r w:rsidRPr="008756E1">
        <w:rPr>
          <w:rStyle w:val="superscript"/>
        </w:rPr>
        <w:t>...j</w:t>
      </w:r>
      <w:r w:rsidRPr="008756E1">
        <w:rPr>
          <w:rStyle w:val="superscript"/>
        </w:rPr>
        <w:fldChar w:fldCharType="begin"/>
      </w:r>
      <w:r w:rsidRPr="008756E1">
        <w:rPr>
          <w:rStyle w:val="superscript"/>
        </w:rPr>
        <w:instrText xml:space="preserve"> EQ \s\do2(k)</w:instrText>
      </w:r>
      <w:r w:rsidRPr="008756E1">
        <w:rPr>
          <w:rStyle w:val="superscript"/>
        </w:rPr>
        <w:fldChar w:fldCharType="end"/>
      </w:r>
      <w:r>
        <w:rPr>
          <w:rStyle w:val="superscript"/>
        </w:rPr>
        <w:t>)</w:t>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M</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M</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M</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p>
    <w:p w14:paraId="493CB556" w14:textId="77777777" w:rsidR="001B6ACE" w:rsidRPr="008756E1" w:rsidRDefault="001B6ACE" w:rsidP="001B6ACE">
      <w:pPr>
        <w:tabs>
          <w:tab w:val="left" w:pos="7200"/>
          <w:tab w:val="left" w:pos="7920"/>
          <w:tab w:val="right" w:pos="9270"/>
        </w:tabs>
      </w:pPr>
      <w:r>
        <w:tab/>
      </w:r>
    </w:p>
    <w:p w14:paraId="390588B9" w14:textId="77777777" w:rsidR="001B6ACE" w:rsidRDefault="001B6ACE" w:rsidP="001B6ACE">
      <w:pPr>
        <w:tabs>
          <w:tab w:val="left" w:pos="7200"/>
          <w:tab w:val="left" w:pos="7920"/>
          <w:tab w:val="right" w:pos="9270"/>
        </w:tabs>
      </w:pPr>
      <w:r>
        <w:t xml:space="preserve">____________________________________________________________________________________ </w:t>
      </w:r>
    </w:p>
    <w:p w14:paraId="245AEAF0" w14:textId="77777777" w:rsidR="001B6ACE" w:rsidRPr="00FD4961" w:rsidRDefault="001B6ACE" w:rsidP="001B6ACE"/>
    <w:p w14:paraId="4EF3C8D6" w14:textId="77777777" w:rsidR="001B6ACE" w:rsidRDefault="001B6ACE" w:rsidP="001B6ACE"/>
    <w:p w14:paraId="796C96CD" w14:textId="77777777" w:rsidR="001B6ACE" w:rsidRDefault="001B6ACE" w:rsidP="001B6ACE"/>
    <w:p w14:paraId="55E2273D" w14:textId="77777777" w:rsidR="001B6ACE" w:rsidRDefault="001B6ACE" w:rsidP="001B6ACE">
      <w:r>
        <w:t>such that the following is true</w:t>
      </w:r>
    </w:p>
    <w:p w14:paraId="6008373C" w14:textId="77777777" w:rsidR="001B6ACE" w:rsidRDefault="001B6ACE" w:rsidP="001B6ACE"/>
    <w:p w14:paraId="363BDE1A" w14:textId="77777777" w:rsidR="001B6ACE" w:rsidRPr="00FD4961" w:rsidRDefault="001B6ACE" w:rsidP="001B6ACE">
      <w:r>
        <w:tab/>
        <w:t>P(</w:t>
      </w:r>
      <w:r>
        <w:rPr>
          <w:noProof/>
        </w:rPr>
        <w:t>e</w:t>
      </w:r>
      <w:r>
        <w:rPr>
          <w:rStyle w:val="subscript"/>
          <w:noProof/>
        </w:rPr>
        <w:t>j</w:t>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 </w:t>
      </w:r>
      <w:r>
        <w:rPr>
          <w:noProof/>
        </w:rPr>
        <w:t>e</w:t>
      </w:r>
      <w:r>
        <w:rPr>
          <w:rStyle w:val="subscript"/>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Pr>
          <w:rStyle w:val="subscript"/>
          <w:noProof/>
          <w:color w:val="000000"/>
        </w:rPr>
        <w:t>)</w:t>
      </w:r>
      <w:r>
        <w:t xml:space="preserve"> </w:t>
      </w:r>
      <w:r w:rsidRPr="00E24FB9">
        <w:rPr>
          <w:noProof/>
        </w:rPr>
        <w:t>^</w:t>
      </w:r>
      <w:r>
        <w:t xml:space="preserve"> </w:t>
      </w:r>
      <w:r>
        <w:rPr>
          <w:noProof/>
        </w:rPr>
        <w:t>e</w:t>
      </w:r>
      <w:r>
        <w:rPr>
          <w:rStyle w:val="subscript"/>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rPr>
          <w:rStyle w:val="subscript"/>
        </w:rPr>
        <w:t>)</w:t>
      </w:r>
      <w:r>
        <w:t xml:space="preserve"> </w:t>
      </w:r>
      <w:r w:rsidRPr="00E24FB9">
        <w:rPr>
          <w:noProof/>
        </w:rPr>
        <w:t>^</w:t>
      </w:r>
      <w:r>
        <w:t xml:space="preserve"> .... ^ </w:t>
      </w:r>
      <w:r>
        <w:rPr>
          <w:noProof/>
        </w:rPr>
        <w:t>e</w:t>
      </w:r>
      <w:r>
        <w:rPr>
          <w:rStyle w:val="subscript"/>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Pr>
        <w:t>)</w:t>
      </w:r>
      <w:r>
        <w:t>)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31C4551A" w14:textId="77777777" w:rsidR="001B6ACE" w:rsidRDefault="001B6ACE" w:rsidP="001B6ACE"/>
    <w:p w14:paraId="54018F20" w14:textId="77777777" w:rsidR="001B6ACE" w:rsidRDefault="001B6ACE" w:rsidP="001B6ACE">
      <w:r>
        <w:tab/>
        <w:t>where   i</w:t>
      </w:r>
      <w:r>
        <w:rPr>
          <w:rStyle w:val="subscript"/>
        </w:rPr>
        <w:t>1</w:t>
      </w:r>
      <w:r>
        <w:t xml:space="preserve"> &lt; i</w:t>
      </w:r>
      <w:r>
        <w:rPr>
          <w:rStyle w:val="subscript"/>
        </w:rPr>
        <w:t>2</w:t>
      </w:r>
      <w:r>
        <w:t xml:space="preserve"> &lt; ..... &lt;  i</w:t>
      </w:r>
      <w:r>
        <w:rPr>
          <w:rStyle w:val="subscript"/>
        </w:rPr>
        <w:t>k</w:t>
      </w:r>
    </w:p>
    <w:p w14:paraId="5ADC9FCE" w14:textId="77777777" w:rsidR="001B6ACE" w:rsidRDefault="001B6ACE" w:rsidP="001B6ACE"/>
    <w:p w14:paraId="5CEB923A" w14:textId="77777777" w:rsidR="001B6ACE" w:rsidRDefault="001B6ACE" w:rsidP="001B6ACE">
      <w:r>
        <w:t>If P involves S pairwise swaps of indices, then we know that</w:t>
      </w:r>
    </w:p>
    <w:p w14:paraId="5455A697" w14:textId="77777777" w:rsidR="001B6ACE" w:rsidRDefault="001B6ACE" w:rsidP="001B6ACE"/>
    <w:p w14:paraId="74E4E1CB" w14:textId="77777777" w:rsidR="001B6ACE" w:rsidRDefault="001B6ACE" w:rsidP="001B6ACE">
      <w:r>
        <w:tab/>
        <w:t>P(</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 (-1)</w:t>
      </w:r>
      <w:r>
        <w:rPr>
          <w:rStyle w:val="superscript"/>
        </w:rPr>
        <w:t>S</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where i</w:t>
      </w:r>
      <w:r>
        <w:rPr>
          <w:rStyle w:val="subscript"/>
        </w:rPr>
        <w:t>1</w:t>
      </w:r>
      <w:r>
        <w:t xml:space="preserve"> &lt; i</w:t>
      </w:r>
      <w:r>
        <w:rPr>
          <w:rStyle w:val="subscript"/>
        </w:rPr>
        <w:t>2</w:t>
      </w:r>
      <w:r>
        <w:t xml:space="preserve"> &lt; ..... &lt;  i</w:t>
      </w:r>
      <w:r>
        <w:rPr>
          <w:rStyle w:val="subscript"/>
        </w:rPr>
        <w:t>k</w:t>
      </w:r>
    </w:p>
    <w:p w14:paraId="0BB71B04" w14:textId="77777777" w:rsidR="001B6ACE" w:rsidRDefault="001B6ACE" w:rsidP="001B6ACE"/>
    <w:p w14:paraId="0A941C15" w14:textId="77777777" w:rsidR="001B6ACE" w:rsidRPr="00FD4961" w:rsidRDefault="001B6ACE" w:rsidP="001B6ACE">
      <w:r>
        <w:tab/>
      </w:r>
      <w:r>
        <w:tab/>
      </w:r>
    </w:p>
    <w:p w14:paraId="6F060ADF" w14:textId="77777777" w:rsidR="001B6ACE" w:rsidRDefault="001B6ACE" w:rsidP="001B6ACE"/>
    <w:p w14:paraId="55DC0485" w14:textId="77777777" w:rsidR="001B6ACE" w:rsidRDefault="001B6ACE" w:rsidP="001B6ACE"/>
    <w:p w14:paraId="74A657BA" w14:textId="77777777" w:rsidR="001B6ACE" w:rsidRPr="00FD4961" w:rsidRDefault="001B6ACE" w:rsidP="001B6ACE"/>
    <w:p w14:paraId="2C806C9D" w14:textId="77777777" w:rsidR="001B6ACE" w:rsidRDefault="001B6ACE" w:rsidP="001B6ACE"/>
    <w:p w14:paraId="55D38831" w14:textId="77777777" w:rsidR="001B6ACE" w:rsidRPr="00FD4961" w:rsidRDefault="001B6ACE" w:rsidP="001B6ACE">
      <w:r>
        <w:tab/>
        <w:t>(</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p>
    <w:p w14:paraId="2F1CB2BE" w14:textId="77777777" w:rsidR="001B6ACE" w:rsidRDefault="001B6ACE" w:rsidP="001B6ACE"/>
    <w:p w14:paraId="7B01EEEC" w14:textId="77777777" w:rsidR="001B6ACE" w:rsidRPr="00FD4961" w:rsidRDefault="001B6ACE" w:rsidP="001B6ACE">
      <w:r>
        <w:t>Since V is spanned by the n e</w:t>
      </w:r>
      <w:r>
        <w:rPr>
          <w:rStyle w:val="subscript"/>
        </w:rPr>
        <w:t>i</w:t>
      </w:r>
      <w:r>
        <w:t>, the above represents n</w:t>
      </w:r>
      <w:r>
        <w:rPr>
          <w:rStyle w:val="superscript"/>
        </w:rPr>
        <w:t>k</w:t>
      </w:r>
      <w:r>
        <w:t xml:space="preserve"> objects. Of these n</w:t>
      </w:r>
      <w:r>
        <w:rPr>
          <w:rStyle w:val="superscript"/>
        </w:rPr>
        <w:t>k</w:t>
      </w:r>
      <w:r>
        <w:t>, the number of non-vanishing objects is n*(n-1)*...*(n-k+1) = n!/(n-k)!  For k = 3 this smaller set would include e</w:t>
      </w:r>
      <w:r>
        <w:rPr>
          <w:rStyle w:val="subscript"/>
        </w:rPr>
        <w:t>1</w:t>
      </w:r>
      <w:r>
        <w:t>^e</w:t>
      </w:r>
      <w:r>
        <w:rPr>
          <w:rStyle w:val="subscript"/>
        </w:rPr>
        <w:t>2</w:t>
      </w:r>
      <w:r>
        <w:t>^e</w:t>
      </w:r>
      <w:r>
        <w:rPr>
          <w:rStyle w:val="subscript"/>
        </w:rPr>
        <w:t>3</w:t>
      </w:r>
      <w:r>
        <w:t xml:space="preserve"> , e</w:t>
      </w:r>
      <w:r>
        <w:rPr>
          <w:rStyle w:val="subscript"/>
        </w:rPr>
        <w:t>3</w:t>
      </w:r>
      <w:r>
        <w:t>^e</w:t>
      </w:r>
      <w:r>
        <w:rPr>
          <w:rStyle w:val="subscript"/>
        </w:rPr>
        <w:t>2</w:t>
      </w:r>
      <w:r>
        <w:t>^e</w:t>
      </w:r>
      <w:r>
        <w:rPr>
          <w:rStyle w:val="subscript"/>
        </w:rPr>
        <w:t>1</w:t>
      </w:r>
      <w:r>
        <w:t>, and four other combinations for a total of 3! objects. All objects in this smaller set are either ± e</w:t>
      </w:r>
      <w:r>
        <w:rPr>
          <w:rStyle w:val="subscript"/>
        </w:rPr>
        <w:t>1</w:t>
      </w:r>
      <w:r>
        <w:t>^e</w:t>
      </w:r>
      <w:r>
        <w:rPr>
          <w:rStyle w:val="subscript"/>
        </w:rPr>
        <w:t>2</w:t>
      </w:r>
      <w:r>
        <w:t>^e</w:t>
      </w:r>
      <w:r>
        <w:rPr>
          <w:rStyle w:val="subscript"/>
        </w:rPr>
        <w:t>3</w:t>
      </w:r>
      <w:r>
        <w:t xml:space="preserve"> so we can regard only  e</w:t>
      </w:r>
      <w:r>
        <w:rPr>
          <w:rStyle w:val="subscript"/>
        </w:rPr>
        <w:t>1</w:t>
      </w:r>
      <w:r>
        <w:t>^e</w:t>
      </w:r>
      <w:r>
        <w:rPr>
          <w:rStyle w:val="subscript"/>
        </w:rPr>
        <w:t>2</w:t>
      </w:r>
      <w:r>
        <w:t>^e</w:t>
      </w:r>
      <w:r>
        <w:rPr>
          <w:rStyle w:val="subscript"/>
        </w:rPr>
        <w:t>3</w:t>
      </w:r>
      <w:r>
        <w:t xml:space="preserve"> as a basis vector of L</w:t>
      </w:r>
      <w:r>
        <w:rPr>
          <w:rStyle w:val="superscript"/>
        </w:rPr>
        <w:t>3</w:t>
      </w:r>
      <w:r>
        <w:t xml:space="preserve"> representing that group of 3! elements. If we agree to represent each such group by a combination </w:t>
      </w:r>
    </w:p>
    <w:p w14:paraId="1437D404" w14:textId="77777777" w:rsidR="001B6ACE" w:rsidRDefault="001B6ACE" w:rsidP="001B6ACE"/>
    <w:p w14:paraId="3CCD4FBB" w14:textId="77777777" w:rsidR="001B6ACE" w:rsidRDefault="001B6ACE" w:rsidP="001B6ACE"/>
    <w:p w14:paraId="2B788E34" w14:textId="77777777" w:rsidR="001B6ACE" w:rsidRDefault="001B6ACE" w:rsidP="001B6ACE">
      <w:r>
        <w:t>Applying ** to a set of basis vectors e</w:t>
      </w:r>
      <w:r>
        <w:rPr>
          <w:rStyle w:val="subscript"/>
        </w:rPr>
        <w:t>i</w:t>
      </w:r>
      <w:r>
        <w:t xml:space="preserve"> of V we find that</w:t>
      </w:r>
    </w:p>
    <w:p w14:paraId="4AF42F7D" w14:textId="77777777" w:rsidR="001B6ACE" w:rsidRDefault="001B6ACE" w:rsidP="001B6ACE"/>
    <w:p w14:paraId="14CEBD02" w14:textId="77777777" w:rsidR="001B6ACE" w:rsidRDefault="001B6ACE" w:rsidP="001B6ACE">
      <w:r>
        <w:tab/>
        <w:t>(</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(e</w:t>
      </w:r>
      <w:r>
        <w:rPr>
          <w:rStyle w:val="subscript"/>
        </w:rPr>
        <w:t>1</w:t>
      </w:r>
      <w:r>
        <w:t>^ e</w:t>
      </w:r>
      <w:r>
        <w:rPr>
          <w:rStyle w:val="subscript"/>
        </w:rPr>
        <w:t>2</w:t>
      </w:r>
      <w:r>
        <w:t>^  .....^ e</w:t>
      </w:r>
      <w:r>
        <w:rPr>
          <w:rStyle w:val="subscript"/>
        </w:rPr>
        <w:t>k</w:t>
      </w:r>
      <w:r>
        <w:t>)</w:t>
      </w:r>
    </w:p>
    <w:p w14:paraId="5A35AD19" w14:textId="77777777" w:rsidR="001B6ACE" w:rsidRDefault="001B6ACE" w:rsidP="001B6ACE"/>
    <w:p w14:paraId="583E7AD6" w14:textId="77777777" w:rsidR="001B6ACE" w:rsidRPr="00FD4961" w:rsidRDefault="001B6ACE" w:rsidP="001B6ACE">
      <w:r>
        <w:t>For each basis vector on the left one has n choices from the n e</w:t>
      </w:r>
      <w:r>
        <w:rPr>
          <w:rStyle w:val="subscript"/>
        </w:rPr>
        <w:t>j</w:t>
      </w:r>
      <w:r>
        <w:t xml:space="preserve"> which span V. Thus, n</w:t>
      </w:r>
      <w:r>
        <w:rPr>
          <w:rStyle w:val="superscript"/>
        </w:rPr>
        <w:t>k</w:t>
      </w:r>
      <w:r>
        <w:t xml:space="preserve"> basis vectors </w:t>
      </w:r>
    </w:p>
    <w:p w14:paraId="6FFB4D04" w14:textId="77777777" w:rsidR="001B6ACE" w:rsidRDefault="001B6ACE" w:rsidP="001B6ACE"/>
    <w:p w14:paraId="16C6742A" w14:textId="77777777" w:rsidR="001B6ACE" w:rsidRPr="00D22F11" w:rsidRDefault="001B6ACE" w:rsidP="001B6ACE">
      <w:r>
        <w:t>Any basis e</w:t>
      </w:r>
      <w:r>
        <w:rPr>
          <w:rStyle w:val="subscript"/>
        </w:rPr>
        <w:t>i</w:t>
      </w:r>
      <w:r>
        <w:t xml:space="preserve"> of V has n basis elements. The left side of the above equation represents n</w:t>
      </w:r>
      <w:r>
        <w:rPr>
          <w:rStyle w:val="superscript"/>
        </w:rPr>
        <w:t>k</w:t>
      </w:r>
      <w:r>
        <w:t xml:space="preserve"> possible wedge products, of which only </w:t>
      </w:r>
    </w:p>
    <w:p w14:paraId="56631D56" w14:textId="77777777" w:rsidR="001B6ACE" w:rsidRDefault="001B6ACE" w:rsidP="001B6ACE"/>
    <w:p w14:paraId="33696148" w14:textId="77777777" w:rsidR="001B6ACE" w:rsidRPr="00D22F11" w:rsidRDefault="001B6ACE" w:rsidP="001B6ACE">
      <w:r>
        <w:t>The left side of this equation represents n</w:t>
      </w:r>
      <w:r>
        <w:rPr>
          <w:rStyle w:val="superscript"/>
        </w:rPr>
        <w:t>n</w:t>
      </w:r>
      <w:r>
        <w:t xml:space="preserve"> different "basis" elements of which only k! are non-zero, and all those k! elements are either + or - e</w:t>
      </w:r>
      <w:r>
        <w:rPr>
          <w:rStyle w:val="subscript"/>
        </w:rPr>
        <w:t>1</w:t>
      </w:r>
      <w:r>
        <w:t>^ e</w:t>
      </w:r>
      <w:r>
        <w:rPr>
          <w:rStyle w:val="subscript"/>
        </w:rPr>
        <w:t>2</w:t>
      </w:r>
      <w:r>
        <w:t>^  .....^ e</w:t>
      </w:r>
      <w:r>
        <w:rPr>
          <w:rStyle w:val="subscript"/>
        </w:rPr>
        <w:t>k</w:t>
      </w:r>
      <w:r>
        <w:t xml:space="preserve"> </w:t>
      </w:r>
    </w:p>
    <w:p w14:paraId="6CC5D65A" w14:textId="77777777" w:rsidR="001B6ACE" w:rsidRDefault="001B6ACE" w:rsidP="001B6ACE"/>
    <w:p w14:paraId="7CBD3AAB" w14:textId="77777777" w:rsidR="001B6ACE" w:rsidRDefault="001B6ACE" w:rsidP="001B6ACE">
      <w:r>
        <w:t>Thus, the space L</w:t>
      </w:r>
      <w:r>
        <w:rPr>
          <w:rStyle w:val="superscript"/>
        </w:rPr>
        <w:t>k</w:t>
      </w:r>
      <w:r>
        <w:t xml:space="preserve"> has exactly one linearly independent basis element which we can take to be the one with increasing index order  (e</w:t>
      </w:r>
      <w:r>
        <w:rPr>
          <w:rStyle w:val="subscript"/>
        </w:rPr>
        <w:t>1</w:t>
      </w:r>
      <w:r>
        <w:t>^ e</w:t>
      </w:r>
      <w:r>
        <w:rPr>
          <w:rStyle w:val="subscript"/>
        </w:rPr>
        <w:t>2</w:t>
      </w:r>
      <w:r>
        <w:t>^  .....^ e</w:t>
      </w:r>
      <w:r>
        <w:rPr>
          <w:rStyle w:val="subscript"/>
        </w:rPr>
        <w:t>k</w:t>
      </w:r>
      <w:r>
        <w:t>). The most general element of L</w:t>
      </w:r>
      <w:r>
        <w:rPr>
          <w:rStyle w:val="superscript"/>
        </w:rPr>
        <w:t>k</w:t>
      </w:r>
      <w:r>
        <w:t xml:space="preserve"> is then</w:t>
      </w:r>
    </w:p>
    <w:p w14:paraId="0280BB9E" w14:textId="77777777" w:rsidR="001B6ACE" w:rsidRDefault="001B6ACE" w:rsidP="001B6ACE"/>
    <w:p w14:paraId="1FAA5BDD" w14:textId="77777777" w:rsidR="001B6ACE" w:rsidRPr="00DF17F6" w:rsidRDefault="001B6ACE" w:rsidP="001B6ACE">
      <w:r>
        <w:tab/>
        <w:t>T = T</w:t>
      </w:r>
      <w:r>
        <w:rPr>
          <w:rStyle w:val="subscript"/>
        </w:rPr>
        <w:t>123..k</w:t>
      </w:r>
      <w:r>
        <w:t xml:space="preserve"> (e</w:t>
      </w:r>
      <w:r>
        <w:rPr>
          <w:rStyle w:val="subscript"/>
        </w:rPr>
        <w:t>1</w:t>
      </w:r>
      <w:r>
        <w:t>^ e</w:t>
      </w:r>
      <w:r>
        <w:rPr>
          <w:rStyle w:val="subscript"/>
        </w:rPr>
        <w:t>2</w:t>
      </w:r>
      <w:r>
        <w:t>^  .....^ e</w:t>
      </w:r>
      <w:r>
        <w:rPr>
          <w:rStyle w:val="subscript"/>
        </w:rPr>
        <w:t>k</w:t>
      </w:r>
      <w:r>
        <w:t>)</w:t>
      </w:r>
    </w:p>
    <w:p w14:paraId="6593015B" w14:textId="77777777" w:rsidR="001B6ACE" w:rsidRPr="00DF17F6" w:rsidRDefault="001B6ACE" w:rsidP="001B6ACE"/>
    <w:p w14:paraId="53A7E942" w14:textId="77777777" w:rsidR="001B6ACE" w:rsidRDefault="001B6ACE" w:rsidP="001B6ACE"/>
    <w:p w14:paraId="6BAC63B6" w14:textId="77777777" w:rsidR="001B6ACE" w:rsidRPr="00443E3B" w:rsidRDefault="001B6ACE" w:rsidP="001B6ACE">
      <w:pPr>
        <w:rPr>
          <w:u w:val="single"/>
        </w:rPr>
      </w:pPr>
      <w:r>
        <w:tab/>
      </w:r>
    </w:p>
    <w:p w14:paraId="4F7A3C0C" w14:textId="77777777" w:rsidR="001B6ACE" w:rsidRDefault="001B6ACE" w:rsidP="001B6ACE"/>
    <w:p w14:paraId="1F5E66D0" w14:textId="77777777" w:rsidR="001B6ACE" w:rsidRPr="00443E3B" w:rsidRDefault="001B6ACE" w:rsidP="001B6ACE">
      <w:r>
        <w:tab/>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w:t>
      </w:r>
      <w:r>
        <w:rPr>
          <w:noProof/>
        </w:rPr>
        <w:t>e</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 xml:space="preserve"> </w:t>
      </w:r>
      <w:r w:rsidRPr="00E24FB9">
        <w:rPr>
          <w:noProof/>
        </w:rPr>
        <w:sym w:font="Symbol" w:char="F0C4"/>
      </w:r>
      <w:r w:rsidRPr="00E24FB9">
        <w:rPr>
          <w:noProof/>
        </w:rPr>
        <w:t xml:space="preserve"> </w:t>
      </w:r>
      <w:r>
        <w:rPr>
          <w:noProof/>
        </w:rPr>
        <w:t>e</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w:t>
      </w:r>
      <w:r>
        <w:rPr>
          <w:noProof/>
        </w:rPr>
        <w:t>e</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p>
    <w:p w14:paraId="039AF3DC" w14:textId="77777777" w:rsidR="001B6ACE" w:rsidRDefault="001B6ACE" w:rsidP="001B6ACE"/>
    <w:p w14:paraId="6A89FE89" w14:textId="77777777" w:rsidR="001B6ACE" w:rsidRDefault="001B6ACE" w:rsidP="001B6ACE">
      <w:r>
        <w:tab/>
      </w:r>
      <w:r>
        <w:tab/>
      </w:r>
      <w:r>
        <w:tab/>
      </w:r>
      <w:r>
        <w:tab/>
        <w:t xml:space="preserve"> =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Σ</w:t>
      </w:r>
      <w:r>
        <w:rPr>
          <w:rStyle w:val="subscript"/>
        </w:rPr>
        <w:t>P</w:t>
      </w:r>
      <w:r>
        <w:t xml:space="preserve"> (-1)</w:t>
      </w:r>
      <w:r>
        <w:rPr>
          <w:rStyle w:val="superscript"/>
        </w:rPr>
        <w:t>S(P)</w:t>
      </w:r>
      <w:r>
        <w:t xml:space="preserve">   ( e</w:t>
      </w:r>
      <w:r>
        <w:rPr>
          <w:rStyle w:val="subscript"/>
        </w:rPr>
        <w:t>P(1)</w:t>
      </w:r>
      <w:r>
        <w:sym w:font="Symbol" w:char="F0C4"/>
      </w:r>
      <w:r>
        <w:t xml:space="preserve"> e</w:t>
      </w:r>
      <w:r>
        <w:rPr>
          <w:rStyle w:val="subscript"/>
        </w:rPr>
        <w:t>P(2)</w:t>
      </w:r>
      <w:r>
        <w:sym w:font="Symbol" w:char="F0C4"/>
      </w:r>
      <w:r>
        <w:t xml:space="preserve">  .....</w:t>
      </w:r>
      <w:r>
        <w:sym w:font="Symbol" w:char="F0C4"/>
      </w:r>
      <w:r>
        <w:t xml:space="preserve"> e</w:t>
      </w:r>
      <w:r>
        <w:rPr>
          <w:rStyle w:val="subscript"/>
        </w:rPr>
        <w:t>P(k)</w:t>
      </w:r>
      <w:r>
        <w:t>)</w:t>
      </w:r>
    </w:p>
    <w:p w14:paraId="4AF6AFC7" w14:textId="77777777" w:rsidR="001B6ACE" w:rsidRDefault="001B6ACE" w:rsidP="001B6ACE"/>
    <w:p w14:paraId="74C22F3F" w14:textId="77777777" w:rsidR="001B6ACE" w:rsidRDefault="001B6ACE" w:rsidP="001B6ACE">
      <w:r w:rsidRPr="006F711D">
        <w:rPr>
          <w:u w:val="single"/>
        </w:rPr>
        <w:t>The wedge space L</w:t>
      </w:r>
      <w:r w:rsidRPr="006F711D">
        <w:rPr>
          <w:rStyle w:val="superscript"/>
          <w:u w:val="single"/>
        </w:rPr>
        <w:t>k</w:t>
      </w:r>
      <w:r>
        <w:t xml:space="preserve"> .We define the space L</w:t>
      </w:r>
      <w:r>
        <w:rPr>
          <w:rStyle w:val="superscript"/>
        </w:rPr>
        <w:t>k</w:t>
      </w:r>
      <w:r>
        <w:t xml:space="preserve"> to contain all linear combinations of the basis vectors, </w:t>
      </w:r>
    </w:p>
    <w:p w14:paraId="589B6870" w14:textId="77777777" w:rsidR="001B6ACE" w:rsidRDefault="001B6ACE" w:rsidP="001B6ACE"/>
    <w:p w14:paraId="5D0287E6" w14:textId="77777777" w:rsidR="001B6ACE" w:rsidRDefault="001B6ACE" w:rsidP="001B6ACE">
      <w:r>
        <w:tab/>
        <w:t xml:space="preserve">T =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T</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
    <w:p w14:paraId="45245C05" w14:textId="77777777" w:rsidR="001B6ACE" w:rsidRDefault="001B6ACE" w:rsidP="001B6ACE"/>
    <w:p w14:paraId="1EEB0103" w14:textId="77777777" w:rsidR="001B6ACE" w:rsidRDefault="001B6ACE" w:rsidP="001B6ACE">
      <w:r>
        <w:t>For example, if  T</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 (v</w:t>
      </w:r>
      <w:r>
        <w:rPr>
          <w:rStyle w:val="subscript"/>
        </w:rPr>
        <w:t>1</w:t>
      </w:r>
      <w:r>
        <w:t>)</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t>(v</w:t>
      </w:r>
      <w:r>
        <w:rPr>
          <w:rStyle w:val="subscript"/>
        </w:rPr>
        <w:t>2</w:t>
      </w:r>
      <w:r>
        <w:t>)</w:t>
      </w:r>
      <w:r w:rsidRPr="00E24FB9">
        <w:rPr>
          <w:rStyle w:val="subscript"/>
          <w:noProof/>
        </w:rPr>
        <w:t>i</w:t>
      </w:r>
      <w:r w:rsidRPr="00E24FB9">
        <w:rPr>
          <w:rStyle w:val="subscript"/>
          <w:noProof/>
        </w:rPr>
        <w:fldChar w:fldCharType="begin"/>
      </w:r>
      <w:r w:rsidRPr="00E24FB9">
        <w:rPr>
          <w:rStyle w:val="subscript"/>
          <w:noProof/>
        </w:rPr>
        <w:instrText xml:space="preserve"> EQ \s\do2(</w:instrText>
      </w:r>
      <w:r>
        <w:rPr>
          <w:rStyle w:val="subscript"/>
          <w:noProof/>
        </w:rPr>
        <w:instrText>2</w:instrText>
      </w:r>
      <w:r w:rsidRPr="00E24FB9">
        <w:rPr>
          <w:rStyle w:val="subscript"/>
          <w:noProof/>
        </w:rPr>
        <w:instrText>)</w:instrText>
      </w:r>
      <w:r w:rsidRPr="00E24FB9">
        <w:rPr>
          <w:rStyle w:val="subscript"/>
          <w:noProof/>
        </w:rPr>
        <w:fldChar w:fldCharType="end"/>
      </w:r>
      <w:r>
        <w:t xml:space="preserve"> .....(v</w:t>
      </w:r>
      <w:r>
        <w:rPr>
          <w:rStyle w:val="subscript"/>
        </w:rPr>
        <w:t>k</w:t>
      </w:r>
      <w:r>
        <w:t>)</w:t>
      </w:r>
      <w:r w:rsidRPr="00E24FB9">
        <w:rPr>
          <w:rStyle w:val="subscript"/>
          <w:noProof/>
        </w:rPr>
        <w:t>i</w:t>
      </w:r>
      <w:r w:rsidRPr="00E24FB9">
        <w:rPr>
          <w:rStyle w:val="subscript"/>
          <w:noProof/>
        </w:rPr>
        <w:fldChar w:fldCharType="begin"/>
      </w:r>
      <w:r w:rsidRPr="00E24FB9">
        <w:rPr>
          <w:rStyle w:val="subscript"/>
          <w:noProof/>
        </w:rPr>
        <w:instrText xml:space="preserve"> EQ \s\do2(</w:instrText>
      </w:r>
      <w:r>
        <w:rPr>
          <w:rStyle w:val="subscript"/>
          <w:noProof/>
        </w:rPr>
        <w:instrText>k</w:instrText>
      </w:r>
      <w:r w:rsidRPr="00E24FB9">
        <w:rPr>
          <w:rStyle w:val="subscript"/>
          <w:noProof/>
        </w:rPr>
        <w:instrText>)</w:instrText>
      </w:r>
      <w:r w:rsidRPr="00E24FB9">
        <w:rPr>
          <w:rStyle w:val="subscript"/>
          <w:noProof/>
        </w:rPr>
        <w:fldChar w:fldCharType="end"/>
      </w:r>
      <w:r>
        <w:t xml:space="preserve"> we obtain</w:t>
      </w:r>
    </w:p>
    <w:p w14:paraId="389297B9" w14:textId="77777777" w:rsidR="001B6ACE" w:rsidRDefault="001B6ACE" w:rsidP="001B6ACE"/>
    <w:p w14:paraId="6AD3608F" w14:textId="77777777" w:rsidR="001B6ACE" w:rsidRDefault="001B6ACE" w:rsidP="001B6ACE">
      <w:r>
        <w:tab/>
        <w:t xml:space="preserve">T =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(v</w:t>
      </w:r>
      <w:r>
        <w:rPr>
          <w:rStyle w:val="subscript"/>
        </w:rPr>
        <w:t>1</w:t>
      </w:r>
      <w:r>
        <w:t>)</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t>(v</w:t>
      </w:r>
      <w:r>
        <w:rPr>
          <w:rStyle w:val="subscript"/>
        </w:rPr>
        <w:t>2</w:t>
      </w:r>
      <w:r>
        <w:t>)</w:t>
      </w:r>
      <w:r w:rsidRPr="00E24FB9">
        <w:rPr>
          <w:rStyle w:val="subscript"/>
          <w:noProof/>
        </w:rPr>
        <w:t>i</w:t>
      </w:r>
      <w:r w:rsidRPr="00E24FB9">
        <w:rPr>
          <w:rStyle w:val="subscript"/>
          <w:noProof/>
        </w:rPr>
        <w:fldChar w:fldCharType="begin"/>
      </w:r>
      <w:r w:rsidRPr="00E24FB9">
        <w:rPr>
          <w:rStyle w:val="subscript"/>
          <w:noProof/>
        </w:rPr>
        <w:instrText xml:space="preserve"> EQ \s\do2(</w:instrText>
      </w:r>
      <w:r>
        <w:rPr>
          <w:rStyle w:val="subscript"/>
          <w:noProof/>
        </w:rPr>
        <w:instrText>2</w:instrText>
      </w:r>
      <w:r w:rsidRPr="00E24FB9">
        <w:rPr>
          <w:rStyle w:val="subscript"/>
          <w:noProof/>
        </w:rPr>
        <w:instrText>)</w:instrText>
      </w:r>
      <w:r w:rsidRPr="00E24FB9">
        <w:rPr>
          <w:rStyle w:val="subscript"/>
          <w:noProof/>
        </w:rPr>
        <w:fldChar w:fldCharType="end"/>
      </w:r>
      <w:r>
        <w:t xml:space="preserve"> .....(v</w:t>
      </w:r>
      <w:r>
        <w:rPr>
          <w:rStyle w:val="subscript"/>
        </w:rPr>
        <w:t>k</w:t>
      </w:r>
      <w:r>
        <w:t>)</w:t>
      </w:r>
      <w:r w:rsidRPr="00E24FB9">
        <w:rPr>
          <w:rStyle w:val="subscript"/>
          <w:noProof/>
        </w:rPr>
        <w:t>i</w:t>
      </w:r>
      <w:r w:rsidRPr="00E24FB9">
        <w:rPr>
          <w:rStyle w:val="subscript"/>
          <w:noProof/>
        </w:rPr>
        <w:fldChar w:fldCharType="begin"/>
      </w:r>
      <w:r w:rsidRPr="00E24FB9">
        <w:rPr>
          <w:rStyle w:val="subscript"/>
          <w:noProof/>
        </w:rPr>
        <w:instrText xml:space="preserve"> EQ \s\do2(</w:instrText>
      </w:r>
      <w:r>
        <w:rPr>
          <w:rStyle w:val="subscript"/>
          <w:noProof/>
        </w:rPr>
        <w:instrText>k</w:instrText>
      </w:r>
      <w:r w:rsidRPr="00E24FB9">
        <w:rPr>
          <w:rStyle w:val="subscript"/>
          <w:noProof/>
        </w:rPr>
        <w:instrText>)</w:instrText>
      </w:r>
      <w:r w:rsidRPr="00E24FB9">
        <w:rPr>
          <w:rStyle w:val="subscript"/>
          <w:noProof/>
        </w:rPr>
        <w:fldChar w:fldCharType="end"/>
      </w:r>
      <w:r>
        <w:t xml:space="preserve">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
    <w:p w14:paraId="4A2C2B4F" w14:textId="77777777" w:rsidR="001B6ACE" w:rsidRDefault="001B6ACE" w:rsidP="001B6ACE"/>
    <w:p w14:paraId="1B865C21" w14:textId="77777777" w:rsidR="001B6ACE" w:rsidRDefault="001B6ACE" w:rsidP="001B6ACE">
      <w:r>
        <w:tab/>
      </w:r>
      <w:r>
        <w:tab/>
        <w:t>=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t>(v</w:t>
      </w:r>
      <w:r>
        <w:rPr>
          <w:rStyle w:val="subscript"/>
        </w:rPr>
        <w:t>1</w:t>
      </w:r>
      <w:r>
        <w:t>)</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w:instrText>
      </w:r>
      <w:r>
        <w:rPr>
          <w:rStyle w:val="subscript"/>
          <w:noProof/>
        </w:rPr>
        <w:instrText>2</w:instrText>
      </w:r>
      <w:r w:rsidRPr="00E24FB9">
        <w:rPr>
          <w:rStyle w:val="subscript"/>
          <w:noProof/>
        </w:rPr>
        <w:instrText>)</w:instrText>
      </w:r>
      <w:r w:rsidRPr="00E24FB9">
        <w:rPr>
          <w:rStyle w:val="subscript"/>
          <w:noProof/>
        </w:rPr>
        <w:fldChar w:fldCharType="end"/>
      </w:r>
      <w:r>
        <w:t>(v</w:t>
      </w:r>
      <w:r>
        <w:rPr>
          <w:rStyle w:val="subscript"/>
        </w:rPr>
        <w:t>2</w:t>
      </w:r>
      <w:r>
        <w:t>)</w:t>
      </w:r>
      <w:r w:rsidRPr="00E24FB9">
        <w:rPr>
          <w:rStyle w:val="subscript"/>
          <w:noProof/>
        </w:rPr>
        <w:t>i</w:t>
      </w:r>
      <w:r w:rsidRPr="00E24FB9">
        <w:rPr>
          <w:rStyle w:val="subscript"/>
          <w:noProof/>
        </w:rPr>
        <w:fldChar w:fldCharType="begin"/>
      </w:r>
      <w:r w:rsidRPr="00E24FB9">
        <w:rPr>
          <w:rStyle w:val="subscript"/>
          <w:noProof/>
        </w:rPr>
        <w:instrText xml:space="preserve"> EQ \s\do2(</w:instrText>
      </w:r>
      <w:r>
        <w:rPr>
          <w:rStyle w:val="subscript"/>
          <w:noProof/>
        </w:rPr>
        <w:instrText>2</w:instrText>
      </w:r>
      <w:r w:rsidRPr="00E24FB9">
        <w:rPr>
          <w:rStyle w:val="subscript"/>
          <w:noProof/>
        </w:rPr>
        <w:instrText>)</w:instrText>
      </w:r>
      <w:r w:rsidRPr="00E24FB9">
        <w:rPr>
          <w:rStyle w:val="subscript"/>
          <w:noProof/>
        </w:rPr>
        <w:fldChar w:fldCharType="end"/>
      </w:r>
      <w:r>
        <w:rPr>
          <w:noProof/>
        </w:rPr>
        <w:t>e</w:t>
      </w:r>
      <w:r>
        <w:rPr>
          <w:rStyle w:val="subscript"/>
          <w:noProof/>
        </w:rPr>
        <w:t>i</w:t>
      </w:r>
      <w:r w:rsidRPr="00E24FB9">
        <w:rPr>
          <w:rStyle w:val="subscript"/>
          <w:noProof/>
        </w:rPr>
        <w:fldChar w:fldCharType="begin"/>
      </w:r>
      <w:r w:rsidRPr="00E24FB9">
        <w:rPr>
          <w:rStyle w:val="subscript"/>
          <w:noProof/>
        </w:rPr>
        <w:instrText xml:space="preserve"> EQ \s\do2(</w:instrText>
      </w:r>
      <w:r>
        <w:rPr>
          <w:rStyle w:val="subscript"/>
          <w:noProof/>
        </w:rPr>
        <w:instrText>2</w:instrText>
      </w:r>
      <w:r w:rsidRPr="00E24FB9">
        <w:rPr>
          <w:rStyle w:val="subscript"/>
          <w:noProof/>
        </w:rPr>
        <w:instrText>)</w:instrText>
      </w:r>
      <w:r w:rsidRPr="00E24FB9">
        <w:rPr>
          <w:rStyle w:val="subscript"/>
          <w:noProof/>
        </w:rPr>
        <w:fldChar w:fldCharType="end"/>
      </w:r>
      <w:r>
        <w:t>) ^ .... ^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w:instrText>
      </w:r>
      <w:r>
        <w:rPr>
          <w:rStyle w:val="subscript"/>
          <w:noProof/>
        </w:rPr>
        <w:instrText>k</w:instrText>
      </w:r>
      <w:r w:rsidRPr="00E24FB9">
        <w:rPr>
          <w:rStyle w:val="subscript"/>
          <w:noProof/>
        </w:rPr>
        <w:instrText>)</w:instrText>
      </w:r>
      <w:r w:rsidRPr="00E24FB9">
        <w:rPr>
          <w:rStyle w:val="subscript"/>
          <w:noProof/>
        </w:rPr>
        <w:fldChar w:fldCharType="end"/>
      </w:r>
      <w:r>
        <w:t>(v</w:t>
      </w:r>
      <w:r>
        <w:rPr>
          <w:rStyle w:val="subscript"/>
        </w:rPr>
        <w:t>k</w:t>
      </w:r>
      <w:r>
        <w:t>)</w:t>
      </w:r>
      <w:r w:rsidRPr="00E24FB9">
        <w:rPr>
          <w:rStyle w:val="subscript"/>
          <w:noProof/>
        </w:rPr>
        <w:t>i</w:t>
      </w:r>
      <w:r w:rsidRPr="00E24FB9">
        <w:rPr>
          <w:rStyle w:val="subscript"/>
          <w:noProof/>
        </w:rPr>
        <w:fldChar w:fldCharType="begin"/>
      </w:r>
      <w:r w:rsidRPr="00E24FB9">
        <w:rPr>
          <w:rStyle w:val="subscript"/>
          <w:noProof/>
        </w:rPr>
        <w:instrText xml:space="preserve"> EQ \s\do2(</w:instrText>
      </w:r>
      <w:r>
        <w:rPr>
          <w:rStyle w:val="subscript"/>
          <w:noProof/>
        </w:rPr>
        <w:instrText>k</w:instrText>
      </w:r>
      <w:r w:rsidRPr="00E24FB9">
        <w:rPr>
          <w:rStyle w:val="subscript"/>
          <w:noProof/>
        </w:rPr>
        <w:instrText>)</w:instrText>
      </w:r>
      <w:r w:rsidRPr="00E24FB9">
        <w:rPr>
          <w:rStyle w:val="subscript"/>
          <w:noProof/>
        </w:rPr>
        <w:fldChar w:fldCharType="end"/>
      </w:r>
      <w:r>
        <w:rPr>
          <w:noProof/>
        </w:rPr>
        <w:t>e</w:t>
      </w:r>
      <w:r>
        <w:rPr>
          <w:rStyle w:val="subscript"/>
          <w:noProof/>
        </w:rPr>
        <w:t>i</w:t>
      </w:r>
      <w:r w:rsidRPr="00E24FB9">
        <w:rPr>
          <w:rStyle w:val="subscript"/>
          <w:noProof/>
        </w:rPr>
        <w:fldChar w:fldCharType="begin"/>
      </w:r>
      <w:r w:rsidRPr="00E24FB9">
        <w:rPr>
          <w:rStyle w:val="subscript"/>
          <w:noProof/>
        </w:rPr>
        <w:instrText xml:space="preserve"> EQ \s\do2(</w:instrText>
      </w:r>
      <w:r>
        <w:rPr>
          <w:rStyle w:val="subscript"/>
          <w:noProof/>
        </w:rPr>
        <w:instrText>k</w:instrText>
      </w:r>
      <w:r w:rsidRPr="00E24FB9">
        <w:rPr>
          <w:rStyle w:val="subscript"/>
          <w:noProof/>
        </w:rPr>
        <w:instrText>)</w:instrText>
      </w:r>
      <w:r w:rsidRPr="00E24FB9">
        <w:rPr>
          <w:rStyle w:val="subscript"/>
          <w:noProof/>
        </w:rPr>
        <w:fldChar w:fldCharType="end"/>
      </w:r>
      <w:r>
        <w:t>)</w:t>
      </w:r>
      <w:r>
        <w:tab/>
      </w:r>
    </w:p>
    <w:p w14:paraId="0C891D15" w14:textId="77777777" w:rsidR="001B6ACE" w:rsidRDefault="001B6ACE" w:rsidP="001B6ACE"/>
    <w:p w14:paraId="032D5FDC" w14:textId="77777777" w:rsidR="001B6ACE" w:rsidRDefault="001B6ACE" w:rsidP="001B6ACE">
      <w:r>
        <w:tab/>
      </w:r>
      <w:r>
        <w:tab/>
        <w:t xml:space="preserve">=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Pr>
          <w:rStyle w:val="subscript"/>
          <w:noProof/>
        </w:rPr>
        <w:t xml:space="preserve"> </w:t>
      </w:r>
    </w:p>
    <w:p w14:paraId="7EC33B5B" w14:textId="77777777" w:rsidR="001B6ACE" w:rsidRDefault="001B6ACE" w:rsidP="001B6ACE"/>
    <w:p w14:paraId="22C91A5C" w14:textId="77777777" w:rsidR="001B6ACE" w:rsidRDefault="001B6ACE" w:rsidP="001B6ACE">
      <w:r>
        <w:t>and so L</w:t>
      </w:r>
      <w:r>
        <w:rPr>
          <w:rStyle w:val="superscript"/>
        </w:rPr>
        <w:t>k</w:t>
      </w:r>
      <w:r>
        <w:t xml:space="preserve"> contains all wedge products of k vectors of V.</w:t>
      </w:r>
    </w:p>
    <w:p w14:paraId="1804EF0D" w14:textId="77777777" w:rsidR="001B6ACE" w:rsidRDefault="001B6ACE" w:rsidP="001B6ACE"/>
    <w:p w14:paraId="10537EF9" w14:textId="77777777" w:rsidR="001B6ACE" w:rsidRDefault="001B6ACE" w:rsidP="001B6ACE">
      <w:r w:rsidRPr="0035012F">
        <w:rPr>
          <w:u w:val="single"/>
        </w:rPr>
        <w:t>The ordered basis for L</w:t>
      </w:r>
      <w:r w:rsidRPr="0035012F">
        <w:rPr>
          <w:rStyle w:val="superscript"/>
          <w:u w:val="single"/>
        </w:rPr>
        <w:t>k</w:t>
      </w:r>
      <w:r w:rsidRPr="0035012F">
        <w:rPr>
          <w:u w:val="single"/>
        </w:rPr>
        <w:t>.</w:t>
      </w:r>
      <w:r>
        <w:t xml:space="preserve">  It is clear from the "change sign under swap" rule that the k</w:t>
      </w:r>
      <w:r>
        <w:rPr>
          <w:rStyle w:val="superscript"/>
        </w:rPr>
        <w:t>k</w:t>
      </w:r>
      <w:r>
        <w:t xml:space="preserve"> "basis elements" of the form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are not all linearly independent, so in fact they are not really a basis for L</w:t>
      </w:r>
      <w:r>
        <w:rPr>
          <w:rStyle w:val="superscript"/>
        </w:rPr>
        <w:t>k</w:t>
      </w:r>
      <w:r>
        <w:t>. One way to select a linearly independent subset of these elements is to form the following set:</w:t>
      </w:r>
    </w:p>
    <w:p w14:paraId="6E3AC13D" w14:textId="77777777" w:rsidR="001B6ACE" w:rsidRDefault="001B6ACE" w:rsidP="001B6ACE"/>
    <w:p w14:paraId="5F14367F" w14:textId="77777777" w:rsidR="001B6ACE" w:rsidRDefault="001B6ACE" w:rsidP="001B6ACE">
      <w:r>
        <w:tab/>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ab/>
      </w:r>
      <w:r>
        <w:tab/>
        <w:t>with  1 ≤ i</w:t>
      </w:r>
      <w:r>
        <w:rPr>
          <w:rStyle w:val="subscript"/>
        </w:rPr>
        <w:t>1</w:t>
      </w:r>
      <w:r>
        <w:t xml:space="preserve"> &lt; i</w:t>
      </w:r>
      <w:r>
        <w:rPr>
          <w:rStyle w:val="subscript"/>
        </w:rPr>
        <w:t>2</w:t>
      </w:r>
      <w:r>
        <w:t xml:space="preserve"> &lt; ..... &lt;  i</w:t>
      </w:r>
      <w:r>
        <w:rPr>
          <w:rStyle w:val="subscript"/>
        </w:rPr>
        <w:t>k</w:t>
      </w:r>
      <w:r>
        <w:t xml:space="preserve"> ≤ n</w:t>
      </w:r>
    </w:p>
    <w:p w14:paraId="257B915C" w14:textId="77777777" w:rsidR="001B6ACE" w:rsidRDefault="001B6ACE" w:rsidP="001B6ACE"/>
    <w:p w14:paraId="10844D7E" w14:textId="77777777" w:rsidR="001B6ACE" w:rsidRPr="0035012F" w:rsidRDefault="001B6ACE" w:rsidP="001B6ACE">
      <w:r>
        <w:t>where the {e</w:t>
      </w:r>
      <w:r>
        <w:rPr>
          <w:rStyle w:val="subscript"/>
        </w:rPr>
        <w:t>i</w:t>
      </w:r>
      <w:r>
        <w:t>} form a basis for V. Since there are at most n linearly independent e</w:t>
      </w:r>
      <w:r>
        <w:rPr>
          <w:rStyle w:val="subscript"/>
        </w:rPr>
        <w:t>i</w:t>
      </w:r>
      <w:r>
        <w:t xml:space="preserve"> for V, we know that the index i on e</w:t>
      </w:r>
      <w:r>
        <w:rPr>
          <w:rStyle w:val="subscript"/>
        </w:rPr>
        <w:t>i</w:t>
      </w:r>
      <w:r>
        <w:t xml:space="preserve"> ranges from 1 to n, giving the left and right limits shown above. </w:t>
      </w:r>
    </w:p>
    <w:p w14:paraId="3E9D90CC" w14:textId="77777777" w:rsidR="001B6ACE" w:rsidRDefault="001B6ACE" w:rsidP="001B6ACE"/>
    <w:p w14:paraId="3DC8BA86" w14:textId="77777777" w:rsidR="001B6ACE" w:rsidRPr="0035012F" w:rsidRDefault="001B6ACE" w:rsidP="001B6ACE"/>
    <w:p w14:paraId="58A88D68" w14:textId="77777777" w:rsidR="001B6ACE" w:rsidRDefault="001B6ACE" w:rsidP="001B6ACE"/>
    <w:p w14:paraId="5545A9BE" w14:textId="77777777" w:rsidR="001B6ACE" w:rsidRPr="0035012F" w:rsidRDefault="001B6ACE" w:rsidP="001B6ACE">
      <w:r w:rsidRPr="0035012F">
        <w:rPr>
          <w:u w:val="single"/>
        </w:rPr>
        <w:t>Size of L</w:t>
      </w:r>
      <w:r w:rsidRPr="0035012F">
        <w:rPr>
          <w:rStyle w:val="superscript"/>
          <w:u w:val="single"/>
        </w:rPr>
        <w:t>k</w:t>
      </w:r>
      <w:r w:rsidRPr="0035012F">
        <w:rPr>
          <w:u w:val="single"/>
        </w:rPr>
        <w:t xml:space="preserve"> compared to V</w:t>
      </w:r>
      <w:r w:rsidRPr="0035012F">
        <w:rPr>
          <w:rStyle w:val="superscript"/>
          <w:u w:val="single"/>
        </w:rPr>
        <w:t>k</w:t>
      </w:r>
      <w:r w:rsidRPr="0035012F">
        <w:rPr>
          <w:u w:val="single"/>
        </w:rPr>
        <w:t xml:space="preserve">  </w:t>
      </w:r>
      <w:r>
        <w:t xml:space="preserve"> </w:t>
      </w:r>
    </w:p>
    <w:p w14:paraId="6C8DCB7E" w14:textId="77777777" w:rsidR="001B6ACE" w:rsidRDefault="001B6ACE" w:rsidP="001B6ACE"/>
    <w:p w14:paraId="16C48914" w14:textId="77777777" w:rsidR="001B6ACE" w:rsidRDefault="001B6ACE" w:rsidP="001B6ACE"/>
    <w:p w14:paraId="0CCB71C0" w14:textId="77777777" w:rsidR="001B6ACE" w:rsidRDefault="001B6ACE" w:rsidP="001B6ACE"/>
    <w:p w14:paraId="73D7900A" w14:textId="77777777" w:rsidR="001B6ACE" w:rsidRPr="0035012F" w:rsidRDefault="001B6ACE" w:rsidP="001B6ACE"/>
    <w:p w14:paraId="2FBDBFCD" w14:textId="77777777" w:rsidR="001B6ACE" w:rsidRDefault="001B6ACE" w:rsidP="001B6ACE"/>
    <w:p w14:paraId="1D73F22B" w14:textId="77777777" w:rsidR="001B6ACE" w:rsidRPr="002D0AA6" w:rsidRDefault="001B6ACE" w:rsidP="001B6ACE">
      <w:pPr>
        <w:tabs>
          <w:tab w:val="left" w:pos="7200"/>
          <w:tab w:val="left" w:pos="7920"/>
          <w:tab w:val="right" w:pos="9270"/>
        </w:tabs>
        <w:rPr>
          <w:b/>
        </w:rPr>
      </w:pPr>
      <w:r w:rsidRPr="002D0AA6">
        <w:rPr>
          <w:b/>
        </w:rPr>
        <w:t>(</w:t>
      </w:r>
      <w:r>
        <w:rPr>
          <w:b/>
        </w:rPr>
        <w:t>b</w:t>
      </w:r>
      <w:r w:rsidRPr="002D0AA6">
        <w:rPr>
          <w:b/>
        </w:rPr>
        <w:t xml:space="preserve">) How big is the space </w:t>
      </w:r>
      <w:r>
        <w:t>L</w:t>
      </w:r>
      <w:r>
        <w:rPr>
          <w:rStyle w:val="superscript"/>
        </w:rPr>
        <w:t>k</w:t>
      </w:r>
      <w:r w:rsidRPr="002D0AA6">
        <w:rPr>
          <w:b/>
        </w:rPr>
        <w:t xml:space="preserve"> compared to the space V</w:t>
      </w:r>
      <w:r w:rsidRPr="00D818EF">
        <w:rPr>
          <w:rStyle w:val="superscript"/>
        </w:rPr>
        <w:t>k</w:t>
      </w:r>
      <w:r w:rsidRPr="002D0AA6">
        <w:rPr>
          <w:b/>
        </w:rPr>
        <w:t>?</w:t>
      </w:r>
    </w:p>
    <w:p w14:paraId="041E152C" w14:textId="77777777" w:rsidR="001B6ACE" w:rsidRPr="00D818EF" w:rsidRDefault="001B6ACE" w:rsidP="001B6ACE">
      <w:pPr>
        <w:tabs>
          <w:tab w:val="left" w:pos="7200"/>
          <w:tab w:val="left" w:pos="7920"/>
          <w:tab w:val="right" w:pos="9270"/>
        </w:tabs>
      </w:pPr>
    </w:p>
    <w:p w14:paraId="111ED948" w14:textId="77777777" w:rsidR="001B6ACE" w:rsidRPr="00D818EF" w:rsidRDefault="001B6ACE" w:rsidP="001B6ACE">
      <w:r>
        <w:t>As noted earlier, the most general element of V</w:t>
      </w:r>
      <w:r>
        <w:rPr>
          <w:rStyle w:val="superscript"/>
        </w:rPr>
        <w:t>k</w:t>
      </w:r>
      <w:r>
        <w:t xml:space="preserve"> has the form</w:t>
      </w:r>
    </w:p>
    <w:p w14:paraId="67825DA5" w14:textId="77777777" w:rsidR="001B6ACE" w:rsidRPr="00432728" w:rsidRDefault="001B6ACE" w:rsidP="001B6ACE">
      <w:r>
        <w:tab/>
      </w:r>
    </w:p>
    <w:p w14:paraId="0F4F6F84" w14:textId="77777777" w:rsidR="001B6ACE" w:rsidRPr="00D818EF" w:rsidRDefault="001B6ACE" w:rsidP="001B6ACE">
      <w:r>
        <w:tab/>
        <w:t>F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tab/>
        <w:t>// each sum is 1 to n</w:t>
      </w:r>
    </w:p>
    <w:p w14:paraId="7575D5FE" w14:textId="77777777" w:rsidR="001B6ACE" w:rsidRDefault="001B6ACE" w:rsidP="001B6ACE"/>
    <w:p w14:paraId="449F7692" w14:textId="77777777" w:rsidR="001B6ACE" w:rsidRDefault="001B6ACE" w:rsidP="001B6ACE">
      <w:r>
        <w:t>so each "tensor" F with n indices defines an element of V</w:t>
      </w:r>
      <w:r>
        <w:rPr>
          <w:rStyle w:val="superscript"/>
        </w:rPr>
        <w:t>k</w:t>
      </w:r>
      <w:r>
        <w:t xml:space="preserve">. </w:t>
      </w:r>
    </w:p>
    <w:p w14:paraId="34949E46" w14:textId="77777777" w:rsidR="001B6ACE" w:rsidRDefault="001B6ACE" w:rsidP="001B6ACE"/>
    <w:p w14:paraId="4488B819" w14:textId="77777777" w:rsidR="001B6ACE" w:rsidRDefault="001B6ACE" w:rsidP="001B6ACE"/>
    <w:p w14:paraId="4C0B7AA9" w14:textId="77777777" w:rsidR="001B6ACE" w:rsidRDefault="001B6ACE" w:rsidP="001B6ACE"/>
    <w:p w14:paraId="6F6D8E97" w14:textId="77777777" w:rsidR="001B6ACE" w:rsidRPr="00D818EF" w:rsidRDefault="001B6ACE" w:rsidP="001B6ACE">
      <w:r>
        <w:t>Again, if the reals had only N values instead of ∞, we would say that the number of elements of V</w:t>
      </w:r>
      <w:r>
        <w:rPr>
          <w:rStyle w:val="superscript"/>
        </w:rPr>
        <w:t>k</w:t>
      </w:r>
      <w:r>
        <w:t xml:space="preserve"> as </w:t>
      </w:r>
    </w:p>
    <w:p w14:paraId="590437F5" w14:textId="77777777" w:rsidR="001B6ACE" w:rsidRPr="00432728" w:rsidRDefault="001B6ACE" w:rsidP="001B6ACE"/>
    <w:p w14:paraId="11E38AA6" w14:textId="77777777" w:rsidR="001B6ACE" w:rsidRDefault="00F1225E" w:rsidP="001B6ACE">
      <w:r>
        <w:t>***************************</w:t>
      </w:r>
    </w:p>
    <w:p w14:paraId="614AB135" w14:textId="77777777" w:rsidR="00F1225E" w:rsidRDefault="00F1225E" w:rsidP="001B6ACE"/>
    <w:p w14:paraId="097D3338" w14:textId="77777777" w:rsidR="00F1225E" w:rsidRDefault="00F1225E" w:rsidP="00F1225E">
      <w:pPr>
        <w:tabs>
          <w:tab w:val="left" w:pos="7200"/>
          <w:tab w:val="left" w:pos="7920"/>
          <w:tab w:val="right" w:pos="9270"/>
        </w:tabs>
      </w:pPr>
      <w:r>
        <w:rPr>
          <w:b/>
        </w:rPr>
        <w:t>4</w:t>
      </w:r>
      <w:r w:rsidRPr="00141183">
        <w:rPr>
          <w:b/>
        </w:rPr>
        <w:t xml:space="preserve">. </w:t>
      </w:r>
      <w:r>
        <w:rPr>
          <w:b/>
        </w:rPr>
        <w:t>Summary to this point</w:t>
      </w:r>
    </w:p>
    <w:p w14:paraId="2322B394" w14:textId="77777777" w:rsidR="00F1225E" w:rsidRDefault="00F1225E" w:rsidP="00F1225E">
      <w:pPr>
        <w:tabs>
          <w:tab w:val="left" w:pos="7200"/>
          <w:tab w:val="left" w:pos="7920"/>
          <w:tab w:val="right" w:pos="9270"/>
        </w:tabs>
      </w:pPr>
    </w:p>
    <w:p w14:paraId="054FEC24" w14:textId="77777777" w:rsidR="00F1225E" w:rsidRPr="003D4750" w:rsidRDefault="00F1225E" w:rsidP="00F1225E">
      <w:pPr>
        <w:tabs>
          <w:tab w:val="left" w:pos="7200"/>
          <w:tab w:val="left" w:pos="7920"/>
          <w:tab w:val="right" w:pos="9270"/>
        </w:tabs>
      </w:pPr>
      <w:r>
        <w:t>Everything was built upon the notion of a direct product space V x V with elements of the form a</w:t>
      </w:r>
      <w:r>
        <w:sym w:font="Symbol" w:char="F0C4"/>
      </w:r>
      <w:r>
        <w:t>b. By selecting a basis of the form e</w:t>
      </w:r>
      <w:r>
        <w:rPr>
          <w:rStyle w:val="subscript"/>
        </w:rPr>
        <w:t>i</w:t>
      </w:r>
      <w:r>
        <w:sym w:font="Symbol" w:char="F0C4"/>
      </w:r>
      <w:r>
        <w:t>e</w:t>
      </w:r>
      <w:r>
        <w:rPr>
          <w:rStyle w:val="subscript"/>
        </w:rPr>
        <w:t>j</w:t>
      </w:r>
      <w:r>
        <w:t xml:space="preserve"> in V x V we were able to construct the notion of a rank-2 "tensor" T with the expansion T ≡ Σ</w:t>
      </w:r>
      <w:r>
        <w:rPr>
          <w:rStyle w:val="subscript"/>
        </w:rPr>
        <w:t>ij</w:t>
      </w:r>
      <w:r>
        <w:t>T</w:t>
      </w:r>
      <w:r>
        <w:rPr>
          <w:rStyle w:val="subscript"/>
        </w:rPr>
        <w:t>ij</w:t>
      </w:r>
      <w:r>
        <w:t xml:space="preserve"> e</w:t>
      </w:r>
      <w:r>
        <w:rPr>
          <w:rStyle w:val="subscript"/>
        </w:rPr>
        <w:t>i</w:t>
      </w:r>
      <w:r>
        <w:sym w:font="Symbol" w:char="F0C4"/>
      </w:r>
      <w:r>
        <w:t>e</w:t>
      </w:r>
      <w:r>
        <w:rPr>
          <w:rStyle w:val="subscript"/>
        </w:rPr>
        <w:t>j</w:t>
      </w:r>
      <w:r>
        <w:t>. The inhabitants of the direct product space V x V = V</w:t>
      </w:r>
      <w:r>
        <w:rPr>
          <w:rStyle w:val="superscript"/>
        </w:rPr>
        <w:t>2</w:t>
      </w:r>
      <w:r>
        <w:t xml:space="preserve"> are precisely such rank-2 tensors. Over in the dual world of V* x V* we constructed similar rank-2 tensors of the form F =  Σ</w:t>
      </w:r>
      <w:r>
        <w:rPr>
          <w:rStyle w:val="subscript"/>
        </w:rPr>
        <w:t>ij</w:t>
      </w:r>
      <w:r>
        <w:t xml:space="preserve"> F</w:t>
      </w:r>
      <w:r>
        <w:rPr>
          <w:rStyle w:val="subscript"/>
        </w:rPr>
        <w:t>ij</w:t>
      </w:r>
      <w:r>
        <w:t xml:space="preserve"> λ</w:t>
      </w:r>
      <w:r>
        <w:rPr>
          <w:rStyle w:val="subscript"/>
        </w:rPr>
        <w:t>i</w:t>
      </w:r>
      <w:r>
        <w:sym w:font="Symbol" w:char="F0C4"/>
      </w:r>
      <w:r>
        <w:t>λ</w:t>
      </w:r>
      <w:r>
        <w:rPr>
          <w:rStyle w:val="subscript"/>
        </w:rPr>
        <w:t>j</w:t>
      </w:r>
      <w:r>
        <w:t xml:space="preserve"> as expansions on basis elements λ</w:t>
      </w:r>
      <w:r>
        <w:rPr>
          <w:rStyle w:val="subscript"/>
        </w:rPr>
        <w:t>i</w:t>
      </w:r>
      <w:r>
        <w:sym w:font="Symbol" w:char="F0C4"/>
      </w:r>
      <w:r>
        <w:t>λ</w:t>
      </w:r>
      <w:r>
        <w:rPr>
          <w:rStyle w:val="subscript"/>
        </w:rPr>
        <w:t>j</w:t>
      </w:r>
      <w:r>
        <w:t xml:space="preserve"> where λ</w:t>
      </w:r>
      <w:r>
        <w:rPr>
          <w:rStyle w:val="subscript"/>
        </w:rPr>
        <w:t>i</w:t>
      </w:r>
      <w:r>
        <w:t xml:space="preserve"> are linear functionals. These rank-2 tensors F are the inhabitants of V* x V* = V*</w:t>
      </w:r>
      <w:r>
        <w:rPr>
          <w:rStyle w:val="superscript"/>
        </w:rPr>
        <w:t>2</w:t>
      </w:r>
      <w:r>
        <w:t>. By evaluating these bilinear functionals (like F) at points in V x V = V</w:t>
      </w:r>
      <w:r>
        <w:rPr>
          <w:rStyle w:val="superscript"/>
        </w:rPr>
        <w:t>2</w:t>
      </w:r>
      <w:r>
        <w:t xml:space="preserve">, we produced bilinear </w:t>
      </w:r>
      <w:r w:rsidRPr="003D4750">
        <w:rPr>
          <w:i/>
        </w:rPr>
        <w:t>functions</w:t>
      </w:r>
      <w:r>
        <w:t xml:space="preserve"> of the form F(v</w:t>
      </w:r>
      <w:r>
        <w:rPr>
          <w:rStyle w:val="subscript"/>
        </w:rPr>
        <w:t>1</w:t>
      </w:r>
      <w:r>
        <w:t>,v</w:t>
      </w:r>
      <w:r>
        <w:rPr>
          <w:rStyle w:val="subscript"/>
        </w:rPr>
        <w:t>2</w:t>
      </w:r>
      <w:r>
        <w:t>). One can think of the rank-2 tensor either in terms of these functions, or in terms of the functionals F with no evaluation arguments. The vectors in V* and in V* x V* are really functionals, not functions, but one can always talk about the associated functions like F(v</w:t>
      </w:r>
      <w:r>
        <w:rPr>
          <w:rStyle w:val="subscript"/>
        </w:rPr>
        <w:t>1</w:t>
      </w:r>
      <w:r>
        <w:t>,v</w:t>
      </w:r>
      <w:r>
        <w:rPr>
          <w:rStyle w:val="subscript"/>
        </w:rPr>
        <w:t>2</w:t>
      </w:r>
      <w:r>
        <w:t>) or λ</w:t>
      </w:r>
      <w:r>
        <w:rPr>
          <w:rStyle w:val="subscript"/>
        </w:rPr>
        <w:t>i</w:t>
      </w:r>
      <w:r>
        <w:t>(v</w:t>
      </w:r>
      <w:r>
        <w:rPr>
          <w:rStyle w:val="subscript"/>
        </w:rPr>
        <w:t>1</w:t>
      </w:r>
      <w:r>
        <w:t>). Sometimes the space of these functionals (or functions) is called T</w:t>
      </w:r>
      <w:r>
        <w:rPr>
          <w:rStyle w:val="superscript"/>
        </w:rPr>
        <w:t>2</w:t>
      </w:r>
      <w:r>
        <w:t>(V), where T is for Tensor, and the superscript 2 matches V* x V* = V*</w:t>
      </w:r>
      <w:r>
        <w:rPr>
          <w:rStyle w:val="superscript"/>
        </w:rPr>
        <w:t>2</w:t>
      </w:r>
      <w:r>
        <w:t xml:space="preserve">. </w:t>
      </w:r>
    </w:p>
    <w:p w14:paraId="6622DD78" w14:textId="77777777" w:rsidR="00F1225E" w:rsidRDefault="00F1225E" w:rsidP="00F1225E">
      <w:pPr>
        <w:tabs>
          <w:tab w:val="left" w:pos="7200"/>
          <w:tab w:val="left" w:pos="7920"/>
          <w:tab w:val="right" w:pos="9270"/>
        </w:tabs>
      </w:pPr>
      <w:r>
        <w:tab/>
        <w:t>We then introduced the wedge product in the V x V world. The wedge products like a ^ b occupy only a subspace of the full V x V direct product space. For example, since a ^ a = 0, elements of the form a</w:t>
      </w:r>
      <w:r>
        <w:sym w:font="Symbol" w:char="F0C4"/>
      </w:r>
      <w:r>
        <w:t>a which of course exist in the direct product space V x V do not play a role in the discussion of wedge products. This fact is by construction, since a ^ a = a</w:t>
      </w:r>
      <w:r>
        <w:sym w:font="Symbol" w:char="F0C4"/>
      </w:r>
      <w:r>
        <w:t>a - a</w:t>
      </w:r>
      <w:r>
        <w:sym w:font="Symbol" w:char="F0C4"/>
      </w:r>
      <w:r>
        <w:t>a. The wedge products a ^ b are antisymmetric in the sense that a^b = -b^a  and so only antisymmetric linear combinations of x</w:t>
      </w:r>
      <w:r>
        <w:sym w:font="Symbol" w:char="F0C4"/>
      </w:r>
      <w:r>
        <w:t>y elements can appear in the space inside V</w:t>
      </w:r>
      <w:r>
        <w:rPr>
          <w:rStyle w:val="superscript"/>
        </w:rPr>
        <w:t>2</w:t>
      </w:r>
      <w:r>
        <w:t xml:space="preserve"> which is spanned by the wedge products. We did not give this subspace of V</w:t>
      </w:r>
      <w:r>
        <w:rPr>
          <w:rStyle w:val="superscript"/>
        </w:rPr>
        <w:t>2</w:t>
      </w:r>
      <w:r>
        <w:t xml:space="preserve"> a specific name. One can represent this space formally as a quotient space V</w:t>
      </w:r>
      <w:r>
        <w:rPr>
          <w:rStyle w:val="superscript"/>
        </w:rPr>
        <w:t>2</w:t>
      </w:r>
      <w:r>
        <w:t>/I where I is an "ideal" consisting of these a</w:t>
      </w:r>
      <w:r>
        <w:sym w:font="Symbol" w:char="F0C4"/>
      </w:r>
      <w:r>
        <w:t>a elements which are in effect removed from (divided out from) V</w:t>
      </w:r>
      <w:r>
        <w:rPr>
          <w:rStyle w:val="superscript"/>
        </w:rPr>
        <w:t>2</w:t>
      </w:r>
      <w:r>
        <w:t xml:space="preserve"> and set to 0. We make no attempt to prove this fact, but is seems reasonable. </w:t>
      </w:r>
    </w:p>
    <w:p w14:paraId="62972DDE" w14:textId="77777777" w:rsidR="00F1225E" w:rsidRDefault="00F1225E" w:rsidP="00F1225E">
      <w:pPr>
        <w:tabs>
          <w:tab w:val="left" w:pos="7200"/>
          <w:tab w:val="left" w:pos="7920"/>
          <w:tab w:val="right" w:pos="9270"/>
        </w:tabs>
      </w:pPr>
      <w:r>
        <w:tab/>
        <w:t>One thing we noted with the a ^ b wedge product was a connection to the geometry of R</w:t>
      </w:r>
      <w:r>
        <w:rPr>
          <w:rStyle w:val="superscript"/>
        </w:rPr>
        <w:t>2</w:t>
      </w:r>
      <w:r>
        <w:t xml:space="preserve">. The shape of the parallelogram spanned by two vectors </w:t>
      </w:r>
      <w:r w:rsidRPr="003D4750">
        <w:rPr>
          <w:b/>
        </w:rPr>
        <w:t>a</w:t>
      </w:r>
      <w:r>
        <w:t xml:space="preserve"> and </w:t>
      </w:r>
      <w:r w:rsidRPr="003D4750">
        <w:rPr>
          <w:b/>
        </w:rPr>
        <w:t>b</w:t>
      </w:r>
      <w:r>
        <w:t xml:space="preserve"> of </w:t>
      </w:r>
      <w:r w:rsidRPr="003D4750">
        <w:rPr>
          <w:b/>
        </w:rPr>
        <w:t>a</w:t>
      </w:r>
      <w:r>
        <w:t xml:space="preserve"> ^ </w:t>
      </w:r>
      <w:r w:rsidRPr="003D4750">
        <w:rPr>
          <w:b/>
        </w:rPr>
        <w:t>b</w:t>
      </w:r>
      <w:r>
        <w:t xml:space="preserve"> in R</w:t>
      </w:r>
      <w:r>
        <w:rPr>
          <w:rStyle w:val="superscript"/>
        </w:rPr>
        <w:t>2</w:t>
      </w:r>
      <w:r>
        <w:t xml:space="preserve"> is suggestive of the name this object is given when we later discuss the wedge product of two vectors in the context of the Grassmann or Clifford Algebras. It is called a "2-blade". </w:t>
      </w:r>
    </w:p>
    <w:p w14:paraId="5CC77F5A" w14:textId="77777777" w:rsidR="00F1225E" w:rsidRDefault="00F1225E" w:rsidP="00F1225E">
      <w:pPr>
        <w:tabs>
          <w:tab w:val="left" w:pos="7200"/>
          <w:tab w:val="left" w:pos="7920"/>
          <w:tab w:val="right" w:pos="9270"/>
        </w:tabs>
      </w:pPr>
      <w:r>
        <w:tab/>
        <w:t>We then moved back into the dual V* x V* world. There we defined and then computed the wedge product α ^ β of two arbitrary linear functionals in V* (linear functionals are the "vectors" of V*). We found that such functionals inhabit a subspace of V* x V* = V*</w:t>
      </w:r>
      <w:r>
        <w:rPr>
          <w:rStyle w:val="superscript"/>
        </w:rPr>
        <w:t>2</w:t>
      </w:r>
      <w:r>
        <w:t xml:space="preserve"> to which we gave the name Λ</w:t>
      </w:r>
      <w:r>
        <w:rPr>
          <w:rStyle w:val="superscript"/>
        </w:rPr>
        <w:t>2</w:t>
      </w:r>
      <w:r>
        <w:t>(V).Thus we can say that Λ</w:t>
      </w:r>
      <w:r>
        <w:rPr>
          <w:rStyle w:val="superscript"/>
        </w:rPr>
        <w:t>2</w:t>
      </w:r>
      <w:r>
        <w:t xml:space="preserve">(V) </w:t>
      </w:r>
      <w:r>
        <w:sym w:font="Symbol" w:char="F0CC"/>
      </w:r>
      <w:r>
        <w:t xml:space="preserve">  T</w:t>
      </w:r>
      <w:r>
        <w:rPr>
          <w:rStyle w:val="superscript"/>
        </w:rPr>
        <w:t>2</w:t>
      </w:r>
      <w:r>
        <w:t>(V). When our general wedge product of two V* vectors was evaluated at a point in V x V, the function (α ^ β)(v</w:t>
      </w:r>
      <w:r>
        <w:rPr>
          <w:rStyle w:val="subscript"/>
        </w:rPr>
        <w:t>1</w:t>
      </w:r>
      <w:r>
        <w:t>,v</w:t>
      </w:r>
      <w:r>
        <w:rPr>
          <w:rStyle w:val="subscript"/>
        </w:rPr>
        <w:t>2</w:t>
      </w:r>
      <w:r>
        <w:t xml:space="preserve">) was found to be a bilinear antisymmetric function. </w:t>
      </w:r>
    </w:p>
    <w:p w14:paraId="6C6D9A80" w14:textId="77777777" w:rsidR="00F1225E" w:rsidRDefault="00F1225E" w:rsidP="00F1225E">
      <w:pPr>
        <w:tabs>
          <w:tab w:val="left" w:pos="7200"/>
          <w:tab w:val="left" w:pos="7920"/>
          <w:tab w:val="right" w:pos="9270"/>
        </w:tabs>
      </w:pPr>
      <w:r>
        <w:tab/>
      </w:r>
    </w:p>
    <w:p w14:paraId="43CD158A" w14:textId="77777777" w:rsidR="00F1225E" w:rsidRDefault="00F1225E" w:rsidP="00F1225E">
      <w:pPr>
        <w:tabs>
          <w:tab w:val="left" w:pos="7200"/>
          <w:tab w:val="left" w:pos="7920"/>
          <w:tab w:val="right" w:pos="9270"/>
        </w:tabs>
      </w:pPr>
      <w:r>
        <w:t>The notion that the wedge product is antisymmetric in any of the above senses --  b ^ a = - a ^ b  or β ^ α = - α ^ β  or  (β ^ α)(v</w:t>
      </w:r>
      <w:r>
        <w:rPr>
          <w:rStyle w:val="subscript"/>
        </w:rPr>
        <w:t>1</w:t>
      </w:r>
      <w:r>
        <w:t>,v</w:t>
      </w:r>
      <w:r>
        <w:rPr>
          <w:rStyle w:val="subscript"/>
        </w:rPr>
        <w:t>2</w:t>
      </w:r>
      <w:r>
        <w:t>) = - (α ^ β)(v</w:t>
      </w:r>
      <w:r>
        <w:rPr>
          <w:rStyle w:val="subscript"/>
        </w:rPr>
        <w:t>1</w:t>
      </w:r>
      <w:r>
        <w:t>,v</w:t>
      </w:r>
      <w:r>
        <w:rPr>
          <w:rStyle w:val="subscript"/>
        </w:rPr>
        <w:t>2</w:t>
      </w:r>
      <w:r>
        <w:t>) or (α ^ β)(v</w:t>
      </w:r>
      <w:r>
        <w:rPr>
          <w:rStyle w:val="subscript"/>
        </w:rPr>
        <w:t>1</w:t>
      </w:r>
      <w:r>
        <w:t>,v</w:t>
      </w:r>
      <w:r>
        <w:rPr>
          <w:rStyle w:val="subscript"/>
        </w:rPr>
        <w:t>2</w:t>
      </w:r>
      <w:r>
        <w:t>) = - (α ^ β)(v</w:t>
      </w:r>
      <w:r>
        <w:rPr>
          <w:rStyle w:val="subscript"/>
        </w:rPr>
        <w:t>2</w:t>
      </w:r>
      <w:r>
        <w:t>,v</w:t>
      </w:r>
      <w:r>
        <w:rPr>
          <w:rStyle w:val="subscript"/>
        </w:rPr>
        <w:t>1</w:t>
      </w:r>
      <w:r>
        <w:t>) -- is intentionally injected into the definition of the wedge products within V</w:t>
      </w:r>
      <w:r>
        <w:rPr>
          <w:rStyle w:val="superscript"/>
        </w:rPr>
        <w:t>2</w:t>
      </w:r>
      <w:r>
        <w:t xml:space="preserve"> and within V*</w:t>
      </w:r>
      <w:r>
        <w:rPr>
          <w:rStyle w:val="superscript"/>
        </w:rPr>
        <w:t>2</w:t>
      </w:r>
      <w:r>
        <w:t xml:space="preserve">. One might ask:  why this is done? Since one is certainly allowed to define things in any way one wants, perhaps a better question is:  how does doing this help me in my work? </w:t>
      </w:r>
    </w:p>
    <w:p w14:paraId="2DC01E7C" w14:textId="77777777" w:rsidR="00F1225E" w:rsidRPr="003D4750" w:rsidRDefault="00F1225E" w:rsidP="00F1225E">
      <w:pPr>
        <w:tabs>
          <w:tab w:val="left" w:pos="7200"/>
          <w:tab w:val="left" w:pos="7920"/>
          <w:tab w:val="right" w:pos="9270"/>
        </w:tabs>
      </w:pPr>
      <w:r>
        <w:tab/>
        <w:t>Up to this point, we have developed the wedge product as a stand-alone concept having nothing to do with things like Clifford Algebras or Differential Forms. Here is one possible motivating factor for introducing the antisymmetry:  in the theory of Differential Forms, when one integrates over the area of a flat object in R</w:t>
      </w:r>
      <w:r>
        <w:rPr>
          <w:rStyle w:val="superscript"/>
        </w:rPr>
        <w:t>2</w:t>
      </w:r>
      <w:r>
        <w:t>, one can replace the usual differential dxdy with a wedge product dx ^ dy, similar to our a ^ b in V</w:t>
      </w:r>
      <w:r>
        <w:rPr>
          <w:rStyle w:val="superscript"/>
        </w:rPr>
        <w:t>2</w:t>
      </w:r>
      <w:r>
        <w:t xml:space="preserve"> discussed above. The wedge product dx ^ dy can be thought of as a little square with a direction which is normally thought of as  [dx </w:t>
      </w:r>
      <w:r w:rsidRPr="003D4750">
        <w:rPr>
          <w:b/>
        </w:rPr>
        <w:fldChar w:fldCharType="begin"/>
      </w:r>
      <w:r w:rsidRPr="003D4750">
        <w:rPr>
          <w:b/>
        </w:rPr>
        <w:instrText xml:space="preserve"> EQ \O(x,\S\up2(^))</w:instrText>
      </w:r>
      <w:r w:rsidRPr="003D4750">
        <w:rPr>
          <w:b/>
        </w:rPr>
        <w:fldChar w:fldCharType="end"/>
      </w:r>
      <w:r>
        <w:t>] x [dy</w:t>
      </w:r>
      <w:r w:rsidRPr="003D4750">
        <w:rPr>
          <w:b/>
        </w:rPr>
        <w:fldChar w:fldCharType="begin"/>
      </w:r>
      <w:r w:rsidRPr="003D4750">
        <w:rPr>
          <w:b/>
        </w:rPr>
        <w:instrText xml:space="preserve"> EQ \O(y,\S\up2(^))</w:instrText>
      </w:r>
      <w:r w:rsidRPr="003D4750">
        <w:rPr>
          <w:b/>
        </w:rPr>
        <w:fldChar w:fldCharType="end"/>
      </w:r>
      <w:r>
        <w:t xml:space="preserve"> ]  = dxdy </w:t>
      </w:r>
      <w:r w:rsidRPr="003D4750">
        <w:rPr>
          <w:b/>
        </w:rPr>
        <w:fldChar w:fldCharType="begin"/>
      </w:r>
      <w:r w:rsidRPr="003D4750">
        <w:rPr>
          <w:b/>
        </w:rPr>
        <w:instrText xml:space="preserve"> EQ \O(z,\S\up2(^))</w:instrText>
      </w:r>
      <w:r w:rsidRPr="003D4750">
        <w:rPr>
          <w:b/>
        </w:rPr>
        <w:fldChar w:fldCharType="end"/>
      </w:r>
      <w:r>
        <w:t xml:space="preserve">, this being a piece of differential area with a </w:t>
      </w:r>
      <w:r w:rsidRPr="003D4750">
        <w:rPr>
          <w:i/>
        </w:rPr>
        <w:t>direction</w:t>
      </w:r>
      <w:r>
        <w:t xml:space="preserve"> (one of the normals to the area). The "other side" of this patch of area is said to have the area -  dxdy </w:t>
      </w:r>
      <w:r w:rsidRPr="003D4750">
        <w:rPr>
          <w:b/>
        </w:rPr>
        <w:fldChar w:fldCharType="begin"/>
      </w:r>
      <w:r w:rsidRPr="003D4750">
        <w:rPr>
          <w:b/>
        </w:rPr>
        <w:instrText xml:space="preserve"> EQ \O(z,\S\up2(^))</w:instrText>
      </w:r>
      <w:r w:rsidRPr="003D4750">
        <w:rPr>
          <w:b/>
        </w:rPr>
        <w:fldChar w:fldCharType="end"/>
      </w:r>
      <w:r>
        <w:t xml:space="preserve">  which is associated with dy ^ dx  = - dx ^ dy . In this manner, the fact that an area has one of two "orientations" is represented by the wedge products dx ^ dy  and dy ^ dx. In a similar vague vein, one knows that  [dx </w:t>
      </w:r>
      <w:r w:rsidRPr="003D4750">
        <w:rPr>
          <w:b/>
        </w:rPr>
        <w:fldChar w:fldCharType="begin"/>
      </w:r>
      <w:r w:rsidRPr="003D4750">
        <w:rPr>
          <w:b/>
        </w:rPr>
        <w:instrText xml:space="preserve"> EQ \O(x,\S\up2(^))</w:instrText>
      </w:r>
      <w:r w:rsidRPr="003D4750">
        <w:rPr>
          <w:b/>
        </w:rPr>
        <w:fldChar w:fldCharType="end"/>
      </w:r>
      <w:r>
        <w:t>] x [dx</w:t>
      </w:r>
      <w:r w:rsidRPr="003D4750">
        <w:rPr>
          <w:b/>
        </w:rPr>
        <w:fldChar w:fldCharType="begin"/>
      </w:r>
      <w:r w:rsidRPr="003D4750">
        <w:rPr>
          <w:b/>
        </w:rPr>
        <w:instrText xml:space="preserve"> EQ \O(x,\S\up2(^))</w:instrText>
      </w:r>
      <w:r w:rsidRPr="003D4750">
        <w:rPr>
          <w:b/>
        </w:rPr>
        <w:fldChar w:fldCharType="end"/>
      </w:r>
      <w:r>
        <w:t xml:space="preserve"> ]  = 0 and one can associate this with the fact that dx ^ dx = 0. </w:t>
      </w:r>
    </w:p>
    <w:p w14:paraId="3E5E3C3C" w14:textId="77777777" w:rsidR="00F1225E" w:rsidRDefault="00F1225E" w:rsidP="00F1225E">
      <w:pPr>
        <w:tabs>
          <w:tab w:val="left" w:pos="7200"/>
          <w:tab w:val="left" w:pos="7920"/>
          <w:tab w:val="right" w:pos="9270"/>
        </w:tabs>
      </w:pPr>
      <w:r>
        <w:tab/>
        <w:t xml:space="preserve">A line segment also has two orientations, as does a little cube dx ^ dy ^ dz in that the cube can be right-handed or left-handed. This dual handedness or orientation exists for geometric primitives in all dimensions. </w:t>
      </w:r>
    </w:p>
    <w:p w14:paraId="4039A4AF" w14:textId="77777777" w:rsidR="00F1225E" w:rsidRDefault="00F1225E" w:rsidP="00F1225E">
      <w:pPr>
        <w:tabs>
          <w:tab w:val="left" w:pos="7200"/>
          <w:tab w:val="left" w:pos="7920"/>
          <w:tab w:val="right" w:pos="9270"/>
        </w:tabs>
      </w:pPr>
      <w:r>
        <w:tab/>
        <w:t xml:space="preserve">Again, this is just meant as some dim motivation. The antisymmetry is inserted into the wedge product theory because it turns out to be useful in various applications of the wedge product. </w:t>
      </w:r>
    </w:p>
    <w:p w14:paraId="7E6FB413" w14:textId="77777777" w:rsidR="00F1225E" w:rsidRDefault="00F1225E" w:rsidP="00F1225E">
      <w:pPr>
        <w:tabs>
          <w:tab w:val="left" w:pos="7200"/>
          <w:tab w:val="left" w:pos="7920"/>
          <w:tab w:val="right" w:pos="9270"/>
        </w:tabs>
      </w:pPr>
      <w:r>
        <w:tab/>
        <w:t xml:space="preserve">The reader will find with a quick search that the wedge product is the basis of "exterior algebra", as opposed to "interior algebra", and there are an endless number of connections to the constructs of abstract algebra, concepts in the bailiwick of the pure mathematician, perhaps an Algebraic Topologist. Our intention is not to bring out these higher level connections, but instead to poke around in the engine room and see how wedge products actually work. </w:t>
      </w:r>
    </w:p>
    <w:p w14:paraId="1E5C2953" w14:textId="77777777" w:rsidR="00F1225E" w:rsidRPr="003D4750" w:rsidRDefault="00F1225E" w:rsidP="00F1225E">
      <w:pPr>
        <w:tabs>
          <w:tab w:val="left" w:pos="7200"/>
          <w:tab w:val="left" w:pos="7920"/>
          <w:tab w:val="right" w:pos="9270"/>
        </w:tabs>
      </w:pPr>
      <w:r>
        <w:tab/>
        <w:t xml:space="preserve">Our next tour stop will be the study the wedge products of objects which are fancier than vectors, and wedge products which have more that two factors. </w:t>
      </w:r>
    </w:p>
    <w:p w14:paraId="50AA28B2" w14:textId="77777777" w:rsidR="00F1225E" w:rsidRDefault="00F1225E" w:rsidP="00F1225E">
      <w:pPr>
        <w:tabs>
          <w:tab w:val="left" w:pos="7200"/>
          <w:tab w:val="left" w:pos="7920"/>
          <w:tab w:val="right" w:pos="9270"/>
        </w:tabs>
      </w:pPr>
    </w:p>
    <w:p w14:paraId="2AE822CF" w14:textId="77777777" w:rsidR="00F1225E" w:rsidRDefault="00F1225E" w:rsidP="00F1225E">
      <w:pPr>
        <w:tabs>
          <w:tab w:val="left" w:pos="7200"/>
          <w:tab w:val="left" w:pos="7920"/>
          <w:tab w:val="right" w:pos="9270"/>
        </w:tabs>
        <w:rPr>
          <w:b/>
        </w:rPr>
      </w:pPr>
      <w:r>
        <w:rPr>
          <w:b/>
        </w:rPr>
        <w:t>5</w:t>
      </w:r>
      <w:r w:rsidRPr="00141183">
        <w:rPr>
          <w:b/>
        </w:rPr>
        <w:t xml:space="preserve">. </w:t>
      </w:r>
      <w:r>
        <w:rPr>
          <w:b/>
        </w:rPr>
        <w:t>Wedge products of three vectors of V</w:t>
      </w:r>
    </w:p>
    <w:p w14:paraId="268C397D" w14:textId="77777777" w:rsidR="00F1225E" w:rsidRDefault="00F1225E" w:rsidP="00F1225E">
      <w:pPr>
        <w:tabs>
          <w:tab w:val="left" w:pos="7200"/>
          <w:tab w:val="left" w:pos="7920"/>
          <w:tab w:val="right" w:pos="9270"/>
        </w:tabs>
        <w:rPr>
          <w:b/>
        </w:rPr>
      </w:pPr>
    </w:p>
    <w:p w14:paraId="6C864587" w14:textId="77777777" w:rsidR="00F1225E" w:rsidRDefault="00F1225E" w:rsidP="00F1225E">
      <w:pPr>
        <w:tabs>
          <w:tab w:val="left" w:pos="7200"/>
          <w:tab w:val="left" w:pos="7920"/>
          <w:tab w:val="right" w:pos="9270"/>
        </w:tabs>
      </w:pPr>
      <w:r>
        <w:t>Without justification, we shall require by fiat that the wedge product of three vectors in V shall be antisymmetric under the interchange of any two of the three vectors involved. Thus we want to have</w:t>
      </w:r>
    </w:p>
    <w:p w14:paraId="76263311" w14:textId="77777777" w:rsidR="00F1225E" w:rsidRDefault="00F1225E" w:rsidP="00F1225E">
      <w:pPr>
        <w:tabs>
          <w:tab w:val="left" w:pos="7200"/>
          <w:tab w:val="left" w:pos="7920"/>
          <w:tab w:val="right" w:pos="9270"/>
        </w:tabs>
      </w:pPr>
    </w:p>
    <w:p w14:paraId="32820A17" w14:textId="77777777" w:rsidR="00F1225E" w:rsidRDefault="00F1225E" w:rsidP="00F1225E">
      <w:pPr>
        <w:tabs>
          <w:tab w:val="left" w:pos="7200"/>
          <w:tab w:val="left" w:pos="7920"/>
          <w:tab w:val="right" w:pos="9270"/>
        </w:tabs>
      </w:pPr>
      <w:r>
        <w:tab/>
        <w:t>a ^ b ^ c  =  - b ^ a ^ c</w:t>
      </w:r>
    </w:p>
    <w:p w14:paraId="41C9D206" w14:textId="77777777" w:rsidR="00F1225E" w:rsidRDefault="00F1225E" w:rsidP="00F1225E">
      <w:pPr>
        <w:tabs>
          <w:tab w:val="left" w:pos="7200"/>
          <w:tab w:val="left" w:pos="7920"/>
          <w:tab w:val="right" w:pos="9270"/>
        </w:tabs>
      </w:pPr>
      <w:r>
        <w:tab/>
        <w:t>a ^ b ^ c  =  - a ^ c ^ b</w:t>
      </w:r>
    </w:p>
    <w:p w14:paraId="768AF676" w14:textId="77777777" w:rsidR="00F1225E" w:rsidRDefault="00F1225E" w:rsidP="00F1225E">
      <w:pPr>
        <w:tabs>
          <w:tab w:val="left" w:pos="7200"/>
          <w:tab w:val="left" w:pos="7920"/>
          <w:tab w:val="right" w:pos="9270"/>
        </w:tabs>
      </w:pPr>
      <w:r>
        <w:tab/>
        <w:t>a ^ b ^ c  =  - c ^ b ^ a</w:t>
      </w:r>
    </w:p>
    <w:p w14:paraId="4C1DF53E" w14:textId="77777777" w:rsidR="00F1225E" w:rsidRDefault="00F1225E" w:rsidP="00F1225E">
      <w:pPr>
        <w:tabs>
          <w:tab w:val="left" w:pos="7200"/>
          <w:tab w:val="left" w:pos="7920"/>
          <w:tab w:val="right" w:pos="9270"/>
        </w:tabs>
      </w:pPr>
    </w:p>
    <w:p w14:paraId="3456266A" w14:textId="77777777" w:rsidR="00F1225E" w:rsidRDefault="00F1225E" w:rsidP="00F1225E">
      <w:pPr>
        <w:tabs>
          <w:tab w:val="left" w:pos="7200"/>
          <w:tab w:val="left" w:pos="7920"/>
          <w:tab w:val="right" w:pos="9270"/>
        </w:tabs>
      </w:pPr>
      <w:r>
        <w:t>The fiat rule then implies that a ^ b ^ c vanishes if any two vectors are the same. This is in some sense the logical extension of the idea that a ^ b = - b ^ a for the wedge product of two vectors in V. As a vague motivation from the differential forms world, if we associate dx ^ dy ^ dz with an integration volume element spanned by three small vectors d</w:t>
      </w:r>
      <w:r w:rsidRPr="00194470">
        <w:rPr>
          <w:b/>
        </w:rPr>
        <w:t>x</w:t>
      </w:r>
      <w:r>
        <w:t xml:space="preserve"> = dx</w:t>
      </w:r>
      <w:r w:rsidRPr="00194470">
        <w:rPr>
          <w:b/>
        </w:rPr>
        <w:t xml:space="preserve"> </w:t>
      </w:r>
      <w:r w:rsidRPr="00194470">
        <w:rPr>
          <w:b/>
        </w:rPr>
        <w:fldChar w:fldCharType="begin"/>
      </w:r>
      <w:r w:rsidRPr="00194470">
        <w:rPr>
          <w:b/>
        </w:rPr>
        <w:instrText xml:space="preserve"> EQ \O(x,\S\up2(^))</w:instrText>
      </w:r>
      <w:r w:rsidRPr="00194470">
        <w:rPr>
          <w:b/>
        </w:rPr>
        <w:fldChar w:fldCharType="end"/>
      </w:r>
      <w:r>
        <w:t>, d</w:t>
      </w:r>
      <w:r>
        <w:rPr>
          <w:b/>
        </w:rPr>
        <w:t>y</w:t>
      </w:r>
      <w:r>
        <w:t xml:space="preserve"> = dy</w:t>
      </w:r>
      <w:r w:rsidRPr="00194470">
        <w:rPr>
          <w:b/>
        </w:rPr>
        <w:t xml:space="preserve"> </w:t>
      </w:r>
      <w:r w:rsidRPr="00194470">
        <w:rPr>
          <w:b/>
        </w:rPr>
        <w:fldChar w:fldCharType="begin"/>
      </w:r>
      <w:r w:rsidRPr="00194470">
        <w:rPr>
          <w:b/>
        </w:rPr>
        <w:instrText xml:space="preserve"> EQ \O(</w:instrText>
      </w:r>
      <w:r>
        <w:rPr>
          <w:b/>
        </w:rPr>
        <w:instrText>y</w:instrText>
      </w:r>
      <w:r w:rsidRPr="00194470">
        <w:rPr>
          <w:b/>
        </w:rPr>
        <w:instrText>,\S\up2(^))</w:instrText>
      </w:r>
      <w:r w:rsidRPr="00194470">
        <w:rPr>
          <w:b/>
        </w:rPr>
        <w:fldChar w:fldCharType="end"/>
      </w:r>
      <w:r>
        <w:t>, and d</w:t>
      </w:r>
      <w:r>
        <w:rPr>
          <w:b/>
        </w:rPr>
        <w:t>z</w:t>
      </w:r>
      <w:r>
        <w:t xml:space="preserve"> = dz</w:t>
      </w:r>
      <w:r w:rsidRPr="00194470">
        <w:rPr>
          <w:b/>
        </w:rPr>
        <w:t xml:space="preserve"> </w:t>
      </w:r>
      <w:r w:rsidRPr="00194470">
        <w:rPr>
          <w:b/>
        </w:rPr>
        <w:fldChar w:fldCharType="begin"/>
      </w:r>
      <w:r w:rsidRPr="00194470">
        <w:rPr>
          <w:b/>
        </w:rPr>
        <w:instrText xml:space="preserve"> EQ \O(</w:instrText>
      </w:r>
      <w:r>
        <w:rPr>
          <w:b/>
        </w:rPr>
        <w:instrText>z</w:instrText>
      </w:r>
      <w:r w:rsidRPr="00194470">
        <w:rPr>
          <w:b/>
        </w:rPr>
        <w:instrText>,\S\up2(^))</w:instrText>
      </w:r>
      <w:r w:rsidRPr="00194470">
        <w:rPr>
          <w:b/>
        </w:rPr>
        <w:fldChar w:fldCharType="end"/>
      </w:r>
      <w:r>
        <w:t xml:space="preserve">, then we might expect to find that dx ^ dx ^ dz  = 0. </w:t>
      </w:r>
    </w:p>
    <w:p w14:paraId="680C70A5" w14:textId="77777777" w:rsidR="00F1225E" w:rsidRDefault="00F1225E" w:rsidP="00F1225E">
      <w:pPr>
        <w:tabs>
          <w:tab w:val="left" w:pos="7200"/>
          <w:tab w:val="left" w:pos="7920"/>
          <w:tab w:val="right" w:pos="9270"/>
        </w:tabs>
      </w:pPr>
    </w:p>
    <w:p w14:paraId="404A565D" w14:textId="77777777" w:rsidR="00F1225E" w:rsidRDefault="00F1225E" w:rsidP="00F1225E">
      <w:pPr>
        <w:tabs>
          <w:tab w:val="left" w:pos="7200"/>
          <w:tab w:val="left" w:pos="7920"/>
          <w:tab w:val="right" w:pos="9270"/>
        </w:tabs>
      </w:pPr>
      <w:r>
        <w:t xml:space="preserve">A simple solution is the following : </w:t>
      </w:r>
    </w:p>
    <w:p w14:paraId="7EE00140" w14:textId="77777777" w:rsidR="00F1225E" w:rsidRDefault="00F1225E" w:rsidP="00F1225E">
      <w:pPr>
        <w:tabs>
          <w:tab w:val="left" w:pos="7200"/>
          <w:tab w:val="left" w:pos="7920"/>
          <w:tab w:val="right" w:pos="9270"/>
        </w:tabs>
      </w:pPr>
    </w:p>
    <w:p w14:paraId="729D01C9" w14:textId="77777777" w:rsidR="00F1225E" w:rsidRDefault="00F1225E" w:rsidP="00F1225E">
      <w:pPr>
        <w:tabs>
          <w:tab w:val="left" w:pos="7200"/>
          <w:tab w:val="left" w:pos="7920"/>
          <w:tab w:val="right" w:pos="9270"/>
        </w:tabs>
      </w:pPr>
      <w:r>
        <w:tab/>
        <w:t>a ^ b ^ c = a</w:t>
      </w:r>
      <w:r>
        <w:sym w:font="Symbol" w:char="F0C4"/>
      </w:r>
      <w:r>
        <w:t>b</w:t>
      </w:r>
      <w:r>
        <w:sym w:font="Symbol" w:char="F0C4"/>
      </w:r>
      <w:r>
        <w:t>c - a</w:t>
      </w:r>
      <w:r>
        <w:sym w:font="Symbol" w:char="F0C4"/>
      </w:r>
      <w:r>
        <w:t>c</w:t>
      </w:r>
      <w:r>
        <w:sym w:font="Symbol" w:char="F0C4"/>
      </w:r>
      <w:r>
        <w:t>b +  c</w:t>
      </w:r>
      <w:r>
        <w:sym w:font="Symbol" w:char="F0C4"/>
      </w:r>
      <w:r>
        <w:t>a</w:t>
      </w:r>
      <w:r>
        <w:sym w:font="Symbol" w:char="F0C4"/>
      </w:r>
      <w:r>
        <w:t>b -  c</w:t>
      </w:r>
      <w:r>
        <w:sym w:font="Symbol" w:char="F0C4"/>
      </w:r>
      <w:r>
        <w:t>b</w:t>
      </w:r>
      <w:r>
        <w:sym w:font="Symbol" w:char="F0C4"/>
      </w:r>
      <w:r>
        <w:t>a + b</w:t>
      </w:r>
      <w:r>
        <w:sym w:font="Symbol" w:char="F0C4"/>
      </w:r>
      <w:r>
        <w:t>c</w:t>
      </w:r>
      <w:r>
        <w:sym w:font="Symbol" w:char="F0C4"/>
      </w:r>
      <w:r>
        <w:t>a - b</w:t>
      </w:r>
      <w:r>
        <w:sym w:font="Symbol" w:char="F0C4"/>
      </w:r>
      <w:r>
        <w:t>a</w:t>
      </w:r>
      <w:r>
        <w:sym w:font="Symbol" w:char="F0C4"/>
      </w:r>
      <w:r>
        <w:t>c</w:t>
      </w:r>
    </w:p>
    <w:p w14:paraId="0C5A80DF" w14:textId="77777777" w:rsidR="00F1225E" w:rsidRDefault="00F1225E" w:rsidP="00F1225E">
      <w:pPr>
        <w:tabs>
          <w:tab w:val="left" w:pos="7200"/>
          <w:tab w:val="left" w:pos="7920"/>
          <w:tab w:val="right" w:pos="9270"/>
        </w:tabs>
      </w:pPr>
    </w:p>
    <w:p w14:paraId="070EA070" w14:textId="77777777" w:rsidR="00F1225E" w:rsidRPr="00666AD6" w:rsidRDefault="00F1225E" w:rsidP="00F1225E">
      <w:pPr>
        <w:tabs>
          <w:tab w:val="left" w:pos="7200"/>
          <w:tab w:val="left" w:pos="7920"/>
          <w:tab w:val="right" w:pos="9270"/>
        </w:tabs>
      </w:pPr>
      <w:r>
        <w:tab/>
      </w:r>
      <w:r>
        <w:tab/>
        <w:t xml:space="preserve">      =   a</w:t>
      </w:r>
      <w:r>
        <w:sym w:font="Symbol" w:char="F0C4"/>
      </w:r>
      <w:r>
        <w:t>b</w:t>
      </w:r>
      <w:r>
        <w:sym w:font="Symbol" w:char="F0C4"/>
      </w:r>
      <w:r>
        <w:t>c  + five signed permutations</w:t>
      </w:r>
    </w:p>
    <w:p w14:paraId="572DAFB8" w14:textId="77777777" w:rsidR="00F1225E" w:rsidRDefault="00F1225E" w:rsidP="00F1225E">
      <w:pPr>
        <w:tabs>
          <w:tab w:val="left" w:pos="7200"/>
          <w:tab w:val="left" w:pos="7920"/>
          <w:tab w:val="right" w:pos="9270"/>
        </w:tabs>
      </w:pPr>
    </w:p>
    <w:p w14:paraId="0EBB072E" w14:textId="77777777" w:rsidR="00F1225E" w:rsidRDefault="00F1225E" w:rsidP="00F1225E">
      <w:pPr>
        <w:tabs>
          <w:tab w:val="left" w:pos="7200"/>
          <w:tab w:val="left" w:pos="7920"/>
          <w:tab w:val="right" w:pos="9270"/>
        </w:tabs>
      </w:pPr>
      <w:r>
        <w:t>Here a,b,c are all vectors in V. This triple wedge product is fully antisymmetrized. To make things easier notationally, we rename the three vectors to be v</w:t>
      </w:r>
      <w:r>
        <w:rPr>
          <w:rStyle w:val="subscript"/>
        </w:rPr>
        <w:t>1</w:t>
      </w:r>
      <w:r>
        <w:t>, v</w:t>
      </w:r>
      <w:r>
        <w:rPr>
          <w:rStyle w:val="subscript"/>
        </w:rPr>
        <w:t>2</w:t>
      </w:r>
      <w:r>
        <w:t xml:space="preserve"> and v</w:t>
      </w:r>
      <w:r>
        <w:rPr>
          <w:rStyle w:val="subscript"/>
        </w:rPr>
        <w:t>3</w:t>
      </w:r>
      <w:r>
        <w:t xml:space="preserve"> so that</w:t>
      </w:r>
    </w:p>
    <w:p w14:paraId="380F2150" w14:textId="77777777" w:rsidR="00F1225E" w:rsidRDefault="00F1225E" w:rsidP="00F1225E">
      <w:pPr>
        <w:tabs>
          <w:tab w:val="left" w:pos="7200"/>
          <w:tab w:val="left" w:pos="7920"/>
          <w:tab w:val="right" w:pos="9270"/>
        </w:tabs>
      </w:pPr>
    </w:p>
    <w:p w14:paraId="377DDD58" w14:textId="77777777" w:rsidR="00F1225E" w:rsidRDefault="00F1225E" w:rsidP="00F1225E">
      <w:pPr>
        <w:tabs>
          <w:tab w:val="left" w:pos="7200"/>
          <w:tab w:val="left" w:pos="7920"/>
          <w:tab w:val="right" w:pos="9270"/>
        </w:tabs>
      </w:pPr>
      <w:r>
        <w:tab/>
        <w:t>v</w:t>
      </w:r>
      <w:r>
        <w:rPr>
          <w:rStyle w:val="subscript"/>
        </w:rPr>
        <w:t>1</w:t>
      </w:r>
      <w:r>
        <w:t xml:space="preserve"> ^ v</w:t>
      </w:r>
      <w:r>
        <w:rPr>
          <w:rStyle w:val="subscript"/>
        </w:rPr>
        <w:t>2</w:t>
      </w:r>
      <w:r>
        <w:t xml:space="preserve"> ^ v</w:t>
      </w:r>
      <w:r>
        <w:rPr>
          <w:rStyle w:val="subscript"/>
        </w:rPr>
        <w:t>3</w:t>
      </w:r>
      <w:r>
        <w:t xml:space="preserve"> = v</w:t>
      </w:r>
      <w:r>
        <w:rPr>
          <w:rStyle w:val="subscript"/>
        </w:rPr>
        <w:t>1</w:t>
      </w:r>
      <w:r>
        <w:sym w:font="Symbol" w:char="F0C4"/>
      </w:r>
      <w:r>
        <w:t>v</w:t>
      </w:r>
      <w:r>
        <w:rPr>
          <w:rStyle w:val="subscript"/>
        </w:rPr>
        <w:t>2</w:t>
      </w:r>
      <w:r>
        <w:sym w:font="Symbol" w:char="F0C4"/>
      </w:r>
      <w:r>
        <w:t>v</w:t>
      </w:r>
      <w:r>
        <w:rPr>
          <w:rStyle w:val="subscript"/>
        </w:rPr>
        <w:t>3</w:t>
      </w:r>
      <w:r>
        <w:t xml:space="preserve"> - v</w:t>
      </w:r>
      <w:r>
        <w:rPr>
          <w:rStyle w:val="subscript"/>
        </w:rPr>
        <w:t>1</w:t>
      </w:r>
      <w:r>
        <w:sym w:font="Symbol" w:char="F0C4"/>
      </w:r>
      <w:r>
        <w:t>v</w:t>
      </w:r>
      <w:r>
        <w:rPr>
          <w:rStyle w:val="subscript"/>
        </w:rPr>
        <w:t>3</w:t>
      </w:r>
      <w:r>
        <w:sym w:font="Symbol" w:char="F0C4"/>
      </w:r>
      <w:r>
        <w:t>v</w:t>
      </w:r>
      <w:r>
        <w:rPr>
          <w:rStyle w:val="subscript"/>
        </w:rPr>
        <w:t>2</w:t>
      </w:r>
      <w:r>
        <w:t xml:space="preserve"> +  v</w:t>
      </w:r>
      <w:r>
        <w:rPr>
          <w:rStyle w:val="subscript"/>
        </w:rPr>
        <w:t>3</w:t>
      </w:r>
      <w:r>
        <w:sym w:font="Symbol" w:char="F0C4"/>
      </w:r>
      <w:r>
        <w:t>v</w:t>
      </w:r>
      <w:r>
        <w:rPr>
          <w:rStyle w:val="subscript"/>
        </w:rPr>
        <w:t>1</w:t>
      </w:r>
      <w:r>
        <w:sym w:font="Symbol" w:char="F0C4"/>
      </w:r>
      <w:r>
        <w:t>v</w:t>
      </w:r>
      <w:r>
        <w:rPr>
          <w:rStyle w:val="subscript"/>
        </w:rPr>
        <w:t>2</w:t>
      </w:r>
      <w:r>
        <w:t xml:space="preserve"> -  v</w:t>
      </w:r>
      <w:r>
        <w:rPr>
          <w:rStyle w:val="subscript"/>
        </w:rPr>
        <w:t>3</w:t>
      </w:r>
      <w:r>
        <w:sym w:font="Symbol" w:char="F0C4"/>
      </w:r>
      <w:r>
        <w:t>v</w:t>
      </w:r>
      <w:r>
        <w:rPr>
          <w:rStyle w:val="subscript"/>
        </w:rPr>
        <w:t>2</w:t>
      </w:r>
      <w:r>
        <w:sym w:font="Symbol" w:char="F0C4"/>
      </w:r>
      <w:r>
        <w:t>v</w:t>
      </w:r>
      <w:r>
        <w:rPr>
          <w:rStyle w:val="subscript"/>
        </w:rPr>
        <w:t>1</w:t>
      </w:r>
      <w:r>
        <w:t xml:space="preserve"> + v</w:t>
      </w:r>
      <w:r>
        <w:rPr>
          <w:rStyle w:val="subscript"/>
        </w:rPr>
        <w:t>2</w:t>
      </w:r>
      <w:r>
        <w:sym w:font="Symbol" w:char="F0C4"/>
      </w:r>
      <w:r>
        <w:t>v</w:t>
      </w:r>
      <w:r>
        <w:rPr>
          <w:rStyle w:val="subscript"/>
        </w:rPr>
        <w:t>3</w:t>
      </w:r>
      <w:r>
        <w:sym w:font="Symbol" w:char="F0C4"/>
      </w:r>
      <w:r>
        <w:t>v</w:t>
      </w:r>
      <w:r>
        <w:rPr>
          <w:rStyle w:val="subscript"/>
        </w:rPr>
        <w:t>1</w:t>
      </w:r>
      <w:r>
        <w:t xml:space="preserve"> - v</w:t>
      </w:r>
      <w:r>
        <w:rPr>
          <w:rStyle w:val="subscript"/>
        </w:rPr>
        <w:t>2</w:t>
      </w:r>
      <w:r>
        <w:sym w:font="Symbol" w:char="F0C4"/>
      </w:r>
      <w:r>
        <w:t>v</w:t>
      </w:r>
      <w:r>
        <w:rPr>
          <w:rStyle w:val="subscript"/>
        </w:rPr>
        <w:t>1</w:t>
      </w:r>
      <w:r>
        <w:sym w:font="Symbol" w:char="F0C4"/>
      </w:r>
      <w:r>
        <w:t>v</w:t>
      </w:r>
      <w:r>
        <w:rPr>
          <w:rStyle w:val="subscript"/>
        </w:rPr>
        <w:t>3</w:t>
      </w:r>
    </w:p>
    <w:p w14:paraId="72A1464B" w14:textId="77777777" w:rsidR="00F1225E" w:rsidRDefault="00F1225E" w:rsidP="00F1225E">
      <w:pPr>
        <w:tabs>
          <w:tab w:val="left" w:pos="7200"/>
          <w:tab w:val="left" w:pos="7920"/>
          <w:tab w:val="right" w:pos="9270"/>
        </w:tabs>
      </w:pPr>
    </w:p>
    <w:p w14:paraId="30129678" w14:textId="77777777" w:rsidR="00F1225E" w:rsidRPr="00666AD6" w:rsidRDefault="00F1225E" w:rsidP="00F1225E">
      <w:pPr>
        <w:tabs>
          <w:tab w:val="left" w:pos="7200"/>
          <w:tab w:val="left" w:pos="7920"/>
          <w:tab w:val="right" w:pos="9270"/>
        </w:tabs>
      </w:pPr>
      <w:r>
        <w:tab/>
      </w:r>
      <w:r>
        <w:tab/>
        <w:t xml:space="preserve">      =   v</w:t>
      </w:r>
      <w:r>
        <w:rPr>
          <w:rStyle w:val="subscript"/>
        </w:rPr>
        <w:t>1</w:t>
      </w:r>
      <w:r>
        <w:sym w:font="Symbol" w:char="F0C4"/>
      </w:r>
      <w:r>
        <w:t>v</w:t>
      </w:r>
      <w:r>
        <w:rPr>
          <w:rStyle w:val="subscript"/>
        </w:rPr>
        <w:t>2</w:t>
      </w:r>
      <w:r>
        <w:sym w:font="Symbol" w:char="F0C4"/>
      </w:r>
      <w:r>
        <w:t>v</w:t>
      </w:r>
      <w:r>
        <w:rPr>
          <w:rStyle w:val="subscript"/>
        </w:rPr>
        <w:t>3</w:t>
      </w:r>
      <w:r>
        <w:t xml:space="preserve">  + five signed permutations of the subscripts</w:t>
      </w:r>
      <w:r>
        <w:tab/>
      </w:r>
    </w:p>
    <w:p w14:paraId="542350BC" w14:textId="77777777" w:rsidR="00F1225E" w:rsidRDefault="00F1225E" w:rsidP="00F1225E">
      <w:pPr>
        <w:tabs>
          <w:tab w:val="left" w:pos="7200"/>
          <w:tab w:val="left" w:pos="7920"/>
          <w:tab w:val="right" w:pos="9270"/>
        </w:tabs>
      </w:pPr>
    </w:p>
    <w:p w14:paraId="69DD1FA6" w14:textId="77777777" w:rsidR="00F1225E" w:rsidRDefault="00F1225E" w:rsidP="00F1225E">
      <w:pPr>
        <w:tabs>
          <w:tab w:val="left" w:pos="7200"/>
          <w:tab w:val="left" w:pos="7920"/>
          <w:tab w:val="right" w:pos="9270"/>
        </w:tabs>
      </w:pPr>
      <w:r>
        <w:t xml:space="preserve">This sum can be expressed in a fairly standard notation,  </w:t>
      </w:r>
    </w:p>
    <w:p w14:paraId="63141DF6" w14:textId="77777777" w:rsidR="00F1225E" w:rsidRDefault="00F1225E" w:rsidP="00F1225E">
      <w:pPr>
        <w:tabs>
          <w:tab w:val="left" w:pos="7200"/>
          <w:tab w:val="left" w:pos="7920"/>
          <w:tab w:val="right" w:pos="9270"/>
        </w:tabs>
      </w:pPr>
    </w:p>
    <w:p w14:paraId="15CE4D79" w14:textId="77777777" w:rsidR="00F1225E" w:rsidRDefault="00F1225E" w:rsidP="00F1225E">
      <w:pPr>
        <w:tabs>
          <w:tab w:val="left" w:pos="7200"/>
          <w:tab w:val="left" w:pos="7920"/>
          <w:tab w:val="right" w:pos="9270"/>
        </w:tabs>
        <w:rPr>
          <w:rStyle w:val="subscript"/>
        </w:rPr>
      </w:pPr>
      <w:r>
        <w:tab/>
        <w:t>v</w:t>
      </w:r>
      <w:r>
        <w:rPr>
          <w:rStyle w:val="subscript"/>
        </w:rPr>
        <w:t>1</w:t>
      </w:r>
      <w:r>
        <w:t xml:space="preserve"> ^ v</w:t>
      </w:r>
      <w:r>
        <w:rPr>
          <w:rStyle w:val="subscript"/>
        </w:rPr>
        <w:t>2</w:t>
      </w:r>
      <w:r>
        <w:t xml:space="preserve"> ^ v</w:t>
      </w:r>
      <w:r>
        <w:rPr>
          <w:rStyle w:val="subscript"/>
        </w:rPr>
        <w:t>3</w:t>
      </w:r>
      <w:r>
        <w:t xml:space="preserve">  =  Σ</w:t>
      </w:r>
      <w:r>
        <w:rPr>
          <w:rStyle w:val="subscript"/>
        </w:rPr>
        <w:t>P</w:t>
      </w:r>
      <w:r>
        <w:t xml:space="preserve"> (-1)</w:t>
      </w:r>
      <w:r>
        <w:rPr>
          <w:rStyle w:val="superscript"/>
        </w:rPr>
        <w:t>S</w:t>
      </w:r>
      <w:r>
        <w:t xml:space="preserve"> v</w:t>
      </w:r>
      <w:r>
        <w:rPr>
          <w:rStyle w:val="subscript"/>
        </w:rPr>
        <w:t>P(1)</w:t>
      </w:r>
      <w:r>
        <w:sym w:font="Symbol" w:char="F0C4"/>
      </w:r>
      <w:r>
        <w:t>v</w:t>
      </w:r>
      <w:r>
        <w:rPr>
          <w:rStyle w:val="subscript"/>
        </w:rPr>
        <w:t>P(2)</w:t>
      </w:r>
      <w:r>
        <w:sym w:font="Symbol" w:char="F0C4"/>
      </w:r>
      <w:r>
        <w:t>v</w:t>
      </w:r>
      <w:r>
        <w:rPr>
          <w:rStyle w:val="subscript"/>
        </w:rPr>
        <w:t>P(3)</w:t>
      </w:r>
    </w:p>
    <w:p w14:paraId="267ECC09" w14:textId="77777777" w:rsidR="00F1225E" w:rsidRDefault="00F1225E" w:rsidP="00F1225E">
      <w:pPr>
        <w:tabs>
          <w:tab w:val="left" w:pos="7200"/>
          <w:tab w:val="left" w:pos="7920"/>
          <w:tab w:val="right" w:pos="9270"/>
        </w:tabs>
        <w:rPr>
          <w:rStyle w:val="subscript"/>
        </w:rPr>
      </w:pPr>
    </w:p>
    <w:p w14:paraId="69664E22" w14:textId="77777777" w:rsidR="00F1225E" w:rsidRPr="00666AD6" w:rsidRDefault="00F1225E" w:rsidP="00F1225E">
      <w:pPr>
        <w:tabs>
          <w:tab w:val="left" w:pos="7200"/>
          <w:tab w:val="left" w:pos="7920"/>
          <w:tab w:val="right" w:pos="9270"/>
        </w:tabs>
      </w:pPr>
      <w:r>
        <w:t>where the sum is over all 6 permutations P of the integers {1,2,3} including the identity permutation. The integer S is the number of swaps it takes to link two permutations. For example, for P{1,2,3} = {2,1,3) one would have S = 1. For this particular permutation, one has P(1) = 2, P(2) = 1, P(3) = 3 so that the corresponding term is (-1)</w:t>
      </w:r>
      <w:r>
        <w:rPr>
          <w:rStyle w:val="superscript"/>
        </w:rPr>
        <w:t xml:space="preserve">1 </w:t>
      </w:r>
      <w:r>
        <w:t>v</w:t>
      </w:r>
      <w:r>
        <w:rPr>
          <w:rStyle w:val="subscript"/>
        </w:rPr>
        <w:t>P(1)</w:t>
      </w:r>
      <w:r>
        <w:sym w:font="Symbol" w:char="F0C4"/>
      </w:r>
      <w:r>
        <w:t>v</w:t>
      </w:r>
      <w:r>
        <w:rPr>
          <w:rStyle w:val="subscript"/>
        </w:rPr>
        <w:t>P(2)</w:t>
      </w:r>
      <w:r>
        <w:sym w:font="Symbol" w:char="F0C4"/>
      </w:r>
      <w:r>
        <w:t>v</w:t>
      </w:r>
      <w:r>
        <w:rPr>
          <w:rStyle w:val="subscript"/>
        </w:rPr>
        <w:t>P(3)</w:t>
      </w:r>
      <w:r>
        <w:t xml:space="preserve"> =  - v</w:t>
      </w:r>
      <w:r>
        <w:rPr>
          <w:rStyle w:val="subscript"/>
        </w:rPr>
        <w:t>2</w:t>
      </w:r>
      <w:r>
        <w:sym w:font="Symbol" w:char="F0C4"/>
      </w:r>
      <w:r>
        <w:t>v</w:t>
      </w:r>
      <w:r>
        <w:rPr>
          <w:rStyle w:val="subscript"/>
        </w:rPr>
        <w:t>1</w:t>
      </w:r>
      <w:r>
        <w:sym w:font="Symbol" w:char="F0C4"/>
      </w:r>
      <w:r>
        <w:t>v</w:t>
      </w:r>
      <w:r>
        <w:rPr>
          <w:rStyle w:val="subscript"/>
        </w:rPr>
        <w:t>3</w:t>
      </w:r>
      <w:r>
        <w:t xml:space="preserve"> . </w:t>
      </w:r>
    </w:p>
    <w:p w14:paraId="14D05887" w14:textId="77777777" w:rsidR="00F1225E" w:rsidRDefault="00F1225E" w:rsidP="00F1225E">
      <w:pPr>
        <w:tabs>
          <w:tab w:val="left" w:pos="7200"/>
          <w:tab w:val="left" w:pos="7920"/>
          <w:tab w:val="right" w:pos="9270"/>
        </w:tabs>
      </w:pPr>
    </w:p>
    <w:p w14:paraId="17E0F548" w14:textId="77777777" w:rsidR="00F1225E" w:rsidRDefault="00F1225E" w:rsidP="00F1225E">
      <w:pPr>
        <w:tabs>
          <w:tab w:val="left" w:pos="7200"/>
          <w:tab w:val="left" w:pos="7920"/>
          <w:tab w:val="right" w:pos="9270"/>
        </w:tabs>
      </w:pPr>
      <w:r>
        <w:t>An alternative notation is this</w:t>
      </w:r>
    </w:p>
    <w:p w14:paraId="2C2E9483" w14:textId="77777777" w:rsidR="00F1225E" w:rsidRDefault="00F1225E" w:rsidP="00F1225E">
      <w:pPr>
        <w:tabs>
          <w:tab w:val="left" w:pos="7200"/>
          <w:tab w:val="left" w:pos="7920"/>
          <w:tab w:val="right" w:pos="9270"/>
        </w:tabs>
      </w:pPr>
    </w:p>
    <w:p w14:paraId="120438C3" w14:textId="77777777" w:rsidR="00F1225E" w:rsidRPr="0044199A" w:rsidRDefault="00F1225E" w:rsidP="00F1225E">
      <w:pPr>
        <w:tabs>
          <w:tab w:val="left" w:pos="7200"/>
          <w:tab w:val="left" w:pos="7920"/>
          <w:tab w:val="right" w:pos="9270"/>
        </w:tabs>
      </w:pPr>
      <w:r>
        <w:tab/>
        <w:t>v</w:t>
      </w:r>
      <w:r>
        <w:rPr>
          <w:rStyle w:val="subscript"/>
        </w:rPr>
        <w:t>1</w:t>
      </w:r>
      <w:r>
        <w:t xml:space="preserve"> ^ v</w:t>
      </w:r>
      <w:r>
        <w:rPr>
          <w:rStyle w:val="subscript"/>
        </w:rPr>
        <w:t>2</w:t>
      </w:r>
      <w:r>
        <w:t xml:space="preserve"> ^ v</w:t>
      </w:r>
      <w:r>
        <w:rPr>
          <w:rStyle w:val="subscript"/>
        </w:rPr>
        <w:t>3</w:t>
      </w:r>
      <w:r>
        <w:t xml:space="preserve">  = Σ</w:t>
      </w:r>
      <w:r>
        <w:rPr>
          <w:rStyle w:val="subscript"/>
        </w:rPr>
        <w:t>ijk</w:t>
      </w:r>
      <w:r>
        <w:t xml:space="preserve"> ε</w:t>
      </w:r>
      <w:r>
        <w:rPr>
          <w:rStyle w:val="subscript"/>
        </w:rPr>
        <w:t>ijk</w:t>
      </w:r>
      <w:r>
        <w:t xml:space="preserve"> v</w:t>
      </w:r>
      <w:r>
        <w:rPr>
          <w:rStyle w:val="subscript"/>
        </w:rPr>
        <w:t>i</w:t>
      </w:r>
      <w:r>
        <w:sym w:font="Symbol" w:char="F0C4"/>
      </w:r>
      <w:r>
        <w:t>v</w:t>
      </w:r>
      <w:r>
        <w:rPr>
          <w:rStyle w:val="subscript"/>
        </w:rPr>
        <w:t>j</w:t>
      </w:r>
      <w:r>
        <w:sym w:font="Symbol" w:char="F0C4"/>
      </w:r>
      <w:r>
        <w:t>v</w:t>
      </w:r>
      <w:r>
        <w:rPr>
          <w:rStyle w:val="subscript"/>
        </w:rPr>
        <w:t>k</w:t>
      </w:r>
      <w:r>
        <w:rPr>
          <w:rStyle w:val="subscript"/>
        </w:rPr>
        <w:tab/>
      </w:r>
    </w:p>
    <w:p w14:paraId="47025C25" w14:textId="77777777" w:rsidR="00F1225E" w:rsidRDefault="00F1225E" w:rsidP="00F1225E">
      <w:pPr>
        <w:tabs>
          <w:tab w:val="left" w:pos="7200"/>
          <w:tab w:val="left" w:pos="7920"/>
          <w:tab w:val="right" w:pos="9270"/>
        </w:tabs>
      </w:pPr>
    </w:p>
    <w:p w14:paraId="4095BFF9" w14:textId="77777777" w:rsidR="00F1225E" w:rsidRPr="00666AD6" w:rsidRDefault="00F1225E" w:rsidP="00F1225E">
      <w:pPr>
        <w:tabs>
          <w:tab w:val="left" w:pos="7200"/>
          <w:tab w:val="left" w:pos="7920"/>
          <w:tab w:val="right" w:pos="9270"/>
        </w:tabs>
      </w:pPr>
      <w:r>
        <w:t>where ε</w:t>
      </w:r>
      <w:r>
        <w:rPr>
          <w:rStyle w:val="subscript"/>
        </w:rPr>
        <w:t>ijk</w:t>
      </w:r>
      <w:r>
        <w:t xml:space="preserve"> is the usual permutation tensor with ε</w:t>
      </w:r>
      <w:r>
        <w:rPr>
          <w:rStyle w:val="subscript"/>
        </w:rPr>
        <w:t>123</w:t>
      </w:r>
      <w:r>
        <w:t xml:space="preserve"> = 1, ε changes sign whenever two indices are swapped, and ε is zero when any two indices are the same. ε is often called "the totally antisymmetric tensor". Notice that v</w:t>
      </w:r>
      <w:r>
        <w:rPr>
          <w:rStyle w:val="subscript"/>
        </w:rPr>
        <w:t>i</w:t>
      </w:r>
      <w:r>
        <w:t xml:space="preserve"> is the name of a vector, not the i</w:t>
      </w:r>
      <w:r>
        <w:rPr>
          <w:rStyle w:val="superscript"/>
        </w:rPr>
        <w:t>th</w:t>
      </w:r>
      <w:r>
        <w:t xml:space="preserve"> component of the vector v. </w:t>
      </w:r>
    </w:p>
    <w:p w14:paraId="4BF286B4" w14:textId="77777777" w:rsidR="00F1225E" w:rsidRDefault="00F1225E" w:rsidP="00F1225E">
      <w:pPr>
        <w:tabs>
          <w:tab w:val="left" w:pos="7200"/>
          <w:tab w:val="left" w:pos="7920"/>
          <w:tab w:val="right" w:pos="9270"/>
        </w:tabs>
      </w:pPr>
      <w:r>
        <w:tab/>
        <w:t>We are building these triple wedge products of vectors in V on top of the direct product space V x V x V = V</w:t>
      </w:r>
      <w:r>
        <w:rPr>
          <w:rStyle w:val="superscript"/>
        </w:rPr>
        <w:t>3</w:t>
      </w:r>
      <w:r>
        <w:t>. It is all quite mechanical.</w:t>
      </w:r>
    </w:p>
    <w:p w14:paraId="322679AA" w14:textId="77777777" w:rsidR="00F1225E" w:rsidRDefault="00F1225E" w:rsidP="00F1225E">
      <w:pPr>
        <w:tabs>
          <w:tab w:val="left" w:pos="7200"/>
          <w:tab w:val="left" w:pos="7920"/>
          <w:tab w:val="right" w:pos="9270"/>
        </w:tabs>
      </w:pPr>
    </w:p>
    <w:p w14:paraId="0916332C" w14:textId="77777777" w:rsidR="00F1225E" w:rsidRDefault="00F1225E" w:rsidP="00F1225E">
      <w:pPr>
        <w:tabs>
          <w:tab w:val="left" w:pos="7200"/>
          <w:tab w:val="left" w:pos="7920"/>
          <w:tab w:val="right" w:pos="9270"/>
        </w:tabs>
      </w:pPr>
      <w:r>
        <w:t>One might have approached the triple wedge product by grouping things and trying to use our earlier wedge products of two objects. For example</w:t>
      </w:r>
    </w:p>
    <w:p w14:paraId="33B5CC3E" w14:textId="77777777" w:rsidR="00F1225E" w:rsidRDefault="00F1225E" w:rsidP="00F1225E">
      <w:pPr>
        <w:tabs>
          <w:tab w:val="left" w:pos="7200"/>
          <w:tab w:val="left" w:pos="7920"/>
          <w:tab w:val="right" w:pos="9270"/>
        </w:tabs>
      </w:pPr>
    </w:p>
    <w:p w14:paraId="60693545" w14:textId="77777777" w:rsidR="00F1225E" w:rsidRDefault="00F1225E" w:rsidP="00F1225E">
      <w:pPr>
        <w:tabs>
          <w:tab w:val="left" w:pos="7200"/>
          <w:tab w:val="left" w:pos="7920"/>
          <w:tab w:val="right" w:pos="9270"/>
        </w:tabs>
      </w:pPr>
      <w:r>
        <w:tab/>
        <w:t xml:space="preserve"> (a ^ b) ^ c    = ? =  ( a</w:t>
      </w:r>
      <w:r>
        <w:sym w:font="Symbol" w:char="F0C4"/>
      </w:r>
      <w:r>
        <w:t>b - b</w:t>
      </w:r>
      <w:r>
        <w:sym w:font="Symbol" w:char="F0C4"/>
      </w:r>
      <w:r>
        <w:t xml:space="preserve">a) </w:t>
      </w:r>
      <w:r>
        <w:sym w:font="Symbol" w:char="F0C4"/>
      </w:r>
      <w:r>
        <w:t xml:space="preserve">c  -  c </w:t>
      </w:r>
      <w:r>
        <w:sym w:font="Symbol" w:char="F0C4"/>
      </w:r>
      <w:r>
        <w:t xml:space="preserve"> ( a</w:t>
      </w:r>
      <w:r>
        <w:sym w:font="Symbol" w:char="F0C4"/>
      </w:r>
      <w:r>
        <w:t>b - b</w:t>
      </w:r>
      <w:r>
        <w:sym w:font="Symbol" w:char="F0C4"/>
      </w:r>
      <w:r>
        <w:t>a)</w:t>
      </w:r>
      <w:r>
        <w:tab/>
      </w:r>
      <w:r>
        <w:tab/>
        <w:t>// wrong</w:t>
      </w:r>
    </w:p>
    <w:p w14:paraId="3F2D9499" w14:textId="77777777" w:rsidR="00F1225E" w:rsidRDefault="00F1225E" w:rsidP="00F1225E">
      <w:pPr>
        <w:tabs>
          <w:tab w:val="left" w:pos="7200"/>
          <w:tab w:val="left" w:pos="7920"/>
          <w:tab w:val="right" w:pos="9270"/>
        </w:tabs>
      </w:pPr>
    </w:p>
    <w:p w14:paraId="52AA8713" w14:textId="77777777" w:rsidR="00F1225E" w:rsidRDefault="00F1225E" w:rsidP="00F1225E">
      <w:pPr>
        <w:tabs>
          <w:tab w:val="left" w:pos="7200"/>
          <w:tab w:val="left" w:pos="7920"/>
          <w:tab w:val="right" w:pos="9270"/>
        </w:tabs>
      </w:pPr>
      <w:r>
        <w:t xml:space="preserve">This approach fails to achieve full antisymmetrization, it only produces a↔b antisymmetrization. This is evident in that the result has only 4 terms, but 6 are required. The problem here is that when we do the second wedge product (a ^ b) </w:t>
      </w:r>
      <w:r w:rsidRPr="00EC70AA">
        <w:rPr>
          <w:color w:val="FF0000"/>
        </w:rPr>
        <w:t>^</w:t>
      </w:r>
      <w:r>
        <w:t xml:space="preserve"> c, the object (a ^ b) is an antisymmetric rank-2 tensor and not a vector (a vector is a rank-1 tensor), and we have never discussed how to take the wedge product of any objects other than vectors in V. In particular, it must be that d ^ c   ≠  d</w:t>
      </w:r>
      <w:r>
        <w:sym w:font="Symbol" w:char="F0C4"/>
      </w:r>
      <w:r>
        <w:t>c - c</w:t>
      </w:r>
      <w:r>
        <w:sym w:font="Symbol" w:char="F0C4"/>
      </w:r>
      <w:r>
        <w:t>d when c is vector and d a rank-2 tensor. Eventually we will learn how to do arbitrary wedge products, and it will then be true that one can group things any way one wants, and we will find that</w:t>
      </w:r>
    </w:p>
    <w:p w14:paraId="730CC768" w14:textId="77777777" w:rsidR="00F1225E" w:rsidRDefault="00F1225E" w:rsidP="00F1225E">
      <w:pPr>
        <w:tabs>
          <w:tab w:val="left" w:pos="7200"/>
          <w:tab w:val="left" w:pos="7920"/>
          <w:tab w:val="right" w:pos="9270"/>
        </w:tabs>
      </w:pPr>
    </w:p>
    <w:p w14:paraId="4C4AC303" w14:textId="77777777" w:rsidR="00F1225E" w:rsidRDefault="00F1225E" w:rsidP="00F1225E">
      <w:pPr>
        <w:tabs>
          <w:tab w:val="left" w:pos="7200"/>
          <w:tab w:val="left" w:pos="7920"/>
          <w:tab w:val="right" w:pos="9270"/>
        </w:tabs>
      </w:pPr>
      <w:r>
        <w:tab/>
        <w:t xml:space="preserve"> (a ^ b) ^ c = a ^ (b ^ c) = a ^ b ^ c .</w:t>
      </w:r>
    </w:p>
    <w:p w14:paraId="6B282906" w14:textId="77777777" w:rsidR="00F1225E" w:rsidRDefault="00F1225E" w:rsidP="00F1225E">
      <w:pPr>
        <w:tabs>
          <w:tab w:val="left" w:pos="7200"/>
          <w:tab w:val="left" w:pos="7920"/>
          <w:tab w:val="right" w:pos="9270"/>
        </w:tabs>
      </w:pPr>
    </w:p>
    <w:p w14:paraId="7EBAAA56" w14:textId="77777777" w:rsidR="00F1225E" w:rsidRDefault="00F1225E" w:rsidP="00F1225E">
      <w:pPr>
        <w:tabs>
          <w:tab w:val="left" w:pos="7200"/>
          <w:tab w:val="left" w:pos="7920"/>
          <w:tab w:val="right" w:pos="9270"/>
        </w:tabs>
      </w:pPr>
      <w:r>
        <w:t>We should note that, starting with the basis e</w:t>
      </w:r>
      <w:r>
        <w:rPr>
          <w:rStyle w:val="subscript"/>
        </w:rPr>
        <w:t>i</w:t>
      </w:r>
      <w:r>
        <w:sym w:font="Symbol" w:char="F0C4"/>
      </w:r>
      <w:r>
        <w:t>e</w:t>
      </w:r>
      <w:r>
        <w:rPr>
          <w:rStyle w:val="subscript"/>
        </w:rPr>
        <w:t>j</w:t>
      </w:r>
      <w:r>
        <w:sym w:font="Symbol" w:char="F0C4"/>
      </w:r>
      <w:r>
        <w:t>e</w:t>
      </w:r>
      <w:r>
        <w:rPr>
          <w:rStyle w:val="subscript"/>
        </w:rPr>
        <w:t>k</w:t>
      </w:r>
      <w:r>
        <w:t xml:space="preserve"> for V</w:t>
      </w:r>
      <w:r>
        <w:rPr>
          <w:rStyle w:val="superscript"/>
        </w:rPr>
        <w:t>3</w:t>
      </w:r>
      <w:r>
        <w:t xml:space="preserve"> , we can express an arbitrary element of V</w:t>
      </w:r>
      <w:r>
        <w:rPr>
          <w:rStyle w:val="superscript"/>
        </w:rPr>
        <w:t>3</w:t>
      </w:r>
      <w:r>
        <w:t xml:space="preserve"> in this manner</w:t>
      </w:r>
    </w:p>
    <w:p w14:paraId="5A259974" w14:textId="77777777" w:rsidR="00F1225E" w:rsidRDefault="00F1225E" w:rsidP="00F1225E">
      <w:pPr>
        <w:tabs>
          <w:tab w:val="left" w:pos="7200"/>
          <w:tab w:val="left" w:pos="7920"/>
          <w:tab w:val="right" w:pos="9270"/>
        </w:tabs>
      </w:pPr>
    </w:p>
    <w:p w14:paraId="6F7CECDA" w14:textId="77777777" w:rsidR="00F1225E" w:rsidRDefault="00F1225E" w:rsidP="00F1225E">
      <w:pPr>
        <w:tabs>
          <w:tab w:val="left" w:pos="7200"/>
          <w:tab w:val="left" w:pos="7920"/>
          <w:tab w:val="right" w:pos="9270"/>
        </w:tabs>
      </w:pPr>
      <w:r>
        <w:tab/>
        <w:t>T ≡  Σ</w:t>
      </w:r>
      <w:r>
        <w:rPr>
          <w:rStyle w:val="subscript"/>
        </w:rPr>
        <w:t>ijk</w:t>
      </w:r>
      <w:r>
        <w:t>T</w:t>
      </w:r>
      <w:r w:rsidRPr="00EC70AA">
        <w:rPr>
          <w:rStyle w:val="superscript"/>
        </w:rPr>
        <w:t>ijk</w:t>
      </w:r>
      <w:r>
        <w:t xml:space="preserve"> e</w:t>
      </w:r>
      <w:r>
        <w:rPr>
          <w:rStyle w:val="subscript"/>
        </w:rPr>
        <w:t>i</w:t>
      </w:r>
      <w:r>
        <w:sym w:font="Symbol" w:char="F0C4"/>
      </w:r>
      <w:r>
        <w:t>e</w:t>
      </w:r>
      <w:r>
        <w:rPr>
          <w:rStyle w:val="subscript"/>
        </w:rPr>
        <w:t>j</w:t>
      </w:r>
      <w:r>
        <w:sym w:font="Symbol" w:char="F0C4"/>
      </w:r>
      <w:r>
        <w:t>e</w:t>
      </w:r>
      <w:r>
        <w:rPr>
          <w:rStyle w:val="subscript"/>
        </w:rPr>
        <w:t>k</w:t>
      </w:r>
      <w:r>
        <w:t>.</w:t>
      </w:r>
      <w:r>
        <w:tab/>
      </w:r>
    </w:p>
    <w:p w14:paraId="26974EC0" w14:textId="77777777" w:rsidR="00F1225E" w:rsidRDefault="00F1225E" w:rsidP="00F1225E">
      <w:pPr>
        <w:tabs>
          <w:tab w:val="left" w:pos="7200"/>
          <w:tab w:val="left" w:pos="7920"/>
          <w:tab w:val="right" w:pos="9270"/>
        </w:tabs>
      </w:pPr>
    </w:p>
    <w:p w14:paraId="15B4D06D" w14:textId="77777777" w:rsidR="00F1225E" w:rsidRDefault="00F1225E" w:rsidP="00F1225E">
      <w:pPr>
        <w:tabs>
          <w:tab w:val="left" w:pos="7200"/>
          <w:tab w:val="left" w:pos="7920"/>
          <w:tab w:val="right" w:pos="9270"/>
        </w:tabs>
      </w:pPr>
      <w:r>
        <w:t>Here T is a rank-3 tensor and we show its official contravariant components T</w:t>
      </w:r>
      <w:r>
        <w:rPr>
          <w:rStyle w:val="superscript"/>
        </w:rPr>
        <w:t>ijk</w:t>
      </w:r>
      <w:r>
        <w:t xml:space="preserve"> in the correct tensor notation. So the elements of V</w:t>
      </w:r>
      <w:r>
        <w:rPr>
          <w:rStyle w:val="superscript"/>
        </w:rPr>
        <w:t>3</w:t>
      </w:r>
      <w:r>
        <w:t xml:space="preserve"> are rank-3 tensors, but only a subset of this space V</w:t>
      </w:r>
      <w:r>
        <w:rPr>
          <w:rStyle w:val="superscript"/>
        </w:rPr>
        <w:t>3</w:t>
      </w:r>
      <w:r>
        <w:t xml:space="preserve"> is spanned by "vectors" of the form a ^ b ^ c, where by "vector" we mean an element of the vector space VxVxV = V</w:t>
      </w:r>
      <w:r>
        <w:rPr>
          <w:rStyle w:val="superscript"/>
        </w:rPr>
        <w:t>3</w:t>
      </w:r>
      <w:r>
        <w:t>. Only totally antisymmetrized combinations of x</w:t>
      </w:r>
      <w:r>
        <w:sym w:font="Symbol" w:char="F0C4"/>
      </w:r>
      <w:r>
        <w:t>y</w:t>
      </w:r>
      <w:r>
        <w:sym w:font="Symbol" w:char="F0C4"/>
      </w:r>
      <w:r>
        <w:t xml:space="preserve">z are allowed in this smaller space (which again we give no name). </w:t>
      </w:r>
    </w:p>
    <w:p w14:paraId="54ACB3AC" w14:textId="77777777" w:rsidR="00F1225E" w:rsidRDefault="00F1225E" w:rsidP="00F1225E">
      <w:pPr>
        <w:tabs>
          <w:tab w:val="left" w:pos="7200"/>
          <w:tab w:val="left" w:pos="7920"/>
          <w:tab w:val="right" w:pos="9270"/>
        </w:tabs>
      </w:pPr>
      <w:r>
        <w:tab/>
        <w:t xml:space="preserve">Let us compute a ^ b ^ c for three vectors in V in terms of their components and the basis vectors. We first impose rules similar to those earlier for the double wedge product, </w:t>
      </w:r>
    </w:p>
    <w:p w14:paraId="0075B1AB" w14:textId="77777777" w:rsidR="00F1225E" w:rsidRDefault="00F1225E" w:rsidP="00F1225E">
      <w:pPr>
        <w:tabs>
          <w:tab w:val="left" w:pos="7200"/>
          <w:tab w:val="left" w:pos="7920"/>
          <w:tab w:val="right" w:pos="9270"/>
        </w:tabs>
      </w:pPr>
    </w:p>
    <w:p w14:paraId="3E2D9AFA" w14:textId="77777777" w:rsidR="00F1225E" w:rsidRDefault="00F1225E" w:rsidP="00F1225E">
      <w:pPr>
        <w:tabs>
          <w:tab w:val="left" w:pos="7200"/>
          <w:tab w:val="left" w:pos="7920"/>
          <w:tab w:val="right" w:pos="9270"/>
        </w:tabs>
      </w:pPr>
      <w:r>
        <w:tab/>
        <w:t>α(a ^ b ^ c) = (αa) ^ b ^ c  = a ^ (αb) ^ c  = a ^ b ^ (αc)</w:t>
      </w:r>
      <w:r>
        <w:tab/>
      </w:r>
      <w:r>
        <w:tab/>
        <w:t>α scalar</w:t>
      </w:r>
    </w:p>
    <w:p w14:paraId="769F48F4" w14:textId="77777777" w:rsidR="00F1225E" w:rsidRDefault="00F1225E" w:rsidP="00F1225E">
      <w:pPr>
        <w:tabs>
          <w:tab w:val="left" w:pos="7200"/>
          <w:tab w:val="left" w:pos="7920"/>
          <w:tab w:val="right" w:pos="9270"/>
        </w:tabs>
      </w:pPr>
    </w:p>
    <w:p w14:paraId="57BE9FAA" w14:textId="77777777" w:rsidR="00F1225E" w:rsidRDefault="00F1225E" w:rsidP="00F1225E">
      <w:pPr>
        <w:tabs>
          <w:tab w:val="left" w:pos="7200"/>
          <w:tab w:val="left" w:pos="7920"/>
          <w:tab w:val="right" w:pos="9270"/>
        </w:tabs>
      </w:pPr>
      <w:r>
        <w:tab/>
        <w:t>a ^ b ^ (c</w:t>
      </w:r>
      <w:r>
        <w:rPr>
          <w:rStyle w:val="subscript"/>
        </w:rPr>
        <w:t>1</w:t>
      </w:r>
      <w:r>
        <w:t xml:space="preserve"> + c</w:t>
      </w:r>
      <w:r>
        <w:rPr>
          <w:rStyle w:val="subscript"/>
        </w:rPr>
        <w:t>2</w:t>
      </w:r>
      <w:r>
        <w:t>) = a ^ b ^ c</w:t>
      </w:r>
      <w:r>
        <w:rPr>
          <w:rStyle w:val="subscript"/>
        </w:rPr>
        <w:t>1</w:t>
      </w:r>
      <w:r>
        <w:t xml:space="preserve"> + a ^ b ^ c</w:t>
      </w:r>
      <w:r>
        <w:rPr>
          <w:rStyle w:val="subscript"/>
        </w:rPr>
        <w:t>2</w:t>
      </w:r>
      <w:r>
        <w:tab/>
      </w:r>
      <w:r>
        <w:tab/>
      </w:r>
      <w:r>
        <w:tab/>
      </w:r>
      <w:r>
        <w:tab/>
        <w:t>and so on</w:t>
      </w:r>
    </w:p>
    <w:p w14:paraId="470033AB" w14:textId="77777777" w:rsidR="00F1225E" w:rsidRDefault="00F1225E" w:rsidP="00F1225E">
      <w:pPr>
        <w:tabs>
          <w:tab w:val="left" w:pos="7200"/>
          <w:tab w:val="left" w:pos="7920"/>
          <w:tab w:val="right" w:pos="9270"/>
        </w:tabs>
      </w:pPr>
    </w:p>
    <w:p w14:paraId="6DCB0B13" w14:textId="77777777" w:rsidR="00F1225E" w:rsidRDefault="00F1225E" w:rsidP="00F1225E">
      <w:pPr>
        <w:tabs>
          <w:tab w:val="left" w:pos="7200"/>
          <w:tab w:val="left" w:pos="7920"/>
          <w:tab w:val="right" w:pos="9270"/>
        </w:tabs>
      </w:pPr>
      <w:r>
        <w:t>so a ^ b ^ c is a "trilinear" object -- it is separately linear in each of its factors. Then given</w:t>
      </w:r>
    </w:p>
    <w:p w14:paraId="2174BD95" w14:textId="77777777" w:rsidR="00F1225E" w:rsidRDefault="00F1225E" w:rsidP="00F1225E">
      <w:pPr>
        <w:tabs>
          <w:tab w:val="left" w:pos="7200"/>
          <w:tab w:val="left" w:pos="7920"/>
          <w:tab w:val="right" w:pos="9270"/>
        </w:tabs>
      </w:pPr>
    </w:p>
    <w:p w14:paraId="1699C357" w14:textId="77777777" w:rsidR="00F1225E" w:rsidRDefault="00F1225E" w:rsidP="00F1225E">
      <w:pPr>
        <w:tabs>
          <w:tab w:val="left" w:pos="7200"/>
          <w:tab w:val="left" w:pos="7920"/>
          <w:tab w:val="right" w:pos="9270"/>
        </w:tabs>
      </w:pPr>
      <w:r>
        <w:tab/>
        <w:t>a = Σ</w:t>
      </w:r>
      <w:r>
        <w:rPr>
          <w:rStyle w:val="subscript"/>
        </w:rPr>
        <w:t>i</w:t>
      </w:r>
      <w:r>
        <w:t>a</w:t>
      </w:r>
      <w:r>
        <w:rPr>
          <w:rStyle w:val="subscript"/>
        </w:rPr>
        <w:t>i</w:t>
      </w:r>
      <w:r>
        <w:t>e</w:t>
      </w:r>
      <w:r>
        <w:rPr>
          <w:rStyle w:val="subscript"/>
        </w:rPr>
        <w:t>i</w:t>
      </w:r>
    </w:p>
    <w:p w14:paraId="23E79BA7" w14:textId="77777777" w:rsidR="00F1225E" w:rsidRDefault="00F1225E" w:rsidP="00F1225E">
      <w:pPr>
        <w:tabs>
          <w:tab w:val="left" w:pos="7200"/>
          <w:tab w:val="left" w:pos="7920"/>
          <w:tab w:val="right" w:pos="9270"/>
        </w:tabs>
      </w:pPr>
      <w:r>
        <w:tab/>
        <w:t>b = Σ</w:t>
      </w:r>
      <w:r>
        <w:rPr>
          <w:rStyle w:val="subscript"/>
        </w:rPr>
        <w:t>j</w:t>
      </w:r>
      <w:r>
        <w:t>b</w:t>
      </w:r>
      <w:r>
        <w:rPr>
          <w:rStyle w:val="subscript"/>
        </w:rPr>
        <w:t>j</w:t>
      </w:r>
      <w:r>
        <w:t>e</w:t>
      </w:r>
      <w:r>
        <w:rPr>
          <w:rStyle w:val="subscript"/>
        </w:rPr>
        <w:t>j</w:t>
      </w:r>
    </w:p>
    <w:p w14:paraId="074B0E3E" w14:textId="77777777" w:rsidR="00F1225E" w:rsidRDefault="00F1225E" w:rsidP="00F1225E">
      <w:pPr>
        <w:tabs>
          <w:tab w:val="left" w:pos="7200"/>
          <w:tab w:val="left" w:pos="7920"/>
          <w:tab w:val="right" w:pos="9270"/>
        </w:tabs>
      </w:pPr>
      <w:r>
        <w:tab/>
        <w:t>c = Σ</w:t>
      </w:r>
      <w:r>
        <w:rPr>
          <w:rStyle w:val="subscript"/>
        </w:rPr>
        <w:t>k</w:t>
      </w:r>
      <w:r>
        <w:t>c</w:t>
      </w:r>
      <w:r>
        <w:rPr>
          <w:rStyle w:val="subscript"/>
        </w:rPr>
        <w:t>k</w:t>
      </w:r>
      <w:r>
        <w:t>e</w:t>
      </w:r>
      <w:r>
        <w:rPr>
          <w:rStyle w:val="subscript"/>
        </w:rPr>
        <w:t>k</w:t>
      </w:r>
    </w:p>
    <w:p w14:paraId="656E1951" w14:textId="77777777" w:rsidR="00F1225E" w:rsidRDefault="00F1225E" w:rsidP="00F1225E">
      <w:pPr>
        <w:tabs>
          <w:tab w:val="left" w:pos="7200"/>
          <w:tab w:val="left" w:pos="7920"/>
          <w:tab w:val="right" w:pos="9270"/>
        </w:tabs>
      </w:pPr>
    </w:p>
    <w:p w14:paraId="4BCE2C7D" w14:textId="77777777" w:rsidR="00F1225E" w:rsidRDefault="00F1225E" w:rsidP="00F1225E">
      <w:pPr>
        <w:tabs>
          <w:tab w:val="left" w:pos="7200"/>
          <w:tab w:val="left" w:pos="7920"/>
          <w:tab w:val="right" w:pos="9270"/>
        </w:tabs>
      </w:pPr>
      <w:r>
        <w:t>We find that</w:t>
      </w:r>
    </w:p>
    <w:p w14:paraId="3F8D9F1C" w14:textId="77777777" w:rsidR="00F1225E" w:rsidRDefault="00F1225E" w:rsidP="00F1225E">
      <w:pPr>
        <w:tabs>
          <w:tab w:val="left" w:pos="7200"/>
          <w:tab w:val="left" w:pos="7920"/>
          <w:tab w:val="right" w:pos="9270"/>
        </w:tabs>
      </w:pPr>
    </w:p>
    <w:p w14:paraId="371DDDFF" w14:textId="77777777" w:rsidR="00F1225E" w:rsidRDefault="00F1225E" w:rsidP="00F1225E">
      <w:pPr>
        <w:tabs>
          <w:tab w:val="left" w:pos="7200"/>
          <w:tab w:val="left" w:pos="7920"/>
          <w:tab w:val="right" w:pos="9270"/>
        </w:tabs>
      </w:pPr>
      <w:r>
        <w:tab/>
        <w:t>a ^ b ^ c = ( Σ</w:t>
      </w:r>
      <w:r>
        <w:rPr>
          <w:rStyle w:val="subscript"/>
        </w:rPr>
        <w:t>i</w:t>
      </w:r>
      <w:r>
        <w:t>a</w:t>
      </w:r>
      <w:r>
        <w:rPr>
          <w:rStyle w:val="subscript"/>
        </w:rPr>
        <w:t>i</w:t>
      </w:r>
      <w:r>
        <w:t>e</w:t>
      </w:r>
      <w:r>
        <w:rPr>
          <w:rStyle w:val="subscript"/>
        </w:rPr>
        <w:t>i</w:t>
      </w:r>
      <w:r>
        <w:t>) ^ (Σ</w:t>
      </w:r>
      <w:r>
        <w:rPr>
          <w:rStyle w:val="subscript"/>
        </w:rPr>
        <w:t>j</w:t>
      </w:r>
      <w:r>
        <w:t>b</w:t>
      </w:r>
      <w:r>
        <w:rPr>
          <w:rStyle w:val="subscript"/>
        </w:rPr>
        <w:t>j</w:t>
      </w:r>
      <w:r>
        <w:t>e</w:t>
      </w:r>
      <w:r>
        <w:rPr>
          <w:rStyle w:val="subscript"/>
        </w:rPr>
        <w:t>j</w:t>
      </w:r>
      <w:r>
        <w:t>) ^ (Σ</w:t>
      </w:r>
      <w:r>
        <w:rPr>
          <w:rStyle w:val="subscript"/>
        </w:rPr>
        <w:t>k</w:t>
      </w:r>
      <w:r>
        <w:t>c</w:t>
      </w:r>
      <w:r>
        <w:rPr>
          <w:rStyle w:val="subscript"/>
        </w:rPr>
        <w:t>k</w:t>
      </w:r>
      <w:r>
        <w:t>e</w:t>
      </w:r>
      <w:r>
        <w:rPr>
          <w:rStyle w:val="subscript"/>
        </w:rPr>
        <w:t>k</w:t>
      </w:r>
      <w:r>
        <w:t>)</w:t>
      </w:r>
    </w:p>
    <w:p w14:paraId="0FDA5DE6" w14:textId="77777777" w:rsidR="00F1225E" w:rsidRDefault="00F1225E" w:rsidP="00F1225E">
      <w:pPr>
        <w:tabs>
          <w:tab w:val="left" w:pos="7200"/>
          <w:tab w:val="left" w:pos="7920"/>
          <w:tab w:val="right" w:pos="9270"/>
        </w:tabs>
      </w:pPr>
    </w:p>
    <w:p w14:paraId="4751075D" w14:textId="77777777" w:rsidR="00F1225E" w:rsidRDefault="00F1225E" w:rsidP="00F1225E">
      <w:pPr>
        <w:tabs>
          <w:tab w:val="left" w:pos="7200"/>
          <w:tab w:val="left" w:pos="7920"/>
          <w:tab w:val="right" w:pos="9270"/>
        </w:tabs>
      </w:pPr>
      <w:r>
        <w:tab/>
      </w:r>
      <w:r>
        <w:tab/>
        <w:t>= Σ</w:t>
      </w:r>
      <w:r>
        <w:rPr>
          <w:rStyle w:val="subscript"/>
        </w:rPr>
        <w:t>ijk</w:t>
      </w:r>
      <w:r>
        <w:t xml:space="preserve"> a</w:t>
      </w:r>
      <w:r>
        <w:rPr>
          <w:rStyle w:val="subscript"/>
        </w:rPr>
        <w:t>i</w:t>
      </w:r>
      <w:r>
        <w:t>b</w:t>
      </w:r>
      <w:r>
        <w:rPr>
          <w:rStyle w:val="subscript"/>
        </w:rPr>
        <w:t>j</w:t>
      </w:r>
      <w:r>
        <w:t>c</w:t>
      </w:r>
      <w:r>
        <w:rPr>
          <w:rStyle w:val="subscript"/>
        </w:rPr>
        <w:t>k</w:t>
      </w:r>
      <w:r>
        <w:t xml:space="preserve"> (e</w:t>
      </w:r>
      <w:r>
        <w:rPr>
          <w:rStyle w:val="subscript"/>
        </w:rPr>
        <w:t>i</w:t>
      </w:r>
      <w:r>
        <w:t>^e</w:t>
      </w:r>
      <w:r>
        <w:rPr>
          <w:rStyle w:val="subscript"/>
        </w:rPr>
        <w:t>j</w:t>
      </w:r>
      <w:r>
        <w:t>^e</w:t>
      </w:r>
      <w:r>
        <w:rPr>
          <w:rStyle w:val="subscript"/>
        </w:rPr>
        <w:t>k</w:t>
      </w:r>
      <w:r>
        <w:t>)  =   Σ</w:t>
      </w:r>
      <w:r>
        <w:rPr>
          <w:rStyle w:val="subscript"/>
        </w:rPr>
        <w:t>i</w:t>
      </w:r>
      <w:r>
        <w:rPr>
          <w:rStyle w:val="subscript"/>
          <w:rFonts w:ascii="Times New Roman" w:hAnsi="Times New Roman"/>
        </w:rPr>
        <w:t>≠</w:t>
      </w:r>
      <w:r>
        <w:rPr>
          <w:rStyle w:val="subscript"/>
        </w:rPr>
        <w:t>j</w:t>
      </w:r>
      <w:r>
        <w:rPr>
          <w:rStyle w:val="subscript"/>
          <w:rFonts w:ascii="Times New Roman" w:hAnsi="Times New Roman"/>
        </w:rPr>
        <w:t>≠</w:t>
      </w:r>
      <w:r>
        <w:rPr>
          <w:rStyle w:val="subscript"/>
        </w:rPr>
        <w:t>k</w:t>
      </w:r>
      <w:r>
        <w:t xml:space="preserve"> a</w:t>
      </w:r>
      <w:r>
        <w:rPr>
          <w:rStyle w:val="subscript"/>
        </w:rPr>
        <w:t>i</w:t>
      </w:r>
      <w:r>
        <w:t>b</w:t>
      </w:r>
      <w:r>
        <w:rPr>
          <w:rStyle w:val="subscript"/>
        </w:rPr>
        <w:t>j</w:t>
      </w:r>
      <w:r>
        <w:t>c</w:t>
      </w:r>
      <w:r>
        <w:rPr>
          <w:rStyle w:val="subscript"/>
        </w:rPr>
        <w:t>k</w:t>
      </w:r>
      <w:r>
        <w:t xml:space="preserve"> (e</w:t>
      </w:r>
      <w:r>
        <w:rPr>
          <w:rStyle w:val="subscript"/>
        </w:rPr>
        <w:t>i</w:t>
      </w:r>
      <w:r>
        <w:t>^e</w:t>
      </w:r>
      <w:r>
        <w:rPr>
          <w:rStyle w:val="subscript"/>
        </w:rPr>
        <w:t>j</w:t>
      </w:r>
      <w:r>
        <w:t>^e</w:t>
      </w:r>
      <w:r>
        <w:rPr>
          <w:rStyle w:val="subscript"/>
        </w:rPr>
        <w:t>k</w:t>
      </w:r>
      <w:r>
        <w:t>)  .</w:t>
      </w:r>
    </w:p>
    <w:p w14:paraId="0A944737" w14:textId="77777777" w:rsidR="00F1225E" w:rsidRDefault="00F1225E" w:rsidP="00F1225E">
      <w:pPr>
        <w:tabs>
          <w:tab w:val="left" w:pos="7200"/>
          <w:tab w:val="left" w:pos="7920"/>
          <w:tab w:val="right" w:pos="9270"/>
        </w:tabs>
      </w:pPr>
    </w:p>
    <w:p w14:paraId="757CC6F1" w14:textId="77777777" w:rsidR="00F1225E" w:rsidRDefault="00F1225E" w:rsidP="00F1225E">
      <w:pPr>
        <w:tabs>
          <w:tab w:val="left" w:pos="7200"/>
          <w:tab w:val="left" w:pos="7920"/>
          <w:tab w:val="right" w:pos="9270"/>
        </w:tabs>
      </w:pPr>
      <w:r>
        <w:t xml:space="preserve">We now break up the summation into a somewhat tedious set of regions, </w:t>
      </w:r>
    </w:p>
    <w:p w14:paraId="4EE91412" w14:textId="77777777" w:rsidR="00F1225E" w:rsidRDefault="00F1225E" w:rsidP="00F1225E">
      <w:pPr>
        <w:tabs>
          <w:tab w:val="left" w:pos="7200"/>
          <w:tab w:val="left" w:pos="7920"/>
          <w:tab w:val="right" w:pos="9270"/>
        </w:tabs>
      </w:pPr>
    </w:p>
    <w:p w14:paraId="5EB3CE94" w14:textId="77777777" w:rsidR="00F1225E" w:rsidRDefault="00F1225E" w:rsidP="00F1225E">
      <w:pPr>
        <w:tabs>
          <w:tab w:val="left" w:pos="7200"/>
          <w:tab w:val="left" w:pos="7920"/>
          <w:tab w:val="right" w:pos="9270"/>
        </w:tabs>
      </w:pPr>
      <w:r>
        <w:tab/>
      </w:r>
      <w:r>
        <w:tab/>
        <w:t>=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 Σ</w:t>
      </w:r>
      <w:r>
        <w:rPr>
          <w:rStyle w:val="subscript"/>
        </w:rPr>
        <w:t>i&lt;k&lt;j</w:t>
      </w:r>
      <w:r>
        <w:t xml:space="preserve"> + Σ</w:t>
      </w:r>
      <w:r>
        <w:rPr>
          <w:rStyle w:val="subscript"/>
        </w:rPr>
        <w:t>j&lt;i&lt;k</w:t>
      </w:r>
      <w:r>
        <w:t xml:space="preserve"> + Σ</w:t>
      </w:r>
      <w:r>
        <w:rPr>
          <w:rStyle w:val="subscript"/>
        </w:rPr>
        <w:t>j&lt;k&lt;i</w:t>
      </w:r>
      <w:r>
        <w:t xml:space="preserve"> + Σ</w:t>
      </w:r>
      <w:r>
        <w:rPr>
          <w:rStyle w:val="subscript"/>
        </w:rPr>
        <w:t>k&lt;i&lt;j</w:t>
      </w:r>
      <w:r>
        <w:t xml:space="preserve"> +  Σ</w:t>
      </w:r>
      <w:r>
        <w:rPr>
          <w:rStyle w:val="subscript"/>
        </w:rPr>
        <w:t>k&lt;j&lt;i</w:t>
      </w:r>
      <w:r>
        <w:t>)  a</w:t>
      </w:r>
      <w:r>
        <w:rPr>
          <w:rStyle w:val="subscript"/>
        </w:rPr>
        <w:t>i</w:t>
      </w:r>
      <w:r>
        <w:t>b</w:t>
      </w:r>
      <w:r>
        <w:rPr>
          <w:rStyle w:val="subscript"/>
        </w:rPr>
        <w:t>j</w:t>
      </w:r>
      <w:r>
        <w:t>c</w:t>
      </w:r>
      <w:r>
        <w:rPr>
          <w:rStyle w:val="subscript"/>
        </w:rPr>
        <w:t>k</w:t>
      </w:r>
      <w:r>
        <w:t xml:space="preserve"> (e</w:t>
      </w:r>
      <w:r>
        <w:rPr>
          <w:rStyle w:val="subscript"/>
        </w:rPr>
        <w:t>i</w:t>
      </w:r>
      <w:r>
        <w:t>^e</w:t>
      </w:r>
      <w:r>
        <w:rPr>
          <w:rStyle w:val="subscript"/>
        </w:rPr>
        <w:t>j</w:t>
      </w:r>
      <w:r>
        <w:t>^e</w:t>
      </w:r>
      <w:r>
        <w:rPr>
          <w:rStyle w:val="subscript"/>
        </w:rPr>
        <w:t>k</w:t>
      </w:r>
      <w:r>
        <w:t>) .</w:t>
      </w:r>
    </w:p>
    <w:p w14:paraId="3308EE04" w14:textId="77777777" w:rsidR="00F1225E" w:rsidRDefault="00F1225E" w:rsidP="00F1225E">
      <w:pPr>
        <w:tabs>
          <w:tab w:val="left" w:pos="7200"/>
          <w:tab w:val="left" w:pos="7920"/>
          <w:tab w:val="right" w:pos="9270"/>
        </w:tabs>
      </w:pPr>
    </w:p>
    <w:p w14:paraId="789FD8A8" w14:textId="77777777" w:rsidR="00F1225E" w:rsidRDefault="00F1225E" w:rsidP="00F1225E">
      <w:pPr>
        <w:tabs>
          <w:tab w:val="left" w:pos="7200"/>
          <w:tab w:val="left" w:pos="7920"/>
          <w:tab w:val="right" w:pos="9270"/>
        </w:tabs>
      </w:pPr>
      <w:r>
        <w:t xml:space="preserve">We </w:t>
      </w:r>
      <w:r w:rsidRPr="00FA06F6">
        <w:rPr>
          <w:i/>
        </w:rPr>
        <w:t>could</w:t>
      </w:r>
      <w:r>
        <w:t xml:space="preserve"> write out each of these 6 terms and change dummy summation index names and use the rules ** for the (e</w:t>
      </w:r>
      <w:r>
        <w:rPr>
          <w:rStyle w:val="subscript"/>
        </w:rPr>
        <w:t>i</w:t>
      </w:r>
      <w:r>
        <w:t>^e</w:t>
      </w:r>
      <w:r>
        <w:rPr>
          <w:rStyle w:val="subscript"/>
        </w:rPr>
        <w:t>j</w:t>
      </w:r>
      <w:r>
        <w:t>^e</w:t>
      </w:r>
      <w:r>
        <w:rPr>
          <w:rStyle w:val="subscript"/>
        </w:rPr>
        <w:t>k</w:t>
      </w:r>
      <w:r>
        <w:t>) to get this triple wedge product always in the same order (e</w:t>
      </w:r>
      <w:r>
        <w:rPr>
          <w:rStyle w:val="subscript"/>
        </w:rPr>
        <w:t>i</w:t>
      </w:r>
      <w:r>
        <w:t>^e</w:t>
      </w:r>
      <w:r>
        <w:rPr>
          <w:rStyle w:val="subscript"/>
        </w:rPr>
        <w:t>j</w:t>
      </w:r>
      <w:r>
        <w:t>^e</w:t>
      </w:r>
      <w:r>
        <w:rPr>
          <w:rStyle w:val="subscript"/>
        </w:rPr>
        <w:t>k</w:t>
      </w:r>
      <w:r>
        <w:t>) and we would end up with something of the form</w:t>
      </w:r>
    </w:p>
    <w:p w14:paraId="274790A1" w14:textId="77777777" w:rsidR="00F1225E" w:rsidRDefault="00F1225E" w:rsidP="00F1225E">
      <w:pPr>
        <w:tabs>
          <w:tab w:val="left" w:pos="7200"/>
          <w:tab w:val="left" w:pos="7920"/>
          <w:tab w:val="right" w:pos="9270"/>
        </w:tabs>
      </w:pPr>
    </w:p>
    <w:p w14:paraId="7F844408" w14:textId="77777777" w:rsidR="00F1225E" w:rsidRDefault="00F1225E" w:rsidP="00F1225E">
      <w:pPr>
        <w:tabs>
          <w:tab w:val="left" w:pos="7200"/>
          <w:tab w:val="left" w:pos="7920"/>
          <w:tab w:val="right" w:pos="9270"/>
        </w:tabs>
      </w:pPr>
      <w:r>
        <w:tab/>
      </w:r>
      <w:r>
        <w:tab/>
        <w:t>=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f(</w:t>
      </w:r>
      <w:r w:rsidRPr="00FA06F6">
        <w:rPr>
          <w:b/>
        </w:rPr>
        <w:t>a</w:t>
      </w:r>
      <w:r>
        <w:t>,</w:t>
      </w:r>
      <w:r w:rsidRPr="00FA06F6">
        <w:rPr>
          <w:b/>
        </w:rPr>
        <w:t>b</w:t>
      </w:r>
      <w:r>
        <w:t>,</w:t>
      </w:r>
      <w:r w:rsidRPr="00FA06F6">
        <w:rPr>
          <w:b/>
        </w:rPr>
        <w:t>c</w:t>
      </w:r>
      <w:r>
        <w:t>)  (e</w:t>
      </w:r>
      <w:r>
        <w:rPr>
          <w:rStyle w:val="subscript"/>
        </w:rPr>
        <w:t>i</w:t>
      </w:r>
      <w:r>
        <w:t>^e</w:t>
      </w:r>
      <w:r>
        <w:rPr>
          <w:rStyle w:val="subscript"/>
        </w:rPr>
        <w:t>j</w:t>
      </w:r>
      <w:r>
        <w:t>^e</w:t>
      </w:r>
      <w:r>
        <w:rPr>
          <w:rStyle w:val="subscript"/>
        </w:rPr>
        <w:t>k</w:t>
      </w:r>
      <w:r>
        <w:t>)</w:t>
      </w:r>
    </w:p>
    <w:p w14:paraId="1032D50E" w14:textId="77777777" w:rsidR="00F1225E" w:rsidRDefault="00F1225E" w:rsidP="00F1225E">
      <w:pPr>
        <w:tabs>
          <w:tab w:val="left" w:pos="7200"/>
          <w:tab w:val="left" w:pos="7920"/>
          <w:tab w:val="right" w:pos="9270"/>
        </w:tabs>
      </w:pPr>
    </w:p>
    <w:p w14:paraId="09242E2A" w14:textId="77777777" w:rsidR="00F1225E" w:rsidRDefault="00F1225E" w:rsidP="00F1225E">
      <w:pPr>
        <w:tabs>
          <w:tab w:val="left" w:pos="7200"/>
          <w:tab w:val="left" w:pos="7920"/>
          <w:tab w:val="right" w:pos="9270"/>
        </w:tabs>
      </w:pPr>
      <w:r>
        <w:t xml:space="preserve">Rather than do that brute force calculation, we instead use some obscure permutation summation methods. These methods work for wedging together any number of vectors. To make these methods fly, we need a few Lemmas. The first will be familiar to the reader, the second maybe less so. </w:t>
      </w:r>
    </w:p>
    <w:p w14:paraId="4C0BBDF3" w14:textId="77777777" w:rsidR="00F1225E" w:rsidRDefault="00F1225E" w:rsidP="00F1225E">
      <w:pPr>
        <w:tabs>
          <w:tab w:val="left" w:pos="7200"/>
          <w:tab w:val="left" w:pos="7920"/>
          <w:tab w:val="right" w:pos="9270"/>
        </w:tabs>
      </w:pPr>
      <w:r>
        <w:t xml:space="preserve">____________________________________________________________________________________ </w:t>
      </w:r>
    </w:p>
    <w:p w14:paraId="7982F20F" w14:textId="77777777" w:rsidR="00F1225E" w:rsidRDefault="00F1225E" w:rsidP="00F1225E">
      <w:pPr>
        <w:tabs>
          <w:tab w:val="left" w:pos="7200"/>
          <w:tab w:val="left" w:pos="7920"/>
          <w:tab w:val="right" w:pos="9270"/>
        </w:tabs>
      </w:pPr>
    </w:p>
    <w:p w14:paraId="2F8D2109" w14:textId="77777777" w:rsidR="00F1225E" w:rsidRDefault="00F1225E" w:rsidP="00F1225E">
      <w:pPr>
        <w:tabs>
          <w:tab w:val="left" w:pos="7200"/>
          <w:tab w:val="left" w:pos="7920"/>
          <w:tab w:val="right" w:pos="9270"/>
        </w:tabs>
      </w:pPr>
      <w:r w:rsidRPr="00D42432">
        <w:rPr>
          <w:b/>
        </w:rPr>
        <w:t>Lemma 1:</w:t>
      </w:r>
      <w:r>
        <w:t xml:space="preserve">  Suppose a 3x3 matrix M has column vectors </w:t>
      </w:r>
      <w:r w:rsidRPr="00FA06F6">
        <w:rPr>
          <w:b/>
        </w:rPr>
        <w:t>m</w:t>
      </w:r>
      <w:r>
        <w:rPr>
          <w:rStyle w:val="subscript"/>
        </w:rPr>
        <w:t>1</w:t>
      </w:r>
      <w:r>
        <w:t>,</w:t>
      </w:r>
      <w:r w:rsidRPr="00FA06F6">
        <w:rPr>
          <w:b/>
        </w:rPr>
        <w:t>m</w:t>
      </w:r>
      <w:r>
        <w:rPr>
          <w:rStyle w:val="subscript"/>
        </w:rPr>
        <w:t>2</w:t>
      </w:r>
      <w:r>
        <w:t>,</w:t>
      </w:r>
      <w:r w:rsidRPr="00FA06F6">
        <w:rPr>
          <w:b/>
        </w:rPr>
        <w:t>m</w:t>
      </w:r>
      <w:r>
        <w:rPr>
          <w:rStyle w:val="subscript"/>
        </w:rPr>
        <w:t xml:space="preserve">3 </w:t>
      </w:r>
      <w:r>
        <w:t>so we can write M = (</w:t>
      </w:r>
      <w:r w:rsidRPr="00FA06F6">
        <w:rPr>
          <w:b/>
        </w:rPr>
        <w:t>m</w:t>
      </w:r>
      <w:r>
        <w:rPr>
          <w:rStyle w:val="subscript"/>
        </w:rPr>
        <w:t>1</w:t>
      </w:r>
      <w:r>
        <w:t>,</w:t>
      </w:r>
      <w:r w:rsidRPr="00FA06F6">
        <w:rPr>
          <w:b/>
        </w:rPr>
        <w:t>m</w:t>
      </w:r>
      <w:r>
        <w:rPr>
          <w:rStyle w:val="subscript"/>
        </w:rPr>
        <w:t>2</w:t>
      </w:r>
      <w:r>
        <w:t>,</w:t>
      </w:r>
      <w:r w:rsidRPr="00FA06F6">
        <w:rPr>
          <w:b/>
        </w:rPr>
        <w:t>m</w:t>
      </w:r>
      <w:r>
        <w:rPr>
          <w:rStyle w:val="subscript"/>
        </w:rPr>
        <w:t>3</w:t>
      </w:r>
      <w:r>
        <w:t xml:space="preserve">). The determinant of this matrix can be written in several equivalent ways, using notations shown earlier, </w:t>
      </w:r>
    </w:p>
    <w:p w14:paraId="54392C36" w14:textId="77777777" w:rsidR="00F1225E" w:rsidRDefault="00F1225E" w:rsidP="00F1225E">
      <w:pPr>
        <w:tabs>
          <w:tab w:val="left" w:pos="7200"/>
          <w:tab w:val="left" w:pos="7920"/>
          <w:tab w:val="right" w:pos="9270"/>
        </w:tabs>
      </w:pPr>
    </w:p>
    <w:p w14:paraId="3061FA92" w14:textId="77777777" w:rsidR="00F1225E" w:rsidRDefault="00F1225E" w:rsidP="00F1225E">
      <w:pPr>
        <w:tabs>
          <w:tab w:val="left" w:pos="7200"/>
          <w:tab w:val="left" w:pos="7920"/>
          <w:tab w:val="right" w:pos="9270"/>
        </w:tabs>
      </w:pPr>
      <w:r>
        <w:tab/>
        <w:t>det(M) = (m</w:t>
      </w:r>
      <w:r>
        <w:rPr>
          <w:rStyle w:val="subscript"/>
        </w:rPr>
        <w:t>1</w:t>
      </w:r>
      <w:r>
        <w:t>)</w:t>
      </w:r>
      <w:r>
        <w:rPr>
          <w:rStyle w:val="subscript"/>
        </w:rPr>
        <w:t>1</w:t>
      </w:r>
      <w:r>
        <w:t>(m</w:t>
      </w:r>
      <w:r>
        <w:rPr>
          <w:rStyle w:val="subscript"/>
        </w:rPr>
        <w:t>2</w:t>
      </w:r>
      <w:r>
        <w:t>)</w:t>
      </w:r>
      <w:r>
        <w:rPr>
          <w:rStyle w:val="subscript"/>
        </w:rPr>
        <w:t>2</w:t>
      </w:r>
      <w:r>
        <w:t>(m</w:t>
      </w:r>
      <w:r>
        <w:rPr>
          <w:rStyle w:val="subscript"/>
        </w:rPr>
        <w:t>3</w:t>
      </w:r>
      <w:r>
        <w:t>)</w:t>
      </w:r>
      <w:r>
        <w:rPr>
          <w:rStyle w:val="subscript"/>
        </w:rPr>
        <w:t>3</w:t>
      </w:r>
      <w:r>
        <w:t xml:space="preserve"> + 5 signed permutations of the subscripts</w:t>
      </w:r>
    </w:p>
    <w:p w14:paraId="39D67C8B" w14:textId="77777777" w:rsidR="00F1225E" w:rsidRDefault="00F1225E" w:rsidP="00F1225E">
      <w:pPr>
        <w:tabs>
          <w:tab w:val="left" w:pos="7200"/>
          <w:tab w:val="left" w:pos="7920"/>
          <w:tab w:val="right" w:pos="9270"/>
        </w:tabs>
      </w:pPr>
    </w:p>
    <w:p w14:paraId="7474C19A" w14:textId="77777777" w:rsidR="00F1225E" w:rsidRDefault="00F1225E" w:rsidP="00F1225E">
      <w:pPr>
        <w:tabs>
          <w:tab w:val="left" w:pos="7200"/>
          <w:tab w:val="left" w:pos="7920"/>
          <w:tab w:val="right" w:pos="9270"/>
        </w:tabs>
      </w:pPr>
      <w:r>
        <w:tab/>
      </w:r>
      <w:r>
        <w:tab/>
        <w:t xml:space="preserve">    = Σ</w:t>
      </w:r>
      <w:r>
        <w:rPr>
          <w:rStyle w:val="subscript"/>
        </w:rPr>
        <w:t>P</w:t>
      </w:r>
      <w:r>
        <w:t xml:space="preserve"> (-1)</w:t>
      </w:r>
      <w:r>
        <w:rPr>
          <w:rStyle w:val="superscript"/>
        </w:rPr>
        <w:t>S</w:t>
      </w:r>
      <w:r>
        <w:t xml:space="preserve"> (m</w:t>
      </w:r>
      <w:r>
        <w:rPr>
          <w:rStyle w:val="subscript"/>
        </w:rPr>
        <w:t>1</w:t>
      </w:r>
      <w:r>
        <w:t>)</w:t>
      </w:r>
      <w:r>
        <w:rPr>
          <w:rStyle w:val="subscript"/>
        </w:rPr>
        <w:t>P(1)</w:t>
      </w:r>
      <w:r>
        <w:t>(m</w:t>
      </w:r>
      <w:r>
        <w:rPr>
          <w:rStyle w:val="subscript"/>
        </w:rPr>
        <w:t>2</w:t>
      </w:r>
      <w:r>
        <w:t>)</w:t>
      </w:r>
      <w:r>
        <w:rPr>
          <w:rStyle w:val="subscript"/>
        </w:rPr>
        <w:t>P(2)</w:t>
      </w:r>
      <w:r>
        <w:t>(m</w:t>
      </w:r>
      <w:r>
        <w:rPr>
          <w:rStyle w:val="subscript"/>
        </w:rPr>
        <w:t>3</w:t>
      </w:r>
      <w:r>
        <w:t>)</w:t>
      </w:r>
      <w:r>
        <w:rPr>
          <w:rStyle w:val="subscript"/>
        </w:rPr>
        <w:t>P(3)</w:t>
      </w:r>
    </w:p>
    <w:p w14:paraId="3E341A5F" w14:textId="77777777" w:rsidR="00F1225E" w:rsidRDefault="00F1225E" w:rsidP="00F1225E">
      <w:pPr>
        <w:tabs>
          <w:tab w:val="left" w:pos="7200"/>
          <w:tab w:val="left" w:pos="7920"/>
          <w:tab w:val="right" w:pos="9270"/>
        </w:tabs>
      </w:pPr>
    </w:p>
    <w:p w14:paraId="6FE477DD" w14:textId="77777777" w:rsidR="00F1225E" w:rsidRDefault="00F1225E" w:rsidP="00F1225E">
      <w:pPr>
        <w:tabs>
          <w:tab w:val="left" w:pos="7200"/>
          <w:tab w:val="left" w:pos="7920"/>
          <w:tab w:val="right" w:pos="9270"/>
        </w:tabs>
      </w:pPr>
      <w:r>
        <w:tab/>
      </w:r>
      <w:r>
        <w:tab/>
        <w:t xml:space="preserve">    = Σ</w:t>
      </w:r>
      <w:r>
        <w:rPr>
          <w:rStyle w:val="subscript"/>
        </w:rPr>
        <w:t>ijk</w:t>
      </w:r>
      <w:r>
        <w:t xml:space="preserve"> ε</w:t>
      </w:r>
      <w:r>
        <w:rPr>
          <w:rStyle w:val="subscript"/>
        </w:rPr>
        <w:t>ijk</w:t>
      </w:r>
      <w:r>
        <w:t xml:space="preserve"> (m</w:t>
      </w:r>
      <w:r>
        <w:rPr>
          <w:rStyle w:val="subscript"/>
        </w:rPr>
        <w:t>1</w:t>
      </w:r>
      <w:r>
        <w:t>)</w:t>
      </w:r>
      <w:r>
        <w:rPr>
          <w:rStyle w:val="subscript"/>
        </w:rPr>
        <w:t>i</w:t>
      </w:r>
      <w:r>
        <w:t>(m</w:t>
      </w:r>
      <w:r>
        <w:rPr>
          <w:rStyle w:val="subscript"/>
        </w:rPr>
        <w:t>2</w:t>
      </w:r>
      <w:r>
        <w:t>)</w:t>
      </w:r>
      <w:r>
        <w:rPr>
          <w:rStyle w:val="subscript"/>
        </w:rPr>
        <w:t>j</w:t>
      </w:r>
      <w:r>
        <w:t>(m</w:t>
      </w:r>
      <w:r>
        <w:rPr>
          <w:rStyle w:val="subscript"/>
        </w:rPr>
        <w:t>3</w:t>
      </w:r>
      <w:r>
        <w:t>)</w:t>
      </w:r>
      <w:r>
        <w:rPr>
          <w:rStyle w:val="subscript"/>
        </w:rPr>
        <w:t>k</w:t>
      </w:r>
      <w:r>
        <w:t xml:space="preserve">    =  Σ</w:t>
      </w:r>
      <w:r>
        <w:rPr>
          <w:rStyle w:val="subscript"/>
        </w:rPr>
        <w:t>ijk</w:t>
      </w:r>
      <w:r>
        <w:t xml:space="preserve"> ε</w:t>
      </w:r>
      <w:r>
        <w:rPr>
          <w:rStyle w:val="subscript"/>
        </w:rPr>
        <w:t>ijk</w:t>
      </w:r>
      <w:r>
        <w:t xml:space="preserve"> M</w:t>
      </w:r>
      <w:r>
        <w:rPr>
          <w:rStyle w:val="subscript"/>
        </w:rPr>
        <w:t>i1</w:t>
      </w:r>
      <w:r>
        <w:t>M</w:t>
      </w:r>
      <w:r>
        <w:rPr>
          <w:rStyle w:val="subscript"/>
        </w:rPr>
        <w:t>j2</w:t>
      </w:r>
      <w:r>
        <w:t>M</w:t>
      </w:r>
      <w:r>
        <w:rPr>
          <w:rStyle w:val="subscript"/>
        </w:rPr>
        <w:t>k3</w:t>
      </w:r>
    </w:p>
    <w:p w14:paraId="2AD752D2" w14:textId="77777777" w:rsidR="00F1225E" w:rsidRDefault="00F1225E" w:rsidP="00F1225E">
      <w:pPr>
        <w:tabs>
          <w:tab w:val="left" w:pos="7200"/>
          <w:tab w:val="left" w:pos="7920"/>
          <w:tab w:val="right" w:pos="9270"/>
        </w:tabs>
      </w:pPr>
    </w:p>
    <w:p w14:paraId="21910DBE" w14:textId="77777777" w:rsidR="00F1225E" w:rsidRDefault="00F1225E" w:rsidP="00F1225E">
      <w:pPr>
        <w:tabs>
          <w:tab w:val="left" w:pos="7200"/>
          <w:tab w:val="left" w:pos="7920"/>
          <w:tab w:val="right" w:pos="9270"/>
        </w:tabs>
      </w:pPr>
      <w:r>
        <w:t>where the final form is probably familiar to the reader. For the case M = (</w:t>
      </w:r>
      <w:r w:rsidRPr="00194470">
        <w:rPr>
          <w:b/>
        </w:rPr>
        <w:t>a</w:t>
      </w:r>
      <w:r>
        <w:t>,</w:t>
      </w:r>
      <w:r w:rsidRPr="00194470">
        <w:rPr>
          <w:b/>
        </w:rPr>
        <w:t>b</w:t>
      </w:r>
      <w:r>
        <w:t>,</w:t>
      </w:r>
      <w:r w:rsidRPr="00194470">
        <w:rPr>
          <w:b/>
        </w:rPr>
        <w:t>c</w:t>
      </w:r>
      <w:r>
        <w:t xml:space="preserve">) then we find from the second line above, </w:t>
      </w:r>
    </w:p>
    <w:p w14:paraId="54C9087D" w14:textId="77777777" w:rsidR="00F1225E" w:rsidRDefault="00F1225E" w:rsidP="00F1225E">
      <w:pPr>
        <w:tabs>
          <w:tab w:val="left" w:pos="7200"/>
          <w:tab w:val="left" w:pos="7920"/>
          <w:tab w:val="right" w:pos="9270"/>
        </w:tabs>
      </w:pPr>
    </w:p>
    <w:p w14:paraId="3F5794C7" w14:textId="77777777" w:rsidR="00F1225E" w:rsidRDefault="00F1225E" w:rsidP="00F1225E">
      <w:pPr>
        <w:tabs>
          <w:tab w:val="left" w:pos="7200"/>
          <w:tab w:val="left" w:pos="7920"/>
          <w:tab w:val="right" w:pos="9270"/>
        </w:tabs>
      </w:pPr>
      <w:r>
        <w:tab/>
        <w:t>det(M) = det(</w:t>
      </w:r>
      <w:r w:rsidRPr="00194470">
        <w:rPr>
          <w:b/>
        </w:rPr>
        <w:t>a</w:t>
      </w:r>
      <w:r>
        <w:t>,</w:t>
      </w:r>
      <w:r w:rsidRPr="00194470">
        <w:rPr>
          <w:b/>
        </w:rPr>
        <w:t>b</w:t>
      </w:r>
      <w:r>
        <w:t>,</w:t>
      </w:r>
      <w:r w:rsidRPr="00194470">
        <w:rPr>
          <w:b/>
        </w:rPr>
        <w:t>c</w:t>
      </w:r>
      <w:r>
        <w:t>)  =  Σ</w:t>
      </w:r>
      <w:r>
        <w:rPr>
          <w:rStyle w:val="subscript"/>
        </w:rPr>
        <w:t>P</w:t>
      </w:r>
      <w:r>
        <w:t xml:space="preserve"> (-1)</w:t>
      </w:r>
      <w:r>
        <w:rPr>
          <w:rStyle w:val="superscript"/>
        </w:rPr>
        <w:t>S</w:t>
      </w:r>
      <w:r>
        <w:t xml:space="preserve">  a</w:t>
      </w:r>
      <w:r>
        <w:rPr>
          <w:rStyle w:val="subscript"/>
        </w:rPr>
        <w:t>P(1)</w:t>
      </w:r>
      <w:r>
        <w:t>b</w:t>
      </w:r>
      <w:r>
        <w:rPr>
          <w:rStyle w:val="subscript"/>
        </w:rPr>
        <w:t>P(2)</w:t>
      </w:r>
      <w:r>
        <w:t>c</w:t>
      </w:r>
      <w:r>
        <w:rPr>
          <w:rStyle w:val="subscript"/>
        </w:rPr>
        <w:t>P(3) .</w:t>
      </w:r>
    </w:p>
    <w:p w14:paraId="1DF36951" w14:textId="77777777" w:rsidR="00F1225E" w:rsidRDefault="00F1225E" w:rsidP="00F1225E">
      <w:pPr>
        <w:tabs>
          <w:tab w:val="left" w:pos="7200"/>
          <w:tab w:val="left" w:pos="7920"/>
          <w:tab w:val="right" w:pos="9270"/>
        </w:tabs>
      </w:pPr>
    </w:p>
    <w:p w14:paraId="1E1C05CB" w14:textId="77777777" w:rsidR="00F1225E" w:rsidRDefault="00F1225E" w:rsidP="00F1225E">
      <w:pPr>
        <w:tabs>
          <w:tab w:val="left" w:pos="7200"/>
          <w:tab w:val="left" w:pos="7920"/>
          <w:tab w:val="right" w:pos="9270"/>
        </w:tabs>
      </w:pPr>
      <w:r>
        <w:t>For an n x n matrix M with column vectors</w:t>
      </w:r>
      <w:r w:rsidRPr="00194470">
        <w:rPr>
          <w:b/>
        </w:rPr>
        <w:t xml:space="preserve"> a</w:t>
      </w:r>
      <w:r>
        <w:t>,</w:t>
      </w:r>
      <w:r w:rsidRPr="00194470">
        <w:rPr>
          <w:b/>
        </w:rPr>
        <w:t>b</w:t>
      </w:r>
      <w:r>
        <w:t>,</w:t>
      </w:r>
      <w:r w:rsidRPr="00194470">
        <w:rPr>
          <w:b/>
        </w:rPr>
        <w:t>c</w:t>
      </w:r>
      <w:r>
        <w:t>.... the same argument concludes that</w:t>
      </w:r>
    </w:p>
    <w:p w14:paraId="34170D85" w14:textId="77777777" w:rsidR="00F1225E" w:rsidRDefault="00F1225E" w:rsidP="00F1225E">
      <w:pPr>
        <w:tabs>
          <w:tab w:val="left" w:pos="7200"/>
          <w:tab w:val="left" w:pos="7920"/>
          <w:tab w:val="right" w:pos="9270"/>
        </w:tabs>
      </w:pPr>
    </w:p>
    <w:p w14:paraId="736E79CF" w14:textId="77777777" w:rsidR="00F1225E" w:rsidRDefault="00F1225E" w:rsidP="00F1225E">
      <w:pPr>
        <w:tabs>
          <w:tab w:val="left" w:pos="7200"/>
          <w:tab w:val="left" w:pos="7920"/>
          <w:tab w:val="right" w:pos="9270"/>
        </w:tabs>
      </w:pPr>
      <w:r>
        <w:tab/>
        <w:t>det(M) = det(</w:t>
      </w:r>
      <w:r w:rsidRPr="00194470">
        <w:rPr>
          <w:b/>
        </w:rPr>
        <w:t>a</w:t>
      </w:r>
      <w:r>
        <w:t>,</w:t>
      </w:r>
      <w:r w:rsidRPr="00194470">
        <w:rPr>
          <w:b/>
        </w:rPr>
        <w:t>b</w:t>
      </w:r>
      <w:r>
        <w:t>,</w:t>
      </w:r>
      <w:r w:rsidRPr="00194470">
        <w:rPr>
          <w:b/>
        </w:rPr>
        <w:t>c</w:t>
      </w:r>
      <w:r>
        <w:t>,.....)  = Σ</w:t>
      </w:r>
      <w:r>
        <w:rPr>
          <w:rStyle w:val="subscript"/>
        </w:rPr>
        <w:t>P</w:t>
      </w:r>
      <w:r>
        <w:t xml:space="preserve"> (-1)</w:t>
      </w:r>
      <w:r>
        <w:rPr>
          <w:rStyle w:val="superscript"/>
        </w:rPr>
        <w:t>S</w:t>
      </w:r>
      <w:r>
        <w:t xml:space="preserve">  a</w:t>
      </w:r>
      <w:r>
        <w:rPr>
          <w:rStyle w:val="subscript"/>
        </w:rPr>
        <w:t>P(1)</w:t>
      </w:r>
      <w:r>
        <w:t>b</w:t>
      </w:r>
      <w:r>
        <w:rPr>
          <w:rStyle w:val="subscript"/>
        </w:rPr>
        <w:t>P(2)</w:t>
      </w:r>
      <w:r>
        <w:t>c</w:t>
      </w:r>
      <w:r>
        <w:rPr>
          <w:rStyle w:val="subscript"/>
        </w:rPr>
        <w:t>P(3)</w:t>
      </w:r>
      <w:r>
        <w:t xml:space="preserve"> .....</w:t>
      </w:r>
    </w:p>
    <w:p w14:paraId="7043F9E0" w14:textId="77777777" w:rsidR="00F1225E" w:rsidRDefault="00F1225E" w:rsidP="00F1225E">
      <w:pPr>
        <w:tabs>
          <w:tab w:val="left" w:pos="7200"/>
          <w:tab w:val="left" w:pos="7920"/>
          <w:tab w:val="right" w:pos="9270"/>
        </w:tabs>
      </w:pPr>
    </w:p>
    <w:p w14:paraId="7AD5F3FE" w14:textId="77777777" w:rsidR="00F1225E" w:rsidRDefault="00F1225E" w:rsidP="00F1225E">
      <w:pPr>
        <w:tabs>
          <w:tab w:val="left" w:pos="7200"/>
          <w:tab w:val="left" w:pos="7920"/>
          <w:tab w:val="right" w:pos="9270"/>
        </w:tabs>
      </w:pPr>
      <w:r>
        <w:t xml:space="preserve">where there are n column vectors, there are n factors on the right, and the P are permutations of n objects. </w:t>
      </w:r>
    </w:p>
    <w:p w14:paraId="7CFE4D95" w14:textId="77777777" w:rsidR="00F1225E" w:rsidRDefault="00F1225E" w:rsidP="00F1225E">
      <w:pPr>
        <w:tabs>
          <w:tab w:val="left" w:pos="7200"/>
          <w:tab w:val="left" w:pos="7920"/>
          <w:tab w:val="right" w:pos="9270"/>
        </w:tabs>
      </w:pPr>
      <w:r>
        <w:t xml:space="preserve">____________________________________________________________________________________ </w:t>
      </w:r>
    </w:p>
    <w:p w14:paraId="42F34623" w14:textId="77777777" w:rsidR="00F1225E" w:rsidRDefault="00F1225E" w:rsidP="00F1225E">
      <w:pPr>
        <w:tabs>
          <w:tab w:val="left" w:pos="7200"/>
          <w:tab w:val="left" w:pos="7920"/>
          <w:tab w:val="right" w:pos="9270"/>
        </w:tabs>
      </w:pPr>
    </w:p>
    <w:p w14:paraId="09D6940B" w14:textId="77777777" w:rsidR="00F1225E" w:rsidRDefault="00F1225E" w:rsidP="00F1225E">
      <w:pPr>
        <w:tabs>
          <w:tab w:val="left" w:pos="7200"/>
          <w:tab w:val="left" w:pos="7920"/>
          <w:tab w:val="right" w:pos="9270"/>
        </w:tabs>
      </w:pPr>
      <w:r w:rsidRPr="00194470">
        <w:rPr>
          <w:b/>
        </w:rPr>
        <w:t>Lemma 2:</w:t>
      </w:r>
      <w:r>
        <w:t xml:space="preserve">  We do n = 2, then n = 3, then n = n and state the Lemma claim at the end.  Consider the sum</w:t>
      </w:r>
    </w:p>
    <w:p w14:paraId="07FA2FFC" w14:textId="77777777" w:rsidR="00F1225E" w:rsidRDefault="00F1225E" w:rsidP="00F1225E">
      <w:pPr>
        <w:tabs>
          <w:tab w:val="left" w:pos="7200"/>
          <w:tab w:val="left" w:pos="7920"/>
          <w:tab w:val="right" w:pos="9270"/>
        </w:tabs>
      </w:pPr>
    </w:p>
    <w:p w14:paraId="240F7CB0" w14:textId="77777777" w:rsidR="00F1225E" w:rsidRDefault="00F1225E" w:rsidP="00F1225E">
      <w:pPr>
        <w:tabs>
          <w:tab w:val="left" w:pos="7200"/>
          <w:tab w:val="left" w:pos="7920"/>
          <w:tab w:val="right" w:pos="9270"/>
        </w:tabs>
      </w:pPr>
      <w:r>
        <w:tab/>
        <w:t>Q = [Σ</w:t>
      </w:r>
      <w:r>
        <w:rPr>
          <w:rStyle w:val="subscript"/>
        </w:rPr>
        <w:t>i&lt;j</w:t>
      </w:r>
      <w:r>
        <w:t xml:space="preserve"> + Σ</w:t>
      </w:r>
      <w:r>
        <w:rPr>
          <w:rStyle w:val="subscript"/>
        </w:rPr>
        <w:t>i&gt;j</w:t>
      </w:r>
      <w:r>
        <w:t>] f</w:t>
      </w:r>
      <w:r>
        <w:rPr>
          <w:rStyle w:val="subscript"/>
        </w:rPr>
        <w:t>ij</w:t>
      </w:r>
      <w:r>
        <w:t xml:space="preserve"> =  Σ</w:t>
      </w:r>
      <w:r>
        <w:rPr>
          <w:rStyle w:val="subscript"/>
        </w:rPr>
        <w:t>i&lt;j</w:t>
      </w:r>
      <w:r>
        <w:t>f</w:t>
      </w:r>
      <w:r>
        <w:rPr>
          <w:rStyle w:val="subscript"/>
        </w:rPr>
        <w:t>ij</w:t>
      </w:r>
      <w:r>
        <w:t xml:space="preserve"> +  Σ</w:t>
      </w:r>
      <w:r>
        <w:rPr>
          <w:rStyle w:val="subscript"/>
        </w:rPr>
        <w:t>j&lt;i</w:t>
      </w:r>
      <w:r>
        <w:t>f</w:t>
      </w:r>
      <w:r>
        <w:rPr>
          <w:rStyle w:val="subscript"/>
        </w:rPr>
        <w:t>ij</w:t>
      </w:r>
      <w:r>
        <w:t xml:space="preserve">  .</w:t>
      </w:r>
    </w:p>
    <w:p w14:paraId="012F30E0" w14:textId="77777777" w:rsidR="00F1225E" w:rsidRDefault="00F1225E" w:rsidP="00F1225E">
      <w:pPr>
        <w:tabs>
          <w:tab w:val="left" w:pos="7200"/>
          <w:tab w:val="left" w:pos="7920"/>
          <w:tab w:val="right" w:pos="9270"/>
        </w:tabs>
      </w:pPr>
    </w:p>
    <w:p w14:paraId="0A72B90D" w14:textId="77777777" w:rsidR="00F1225E" w:rsidRDefault="00F1225E" w:rsidP="00F1225E">
      <w:pPr>
        <w:tabs>
          <w:tab w:val="left" w:pos="7200"/>
          <w:tab w:val="left" w:pos="7920"/>
          <w:tab w:val="right" w:pos="9270"/>
        </w:tabs>
      </w:pPr>
      <w:r>
        <w:t>Swapping the dummy summation indices in the second term gives</w:t>
      </w:r>
    </w:p>
    <w:p w14:paraId="6E31D9A0" w14:textId="77777777" w:rsidR="00F1225E" w:rsidRDefault="00F1225E" w:rsidP="00F1225E">
      <w:pPr>
        <w:tabs>
          <w:tab w:val="left" w:pos="7200"/>
          <w:tab w:val="left" w:pos="7920"/>
          <w:tab w:val="right" w:pos="9270"/>
        </w:tabs>
      </w:pPr>
    </w:p>
    <w:p w14:paraId="0976B36C" w14:textId="77777777" w:rsidR="00F1225E" w:rsidRPr="00194470" w:rsidRDefault="00F1225E" w:rsidP="00F1225E">
      <w:pPr>
        <w:tabs>
          <w:tab w:val="left" w:pos="7200"/>
          <w:tab w:val="left" w:pos="7920"/>
          <w:tab w:val="right" w:pos="9270"/>
        </w:tabs>
      </w:pPr>
      <w:r>
        <w:tab/>
        <w:t>Q = Σ</w:t>
      </w:r>
      <w:r>
        <w:rPr>
          <w:rStyle w:val="subscript"/>
        </w:rPr>
        <w:t>i&lt;j</w:t>
      </w:r>
      <w:r>
        <w:t>f</w:t>
      </w:r>
      <w:r>
        <w:rPr>
          <w:rStyle w:val="subscript"/>
        </w:rPr>
        <w:t>ij</w:t>
      </w:r>
      <w:r>
        <w:t xml:space="preserve"> +  Σ</w:t>
      </w:r>
      <w:r>
        <w:rPr>
          <w:rStyle w:val="subscript"/>
        </w:rPr>
        <w:t>i&lt;j</w:t>
      </w:r>
      <w:r>
        <w:t>f</w:t>
      </w:r>
      <w:r>
        <w:rPr>
          <w:rStyle w:val="subscript"/>
        </w:rPr>
        <w:t xml:space="preserve">ji </w:t>
      </w:r>
      <w:r>
        <w:t xml:space="preserve"> =   Σ</w:t>
      </w:r>
      <w:r>
        <w:rPr>
          <w:rStyle w:val="subscript"/>
        </w:rPr>
        <w:t>i&lt;j</w:t>
      </w:r>
      <w:r>
        <w:t xml:space="preserve"> [ f</w:t>
      </w:r>
      <w:r>
        <w:rPr>
          <w:rStyle w:val="subscript"/>
        </w:rPr>
        <w:t>ij</w:t>
      </w:r>
      <w:r>
        <w:t xml:space="preserve"> + f</w:t>
      </w:r>
      <w:r>
        <w:rPr>
          <w:rStyle w:val="subscript"/>
        </w:rPr>
        <w:t>ji</w:t>
      </w:r>
      <w:r>
        <w:t>]</w:t>
      </w:r>
    </w:p>
    <w:p w14:paraId="29CDDB7A" w14:textId="77777777" w:rsidR="00F1225E" w:rsidRDefault="00F1225E" w:rsidP="00F1225E">
      <w:pPr>
        <w:tabs>
          <w:tab w:val="left" w:pos="7200"/>
          <w:tab w:val="left" w:pos="7920"/>
          <w:tab w:val="right" w:pos="9270"/>
        </w:tabs>
        <w:rPr>
          <w:rStyle w:val="subscript"/>
        </w:rPr>
      </w:pPr>
    </w:p>
    <w:p w14:paraId="5969955C" w14:textId="77777777" w:rsidR="00F1225E" w:rsidRDefault="00F1225E" w:rsidP="00F1225E">
      <w:pPr>
        <w:tabs>
          <w:tab w:val="left" w:pos="7200"/>
          <w:tab w:val="left" w:pos="7920"/>
          <w:tab w:val="right" w:pos="9270"/>
        </w:tabs>
      </w:pPr>
      <w:r>
        <w:t>This can be written as</w:t>
      </w:r>
    </w:p>
    <w:p w14:paraId="4293D38C" w14:textId="77777777" w:rsidR="00F1225E" w:rsidRDefault="00F1225E" w:rsidP="00F1225E">
      <w:pPr>
        <w:tabs>
          <w:tab w:val="left" w:pos="7200"/>
          <w:tab w:val="left" w:pos="7920"/>
          <w:tab w:val="right" w:pos="9270"/>
        </w:tabs>
      </w:pPr>
    </w:p>
    <w:p w14:paraId="3C2775A1" w14:textId="77777777" w:rsidR="00F1225E" w:rsidRDefault="00F1225E" w:rsidP="00F1225E">
      <w:pPr>
        <w:tabs>
          <w:tab w:val="left" w:pos="7200"/>
          <w:tab w:val="left" w:pos="7920"/>
          <w:tab w:val="right" w:pos="9270"/>
        </w:tabs>
      </w:pPr>
      <w:r>
        <w:tab/>
        <w:t>Q = Σ</w:t>
      </w:r>
      <w:r>
        <w:rPr>
          <w:rStyle w:val="subscript"/>
        </w:rPr>
        <w:t>i&lt;j</w:t>
      </w:r>
      <w:r>
        <w:t xml:space="preserve">  [Σ</w:t>
      </w:r>
      <w:r>
        <w:rPr>
          <w:rStyle w:val="subscript"/>
        </w:rPr>
        <w:t>P</w:t>
      </w:r>
      <w:r>
        <w:t xml:space="preserve"> f</w:t>
      </w:r>
      <w:r>
        <w:rPr>
          <w:rStyle w:val="subscript"/>
        </w:rPr>
        <w:t>P(i)P(j)</w:t>
      </w:r>
      <w:r>
        <w:t>]</w:t>
      </w:r>
    </w:p>
    <w:p w14:paraId="50D87E2D" w14:textId="77777777" w:rsidR="00F1225E" w:rsidRDefault="00F1225E" w:rsidP="00F1225E">
      <w:pPr>
        <w:tabs>
          <w:tab w:val="left" w:pos="7200"/>
          <w:tab w:val="left" w:pos="7920"/>
          <w:tab w:val="right" w:pos="9270"/>
        </w:tabs>
      </w:pPr>
    </w:p>
    <w:p w14:paraId="1C6D5247" w14:textId="77777777" w:rsidR="00F1225E" w:rsidRDefault="00F1225E" w:rsidP="00F1225E">
      <w:pPr>
        <w:tabs>
          <w:tab w:val="left" w:pos="7200"/>
          <w:tab w:val="left" w:pos="7920"/>
          <w:tab w:val="right" w:pos="9270"/>
        </w:tabs>
      </w:pPr>
      <w:r>
        <w:t>where Σ</w:t>
      </w:r>
      <w:r>
        <w:rPr>
          <w:rStyle w:val="subscript"/>
        </w:rPr>
        <w:t>P</w:t>
      </w:r>
      <w:r>
        <w:t xml:space="preserve"> is over all permutations of two objects, the first being the identity permutation. By the same argument, we can write</w:t>
      </w:r>
    </w:p>
    <w:p w14:paraId="28FA1DAD" w14:textId="77777777" w:rsidR="00F1225E" w:rsidRDefault="00F1225E" w:rsidP="00F1225E">
      <w:pPr>
        <w:tabs>
          <w:tab w:val="left" w:pos="7200"/>
          <w:tab w:val="left" w:pos="7920"/>
          <w:tab w:val="right" w:pos="9270"/>
        </w:tabs>
      </w:pPr>
    </w:p>
    <w:p w14:paraId="1E512BF3" w14:textId="77777777" w:rsidR="00F1225E" w:rsidRDefault="00F1225E" w:rsidP="00F1225E">
      <w:pPr>
        <w:tabs>
          <w:tab w:val="left" w:pos="7200"/>
          <w:tab w:val="left" w:pos="7920"/>
          <w:tab w:val="right" w:pos="9270"/>
        </w:tabs>
      </w:pPr>
      <w:r>
        <w:tab/>
        <w:t>Q =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 Σ</w:t>
      </w:r>
      <w:r>
        <w:rPr>
          <w:rStyle w:val="subscript"/>
        </w:rPr>
        <w:t>i&lt;k&lt;j</w:t>
      </w:r>
      <w:r>
        <w:t xml:space="preserve"> + Σ</w:t>
      </w:r>
      <w:r>
        <w:rPr>
          <w:rStyle w:val="subscript"/>
        </w:rPr>
        <w:t>j&lt;i&lt;k</w:t>
      </w:r>
      <w:r>
        <w:t xml:space="preserve"> + Σ</w:t>
      </w:r>
      <w:r>
        <w:rPr>
          <w:rStyle w:val="subscript"/>
        </w:rPr>
        <w:t>j&lt;k&lt;i</w:t>
      </w:r>
      <w:r>
        <w:t xml:space="preserve"> + Σ</w:t>
      </w:r>
      <w:r>
        <w:rPr>
          <w:rStyle w:val="subscript"/>
        </w:rPr>
        <w:t>k&lt;i&lt;j</w:t>
      </w:r>
      <w:r>
        <w:t xml:space="preserve"> +  Σ</w:t>
      </w:r>
      <w:r>
        <w:rPr>
          <w:rStyle w:val="subscript"/>
        </w:rPr>
        <w:t>k&lt;j&lt;i</w:t>
      </w:r>
      <w:r>
        <w:t>) f</w:t>
      </w:r>
      <w:r>
        <w:rPr>
          <w:rStyle w:val="subscript"/>
        </w:rPr>
        <w:t>ijk</w:t>
      </w:r>
    </w:p>
    <w:p w14:paraId="2B0FC24D" w14:textId="77777777" w:rsidR="00F1225E" w:rsidRDefault="00F1225E" w:rsidP="00F1225E">
      <w:pPr>
        <w:tabs>
          <w:tab w:val="left" w:pos="7200"/>
          <w:tab w:val="left" w:pos="7920"/>
          <w:tab w:val="right" w:pos="9270"/>
        </w:tabs>
      </w:pPr>
    </w:p>
    <w:p w14:paraId="169DC038" w14:textId="77777777" w:rsidR="00F1225E" w:rsidRDefault="00F1225E" w:rsidP="00F1225E">
      <w:pPr>
        <w:tabs>
          <w:tab w:val="left" w:pos="7200"/>
          <w:tab w:val="left" w:pos="7920"/>
          <w:tab w:val="right" w:pos="9270"/>
        </w:tabs>
      </w:pPr>
      <w:r>
        <w:tab/>
        <w:t xml:space="preserve">    =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[Σ</w:t>
      </w:r>
      <w:r>
        <w:rPr>
          <w:rStyle w:val="subscript"/>
        </w:rPr>
        <w:t>P</w:t>
      </w:r>
      <w:r>
        <w:t xml:space="preserve"> f</w:t>
      </w:r>
      <w:r>
        <w:rPr>
          <w:rStyle w:val="subscript"/>
        </w:rPr>
        <w:t>P(i)P(j)P(k)</w:t>
      </w:r>
      <w:r>
        <w:t>]</w:t>
      </w:r>
    </w:p>
    <w:p w14:paraId="3CE3D952" w14:textId="77777777" w:rsidR="00F1225E" w:rsidRDefault="00F1225E" w:rsidP="00F1225E">
      <w:pPr>
        <w:tabs>
          <w:tab w:val="left" w:pos="7200"/>
          <w:tab w:val="left" w:pos="7920"/>
          <w:tab w:val="right" w:pos="9270"/>
        </w:tabs>
      </w:pPr>
    </w:p>
    <w:p w14:paraId="0C14E261" w14:textId="77777777" w:rsidR="00F1225E" w:rsidRDefault="00F1225E" w:rsidP="00F1225E">
      <w:pPr>
        <w:tabs>
          <w:tab w:val="left" w:pos="7200"/>
          <w:tab w:val="left" w:pos="7920"/>
          <w:tab w:val="right" w:pos="9270"/>
        </w:tabs>
      </w:pPr>
      <w:r>
        <w:t>where Σ</w:t>
      </w:r>
      <w:r>
        <w:rPr>
          <w:rStyle w:val="subscript"/>
        </w:rPr>
        <w:t>P</w:t>
      </w:r>
      <w:r>
        <w:t xml:space="preserve"> is now a sum over the permutations of three objects, such as P{1,2,3} = {2,1,3}. In the first line above, the sum of sums can itself be written as </w:t>
      </w:r>
    </w:p>
    <w:p w14:paraId="183D5093" w14:textId="77777777" w:rsidR="00F1225E" w:rsidRDefault="00F1225E" w:rsidP="00F1225E">
      <w:pPr>
        <w:tabs>
          <w:tab w:val="left" w:pos="7200"/>
          <w:tab w:val="left" w:pos="7920"/>
          <w:tab w:val="right" w:pos="9270"/>
        </w:tabs>
      </w:pPr>
    </w:p>
    <w:p w14:paraId="0348C6C3" w14:textId="77777777" w:rsidR="00F1225E" w:rsidRDefault="00F1225E" w:rsidP="00F1225E">
      <w:pPr>
        <w:tabs>
          <w:tab w:val="left" w:pos="7200"/>
          <w:tab w:val="left" w:pos="7920"/>
          <w:tab w:val="right" w:pos="9270"/>
        </w:tabs>
      </w:pPr>
      <w:r>
        <w:tab/>
      </w:r>
      <w:r>
        <w:tab/>
        <w:t>(Σ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 Σ</w:t>
      </w:r>
      <w:r>
        <w:rPr>
          <w:rStyle w:val="subscript"/>
        </w:rPr>
        <w:t>i&lt;k&lt;j</w:t>
      </w:r>
      <w:r>
        <w:t xml:space="preserve"> + Σ</w:t>
      </w:r>
      <w:r>
        <w:rPr>
          <w:rStyle w:val="subscript"/>
        </w:rPr>
        <w:t>j&lt;i&lt;k</w:t>
      </w:r>
      <w:r>
        <w:t xml:space="preserve"> + Σ</w:t>
      </w:r>
      <w:r>
        <w:rPr>
          <w:rStyle w:val="subscript"/>
        </w:rPr>
        <w:t>j&lt;k&lt;i</w:t>
      </w:r>
      <w:r>
        <w:t xml:space="preserve"> + Σ</w:t>
      </w:r>
      <w:r>
        <w:rPr>
          <w:rStyle w:val="subscript"/>
        </w:rPr>
        <w:t>k&lt;i&lt;j</w:t>
      </w:r>
      <w:r>
        <w:t xml:space="preserve"> +  Σ</w:t>
      </w:r>
      <w:r>
        <w:rPr>
          <w:rStyle w:val="subscript"/>
        </w:rPr>
        <w:t>k&lt;j&lt;i</w:t>
      </w:r>
      <w:r>
        <w:t>) = Σ</w:t>
      </w:r>
      <w:r>
        <w:rPr>
          <w:rStyle w:val="subscript"/>
        </w:rPr>
        <w:t>P</w:t>
      </w:r>
      <w:r>
        <w:t xml:space="preserve"> [Σ</w:t>
      </w:r>
      <w:r>
        <w:rPr>
          <w:rStyle w:val="subscript"/>
        </w:rPr>
        <w:t>P(i)</w:t>
      </w:r>
      <w:r>
        <w:rPr>
          <w:rStyle w:val="subscript"/>
          <w:rFonts w:ascii="Times New Roman" w:hAnsi="Times New Roman"/>
        </w:rPr>
        <w:t>&lt;</w:t>
      </w:r>
      <w:r>
        <w:rPr>
          <w:rStyle w:val="subscript"/>
        </w:rPr>
        <w:t>P(j)</w:t>
      </w:r>
      <w:r>
        <w:rPr>
          <w:rStyle w:val="subscript"/>
          <w:rFonts w:ascii="Times New Roman" w:hAnsi="Times New Roman"/>
        </w:rPr>
        <w:t>&lt;</w:t>
      </w:r>
      <w:r>
        <w:rPr>
          <w:rStyle w:val="subscript"/>
        </w:rPr>
        <w:t>P(k)</w:t>
      </w:r>
      <w:r>
        <w:t xml:space="preserve">] </w:t>
      </w:r>
    </w:p>
    <w:p w14:paraId="19FDD287" w14:textId="77777777" w:rsidR="00F1225E" w:rsidRDefault="00F1225E" w:rsidP="00F1225E">
      <w:pPr>
        <w:tabs>
          <w:tab w:val="left" w:pos="7200"/>
          <w:tab w:val="left" w:pos="7920"/>
          <w:tab w:val="right" w:pos="9270"/>
        </w:tabs>
      </w:pPr>
    </w:p>
    <w:p w14:paraId="3982348D" w14:textId="77777777" w:rsidR="00F1225E" w:rsidRDefault="00F1225E" w:rsidP="00F1225E">
      <w:pPr>
        <w:tabs>
          <w:tab w:val="left" w:pos="7200"/>
          <w:tab w:val="left" w:pos="7920"/>
          <w:tab w:val="right" w:pos="9270"/>
        </w:tabs>
      </w:pPr>
      <w:r>
        <w:t>So for n = 3 our Lemma can be stated as</w:t>
      </w:r>
    </w:p>
    <w:p w14:paraId="5326D5D8" w14:textId="77777777" w:rsidR="00F1225E" w:rsidRDefault="00F1225E" w:rsidP="00F1225E">
      <w:pPr>
        <w:tabs>
          <w:tab w:val="left" w:pos="7200"/>
          <w:tab w:val="left" w:pos="7920"/>
          <w:tab w:val="right" w:pos="9270"/>
        </w:tabs>
      </w:pPr>
    </w:p>
    <w:p w14:paraId="13E6AA65" w14:textId="77777777" w:rsidR="00F1225E" w:rsidRDefault="00F1225E" w:rsidP="00F1225E">
      <w:pPr>
        <w:tabs>
          <w:tab w:val="left" w:pos="7200"/>
          <w:tab w:val="left" w:pos="7920"/>
          <w:tab w:val="right" w:pos="9270"/>
        </w:tabs>
      </w:pPr>
      <w:r>
        <w:tab/>
        <w:t>Σ</w:t>
      </w:r>
      <w:r>
        <w:rPr>
          <w:rStyle w:val="subscript"/>
        </w:rPr>
        <w:t>P</w:t>
      </w:r>
      <w:r>
        <w:t xml:space="preserve"> [Σ</w:t>
      </w:r>
      <w:r>
        <w:rPr>
          <w:rStyle w:val="subscript"/>
        </w:rPr>
        <w:t>P(i)</w:t>
      </w:r>
      <w:r>
        <w:rPr>
          <w:rStyle w:val="subscript"/>
          <w:rFonts w:ascii="Times New Roman" w:hAnsi="Times New Roman"/>
        </w:rPr>
        <w:t>&lt;</w:t>
      </w:r>
      <w:r>
        <w:rPr>
          <w:rStyle w:val="subscript"/>
        </w:rPr>
        <w:t>P(j)</w:t>
      </w:r>
      <w:r>
        <w:rPr>
          <w:rStyle w:val="subscript"/>
          <w:rFonts w:ascii="Times New Roman" w:hAnsi="Times New Roman"/>
        </w:rPr>
        <w:t>&lt;</w:t>
      </w:r>
      <w:r>
        <w:rPr>
          <w:rStyle w:val="subscript"/>
        </w:rPr>
        <w:t>P(k)</w:t>
      </w:r>
      <w:r>
        <w:t>] f</w:t>
      </w:r>
      <w:r>
        <w:rPr>
          <w:rStyle w:val="subscript"/>
        </w:rPr>
        <w:t>ijk</w:t>
      </w:r>
      <w:r>
        <w:t xml:space="preserve">  =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[Σ</w:t>
      </w:r>
      <w:r>
        <w:rPr>
          <w:rStyle w:val="subscript"/>
        </w:rPr>
        <w:t>P</w:t>
      </w:r>
      <w:r>
        <w:t xml:space="preserve"> f</w:t>
      </w:r>
      <w:r>
        <w:rPr>
          <w:rStyle w:val="subscript"/>
        </w:rPr>
        <w:t>P(i)P(j)P(k)</w:t>
      </w:r>
      <w:r>
        <w:t>]</w:t>
      </w:r>
    </w:p>
    <w:p w14:paraId="13239FE3" w14:textId="77777777" w:rsidR="00F1225E" w:rsidRDefault="00F1225E" w:rsidP="00F1225E">
      <w:pPr>
        <w:tabs>
          <w:tab w:val="left" w:pos="7200"/>
          <w:tab w:val="left" w:pos="7920"/>
          <w:tab w:val="right" w:pos="9270"/>
        </w:tabs>
      </w:pPr>
    </w:p>
    <w:p w14:paraId="58B98DF9" w14:textId="77777777" w:rsidR="00F1225E" w:rsidRDefault="00F1225E" w:rsidP="00F1225E">
      <w:pPr>
        <w:tabs>
          <w:tab w:val="left" w:pos="7200"/>
          <w:tab w:val="left" w:pos="7920"/>
          <w:tab w:val="right" w:pos="9270"/>
        </w:tabs>
      </w:pPr>
      <w:r>
        <w:t>where the P are permutations of three objects. The simple idea is that one can move the permutation operators P() from the summation Σ to the summand without changing the sum. For n = n we then have</w:t>
      </w:r>
    </w:p>
    <w:p w14:paraId="6188605F" w14:textId="77777777" w:rsidR="00F1225E" w:rsidRDefault="00F1225E" w:rsidP="00F1225E">
      <w:pPr>
        <w:tabs>
          <w:tab w:val="left" w:pos="7200"/>
          <w:tab w:val="left" w:pos="7920"/>
          <w:tab w:val="right" w:pos="9270"/>
        </w:tabs>
      </w:pPr>
    </w:p>
    <w:p w14:paraId="47E61153" w14:textId="77777777" w:rsidR="00F1225E" w:rsidRDefault="00F1225E" w:rsidP="00F1225E">
      <w:pPr>
        <w:tabs>
          <w:tab w:val="left" w:pos="7200"/>
          <w:tab w:val="left" w:pos="7920"/>
          <w:tab w:val="right" w:pos="9270"/>
        </w:tabs>
      </w:pPr>
      <w:r>
        <w:tab/>
        <w:t>Σ</w:t>
      </w:r>
      <w:r>
        <w:rPr>
          <w:rStyle w:val="subscript"/>
        </w:rPr>
        <w:t>P</w:t>
      </w:r>
      <w:r>
        <w:t xml:space="preserve"> [Σ</w:t>
      </w:r>
      <w:r>
        <w:rPr>
          <w:rStyle w:val="subscript"/>
        </w:rPr>
        <w:t>P(i)</w:t>
      </w:r>
      <w:r>
        <w:rPr>
          <w:rStyle w:val="subscript"/>
          <w:rFonts w:ascii="Times New Roman" w:hAnsi="Times New Roman"/>
        </w:rPr>
        <w:t>&lt;</w:t>
      </w:r>
      <w:r>
        <w:rPr>
          <w:rStyle w:val="subscript"/>
        </w:rPr>
        <w:t>P(j)</w:t>
      </w:r>
      <w:r>
        <w:rPr>
          <w:rStyle w:val="subscript"/>
          <w:rFonts w:ascii="Times New Roman" w:hAnsi="Times New Roman"/>
        </w:rPr>
        <w:t>&lt;</w:t>
      </w:r>
      <w:r>
        <w:rPr>
          <w:rStyle w:val="subscript"/>
        </w:rPr>
        <w:t xml:space="preserve">P(k)&lt;.... </w:t>
      </w:r>
      <w:r>
        <w:t>] f</w:t>
      </w:r>
      <w:r>
        <w:rPr>
          <w:rStyle w:val="subscript"/>
        </w:rPr>
        <w:t>ijk....</w:t>
      </w:r>
      <w:r>
        <w:t xml:space="preserve">  =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k&lt;....</w:t>
      </w:r>
      <w:r>
        <w:t xml:space="preserve">   [Σ</w:t>
      </w:r>
      <w:r>
        <w:rPr>
          <w:rStyle w:val="subscript"/>
        </w:rPr>
        <w:t>P</w:t>
      </w:r>
      <w:r>
        <w:t xml:space="preserve"> f</w:t>
      </w:r>
      <w:r>
        <w:rPr>
          <w:rStyle w:val="subscript"/>
        </w:rPr>
        <w:t>P(i)P(j)P(k)....</w:t>
      </w:r>
      <w:r>
        <w:t>]</w:t>
      </w:r>
    </w:p>
    <w:p w14:paraId="60337DCF" w14:textId="77777777" w:rsidR="00F1225E" w:rsidRDefault="00F1225E" w:rsidP="00F1225E">
      <w:pPr>
        <w:tabs>
          <w:tab w:val="left" w:pos="7200"/>
          <w:tab w:val="left" w:pos="7920"/>
          <w:tab w:val="right" w:pos="9270"/>
        </w:tabs>
      </w:pPr>
    </w:p>
    <w:p w14:paraId="326E542E" w14:textId="77777777" w:rsidR="00F1225E" w:rsidRDefault="00F1225E" w:rsidP="00F1225E">
      <w:pPr>
        <w:tabs>
          <w:tab w:val="left" w:pos="7200"/>
          <w:tab w:val="left" w:pos="7920"/>
          <w:tab w:val="right" w:pos="9270"/>
        </w:tabs>
      </w:pPr>
      <w:r>
        <w:t xml:space="preserve">where now P are the permutations of n objects. </w:t>
      </w:r>
    </w:p>
    <w:p w14:paraId="4DA0245A" w14:textId="77777777" w:rsidR="00F1225E" w:rsidRDefault="00F1225E" w:rsidP="00F1225E">
      <w:pPr>
        <w:tabs>
          <w:tab w:val="left" w:pos="7200"/>
          <w:tab w:val="left" w:pos="7920"/>
          <w:tab w:val="right" w:pos="9270"/>
        </w:tabs>
      </w:pPr>
      <w:r>
        <w:t xml:space="preserve">____________________________________________________________________________________ </w:t>
      </w:r>
    </w:p>
    <w:p w14:paraId="139F8104" w14:textId="77777777" w:rsidR="00F1225E" w:rsidRDefault="00F1225E" w:rsidP="00F1225E">
      <w:pPr>
        <w:tabs>
          <w:tab w:val="left" w:pos="7200"/>
          <w:tab w:val="left" w:pos="7920"/>
          <w:tab w:val="right" w:pos="9270"/>
        </w:tabs>
      </w:pPr>
    </w:p>
    <w:p w14:paraId="692534A4" w14:textId="77777777" w:rsidR="00F1225E" w:rsidRDefault="00F1225E" w:rsidP="00F1225E">
      <w:pPr>
        <w:tabs>
          <w:tab w:val="left" w:pos="7200"/>
          <w:tab w:val="left" w:pos="7920"/>
          <w:tab w:val="right" w:pos="9270"/>
        </w:tabs>
      </w:pPr>
      <w:r>
        <w:t xml:space="preserve">With these Lemmas stated, we now continue our interrupted development. </w:t>
      </w:r>
    </w:p>
    <w:p w14:paraId="53616EA3" w14:textId="77777777" w:rsidR="00F1225E" w:rsidRDefault="00F1225E" w:rsidP="00F1225E">
      <w:pPr>
        <w:tabs>
          <w:tab w:val="left" w:pos="7200"/>
          <w:tab w:val="left" w:pos="7920"/>
          <w:tab w:val="right" w:pos="9270"/>
        </w:tabs>
      </w:pPr>
    </w:p>
    <w:p w14:paraId="5BDE551B" w14:textId="77777777" w:rsidR="00F1225E" w:rsidRDefault="00F1225E" w:rsidP="00F1225E">
      <w:pPr>
        <w:tabs>
          <w:tab w:val="left" w:pos="7200"/>
          <w:tab w:val="left" w:pos="7920"/>
          <w:tab w:val="right" w:pos="9270"/>
        </w:tabs>
      </w:pPr>
      <w:r>
        <w:tab/>
        <w:t>a ^ b ^ c =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 Σ</w:t>
      </w:r>
      <w:r>
        <w:rPr>
          <w:rStyle w:val="subscript"/>
        </w:rPr>
        <w:t>i&lt;k&lt;j</w:t>
      </w:r>
      <w:r>
        <w:t xml:space="preserve"> + Σ</w:t>
      </w:r>
      <w:r>
        <w:rPr>
          <w:rStyle w:val="subscript"/>
        </w:rPr>
        <w:t>j&lt;i&lt;k</w:t>
      </w:r>
      <w:r>
        <w:t xml:space="preserve"> + Σ</w:t>
      </w:r>
      <w:r>
        <w:rPr>
          <w:rStyle w:val="subscript"/>
        </w:rPr>
        <w:t>j&lt;k&lt;i</w:t>
      </w:r>
      <w:r>
        <w:t xml:space="preserve"> + Σ</w:t>
      </w:r>
      <w:r>
        <w:rPr>
          <w:rStyle w:val="subscript"/>
        </w:rPr>
        <w:t>k&lt;i&lt;j</w:t>
      </w:r>
      <w:r>
        <w:t xml:space="preserve"> +  Σ</w:t>
      </w:r>
      <w:r>
        <w:rPr>
          <w:rStyle w:val="subscript"/>
        </w:rPr>
        <w:t>k&lt;j&lt;i</w:t>
      </w:r>
      <w:r>
        <w:t>)  a</w:t>
      </w:r>
      <w:r>
        <w:rPr>
          <w:rStyle w:val="subscript"/>
        </w:rPr>
        <w:t>i</w:t>
      </w:r>
      <w:r>
        <w:t>b</w:t>
      </w:r>
      <w:r>
        <w:rPr>
          <w:rStyle w:val="subscript"/>
        </w:rPr>
        <w:t>j</w:t>
      </w:r>
      <w:r>
        <w:t>c</w:t>
      </w:r>
      <w:r>
        <w:rPr>
          <w:rStyle w:val="subscript"/>
        </w:rPr>
        <w:t>k</w:t>
      </w:r>
      <w:r>
        <w:t xml:space="preserve"> (e</w:t>
      </w:r>
      <w:r>
        <w:rPr>
          <w:rStyle w:val="subscript"/>
        </w:rPr>
        <w:t>i</w:t>
      </w:r>
      <w:r>
        <w:t>^e</w:t>
      </w:r>
      <w:r>
        <w:rPr>
          <w:rStyle w:val="subscript"/>
        </w:rPr>
        <w:t>j</w:t>
      </w:r>
      <w:r>
        <w:t>^e</w:t>
      </w:r>
      <w:r>
        <w:rPr>
          <w:rStyle w:val="subscript"/>
        </w:rPr>
        <w:t>k</w:t>
      </w:r>
      <w:r>
        <w:t>)</w:t>
      </w:r>
    </w:p>
    <w:p w14:paraId="7B73CA3E" w14:textId="77777777" w:rsidR="00F1225E" w:rsidRDefault="00F1225E" w:rsidP="00F1225E">
      <w:pPr>
        <w:tabs>
          <w:tab w:val="left" w:pos="7200"/>
          <w:tab w:val="left" w:pos="7920"/>
          <w:tab w:val="right" w:pos="9270"/>
        </w:tabs>
      </w:pPr>
    </w:p>
    <w:p w14:paraId="242299C5" w14:textId="77777777" w:rsidR="00F1225E" w:rsidRDefault="00F1225E" w:rsidP="00F1225E">
      <w:pPr>
        <w:tabs>
          <w:tab w:val="left" w:pos="7200"/>
          <w:tab w:val="left" w:pos="7920"/>
          <w:tab w:val="right" w:pos="9270"/>
        </w:tabs>
      </w:pPr>
      <w:r>
        <w:tab/>
      </w:r>
      <w:r>
        <w:tab/>
        <w:t>= Σ</w:t>
      </w:r>
      <w:r>
        <w:rPr>
          <w:rStyle w:val="subscript"/>
        </w:rPr>
        <w:t>P</w:t>
      </w:r>
      <w:r>
        <w:t xml:space="preserve"> [Σ</w:t>
      </w:r>
      <w:r>
        <w:rPr>
          <w:rStyle w:val="subscript"/>
        </w:rPr>
        <w:t>P(i)</w:t>
      </w:r>
      <w:r>
        <w:rPr>
          <w:rStyle w:val="subscript"/>
          <w:rFonts w:ascii="Times New Roman" w:hAnsi="Times New Roman"/>
        </w:rPr>
        <w:t>&lt;</w:t>
      </w:r>
      <w:r>
        <w:rPr>
          <w:rStyle w:val="subscript"/>
        </w:rPr>
        <w:t>P(j)</w:t>
      </w:r>
      <w:r>
        <w:rPr>
          <w:rStyle w:val="subscript"/>
          <w:rFonts w:ascii="Times New Roman" w:hAnsi="Times New Roman"/>
        </w:rPr>
        <w:t>&lt;</w:t>
      </w:r>
      <w:r>
        <w:rPr>
          <w:rStyle w:val="subscript"/>
        </w:rPr>
        <w:t>P(k)</w:t>
      </w:r>
      <w:r>
        <w:t>]   a</w:t>
      </w:r>
      <w:r>
        <w:rPr>
          <w:rStyle w:val="subscript"/>
        </w:rPr>
        <w:t>i</w:t>
      </w:r>
      <w:r>
        <w:t>b</w:t>
      </w:r>
      <w:r>
        <w:rPr>
          <w:rStyle w:val="subscript"/>
        </w:rPr>
        <w:t>j</w:t>
      </w:r>
      <w:r>
        <w:t>c</w:t>
      </w:r>
      <w:r>
        <w:rPr>
          <w:rStyle w:val="subscript"/>
        </w:rPr>
        <w:t>k</w:t>
      </w:r>
      <w:r>
        <w:t xml:space="preserve"> (e</w:t>
      </w:r>
      <w:r>
        <w:rPr>
          <w:rStyle w:val="subscript"/>
        </w:rPr>
        <w:t>i</w:t>
      </w:r>
      <w:r>
        <w:t>^e</w:t>
      </w:r>
      <w:r>
        <w:rPr>
          <w:rStyle w:val="subscript"/>
        </w:rPr>
        <w:t>j</w:t>
      </w:r>
      <w:r>
        <w:t>^e</w:t>
      </w:r>
      <w:r>
        <w:rPr>
          <w:rStyle w:val="subscript"/>
        </w:rPr>
        <w:t>k</w:t>
      </w:r>
      <w:r>
        <w:t>)</w:t>
      </w:r>
    </w:p>
    <w:p w14:paraId="5E71EE1C" w14:textId="77777777" w:rsidR="00F1225E" w:rsidRDefault="00F1225E" w:rsidP="00F1225E">
      <w:pPr>
        <w:tabs>
          <w:tab w:val="left" w:pos="7200"/>
          <w:tab w:val="left" w:pos="7920"/>
          <w:tab w:val="right" w:pos="9270"/>
        </w:tabs>
      </w:pPr>
    </w:p>
    <w:p w14:paraId="53C89651" w14:textId="77777777" w:rsidR="00F1225E" w:rsidRDefault="00F1225E" w:rsidP="00F1225E">
      <w:pPr>
        <w:tabs>
          <w:tab w:val="left" w:pos="7200"/>
          <w:tab w:val="left" w:pos="7920"/>
          <w:tab w:val="right" w:pos="9270"/>
        </w:tabs>
      </w:pPr>
      <w:r>
        <w:tab/>
      </w:r>
      <w:r>
        <w:tab/>
        <w:t>=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[Σ</w:t>
      </w:r>
      <w:r>
        <w:rPr>
          <w:rStyle w:val="subscript"/>
        </w:rPr>
        <w:t xml:space="preserve">P </w:t>
      </w:r>
      <w:r>
        <w:t xml:space="preserve"> a</w:t>
      </w:r>
      <w:r>
        <w:rPr>
          <w:rStyle w:val="subscript"/>
        </w:rPr>
        <w:t>P(i)</w:t>
      </w:r>
      <w:r>
        <w:t>b</w:t>
      </w:r>
      <w:r>
        <w:rPr>
          <w:rStyle w:val="subscript"/>
        </w:rPr>
        <w:t>P(j)</w:t>
      </w:r>
      <w:r>
        <w:t>c</w:t>
      </w:r>
      <w:r>
        <w:rPr>
          <w:rStyle w:val="subscript"/>
        </w:rPr>
        <w:t>P(k)</w:t>
      </w:r>
      <w:r>
        <w:t xml:space="preserve"> (e</w:t>
      </w:r>
      <w:r>
        <w:rPr>
          <w:rStyle w:val="subscript"/>
        </w:rPr>
        <w:t>P(i)</w:t>
      </w:r>
      <w:r>
        <w:t>^e</w:t>
      </w:r>
      <w:r>
        <w:rPr>
          <w:rStyle w:val="subscript"/>
        </w:rPr>
        <w:t>P(j)</w:t>
      </w:r>
      <w:r>
        <w:t>^e</w:t>
      </w:r>
      <w:r>
        <w:rPr>
          <w:rStyle w:val="subscript"/>
        </w:rPr>
        <w:t>P(k)</w:t>
      </w:r>
      <w:r>
        <w:t>) ]</w:t>
      </w:r>
      <w:r>
        <w:tab/>
        <w:t xml:space="preserve"> .</w:t>
      </w:r>
      <w:r>
        <w:tab/>
      </w:r>
      <w:r>
        <w:tab/>
        <w:t>// Lemma 2</w:t>
      </w:r>
    </w:p>
    <w:p w14:paraId="513B7BB7" w14:textId="77777777" w:rsidR="00F1225E" w:rsidRDefault="00F1225E" w:rsidP="00F1225E">
      <w:pPr>
        <w:tabs>
          <w:tab w:val="left" w:pos="7200"/>
          <w:tab w:val="left" w:pos="7920"/>
          <w:tab w:val="right" w:pos="9270"/>
        </w:tabs>
      </w:pPr>
    </w:p>
    <w:p w14:paraId="7205F099" w14:textId="77777777" w:rsidR="00F1225E" w:rsidRDefault="00F1225E" w:rsidP="00F1225E">
      <w:pPr>
        <w:tabs>
          <w:tab w:val="left" w:pos="7200"/>
          <w:tab w:val="left" w:pos="7920"/>
          <w:tab w:val="right" w:pos="9270"/>
        </w:tabs>
      </w:pPr>
      <w:r>
        <w:t>Since swapping any two terms of  (e</w:t>
      </w:r>
      <w:r>
        <w:rPr>
          <w:rStyle w:val="subscript"/>
        </w:rPr>
        <w:t>P(i)</w:t>
      </w:r>
      <w:r>
        <w:t>^e</w:t>
      </w:r>
      <w:r>
        <w:rPr>
          <w:rStyle w:val="subscript"/>
        </w:rPr>
        <w:t>P(j)</w:t>
      </w:r>
      <w:r>
        <w:t>^e</w:t>
      </w:r>
      <w:r>
        <w:rPr>
          <w:rStyle w:val="subscript"/>
        </w:rPr>
        <w:t>P(k)</w:t>
      </w:r>
      <w:r>
        <w:t>) creates a minus sign, one may write</w:t>
      </w:r>
    </w:p>
    <w:p w14:paraId="68EC049B" w14:textId="77777777" w:rsidR="00F1225E" w:rsidRDefault="00F1225E" w:rsidP="00F1225E">
      <w:pPr>
        <w:tabs>
          <w:tab w:val="left" w:pos="7200"/>
          <w:tab w:val="left" w:pos="7920"/>
          <w:tab w:val="right" w:pos="9270"/>
        </w:tabs>
      </w:pPr>
    </w:p>
    <w:p w14:paraId="4179A538" w14:textId="77777777" w:rsidR="00F1225E" w:rsidRDefault="00F1225E" w:rsidP="00F1225E">
      <w:pPr>
        <w:tabs>
          <w:tab w:val="left" w:pos="7200"/>
          <w:tab w:val="left" w:pos="7920"/>
          <w:tab w:val="right" w:pos="9270"/>
        </w:tabs>
      </w:pPr>
      <w:r>
        <w:tab/>
        <w:t xml:space="preserve"> (e</w:t>
      </w:r>
      <w:r>
        <w:rPr>
          <w:rStyle w:val="subscript"/>
        </w:rPr>
        <w:t>P(i)</w:t>
      </w:r>
      <w:r>
        <w:t>^e</w:t>
      </w:r>
      <w:r>
        <w:rPr>
          <w:rStyle w:val="subscript"/>
        </w:rPr>
        <w:t>P(j)</w:t>
      </w:r>
      <w:r>
        <w:t>^e</w:t>
      </w:r>
      <w:r>
        <w:rPr>
          <w:rStyle w:val="subscript"/>
        </w:rPr>
        <w:t>P(k)</w:t>
      </w:r>
      <w:r>
        <w:t>)  = (-1)</w:t>
      </w:r>
      <w:r>
        <w:rPr>
          <w:rStyle w:val="superscript"/>
        </w:rPr>
        <w:t>S</w:t>
      </w:r>
      <w:r>
        <w:t xml:space="preserve">  (e</w:t>
      </w:r>
      <w:r>
        <w:rPr>
          <w:rStyle w:val="subscript"/>
        </w:rPr>
        <w:t>i</w:t>
      </w:r>
      <w:r>
        <w:t>^e</w:t>
      </w:r>
      <w:r>
        <w:rPr>
          <w:rStyle w:val="subscript"/>
        </w:rPr>
        <w:t>j</w:t>
      </w:r>
      <w:r>
        <w:t>^e</w:t>
      </w:r>
      <w:r>
        <w:rPr>
          <w:rStyle w:val="subscript"/>
        </w:rPr>
        <w:t>k</w:t>
      </w:r>
      <w:r>
        <w:t>)</w:t>
      </w:r>
    </w:p>
    <w:p w14:paraId="72C4394C" w14:textId="77777777" w:rsidR="00F1225E" w:rsidRDefault="00F1225E" w:rsidP="00F1225E">
      <w:pPr>
        <w:tabs>
          <w:tab w:val="left" w:pos="7200"/>
          <w:tab w:val="left" w:pos="7920"/>
          <w:tab w:val="right" w:pos="9270"/>
        </w:tabs>
      </w:pPr>
    </w:p>
    <w:p w14:paraId="6CD6FE49" w14:textId="77777777" w:rsidR="00F1225E" w:rsidRDefault="00F1225E" w:rsidP="00F1225E">
      <w:pPr>
        <w:tabs>
          <w:tab w:val="left" w:pos="7200"/>
          <w:tab w:val="left" w:pos="7920"/>
          <w:tab w:val="right" w:pos="9270"/>
        </w:tabs>
      </w:pPr>
      <w:r>
        <w:t>where S is the number of swaps required. Then we end up with</w:t>
      </w:r>
    </w:p>
    <w:p w14:paraId="0EE62318" w14:textId="77777777" w:rsidR="00F1225E" w:rsidRDefault="00F1225E" w:rsidP="00F1225E">
      <w:pPr>
        <w:tabs>
          <w:tab w:val="left" w:pos="7200"/>
          <w:tab w:val="left" w:pos="7920"/>
          <w:tab w:val="right" w:pos="9270"/>
        </w:tabs>
      </w:pPr>
    </w:p>
    <w:p w14:paraId="2DDD0AD7" w14:textId="77777777" w:rsidR="00F1225E" w:rsidRDefault="00F1225E" w:rsidP="00F1225E">
      <w:pPr>
        <w:tabs>
          <w:tab w:val="left" w:pos="7200"/>
          <w:tab w:val="left" w:pos="7920"/>
          <w:tab w:val="right" w:pos="9270"/>
        </w:tabs>
      </w:pPr>
      <w:r>
        <w:tab/>
        <w:t>a ^ b ^ c =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[Σ</w:t>
      </w:r>
      <w:r>
        <w:rPr>
          <w:rStyle w:val="subscript"/>
        </w:rPr>
        <w:t xml:space="preserve">P </w:t>
      </w:r>
      <w:r>
        <w:t xml:space="preserve"> a</w:t>
      </w:r>
      <w:r>
        <w:rPr>
          <w:rStyle w:val="subscript"/>
        </w:rPr>
        <w:t>P(i)</w:t>
      </w:r>
      <w:r>
        <w:t>b</w:t>
      </w:r>
      <w:r>
        <w:rPr>
          <w:rStyle w:val="subscript"/>
        </w:rPr>
        <w:t>P(j)</w:t>
      </w:r>
      <w:r>
        <w:t>c</w:t>
      </w:r>
      <w:r>
        <w:rPr>
          <w:rStyle w:val="subscript"/>
        </w:rPr>
        <w:t>P(k)</w:t>
      </w:r>
      <w:r>
        <w:t xml:space="preserve">  (-1)</w:t>
      </w:r>
      <w:r>
        <w:rPr>
          <w:rStyle w:val="superscript"/>
        </w:rPr>
        <w:t>S</w:t>
      </w:r>
      <w:r>
        <w:t xml:space="preserve">  (e</w:t>
      </w:r>
      <w:r>
        <w:rPr>
          <w:rStyle w:val="subscript"/>
        </w:rPr>
        <w:t>i</w:t>
      </w:r>
      <w:r>
        <w:t>^e</w:t>
      </w:r>
      <w:r>
        <w:rPr>
          <w:rStyle w:val="subscript"/>
        </w:rPr>
        <w:t>j</w:t>
      </w:r>
      <w:r>
        <w:t>^e</w:t>
      </w:r>
      <w:r>
        <w:rPr>
          <w:rStyle w:val="subscript"/>
        </w:rPr>
        <w:t>k</w:t>
      </w:r>
      <w:r>
        <w:t>) ]</w:t>
      </w:r>
    </w:p>
    <w:p w14:paraId="13F599A6" w14:textId="77777777" w:rsidR="00F1225E" w:rsidRDefault="00F1225E" w:rsidP="00F1225E">
      <w:pPr>
        <w:tabs>
          <w:tab w:val="left" w:pos="7200"/>
          <w:tab w:val="left" w:pos="7920"/>
          <w:tab w:val="right" w:pos="9270"/>
        </w:tabs>
      </w:pPr>
    </w:p>
    <w:p w14:paraId="501429FB" w14:textId="77777777" w:rsidR="00F1225E" w:rsidRDefault="00F1225E" w:rsidP="00F1225E">
      <w:pPr>
        <w:tabs>
          <w:tab w:val="left" w:pos="7200"/>
          <w:tab w:val="left" w:pos="7920"/>
          <w:tab w:val="right" w:pos="9270"/>
        </w:tabs>
      </w:pPr>
      <w:r>
        <w:tab/>
      </w:r>
      <w:r>
        <w:tab/>
        <w:t xml:space="preserve">     =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 Σ</w:t>
      </w:r>
      <w:r>
        <w:rPr>
          <w:rStyle w:val="subscript"/>
        </w:rPr>
        <w:t>P</w:t>
      </w:r>
      <w:r>
        <w:t xml:space="preserve">  (-1)</w:t>
      </w:r>
      <w:r>
        <w:rPr>
          <w:rStyle w:val="superscript"/>
        </w:rPr>
        <w:t xml:space="preserve">S </w:t>
      </w:r>
      <w:r>
        <w:t xml:space="preserve"> a</w:t>
      </w:r>
      <w:r>
        <w:rPr>
          <w:rStyle w:val="subscript"/>
        </w:rPr>
        <w:t>P(i)</w:t>
      </w:r>
      <w:r>
        <w:t>b</w:t>
      </w:r>
      <w:r>
        <w:rPr>
          <w:rStyle w:val="subscript"/>
        </w:rPr>
        <w:t>P(j)</w:t>
      </w:r>
      <w:r>
        <w:t>c</w:t>
      </w:r>
      <w:r>
        <w:rPr>
          <w:rStyle w:val="subscript"/>
        </w:rPr>
        <w:t>P(k)</w:t>
      </w:r>
      <w:r>
        <w:t xml:space="preserve"> ] (e</w:t>
      </w:r>
      <w:r>
        <w:rPr>
          <w:rStyle w:val="subscript"/>
        </w:rPr>
        <w:t>i</w:t>
      </w:r>
      <w:r>
        <w:t>^e</w:t>
      </w:r>
      <w:r>
        <w:rPr>
          <w:rStyle w:val="subscript"/>
        </w:rPr>
        <w:t>j</w:t>
      </w:r>
      <w:r>
        <w:t>^e</w:t>
      </w:r>
      <w:r>
        <w:rPr>
          <w:rStyle w:val="subscript"/>
        </w:rPr>
        <w:t>k</w:t>
      </w:r>
      <w:r>
        <w:t>)</w:t>
      </w:r>
    </w:p>
    <w:p w14:paraId="309B5043" w14:textId="77777777" w:rsidR="00F1225E" w:rsidRDefault="00F1225E" w:rsidP="00F1225E">
      <w:pPr>
        <w:tabs>
          <w:tab w:val="left" w:pos="7200"/>
          <w:tab w:val="left" w:pos="7920"/>
          <w:tab w:val="right" w:pos="9270"/>
        </w:tabs>
      </w:pPr>
    </w:p>
    <w:p w14:paraId="5162D828" w14:textId="77777777" w:rsidR="00F1225E" w:rsidRDefault="00F1225E" w:rsidP="00F1225E">
      <w:pPr>
        <w:tabs>
          <w:tab w:val="left" w:pos="7200"/>
          <w:tab w:val="left" w:pos="7920"/>
          <w:tab w:val="right" w:pos="9270"/>
        </w:tabs>
      </w:pPr>
      <w:r>
        <w:tab/>
      </w:r>
      <w:r>
        <w:tab/>
        <w:t xml:space="preserve">    =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det(</w:t>
      </w:r>
      <w:r w:rsidRPr="00194470">
        <w:rPr>
          <w:b/>
        </w:rPr>
        <w:t>a</w:t>
      </w:r>
      <w:r>
        <w:t>,</w:t>
      </w:r>
      <w:r w:rsidRPr="00194470">
        <w:rPr>
          <w:b/>
        </w:rPr>
        <w:t>b</w:t>
      </w:r>
      <w:r>
        <w:t>,</w:t>
      </w:r>
      <w:r w:rsidRPr="00194470">
        <w:rPr>
          <w:b/>
        </w:rPr>
        <w:t>c</w:t>
      </w:r>
      <w:r>
        <w:t>) (e</w:t>
      </w:r>
      <w:r>
        <w:rPr>
          <w:rStyle w:val="subscript"/>
        </w:rPr>
        <w:t>i</w:t>
      </w:r>
      <w:r>
        <w:t>^e</w:t>
      </w:r>
      <w:r>
        <w:rPr>
          <w:rStyle w:val="subscript"/>
        </w:rPr>
        <w:t>j</w:t>
      </w:r>
      <w:r>
        <w:t>^e</w:t>
      </w:r>
      <w:r>
        <w:rPr>
          <w:rStyle w:val="subscript"/>
        </w:rPr>
        <w:t>k</w:t>
      </w:r>
      <w:r>
        <w:t>)</w:t>
      </w:r>
      <w:r>
        <w:tab/>
      </w:r>
      <w:r>
        <w:tab/>
      </w:r>
      <w:r>
        <w:tab/>
      </w:r>
      <w:r>
        <w:tab/>
      </w:r>
      <w:r>
        <w:tab/>
        <w:t xml:space="preserve">// Lemma 1 </w:t>
      </w:r>
    </w:p>
    <w:p w14:paraId="580B4AC0" w14:textId="77777777" w:rsidR="00F1225E" w:rsidRDefault="00F1225E" w:rsidP="00F1225E">
      <w:pPr>
        <w:tabs>
          <w:tab w:val="left" w:pos="7200"/>
          <w:tab w:val="left" w:pos="7920"/>
          <w:tab w:val="right" w:pos="9270"/>
        </w:tabs>
      </w:pPr>
    </w:p>
    <w:p w14:paraId="443F87E2" w14:textId="77777777" w:rsidR="00F1225E" w:rsidRDefault="00F1225E" w:rsidP="00F1225E">
      <w:pPr>
        <w:tabs>
          <w:tab w:val="left" w:pos="7200"/>
          <w:tab w:val="left" w:pos="7920"/>
          <w:tab w:val="right" w:pos="9270"/>
        </w:tabs>
      </w:pPr>
      <w:r>
        <w:t xml:space="preserve">We can rewrite this result in fancier notation, changing the names of the wedged vectors, </w:t>
      </w:r>
    </w:p>
    <w:p w14:paraId="544CC4AA" w14:textId="77777777" w:rsidR="00F1225E" w:rsidRDefault="00F1225E" w:rsidP="00F1225E">
      <w:pPr>
        <w:tabs>
          <w:tab w:val="left" w:pos="7200"/>
          <w:tab w:val="left" w:pos="7920"/>
          <w:tab w:val="right" w:pos="9270"/>
        </w:tabs>
      </w:pPr>
    </w:p>
    <w:p w14:paraId="20218640" w14:textId="77777777" w:rsidR="00F1225E" w:rsidRDefault="00F1225E" w:rsidP="00F1225E">
      <w:pPr>
        <w:tabs>
          <w:tab w:val="left" w:pos="7200"/>
          <w:tab w:val="left" w:pos="7920"/>
          <w:tab w:val="right" w:pos="9270"/>
        </w:tabs>
      </w:pPr>
      <w:r>
        <w:tab/>
        <w:t>v</w:t>
      </w:r>
      <w:r>
        <w:rPr>
          <w:rStyle w:val="subscript"/>
        </w:rPr>
        <w:t>1</w:t>
      </w:r>
      <w:r>
        <w:t xml:space="preserve"> ^ v</w:t>
      </w:r>
      <w:r>
        <w:rPr>
          <w:rStyle w:val="subscript"/>
        </w:rPr>
        <w:t>2</w:t>
      </w:r>
      <w:r>
        <w:t xml:space="preserve"> ^ v</w:t>
      </w:r>
      <w:r>
        <w:rPr>
          <w:rStyle w:val="subscript"/>
        </w:rPr>
        <w:t>3</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\s\do2(3)</w:instrText>
      </w:r>
      <w:r w:rsidRPr="008059AD">
        <w:rPr>
          <w:rStyle w:val="subscript"/>
        </w:rPr>
        <w:fldChar w:fldCharType="end"/>
      </w:r>
      <w:r>
        <w:t xml:space="preserve">  det(</w:t>
      </w:r>
      <w:r w:rsidRPr="00BE64E4">
        <w:rPr>
          <w:b/>
        </w:rPr>
        <w:t>v</w:t>
      </w:r>
      <w:r>
        <w:rPr>
          <w:rStyle w:val="subscript"/>
        </w:rPr>
        <w:t>1</w:t>
      </w:r>
      <w:r>
        <w:t>,</w:t>
      </w:r>
      <w:r w:rsidRPr="00BE64E4">
        <w:rPr>
          <w:b/>
        </w:rPr>
        <w:t>v</w:t>
      </w:r>
      <w:r>
        <w:rPr>
          <w:rStyle w:val="subscript"/>
        </w:rPr>
        <w:t>2</w:t>
      </w:r>
      <w:r>
        <w:t>,</w:t>
      </w:r>
      <w:r w:rsidRPr="00BE64E4">
        <w:rPr>
          <w:b/>
        </w:rPr>
        <w:t>v</w:t>
      </w:r>
      <w:r>
        <w:rPr>
          <w:rStyle w:val="subscript"/>
        </w:rPr>
        <w:t>3</w:t>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t>)</w:t>
      </w:r>
    </w:p>
    <w:p w14:paraId="41280C95" w14:textId="77777777" w:rsidR="00F1225E" w:rsidRDefault="00F1225E" w:rsidP="00F1225E">
      <w:pPr>
        <w:tabs>
          <w:tab w:val="left" w:pos="7200"/>
          <w:tab w:val="left" w:pos="7920"/>
          <w:tab w:val="right" w:pos="9270"/>
        </w:tabs>
      </w:pPr>
    </w:p>
    <w:p w14:paraId="387786F9" w14:textId="77777777" w:rsidR="00F1225E" w:rsidRDefault="00F1225E" w:rsidP="00F1225E">
      <w:pPr>
        <w:tabs>
          <w:tab w:val="left" w:pos="7200"/>
          <w:tab w:val="left" w:pos="7920"/>
          <w:tab w:val="right" w:pos="9270"/>
        </w:tabs>
      </w:pPr>
      <w:r>
        <w:t>A key idea here is that a determinant magically appears when the summation regions are reordered so that only a single inequality region is left, and that one region has increasing index values. We can similarly rewrite our earlier result for the wedge product of two arbitrary vectors</w:t>
      </w:r>
    </w:p>
    <w:p w14:paraId="5C81C5F0" w14:textId="77777777" w:rsidR="00F1225E" w:rsidRDefault="00F1225E" w:rsidP="00F1225E">
      <w:pPr>
        <w:tabs>
          <w:tab w:val="left" w:pos="7200"/>
          <w:tab w:val="left" w:pos="7920"/>
          <w:tab w:val="right" w:pos="9270"/>
        </w:tabs>
      </w:pPr>
    </w:p>
    <w:p w14:paraId="79936CF6" w14:textId="77777777" w:rsidR="00F1225E" w:rsidRDefault="00F1225E" w:rsidP="00F1225E">
      <w:pPr>
        <w:tabs>
          <w:tab w:val="left" w:pos="7200"/>
          <w:tab w:val="left" w:pos="7920"/>
          <w:tab w:val="right" w:pos="9270"/>
        </w:tabs>
      </w:pPr>
      <w:r>
        <w:tab/>
        <w:t>a ^ b =  Σ</w:t>
      </w:r>
      <w:r>
        <w:rPr>
          <w:rStyle w:val="subscript"/>
        </w:rPr>
        <w:t>i&lt;j</w:t>
      </w:r>
      <w:r>
        <w:t xml:space="preserve"> det </w:t>
      </w:r>
      <w:r>
        <w:fldChar w:fldCharType="begin"/>
      </w:r>
      <w:r>
        <w:instrText xml:space="preserve"> EQ \B(\A\co2( a</w:instrText>
      </w:r>
      <w:r>
        <w:rPr>
          <w:rStyle w:val="subscript"/>
        </w:rPr>
        <w:instrText>i</w:instrText>
      </w:r>
      <w:r>
        <w:instrText xml:space="preserve"> ,b</w:instrText>
      </w:r>
      <w:r>
        <w:rPr>
          <w:rStyle w:val="subscript"/>
        </w:rPr>
        <w:instrText>i</w:instrText>
      </w:r>
      <w:r>
        <w:instrText xml:space="preserve"> , a</w:instrText>
      </w:r>
      <w:r>
        <w:rPr>
          <w:rStyle w:val="subscript"/>
        </w:rPr>
        <w:instrText>j</w:instrText>
      </w:r>
      <w:r>
        <w:instrText xml:space="preserve"> , b</w:instrText>
      </w:r>
      <w:r>
        <w:rPr>
          <w:rStyle w:val="subscript"/>
        </w:rPr>
        <w:instrText>j</w:instrText>
      </w:r>
      <w:r>
        <w:instrText xml:space="preserve"> )) </w:instrText>
      </w:r>
      <w:r>
        <w:fldChar w:fldCharType="end"/>
      </w:r>
      <w:r>
        <w:t xml:space="preserve"> (e</w:t>
      </w:r>
      <w:r>
        <w:rPr>
          <w:rStyle w:val="subscript"/>
        </w:rPr>
        <w:t>i</w:t>
      </w:r>
      <w:r>
        <w:t>^e</w:t>
      </w:r>
      <w:r>
        <w:rPr>
          <w:rStyle w:val="subscript"/>
        </w:rPr>
        <w:t>j</w:t>
      </w:r>
      <w:r>
        <w:t>)</w:t>
      </w:r>
    </w:p>
    <w:p w14:paraId="27C82556" w14:textId="77777777" w:rsidR="00F1225E" w:rsidRDefault="00F1225E" w:rsidP="00F1225E">
      <w:pPr>
        <w:tabs>
          <w:tab w:val="left" w:pos="7200"/>
          <w:tab w:val="left" w:pos="7920"/>
          <w:tab w:val="right" w:pos="9270"/>
        </w:tabs>
      </w:pPr>
      <w:r>
        <w:t>as</w:t>
      </w:r>
    </w:p>
    <w:p w14:paraId="444D1368" w14:textId="77777777" w:rsidR="00F1225E" w:rsidRPr="00BE64E4" w:rsidRDefault="00F1225E" w:rsidP="00F1225E">
      <w:pPr>
        <w:tabs>
          <w:tab w:val="left" w:pos="7200"/>
          <w:tab w:val="left" w:pos="7920"/>
          <w:tab w:val="right" w:pos="9270"/>
        </w:tabs>
      </w:pPr>
      <w:r>
        <w:tab/>
        <w:t>v</w:t>
      </w:r>
      <w:r>
        <w:rPr>
          <w:rStyle w:val="subscript"/>
        </w:rPr>
        <w:t>1</w:t>
      </w:r>
      <w:r>
        <w:t xml:space="preserve"> ^ v</w:t>
      </w:r>
      <w:r>
        <w:rPr>
          <w:rStyle w:val="subscript"/>
        </w:rPr>
        <w:t>2</w:t>
      </w:r>
      <w:r>
        <w:t xml:space="preserve">  = </w:t>
      </w:r>
      <w:r>
        <w:tab/>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t xml:space="preserve"> det(</w:t>
      </w:r>
      <w:r w:rsidRPr="00BE64E4">
        <w:rPr>
          <w:b/>
        </w:rPr>
        <w:t>v</w:t>
      </w:r>
      <w:r>
        <w:rPr>
          <w:rStyle w:val="subscript"/>
        </w:rPr>
        <w:t>1</w:t>
      </w:r>
      <w:r>
        <w:t>,</w:t>
      </w:r>
      <w:r w:rsidRPr="00BE64E4">
        <w:rPr>
          <w:b/>
        </w:rPr>
        <w:t>v</w:t>
      </w:r>
      <w:r>
        <w:rPr>
          <w:rStyle w:val="subscript"/>
        </w:rPr>
        <w:t>2</w:t>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p>
    <w:p w14:paraId="5BEE5B57" w14:textId="77777777" w:rsidR="00F1225E" w:rsidRDefault="00F1225E" w:rsidP="00F1225E">
      <w:pPr>
        <w:tabs>
          <w:tab w:val="left" w:pos="7200"/>
          <w:tab w:val="left" w:pos="7920"/>
          <w:tab w:val="right" w:pos="9270"/>
        </w:tabs>
      </w:pPr>
    </w:p>
    <w:p w14:paraId="6232FB49" w14:textId="77777777" w:rsidR="00F1225E" w:rsidRDefault="00F1225E" w:rsidP="00F1225E">
      <w:pPr>
        <w:tabs>
          <w:tab w:val="left" w:pos="7200"/>
          <w:tab w:val="left" w:pos="7920"/>
          <w:tab w:val="right" w:pos="9270"/>
        </w:tabs>
        <w:rPr>
          <w:b/>
        </w:rPr>
      </w:pPr>
      <w:r>
        <w:rPr>
          <w:b/>
        </w:rPr>
        <w:t>6</w:t>
      </w:r>
      <w:r w:rsidRPr="00141183">
        <w:rPr>
          <w:b/>
        </w:rPr>
        <w:t xml:space="preserve">. </w:t>
      </w:r>
      <w:r>
        <w:rPr>
          <w:b/>
        </w:rPr>
        <w:t>Wedge products of n vectors of V</w:t>
      </w:r>
    </w:p>
    <w:p w14:paraId="58DF01D3" w14:textId="77777777" w:rsidR="00F1225E" w:rsidRDefault="00F1225E" w:rsidP="00F1225E">
      <w:pPr>
        <w:tabs>
          <w:tab w:val="left" w:pos="7200"/>
          <w:tab w:val="left" w:pos="7920"/>
          <w:tab w:val="right" w:pos="9270"/>
        </w:tabs>
      </w:pPr>
    </w:p>
    <w:p w14:paraId="7E55E17A" w14:textId="77777777" w:rsidR="00F1225E" w:rsidRDefault="00F1225E" w:rsidP="00F1225E">
      <w:pPr>
        <w:tabs>
          <w:tab w:val="left" w:pos="7200"/>
          <w:tab w:val="left" w:pos="7920"/>
          <w:tab w:val="right" w:pos="9270"/>
        </w:tabs>
      </w:pPr>
      <w:r>
        <w:t xml:space="preserve">Extending the ideas of the previous section (and with the two Lemmas in place), we can consider the wedge product of n vectors of V. </w:t>
      </w:r>
    </w:p>
    <w:p w14:paraId="3FB7FFC1" w14:textId="77777777" w:rsidR="00F1225E" w:rsidRDefault="00F1225E" w:rsidP="00F1225E">
      <w:pPr>
        <w:tabs>
          <w:tab w:val="left" w:pos="7200"/>
          <w:tab w:val="left" w:pos="7920"/>
          <w:tab w:val="right" w:pos="9270"/>
        </w:tabs>
      </w:pPr>
    </w:p>
    <w:p w14:paraId="10DB6176" w14:textId="77777777" w:rsidR="00F1225E" w:rsidRDefault="00F1225E" w:rsidP="00F1225E">
      <w:pPr>
        <w:tabs>
          <w:tab w:val="left" w:pos="7200"/>
          <w:tab w:val="left" w:pos="7920"/>
          <w:tab w:val="right" w:pos="9270"/>
        </w:tabs>
      </w:pPr>
    </w:p>
    <w:p w14:paraId="4B36B73F" w14:textId="77777777" w:rsidR="00F1225E" w:rsidRDefault="00F1225E" w:rsidP="00F1225E">
      <w:pPr>
        <w:tabs>
          <w:tab w:val="left" w:pos="7200"/>
          <w:tab w:val="left" w:pos="7920"/>
          <w:tab w:val="right" w:pos="9270"/>
        </w:tabs>
      </w:pPr>
      <w:r>
        <w:tab/>
      </w:r>
    </w:p>
    <w:p w14:paraId="0D20BB64" w14:textId="77777777" w:rsidR="00F1225E" w:rsidRPr="00BE64E4" w:rsidRDefault="00F1225E" w:rsidP="00F1225E">
      <w:pPr>
        <w:tabs>
          <w:tab w:val="left" w:pos="7200"/>
          <w:tab w:val="left" w:pos="7920"/>
          <w:tab w:val="right" w:pos="9270"/>
        </w:tabs>
      </w:pPr>
    </w:p>
    <w:p w14:paraId="3BC19417" w14:textId="77777777" w:rsidR="00F1225E" w:rsidRDefault="00F1225E" w:rsidP="00F1225E">
      <w:pPr>
        <w:tabs>
          <w:tab w:val="left" w:pos="7200"/>
          <w:tab w:val="left" w:pos="7920"/>
          <w:tab w:val="right" w:pos="9270"/>
        </w:tabs>
      </w:pPr>
    </w:p>
    <w:p w14:paraId="0C5B0901" w14:textId="77777777" w:rsidR="00F1225E" w:rsidRDefault="00F1225E" w:rsidP="00F1225E">
      <w:pPr>
        <w:tabs>
          <w:tab w:val="left" w:pos="7200"/>
          <w:tab w:val="left" w:pos="7920"/>
          <w:tab w:val="right" w:pos="9270"/>
        </w:tabs>
      </w:pPr>
      <w:r>
        <w:t>Using the Lemmas stated in their most general forms, we have also shown that</w:t>
      </w:r>
    </w:p>
    <w:p w14:paraId="1B752C41" w14:textId="77777777" w:rsidR="00F1225E" w:rsidRDefault="00F1225E" w:rsidP="00F1225E">
      <w:pPr>
        <w:tabs>
          <w:tab w:val="left" w:pos="7200"/>
          <w:tab w:val="left" w:pos="7920"/>
          <w:tab w:val="right" w:pos="9270"/>
        </w:tabs>
      </w:pPr>
    </w:p>
    <w:p w14:paraId="792F78A0" w14:textId="77777777" w:rsidR="00F1225E" w:rsidRDefault="00F1225E" w:rsidP="00F1225E">
      <w:pPr>
        <w:tabs>
          <w:tab w:val="left" w:pos="7200"/>
          <w:tab w:val="left" w:pos="7920"/>
          <w:tab w:val="right" w:pos="9270"/>
        </w:tabs>
      </w:pPr>
      <w:r>
        <w:tab/>
        <w:t>a ^ b ^ c ^.......   =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k&lt;</w:t>
      </w:r>
      <w:r>
        <w:t>......  det(</w:t>
      </w:r>
      <w:r w:rsidRPr="00194470">
        <w:rPr>
          <w:b/>
        </w:rPr>
        <w:t>a</w:t>
      </w:r>
      <w:r>
        <w:t>,</w:t>
      </w:r>
      <w:r w:rsidRPr="00194470">
        <w:rPr>
          <w:b/>
        </w:rPr>
        <w:t>b</w:t>
      </w:r>
      <w:r>
        <w:t>,</w:t>
      </w:r>
      <w:r w:rsidRPr="00194470">
        <w:rPr>
          <w:b/>
        </w:rPr>
        <w:t>c</w:t>
      </w:r>
      <w:r>
        <w:t>, .....) (e</w:t>
      </w:r>
      <w:r>
        <w:rPr>
          <w:rStyle w:val="subscript"/>
        </w:rPr>
        <w:t>i</w:t>
      </w:r>
      <w:r>
        <w:t>^e</w:t>
      </w:r>
      <w:r>
        <w:rPr>
          <w:rStyle w:val="subscript"/>
        </w:rPr>
        <w:t>j</w:t>
      </w:r>
      <w:r>
        <w:t>^e</w:t>
      </w:r>
      <w:r>
        <w:rPr>
          <w:rStyle w:val="subscript"/>
        </w:rPr>
        <w:t>k</w:t>
      </w:r>
      <w:r>
        <w:t>^ ..... )</w:t>
      </w:r>
    </w:p>
    <w:p w14:paraId="2D33891D" w14:textId="77777777" w:rsidR="00F1225E" w:rsidRDefault="00F1225E" w:rsidP="00F1225E">
      <w:pPr>
        <w:tabs>
          <w:tab w:val="left" w:pos="7200"/>
          <w:tab w:val="left" w:pos="7920"/>
          <w:tab w:val="right" w:pos="9270"/>
        </w:tabs>
      </w:pPr>
    </w:p>
    <w:p w14:paraId="2D1FE219" w14:textId="77777777" w:rsidR="00F1225E" w:rsidRPr="00194470" w:rsidRDefault="00F1225E" w:rsidP="00F1225E">
      <w:pPr>
        <w:tabs>
          <w:tab w:val="left" w:pos="7200"/>
          <w:tab w:val="left" w:pos="7920"/>
          <w:tab w:val="right" w:pos="9270"/>
        </w:tabs>
      </w:pPr>
      <w:r>
        <w:t xml:space="preserve">For example, </w:t>
      </w:r>
    </w:p>
    <w:p w14:paraId="3B319447" w14:textId="77777777" w:rsidR="00F1225E" w:rsidRDefault="00F1225E" w:rsidP="00F1225E">
      <w:pPr>
        <w:tabs>
          <w:tab w:val="left" w:pos="7200"/>
          <w:tab w:val="left" w:pos="7920"/>
          <w:tab w:val="right" w:pos="9270"/>
        </w:tabs>
      </w:pPr>
    </w:p>
    <w:p w14:paraId="78122E4C" w14:textId="77777777" w:rsidR="00F1225E" w:rsidRDefault="00F1225E" w:rsidP="00F1225E">
      <w:pPr>
        <w:tabs>
          <w:tab w:val="left" w:pos="7200"/>
          <w:tab w:val="left" w:pos="7920"/>
          <w:tab w:val="right" w:pos="9270"/>
        </w:tabs>
      </w:pPr>
      <w:r>
        <w:tab/>
        <w:t>a ^ b ^ c ^ d   =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k&lt;</w:t>
      </w:r>
      <w:r>
        <w:rPr>
          <w:rStyle w:val="subscript"/>
          <w:rFonts w:ascii="Script MT Bold" w:hAnsi="Script MT Bold"/>
        </w:rPr>
        <w:t>l</w:t>
      </w:r>
      <w:r>
        <w:rPr>
          <w:rStyle w:val="subscript"/>
          <w:rFonts w:cs="Courier New"/>
        </w:rPr>
        <w:t xml:space="preserve"> </w:t>
      </w:r>
      <w:r>
        <w:t xml:space="preserve"> det(</w:t>
      </w:r>
      <w:r w:rsidRPr="00194470">
        <w:rPr>
          <w:b/>
        </w:rPr>
        <w:t>a</w:t>
      </w:r>
      <w:r>
        <w:t>,</w:t>
      </w:r>
      <w:r w:rsidRPr="00194470">
        <w:rPr>
          <w:b/>
        </w:rPr>
        <w:t>b</w:t>
      </w:r>
      <w:r>
        <w:t>,</w:t>
      </w:r>
      <w:r w:rsidRPr="00194470">
        <w:rPr>
          <w:b/>
        </w:rPr>
        <w:t>c</w:t>
      </w:r>
      <w:r>
        <w:rPr>
          <w:b/>
        </w:rPr>
        <w:t>.d</w:t>
      </w:r>
      <w:r>
        <w:t>) (e</w:t>
      </w:r>
      <w:r>
        <w:rPr>
          <w:rStyle w:val="subscript"/>
        </w:rPr>
        <w:t>i</w:t>
      </w:r>
      <w:r>
        <w:t>^e</w:t>
      </w:r>
      <w:r>
        <w:rPr>
          <w:rStyle w:val="subscript"/>
        </w:rPr>
        <w:t>j</w:t>
      </w:r>
      <w:r>
        <w:t>^e</w:t>
      </w:r>
      <w:r>
        <w:rPr>
          <w:rStyle w:val="subscript"/>
        </w:rPr>
        <w:t>k</w:t>
      </w:r>
      <w:r>
        <w:t>^e</w:t>
      </w:r>
      <w:r>
        <w:rPr>
          <w:rStyle w:val="subscript"/>
          <w:rFonts w:ascii="Script MT Bold" w:hAnsi="Script MT Bold"/>
        </w:rPr>
        <w:t>l</w:t>
      </w:r>
      <w:r>
        <w:t xml:space="preserve"> )</w:t>
      </w:r>
    </w:p>
    <w:p w14:paraId="6C8716E3" w14:textId="77777777" w:rsidR="00F1225E" w:rsidRDefault="00F1225E" w:rsidP="00F1225E">
      <w:pPr>
        <w:tabs>
          <w:tab w:val="left" w:pos="7200"/>
          <w:tab w:val="left" w:pos="7920"/>
          <w:tab w:val="right" w:pos="9270"/>
        </w:tabs>
      </w:pPr>
    </w:p>
    <w:p w14:paraId="1585F748" w14:textId="77777777" w:rsidR="00F1225E" w:rsidRDefault="00F1225E" w:rsidP="00F1225E">
      <w:pPr>
        <w:tabs>
          <w:tab w:val="left" w:pos="7200"/>
          <w:tab w:val="left" w:pos="7920"/>
          <w:tab w:val="right" w:pos="9270"/>
        </w:tabs>
      </w:pPr>
      <w:r>
        <w:t>Using more proper notation (subscripts on subscripts), we can write our most general result this way</w:t>
      </w:r>
    </w:p>
    <w:p w14:paraId="4F6C3F86" w14:textId="77777777" w:rsidR="00F1225E" w:rsidRDefault="00F1225E" w:rsidP="00F1225E">
      <w:pPr>
        <w:tabs>
          <w:tab w:val="left" w:pos="7200"/>
          <w:tab w:val="left" w:pos="7920"/>
          <w:tab w:val="right" w:pos="9270"/>
        </w:tabs>
      </w:pPr>
    </w:p>
    <w:p w14:paraId="06CDE4A1" w14:textId="77777777" w:rsidR="00F1225E" w:rsidRDefault="00F1225E" w:rsidP="00F1225E">
      <w:pPr>
        <w:tabs>
          <w:tab w:val="left" w:pos="7200"/>
          <w:tab w:val="left" w:pos="7920"/>
          <w:tab w:val="right" w:pos="9270"/>
        </w:tabs>
      </w:pPr>
      <w:r>
        <w:tab/>
        <w:t>v</w:t>
      </w:r>
      <w:r>
        <w:rPr>
          <w:rStyle w:val="subscript"/>
        </w:rPr>
        <w:t>1</w:t>
      </w:r>
      <w:r>
        <w:t xml:space="preserve"> ^ v</w:t>
      </w:r>
      <w:r>
        <w:rPr>
          <w:rStyle w:val="subscript"/>
        </w:rPr>
        <w:t>2</w:t>
      </w:r>
      <w:r>
        <w:t xml:space="preserve"> ^ ......^ v</w:t>
      </w:r>
      <w:r>
        <w:rPr>
          <w:rStyle w:val="subscript"/>
        </w:rPr>
        <w:t>n</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&lt;....&lt;i</w:t>
      </w:r>
      <w:r w:rsidRPr="008059AD">
        <w:rPr>
          <w:rStyle w:val="subscript"/>
        </w:rPr>
        <w:fldChar w:fldCharType="begin"/>
      </w:r>
      <w:r>
        <w:rPr>
          <w:rStyle w:val="subscript"/>
        </w:rPr>
        <w:instrText xml:space="preserve"> EQ \s\do2(n)</w:instrText>
      </w:r>
      <w:r w:rsidRPr="008059AD">
        <w:rPr>
          <w:rStyle w:val="subscript"/>
        </w:rPr>
        <w:fldChar w:fldCharType="end"/>
      </w:r>
      <w:r>
        <w:t xml:space="preserve">  det(v</w:t>
      </w:r>
      <w:r>
        <w:rPr>
          <w:rStyle w:val="subscript"/>
        </w:rPr>
        <w:t>1</w:t>
      </w:r>
      <w:r>
        <w:t>,v</w:t>
      </w:r>
      <w:r>
        <w:rPr>
          <w:rStyle w:val="subscript"/>
        </w:rPr>
        <w:t>2</w:t>
      </w:r>
      <w:r>
        <w:t>,...v</w:t>
      </w:r>
      <w:r>
        <w:rPr>
          <w:rStyle w:val="subscript"/>
        </w:rPr>
        <w:t>n</w:t>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.....^e</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p>
    <w:p w14:paraId="23C8AC03" w14:textId="77777777" w:rsidR="00F1225E" w:rsidRDefault="00F1225E" w:rsidP="00F1225E">
      <w:pPr>
        <w:tabs>
          <w:tab w:val="left" w:pos="7200"/>
          <w:tab w:val="left" w:pos="7920"/>
          <w:tab w:val="right" w:pos="9270"/>
        </w:tabs>
      </w:pPr>
    </w:p>
    <w:p w14:paraId="647BB96B" w14:textId="77777777" w:rsidR="00F1225E" w:rsidRDefault="00F1225E" w:rsidP="00F1225E">
      <w:pPr>
        <w:tabs>
          <w:tab w:val="left" w:pos="7200"/>
          <w:tab w:val="left" w:pos="7920"/>
          <w:tab w:val="right" w:pos="9270"/>
        </w:tabs>
      </w:pPr>
      <w:r>
        <w:t>To reduce notational clutter, one can make these definitions</w:t>
      </w:r>
    </w:p>
    <w:p w14:paraId="79851EE6" w14:textId="77777777" w:rsidR="00F1225E" w:rsidRDefault="00F1225E" w:rsidP="00F1225E">
      <w:pPr>
        <w:tabs>
          <w:tab w:val="left" w:pos="7200"/>
          <w:tab w:val="left" w:pos="7920"/>
          <w:tab w:val="right" w:pos="9270"/>
        </w:tabs>
      </w:pPr>
    </w:p>
    <w:p w14:paraId="02FF6661" w14:textId="77777777" w:rsidR="00F1225E" w:rsidRDefault="00F1225E" w:rsidP="00F1225E">
      <w:pPr>
        <w:tabs>
          <w:tab w:val="left" w:pos="7200"/>
          <w:tab w:val="left" w:pos="7920"/>
          <w:tab w:val="right" w:pos="9270"/>
        </w:tabs>
      </w:pPr>
      <w:r>
        <w:tab/>
        <w:t>I ≡ {i</w:t>
      </w:r>
      <w:r>
        <w:rPr>
          <w:rStyle w:val="subscript"/>
        </w:rPr>
        <w:t>1</w:t>
      </w:r>
      <w:r>
        <w:t>, i</w:t>
      </w:r>
      <w:r>
        <w:rPr>
          <w:rStyle w:val="subscript"/>
        </w:rPr>
        <w:t>2</w:t>
      </w:r>
      <w:r>
        <w:t>.....i</w:t>
      </w:r>
      <w:r>
        <w:rPr>
          <w:rStyle w:val="subscript"/>
        </w:rPr>
        <w:t>n</w:t>
      </w:r>
      <w:r>
        <w:t xml:space="preserve">}   </w:t>
      </w:r>
      <w:r>
        <w:tab/>
        <w:t>where</w:t>
      </w:r>
      <w:r>
        <w:tab/>
        <w:t>i</w:t>
      </w:r>
      <w:r>
        <w:rPr>
          <w:rStyle w:val="subscript"/>
        </w:rPr>
        <w:t>1</w:t>
      </w:r>
      <w:r>
        <w:t>&lt; i</w:t>
      </w:r>
      <w:r>
        <w:rPr>
          <w:rStyle w:val="subscript"/>
        </w:rPr>
        <w:t>2</w:t>
      </w:r>
      <w:r>
        <w:t>&lt;....&lt;.i</w:t>
      </w:r>
      <w:r>
        <w:rPr>
          <w:rStyle w:val="subscript"/>
        </w:rPr>
        <w:t>n</w:t>
      </w:r>
      <w:r>
        <w:tab/>
      </w:r>
      <w:r>
        <w:tab/>
        <w:t>I = an ascending multi-index</w:t>
      </w:r>
    </w:p>
    <w:p w14:paraId="1B073E6E" w14:textId="77777777" w:rsidR="00F1225E" w:rsidRDefault="00F1225E" w:rsidP="00F1225E">
      <w:pPr>
        <w:tabs>
          <w:tab w:val="left" w:pos="7200"/>
          <w:tab w:val="left" w:pos="7920"/>
          <w:tab w:val="right" w:pos="9270"/>
        </w:tabs>
      </w:pPr>
    </w:p>
    <w:p w14:paraId="7FF2B55C" w14:textId="77777777" w:rsidR="00F1225E" w:rsidRPr="00194470" w:rsidRDefault="00F1225E" w:rsidP="00F1225E">
      <w:pPr>
        <w:tabs>
          <w:tab w:val="left" w:pos="7200"/>
          <w:tab w:val="left" w:pos="7920"/>
          <w:tab w:val="right" w:pos="9270"/>
        </w:tabs>
      </w:pPr>
      <w:r>
        <w:tab/>
        <w:t>e</w:t>
      </w:r>
      <w:r>
        <w:rPr>
          <w:rStyle w:val="subscript"/>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.....^e</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r>
        <w:tab/>
      </w:r>
      <w:r>
        <w:tab/>
      </w:r>
      <w:r>
        <w:tab/>
        <w:t>e</w:t>
      </w:r>
      <w:r>
        <w:rPr>
          <w:rStyle w:val="subscript"/>
        </w:rPr>
        <w:t>I</w:t>
      </w:r>
      <w:r>
        <w:t xml:space="preserve"> = a basis vector in V</w:t>
      </w:r>
      <w:r>
        <w:rPr>
          <w:rStyle w:val="superscript"/>
        </w:rPr>
        <w:t>n</w:t>
      </w:r>
      <w:r>
        <w:t xml:space="preserve"> with ascending multi-index</w:t>
      </w:r>
    </w:p>
    <w:p w14:paraId="1D24927E" w14:textId="77777777" w:rsidR="00F1225E" w:rsidRDefault="00F1225E" w:rsidP="00F1225E">
      <w:pPr>
        <w:tabs>
          <w:tab w:val="left" w:pos="7200"/>
          <w:tab w:val="left" w:pos="7920"/>
          <w:tab w:val="right" w:pos="9270"/>
        </w:tabs>
      </w:pPr>
    </w:p>
    <w:p w14:paraId="1F14C038" w14:textId="77777777" w:rsidR="00F1225E" w:rsidRPr="00194470" w:rsidRDefault="00F1225E" w:rsidP="00F1225E">
      <w:pPr>
        <w:tabs>
          <w:tab w:val="left" w:pos="7200"/>
          <w:tab w:val="left" w:pos="7920"/>
          <w:tab w:val="right" w:pos="9270"/>
        </w:tabs>
      </w:pPr>
      <w:r>
        <w:t>Then the above wedge product can be compactly written</w:t>
      </w:r>
    </w:p>
    <w:p w14:paraId="7A1EF304" w14:textId="77777777" w:rsidR="00F1225E" w:rsidRPr="00194470" w:rsidRDefault="00F1225E" w:rsidP="00F1225E">
      <w:pPr>
        <w:tabs>
          <w:tab w:val="left" w:pos="7200"/>
          <w:tab w:val="left" w:pos="7920"/>
          <w:tab w:val="right" w:pos="9270"/>
        </w:tabs>
      </w:pPr>
    </w:p>
    <w:p w14:paraId="105DD605" w14:textId="77777777" w:rsidR="00F1225E" w:rsidRDefault="00F1225E" w:rsidP="00F1225E">
      <w:pPr>
        <w:tabs>
          <w:tab w:val="left" w:pos="7200"/>
          <w:tab w:val="left" w:pos="7920"/>
          <w:tab w:val="right" w:pos="9270"/>
        </w:tabs>
      </w:pPr>
      <w:r>
        <w:tab/>
        <w:t>v</w:t>
      </w:r>
      <w:r>
        <w:rPr>
          <w:rStyle w:val="subscript"/>
        </w:rPr>
        <w:t>1</w:t>
      </w:r>
      <w:r>
        <w:t xml:space="preserve"> ^ v</w:t>
      </w:r>
      <w:r>
        <w:rPr>
          <w:rStyle w:val="subscript"/>
        </w:rPr>
        <w:t>2</w:t>
      </w:r>
      <w:r>
        <w:t xml:space="preserve"> ^ ......^ v</w:t>
      </w:r>
      <w:r>
        <w:rPr>
          <w:rStyle w:val="subscript"/>
        </w:rPr>
        <w:t>n</w:t>
      </w:r>
      <w:r>
        <w:t xml:space="preserve"> = Σ</w:t>
      </w:r>
      <w:r>
        <w:rPr>
          <w:rStyle w:val="subscript"/>
        </w:rPr>
        <w:t>I</w:t>
      </w:r>
      <w:r>
        <w:t xml:space="preserve"> det(v</w:t>
      </w:r>
      <w:r>
        <w:rPr>
          <w:rStyle w:val="subscript"/>
        </w:rPr>
        <w:t>1</w:t>
      </w:r>
      <w:r>
        <w:t>,v</w:t>
      </w:r>
      <w:r>
        <w:rPr>
          <w:rStyle w:val="subscript"/>
        </w:rPr>
        <w:t>2</w:t>
      </w:r>
      <w:r>
        <w:t>,...v</w:t>
      </w:r>
      <w:r>
        <w:rPr>
          <w:rStyle w:val="subscript"/>
        </w:rPr>
        <w:t>n</w:t>
      </w:r>
      <w:r>
        <w:t>) e</w:t>
      </w:r>
      <w:r>
        <w:rPr>
          <w:rStyle w:val="subscript"/>
        </w:rPr>
        <w:t>I</w:t>
      </w:r>
    </w:p>
    <w:p w14:paraId="7AE83124" w14:textId="77777777" w:rsidR="00F1225E" w:rsidRDefault="00F1225E" w:rsidP="00F1225E">
      <w:pPr>
        <w:tabs>
          <w:tab w:val="left" w:pos="7200"/>
          <w:tab w:val="left" w:pos="7920"/>
          <w:tab w:val="right" w:pos="9270"/>
        </w:tabs>
      </w:pPr>
    </w:p>
    <w:p w14:paraId="38B21C2D" w14:textId="77777777" w:rsidR="00F1225E" w:rsidRPr="00194470" w:rsidRDefault="00F1225E" w:rsidP="00F1225E">
      <w:pPr>
        <w:tabs>
          <w:tab w:val="left" w:pos="7200"/>
          <w:tab w:val="left" w:pos="7920"/>
          <w:tab w:val="right" w:pos="9270"/>
        </w:tabs>
      </w:pPr>
      <w:r>
        <w:t xml:space="preserve">Regardless of notation, the key idea is that a determinant magically appears in a wedge product of vectors when the summation index chain is put into ascending order . </w:t>
      </w:r>
    </w:p>
    <w:p w14:paraId="23EFCBFB" w14:textId="77777777" w:rsidR="00F1225E" w:rsidRDefault="00F1225E" w:rsidP="00F1225E">
      <w:pPr>
        <w:tabs>
          <w:tab w:val="left" w:pos="7200"/>
          <w:tab w:val="left" w:pos="7920"/>
          <w:tab w:val="right" w:pos="9270"/>
        </w:tabs>
      </w:pPr>
    </w:p>
    <w:p w14:paraId="417129A9" w14:textId="77777777" w:rsidR="00F1225E" w:rsidRDefault="00F1225E" w:rsidP="00F1225E">
      <w:pPr>
        <w:tabs>
          <w:tab w:val="left" w:pos="7200"/>
          <w:tab w:val="left" w:pos="7920"/>
          <w:tab w:val="right" w:pos="9270"/>
        </w:tabs>
      </w:pPr>
      <w:r>
        <w:t>One can use an ordinary multi-index (that is, not one that ascends) to obtain compact forms of various statements involving the V</w:t>
      </w:r>
      <w:r>
        <w:rPr>
          <w:rStyle w:val="superscript"/>
        </w:rPr>
        <w:t>n</w:t>
      </w:r>
      <w:r>
        <w:t xml:space="preserve"> direct product space. For example, generalizing our earlier result, we can write out the expansion of a rank-n tensor in this manner</w:t>
      </w:r>
    </w:p>
    <w:p w14:paraId="2D580B31" w14:textId="77777777" w:rsidR="00F1225E" w:rsidRDefault="00F1225E" w:rsidP="00F1225E">
      <w:pPr>
        <w:tabs>
          <w:tab w:val="left" w:pos="7200"/>
          <w:tab w:val="left" w:pos="7920"/>
          <w:tab w:val="right" w:pos="9270"/>
        </w:tabs>
      </w:pPr>
    </w:p>
    <w:p w14:paraId="25B225A1" w14:textId="77777777" w:rsidR="00F1225E" w:rsidRDefault="00F1225E" w:rsidP="00F1225E">
      <w:pPr>
        <w:tabs>
          <w:tab w:val="left" w:pos="7200"/>
          <w:tab w:val="left" w:pos="7920"/>
          <w:tab w:val="right" w:pos="9270"/>
        </w:tabs>
      </w:pPr>
      <w:r>
        <w:tab/>
        <w:t>T =   Σ</w:t>
      </w:r>
      <w:r>
        <w:rPr>
          <w:rStyle w:val="subscript"/>
        </w:rPr>
        <w:t>ijk...</w:t>
      </w:r>
      <w:r>
        <w:t>T</w:t>
      </w:r>
      <w:r w:rsidRPr="00EC70AA">
        <w:rPr>
          <w:rStyle w:val="superscript"/>
        </w:rPr>
        <w:t>ijk</w:t>
      </w:r>
      <w:r>
        <w:rPr>
          <w:rStyle w:val="superscript"/>
        </w:rPr>
        <w:t>...</w:t>
      </w:r>
      <w:r>
        <w:t xml:space="preserve"> (e</w:t>
      </w:r>
      <w:r>
        <w:rPr>
          <w:rStyle w:val="subscript"/>
        </w:rPr>
        <w:t>i</w:t>
      </w:r>
      <w:r>
        <w:sym w:font="Symbol" w:char="F0C4"/>
      </w:r>
      <w:r>
        <w:t>e</w:t>
      </w:r>
      <w:r>
        <w:rPr>
          <w:rStyle w:val="subscript"/>
        </w:rPr>
        <w:t>j</w:t>
      </w:r>
      <w:r>
        <w:sym w:font="Symbol" w:char="F0C4"/>
      </w:r>
      <w:r>
        <w:t>e</w:t>
      </w:r>
      <w:r>
        <w:rPr>
          <w:rStyle w:val="subscript"/>
        </w:rPr>
        <w:t>k</w:t>
      </w:r>
      <w:r>
        <w:t>....)  .</w:t>
      </w:r>
    </w:p>
    <w:p w14:paraId="3E5A4843" w14:textId="77777777" w:rsidR="00F1225E" w:rsidRDefault="00F1225E" w:rsidP="00F1225E">
      <w:pPr>
        <w:tabs>
          <w:tab w:val="left" w:pos="7200"/>
          <w:tab w:val="left" w:pos="7920"/>
          <w:tab w:val="right" w:pos="9270"/>
        </w:tabs>
      </w:pPr>
    </w:p>
    <w:p w14:paraId="289303B7" w14:textId="77777777" w:rsidR="00F1225E" w:rsidRDefault="00F1225E" w:rsidP="00F1225E">
      <w:pPr>
        <w:tabs>
          <w:tab w:val="left" w:pos="7200"/>
          <w:tab w:val="left" w:pos="7920"/>
          <w:tab w:val="right" w:pos="9270"/>
        </w:tabs>
      </w:pPr>
      <w:r>
        <w:t xml:space="preserve">In fancier notation, </w:t>
      </w:r>
    </w:p>
    <w:p w14:paraId="2B024100" w14:textId="77777777" w:rsidR="00F1225E" w:rsidRDefault="00F1225E" w:rsidP="00F1225E">
      <w:pPr>
        <w:tabs>
          <w:tab w:val="left" w:pos="7200"/>
          <w:tab w:val="left" w:pos="7920"/>
          <w:tab w:val="right" w:pos="9270"/>
        </w:tabs>
      </w:pPr>
    </w:p>
    <w:p w14:paraId="10845559" w14:textId="77777777" w:rsidR="00F1225E" w:rsidRPr="00194470" w:rsidRDefault="00F1225E" w:rsidP="00F1225E">
      <w:pPr>
        <w:tabs>
          <w:tab w:val="left" w:pos="7200"/>
          <w:tab w:val="left" w:pos="7920"/>
          <w:tab w:val="right" w:pos="9270"/>
        </w:tabs>
        <w:rPr>
          <w:rStyle w:val="superscript"/>
        </w:rPr>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rPr>
          <w:rStyle w:val="subscript"/>
        </w:rPr>
        <w:t xml:space="preserve"> </w:t>
      </w:r>
      <w:r>
        <w:t>T</w:t>
      </w:r>
      <w:r w:rsidRPr="00194470">
        <w:rPr>
          <w:rStyle w:val="superscript"/>
        </w:rPr>
        <w:t>i</w:t>
      </w:r>
      <w:r w:rsidRPr="00194470">
        <w:rPr>
          <w:rStyle w:val="superscript"/>
        </w:rPr>
        <w:fldChar w:fldCharType="begin"/>
      </w:r>
      <w:r w:rsidRPr="00194470">
        <w:rPr>
          <w:rStyle w:val="superscript"/>
        </w:rPr>
        <w:instrText xml:space="preserve"> EQ \s\do2(1)</w:instrText>
      </w:r>
      <w:r w:rsidRPr="00194470">
        <w:rPr>
          <w:rStyle w:val="superscript"/>
        </w:rPr>
        <w:fldChar w:fldCharType="end"/>
      </w:r>
      <w:r w:rsidRPr="00194470">
        <w:rPr>
          <w:rStyle w:val="superscript"/>
        </w:rPr>
        <w:t>i</w:t>
      </w:r>
      <w:r w:rsidRPr="00194470">
        <w:rPr>
          <w:rStyle w:val="superscript"/>
        </w:rPr>
        <w:fldChar w:fldCharType="begin"/>
      </w:r>
      <w:r w:rsidRPr="00194470">
        <w:rPr>
          <w:rStyle w:val="superscript"/>
        </w:rPr>
        <w:instrText xml:space="preserve"> EQ \s\do2(2)</w:instrText>
      </w:r>
      <w:r w:rsidRPr="00194470">
        <w:rPr>
          <w:rStyle w:val="superscript"/>
        </w:rPr>
        <w:fldChar w:fldCharType="end"/>
      </w:r>
      <w:r w:rsidRPr="00194470">
        <w:rPr>
          <w:rStyle w:val="superscript"/>
        </w:rPr>
        <w:t>...i</w:t>
      </w:r>
      <w:r w:rsidRPr="00194470">
        <w:rPr>
          <w:rStyle w:val="superscript"/>
        </w:rPr>
        <w:fldChar w:fldCharType="begin"/>
      </w:r>
      <w:r w:rsidRPr="00194470">
        <w:rPr>
          <w:rStyle w:val="superscript"/>
        </w:rPr>
        <w:instrText xml:space="preserve"> EQ \s\do2(n)</w:instrText>
      </w:r>
      <w:r w:rsidRPr="00194470">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.....^e</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r>
        <w:tab/>
      </w:r>
      <w:r>
        <w:tab/>
        <w:t>// rank-n tensor in V</w:t>
      </w:r>
      <w:r>
        <w:rPr>
          <w:rStyle w:val="superscript"/>
        </w:rPr>
        <w:t>n</w:t>
      </w:r>
    </w:p>
    <w:p w14:paraId="3FCB0196" w14:textId="77777777" w:rsidR="00F1225E" w:rsidRPr="00194470" w:rsidRDefault="00F1225E" w:rsidP="00F1225E">
      <w:pPr>
        <w:tabs>
          <w:tab w:val="left" w:pos="7200"/>
          <w:tab w:val="left" w:pos="7920"/>
          <w:tab w:val="right" w:pos="9270"/>
        </w:tabs>
      </w:pPr>
      <w:r>
        <w:tab/>
      </w:r>
      <w:r>
        <w:tab/>
      </w:r>
      <w:r>
        <w:tab/>
        <w:t xml:space="preserve">. </w:t>
      </w:r>
    </w:p>
    <w:p w14:paraId="6A08B18E" w14:textId="77777777" w:rsidR="00F1225E" w:rsidRDefault="00F1225E" w:rsidP="00F1225E">
      <w:pPr>
        <w:tabs>
          <w:tab w:val="left" w:pos="7200"/>
          <w:tab w:val="left" w:pos="7920"/>
          <w:tab w:val="right" w:pos="9270"/>
        </w:tabs>
      </w:pPr>
      <w:r>
        <w:t>We can then define</w:t>
      </w:r>
    </w:p>
    <w:p w14:paraId="6A907B29" w14:textId="77777777" w:rsidR="00F1225E" w:rsidRDefault="00F1225E" w:rsidP="00F1225E">
      <w:pPr>
        <w:tabs>
          <w:tab w:val="left" w:pos="7200"/>
          <w:tab w:val="left" w:pos="7920"/>
          <w:tab w:val="right" w:pos="9270"/>
        </w:tabs>
      </w:pPr>
    </w:p>
    <w:p w14:paraId="43D1C749" w14:textId="77777777" w:rsidR="00F1225E" w:rsidRDefault="00F1225E" w:rsidP="00F1225E">
      <w:pPr>
        <w:tabs>
          <w:tab w:val="left" w:pos="7200"/>
          <w:tab w:val="left" w:pos="7920"/>
          <w:tab w:val="right" w:pos="9270"/>
        </w:tabs>
      </w:pPr>
      <w:r>
        <w:tab/>
        <w:t>I ≡ {i</w:t>
      </w:r>
      <w:r>
        <w:rPr>
          <w:rStyle w:val="subscript"/>
        </w:rPr>
        <w:t>1</w:t>
      </w:r>
      <w:r>
        <w:t>, i</w:t>
      </w:r>
      <w:r>
        <w:rPr>
          <w:rStyle w:val="subscript"/>
        </w:rPr>
        <w:t>2</w:t>
      </w:r>
      <w:r>
        <w:t>.....i</w:t>
      </w:r>
      <w:r>
        <w:rPr>
          <w:rStyle w:val="subscript"/>
        </w:rPr>
        <w:t>n</w:t>
      </w:r>
      <w:r>
        <w:t xml:space="preserve">}  </w:t>
      </w:r>
      <w:r>
        <w:tab/>
      </w:r>
      <w:r>
        <w:tab/>
      </w:r>
      <w:r>
        <w:tab/>
        <w:t>I = a  multi-index</w:t>
      </w:r>
    </w:p>
    <w:p w14:paraId="61D70ADE" w14:textId="77777777" w:rsidR="00F1225E" w:rsidRDefault="00F1225E" w:rsidP="00F1225E">
      <w:pPr>
        <w:tabs>
          <w:tab w:val="left" w:pos="7200"/>
          <w:tab w:val="left" w:pos="7920"/>
          <w:tab w:val="right" w:pos="9270"/>
        </w:tabs>
      </w:pPr>
    </w:p>
    <w:p w14:paraId="11C8CE34" w14:textId="77777777" w:rsidR="00F1225E" w:rsidRDefault="00F1225E" w:rsidP="00F1225E">
      <w:pPr>
        <w:tabs>
          <w:tab w:val="left" w:pos="7200"/>
          <w:tab w:val="left" w:pos="7920"/>
          <w:tab w:val="right" w:pos="9270"/>
        </w:tabs>
      </w:pPr>
      <w:r>
        <w:tab/>
        <w:t>e</w:t>
      </w:r>
      <w:r>
        <w:rPr>
          <w:rStyle w:val="subscript"/>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.....^e</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r>
        <w:tab/>
      </w:r>
      <w:r>
        <w:tab/>
        <w:t>e</w:t>
      </w:r>
      <w:r>
        <w:rPr>
          <w:rStyle w:val="subscript"/>
        </w:rPr>
        <w:t>I</w:t>
      </w:r>
      <w:r>
        <w:t xml:space="preserve"> = a basis vector in V</w:t>
      </w:r>
      <w:r>
        <w:rPr>
          <w:rStyle w:val="superscript"/>
        </w:rPr>
        <w:t>n</w:t>
      </w:r>
    </w:p>
    <w:p w14:paraId="5F9B556A" w14:textId="77777777" w:rsidR="00F1225E" w:rsidRDefault="00F1225E" w:rsidP="00F1225E">
      <w:pPr>
        <w:tabs>
          <w:tab w:val="left" w:pos="7200"/>
          <w:tab w:val="left" w:pos="7920"/>
          <w:tab w:val="right" w:pos="9270"/>
        </w:tabs>
      </w:pPr>
    </w:p>
    <w:p w14:paraId="6528AA02" w14:textId="77777777" w:rsidR="00F1225E" w:rsidRDefault="00F1225E" w:rsidP="00F1225E">
      <w:pPr>
        <w:tabs>
          <w:tab w:val="left" w:pos="7200"/>
          <w:tab w:val="left" w:pos="7920"/>
          <w:tab w:val="right" w:pos="9270"/>
        </w:tabs>
      </w:pPr>
      <w:r>
        <w:t>so the tensor expansion then takes this very compact form</w:t>
      </w:r>
    </w:p>
    <w:p w14:paraId="640EFB25" w14:textId="77777777" w:rsidR="00F1225E" w:rsidRDefault="00F1225E" w:rsidP="00F1225E">
      <w:pPr>
        <w:tabs>
          <w:tab w:val="left" w:pos="7200"/>
          <w:tab w:val="left" w:pos="7920"/>
          <w:tab w:val="right" w:pos="9270"/>
        </w:tabs>
      </w:pPr>
    </w:p>
    <w:p w14:paraId="2DC5B447" w14:textId="77777777" w:rsidR="00F1225E" w:rsidRPr="00194470" w:rsidRDefault="00F1225E" w:rsidP="00F1225E">
      <w:pPr>
        <w:tabs>
          <w:tab w:val="left" w:pos="7200"/>
          <w:tab w:val="left" w:pos="7920"/>
          <w:tab w:val="right" w:pos="9270"/>
        </w:tabs>
      </w:pPr>
      <w:r>
        <w:tab/>
        <w:t>T =  Σ</w:t>
      </w:r>
      <w:r>
        <w:rPr>
          <w:rStyle w:val="subscript"/>
        </w:rPr>
        <w:t>I</w:t>
      </w:r>
      <w:r>
        <w:t xml:space="preserve"> T</w:t>
      </w:r>
      <w:r>
        <w:rPr>
          <w:rStyle w:val="superscript"/>
        </w:rPr>
        <w:t>I</w:t>
      </w:r>
      <w:r>
        <w:t xml:space="preserve"> e</w:t>
      </w:r>
      <w:r>
        <w:rPr>
          <w:rStyle w:val="subscript"/>
        </w:rPr>
        <w:t>I</w:t>
      </w:r>
      <w:r>
        <w:tab/>
      </w:r>
      <w:r>
        <w:tab/>
        <w:t xml:space="preserve">I = multi-index of order n. </w:t>
      </w:r>
    </w:p>
    <w:p w14:paraId="14A1C89C" w14:textId="77777777" w:rsidR="00F1225E" w:rsidRDefault="00F1225E" w:rsidP="00F1225E">
      <w:pPr>
        <w:tabs>
          <w:tab w:val="left" w:pos="7200"/>
          <w:tab w:val="left" w:pos="7920"/>
          <w:tab w:val="right" w:pos="9270"/>
        </w:tabs>
      </w:pPr>
    </w:p>
    <w:p w14:paraId="1D99C0B8" w14:textId="77777777" w:rsidR="00F1225E" w:rsidRPr="00194470" w:rsidRDefault="00F1225E" w:rsidP="00F1225E">
      <w:pPr>
        <w:tabs>
          <w:tab w:val="left" w:pos="7200"/>
          <w:tab w:val="left" w:pos="7920"/>
          <w:tab w:val="right" w:pos="9270"/>
        </w:tabs>
      </w:pPr>
    </w:p>
    <w:p w14:paraId="2E832797" w14:textId="77777777" w:rsidR="00F1225E" w:rsidRDefault="00F1225E" w:rsidP="00F1225E">
      <w:pPr>
        <w:tabs>
          <w:tab w:val="left" w:pos="7200"/>
          <w:tab w:val="left" w:pos="7920"/>
          <w:tab w:val="right" w:pos="9270"/>
        </w:tabs>
        <w:rPr>
          <w:rStyle w:val="subscript"/>
        </w:rPr>
      </w:pPr>
    </w:p>
    <w:p w14:paraId="78929009" w14:textId="77777777" w:rsidR="00F1225E" w:rsidRDefault="00F1225E" w:rsidP="00F1225E">
      <w:pPr>
        <w:tabs>
          <w:tab w:val="left" w:pos="7200"/>
          <w:tab w:val="left" w:pos="7920"/>
          <w:tab w:val="right" w:pos="9270"/>
        </w:tabs>
        <w:rPr>
          <w:rStyle w:val="subscript"/>
        </w:rPr>
      </w:pPr>
    </w:p>
    <w:p w14:paraId="29ACB4B6" w14:textId="77777777" w:rsidR="00F1225E" w:rsidRDefault="00F1225E" w:rsidP="00F1225E">
      <w:pPr>
        <w:tabs>
          <w:tab w:val="left" w:pos="7200"/>
          <w:tab w:val="left" w:pos="7920"/>
          <w:tab w:val="right" w:pos="9270"/>
        </w:tabs>
        <w:rPr>
          <w:rStyle w:val="subscript"/>
        </w:rPr>
      </w:pPr>
    </w:p>
    <w:p w14:paraId="619D854E" w14:textId="77777777" w:rsidR="00F1225E" w:rsidRPr="00666AD6" w:rsidRDefault="00F1225E" w:rsidP="00F1225E">
      <w:pPr>
        <w:tabs>
          <w:tab w:val="left" w:pos="7200"/>
          <w:tab w:val="left" w:pos="7920"/>
          <w:tab w:val="right" w:pos="9270"/>
        </w:tabs>
      </w:pPr>
      <w:r>
        <w:tab/>
      </w:r>
    </w:p>
    <w:p w14:paraId="730FDD58" w14:textId="77777777" w:rsidR="00F1225E" w:rsidRDefault="00F1225E" w:rsidP="00F1225E">
      <w:pPr>
        <w:tabs>
          <w:tab w:val="left" w:pos="7200"/>
          <w:tab w:val="left" w:pos="7920"/>
          <w:tab w:val="right" w:pos="9270"/>
        </w:tabs>
      </w:pPr>
    </w:p>
    <w:p w14:paraId="42AB7B45" w14:textId="77777777" w:rsidR="00F1225E" w:rsidRPr="00666AD6" w:rsidRDefault="00F1225E" w:rsidP="00F1225E">
      <w:pPr>
        <w:tabs>
          <w:tab w:val="left" w:pos="7200"/>
          <w:tab w:val="left" w:pos="7920"/>
          <w:tab w:val="right" w:pos="9270"/>
        </w:tabs>
      </w:pPr>
      <w:r>
        <w:tab/>
      </w:r>
    </w:p>
    <w:p w14:paraId="47A4DB1C" w14:textId="77777777" w:rsidR="00F1225E" w:rsidRDefault="00F1225E" w:rsidP="001B6ACE"/>
    <w:p w14:paraId="1A76A13C" w14:textId="77777777" w:rsidR="001B6ACE" w:rsidRPr="00432728" w:rsidRDefault="001B6ACE" w:rsidP="001B6ACE">
      <w:r>
        <w:tab/>
      </w:r>
    </w:p>
    <w:p w14:paraId="54142907" w14:textId="77777777" w:rsidR="001B6ACE" w:rsidRPr="00432728" w:rsidRDefault="001B6ACE" w:rsidP="001B6ACE"/>
    <w:p w14:paraId="2476CE28" w14:textId="77777777" w:rsidR="001B6ACE" w:rsidRDefault="001B6ACE" w:rsidP="001B6ACE"/>
    <w:p w14:paraId="7CCF9B7C" w14:textId="77777777" w:rsidR="001B6ACE" w:rsidRDefault="001B6ACE"/>
    <w:p w14:paraId="438CE4C6" w14:textId="77777777" w:rsidR="001603AD" w:rsidRPr="001603AD" w:rsidRDefault="001603AD">
      <w:r>
        <w:t xml:space="preserve"> </w:t>
      </w:r>
    </w:p>
    <w:sectPr w:rsidR="001603AD" w:rsidRPr="001603AD">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4C868" w14:textId="77777777" w:rsidR="00ED1862" w:rsidRDefault="00ED1862">
      <w:r>
        <w:separator/>
      </w:r>
    </w:p>
  </w:endnote>
  <w:endnote w:type="continuationSeparator" w:id="0">
    <w:p w14:paraId="69A1FC3D" w14:textId="77777777" w:rsidR="00ED1862" w:rsidRDefault="00ED18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9713C" w14:textId="77777777" w:rsidR="007441DE" w:rsidRDefault="007441D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225E">
      <w:rPr>
        <w:rStyle w:val="PageNumber"/>
        <w:noProof/>
      </w:rPr>
      <w:t>14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95EE3" w14:textId="77777777" w:rsidR="00ED1862" w:rsidRDefault="00ED1862">
      <w:r>
        <w:separator/>
      </w:r>
    </w:p>
  </w:footnote>
  <w:footnote w:type="continuationSeparator" w:id="0">
    <w:p w14:paraId="50D85B91" w14:textId="77777777" w:rsidR="00ED1862" w:rsidRDefault="00ED18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9E89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F32267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A02DC3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396C8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37EC0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3603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50A31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20B8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B4447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8E5F92"/>
    <w:lvl w:ilvl="0">
      <w:start w:val="1"/>
      <w:numFmt w:val="bullet"/>
      <w:lvlText w:val=""/>
      <w:lvlJc w:val="left"/>
      <w:pPr>
        <w:tabs>
          <w:tab w:val="num" w:pos="360"/>
        </w:tabs>
        <w:ind w:left="360" w:hanging="360"/>
      </w:pPr>
      <w:rPr>
        <w:rFonts w:ascii="Symbol" w:hAnsi="Symbol" w:hint="default"/>
      </w:rPr>
    </w:lvl>
  </w:abstractNum>
  <w:num w:numId="1" w16cid:durableId="1450734377">
    <w:abstractNumId w:val="9"/>
  </w:num>
  <w:num w:numId="2" w16cid:durableId="1292129095">
    <w:abstractNumId w:val="7"/>
  </w:num>
  <w:num w:numId="3" w16cid:durableId="613292492">
    <w:abstractNumId w:val="6"/>
  </w:num>
  <w:num w:numId="4" w16cid:durableId="1770929558">
    <w:abstractNumId w:val="5"/>
  </w:num>
  <w:num w:numId="5" w16cid:durableId="1948808787">
    <w:abstractNumId w:val="4"/>
  </w:num>
  <w:num w:numId="6" w16cid:durableId="517937104">
    <w:abstractNumId w:val="8"/>
  </w:num>
  <w:num w:numId="7" w16cid:durableId="850408995">
    <w:abstractNumId w:val="3"/>
  </w:num>
  <w:num w:numId="8" w16cid:durableId="435098207">
    <w:abstractNumId w:val="2"/>
  </w:num>
  <w:num w:numId="9" w16cid:durableId="2067750990">
    <w:abstractNumId w:val="1"/>
  </w:num>
  <w:num w:numId="10" w16cid:durableId="1620722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E2D2D"/>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03AD"/>
    <w:rsid w:val="001668F7"/>
    <w:rsid w:val="001677E9"/>
    <w:rsid w:val="00181C6C"/>
    <w:rsid w:val="00181F45"/>
    <w:rsid w:val="00186EA4"/>
    <w:rsid w:val="00190B89"/>
    <w:rsid w:val="0019186A"/>
    <w:rsid w:val="00194C37"/>
    <w:rsid w:val="001A057A"/>
    <w:rsid w:val="001A1EFA"/>
    <w:rsid w:val="001B6ACE"/>
    <w:rsid w:val="001C5399"/>
    <w:rsid w:val="001E0BB5"/>
    <w:rsid w:val="001F1A3B"/>
    <w:rsid w:val="00202221"/>
    <w:rsid w:val="0020790D"/>
    <w:rsid w:val="002170F0"/>
    <w:rsid w:val="00227FEA"/>
    <w:rsid w:val="002423BC"/>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E2D2D"/>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1DE"/>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E7787"/>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1862"/>
    <w:rsid w:val="00ED3C46"/>
    <w:rsid w:val="00ED4D16"/>
    <w:rsid w:val="00ED4E92"/>
    <w:rsid w:val="00ED550E"/>
    <w:rsid w:val="00EE78F6"/>
    <w:rsid w:val="00EF0ACF"/>
    <w:rsid w:val="00F0218C"/>
    <w:rsid w:val="00F04E67"/>
    <w:rsid w:val="00F1225E"/>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3C45F0"/>
  <w15:chartTrackingRefBased/>
  <w15:docId w15:val="{10EE75EB-64DA-4725-8DB9-2899EEF61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5415</Words>
  <Characters>22475</Characters>
  <Application>Microsoft Office Word</Application>
  <DocSecurity>4</DocSecurity>
  <Lines>681</Lines>
  <Paragraphs>324</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27566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2026-09-06T21:29:00Z</dcterms:created>
  <dcterms:modified xsi:type="dcterms:W3CDTF">2026-09-06T21:29:00Z</dcterms:modified>
</cp:coreProperties>
</file>