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81324" w14:textId="77777777" w:rsidR="00291390" w:rsidRDefault="003159C9">
      <w:pPr>
        <w:tabs>
          <w:tab w:val="right" w:pos="9270"/>
        </w:tabs>
      </w:pPr>
      <w:r>
        <w:rPr>
          <w:b/>
        </w:rPr>
        <w:t xml:space="preserve">Green's Function for </w:t>
      </w:r>
      <w:r w:rsidR="00B95446">
        <w:rPr>
          <w:b/>
        </w:rPr>
        <w:t xml:space="preserve">an Oblate </w:t>
      </w:r>
      <w:r w:rsidR="009D139F">
        <w:rPr>
          <w:b/>
        </w:rPr>
        <w:t>Hyperboloid</w:t>
      </w:r>
      <w:r w:rsidR="009D139F">
        <w:rPr>
          <w:b/>
        </w:rPr>
        <w:tab/>
      </w:r>
      <w:r>
        <w:rPr>
          <w:b/>
        </w:rPr>
        <w:tab/>
      </w:r>
      <w:r w:rsidR="00291390">
        <w:rPr>
          <w:b/>
        </w:rPr>
        <w:tab/>
      </w:r>
      <w:r w:rsidR="00291390">
        <w:t>PhL</w:t>
      </w:r>
      <w:r w:rsidR="00291390">
        <w:tab/>
      </w:r>
      <w:r w:rsidR="00291390">
        <w:tab/>
      </w:r>
      <w:r>
        <w:t>1.2</w:t>
      </w:r>
      <w:r w:rsidR="009D139F">
        <w:t>7</w:t>
      </w:r>
      <w:r>
        <w:t>.10</w:t>
      </w:r>
    </w:p>
    <w:p w14:paraId="6D834516" w14:textId="77777777" w:rsidR="00291390" w:rsidRDefault="00291390">
      <w:pPr>
        <w:tabs>
          <w:tab w:val="left" w:pos="7200"/>
          <w:tab w:val="left" w:pos="7920"/>
          <w:tab w:val="right" w:pos="9270"/>
        </w:tabs>
      </w:pPr>
    </w:p>
    <w:p w14:paraId="5FFE443E" w14:textId="77777777" w:rsidR="00E31E33" w:rsidRPr="0030324B" w:rsidRDefault="001C5B70">
      <w:pPr>
        <w:tabs>
          <w:tab w:val="left" w:pos="7200"/>
          <w:tab w:val="left" w:pos="7920"/>
          <w:tab w:val="right" w:pos="9270"/>
        </w:tabs>
      </w:pPr>
      <w:r>
        <w:rPr>
          <w:u w:val="single"/>
        </w:rPr>
        <w:t>Summary</w:t>
      </w:r>
      <w:r w:rsidR="006E02CB" w:rsidRPr="006E02CB">
        <w:rPr>
          <w:u w:val="single"/>
        </w:rPr>
        <w:t xml:space="preserve"> 2.28.10.</w:t>
      </w:r>
      <w:r w:rsidR="006E02CB">
        <w:t xml:space="preserve"> This is perhaps my first "bloid attempt" dated 1.27.10.  I use the complex P and Q functions, </w:t>
      </w:r>
      <w:r w:rsidR="0008142B">
        <w:t>the "right" coordinate parameterization where an entire bloid has a single value of ξ</w:t>
      </w:r>
      <w:r w:rsidR="00F83B08">
        <w:t xml:space="preserve"> (though I thought I was using the wrong one)</w:t>
      </w:r>
      <w:r w:rsidR="0008142B">
        <w:t xml:space="preserve">, </w:t>
      </w:r>
      <w:r w:rsidR="006E02CB">
        <w:t xml:space="preserve">and I use a hyperboloid instead of the later </w:t>
      </w:r>
      <w:r w:rsidR="002A66AF">
        <w:t>spheroid</w:t>
      </w:r>
      <w:r w:rsidR="006E02CB">
        <w:t xml:space="preserve"> as the "dividing surface" between two regions.  </w:t>
      </w:r>
      <w:r w:rsidR="00E31E33">
        <w:t xml:space="preserve">The Smythian form is this: </w:t>
      </w:r>
      <w:r w:rsidR="0030324B">
        <w:t xml:space="preserve">  </w:t>
      </w:r>
    </w:p>
    <w:p w14:paraId="388CE40D" w14:textId="77777777" w:rsidR="00E31E33" w:rsidRDefault="00E31E33">
      <w:pPr>
        <w:tabs>
          <w:tab w:val="left" w:pos="7200"/>
          <w:tab w:val="left" w:pos="7920"/>
          <w:tab w:val="right" w:pos="9270"/>
        </w:tabs>
      </w:pPr>
    </w:p>
    <w:p w14:paraId="1015A549" w14:textId="77777777" w:rsidR="00E31E33" w:rsidRDefault="00E31E33" w:rsidP="00E31E33">
      <w:r>
        <w:rPr>
          <w:color w:val="000000"/>
        </w:rPr>
        <w:tab/>
      </w:r>
      <w:r w:rsidRPr="00F01E02">
        <w:rPr>
          <w:color w:val="000000"/>
        </w:rPr>
        <w:t>V(ζ,ξ,φ)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29729DD7" w14:textId="77777777" w:rsidR="0030324B" w:rsidRDefault="0030324B" w:rsidP="0030324B">
      <w:r>
        <w:rPr>
          <w:color w:val="000000"/>
        </w:rPr>
        <w:tab/>
      </w:r>
      <w:r w:rsidRPr="00F01E02">
        <w:rPr>
          <w:color w:val="000000"/>
        </w:rPr>
        <w:t>V(ζ,ξ,φ)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2D1DFD0D" w14:textId="77777777" w:rsidR="00E31E33" w:rsidRDefault="00E31E33">
      <w:pPr>
        <w:tabs>
          <w:tab w:val="left" w:pos="7200"/>
          <w:tab w:val="left" w:pos="7920"/>
          <w:tab w:val="right" w:pos="9270"/>
        </w:tabs>
      </w:pPr>
    </w:p>
    <w:p w14:paraId="72819B2F" w14:textId="77777777" w:rsidR="006E02CB" w:rsidRDefault="006E02CB">
      <w:pPr>
        <w:tabs>
          <w:tab w:val="left" w:pos="7200"/>
          <w:tab w:val="left" w:pos="7920"/>
          <w:tab w:val="right" w:pos="9270"/>
        </w:tabs>
      </w:pPr>
      <w:r>
        <w:t>This approach requires orthogonal Q functio</w:t>
      </w:r>
      <w:r w:rsidR="0008142B">
        <w:t xml:space="preserve">ns to isolate the coefficients, something like this: </w:t>
      </w:r>
    </w:p>
    <w:p w14:paraId="712B5481" w14:textId="77777777" w:rsidR="0008142B" w:rsidRDefault="0008142B">
      <w:pPr>
        <w:tabs>
          <w:tab w:val="left" w:pos="7200"/>
          <w:tab w:val="left" w:pos="7920"/>
          <w:tab w:val="right" w:pos="9270"/>
        </w:tabs>
      </w:pPr>
    </w:p>
    <w:p w14:paraId="2655D193" w14:textId="77777777" w:rsidR="0008142B" w:rsidRPr="0008142B" w:rsidRDefault="0008142B" w:rsidP="0008142B">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n</w:t>
      </w:r>
      <w:r>
        <w:rPr>
          <w:rStyle w:val="superscript"/>
        </w:rPr>
        <w:t>μ</w:t>
      </w:r>
      <w:r>
        <w:t>(iζ)</w:t>
      </w:r>
      <w:r w:rsidRPr="00D83660">
        <w:t xml:space="preserve"> </w:t>
      </w:r>
      <w:r>
        <w:t>Q</w:t>
      </w:r>
      <w:r>
        <w:rPr>
          <w:rStyle w:val="subscript"/>
        </w:rPr>
        <w:t>n'</w:t>
      </w:r>
      <w:r>
        <w:rPr>
          <w:rStyle w:val="superscript"/>
        </w:rPr>
        <w:t>μ</w:t>
      </w:r>
      <w:r>
        <w:t>(iζ)*  = H</w:t>
      </w:r>
      <w:r>
        <w:rPr>
          <w:rStyle w:val="subscript"/>
        </w:rPr>
        <w:t>n</w:t>
      </w:r>
      <w:r>
        <w:t>(ξ</w:t>
      </w:r>
      <w:r>
        <w:rPr>
          <w:rStyle w:val="subscript"/>
        </w:rPr>
        <w:t>1</w:t>
      </w:r>
      <w:r>
        <w:t>) δ</w:t>
      </w:r>
      <w:r>
        <w:rPr>
          <w:rStyle w:val="subscript"/>
        </w:rPr>
        <w:t>n,n'</w:t>
      </w:r>
    </w:p>
    <w:p w14:paraId="4555BFDB" w14:textId="77777777" w:rsidR="0008142B" w:rsidRDefault="0008142B">
      <w:pPr>
        <w:tabs>
          <w:tab w:val="left" w:pos="7200"/>
          <w:tab w:val="left" w:pos="7920"/>
          <w:tab w:val="right" w:pos="9270"/>
        </w:tabs>
      </w:pPr>
    </w:p>
    <w:p w14:paraId="05AE0B08" w14:textId="77777777" w:rsidR="005D784B" w:rsidRDefault="005D784B">
      <w:pPr>
        <w:tabs>
          <w:tab w:val="left" w:pos="7200"/>
          <w:tab w:val="left" w:pos="7920"/>
          <w:tab w:val="right" w:pos="9270"/>
        </w:tabs>
      </w:pPr>
      <w:r>
        <w:t xml:space="preserve">I was able to formulate a S-L problem in ξ with Q(0) = 0 and interval (0,i∞) which produced a spectrum for n and produced the above orthogonality. But then I found that the </w:t>
      </w:r>
      <w:r w:rsidR="005403C5">
        <w:t>resulting n spectrum</w:t>
      </w:r>
      <w:r>
        <w:t xml:space="preserve"> was forcing V = 0 in the neck </w:t>
      </w:r>
      <w:r w:rsidR="002A66AF">
        <w:t xml:space="preserve">[ since Q(0) = 0 ] </w:t>
      </w:r>
      <w:r>
        <w:t>which I know is wrong</w:t>
      </w:r>
      <w:r w:rsidR="002A66AF">
        <w:t xml:space="preserve"> (but good for the jigger problem)</w:t>
      </w:r>
      <w:r>
        <w:t xml:space="preserve">. </w:t>
      </w:r>
      <w:r w:rsidR="00F83B08">
        <w:t xml:space="preserve">I tried some rescue attempts, but did not succeed. </w:t>
      </w:r>
      <w:r w:rsidR="00C00464">
        <w:t xml:space="preserve">I tried (-i∞,i∞) as an alternate interval which gave just a continuous </w:t>
      </w:r>
      <w:r w:rsidR="002A66AF">
        <w:t xml:space="preserve">n </w:t>
      </w:r>
      <w:r w:rsidR="00C00464">
        <w:t>spectrum, then I got side-tracked on those Q</w:t>
      </w:r>
      <w:r w:rsidR="00C00464">
        <w:rPr>
          <w:rStyle w:val="subscript"/>
        </w:rPr>
        <w:t>n</w:t>
      </w:r>
      <w:r w:rsidR="00C00464">
        <w:rPr>
          <w:rStyle w:val="superscript"/>
        </w:rPr>
        <w:t>μ</w:t>
      </w:r>
      <w:r w:rsidR="00C00464">
        <w:t>(iζ)</w:t>
      </w:r>
      <w:r w:rsidR="00C00464">
        <w:rPr>
          <w:rStyle w:val="subscript"/>
        </w:rPr>
        <w:t>OR</w:t>
      </w:r>
      <w:r w:rsidR="00C00464">
        <w:t xml:space="preserve"> type functions (" Idea #2"). </w:t>
      </w:r>
      <w:r w:rsidR="0030324B">
        <w:t xml:space="preserve">I then gave up on this approach. In retrospect, my attempt #4 </w:t>
      </w:r>
      <w:r w:rsidR="00910180">
        <w:t>presumably-</w:t>
      </w:r>
      <w:r w:rsidR="002A66AF">
        <w:t xml:space="preserve">successful </w:t>
      </w:r>
      <w:r w:rsidR="0030324B">
        <w:t>solution to this problem was</w:t>
      </w:r>
    </w:p>
    <w:p w14:paraId="00E9D68D" w14:textId="77777777" w:rsidR="0030324B" w:rsidRDefault="0030324B">
      <w:pPr>
        <w:tabs>
          <w:tab w:val="left" w:pos="7200"/>
          <w:tab w:val="left" w:pos="7920"/>
          <w:tab w:val="right" w:pos="9270"/>
        </w:tabs>
      </w:pPr>
    </w:p>
    <w:p w14:paraId="25D88BE2" w14:textId="77777777" w:rsidR="0030324B" w:rsidRPr="00F91365" w:rsidRDefault="0030324B" w:rsidP="0030324B">
      <w:pPr>
        <w:rPr>
          <w:color w:val="000000"/>
        </w:rPr>
      </w:pPr>
      <w:r>
        <w:tab/>
      </w:r>
      <w:r w:rsidRPr="00F91365">
        <w:rPr>
          <w:color w:val="000000"/>
        </w:rPr>
        <w:t>V(ζ,ξ</w:t>
      </w:r>
      <w:r>
        <w:rPr>
          <w:color w:val="000000"/>
        </w:rPr>
        <w:t>,φ</w:t>
      </w:r>
      <w:r w:rsidRPr="00F91365">
        <w:rPr>
          <w:color w:val="000000"/>
        </w:rPr>
        <w:t>)  = Σ</w:t>
      </w:r>
      <w:r w:rsidRPr="00F91365">
        <w:rPr>
          <w:rStyle w:val="subscript"/>
          <w:color w:val="000000"/>
        </w:rPr>
        <w:t>nm</w:t>
      </w:r>
      <w:r w:rsidRPr="0081670D">
        <w:t xml:space="preserve"> </w:t>
      </w:r>
      <w:r>
        <w:t>C</w:t>
      </w:r>
      <w:r>
        <w:rPr>
          <w:rStyle w:val="subscript"/>
        </w:rPr>
        <w:t>nm</w:t>
      </w:r>
      <w:r w:rsidRPr="00F91365">
        <w:rPr>
          <w:color w:val="000000"/>
        </w:rPr>
        <w:t xml:space="preserve"> [g</w:t>
      </w:r>
      <w:r>
        <w:rPr>
          <w:rStyle w:val="subscript"/>
          <w:color w:val="000000"/>
        </w:rPr>
        <w:t>4</w:t>
      </w:r>
      <w:r>
        <w:rPr>
          <w:color w:val="000000"/>
        </w:rPr>
        <w:t>(n,m)</w:t>
      </w:r>
      <w:r w:rsidRPr="00F91365">
        <w:rPr>
          <w:color w:val="000000"/>
        </w:rPr>
        <w:t xml:space="preserve"> 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 2(-1)</w:t>
      </w:r>
      <w:r w:rsidRPr="00F91365">
        <w:rPr>
          <w:rStyle w:val="superscript"/>
          <w:color w:val="000000"/>
        </w:rPr>
        <w:t>m</w:t>
      </w:r>
      <w:r>
        <w:rPr>
          <w:rStyle w:val="subscript"/>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&gt;</w:t>
      </w:r>
      <w:r w:rsidRPr="00F91365">
        <w:rPr>
          <w:color w:val="000000"/>
        </w:rPr>
        <w:t>)</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Pr>
          <w:color w:val="000000"/>
        </w:rPr>
        <w:t xml:space="preserve">(ξ) cos(mφ) </w:t>
      </w:r>
      <w:r>
        <w:rPr>
          <w:color w:val="000000"/>
        </w:rPr>
        <w:tab/>
      </w:r>
      <w:r w:rsidRPr="00F91365">
        <w:rPr>
          <w:color w:val="000000"/>
        </w:rPr>
        <w:t>//upper   ζ ≥ 0</w:t>
      </w:r>
    </w:p>
    <w:p w14:paraId="7F7B1A77" w14:textId="77777777" w:rsidR="0030324B" w:rsidRDefault="0030324B" w:rsidP="0030324B">
      <w:r w:rsidRPr="00F91365">
        <w:rPr>
          <w:color w:val="000000"/>
        </w:rPr>
        <w:tab/>
        <w:t>V(ζ,ξ</w:t>
      </w:r>
      <w:r>
        <w:rPr>
          <w:color w:val="000000"/>
        </w:rPr>
        <w:t>,φ</w:t>
      </w:r>
      <w:r w:rsidRPr="00F91365">
        <w:rPr>
          <w:color w:val="000000"/>
        </w:rPr>
        <w:t>)  = Σ</w:t>
      </w:r>
      <w:r w:rsidRPr="00F91365">
        <w:rPr>
          <w:rStyle w:val="subscript"/>
          <w:color w:val="000000"/>
        </w:rPr>
        <w:t>nm</w:t>
      </w:r>
      <w:r w:rsidRPr="00F91365">
        <w:rPr>
          <w:color w:val="000000"/>
        </w:rPr>
        <w:t xml:space="preserve"> </w:t>
      </w:r>
      <w:r>
        <w:t>C</w:t>
      </w:r>
      <w:r>
        <w:rPr>
          <w:rStyle w:val="subscript"/>
        </w:rPr>
        <w:t>nm</w:t>
      </w:r>
      <w:r w:rsidRPr="00F91365">
        <w:rPr>
          <w:color w:val="000000"/>
        </w:rPr>
        <w:t xml:space="preserve"> [</w:t>
      </w:r>
      <w:r>
        <w:rPr>
          <w:color w:val="000000"/>
        </w:rPr>
        <w:tab/>
      </w:r>
      <w:r>
        <w:rPr>
          <w:color w:val="000000"/>
        </w:rPr>
        <w:tab/>
        <w:t xml:space="preserve">    </w:t>
      </w:r>
      <w:r w:rsidRPr="00F91365">
        <w:rPr>
          <w:color w:val="000000"/>
        </w:rPr>
        <w:t>2(-1)</w:t>
      </w:r>
      <w:r w:rsidRPr="00F91365">
        <w:rPr>
          <w:rStyle w:val="superscript"/>
          <w:color w:val="000000"/>
        </w:rPr>
        <w:t>m</w:t>
      </w:r>
      <w:r w:rsidRPr="00F91365">
        <w:rPr>
          <w:color w:val="000000"/>
        </w:rPr>
        <w:t xml:space="preserve">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color w:val="000000"/>
        </w:rPr>
        <w:t>&lt;</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rStyle w:val="subscript"/>
        </w:rPr>
        <w:t>&gt;</w:t>
      </w:r>
      <w:r w:rsidRPr="00F91365">
        <w:rPr>
          <w:color w:val="000000"/>
        </w:rPr>
        <w:t>)</w:t>
      </w:r>
      <w:r>
        <w:rPr>
          <w:color w:val="000000"/>
        </w:rPr>
        <w:t xml:space="preserve"> </w:t>
      </w:r>
      <w:r w:rsidRPr="00F91365">
        <w:rPr>
          <w:color w:val="000000"/>
        </w:rPr>
        <w:t xml:space="preserve"> P</w:t>
      </w:r>
      <w:r w:rsidRPr="00F91365">
        <w:rPr>
          <w:rStyle w:val="subscript"/>
          <w:color w:val="000000"/>
        </w:rPr>
        <w:t>n</w:t>
      </w:r>
      <w:r w:rsidRPr="00F91365">
        <w:rPr>
          <w:rStyle w:val="superscript"/>
          <w:color w:val="000000"/>
        </w:rPr>
        <w:t>m</w:t>
      </w:r>
      <w:r>
        <w:rPr>
          <w:color w:val="000000"/>
        </w:rPr>
        <w:t xml:space="preserve">(ξ) cos(mφ) </w:t>
      </w:r>
      <w:r>
        <w:rPr>
          <w:color w:val="000000"/>
        </w:rPr>
        <w:tab/>
      </w:r>
      <w:r w:rsidRPr="00F91365">
        <w:rPr>
          <w:color w:val="000000"/>
        </w:rPr>
        <w:t>//lower   ζ ≤ 0</w:t>
      </w:r>
    </w:p>
    <w:p w14:paraId="30B349DF" w14:textId="77777777" w:rsidR="005403C5" w:rsidRDefault="005403C5" w:rsidP="0030324B"/>
    <w:p w14:paraId="6925AAD4" w14:textId="77777777" w:rsidR="005F46E5" w:rsidRPr="005F46E5" w:rsidRDefault="005403C5" w:rsidP="0030324B">
      <w:r>
        <w:t xml:space="preserve">I suspect now that the approach of this </w:t>
      </w:r>
      <w:r w:rsidR="002A66AF">
        <w:t>current doc</w:t>
      </w:r>
      <w:r>
        <w:t xml:space="preserve"> might still be workable if you start with the real p and q functions, but it would be a very different </w:t>
      </w:r>
      <w:r w:rsidRPr="005403C5">
        <w:rPr>
          <w:i/>
        </w:rPr>
        <w:t>looking</w:t>
      </w:r>
      <w:r>
        <w:t xml:space="preserve"> solution since it would have </w:t>
      </w:r>
      <w:r w:rsidR="005F46E5">
        <w:rPr>
          <w:color w:val="000000"/>
        </w:rPr>
        <w:t>ξ</w:t>
      </w:r>
      <w:r w:rsidR="005F46E5">
        <w:rPr>
          <w:rStyle w:val="subscript"/>
        </w:rPr>
        <w:t>&gt;</w:t>
      </w:r>
      <w:r w:rsidR="005F46E5">
        <w:t xml:space="preserve"> instead of </w:t>
      </w:r>
      <w:r w:rsidR="005F46E5">
        <w:rPr>
          <w:color w:val="000000"/>
        </w:rPr>
        <w:t>ζ</w:t>
      </w:r>
      <w:r w:rsidR="005F46E5">
        <w:rPr>
          <w:rStyle w:val="subscript"/>
        </w:rPr>
        <w:t>&gt;</w:t>
      </w:r>
      <w:r w:rsidR="005F46E5">
        <w:t xml:space="preserve"> etc. It would be difficult to verify this result in the cone limit, since the cone solution is based on the cone method rather than the method given here.  But it still might be viable. The orthogonality of the Q would come out reminiscent of the messy orthogonality of P's in the cone method. </w:t>
      </w:r>
      <w:r w:rsidR="002A66AF">
        <w:t xml:space="preserve">At this point, I decided to use the cone method to get V = 0 on the bloid, then I went with the spheroid as the dividing Green's surface. </w:t>
      </w:r>
    </w:p>
    <w:p w14:paraId="65177768" w14:textId="77777777" w:rsidR="0030324B" w:rsidRPr="00C00464" w:rsidRDefault="0030324B">
      <w:pPr>
        <w:tabs>
          <w:tab w:val="left" w:pos="7200"/>
          <w:tab w:val="left" w:pos="7920"/>
          <w:tab w:val="right" w:pos="9270"/>
        </w:tabs>
      </w:pPr>
    </w:p>
    <w:p w14:paraId="504CBC4D" w14:textId="77777777" w:rsidR="006E02CB" w:rsidRDefault="006E02CB">
      <w:pPr>
        <w:tabs>
          <w:tab w:val="left" w:pos="7200"/>
          <w:tab w:val="left" w:pos="7920"/>
          <w:tab w:val="right" w:pos="9270"/>
        </w:tabs>
      </w:pPr>
    </w:p>
    <w:p w14:paraId="2AE0C8EA" w14:textId="77777777" w:rsidR="001C5B70" w:rsidRDefault="001C5B70" w:rsidP="001C5B7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5123957" w:history="1">
        <w:r w:rsidRPr="00F06B6D">
          <w:rPr>
            <w:rStyle w:val="Hyperlink"/>
            <w:noProof/>
          </w:rPr>
          <w:t>1. The Smythian Form.</w:t>
        </w:r>
        <w:r>
          <w:rPr>
            <w:noProof/>
            <w:webHidden/>
          </w:rPr>
          <w:tab/>
        </w:r>
        <w:r>
          <w:rPr>
            <w:noProof/>
            <w:webHidden/>
          </w:rPr>
          <w:fldChar w:fldCharType="begin"/>
        </w:r>
        <w:r>
          <w:rPr>
            <w:noProof/>
            <w:webHidden/>
          </w:rPr>
          <w:instrText xml:space="preserve"> PAGEREF _Toc255123957 \h </w:instrText>
        </w:r>
        <w:r w:rsidR="005E3FDD">
          <w:rPr>
            <w:noProof/>
          </w:rPr>
        </w:r>
        <w:r>
          <w:rPr>
            <w:noProof/>
            <w:webHidden/>
          </w:rPr>
          <w:fldChar w:fldCharType="separate"/>
        </w:r>
        <w:r>
          <w:rPr>
            <w:noProof/>
            <w:webHidden/>
          </w:rPr>
          <w:t>2</w:t>
        </w:r>
        <w:r>
          <w:rPr>
            <w:noProof/>
            <w:webHidden/>
          </w:rPr>
          <w:fldChar w:fldCharType="end"/>
        </w:r>
      </w:hyperlink>
    </w:p>
    <w:p w14:paraId="0C8884EA" w14:textId="77777777" w:rsidR="001C5B70" w:rsidRDefault="001C5B70" w:rsidP="001C5B70">
      <w:pPr>
        <w:pStyle w:val="TOC2"/>
        <w:tabs>
          <w:tab w:val="right" w:leader="dot" w:pos="9350"/>
        </w:tabs>
        <w:rPr>
          <w:b w:val="0"/>
          <w:noProof/>
          <w:sz w:val="24"/>
          <w:szCs w:val="24"/>
        </w:rPr>
      </w:pPr>
      <w:hyperlink w:anchor="_Toc255123958" w:history="1">
        <w:r w:rsidRPr="00F06B6D">
          <w:rPr>
            <w:rStyle w:val="Hyperlink"/>
            <w:noProof/>
          </w:rPr>
          <w:t>2. Compute Normal Derivatives and take difference, use Wronskian.</w:t>
        </w:r>
        <w:r>
          <w:rPr>
            <w:noProof/>
            <w:webHidden/>
          </w:rPr>
          <w:tab/>
        </w:r>
        <w:r>
          <w:rPr>
            <w:noProof/>
            <w:webHidden/>
          </w:rPr>
          <w:fldChar w:fldCharType="begin"/>
        </w:r>
        <w:r>
          <w:rPr>
            <w:noProof/>
            <w:webHidden/>
          </w:rPr>
          <w:instrText xml:space="preserve"> PAGEREF _Toc255123958 \h </w:instrText>
        </w:r>
        <w:r w:rsidR="005E3FDD">
          <w:rPr>
            <w:noProof/>
          </w:rPr>
        </w:r>
        <w:r>
          <w:rPr>
            <w:noProof/>
            <w:webHidden/>
          </w:rPr>
          <w:fldChar w:fldCharType="separate"/>
        </w:r>
        <w:r>
          <w:rPr>
            <w:noProof/>
            <w:webHidden/>
          </w:rPr>
          <w:t>3</w:t>
        </w:r>
        <w:r>
          <w:rPr>
            <w:noProof/>
            <w:webHidden/>
          </w:rPr>
          <w:fldChar w:fldCharType="end"/>
        </w:r>
      </w:hyperlink>
    </w:p>
    <w:p w14:paraId="6C5FB88E" w14:textId="77777777" w:rsidR="001C5B70" w:rsidRDefault="001C5B70" w:rsidP="001C5B70">
      <w:pPr>
        <w:pStyle w:val="TOC2"/>
        <w:tabs>
          <w:tab w:val="right" w:leader="dot" w:pos="9350"/>
        </w:tabs>
        <w:rPr>
          <w:b w:val="0"/>
          <w:noProof/>
          <w:sz w:val="24"/>
          <w:szCs w:val="24"/>
        </w:rPr>
      </w:pPr>
      <w:hyperlink w:anchor="_Toc255123959" w:history="1">
        <w:r w:rsidRPr="00F06B6D">
          <w:rPr>
            <w:rStyle w:val="Hyperlink"/>
            <w:noProof/>
          </w:rPr>
          <w:t>3. Apply Gauss's Law to pillbox around point charge q.</w:t>
        </w:r>
        <w:r>
          <w:rPr>
            <w:noProof/>
            <w:webHidden/>
          </w:rPr>
          <w:tab/>
        </w:r>
        <w:r>
          <w:rPr>
            <w:noProof/>
            <w:webHidden/>
          </w:rPr>
          <w:fldChar w:fldCharType="begin"/>
        </w:r>
        <w:r>
          <w:rPr>
            <w:noProof/>
            <w:webHidden/>
          </w:rPr>
          <w:instrText xml:space="preserve"> PAGEREF _Toc255123959 \h </w:instrText>
        </w:r>
        <w:r w:rsidR="005E3FDD">
          <w:rPr>
            <w:noProof/>
          </w:rPr>
        </w:r>
        <w:r>
          <w:rPr>
            <w:noProof/>
            <w:webHidden/>
          </w:rPr>
          <w:fldChar w:fldCharType="separate"/>
        </w:r>
        <w:r>
          <w:rPr>
            <w:noProof/>
            <w:webHidden/>
          </w:rPr>
          <w:t>4</w:t>
        </w:r>
        <w:r>
          <w:rPr>
            <w:noProof/>
            <w:webHidden/>
          </w:rPr>
          <w:fldChar w:fldCharType="end"/>
        </w:r>
      </w:hyperlink>
    </w:p>
    <w:p w14:paraId="2F381E97" w14:textId="77777777" w:rsidR="001C5B70" w:rsidRDefault="001C5B70" w:rsidP="001C5B70">
      <w:pPr>
        <w:pStyle w:val="TOC2"/>
        <w:tabs>
          <w:tab w:val="right" w:leader="dot" w:pos="9350"/>
        </w:tabs>
        <w:rPr>
          <w:b w:val="0"/>
          <w:noProof/>
          <w:sz w:val="24"/>
          <w:szCs w:val="24"/>
        </w:rPr>
      </w:pPr>
      <w:hyperlink w:anchor="_Toc255123960" w:history="1">
        <w:r w:rsidRPr="00F06B6D">
          <w:rPr>
            <w:rStyle w:val="Hyperlink"/>
            <w:noProof/>
          </w:rPr>
          <w:t>4. Use orthogonality twice to compute the coefficients E</w:t>
        </w:r>
        <w:r w:rsidRPr="00F06B6D">
          <w:rPr>
            <w:rStyle w:val="Hyperlink"/>
            <w:rFonts w:ascii="Courier New" w:hAnsi="Courier New"/>
            <w:noProof/>
            <w:vertAlign w:val="subscript"/>
          </w:rPr>
          <w:t>nm</w:t>
        </w:r>
        <w:r w:rsidRPr="00F06B6D">
          <w:rPr>
            <w:rStyle w:val="Hyperlink"/>
            <w:noProof/>
          </w:rPr>
          <w:t xml:space="preserve"> :  first the φ step.</w:t>
        </w:r>
        <w:r>
          <w:rPr>
            <w:noProof/>
            <w:webHidden/>
          </w:rPr>
          <w:tab/>
        </w:r>
        <w:r>
          <w:rPr>
            <w:noProof/>
            <w:webHidden/>
          </w:rPr>
          <w:fldChar w:fldCharType="begin"/>
        </w:r>
        <w:r>
          <w:rPr>
            <w:noProof/>
            <w:webHidden/>
          </w:rPr>
          <w:instrText xml:space="preserve"> PAGEREF _Toc255123960 \h </w:instrText>
        </w:r>
        <w:r w:rsidR="005E3FDD">
          <w:rPr>
            <w:noProof/>
          </w:rPr>
        </w:r>
        <w:r>
          <w:rPr>
            <w:noProof/>
            <w:webHidden/>
          </w:rPr>
          <w:fldChar w:fldCharType="separate"/>
        </w:r>
        <w:r>
          <w:rPr>
            <w:noProof/>
            <w:webHidden/>
          </w:rPr>
          <w:t>5</w:t>
        </w:r>
        <w:r>
          <w:rPr>
            <w:noProof/>
            <w:webHidden/>
          </w:rPr>
          <w:fldChar w:fldCharType="end"/>
        </w:r>
      </w:hyperlink>
    </w:p>
    <w:p w14:paraId="16FA5C34" w14:textId="77777777" w:rsidR="001C5B70" w:rsidRDefault="001C5B70" w:rsidP="001C5B70">
      <w:pPr>
        <w:pStyle w:val="TOC2"/>
        <w:tabs>
          <w:tab w:val="right" w:leader="dot" w:pos="9350"/>
        </w:tabs>
        <w:rPr>
          <w:b w:val="0"/>
          <w:noProof/>
          <w:sz w:val="24"/>
          <w:szCs w:val="24"/>
        </w:rPr>
      </w:pPr>
      <w:hyperlink w:anchor="_Toc255123961" w:history="1">
        <w:r w:rsidRPr="00F06B6D">
          <w:rPr>
            <w:rStyle w:val="Hyperlink"/>
            <w:noProof/>
          </w:rPr>
          <w:t>5. The ζ direction as a Sturm Liouville Problem:  asking the questions</w:t>
        </w:r>
        <w:r>
          <w:rPr>
            <w:noProof/>
            <w:webHidden/>
          </w:rPr>
          <w:tab/>
        </w:r>
        <w:r>
          <w:rPr>
            <w:noProof/>
            <w:webHidden/>
          </w:rPr>
          <w:fldChar w:fldCharType="begin"/>
        </w:r>
        <w:r>
          <w:rPr>
            <w:noProof/>
            <w:webHidden/>
          </w:rPr>
          <w:instrText xml:space="preserve"> PAGEREF _Toc255123961 \h </w:instrText>
        </w:r>
        <w:r w:rsidR="005E3FDD">
          <w:rPr>
            <w:noProof/>
          </w:rPr>
        </w:r>
        <w:r>
          <w:rPr>
            <w:noProof/>
            <w:webHidden/>
          </w:rPr>
          <w:fldChar w:fldCharType="separate"/>
        </w:r>
        <w:r>
          <w:rPr>
            <w:noProof/>
            <w:webHidden/>
          </w:rPr>
          <w:t>5</w:t>
        </w:r>
        <w:r>
          <w:rPr>
            <w:noProof/>
            <w:webHidden/>
          </w:rPr>
          <w:fldChar w:fldCharType="end"/>
        </w:r>
      </w:hyperlink>
    </w:p>
    <w:p w14:paraId="1DAFE619" w14:textId="77777777" w:rsidR="001C5B70" w:rsidRDefault="001C5B70" w:rsidP="001C5B70">
      <w:pPr>
        <w:pStyle w:val="TOC2"/>
        <w:tabs>
          <w:tab w:val="right" w:leader="dot" w:pos="9350"/>
        </w:tabs>
        <w:rPr>
          <w:b w:val="0"/>
          <w:noProof/>
          <w:sz w:val="24"/>
          <w:szCs w:val="24"/>
        </w:rPr>
      </w:pPr>
      <w:hyperlink w:anchor="_Toc255123962" w:history="1">
        <w:r w:rsidRPr="00F06B6D">
          <w:rPr>
            <w:rStyle w:val="Hyperlink"/>
            <w:noProof/>
          </w:rPr>
          <w:t>6. The ζ direction as a Sturm Liouville Problem:  answering the questions!</w:t>
        </w:r>
        <w:r>
          <w:rPr>
            <w:noProof/>
            <w:webHidden/>
          </w:rPr>
          <w:tab/>
        </w:r>
        <w:r>
          <w:rPr>
            <w:noProof/>
            <w:webHidden/>
          </w:rPr>
          <w:fldChar w:fldCharType="begin"/>
        </w:r>
        <w:r>
          <w:rPr>
            <w:noProof/>
            <w:webHidden/>
          </w:rPr>
          <w:instrText xml:space="preserve"> PAGEREF _Toc255123962 \h </w:instrText>
        </w:r>
        <w:r w:rsidR="005E3FDD">
          <w:rPr>
            <w:noProof/>
          </w:rPr>
        </w:r>
        <w:r>
          <w:rPr>
            <w:noProof/>
            <w:webHidden/>
          </w:rPr>
          <w:fldChar w:fldCharType="separate"/>
        </w:r>
        <w:r>
          <w:rPr>
            <w:noProof/>
            <w:webHidden/>
          </w:rPr>
          <w:t>6</w:t>
        </w:r>
        <w:r>
          <w:rPr>
            <w:noProof/>
            <w:webHidden/>
          </w:rPr>
          <w:fldChar w:fldCharType="end"/>
        </w:r>
      </w:hyperlink>
    </w:p>
    <w:p w14:paraId="001B1132" w14:textId="77777777" w:rsidR="001C5B70" w:rsidRDefault="001C5B70" w:rsidP="001C5B70">
      <w:pPr>
        <w:pStyle w:val="TOC2"/>
        <w:tabs>
          <w:tab w:val="right" w:leader="dot" w:pos="9350"/>
        </w:tabs>
        <w:rPr>
          <w:b w:val="0"/>
          <w:noProof/>
          <w:sz w:val="24"/>
          <w:szCs w:val="24"/>
        </w:rPr>
      </w:pPr>
      <w:hyperlink w:anchor="_Toc255123963" w:history="1">
        <w:r w:rsidRPr="00F06B6D">
          <w:rPr>
            <w:rStyle w:val="Hyperlink"/>
            <w:noProof/>
          </w:rPr>
          <w:t>7. Continuing with our oblate bloid solution : the final answer.</w:t>
        </w:r>
        <w:r>
          <w:rPr>
            <w:noProof/>
            <w:webHidden/>
          </w:rPr>
          <w:tab/>
        </w:r>
        <w:r>
          <w:rPr>
            <w:noProof/>
            <w:webHidden/>
          </w:rPr>
          <w:fldChar w:fldCharType="begin"/>
        </w:r>
        <w:r>
          <w:rPr>
            <w:noProof/>
            <w:webHidden/>
          </w:rPr>
          <w:instrText xml:space="preserve"> PAGEREF _Toc255123963 \h </w:instrText>
        </w:r>
        <w:r w:rsidR="005E3FDD">
          <w:rPr>
            <w:noProof/>
          </w:rPr>
        </w:r>
        <w:r>
          <w:rPr>
            <w:noProof/>
            <w:webHidden/>
          </w:rPr>
          <w:fldChar w:fldCharType="separate"/>
        </w:r>
        <w:r>
          <w:rPr>
            <w:noProof/>
            <w:webHidden/>
          </w:rPr>
          <w:t>8</w:t>
        </w:r>
        <w:r>
          <w:rPr>
            <w:noProof/>
            <w:webHidden/>
          </w:rPr>
          <w:fldChar w:fldCharType="end"/>
        </w:r>
      </w:hyperlink>
    </w:p>
    <w:p w14:paraId="296F62EA" w14:textId="77777777" w:rsidR="001C5B70" w:rsidRDefault="001C5B70" w:rsidP="001C5B70">
      <w:pPr>
        <w:pStyle w:val="TOC2"/>
        <w:tabs>
          <w:tab w:val="right" w:leader="dot" w:pos="9350"/>
        </w:tabs>
        <w:rPr>
          <w:b w:val="0"/>
          <w:noProof/>
          <w:sz w:val="24"/>
          <w:szCs w:val="24"/>
        </w:rPr>
      </w:pPr>
      <w:hyperlink w:anchor="_Toc255123964" w:history="1">
        <w:r w:rsidRPr="00F06B6D">
          <w:rPr>
            <w:rStyle w:val="Hyperlink"/>
            <w:noProof/>
          </w:rPr>
          <w:t>8. Physical Interpretation (looking for  trouble).</w:t>
        </w:r>
        <w:r>
          <w:rPr>
            <w:noProof/>
            <w:webHidden/>
          </w:rPr>
          <w:tab/>
        </w:r>
        <w:r>
          <w:rPr>
            <w:noProof/>
            <w:webHidden/>
          </w:rPr>
          <w:fldChar w:fldCharType="begin"/>
        </w:r>
        <w:r>
          <w:rPr>
            <w:noProof/>
            <w:webHidden/>
          </w:rPr>
          <w:instrText xml:space="preserve"> PAGEREF _Toc255123964 \h </w:instrText>
        </w:r>
        <w:r w:rsidR="005E3FDD">
          <w:rPr>
            <w:noProof/>
          </w:rPr>
        </w:r>
        <w:r>
          <w:rPr>
            <w:noProof/>
            <w:webHidden/>
          </w:rPr>
          <w:fldChar w:fldCharType="separate"/>
        </w:r>
        <w:r>
          <w:rPr>
            <w:noProof/>
            <w:webHidden/>
          </w:rPr>
          <w:t>11</w:t>
        </w:r>
        <w:r>
          <w:rPr>
            <w:noProof/>
            <w:webHidden/>
          </w:rPr>
          <w:fldChar w:fldCharType="end"/>
        </w:r>
      </w:hyperlink>
    </w:p>
    <w:p w14:paraId="313263E2" w14:textId="77777777" w:rsidR="001C5B70" w:rsidRDefault="001C5B70" w:rsidP="001C5B70">
      <w:pPr>
        <w:pStyle w:val="TOC2"/>
        <w:tabs>
          <w:tab w:val="right" w:leader="dot" w:pos="9350"/>
        </w:tabs>
        <w:rPr>
          <w:b w:val="0"/>
          <w:noProof/>
          <w:sz w:val="24"/>
          <w:szCs w:val="24"/>
        </w:rPr>
      </w:pPr>
      <w:hyperlink w:anchor="_Toc255123965" w:history="1">
        <w:r w:rsidRPr="00F06B6D">
          <w:rPr>
            <w:rStyle w:val="Hyperlink"/>
            <w:noProof/>
          </w:rPr>
          <w:t>Matching of Potential and Its Gradients in the Hole.</w:t>
        </w:r>
        <w:r>
          <w:rPr>
            <w:noProof/>
            <w:webHidden/>
          </w:rPr>
          <w:tab/>
        </w:r>
        <w:r>
          <w:rPr>
            <w:noProof/>
            <w:webHidden/>
          </w:rPr>
          <w:fldChar w:fldCharType="begin"/>
        </w:r>
        <w:r>
          <w:rPr>
            <w:noProof/>
            <w:webHidden/>
          </w:rPr>
          <w:instrText xml:space="preserve"> PAGEREF _Toc255123965 \h </w:instrText>
        </w:r>
        <w:r w:rsidR="005E3FDD">
          <w:rPr>
            <w:noProof/>
          </w:rPr>
        </w:r>
        <w:r>
          <w:rPr>
            <w:noProof/>
            <w:webHidden/>
          </w:rPr>
          <w:fldChar w:fldCharType="separate"/>
        </w:r>
        <w:r>
          <w:rPr>
            <w:noProof/>
            <w:webHidden/>
          </w:rPr>
          <w:t>12</w:t>
        </w:r>
        <w:r>
          <w:rPr>
            <w:noProof/>
            <w:webHidden/>
          </w:rPr>
          <w:fldChar w:fldCharType="end"/>
        </w:r>
      </w:hyperlink>
    </w:p>
    <w:p w14:paraId="752E91CA" w14:textId="77777777" w:rsidR="001C5B70" w:rsidRDefault="001C5B70" w:rsidP="001C5B70">
      <w:pPr>
        <w:pStyle w:val="TOC2"/>
        <w:tabs>
          <w:tab w:val="right" w:leader="dot" w:pos="9350"/>
        </w:tabs>
        <w:rPr>
          <w:b w:val="0"/>
          <w:noProof/>
          <w:sz w:val="24"/>
          <w:szCs w:val="24"/>
        </w:rPr>
      </w:pPr>
      <w:hyperlink w:anchor="_Toc255123966" w:history="1">
        <w:r w:rsidRPr="00F06B6D">
          <w:rPr>
            <w:rStyle w:val="Hyperlink"/>
            <w:noProof/>
          </w:rPr>
          <w:t>Where do we go from here?</w:t>
        </w:r>
        <w:r>
          <w:rPr>
            <w:noProof/>
            <w:webHidden/>
          </w:rPr>
          <w:tab/>
        </w:r>
        <w:r>
          <w:rPr>
            <w:noProof/>
            <w:webHidden/>
          </w:rPr>
          <w:fldChar w:fldCharType="begin"/>
        </w:r>
        <w:r>
          <w:rPr>
            <w:noProof/>
            <w:webHidden/>
          </w:rPr>
          <w:instrText xml:space="preserve"> PAGEREF _Toc255123966 \h </w:instrText>
        </w:r>
        <w:r w:rsidR="005E3FDD">
          <w:rPr>
            <w:noProof/>
          </w:rPr>
        </w:r>
        <w:r>
          <w:rPr>
            <w:noProof/>
            <w:webHidden/>
          </w:rPr>
          <w:fldChar w:fldCharType="separate"/>
        </w:r>
        <w:r>
          <w:rPr>
            <w:noProof/>
            <w:webHidden/>
          </w:rPr>
          <w:t>15</w:t>
        </w:r>
        <w:r>
          <w:rPr>
            <w:noProof/>
            <w:webHidden/>
          </w:rPr>
          <w:fldChar w:fldCharType="end"/>
        </w:r>
      </w:hyperlink>
    </w:p>
    <w:p w14:paraId="169BF789" w14:textId="77777777" w:rsidR="001C5B70" w:rsidRDefault="001C5B70" w:rsidP="001C5B70">
      <w:pPr>
        <w:pStyle w:val="TOC2"/>
        <w:tabs>
          <w:tab w:val="right" w:leader="dot" w:pos="9350"/>
        </w:tabs>
        <w:rPr>
          <w:b w:val="0"/>
          <w:noProof/>
          <w:sz w:val="24"/>
          <w:szCs w:val="24"/>
        </w:rPr>
      </w:pPr>
      <w:hyperlink w:anchor="_Toc255123967" w:history="1">
        <w:r w:rsidRPr="00F06B6D">
          <w:rPr>
            <w:rStyle w:val="Hyperlink"/>
            <w:noProof/>
          </w:rPr>
          <w:t>7A. Continuing with our oblate bloid solution.</w:t>
        </w:r>
        <w:r>
          <w:rPr>
            <w:noProof/>
            <w:webHidden/>
          </w:rPr>
          <w:tab/>
        </w:r>
        <w:r>
          <w:rPr>
            <w:noProof/>
            <w:webHidden/>
          </w:rPr>
          <w:fldChar w:fldCharType="begin"/>
        </w:r>
        <w:r>
          <w:rPr>
            <w:noProof/>
            <w:webHidden/>
          </w:rPr>
          <w:instrText xml:space="preserve"> PAGEREF _Toc255123967 \h </w:instrText>
        </w:r>
        <w:r w:rsidR="005E3FDD">
          <w:rPr>
            <w:noProof/>
          </w:rPr>
        </w:r>
        <w:r>
          <w:rPr>
            <w:noProof/>
            <w:webHidden/>
          </w:rPr>
          <w:fldChar w:fldCharType="separate"/>
        </w:r>
        <w:r>
          <w:rPr>
            <w:noProof/>
            <w:webHidden/>
          </w:rPr>
          <w:t>15</w:t>
        </w:r>
        <w:r>
          <w:rPr>
            <w:noProof/>
            <w:webHidden/>
          </w:rPr>
          <w:fldChar w:fldCharType="end"/>
        </w:r>
      </w:hyperlink>
    </w:p>
    <w:p w14:paraId="7873EDB3" w14:textId="77777777" w:rsidR="001C5B70" w:rsidRDefault="001C5B70" w:rsidP="001C5B70">
      <w:pPr>
        <w:pStyle w:val="TOC2"/>
        <w:tabs>
          <w:tab w:val="right" w:leader="dot" w:pos="9350"/>
        </w:tabs>
        <w:rPr>
          <w:b w:val="0"/>
          <w:noProof/>
          <w:sz w:val="24"/>
          <w:szCs w:val="24"/>
        </w:rPr>
      </w:pPr>
      <w:hyperlink w:anchor="_Toc255123968" w:history="1">
        <w:r w:rsidRPr="00F06B6D">
          <w:rPr>
            <w:rStyle w:val="Hyperlink"/>
            <w:noProof/>
          </w:rPr>
          <w:t>Idea #1:  Suppose we try the SL problem in ζ with the range  (-i∞, i∞).</w:t>
        </w:r>
        <w:r>
          <w:rPr>
            <w:noProof/>
            <w:webHidden/>
          </w:rPr>
          <w:tab/>
        </w:r>
        <w:r>
          <w:rPr>
            <w:noProof/>
            <w:webHidden/>
          </w:rPr>
          <w:fldChar w:fldCharType="begin"/>
        </w:r>
        <w:r>
          <w:rPr>
            <w:noProof/>
            <w:webHidden/>
          </w:rPr>
          <w:instrText xml:space="preserve"> PAGEREF _Toc255123968 \h </w:instrText>
        </w:r>
        <w:r w:rsidR="005E3FDD">
          <w:rPr>
            <w:noProof/>
          </w:rPr>
        </w:r>
        <w:r>
          <w:rPr>
            <w:noProof/>
            <w:webHidden/>
          </w:rPr>
          <w:fldChar w:fldCharType="separate"/>
        </w:r>
        <w:r>
          <w:rPr>
            <w:noProof/>
            <w:webHidden/>
          </w:rPr>
          <w:t>15</w:t>
        </w:r>
        <w:r>
          <w:rPr>
            <w:noProof/>
            <w:webHidden/>
          </w:rPr>
          <w:fldChar w:fldCharType="end"/>
        </w:r>
      </w:hyperlink>
    </w:p>
    <w:p w14:paraId="1272EF4E" w14:textId="77777777" w:rsidR="001C5B70" w:rsidRDefault="001C5B70" w:rsidP="001C5B70">
      <w:pPr>
        <w:pStyle w:val="TOC2"/>
        <w:tabs>
          <w:tab w:val="right" w:leader="dot" w:pos="9350"/>
        </w:tabs>
        <w:rPr>
          <w:b w:val="0"/>
          <w:noProof/>
          <w:sz w:val="24"/>
          <w:szCs w:val="24"/>
        </w:rPr>
      </w:pPr>
      <w:hyperlink w:anchor="_Toc255123969" w:history="1">
        <w:r w:rsidRPr="00F06B6D">
          <w:rPr>
            <w:rStyle w:val="Hyperlink"/>
            <w:noProof/>
          </w:rPr>
          <w:t>Idea #2.  Go through the cut</w:t>
        </w:r>
        <w:r>
          <w:rPr>
            <w:noProof/>
            <w:webHidden/>
          </w:rPr>
          <w:tab/>
        </w:r>
        <w:r>
          <w:rPr>
            <w:noProof/>
            <w:webHidden/>
          </w:rPr>
          <w:fldChar w:fldCharType="begin"/>
        </w:r>
        <w:r>
          <w:rPr>
            <w:noProof/>
            <w:webHidden/>
          </w:rPr>
          <w:instrText xml:space="preserve"> PAGEREF _Toc255123969 \h </w:instrText>
        </w:r>
        <w:r w:rsidR="005E3FDD">
          <w:rPr>
            <w:noProof/>
          </w:rPr>
        </w:r>
        <w:r>
          <w:rPr>
            <w:noProof/>
            <w:webHidden/>
          </w:rPr>
          <w:fldChar w:fldCharType="separate"/>
        </w:r>
        <w:r>
          <w:rPr>
            <w:noProof/>
            <w:webHidden/>
          </w:rPr>
          <w:t>16</w:t>
        </w:r>
        <w:r>
          <w:rPr>
            <w:noProof/>
            <w:webHidden/>
          </w:rPr>
          <w:fldChar w:fldCharType="end"/>
        </w:r>
      </w:hyperlink>
    </w:p>
    <w:p w14:paraId="5E533FCD" w14:textId="77777777" w:rsidR="001C5B70" w:rsidRDefault="001C5B70" w:rsidP="001C5B70">
      <w:pPr>
        <w:pStyle w:val="TOC2"/>
        <w:tabs>
          <w:tab w:val="right" w:leader="dot" w:pos="9350"/>
        </w:tabs>
        <w:rPr>
          <w:b w:val="0"/>
          <w:noProof/>
          <w:sz w:val="24"/>
          <w:szCs w:val="24"/>
        </w:rPr>
      </w:pPr>
      <w:hyperlink w:anchor="_Toc255123970" w:history="1">
        <w:r w:rsidRPr="00F06B6D">
          <w:rPr>
            <w:rStyle w:val="Hyperlink"/>
            <w:noProof/>
          </w:rPr>
          <w:t>Idea #3:  The odd-ν  idea to get V continuity at ζ = 0</w:t>
        </w:r>
        <w:r>
          <w:rPr>
            <w:noProof/>
            <w:webHidden/>
          </w:rPr>
          <w:tab/>
        </w:r>
        <w:r>
          <w:rPr>
            <w:noProof/>
            <w:webHidden/>
          </w:rPr>
          <w:fldChar w:fldCharType="begin"/>
        </w:r>
        <w:r>
          <w:rPr>
            <w:noProof/>
            <w:webHidden/>
          </w:rPr>
          <w:instrText xml:space="preserve"> PAGEREF _Toc255123970 \h </w:instrText>
        </w:r>
        <w:r w:rsidR="005E3FDD">
          <w:rPr>
            <w:noProof/>
          </w:rPr>
        </w:r>
        <w:r>
          <w:rPr>
            <w:noProof/>
            <w:webHidden/>
          </w:rPr>
          <w:fldChar w:fldCharType="separate"/>
        </w:r>
        <w:r>
          <w:rPr>
            <w:noProof/>
            <w:webHidden/>
          </w:rPr>
          <w:t>16</w:t>
        </w:r>
        <w:r>
          <w:rPr>
            <w:noProof/>
            <w:webHidden/>
          </w:rPr>
          <w:fldChar w:fldCharType="end"/>
        </w:r>
      </w:hyperlink>
    </w:p>
    <w:p w14:paraId="3AC38BB7" w14:textId="77777777" w:rsidR="001C5B70" w:rsidRDefault="001C5B70" w:rsidP="001C5B70">
      <w:pPr>
        <w:pStyle w:val="TOC2"/>
        <w:tabs>
          <w:tab w:val="right" w:leader="dot" w:pos="9350"/>
        </w:tabs>
        <w:rPr>
          <w:b w:val="0"/>
          <w:noProof/>
          <w:sz w:val="24"/>
          <w:szCs w:val="24"/>
        </w:rPr>
      </w:pPr>
      <w:hyperlink w:anchor="_Toc255123971" w:history="1">
        <w:r w:rsidRPr="00F06B6D">
          <w:rPr>
            <w:rStyle w:val="Hyperlink"/>
            <w:noProof/>
          </w:rPr>
          <w:t>Idea #4  Why not use the following Q function:   Q</w:t>
        </w:r>
        <w:r w:rsidRPr="00F06B6D">
          <w:rPr>
            <w:rStyle w:val="Hyperlink"/>
            <w:rFonts w:ascii="Courier New" w:hAnsi="Courier New"/>
            <w:noProof/>
            <w:vertAlign w:val="subscript"/>
          </w:rPr>
          <w:t>n</w:t>
        </w:r>
        <w:r w:rsidRPr="00F06B6D">
          <w:rPr>
            <w:rStyle w:val="Hyperlink"/>
            <w:rFonts w:ascii="Courier New" w:hAnsi="Courier New"/>
            <w:noProof/>
            <w:vertAlign w:val="superscript"/>
          </w:rPr>
          <w:t>m</w:t>
        </w:r>
        <w:r w:rsidRPr="00F06B6D">
          <w:rPr>
            <w:rStyle w:val="Hyperlink"/>
            <w:noProof/>
          </w:rPr>
          <w:t>(j|ζ|)  ?</w:t>
        </w:r>
        <w:r>
          <w:rPr>
            <w:noProof/>
            <w:webHidden/>
          </w:rPr>
          <w:tab/>
        </w:r>
        <w:r>
          <w:rPr>
            <w:noProof/>
            <w:webHidden/>
          </w:rPr>
          <w:fldChar w:fldCharType="begin"/>
        </w:r>
        <w:r>
          <w:rPr>
            <w:noProof/>
            <w:webHidden/>
          </w:rPr>
          <w:instrText xml:space="preserve"> PAGEREF _Toc255123971 \h </w:instrText>
        </w:r>
        <w:r w:rsidR="005E3FDD">
          <w:rPr>
            <w:noProof/>
          </w:rPr>
        </w:r>
        <w:r>
          <w:rPr>
            <w:noProof/>
            <w:webHidden/>
          </w:rPr>
          <w:fldChar w:fldCharType="separate"/>
        </w:r>
        <w:r>
          <w:rPr>
            <w:noProof/>
            <w:webHidden/>
          </w:rPr>
          <w:t>18</w:t>
        </w:r>
        <w:r>
          <w:rPr>
            <w:noProof/>
            <w:webHidden/>
          </w:rPr>
          <w:fldChar w:fldCharType="end"/>
        </w:r>
      </w:hyperlink>
    </w:p>
    <w:p w14:paraId="7AD3C910" w14:textId="77777777" w:rsidR="00DC5841" w:rsidRDefault="001C5B70">
      <w:pPr>
        <w:tabs>
          <w:tab w:val="left" w:pos="7200"/>
          <w:tab w:val="left" w:pos="7920"/>
          <w:tab w:val="right" w:pos="9270"/>
        </w:tabs>
      </w:pPr>
      <w:r>
        <w:rPr>
          <w:rStyle w:val="Hyperlink"/>
          <w:b/>
          <w:noProof/>
        </w:rPr>
        <w:fldChar w:fldCharType="end"/>
      </w:r>
      <w:r w:rsidR="000852BF">
        <w:tab/>
      </w:r>
    </w:p>
    <w:p w14:paraId="29D565FF" w14:textId="77777777" w:rsidR="001D01B0" w:rsidRDefault="001D01B0">
      <w:pPr>
        <w:tabs>
          <w:tab w:val="left" w:pos="7200"/>
          <w:tab w:val="left" w:pos="7920"/>
          <w:tab w:val="right" w:pos="9270"/>
        </w:tabs>
      </w:pPr>
    </w:p>
    <w:p w14:paraId="7AB6B2C9" w14:textId="77777777" w:rsidR="00AC75BC" w:rsidRPr="00F01E02" w:rsidRDefault="00F01E02">
      <w:pPr>
        <w:tabs>
          <w:tab w:val="left" w:pos="7200"/>
          <w:tab w:val="left" w:pos="7920"/>
          <w:tab w:val="right" w:pos="9270"/>
        </w:tabs>
        <w:rPr>
          <w:rStyle w:val="subscript"/>
        </w:rPr>
      </w:pPr>
      <w:r>
        <w:t xml:space="preserve">Our Green's point charge sits inside the one-sheet hyperboloid:  </w:t>
      </w:r>
    </w:p>
    <w:p w14:paraId="4DF5D057" w14:textId="77777777" w:rsidR="009645F6" w:rsidRDefault="009645F6">
      <w:pPr>
        <w:tabs>
          <w:tab w:val="left" w:pos="7200"/>
          <w:tab w:val="left" w:pos="7920"/>
          <w:tab w:val="right" w:pos="9270"/>
        </w:tabs>
      </w:pPr>
    </w:p>
    <w:p w14:paraId="6A46753E" w14:textId="77777777" w:rsidR="00AC75BC" w:rsidRDefault="00AC75BC" w:rsidP="00F01E02">
      <w:pPr>
        <w:tabs>
          <w:tab w:val="left" w:pos="7200"/>
          <w:tab w:val="left" w:pos="7920"/>
          <w:tab w:val="right" w:pos="9270"/>
        </w:tabs>
        <w:spacing w:line="240" w:lineRule="auto"/>
      </w:pPr>
      <w:r>
        <w:tab/>
      </w:r>
      <w:r>
        <w:tab/>
      </w:r>
      <w:r>
        <w:tab/>
      </w:r>
      <w:r w:rsidR="00AA6B26">
        <w:pict w14:anchorId="3EEEE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209.25pt">
            <v:imagedata r:id="rId6" o:title=""/>
          </v:shape>
        </w:pict>
      </w:r>
    </w:p>
    <w:p w14:paraId="2C0CAAFC" w14:textId="77777777" w:rsidR="00192E8E" w:rsidRDefault="00192E8E" w:rsidP="00F01E02">
      <w:pPr>
        <w:tabs>
          <w:tab w:val="left" w:pos="7200"/>
          <w:tab w:val="left" w:pos="7920"/>
          <w:tab w:val="right" w:pos="9270"/>
        </w:tabs>
        <w:spacing w:line="240" w:lineRule="auto"/>
      </w:pPr>
    </w:p>
    <w:p w14:paraId="7D0848C1" w14:textId="77777777" w:rsidR="00192E8E" w:rsidRPr="00192E8E" w:rsidRDefault="00192E8E" w:rsidP="00F01E02">
      <w:pPr>
        <w:tabs>
          <w:tab w:val="left" w:pos="7200"/>
          <w:tab w:val="left" w:pos="7920"/>
          <w:tab w:val="right" w:pos="9270"/>
        </w:tabs>
        <w:spacing w:line="240" w:lineRule="auto"/>
      </w:pPr>
      <w:r>
        <w:t>V</w:t>
      </w:r>
      <w:r>
        <w:rPr>
          <w:rStyle w:val="subscript"/>
        </w:rPr>
        <w:t>i</w:t>
      </w:r>
      <w:r>
        <w:t xml:space="preserve"> is on the "inside" meaning here only that it is the side close to the grounded surface. I choose this bad convention just because it matches the spheroid problem I just finished doing. </w:t>
      </w:r>
    </w:p>
    <w:p w14:paraId="41DC11B1" w14:textId="77777777" w:rsidR="00B95446" w:rsidRDefault="00B95446">
      <w:pPr>
        <w:tabs>
          <w:tab w:val="left" w:pos="7200"/>
          <w:tab w:val="left" w:pos="7920"/>
          <w:tab w:val="right" w:pos="9270"/>
        </w:tabs>
      </w:pPr>
    </w:p>
    <w:p w14:paraId="329F9DA0" w14:textId="77777777" w:rsidR="0029109A" w:rsidRPr="00F01E02" w:rsidRDefault="0029109A">
      <w:pPr>
        <w:tabs>
          <w:tab w:val="left" w:pos="7200"/>
          <w:tab w:val="left" w:pos="7920"/>
          <w:tab w:val="right" w:pos="9270"/>
        </w:tabs>
        <w:rPr>
          <w:rStyle w:val="subscript"/>
        </w:rPr>
      </w:pPr>
      <w:bookmarkStart w:id="0" w:name="_Toc252555472"/>
      <w:bookmarkStart w:id="1" w:name="_Toc252555510"/>
      <w:bookmarkStart w:id="2" w:name="_Toc252952665"/>
      <w:bookmarkStart w:id="3" w:name="_Toc252965076"/>
      <w:bookmarkStart w:id="4" w:name="_Toc252965091"/>
      <w:bookmarkStart w:id="5" w:name="_Toc255123957"/>
      <w:r w:rsidRPr="00D4335F">
        <w:rPr>
          <w:rStyle w:val="Heading2Char"/>
        </w:rPr>
        <w:t>1. The Smythian Form.</w:t>
      </w:r>
      <w:bookmarkEnd w:id="0"/>
      <w:bookmarkEnd w:id="1"/>
      <w:bookmarkEnd w:id="2"/>
      <w:bookmarkEnd w:id="3"/>
      <w:bookmarkEnd w:id="4"/>
      <w:bookmarkEnd w:id="5"/>
      <w:r w:rsidRPr="00D4335F">
        <w:rPr>
          <w:rStyle w:val="Heading2Char"/>
        </w:rPr>
        <w:t xml:space="preserve"> </w:t>
      </w:r>
      <w:r>
        <w:t xml:space="preserve"> </w:t>
      </w:r>
      <w:r w:rsidR="00F01E02">
        <w:t>We seek a linear combination of oblate atoms that causes V = 0 on the bloid marked by parameter ξ</w:t>
      </w:r>
      <w:r w:rsidR="00A3554B">
        <w:rPr>
          <w:rStyle w:val="subscript"/>
        </w:rPr>
        <w:t>1</w:t>
      </w:r>
    </w:p>
    <w:p w14:paraId="306ED34D" w14:textId="77777777" w:rsidR="001A099A" w:rsidRDefault="001A099A" w:rsidP="0029109A">
      <w:pPr>
        <w:rPr>
          <w:rStyle w:val="superscript"/>
          <w:color w:val="000000"/>
        </w:rPr>
      </w:pPr>
    </w:p>
    <w:p w14:paraId="26ACF216" w14:textId="77777777" w:rsidR="00BC01DF" w:rsidRDefault="00BC01DF" w:rsidP="00BC01DF">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00AB4A61">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AB4A61">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53D009E9" w14:textId="77777777" w:rsidR="00944B8C" w:rsidRPr="007B3EF4" w:rsidRDefault="001A099A" w:rsidP="001A099A">
      <w:pPr>
        <w:rPr>
          <w:color w:val="000000"/>
        </w:rPr>
      </w:pPr>
      <w:r>
        <w:rPr>
          <w:color w:val="000000"/>
        </w:rPr>
        <w:tab/>
      </w:r>
      <w:r w:rsidRPr="00F01E02">
        <w:rPr>
          <w:color w:val="000000"/>
        </w:rPr>
        <w:t>V</w:t>
      </w:r>
      <w:r w:rsidR="00944B8C">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00192E8E" w:rsidRPr="00F01E02">
        <w:rPr>
          <w:color w:val="000000"/>
        </w:rPr>
        <w:t>P</w:t>
      </w:r>
      <w:r w:rsidR="00192E8E" w:rsidRPr="00F01E02">
        <w:rPr>
          <w:rStyle w:val="subscript"/>
          <w:color w:val="000000"/>
        </w:rPr>
        <w:t>n</w:t>
      </w:r>
      <w:r w:rsidR="00192E8E" w:rsidRPr="00F01E02">
        <w:rPr>
          <w:rStyle w:val="superscript"/>
          <w:color w:val="000000"/>
        </w:rPr>
        <w:t>m</w:t>
      </w:r>
      <w:r w:rsidR="00192E8E" w:rsidRPr="00F01E02">
        <w:rPr>
          <w:color w:val="000000"/>
        </w:rPr>
        <w:t>(ξ</w:t>
      </w:r>
      <w:r w:rsidR="00BC01DF">
        <w:rPr>
          <w:rStyle w:val="subscript"/>
        </w:rPr>
        <w:t>1</w:t>
      </w:r>
      <w:r w:rsidR="00192E8E" w:rsidRPr="00F01E02">
        <w:rPr>
          <w:color w:val="000000"/>
        </w:rPr>
        <w:t>)</w:t>
      </w:r>
      <w:r w:rsidR="00192E8E" w:rsidRPr="00192E8E">
        <w:rPr>
          <w:color w:val="000000"/>
        </w:rPr>
        <w:t xml:space="preserve"> </w:t>
      </w:r>
      <w:r w:rsidR="00944B8C">
        <w:rPr>
          <w:color w:val="000000"/>
        </w:rPr>
        <w:t>Q</w:t>
      </w:r>
      <w:r w:rsidR="00192E8E" w:rsidRPr="00F01E02">
        <w:rPr>
          <w:rStyle w:val="subscript"/>
          <w:color w:val="000000"/>
        </w:rPr>
        <w:t>n</w:t>
      </w:r>
      <w:r w:rsidR="00192E8E" w:rsidRPr="00F01E02">
        <w:rPr>
          <w:rStyle w:val="superscript"/>
          <w:color w:val="000000"/>
        </w:rPr>
        <w:t>m</w:t>
      </w:r>
      <w:r w:rsidR="00192E8E" w:rsidRPr="00F01E02">
        <w:rPr>
          <w:color w:val="000000"/>
        </w:rPr>
        <w:t>(ξ)</w:t>
      </w:r>
      <w:r w:rsidR="00944B8C">
        <w:rPr>
          <w:color w:val="000000"/>
        </w:rPr>
        <w:t xml:space="preserve">  </w:t>
      </w:r>
      <w:r w:rsidR="00BC01DF">
        <w:rPr>
          <w:color w:val="000000"/>
        </w:rPr>
        <w:t xml:space="preserve">  </w:t>
      </w:r>
      <w:r w:rsidR="00944B8C">
        <w:rPr>
          <w:color w:val="000000"/>
        </w:rPr>
        <w:t>– Q</w:t>
      </w:r>
      <w:r w:rsidR="00944B8C" w:rsidRPr="00F01E02">
        <w:rPr>
          <w:rStyle w:val="subscript"/>
          <w:color w:val="000000"/>
        </w:rPr>
        <w:t>n</w:t>
      </w:r>
      <w:r w:rsidR="00944B8C" w:rsidRPr="00F01E02">
        <w:rPr>
          <w:rStyle w:val="superscript"/>
          <w:color w:val="000000"/>
        </w:rPr>
        <w:t>m</w:t>
      </w:r>
      <w:r w:rsidR="00944B8C" w:rsidRPr="00F01E02">
        <w:rPr>
          <w:color w:val="000000"/>
        </w:rPr>
        <w:t>(ξ</w:t>
      </w:r>
      <w:r w:rsidR="00BC01DF">
        <w:rPr>
          <w:rStyle w:val="subscript"/>
        </w:rPr>
        <w:t>1</w:t>
      </w:r>
      <w:r w:rsidR="00944B8C" w:rsidRPr="00F01E02">
        <w:rPr>
          <w:color w:val="000000"/>
        </w:rPr>
        <w:t>)</w:t>
      </w:r>
      <w:r w:rsidR="00944B8C" w:rsidRPr="00192E8E">
        <w:rPr>
          <w:color w:val="000000"/>
        </w:rPr>
        <w:t xml:space="preserve"> </w:t>
      </w:r>
      <w:r w:rsidR="00944B8C">
        <w:rPr>
          <w:color w:val="000000"/>
        </w:rPr>
        <w:t>P</w:t>
      </w:r>
      <w:r w:rsidR="00944B8C" w:rsidRPr="00F01E02">
        <w:rPr>
          <w:rStyle w:val="subscript"/>
          <w:color w:val="000000"/>
        </w:rPr>
        <w:t>n</w:t>
      </w:r>
      <w:r w:rsidR="00944B8C" w:rsidRPr="00F01E02">
        <w:rPr>
          <w:rStyle w:val="superscript"/>
          <w:color w:val="000000"/>
        </w:rPr>
        <w:t>m</w:t>
      </w:r>
      <w:r w:rsidR="00944B8C" w:rsidRPr="00F01E02">
        <w:rPr>
          <w:color w:val="000000"/>
        </w:rPr>
        <w:t>(ξ)</w:t>
      </w:r>
      <w:r w:rsidR="00944B8C">
        <w:rPr>
          <w:color w:val="000000"/>
        </w:rPr>
        <w:t xml:space="preserve"> </w:t>
      </w:r>
      <w:r w:rsidR="00BC01DF">
        <w:rPr>
          <w:color w:val="000000"/>
        </w:rPr>
        <w:t xml:space="preserve"> </w:t>
      </w:r>
      <w:r w:rsidR="00944B8C">
        <w:rPr>
          <w:color w:val="000000"/>
        </w:rPr>
        <w:t xml:space="preserve">] </w:t>
      </w:r>
      <w:r w:rsidR="00BC01DF">
        <w:rPr>
          <w:color w:val="000000"/>
        </w:rPr>
        <w:t>P</w:t>
      </w:r>
      <w:r w:rsidR="00BC01DF" w:rsidRPr="00F01E02">
        <w:rPr>
          <w:rStyle w:val="subscript"/>
          <w:color w:val="000000"/>
        </w:rPr>
        <w:t>n</w:t>
      </w:r>
      <w:r w:rsidR="00BC01DF" w:rsidRPr="00F01E02">
        <w:rPr>
          <w:rStyle w:val="superscript"/>
          <w:color w:val="000000"/>
        </w:rPr>
        <w:t>m</w:t>
      </w:r>
      <w:r w:rsidR="00BC01DF" w:rsidRPr="00F01E02">
        <w:rPr>
          <w:color w:val="000000"/>
        </w:rPr>
        <w:t>(ξ</w:t>
      </w:r>
      <w:r w:rsidR="00BC01DF">
        <w:rPr>
          <w:rStyle w:val="subscript"/>
        </w:rPr>
        <w:t>0</w:t>
      </w:r>
      <w:r w:rsidR="00BC01DF" w:rsidRPr="00F01E02">
        <w:rPr>
          <w:color w:val="000000"/>
        </w:rPr>
        <w:t>)</w:t>
      </w:r>
      <w:r w:rsidR="00BC01DF">
        <w:rPr>
          <w:color w:val="000000"/>
        </w:rPr>
        <w:t xml:space="preserve"> </w:t>
      </w:r>
      <w:r w:rsidR="00BC01DF" w:rsidRPr="00F01E02">
        <w:rPr>
          <w:color w:val="000000"/>
        </w:rPr>
        <w:t>Q</w:t>
      </w:r>
      <w:r w:rsidR="00BC01DF" w:rsidRPr="00F01E02">
        <w:rPr>
          <w:rStyle w:val="subscript"/>
          <w:color w:val="000000"/>
        </w:rPr>
        <w:t>n</w:t>
      </w:r>
      <w:r w:rsidR="00BC01DF" w:rsidRPr="00F01E02">
        <w:rPr>
          <w:rStyle w:val="superscript"/>
          <w:color w:val="000000"/>
        </w:rPr>
        <w:t>m</w:t>
      </w:r>
      <w:r w:rsidR="00BC01DF" w:rsidRPr="00F01E02">
        <w:rPr>
          <w:color w:val="000000"/>
        </w:rPr>
        <w:t>(jζ)</w:t>
      </w:r>
      <w:r w:rsidR="00396009" w:rsidRPr="00F01E02">
        <w:rPr>
          <w:color w:val="000000"/>
        </w:rPr>
        <w:t>e</w:t>
      </w:r>
      <w:r w:rsidR="00396009" w:rsidRPr="00F01E02">
        <w:rPr>
          <w:rStyle w:val="superscript"/>
          <w:color w:val="000000"/>
        </w:rPr>
        <w:t>imφ</w:t>
      </w:r>
    </w:p>
    <w:p w14:paraId="6F191A44" w14:textId="77777777" w:rsidR="00396009" w:rsidRDefault="00396009" w:rsidP="00944B8C">
      <w:pPr>
        <w:rPr>
          <w:rStyle w:val="superscript"/>
          <w:color w:val="000000"/>
        </w:rPr>
      </w:pPr>
    </w:p>
    <w:p w14:paraId="31118EC0" w14:textId="77777777" w:rsidR="00396009" w:rsidRDefault="00396009" w:rsidP="00944B8C">
      <w:r>
        <w:t xml:space="preserve">These forms have these properties: </w:t>
      </w:r>
    </w:p>
    <w:p w14:paraId="099E32E5" w14:textId="77777777" w:rsidR="00396009" w:rsidRDefault="00396009" w:rsidP="00944B8C"/>
    <w:p w14:paraId="15133830" w14:textId="77777777" w:rsidR="00396009" w:rsidRDefault="00396009" w:rsidP="00944B8C">
      <w:r>
        <w:sym w:font="Symbol" w:char="F0B7"/>
      </w:r>
      <w:r>
        <w:t xml:space="preserve"> when ζ→ ∞, which can happen in either region, potential decays. </w:t>
      </w:r>
    </w:p>
    <w:p w14:paraId="1D5F375F" w14:textId="77777777" w:rsidR="00396009" w:rsidRDefault="00396009" w:rsidP="00944B8C">
      <w:r>
        <w:sym w:font="Symbol" w:char="F0B7"/>
      </w:r>
      <w:r>
        <w:t xml:space="preserve"> when ξ = ξ</w:t>
      </w:r>
      <w:r>
        <w:rPr>
          <w:rStyle w:val="subscript"/>
        </w:rPr>
        <w:t>1</w:t>
      </w:r>
      <w:r>
        <w:t>, we have V</w:t>
      </w:r>
      <w:r>
        <w:rPr>
          <w:rStyle w:val="subscript"/>
        </w:rPr>
        <w:t>i</w:t>
      </w:r>
      <w:r>
        <w:t xml:space="preserve"> = 0 as it must be on the bloid surface</w:t>
      </w:r>
    </w:p>
    <w:p w14:paraId="68DBF83F" w14:textId="77777777" w:rsidR="00396009" w:rsidRDefault="00396009" w:rsidP="00944B8C">
      <w:r>
        <w:sym w:font="Symbol" w:char="F0B7"/>
      </w:r>
      <w:r>
        <w:t xml:space="preserve"> when ξ = ξ</w:t>
      </w:r>
      <w:r>
        <w:rPr>
          <w:rStyle w:val="subscript"/>
        </w:rPr>
        <w:t>0</w:t>
      </w:r>
      <w:r>
        <w:t>, V</w:t>
      </w:r>
      <w:r>
        <w:rPr>
          <w:rStyle w:val="subscript"/>
        </w:rPr>
        <w:t>i</w:t>
      </w:r>
      <w:r>
        <w:t xml:space="preserve"> = V</w:t>
      </w:r>
      <w:r>
        <w:rPr>
          <w:rStyle w:val="subscript"/>
        </w:rPr>
        <w:t>o</w:t>
      </w:r>
      <w:r>
        <w:t xml:space="preserve"> everywhere away from the point charge. </w:t>
      </w:r>
    </w:p>
    <w:p w14:paraId="59CF86B1" w14:textId="77777777" w:rsidR="00BC01DF" w:rsidRPr="00BC01DF" w:rsidRDefault="00BC01DF" w:rsidP="00944B8C">
      <w:r>
        <w:sym w:font="Symbol" w:char="F0B7"/>
      </w:r>
      <w:r>
        <w:t xml:space="preserve"> we don't get either V = 0 at ξ</w:t>
      </w:r>
      <w:r>
        <w:rPr>
          <w:rStyle w:val="subscript"/>
        </w:rPr>
        <w:t>0</w:t>
      </w:r>
      <w:r>
        <w:t xml:space="preserve">. (simpler forms violate this) </w:t>
      </w:r>
    </w:p>
    <w:p w14:paraId="096F0D2B" w14:textId="77777777" w:rsidR="00396009" w:rsidRDefault="00396009" w:rsidP="00944B8C"/>
    <w:p w14:paraId="0458EE6F" w14:textId="77777777" w:rsidR="00396009" w:rsidRDefault="00396009" w:rsidP="00944B8C">
      <w:r>
        <w:t xml:space="preserve">So, I think we have it! </w:t>
      </w:r>
      <w:r w:rsidR="00AA6B26">
        <w:t xml:space="preserve">There are no other choices for the ζ function, or for the φ function. </w:t>
      </w:r>
    </w:p>
    <w:p w14:paraId="62BFDA8F" w14:textId="77777777" w:rsidR="00D276CA" w:rsidRDefault="00D276CA" w:rsidP="00944B8C"/>
    <w:p w14:paraId="75308FAA" w14:textId="77777777" w:rsidR="00D276CA" w:rsidRDefault="00D276CA" w:rsidP="00944B8C">
      <w:r>
        <w:t>We can write this Smythian form in the usual manner as a single expression</w:t>
      </w:r>
    </w:p>
    <w:p w14:paraId="6304664A" w14:textId="77777777" w:rsidR="00D276CA" w:rsidRDefault="00D276CA" w:rsidP="00944B8C"/>
    <w:p w14:paraId="3AD516B3" w14:textId="77777777" w:rsidR="00D276CA" w:rsidRDefault="00D276CA" w:rsidP="00D276CA">
      <w:r>
        <w:rPr>
          <w:color w:val="000000"/>
        </w:rPr>
        <w:tab/>
      </w:r>
      <w:r w:rsidRPr="00F01E02">
        <w:rPr>
          <w:color w:val="000000"/>
        </w:rPr>
        <w:t>V(ζ,ξ,φ)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sidR="00945C49">
        <w:rPr>
          <w:rStyle w:val="subscript"/>
        </w:rPr>
        <w:t>&lt;</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945C49">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1BD4A77F" w14:textId="77777777" w:rsidR="00D276CA" w:rsidRDefault="00D276CA" w:rsidP="00D276CA"/>
    <w:p w14:paraId="482A7E24" w14:textId="77777777" w:rsidR="00D276CA" w:rsidRDefault="00D276CA" w:rsidP="00D276CA">
      <w:r>
        <w:tab/>
      </w:r>
      <w:r w:rsidR="00945C49">
        <w:tab/>
      </w:r>
      <w:r>
        <w:t>ξ</w:t>
      </w:r>
      <w:r>
        <w:rPr>
          <w:rStyle w:val="subscript"/>
        </w:rPr>
        <w:t xml:space="preserve">&gt; </w:t>
      </w:r>
      <w:r>
        <w:t>= max(ξ,ξ</w:t>
      </w:r>
      <w:r>
        <w:rPr>
          <w:rStyle w:val="subscript"/>
        </w:rPr>
        <w:t>0</w:t>
      </w:r>
      <w:r>
        <w:t xml:space="preserve">) </w:t>
      </w:r>
      <w:r w:rsidR="00945C49">
        <w:tab/>
      </w:r>
      <w:r>
        <w:tab/>
        <w:t>ξ</w:t>
      </w:r>
      <w:r>
        <w:rPr>
          <w:rStyle w:val="subscript"/>
        </w:rPr>
        <w:t xml:space="preserve">&lt; </w:t>
      </w:r>
      <w:r>
        <w:t>= min(ξ,ξ</w:t>
      </w:r>
      <w:r>
        <w:rPr>
          <w:rStyle w:val="subscript"/>
        </w:rPr>
        <w:t>0</w:t>
      </w:r>
      <w:r>
        <w:t>)</w:t>
      </w:r>
    </w:p>
    <w:p w14:paraId="2135FE1A" w14:textId="77777777" w:rsidR="00846871" w:rsidRDefault="00846871" w:rsidP="00D276CA"/>
    <w:p w14:paraId="2F61E8D0" w14:textId="77777777" w:rsidR="00846871" w:rsidRPr="00D276CA" w:rsidRDefault="00846871" w:rsidP="00D276CA">
      <w:r w:rsidRPr="00846871">
        <w:rPr>
          <w:u w:val="single"/>
        </w:rPr>
        <w:t>Note added 2.14.10</w:t>
      </w:r>
      <w:r>
        <w:t xml:space="preserve">.  When I was doing this, I had just come from the oblate spheroid problem, so I think I was assuming m = all integers, and n = 0,1,2... </w:t>
      </w:r>
      <w:r w:rsidR="009A7E84">
        <w:t>I am not doing the "cone method" here, but am causing V = 0 on the bloid using "the spheroid method", you might say, buil</w:t>
      </w:r>
      <w:r w:rsidR="00D424D3">
        <w:t>t</w:t>
      </w:r>
      <w:r w:rsidR="009A7E84">
        <w:t xml:space="preserve"> into the Smythian form. </w:t>
      </w:r>
      <w:r w:rsidR="00E3426A">
        <w:t xml:space="preserve">Notice that the picture does not say which way I am parameterizing the coordinates in the lower region. At this point, my SL problems are in the φ and ξ spaces, causing m and n to quantize. That fact really says that I was assuming ξ goes to -1 in the lower region, and that in turn implies the parameterization type, which is that the entire spheroid gets the same ζ, and upper and lower have opposite ξ. </w:t>
      </w:r>
    </w:p>
    <w:p w14:paraId="5A2D4455" w14:textId="77777777" w:rsidR="00AA6B26" w:rsidRDefault="00AA6B26" w:rsidP="00944B8C"/>
    <w:p w14:paraId="15A369BE" w14:textId="77777777" w:rsidR="007B3EF4" w:rsidRDefault="00AA6B26" w:rsidP="00AA6B26">
      <w:pPr>
        <w:tabs>
          <w:tab w:val="left" w:pos="7200"/>
          <w:tab w:val="left" w:pos="7920"/>
          <w:tab w:val="right" w:pos="9270"/>
        </w:tabs>
      </w:pPr>
      <w:bookmarkStart w:id="6" w:name="_Toc252555473"/>
      <w:bookmarkStart w:id="7" w:name="_Toc252555511"/>
      <w:bookmarkStart w:id="8" w:name="_Toc252952666"/>
      <w:bookmarkStart w:id="9" w:name="_Toc252965077"/>
      <w:bookmarkStart w:id="10" w:name="_Toc252965092"/>
      <w:bookmarkStart w:id="11" w:name="_Toc255123958"/>
      <w:r w:rsidRPr="00D4335F">
        <w:rPr>
          <w:rStyle w:val="Heading2Char"/>
        </w:rPr>
        <w:t xml:space="preserve">2. Compute </w:t>
      </w:r>
      <w:r w:rsidR="007B3EF4" w:rsidRPr="00D4335F">
        <w:rPr>
          <w:rStyle w:val="Heading2Char"/>
        </w:rPr>
        <w:t>Normal</w:t>
      </w:r>
      <w:r w:rsidRPr="00D4335F">
        <w:rPr>
          <w:rStyle w:val="Heading2Char"/>
        </w:rPr>
        <w:t xml:space="preserve"> Derivatives and take difference, use Wronskian.</w:t>
      </w:r>
      <w:bookmarkEnd w:id="6"/>
      <w:bookmarkEnd w:id="7"/>
      <w:bookmarkEnd w:id="8"/>
      <w:bookmarkEnd w:id="9"/>
      <w:bookmarkEnd w:id="10"/>
      <w:bookmarkEnd w:id="11"/>
      <w:r>
        <w:rPr>
          <w:b/>
        </w:rPr>
        <w:t xml:space="preserve"> </w:t>
      </w:r>
      <w:r w:rsidR="007B3EF4">
        <w:t>Our derivative of interest is now ∂</w:t>
      </w:r>
      <w:r w:rsidR="007B3EF4">
        <w:rPr>
          <w:rStyle w:val="subscript"/>
        </w:rPr>
        <w:t>ξ</w:t>
      </w:r>
      <w:r w:rsidR="007B3EF4">
        <w:t xml:space="preserve"> since this is normal to our new pillbox.  So we have  (note where the primes go)</w:t>
      </w:r>
    </w:p>
    <w:p w14:paraId="391C50FA" w14:textId="77777777" w:rsidR="007B3EF4" w:rsidRDefault="007B3EF4" w:rsidP="00AA6B26">
      <w:pPr>
        <w:tabs>
          <w:tab w:val="left" w:pos="7200"/>
          <w:tab w:val="left" w:pos="7920"/>
          <w:tab w:val="right" w:pos="9270"/>
        </w:tabs>
      </w:pPr>
    </w:p>
    <w:p w14:paraId="0E5B4E15" w14:textId="77777777" w:rsidR="00BC01DF" w:rsidRDefault="00BC01DF" w:rsidP="00BC01DF">
      <w:pPr>
        <w:rPr>
          <w:rStyle w:val="superscript"/>
          <w:color w:val="000000"/>
        </w:rPr>
      </w:pPr>
      <w:r>
        <w:rPr>
          <w:color w:val="000000"/>
        </w:rPr>
        <w:tab/>
      </w:r>
      <w:r>
        <w:t>∂</w:t>
      </w:r>
      <w:r>
        <w:rPr>
          <w:rStyle w:val="subscript"/>
        </w:rPr>
        <w:t>ξ</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00AB4A61">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AB4A61">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002C6D0D">
        <w:t xml:space="preserve"> '</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5FCF2523" w14:textId="77777777" w:rsidR="00BC01DF" w:rsidRPr="007B3EF4" w:rsidRDefault="00BC01DF" w:rsidP="00BC01DF">
      <w:pPr>
        <w:rPr>
          <w:color w:val="000000"/>
        </w:rPr>
      </w:pPr>
      <w:r>
        <w:rPr>
          <w:color w:val="000000"/>
        </w:rPr>
        <w:tab/>
      </w:r>
      <w:r>
        <w:t>∂</w:t>
      </w:r>
      <w:r>
        <w:rPr>
          <w:rStyle w:val="subscript"/>
        </w:rPr>
        <w:t>ξ</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002C6D0D">
        <w:t xml:space="preserve"> '</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002C6D0D">
        <w:t xml:space="preserve"> '</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28D0A1AF" w14:textId="77777777" w:rsidR="007B3EF4" w:rsidRPr="007B3EF4" w:rsidRDefault="007B3EF4" w:rsidP="00AA6B26">
      <w:pPr>
        <w:tabs>
          <w:tab w:val="left" w:pos="7200"/>
          <w:tab w:val="left" w:pos="7920"/>
          <w:tab w:val="right" w:pos="9270"/>
        </w:tabs>
      </w:pPr>
    </w:p>
    <w:p w14:paraId="66D7749D" w14:textId="77777777" w:rsidR="007B3EF4" w:rsidRDefault="007B3EF4" w:rsidP="007B3EF4">
      <w:pPr>
        <w:tabs>
          <w:tab w:val="left" w:pos="7200"/>
          <w:tab w:val="left" w:pos="7920"/>
          <w:tab w:val="right" w:pos="9270"/>
        </w:tabs>
      </w:pPr>
      <w:r>
        <w:t xml:space="preserve">Then we shall need the difference: </w:t>
      </w:r>
    </w:p>
    <w:p w14:paraId="72A19428" w14:textId="77777777" w:rsidR="007B3EF4" w:rsidRDefault="007B3EF4" w:rsidP="007B3EF4">
      <w:pPr>
        <w:tabs>
          <w:tab w:val="left" w:pos="7200"/>
          <w:tab w:val="left" w:pos="7920"/>
          <w:tab w:val="right" w:pos="9270"/>
        </w:tabs>
      </w:pPr>
    </w:p>
    <w:p w14:paraId="3BBDBCAA" w14:textId="77777777" w:rsidR="007B3EF4" w:rsidRDefault="007B3EF4" w:rsidP="007B3EF4">
      <w:pPr>
        <w:tabs>
          <w:tab w:val="left" w:pos="7200"/>
          <w:tab w:val="left" w:pos="7920"/>
          <w:tab w:val="right" w:pos="9270"/>
        </w:tabs>
      </w:pPr>
      <w:r>
        <w:tab/>
        <w:t>∂</w:t>
      </w:r>
      <w:r>
        <w:rPr>
          <w:rStyle w:val="subscript"/>
        </w:rPr>
        <w:t>ξ</w:t>
      </w:r>
      <w:r>
        <w:t>V</w:t>
      </w:r>
      <w:r>
        <w:rPr>
          <w:rStyle w:val="subscript"/>
        </w:rPr>
        <w:t>i</w:t>
      </w:r>
      <w:r>
        <w:t>(ζ,ξ) – ∂</w:t>
      </w:r>
      <w:r>
        <w:rPr>
          <w:rStyle w:val="subscript"/>
        </w:rPr>
        <w:t>ξ</w:t>
      </w:r>
      <w:r>
        <w:t>V</w:t>
      </w:r>
      <w:r>
        <w:rPr>
          <w:rStyle w:val="subscript"/>
        </w:rPr>
        <w:t>o</w:t>
      </w:r>
      <w:r>
        <w:t xml:space="preserve">(ζ,ξ)    =  </w:t>
      </w:r>
      <w:r w:rsidRPr="00AC483A">
        <w:rPr>
          <w:color w:val="000000"/>
        </w:rPr>
        <w:t>Σ</w:t>
      </w:r>
      <w:r w:rsidRPr="00AC483A">
        <w:rPr>
          <w:rStyle w:val="subscript"/>
          <w:color w:val="000000"/>
        </w:rPr>
        <w:t>n</w:t>
      </w:r>
      <w:r>
        <w:rPr>
          <w:rStyle w:val="subscript"/>
          <w:color w:val="000000"/>
        </w:rPr>
        <w:t>m</w:t>
      </w:r>
      <w:r w:rsidRPr="00AC483A">
        <w:rPr>
          <w:color w:val="000000"/>
        </w:rPr>
        <w:t xml:space="preserve"> E</w:t>
      </w:r>
      <w:r w:rsidRPr="00AC483A">
        <w:rPr>
          <w:rStyle w:val="subscript"/>
          <w:color w:val="000000"/>
        </w:rPr>
        <w:t>n</w:t>
      </w:r>
      <w:r>
        <w:rPr>
          <w:rStyle w:val="subscript"/>
          <w:color w:val="000000"/>
        </w:rPr>
        <w:t>m</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t xml:space="preserve"> e</w:t>
      </w:r>
      <w:r>
        <w:rPr>
          <w:rStyle w:val="superscript"/>
        </w:rPr>
        <w:t>imφ</w:t>
      </w:r>
      <w:r>
        <w:t xml:space="preserve"> *</w:t>
      </w:r>
    </w:p>
    <w:p w14:paraId="78FBA297" w14:textId="77777777" w:rsidR="00AA6B26" w:rsidRDefault="00AA6B26" w:rsidP="00944B8C"/>
    <w:p w14:paraId="68997D14" w14:textId="77777777" w:rsidR="006430B1" w:rsidRPr="00396009" w:rsidRDefault="006430B1" w:rsidP="00944B8C">
      <w:r>
        <w:tab/>
        <w:t>{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00AB4A61">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AB4A61">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w:t>
      </w:r>
    </w:p>
    <w:p w14:paraId="63605CC7" w14:textId="77777777" w:rsidR="002C6D0D" w:rsidRDefault="002C6D0D" w:rsidP="0029109A">
      <w:pPr>
        <w:rPr>
          <w:rStyle w:val="superscript"/>
          <w:color w:val="000000"/>
        </w:rPr>
      </w:pPr>
    </w:p>
    <w:p w14:paraId="02D42972" w14:textId="77777777" w:rsidR="00845161" w:rsidRDefault="00845161" w:rsidP="00845161">
      <w:r>
        <w:t>But we are only going to want this quantity at ξ = ξ</w:t>
      </w:r>
      <w:r>
        <w:rPr>
          <w:rStyle w:val="subscript"/>
        </w:rPr>
        <w:t>0</w:t>
      </w:r>
      <w:r>
        <w:t xml:space="preserve"> which marks the bloid holding our point charge, so set ξ = ξ</w:t>
      </w:r>
      <w:r>
        <w:rPr>
          <w:rStyle w:val="subscript"/>
        </w:rPr>
        <w:t>0</w:t>
      </w:r>
    </w:p>
    <w:p w14:paraId="2046A427" w14:textId="77777777" w:rsidR="001A099A" w:rsidRDefault="001A099A" w:rsidP="0029109A">
      <w:pPr>
        <w:rPr>
          <w:rStyle w:val="superscript"/>
          <w:color w:val="000000"/>
        </w:rPr>
      </w:pPr>
    </w:p>
    <w:p w14:paraId="51142650" w14:textId="77777777" w:rsidR="002C6D0D" w:rsidRDefault="002C6D0D" w:rsidP="002C6D0D">
      <w:pPr>
        <w:tabs>
          <w:tab w:val="left" w:pos="7200"/>
          <w:tab w:val="left" w:pos="7920"/>
          <w:tab w:val="right" w:pos="9270"/>
        </w:tabs>
      </w:pPr>
      <w:r>
        <w:tab/>
        <w:t>∂</w:t>
      </w:r>
      <w:r>
        <w:rPr>
          <w:rStyle w:val="subscript"/>
        </w:rPr>
        <w:t>ξ</w:t>
      </w:r>
      <w:r>
        <w:t>V</w:t>
      </w:r>
      <w:r>
        <w:rPr>
          <w:rStyle w:val="subscript"/>
        </w:rPr>
        <w:t>i</w:t>
      </w:r>
      <w:r>
        <w:t>(ζ,ξ) – ∂</w:t>
      </w:r>
      <w:r>
        <w:rPr>
          <w:rStyle w:val="subscript"/>
        </w:rPr>
        <w:t>ξ</w:t>
      </w:r>
      <w:r>
        <w:t>V</w:t>
      </w:r>
      <w:r>
        <w:rPr>
          <w:rStyle w:val="subscript"/>
        </w:rPr>
        <w:t>o</w:t>
      </w:r>
      <w:r>
        <w:t xml:space="preserve">(ζ,ξ)    =  </w:t>
      </w:r>
      <w:r w:rsidRPr="00AC483A">
        <w:rPr>
          <w:color w:val="000000"/>
        </w:rPr>
        <w:t>Σ</w:t>
      </w:r>
      <w:r w:rsidRPr="00AC483A">
        <w:rPr>
          <w:rStyle w:val="subscript"/>
          <w:color w:val="000000"/>
        </w:rPr>
        <w:t>n</w:t>
      </w:r>
      <w:r>
        <w:rPr>
          <w:rStyle w:val="subscript"/>
          <w:color w:val="000000"/>
        </w:rPr>
        <w:t>m</w:t>
      </w:r>
      <w:r w:rsidRPr="00AC483A">
        <w:rPr>
          <w:color w:val="000000"/>
        </w:rPr>
        <w:t xml:space="preserve"> E</w:t>
      </w:r>
      <w:r w:rsidRPr="00AC483A">
        <w:rPr>
          <w:rStyle w:val="subscript"/>
          <w:color w:val="000000"/>
        </w:rPr>
        <w:t>n</w:t>
      </w:r>
      <w:r>
        <w:rPr>
          <w:rStyle w:val="subscript"/>
          <w:color w:val="000000"/>
        </w:rPr>
        <w:t>m</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t xml:space="preserve"> e</w:t>
      </w:r>
      <w:r>
        <w:rPr>
          <w:rStyle w:val="superscript"/>
        </w:rPr>
        <w:t>imφ</w:t>
      </w:r>
      <w:r>
        <w:t xml:space="preserve"> *</w:t>
      </w:r>
    </w:p>
    <w:p w14:paraId="0D0EBA1C" w14:textId="77777777" w:rsidR="002C6D0D" w:rsidRPr="00396009" w:rsidRDefault="002C6D0D" w:rsidP="002C6D0D"/>
    <w:p w14:paraId="09067EFF" w14:textId="77777777" w:rsidR="00845161" w:rsidRDefault="006430B1" w:rsidP="00845161">
      <w:pPr>
        <w:rPr>
          <w:color w:val="000000"/>
        </w:rPr>
      </w:pPr>
      <w:r>
        <w:tab/>
        <w:t>{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00AB4A61">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AB4A61">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w:t>
      </w:r>
    </w:p>
    <w:p w14:paraId="5942A04D" w14:textId="77777777" w:rsidR="006430B1" w:rsidRDefault="006430B1" w:rsidP="00845161">
      <w:pPr>
        <w:rPr>
          <w:color w:val="000000"/>
        </w:rPr>
      </w:pPr>
    </w:p>
    <w:p w14:paraId="6C0C957E" w14:textId="77777777" w:rsidR="006430B1" w:rsidRDefault="006430B1" w:rsidP="006430B1">
      <w:pPr>
        <w:tabs>
          <w:tab w:val="left" w:pos="7200"/>
          <w:tab w:val="left" w:pos="7920"/>
          <w:tab w:val="right" w:pos="9270"/>
        </w:tabs>
      </w:pPr>
      <w:r>
        <w:tab/>
        <w:t>∂</w:t>
      </w:r>
      <w:r>
        <w:rPr>
          <w:rStyle w:val="subscript"/>
        </w:rPr>
        <w:t>ξ</w:t>
      </w:r>
      <w:r>
        <w:t>V</w:t>
      </w:r>
      <w:r>
        <w:rPr>
          <w:rStyle w:val="subscript"/>
        </w:rPr>
        <w:t>i</w:t>
      </w:r>
      <w:r>
        <w:t>(ζ,ξ) – ∂</w:t>
      </w:r>
      <w:r>
        <w:rPr>
          <w:rStyle w:val="subscript"/>
        </w:rPr>
        <w:t>ξ</w:t>
      </w:r>
      <w:r>
        <w:t>V</w:t>
      </w:r>
      <w:r>
        <w:rPr>
          <w:rStyle w:val="subscript"/>
        </w:rPr>
        <w:t>o</w:t>
      </w:r>
      <w:r>
        <w:t xml:space="preserve">(ζ,ξ)    =  </w:t>
      </w:r>
      <w:r w:rsidRPr="00AC483A">
        <w:rPr>
          <w:color w:val="000000"/>
        </w:rPr>
        <w:t>Σ</w:t>
      </w:r>
      <w:r w:rsidRPr="00AC483A">
        <w:rPr>
          <w:rStyle w:val="subscript"/>
          <w:color w:val="000000"/>
        </w:rPr>
        <w:t>n</w:t>
      </w:r>
      <w:r>
        <w:rPr>
          <w:rStyle w:val="subscript"/>
          <w:color w:val="000000"/>
        </w:rPr>
        <w:t>m</w:t>
      </w:r>
      <w:r w:rsidRPr="00AC483A">
        <w:rPr>
          <w:color w:val="000000"/>
        </w:rPr>
        <w:t xml:space="preserve"> E</w:t>
      </w:r>
      <w:r w:rsidRPr="00AC483A">
        <w:rPr>
          <w:rStyle w:val="subscript"/>
          <w:color w:val="000000"/>
        </w:rPr>
        <w:t>n</w:t>
      </w:r>
      <w:r>
        <w:rPr>
          <w:rStyle w:val="subscript"/>
          <w:color w:val="000000"/>
        </w:rPr>
        <w:t>m</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t xml:space="preserve"> e</w:t>
      </w:r>
      <w:r>
        <w:rPr>
          <w:rStyle w:val="superscript"/>
        </w:rPr>
        <w:t>imφ</w:t>
      </w:r>
      <w:r>
        <w:t xml:space="preserve"> *</w:t>
      </w:r>
    </w:p>
    <w:p w14:paraId="39CFF5B7" w14:textId="77777777" w:rsidR="006430B1" w:rsidRPr="00396009" w:rsidRDefault="006430B1" w:rsidP="006430B1"/>
    <w:p w14:paraId="7A123988" w14:textId="77777777" w:rsidR="006430B1" w:rsidRDefault="006430B1" w:rsidP="006430B1">
      <w:pPr>
        <w:rPr>
          <w:color w:val="000000"/>
        </w:rPr>
      </w:pPr>
      <w:r>
        <w:tab/>
      </w:r>
      <w:r>
        <w:tab/>
        <w:t>{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w:t>
      </w:r>
    </w:p>
    <w:p w14:paraId="2835FE42" w14:textId="77777777" w:rsidR="006430B1" w:rsidRDefault="006430B1" w:rsidP="006430B1">
      <w:pPr>
        <w:rPr>
          <w:color w:val="000000"/>
        </w:rPr>
      </w:pPr>
      <w:r>
        <w:rPr>
          <w:color w:val="000000"/>
        </w:rPr>
        <w:tab/>
      </w:r>
      <w:r>
        <w:rPr>
          <w:color w:val="000000"/>
        </w:rPr>
        <w:tab/>
      </w:r>
      <w:r>
        <w:rPr>
          <w:color w:val="000000"/>
        </w:rPr>
        <w:tab/>
        <w:t xml:space="preserve"> –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00AB4A61">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AB4A61">
        <w:rPr>
          <w:rStyle w:val="subscript"/>
        </w:rPr>
        <w:t>0</w:t>
      </w:r>
      <w:r w:rsidRPr="00F01E02">
        <w:rPr>
          <w:color w:val="000000"/>
        </w:rPr>
        <w:t>)</w:t>
      </w:r>
      <w:r>
        <w:rPr>
          <w:color w:val="000000"/>
        </w:rPr>
        <w:t xml:space="preserve"> 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 }</w:t>
      </w:r>
    </w:p>
    <w:p w14:paraId="3A67FA86" w14:textId="77777777" w:rsidR="006430B1" w:rsidRDefault="006430B1" w:rsidP="00845161">
      <w:pPr>
        <w:rPr>
          <w:color w:val="000000"/>
        </w:rPr>
      </w:pPr>
    </w:p>
    <w:p w14:paraId="4202CAA2" w14:textId="77777777" w:rsidR="006430B1" w:rsidRDefault="006430B1" w:rsidP="006430B1">
      <w:pPr>
        <w:tabs>
          <w:tab w:val="left" w:pos="7200"/>
          <w:tab w:val="left" w:pos="7920"/>
          <w:tab w:val="right" w:pos="9270"/>
        </w:tabs>
      </w:pPr>
      <w:r>
        <w:tab/>
        <w:t>∂</w:t>
      </w:r>
      <w:r>
        <w:rPr>
          <w:rStyle w:val="subscript"/>
        </w:rPr>
        <w:t>ξ</w:t>
      </w:r>
      <w:r>
        <w:t>V</w:t>
      </w:r>
      <w:r>
        <w:rPr>
          <w:rStyle w:val="subscript"/>
        </w:rPr>
        <w:t>i</w:t>
      </w:r>
      <w:r>
        <w:t>(ζ,ξ) – ∂</w:t>
      </w:r>
      <w:r>
        <w:rPr>
          <w:rStyle w:val="subscript"/>
        </w:rPr>
        <w:t>ξ</w:t>
      </w:r>
      <w:r>
        <w:t>V</w:t>
      </w:r>
      <w:r>
        <w:rPr>
          <w:rStyle w:val="subscript"/>
        </w:rPr>
        <w:t>o</w:t>
      </w:r>
      <w:r>
        <w:t xml:space="preserve">(ζ,ξ)    =  </w:t>
      </w:r>
      <w:r w:rsidRPr="00AC483A">
        <w:rPr>
          <w:color w:val="000000"/>
        </w:rPr>
        <w:t>Σ</w:t>
      </w:r>
      <w:r w:rsidRPr="00AC483A">
        <w:rPr>
          <w:rStyle w:val="subscript"/>
          <w:color w:val="000000"/>
        </w:rPr>
        <w:t>n</w:t>
      </w:r>
      <w:r>
        <w:rPr>
          <w:rStyle w:val="subscript"/>
          <w:color w:val="000000"/>
        </w:rPr>
        <w:t>m</w:t>
      </w:r>
      <w:r w:rsidRPr="00AC483A">
        <w:rPr>
          <w:color w:val="000000"/>
        </w:rPr>
        <w:t xml:space="preserve"> E</w:t>
      </w:r>
      <w:r w:rsidRPr="00AC483A">
        <w:rPr>
          <w:rStyle w:val="subscript"/>
          <w:color w:val="000000"/>
        </w:rPr>
        <w:t>n</w:t>
      </w:r>
      <w:r>
        <w:rPr>
          <w:rStyle w:val="subscript"/>
          <w:color w:val="000000"/>
        </w:rPr>
        <w:t>m</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t xml:space="preserve"> e</w:t>
      </w:r>
      <w:r>
        <w:rPr>
          <w:rStyle w:val="superscript"/>
        </w:rPr>
        <w:t>imφ</w:t>
      </w:r>
      <w:r>
        <w:t xml:space="preserve"> *</w:t>
      </w:r>
    </w:p>
    <w:p w14:paraId="00248E89" w14:textId="77777777" w:rsidR="006430B1" w:rsidRPr="00396009" w:rsidRDefault="006430B1" w:rsidP="006430B1"/>
    <w:p w14:paraId="157CBD8B" w14:textId="77777777" w:rsidR="006430B1" w:rsidRDefault="006430B1" w:rsidP="006430B1">
      <w:pPr>
        <w:rPr>
          <w:color w:val="000000"/>
        </w:rPr>
      </w:pPr>
      <w:r>
        <w:tab/>
      </w:r>
      <w:r>
        <w:tab/>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p>
    <w:p w14:paraId="6D803192" w14:textId="77777777" w:rsidR="006430B1" w:rsidRDefault="006430B1" w:rsidP="006430B1">
      <w:pPr>
        <w:rPr>
          <w:color w:val="000000"/>
        </w:rPr>
      </w:pPr>
      <w:r>
        <w:rPr>
          <w:color w:val="000000"/>
        </w:rPr>
        <w:tab/>
      </w:r>
      <w:r>
        <w:rPr>
          <w:color w:val="000000"/>
        </w:rPr>
        <w:tab/>
      </w:r>
      <w:r>
        <w:rPr>
          <w:color w:val="000000"/>
        </w:rPr>
        <w:tab/>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00AB4A61">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00AB4A61">
        <w:rPr>
          <w:rStyle w:val="subscript"/>
        </w:rPr>
        <w:t>0</w:t>
      </w:r>
      <w:r w:rsidRPr="00F01E02">
        <w:rPr>
          <w:color w:val="000000"/>
        </w:rPr>
        <w:t>)</w:t>
      </w:r>
      <w:r>
        <w:rPr>
          <w:color w:val="000000"/>
        </w:rPr>
        <w:t xml:space="preserve"> 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w:t>
      </w:r>
    </w:p>
    <w:p w14:paraId="69FA9F76" w14:textId="77777777" w:rsidR="00056B80" w:rsidRDefault="00056B80" w:rsidP="006430B1">
      <w:pPr>
        <w:rPr>
          <w:color w:val="000000"/>
        </w:rPr>
      </w:pPr>
    </w:p>
    <w:p w14:paraId="4EC453CC" w14:textId="77777777" w:rsidR="00056B80" w:rsidRDefault="00056B80" w:rsidP="006430B1">
      <w:pPr>
        <w:rPr>
          <w:color w:val="000000"/>
        </w:rPr>
      </w:pPr>
      <w:r>
        <w:rPr>
          <w:color w:val="000000"/>
        </w:rPr>
        <w:t xml:space="preserve">This time, </w:t>
      </w:r>
      <w:r w:rsidR="00AB4A61">
        <w:rPr>
          <w:color w:val="000000"/>
        </w:rPr>
        <w:t>it is the second and fourth terms which cancel</w:t>
      </w:r>
      <w:r w:rsidR="000951FB">
        <w:rPr>
          <w:color w:val="000000"/>
        </w:rPr>
        <w:t>, leaving us with</w:t>
      </w:r>
    </w:p>
    <w:p w14:paraId="5CCFA275" w14:textId="77777777" w:rsidR="000951FB" w:rsidRDefault="000951FB" w:rsidP="006430B1">
      <w:pPr>
        <w:rPr>
          <w:color w:val="000000"/>
        </w:rPr>
      </w:pPr>
    </w:p>
    <w:p w14:paraId="24984B2E" w14:textId="77777777" w:rsidR="000951FB" w:rsidRDefault="000951FB" w:rsidP="000951FB">
      <w:pPr>
        <w:tabs>
          <w:tab w:val="left" w:pos="7200"/>
          <w:tab w:val="left" w:pos="7920"/>
          <w:tab w:val="right" w:pos="9270"/>
        </w:tabs>
        <w:rPr>
          <w:color w:val="000000"/>
        </w:rPr>
      </w:pPr>
      <w:r>
        <w:lastRenderedPageBreak/>
        <w:tab/>
        <w:t>∂</w:t>
      </w:r>
      <w:r>
        <w:rPr>
          <w:rStyle w:val="subscript"/>
        </w:rPr>
        <w:t>ξ</w:t>
      </w:r>
      <w:r>
        <w:t>V</w:t>
      </w:r>
      <w:r>
        <w:rPr>
          <w:rStyle w:val="subscript"/>
        </w:rPr>
        <w:t>i</w:t>
      </w:r>
      <w:r>
        <w:t>(ζ,ξ) – ∂</w:t>
      </w:r>
      <w:r>
        <w:rPr>
          <w:rStyle w:val="subscript"/>
        </w:rPr>
        <w:t>ξ</w:t>
      </w:r>
      <w:r>
        <w:t>V</w:t>
      </w:r>
      <w:r>
        <w:rPr>
          <w:rStyle w:val="subscript"/>
        </w:rPr>
        <w:t>o</w:t>
      </w:r>
      <w:r>
        <w:t xml:space="preserve">(ζ,ξ)    =  </w:t>
      </w:r>
      <w:r w:rsidRPr="00AC483A">
        <w:rPr>
          <w:color w:val="000000"/>
        </w:rPr>
        <w:t>Σ</w:t>
      </w:r>
      <w:r w:rsidRPr="00AC483A">
        <w:rPr>
          <w:rStyle w:val="subscript"/>
          <w:color w:val="000000"/>
        </w:rPr>
        <w:t>n</w:t>
      </w:r>
      <w:r>
        <w:rPr>
          <w:rStyle w:val="subscript"/>
          <w:color w:val="000000"/>
        </w:rPr>
        <w:t>m</w:t>
      </w:r>
      <w:r w:rsidRPr="00AC483A">
        <w:rPr>
          <w:color w:val="000000"/>
        </w:rPr>
        <w:t xml:space="preserve"> E</w:t>
      </w:r>
      <w:r w:rsidRPr="00AC483A">
        <w:rPr>
          <w:rStyle w:val="subscript"/>
          <w:color w:val="000000"/>
        </w:rPr>
        <w:t>n</w:t>
      </w:r>
      <w:r>
        <w:rPr>
          <w:rStyle w:val="subscript"/>
          <w:color w:val="000000"/>
        </w:rPr>
        <w:t>m</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t xml:space="preserve"> e</w:t>
      </w:r>
      <w:r>
        <w:rPr>
          <w:rStyle w:val="superscript"/>
        </w:rPr>
        <w:t>imφ</w:t>
      </w:r>
      <w:r>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sidRPr="006430B1">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 xml:space="preserve"> –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P</w:t>
      </w:r>
      <w:r w:rsidRPr="00F01E02">
        <w:rPr>
          <w:rStyle w:val="subscript"/>
          <w:color w:val="000000"/>
        </w:rPr>
        <w:t>n</w:t>
      </w:r>
      <w:r w:rsidRPr="00F01E02">
        <w:rPr>
          <w:rStyle w:val="superscript"/>
          <w:color w:val="000000"/>
        </w:rPr>
        <w:t>m</w:t>
      </w:r>
      <w:r>
        <w:t xml:space="preserve"> '</w:t>
      </w:r>
      <w:r w:rsidRPr="00F01E02">
        <w:rPr>
          <w:color w:val="000000"/>
        </w:rPr>
        <w:t>(</w:t>
      </w:r>
      <w:r>
        <w:t>ξ</w:t>
      </w:r>
      <w:r>
        <w:rPr>
          <w:rStyle w:val="subscript"/>
        </w:rPr>
        <w:t>0</w:t>
      </w:r>
      <w:r w:rsidRPr="00F01E02">
        <w:rPr>
          <w:color w:val="000000"/>
        </w:rPr>
        <w:t>)</w:t>
      </w:r>
      <w:r>
        <w:rPr>
          <w:color w:val="000000"/>
        </w:rPr>
        <w:t xml:space="preserve"> ] </w:t>
      </w:r>
    </w:p>
    <w:p w14:paraId="0188F40A" w14:textId="77777777" w:rsidR="000951FB" w:rsidRDefault="000951FB" w:rsidP="000951FB">
      <w:pPr>
        <w:tabs>
          <w:tab w:val="left" w:pos="7200"/>
          <w:tab w:val="left" w:pos="7920"/>
          <w:tab w:val="right" w:pos="9270"/>
        </w:tabs>
        <w:rPr>
          <w:color w:val="000000"/>
        </w:rPr>
      </w:pPr>
    </w:p>
    <w:p w14:paraId="7E06CC51" w14:textId="77777777" w:rsidR="000951FB" w:rsidRPr="000951FB" w:rsidRDefault="000951FB" w:rsidP="000951FB">
      <w:pPr>
        <w:tabs>
          <w:tab w:val="left" w:pos="7200"/>
          <w:tab w:val="left" w:pos="7920"/>
          <w:tab w:val="right" w:pos="9270"/>
        </w:tabs>
      </w:pPr>
      <w:r>
        <w:rPr>
          <w:color w:val="000000"/>
        </w:rPr>
        <w:tab/>
      </w:r>
      <w:r>
        <w:rPr>
          <w:color w:val="000000"/>
        </w:rPr>
        <w:tab/>
        <w:t xml:space="preserve">= </w:t>
      </w:r>
      <w:r w:rsidRPr="00AC483A">
        <w:rPr>
          <w:color w:val="000000"/>
        </w:rPr>
        <w:t>Σ</w:t>
      </w:r>
      <w:r w:rsidRPr="00AC483A">
        <w:rPr>
          <w:rStyle w:val="subscript"/>
          <w:color w:val="000000"/>
        </w:rPr>
        <w:t>n</w:t>
      </w:r>
      <w:r>
        <w:rPr>
          <w:rStyle w:val="subscript"/>
          <w:color w:val="000000"/>
        </w:rPr>
        <w:t>m</w:t>
      </w:r>
      <w:r w:rsidRPr="00AC483A">
        <w:rPr>
          <w:color w:val="000000"/>
        </w:rPr>
        <w:t xml:space="preserve"> E</w:t>
      </w:r>
      <w:r w:rsidRPr="00AC483A">
        <w:rPr>
          <w:rStyle w:val="subscript"/>
          <w:color w:val="000000"/>
        </w:rPr>
        <w:t>n</w:t>
      </w:r>
      <w:r>
        <w:rPr>
          <w:rStyle w:val="subscript"/>
          <w:color w:val="000000"/>
        </w:rPr>
        <w:t>m</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t xml:space="preserve"> e</w:t>
      </w:r>
      <w:r>
        <w:rPr>
          <w:rStyle w:val="superscript"/>
        </w:rPr>
        <w:t>imφ</w:t>
      </w:r>
      <w:r>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W[</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w:t>
      </w:r>
    </w:p>
    <w:p w14:paraId="65D93177" w14:textId="77777777" w:rsidR="006430B1" w:rsidRDefault="006430B1" w:rsidP="006430B1"/>
    <w:p w14:paraId="584B9924" w14:textId="77777777" w:rsidR="006430B1" w:rsidRDefault="00477DB1" w:rsidP="006430B1">
      <w:r>
        <w:t>Bateman tells us that</w:t>
      </w:r>
    </w:p>
    <w:p w14:paraId="673EDE08" w14:textId="77777777" w:rsidR="00477DB1" w:rsidRDefault="00477DB1" w:rsidP="006430B1"/>
    <w:p w14:paraId="71D8BE95" w14:textId="77777777" w:rsidR="00477DB1" w:rsidRDefault="00477DB1" w:rsidP="00477DB1">
      <w:r>
        <w:tab/>
      </w:r>
      <w:r>
        <w:tab/>
      </w:r>
      <w:r>
        <w:tab/>
        <w:t>W[ P</w:t>
      </w:r>
      <w:r>
        <w:rPr>
          <w:rStyle w:val="subscript"/>
        </w:rPr>
        <w:t>n</w:t>
      </w:r>
      <w:r>
        <w:rPr>
          <w:rStyle w:val="superscript"/>
        </w:rPr>
        <w:t>m</w:t>
      </w:r>
      <w:r>
        <w:t>(z), Q</w:t>
      </w:r>
      <w:r>
        <w:rPr>
          <w:rStyle w:val="subscript"/>
        </w:rPr>
        <w:t>n</w:t>
      </w:r>
      <w:r>
        <w:rPr>
          <w:rStyle w:val="superscript"/>
        </w:rPr>
        <w:t>m</w:t>
      </w:r>
      <w:r>
        <w:t>(z)]  =   (-1)</w:t>
      </w:r>
      <w:r>
        <w:rPr>
          <w:rStyle w:val="superscript"/>
        </w:rPr>
        <w:t>m</w:t>
      </w:r>
      <w:r>
        <w:t xml:space="preserve"> (n+m)! / (n-m)!    *  1/(1-z</w:t>
      </w:r>
      <w:r>
        <w:rPr>
          <w:rStyle w:val="superscript"/>
        </w:rPr>
        <w:t>2</w:t>
      </w:r>
      <w:r>
        <w:t>)</w:t>
      </w:r>
    </w:p>
    <w:p w14:paraId="231446A1" w14:textId="77777777" w:rsidR="00477DB1" w:rsidRDefault="00477DB1" w:rsidP="00477DB1"/>
    <w:p w14:paraId="5BE64290" w14:textId="77777777" w:rsidR="00477DB1" w:rsidRDefault="00477DB1" w:rsidP="00477DB1">
      <w:r>
        <w:t>So we then have</w:t>
      </w:r>
    </w:p>
    <w:p w14:paraId="2B94715F" w14:textId="77777777" w:rsidR="00477DB1" w:rsidRDefault="00477DB1" w:rsidP="00477DB1"/>
    <w:p w14:paraId="78CE01EE" w14:textId="77777777" w:rsidR="00477DB1" w:rsidRPr="002516B0" w:rsidRDefault="00477DB1" w:rsidP="00477DB1">
      <w:r>
        <w:tab/>
        <w:t>∂</w:t>
      </w:r>
      <w:r>
        <w:rPr>
          <w:rStyle w:val="subscript"/>
        </w:rPr>
        <w:t>ξ</w:t>
      </w:r>
      <w:r>
        <w:t>V</w:t>
      </w:r>
      <w:r>
        <w:rPr>
          <w:rStyle w:val="subscript"/>
        </w:rPr>
        <w:t>i</w:t>
      </w:r>
      <w:r>
        <w:t>(ζ,ξ) – ∂</w:t>
      </w:r>
      <w:r>
        <w:rPr>
          <w:rStyle w:val="subscript"/>
        </w:rPr>
        <w:t>ξ</w:t>
      </w:r>
      <w:r>
        <w:t>V</w:t>
      </w:r>
      <w:r>
        <w:rPr>
          <w:rStyle w:val="subscript"/>
        </w:rPr>
        <w:t>o</w:t>
      </w:r>
      <w:r>
        <w:t>(ζ,ξ)    = (1-ξ</w:t>
      </w:r>
      <w:r>
        <w:rPr>
          <w:rStyle w:val="subscript"/>
        </w:rPr>
        <w:t>0</w:t>
      </w:r>
      <w:r>
        <w:rPr>
          <w:rStyle w:val="superscript"/>
        </w:rPr>
        <w:t>2</w:t>
      </w:r>
      <w:r>
        <w:t>)</w:t>
      </w:r>
      <w:r>
        <w:rPr>
          <w:rStyle w:val="superscript"/>
        </w:rPr>
        <w:t xml:space="preserve">-1 </w:t>
      </w:r>
      <w:r w:rsidRPr="00AC483A">
        <w:rPr>
          <w:color w:val="000000"/>
        </w:rPr>
        <w:t>Σ</w:t>
      </w:r>
      <w:r w:rsidRPr="00AC483A">
        <w:rPr>
          <w:rStyle w:val="subscript"/>
          <w:color w:val="000000"/>
        </w:rPr>
        <w:t>n</w:t>
      </w:r>
      <w:r>
        <w:rPr>
          <w:rStyle w:val="subscript"/>
          <w:color w:val="000000"/>
        </w:rPr>
        <w:t>m</w:t>
      </w:r>
      <w:r w:rsidRPr="00AC483A">
        <w:rPr>
          <w:color w:val="000000"/>
        </w:rPr>
        <w:t xml:space="preserve"> </w:t>
      </w:r>
      <w:r>
        <w:t>(-1)</w:t>
      </w:r>
      <w:r>
        <w:rPr>
          <w:rStyle w:val="superscript"/>
        </w:rPr>
        <w:t>m</w:t>
      </w:r>
      <w:r>
        <w:t xml:space="preserve"> </w:t>
      </w:r>
      <w:r w:rsidR="00C44425">
        <w:t>[</w:t>
      </w:r>
      <w:r>
        <w:t>(n+m)! / (n-m)!</w:t>
      </w:r>
      <w:r w:rsidR="00C44425">
        <w:t>]</w:t>
      </w:r>
      <w:r>
        <w:t xml:space="preserve"> </w:t>
      </w:r>
      <w:r w:rsidR="00C44425" w:rsidRPr="00AC483A">
        <w:rPr>
          <w:color w:val="000000"/>
        </w:rPr>
        <w:t>E</w:t>
      </w:r>
      <w:r w:rsidR="00C44425" w:rsidRPr="00AC483A">
        <w:rPr>
          <w:rStyle w:val="subscript"/>
          <w:color w:val="000000"/>
        </w:rPr>
        <w:t>n</w:t>
      </w:r>
      <w:r w:rsidR="00C44425">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r w:rsidR="00C44425" w:rsidRPr="00F01E02">
        <w:rPr>
          <w:color w:val="000000"/>
        </w:rPr>
        <w:t>P</w:t>
      </w:r>
      <w:r w:rsidR="00C44425" w:rsidRPr="00F01E02">
        <w:rPr>
          <w:rStyle w:val="subscript"/>
          <w:color w:val="000000"/>
        </w:rPr>
        <w:t>n</w:t>
      </w:r>
      <w:r w:rsidR="00C44425" w:rsidRPr="00F01E02">
        <w:rPr>
          <w:rStyle w:val="superscript"/>
          <w:color w:val="000000"/>
        </w:rPr>
        <w:t>m</w:t>
      </w:r>
      <w:r w:rsidR="00C44425" w:rsidRPr="00F01E02">
        <w:rPr>
          <w:color w:val="000000"/>
        </w:rPr>
        <w:t>(ξ</w:t>
      </w:r>
      <w:r w:rsidR="00C44425">
        <w:rPr>
          <w:rStyle w:val="subscript"/>
        </w:rPr>
        <w:t>1</w:t>
      </w:r>
      <w:r w:rsidR="00C44425" w:rsidRPr="00F01E02">
        <w:rPr>
          <w:color w:val="000000"/>
        </w:rPr>
        <w:t>)</w:t>
      </w:r>
      <w:r>
        <w:t xml:space="preserve"> e</w:t>
      </w:r>
      <w:r>
        <w:rPr>
          <w:rStyle w:val="superscript"/>
        </w:rPr>
        <w:t>imφ</w:t>
      </w:r>
      <w:r w:rsidR="002516B0">
        <w:tab/>
        <w:t>(*)</w:t>
      </w:r>
    </w:p>
    <w:p w14:paraId="122CFF0D" w14:textId="77777777" w:rsidR="00C44425" w:rsidRDefault="00C44425" w:rsidP="00477DB1"/>
    <w:p w14:paraId="6341454D" w14:textId="77777777" w:rsidR="00C44425" w:rsidRDefault="00C44425" w:rsidP="00477DB1">
      <w:r>
        <w:t>which I would again say is "not too bad".</w:t>
      </w:r>
    </w:p>
    <w:p w14:paraId="5A0C81EC" w14:textId="77777777" w:rsidR="00A943B0" w:rsidRDefault="00A943B0" w:rsidP="00477DB1"/>
    <w:p w14:paraId="2CE12A9B" w14:textId="77777777" w:rsidR="00C44425" w:rsidRDefault="00C44425" w:rsidP="00477DB1"/>
    <w:p w14:paraId="552C370D" w14:textId="77777777" w:rsidR="00C44425" w:rsidRPr="00322B36" w:rsidRDefault="00C44425" w:rsidP="00D4335F">
      <w:pPr>
        <w:pStyle w:val="Heading2"/>
      </w:pPr>
      <w:bookmarkStart w:id="12" w:name="_Toc252555474"/>
      <w:bookmarkStart w:id="13" w:name="_Toc252555512"/>
      <w:bookmarkStart w:id="14" w:name="_Toc252952667"/>
      <w:bookmarkStart w:id="15" w:name="_Toc252965078"/>
      <w:bookmarkStart w:id="16" w:name="_Toc252965093"/>
      <w:bookmarkStart w:id="17" w:name="_Toc255123959"/>
      <w:r w:rsidRPr="00322B36">
        <w:t>3. Apply Gauss's Law to pillbox around point charge q.</w:t>
      </w:r>
      <w:bookmarkEnd w:id="12"/>
      <w:bookmarkEnd w:id="13"/>
      <w:bookmarkEnd w:id="14"/>
      <w:bookmarkEnd w:id="15"/>
      <w:bookmarkEnd w:id="16"/>
      <w:bookmarkEnd w:id="17"/>
      <w:r w:rsidRPr="00322B36">
        <w:t xml:space="preserve"> </w:t>
      </w:r>
    </w:p>
    <w:p w14:paraId="1C48D726" w14:textId="77777777" w:rsidR="00C44425" w:rsidRDefault="00C44425" w:rsidP="00C44425"/>
    <w:p w14:paraId="31729616" w14:textId="77777777" w:rsidR="00C44425" w:rsidRDefault="00A943B0" w:rsidP="00477DB1">
      <w:r>
        <w:t xml:space="preserve">In the Exterior Green's case, we got this result: </w:t>
      </w:r>
    </w:p>
    <w:p w14:paraId="13F49633" w14:textId="77777777" w:rsidR="00A943B0" w:rsidRDefault="00A943B0" w:rsidP="00477DB1"/>
    <w:p w14:paraId="2932CB97" w14:textId="77777777" w:rsidR="00A943B0" w:rsidRDefault="00A943B0" w:rsidP="00A943B0">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r>
        <w:tab/>
      </w:r>
      <w:r>
        <w:tab/>
      </w:r>
      <w:r>
        <w:tab/>
        <w:t>q</w:t>
      </w:r>
      <w:r w:rsidRPr="00546244">
        <w:rPr>
          <w:rStyle w:val="subscript"/>
        </w:rPr>
        <w:t>1</w:t>
      </w:r>
      <w:r>
        <w:t>, q</w:t>
      </w:r>
      <w:r w:rsidRPr="00546244">
        <w:rPr>
          <w:rStyle w:val="subscript"/>
        </w:rPr>
        <w:t>2</w:t>
      </w:r>
      <w:r>
        <w:t>, q</w:t>
      </w:r>
      <w:r w:rsidRPr="00546244">
        <w:rPr>
          <w:rStyle w:val="subscript"/>
        </w:rPr>
        <w:t>3</w:t>
      </w:r>
      <w:r>
        <w:t xml:space="preserve">  = ξ, ζ, φ</w:t>
      </w:r>
    </w:p>
    <w:p w14:paraId="1CB92804" w14:textId="77777777" w:rsidR="00A943B0" w:rsidRDefault="00A943B0" w:rsidP="00A943B0"/>
    <w:p w14:paraId="0640D1DC" w14:textId="77777777" w:rsidR="001C0D32" w:rsidRDefault="00A943B0" w:rsidP="001C0D32">
      <w:r>
        <w:t>We now want to swap  1↔ 2 in order to get</w:t>
      </w:r>
      <w:r w:rsidR="001C0D32">
        <w:t xml:space="preserve">   [ we maintain q</w:t>
      </w:r>
      <w:r w:rsidR="001C0D32" w:rsidRPr="00546244">
        <w:rPr>
          <w:rStyle w:val="subscript"/>
        </w:rPr>
        <w:t>1</w:t>
      </w:r>
      <w:r w:rsidR="001C0D32">
        <w:t>, q</w:t>
      </w:r>
      <w:r w:rsidR="001C0D32" w:rsidRPr="00546244">
        <w:rPr>
          <w:rStyle w:val="subscript"/>
        </w:rPr>
        <w:t>2</w:t>
      </w:r>
      <w:r w:rsidR="001C0D32">
        <w:t>, q</w:t>
      </w:r>
      <w:r w:rsidR="001C0D32" w:rsidRPr="00546244">
        <w:rPr>
          <w:rStyle w:val="subscript"/>
        </w:rPr>
        <w:t>3</w:t>
      </w:r>
      <w:r w:rsidR="001C0D32">
        <w:t xml:space="preserve">  = ξ, ζ, φ   ] </w:t>
      </w:r>
    </w:p>
    <w:p w14:paraId="7FBFA56E" w14:textId="77777777" w:rsidR="00A943B0" w:rsidRDefault="00A943B0" w:rsidP="00A943B0"/>
    <w:p w14:paraId="763A7C39" w14:textId="77777777" w:rsidR="00A943B0" w:rsidRDefault="00A943B0" w:rsidP="00A943B0">
      <w:r>
        <w:tab/>
        <w:t>∂</w:t>
      </w:r>
      <w:r>
        <w:rPr>
          <w:rStyle w:val="subscript"/>
        </w:rPr>
        <w:t>ξ</w:t>
      </w:r>
      <w:r>
        <w:t>V</w:t>
      </w:r>
      <w:r>
        <w:rPr>
          <w:rStyle w:val="subscript"/>
        </w:rPr>
        <w:t>i</w:t>
      </w:r>
      <w:r>
        <w:t xml:space="preserve"> - ∂</w:t>
      </w:r>
      <w:r>
        <w:rPr>
          <w:rStyle w:val="subscript"/>
        </w:rPr>
        <w:t>ξ</w:t>
      </w:r>
      <w:r>
        <w:t>V</w:t>
      </w:r>
      <w:r>
        <w:rPr>
          <w:rStyle w:val="subscript"/>
        </w:rPr>
        <w:t>o</w:t>
      </w:r>
      <w:r>
        <w:t xml:space="preserve">  =  (q/ε) (h</w:t>
      </w:r>
      <w:r>
        <w:rPr>
          <w:rStyle w:val="subscript"/>
        </w:rPr>
        <w:t>1</w:t>
      </w:r>
      <w:r>
        <w:t>/h</w:t>
      </w:r>
      <w:r>
        <w:rPr>
          <w:rStyle w:val="subscript"/>
        </w:rPr>
        <w:t>3</w:t>
      </w:r>
      <w:r>
        <w:t>h</w:t>
      </w:r>
      <w:r>
        <w:rPr>
          <w:rStyle w:val="subscript"/>
        </w:rPr>
        <w:t>2</w:t>
      </w:r>
      <w:r>
        <w:t>)</w:t>
      </w:r>
      <w:r w:rsidRPr="006E59A1">
        <w:t xml:space="preserve"> </w:t>
      </w:r>
      <w:r>
        <w:t>δ(φ-φ</w:t>
      </w:r>
      <w:r>
        <w:rPr>
          <w:rStyle w:val="subscript"/>
        </w:rPr>
        <w:t>0</w:t>
      </w:r>
      <w:r>
        <w:t>) δ(ζ -</w:t>
      </w:r>
      <w:r w:rsidRPr="00811B04">
        <w:t xml:space="preserve"> </w:t>
      </w:r>
      <w:r>
        <w:t>ζ</w:t>
      </w:r>
      <w:r>
        <w:rPr>
          <w:rStyle w:val="subscript"/>
        </w:rPr>
        <w:t>0</w:t>
      </w:r>
      <w:r>
        <w:t>)</w:t>
      </w:r>
    </w:p>
    <w:p w14:paraId="3CBC7BF0" w14:textId="77777777" w:rsidR="00A943B0" w:rsidRDefault="00A943B0" w:rsidP="00A943B0"/>
    <w:p w14:paraId="25EB68F3" w14:textId="77777777" w:rsidR="00A943B0" w:rsidRDefault="00A943B0" w:rsidP="00A943B0">
      <w:r>
        <w:t>where</w:t>
      </w:r>
    </w:p>
    <w:p w14:paraId="5326060C" w14:textId="77777777" w:rsidR="00A943B0" w:rsidRDefault="00A943B0" w:rsidP="00A943B0"/>
    <w:p w14:paraId="74C2D70B" w14:textId="77777777" w:rsidR="00A943B0" w:rsidRDefault="00A943B0" w:rsidP="00A943B0">
      <w:r>
        <w:tab/>
        <w:t>h</w:t>
      </w:r>
      <w:r>
        <w:rPr>
          <w:rStyle w:val="subscript"/>
        </w:rPr>
        <w:t>1</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p>
    <w:p w14:paraId="71C0B548" w14:textId="77777777" w:rsidR="00A943B0" w:rsidRPr="006250E7" w:rsidRDefault="00A943B0" w:rsidP="00A943B0">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p>
    <w:p w14:paraId="08F787C4" w14:textId="77777777" w:rsidR="00A943B0" w:rsidRPr="006250E7" w:rsidRDefault="00A943B0" w:rsidP="00A943B0">
      <w:r>
        <w:tab/>
        <w:t>h</w:t>
      </w:r>
      <w:r w:rsidRPr="00A501A1">
        <w:rPr>
          <w:rStyle w:val="subscript"/>
        </w:rPr>
        <w:t>3</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p>
    <w:p w14:paraId="1B202061" w14:textId="77777777" w:rsidR="00A943B0" w:rsidRPr="00A943B0" w:rsidRDefault="00A943B0" w:rsidP="00A943B0"/>
    <w:p w14:paraId="3A86E93A" w14:textId="77777777" w:rsidR="00A943B0" w:rsidRDefault="00A943B0" w:rsidP="00477DB1">
      <w:r>
        <w:tab/>
        <w:t>h</w:t>
      </w:r>
      <w:r>
        <w:rPr>
          <w:rStyle w:val="subscript"/>
        </w:rPr>
        <w:t>2</w:t>
      </w:r>
      <w:r>
        <w:t>h</w:t>
      </w:r>
      <w:r>
        <w:rPr>
          <w:rStyle w:val="subscript"/>
        </w:rPr>
        <w:t>3</w:t>
      </w:r>
      <w:r>
        <w:t xml:space="preserve"> = </w:t>
      </w:r>
      <w:r w:rsidR="002F6547">
        <w:t>c</w:t>
      </w:r>
      <w:r w:rsidR="002F6547">
        <w:rPr>
          <w:rStyle w:val="subscript"/>
        </w:rPr>
        <w:t>1</w:t>
      </w:r>
      <w:r w:rsidR="002F6547">
        <w:t xml:space="preserve"> </w:t>
      </w:r>
      <w:r w:rsidR="002F6547">
        <w:fldChar w:fldCharType="begin"/>
      </w:r>
      <w:r w:rsidR="002F6547">
        <w:instrText xml:space="preserve"> EQ \r(ξ</w:instrText>
      </w:r>
      <w:r w:rsidR="002F6547">
        <w:rPr>
          <w:rStyle w:val="superscript"/>
        </w:rPr>
        <w:instrText>2</w:instrText>
      </w:r>
      <w:r w:rsidR="002F6547">
        <w:instrText>+ ζ</w:instrText>
      </w:r>
      <w:r w:rsidR="002F6547">
        <w:rPr>
          <w:rStyle w:val="superscript"/>
        </w:rPr>
        <w:instrText>2</w:instrText>
      </w:r>
      <w:r w:rsidR="002F6547">
        <w:instrText xml:space="preserve">) </w:instrText>
      </w:r>
      <w:r w:rsidR="002F6547">
        <w:fldChar w:fldCharType="end"/>
      </w:r>
      <w:r w:rsidR="002F6547">
        <w:t xml:space="preserve">/ </w:t>
      </w:r>
      <w:r w:rsidR="002F6547">
        <w:fldChar w:fldCharType="begin"/>
      </w:r>
      <w:r w:rsidR="002F6547">
        <w:instrText xml:space="preserve"> EQ \r(1+ζ</w:instrText>
      </w:r>
      <w:r w:rsidR="002F6547">
        <w:rPr>
          <w:rStyle w:val="superscript"/>
        </w:rPr>
        <w:instrText>2</w:instrText>
      </w:r>
      <w:r w:rsidR="002F6547">
        <w:instrText xml:space="preserve">) </w:instrText>
      </w:r>
      <w:r w:rsidR="002F6547">
        <w:fldChar w:fldCharType="end"/>
      </w:r>
      <w:r w:rsidR="002F6547">
        <w:t>* c</w:t>
      </w:r>
      <w:r w:rsidR="002F6547">
        <w:rPr>
          <w:rStyle w:val="subscript"/>
        </w:rPr>
        <w:t>1</w:t>
      </w:r>
      <w:r w:rsidR="002F6547">
        <w:t xml:space="preserve"> </w:t>
      </w:r>
      <w:r w:rsidR="002F6547">
        <w:fldChar w:fldCharType="begin"/>
      </w:r>
      <w:r w:rsidR="002F6547">
        <w:instrText xml:space="preserve"> EQ \r(1+ζ</w:instrText>
      </w:r>
      <w:r w:rsidR="002F6547">
        <w:rPr>
          <w:rStyle w:val="superscript"/>
        </w:rPr>
        <w:instrText>2</w:instrText>
      </w:r>
      <w:r w:rsidR="002F6547">
        <w:instrText xml:space="preserve">) </w:instrText>
      </w:r>
      <w:r w:rsidR="002F6547">
        <w:fldChar w:fldCharType="end"/>
      </w:r>
      <w:r w:rsidR="002F6547">
        <w:t xml:space="preserve"> </w:t>
      </w:r>
      <w:r w:rsidR="002F6547">
        <w:fldChar w:fldCharType="begin"/>
      </w:r>
      <w:r w:rsidR="002F6547">
        <w:instrText xml:space="preserve"> EQ \r(1-ξ</w:instrText>
      </w:r>
      <w:r w:rsidR="002F6547">
        <w:rPr>
          <w:rStyle w:val="superscript"/>
        </w:rPr>
        <w:instrText>2</w:instrText>
      </w:r>
      <w:r w:rsidR="002F6547">
        <w:instrText xml:space="preserve">) </w:instrText>
      </w:r>
      <w:r w:rsidR="002F6547">
        <w:fldChar w:fldCharType="end"/>
      </w:r>
      <w:r w:rsidR="002F6547">
        <w:t xml:space="preserve">  = c</w:t>
      </w:r>
      <w:r w:rsidR="002F6547">
        <w:rPr>
          <w:rStyle w:val="subscript"/>
        </w:rPr>
        <w:t>1</w:t>
      </w:r>
      <w:r w:rsidR="002F6547">
        <w:rPr>
          <w:rStyle w:val="superscript"/>
        </w:rPr>
        <w:t>2</w:t>
      </w:r>
      <w:r w:rsidR="002F6547">
        <w:t xml:space="preserve"> </w:t>
      </w:r>
      <w:r w:rsidR="002F6547">
        <w:fldChar w:fldCharType="begin"/>
      </w:r>
      <w:r w:rsidR="002F6547">
        <w:instrText xml:space="preserve"> EQ \r(ξ</w:instrText>
      </w:r>
      <w:r w:rsidR="002F6547">
        <w:rPr>
          <w:rStyle w:val="superscript"/>
        </w:rPr>
        <w:instrText>2</w:instrText>
      </w:r>
      <w:r w:rsidR="002F6547">
        <w:instrText>+ ζ</w:instrText>
      </w:r>
      <w:r w:rsidR="002F6547">
        <w:rPr>
          <w:rStyle w:val="superscript"/>
        </w:rPr>
        <w:instrText>2</w:instrText>
      </w:r>
      <w:r w:rsidR="002F6547">
        <w:instrText xml:space="preserve">) </w:instrText>
      </w:r>
      <w:r w:rsidR="002F6547">
        <w:fldChar w:fldCharType="end"/>
      </w:r>
      <w:r w:rsidR="002F6547">
        <w:fldChar w:fldCharType="begin"/>
      </w:r>
      <w:r w:rsidR="002F6547">
        <w:instrText xml:space="preserve"> EQ \r(1-ξ</w:instrText>
      </w:r>
      <w:r w:rsidR="002F6547">
        <w:rPr>
          <w:rStyle w:val="superscript"/>
        </w:rPr>
        <w:instrText>2</w:instrText>
      </w:r>
      <w:r w:rsidR="002F6547">
        <w:instrText xml:space="preserve">) </w:instrText>
      </w:r>
      <w:r w:rsidR="002F6547">
        <w:fldChar w:fldCharType="end"/>
      </w:r>
    </w:p>
    <w:p w14:paraId="64AE348E" w14:textId="77777777" w:rsidR="002F6547" w:rsidRDefault="002F6547" w:rsidP="00477DB1">
      <w:r>
        <w:tab/>
        <w:t>h</w:t>
      </w:r>
      <w:r>
        <w:rPr>
          <w:rStyle w:val="subscript"/>
        </w:rPr>
        <w:t>1</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t xml:space="preserve"> </w:t>
      </w:r>
    </w:p>
    <w:p w14:paraId="0A23074D" w14:textId="77777777" w:rsidR="002F6547" w:rsidRDefault="002F6547" w:rsidP="00477DB1"/>
    <w:p w14:paraId="7CDBD508" w14:textId="77777777" w:rsidR="002F6547" w:rsidRPr="001C0D32" w:rsidRDefault="002F6547" w:rsidP="00477DB1">
      <w:pPr>
        <w:rPr>
          <w:rStyle w:val="superscript"/>
        </w:rPr>
      </w:pPr>
      <w:r>
        <w:tab/>
        <w:t>(1-ξ</w:t>
      </w:r>
      <w:r>
        <w:rPr>
          <w:rStyle w:val="superscript"/>
        </w:rPr>
        <w:t>2</w:t>
      </w:r>
      <w:r>
        <w:t>)</w:t>
      </w:r>
      <w:r w:rsidRPr="002F6547">
        <w:t xml:space="preserve"> </w:t>
      </w:r>
      <w:r>
        <w:t>c</w:t>
      </w:r>
      <w:r>
        <w:rPr>
          <w:rStyle w:val="subscript"/>
        </w:rPr>
        <w:t>1</w:t>
      </w:r>
      <w:r>
        <w:t xml:space="preserve"> h</w:t>
      </w:r>
      <w:r>
        <w:rPr>
          <w:rStyle w:val="subscript"/>
        </w:rPr>
        <w:t>1</w:t>
      </w:r>
      <w:r>
        <w:t xml:space="preserve"> = h</w:t>
      </w:r>
      <w:r>
        <w:rPr>
          <w:rStyle w:val="subscript"/>
        </w:rPr>
        <w:t>2</w:t>
      </w:r>
      <w:r>
        <w:t>h</w:t>
      </w:r>
      <w:r>
        <w:rPr>
          <w:rStyle w:val="subscript"/>
        </w:rPr>
        <w:t>3</w:t>
      </w:r>
      <w:r>
        <w:tab/>
      </w:r>
      <w:r>
        <w:tab/>
      </w:r>
      <w:r>
        <w:tab/>
        <w:t>=&gt;</w:t>
      </w:r>
      <w:r>
        <w:tab/>
      </w:r>
      <w:r w:rsidR="001C0D32">
        <w:t>(</w:t>
      </w:r>
      <w:r>
        <w:t>h</w:t>
      </w:r>
      <w:r>
        <w:rPr>
          <w:rStyle w:val="subscript"/>
        </w:rPr>
        <w:t>1</w:t>
      </w:r>
      <w:r>
        <w:t>/h</w:t>
      </w:r>
      <w:r>
        <w:rPr>
          <w:rStyle w:val="subscript"/>
        </w:rPr>
        <w:t>3</w:t>
      </w:r>
      <w:r>
        <w:t>h</w:t>
      </w:r>
      <w:r>
        <w:rPr>
          <w:rStyle w:val="subscript"/>
        </w:rPr>
        <w:t>2</w:t>
      </w:r>
      <w:r>
        <w:t xml:space="preserve">)  =  </w:t>
      </w:r>
      <w:r w:rsidR="001C0D32">
        <w:t>[(1-ξ</w:t>
      </w:r>
      <w:r w:rsidR="001C0D32">
        <w:rPr>
          <w:rStyle w:val="superscript"/>
        </w:rPr>
        <w:t>2</w:t>
      </w:r>
      <w:r w:rsidR="001C0D32">
        <w:t>)</w:t>
      </w:r>
      <w:r w:rsidR="001C0D32" w:rsidRPr="002F6547">
        <w:t xml:space="preserve"> </w:t>
      </w:r>
      <w:r w:rsidR="001C0D32">
        <w:t>c</w:t>
      </w:r>
      <w:r w:rsidR="001C0D32">
        <w:rPr>
          <w:rStyle w:val="subscript"/>
        </w:rPr>
        <w:t>1</w:t>
      </w:r>
      <w:r w:rsidR="001C0D32">
        <w:t>]</w:t>
      </w:r>
      <w:r w:rsidR="001C0D32">
        <w:rPr>
          <w:rStyle w:val="superscript"/>
        </w:rPr>
        <w:t>-1</w:t>
      </w:r>
    </w:p>
    <w:p w14:paraId="18889FBA" w14:textId="77777777" w:rsidR="002F6547" w:rsidRPr="002F6547" w:rsidRDefault="002F6547" w:rsidP="00477DB1">
      <w:r>
        <w:tab/>
      </w:r>
    </w:p>
    <w:p w14:paraId="4C6453F3" w14:textId="77777777" w:rsidR="001C0D32" w:rsidRPr="009645F6" w:rsidRDefault="001C0D32" w:rsidP="001C0D32">
      <w:r>
        <w:t>The charge density on the bloid surface is given by  [ this is Gauss's law for the pillbox ]</w:t>
      </w:r>
    </w:p>
    <w:p w14:paraId="3FF55FA7" w14:textId="77777777" w:rsidR="00C44425" w:rsidRPr="00C44425" w:rsidRDefault="00C44425" w:rsidP="00477DB1"/>
    <w:p w14:paraId="4363635B" w14:textId="77777777" w:rsidR="001C0D32" w:rsidRDefault="001C0D32" w:rsidP="001C0D32">
      <w:r>
        <w:tab/>
        <w:t>σ/ε = ∂</w:t>
      </w:r>
      <w:r>
        <w:rPr>
          <w:rStyle w:val="subscript"/>
        </w:rPr>
        <w:t>n</w:t>
      </w:r>
      <w:r>
        <w:t>V</w:t>
      </w:r>
      <w:r>
        <w:rPr>
          <w:rStyle w:val="subscript"/>
        </w:rPr>
        <w:t>i</w:t>
      </w:r>
      <w:r>
        <w:t xml:space="preserve"> - ∂</w:t>
      </w:r>
      <w:r>
        <w:rPr>
          <w:rStyle w:val="subscript"/>
        </w:rPr>
        <w:t>n</w:t>
      </w:r>
      <w:r>
        <w:t>V</w:t>
      </w:r>
      <w:r>
        <w:rPr>
          <w:rStyle w:val="subscript"/>
        </w:rPr>
        <w:t>o</w:t>
      </w:r>
      <w:r>
        <w:t xml:space="preserve"> </w:t>
      </w:r>
      <w:r>
        <w:tab/>
      </w:r>
      <w:r>
        <w:tab/>
        <w:t>∂</w:t>
      </w:r>
      <w:r>
        <w:rPr>
          <w:rStyle w:val="subscript"/>
        </w:rPr>
        <w:t>n</w:t>
      </w:r>
      <w:r>
        <w:t xml:space="preserve">  = (1/h</w:t>
      </w:r>
      <w:r>
        <w:rPr>
          <w:rStyle w:val="subscript"/>
        </w:rPr>
        <w:t>1</w:t>
      </w:r>
      <w:r>
        <w:t>) ∂</w:t>
      </w:r>
      <w:r>
        <w:rPr>
          <w:rStyle w:val="subscript"/>
        </w:rPr>
        <w:t>ξ</w:t>
      </w:r>
      <w:r>
        <w:t xml:space="preserve">   =&gt;</w:t>
      </w:r>
      <w:r>
        <w:tab/>
      </w:r>
      <w:r>
        <w:tab/>
        <w:t xml:space="preserve">  σ/ε = (1/h</w:t>
      </w:r>
      <w:r>
        <w:rPr>
          <w:rStyle w:val="subscript"/>
        </w:rPr>
        <w:t>1</w:t>
      </w:r>
      <w:r>
        <w:t>)[ ∂</w:t>
      </w:r>
      <w:r>
        <w:rPr>
          <w:rStyle w:val="subscript"/>
        </w:rPr>
        <w:t>ξ</w:t>
      </w:r>
      <w:r>
        <w:t>V</w:t>
      </w:r>
      <w:r>
        <w:rPr>
          <w:rStyle w:val="subscript"/>
        </w:rPr>
        <w:t>i</w:t>
      </w:r>
      <w:r>
        <w:t xml:space="preserve"> - ∂</w:t>
      </w:r>
      <w:r>
        <w:rPr>
          <w:rStyle w:val="subscript"/>
        </w:rPr>
        <w:t>ξ</w:t>
      </w:r>
      <w:r>
        <w:t>V</w:t>
      </w:r>
      <w:r>
        <w:rPr>
          <w:rStyle w:val="subscript"/>
        </w:rPr>
        <w:t>o</w:t>
      </w:r>
      <w:r>
        <w:t xml:space="preserve"> ]</w:t>
      </w:r>
    </w:p>
    <w:p w14:paraId="56E78428" w14:textId="77777777" w:rsidR="001C0D32" w:rsidRDefault="001C0D32" w:rsidP="001C0D32"/>
    <w:p w14:paraId="0AC5D42B" w14:textId="77777777" w:rsidR="001C0D32" w:rsidRDefault="001C0D32" w:rsidP="001C0D32">
      <w:r>
        <w:t>Therefore, the h</w:t>
      </w:r>
      <w:r>
        <w:rPr>
          <w:rStyle w:val="subscript"/>
        </w:rPr>
        <w:t>1</w:t>
      </w:r>
      <w:r>
        <w:t xml:space="preserve"> cancels when we write σ. Here are our two main results: </w:t>
      </w:r>
    </w:p>
    <w:p w14:paraId="62691CBB" w14:textId="77777777" w:rsidR="001C0D32" w:rsidRDefault="001C0D32" w:rsidP="001C0D32"/>
    <w:p w14:paraId="75802B17" w14:textId="77777777" w:rsidR="001C0D32" w:rsidRPr="00095190" w:rsidRDefault="001C0D32" w:rsidP="001C0D32">
      <w:r>
        <w:tab/>
        <w:t>∂</w:t>
      </w:r>
      <w:r>
        <w:rPr>
          <w:rStyle w:val="subscript"/>
        </w:rPr>
        <w:t>ξ</w:t>
      </w:r>
      <w:r>
        <w:t>V</w:t>
      </w:r>
      <w:r>
        <w:rPr>
          <w:rStyle w:val="subscript"/>
        </w:rPr>
        <w:t>i</w:t>
      </w:r>
      <w:r>
        <w:t xml:space="preserve"> - ∂</w:t>
      </w:r>
      <w:r>
        <w:rPr>
          <w:rStyle w:val="subscript"/>
        </w:rPr>
        <w:t>ξ</w:t>
      </w:r>
      <w:r>
        <w:t>V</w:t>
      </w:r>
      <w:r>
        <w:rPr>
          <w:rStyle w:val="subscript"/>
        </w:rPr>
        <w:t>o</w:t>
      </w:r>
      <w:r>
        <w:t xml:space="preserve">  =  </w:t>
      </w:r>
      <w:r w:rsidR="002516B0">
        <w:t>(q/ε) (h</w:t>
      </w:r>
      <w:r w:rsidR="002516B0">
        <w:rPr>
          <w:rStyle w:val="subscript"/>
        </w:rPr>
        <w:t>1</w:t>
      </w:r>
      <w:r w:rsidR="002516B0">
        <w:t>/h</w:t>
      </w:r>
      <w:r w:rsidR="002516B0">
        <w:rPr>
          <w:rStyle w:val="subscript"/>
        </w:rPr>
        <w:t>3</w:t>
      </w:r>
      <w:r w:rsidR="002516B0">
        <w:t>h</w:t>
      </w:r>
      <w:r w:rsidR="002516B0">
        <w:rPr>
          <w:rStyle w:val="subscript"/>
        </w:rPr>
        <w:t>2</w:t>
      </w:r>
      <w:r w:rsidR="002516B0">
        <w:t>)</w:t>
      </w:r>
      <w:r w:rsidR="002516B0" w:rsidRPr="006E59A1">
        <w:t xml:space="preserve"> </w:t>
      </w:r>
      <w:r w:rsidR="002516B0">
        <w:t>δ(φ-φ</w:t>
      </w:r>
      <w:r w:rsidR="002516B0">
        <w:rPr>
          <w:rStyle w:val="subscript"/>
        </w:rPr>
        <w:t>0</w:t>
      </w:r>
      <w:r w:rsidR="002516B0">
        <w:t>) δ(ζ -</w:t>
      </w:r>
      <w:r w:rsidR="002516B0" w:rsidRPr="00811B04">
        <w:t xml:space="preserve"> </w:t>
      </w:r>
      <w:r w:rsidR="002516B0">
        <w:t>ζ</w:t>
      </w:r>
      <w:r w:rsidR="002516B0">
        <w:rPr>
          <w:rStyle w:val="subscript"/>
        </w:rPr>
        <w:t>0</w:t>
      </w:r>
      <w:r w:rsidR="002516B0">
        <w:t>)</w:t>
      </w:r>
      <w:r>
        <w:tab/>
      </w:r>
      <w:r w:rsidR="00440B8A">
        <w:t>= q/[εc</w:t>
      </w:r>
      <w:r w:rsidR="00440B8A">
        <w:rPr>
          <w:rStyle w:val="subscript"/>
        </w:rPr>
        <w:t>1</w:t>
      </w:r>
      <w:r>
        <w:tab/>
      </w:r>
      <w:r w:rsidR="00440B8A">
        <w:t>(1-ξ</w:t>
      </w:r>
      <w:r w:rsidR="00440B8A">
        <w:rPr>
          <w:rStyle w:val="superscript"/>
        </w:rPr>
        <w:t>2</w:t>
      </w:r>
      <w:r w:rsidR="00440B8A">
        <w:t>)]</w:t>
      </w:r>
      <w:r w:rsidR="00440B8A" w:rsidRPr="006E59A1">
        <w:t xml:space="preserve"> </w:t>
      </w:r>
      <w:r w:rsidR="00440B8A">
        <w:t>δ(φ-φ</w:t>
      </w:r>
      <w:r w:rsidR="00440B8A">
        <w:rPr>
          <w:rStyle w:val="subscript"/>
        </w:rPr>
        <w:t>0</w:t>
      </w:r>
      <w:r w:rsidR="00440B8A">
        <w:t>) δ(ζ -</w:t>
      </w:r>
      <w:r w:rsidR="00440B8A" w:rsidRPr="00811B04">
        <w:t xml:space="preserve"> </w:t>
      </w:r>
      <w:r w:rsidR="00440B8A">
        <w:t>ζ</w:t>
      </w:r>
      <w:r w:rsidR="00440B8A">
        <w:rPr>
          <w:rStyle w:val="subscript"/>
        </w:rPr>
        <w:t>0</w:t>
      </w:r>
      <w:r w:rsidR="00440B8A">
        <w:t>)</w:t>
      </w:r>
      <w:r>
        <w:tab/>
      </w:r>
      <w:r>
        <w:tab/>
        <w:t>(**)</w:t>
      </w:r>
    </w:p>
    <w:p w14:paraId="5102068B" w14:textId="77777777" w:rsidR="001C0D32" w:rsidRDefault="001C0D32" w:rsidP="001C0D32"/>
    <w:p w14:paraId="55C1DFA2" w14:textId="77777777" w:rsidR="001C0D32" w:rsidRDefault="001C0D32" w:rsidP="001C0D32">
      <w:r>
        <w:tab/>
        <w:t xml:space="preserve">σ/ε = </w:t>
      </w:r>
      <w:r w:rsidR="002516B0">
        <w:t>(1/h</w:t>
      </w:r>
      <w:r w:rsidR="002516B0">
        <w:rPr>
          <w:rStyle w:val="subscript"/>
        </w:rPr>
        <w:t>1</w:t>
      </w:r>
      <w:r w:rsidR="002516B0">
        <w:t>)[ ∂</w:t>
      </w:r>
      <w:r w:rsidR="002516B0">
        <w:rPr>
          <w:rStyle w:val="subscript"/>
        </w:rPr>
        <w:t>ξ</w:t>
      </w:r>
      <w:r w:rsidR="002516B0">
        <w:t>V</w:t>
      </w:r>
      <w:r w:rsidR="002516B0">
        <w:rPr>
          <w:rStyle w:val="subscript"/>
        </w:rPr>
        <w:t>i</w:t>
      </w:r>
      <w:r w:rsidR="002516B0">
        <w:t xml:space="preserve"> - ∂</w:t>
      </w:r>
      <w:r w:rsidR="002516B0">
        <w:rPr>
          <w:rStyle w:val="subscript"/>
        </w:rPr>
        <w:t>ξ</w:t>
      </w:r>
      <w:r w:rsidR="002516B0">
        <w:t>V</w:t>
      </w:r>
      <w:r w:rsidR="002516B0">
        <w:rPr>
          <w:rStyle w:val="subscript"/>
        </w:rPr>
        <w:t>o</w:t>
      </w:r>
      <w:r w:rsidR="002516B0">
        <w:t xml:space="preserve"> ]</w:t>
      </w:r>
      <w:r>
        <w:t xml:space="preserve">   =  (q/ε) (1/h</w:t>
      </w:r>
      <w:r>
        <w:rPr>
          <w:rStyle w:val="subscript"/>
        </w:rPr>
        <w:t>3</w:t>
      </w:r>
      <w:r>
        <w:t>h</w:t>
      </w:r>
      <w:r w:rsidR="002516B0">
        <w:rPr>
          <w:rStyle w:val="subscript"/>
        </w:rPr>
        <w:t>2</w:t>
      </w:r>
      <w:r>
        <w:t>)</w:t>
      </w:r>
      <w:r w:rsidRPr="006E59A1">
        <w:t xml:space="preserve"> </w:t>
      </w:r>
      <w:r>
        <w:t>δ(φ-φ</w:t>
      </w:r>
      <w:r>
        <w:rPr>
          <w:rStyle w:val="subscript"/>
        </w:rPr>
        <w:t>0</w:t>
      </w:r>
      <w:r>
        <w:t xml:space="preserve">) </w:t>
      </w:r>
      <w:r w:rsidR="002516B0">
        <w:t>δ(φ-φ</w:t>
      </w:r>
      <w:r w:rsidR="002516B0">
        <w:rPr>
          <w:rStyle w:val="subscript"/>
        </w:rPr>
        <w:t>0</w:t>
      </w:r>
      <w:r w:rsidR="002516B0">
        <w:t>) δ(ζ -</w:t>
      </w:r>
      <w:r w:rsidR="002516B0" w:rsidRPr="00811B04">
        <w:t xml:space="preserve"> </w:t>
      </w:r>
      <w:r w:rsidR="002516B0">
        <w:t>ζ</w:t>
      </w:r>
      <w:r w:rsidR="002516B0">
        <w:rPr>
          <w:rStyle w:val="subscript"/>
        </w:rPr>
        <w:t>0</w:t>
      </w:r>
      <w:r w:rsidR="002516B0">
        <w:t>)</w:t>
      </w:r>
    </w:p>
    <w:p w14:paraId="09AD1B3A" w14:textId="77777777" w:rsidR="002516B0" w:rsidRDefault="002516B0" w:rsidP="001C0D32"/>
    <w:p w14:paraId="50FA3D96" w14:textId="77777777" w:rsidR="001C0D32" w:rsidRDefault="001C0D32" w:rsidP="001C0D32">
      <w:r>
        <w:tab/>
        <w:t>dA</w:t>
      </w:r>
      <w:r>
        <w:rPr>
          <w:rStyle w:val="subscript"/>
        </w:rPr>
        <w:t>2</w:t>
      </w:r>
      <w:r>
        <w:t xml:space="preserve">  = h</w:t>
      </w:r>
      <w:r>
        <w:rPr>
          <w:rStyle w:val="subscript"/>
        </w:rPr>
        <w:t>3</w:t>
      </w:r>
      <w:r>
        <w:t>h</w:t>
      </w:r>
      <w:r w:rsidR="002516B0">
        <w:rPr>
          <w:rStyle w:val="subscript"/>
        </w:rPr>
        <w:t>2</w:t>
      </w:r>
      <w:r>
        <w:t>dq</w:t>
      </w:r>
      <w:r>
        <w:rPr>
          <w:rStyle w:val="subscript"/>
        </w:rPr>
        <w:t>3</w:t>
      </w:r>
      <w:r>
        <w:t>dq</w:t>
      </w:r>
      <w:r w:rsidR="002516B0">
        <w:rPr>
          <w:rStyle w:val="subscript"/>
        </w:rPr>
        <w:t>2</w:t>
      </w:r>
      <w:r>
        <w:t xml:space="preserve"> = h</w:t>
      </w:r>
      <w:r>
        <w:rPr>
          <w:rStyle w:val="subscript"/>
        </w:rPr>
        <w:t>3</w:t>
      </w:r>
      <w:r>
        <w:t>h</w:t>
      </w:r>
      <w:r w:rsidR="002516B0">
        <w:rPr>
          <w:rStyle w:val="subscript"/>
        </w:rPr>
        <w:t>2</w:t>
      </w:r>
      <w:r>
        <w:t>dφ d</w:t>
      </w:r>
      <w:r w:rsidR="002516B0">
        <w:t>ζ</w:t>
      </w:r>
      <w:r>
        <w:tab/>
      </w:r>
      <w:r>
        <w:tab/>
        <w:t>// area of pillbox side</w:t>
      </w:r>
    </w:p>
    <w:p w14:paraId="2B198234" w14:textId="77777777" w:rsidR="002516B0" w:rsidRDefault="002516B0" w:rsidP="001C0D32"/>
    <w:p w14:paraId="0CA4CF26" w14:textId="77777777" w:rsidR="002516B0" w:rsidRPr="00095190" w:rsidRDefault="002516B0" w:rsidP="001C0D32">
      <w:r>
        <w:t>This then is the effective surface charge distribution "of the point charge q".</w:t>
      </w:r>
    </w:p>
    <w:p w14:paraId="29AB9882" w14:textId="77777777" w:rsidR="001C0D32" w:rsidRDefault="001C0D32" w:rsidP="001C0D32"/>
    <w:p w14:paraId="37067371" w14:textId="77777777" w:rsidR="002516B0" w:rsidRDefault="002516B0" w:rsidP="002516B0">
      <w:r>
        <w:t xml:space="preserve">So we now know from (*) and (**) that </w:t>
      </w:r>
    </w:p>
    <w:p w14:paraId="0D878315" w14:textId="77777777" w:rsidR="002516B0" w:rsidRDefault="002516B0" w:rsidP="002516B0"/>
    <w:p w14:paraId="22BC659E" w14:textId="77777777" w:rsidR="00477DB1" w:rsidRDefault="002516B0" w:rsidP="006430B1">
      <w:r>
        <w:tab/>
        <w:t>(q/ε) (h</w:t>
      </w:r>
      <w:r>
        <w:rPr>
          <w:rStyle w:val="subscript"/>
        </w:rPr>
        <w:t>1</w:t>
      </w:r>
      <w:r>
        <w:t>/h</w:t>
      </w:r>
      <w:r>
        <w:rPr>
          <w:rStyle w:val="subscript"/>
        </w:rPr>
        <w:t>3</w:t>
      </w:r>
      <w:r>
        <w:t>h</w:t>
      </w:r>
      <w:r>
        <w:rPr>
          <w:rStyle w:val="subscript"/>
        </w:rPr>
        <w:t>2</w:t>
      </w:r>
      <w:r>
        <w:t>)</w:t>
      </w:r>
      <w:r w:rsidRPr="006E59A1">
        <w:t xml:space="preserve"> </w:t>
      </w:r>
      <w:r>
        <w:t>δ(φ-φ</w:t>
      </w:r>
      <w:r>
        <w:rPr>
          <w:rStyle w:val="subscript"/>
        </w:rPr>
        <w:t>0</w:t>
      </w:r>
      <w:r>
        <w:t>) δ(ζ-ζ</w:t>
      </w:r>
      <w:r>
        <w:rPr>
          <w:rStyle w:val="subscript"/>
        </w:rPr>
        <w:t>0</w:t>
      </w:r>
      <w:r>
        <w:t>)  = (1-ξ</w:t>
      </w:r>
      <w:r>
        <w:rPr>
          <w:rStyle w:val="subscript"/>
        </w:rPr>
        <w:t>0</w:t>
      </w:r>
      <w:r>
        <w:rPr>
          <w:rStyle w:val="superscript"/>
        </w:rPr>
        <w:t>2</w:t>
      </w:r>
      <w:r>
        <w:t>)</w:t>
      </w:r>
      <w:r>
        <w:rPr>
          <w:rStyle w:val="superscript"/>
        </w:rPr>
        <w:t xml:space="preserve">-1 </w:t>
      </w:r>
      <w:r w:rsidRPr="00AC483A">
        <w:rPr>
          <w:color w:val="000000"/>
        </w:rPr>
        <w:t>Σ</w:t>
      </w:r>
      <w:r w:rsidRPr="00AC483A">
        <w:rPr>
          <w:rStyle w:val="subscript"/>
          <w:color w:val="000000"/>
        </w:rPr>
        <w:t>n</w:t>
      </w:r>
      <w:r>
        <w:rPr>
          <w:rStyle w:val="subscript"/>
          <w:color w:val="000000"/>
        </w:rPr>
        <w:t>m</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e</w:t>
      </w:r>
      <w:r>
        <w:rPr>
          <w:rStyle w:val="superscript"/>
        </w:rPr>
        <w:t>imφ</w:t>
      </w:r>
    </w:p>
    <w:p w14:paraId="30931F96" w14:textId="77777777" w:rsidR="002516B0" w:rsidRDefault="002516B0" w:rsidP="006430B1"/>
    <w:p w14:paraId="172F9862" w14:textId="77777777" w:rsidR="002516B0" w:rsidRDefault="002516B0" w:rsidP="002516B0">
      <w:r>
        <w:t>To review:  we computed the normal difference across the bloid at the point charge location and set this  ~ equal first to the surface charge density that charge represents, and second to our Smythian form derivative difference, and we got the above!  Now it should be an easy matter to computer the E</w:t>
      </w:r>
      <w:r>
        <w:rPr>
          <w:rStyle w:val="subscript"/>
        </w:rPr>
        <w:t>nm</w:t>
      </w:r>
      <w:r>
        <w:t>. In my form, we have both positive and negative m integers in the m sum, whereas Smythe  uses cos(m[φ-φ</w:t>
      </w:r>
      <w:r>
        <w:rPr>
          <w:rStyle w:val="subscript"/>
        </w:rPr>
        <w:t>m</w:t>
      </w:r>
      <w:r>
        <w:t xml:space="preserve">]). </w:t>
      </w:r>
    </w:p>
    <w:p w14:paraId="17F5A7BE" w14:textId="77777777" w:rsidR="002516B0" w:rsidRDefault="002516B0" w:rsidP="006430B1"/>
    <w:p w14:paraId="4630EA15" w14:textId="77777777" w:rsidR="00685483" w:rsidRPr="00D4335F" w:rsidRDefault="00685483" w:rsidP="00D4335F">
      <w:pPr>
        <w:pStyle w:val="Heading2"/>
      </w:pPr>
      <w:bookmarkStart w:id="18" w:name="_Toc252555475"/>
      <w:bookmarkStart w:id="19" w:name="_Toc252555513"/>
      <w:bookmarkStart w:id="20" w:name="_Toc252952668"/>
      <w:bookmarkStart w:id="21" w:name="_Toc252965079"/>
      <w:bookmarkStart w:id="22" w:name="_Toc252965094"/>
      <w:bookmarkStart w:id="23" w:name="_Toc255123960"/>
      <w:r w:rsidRPr="00D4335F">
        <w:t>4. Use orthogonality twice to compute the coefficients E</w:t>
      </w:r>
      <w:r w:rsidRPr="00D4335F">
        <w:rPr>
          <w:rStyle w:val="subscript"/>
          <w:b/>
        </w:rPr>
        <w:t>nm</w:t>
      </w:r>
      <w:r w:rsidR="000949C9" w:rsidRPr="00D4335F">
        <w:t xml:space="preserve"> :  first the φ step.</w:t>
      </w:r>
      <w:bookmarkEnd w:id="18"/>
      <w:bookmarkEnd w:id="19"/>
      <w:bookmarkEnd w:id="20"/>
      <w:bookmarkEnd w:id="21"/>
      <w:bookmarkEnd w:id="22"/>
      <w:bookmarkEnd w:id="23"/>
    </w:p>
    <w:p w14:paraId="5D90FB19" w14:textId="77777777" w:rsidR="00685483" w:rsidRDefault="00685483" w:rsidP="006430B1"/>
    <w:p w14:paraId="1DFDD543" w14:textId="77777777" w:rsidR="00685483" w:rsidRDefault="00685483" w:rsidP="00685483">
      <w:r>
        <w:t xml:space="preserve">We first apply </w:t>
      </w:r>
      <w:r>
        <w:rPr>
          <w:rFonts w:ascii="Lucida Sans Unicode" w:hAnsi="Lucida Sans Unicode" w:cs="Lucida Sans Unicode"/>
          <w:sz w:val="32"/>
        </w:rPr>
        <w:t>∫</w:t>
      </w:r>
      <w:r>
        <w:t>dφ e</w:t>
      </w:r>
      <w:r>
        <w:rPr>
          <w:rStyle w:val="superscript"/>
        </w:rPr>
        <w:t>-imφ</w:t>
      </w:r>
      <w:r>
        <w:t xml:space="preserve"> to both sides of the above and use the azimuthal orthogonality relation,</w:t>
      </w:r>
    </w:p>
    <w:p w14:paraId="2DEB2363" w14:textId="77777777" w:rsidR="00685483" w:rsidRDefault="00685483" w:rsidP="00685483"/>
    <w:p w14:paraId="30B961B6" w14:textId="77777777" w:rsidR="00685483" w:rsidRDefault="00685483" w:rsidP="00685483">
      <w:r>
        <w:tab/>
      </w:r>
      <w:r>
        <w:rPr>
          <w:rFonts w:ascii="Lucida Sans Unicode" w:hAnsi="Lucida Sans Unicode" w:cs="Lucida Sans Unicode"/>
          <w:sz w:val="32"/>
        </w:rPr>
        <w:t>∫</w:t>
      </w:r>
      <w:r>
        <w:t>dφ e</w:t>
      </w:r>
      <w:r>
        <w:rPr>
          <w:rStyle w:val="superscript"/>
        </w:rPr>
        <w:t>-imφ'</w:t>
      </w:r>
      <w:r>
        <w:t xml:space="preserve"> e</w:t>
      </w:r>
      <w:r>
        <w:rPr>
          <w:rStyle w:val="superscript"/>
        </w:rPr>
        <w:t>imφ</w:t>
      </w:r>
      <w:r>
        <w:t xml:space="preserve">  = 2π δ</w:t>
      </w:r>
      <w:r>
        <w:rPr>
          <w:rStyle w:val="subscript"/>
        </w:rPr>
        <w:t>m',m</w:t>
      </w:r>
      <w:r>
        <w:t xml:space="preserve"> </w:t>
      </w:r>
    </w:p>
    <w:p w14:paraId="52E6474D" w14:textId="77777777" w:rsidR="00685483" w:rsidRDefault="00685483" w:rsidP="00685483"/>
    <w:p w14:paraId="674A3A0D" w14:textId="77777777" w:rsidR="00685483" w:rsidRDefault="00685483" w:rsidP="00685483">
      <w:r>
        <w:t>to get</w:t>
      </w:r>
    </w:p>
    <w:p w14:paraId="25A1DFD6" w14:textId="77777777" w:rsidR="00685483" w:rsidRDefault="00685483" w:rsidP="00685483"/>
    <w:p w14:paraId="4E14E9C9" w14:textId="77777777" w:rsidR="00685483" w:rsidRDefault="00685483" w:rsidP="00685483">
      <w:r>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δ(ζ-ζ</w:t>
      </w:r>
      <w:r>
        <w:rPr>
          <w:rStyle w:val="subscript"/>
        </w:rPr>
        <w:t>0</w:t>
      </w:r>
      <w:r>
        <w:t>)  = (1-ξ</w:t>
      </w:r>
      <w:r>
        <w:rPr>
          <w:rStyle w:val="subscript"/>
        </w:rPr>
        <w:t>0</w:t>
      </w:r>
      <w:r>
        <w:rPr>
          <w:rStyle w:val="superscript"/>
        </w:rPr>
        <w:t>2</w:t>
      </w:r>
      <w:r>
        <w:t>)</w:t>
      </w:r>
      <w:r>
        <w:rPr>
          <w:rStyle w:val="superscript"/>
        </w:rPr>
        <w:t xml:space="preserve">-1 </w:t>
      </w:r>
      <w:r w:rsidRPr="00AC483A">
        <w:rPr>
          <w:color w:val="000000"/>
        </w:rPr>
        <w:t>Σ</w:t>
      </w:r>
      <w:r w:rsidRPr="00AC483A">
        <w:rPr>
          <w:rStyle w:val="subscript"/>
          <w:color w:val="000000"/>
        </w:rPr>
        <w:t>n</w:t>
      </w:r>
      <w:r>
        <w:rPr>
          <w:rStyle w:val="subscript"/>
          <w:color w:val="000000"/>
        </w:rPr>
        <w:t>m</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685483">
        <w:t xml:space="preserve"> </w:t>
      </w:r>
      <w:r>
        <w:t>2π δ</w:t>
      </w:r>
      <w:r>
        <w:rPr>
          <w:rStyle w:val="subscript"/>
        </w:rPr>
        <w:t>m',m</w:t>
      </w:r>
    </w:p>
    <w:p w14:paraId="1359A415" w14:textId="77777777" w:rsidR="00685483" w:rsidRDefault="00685483" w:rsidP="006430B1">
      <w:r>
        <w:tab/>
      </w:r>
      <w:r>
        <w:tab/>
      </w:r>
    </w:p>
    <w:p w14:paraId="70F867DB" w14:textId="77777777" w:rsidR="00685483" w:rsidRDefault="00685483" w:rsidP="006430B1">
      <w:pPr>
        <w:rPr>
          <w:color w:val="000000"/>
        </w:rPr>
      </w:pPr>
      <w:r>
        <w:tab/>
      </w:r>
      <w:r>
        <w:tab/>
      </w:r>
      <w:r>
        <w:tab/>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rStyle w:val="superscript"/>
          <w:color w:val="000000"/>
        </w:rPr>
        <w:t>'</w:t>
      </w:r>
      <w:r w:rsidRPr="00F01E02">
        <w:rPr>
          <w:color w:val="000000"/>
        </w:rPr>
        <w:t>(jζ)</w:t>
      </w:r>
    </w:p>
    <w:p w14:paraId="04B53F8A" w14:textId="77777777" w:rsidR="00685483" w:rsidRDefault="00685483" w:rsidP="006430B1">
      <w:pPr>
        <w:rPr>
          <w:color w:val="000000"/>
        </w:rPr>
      </w:pPr>
    </w:p>
    <w:p w14:paraId="385331BA" w14:textId="77777777" w:rsidR="00685483" w:rsidRDefault="00685483" w:rsidP="006430B1">
      <w:pPr>
        <w:rPr>
          <w:color w:val="000000"/>
        </w:rPr>
      </w:pPr>
      <w:r>
        <w:rPr>
          <w:color w:val="000000"/>
        </w:rPr>
        <w:t xml:space="preserve">Now suddenly things are different! </w:t>
      </w:r>
      <w:r w:rsidR="000C632A" w:rsidRPr="00FA7AD6">
        <w:rPr>
          <w:color w:val="000000"/>
          <w:u w:val="single"/>
        </w:rPr>
        <w:t>We need some kind of Q orthogonality in order to continue</w:t>
      </w:r>
      <w:r w:rsidR="000C632A">
        <w:rPr>
          <w:color w:val="000000"/>
        </w:rPr>
        <w:t xml:space="preserve">! </w:t>
      </w:r>
      <w:r w:rsidR="003A68A8">
        <w:rPr>
          <w:color w:val="000000"/>
        </w:rPr>
        <w:t xml:space="preserve">So we pause for a digression, and hopefully after that we can continue here where we left off. </w:t>
      </w:r>
    </w:p>
    <w:p w14:paraId="6AA786EE" w14:textId="77777777" w:rsidR="003A68A8" w:rsidRDefault="003A68A8" w:rsidP="006430B1">
      <w:pPr>
        <w:rPr>
          <w:color w:val="000000"/>
        </w:rPr>
      </w:pPr>
    </w:p>
    <w:p w14:paraId="37F05AE9" w14:textId="77777777" w:rsidR="003A68A8" w:rsidRPr="003A68A8" w:rsidRDefault="003A68A8" w:rsidP="00D4335F">
      <w:pPr>
        <w:pStyle w:val="Heading2"/>
      </w:pPr>
      <w:bookmarkStart w:id="24" w:name="_Toc252555476"/>
      <w:bookmarkStart w:id="25" w:name="_Toc252555514"/>
      <w:bookmarkStart w:id="26" w:name="_Toc252952669"/>
      <w:bookmarkStart w:id="27" w:name="_Toc252965080"/>
      <w:bookmarkStart w:id="28" w:name="_Toc252965095"/>
      <w:bookmarkStart w:id="29" w:name="_Toc255123961"/>
      <w:r w:rsidRPr="003A68A8">
        <w:t>5. The ζ directio</w:t>
      </w:r>
      <w:r w:rsidR="00CB2AFD">
        <w:t>n as a Sturm Liouville Problem:  asking the questions</w:t>
      </w:r>
      <w:bookmarkEnd w:id="24"/>
      <w:bookmarkEnd w:id="25"/>
      <w:bookmarkEnd w:id="26"/>
      <w:bookmarkEnd w:id="27"/>
      <w:bookmarkEnd w:id="28"/>
      <w:bookmarkEnd w:id="29"/>
    </w:p>
    <w:p w14:paraId="1ADC7F8D" w14:textId="77777777" w:rsidR="003A68A8" w:rsidRDefault="003A68A8" w:rsidP="006430B1">
      <w:pPr>
        <w:rPr>
          <w:color w:val="000000"/>
        </w:rPr>
      </w:pPr>
    </w:p>
    <w:p w14:paraId="18161513" w14:textId="77777777" w:rsidR="004563D4" w:rsidRDefault="002D2B66" w:rsidP="006430B1">
      <w:r>
        <w:t>The ODE of interest is the Legendre equation, our solutions are P</w:t>
      </w:r>
      <w:r>
        <w:rPr>
          <w:rStyle w:val="subscript"/>
        </w:rPr>
        <w:t>ν</w:t>
      </w:r>
      <w:r>
        <w:rPr>
          <w:rStyle w:val="superscript"/>
        </w:rPr>
        <w:t>μ</w:t>
      </w:r>
      <w:r>
        <w:t>(iζ) and Q</w:t>
      </w:r>
      <w:r>
        <w:rPr>
          <w:rStyle w:val="subscript"/>
        </w:rPr>
        <w:t>ν</w:t>
      </w:r>
      <w:r>
        <w:rPr>
          <w:rStyle w:val="superscript"/>
        </w:rPr>
        <w:t>μ</w:t>
      </w:r>
      <w:r>
        <w:t>(iζ) . Because we have a full azimuth in our Green's problem, we know μ = m</w:t>
      </w:r>
      <w:r w:rsidR="004563D4">
        <w:t xml:space="preserve"> (integers either sign including 0)</w:t>
      </w:r>
      <w:r>
        <w:t>. In the "polar" ξ department we have ξ = 1 and ξ = -1 both included in our "range" of solution, so I think that forces ν = n</w:t>
      </w:r>
      <w:r w:rsidR="004563D4">
        <w:t xml:space="preserve"> (positive integers including 0)</w:t>
      </w:r>
      <w:r>
        <w:t xml:space="preserve">. </w:t>
      </w:r>
      <w:r w:rsidR="003B17BC">
        <w:t xml:space="preserve">[ This is wrong: my ξ range is only (0,1) in this problem's set up ]. </w:t>
      </w:r>
    </w:p>
    <w:p w14:paraId="22332D01" w14:textId="77777777" w:rsidR="003A68A8" w:rsidRDefault="004563D4" w:rsidP="006430B1">
      <w:r>
        <w:tab/>
      </w:r>
      <w:r w:rsidR="002D2B66">
        <w:t xml:space="preserve"> In the Smythe cone problem, which we did in sphericals, we had ν = the zeros of P. We could consider doing that here</w:t>
      </w:r>
      <w:r w:rsidR="005036F8">
        <w:t xml:space="preserve"> in ξ, but that would seem to violate our rule that we need n = integer in ξ to stay finite at ξ = -1, which is a very regular location it seems in our solution.  So let's for the moment continue to assume P</w:t>
      </w:r>
      <w:r w:rsidR="005036F8">
        <w:rPr>
          <w:rStyle w:val="subscript"/>
        </w:rPr>
        <w:t>n</w:t>
      </w:r>
      <w:r w:rsidR="005036F8">
        <w:rPr>
          <w:rStyle w:val="superscript"/>
        </w:rPr>
        <w:t>m</w:t>
      </w:r>
      <w:r w:rsidR="005036F8">
        <w:t>(iζ) and Q</w:t>
      </w:r>
      <w:r w:rsidR="005036F8">
        <w:rPr>
          <w:rStyle w:val="subscript"/>
        </w:rPr>
        <w:t>n</w:t>
      </w:r>
      <w:r w:rsidR="005036F8">
        <w:rPr>
          <w:rStyle w:val="superscript"/>
        </w:rPr>
        <w:t>m</w:t>
      </w:r>
      <w:r w:rsidR="005036F8">
        <w:t xml:space="preserve">(iζ). </w:t>
      </w:r>
    </w:p>
    <w:p w14:paraId="2052548F" w14:textId="77777777" w:rsidR="005036F8" w:rsidRDefault="005036F8" w:rsidP="006430B1">
      <w:r>
        <w:tab/>
        <w:t>Our next item is that the "interval" for our ODE is in z = i0 to z = i∞.  We know (finally) that both P and Q are finite at the 0 end of things, and only Q is finite at the ∞ end of things. So if we consider this interval (i0,i∞), we might be able to argue that the Q</w:t>
      </w:r>
      <w:r>
        <w:rPr>
          <w:rStyle w:val="subscript"/>
        </w:rPr>
        <w:t>n</w:t>
      </w:r>
      <w:r>
        <w:rPr>
          <w:rStyle w:val="superscript"/>
        </w:rPr>
        <w:t>m</w:t>
      </w:r>
      <w:r>
        <w:t>(iζ) are not only solutions, but are orthogonal eigenfunctions somehow.  Q is certainly oscillatory in this range</w:t>
      </w:r>
      <w:r w:rsidR="00CB2AFD">
        <w:t xml:space="preserve"> (example below)</w:t>
      </w:r>
      <w:r>
        <w:t xml:space="preserve">. </w:t>
      </w:r>
      <w:r w:rsidR="006721A2">
        <w:t xml:space="preserve"> So let's just approach this as an isolated SL problem and ask about such orthogonal solutions. Knowing nothing about the other dimensions, we would be looking at the general solution Q</w:t>
      </w:r>
      <w:r w:rsidR="006721A2">
        <w:rPr>
          <w:rStyle w:val="subscript"/>
        </w:rPr>
        <w:t>ν</w:t>
      </w:r>
      <w:r w:rsidR="006721A2">
        <w:rPr>
          <w:rStyle w:val="superscript"/>
        </w:rPr>
        <w:t>μ</w:t>
      </w:r>
      <w:r w:rsidR="006721A2">
        <w:t xml:space="preserve">(iζ) with no quantization. </w:t>
      </w:r>
      <w:r w:rsidR="00D83660">
        <w:t xml:space="preserve">If we think of μ as a fixed number, maybe we expect to see something </w:t>
      </w:r>
      <w:r w:rsidR="00D83660" w:rsidRPr="00D83660">
        <w:rPr>
          <w:i/>
        </w:rPr>
        <w:t>like</w:t>
      </w:r>
      <w:r w:rsidR="00D83660">
        <w:t xml:space="preserve"> this: </w:t>
      </w:r>
    </w:p>
    <w:p w14:paraId="1182B995" w14:textId="77777777" w:rsidR="00D83660" w:rsidRDefault="00D83660" w:rsidP="006430B1"/>
    <w:p w14:paraId="5F16557B" w14:textId="77777777" w:rsidR="00D83660" w:rsidRDefault="00D83660" w:rsidP="006430B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ν</w:t>
      </w:r>
      <w:r>
        <w:rPr>
          <w:rStyle w:val="superscript"/>
        </w:rPr>
        <w:t>μ</w:t>
      </w:r>
      <w:r>
        <w:t>(iζ)</w:t>
      </w:r>
      <w:r w:rsidRPr="00D83660">
        <w:t xml:space="preserve"> </w:t>
      </w:r>
      <w:r>
        <w:t>Q</w:t>
      </w:r>
      <w:r>
        <w:rPr>
          <w:rStyle w:val="subscript"/>
        </w:rPr>
        <w:t>ν'</w:t>
      </w:r>
      <w:r>
        <w:rPr>
          <w:rStyle w:val="superscript"/>
        </w:rPr>
        <w:t>μ</w:t>
      </w:r>
      <w:r>
        <w:t>(iζ)*  = K</w:t>
      </w:r>
      <w:r>
        <w:rPr>
          <w:rStyle w:val="subscript"/>
        </w:rPr>
        <w:t>νμ</w:t>
      </w:r>
      <w:r>
        <w:t xml:space="preserve"> δ(ν-ν') </w:t>
      </w:r>
    </w:p>
    <w:p w14:paraId="76DA2D0B" w14:textId="77777777" w:rsidR="00D83660" w:rsidRDefault="00D83660" w:rsidP="006430B1"/>
    <w:p w14:paraId="2AFEE546" w14:textId="77777777" w:rsidR="00331F51" w:rsidRDefault="00EF325E" w:rsidP="006430B1">
      <w:r>
        <w:t xml:space="preserve">Firstly, I want to know:  what is the "general theory" on this type of question?  </w:t>
      </w:r>
    </w:p>
    <w:p w14:paraId="0FAE8606" w14:textId="77777777" w:rsidR="005548FA" w:rsidRDefault="00331F51" w:rsidP="006430B1">
      <w:r>
        <w:tab/>
      </w:r>
      <w:r w:rsidR="005548FA">
        <w:t xml:space="preserve"> Is the ODE still self-adjoint when we replace z = iζ ?  Well, here is the normal Legendre ODE</w:t>
      </w:r>
    </w:p>
    <w:p w14:paraId="3558549E" w14:textId="77777777" w:rsidR="005548FA" w:rsidRDefault="005548FA" w:rsidP="006430B1"/>
    <w:p w14:paraId="18B31355" w14:textId="77777777" w:rsidR="005548FA" w:rsidRDefault="005548FA" w:rsidP="005548FA">
      <w:r>
        <w:tab/>
        <w:t>L = (1-z</w:t>
      </w:r>
      <w:r>
        <w:rPr>
          <w:rStyle w:val="superscript"/>
        </w:rPr>
        <w:t>2</w:t>
      </w:r>
      <w:r>
        <w:t>) D</w:t>
      </w:r>
      <w:r>
        <w:rPr>
          <w:rStyle w:val="superscript"/>
        </w:rPr>
        <w:t>2</w:t>
      </w:r>
      <w:r>
        <w:t xml:space="preserve"> - 2z D + [ n(n+1) - m</w:t>
      </w:r>
      <w:r>
        <w:rPr>
          <w:rStyle w:val="superscript"/>
        </w:rPr>
        <w:t>2</w:t>
      </w:r>
      <w:r>
        <w:t>/(1-z</w:t>
      </w:r>
      <w:r>
        <w:rPr>
          <w:rStyle w:val="superscript"/>
        </w:rPr>
        <w:t>2</w:t>
      </w:r>
      <w:r>
        <w:t xml:space="preserve">)] </w:t>
      </w:r>
      <w:r>
        <w:tab/>
      </w:r>
      <w:r>
        <w:tab/>
      </w:r>
      <w:r>
        <w:tab/>
        <w:t>Lu = 0</w:t>
      </w:r>
      <w:r>
        <w:tab/>
      </w:r>
      <w:r>
        <w:tab/>
        <w:t>Bateman p 121</w:t>
      </w:r>
    </w:p>
    <w:p w14:paraId="28F966DE" w14:textId="77777777" w:rsidR="005548FA" w:rsidRDefault="005548FA" w:rsidP="006430B1"/>
    <w:p w14:paraId="02EC14F7" w14:textId="77777777" w:rsidR="005548FA" w:rsidRDefault="005548FA" w:rsidP="006430B1">
      <w:r>
        <w:t xml:space="preserve">Let's rewrite this to show it has the Stak </w:t>
      </w:r>
      <w:r w:rsidR="00331F51">
        <w:t xml:space="preserve">self-adjoint </w:t>
      </w:r>
      <w:r>
        <w:t>form  L = -D(pD) + q</w:t>
      </w:r>
    </w:p>
    <w:p w14:paraId="35ECF1B1" w14:textId="77777777" w:rsidR="00E51259" w:rsidRDefault="00E51259" w:rsidP="006430B1"/>
    <w:p w14:paraId="5E00E25A" w14:textId="77777777" w:rsidR="00E51259" w:rsidRDefault="00E51259" w:rsidP="006430B1">
      <w:r>
        <w:tab/>
        <w:t>L</w:t>
      </w:r>
      <w:r w:rsidR="00331F51">
        <w:rPr>
          <w:rStyle w:val="subscript"/>
        </w:rPr>
        <w:t>z</w:t>
      </w:r>
      <w:r>
        <w:t xml:space="preserve"> = ∂</w:t>
      </w:r>
      <w:r>
        <w:rPr>
          <w:rStyle w:val="subscript"/>
        </w:rPr>
        <w:t>z</w:t>
      </w:r>
      <w:r>
        <w:t>[(1-z</w:t>
      </w:r>
      <w:r>
        <w:rPr>
          <w:rStyle w:val="superscript"/>
        </w:rPr>
        <w:t>2</w:t>
      </w:r>
      <w:r>
        <w:t>)∂</w:t>
      </w:r>
      <w:r>
        <w:rPr>
          <w:rStyle w:val="subscript"/>
        </w:rPr>
        <w:t>z</w:t>
      </w:r>
      <w:r>
        <w:t>] + [ n(n+1) - m</w:t>
      </w:r>
      <w:r>
        <w:rPr>
          <w:rStyle w:val="superscript"/>
        </w:rPr>
        <w:t>2</w:t>
      </w:r>
      <w:r>
        <w:t>/(1-z</w:t>
      </w:r>
      <w:r>
        <w:rPr>
          <w:rStyle w:val="superscript"/>
        </w:rPr>
        <w:t>2</w:t>
      </w:r>
      <w:r>
        <w:t>)]</w:t>
      </w:r>
      <w:r>
        <w:tab/>
        <w:t>=&gt;</w:t>
      </w:r>
      <w:r>
        <w:tab/>
        <w:t>p = - (1-z</w:t>
      </w:r>
      <w:r>
        <w:rPr>
          <w:rStyle w:val="superscript"/>
        </w:rPr>
        <w:t>2</w:t>
      </w:r>
      <w:r>
        <w:t>)</w:t>
      </w:r>
      <w:r>
        <w:tab/>
        <w:t>q =  [ n(n+1) - m</w:t>
      </w:r>
      <w:r>
        <w:rPr>
          <w:rStyle w:val="superscript"/>
        </w:rPr>
        <w:t>2</w:t>
      </w:r>
      <w:r>
        <w:t>/(1-z</w:t>
      </w:r>
      <w:r>
        <w:rPr>
          <w:rStyle w:val="superscript"/>
        </w:rPr>
        <w:t>2</w:t>
      </w:r>
      <w:r>
        <w:t>)]</w:t>
      </w:r>
    </w:p>
    <w:p w14:paraId="62F87960" w14:textId="77777777" w:rsidR="00E51259" w:rsidRDefault="00E51259" w:rsidP="006430B1"/>
    <w:p w14:paraId="71553A2E" w14:textId="77777777" w:rsidR="00E51259" w:rsidRDefault="00E51259" w:rsidP="006430B1">
      <w:r>
        <w:t>Now if we take z = iζ, then dz = i dζ  and ∂</w:t>
      </w:r>
      <w:r>
        <w:rPr>
          <w:rStyle w:val="subscript"/>
        </w:rPr>
        <w:t>z</w:t>
      </w:r>
      <w:r>
        <w:t xml:space="preserve">  = </w:t>
      </w:r>
      <w:r w:rsidR="00331F51">
        <w:t>-i∂</w:t>
      </w:r>
      <w:r w:rsidR="00331F51">
        <w:rPr>
          <w:rStyle w:val="subscript"/>
        </w:rPr>
        <w:t>ζ</w:t>
      </w:r>
      <w:r w:rsidR="00331F51">
        <w:t xml:space="preserve"> and it all becomes</w:t>
      </w:r>
    </w:p>
    <w:p w14:paraId="6DA5DC89" w14:textId="77777777" w:rsidR="00331F51" w:rsidRDefault="00331F51" w:rsidP="006430B1"/>
    <w:p w14:paraId="0F0A6E48" w14:textId="77777777" w:rsidR="00331F51" w:rsidRDefault="00331F51" w:rsidP="00331F51">
      <w:r>
        <w:tab/>
        <w:t>L</w:t>
      </w:r>
      <w:r>
        <w:rPr>
          <w:rStyle w:val="subscript"/>
        </w:rPr>
        <w:t>ζ</w:t>
      </w:r>
      <w:r>
        <w:t xml:space="preserve"> = (-i∂</w:t>
      </w:r>
      <w:r>
        <w:rPr>
          <w:rStyle w:val="subscript"/>
        </w:rPr>
        <w:t>ζ</w:t>
      </w:r>
      <w:r>
        <w:t xml:space="preserve"> )[(1+ζ</w:t>
      </w:r>
      <w:r>
        <w:rPr>
          <w:rStyle w:val="superscript"/>
        </w:rPr>
        <w:t>2</w:t>
      </w:r>
      <w:r>
        <w:t>)</w:t>
      </w:r>
      <w:r w:rsidRPr="00331F51">
        <w:t xml:space="preserve"> </w:t>
      </w:r>
      <w:r>
        <w:t>(-i∂</w:t>
      </w:r>
      <w:r>
        <w:rPr>
          <w:rStyle w:val="subscript"/>
        </w:rPr>
        <w:t>ζ</w:t>
      </w:r>
      <w:r>
        <w:t xml:space="preserve"> )] + [ n(n+1) - m</w:t>
      </w:r>
      <w:r>
        <w:rPr>
          <w:rStyle w:val="superscript"/>
        </w:rPr>
        <w:t>2</w:t>
      </w:r>
      <w:r>
        <w:t>/(1+ξ</w:t>
      </w:r>
      <w:r>
        <w:rPr>
          <w:rStyle w:val="superscript"/>
        </w:rPr>
        <w:t>2</w:t>
      </w:r>
      <w:r>
        <w:t>)]</w:t>
      </w:r>
    </w:p>
    <w:p w14:paraId="1E357309" w14:textId="77777777" w:rsidR="00331F51" w:rsidRDefault="00331F51" w:rsidP="00331F51"/>
    <w:p w14:paraId="038AE090" w14:textId="77777777" w:rsidR="00331F51" w:rsidRDefault="00331F51" w:rsidP="00331F51">
      <w:r>
        <w:tab/>
        <w:t>= – ∂</w:t>
      </w:r>
      <w:r>
        <w:rPr>
          <w:rStyle w:val="subscript"/>
        </w:rPr>
        <w:t>ζ</w:t>
      </w:r>
      <w:r>
        <w:t>[(1+ζ</w:t>
      </w:r>
      <w:r>
        <w:rPr>
          <w:rStyle w:val="superscript"/>
        </w:rPr>
        <w:t>2</w:t>
      </w:r>
      <w:r>
        <w:t>)∂</w:t>
      </w:r>
      <w:r>
        <w:rPr>
          <w:rStyle w:val="subscript"/>
        </w:rPr>
        <w:t>ζ</w:t>
      </w:r>
      <w:r>
        <w:t>]</w:t>
      </w:r>
      <w:r w:rsidRPr="00331F51">
        <w:t xml:space="preserve"> </w:t>
      </w:r>
      <w:r>
        <w:t>+ [ n(n+1) - m</w:t>
      </w:r>
      <w:r>
        <w:rPr>
          <w:rStyle w:val="superscript"/>
        </w:rPr>
        <w:t>2</w:t>
      </w:r>
      <w:r>
        <w:t>/(1+ξ</w:t>
      </w:r>
      <w:r>
        <w:rPr>
          <w:rStyle w:val="superscript"/>
        </w:rPr>
        <w:t>2</w:t>
      </w:r>
      <w:r>
        <w:t>)]</w:t>
      </w:r>
      <w:r>
        <w:tab/>
        <w:t>=&gt;</w:t>
      </w:r>
      <w:r>
        <w:tab/>
        <w:t>p = + (1+ζ</w:t>
      </w:r>
      <w:r>
        <w:rPr>
          <w:rStyle w:val="superscript"/>
        </w:rPr>
        <w:t>2</w:t>
      </w:r>
      <w:r>
        <w:t>)</w:t>
      </w:r>
      <w:r>
        <w:tab/>
        <w:t>q =  [ n(n+1) - m</w:t>
      </w:r>
      <w:r>
        <w:rPr>
          <w:rStyle w:val="superscript"/>
        </w:rPr>
        <w:t>2</w:t>
      </w:r>
      <w:r>
        <w:t>/(1+ξ</w:t>
      </w:r>
      <w:r>
        <w:rPr>
          <w:rStyle w:val="superscript"/>
        </w:rPr>
        <w:t>2</w:t>
      </w:r>
      <w:r>
        <w:t>)]</w:t>
      </w:r>
    </w:p>
    <w:p w14:paraId="01D5A1F3" w14:textId="77777777" w:rsidR="00331F51" w:rsidRDefault="00331F51" w:rsidP="00331F51"/>
    <w:p w14:paraId="7BB28C24" w14:textId="77777777" w:rsidR="00331F51" w:rsidRDefault="00ED2C55" w:rsidP="00331F51">
      <w:r>
        <w:t xml:space="preserve">So this is manifestly formally self-adjoint. </w:t>
      </w:r>
    </w:p>
    <w:p w14:paraId="0BB72902" w14:textId="77777777" w:rsidR="00E51259" w:rsidRDefault="00ED2C55" w:rsidP="006430B1">
      <w:r>
        <w:tab/>
        <w:t xml:space="preserve">What about the boundary conditions at the endpoints. They are supposed to be homogeneous or finite in a SL problem, I think.  At the 0 end, something like Au(0) + Bu'(0) = 0 is required in an ODE. This is where my understanding is lacking I think. </w:t>
      </w:r>
    </w:p>
    <w:p w14:paraId="0CACF9BC" w14:textId="77777777" w:rsidR="00CB2AFD" w:rsidRDefault="00CB2AFD" w:rsidP="006430B1"/>
    <w:p w14:paraId="62F56A20" w14:textId="77777777" w:rsidR="00CB2AFD" w:rsidRDefault="00CB2AFD" w:rsidP="00D4335F">
      <w:pPr>
        <w:pStyle w:val="Heading2"/>
      </w:pPr>
      <w:bookmarkStart w:id="30" w:name="_Toc252555477"/>
      <w:bookmarkStart w:id="31" w:name="_Toc252555515"/>
      <w:bookmarkStart w:id="32" w:name="_Toc252952670"/>
      <w:bookmarkStart w:id="33" w:name="_Toc252965081"/>
      <w:bookmarkStart w:id="34" w:name="_Toc252965096"/>
      <w:bookmarkStart w:id="35" w:name="_Toc255123962"/>
      <w:r>
        <w:t>6</w:t>
      </w:r>
      <w:r w:rsidRPr="003A68A8">
        <w:t>. The ζ directio</w:t>
      </w:r>
      <w:r>
        <w:t>n as a Sturm Liouville Problem:  answering the questions!</w:t>
      </w:r>
      <w:bookmarkEnd w:id="30"/>
      <w:bookmarkEnd w:id="31"/>
      <w:bookmarkEnd w:id="32"/>
      <w:bookmarkEnd w:id="33"/>
      <w:bookmarkEnd w:id="34"/>
      <w:bookmarkEnd w:id="35"/>
    </w:p>
    <w:p w14:paraId="7BF53CBE" w14:textId="77777777" w:rsidR="00CB2AFD" w:rsidRDefault="00CB2AFD" w:rsidP="00CB2AFD"/>
    <w:p w14:paraId="0A282D2D" w14:textId="77777777" w:rsidR="00CB2AFD" w:rsidRDefault="00CB2AFD" w:rsidP="00CB2AFD">
      <w:r>
        <w:t xml:space="preserve">I had to go off on a </w:t>
      </w:r>
      <w:r w:rsidRPr="00CB2AFD">
        <w:rPr>
          <w:i/>
        </w:rPr>
        <w:t>long</w:t>
      </w:r>
      <w:r>
        <w:t xml:space="preserve"> side trip which involved these documents: </w:t>
      </w:r>
    </w:p>
    <w:p w14:paraId="4259DD68" w14:textId="77777777" w:rsidR="00CB2AFD" w:rsidRDefault="00CB2AFD" w:rsidP="00CB2AFD"/>
    <w:p w14:paraId="0C8FB241" w14:textId="77777777" w:rsidR="00CB2AFD" w:rsidRPr="00CB2AFD" w:rsidRDefault="00CB2AFD" w:rsidP="00CB2AFD">
      <w:r>
        <w:tab/>
        <w:t>P</w:t>
      </w:r>
      <w:r w:rsidRPr="00CB2AFD">
        <w:t>roperties of Legendre functions.doc</w:t>
      </w:r>
      <w:r>
        <w:tab/>
      </w:r>
      <w:r>
        <w:tab/>
        <w:t>math / ODE / Legendre</w:t>
      </w:r>
    </w:p>
    <w:p w14:paraId="7FB6286C" w14:textId="77777777" w:rsidR="00CB2AFD" w:rsidRPr="00CB2AFD" w:rsidRDefault="00CB2AFD" w:rsidP="006430B1">
      <w:pPr>
        <w:rPr>
          <w:b/>
        </w:rPr>
      </w:pPr>
    </w:p>
    <w:p w14:paraId="0A39BC03" w14:textId="77777777" w:rsidR="00E51259" w:rsidRDefault="00CB2AFD" w:rsidP="006430B1">
      <w:r>
        <w:tab/>
      </w:r>
      <w:r w:rsidRPr="00CB2AFD">
        <w:t>When are ODE solutions orthogonal.doc</w:t>
      </w:r>
      <w:r>
        <w:tab/>
      </w:r>
      <w:r>
        <w:tab/>
        <w:t>math / ODE</w:t>
      </w:r>
    </w:p>
    <w:p w14:paraId="63EE6D78" w14:textId="77777777" w:rsidR="00CB2AFD" w:rsidRDefault="00CB2AFD" w:rsidP="006430B1"/>
    <w:p w14:paraId="4CEA7F24" w14:textId="77777777" w:rsidR="00CB2AFD" w:rsidRDefault="00CB2AFD" w:rsidP="006430B1">
      <w:r>
        <w:tab/>
      </w:r>
      <w:r w:rsidRPr="00CB2AFD">
        <w:t>Attempting the oblate Q integral.doc</w:t>
      </w:r>
      <w:r>
        <w:tab/>
      </w:r>
      <w:r>
        <w:tab/>
      </w:r>
      <w:r w:rsidR="00466127">
        <w:tab/>
      </w:r>
      <w:r>
        <w:t>math / Integrals * GR</w:t>
      </w:r>
    </w:p>
    <w:p w14:paraId="5B1C6D28" w14:textId="77777777" w:rsidR="00CB2AFD" w:rsidRDefault="00CB2AFD" w:rsidP="006430B1"/>
    <w:p w14:paraId="6C9472A4" w14:textId="77777777" w:rsidR="00CB2AFD" w:rsidRDefault="00466127" w:rsidP="006430B1">
      <w:r>
        <w:t>Here is what I learned:</w:t>
      </w:r>
    </w:p>
    <w:p w14:paraId="15FEF8FD" w14:textId="77777777" w:rsidR="000F310D" w:rsidRDefault="000F310D" w:rsidP="006430B1"/>
    <w:p w14:paraId="71A2BBAD" w14:textId="77777777" w:rsidR="000F310D" w:rsidRDefault="000F310D" w:rsidP="006430B1">
      <w:r>
        <w:t xml:space="preserve">(a) the orthogonality relation conjectured above does in fact exist and is valid, but in this form: </w:t>
      </w:r>
    </w:p>
    <w:p w14:paraId="0B06DDC7" w14:textId="77777777" w:rsidR="000F310D" w:rsidRDefault="000F310D" w:rsidP="006430B1"/>
    <w:p w14:paraId="2176CD92" w14:textId="77777777" w:rsidR="000F310D" w:rsidRDefault="000F310D" w:rsidP="000F310D">
      <w:r>
        <w:tab/>
      </w:r>
      <w:r>
        <w:tab/>
        <w:t>( u</w:t>
      </w:r>
      <w:r>
        <w:rPr>
          <w:rStyle w:val="superscript"/>
        </w:rPr>
        <w:t>μ</w:t>
      </w:r>
      <w:r>
        <w:rPr>
          <w:rStyle w:val="subscript"/>
        </w:rPr>
        <w:t>ν</w:t>
      </w:r>
      <w:r>
        <w:t>, u</w:t>
      </w:r>
      <w:r>
        <w:rPr>
          <w:rStyle w:val="superscript"/>
        </w:rPr>
        <w:t>μ</w:t>
      </w:r>
      <w:r>
        <w:rPr>
          <w:rStyle w:val="subscript"/>
        </w:rPr>
        <w:t>ν'</w:t>
      </w:r>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ν</w:t>
      </w:r>
      <w:r>
        <w:rPr>
          <w:rStyle w:val="superscript"/>
        </w:rPr>
        <w:t>μ</w:t>
      </w:r>
      <w:r>
        <w:t>(iζ)*</w:t>
      </w:r>
      <w:r w:rsidRPr="00D83660">
        <w:t xml:space="preserve"> </w:t>
      </w:r>
      <w:r>
        <w:t>Q</w:t>
      </w:r>
      <w:r>
        <w:rPr>
          <w:rStyle w:val="subscript"/>
        </w:rPr>
        <w:t>ν'</w:t>
      </w:r>
      <w:r>
        <w:rPr>
          <w:rStyle w:val="superscript"/>
        </w:rPr>
        <w:t>μ</w:t>
      </w:r>
      <w:r>
        <w:t>(iζ)  = K</w:t>
      </w:r>
      <w:r>
        <w:rPr>
          <w:rStyle w:val="subscript"/>
        </w:rPr>
        <w:t>ν</w:t>
      </w:r>
      <w:r>
        <w:rPr>
          <w:rStyle w:val="superscript"/>
        </w:rPr>
        <w:t>μ</w:t>
      </w:r>
      <w:r>
        <w:t xml:space="preserve"> δ</w:t>
      </w:r>
      <w:r>
        <w:rPr>
          <w:rStyle w:val="subscript"/>
        </w:rPr>
        <w:t>ν,ν'</w:t>
      </w:r>
      <w:r>
        <w:t xml:space="preserve"> </w:t>
      </w:r>
      <w:r>
        <w:tab/>
      </w:r>
    </w:p>
    <w:p w14:paraId="65B92F4E" w14:textId="77777777" w:rsidR="000F310D" w:rsidRDefault="000F310D" w:rsidP="000F310D"/>
    <w:p w14:paraId="0C58B84D" w14:textId="77777777" w:rsidR="000F310D" w:rsidRPr="0075791E" w:rsidRDefault="000F310D" w:rsidP="000F310D">
      <w:pPr>
        <w:rPr>
          <w:color w:val="FF0000"/>
        </w:rPr>
      </w:pPr>
      <w:r w:rsidRPr="0075791E">
        <w:rPr>
          <w:color w:val="FF0000"/>
        </w:rPr>
        <w:t>(b) for a given value of μ, there is a finite discrete spectrum with these eigenvalues</w:t>
      </w:r>
    </w:p>
    <w:p w14:paraId="42A32A34" w14:textId="77777777" w:rsidR="000F310D" w:rsidRPr="0075791E" w:rsidRDefault="000F310D" w:rsidP="000F310D">
      <w:pPr>
        <w:rPr>
          <w:color w:val="FF0000"/>
        </w:rPr>
      </w:pPr>
    </w:p>
    <w:p w14:paraId="0896EAA1" w14:textId="77777777" w:rsidR="000F310D" w:rsidRPr="0075791E" w:rsidRDefault="000F310D" w:rsidP="000F310D">
      <w:pPr>
        <w:rPr>
          <w:color w:val="FF0000"/>
        </w:rPr>
      </w:pPr>
      <w:r w:rsidRPr="0075791E">
        <w:rPr>
          <w:color w:val="FF0000"/>
        </w:rPr>
        <w:tab/>
        <w:t>ν  = μ- N</w:t>
      </w:r>
      <w:r w:rsidRPr="0075791E">
        <w:rPr>
          <w:color w:val="FF0000"/>
        </w:rPr>
        <w:tab/>
        <w:t>N = 2,4,6...</w:t>
      </w:r>
      <w:r w:rsidRPr="0075791E">
        <w:rPr>
          <w:color w:val="FF0000"/>
        </w:rPr>
        <w:tab/>
        <w:t>but stops at last N such that ν &gt; - 1/2</w:t>
      </w:r>
    </w:p>
    <w:p w14:paraId="20B3DEE2" w14:textId="77777777" w:rsidR="00134C36" w:rsidRDefault="00134C36" w:rsidP="000F310D"/>
    <w:p w14:paraId="2F7A4704" w14:textId="77777777" w:rsidR="00134C36" w:rsidRDefault="00134C36" w:rsidP="000F310D">
      <w:r>
        <w:t xml:space="preserve">(c) the spectrum is created by our imposition of the homogeneous BC at </w:t>
      </w:r>
      <w:r w:rsidR="00466127">
        <w:t>iζ</w:t>
      </w:r>
      <w:r>
        <w:t xml:space="preserve"> = 0+: </w:t>
      </w:r>
    </w:p>
    <w:p w14:paraId="01031FCD" w14:textId="77777777" w:rsidR="00134C36" w:rsidRDefault="00134C36" w:rsidP="000F310D"/>
    <w:p w14:paraId="6FE7A98D" w14:textId="77777777" w:rsidR="00134C36" w:rsidRDefault="00134C36" w:rsidP="000F310D">
      <w:r>
        <w:tab/>
        <w:t>u</w:t>
      </w:r>
      <w:r>
        <w:rPr>
          <w:rStyle w:val="superscript"/>
        </w:rPr>
        <w:t>μ</w:t>
      </w:r>
      <w:r>
        <w:rPr>
          <w:rStyle w:val="subscript"/>
        </w:rPr>
        <w:t>ν</w:t>
      </w:r>
      <w:r>
        <w:t>(0+) = Q</w:t>
      </w:r>
      <w:r>
        <w:rPr>
          <w:rStyle w:val="subscript"/>
        </w:rPr>
        <w:t>ν</w:t>
      </w:r>
      <w:r>
        <w:rPr>
          <w:rStyle w:val="superscript"/>
        </w:rPr>
        <w:t>μ</w:t>
      </w:r>
      <w:r>
        <w:t>(0+)  = 0</w:t>
      </w:r>
    </w:p>
    <w:p w14:paraId="25607B44" w14:textId="77777777" w:rsidR="00134C36" w:rsidRDefault="00134C36" w:rsidP="000F310D"/>
    <w:p w14:paraId="01659415" w14:textId="77777777" w:rsidR="00134C36" w:rsidRDefault="00134C36" w:rsidP="000F310D">
      <w:r>
        <w:t xml:space="preserve">I showed that there was no other homo BC that is different than this. It is the only one. </w:t>
      </w:r>
      <w:r w:rsidR="003B17BC">
        <w:t xml:space="preserve">[ What about using the derivative Q' instead? ] </w:t>
      </w:r>
    </w:p>
    <w:p w14:paraId="30EE9BD5" w14:textId="77777777" w:rsidR="00134C36" w:rsidRDefault="00134C36" w:rsidP="000F310D"/>
    <w:p w14:paraId="4CDD08AE" w14:textId="77777777" w:rsidR="00134C36" w:rsidRDefault="00134C36" w:rsidP="000F310D">
      <w:r>
        <w:t>(d) the truncation of the spectrum at ν &gt; -1/2 is caused by the requirement that u</w:t>
      </w:r>
      <w:r>
        <w:rPr>
          <w:rStyle w:val="superscript"/>
        </w:rPr>
        <w:t>μ</w:t>
      </w:r>
      <w:r>
        <w:rPr>
          <w:rStyle w:val="subscript"/>
        </w:rPr>
        <w:t>ν</w:t>
      </w:r>
      <w:r>
        <w:t xml:space="preserve"> be of finite s norm at the high endpoint.  </w:t>
      </w:r>
    </w:p>
    <w:p w14:paraId="56A2D96F" w14:textId="77777777" w:rsidR="007B3D41" w:rsidRDefault="007B3D41" w:rsidP="003E5E30"/>
    <w:p w14:paraId="407C4DCB" w14:textId="77777777" w:rsidR="00466127" w:rsidRDefault="00466127" w:rsidP="003E5E30">
      <w:r>
        <w:t>(</w:t>
      </w:r>
      <w:r w:rsidR="00474E3E">
        <w:t>e</w:t>
      </w:r>
      <w:r>
        <w:t xml:space="preserve">) An exact and general formula for these eigenfunctions is this: </w:t>
      </w:r>
    </w:p>
    <w:p w14:paraId="7BC12FBF" w14:textId="77777777" w:rsidR="00466127" w:rsidRDefault="00466127" w:rsidP="003E5E30"/>
    <w:p w14:paraId="3D51ABC5" w14:textId="77777777" w:rsidR="004B14B2" w:rsidRDefault="004B14B2" w:rsidP="004B14B2">
      <w:r>
        <w:t>Q</w:t>
      </w:r>
      <w:r w:rsidRPr="00F54149">
        <w:rPr>
          <w:rStyle w:val="subscript"/>
        </w:rPr>
        <w:t>μ</w:t>
      </w:r>
      <w:r>
        <w:rPr>
          <w:rStyle w:val="subscript"/>
        </w:rPr>
        <w:t>-</w:t>
      </w:r>
      <w:r w:rsidRPr="00F54149">
        <w:rPr>
          <w:rStyle w:val="subscript"/>
        </w:rPr>
        <w:t>N</w:t>
      </w:r>
      <w:r>
        <w:rPr>
          <w:rStyle w:val="superscript"/>
        </w:rPr>
        <w:t>μ</w:t>
      </w:r>
      <w:r>
        <w:t>(z)  =</w:t>
      </w:r>
      <w:r>
        <w:tab/>
        <w:t>2</w:t>
      </w:r>
      <w:r>
        <w:rPr>
          <w:rStyle w:val="superscript"/>
        </w:rPr>
        <w:t>μ-N</w:t>
      </w:r>
      <w:r>
        <w:t xml:space="preserve"> [ Γ(κ) Γ(κ+μ)/ Γ(2κ) ] (z +1)</w:t>
      </w:r>
      <w:r>
        <w:rPr>
          <w:rStyle w:val="superscript"/>
        </w:rPr>
        <w:t>-μ/2+N-1</w:t>
      </w:r>
      <w:r>
        <w:t xml:space="preserve"> (z -1)</w:t>
      </w:r>
      <w:r>
        <w:rPr>
          <w:rStyle w:val="superscript"/>
        </w:rPr>
        <w:t>-μ/2</w:t>
      </w:r>
      <w:r>
        <w:t xml:space="preserve">  F(1-N, κ, 2κ;  2/(1+z) )</w:t>
      </w:r>
    </w:p>
    <w:p w14:paraId="0137884D" w14:textId="77777777" w:rsidR="00466127" w:rsidRDefault="00466127" w:rsidP="003E5E30"/>
    <w:p w14:paraId="4A749C62" w14:textId="77777777" w:rsidR="004B14B2" w:rsidRPr="004B14B2" w:rsidRDefault="004B14B2" w:rsidP="003E5E30">
      <w:r>
        <w:tab/>
        <w:t>where κ = κ  ≡ 1+μ-N = 1+ν</w:t>
      </w:r>
      <w:r>
        <w:tab/>
      </w:r>
      <w:r>
        <w:tab/>
      </w:r>
      <w:r w:rsidR="007B3D41">
        <w:tab/>
        <w:t>N = 2,4,6...</w:t>
      </w:r>
    </w:p>
    <w:p w14:paraId="76A02E19" w14:textId="77777777" w:rsidR="004B14B2" w:rsidRDefault="004B14B2" w:rsidP="003E5E30"/>
    <w:p w14:paraId="7A1559DB" w14:textId="77777777" w:rsidR="004B14B2" w:rsidRDefault="004B14B2" w:rsidP="003E5E30">
      <w:r>
        <w:t xml:space="preserve">The F function is a finite series in  2/(1+z) having </w:t>
      </w:r>
      <w:r w:rsidR="007B3D41">
        <w:t xml:space="preserve">N terms, since its "a" parameter is a negative integer. So the general form of the eigenfunction is this: </w:t>
      </w:r>
    </w:p>
    <w:p w14:paraId="2025329A" w14:textId="77777777" w:rsidR="007B3D41" w:rsidRDefault="007B3D41" w:rsidP="003E5E30"/>
    <w:p w14:paraId="4E130427" w14:textId="77777777" w:rsidR="007B3D41" w:rsidRPr="00474E3E" w:rsidRDefault="007B3D41" w:rsidP="007B3D41">
      <w:r>
        <w:tab/>
        <w:t>Q</w:t>
      </w:r>
      <w:r w:rsidRPr="00F54149">
        <w:rPr>
          <w:rStyle w:val="subscript"/>
        </w:rPr>
        <w:t>μ</w:t>
      </w:r>
      <w:r>
        <w:rPr>
          <w:rStyle w:val="subscript"/>
        </w:rPr>
        <w:t>-</w:t>
      </w:r>
      <w:r w:rsidRPr="00F54149">
        <w:rPr>
          <w:rStyle w:val="subscript"/>
        </w:rPr>
        <w:t>N</w:t>
      </w:r>
      <w:r>
        <w:rPr>
          <w:rStyle w:val="superscript"/>
        </w:rPr>
        <w:t>μ</w:t>
      </w:r>
      <w:r>
        <w:t>(z)  =  A</w:t>
      </w:r>
      <w:r>
        <w:rPr>
          <w:rStyle w:val="subscript"/>
        </w:rPr>
        <w:t>μN</w:t>
      </w:r>
      <w:r>
        <w:t xml:space="preserve">  (z +1)</w:t>
      </w:r>
      <w:r>
        <w:rPr>
          <w:rStyle w:val="superscript"/>
        </w:rPr>
        <w:t>-μ/2+N-1</w:t>
      </w:r>
      <w:r>
        <w:t xml:space="preserve"> (z -1)</w:t>
      </w:r>
      <w:r>
        <w:rPr>
          <w:rStyle w:val="superscript"/>
        </w:rPr>
        <w:t>-μ/2</w:t>
      </w:r>
      <w:r>
        <w:t xml:space="preserve"> Σ</w:t>
      </w:r>
      <w:r>
        <w:rPr>
          <w:rStyle w:val="subscript"/>
        </w:rPr>
        <w:t>n=</w:t>
      </w:r>
      <w:r w:rsidR="00474E3E">
        <w:rPr>
          <w:rStyle w:val="subscript"/>
        </w:rPr>
        <w:t>0</w:t>
      </w:r>
      <w:r>
        <w:rPr>
          <w:rStyle w:val="superscript"/>
        </w:rPr>
        <w:t>N-1</w:t>
      </w:r>
      <w:r>
        <w:t xml:space="preserve"> a</w:t>
      </w:r>
      <w:r>
        <w:rPr>
          <w:rStyle w:val="subscript"/>
        </w:rPr>
        <w:t xml:space="preserve">nμ </w:t>
      </w:r>
      <w:r>
        <w:t>[2/(1+z)]</w:t>
      </w:r>
      <w:r>
        <w:rPr>
          <w:rStyle w:val="superscript"/>
        </w:rPr>
        <w:t>n</w:t>
      </w:r>
      <w:r w:rsidR="00474E3E">
        <w:tab/>
      </w:r>
      <w:r w:rsidR="00474E3E">
        <w:tab/>
        <w:t>a</w:t>
      </w:r>
      <w:r w:rsidR="00474E3E">
        <w:rPr>
          <w:rStyle w:val="subscript"/>
        </w:rPr>
        <w:t>0μ</w:t>
      </w:r>
      <w:r w:rsidR="00474E3E">
        <w:t xml:space="preserve"> = 1</w:t>
      </w:r>
    </w:p>
    <w:p w14:paraId="4A932D93" w14:textId="77777777" w:rsidR="007B3D41" w:rsidRDefault="007B3D41" w:rsidP="007B3D41"/>
    <w:p w14:paraId="0B483F57" w14:textId="77777777" w:rsidR="007B3D41" w:rsidRDefault="007B3D41" w:rsidP="007B3D41">
      <w:r>
        <w:t xml:space="preserve">As you see, there are no logs. We just have some power factors and </w:t>
      </w:r>
      <w:r w:rsidR="00474E3E">
        <w:t>a finite</w:t>
      </w:r>
      <w:r>
        <w:t xml:space="preserve"> inverse series. </w:t>
      </w:r>
    </w:p>
    <w:p w14:paraId="6DB2A566" w14:textId="77777777" w:rsidR="00CE1C06" w:rsidRDefault="00CE1C06" w:rsidP="007B3D41">
      <w:r>
        <w:tab/>
        <w:t xml:space="preserve">In the special case that μ = integer, one can use the following easy formula to compute the functions: </w:t>
      </w:r>
    </w:p>
    <w:p w14:paraId="79802E1E" w14:textId="77777777" w:rsidR="00CE1C06" w:rsidRDefault="00CE1C06" w:rsidP="007B3D41"/>
    <w:p w14:paraId="45761CAD" w14:textId="77777777" w:rsidR="00CE1C06" w:rsidRDefault="00CE1C06" w:rsidP="00CE1C06">
      <w:r>
        <w:tab/>
        <w:t>Q</w:t>
      </w:r>
      <w:r>
        <w:rPr>
          <w:rStyle w:val="subscript"/>
        </w:rPr>
        <w:t>m-</w:t>
      </w:r>
      <w:r w:rsidRPr="00F54149">
        <w:rPr>
          <w:rStyle w:val="subscript"/>
        </w:rPr>
        <w:t>N</w:t>
      </w:r>
      <w:r>
        <w:rPr>
          <w:rStyle w:val="superscript"/>
        </w:rPr>
        <w:t>m</w:t>
      </w:r>
      <w:r>
        <w:t>(z)  =  (z</w:t>
      </w:r>
      <w:r>
        <w:rPr>
          <w:rStyle w:val="superscript"/>
        </w:rPr>
        <w:t>2</w:t>
      </w:r>
      <w:r>
        <w:t>-1)</w:t>
      </w:r>
      <w:r>
        <w:rPr>
          <w:rStyle w:val="superscript"/>
        </w:rPr>
        <w:t>m/2</w:t>
      </w:r>
      <w:r>
        <w:t>∂</w:t>
      </w:r>
      <w:r>
        <w:rPr>
          <w:rStyle w:val="subscript"/>
        </w:rPr>
        <w:t>m</w:t>
      </w:r>
      <w:r>
        <w:t>Q</w:t>
      </w:r>
      <w:r>
        <w:rPr>
          <w:rStyle w:val="subscript"/>
        </w:rPr>
        <w:t>m-N</w:t>
      </w:r>
      <w:r>
        <w:t>(z)</w:t>
      </w:r>
    </w:p>
    <w:p w14:paraId="5F36E25A" w14:textId="77777777" w:rsidR="00C52D96" w:rsidRDefault="00C52D96" w:rsidP="00CE1C06"/>
    <w:p w14:paraId="579677CD" w14:textId="77777777" w:rsidR="00C52D96" w:rsidRDefault="00C52D96" w:rsidP="00CE1C06">
      <w:r>
        <w:t>One can obtain the Q</w:t>
      </w:r>
      <w:r>
        <w:rPr>
          <w:rStyle w:val="subscript"/>
        </w:rPr>
        <w:t>i</w:t>
      </w:r>
      <w:r>
        <w:t xml:space="preserve">(z) functions from </w:t>
      </w:r>
      <w:r w:rsidR="00ED246F">
        <w:t xml:space="preserve">Maple or Maxima, respectively:  </w:t>
      </w:r>
    </w:p>
    <w:p w14:paraId="427EDCE6" w14:textId="77777777" w:rsidR="00ED246F" w:rsidRDefault="00ED246F" w:rsidP="00CE1C06"/>
    <w:p w14:paraId="17ED2CD6" w14:textId="77777777" w:rsidR="00ED246F" w:rsidRPr="00C52D96" w:rsidRDefault="00ED246F" w:rsidP="00CE1C06">
      <w:r>
        <w:tab/>
        <w:t>LegendreQ(ν,μ,z)</w:t>
      </w:r>
      <w:r>
        <w:tab/>
      </w:r>
      <w:r>
        <w:tab/>
      </w:r>
      <w:r>
        <w:tab/>
        <w:t>assoc_legendre_q(n,m,z)</w:t>
      </w:r>
    </w:p>
    <w:p w14:paraId="00DDD9F3" w14:textId="77777777" w:rsidR="00474E3E" w:rsidRDefault="00474E3E" w:rsidP="007B3D41"/>
    <w:p w14:paraId="59FEE856" w14:textId="77777777" w:rsidR="001C7EA8" w:rsidRDefault="00474E3E" w:rsidP="007B3D41">
      <w:r>
        <w:t>(f) In order to compute the normalization constants K</w:t>
      </w:r>
      <w:r>
        <w:rPr>
          <w:rStyle w:val="subscript"/>
        </w:rPr>
        <w:t>ν</w:t>
      </w:r>
      <w:r>
        <w:rPr>
          <w:rStyle w:val="superscript"/>
        </w:rPr>
        <w:t>μ</w:t>
      </w:r>
      <w:r>
        <w:t xml:space="preserve">, you have to write out the function explicitly as shown above in (e) and then </w:t>
      </w:r>
      <w:r w:rsidRPr="00474E3E">
        <w:rPr>
          <w:i/>
        </w:rPr>
        <w:t>do</w:t>
      </w:r>
      <w:r>
        <w:t xml:space="preserve"> the integral. </w:t>
      </w:r>
    </w:p>
    <w:p w14:paraId="232419C4" w14:textId="77777777" w:rsidR="001C7EA8" w:rsidRDefault="001C7EA8" w:rsidP="007B3D41"/>
    <w:p w14:paraId="3AFD3012" w14:textId="77777777" w:rsidR="001C7EA8" w:rsidRDefault="001C7EA8" w:rsidP="007B3D4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 Q</w:t>
      </w:r>
      <w:r>
        <w:rPr>
          <w:rStyle w:val="subscript"/>
        </w:rPr>
        <w:t>ν</w:t>
      </w:r>
      <w:r>
        <w:rPr>
          <w:rStyle w:val="superscript"/>
        </w:rPr>
        <w:t>μ</w:t>
      </w:r>
      <w:r>
        <w:t>(iζ)|</w:t>
      </w:r>
      <w:r>
        <w:rPr>
          <w:rStyle w:val="superscript"/>
        </w:rPr>
        <w:t>2</w:t>
      </w:r>
      <w:r>
        <w:t xml:space="preserve">  = K</w:t>
      </w:r>
      <w:r>
        <w:rPr>
          <w:rStyle w:val="subscript"/>
        </w:rPr>
        <w:t>ν</w:t>
      </w:r>
      <w:r>
        <w:rPr>
          <w:rStyle w:val="superscript"/>
        </w:rPr>
        <w:t>μ</w:t>
      </w:r>
      <w:r>
        <w:t xml:space="preserve"> </w:t>
      </w:r>
    </w:p>
    <w:p w14:paraId="1E2A0167" w14:textId="77777777" w:rsidR="001C7EA8" w:rsidRDefault="001C7EA8" w:rsidP="007B3D41"/>
    <w:p w14:paraId="4C847E3F" w14:textId="77777777" w:rsidR="00474E3E" w:rsidRPr="001C7EA8" w:rsidRDefault="00474E3E" w:rsidP="007B3D41">
      <w:r>
        <w:t xml:space="preserve">The integrals involve nothing but elementary functions. I found, for example, that </w:t>
      </w:r>
      <w:r w:rsidR="001C7EA8">
        <w:t>K</w:t>
      </w:r>
      <w:r w:rsidR="001C7EA8">
        <w:rPr>
          <w:rStyle w:val="subscript"/>
        </w:rPr>
        <w:t>2</w:t>
      </w:r>
      <w:r w:rsidR="001C7EA8">
        <w:rPr>
          <w:rStyle w:val="superscript"/>
        </w:rPr>
        <w:t>4</w:t>
      </w:r>
      <w:r w:rsidR="001C7EA8">
        <w:t xml:space="preserve">  = 72π. </w:t>
      </w:r>
    </w:p>
    <w:p w14:paraId="11EC08B6" w14:textId="77777777" w:rsidR="003E5E30" w:rsidRPr="00134C36" w:rsidRDefault="003E5E30" w:rsidP="000F310D"/>
    <w:p w14:paraId="2716EF15" w14:textId="77777777" w:rsidR="001C7EA8" w:rsidRDefault="004B14B2" w:rsidP="004B14B2">
      <w:r>
        <w:t>(</w:t>
      </w:r>
      <w:r w:rsidR="00A3780B">
        <w:t>g</w:t>
      </w:r>
      <w:r>
        <w:t>) In our application here</w:t>
      </w:r>
      <w:r w:rsidR="001C7EA8">
        <w:t xml:space="preserve"> we have μ = integer m. Although all integers m are part of the φ spectrum, only certain m are allowed in order to </w:t>
      </w:r>
      <w:r w:rsidR="00A3780B">
        <w:t xml:space="preserve">even </w:t>
      </w:r>
      <w:r w:rsidR="001C7EA8">
        <w:t>have a ζ spectrum! And for each allowed m, there are</w:t>
      </w:r>
      <w:r w:rsidR="00A3780B">
        <w:t xml:space="preserve"> only</w:t>
      </w:r>
      <w:r w:rsidR="001C7EA8">
        <w:t xml:space="preserve"> </w:t>
      </w:r>
      <w:r w:rsidR="00A3780B">
        <w:t xml:space="preserve">m/2 allowed values of n.  Here is a list of the eigenfunctions, ordered by increasing integer m. Notice there are no eigenfunctions for negative m or even for m = 0 or m = 1. This does seem unusual, but it is true. </w:t>
      </w:r>
    </w:p>
    <w:p w14:paraId="35DEBE9D" w14:textId="77777777" w:rsidR="001C7EA8" w:rsidRDefault="001C7EA8" w:rsidP="004B14B2"/>
    <w:p w14:paraId="3D43598A" w14:textId="77777777" w:rsidR="004B14B2" w:rsidRDefault="004B14B2" w:rsidP="004B14B2">
      <w:r>
        <w:t>m ≤ 1</w:t>
      </w:r>
      <w:r>
        <w:tab/>
      </w:r>
      <w:r>
        <w:tab/>
        <w:t>none!</w:t>
      </w:r>
      <w:r>
        <w:tab/>
      </w:r>
      <w:r>
        <w:tab/>
      </w:r>
      <w:r>
        <w:tab/>
      </w:r>
      <w:r>
        <w:tab/>
      </w:r>
    </w:p>
    <w:p w14:paraId="5BCEC811" w14:textId="77777777" w:rsidR="004B14B2" w:rsidRDefault="004B14B2" w:rsidP="004B14B2"/>
    <w:p w14:paraId="26DE1236" w14:textId="77777777" w:rsidR="004B14B2" w:rsidRDefault="004B14B2" w:rsidP="004B14B2">
      <w:r>
        <w:t>m=2</w:t>
      </w:r>
      <w:r>
        <w:tab/>
      </w:r>
      <w:r>
        <w:tab/>
        <w:t>Q</w:t>
      </w:r>
      <w:r>
        <w:rPr>
          <w:rStyle w:val="subscript"/>
        </w:rPr>
        <w:t>0</w:t>
      </w:r>
      <w:r>
        <w:rPr>
          <w:rStyle w:val="superscript"/>
        </w:rPr>
        <w:t>2</w:t>
      </w:r>
      <w:r>
        <w:t>(iξ)</w:t>
      </w:r>
    </w:p>
    <w:p w14:paraId="306D79E2" w14:textId="77777777" w:rsidR="004B14B2" w:rsidRDefault="004B14B2" w:rsidP="004B14B2">
      <w:r>
        <w:t>m=3</w:t>
      </w:r>
      <w:r>
        <w:tab/>
      </w:r>
      <w:r>
        <w:tab/>
        <w:t>Q</w:t>
      </w:r>
      <w:r>
        <w:rPr>
          <w:rStyle w:val="subscript"/>
        </w:rPr>
        <w:t>1</w:t>
      </w:r>
      <w:r>
        <w:rPr>
          <w:rStyle w:val="superscript"/>
        </w:rPr>
        <w:t>3</w:t>
      </w:r>
      <w:r>
        <w:t>(iξ)</w:t>
      </w:r>
      <w:r>
        <w:tab/>
      </w:r>
      <w:r>
        <w:tab/>
      </w:r>
      <w:r>
        <w:tab/>
      </w:r>
    </w:p>
    <w:p w14:paraId="72E9ABE4" w14:textId="77777777" w:rsidR="004B14B2" w:rsidRDefault="004B14B2" w:rsidP="004B14B2"/>
    <w:p w14:paraId="09742D09" w14:textId="77777777" w:rsidR="004B14B2" w:rsidRDefault="004B14B2" w:rsidP="004B14B2">
      <w:r>
        <w:t>m=4</w:t>
      </w:r>
      <w:r>
        <w:tab/>
      </w:r>
      <w:r>
        <w:tab/>
        <w:t>Q</w:t>
      </w:r>
      <w:r>
        <w:rPr>
          <w:rStyle w:val="subscript"/>
        </w:rPr>
        <w:t>2</w:t>
      </w:r>
      <w:r>
        <w:rPr>
          <w:rStyle w:val="superscript"/>
        </w:rPr>
        <w:t>4</w:t>
      </w:r>
      <w:r>
        <w:t>(iξ)</w:t>
      </w:r>
      <w:r>
        <w:tab/>
        <w:t>, Q</w:t>
      </w:r>
      <w:r>
        <w:rPr>
          <w:rStyle w:val="subscript"/>
        </w:rPr>
        <w:t>0</w:t>
      </w:r>
      <w:r>
        <w:rPr>
          <w:rStyle w:val="superscript"/>
        </w:rPr>
        <w:t>4</w:t>
      </w:r>
      <w:r>
        <w:t>(iξ)</w:t>
      </w:r>
    </w:p>
    <w:p w14:paraId="48F078A1" w14:textId="77777777" w:rsidR="004B14B2" w:rsidRDefault="004B14B2" w:rsidP="004B14B2">
      <w:r>
        <w:t>m=5</w:t>
      </w:r>
      <w:r>
        <w:tab/>
      </w:r>
      <w:r>
        <w:tab/>
        <w:t>Q</w:t>
      </w:r>
      <w:r>
        <w:rPr>
          <w:rStyle w:val="subscript"/>
        </w:rPr>
        <w:t>3</w:t>
      </w:r>
      <w:r>
        <w:rPr>
          <w:rStyle w:val="superscript"/>
        </w:rPr>
        <w:t>5</w:t>
      </w:r>
      <w:r>
        <w:t>(iξ)</w:t>
      </w:r>
      <w:r>
        <w:tab/>
        <w:t>, Q</w:t>
      </w:r>
      <w:r>
        <w:rPr>
          <w:rStyle w:val="subscript"/>
        </w:rPr>
        <w:t>1</w:t>
      </w:r>
      <w:r>
        <w:rPr>
          <w:rStyle w:val="superscript"/>
        </w:rPr>
        <w:t>5</w:t>
      </w:r>
      <w:r>
        <w:t>(iξ)</w:t>
      </w:r>
    </w:p>
    <w:p w14:paraId="4C508178" w14:textId="77777777" w:rsidR="004B14B2" w:rsidRDefault="004B14B2" w:rsidP="004B14B2"/>
    <w:p w14:paraId="4783AF49" w14:textId="77777777" w:rsidR="004B14B2" w:rsidRDefault="004B14B2" w:rsidP="004B14B2">
      <w:r>
        <w:t>m=6</w:t>
      </w:r>
      <w:r>
        <w:tab/>
      </w:r>
      <w:r>
        <w:tab/>
        <w:t>Q</w:t>
      </w:r>
      <w:r>
        <w:rPr>
          <w:rStyle w:val="subscript"/>
        </w:rPr>
        <w:t>4</w:t>
      </w:r>
      <w:r>
        <w:rPr>
          <w:rStyle w:val="superscript"/>
        </w:rPr>
        <w:t>6</w:t>
      </w:r>
      <w:r>
        <w:t>(iξ)</w:t>
      </w:r>
      <w:r>
        <w:tab/>
        <w:t>, Q</w:t>
      </w:r>
      <w:r>
        <w:rPr>
          <w:rStyle w:val="subscript"/>
        </w:rPr>
        <w:t>2</w:t>
      </w:r>
      <w:r>
        <w:rPr>
          <w:rStyle w:val="superscript"/>
        </w:rPr>
        <w:t>6</w:t>
      </w:r>
      <w:r>
        <w:t>(iξ), Q</w:t>
      </w:r>
      <w:r>
        <w:rPr>
          <w:rStyle w:val="subscript"/>
        </w:rPr>
        <w:t>0</w:t>
      </w:r>
      <w:r>
        <w:rPr>
          <w:rStyle w:val="superscript"/>
        </w:rPr>
        <w:t>6</w:t>
      </w:r>
      <w:r>
        <w:t>(iξ)</w:t>
      </w:r>
    </w:p>
    <w:p w14:paraId="21E8636E" w14:textId="77777777" w:rsidR="004B14B2" w:rsidRDefault="004B14B2" w:rsidP="004B14B2">
      <w:r>
        <w:t>m=7</w:t>
      </w:r>
      <w:r>
        <w:tab/>
      </w:r>
      <w:r>
        <w:tab/>
        <w:t>Q</w:t>
      </w:r>
      <w:r>
        <w:rPr>
          <w:rStyle w:val="subscript"/>
        </w:rPr>
        <w:t>5</w:t>
      </w:r>
      <w:r>
        <w:rPr>
          <w:rStyle w:val="superscript"/>
        </w:rPr>
        <w:t>7</w:t>
      </w:r>
      <w:r>
        <w:t>(iξ)</w:t>
      </w:r>
      <w:r>
        <w:tab/>
        <w:t>, Q</w:t>
      </w:r>
      <w:r>
        <w:rPr>
          <w:rStyle w:val="subscript"/>
        </w:rPr>
        <w:t>3</w:t>
      </w:r>
      <w:r>
        <w:rPr>
          <w:rStyle w:val="superscript"/>
        </w:rPr>
        <w:t>7</w:t>
      </w:r>
      <w:r>
        <w:t>(iξ), Q</w:t>
      </w:r>
      <w:r>
        <w:rPr>
          <w:rStyle w:val="subscript"/>
        </w:rPr>
        <w:t>1</w:t>
      </w:r>
      <w:r>
        <w:rPr>
          <w:rStyle w:val="superscript"/>
        </w:rPr>
        <w:t>7</w:t>
      </w:r>
      <w:r>
        <w:t>(iξ)</w:t>
      </w:r>
    </w:p>
    <w:p w14:paraId="6B3B399E" w14:textId="77777777" w:rsidR="004B14B2" w:rsidRDefault="004B14B2" w:rsidP="004B14B2"/>
    <w:p w14:paraId="5A1E4740" w14:textId="77777777" w:rsidR="004B14B2" w:rsidRDefault="004B14B2" w:rsidP="004B14B2">
      <w:r>
        <w:t xml:space="preserve">etc. </w:t>
      </w:r>
      <w:r>
        <w:tab/>
      </w:r>
      <w:r>
        <w:tab/>
        <w:t xml:space="preserve">// in general, we have  n = m-2, m-4.... (1 or 0) </w:t>
      </w:r>
    </w:p>
    <w:p w14:paraId="56A04EF8" w14:textId="77777777" w:rsidR="004B14B2" w:rsidRDefault="004B14B2" w:rsidP="004B14B2"/>
    <w:p w14:paraId="5F026F70" w14:textId="77777777" w:rsidR="000F310D" w:rsidRDefault="00A3780B" w:rsidP="000F310D">
      <w:r>
        <w:t xml:space="preserve">(h) Two of these functions that I calculated </w:t>
      </w:r>
      <w:r w:rsidR="00C62197">
        <w:t>using the methods above:</w:t>
      </w:r>
    </w:p>
    <w:p w14:paraId="7B79F260" w14:textId="77777777" w:rsidR="00A3780B" w:rsidRDefault="00A3780B" w:rsidP="000F310D"/>
    <w:p w14:paraId="10545326" w14:textId="77777777" w:rsidR="00A3780B" w:rsidRDefault="00A3780B" w:rsidP="000F310D">
      <w:pPr>
        <w:rPr>
          <w:rStyle w:val="superscript"/>
        </w:rPr>
      </w:pPr>
      <w:r>
        <w:tab/>
        <w:t>Q</w:t>
      </w:r>
      <w:r>
        <w:rPr>
          <w:rStyle w:val="subscript"/>
        </w:rPr>
        <w:t>2</w:t>
      </w:r>
      <w:r>
        <w:rPr>
          <w:rStyle w:val="superscript"/>
        </w:rPr>
        <w:t>4</w:t>
      </w:r>
      <w:r>
        <w:t>(z)  =  48z/(z</w:t>
      </w:r>
      <w:r>
        <w:rPr>
          <w:rStyle w:val="superscript"/>
        </w:rPr>
        <w:t>2</w:t>
      </w:r>
      <w:r>
        <w:t>-1)</w:t>
      </w:r>
      <w:r>
        <w:rPr>
          <w:rStyle w:val="superscript"/>
        </w:rPr>
        <w:t>2</w:t>
      </w:r>
    </w:p>
    <w:p w14:paraId="0E069F77" w14:textId="77777777" w:rsidR="00A3780B" w:rsidRDefault="00A3780B" w:rsidP="000F310D">
      <w:r>
        <w:rPr>
          <w:rStyle w:val="superscript"/>
        </w:rPr>
        <w:tab/>
      </w:r>
      <w:r>
        <w:t>Q</w:t>
      </w:r>
      <w:r>
        <w:rPr>
          <w:rStyle w:val="subscript"/>
        </w:rPr>
        <w:t>0</w:t>
      </w:r>
      <w:r>
        <w:rPr>
          <w:rStyle w:val="superscript"/>
        </w:rPr>
        <w:t>4</w:t>
      </w:r>
      <w:r>
        <w:t>(z)  =  24z(z</w:t>
      </w:r>
      <w:r>
        <w:rPr>
          <w:rStyle w:val="superscript"/>
        </w:rPr>
        <w:t>2</w:t>
      </w:r>
      <w:r>
        <w:t>+1)/</w:t>
      </w:r>
      <w:r w:rsidRPr="007E6E40">
        <w:t xml:space="preserve"> </w:t>
      </w:r>
      <w:r>
        <w:t>(z</w:t>
      </w:r>
      <w:r>
        <w:rPr>
          <w:rStyle w:val="superscript"/>
        </w:rPr>
        <w:t>2</w:t>
      </w:r>
      <w:r>
        <w:t>-1)</w:t>
      </w:r>
      <w:r>
        <w:rPr>
          <w:rStyle w:val="superscript"/>
        </w:rPr>
        <w:t>2</w:t>
      </w:r>
    </w:p>
    <w:p w14:paraId="2F2056B9" w14:textId="77777777" w:rsidR="00CE1C06" w:rsidRDefault="00CE1C06" w:rsidP="000F310D"/>
    <w:p w14:paraId="06ABBD6B" w14:textId="77777777" w:rsidR="00CE1C06" w:rsidRPr="00CE1C06" w:rsidRDefault="00CE1C06" w:rsidP="000F310D">
      <w:r>
        <w:t xml:space="preserve">Notice that for z = iξ, these particular functions are pure imaginary. </w:t>
      </w:r>
    </w:p>
    <w:p w14:paraId="058E6CEB" w14:textId="77777777" w:rsidR="00C62197" w:rsidRDefault="00C62197" w:rsidP="000F310D"/>
    <w:p w14:paraId="43F52BF1" w14:textId="77777777" w:rsidR="00C62197" w:rsidRDefault="00CE1C06" w:rsidP="000F310D">
      <w:r>
        <w:t>(i) An easy</w:t>
      </w:r>
      <w:r w:rsidR="00C62197">
        <w:t xml:space="preserve"> way to </w:t>
      </w:r>
      <w:r>
        <w:t>the functions</w:t>
      </w:r>
      <w:r w:rsidR="00C62197">
        <w:t xml:space="preserve"> </w:t>
      </w:r>
      <w:r w:rsidR="00C62197" w:rsidRPr="00C62197">
        <w:rPr>
          <w:i/>
        </w:rPr>
        <w:t>when μ is an integer m</w:t>
      </w:r>
      <w:r w:rsidR="00C62197">
        <w:t xml:space="preserve"> is to use the formula </w:t>
      </w:r>
    </w:p>
    <w:p w14:paraId="2FA39BB6" w14:textId="77777777" w:rsidR="00C62197" w:rsidRDefault="00C62197" w:rsidP="000F310D"/>
    <w:p w14:paraId="329962D2" w14:textId="77777777" w:rsidR="00C62197" w:rsidRDefault="00C62197" w:rsidP="000F310D">
      <w:r>
        <w:tab/>
        <w:t>Q</w:t>
      </w:r>
      <w:r>
        <w:rPr>
          <w:rStyle w:val="subscript"/>
        </w:rPr>
        <w:t>m-</w:t>
      </w:r>
      <w:r w:rsidRPr="00F54149">
        <w:rPr>
          <w:rStyle w:val="subscript"/>
        </w:rPr>
        <w:t>N</w:t>
      </w:r>
      <w:r>
        <w:rPr>
          <w:rStyle w:val="superscript"/>
        </w:rPr>
        <w:t>m</w:t>
      </w:r>
      <w:r>
        <w:t>(z)  =  (z</w:t>
      </w:r>
      <w:r>
        <w:rPr>
          <w:rStyle w:val="superscript"/>
        </w:rPr>
        <w:t>2</w:t>
      </w:r>
      <w:r>
        <w:t>-1)</w:t>
      </w:r>
      <w:r>
        <w:rPr>
          <w:rStyle w:val="superscript"/>
        </w:rPr>
        <w:t>m/2</w:t>
      </w:r>
      <w:r>
        <w:t>∂</w:t>
      </w:r>
      <w:r>
        <w:rPr>
          <w:rStyle w:val="subscript"/>
        </w:rPr>
        <w:t>m</w:t>
      </w:r>
      <w:r>
        <w:t>Q</w:t>
      </w:r>
      <w:r>
        <w:rPr>
          <w:rStyle w:val="subscript"/>
        </w:rPr>
        <w:t>m-N</w:t>
      </w:r>
      <w:r>
        <w:t>(z)</w:t>
      </w:r>
    </w:p>
    <w:p w14:paraId="4170D3A0" w14:textId="77777777" w:rsidR="00C62197" w:rsidRDefault="00C62197" w:rsidP="000F310D"/>
    <w:p w14:paraId="207389F4" w14:textId="77777777" w:rsidR="00C62197" w:rsidRDefault="00C62197" w:rsidP="000F310D">
      <w:r>
        <w:t xml:space="preserve">For general μ, one must use the formula shown in (e) above. </w:t>
      </w:r>
    </w:p>
    <w:p w14:paraId="0B800D8A" w14:textId="77777777" w:rsidR="00C62197" w:rsidRDefault="00C62197" w:rsidP="000F310D"/>
    <w:p w14:paraId="4A942DF1" w14:textId="77777777" w:rsidR="00C62197" w:rsidRDefault="00C62197" w:rsidP="000F310D">
      <w:r>
        <w:t xml:space="preserve">I conjectured that these functions were "oscillatory" above, and here is a plot of </w:t>
      </w:r>
      <w:r w:rsidR="00CE1C06">
        <w:t xml:space="preserve">the two functions shown above: </w:t>
      </w:r>
    </w:p>
    <w:p w14:paraId="31B342FB" w14:textId="77777777" w:rsidR="00CE1C06" w:rsidRDefault="00CE1C06" w:rsidP="000F310D"/>
    <w:p w14:paraId="451D5526" w14:textId="77777777" w:rsidR="00CE1C06" w:rsidRDefault="00581BD0" w:rsidP="000F310D">
      <w:r w:rsidRPr="00581BD0">
        <w:t>plot(Im(LegendreQ(0,4,I*z)),z=0..10);</w:t>
      </w:r>
      <w:r>
        <w:tab/>
      </w:r>
      <w:r>
        <w:tab/>
        <w:t>left</w:t>
      </w:r>
    </w:p>
    <w:p w14:paraId="115874F7" w14:textId="77777777" w:rsidR="00581BD0" w:rsidRDefault="00581BD0" w:rsidP="000F310D">
      <w:r w:rsidRPr="00581BD0">
        <w:t>plot(Im(LegendreQ(2,4,I*z)),z=0..10);</w:t>
      </w:r>
      <w:r>
        <w:tab/>
      </w:r>
      <w:r>
        <w:tab/>
        <w:t>right</w:t>
      </w:r>
    </w:p>
    <w:p w14:paraId="098BD943" w14:textId="77777777" w:rsidR="00581BD0" w:rsidRDefault="00581BD0" w:rsidP="000F310D"/>
    <w:p w14:paraId="551A954A" w14:textId="77777777" w:rsidR="00581BD0" w:rsidRDefault="00581BD0" w:rsidP="000F310D">
      <w:r>
        <w:tab/>
      </w:r>
      <w:r>
        <w:pict>
          <v:shape id="_x0000_i1026" type="#_x0000_t75" style="width:183pt;height:126pt">
            <v:imagedata r:id="rId7" o:title=""/>
          </v:shape>
        </w:pict>
      </w:r>
      <w:r>
        <w:t xml:space="preserve">   </w:t>
      </w:r>
      <w:r>
        <w:tab/>
      </w:r>
      <w:r>
        <w:tab/>
      </w:r>
      <w:r>
        <w:pict>
          <v:shape id="_x0000_i1027" type="#_x0000_t75" style="width:169.5pt;height:120.75pt">
            <v:imagedata r:id="rId8" o:title=""/>
          </v:shape>
        </w:pict>
      </w:r>
    </w:p>
    <w:p w14:paraId="77DE0954" w14:textId="77777777" w:rsidR="00581BD0" w:rsidRDefault="00581BD0" w:rsidP="000F310D"/>
    <w:p w14:paraId="1C18C65E" w14:textId="77777777" w:rsidR="00581BD0" w:rsidRDefault="00581BD0" w:rsidP="000F310D">
      <w:r>
        <w:t xml:space="preserve">You can see how they might be orthogonal. I verified this analytically </w:t>
      </w:r>
      <w:r w:rsidRPr="00581BD0">
        <w:rPr>
          <w:i/>
        </w:rPr>
        <w:t>and</w:t>
      </w:r>
      <w:r>
        <w:t xml:space="preserve"> numerically.  I computed the norm factor K</w:t>
      </w:r>
      <w:r>
        <w:rPr>
          <w:rStyle w:val="subscript"/>
        </w:rPr>
        <w:t>2</w:t>
      </w:r>
      <w:r>
        <w:rPr>
          <w:rStyle w:val="superscript"/>
        </w:rPr>
        <w:t>4</w:t>
      </w:r>
      <w:r>
        <w:t xml:space="preserve">  and got 72π, but analytically and numerically ! </w:t>
      </w:r>
    </w:p>
    <w:p w14:paraId="7D7EB885" w14:textId="77777777" w:rsidR="002641DE" w:rsidRDefault="002641DE" w:rsidP="000F310D"/>
    <w:p w14:paraId="0179C540" w14:textId="77777777" w:rsidR="002641DE" w:rsidRDefault="002641DE" w:rsidP="00D4335F">
      <w:pPr>
        <w:pStyle w:val="Heading2"/>
      </w:pPr>
      <w:bookmarkStart w:id="36" w:name="_Toc252555478"/>
      <w:bookmarkStart w:id="37" w:name="_Toc252555516"/>
      <w:bookmarkStart w:id="38" w:name="_Toc252952671"/>
      <w:bookmarkStart w:id="39" w:name="_Toc252965082"/>
      <w:bookmarkStart w:id="40" w:name="_Toc252965097"/>
      <w:bookmarkStart w:id="41" w:name="_Toc255123963"/>
      <w:r>
        <w:t>7</w:t>
      </w:r>
      <w:r w:rsidRPr="003A68A8">
        <w:t xml:space="preserve">. </w:t>
      </w:r>
      <w:r>
        <w:t xml:space="preserve">Continuing with our oblate bloid solution </w:t>
      </w:r>
      <w:bookmarkEnd w:id="36"/>
      <w:r w:rsidR="00E15DCD">
        <w:t>: the final answer.</w:t>
      </w:r>
      <w:bookmarkEnd w:id="37"/>
      <w:bookmarkEnd w:id="38"/>
      <w:bookmarkEnd w:id="39"/>
      <w:bookmarkEnd w:id="40"/>
      <w:bookmarkEnd w:id="41"/>
      <w:r w:rsidR="00E15DCD">
        <w:t xml:space="preserve"> </w:t>
      </w:r>
    </w:p>
    <w:p w14:paraId="3790D056" w14:textId="77777777" w:rsidR="002641DE" w:rsidRDefault="002641DE" w:rsidP="002641DE">
      <w:pPr>
        <w:rPr>
          <w:b/>
          <w:color w:val="000000"/>
        </w:rPr>
      </w:pPr>
    </w:p>
    <w:p w14:paraId="499553E7" w14:textId="77777777" w:rsidR="002641DE" w:rsidRDefault="002641DE" w:rsidP="002641DE">
      <w:r>
        <w:t xml:space="preserve">In section 4 above, we left off with this result: </w:t>
      </w:r>
    </w:p>
    <w:p w14:paraId="00C09000" w14:textId="77777777" w:rsidR="002641DE" w:rsidRDefault="002641DE" w:rsidP="002641DE"/>
    <w:p w14:paraId="7661039F" w14:textId="77777777" w:rsidR="002641DE" w:rsidRDefault="002641DE" w:rsidP="002641DE">
      <w:r>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δ(ζ-ζ</w:t>
      </w:r>
      <w:r>
        <w:rPr>
          <w:rStyle w:val="subscript"/>
        </w:rPr>
        <w:t>0</w:t>
      </w:r>
      <w:r>
        <w:t>)</w:t>
      </w:r>
      <w:r>
        <w:tab/>
      </w:r>
      <w:r>
        <w:tab/>
      </w:r>
    </w:p>
    <w:p w14:paraId="02D4F0BD" w14:textId="77777777" w:rsidR="002641DE" w:rsidRDefault="002641DE" w:rsidP="002641DE">
      <w:pPr>
        <w:rPr>
          <w:color w:val="000000"/>
        </w:rPr>
      </w:pPr>
      <w:r>
        <w:tab/>
      </w:r>
      <w:r>
        <w:tab/>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rStyle w:val="superscript"/>
          <w:color w:val="000000"/>
        </w:rPr>
        <w:t>'</w:t>
      </w:r>
      <w:r w:rsidRPr="00F01E02">
        <w:rPr>
          <w:color w:val="000000"/>
        </w:rPr>
        <w:t>(jζ)</w:t>
      </w:r>
    </w:p>
    <w:p w14:paraId="3E2438FC" w14:textId="77777777" w:rsidR="002641DE" w:rsidRDefault="002641DE" w:rsidP="002641DE">
      <w:pPr>
        <w:rPr>
          <w:color w:val="000000"/>
        </w:rPr>
      </w:pPr>
    </w:p>
    <w:p w14:paraId="0EAAE97A" w14:textId="77777777" w:rsidR="002641DE" w:rsidRDefault="002641DE" w:rsidP="002641DE">
      <w:r>
        <w:rPr>
          <w:color w:val="000000"/>
        </w:rPr>
        <w:t xml:space="preserve">We now multiply both sides by </w:t>
      </w:r>
      <w:r w:rsidRPr="00F01E02">
        <w:rPr>
          <w:color w:val="000000"/>
        </w:rPr>
        <w:t>Q</w:t>
      </w:r>
      <w:r w:rsidRPr="00F01E02">
        <w:rPr>
          <w:rStyle w:val="subscript"/>
          <w:color w:val="000000"/>
        </w:rPr>
        <w:t>n</w:t>
      </w:r>
      <w:r>
        <w:rPr>
          <w:rStyle w:val="subscript"/>
          <w:color w:val="000000"/>
        </w:rPr>
        <w:t>'</w:t>
      </w:r>
      <w:r w:rsidRPr="00F01E02">
        <w:rPr>
          <w:rStyle w:val="superscript"/>
          <w:color w:val="000000"/>
        </w:rPr>
        <w:t>m</w:t>
      </w:r>
      <w:r>
        <w:rPr>
          <w:rStyle w:val="superscript"/>
          <w:color w:val="000000"/>
        </w:rPr>
        <w:t>'</w:t>
      </w:r>
      <w:r w:rsidRPr="00F01E02">
        <w:rPr>
          <w:color w:val="000000"/>
        </w:rPr>
        <w:t>(jζ)</w:t>
      </w:r>
      <w:r w:rsidR="00A56CBE">
        <w:t>*</w:t>
      </w:r>
      <w:r>
        <w:t xml:space="preserve"> and integrate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dζ. But first we have a new observation:  the values of n which appear in the n sum on the right are not "all positive integers", but are only those integers that are "in the spectrum of the ζ problem".  Only then can we do our "inversion".  If we find a solution, since it is unique, we have it, and then this assumption is justified de facto. </w:t>
      </w:r>
      <w:r w:rsidR="00A56CBE">
        <w:t>So we use the integral result shown above, which we restate here as</w:t>
      </w:r>
    </w:p>
    <w:p w14:paraId="4DCBB434" w14:textId="77777777" w:rsidR="00A56CBE" w:rsidRDefault="00A56CBE" w:rsidP="002641DE"/>
    <w:p w14:paraId="1ACD024A" w14:textId="77777777" w:rsidR="00A56CBE" w:rsidRDefault="00A56CBE" w:rsidP="00A56CB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n'</w:t>
      </w:r>
      <w:r>
        <w:rPr>
          <w:rStyle w:val="superscript"/>
        </w:rPr>
        <w:t>m'</w:t>
      </w:r>
      <w:r>
        <w:t>(iζ)*</w:t>
      </w:r>
      <w:r w:rsidRPr="00D83660">
        <w:t xml:space="preserve"> </w:t>
      </w:r>
      <w:r>
        <w:t>Q</w:t>
      </w:r>
      <w:r>
        <w:rPr>
          <w:rStyle w:val="subscript"/>
        </w:rPr>
        <w:t>n</w:t>
      </w:r>
      <w:r>
        <w:rPr>
          <w:rStyle w:val="superscript"/>
        </w:rPr>
        <w:t>m'</w:t>
      </w:r>
      <w:r>
        <w:t>(iζ)  = K</w:t>
      </w:r>
      <w:r>
        <w:rPr>
          <w:rStyle w:val="subscript"/>
        </w:rPr>
        <w:t>n'</w:t>
      </w:r>
      <w:r>
        <w:rPr>
          <w:rStyle w:val="superscript"/>
        </w:rPr>
        <w:t>m</w:t>
      </w:r>
      <w:r w:rsidR="00837996">
        <w:rPr>
          <w:rStyle w:val="superscript"/>
        </w:rPr>
        <w:t>'</w:t>
      </w:r>
      <w:r>
        <w:t xml:space="preserve"> δ</w:t>
      </w:r>
      <w:r>
        <w:rPr>
          <w:rStyle w:val="subscript"/>
        </w:rPr>
        <w:t>n',n</w:t>
      </w:r>
      <w:r>
        <w:t xml:space="preserve"> </w:t>
      </w:r>
      <w:r>
        <w:tab/>
      </w:r>
    </w:p>
    <w:p w14:paraId="45DD8ABA" w14:textId="77777777" w:rsidR="00E62FBA" w:rsidRDefault="00E62FBA" w:rsidP="00A56CBE"/>
    <w:p w14:paraId="5F1FE419" w14:textId="77777777" w:rsidR="00E62FBA" w:rsidRDefault="00E62FBA" w:rsidP="00A56CBE">
      <w:r>
        <w:t>We then find that</w:t>
      </w:r>
    </w:p>
    <w:p w14:paraId="657E8DD0" w14:textId="77777777" w:rsidR="00E62FBA" w:rsidRDefault="00E62FBA" w:rsidP="00A56CBE"/>
    <w:p w14:paraId="431352A2" w14:textId="77777777" w:rsidR="00A56CBE" w:rsidRPr="00E62FBA" w:rsidRDefault="00E62FBA" w:rsidP="002641DE">
      <w:r>
        <w:tab/>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w:t>
      </w:r>
      <w:r w:rsidRPr="00F01E02">
        <w:rPr>
          <w:color w:val="000000"/>
        </w:rPr>
        <w:t>Q</w:t>
      </w:r>
      <w:r w:rsidRPr="00F01E02">
        <w:rPr>
          <w:rStyle w:val="subscript"/>
          <w:color w:val="000000"/>
        </w:rPr>
        <w:t>n</w:t>
      </w:r>
      <w:r>
        <w:rPr>
          <w:rStyle w:val="subscript"/>
          <w:color w:val="000000"/>
        </w:rPr>
        <w:t>'</w:t>
      </w:r>
      <w:r w:rsidRPr="00F01E02">
        <w:rPr>
          <w:rStyle w:val="superscript"/>
          <w:color w:val="000000"/>
        </w:rPr>
        <w:t>m</w:t>
      </w:r>
      <w:r>
        <w:rPr>
          <w:rStyle w:val="superscript"/>
          <w:color w:val="000000"/>
        </w:rPr>
        <w:t>'</w:t>
      </w:r>
      <w:r w:rsidRPr="00F01E02">
        <w:rPr>
          <w:color w:val="000000"/>
        </w:rPr>
        <w:t>(jζ</w:t>
      </w:r>
      <w:r>
        <w:rPr>
          <w:rStyle w:val="subscript"/>
        </w:rPr>
        <w:t>0</w:t>
      </w:r>
      <w:r w:rsidRPr="00F01E02">
        <w:rPr>
          <w:color w:val="000000"/>
        </w:rPr>
        <w:t>)</w:t>
      </w:r>
      <w:r>
        <w:t xml:space="preserve">*  </w:t>
      </w:r>
    </w:p>
    <w:p w14:paraId="5755E42C" w14:textId="77777777" w:rsidR="002641DE" w:rsidRDefault="002641DE" w:rsidP="002641DE"/>
    <w:p w14:paraId="151F453A" w14:textId="77777777" w:rsidR="00E62FBA" w:rsidRDefault="00E62FBA" w:rsidP="00E62FBA">
      <w:r>
        <w:tab/>
      </w:r>
      <w:r>
        <w:tab/>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rsidR="00837996">
        <w:t>K</w:t>
      </w:r>
      <w:r w:rsidR="00837996">
        <w:rPr>
          <w:rStyle w:val="subscript"/>
        </w:rPr>
        <w:t>n'</w:t>
      </w:r>
      <w:r w:rsidR="00837996">
        <w:rPr>
          <w:rStyle w:val="superscript"/>
        </w:rPr>
        <w:t>m</w:t>
      </w:r>
      <w:r w:rsidR="00837996">
        <w:t xml:space="preserve"> δ</w:t>
      </w:r>
      <w:r w:rsidR="00837996">
        <w:rPr>
          <w:rStyle w:val="subscript"/>
        </w:rPr>
        <w:t>n',n</w:t>
      </w:r>
    </w:p>
    <w:p w14:paraId="6BAF825B" w14:textId="77777777" w:rsidR="00837996" w:rsidRDefault="00837996" w:rsidP="00E62FBA"/>
    <w:p w14:paraId="4728D76B" w14:textId="77777777" w:rsidR="00837996" w:rsidRDefault="00837996" w:rsidP="00E62FBA">
      <w:r>
        <w:tab/>
      </w:r>
      <w:r>
        <w:tab/>
      </w:r>
      <w:r>
        <w:tab/>
        <w:t>= [ 2π / (1-ξ</w:t>
      </w:r>
      <w:r>
        <w:rPr>
          <w:rStyle w:val="subscript"/>
        </w:rPr>
        <w:t>0</w:t>
      </w:r>
      <w:r>
        <w:rPr>
          <w:rStyle w:val="superscript"/>
        </w:rPr>
        <w:t>2</w:t>
      </w:r>
      <w:r>
        <w:t>)]</w:t>
      </w:r>
      <w:r>
        <w:rPr>
          <w:rStyle w:val="superscript"/>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t>K</w:t>
      </w:r>
      <w:r>
        <w:rPr>
          <w:rStyle w:val="subscript"/>
        </w:rPr>
        <w:t>n'</w:t>
      </w:r>
      <w:r>
        <w:rPr>
          <w:rStyle w:val="superscript"/>
        </w:rPr>
        <w:t>m'</w:t>
      </w:r>
    </w:p>
    <w:p w14:paraId="04DCEF2E" w14:textId="77777777" w:rsidR="00837996" w:rsidRDefault="00837996" w:rsidP="00E62FBA"/>
    <w:p w14:paraId="2AD059E1" w14:textId="77777777" w:rsidR="00837996" w:rsidRDefault="00837996" w:rsidP="00E62FBA">
      <w:r>
        <w:t>and we now remove all primes to get</w:t>
      </w:r>
    </w:p>
    <w:p w14:paraId="1614DFFD" w14:textId="77777777" w:rsidR="00837996" w:rsidRDefault="00837996" w:rsidP="00E62FBA"/>
    <w:p w14:paraId="39E198D2" w14:textId="77777777" w:rsidR="00837996" w:rsidRPr="00E62FBA" w:rsidRDefault="00837996" w:rsidP="00837996">
      <w:r>
        <w:tab/>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w:t>
      </w:r>
      <w:r w:rsidRPr="00F01E02">
        <w:rPr>
          <w:color w:val="000000"/>
        </w:rPr>
        <w:t>)</w:t>
      </w:r>
      <w:r>
        <w:t>*  = [ 2π / (1-ξ</w:t>
      </w:r>
      <w:r>
        <w:rPr>
          <w:rStyle w:val="subscript"/>
        </w:rPr>
        <w:t>0</w:t>
      </w:r>
      <w:r>
        <w:rPr>
          <w:rStyle w:val="superscript"/>
        </w:rPr>
        <w:t>2</w:t>
      </w:r>
      <w:r>
        <w:t>)]</w:t>
      </w:r>
      <w:r>
        <w:rPr>
          <w:rStyle w:val="superscript"/>
        </w:rPr>
        <w:t xml:space="preserve"> </w:t>
      </w:r>
      <w:r>
        <w:t>(-1)</w:t>
      </w:r>
      <w:r>
        <w:rPr>
          <w:rStyle w:val="superscript"/>
        </w:rPr>
        <w:t>m</w:t>
      </w:r>
      <w:r>
        <w:t xml:space="preserve"> [(n+m)!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w:t>
      </w:r>
      <w:r>
        <w:t>K</w:t>
      </w:r>
      <w:r>
        <w:rPr>
          <w:rStyle w:val="subscript"/>
        </w:rPr>
        <w:t>n</w:t>
      </w:r>
      <w:r>
        <w:rPr>
          <w:rStyle w:val="superscript"/>
        </w:rPr>
        <w:t>m</w:t>
      </w:r>
    </w:p>
    <w:p w14:paraId="1EB074B3" w14:textId="77777777" w:rsidR="00837996" w:rsidRPr="00837996" w:rsidRDefault="00837996" w:rsidP="00E62FBA">
      <w:r>
        <w:tab/>
      </w:r>
    </w:p>
    <w:p w14:paraId="7279CAA5" w14:textId="77777777" w:rsidR="00150DD9" w:rsidRDefault="00837996" w:rsidP="00150DD9">
      <w:r>
        <w:t xml:space="preserve">The scale factors on the LHS are evaluated at </w:t>
      </w:r>
      <w:r w:rsidR="00150DD9">
        <w:t>ξ, ζ, φ  = ξ</w:t>
      </w:r>
      <w:r w:rsidR="00150DD9">
        <w:rPr>
          <w:rStyle w:val="subscript"/>
        </w:rPr>
        <w:t>0</w:t>
      </w:r>
      <w:r w:rsidR="00150DD9">
        <w:t>, ζ</w:t>
      </w:r>
      <w:r w:rsidR="00150DD9">
        <w:rPr>
          <w:rStyle w:val="subscript"/>
        </w:rPr>
        <w:t>0</w:t>
      </w:r>
      <w:r w:rsidR="00150DD9">
        <w:t>, φ</w:t>
      </w:r>
      <w:r w:rsidR="00150DD9">
        <w:rPr>
          <w:rStyle w:val="subscript"/>
        </w:rPr>
        <w:t>0</w:t>
      </w:r>
      <w:r w:rsidR="00150DD9">
        <w:t xml:space="preserve">  which is the location of our point charge around which we put the pillbox. In fact, we have</w:t>
      </w:r>
    </w:p>
    <w:p w14:paraId="4560110E" w14:textId="77777777" w:rsidR="00150DD9" w:rsidRDefault="00150DD9" w:rsidP="00150DD9"/>
    <w:p w14:paraId="117B1C55" w14:textId="77777777" w:rsidR="00150DD9" w:rsidRDefault="00150DD9" w:rsidP="00150DD9">
      <w:r>
        <w:tab/>
        <w:t>(h</w:t>
      </w:r>
      <w:r>
        <w:rPr>
          <w:rStyle w:val="subscript"/>
        </w:rPr>
        <w:t>1</w:t>
      </w:r>
      <w:r>
        <w:t>/h</w:t>
      </w:r>
      <w:r>
        <w:rPr>
          <w:rStyle w:val="subscript"/>
        </w:rPr>
        <w:t>3</w:t>
      </w:r>
      <w:r>
        <w:t>h</w:t>
      </w:r>
      <w:r>
        <w:rPr>
          <w:rStyle w:val="subscript"/>
        </w:rPr>
        <w:t>2</w:t>
      </w:r>
      <w:r>
        <w:t>)  =  [(1-ξ</w:t>
      </w:r>
      <w:r>
        <w:rPr>
          <w:rStyle w:val="subscript"/>
        </w:rPr>
        <w:t>0</w:t>
      </w:r>
      <w:r>
        <w:rPr>
          <w:rStyle w:val="superscript"/>
        </w:rPr>
        <w:t>2</w:t>
      </w:r>
      <w:r>
        <w:t>)</w:t>
      </w:r>
      <w:r w:rsidRPr="002F6547">
        <w:t xml:space="preserve"> </w:t>
      </w:r>
      <w:r>
        <w:t>c</w:t>
      </w:r>
      <w:r>
        <w:rPr>
          <w:rStyle w:val="subscript"/>
        </w:rPr>
        <w:t>1</w:t>
      </w:r>
      <w:r>
        <w:t>]</w:t>
      </w:r>
      <w:r>
        <w:rPr>
          <w:rStyle w:val="superscript"/>
        </w:rPr>
        <w:t>-1</w:t>
      </w:r>
    </w:p>
    <w:p w14:paraId="3AFA9EFA" w14:textId="77777777" w:rsidR="00DF3F8D" w:rsidRDefault="00DF3F8D" w:rsidP="00150DD9"/>
    <w:p w14:paraId="3BB1BC34" w14:textId="77777777" w:rsidR="00DF3F8D" w:rsidRDefault="00DF3F8D" w:rsidP="00150DD9">
      <w:r>
        <w:t>and the factor (1-ξ</w:t>
      </w:r>
      <w:r>
        <w:rPr>
          <w:rStyle w:val="subscript"/>
        </w:rPr>
        <w:t>0</w:t>
      </w:r>
      <w:r>
        <w:rPr>
          <w:rStyle w:val="superscript"/>
        </w:rPr>
        <w:t>2</w:t>
      </w:r>
      <w:r>
        <w:t>)</w:t>
      </w:r>
      <w:r>
        <w:rPr>
          <w:rStyle w:val="superscript"/>
        </w:rPr>
        <w:t xml:space="preserve">-1 </w:t>
      </w:r>
      <w:r>
        <w:t xml:space="preserve">pleasantly cancels on both side so we get: </w:t>
      </w:r>
    </w:p>
    <w:p w14:paraId="2C8DF97F" w14:textId="77777777" w:rsidR="00DF3F8D" w:rsidRDefault="00DF3F8D" w:rsidP="00150DD9"/>
    <w:p w14:paraId="5DA95879" w14:textId="77777777" w:rsidR="00DF3F8D" w:rsidRPr="00E62FBA" w:rsidRDefault="00DF3F8D" w:rsidP="00DF3F8D">
      <w:r>
        <w:tab/>
        <w:t>(q/c</w:t>
      </w:r>
      <w:r>
        <w:rPr>
          <w:rStyle w:val="subscript"/>
        </w:rPr>
        <w:t>1</w:t>
      </w:r>
      <w:r>
        <w:t>ε)e</w:t>
      </w:r>
      <w:r>
        <w:rPr>
          <w:rStyle w:val="superscript"/>
        </w:rPr>
        <w:t>-imφ0</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w:t>
      </w:r>
      <w:r w:rsidRPr="00F01E02">
        <w:rPr>
          <w:color w:val="000000"/>
        </w:rPr>
        <w:t>)</w:t>
      </w:r>
      <w:r>
        <w:t>*  = 2π (-1)</w:t>
      </w:r>
      <w:r>
        <w:rPr>
          <w:rStyle w:val="superscript"/>
        </w:rPr>
        <w:t>m</w:t>
      </w:r>
      <w:r>
        <w:t xml:space="preserve"> [(n+m)!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w:t>
      </w:r>
      <w:r>
        <w:t>K</w:t>
      </w:r>
      <w:r>
        <w:rPr>
          <w:rStyle w:val="subscript"/>
        </w:rPr>
        <w:t>n</w:t>
      </w:r>
      <w:r>
        <w:rPr>
          <w:rStyle w:val="superscript"/>
        </w:rPr>
        <w:t>m</w:t>
      </w:r>
    </w:p>
    <w:p w14:paraId="44B403E8" w14:textId="77777777" w:rsidR="00DF3F8D" w:rsidRPr="00DF3F8D" w:rsidRDefault="00DF3F8D" w:rsidP="00150DD9">
      <w:r>
        <w:tab/>
      </w:r>
    </w:p>
    <w:p w14:paraId="4906AEFA" w14:textId="77777777" w:rsidR="00150DD9" w:rsidRPr="00DF3F8D" w:rsidRDefault="00DF3F8D" w:rsidP="00150DD9">
      <w:r>
        <w:t>We now know our coefficients E</w:t>
      </w:r>
      <w:r>
        <w:rPr>
          <w:rStyle w:val="subscript"/>
        </w:rPr>
        <w:t>nm</w:t>
      </w:r>
      <w:r>
        <w:t xml:space="preserve">   ( this is the whole point of this exercise ! ) </w:t>
      </w:r>
    </w:p>
    <w:p w14:paraId="2073828A" w14:textId="77777777" w:rsidR="002641DE" w:rsidRDefault="002641DE" w:rsidP="000F310D"/>
    <w:p w14:paraId="0A63BA2F" w14:textId="77777777" w:rsidR="00DF3F8D" w:rsidRDefault="00DF3F8D" w:rsidP="000F310D">
      <w:r>
        <w:rPr>
          <w:color w:val="000000"/>
        </w:rPr>
        <w:tab/>
      </w:r>
      <w:r>
        <w:rPr>
          <w:color w:val="000000"/>
        </w:rPr>
        <w:tab/>
      </w:r>
      <w:r w:rsidRPr="00AC483A">
        <w:rPr>
          <w:color w:val="000000"/>
        </w:rPr>
        <w:t>E</w:t>
      </w:r>
      <w:r w:rsidRPr="00AC483A">
        <w:rPr>
          <w:rStyle w:val="subscript"/>
          <w:color w:val="000000"/>
        </w:rPr>
        <w:t>n</w:t>
      </w:r>
      <w:r>
        <w:rPr>
          <w:rStyle w:val="subscript"/>
          <w:color w:val="000000"/>
        </w:rPr>
        <w:t xml:space="preserve">m  </w:t>
      </w:r>
      <w:r>
        <w:t>= (q/[2πc</w:t>
      </w:r>
      <w:r>
        <w:rPr>
          <w:rStyle w:val="subscript"/>
        </w:rPr>
        <w:t>1</w:t>
      </w:r>
      <w:r>
        <w:t>ε</w:t>
      </w:r>
      <w:r w:rsidRPr="00DF3F8D">
        <w:t xml:space="preserve"> </w:t>
      </w:r>
      <w:r>
        <w:t>K</w:t>
      </w:r>
      <w:r>
        <w:rPr>
          <w:rStyle w:val="subscript"/>
        </w:rPr>
        <w:t>n</w:t>
      </w:r>
      <w:r>
        <w:rPr>
          <w:rStyle w:val="superscript"/>
        </w:rPr>
        <w:t>m</w:t>
      </w:r>
      <w:r>
        <w:t>]) e</w:t>
      </w:r>
      <w:r>
        <w:rPr>
          <w:rStyle w:val="superscript"/>
        </w:rPr>
        <w:t>-imφ0</w:t>
      </w:r>
      <w:r>
        <w:t>(-1)</w:t>
      </w:r>
      <w:r>
        <w:rPr>
          <w:rStyle w:val="superscript"/>
        </w:rPr>
        <w:t xml:space="preserve">m </w:t>
      </w:r>
      <w:r>
        <w:t xml:space="preserve"> [(n-m)! /(n+m)!]</w:t>
      </w:r>
      <w:r w:rsidR="00D27A75">
        <w:t xml:space="preserve"> </w:t>
      </w:r>
      <w:r w:rsidR="00D27A75" w:rsidRPr="00F01E02">
        <w:rPr>
          <w:color w:val="000000"/>
        </w:rPr>
        <w:t>Q</w:t>
      </w:r>
      <w:r w:rsidR="00D27A75" w:rsidRPr="00F01E02">
        <w:rPr>
          <w:rStyle w:val="subscript"/>
          <w:color w:val="000000"/>
        </w:rPr>
        <w:t>n</w:t>
      </w:r>
      <w:r w:rsidR="00D27A75" w:rsidRPr="00F01E02">
        <w:rPr>
          <w:rStyle w:val="superscript"/>
          <w:color w:val="000000"/>
        </w:rPr>
        <w:t>m</w:t>
      </w:r>
      <w:r w:rsidR="00D27A75" w:rsidRPr="00F01E02">
        <w:rPr>
          <w:color w:val="000000"/>
        </w:rPr>
        <w:t>(jζ</w:t>
      </w:r>
      <w:r w:rsidR="00D27A75">
        <w:rPr>
          <w:rStyle w:val="subscript"/>
        </w:rPr>
        <w:t>0</w:t>
      </w:r>
      <w:r w:rsidR="00D27A75" w:rsidRPr="00F01E02">
        <w:rPr>
          <w:color w:val="000000"/>
        </w:rPr>
        <w:t>)</w:t>
      </w:r>
      <w:r w:rsidR="00D27A75">
        <w:t xml:space="preserve">* / </w:t>
      </w:r>
      <w:r w:rsidR="00D27A75" w:rsidRPr="00F01E02">
        <w:rPr>
          <w:color w:val="000000"/>
        </w:rPr>
        <w:t>P</w:t>
      </w:r>
      <w:r w:rsidR="00D27A75" w:rsidRPr="00F01E02">
        <w:rPr>
          <w:rStyle w:val="subscript"/>
          <w:color w:val="000000"/>
        </w:rPr>
        <w:t>n</w:t>
      </w:r>
      <w:r w:rsidR="00D27A75" w:rsidRPr="00F01E02">
        <w:rPr>
          <w:rStyle w:val="superscript"/>
          <w:color w:val="000000"/>
        </w:rPr>
        <w:t>m</w:t>
      </w:r>
      <w:r w:rsidR="00D27A75" w:rsidRPr="00F01E02">
        <w:rPr>
          <w:color w:val="000000"/>
        </w:rPr>
        <w:t>(ξ</w:t>
      </w:r>
      <w:r w:rsidR="00D27A75">
        <w:rPr>
          <w:rStyle w:val="subscript"/>
        </w:rPr>
        <w:t>1</w:t>
      </w:r>
      <w:r w:rsidR="00D27A75" w:rsidRPr="00F01E02">
        <w:rPr>
          <w:color w:val="000000"/>
        </w:rPr>
        <w:t>)</w:t>
      </w:r>
    </w:p>
    <w:p w14:paraId="2EEA4C95" w14:textId="77777777" w:rsidR="00D27A75" w:rsidRDefault="00D27A75" w:rsidP="000F310D"/>
    <w:p w14:paraId="6D88A9BF" w14:textId="77777777" w:rsidR="00D27A75" w:rsidRDefault="00945C49" w:rsidP="000F310D">
      <w:r>
        <w:t>We can now copy down our Smythian form</w:t>
      </w:r>
    </w:p>
    <w:p w14:paraId="2EE4F861" w14:textId="77777777" w:rsidR="00945C49" w:rsidRDefault="00945C49" w:rsidP="000F310D"/>
    <w:p w14:paraId="21195B9C" w14:textId="77777777" w:rsidR="00945C49" w:rsidRDefault="00945C49" w:rsidP="00945C49">
      <w:r>
        <w:rPr>
          <w:color w:val="000000"/>
        </w:rPr>
        <w:tab/>
      </w:r>
      <w:r w:rsidRPr="00F01E02">
        <w:rPr>
          <w:color w:val="000000"/>
        </w:rPr>
        <w:t>V(ζ,ξ,φ)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64DC3641" w14:textId="77777777" w:rsidR="00945C49" w:rsidRDefault="00945C49" w:rsidP="00945C49"/>
    <w:p w14:paraId="6F1A397F" w14:textId="77777777" w:rsidR="00945C49" w:rsidRDefault="00945C49" w:rsidP="00945C49">
      <w:r>
        <w:tab/>
      </w:r>
      <w:r>
        <w:tab/>
        <w:t>ξ</w:t>
      </w:r>
      <w:r>
        <w:rPr>
          <w:rStyle w:val="subscript"/>
        </w:rPr>
        <w:t xml:space="preserve">&gt; </w:t>
      </w:r>
      <w:r>
        <w:t>= max(ξ,ξ</w:t>
      </w:r>
      <w:r>
        <w:rPr>
          <w:rStyle w:val="subscript"/>
        </w:rPr>
        <w:t>0</w:t>
      </w:r>
      <w:r>
        <w:t xml:space="preserve">) </w:t>
      </w:r>
      <w:r>
        <w:tab/>
      </w:r>
      <w:r>
        <w:tab/>
        <w:t>ξ</w:t>
      </w:r>
      <w:r>
        <w:rPr>
          <w:rStyle w:val="subscript"/>
        </w:rPr>
        <w:t xml:space="preserve">&lt; </w:t>
      </w:r>
      <w:r>
        <w:t>= min(ξ,ξ</w:t>
      </w:r>
      <w:r>
        <w:rPr>
          <w:rStyle w:val="subscript"/>
        </w:rPr>
        <w:t>0</w:t>
      </w:r>
      <w:r>
        <w:t>)</w:t>
      </w:r>
    </w:p>
    <w:p w14:paraId="5C1CADD4" w14:textId="77777777" w:rsidR="00945C49" w:rsidRDefault="00945C49" w:rsidP="00945C49"/>
    <w:p w14:paraId="53457F0C" w14:textId="77777777" w:rsidR="00945C49" w:rsidRDefault="00945C49" w:rsidP="00945C49">
      <w:r>
        <w:t xml:space="preserve">and we then install our hard-won coefficients: </w:t>
      </w:r>
    </w:p>
    <w:p w14:paraId="2C27D1D1" w14:textId="77777777" w:rsidR="00945C49" w:rsidRDefault="00945C49" w:rsidP="00945C49"/>
    <w:p w14:paraId="0EA90C54" w14:textId="77777777" w:rsidR="00EC243F" w:rsidRDefault="00945C49" w:rsidP="00945C49">
      <w:r>
        <w:rPr>
          <w:color w:val="000000"/>
        </w:rPr>
        <w:tab/>
      </w:r>
      <w:r w:rsidRPr="00F01E02">
        <w:rPr>
          <w:color w:val="000000"/>
        </w:rPr>
        <w:t xml:space="preserve">V(ζ,ξ,φ)  = </w:t>
      </w:r>
      <w:r w:rsidR="00EC243F">
        <w:rPr>
          <w:color w:val="000000"/>
        </w:rPr>
        <w:t xml:space="preserve"> </w:t>
      </w:r>
      <w:r w:rsidR="00EC243F">
        <w:t>(q/[2πc</w:t>
      </w:r>
      <w:r w:rsidR="00EC243F">
        <w:rPr>
          <w:rStyle w:val="subscript"/>
        </w:rPr>
        <w:t>1</w:t>
      </w:r>
      <w:r w:rsidR="00EC243F">
        <w:t xml:space="preserve">ε]) </w:t>
      </w:r>
      <w:r w:rsidRPr="00F01E02">
        <w:rPr>
          <w:color w:val="000000"/>
        </w:rPr>
        <w:t>Σ</w:t>
      </w:r>
      <w:r w:rsidRPr="00F01E02">
        <w:rPr>
          <w:rStyle w:val="subscript"/>
          <w:color w:val="000000"/>
        </w:rPr>
        <w:t>nm</w:t>
      </w:r>
      <w:r w:rsidRPr="00F01E02">
        <w:rPr>
          <w:color w:val="000000"/>
        </w:rPr>
        <w:t xml:space="preserve"> </w:t>
      </w:r>
      <w:r w:rsidR="00EC243F">
        <w:rPr>
          <w:color w:val="000000"/>
        </w:rPr>
        <w:t>(</w:t>
      </w:r>
      <w:r w:rsidR="00EC243F">
        <w:t>1/</w:t>
      </w:r>
      <w:r>
        <w:t>K</w:t>
      </w:r>
      <w:r>
        <w:rPr>
          <w:rStyle w:val="subscript"/>
        </w:rPr>
        <w:t>n</w:t>
      </w:r>
      <w:r>
        <w:rPr>
          <w:rStyle w:val="superscript"/>
        </w:rPr>
        <w:t>m</w:t>
      </w:r>
      <w:r w:rsidR="00EC243F">
        <w:t>]</w:t>
      </w:r>
      <w:r>
        <w:t xml:space="preserve"> (-1)</w:t>
      </w:r>
      <w:r>
        <w:rPr>
          <w:rStyle w:val="superscript"/>
        </w:rPr>
        <w:t xml:space="preserve">m </w:t>
      </w:r>
      <w:r>
        <w:t xml:space="preserve"> [(n-m)! /(n+m)!]</w:t>
      </w:r>
      <w:r w:rsidR="00EC243F" w:rsidRPr="00EC243F">
        <w:rPr>
          <w:color w:val="000000"/>
        </w:rPr>
        <w:t xml:space="preserve"> </w:t>
      </w:r>
      <w:r w:rsidR="00EC243F" w:rsidRPr="00F01E02">
        <w:rPr>
          <w:color w:val="000000"/>
        </w:rPr>
        <w:t>e</w:t>
      </w:r>
      <w:r w:rsidR="00EC243F" w:rsidRPr="00F01E02">
        <w:rPr>
          <w:rStyle w:val="superscript"/>
          <w:color w:val="000000"/>
        </w:rPr>
        <w:t>im</w:t>
      </w:r>
      <w:r w:rsidR="00EC243F">
        <w:rPr>
          <w:rStyle w:val="superscript"/>
          <w:color w:val="000000"/>
        </w:rPr>
        <w:t>(</w:t>
      </w:r>
      <w:r w:rsidR="00EC243F" w:rsidRPr="00F01E02">
        <w:rPr>
          <w:rStyle w:val="superscript"/>
          <w:color w:val="000000"/>
        </w:rPr>
        <w:t>φ</w:t>
      </w:r>
      <w:r w:rsidR="00EC243F">
        <w:rPr>
          <w:rStyle w:val="superscript"/>
          <w:color w:val="000000"/>
        </w:rPr>
        <w:t>-φ0)</w:t>
      </w:r>
    </w:p>
    <w:p w14:paraId="064ABE59" w14:textId="77777777" w:rsidR="00EC243F" w:rsidRDefault="00EC243F" w:rsidP="00945C49"/>
    <w:p w14:paraId="7C7508E9" w14:textId="77777777" w:rsidR="00945C49" w:rsidRPr="00EC243F" w:rsidRDefault="00945C49" w:rsidP="00945C49">
      <w:pPr>
        <w:rPr>
          <w:color w:val="000000"/>
        </w:rPr>
      </w:pPr>
      <w:r>
        <w:t xml:space="preserve"> </w:t>
      </w:r>
      <w:r w:rsidR="00EC243F">
        <w:tab/>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w:t>
      </w:r>
      <w:r w:rsidRPr="00F01E02">
        <w:rPr>
          <w:color w:val="000000"/>
        </w:rPr>
        <w:t>)</w:t>
      </w:r>
      <w:r>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00EC243F">
        <w:rPr>
          <w:color w:val="000000"/>
        </w:rPr>
        <w:t xml:space="preserve"> </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 xml:space="preserve">(jζ) </w:t>
      </w:r>
    </w:p>
    <w:p w14:paraId="30E3D5C5" w14:textId="77777777" w:rsidR="00945C49" w:rsidRDefault="00945C49" w:rsidP="00945C49">
      <w:r>
        <w:tab/>
      </w:r>
    </w:p>
    <w:p w14:paraId="2F8CBB9D" w14:textId="77777777" w:rsidR="00EC243F" w:rsidRPr="00D276CA" w:rsidRDefault="00EC243F" w:rsidP="00945C49"/>
    <w:p w14:paraId="45062FBB" w14:textId="77777777" w:rsidR="00EC243F" w:rsidRDefault="00EC243F" w:rsidP="00EC243F">
      <w:r>
        <w:rPr>
          <w:color w:val="000000"/>
        </w:rPr>
        <w:tab/>
      </w:r>
      <w:r w:rsidRPr="00F01E02">
        <w:rPr>
          <w:color w:val="000000"/>
        </w:rPr>
        <w:t xml:space="preserve">V(ζ,ξ,φ)  = </w:t>
      </w:r>
      <w:r>
        <w:rPr>
          <w:color w:val="000000"/>
        </w:rPr>
        <w:t xml:space="preserve"> </w:t>
      </w:r>
      <w:r>
        <w:t>(q/[2πc</w:t>
      </w:r>
      <w:r>
        <w:rPr>
          <w:rStyle w:val="subscript"/>
        </w:rPr>
        <w:t>1</w:t>
      </w:r>
      <w:r>
        <w:t xml:space="preserve">ε]) </w:t>
      </w:r>
      <w:r w:rsidRPr="00F01E02">
        <w:rPr>
          <w:color w:val="000000"/>
        </w:rPr>
        <w:t>Σ</w:t>
      </w:r>
      <w:r w:rsidRPr="00F01E02">
        <w:rPr>
          <w:rStyle w:val="subscript"/>
          <w:color w:val="000000"/>
        </w:rPr>
        <w:t>nm</w:t>
      </w:r>
      <w:r w:rsidRPr="00F01E02">
        <w:rPr>
          <w:color w:val="000000"/>
        </w:rPr>
        <w:t xml:space="preserve"> </w:t>
      </w:r>
      <w:r>
        <w:rPr>
          <w:color w:val="000000"/>
        </w:rPr>
        <w:t>(</w:t>
      </w:r>
      <w:r>
        <w:t>1/K</w:t>
      </w:r>
      <w:r>
        <w:rPr>
          <w:rStyle w:val="subscript"/>
        </w:rPr>
        <w:t>n</w:t>
      </w:r>
      <w:r>
        <w:rPr>
          <w:rStyle w:val="superscript"/>
        </w:rPr>
        <w:t>m</w:t>
      </w:r>
      <w:r w:rsidR="00AD4EE4">
        <w:t>)</w:t>
      </w:r>
      <w:r>
        <w:t xml:space="preserve"> (-1)</w:t>
      </w:r>
      <w:r>
        <w:rPr>
          <w:rStyle w:val="superscript"/>
        </w:rPr>
        <w:t xml:space="preserve">m </w:t>
      </w:r>
      <w:r>
        <w:t xml:space="preserve"> [(n-m)! /(n+m)!]</w:t>
      </w:r>
      <w:r w:rsidRPr="00EC243F">
        <w:rPr>
          <w:color w:val="000000"/>
        </w:rPr>
        <w:t xml:space="preserve"> </w:t>
      </w:r>
      <w:r w:rsidRPr="00F01E02">
        <w:rPr>
          <w:color w:val="000000"/>
        </w:rPr>
        <w:t>e</w:t>
      </w:r>
      <w:r w:rsidRPr="00F01E02">
        <w:rPr>
          <w:rStyle w:val="superscript"/>
          <w:color w:val="000000"/>
        </w:rPr>
        <w:t>im</w:t>
      </w:r>
      <w:r>
        <w:rPr>
          <w:rStyle w:val="superscript"/>
          <w:color w:val="000000"/>
        </w:rPr>
        <w:t>(</w:t>
      </w:r>
      <w:r w:rsidRPr="00F01E02">
        <w:rPr>
          <w:rStyle w:val="superscript"/>
          <w:color w:val="000000"/>
        </w:rPr>
        <w:t>φ</w:t>
      </w:r>
      <w:r>
        <w:rPr>
          <w:rStyle w:val="superscript"/>
          <w:color w:val="000000"/>
        </w:rPr>
        <w:t>-φ0)</w:t>
      </w:r>
    </w:p>
    <w:p w14:paraId="1961ED88" w14:textId="77777777" w:rsidR="00EC243F" w:rsidRDefault="00EC243F" w:rsidP="00EC243F"/>
    <w:p w14:paraId="5CE230A7" w14:textId="77777777" w:rsidR="00EC243F" w:rsidRPr="00035364" w:rsidRDefault="00EC243F" w:rsidP="00EC243F">
      <w:r>
        <w:t xml:space="preserve"> </w:t>
      </w:r>
      <w:r>
        <w:tab/>
        <w:t xml:space="preserve">        *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color w:val="000000"/>
        </w:rPr>
        <w:t xml:space="preserve">(jζ) </w:t>
      </w:r>
      <w:r w:rsidR="00035364">
        <w:rPr>
          <w:color w:val="000000"/>
        </w:rPr>
        <w:t>[</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w:t>
      </w:r>
      <w:r w:rsidRPr="00F01E02">
        <w:rPr>
          <w:color w:val="000000"/>
        </w:rPr>
        <w:t>)</w:t>
      </w:r>
      <w:r w:rsidR="00035364">
        <w:rPr>
          <w:color w:val="000000"/>
        </w:rPr>
        <w:t>]</w:t>
      </w:r>
      <w:r>
        <w:t>*</w:t>
      </w:r>
      <w:r w:rsidR="00035364">
        <w:t xml:space="preserve"> </w:t>
      </w:r>
    </w:p>
    <w:p w14:paraId="6C7163FC" w14:textId="77777777" w:rsidR="00945C49" w:rsidRDefault="00945C49" w:rsidP="000F310D"/>
    <w:p w14:paraId="5515BB46" w14:textId="77777777" w:rsidR="00945C49" w:rsidRDefault="00044351" w:rsidP="000F310D">
      <w:r>
        <w:tab/>
      </w:r>
      <w:r w:rsidR="00035364">
        <w:t xml:space="preserve"> = g(</w:t>
      </w:r>
      <w:r w:rsidR="00035364" w:rsidRPr="00F01E02">
        <w:rPr>
          <w:color w:val="000000"/>
        </w:rPr>
        <w:t>ζ,ξ,φ</w:t>
      </w:r>
      <w:r w:rsidR="00035364">
        <w:t xml:space="preserve"> | </w:t>
      </w:r>
      <w:r w:rsidR="00035364" w:rsidRPr="00F01E02">
        <w:rPr>
          <w:color w:val="000000"/>
        </w:rPr>
        <w:t>ζ</w:t>
      </w:r>
      <w:r w:rsidR="00035364">
        <w:rPr>
          <w:rStyle w:val="subscript"/>
        </w:rPr>
        <w:t>0</w:t>
      </w:r>
      <w:r w:rsidR="00035364" w:rsidRPr="00F01E02">
        <w:rPr>
          <w:color w:val="000000"/>
        </w:rPr>
        <w:t>,ξ</w:t>
      </w:r>
      <w:r w:rsidR="00035364">
        <w:rPr>
          <w:rStyle w:val="subscript"/>
        </w:rPr>
        <w:t>0</w:t>
      </w:r>
      <w:r w:rsidR="00035364" w:rsidRPr="00F01E02">
        <w:rPr>
          <w:color w:val="000000"/>
        </w:rPr>
        <w:t>,φ</w:t>
      </w:r>
      <w:r w:rsidR="00035364">
        <w:rPr>
          <w:rStyle w:val="subscript"/>
        </w:rPr>
        <w:t>0</w:t>
      </w:r>
      <w:r w:rsidR="00035364">
        <w:t xml:space="preserve">) </w:t>
      </w:r>
      <w:r w:rsidR="00035364">
        <w:tab/>
      </w:r>
      <w:r w:rsidR="00035364">
        <w:tab/>
        <w:t>for hyperboloid</w:t>
      </w:r>
    </w:p>
    <w:p w14:paraId="3DBE48AB" w14:textId="77777777" w:rsidR="00044351" w:rsidRDefault="00044351" w:rsidP="000F310D"/>
    <w:p w14:paraId="47F6929A" w14:textId="77777777" w:rsidR="00044351" w:rsidRDefault="00044351" w:rsidP="00044351">
      <w:r>
        <w:tab/>
      </w:r>
      <w:r>
        <w:tab/>
      </w:r>
      <w:r>
        <w:tab/>
        <w:t>ξ</w:t>
      </w:r>
      <w:r>
        <w:rPr>
          <w:rStyle w:val="subscript"/>
        </w:rPr>
        <w:t xml:space="preserve">&gt; </w:t>
      </w:r>
      <w:r>
        <w:t>= max(ξ,ξ</w:t>
      </w:r>
      <w:r>
        <w:rPr>
          <w:rStyle w:val="subscript"/>
        </w:rPr>
        <w:t>0</w:t>
      </w:r>
      <w:r>
        <w:t xml:space="preserve">) </w:t>
      </w:r>
      <w:r>
        <w:tab/>
      </w:r>
      <w:r>
        <w:tab/>
        <w:t>ξ</w:t>
      </w:r>
      <w:r>
        <w:rPr>
          <w:rStyle w:val="subscript"/>
        </w:rPr>
        <w:t xml:space="preserve">&lt; </w:t>
      </w:r>
      <w:r>
        <w:t>= min(ξ,ξ</w:t>
      </w:r>
      <w:r>
        <w:rPr>
          <w:rStyle w:val="subscript"/>
        </w:rPr>
        <w:t>0</w:t>
      </w:r>
      <w:r>
        <w:t>)</w:t>
      </w:r>
    </w:p>
    <w:p w14:paraId="5962E68D" w14:textId="77777777" w:rsidR="00035364" w:rsidRDefault="00035364" w:rsidP="000F310D"/>
    <w:p w14:paraId="42338970" w14:textId="77777777" w:rsidR="00035364" w:rsidRDefault="00035364" w:rsidP="000F310D">
      <w:r>
        <w:t xml:space="preserve">This is our </w:t>
      </w:r>
      <w:r w:rsidRPr="00044351">
        <w:rPr>
          <w:b/>
        </w:rPr>
        <w:t>final answer</w:t>
      </w:r>
      <w:r>
        <w:t xml:space="preserve"> in closed form!  The K</w:t>
      </w:r>
      <w:r>
        <w:rPr>
          <w:rStyle w:val="subscript"/>
        </w:rPr>
        <w:t>n</w:t>
      </w:r>
      <w:r>
        <w:rPr>
          <w:rStyle w:val="superscript"/>
        </w:rPr>
        <w:t>m</w:t>
      </w:r>
      <w:r>
        <w:t xml:space="preserve"> are the Q function orthogonality constants that we have to go compute if we really want to use this formula. Note that the ζ</w:t>
      </w:r>
      <w:r>
        <w:rPr>
          <w:rStyle w:val="subscript"/>
        </w:rPr>
        <w:t>0</w:t>
      </w:r>
      <w:r>
        <w:t xml:space="preserve"> Q has a * on it. And note that the summation only includes spectral points. So we might write it as</w:t>
      </w:r>
    </w:p>
    <w:p w14:paraId="4E2C5BD6" w14:textId="77777777" w:rsidR="00035364" w:rsidRDefault="00035364" w:rsidP="000F310D"/>
    <w:p w14:paraId="16CC0BE4" w14:textId="77777777" w:rsidR="00035364" w:rsidRDefault="00035364" w:rsidP="000F310D">
      <w:r>
        <w:tab/>
        <w:t xml:space="preserve"> </w:t>
      </w:r>
      <w:r w:rsidRPr="00F01E02">
        <w:rPr>
          <w:color w:val="000000"/>
        </w:rPr>
        <w:t>Σ</w:t>
      </w:r>
      <w:r w:rsidRPr="00F01E02">
        <w:rPr>
          <w:rStyle w:val="subscript"/>
          <w:color w:val="000000"/>
        </w:rPr>
        <w:t>nm</w:t>
      </w:r>
      <w:r>
        <w:t xml:space="preserve">  =  Σ</w:t>
      </w:r>
      <w:r>
        <w:rPr>
          <w:rStyle w:val="subscript"/>
        </w:rPr>
        <w:t>m=2</w:t>
      </w:r>
      <w:r>
        <w:rPr>
          <w:rStyle w:val="superscript"/>
          <w:rFonts w:ascii="Times New Roman" w:hAnsi="Times New Roman"/>
        </w:rPr>
        <w:t>∞</w:t>
      </w:r>
      <w:r>
        <w:t xml:space="preserve">  Σ</w:t>
      </w:r>
      <w:r>
        <w:rPr>
          <w:rStyle w:val="subscript"/>
        </w:rPr>
        <w:t>n</w:t>
      </w:r>
      <w:r w:rsidRPr="001A6F77">
        <w:rPr>
          <w:rStyle w:val="subscript"/>
        </w:rPr>
        <w:t>=</w:t>
      </w:r>
      <w:r w:rsidR="001A6F77">
        <w:rPr>
          <w:rStyle w:val="subscript"/>
        </w:rPr>
        <w:t>(0/1)</w:t>
      </w:r>
      <w:r w:rsidR="001A6F77">
        <w:rPr>
          <w:rStyle w:val="superscript"/>
        </w:rPr>
        <w:t>m-2</w:t>
      </w:r>
    </w:p>
    <w:p w14:paraId="2CF0F9EE" w14:textId="77777777" w:rsidR="001A6F77" w:rsidRDefault="001A6F77" w:rsidP="000F310D"/>
    <w:p w14:paraId="33B0D99B" w14:textId="77777777" w:rsidR="001A6F77" w:rsidRDefault="001A6F77" w:rsidP="000F310D">
      <w:r>
        <w:t xml:space="preserve">where the lower endpoint is 0 if m is even, and 1 if m is odd. </w:t>
      </w:r>
      <w:r w:rsidR="00AD4EE4">
        <w:t xml:space="preserve">And here again is our picture. </w:t>
      </w:r>
    </w:p>
    <w:p w14:paraId="2298E75A" w14:textId="77777777" w:rsidR="00AD4EE4" w:rsidRDefault="00AD4EE4" w:rsidP="000F310D"/>
    <w:p w14:paraId="5EF02B94" w14:textId="77777777" w:rsidR="00AD4EE4" w:rsidRDefault="00AD4EE4" w:rsidP="000F310D">
      <w:r>
        <w:tab/>
      </w:r>
      <w:r>
        <w:tab/>
      </w:r>
      <w:r>
        <w:tab/>
      </w:r>
      <w:r>
        <w:pict>
          <v:shape id="_x0000_i1028" type="#_x0000_t75" style="width:179.25pt;height:132pt">
            <v:imagedata r:id="rId6" o:title=""/>
          </v:shape>
        </w:pict>
      </w:r>
    </w:p>
    <w:p w14:paraId="3EC4BC56" w14:textId="77777777" w:rsidR="00AD4EE4" w:rsidRDefault="00AD4EE4" w:rsidP="000F310D"/>
    <w:p w14:paraId="1C79F47A" w14:textId="77777777" w:rsidR="00AD4EE4" w:rsidRDefault="00AD4EE4" w:rsidP="000F310D">
      <w:r>
        <w:t xml:space="preserve">Comment:  For me, this is an astounding result. You put your Green's point charge at an arbitrary location on the inside of this infinite </w:t>
      </w:r>
      <w:r w:rsidR="00044351">
        <w:t xml:space="preserve">grounded </w:t>
      </w:r>
      <w:r>
        <w:t xml:space="preserve">one-sheeted oblate hyperboloid, some complicated charge is induced on the </w:t>
      </w:r>
      <w:r w:rsidR="00044351">
        <w:t xml:space="preserve">bloid, and that charge plus the point charge produces the potential shown above! </w:t>
      </w:r>
    </w:p>
    <w:p w14:paraId="0DA4BFDE" w14:textId="77777777" w:rsidR="00044351" w:rsidRPr="00044351" w:rsidRDefault="00044351" w:rsidP="000F310D">
      <w:r>
        <w:tab/>
        <w:t>As quick checks on our result, we let ξ → ξ</w:t>
      </w:r>
      <w:r>
        <w:rPr>
          <w:rStyle w:val="subscript"/>
        </w:rPr>
        <w:t>1</w:t>
      </w:r>
      <w:r>
        <w:t xml:space="preserve"> and we expect to get V = 0. In this case, </w:t>
      </w:r>
    </w:p>
    <w:p w14:paraId="04616F6F" w14:textId="77777777" w:rsidR="00945C49" w:rsidRDefault="00945C49" w:rsidP="000F310D"/>
    <w:p w14:paraId="28FCA940" w14:textId="77777777" w:rsidR="00044351" w:rsidRPr="002909E5" w:rsidRDefault="00044351" w:rsidP="000F310D">
      <w:r>
        <w:tab/>
        <w:t>ξ</w:t>
      </w:r>
      <w:r>
        <w:rPr>
          <w:rStyle w:val="subscript"/>
        </w:rPr>
        <w:t xml:space="preserve">&gt; </w:t>
      </w:r>
      <w:r>
        <w:t>= max(ξ,ξ</w:t>
      </w:r>
      <w:r>
        <w:rPr>
          <w:rStyle w:val="subscript"/>
        </w:rPr>
        <w:t>0</w:t>
      </w:r>
      <w:r>
        <w:t>) = ξ</w:t>
      </w:r>
      <w:r>
        <w:rPr>
          <w:rStyle w:val="subscript"/>
        </w:rPr>
        <w:t>0</w:t>
      </w:r>
      <w:r>
        <w:tab/>
      </w:r>
      <w:r>
        <w:tab/>
        <w:t>ξ</w:t>
      </w:r>
      <w:r>
        <w:rPr>
          <w:rStyle w:val="subscript"/>
        </w:rPr>
        <w:t xml:space="preserve">&lt; </w:t>
      </w:r>
      <w:r>
        <w:t>= min(ξ,ξ</w:t>
      </w:r>
      <w:r>
        <w:rPr>
          <w:rStyle w:val="subscript"/>
        </w:rPr>
        <w:t>0</w:t>
      </w:r>
      <w:r>
        <w:t>)  = ξ</w:t>
      </w:r>
      <w:r w:rsidR="002909E5">
        <w:t xml:space="preserve">  = ξ</w:t>
      </w:r>
      <w:r w:rsidR="002909E5">
        <w:rPr>
          <w:rStyle w:val="subscript"/>
        </w:rPr>
        <w:t>1</w:t>
      </w:r>
      <w:r w:rsidR="002909E5">
        <w:t xml:space="preserve"> </w:t>
      </w:r>
    </w:p>
    <w:p w14:paraId="7FF5D15D" w14:textId="77777777" w:rsidR="00044351" w:rsidRDefault="00044351" w:rsidP="000F310D"/>
    <w:p w14:paraId="146DEA2E" w14:textId="77777777" w:rsidR="00044351" w:rsidRDefault="00044351" w:rsidP="00044351">
      <w:r>
        <w:rPr>
          <w:color w:val="000000"/>
        </w:rPr>
        <w:tab/>
      </w:r>
      <w:r w:rsidRPr="00F01E02">
        <w:rPr>
          <w:color w:val="000000"/>
        </w:rPr>
        <w:t xml:space="preserve">V(ζ,ξ,φ)  = </w:t>
      </w:r>
      <w:r>
        <w:rPr>
          <w:color w:val="000000"/>
        </w:rPr>
        <w:t xml:space="preserve"> </w:t>
      </w:r>
      <w:r>
        <w:t>(q/[2πc</w:t>
      </w:r>
      <w:r>
        <w:rPr>
          <w:rStyle w:val="subscript"/>
        </w:rPr>
        <w:t>1</w:t>
      </w:r>
      <w:r>
        <w:t xml:space="preserve">ε]) </w:t>
      </w:r>
      <w:r w:rsidRPr="00F01E02">
        <w:rPr>
          <w:color w:val="000000"/>
        </w:rPr>
        <w:t>Σ</w:t>
      </w:r>
      <w:r w:rsidRPr="00F01E02">
        <w:rPr>
          <w:rStyle w:val="subscript"/>
          <w:color w:val="000000"/>
        </w:rPr>
        <w:t>nm</w:t>
      </w:r>
      <w:r w:rsidRPr="00F01E02">
        <w:rPr>
          <w:color w:val="000000"/>
        </w:rPr>
        <w:t xml:space="preserve"> </w:t>
      </w:r>
      <w:r>
        <w:rPr>
          <w:color w:val="000000"/>
        </w:rPr>
        <w:t>(</w:t>
      </w:r>
      <w:r>
        <w:t>1/K</w:t>
      </w:r>
      <w:r>
        <w:rPr>
          <w:rStyle w:val="subscript"/>
        </w:rPr>
        <w:t>n</w:t>
      </w:r>
      <w:r>
        <w:rPr>
          <w:rStyle w:val="superscript"/>
        </w:rPr>
        <w:t>m</w:t>
      </w:r>
      <w:r>
        <w:t>) (-1)</w:t>
      </w:r>
      <w:r>
        <w:rPr>
          <w:rStyle w:val="superscript"/>
        </w:rPr>
        <w:t xml:space="preserve">m </w:t>
      </w:r>
      <w:r>
        <w:t xml:space="preserve"> [(n-m)! /(n+m)!]</w:t>
      </w:r>
      <w:r w:rsidRPr="00EC243F">
        <w:rPr>
          <w:color w:val="000000"/>
        </w:rPr>
        <w:t xml:space="preserve"> </w:t>
      </w:r>
      <w:r w:rsidRPr="00F01E02">
        <w:rPr>
          <w:color w:val="000000"/>
        </w:rPr>
        <w:t>e</w:t>
      </w:r>
      <w:r w:rsidRPr="00F01E02">
        <w:rPr>
          <w:rStyle w:val="superscript"/>
          <w:color w:val="000000"/>
        </w:rPr>
        <w:t>im</w:t>
      </w:r>
      <w:r>
        <w:rPr>
          <w:rStyle w:val="superscript"/>
          <w:color w:val="000000"/>
        </w:rPr>
        <w:t>(</w:t>
      </w:r>
      <w:r w:rsidRPr="00F01E02">
        <w:rPr>
          <w:rStyle w:val="superscript"/>
          <w:color w:val="000000"/>
        </w:rPr>
        <w:t>φ</w:t>
      </w:r>
      <w:r>
        <w:rPr>
          <w:rStyle w:val="superscript"/>
          <w:color w:val="000000"/>
        </w:rPr>
        <w:t>-φ0)</w:t>
      </w:r>
    </w:p>
    <w:p w14:paraId="57BD90E5" w14:textId="77777777" w:rsidR="00044351" w:rsidRDefault="00044351" w:rsidP="00044351"/>
    <w:p w14:paraId="1E6C8526" w14:textId="77777777" w:rsidR="00044351" w:rsidRDefault="00044351" w:rsidP="00044351">
      <w:r>
        <w:t xml:space="preserve"> </w:t>
      </w:r>
      <w:r>
        <w:tab/>
        <w:t xml:space="preserve">        *  [</w:t>
      </w:r>
      <w:r>
        <w:rPr>
          <w:color w:val="000000"/>
        </w:rPr>
        <w:t>Q</w:t>
      </w:r>
      <w:r w:rsidRPr="00F01E02">
        <w:rPr>
          <w:rStyle w:val="subscript"/>
          <w:color w:val="000000"/>
        </w:rPr>
        <w:t>n</w:t>
      </w:r>
      <w:r w:rsidRPr="00F01E02">
        <w:rPr>
          <w:rStyle w:val="superscript"/>
          <w:color w:val="000000"/>
        </w:rPr>
        <w:t>m</w:t>
      </w:r>
      <w:r w:rsidRPr="00F01E02">
        <w:rPr>
          <w:color w:val="000000"/>
        </w:rPr>
        <w:t>(</w:t>
      </w:r>
      <w:r w:rsidR="002909E5">
        <w:t>ξ</w:t>
      </w:r>
      <w:r w:rsidR="002909E5">
        <w:rPr>
          <w:rStyle w:val="subscript"/>
        </w:rPr>
        <w:t>1</w:t>
      </w:r>
      <w:r w:rsidRPr="00F01E02">
        <w:rPr>
          <w:color w:val="000000"/>
        </w:rPr>
        <w:t>)</w:t>
      </w:r>
      <w:r>
        <w:rPr>
          <w:color w:val="000000"/>
        </w:rPr>
        <w:t xml:space="preserve">  –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2909E5">
        <w:t>ξ</w:t>
      </w:r>
      <w:r w:rsidR="002909E5">
        <w:rPr>
          <w:rStyle w:val="subscript"/>
        </w:rPr>
        <w:t>1</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w:t>
      </w:r>
      <w:r w:rsidR="002909E5">
        <w:t>ξ</w:t>
      </w:r>
      <w:r w:rsidR="002909E5">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color w:val="000000"/>
        </w:rPr>
        <w:t>(jζ)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w:t>
      </w:r>
      <w:r w:rsidRPr="00F01E02">
        <w:rPr>
          <w:color w:val="000000"/>
        </w:rPr>
        <w:t>)</w:t>
      </w:r>
      <w:r>
        <w:rPr>
          <w:color w:val="000000"/>
        </w:rPr>
        <w:t>]</w:t>
      </w:r>
      <w:r>
        <w:t xml:space="preserve">* </w:t>
      </w:r>
      <w:r w:rsidR="002B141E">
        <w:t xml:space="preserve">    = 0</w:t>
      </w:r>
    </w:p>
    <w:p w14:paraId="443CC21F" w14:textId="77777777" w:rsidR="002B141E" w:rsidRDefault="002B141E" w:rsidP="00044351"/>
    <w:p w14:paraId="69EFE564" w14:textId="77777777" w:rsidR="002B141E" w:rsidRDefault="002B141E" w:rsidP="00044351">
      <w:r>
        <w:t xml:space="preserve">so at least that limit works. </w:t>
      </w:r>
    </w:p>
    <w:p w14:paraId="33402E22" w14:textId="77777777" w:rsidR="002B141E" w:rsidRDefault="002B141E" w:rsidP="00044351"/>
    <w:p w14:paraId="40368B0B" w14:textId="77777777" w:rsidR="002B141E" w:rsidRDefault="002B141E" w:rsidP="00044351">
      <w:r>
        <w:t xml:space="preserve">I am now of course going to be very interested in taking limits of this result, maybe looking at the charge distribution, and so on. </w:t>
      </w:r>
    </w:p>
    <w:p w14:paraId="078103C9" w14:textId="77777777" w:rsidR="003D05B5" w:rsidRDefault="003D05B5" w:rsidP="00044351"/>
    <w:p w14:paraId="7B7AE0E0" w14:textId="77777777" w:rsidR="003D05B5" w:rsidRDefault="003D05B5" w:rsidP="003D05B5">
      <w:pPr>
        <w:pStyle w:val="Heading2"/>
      </w:pPr>
      <w:bookmarkStart w:id="42" w:name="_Toc252952672"/>
      <w:bookmarkStart w:id="43" w:name="_Toc252965083"/>
      <w:bookmarkStart w:id="44" w:name="_Toc252965098"/>
      <w:bookmarkStart w:id="45" w:name="_Toc255123964"/>
      <w:r>
        <w:t>8</w:t>
      </w:r>
      <w:r w:rsidRPr="003A68A8">
        <w:t xml:space="preserve">. </w:t>
      </w:r>
      <w:r>
        <w:t>Physical Interpretation (looking for  trouble).</w:t>
      </w:r>
      <w:bookmarkEnd w:id="42"/>
      <w:bookmarkEnd w:id="43"/>
      <w:bookmarkEnd w:id="44"/>
      <w:bookmarkEnd w:id="45"/>
      <w:r>
        <w:t xml:space="preserve"> </w:t>
      </w:r>
    </w:p>
    <w:p w14:paraId="3411EDAF" w14:textId="77777777" w:rsidR="003D05B5" w:rsidRDefault="003D05B5" w:rsidP="003D05B5"/>
    <w:p w14:paraId="2ED8133D" w14:textId="77777777" w:rsidR="003D05B5" w:rsidRDefault="003D05B5" w:rsidP="003D05B5">
      <w:pPr>
        <w:rPr>
          <w:color w:val="000000"/>
        </w:rPr>
      </w:pPr>
      <w:r w:rsidRPr="002947E7">
        <w:rPr>
          <w:u w:val="single"/>
        </w:rPr>
        <w:t>Right off the bat, I see trouble</w:t>
      </w:r>
      <w:r>
        <w:t xml:space="preserve">. In the ζ SL problem, I required </w:t>
      </w:r>
      <w:r w:rsidRPr="00F01E02">
        <w:rPr>
          <w:color w:val="000000"/>
        </w:rPr>
        <w:t>Q</w:t>
      </w:r>
      <w:r w:rsidRPr="00F01E02">
        <w:rPr>
          <w:rStyle w:val="subscript"/>
          <w:color w:val="000000"/>
        </w:rPr>
        <w:t>n</w:t>
      </w:r>
      <w:r w:rsidRPr="00F01E02">
        <w:rPr>
          <w:rStyle w:val="superscript"/>
          <w:color w:val="000000"/>
        </w:rPr>
        <w:t>m</w:t>
      </w:r>
      <w:r>
        <w:rPr>
          <w:color w:val="000000"/>
        </w:rPr>
        <w:t xml:space="preserve">(0+) = 0 to get quantization of the n for given m. But, looking at the above solution, that implies that V = 0 when ζ = 0.  But  ζ = 0 is the super flat spheroid that is the interior disk in this limit. So </w:t>
      </w:r>
      <w:r w:rsidRPr="002947E7">
        <w:rPr>
          <w:color w:val="000000"/>
          <w:u w:val="single"/>
        </w:rPr>
        <w:t>my "solution" to the problem is producing V = 0 everywhere in the hole!  I know that cannot be right.</w:t>
      </w:r>
      <w:r>
        <w:rPr>
          <w:color w:val="000000"/>
        </w:rPr>
        <w:t xml:space="preserve"> Just put the charge in the hole a sit one inch away from it, potential cannot possibly be zero in the hole. </w:t>
      </w:r>
    </w:p>
    <w:p w14:paraId="3266DBA2" w14:textId="77777777" w:rsidR="003D05B5" w:rsidRDefault="003D05B5" w:rsidP="003D05B5">
      <w:r>
        <w:rPr>
          <w:color w:val="000000"/>
        </w:rPr>
        <w:tab/>
        <w:t xml:space="preserve">This arose from the way I treated the ζ SL problem. I arbitrarily required </w:t>
      </w:r>
      <w:r w:rsidRPr="00F01E02">
        <w:rPr>
          <w:color w:val="000000"/>
        </w:rPr>
        <w:t>Q</w:t>
      </w:r>
      <w:r w:rsidRPr="00F01E02">
        <w:rPr>
          <w:rStyle w:val="subscript"/>
          <w:color w:val="000000"/>
        </w:rPr>
        <w:t>n</w:t>
      </w:r>
      <w:r w:rsidRPr="00F01E02">
        <w:rPr>
          <w:rStyle w:val="superscript"/>
          <w:color w:val="000000"/>
        </w:rPr>
        <w:t>m</w:t>
      </w:r>
      <w:r>
        <w:rPr>
          <w:color w:val="000000"/>
        </w:rPr>
        <w:t>(0+) = 0</w:t>
      </w:r>
      <w:r w:rsidR="002947E7">
        <w:t xml:space="preserve"> </w:t>
      </w:r>
      <w:r>
        <w:t>just to get a spectrum, with no physical connection to things.</w:t>
      </w:r>
      <w:r w:rsidR="00E50CD3">
        <w:t xml:space="preserve"> So something has to be fixed!</w:t>
      </w:r>
    </w:p>
    <w:p w14:paraId="2F04B2D7" w14:textId="77777777" w:rsidR="00045243" w:rsidRDefault="00045243" w:rsidP="001F466B">
      <w:r>
        <w:tab/>
        <w:t xml:space="preserve">Basically, I eliminated all (n,m) loci which could make V vary on the ζ=0 disk. If I don't do this, then we have full capability with the </w:t>
      </w:r>
      <w:r>
        <w:rPr>
          <w:color w:val="000000"/>
        </w:rPr>
        <w:t>P</w:t>
      </w:r>
      <w:r w:rsidRPr="00F01E02">
        <w:rPr>
          <w:rStyle w:val="subscript"/>
          <w:color w:val="000000"/>
        </w:rPr>
        <w:t>n</w:t>
      </w:r>
      <w:r w:rsidRPr="00F01E02">
        <w:rPr>
          <w:rStyle w:val="superscript"/>
          <w:color w:val="000000"/>
        </w:rPr>
        <w:t>m</w:t>
      </w:r>
      <w:r w:rsidRPr="00F01E02">
        <w:rPr>
          <w:color w:val="000000"/>
        </w:rPr>
        <w:t>(ξ) e</w:t>
      </w:r>
      <w:r w:rsidRPr="00F01E02">
        <w:rPr>
          <w:rStyle w:val="superscript"/>
          <w:color w:val="000000"/>
        </w:rPr>
        <w:t>imφ</w:t>
      </w:r>
      <w:r>
        <w:t xml:space="preserve"> combination to obtain an arbitrary on-disk value. </w:t>
      </w:r>
    </w:p>
    <w:p w14:paraId="624DA58A" w14:textId="77777777" w:rsidR="001F466B" w:rsidRDefault="001F466B" w:rsidP="001F466B">
      <w:r>
        <w:tab/>
        <w:t>As I examine my picture, I see another related issue.</w:t>
      </w:r>
      <w:r w:rsidR="002757F3">
        <w:t xml:space="preserve"> In my "choice" of oblate coordinates, the </w:t>
      </w:r>
      <w:r w:rsidR="002757F3" w:rsidRPr="002947E7">
        <w:rPr>
          <w:u w:val="single"/>
        </w:rPr>
        <w:t xml:space="preserve">upper and lower bloid halves have different ξ labels! </w:t>
      </w:r>
      <w:r w:rsidR="002757F3">
        <w:t xml:space="preserve"> We run (1→0) on the top, then (0→-1) on the bottom. This reminds me of the Smythe hole in plate problem set up. If I keep it the way I have it, then I have not really met the V=0 BC on the entire bloid. AND, there is a discontinuity in the potential as you cross the center disk, which is just free space. </w:t>
      </w:r>
    </w:p>
    <w:p w14:paraId="57D48B41" w14:textId="77777777" w:rsidR="001F466B" w:rsidRDefault="001F466B" w:rsidP="001F466B"/>
    <w:p w14:paraId="0FEF1A94" w14:textId="77777777" w:rsidR="001F466B" w:rsidRDefault="001F466B" w:rsidP="001F466B">
      <w:pPr>
        <w:rPr>
          <w:rStyle w:val="subscript"/>
        </w:rPr>
      </w:pPr>
      <w:r>
        <w:rPr>
          <w:rStyle w:val="subscript"/>
        </w:rPr>
        <w:tab/>
      </w:r>
      <w:r>
        <w:rPr>
          <w:rStyle w:val="subscript"/>
        </w:rPr>
        <w:tab/>
      </w:r>
      <w:r>
        <w:rPr>
          <w:rStyle w:val="subscript"/>
        </w:rPr>
        <w:tab/>
      </w:r>
      <w:r>
        <w:rPr>
          <w:rStyle w:val="subscript"/>
        </w:rPr>
        <w:tab/>
      </w:r>
      <w:r w:rsidRPr="00CB389C">
        <w:rPr>
          <w:rStyle w:val="subscript"/>
        </w:rPr>
        <w:pict>
          <v:shape id="_x0000_i1029" type="#_x0000_t75" style="width:209.25pt;height:148.5pt">
            <v:imagedata r:id="rId9" o:title=""/>
          </v:shape>
        </w:pict>
      </w:r>
    </w:p>
    <w:p w14:paraId="62DB4AB3" w14:textId="77777777" w:rsidR="00D82BD9" w:rsidRDefault="00D82BD9" w:rsidP="001F466B">
      <w:pPr>
        <w:rPr>
          <w:rStyle w:val="subscript"/>
        </w:rPr>
      </w:pPr>
    </w:p>
    <w:p w14:paraId="11CD91F1" w14:textId="77777777" w:rsidR="00D82BD9" w:rsidRDefault="00D82BD9" w:rsidP="001F466B">
      <w:r w:rsidRPr="002947E7">
        <w:rPr>
          <w:u w:val="single"/>
        </w:rPr>
        <w:t>It certainly would seem better for THIS problem</w:t>
      </w:r>
      <w:r>
        <w:t xml:space="preserve"> to split the spheroids into two halves and have ζ &gt; 0 on the upper half and ζ &lt; 0 on the lower half, as Smythe did for his hole in plate problem. Then ξ is the label for a full top + bottom bloid. </w:t>
      </w:r>
    </w:p>
    <w:p w14:paraId="16648705" w14:textId="77777777" w:rsidR="006C7DC8" w:rsidRPr="00D82BD9" w:rsidRDefault="006C7DC8" w:rsidP="001F466B">
      <w:r>
        <w:tab/>
        <w:t xml:space="preserve">How do we justify these two possible "choices" of coordinates? Certainly if we keep ξ &gt; 0, our P and Q functions are still oblate "atoms", and our products still solve Laplace. That is a key point. </w:t>
      </w:r>
      <w:r w:rsidRPr="00F964F1">
        <w:rPr>
          <w:u w:val="single"/>
        </w:rPr>
        <w:t xml:space="preserve">And making ζ &lt; 0 does not stop </w:t>
      </w:r>
      <w:r w:rsidRPr="00F964F1">
        <w:rPr>
          <w:color w:val="000000"/>
          <w:u w:val="single"/>
        </w:rPr>
        <w:t>Q</w:t>
      </w:r>
      <w:r w:rsidRPr="00F964F1">
        <w:rPr>
          <w:rStyle w:val="subscript"/>
          <w:color w:val="000000"/>
          <w:u w:val="single"/>
        </w:rPr>
        <w:t>n</w:t>
      </w:r>
      <w:r w:rsidRPr="00F964F1">
        <w:rPr>
          <w:rStyle w:val="superscript"/>
          <w:color w:val="000000"/>
          <w:u w:val="single"/>
        </w:rPr>
        <w:t>m</w:t>
      </w:r>
      <w:r w:rsidRPr="00F964F1">
        <w:rPr>
          <w:color w:val="000000"/>
          <w:u w:val="single"/>
        </w:rPr>
        <w:t>(jζ)  from being a solution of its separated equation.</w:t>
      </w:r>
      <w:r>
        <w:rPr>
          <w:color w:val="000000"/>
        </w:rPr>
        <w:t xml:space="preserve"> This alternate setup is MUCH more appropriate for the geometry of this problem! </w:t>
      </w:r>
      <w:r w:rsidR="00D13E6E">
        <w:rPr>
          <w:color w:val="000000"/>
        </w:rPr>
        <w:t xml:space="preserve">Notice that </w:t>
      </w:r>
      <w:r w:rsidR="00D13E6E" w:rsidRPr="00F01E02">
        <w:rPr>
          <w:color w:val="000000"/>
        </w:rPr>
        <w:t>Q</w:t>
      </w:r>
      <w:r w:rsidR="00D13E6E" w:rsidRPr="00F01E02">
        <w:rPr>
          <w:rStyle w:val="subscript"/>
          <w:color w:val="000000"/>
        </w:rPr>
        <w:t>n</w:t>
      </w:r>
      <w:r w:rsidR="00D13E6E" w:rsidRPr="00F01E02">
        <w:rPr>
          <w:rStyle w:val="superscript"/>
          <w:color w:val="000000"/>
        </w:rPr>
        <w:t>m</w:t>
      </w:r>
      <w:r w:rsidR="00D13E6E" w:rsidRPr="00F01E02">
        <w:rPr>
          <w:color w:val="000000"/>
        </w:rPr>
        <w:t>(</w:t>
      </w:r>
      <w:r w:rsidR="00D13E6E">
        <w:rPr>
          <w:color w:val="000000"/>
        </w:rPr>
        <w:t>z</w:t>
      </w:r>
      <w:r w:rsidR="00D13E6E" w:rsidRPr="00F01E02">
        <w:rPr>
          <w:color w:val="000000"/>
        </w:rPr>
        <w:t>)</w:t>
      </w:r>
      <w:r w:rsidR="00D13E6E">
        <w:rPr>
          <w:color w:val="000000"/>
        </w:rPr>
        <w:t xml:space="preserve"> decays for large |z| in all directions, so going up and down would give decay, and in fact we need decay in a large solid angle both up and down in this problem.  So somehow, if we adopt this new coordinate sub-choice for oblate, we have these Smythian forms</w:t>
      </w:r>
    </w:p>
    <w:p w14:paraId="299C94B3" w14:textId="77777777" w:rsidR="00D13E6E" w:rsidRDefault="00D13E6E" w:rsidP="00044351"/>
    <w:p w14:paraId="77014E3F" w14:textId="77777777" w:rsidR="00D13E6E" w:rsidRDefault="00D13E6E" w:rsidP="00044351">
      <w:r>
        <w:t>For ζ ≥ 0  and for ξ  in (0,1) only</w:t>
      </w:r>
    </w:p>
    <w:p w14:paraId="0823C213" w14:textId="77777777" w:rsidR="00D13E6E" w:rsidRDefault="00D13E6E" w:rsidP="00044351"/>
    <w:p w14:paraId="5ED8F7B1" w14:textId="77777777" w:rsidR="00D13E6E" w:rsidRDefault="00D13E6E" w:rsidP="00D13E6E">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44A32242" w14:textId="77777777" w:rsidR="00D13E6E" w:rsidRPr="007B3EF4" w:rsidRDefault="00D13E6E" w:rsidP="00D13E6E">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41661977" w14:textId="77777777" w:rsidR="003D05B5" w:rsidRPr="00035364" w:rsidRDefault="003D05B5" w:rsidP="00044351"/>
    <w:p w14:paraId="04EBBBC2" w14:textId="77777777" w:rsidR="00D13E6E" w:rsidRDefault="00D13E6E" w:rsidP="00D13E6E">
      <w:r>
        <w:t>For ζ ≤ 0</w:t>
      </w:r>
      <w:r w:rsidRPr="00D13E6E">
        <w:t xml:space="preserve"> </w:t>
      </w:r>
      <w:r>
        <w:t>and for ξ  in (0,1) only</w:t>
      </w:r>
    </w:p>
    <w:p w14:paraId="628EA690" w14:textId="77777777" w:rsidR="00D13E6E" w:rsidRDefault="00D13E6E" w:rsidP="00D13E6E"/>
    <w:p w14:paraId="1598DF25" w14:textId="77777777" w:rsidR="00D13E6E" w:rsidRDefault="00D13E6E" w:rsidP="00D13E6E">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24B55972" w14:textId="77777777" w:rsidR="00D13E6E" w:rsidRDefault="00D13E6E" w:rsidP="00D13E6E">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5C353D6F" w14:textId="77777777" w:rsidR="00D13E6E" w:rsidRDefault="00D13E6E" w:rsidP="00D13E6E"/>
    <w:p w14:paraId="0182AF0F" w14:textId="77777777" w:rsidR="00D13E6E" w:rsidRDefault="00D13E6E" w:rsidP="00D13E6E">
      <w:r>
        <w:t xml:space="preserve">where we now have E and F coefficients to worry about. </w:t>
      </w:r>
      <w:r w:rsidR="00C22746">
        <w:t xml:space="preserve">Certainly we would not claim the potential to be up/down symmetric by setting E = F. </w:t>
      </w:r>
      <w:r w:rsidR="00E1114A">
        <w:t xml:space="preserve"> </w:t>
      </w:r>
      <w:r w:rsidR="00523CA7">
        <w:t>[ But setting E = F does not make things symmetric if the Q(jζ) function is not symmetric.] H</w:t>
      </w:r>
      <w:r w:rsidR="00E1114A">
        <w:t xml:space="preserve">ere is our corresponding picture: </w:t>
      </w:r>
    </w:p>
    <w:p w14:paraId="0D827CDD" w14:textId="77777777" w:rsidR="00E1114A" w:rsidRDefault="00E1114A" w:rsidP="00D13E6E"/>
    <w:p w14:paraId="61FCD66B" w14:textId="77777777" w:rsidR="00E1114A" w:rsidRDefault="00E1114A" w:rsidP="00D13E6E">
      <w:r>
        <w:tab/>
      </w:r>
      <w:r>
        <w:tab/>
      </w:r>
      <w:r>
        <w:tab/>
      </w:r>
      <w:r>
        <w:pict>
          <v:shape id="_x0000_i1030" type="#_x0000_t75" style="width:259.5pt;height:184.5pt">
            <v:imagedata r:id="rId10" o:title=""/>
          </v:shape>
        </w:pict>
      </w:r>
    </w:p>
    <w:p w14:paraId="3BBAABB0" w14:textId="77777777" w:rsidR="00E1114A" w:rsidRDefault="00E1114A" w:rsidP="00D13E6E"/>
    <w:p w14:paraId="035954CF" w14:textId="77777777" w:rsidR="00C22746" w:rsidRDefault="00C22746" w:rsidP="00D13E6E">
      <w:r>
        <w:t>So I am sort of repeating my own hole-in-</w:t>
      </w:r>
      <w:r w:rsidRPr="00523CA7">
        <w:rPr>
          <w:i/>
        </w:rPr>
        <w:t>plate</w:t>
      </w:r>
      <w:r>
        <w:t xml:space="preserve"> approach here. We then have a new BC to impose, which is that the potential and its gradient be co</w:t>
      </w:r>
      <w:r w:rsidR="00523CA7">
        <w:t xml:space="preserve">ntinuous going across the hole </w:t>
      </w:r>
      <w:r>
        <w:t xml:space="preserve">(assuming charge not in the hole). </w:t>
      </w:r>
      <w:r w:rsidR="00F13C99">
        <w:t xml:space="preserve">By using </w:t>
      </w:r>
      <w:r w:rsidR="00F13C99" w:rsidRPr="00F01E02">
        <w:rPr>
          <w:color w:val="000000"/>
        </w:rPr>
        <w:t>Q</w:t>
      </w:r>
      <w:r w:rsidR="00F13C99" w:rsidRPr="00F01E02">
        <w:rPr>
          <w:rStyle w:val="subscript"/>
          <w:color w:val="000000"/>
        </w:rPr>
        <w:t>n</w:t>
      </w:r>
      <w:r w:rsidR="00F13C99" w:rsidRPr="00F01E02">
        <w:rPr>
          <w:rStyle w:val="superscript"/>
          <w:color w:val="000000"/>
        </w:rPr>
        <w:t>m</w:t>
      </w:r>
      <w:r w:rsidR="00F13C99" w:rsidRPr="00F01E02">
        <w:rPr>
          <w:color w:val="000000"/>
        </w:rPr>
        <w:t>(jζ)</w:t>
      </w:r>
      <w:r w:rsidR="00F13C99">
        <w:t xml:space="preserve"> in both upper and lower regions, I have assured continuity of V since Q is continuous through the origin (I will discuss the cut there soon). </w:t>
      </w:r>
    </w:p>
    <w:p w14:paraId="151742D2" w14:textId="77777777" w:rsidR="00523CA7" w:rsidRDefault="00523CA7" w:rsidP="00D13E6E"/>
    <w:p w14:paraId="386B3FEA" w14:textId="77777777" w:rsidR="0097701E" w:rsidRPr="0097701E" w:rsidRDefault="0097701E" w:rsidP="002947E7">
      <w:pPr>
        <w:pStyle w:val="Heading2"/>
      </w:pPr>
      <w:bookmarkStart w:id="46" w:name="_Toc252952673"/>
      <w:bookmarkStart w:id="47" w:name="_Toc252965084"/>
      <w:bookmarkStart w:id="48" w:name="_Toc252965099"/>
      <w:bookmarkStart w:id="49" w:name="_Toc255123965"/>
      <w:r w:rsidRPr="0097701E">
        <w:t xml:space="preserve">Matching of </w:t>
      </w:r>
      <w:r w:rsidR="0057122E">
        <w:t xml:space="preserve">Potential and Its </w:t>
      </w:r>
      <w:r w:rsidRPr="0097701E">
        <w:t>Gradients in the Hole.</w:t>
      </w:r>
      <w:bookmarkEnd w:id="46"/>
      <w:bookmarkEnd w:id="47"/>
      <w:bookmarkEnd w:id="48"/>
      <w:bookmarkEnd w:id="49"/>
      <w:r w:rsidRPr="0097701E">
        <w:t xml:space="preserve"> </w:t>
      </w:r>
    </w:p>
    <w:p w14:paraId="057FD4BE" w14:textId="77777777" w:rsidR="0097701E" w:rsidRDefault="0097701E" w:rsidP="00D13E6E"/>
    <w:p w14:paraId="1411439C" w14:textId="77777777" w:rsidR="0057122E" w:rsidRPr="00CB096C" w:rsidRDefault="0057122E" w:rsidP="00D13E6E">
      <w:r>
        <w:t xml:space="preserve">Matching the potential gives  </w:t>
      </w:r>
      <w:r w:rsidRPr="00F01E02">
        <w:rPr>
          <w:color w:val="000000"/>
        </w:rPr>
        <w:t>E</w:t>
      </w:r>
      <w:r w:rsidRPr="00F01E02">
        <w:rPr>
          <w:rStyle w:val="subscript"/>
          <w:color w:val="000000"/>
        </w:rPr>
        <w:t>nm</w:t>
      </w:r>
      <w:r w:rsidRPr="00F01E02">
        <w:rPr>
          <w:color w:val="000000"/>
        </w:rPr>
        <w:t xml:space="preserve"> Q</w:t>
      </w:r>
      <w:r w:rsidRPr="00F01E02">
        <w:rPr>
          <w:rStyle w:val="subscript"/>
          <w:color w:val="000000"/>
        </w:rPr>
        <w:t>n</w:t>
      </w:r>
      <w:r w:rsidRPr="00F01E02">
        <w:rPr>
          <w:rStyle w:val="superscript"/>
          <w:color w:val="000000"/>
        </w:rPr>
        <w:t>m</w:t>
      </w:r>
      <w:r w:rsidRPr="00F01E02">
        <w:rPr>
          <w:color w:val="000000"/>
        </w:rPr>
        <w:t>(j</w:t>
      </w:r>
      <w:r w:rsidR="00033B24">
        <w:rPr>
          <w:color w:val="000000"/>
        </w:rPr>
        <w:t>0</w:t>
      </w:r>
      <w:r w:rsidRPr="00F01E02">
        <w:rPr>
          <w:color w:val="000000"/>
        </w:rPr>
        <w:t>)</w:t>
      </w:r>
      <w:r>
        <w:t xml:space="preserve">  = </w:t>
      </w:r>
      <w:r>
        <w:rPr>
          <w:color w:val="000000"/>
        </w:rPr>
        <w:t>F</w:t>
      </w:r>
      <w:r w:rsidRPr="00F01E02">
        <w:rPr>
          <w:rStyle w:val="subscript"/>
          <w:color w:val="000000"/>
        </w:rPr>
        <w:t>nm</w:t>
      </w:r>
      <w:r w:rsidRPr="00F01E02">
        <w:rPr>
          <w:color w:val="000000"/>
        </w:rPr>
        <w:t xml:space="preserve"> Q</w:t>
      </w:r>
      <w:r w:rsidRPr="00F01E02">
        <w:rPr>
          <w:rStyle w:val="subscript"/>
          <w:color w:val="000000"/>
        </w:rPr>
        <w:t>n</w:t>
      </w:r>
      <w:r w:rsidRPr="00F01E02">
        <w:rPr>
          <w:rStyle w:val="superscript"/>
          <w:color w:val="000000"/>
        </w:rPr>
        <w:t>m</w:t>
      </w:r>
      <w:r w:rsidRPr="00F01E02">
        <w:rPr>
          <w:color w:val="000000"/>
        </w:rPr>
        <w:t>(j</w:t>
      </w:r>
      <w:r w:rsidR="00033B24">
        <w:rPr>
          <w:color w:val="000000"/>
        </w:rPr>
        <w:t>0</w:t>
      </w:r>
      <w:r w:rsidRPr="00F01E02">
        <w:rPr>
          <w:color w:val="000000"/>
        </w:rPr>
        <w:t>)</w:t>
      </w:r>
      <w:r>
        <w:rPr>
          <w:color w:val="000000"/>
        </w:rPr>
        <w:t xml:space="preserve">.  </w:t>
      </w:r>
      <w:r w:rsidR="00033B24">
        <w:rPr>
          <w:color w:val="000000"/>
        </w:rPr>
        <w:t xml:space="preserve">So either </w:t>
      </w:r>
      <w:r w:rsidR="00CB096C" w:rsidRPr="00F01E02">
        <w:rPr>
          <w:color w:val="000000"/>
        </w:rPr>
        <w:t>Q</w:t>
      </w:r>
      <w:r w:rsidR="00CB096C" w:rsidRPr="00F01E02">
        <w:rPr>
          <w:rStyle w:val="subscript"/>
          <w:color w:val="000000"/>
        </w:rPr>
        <w:t>n</w:t>
      </w:r>
      <w:r w:rsidR="00CB096C" w:rsidRPr="00F01E02">
        <w:rPr>
          <w:rStyle w:val="superscript"/>
          <w:color w:val="000000"/>
        </w:rPr>
        <w:t>m</w:t>
      </w:r>
      <w:r w:rsidR="00CB096C" w:rsidRPr="00F01E02">
        <w:rPr>
          <w:color w:val="000000"/>
        </w:rPr>
        <w:t>(j</w:t>
      </w:r>
      <w:r w:rsidR="00CB096C">
        <w:rPr>
          <w:color w:val="000000"/>
        </w:rPr>
        <w:t>0</w:t>
      </w:r>
      <w:r w:rsidR="00CB096C" w:rsidRPr="00F01E02">
        <w:rPr>
          <w:color w:val="000000"/>
        </w:rPr>
        <w:t>)</w:t>
      </w:r>
      <w:r w:rsidR="00033B24">
        <w:rPr>
          <w:color w:val="000000"/>
        </w:rPr>
        <w:t xml:space="preserve"> = 0, or </w:t>
      </w:r>
      <w:r w:rsidR="00CB096C" w:rsidRPr="00F01E02">
        <w:rPr>
          <w:color w:val="000000"/>
        </w:rPr>
        <w:t>E</w:t>
      </w:r>
      <w:r w:rsidR="00CB096C" w:rsidRPr="00F01E02">
        <w:rPr>
          <w:rStyle w:val="subscript"/>
          <w:color w:val="000000"/>
        </w:rPr>
        <w:t>nm</w:t>
      </w:r>
      <w:r w:rsidR="00033B24">
        <w:rPr>
          <w:color w:val="000000"/>
        </w:rPr>
        <w:t xml:space="preserve"> = </w:t>
      </w:r>
      <w:r w:rsidR="00CB096C">
        <w:rPr>
          <w:color w:val="000000"/>
        </w:rPr>
        <w:t>F</w:t>
      </w:r>
      <w:r w:rsidR="00CB096C" w:rsidRPr="00F01E02">
        <w:rPr>
          <w:rStyle w:val="subscript"/>
          <w:color w:val="000000"/>
        </w:rPr>
        <w:t>nm</w:t>
      </w:r>
      <w:r w:rsidR="00033B24">
        <w:rPr>
          <w:color w:val="000000"/>
        </w:rPr>
        <w:t xml:space="preserve">. </w:t>
      </w:r>
    </w:p>
    <w:p w14:paraId="755B6F31" w14:textId="77777777" w:rsidR="0057122E" w:rsidRPr="0057122E" w:rsidRDefault="0057122E" w:rsidP="00D13E6E"/>
    <w:p w14:paraId="4FC59B7E" w14:textId="77777777" w:rsidR="00F13C99" w:rsidRDefault="00F13C99" w:rsidP="00D13E6E">
      <w:r>
        <w:t xml:space="preserve">So this brings us to the gradient. It has </w:t>
      </w:r>
      <w:r w:rsidR="00DC01FB">
        <w:t>three</w:t>
      </w:r>
      <w:r>
        <w:t xml:space="preserve"> directions of interest of course</w:t>
      </w:r>
      <w:r w:rsidR="00DC01FB">
        <w:t xml:space="preserve">. </w:t>
      </w:r>
    </w:p>
    <w:p w14:paraId="6AEB11CE" w14:textId="77777777" w:rsidR="005C410A" w:rsidRPr="005C410A" w:rsidRDefault="005C410A" w:rsidP="00DC01FB"/>
    <w:p w14:paraId="5716EE4A" w14:textId="77777777" w:rsidR="00D92737" w:rsidRDefault="00D92737" w:rsidP="00D92737">
      <w:r>
        <w:t xml:space="preserve">(1) The ξ direction gradient. </w:t>
      </w:r>
    </w:p>
    <w:p w14:paraId="25C080CC" w14:textId="77777777" w:rsidR="00D92737" w:rsidRDefault="00D92737" w:rsidP="00D92737"/>
    <w:p w14:paraId="6519EBDF" w14:textId="77777777" w:rsidR="00D92737" w:rsidRPr="00B013AA" w:rsidRDefault="00D92737" w:rsidP="00D92737">
      <w:r>
        <w:t xml:space="preserve">This is gradient in the </w:t>
      </w:r>
      <w:r>
        <w:rPr>
          <w:b/>
        </w:rPr>
        <w:fldChar w:fldCharType="begin"/>
      </w:r>
      <w:r>
        <w:rPr>
          <w:b/>
        </w:rPr>
        <w:instrText xml:space="preserve"> EQ \O(</w:instrText>
      </w:r>
      <w:r w:rsidRPr="00D92737">
        <w:rPr>
          <w:b/>
        </w:rPr>
        <w:instrText>ρ</w:instrText>
      </w:r>
      <w:r>
        <w:rPr>
          <w:b/>
        </w:rPr>
        <w:instrText>,\S\up2(^))</w:instrText>
      </w:r>
      <w:r>
        <w:rPr>
          <w:b/>
        </w:rPr>
        <w:fldChar w:fldCharType="end"/>
      </w:r>
      <w:r>
        <w:t xml:space="preserve"> direction in the hole. We have already computed things for this direction: </w:t>
      </w:r>
      <w:r w:rsidR="001C2FDF">
        <w:t>So we now have:   ∂</w:t>
      </w:r>
      <w:r w:rsidR="001C2FDF">
        <w:rPr>
          <w:rStyle w:val="subscript"/>
        </w:rPr>
        <w:t>n</w:t>
      </w:r>
      <w:r w:rsidR="001C2FDF">
        <w:t xml:space="preserve">  = (1/h</w:t>
      </w:r>
      <w:r w:rsidR="001C2FDF">
        <w:rPr>
          <w:rStyle w:val="subscript"/>
        </w:rPr>
        <w:t>1</w:t>
      </w:r>
      <w:r w:rsidR="001C2FDF">
        <w:t>) ∂</w:t>
      </w:r>
      <w:r w:rsidR="001C2FDF">
        <w:rPr>
          <w:rStyle w:val="subscript"/>
        </w:rPr>
        <w:t>ξ</w:t>
      </w:r>
      <w:r w:rsidR="00B013AA">
        <w:t xml:space="preserve"> and </w:t>
      </w:r>
      <w:r w:rsidR="001C2FDF">
        <w:t>h</w:t>
      </w:r>
      <w:r w:rsidR="001C2FDF">
        <w:rPr>
          <w:rStyle w:val="subscript"/>
        </w:rPr>
        <w:t>1</w:t>
      </w:r>
      <w:r w:rsidR="001C2FDF">
        <w:t xml:space="preserve"> = </w:t>
      </w:r>
      <w:r w:rsidR="00B013AA">
        <w:t>c</w:t>
      </w:r>
      <w:r w:rsidR="00B013AA">
        <w:rPr>
          <w:rStyle w:val="subscript"/>
        </w:rPr>
        <w:t>1</w:t>
      </w:r>
      <w:r w:rsidR="00B013AA">
        <w:t xml:space="preserve"> </w:t>
      </w:r>
      <w:r w:rsidR="00B013AA">
        <w:fldChar w:fldCharType="begin"/>
      </w:r>
      <w:r w:rsidR="00B013AA">
        <w:instrText xml:space="preserve"> EQ \r(ξ</w:instrText>
      </w:r>
      <w:r w:rsidR="00B013AA">
        <w:rPr>
          <w:rStyle w:val="superscript"/>
        </w:rPr>
        <w:instrText>2</w:instrText>
      </w:r>
      <w:r w:rsidR="00B013AA">
        <w:instrText>+ ζ</w:instrText>
      </w:r>
      <w:r w:rsidR="00B013AA">
        <w:rPr>
          <w:rStyle w:val="superscript"/>
        </w:rPr>
        <w:instrText>2</w:instrText>
      </w:r>
      <w:r w:rsidR="00B013AA">
        <w:instrText xml:space="preserve">) </w:instrText>
      </w:r>
      <w:r w:rsidR="00B013AA">
        <w:fldChar w:fldCharType="end"/>
      </w:r>
      <w:r w:rsidR="00B013AA">
        <w:t xml:space="preserve">/ </w:t>
      </w:r>
      <w:r w:rsidR="00B013AA">
        <w:fldChar w:fldCharType="begin"/>
      </w:r>
      <w:r w:rsidR="00B013AA">
        <w:instrText xml:space="preserve"> EQ \r(1-ξ</w:instrText>
      </w:r>
      <w:r w:rsidR="00B013AA">
        <w:rPr>
          <w:rStyle w:val="superscript"/>
        </w:rPr>
        <w:instrText>2</w:instrText>
      </w:r>
      <w:r w:rsidR="00B013AA">
        <w:instrText xml:space="preserve">) </w:instrText>
      </w:r>
      <w:r w:rsidR="00B013AA">
        <w:fldChar w:fldCharType="end"/>
      </w:r>
      <w:r w:rsidR="00B013AA">
        <w:t xml:space="preserve"> = c</w:t>
      </w:r>
      <w:r w:rsidR="00B013AA">
        <w:rPr>
          <w:rStyle w:val="subscript"/>
        </w:rPr>
        <w:t>1</w:t>
      </w:r>
      <w:r w:rsidR="00B013AA">
        <w:t xml:space="preserve">ξ / </w:t>
      </w:r>
      <w:r w:rsidR="00B013AA">
        <w:fldChar w:fldCharType="begin"/>
      </w:r>
      <w:r w:rsidR="00B013AA">
        <w:instrText xml:space="preserve"> EQ \r(1-ξ</w:instrText>
      </w:r>
      <w:r w:rsidR="00B013AA">
        <w:rPr>
          <w:rStyle w:val="superscript"/>
        </w:rPr>
        <w:instrText>2</w:instrText>
      </w:r>
      <w:r w:rsidR="00B013AA">
        <w:instrText xml:space="preserve">) </w:instrText>
      </w:r>
      <w:r w:rsidR="00B013AA">
        <w:fldChar w:fldCharType="end"/>
      </w:r>
      <w:r w:rsidR="00B013AA">
        <w:t xml:space="preserve"> in the hole. </w:t>
      </w:r>
    </w:p>
    <w:p w14:paraId="2E7ABB14" w14:textId="77777777" w:rsidR="001C2FDF" w:rsidRDefault="001C2FDF" w:rsidP="00D92737"/>
    <w:p w14:paraId="3567CBC7" w14:textId="77777777" w:rsidR="001C2FDF" w:rsidRDefault="001C2FDF" w:rsidP="001C2FDF">
      <w:r>
        <w:t>For ζ ≥ 0  and for ξ  in (0,1) only</w:t>
      </w:r>
    </w:p>
    <w:p w14:paraId="6A015F24" w14:textId="77777777" w:rsidR="001C2FDF" w:rsidRDefault="001C2FDF" w:rsidP="001C2FDF"/>
    <w:p w14:paraId="51ABDDB7" w14:textId="77777777" w:rsidR="001C2FDF" w:rsidRDefault="001C2FDF" w:rsidP="001C2FDF">
      <w:pPr>
        <w:rPr>
          <w:rStyle w:val="superscript"/>
          <w:color w:val="000000"/>
        </w:rPr>
      </w:pPr>
      <w:r>
        <w:rPr>
          <w:color w:val="000000"/>
        </w:rPr>
        <w:tab/>
      </w:r>
      <w:r>
        <w:t>∂</w:t>
      </w:r>
      <w:r>
        <w:rPr>
          <w:rStyle w:val="subscript"/>
        </w:rPr>
        <w:t>ξ</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49659610" w14:textId="77777777" w:rsidR="001C2FDF" w:rsidRPr="007B3EF4" w:rsidRDefault="001C2FDF" w:rsidP="001C2FDF">
      <w:pPr>
        <w:rPr>
          <w:color w:val="000000"/>
        </w:rPr>
      </w:pPr>
      <w:r>
        <w:rPr>
          <w:color w:val="000000"/>
        </w:rPr>
        <w:tab/>
      </w:r>
      <w:r>
        <w:t>∂</w:t>
      </w:r>
      <w:r>
        <w:rPr>
          <w:rStyle w:val="subscript"/>
        </w:rPr>
        <w:t>ξ</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593AC2D2" w14:textId="77777777" w:rsidR="001C2FDF" w:rsidRPr="00035364" w:rsidRDefault="001C2FDF" w:rsidP="001C2FDF"/>
    <w:p w14:paraId="3E50D86B" w14:textId="77777777" w:rsidR="001C2FDF" w:rsidRDefault="001C2FDF" w:rsidP="001C2FDF">
      <w:r>
        <w:t>For ζ ≤ 0</w:t>
      </w:r>
      <w:r w:rsidRPr="00D13E6E">
        <w:t xml:space="preserve"> </w:t>
      </w:r>
      <w:r>
        <w:t>and for ξ  in (0,1) only</w:t>
      </w:r>
    </w:p>
    <w:p w14:paraId="3E8B4A73" w14:textId="77777777" w:rsidR="001C2FDF" w:rsidRDefault="001C2FDF" w:rsidP="001C2FDF"/>
    <w:p w14:paraId="00B405DB" w14:textId="77777777" w:rsidR="001C2FDF" w:rsidRDefault="001C2FDF" w:rsidP="001C2FDF">
      <w:pPr>
        <w:rPr>
          <w:rStyle w:val="superscript"/>
          <w:color w:val="000000"/>
        </w:rPr>
      </w:pPr>
      <w:r>
        <w:rPr>
          <w:color w:val="000000"/>
        </w:rPr>
        <w:tab/>
      </w:r>
      <w:r>
        <w:t>∂</w:t>
      </w:r>
      <w:r>
        <w:rPr>
          <w:rStyle w:val="subscript"/>
        </w:rPr>
        <w:t>ξ</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15516180" w14:textId="77777777" w:rsidR="001C2FDF" w:rsidRDefault="001C2FDF" w:rsidP="001C2FDF">
      <w:r>
        <w:rPr>
          <w:color w:val="000000"/>
        </w:rPr>
        <w:tab/>
      </w:r>
      <w:r>
        <w:t>∂</w:t>
      </w:r>
      <w:r>
        <w:rPr>
          <w:rStyle w:val="subscript"/>
        </w:rPr>
        <w:t>ξ</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6E163527" w14:textId="77777777" w:rsidR="00B013AA" w:rsidRDefault="00B013AA" w:rsidP="001C2FDF"/>
    <w:p w14:paraId="650213B6" w14:textId="77777777" w:rsidR="00A32A6C" w:rsidRPr="00D92737" w:rsidRDefault="00A32A6C" w:rsidP="00D92737">
      <w:r>
        <w:t xml:space="preserve">Now if we require that things match up </w:t>
      </w:r>
      <w:r w:rsidR="005528E9">
        <w:t xml:space="preserve">in the hole, we set ζ = 0 and repeat the above four lines:  </w:t>
      </w:r>
    </w:p>
    <w:p w14:paraId="1BBB1CFD" w14:textId="77777777" w:rsidR="00DC01FB" w:rsidRPr="00F13C99" w:rsidRDefault="00DC01FB" w:rsidP="00D13E6E"/>
    <w:p w14:paraId="7453D0A7" w14:textId="77777777" w:rsidR="005528E9" w:rsidRDefault="005528E9" w:rsidP="005528E9">
      <w:r>
        <w:t>For ζ ≥ 0  and for ξ  in (0,1) only</w:t>
      </w:r>
    </w:p>
    <w:p w14:paraId="4E788017" w14:textId="77777777" w:rsidR="005528E9" w:rsidRDefault="005528E9" w:rsidP="005528E9"/>
    <w:p w14:paraId="7FD6E212" w14:textId="77777777" w:rsidR="005528E9" w:rsidRDefault="005528E9" w:rsidP="005528E9">
      <w:pPr>
        <w:rPr>
          <w:rStyle w:val="superscript"/>
          <w:color w:val="000000"/>
        </w:rPr>
      </w:pPr>
      <w:r>
        <w:rPr>
          <w:color w:val="000000"/>
        </w:rPr>
        <w:tab/>
      </w:r>
      <w:r>
        <w:t>∂</w:t>
      </w:r>
      <w:r>
        <w:rPr>
          <w:rStyle w:val="subscript"/>
        </w:rPr>
        <w:t>ξ</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 e</w:t>
      </w:r>
      <w:r w:rsidRPr="00F01E02">
        <w:rPr>
          <w:rStyle w:val="superscript"/>
          <w:color w:val="000000"/>
        </w:rPr>
        <w:t>imφ</w:t>
      </w:r>
    </w:p>
    <w:p w14:paraId="71ABC612" w14:textId="77777777" w:rsidR="005528E9" w:rsidRPr="007B3EF4" w:rsidRDefault="005528E9" w:rsidP="005528E9">
      <w:pPr>
        <w:rPr>
          <w:color w:val="000000"/>
        </w:rPr>
      </w:pPr>
      <w:r>
        <w:rPr>
          <w:color w:val="000000"/>
        </w:rPr>
        <w:tab/>
      </w:r>
      <w:r>
        <w:t>∂</w:t>
      </w:r>
      <w:r>
        <w:rPr>
          <w:rStyle w:val="subscript"/>
        </w:rPr>
        <w:t>ξ</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)e</w:t>
      </w:r>
      <w:r w:rsidRPr="00F01E02">
        <w:rPr>
          <w:rStyle w:val="superscript"/>
          <w:color w:val="000000"/>
        </w:rPr>
        <w:t>imφ</w:t>
      </w:r>
    </w:p>
    <w:p w14:paraId="65DA925A" w14:textId="77777777" w:rsidR="005528E9" w:rsidRPr="00035364" w:rsidRDefault="005528E9" w:rsidP="005528E9"/>
    <w:p w14:paraId="0D2D839B" w14:textId="77777777" w:rsidR="005528E9" w:rsidRDefault="005528E9" w:rsidP="005528E9">
      <w:r>
        <w:t>For ζ ≤ 0</w:t>
      </w:r>
      <w:r w:rsidRPr="00D13E6E">
        <w:t xml:space="preserve"> </w:t>
      </w:r>
      <w:r>
        <w:t>and for ξ  in (0,1) only</w:t>
      </w:r>
    </w:p>
    <w:p w14:paraId="261E7CEB" w14:textId="77777777" w:rsidR="005528E9" w:rsidRDefault="005528E9" w:rsidP="005528E9"/>
    <w:p w14:paraId="7AAB1244" w14:textId="77777777" w:rsidR="005528E9" w:rsidRDefault="005528E9" w:rsidP="005528E9">
      <w:pPr>
        <w:rPr>
          <w:rStyle w:val="superscript"/>
          <w:color w:val="000000"/>
        </w:rPr>
      </w:pPr>
      <w:r>
        <w:rPr>
          <w:color w:val="000000"/>
        </w:rPr>
        <w:tab/>
      </w:r>
      <w:r>
        <w:t>∂</w:t>
      </w:r>
      <w:r>
        <w:rPr>
          <w:rStyle w:val="subscript"/>
        </w:rPr>
        <w:t>ξ</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 e</w:t>
      </w:r>
      <w:r w:rsidRPr="00F01E02">
        <w:rPr>
          <w:rStyle w:val="superscript"/>
          <w:color w:val="000000"/>
        </w:rPr>
        <w:t>imφ</w:t>
      </w:r>
    </w:p>
    <w:p w14:paraId="0FE8C52D" w14:textId="77777777" w:rsidR="005528E9" w:rsidRDefault="005528E9" w:rsidP="005528E9">
      <w:pPr>
        <w:rPr>
          <w:rStyle w:val="superscript"/>
          <w:color w:val="000000"/>
        </w:rPr>
      </w:pPr>
      <w:r>
        <w:rPr>
          <w:color w:val="000000"/>
        </w:rPr>
        <w:tab/>
      </w:r>
      <w:r>
        <w:t>∂</w:t>
      </w:r>
      <w:r>
        <w:rPr>
          <w:rStyle w:val="subscript"/>
        </w:rPr>
        <w:t>ξ</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t xml:space="preserve"> '</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)e</w:t>
      </w:r>
      <w:r w:rsidRPr="00F01E02">
        <w:rPr>
          <w:rStyle w:val="superscript"/>
          <w:color w:val="000000"/>
        </w:rPr>
        <w:t>imφ</w:t>
      </w:r>
    </w:p>
    <w:p w14:paraId="6FE0F63C" w14:textId="77777777" w:rsidR="005528E9" w:rsidRDefault="005528E9" w:rsidP="005528E9">
      <w:pPr>
        <w:rPr>
          <w:rStyle w:val="superscript"/>
          <w:color w:val="000000"/>
        </w:rPr>
      </w:pPr>
    </w:p>
    <w:p w14:paraId="2453400E" w14:textId="77777777" w:rsidR="005528E9" w:rsidRDefault="005528E9" w:rsidP="005528E9">
      <w:r>
        <w:t xml:space="preserve">where we are using the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rPr>
          <w:rStyle w:val="subscript"/>
        </w:rPr>
        <w:t>0,0R</w:t>
      </w:r>
      <w:r>
        <w:t xml:space="preserve">  (principle sheet, z=1 cut pulled right) as discussed in a separate doc. In order to have things match for all φ and for all ξ, it certainly seems that we will need:</w:t>
      </w:r>
    </w:p>
    <w:p w14:paraId="28CD0E10" w14:textId="77777777" w:rsidR="005528E9" w:rsidRDefault="005528E9" w:rsidP="005528E9"/>
    <w:p w14:paraId="5DA13F65" w14:textId="77777777" w:rsidR="00044351" w:rsidRDefault="005528E9" w:rsidP="00D13E6E">
      <w:pPr>
        <w:rPr>
          <w:color w:val="000000"/>
        </w:rPr>
      </w:pPr>
      <w:r>
        <w:tab/>
      </w:r>
      <w:r w:rsidRPr="00F01E02">
        <w:rPr>
          <w:color w:val="000000"/>
        </w:rPr>
        <w:t>E</w:t>
      </w:r>
      <w:r w:rsidRPr="00F01E02">
        <w:rPr>
          <w:rStyle w:val="subscript"/>
          <w:color w:val="000000"/>
        </w:rPr>
        <w:t>nm</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rsidRPr="005528E9">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p>
    <w:p w14:paraId="0E09FFC1" w14:textId="77777777" w:rsidR="005528E9" w:rsidRDefault="005528E9" w:rsidP="00D13E6E">
      <w:pPr>
        <w:rPr>
          <w:color w:val="000000"/>
        </w:rPr>
      </w:pPr>
    </w:p>
    <w:p w14:paraId="30A53E78" w14:textId="77777777" w:rsidR="000E2ED4" w:rsidRDefault="005528E9" w:rsidP="005528E9">
      <w:pPr>
        <w:rPr>
          <w:color w:val="000000"/>
        </w:rPr>
      </w:pPr>
      <w:r>
        <w:rPr>
          <w:color w:val="000000"/>
        </w:rPr>
        <w:t xml:space="preserve">which we write this way to allow for the possibility that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rPr>
          <w:color w:val="000000"/>
        </w:rPr>
        <w:t xml:space="preserve"> might = 0 for certain m,n values. </w:t>
      </w:r>
      <w:r w:rsidR="000E2ED4">
        <w:rPr>
          <w:color w:val="000000"/>
        </w:rPr>
        <w:t>In fact we know that</w:t>
      </w:r>
    </w:p>
    <w:p w14:paraId="4E5A53A4" w14:textId="77777777" w:rsidR="000E2ED4" w:rsidRDefault="000E2ED4" w:rsidP="005528E9">
      <w:pPr>
        <w:rPr>
          <w:color w:val="000000"/>
        </w:rPr>
      </w:pPr>
      <w:r>
        <w:rPr>
          <w:color w:val="000000"/>
        </w:rPr>
        <w:tab/>
      </w:r>
    </w:p>
    <w:p w14:paraId="7A479071" w14:textId="77777777" w:rsidR="000E2ED4" w:rsidRDefault="000E2ED4" w:rsidP="000E2ED4">
      <w:r>
        <w:rPr>
          <w:color w:val="000000"/>
        </w:rPr>
        <w:tab/>
      </w:r>
      <w:r>
        <w:tab/>
        <w:t>Q</w:t>
      </w:r>
      <w:r>
        <w:rPr>
          <w:rStyle w:val="subscript"/>
        </w:rPr>
        <w:t>n</w:t>
      </w:r>
      <w:r>
        <w:rPr>
          <w:rStyle w:val="superscript"/>
        </w:rPr>
        <w:t>m</w:t>
      </w:r>
      <w:r>
        <w:t>(0)</w:t>
      </w:r>
      <w:r>
        <w:rPr>
          <w:rStyle w:val="subscript"/>
        </w:rPr>
        <w:t>0,0R</w:t>
      </w:r>
      <w:r>
        <w:t xml:space="preserve"> =     </w:t>
      </w:r>
      <w:r>
        <w:fldChar w:fldCharType="begin"/>
      </w:r>
      <w:r>
        <w:instrText xml:space="preserve"> EQ \r(π) </w:instrText>
      </w:r>
      <w:r>
        <w:fldChar w:fldCharType="end"/>
      </w:r>
      <w:r>
        <w:t>2</w:t>
      </w:r>
      <w:r>
        <w:rPr>
          <w:rStyle w:val="superscript"/>
        </w:rPr>
        <w:t>m-1</w:t>
      </w:r>
      <w:r>
        <w:t xml:space="preserve"> e</w:t>
      </w:r>
      <w:r>
        <w:rPr>
          <w:rStyle w:val="superscript"/>
          <w:rFonts w:ascii="Times New Roman" w:hAnsi="Times New Roman"/>
        </w:rPr>
        <w:t>+</w:t>
      </w:r>
      <w:r>
        <w:rPr>
          <w:rStyle w:val="superscript"/>
        </w:rPr>
        <w:t>iπ(-n-1)/2</w:t>
      </w:r>
      <w:r>
        <w:t xml:space="preserve"> [ Γ(1/2 + n/2+ m/2)</w:t>
      </w:r>
      <w:r w:rsidRPr="00337BD5">
        <w:t xml:space="preserve"> </w:t>
      </w:r>
      <w:r>
        <w:t>/ Γ(1 + n/2- m/2)]</w:t>
      </w:r>
    </w:p>
    <w:p w14:paraId="267D4566" w14:textId="77777777" w:rsidR="000E2ED4" w:rsidRDefault="000E2ED4" w:rsidP="000E2ED4"/>
    <w:p w14:paraId="2EDC27C2" w14:textId="77777777" w:rsidR="000E2ED4" w:rsidRDefault="000E2ED4" w:rsidP="000E2ED4">
      <w:r>
        <w:t>We know what this means.  For  n = m - N,  N = 2,4,6...  we will have Q</w:t>
      </w:r>
      <w:r>
        <w:rPr>
          <w:rStyle w:val="subscript"/>
        </w:rPr>
        <w:t>n</w:t>
      </w:r>
      <w:r>
        <w:rPr>
          <w:rStyle w:val="superscript"/>
        </w:rPr>
        <w:t>m</w:t>
      </w:r>
      <w:r>
        <w:t>(0) = 0, so for these values, our matching condition here tells us nothing about the relationship between E</w:t>
      </w:r>
      <w:r>
        <w:rPr>
          <w:rStyle w:val="subscript"/>
        </w:rPr>
        <w:t>nm</w:t>
      </w:r>
      <w:r>
        <w:t xml:space="preserve"> and F</w:t>
      </w:r>
      <w:r>
        <w:rPr>
          <w:rStyle w:val="subscript"/>
        </w:rPr>
        <w:t>nm</w:t>
      </w:r>
      <w:r>
        <w:t xml:space="preserve">. </w:t>
      </w:r>
      <w:r w:rsidR="005E6D4B">
        <w:t xml:space="preserve"> For all other values, the two must be equal. </w:t>
      </w:r>
      <w:r w:rsidR="009D1418">
        <w:t xml:space="preserve"> Let's put this on hold and consider the other gradients. </w:t>
      </w:r>
    </w:p>
    <w:p w14:paraId="4EEDFED0" w14:textId="77777777" w:rsidR="009D1418" w:rsidRDefault="009D1418" w:rsidP="000E2ED4"/>
    <w:p w14:paraId="1B555A64" w14:textId="77777777" w:rsidR="009D1418" w:rsidRDefault="009D1418" w:rsidP="009D1418">
      <w:r>
        <w:t>(</w:t>
      </w:r>
      <w:r w:rsidR="003E2997">
        <w:t>2</w:t>
      </w:r>
      <w:r>
        <w:t xml:space="preserve">) The φ direction gradient.  Let's just do the derivative on all four of our Smythian form lines, AND lets set ζ  = 0 for being in the hole: </w:t>
      </w:r>
    </w:p>
    <w:p w14:paraId="3479663A" w14:textId="77777777" w:rsidR="009D1418" w:rsidRDefault="009D1418" w:rsidP="009D1418"/>
    <w:p w14:paraId="305385E1" w14:textId="77777777" w:rsidR="009D1418" w:rsidRDefault="009D1418" w:rsidP="009D1418">
      <w:r>
        <w:t>For ζ ≥ 0  and for ξ  in (0,1) only</w:t>
      </w:r>
    </w:p>
    <w:p w14:paraId="0F43D52B" w14:textId="77777777" w:rsidR="009D1418" w:rsidRDefault="009D1418" w:rsidP="009D1418"/>
    <w:p w14:paraId="38559096" w14:textId="77777777" w:rsidR="009D1418" w:rsidRDefault="009D1418" w:rsidP="009D1418">
      <w:pPr>
        <w:rPr>
          <w:rStyle w:val="superscript"/>
          <w:color w:val="000000"/>
        </w:rPr>
      </w:pPr>
      <w:r>
        <w:rPr>
          <w:color w:val="000000"/>
        </w:rPr>
        <w:tab/>
        <w:t>∂</w:t>
      </w:r>
      <w:r>
        <w:rPr>
          <w:rStyle w:val="subscript"/>
        </w:rPr>
        <w:t>φ</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 xml:space="preserve">im </w:t>
      </w:r>
      <w:r w:rsidRPr="00F01E02">
        <w:rPr>
          <w:color w:val="000000"/>
        </w:rPr>
        <w:t>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 e</w:t>
      </w:r>
      <w:r w:rsidRPr="00F01E02">
        <w:rPr>
          <w:rStyle w:val="superscript"/>
          <w:color w:val="000000"/>
        </w:rPr>
        <w:t>imφ</w:t>
      </w:r>
    </w:p>
    <w:p w14:paraId="4598ACA6" w14:textId="77777777" w:rsidR="009D1418" w:rsidRPr="007B3EF4" w:rsidRDefault="009D1418" w:rsidP="009D1418">
      <w:pPr>
        <w:rPr>
          <w:color w:val="000000"/>
        </w:rPr>
      </w:pPr>
      <w:r>
        <w:rPr>
          <w:color w:val="000000"/>
        </w:rPr>
        <w:tab/>
        <w:t>∂</w:t>
      </w:r>
      <w:r>
        <w:rPr>
          <w:rStyle w:val="subscript"/>
        </w:rPr>
        <w:t>φ</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im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)e</w:t>
      </w:r>
      <w:r w:rsidRPr="00F01E02">
        <w:rPr>
          <w:rStyle w:val="superscript"/>
          <w:color w:val="000000"/>
        </w:rPr>
        <w:t>imφ</w:t>
      </w:r>
    </w:p>
    <w:p w14:paraId="0D243433" w14:textId="77777777" w:rsidR="009D1418" w:rsidRPr="00035364" w:rsidRDefault="009D1418" w:rsidP="009D1418"/>
    <w:p w14:paraId="40F33E7A" w14:textId="77777777" w:rsidR="009D1418" w:rsidRDefault="009D1418" w:rsidP="009D1418">
      <w:r>
        <w:t>For ζ ≤ 0</w:t>
      </w:r>
      <w:r w:rsidRPr="00D13E6E">
        <w:t xml:space="preserve"> </w:t>
      </w:r>
      <w:r>
        <w:t>and for ξ  in (0,1) only</w:t>
      </w:r>
    </w:p>
    <w:p w14:paraId="4EB09FC4" w14:textId="77777777" w:rsidR="009D1418" w:rsidRDefault="009D1418" w:rsidP="009D1418"/>
    <w:p w14:paraId="68EE0D0C" w14:textId="77777777" w:rsidR="009D1418" w:rsidRDefault="009D1418" w:rsidP="009D1418">
      <w:pPr>
        <w:rPr>
          <w:rStyle w:val="superscript"/>
          <w:color w:val="000000"/>
        </w:rPr>
      </w:pPr>
      <w:r>
        <w:rPr>
          <w:color w:val="000000"/>
        </w:rPr>
        <w:tab/>
        <w:t>∂</w:t>
      </w:r>
      <w:r>
        <w:rPr>
          <w:rStyle w:val="subscript"/>
        </w:rPr>
        <w:t>φ</w:t>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im 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 e</w:t>
      </w:r>
      <w:r w:rsidRPr="00F01E02">
        <w:rPr>
          <w:rStyle w:val="superscript"/>
          <w:color w:val="000000"/>
        </w:rPr>
        <w:t>imφ</w:t>
      </w:r>
    </w:p>
    <w:p w14:paraId="0F778650" w14:textId="77777777" w:rsidR="009D1418" w:rsidRDefault="009D1418" w:rsidP="009D1418">
      <w:r>
        <w:rPr>
          <w:color w:val="000000"/>
        </w:rPr>
        <w:tab/>
        <w:t>∂</w:t>
      </w:r>
      <w:r>
        <w:rPr>
          <w:rStyle w:val="subscript"/>
        </w:rPr>
        <w:t>φ</w:t>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im 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)e</w:t>
      </w:r>
      <w:r w:rsidRPr="00F01E02">
        <w:rPr>
          <w:rStyle w:val="superscript"/>
          <w:color w:val="000000"/>
        </w:rPr>
        <w:t>imφ</w:t>
      </w:r>
    </w:p>
    <w:p w14:paraId="776875B0" w14:textId="77777777" w:rsidR="009D1418" w:rsidRDefault="009D1418" w:rsidP="009D1418"/>
    <w:p w14:paraId="7D77DDD7" w14:textId="77777777" w:rsidR="009D1418" w:rsidRDefault="009D1418" w:rsidP="009D1418">
      <w:r>
        <w:t>The related scale factor is h</w:t>
      </w:r>
      <w:r>
        <w:rPr>
          <w:rStyle w:val="subscript"/>
        </w:rPr>
        <w:t>φ</w:t>
      </w:r>
      <w:r>
        <w:t xml:space="preserve"> = h</w:t>
      </w:r>
      <w:r>
        <w:rPr>
          <w:rStyle w:val="subscript"/>
        </w:rPr>
        <w:t>3</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t xml:space="preserve">  and  ∂</w:t>
      </w:r>
      <w:r>
        <w:rPr>
          <w:rStyle w:val="subscript"/>
        </w:rPr>
        <w:t>n</w:t>
      </w:r>
      <w:r>
        <w:t xml:space="preserve">  = (1/h</w:t>
      </w:r>
      <w:r>
        <w:rPr>
          <w:rStyle w:val="subscript"/>
        </w:rPr>
        <w:t>3</w:t>
      </w:r>
      <w:r>
        <w:t>) ∂</w:t>
      </w:r>
      <w:r>
        <w:rPr>
          <w:rStyle w:val="subscript"/>
        </w:rPr>
        <w:t>φ</w:t>
      </w:r>
      <w:r>
        <w:t xml:space="preserve"> . In the hole, ζ = 0 and this just becomes h</w:t>
      </w:r>
      <w:r>
        <w:rPr>
          <w:rStyle w:val="subscript"/>
        </w:rPr>
        <w:t>φ</w:t>
      </w:r>
      <w:r>
        <w:t xml:space="preserve"> = h</w:t>
      </w:r>
      <w:r>
        <w:rPr>
          <w:rStyle w:val="subscript"/>
        </w:rPr>
        <w:t>3</w:t>
      </w:r>
      <w:r>
        <w:t xml:space="preserve"> = c</w:t>
      </w:r>
      <w:r>
        <w:rPr>
          <w:rStyle w:val="subscript"/>
        </w:rPr>
        <w:t>1</w:t>
      </w:r>
      <w:r>
        <w:t xml:space="preserve"> </w:t>
      </w:r>
      <w:r>
        <w:fldChar w:fldCharType="begin"/>
      </w:r>
      <w:r>
        <w:instrText xml:space="preserve"> EQ \r(1-ξ</w:instrText>
      </w:r>
      <w:r>
        <w:rPr>
          <w:rStyle w:val="superscript"/>
        </w:rPr>
        <w:instrText>2</w:instrText>
      </w:r>
      <w:r>
        <w:instrText xml:space="preserve">) </w:instrText>
      </w:r>
      <w:r>
        <w:fldChar w:fldCharType="end"/>
      </w:r>
      <w:r>
        <w:t xml:space="preserve"> which is thankfully not discontinuous. It is the same both above and below the hole plane. So, if we require that </w:t>
      </w:r>
      <w:r>
        <w:rPr>
          <w:color w:val="000000"/>
        </w:rPr>
        <w:t>∂</w:t>
      </w:r>
      <w:r>
        <w:rPr>
          <w:rStyle w:val="subscript"/>
        </w:rPr>
        <w:t>φ</w:t>
      </w:r>
      <w:r w:rsidRPr="00F01E02">
        <w:rPr>
          <w:color w:val="000000"/>
        </w:rPr>
        <w:t>V</w:t>
      </w:r>
      <w:r>
        <w:rPr>
          <w:rStyle w:val="subscript"/>
          <w:color w:val="000000"/>
        </w:rPr>
        <w:t xml:space="preserve">o </w:t>
      </w:r>
      <w:r>
        <w:t xml:space="preserve">and be the same on both sides of the hole plane (which makes </w:t>
      </w:r>
      <w:r>
        <w:rPr>
          <w:color w:val="000000"/>
        </w:rPr>
        <w:t>∂</w:t>
      </w:r>
      <w:r>
        <w:rPr>
          <w:rStyle w:val="subscript"/>
        </w:rPr>
        <w:t>φ</w:t>
      </w:r>
      <w:r w:rsidRPr="00F01E02">
        <w:rPr>
          <w:color w:val="000000"/>
        </w:rPr>
        <w:t>V</w:t>
      </w:r>
      <w:r>
        <w:rPr>
          <w:rStyle w:val="subscript"/>
          <w:color w:val="000000"/>
        </w:rPr>
        <w:t>o</w:t>
      </w:r>
      <w:r>
        <w:t xml:space="preserve"> be the same, where </w:t>
      </w:r>
      <w:r w:rsidRPr="00F52313">
        <w:rPr>
          <w:b/>
        </w:rPr>
        <w:t>n</w:t>
      </w:r>
      <w:r>
        <w:t xml:space="preserve"> points in the φ direction), for all values of ξ and φ, it seems that we need to have</w:t>
      </w:r>
    </w:p>
    <w:p w14:paraId="7A867983" w14:textId="77777777" w:rsidR="009D1418" w:rsidRDefault="009D1418" w:rsidP="009D1418"/>
    <w:p w14:paraId="13F092E6" w14:textId="77777777" w:rsidR="009D1418" w:rsidRPr="009D1418" w:rsidRDefault="009D1418" w:rsidP="009D1418">
      <w:r>
        <w:tab/>
      </w:r>
      <w:r>
        <w:tab/>
        <w:t xml:space="preserve"> </w:t>
      </w:r>
      <w:r w:rsidRPr="00F01E02">
        <w:rPr>
          <w:color w:val="000000"/>
        </w:rPr>
        <w:t>E</w:t>
      </w:r>
      <w:r w:rsidRPr="00F01E02">
        <w:rPr>
          <w:rStyle w:val="subscript"/>
          <w:color w:val="000000"/>
        </w:rPr>
        <w:t>nm</w:t>
      </w:r>
      <w:r w:rsidRPr="009D1418">
        <w:rPr>
          <w:color w:val="000000"/>
        </w:rPr>
        <w:t xml:space="preserve"> </w:t>
      </w:r>
      <w:r>
        <w:rPr>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t xml:space="preserve"> m</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p>
    <w:p w14:paraId="0F404239" w14:textId="77777777" w:rsidR="009D1418" w:rsidRDefault="009D1418" w:rsidP="009D1418"/>
    <w:p w14:paraId="2F392ED1" w14:textId="77777777" w:rsidR="009D1418" w:rsidRDefault="009D1418" w:rsidP="009D1418">
      <w:r>
        <w:t>which is quite similar to our last result, except here we have an added bit of information. If m = 0, we know for sure there is no relationship forced here between the E</w:t>
      </w:r>
      <w:r>
        <w:rPr>
          <w:rStyle w:val="subscript"/>
        </w:rPr>
        <w:t>nm</w:t>
      </w:r>
      <w:r>
        <w:t xml:space="preserve"> and the F</w:t>
      </w:r>
      <w:r>
        <w:rPr>
          <w:rStyle w:val="subscript"/>
        </w:rPr>
        <w:t>nm</w:t>
      </w:r>
      <w:r>
        <w:t xml:space="preserve">  (that is to say, no relation between the E</w:t>
      </w:r>
      <w:r>
        <w:rPr>
          <w:rStyle w:val="subscript"/>
        </w:rPr>
        <w:t>n0</w:t>
      </w:r>
      <w:r>
        <w:t xml:space="preserve"> and the F</w:t>
      </w:r>
      <w:r>
        <w:rPr>
          <w:rStyle w:val="subscript"/>
        </w:rPr>
        <w:t>n0</w:t>
      </w:r>
      <w:r>
        <w:t xml:space="preserve"> coefficients, at least no relation forced by this gradient condition. ) </w:t>
      </w:r>
    </w:p>
    <w:p w14:paraId="3FC5E4EA" w14:textId="77777777" w:rsidR="003E2997" w:rsidRDefault="003E2997" w:rsidP="009D1418">
      <w:r>
        <w:tab/>
        <w:t xml:space="preserve">So this too we shall now put on hold and do the one remaining gradient: </w:t>
      </w:r>
    </w:p>
    <w:p w14:paraId="25EBA872" w14:textId="77777777" w:rsidR="003E2997" w:rsidRDefault="003E2997" w:rsidP="009D1418"/>
    <w:p w14:paraId="5CA9E32C" w14:textId="77777777" w:rsidR="003E2997" w:rsidRDefault="003E2997" w:rsidP="009D1418">
      <w:r>
        <w:t>(3) The ζ direction gradient.  First, here is the action of derivative ∂</w:t>
      </w:r>
      <w:r>
        <w:rPr>
          <w:rStyle w:val="subscript"/>
        </w:rPr>
        <w:t>ζ</w:t>
      </w:r>
      <w:r>
        <w:t xml:space="preserve"> on things</w:t>
      </w:r>
    </w:p>
    <w:p w14:paraId="7C7CECF1" w14:textId="77777777" w:rsidR="003E2997" w:rsidRDefault="003E2997" w:rsidP="009D1418"/>
    <w:p w14:paraId="5F9AD136" w14:textId="77777777" w:rsidR="003E2997" w:rsidRDefault="003E2997" w:rsidP="003E2997">
      <w:r>
        <w:t>For ζ ≥ 0  and for ξ  in (0,1) only</w:t>
      </w:r>
    </w:p>
    <w:p w14:paraId="5158E19A" w14:textId="77777777" w:rsidR="003E2997" w:rsidRDefault="003E2997" w:rsidP="003E2997"/>
    <w:p w14:paraId="59D3BABE" w14:textId="77777777" w:rsidR="003E2997" w:rsidRDefault="003E2997" w:rsidP="003E2997">
      <w:pPr>
        <w:rPr>
          <w:rStyle w:val="superscript"/>
          <w:color w:val="000000"/>
        </w:rPr>
      </w:pPr>
      <w:r>
        <w:rPr>
          <w:color w:val="000000"/>
        </w:rPr>
        <w:tab/>
      </w:r>
      <w:r>
        <w:t>∂</w:t>
      </w:r>
      <w:r>
        <w:rPr>
          <w:rStyle w:val="subscript"/>
        </w:rPr>
        <w:t>ζ</w:t>
      </w:r>
      <w:r w:rsidRPr="00F01E02">
        <w:rPr>
          <w:color w:val="000000"/>
        </w:rPr>
        <w:t xml:space="preserve"> 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 xml:space="preserve">j </w:t>
      </w:r>
      <w:r w:rsidRPr="00F01E02">
        <w:rPr>
          <w:color w:val="000000"/>
        </w:rPr>
        <w:t>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 e</w:t>
      </w:r>
      <w:r w:rsidRPr="00F01E02">
        <w:rPr>
          <w:rStyle w:val="superscript"/>
          <w:color w:val="000000"/>
        </w:rPr>
        <w:t>imφ</w:t>
      </w:r>
    </w:p>
    <w:p w14:paraId="2AAFF726" w14:textId="77777777" w:rsidR="003E2997" w:rsidRPr="007B3EF4" w:rsidRDefault="003E2997" w:rsidP="003E2997">
      <w:pPr>
        <w:rPr>
          <w:color w:val="000000"/>
        </w:rPr>
      </w:pPr>
      <w:r>
        <w:rPr>
          <w:color w:val="000000"/>
        </w:rPr>
        <w:tab/>
      </w:r>
      <w:r>
        <w:t>∂</w:t>
      </w:r>
      <w:r>
        <w:rPr>
          <w:rStyle w:val="subscript"/>
        </w:rPr>
        <w:t>ζ</w:t>
      </w:r>
      <w:r w:rsidRPr="00F01E02">
        <w:rPr>
          <w:color w:val="000000"/>
        </w:rPr>
        <w:t xml:space="preserve"> 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 xml:space="preserve">j </w:t>
      </w:r>
      <w:r w:rsidRPr="00F01E02">
        <w:rPr>
          <w:color w:val="000000"/>
        </w:rPr>
        <w:t>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(jζ)e</w:t>
      </w:r>
      <w:r w:rsidRPr="00F01E02">
        <w:rPr>
          <w:rStyle w:val="superscript"/>
          <w:color w:val="000000"/>
        </w:rPr>
        <w:t>imφ</w:t>
      </w:r>
    </w:p>
    <w:p w14:paraId="3BA92467" w14:textId="77777777" w:rsidR="003E2997" w:rsidRPr="00035364" w:rsidRDefault="003E2997" w:rsidP="003E2997"/>
    <w:p w14:paraId="62E654B7" w14:textId="77777777" w:rsidR="003E2997" w:rsidRDefault="003E2997" w:rsidP="003E2997">
      <w:r>
        <w:t>For ζ ≤ 0</w:t>
      </w:r>
      <w:r w:rsidRPr="00D13E6E">
        <w:t xml:space="preserve"> </w:t>
      </w:r>
      <w:r>
        <w:t>and for ξ  in (0,1) only</w:t>
      </w:r>
    </w:p>
    <w:p w14:paraId="394CCD64" w14:textId="77777777" w:rsidR="003E2997" w:rsidRDefault="003E2997" w:rsidP="003E2997"/>
    <w:p w14:paraId="52705828" w14:textId="77777777" w:rsidR="003E2997" w:rsidRDefault="003E2997" w:rsidP="003E2997">
      <w:pPr>
        <w:rPr>
          <w:rStyle w:val="superscript"/>
          <w:color w:val="000000"/>
        </w:rPr>
      </w:pPr>
      <w:r>
        <w:rPr>
          <w:color w:val="000000"/>
        </w:rPr>
        <w:tab/>
      </w:r>
      <w:r>
        <w:t>∂</w:t>
      </w:r>
      <w:r>
        <w:rPr>
          <w:rStyle w:val="subscript"/>
        </w:rPr>
        <w:t>ζ</w:t>
      </w:r>
      <w:r w:rsidRPr="00F01E02">
        <w:rPr>
          <w:color w:val="000000"/>
        </w:rPr>
        <w:t xml:space="preserve"> 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j 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 e</w:t>
      </w:r>
      <w:r w:rsidRPr="00F01E02">
        <w:rPr>
          <w:rStyle w:val="superscript"/>
          <w:color w:val="000000"/>
        </w:rPr>
        <w:t>imφ</w:t>
      </w:r>
    </w:p>
    <w:p w14:paraId="3AF2E6C6" w14:textId="77777777" w:rsidR="003E2997" w:rsidRDefault="003E2997" w:rsidP="003E2997">
      <w:r>
        <w:rPr>
          <w:color w:val="000000"/>
        </w:rPr>
        <w:tab/>
      </w:r>
      <w:r>
        <w:t>∂</w:t>
      </w:r>
      <w:r>
        <w:rPr>
          <w:rStyle w:val="subscript"/>
        </w:rPr>
        <w:t>ζ</w:t>
      </w:r>
      <w:r w:rsidRPr="00F01E02">
        <w:rPr>
          <w:color w:val="000000"/>
        </w:rPr>
        <w:t xml:space="preserve"> 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w:t>
      </w:r>
      <w:r>
        <w:rPr>
          <w:color w:val="000000"/>
        </w:rPr>
        <w:t>j F</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)e</w:t>
      </w:r>
      <w:r w:rsidRPr="00F01E02">
        <w:rPr>
          <w:rStyle w:val="superscript"/>
          <w:color w:val="000000"/>
        </w:rPr>
        <w:t>imφ</w:t>
      </w:r>
    </w:p>
    <w:p w14:paraId="138C1785" w14:textId="77777777" w:rsidR="003E2997" w:rsidRPr="003E2997" w:rsidRDefault="003E2997" w:rsidP="009D1418"/>
    <w:p w14:paraId="006EF7C7" w14:textId="77777777" w:rsidR="009D1418" w:rsidRDefault="003E2997" w:rsidP="000E2ED4">
      <w:r>
        <w:t>Again, for Q on the 0,0R sheet, we know Q</w:t>
      </w:r>
      <w:r>
        <w:rPr>
          <w:rStyle w:val="subscript"/>
        </w:rPr>
        <w:t>n</w:t>
      </w:r>
      <w:r>
        <w:rPr>
          <w:rStyle w:val="superscript"/>
        </w:rPr>
        <w:t>m</w:t>
      </w:r>
      <w:r>
        <w:t xml:space="preserve">(z) is continuous as we move across the location the cut used to be in the 0,0L analysis.  Nothing special happens at z = 0, so the function and all derivatives are going to be continuous there, so it is the same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t xml:space="preserve"> we have in </w:t>
      </w:r>
      <w:r w:rsidR="0097701E">
        <w:t xml:space="preserve">the above and below formulas. </w:t>
      </w:r>
    </w:p>
    <w:p w14:paraId="3C243215" w14:textId="77777777" w:rsidR="0097701E" w:rsidRDefault="0097701E" w:rsidP="000E2ED4">
      <w:r>
        <w:tab/>
        <w:t>Again doing the comparison, we conclude that</w:t>
      </w:r>
    </w:p>
    <w:p w14:paraId="53A23096" w14:textId="77777777" w:rsidR="0097701E" w:rsidRDefault="0097701E" w:rsidP="000E2ED4"/>
    <w:p w14:paraId="102ED172" w14:textId="77777777" w:rsidR="0097701E" w:rsidRDefault="0097701E" w:rsidP="000E2ED4">
      <w:r>
        <w:tab/>
      </w:r>
      <w:r w:rsidRPr="00F01E02">
        <w:rPr>
          <w:color w:val="000000"/>
        </w:rPr>
        <w:t>E</w:t>
      </w:r>
      <w:r w:rsidRPr="00F01E02">
        <w:rPr>
          <w:rStyle w:val="subscript"/>
          <w:color w:val="000000"/>
        </w:rPr>
        <w:t>nm</w:t>
      </w:r>
      <w:r w:rsidRPr="0097701E">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rPr>
          <w:color w:val="000000"/>
        </w:rPr>
        <w:t xml:space="preserve">  </w:t>
      </w:r>
    </w:p>
    <w:p w14:paraId="6F25CBEB" w14:textId="77777777" w:rsidR="0097701E" w:rsidRDefault="0097701E" w:rsidP="000E2ED4"/>
    <w:p w14:paraId="180CD77B" w14:textId="77777777" w:rsidR="000E2ED4" w:rsidRPr="00CA42B1" w:rsidRDefault="0097701E" w:rsidP="005528E9">
      <w:r>
        <w:t xml:space="preserve">Again we can write </w:t>
      </w:r>
      <w:r w:rsidR="00CA42B1">
        <w:t>∂</w:t>
      </w:r>
      <w:r w:rsidR="00CA42B1">
        <w:rPr>
          <w:rStyle w:val="subscript"/>
        </w:rPr>
        <w:t>n</w:t>
      </w:r>
      <w:r w:rsidR="00CA42B1">
        <w:t xml:space="preserve">  = (1/h</w:t>
      </w:r>
      <w:r w:rsidR="00CA42B1">
        <w:rPr>
          <w:rStyle w:val="subscript"/>
        </w:rPr>
        <w:t>2</w:t>
      </w:r>
      <w:r w:rsidR="00CA42B1">
        <w:t>) ∂</w:t>
      </w:r>
      <w:r w:rsidR="00CA42B1">
        <w:rPr>
          <w:rStyle w:val="subscript"/>
        </w:rPr>
        <w:t>ζ</w:t>
      </w:r>
      <w:r w:rsidR="00CA42B1">
        <w:t xml:space="preserve">  where h</w:t>
      </w:r>
      <w:r w:rsidR="00CA42B1">
        <w:rPr>
          <w:rStyle w:val="subscript"/>
        </w:rPr>
        <w:t>2</w:t>
      </w:r>
      <w:r w:rsidR="00CA42B1">
        <w:t xml:space="preserve"> = c</w:t>
      </w:r>
      <w:r w:rsidR="00CA42B1">
        <w:rPr>
          <w:rStyle w:val="subscript"/>
        </w:rPr>
        <w:t>1</w:t>
      </w:r>
      <w:r w:rsidR="00CA42B1">
        <w:t xml:space="preserve"> </w:t>
      </w:r>
      <w:r w:rsidR="00CA42B1">
        <w:fldChar w:fldCharType="begin"/>
      </w:r>
      <w:r w:rsidR="00CA42B1">
        <w:instrText xml:space="preserve"> EQ \r(ξ</w:instrText>
      </w:r>
      <w:r w:rsidR="00CA42B1">
        <w:rPr>
          <w:rStyle w:val="superscript"/>
        </w:rPr>
        <w:instrText>2</w:instrText>
      </w:r>
      <w:r w:rsidR="00CA42B1">
        <w:instrText>+ ζ</w:instrText>
      </w:r>
      <w:r w:rsidR="00CA42B1">
        <w:rPr>
          <w:rStyle w:val="superscript"/>
        </w:rPr>
        <w:instrText>2</w:instrText>
      </w:r>
      <w:r w:rsidR="00CA42B1">
        <w:instrText xml:space="preserve">) </w:instrText>
      </w:r>
      <w:r w:rsidR="00CA42B1">
        <w:fldChar w:fldCharType="end"/>
      </w:r>
      <w:r w:rsidR="00CA42B1">
        <w:t xml:space="preserve">/ </w:t>
      </w:r>
      <w:r w:rsidR="00CA42B1">
        <w:fldChar w:fldCharType="begin"/>
      </w:r>
      <w:r w:rsidR="00CA42B1">
        <w:instrText xml:space="preserve"> EQ \r(1+ζ</w:instrText>
      </w:r>
      <w:r w:rsidR="00CA42B1">
        <w:rPr>
          <w:rStyle w:val="superscript"/>
        </w:rPr>
        <w:instrText>2</w:instrText>
      </w:r>
      <w:r w:rsidR="00CA42B1">
        <w:instrText xml:space="preserve">) </w:instrText>
      </w:r>
      <w:r w:rsidR="00CA42B1">
        <w:fldChar w:fldCharType="end"/>
      </w:r>
      <w:r w:rsidR="00CA42B1">
        <w:t xml:space="preserve"> = c</w:t>
      </w:r>
      <w:r w:rsidR="00CA42B1">
        <w:rPr>
          <w:rStyle w:val="subscript"/>
        </w:rPr>
        <w:t>1</w:t>
      </w:r>
      <w:r w:rsidR="00CA42B1">
        <w:t xml:space="preserve"> ξ  in the hole. </w:t>
      </w:r>
    </w:p>
    <w:p w14:paraId="3FB34CBF" w14:textId="77777777" w:rsidR="00CA42B1" w:rsidRDefault="00CA42B1" w:rsidP="005528E9"/>
    <w:p w14:paraId="5C9404AA" w14:textId="77777777" w:rsidR="00CA42B1" w:rsidRDefault="00CA42B1" w:rsidP="005528E9">
      <w:pPr>
        <w:rPr>
          <w:color w:val="000000"/>
        </w:rPr>
      </w:pPr>
    </w:p>
    <w:p w14:paraId="3583E053" w14:textId="77777777" w:rsidR="0097701E" w:rsidRDefault="0097701E" w:rsidP="005528E9">
      <w:pPr>
        <w:rPr>
          <w:color w:val="000000"/>
        </w:rPr>
      </w:pPr>
      <w:r>
        <w:rPr>
          <w:color w:val="000000"/>
        </w:rPr>
        <w:t xml:space="preserve">(4) </w:t>
      </w:r>
      <w:r w:rsidRPr="00A05B9F">
        <w:rPr>
          <w:color w:val="000000"/>
          <w:u w:val="single"/>
        </w:rPr>
        <w:t xml:space="preserve">Summary of gradient </w:t>
      </w:r>
      <w:r w:rsidR="00CA42B1" w:rsidRPr="00A05B9F">
        <w:rPr>
          <w:color w:val="000000"/>
          <w:u w:val="single"/>
        </w:rPr>
        <w:t>matching in the hole</w:t>
      </w:r>
      <w:r w:rsidR="00CA42B1">
        <w:rPr>
          <w:color w:val="000000"/>
        </w:rPr>
        <w:t xml:space="preserve">: </w:t>
      </w:r>
    </w:p>
    <w:p w14:paraId="1F419F94" w14:textId="77777777" w:rsidR="005528E9" w:rsidRDefault="005528E9" w:rsidP="00D13E6E">
      <w:r>
        <w:t xml:space="preserve"> </w:t>
      </w:r>
    </w:p>
    <w:p w14:paraId="3393B8EC" w14:textId="77777777" w:rsidR="001C4026" w:rsidRDefault="001C4026" w:rsidP="00D13E6E">
      <w:r>
        <w:t>potential match:</w:t>
      </w:r>
      <w:r w:rsidR="00CB096C">
        <w:tab/>
      </w:r>
      <w:r w:rsidR="00CB096C">
        <w:tab/>
      </w:r>
      <w:r w:rsidR="00CB096C" w:rsidRPr="00F01E02">
        <w:rPr>
          <w:color w:val="000000"/>
        </w:rPr>
        <w:t>E</w:t>
      </w:r>
      <w:r w:rsidR="00CB096C" w:rsidRPr="00F01E02">
        <w:rPr>
          <w:rStyle w:val="subscript"/>
          <w:color w:val="000000"/>
        </w:rPr>
        <w:t>nm</w:t>
      </w:r>
      <w:r w:rsidR="00CB096C" w:rsidRPr="00F01E02">
        <w:rPr>
          <w:color w:val="000000"/>
        </w:rPr>
        <w:t xml:space="preserve"> Q</w:t>
      </w:r>
      <w:r w:rsidR="00CB096C" w:rsidRPr="00F01E02">
        <w:rPr>
          <w:rStyle w:val="subscript"/>
          <w:color w:val="000000"/>
        </w:rPr>
        <w:t>n</w:t>
      </w:r>
      <w:r w:rsidR="00CB096C" w:rsidRPr="00F01E02">
        <w:rPr>
          <w:rStyle w:val="superscript"/>
          <w:color w:val="000000"/>
        </w:rPr>
        <w:t>m</w:t>
      </w:r>
      <w:r w:rsidR="00CB096C" w:rsidRPr="00F01E02">
        <w:rPr>
          <w:color w:val="000000"/>
        </w:rPr>
        <w:t>(j</w:t>
      </w:r>
      <w:r w:rsidR="00CB096C">
        <w:rPr>
          <w:color w:val="000000"/>
        </w:rPr>
        <w:t>0</w:t>
      </w:r>
      <w:r w:rsidR="00CB096C" w:rsidRPr="00F01E02">
        <w:rPr>
          <w:color w:val="000000"/>
        </w:rPr>
        <w:t>)</w:t>
      </w:r>
      <w:r w:rsidR="00CB096C">
        <w:t xml:space="preserve">  = </w:t>
      </w:r>
      <w:r w:rsidR="00CB096C">
        <w:rPr>
          <w:color w:val="000000"/>
        </w:rPr>
        <w:t>F</w:t>
      </w:r>
      <w:r w:rsidR="00CB096C" w:rsidRPr="00F01E02">
        <w:rPr>
          <w:rStyle w:val="subscript"/>
          <w:color w:val="000000"/>
        </w:rPr>
        <w:t>nm</w:t>
      </w:r>
      <w:r w:rsidR="00CB096C" w:rsidRPr="00F01E02">
        <w:rPr>
          <w:color w:val="000000"/>
        </w:rPr>
        <w:t xml:space="preserve"> Q</w:t>
      </w:r>
      <w:r w:rsidR="00CB096C" w:rsidRPr="00F01E02">
        <w:rPr>
          <w:rStyle w:val="subscript"/>
          <w:color w:val="000000"/>
        </w:rPr>
        <w:t>n</w:t>
      </w:r>
      <w:r w:rsidR="00CB096C" w:rsidRPr="00F01E02">
        <w:rPr>
          <w:rStyle w:val="superscript"/>
          <w:color w:val="000000"/>
        </w:rPr>
        <w:t>m</w:t>
      </w:r>
      <w:r w:rsidR="00CB096C" w:rsidRPr="00F01E02">
        <w:rPr>
          <w:color w:val="000000"/>
        </w:rPr>
        <w:t>(j</w:t>
      </w:r>
      <w:r w:rsidR="00CB096C">
        <w:rPr>
          <w:color w:val="000000"/>
        </w:rPr>
        <w:t>0</w:t>
      </w:r>
      <w:r w:rsidR="00CB096C" w:rsidRPr="00F01E02">
        <w:rPr>
          <w:color w:val="000000"/>
        </w:rPr>
        <w:t>)</w:t>
      </w:r>
    </w:p>
    <w:p w14:paraId="452A0C80" w14:textId="77777777" w:rsidR="001C4026" w:rsidRDefault="001C4026" w:rsidP="00D13E6E"/>
    <w:p w14:paraId="792E7160" w14:textId="77777777" w:rsidR="00CA42B1" w:rsidRPr="00CA42B1" w:rsidRDefault="00CA42B1" w:rsidP="00CA42B1">
      <w:r>
        <w:rPr>
          <w:color w:val="000000"/>
        </w:rPr>
        <w:t>ξ gradient match:</w:t>
      </w:r>
      <w:r>
        <w:rPr>
          <w:color w:val="000000"/>
        </w:rPr>
        <w:tab/>
      </w:r>
      <w:r w:rsidRPr="00F01E02">
        <w:rPr>
          <w:color w:val="000000"/>
        </w:rPr>
        <w:t>E</w:t>
      </w:r>
      <w:r w:rsidRPr="00F01E02">
        <w:rPr>
          <w:rStyle w:val="subscript"/>
          <w:color w:val="000000"/>
        </w:rPr>
        <w:t>nm</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rsidRPr="005528E9">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ab/>
        <w:t>∂</w:t>
      </w:r>
      <w:r>
        <w:rPr>
          <w:rStyle w:val="subscript"/>
        </w:rPr>
        <w:t>n</w:t>
      </w:r>
      <w:r>
        <w:t xml:space="preserve">  = (1/h</w:t>
      </w:r>
      <w:r>
        <w:rPr>
          <w:rStyle w:val="subscript"/>
        </w:rPr>
        <w:t>1</w:t>
      </w:r>
      <w:r>
        <w:t>) ∂</w:t>
      </w:r>
      <w:r>
        <w:rPr>
          <w:rStyle w:val="subscript"/>
        </w:rPr>
        <w:t>ξ</w:t>
      </w:r>
      <w:r>
        <w:rPr>
          <w:rStyle w:val="subscript"/>
        </w:rPr>
        <w:tab/>
      </w:r>
      <w:r>
        <w:rPr>
          <w:rStyle w:val="subscript"/>
        </w:rPr>
        <w:tab/>
      </w:r>
      <w:r>
        <w:t>h</w:t>
      </w:r>
      <w:r>
        <w:rPr>
          <w:rStyle w:val="subscript"/>
        </w:rPr>
        <w:t>1</w:t>
      </w:r>
      <w:r>
        <w:t xml:space="preserve"> =</w:t>
      </w:r>
      <w:r w:rsidRPr="00CA42B1">
        <w:t xml:space="preserve"> </w:t>
      </w:r>
      <w:r>
        <w:t>c</w:t>
      </w:r>
      <w:r>
        <w:rPr>
          <w:rStyle w:val="subscript"/>
        </w:rPr>
        <w:t>1</w:t>
      </w:r>
      <w:r>
        <w:t xml:space="preserve">ξ / </w:t>
      </w:r>
      <w:r>
        <w:fldChar w:fldCharType="begin"/>
      </w:r>
      <w:r>
        <w:instrText xml:space="preserve"> EQ \r(1-ξ</w:instrText>
      </w:r>
      <w:r>
        <w:rPr>
          <w:rStyle w:val="superscript"/>
        </w:rPr>
        <w:instrText>2</w:instrText>
      </w:r>
      <w:r>
        <w:instrText xml:space="preserve">) </w:instrText>
      </w:r>
      <w:r>
        <w:fldChar w:fldCharType="end"/>
      </w:r>
    </w:p>
    <w:p w14:paraId="05C058C7" w14:textId="77777777" w:rsidR="00CA42B1" w:rsidRDefault="00CA42B1" w:rsidP="00D13E6E"/>
    <w:p w14:paraId="3F1A8928" w14:textId="77777777" w:rsidR="00CA42B1" w:rsidRPr="00CA42B1" w:rsidRDefault="00CA42B1" w:rsidP="00CA42B1">
      <w:r>
        <w:rPr>
          <w:color w:val="000000"/>
        </w:rPr>
        <w:t>φ gradient match:</w:t>
      </w:r>
      <w:r>
        <w:rPr>
          <w:color w:val="000000"/>
        </w:rPr>
        <w:tab/>
      </w:r>
      <w:r w:rsidRPr="00F01E02">
        <w:rPr>
          <w:color w:val="000000"/>
        </w:rPr>
        <w:t>E</w:t>
      </w:r>
      <w:r w:rsidRPr="00F01E02">
        <w:rPr>
          <w:rStyle w:val="subscript"/>
          <w:color w:val="000000"/>
        </w:rPr>
        <w:t>nm</w:t>
      </w:r>
      <w:r w:rsidRPr="009D1418">
        <w:rPr>
          <w:color w:val="000000"/>
        </w:rPr>
        <w:t xml:space="preserve"> </w:t>
      </w:r>
      <w:r>
        <w:rPr>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t xml:space="preserve"> m</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ab/>
        <w:t>∂</w:t>
      </w:r>
      <w:r>
        <w:rPr>
          <w:rStyle w:val="subscript"/>
        </w:rPr>
        <w:t>n</w:t>
      </w:r>
      <w:r>
        <w:t xml:space="preserve">  = (1/h</w:t>
      </w:r>
      <w:r>
        <w:rPr>
          <w:rStyle w:val="subscript"/>
        </w:rPr>
        <w:t>3</w:t>
      </w:r>
      <w:r>
        <w:t>) ∂</w:t>
      </w:r>
      <w:r>
        <w:rPr>
          <w:rStyle w:val="subscript"/>
        </w:rPr>
        <w:t>φ</w:t>
      </w:r>
      <w:r>
        <w:rPr>
          <w:rStyle w:val="subscript"/>
        </w:rPr>
        <w:tab/>
      </w:r>
      <w:r>
        <w:rPr>
          <w:rStyle w:val="subscript"/>
        </w:rPr>
        <w:tab/>
      </w:r>
      <w:r w:rsidR="00A05B9F">
        <w:t>h</w:t>
      </w:r>
      <w:r w:rsidR="00A05B9F">
        <w:rPr>
          <w:rStyle w:val="subscript"/>
        </w:rPr>
        <w:t>3</w:t>
      </w:r>
      <w:r w:rsidR="00A05B9F">
        <w:t xml:space="preserve"> = c</w:t>
      </w:r>
      <w:r w:rsidR="00A05B9F">
        <w:rPr>
          <w:rStyle w:val="subscript"/>
        </w:rPr>
        <w:t>1</w:t>
      </w:r>
      <w:r w:rsidR="00A05B9F">
        <w:t xml:space="preserve"> </w:t>
      </w:r>
      <w:r w:rsidR="00A05B9F">
        <w:fldChar w:fldCharType="begin"/>
      </w:r>
      <w:r w:rsidR="00A05B9F">
        <w:instrText xml:space="preserve"> EQ \r(1-ξ</w:instrText>
      </w:r>
      <w:r w:rsidR="00A05B9F">
        <w:rPr>
          <w:rStyle w:val="superscript"/>
        </w:rPr>
        <w:instrText>2</w:instrText>
      </w:r>
      <w:r w:rsidR="00A05B9F">
        <w:instrText xml:space="preserve">) </w:instrText>
      </w:r>
      <w:r w:rsidR="00A05B9F">
        <w:fldChar w:fldCharType="end"/>
      </w:r>
    </w:p>
    <w:p w14:paraId="780CAC94" w14:textId="77777777" w:rsidR="00CA42B1" w:rsidRDefault="00CA42B1" w:rsidP="00D13E6E"/>
    <w:p w14:paraId="19459CEF" w14:textId="77777777" w:rsidR="00A05B9F" w:rsidRDefault="00A05B9F" w:rsidP="00A05B9F">
      <w:r>
        <w:rPr>
          <w:color w:val="000000"/>
        </w:rPr>
        <w:t>ζ gradient match:</w:t>
      </w:r>
      <w:r>
        <w:rPr>
          <w:color w:val="000000"/>
        </w:rPr>
        <w:tab/>
      </w:r>
      <w:r w:rsidRPr="00F01E02">
        <w:rPr>
          <w:color w:val="000000"/>
        </w:rPr>
        <w:t>E</w:t>
      </w:r>
      <w:r w:rsidRPr="00F01E02">
        <w:rPr>
          <w:rStyle w:val="subscript"/>
          <w:color w:val="000000"/>
        </w:rPr>
        <w:t>nm</w:t>
      </w:r>
      <w:r w:rsidRPr="0097701E">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tab/>
        <w:t>∂</w:t>
      </w:r>
      <w:r>
        <w:rPr>
          <w:rStyle w:val="subscript"/>
        </w:rPr>
        <w:t>n</w:t>
      </w:r>
      <w:r>
        <w:t xml:space="preserve">  = (1/h</w:t>
      </w:r>
      <w:r>
        <w:rPr>
          <w:rStyle w:val="subscript"/>
        </w:rPr>
        <w:t>2</w:t>
      </w:r>
      <w:r>
        <w:t>) ∂</w:t>
      </w:r>
      <w:r>
        <w:rPr>
          <w:rStyle w:val="subscript"/>
        </w:rPr>
        <w:t>ζ</w:t>
      </w:r>
      <w:r>
        <w:rPr>
          <w:rStyle w:val="subscript"/>
        </w:rPr>
        <w:tab/>
      </w:r>
      <w:r>
        <w:rPr>
          <w:rStyle w:val="subscript"/>
        </w:rPr>
        <w:tab/>
      </w:r>
      <w:r>
        <w:t>h</w:t>
      </w:r>
      <w:r>
        <w:rPr>
          <w:rStyle w:val="subscript"/>
        </w:rPr>
        <w:t>2</w:t>
      </w:r>
      <w:r>
        <w:t xml:space="preserve"> = c</w:t>
      </w:r>
      <w:r>
        <w:rPr>
          <w:rStyle w:val="subscript"/>
        </w:rPr>
        <w:t>1</w:t>
      </w:r>
      <w:r>
        <w:t xml:space="preserve"> ξ</w:t>
      </w:r>
    </w:p>
    <w:p w14:paraId="1EA23758" w14:textId="77777777" w:rsidR="0062209E" w:rsidRDefault="0062209E" w:rsidP="00A05B9F"/>
    <w:p w14:paraId="5031FF7D" w14:textId="77777777" w:rsidR="00A05B9F" w:rsidRDefault="00A05B9F" w:rsidP="00A05B9F"/>
    <w:p w14:paraId="2923340E" w14:textId="77777777" w:rsidR="0062209E" w:rsidRDefault="0062209E" w:rsidP="002947E7">
      <w:pPr>
        <w:pStyle w:val="Heading2"/>
      </w:pPr>
      <w:bookmarkStart w:id="50" w:name="_Toc252952674"/>
      <w:bookmarkStart w:id="51" w:name="_Toc252965085"/>
      <w:bookmarkStart w:id="52" w:name="_Toc252965100"/>
      <w:bookmarkStart w:id="53" w:name="_Toc255123966"/>
      <w:r>
        <w:t>Where do we go from here?</w:t>
      </w:r>
      <w:bookmarkEnd w:id="50"/>
      <w:bookmarkEnd w:id="51"/>
      <w:bookmarkEnd w:id="52"/>
      <w:bookmarkEnd w:id="53"/>
      <w:r>
        <w:t xml:space="preserve"> </w:t>
      </w:r>
    </w:p>
    <w:p w14:paraId="4690C82A" w14:textId="77777777" w:rsidR="0062209E" w:rsidRDefault="0062209E" w:rsidP="0062209E">
      <w:pPr>
        <w:rPr>
          <w:b/>
        </w:rPr>
      </w:pPr>
    </w:p>
    <w:p w14:paraId="3B5BCD3F" w14:textId="77777777" w:rsidR="0062209E" w:rsidRDefault="0062209E" w:rsidP="0062209E">
      <w:r>
        <w:t>At this point, my inclination is to just have one set of constants E</w:t>
      </w:r>
      <w:r>
        <w:rPr>
          <w:rStyle w:val="subscript"/>
        </w:rPr>
        <w:t>nm</w:t>
      </w:r>
      <w:r>
        <w:t xml:space="preserve"> and go back to the original Smythian form: </w:t>
      </w:r>
    </w:p>
    <w:p w14:paraId="4BDDC97F" w14:textId="77777777" w:rsidR="0062209E" w:rsidRDefault="0062209E" w:rsidP="0062209E"/>
    <w:p w14:paraId="1687DE49" w14:textId="77777777" w:rsidR="0062209E" w:rsidRDefault="0062209E" w:rsidP="0062209E">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7567657E" w14:textId="77777777" w:rsidR="0062209E" w:rsidRPr="007B3EF4" w:rsidRDefault="0062209E" w:rsidP="0062209E">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1AAD7DD9" w14:textId="77777777" w:rsidR="0062209E" w:rsidRDefault="0062209E" w:rsidP="0062209E"/>
    <w:p w14:paraId="0CC1B70A" w14:textId="77777777" w:rsidR="0062209E" w:rsidRDefault="0062209E" w:rsidP="0062209E">
      <w:r>
        <w:t xml:space="preserve">and now we have our upper/lower asymmetry handled by the innate asymmetry of the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0,0R</w:t>
      </w:r>
      <w:r>
        <w:t xml:space="preserve"> functions, my prototype being Q</w:t>
      </w:r>
      <w:r>
        <w:rPr>
          <w:rStyle w:val="subscript"/>
        </w:rPr>
        <w:t>1</w:t>
      </w:r>
      <w:r>
        <w:t>(iζ)  = -1 + ζ cot</w:t>
      </w:r>
      <w:r>
        <w:rPr>
          <w:rStyle w:val="superscript"/>
        </w:rPr>
        <w:t>-1</w:t>
      </w:r>
      <w:r>
        <w:t xml:space="preserve">(ζ).  Now at least I don't have any mystery about this asymmetry.  </w:t>
      </w:r>
    </w:p>
    <w:p w14:paraId="7E97BFDD" w14:textId="77777777" w:rsidR="0062209E" w:rsidRDefault="0062209E" w:rsidP="0062209E">
      <w:r>
        <w:tab/>
        <w:t xml:space="preserve">What about quantum numbers?  The φ gives all integer m as usual.  Then we get all "the usual" integer n from the ξ dimension. And in the ζ dimension, I do not require </w:t>
      </w:r>
      <w:r w:rsidR="00513E37">
        <w:t>Q</w:t>
      </w:r>
      <w:r w:rsidR="00513E37">
        <w:rPr>
          <w:rStyle w:val="subscript"/>
        </w:rPr>
        <w:t>n</w:t>
      </w:r>
      <w:r w:rsidR="00513E37">
        <w:rPr>
          <w:rStyle w:val="superscript"/>
        </w:rPr>
        <w:t>m</w:t>
      </w:r>
      <w:r w:rsidR="00513E37">
        <w:t>(0) = 0, so I get no quantization there, and then any Q</w:t>
      </w:r>
      <w:r w:rsidR="00513E37">
        <w:rPr>
          <w:rStyle w:val="subscript"/>
        </w:rPr>
        <w:t>n</w:t>
      </w:r>
      <w:r w:rsidR="00513E37">
        <w:rPr>
          <w:rStyle w:val="superscript"/>
        </w:rPr>
        <w:t>m</w:t>
      </w:r>
      <w:r w:rsidR="00513E37">
        <w:t xml:space="preserve">(iζ)  is viable as long as Re(n) &gt; -1/2, </w:t>
      </w:r>
      <w:r w:rsidR="001307C8">
        <w:t xml:space="preserve">[ wrong ] </w:t>
      </w:r>
      <w:r w:rsidR="00513E37">
        <w:t xml:space="preserve">and this includes everything in my spectrum. </w:t>
      </w:r>
    </w:p>
    <w:p w14:paraId="1EA87B32" w14:textId="77777777" w:rsidR="00513E37" w:rsidRDefault="00513E37" w:rsidP="0062209E">
      <w:r>
        <w:tab/>
        <w:t xml:space="preserve">So the entire presentation above goes through unaltered until we reach this point, which I will now call section 7A:  </w:t>
      </w:r>
    </w:p>
    <w:p w14:paraId="408AF505" w14:textId="77777777" w:rsidR="00513E37" w:rsidRDefault="00513E37" w:rsidP="0062209E"/>
    <w:p w14:paraId="2DE6A213" w14:textId="77777777" w:rsidR="00513E37" w:rsidRPr="002947E7" w:rsidRDefault="00513E37" w:rsidP="002947E7">
      <w:pPr>
        <w:pStyle w:val="Heading2"/>
      </w:pPr>
      <w:bookmarkStart w:id="54" w:name="_Toc252952675"/>
      <w:bookmarkStart w:id="55" w:name="_Toc252965086"/>
      <w:bookmarkStart w:id="56" w:name="_Toc252965101"/>
      <w:bookmarkStart w:id="57" w:name="_Toc255123967"/>
      <w:r w:rsidRPr="002947E7">
        <w:t>7A. Continuing with our oblate bloid solution.</w:t>
      </w:r>
      <w:bookmarkEnd w:id="54"/>
      <w:bookmarkEnd w:id="55"/>
      <w:bookmarkEnd w:id="56"/>
      <w:bookmarkEnd w:id="57"/>
    </w:p>
    <w:p w14:paraId="03E483E7" w14:textId="77777777" w:rsidR="00513E37" w:rsidRPr="00513E37" w:rsidRDefault="00513E37" w:rsidP="0062209E"/>
    <w:p w14:paraId="70A4F5F4" w14:textId="77777777" w:rsidR="00513E37" w:rsidRDefault="00513E37" w:rsidP="00513E37">
      <w:r>
        <w:t xml:space="preserve">In section 4 above, we left off with this result: </w:t>
      </w:r>
    </w:p>
    <w:p w14:paraId="037C84F6" w14:textId="77777777" w:rsidR="00513E37" w:rsidRDefault="00513E37" w:rsidP="00513E37"/>
    <w:p w14:paraId="5B057375" w14:textId="77777777" w:rsidR="00513E37" w:rsidRDefault="00513E37" w:rsidP="00513E37">
      <w:r>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δ(ζ-ζ</w:t>
      </w:r>
      <w:r>
        <w:rPr>
          <w:rStyle w:val="subscript"/>
        </w:rPr>
        <w:t>0</w:t>
      </w:r>
      <w:r>
        <w:t>)</w:t>
      </w:r>
      <w:r>
        <w:tab/>
      </w:r>
      <w:r>
        <w:tab/>
      </w:r>
    </w:p>
    <w:p w14:paraId="7B2B4224" w14:textId="77777777" w:rsidR="00513E37" w:rsidRDefault="00513E37" w:rsidP="00513E37">
      <w:pPr>
        <w:rPr>
          <w:color w:val="000000"/>
        </w:rPr>
      </w:pPr>
      <w:r>
        <w:tab/>
      </w:r>
      <w:r>
        <w:tab/>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rStyle w:val="superscript"/>
          <w:color w:val="000000"/>
        </w:rPr>
        <w:t>'</w:t>
      </w:r>
      <w:r w:rsidRPr="00F01E02">
        <w:rPr>
          <w:color w:val="000000"/>
        </w:rPr>
        <w:t>(jζ)</w:t>
      </w:r>
    </w:p>
    <w:p w14:paraId="45955BD5" w14:textId="77777777" w:rsidR="00513E37" w:rsidRDefault="00513E37" w:rsidP="00513E37">
      <w:pPr>
        <w:rPr>
          <w:color w:val="000000"/>
        </w:rPr>
      </w:pPr>
    </w:p>
    <w:p w14:paraId="0DF0E4DB" w14:textId="77777777" w:rsidR="00513E37" w:rsidRDefault="00513E37" w:rsidP="00513E37">
      <w:pPr>
        <w:rPr>
          <w:color w:val="000000"/>
        </w:rPr>
      </w:pPr>
      <w:r>
        <w:rPr>
          <w:color w:val="000000"/>
        </w:rPr>
        <w:t xml:space="preserve">I am just dead in the water unless I can come up with some new orthogonality stuff! </w:t>
      </w:r>
      <w:r w:rsidR="00AF1A01">
        <w:rPr>
          <w:color w:val="000000"/>
        </w:rPr>
        <w:t xml:space="preserve"> This solution method is now on permanent hold until this barrier can be overcome. </w:t>
      </w:r>
    </w:p>
    <w:p w14:paraId="6D885D4E" w14:textId="77777777" w:rsidR="00900BA8" w:rsidRDefault="00900BA8" w:rsidP="00513E37">
      <w:pPr>
        <w:rPr>
          <w:color w:val="000000"/>
        </w:rPr>
      </w:pPr>
    </w:p>
    <w:p w14:paraId="23705892" w14:textId="77777777" w:rsidR="0027697E" w:rsidRDefault="00900BA8" w:rsidP="00900BA8">
      <w:pPr>
        <w:rPr>
          <w:color w:val="000000"/>
        </w:rPr>
      </w:pPr>
      <w:bookmarkStart w:id="58" w:name="_Toc252952676"/>
      <w:bookmarkStart w:id="59" w:name="_Toc252965087"/>
      <w:bookmarkStart w:id="60" w:name="_Toc252965102"/>
      <w:bookmarkStart w:id="61" w:name="_Toc255123968"/>
      <w:r w:rsidRPr="002235B9">
        <w:rPr>
          <w:rStyle w:val="Heading2Char"/>
        </w:rPr>
        <w:t>Idea</w:t>
      </w:r>
      <w:r w:rsidR="00AC2363" w:rsidRPr="002235B9">
        <w:rPr>
          <w:rStyle w:val="Heading2Char"/>
        </w:rPr>
        <w:t xml:space="preserve"> #1</w:t>
      </w:r>
      <w:r w:rsidRPr="002235B9">
        <w:rPr>
          <w:rStyle w:val="Heading2Char"/>
        </w:rPr>
        <w:t>:  Suppose we try the SL problem in ζ with the range  (-i∞, i∞).</w:t>
      </w:r>
      <w:bookmarkEnd w:id="58"/>
      <w:bookmarkEnd w:id="59"/>
      <w:bookmarkEnd w:id="60"/>
      <w:bookmarkEnd w:id="61"/>
      <w:r>
        <w:rPr>
          <w:color w:val="000000"/>
        </w:rPr>
        <w:t xml:space="preserve">  In this SL problem, both endpoints are singular and both are limit point, and we know that </w:t>
      </w:r>
      <w:r w:rsidRPr="00F01E02">
        <w:rPr>
          <w:color w:val="000000"/>
        </w:rPr>
        <w:t>Q</w:t>
      </w:r>
      <w:r w:rsidR="00287BDE">
        <w:rPr>
          <w:rStyle w:val="subscript"/>
          <w:color w:val="000000"/>
        </w:rPr>
        <w:t>ν</w:t>
      </w:r>
      <w:r w:rsidR="00287BDE">
        <w:rPr>
          <w:rStyle w:val="superscript"/>
          <w:color w:val="000000"/>
        </w:rPr>
        <w:t>μ</w:t>
      </w:r>
      <w:r w:rsidRPr="00F01E02">
        <w:rPr>
          <w:color w:val="000000"/>
        </w:rPr>
        <w:t>(jζ)</w:t>
      </w:r>
      <w:r>
        <w:t xml:space="preserve"> are the only possible solutions. We no longer care anything about </w:t>
      </w:r>
      <w:r w:rsidR="00287BDE" w:rsidRPr="00F01E02">
        <w:rPr>
          <w:color w:val="000000"/>
        </w:rPr>
        <w:t>Q</w:t>
      </w:r>
      <w:r w:rsidR="00287BDE">
        <w:rPr>
          <w:rStyle w:val="subscript"/>
          <w:color w:val="000000"/>
        </w:rPr>
        <w:t>ν</w:t>
      </w:r>
      <w:r w:rsidR="00287BDE">
        <w:rPr>
          <w:rStyle w:val="superscript"/>
          <w:color w:val="000000"/>
        </w:rPr>
        <w:t>μ</w:t>
      </w:r>
      <w:r w:rsidR="00287BDE" w:rsidRPr="00F01E02">
        <w:rPr>
          <w:color w:val="000000"/>
        </w:rPr>
        <w:t xml:space="preserve"> </w:t>
      </w:r>
      <w:r w:rsidRPr="00F01E02">
        <w:rPr>
          <w:color w:val="000000"/>
        </w:rPr>
        <w:t>(</w:t>
      </w:r>
      <w:r>
        <w:rPr>
          <w:color w:val="000000"/>
        </w:rPr>
        <w:t xml:space="preserve">0) in particular. </w:t>
      </w:r>
      <w:r w:rsidR="00287BDE">
        <w:rPr>
          <w:color w:val="000000"/>
        </w:rPr>
        <w:t xml:space="preserve"> The spectrum for ν is then the entire continuous real axis from (-1/2,∞).  We then expect or at least hope for </w:t>
      </w:r>
      <w:r w:rsidR="0027697E">
        <w:rPr>
          <w:color w:val="000000"/>
        </w:rPr>
        <w:t xml:space="preserve">a result I mentioned long ago, but which takes this new form: </w:t>
      </w:r>
    </w:p>
    <w:p w14:paraId="2802ADC9" w14:textId="77777777" w:rsidR="0027697E" w:rsidRDefault="0027697E" w:rsidP="0027697E">
      <w:r>
        <w:rPr>
          <w:color w:val="000000"/>
        </w:rP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sidR="0093791A">
        <w:rPr>
          <w:rStyle w:val="subscript"/>
        </w:rPr>
        <w:t>n</w:t>
      </w:r>
      <w:r>
        <w:rPr>
          <w:rStyle w:val="superscript"/>
        </w:rPr>
        <w:t>μ</w:t>
      </w:r>
      <w:r>
        <w:t>(iζ)</w:t>
      </w:r>
      <w:r w:rsidRPr="00D83660">
        <w:t xml:space="preserve"> </w:t>
      </w:r>
      <w:r>
        <w:t>Q</w:t>
      </w:r>
      <w:r w:rsidR="0093791A">
        <w:rPr>
          <w:rStyle w:val="subscript"/>
        </w:rPr>
        <w:t>n</w:t>
      </w:r>
      <w:r>
        <w:rPr>
          <w:rStyle w:val="subscript"/>
        </w:rPr>
        <w:t>'</w:t>
      </w:r>
      <w:r>
        <w:rPr>
          <w:rStyle w:val="superscript"/>
        </w:rPr>
        <w:t>μ</w:t>
      </w:r>
      <w:r>
        <w:t>(iζ)*  = C</w:t>
      </w:r>
      <w:r w:rsidR="0093791A">
        <w:rPr>
          <w:rStyle w:val="subscript"/>
        </w:rPr>
        <w:t>n</w:t>
      </w:r>
      <w:r w:rsidRPr="0027697E">
        <w:rPr>
          <w:rStyle w:val="superscript"/>
        </w:rPr>
        <w:t>μ</w:t>
      </w:r>
      <w:r>
        <w:t xml:space="preserve"> δ(</w:t>
      </w:r>
      <w:r w:rsidR="0093791A">
        <w:t>n</w:t>
      </w:r>
      <w:r>
        <w:t>-</w:t>
      </w:r>
      <w:r w:rsidR="0093791A">
        <w:t>n</w:t>
      </w:r>
      <w:r>
        <w:t xml:space="preserve">') </w:t>
      </w:r>
      <w:r>
        <w:tab/>
      </w:r>
      <w:r>
        <w:tab/>
      </w:r>
      <w:r w:rsidR="0093791A">
        <w:t>n</w:t>
      </w:r>
      <w:r>
        <w:t xml:space="preserve"> in (-1/2,∞)</w:t>
      </w:r>
    </w:p>
    <w:p w14:paraId="09D1BC35" w14:textId="77777777" w:rsidR="0093791A" w:rsidRDefault="0093791A" w:rsidP="0027697E"/>
    <w:p w14:paraId="4E2DFBF8" w14:textId="77777777" w:rsidR="0093791A" w:rsidRPr="0027697E" w:rsidRDefault="0093791A" w:rsidP="0027697E">
      <w:r>
        <w:t>Suppose this were true, then we have some trouble as follows.  Here is our form</w:t>
      </w:r>
    </w:p>
    <w:p w14:paraId="55283435" w14:textId="77777777" w:rsidR="0027697E" w:rsidRPr="00900BA8" w:rsidRDefault="0027697E" w:rsidP="00900BA8"/>
    <w:p w14:paraId="0267AA4D" w14:textId="77777777" w:rsidR="0093791A" w:rsidRDefault="0093791A" w:rsidP="0093791A">
      <w:r>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δ(ζ-ζ</w:t>
      </w:r>
      <w:r>
        <w:rPr>
          <w:rStyle w:val="subscript"/>
        </w:rPr>
        <w:t>0</w:t>
      </w:r>
      <w:r>
        <w:t>)</w:t>
      </w:r>
      <w:r>
        <w:tab/>
      </w:r>
      <w:r>
        <w:tab/>
      </w:r>
    </w:p>
    <w:p w14:paraId="5DFD05AA" w14:textId="77777777" w:rsidR="0093791A" w:rsidRDefault="0093791A" w:rsidP="0093791A">
      <w:pPr>
        <w:rPr>
          <w:color w:val="000000"/>
        </w:rPr>
      </w:pPr>
      <w:r>
        <w:tab/>
      </w:r>
      <w:r>
        <w:tab/>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rStyle w:val="superscript"/>
          <w:color w:val="000000"/>
        </w:rPr>
        <w:t>'</w:t>
      </w:r>
      <w:r w:rsidRPr="00F01E02">
        <w:rPr>
          <w:color w:val="000000"/>
        </w:rPr>
        <w:t>(jζ)</w:t>
      </w:r>
    </w:p>
    <w:p w14:paraId="4ECF45B8" w14:textId="77777777" w:rsidR="0093791A" w:rsidRDefault="0093791A" w:rsidP="0093791A">
      <w:pPr>
        <w:rPr>
          <w:color w:val="000000"/>
        </w:rPr>
      </w:pPr>
    </w:p>
    <w:p w14:paraId="00B27119" w14:textId="77777777" w:rsidR="0093791A" w:rsidRPr="0093791A" w:rsidRDefault="0093791A" w:rsidP="0093791A">
      <w:r>
        <w:rPr>
          <w:color w:val="000000"/>
        </w:rPr>
        <w:t xml:space="preserve">and we want to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w:t>
      </w:r>
      <w:r w:rsidRPr="0093791A">
        <w:t xml:space="preserve"> </w:t>
      </w:r>
      <w:r>
        <w:t>Q</w:t>
      </w:r>
      <w:r>
        <w:rPr>
          <w:rStyle w:val="subscript"/>
        </w:rPr>
        <w:t>n'</w:t>
      </w:r>
      <w:r>
        <w:rPr>
          <w:rStyle w:val="superscript"/>
        </w:rPr>
        <w:t>m'</w:t>
      </w:r>
      <w:r>
        <w:t>(iζ)* to both sides and we get</w:t>
      </w:r>
    </w:p>
    <w:p w14:paraId="58A989F9" w14:textId="77777777" w:rsidR="00900BA8" w:rsidRDefault="00900BA8" w:rsidP="00513E37"/>
    <w:p w14:paraId="7B1EF0A5" w14:textId="77777777" w:rsidR="0093791A" w:rsidRDefault="0093791A" w:rsidP="0093791A">
      <w:r>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Q</w:t>
      </w:r>
      <w:r>
        <w:rPr>
          <w:rStyle w:val="subscript"/>
        </w:rPr>
        <w:t>n'</w:t>
      </w:r>
      <w:r>
        <w:rPr>
          <w:rStyle w:val="superscript"/>
        </w:rPr>
        <w:t>m'</w:t>
      </w:r>
      <w:r>
        <w:t>(iζ)*</w:t>
      </w:r>
    </w:p>
    <w:p w14:paraId="6D02D16A" w14:textId="77777777" w:rsidR="0093791A" w:rsidRDefault="0093791A" w:rsidP="0093791A">
      <w:r>
        <w:tab/>
      </w:r>
      <w:r>
        <w:tab/>
      </w:r>
    </w:p>
    <w:p w14:paraId="2028C9DE" w14:textId="77777777" w:rsidR="00513E37" w:rsidRDefault="0093791A" w:rsidP="00513E37">
      <w:r>
        <w:tab/>
      </w:r>
      <w:r>
        <w:tab/>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Pr>
          <w:rStyle w:val="superscript"/>
          <w:color w:val="000000"/>
        </w:rPr>
        <w:t>'</w:t>
      </w:r>
      <w:r w:rsidRPr="00F01E02">
        <w:rPr>
          <w:color w:val="000000"/>
        </w:rPr>
        <w:t>(ξ</w:t>
      </w:r>
      <w:r>
        <w:rPr>
          <w:rStyle w:val="subscript"/>
        </w:rPr>
        <w:t>1</w:t>
      </w:r>
      <w:r w:rsidRPr="00F01E02">
        <w:rPr>
          <w:color w:val="000000"/>
        </w:rPr>
        <w:t>)</w:t>
      </w:r>
      <w:r>
        <w:rPr>
          <w:color w:val="000000"/>
        </w:rPr>
        <w:t xml:space="preserve"> </w:t>
      </w:r>
      <w:r>
        <w:t>C</w:t>
      </w:r>
      <w:r>
        <w:rPr>
          <w:rStyle w:val="subscript"/>
        </w:rPr>
        <w:t>n</w:t>
      </w:r>
      <w:r>
        <w:rPr>
          <w:rStyle w:val="superscript"/>
        </w:rPr>
        <w:t>m'</w:t>
      </w:r>
      <w:r>
        <w:t xml:space="preserve"> δ(n-n')</w:t>
      </w:r>
    </w:p>
    <w:p w14:paraId="57D514F3" w14:textId="77777777" w:rsidR="0093791A" w:rsidRDefault="0093791A" w:rsidP="00513E37"/>
    <w:p w14:paraId="24919D2C" w14:textId="77777777" w:rsidR="0093791A" w:rsidRDefault="0093791A" w:rsidP="00513E37">
      <w:r>
        <w:t>and then we have a "measure problem" on the RHS. We would then have to assume that Σ</w:t>
      </w:r>
      <w:r>
        <w:rPr>
          <w:rStyle w:val="subscript"/>
        </w:rPr>
        <w:t>n</w:t>
      </w:r>
      <w:r>
        <w:t xml:space="preserve"> is really an integral over n, but then that violates the P</w:t>
      </w:r>
      <w:r>
        <w:rPr>
          <w:rStyle w:val="subscript"/>
        </w:rPr>
        <w:t>n</w:t>
      </w:r>
      <w:r>
        <w:rPr>
          <w:rStyle w:val="superscript"/>
        </w:rPr>
        <w:t>m</w:t>
      </w:r>
      <w:r>
        <w:t xml:space="preserve">(ξ) rule which said we need n = integer to keep this from blowing up at ξ = -1 which is a loci inside our solution space. </w:t>
      </w:r>
    </w:p>
    <w:p w14:paraId="0147743C" w14:textId="77777777" w:rsidR="005942BD" w:rsidRDefault="005942BD" w:rsidP="00513E37">
      <w:r>
        <w:tab/>
      </w:r>
    </w:p>
    <w:p w14:paraId="2D42CDB5" w14:textId="77777777" w:rsidR="005942BD" w:rsidRDefault="005942BD" w:rsidP="00513E37">
      <w:r>
        <w:t xml:space="preserve">So, as usual, I am between a rock and a hard place, with </w:t>
      </w:r>
      <w:r w:rsidR="006113CC">
        <w:t xml:space="preserve">no one do advise me but myself and the web and the few books I have. </w:t>
      </w:r>
    </w:p>
    <w:p w14:paraId="76DA5D29" w14:textId="77777777" w:rsidR="00300B89" w:rsidRPr="00DE47A8" w:rsidRDefault="00300B89" w:rsidP="00513E37">
      <w:pPr>
        <w:rPr>
          <w:b/>
        </w:rPr>
      </w:pPr>
    </w:p>
    <w:p w14:paraId="3234F361" w14:textId="77777777" w:rsidR="00300B89" w:rsidRPr="00DE47A8" w:rsidRDefault="00300B89" w:rsidP="002235B9">
      <w:pPr>
        <w:pStyle w:val="Heading2"/>
      </w:pPr>
      <w:bookmarkStart w:id="62" w:name="_Toc252952677"/>
      <w:bookmarkStart w:id="63" w:name="_Toc252965088"/>
      <w:bookmarkStart w:id="64" w:name="_Toc252965103"/>
      <w:bookmarkStart w:id="65" w:name="_Toc255123969"/>
      <w:r w:rsidRPr="00DE47A8">
        <w:t xml:space="preserve">Idea #2.  </w:t>
      </w:r>
      <w:r w:rsidR="002235B9">
        <w:t>Go</w:t>
      </w:r>
      <w:r w:rsidR="00DE47A8" w:rsidRPr="00DE47A8">
        <w:t xml:space="preserve"> through the cut</w:t>
      </w:r>
      <w:bookmarkEnd w:id="62"/>
      <w:bookmarkEnd w:id="63"/>
      <w:bookmarkEnd w:id="64"/>
      <w:bookmarkEnd w:id="65"/>
    </w:p>
    <w:p w14:paraId="3469ADAD" w14:textId="77777777" w:rsidR="00300B89" w:rsidRDefault="00300B89" w:rsidP="00513E37"/>
    <w:p w14:paraId="55388CBB" w14:textId="77777777" w:rsidR="00300B89" w:rsidRDefault="00300B89" w:rsidP="00300B89">
      <w:r>
        <w:tab/>
        <w:t>Q</w:t>
      </w:r>
      <w:r>
        <w:rPr>
          <w:rStyle w:val="subscript"/>
        </w:rPr>
        <w:t>ν</w:t>
      </w:r>
      <w:r>
        <w:rPr>
          <w:rStyle w:val="superscript"/>
        </w:rPr>
        <w:t>μ</w:t>
      </w:r>
      <w:r>
        <w:t>(z)</w:t>
      </w:r>
      <w:r>
        <w:rPr>
          <w:rStyle w:val="subscript"/>
        </w:rPr>
        <w:t>0,0L</w:t>
      </w:r>
      <w:r>
        <w:t xml:space="preserve">  =  2</w:t>
      </w:r>
      <w:r>
        <w:rPr>
          <w:rStyle w:val="superscript"/>
        </w:rPr>
        <w:t xml:space="preserve">ν </w:t>
      </w:r>
      <w:r>
        <w:t>[ Γ(1+ν)Γ(1+ν+μ)/ Γ(2+2ν)]  z</w:t>
      </w:r>
      <w:r>
        <w:rPr>
          <w:rStyle w:val="superscript"/>
        </w:rPr>
        <w:t>-ν-1</w:t>
      </w:r>
      <w:r>
        <w:t xml:space="preserve"> </w:t>
      </w:r>
      <w:r>
        <w:tab/>
      </w:r>
      <w:r>
        <w:tab/>
        <w:t>// Bateman p 132 (36)</w:t>
      </w:r>
    </w:p>
    <w:p w14:paraId="757BB553" w14:textId="77777777" w:rsidR="00300B89" w:rsidRDefault="00300B89" w:rsidP="00300B89"/>
    <w:p w14:paraId="25E837BA" w14:textId="77777777" w:rsidR="00300B89" w:rsidRDefault="00300B89" w:rsidP="00300B89">
      <w:r>
        <w:t xml:space="preserve">I also fiddled around and found that </w:t>
      </w:r>
    </w:p>
    <w:p w14:paraId="58AE96BD" w14:textId="77777777" w:rsidR="00300B89" w:rsidRDefault="00300B89" w:rsidP="00300B89"/>
    <w:p w14:paraId="3CD9A508" w14:textId="77777777" w:rsidR="00300B89" w:rsidRDefault="00300B89" w:rsidP="00300B89">
      <w:r>
        <w:tab/>
      </w:r>
      <w:r>
        <w:tab/>
        <w:t>Q</w:t>
      </w:r>
      <w:r>
        <w:rPr>
          <w:rStyle w:val="subscript"/>
        </w:rPr>
        <w:t>1</w:t>
      </w:r>
      <w:r>
        <w:t>(z)</w:t>
      </w:r>
      <w:r>
        <w:rPr>
          <w:rStyle w:val="subscript"/>
        </w:rPr>
        <w:t>0,1L</w:t>
      </w:r>
      <w:r>
        <w:t xml:space="preserve"> = Q</w:t>
      </w:r>
      <w:r>
        <w:rPr>
          <w:rStyle w:val="subscript"/>
        </w:rPr>
        <w:t>1</w:t>
      </w:r>
      <w:r>
        <w:t>(z)</w:t>
      </w:r>
      <w:r>
        <w:rPr>
          <w:rStyle w:val="subscript"/>
        </w:rPr>
        <w:t>0,0L</w:t>
      </w:r>
      <w:r>
        <w:t xml:space="preserve">  - iπz </w:t>
      </w:r>
    </w:p>
    <w:p w14:paraId="049CEB9E" w14:textId="77777777" w:rsidR="00300B89" w:rsidRDefault="00300B89" w:rsidP="00300B89"/>
    <w:p w14:paraId="1307B95C" w14:textId="77777777" w:rsidR="00E369DF" w:rsidRDefault="00300B89" w:rsidP="00300B89">
      <w:r>
        <w:t>which makes me think that we are NOT going to get z</w:t>
      </w:r>
      <w:r>
        <w:rPr>
          <w:rStyle w:val="superscript"/>
        </w:rPr>
        <w:t>-ν-1</w:t>
      </w:r>
      <w:r>
        <w:t xml:space="preserve"> going for </w:t>
      </w:r>
      <w:r w:rsidRPr="00F01E02">
        <w:rPr>
          <w:color w:val="000000"/>
        </w:rPr>
        <w:t>Q</w:t>
      </w:r>
      <w:r w:rsidRPr="00F01E02">
        <w:rPr>
          <w:rStyle w:val="subscript"/>
          <w:color w:val="000000"/>
        </w:rPr>
        <w:t>n</w:t>
      </w:r>
      <w:r w:rsidRPr="00F01E02">
        <w:rPr>
          <w:rStyle w:val="superscript"/>
          <w:color w:val="000000"/>
        </w:rPr>
        <w:t>m</w:t>
      </w:r>
      <w:r>
        <w:rPr>
          <w:rStyle w:val="superscript"/>
          <w:color w:val="000000"/>
        </w:rPr>
        <w:t>'</w:t>
      </w:r>
      <w:r w:rsidRPr="00F01E02">
        <w:rPr>
          <w:color w:val="000000"/>
        </w:rPr>
        <w:t>(jζ)</w:t>
      </w:r>
      <w:r w:rsidR="00E369DF">
        <w:rPr>
          <w:rStyle w:val="subscript"/>
        </w:rPr>
        <w:t xml:space="preserve">0,0R. </w:t>
      </w:r>
      <w:r w:rsidR="00E369DF">
        <w:t xml:space="preserve"> So how should I go after the large z asymptotic behavior going south?  All my Bateman results are north only. </w:t>
      </w:r>
      <w:r w:rsidR="00A22793">
        <w:t>Let's look at a simple case:</w:t>
      </w:r>
    </w:p>
    <w:p w14:paraId="2A5EB14D" w14:textId="77777777" w:rsidR="00A22793" w:rsidRDefault="00A22793" w:rsidP="00300B89"/>
    <w:p w14:paraId="0DC49744" w14:textId="77777777" w:rsidR="00A22793" w:rsidRDefault="00A22793" w:rsidP="00300B89">
      <w:r>
        <w:tab/>
        <w:t>Q</w:t>
      </w:r>
      <w:r>
        <w:rPr>
          <w:rStyle w:val="subscript"/>
        </w:rPr>
        <w:t>1</w:t>
      </w:r>
      <w:r>
        <w:t>(z)</w:t>
      </w:r>
      <w:r>
        <w:rPr>
          <w:rStyle w:val="subscript"/>
        </w:rPr>
        <w:t xml:space="preserve">0,1L </w:t>
      </w:r>
      <w:r>
        <w:t>= 2</w:t>
      </w:r>
      <w:r>
        <w:rPr>
          <w:rStyle w:val="superscript"/>
        </w:rPr>
        <w:t>-2</w:t>
      </w:r>
      <w:r>
        <w:t xml:space="preserve"> </w:t>
      </w:r>
      <w:r>
        <w:fldChar w:fldCharType="begin"/>
      </w:r>
      <w:r>
        <w:instrText xml:space="preserve"> EQ \r(π) </w:instrText>
      </w:r>
      <w:r>
        <w:fldChar w:fldCharType="end"/>
      </w:r>
      <w:r>
        <w:t>Γ(2)/Γ(5/2)  z</w:t>
      </w:r>
      <w:r>
        <w:rPr>
          <w:rStyle w:val="superscript"/>
        </w:rPr>
        <w:t>-2</w:t>
      </w:r>
      <w:r>
        <w:t xml:space="preserve"> F(3/2, 1; 5/2;  1/z</w:t>
      </w:r>
      <w:r>
        <w:rPr>
          <w:rStyle w:val="superscript"/>
        </w:rPr>
        <w:t>2</w:t>
      </w:r>
      <w:r>
        <w:t>)</w:t>
      </w:r>
      <w:r>
        <w:tab/>
      </w:r>
      <w:r>
        <w:tab/>
        <w:t>// Bateman p 122 (5)</w:t>
      </w:r>
    </w:p>
    <w:p w14:paraId="49EBB956" w14:textId="77777777" w:rsidR="00AC2363" w:rsidRDefault="00AC2363" w:rsidP="00300B89"/>
    <w:p w14:paraId="7331E378" w14:textId="77777777" w:rsidR="00AC2363" w:rsidRDefault="00AC2363" w:rsidP="00300B89">
      <w:r>
        <w:t xml:space="preserve">Well, I went off and studied this whole subject in the Legendre section, see Maze doc for a summary. It did not give me a way out. </w:t>
      </w:r>
    </w:p>
    <w:p w14:paraId="5BF05A85" w14:textId="77777777" w:rsidR="00B16D15" w:rsidRDefault="00B16D15" w:rsidP="00300B89"/>
    <w:p w14:paraId="2ECD77C2" w14:textId="77777777" w:rsidR="00B16D15" w:rsidRDefault="00B16D15" w:rsidP="00300B89">
      <w:r>
        <w:t xml:space="preserve">At this point I wrote the Maze document, and I am now resuming here for a while. </w:t>
      </w:r>
    </w:p>
    <w:p w14:paraId="1B782658" w14:textId="77777777" w:rsidR="007F2A26" w:rsidRDefault="007F2A26" w:rsidP="00300B89"/>
    <w:p w14:paraId="6B63C1C7" w14:textId="77777777" w:rsidR="007F2A26" w:rsidRDefault="007F2A26" w:rsidP="00F32EBC">
      <w:pPr>
        <w:pStyle w:val="Heading2"/>
      </w:pPr>
      <w:bookmarkStart w:id="66" w:name="_Toc252965104"/>
      <w:bookmarkStart w:id="67" w:name="_Toc255123970"/>
      <w:r w:rsidRPr="007F2A26">
        <w:t xml:space="preserve">Idea #3: </w:t>
      </w:r>
      <w:r>
        <w:t xml:space="preserve"> </w:t>
      </w:r>
      <w:r w:rsidR="008572D9" w:rsidRPr="00F32EBC">
        <w:t xml:space="preserve">The odd-ν </w:t>
      </w:r>
      <w:r w:rsidR="00C00464">
        <w:t xml:space="preserve"> </w:t>
      </w:r>
      <w:r w:rsidR="008572D9" w:rsidRPr="00F32EBC">
        <w:t>idea to get V continuity at ζ = 0</w:t>
      </w:r>
      <w:bookmarkEnd w:id="66"/>
      <w:bookmarkEnd w:id="67"/>
      <w:r>
        <w:t xml:space="preserve">   </w:t>
      </w:r>
    </w:p>
    <w:p w14:paraId="6D0DD7E4" w14:textId="77777777" w:rsidR="007F2A26" w:rsidRDefault="007F2A26" w:rsidP="00300B89"/>
    <w:p w14:paraId="4720358C" w14:textId="77777777" w:rsidR="007F2A26" w:rsidRDefault="007F2A26" w:rsidP="007F2A26">
      <w:r>
        <w:t xml:space="preserve">This during a 4 AM Smith's walk today Feb 1. For the ζ SL homo BC, instead of taking Q(j0+) = 0  [ which is the jigger problem ], do this instead: </w:t>
      </w:r>
    </w:p>
    <w:p w14:paraId="39B30F1B" w14:textId="77777777" w:rsidR="007F2A26" w:rsidRDefault="007F2A26" w:rsidP="007F2A26"/>
    <w:p w14:paraId="25575115" w14:textId="77777777" w:rsidR="007F2A26" w:rsidRPr="00141011" w:rsidRDefault="007F2A26" w:rsidP="007F2A26">
      <w:r>
        <w:t>(1)  Considering [ Note that we are talking about the Q</w:t>
      </w:r>
      <w:r>
        <w:rPr>
          <w:rStyle w:val="subscript"/>
        </w:rPr>
        <w:t>ν</w:t>
      </w:r>
      <w:r>
        <w:rPr>
          <w:rStyle w:val="superscript"/>
        </w:rPr>
        <w:t>μ</w:t>
      </w:r>
      <w:r>
        <w:t>(z=0±)</w:t>
      </w:r>
      <w:r>
        <w:rPr>
          <w:rStyle w:val="subscript"/>
        </w:rPr>
        <w:t>0,0L</w:t>
      </w:r>
      <w:r>
        <w:t xml:space="preserve"> function here , and we are talking the parameterization where each spheroid has two ζ values, so ζ &lt; 0 in the lower bloid region. This is the preferred way to go. </w:t>
      </w:r>
      <w:r w:rsidR="008572D9" w:rsidRPr="00F01E02">
        <w:rPr>
          <w:color w:val="000000"/>
        </w:rPr>
        <w:t>Q</w:t>
      </w:r>
      <w:r w:rsidR="008572D9" w:rsidRPr="00F01E02">
        <w:rPr>
          <w:rStyle w:val="subscript"/>
          <w:color w:val="000000"/>
        </w:rPr>
        <w:t>n</w:t>
      </w:r>
      <w:r w:rsidR="008572D9" w:rsidRPr="00F01E02">
        <w:rPr>
          <w:rStyle w:val="superscript"/>
          <w:color w:val="000000"/>
        </w:rPr>
        <w:t>m</w:t>
      </w:r>
      <w:r w:rsidR="008572D9" w:rsidRPr="00F01E02">
        <w:rPr>
          <w:color w:val="000000"/>
        </w:rPr>
        <w:t>(jζ)</w:t>
      </w:r>
      <w:r>
        <w:t xml:space="preserve"> decays on all rays.] </w:t>
      </w:r>
    </w:p>
    <w:p w14:paraId="21CE570A" w14:textId="77777777" w:rsidR="007F2A26" w:rsidRDefault="007F2A26" w:rsidP="007F2A26"/>
    <w:p w14:paraId="03EDEE42" w14:textId="77777777" w:rsidR="007F2A26" w:rsidRDefault="007F2A26" w:rsidP="007F2A26">
      <w:r>
        <w:tab/>
        <w:t>Q</w:t>
      </w:r>
      <w:r>
        <w:rPr>
          <w:rStyle w:val="subscript"/>
        </w:rPr>
        <w:t>ν</w:t>
      </w:r>
      <w:r>
        <w:rPr>
          <w:rStyle w:val="superscript"/>
        </w:rPr>
        <w:t>μ</w:t>
      </w:r>
      <w:r>
        <w:t xml:space="preserve">(z=0±)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59DA025D" w14:textId="77777777" w:rsidR="007F2A26" w:rsidRDefault="007F2A26" w:rsidP="007F2A26"/>
    <w:p w14:paraId="1B997FF5" w14:textId="77777777" w:rsidR="007F2A26" w:rsidRDefault="007F2A26" w:rsidP="007F2A26">
      <w:r>
        <w:t>limit the spectrum to ν = values such that e</w:t>
      </w:r>
      <w:r>
        <w:rPr>
          <w:rStyle w:val="superscript"/>
          <w:rFonts w:ascii="Times New Roman" w:hAnsi="Times New Roman"/>
        </w:rPr>
        <w:t>±</w:t>
      </w:r>
      <w:r>
        <w:rPr>
          <w:rStyle w:val="superscript"/>
        </w:rPr>
        <w:t>iπ(-ν-1)/2</w:t>
      </w:r>
      <w:r>
        <w:t xml:space="preserve">  = the same for + and -. This would cause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t xml:space="preserve"> to be continuous at ζ = 0, a condition we certainly want to have. This despite the presence of the cut. This seems to limit us to the following values for ν:  (ν+1)/2  = integer N.  Then e</w:t>
      </w:r>
      <w:r>
        <w:rPr>
          <w:rStyle w:val="superscript"/>
          <w:rFonts w:ascii="Times New Roman" w:hAnsi="Times New Roman"/>
        </w:rPr>
        <w:t>±</w:t>
      </w:r>
      <w:r>
        <w:rPr>
          <w:rStyle w:val="superscript"/>
        </w:rPr>
        <w:t>iπ(-ν-1)/2</w:t>
      </w:r>
      <w:r>
        <w:t xml:space="preserve"> = e</w:t>
      </w:r>
      <w:r>
        <w:rPr>
          <w:rStyle w:val="superscript"/>
          <w:rFonts w:ascii="Times New Roman" w:hAnsi="Times New Roman"/>
        </w:rPr>
        <w:t>±</w:t>
      </w:r>
      <w:r>
        <w:rPr>
          <w:rStyle w:val="superscript"/>
        </w:rPr>
        <w:t>iπN</w:t>
      </w:r>
      <w:r>
        <w:t xml:space="preserve">  = (-1)</w:t>
      </w:r>
      <w:r>
        <w:rPr>
          <w:rStyle w:val="superscript"/>
        </w:rPr>
        <w:t>N</w:t>
      </w:r>
      <w:r>
        <w:t xml:space="preserve"> which is clearly the same for + and -.  So that says ν = 2N+1  N = 0,1,2...   or ν = 1,3,5,7  or ν = odd. So then we are not forcing Q</w:t>
      </w:r>
      <w:r>
        <w:rPr>
          <w:rStyle w:val="subscript"/>
        </w:rPr>
        <w:t>ν</w:t>
      </w:r>
      <w:r>
        <w:rPr>
          <w:rStyle w:val="superscript"/>
        </w:rPr>
        <w:t>μ</w:t>
      </w:r>
      <w:r>
        <w:t xml:space="preserve">(0) = 0, so we are staying away from the jigger problem. </w:t>
      </w:r>
    </w:p>
    <w:p w14:paraId="6ACE8922" w14:textId="77777777" w:rsidR="007F2A26" w:rsidRDefault="007F2A26" w:rsidP="007F2A26"/>
    <w:p w14:paraId="106FC0DC" w14:textId="77777777" w:rsidR="007F2A26" w:rsidRDefault="007F2A26" w:rsidP="007F2A26">
      <w:r>
        <w:t>(2) Then require that Q</w:t>
      </w:r>
      <w:r>
        <w:rPr>
          <w:rStyle w:val="subscript"/>
        </w:rPr>
        <w:t>ν</w:t>
      </w:r>
      <w:r>
        <w:rPr>
          <w:rStyle w:val="superscript"/>
        </w:rPr>
        <w:t xml:space="preserve">μ </w:t>
      </w:r>
      <w:r w:rsidRPr="00FE2CED">
        <w:t>'</w:t>
      </w:r>
      <w:r>
        <w:t>(z=0±)  = 0 as the homo BC condition. This means the slope is zero coming in from both + and - directions, so the slope of Q is then continuous as well as Q being continuous. Having the slope continuous is consistent with there being no charge lying on the hole disk!  I only set the slope to 0 because then we have a homo BC for the SL problem. Otherwise I would just say Q</w:t>
      </w:r>
      <w:r>
        <w:rPr>
          <w:rStyle w:val="subscript"/>
        </w:rPr>
        <w:t>ν</w:t>
      </w:r>
      <w:r>
        <w:rPr>
          <w:rStyle w:val="superscript"/>
        </w:rPr>
        <w:t xml:space="preserve">μ </w:t>
      </w:r>
      <w:r w:rsidRPr="00FE2CED">
        <w:t>'</w:t>
      </w:r>
      <w:r>
        <w:t xml:space="preserve">(z=0±) = same for + and - and does not have to be 0.  </w:t>
      </w:r>
    </w:p>
    <w:p w14:paraId="2A4673CB" w14:textId="77777777" w:rsidR="007F2A26" w:rsidRDefault="007F2A26" w:rsidP="007F2A26">
      <w:r>
        <w:tab/>
      </w:r>
      <w:r w:rsidRPr="008572D9">
        <w:rPr>
          <w:u w:val="single"/>
        </w:rPr>
        <w:t>But you have to ask</w:t>
      </w:r>
      <w:r>
        <w:t>, in an asymmetric problem like this, why would you expect to have Q</w:t>
      </w:r>
      <w:r>
        <w:rPr>
          <w:rStyle w:val="subscript"/>
        </w:rPr>
        <w:t>ν</w:t>
      </w:r>
      <w:r>
        <w:rPr>
          <w:rStyle w:val="superscript"/>
        </w:rPr>
        <w:t xml:space="preserve">μ </w:t>
      </w:r>
      <w:r w:rsidRPr="00FE2CED">
        <w:t>'</w:t>
      </w:r>
      <w:r>
        <w:t>(z=0±)  = 0 ? Looking at</w:t>
      </w:r>
    </w:p>
    <w:p w14:paraId="6BD4EB3D" w14:textId="77777777" w:rsidR="007F2A26" w:rsidRDefault="007F2A26" w:rsidP="007F2A26"/>
    <w:p w14:paraId="625181B6" w14:textId="77777777" w:rsidR="007F2A26" w:rsidRDefault="007F2A26" w:rsidP="007F2A26">
      <w:pPr>
        <w:rPr>
          <w:rStyle w:val="superscript"/>
          <w:color w:val="000000"/>
        </w:rPr>
      </w:pPr>
      <w:r>
        <w:rPr>
          <w:color w:val="000000"/>
        </w:rPr>
        <w:tab/>
      </w:r>
      <w:r>
        <w:t>∂</w:t>
      </w:r>
      <w:r>
        <w:rPr>
          <w:rStyle w:val="subscript"/>
        </w:rPr>
        <w:t>ζ</w:t>
      </w:r>
      <w:r w:rsidRPr="00F01E02">
        <w:rPr>
          <w:color w:val="000000"/>
        </w:rPr>
        <w:t xml:space="preserve"> 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w:t>
      </w:r>
      <w:r>
        <w:rPr>
          <w:color w:val="000000"/>
        </w:rPr>
        <w:t xml:space="preserve">j </w:t>
      </w:r>
      <w:r w:rsidRPr="00F01E02">
        <w:rPr>
          <w:color w:val="000000"/>
        </w:rPr>
        <w:t>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(jζ) e</w:t>
      </w:r>
      <w:r w:rsidRPr="00F01E02">
        <w:rPr>
          <w:rStyle w:val="superscript"/>
          <w:color w:val="000000"/>
        </w:rPr>
        <w:t>imφ</w:t>
      </w:r>
    </w:p>
    <w:p w14:paraId="6BEA1B60" w14:textId="77777777" w:rsidR="007F2A26" w:rsidRDefault="007F2A26" w:rsidP="007F2A26">
      <w:pPr>
        <w:rPr>
          <w:rStyle w:val="superscript"/>
          <w:color w:val="000000"/>
        </w:rPr>
      </w:pPr>
    </w:p>
    <w:p w14:paraId="0F29202C" w14:textId="77777777" w:rsidR="007F2A26" w:rsidRDefault="007F2A26" w:rsidP="007F2A26">
      <w:r>
        <w:t>we would conclude that ∂</w:t>
      </w:r>
      <w:r>
        <w:rPr>
          <w:rStyle w:val="subscript"/>
        </w:rPr>
        <w:t>ζ</w:t>
      </w:r>
      <w:r w:rsidRPr="00F01E02">
        <w:rPr>
          <w:color w:val="000000"/>
        </w:rPr>
        <w:t xml:space="preserve"> V</w:t>
      </w:r>
      <w:r>
        <w:rPr>
          <w:rStyle w:val="subscript"/>
          <w:color w:val="000000"/>
        </w:rPr>
        <w:t>o</w:t>
      </w:r>
      <w:r w:rsidRPr="00F01E02">
        <w:rPr>
          <w:color w:val="000000"/>
        </w:rPr>
        <w:t>(ζ,ξ,φ)</w:t>
      </w:r>
      <w:r>
        <w:t xml:space="preserve"> = 0 at the hole plane. But for the Green's charge just above the hole plane, we know this cannot be true on the entire V</w:t>
      </w:r>
      <w:r>
        <w:rPr>
          <w:rStyle w:val="subscript"/>
        </w:rPr>
        <w:t xml:space="preserve">o </w:t>
      </w:r>
      <w:r>
        <w:t>part of the hole plane. It is true that we are getting into the region of how we parameterize the coordinates, but if we stay at ζ = +iε and wander just above and over the hole disk, it does seem this is forcing ∂</w:t>
      </w:r>
      <w:r>
        <w:rPr>
          <w:rStyle w:val="subscript"/>
        </w:rPr>
        <w:t>ζ</w:t>
      </w:r>
      <w:r w:rsidRPr="00F01E02">
        <w:rPr>
          <w:color w:val="000000"/>
        </w:rPr>
        <w:t>V</w:t>
      </w:r>
      <w:r>
        <w:rPr>
          <w:rStyle w:val="subscript"/>
          <w:color w:val="000000"/>
        </w:rPr>
        <w:t>o</w:t>
      </w:r>
      <w:r w:rsidRPr="00F01E02">
        <w:rPr>
          <w:color w:val="000000"/>
        </w:rPr>
        <w:t>(ζ</w:t>
      </w:r>
      <w:r>
        <w:rPr>
          <w:color w:val="000000"/>
        </w:rPr>
        <w:t>=0+</w:t>
      </w:r>
      <w:r w:rsidRPr="00F01E02">
        <w:rPr>
          <w:color w:val="000000"/>
        </w:rPr>
        <w:t>,ξ,φ)  =</w:t>
      </w:r>
      <w:r>
        <w:t xml:space="preserve"> 0. The close point charge shows this cannot be right, so this idea is no good. "Wrong Way, Dead End" . </w:t>
      </w:r>
    </w:p>
    <w:p w14:paraId="37C3F9D9" w14:textId="77777777" w:rsidR="007F2A26" w:rsidRDefault="007F2A26" w:rsidP="007F2A26">
      <w:r>
        <w:tab/>
        <w:t xml:space="preserve">But maybe we can take idea (1) without idea (2). </w:t>
      </w:r>
    </w:p>
    <w:p w14:paraId="7454C6B5" w14:textId="77777777" w:rsidR="007F2A26" w:rsidRDefault="007F2A26" w:rsidP="007F2A26"/>
    <w:p w14:paraId="7357F587" w14:textId="77777777" w:rsidR="007F2A26" w:rsidRDefault="007F2A26" w:rsidP="007F2A26">
      <w:r>
        <w:t>(2') Want to have Q</w:t>
      </w:r>
      <w:r>
        <w:rPr>
          <w:rStyle w:val="subscript"/>
        </w:rPr>
        <w:t>ν</w:t>
      </w:r>
      <w:r>
        <w:rPr>
          <w:rStyle w:val="superscript"/>
        </w:rPr>
        <w:t xml:space="preserve">μ </w:t>
      </w:r>
      <w:r w:rsidRPr="00FE2CED">
        <w:t>'</w:t>
      </w:r>
      <w:r>
        <w:t>(z=0+) = Q</w:t>
      </w:r>
      <w:r>
        <w:rPr>
          <w:rStyle w:val="subscript"/>
        </w:rPr>
        <w:t>ν</w:t>
      </w:r>
      <w:r>
        <w:rPr>
          <w:rStyle w:val="superscript"/>
        </w:rPr>
        <w:t xml:space="preserve">μ </w:t>
      </w:r>
      <w:r w:rsidRPr="00FE2CED">
        <w:t>'</w:t>
      </w:r>
      <w:r>
        <w:t xml:space="preserve">(z=0-).  Could figure out what this implies spectrally from Legendre properties. </w:t>
      </w:r>
      <w:r w:rsidRPr="008572D9">
        <w:rPr>
          <w:u w:val="single"/>
        </w:rPr>
        <w:t xml:space="preserve">But how would </w:t>
      </w:r>
      <w:r w:rsidR="008572D9" w:rsidRPr="008572D9">
        <w:rPr>
          <w:u w:val="single"/>
        </w:rPr>
        <w:t>w</w:t>
      </w:r>
      <w:r w:rsidRPr="008572D9">
        <w:rPr>
          <w:u w:val="single"/>
        </w:rPr>
        <w:t>e bring this into the SL problem</w:t>
      </w:r>
      <w:r w:rsidR="008572D9">
        <w:rPr>
          <w:u w:val="single"/>
        </w:rPr>
        <w:t xml:space="preserve"> as a homo BC</w:t>
      </w:r>
      <w:r>
        <w:t>?</w:t>
      </w:r>
    </w:p>
    <w:p w14:paraId="10732BEA" w14:textId="77777777" w:rsidR="008572D9" w:rsidRDefault="008572D9" w:rsidP="007F2A26"/>
    <w:p w14:paraId="2D686AD4" w14:textId="77777777" w:rsidR="00971A4A" w:rsidRDefault="008572D9" w:rsidP="00971A4A">
      <w:r w:rsidRPr="00FD6250">
        <w:rPr>
          <w:u w:val="single"/>
        </w:rPr>
        <w:t>Comments</w:t>
      </w:r>
      <w:r>
        <w:t>:  In this idea, we let go of Q</w:t>
      </w:r>
      <w:r>
        <w:rPr>
          <w:rStyle w:val="subscript"/>
        </w:rPr>
        <w:t>ν</w:t>
      </w:r>
      <w:r>
        <w:rPr>
          <w:rStyle w:val="superscript"/>
        </w:rPr>
        <w:t>μ</w:t>
      </w:r>
      <w:r>
        <w:t>(0) = 0 as a homo BC and let Q</w:t>
      </w:r>
      <w:r>
        <w:rPr>
          <w:rStyle w:val="subscript"/>
        </w:rPr>
        <w:t>ν</w:t>
      </w:r>
      <w:r>
        <w:rPr>
          <w:rStyle w:val="superscript"/>
        </w:rPr>
        <w:t>μ</w:t>
      </w:r>
      <w:r>
        <w:t>(0) come out whatever it is</w:t>
      </w:r>
      <w:r w:rsidR="00971A4A">
        <w:t>. It is the same for ± because we select odd ν only. But for gradient we need Q</w:t>
      </w:r>
      <w:r w:rsidR="00971A4A">
        <w:rPr>
          <w:rStyle w:val="subscript"/>
        </w:rPr>
        <w:t>ν</w:t>
      </w:r>
      <w:r w:rsidR="00971A4A">
        <w:rPr>
          <w:rStyle w:val="superscript"/>
        </w:rPr>
        <w:t xml:space="preserve">μ </w:t>
      </w:r>
      <w:r w:rsidR="00971A4A" w:rsidRPr="00FE2CED">
        <w:t>'</w:t>
      </w:r>
      <w:r w:rsidR="00971A4A">
        <w:t>(z=0+) = Q</w:t>
      </w:r>
      <w:r w:rsidR="00971A4A">
        <w:rPr>
          <w:rStyle w:val="subscript"/>
        </w:rPr>
        <w:t>ν</w:t>
      </w:r>
      <w:r w:rsidR="00971A4A">
        <w:rPr>
          <w:rStyle w:val="superscript"/>
        </w:rPr>
        <w:t xml:space="preserve">μ </w:t>
      </w:r>
      <w:r w:rsidR="00971A4A" w:rsidRPr="00FE2CED">
        <w:t>'</w:t>
      </w:r>
      <w:r w:rsidR="00971A4A">
        <w:t xml:space="preserve">(z=0-) but this is not in the form of a homo BC for the ζ SL problem.  </w:t>
      </w:r>
      <w:r w:rsidR="004D511E">
        <w:t xml:space="preserve">I later learned that </w:t>
      </w:r>
    </w:p>
    <w:p w14:paraId="19D7110C" w14:textId="77777777" w:rsidR="004D511E" w:rsidRDefault="004D511E" w:rsidP="00971A4A"/>
    <w:p w14:paraId="6AB5BE84" w14:textId="77777777" w:rsidR="004D511E" w:rsidRPr="00BF1EFC" w:rsidRDefault="004D511E" w:rsidP="004D511E">
      <w:r>
        <w:tab/>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w:t>
      </w:r>
      <w:r w:rsidRPr="00E7092E">
        <w:t xml:space="preserve"> </w:t>
      </w:r>
      <w:r>
        <w:tab/>
      </w:r>
      <w:r>
        <w:tab/>
      </w:r>
      <w:r>
        <w:tab/>
      </w:r>
      <w:r>
        <w:tab/>
        <w:t>m ≥ 0 and integer</w:t>
      </w:r>
    </w:p>
    <w:p w14:paraId="595AC0E4" w14:textId="77777777" w:rsidR="004D511E" w:rsidRDefault="004D511E" w:rsidP="004D511E">
      <w:r>
        <w:tab/>
        <w:t>Q</w:t>
      </w:r>
      <w:r>
        <w:rPr>
          <w:rStyle w:val="subscript"/>
        </w:rPr>
        <w:t>ν</w:t>
      </w:r>
      <w:r>
        <w:rPr>
          <w:rStyle w:val="superscript"/>
        </w:rPr>
        <w:t>-m</w:t>
      </w:r>
      <w:r>
        <w:t xml:space="preserve"> ' (0±)  =  </w:t>
      </w:r>
      <w:r>
        <w:rPr>
          <w:rFonts w:ascii="Lucida Sans Unicode" w:hAnsi="Lucida Sans Unicode"/>
        </w:rPr>
        <w:t xml:space="preserve">∓ </w:t>
      </w:r>
      <w:r>
        <w:t>i Q</w:t>
      </w:r>
      <w:r>
        <w:rPr>
          <w:rStyle w:val="subscript"/>
        </w:rPr>
        <w:t>ν</w:t>
      </w:r>
      <w:r>
        <w:rPr>
          <w:rStyle w:val="superscript"/>
        </w:rPr>
        <w:t>m+1</w:t>
      </w:r>
      <w:r>
        <w:t xml:space="preserve"> (0±) Γ(ν-m+1)/Γ(ν+m+1)</w:t>
      </w:r>
      <w:r>
        <w:tab/>
      </w:r>
      <w:r>
        <w:tab/>
        <w:t>m ≥ 0 and integer</w:t>
      </w:r>
    </w:p>
    <w:p w14:paraId="09A6DD19" w14:textId="77777777" w:rsidR="004D511E" w:rsidRDefault="004D511E" w:rsidP="004D511E"/>
    <w:p w14:paraId="617CBBA2" w14:textId="77777777" w:rsidR="004D511E" w:rsidRDefault="004D511E" w:rsidP="004D511E">
      <w:r>
        <w:t>With ν = odd only, these would say</w:t>
      </w:r>
    </w:p>
    <w:p w14:paraId="09370E7F" w14:textId="77777777" w:rsidR="004D511E" w:rsidRDefault="004D511E" w:rsidP="004D511E"/>
    <w:p w14:paraId="2033CD0B" w14:textId="77777777" w:rsidR="004D511E" w:rsidRPr="00BF1EFC" w:rsidRDefault="004D511E" w:rsidP="004D511E">
      <w:r>
        <w:tab/>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w:t>
      </w:r>
      <w:r w:rsidRPr="00E7092E">
        <w:t xml:space="preserve"> </w:t>
      </w:r>
      <w:r>
        <w:tab/>
      </w:r>
      <w:r>
        <w:tab/>
      </w:r>
      <w:r>
        <w:tab/>
      </w:r>
      <w:r>
        <w:tab/>
      </w:r>
      <w:r>
        <w:tab/>
        <w:t>m ≥ 0 and integer</w:t>
      </w:r>
    </w:p>
    <w:p w14:paraId="7E4DED98" w14:textId="77777777" w:rsidR="004D511E" w:rsidRDefault="004D511E" w:rsidP="004D511E">
      <w:r>
        <w:tab/>
        <w:t>Q</w:t>
      </w:r>
      <w:r>
        <w:rPr>
          <w:rStyle w:val="subscript"/>
        </w:rPr>
        <w:t>ν</w:t>
      </w:r>
      <w:r>
        <w:rPr>
          <w:rStyle w:val="superscript"/>
        </w:rPr>
        <w:t>-m</w:t>
      </w:r>
      <w:r>
        <w:t xml:space="preserve"> ' (0±)  =  </w:t>
      </w:r>
      <w:r>
        <w:rPr>
          <w:rFonts w:ascii="Lucida Sans Unicode" w:hAnsi="Lucida Sans Unicode"/>
        </w:rPr>
        <w:t xml:space="preserve">∓ </w:t>
      </w:r>
      <w:r>
        <w:t>i Q</w:t>
      </w:r>
      <w:r>
        <w:rPr>
          <w:rStyle w:val="subscript"/>
        </w:rPr>
        <w:t>ν</w:t>
      </w:r>
      <w:r>
        <w:rPr>
          <w:rStyle w:val="superscript"/>
        </w:rPr>
        <w:t>m+1</w:t>
      </w:r>
      <w:r>
        <w:t xml:space="preserve"> (0) Γ(ν-m+1)/Γ(ν+m+1)</w:t>
      </w:r>
      <w:r>
        <w:tab/>
      </w:r>
      <w:r>
        <w:tab/>
        <w:t>m ≥ 0 and integer</w:t>
      </w:r>
    </w:p>
    <w:p w14:paraId="0EA0CED1" w14:textId="77777777" w:rsidR="00FD6250" w:rsidRDefault="00FD6250" w:rsidP="004D511E"/>
    <w:p w14:paraId="4A2ADF4C" w14:textId="77777777" w:rsidR="00FD6250" w:rsidRDefault="00FD6250" w:rsidP="004D511E">
      <w:r>
        <w:t>and then our (2') condition becomes  (for μ=m&gt;0)</w:t>
      </w:r>
    </w:p>
    <w:p w14:paraId="69C5495D" w14:textId="77777777" w:rsidR="00FD6250" w:rsidRDefault="00FD6250" w:rsidP="004D511E"/>
    <w:p w14:paraId="509C5E0F" w14:textId="77777777" w:rsidR="004D511E" w:rsidRDefault="00FD6250" w:rsidP="004D511E">
      <w:r>
        <w:tab/>
        <w:t xml:space="preserve"> Q</w:t>
      </w:r>
      <w:r>
        <w:rPr>
          <w:rStyle w:val="subscript"/>
        </w:rPr>
        <w:t>ν</w:t>
      </w:r>
      <w:r>
        <w:rPr>
          <w:rStyle w:val="superscript"/>
        </w:rPr>
        <w:t xml:space="preserve">μ </w:t>
      </w:r>
      <w:r w:rsidRPr="00FE2CED">
        <w:t>'</w:t>
      </w:r>
      <w:r>
        <w:t>(z=0+) = Q</w:t>
      </w:r>
      <w:r>
        <w:rPr>
          <w:rStyle w:val="subscript"/>
        </w:rPr>
        <w:t>ν</w:t>
      </w:r>
      <w:r>
        <w:rPr>
          <w:rStyle w:val="superscript"/>
        </w:rPr>
        <w:t xml:space="preserve">μ </w:t>
      </w:r>
      <w:r w:rsidRPr="00FE2CED">
        <w:t>'</w:t>
      </w:r>
      <w:r>
        <w:t xml:space="preserve">(z=0-) </w:t>
      </w:r>
    </w:p>
    <w:p w14:paraId="19D14729" w14:textId="77777777" w:rsidR="004D511E" w:rsidRDefault="004D511E" w:rsidP="00971A4A"/>
    <w:p w14:paraId="0CA39DFB" w14:textId="77777777" w:rsidR="004D511E" w:rsidRDefault="00FD6250" w:rsidP="00971A4A">
      <w:r>
        <w:tab/>
      </w:r>
      <w:r>
        <w:rPr>
          <w:rFonts w:ascii="Lucida Sans Unicode" w:hAnsi="Lucida Sans Unicode"/>
        </w:rPr>
        <w:t xml:space="preserve">- </w:t>
      </w:r>
      <w:r>
        <w:t>i Q</w:t>
      </w:r>
      <w:r>
        <w:rPr>
          <w:rStyle w:val="subscript"/>
        </w:rPr>
        <w:t>ν</w:t>
      </w:r>
      <w:r>
        <w:rPr>
          <w:rStyle w:val="superscript"/>
        </w:rPr>
        <w:t>m+1</w:t>
      </w:r>
      <w:r>
        <w:t xml:space="preserve"> (0)  =  + iQ</w:t>
      </w:r>
      <w:r>
        <w:rPr>
          <w:rStyle w:val="subscript"/>
        </w:rPr>
        <w:t>ν</w:t>
      </w:r>
      <w:r>
        <w:rPr>
          <w:rStyle w:val="superscript"/>
        </w:rPr>
        <w:t>m+1</w:t>
      </w:r>
      <w:r>
        <w:t xml:space="preserve"> (0)</w:t>
      </w:r>
    </w:p>
    <w:p w14:paraId="7BF04E7E" w14:textId="77777777" w:rsidR="00FD6250" w:rsidRDefault="00FD6250" w:rsidP="00971A4A"/>
    <w:p w14:paraId="4D002D56" w14:textId="77777777" w:rsidR="008572D9" w:rsidRPr="008572D9" w:rsidRDefault="00FD6250" w:rsidP="007F2A26">
      <w:r>
        <w:t>and we are then forced back to Q</w:t>
      </w:r>
      <w:r>
        <w:rPr>
          <w:rStyle w:val="subscript"/>
        </w:rPr>
        <w:t>ν</w:t>
      </w:r>
      <w:r>
        <w:rPr>
          <w:rStyle w:val="superscript"/>
        </w:rPr>
        <w:t>m+1</w:t>
      </w:r>
      <w:r>
        <w:t xml:space="preserve">(0) = 0 </w:t>
      </w:r>
      <w:r w:rsidR="00E70ECC">
        <w:t>again, which is what we were trying to "get away from", since this forces V</w:t>
      </w:r>
      <w:r w:rsidR="00E70ECC">
        <w:rPr>
          <w:rStyle w:val="subscript"/>
        </w:rPr>
        <w:t>o</w:t>
      </w:r>
      <w:r w:rsidR="00E70ECC">
        <w:t xml:space="preserve">= 0 on the hole plane (ie, this is the jigger problem).  So Idea #4 fails. </w:t>
      </w:r>
    </w:p>
    <w:p w14:paraId="1AD815EF" w14:textId="77777777" w:rsidR="00AC2363" w:rsidRDefault="00AC2363" w:rsidP="00300B89"/>
    <w:p w14:paraId="6ECE358F" w14:textId="77777777" w:rsidR="00AC2363" w:rsidRPr="00CE2298" w:rsidRDefault="00DE47A8" w:rsidP="002235B9">
      <w:pPr>
        <w:pStyle w:val="Heading2"/>
      </w:pPr>
      <w:bookmarkStart w:id="68" w:name="_Toc252952678"/>
      <w:bookmarkStart w:id="69" w:name="_Toc252965089"/>
      <w:bookmarkStart w:id="70" w:name="_Toc252965105"/>
      <w:bookmarkStart w:id="71" w:name="_Toc255123971"/>
      <w:r>
        <w:t>Idea #</w:t>
      </w:r>
      <w:r w:rsidR="007F2A26">
        <w:t>4</w:t>
      </w:r>
      <w:r w:rsidR="00AC2363" w:rsidRPr="00083F0A">
        <w:t xml:space="preserve">  Why not use the following Q function:   </w:t>
      </w:r>
      <w:r w:rsidR="00AC2363" w:rsidRPr="00083F0A">
        <w:rPr>
          <w:color w:val="000000"/>
        </w:rPr>
        <w:t>Q</w:t>
      </w:r>
      <w:r w:rsidR="00AC2363" w:rsidRPr="00083F0A">
        <w:rPr>
          <w:rStyle w:val="subscript"/>
          <w:b/>
          <w:color w:val="000000"/>
        </w:rPr>
        <w:t>n</w:t>
      </w:r>
      <w:r w:rsidR="00AC2363" w:rsidRPr="00083F0A">
        <w:rPr>
          <w:rStyle w:val="superscript"/>
          <w:b/>
          <w:color w:val="000000"/>
        </w:rPr>
        <w:t>m</w:t>
      </w:r>
      <w:r w:rsidR="00AC2363" w:rsidRPr="00083F0A">
        <w:rPr>
          <w:color w:val="000000"/>
        </w:rPr>
        <w:t xml:space="preserve">(j|ζ|)  </w:t>
      </w:r>
      <w:r w:rsidR="00AC2363">
        <w:rPr>
          <w:color w:val="000000"/>
        </w:rPr>
        <w:t>?</w:t>
      </w:r>
      <w:bookmarkEnd w:id="68"/>
      <w:bookmarkEnd w:id="69"/>
      <w:bookmarkEnd w:id="70"/>
      <w:bookmarkEnd w:id="71"/>
      <w:r w:rsidR="00AC2363">
        <w:rPr>
          <w:color w:val="000000"/>
        </w:rPr>
        <w:t xml:space="preserve"> </w:t>
      </w:r>
    </w:p>
    <w:p w14:paraId="77E99094" w14:textId="77777777" w:rsidR="00AC2363" w:rsidRDefault="00AC2363" w:rsidP="00AC2363"/>
    <w:p w14:paraId="565C71AE" w14:textId="77777777" w:rsidR="00AC2363" w:rsidRDefault="00AC2363" w:rsidP="00AC2363">
      <w:r>
        <w:t xml:space="preserve">Above the hole this is </w:t>
      </w:r>
      <w:r w:rsidRPr="006B766F">
        <w:rPr>
          <w:color w:val="000000"/>
        </w:rPr>
        <w:t>Q</w:t>
      </w:r>
      <w:r w:rsidRPr="006B766F">
        <w:rPr>
          <w:rStyle w:val="subscript"/>
          <w:color w:val="000000"/>
        </w:rPr>
        <w:t>n</w:t>
      </w:r>
      <w:r w:rsidRPr="006B766F">
        <w:rPr>
          <w:rStyle w:val="superscript"/>
          <w:color w:val="000000"/>
        </w:rPr>
        <w:t>m</w:t>
      </w:r>
      <w:r w:rsidRPr="006B766F">
        <w:rPr>
          <w:color w:val="000000"/>
        </w:rPr>
        <w:t>(jζ)</w:t>
      </w:r>
      <w:r>
        <w:t xml:space="preserve">, and below the hole it is </w:t>
      </w:r>
      <w:r w:rsidRPr="006B766F">
        <w:rPr>
          <w:color w:val="000000"/>
        </w:rPr>
        <w:t>Q</w:t>
      </w:r>
      <w:r w:rsidRPr="006B766F">
        <w:rPr>
          <w:rStyle w:val="subscript"/>
          <w:color w:val="000000"/>
        </w:rPr>
        <w:t>n</w:t>
      </w:r>
      <w:r w:rsidRPr="006B766F">
        <w:rPr>
          <w:rStyle w:val="superscript"/>
          <w:color w:val="000000"/>
        </w:rPr>
        <w:t>m</w:t>
      </w:r>
      <w:r w:rsidRPr="006B766F">
        <w:rPr>
          <w:color w:val="000000"/>
        </w:rPr>
        <w:t>(</w:t>
      </w:r>
      <w:r>
        <w:rPr>
          <w:color w:val="000000"/>
        </w:rPr>
        <w:t>-</w:t>
      </w:r>
      <w:r w:rsidRPr="006B766F">
        <w:rPr>
          <w:color w:val="000000"/>
        </w:rPr>
        <w:t>jζ)</w:t>
      </w:r>
      <w:r>
        <w:t>. In both regions this is a Laplace atom</w:t>
      </w:r>
      <w:r w:rsidR="0021083F">
        <w:t xml:space="preserve"> (see Bateman p 122 (6) </w:t>
      </w:r>
      <w:r w:rsidR="00B12AAD">
        <w:t>area)</w:t>
      </w:r>
      <w:r>
        <w:t>. Granted, one must be</w:t>
      </w:r>
      <w:r w:rsidR="00B12AAD">
        <w:t xml:space="preserve"> careful at ζ = 0. But this let</w:t>
      </w:r>
      <w:r>
        <w:t xml:space="preserve">s us use </w:t>
      </w:r>
      <w:r w:rsidRPr="006B766F">
        <w:rPr>
          <w:color w:val="000000"/>
        </w:rPr>
        <w:t>Q</w:t>
      </w:r>
      <w:r w:rsidRPr="006B766F">
        <w:rPr>
          <w:rStyle w:val="subscript"/>
          <w:color w:val="000000"/>
        </w:rPr>
        <w:t>n</w:t>
      </w:r>
      <w:r w:rsidRPr="006B766F">
        <w:rPr>
          <w:rStyle w:val="superscript"/>
          <w:color w:val="000000"/>
        </w:rPr>
        <w:t>m</w:t>
      </w:r>
      <w:r w:rsidRPr="006B766F">
        <w:rPr>
          <w:color w:val="000000"/>
        </w:rPr>
        <w:t>(jζ)</w:t>
      </w:r>
      <w:r>
        <w:rPr>
          <w:rStyle w:val="subscript"/>
        </w:rPr>
        <w:t>0,0L</w:t>
      </w:r>
      <w:r>
        <w:t xml:space="preserve"> on both top and bottom, so we get decay of the Q function both ways. The cost is the extra burden of requiring continuity at ζ = 0. We have seen Jackson use e</w:t>
      </w:r>
      <w:r>
        <w:rPr>
          <w:rStyle w:val="superscript"/>
        </w:rPr>
        <w:t>-k|z|</w:t>
      </w:r>
      <w:r>
        <w:t xml:space="preserve"> in his cylindrical coordinate work for example. </w:t>
      </w:r>
      <w:r w:rsidR="00DE47A8">
        <w:t xml:space="preserve">Let's track through what this would do. We start with our Smythian form.  (where I </w:t>
      </w:r>
      <w:r w:rsidR="00223964">
        <w:t>have now added</w:t>
      </w:r>
      <w:r w:rsidR="00DE47A8">
        <w:t xml:space="preserve"> abs value on ζ)</w:t>
      </w:r>
    </w:p>
    <w:p w14:paraId="3381FA0D" w14:textId="77777777" w:rsidR="00DE47A8" w:rsidRDefault="00DE47A8" w:rsidP="00AC2363"/>
    <w:p w14:paraId="1C629666" w14:textId="77777777" w:rsidR="00DE47A8" w:rsidRDefault="00DE47A8" w:rsidP="00DE47A8">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w:t>
      </w:r>
      <w:r w:rsidRPr="00F01E02">
        <w:rPr>
          <w:color w:val="000000"/>
        </w:rPr>
        <w:t>ζ</w:t>
      </w:r>
      <w:r>
        <w:rPr>
          <w:color w:val="000000"/>
        </w:rPr>
        <w:t>|</w:t>
      </w:r>
      <w:r w:rsidRPr="00F01E02">
        <w:rPr>
          <w:color w:val="000000"/>
        </w:rPr>
        <w:t>) e</w:t>
      </w:r>
      <w:r w:rsidRPr="00F01E02">
        <w:rPr>
          <w:rStyle w:val="superscript"/>
          <w:color w:val="000000"/>
        </w:rPr>
        <w:t>imφ</w:t>
      </w:r>
    </w:p>
    <w:p w14:paraId="0D307A16" w14:textId="77777777" w:rsidR="00DE47A8" w:rsidRDefault="00DE47A8" w:rsidP="00DE47A8">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w:t>
      </w:r>
      <w:r w:rsidRPr="00F01E02">
        <w:rPr>
          <w:color w:val="000000"/>
        </w:rPr>
        <w:t>ζ</w:t>
      </w:r>
      <w:r>
        <w:rPr>
          <w:color w:val="000000"/>
        </w:rPr>
        <w:t>|</w:t>
      </w:r>
      <w:r w:rsidRPr="00F01E02">
        <w:rPr>
          <w:color w:val="000000"/>
        </w:rPr>
        <w:t>)e</w:t>
      </w:r>
      <w:r w:rsidRPr="00F01E02">
        <w:rPr>
          <w:rStyle w:val="superscript"/>
          <w:color w:val="000000"/>
        </w:rPr>
        <w:t>imφ</w:t>
      </w:r>
    </w:p>
    <w:p w14:paraId="17C845DB" w14:textId="77777777" w:rsidR="00DE47A8" w:rsidRDefault="00DE47A8" w:rsidP="00DE47A8"/>
    <w:p w14:paraId="792CAE4F" w14:textId="77777777" w:rsidR="00DE47A8" w:rsidRDefault="00DE47A8" w:rsidP="00DE47A8">
      <w:r>
        <w:t xml:space="preserve">Now, which coordinates are we using?  If we use "spheroid has two labels ±ζ", then the </w:t>
      </w:r>
      <w:r w:rsidRPr="00F01E02">
        <w:rPr>
          <w:color w:val="000000"/>
        </w:rPr>
        <w:t>ξ</w:t>
      </w:r>
      <w:r>
        <w:t xml:space="preserve"> is (</w:t>
      </w:r>
      <w:r w:rsidR="006A4775">
        <w:t xml:space="preserve">0,1) only. Our </w:t>
      </w:r>
      <w:r w:rsidR="006A4775" w:rsidRPr="00F01E02">
        <w:rPr>
          <w:color w:val="000000"/>
        </w:rPr>
        <w:t>Q</w:t>
      </w:r>
      <w:r w:rsidR="006A4775" w:rsidRPr="00F01E02">
        <w:rPr>
          <w:rStyle w:val="subscript"/>
          <w:color w:val="000000"/>
        </w:rPr>
        <w:t>n</w:t>
      </w:r>
      <w:r w:rsidR="006A4775" w:rsidRPr="00F01E02">
        <w:rPr>
          <w:rStyle w:val="superscript"/>
          <w:color w:val="000000"/>
        </w:rPr>
        <w:t>m</w:t>
      </w:r>
      <w:r w:rsidR="006A4775" w:rsidRPr="00F01E02">
        <w:rPr>
          <w:color w:val="000000"/>
        </w:rPr>
        <w:t>(j</w:t>
      </w:r>
      <w:r w:rsidR="006A4775">
        <w:rPr>
          <w:color w:val="000000"/>
        </w:rPr>
        <w:t>|</w:t>
      </w:r>
      <w:r w:rsidR="006A4775" w:rsidRPr="00F01E02">
        <w:rPr>
          <w:color w:val="000000"/>
        </w:rPr>
        <w:t>ζ</w:t>
      </w:r>
      <w:r w:rsidR="006A4775">
        <w:rPr>
          <w:color w:val="000000"/>
        </w:rPr>
        <w:t>|</w:t>
      </w:r>
      <w:r w:rsidR="006A4775" w:rsidRPr="00F01E02">
        <w:rPr>
          <w:color w:val="000000"/>
        </w:rPr>
        <w:t>)</w:t>
      </w:r>
      <w:r w:rsidR="006A4775">
        <w:t xml:space="preserve"> decays whether ζ is + or -, that is, whether we are above or below the hole plane. In this system, a point in the hole plane has an unambiguous single value of ξ. This is our system:</w:t>
      </w:r>
    </w:p>
    <w:p w14:paraId="4227FF0A" w14:textId="77777777" w:rsidR="006A4775" w:rsidRDefault="006A4775" w:rsidP="00DE47A8"/>
    <w:p w14:paraId="137003AB" w14:textId="77777777" w:rsidR="006A4775" w:rsidRDefault="006A4775" w:rsidP="00DE47A8">
      <w:r>
        <w:tab/>
      </w:r>
      <w:r>
        <w:tab/>
      </w:r>
      <w:r>
        <w:tab/>
      </w:r>
      <w:r>
        <w:tab/>
      </w:r>
      <w:r>
        <w:pict>
          <v:shape id="_x0000_i1031" type="#_x0000_t75" style="width:192.75pt;height:54pt">
            <v:imagedata r:id="rId11" o:title=""/>
          </v:shape>
        </w:pict>
      </w:r>
    </w:p>
    <w:p w14:paraId="4B497337" w14:textId="77777777" w:rsidR="009A62F5" w:rsidRDefault="009A62F5" w:rsidP="00DE47A8"/>
    <w:p w14:paraId="5BD5D261" w14:textId="77777777" w:rsidR="009A62F5" w:rsidRDefault="009A62F5" w:rsidP="00DE47A8">
      <w:r>
        <w:t xml:space="preserve">In this scheme, as we approach the hole ζ = 0 from either above or below, we have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appearing in our formulas for both V</w:t>
      </w:r>
      <w:r>
        <w:rPr>
          <w:rStyle w:val="subscript"/>
        </w:rPr>
        <w:t xml:space="preserve">o </w:t>
      </w:r>
      <w:r>
        <w:t>and V</w:t>
      </w:r>
      <w:r>
        <w:rPr>
          <w:rStyle w:val="subscript"/>
        </w:rPr>
        <w:t>i</w:t>
      </w:r>
      <w:r>
        <w:t xml:space="preserve">. Therefore, we have achieved continuity of V in the hole. </w:t>
      </w:r>
    </w:p>
    <w:p w14:paraId="34F4C56E" w14:textId="77777777" w:rsidR="009A62F5" w:rsidRDefault="009A62F5" w:rsidP="00DE47A8"/>
    <w:p w14:paraId="2D46DFE8" w14:textId="77777777" w:rsidR="009A62F5" w:rsidRDefault="009A62F5" w:rsidP="00DE47A8">
      <w:pPr>
        <w:rPr>
          <w:color w:val="000000"/>
        </w:rPr>
      </w:pPr>
      <w:r>
        <w:t xml:space="preserve">But we also need </w:t>
      </w:r>
      <w:r w:rsidR="004701A8">
        <w:t>t</w:t>
      </w:r>
      <w:r>
        <w:t xml:space="preserve">o have continuity of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(j</w:t>
      </w:r>
      <w:r>
        <w:rPr>
          <w:color w:val="000000"/>
        </w:rPr>
        <w:t>|</w:t>
      </w:r>
      <w:r w:rsidRPr="00F01E02">
        <w:rPr>
          <w:color w:val="000000"/>
        </w:rPr>
        <w:t>ζ</w:t>
      </w:r>
      <w:r>
        <w:rPr>
          <w:color w:val="000000"/>
        </w:rPr>
        <w:t>|</w:t>
      </w:r>
      <w:r w:rsidRPr="00F01E02">
        <w:rPr>
          <w:color w:val="000000"/>
        </w:rPr>
        <w:t>)</w:t>
      </w:r>
      <w:r>
        <w:t xml:space="preserve"> at the hole plane so that we don't have any charge appearing on that plane. </w:t>
      </w:r>
      <w:r w:rsidR="009B46B5">
        <w:t>Now the only way that f(|ζ|) can have a continuous slope at ζ = 0</w:t>
      </w:r>
      <w:r w:rsidR="004701A8">
        <w:t xml:space="preserve"> is if that slope is zero (draw a picture), because this f is a mirror function. Thus, we need to have </w:t>
      </w:r>
      <w:r w:rsidR="004701A8" w:rsidRPr="00F01E02">
        <w:rPr>
          <w:color w:val="000000"/>
        </w:rPr>
        <w:t>Q</w:t>
      </w:r>
      <w:r w:rsidR="004701A8" w:rsidRPr="00F01E02">
        <w:rPr>
          <w:rStyle w:val="subscript"/>
          <w:color w:val="000000"/>
        </w:rPr>
        <w:t>n</w:t>
      </w:r>
      <w:r w:rsidR="004701A8" w:rsidRPr="00F01E02">
        <w:rPr>
          <w:rStyle w:val="superscript"/>
          <w:color w:val="000000"/>
        </w:rPr>
        <w:t>m</w:t>
      </w:r>
      <w:r w:rsidR="004701A8">
        <w:t xml:space="preserve"> '</w:t>
      </w:r>
      <w:r w:rsidR="004701A8" w:rsidRPr="00F01E02">
        <w:rPr>
          <w:color w:val="000000"/>
        </w:rPr>
        <w:t>(j</w:t>
      </w:r>
      <w:r w:rsidR="004701A8">
        <w:rPr>
          <w:color w:val="000000"/>
        </w:rPr>
        <w:t>0+</w:t>
      </w:r>
      <w:r w:rsidR="004701A8" w:rsidRPr="00F01E02">
        <w:rPr>
          <w:color w:val="000000"/>
        </w:rPr>
        <w:t>)</w:t>
      </w:r>
      <w:r w:rsidR="004701A8">
        <w:rPr>
          <w:color w:val="000000"/>
        </w:rPr>
        <w:t xml:space="preserve"> = 0. </w:t>
      </w:r>
      <w:r w:rsidR="007224CD">
        <w:rPr>
          <w:color w:val="000000"/>
        </w:rPr>
        <w:t>According to our Leg props doc we have</w:t>
      </w:r>
      <w:r w:rsidR="00404192">
        <w:rPr>
          <w:color w:val="000000"/>
        </w:rPr>
        <w:t xml:space="preserve"> [ I show both signs here, but we are only interested in the upper sign ] </w:t>
      </w:r>
    </w:p>
    <w:p w14:paraId="1308A40C" w14:textId="77777777" w:rsidR="007224CD" w:rsidRDefault="007224CD" w:rsidP="00DE47A8">
      <w:pPr>
        <w:rPr>
          <w:color w:val="000000"/>
        </w:rPr>
      </w:pPr>
    </w:p>
    <w:p w14:paraId="4D8A0EE4" w14:textId="77777777" w:rsidR="007224CD" w:rsidRPr="00BF1EFC" w:rsidRDefault="007224CD" w:rsidP="007224CD">
      <w:r>
        <w:rPr>
          <w:color w:val="000000"/>
        </w:rPr>
        <w:tab/>
      </w:r>
      <w:r>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w:t>
      </w:r>
      <w:r w:rsidRPr="00E7092E">
        <w:t xml:space="preserve"> </w:t>
      </w:r>
      <w:r>
        <w:tab/>
      </w:r>
      <w:r>
        <w:tab/>
      </w:r>
      <w:r>
        <w:tab/>
      </w:r>
      <w:r>
        <w:tab/>
        <w:t>m ≥ 0 and integer</w:t>
      </w:r>
    </w:p>
    <w:p w14:paraId="446A12F3" w14:textId="77777777" w:rsidR="007224CD" w:rsidRDefault="007224CD" w:rsidP="007224CD">
      <w:r>
        <w:tab/>
        <w:t>Q</w:t>
      </w:r>
      <w:r>
        <w:rPr>
          <w:rStyle w:val="subscript"/>
        </w:rPr>
        <w:t>ν</w:t>
      </w:r>
      <w:r>
        <w:rPr>
          <w:rStyle w:val="superscript"/>
        </w:rPr>
        <w:t>-m</w:t>
      </w:r>
      <w:r>
        <w:t xml:space="preserve"> ' (0±)  =  </w:t>
      </w:r>
      <w:r>
        <w:rPr>
          <w:rFonts w:ascii="Lucida Sans Unicode" w:hAnsi="Lucida Sans Unicode"/>
        </w:rPr>
        <w:t xml:space="preserve">∓ </w:t>
      </w:r>
      <w:r>
        <w:t>i Q</w:t>
      </w:r>
      <w:r>
        <w:rPr>
          <w:rStyle w:val="subscript"/>
        </w:rPr>
        <w:t>ν</w:t>
      </w:r>
      <w:r>
        <w:rPr>
          <w:rStyle w:val="superscript"/>
        </w:rPr>
        <w:t>m+1</w:t>
      </w:r>
      <w:r>
        <w:t xml:space="preserve"> (0±) Γ(ν-m+1)/Γ(ν+m+1)</w:t>
      </w:r>
      <w:r>
        <w:tab/>
      </w:r>
      <w:r>
        <w:tab/>
        <w:t>m ≥ 0 and integer</w:t>
      </w:r>
    </w:p>
    <w:p w14:paraId="3465D11D" w14:textId="77777777" w:rsidR="00C365C6" w:rsidRDefault="00C365C6" w:rsidP="00C365C6">
      <w:r>
        <w:tab/>
        <w:t>Q</w:t>
      </w:r>
      <w:r>
        <w:rPr>
          <w:rStyle w:val="subscript"/>
        </w:rPr>
        <w:t>ν</w:t>
      </w:r>
      <w:r>
        <w:rPr>
          <w:rStyle w:val="superscript"/>
        </w:rPr>
        <w:t>m</w:t>
      </w:r>
      <w:r>
        <w:t xml:space="preserve"> ' (0±)  =  </w:t>
      </w:r>
      <w:r>
        <w:rPr>
          <w:rFonts w:ascii="Lucida Sans Unicode" w:hAnsi="Lucida Sans Unicode"/>
        </w:rPr>
        <w:t xml:space="preserve">∓ </w:t>
      </w:r>
      <w:r>
        <w:t>i Q</w:t>
      </w:r>
      <w:r>
        <w:rPr>
          <w:rStyle w:val="subscript"/>
        </w:rPr>
        <w:t>ν</w:t>
      </w:r>
      <w:r>
        <w:rPr>
          <w:rStyle w:val="superscript"/>
        </w:rPr>
        <w:t>-m+1</w:t>
      </w:r>
      <w:r>
        <w:t xml:space="preserve"> (0±) Γ(ν+m+1)/Γ(ν-m+1)</w:t>
      </w:r>
      <w:r>
        <w:tab/>
      </w:r>
      <w:r>
        <w:tab/>
        <w:t>m &lt; 0 and integer</w:t>
      </w:r>
    </w:p>
    <w:p w14:paraId="41142166" w14:textId="77777777" w:rsidR="009A62F5" w:rsidRDefault="009A62F5" w:rsidP="00DE47A8"/>
    <w:p w14:paraId="3C52140E" w14:textId="77777777" w:rsidR="001A4F83" w:rsidRDefault="007224CD" w:rsidP="00DE47A8">
      <w:r>
        <w:t>Let's first</w:t>
      </w:r>
      <w:r w:rsidRPr="00E05593">
        <w:rPr>
          <w:u w:val="single"/>
        </w:rPr>
        <w:t xml:space="preserve"> look at the m &gt; 0 case</w:t>
      </w:r>
      <w:r>
        <w:t xml:space="preserve">. In order to have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(j</w:t>
      </w:r>
      <w:r>
        <w:rPr>
          <w:color w:val="000000"/>
        </w:rPr>
        <w:t>0+</w:t>
      </w:r>
      <w:r w:rsidRPr="00F01E02">
        <w:rPr>
          <w:color w:val="000000"/>
        </w:rPr>
        <w:t>)</w:t>
      </w:r>
      <w:r>
        <w:rPr>
          <w:color w:val="000000"/>
        </w:rPr>
        <w:t xml:space="preserve"> = 0</w:t>
      </w:r>
      <w:r>
        <w:t>, we need Q</w:t>
      </w:r>
      <w:r>
        <w:rPr>
          <w:rStyle w:val="subscript"/>
        </w:rPr>
        <w:t>ν</w:t>
      </w:r>
      <w:r>
        <w:rPr>
          <w:rStyle w:val="superscript"/>
        </w:rPr>
        <w:t>m+1</w:t>
      </w:r>
      <w:r>
        <w:t xml:space="preserve"> (0+) = 0.</w:t>
      </w:r>
      <w:r w:rsidR="007141EC">
        <w:t xml:space="preserve"> But our Theorem 1 says Q</w:t>
      </w:r>
      <w:r w:rsidR="007141EC">
        <w:rPr>
          <w:rStyle w:val="subscript"/>
        </w:rPr>
        <w:t>ν</w:t>
      </w:r>
      <w:r w:rsidR="007141EC">
        <w:rPr>
          <w:rStyle w:val="superscript"/>
        </w:rPr>
        <w:t>m+1</w:t>
      </w:r>
      <w:r w:rsidR="007141EC">
        <w:t xml:space="preserve"> (0+) = 0 only when</w:t>
      </w:r>
      <w:r w:rsidR="002A2C11">
        <w:t xml:space="preserve"> m+1&gt;0 and </w:t>
      </w:r>
      <w:r w:rsidR="007141EC">
        <w:t xml:space="preserve"> </w:t>
      </w:r>
      <w:r w:rsidR="007141EC">
        <w:rPr>
          <w:color w:val="000000"/>
        </w:rPr>
        <w:t xml:space="preserve">n = m-1,m-3.... -m-1. </w:t>
      </w:r>
      <w:r w:rsidR="00D669A3">
        <w:rPr>
          <w:color w:val="000000"/>
        </w:rPr>
        <w:t xml:space="preserve">So these are </w:t>
      </w:r>
      <w:r w:rsidR="00440227">
        <w:rPr>
          <w:color w:val="000000"/>
        </w:rPr>
        <w:t xml:space="preserve">the </w:t>
      </w:r>
      <w:r w:rsidR="00D669A3">
        <w:rPr>
          <w:color w:val="000000"/>
        </w:rPr>
        <w:t xml:space="preserve">allowed n values when m </w:t>
      </w:r>
      <w:r w:rsidR="00D15C09">
        <w:rPr>
          <w:color w:val="000000"/>
        </w:rPr>
        <w:t>≥</w:t>
      </w:r>
      <w:r w:rsidR="00D669A3">
        <w:rPr>
          <w:color w:val="000000"/>
        </w:rPr>
        <w:t xml:space="preserve"> 0 which make </w:t>
      </w:r>
      <w:r w:rsidR="00D669A3" w:rsidRPr="00F01E02">
        <w:rPr>
          <w:color w:val="000000"/>
        </w:rPr>
        <w:t>Q</w:t>
      </w:r>
      <w:r w:rsidR="00D669A3" w:rsidRPr="00F01E02">
        <w:rPr>
          <w:rStyle w:val="subscript"/>
          <w:color w:val="000000"/>
        </w:rPr>
        <w:t>n</w:t>
      </w:r>
      <w:r w:rsidR="00D669A3" w:rsidRPr="00F01E02">
        <w:rPr>
          <w:rStyle w:val="superscript"/>
          <w:color w:val="000000"/>
        </w:rPr>
        <w:t>m</w:t>
      </w:r>
      <w:r w:rsidR="00D669A3">
        <w:t xml:space="preserve"> '</w:t>
      </w:r>
      <w:r w:rsidR="00D669A3" w:rsidRPr="00F01E02">
        <w:rPr>
          <w:color w:val="000000"/>
        </w:rPr>
        <w:t>(j</w:t>
      </w:r>
      <w:r w:rsidR="00D669A3">
        <w:rPr>
          <w:color w:val="000000"/>
        </w:rPr>
        <w:t>0+</w:t>
      </w:r>
      <w:r w:rsidR="00D669A3" w:rsidRPr="00F01E02">
        <w:rPr>
          <w:color w:val="000000"/>
        </w:rPr>
        <w:t>)</w:t>
      </w:r>
      <w:r w:rsidR="00D669A3">
        <w:rPr>
          <w:color w:val="000000"/>
        </w:rPr>
        <w:t xml:space="preserve"> = 0</w:t>
      </w:r>
      <w:r w:rsidR="00D669A3">
        <w:t xml:space="preserve"> . </w:t>
      </w:r>
    </w:p>
    <w:p w14:paraId="33D83A4C" w14:textId="77777777" w:rsidR="00D669A3" w:rsidRDefault="00D669A3" w:rsidP="00DE47A8"/>
    <w:p w14:paraId="09414DF4" w14:textId="77777777" w:rsidR="007141EC" w:rsidRDefault="00C365C6" w:rsidP="00DE47A8">
      <w:r w:rsidRPr="00E05593">
        <w:rPr>
          <w:u w:val="single"/>
        </w:rPr>
        <w:t>Now consider m &lt; 0</w:t>
      </w:r>
      <w:r>
        <w:t>.  Let's define m</w:t>
      </w:r>
      <w:r>
        <w:rPr>
          <w:rStyle w:val="subscript"/>
        </w:rPr>
        <w:t>1</w:t>
      </w:r>
      <w:r w:rsidR="008A1BD9">
        <w:t xml:space="preserve"> = -m</w:t>
      </w:r>
      <w:r>
        <w:t>. Then we have</w:t>
      </w:r>
      <w:r w:rsidR="00432657">
        <w:t xml:space="preserve"> m1 &gt; 0 and</w:t>
      </w:r>
      <w:r w:rsidR="008A1BD9">
        <w:t xml:space="preserve"> from the last line above, </w:t>
      </w:r>
    </w:p>
    <w:p w14:paraId="2958430A" w14:textId="77777777" w:rsidR="00C365C6" w:rsidRDefault="00C365C6" w:rsidP="00DE47A8"/>
    <w:p w14:paraId="3A108F5B" w14:textId="77777777" w:rsidR="00C365C6" w:rsidRDefault="00C365C6" w:rsidP="00C365C6">
      <w:r>
        <w:tab/>
      </w:r>
      <w:r>
        <w:tab/>
        <w:t>Q</w:t>
      </w:r>
      <w:r>
        <w:rPr>
          <w:rStyle w:val="subscript"/>
        </w:rPr>
        <w:t>ν</w:t>
      </w:r>
      <w:r>
        <w:rPr>
          <w:rStyle w:val="superscript"/>
        </w:rPr>
        <w:t>-m1</w:t>
      </w:r>
      <w:r>
        <w:t xml:space="preserve"> ' (0±)  =  </w:t>
      </w:r>
      <w:r>
        <w:rPr>
          <w:rFonts w:ascii="Lucida Sans Unicode" w:hAnsi="Lucida Sans Unicode"/>
        </w:rPr>
        <w:t xml:space="preserve">∓ </w:t>
      </w:r>
      <w:r>
        <w:t>i Q</w:t>
      </w:r>
      <w:r>
        <w:rPr>
          <w:rStyle w:val="subscript"/>
        </w:rPr>
        <w:t>ν</w:t>
      </w:r>
      <w:r>
        <w:rPr>
          <w:rStyle w:val="superscript"/>
        </w:rPr>
        <w:t>m1+1</w:t>
      </w:r>
      <w:r>
        <w:t xml:space="preserve"> (0±) Γ(ν-m1+1)/Γ(ν+m1+1)</w:t>
      </w:r>
      <w:r>
        <w:tab/>
      </w:r>
      <w:r>
        <w:tab/>
        <w:t>m1 ≥ 0 and integer</w:t>
      </w:r>
    </w:p>
    <w:p w14:paraId="28585CCB" w14:textId="77777777" w:rsidR="00FD50A1" w:rsidRDefault="00FD50A1" w:rsidP="00C365C6"/>
    <w:p w14:paraId="60EC9D34" w14:textId="77777777" w:rsidR="00FD50A1" w:rsidRDefault="00FD50A1" w:rsidP="00C365C6">
      <w:r>
        <w:tab/>
      </w:r>
      <w:r>
        <w:tab/>
      </w:r>
      <w:r>
        <w:tab/>
        <w:t xml:space="preserve">        =  </w:t>
      </w:r>
      <w:r>
        <w:rPr>
          <w:rFonts w:ascii="Lucida Sans Unicode" w:hAnsi="Lucida Sans Unicode"/>
        </w:rPr>
        <w:t xml:space="preserve">∓ </w:t>
      </w:r>
      <w:r>
        <w:t>i Q</w:t>
      </w:r>
      <w:r>
        <w:rPr>
          <w:rStyle w:val="subscript"/>
        </w:rPr>
        <w:t>ν</w:t>
      </w:r>
      <w:r>
        <w:rPr>
          <w:rStyle w:val="superscript"/>
        </w:rPr>
        <w:t>m1+1</w:t>
      </w:r>
      <w:r>
        <w:t xml:space="preserve"> (0±) f(ν,-m1)  =  </w:t>
      </w:r>
      <w:r>
        <w:rPr>
          <w:rFonts w:ascii="Lucida Sans Unicode" w:hAnsi="Lucida Sans Unicode"/>
        </w:rPr>
        <w:t xml:space="preserve">∓ </w:t>
      </w:r>
      <w:r>
        <w:t>i Q</w:t>
      </w:r>
      <w:r>
        <w:rPr>
          <w:rStyle w:val="subscript"/>
        </w:rPr>
        <w:t>ν</w:t>
      </w:r>
      <w:r>
        <w:rPr>
          <w:rStyle w:val="superscript"/>
        </w:rPr>
        <w:t>m1+1</w:t>
      </w:r>
      <w:r>
        <w:t xml:space="preserve"> (0±) f(ν,m)</w:t>
      </w:r>
    </w:p>
    <w:p w14:paraId="7057BC57" w14:textId="77777777" w:rsidR="00C365C6" w:rsidRPr="00C365C6" w:rsidRDefault="00C365C6" w:rsidP="00DE47A8"/>
    <w:p w14:paraId="70E13762" w14:textId="77777777" w:rsidR="00181B87" w:rsidRPr="00E05593" w:rsidRDefault="00432657" w:rsidP="00F82B2C">
      <w:r>
        <w:t>There are now two possible ways to have a zero. The first is when Q</w:t>
      </w:r>
      <w:r>
        <w:rPr>
          <w:rStyle w:val="subscript"/>
        </w:rPr>
        <w:t>ν</w:t>
      </w:r>
      <w:r>
        <w:rPr>
          <w:rStyle w:val="superscript"/>
        </w:rPr>
        <w:t>m1+1</w:t>
      </w:r>
      <w:r>
        <w:t xml:space="preserve"> (0±) has a zero, and this occurs when </w:t>
      </w:r>
      <w:r w:rsidR="001462A3">
        <w:rPr>
          <w:color w:val="000000"/>
        </w:rPr>
        <w:t>ν</w:t>
      </w:r>
      <w:r>
        <w:rPr>
          <w:color w:val="000000"/>
        </w:rPr>
        <w:t xml:space="preserve"> = m1-1,m1-3.... -m1-1. The second is when </w:t>
      </w:r>
      <w:r w:rsidR="00F82B2C">
        <w:t xml:space="preserve">f(ν,m) has a zero. But Theorem 3 says for m&lt;0, f(ν,m) has no zeros. So the only zeros when m &lt; 0 are for </w:t>
      </w:r>
      <w:r w:rsidR="001462A3">
        <w:rPr>
          <w:color w:val="000000"/>
        </w:rPr>
        <w:t>ν</w:t>
      </w:r>
      <w:r w:rsidR="00F82B2C">
        <w:rPr>
          <w:color w:val="000000"/>
        </w:rPr>
        <w:t xml:space="preserve"> = m1-1,m1-3.... -m1-1</w:t>
      </w:r>
      <w:r w:rsidR="00F82B2C">
        <w:t xml:space="preserve">. </w:t>
      </w:r>
      <w:r w:rsidR="001462A3">
        <w:t xml:space="preserve">BUT, be careful, because f(ν,m) has poles when ν = </w:t>
      </w:r>
      <w:r w:rsidR="005E4349">
        <w:t>|m|-1,</w:t>
      </w:r>
      <w:r w:rsidR="005E4349" w:rsidRPr="000425CC">
        <w:t xml:space="preserve"> </w:t>
      </w:r>
      <w:r w:rsidR="005E4349">
        <w:t>|m|-2...-</w:t>
      </w:r>
      <w:r w:rsidR="005E4349" w:rsidRPr="000425CC">
        <w:t xml:space="preserve"> </w:t>
      </w:r>
      <w:r w:rsidR="005E4349">
        <w:t xml:space="preserve">|m|  =  </w:t>
      </w:r>
      <w:r w:rsidR="005E4349">
        <w:rPr>
          <w:color w:val="000000"/>
        </w:rPr>
        <w:t xml:space="preserve">m1-1,m1-2.... -m1. </w:t>
      </w:r>
      <w:r w:rsidR="00E05593">
        <w:rPr>
          <w:color w:val="000000"/>
        </w:rPr>
        <w:t>Only ν =  -m1-1</w:t>
      </w:r>
      <w:r w:rsidR="00E05593">
        <w:t xml:space="preserve"> avoids these poles. So we have to eliminate Q functions which blow up, and only </w:t>
      </w:r>
      <w:r w:rsidR="00E05593">
        <w:rPr>
          <w:color w:val="000000"/>
        </w:rPr>
        <w:t xml:space="preserve">ν =  -m1-1 = m-1 survives for m &lt; 0. </w:t>
      </w:r>
    </w:p>
    <w:p w14:paraId="0B16AC75" w14:textId="77777777" w:rsidR="005E4349" w:rsidRDefault="005E4349" w:rsidP="00F82B2C"/>
    <w:p w14:paraId="7FE2AFBC" w14:textId="77777777" w:rsidR="00181B87" w:rsidRDefault="00181B87" w:rsidP="00F82B2C">
      <w:r>
        <w:t xml:space="preserve">We can combine our results to say this: </w:t>
      </w:r>
    </w:p>
    <w:p w14:paraId="367CB815" w14:textId="77777777" w:rsidR="00E05593" w:rsidRDefault="00E05593" w:rsidP="00F82B2C"/>
    <w:p w14:paraId="69AECFF9" w14:textId="77777777" w:rsidR="00E05593" w:rsidRDefault="00A024BB" w:rsidP="00F82B2C">
      <w:pPr>
        <w:rPr>
          <w:color w:val="000000"/>
        </w:rPr>
      </w:pPr>
      <w:r>
        <w:rPr>
          <w:color w:val="000000"/>
        </w:rPr>
        <w:tab/>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(j</w:t>
      </w:r>
      <w:r>
        <w:rPr>
          <w:color w:val="000000"/>
        </w:rPr>
        <w:t>0+</w:t>
      </w:r>
      <w:r w:rsidRPr="00F01E02">
        <w:rPr>
          <w:color w:val="000000"/>
        </w:rPr>
        <w:t>)</w:t>
      </w:r>
      <w:r>
        <w:rPr>
          <w:color w:val="000000"/>
        </w:rPr>
        <w:t xml:space="preserve"> = 0 and is finite when: </w:t>
      </w:r>
    </w:p>
    <w:p w14:paraId="726D7532" w14:textId="77777777" w:rsidR="00A024BB" w:rsidRDefault="00A024BB" w:rsidP="00F82B2C">
      <w:pPr>
        <w:rPr>
          <w:color w:val="000000"/>
        </w:rPr>
      </w:pPr>
    </w:p>
    <w:p w14:paraId="6C35F506" w14:textId="77777777" w:rsidR="00A024BB" w:rsidRDefault="00A024BB" w:rsidP="00F82B2C">
      <w:pPr>
        <w:rPr>
          <w:color w:val="000000"/>
        </w:rPr>
      </w:pPr>
      <w:r>
        <w:rPr>
          <w:color w:val="000000"/>
        </w:rPr>
        <w:tab/>
      </w:r>
      <w:r>
        <w:rPr>
          <w:color w:val="000000"/>
        </w:rPr>
        <w:tab/>
        <w:t>m &gt; 0:</w:t>
      </w:r>
      <w:r>
        <w:rPr>
          <w:color w:val="000000"/>
        </w:rPr>
        <w:tab/>
      </w:r>
      <w:r>
        <w:rPr>
          <w:color w:val="000000"/>
        </w:rPr>
        <w:tab/>
        <w:t>n = m-1,m-3.... -m-1</w:t>
      </w:r>
    </w:p>
    <w:p w14:paraId="6D05DCBD" w14:textId="77777777" w:rsidR="00A024BB" w:rsidRDefault="00A024BB" w:rsidP="00F82B2C">
      <w:pPr>
        <w:rPr>
          <w:color w:val="000000"/>
        </w:rPr>
      </w:pPr>
      <w:r>
        <w:rPr>
          <w:color w:val="000000"/>
        </w:rPr>
        <w:tab/>
      </w:r>
      <w:r>
        <w:rPr>
          <w:color w:val="000000"/>
        </w:rPr>
        <w:tab/>
        <w:t>m &lt; 0:</w:t>
      </w:r>
      <w:r>
        <w:rPr>
          <w:color w:val="000000"/>
        </w:rPr>
        <w:tab/>
      </w:r>
      <w:r>
        <w:rPr>
          <w:color w:val="000000"/>
        </w:rPr>
        <w:tab/>
        <w:t>n = m-1</w:t>
      </w:r>
    </w:p>
    <w:p w14:paraId="14F23EB7" w14:textId="77777777" w:rsidR="000F7BEE" w:rsidRDefault="000F7BEE" w:rsidP="00F82B2C">
      <w:pPr>
        <w:rPr>
          <w:color w:val="000000"/>
        </w:rPr>
      </w:pPr>
    </w:p>
    <w:p w14:paraId="2C5CB64B" w14:textId="77777777" w:rsidR="000F7BEE" w:rsidRDefault="00751538" w:rsidP="00F82B2C">
      <w:r>
        <w:rPr>
          <w:color w:val="000000"/>
        </w:rPr>
        <w:t>Now let's impose our requirement that our Q function decay for large ξ.  Since Q ~ |ζ|</w:t>
      </w:r>
      <w:r>
        <w:rPr>
          <w:rStyle w:val="superscript"/>
        </w:rPr>
        <w:t>-n-1</w:t>
      </w:r>
      <w:r>
        <w:t xml:space="preserve"> we have to rule out all n values which are  &lt; 0. This kills off the second line above, and leaves only part of the first line. So here is our new spectrum</w:t>
      </w:r>
    </w:p>
    <w:p w14:paraId="7BCA1D7B" w14:textId="77777777" w:rsidR="00751538" w:rsidRDefault="00751538" w:rsidP="00F82B2C"/>
    <w:p w14:paraId="13D9E768" w14:textId="77777777" w:rsidR="00751538" w:rsidRPr="00751538" w:rsidRDefault="00751538" w:rsidP="00751538">
      <w:r>
        <w:rPr>
          <w:color w:val="000000"/>
        </w:rPr>
        <w:tab/>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(j</w:t>
      </w:r>
      <w:r>
        <w:rPr>
          <w:color w:val="000000"/>
        </w:rPr>
        <w:t>0+</w:t>
      </w:r>
      <w:r w:rsidRPr="00F01E02">
        <w:rPr>
          <w:color w:val="000000"/>
        </w:rPr>
        <w:t>)</w:t>
      </w:r>
      <w:r>
        <w:rPr>
          <w:color w:val="000000"/>
        </w:rPr>
        <w:t xml:space="preserve"> = 0 and is finite,  and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jξ</w:t>
      </w:r>
      <w:r w:rsidRPr="00F01E02">
        <w:rPr>
          <w:color w:val="000000"/>
        </w:rPr>
        <w:t>)</w:t>
      </w:r>
      <w:r>
        <w:t xml:space="preserve">  is finite s-norm</w:t>
      </w:r>
      <w:r w:rsidR="00C017D0">
        <w:t xml:space="preserve">, </w:t>
      </w:r>
      <w:r>
        <w:t xml:space="preserve"> when: </w:t>
      </w:r>
    </w:p>
    <w:p w14:paraId="298F2DAA" w14:textId="77777777" w:rsidR="00751538" w:rsidRPr="00751538" w:rsidRDefault="00751538" w:rsidP="00F82B2C"/>
    <w:p w14:paraId="74D7A507" w14:textId="77777777" w:rsidR="00751538" w:rsidRPr="00440227" w:rsidRDefault="00751538" w:rsidP="00751538">
      <w:r>
        <w:rPr>
          <w:color w:val="000000"/>
        </w:rPr>
        <w:tab/>
      </w:r>
      <w:r>
        <w:rPr>
          <w:color w:val="000000"/>
        </w:rPr>
        <w:tab/>
        <w:t>m &gt; 0:</w:t>
      </w:r>
      <w:r>
        <w:rPr>
          <w:color w:val="000000"/>
        </w:rPr>
        <w:tab/>
      </w:r>
      <w:r>
        <w:rPr>
          <w:color w:val="000000"/>
        </w:rPr>
        <w:tab/>
        <w:t xml:space="preserve">n = m-1,m-3.... </w:t>
      </w:r>
      <w:r w:rsidR="00440227">
        <w:rPr>
          <w:color w:val="000000"/>
        </w:rPr>
        <w:t>0/1</w:t>
      </w:r>
      <w:r w:rsidR="00440227">
        <w:tab/>
      </w:r>
      <w:r w:rsidR="00440227">
        <w:tab/>
        <w:t>whichever one you end on</w:t>
      </w:r>
    </w:p>
    <w:p w14:paraId="0FE2E852" w14:textId="77777777" w:rsidR="007141EC" w:rsidRDefault="007141EC" w:rsidP="00DE47A8"/>
    <w:p w14:paraId="0EF73F20" w14:textId="77777777" w:rsidR="00EB61C0" w:rsidRDefault="004D43FC" w:rsidP="00DE47A8">
      <w:pPr>
        <w:rPr>
          <w:color w:val="000000"/>
        </w:rPr>
      </w:pPr>
      <w:r>
        <w:t>We now observe that V</w:t>
      </w:r>
      <w:r>
        <w:rPr>
          <w:rStyle w:val="subscript"/>
        </w:rPr>
        <w:t>o</w:t>
      </w:r>
      <w:r>
        <w:t xml:space="preserve"> contains the product </w:t>
      </w:r>
      <w:r>
        <w:rPr>
          <w:color w:val="000000"/>
        </w:rPr>
        <w:t>P</w:t>
      </w:r>
      <w:r w:rsidRPr="00F01E02">
        <w:rPr>
          <w:rStyle w:val="subscript"/>
          <w:color w:val="000000"/>
        </w:rPr>
        <w:t>n</w:t>
      </w:r>
      <w:r w:rsidRPr="00F01E02">
        <w:rPr>
          <w:rStyle w:val="superscript"/>
          <w:color w:val="000000"/>
        </w:rPr>
        <w:t>m</w:t>
      </w:r>
      <w:r w:rsidRPr="00F01E02">
        <w:rPr>
          <w:color w:val="000000"/>
        </w:rPr>
        <w:t>(ξ)</w:t>
      </w:r>
      <w:r w:rsidR="00EB61C0">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w:t>
      </w:r>
      <w:r w:rsidRPr="00F01E02">
        <w:rPr>
          <w:color w:val="000000"/>
        </w:rPr>
        <w:t>ζ</w:t>
      </w:r>
      <w:r>
        <w:rPr>
          <w:color w:val="000000"/>
        </w:rPr>
        <w:t>|</w:t>
      </w:r>
      <w:r w:rsidRPr="00F01E02">
        <w:rPr>
          <w:color w:val="000000"/>
        </w:rPr>
        <w:t>)</w:t>
      </w:r>
      <w:r>
        <w:rPr>
          <w:color w:val="000000"/>
        </w:rPr>
        <w:t xml:space="preserve">. </w:t>
      </w:r>
      <w:r w:rsidR="00EB61C0">
        <w:rPr>
          <w:color w:val="000000"/>
        </w:rPr>
        <w:t xml:space="preserve"> </w:t>
      </w:r>
      <w:r w:rsidR="00440227">
        <w:rPr>
          <w:color w:val="000000"/>
        </w:rPr>
        <w:t xml:space="preserve">We now call upon, </w:t>
      </w:r>
    </w:p>
    <w:p w14:paraId="3E3D5DFB" w14:textId="77777777" w:rsidR="00440227" w:rsidRDefault="00440227" w:rsidP="00DE47A8">
      <w:pPr>
        <w:rPr>
          <w:color w:val="000000"/>
        </w:rPr>
      </w:pPr>
    </w:p>
    <w:p w14:paraId="534B383B" w14:textId="77777777" w:rsidR="00EB61C0" w:rsidRDefault="00EB61C0" w:rsidP="00EB61C0">
      <w:r w:rsidRPr="00981BB4">
        <w:rPr>
          <w:b/>
        </w:rPr>
        <w:t xml:space="preserve">Theorem 2: </w:t>
      </w:r>
      <w:r>
        <w:t xml:space="preserve"> If m is an integer, </w:t>
      </w:r>
    </w:p>
    <w:p w14:paraId="07B9054E" w14:textId="77777777" w:rsidR="00EB61C0" w:rsidRDefault="00EB61C0" w:rsidP="00EB61C0">
      <w:r>
        <w:tab/>
        <w:t>(a) P</w:t>
      </w:r>
      <w:r>
        <w:rPr>
          <w:rStyle w:val="subscript"/>
        </w:rPr>
        <w:t>n</w:t>
      </w:r>
      <w:r>
        <w:rPr>
          <w:rStyle w:val="superscript"/>
        </w:rPr>
        <w:t>m</w:t>
      </w:r>
      <w:r>
        <w:t xml:space="preserve">(ξ) = finite for all complex n, including all integer n. </w:t>
      </w:r>
    </w:p>
    <w:p w14:paraId="600D3AF4" w14:textId="77777777" w:rsidR="00EB61C0" w:rsidRDefault="00EB61C0" w:rsidP="00EB61C0">
      <w:r>
        <w:tab/>
        <w:t>(b) P</w:t>
      </w:r>
      <w:r>
        <w:rPr>
          <w:rStyle w:val="subscript"/>
        </w:rPr>
        <w:t>n</w:t>
      </w:r>
      <w:r>
        <w:rPr>
          <w:rStyle w:val="superscript"/>
        </w:rPr>
        <w:t>m</w:t>
      </w:r>
      <w:r>
        <w:t xml:space="preserve">(ξ)  = 0 only for m </w:t>
      </w:r>
      <w:r w:rsidR="001F474E">
        <w:t>&gt;</w:t>
      </w:r>
      <w:r>
        <w:t xml:space="preserve"> </w:t>
      </w:r>
      <w:r w:rsidR="001F474E">
        <w:t>0</w:t>
      </w:r>
      <w:r>
        <w:t xml:space="preserve"> </w:t>
      </w:r>
      <w:r w:rsidRPr="00CD017F">
        <w:rPr>
          <w:i/>
        </w:rPr>
        <w:t>and</w:t>
      </w:r>
      <w:r>
        <w:t xml:space="preserve"> n = m-1,m-2, ... -m.   [ n integer and -m ≤ n &lt; m ] </w:t>
      </w:r>
    </w:p>
    <w:p w14:paraId="769B96A0" w14:textId="77777777" w:rsidR="001F474E" w:rsidRDefault="001F474E" w:rsidP="00EB61C0"/>
    <w:p w14:paraId="49EE7F38" w14:textId="77777777" w:rsidR="001F474E" w:rsidRDefault="001F474E" w:rsidP="00EB61C0">
      <w:r>
        <w:t xml:space="preserve">We see that the set of n values that make P = 0 </w:t>
      </w:r>
      <w:r w:rsidRPr="001F474E">
        <w:rPr>
          <w:i/>
        </w:rPr>
        <w:t>includes</w:t>
      </w:r>
      <w:r>
        <w:t xml:space="preserve"> </w:t>
      </w:r>
      <w:r w:rsidRPr="00C017D0">
        <w:rPr>
          <w:i/>
        </w:rPr>
        <w:t>all</w:t>
      </w:r>
      <w:r>
        <w:t xml:space="preserve"> of our allowed Q spectrum!!! This means that every single one of our "allowed" Q functions is killed </w:t>
      </w:r>
      <w:r w:rsidR="00C017D0">
        <w:t xml:space="preserve">off </w:t>
      </w:r>
      <w:r>
        <w:t>by its partner P function. We now have</w:t>
      </w:r>
    </w:p>
    <w:p w14:paraId="5D93745D" w14:textId="77777777" w:rsidR="001F474E" w:rsidRDefault="001F474E" w:rsidP="00EB61C0"/>
    <w:p w14:paraId="7CE3F8A3" w14:textId="77777777" w:rsidR="001F474E" w:rsidRDefault="001F474E" w:rsidP="001F474E">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w:t>
      </w:r>
      <w:r w:rsidRPr="00F01E02">
        <w:rPr>
          <w:color w:val="000000"/>
        </w:rPr>
        <w:t>ζ</w:t>
      </w:r>
      <w:r>
        <w:rPr>
          <w:color w:val="000000"/>
        </w:rPr>
        <w:t>|</w:t>
      </w:r>
      <w:r w:rsidRPr="00F01E02">
        <w:rPr>
          <w:color w:val="000000"/>
        </w:rPr>
        <w:t>) e</w:t>
      </w:r>
      <w:r w:rsidRPr="00F01E02">
        <w:rPr>
          <w:rStyle w:val="superscript"/>
          <w:color w:val="000000"/>
        </w:rPr>
        <w:t>imφ</w:t>
      </w:r>
      <w:r w:rsidR="00836BCE">
        <w:t xml:space="preserve"> </w:t>
      </w:r>
    </w:p>
    <w:p w14:paraId="50C671C9" w14:textId="77777777" w:rsidR="00836BCE" w:rsidRDefault="00836BCE" w:rsidP="001F474E">
      <w:r>
        <w:tab/>
      </w:r>
      <w:r>
        <w:tab/>
        <w:t xml:space="preserve">          = 0 !!!</w:t>
      </w:r>
    </w:p>
    <w:p w14:paraId="68080D80" w14:textId="77777777" w:rsidR="00836BCE" w:rsidRDefault="00836BCE" w:rsidP="001F474E"/>
    <w:p w14:paraId="17FACD68" w14:textId="77777777" w:rsidR="00836BCE" w:rsidRDefault="00836BCE" w:rsidP="001F474E">
      <w:r>
        <w:t xml:space="preserve">Therefore, our whole plan crashes to the ground (as I expected and almost hoped it would). </w:t>
      </w:r>
    </w:p>
    <w:p w14:paraId="0BA6C376" w14:textId="77777777" w:rsidR="00901003" w:rsidRDefault="00901003" w:rsidP="001F474E"/>
    <w:p w14:paraId="17A52D95" w14:textId="77777777" w:rsidR="00901003" w:rsidRDefault="00901003" w:rsidP="001F474E">
      <w:r>
        <w:t xml:space="preserve">So I now return to the Maze document to summarize this last finding. </w:t>
      </w:r>
    </w:p>
    <w:p w14:paraId="36D26AF2" w14:textId="77777777" w:rsidR="00836BCE" w:rsidRDefault="00836BCE" w:rsidP="001F474E"/>
    <w:p w14:paraId="415D9A22" w14:textId="77777777" w:rsidR="00836BCE" w:rsidRDefault="00836BCE" w:rsidP="001F474E"/>
    <w:sectPr w:rsidR="00836BCE">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0DB60" w14:textId="77777777" w:rsidR="005F0CAC" w:rsidRDefault="005F0CAC">
      <w:r>
        <w:separator/>
      </w:r>
    </w:p>
  </w:endnote>
  <w:endnote w:type="continuationSeparator" w:id="0">
    <w:p w14:paraId="165948FC" w14:textId="77777777" w:rsidR="005F0CAC" w:rsidRDefault="005F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1BCA" w14:textId="77777777" w:rsidR="00440B8A" w:rsidRDefault="00440B8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88831" w14:textId="77777777" w:rsidR="005F0CAC" w:rsidRDefault="005F0CAC">
      <w:r>
        <w:separator/>
      </w:r>
    </w:p>
  </w:footnote>
  <w:footnote w:type="continuationSeparator" w:id="0">
    <w:p w14:paraId="591DF62B" w14:textId="77777777" w:rsidR="005F0CAC" w:rsidRDefault="005F0C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9C9"/>
    <w:rsid w:val="00003ACC"/>
    <w:rsid w:val="0001344C"/>
    <w:rsid w:val="00021AAE"/>
    <w:rsid w:val="00032790"/>
    <w:rsid w:val="00033B24"/>
    <w:rsid w:val="00035364"/>
    <w:rsid w:val="00036DF0"/>
    <w:rsid w:val="0003722F"/>
    <w:rsid w:val="00044351"/>
    <w:rsid w:val="00045243"/>
    <w:rsid w:val="00054B07"/>
    <w:rsid w:val="00056B80"/>
    <w:rsid w:val="000637D5"/>
    <w:rsid w:val="000670A0"/>
    <w:rsid w:val="0008142B"/>
    <w:rsid w:val="000852BF"/>
    <w:rsid w:val="000949C9"/>
    <w:rsid w:val="00095190"/>
    <w:rsid w:val="000951FB"/>
    <w:rsid w:val="000A11E4"/>
    <w:rsid w:val="000A162F"/>
    <w:rsid w:val="000B3D8B"/>
    <w:rsid w:val="000C0EB5"/>
    <w:rsid w:val="000C632A"/>
    <w:rsid w:val="000D1E56"/>
    <w:rsid w:val="000D2080"/>
    <w:rsid w:val="000E2ED4"/>
    <w:rsid w:val="000F310D"/>
    <w:rsid w:val="000F7BEE"/>
    <w:rsid w:val="00121A8A"/>
    <w:rsid w:val="001307C8"/>
    <w:rsid w:val="00134C36"/>
    <w:rsid w:val="00143316"/>
    <w:rsid w:val="001462A3"/>
    <w:rsid w:val="00150DD9"/>
    <w:rsid w:val="00153F4B"/>
    <w:rsid w:val="00156B21"/>
    <w:rsid w:val="001677E9"/>
    <w:rsid w:val="00172B20"/>
    <w:rsid w:val="00177C43"/>
    <w:rsid w:val="00181B87"/>
    <w:rsid w:val="00186EA4"/>
    <w:rsid w:val="00190B89"/>
    <w:rsid w:val="00192E8E"/>
    <w:rsid w:val="001A099A"/>
    <w:rsid w:val="001A4F83"/>
    <w:rsid w:val="001A6F77"/>
    <w:rsid w:val="001C0D32"/>
    <w:rsid w:val="001C2FDF"/>
    <w:rsid w:val="001C4026"/>
    <w:rsid w:val="001C5B70"/>
    <w:rsid w:val="001C7EA8"/>
    <w:rsid w:val="001D01B0"/>
    <w:rsid w:val="001F466B"/>
    <w:rsid w:val="001F474E"/>
    <w:rsid w:val="00206015"/>
    <w:rsid w:val="0020790D"/>
    <w:rsid w:val="0021083F"/>
    <w:rsid w:val="002235B9"/>
    <w:rsid w:val="00223964"/>
    <w:rsid w:val="0022478E"/>
    <w:rsid w:val="00227FEA"/>
    <w:rsid w:val="002516B0"/>
    <w:rsid w:val="00252488"/>
    <w:rsid w:val="002641DE"/>
    <w:rsid w:val="0027028C"/>
    <w:rsid w:val="002757F3"/>
    <w:rsid w:val="0027697E"/>
    <w:rsid w:val="00283691"/>
    <w:rsid w:val="00287BDE"/>
    <w:rsid w:val="002909E5"/>
    <w:rsid w:val="0029109A"/>
    <w:rsid w:val="00291390"/>
    <w:rsid w:val="002939E1"/>
    <w:rsid w:val="00293E0D"/>
    <w:rsid w:val="00293E42"/>
    <w:rsid w:val="002947E7"/>
    <w:rsid w:val="002A2BE8"/>
    <w:rsid w:val="002A2C11"/>
    <w:rsid w:val="002A48AF"/>
    <w:rsid w:val="002A66AF"/>
    <w:rsid w:val="002B141E"/>
    <w:rsid w:val="002C6D0D"/>
    <w:rsid w:val="002D2B66"/>
    <w:rsid w:val="002D2DE7"/>
    <w:rsid w:val="002D4894"/>
    <w:rsid w:val="002D708C"/>
    <w:rsid w:val="002F271F"/>
    <w:rsid w:val="002F6547"/>
    <w:rsid w:val="00300B89"/>
    <w:rsid w:val="00302247"/>
    <w:rsid w:val="0030324B"/>
    <w:rsid w:val="0030350C"/>
    <w:rsid w:val="00315781"/>
    <w:rsid w:val="003159C9"/>
    <w:rsid w:val="00317D77"/>
    <w:rsid w:val="00321390"/>
    <w:rsid w:val="00322B36"/>
    <w:rsid w:val="00330E53"/>
    <w:rsid w:val="00331A61"/>
    <w:rsid w:val="00331F51"/>
    <w:rsid w:val="00334E61"/>
    <w:rsid w:val="00351EE4"/>
    <w:rsid w:val="00354B37"/>
    <w:rsid w:val="00383F72"/>
    <w:rsid w:val="00396009"/>
    <w:rsid w:val="003A49F1"/>
    <w:rsid w:val="003A68A8"/>
    <w:rsid w:val="003B071E"/>
    <w:rsid w:val="003B17BC"/>
    <w:rsid w:val="003B2149"/>
    <w:rsid w:val="003B7107"/>
    <w:rsid w:val="003C4E0F"/>
    <w:rsid w:val="003C4FFD"/>
    <w:rsid w:val="003C78AA"/>
    <w:rsid w:val="003D05B5"/>
    <w:rsid w:val="003D78C8"/>
    <w:rsid w:val="003E1246"/>
    <w:rsid w:val="003E241F"/>
    <w:rsid w:val="003E24FF"/>
    <w:rsid w:val="003E2997"/>
    <w:rsid w:val="003E5E30"/>
    <w:rsid w:val="003F1DC8"/>
    <w:rsid w:val="003F542D"/>
    <w:rsid w:val="00403521"/>
    <w:rsid w:val="00404192"/>
    <w:rsid w:val="00410623"/>
    <w:rsid w:val="00417C16"/>
    <w:rsid w:val="00432657"/>
    <w:rsid w:val="00440227"/>
    <w:rsid w:val="004406D2"/>
    <w:rsid w:val="00440B8A"/>
    <w:rsid w:val="00443DA2"/>
    <w:rsid w:val="00450049"/>
    <w:rsid w:val="004563D4"/>
    <w:rsid w:val="0046473F"/>
    <w:rsid w:val="00466127"/>
    <w:rsid w:val="004701A8"/>
    <w:rsid w:val="00472A58"/>
    <w:rsid w:val="00474E3E"/>
    <w:rsid w:val="00477DB1"/>
    <w:rsid w:val="004A137C"/>
    <w:rsid w:val="004A1AEE"/>
    <w:rsid w:val="004A58B0"/>
    <w:rsid w:val="004B0C47"/>
    <w:rsid w:val="004B14B2"/>
    <w:rsid w:val="004B4EC4"/>
    <w:rsid w:val="004B714A"/>
    <w:rsid w:val="004C5041"/>
    <w:rsid w:val="004C6B0B"/>
    <w:rsid w:val="004D23E3"/>
    <w:rsid w:val="004D43FC"/>
    <w:rsid w:val="004D511E"/>
    <w:rsid w:val="004E66A9"/>
    <w:rsid w:val="004F5336"/>
    <w:rsid w:val="005036F8"/>
    <w:rsid w:val="00511127"/>
    <w:rsid w:val="00513E37"/>
    <w:rsid w:val="00523CA7"/>
    <w:rsid w:val="005261F4"/>
    <w:rsid w:val="00526C59"/>
    <w:rsid w:val="005276A3"/>
    <w:rsid w:val="0053656D"/>
    <w:rsid w:val="005403C5"/>
    <w:rsid w:val="00541FBE"/>
    <w:rsid w:val="005437A8"/>
    <w:rsid w:val="005528E9"/>
    <w:rsid w:val="005548FA"/>
    <w:rsid w:val="0057122E"/>
    <w:rsid w:val="005739C4"/>
    <w:rsid w:val="00581BD0"/>
    <w:rsid w:val="005942BD"/>
    <w:rsid w:val="005B293B"/>
    <w:rsid w:val="005C0914"/>
    <w:rsid w:val="005C3BBE"/>
    <w:rsid w:val="005C410A"/>
    <w:rsid w:val="005D157D"/>
    <w:rsid w:val="005D784B"/>
    <w:rsid w:val="005E3FDD"/>
    <w:rsid w:val="005E4349"/>
    <w:rsid w:val="005E6D4B"/>
    <w:rsid w:val="005F0CAC"/>
    <w:rsid w:val="005F46E5"/>
    <w:rsid w:val="00602E34"/>
    <w:rsid w:val="006113CC"/>
    <w:rsid w:val="00620080"/>
    <w:rsid w:val="0062155E"/>
    <w:rsid w:val="0062209E"/>
    <w:rsid w:val="00623565"/>
    <w:rsid w:val="006325AF"/>
    <w:rsid w:val="006430B1"/>
    <w:rsid w:val="00643A57"/>
    <w:rsid w:val="00644CC8"/>
    <w:rsid w:val="00645FF6"/>
    <w:rsid w:val="00650818"/>
    <w:rsid w:val="00651233"/>
    <w:rsid w:val="006721A2"/>
    <w:rsid w:val="00674188"/>
    <w:rsid w:val="006763A9"/>
    <w:rsid w:val="006823E5"/>
    <w:rsid w:val="00682835"/>
    <w:rsid w:val="00685483"/>
    <w:rsid w:val="006A4775"/>
    <w:rsid w:val="006B2E6F"/>
    <w:rsid w:val="006B7AA1"/>
    <w:rsid w:val="006C7DC8"/>
    <w:rsid w:val="006D2437"/>
    <w:rsid w:val="006D4393"/>
    <w:rsid w:val="006D78C0"/>
    <w:rsid w:val="006E02CB"/>
    <w:rsid w:val="006F553D"/>
    <w:rsid w:val="00702234"/>
    <w:rsid w:val="00713337"/>
    <w:rsid w:val="007141EC"/>
    <w:rsid w:val="00720868"/>
    <w:rsid w:val="00720EC9"/>
    <w:rsid w:val="007224CD"/>
    <w:rsid w:val="00751538"/>
    <w:rsid w:val="0075225B"/>
    <w:rsid w:val="0075791E"/>
    <w:rsid w:val="00771B90"/>
    <w:rsid w:val="00780987"/>
    <w:rsid w:val="00780B2F"/>
    <w:rsid w:val="00785807"/>
    <w:rsid w:val="007868A6"/>
    <w:rsid w:val="00791442"/>
    <w:rsid w:val="007A23A3"/>
    <w:rsid w:val="007B05C4"/>
    <w:rsid w:val="007B2201"/>
    <w:rsid w:val="007B3D41"/>
    <w:rsid w:val="007B3E23"/>
    <w:rsid w:val="007B3EF4"/>
    <w:rsid w:val="007D3E58"/>
    <w:rsid w:val="007D4239"/>
    <w:rsid w:val="007E17D6"/>
    <w:rsid w:val="007E26A4"/>
    <w:rsid w:val="007E3445"/>
    <w:rsid w:val="007E3862"/>
    <w:rsid w:val="007F2A26"/>
    <w:rsid w:val="008028AB"/>
    <w:rsid w:val="0082785B"/>
    <w:rsid w:val="0083105B"/>
    <w:rsid w:val="00836272"/>
    <w:rsid w:val="00836BCE"/>
    <w:rsid w:val="00837996"/>
    <w:rsid w:val="00845161"/>
    <w:rsid w:val="00846871"/>
    <w:rsid w:val="0084799F"/>
    <w:rsid w:val="0085248A"/>
    <w:rsid w:val="00855BAC"/>
    <w:rsid w:val="008572D9"/>
    <w:rsid w:val="00866E34"/>
    <w:rsid w:val="008747E9"/>
    <w:rsid w:val="0088126D"/>
    <w:rsid w:val="008949E4"/>
    <w:rsid w:val="008A1BD9"/>
    <w:rsid w:val="008A42DA"/>
    <w:rsid w:val="008A5EEF"/>
    <w:rsid w:val="008B38DD"/>
    <w:rsid w:val="008C18EC"/>
    <w:rsid w:val="008C653B"/>
    <w:rsid w:val="008D336F"/>
    <w:rsid w:val="008E5270"/>
    <w:rsid w:val="008F1CBB"/>
    <w:rsid w:val="008F3D30"/>
    <w:rsid w:val="008F5820"/>
    <w:rsid w:val="008F6C5C"/>
    <w:rsid w:val="00900BA8"/>
    <w:rsid w:val="00901003"/>
    <w:rsid w:val="00910180"/>
    <w:rsid w:val="009162B7"/>
    <w:rsid w:val="00916EB7"/>
    <w:rsid w:val="00925AFD"/>
    <w:rsid w:val="009313DC"/>
    <w:rsid w:val="00932D7B"/>
    <w:rsid w:val="0093791A"/>
    <w:rsid w:val="00944B8C"/>
    <w:rsid w:val="00944B90"/>
    <w:rsid w:val="00945C49"/>
    <w:rsid w:val="00947812"/>
    <w:rsid w:val="009518C4"/>
    <w:rsid w:val="0095793E"/>
    <w:rsid w:val="009645F6"/>
    <w:rsid w:val="00971A4A"/>
    <w:rsid w:val="00974836"/>
    <w:rsid w:val="0097613E"/>
    <w:rsid w:val="0097701E"/>
    <w:rsid w:val="00992C1E"/>
    <w:rsid w:val="0099684B"/>
    <w:rsid w:val="009A62F5"/>
    <w:rsid w:val="009A7E84"/>
    <w:rsid w:val="009B46B5"/>
    <w:rsid w:val="009C34FA"/>
    <w:rsid w:val="009C52C2"/>
    <w:rsid w:val="009D139F"/>
    <w:rsid w:val="009D1418"/>
    <w:rsid w:val="009E34BC"/>
    <w:rsid w:val="009E6CB8"/>
    <w:rsid w:val="009F7A28"/>
    <w:rsid w:val="00A024BB"/>
    <w:rsid w:val="00A05B9F"/>
    <w:rsid w:val="00A15CE1"/>
    <w:rsid w:val="00A22793"/>
    <w:rsid w:val="00A2578F"/>
    <w:rsid w:val="00A25F3D"/>
    <w:rsid w:val="00A30966"/>
    <w:rsid w:val="00A31776"/>
    <w:rsid w:val="00A32A6C"/>
    <w:rsid w:val="00A3554B"/>
    <w:rsid w:val="00A3780B"/>
    <w:rsid w:val="00A37B8D"/>
    <w:rsid w:val="00A43EB9"/>
    <w:rsid w:val="00A501A1"/>
    <w:rsid w:val="00A56CBE"/>
    <w:rsid w:val="00A61271"/>
    <w:rsid w:val="00A64971"/>
    <w:rsid w:val="00A711B1"/>
    <w:rsid w:val="00A8109A"/>
    <w:rsid w:val="00A87EAF"/>
    <w:rsid w:val="00A943B0"/>
    <w:rsid w:val="00AA6B26"/>
    <w:rsid w:val="00AB091F"/>
    <w:rsid w:val="00AB4A61"/>
    <w:rsid w:val="00AC2363"/>
    <w:rsid w:val="00AC75BC"/>
    <w:rsid w:val="00AD44DF"/>
    <w:rsid w:val="00AD4EE4"/>
    <w:rsid w:val="00AE2EDC"/>
    <w:rsid w:val="00AE68BB"/>
    <w:rsid w:val="00AE788B"/>
    <w:rsid w:val="00AF0810"/>
    <w:rsid w:val="00AF1A01"/>
    <w:rsid w:val="00AF2F14"/>
    <w:rsid w:val="00B013AA"/>
    <w:rsid w:val="00B12AAD"/>
    <w:rsid w:val="00B1525B"/>
    <w:rsid w:val="00B16D15"/>
    <w:rsid w:val="00B21AAD"/>
    <w:rsid w:val="00B264A1"/>
    <w:rsid w:val="00B267EA"/>
    <w:rsid w:val="00B356DB"/>
    <w:rsid w:val="00B44541"/>
    <w:rsid w:val="00B46349"/>
    <w:rsid w:val="00B46364"/>
    <w:rsid w:val="00B46E8D"/>
    <w:rsid w:val="00B6255B"/>
    <w:rsid w:val="00B66696"/>
    <w:rsid w:val="00B74691"/>
    <w:rsid w:val="00B81312"/>
    <w:rsid w:val="00B848B8"/>
    <w:rsid w:val="00B84AD9"/>
    <w:rsid w:val="00B9341E"/>
    <w:rsid w:val="00B94F0C"/>
    <w:rsid w:val="00B95446"/>
    <w:rsid w:val="00BA1E00"/>
    <w:rsid w:val="00BB748F"/>
    <w:rsid w:val="00BB74AF"/>
    <w:rsid w:val="00BC01DF"/>
    <w:rsid w:val="00BC0A89"/>
    <w:rsid w:val="00BD2E92"/>
    <w:rsid w:val="00BE4CFC"/>
    <w:rsid w:val="00C00464"/>
    <w:rsid w:val="00C00A8C"/>
    <w:rsid w:val="00C017D0"/>
    <w:rsid w:val="00C14E2B"/>
    <w:rsid w:val="00C22746"/>
    <w:rsid w:val="00C2489F"/>
    <w:rsid w:val="00C24E67"/>
    <w:rsid w:val="00C3061A"/>
    <w:rsid w:val="00C365C6"/>
    <w:rsid w:val="00C365EC"/>
    <w:rsid w:val="00C40F10"/>
    <w:rsid w:val="00C41294"/>
    <w:rsid w:val="00C44425"/>
    <w:rsid w:val="00C4558E"/>
    <w:rsid w:val="00C52D96"/>
    <w:rsid w:val="00C62197"/>
    <w:rsid w:val="00C627B2"/>
    <w:rsid w:val="00C64C8C"/>
    <w:rsid w:val="00C75B9C"/>
    <w:rsid w:val="00C821F8"/>
    <w:rsid w:val="00C85D48"/>
    <w:rsid w:val="00C9126C"/>
    <w:rsid w:val="00C97452"/>
    <w:rsid w:val="00CA42B1"/>
    <w:rsid w:val="00CB096C"/>
    <w:rsid w:val="00CB2582"/>
    <w:rsid w:val="00CB2AFD"/>
    <w:rsid w:val="00CC42E8"/>
    <w:rsid w:val="00CC6287"/>
    <w:rsid w:val="00CC680B"/>
    <w:rsid w:val="00CC7D09"/>
    <w:rsid w:val="00CD35FF"/>
    <w:rsid w:val="00CD4A12"/>
    <w:rsid w:val="00CE1C06"/>
    <w:rsid w:val="00CE5E8F"/>
    <w:rsid w:val="00CF3C08"/>
    <w:rsid w:val="00D112E3"/>
    <w:rsid w:val="00D13E6E"/>
    <w:rsid w:val="00D15C09"/>
    <w:rsid w:val="00D17BFB"/>
    <w:rsid w:val="00D206E3"/>
    <w:rsid w:val="00D276CA"/>
    <w:rsid w:val="00D27A75"/>
    <w:rsid w:val="00D27F78"/>
    <w:rsid w:val="00D36343"/>
    <w:rsid w:val="00D424D3"/>
    <w:rsid w:val="00D4335F"/>
    <w:rsid w:val="00D45931"/>
    <w:rsid w:val="00D55E06"/>
    <w:rsid w:val="00D669A3"/>
    <w:rsid w:val="00D72B37"/>
    <w:rsid w:val="00D801F8"/>
    <w:rsid w:val="00D80FAC"/>
    <w:rsid w:val="00D82BD9"/>
    <w:rsid w:val="00D83660"/>
    <w:rsid w:val="00D86832"/>
    <w:rsid w:val="00D872FC"/>
    <w:rsid w:val="00D91DF5"/>
    <w:rsid w:val="00D92737"/>
    <w:rsid w:val="00D97598"/>
    <w:rsid w:val="00DA068D"/>
    <w:rsid w:val="00DB4F8C"/>
    <w:rsid w:val="00DC01FB"/>
    <w:rsid w:val="00DC5841"/>
    <w:rsid w:val="00DC7F36"/>
    <w:rsid w:val="00DD2407"/>
    <w:rsid w:val="00DD737D"/>
    <w:rsid w:val="00DE47A8"/>
    <w:rsid w:val="00DF3F8D"/>
    <w:rsid w:val="00E032B2"/>
    <w:rsid w:val="00E05593"/>
    <w:rsid w:val="00E1114A"/>
    <w:rsid w:val="00E1195E"/>
    <w:rsid w:val="00E15DCD"/>
    <w:rsid w:val="00E222C3"/>
    <w:rsid w:val="00E31E33"/>
    <w:rsid w:val="00E3323F"/>
    <w:rsid w:val="00E3426A"/>
    <w:rsid w:val="00E369DF"/>
    <w:rsid w:val="00E446C6"/>
    <w:rsid w:val="00E50CAD"/>
    <w:rsid w:val="00E50CD3"/>
    <w:rsid w:val="00E51259"/>
    <w:rsid w:val="00E62CA9"/>
    <w:rsid w:val="00E62FBA"/>
    <w:rsid w:val="00E6691C"/>
    <w:rsid w:val="00E6781A"/>
    <w:rsid w:val="00E70ECC"/>
    <w:rsid w:val="00E730FE"/>
    <w:rsid w:val="00E82215"/>
    <w:rsid w:val="00E8254F"/>
    <w:rsid w:val="00E9236A"/>
    <w:rsid w:val="00EA5ADB"/>
    <w:rsid w:val="00EA5EE2"/>
    <w:rsid w:val="00EB61C0"/>
    <w:rsid w:val="00EB621A"/>
    <w:rsid w:val="00EC0C35"/>
    <w:rsid w:val="00EC243F"/>
    <w:rsid w:val="00ED246F"/>
    <w:rsid w:val="00ED2C55"/>
    <w:rsid w:val="00ED4E92"/>
    <w:rsid w:val="00EE1FDC"/>
    <w:rsid w:val="00EF325E"/>
    <w:rsid w:val="00F01E02"/>
    <w:rsid w:val="00F04E67"/>
    <w:rsid w:val="00F13C99"/>
    <w:rsid w:val="00F15287"/>
    <w:rsid w:val="00F32EBC"/>
    <w:rsid w:val="00F50E5C"/>
    <w:rsid w:val="00F52313"/>
    <w:rsid w:val="00F5251C"/>
    <w:rsid w:val="00F53F10"/>
    <w:rsid w:val="00F634EE"/>
    <w:rsid w:val="00F6483F"/>
    <w:rsid w:val="00F7131E"/>
    <w:rsid w:val="00F82B2C"/>
    <w:rsid w:val="00F83B08"/>
    <w:rsid w:val="00F94676"/>
    <w:rsid w:val="00F948B1"/>
    <w:rsid w:val="00F964F1"/>
    <w:rsid w:val="00FA082C"/>
    <w:rsid w:val="00FA223C"/>
    <w:rsid w:val="00FA7AD6"/>
    <w:rsid w:val="00FB277F"/>
    <w:rsid w:val="00FB29D8"/>
    <w:rsid w:val="00FB4916"/>
    <w:rsid w:val="00FB71C5"/>
    <w:rsid w:val="00FD50A1"/>
    <w:rsid w:val="00FD6250"/>
    <w:rsid w:val="00FE4914"/>
    <w:rsid w:val="00FF0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31F6A"/>
  <w15:chartTrackingRefBased/>
  <w15:docId w15:val="{549ABB09-8221-455B-A507-A24169F95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1E3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D4335F"/>
    <w:rPr>
      <w:rFonts w:cs="Arial"/>
      <w:b/>
      <w:bCs/>
      <w:iCs/>
      <w:sz w:val="22"/>
      <w:szCs w:val="28"/>
      <w:lang w:val="en-US" w:eastAsia="en-US" w:bidi="ar-SA"/>
    </w:rPr>
  </w:style>
  <w:style w:type="character" w:styleId="Hyperlink">
    <w:name w:val="Hyperlink"/>
    <w:basedOn w:val="DefaultParagraphFont"/>
    <w:rsid w:val="00CC6287"/>
    <w:rPr>
      <w:color w:val="0000FF"/>
      <w:u w:val="single"/>
    </w:rPr>
  </w:style>
  <w:style w:type="paragraph" w:styleId="TOC3">
    <w:name w:val="toc 3"/>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15DC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7524</Words>
  <Characters>31302</Characters>
  <Application>Microsoft Office Word</Application>
  <DocSecurity>4</DocSecurity>
  <Lines>846</Lines>
  <Paragraphs>451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38375</CharactersWithSpaces>
  <SharedDoc>false</SharedDoc>
  <HLinks>
    <vt:vector size="90" baseType="variant">
      <vt:variant>
        <vt:i4>1507388</vt:i4>
      </vt:variant>
      <vt:variant>
        <vt:i4>89</vt:i4>
      </vt:variant>
      <vt:variant>
        <vt:i4>0</vt:i4>
      </vt:variant>
      <vt:variant>
        <vt:i4>5</vt:i4>
      </vt:variant>
      <vt:variant>
        <vt:lpwstr/>
      </vt:variant>
      <vt:variant>
        <vt:lpwstr>_Toc255123971</vt:lpwstr>
      </vt:variant>
      <vt:variant>
        <vt:i4>1507388</vt:i4>
      </vt:variant>
      <vt:variant>
        <vt:i4>83</vt:i4>
      </vt:variant>
      <vt:variant>
        <vt:i4>0</vt:i4>
      </vt:variant>
      <vt:variant>
        <vt:i4>5</vt:i4>
      </vt:variant>
      <vt:variant>
        <vt:lpwstr/>
      </vt:variant>
      <vt:variant>
        <vt:lpwstr>_Toc255123970</vt:lpwstr>
      </vt:variant>
      <vt:variant>
        <vt:i4>1441852</vt:i4>
      </vt:variant>
      <vt:variant>
        <vt:i4>77</vt:i4>
      </vt:variant>
      <vt:variant>
        <vt:i4>0</vt:i4>
      </vt:variant>
      <vt:variant>
        <vt:i4>5</vt:i4>
      </vt:variant>
      <vt:variant>
        <vt:lpwstr/>
      </vt:variant>
      <vt:variant>
        <vt:lpwstr>_Toc255123969</vt:lpwstr>
      </vt:variant>
      <vt:variant>
        <vt:i4>1441852</vt:i4>
      </vt:variant>
      <vt:variant>
        <vt:i4>71</vt:i4>
      </vt:variant>
      <vt:variant>
        <vt:i4>0</vt:i4>
      </vt:variant>
      <vt:variant>
        <vt:i4>5</vt:i4>
      </vt:variant>
      <vt:variant>
        <vt:lpwstr/>
      </vt:variant>
      <vt:variant>
        <vt:lpwstr>_Toc255123968</vt:lpwstr>
      </vt:variant>
      <vt:variant>
        <vt:i4>1441852</vt:i4>
      </vt:variant>
      <vt:variant>
        <vt:i4>65</vt:i4>
      </vt:variant>
      <vt:variant>
        <vt:i4>0</vt:i4>
      </vt:variant>
      <vt:variant>
        <vt:i4>5</vt:i4>
      </vt:variant>
      <vt:variant>
        <vt:lpwstr/>
      </vt:variant>
      <vt:variant>
        <vt:lpwstr>_Toc255123967</vt:lpwstr>
      </vt:variant>
      <vt:variant>
        <vt:i4>1441852</vt:i4>
      </vt:variant>
      <vt:variant>
        <vt:i4>59</vt:i4>
      </vt:variant>
      <vt:variant>
        <vt:i4>0</vt:i4>
      </vt:variant>
      <vt:variant>
        <vt:i4>5</vt:i4>
      </vt:variant>
      <vt:variant>
        <vt:lpwstr/>
      </vt:variant>
      <vt:variant>
        <vt:lpwstr>_Toc255123966</vt:lpwstr>
      </vt:variant>
      <vt:variant>
        <vt:i4>1441852</vt:i4>
      </vt:variant>
      <vt:variant>
        <vt:i4>53</vt:i4>
      </vt:variant>
      <vt:variant>
        <vt:i4>0</vt:i4>
      </vt:variant>
      <vt:variant>
        <vt:i4>5</vt:i4>
      </vt:variant>
      <vt:variant>
        <vt:lpwstr/>
      </vt:variant>
      <vt:variant>
        <vt:lpwstr>_Toc255123965</vt:lpwstr>
      </vt:variant>
      <vt:variant>
        <vt:i4>1441852</vt:i4>
      </vt:variant>
      <vt:variant>
        <vt:i4>47</vt:i4>
      </vt:variant>
      <vt:variant>
        <vt:i4>0</vt:i4>
      </vt:variant>
      <vt:variant>
        <vt:i4>5</vt:i4>
      </vt:variant>
      <vt:variant>
        <vt:lpwstr/>
      </vt:variant>
      <vt:variant>
        <vt:lpwstr>_Toc255123964</vt:lpwstr>
      </vt:variant>
      <vt:variant>
        <vt:i4>1441852</vt:i4>
      </vt:variant>
      <vt:variant>
        <vt:i4>41</vt:i4>
      </vt:variant>
      <vt:variant>
        <vt:i4>0</vt:i4>
      </vt:variant>
      <vt:variant>
        <vt:i4>5</vt:i4>
      </vt:variant>
      <vt:variant>
        <vt:lpwstr/>
      </vt:variant>
      <vt:variant>
        <vt:lpwstr>_Toc255123963</vt:lpwstr>
      </vt:variant>
      <vt:variant>
        <vt:i4>1441852</vt:i4>
      </vt:variant>
      <vt:variant>
        <vt:i4>35</vt:i4>
      </vt:variant>
      <vt:variant>
        <vt:i4>0</vt:i4>
      </vt:variant>
      <vt:variant>
        <vt:i4>5</vt:i4>
      </vt:variant>
      <vt:variant>
        <vt:lpwstr/>
      </vt:variant>
      <vt:variant>
        <vt:lpwstr>_Toc255123962</vt:lpwstr>
      </vt:variant>
      <vt:variant>
        <vt:i4>1441852</vt:i4>
      </vt:variant>
      <vt:variant>
        <vt:i4>29</vt:i4>
      </vt:variant>
      <vt:variant>
        <vt:i4>0</vt:i4>
      </vt:variant>
      <vt:variant>
        <vt:i4>5</vt:i4>
      </vt:variant>
      <vt:variant>
        <vt:lpwstr/>
      </vt:variant>
      <vt:variant>
        <vt:lpwstr>_Toc255123961</vt:lpwstr>
      </vt:variant>
      <vt:variant>
        <vt:i4>1441852</vt:i4>
      </vt:variant>
      <vt:variant>
        <vt:i4>23</vt:i4>
      </vt:variant>
      <vt:variant>
        <vt:i4>0</vt:i4>
      </vt:variant>
      <vt:variant>
        <vt:i4>5</vt:i4>
      </vt:variant>
      <vt:variant>
        <vt:lpwstr/>
      </vt:variant>
      <vt:variant>
        <vt:lpwstr>_Toc255123960</vt:lpwstr>
      </vt:variant>
      <vt:variant>
        <vt:i4>1376316</vt:i4>
      </vt:variant>
      <vt:variant>
        <vt:i4>17</vt:i4>
      </vt:variant>
      <vt:variant>
        <vt:i4>0</vt:i4>
      </vt:variant>
      <vt:variant>
        <vt:i4>5</vt:i4>
      </vt:variant>
      <vt:variant>
        <vt:lpwstr/>
      </vt:variant>
      <vt:variant>
        <vt:lpwstr>_Toc255123959</vt:lpwstr>
      </vt:variant>
      <vt:variant>
        <vt:i4>1376316</vt:i4>
      </vt:variant>
      <vt:variant>
        <vt:i4>11</vt:i4>
      </vt:variant>
      <vt:variant>
        <vt:i4>0</vt:i4>
      </vt:variant>
      <vt:variant>
        <vt:i4>5</vt:i4>
      </vt:variant>
      <vt:variant>
        <vt:lpwstr/>
      </vt:variant>
      <vt:variant>
        <vt:lpwstr>_Toc255123958</vt:lpwstr>
      </vt:variant>
      <vt:variant>
        <vt:i4>1376316</vt:i4>
      </vt:variant>
      <vt:variant>
        <vt:i4>5</vt:i4>
      </vt:variant>
      <vt:variant>
        <vt:i4>0</vt:i4>
      </vt:variant>
      <vt:variant>
        <vt:i4>5</vt:i4>
      </vt:variant>
      <vt:variant>
        <vt:lpwstr/>
      </vt:variant>
      <vt:variant>
        <vt:lpwstr>_Toc255123957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2026-09-06T21:59:00Z</dcterms:created>
  <dcterms:modified xsi:type="dcterms:W3CDTF">2026-09-06T21:59:00Z</dcterms:modified>
</cp:coreProperties>
</file>