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B40E" w14:textId="77777777" w:rsidR="002364FF" w:rsidRDefault="002364F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8056477" w:history="1">
        <w:r w:rsidRPr="008B424C">
          <w:rPr>
            <w:rStyle w:val="Hyperlink"/>
            <w:noProof/>
          </w:rPr>
          <w:t>Appendix B. Capacitance of the thin-wire and horn toroid limits.</w:t>
        </w:r>
        <w:r>
          <w:rPr>
            <w:noProof/>
            <w:webHidden/>
          </w:rPr>
          <w:tab/>
        </w:r>
        <w:r>
          <w:rPr>
            <w:noProof/>
            <w:webHidden/>
          </w:rPr>
          <w:fldChar w:fldCharType="begin"/>
        </w:r>
        <w:r>
          <w:rPr>
            <w:noProof/>
            <w:webHidden/>
          </w:rPr>
          <w:instrText xml:space="preserve"> PAGEREF _Toc438056477 \h </w:instrText>
        </w:r>
        <w:r>
          <w:rPr>
            <w:noProof/>
          </w:rPr>
        </w:r>
        <w:r>
          <w:rPr>
            <w:noProof/>
            <w:webHidden/>
          </w:rPr>
          <w:fldChar w:fldCharType="separate"/>
        </w:r>
        <w:r>
          <w:rPr>
            <w:noProof/>
            <w:webHidden/>
          </w:rPr>
          <w:t>1</w:t>
        </w:r>
        <w:r>
          <w:rPr>
            <w:noProof/>
            <w:webHidden/>
          </w:rPr>
          <w:fldChar w:fldCharType="end"/>
        </w:r>
      </w:hyperlink>
    </w:p>
    <w:p w14:paraId="4D2E860E" w14:textId="77777777" w:rsidR="002364FF" w:rsidRDefault="002364FF">
      <w:pPr>
        <w:pStyle w:val="TOC3"/>
        <w:tabs>
          <w:tab w:val="right" w:leader="dot" w:pos="9350"/>
        </w:tabs>
        <w:rPr>
          <w:noProof/>
          <w:sz w:val="24"/>
          <w:szCs w:val="24"/>
        </w:rPr>
      </w:pPr>
      <w:hyperlink w:anchor="_Toc438056478" w:history="1">
        <w:r w:rsidRPr="008B424C">
          <w:rPr>
            <w:rStyle w:val="Hyperlink"/>
            <w:noProof/>
          </w:rPr>
          <w:t>B.1 The toroid thin wire limit R→0</w:t>
        </w:r>
        <w:r>
          <w:rPr>
            <w:noProof/>
            <w:webHidden/>
          </w:rPr>
          <w:tab/>
        </w:r>
        <w:r>
          <w:rPr>
            <w:noProof/>
            <w:webHidden/>
          </w:rPr>
          <w:fldChar w:fldCharType="begin"/>
        </w:r>
        <w:r>
          <w:rPr>
            <w:noProof/>
            <w:webHidden/>
          </w:rPr>
          <w:instrText xml:space="preserve"> PAGEREF _Toc438056478 \h </w:instrText>
        </w:r>
        <w:r>
          <w:rPr>
            <w:noProof/>
          </w:rPr>
        </w:r>
        <w:r>
          <w:rPr>
            <w:noProof/>
            <w:webHidden/>
          </w:rPr>
          <w:fldChar w:fldCharType="separate"/>
        </w:r>
        <w:r>
          <w:rPr>
            <w:noProof/>
            <w:webHidden/>
          </w:rPr>
          <w:t>1</w:t>
        </w:r>
        <w:r>
          <w:rPr>
            <w:noProof/>
            <w:webHidden/>
          </w:rPr>
          <w:fldChar w:fldCharType="end"/>
        </w:r>
      </w:hyperlink>
    </w:p>
    <w:p w14:paraId="0CD9A26D" w14:textId="77777777" w:rsidR="002364FF" w:rsidRDefault="002364FF">
      <w:pPr>
        <w:pStyle w:val="TOC3"/>
        <w:tabs>
          <w:tab w:val="right" w:leader="dot" w:pos="9350"/>
        </w:tabs>
        <w:rPr>
          <w:noProof/>
          <w:sz w:val="24"/>
          <w:szCs w:val="24"/>
        </w:rPr>
      </w:pPr>
      <w:hyperlink w:anchor="_Toc438056479" w:history="1">
        <w:r w:rsidRPr="008B424C">
          <w:rPr>
            <w:rStyle w:val="Hyperlink"/>
            <w:noProof/>
          </w:rPr>
          <w:t>B.2  Warm-up Exercises to Prepare for the Degenerate Toroid Limit</w:t>
        </w:r>
        <w:r>
          <w:rPr>
            <w:noProof/>
            <w:webHidden/>
          </w:rPr>
          <w:tab/>
        </w:r>
        <w:r>
          <w:rPr>
            <w:noProof/>
            <w:webHidden/>
          </w:rPr>
          <w:fldChar w:fldCharType="begin"/>
        </w:r>
        <w:r>
          <w:rPr>
            <w:noProof/>
            <w:webHidden/>
          </w:rPr>
          <w:instrText xml:space="preserve"> PAGEREF _Toc438056479 \h </w:instrText>
        </w:r>
        <w:r>
          <w:rPr>
            <w:noProof/>
          </w:rPr>
        </w:r>
        <w:r>
          <w:rPr>
            <w:noProof/>
            <w:webHidden/>
          </w:rPr>
          <w:fldChar w:fldCharType="separate"/>
        </w:r>
        <w:r>
          <w:rPr>
            <w:noProof/>
            <w:webHidden/>
          </w:rPr>
          <w:t>4</w:t>
        </w:r>
        <w:r>
          <w:rPr>
            <w:noProof/>
            <w:webHidden/>
          </w:rPr>
          <w:fldChar w:fldCharType="end"/>
        </w:r>
      </w:hyperlink>
    </w:p>
    <w:p w14:paraId="1438F330" w14:textId="77777777" w:rsidR="002364FF" w:rsidRDefault="002364FF">
      <w:pPr>
        <w:pStyle w:val="TOC3"/>
        <w:tabs>
          <w:tab w:val="right" w:leader="dot" w:pos="9350"/>
        </w:tabs>
        <w:rPr>
          <w:noProof/>
          <w:sz w:val="24"/>
          <w:szCs w:val="24"/>
        </w:rPr>
      </w:pPr>
      <w:hyperlink w:anchor="_Toc438056480" w:history="1">
        <w:r w:rsidRPr="008B424C">
          <w:rPr>
            <w:rStyle w:val="Hyperlink"/>
            <w:noProof/>
          </w:rPr>
          <w:t>B.3 The C</w:t>
        </w:r>
        <w:r w:rsidRPr="008B424C">
          <w:rPr>
            <w:rStyle w:val="Hyperlink"/>
            <w:noProof/>
          </w:rPr>
          <w:t>a</w:t>
        </w:r>
        <w:r w:rsidRPr="008B424C">
          <w:rPr>
            <w:rStyle w:val="Hyperlink"/>
            <w:noProof/>
          </w:rPr>
          <w:t>pacitance of a Degenerate Toroid (horn toroid)</w:t>
        </w:r>
        <w:r>
          <w:rPr>
            <w:noProof/>
            <w:webHidden/>
          </w:rPr>
          <w:tab/>
        </w:r>
        <w:r>
          <w:rPr>
            <w:noProof/>
            <w:webHidden/>
          </w:rPr>
          <w:fldChar w:fldCharType="begin"/>
        </w:r>
        <w:r>
          <w:rPr>
            <w:noProof/>
            <w:webHidden/>
          </w:rPr>
          <w:instrText xml:space="preserve"> PAGEREF _Toc438056480 \h </w:instrText>
        </w:r>
        <w:r>
          <w:rPr>
            <w:noProof/>
          </w:rPr>
        </w:r>
        <w:r>
          <w:rPr>
            <w:noProof/>
            <w:webHidden/>
          </w:rPr>
          <w:fldChar w:fldCharType="separate"/>
        </w:r>
        <w:r>
          <w:rPr>
            <w:noProof/>
            <w:webHidden/>
          </w:rPr>
          <w:t>9</w:t>
        </w:r>
        <w:r>
          <w:rPr>
            <w:noProof/>
            <w:webHidden/>
          </w:rPr>
          <w:fldChar w:fldCharType="end"/>
        </w:r>
      </w:hyperlink>
    </w:p>
    <w:p w14:paraId="67D625C4" w14:textId="77777777" w:rsidR="00291390" w:rsidRDefault="002364FF">
      <w:pPr>
        <w:rPr>
          <w:b/>
        </w:rPr>
      </w:pPr>
      <w:r>
        <w:rPr>
          <w:rStyle w:val="Hyperlink"/>
          <w:b/>
          <w:noProof/>
        </w:rPr>
        <w:fldChar w:fldCharType="end"/>
      </w:r>
    </w:p>
    <w:p w14:paraId="1D73CC49" w14:textId="77777777" w:rsidR="009B18B3" w:rsidRPr="00027A8F" w:rsidRDefault="00027A8F" w:rsidP="00027A8F">
      <w:pPr>
        <w:ind w:left="360" w:hanging="360"/>
        <w:rPr>
          <w:color w:val="FF0000"/>
        </w:rPr>
      </w:pPr>
      <w:r w:rsidRPr="00027A8F">
        <w:rPr>
          <w:color w:val="FF0000"/>
        </w:rPr>
        <w:t xml:space="preserve">This was installed 12/20/15, do not edit here! </w:t>
      </w:r>
    </w:p>
    <w:p w14:paraId="7E70DE90" w14:textId="77777777" w:rsidR="00027A8F" w:rsidRDefault="00027A8F">
      <w:pPr>
        <w:rPr>
          <w:b/>
        </w:rPr>
      </w:pPr>
    </w:p>
    <w:p w14:paraId="4B17368B" w14:textId="77777777" w:rsidR="00027A8F" w:rsidRDefault="00027A8F">
      <w:pPr>
        <w:rPr>
          <w:b/>
        </w:rPr>
      </w:pPr>
    </w:p>
    <w:p w14:paraId="549452A1" w14:textId="77777777" w:rsidR="00012DC8" w:rsidRDefault="009B18B3" w:rsidP="002364FF">
      <w:pPr>
        <w:pStyle w:val="Heading2"/>
      </w:pPr>
      <w:bookmarkStart w:id="0" w:name="_Toc438056413"/>
      <w:bookmarkStart w:id="1" w:name="_Toc438056477"/>
      <w:r>
        <w:t>Appendix B</w:t>
      </w:r>
      <w:r w:rsidR="002364FF">
        <w:t xml:space="preserve">. </w:t>
      </w:r>
      <w:bookmarkEnd w:id="0"/>
      <w:r w:rsidR="002364FF">
        <w:t>Capacitance of the thin-wire and horn toroid limits</w:t>
      </w:r>
      <w:bookmarkEnd w:id="1"/>
    </w:p>
    <w:p w14:paraId="5932C60D" w14:textId="77777777" w:rsidR="00012DC8" w:rsidRDefault="00012DC8" w:rsidP="00012DC8"/>
    <w:p w14:paraId="0BE4B937" w14:textId="77777777" w:rsidR="00CA1276" w:rsidRDefault="00FC711E" w:rsidP="00FC711E">
      <w:pPr>
        <w:pStyle w:val="Heading3"/>
      </w:pPr>
      <w:bookmarkStart w:id="2" w:name="_Toc438056414"/>
      <w:bookmarkStart w:id="3" w:name="_Toc438056478"/>
      <w:r w:rsidRPr="00FC711E">
        <w:t xml:space="preserve">B.1 </w:t>
      </w:r>
      <w:r w:rsidR="00CA1276" w:rsidRPr="00FC711E">
        <w:t xml:space="preserve">The </w:t>
      </w:r>
      <w:r w:rsidR="00F037D5">
        <w:t xml:space="preserve">toroid </w:t>
      </w:r>
      <w:r w:rsidR="00CA1276" w:rsidRPr="00FC711E">
        <w:t>thin wire limit R→0</w:t>
      </w:r>
      <w:bookmarkEnd w:id="2"/>
      <w:bookmarkEnd w:id="3"/>
      <w:r w:rsidR="00CA1276" w:rsidRPr="00FC711E">
        <w:t xml:space="preserve"> </w:t>
      </w:r>
    </w:p>
    <w:p w14:paraId="60A23A4F" w14:textId="77777777" w:rsidR="00FC711E" w:rsidRDefault="00FC711E" w:rsidP="00FC711E"/>
    <w:p w14:paraId="4AA3E5E7" w14:textId="77777777" w:rsidR="00FC711E" w:rsidRDefault="00FC711E" w:rsidP="00FC711E">
      <w:r>
        <w:t xml:space="preserve">Below we shall study the following abstract dimensionless function, </w:t>
      </w:r>
    </w:p>
    <w:p w14:paraId="0CB7BCC4" w14:textId="77777777" w:rsidR="00FC711E" w:rsidRDefault="00FC711E" w:rsidP="00FC711E"/>
    <w:p w14:paraId="7FD1699D" w14:textId="77777777" w:rsidR="00FC711E" w:rsidRPr="00FC711E" w:rsidRDefault="00FC711E" w:rsidP="00FC711E">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(z) /</w:t>
      </w:r>
      <w:r w:rsidRPr="00985EB0">
        <w:t xml:space="preserve"> </w:t>
      </w:r>
      <w:r>
        <w:t>P</w:t>
      </w:r>
      <w:r>
        <w:rPr>
          <w:rStyle w:val="subscript"/>
        </w:rPr>
        <w:t>n-1/2</w:t>
      </w:r>
      <w:r>
        <w:t xml:space="preserve">(z)] </w:t>
      </w:r>
      <w:r>
        <w:tab/>
      </w:r>
      <w:r>
        <w:tab/>
      </w:r>
      <w:proofErr w:type="spellStart"/>
      <w:r>
        <w:t>ε</w:t>
      </w:r>
      <w:r>
        <w:rPr>
          <w:rStyle w:val="subscript"/>
        </w:rPr>
        <w:t>n</w:t>
      </w:r>
      <w:proofErr w:type="spellEnd"/>
      <w:r>
        <w:t xml:space="preserve"> = 2-δ</w:t>
      </w:r>
      <w:r>
        <w:rPr>
          <w:rStyle w:val="subscript"/>
        </w:rPr>
        <w:t xml:space="preserve">n,0  . </w:t>
      </w:r>
      <w:r>
        <w:tab/>
      </w:r>
      <w:r>
        <w:tab/>
      </w:r>
      <w:r>
        <w:tab/>
        <w:t>(B.1.1)</w:t>
      </w:r>
    </w:p>
    <w:p w14:paraId="1FCDB801" w14:textId="77777777" w:rsidR="00FC711E" w:rsidRDefault="00FC711E" w:rsidP="00FC711E"/>
    <w:p w14:paraId="3218BD87" w14:textId="77777777" w:rsidR="00FC711E" w:rsidRDefault="00FC711E" w:rsidP="00FC711E">
      <w:r>
        <w:t xml:space="preserve">Our interest stems from its relation to the toroidal capacitance when z = </w:t>
      </w:r>
      <w:proofErr w:type="spellStart"/>
      <w:r>
        <w:t>ρ</w:t>
      </w:r>
      <w:r>
        <w:rPr>
          <w:rStyle w:val="subscript"/>
        </w:rPr>
        <w:t>c</w:t>
      </w:r>
      <w:proofErr w:type="spellEnd"/>
      <w:r>
        <w:t xml:space="preserve">/R, </w:t>
      </w:r>
    </w:p>
    <w:p w14:paraId="7A2BC299" w14:textId="77777777" w:rsidR="00FC711E" w:rsidRDefault="00FC711E" w:rsidP="00FC711E"/>
    <w:p w14:paraId="7BD5709F" w14:textId="77777777" w:rsidR="00FC711E" w:rsidRDefault="00FC711E" w:rsidP="00FC711E">
      <w:r>
        <w:tab/>
        <w:t>T(</w:t>
      </w:r>
      <w:proofErr w:type="spellStart"/>
      <w:r>
        <w:t>ρ</w:t>
      </w:r>
      <w:r>
        <w:rPr>
          <w:rStyle w:val="subscript"/>
        </w:rPr>
        <w:t>c</w:t>
      </w:r>
      <w:proofErr w:type="spellEnd"/>
      <w:r>
        <w:t xml:space="preserve">/R) ≡ </w:t>
      </w:r>
      <w:r>
        <w:fldChar w:fldCharType="begin"/>
      </w:r>
      <w:r>
        <w:instrText xml:space="preserve"> EQ \r((ρ</w:instrText>
      </w:r>
      <w:r>
        <w:rPr>
          <w:rStyle w:val="subscript"/>
        </w:rPr>
        <w:instrText>c</w:instrText>
      </w:r>
      <w:r>
        <w:instrText>/R)</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w:t>
      </w:r>
      <w:proofErr w:type="spellStart"/>
      <w:r>
        <w:t>ρ</w:t>
      </w:r>
      <w:r>
        <w:rPr>
          <w:rStyle w:val="subscript"/>
        </w:rPr>
        <w:t>c</w:t>
      </w:r>
      <w:proofErr w:type="spellEnd"/>
      <w:r>
        <w:t>/R) /</w:t>
      </w:r>
      <w:r w:rsidRPr="00985EB0">
        <w:t xml:space="preserve"> </w:t>
      </w:r>
      <w:r>
        <w:t>P</w:t>
      </w:r>
      <w:r>
        <w:rPr>
          <w:rStyle w:val="subscript"/>
        </w:rPr>
        <w:t>n-1/2</w:t>
      </w:r>
      <w:r>
        <w:t>(</w:t>
      </w:r>
      <w:proofErr w:type="spellStart"/>
      <w:r>
        <w:t>ρ</w:t>
      </w:r>
      <w:r>
        <w:rPr>
          <w:rStyle w:val="subscript"/>
        </w:rPr>
        <w:t>c</w:t>
      </w:r>
      <w:proofErr w:type="spellEnd"/>
      <w:r>
        <w:t>/R)]</w:t>
      </w:r>
    </w:p>
    <w:p w14:paraId="464E8C81" w14:textId="77777777" w:rsidR="00FC711E" w:rsidRDefault="00FC711E" w:rsidP="00FC711E"/>
    <w:p w14:paraId="4E711DBC" w14:textId="77777777" w:rsidR="00FC711E" w:rsidRDefault="00FC711E" w:rsidP="00FC711E">
      <w:r>
        <w:tab/>
      </w:r>
      <w:r>
        <w:tab/>
        <w:t xml:space="preserve">= (1/R)(π/2) { (2/π)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w:t>
      </w:r>
      <w:proofErr w:type="spellStart"/>
      <w:r>
        <w:t>ρ</w:t>
      </w:r>
      <w:r>
        <w:rPr>
          <w:rStyle w:val="subscript"/>
        </w:rPr>
        <w:t>c</w:t>
      </w:r>
      <w:proofErr w:type="spellEnd"/>
      <w:r>
        <w:t>/R) /</w:t>
      </w:r>
      <w:r w:rsidRPr="00985EB0">
        <w:t xml:space="preserve"> </w:t>
      </w:r>
      <w:r>
        <w:t>P</w:t>
      </w:r>
      <w:r>
        <w:rPr>
          <w:rStyle w:val="subscript"/>
        </w:rPr>
        <w:t>n-1/2</w:t>
      </w:r>
      <w:r>
        <w:t>(</w:t>
      </w:r>
      <w:proofErr w:type="spellStart"/>
      <w:r>
        <w:t>ρ</w:t>
      </w:r>
      <w:r>
        <w:rPr>
          <w:rStyle w:val="subscript"/>
        </w:rPr>
        <w:t>c</w:t>
      </w:r>
      <w:proofErr w:type="spellEnd"/>
      <w:r>
        <w:t>/R)] }</w:t>
      </w:r>
    </w:p>
    <w:p w14:paraId="648E8C36" w14:textId="77777777" w:rsidR="00FC711E" w:rsidRDefault="00FC711E" w:rsidP="00FC711E"/>
    <w:p w14:paraId="4BA5E86E" w14:textId="77777777" w:rsidR="00FC711E" w:rsidRDefault="00FC711E" w:rsidP="00FC711E">
      <w:pPr>
        <w:tabs>
          <w:tab w:val="left" w:pos="7200"/>
          <w:tab w:val="left" w:pos="7920"/>
          <w:tab w:val="right" w:pos="9270"/>
        </w:tabs>
      </w:pPr>
      <w:r>
        <w:tab/>
      </w:r>
      <w:r>
        <w:tab/>
        <w:t>= (π/2R) C</w:t>
      </w:r>
      <w:r w:rsidR="003B03A6">
        <w:t xml:space="preserve">  .</w:t>
      </w:r>
      <w:r>
        <w:tab/>
      </w:r>
      <w:r>
        <w:tab/>
        <w:t>// from (10.2.6)</w:t>
      </w:r>
      <w:r>
        <w:tab/>
      </w:r>
      <w:r>
        <w:tab/>
      </w:r>
      <w:r>
        <w:tab/>
      </w:r>
      <w:r>
        <w:tab/>
      </w:r>
      <w:r>
        <w:tab/>
      </w:r>
      <w:r>
        <w:tab/>
      </w:r>
      <w:r>
        <w:tab/>
        <w:t>(B.1.2)</w:t>
      </w:r>
    </w:p>
    <w:p w14:paraId="36D2A49F" w14:textId="77777777" w:rsidR="00FC711E" w:rsidRDefault="00FC711E" w:rsidP="00FC711E"/>
    <w:p w14:paraId="4A022760" w14:textId="77777777" w:rsidR="00FC711E" w:rsidRDefault="00FC711E" w:rsidP="00FC711E">
      <w:r>
        <w:t xml:space="preserve">It will be convenient to set </w:t>
      </w:r>
      <w:proofErr w:type="spellStart"/>
      <w:r>
        <w:t>ρ</w:t>
      </w:r>
      <w:r>
        <w:rPr>
          <w:rStyle w:val="subscript"/>
        </w:rPr>
        <w:t>c</w:t>
      </w:r>
      <w:proofErr w:type="spellEnd"/>
      <w:r>
        <w:t xml:space="preserve"> = 1 and write C in the following two ways, </w:t>
      </w:r>
    </w:p>
    <w:p w14:paraId="4FAD6FE1" w14:textId="77777777" w:rsidR="00FC711E" w:rsidRDefault="00FC711E" w:rsidP="00FC711E"/>
    <w:p w14:paraId="4BA9FB0E" w14:textId="77777777" w:rsidR="00FC711E" w:rsidRDefault="00FC711E" w:rsidP="00FC711E">
      <w:r>
        <w:tab/>
        <w:t xml:space="preserve">C(R) = R (2/π) T(1/R) </w:t>
      </w:r>
    </w:p>
    <w:p w14:paraId="53112CA4" w14:textId="77777777" w:rsidR="00FC711E" w:rsidRDefault="00FC711E" w:rsidP="00FC711E"/>
    <w:p w14:paraId="54EA6046" w14:textId="77777777" w:rsidR="00FC711E" w:rsidRPr="00FC711E" w:rsidRDefault="00FC711E" w:rsidP="00FC711E">
      <w:pPr>
        <w:tabs>
          <w:tab w:val="left" w:pos="7200"/>
          <w:tab w:val="left" w:pos="7920"/>
          <w:tab w:val="right" w:pos="9270"/>
        </w:tabs>
      </w:pPr>
      <w:r>
        <w:tab/>
        <w:t xml:space="preserve">C(R) = (2/π)  </w:t>
      </w:r>
      <w:r>
        <w:fldChar w:fldCharType="begin"/>
      </w:r>
      <w:r>
        <w:instrText xml:space="preserve"> EQ \r((1-R</w:instrText>
      </w:r>
      <w:r>
        <w:rPr>
          <w:rStyle w:val="superscript"/>
        </w:rPr>
        <w:instrText>2</w:instrText>
      </w:r>
      <w:r>
        <w:instrText xml:space="preserve">))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(1/R) /</w:t>
      </w:r>
      <w:r w:rsidRPr="00985EB0">
        <w:t xml:space="preserve"> </w:t>
      </w:r>
      <w:r>
        <w:t>P</w:t>
      </w:r>
      <w:r>
        <w:rPr>
          <w:rStyle w:val="subscript"/>
        </w:rPr>
        <w:t>n-1/2</w:t>
      </w:r>
      <w:r>
        <w:t>(1/R)]</w:t>
      </w:r>
      <w:r>
        <w:tab/>
      </w:r>
      <w:r w:rsidR="003B03A6">
        <w:t xml:space="preserve">  .</w:t>
      </w:r>
      <w:r>
        <w:tab/>
      </w:r>
      <w:r>
        <w:tab/>
      </w:r>
      <w:r>
        <w:tab/>
      </w:r>
      <w:r>
        <w:tab/>
        <w:t>(B.1.3)</w:t>
      </w:r>
    </w:p>
    <w:p w14:paraId="3E7C4F52" w14:textId="77777777" w:rsidR="00FC711E" w:rsidRDefault="00FC711E" w:rsidP="00FC711E"/>
    <w:p w14:paraId="41FBDA3A" w14:textId="77777777" w:rsidR="00FC711E" w:rsidRDefault="00FC711E" w:rsidP="00FC711E">
      <w:r>
        <w:t xml:space="preserve">Our corresponding picture (10.2.4) </w:t>
      </w:r>
      <w:r w:rsidR="003B03A6">
        <w:t xml:space="preserve">with </w:t>
      </w:r>
      <w:proofErr w:type="spellStart"/>
      <w:r w:rsidR="003B03A6">
        <w:t>ρ</w:t>
      </w:r>
      <w:r w:rsidR="003B03A6">
        <w:rPr>
          <w:rStyle w:val="subscript"/>
        </w:rPr>
        <w:t>c</w:t>
      </w:r>
      <w:proofErr w:type="spellEnd"/>
      <w:r w:rsidR="003B03A6">
        <w:t xml:space="preserve"> = 1 </w:t>
      </w:r>
      <w:r>
        <w:t xml:space="preserve">is now this, </w:t>
      </w:r>
    </w:p>
    <w:p w14:paraId="75EFA9F3" w14:textId="77777777" w:rsidR="00FC711E" w:rsidRDefault="00FC711E" w:rsidP="00FC711E"/>
    <w:p w14:paraId="0657C90A" w14:textId="77777777" w:rsidR="00FC711E" w:rsidRPr="00FC711E" w:rsidRDefault="00FC711E" w:rsidP="00FC711E">
      <w:pPr>
        <w:tabs>
          <w:tab w:val="left" w:pos="7200"/>
          <w:tab w:val="left" w:pos="7920"/>
          <w:tab w:val="right" w:pos="9270"/>
        </w:tabs>
      </w:pPr>
      <w:r>
        <w:tab/>
      </w:r>
      <w:r>
        <w:tab/>
      </w:r>
      <w:r>
        <w:tab/>
      </w:r>
      <w:r>
        <w:tab/>
      </w:r>
      <w:r>
        <w:pict w14:anchorId="616F8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84pt">
            <v:imagedata r:id="rId6" o:title=""/>
          </v:shape>
        </w:pict>
      </w:r>
      <w:r>
        <w:tab/>
      </w:r>
      <w:r>
        <w:tab/>
      </w:r>
      <w:r>
        <w:tab/>
      </w:r>
      <w:r>
        <w:tab/>
      </w:r>
      <w:r>
        <w:tab/>
        <w:t>(B.1.4)</w:t>
      </w:r>
    </w:p>
    <w:p w14:paraId="70C83E8D" w14:textId="77777777" w:rsidR="00CA1276" w:rsidRDefault="00CA1276" w:rsidP="00012DC8">
      <w:pPr>
        <w:rPr>
          <w:u w:val="single"/>
        </w:rPr>
      </w:pPr>
    </w:p>
    <w:p w14:paraId="4D1490B9" w14:textId="77777777" w:rsidR="00CA1276" w:rsidRDefault="00CA1276" w:rsidP="00012DC8">
      <w:r>
        <w:t>We first separate out the n=0 term in</w:t>
      </w:r>
      <w:r w:rsidR="003B03A6">
        <w:t xml:space="preserve"> (B.1.3)</w:t>
      </w:r>
      <w:r>
        <w:t xml:space="preserve"> while also setting </w:t>
      </w:r>
      <w:r>
        <w:fldChar w:fldCharType="begin"/>
      </w:r>
      <w:r>
        <w:instrText xml:space="preserve"> EQ \r((1-R</w:instrText>
      </w:r>
      <w:r>
        <w:rPr>
          <w:rStyle w:val="superscript"/>
        </w:rPr>
        <w:instrText>2</w:instrText>
      </w:r>
      <w:r>
        <w:instrText xml:space="preserve">)) </w:instrText>
      </w:r>
      <w:r>
        <w:fldChar w:fldCharType="end"/>
      </w:r>
      <w:r w:rsidR="00D87903">
        <w:t xml:space="preserve"> → 1 as R→0, </w:t>
      </w:r>
    </w:p>
    <w:p w14:paraId="2900D975" w14:textId="77777777" w:rsidR="00CA1276" w:rsidRDefault="00CA1276" w:rsidP="00012DC8"/>
    <w:p w14:paraId="20A32596" w14:textId="77777777" w:rsidR="00CA1276" w:rsidRPr="00FC711E" w:rsidRDefault="00CA1276" w:rsidP="00FC711E">
      <w:pPr>
        <w:tabs>
          <w:tab w:val="left" w:pos="7200"/>
          <w:tab w:val="left" w:pos="7920"/>
          <w:tab w:val="right" w:pos="9270"/>
        </w:tabs>
      </w:pPr>
      <w:r>
        <w:tab/>
        <w:t>C(R) = (2/π) Q</w:t>
      </w:r>
      <w:r>
        <w:rPr>
          <w:rStyle w:val="subscript"/>
        </w:rPr>
        <w:t>-1/2</w:t>
      </w:r>
      <w:r>
        <w:t>(1/R) /</w:t>
      </w:r>
      <w:r w:rsidRPr="00985EB0">
        <w:t xml:space="preserve"> </w:t>
      </w:r>
      <w:r>
        <w:t>P</w:t>
      </w:r>
      <w:r>
        <w:rPr>
          <w:rStyle w:val="subscript"/>
        </w:rPr>
        <w:t>-1/2</w:t>
      </w:r>
      <w:r w:rsidR="00FC711E">
        <w:t xml:space="preserve">(1/R)   </w:t>
      </w:r>
      <w:r>
        <w:t xml:space="preserve">+  (1/π)  </w:t>
      </w:r>
      <w:proofErr w:type="spellStart"/>
      <w:r>
        <w:t>Σ</w:t>
      </w:r>
      <w:r>
        <w:rPr>
          <w:rStyle w:val="subscript"/>
        </w:rPr>
        <w:t>n</w:t>
      </w:r>
      <w:proofErr w:type="spellEnd"/>
      <w:r>
        <w:rPr>
          <w:rStyle w:val="subscript"/>
        </w:rPr>
        <w:t>=1</w:t>
      </w:r>
      <w:r w:rsidRPr="00012DC8">
        <w:rPr>
          <w:rStyle w:val="superscript"/>
          <w:rFonts w:ascii="Times New Roman" w:hAnsi="Times New Roman"/>
        </w:rPr>
        <w:t>∞</w:t>
      </w:r>
      <w:r>
        <w:t xml:space="preserve"> [Q</w:t>
      </w:r>
      <w:r>
        <w:rPr>
          <w:rStyle w:val="subscript"/>
        </w:rPr>
        <w:t>n-1/2</w:t>
      </w:r>
      <w:r>
        <w:t>(1/R) /</w:t>
      </w:r>
      <w:r w:rsidRPr="00985EB0">
        <w:t xml:space="preserve"> </w:t>
      </w:r>
      <w:r>
        <w:t>P</w:t>
      </w:r>
      <w:r>
        <w:rPr>
          <w:rStyle w:val="subscript"/>
        </w:rPr>
        <w:t>n-1/2</w:t>
      </w:r>
      <w:r>
        <w:t xml:space="preserve">(1/R)] . </w:t>
      </w:r>
      <w:r w:rsidR="00FC711E">
        <w:tab/>
      </w:r>
      <w:r w:rsidR="00FC711E">
        <w:tab/>
        <w:t>(B.1.5)</w:t>
      </w:r>
    </w:p>
    <w:p w14:paraId="2DE5BB4B" w14:textId="77777777" w:rsidR="005F129E" w:rsidRDefault="005F129E" w:rsidP="00012DC8"/>
    <w:p w14:paraId="614EF0E1" w14:textId="77777777" w:rsidR="005F129E" w:rsidRPr="005F129E" w:rsidRDefault="005F129E" w:rsidP="00012DC8">
      <w:r>
        <w:lastRenderedPageBreak/>
        <w:t xml:space="preserve">Note that we really set </w:t>
      </w:r>
      <w:r>
        <w:fldChar w:fldCharType="begin"/>
      </w:r>
      <w:r>
        <w:instrText xml:space="preserve"> EQ \r((ρ</w:instrText>
      </w:r>
      <w:r>
        <w:rPr>
          <w:rStyle w:val="subscript"/>
        </w:rPr>
        <w:instrText>c</w:instrText>
      </w:r>
      <w:r>
        <w:instrText>-R</w:instrText>
      </w:r>
      <w:r>
        <w:rPr>
          <w:rStyle w:val="superscript"/>
        </w:rPr>
        <w:instrText>2</w:instrText>
      </w:r>
      <w:r>
        <w:instrText xml:space="preserve">)) </w:instrText>
      </w:r>
      <w:r>
        <w:fldChar w:fldCharType="end"/>
      </w:r>
      <w:r>
        <w:t xml:space="preserve"> → </w:t>
      </w:r>
      <w:proofErr w:type="spellStart"/>
      <w:r>
        <w:t>ρ</w:t>
      </w:r>
      <w:r>
        <w:rPr>
          <w:rStyle w:val="subscript"/>
        </w:rPr>
        <w:t>c</w:t>
      </w:r>
      <w:proofErr w:type="spellEnd"/>
      <w:r>
        <w:t xml:space="preserve"> so there is an invisible overall </w:t>
      </w:r>
      <w:proofErr w:type="spellStart"/>
      <w:r>
        <w:t>ρ</w:t>
      </w:r>
      <w:r>
        <w:rPr>
          <w:rStyle w:val="subscript"/>
        </w:rPr>
        <w:t>c</w:t>
      </w:r>
      <w:proofErr w:type="spellEnd"/>
      <w:r>
        <w:t xml:space="preserve"> = 1 factor in the above equation which gives it the dimension of length. If </w:t>
      </w:r>
      <w:proofErr w:type="spellStart"/>
      <w:r>
        <w:t>ρ</w:t>
      </w:r>
      <w:r>
        <w:rPr>
          <w:rStyle w:val="subscript"/>
        </w:rPr>
        <w:t>c</w:t>
      </w:r>
      <w:proofErr w:type="spellEnd"/>
      <w:r>
        <w:t xml:space="preserve"> = 10</w:t>
      </w:r>
      <w:r w:rsidR="003B03A6">
        <w:t xml:space="preserve"> </w:t>
      </w:r>
      <w:r>
        <w:t xml:space="preserve">cm, one would multiple the above C(R) by 10. As usual for SI units one must add an overall factor of 4πε. </w:t>
      </w:r>
    </w:p>
    <w:p w14:paraId="2C7BD044" w14:textId="77777777" w:rsidR="00CA1276" w:rsidRDefault="00CA1276" w:rsidP="00012DC8"/>
    <w:p w14:paraId="24F18317" w14:textId="77777777" w:rsidR="00CA1276" w:rsidRDefault="00CA1276" w:rsidP="00012DC8">
      <w:r>
        <w:t>Using the small-R Q/P ratios given in</w:t>
      </w:r>
      <w:r w:rsidR="00D87903">
        <w:t xml:space="preserve"> (H.6.7) and (H.6.6) one finds that for very small R, </w:t>
      </w:r>
    </w:p>
    <w:p w14:paraId="603EE0A5" w14:textId="77777777" w:rsidR="00CA1276" w:rsidRDefault="00CA1276" w:rsidP="00012DC8"/>
    <w:p w14:paraId="673D0B3B" w14:textId="77777777" w:rsidR="00CA1276" w:rsidRPr="00FC711E" w:rsidRDefault="00CA1276" w:rsidP="00FC711E">
      <w:pPr>
        <w:tabs>
          <w:tab w:val="left" w:pos="7200"/>
          <w:tab w:val="left" w:pos="7920"/>
          <w:tab w:val="right" w:pos="9270"/>
        </w:tabs>
      </w:pPr>
      <w:r>
        <w:tab/>
        <w:t>C(R) = (2/π) {  (π</w:t>
      </w:r>
      <w:r>
        <w:rPr>
          <w:rStyle w:val="superscript"/>
        </w:rPr>
        <w:t>2</w:t>
      </w:r>
      <w:r>
        <w:t xml:space="preserve">/2) 1/ln(8/R) }    +  (1/π) </w:t>
      </w:r>
      <w:proofErr w:type="spellStart"/>
      <w:r>
        <w:t>Σ</w:t>
      </w:r>
      <w:r>
        <w:rPr>
          <w:rStyle w:val="subscript"/>
        </w:rPr>
        <w:t>n</w:t>
      </w:r>
      <w:proofErr w:type="spellEnd"/>
      <w:r>
        <w:rPr>
          <w:rStyle w:val="subscript"/>
        </w:rPr>
        <w:t>=1</w:t>
      </w:r>
      <w:r w:rsidRPr="00012DC8">
        <w:rPr>
          <w:rStyle w:val="superscript"/>
          <w:rFonts w:ascii="Times New Roman" w:hAnsi="Times New Roman"/>
        </w:rPr>
        <w:t>∞</w:t>
      </w:r>
      <w:r>
        <w:t xml:space="preserve"> π </w:t>
      </w:r>
      <w:r>
        <w:fldChar w:fldCharType="begin"/>
      </w:r>
      <w:r>
        <w:instrText xml:space="preserve"> EQ \f(Γ(n+1/2)/Γ(n+1),Γ(n)/Γ(n+1/2)) </w:instrText>
      </w:r>
      <w:r>
        <w:fldChar w:fldCharType="end"/>
      </w:r>
      <w:r>
        <w:t>(2/R)</w:t>
      </w:r>
      <w:r>
        <w:rPr>
          <w:rStyle w:val="superscript"/>
        </w:rPr>
        <w:t>-2n</w:t>
      </w:r>
      <w:r w:rsidR="005F129E">
        <w:rPr>
          <w:rStyle w:val="superscript"/>
        </w:rPr>
        <w:t xml:space="preserve">  </w:t>
      </w:r>
      <w:r w:rsidR="005F129E">
        <w:t>}</w:t>
      </w:r>
      <w:r w:rsidR="003B03A6">
        <w:t xml:space="preserve"> .</w:t>
      </w:r>
      <w:r w:rsidR="00FC711E">
        <w:tab/>
      </w:r>
      <w:r w:rsidR="00FC711E">
        <w:tab/>
        <w:t>(B.1.6)</w:t>
      </w:r>
    </w:p>
    <w:p w14:paraId="2BE4C8DA" w14:textId="77777777" w:rsidR="00CA1276" w:rsidRDefault="00CA1276" w:rsidP="00012DC8"/>
    <w:p w14:paraId="02FA14B0" w14:textId="77777777" w:rsidR="00CA1276" w:rsidRDefault="00CA1276" w:rsidP="00012DC8">
      <w:r>
        <w:t>As R→0,  (2/R)</w:t>
      </w:r>
      <w:r>
        <w:rPr>
          <w:rStyle w:val="superscript"/>
        </w:rPr>
        <w:t>-2n</w:t>
      </w:r>
      <w:r>
        <w:t xml:space="preserve"> → 0 quickly even for small n, whereas the n = 0 </w:t>
      </w:r>
      <w:r w:rsidR="005F129E">
        <w:t xml:space="preserve">log </w:t>
      </w:r>
      <w:r w:rsidR="003B03A6">
        <w:t xml:space="preserve">term lingers, so </w:t>
      </w:r>
      <w:r>
        <w:t xml:space="preserve">for very small R </w:t>
      </w:r>
      <w:r w:rsidR="003B03A6">
        <w:t>one</w:t>
      </w:r>
      <w:r>
        <w:t xml:space="preserve"> can approximate</w:t>
      </w:r>
    </w:p>
    <w:p w14:paraId="4EF84DF9" w14:textId="77777777" w:rsidR="00CA1276" w:rsidRDefault="00CA1276" w:rsidP="00012DC8"/>
    <w:p w14:paraId="26D41F7B" w14:textId="77777777" w:rsidR="00CA1276" w:rsidRPr="00FC711E" w:rsidRDefault="00CA1276" w:rsidP="00FC711E">
      <w:pPr>
        <w:tabs>
          <w:tab w:val="left" w:pos="7200"/>
          <w:tab w:val="left" w:pos="7920"/>
          <w:tab w:val="right" w:pos="9270"/>
        </w:tabs>
      </w:pPr>
      <w:r>
        <w:tab/>
        <w:t>C(R)</w:t>
      </w:r>
      <w:r w:rsidR="00D87903">
        <w:t xml:space="preserve"> </w:t>
      </w:r>
      <w:r>
        <w:t xml:space="preserve"> ≈ </w:t>
      </w:r>
      <w:r w:rsidR="00D87903">
        <w:t xml:space="preserve">  </w:t>
      </w:r>
      <w:r>
        <w:t xml:space="preserve">π / </w:t>
      </w:r>
      <w:proofErr w:type="spellStart"/>
      <w:r>
        <w:t>ln</w:t>
      </w:r>
      <w:proofErr w:type="spellEnd"/>
      <w:r>
        <w:t>(8/R)</w:t>
      </w:r>
      <w:r w:rsidR="00D87903">
        <w:t xml:space="preserve"> ≡ C</w:t>
      </w:r>
      <w:r w:rsidR="00D87903">
        <w:rPr>
          <w:rStyle w:val="subscript"/>
        </w:rPr>
        <w:t>0</w:t>
      </w:r>
      <w:r w:rsidR="00D87903">
        <w:t>(R)</w:t>
      </w:r>
      <w:r>
        <w:t xml:space="preserve"> .</w:t>
      </w:r>
      <w:r>
        <w:tab/>
      </w:r>
      <w:r w:rsidR="00D87903">
        <w:tab/>
      </w:r>
      <w:r w:rsidR="00D87903">
        <w:tab/>
      </w:r>
      <w:r w:rsidR="00D87903">
        <w:tab/>
      </w:r>
      <w:r w:rsidR="00D87903">
        <w:tab/>
      </w:r>
      <w:r w:rsidR="00D87903">
        <w:tab/>
      </w:r>
      <w:r w:rsidR="00D87903">
        <w:tab/>
      </w:r>
      <w:r w:rsidR="00D87903">
        <w:tab/>
      </w:r>
      <w:r w:rsidR="00FC711E">
        <w:t>(B.1.7)</w:t>
      </w:r>
    </w:p>
    <w:p w14:paraId="32C869E2" w14:textId="77777777" w:rsidR="00CA1276" w:rsidRDefault="00CA1276" w:rsidP="00012DC8"/>
    <w:p w14:paraId="4D92BF6B" w14:textId="77777777" w:rsidR="00CA1276" w:rsidRPr="00E01724" w:rsidRDefault="00CA1276" w:rsidP="00012DC8">
      <w:r>
        <w:t xml:space="preserve">Here is a plot </w:t>
      </w:r>
      <w:r w:rsidR="003B03A6">
        <w:t>of C(R) in (B.1.3)</w:t>
      </w:r>
      <w:r>
        <w:t xml:space="preserve"> for R ranging from 10</w:t>
      </w:r>
      <w:r>
        <w:rPr>
          <w:rStyle w:val="superscript"/>
        </w:rPr>
        <w:t>-</w:t>
      </w:r>
      <w:r w:rsidR="00E01724">
        <w:rPr>
          <w:rStyle w:val="superscript"/>
        </w:rPr>
        <w:t>16</w:t>
      </w:r>
      <w:r>
        <w:t xml:space="preserve"> to</w:t>
      </w:r>
      <w:r w:rsidR="00E01724">
        <w:t xml:space="preserve"> ~1</w:t>
      </w:r>
      <w:r>
        <w:t>, wh</w:t>
      </w:r>
      <w:r w:rsidR="00E01724">
        <w:t xml:space="preserve">ere we use 20 terms in the sum. </w:t>
      </w:r>
      <w:r w:rsidR="00D87903">
        <w:t>The plot also shows</w:t>
      </w:r>
      <w:r w:rsidR="00E01724">
        <w:t xml:space="preserve"> C</w:t>
      </w:r>
      <w:r w:rsidR="00E01724">
        <w:rPr>
          <w:rStyle w:val="subscript"/>
        </w:rPr>
        <w:t>0</w:t>
      </w:r>
      <w:r w:rsidR="00E01724">
        <w:t xml:space="preserve"> = π / </w:t>
      </w:r>
      <w:proofErr w:type="spellStart"/>
      <w:r w:rsidR="00E01724">
        <w:t>ln</w:t>
      </w:r>
      <w:proofErr w:type="spellEnd"/>
      <w:r w:rsidR="00E01724">
        <w:t xml:space="preserve">(8/R) (blue) for comparison </w:t>
      </w:r>
      <w:r w:rsidR="00D87903">
        <w:t xml:space="preserve">: </w:t>
      </w:r>
    </w:p>
    <w:p w14:paraId="11C64E2E" w14:textId="77777777" w:rsidR="00CA1276" w:rsidRDefault="00CA1276" w:rsidP="00012DC8"/>
    <w:p w14:paraId="7FB1FA2C" w14:textId="77777777" w:rsidR="00CA1276" w:rsidRPr="00CA1276" w:rsidRDefault="00E01724" w:rsidP="00012DC8">
      <w:r>
        <w:pict w14:anchorId="0F424196">
          <v:shape id="_x0000_i1026" type="#_x0000_t75" style="width:468pt;height:83.25pt">
            <v:imagedata r:id="rId7" o:title=""/>
          </v:shape>
        </w:pict>
      </w:r>
      <w:r w:rsidR="00CA1276">
        <w:tab/>
      </w:r>
    </w:p>
    <w:p w14:paraId="69D7646A" w14:textId="77777777" w:rsidR="00CA1276" w:rsidRDefault="00CA1276" w:rsidP="00012DC8"/>
    <w:p w14:paraId="07342F39" w14:textId="77777777" w:rsidR="00CA1276" w:rsidRDefault="00D87903" w:rsidP="00E01724">
      <w:r>
        <w:t xml:space="preserve">    </w:t>
      </w:r>
      <w:r w:rsidR="00E01724">
        <w:pict w14:anchorId="7BDABFF3">
          <v:shape id="_x0000_i1027" type="#_x0000_t75" style="width:402pt;height:200.25pt">
            <v:imagedata r:id="rId8" o:title=""/>
          </v:shape>
        </w:pict>
      </w:r>
      <w:r w:rsidR="00E01724">
        <w:tab/>
      </w:r>
      <w:r w:rsidR="00FC711E">
        <w:t>(B.1.8)</w:t>
      </w:r>
    </w:p>
    <w:p w14:paraId="780442B8" w14:textId="77777777" w:rsidR="00E01724" w:rsidRDefault="00E01724" w:rsidP="00E01724"/>
    <w:p w14:paraId="568082B4" w14:textId="77777777" w:rsidR="00E01724" w:rsidRDefault="00E01724" w:rsidP="00E01724">
      <w:r>
        <w:t>The plot shows how gradually capacitance decreases as the wire radius becomes extremely small. It also shows how the n = 0 term completely dominates the result for R &lt; 10</w:t>
      </w:r>
      <w:r>
        <w:rPr>
          <w:rStyle w:val="superscript"/>
        </w:rPr>
        <w:t>-3</w:t>
      </w:r>
      <w:r w:rsidR="00D87903">
        <w:t>. Maple has trouble plotting the full C series for very small R beyond that shown above, but we can plot C</w:t>
      </w:r>
      <w:r w:rsidR="00D87903">
        <w:rPr>
          <w:rStyle w:val="subscript"/>
        </w:rPr>
        <w:t>0</w:t>
      </w:r>
      <w:r w:rsidR="00D87903">
        <w:t xml:space="preserve"> to get a result, </w:t>
      </w:r>
    </w:p>
    <w:p w14:paraId="1B2328F5" w14:textId="77777777" w:rsidR="00D87903" w:rsidRDefault="00D87903" w:rsidP="00E01724"/>
    <w:p w14:paraId="2EE6F242" w14:textId="77777777" w:rsidR="00D87903" w:rsidRPr="00D87903" w:rsidRDefault="00D87903" w:rsidP="00D87903">
      <w:pPr>
        <w:tabs>
          <w:tab w:val="left" w:pos="7200"/>
          <w:tab w:val="left" w:pos="7920"/>
          <w:tab w:val="right" w:pos="9270"/>
        </w:tabs>
      </w:pPr>
      <w:r>
        <w:lastRenderedPageBreak/>
        <w:pict w14:anchorId="1202D0C8">
          <v:shape id="_x0000_i1028" type="#_x0000_t75" style="width:367.5pt;height:185.25pt">
            <v:imagedata r:id="rId9" o:title=""/>
          </v:shape>
        </w:pict>
      </w:r>
      <w:r>
        <w:t xml:space="preserve"> </w:t>
      </w:r>
      <w:r>
        <w:tab/>
      </w:r>
      <w:r>
        <w:tab/>
        <w:t xml:space="preserve"> (B.1.9)</w:t>
      </w:r>
      <w:r>
        <w:tab/>
      </w:r>
    </w:p>
    <w:p w14:paraId="6CE88ABE" w14:textId="77777777" w:rsidR="00D87903" w:rsidRPr="00D87903" w:rsidRDefault="00D87903" w:rsidP="00E01724">
      <w:r>
        <w:t xml:space="preserve">Here as the wire radius drops 60 orders of magnitude, the capacitance drops from 0.3 to .03 . </w:t>
      </w:r>
    </w:p>
    <w:p w14:paraId="301F80C7" w14:textId="77777777" w:rsidR="00FC711E" w:rsidRDefault="00FC711E" w:rsidP="00FC711E">
      <w:pPr>
        <w:tabs>
          <w:tab w:val="left" w:pos="7200"/>
          <w:tab w:val="left" w:pos="7920"/>
          <w:tab w:val="right" w:pos="9270"/>
        </w:tabs>
      </w:pPr>
    </w:p>
    <w:p w14:paraId="439C1F8B" w14:textId="77777777" w:rsidR="00FC711E" w:rsidRPr="00FC711E" w:rsidRDefault="00FC711E" w:rsidP="00FC711E">
      <w:pPr>
        <w:tabs>
          <w:tab w:val="left" w:pos="7200"/>
          <w:tab w:val="left" w:pos="7920"/>
          <w:tab w:val="right" w:pos="9270"/>
        </w:tabs>
        <w:rPr>
          <w:u w:val="single"/>
        </w:rPr>
      </w:pPr>
      <w:r w:rsidRPr="00FC711E">
        <w:rPr>
          <w:u w:val="single"/>
        </w:rPr>
        <w:t xml:space="preserve">Thin-wire Capacitance from </w:t>
      </w:r>
      <w:r w:rsidR="00F037D5">
        <w:rPr>
          <w:u w:val="single"/>
        </w:rPr>
        <w:t>a simple Arm-waving</w:t>
      </w:r>
      <w:r w:rsidRPr="00FC711E">
        <w:rPr>
          <w:u w:val="single"/>
        </w:rPr>
        <w:t xml:space="preserve"> Analysis</w:t>
      </w:r>
    </w:p>
    <w:p w14:paraId="5772FBC0" w14:textId="77777777" w:rsidR="00FC711E" w:rsidRDefault="00FC711E" w:rsidP="00FC711E">
      <w:pPr>
        <w:tabs>
          <w:tab w:val="left" w:pos="7200"/>
          <w:tab w:val="left" w:pos="7920"/>
          <w:tab w:val="right" w:pos="9270"/>
        </w:tabs>
      </w:pPr>
    </w:p>
    <w:p w14:paraId="7130CFEF" w14:textId="77777777" w:rsidR="00FC711E" w:rsidRDefault="00FC711E" w:rsidP="00FC711E">
      <w:pPr>
        <w:tabs>
          <w:tab w:val="left" w:pos="7200"/>
          <w:tab w:val="left" w:pos="7920"/>
          <w:tab w:val="right" w:pos="9270"/>
        </w:tabs>
      </w:pPr>
      <w:r>
        <w:t xml:space="preserve">In the thin-wire limit of the toroid, where R &lt;&lt; </w:t>
      </w:r>
      <w:proofErr w:type="spellStart"/>
      <w:r>
        <w:t>ρ</w:t>
      </w:r>
      <w:r>
        <w:rPr>
          <w:rStyle w:val="subscript"/>
        </w:rPr>
        <w:t>c</w:t>
      </w:r>
      <w:proofErr w:type="spellEnd"/>
      <w:r>
        <w:t xml:space="preserve">,  one can make the following simple </w:t>
      </w:r>
      <w:r w:rsidR="00F037D5">
        <w:t xml:space="preserve">but somewhat arm-waving </w:t>
      </w:r>
      <w:r>
        <w:t xml:space="preserve">model. Very close to the thin wire, the wire looks like an infinitely long straight wire. The solution to that problem is a solution to the </w:t>
      </w:r>
      <w:r w:rsidR="00F037D5">
        <w:t xml:space="preserve">2D </w:t>
      </w:r>
      <w:r>
        <w:t>Laplace equation for a line charge λ, and one finds outside such a wire that</w:t>
      </w:r>
    </w:p>
    <w:p w14:paraId="78A60632" w14:textId="77777777" w:rsidR="00FC711E" w:rsidRPr="00F037D5" w:rsidRDefault="00FC711E" w:rsidP="00FC711E">
      <w:pPr>
        <w:tabs>
          <w:tab w:val="left" w:pos="7200"/>
          <w:tab w:val="left" w:pos="7920"/>
          <w:tab w:val="right" w:pos="9270"/>
        </w:tabs>
      </w:pPr>
    </w:p>
    <w:p w14:paraId="1448AE78" w14:textId="77777777" w:rsidR="00FC711E" w:rsidRPr="00F037D5" w:rsidRDefault="00FC711E" w:rsidP="00FC711E">
      <w:pPr>
        <w:tabs>
          <w:tab w:val="left" w:pos="7200"/>
          <w:tab w:val="left" w:pos="7920"/>
          <w:tab w:val="right" w:pos="9270"/>
        </w:tabs>
      </w:pPr>
      <w:r w:rsidRPr="00F037D5">
        <w:rPr>
          <w:color w:val="000000"/>
        </w:rPr>
        <w:tab/>
        <w:t xml:space="preserve">V(r) = 2λ </w:t>
      </w:r>
      <w:proofErr w:type="spellStart"/>
      <w:r w:rsidRPr="00F037D5">
        <w:rPr>
          <w:color w:val="000000"/>
        </w:rPr>
        <w:t>ln</w:t>
      </w:r>
      <w:proofErr w:type="spellEnd"/>
      <w:r w:rsidRPr="00F037D5">
        <w:rPr>
          <w:color w:val="000000"/>
        </w:rPr>
        <w:t>(1/r) + k</w:t>
      </w:r>
      <w:r w:rsidR="00F037D5" w:rsidRPr="00F037D5">
        <w:rPr>
          <w:color w:val="000000"/>
        </w:rPr>
        <w:tab/>
      </w:r>
      <w:r w:rsidR="00F037D5" w:rsidRPr="00F037D5">
        <w:rPr>
          <w:color w:val="000000"/>
        </w:rPr>
        <w:tab/>
      </w:r>
      <w:r w:rsidR="00F037D5" w:rsidRPr="00F037D5">
        <w:rPr>
          <w:color w:val="000000"/>
        </w:rPr>
        <w:tab/>
      </w:r>
      <w:r w:rsidR="00F037D5" w:rsidRPr="00F037D5">
        <w:rPr>
          <w:color w:val="000000"/>
        </w:rPr>
        <w:tab/>
        <w:t xml:space="preserve">// </w:t>
      </w:r>
      <w:r w:rsidR="00F037D5">
        <w:rPr>
          <w:color w:val="000000"/>
        </w:rPr>
        <w:t xml:space="preserve">very </w:t>
      </w:r>
      <w:r w:rsidR="00F037D5" w:rsidRPr="00F037D5">
        <w:rPr>
          <w:color w:val="000000"/>
        </w:rPr>
        <w:t>close to the wire</w:t>
      </w:r>
      <w:r w:rsidR="00F037D5">
        <w:tab/>
      </w:r>
      <w:r w:rsidR="00F037D5">
        <w:tab/>
      </w:r>
      <w:r w:rsidR="00F037D5">
        <w:tab/>
      </w:r>
      <w:r w:rsidR="00F037D5">
        <w:tab/>
        <w:t>(B.1.10)</w:t>
      </w:r>
    </w:p>
    <w:p w14:paraId="4359E046" w14:textId="77777777" w:rsidR="00FC711E" w:rsidRPr="00F037D5" w:rsidRDefault="00FC711E" w:rsidP="00FC711E">
      <w:pPr>
        <w:tabs>
          <w:tab w:val="left" w:pos="7200"/>
          <w:tab w:val="left" w:pos="7920"/>
          <w:tab w:val="right" w:pos="9270"/>
        </w:tabs>
        <w:rPr>
          <w:color w:val="000000"/>
        </w:rPr>
      </w:pPr>
    </w:p>
    <w:p w14:paraId="69FDBD7C" w14:textId="77777777" w:rsidR="00F037D5" w:rsidRPr="00F037D5" w:rsidRDefault="00FC711E" w:rsidP="00FC711E">
      <w:pPr>
        <w:tabs>
          <w:tab w:val="left" w:pos="7200"/>
          <w:tab w:val="left" w:pos="7920"/>
          <w:tab w:val="right" w:pos="9270"/>
        </w:tabs>
      </w:pPr>
      <w:r w:rsidRPr="00F037D5">
        <w:rPr>
          <w:color w:val="000000"/>
        </w:rPr>
        <w:t xml:space="preserve">(Purcell p 43, </w:t>
      </w:r>
      <w:proofErr w:type="spellStart"/>
      <w:r w:rsidRPr="00F037D5">
        <w:rPr>
          <w:color w:val="000000"/>
        </w:rPr>
        <w:t>cgs</w:t>
      </w:r>
      <w:proofErr w:type="spellEnd"/>
      <w:r w:rsidRPr="00F037D5">
        <w:rPr>
          <w:color w:val="000000"/>
        </w:rPr>
        <w:t xml:space="preserve"> units) where k is</w:t>
      </w:r>
      <w:r w:rsidR="003B03A6">
        <w:rPr>
          <w:color w:val="000000"/>
        </w:rPr>
        <w:t xml:space="preserve"> a constant. </w:t>
      </w:r>
      <w:r w:rsidR="00F037D5">
        <w:rPr>
          <w:color w:val="000000"/>
        </w:rPr>
        <w:t>The "2" in this equation is not arbitrary, just as the "1" in the point charge potential V = 1/r</w:t>
      </w:r>
      <w:r w:rsidR="00F037D5">
        <w:t xml:space="preserve"> is not arbitrary. </w:t>
      </w:r>
    </w:p>
    <w:p w14:paraId="465B3901" w14:textId="77777777" w:rsidR="00F037D5" w:rsidRDefault="00F037D5" w:rsidP="00FC711E">
      <w:pPr>
        <w:tabs>
          <w:tab w:val="left" w:pos="7200"/>
          <w:tab w:val="left" w:pos="7920"/>
          <w:tab w:val="right" w:pos="9270"/>
        </w:tabs>
        <w:rPr>
          <w:color w:val="000000"/>
        </w:rPr>
      </w:pPr>
    </w:p>
    <w:p w14:paraId="34A6B7FA" w14:textId="77777777" w:rsidR="00FC711E" w:rsidRPr="00F037D5" w:rsidRDefault="00FC711E" w:rsidP="00FC711E">
      <w:pPr>
        <w:tabs>
          <w:tab w:val="left" w:pos="7200"/>
          <w:tab w:val="left" w:pos="7920"/>
          <w:tab w:val="right" w:pos="9270"/>
        </w:tabs>
        <w:rPr>
          <w:color w:val="000000"/>
        </w:rPr>
      </w:pPr>
      <w:r w:rsidRPr="00F037D5">
        <w:rPr>
          <w:color w:val="000000"/>
        </w:rPr>
        <w:t>Evaluation at the wire surface gives</w:t>
      </w:r>
    </w:p>
    <w:p w14:paraId="7AECB8C6" w14:textId="77777777" w:rsidR="00FC711E" w:rsidRPr="00F037D5" w:rsidRDefault="00FC711E" w:rsidP="00FC711E">
      <w:pPr>
        <w:tabs>
          <w:tab w:val="left" w:pos="7200"/>
          <w:tab w:val="left" w:pos="7920"/>
          <w:tab w:val="right" w:pos="9270"/>
        </w:tabs>
        <w:rPr>
          <w:color w:val="000000"/>
        </w:rPr>
      </w:pPr>
    </w:p>
    <w:p w14:paraId="667984A8" w14:textId="77777777" w:rsidR="00FC711E" w:rsidRPr="00F037D5" w:rsidRDefault="00FC711E" w:rsidP="00FC711E">
      <w:pPr>
        <w:tabs>
          <w:tab w:val="left" w:pos="7200"/>
          <w:tab w:val="left" w:pos="7920"/>
          <w:tab w:val="right" w:pos="9270"/>
        </w:tabs>
      </w:pPr>
      <w:r w:rsidRPr="00F037D5">
        <w:rPr>
          <w:color w:val="000000"/>
        </w:rPr>
        <w:tab/>
        <w:t>V</w:t>
      </w:r>
      <w:r w:rsidRPr="00F037D5">
        <w:rPr>
          <w:rStyle w:val="subscript"/>
          <w:color w:val="000000"/>
        </w:rPr>
        <w:t>0</w:t>
      </w:r>
      <w:r w:rsidRPr="00F037D5">
        <w:rPr>
          <w:color w:val="000000"/>
        </w:rPr>
        <w:t xml:space="preserve"> = V(R) = 2λ </w:t>
      </w:r>
      <w:proofErr w:type="spellStart"/>
      <w:r w:rsidRPr="00F037D5">
        <w:rPr>
          <w:color w:val="000000"/>
        </w:rPr>
        <w:t>ln</w:t>
      </w:r>
      <w:proofErr w:type="spellEnd"/>
      <w:r w:rsidRPr="00F037D5">
        <w:rPr>
          <w:color w:val="000000"/>
        </w:rPr>
        <w:t>(1/R) + k  .</w:t>
      </w:r>
      <w:r w:rsidR="00F037D5">
        <w:tab/>
      </w:r>
      <w:r w:rsidR="00F037D5">
        <w:tab/>
      </w:r>
      <w:r w:rsidR="00F037D5">
        <w:tab/>
      </w:r>
      <w:r w:rsidR="00F037D5">
        <w:tab/>
      </w:r>
      <w:r w:rsidR="00F037D5">
        <w:tab/>
      </w:r>
      <w:r w:rsidR="00F037D5">
        <w:tab/>
      </w:r>
      <w:r w:rsidR="00F037D5">
        <w:tab/>
      </w:r>
      <w:r w:rsidR="00F037D5">
        <w:tab/>
        <w:t>(B.1.11)</w:t>
      </w:r>
    </w:p>
    <w:p w14:paraId="5EE2FD44" w14:textId="77777777" w:rsidR="00F037D5" w:rsidRPr="00F037D5" w:rsidRDefault="00F037D5" w:rsidP="00FC711E">
      <w:pPr>
        <w:tabs>
          <w:tab w:val="left" w:pos="7200"/>
          <w:tab w:val="left" w:pos="7920"/>
          <w:tab w:val="right" w:pos="9270"/>
        </w:tabs>
        <w:rPr>
          <w:color w:val="000000"/>
        </w:rPr>
      </w:pPr>
    </w:p>
    <w:p w14:paraId="451B0A8C" w14:textId="77777777" w:rsidR="00FC711E" w:rsidRPr="00F037D5" w:rsidRDefault="00FC711E" w:rsidP="00FC711E">
      <w:pPr>
        <w:tabs>
          <w:tab w:val="left" w:pos="7200"/>
          <w:tab w:val="left" w:pos="7920"/>
          <w:tab w:val="right" w:pos="9270"/>
        </w:tabs>
        <w:rPr>
          <w:color w:val="000000"/>
        </w:rPr>
      </w:pPr>
      <w:r w:rsidRPr="00F037D5">
        <w:rPr>
          <w:color w:val="000000"/>
        </w:rPr>
        <w:t>The potential at the toroid center is the same as that of a point charge 2πρ</w:t>
      </w:r>
      <w:r w:rsidRPr="00F037D5">
        <w:rPr>
          <w:rStyle w:val="subscript"/>
          <w:color w:val="000000"/>
        </w:rPr>
        <w:t>c</w:t>
      </w:r>
      <w:r w:rsidRPr="00F037D5">
        <w:rPr>
          <w:color w:val="000000"/>
        </w:rPr>
        <w:t xml:space="preserve">λ located distance </w:t>
      </w:r>
      <w:proofErr w:type="spellStart"/>
      <w:r w:rsidRPr="00F037D5">
        <w:rPr>
          <w:color w:val="000000"/>
        </w:rPr>
        <w:t>ρ</w:t>
      </w:r>
      <w:r w:rsidRPr="00F037D5">
        <w:rPr>
          <w:rStyle w:val="subscript"/>
          <w:color w:val="000000"/>
        </w:rPr>
        <w:t>c</w:t>
      </w:r>
      <w:proofErr w:type="spellEnd"/>
      <w:r w:rsidRPr="00F037D5">
        <w:rPr>
          <w:color w:val="000000"/>
        </w:rPr>
        <w:t xml:space="preserve"> from the center, and that potential is then</w:t>
      </w:r>
    </w:p>
    <w:p w14:paraId="39706577" w14:textId="77777777" w:rsidR="00FC711E" w:rsidRPr="00F037D5" w:rsidRDefault="00FC711E" w:rsidP="00FC711E">
      <w:pPr>
        <w:tabs>
          <w:tab w:val="left" w:pos="7200"/>
          <w:tab w:val="left" w:pos="7920"/>
          <w:tab w:val="right" w:pos="9270"/>
        </w:tabs>
        <w:rPr>
          <w:color w:val="000000"/>
        </w:rPr>
      </w:pPr>
    </w:p>
    <w:p w14:paraId="27F16072" w14:textId="77777777" w:rsidR="00FC711E" w:rsidRPr="00F037D5" w:rsidRDefault="00FC711E" w:rsidP="00FC711E">
      <w:pPr>
        <w:tabs>
          <w:tab w:val="left" w:pos="7200"/>
          <w:tab w:val="left" w:pos="7920"/>
          <w:tab w:val="right" w:pos="9270"/>
        </w:tabs>
      </w:pPr>
      <w:r w:rsidRPr="00F037D5">
        <w:rPr>
          <w:color w:val="000000"/>
        </w:rPr>
        <w:tab/>
      </w:r>
      <w:proofErr w:type="spellStart"/>
      <w:r w:rsidRPr="00F037D5">
        <w:rPr>
          <w:color w:val="000000"/>
        </w:rPr>
        <w:t>V</w:t>
      </w:r>
      <w:r w:rsidRPr="00F037D5">
        <w:rPr>
          <w:rStyle w:val="subscript"/>
          <w:color w:val="000000"/>
        </w:rPr>
        <w:t>center</w:t>
      </w:r>
      <w:proofErr w:type="spellEnd"/>
      <w:r w:rsidRPr="00F037D5">
        <w:rPr>
          <w:color w:val="000000"/>
        </w:rPr>
        <w:t xml:space="preserve"> = (2πρ</w:t>
      </w:r>
      <w:r w:rsidRPr="00F037D5">
        <w:rPr>
          <w:rStyle w:val="subscript"/>
          <w:color w:val="000000"/>
        </w:rPr>
        <w:t>c</w:t>
      </w:r>
      <w:r w:rsidRPr="00F037D5">
        <w:rPr>
          <w:color w:val="000000"/>
        </w:rPr>
        <w:t>λ)/</w:t>
      </w:r>
      <w:proofErr w:type="spellStart"/>
      <w:r w:rsidRPr="00F037D5">
        <w:rPr>
          <w:color w:val="000000"/>
        </w:rPr>
        <w:t>ρ</w:t>
      </w:r>
      <w:r w:rsidRPr="00F037D5">
        <w:rPr>
          <w:rStyle w:val="subscript"/>
          <w:color w:val="000000"/>
        </w:rPr>
        <w:t>c</w:t>
      </w:r>
      <w:proofErr w:type="spellEnd"/>
      <w:r w:rsidRPr="00F037D5">
        <w:rPr>
          <w:color w:val="000000"/>
        </w:rPr>
        <w:t xml:space="preserve"> = 2πλ  .</w:t>
      </w:r>
      <w:r w:rsidR="00F037D5">
        <w:tab/>
      </w:r>
      <w:r w:rsidR="00F037D5">
        <w:tab/>
      </w:r>
      <w:r w:rsidR="00F037D5">
        <w:tab/>
      </w:r>
      <w:r w:rsidR="00F037D5">
        <w:tab/>
      </w:r>
      <w:r w:rsidR="00F037D5">
        <w:tab/>
      </w:r>
      <w:r w:rsidR="00F037D5">
        <w:tab/>
      </w:r>
      <w:r w:rsidR="00F037D5">
        <w:tab/>
      </w:r>
      <w:r w:rsidR="00F037D5">
        <w:tab/>
        <w:t>(B.1.12)</w:t>
      </w:r>
    </w:p>
    <w:p w14:paraId="720DC390" w14:textId="77777777" w:rsidR="00F037D5" w:rsidRPr="00F037D5" w:rsidRDefault="00F037D5" w:rsidP="00FC711E">
      <w:pPr>
        <w:tabs>
          <w:tab w:val="left" w:pos="7200"/>
          <w:tab w:val="left" w:pos="7920"/>
          <w:tab w:val="right" w:pos="9270"/>
        </w:tabs>
        <w:rPr>
          <w:color w:val="000000"/>
        </w:rPr>
      </w:pPr>
    </w:p>
    <w:p w14:paraId="15145677" w14:textId="77777777" w:rsidR="00FC711E" w:rsidRPr="003B03A6" w:rsidRDefault="00F037D5" w:rsidP="00FC711E">
      <w:pPr>
        <w:tabs>
          <w:tab w:val="left" w:pos="7200"/>
          <w:tab w:val="left" w:pos="7920"/>
          <w:tab w:val="right" w:pos="9270"/>
        </w:tabs>
      </w:pPr>
      <w:r w:rsidRPr="00F037D5">
        <w:rPr>
          <w:color w:val="000000"/>
        </w:rPr>
        <w:t xml:space="preserve">Now we imagine that </w:t>
      </w:r>
      <w:r w:rsidR="003B03A6">
        <w:t>(B.1.10)</w:t>
      </w:r>
      <w:r w:rsidRPr="00F037D5">
        <w:rPr>
          <w:color w:val="000000"/>
        </w:rPr>
        <w:t xml:space="preserve"> is also valid at the center of the thin-wire toroid, even though that point is not really "</w:t>
      </w:r>
      <w:r w:rsidR="003B03A6">
        <w:rPr>
          <w:color w:val="000000"/>
        </w:rPr>
        <w:t>close to the wire".  One finds,</w:t>
      </w:r>
    </w:p>
    <w:p w14:paraId="4845BD1D" w14:textId="77777777" w:rsidR="00FC711E" w:rsidRPr="00F037D5" w:rsidRDefault="00FC711E" w:rsidP="00FC711E">
      <w:pPr>
        <w:tabs>
          <w:tab w:val="left" w:pos="7200"/>
          <w:tab w:val="left" w:pos="7920"/>
          <w:tab w:val="right" w:pos="9270"/>
        </w:tabs>
        <w:rPr>
          <w:color w:val="000000"/>
        </w:rPr>
      </w:pPr>
    </w:p>
    <w:p w14:paraId="3674EFFB" w14:textId="77777777" w:rsidR="00FC711E" w:rsidRPr="00F037D5" w:rsidRDefault="00FC711E" w:rsidP="00FC711E">
      <w:pPr>
        <w:tabs>
          <w:tab w:val="left" w:pos="7200"/>
          <w:tab w:val="left" w:pos="7920"/>
          <w:tab w:val="right" w:pos="9270"/>
        </w:tabs>
      </w:pPr>
      <w:r w:rsidRPr="00F037D5">
        <w:rPr>
          <w:color w:val="000000"/>
        </w:rPr>
        <w:tab/>
        <w:t>V(</w:t>
      </w:r>
      <w:proofErr w:type="spellStart"/>
      <w:r w:rsidRPr="00F037D5">
        <w:rPr>
          <w:color w:val="000000"/>
        </w:rPr>
        <w:t>ρ</w:t>
      </w:r>
      <w:r w:rsidRPr="00F037D5">
        <w:rPr>
          <w:rStyle w:val="subscript"/>
          <w:color w:val="000000"/>
        </w:rPr>
        <w:t>c</w:t>
      </w:r>
      <w:proofErr w:type="spellEnd"/>
      <w:r w:rsidRPr="00F037D5">
        <w:rPr>
          <w:color w:val="000000"/>
        </w:rPr>
        <w:t xml:space="preserve">) =  2λ </w:t>
      </w:r>
      <w:proofErr w:type="spellStart"/>
      <w:r w:rsidRPr="00F037D5">
        <w:rPr>
          <w:color w:val="000000"/>
        </w:rPr>
        <w:t>ln</w:t>
      </w:r>
      <w:proofErr w:type="spellEnd"/>
      <w:r w:rsidRPr="00F037D5">
        <w:rPr>
          <w:color w:val="000000"/>
        </w:rPr>
        <w:t>(1/ρ</w:t>
      </w:r>
      <w:r w:rsidRPr="00F037D5">
        <w:rPr>
          <w:rStyle w:val="subscript"/>
          <w:color w:val="000000"/>
        </w:rPr>
        <w:t>c</w:t>
      </w:r>
      <w:r w:rsidRPr="00F037D5">
        <w:rPr>
          <w:color w:val="000000"/>
        </w:rPr>
        <w:t>) + k  = 2πλ</w:t>
      </w:r>
      <w:r w:rsidR="003B03A6">
        <w:rPr>
          <w:color w:val="000000"/>
        </w:rPr>
        <w:t xml:space="preserve">  .</w:t>
      </w:r>
      <w:r w:rsidR="00F037D5">
        <w:tab/>
      </w:r>
      <w:r w:rsidR="00F037D5">
        <w:tab/>
      </w:r>
      <w:r w:rsidR="00F037D5">
        <w:tab/>
      </w:r>
      <w:r w:rsidR="00F037D5">
        <w:tab/>
      </w:r>
      <w:r w:rsidR="00F037D5">
        <w:tab/>
      </w:r>
      <w:r w:rsidR="00F037D5">
        <w:tab/>
      </w:r>
      <w:r w:rsidR="00F037D5">
        <w:tab/>
      </w:r>
      <w:r w:rsidR="00F037D5">
        <w:tab/>
        <w:t>(B.1.13)</w:t>
      </w:r>
    </w:p>
    <w:p w14:paraId="3F273FFC" w14:textId="77777777" w:rsidR="00FC711E" w:rsidRPr="00F037D5" w:rsidRDefault="00FC711E" w:rsidP="00FC711E">
      <w:pPr>
        <w:tabs>
          <w:tab w:val="left" w:pos="7200"/>
          <w:tab w:val="left" w:pos="7920"/>
          <w:tab w:val="right" w:pos="9270"/>
        </w:tabs>
        <w:rPr>
          <w:color w:val="000000"/>
        </w:rPr>
      </w:pPr>
    </w:p>
    <w:p w14:paraId="5FCE6B2E" w14:textId="77777777" w:rsidR="00FC711E" w:rsidRPr="00F037D5" w:rsidRDefault="00FC711E" w:rsidP="00FC711E">
      <w:pPr>
        <w:tabs>
          <w:tab w:val="left" w:pos="7200"/>
          <w:tab w:val="left" w:pos="7920"/>
          <w:tab w:val="right" w:pos="9270"/>
        </w:tabs>
        <w:rPr>
          <w:color w:val="000000"/>
        </w:rPr>
      </w:pPr>
      <w:r w:rsidRPr="00F037D5">
        <w:rPr>
          <w:color w:val="000000"/>
        </w:rPr>
        <w:t xml:space="preserve">Now setting </w:t>
      </w:r>
      <w:proofErr w:type="spellStart"/>
      <w:r w:rsidRPr="00F037D5">
        <w:rPr>
          <w:color w:val="000000"/>
        </w:rPr>
        <w:t>ρ</w:t>
      </w:r>
      <w:r w:rsidRPr="00F037D5">
        <w:rPr>
          <w:rStyle w:val="subscript"/>
          <w:color w:val="000000"/>
        </w:rPr>
        <w:t>c</w:t>
      </w:r>
      <w:proofErr w:type="spellEnd"/>
      <w:r w:rsidRPr="00F037D5">
        <w:rPr>
          <w:color w:val="000000"/>
        </w:rPr>
        <w:t>= 1</w:t>
      </w:r>
      <w:r w:rsidR="00F037D5">
        <w:rPr>
          <w:color w:val="000000"/>
        </w:rPr>
        <w:t xml:space="preserve"> with </w:t>
      </w:r>
      <w:r w:rsidR="00F037D5" w:rsidRPr="00F037D5">
        <w:rPr>
          <w:color w:val="000000"/>
        </w:rPr>
        <w:t>R &lt;&lt; 1</w:t>
      </w:r>
      <w:r w:rsidRPr="00F037D5">
        <w:rPr>
          <w:color w:val="000000"/>
        </w:rPr>
        <w:t xml:space="preserve"> we find that k = 2πλ.  </w:t>
      </w:r>
      <w:r w:rsidR="00F037D5" w:rsidRPr="00F037D5">
        <w:rPr>
          <w:color w:val="000000"/>
        </w:rPr>
        <w:t xml:space="preserve">Then from </w:t>
      </w:r>
      <w:r w:rsidR="003B03A6">
        <w:rPr>
          <w:color w:val="000000"/>
        </w:rPr>
        <w:t>(B.1.11)</w:t>
      </w:r>
      <w:r w:rsidR="00F037D5" w:rsidRPr="00F037D5">
        <w:rPr>
          <w:color w:val="000000"/>
        </w:rPr>
        <w:t xml:space="preserve"> </w:t>
      </w:r>
      <w:r w:rsidR="00F037D5">
        <w:rPr>
          <w:color w:val="000000"/>
        </w:rPr>
        <w:t xml:space="preserve">the </w:t>
      </w:r>
      <w:r w:rsidR="00F037D5" w:rsidRPr="00F037D5">
        <w:rPr>
          <w:color w:val="000000"/>
        </w:rPr>
        <w:t>potential at the toroid surface is</w:t>
      </w:r>
    </w:p>
    <w:p w14:paraId="0CF2AC3D" w14:textId="77777777" w:rsidR="00F037D5" w:rsidRPr="00F037D5" w:rsidRDefault="00F037D5" w:rsidP="00FC711E">
      <w:pPr>
        <w:tabs>
          <w:tab w:val="left" w:pos="7200"/>
          <w:tab w:val="left" w:pos="7920"/>
          <w:tab w:val="right" w:pos="9270"/>
        </w:tabs>
        <w:rPr>
          <w:color w:val="000000"/>
        </w:rPr>
      </w:pPr>
    </w:p>
    <w:p w14:paraId="54C6628C" w14:textId="77777777" w:rsidR="00F037D5" w:rsidRDefault="00F037D5" w:rsidP="00FC711E">
      <w:pPr>
        <w:tabs>
          <w:tab w:val="left" w:pos="7200"/>
          <w:tab w:val="left" w:pos="7920"/>
          <w:tab w:val="right" w:pos="9270"/>
        </w:tabs>
      </w:pPr>
      <w:r w:rsidRPr="00F037D5">
        <w:rPr>
          <w:color w:val="000000"/>
        </w:rPr>
        <w:tab/>
        <w:t>V</w:t>
      </w:r>
      <w:r w:rsidRPr="00F037D5">
        <w:rPr>
          <w:rStyle w:val="subscript"/>
          <w:color w:val="000000"/>
        </w:rPr>
        <w:t>0</w:t>
      </w:r>
      <w:r w:rsidRPr="00F037D5">
        <w:rPr>
          <w:color w:val="000000"/>
        </w:rPr>
        <w:t xml:space="preserve"> = V(R) = 2λ </w:t>
      </w:r>
      <w:proofErr w:type="spellStart"/>
      <w:r w:rsidRPr="00F037D5">
        <w:rPr>
          <w:color w:val="000000"/>
        </w:rPr>
        <w:t>ln</w:t>
      </w:r>
      <w:proofErr w:type="spellEnd"/>
      <w:r w:rsidRPr="00F037D5">
        <w:rPr>
          <w:color w:val="000000"/>
        </w:rPr>
        <w:t>(1/R) + 2πλ</w:t>
      </w:r>
      <w:r>
        <w:rPr>
          <w:color w:val="000000"/>
        </w:rPr>
        <w:t xml:space="preserve">  = </w:t>
      </w:r>
      <w:r w:rsidRPr="00F037D5">
        <w:rPr>
          <w:color w:val="000000"/>
        </w:rPr>
        <w:t xml:space="preserve"> 2λ</w:t>
      </w:r>
      <w:r>
        <w:rPr>
          <w:color w:val="000000"/>
        </w:rPr>
        <w:t xml:space="preserve"> [</w:t>
      </w:r>
      <w:r w:rsidRPr="00F037D5">
        <w:rPr>
          <w:color w:val="000000"/>
        </w:rPr>
        <w:t xml:space="preserve"> </w:t>
      </w:r>
      <w:proofErr w:type="spellStart"/>
      <w:r w:rsidRPr="00F037D5">
        <w:rPr>
          <w:color w:val="000000"/>
        </w:rPr>
        <w:t>ln</w:t>
      </w:r>
      <w:proofErr w:type="spellEnd"/>
      <w:r w:rsidRPr="00F037D5">
        <w:rPr>
          <w:color w:val="000000"/>
        </w:rPr>
        <w:t xml:space="preserve">(1/R) + </w:t>
      </w:r>
      <w:r>
        <w:rPr>
          <w:color w:val="000000"/>
        </w:rPr>
        <w:t>π</w:t>
      </w:r>
      <w:r>
        <w:t xml:space="preserve"> ] = </w:t>
      </w:r>
      <w:r>
        <w:rPr>
          <w:color w:val="000000"/>
        </w:rPr>
        <w:t xml:space="preserve">  </w:t>
      </w:r>
      <w:r w:rsidRPr="00F037D5">
        <w:rPr>
          <w:color w:val="000000"/>
        </w:rPr>
        <w:t xml:space="preserve"> 2λ</w:t>
      </w:r>
      <w:r>
        <w:rPr>
          <w:color w:val="000000"/>
        </w:rPr>
        <w:t xml:space="preserve"> [</w:t>
      </w:r>
      <w:r w:rsidRPr="00F037D5">
        <w:rPr>
          <w:color w:val="000000"/>
        </w:rPr>
        <w:t xml:space="preserve"> </w:t>
      </w:r>
      <w:proofErr w:type="spellStart"/>
      <w:r w:rsidRPr="00F037D5">
        <w:rPr>
          <w:color w:val="000000"/>
        </w:rPr>
        <w:t>ln</w:t>
      </w:r>
      <w:proofErr w:type="spellEnd"/>
      <w:r w:rsidRPr="00F037D5">
        <w:rPr>
          <w:color w:val="000000"/>
        </w:rPr>
        <w:t xml:space="preserve">(1/R) + </w:t>
      </w:r>
      <w:proofErr w:type="spellStart"/>
      <w:r>
        <w:rPr>
          <w:color w:val="000000"/>
        </w:rPr>
        <w:t>ln</w:t>
      </w:r>
      <w:proofErr w:type="spellEnd"/>
      <w:r>
        <w:rPr>
          <w:color w:val="000000"/>
        </w:rPr>
        <w:t>(</w:t>
      </w:r>
      <w:proofErr w:type="spellStart"/>
      <w:r>
        <w:rPr>
          <w:color w:val="000000"/>
        </w:rPr>
        <w:t>e</w:t>
      </w:r>
      <w:r>
        <w:rPr>
          <w:rStyle w:val="superscript"/>
        </w:rPr>
        <w:t>π</w:t>
      </w:r>
      <w:proofErr w:type="spellEnd"/>
      <w:r>
        <w:t xml:space="preserve">) ] </w:t>
      </w:r>
    </w:p>
    <w:p w14:paraId="59BF6C26" w14:textId="77777777" w:rsidR="00F037D5" w:rsidRDefault="00F037D5" w:rsidP="00FC711E">
      <w:pPr>
        <w:tabs>
          <w:tab w:val="left" w:pos="7200"/>
          <w:tab w:val="left" w:pos="7920"/>
          <w:tab w:val="right" w:pos="9270"/>
        </w:tabs>
      </w:pPr>
      <w:r>
        <w:lastRenderedPageBreak/>
        <w:tab/>
      </w:r>
    </w:p>
    <w:p w14:paraId="1FA4DF19" w14:textId="77777777" w:rsidR="00F037D5" w:rsidRPr="00F037D5" w:rsidRDefault="00F037D5" w:rsidP="00FC711E">
      <w:pPr>
        <w:tabs>
          <w:tab w:val="left" w:pos="7200"/>
          <w:tab w:val="left" w:pos="7920"/>
          <w:tab w:val="right" w:pos="9270"/>
        </w:tabs>
      </w:pPr>
      <w:r>
        <w:tab/>
        <w:t xml:space="preserve">     = 2λ </w:t>
      </w:r>
      <w:proofErr w:type="spellStart"/>
      <w:r>
        <w:t>ln</w:t>
      </w:r>
      <w:proofErr w:type="spellEnd"/>
      <w:r>
        <w:t>(π/R) .</w:t>
      </w:r>
      <w:r>
        <w:tab/>
      </w:r>
      <w:r>
        <w:tab/>
      </w:r>
      <w:r>
        <w:tab/>
      </w:r>
      <w:r>
        <w:tab/>
      </w:r>
      <w:r>
        <w:tab/>
      </w:r>
      <w:r>
        <w:tab/>
      </w:r>
      <w:r>
        <w:tab/>
      </w:r>
      <w:r>
        <w:tab/>
      </w:r>
      <w:r>
        <w:tab/>
      </w:r>
      <w:r>
        <w:tab/>
        <w:t>(B.1.14)</w:t>
      </w:r>
    </w:p>
    <w:p w14:paraId="130F8E23" w14:textId="77777777" w:rsidR="00F037D5" w:rsidRDefault="00F037D5" w:rsidP="00FC711E">
      <w:pPr>
        <w:tabs>
          <w:tab w:val="left" w:pos="7200"/>
          <w:tab w:val="left" w:pos="7920"/>
          <w:tab w:val="right" w:pos="9270"/>
        </w:tabs>
      </w:pPr>
    </w:p>
    <w:p w14:paraId="56CC9633" w14:textId="77777777" w:rsidR="00F037D5" w:rsidRDefault="00F037D5" w:rsidP="00FC711E">
      <w:pPr>
        <w:tabs>
          <w:tab w:val="left" w:pos="7200"/>
          <w:tab w:val="left" w:pos="7920"/>
          <w:tab w:val="right" w:pos="9270"/>
        </w:tabs>
      </w:pPr>
      <w:r>
        <w:t xml:space="preserve">Now ignoring the potential form </w:t>
      </w:r>
      <w:r w:rsidR="003B03A6">
        <w:t>(B.1.10)</w:t>
      </w:r>
      <w:r>
        <w:t xml:space="preserve"> which we applied as far away as the center of the toroid, we claim that </w:t>
      </w:r>
      <w:r w:rsidRPr="00F037D5">
        <w:rPr>
          <w:i/>
        </w:rPr>
        <w:t>very</w:t>
      </w:r>
      <w:r>
        <w:t xml:space="preserve"> far from the toroid the p</w:t>
      </w:r>
      <w:r w:rsidR="003B03A6">
        <w:t xml:space="preserve">otential is V = "q/r" = 2πλ/r  </w:t>
      </w:r>
      <w:r>
        <w:t>and so V(∞) = 0. Somehow we are dealing with multiple scales of largeness in this model. Then the toroid is at potential V</w:t>
      </w:r>
      <w:r>
        <w:rPr>
          <w:rStyle w:val="subscript"/>
        </w:rPr>
        <w:t>0</w:t>
      </w:r>
      <w:r>
        <w:t xml:space="preserve"> relative to infinity, and we can then compute the capacitance from Q = CV</w:t>
      </w:r>
      <w:r>
        <w:rPr>
          <w:rStyle w:val="subscript"/>
        </w:rPr>
        <w:t>0</w:t>
      </w:r>
      <w:r>
        <w:t xml:space="preserve"> </w:t>
      </w:r>
      <w:r w:rsidR="003B03A6">
        <w:t xml:space="preserve">using (B.1.14) </w:t>
      </w:r>
      <w:r>
        <w:t>to get</w:t>
      </w:r>
    </w:p>
    <w:p w14:paraId="01AB194B" w14:textId="77777777" w:rsidR="00F037D5" w:rsidRDefault="00F037D5" w:rsidP="00FC711E">
      <w:pPr>
        <w:tabs>
          <w:tab w:val="left" w:pos="7200"/>
          <w:tab w:val="left" w:pos="7920"/>
          <w:tab w:val="right" w:pos="9270"/>
        </w:tabs>
      </w:pPr>
    </w:p>
    <w:p w14:paraId="1BF601E7" w14:textId="77777777" w:rsidR="00F037D5" w:rsidRPr="00F037D5" w:rsidRDefault="00F037D5" w:rsidP="00FC711E">
      <w:pPr>
        <w:tabs>
          <w:tab w:val="left" w:pos="7200"/>
          <w:tab w:val="left" w:pos="7920"/>
          <w:tab w:val="right" w:pos="9270"/>
        </w:tabs>
      </w:pPr>
      <w:r>
        <w:tab/>
        <w:t>C = Q/V</w:t>
      </w:r>
      <w:r>
        <w:rPr>
          <w:rStyle w:val="subscript"/>
        </w:rPr>
        <w:t>0</w:t>
      </w:r>
      <w:r>
        <w:t xml:space="preserve"> = (2πλ)/[ 2λ </w:t>
      </w:r>
      <w:proofErr w:type="spellStart"/>
      <w:r>
        <w:t>ln</w:t>
      </w:r>
      <w:proofErr w:type="spellEnd"/>
      <w:r>
        <w:t xml:space="preserve">(π/R)] = π / </w:t>
      </w:r>
      <w:proofErr w:type="spellStart"/>
      <w:r>
        <w:t>ln</w:t>
      </w:r>
      <w:proofErr w:type="spellEnd"/>
      <w:r>
        <w:t>(π/R)</w:t>
      </w:r>
      <w:r>
        <w:tab/>
      </w:r>
      <w:r w:rsidR="003B03A6">
        <w:t>.</w:t>
      </w:r>
      <w:r>
        <w:tab/>
      </w:r>
      <w:r>
        <w:tab/>
      </w:r>
      <w:r>
        <w:tab/>
      </w:r>
      <w:r>
        <w:tab/>
      </w:r>
      <w:r>
        <w:tab/>
      </w:r>
      <w:r>
        <w:tab/>
        <w:t>(B.1.15)</w:t>
      </w:r>
    </w:p>
    <w:p w14:paraId="47B3C27A" w14:textId="77777777" w:rsidR="00F037D5" w:rsidRDefault="00F037D5" w:rsidP="00FC711E">
      <w:pPr>
        <w:tabs>
          <w:tab w:val="left" w:pos="7200"/>
          <w:tab w:val="left" w:pos="7920"/>
          <w:tab w:val="right" w:pos="9270"/>
        </w:tabs>
      </w:pPr>
    </w:p>
    <w:p w14:paraId="56389EB5" w14:textId="77777777" w:rsidR="00F037D5" w:rsidRDefault="00F037D5" w:rsidP="00FC711E">
      <w:pPr>
        <w:tabs>
          <w:tab w:val="left" w:pos="7200"/>
          <w:tab w:val="left" w:pos="7920"/>
          <w:tab w:val="right" w:pos="9270"/>
        </w:tabs>
      </w:pPr>
      <w:r>
        <w:t>We compare this to (B.1.7)</w:t>
      </w:r>
      <w:r w:rsidR="003B03A6">
        <w:t xml:space="preserve">, </w:t>
      </w:r>
    </w:p>
    <w:p w14:paraId="552D5E2B" w14:textId="77777777" w:rsidR="00F037D5" w:rsidRDefault="00F037D5" w:rsidP="00FC711E">
      <w:pPr>
        <w:tabs>
          <w:tab w:val="left" w:pos="7200"/>
          <w:tab w:val="left" w:pos="7920"/>
          <w:tab w:val="right" w:pos="9270"/>
        </w:tabs>
      </w:pPr>
    </w:p>
    <w:p w14:paraId="48827E59" w14:textId="77777777" w:rsidR="00F037D5" w:rsidRPr="00FC711E" w:rsidRDefault="00F037D5" w:rsidP="00F037D5">
      <w:pPr>
        <w:tabs>
          <w:tab w:val="left" w:pos="7200"/>
          <w:tab w:val="left" w:pos="7920"/>
          <w:tab w:val="right" w:pos="9270"/>
        </w:tabs>
      </w:pPr>
      <w:r>
        <w:tab/>
        <w:t xml:space="preserve">C(R) ≈  π / </w:t>
      </w:r>
      <w:proofErr w:type="spellStart"/>
      <w:r>
        <w:t>ln</w:t>
      </w:r>
      <w:proofErr w:type="spellEnd"/>
      <w:r>
        <w:t xml:space="preserve">(8/R) </w:t>
      </w:r>
      <w:r>
        <w:tab/>
      </w:r>
      <w:r w:rsidR="003B03A6">
        <w:t xml:space="preserve">. </w:t>
      </w:r>
      <w:r>
        <w:tab/>
      </w:r>
      <w:r>
        <w:tab/>
      </w:r>
      <w:r>
        <w:tab/>
      </w:r>
      <w:r>
        <w:tab/>
      </w:r>
      <w:r>
        <w:tab/>
      </w:r>
      <w:r>
        <w:tab/>
      </w:r>
      <w:r>
        <w:tab/>
      </w:r>
      <w:r>
        <w:tab/>
      </w:r>
      <w:r>
        <w:tab/>
      </w:r>
      <w:r w:rsidRPr="00F037D5">
        <w:rPr>
          <w:i/>
        </w:rPr>
        <w:t>(B.1.7)</w:t>
      </w:r>
    </w:p>
    <w:p w14:paraId="5135F74B" w14:textId="77777777" w:rsidR="00F037D5" w:rsidRPr="00F037D5" w:rsidRDefault="00F037D5" w:rsidP="00FC711E">
      <w:pPr>
        <w:tabs>
          <w:tab w:val="left" w:pos="7200"/>
          <w:tab w:val="left" w:pos="7920"/>
          <w:tab w:val="right" w:pos="9270"/>
        </w:tabs>
      </w:pPr>
      <w:r>
        <w:tab/>
      </w:r>
    </w:p>
    <w:p w14:paraId="1E5CE5B8" w14:textId="77777777" w:rsidR="00F037D5" w:rsidRDefault="00F037D5" w:rsidP="00FC711E">
      <w:pPr>
        <w:tabs>
          <w:tab w:val="left" w:pos="7200"/>
          <w:tab w:val="left" w:pos="7920"/>
          <w:tab w:val="right" w:pos="9270"/>
        </w:tabs>
      </w:pPr>
      <w:r>
        <w:rPr>
          <w:color w:val="000000"/>
        </w:rPr>
        <w:t xml:space="preserve">If  </w:t>
      </w:r>
      <w:proofErr w:type="spellStart"/>
      <w:r>
        <w:rPr>
          <w:color w:val="000000"/>
        </w:rPr>
        <w:t>ln</w:t>
      </w:r>
      <w:proofErr w:type="spellEnd"/>
      <w:r>
        <w:rPr>
          <w:color w:val="000000"/>
        </w:rPr>
        <w:t xml:space="preserve">(1/R) &gt;&gt; </w:t>
      </w:r>
      <w:proofErr w:type="spellStart"/>
      <w:r>
        <w:rPr>
          <w:color w:val="000000"/>
        </w:rPr>
        <w:t>ln</w:t>
      </w:r>
      <w:proofErr w:type="spellEnd"/>
      <w:r>
        <w:rPr>
          <w:color w:val="000000"/>
        </w:rPr>
        <w:t>(8)</w:t>
      </w:r>
      <w:r w:rsidR="003B03A6">
        <w:rPr>
          <w:color w:val="000000"/>
        </w:rPr>
        <w:t xml:space="preserve"> and</w:t>
      </w:r>
      <w:r>
        <w:rPr>
          <w:color w:val="000000"/>
        </w:rPr>
        <w:t xml:space="preserve"> </w:t>
      </w:r>
      <w:proofErr w:type="spellStart"/>
      <w:r>
        <w:rPr>
          <w:color w:val="000000"/>
        </w:rPr>
        <w:t>ln</w:t>
      </w:r>
      <w:proofErr w:type="spellEnd"/>
      <w:r>
        <w:rPr>
          <w:color w:val="000000"/>
        </w:rPr>
        <w:t xml:space="preserve">(π)  then both results say C(R) = π / </w:t>
      </w:r>
      <w:proofErr w:type="spellStart"/>
      <w:r>
        <w:rPr>
          <w:color w:val="000000"/>
        </w:rPr>
        <w:t>ln</w:t>
      </w:r>
      <w:proofErr w:type="spellEnd"/>
      <w:r>
        <w:rPr>
          <w:color w:val="000000"/>
        </w:rPr>
        <w:t xml:space="preserve">(1/R) and they agree. Again, </w:t>
      </w:r>
      <w:proofErr w:type="spellStart"/>
      <w:r>
        <w:rPr>
          <w:color w:val="000000"/>
        </w:rPr>
        <w:t>ρ</w:t>
      </w:r>
      <w:r>
        <w:rPr>
          <w:rStyle w:val="subscript"/>
        </w:rPr>
        <w:t>c</w:t>
      </w:r>
      <w:proofErr w:type="spellEnd"/>
      <w:r>
        <w:t xml:space="preserve"> = 1. </w:t>
      </w:r>
    </w:p>
    <w:p w14:paraId="6CE585C7" w14:textId="77777777" w:rsidR="00F037D5" w:rsidRDefault="00F037D5" w:rsidP="00FC711E">
      <w:pPr>
        <w:tabs>
          <w:tab w:val="left" w:pos="7200"/>
          <w:tab w:val="left" w:pos="7920"/>
          <w:tab w:val="right" w:pos="9270"/>
        </w:tabs>
      </w:pPr>
    </w:p>
    <w:p w14:paraId="3C4A1D80" w14:textId="77777777" w:rsidR="00F037D5" w:rsidRDefault="00F037D5" w:rsidP="00F037D5">
      <w:pPr>
        <w:tabs>
          <w:tab w:val="left" w:pos="7200"/>
          <w:tab w:val="left" w:pos="7920"/>
          <w:tab w:val="right" w:pos="9270"/>
        </w:tabs>
      </w:pPr>
      <w:r w:rsidRPr="00FC711E">
        <w:rPr>
          <w:u w:val="single"/>
        </w:rPr>
        <w:t xml:space="preserve">Thin-wire Capacitance from </w:t>
      </w:r>
      <w:r>
        <w:rPr>
          <w:u w:val="single"/>
        </w:rPr>
        <w:t>an Even Simpler</w:t>
      </w:r>
      <w:r w:rsidRPr="00FC711E">
        <w:rPr>
          <w:u w:val="single"/>
        </w:rPr>
        <w:t xml:space="preserve"> </w:t>
      </w:r>
      <w:r>
        <w:rPr>
          <w:u w:val="single"/>
        </w:rPr>
        <w:t xml:space="preserve">Arm-waving </w:t>
      </w:r>
      <w:r w:rsidRPr="00FC711E">
        <w:rPr>
          <w:u w:val="single"/>
        </w:rPr>
        <w:t>Analysis</w:t>
      </w:r>
    </w:p>
    <w:p w14:paraId="025A9B3C" w14:textId="77777777" w:rsidR="00F037D5" w:rsidRDefault="00F037D5" w:rsidP="00F037D5">
      <w:pPr>
        <w:tabs>
          <w:tab w:val="left" w:pos="7200"/>
          <w:tab w:val="left" w:pos="7920"/>
          <w:tab w:val="right" w:pos="9270"/>
        </w:tabs>
      </w:pPr>
    </w:p>
    <w:p w14:paraId="6901F734" w14:textId="77777777" w:rsidR="00F037D5" w:rsidRDefault="00F037D5" w:rsidP="00F037D5">
      <w:pPr>
        <w:tabs>
          <w:tab w:val="left" w:pos="7200"/>
          <w:tab w:val="left" w:pos="7920"/>
          <w:tab w:val="right" w:pos="9270"/>
        </w:tabs>
        <w:jc w:val="left"/>
      </w:pPr>
      <w:r>
        <w:t xml:space="preserve">Here we shall compare a sphere and a toroid. </w:t>
      </w:r>
    </w:p>
    <w:p w14:paraId="0B757EC1" w14:textId="77777777" w:rsidR="00F037D5" w:rsidRDefault="00F037D5" w:rsidP="00F037D5">
      <w:pPr>
        <w:tabs>
          <w:tab w:val="left" w:pos="7200"/>
          <w:tab w:val="left" w:pos="7920"/>
          <w:tab w:val="right" w:pos="9270"/>
        </w:tabs>
        <w:jc w:val="left"/>
      </w:pPr>
    </w:p>
    <w:p w14:paraId="358C7C12" w14:textId="77777777" w:rsidR="00F037D5" w:rsidRDefault="00F037D5" w:rsidP="003B03A6">
      <w:pPr>
        <w:tabs>
          <w:tab w:val="left" w:pos="7200"/>
          <w:tab w:val="left" w:pos="7920"/>
          <w:tab w:val="right" w:pos="9270"/>
        </w:tabs>
      </w:pPr>
      <w:r>
        <w:t>A sphere has area 4πR</w:t>
      </w:r>
      <w:r>
        <w:rPr>
          <w:rStyle w:val="superscript"/>
        </w:rPr>
        <w:t>2</w:t>
      </w:r>
      <w:r>
        <w:t xml:space="preserve"> and surface charge σ = Q/(4πR</w:t>
      </w:r>
      <w:r>
        <w:rPr>
          <w:rStyle w:val="superscript"/>
        </w:rPr>
        <w:t>2</w:t>
      </w:r>
      <w:r>
        <w:t xml:space="preserve">). The outpointing radial electric field just outside the surface (in </w:t>
      </w:r>
      <w:proofErr w:type="spellStart"/>
      <w:r>
        <w:t>cgs</w:t>
      </w:r>
      <w:proofErr w:type="spellEnd"/>
      <w:r>
        <w:t xml:space="preserve"> units) is E = 4πσ  = Q/R</w:t>
      </w:r>
      <w:r>
        <w:rPr>
          <w:rStyle w:val="superscript"/>
        </w:rPr>
        <w:t>2</w:t>
      </w:r>
      <w:r>
        <w:t>. Further out E(r) = Q/r</w:t>
      </w:r>
      <w:r>
        <w:rPr>
          <w:rStyle w:val="superscript"/>
        </w:rPr>
        <w:t>2</w:t>
      </w:r>
      <w:r>
        <w:t xml:space="preserve">. The potential is then </w:t>
      </w:r>
    </w:p>
    <w:p w14:paraId="69807CBA" w14:textId="77777777" w:rsidR="00F037D5" w:rsidRDefault="00F037D5" w:rsidP="00F037D5">
      <w:pPr>
        <w:tabs>
          <w:tab w:val="left" w:pos="7200"/>
          <w:tab w:val="left" w:pos="7920"/>
          <w:tab w:val="right" w:pos="9270"/>
        </w:tabs>
        <w:jc w:val="left"/>
      </w:pPr>
    </w:p>
    <w:p w14:paraId="013DE2A3" w14:textId="77777777" w:rsidR="00F037D5" w:rsidRDefault="00F037D5" w:rsidP="00F037D5">
      <w:pPr>
        <w:tabs>
          <w:tab w:val="left" w:pos="7200"/>
          <w:tab w:val="left" w:pos="7920"/>
          <w:tab w:val="right" w:pos="9270"/>
        </w:tabs>
        <w:jc w:val="left"/>
      </w:pPr>
      <w:r>
        <w:tab/>
        <w:t>V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E(r)</w:t>
      </w:r>
      <w:proofErr w:type="spellStart"/>
      <w:r>
        <w:t>dr</w:t>
      </w:r>
      <w:proofErr w:type="spellEnd"/>
      <w:r>
        <w:t xml:space="preserve"> = - Q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dr/r</w:t>
      </w:r>
      <w:r>
        <w:rPr>
          <w:rStyle w:val="superscript"/>
        </w:rPr>
        <w:t>2</w:t>
      </w:r>
      <w:r>
        <w:t xml:space="preserve"> = +Q/r, and V</w:t>
      </w:r>
      <w:r>
        <w:rPr>
          <w:rStyle w:val="subscript"/>
        </w:rPr>
        <w:t>0</w:t>
      </w:r>
      <w:r>
        <w:t xml:space="preserve"> = Q/R </w:t>
      </w:r>
      <w:r>
        <w:tab/>
      </w:r>
      <w:r>
        <w:tab/>
      </w:r>
    </w:p>
    <w:p w14:paraId="3E2C2C61" w14:textId="77777777" w:rsidR="00F037D5" w:rsidRDefault="00F037D5" w:rsidP="00F037D5">
      <w:pPr>
        <w:tabs>
          <w:tab w:val="left" w:pos="7200"/>
          <w:tab w:val="left" w:pos="7920"/>
          <w:tab w:val="right" w:pos="9270"/>
        </w:tabs>
        <w:jc w:val="left"/>
      </w:pPr>
    </w:p>
    <w:p w14:paraId="3FAF62AD" w14:textId="77777777" w:rsidR="00F037D5" w:rsidRPr="00F037D5" w:rsidRDefault="00F037D5" w:rsidP="00F037D5">
      <w:pPr>
        <w:tabs>
          <w:tab w:val="left" w:pos="7200"/>
          <w:tab w:val="left" w:pos="7920"/>
          <w:tab w:val="right" w:pos="9270"/>
        </w:tabs>
      </w:pPr>
      <w:r>
        <w:tab/>
      </w:r>
      <w:r>
        <w:sym w:font="Symbol" w:char="F0DE"/>
      </w:r>
      <w:r>
        <w:t xml:space="preserve"> </w:t>
      </w:r>
      <w:r>
        <w:tab/>
        <w:t>C = R</w:t>
      </w:r>
      <w:r w:rsidR="003B03A6">
        <w:t xml:space="preserve"> </w:t>
      </w:r>
      <w:r>
        <w:t xml:space="preserve">. </w:t>
      </w:r>
      <w:r>
        <w:tab/>
      </w:r>
      <w:r>
        <w:tab/>
      </w:r>
      <w:r>
        <w:tab/>
      </w:r>
      <w:r>
        <w:tab/>
      </w:r>
      <w:r>
        <w:tab/>
      </w:r>
      <w:r>
        <w:tab/>
      </w:r>
      <w:r>
        <w:tab/>
      </w:r>
      <w:r>
        <w:tab/>
      </w:r>
      <w:r>
        <w:tab/>
      </w:r>
      <w:r>
        <w:tab/>
      </w:r>
      <w:r>
        <w:tab/>
        <w:t>(B.1.16)</w:t>
      </w:r>
    </w:p>
    <w:p w14:paraId="46695932" w14:textId="77777777" w:rsidR="00F037D5" w:rsidRDefault="00F037D5" w:rsidP="00F037D5">
      <w:pPr>
        <w:tabs>
          <w:tab w:val="left" w:pos="7200"/>
          <w:tab w:val="left" w:pos="7920"/>
          <w:tab w:val="right" w:pos="9270"/>
        </w:tabs>
        <w:jc w:val="left"/>
      </w:pPr>
    </w:p>
    <w:p w14:paraId="528F9E8B" w14:textId="77777777" w:rsidR="00F037D5" w:rsidRDefault="00F037D5" w:rsidP="003B03A6">
      <w:pPr>
        <w:tabs>
          <w:tab w:val="left" w:pos="7200"/>
          <w:tab w:val="left" w:pos="7920"/>
          <w:tab w:val="right" w:pos="9270"/>
        </w:tabs>
      </w:pPr>
      <w:r>
        <w:t>A toroid has area 4π</w:t>
      </w:r>
      <w:r>
        <w:rPr>
          <w:rStyle w:val="superscript"/>
        </w:rPr>
        <w:t>2</w:t>
      </w:r>
      <w:r>
        <w:t>ρ</w:t>
      </w:r>
      <w:r>
        <w:rPr>
          <w:rStyle w:val="subscript"/>
        </w:rPr>
        <w:t>c</w:t>
      </w:r>
      <w:r>
        <w:t>R and surface charge σ = Q/(4π</w:t>
      </w:r>
      <w:r>
        <w:rPr>
          <w:rStyle w:val="superscript"/>
        </w:rPr>
        <w:t>2</w:t>
      </w:r>
      <w:r>
        <w:t>ρ</w:t>
      </w:r>
      <w:r>
        <w:rPr>
          <w:rStyle w:val="subscript"/>
        </w:rPr>
        <w:t>c</w:t>
      </w:r>
      <w:r>
        <w:t>R). The outpointing radial electric field just outside the surface is E = 4πσ  = Q/(</w:t>
      </w:r>
      <w:proofErr w:type="spellStart"/>
      <w:r>
        <w:t>πρ</w:t>
      </w:r>
      <w:r>
        <w:rPr>
          <w:rStyle w:val="subscript"/>
        </w:rPr>
        <w:t>c</w:t>
      </w:r>
      <w:r>
        <w:t>R</w:t>
      </w:r>
      <w:proofErr w:type="spellEnd"/>
      <w:r>
        <w:t xml:space="preserve">). Further out, to some distance </w:t>
      </w:r>
      <w:proofErr w:type="spellStart"/>
      <w:r>
        <w:t>R</w:t>
      </w:r>
      <w:r>
        <w:rPr>
          <w:rStyle w:val="subscript"/>
        </w:rPr>
        <w:t>max</w:t>
      </w:r>
      <w:proofErr w:type="spellEnd"/>
      <w:r>
        <w:rPr>
          <w:rStyle w:val="subscript"/>
        </w:rPr>
        <w:t xml:space="preserve"> </w:t>
      </w:r>
      <w:r>
        <w:t xml:space="preserve">not too large compared with </w:t>
      </w:r>
      <w:proofErr w:type="spellStart"/>
      <w:r>
        <w:t>ρ</w:t>
      </w:r>
      <w:r>
        <w:rPr>
          <w:rStyle w:val="subscript"/>
        </w:rPr>
        <w:t>c</w:t>
      </w:r>
      <w:proofErr w:type="spellEnd"/>
      <w:r>
        <w:t>, E(r) = Q/(</w:t>
      </w:r>
      <w:proofErr w:type="spellStart"/>
      <w:r>
        <w:t>πρ</w:t>
      </w:r>
      <w:r>
        <w:rPr>
          <w:rStyle w:val="subscript"/>
        </w:rPr>
        <w:t>c</w:t>
      </w:r>
      <w:r>
        <w:t>r</w:t>
      </w:r>
      <w:proofErr w:type="spellEnd"/>
      <w:r>
        <w:t xml:space="preserve">). The potential is then </w:t>
      </w:r>
    </w:p>
    <w:p w14:paraId="6AC209FE" w14:textId="77777777" w:rsidR="00F037D5" w:rsidRDefault="00F037D5" w:rsidP="00F037D5">
      <w:pPr>
        <w:tabs>
          <w:tab w:val="left" w:pos="7200"/>
          <w:tab w:val="left" w:pos="7920"/>
          <w:tab w:val="right" w:pos="9270"/>
        </w:tabs>
        <w:jc w:val="left"/>
      </w:pPr>
    </w:p>
    <w:p w14:paraId="31064AC3" w14:textId="77777777" w:rsidR="00F037D5" w:rsidRDefault="00F037D5" w:rsidP="00F037D5">
      <w:pPr>
        <w:tabs>
          <w:tab w:val="left" w:pos="7200"/>
          <w:tab w:val="left" w:pos="7920"/>
          <w:tab w:val="right" w:pos="9270"/>
        </w:tabs>
        <w:jc w:val="left"/>
      </w:pPr>
      <w:r>
        <w:tab/>
        <w:t>V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E(r)</w:t>
      </w:r>
      <w:proofErr w:type="spellStart"/>
      <w:r>
        <w:t>dr</w:t>
      </w:r>
      <w:proofErr w:type="spellEnd"/>
      <w:r>
        <w:t xml:space="preserve"> = - (Q/π)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R</w:instrText>
      </w:r>
      <w:r>
        <w:rPr>
          <w:rStyle w:val="subscript"/>
        </w:rPr>
        <w:instrText>max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/r</w:t>
      </w:r>
      <w:r>
        <w:t xml:space="preserve"> = - (Q/π) </w:t>
      </w:r>
      <w:proofErr w:type="spellStart"/>
      <w:r>
        <w:t>ln</w:t>
      </w:r>
      <w:proofErr w:type="spellEnd"/>
      <w:r>
        <w:t>(r/</w:t>
      </w:r>
      <w:proofErr w:type="spellStart"/>
      <w:r>
        <w:t>R</w:t>
      </w:r>
      <w:r>
        <w:rPr>
          <w:rStyle w:val="subscript"/>
        </w:rPr>
        <w:t>max</w:t>
      </w:r>
      <w:proofErr w:type="spellEnd"/>
      <w:r>
        <w:t>), and V</w:t>
      </w:r>
      <w:r>
        <w:rPr>
          <w:rStyle w:val="subscript"/>
        </w:rPr>
        <w:t>0</w:t>
      </w:r>
      <w:r>
        <w:t xml:space="preserve"> =  - (Q/π) </w:t>
      </w:r>
      <w:proofErr w:type="spellStart"/>
      <w:r>
        <w:t>ln</w:t>
      </w:r>
      <w:proofErr w:type="spellEnd"/>
      <w:r>
        <w:t>(R/</w:t>
      </w:r>
      <w:proofErr w:type="spellStart"/>
      <w:r>
        <w:t>R</w:t>
      </w:r>
      <w:r>
        <w:rPr>
          <w:rStyle w:val="subscript"/>
        </w:rPr>
        <w:t>max</w:t>
      </w:r>
      <w:proofErr w:type="spellEnd"/>
      <w:r>
        <w:t>)</w:t>
      </w:r>
    </w:p>
    <w:p w14:paraId="596EED7C" w14:textId="77777777" w:rsidR="00F037D5" w:rsidRDefault="00F037D5" w:rsidP="00F037D5">
      <w:pPr>
        <w:tabs>
          <w:tab w:val="left" w:pos="7200"/>
          <w:tab w:val="left" w:pos="7920"/>
          <w:tab w:val="right" w:pos="9270"/>
        </w:tabs>
        <w:jc w:val="left"/>
      </w:pPr>
    </w:p>
    <w:p w14:paraId="0F99954D" w14:textId="77777777" w:rsidR="00F037D5" w:rsidRPr="00F037D5" w:rsidRDefault="00F037D5" w:rsidP="00F037D5">
      <w:pPr>
        <w:tabs>
          <w:tab w:val="left" w:pos="7200"/>
          <w:tab w:val="left" w:pos="7920"/>
          <w:tab w:val="right" w:pos="9270"/>
        </w:tabs>
      </w:pPr>
      <w:r>
        <w:t xml:space="preserve"> </w:t>
      </w:r>
      <w:r>
        <w:tab/>
      </w:r>
      <w:r>
        <w:sym w:font="Symbol" w:char="F0DE"/>
      </w:r>
      <w:r>
        <w:t xml:space="preserve"> </w:t>
      </w:r>
      <w:r>
        <w:tab/>
        <w:t xml:space="preserve">C = -π /  </w:t>
      </w:r>
      <w:proofErr w:type="spellStart"/>
      <w:r>
        <w:t>ln</w:t>
      </w:r>
      <w:proofErr w:type="spellEnd"/>
      <w:r>
        <w:t>(R/</w:t>
      </w:r>
      <w:proofErr w:type="spellStart"/>
      <w:r>
        <w:t>R</w:t>
      </w:r>
      <w:r>
        <w:rPr>
          <w:rStyle w:val="subscript"/>
        </w:rPr>
        <w:t>max</w:t>
      </w:r>
      <w:proofErr w:type="spellEnd"/>
      <w:r>
        <w:t xml:space="preserve">) = π / </w:t>
      </w:r>
      <w:proofErr w:type="spellStart"/>
      <w:r>
        <w:t>ln</w:t>
      </w:r>
      <w:proofErr w:type="spellEnd"/>
      <w:r>
        <w:t>(</w:t>
      </w:r>
      <w:proofErr w:type="spellStart"/>
      <w:r>
        <w:t>R</w:t>
      </w:r>
      <w:r>
        <w:rPr>
          <w:rStyle w:val="subscript"/>
        </w:rPr>
        <w:t>max</w:t>
      </w:r>
      <w:proofErr w:type="spellEnd"/>
      <w:r>
        <w:t xml:space="preserve"> / R)   ≈  π/ </w:t>
      </w:r>
      <w:proofErr w:type="spellStart"/>
      <w:r>
        <w:t>ln</w:t>
      </w:r>
      <w:proofErr w:type="spellEnd"/>
      <w:r>
        <w:t xml:space="preserve">(1/R) </w:t>
      </w:r>
      <w:r w:rsidR="003B03A6">
        <w:t>.</w:t>
      </w:r>
      <w:r>
        <w:tab/>
      </w:r>
      <w:r>
        <w:tab/>
      </w:r>
      <w:r>
        <w:tab/>
      </w:r>
      <w:r>
        <w:tab/>
      </w:r>
      <w:r>
        <w:tab/>
        <w:t>(B.1.17)</w:t>
      </w:r>
    </w:p>
    <w:p w14:paraId="120169FE" w14:textId="77777777" w:rsidR="00F037D5" w:rsidRDefault="00F037D5" w:rsidP="00F037D5">
      <w:pPr>
        <w:tabs>
          <w:tab w:val="left" w:pos="7200"/>
          <w:tab w:val="left" w:pos="7920"/>
          <w:tab w:val="right" w:pos="9270"/>
        </w:tabs>
        <w:jc w:val="left"/>
      </w:pPr>
    </w:p>
    <w:p w14:paraId="5B4BDF88" w14:textId="77777777" w:rsidR="00F037D5" w:rsidRDefault="00F037D5" w:rsidP="003B03A6">
      <w:pPr>
        <w:tabs>
          <w:tab w:val="left" w:pos="7200"/>
          <w:tab w:val="left" w:pos="7920"/>
          <w:tab w:val="right" w:pos="9270"/>
        </w:tabs>
      </w:pPr>
      <w:r>
        <w:t xml:space="preserve">We ignore the region beyond r = </w:t>
      </w:r>
      <w:proofErr w:type="spellStart"/>
      <w:r>
        <w:t>R</w:t>
      </w:r>
      <w:r>
        <w:rPr>
          <w:rStyle w:val="subscript"/>
        </w:rPr>
        <w:t>max</w:t>
      </w:r>
      <w:proofErr w:type="spellEnd"/>
      <w:r>
        <w:t xml:space="preserve"> because E is small there, </w:t>
      </w:r>
      <w:r w:rsidR="003B03A6">
        <w:t xml:space="preserve">stored energy is small, and its </w:t>
      </w:r>
      <w:r>
        <w:t xml:space="preserve">contribution to capacitance is small.  For very small R the result is then C = π / </w:t>
      </w:r>
      <w:proofErr w:type="spellStart"/>
      <w:r>
        <w:t>ln</w:t>
      </w:r>
      <w:proofErr w:type="spellEnd"/>
      <w:r>
        <w:t xml:space="preserve">(1/R). </w:t>
      </w:r>
    </w:p>
    <w:p w14:paraId="08CB4F55" w14:textId="77777777" w:rsidR="00F037D5" w:rsidRDefault="00F037D5" w:rsidP="00F037D5">
      <w:pPr>
        <w:tabs>
          <w:tab w:val="left" w:pos="7200"/>
          <w:tab w:val="left" w:pos="7920"/>
          <w:tab w:val="right" w:pos="9270"/>
        </w:tabs>
        <w:jc w:val="left"/>
      </w:pPr>
    </w:p>
    <w:p w14:paraId="7AAF2B12" w14:textId="77777777" w:rsidR="00F037D5" w:rsidRPr="00F037D5" w:rsidRDefault="00F037D5" w:rsidP="003B03A6">
      <w:pPr>
        <w:tabs>
          <w:tab w:val="left" w:pos="7200"/>
          <w:tab w:val="left" w:pos="7920"/>
          <w:tab w:val="right" w:pos="9270"/>
        </w:tabs>
      </w:pPr>
      <w:r>
        <w:t>In both cases, a</w:t>
      </w:r>
      <w:r w:rsidR="003B03A6">
        <w:t xml:space="preserve">s R → 0 the capacitance C → 0. </w:t>
      </w:r>
      <w:r>
        <w:t>The approach C→ 0 is much faster for the sphere than for the toroid. For the sphere, the charge is all jammed into one point which makes the potential V</w:t>
      </w:r>
      <w:r>
        <w:rPr>
          <w:rStyle w:val="subscript"/>
        </w:rPr>
        <w:t>0</w:t>
      </w:r>
      <w:r>
        <w:t xml:space="preserve"> very large and C = Q/V</w:t>
      </w:r>
      <w:r>
        <w:rPr>
          <w:rStyle w:val="subscript"/>
        </w:rPr>
        <w:t>0</w:t>
      </w:r>
      <w:r>
        <w:t xml:space="preserve"> is small. For the toroid the charge can spread itself around much better on the thin ring, resulting in a smaller potential and larger C.  In the limit R = 0 one can imagine that the charge Q is still present (point charge, line charge), but V = ∞  so C = 0. </w:t>
      </w:r>
    </w:p>
    <w:p w14:paraId="2D143E69" w14:textId="77777777" w:rsidR="00F037D5" w:rsidRDefault="00F037D5" w:rsidP="00FC711E">
      <w:pPr>
        <w:tabs>
          <w:tab w:val="left" w:pos="7200"/>
          <w:tab w:val="left" w:pos="7920"/>
          <w:tab w:val="right" w:pos="9270"/>
        </w:tabs>
        <w:rPr>
          <w:color w:val="000000"/>
        </w:rPr>
      </w:pPr>
    </w:p>
    <w:p w14:paraId="7CAB1922" w14:textId="77777777" w:rsidR="005D3CE7" w:rsidRDefault="005D3CE7" w:rsidP="005D3CE7">
      <w:pPr>
        <w:pStyle w:val="Heading3"/>
      </w:pPr>
      <w:bookmarkStart w:id="4" w:name="_Toc438056415"/>
      <w:bookmarkStart w:id="5" w:name="_Toc438056479"/>
      <w:r w:rsidRPr="00FC711E">
        <w:t>B.</w:t>
      </w:r>
      <w:r>
        <w:t>2</w:t>
      </w:r>
      <w:r w:rsidRPr="00FC711E">
        <w:t xml:space="preserve"> </w:t>
      </w:r>
      <w:r>
        <w:t xml:space="preserve"> Warm-up Exercises to Prepare for the </w:t>
      </w:r>
      <w:r w:rsidR="003B03A6">
        <w:t>Degenerate</w:t>
      </w:r>
      <w:r>
        <w:t xml:space="preserve"> Toroid Limit</w:t>
      </w:r>
      <w:bookmarkEnd w:id="4"/>
      <w:bookmarkEnd w:id="5"/>
    </w:p>
    <w:p w14:paraId="4AF02922" w14:textId="77777777" w:rsidR="00004F42" w:rsidRDefault="00F037D5" w:rsidP="00FC711E">
      <w:pPr>
        <w:tabs>
          <w:tab w:val="left" w:pos="7200"/>
          <w:tab w:val="left" w:pos="7920"/>
          <w:tab w:val="right" w:pos="9270"/>
        </w:tabs>
        <w:rPr>
          <w:color w:val="000000"/>
        </w:rPr>
      </w:pPr>
      <w:r>
        <w:rPr>
          <w:color w:val="000000"/>
        </w:rPr>
        <w:tab/>
      </w:r>
    </w:p>
    <w:p w14:paraId="7A66D9E2" w14:textId="77777777" w:rsidR="00004F42" w:rsidRPr="00004F42" w:rsidRDefault="00004F42" w:rsidP="00004F42">
      <w:pPr>
        <w:tabs>
          <w:tab w:val="left" w:pos="7200"/>
          <w:tab w:val="left" w:pos="7920"/>
          <w:tab w:val="right" w:pos="9270"/>
        </w:tabs>
        <w:rPr>
          <w:u w:val="single"/>
        </w:rPr>
      </w:pPr>
      <w:r>
        <w:rPr>
          <w:u w:val="single"/>
        </w:rPr>
        <w:t>An example with elementary functions</w:t>
      </w:r>
    </w:p>
    <w:p w14:paraId="56C1BFD1" w14:textId="77777777" w:rsidR="00004F42" w:rsidRDefault="00004F42" w:rsidP="00FC711E">
      <w:pPr>
        <w:tabs>
          <w:tab w:val="left" w:pos="7200"/>
          <w:tab w:val="left" w:pos="7920"/>
          <w:tab w:val="right" w:pos="9270"/>
        </w:tabs>
        <w:rPr>
          <w:color w:val="000000"/>
        </w:rPr>
      </w:pPr>
    </w:p>
    <w:p w14:paraId="61E8938F" w14:textId="77777777" w:rsidR="00F037D5" w:rsidRDefault="005D3CE7" w:rsidP="00FC711E">
      <w:pPr>
        <w:tabs>
          <w:tab w:val="left" w:pos="7200"/>
          <w:tab w:val="left" w:pos="7920"/>
          <w:tab w:val="right" w:pos="9270"/>
        </w:tabs>
        <w:rPr>
          <w:color w:val="000000"/>
        </w:rPr>
      </w:pPr>
      <w:r>
        <w:rPr>
          <w:color w:val="000000"/>
        </w:rPr>
        <w:t xml:space="preserve">Consider the following relatively simple series on the closed interval [0,1] , </w:t>
      </w:r>
    </w:p>
    <w:p w14:paraId="3271BE99" w14:textId="77777777" w:rsidR="005D3CE7" w:rsidRDefault="005D3CE7" w:rsidP="00FC711E">
      <w:pPr>
        <w:tabs>
          <w:tab w:val="left" w:pos="7200"/>
          <w:tab w:val="left" w:pos="7920"/>
          <w:tab w:val="right" w:pos="9270"/>
        </w:tabs>
        <w:rPr>
          <w:color w:val="000000"/>
        </w:rPr>
      </w:pPr>
    </w:p>
    <w:p w14:paraId="50A9D1C4" w14:textId="77777777" w:rsidR="005D3CE7" w:rsidRDefault="005D3CE7" w:rsidP="00FC711E">
      <w:pPr>
        <w:tabs>
          <w:tab w:val="left" w:pos="7200"/>
          <w:tab w:val="left" w:pos="7920"/>
          <w:tab w:val="right" w:pos="9270"/>
        </w:tabs>
      </w:pPr>
      <w:r>
        <w:rPr>
          <w:color w:val="000000"/>
        </w:rPr>
        <w:tab/>
        <w:t xml:space="preserve">S(x) = </w:t>
      </w:r>
      <w:proofErr w:type="spellStart"/>
      <w:r>
        <w:t>Σ</w:t>
      </w:r>
      <w:r>
        <w:rPr>
          <w:rStyle w:val="subscript"/>
        </w:rPr>
        <w:t>k</w:t>
      </w:r>
      <w:proofErr w:type="spellEnd"/>
      <w:r>
        <w:rPr>
          <w:rStyle w:val="subscript"/>
        </w:rPr>
        <w:t>=0</w:t>
      </w:r>
      <w:r>
        <w:rPr>
          <w:rStyle w:val="superscript"/>
          <w:rFonts w:ascii="Times New Roman" w:hAnsi="Times New Roman"/>
        </w:rPr>
        <w:t>∞</w:t>
      </w:r>
      <w:r>
        <w:t xml:space="preserve"> x e</w:t>
      </w:r>
      <w:r>
        <w:rPr>
          <w:rStyle w:val="superscript"/>
        </w:rPr>
        <w:t>-2kx</w:t>
      </w:r>
      <w:r>
        <w:t xml:space="preserve"> . </w:t>
      </w:r>
      <w:r w:rsidR="00004F42">
        <w:tab/>
      </w:r>
      <w:r w:rsidR="00004F42">
        <w:tab/>
      </w:r>
      <w:r w:rsidR="00004F42">
        <w:tab/>
      </w:r>
      <w:r w:rsidR="00004F42">
        <w:tab/>
      </w:r>
      <w:r w:rsidR="00004F42">
        <w:tab/>
      </w:r>
      <w:r w:rsidR="00004F42">
        <w:tab/>
      </w:r>
      <w:r w:rsidR="00004F42">
        <w:tab/>
      </w:r>
      <w:r w:rsidR="00004F42">
        <w:tab/>
      </w:r>
      <w:r w:rsidR="00004F42">
        <w:tab/>
        <w:t>(B.2.1)</w:t>
      </w:r>
    </w:p>
    <w:p w14:paraId="1DE13268" w14:textId="77777777" w:rsidR="005D3CE7" w:rsidRDefault="005D3CE7" w:rsidP="00FC711E">
      <w:pPr>
        <w:tabs>
          <w:tab w:val="left" w:pos="7200"/>
          <w:tab w:val="left" w:pos="7920"/>
          <w:tab w:val="right" w:pos="9270"/>
        </w:tabs>
      </w:pPr>
    </w:p>
    <w:p w14:paraId="63579054" w14:textId="77777777" w:rsidR="005D3CE7" w:rsidRDefault="005D3CE7" w:rsidP="00FC711E">
      <w:pPr>
        <w:tabs>
          <w:tab w:val="left" w:pos="7200"/>
          <w:tab w:val="left" w:pos="7920"/>
          <w:tab w:val="right" w:pos="9270"/>
        </w:tabs>
      </w:pPr>
      <w:r>
        <w:t>The series has the following "partial sum" where k stops at n,</w:t>
      </w:r>
    </w:p>
    <w:p w14:paraId="3148CA79" w14:textId="77777777" w:rsidR="005D3CE7" w:rsidRDefault="005D3CE7" w:rsidP="00FC711E">
      <w:pPr>
        <w:tabs>
          <w:tab w:val="left" w:pos="7200"/>
          <w:tab w:val="left" w:pos="7920"/>
          <w:tab w:val="right" w:pos="9270"/>
        </w:tabs>
      </w:pPr>
    </w:p>
    <w:p w14:paraId="508C4345" w14:textId="77777777" w:rsidR="00004F42" w:rsidRDefault="005D3CE7" w:rsidP="00004F42">
      <w:pPr>
        <w:tabs>
          <w:tab w:val="left" w:pos="7200"/>
          <w:tab w:val="left" w:pos="7920"/>
          <w:tab w:val="right" w:pos="9270"/>
        </w:tabs>
      </w:pPr>
      <w:r>
        <w:tab/>
      </w:r>
      <w:proofErr w:type="spellStart"/>
      <w:r>
        <w:t>S</w:t>
      </w:r>
      <w:r>
        <w:rPr>
          <w:rStyle w:val="subscript"/>
        </w:rPr>
        <w:t>n</w:t>
      </w:r>
      <w:proofErr w:type="spellEnd"/>
      <w:r>
        <w:t xml:space="preserve">(x) = </w:t>
      </w:r>
      <w:r>
        <w:rPr>
          <w:color w:val="000000"/>
        </w:rPr>
        <w:t xml:space="preserve"> </w:t>
      </w:r>
      <w:proofErr w:type="spellStart"/>
      <w:r>
        <w:t>Σ</w:t>
      </w:r>
      <w:r>
        <w:rPr>
          <w:rStyle w:val="subscript"/>
        </w:rPr>
        <w:t>k</w:t>
      </w:r>
      <w:proofErr w:type="spellEnd"/>
      <w:r>
        <w:rPr>
          <w:rStyle w:val="subscript"/>
        </w:rPr>
        <w:t>=0</w:t>
      </w:r>
      <w:r>
        <w:rPr>
          <w:rStyle w:val="superscript"/>
          <w:rFonts w:ascii="Times New Roman" w:hAnsi="Times New Roman"/>
        </w:rPr>
        <w:t>n</w:t>
      </w:r>
      <w:r>
        <w:t xml:space="preserve"> x e</w:t>
      </w:r>
      <w:r>
        <w:rPr>
          <w:rStyle w:val="superscript"/>
        </w:rPr>
        <w:t>-2kx</w:t>
      </w:r>
      <w:r>
        <w:t xml:space="preserve">  .</w:t>
      </w:r>
      <w:r w:rsidR="00004F42">
        <w:tab/>
      </w:r>
      <w:r w:rsidR="00004F42">
        <w:tab/>
      </w:r>
      <w:r w:rsidR="00004F42">
        <w:tab/>
      </w:r>
      <w:r w:rsidR="00004F42">
        <w:tab/>
      </w:r>
      <w:r w:rsidR="00004F42">
        <w:tab/>
      </w:r>
      <w:r w:rsidR="00004F42">
        <w:tab/>
      </w:r>
      <w:r w:rsidR="00004F42">
        <w:tab/>
      </w:r>
      <w:r w:rsidR="00004F42">
        <w:tab/>
      </w:r>
      <w:r w:rsidR="00004F42">
        <w:tab/>
        <w:t>(B.2.2)</w:t>
      </w:r>
    </w:p>
    <w:p w14:paraId="2FFD9A90" w14:textId="77777777" w:rsidR="005D3CE7" w:rsidRDefault="005D3CE7" w:rsidP="00FC711E">
      <w:pPr>
        <w:tabs>
          <w:tab w:val="left" w:pos="7200"/>
          <w:tab w:val="left" w:pos="7920"/>
          <w:tab w:val="right" w:pos="9270"/>
        </w:tabs>
      </w:pPr>
    </w:p>
    <w:p w14:paraId="2F1F60C1" w14:textId="77777777" w:rsidR="005D3CE7" w:rsidRDefault="005D3CE7" w:rsidP="00FC711E">
      <w:pPr>
        <w:tabs>
          <w:tab w:val="left" w:pos="7200"/>
          <w:tab w:val="left" w:pos="7920"/>
          <w:tab w:val="right" w:pos="9270"/>
        </w:tabs>
      </w:pPr>
      <w:r>
        <w:t>Notice in passing that</w:t>
      </w:r>
    </w:p>
    <w:p w14:paraId="61CF88CE" w14:textId="77777777" w:rsidR="005D3CE7" w:rsidRDefault="005D3CE7" w:rsidP="00FC711E">
      <w:pPr>
        <w:tabs>
          <w:tab w:val="left" w:pos="7200"/>
          <w:tab w:val="left" w:pos="7920"/>
          <w:tab w:val="right" w:pos="9270"/>
        </w:tabs>
      </w:pPr>
    </w:p>
    <w:p w14:paraId="71C0259E" w14:textId="77777777" w:rsidR="005D3CE7" w:rsidRPr="00004F42" w:rsidRDefault="005D3CE7" w:rsidP="00FC711E">
      <w:pPr>
        <w:tabs>
          <w:tab w:val="left" w:pos="7200"/>
          <w:tab w:val="left" w:pos="7920"/>
          <w:tab w:val="right" w:pos="9270"/>
        </w:tabs>
      </w:pPr>
      <w:r>
        <w:tab/>
      </w:r>
      <w:proofErr w:type="spellStart"/>
      <w:r>
        <w:t>S</w:t>
      </w:r>
      <w:r>
        <w:rPr>
          <w:rStyle w:val="subscript"/>
        </w:rPr>
        <w:t>n</w:t>
      </w:r>
      <w:proofErr w:type="spellEnd"/>
      <w:r>
        <w:t>(0) =  lim</w:t>
      </w:r>
      <w:r>
        <w:rPr>
          <w:rStyle w:val="subscript"/>
        </w:rPr>
        <w:t>x</w:t>
      </w:r>
      <w:r>
        <w:rPr>
          <w:rStyle w:val="subscript"/>
          <w:rFonts w:ascii="Times New Roman" w:hAnsi="Times New Roman"/>
        </w:rPr>
        <w:t>→</w:t>
      </w:r>
      <w:r>
        <w:rPr>
          <w:rStyle w:val="subscript"/>
        </w:rPr>
        <w:t>0</w:t>
      </w:r>
      <w:r>
        <w:t xml:space="preserve">  </w:t>
      </w:r>
      <w:proofErr w:type="spellStart"/>
      <w:r>
        <w:t>S</w:t>
      </w:r>
      <w:r>
        <w:rPr>
          <w:rStyle w:val="subscript"/>
        </w:rPr>
        <w:t>n</w:t>
      </w:r>
      <w:proofErr w:type="spellEnd"/>
      <w:r>
        <w:t xml:space="preserve">(x) = </w:t>
      </w:r>
      <w:r>
        <w:rPr>
          <w:color w:val="000000"/>
        </w:rPr>
        <w:t xml:space="preserve"> </w:t>
      </w:r>
      <w:proofErr w:type="spellStart"/>
      <w:r>
        <w:t>Σ</w:t>
      </w:r>
      <w:r>
        <w:rPr>
          <w:rStyle w:val="subscript"/>
        </w:rPr>
        <w:t>k</w:t>
      </w:r>
      <w:proofErr w:type="spellEnd"/>
      <w:r>
        <w:rPr>
          <w:rStyle w:val="subscript"/>
        </w:rPr>
        <w:t>=0</w:t>
      </w:r>
      <w:r>
        <w:rPr>
          <w:rStyle w:val="superscript"/>
          <w:rFonts w:ascii="Times New Roman" w:hAnsi="Times New Roman"/>
        </w:rPr>
        <w:t>n</w:t>
      </w:r>
      <w:r>
        <w:t xml:space="preserve"> lim</w:t>
      </w:r>
      <w:r>
        <w:rPr>
          <w:rStyle w:val="subscript"/>
        </w:rPr>
        <w:t>x</w:t>
      </w:r>
      <w:r>
        <w:rPr>
          <w:rStyle w:val="subscript"/>
          <w:rFonts w:ascii="Times New Roman" w:hAnsi="Times New Roman"/>
        </w:rPr>
        <w:t>→</w:t>
      </w:r>
      <w:r>
        <w:rPr>
          <w:rStyle w:val="subscript"/>
        </w:rPr>
        <w:t>0</w:t>
      </w:r>
      <w:r>
        <w:t>{ x e</w:t>
      </w:r>
      <w:r>
        <w:rPr>
          <w:rStyle w:val="superscript"/>
        </w:rPr>
        <w:t>-2kx</w:t>
      </w:r>
      <w:r>
        <w:t xml:space="preserve">} = </w:t>
      </w:r>
      <w:proofErr w:type="spellStart"/>
      <w:r>
        <w:t>Σ</w:t>
      </w:r>
      <w:r>
        <w:rPr>
          <w:rStyle w:val="subscript"/>
        </w:rPr>
        <w:t>k</w:t>
      </w:r>
      <w:proofErr w:type="spellEnd"/>
      <w:r>
        <w:rPr>
          <w:rStyle w:val="subscript"/>
        </w:rPr>
        <w:t>=0</w:t>
      </w:r>
      <w:r>
        <w:rPr>
          <w:rStyle w:val="superscript"/>
          <w:rFonts w:ascii="Times New Roman" w:hAnsi="Times New Roman"/>
        </w:rPr>
        <w:t>n</w:t>
      </w:r>
      <w:r>
        <w:t xml:space="preserve"> {0)  = 0  .</w:t>
      </w:r>
      <w:r w:rsidR="00004F42">
        <w:tab/>
      </w:r>
      <w:r w:rsidR="00004F42">
        <w:tab/>
      </w:r>
      <w:r w:rsidR="00004F42">
        <w:tab/>
      </w:r>
      <w:r w:rsidR="00004F42">
        <w:tab/>
        <w:t>(B.2.3)</w:t>
      </w:r>
    </w:p>
    <w:p w14:paraId="737015FB" w14:textId="77777777" w:rsidR="005D3CE7" w:rsidRDefault="005D3CE7" w:rsidP="00FC711E">
      <w:pPr>
        <w:tabs>
          <w:tab w:val="left" w:pos="7200"/>
          <w:tab w:val="left" w:pos="7920"/>
          <w:tab w:val="right" w:pos="9270"/>
        </w:tabs>
      </w:pPr>
    </w:p>
    <w:p w14:paraId="2E083A7E" w14:textId="77777777" w:rsidR="005D3CE7" w:rsidRDefault="00004F42" w:rsidP="00FC711E">
      <w:pPr>
        <w:tabs>
          <w:tab w:val="left" w:pos="7200"/>
          <w:tab w:val="left" w:pos="7920"/>
          <w:tab w:val="right" w:pos="9270"/>
        </w:tabs>
      </w:pPr>
      <w:r>
        <w:t>The</w:t>
      </w:r>
      <w:r w:rsidR="005D3CE7">
        <w:t xml:space="preserve"> partial sum </w:t>
      </w:r>
      <w:r>
        <w:t xml:space="preserve">(B.2.2) </w:t>
      </w:r>
      <w:r w:rsidR="005D3CE7">
        <w:t>contains a geometric series and can easily be summed</w:t>
      </w:r>
      <w:r>
        <w:t xml:space="preserve">. Maple does it : </w:t>
      </w:r>
    </w:p>
    <w:p w14:paraId="0CB8B471" w14:textId="77777777" w:rsidR="005D3CE7" w:rsidRDefault="005D3CE7" w:rsidP="00FC711E">
      <w:pPr>
        <w:tabs>
          <w:tab w:val="left" w:pos="7200"/>
          <w:tab w:val="left" w:pos="7920"/>
          <w:tab w:val="right" w:pos="9270"/>
        </w:tabs>
      </w:pPr>
    </w:p>
    <w:p w14:paraId="24EEFD2A" w14:textId="77777777" w:rsidR="003B03A6" w:rsidRDefault="005D3CE7" w:rsidP="00FC711E">
      <w:pPr>
        <w:tabs>
          <w:tab w:val="left" w:pos="7200"/>
          <w:tab w:val="left" w:pos="7920"/>
          <w:tab w:val="right" w:pos="9270"/>
        </w:tabs>
      </w:pPr>
      <w:r>
        <w:tab/>
      </w:r>
      <w:r w:rsidR="003A43A9">
        <w:pict>
          <v:shape id="_x0000_i1029" type="#_x0000_t75" style="width:286.5pt;height:92.25pt">
            <v:imagedata r:id="rId10" o:title=""/>
          </v:shape>
        </w:pict>
      </w:r>
      <w:r w:rsidR="00004F42">
        <w:tab/>
      </w:r>
      <w:r w:rsidR="00004F42">
        <w:tab/>
      </w:r>
      <w:r w:rsidR="00004F42">
        <w:tab/>
      </w:r>
      <w:r w:rsidR="003A43A9">
        <w:tab/>
        <w:t>(B.2.4)</w:t>
      </w:r>
      <w:r w:rsidR="003B03A6">
        <w:t xml:space="preserve"> </w:t>
      </w:r>
    </w:p>
    <w:p w14:paraId="7F72EAE1" w14:textId="77777777" w:rsidR="005D3CE7" w:rsidRDefault="005D3CE7" w:rsidP="00FC711E">
      <w:pPr>
        <w:tabs>
          <w:tab w:val="left" w:pos="7200"/>
          <w:tab w:val="left" w:pos="7920"/>
          <w:tab w:val="right" w:pos="9270"/>
        </w:tabs>
      </w:pPr>
      <w:r>
        <w:t>Rewrite the result multiplying top and bottom by e</w:t>
      </w:r>
      <w:r>
        <w:rPr>
          <w:rStyle w:val="superscript"/>
        </w:rPr>
        <w:t>-x</w:t>
      </w:r>
      <w:r>
        <w:t xml:space="preserve">, </w:t>
      </w:r>
    </w:p>
    <w:p w14:paraId="76A9A389" w14:textId="77777777" w:rsidR="005D3CE7" w:rsidRDefault="005D3CE7" w:rsidP="00FC711E">
      <w:pPr>
        <w:tabs>
          <w:tab w:val="left" w:pos="7200"/>
          <w:tab w:val="left" w:pos="7920"/>
          <w:tab w:val="right" w:pos="9270"/>
        </w:tabs>
      </w:pPr>
    </w:p>
    <w:p w14:paraId="64F3AAE4" w14:textId="77777777" w:rsidR="005D3CE7" w:rsidRPr="00004F42" w:rsidRDefault="005D3CE7" w:rsidP="005D3CE7">
      <w:pPr>
        <w:tabs>
          <w:tab w:val="left" w:pos="7200"/>
          <w:tab w:val="left" w:pos="7920"/>
          <w:tab w:val="right" w:pos="9270"/>
        </w:tabs>
      </w:pPr>
      <w:r>
        <w:tab/>
      </w:r>
      <w:proofErr w:type="spellStart"/>
      <w:r>
        <w:t>S</w:t>
      </w:r>
      <w:r>
        <w:rPr>
          <w:rStyle w:val="subscript"/>
        </w:rPr>
        <w:t>n</w:t>
      </w:r>
      <w:proofErr w:type="spellEnd"/>
      <w:r>
        <w:t xml:space="preserve">(x) = - x  </w:t>
      </w:r>
      <w:r>
        <w:fldChar w:fldCharType="begin"/>
      </w:r>
      <w:r>
        <w:instrText xml:space="preserve"> EQ \f(e</w:instrText>
      </w:r>
      <w:r>
        <w:rPr>
          <w:rStyle w:val="superscript"/>
        </w:rPr>
        <w:instrText>-2xn-x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 </w:t>
      </w:r>
      <w:r w:rsidR="00004F42">
        <w:tab/>
      </w:r>
      <w:r w:rsidR="00004F42">
        <w:tab/>
      </w:r>
      <w:r w:rsidR="00004F42">
        <w:tab/>
      </w:r>
      <w:r w:rsidR="00004F42">
        <w:tab/>
      </w:r>
      <w:r w:rsidR="00004F42">
        <w:tab/>
      </w:r>
      <w:r w:rsidR="00004F42">
        <w:tab/>
        <w:t>(B.2.</w:t>
      </w:r>
      <w:r w:rsidR="003A43A9">
        <w:t>5</w:t>
      </w:r>
      <w:r w:rsidR="00004F42">
        <w:t>)</w:t>
      </w:r>
    </w:p>
    <w:p w14:paraId="72EFCADC" w14:textId="77777777" w:rsidR="005D3CE7" w:rsidRDefault="005D3CE7" w:rsidP="005D3CE7">
      <w:pPr>
        <w:tabs>
          <w:tab w:val="left" w:pos="7200"/>
          <w:tab w:val="left" w:pos="7920"/>
          <w:tab w:val="right" w:pos="9270"/>
        </w:tabs>
      </w:pPr>
    </w:p>
    <w:p w14:paraId="7446588C" w14:textId="77777777" w:rsidR="005D3CE7" w:rsidRPr="005D3CE7" w:rsidRDefault="005D3CE7" w:rsidP="005D3CE7">
      <w:pPr>
        <w:tabs>
          <w:tab w:val="left" w:pos="7200"/>
          <w:tab w:val="left" w:pos="7920"/>
          <w:tab w:val="right" w:pos="9270"/>
        </w:tabs>
      </w:pPr>
      <w:r>
        <w:t xml:space="preserve">One can again verify from this form that </w:t>
      </w:r>
      <w:proofErr w:type="spellStart"/>
      <w:r>
        <w:t>S</w:t>
      </w:r>
      <w:r>
        <w:rPr>
          <w:rStyle w:val="subscript"/>
        </w:rPr>
        <w:t>n</w:t>
      </w:r>
      <w:proofErr w:type="spellEnd"/>
      <w:r>
        <w:t xml:space="preserve">(0)  = 0. </w:t>
      </w:r>
    </w:p>
    <w:p w14:paraId="49BFF22A" w14:textId="77777777" w:rsidR="005D3CE7" w:rsidRDefault="005D3CE7" w:rsidP="005D3CE7">
      <w:pPr>
        <w:tabs>
          <w:tab w:val="left" w:pos="7200"/>
          <w:tab w:val="left" w:pos="7920"/>
          <w:tab w:val="right" w:pos="9270"/>
        </w:tabs>
      </w:pPr>
    </w:p>
    <w:p w14:paraId="63BA001C" w14:textId="77777777" w:rsidR="005D3CE7" w:rsidRPr="005D3CE7" w:rsidRDefault="005D3CE7" w:rsidP="005D3CE7">
      <w:pPr>
        <w:tabs>
          <w:tab w:val="left" w:pos="7200"/>
          <w:tab w:val="left" w:pos="7920"/>
          <w:tab w:val="right" w:pos="9270"/>
        </w:tabs>
      </w:pPr>
      <w:r>
        <w:t>With this simple closed form expression for the partial sum, one f</w:t>
      </w:r>
      <w:r w:rsidR="003B03A6">
        <w:t>inds that the full sum S(x) is</w:t>
      </w:r>
    </w:p>
    <w:p w14:paraId="71A31D9E" w14:textId="77777777" w:rsidR="005D3CE7" w:rsidRDefault="005D3CE7" w:rsidP="005D3CE7">
      <w:pPr>
        <w:tabs>
          <w:tab w:val="left" w:pos="7200"/>
          <w:tab w:val="left" w:pos="7920"/>
          <w:tab w:val="right" w:pos="9270"/>
        </w:tabs>
      </w:pPr>
    </w:p>
    <w:p w14:paraId="19B4225F" w14:textId="77777777" w:rsidR="005D3CE7" w:rsidRPr="00004F42" w:rsidRDefault="005D3CE7" w:rsidP="005D3CE7">
      <w:pPr>
        <w:tabs>
          <w:tab w:val="left" w:pos="7200"/>
          <w:tab w:val="left" w:pos="7920"/>
          <w:tab w:val="right" w:pos="9270"/>
        </w:tabs>
      </w:pPr>
      <w:r>
        <w:tab/>
        <w:t>S(x) = lim</w:t>
      </w:r>
      <w:r>
        <w:rPr>
          <w:rStyle w:val="subscript"/>
        </w:rPr>
        <w:t>n</w:t>
      </w:r>
      <w:r>
        <w:rPr>
          <w:rStyle w:val="subscript"/>
          <w:rFonts w:ascii="Times New Roman" w:hAnsi="Times New Roman"/>
        </w:rPr>
        <w:t>→∞</w:t>
      </w:r>
      <w:r>
        <w:t xml:space="preserve"> </w:t>
      </w:r>
      <w:proofErr w:type="spellStart"/>
      <w:r>
        <w:t>S</w:t>
      </w:r>
      <w:r>
        <w:rPr>
          <w:rStyle w:val="subscript"/>
        </w:rPr>
        <w:t>n</w:t>
      </w:r>
      <w:proofErr w:type="spellEnd"/>
      <w:r>
        <w:t xml:space="preserve">(x)   =  x </w:t>
      </w:r>
      <w:r>
        <w:fldChar w:fldCharType="begin"/>
      </w:r>
      <w:r>
        <w:instrText xml:space="preserve"> EQ \f( e</w:instrText>
      </w:r>
      <w:r>
        <w:rPr>
          <w:rStyle w:val="superscript"/>
        </w:rPr>
        <w:instrText>x</w:instrText>
      </w:r>
      <w:r>
        <w:instrText>,2sh(x))</w:instrText>
      </w:r>
      <w:r>
        <w:fldChar w:fldCharType="end"/>
      </w:r>
      <w:r>
        <w:t xml:space="preserve"> . </w:t>
      </w:r>
      <w:r w:rsidR="00004F42">
        <w:tab/>
      </w:r>
      <w:r w:rsidR="00004F42">
        <w:tab/>
      </w:r>
      <w:r w:rsidR="00004F42">
        <w:tab/>
      </w:r>
      <w:r w:rsidR="00004F42">
        <w:tab/>
      </w:r>
      <w:r w:rsidR="00004F42">
        <w:tab/>
      </w:r>
      <w:r w:rsidR="00004F42">
        <w:tab/>
      </w:r>
      <w:r w:rsidR="00004F42">
        <w:tab/>
      </w:r>
      <w:r w:rsidR="00004F42">
        <w:tab/>
        <w:t>(B.2.</w:t>
      </w:r>
      <w:r w:rsidR="003A43A9">
        <w:t>6</w:t>
      </w:r>
      <w:r w:rsidR="00004F42">
        <w:t>)</w:t>
      </w:r>
    </w:p>
    <w:p w14:paraId="2E97669D" w14:textId="77777777" w:rsidR="005D3CE7" w:rsidRDefault="005D3CE7" w:rsidP="005D3CE7">
      <w:pPr>
        <w:tabs>
          <w:tab w:val="left" w:pos="7200"/>
          <w:tab w:val="left" w:pos="7920"/>
          <w:tab w:val="right" w:pos="9270"/>
        </w:tabs>
      </w:pPr>
    </w:p>
    <w:p w14:paraId="01484F2F" w14:textId="77777777" w:rsidR="005D3CE7" w:rsidRDefault="00004F42" w:rsidP="005D3CE7">
      <w:pPr>
        <w:tabs>
          <w:tab w:val="left" w:pos="7200"/>
          <w:tab w:val="left" w:pos="7920"/>
          <w:tab w:val="right" w:pos="9270"/>
        </w:tabs>
      </w:pPr>
      <w:r>
        <w:t xml:space="preserve">Taking </w:t>
      </w:r>
      <w:r w:rsidR="005D3CE7">
        <w:t xml:space="preserve">the limit x→0 </w:t>
      </w:r>
      <w:r>
        <w:t>gives</w:t>
      </w:r>
    </w:p>
    <w:p w14:paraId="4E126FC0" w14:textId="77777777" w:rsidR="005D3CE7" w:rsidRDefault="005D3CE7" w:rsidP="005D3CE7">
      <w:pPr>
        <w:tabs>
          <w:tab w:val="left" w:pos="7200"/>
          <w:tab w:val="left" w:pos="7920"/>
          <w:tab w:val="right" w:pos="9270"/>
        </w:tabs>
      </w:pPr>
    </w:p>
    <w:p w14:paraId="34560300" w14:textId="77777777" w:rsidR="005D3CE7" w:rsidRPr="00004F42" w:rsidRDefault="005D3CE7" w:rsidP="005D3CE7">
      <w:pPr>
        <w:tabs>
          <w:tab w:val="left" w:pos="7200"/>
          <w:tab w:val="left" w:pos="7920"/>
          <w:tab w:val="right" w:pos="9270"/>
        </w:tabs>
      </w:pPr>
      <w:r>
        <w:tab/>
        <w:t>S(0) = 1/2</w:t>
      </w:r>
      <w:r w:rsidR="003B03A6">
        <w:t xml:space="preserve"> </w:t>
      </w:r>
      <w:r>
        <w:t xml:space="preserve">. </w:t>
      </w:r>
      <w:r w:rsidR="00004F42">
        <w:tab/>
      </w:r>
      <w:r w:rsidR="00004F42">
        <w:tab/>
      </w:r>
      <w:r w:rsidR="00004F42">
        <w:tab/>
      </w:r>
      <w:r w:rsidR="00004F42">
        <w:tab/>
      </w:r>
      <w:r w:rsidR="00004F42">
        <w:tab/>
      </w:r>
      <w:r w:rsidR="00004F42">
        <w:tab/>
      </w:r>
      <w:r w:rsidR="00004F42">
        <w:tab/>
      </w:r>
      <w:r w:rsidR="00004F42">
        <w:tab/>
      </w:r>
      <w:r w:rsidR="00004F42">
        <w:tab/>
      </w:r>
      <w:r w:rsidR="00004F42">
        <w:tab/>
      </w:r>
      <w:r w:rsidR="00004F42">
        <w:tab/>
        <w:t>(B.2.</w:t>
      </w:r>
      <w:r w:rsidR="003A43A9">
        <w:t>7</w:t>
      </w:r>
      <w:r w:rsidR="00004F42">
        <w:t>)</w:t>
      </w:r>
    </w:p>
    <w:p w14:paraId="62BDEBAB" w14:textId="77777777" w:rsidR="005D3CE7" w:rsidRDefault="005D3CE7" w:rsidP="005D3CE7">
      <w:pPr>
        <w:tabs>
          <w:tab w:val="left" w:pos="7200"/>
          <w:tab w:val="left" w:pos="7920"/>
          <w:tab w:val="right" w:pos="9270"/>
        </w:tabs>
      </w:pPr>
    </w:p>
    <w:p w14:paraId="2B06E2B4" w14:textId="77777777" w:rsidR="005D3CE7" w:rsidRDefault="005D3CE7" w:rsidP="005D3CE7">
      <w:pPr>
        <w:tabs>
          <w:tab w:val="left" w:pos="7200"/>
          <w:tab w:val="left" w:pos="7920"/>
          <w:tab w:val="right" w:pos="9270"/>
        </w:tabs>
      </w:pPr>
      <w:r>
        <w:t xml:space="preserve">Here then is </w:t>
      </w:r>
      <w:r w:rsidRPr="00004F42">
        <w:rPr>
          <w:u w:val="single"/>
        </w:rPr>
        <w:t>The Issue</w:t>
      </w:r>
      <w:r>
        <w:t>:  consider these two limits:</w:t>
      </w:r>
    </w:p>
    <w:p w14:paraId="4233D63A" w14:textId="77777777" w:rsidR="005D3CE7" w:rsidRDefault="005D3CE7" w:rsidP="005D3CE7">
      <w:pPr>
        <w:tabs>
          <w:tab w:val="left" w:pos="7200"/>
          <w:tab w:val="left" w:pos="7920"/>
          <w:tab w:val="right" w:pos="9270"/>
        </w:tabs>
      </w:pPr>
    </w:p>
    <w:p w14:paraId="59AE49CF" w14:textId="77777777" w:rsidR="005D3CE7" w:rsidRDefault="005D3CE7" w:rsidP="005D3CE7">
      <w:pPr>
        <w:tabs>
          <w:tab w:val="left" w:pos="7200"/>
          <w:tab w:val="left" w:pos="7920"/>
          <w:tab w:val="right" w:pos="9270"/>
        </w:tabs>
      </w:pPr>
      <w:r>
        <w:tab/>
        <w:t xml:space="preserve"> lim</w:t>
      </w:r>
      <w:r>
        <w:rPr>
          <w:rStyle w:val="subscript"/>
        </w:rPr>
        <w:t>n</w:t>
      </w:r>
      <w:r>
        <w:rPr>
          <w:rStyle w:val="subscript"/>
          <w:rFonts w:ascii="Times New Roman" w:hAnsi="Times New Roman"/>
        </w:rPr>
        <w:t>→∞</w:t>
      </w:r>
      <w:r>
        <w:t xml:space="preserve"> {lim</w:t>
      </w:r>
      <w:r>
        <w:rPr>
          <w:rStyle w:val="subscript"/>
        </w:rPr>
        <w:t>x</w:t>
      </w:r>
      <w:r>
        <w:rPr>
          <w:rStyle w:val="subscript"/>
          <w:rFonts w:ascii="Times New Roman" w:hAnsi="Times New Roman"/>
        </w:rPr>
        <w:t>→0</w:t>
      </w:r>
      <w:r>
        <w:t xml:space="preserve"> </w:t>
      </w:r>
      <w:proofErr w:type="spellStart"/>
      <w:r>
        <w:t>S</w:t>
      </w:r>
      <w:r>
        <w:rPr>
          <w:rStyle w:val="subscript"/>
        </w:rPr>
        <w:t>n</w:t>
      </w:r>
      <w:proofErr w:type="spellEnd"/>
      <w:r>
        <w:t>(x)} =  lim</w:t>
      </w:r>
      <w:r>
        <w:rPr>
          <w:rStyle w:val="subscript"/>
        </w:rPr>
        <w:t>n</w:t>
      </w:r>
      <w:r>
        <w:rPr>
          <w:rStyle w:val="subscript"/>
          <w:rFonts w:ascii="Times New Roman" w:hAnsi="Times New Roman"/>
        </w:rPr>
        <w:t>→∞</w:t>
      </w:r>
      <w:r>
        <w:t>{0}  = 0</w:t>
      </w:r>
    </w:p>
    <w:p w14:paraId="0E5262C5" w14:textId="77777777" w:rsidR="005D3CE7" w:rsidRDefault="005D3CE7" w:rsidP="005D3CE7">
      <w:pPr>
        <w:tabs>
          <w:tab w:val="left" w:pos="7200"/>
          <w:tab w:val="left" w:pos="7920"/>
          <w:tab w:val="right" w:pos="9270"/>
        </w:tabs>
      </w:pPr>
    </w:p>
    <w:p w14:paraId="09A3C782" w14:textId="77777777" w:rsidR="005D3CE7" w:rsidRDefault="005D3CE7" w:rsidP="005D3CE7">
      <w:pPr>
        <w:tabs>
          <w:tab w:val="left" w:pos="7200"/>
          <w:tab w:val="left" w:pos="7920"/>
          <w:tab w:val="right" w:pos="9270"/>
        </w:tabs>
      </w:pPr>
      <w:r>
        <w:tab/>
        <w:t xml:space="preserve"> lim</w:t>
      </w:r>
      <w:r>
        <w:rPr>
          <w:rStyle w:val="subscript"/>
        </w:rPr>
        <w:t>x</w:t>
      </w:r>
      <w:r>
        <w:rPr>
          <w:rStyle w:val="subscript"/>
          <w:rFonts w:ascii="Times New Roman" w:hAnsi="Times New Roman"/>
        </w:rPr>
        <w:t>→0</w:t>
      </w:r>
      <w:r>
        <w:t xml:space="preserve">  {lim</w:t>
      </w:r>
      <w:r>
        <w:rPr>
          <w:rStyle w:val="subscript"/>
        </w:rPr>
        <w:t>n</w:t>
      </w:r>
      <w:r>
        <w:rPr>
          <w:rStyle w:val="subscript"/>
          <w:rFonts w:ascii="Times New Roman" w:hAnsi="Times New Roman"/>
        </w:rPr>
        <w:t xml:space="preserve">→∞ </w:t>
      </w:r>
      <w:proofErr w:type="spellStart"/>
      <w:r>
        <w:t>S</w:t>
      </w:r>
      <w:r>
        <w:rPr>
          <w:rStyle w:val="subscript"/>
        </w:rPr>
        <w:t>n</w:t>
      </w:r>
      <w:proofErr w:type="spellEnd"/>
      <w:r>
        <w:t>(x)} = lim</w:t>
      </w:r>
      <w:r>
        <w:rPr>
          <w:rStyle w:val="subscript"/>
        </w:rPr>
        <w:t>x</w:t>
      </w:r>
      <w:r>
        <w:rPr>
          <w:rStyle w:val="subscript"/>
          <w:rFonts w:ascii="Times New Roman" w:hAnsi="Times New Roman"/>
        </w:rPr>
        <w:t>→0</w:t>
      </w:r>
      <w:r>
        <w:t>{S(x)}  = S(0) = 1/2</w:t>
      </w:r>
      <w:r w:rsidR="00004F42">
        <w:t xml:space="preserve">  . </w:t>
      </w:r>
      <w:r w:rsidR="00004F42">
        <w:tab/>
      </w:r>
      <w:r w:rsidR="00004F42">
        <w:tab/>
      </w:r>
      <w:r w:rsidR="00004F42">
        <w:tab/>
      </w:r>
      <w:r w:rsidR="00004F42">
        <w:tab/>
      </w:r>
      <w:r w:rsidR="00004F42">
        <w:tab/>
        <w:t>(B.2.</w:t>
      </w:r>
      <w:r w:rsidR="003A43A9">
        <w:t>8</w:t>
      </w:r>
      <w:r w:rsidR="00004F42">
        <w:t>)</w:t>
      </w:r>
    </w:p>
    <w:p w14:paraId="6B297295" w14:textId="77777777" w:rsidR="005D3CE7" w:rsidRPr="005D3CE7" w:rsidRDefault="005D3CE7" w:rsidP="005D3CE7">
      <w:pPr>
        <w:tabs>
          <w:tab w:val="left" w:pos="7200"/>
          <w:tab w:val="left" w:pos="7920"/>
          <w:tab w:val="right" w:pos="9270"/>
        </w:tabs>
      </w:pPr>
    </w:p>
    <w:p w14:paraId="301DAC5A" w14:textId="77777777" w:rsidR="005D3CE7" w:rsidRDefault="005D3CE7" w:rsidP="005D3CE7">
      <w:pPr>
        <w:tabs>
          <w:tab w:val="left" w:pos="7200"/>
          <w:tab w:val="left" w:pos="7920"/>
          <w:tab w:val="right" w:pos="9270"/>
        </w:tabs>
      </w:pPr>
      <w:r>
        <w:t xml:space="preserve">Interchanging the order of these two limits produces different results. As one learns in calculus courses, the reason for this is that the series </w:t>
      </w:r>
      <w:r>
        <w:rPr>
          <w:color w:val="000000"/>
        </w:rPr>
        <w:t xml:space="preserve">S(x) = </w:t>
      </w:r>
      <w:proofErr w:type="spellStart"/>
      <w:r>
        <w:t>Σ</w:t>
      </w:r>
      <w:r>
        <w:rPr>
          <w:rStyle w:val="subscript"/>
        </w:rPr>
        <w:t>k</w:t>
      </w:r>
      <w:proofErr w:type="spellEnd"/>
      <w:r>
        <w:rPr>
          <w:rStyle w:val="subscript"/>
        </w:rPr>
        <w:t>=0</w:t>
      </w:r>
      <w:r>
        <w:rPr>
          <w:rStyle w:val="superscript"/>
          <w:rFonts w:ascii="Times New Roman" w:hAnsi="Times New Roman"/>
        </w:rPr>
        <w:t>∞</w:t>
      </w:r>
      <w:r>
        <w:t xml:space="preserve"> x e</w:t>
      </w:r>
      <w:r>
        <w:rPr>
          <w:rStyle w:val="superscript"/>
        </w:rPr>
        <w:t>-2kx</w:t>
      </w:r>
      <w:r>
        <w:t xml:space="preserve">  fails to be </w:t>
      </w:r>
      <w:r w:rsidRPr="005D3CE7">
        <w:rPr>
          <w:i/>
        </w:rPr>
        <w:t>uniformly convergent</w:t>
      </w:r>
      <w:r>
        <w:t xml:space="preserve"> on [0,1], having in particular a problem at the x = 0 endpoint. </w:t>
      </w:r>
    </w:p>
    <w:p w14:paraId="7D69B3A9" w14:textId="77777777" w:rsidR="005D3CE7" w:rsidRDefault="005D3CE7" w:rsidP="005D3CE7">
      <w:pPr>
        <w:tabs>
          <w:tab w:val="left" w:pos="7200"/>
          <w:tab w:val="left" w:pos="7920"/>
          <w:tab w:val="right" w:pos="9270"/>
        </w:tabs>
      </w:pPr>
    </w:p>
    <w:p w14:paraId="5B1E58B9" w14:textId="77777777" w:rsidR="005D3CE7" w:rsidRDefault="005D3CE7" w:rsidP="005D3CE7">
      <w:pPr>
        <w:tabs>
          <w:tab w:val="left" w:pos="7200"/>
          <w:tab w:val="left" w:pos="7920"/>
          <w:tab w:val="right" w:pos="9270"/>
        </w:tabs>
      </w:pPr>
      <w:r>
        <w:t xml:space="preserve">There are several ways to show </w:t>
      </w:r>
      <w:r w:rsidRPr="005D3CE7">
        <w:rPr>
          <w:i/>
        </w:rPr>
        <w:t xml:space="preserve">a priori </w:t>
      </w:r>
      <w:r>
        <w:t xml:space="preserve">that a series is or is not uniformly convergent on an interval [0,1] where 0 is a potential problem point. </w:t>
      </w:r>
    </w:p>
    <w:p w14:paraId="363E94A3" w14:textId="77777777" w:rsidR="005D3CE7" w:rsidRDefault="005D3CE7" w:rsidP="005D3CE7">
      <w:pPr>
        <w:tabs>
          <w:tab w:val="left" w:pos="7200"/>
          <w:tab w:val="left" w:pos="7920"/>
          <w:tab w:val="right" w:pos="9270"/>
        </w:tabs>
      </w:pPr>
    </w:p>
    <w:p w14:paraId="19D90C7B" w14:textId="77777777" w:rsidR="005D3CE7" w:rsidRDefault="005D3CE7" w:rsidP="005D3CE7">
      <w:pPr>
        <w:tabs>
          <w:tab w:val="left" w:pos="7200"/>
          <w:tab w:val="left" w:pos="7920"/>
          <w:tab w:val="right" w:pos="9270"/>
        </w:tabs>
      </w:pPr>
      <w:r>
        <w:t>If one knows S(0), as is the case in the above example where S(0) = 1/2, then one can check to see if the foll</w:t>
      </w:r>
      <w:r w:rsidR="00004F42">
        <w:t>owing is true</w:t>
      </w:r>
      <w:r w:rsidR="003B03A6">
        <w:t xml:space="preserve">, </w:t>
      </w:r>
    </w:p>
    <w:p w14:paraId="36C0874D" w14:textId="77777777" w:rsidR="005D3CE7" w:rsidRDefault="005D3CE7" w:rsidP="005D3CE7">
      <w:pPr>
        <w:tabs>
          <w:tab w:val="left" w:pos="7200"/>
          <w:tab w:val="left" w:pos="7920"/>
          <w:tab w:val="right" w:pos="9270"/>
        </w:tabs>
      </w:pPr>
    </w:p>
    <w:p w14:paraId="13136CCB" w14:textId="77777777" w:rsidR="005D3CE7" w:rsidRPr="00004F42" w:rsidRDefault="005D3CE7" w:rsidP="005D3CE7">
      <w:pPr>
        <w:tabs>
          <w:tab w:val="left" w:pos="7200"/>
          <w:tab w:val="left" w:pos="7920"/>
          <w:tab w:val="right" w:pos="9270"/>
        </w:tabs>
      </w:pPr>
      <w:r>
        <w:tab/>
        <w:t>lim</w:t>
      </w:r>
      <w:r>
        <w:rPr>
          <w:rStyle w:val="subscript"/>
        </w:rPr>
        <w:t>n</w:t>
      </w:r>
      <w:r>
        <w:rPr>
          <w:rStyle w:val="subscript"/>
          <w:rFonts w:ascii="Times New Roman" w:hAnsi="Times New Roman"/>
        </w:rPr>
        <w:t>→∞</w:t>
      </w:r>
      <w:r>
        <w:t xml:space="preserve"> || S(x) - </w:t>
      </w:r>
      <w:proofErr w:type="spellStart"/>
      <w:r>
        <w:t>S</w:t>
      </w:r>
      <w:r>
        <w:rPr>
          <w:rStyle w:val="subscript"/>
        </w:rPr>
        <w:t>n</w:t>
      </w:r>
      <w:proofErr w:type="spellEnd"/>
      <w:r w:rsidR="00004F42">
        <w:t>(x)||  → 0</w:t>
      </w:r>
      <w:r w:rsidR="00004F42">
        <w:tab/>
        <w:t xml:space="preserve">as n→ ∞     </w:t>
      </w:r>
      <w:r>
        <w:t xml:space="preserve">for </w:t>
      </w:r>
      <w:r w:rsidRPr="00004F42">
        <w:rPr>
          <w:i/>
        </w:rPr>
        <w:t>all</w:t>
      </w:r>
      <w:r>
        <w:t xml:space="preserve"> x in [0,1] </w:t>
      </w:r>
      <w:r w:rsidR="00004F42">
        <w:tab/>
      </w:r>
      <w:r w:rsidR="00004F42">
        <w:sym w:font="Symbol" w:char="F0DB"/>
      </w:r>
      <w:r w:rsidR="003B03A6">
        <w:t xml:space="preserve">  </w:t>
      </w:r>
      <w:r w:rsidR="00004F42">
        <w:t xml:space="preserve">  uniform convergence</w:t>
      </w:r>
      <w:r w:rsidR="00004F42">
        <w:tab/>
        <w:t>(B.2.</w:t>
      </w:r>
      <w:r w:rsidR="003A43A9">
        <w:t>9</w:t>
      </w:r>
      <w:r w:rsidR="00004F42">
        <w:t>)</w:t>
      </w:r>
    </w:p>
    <w:p w14:paraId="6B4156B9" w14:textId="77777777" w:rsidR="005D3CE7" w:rsidRDefault="005D3CE7" w:rsidP="005D3CE7">
      <w:pPr>
        <w:tabs>
          <w:tab w:val="left" w:pos="7200"/>
          <w:tab w:val="left" w:pos="7920"/>
          <w:tab w:val="right" w:pos="9270"/>
        </w:tabs>
      </w:pPr>
    </w:p>
    <w:p w14:paraId="44A8F323" w14:textId="77777777" w:rsidR="005D3CE7" w:rsidRDefault="005D3CE7" w:rsidP="005D3CE7">
      <w:pPr>
        <w:tabs>
          <w:tab w:val="left" w:pos="7200"/>
          <w:tab w:val="left" w:pos="7920"/>
          <w:tab w:val="right" w:pos="9270"/>
        </w:tabs>
      </w:pPr>
      <w:r>
        <w:t>Here the notation ||f(x)|| means the "max norm" of f(x) which is the maximum value of |f(x)| on the interval in question. In our example, we have</w:t>
      </w:r>
      <w:r w:rsidR="003B03A6">
        <w:t xml:space="preserve"> from (B.2.6) and (B.2.5), </w:t>
      </w:r>
    </w:p>
    <w:p w14:paraId="20847057" w14:textId="77777777" w:rsidR="005D3CE7" w:rsidRDefault="005D3CE7" w:rsidP="005D3CE7">
      <w:pPr>
        <w:tabs>
          <w:tab w:val="left" w:pos="7200"/>
          <w:tab w:val="left" w:pos="7920"/>
          <w:tab w:val="right" w:pos="9270"/>
        </w:tabs>
      </w:pPr>
    </w:p>
    <w:p w14:paraId="13D67F4B" w14:textId="77777777" w:rsidR="005D3CE7" w:rsidRPr="00004F42" w:rsidRDefault="005D3CE7" w:rsidP="005D3CE7">
      <w:pPr>
        <w:tabs>
          <w:tab w:val="left" w:pos="7200"/>
          <w:tab w:val="left" w:pos="7920"/>
          <w:tab w:val="right" w:pos="9270"/>
        </w:tabs>
      </w:pPr>
      <w:r>
        <w:tab/>
        <w:t xml:space="preserve">S(x) - </w:t>
      </w:r>
      <w:proofErr w:type="spellStart"/>
      <w:r>
        <w:t>S</w:t>
      </w:r>
      <w:r>
        <w:rPr>
          <w:rStyle w:val="subscript"/>
        </w:rPr>
        <w:t>n</w:t>
      </w:r>
      <w:proofErr w:type="spellEnd"/>
      <w:r>
        <w:t xml:space="preserve">(x)  = x </w:t>
      </w:r>
      <w:r>
        <w:fldChar w:fldCharType="begin"/>
      </w:r>
      <w:r>
        <w:instrText xml:space="preserve"> EQ \f(e</w:instrText>
      </w:r>
      <w:r>
        <w:rPr>
          <w:rStyle w:val="superscript"/>
        </w:rPr>
        <w:instrText>-(2n+1)x</w:instrText>
      </w:r>
      <w:r>
        <w:instrText>,2sh(x))</w:instrText>
      </w:r>
      <w:r>
        <w:fldChar w:fldCharType="end"/>
      </w:r>
      <w:r w:rsidR="00004F42">
        <w:t xml:space="preserve">  .</w:t>
      </w:r>
      <w:r w:rsidR="00004F42">
        <w:tab/>
      </w:r>
      <w:r w:rsidR="00004F42">
        <w:tab/>
      </w:r>
      <w:r w:rsidR="00004F42">
        <w:tab/>
      </w:r>
      <w:r w:rsidR="00004F42">
        <w:tab/>
      </w:r>
      <w:r w:rsidR="00004F42">
        <w:tab/>
      </w:r>
      <w:r w:rsidR="00004F42">
        <w:tab/>
      </w:r>
      <w:r w:rsidR="00004F42">
        <w:tab/>
      </w:r>
      <w:r w:rsidR="00004F42">
        <w:tab/>
        <w:t>(B.2.</w:t>
      </w:r>
      <w:r w:rsidR="003A43A9">
        <w:t>10</w:t>
      </w:r>
      <w:r w:rsidR="00004F42">
        <w:t>)</w:t>
      </w:r>
    </w:p>
    <w:p w14:paraId="26DE10E0" w14:textId="77777777" w:rsidR="005D3CE7" w:rsidRDefault="005D3CE7" w:rsidP="005D3CE7">
      <w:pPr>
        <w:tabs>
          <w:tab w:val="left" w:pos="7200"/>
          <w:tab w:val="left" w:pos="7920"/>
          <w:tab w:val="right" w:pos="9270"/>
        </w:tabs>
      </w:pPr>
    </w:p>
    <w:p w14:paraId="303A36CB" w14:textId="77777777" w:rsidR="005D3CE7" w:rsidRDefault="005D3CE7" w:rsidP="005D3CE7">
      <w:pPr>
        <w:tabs>
          <w:tab w:val="left" w:pos="7200"/>
          <w:tab w:val="left" w:pos="7920"/>
          <w:tab w:val="right" w:pos="9270"/>
        </w:tabs>
      </w:pPr>
      <w:r>
        <w:t xml:space="preserve">By plotting the function for some value of n, or by studying it a bit, one finds that the max of |S(x) - </w:t>
      </w:r>
      <w:proofErr w:type="spellStart"/>
      <w:r>
        <w:t>S</w:t>
      </w:r>
      <w:r>
        <w:rPr>
          <w:rStyle w:val="subscript"/>
        </w:rPr>
        <w:t>n</w:t>
      </w:r>
      <w:proofErr w:type="spellEnd"/>
      <w:r>
        <w:t xml:space="preserve">(x)| occurs at the left endpoint x = 0. Thus we have, </w:t>
      </w:r>
    </w:p>
    <w:p w14:paraId="4454E648" w14:textId="77777777" w:rsidR="005D3CE7" w:rsidRDefault="005D3CE7" w:rsidP="005D3CE7">
      <w:pPr>
        <w:tabs>
          <w:tab w:val="left" w:pos="7200"/>
          <w:tab w:val="left" w:pos="7920"/>
          <w:tab w:val="right" w:pos="9270"/>
        </w:tabs>
      </w:pPr>
    </w:p>
    <w:p w14:paraId="08133E83" w14:textId="77777777" w:rsidR="005D3CE7" w:rsidRPr="00004F42" w:rsidRDefault="005D3CE7" w:rsidP="005D3CE7">
      <w:pPr>
        <w:tabs>
          <w:tab w:val="left" w:pos="7200"/>
          <w:tab w:val="left" w:pos="7920"/>
          <w:tab w:val="right" w:pos="9270"/>
        </w:tabs>
      </w:pPr>
      <w:r>
        <w:tab/>
        <w:t xml:space="preserve"> || S(x) - </w:t>
      </w:r>
      <w:proofErr w:type="spellStart"/>
      <w:r>
        <w:t>S</w:t>
      </w:r>
      <w:r>
        <w:rPr>
          <w:rStyle w:val="subscript"/>
        </w:rPr>
        <w:t>n</w:t>
      </w:r>
      <w:proofErr w:type="spellEnd"/>
      <w:r>
        <w:t xml:space="preserve">(x)||  = S(0) - </w:t>
      </w:r>
      <w:proofErr w:type="spellStart"/>
      <w:r>
        <w:t>S</w:t>
      </w:r>
      <w:r>
        <w:rPr>
          <w:rStyle w:val="subscript"/>
        </w:rPr>
        <w:t>n</w:t>
      </w:r>
      <w:proofErr w:type="spellEnd"/>
      <w:r>
        <w:t xml:space="preserve">(0)  = 1/2 - 0  = 1/2. </w:t>
      </w:r>
      <w:r w:rsidR="00004F42">
        <w:tab/>
      </w:r>
      <w:r w:rsidR="00004F42">
        <w:tab/>
      </w:r>
      <w:r w:rsidR="00004F42">
        <w:tab/>
      </w:r>
      <w:r w:rsidR="00004F42">
        <w:tab/>
      </w:r>
      <w:r w:rsidR="00004F42">
        <w:tab/>
      </w:r>
      <w:r w:rsidR="00004F42">
        <w:tab/>
      </w:r>
    </w:p>
    <w:p w14:paraId="6551DFB6" w14:textId="77777777" w:rsidR="005D3CE7" w:rsidRDefault="005D3CE7" w:rsidP="005D3CE7">
      <w:pPr>
        <w:tabs>
          <w:tab w:val="left" w:pos="7200"/>
          <w:tab w:val="left" w:pos="7920"/>
          <w:tab w:val="right" w:pos="9270"/>
        </w:tabs>
      </w:pPr>
    </w:p>
    <w:p w14:paraId="110024D5" w14:textId="77777777" w:rsidR="005D3CE7" w:rsidRDefault="005D3CE7" w:rsidP="005D3CE7">
      <w:pPr>
        <w:tabs>
          <w:tab w:val="left" w:pos="7200"/>
          <w:tab w:val="left" w:pos="7920"/>
          <w:tab w:val="right" w:pos="9270"/>
        </w:tabs>
      </w:pPr>
      <w:r>
        <w:t>and so</w:t>
      </w:r>
    </w:p>
    <w:p w14:paraId="4D91BF71" w14:textId="77777777" w:rsidR="005D3CE7" w:rsidRDefault="005D3CE7" w:rsidP="005D3CE7">
      <w:pPr>
        <w:tabs>
          <w:tab w:val="left" w:pos="7200"/>
          <w:tab w:val="left" w:pos="7920"/>
          <w:tab w:val="right" w:pos="9270"/>
        </w:tabs>
      </w:pPr>
    </w:p>
    <w:p w14:paraId="6B6A3780" w14:textId="77777777" w:rsidR="005D3CE7" w:rsidRPr="00004F42" w:rsidRDefault="005D3CE7" w:rsidP="005D3CE7">
      <w:pPr>
        <w:tabs>
          <w:tab w:val="left" w:pos="7200"/>
          <w:tab w:val="left" w:pos="7920"/>
          <w:tab w:val="right" w:pos="9270"/>
        </w:tabs>
      </w:pPr>
      <w:r>
        <w:tab/>
        <w:t>lim</w:t>
      </w:r>
      <w:r>
        <w:rPr>
          <w:rStyle w:val="subscript"/>
        </w:rPr>
        <w:t>n</w:t>
      </w:r>
      <w:r>
        <w:rPr>
          <w:rStyle w:val="subscript"/>
          <w:rFonts w:ascii="Times New Roman" w:hAnsi="Times New Roman"/>
        </w:rPr>
        <w:t>→∞</w:t>
      </w:r>
      <w:r>
        <w:t xml:space="preserve"> || S(x) - </w:t>
      </w:r>
      <w:proofErr w:type="spellStart"/>
      <w:r>
        <w:t>S</w:t>
      </w:r>
      <w:r>
        <w:rPr>
          <w:rStyle w:val="subscript"/>
        </w:rPr>
        <w:t>n</w:t>
      </w:r>
      <w:proofErr w:type="spellEnd"/>
      <w:r>
        <w:t>(x)||   = 1/2</w:t>
      </w:r>
      <w:r w:rsidR="00004F42">
        <w:t xml:space="preserve">  .</w:t>
      </w:r>
      <w:r w:rsidR="00004F42">
        <w:tab/>
      </w:r>
      <w:r w:rsidR="00004F42">
        <w:tab/>
      </w:r>
      <w:r w:rsidR="00004F42">
        <w:tab/>
      </w:r>
      <w:r w:rsidR="00004F42">
        <w:tab/>
      </w:r>
      <w:r w:rsidR="00004F42">
        <w:tab/>
      </w:r>
      <w:r w:rsidR="00004F42">
        <w:tab/>
      </w:r>
      <w:r w:rsidR="00004F42">
        <w:tab/>
      </w:r>
      <w:r w:rsidR="00004F42">
        <w:tab/>
        <w:t>(B.2.1</w:t>
      </w:r>
      <w:r w:rsidR="003A43A9">
        <w:t>1</w:t>
      </w:r>
      <w:r w:rsidR="00004F42">
        <w:t>)</w:t>
      </w:r>
    </w:p>
    <w:p w14:paraId="64E02774" w14:textId="77777777" w:rsidR="005D3CE7" w:rsidRDefault="005D3CE7" w:rsidP="005D3CE7">
      <w:pPr>
        <w:tabs>
          <w:tab w:val="left" w:pos="7200"/>
          <w:tab w:val="left" w:pos="7920"/>
          <w:tab w:val="right" w:pos="9270"/>
        </w:tabs>
      </w:pPr>
    </w:p>
    <w:p w14:paraId="06567405" w14:textId="77777777" w:rsidR="005D3CE7" w:rsidRDefault="005D3CE7" w:rsidP="005D3CE7">
      <w:pPr>
        <w:tabs>
          <w:tab w:val="left" w:pos="7200"/>
          <w:tab w:val="left" w:pos="7920"/>
          <w:tab w:val="right" w:pos="9270"/>
        </w:tabs>
      </w:pPr>
      <w:r>
        <w:t>Since lim</w:t>
      </w:r>
      <w:r>
        <w:rPr>
          <w:rStyle w:val="subscript"/>
        </w:rPr>
        <w:t>n</w:t>
      </w:r>
      <w:r>
        <w:rPr>
          <w:rStyle w:val="subscript"/>
          <w:rFonts w:ascii="Times New Roman" w:hAnsi="Times New Roman"/>
        </w:rPr>
        <w:t>→∞</w:t>
      </w:r>
      <w:r>
        <w:t xml:space="preserve"> || S(x) - </w:t>
      </w:r>
      <w:proofErr w:type="spellStart"/>
      <w:r>
        <w:t>S</w:t>
      </w:r>
      <w:r>
        <w:rPr>
          <w:rStyle w:val="subscript"/>
        </w:rPr>
        <w:t>n</w:t>
      </w:r>
      <w:proofErr w:type="spellEnd"/>
      <w:r>
        <w:t xml:space="preserve">(x)||  does not approach 0, we conclude that S(x) is </w:t>
      </w:r>
      <w:r w:rsidRPr="00004F42">
        <w:rPr>
          <w:i/>
        </w:rPr>
        <w:t>not</w:t>
      </w:r>
      <w:r>
        <w:t xml:space="preserve"> uniformly continuous on the interval [0,1] and therefore we should expect to have the order interchange problem noted </w:t>
      </w:r>
      <w:r w:rsidR="003B03A6">
        <w:t>in (B.2.8)</w:t>
      </w:r>
      <w:r>
        <w:t xml:space="preserve">. </w:t>
      </w:r>
    </w:p>
    <w:p w14:paraId="3DADA65A" w14:textId="77777777" w:rsidR="005D3CE7" w:rsidRDefault="005D3CE7" w:rsidP="005D3CE7">
      <w:pPr>
        <w:tabs>
          <w:tab w:val="left" w:pos="7200"/>
          <w:tab w:val="left" w:pos="7920"/>
          <w:tab w:val="right" w:pos="9270"/>
        </w:tabs>
      </w:pPr>
    </w:p>
    <w:p w14:paraId="49D3AFEC" w14:textId="77777777" w:rsidR="005D3CE7" w:rsidRDefault="005D3CE7" w:rsidP="005D3CE7">
      <w:pPr>
        <w:tabs>
          <w:tab w:val="left" w:pos="7200"/>
          <w:tab w:val="left" w:pos="7920"/>
          <w:tab w:val="right" w:pos="9270"/>
        </w:tabs>
      </w:pPr>
      <w:r>
        <w:t xml:space="preserve">Another way to check for uniform continuity is the check this condition (the Cauchy Property), </w:t>
      </w:r>
    </w:p>
    <w:p w14:paraId="5910D9C8" w14:textId="77777777" w:rsidR="005D3CE7" w:rsidRDefault="005D3CE7" w:rsidP="005D3CE7">
      <w:pPr>
        <w:tabs>
          <w:tab w:val="left" w:pos="7200"/>
          <w:tab w:val="left" w:pos="7920"/>
          <w:tab w:val="right" w:pos="9270"/>
        </w:tabs>
      </w:pPr>
    </w:p>
    <w:p w14:paraId="767FC0D1" w14:textId="77777777" w:rsidR="005D3CE7" w:rsidRPr="00004F42" w:rsidRDefault="005D3CE7" w:rsidP="005D3CE7">
      <w:pPr>
        <w:tabs>
          <w:tab w:val="left" w:pos="7200"/>
          <w:tab w:val="left" w:pos="7920"/>
          <w:tab w:val="right" w:pos="9270"/>
        </w:tabs>
      </w:pPr>
      <w:r>
        <w:tab/>
      </w:r>
      <w:proofErr w:type="spellStart"/>
      <w:r>
        <w:t>lim</w:t>
      </w:r>
      <w:r>
        <w:rPr>
          <w:rStyle w:val="subscript"/>
        </w:rPr>
        <w:t>n,m</w:t>
      </w:r>
      <w:proofErr w:type="spellEnd"/>
      <w:r>
        <w:rPr>
          <w:rStyle w:val="subscript"/>
          <w:rFonts w:ascii="Times New Roman" w:hAnsi="Times New Roman"/>
        </w:rPr>
        <w:t>→∞</w:t>
      </w:r>
      <w:r>
        <w:t xml:space="preserve"> | </w:t>
      </w:r>
      <w:proofErr w:type="spellStart"/>
      <w:r>
        <w:t>S</w:t>
      </w:r>
      <w:r>
        <w:rPr>
          <w:rStyle w:val="subscript"/>
        </w:rPr>
        <w:t>m</w:t>
      </w:r>
      <w:proofErr w:type="spellEnd"/>
      <w:r>
        <w:t xml:space="preserve">(x) - </w:t>
      </w:r>
      <w:proofErr w:type="spellStart"/>
      <w:r>
        <w:t>S</w:t>
      </w:r>
      <w:r>
        <w:rPr>
          <w:rStyle w:val="subscript"/>
        </w:rPr>
        <w:t>n</w:t>
      </w:r>
      <w:proofErr w:type="spellEnd"/>
      <w:r>
        <w:t>(x)|  = 0</w:t>
      </w:r>
      <w:r>
        <w:tab/>
        <w:t xml:space="preserve">for all x in [0,1] </w:t>
      </w:r>
      <w:r w:rsidR="00004F42">
        <w:tab/>
      </w:r>
      <w:r w:rsidR="00004F42">
        <w:tab/>
      </w:r>
      <w:r w:rsidR="00004F42">
        <w:tab/>
      </w:r>
      <w:r w:rsidR="00004F42">
        <w:tab/>
      </w:r>
      <w:r w:rsidR="00004F42">
        <w:tab/>
        <w:t>(B.2.1</w:t>
      </w:r>
      <w:r w:rsidR="003A43A9">
        <w:t>2</w:t>
      </w:r>
      <w:r w:rsidR="00004F42">
        <w:t>)</w:t>
      </w:r>
    </w:p>
    <w:p w14:paraId="1E151919" w14:textId="77777777" w:rsidR="005D3CE7" w:rsidRDefault="005D3CE7" w:rsidP="005D3CE7">
      <w:pPr>
        <w:tabs>
          <w:tab w:val="left" w:pos="7200"/>
          <w:tab w:val="left" w:pos="7920"/>
          <w:tab w:val="right" w:pos="9270"/>
        </w:tabs>
      </w:pPr>
    </w:p>
    <w:p w14:paraId="2A70A1A2" w14:textId="77777777" w:rsidR="005D3CE7" w:rsidRDefault="005D3CE7" w:rsidP="005D3CE7">
      <w:pPr>
        <w:tabs>
          <w:tab w:val="left" w:pos="7200"/>
          <w:tab w:val="left" w:pos="7920"/>
          <w:tab w:val="right" w:pos="9270"/>
        </w:tabs>
      </w:pPr>
      <w:r>
        <w:t xml:space="preserve">This has a formal definition that for any ε one can find N such that, for all x in [0,1],  | </w:t>
      </w:r>
      <w:proofErr w:type="spellStart"/>
      <w:r>
        <w:t>S</w:t>
      </w:r>
      <w:r>
        <w:rPr>
          <w:rStyle w:val="subscript"/>
        </w:rPr>
        <w:t>m</w:t>
      </w:r>
      <w:proofErr w:type="spellEnd"/>
      <w:r>
        <w:t xml:space="preserve">(x) - </w:t>
      </w:r>
      <w:proofErr w:type="spellStart"/>
      <w:r>
        <w:t>S</w:t>
      </w:r>
      <w:r>
        <w:rPr>
          <w:rStyle w:val="subscript"/>
        </w:rPr>
        <w:t>n</w:t>
      </w:r>
      <w:proofErr w:type="spellEnd"/>
      <w:r>
        <w:t>(x)| &lt; ε as long as both n and m are &gt; N, and N is not allowed to depend on x.</w:t>
      </w:r>
    </w:p>
    <w:p w14:paraId="3DF59D9E" w14:textId="77777777" w:rsidR="005D3CE7" w:rsidRDefault="005D3CE7" w:rsidP="005D3CE7">
      <w:pPr>
        <w:tabs>
          <w:tab w:val="left" w:pos="7200"/>
          <w:tab w:val="left" w:pos="7920"/>
          <w:tab w:val="right" w:pos="9270"/>
        </w:tabs>
      </w:pPr>
    </w:p>
    <w:p w14:paraId="12AC811B" w14:textId="77777777" w:rsidR="005D3CE7" w:rsidRDefault="005D3CE7" w:rsidP="005D3CE7">
      <w:pPr>
        <w:tabs>
          <w:tab w:val="left" w:pos="7200"/>
          <w:tab w:val="left" w:pos="7920"/>
          <w:tab w:val="right" w:pos="9270"/>
        </w:tabs>
      </w:pPr>
      <w:r>
        <w:t xml:space="preserve">If S(x) is not known, one can use this Cauchy test to check for uniform convergence, but it can take a lot of work since there are three </w:t>
      </w:r>
      <w:r w:rsidR="00004F42">
        <w:t xml:space="preserve">variables at play:  x, n, m.   </w:t>
      </w:r>
      <w:r>
        <w:t>In our example one has</w:t>
      </w:r>
    </w:p>
    <w:p w14:paraId="7EE19FF4" w14:textId="77777777" w:rsidR="005D3CE7" w:rsidRDefault="005D3CE7" w:rsidP="005D3CE7">
      <w:pPr>
        <w:tabs>
          <w:tab w:val="left" w:pos="7200"/>
          <w:tab w:val="left" w:pos="7920"/>
          <w:tab w:val="right" w:pos="9270"/>
        </w:tabs>
      </w:pPr>
    </w:p>
    <w:p w14:paraId="30C247DB" w14:textId="77777777" w:rsidR="005D3CE7" w:rsidRPr="00004F42" w:rsidRDefault="005D3CE7" w:rsidP="005D3CE7">
      <w:pPr>
        <w:tabs>
          <w:tab w:val="left" w:pos="7200"/>
          <w:tab w:val="left" w:pos="7920"/>
          <w:tab w:val="right" w:pos="9270"/>
        </w:tabs>
        <w:rPr>
          <w:i/>
        </w:rPr>
      </w:pPr>
      <w:r>
        <w:tab/>
      </w:r>
      <w:proofErr w:type="spellStart"/>
      <w:r>
        <w:t>S</w:t>
      </w:r>
      <w:r>
        <w:rPr>
          <w:rStyle w:val="subscript"/>
        </w:rPr>
        <w:t>n</w:t>
      </w:r>
      <w:proofErr w:type="spellEnd"/>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w:t>
      </w:r>
      <w:r w:rsidR="00004F42">
        <w:tab/>
      </w:r>
      <w:r w:rsidR="00004F42">
        <w:tab/>
      </w:r>
      <w:r w:rsidR="00004F42">
        <w:tab/>
      </w:r>
      <w:r w:rsidR="00004F42">
        <w:tab/>
      </w:r>
      <w:r w:rsidR="00004F42">
        <w:tab/>
      </w:r>
      <w:r w:rsidR="00004F42">
        <w:tab/>
      </w:r>
      <w:r w:rsidR="00004F42">
        <w:tab/>
      </w:r>
      <w:r w:rsidR="00004F42">
        <w:tab/>
      </w:r>
      <w:r w:rsidR="00004F42">
        <w:tab/>
      </w:r>
      <w:r w:rsidR="00004F42" w:rsidRPr="00004F42">
        <w:rPr>
          <w:i/>
        </w:rPr>
        <w:t>(B.2.</w:t>
      </w:r>
      <w:r w:rsidR="003B03A6">
        <w:rPr>
          <w:i/>
        </w:rPr>
        <w:t>5</w:t>
      </w:r>
      <w:r w:rsidR="00004F42" w:rsidRPr="00004F42">
        <w:rPr>
          <w:i/>
        </w:rPr>
        <w:t>)</w:t>
      </w:r>
    </w:p>
    <w:p w14:paraId="284B6BE9" w14:textId="77777777" w:rsidR="005D3CE7" w:rsidRDefault="003B03A6" w:rsidP="005D3CE7">
      <w:pPr>
        <w:tabs>
          <w:tab w:val="left" w:pos="7200"/>
          <w:tab w:val="left" w:pos="7920"/>
          <w:tab w:val="right" w:pos="9270"/>
        </w:tabs>
      </w:pPr>
      <w:r>
        <w:t>so</w:t>
      </w:r>
    </w:p>
    <w:p w14:paraId="70778AD4" w14:textId="77777777" w:rsidR="005D3CE7" w:rsidRPr="00004F42" w:rsidRDefault="005D3CE7" w:rsidP="00004F42">
      <w:pPr>
        <w:tabs>
          <w:tab w:val="left" w:pos="7200"/>
          <w:tab w:val="left" w:pos="7920"/>
          <w:tab w:val="right" w:pos="9270"/>
        </w:tabs>
      </w:pPr>
      <w:r>
        <w:tab/>
      </w:r>
      <w:proofErr w:type="spellStart"/>
      <w:r>
        <w:t>S</w:t>
      </w:r>
      <w:r>
        <w:rPr>
          <w:rStyle w:val="subscript"/>
        </w:rPr>
        <w:t>n</w:t>
      </w:r>
      <w:proofErr w:type="spellEnd"/>
      <w:r>
        <w:t xml:space="preserve">(x) - </w:t>
      </w:r>
      <w:proofErr w:type="spellStart"/>
      <w:r>
        <w:t>S</w:t>
      </w:r>
      <w:r>
        <w:rPr>
          <w:rStyle w:val="subscript"/>
        </w:rPr>
        <w:t>m</w:t>
      </w:r>
      <w:proofErr w:type="spellEnd"/>
      <w:r>
        <w:t xml:space="preserve">(x)  = - x </w:t>
      </w:r>
      <w:r>
        <w:fldChar w:fldCharType="begin"/>
      </w:r>
      <w:r>
        <w:instrText xml:space="preserve"> EQ \f(e</w:instrText>
      </w:r>
      <w:r>
        <w:rPr>
          <w:rStyle w:val="superscript"/>
        </w:rPr>
        <w:instrText>-(2n+1)x</w:instrText>
      </w:r>
      <w:r>
        <w:instrText xml:space="preserve"> ,2sh(x))</w:instrText>
      </w:r>
      <w:r>
        <w:fldChar w:fldCharType="end"/>
      </w:r>
      <w:r>
        <w:t xml:space="preserve"> + x </w:t>
      </w:r>
      <w:r>
        <w:fldChar w:fldCharType="begin"/>
      </w:r>
      <w:r>
        <w:instrText xml:space="preserve"> EQ \f(e</w:instrText>
      </w:r>
      <w:r>
        <w:rPr>
          <w:rStyle w:val="superscript"/>
        </w:rPr>
        <w:instrText>-(2m+1)x</w:instrText>
      </w:r>
      <w:r>
        <w:instrText>,2sh(x))</w:instrText>
      </w:r>
      <w:r>
        <w:fldChar w:fldCharType="end"/>
      </w:r>
      <w:r>
        <w:t xml:space="preserve">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w:t>
      </w:r>
      <w:r w:rsidR="003B03A6">
        <w:t xml:space="preserve"> .</w:t>
      </w:r>
      <w:r w:rsidR="00004F42">
        <w:tab/>
      </w:r>
      <w:r w:rsidR="00004F42">
        <w:tab/>
        <w:t>(B.2.1</w:t>
      </w:r>
      <w:r w:rsidR="003A43A9">
        <w:t>3</w:t>
      </w:r>
      <w:r w:rsidR="00004F42">
        <w:t>)</w:t>
      </w:r>
    </w:p>
    <w:p w14:paraId="3515E845" w14:textId="77777777" w:rsidR="005D3CE7" w:rsidRDefault="005D3CE7" w:rsidP="005D3CE7"/>
    <w:p w14:paraId="247C5F48" w14:textId="77777777" w:rsidR="005D3CE7" w:rsidRDefault="005D3CE7" w:rsidP="005D3CE7">
      <w:r>
        <w:t xml:space="preserve">In this example, one can take m = ∞ and then run the </w:t>
      </w:r>
      <w:r w:rsidR="003B03A6">
        <w:t xml:space="preserve">Cauchy </w:t>
      </w:r>
      <w:r>
        <w:t>test on</w:t>
      </w:r>
    </w:p>
    <w:p w14:paraId="52601A2F" w14:textId="77777777" w:rsidR="005D3CE7" w:rsidRDefault="005D3CE7" w:rsidP="005D3CE7"/>
    <w:p w14:paraId="4BD94C6C" w14:textId="77777777" w:rsidR="005D3CE7" w:rsidRPr="00004F42" w:rsidRDefault="005D3CE7" w:rsidP="00004F42">
      <w:pPr>
        <w:tabs>
          <w:tab w:val="left" w:pos="7200"/>
          <w:tab w:val="left" w:pos="7920"/>
          <w:tab w:val="right" w:pos="9270"/>
        </w:tabs>
      </w:pPr>
      <w:r>
        <w:tab/>
      </w:r>
      <w:proofErr w:type="spellStart"/>
      <w:r>
        <w:t>S</w:t>
      </w:r>
      <w:r>
        <w:rPr>
          <w:rStyle w:val="subscript"/>
        </w:rPr>
        <w:t>n</w:t>
      </w:r>
      <w:proofErr w:type="spellEnd"/>
      <w:r>
        <w:t>(x) - S</w:t>
      </w:r>
      <w:r>
        <w:rPr>
          <w:rStyle w:val="subscript"/>
          <w:rFonts w:ascii="Times New Roman" w:hAnsi="Times New Roman"/>
        </w:rPr>
        <w:t>∞</w:t>
      </w:r>
      <w:r>
        <w:t xml:space="preserve">(x)   = </w:t>
      </w:r>
      <w:proofErr w:type="spellStart"/>
      <w:r>
        <w:t>S</w:t>
      </w:r>
      <w:r>
        <w:rPr>
          <w:rStyle w:val="subscript"/>
        </w:rPr>
        <w:t>n</w:t>
      </w:r>
      <w:proofErr w:type="spellEnd"/>
      <w:r>
        <w:t xml:space="preserve">(x) - S(x)  = </w:t>
      </w:r>
      <w:r>
        <w:fldChar w:fldCharType="begin"/>
      </w:r>
      <w:r>
        <w:instrText xml:space="preserve"> EQ \f(x,2sh(x)) </w:instrText>
      </w:r>
      <w:r>
        <w:fldChar w:fldCharType="end"/>
      </w:r>
      <w:r>
        <w:t>[ e</w:t>
      </w:r>
      <w:r>
        <w:rPr>
          <w:rStyle w:val="superscript"/>
        </w:rPr>
        <w:t>-(2n+1)x</w:t>
      </w:r>
      <w:r>
        <w:t xml:space="preserve"> ]</w:t>
      </w:r>
      <w:r w:rsidR="00004F42">
        <w:t xml:space="preserve">  .</w:t>
      </w:r>
      <w:r w:rsidR="00004F42">
        <w:tab/>
      </w:r>
      <w:r w:rsidR="00004F42">
        <w:tab/>
      </w:r>
      <w:r w:rsidR="00004F42">
        <w:tab/>
      </w:r>
      <w:r w:rsidR="00004F42">
        <w:tab/>
      </w:r>
      <w:r w:rsidR="00004F42">
        <w:tab/>
        <w:t>(B.2.1</w:t>
      </w:r>
      <w:r w:rsidR="003A43A9">
        <w:t>4</w:t>
      </w:r>
      <w:r w:rsidR="00004F42">
        <w:t>)</w:t>
      </w:r>
    </w:p>
    <w:p w14:paraId="6A55B2C8" w14:textId="77777777" w:rsidR="005D3CE7" w:rsidRDefault="005D3CE7" w:rsidP="005D3CE7"/>
    <w:p w14:paraId="74B8A3E8" w14:textId="77777777" w:rsidR="005D3CE7" w:rsidRDefault="005D3CE7" w:rsidP="005D3CE7">
      <w:r>
        <w:t xml:space="preserve">As long as x &gt; 0 one finds that | </w:t>
      </w:r>
      <w:proofErr w:type="spellStart"/>
      <w:r>
        <w:t>S</w:t>
      </w:r>
      <w:r>
        <w:rPr>
          <w:rStyle w:val="subscript"/>
        </w:rPr>
        <w:t>m</w:t>
      </w:r>
      <w:proofErr w:type="spellEnd"/>
      <w:r>
        <w:t>(x) - S</w:t>
      </w:r>
      <w:r>
        <w:rPr>
          <w:rStyle w:val="subscript"/>
          <w:rFonts w:ascii="Times New Roman" w:hAnsi="Times New Roman"/>
        </w:rPr>
        <w:t>∞</w:t>
      </w:r>
      <w:r>
        <w:t xml:space="preserve">(x)|  → 0 as n → ∞. But if x = 0, </w:t>
      </w:r>
    </w:p>
    <w:p w14:paraId="6A74E1C8" w14:textId="77777777" w:rsidR="005D3CE7" w:rsidRDefault="005D3CE7" w:rsidP="005D3CE7"/>
    <w:p w14:paraId="2106A214" w14:textId="77777777" w:rsidR="005D3CE7" w:rsidRPr="00004F42" w:rsidRDefault="005D3CE7" w:rsidP="00004F42">
      <w:pPr>
        <w:tabs>
          <w:tab w:val="left" w:pos="7200"/>
          <w:tab w:val="left" w:pos="7920"/>
          <w:tab w:val="right" w:pos="9270"/>
        </w:tabs>
      </w:pPr>
      <w:r>
        <w:tab/>
      </w:r>
      <w:proofErr w:type="spellStart"/>
      <w:r>
        <w:t>S</w:t>
      </w:r>
      <w:r>
        <w:rPr>
          <w:rStyle w:val="subscript"/>
        </w:rPr>
        <w:t>n</w:t>
      </w:r>
      <w:proofErr w:type="spellEnd"/>
      <w:r>
        <w:t>(x) - S</w:t>
      </w:r>
      <w:r>
        <w:rPr>
          <w:rStyle w:val="subscript"/>
          <w:rFonts w:ascii="Times New Roman" w:hAnsi="Times New Roman"/>
        </w:rPr>
        <w:t>∞</w:t>
      </w:r>
      <w:r>
        <w:t xml:space="preserve">(x)   =  </w:t>
      </w:r>
      <w:r>
        <w:fldChar w:fldCharType="begin"/>
      </w:r>
      <w:r>
        <w:instrText xml:space="preserve"> EQ \f(x,2sh(x)) </w:instrText>
      </w:r>
      <w:r>
        <w:fldChar w:fldCharType="end"/>
      </w:r>
      <w:r>
        <w:t>[ e</w:t>
      </w:r>
      <w:r>
        <w:rPr>
          <w:rStyle w:val="superscript"/>
        </w:rPr>
        <w:t>-(2n+1)x</w:t>
      </w:r>
      <w:r>
        <w:t xml:space="preserve"> ] |</w:t>
      </w:r>
      <w:r>
        <w:rPr>
          <w:rStyle w:val="superscript"/>
        </w:rPr>
        <w:t>x=0</w:t>
      </w:r>
      <w:r>
        <w:t xml:space="preserve">  = (1/2)</w:t>
      </w:r>
      <w:r w:rsidR="00004F42">
        <w:tab/>
      </w:r>
      <w:r w:rsidR="00004F42">
        <w:tab/>
      </w:r>
      <w:r w:rsidR="00004F42">
        <w:tab/>
      </w:r>
      <w:r w:rsidR="00004F42">
        <w:tab/>
      </w:r>
      <w:r w:rsidR="00004F42">
        <w:tab/>
      </w:r>
      <w:r w:rsidR="00004F42">
        <w:tab/>
        <w:t>(B.2.1</w:t>
      </w:r>
      <w:r w:rsidR="003A43A9">
        <w:t>5</w:t>
      </w:r>
      <w:r w:rsidR="00004F42">
        <w:t>)</w:t>
      </w:r>
    </w:p>
    <w:p w14:paraId="1684ACBD" w14:textId="77777777" w:rsidR="005D3CE7" w:rsidRDefault="005D3CE7" w:rsidP="005D3CE7"/>
    <w:p w14:paraId="7AE38F78" w14:textId="77777777" w:rsidR="005D3CE7" w:rsidRDefault="005D3CE7" w:rsidP="005D3CE7">
      <w:r>
        <w:t>and thus the Cauchy test fails and the seri</w:t>
      </w:r>
      <w:r w:rsidR="00004F42">
        <w:t xml:space="preserve">es is not uniformly convergent on [0,1]. </w:t>
      </w:r>
    </w:p>
    <w:p w14:paraId="0703F35F" w14:textId="77777777" w:rsidR="005D3CE7" w:rsidRDefault="005D3CE7" w:rsidP="005D3CE7"/>
    <w:p w14:paraId="3D9C31E5" w14:textId="77777777" w:rsidR="005D3CE7" w:rsidRPr="005D3CE7" w:rsidRDefault="005D3CE7" w:rsidP="003B03A6">
      <w:r>
        <w:t xml:space="preserve">Graphically, it is useful to see what happens for this example series near x = 0 for some finite number of terms in the sum. </w:t>
      </w:r>
      <w:r w:rsidR="003B03A6">
        <w:t>We</w:t>
      </w:r>
      <w:r>
        <w:t xml:space="preserve"> enter the series and define the partial sum </w:t>
      </w:r>
      <w:proofErr w:type="spellStart"/>
      <w:r>
        <w:t>S</w:t>
      </w:r>
      <w:r>
        <w:rPr>
          <w:rStyle w:val="subscript"/>
        </w:rPr>
        <w:t>n</w:t>
      </w:r>
      <w:proofErr w:type="spellEnd"/>
      <w:r w:rsidR="003B03A6">
        <w:t xml:space="preserve">(x) as shown in (B.2.4). </w:t>
      </w:r>
      <w:r>
        <w:t xml:space="preserve">Here then are plots of </w:t>
      </w:r>
      <w:proofErr w:type="spellStart"/>
      <w:r>
        <w:t>S</w:t>
      </w:r>
      <w:r>
        <w:rPr>
          <w:rStyle w:val="subscript"/>
        </w:rPr>
        <w:t>n</w:t>
      </w:r>
      <w:proofErr w:type="spellEnd"/>
      <w:r>
        <w:t>(x) for various small x range</w:t>
      </w:r>
      <w:r w:rsidR="003B03A6">
        <w:t>s</w:t>
      </w:r>
      <w:r>
        <w:t xml:space="preserve"> for n = 10, 100, 10000, and 1,000,000 : </w:t>
      </w:r>
    </w:p>
    <w:p w14:paraId="2C32E261" w14:textId="77777777" w:rsidR="005D3CE7" w:rsidRDefault="005D3CE7" w:rsidP="005D3CE7">
      <w:pPr>
        <w:tabs>
          <w:tab w:val="left" w:pos="7200"/>
          <w:tab w:val="left" w:pos="7920"/>
          <w:tab w:val="right" w:pos="9270"/>
        </w:tabs>
      </w:pPr>
    </w:p>
    <w:p w14:paraId="372361F4" w14:textId="77777777" w:rsidR="005D3CE7" w:rsidRPr="005D3CE7" w:rsidRDefault="002364FF" w:rsidP="005D3CE7">
      <w:pPr>
        <w:tabs>
          <w:tab w:val="left" w:pos="7200"/>
          <w:tab w:val="left" w:pos="7920"/>
          <w:tab w:val="right" w:pos="9270"/>
        </w:tabs>
      </w:pPr>
      <w:r>
        <w:t xml:space="preserve">     </w:t>
      </w:r>
      <w:r w:rsidR="003B03A6">
        <w:pict>
          <v:shape id="_x0000_i1030" type="#_x0000_t75" style="width:187.5pt;height:132pt">
            <v:imagedata r:id="rId11" o:title=""/>
          </v:shape>
        </w:pict>
      </w:r>
      <w:r w:rsidR="003B03A6">
        <w:tab/>
      </w:r>
      <w:r>
        <w:t xml:space="preserve">    </w:t>
      </w:r>
      <w:r w:rsidR="003B03A6">
        <w:pict>
          <v:shape id="_x0000_i1031" type="#_x0000_t75" style="width:187.5pt;height:129pt">
            <v:imagedata r:id="rId12" o:title=""/>
          </v:shape>
        </w:pict>
      </w:r>
    </w:p>
    <w:p w14:paraId="6371A8C0" w14:textId="77777777" w:rsidR="005D3CE7" w:rsidRPr="005D3CE7" w:rsidRDefault="005D3CE7" w:rsidP="00FC711E">
      <w:pPr>
        <w:tabs>
          <w:tab w:val="left" w:pos="7200"/>
          <w:tab w:val="left" w:pos="7920"/>
          <w:tab w:val="right" w:pos="9270"/>
        </w:tabs>
      </w:pPr>
    </w:p>
    <w:p w14:paraId="1A63C929" w14:textId="77777777" w:rsidR="005D3CE7" w:rsidRPr="00004F42" w:rsidRDefault="005D3CE7" w:rsidP="00FC711E">
      <w:pPr>
        <w:tabs>
          <w:tab w:val="left" w:pos="7200"/>
          <w:tab w:val="left" w:pos="7920"/>
          <w:tab w:val="right" w:pos="9270"/>
        </w:tabs>
      </w:pPr>
      <w:r>
        <w:tab/>
      </w:r>
      <w:r w:rsidR="003B03A6">
        <w:pict>
          <v:shape id="_x0000_i1032" type="#_x0000_t75" style="width:178.5pt;height:123pt">
            <v:imagedata r:id="rId13" o:title=""/>
          </v:shape>
        </w:pict>
      </w:r>
      <w:r>
        <w:t xml:space="preserve">   </w:t>
      </w:r>
      <w:r>
        <w:tab/>
      </w:r>
      <w:r w:rsidR="003B03A6">
        <w:pict>
          <v:shape id="_x0000_i1033" type="#_x0000_t75" style="width:196.5pt;height:132pt">
            <v:imagedata r:id="rId14" o:title=""/>
          </v:shape>
        </w:pict>
      </w:r>
      <w:r w:rsidR="003B03A6">
        <w:tab/>
      </w:r>
      <w:r w:rsidR="00004F42">
        <w:t>(B.2.1</w:t>
      </w:r>
      <w:r w:rsidR="003A43A9">
        <w:t>6</w:t>
      </w:r>
      <w:r w:rsidR="00004F42">
        <w:t>)</w:t>
      </w:r>
    </w:p>
    <w:p w14:paraId="0128E398" w14:textId="77777777" w:rsidR="005D3CE7" w:rsidRPr="005D3CE7" w:rsidRDefault="005D3CE7" w:rsidP="00FC711E">
      <w:pPr>
        <w:tabs>
          <w:tab w:val="left" w:pos="7200"/>
          <w:tab w:val="left" w:pos="7920"/>
          <w:tab w:val="right" w:pos="9270"/>
        </w:tabs>
      </w:pPr>
      <w:r>
        <w:tab/>
      </w:r>
    </w:p>
    <w:p w14:paraId="18AFEC74" w14:textId="77777777" w:rsidR="005D3CE7" w:rsidRDefault="005D3CE7" w:rsidP="00FC711E">
      <w:pPr>
        <w:tabs>
          <w:tab w:val="left" w:pos="7200"/>
          <w:tab w:val="left" w:pos="7920"/>
          <w:tab w:val="right" w:pos="9270"/>
        </w:tabs>
        <w:rPr>
          <w:color w:val="000000"/>
        </w:rPr>
      </w:pPr>
      <w:r>
        <w:rPr>
          <w:color w:val="000000"/>
        </w:rPr>
        <w:t xml:space="preserve">The lower right plot is particularly interesting. If we had no idea that S(0) = 1/2 from doing the above analysis, that graph alone would be very convincing evidence that S(0) is extremely close to 0.5. The last three plots are "aiming at 1/2" with increasing targeting precision. </w:t>
      </w:r>
    </w:p>
    <w:p w14:paraId="300ED464" w14:textId="77777777" w:rsidR="005D3CE7" w:rsidRDefault="005D3CE7" w:rsidP="00FC711E">
      <w:pPr>
        <w:tabs>
          <w:tab w:val="left" w:pos="7200"/>
          <w:tab w:val="left" w:pos="7920"/>
          <w:tab w:val="right" w:pos="9270"/>
        </w:tabs>
        <w:rPr>
          <w:color w:val="000000"/>
        </w:rPr>
      </w:pPr>
    </w:p>
    <w:p w14:paraId="43F6D2C9" w14:textId="77777777" w:rsidR="00004F42" w:rsidRDefault="005D3CE7" w:rsidP="00FC711E">
      <w:pPr>
        <w:tabs>
          <w:tab w:val="left" w:pos="7200"/>
          <w:tab w:val="left" w:pos="7920"/>
          <w:tab w:val="right" w:pos="9270"/>
        </w:tabs>
        <w:rPr>
          <w:color w:val="000000"/>
        </w:rPr>
      </w:pPr>
      <w:r>
        <w:rPr>
          <w:color w:val="000000"/>
        </w:rPr>
        <w:t xml:space="preserve">In the degenerate toroid limit studied in the next section, the series is more complicated and we don't know how to add up the full series to get the limit, so we are going to use this "aiming method" to determine the limit numerically. </w:t>
      </w:r>
    </w:p>
    <w:p w14:paraId="6F015207" w14:textId="77777777" w:rsidR="003B03A6" w:rsidRDefault="003B03A6" w:rsidP="00FC711E">
      <w:pPr>
        <w:tabs>
          <w:tab w:val="left" w:pos="7200"/>
          <w:tab w:val="left" w:pos="7920"/>
          <w:tab w:val="right" w:pos="9270"/>
        </w:tabs>
      </w:pPr>
    </w:p>
    <w:p w14:paraId="20B4D95F" w14:textId="77777777" w:rsidR="00004F42" w:rsidRPr="00004F42" w:rsidRDefault="00004F42" w:rsidP="00FC711E">
      <w:pPr>
        <w:tabs>
          <w:tab w:val="left" w:pos="7200"/>
          <w:tab w:val="left" w:pos="7920"/>
          <w:tab w:val="right" w:pos="9270"/>
        </w:tabs>
        <w:rPr>
          <w:u w:val="single"/>
        </w:rPr>
      </w:pPr>
      <w:r w:rsidRPr="00004F42">
        <w:rPr>
          <w:u w:val="single"/>
        </w:rPr>
        <w:t>The Q Sum Rule Example</w:t>
      </w:r>
    </w:p>
    <w:p w14:paraId="5503CAAE" w14:textId="77777777" w:rsidR="005D3CE7" w:rsidRDefault="005D3CE7" w:rsidP="00FC711E">
      <w:pPr>
        <w:tabs>
          <w:tab w:val="left" w:pos="7200"/>
          <w:tab w:val="left" w:pos="7920"/>
          <w:tab w:val="right" w:pos="9270"/>
        </w:tabs>
      </w:pPr>
    </w:p>
    <w:p w14:paraId="0D8365C2" w14:textId="77777777" w:rsidR="005D3CE7" w:rsidRPr="00004F42" w:rsidRDefault="005D3CE7" w:rsidP="00FC711E">
      <w:pPr>
        <w:tabs>
          <w:tab w:val="left" w:pos="7200"/>
          <w:tab w:val="left" w:pos="7920"/>
          <w:tab w:val="right" w:pos="9270"/>
        </w:tabs>
      </w:pPr>
      <w:r w:rsidRPr="00004F42">
        <w:t xml:space="preserve">As a second warm-up </w:t>
      </w:r>
      <w:r w:rsidR="00004F42" w:rsidRPr="00004F42">
        <w:t>exercise</w:t>
      </w:r>
      <w:r w:rsidRPr="00004F42">
        <w:t xml:space="preserve">, </w:t>
      </w:r>
      <w:r w:rsidR="00004F42" w:rsidRPr="00004F42">
        <w:t>recall the</w:t>
      </w:r>
      <w:r w:rsidRPr="00004F42">
        <w:t xml:space="preserve"> first line of (10.1.18), </w:t>
      </w:r>
    </w:p>
    <w:p w14:paraId="04E37036" w14:textId="77777777" w:rsidR="005D3CE7" w:rsidRDefault="005D3CE7" w:rsidP="00FC711E">
      <w:pPr>
        <w:tabs>
          <w:tab w:val="left" w:pos="7200"/>
          <w:tab w:val="left" w:pos="7920"/>
          <w:tab w:val="right" w:pos="9270"/>
        </w:tabs>
      </w:pPr>
    </w:p>
    <w:p w14:paraId="24548BF4" w14:textId="77777777" w:rsidR="005D3CE7" w:rsidRDefault="005D3CE7" w:rsidP="00004F42">
      <w:pPr>
        <w:tabs>
          <w:tab w:val="left" w:pos="7200"/>
          <w:tab w:val="left" w:pos="7920"/>
          <w:tab w:val="right" w:pos="9270"/>
        </w:tabs>
      </w:pPr>
      <w:r>
        <w:tab/>
        <w:t xml:space="preserve"> (1/π)</w:t>
      </w:r>
      <w:r w:rsidRPr="00762736">
        <w:t xml:space="preserve"> </w:t>
      </w:r>
      <w:r>
        <w:fldChar w:fldCharType="begin"/>
      </w:r>
      <w:r>
        <w:instrText xml:space="preserve"> EQ \r(2/b) </w:instrText>
      </w:r>
      <w:r>
        <w:fldChar w:fldCharType="end"/>
      </w:r>
      <w:r w:rsidRPr="009B753E">
        <w:t xml:space="preserve"> </w:t>
      </w:r>
      <w:proofErr w:type="spellStart"/>
      <w:r>
        <w:t>Σ</w:t>
      </w:r>
      <w:r w:rsidR="00004F42">
        <w:rPr>
          <w:rStyle w:val="subscript"/>
        </w:rPr>
        <w:t>k</w:t>
      </w:r>
      <w:proofErr w:type="spellEnd"/>
      <w:r>
        <w:rPr>
          <w:rStyle w:val="subscript"/>
        </w:rPr>
        <w:t>=0</w:t>
      </w:r>
      <w:r w:rsidRPr="005D3CE7">
        <w:rPr>
          <w:rStyle w:val="superscript"/>
          <w:rFonts w:ascii="Times New Roman" w:hAnsi="Times New Roman"/>
        </w:rPr>
        <w:t>∞</w:t>
      </w:r>
      <w:r>
        <w:t xml:space="preserve"> </w:t>
      </w:r>
      <w:proofErr w:type="spellStart"/>
      <w:r>
        <w:t>ε</w:t>
      </w:r>
      <w:r w:rsidR="00004F42">
        <w:rPr>
          <w:rStyle w:val="subscript"/>
        </w:rPr>
        <w:t>k</w:t>
      </w:r>
      <w:proofErr w:type="spellEnd"/>
      <w:r>
        <w:rPr>
          <w:rStyle w:val="subscript"/>
        </w:rPr>
        <w:t xml:space="preserve"> </w:t>
      </w:r>
      <w:r>
        <w:t>Q</w:t>
      </w:r>
      <w:r w:rsidR="00004F42">
        <w:rPr>
          <w:rStyle w:val="subscript"/>
        </w:rPr>
        <w:t>k</w:t>
      </w:r>
      <w:r>
        <w:rPr>
          <w:rStyle w:val="subscript"/>
        </w:rPr>
        <w:t>-1/2</w:t>
      </w:r>
      <w:r>
        <w:t>(a/b)</w:t>
      </w:r>
      <w:r w:rsidRPr="00245494">
        <w:t xml:space="preserve"> </w:t>
      </w:r>
      <w:r>
        <w:t>cos(</w:t>
      </w:r>
      <w:proofErr w:type="spellStart"/>
      <w:r w:rsidR="00004F42">
        <w:t>k</w:t>
      </w:r>
      <w:r>
        <w:t>x</w:t>
      </w:r>
      <w:proofErr w:type="spellEnd"/>
      <w:r>
        <w:t>) = 1/</w:t>
      </w:r>
      <w:r>
        <w:fldChar w:fldCharType="begin"/>
      </w:r>
      <w:r>
        <w:instrText xml:space="preserve"> EQ \r(a - b cos(x)) </w:instrText>
      </w:r>
      <w:r>
        <w:fldChar w:fldCharType="end"/>
      </w:r>
      <w:r>
        <w:t xml:space="preserve">  </w:t>
      </w:r>
      <w:r w:rsidR="00004F42">
        <w:t xml:space="preserve">. </w:t>
      </w:r>
      <w:r>
        <w:tab/>
        <w:t>// expansion</w:t>
      </w:r>
      <w:r w:rsidR="00004F42">
        <w:tab/>
        <w:t xml:space="preserve"> </w:t>
      </w:r>
      <w:r w:rsidR="00004F42">
        <w:tab/>
      </w:r>
      <w:r w:rsidR="00004F42" w:rsidRPr="00004F42">
        <w:rPr>
          <w:i/>
        </w:rPr>
        <w:t>(10.1.18)</w:t>
      </w:r>
    </w:p>
    <w:p w14:paraId="5A89DC4A" w14:textId="77777777" w:rsidR="005D3CE7" w:rsidRDefault="005D3CE7" w:rsidP="005D3CE7"/>
    <w:p w14:paraId="75D4FC1D" w14:textId="77777777" w:rsidR="005D3CE7" w:rsidRDefault="005D3CE7" w:rsidP="005D3CE7">
      <w:r>
        <w:t>Setting  a = z, b = 1 and x = 0 we find that</w:t>
      </w:r>
    </w:p>
    <w:p w14:paraId="06D8E0B2" w14:textId="77777777" w:rsidR="005D3CE7" w:rsidRDefault="005D3CE7" w:rsidP="005D3CE7"/>
    <w:p w14:paraId="4930BF64" w14:textId="77777777" w:rsidR="005D3CE7" w:rsidRPr="00004F42" w:rsidRDefault="005D3CE7" w:rsidP="00004F42">
      <w:pPr>
        <w:tabs>
          <w:tab w:val="left" w:pos="7200"/>
          <w:tab w:val="left" w:pos="7920"/>
          <w:tab w:val="right" w:pos="9270"/>
        </w:tabs>
      </w:pPr>
      <w:r>
        <w:tab/>
        <w:t>(1/π)</w:t>
      </w:r>
      <w:r w:rsidRPr="00762736">
        <w:t xml:space="preserve"> </w:t>
      </w:r>
      <w:r>
        <w:fldChar w:fldCharType="begin"/>
      </w:r>
      <w:r>
        <w:instrText xml:space="preserve"> EQ \r(2) </w:instrText>
      </w:r>
      <w:r>
        <w:fldChar w:fldCharType="end"/>
      </w:r>
      <w:r w:rsidRPr="009B753E">
        <w:t xml:space="preserve"> </w:t>
      </w:r>
      <w:proofErr w:type="spellStart"/>
      <w:r>
        <w:t>Σ</w:t>
      </w:r>
      <w:r w:rsidR="00004F42">
        <w:rPr>
          <w:rStyle w:val="subscript"/>
        </w:rPr>
        <w:t>k</w:t>
      </w:r>
      <w:proofErr w:type="spellEnd"/>
      <w:r>
        <w:rPr>
          <w:rStyle w:val="subscript"/>
        </w:rPr>
        <w:t>=0</w:t>
      </w:r>
      <w:r w:rsidRPr="005D3CE7">
        <w:rPr>
          <w:rStyle w:val="superscript"/>
          <w:rFonts w:ascii="Times New Roman" w:hAnsi="Times New Roman"/>
        </w:rPr>
        <w:t>∞</w:t>
      </w:r>
      <w:r>
        <w:t xml:space="preserve"> </w:t>
      </w:r>
      <w:proofErr w:type="spellStart"/>
      <w:r>
        <w:t>ε</w:t>
      </w:r>
      <w:r w:rsidR="00004F42">
        <w:rPr>
          <w:rStyle w:val="subscript"/>
        </w:rPr>
        <w:t>k</w:t>
      </w:r>
      <w:proofErr w:type="spellEnd"/>
      <w:r>
        <w:rPr>
          <w:rStyle w:val="subscript"/>
        </w:rPr>
        <w:t xml:space="preserve"> </w:t>
      </w:r>
      <w:r>
        <w:t>Q</w:t>
      </w:r>
      <w:r w:rsidR="00004F42">
        <w:rPr>
          <w:rStyle w:val="subscript"/>
        </w:rPr>
        <w:t>k</w:t>
      </w:r>
      <w:r>
        <w:rPr>
          <w:rStyle w:val="subscript"/>
        </w:rPr>
        <w:t>-1/2</w:t>
      </w:r>
      <w:r>
        <w:t>(z)</w:t>
      </w:r>
      <w:r w:rsidRPr="00245494">
        <w:t xml:space="preserve"> </w:t>
      </w:r>
      <w:r>
        <w:t xml:space="preserve"> = 1/</w:t>
      </w:r>
      <w:r>
        <w:fldChar w:fldCharType="begin"/>
      </w:r>
      <w:r>
        <w:instrText xml:space="preserve"> EQ \r(z -1) </w:instrText>
      </w:r>
      <w:r>
        <w:fldChar w:fldCharType="end"/>
      </w:r>
      <w:r w:rsidR="00004F42">
        <w:tab/>
      </w:r>
      <w:r w:rsidR="00004F42">
        <w:tab/>
      </w:r>
      <w:proofErr w:type="spellStart"/>
      <w:r w:rsidR="00004F42">
        <w:t>ε</w:t>
      </w:r>
      <w:r w:rsidR="00004F42">
        <w:rPr>
          <w:rStyle w:val="subscript"/>
        </w:rPr>
        <w:t>k</w:t>
      </w:r>
      <w:proofErr w:type="spellEnd"/>
      <w:r w:rsidR="00004F42">
        <w:t xml:space="preserve"> = 2-δ</w:t>
      </w:r>
      <w:r w:rsidR="00004F42">
        <w:rPr>
          <w:rStyle w:val="subscript"/>
        </w:rPr>
        <w:t>k,0</w:t>
      </w:r>
      <w:r w:rsidR="00004F42">
        <w:tab/>
      </w:r>
      <w:r w:rsidR="00004F42">
        <w:tab/>
      </w:r>
      <w:r w:rsidR="00004F42">
        <w:tab/>
      </w:r>
    </w:p>
    <w:p w14:paraId="6E2B380A" w14:textId="77777777" w:rsidR="005D3CE7" w:rsidRDefault="005D3CE7" w:rsidP="005D3CE7"/>
    <w:p w14:paraId="0B11DA3D" w14:textId="77777777" w:rsidR="005D3CE7" w:rsidRDefault="005D3CE7" w:rsidP="005D3CE7">
      <w:r>
        <w:t xml:space="preserve">which we rewrite as the following "sum rule" which is valid for all z ≥ 1 : </w:t>
      </w:r>
    </w:p>
    <w:p w14:paraId="46EDFA5A" w14:textId="77777777" w:rsidR="005D3CE7" w:rsidRDefault="005D3CE7" w:rsidP="005D3CE7"/>
    <w:p w14:paraId="32AA1E45" w14:textId="77777777" w:rsidR="005D3CE7" w:rsidRPr="00004F42" w:rsidRDefault="005D3CE7" w:rsidP="00004F42">
      <w:pPr>
        <w:tabs>
          <w:tab w:val="left" w:pos="7200"/>
          <w:tab w:val="left" w:pos="7920"/>
          <w:tab w:val="right" w:pos="9270"/>
        </w:tabs>
      </w:pPr>
      <w:r>
        <w:tab/>
        <w:t xml:space="preserve">S(z) ≡  </w:t>
      </w:r>
      <w:proofErr w:type="spellStart"/>
      <w:r>
        <w:t>Σ</w:t>
      </w:r>
      <w:r>
        <w:rPr>
          <w:rStyle w:val="subscript"/>
        </w:rPr>
        <w:t>k</w:t>
      </w:r>
      <w:proofErr w:type="spellEnd"/>
      <w:r>
        <w:rPr>
          <w:rStyle w:val="subscript"/>
        </w:rPr>
        <w:t>=0</w:t>
      </w:r>
      <w:r w:rsidRPr="005D3CE7">
        <w:rPr>
          <w:rStyle w:val="superscript"/>
          <w:rFonts w:ascii="Times New Roman" w:hAnsi="Times New Roman"/>
        </w:rPr>
        <w:t>∞</w:t>
      </w:r>
      <w:r>
        <w:t xml:space="preserve"> </w:t>
      </w:r>
      <w:proofErr w:type="spellStart"/>
      <w:r>
        <w:t>ε</w:t>
      </w:r>
      <w:r>
        <w:rPr>
          <w:rStyle w:val="subscript"/>
        </w:rPr>
        <w:t>k</w:t>
      </w:r>
      <w:proofErr w:type="spellEnd"/>
      <w:r>
        <w:rPr>
          <w:rStyle w:val="subscript"/>
        </w:rPr>
        <w:t xml:space="preserve"> </w:t>
      </w:r>
      <w:r>
        <w:fldChar w:fldCharType="begin"/>
      </w:r>
      <w:r>
        <w:instrText xml:space="preserve"> EQ \r(z -1) </w:instrText>
      </w:r>
      <w:r>
        <w:fldChar w:fldCharType="end"/>
      </w:r>
      <w:r>
        <w:t>Q</w:t>
      </w:r>
      <w:r>
        <w:rPr>
          <w:rStyle w:val="subscript"/>
        </w:rPr>
        <w:t>k-1/2</w:t>
      </w:r>
      <w:r>
        <w:t>(z)</w:t>
      </w:r>
      <w:r w:rsidRPr="00245494">
        <w:t xml:space="preserve"> </w:t>
      </w:r>
      <w:r>
        <w:t>= (π/</w:t>
      </w:r>
      <w:r>
        <w:fldChar w:fldCharType="begin"/>
      </w:r>
      <w:r>
        <w:instrText xml:space="preserve"> EQ \r(2) </w:instrText>
      </w:r>
      <w:r>
        <w:fldChar w:fldCharType="end"/>
      </w:r>
      <w:r>
        <w:t xml:space="preserve">)  =  </w:t>
      </w:r>
      <w:r w:rsidRPr="00D056E4">
        <w:t>2.221441469</w:t>
      </w:r>
      <w:r w:rsidR="00004F42">
        <w:t xml:space="preserve">  .</w:t>
      </w:r>
      <w:r w:rsidR="00004F42">
        <w:tab/>
      </w:r>
      <w:r w:rsidR="00004F42">
        <w:tab/>
      </w:r>
      <w:r w:rsidR="00004F42">
        <w:tab/>
      </w:r>
      <w:r w:rsidR="00004F42">
        <w:tab/>
        <w:t xml:space="preserve"> (B.2.1</w:t>
      </w:r>
      <w:r w:rsidR="003A43A9">
        <w:t>7</w:t>
      </w:r>
      <w:r w:rsidR="00004F42">
        <w:t>)</w:t>
      </w:r>
    </w:p>
    <w:p w14:paraId="43581329" w14:textId="77777777" w:rsidR="005D3CE7" w:rsidRDefault="005D3CE7" w:rsidP="005D3CE7"/>
    <w:p w14:paraId="24E3DA6C" w14:textId="77777777" w:rsidR="005D3CE7" w:rsidRDefault="005D3CE7" w:rsidP="005D3CE7">
      <w:r>
        <w:t>This series has the following partial sum</w:t>
      </w:r>
    </w:p>
    <w:p w14:paraId="543F227F" w14:textId="77777777" w:rsidR="005D3CE7" w:rsidRDefault="005D3CE7" w:rsidP="005D3CE7"/>
    <w:p w14:paraId="151B43FF" w14:textId="77777777" w:rsidR="005D3CE7" w:rsidRPr="00004F42" w:rsidRDefault="005D3CE7" w:rsidP="00004F42">
      <w:pPr>
        <w:tabs>
          <w:tab w:val="left" w:pos="7200"/>
          <w:tab w:val="left" w:pos="7920"/>
          <w:tab w:val="right" w:pos="9270"/>
        </w:tabs>
      </w:pPr>
      <w:r>
        <w:tab/>
      </w:r>
      <w:proofErr w:type="spellStart"/>
      <w:r>
        <w:t>S</w:t>
      </w:r>
      <w:r>
        <w:rPr>
          <w:rStyle w:val="subscript"/>
        </w:rPr>
        <w:t>n</w:t>
      </w:r>
      <w:proofErr w:type="spellEnd"/>
      <w:r>
        <w:t xml:space="preserve">(z) = </w:t>
      </w:r>
      <w:proofErr w:type="spellStart"/>
      <w:r>
        <w:t>Σ</w:t>
      </w:r>
      <w:r>
        <w:rPr>
          <w:rStyle w:val="subscript"/>
        </w:rPr>
        <w:t>k</w:t>
      </w:r>
      <w:proofErr w:type="spellEnd"/>
      <w:r>
        <w:rPr>
          <w:rStyle w:val="subscript"/>
        </w:rPr>
        <w:t>=0</w:t>
      </w:r>
      <w:r w:rsidR="00004F42">
        <w:rPr>
          <w:rStyle w:val="superscript"/>
          <w:rFonts w:ascii="Times New Roman" w:hAnsi="Times New Roman"/>
        </w:rPr>
        <w:t>n</w:t>
      </w:r>
      <w:r>
        <w:t xml:space="preserve"> </w:t>
      </w:r>
      <w:proofErr w:type="spellStart"/>
      <w:r>
        <w:t>ε</w:t>
      </w:r>
      <w:r>
        <w:rPr>
          <w:rStyle w:val="subscript"/>
        </w:rPr>
        <w:t>k</w:t>
      </w:r>
      <w:proofErr w:type="spellEnd"/>
      <w:r>
        <w:rPr>
          <w:rStyle w:val="subscript"/>
        </w:rPr>
        <w:t xml:space="preserve"> </w:t>
      </w:r>
      <w:r>
        <w:fldChar w:fldCharType="begin"/>
      </w:r>
      <w:r>
        <w:instrText xml:space="preserve"> EQ \r(z -1) </w:instrText>
      </w:r>
      <w:r>
        <w:fldChar w:fldCharType="end"/>
      </w:r>
      <w:r>
        <w:t>Q</w:t>
      </w:r>
      <w:r>
        <w:rPr>
          <w:rStyle w:val="subscript"/>
        </w:rPr>
        <w:t>k-1/2</w:t>
      </w:r>
      <w:r>
        <w:t>(z)</w:t>
      </w:r>
      <w:r w:rsidRPr="00245494">
        <w:t xml:space="preserve"> </w:t>
      </w:r>
      <w:r>
        <w:t xml:space="preserve">. </w:t>
      </w:r>
      <w:r w:rsidR="00004F42">
        <w:tab/>
      </w:r>
      <w:r w:rsidR="00004F42">
        <w:tab/>
      </w:r>
      <w:r w:rsidR="00004F42">
        <w:tab/>
      </w:r>
      <w:r w:rsidR="00004F42">
        <w:tab/>
      </w:r>
      <w:r w:rsidR="00004F42">
        <w:tab/>
      </w:r>
      <w:r w:rsidR="00004F42">
        <w:tab/>
      </w:r>
      <w:r w:rsidR="00004F42">
        <w:tab/>
      </w:r>
      <w:r w:rsidR="00004F42">
        <w:tab/>
        <w:t>(B.2.1</w:t>
      </w:r>
      <w:r w:rsidR="003A43A9">
        <w:t>8)</w:t>
      </w:r>
    </w:p>
    <w:p w14:paraId="520C49A7" w14:textId="77777777" w:rsidR="005D3CE7" w:rsidRDefault="005D3CE7" w:rsidP="005D3CE7"/>
    <w:p w14:paraId="3C727877" w14:textId="77777777" w:rsidR="005D3CE7" w:rsidRDefault="005D3CE7" w:rsidP="005D3CE7">
      <w:r>
        <w:t>Near z = 1 we know from (H.7.3) that</w:t>
      </w:r>
    </w:p>
    <w:p w14:paraId="0E843D2F" w14:textId="77777777" w:rsidR="005D3CE7" w:rsidRDefault="005D3CE7" w:rsidP="005D3CE7"/>
    <w:p w14:paraId="022BE049" w14:textId="77777777" w:rsidR="005D3CE7" w:rsidRPr="00004F42" w:rsidRDefault="005D3CE7" w:rsidP="00004F42">
      <w:pPr>
        <w:tabs>
          <w:tab w:val="left" w:pos="7200"/>
          <w:tab w:val="left" w:pos="7920"/>
          <w:tab w:val="right" w:pos="9270"/>
        </w:tabs>
      </w:pPr>
      <w:r>
        <w:tab/>
        <w:t>Q</w:t>
      </w:r>
      <w:r>
        <w:rPr>
          <w:rStyle w:val="subscript"/>
        </w:rPr>
        <w:t>k-1/2</w:t>
      </w:r>
      <w:r>
        <w:t>(z)</w:t>
      </w:r>
      <w:r w:rsidRPr="00245494">
        <w:t xml:space="preserve"> </w:t>
      </w:r>
      <w:r>
        <w:t xml:space="preserve"> ≈ c</w:t>
      </w:r>
      <w:r>
        <w:rPr>
          <w:rStyle w:val="subscript"/>
        </w:rPr>
        <w:t>1</w:t>
      </w:r>
      <w:r>
        <w:t xml:space="preserve"> </w:t>
      </w:r>
      <w:proofErr w:type="spellStart"/>
      <w:r>
        <w:t>ln</w:t>
      </w:r>
      <w:proofErr w:type="spellEnd"/>
      <w:r>
        <w:t>(z-1) + c</w:t>
      </w:r>
      <w:r>
        <w:rPr>
          <w:rStyle w:val="subscript"/>
        </w:rPr>
        <w:t>2</w:t>
      </w:r>
      <w:r w:rsidR="00004F42">
        <w:tab/>
      </w:r>
      <w:r w:rsidR="00004F42">
        <w:tab/>
      </w:r>
      <w:r w:rsidR="00004F42">
        <w:tab/>
      </w:r>
      <w:r w:rsidR="00004F42">
        <w:tab/>
      </w:r>
      <w:r w:rsidR="00004F42">
        <w:tab/>
      </w:r>
      <w:r w:rsidR="00004F42">
        <w:tab/>
      </w:r>
      <w:r w:rsidR="00004F42">
        <w:tab/>
      </w:r>
    </w:p>
    <w:p w14:paraId="68480A70" w14:textId="77777777" w:rsidR="005D3CE7" w:rsidRDefault="005D3CE7" w:rsidP="005D3CE7"/>
    <w:p w14:paraId="2EC55431" w14:textId="77777777" w:rsidR="005D3CE7" w:rsidRDefault="005D3CE7" w:rsidP="005D3CE7">
      <w:r>
        <w:t>where c</w:t>
      </w:r>
      <w:r>
        <w:rPr>
          <w:rStyle w:val="subscript"/>
        </w:rPr>
        <w:t>1</w:t>
      </w:r>
      <w:r>
        <w:t xml:space="preserve"> and c</w:t>
      </w:r>
      <w:r>
        <w:rPr>
          <w:rStyle w:val="subscript"/>
        </w:rPr>
        <w:t>2</w:t>
      </w:r>
      <w:r>
        <w:t xml:space="preserve"> are constants depending on k.</w:t>
      </w:r>
      <w:r w:rsidR="00004F42">
        <w:t xml:space="preserve"> Letting</w:t>
      </w:r>
    </w:p>
    <w:p w14:paraId="633B9CB0" w14:textId="77777777" w:rsidR="005D3CE7" w:rsidRDefault="005D3CE7" w:rsidP="005D3CE7"/>
    <w:p w14:paraId="00F6F152" w14:textId="77777777" w:rsidR="005D3CE7" w:rsidRPr="00004F42" w:rsidRDefault="005D3CE7" w:rsidP="00004F42">
      <w:pPr>
        <w:tabs>
          <w:tab w:val="left" w:pos="7200"/>
          <w:tab w:val="left" w:pos="7920"/>
          <w:tab w:val="right" w:pos="9270"/>
        </w:tabs>
      </w:pPr>
      <w:r>
        <w:tab/>
        <w:t>δ ≡  z-1</w:t>
      </w:r>
      <w:r w:rsidR="00004F42">
        <w:tab/>
      </w:r>
      <w:r w:rsidR="00004F42">
        <w:tab/>
      </w:r>
      <w:r w:rsidR="00004F42">
        <w:tab/>
      </w:r>
      <w:r w:rsidR="00004F42">
        <w:tab/>
      </w:r>
      <w:r w:rsidR="00004F42">
        <w:tab/>
      </w:r>
      <w:r w:rsidR="00004F42">
        <w:tab/>
      </w:r>
      <w:r w:rsidR="00004F42">
        <w:tab/>
      </w:r>
      <w:r w:rsidR="00004F42">
        <w:tab/>
      </w:r>
      <w:r w:rsidR="00004F42">
        <w:tab/>
      </w:r>
      <w:r w:rsidR="00004F42">
        <w:tab/>
      </w:r>
      <w:r w:rsidR="00004F42">
        <w:tab/>
      </w:r>
    </w:p>
    <w:p w14:paraId="1C94810D" w14:textId="77777777" w:rsidR="005D3CE7" w:rsidRDefault="005D3CE7" w:rsidP="005D3CE7"/>
    <w:p w14:paraId="08279449" w14:textId="77777777" w:rsidR="005D3CE7" w:rsidRDefault="005D3CE7" w:rsidP="005D3CE7">
      <w:r>
        <w:t>then</w:t>
      </w:r>
    </w:p>
    <w:p w14:paraId="71707B36" w14:textId="77777777" w:rsidR="005D3CE7" w:rsidRDefault="005D3CE7" w:rsidP="005D3CE7"/>
    <w:p w14:paraId="0333C224" w14:textId="77777777" w:rsidR="005D3CE7" w:rsidRPr="00004F42" w:rsidRDefault="005D3CE7" w:rsidP="00004F42">
      <w:pPr>
        <w:tabs>
          <w:tab w:val="left" w:pos="7200"/>
          <w:tab w:val="left" w:pos="7920"/>
          <w:tab w:val="right" w:pos="9270"/>
        </w:tabs>
      </w:pPr>
      <w:r>
        <w:t xml:space="preserve">    </w:t>
      </w:r>
      <w:proofErr w:type="spellStart"/>
      <w:r>
        <w:t>S</w:t>
      </w:r>
      <w:r>
        <w:rPr>
          <w:rStyle w:val="subscript"/>
        </w:rPr>
        <w:t>n</w:t>
      </w:r>
      <w:proofErr w:type="spellEnd"/>
      <w:r>
        <w:t xml:space="preserve">(1+δ) ≈  </w:t>
      </w:r>
      <w:proofErr w:type="spellStart"/>
      <w:r>
        <w:t>Σ</w:t>
      </w:r>
      <w:r>
        <w:rPr>
          <w:rStyle w:val="subscript"/>
        </w:rPr>
        <w:t>k</w:t>
      </w:r>
      <w:proofErr w:type="spellEnd"/>
      <w:r>
        <w:rPr>
          <w:rStyle w:val="subscript"/>
        </w:rPr>
        <w:t>=0</w:t>
      </w:r>
      <w:r>
        <w:rPr>
          <w:rStyle w:val="superscript"/>
          <w:rFonts w:ascii="Times New Roman" w:hAnsi="Times New Roman"/>
        </w:rPr>
        <w:t>n</w:t>
      </w:r>
      <w:r>
        <w:t xml:space="preserve"> </w:t>
      </w:r>
      <w:proofErr w:type="spellStart"/>
      <w:r>
        <w:t>ε</w:t>
      </w:r>
      <w:r>
        <w:rPr>
          <w:rStyle w:val="subscript"/>
        </w:rPr>
        <w:t>k</w:t>
      </w:r>
      <w:proofErr w:type="spellEnd"/>
      <w:r>
        <w:rPr>
          <w:rStyle w:val="subscript"/>
        </w:rPr>
        <w:t xml:space="preserve"> </w:t>
      </w:r>
      <w:r>
        <w:fldChar w:fldCharType="begin"/>
      </w:r>
      <w:r>
        <w:instrText xml:space="preserve"> EQ \r(δ) </w:instrText>
      </w:r>
      <w:r>
        <w:fldChar w:fldCharType="end"/>
      </w:r>
      <w:r>
        <w:t>[  c</w:t>
      </w:r>
      <w:r>
        <w:rPr>
          <w:rStyle w:val="subscript"/>
        </w:rPr>
        <w:t>1</w:t>
      </w:r>
      <w:r>
        <w:t xml:space="preserve"> </w:t>
      </w:r>
      <w:proofErr w:type="spellStart"/>
      <w:r>
        <w:t>ln</w:t>
      </w:r>
      <w:proofErr w:type="spellEnd"/>
      <w:r>
        <w:t>(δ) + c</w:t>
      </w:r>
      <w:r>
        <w:rPr>
          <w:rStyle w:val="subscript"/>
        </w:rPr>
        <w:t>2</w:t>
      </w:r>
      <w:r>
        <w:t xml:space="preserve"> ]</w:t>
      </w:r>
      <w:r w:rsidR="00004F42">
        <w:tab/>
      </w:r>
      <w:r w:rsidR="00004F42">
        <w:tab/>
      </w:r>
      <w:r w:rsidR="00004F42">
        <w:tab/>
      </w:r>
      <w:r w:rsidR="00004F42">
        <w:tab/>
      </w:r>
      <w:r w:rsidR="00004F42">
        <w:tab/>
      </w:r>
      <w:r w:rsidR="00004F42">
        <w:tab/>
      </w:r>
      <w:r w:rsidR="00004F42">
        <w:tab/>
        <w:t>(B.2.1</w:t>
      </w:r>
      <w:r w:rsidR="003A43A9">
        <w:t>9</w:t>
      </w:r>
      <w:r w:rsidR="00004F42">
        <w:t>)</w:t>
      </w:r>
    </w:p>
    <w:p w14:paraId="73AB9027" w14:textId="77777777" w:rsidR="005D3CE7" w:rsidRDefault="005D3CE7" w:rsidP="005D3CE7"/>
    <w:p w14:paraId="17C62767" w14:textId="77777777" w:rsidR="005D3CE7" w:rsidRDefault="005D3CE7" w:rsidP="005D3CE7">
      <w:r>
        <w:t>and then</w:t>
      </w:r>
    </w:p>
    <w:p w14:paraId="27E24EF2" w14:textId="77777777" w:rsidR="005D3CE7" w:rsidRDefault="005D3CE7" w:rsidP="005D3CE7"/>
    <w:p w14:paraId="2FFB5A0E" w14:textId="77777777" w:rsidR="005D3CE7" w:rsidRPr="00004F42" w:rsidRDefault="005D3CE7" w:rsidP="00004F42">
      <w:pPr>
        <w:tabs>
          <w:tab w:val="left" w:pos="7200"/>
          <w:tab w:val="left" w:pos="7920"/>
          <w:tab w:val="right" w:pos="9270"/>
        </w:tabs>
      </w:pPr>
      <w:r>
        <w:tab/>
      </w:r>
      <w:proofErr w:type="spellStart"/>
      <w:r>
        <w:t>S</w:t>
      </w:r>
      <w:r>
        <w:rPr>
          <w:rStyle w:val="subscript"/>
        </w:rPr>
        <w:t>n</w:t>
      </w:r>
      <w:proofErr w:type="spellEnd"/>
      <w:r>
        <w:t>(1) =  0</w:t>
      </w:r>
      <w:r>
        <w:tab/>
      </w:r>
      <w:r>
        <w:tab/>
        <w:t xml:space="preserve">// since </w:t>
      </w:r>
      <w:r>
        <w:fldChar w:fldCharType="begin"/>
      </w:r>
      <w:r>
        <w:instrText xml:space="preserve"> EQ \r(δ) </w:instrText>
      </w:r>
      <w:r>
        <w:fldChar w:fldCharType="end"/>
      </w:r>
      <w:proofErr w:type="spellStart"/>
      <w:r>
        <w:t>ln</w:t>
      </w:r>
      <w:proofErr w:type="spellEnd"/>
      <w:r>
        <w:t>(δ)  → 0 .</w:t>
      </w:r>
      <w:r w:rsidR="00004F42">
        <w:tab/>
      </w:r>
      <w:r w:rsidR="00004F42">
        <w:tab/>
      </w:r>
      <w:r w:rsidR="00004F42">
        <w:tab/>
      </w:r>
      <w:r w:rsidR="00004F42">
        <w:tab/>
      </w:r>
      <w:r w:rsidR="00004F42">
        <w:tab/>
      </w:r>
      <w:r w:rsidR="00004F42">
        <w:tab/>
      </w:r>
      <w:r w:rsidR="00004F42">
        <w:tab/>
        <w:t>(B.2.</w:t>
      </w:r>
      <w:r w:rsidR="003A43A9">
        <w:t>20</w:t>
      </w:r>
      <w:r w:rsidR="00004F42">
        <w:t>)</w:t>
      </w:r>
    </w:p>
    <w:p w14:paraId="58BA9125" w14:textId="77777777" w:rsidR="005D3CE7" w:rsidRDefault="005D3CE7" w:rsidP="005D3CE7"/>
    <w:p w14:paraId="085F0BEA" w14:textId="77777777" w:rsidR="005D3CE7" w:rsidRDefault="005D3CE7" w:rsidP="005D3CE7">
      <w:r>
        <w:t xml:space="preserve">If the series </w:t>
      </w:r>
      <w:r w:rsidR="00004F42">
        <w:t>(B.2.1</w:t>
      </w:r>
      <w:r w:rsidR="003A43A9">
        <w:t>7</w:t>
      </w:r>
      <w:r w:rsidR="00004F42">
        <w:t>)</w:t>
      </w:r>
      <w:r>
        <w:t xml:space="preserve"> were uniformly convergent at z = 1, </w:t>
      </w:r>
      <w:r w:rsidR="00004F42">
        <w:t>one</w:t>
      </w:r>
      <w:r>
        <w:t xml:space="preserve"> would conclude that </w:t>
      </w:r>
    </w:p>
    <w:p w14:paraId="4158D0D2" w14:textId="77777777" w:rsidR="005D3CE7" w:rsidRDefault="005D3CE7" w:rsidP="005D3CE7"/>
    <w:p w14:paraId="074FE6B4" w14:textId="77777777" w:rsidR="005D3CE7" w:rsidRPr="00004F42" w:rsidRDefault="005D3CE7" w:rsidP="00004F42">
      <w:pPr>
        <w:tabs>
          <w:tab w:val="left" w:pos="7200"/>
          <w:tab w:val="left" w:pos="7920"/>
          <w:tab w:val="right" w:pos="9270"/>
        </w:tabs>
      </w:pPr>
      <w:r>
        <w:tab/>
        <w:t>S(1) = lim</w:t>
      </w:r>
      <w:r>
        <w:rPr>
          <w:rStyle w:val="subscript"/>
        </w:rPr>
        <w:t>n</w:t>
      </w:r>
      <w:r>
        <w:rPr>
          <w:rStyle w:val="subscript"/>
          <w:rFonts w:ascii="Times New Roman" w:hAnsi="Times New Roman"/>
        </w:rPr>
        <w:t>→∞</w:t>
      </w:r>
      <w:r>
        <w:t xml:space="preserve"> </w:t>
      </w:r>
      <w:proofErr w:type="spellStart"/>
      <w:r>
        <w:t>S</w:t>
      </w:r>
      <w:r>
        <w:rPr>
          <w:rStyle w:val="subscript"/>
        </w:rPr>
        <w:t>n</w:t>
      </w:r>
      <w:proofErr w:type="spellEnd"/>
      <w:r>
        <w:t>(1)  = lim</w:t>
      </w:r>
      <w:r>
        <w:rPr>
          <w:rStyle w:val="subscript"/>
        </w:rPr>
        <w:t>n</w:t>
      </w:r>
      <w:r>
        <w:rPr>
          <w:rStyle w:val="subscript"/>
          <w:rFonts w:ascii="Times New Roman" w:hAnsi="Times New Roman"/>
        </w:rPr>
        <w:t>→∞</w:t>
      </w:r>
      <w:r>
        <w:t xml:space="preserve"> {0}  = 0</w:t>
      </w:r>
      <w:r w:rsidR="00004F42">
        <w:t xml:space="preserve">  .</w:t>
      </w:r>
      <w:r w:rsidR="00004F42">
        <w:tab/>
      </w:r>
      <w:r w:rsidR="00004F42">
        <w:tab/>
      </w:r>
      <w:r w:rsidR="00004F42">
        <w:tab/>
      </w:r>
      <w:r w:rsidR="00004F42">
        <w:tab/>
      </w:r>
      <w:r w:rsidR="00004F42">
        <w:tab/>
      </w:r>
      <w:r w:rsidR="00004F42">
        <w:tab/>
      </w:r>
      <w:r w:rsidR="00004F42">
        <w:tab/>
      </w:r>
    </w:p>
    <w:p w14:paraId="1F5235C6" w14:textId="77777777" w:rsidR="005D3CE7" w:rsidRDefault="005D3CE7" w:rsidP="005D3CE7"/>
    <w:p w14:paraId="2FE5B11E" w14:textId="77777777" w:rsidR="005D3CE7" w:rsidRDefault="00004F42" w:rsidP="005D3CE7">
      <w:r>
        <w:t>But (B.2.1</w:t>
      </w:r>
      <w:r w:rsidR="003A43A9">
        <w:t>7</w:t>
      </w:r>
      <w:r>
        <w:t xml:space="preserve">) says S(1) = </w:t>
      </w:r>
      <w:r w:rsidR="005D3CE7" w:rsidRPr="00D056E4">
        <w:t>2.22</w:t>
      </w:r>
      <w:r w:rsidR="005D3CE7">
        <w:t xml:space="preserve">, </w:t>
      </w:r>
      <w:r>
        <w:t>so one</w:t>
      </w:r>
      <w:r w:rsidR="005D3CE7">
        <w:t xml:space="preserve"> </w:t>
      </w:r>
      <w:r>
        <w:t>must conclude</w:t>
      </w:r>
      <w:r w:rsidR="005D3CE7">
        <w:t xml:space="preserve"> that the series is </w:t>
      </w:r>
      <w:r w:rsidR="005D3CE7" w:rsidRPr="00004F42">
        <w:rPr>
          <w:i/>
        </w:rPr>
        <w:t>not</w:t>
      </w:r>
      <w:r w:rsidR="005D3CE7">
        <w:t xml:space="preserve"> uniformly convergent at z = 1.</w:t>
      </w:r>
    </w:p>
    <w:p w14:paraId="19C88A9E" w14:textId="77777777" w:rsidR="005D3CE7" w:rsidRDefault="005D3CE7" w:rsidP="005D3CE7"/>
    <w:p w14:paraId="3D7A8426" w14:textId="77777777" w:rsidR="005D3CE7" w:rsidRDefault="00004F42" w:rsidP="005D3CE7">
      <w:r>
        <w:t>S</w:t>
      </w:r>
      <w:r w:rsidR="005D3CE7">
        <w:t xml:space="preserve">uppose </w:t>
      </w:r>
      <w:r>
        <w:t>one</w:t>
      </w:r>
      <w:r w:rsidR="005D3CE7">
        <w:t xml:space="preserve"> were unaware of the nature of the sum of this series. At first glance, it is certainly not obvious that S(z) is constant in z, but </w:t>
      </w:r>
      <w:r>
        <w:t xml:space="preserve">consider a simple plot, </w:t>
      </w:r>
    </w:p>
    <w:p w14:paraId="202C7ADA" w14:textId="77777777" w:rsidR="005D3CE7" w:rsidRDefault="005D3CE7" w:rsidP="005D3CE7"/>
    <w:p w14:paraId="6571B6E3" w14:textId="77777777" w:rsidR="005D3CE7" w:rsidRPr="00004F42" w:rsidRDefault="00004F42" w:rsidP="00004F42">
      <w:pPr>
        <w:tabs>
          <w:tab w:val="left" w:pos="7200"/>
          <w:tab w:val="left" w:pos="7920"/>
          <w:tab w:val="right" w:pos="9270"/>
        </w:tabs>
      </w:pPr>
      <w:r>
        <w:pict>
          <v:shape id="_x0000_i1034" type="#_x0000_t75" style="width:349.5pt;height:183pt">
            <v:imagedata r:id="rId15" o:title=""/>
          </v:shape>
        </w:pict>
      </w:r>
      <w:r>
        <w:tab/>
      </w:r>
      <w:r>
        <w:tab/>
      </w:r>
      <w:r>
        <w:tab/>
        <w:t>(B.2.2</w:t>
      </w:r>
      <w:r w:rsidR="003A43A9">
        <w:t>1</w:t>
      </w:r>
      <w:r>
        <w:t>)</w:t>
      </w:r>
    </w:p>
    <w:p w14:paraId="56821D6C" w14:textId="77777777" w:rsidR="005D3CE7" w:rsidRDefault="005D3CE7" w:rsidP="005D3CE7"/>
    <w:p w14:paraId="58AF94D8" w14:textId="77777777" w:rsidR="005D3CE7" w:rsidRDefault="005D3CE7" w:rsidP="005D3CE7">
      <w:r>
        <w:t>So adding only 3</w:t>
      </w:r>
      <w:r w:rsidR="00004F42">
        <w:t>1</w:t>
      </w:r>
      <w:r>
        <w:t xml:space="preserve"> terms, it certainly appears that S(z) is a constant, and that constant is near 2.21. </w:t>
      </w:r>
    </w:p>
    <w:p w14:paraId="62EE0FCA" w14:textId="77777777" w:rsidR="00004F42" w:rsidRDefault="00004F42" w:rsidP="005D3CE7">
      <w:r>
        <w:tab/>
        <w:t xml:space="preserve">If we zoom in on the left edge of the above plot, since we are adding a finite number of terms, and since </w:t>
      </w:r>
      <w:proofErr w:type="spellStart"/>
      <w:r>
        <w:t>S</w:t>
      </w:r>
      <w:r>
        <w:rPr>
          <w:rStyle w:val="subscript"/>
        </w:rPr>
        <w:t>n</w:t>
      </w:r>
      <w:proofErr w:type="spellEnd"/>
      <w:r>
        <w:t xml:space="preserve">(1) =  0, the plot has to dive down to the origin at some point, </w:t>
      </w:r>
    </w:p>
    <w:p w14:paraId="61E092BF" w14:textId="77777777" w:rsidR="00004F42" w:rsidRDefault="00004F42" w:rsidP="005D3CE7"/>
    <w:p w14:paraId="7F6A8578" w14:textId="77777777" w:rsidR="00004F42" w:rsidRPr="00004F42" w:rsidRDefault="00004F42" w:rsidP="00004F42">
      <w:pPr>
        <w:tabs>
          <w:tab w:val="left" w:pos="7200"/>
          <w:tab w:val="left" w:pos="7920"/>
          <w:tab w:val="right" w:pos="9270"/>
        </w:tabs>
      </w:pPr>
      <w:r>
        <w:pict>
          <v:shape id="_x0000_i1035" type="#_x0000_t75" style="width:331.5pt;height:171.75pt">
            <v:imagedata r:id="rId16" o:title=""/>
          </v:shape>
        </w:pict>
      </w:r>
      <w:r>
        <w:tab/>
      </w:r>
      <w:r>
        <w:tab/>
      </w:r>
      <w:r>
        <w:tab/>
        <w:t>(B.2.2</w:t>
      </w:r>
      <w:r w:rsidR="003A43A9">
        <w:t>2</w:t>
      </w:r>
      <w:r>
        <w:t>)</w:t>
      </w:r>
      <w:r>
        <w:tab/>
      </w:r>
    </w:p>
    <w:p w14:paraId="348F55DD" w14:textId="77777777" w:rsidR="00004F42" w:rsidRDefault="00004F42" w:rsidP="005D3CE7"/>
    <w:p w14:paraId="79DDD021" w14:textId="77777777" w:rsidR="00004F42" w:rsidRDefault="00004F42" w:rsidP="005D3CE7">
      <w:r>
        <w:t xml:space="preserve">One can prop it back up a bit by increasing the number of terms in the sum, but still being a finite sum it will take the dive at some point just above z = 1. If one is looking for the limit S(1) one wants to ignore this diving part of the curve and see where one thinks the curve is "aiming", as in the </w:t>
      </w:r>
      <w:proofErr w:type="spellStart"/>
      <w:r>
        <w:t>unzoomed</w:t>
      </w:r>
      <w:proofErr w:type="spellEnd"/>
      <w:r>
        <w:t xml:space="preserve"> previous plot. </w:t>
      </w:r>
    </w:p>
    <w:p w14:paraId="4D8681D1" w14:textId="77777777" w:rsidR="00004F42" w:rsidRDefault="00004F42" w:rsidP="005D3CE7"/>
    <w:p w14:paraId="3C2F0445" w14:textId="77777777" w:rsidR="00004F42" w:rsidRDefault="00004F42" w:rsidP="005D3CE7">
      <w:r>
        <w:t xml:space="preserve">The second example is in fact quite close to the situation below for the degenerate toroid limit, but in that case we don't know the limit S(z=1) and we try to find it by the "aiming method". </w:t>
      </w:r>
    </w:p>
    <w:p w14:paraId="72C3A0A2" w14:textId="77777777" w:rsidR="003B03A6" w:rsidRDefault="003B03A6" w:rsidP="005D3CE7"/>
    <w:p w14:paraId="55F65153" w14:textId="77777777" w:rsidR="00004F42" w:rsidRPr="00004F42" w:rsidRDefault="00004F42" w:rsidP="00004F42">
      <w:pPr>
        <w:pStyle w:val="Heading3"/>
      </w:pPr>
      <w:bookmarkStart w:id="6" w:name="_Toc438056416"/>
      <w:bookmarkStart w:id="7" w:name="_Toc438056480"/>
      <w:r w:rsidRPr="00FC711E">
        <w:t>B.</w:t>
      </w:r>
      <w:r>
        <w:t>3</w:t>
      </w:r>
      <w:r w:rsidRPr="00FC711E">
        <w:t xml:space="preserve"> </w:t>
      </w:r>
      <w:r>
        <w:t>The Capacitance of a D</w:t>
      </w:r>
      <w:r w:rsidR="002364FF">
        <w:t>egenerate Toroid (horn toroid)</w:t>
      </w:r>
      <w:bookmarkEnd w:id="6"/>
      <w:bookmarkEnd w:id="7"/>
    </w:p>
    <w:p w14:paraId="659ABB56" w14:textId="77777777" w:rsidR="005D3CE7" w:rsidRDefault="005D3CE7" w:rsidP="00FC711E">
      <w:pPr>
        <w:tabs>
          <w:tab w:val="left" w:pos="7200"/>
          <w:tab w:val="left" w:pos="7920"/>
          <w:tab w:val="right" w:pos="9270"/>
        </w:tabs>
        <w:rPr>
          <w:color w:val="000000"/>
        </w:rPr>
      </w:pPr>
    </w:p>
    <w:p w14:paraId="7C11B871" w14:textId="77777777" w:rsidR="003B03A6" w:rsidRDefault="003B03A6" w:rsidP="00FC711E">
      <w:pPr>
        <w:tabs>
          <w:tab w:val="left" w:pos="7200"/>
          <w:tab w:val="left" w:pos="7920"/>
          <w:tab w:val="right" w:pos="9270"/>
        </w:tabs>
      </w:pPr>
      <w:r>
        <w:rPr>
          <w:color w:val="000000"/>
        </w:rPr>
        <w:t xml:space="preserve">With </w:t>
      </w:r>
      <w:proofErr w:type="spellStart"/>
      <w:r>
        <w:rPr>
          <w:color w:val="000000"/>
        </w:rPr>
        <w:t>ρ</w:t>
      </w:r>
      <w:r>
        <w:rPr>
          <w:rStyle w:val="subscript"/>
        </w:rPr>
        <w:t>c</w:t>
      </w:r>
      <w:proofErr w:type="spellEnd"/>
      <w:r>
        <w:t xml:space="preserve"> = 1, the capacitance of a toroid was </w:t>
      </w:r>
      <w:r w:rsidR="002364FF">
        <w:t>given</w:t>
      </w:r>
      <w:r>
        <w:t xml:space="preserve"> in (B.1.3) as</w:t>
      </w:r>
    </w:p>
    <w:p w14:paraId="4EDDBDF6" w14:textId="77777777" w:rsidR="003B03A6" w:rsidRDefault="003B03A6" w:rsidP="00FC711E">
      <w:pPr>
        <w:tabs>
          <w:tab w:val="left" w:pos="7200"/>
          <w:tab w:val="left" w:pos="7920"/>
          <w:tab w:val="right" w:pos="9270"/>
        </w:tabs>
      </w:pPr>
    </w:p>
    <w:p w14:paraId="2BCD6A66" w14:textId="77777777" w:rsidR="003B03A6" w:rsidRPr="002364FF" w:rsidRDefault="003B03A6" w:rsidP="00FC711E">
      <w:pPr>
        <w:tabs>
          <w:tab w:val="left" w:pos="7200"/>
          <w:tab w:val="left" w:pos="7920"/>
          <w:tab w:val="right" w:pos="9270"/>
        </w:tabs>
      </w:pPr>
      <w:r>
        <w:tab/>
        <w:t>C(R) = R (2/π) T(1/R)</w:t>
      </w:r>
      <w:r>
        <w:tab/>
      </w:r>
      <w:r>
        <w:tab/>
      </w:r>
      <w:r>
        <w:tab/>
      </w:r>
      <w:r>
        <w:tab/>
      </w:r>
      <w:r>
        <w:tab/>
      </w:r>
      <w:r>
        <w:tab/>
      </w:r>
      <w:r>
        <w:tab/>
      </w:r>
      <w:r w:rsidRPr="003B03A6">
        <w:rPr>
          <w:i/>
        </w:rPr>
        <w:t xml:space="preserve"> (B.1.3)</w:t>
      </w:r>
      <w:r>
        <w:tab/>
      </w:r>
      <w:r>
        <w:tab/>
        <w:t>(B.3.1)</w:t>
      </w:r>
    </w:p>
    <w:p w14:paraId="02779157" w14:textId="77777777" w:rsidR="003B03A6" w:rsidRPr="003B03A6" w:rsidRDefault="002364FF" w:rsidP="003B03A6">
      <w:pPr>
        <w:tabs>
          <w:tab w:val="left" w:pos="7200"/>
          <w:tab w:val="left" w:pos="7920"/>
          <w:tab w:val="right" w:pos="9270"/>
        </w:tabs>
      </w:pPr>
      <w:r>
        <w:t>where</w:t>
      </w:r>
      <w:r>
        <w:tab/>
      </w:r>
      <w:r>
        <w:tab/>
      </w:r>
      <w:r>
        <w:tab/>
      </w:r>
      <w:r>
        <w:tab/>
      </w:r>
      <w:r w:rsidR="003F61C0">
        <w:pict>
          <v:shape id="_x0000_i1036" type="#_x0000_t75" style="width:133.5pt;height:75.75pt">
            <v:imagedata r:id="rId17" o:title=""/>
          </v:shape>
        </w:pict>
      </w:r>
      <w:r w:rsidR="003B03A6">
        <w:tab/>
      </w:r>
      <w:r w:rsidR="003B03A6">
        <w:tab/>
      </w:r>
      <w:r>
        <w:tab/>
      </w:r>
      <w:r>
        <w:tab/>
      </w:r>
      <w:r w:rsidR="003F61C0">
        <w:tab/>
      </w:r>
      <w:r w:rsidR="003B03A6">
        <w:t>(B.3.2)</w:t>
      </w:r>
    </w:p>
    <w:p w14:paraId="400F789E" w14:textId="77777777" w:rsidR="003B03A6" w:rsidRDefault="003B03A6" w:rsidP="00FC711E">
      <w:pPr>
        <w:tabs>
          <w:tab w:val="left" w:pos="7200"/>
          <w:tab w:val="left" w:pos="7920"/>
          <w:tab w:val="right" w:pos="9270"/>
        </w:tabs>
      </w:pPr>
    </w:p>
    <w:p w14:paraId="2C932037" w14:textId="77777777" w:rsidR="003B03A6" w:rsidRPr="003B03A6" w:rsidRDefault="003B03A6" w:rsidP="003B03A6">
      <w:pPr>
        <w:tabs>
          <w:tab w:val="left" w:pos="7200"/>
          <w:tab w:val="left" w:pos="7920"/>
          <w:tab w:val="right" w:pos="9270"/>
        </w:tabs>
      </w:pPr>
      <w:r>
        <w:tab/>
        <w:t xml:space="preserve">T(z) </w:t>
      </w:r>
      <w:r w:rsidR="002364FF">
        <w:t>=</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(z) /</w:t>
      </w:r>
      <w:r w:rsidRPr="00985EB0">
        <w:t xml:space="preserve"> </w:t>
      </w:r>
      <w:r>
        <w:t>P</w:t>
      </w:r>
      <w:r>
        <w:rPr>
          <w:rStyle w:val="subscript"/>
        </w:rPr>
        <w:t>n-1/2</w:t>
      </w:r>
      <w:r>
        <w:t xml:space="preserve">(z)] </w:t>
      </w:r>
      <w:r>
        <w:tab/>
      </w:r>
      <w:r>
        <w:tab/>
      </w:r>
      <w:proofErr w:type="spellStart"/>
      <w:r>
        <w:t>ε</w:t>
      </w:r>
      <w:r>
        <w:rPr>
          <w:rStyle w:val="subscript"/>
        </w:rPr>
        <w:t>n</w:t>
      </w:r>
      <w:proofErr w:type="spellEnd"/>
      <w:r>
        <w:t xml:space="preserve"> = 2-δ</w:t>
      </w:r>
      <w:r>
        <w:rPr>
          <w:rStyle w:val="subscript"/>
        </w:rPr>
        <w:t xml:space="preserve">n,0  . </w:t>
      </w:r>
      <w:r>
        <w:tab/>
      </w:r>
      <w:r w:rsidRPr="003B03A6">
        <w:rPr>
          <w:i/>
        </w:rPr>
        <w:t>(B.1.1)</w:t>
      </w:r>
      <w:r>
        <w:tab/>
      </w:r>
      <w:r>
        <w:tab/>
        <w:t>(B.3.3)</w:t>
      </w:r>
    </w:p>
    <w:p w14:paraId="2347AE28" w14:textId="77777777" w:rsidR="003B03A6" w:rsidRDefault="003B03A6" w:rsidP="003B03A6">
      <w:pPr>
        <w:tabs>
          <w:tab w:val="left" w:pos="7200"/>
          <w:tab w:val="left" w:pos="7920"/>
          <w:tab w:val="right" w:pos="9270"/>
        </w:tabs>
      </w:pPr>
    </w:p>
    <w:p w14:paraId="0FF0F5A6" w14:textId="77777777" w:rsidR="00CA1276" w:rsidRDefault="00CA1276" w:rsidP="00CA1276">
      <w:r>
        <w:t xml:space="preserve">When R = 1, the hole in the toroid just goes away. This situation represents a "degenerate" toroid, sometimes called a "horn" toroid,  </w:t>
      </w:r>
    </w:p>
    <w:p w14:paraId="2A0C8EDD" w14:textId="77777777" w:rsidR="00CA1276" w:rsidRDefault="00CA1276" w:rsidP="00CA1276"/>
    <w:p w14:paraId="3ED1788C" w14:textId="77777777" w:rsidR="00CA1276" w:rsidRPr="003B03A6" w:rsidRDefault="00CA1276" w:rsidP="002364FF">
      <w:pPr>
        <w:tabs>
          <w:tab w:val="left" w:pos="7200"/>
          <w:tab w:val="left" w:pos="7920"/>
          <w:tab w:val="right" w:pos="9270"/>
        </w:tabs>
      </w:pPr>
      <w:r>
        <w:tab/>
      </w:r>
      <w:r>
        <w:tab/>
      </w:r>
      <w:r>
        <w:tab/>
      </w:r>
      <w:r>
        <w:tab/>
      </w:r>
      <w:r w:rsidR="002364FF">
        <w:tab/>
      </w:r>
      <w:r>
        <w:pict>
          <v:shape id="_x0000_i1037" type="#_x0000_t75" style="width:160.5pt;height:120pt">
            <v:imagedata r:id="rId18" o:title=""/>
          </v:shape>
        </w:pict>
      </w:r>
      <w:r w:rsidR="002364FF">
        <w:tab/>
      </w:r>
      <w:r w:rsidR="002364FF">
        <w:tab/>
      </w:r>
      <w:r w:rsidR="002364FF">
        <w:tab/>
      </w:r>
      <w:r w:rsidR="002364FF">
        <w:tab/>
      </w:r>
      <w:r w:rsidR="003B03A6">
        <w:t>(B.3.4)</w:t>
      </w:r>
    </w:p>
    <w:p w14:paraId="050A588C" w14:textId="77777777" w:rsidR="003B03A6" w:rsidRDefault="003B03A6" w:rsidP="00CA1276"/>
    <w:p w14:paraId="78F3A37C" w14:textId="77777777" w:rsidR="003B03A6" w:rsidRDefault="003B03A6" w:rsidP="00CA1276">
      <w:r>
        <w:t xml:space="preserve">The capacitance of such a toroid with </w:t>
      </w:r>
      <w:proofErr w:type="spellStart"/>
      <w:r>
        <w:t>ρ</w:t>
      </w:r>
      <w:r>
        <w:rPr>
          <w:rStyle w:val="subscript"/>
        </w:rPr>
        <w:t>c</w:t>
      </w:r>
      <w:proofErr w:type="spellEnd"/>
      <w:r>
        <w:t xml:space="preserve"> = 1 and R = 1 is</w:t>
      </w:r>
      <w:r w:rsidR="002364FF">
        <w:t>,</w:t>
      </w:r>
      <w:r>
        <w:t xml:space="preserve"> from (B.3.1) and (B.3.3), </w:t>
      </w:r>
    </w:p>
    <w:p w14:paraId="35D3C7D4" w14:textId="77777777" w:rsidR="003B03A6" w:rsidRDefault="003B03A6" w:rsidP="00CA1276"/>
    <w:p w14:paraId="18A5EC8E" w14:textId="77777777" w:rsidR="003B03A6" w:rsidRPr="003B03A6" w:rsidRDefault="003B03A6" w:rsidP="00CA1276">
      <w:r>
        <w:tab/>
        <w:t xml:space="preserve">C(1) = (2/π) T(1) </w:t>
      </w:r>
      <w:r>
        <w:tab/>
      </w:r>
      <w:r>
        <w:tab/>
      </w:r>
      <w:r>
        <w:tab/>
      </w:r>
      <w:r>
        <w:tab/>
      </w:r>
      <w:r>
        <w:tab/>
      </w:r>
      <w:r>
        <w:tab/>
      </w:r>
      <w:r>
        <w:tab/>
      </w:r>
      <w:r>
        <w:tab/>
      </w:r>
      <w:r>
        <w:tab/>
      </w:r>
      <w:r>
        <w:tab/>
      </w:r>
    </w:p>
    <w:p w14:paraId="3070C393" w14:textId="77777777" w:rsidR="003B03A6" w:rsidRDefault="003B03A6" w:rsidP="00CA1276"/>
    <w:p w14:paraId="710BBCE2" w14:textId="77777777" w:rsidR="003B03A6" w:rsidRDefault="003B03A6" w:rsidP="00CA1276">
      <w:r>
        <w:t>where</w:t>
      </w:r>
    </w:p>
    <w:p w14:paraId="6A5A2C2D" w14:textId="77777777" w:rsidR="003B03A6" w:rsidRDefault="003B03A6" w:rsidP="00CA1276"/>
    <w:p w14:paraId="205DA0C7" w14:textId="77777777" w:rsidR="003B03A6" w:rsidRPr="003B03A6" w:rsidRDefault="003B03A6" w:rsidP="002364FF">
      <w:pPr>
        <w:tabs>
          <w:tab w:val="left" w:pos="7200"/>
          <w:tab w:val="left" w:pos="7920"/>
          <w:tab w:val="right" w:pos="9270"/>
        </w:tabs>
      </w:pPr>
      <w:r>
        <w:tab/>
        <w:t>T(1) = lim</w:t>
      </w:r>
      <w:r>
        <w:rPr>
          <w:rStyle w:val="subscript"/>
        </w:rPr>
        <w:t>z</w:t>
      </w:r>
      <w:r>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(z) /</w:t>
      </w:r>
      <w:r w:rsidRPr="00985EB0">
        <w:t xml:space="preserve"> </w:t>
      </w:r>
      <w:r>
        <w:t>P</w:t>
      </w:r>
      <w:r>
        <w:rPr>
          <w:rStyle w:val="subscript"/>
        </w:rPr>
        <w:t>n-1/2</w:t>
      </w:r>
      <w:r>
        <w:t>(z)] } .</w:t>
      </w:r>
      <w:r>
        <w:tab/>
      </w:r>
      <w:r>
        <w:tab/>
      </w:r>
      <w:r>
        <w:tab/>
      </w:r>
      <w:r>
        <w:tab/>
        <w:t>(B.3.5)</w:t>
      </w:r>
    </w:p>
    <w:p w14:paraId="42EDB162" w14:textId="77777777" w:rsidR="003B03A6" w:rsidRDefault="003B03A6" w:rsidP="00CA1276"/>
    <w:p w14:paraId="33BAD432" w14:textId="77777777" w:rsidR="003B03A6" w:rsidRDefault="003B03A6" w:rsidP="00CA1276">
      <w:r>
        <w:t>The series T(z) shown in (B.3.3) is not uniformly convergent (see Section B.2 above) on the range z ≥ 1 due to the left endpoint z = 1. Thus, to compute C(R=1) = (2/π) T(1), we cannot take lim</w:t>
      </w:r>
      <w:r>
        <w:rPr>
          <w:rStyle w:val="subscript"/>
        </w:rPr>
        <w:t>z</w:t>
      </w:r>
      <w:r>
        <w:rPr>
          <w:rStyle w:val="subscript"/>
          <w:rFonts w:ascii="Times New Roman" w:hAnsi="Times New Roman"/>
        </w:rPr>
        <w:t>→</w:t>
      </w:r>
      <w:r>
        <w:rPr>
          <w:rStyle w:val="subscript"/>
        </w:rPr>
        <w:t>1</w:t>
      </w:r>
      <w:r>
        <w:t xml:space="preserve"> through the summation symbol. If we </w:t>
      </w:r>
      <w:r w:rsidRPr="003B03A6">
        <w:rPr>
          <w:i/>
        </w:rPr>
        <w:t>could</w:t>
      </w:r>
      <w:r>
        <w:t xml:space="preserve"> do so, we w</w:t>
      </w:r>
      <w:r w:rsidR="002364FF">
        <w:t>ould find that, setting δ = z-1</w:t>
      </w:r>
      <w:r>
        <w:t xml:space="preserve">, </w:t>
      </w:r>
    </w:p>
    <w:p w14:paraId="216B429B" w14:textId="77777777" w:rsidR="003B03A6" w:rsidRDefault="003B03A6" w:rsidP="00CA1276"/>
    <w:p w14:paraId="2AE6EFE1" w14:textId="77777777" w:rsidR="003B03A6" w:rsidRDefault="003B03A6" w:rsidP="00CA1276">
      <w:r>
        <w:tab/>
        <w:t xml:space="preserve">T(1) =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[Q</w:t>
      </w:r>
      <w:r>
        <w:rPr>
          <w:rStyle w:val="subscript"/>
        </w:rPr>
        <w:t>n-1/2</w:t>
      </w:r>
      <w:r>
        <w:t>(z) /</w:t>
      </w:r>
      <w:r w:rsidRPr="00985EB0">
        <w:t xml:space="preserve"> </w:t>
      </w:r>
      <w:r>
        <w:t>P</w:t>
      </w:r>
      <w:r>
        <w:rPr>
          <w:rStyle w:val="subscript"/>
        </w:rPr>
        <w:t>n-1/2</w:t>
      </w:r>
      <w:r>
        <w:t>(z)] }</w:t>
      </w:r>
    </w:p>
    <w:p w14:paraId="788D4DB9" w14:textId="77777777" w:rsidR="003B03A6" w:rsidRDefault="003B03A6" w:rsidP="00CA1276"/>
    <w:p w14:paraId="5FEB9AE1" w14:textId="77777777" w:rsidR="003B03A6" w:rsidRDefault="003B03A6" w:rsidP="002364FF">
      <w:pPr>
        <w:tabs>
          <w:tab w:val="left" w:pos="7200"/>
          <w:tab w:val="left" w:pos="7920"/>
          <w:tab w:val="right" w:pos="9270"/>
        </w:tabs>
      </w:pPr>
      <w:r>
        <w:tab/>
      </w:r>
      <w:r>
        <w:tab/>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lim</w:t>
      </w:r>
      <w:r>
        <w:rPr>
          <w:rStyle w:val="subscript"/>
        </w:rPr>
        <w:t>δ</w:t>
      </w:r>
      <w:r>
        <w:rPr>
          <w:rStyle w:val="subscript"/>
          <w:rFonts w:ascii="Times New Roman" w:hAnsi="Times New Roman"/>
        </w:rPr>
        <w:t>→</w:t>
      </w:r>
      <w:r>
        <w:rPr>
          <w:rStyle w:val="subscript"/>
        </w:rPr>
        <w:t>0</w:t>
      </w:r>
      <w:r>
        <w:t xml:space="preserve">  { 2</w:t>
      </w:r>
      <w:r>
        <w:fldChar w:fldCharType="begin"/>
      </w:r>
      <w:r>
        <w:instrText xml:space="preserve"> EQ \r(δ) </w:instrText>
      </w:r>
      <w:r>
        <w:fldChar w:fldCharType="end"/>
      </w:r>
      <w:r>
        <w:t xml:space="preserve"> [ (c</w:t>
      </w:r>
      <w:r>
        <w:rPr>
          <w:rStyle w:val="subscript"/>
        </w:rPr>
        <w:t>1</w:t>
      </w:r>
      <w:r>
        <w:t xml:space="preserve"> </w:t>
      </w:r>
      <w:proofErr w:type="spellStart"/>
      <w:r>
        <w:t>ln</w:t>
      </w:r>
      <w:proofErr w:type="spellEnd"/>
      <w:r>
        <w:t>(δ) + c</w:t>
      </w:r>
      <w:r>
        <w:rPr>
          <w:rStyle w:val="subscript"/>
        </w:rPr>
        <w:t>2</w:t>
      </w:r>
      <w:r>
        <w:t xml:space="preserve">) / 1 ]   = 0 . </w:t>
      </w:r>
      <w:r w:rsidR="002364FF">
        <w:tab/>
      </w:r>
      <w:r w:rsidR="002364FF">
        <w:tab/>
      </w:r>
      <w:r w:rsidR="002364FF">
        <w:tab/>
      </w:r>
      <w:r w:rsidR="002364FF">
        <w:tab/>
      </w:r>
      <w:r w:rsidR="002364FF">
        <w:tab/>
        <w:t>(B.3.6)</w:t>
      </w:r>
    </w:p>
    <w:p w14:paraId="6CA1A07F" w14:textId="77777777" w:rsidR="003B03A6" w:rsidRDefault="003B03A6" w:rsidP="00CA1276"/>
    <w:p w14:paraId="0F972485" w14:textId="77777777" w:rsidR="003B03A6" w:rsidRDefault="003B03A6" w:rsidP="00CA1276">
      <w:r>
        <w:t>Here we use the fact (H.7.2) that P</w:t>
      </w:r>
      <w:r>
        <w:rPr>
          <w:rStyle w:val="subscript"/>
        </w:rPr>
        <w:t>n-1/2</w:t>
      </w:r>
      <w:r>
        <w:t>(z) → 1 and (H.7.3) that Q</w:t>
      </w:r>
      <w:r>
        <w:rPr>
          <w:rStyle w:val="subscript"/>
        </w:rPr>
        <w:t>n-1/2</w:t>
      </w:r>
      <w:r>
        <w:t>(z)  → c</w:t>
      </w:r>
      <w:r>
        <w:rPr>
          <w:rStyle w:val="subscript"/>
        </w:rPr>
        <w:t>1</w:t>
      </w:r>
      <w:r>
        <w:t xml:space="preserve"> </w:t>
      </w:r>
      <w:proofErr w:type="spellStart"/>
      <w:r>
        <w:t>ln</w:t>
      </w:r>
      <w:proofErr w:type="spellEnd"/>
      <w:r>
        <w:t>(δ) + c</w:t>
      </w:r>
      <w:r>
        <w:rPr>
          <w:rStyle w:val="subscript"/>
        </w:rPr>
        <w:t>2</w:t>
      </w:r>
      <w:r>
        <w:t xml:space="preserve"> . We know the degenerate toroid does not have 0 capacitance, and from this fact alone we </w:t>
      </w:r>
      <w:r w:rsidR="002364FF">
        <w:t>may</w:t>
      </w:r>
      <w:r>
        <w:t xml:space="preserve"> conclude that the series is not uniformly convergent on z ≥ 1. </w:t>
      </w:r>
    </w:p>
    <w:p w14:paraId="3460C9E0" w14:textId="77777777" w:rsidR="003B03A6" w:rsidRDefault="003B03A6" w:rsidP="00CA1276"/>
    <w:p w14:paraId="002D5BC3" w14:textId="77777777" w:rsidR="003B03A6" w:rsidRDefault="003B03A6" w:rsidP="00CA1276">
      <w:r>
        <w:t xml:space="preserve">If </w:t>
      </w:r>
      <w:r w:rsidR="002364FF">
        <w:t>we</w:t>
      </w:r>
      <w:r>
        <w:t xml:space="preserve"> could evaluate </w:t>
      </w:r>
      <w:r w:rsidR="002364FF">
        <w:t xml:space="preserve">the </w:t>
      </w:r>
      <w:r>
        <w:t xml:space="preserve">T(z) </w:t>
      </w:r>
      <w:r w:rsidR="002364FF">
        <w:t xml:space="preserve">sum </w:t>
      </w:r>
      <w:r>
        <w:t xml:space="preserve">shown in (B.3.3) in terms of known elementary and special functions, </w:t>
      </w:r>
      <w:r w:rsidR="002364FF">
        <w:t>we</w:t>
      </w:r>
      <w:r>
        <w:t xml:space="preserve"> could take the limit of that result to get T(1), as was possible in both our examples (B.2.6) and (B.2.17). But we don't know how to do such an evaluation. For example, we don't know of any integral representations for the function 1/</w:t>
      </w:r>
      <w:r w:rsidRPr="00985EB0">
        <w:t xml:space="preserve"> </w:t>
      </w:r>
      <w:r>
        <w:t>P</w:t>
      </w:r>
      <w:r>
        <w:rPr>
          <w:rStyle w:val="subscript"/>
        </w:rPr>
        <w:t>n-1/2</w:t>
      </w:r>
      <w:r>
        <w:t>(z). If one exists, it could be used with an integral representation of Q</w:t>
      </w:r>
      <w:r>
        <w:rPr>
          <w:rStyle w:val="subscript"/>
        </w:rPr>
        <w:t>n-1/2</w:t>
      </w:r>
      <w:r>
        <w:t xml:space="preserve">(z) to possibly allow computation of the infinite sum in (B.3.3), and then maybe the resulting double integration could be reduced to known special functions. We leave this as a problem for the </w:t>
      </w:r>
      <w:r w:rsidR="002364FF">
        <w:t xml:space="preserve">interested </w:t>
      </w:r>
      <w:r>
        <w:t xml:space="preserve">reader. </w:t>
      </w:r>
    </w:p>
    <w:p w14:paraId="672602F5" w14:textId="77777777" w:rsidR="003B03A6" w:rsidRDefault="003B03A6" w:rsidP="00CA1276"/>
    <w:p w14:paraId="384C56E9" w14:textId="77777777" w:rsidR="003B03A6" w:rsidRDefault="003B03A6" w:rsidP="00CA1276">
      <w:r>
        <w:t xml:space="preserve">As discussed in the examples of Section B.2, </w:t>
      </w:r>
      <w:r w:rsidR="002364FF">
        <w:t>one</w:t>
      </w:r>
      <w:r>
        <w:t xml:space="preserve"> approach to obtaining a value for T(1) </w:t>
      </w:r>
      <w:r w:rsidR="002364FF">
        <w:t>is</w:t>
      </w:r>
      <w:r>
        <w:t xml:space="preserve"> the "aiming method", and this does give </w:t>
      </w:r>
      <w:r w:rsidR="002364FF">
        <w:t>reasonable</w:t>
      </w:r>
      <w:r>
        <w:t xml:space="preserve"> results. </w:t>
      </w:r>
    </w:p>
    <w:p w14:paraId="63AEEBB4" w14:textId="77777777" w:rsidR="003B03A6" w:rsidRDefault="003B03A6" w:rsidP="00CA1276"/>
    <w:p w14:paraId="48954809" w14:textId="77777777" w:rsidR="003B03A6" w:rsidRPr="002364FF" w:rsidRDefault="003B03A6" w:rsidP="00CA1276">
      <w:r>
        <w:t xml:space="preserve">But first, we can obtain a simple upper bound for T(1). </w:t>
      </w:r>
      <w:r w:rsidR="002364FF">
        <w:t>As shown in (H.7.9),  1/</w:t>
      </w:r>
      <w:r w:rsidR="002364FF" w:rsidRPr="00985EB0">
        <w:t xml:space="preserve"> </w:t>
      </w:r>
      <w:r w:rsidR="002364FF">
        <w:t>P</w:t>
      </w:r>
      <w:r w:rsidR="002364FF">
        <w:rPr>
          <w:rStyle w:val="subscript"/>
        </w:rPr>
        <w:t>n-1/2</w:t>
      </w:r>
      <w:r w:rsidR="002364FF">
        <w:t xml:space="preserve">(z)  ≤ 1 for z just above 1, and therefore, setting </w:t>
      </w:r>
      <w:r w:rsidR="002364FF">
        <w:fldChar w:fldCharType="begin"/>
      </w:r>
      <w:r w:rsidR="002364FF">
        <w:instrText xml:space="preserve"> EQ \r(z</w:instrText>
      </w:r>
      <w:r w:rsidR="002364FF">
        <w:rPr>
          <w:rStyle w:val="superscript"/>
        </w:rPr>
        <w:instrText>2</w:instrText>
      </w:r>
      <w:r w:rsidR="002364FF">
        <w:instrText xml:space="preserve"> - 1) </w:instrText>
      </w:r>
      <w:r w:rsidR="002364FF">
        <w:fldChar w:fldCharType="end"/>
      </w:r>
      <w:r w:rsidR="002364FF">
        <w:t xml:space="preserve"> ≈ </w:t>
      </w:r>
      <w:r w:rsidR="002364FF">
        <w:fldChar w:fldCharType="begin"/>
      </w:r>
      <w:r w:rsidR="002364FF">
        <w:instrText xml:space="preserve"> EQ \r(2) </w:instrText>
      </w:r>
      <w:r w:rsidR="002364FF">
        <w:fldChar w:fldCharType="end"/>
      </w:r>
      <w:r w:rsidR="002364FF">
        <w:t xml:space="preserve">(z-1), </w:t>
      </w:r>
    </w:p>
    <w:p w14:paraId="21F94D79" w14:textId="77777777" w:rsidR="002364FF" w:rsidRDefault="002364FF" w:rsidP="00CA1276"/>
    <w:p w14:paraId="741DEA61" w14:textId="77777777" w:rsidR="002364FF" w:rsidRPr="002364FF" w:rsidRDefault="002364FF" w:rsidP="002364FF">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w:t>
      </w:r>
      <w:r>
        <w:fldChar w:fldCharType="begin"/>
      </w:r>
      <w:r>
        <w:instrText xml:space="preserve"> EQ \r(z - 1) </w:instrText>
      </w:r>
      <w:r>
        <w:fldChar w:fldCharType="end"/>
      </w:r>
      <w:r>
        <w:t xml:space="preserve"> </w:t>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t xml:space="preserve"> [Q</w:t>
      </w:r>
      <w:r>
        <w:rPr>
          <w:rStyle w:val="subscript"/>
        </w:rPr>
        <w:t>n-1/2</w:t>
      </w:r>
      <w:r>
        <w:t>(z)] } .</w:t>
      </w:r>
      <w:r>
        <w:tab/>
      </w:r>
      <w:r>
        <w:tab/>
      </w:r>
      <w:r>
        <w:tab/>
      </w:r>
      <w:r>
        <w:tab/>
      </w:r>
      <w:r>
        <w:tab/>
        <w:t>(B.3.7)</w:t>
      </w:r>
    </w:p>
    <w:p w14:paraId="3AB579C2" w14:textId="77777777" w:rsidR="002364FF" w:rsidRDefault="002364FF" w:rsidP="00CA1276"/>
    <w:p w14:paraId="5F0CDE51" w14:textId="77777777" w:rsidR="002364FF" w:rsidRDefault="002364FF" w:rsidP="00CA1276">
      <w:r>
        <w:t>But (B.2.17) says the sum in {...} is π/</w:t>
      </w:r>
      <w:r>
        <w:fldChar w:fldCharType="begin"/>
      </w:r>
      <w:r>
        <w:instrText xml:space="preserve"> EQ \r(2) </w:instrText>
      </w:r>
      <w:r>
        <w:fldChar w:fldCharType="end"/>
      </w:r>
      <w:r>
        <w:t xml:space="preserve"> for any z </w:t>
      </w:r>
      <w:r>
        <w:rPr>
          <w:sz w:val="24"/>
        </w:rPr>
        <w:t>≥ 1</w:t>
      </w:r>
      <w:r>
        <w:t xml:space="preserve"> so we conclude that </w:t>
      </w:r>
    </w:p>
    <w:p w14:paraId="0BB9B746" w14:textId="77777777" w:rsidR="002364FF" w:rsidRDefault="002364FF" w:rsidP="00CA1276"/>
    <w:p w14:paraId="6EB8B6D8" w14:textId="77777777" w:rsidR="002364FF" w:rsidRPr="002364FF" w:rsidRDefault="002364FF" w:rsidP="002364FF">
      <w:pPr>
        <w:tabs>
          <w:tab w:val="left" w:pos="7200"/>
          <w:tab w:val="left" w:pos="7920"/>
          <w:tab w:val="right" w:pos="9270"/>
        </w:tabs>
      </w:pPr>
      <w:r>
        <w:tab/>
        <w:t>T(1) ≤ π ≈  3.14</w:t>
      </w:r>
      <w:r>
        <w:tab/>
      </w:r>
      <w:r>
        <w:tab/>
      </w:r>
      <w:r>
        <w:tab/>
      </w:r>
      <w:r>
        <w:tab/>
      </w:r>
      <w:r>
        <w:tab/>
      </w:r>
      <w:r>
        <w:tab/>
      </w:r>
      <w:r>
        <w:tab/>
      </w:r>
      <w:r>
        <w:tab/>
      </w:r>
      <w:r>
        <w:tab/>
      </w:r>
      <w:r>
        <w:tab/>
        <w:t>(B.3.8)</w:t>
      </w:r>
    </w:p>
    <w:p w14:paraId="3F4B6212" w14:textId="77777777" w:rsidR="002364FF" w:rsidRDefault="002364FF" w:rsidP="00CA1276"/>
    <w:p w14:paraId="49FE3211" w14:textId="77777777" w:rsidR="002364FF" w:rsidRDefault="002364FF">
      <w:r>
        <w:t xml:space="preserve">Now, taking z = </w:t>
      </w:r>
      <w:proofErr w:type="spellStart"/>
      <w:r>
        <w:t>chξ</w:t>
      </w:r>
      <w:proofErr w:type="spellEnd"/>
      <w:r>
        <w:t xml:space="preserve"> in (B.3.3), we plot T(</w:t>
      </w:r>
      <w:proofErr w:type="spellStart"/>
      <w:r>
        <w:t>chξ</w:t>
      </w:r>
      <w:proofErr w:type="spellEnd"/>
      <w:r>
        <w:t xml:space="preserve">) as ξ→0 with 600 terms in search of a value for T(1) : </w:t>
      </w:r>
    </w:p>
    <w:p w14:paraId="37D394BC" w14:textId="77777777" w:rsidR="002364FF" w:rsidRDefault="002364FF"/>
    <w:p w14:paraId="4AFDD2FA" w14:textId="77777777" w:rsidR="002364FF" w:rsidRDefault="002364FF">
      <w:r>
        <w:pict>
          <v:shape id="_x0000_i1038" type="#_x0000_t75" style="width:322.5pt;height:33.75pt">
            <v:imagedata r:id="rId19" o:title=""/>
          </v:shape>
        </w:pict>
      </w:r>
    </w:p>
    <w:p w14:paraId="0693A321" w14:textId="77777777" w:rsidR="009B18B3" w:rsidRDefault="009B18B3"/>
    <w:p w14:paraId="68E5E873" w14:textId="77777777" w:rsidR="009B18B3" w:rsidRPr="002364FF" w:rsidRDefault="002364FF" w:rsidP="002364FF">
      <w:pPr>
        <w:tabs>
          <w:tab w:val="left" w:pos="7200"/>
          <w:tab w:val="left" w:pos="7920"/>
          <w:tab w:val="right" w:pos="9270"/>
        </w:tabs>
      </w:pPr>
      <w:r>
        <w:tab/>
      </w:r>
      <w:r>
        <w:tab/>
      </w:r>
      <w:r>
        <w:tab/>
      </w:r>
      <w:r>
        <w:pict>
          <v:shape id="_x0000_i1039" type="#_x0000_t75" style="width:277.5pt;height:204pt">
            <v:imagedata r:id="rId20" o:title=""/>
          </v:shape>
        </w:pict>
      </w:r>
      <w:r>
        <w:tab/>
      </w:r>
      <w:r>
        <w:tab/>
      </w:r>
      <w:r>
        <w:tab/>
        <w:t>(B.3.9)</w:t>
      </w:r>
    </w:p>
    <w:p w14:paraId="57137E36" w14:textId="77777777" w:rsidR="002364FF" w:rsidRDefault="002364FF"/>
    <w:p w14:paraId="21DDAFD1" w14:textId="77777777" w:rsidR="002364FF" w:rsidRDefault="002364FF">
      <w:r>
        <w:t>With a crude superposed visual fit (black circular segment) the red curve seems to be aiming at this point:</w:t>
      </w:r>
    </w:p>
    <w:p w14:paraId="50AEA25E" w14:textId="77777777" w:rsidR="002364FF" w:rsidRDefault="002364FF"/>
    <w:p w14:paraId="5697C7E3" w14:textId="77777777" w:rsidR="002364FF" w:rsidRPr="002364FF" w:rsidRDefault="002364FF" w:rsidP="002364FF">
      <w:pPr>
        <w:tabs>
          <w:tab w:val="left" w:pos="7200"/>
          <w:tab w:val="left" w:pos="7920"/>
          <w:tab w:val="right" w:pos="9270"/>
        </w:tabs>
      </w:pPr>
      <w:r>
        <w:tab/>
        <w:t>2.734 + (3.25/5)(.002) = 2.734 + 0.0013  = 2.7353</w:t>
      </w:r>
      <w:r>
        <w:tab/>
      </w:r>
      <w:r>
        <w:tab/>
      </w:r>
      <w:r>
        <w:tab/>
      </w:r>
      <w:r>
        <w:tab/>
      </w:r>
      <w:r>
        <w:tab/>
      </w:r>
      <w:r>
        <w:tab/>
        <w:t>(B.3.10)</w:t>
      </w:r>
    </w:p>
    <w:p w14:paraId="17DC4435" w14:textId="77777777" w:rsidR="002364FF" w:rsidRDefault="002364FF"/>
    <w:p w14:paraId="78315894" w14:textId="77777777" w:rsidR="002364FF" w:rsidRDefault="002364FF">
      <w:r>
        <w:t xml:space="preserve">As shown in the example of (B.2.16), for a finite number of terms in the sum, the plot must dive down to 0 at the very end, and we must ignore that dive in our "aiming method". </w:t>
      </w:r>
    </w:p>
    <w:p w14:paraId="18200FDE" w14:textId="77777777" w:rsidR="002364FF" w:rsidRDefault="002364FF"/>
    <w:p w14:paraId="210D72EB" w14:textId="77777777" w:rsidR="002364FF" w:rsidRDefault="002364FF">
      <w:r>
        <w:t xml:space="preserve">It is difficult to get a more accurate value because adding more terms greatly slows down the calculation due to the Q function being near a singularity. In Appendix H.8 we derive an alternate series for T(z) which is valid only for z very close to 1, </w:t>
      </w:r>
    </w:p>
    <w:p w14:paraId="1BFE6ED9" w14:textId="77777777" w:rsidR="002364FF" w:rsidRDefault="002364FF"/>
    <w:p w14:paraId="0AEF4DA2" w14:textId="77777777" w:rsidR="002364FF" w:rsidRPr="002364FF" w:rsidRDefault="002364FF" w:rsidP="002364FF">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proofErr w:type="spellStart"/>
      <w:r>
        <w:t>Σ</w:t>
      </w:r>
      <w:r>
        <w:rPr>
          <w:rStyle w:val="subscript"/>
        </w:rPr>
        <w:t>n</w:t>
      </w:r>
      <w:proofErr w:type="spellEnd"/>
      <w:r>
        <w:rPr>
          <w:rStyle w:val="subscript"/>
        </w:rPr>
        <w:t>=0</w:t>
      </w:r>
      <w:r w:rsidRPr="00012DC8">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ab/>
      </w:r>
      <w:r>
        <w:tab/>
        <w:t xml:space="preserve">z → 1 </w:t>
      </w:r>
      <w:r>
        <w:tab/>
      </w:r>
      <w:r>
        <w:tab/>
      </w:r>
      <w:r>
        <w:tab/>
      </w:r>
      <w:r>
        <w:tab/>
      </w:r>
      <w:r>
        <w:tab/>
        <w:t>(B.3.11)</w:t>
      </w:r>
    </w:p>
    <w:p w14:paraId="1981E851" w14:textId="77777777" w:rsidR="002364FF" w:rsidRDefault="002364FF"/>
    <w:p w14:paraId="27BA2233" w14:textId="77777777" w:rsidR="002364FF" w:rsidRDefault="002364FF">
      <w:r>
        <w:t xml:space="preserve">Using this series, we zoom in on the T(1) limit with the following code, </w:t>
      </w:r>
    </w:p>
    <w:p w14:paraId="2ABECFE7" w14:textId="77777777" w:rsidR="002364FF" w:rsidRDefault="002364FF"/>
    <w:p w14:paraId="753A8E6E" w14:textId="77777777" w:rsidR="002364FF" w:rsidRPr="002364FF" w:rsidRDefault="002364FF" w:rsidP="002364FF">
      <w:pPr>
        <w:tabs>
          <w:tab w:val="left" w:pos="7200"/>
          <w:tab w:val="left" w:pos="7920"/>
          <w:tab w:val="right" w:pos="9270"/>
        </w:tabs>
      </w:pPr>
      <w:r>
        <w:pict>
          <v:shape id="_x0000_i1040" type="#_x0000_t75" style="width:277.5pt;height:193.5pt">
            <v:imagedata r:id="rId21" o:title=""/>
          </v:shape>
        </w:pict>
      </w:r>
      <w:r>
        <w:tab/>
      </w:r>
      <w:r>
        <w:tab/>
      </w:r>
      <w:r>
        <w:tab/>
      </w:r>
      <w:r>
        <w:tab/>
      </w:r>
      <w:r>
        <w:tab/>
        <w:t>(B.3.12)</w:t>
      </w:r>
    </w:p>
    <w:p w14:paraId="62771708" w14:textId="77777777" w:rsidR="002364FF" w:rsidRDefault="002364FF"/>
    <w:p w14:paraId="0DBB7E87" w14:textId="77777777" w:rsidR="002364FF" w:rsidRDefault="002364FF">
      <w:r>
        <w:t>The code divides the interval ξ = 0 to ξ = .001 into 6 points and computes T(</w:t>
      </w:r>
      <w:proofErr w:type="spellStart"/>
      <w:r>
        <w:t>chξ</w:t>
      </w:r>
      <w:proofErr w:type="spellEnd"/>
      <w:r>
        <w:t>) for each point using 60,000 terms of the 1/P</w:t>
      </w:r>
      <w:r>
        <w:rPr>
          <w:rStyle w:val="superscript"/>
        </w:rPr>
        <w:t>2</w:t>
      </w:r>
      <w:r>
        <w:t xml:space="preserve"> series (B.3.11). The following is a plot of the six (ξ, T(</w:t>
      </w:r>
      <w:proofErr w:type="spellStart"/>
      <w:r>
        <w:t>chξ</w:t>
      </w:r>
      <w:proofErr w:type="spellEnd"/>
      <w:r>
        <w:t xml:space="preserve">)) points, </w:t>
      </w:r>
    </w:p>
    <w:p w14:paraId="6CF1B4BE" w14:textId="77777777" w:rsidR="002364FF" w:rsidRDefault="002364FF"/>
    <w:p w14:paraId="0FAFC39B" w14:textId="77777777" w:rsidR="002364FF" w:rsidRDefault="002364FF">
      <w:r>
        <w:pict>
          <v:shape id="_x0000_i1041" type="#_x0000_t75" style="width:178.5pt;height:23.25pt">
            <v:imagedata r:id="rId22" o:title=""/>
          </v:shape>
        </w:pict>
      </w:r>
    </w:p>
    <w:p w14:paraId="64EFB80B" w14:textId="77777777" w:rsidR="002364FF" w:rsidRDefault="002364FF"/>
    <w:p w14:paraId="5B747AAD" w14:textId="77777777" w:rsidR="002364FF" w:rsidRDefault="002364FF"/>
    <w:p w14:paraId="1E932248" w14:textId="77777777" w:rsidR="002364FF" w:rsidRDefault="002364FF"/>
    <w:p w14:paraId="0D96D90F" w14:textId="77777777" w:rsidR="002364FF" w:rsidRPr="002364FF" w:rsidRDefault="002364FF" w:rsidP="002364FF">
      <w:pPr>
        <w:tabs>
          <w:tab w:val="left" w:pos="7200"/>
          <w:tab w:val="left" w:pos="7920"/>
          <w:tab w:val="right" w:pos="9270"/>
        </w:tabs>
      </w:pPr>
      <w:r>
        <w:tab/>
      </w:r>
      <w:r>
        <w:tab/>
      </w:r>
      <w:r>
        <w:tab/>
      </w:r>
      <w:r>
        <w:pict>
          <v:shape id="_x0000_i1042" type="#_x0000_t75" style="width:268.5pt;height:159pt">
            <v:imagedata r:id="rId23" o:title=""/>
          </v:shape>
        </w:pict>
      </w:r>
      <w:r>
        <w:tab/>
      </w:r>
      <w:r>
        <w:tab/>
      </w:r>
      <w:r>
        <w:tab/>
        <w:t>(B.3.13)</w:t>
      </w:r>
    </w:p>
    <w:p w14:paraId="6F11D110" w14:textId="77777777" w:rsidR="002364FF" w:rsidRDefault="002364FF"/>
    <w:p w14:paraId="198E50FF" w14:textId="77777777" w:rsidR="002364FF" w:rsidRDefault="002364FF">
      <w:r>
        <w:t xml:space="preserve">The leftmost point is probably the most correct, giving the following estimated value for T(1), </w:t>
      </w:r>
    </w:p>
    <w:p w14:paraId="03C5F59F" w14:textId="77777777" w:rsidR="002364FF" w:rsidRDefault="002364FF"/>
    <w:p w14:paraId="5C6C83F7" w14:textId="77777777" w:rsidR="002364FF" w:rsidRPr="002364FF" w:rsidRDefault="002364FF" w:rsidP="002364FF">
      <w:pPr>
        <w:tabs>
          <w:tab w:val="left" w:pos="7200"/>
          <w:tab w:val="left" w:pos="7920"/>
          <w:tab w:val="right" w:pos="9270"/>
        </w:tabs>
      </w:pPr>
      <w:r>
        <w:tab/>
        <w:t>T(1) = 2.7353537±1 .</w:t>
      </w:r>
      <w:r>
        <w:tab/>
      </w:r>
      <w:r>
        <w:tab/>
      </w:r>
      <w:r>
        <w:tab/>
      </w:r>
      <w:r>
        <w:tab/>
      </w:r>
      <w:r>
        <w:tab/>
      </w:r>
      <w:r>
        <w:tab/>
      </w:r>
      <w:r>
        <w:tab/>
      </w:r>
      <w:r>
        <w:tab/>
      </w:r>
      <w:r>
        <w:tab/>
        <w:t>(B.3.14)</w:t>
      </w:r>
    </w:p>
    <w:p w14:paraId="4A0F8534" w14:textId="77777777" w:rsidR="002364FF" w:rsidRDefault="002364FF"/>
    <w:p w14:paraId="5075FA00" w14:textId="77777777" w:rsidR="002364FF" w:rsidRDefault="002364FF">
      <w:r>
        <w:t xml:space="preserve">Therefore, the capacitance of a degenerate toroid of radius R = 1 cm  is </w:t>
      </w:r>
    </w:p>
    <w:p w14:paraId="5904B13C" w14:textId="77777777" w:rsidR="002364FF" w:rsidRDefault="002364FF"/>
    <w:p w14:paraId="24101F78" w14:textId="77777777" w:rsidR="002364FF" w:rsidRDefault="002364FF">
      <w:r>
        <w:pict>
          <v:shape id="_x0000_i1043" type="#_x0000_t75" style="width:241.5pt;height:28.5pt">
            <v:imagedata r:id="rId24" o:title=""/>
          </v:shape>
        </w:pict>
      </w:r>
    </w:p>
    <w:p w14:paraId="1993FBD0" w14:textId="77777777" w:rsidR="002364FF" w:rsidRDefault="002364FF"/>
    <w:p w14:paraId="5D301D66" w14:textId="77777777" w:rsidR="002364FF" w:rsidRPr="002364FF" w:rsidRDefault="002364FF" w:rsidP="002364FF">
      <w:pPr>
        <w:tabs>
          <w:tab w:val="left" w:pos="7200"/>
          <w:tab w:val="left" w:pos="7920"/>
          <w:tab w:val="right" w:pos="9270"/>
        </w:tabs>
      </w:pPr>
      <w:r>
        <w:tab/>
        <w:t>C(1) = (2/π) T(1)  = 1.7413802±1 cm</w:t>
      </w:r>
      <w:r>
        <w:tab/>
      </w:r>
      <w:r>
        <w:tab/>
      </w:r>
      <w:r>
        <w:tab/>
      </w:r>
      <w:r>
        <w:tab/>
      </w:r>
      <w:r>
        <w:tab/>
      </w:r>
      <w:r>
        <w:tab/>
      </w:r>
      <w:r>
        <w:tab/>
        <w:t>(B.3.15)</w:t>
      </w:r>
    </w:p>
    <w:p w14:paraId="19E4ACCC" w14:textId="77777777" w:rsidR="002364FF" w:rsidRDefault="002364FF"/>
    <w:p w14:paraId="74C5C04F" w14:textId="77777777" w:rsidR="002364FF" w:rsidRDefault="002364FF"/>
    <w:sectPr w:rsidR="002364FF">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F183" w14:textId="77777777" w:rsidR="00B6141B" w:rsidRDefault="00B6141B">
      <w:r>
        <w:separator/>
      </w:r>
    </w:p>
  </w:endnote>
  <w:endnote w:type="continuationSeparator" w:id="0">
    <w:p w14:paraId="671758CF" w14:textId="77777777" w:rsidR="00B6141B" w:rsidRDefault="00B6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B745" w14:textId="77777777" w:rsidR="00E01724" w:rsidRDefault="00E0172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7A8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65C0F" w14:textId="77777777" w:rsidR="00B6141B" w:rsidRDefault="00B6141B">
      <w:r>
        <w:separator/>
      </w:r>
    </w:p>
  </w:footnote>
  <w:footnote w:type="continuationSeparator" w:id="0">
    <w:p w14:paraId="51EF2E01" w14:textId="77777777" w:rsidR="00B6141B" w:rsidRDefault="00B614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18B3"/>
    <w:rsid w:val="00004F42"/>
    <w:rsid w:val="00012DC8"/>
    <w:rsid w:val="0001344C"/>
    <w:rsid w:val="00027A8F"/>
    <w:rsid w:val="00032790"/>
    <w:rsid w:val="0003784C"/>
    <w:rsid w:val="000522DF"/>
    <w:rsid w:val="000544B7"/>
    <w:rsid w:val="00054B07"/>
    <w:rsid w:val="00064021"/>
    <w:rsid w:val="00064C25"/>
    <w:rsid w:val="000765E7"/>
    <w:rsid w:val="0008034B"/>
    <w:rsid w:val="0008307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29"/>
    <w:rsid w:val="001E0BB5"/>
    <w:rsid w:val="001F1A3B"/>
    <w:rsid w:val="00202221"/>
    <w:rsid w:val="0020790D"/>
    <w:rsid w:val="002170F0"/>
    <w:rsid w:val="00227FEA"/>
    <w:rsid w:val="002364FF"/>
    <w:rsid w:val="00252488"/>
    <w:rsid w:val="00257AC0"/>
    <w:rsid w:val="0026152B"/>
    <w:rsid w:val="00265985"/>
    <w:rsid w:val="0027631B"/>
    <w:rsid w:val="00283691"/>
    <w:rsid w:val="00291390"/>
    <w:rsid w:val="002A1618"/>
    <w:rsid w:val="002A48AF"/>
    <w:rsid w:val="002B5E5C"/>
    <w:rsid w:val="002C5CCF"/>
    <w:rsid w:val="002C5FD8"/>
    <w:rsid w:val="002D4894"/>
    <w:rsid w:val="002E01A5"/>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3A9"/>
    <w:rsid w:val="003A444D"/>
    <w:rsid w:val="003A49F1"/>
    <w:rsid w:val="003A4E73"/>
    <w:rsid w:val="003B03A6"/>
    <w:rsid w:val="003B7107"/>
    <w:rsid w:val="003C7FEA"/>
    <w:rsid w:val="003F61C0"/>
    <w:rsid w:val="004131F7"/>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3CE7"/>
    <w:rsid w:val="005E4F20"/>
    <w:rsid w:val="005E66BC"/>
    <w:rsid w:val="005F0E1C"/>
    <w:rsid w:val="005F129E"/>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18B3"/>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141B"/>
    <w:rsid w:val="00B63155"/>
    <w:rsid w:val="00B71D16"/>
    <w:rsid w:val="00B73D96"/>
    <w:rsid w:val="00B74AC0"/>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1276"/>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87903"/>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1724"/>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37D5"/>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C711E"/>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D8D4C"/>
  <w15:chartTrackingRefBased/>
  <w15:docId w15:val="{E2FDB7AD-0DC1-4409-B948-D4EFBADAD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364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3390</Words>
  <Characters>13733</Characters>
  <Application>Microsoft Office Word</Application>
  <DocSecurity>4</DocSecurity>
  <Lines>457</Lines>
  <Paragraphs>231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16892</CharactersWithSpaces>
  <SharedDoc>false</SharedDoc>
  <HLinks>
    <vt:vector size="24" baseType="variant">
      <vt:variant>
        <vt:i4>1703997</vt:i4>
      </vt:variant>
      <vt:variant>
        <vt:i4>20</vt:i4>
      </vt:variant>
      <vt:variant>
        <vt:i4>0</vt:i4>
      </vt:variant>
      <vt:variant>
        <vt:i4>5</vt:i4>
      </vt:variant>
      <vt:variant>
        <vt:lpwstr/>
      </vt:variant>
      <vt:variant>
        <vt:lpwstr>_Toc438056480</vt:lpwstr>
      </vt:variant>
      <vt:variant>
        <vt:i4>1376317</vt:i4>
      </vt:variant>
      <vt:variant>
        <vt:i4>14</vt:i4>
      </vt:variant>
      <vt:variant>
        <vt:i4>0</vt:i4>
      </vt:variant>
      <vt:variant>
        <vt:i4>5</vt:i4>
      </vt:variant>
      <vt:variant>
        <vt:lpwstr/>
      </vt:variant>
      <vt:variant>
        <vt:lpwstr>_Toc438056479</vt:lpwstr>
      </vt:variant>
      <vt:variant>
        <vt:i4>1376317</vt:i4>
      </vt:variant>
      <vt:variant>
        <vt:i4>8</vt:i4>
      </vt:variant>
      <vt:variant>
        <vt:i4>0</vt:i4>
      </vt:variant>
      <vt:variant>
        <vt:i4>5</vt:i4>
      </vt:variant>
      <vt:variant>
        <vt:lpwstr/>
      </vt:variant>
      <vt:variant>
        <vt:lpwstr>_Toc438056478</vt:lpwstr>
      </vt:variant>
      <vt:variant>
        <vt:i4>1376317</vt:i4>
      </vt:variant>
      <vt:variant>
        <vt:i4>2</vt:i4>
      </vt:variant>
      <vt:variant>
        <vt:i4>0</vt:i4>
      </vt:variant>
      <vt:variant>
        <vt:i4>5</vt:i4>
      </vt:variant>
      <vt:variant>
        <vt:lpwstr/>
      </vt:variant>
      <vt:variant>
        <vt:lpwstr>_Toc438056477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2026-09-06T21:39:00Z</dcterms:created>
  <dcterms:modified xsi:type="dcterms:W3CDTF">2026-09-06T21:39:00Z</dcterms:modified>
</cp:coreProperties>
</file>