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D73F" w14:textId="77777777" w:rsidR="00291390" w:rsidRDefault="00D64DED">
      <w:pPr>
        <w:tabs>
          <w:tab w:val="right" w:pos="9270"/>
        </w:tabs>
      </w:pPr>
      <w:r>
        <w:rPr>
          <w:b/>
        </w:rPr>
        <w:t>L</w:t>
      </w:r>
      <w:r w:rsidRPr="00D64DED">
        <w:rPr>
          <w:b/>
        </w:rPr>
        <w:t xml:space="preserve">egendre </w:t>
      </w:r>
      <w:r>
        <w:rPr>
          <w:b/>
        </w:rPr>
        <w:t>M</w:t>
      </w:r>
      <w:r w:rsidRPr="00D64DED">
        <w:rPr>
          <w:b/>
        </w:rPr>
        <w:t xml:space="preserve">y </w:t>
      </w:r>
      <w:r>
        <w:rPr>
          <w:b/>
        </w:rPr>
        <w:t>P</w:t>
      </w:r>
      <w:r w:rsidRPr="00D64DED">
        <w:rPr>
          <w:b/>
        </w:rPr>
        <w:t>roblem META.doc</w:t>
      </w:r>
      <w:r w:rsidR="00291390">
        <w:rPr>
          <w:b/>
        </w:rPr>
        <w:tab/>
      </w:r>
      <w:r>
        <w:tab/>
      </w:r>
      <w:r>
        <w:tab/>
      </w:r>
      <w:r>
        <w:tab/>
      </w:r>
      <w:r w:rsidR="00291390">
        <w:t>PhL</w:t>
      </w:r>
      <w:r w:rsidR="00291390">
        <w:tab/>
      </w:r>
      <w:r w:rsidR="00291390">
        <w:tab/>
      </w:r>
      <w:r>
        <w:t>9.25.10</w:t>
      </w:r>
    </w:p>
    <w:p w14:paraId="64496ABE" w14:textId="77777777" w:rsidR="00291390" w:rsidRDefault="00291390">
      <w:pPr>
        <w:tabs>
          <w:tab w:val="left" w:pos="7200"/>
          <w:tab w:val="left" w:pos="7920"/>
          <w:tab w:val="right" w:pos="9270"/>
        </w:tabs>
      </w:pPr>
    </w:p>
    <w:p w14:paraId="6F90F993" w14:textId="77777777" w:rsidR="00900C7B" w:rsidRDefault="00900C7B">
      <w:pPr>
        <w:tabs>
          <w:tab w:val="left" w:pos="7200"/>
          <w:tab w:val="left" w:pos="7920"/>
          <w:tab w:val="right" w:pos="9270"/>
        </w:tabs>
      </w:pPr>
      <w:r>
        <w:t>key</w:t>
      </w:r>
      <w:r w:rsidR="00431CA6">
        <w:t xml:space="preserve"> phrases</w:t>
      </w:r>
      <w:r>
        <w:t xml:space="preserve">:   half bowl,  Stakgold integral equation method, </w:t>
      </w:r>
      <w:r w:rsidR="00431CA6">
        <w:t>Legendre polynomials</w:t>
      </w:r>
    </w:p>
    <w:p w14:paraId="27C37497" w14:textId="77777777" w:rsidR="00431CA6" w:rsidRDefault="00431CA6">
      <w:pPr>
        <w:tabs>
          <w:tab w:val="left" w:pos="7200"/>
          <w:tab w:val="left" w:pos="7920"/>
          <w:tab w:val="right" w:pos="9270"/>
        </w:tabs>
      </w:pPr>
      <w:r>
        <w:t>file:  I will file this and related docs in my electrostatics "bowl" area, that seems the strongest key phrase</w:t>
      </w:r>
    </w:p>
    <w:p w14:paraId="105C85D2" w14:textId="77777777" w:rsidR="00900C7B" w:rsidRDefault="00900C7B">
      <w:pPr>
        <w:tabs>
          <w:tab w:val="left" w:pos="7200"/>
          <w:tab w:val="left" w:pos="7920"/>
          <w:tab w:val="right" w:pos="9270"/>
        </w:tabs>
      </w:pPr>
    </w:p>
    <w:p w14:paraId="48868F46" w14:textId="77777777" w:rsidR="00D64DED" w:rsidRDefault="00D64DED">
      <w:r>
        <w:t>The "Legendre My Problem" series consists of two docs called Vol 1 and Vol 2 together with this META document.  Each of those documen</w:t>
      </w:r>
      <w:r w:rsidR="009D1B27">
        <w:t xml:space="preserve">ts has a solid 3 page overview. </w:t>
      </w:r>
      <w:r>
        <w:t>I will not repeat that information here</w:t>
      </w:r>
      <w:r w:rsidR="009D1B27">
        <w:t xml:space="preserve">, but I do give a very </w:t>
      </w:r>
      <w:r w:rsidR="009D1B27" w:rsidRPr="009D1B27">
        <w:rPr>
          <w:i/>
        </w:rPr>
        <w:t>high level</w:t>
      </w:r>
      <w:r w:rsidR="009D1B27">
        <w:t xml:space="preserve"> summary of each doc below. </w:t>
      </w:r>
      <w:r>
        <w:t xml:space="preserve"> </w:t>
      </w:r>
    </w:p>
    <w:p w14:paraId="6D333CEE" w14:textId="77777777" w:rsidR="00106B46" w:rsidRDefault="00106B46"/>
    <w:p w14:paraId="61B561C2" w14:textId="77777777" w:rsidR="00D64DED" w:rsidRDefault="00D64DED">
      <w:r>
        <w:t xml:space="preserve">1. </w:t>
      </w:r>
      <w:r w:rsidRPr="0098779D">
        <w:rPr>
          <w:u w:val="single"/>
        </w:rPr>
        <w:t xml:space="preserve">Statement of </w:t>
      </w:r>
      <w:r w:rsidR="00106B46">
        <w:rPr>
          <w:u w:val="single"/>
        </w:rPr>
        <w:t>My Legendre Problem</w:t>
      </w:r>
      <w:r w:rsidR="00106B46">
        <w:t>:  F</w:t>
      </w:r>
      <w:r>
        <w:t xml:space="preserve">ind the solution f(x) to the following set of equations: </w:t>
      </w:r>
    </w:p>
    <w:p w14:paraId="06742D84" w14:textId="77777777" w:rsidR="00D64DED" w:rsidRDefault="00D64DED"/>
    <w:p w14:paraId="3202D2DB" w14:textId="77777777" w:rsidR="00D64DED" w:rsidRPr="00900C7B" w:rsidRDefault="00D64DE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P</w:t>
      </w:r>
      <w:r>
        <w:rPr>
          <w:rStyle w:val="subscript"/>
        </w:rPr>
        <w:t>n</w:t>
      </w:r>
      <w:r>
        <w:t>(x) =  δ</w:t>
      </w:r>
      <w:r>
        <w:rPr>
          <w:rStyle w:val="subscript"/>
        </w:rPr>
        <w:t>n0</w:t>
      </w:r>
      <w:r w:rsidR="00900C7B">
        <w:tab/>
      </w:r>
      <w:r w:rsidR="00900C7B">
        <w:tab/>
        <w:t>n = 0,1,2..</w:t>
      </w:r>
    </w:p>
    <w:p w14:paraId="315FF45A" w14:textId="77777777" w:rsidR="00900C7B" w:rsidRDefault="00900C7B"/>
    <w:p w14:paraId="492DDD89" w14:textId="77777777" w:rsidR="00900C7B" w:rsidRPr="00900C7B" w:rsidRDefault="00900C7B">
      <w:r>
        <w:t xml:space="preserve">It turns out there is no f(x) which solves all these equations. </w:t>
      </w:r>
    </w:p>
    <w:p w14:paraId="7F98BD7D" w14:textId="77777777" w:rsidR="00D64DED" w:rsidRDefault="00D64DED"/>
    <w:p w14:paraId="21AA53C1" w14:textId="77777777" w:rsidR="00D64DED" w:rsidRDefault="00D64DED">
      <w:r>
        <w:t xml:space="preserve">2. </w:t>
      </w:r>
      <w:r w:rsidRPr="0098779D">
        <w:rPr>
          <w:u w:val="single"/>
        </w:rPr>
        <w:t>How this problem arose:</w:t>
      </w:r>
      <w:r>
        <w:t xml:space="preserve">  In </w:t>
      </w:r>
      <w:r w:rsidRPr="00671C61">
        <w:rPr>
          <w:i/>
        </w:rPr>
        <w:t>another</w:t>
      </w:r>
      <w:r>
        <w:t xml:space="preserve"> series of docs called </w:t>
      </w:r>
    </w:p>
    <w:p w14:paraId="1E5BE9F5" w14:textId="77777777" w:rsidR="00D64DED" w:rsidRDefault="00671C61">
      <w:r>
        <w:t xml:space="preserve"> </w:t>
      </w:r>
    </w:p>
    <w:p w14:paraId="472B237C" w14:textId="77777777" w:rsidR="00D64DED" w:rsidRPr="00D64DED" w:rsidRDefault="00D64DED">
      <w:r>
        <w:tab/>
      </w:r>
      <w:r w:rsidRPr="00D64DED">
        <w:t>D:\Work\My Interests\Physics\E&amp;M\Electrostatics\bowl</w:t>
      </w:r>
      <w:r>
        <w:t>\</w:t>
      </w:r>
      <w:r w:rsidRPr="00D64DED">
        <w:t>potential of half-spherical shell</w:t>
      </w:r>
      <w:r w:rsidR="006560C7">
        <w:t xml:space="preserve"> XX</w:t>
      </w:r>
      <w:r w:rsidRPr="00D64DED">
        <w:t>.doc</w:t>
      </w:r>
      <w:r w:rsidR="00671C61">
        <w:t xml:space="preserve"> #</w:t>
      </w:r>
    </w:p>
    <w:p w14:paraId="5CFD30D3" w14:textId="77777777" w:rsidR="00291390" w:rsidRDefault="00291390"/>
    <w:p w14:paraId="7846F441" w14:textId="77777777" w:rsidR="006560C7" w:rsidRDefault="006560C7">
      <w:r>
        <w:t xml:space="preserve">I was in fact studying the "half spherical shell" problem, more generally the charged bowl problem. I was attempting a solution by the Stakgold "integral equation method" which I write as </w:t>
      </w:r>
      <w:r>
        <w:rPr>
          <w:rFonts w:ascii="Lucida Sans Unicode" w:hAnsi="Lucida Sans Unicode" w:cs="Lucida Sans Unicode"/>
          <w:sz w:val="32"/>
        </w:rPr>
        <w:t>∫</w:t>
      </w:r>
      <w:r>
        <w:rPr>
          <w:rStyle w:val="subscript"/>
        </w:rPr>
        <w:t>σ</w:t>
      </w:r>
      <w:r>
        <w:t xml:space="preserve"> E(s|ξ)I(ξ)dS</w:t>
      </w:r>
      <w:r>
        <w:rPr>
          <w:rStyle w:val="subscript"/>
        </w:rPr>
        <w:t>ξ</w:t>
      </w:r>
      <w:r>
        <w:t>=1 in a symbolic form that serves to remind me of the Stakgold discussion. As shown in the first doc of the above series</w:t>
      </w:r>
      <w:r w:rsidR="00671C61">
        <w:t xml:space="preserve"> #</w:t>
      </w:r>
      <w:r w:rsidR="00106B46">
        <w:t xml:space="preserve"> (see </w:t>
      </w:r>
      <w:r w:rsidR="0098779D">
        <w:t>Overview of Part C</w:t>
      </w:r>
      <w:r w:rsidR="00106B46">
        <w:t>)</w:t>
      </w:r>
      <w:r w:rsidR="0098779D">
        <w:t xml:space="preserve">  this integral equation condition leads to the equation</w:t>
      </w:r>
    </w:p>
    <w:p w14:paraId="55154724" w14:textId="77777777" w:rsidR="0098779D" w:rsidRDefault="0098779D"/>
    <w:p w14:paraId="2C570EB7" w14:textId="77777777" w:rsidR="0098779D" w:rsidRDefault="0098779D">
      <w:r>
        <w:tab/>
      </w:r>
      <w:r>
        <w:tab/>
        <w:t>Σ</w:t>
      </w:r>
      <w:r>
        <w:rPr>
          <w:rStyle w:val="subscript"/>
        </w:rPr>
        <w:t>n</w:t>
      </w:r>
      <w:r>
        <w:t xml:space="preserve"> P</w:t>
      </w:r>
      <w:r>
        <w:rPr>
          <w:rStyle w:val="subscript"/>
        </w:rPr>
        <w:t>n</w:t>
      </w:r>
      <w:r>
        <w:t>(z</w:t>
      </w:r>
      <w:r>
        <w:rPr>
          <w:rStyle w:val="subscript"/>
        </w:rPr>
        <w:t>s</w:t>
      </w:r>
      <w:r>
        <w:t xml:space="preserve">) </w:t>
      </w:r>
      <w:r>
        <w:rPr>
          <w:color w:val="000000"/>
        </w:rPr>
        <w:t>I'</w:t>
      </w:r>
      <w:r>
        <w:rPr>
          <w:rStyle w:val="subscript"/>
        </w:rPr>
        <w:t>n</w:t>
      </w:r>
      <w:r>
        <w:t xml:space="preserve">   = 2</w:t>
      </w:r>
      <w:r>
        <w:tab/>
      </w:r>
      <w:r>
        <w:tab/>
        <w:t>half sphere</w:t>
      </w:r>
      <w:r>
        <w:tab/>
        <w:t>valid (0,1) for z</w:t>
      </w:r>
      <w:r>
        <w:rPr>
          <w:rStyle w:val="subscript"/>
        </w:rPr>
        <w:t>s</w:t>
      </w:r>
    </w:p>
    <w:p w14:paraId="22DC45C5" w14:textId="77777777" w:rsidR="00857CA7" w:rsidRDefault="00857CA7">
      <w:r>
        <w:tab/>
      </w:r>
      <w:r>
        <w:tab/>
      </w:r>
      <w:r w:rsidR="0098779D">
        <w:t>where</w:t>
      </w:r>
      <w:r w:rsidR="0098779D">
        <w:tab/>
      </w:r>
      <w:r>
        <w:t xml:space="preserve"> </w:t>
      </w:r>
      <w:r w:rsidR="0098779D">
        <w:rPr>
          <w:color w:val="000000"/>
        </w:rPr>
        <w:t>I'</w:t>
      </w:r>
      <w:r w:rsidR="0098779D">
        <w:rPr>
          <w:rStyle w:val="subscript"/>
        </w:rPr>
        <w:t>n</w:t>
      </w:r>
      <w:r w:rsidR="0098779D">
        <w:t xml:space="preserve"> = </w:t>
      </w:r>
      <w:r w:rsidR="0098779D" w:rsidRPr="001D0D05">
        <w:rPr>
          <w:color w:val="000000"/>
        </w:rPr>
        <w:fldChar w:fldCharType="begin"/>
      </w:r>
      <w:r w:rsidR="0098779D" w:rsidRPr="001D0D05">
        <w:rPr>
          <w:color w:val="000000"/>
        </w:rPr>
        <w:instrText>EQ \s\up4( \i \fc\</w:instrText>
      </w:r>
      <w:r w:rsidR="0098779D" w:rsidRPr="001D0D05">
        <w:rPr>
          <w:rFonts w:ascii="Lucida Sans Unicode" w:hAnsi="Lucida Sans Unicode" w:cs="Lucida Sans Unicode"/>
          <w:color w:val="000000"/>
          <w:sz w:val="32"/>
        </w:rPr>
        <w:instrText>∫</w:instrText>
      </w:r>
      <w:r w:rsidR="0098779D" w:rsidRPr="001D0D05">
        <w:rPr>
          <w:color w:val="000000"/>
        </w:rPr>
        <w:instrText>\in</w:instrText>
      </w:r>
      <w:r w:rsidR="0098779D" w:rsidRPr="001D0D05">
        <w:rPr>
          <w:color w:val="000000"/>
          <w:szCs w:val="22"/>
        </w:rPr>
        <w:instrText>(</w:instrText>
      </w:r>
      <w:r w:rsidR="0098779D">
        <w:rPr>
          <w:b/>
          <w:color w:val="000000"/>
          <w:sz w:val="18"/>
          <w:szCs w:val="18"/>
        </w:rPr>
        <w:instrText>0</w:instrText>
      </w:r>
      <w:r w:rsidR="0098779D" w:rsidRPr="001D0D05">
        <w:rPr>
          <w:b/>
          <w:color w:val="000000"/>
          <w:sz w:val="18"/>
          <w:szCs w:val="18"/>
        </w:rPr>
        <w:instrText xml:space="preserve">, </w:instrText>
      </w:r>
      <w:r w:rsidR="0098779D">
        <w:rPr>
          <w:b/>
          <w:color w:val="000000"/>
          <w:sz w:val="18"/>
          <w:szCs w:val="18"/>
        </w:rPr>
        <w:instrText>1</w:instrText>
      </w:r>
      <w:r w:rsidR="0098779D" w:rsidRPr="001D0D05">
        <w:rPr>
          <w:color w:val="000000"/>
          <w:szCs w:val="22"/>
        </w:rPr>
        <w:instrText>, )</w:instrText>
      </w:r>
      <w:r w:rsidR="0098779D" w:rsidRPr="001D0D05">
        <w:rPr>
          <w:color w:val="000000"/>
        </w:rPr>
        <w:instrText>)</w:instrText>
      </w:r>
      <w:r w:rsidR="0098779D" w:rsidRPr="001D0D05">
        <w:rPr>
          <w:color w:val="000000"/>
        </w:rPr>
        <w:fldChar w:fldCharType="separate"/>
      </w:r>
      <w:r w:rsidR="0098779D" w:rsidRPr="001D0D05">
        <w:rPr>
          <w:b/>
          <w:noProof/>
          <w:color w:val="000000"/>
        </w:rPr>
        <w:t>!Syntax Error, I</w:t>
      </w:r>
      <w:r w:rsidR="0098779D" w:rsidRPr="001D0D05">
        <w:rPr>
          <w:color w:val="000000"/>
        </w:rPr>
        <w:fldChar w:fldCharType="end"/>
      </w:r>
      <w:r w:rsidR="0098779D">
        <w:t xml:space="preserve"> dz</w:t>
      </w:r>
      <w:r w:rsidR="0098779D">
        <w:rPr>
          <w:rStyle w:val="subscript"/>
        </w:rPr>
        <w:t>ξ</w:t>
      </w:r>
      <w:r w:rsidR="0098779D">
        <w:t xml:space="preserve">  P</w:t>
      </w:r>
      <w:r w:rsidR="0098779D">
        <w:rPr>
          <w:rStyle w:val="subscript"/>
        </w:rPr>
        <w:t>n</w:t>
      </w:r>
      <w:r w:rsidR="0098779D">
        <w:t>(z</w:t>
      </w:r>
      <w:r w:rsidR="0098779D">
        <w:rPr>
          <w:rStyle w:val="subscript"/>
        </w:rPr>
        <w:t>ξ</w:t>
      </w:r>
      <w:r w:rsidR="0098779D">
        <w:t>) I'(z</w:t>
      </w:r>
      <w:r w:rsidR="0098779D">
        <w:rPr>
          <w:rStyle w:val="subscript"/>
        </w:rPr>
        <w:t>ξ</w:t>
      </w:r>
      <w:r w:rsidR="0098779D">
        <w:t>) = 1</w:t>
      </w:r>
      <w:r w:rsidR="0098779D">
        <w:tab/>
      </w:r>
      <w:r>
        <w:t xml:space="preserve">.  </w:t>
      </w:r>
    </w:p>
    <w:p w14:paraId="776D4E63" w14:textId="77777777" w:rsidR="00857CA7" w:rsidRDefault="00857CA7"/>
    <w:p w14:paraId="3765122B" w14:textId="77777777" w:rsidR="0098779D" w:rsidRDefault="00857CA7">
      <w:r>
        <w:t>In Vol 2 Section 7 of "Leg my prob" I rederive the above from scratch, using this notation:</w:t>
      </w:r>
    </w:p>
    <w:p w14:paraId="3B76CC2B" w14:textId="77777777" w:rsidR="00857CA7" w:rsidRDefault="00857CA7"/>
    <w:p w14:paraId="57837193" w14:textId="77777777" w:rsidR="00857CA7" w:rsidRDefault="00857CA7">
      <w:r>
        <w:tab/>
      </w:r>
      <w:r>
        <w:tab/>
        <w:t>Σ</w:t>
      </w:r>
      <w:r>
        <w:rPr>
          <w:rStyle w:val="subscript"/>
        </w:rPr>
        <w:t>n</w:t>
      </w:r>
      <w:r>
        <w:t xml:space="preserve">  P</w:t>
      </w:r>
      <w:r>
        <w:rPr>
          <w:rStyle w:val="subscript"/>
        </w:rPr>
        <w:t>n</w:t>
      </w:r>
      <w:r>
        <w:t>(z</w:t>
      </w:r>
      <w:r>
        <w:rPr>
          <w:rStyle w:val="subscript"/>
        </w:rPr>
        <w:t>s</w:t>
      </w:r>
      <w:r>
        <w:t>) σ</w:t>
      </w:r>
      <w:r>
        <w:rPr>
          <w:rStyle w:val="subscript"/>
        </w:rPr>
        <w:t>n</w:t>
      </w:r>
      <w:r>
        <w:t>(b) = V</w:t>
      </w:r>
      <w:r>
        <w:rPr>
          <w:rStyle w:val="subscript"/>
        </w:rPr>
        <w:t>0</w:t>
      </w:r>
      <w:r>
        <w:t>/(2πa)</w:t>
      </w:r>
      <w:r>
        <w:tab/>
      </w:r>
      <w:r>
        <w:tab/>
      </w:r>
      <w:r>
        <w:tab/>
        <w:t>valid (β,1) for z</w:t>
      </w:r>
      <w:r>
        <w:rPr>
          <w:rStyle w:val="subscript"/>
        </w:rPr>
        <w:t>s</w:t>
      </w:r>
    </w:p>
    <w:p w14:paraId="68A8FA14" w14:textId="77777777" w:rsidR="00857CA7" w:rsidRDefault="00857CA7">
      <w:r>
        <w:tab/>
      </w:r>
      <w:r>
        <w:tab/>
        <w:t xml:space="preserve">where </w:t>
      </w:r>
      <w:r>
        <w:tab/>
        <w:t xml:space="preserve"> σ</w:t>
      </w:r>
      <w:r>
        <w:rPr>
          <w:rStyle w:val="subscript"/>
        </w:rPr>
        <w:t>n</w:t>
      </w:r>
      <w:r>
        <w:t xml:space="preserve">(b)  ≡  </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w:t>
      </w:r>
    </w:p>
    <w:p w14:paraId="358EBDC3" w14:textId="77777777" w:rsidR="00857CA7" w:rsidRDefault="00857CA7"/>
    <w:p w14:paraId="4012BC47" w14:textId="77777777" w:rsidR="00857CA7" w:rsidRDefault="00857CA7">
      <w:r>
        <w:t xml:space="preserve">Here things are for the general bowl, and we are in Jackson units instead of Stakgold units so we have a 4π difference. Also, I use </w:t>
      </w:r>
      <w:r w:rsidR="00671C61">
        <w:t xml:space="preserve">radius </w:t>
      </w:r>
      <w:r>
        <w:t>a = 1 and V</w:t>
      </w:r>
      <w:r>
        <w:rPr>
          <w:rStyle w:val="subscript"/>
        </w:rPr>
        <w:t>0</w:t>
      </w:r>
      <w:r>
        <w:t xml:space="preserve"> = 1 so I can see things better. </w:t>
      </w:r>
      <w:r w:rsidR="005D3D1B">
        <w:t xml:space="preserve">Having done all that, we can </w:t>
      </w:r>
      <w:r w:rsidR="00671C61">
        <w:t>re</w:t>
      </w:r>
      <w:r w:rsidR="005D3D1B">
        <w:t>select V</w:t>
      </w:r>
      <w:r w:rsidR="005D3D1B">
        <w:rPr>
          <w:rStyle w:val="subscript"/>
        </w:rPr>
        <w:t>0</w:t>
      </w:r>
      <w:r w:rsidR="005D3D1B">
        <w:t xml:space="preserve"> such that V</w:t>
      </w:r>
      <w:r w:rsidR="005D3D1B">
        <w:rPr>
          <w:rStyle w:val="subscript"/>
        </w:rPr>
        <w:t>0</w:t>
      </w:r>
      <w:r w:rsidR="005D3D1B">
        <w:t>/(2πa) = 1, and then we have this sort of generic situation</w:t>
      </w:r>
    </w:p>
    <w:p w14:paraId="29CDD2DA" w14:textId="77777777" w:rsidR="005D3D1B" w:rsidRDefault="005D3D1B"/>
    <w:p w14:paraId="581EAD9D" w14:textId="77777777" w:rsidR="005D3D1B" w:rsidRDefault="005D3D1B" w:rsidP="005D3D1B">
      <w:r>
        <w:tab/>
      </w:r>
      <w:r>
        <w:tab/>
        <w:t>Σ</w:t>
      </w:r>
      <w:r>
        <w:rPr>
          <w:rStyle w:val="subscript"/>
        </w:rPr>
        <w:t>n</w:t>
      </w:r>
      <w:r>
        <w:t xml:space="preserve">  P</w:t>
      </w:r>
      <w:r>
        <w:rPr>
          <w:rStyle w:val="subscript"/>
        </w:rPr>
        <w:t>n</w:t>
      </w:r>
      <w:r>
        <w:t>(z</w:t>
      </w:r>
      <w:r>
        <w:rPr>
          <w:rStyle w:val="subscript"/>
        </w:rPr>
        <w:t>s</w:t>
      </w:r>
      <w:r>
        <w:t>) σ</w:t>
      </w:r>
      <w:r>
        <w:rPr>
          <w:rStyle w:val="subscript"/>
        </w:rPr>
        <w:t>n</w:t>
      </w:r>
      <w:r>
        <w:t>(b) = 1</w:t>
      </w:r>
      <w:r>
        <w:tab/>
      </w:r>
      <w:r>
        <w:tab/>
        <w:t>(*)</w:t>
      </w:r>
      <w:r>
        <w:tab/>
      </w:r>
      <w:r>
        <w:tab/>
        <w:t>valid (β,1) for z</w:t>
      </w:r>
      <w:r>
        <w:rPr>
          <w:rStyle w:val="subscript"/>
        </w:rPr>
        <w:t>s</w:t>
      </w:r>
    </w:p>
    <w:p w14:paraId="2BF7579F" w14:textId="77777777" w:rsidR="005D3D1B" w:rsidRDefault="005D3D1B" w:rsidP="005D3D1B">
      <w:r>
        <w:tab/>
      </w:r>
      <w:r>
        <w:tab/>
        <w:t xml:space="preserve">where </w:t>
      </w:r>
      <w:r>
        <w:tab/>
        <w:t xml:space="preserve"> σ</w:t>
      </w:r>
      <w:r>
        <w:rPr>
          <w:rStyle w:val="subscript"/>
        </w:rPr>
        <w:t>n</w:t>
      </w:r>
      <w:r>
        <w:t xml:space="preserve">(b)  ≡  </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w:t>
      </w:r>
    </w:p>
    <w:p w14:paraId="4AE944B4" w14:textId="77777777" w:rsidR="005D3D1B" w:rsidRDefault="005D3D1B">
      <w:r>
        <w:tab/>
      </w:r>
    </w:p>
    <w:p w14:paraId="71FD9457" w14:textId="77777777" w:rsidR="005D3D1B" w:rsidRPr="00900C7B" w:rsidRDefault="005D3D1B">
      <w:r>
        <w:lastRenderedPageBreak/>
        <w:t>where of course σ is the (unknown) char</w:t>
      </w:r>
      <w:r w:rsidR="00E4520A">
        <w:t xml:space="preserve">ge density on the bowl and β is </w:t>
      </w:r>
      <w:r w:rsidR="00106B46">
        <w:t>the bowl</w:t>
      </w:r>
      <w:r w:rsidR="00E4520A">
        <w:t xml:space="preserve"> angle, and b refers both to the surface of the bowl and to this angle as a parameter. </w:t>
      </w:r>
      <w:r w:rsidR="00900C7B">
        <w:t xml:space="preserve"> [You arrive at equation (*) very quickly if you just assume the usual spherical Smythian form for bowl potential and set r = a and σ</w:t>
      </w:r>
      <w:r w:rsidR="00900C7B">
        <w:rPr>
          <w:rStyle w:val="subscript"/>
        </w:rPr>
        <w:t>n</w:t>
      </w:r>
      <w:r w:rsidR="00900C7B">
        <w:t>(b)  = a</w:t>
      </w:r>
      <w:r w:rsidR="00900C7B">
        <w:rPr>
          <w:rStyle w:val="subscript"/>
        </w:rPr>
        <w:t>n</w:t>
      </w:r>
      <w:r w:rsidR="00900C7B">
        <w:t xml:space="preserve"> and V</w:t>
      </w:r>
      <w:r w:rsidR="00900C7B">
        <w:rPr>
          <w:rStyle w:val="subscript"/>
        </w:rPr>
        <w:t>0</w:t>
      </w:r>
      <w:r w:rsidR="00900C7B">
        <w:t>=1.]</w:t>
      </w:r>
    </w:p>
    <w:p w14:paraId="2830BD7A" w14:textId="77777777" w:rsidR="005D3D1B" w:rsidRDefault="005D3D1B">
      <w:r>
        <w:tab/>
        <w:t>At this point, I observed that there is an obvious solution to equation (*), namely</w:t>
      </w:r>
    </w:p>
    <w:p w14:paraId="70E1AC23" w14:textId="77777777" w:rsidR="005D3D1B" w:rsidRDefault="005D3D1B"/>
    <w:p w14:paraId="1C95AB1C" w14:textId="77777777" w:rsidR="005D3D1B" w:rsidRDefault="005D3D1B">
      <w:r>
        <w:tab/>
        <w:t>σ</w:t>
      </w:r>
      <w:r>
        <w:rPr>
          <w:rStyle w:val="subscript"/>
        </w:rPr>
        <w:t>n</w:t>
      </w:r>
      <w:r>
        <w:t>(b) = δ</w:t>
      </w:r>
      <w:r>
        <w:rPr>
          <w:rStyle w:val="subscript"/>
        </w:rPr>
        <w:t>n0</w:t>
      </w:r>
    </w:p>
    <w:p w14:paraId="34D21655" w14:textId="77777777" w:rsidR="00106B46" w:rsidRDefault="00106B46"/>
    <w:p w14:paraId="7AAF8774" w14:textId="77777777" w:rsidR="00A51C14" w:rsidRDefault="00106B46">
      <w:r>
        <w:t xml:space="preserve">which is the same solution I used for the full sphere problem. </w:t>
      </w:r>
      <w:r w:rsidR="00A51C14">
        <w:t xml:space="preserve">I unthinkingly assumed this was the only possible solution, that is, that the solution was unique. This then led to this statement of the bowl problem: </w:t>
      </w:r>
    </w:p>
    <w:p w14:paraId="3AEC5F68" w14:textId="77777777" w:rsidR="00A51C14" w:rsidRDefault="00A51C14"/>
    <w:p w14:paraId="1914F2C6" w14:textId="77777777" w:rsidR="00A51C14" w:rsidRDefault="00A51C14">
      <w:r>
        <w:tab/>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 = δ</w:t>
      </w:r>
      <w:r>
        <w:rPr>
          <w:rStyle w:val="subscript"/>
        </w:rPr>
        <w:t>n0</w:t>
      </w:r>
    </w:p>
    <w:p w14:paraId="53B24F2D" w14:textId="77777777" w:rsidR="00A51C14" w:rsidRDefault="00A51C14"/>
    <w:p w14:paraId="7A94427E" w14:textId="77777777" w:rsidR="00A51C14" w:rsidRDefault="00A51C14">
      <w:r>
        <w:t>and in particular for the half-sphere bowl this says</w:t>
      </w:r>
    </w:p>
    <w:p w14:paraId="24C7D11D" w14:textId="77777777" w:rsidR="00A51C14" w:rsidRDefault="00A51C14"/>
    <w:p w14:paraId="20AE0A66" w14:textId="77777777" w:rsidR="00A51C14" w:rsidRDefault="00A51C14">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51C14">
        <w:t xml:space="preserve"> </w:t>
      </w:r>
      <w:r>
        <w:t>dz</w:t>
      </w:r>
      <w:r>
        <w:rPr>
          <w:rStyle w:val="subscript"/>
        </w:rPr>
        <w:t>ξ</w:t>
      </w:r>
      <w:r>
        <w:t xml:space="preserve"> P</w:t>
      </w:r>
      <w:r>
        <w:rPr>
          <w:rStyle w:val="subscript"/>
        </w:rPr>
        <w:t>n</w:t>
      </w:r>
      <w:r>
        <w:t>(z</w:t>
      </w:r>
      <w:r>
        <w:rPr>
          <w:rStyle w:val="subscript"/>
        </w:rPr>
        <w:t>ξ</w:t>
      </w:r>
      <w:r>
        <w:t>) σ(z</w:t>
      </w:r>
      <w:r>
        <w:rPr>
          <w:rStyle w:val="subscript"/>
        </w:rPr>
        <w:t>ξ</w:t>
      </w:r>
      <w:r>
        <w:t>) = δ</w:t>
      </w:r>
      <w:r>
        <w:rPr>
          <w:rStyle w:val="subscript"/>
        </w:rPr>
        <w:t>n0</w:t>
      </w:r>
    </w:p>
    <w:p w14:paraId="4FD19BC2" w14:textId="77777777" w:rsidR="00A51C14" w:rsidRDefault="00A51C14">
      <w:pPr>
        <w:rPr>
          <w:rStyle w:val="subscript"/>
        </w:rPr>
      </w:pPr>
    </w:p>
    <w:p w14:paraId="37513DDD" w14:textId="77777777" w:rsidR="00A51C14" w:rsidRPr="00671C61" w:rsidRDefault="00A51C14">
      <w:r>
        <w:t xml:space="preserve">and solving this </w:t>
      </w:r>
      <w:r w:rsidR="00E35100">
        <w:t>for σ(z</w:t>
      </w:r>
      <w:r w:rsidR="00E35100">
        <w:rPr>
          <w:rStyle w:val="subscript"/>
        </w:rPr>
        <w:t>ξ</w:t>
      </w:r>
      <w:r w:rsidR="00E35100">
        <w:t xml:space="preserve">) </w:t>
      </w:r>
      <w:r>
        <w:t xml:space="preserve">became "Legendre My Problem". </w:t>
      </w:r>
      <w:r w:rsidR="00671C61">
        <w:t xml:space="preserve"> But, as described below, this set of integral equations for n= 0,1,2.... in fact </w:t>
      </w:r>
      <w:r w:rsidR="00671C61" w:rsidRPr="00671C61">
        <w:rPr>
          <w:i/>
        </w:rPr>
        <w:t>has no solution</w:t>
      </w:r>
      <w:r w:rsidR="00671C61">
        <w:t xml:space="preserve"> σ(z</w:t>
      </w:r>
      <w:r w:rsidR="00671C61">
        <w:rPr>
          <w:rStyle w:val="subscript"/>
        </w:rPr>
        <w:t>ξ</w:t>
      </w:r>
      <w:r w:rsidR="00671C61">
        <w:t xml:space="preserve">) !!  So this was my great confusion. </w:t>
      </w:r>
    </w:p>
    <w:p w14:paraId="42BF1FB3" w14:textId="77777777" w:rsidR="00A51C14" w:rsidRDefault="00A51C14">
      <w:r>
        <w:tab/>
        <w:t>In retrospect, you can think of equation (*) in this way:</w:t>
      </w:r>
    </w:p>
    <w:p w14:paraId="392FFCC1" w14:textId="77777777" w:rsidR="00A51C14" w:rsidRDefault="00A51C14"/>
    <w:p w14:paraId="01005315" w14:textId="77777777" w:rsidR="00A51C14" w:rsidRDefault="00A51C14">
      <w:r>
        <w:tab/>
        <w:t>Σ</w:t>
      </w:r>
      <w:r>
        <w:rPr>
          <w:rStyle w:val="subscript"/>
        </w:rPr>
        <w:t>n</w:t>
      </w:r>
      <w:r>
        <w:t xml:space="preserve">  P</w:t>
      </w:r>
      <w:r>
        <w:rPr>
          <w:rStyle w:val="subscript"/>
        </w:rPr>
        <w:t>n</w:t>
      </w:r>
      <w:r>
        <w:t>(z</w:t>
      </w:r>
      <w:r>
        <w:rPr>
          <w:rStyle w:val="subscript"/>
        </w:rPr>
        <w:t>s</w:t>
      </w:r>
      <w:r>
        <w:t>) σ</w:t>
      </w:r>
      <w:r>
        <w:rPr>
          <w:rStyle w:val="subscript"/>
        </w:rPr>
        <w:t>n</w:t>
      </w:r>
      <w:r>
        <w:t>(b) = 1</w:t>
      </w:r>
      <w:r>
        <w:tab/>
      </w:r>
      <w:r>
        <w:tab/>
        <w:t>=&gt;</w:t>
      </w:r>
      <w:r>
        <w:tab/>
      </w:r>
      <w:r>
        <w:tab/>
      </w:r>
      <w:r w:rsidRPr="00A51C14">
        <w:rPr>
          <w:b/>
        </w:rPr>
        <w:t>P</w:t>
      </w:r>
      <w:r>
        <w:t>(z</w:t>
      </w:r>
      <w:r>
        <w:rPr>
          <w:rStyle w:val="subscript"/>
        </w:rPr>
        <w:t>s</w:t>
      </w:r>
      <w:r>
        <w:t xml:space="preserve">) </w:t>
      </w:r>
      <w:r>
        <w:sym w:font="Symbol" w:char="F0B7"/>
      </w:r>
      <w:r>
        <w:t xml:space="preserve"> </w:t>
      </w:r>
      <w:r w:rsidRPr="00A51C14">
        <w:rPr>
          <w:b/>
        </w:rPr>
        <w:t>σ</w:t>
      </w:r>
      <w:r>
        <w:t>(b)  = 1</w:t>
      </w:r>
    </w:p>
    <w:p w14:paraId="047FED60" w14:textId="77777777" w:rsidR="00A51C14" w:rsidRDefault="00A51C14"/>
    <w:p w14:paraId="3AC23DD0" w14:textId="77777777" w:rsidR="00A51C14" w:rsidRDefault="00E35100">
      <w:r>
        <w:t xml:space="preserve">Now knowledge of the dot product of two vectors and knowledge of one of those vectors </w:t>
      </w:r>
      <w:r w:rsidR="00106B46" w:rsidRPr="00A51C14">
        <w:rPr>
          <w:b/>
        </w:rPr>
        <w:t>P</w:t>
      </w:r>
      <w:r w:rsidR="00106B46">
        <w:t xml:space="preserve"> </w:t>
      </w:r>
      <w:r>
        <w:t>does not in fact uniquely determine the other vector</w:t>
      </w:r>
      <w:r w:rsidR="00106B46">
        <w:t xml:space="preserve"> </w:t>
      </w:r>
      <w:r w:rsidR="00106B46" w:rsidRPr="00A51C14">
        <w:rPr>
          <w:b/>
        </w:rPr>
        <w:t>σ</w:t>
      </w:r>
      <w:r>
        <w:t>. So this equation Σ</w:t>
      </w:r>
      <w:r>
        <w:rPr>
          <w:rStyle w:val="subscript"/>
        </w:rPr>
        <w:t>n</w:t>
      </w:r>
      <w:r>
        <w:t xml:space="preserve"> P</w:t>
      </w:r>
      <w:r>
        <w:rPr>
          <w:rStyle w:val="subscript"/>
        </w:rPr>
        <w:t>n</w:t>
      </w:r>
      <w:r>
        <w:t>(z</w:t>
      </w:r>
      <w:r>
        <w:rPr>
          <w:rStyle w:val="subscript"/>
        </w:rPr>
        <w:t>s</w:t>
      </w:r>
      <w:r>
        <w:t>) σ</w:t>
      </w:r>
      <w:r>
        <w:rPr>
          <w:rStyle w:val="subscript"/>
        </w:rPr>
        <w:t>n</w:t>
      </w:r>
      <w:r>
        <w:t xml:space="preserve">(b) = 1 does </w:t>
      </w:r>
      <w:r w:rsidRPr="00106B46">
        <w:rPr>
          <w:i/>
        </w:rPr>
        <w:t>not</w:t>
      </w:r>
      <w:r>
        <w:t xml:space="preserve"> have a unique solution, and in fact </w:t>
      </w:r>
      <w:r w:rsidRPr="00A51C14">
        <w:rPr>
          <w:b/>
        </w:rPr>
        <w:t>σ</w:t>
      </w:r>
      <w:r>
        <w:t xml:space="preserve">(b) = </w:t>
      </w:r>
      <w:r w:rsidRPr="00E35100">
        <w:rPr>
          <w:b/>
        </w:rPr>
        <w:t>e</w:t>
      </w:r>
      <w:r>
        <w:rPr>
          <w:rStyle w:val="subscript"/>
        </w:rPr>
        <w:t>1</w:t>
      </w:r>
      <w:r>
        <w:t xml:space="preserve">  [ that is, σ</w:t>
      </w:r>
      <w:r>
        <w:rPr>
          <w:rStyle w:val="subscript"/>
        </w:rPr>
        <w:t>n</w:t>
      </w:r>
      <w:r>
        <w:t>(b) = δ</w:t>
      </w:r>
      <w:r>
        <w:rPr>
          <w:rStyle w:val="subscript"/>
        </w:rPr>
        <w:t>n0</w:t>
      </w:r>
      <w:r>
        <w:t xml:space="preserve"> ] is not the correct solution for the half sphere. </w:t>
      </w:r>
    </w:p>
    <w:p w14:paraId="48CA33E7" w14:textId="77777777" w:rsidR="00E35100" w:rsidRDefault="00E35100">
      <w:r>
        <w:tab/>
        <w:t xml:space="preserve">So to summarize, the Legendre My Problem arose erroneously in my study of the half sphere. </w:t>
      </w:r>
    </w:p>
    <w:p w14:paraId="10360F9E" w14:textId="77777777" w:rsidR="00671C61" w:rsidRDefault="00671C61"/>
    <w:p w14:paraId="0501ED0E" w14:textId="77777777" w:rsidR="00671C61" w:rsidRPr="00671C61" w:rsidRDefault="00671C61">
      <w:r w:rsidRPr="00671C61">
        <w:rPr>
          <w:u w:val="single"/>
        </w:rPr>
        <w:t>Note added 4.24.11</w:t>
      </w:r>
      <w:r>
        <w:t>. In my toroidal bowl doc Appendix G, I show that in fact the above equation is the first of this dual pair, where we identify a</w:t>
      </w:r>
      <w:r>
        <w:rPr>
          <w:rStyle w:val="subscript"/>
        </w:rPr>
        <w:t>n</w:t>
      </w:r>
      <w:r>
        <w:t xml:space="preserve"> = σ</w:t>
      </w:r>
      <w:r>
        <w:rPr>
          <w:rStyle w:val="subscript"/>
        </w:rPr>
        <w:t>n</w:t>
      </w:r>
      <w:r>
        <w:t xml:space="preserve"> and b = θ</w:t>
      </w:r>
      <w:r>
        <w:rPr>
          <w:rStyle w:val="subscript"/>
        </w:rPr>
        <w:t>0</w:t>
      </w:r>
      <w:r>
        <w:t xml:space="preserve"> as the bowl size label : </w:t>
      </w:r>
    </w:p>
    <w:p w14:paraId="35EFDE98" w14:textId="77777777" w:rsidR="00671C61" w:rsidRDefault="00671C61"/>
    <w:p w14:paraId="4E3B4303" w14:textId="77777777" w:rsidR="00671C61" w:rsidRPr="00732B4C" w:rsidRDefault="00671C61" w:rsidP="00671C61">
      <w:r>
        <w:tab/>
        <w:t>Σ</w:t>
      </w:r>
      <w:r>
        <w:rPr>
          <w:rStyle w:val="subscript"/>
        </w:rPr>
        <w:t>n=0</w:t>
      </w:r>
      <w:r>
        <w:rPr>
          <w:rStyle w:val="superscript"/>
          <w:rFonts w:ascii="Times New Roman" w:hAnsi="Times New Roman"/>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1</w:t>
      </w:r>
      <w:r>
        <w:tab/>
      </w:r>
      <w:r>
        <w:tab/>
        <w:t>θ in (0,θ</w:t>
      </w:r>
      <w:r>
        <w:rPr>
          <w:rStyle w:val="subscript"/>
        </w:rPr>
        <w:t>0</w:t>
      </w:r>
      <w:r>
        <w:t>)</w:t>
      </w:r>
      <w:r>
        <w:tab/>
        <w:t>AΨ = f</w:t>
      </w:r>
      <w:r>
        <w:tab/>
        <w:t xml:space="preserve">      // f</w:t>
      </w:r>
      <w:r>
        <w:rPr>
          <w:rStyle w:val="subscript"/>
        </w:rPr>
        <w:t>1</w:t>
      </w:r>
      <w:r>
        <w:t>(θ) = 1</w:t>
      </w:r>
    </w:p>
    <w:p w14:paraId="5286A31B" w14:textId="77777777" w:rsidR="00671C61" w:rsidRDefault="00671C61" w:rsidP="00671C61">
      <w:r>
        <w:tab/>
        <w:t>Σ</w:t>
      </w:r>
      <w:r>
        <w:rPr>
          <w:rStyle w:val="subscript"/>
        </w:rPr>
        <w:t>n=0</w:t>
      </w:r>
      <w:r>
        <w:rPr>
          <w:rStyle w:val="superscript"/>
          <w:rFonts w:ascii="Times New Roman" w:hAnsi="Times New Roman"/>
        </w:rPr>
        <w:t>∞</w:t>
      </w:r>
      <w:r>
        <w:t xml:space="preserve"> (2n+1)</w:t>
      </w:r>
      <w:r w:rsidRPr="00FB25DA">
        <w:t xml:space="preserve"> </w:t>
      </w:r>
      <w:r>
        <w:t>P</w:t>
      </w:r>
      <w:r>
        <w:rPr>
          <w:rStyle w:val="subscript"/>
        </w:rPr>
        <w:t>n</w:t>
      </w:r>
      <w:r>
        <w:t>(cosθ)</w:t>
      </w:r>
      <w:r w:rsidRPr="00603723">
        <w:t xml:space="preserve"> </w:t>
      </w:r>
      <w:r>
        <w:t>a</w:t>
      </w:r>
      <w:r>
        <w:rPr>
          <w:rStyle w:val="subscript"/>
        </w:rPr>
        <w:t>n</w:t>
      </w:r>
      <w:r>
        <w:t xml:space="preserve">  =  0</w:t>
      </w:r>
      <w:r>
        <w:tab/>
      </w:r>
      <w:r>
        <w:tab/>
        <w:t>θ in (θ</w:t>
      </w:r>
      <w:r>
        <w:rPr>
          <w:rStyle w:val="subscript"/>
        </w:rPr>
        <w:t>0</w:t>
      </w:r>
      <w:r>
        <w:t>,π)</w:t>
      </w:r>
      <w:r>
        <w:tab/>
        <w:t>BΨ = g</w:t>
      </w:r>
      <w:r>
        <w:tab/>
        <w:t xml:space="preserve">      // g</w:t>
      </w:r>
      <w:r>
        <w:rPr>
          <w:rStyle w:val="subscript"/>
        </w:rPr>
        <w:t>2</w:t>
      </w:r>
      <w:r>
        <w:t>(θ) = 0</w:t>
      </w:r>
      <w:r>
        <w:tab/>
      </w:r>
      <w:r>
        <w:tab/>
      </w:r>
      <w:r w:rsidRPr="00732B4C">
        <w:rPr>
          <w:i/>
        </w:rPr>
        <w:t>(E.12)</w:t>
      </w:r>
    </w:p>
    <w:p w14:paraId="122C148F" w14:textId="77777777" w:rsidR="00671C61" w:rsidRDefault="00671C61"/>
    <w:p w14:paraId="401D6BF2" w14:textId="77777777" w:rsidR="00671C61" w:rsidRPr="00671C61" w:rsidRDefault="00671C61">
      <w:r>
        <w:t>I eventually show that the solution for general θ</w:t>
      </w:r>
      <w:r>
        <w:rPr>
          <w:rStyle w:val="subscript"/>
        </w:rPr>
        <w:t>0</w:t>
      </w:r>
      <w:r>
        <w:t xml:space="preserve"> is this famous result</w:t>
      </w:r>
    </w:p>
    <w:p w14:paraId="43C2ED05" w14:textId="77777777" w:rsidR="00671C61" w:rsidRDefault="00671C61"/>
    <w:p w14:paraId="280BA4F2" w14:textId="77777777" w:rsidR="00671C61" w:rsidRDefault="00671C61" w:rsidP="00671C61">
      <w:r>
        <w:tab/>
        <w:t>σ</w:t>
      </w:r>
      <w:r>
        <w:rPr>
          <w:rStyle w:val="subscript"/>
        </w:rPr>
        <w:t>n</w:t>
      </w:r>
      <w:r>
        <w:t xml:space="preserve">  = a</w:t>
      </w:r>
      <w:r>
        <w:rPr>
          <w:rStyle w:val="subscript"/>
        </w:rPr>
        <w:t>n</w:t>
      </w:r>
      <w:r>
        <w:t xml:space="preserve"> = (1/π) {  sin(nθ</w:t>
      </w:r>
      <w:r>
        <w:rPr>
          <w:rStyle w:val="subscript"/>
        </w:rPr>
        <w:t>0</w:t>
      </w:r>
      <w:r>
        <w:t>)/n + sin[(n+1)θ</w:t>
      </w:r>
      <w:r>
        <w:rPr>
          <w:rStyle w:val="subscript"/>
        </w:rPr>
        <w:t>0</w:t>
      </w:r>
      <w:r>
        <w:t>] /(n+1)  }</w:t>
      </w:r>
      <w:r>
        <w:tab/>
      </w:r>
      <w:r>
        <w:tab/>
      </w:r>
      <w:r>
        <w:tab/>
      </w:r>
      <w:r>
        <w:tab/>
      </w:r>
      <w:r>
        <w:tab/>
        <w:t>(G.23)</w:t>
      </w:r>
    </w:p>
    <w:p w14:paraId="61C3A05E" w14:textId="77777777" w:rsidR="00900C7B" w:rsidRDefault="00900C7B" w:rsidP="00671C61"/>
    <w:p w14:paraId="28EC28CA" w14:textId="77777777" w:rsidR="00671C61" w:rsidRDefault="00900C7B">
      <w:r>
        <w:t>and this then is the "other solution" which differs from σ</w:t>
      </w:r>
      <w:r>
        <w:rPr>
          <w:rStyle w:val="subscript"/>
        </w:rPr>
        <w:t>n</w:t>
      </w:r>
      <w:r>
        <w:t>(b) = δ</w:t>
      </w:r>
      <w:r>
        <w:rPr>
          <w:rStyle w:val="subscript"/>
        </w:rPr>
        <w:t>n0</w:t>
      </w:r>
      <w:r>
        <w:t xml:space="preserve">. For </w:t>
      </w:r>
      <w:r w:rsidR="00671C61">
        <w:t>the half sphere bowl we have θ</w:t>
      </w:r>
      <w:r w:rsidR="00671C61">
        <w:rPr>
          <w:rStyle w:val="subscript"/>
        </w:rPr>
        <w:t>0</w:t>
      </w:r>
      <w:r w:rsidR="00671C61">
        <w:t xml:space="preserve"> = π/2</w:t>
      </w:r>
      <w:r>
        <w:t xml:space="preserve"> and</w:t>
      </w:r>
      <w:r w:rsidR="00671C61">
        <w:t xml:space="preserve"> this says,  </w:t>
      </w:r>
    </w:p>
    <w:p w14:paraId="06E5A3C7" w14:textId="77777777" w:rsidR="00671C61" w:rsidRDefault="00671C61"/>
    <w:p w14:paraId="32C8CD54" w14:textId="77777777" w:rsidR="00671C61" w:rsidRDefault="00671C61">
      <w:r>
        <w:tab/>
        <w:t>σ</w:t>
      </w:r>
      <w:r>
        <w:rPr>
          <w:rStyle w:val="subscript"/>
        </w:rPr>
        <w:t>n</w:t>
      </w:r>
      <w:r>
        <w:t xml:space="preserve">  = a</w:t>
      </w:r>
      <w:r>
        <w:rPr>
          <w:rStyle w:val="subscript"/>
        </w:rPr>
        <w:t xml:space="preserve">n </w:t>
      </w:r>
      <w:r>
        <w:t xml:space="preserve">  = (1/π)(-1)</w:t>
      </w:r>
      <w:r>
        <w:rPr>
          <w:rStyle w:val="superscript"/>
        </w:rPr>
        <w:t>(n-1)/2</w:t>
      </w:r>
      <w:r w:rsidR="00900C7B">
        <w:t xml:space="preserve"> </w:t>
      </w:r>
      <w:r>
        <w:t>1/(n)</w:t>
      </w:r>
      <w:r>
        <w:tab/>
      </w:r>
      <w:r w:rsidR="00900C7B">
        <w:tab/>
      </w:r>
      <w:r>
        <w:t>n odd</w:t>
      </w:r>
    </w:p>
    <w:p w14:paraId="5C79E6A8" w14:textId="77777777" w:rsidR="00671C61" w:rsidRDefault="00671C61">
      <w:r>
        <w:tab/>
        <w:t xml:space="preserve">               = (1/π)(-1)</w:t>
      </w:r>
      <w:r>
        <w:rPr>
          <w:rStyle w:val="superscript"/>
        </w:rPr>
        <w:t>(n)/2</w:t>
      </w:r>
      <w:r>
        <w:t xml:space="preserve"> 1/(n+1)</w:t>
      </w:r>
      <w:r>
        <w:tab/>
      </w:r>
      <w:r w:rsidR="00900C7B">
        <w:tab/>
      </w:r>
      <w:r>
        <w:t>n even</w:t>
      </w:r>
    </w:p>
    <w:p w14:paraId="4B929E63" w14:textId="77777777" w:rsidR="00671C61" w:rsidRDefault="00671C61"/>
    <w:p w14:paraId="52D31042" w14:textId="77777777" w:rsidR="00671C61" w:rsidRDefault="00671C61">
      <w:r>
        <w:t>Inserting these into the first sum in E.12 above gives</w:t>
      </w:r>
    </w:p>
    <w:p w14:paraId="06239B15" w14:textId="77777777" w:rsidR="00671C61" w:rsidRDefault="00671C61"/>
    <w:p w14:paraId="1F0125B6" w14:textId="77777777" w:rsidR="00671C61" w:rsidRDefault="00671C61">
      <w:r>
        <w:tab/>
        <w:t>Σ</w:t>
      </w:r>
      <w:r>
        <w:rPr>
          <w:rStyle w:val="subscript"/>
        </w:rPr>
        <w:t>n=0,2,4..</w:t>
      </w:r>
      <w:r>
        <w:rPr>
          <w:rStyle w:val="superscript"/>
          <w:rFonts w:ascii="Times New Roman" w:hAnsi="Times New Roman"/>
        </w:rPr>
        <w:t>∞</w:t>
      </w:r>
      <w:r>
        <w:t xml:space="preserve">  [ P</w:t>
      </w:r>
      <w:r>
        <w:rPr>
          <w:rStyle w:val="subscript"/>
        </w:rPr>
        <w:t>n</w:t>
      </w:r>
      <w:r>
        <w:t>(cosθ) + P</w:t>
      </w:r>
      <w:r>
        <w:rPr>
          <w:rStyle w:val="subscript"/>
        </w:rPr>
        <w:t>n+1</w:t>
      </w:r>
      <w:r>
        <w:t>(cosθ) ] { (1/π) (-1)</w:t>
      </w:r>
      <w:r>
        <w:rPr>
          <w:rStyle w:val="superscript"/>
        </w:rPr>
        <w:t>n/2</w:t>
      </w:r>
      <w:r>
        <w:t xml:space="preserve"> 1/(n+1) }  = 1 </w:t>
      </w:r>
    </w:p>
    <w:p w14:paraId="0A10699F" w14:textId="77777777" w:rsidR="00E35100" w:rsidRDefault="00E35100"/>
    <w:p w14:paraId="32B0BC93" w14:textId="77777777" w:rsidR="00E35100" w:rsidRDefault="00E35100">
      <w:r w:rsidRPr="004C1658">
        <w:rPr>
          <w:u w:val="single"/>
        </w:rPr>
        <w:t xml:space="preserve">3. </w:t>
      </w:r>
      <w:r w:rsidR="006C449B" w:rsidRPr="004C1658">
        <w:rPr>
          <w:u w:val="single"/>
        </w:rPr>
        <w:t>Is there a solution</w:t>
      </w:r>
      <w:r w:rsidR="00106B46" w:rsidRPr="004C1658">
        <w:rPr>
          <w:u w:val="single"/>
        </w:rPr>
        <w:t xml:space="preserve"> to Legendre My Problem</w:t>
      </w:r>
      <w:r w:rsidR="006C449B" w:rsidRPr="004C1658">
        <w:rPr>
          <w:u w:val="single"/>
        </w:rPr>
        <w:t>?</w:t>
      </w:r>
      <w:r w:rsidR="006C449B" w:rsidRPr="006C449B">
        <w:rPr>
          <w:u w:val="single"/>
        </w:rPr>
        <w:t xml:space="preserve"> </w:t>
      </w:r>
      <w:r w:rsidR="006C449B">
        <w:t xml:space="preserve"> No. In Vol 2 section 9 I give a simple proof showing conclusively that the problem has no solution, but of course I was unaware of this proof when I wrote the two docs. Things were swirling around in their usual fuzzy way. </w:t>
      </w:r>
      <w:r w:rsidR="008942E4">
        <w:t xml:space="preserve">I </w:t>
      </w:r>
      <w:r w:rsidR="009D1B27">
        <w:t>had</w:t>
      </w:r>
      <w:r w:rsidR="008942E4">
        <w:t xml:space="preserve"> σ = 0 on the non-bowl part of the sphere, I had V = 1 on the bowl part, so I had the "dual integral equations" (here series) in mind, </w:t>
      </w:r>
      <w:r w:rsidR="009D1B27">
        <w:t>but</w:t>
      </w:r>
      <w:r w:rsidR="008942E4">
        <w:t xml:space="preserve"> I let this i</w:t>
      </w:r>
      <w:r w:rsidR="009D1B27">
        <w:t xml:space="preserve">nformation confuse the picture of the simple "transform math" I should have understood clearly. </w:t>
      </w:r>
    </w:p>
    <w:p w14:paraId="413F15A4" w14:textId="77777777" w:rsidR="00726545" w:rsidRDefault="00726545"/>
    <w:p w14:paraId="2C2DFDEF" w14:textId="77777777" w:rsidR="00726545" w:rsidRDefault="00726545">
      <w:r w:rsidRPr="008942E4">
        <w:rPr>
          <w:u w:val="single"/>
        </w:rPr>
        <w:t>4. What is Vol 1 about?</w:t>
      </w:r>
      <w:r>
        <w:t xml:space="preserve">  After reviewing "general Stak theory" of SL transforms in Section 1, I state the Legendre transform in Section 2. In Section 3 </w:t>
      </w:r>
      <w:r w:rsidR="00C17BD3">
        <w:t xml:space="preserve">I was worried about whether θ(x)f(x) was a "valid function" for use in a SL transform. Since SL transforms are OK for piecewise continuous functions, the answer here was yes. Then in Section 4 (Plan A) </w:t>
      </w:r>
      <w:r>
        <w:t>I stumbled at once onto the above proof</w:t>
      </w:r>
      <w:r w:rsidR="008942E4">
        <w:t xml:space="preserve"> </w:t>
      </w:r>
      <w:r w:rsidR="00C17BD3">
        <w:t>that no solution exists</w:t>
      </w:r>
      <w:r>
        <w:t xml:space="preserve">, but I did not </w:t>
      </w:r>
      <w:r w:rsidRPr="00C17BD3">
        <w:rPr>
          <w:i/>
        </w:rPr>
        <w:t>recognize</w:t>
      </w:r>
      <w:r>
        <w:t xml:space="preserve"> it as a proof and ignored it. </w:t>
      </w:r>
      <w:r w:rsidR="00C17BD3">
        <w:t>In Section 5</w:t>
      </w:r>
      <w:r w:rsidR="008942E4">
        <w:t xml:space="preserve"> (Plan B)</w:t>
      </w:r>
      <w:r w:rsidR="00C17BD3">
        <w:t xml:space="preserve"> I flailed writing f as even + odd function, a totally wrong thing to do. </w:t>
      </w:r>
      <w:r w:rsidR="008942E4">
        <w:t>In Section 6 (Plan C) I expanded both P</w:t>
      </w:r>
      <w:r w:rsidR="008942E4">
        <w:rPr>
          <w:rStyle w:val="subscript"/>
        </w:rPr>
        <w:t>n</w:t>
      </w:r>
      <w:r w:rsidR="008942E4">
        <w:t>(x) and f(x) onto a complete set of φ</w:t>
      </w:r>
      <w:r w:rsidR="008942E4">
        <w:rPr>
          <w:rStyle w:val="subscript"/>
        </w:rPr>
        <w:t>n</w:t>
      </w:r>
      <w:r w:rsidR="008942E4">
        <w:t xml:space="preserve"> on (0,1) and ended </w:t>
      </w:r>
      <w:r w:rsidR="009D1B27">
        <w:t>up (</w:t>
      </w:r>
      <w:r w:rsidR="008942E4">
        <w:t>with Maple</w:t>
      </w:r>
      <w:r w:rsidR="009D1B27">
        <w:t xml:space="preserve"> work)</w:t>
      </w:r>
      <w:r w:rsidR="008942E4">
        <w:t xml:space="preserve"> convincing myself that the series you then get for f(x) diverges, suggesting (for the first time) that f(x) does not exist. In Section 7 I reached the same conclusion by study</w:t>
      </w:r>
      <w:r w:rsidR="009D1B27">
        <w:t xml:space="preserve">ing the equations on a lattice (and more Maple). </w:t>
      </w:r>
    </w:p>
    <w:p w14:paraId="7B738CFE" w14:textId="77777777" w:rsidR="009D1B27" w:rsidRDefault="009D1B27"/>
    <w:p w14:paraId="1AF4DDF1" w14:textId="77777777" w:rsidR="004553E4" w:rsidRDefault="009D1B27">
      <w:r w:rsidRPr="000C1B69">
        <w:rPr>
          <w:u w:val="single"/>
        </w:rPr>
        <w:t>5. What is Vol 2 about?</w:t>
      </w:r>
      <w:r>
        <w:t xml:space="preserve"> </w:t>
      </w:r>
      <w:r w:rsidR="000C1B69">
        <w:t xml:space="preserve"> This volume has two large parts written about a year apart! </w:t>
      </w:r>
    </w:p>
    <w:p w14:paraId="3EF32F28" w14:textId="77777777" w:rsidR="004553E4" w:rsidRDefault="004553E4"/>
    <w:p w14:paraId="1264EBBF" w14:textId="77777777" w:rsidR="009D1B27" w:rsidRDefault="004553E4">
      <w:r w:rsidRPr="004553E4">
        <w:rPr>
          <w:u w:val="single"/>
        </w:rPr>
        <w:t xml:space="preserve">5.I </w:t>
      </w:r>
      <w:r>
        <w:rPr>
          <w:u w:val="single"/>
        </w:rPr>
        <w:t xml:space="preserve"> </w:t>
      </w:r>
      <w:r w:rsidRPr="004553E4">
        <w:rPr>
          <w:u w:val="single"/>
        </w:rPr>
        <w:t xml:space="preserve">What is Vol 2 Part I about? </w:t>
      </w:r>
      <w:r>
        <w:rPr>
          <w:u w:val="single"/>
        </w:rPr>
        <w:t xml:space="preserve">  </w:t>
      </w:r>
      <w:r w:rsidR="000C1B69">
        <w:t>In the earlier Part I, I state what is stated above as Σ</w:t>
      </w:r>
      <w:r w:rsidR="000C1B69">
        <w:rPr>
          <w:rStyle w:val="subscript"/>
        </w:rPr>
        <w:t>n</w:t>
      </w:r>
      <w:r w:rsidR="000C1B69">
        <w:t xml:space="preserve">  P</w:t>
      </w:r>
      <w:r w:rsidR="000C1B69">
        <w:rPr>
          <w:rStyle w:val="subscript"/>
        </w:rPr>
        <w:t>n</w:t>
      </w:r>
      <w:r w:rsidR="000C1B69">
        <w:t>(z</w:t>
      </w:r>
      <w:r w:rsidR="000C1B69">
        <w:rPr>
          <w:rStyle w:val="subscript"/>
        </w:rPr>
        <w:t>s</w:t>
      </w:r>
      <w:r w:rsidR="000C1B69">
        <w:t>) σ</w:t>
      </w:r>
      <w:r w:rsidR="000C1B69">
        <w:rPr>
          <w:rStyle w:val="subscript"/>
        </w:rPr>
        <w:t>n</w:t>
      </w:r>
      <w:r w:rsidR="000C1B69">
        <w:t>(b) = 1</w:t>
      </w:r>
      <w:r w:rsidR="00967927">
        <w:t xml:space="preserve"> </w:t>
      </w:r>
      <w:r w:rsidR="000C1B69">
        <w:t>but appearing as Σ</w:t>
      </w:r>
      <w:r w:rsidR="000C1B69">
        <w:rPr>
          <w:rStyle w:val="subscript"/>
        </w:rPr>
        <w:t>n</w:t>
      </w:r>
      <w:r w:rsidR="000C1B69">
        <w:t xml:space="preserve"> P</w:t>
      </w:r>
      <w:r w:rsidR="000C1B69">
        <w:rPr>
          <w:rStyle w:val="subscript"/>
        </w:rPr>
        <w:t>n</w:t>
      </w:r>
      <w:r w:rsidR="000C1B69">
        <w:t>(y) I</w:t>
      </w:r>
      <w:r w:rsidR="000C1B69">
        <w:rPr>
          <w:rStyle w:val="subscript"/>
        </w:rPr>
        <w:t>n</w:t>
      </w:r>
      <w:r w:rsidR="000C1B69">
        <w:t xml:space="preserve"> = 2 . I got concerned that this sum was only valid on the interval (0,1) and I was concerned that on this limited interval, the set of functions φ</w:t>
      </w:r>
      <w:r w:rsidR="000C1B69">
        <w:rPr>
          <w:rStyle w:val="subscript"/>
        </w:rPr>
        <w:t>n</w:t>
      </w:r>
      <w:r w:rsidR="000C1B69">
        <w:t xml:space="preserve"> = P</w:t>
      </w:r>
      <w:r w:rsidR="000C1B69">
        <w:rPr>
          <w:rStyle w:val="subscript"/>
        </w:rPr>
        <w:t>n</w:t>
      </w:r>
      <w:r w:rsidR="009C2119">
        <w:t xml:space="preserve"> was merely a "spanning set" like the powers φ</w:t>
      </w:r>
      <w:r w:rsidR="009C2119">
        <w:rPr>
          <w:rStyle w:val="subscript"/>
        </w:rPr>
        <w:t>n</w:t>
      </w:r>
      <w:r w:rsidR="009C2119">
        <w:t xml:space="preserve"> = x</w:t>
      </w:r>
      <w:r w:rsidR="009C2119">
        <w:rPr>
          <w:rStyle w:val="superscript"/>
        </w:rPr>
        <w:t>n</w:t>
      </w:r>
      <w:r w:rsidR="009C2119">
        <w:t xml:space="preserve"> . I knew that with just a spanning set, it is possible that a series like f(y) ≡ Σ</w:t>
      </w:r>
      <w:r w:rsidR="009C2119">
        <w:rPr>
          <w:rStyle w:val="subscript"/>
        </w:rPr>
        <w:t>n</w:t>
      </w:r>
      <w:r w:rsidR="009C2119">
        <w:t xml:space="preserve"> P</w:t>
      </w:r>
      <w:r w:rsidR="009C2119">
        <w:rPr>
          <w:rStyle w:val="subscript"/>
        </w:rPr>
        <w:t>n</w:t>
      </w:r>
      <w:r w:rsidR="009C2119">
        <w:t>(y) I</w:t>
      </w:r>
      <w:r w:rsidR="009C2119">
        <w:rPr>
          <w:rStyle w:val="subscript"/>
        </w:rPr>
        <w:t>n</w:t>
      </w:r>
      <w:r w:rsidR="009C2119">
        <w:t xml:space="preserve"> </w:t>
      </w:r>
      <w:r w:rsidR="009C2119" w:rsidRPr="009C2119">
        <w:rPr>
          <w:i/>
        </w:rPr>
        <w:t>might</w:t>
      </w:r>
      <w:r w:rsidR="009C2119">
        <w:t xml:space="preserve"> not exist because the coefficients I</w:t>
      </w:r>
      <w:r w:rsidR="009C2119">
        <w:rPr>
          <w:rStyle w:val="subscript"/>
        </w:rPr>
        <w:t>n</w:t>
      </w:r>
      <w:r w:rsidR="009C2119">
        <w:t xml:space="preserve"> keep moving. This is the case for example</w:t>
      </w:r>
      <w:r w:rsidR="004C1658">
        <w:t xml:space="preserve"> with the powers x</w:t>
      </w:r>
      <w:r w:rsidR="004C1658">
        <w:rPr>
          <w:rStyle w:val="superscript"/>
        </w:rPr>
        <w:t>n</w:t>
      </w:r>
      <w:r w:rsidR="009C2119">
        <w:t xml:space="preserve"> in a region containing a slope discontinuity of f(y) and </w:t>
      </w:r>
      <w:r>
        <w:t>in fact</w:t>
      </w:r>
      <w:r w:rsidR="009C2119">
        <w:t xml:space="preserve"> any kind of discontinuity. In terms of powers x</w:t>
      </w:r>
      <w:r w:rsidR="009C2119">
        <w:rPr>
          <w:rStyle w:val="superscript"/>
        </w:rPr>
        <w:t>n</w:t>
      </w:r>
      <w:r w:rsidR="009C2119">
        <w:t xml:space="preserve"> we know that at such a location, you cannot expand in a power series. If you could, then the function and all derivatives would be the same as you approach the discontinuous point from the two sides, so it would not be a discontinuous point. </w:t>
      </w:r>
      <w:r w:rsidR="00967927">
        <w:t>I knew that our "series of interest" did in fact have a discontinuity at the edge of the bowl  ( I had been thinking that it was σ that was the problem, but I guess in retrospect it is the discontinuity of V that matters. ) I convinced myself, for whatever reason, that the series f(y) ≡ Σ</w:t>
      </w:r>
      <w:r w:rsidR="00967927">
        <w:rPr>
          <w:rStyle w:val="subscript"/>
        </w:rPr>
        <w:t>n</w:t>
      </w:r>
      <w:r w:rsidR="00967927">
        <w:t xml:space="preserve"> P</w:t>
      </w:r>
      <w:r w:rsidR="00967927">
        <w:rPr>
          <w:rStyle w:val="subscript"/>
        </w:rPr>
        <w:t>n</w:t>
      </w:r>
      <w:r w:rsidR="00967927">
        <w:t>(y) I</w:t>
      </w:r>
      <w:r w:rsidR="00967927">
        <w:rPr>
          <w:rStyle w:val="subscript"/>
        </w:rPr>
        <w:t>n</w:t>
      </w:r>
      <w:r w:rsidR="00967927">
        <w:t xml:space="preserve"> did not exist for the half sphere problem in the sense that the coefficients "keep moving". I was sold on this fact!  As I looked back on my processing of equations, I had then to conclude that I was creating this non-existent series in a step where I interchanged the order between a summation and an integration. </w:t>
      </w:r>
      <w:r w:rsidR="00735050">
        <w:t>I then formalized my mathematical conclusion in an erroneous Theorem 1 which said that a series on φ</w:t>
      </w:r>
      <w:r w:rsidR="00735050">
        <w:rPr>
          <w:rStyle w:val="subscript"/>
        </w:rPr>
        <w:t>n</w:t>
      </w:r>
      <w:r w:rsidR="00735050">
        <w:t xml:space="preserve"> does not </w:t>
      </w:r>
      <w:r>
        <w:t xml:space="preserve">(might not) </w:t>
      </w:r>
      <w:r w:rsidR="00735050">
        <w:t>exist if you are working on an interval that is less than the full interval of the complete set φ</w:t>
      </w:r>
      <w:r w:rsidR="00735050">
        <w:rPr>
          <w:rStyle w:val="subscript"/>
        </w:rPr>
        <w:t>n</w:t>
      </w:r>
      <w:r w:rsidR="00735050">
        <w:t>, and that in this case the φ</w:t>
      </w:r>
      <w:r w:rsidR="00735050">
        <w:rPr>
          <w:rStyle w:val="subscript"/>
        </w:rPr>
        <w:t>n</w:t>
      </w:r>
      <w:r w:rsidR="00735050">
        <w:t xml:space="preserve"> are "merely a spanning set like x</w:t>
      </w:r>
      <w:r w:rsidR="00735050">
        <w:rPr>
          <w:rStyle w:val="superscript"/>
        </w:rPr>
        <w:t>n</w:t>
      </w:r>
      <w:r w:rsidR="00735050">
        <w:t xml:space="preserve"> " and that therefore my series of interest </w:t>
      </w:r>
      <w:r w:rsidR="004C1658">
        <w:t>Σ</w:t>
      </w:r>
      <w:r w:rsidR="004C1658">
        <w:rPr>
          <w:rStyle w:val="subscript"/>
        </w:rPr>
        <w:t>n</w:t>
      </w:r>
      <w:r w:rsidR="004C1658">
        <w:t xml:space="preserve"> P</w:t>
      </w:r>
      <w:r w:rsidR="004C1658">
        <w:rPr>
          <w:rStyle w:val="subscript"/>
        </w:rPr>
        <w:t>n</w:t>
      </w:r>
      <w:r w:rsidR="004C1658">
        <w:t>(y) I</w:t>
      </w:r>
      <w:r w:rsidR="004C1658">
        <w:rPr>
          <w:rStyle w:val="subscript"/>
        </w:rPr>
        <w:t>n</w:t>
      </w:r>
      <w:r w:rsidR="004C1658">
        <w:t xml:space="preserve"> = 2 </w:t>
      </w:r>
      <w:r w:rsidR="00735050">
        <w:t xml:space="preserve">does not exist. I let this wrong conclusion sit valid for the entire year as I did other things. </w:t>
      </w:r>
    </w:p>
    <w:p w14:paraId="44B4CC89" w14:textId="77777777" w:rsidR="003B3A2E" w:rsidRDefault="003B3A2E">
      <w:r>
        <w:tab/>
        <w:t xml:space="preserve">So in this Part I, I am not so much trying to solve Legendre My Problem </w:t>
      </w:r>
      <w:r>
        <w:rPr>
          <w:rFonts w:ascii="Lucida Sans Unicode" w:hAnsi="Lucida Sans Unicode" w:cs="Lucida Sans Unicode"/>
          <w:sz w:val="32"/>
        </w:rPr>
        <w:t>∫</w:t>
      </w:r>
      <w:r>
        <w:rPr>
          <w:rStyle w:val="subscript"/>
        </w:rPr>
        <w:t xml:space="preserve">b </w:t>
      </w:r>
      <w:r>
        <w:t>dz</w:t>
      </w:r>
      <w:r>
        <w:rPr>
          <w:rStyle w:val="subscript"/>
        </w:rPr>
        <w:t>ξ</w:t>
      </w:r>
      <w:r>
        <w:t xml:space="preserve"> P</w:t>
      </w:r>
      <w:r>
        <w:rPr>
          <w:rStyle w:val="subscript"/>
        </w:rPr>
        <w:t>n</w:t>
      </w:r>
      <w:r>
        <w:t>(z</w:t>
      </w:r>
      <w:r>
        <w:rPr>
          <w:rStyle w:val="subscript"/>
        </w:rPr>
        <w:t>ξ</w:t>
      </w:r>
      <w:r>
        <w:t>) σ(z</w:t>
      </w:r>
      <w:r>
        <w:rPr>
          <w:rStyle w:val="subscript"/>
        </w:rPr>
        <w:t>ξ</w:t>
      </w:r>
      <w:r>
        <w:t>) = δ</w:t>
      </w:r>
      <w:r>
        <w:rPr>
          <w:rStyle w:val="subscript"/>
        </w:rPr>
        <w:t xml:space="preserve">n0 </w:t>
      </w:r>
      <w:r>
        <w:t>. Instead, I am questioning the very existence of the equation Σ</w:t>
      </w:r>
      <w:r>
        <w:rPr>
          <w:rStyle w:val="subscript"/>
        </w:rPr>
        <w:t>n</w:t>
      </w:r>
      <w:r>
        <w:t xml:space="preserve">  P</w:t>
      </w:r>
      <w:r>
        <w:rPr>
          <w:rStyle w:val="subscript"/>
        </w:rPr>
        <w:t>n</w:t>
      </w:r>
      <w:r>
        <w:t>(z</w:t>
      </w:r>
      <w:r>
        <w:rPr>
          <w:rStyle w:val="subscript"/>
        </w:rPr>
        <w:t>s</w:t>
      </w:r>
      <w:r>
        <w:t>) σ</w:t>
      </w:r>
      <w:r>
        <w:rPr>
          <w:rStyle w:val="subscript"/>
        </w:rPr>
        <w:t>n</w:t>
      </w:r>
      <w:r>
        <w:t>(b) = 1</w:t>
      </w:r>
      <w:r>
        <w:tab/>
        <w:t xml:space="preserve">which </w:t>
      </w:r>
      <w:r w:rsidRPr="00745166">
        <w:rPr>
          <w:i/>
        </w:rPr>
        <w:t>leads</w:t>
      </w:r>
      <w:r>
        <w:t xml:space="preserve"> to the </w:t>
      </w:r>
      <w:r w:rsidR="00745166">
        <w:lastRenderedPageBreak/>
        <w:t xml:space="preserve">Legendre </w:t>
      </w:r>
      <w:r>
        <w:t>My Problem. If this series does not exist, then you cannot assume that σ</w:t>
      </w:r>
      <w:r>
        <w:rPr>
          <w:rStyle w:val="subscript"/>
        </w:rPr>
        <w:t>n</w:t>
      </w:r>
      <w:r>
        <w:t xml:space="preserve"> = δ</w:t>
      </w:r>
      <w:r>
        <w:rPr>
          <w:rStyle w:val="subscript"/>
        </w:rPr>
        <w:t>n0</w:t>
      </w:r>
      <w:r>
        <w:t xml:space="preserve"> means anything for this series, and then we don't worry about </w:t>
      </w:r>
      <w:r w:rsidR="00745166">
        <w:t xml:space="preserve">Legendre </w:t>
      </w:r>
      <w:r>
        <w:t xml:space="preserve">My Problem. </w:t>
      </w:r>
    </w:p>
    <w:p w14:paraId="67178EEA" w14:textId="77777777" w:rsidR="007B2AAE" w:rsidRDefault="007B2AAE"/>
    <w:p w14:paraId="0DD29D79" w14:textId="77777777" w:rsidR="007B2AAE" w:rsidRDefault="007B2AAE">
      <w:r w:rsidRPr="004553E4">
        <w:rPr>
          <w:u w:val="single"/>
        </w:rPr>
        <w:t>5.I</w:t>
      </w:r>
      <w:r>
        <w:rPr>
          <w:u w:val="single"/>
        </w:rPr>
        <w:t>I</w:t>
      </w:r>
      <w:r w:rsidRPr="004553E4">
        <w:rPr>
          <w:u w:val="single"/>
        </w:rPr>
        <w:t xml:space="preserve"> </w:t>
      </w:r>
      <w:r>
        <w:rPr>
          <w:u w:val="single"/>
        </w:rPr>
        <w:t xml:space="preserve"> </w:t>
      </w:r>
      <w:r w:rsidRPr="004553E4">
        <w:rPr>
          <w:u w:val="single"/>
        </w:rPr>
        <w:t>What is Vol 2 Part I</w:t>
      </w:r>
      <w:r>
        <w:rPr>
          <w:u w:val="single"/>
        </w:rPr>
        <w:t>I</w:t>
      </w:r>
      <w:r w:rsidRPr="004553E4">
        <w:rPr>
          <w:u w:val="single"/>
        </w:rPr>
        <w:t xml:space="preserve"> about? </w:t>
      </w:r>
      <w:r>
        <w:rPr>
          <w:u w:val="single"/>
        </w:rPr>
        <w:t xml:space="preserve"> </w:t>
      </w:r>
      <w:r>
        <w:t>As noted, this was written a year after Part I. I call this part "slippery when wet" because I could not get comfortable about the series not existing. I knew that the Canonical doc probably gave an explicit form for the series, so how could it not exist?  So in Part II I thought more about the notion of an enclosing interval (a,b) and an enclosed interval (A,B) and a set of φ</w:t>
      </w:r>
      <w:r>
        <w:rPr>
          <w:rStyle w:val="subscript"/>
        </w:rPr>
        <w:t>n</w:t>
      </w:r>
      <w:r>
        <w:t xml:space="preserve"> which are complete on the enclosing interval. I got the idea of taking a function f(x) defined only on (A,B) and extending it to be defined on all of (a,b) by "adding zero pieces"</w:t>
      </w:r>
      <w:r w:rsidR="00745166">
        <w:t>,</w:t>
      </w:r>
      <w:r>
        <w:t xml:space="preserve"> this new function being f</w:t>
      </w:r>
      <w:r>
        <w:rPr>
          <w:rStyle w:val="subscript"/>
        </w:rPr>
        <w:t>ext</w:t>
      </w:r>
      <w:r>
        <w:t xml:space="preserve">(x). </w:t>
      </w:r>
      <w:r w:rsidR="00651680">
        <w:t>This idea, trivial as it is, assists in the proof that Leg My Prob has no solution. I also defined the pee</w:t>
      </w:r>
      <w:r w:rsidR="00745166">
        <w:t>p</w:t>
      </w:r>
      <w:r w:rsidR="00651680">
        <w:t xml:space="preserve">hole concept which trivially says if you only look at an existent series in a peephole, it still exists in that limited view. I then provided a correction to Theorem 1 of Part I as Theorem 1A. I quote that here: </w:t>
      </w:r>
    </w:p>
    <w:p w14:paraId="63EFE519" w14:textId="77777777" w:rsidR="00651680" w:rsidRDefault="00651680"/>
    <w:p w14:paraId="0534EE7D" w14:textId="77777777" w:rsidR="00651680" w:rsidRDefault="00651680" w:rsidP="00651680">
      <w:r w:rsidRPr="00D33781">
        <w:rPr>
          <w:b/>
        </w:rPr>
        <w:t>Theorem</w:t>
      </w:r>
      <w:r>
        <w:rPr>
          <w:b/>
        </w:rPr>
        <w:t xml:space="preserve"> 1A</w:t>
      </w:r>
      <w:r>
        <w:t>. Let (a,b) enclose (A,B), let φ</w:t>
      </w:r>
      <w:r>
        <w:rPr>
          <w:rStyle w:val="subscript"/>
        </w:rPr>
        <w:t>n</w:t>
      </w:r>
      <w:r>
        <w:t xml:space="preserve"> be complete on (a,b), and let f(x) be defined only on (A,B). Then the series f(x) = Σ</w:t>
      </w:r>
      <w:r>
        <w:rPr>
          <w:rStyle w:val="subscript"/>
        </w:rPr>
        <w:t>n</w:t>
      </w:r>
      <w:r>
        <w:t xml:space="preserve"> c</w:t>
      </w:r>
      <w:r>
        <w:rPr>
          <w:rStyle w:val="subscript"/>
        </w:rPr>
        <w:t>n</w:t>
      </w:r>
      <w:r>
        <w:t xml:space="preserve"> φ</w:t>
      </w:r>
      <w:r>
        <w:rPr>
          <w:rStyle w:val="subscript"/>
        </w:rPr>
        <w:t>n</w:t>
      </w:r>
      <w:r>
        <w:t xml:space="preserve">(x) on (A,B) </w:t>
      </w:r>
      <w:r w:rsidRPr="00CE13CA">
        <w:rPr>
          <w:i/>
        </w:rPr>
        <w:t>exists</w:t>
      </w:r>
      <w:r>
        <w:t>, and c</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 φ</w:t>
      </w:r>
      <w:r>
        <w:rPr>
          <w:rStyle w:val="subscript"/>
        </w:rPr>
        <w:t>n</w:t>
      </w:r>
      <w:r>
        <w:t xml:space="preserve">(x). </w:t>
      </w:r>
    </w:p>
    <w:p w14:paraId="5AADF54B" w14:textId="77777777" w:rsidR="00651680" w:rsidRDefault="00651680"/>
    <w:p w14:paraId="5EA82DD0" w14:textId="77777777" w:rsidR="00651680" w:rsidRDefault="00651680">
      <w:r>
        <w:t>So this completely "countermanded" my main conclusi</w:t>
      </w:r>
      <w:r w:rsidR="000156AE">
        <w:t xml:space="preserve">on of Part I of a year earlier that the series did not exist. By that time I knew that Leg My Prob was not a correct statement of the half sphere problem. Finally in </w:t>
      </w:r>
      <w:r w:rsidR="00745166">
        <w:t xml:space="preserve">Part II </w:t>
      </w:r>
      <w:r w:rsidR="000156AE">
        <w:t>Section 9 I formalized the trivial proof that Leg My Probl</w:t>
      </w:r>
      <w:r w:rsidR="00745166">
        <w:t>em</w:t>
      </w:r>
      <w:r w:rsidR="000156AE">
        <w:t xml:space="preserve"> has no solution. </w:t>
      </w:r>
    </w:p>
    <w:p w14:paraId="74F27028" w14:textId="77777777" w:rsidR="000156AE" w:rsidRDefault="000156AE"/>
    <w:p w14:paraId="13C5A871" w14:textId="77777777" w:rsidR="000156AE" w:rsidRPr="000156AE" w:rsidRDefault="000156AE">
      <w:pPr>
        <w:rPr>
          <w:u w:val="single"/>
        </w:rPr>
      </w:pPr>
      <w:r w:rsidRPr="000156AE">
        <w:rPr>
          <w:u w:val="single"/>
        </w:rPr>
        <w:t xml:space="preserve">6. What is the historic logic flow here? </w:t>
      </w:r>
    </w:p>
    <w:p w14:paraId="20DBBEE9" w14:textId="77777777" w:rsidR="000156AE" w:rsidRDefault="000156AE"/>
    <w:p w14:paraId="2937AB8A" w14:textId="77777777" w:rsidR="000156AE" w:rsidRDefault="00431136">
      <w:r>
        <w:t xml:space="preserve">(1) </w:t>
      </w:r>
      <w:r w:rsidR="000156AE">
        <w:t xml:space="preserve"> trying to solve the half sphere in manner similar to the full sphere</w:t>
      </w:r>
    </w:p>
    <w:p w14:paraId="57BC9E21" w14:textId="77777777" w:rsidR="000156AE" w:rsidRPr="00431136" w:rsidRDefault="00431136">
      <w:pPr>
        <w:rPr>
          <w:rStyle w:val="subscript"/>
        </w:rPr>
      </w:pPr>
      <w:r>
        <w:t xml:space="preserve">(2) </w:t>
      </w:r>
      <w:r w:rsidR="000156AE">
        <w:t xml:space="preserve"> </w:t>
      </w:r>
      <w:r>
        <w:t>reduce half sphere problem to Σ</w:t>
      </w:r>
      <w:r>
        <w:rPr>
          <w:rStyle w:val="subscript"/>
        </w:rPr>
        <w:t>n</w:t>
      </w:r>
      <w:r>
        <w:t xml:space="preserve"> P</w:t>
      </w:r>
      <w:r>
        <w:rPr>
          <w:rStyle w:val="subscript"/>
        </w:rPr>
        <w:t>n</w:t>
      </w:r>
      <w:r>
        <w:t>(z</w:t>
      </w:r>
      <w:r>
        <w:rPr>
          <w:rStyle w:val="subscript"/>
        </w:rPr>
        <w:t>s</w:t>
      </w:r>
      <w:r>
        <w:t xml:space="preserve">) </w:t>
      </w:r>
      <w:r>
        <w:rPr>
          <w:color w:val="000000"/>
        </w:rPr>
        <w:t>σ</w:t>
      </w:r>
      <w:r>
        <w:rPr>
          <w:rStyle w:val="subscript"/>
        </w:rPr>
        <w:t>n</w:t>
      </w:r>
      <w:r>
        <w:t xml:space="preserve">   = 1 problem to find σ</w:t>
      </w:r>
      <w:r>
        <w:rPr>
          <w:rStyle w:val="subscript"/>
        </w:rPr>
        <w:t>n</w:t>
      </w:r>
    </w:p>
    <w:p w14:paraId="7A0B3F63" w14:textId="77777777" w:rsidR="00431136" w:rsidRDefault="00431136">
      <w:r>
        <w:t>(3)  think the only solution to this equation is σ</w:t>
      </w:r>
      <w:r>
        <w:rPr>
          <w:rStyle w:val="subscript"/>
        </w:rPr>
        <w:t>n</w:t>
      </w:r>
      <w:r>
        <w:t xml:space="preserve"> = δ</w:t>
      </w:r>
      <w:r>
        <w:rPr>
          <w:rStyle w:val="subscript"/>
        </w:rPr>
        <w:t>n0</w:t>
      </w:r>
    </w:p>
    <w:p w14:paraId="1C8BAC48" w14:textId="77777777" w:rsidR="00431136" w:rsidRDefault="00431136">
      <w:r>
        <w:t xml:space="preserve">(4) this leads to Legendre My Problem which is to solve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σ(x) P</w:t>
      </w:r>
      <w:r>
        <w:rPr>
          <w:rStyle w:val="subscript"/>
        </w:rPr>
        <w:t>n</w:t>
      </w:r>
      <w:r>
        <w:t>(x) =  δ</w:t>
      </w:r>
      <w:r>
        <w:rPr>
          <w:rStyle w:val="subscript"/>
        </w:rPr>
        <w:t>n0</w:t>
      </w:r>
    </w:p>
    <w:p w14:paraId="355D0E9D" w14:textId="77777777" w:rsidR="00431136" w:rsidRDefault="00431136">
      <w:r>
        <w:t xml:space="preserve">(5) "experimental" (Maple) work suggests that solution σ(x) does not exist (vol 1) </w:t>
      </w:r>
    </w:p>
    <w:p w14:paraId="4E066950" w14:textId="77777777" w:rsidR="00431136" w:rsidRDefault="00431136">
      <w:r>
        <w:t>(6) of course I knew a solution σ(x) did exist, how could that be?</w:t>
      </w:r>
    </w:p>
    <w:p w14:paraId="6702F874" w14:textId="77777777" w:rsidR="00431136" w:rsidRDefault="00431136">
      <w:r>
        <w:t xml:space="preserve">(7) conclusion is that sum/integral order interchange </w:t>
      </w:r>
      <w:r w:rsidR="00FD5139">
        <w:t>was invalid, so step (2) above invalid and the series shown there does not exist, this explains the mystery. Based on Theorem 1 and spanning set idea. Vol 2.I.</w:t>
      </w:r>
    </w:p>
    <w:p w14:paraId="78026489" w14:textId="77777777" w:rsidR="00FD5139" w:rsidRDefault="00FD5139">
      <w:r>
        <w:t xml:space="preserve">(8) change mind:  decide that series in (2) really does in fact exist. </w:t>
      </w:r>
    </w:p>
    <w:p w14:paraId="0ED7D947" w14:textId="77777777" w:rsidR="00FD5139" w:rsidRDefault="00FD5139">
      <w:r>
        <w:t>(9) realize that σ</w:t>
      </w:r>
      <w:r>
        <w:rPr>
          <w:rStyle w:val="subscript"/>
        </w:rPr>
        <w:t>n</w:t>
      </w:r>
      <w:r>
        <w:t xml:space="preserve"> = δ</w:t>
      </w:r>
      <w:r>
        <w:rPr>
          <w:rStyle w:val="subscript"/>
        </w:rPr>
        <w:t>n0</w:t>
      </w:r>
      <w:r>
        <w:t xml:space="preserve">  is not the unique solution to Σ</w:t>
      </w:r>
      <w:r>
        <w:rPr>
          <w:rStyle w:val="subscript"/>
        </w:rPr>
        <w:t>n</w:t>
      </w:r>
      <w:r>
        <w:t xml:space="preserve"> P</w:t>
      </w:r>
      <w:r>
        <w:rPr>
          <w:rStyle w:val="subscript"/>
        </w:rPr>
        <w:t>n</w:t>
      </w:r>
      <w:r>
        <w:t>(z</w:t>
      </w:r>
      <w:r>
        <w:rPr>
          <w:rStyle w:val="subscript"/>
        </w:rPr>
        <w:t>s</w:t>
      </w:r>
      <w:r>
        <w:t xml:space="preserve">) </w:t>
      </w:r>
      <w:r>
        <w:rPr>
          <w:color w:val="000000"/>
        </w:rPr>
        <w:t>σ</w:t>
      </w:r>
      <w:r>
        <w:rPr>
          <w:rStyle w:val="subscript"/>
        </w:rPr>
        <w:t>n</w:t>
      </w:r>
      <w:r>
        <w:t xml:space="preserve">   = 1 and in fact the half sphere must have some different solution. Later see this as a dot product and non-uniqueness obvious. </w:t>
      </w:r>
    </w:p>
    <w:p w14:paraId="09B735DD" w14:textId="77777777" w:rsidR="00FD5139" w:rsidRDefault="00FD5139">
      <w:r>
        <w:t>(10) Once σ</w:t>
      </w:r>
      <w:r>
        <w:rPr>
          <w:rStyle w:val="subscript"/>
        </w:rPr>
        <w:t>n</w:t>
      </w:r>
      <w:r>
        <w:t xml:space="preserve"> = δ</w:t>
      </w:r>
      <w:r>
        <w:rPr>
          <w:rStyle w:val="subscript"/>
        </w:rPr>
        <w:t>n0</w:t>
      </w:r>
      <w:r>
        <w:t xml:space="preserve"> no longer need be valid, Leg My Problem no longer needs to be solved. </w:t>
      </w:r>
    </w:p>
    <w:p w14:paraId="549A142F" w14:textId="77777777" w:rsidR="00FD5139" w:rsidRDefault="00FD5139">
      <w:r>
        <w:t xml:space="preserve">(11) Just for the record, came up with a simple proof that Leg My Prob in fact has no solution! </w:t>
      </w:r>
    </w:p>
    <w:p w14:paraId="3605320E" w14:textId="77777777" w:rsidR="00EC39F5" w:rsidRDefault="00EC39F5"/>
    <w:p w14:paraId="005E1AE8" w14:textId="77777777" w:rsidR="00EC39F5" w:rsidRDefault="00EC39F5">
      <w:r w:rsidRPr="00EC39F5">
        <w:rPr>
          <w:u w:val="single"/>
        </w:rPr>
        <w:t>7. Was this all a big waste of time?</w:t>
      </w:r>
      <w:r>
        <w:t xml:space="preserve">  Well, I don't think so. I was forced to review many things I thought I had learned, such as the Stak SL theory, complete φ</w:t>
      </w:r>
      <w:r>
        <w:rPr>
          <w:rStyle w:val="subscript"/>
        </w:rPr>
        <w:t>n</w:t>
      </w:r>
      <w:r>
        <w:t xml:space="preserve"> sets and such. I got more experience making Maple do interesting things. </w:t>
      </w:r>
      <w:r w:rsidR="00705E06">
        <w:t xml:space="preserve">I was forced in the end to carefully do a complete logic threading of what was earlier just a fuzzy mess. And I have left things in a completely clean state. As I learned in my stint teaching physics at the U of U, you don't really learn things until you teach them many times, and here I have added a bit to the number of times I have encountered certain concepts. </w:t>
      </w:r>
      <w:r w:rsidR="00A82CDD">
        <w:t xml:space="preserve">I am the teacher and the student in my current activities. </w:t>
      </w:r>
      <w:r w:rsidR="00705E06">
        <w:t xml:space="preserve">Also, the mysteries I ran into provided motivation to review otherwise cold and boring things. </w:t>
      </w:r>
      <w:r w:rsidR="00BA57EB">
        <w:t xml:space="preserve">How many "things" of the math world were involved here? At first you might list of three or four items, but in reality the number is probably in the range of 50. Math consists of a huge number of interlocking and related elements, you can hardly ever deal with individual items in isolation. Here is a partial list: </w:t>
      </w:r>
    </w:p>
    <w:p w14:paraId="353AE543" w14:textId="77777777" w:rsidR="00BA57EB" w:rsidRDefault="00BA57EB"/>
    <w:p w14:paraId="2F7A10E9" w14:textId="77777777" w:rsidR="00BA57EB" w:rsidRDefault="00BA57EB">
      <w:r>
        <w:t>Hilbert Space of functions</w:t>
      </w:r>
    </w:p>
    <w:p w14:paraId="78E78D23" w14:textId="77777777" w:rsidR="00BA57EB" w:rsidRDefault="00BA57EB">
      <w:r>
        <w:t>linear algebra, finite and infinite</w:t>
      </w:r>
    </w:p>
    <w:p w14:paraId="661E7764" w14:textId="77777777" w:rsidR="00BA57EB" w:rsidRDefault="00BA57EB">
      <w:r>
        <w:t>power series expansions, when valid</w:t>
      </w:r>
    </w:p>
    <w:p w14:paraId="39D724F3" w14:textId="77777777" w:rsidR="00BA57EB" w:rsidRDefault="00BA57EB">
      <w:r>
        <w:t>spanning sets, coefficients keep moving</w:t>
      </w:r>
    </w:p>
    <w:p w14:paraId="0DB14E28" w14:textId="77777777" w:rsidR="00BA57EB" w:rsidRDefault="00BA57EB">
      <w:r>
        <w:t>order interchange</w:t>
      </w:r>
    </w:p>
    <w:p w14:paraId="660FF9C5" w14:textId="77777777" w:rsidR="00BA57EB" w:rsidRDefault="00A544B2">
      <w:r>
        <w:t>integral equations</w:t>
      </w:r>
    </w:p>
    <w:p w14:paraId="0DEDDEF9" w14:textId="77777777" w:rsidR="00A544B2" w:rsidRDefault="00A544B2">
      <w:r>
        <w:t>dual integral and series equations representing mixed boundary conditions</w:t>
      </w:r>
    </w:p>
    <w:p w14:paraId="798FB937" w14:textId="77777777" w:rsidR="00A544B2" w:rsidRDefault="00A544B2">
      <w:r>
        <w:t>theory of complete set of functions</w:t>
      </w:r>
    </w:p>
    <w:p w14:paraId="19C16D1E" w14:textId="77777777" w:rsidR="00A544B2" w:rsidRDefault="00A544B2">
      <w:r>
        <w:t>bra-ket notation</w:t>
      </w:r>
    </w:p>
    <w:p w14:paraId="2C83CE5F" w14:textId="77777777" w:rsidR="00A544B2" w:rsidRDefault="00A544B2">
      <w:r>
        <w:t>convergence and existence of series</w:t>
      </w:r>
    </w:p>
    <w:p w14:paraId="5790EE5F" w14:textId="77777777" w:rsidR="00A544B2" w:rsidRPr="00EC39F5" w:rsidRDefault="00A544B2"/>
    <w:p w14:paraId="6E15A6DF" w14:textId="77777777" w:rsidR="00967927" w:rsidRPr="00967927" w:rsidRDefault="00967927"/>
    <w:p w14:paraId="4FAFBC96" w14:textId="77777777" w:rsidR="005D3D1B" w:rsidRDefault="005D3D1B"/>
    <w:p w14:paraId="23E29ED6" w14:textId="77777777" w:rsidR="005D3D1B" w:rsidRPr="005D3D1B" w:rsidRDefault="005D3D1B"/>
    <w:sectPr w:rsidR="005D3D1B" w:rsidRPr="005D3D1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D651C" w14:textId="77777777" w:rsidR="00591E77" w:rsidRDefault="00591E77">
      <w:r>
        <w:separator/>
      </w:r>
    </w:p>
  </w:endnote>
  <w:endnote w:type="continuationSeparator" w:id="0">
    <w:p w14:paraId="10C6FF86" w14:textId="77777777" w:rsidR="00591E77" w:rsidRDefault="0059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0B7B" w14:textId="77777777" w:rsidR="00431CA6" w:rsidRDefault="00431CA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B070" w14:textId="77777777" w:rsidR="00591E77" w:rsidRDefault="00591E77">
      <w:r>
        <w:separator/>
      </w:r>
    </w:p>
  </w:footnote>
  <w:footnote w:type="continuationSeparator" w:id="0">
    <w:p w14:paraId="30B97B60" w14:textId="77777777" w:rsidR="00591E77" w:rsidRDefault="00591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4DED"/>
    <w:rsid w:val="00003784"/>
    <w:rsid w:val="0001344C"/>
    <w:rsid w:val="000156AE"/>
    <w:rsid w:val="00032790"/>
    <w:rsid w:val="00054B07"/>
    <w:rsid w:val="000A162F"/>
    <w:rsid w:val="000C1B69"/>
    <w:rsid w:val="000D2080"/>
    <w:rsid w:val="00106B46"/>
    <w:rsid w:val="00130273"/>
    <w:rsid w:val="001677E9"/>
    <w:rsid w:val="00186EA4"/>
    <w:rsid w:val="00190B89"/>
    <w:rsid w:val="0020790D"/>
    <w:rsid w:val="00227FEA"/>
    <w:rsid w:val="00252488"/>
    <w:rsid w:val="00283691"/>
    <w:rsid w:val="00291390"/>
    <w:rsid w:val="002A48AF"/>
    <w:rsid w:val="002D4894"/>
    <w:rsid w:val="002F271F"/>
    <w:rsid w:val="0030350C"/>
    <w:rsid w:val="00330E53"/>
    <w:rsid w:val="00351EE4"/>
    <w:rsid w:val="00354B37"/>
    <w:rsid w:val="003A49F1"/>
    <w:rsid w:val="003B3A2E"/>
    <w:rsid w:val="003B7107"/>
    <w:rsid w:val="00431136"/>
    <w:rsid w:val="00431CA6"/>
    <w:rsid w:val="004553E4"/>
    <w:rsid w:val="0046473F"/>
    <w:rsid w:val="004C1658"/>
    <w:rsid w:val="00511127"/>
    <w:rsid w:val="005276A3"/>
    <w:rsid w:val="00591E77"/>
    <w:rsid w:val="005C0914"/>
    <w:rsid w:val="005D3D1B"/>
    <w:rsid w:val="00643A57"/>
    <w:rsid w:val="00651680"/>
    <w:rsid w:val="006560C7"/>
    <w:rsid w:val="00671C61"/>
    <w:rsid w:val="00674188"/>
    <w:rsid w:val="006823E5"/>
    <w:rsid w:val="006B7AA1"/>
    <w:rsid w:val="006C449B"/>
    <w:rsid w:val="006D2437"/>
    <w:rsid w:val="006D4393"/>
    <w:rsid w:val="00705E06"/>
    <w:rsid w:val="00720868"/>
    <w:rsid w:val="00726545"/>
    <w:rsid w:val="00735050"/>
    <w:rsid w:val="00745166"/>
    <w:rsid w:val="00780987"/>
    <w:rsid w:val="007A23A3"/>
    <w:rsid w:val="007B2201"/>
    <w:rsid w:val="007B2AAE"/>
    <w:rsid w:val="007E26A4"/>
    <w:rsid w:val="0082785B"/>
    <w:rsid w:val="0083105B"/>
    <w:rsid w:val="0085248A"/>
    <w:rsid w:val="00855BAC"/>
    <w:rsid w:val="00857CA7"/>
    <w:rsid w:val="008942E4"/>
    <w:rsid w:val="008949E4"/>
    <w:rsid w:val="008C653B"/>
    <w:rsid w:val="008D336F"/>
    <w:rsid w:val="008F3D30"/>
    <w:rsid w:val="00900C7B"/>
    <w:rsid w:val="009313DC"/>
    <w:rsid w:val="00967927"/>
    <w:rsid w:val="0098779D"/>
    <w:rsid w:val="009C2119"/>
    <w:rsid w:val="009D1B27"/>
    <w:rsid w:val="00A2578F"/>
    <w:rsid w:val="00A37B8D"/>
    <w:rsid w:val="00A51C14"/>
    <w:rsid w:val="00A544B2"/>
    <w:rsid w:val="00A64971"/>
    <w:rsid w:val="00A711B1"/>
    <w:rsid w:val="00A82CDD"/>
    <w:rsid w:val="00AE788B"/>
    <w:rsid w:val="00B44541"/>
    <w:rsid w:val="00B52501"/>
    <w:rsid w:val="00B848B8"/>
    <w:rsid w:val="00B85034"/>
    <w:rsid w:val="00BA57EB"/>
    <w:rsid w:val="00BF1D17"/>
    <w:rsid w:val="00C00A8C"/>
    <w:rsid w:val="00C04D77"/>
    <w:rsid w:val="00C17BD3"/>
    <w:rsid w:val="00C40F10"/>
    <w:rsid w:val="00C41294"/>
    <w:rsid w:val="00C75B9C"/>
    <w:rsid w:val="00C821F8"/>
    <w:rsid w:val="00C85D48"/>
    <w:rsid w:val="00C9126C"/>
    <w:rsid w:val="00C97452"/>
    <w:rsid w:val="00CB2582"/>
    <w:rsid w:val="00CC680B"/>
    <w:rsid w:val="00CC7D09"/>
    <w:rsid w:val="00D64DED"/>
    <w:rsid w:val="00D72B37"/>
    <w:rsid w:val="00D86832"/>
    <w:rsid w:val="00DA068D"/>
    <w:rsid w:val="00DD2407"/>
    <w:rsid w:val="00DD737D"/>
    <w:rsid w:val="00E032B2"/>
    <w:rsid w:val="00E222C3"/>
    <w:rsid w:val="00E35100"/>
    <w:rsid w:val="00E4520A"/>
    <w:rsid w:val="00E62CA9"/>
    <w:rsid w:val="00E6691C"/>
    <w:rsid w:val="00E6781A"/>
    <w:rsid w:val="00EA5ADB"/>
    <w:rsid w:val="00EB621A"/>
    <w:rsid w:val="00EC0C35"/>
    <w:rsid w:val="00EC39F5"/>
    <w:rsid w:val="00ED4E92"/>
    <w:rsid w:val="00F04E67"/>
    <w:rsid w:val="00F15287"/>
    <w:rsid w:val="00FA223C"/>
    <w:rsid w:val="00FB71C5"/>
    <w:rsid w:val="00FD5139"/>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E3F7C"/>
  <w15:chartTrackingRefBased/>
  <w15:docId w15:val="{A1798696-DE55-45F5-9DBF-5383CC37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D1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2366</Words>
  <Characters>9989</Characters>
  <Application>Microsoft Office Word</Application>
  <DocSecurity>4</DocSecurity>
  <Lines>195</Lines>
  <Paragraphs>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2026-09-06T21:55:00Z</dcterms:created>
  <dcterms:modified xsi:type="dcterms:W3CDTF">2026-09-06T21:55:00Z</dcterms:modified>
</cp:coreProperties>
</file>