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F406" w14:textId="77777777" w:rsidR="00291390" w:rsidRDefault="006828DC">
      <w:pPr>
        <w:tabs>
          <w:tab w:val="right" w:pos="9270"/>
        </w:tabs>
      </w:pPr>
      <w:r>
        <w:rPr>
          <w:b/>
        </w:rPr>
        <w:t>Kelvin's Bowl Paper XV  page 178</w:t>
      </w:r>
      <w:r w:rsidR="00291390">
        <w:rPr>
          <w:b/>
        </w:rPr>
        <w:tab/>
      </w:r>
      <w:r>
        <w:tab/>
      </w:r>
      <w:r>
        <w:tab/>
      </w:r>
      <w:r>
        <w:tab/>
      </w:r>
      <w:r w:rsidR="00291390">
        <w:t>PhL</w:t>
      </w:r>
      <w:r w:rsidR="00291390">
        <w:tab/>
      </w:r>
      <w:r w:rsidR="00291390">
        <w:tab/>
      </w:r>
      <w:r>
        <w:t>2.18.11</w:t>
      </w:r>
    </w:p>
    <w:p w14:paraId="36985B8D" w14:textId="77777777" w:rsidR="00291390" w:rsidRDefault="00291390">
      <w:pPr>
        <w:tabs>
          <w:tab w:val="left" w:pos="7200"/>
          <w:tab w:val="left" w:pos="7920"/>
          <w:tab w:val="right" w:pos="9270"/>
        </w:tabs>
      </w:pPr>
    </w:p>
    <w:p w14:paraId="0DFD141B" w14:textId="77777777" w:rsidR="006828DC" w:rsidRDefault="006828DC">
      <w:pPr>
        <w:tabs>
          <w:tab w:val="left" w:pos="7200"/>
          <w:tab w:val="left" w:pos="7920"/>
          <w:tab w:val="right" w:pos="9270"/>
        </w:tabs>
      </w:pPr>
      <w:r>
        <w:t xml:space="preserve">I show section numbers. </w:t>
      </w:r>
    </w:p>
    <w:p w14:paraId="40F90828" w14:textId="77777777" w:rsidR="006828DC" w:rsidRDefault="006828DC">
      <w:pPr>
        <w:tabs>
          <w:tab w:val="left" w:pos="7200"/>
          <w:tab w:val="left" w:pos="7920"/>
          <w:tab w:val="right" w:pos="9270"/>
        </w:tabs>
      </w:pPr>
    </w:p>
    <w:p w14:paraId="2CBAB0C9" w14:textId="77777777" w:rsidR="00291390" w:rsidRDefault="006828DC">
      <w:r>
        <w:t xml:space="preserve">231. Derives the formula for </w:t>
      </w:r>
      <w:r w:rsidRPr="00A02FB2">
        <w:rPr>
          <w:b/>
        </w:rPr>
        <w:t xml:space="preserve">σ on a charged ellipsoid. </w:t>
      </w:r>
    </w:p>
    <w:p w14:paraId="111CE916" w14:textId="77777777" w:rsidR="006828DC" w:rsidRDefault="006828DC"/>
    <w:p w14:paraId="1D26B135" w14:textId="77777777" w:rsidR="006828DC" w:rsidRDefault="006828DC">
      <w:r>
        <w:t xml:space="preserve">232. Writes an integral for the </w:t>
      </w:r>
      <w:r w:rsidRPr="00A02FB2">
        <w:rPr>
          <w:b/>
        </w:rPr>
        <w:t>Capacitance</w:t>
      </w:r>
      <w:r>
        <w:t xml:space="preserve"> of said </w:t>
      </w:r>
      <w:r w:rsidR="00A02FB2">
        <w:t>b</w:t>
      </w:r>
      <w:r>
        <w:t xml:space="preserve">. </w:t>
      </w:r>
    </w:p>
    <w:p w14:paraId="70690B47" w14:textId="77777777" w:rsidR="006828DC" w:rsidRDefault="006828DC"/>
    <w:p w14:paraId="08E29882" w14:textId="77777777" w:rsidR="006828DC" w:rsidRDefault="006828DC">
      <w:r>
        <w:t xml:space="preserve">233. Takes limits to get the charge density on a </w:t>
      </w:r>
      <w:r w:rsidRPr="00A02FB2">
        <w:rPr>
          <w:b/>
        </w:rPr>
        <w:t>flat ellipse</w:t>
      </w:r>
      <w:r>
        <w:t xml:space="preserve"> and then a </w:t>
      </w:r>
      <w:r w:rsidRPr="00A02FB2">
        <w:rPr>
          <w:b/>
        </w:rPr>
        <w:t>round disk</w:t>
      </w:r>
      <w:r>
        <w:t xml:space="preserve">. </w:t>
      </w:r>
      <w:r w:rsidR="00C139F1">
        <w:t xml:space="preserve">He notes that this disk σ result was first found by Green in 1832. </w:t>
      </w:r>
    </w:p>
    <w:p w14:paraId="7801747C" w14:textId="77777777" w:rsidR="006828DC" w:rsidRDefault="006828DC"/>
    <w:p w14:paraId="6ADEC144" w14:textId="77777777" w:rsidR="006828DC" w:rsidRDefault="006828DC">
      <w:r>
        <w:t xml:space="preserve">234. </w:t>
      </w:r>
      <w:r w:rsidR="00C139F1">
        <w:t xml:space="preserve">This section is a quote from Green's 1832 paper where Green quotes some work of Biot. </w:t>
      </w:r>
      <w:r>
        <w:t xml:space="preserve">Compares the theory to </w:t>
      </w:r>
      <w:r w:rsidRPr="00A02FB2">
        <w:rPr>
          <w:b/>
        </w:rPr>
        <w:t>experiment</w:t>
      </w:r>
      <w:r>
        <w:t xml:space="preserve"> for charge </w:t>
      </w:r>
      <w:r w:rsidR="00C139F1">
        <w:t xml:space="preserve">density on a disk and agreement is excellent. </w:t>
      </w:r>
    </w:p>
    <w:p w14:paraId="7EA9303B" w14:textId="77777777" w:rsidR="00C139F1" w:rsidRDefault="00C139F1"/>
    <w:p w14:paraId="3BAC423E" w14:textId="77777777" w:rsidR="00C139F1" w:rsidRDefault="00C139F1">
      <w:r>
        <w:t xml:space="preserve">235. Does the capacitance integral in the disk limit and gets </w:t>
      </w:r>
      <w:r w:rsidRPr="002520AA">
        <w:rPr>
          <w:b/>
        </w:rPr>
        <w:t>C = 2a/π.</w:t>
      </w:r>
      <w:r>
        <w:t xml:space="preserve"> Note this is less than C of a sphere (globe) and quotes Cavendish data comparing the two. </w:t>
      </w:r>
    </w:p>
    <w:p w14:paraId="5A761346" w14:textId="77777777" w:rsidR="00C139F1" w:rsidRDefault="00C139F1"/>
    <w:p w14:paraId="7ECE3A98" w14:textId="77777777" w:rsidR="00C139F1" w:rsidRDefault="00C139F1">
      <w:r>
        <w:t xml:space="preserve">236. </w:t>
      </w:r>
      <w:r w:rsidR="00B947CA">
        <w:t xml:space="preserve">Kelvin rewrites </w:t>
      </w:r>
      <w:r w:rsidR="00B947CA" w:rsidRPr="002520AA">
        <w:rPr>
          <w:b/>
        </w:rPr>
        <w:t>σ on a disk</w:t>
      </w:r>
      <w:r w:rsidR="00B947CA">
        <w:t xml:space="preserve"> in terms of certain chord distances. </w:t>
      </w:r>
    </w:p>
    <w:p w14:paraId="48AAD513" w14:textId="77777777" w:rsidR="006828DC" w:rsidRDefault="006828DC"/>
    <w:p w14:paraId="5CBD1D7B" w14:textId="77777777" w:rsidR="006828DC" w:rsidRDefault="00B947CA">
      <w:r>
        <w:pict w14:anchorId="72B55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33pt">
            <v:imagedata r:id="rId6" o:title=""/>
          </v:shape>
        </w:pict>
      </w:r>
      <w:r>
        <w:tab/>
      </w:r>
      <w:r>
        <w:tab/>
      </w:r>
      <w:r>
        <w:pict w14:anchorId="31229E7A">
          <v:shape id="_x0000_i1026" type="#_x0000_t75" style="width:123pt;height:98.25pt">
            <v:imagedata r:id="rId7" o:title=""/>
          </v:shape>
        </w:pict>
      </w:r>
    </w:p>
    <w:p w14:paraId="5E20E0E2" w14:textId="77777777" w:rsidR="00291390" w:rsidRDefault="00291390"/>
    <w:p w14:paraId="2E6018D7" w14:textId="77777777" w:rsidR="00B947CA" w:rsidRDefault="00B947CA">
      <w:r>
        <w:t xml:space="preserve">237. Take a charged disk S' at potential V' and set up an </w:t>
      </w:r>
      <w:r w:rsidRPr="00A02FB2">
        <w:rPr>
          <w:b/>
        </w:rPr>
        <w:t>inversion into a bowl</w:t>
      </w:r>
      <w:r>
        <w:t xml:space="preserve">, which he calls a "spherical segment" S. </w:t>
      </w:r>
      <w:r w:rsidR="00FA5B24">
        <w:t xml:space="preserve">The inversion sphere has center Q and this is where a point charge will appear. In (8) and (9) Kelvin gives the relation between σ's and V's in his two "spaces". </w:t>
      </w:r>
      <w:r w:rsidR="00F64839">
        <w:t xml:space="preserve">Like me, Kelvin has the disk in R' space, and the bowl in R space, with corresponding primes on the variables. </w:t>
      </w:r>
    </w:p>
    <w:p w14:paraId="37A5C8AC" w14:textId="77777777" w:rsidR="00FA5B24" w:rsidRDefault="00FA5B24"/>
    <w:p w14:paraId="6E103CC8" w14:textId="77777777" w:rsidR="00FA5B24" w:rsidRDefault="00FA5B24">
      <w:r>
        <w:t xml:space="preserve">238. We have here the </w:t>
      </w:r>
      <w:r w:rsidRPr="002520AA">
        <w:rPr>
          <w:b/>
        </w:rPr>
        <w:t>famous inversion picture</w:t>
      </w:r>
      <w:r>
        <w:t xml:space="preserve"> and a whole page of geometry. </w:t>
      </w:r>
      <w:r w:rsidR="003A6566">
        <w:t xml:space="preserve">I now see that point N is supposed to be the "pole of the bowl" and M is the center of the disk. </w:t>
      </w:r>
      <w:r w:rsidR="00E06A03">
        <w:t>Remember that in this inversion you start with a charged disk in R' space, you add there a constant potential to get V'=0, and you thus end up in R space with a grounded bowl plus a point charge, that is, a certain Green's Function problem.</w:t>
      </w:r>
    </w:p>
    <w:p w14:paraId="7FF8BDBD" w14:textId="77777777" w:rsidR="00FA5B24" w:rsidRDefault="00FA5B24"/>
    <w:p w14:paraId="0493E9E2" w14:textId="77777777" w:rsidR="00FA5B24" w:rsidRDefault="00FA5B24">
      <w:r>
        <w:t>239. The upshot of all this is that he now has an express</w:t>
      </w:r>
      <w:r w:rsidR="007B565E">
        <w:t xml:space="preserve">ion for the charge on the bowl in terms of certain distances. He processes this bowl σ through equations 15,16 and arrives at 17: </w:t>
      </w:r>
    </w:p>
    <w:p w14:paraId="39803E12" w14:textId="77777777" w:rsidR="007B565E" w:rsidRDefault="007B565E"/>
    <w:p w14:paraId="07DA1082" w14:textId="77777777" w:rsidR="007B565E" w:rsidRDefault="007B565E">
      <w:r>
        <w:pict w14:anchorId="18266DCA">
          <v:shape id="_x0000_i1027" type="#_x0000_t75" style="width:227.25pt;height:33.75pt">
            <v:imagedata r:id="rId8" o:title=""/>
          </v:shape>
        </w:pict>
      </w:r>
    </w:p>
    <w:p w14:paraId="53B80824" w14:textId="77777777" w:rsidR="004070F5" w:rsidRDefault="004070F5"/>
    <w:p w14:paraId="561D40C4" w14:textId="77777777" w:rsidR="004070F5" w:rsidRPr="00510730" w:rsidRDefault="004070F5">
      <w:r>
        <w:t xml:space="preserve">However, he has redefined point C to now mean the </w:t>
      </w:r>
      <w:r w:rsidR="00510730">
        <w:t>pole point of the bowl, what I call r</w:t>
      </w:r>
      <w:r w:rsidR="00510730">
        <w:rPr>
          <w:rStyle w:val="subscript"/>
        </w:rPr>
        <w:t>C</w:t>
      </w:r>
      <w:r w:rsidR="00510730">
        <w:t xml:space="preserve">. </w:t>
      </w:r>
    </w:p>
    <w:p w14:paraId="3B4A8A6D" w14:textId="77777777" w:rsidR="007B565E" w:rsidRDefault="007B565E"/>
    <w:p w14:paraId="35AD4EAA" w14:textId="77777777" w:rsidR="007B565E" w:rsidRDefault="007B565E">
      <w:r>
        <w:lastRenderedPageBreak/>
        <w:t xml:space="preserve">In this formula, CP is the distance shown above in the disk picture. </w:t>
      </w:r>
      <w:r w:rsidR="00F64839">
        <w:t xml:space="preserve">Here is my picture for this disk to bowl inversion: </w:t>
      </w:r>
    </w:p>
    <w:p w14:paraId="54AFAC25" w14:textId="77777777" w:rsidR="00F64839" w:rsidRDefault="00F64839"/>
    <w:p w14:paraId="726BDFDB" w14:textId="77777777" w:rsidR="00F64839" w:rsidRDefault="00F64839">
      <w:r w:rsidRPr="00071B53">
        <w:rPr>
          <w:i/>
        </w:rPr>
        <w:pict w14:anchorId="154E8C18">
          <v:shape id="_x0000_i1028" type="#_x0000_t75" style="width:424.5pt;height:318pt">
            <v:imagedata r:id="rId9" o:title=""/>
          </v:shape>
        </w:pict>
      </w:r>
    </w:p>
    <w:p w14:paraId="2F77BB49" w14:textId="77777777" w:rsidR="002849A8" w:rsidRDefault="002849A8"/>
    <w:p w14:paraId="1F58BA8F" w14:textId="77777777" w:rsidR="002849A8" w:rsidRPr="003A6566" w:rsidRDefault="002849A8">
      <w:pPr>
        <w:rPr>
          <w:u w:val="words"/>
        </w:rPr>
      </w:pPr>
      <w:r w:rsidRPr="003A6566">
        <w:rPr>
          <w:u w:val="words"/>
        </w:rPr>
        <w:t>Kelvin</w:t>
      </w:r>
      <w:r w:rsidRPr="003A6566">
        <w:rPr>
          <w:u w:val="words"/>
        </w:rPr>
        <w:tab/>
      </w:r>
      <w:r w:rsidRPr="003A6566">
        <w:rPr>
          <w:u w:val="words"/>
        </w:rPr>
        <w:tab/>
      </w:r>
      <w:r w:rsidRPr="003A6566">
        <w:rPr>
          <w:u w:val="words"/>
        </w:rPr>
        <w:tab/>
        <w:t>me</w:t>
      </w:r>
    </w:p>
    <w:p w14:paraId="29F9CE07" w14:textId="77777777" w:rsidR="002849A8" w:rsidRDefault="002849A8">
      <w:r>
        <w:t>a</w:t>
      </w:r>
      <w:r>
        <w:tab/>
      </w:r>
      <w:r>
        <w:tab/>
      </w:r>
      <w:r>
        <w:tab/>
      </w:r>
      <w:r>
        <w:tab/>
        <w:t>b</w:t>
      </w:r>
      <w:r>
        <w:tab/>
      </w:r>
      <w:r>
        <w:tab/>
      </w:r>
      <w:r>
        <w:tab/>
        <w:t>radius of disk</w:t>
      </w:r>
    </w:p>
    <w:p w14:paraId="6F61A05B" w14:textId="77777777" w:rsidR="002849A8" w:rsidRDefault="002849A8">
      <w:r>
        <w:t>R</w:t>
      </w:r>
      <w:r>
        <w:tab/>
      </w:r>
      <w:r>
        <w:tab/>
      </w:r>
      <w:r>
        <w:tab/>
      </w:r>
      <w:r>
        <w:tab/>
        <w:t>a</w:t>
      </w:r>
      <w:r>
        <w:tab/>
      </w:r>
      <w:r>
        <w:tab/>
      </w:r>
      <w:r>
        <w:tab/>
        <w:t xml:space="preserve">radius </w:t>
      </w:r>
      <w:r w:rsidR="00510730">
        <w:t>o</w:t>
      </w:r>
      <w:r>
        <w:t>f inversion sphere</w:t>
      </w:r>
    </w:p>
    <w:p w14:paraId="0F51BDA5" w14:textId="77777777" w:rsidR="002849A8" w:rsidRDefault="002849A8">
      <w:r>
        <w:t>Q</w:t>
      </w:r>
      <w:r>
        <w:tab/>
      </w:r>
      <w:r>
        <w:tab/>
      </w:r>
      <w:r>
        <w:tab/>
      </w:r>
      <w:r>
        <w:tab/>
        <w:t>origin</w:t>
      </w:r>
      <w:r>
        <w:tab/>
      </w:r>
      <w:r>
        <w:tab/>
      </w:r>
      <w:r>
        <w:tab/>
        <w:t>the inversion origin point</w:t>
      </w:r>
    </w:p>
    <w:p w14:paraId="4DE51CB6" w14:textId="77777777" w:rsidR="002849A8" w:rsidRDefault="002849A8">
      <w:r>
        <w:t>P</w:t>
      </w:r>
      <w:r>
        <w:tab/>
      </w:r>
      <w:r>
        <w:tab/>
      </w:r>
      <w:r>
        <w:tab/>
      </w:r>
      <w:r>
        <w:tab/>
      </w:r>
      <w:r w:rsidRPr="00510730">
        <w:rPr>
          <w:b/>
        </w:rPr>
        <w:t>r</w:t>
      </w:r>
      <w:r>
        <w:tab/>
      </w:r>
      <w:r>
        <w:tab/>
      </w:r>
      <w:r>
        <w:tab/>
        <w:t>point on the bowl</w:t>
      </w:r>
    </w:p>
    <w:p w14:paraId="698B4DAD" w14:textId="77777777" w:rsidR="002849A8" w:rsidRDefault="002849A8">
      <w:r>
        <w:t>P'</w:t>
      </w:r>
      <w:r>
        <w:tab/>
      </w:r>
      <w:r>
        <w:tab/>
      </w:r>
      <w:r>
        <w:tab/>
      </w:r>
      <w:r>
        <w:tab/>
      </w:r>
      <w:r w:rsidRPr="00510730">
        <w:rPr>
          <w:b/>
        </w:rPr>
        <w:t>r</w:t>
      </w:r>
      <w:r>
        <w:t>'</w:t>
      </w:r>
      <w:r>
        <w:tab/>
      </w:r>
      <w:r>
        <w:tab/>
      </w:r>
      <w:r>
        <w:tab/>
        <w:t>corresponding point on the disk</w:t>
      </w:r>
    </w:p>
    <w:p w14:paraId="202FE4B4" w14:textId="77777777" w:rsidR="003A6566" w:rsidRDefault="003A6566">
      <w:r>
        <w:t>M</w:t>
      </w:r>
      <w:r>
        <w:tab/>
      </w:r>
      <w:r>
        <w:tab/>
      </w:r>
      <w:r>
        <w:tab/>
      </w:r>
      <w:r>
        <w:tab/>
      </w:r>
      <w:r w:rsidRPr="003A6566">
        <w:rPr>
          <w:b/>
        </w:rPr>
        <w:t>C</w:t>
      </w:r>
      <w:r>
        <w:tab/>
      </w:r>
      <w:r>
        <w:tab/>
      </w:r>
      <w:r>
        <w:tab/>
        <w:t>center of the disk</w:t>
      </w:r>
    </w:p>
    <w:p w14:paraId="686594B8" w14:textId="77777777" w:rsidR="00510730" w:rsidRDefault="003A6566" w:rsidP="00510730">
      <w:r>
        <w:t>N=C</w:t>
      </w:r>
      <w:r>
        <w:tab/>
      </w:r>
      <w:r>
        <w:tab/>
      </w:r>
      <w:r>
        <w:tab/>
      </w:r>
      <w:r w:rsidR="00510730" w:rsidRPr="00510730">
        <w:rPr>
          <w:b/>
        </w:rPr>
        <w:t>r</w:t>
      </w:r>
      <w:r w:rsidR="00510730">
        <w:rPr>
          <w:rStyle w:val="subscript"/>
        </w:rPr>
        <w:t>C</w:t>
      </w:r>
      <w:r w:rsidR="00510730">
        <w:tab/>
      </w:r>
      <w:r w:rsidR="00510730">
        <w:tab/>
      </w:r>
      <w:r w:rsidR="00510730">
        <w:tab/>
        <w:t>point at center of the bowl</w:t>
      </w:r>
    </w:p>
    <w:p w14:paraId="1C07540D" w14:textId="77777777" w:rsidR="00510730" w:rsidRDefault="00510730" w:rsidP="00510730">
      <w:r>
        <w:t>CP</w:t>
      </w:r>
      <w:r>
        <w:tab/>
      </w:r>
      <w:r>
        <w:tab/>
      </w:r>
      <w:r>
        <w:tab/>
      </w:r>
      <w:r>
        <w:tab/>
      </w:r>
      <w:r w:rsidR="003A6566">
        <w:t>|</w:t>
      </w:r>
      <w:r w:rsidR="003A6566" w:rsidRPr="003A6566">
        <w:rPr>
          <w:b/>
        </w:rPr>
        <w:t>r</w:t>
      </w:r>
      <w:r w:rsidR="003A6566">
        <w:t>-</w:t>
      </w:r>
      <w:r w:rsidR="003A6566" w:rsidRPr="003A6566">
        <w:rPr>
          <w:b/>
        </w:rPr>
        <w:t>r</w:t>
      </w:r>
      <w:r w:rsidR="003A6566">
        <w:rPr>
          <w:rStyle w:val="subscript"/>
        </w:rPr>
        <w:t>c</w:t>
      </w:r>
      <w:r w:rsidR="003A6566">
        <w:t>|</w:t>
      </w:r>
      <w:r>
        <w:tab/>
      </w:r>
      <w:r>
        <w:tab/>
      </w:r>
      <w:r>
        <w:tab/>
      </w:r>
      <w:r w:rsidR="00917F04">
        <w:t>a certain distance I recall using once</w:t>
      </w:r>
    </w:p>
    <w:p w14:paraId="60303E34" w14:textId="77777777" w:rsidR="002849A8" w:rsidRDefault="002849A8">
      <w:r>
        <w:t>CQ</w:t>
      </w:r>
      <w:r>
        <w:tab/>
      </w:r>
      <w:r>
        <w:tab/>
      </w:r>
      <w:r>
        <w:tab/>
      </w:r>
      <w:r>
        <w:tab/>
      </w:r>
      <w:r w:rsidR="00917F04">
        <w:t>r</w:t>
      </w:r>
      <w:r w:rsidR="00917F04">
        <w:rPr>
          <w:rStyle w:val="subscript"/>
        </w:rPr>
        <w:t>c</w:t>
      </w:r>
      <w:r>
        <w:tab/>
      </w:r>
      <w:r>
        <w:tab/>
      </w:r>
      <w:r w:rsidR="00917F04">
        <w:tab/>
        <w:t xml:space="preserve">distance from inversion origin to point </w:t>
      </w:r>
      <w:r w:rsidR="00917F04" w:rsidRPr="00917F04">
        <w:rPr>
          <w:b/>
        </w:rPr>
        <w:t>r</w:t>
      </w:r>
      <w:r w:rsidR="00917F04">
        <w:rPr>
          <w:rStyle w:val="subscript"/>
        </w:rPr>
        <w:t>c</w:t>
      </w:r>
    </w:p>
    <w:p w14:paraId="35CF35AC" w14:textId="77777777" w:rsidR="00917F04" w:rsidRPr="00917F04" w:rsidRDefault="00917F04">
      <w:r>
        <w:t>QP</w:t>
      </w:r>
      <w:r>
        <w:tab/>
      </w:r>
      <w:r>
        <w:tab/>
      </w:r>
      <w:r>
        <w:tab/>
      </w:r>
      <w:r>
        <w:tab/>
        <w:t>R</w:t>
      </w:r>
      <w:r>
        <w:tab/>
      </w:r>
      <w:r>
        <w:tab/>
      </w:r>
      <w:r>
        <w:tab/>
        <w:t xml:space="preserve">distance from inversion origin to point </w:t>
      </w:r>
      <w:r w:rsidRPr="00917F04">
        <w:rPr>
          <w:b/>
        </w:rPr>
        <w:t>r</w:t>
      </w:r>
    </w:p>
    <w:p w14:paraId="694AC6B9" w14:textId="77777777" w:rsidR="007B565E" w:rsidRDefault="002849A8">
      <w:r>
        <w:t>q</w:t>
      </w:r>
      <w:r>
        <w:tab/>
      </w:r>
      <w:r>
        <w:tab/>
      </w:r>
      <w:r>
        <w:tab/>
      </w:r>
      <w:r>
        <w:tab/>
        <w:t>??</w:t>
      </w:r>
      <w:r>
        <w:tab/>
      </w:r>
      <w:r>
        <w:tab/>
      </w:r>
      <w:r>
        <w:tab/>
        <w:t>size of the Green's point charge at the origin</w:t>
      </w:r>
    </w:p>
    <w:p w14:paraId="74B68CBB" w14:textId="77777777" w:rsidR="002849A8" w:rsidRDefault="00265048">
      <w:r>
        <w:t>f/2</w:t>
      </w:r>
      <w:r w:rsidR="002849A8">
        <w:tab/>
      </w:r>
      <w:r w:rsidR="002849A8">
        <w:tab/>
      </w:r>
      <w:r w:rsidR="002849A8">
        <w:tab/>
      </w:r>
      <w:r w:rsidR="002849A8">
        <w:tab/>
        <w:t>A</w:t>
      </w:r>
      <w:r w:rsidR="002849A8">
        <w:tab/>
      </w:r>
      <w:r w:rsidR="002849A8">
        <w:tab/>
      </w:r>
      <w:r w:rsidR="002849A8">
        <w:tab/>
        <w:t>radius of the bowl sphere</w:t>
      </w:r>
    </w:p>
    <w:p w14:paraId="1A41E6DC" w14:textId="77777777" w:rsidR="00917F04" w:rsidRDefault="00917F04"/>
    <w:p w14:paraId="6D424263" w14:textId="77777777" w:rsidR="00917F04" w:rsidRDefault="00917F04">
      <w:r>
        <w:t>So I would rewrite his (17) this way</w:t>
      </w:r>
    </w:p>
    <w:p w14:paraId="21F9C036" w14:textId="77777777" w:rsidR="00917F04" w:rsidRDefault="00917F04"/>
    <w:p w14:paraId="054F8EFE" w14:textId="77777777" w:rsidR="00917F04" w:rsidRDefault="00917F04">
      <w:r>
        <w:tab/>
        <w:t>σ = (1/2π</w:t>
      </w:r>
      <w:r>
        <w:rPr>
          <w:rStyle w:val="superscript"/>
        </w:rPr>
        <w:t>2</w:t>
      </w:r>
      <w:r>
        <w:t>) (q/R</w:t>
      </w:r>
      <w:r>
        <w:rPr>
          <w:rStyle w:val="superscript"/>
        </w:rPr>
        <w:t>2</w:t>
      </w:r>
      <w:r>
        <w:t>)</w:t>
      </w:r>
      <w:r>
        <w:fldChar w:fldCharType="begin"/>
      </w:r>
      <w:r>
        <w:instrText xml:space="preserve"> EQ \r(r</w:instrText>
      </w:r>
      <w:r>
        <w:rPr>
          <w:rStyle w:val="subscript"/>
        </w:rPr>
        <w:instrText>c</w:instrText>
      </w:r>
      <w:r>
        <w:rPr>
          <w:rStyle w:val="superscript"/>
        </w:rPr>
        <w:instrText>2</w:instrText>
      </w:r>
      <w:r>
        <w:instrText>- b</w:instrText>
      </w:r>
      <w:r>
        <w:rPr>
          <w:rStyle w:val="superscript"/>
        </w:rPr>
        <w:instrText>2</w:instrText>
      </w:r>
      <w:r>
        <w:instrText xml:space="preserve">) </w:instrText>
      </w:r>
      <w:r>
        <w:fldChar w:fldCharType="end"/>
      </w:r>
      <w:r>
        <w:t xml:space="preserve"> </w:t>
      </w:r>
      <w:r w:rsidR="00616AEE">
        <w:t xml:space="preserve">/ </w:t>
      </w:r>
      <w:r w:rsidR="00616AEE">
        <w:fldChar w:fldCharType="begin"/>
      </w:r>
      <w:r w:rsidR="00616AEE">
        <w:instrText xml:space="preserve"> EQ \r(b</w:instrText>
      </w:r>
      <w:r w:rsidR="00616AEE">
        <w:rPr>
          <w:rStyle w:val="superscript"/>
        </w:rPr>
        <w:instrText>2</w:instrText>
      </w:r>
      <w:r w:rsidR="00616AEE">
        <w:instrText>- |</w:instrText>
      </w:r>
      <w:r w:rsidR="00616AEE" w:rsidRPr="003A6566">
        <w:rPr>
          <w:b/>
        </w:rPr>
        <w:instrText>r</w:instrText>
      </w:r>
      <w:r w:rsidR="00616AEE">
        <w:instrText>-</w:instrText>
      </w:r>
      <w:r w:rsidR="00616AEE" w:rsidRPr="003A6566">
        <w:rPr>
          <w:b/>
        </w:rPr>
        <w:instrText>r</w:instrText>
      </w:r>
      <w:r w:rsidR="00616AEE">
        <w:rPr>
          <w:rStyle w:val="subscript"/>
        </w:rPr>
        <w:instrText>c</w:instrText>
      </w:r>
      <w:r w:rsidR="00616AEE">
        <w:instrText>|</w:instrText>
      </w:r>
      <w:r w:rsidR="00616AEE">
        <w:rPr>
          <w:rStyle w:val="superscript"/>
        </w:rPr>
        <w:instrText>2</w:instrText>
      </w:r>
      <w:r w:rsidR="00616AEE">
        <w:instrText xml:space="preserve">) </w:instrText>
      </w:r>
      <w:r w:rsidR="00616AEE">
        <w:fldChar w:fldCharType="end"/>
      </w:r>
    </w:p>
    <w:p w14:paraId="582D62AA" w14:textId="77777777" w:rsidR="00616AEE" w:rsidRDefault="00616AEE"/>
    <w:p w14:paraId="602EFD08" w14:textId="77777777" w:rsidR="00616AEE" w:rsidRDefault="00616AEE">
      <w:r>
        <w:lastRenderedPageBreak/>
        <w:t xml:space="preserve">He notes that this result does not depend on my A (sphere radius) </w:t>
      </w:r>
      <w:r w:rsidR="00621246">
        <w:t xml:space="preserve">but it does depend on the inversion sphere radius. He talks about the A→ limit which I don't understand. </w:t>
      </w:r>
    </w:p>
    <w:p w14:paraId="05ADFD9E" w14:textId="77777777" w:rsidR="00185084" w:rsidRDefault="00185084"/>
    <w:p w14:paraId="7EE7447A" w14:textId="77777777" w:rsidR="00E21EEB" w:rsidRDefault="00185084">
      <w:r>
        <w:t xml:space="preserve">240. We now turn to consideration of a </w:t>
      </w:r>
      <w:r w:rsidRPr="00861891">
        <w:rPr>
          <w:b/>
        </w:rPr>
        <w:t>charged bowl</w:t>
      </w:r>
      <w:r>
        <w:t xml:space="preserve">. </w:t>
      </w:r>
      <w:r w:rsidR="007D2F86">
        <w:t xml:space="preserve">Let </w:t>
      </w:r>
      <w:r w:rsidR="00D76622">
        <w:t xml:space="preserve">Problem 1 </w:t>
      </w:r>
      <w:r w:rsidR="007D2F86">
        <w:t>be</w:t>
      </w:r>
      <w:r w:rsidR="00D76622">
        <w:t xml:space="preserve"> an uncharged grounded bowl</w:t>
      </w:r>
      <w:r w:rsidR="007D2F86">
        <w:t>. Let Problem 2 be a spherical shell of σ</w:t>
      </w:r>
      <w:r w:rsidR="007D2F86">
        <w:rPr>
          <w:rStyle w:val="subscript"/>
        </w:rPr>
        <w:t>0</w:t>
      </w:r>
      <w:r w:rsidR="007D2F86">
        <w:t xml:space="preserve"> just outside this bowl. We superpose to get Problem 3 which is a bowl at potential V</w:t>
      </w:r>
      <w:r w:rsidR="007D2F86">
        <w:rPr>
          <w:rStyle w:val="subscript"/>
        </w:rPr>
        <w:t>0</w:t>
      </w:r>
      <w:r w:rsidR="007D2F86">
        <w:t xml:space="preserve"> with σ = σ</w:t>
      </w:r>
      <w:r w:rsidR="007D2F86">
        <w:rPr>
          <w:rStyle w:val="subscript"/>
        </w:rPr>
        <w:t>0</w:t>
      </w:r>
      <w:r w:rsidR="007D2F86">
        <w:t xml:space="preserve"> on the outside and σ = 0 on the inside. But we also have an unwanted sticky charge cap of σ</w:t>
      </w:r>
      <w:r w:rsidR="007D2F86">
        <w:rPr>
          <w:rStyle w:val="subscript"/>
        </w:rPr>
        <w:t>0</w:t>
      </w:r>
      <w:r w:rsidR="007D2F86">
        <w:t xml:space="preserve">. </w:t>
      </w:r>
      <w:r>
        <w:t>In order to erase that charge, we have to superpose an infinite number of our Bowl Green's function solutions where we let the point charge wander over the cap</w:t>
      </w:r>
      <w:r w:rsidR="00861891">
        <w:t>, cancelling the cap charge at each point</w:t>
      </w:r>
      <w:r w:rsidR="00E21EEB">
        <w:t xml:space="preserve">. </w:t>
      </w:r>
      <w:r w:rsidR="007D2F86">
        <w:t>This</w:t>
      </w:r>
      <w:r w:rsidR="00E21EEB">
        <w:t xml:space="preserve"> </w:t>
      </w:r>
      <w:r w:rsidR="007D2F86">
        <w:t xml:space="preserve">superposition </w:t>
      </w:r>
      <w:r w:rsidR="00E21EEB">
        <w:t>erasure process results in the creation of some σ</w:t>
      </w:r>
      <w:r w:rsidR="00E21EEB">
        <w:rPr>
          <w:rStyle w:val="subscript"/>
        </w:rPr>
        <w:t>i</w:t>
      </w:r>
      <w:r w:rsidR="00E21EEB">
        <w:t xml:space="preserve"> on both sides of the bowl. </w:t>
      </w:r>
      <w:r w:rsidR="007D2F86">
        <w:t>We thus end up with σ</w:t>
      </w:r>
      <w:r w:rsidR="007D2F86">
        <w:rPr>
          <w:rStyle w:val="subscript"/>
        </w:rPr>
        <w:t>i</w:t>
      </w:r>
      <w:r w:rsidR="007D2F86">
        <w:t xml:space="preserve"> on the inside and σ</w:t>
      </w:r>
      <w:r w:rsidR="007D2F86">
        <w:rPr>
          <w:rStyle w:val="subscript"/>
        </w:rPr>
        <w:t>i</w:t>
      </w:r>
      <w:r w:rsidR="007D2F86">
        <w:t>+ σ</w:t>
      </w:r>
      <w:r w:rsidR="007D2F86">
        <w:rPr>
          <w:rStyle w:val="subscript"/>
        </w:rPr>
        <w:t>0</w:t>
      </w:r>
      <w:r w:rsidR="007D2F86">
        <w:t xml:space="preserve"> on the outside. </w:t>
      </w:r>
    </w:p>
    <w:p w14:paraId="093AF15D" w14:textId="77777777" w:rsidR="00E0127D" w:rsidRDefault="00E0127D">
      <w:r>
        <w:tab/>
        <w:t xml:space="preserve">Smythe pre-works this erasure problem and then just superposes the shell at the end. Smythe used an iris with point charge in the hole to invert to a bowl with point charge on cap, but Kelvin uses the charged disk instead. </w:t>
      </w:r>
    </w:p>
    <w:p w14:paraId="354A25C6" w14:textId="77777777" w:rsidR="00861891" w:rsidRDefault="00861891"/>
    <w:p w14:paraId="7897DE1D" w14:textId="77777777" w:rsidR="00861891" w:rsidRDefault="00861891">
      <w:r>
        <w:t xml:space="preserve">241. Here we get details of this erasure process. Page 185 is filled with integrals which must be this process. When the dust settles, we get these famous results, </w:t>
      </w:r>
    </w:p>
    <w:p w14:paraId="7530FFC9" w14:textId="77777777" w:rsidR="00CB26CD" w:rsidRDefault="00CB26CD"/>
    <w:p w14:paraId="73D1A898" w14:textId="77777777" w:rsidR="00CB26CD" w:rsidRDefault="00CB26CD">
      <w:r>
        <w:pict w14:anchorId="0161208E">
          <v:shape id="_x0000_i1029" type="#_x0000_t75" style="width:298.5pt;height:32.25pt">
            <v:imagedata r:id="rId10" o:title=""/>
          </v:shape>
        </w:pict>
      </w:r>
    </w:p>
    <w:p w14:paraId="4D3DC2AF" w14:textId="77777777" w:rsidR="000D454F" w:rsidRDefault="000D454F"/>
    <w:p w14:paraId="556289F7" w14:textId="77777777" w:rsidR="000D454F" w:rsidRDefault="00CB26CD">
      <w:r>
        <w:pict w14:anchorId="062AA508">
          <v:shape id="_x0000_i1030" type="#_x0000_t75" style="width:301.5pt;height:57.75pt">
            <v:imagedata r:id="rId11" o:title=""/>
          </v:shape>
        </w:pict>
      </w:r>
    </w:p>
    <w:p w14:paraId="4053B321" w14:textId="77777777" w:rsidR="00146848" w:rsidRDefault="00146848"/>
    <w:p w14:paraId="660BD021" w14:textId="77777777" w:rsidR="00146848" w:rsidRDefault="00146848">
      <w:r>
        <w:t xml:space="preserve">Kelvin has NOT attempted to compute the potential of the charged bowl, just the σ's. </w:t>
      </w:r>
    </w:p>
    <w:p w14:paraId="6E3C6557" w14:textId="77777777" w:rsidR="002B6F81" w:rsidRDefault="002B6F81"/>
    <w:p w14:paraId="1E08B544" w14:textId="77777777" w:rsidR="00146848" w:rsidRDefault="00E0127D">
      <w:r>
        <w:t xml:space="preserve">242. Here Kelvin </w:t>
      </w:r>
      <w:r w:rsidR="00A11C8A">
        <w:t xml:space="preserve">numerically </w:t>
      </w:r>
      <w:r>
        <w:t>computes σ</w:t>
      </w:r>
      <w:r>
        <w:rPr>
          <w:rStyle w:val="subscript"/>
        </w:rPr>
        <w:t>i</w:t>
      </w:r>
      <w:r>
        <w:t xml:space="preserve"> and σ</w:t>
      </w:r>
      <w:r>
        <w:rPr>
          <w:rStyle w:val="subscript"/>
        </w:rPr>
        <w:t>0</w:t>
      </w:r>
      <w:r>
        <w:t xml:space="preserve"> for bowls of different size</w:t>
      </w:r>
      <w:r w:rsidR="008F6388">
        <w:t xml:space="preserve">. He takes half the bowl and takes </w:t>
      </w:r>
      <w:r w:rsidR="00146848">
        <w:t xml:space="preserve">5 points equally spaced on the arc so including the pole point he has 6 data points, and he thus stays away from the edge. This data is presented graphically in a famous picture. </w:t>
      </w:r>
    </w:p>
    <w:p w14:paraId="4F1EB284" w14:textId="77777777" w:rsidR="00146848" w:rsidRDefault="00146848"/>
    <w:p w14:paraId="67B3505C" w14:textId="77777777" w:rsidR="009A70BD" w:rsidRDefault="00146848">
      <w:r>
        <w:t xml:space="preserve">243. </w:t>
      </w:r>
      <w:r w:rsidR="00A11C8A">
        <w:t xml:space="preserve">Now that we have σ's for the charged bowl problem, we can invert the bowl to a shifted disk plus Green's point charge, That is to say, we add a constant potential on bowl space to get V = 0 there on the bowl, then in R' space we get a disk at V = 0 along with a Green's point charge. By positioning the disk in R' space, we can cause the Green's point charge to be at an </w:t>
      </w:r>
      <w:r w:rsidR="00A11C8A" w:rsidRPr="00916D37">
        <w:rPr>
          <w:i/>
        </w:rPr>
        <w:t>arbitrary location</w:t>
      </w:r>
      <w:r w:rsidR="00A11C8A">
        <w:t xml:space="preserve"> relative to the disk! So this is then the completely general disk Green's Function problem. (But he is thinking only of σ). </w:t>
      </w:r>
      <w:r w:rsidR="009A70BD">
        <w:t xml:space="preserve"> </w:t>
      </w:r>
    </w:p>
    <w:p w14:paraId="651ED487" w14:textId="77777777" w:rsidR="00916D37" w:rsidRDefault="009A70BD">
      <w:r>
        <w:tab/>
        <w:t xml:space="preserve">But we could also invert our bowl to another bowl + Green's charge again with arbitrary location. So how we have the arbitrary Green's function for a grounded bowl + Green's charge located anywhere relative to the bowl. </w:t>
      </w:r>
    </w:p>
    <w:p w14:paraId="6ACC2997" w14:textId="77777777" w:rsidR="00916D37" w:rsidRDefault="00916D37">
      <w:r>
        <w:tab/>
        <w:t>Here are the inversion pictures for these two situations  (unprimed is the resulting bowl or disk)</w:t>
      </w:r>
    </w:p>
    <w:p w14:paraId="35646AEF" w14:textId="77777777" w:rsidR="00916D37" w:rsidRDefault="00916D37">
      <w:r>
        <w:lastRenderedPageBreak/>
        <w:pict w14:anchorId="2D09D549">
          <v:shape id="_x0000_i1031" type="#_x0000_t75" style="width:375pt;height:136.5pt">
            <v:imagedata r:id="rId12" o:title=""/>
          </v:shape>
        </w:pict>
      </w:r>
    </w:p>
    <w:p w14:paraId="68672E03" w14:textId="77777777" w:rsidR="00916D37" w:rsidRDefault="006A7EEB">
      <w:r>
        <w:t xml:space="preserve">The point D' is the primed bowl's cap pole point, and maps into some point D on the resulting bowl's sphere or the disks plane. </w:t>
      </w:r>
    </w:p>
    <w:p w14:paraId="595D051A" w14:textId="77777777" w:rsidR="00916D37" w:rsidRDefault="00916D37"/>
    <w:p w14:paraId="60999261" w14:textId="77777777" w:rsidR="00146848" w:rsidRDefault="00916D37">
      <w:r>
        <w:t xml:space="preserve">And here </w:t>
      </w:r>
      <w:r w:rsidR="00880599">
        <w:t>is his resulting σ on the new bowl or disk:</w:t>
      </w:r>
    </w:p>
    <w:p w14:paraId="7E918E91" w14:textId="77777777" w:rsidR="00880599" w:rsidRDefault="00880599"/>
    <w:p w14:paraId="31175021" w14:textId="77777777" w:rsidR="00880599" w:rsidRDefault="00880599">
      <w:r>
        <w:pict>
          <v:shape id="_x0000_i1032" type="#_x0000_t75" style="width:450.75pt;height:44.25pt">
            <v:imagedata r:id="rId13" o:title=""/>
          </v:shape>
        </w:pict>
      </w:r>
    </w:p>
    <w:p w14:paraId="6669DAC7" w14:textId="77777777" w:rsidR="00880599" w:rsidRDefault="00880599"/>
    <w:p w14:paraId="05FAE780" w14:textId="77777777" w:rsidR="00880599" w:rsidRDefault="00880599">
      <w:r>
        <w:t>so it is in terms of lots of distances and involves tan</w:t>
      </w:r>
      <w:r>
        <w:rPr>
          <w:rStyle w:val="superscript"/>
        </w:rPr>
        <w:t>-1</w:t>
      </w:r>
      <w:r>
        <w:t xml:space="preserve"> as shown. This is σ</w:t>
      </w:r>
      <w:r>
        <w:rPr>
          <w:rStyle w:val="subscript"/>
        </w:rPr>
        <w:t>farside</w:t>
      </w:r>
      <w:r>
        <w:t xml:space="preserve"> . For σ</w:t>
      </w:r>
      <w:r>
        <w:rPr>
          <w:rStyle w:val="subscript"/>
        </w:rPr>
        <w:t>nearside</w:t>
      </w:r>
      <w:r>
        <w:t xml:space="preserve"> he says you have to add a certain other function shown in (26). </w:t>
      </w:r>
    </w:p>
    <w:p w14:paraId="058FDFDD" w14:textId="77777777" w:rsidR="00880599" w:rsidRDefault="00880599"/>
    <w:p w14:paraId="7B8BC3E6" w14:textId="77777777" w:rsidR="00880599" w:rsidRDefault="00880599">
      <w:r>
        <w:t xml:space="preserve">244. </w:t>
      </w:r>
      <w:r w:rsidR="00916D37">
        <w:t xml:space="preserve">This section is a geometry construction having to do with point D shown in the pictures above. </w:t>
      </w:r>
    </w:p>
    <w:p w14:paraId="3BE74B9C" w14:textId="77777777" w:rsidR="00916D37" w:rsidRDefault="00916D37"/>
    <w:p w14:paraId="334C7FA8" w14:textId="77777777" w:rsidR="00916D37" w:rsidRDefault="00916D37">
      <w:r>
        <w:t>245. This construction allows him to simplify his result to be</w:t>
      </w:r>
    </w:p>
    <w:p w14:paraId="18CA1DA9" w14:textId="77777777" w:rsidR="00916D37" w:rsidRDefault="00916D37"/>
    <w:p w14:paraId="1CE096C4" w14:textId="77777777" w:rsidR="00916D37" w:rsidRDefault="00916D37">
      <w:r>
        <w:pict>
          <v:shape id="_x0000_i1033" type="#_x0000_t75" style="width:439.5pt;height:42pt">
            <v:imagedata r:id="rId14" o:title=""/>
          </v:shape>
        </w:pict>
      </w:r>
    </w:p>
    <w:p w14:paraId="6F04A3C8" w14:textId="77777777" w:rsidR="00AD3DBB" w:rsidRDefault="00AD3DBB"/>
    <w:p w14:paraId="200C33E8" w14:textId="77777777" w:rsidR="00AD3DBB" w:rsidRDefault="00AD3DBB">
      <w:r>
        <w:t xml:space="preserve">where C is I think the pole point on the resulting bowl  (or disk center) </w:t>
      </w:r>
    </w:p>
    <w:p w14:paraId="0F3015B0" w14:textId="77777777" w:rsidR="006A7EEB" w:rsidRDefault="006A7EEB"/>
    <w:p w14:paraId="42BCC293" w14:textId="77777777" w:rsidR="006A7EEB" w:rsidRDefault="006A7EEB">
      <w:r>
        <w:t xml:space="preserve">246. The above formula applies to bowl or disk, so here he takes f→∞ to get the disk limit and he then gives some very slightly simplified results for this case. </w:t>
      </w:r>
    </w:p>
    <w:p w14:paraId="5E815FBC" w14:textId="77777777" w:rsidR="006A7EEB" w:rsidRDefault="006A7EEB"/>
    <w:p w14:paraId="2442A370" w14:textId="77777777" w:rsidR="006A7EEB" w:rsidRDefault="006A7EEB">
      <w:r>
        <w:t xml:space="preserve">247. Now her puts the point charge "on axis" and specializes to this case  (for bowl, on axis means two different situations really.) He then gives a numeric table for this situation. </w:t>
      </w:r>
    </w:p>
    <w:p w14:paraId="2B84C7FF" w14:textId="77777777" w:rsidR="006A7EEB" w:rsidRDefault="006A7EEB"/>
    <w:p w14:paraId="1FF93FFB" w14:textId="77777777" w:rsidR="006A7EEB" w:rsidRDefault="006A7EEB">
      <w:r>
        <w:t xml:space="preserve">248. </w:t>
      </w:r>
      <w:r w:rsidR="006C41B3">
        <w:t xml:space="preserve">He comments on this data, then says that, although he is not going to worry about the </w:t>
      </w:r>
      <w:r w:rsidR="006C41B3" w:rsidRPr="00530B67">
        <w:rPr>
          <w:b/>
        </w:rPr>
        <w:t>potential</w:t>
      </w:r>
      <w:r w:rsidR="006C41B3">
        <w:t>, some</w:t>
      </w:r>
      <w:r w:rsidR="00530B67">
        <w:t xml:space="preserve">one else might want to do that.  How well does a little bowl or disk "screen" reduce potential? </w:t>
      </w:r>
    </w:p>
    <w:p w14:paraId="38183875" w14:textId="77777777" w:rsidR="006C41B3" w:rsidRDefault="006C41B3"/>
    <w:p w14:paraId="143AA3CB" w14:textId="77777777" w:rsidR="006C41B3" w:rsidRDefault="006C41B3">
      <w:r>
        <w:pict>
          <v:shape id="_x0000_i1034" type="#_x0000_t75" style="width:450.75pt;height:183pt">
            <v:imagedata r:id="rId15" o:title=""/>
          </v:shape>
        </w:pict>
      </w:r>
    </w:p>
    <w:p w14:paraId="28AA5A92" w14:textId="77777777" w:rsidR="002520AA" w:rsidRDefault="002520AA"/>
    <w:p w14:paraId="2A6152E1" w14:textId="77777777" w:rsidR="002520AA" w:rsidRPr="007A3DF2" w:rsidRDefault="002520AA">
      <w:r>
        <w:t xml:space="preserve">Right now I am going to reread Kirk on Kelvin and see if it makes more sense now. </w:t>
      </w:r>
      <w:r w:rsidR="007A3DF2">
        <w:t>OK, his nice statement is this:  in the erasure process what you are doing is computing the charge induced on the bowl by the σ</w:t>
      </w:r>
      <w:r w:rsidR="007A3DF2">
        <w:rPr>
          <w:rStyle w:val="subscript"/>
        </w:rPr>
        <w:t>0</w:t>
      </w:r>
      <w:r w:rsidR="007A3DF2">
        <w:t xml:space="preserve"> cap. If you remove the cap, then you remove that induced charge on the bowl and that</w:t>
      </w:r>
      <w:r w:rsidR="005E783C">
        <w:t xml:space="preserve"> is your answer.  So you integrate the Green's Function solution over the cap to get the answer.  His other comment is that the Jeans book has Kelvin's stuff in it.  It is on page 250 of the 5th edition </w:t>
      </w:r>
      <w:r w:rsidR="00E46C69">
        <w:t xml:space="preserve">and Jeans calls it a spherical bowl. Jeans just quotes Kelvin's result, there is no derivation at all. </w:t>
      </w:r>
    </w:p>
    <w:sectPr w:rsidR="002520AA" w:rsidRPr="007A3DF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6C387" w14:textId="77777777" w:rsidR="007455DE" w:rsidRDefault="007455DE">
      <w:r>
        <w:separator/>
      </w:r>
    </w:p>
  </w:endnote>
  <w:endnote w:type="continuationSeparator" w:id="0">
    <w:p w14:paraId="213D2598" w14:textId="77777777" w:rsidR="007455DE" w:rsidRDefault="0074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625A" w14:textId="77777777" w:rsidR="007A3DF2" w:rsidRDefault="007A3DF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6C69">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D192C" w14:textId="77777777" w:rsidR="007455DE" w:rsidRDefault="007455DE">
      <w:r>
        <w:separator/>
      </w:r>
    </w:p>
  </w:footnote>
  <w:footnote w:type="continuationSeparator" w:id="0">
    <w:p w14:paraId="12F6AB51" w14:textId="77777777" w:rsidR="007455DE" w:rsidRDefault="007455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8DC"/>
    <w:rsid w:val="0001344C"/>
    <w:rsid w:val="00032790"/>
    <w:rsid w:val="00054B07"/>
    <w:rsid w:val="000A162F"/>
    <w:rsid w:val="000D2080"/>
    <w:rsid w:val="000D454F"/>
    <w:rsid w:val="00130273"/>
    <w:rsid w:val="0013737A"/>
    <w:rsid w:val="00146848"/>
    <w:rsid w:val="001677E9"/>
    <w:rsid w:val="00185084"/>
    <w:rsid w:val="00186EA4"/>
    <w:rsid w:val="00190B89"/>
    <w:rsid w:val="0020790D"/>
    <w:rsid w:val="00227FEA"/>
    <w:rsid w:val="002520AA"/>
    <w:rsid w:val="00252488"/>
    <w:rsid w:val="00255853"/>
    <w:rsid w:val="00265048"/>
    <w:rsid w:val="00283691"/>
    <w:rsid w:val="002849A8"/>
    <w:rsid w:val="00291390"/>
    <w:rsid w:val="002A48AF"/>
    <w:rsid w:val="002B6F81"/>
    <w:rsid w:val="002D4894"/>
    <w:rsid w:val="002F271F"/>
    <w:rsid w:val="0030350C"/>
    <w:rsid w:val="00305FC2"/>
    <w:rsid w:val="00330E53"/>
    <w:rsid w:val="00351EE4"/>
    <w:rsid w:val="00354B37"/>
    <w:rsid w:val="003A49F1"/>
    <w:rsid w:val="003A6566"/>
    <w:rsid w:val="003B7107"/>
    <w:rsid w:val="004070F5"/>
    <w:rsid w:val="00463B16"/>
    <w:rsid w:val="0046473F"/>
    <w:rsid w:val="004F1B40"/>
    <w:rsid w:val="00510730"/>
    <w:rsid w:val="00511127"/>
    <w:rsid w:val="005276A3"/>
    <w:rsid w:val="00530B67"/>
    <w:rsid w:val="005C0914"/>
    <w:rsid w:val="005E783C"/>
    <w:rsid w:val="00616AEE"/>
    <w:rsid w:val="00621246"/>
    <w:rsid w:val="00626D4C"/>
    <w:rsid w:val="00643A57"/>
    <w:rsid w:val="00674188"/>
    <w:rsid w:val="006823E5"/>
    <w:rsid w:val="006828DC"/>
    <w:rsid w:val="006A5B44"/>
    <w:rsid w:val="006A7EEB"/>
    <w:rsid w:val="006B7AA1"/>
    <w:rsid w:val="006C41B3"/>
    <w:rsid w:val="006D2437"/>
    <w:rsid w:val="006D4393"/>
    <w:rsid w:val="00720868"/>
    <w:rsid w:val="007455DE"/>
    <w:rsid w:val="00780987"/>
    <w:rsid w:val="00795CBC"/>
    <w:rsid w:val="007A23A3"/>
    <w:rsid w:val="007A3DF2"/>
    <w:rsid w:val="007B2201"/>
    <w:rsid w:val="007B565E"/>
    <w:rsid w:val="007D2F86"/>
    <w:rsid w:val="007E26A4"/>
    <w:rsid w:val="0082785B"/>
    <w:rsid w:val="0083105B"/>
    <w:rsid w:val="0085248A"/>
    <w:rsid w:val="00855BAC"/>
    <w:rsid w:val="00861891"/>
    <w:rsid w:val="00880599"/>
    <w:rsid w:val="008949E4"/>
    <w:rsid w:val="008A209E"/>
    <w:rsid w:val="008C653B"/>
    <w:rsid w:val="008D336F"/>
    <w:rsid w:val="008F3D30"/>
    <w:rsid w:val="008F6388"/>
    <w:rsid w:val="00916D37"/>
    <w:rsid w:val="00917F04"/>
    <w:rsid w:val="009313DC"/>
    <w:rsid w:val="009A70BD"/>
    <w:rsid w:val="00A02FB2"/>
    <w:rsid w:val="00A11C8A"/>
    <w:rsid w:val="00A2578F"/>
    <w:rsid w:val="00A37B8D"/>
    <w:rsid w:val="00A64971"/>
    <w:rsid w:val="00A711B1"/>
    <w:rsid w:val="00AD3DBB"/>
    <w:rsid w:val="00AE788B"/>
    <w:rsid w:val="00AE7B00"/>
    <w:rsid w:val="00B44541"/>
    <w:rsid w:val="00B848B8"/>
    <w:rsid w:val="00B947CA"/>
    <w:rsid w:val="00C00A8C"/>
    <w:rsid w:val="00C139F1"/>
    <w:rsid w:val="00C40F10"/>
    <w:rsid w:val="00C41294"/>
    <w:rsid w:val="00C75B9C"/>
    <w:rsid w:val="00C821F8"/>
    <w:rsid w:val="00C85D48"/>
    <w:rsid w:val="00C9126C"/>
    <w:rsid w:val="00C97452"/>
    <w:rsid w:val="00CB2582"/>
    <w:rsid w:val="00CB26CD"/>
    <w:rsid w:val="00CC680B"/>
    <w:rsid w:val="00CC7D09"/>
    <w:rsid w:val="00D72B37"/>
    <w:rsid w:val="00D76622"/>
    <w:rsid w:val="00D86832"/>
    <w:rsid w:val="00DA068D"/>
    <w:rsid w:val="00DD2407"/>
    <w:rsid w:val="00DD737D"/>
    <w:rsid w:val="00E0127D"/>
    <w:rsid w:val="00E032B2"/>
    <w:rsid w:val="00E06A03"/>
    <w:rsid w:val="00E21EEB"/>
    <w:rsid w:val="00E222C3"/>
    <w:rsid w:val="00E46C69"/>
    <w:rsid w:val="00E62CA9"/>
    <w:rsid w:val="00E6691C"/>
    <w:rsid w:val="00E6781A"/>
    <w:rsid w:val="00EA5ADB"/>
    <w:rsid w:val="00EB59F7"/>
    <w:rsid w:val="00EB621A"/>
    <w:rsid w:val="00EC0C35"/>
    <w:rsid w:val="00ED4E92"/>
    <w:rsid w:val="00F04E67"/>
    <w:rsid w:val="00F15287"/>
    <w:rsid w:val="00F64839"/>
    <w:rsid w:val="00FA223C"/>
    <w:rsid w:val="00FA5B24"/>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A8BC0"/>
  <w15:chartTrackingRefBased/>
  <w15:docId w15:val="{55CDE59E-A1E7-41C5-9538-BF511A20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1319</Words>
  <Characters>5527</Characters>
  <Application>Microsoft Office Word</Application>
  <DocSecurity>4</DocSecurity>
  <Lines>138</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2026-09-06T21:34:00Z</dcterms:created>
  <dcterms:modified xsi:type="dcterms:W3CDTF">2026-09-06T21:34:00Z</dcterms:modified>
</cp:coreProperties>
</file>