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7C6BD" w14:textId="77777777" w:rsidR="00D932A7" w:rsidRDefault="00D932A7">
      <w:pPr>
        <w:tabs>
          <w:tab w:val="right" w:pos="9270"/>
        </w:tabs>
      </w:pPr>
      <w:r>
        <w:rPr>
          <w:b/>
        </w:rPr>
        <w:t>More on the M and N Functions</w:t>
      </w:r>
      <w:r>
        <w:rPr>
          <w:b/>
        </w:rPr>
        <w:tab/>
      </w:r>
      <w:r>
        <w:tab/>
      </w:r>
      <w:r>
        <w:tab/>
      </w:r>
      <w:r>
        <w:tab/>
        <w:t>PhL</w:t>
      </w:r>
      <w:r>
        <w:tab/>
      </w:r>
      <w:r>
        <w:tab/>
        <w:t>2.16.03</w:t>
      </w:r>
    </w:p>
    <w:p w14:paraId="35E00FC9" w14:textId="77777777" w:rsidR="00D932A7" w:rsidRDefault="00D932A7">
      <w:pPr>
        <w:tabs>
          <w:tab w:val="left" w:pos="7200"/>
          <w:tab w:val="left" w:pos="7920"/>
          <w:tab w:val="right" w:pos="9270"/>
        </w:tabs>
      </w:pPr>
    </w:p>
    <w:p w14:paraId="6FCA64AA" w14:textId="77777777" w:rsidR="00D932A7" w:rsidRDefault="00D932A7">
      <w:pPr>
        <w:tabs>
          <w:tab w:val="left" w:pos="7200"/>
          <w:tab w:val="left" w:pos="7920"/>
          <w:tab w:val="right" w:pos="9270"/>
        </w:tabs>
      </w:pPr>
    </w:p>
    <w:p w14:paraId="4284B502" w14:textId="77777777" w:rsidR="00D932A7" w:rsidRDefault="00D932A7">
      <w:pPr>
        <w:tabs>
          <w:tab w:val="left" w:pos="7200"/>
          <w:tab w:val="left" w:pos="7920"/>
          <w:tab w:val="right" w:pos="9270"/>
        </w:tabs>
        <w:rPr>
          <w:b/>
        </w:rPr>
      </w:pPr>
      <w:r>
        <w:rPr>
          <w:b/>
        </w:rPr>
        <w:t>1. About the M function</w:t>
      </w:r>
    </w:p>
    <w:p w14:paraId="7820F340" w14:textId="77777777" w:rsidR="00D932A7" w:rsidRDefault="00D932A7">
      <w:pPr>
        <w:tabs>
          <w:tab w:val="left" w:pos="7200"/>
          <w:tab w:val="left" w:pos="7920"/>
          <w:tab w:val="right" w:pos="9270"/>
        </w:tabs>
      </w:pPr>
    </w:p>
    <w:p w14:paraId="2320E32D" w14:textId="77777777" w:rsidR="00D932A7" w:rsidRDefault="00D932A7">
      <w:r>
        <w:t xml:space="preserve">In the previous paper on this topic, I made this identification for the "first term" multipole fields, </w:t>
      </w:r>
    </w:p>
    <w:p w14:paraId="3FB7F1D1" w14:textId="77777777" w:rsidR="00D932A7" w:rsidRDefault="00D932A7"/>
    <w:p w14:paraId="0EC4A8CF" w14:textId="77777777" w:rsidR="00D932A7" w:rsidRDefault="00D932A7">
      <w:r>
        <w:rPr>
          <w:b/>
        </w:rPr>
        <w:tab/>
        <w:t>M</w:t>
      </w:r>
      <w:r>
        <w:rPr>
          <w:b/>
          <w:vertAlign w:val="subscript"/>
        </w:rPr>
        <w:sym w:font="MT Extra" w:char="F06C"/>
      </w:r>
      <w:r>
        <w:rPr>
          <w:b/>
          <w:vertAlign w:val="subscript"/>
        </w:rPr>
        <w:t>m</w:t>
      </w:r>
      <w:r>
        <w:t>(r,</w:t>
      </w:r>
      <w:r>
        <w:sym w:font="Symbol" w:char="F071"/>
      </w:r>
      <w:r>
        <w:t>,</w:t>
      </w:r>
      <w:r>
        <w:sym w:font="Symbol" w:char="F066"/>
      </w:r>
      <w:r>
        <w:t xml:space="preserve">) = </w:t>
      </w:r>
      <w:r>
        <w:rPr>
          <w:b/>
        </w:rPr>
        <w:sym w:font="Symbol" w:char="F0D1"/>
      </w:r>
      <w:r>
        <w:t xml:space="preserve"> x [f</w:t>
      </w:r>
      <w:r>
        <w:rPr>
          <w:vertAlign w:val="subscript"/>
        </w:rPr>
        <w:sym w:font="MT Extra" w:char="F06C"/>
      </w:r>
      <w:r>
        <w:t xml:space="preserve">(r) </w:t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 xml:space="preserve">  </w:t>
      </w:r>
      <w:r>
        <w:rPr>
          <w:b/>
        </w:rPr>
        <w:t>r</w:t>
      </w:r>
      <w:r>
        <w:t xml:space="preserve"> ]  =  - f</w:t>
      </w:r>
      <w:r>
        <w:rPr>
          <w:vertAlign w:val="subscript"/>
        </w:rPr>
        <w:sym w:font="MT Extra" w:char="F06C"/>
      </w:r>
      <w:r>
        <w:t xml:space="preserve">(r)  </w:t>
      </w:r>
      <w:r>
        <w:rPr>
          <w:b/>
        </w:rPr>
        <w:t>r</w:t>
      </w:r>
      <w:r>
        <w:t xml:space="preserve"> x </w:t>
      </w:r>
      <w:r>
        <w:rPr>
          <w:b/>
        </w:rPr>
        <w:sym w:font="Symbol" w:char="F0D1"/>
      </w:r>
      <w:r>
        <w:rPr>
          <w:lang w:val="es-CO"/>
        </w:rPr>
        <w:t xml:space="preserve"> 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 xml:space="preserve">  =  - f</w:t>
      </w:r>
      <w:r>
        <w:rPr>
          <w:vertAlign w:val="subscript"/>
        </w:rPr>
        <w:sym w:font="MT Extra" w:char="F06C"/>
      </w:r>
      <w:r>
        <w:t xml:space="preserve">(r) </w:t>
      </w:r>
      <w:r>
        <w:rPr>
          <w:b/>
        </w:rPr>
        <w:t>X</w:t>
      </w:r>
      <w:r>
        <w:rPr>
          <w:b/>
          <w:vertAlign w:val="subscript"/>
        </w:rPr>
        <w:sym w:font="MT Extra" w:char="F06C"/>
      </w:r>
      <w:r>
        <w:rPr>
          <w:b/>
          <w:vertAlign w:val="subscript"/>
        </w:rPr>
        <w:t>m</w:t>
      </w:r>
      <w:r>
        <w:t>/C(</w:t>
      </w:r>
      <w:r>
        <w:sym w:font="MT Extra" w:char="F06C"/>
      </w:r>
      <w:r>
        <w:t xml:space="preserve">,m)  </w:t>
      </w:r>
    </w:p>
    <w:p w14:paraId="298CC46C" w14:textId="77777777" w:rsidR="00D932A7" w:rsidRDefault="00D932A7"/>
    <w:p w14:paraId="1858380E" w14:textId="77777777" w:rsidR="00D932A7" w:rsidRDefault="00D932A7">
      <w:r>
        <w:t>where</w:t>
      </w:r>
    </w:p>
    <w:p w14:paraId="0B6B3C3E" w14:textId="77777777" w:rsidR="00D932A7" w:rsidRDefault="00D932A7"/>
    <w:p w14:paraId="2BF2D11E" w14:textId="77777777" w:rsidR="00D932A7" w:rsidRDefault="00D932A7">
      <w:r>
        <w:tab/>
      </w:r>
      <w:r>
        <w:tab/>
      </w:r>
      <w:r>
        <w:rPr>
          <w:b/>
        </w:rPr>
        <w:t>X</w:t>
      </w:r>
      <w:r>
        <w:rPr>
          <w:b/>
          <w:vertAlign w:val="subscript"/>
        </w:rPr>
        <w:sym w:font="MT Extra" w:char="F06C"/>
      </w:r>
      <w:r>
        <w:rPr>
          <w:b/>
          <w:vertAlign w:val="subscript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>) = C(</w:t>
      </w:r>
      <w:r>
        <w:sym w:font="MT Extra" w:char="F06C"/>
      </w:r>
      <w:r>
        <w:t>,m) *</w:t>
      </w:r>
      <w:r>
        <w:rPr>
          <w:b/>
        </w:rPr>
        <w:t xml:space="preserve"> r</w:t>
      </w:r>
      <w:r>
        <w:t xml:space="preserve"> x </w:t>
      </w:r>
      <w:r>
        <w:rPr>
          <w:b/>
        </w:rPr>
        <w:sym w:font="Symbol" w:char="F0D1"/>
      </w:r>
      <w:r>
        <w:t xml:space="preserve"> </w:t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  </w:t>
      </w:r>
    </w:p>
    <w:p w14:paraId="1D4D4763" w14:textId="77777777" w:rsidR="00D932A7" w:rsidRDefault="00D932A7">
      <w:r>
        <w:tab/>
      </w:r>
      <w:r>
        <w:tab/>
      </w:r>
      <w:r>
        <w:tab/>
      </w:r>
      <w:r>
        <w:tab/>
      </w:r>
    </w:p>
    <w:p w14:paraId="38B8727D" w14:textId="77777777" w:rsidR="00D932A7" w:rsidRDefault="00D932A7">
      <w:r>
        <w:tab/>
      </w:r>
      <w:r>
        <w:tab/>
      </w:r>
      <w:r>
        <w:tab/>
        <w:t>C(</w:t>
      </w:r>
      <w:r>
        <w:sym w:font="MT Extra" w:char="F06C"/>
      </w:r>
      <w:r>
        <w:t xml:space="preserve">,m) =  </w:t>
      </w:r>
      <w:r>
        <w:tab/>
        <w:t xml:space="preserve">+ 1 </w:t>
      </w:r>
      <w:r>
        <w:tab/>
      </w:r>
      <w:r>
        <w:tab/>
        <w:t xml:space="preserve">Carleton </w:t>
      </w:r>
    </w:p>
    <w:p w14:paraId="170CF0DE" w14:textId="77777777" w:rsidR="00D932A7" w:rsidRDefault="00D932A7">
      <w:r>
        <w:tab/>
      </w:r>
      <w:r>
        <w:tab/>
      </w:r>
      <w:r>
        <w:tab/>
      </w:r>
      <w:r>
        <w:tab/>
      </w:r>
      <w:r>
        <w:tab/>
        <w:t xml:space="preserve">-  1 </w:t>
      </w:r>
      <w:r>
        <w:tab/>
      </w:r>
      <w:r>
        <w:tab/>
        <w:t xml:space="preserve">Mie (not sure what this means now) </w:t>
      </w:r>
    </w:p>
    <w:p w14:paraId="668124C0" w14:textId="77777777" w:rsidR="00D932A7" w:rsidRDefault="00D932A7">
      <w:r>
        <w:tab/>
      </w:r>
      <w:r>
        <w:tab/>
      </w:r>
      <w:r>
        <w:tab/>
      </w:r>
      <w:r>
        <w:tab/>
      </w:r>
      <w:r>
        <w:tab/>
        <w:t xml:space="preserve"> </w:t>
      </w:r>
      <w:r>
        <w:fldChar w:fldCharType="begin"/>
      </w:r>
      <w:r>
        <w:instrText xml:space="preserve"> EQ \f(-i,</w:instrText>
      </w:r>
      <w:r>
        <w:fldChar w:fldCharType="begin"/>
      </w:r>
      <w:r>
        <w:instrText xml:space="preserve"> EQ \r(</w:instrText>
      </w:r>
      <w:r>
        <w:sym w:font="MT Extra" w:char="F06C"/>
      </w:r>
      <w:r>
        <w:instrText>(</w:instrText>
      </w:r>
      <w:r>
        <w:sym w:font="MT Extra" w:char="F06C"/>
      </w:r>
      <w:r>
        <w:instrText xml:space="preserve">+1))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</w:t>
      </w:r>
      <w:r>
        <w:tab/>
        <w:t>Jackson</w:t>
      </w:r>
    </w:p>
    <w:p w14:paraId="036BCB1F" w14:textId="77777777" w:rsidR="00D932A7" w:rsidRDefault="00D932A7"/>
    <w:p w14:paraId="595C10EB" w14:textId="77777777" w:rsidR="00D932A7" w:rsidRDefault="00D932A7">
      <w:r>
        <w:t xml:space="preserve">Sometimes, such as in Krugel, we found that </w:t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>m</w:t>
      </w:r>
      <w:r>
        <w:t xml:space="preserve"> was replace with a linear </w:t>
      </w:r>
      <w:r>
        <w:t xml:space="preserve">combination of </w:t>
      </w:r>
      <w:r>
        <w:rPr>
          <w:lang w:val="es-CO"/>
        </w:rPr>
        <w:t>Y</w:t>
      </w:r>
      <w:r>
        <w:rPr>
          <w:vertAlign w:val="subscript"/>
          <w:lang w:val="es-CO"/>
        </w:rPr>
        <w:sym w:font="MT Extra" w:char="F06C"/>
      </w:r>
      <w:r>
        <w:rPr>
          <w:vertAlign w:val="subscript"/>
          <w:lang w:val="es-CO"/>
        </w:rPr>
        <w:t xml:space="preserve">m </w:t>
      </w:r>
      <w:r>
        <w:t xml:space="preserve">within the same </w:t>
      </w:r>
      <w:r>
        <w:sym w:font="MT Extra" w:char="F06C"/>
      </w:r>
      <w:r>
        <w:t xml:space="preserve"> group. </w:t>
      </w:r>
    </w:p>
    <w:p w14:paraId="3C01EB1A" w14:textId="77777777" w:rsidR="00D932A7" w:rsidRDefault="00D932A7"/>
    <w:p w14:paraId="30A51538" w14:textId="77777777" w:rsidR="00D932A7" w:rsidRDefault="00D932A7">
      <w:r>
        <w:t xml:space="preserve">Let's now prove a few theorems concerning the M functions </w:t>
      </w:r>
    </w:p>
    <w:p w14:paraId="482BD7D7" w14:textId="77777777" w:rsidR="00D932A7" w:rsidRDefault="00D932A7"/>
    <w:p w14:paraId="55042C6B" w14:textId="77777777" w:rsidR="00D932A7" w:rsidRDefault="00D932A7"/>
    <w:p w14:paraId="1C28F27E" w14:textId="77777777" w:rsidR="00D932A7" w:rsidRDefault="00D932A7">
      <w:pPr>
        <w:rPr>
          <w:b/>
        </w:rPr>
      </w:pPr>
      <w:r>
        <w:rPr>
          <w:b/>
        </w:rPr>
        <w:t>Theorem 1</w:t>
      </w:r>
      <w:r>
        <w:t xml:space="preserve">: If </w:t>
      </w:r>
      <w:r>
        <w:rPr>
          <w:b/>
        </w:rPr>
        <w:t>M</w:t>
      </w:r>
      <w:r>
        <w:t xml:space="preserve"> </w:t>
      </w:r>
      <w:r>
        <w:sym w:font="Symbol" w:char="F0BA"/>
      </w:r>
      <w:r>
        <w:t xml:space="preserve"> </w:t>
      </w:r>
      <w:r>
        <w:rPr>
          <w:b/>
        </w:rPr>
        <w:sym w:font="Symbol" w:char="F0D1"/>
      </w:r>
      <w:r>
        <w:t xml:space="preserve"> x (</w:t>
      </w:r>
      <w:r>
        <w:rPr>
          <w:b/>
        </w:rPr>
        <w:t>c</w:t>
      </w:r>
      <w:r>
        <w:t xml:space="preserve"> </w:t>
      </w:r>
      <w:r>
        <w:sym w:font="Symbol" w:char="F079"/>
      </w:r>
      <w:r>
        <w:t xml:space="preserve">) where </w:t>
      </w:r>
      <w:r>
        <w:rPr>
          <w:b/>
        </w:rPr>
        <w:t>c</w:t>
      </w:r>
      <w:r>
        <w:t xml:space="preserve"> is either a constant vector or </w:t>
      </w:r>
      <w:r>
        <w:rPr>
          <w:b/>
        </w:rPr>
        <w:t>r</w:t>
      </w:r>
      <w:r>
        <w:t xml:space="preserve">, then </w:t>
      </w:r>
      <w:r>
        <w:rPr>
          <w:b/>
        </w:rPr>
        <w:t>M</w:t>
      </w:r>
      <w:r>
        <w:t xml:space="preserve"> = - </w:t>
      </w:r>
      <w:r>
        <w:rPr>
          <w:b/>
        </w:rPr>
        <w:t>c</w:t>
      </w:r>
      <w:r>
        <w:t xml:space="preserve"> x </w:t>
      </w:r>
      <w:r>
        <w:rPr>
          <w:b/>
        </w:rPr>
        <w:sym w:font="Symbol" w:char="F0D1"/>
      </w:r>
      <w:r>
        <w:rPr>
          <w:b/>
        </w:rPr>
        <w:sym w:font="Symbol" w:char="F079"/>
      </w:r>
      <w:r>
        <w:rPr>
          <w:b/>
        </w:rPr>
        <w:t xml:space="preserve">. </w:t>
      </w:r>
    </w:p>
    <w:p w14:paraId="69EB9BA5" w14:textId="77777777" w:rsidR="00D932A7" w:rsidRDefault="00D932A7">
      <w:pPr>
        <w:rPr>
          <w:b/>
        </w:rPr>
      </w:pPr>
    </w:p>
    <w:p w14:paraId="0EBEFAE9" w14:textId="77777777" w:rsidR="00D932A7" w:rsidRDefault="00D932A7">
      <w:r>
        <w:t xml:space="preserve">Proof: </w:t>
      </w:r>
      <w:r>
        <w:rPr>
          <w:b/>
        </w:rPr>
        <w:sym w:font="Symbol" w:char="F0D1"/>
      </w:r>
      <w:r>
        <w:t xml:space="preserve"> x (</w:t>
      </w:r>
      <w:r>
        <w:rPr>
          <w:b/>
        </w:rPr>
        <w:t>c</w:t>
      </w:r>
      <w:r>
        <w:t xml:space="preserve"> </w:t>
      </w:r>
      <w:r>
        <w:sym w:font="Symbol" w:char="F079"/>
      </w:r>
      <w:r>
        <w:t xml:space="preserve">)  = </w:t>
      </w:r>
      <w:r>
        <w:rPr>
          <w:b/>
        </w:rPr>
        <w:sym w:font="Symbol" w:char="F0D1"/>
      </w:r>
      <w:r>
        <w:sym w:font="Symbol" w:char="F079"/>
      </w:r>
      <w:r>
        <w:t xml:space="preserve"> x c + </w:t>
      </w:r>
      <w:r>
        <w:sym w:font="Symbol" w:char="F079"/>
      </w:r>
      <w:r>
        <w:rPr>
          <w:b/>
        </w:rPr>
        <w:sym w:font="Symbol" w:char="F0D1"/>
      </w:r>
      <w:r>
        <w:t xml:space="preserve"> x c  = </w:t>
      </w:r>
      <w:r>
        <w:rPr>
          <w:b/>
        </w:rPr>
        <w:sym w:font="Symbol" w:char="F0D1"/>
      </w:r>
      <w:r>
        <w:sym w:font="Symbol" w:char="F079"/>
      </w:r>
      <w:r>
        <w:t xml:space="preserve"> x c =  - </w:t>
      </w:r>
      <w:r>
        <w:rPr>
          <w:b/>
        </w:rPr>
        <w:t>c</w:t>
      </w:r>
      <w:r>
        <w:t xml:space="preserve"> x </w:t>
      </w:r>
      <w:r>
        <w:rPr>
          <w:b/>
        </w:rPr>
        <w:sym w:font="Symbol" w:char="F0D1"/>
      </w:r>
      <w:r>
        <w:sym w:font="Symbol" w:char="F079"/>
      </w:r>
    </w:p>
    <w:p w14:paraId="4FAC7AAF" w14:textId="77777777" w:rsidR="00D932A7" w:rsidRDefault="00D932A7"/>
    <w:p w14:paraId="26EB74B3" w14:textId="77777777" w:rsidR="00D932A7" w:rsidRDefault="00D932A7"/>
    <w:p w14:paraId="31E8CACC" w14:textId="77777777" w:rsidR="00D932A7" w:rsidRDefault="00D932A7">
      <w:r>
        <w:rPr>
          <w:b/>
        </w:rPr>
        <w:t>Theorem 2:</w:t>
      </w:r>
      <w:r>
        <w:t xml:space="preserve">   Let </w:t>
      </w:r>
      <w:r>
        <w:rPr>
          <w:b/>
        </w:rPr>
        <w:t>M</w:t>
      </w:r>
      <w:r>
        <w:t xml:space="preserve"> </w:t>
      </w:r>
      <w:r>
        <w:sym w:font="Symbol" w:char="F0BA"/>
      </w:r>
      <w:r>
        <w:t xml:space="preserve"> </w:t>
      </w:r>
      <w:r>
        <w:rPr>
          <w:b/>
        </w:rPr>
        <w:sym w:font="Symbol" w:char="F0D1"/>
      </w:r>
      <w:r>
        <w:t xml:space="preserve"> x (</w:t>
      </w:r>
      <w:r>
        <w:rPr>
          <w:b/>
        </w:rPr>
        <w:t>c</w:t>
      </w:r>
      <w:r>
        <w:t xml:space="preserve"> </w:t>
      </w:r>
      <w:r>
        <w:sym w:font="Symbol" w:char="F079"/>
      </w:r>
      <w:r>
        <w:t xml:space="preserve">).  If </w:t>
      </w:r>
      <w:r>
        <w:rPr>
          <w:b/>
        </w:rPr>
        <w:t>c</w:t>
      </w:r>
      <w:r>
        <w:t xml:space="preserve"> is either a constant vector or </w:t>
      </w:r>
      <w:r>
        <w:rPr>
          <w:b/>
        </w:rPr>
        <w:t>r</w:t>
      </w:r>
      <w:r>
        <w:t xml:space="preserve">, and if </w:t>
      </w:r>
      <w:r>
        <w:sym w:font="Symbol" w:char="F079"/>
      </w:r>
      <w:r>
        <w:t xml:space="preserve"> satisfies the wave equation (</w:t>
      </w:r>
      <w:r>
        <w:sym w:font="Symbol" w:char="F0D1"/>
      </w:r>
      <w:r>
        <w:rPr>
          <w:vertAlign w:val="superscript"/>
        </w:rPr>
        <w:t>2</w:t>
      </w:r>
      <w:r>
        <w:t xml:space="preserve"> + k</w:t>
      </w:r>
      <w:r>
        <w:rPr>
          <w:vertAlign w:val="superscript"/>
        </w:rPr>
        <w:t>2</w:t>
      </w:r>
      <w:r>
        <w:t xml:space="preserve">) </w:t>
      </w:r>
      <w:r>
        <w:sym w:font="Symbol" w:char="F079"/>
      </w:r>
      <w:r>
        <w:t xml:space="preserve"> = 0, then so does </w:t>
      </w:r>
      <w:r>
        <w:rPr>
          <w:b/>
        </w:rPr>
        <w:t>M</w:t>
      </w:r>
      <w:r>
        <w:t>:    (</w:t>
      </w:r>
      <w:r>
        <w:sym w:font="Symbol" w:char="F0D1"/>
      </w:r>
      <w:r>
        <w:rPr>
          <w:vertAlign w:val="superscript"/>
        </w:rPr>
        <w:t>2</w:t>
      </w:r>
      <w:r>
        <w:t xml:space="preserve"> + k</w:t>
      </w:r>
      <w:r>
        <w:rPr>
          <w:vertAlign w:val="superscript"/>
        </w:rPr>
        <w:t>2</w:t>
      </w:r>
      <w:r>
        <w:t xml:space="preserve">) </w:t>
      </w:r>
      <w:r>
        <w:rPr>
          <w:b/>
        </w:rPr>
        <w:t>M</w:t>
      </w:r>
      <w:r>
        <w:t xml:space="preserve"> = 0</w:t>
      </w:r>
    </w:p>
    <w:p w14:paraId="4AB8D0CC" w14:textId="77777777" w:rsidR="00D932A7" w:rsidRDefault="00D932A7"/>
    <w:p w14:paraId="2F2EF009" w14:textId="77777777" w:rsidR="00D932A7" w:rsidRDefault="00D932A7">
      <w:r>
        <w:rPr>
          <w:u w:val="single"/>
        </w:rPr>
        <w:t>Proof</w:t>
      </w:r>
      <w:r>
        <w:t xml:space="preserve">:  If we apply </w:t>
      </w:r>
      <w:r>
        <w:sym w:font="Symbol" w:char="F0D1"/>
      </w:r>
      <w:r>
        <w:rPr>
          <w:vertAlign w:val="superscript"/>
        </w:rPr>
        <w:t>2</w:t>
      </w:r>
      <w:r>
        <w:t xml:space="preserve"> onto </w:t>
      </w:r>
      <w:r>
        <w:rPr>
          <w:b/>
        </w:rPr>
        <w:t>M</w:t>
      </w:r>
      <w:r>
        <w:t xml:space="preserve">, it moves through onto the </w:t>
      </w:r>
      <w:r>
        <w:rPr>
          <w:b/>
        </w:rPr>
        <w:t>c</w:t>
      </w:r>
      <w:r>
        <w:t xml:space="preserve"> </w:t>
      </w:r>
      <w:r>
        <w:sym w:font="Symbol" w:char="F079"/>
      </w:r>
      <w:r>
        <w:t>, and then we can apply our iden</w:t>
      </w:r>
      <w:r>
        <w:t>tity</w:t>
      </w:r>
    </w:p>
    <w:p w14:paraId="36BB5F83" w14:textId="77777777" w:rsidR="00D932A7" w:rsidRDefault="00D932A7"/>
    <w:p w14:paraId="4D4C010D" w14:textId="77777777" w:rsidR="00D932A7" w:rsidRDefault="00D932A7">
      <w:r>
        <w:tab/>
      </w:r>
      <w:r>
        <w:sym w:font="Symbol" w:char="F0D1"/>
      </w:r>
      <w:r>
        <w:rPr>
          <w:vertAlign w:val="superscript"/>
        </w:rPr>
        <w:t>2</w:t>
      </w:r>
      <w:r>
        <w:t xml:space="preserve"> (</w:t>
      </w:r>
      <w:r>
        <w:rPr>
          <w:b/>
        </w:rPr>
        <w:t>c</w:t>
      </w:r>
      <w:r>
        <w:t xml:space="preserve"> </w:t>
      </w:r>
      <w:r>
        <w:sym w:font="Symbol" w:char="F079"/>
      </w:r>
      <w:r>
        <w:t xml:space="preserve">)  = </w:t>
      </w:r>
      <w:r>
        <w:rPr>
          <w:b/>
        </w:rPr>
        <w:t>c</w:t>
      </w:r>
      <w:r>
        <w:sym w:font="Symbol" w:char="F0D1"/>
      </w:r>
      <w:r>
        <w:rPr>
          <w:vertAlign w:val="superscript"/>
        </w:rPr>
        <w:t>2</w:t>
      </w:r>
      <w:r>
        <w:sym w:font="Symbol" w:char="F079"/>
      </w:r>
      <w:r>
        <w:t xml:space="preserve">  +</w:t>
      </w:r>
      <w:r>
        <w:sym w:font="Symbol" w:char="F079"/>
      </w:r>
      <w:r>
        <w:t xml:space="preserve"> </w:t>
      </w:r>
      <w:r>
        <w:sym w:font="Symbol" w:char="F0D1"/>
      </w:r>
      <w:r>
        <w:rPr>
          <w:vertAlign w:val="superscript"/>
        </w:rPr>
        <w:t>2</w:t>
      </w:r>
      <w:r>
        <w:rPr>
          <w:b/>
        </w:rPr>
        <w:t xml:space="preserve"> c  </w:t>
      </w:r>
      <w:r>
        <w:t xml:space="preserve">+ 2 </w:t>
      </w:r>
      <w:r>
        <w:rPr>
          <w:b/>
        </w:rPr>
        <w:sym w:font="Symbol" w:char="F0D1"/>
      </w:r>
      <w:r>
        <w:t xml:space="preserve">c </w:t>
      </w:r>
      <w:r>
        <w:sym w:font="Symbol" w:char="F0B7"/>
      </w:r>
      <w:r>
        <w:t xml:space="preserve"> </w:t>
      </w:r>
      <w:r>
        <w:rPr>
          <w:b/>
        </w:rPr>
        <w:sym w:font="Symbol" w:char="F0D1"/>
      </w:r>
      <w:r>
        <w:sym w:font="Symbol" w:char="F079"/>
      </w:r>
    </w:p>
    <w:p w14:paraId="77D12F1A" w14:textId="77777777" w:rsidR="00D932A7" w:rsidRDefault="00D932A7"/>
    <w:p w14:paraId="2F09016A" w14:textId="77777777" w:rsidR="00D932A7" w:rsidRDefault="00D932A7">
      <w:r>
        <w:t xml:space="preserve">where we think of a component of c at a time here, but write it as a vector.  Now if </w:t>
      </w:r>
      <w:r>
        <w:rPr>
          <w:b/>
        </w:rPr>
        <w:t>c</w:t>
      </w:r>
      <w:r>
        <w:t xml:space="preserve"> is a constant, the last two terms vanish and we get our result, </w:t>
      </w:r>
    </w:p>
    <w:p w14:paraId="07881AD9" w14:textId="77777777" w:rsidR="00D932A7" w:rsidRDefault="00D932A7"/>
    <w:p w14:paraId="0B7ABA6C" w14:textId="77777777" w:rsidR="00D932A7" w:rsidRDefault="00D932A7">
      <w:pPr>
        <w:rPr>
          <w:b/>
        </w:rPr>
      </w:pPr>
      <w:r>
        <w:rPr>
          <w:b/>
        </w:rPr>
        <w:tab/>
      </w:r>
      <w:r>
        <w:sym w:font="Symbol" w:char="F0D1"/>
      </w:r>
      <w:r>
        <w:rPr>
          <w:vertAlign w:val="superscript"/>
        </w:rPr>
        <w:t xml:space="preserve">2 </w:t>
      </w:r>
      <w:r>
        <w:rPr>
          <w:b/>
        </w:rPr>
        <w:t>M</w:t>
      </w:r>
      <w:r>
        <w:t xml:space="preserve"> </w:t>
      </w:r>
      <w:r>
        <w:sym w:font="Symbol" w:char="F0BA"/>
      </w:r>
      <w:r>
        <w:t xml:space="preserve"> </w:t>
      </w:r>
      <w:r>
        <w:rPr>
          <w:b/>
        </w:rPr>
        <w:sym w:font="Symbol" w:char="F0D1"/>
      </w:r>
      <w:r>
        <w:t xml:space="preserve"> x </w:t>
      </w:r>
      <w:r>
        <w:sym w:font="Symbol" w:char="F0D1"/>
      </w:r>
      <w:r>
        <w:rPr>
          <w:vertAlign w:val="superscript"/>
        </w:rPr>
        <w:t>2</w:t>
      </w:r>
      <w:r>
        <w:t xml:space="preserve"> (</w:t>
      </w:r>
      <w:r>
        <w:rPr>
          <w:b/>
        </w:rPr>
        <w:t>c</w:t>
      </w:r>
      <w:r>
        <w:t xml:space="preserve"> </w:t>
      </w:r>
      <w:r>
        <w:sym w:font="Symbol" w:char="F079"/>
      </w:r>
      <w:r>
        <w:t xml:space="preserve">)  = </w:t>
      </w:r>
      <w:r>
        <w:rPr>
          <w:b/>
        </w:rPr>
        <w:sym w:font="Symbol" w:char="F0D1"/>
      </w:r>
      <w:r>
        <w:t xml:space="preserve"> x (</w:t>
      </w:r>
      <w:r>
        <w:rPr>
          <w:b/>
        </w:rPr>
        <w:t xml:space="preserve">c </w:t>
      </w:r>
      <w:r>
        <w:sym w:font="Symbol" w:char="F0D1"/>
      </w:r>
      <w:r>
        <w:rPr>
          <w:vertAlign w:val="superscript"/>
        </w:rPr>
        <w:t>2</w:t>
      </w:r>
      <w:r>
        <w:sym w:font="Symbol" w:char="F079"/>
      </w:r>
      <w:r>
        <w:t>) =  - k</w:t>
      </w:r>
      <w:r>
        <w:rPr>
          <w:vertAlign w:val="superscript"/>
        </w:rPr>
        <w:t xml:space="preserve">2 </w:t>
      </w:r>
      <w:r>
        <w:t xml:space="preserve"> </w:t>
      </w:r>
      <w:r>
        <w:rPr>
          <w:b/>
        </w:rPr>
        <w:sym w:font="Symbol" w:char="F0D1"/>
      </w:r>
      <w:r>
        <w:t xml:space="preserve"> x (</w:t>
      </w:r>
      <w:r>
        <w:rPr>
          <w:b/>
        </w:rPr>
        <w:t xml:space="preserve">c </w:t>
      </w:r>
      <w:r>
        <w:sym w:font="Symbol" w:char="F079"/>
      </w:r>
      <w:r>
        <w:t>)  = - k</w:t>
      </w:r>
      <w:r>
        <w:rPr>
          <w:vertAlign w:val="superscript"/>
        </w:rPr>
        <w:t>2</w:t>
      </w:r>
      <w:r>
        <w:t xml:space="preserve"> </w:t>
      </w:r>
      <w:r>
        <w:rPr>
          <w:b/>
        </w:rPr>
        <w:t>M</w:t>
      </w:r>
    </w:p>
    <w:p w14:paraId="7E4E6E90" w14:textId="77777777" w:rsidR="00D932A7" w:rsidRDefault="00D932A7">
      <w:pPr>
        <w:rPr>
          <w:b/>
        </w:rPr>
      </w:pPr>
    </w:p>
    <w:p w14:paraId="21F48665" w14:textId="77777777" w:rsidR="00D932A7" w:rsidRDefault="00D932A7">
      <w:r>
        <w:t xml:space="preserve">It </w:t>
      </w:r>
      <w:r>
        <w:rPr>
          <w:i/>
        </w:rPr>
        <w:t>turns out</w:t>
      </w:r>
      <w:r>
        <w:t xml:space="preserve"> that this still works when </w:t>
      </w:r>
      <w:r>
        <w:rPr>
          <w:b/>
        </w:rPr>
        <w:t>c</w:t>
      </w:r>
      <w:r>
        <w:t xml:space="preserve"> = </w:t>
      </w:r>
      <w:r>
        <w:rPr>
          <w:b/>
        </w:rPr>
        <w:t>r</w:t>
      </w:r>
      <w:r>
        <w:t xml:space="preserve"> even though r is not a constant vector. Consider, </w:t>
      </w:r>
    </w:p>
    <w:p w14:paraId="3CD4A2BD" w14:textId="77777777" w:rsidR="00D932A7" w:rsidRDefault="00D932A7"/>
    <w:p w14:paraId="44740287" w14:textId="77777777" w:rsidR="00D932A7" w:rsidRDefault="00D932A7">
      <w:r>
        <w:tab/>
      </w:r>
      <w:r>
        <w:sym w:font="Symbol" w:char="F0D1"/>
      </w:r>
      <w:r>
        <w:rPr>
          <w:vertAlign w:val="superscript"/>
        </w:rPr>
        <w:t>2</w:t>
      </w:r>
      <w:r>
        <w:t xml:space="preserve"> (</w:t>
      </w:r>
      <w:r>
        <w:rPr>
          <w:b/>
        </w:rPr>
        <w:t>r</w:t>
      </w:r>
      <w:r>
        <w:t xml:space="preserve"> </w:t>
      </w:r>
      <w:r>
        <w:sym w:font="Symbol" w:char="F079"/>
      </w:r>
      <w:r>
        <w:t xml:space="preserve">)  = </w:t>
      </w:r>
      <w:r>
        <w:rPr>
          <w:b/>
        </w:rPr>
        <w:t>r</w:t>
      </w:r>
      <w:r>
        <w:sym w:font="Symbol" w:char="F0D1"/>
      </w:r>
      <w:r>
        <w:rPr>
          <w:vertAlign w:val="superscript"/>
        </w:rPr>
        <w:t>2</w:t>
      </w:r>
      <w:r>
        <w:sym w:font="Symbol" w:char="F079"/>
      </w:r>
      <w:r>
        <w:t xml:space="preserve">  +</w:t>
      </w:r>
      <w:r>
        <w:sym w:font="Symbol" w:char="F079"/>
      </w:r>
      <w:r>
        <w:t xml:space="preserve"> </w:t>
      </w:r>
      <w:r>
        <w:sym w:font="Symbol" w:char="F0D1"/>
      </w:r>
      <w:r>
        <w:rPr>
          <w:vertAlign w:val="superscript"/>
        </w:rPr>
        <w:t>2</w:t>
      </w:r>
      <w:r>
        <w:rPr>
          <w:b/>
        </w:rPr>
        <w:t xml:space="preserve"> r  </w:t>
      </w:r>
      <w:r>
        <w:t xml:space="preserve">+ 2 </w:t>
      </w:r>
      <w:r>
        <w:rPr>
          <w:b/>
        </w:rPr>
        <w:sym w:font="Symbol" w:char="F0D1"/>
      </w:r>
      <w:r>
        <w:t xml:space="preserve">r </w:t>
      </w:r>
      <w:r>
        <w:sym w:font="Symbol" w:char="F0B7"/>
      </w:r>
      <w:r>
        <w:t xml:space="preserve"> </w:t>
      </w:r>
      <w:r>
        <w:rPr>
          <w:b/>
        </w:rPr>
        <w:sym w:font="Symbol" w:char="F0D1"/>
      </w:r>
      <w:r>
        <w:sym w:font="Symbol" w:char="F079"/>
      </w:r>
      <w:r>
        <w:t xml:space="preserve">   =  - k</w:t>
      </w:r>
      <w:r>
        <w:rPr>
          <w:vertAlign w:val="superscript"/>
        </w:rPr>
        <w:t>2</w:t>
      </w:r>
      <w:r>
        <w:t xml:space="preserve"> (</w:t>
      </w:r>
      <w:r>
        <w:rPr>
          <w:b/>
        </w:rPr>
        <w:t>r</w:t>
      </w:r>
      <w:r>
        <w:t xml:space="preserve"> </w:t>
      </w:r>
      <w:r>
        <w:sym w:font="Symbol" w:char="F079"/>
      </w:r>
      <w:r>
        <w:t xml:space="preserve">)  + 0  + 2 </w:t>
      </w:r>
      <w:r>
        <w:rPr>
          <w:b/>
        </w:rPr>
        <w:sym w:font="Symbol" w:char="F0D1"/>
      </w:r>
      <w:r>
        <w:sym w:font="Symbol" w:char="F079"/>
      </w:r>
    </w:p>
    <w:p w14:paraId="3191D507" w14:textId="77777777" w:rsidR="00D932A7" w:rsidRDefault="00D932A7"/>
    <w:p w14:paraId="42A63B2B" w14:textId="77777777" w:rsidR="00D932A7" w:rsidRDefault="00D932A7">
      <w:r>
        <w:lastRenderedPageBreak/>
        <w:t xml:space="preserve">where we have used the fact that </w:t>
      </w:r>
      <w:r>
        <w:sym w:font="Symbol" w:char="F0D1"/>
      </w:r>
      <w:r>
        <w:rPr>
          <w:vertAlign w:val="superscript"/>
        </w:rPr>
        <w:t>2</w:t>
      </w:r>
      <w:r>
        <w:rPr>
          <w:b/>
        </w:rPr>
        <w:t xml:space="preserve"> r</w:t>
      </w:r>
      <w:r>
        <w:t xml:space="preserve"> = 0 since </w:t>
      </w:r>
      <w:r>
        <w:sym w:font="Symbol" w:char="F0B6"/>
      </w:r>
      <w:r>
        <w:rPr>
          <w:vertAlign w:val="subscript"/>
        </w:rPr>
        <w:t>j</w:t>
      </w:r>
      <w:r>
        <w:sym w:font="Symbol" w:char="F0B6"/>
      </w:r>
      <w:proofErr w:type="spellStart"/>
      <w:r>
        <w:rPr>
          <w:vertAlign w:val="subscript"/>
        </w:rPr>
        <w:t>j</w:t>
      </w:r>
      <w:r>
        <w:t>r</w:t>
      </w:r>
      <w:r>
        <w:rPr>
          <w:vertAlign w:val="subscript"/>
        </w:rPr>
        <w:t>i</w:t>
      </w:r>
      <w:r>
        <w:t>=</w:t>
      </w:r>
      <w:proofErr w:type="spellEnd"/>
      <w:r>
        <w:t xml:space="preserve"> </w:t>
      </w:r>
      <w:r>
        <w:sym w:font="Symbol" w:char="F0B6"/>
      </w:r>
      <w:r>
        <w:rPr>
          <w:vertAlign w:val="subscript"/>
        </w:rPr>
        <w:t>j</w:t>
      </w:r>
      <w:r>
        <w:t xml:space="preserve"> </w:t>
      </w:r>
      <w:r>
        <w:sym w:font="Symbol" w:char="F064"/>
      </w:r>
      <w:proofErr w:type="spellStart"/>
      <w:r>
        <w:rPr>
          <w:vertAlign w:val="subscript"/>
        </w:rPr>
        <w:t>j,i</w:t>
      </w:r>
      <w:proofErr w:type="spellEnd"/>
      <w:r>
        <w:t xml:space="preserve"> = 0.  Obviousl</w:t>
      </w:r>
      <w:r>
        <w:t xml:space="preserve">y since </w:t>
      </w:r>
      <w:r>
        <w:rPr>
          <w:b/>
        </w:rPr>
        <w:t>r</w:t>
      </w:r>
      <w:r>
        <w:t xml:space="preserve"> is linear, it cannot have a Laplacian. In the second term, we note that </w:t>
      </w:r>
      <w:r>
        <w:rPr>
          <w:b/>
        </w:rPr>
        <w:sym w:font="Symbol" w:char="F0D1"/>
      </w:r>
      <w:r>
        <w:rPr>
          <w:b/>
        </w:rPr>
        <w:t>r</w:t>
      </w:r>
      <w:r>
        <w:t xml:space="preserve"> = </w:t>
      </w:r>
      <w:r>
        <w:rPr>
          <w:b/>
        </w:rPr>
        <w:t>I</w:t>
      </w:r>
      <w:r>
        <w:t xml:space="preserve"> , the identity matrix, which we might write in the form </w:t>
      </w:r>
      <w:r>
        <w:rPr>
          <w:b/>
        </w:rPr>
        <w:fldChar w:fldCharType="begin"/>
      </w:r>
      <w:r>
        <w:rPr>
          <w:b/>
        </w:rPr>
        <w:instrText xml:space="preserve"> EQ \O(1,\S(\S(\S( </w:instrText>
      </w:r>
      <w:r>
        <w:rPr>
          <w:b/>
          <w:sz w:val="18"/>
        </w:rPr>
        <w:sym w:font="Symbol" w:char="F0AB"/>
      </w:r>
      <w:r>
        <w:rPr>
          <w:b/>
        </w:rPr>
        <w:instrText>))) )</w:instrText>
      </w:r>
      <w:r>
        <w:rPr>
          <w:b/>
        </w:rPr>
        <w:fldChar w:fldCharType="end"/>
      </w:r>
      <w:r>
        <w:t xml:space="preserve"> and then we would say that </w:t>
      </w:r>
      <w:r>
        <w:rPr>
          <w:b/>
        </w:rPr>
        <w:fldChar w:fldCharType="begin"/>
      </w:r>
      <w:r>
        <w:rPr>
          <w:b/>
        </w:rPr>
        <w:instrText xml:space="preserve"> EQ \O(1,\S(\S(\S( </w:instrText>
      </w:r>
      <w:r>
        <w:rPr>
          <w:b/>
          <w:sz w:val="18"/>
        </w:rPr>
        <w:sym w:font="Symbol" w:char="F0AB"/>
      </w:r>
      <w:r>
        <w:rPr>
          <w:b/>
        </w:rPr>
        <w:instrText>))) )</w:instrText>
      </w:r>
      <w:r>
        <w:rPr>
          <w:b/>
        </w:rPr>
        <w:fldChar w:fldCharType="end"/>
      </w:r>
      <w:r>
        <w:sym w:font="Symbol" w:char="F0B7"/>
      </w:r>
      <w:r>
        <w:t xml:space="preserve"> </w:t>
      </w:r>
      <w:r>
        <w:rPr>
          <w:b/>
        </w:rPr>
        <w:sym w:font="Symbol" w:char="F0D1"/>
      </w:r>
      <w:r>
        <w:sym w:font="Symbol" w:char="F079"/>
      </w:r>
      <w:r>
        <w:t xml:space="preserve"> = </w:t>
      </w:r>
      <w:r>
        <w:rPr>
          <w:b/>
        </w:rPr>
        <w:sym w:font="Symbol" w:char="F0D1"/>
      </w:r>
      <w:r>
        <w:sym w:font="Symbol" w:char="F079"/>
      </w:r>
      <w:r>
        <w:t xml:space="preserve"> (or do as components!) .  So at this point we have</w:t>
      </w:r>
    </w:p>
    <w:p w14:paraId="7E38C15A" w14:textId="77777777" w:rsidR="00D932A7" w:rsidRDefault="00D932A7"/>
    <w:p w14:paraId="625E86A4" w14:textId="77777777" w:rsidR="00D932A7" w:rsidRDefault="00D932A7">
      <w:pPr>
        <w:rPr>
          <w:b/>
        </w:rPr>
      </w:pPr>
      <w:r>
        <w:tab/>
      </w:r>
      <w:r>
        <w:sym w:font="Symbol" w:char="F0D1"/>
      </w:r>
      <w:r>
        <w:rPr>
          <w:vertAlign w:val="superscript"/>
        </w:rPr>
        <w:t xml:space="preserve">2 </w:t>
      </w:r>
      <w:r>
        <w:rPr>
          <w:b/>
        </w:rPr>
        <w:t>M</w:t>
      </w:r>
      <w:r>
        <w:t xml:space="preserve"> </w:t>
      </w:r>
      <w:r>
        <w:sym w:font="Symbol" w:char="F0BA"/>
      </w:r>
      <w:r>
        <w:t xml:space="preserve"> </w:t>
      </w:r>
      <w:r>
        <w:rPr>
          <w:b/>
        </w:rPr>
        <w:sym w:font="Symbol" w:char="F0D1"/>
      </w:r>
      <w:r>
        <w:t xml:space="preserve"> x </w:t>
      </w:r>
      <w:r>
        <w:sym w:font="Symbol" w:char="F0D1"/>
      </w:r>
      <w:r>
        <w:rPr>
          <w:vertAlign w:val="superscript"/>
        </w:rPr>
        <w:t>2</w:t>
      </w:r>
      <w:r>
        <w:t xml:space="preserve"> (</w:t>
      </w:r>
      <w:r>
        <w:rPr>
          <w:b/>
        </w:rPr>
        <w:t>r</w:t>
      </w:r>
      <w:r>
        <w:t xml:space="preserve"> </w:t>
      </w:r>
      <w:r>
        <w:sym w:font="Symbol" w:char="F079"/>
      </w:r>
      <w:r>
        <w:t xml:space="preserve">)  = </w:t>
      </w:r>
      <w:r>
        <w:rPr>
          <w:b/>
        </w:rPr>
        <w:sym w:font="Symbol" w:char="F0D1"/>
      </w:r>
      <w:r>
        <w:t xml:space="preserve"> x [- k</w:t>
      </w:r>
      <w:r>
        <w:rPr>
          <w:vertAlign w:val="superscript"/>
        </w:rPr>
        <w:t>2</w:t>
      </w:r>
      <w:r>
        <w:t xml:space="preserve"> (</w:t>
      </w:r>
      <w:r>
        <w:rPr>
          <w:b/>
        </w:rPr>
        <w:t>r</w:t>
      </w:r>
      <w:r>
        <w:t xml:space="preserve"> </w:t>
      </w:r>
      <w:r>
        <w:sym w:font="Symbol" w:char="F079"/>
      </w:r>
      <w:r>
        <w:t xml:space="preserve">) + 2 </w:t>
      </w:r>
      <w:r>
        <w:rPr>
          <w:b/>
        </w:rPr>
        <w:sym w:font="Symbol" w:char="F0D1"/>
      </w:r>
      <w:r>
        <w:sym w:font="Symbol" w:char="F079"/>
      </w:r>
      <w:r>
        <w:t>] = - k</w:t>
      </w:r>
      <w:r>
        <w:rPr>
          <w:vertAlign w:val="superscript"/>
        </w:rPr>
        <w:t>2</w:t>
      </w:r>
      <w:r>
        <w:t xml:space="preserve"> </w:t>
      </w:r>
      <w:r>
        <w:rPr>
          <w:b/>
        </w:rPr>
        <w:t>M</w:t>
      </w:r>
      <w:r>
        <w:t xml:space="preserve"> + 2 </w:t>
      </w:r>
      <w:r>
        <w:rPr>
          <w:b/>
        </w:rPr>
        <w:sym w:font="Symbol" w:char="F0D1"/>
      </w:r>
      <w:r>
        <w:t xml:space="preserve"> x </w:t>
      </w:r>
      <w:r>
        <w:rPr>
          <w:b/>
        </w:rPr>
        <w:sym w:font="Symbol" w:char="F0D1"/>
      </w:r>
      <w:r>
        <w:sym w:font="Symbol" w:char="F079"/>
      </w:r>
      <w:r>
        <w:t xml:space="preserve">   =  - k</w:t>
      </w:r>
      <w:r>
        <w:rPr>
          <w:vertAlign w:val="superscript"/>
        </w:rPr>
        <w:t>2</w:t>
      </w:r>
      <w:r>
        <w:t xml:space="preserve"> </w:t>
      </w:r>
      <w:r>
        <w:rPr>
          <w:b/>
        </w:rPr>
        <w:t>M</w:t>
      </w:r>
      <w:r>
        <w:rPr>
          <w:b/>
        </w:rPr>
        <w:tab/>
      </w:r>
      <w:r>
        <w:rPr>
          <w:b/>
        </w:rPr>
        <w:tab/>
      </w:r>
      <w:r>
        <w:t>QED</w:t>
      </w:r>
    </w:p>
    <w:p w14:paraId="5F601F9D" w14:textId="77777777" w:rsidR="00D932A7" w:rsidRDefault="00D932A7"/>
    <w:p w14:paraId="05A9A24E" w14:textId="77777777" w:rsidR="00D932A7" w:rsidRDefault="00D932A7"/>
    <w:p w14:paraId="57C43CC3" w14:textId="77777777" w:rsidR="00D932A7" w:rsidRDefault="00D932A7">
      <w:r>
        <w:rPr>
          <w:b/>
        </w:rPr>
        <w:t>Theorem 3:</w:t>
      </w:r>
      <w:r>
        <w:t xml:space="preserve">   Let </w:t>
      </w:r>
      <w:r>
        <w:rPr>
          <w:b/>
        </w:rPr>
        <w:t>M</w:t>
      </w:r>
      <w:r>
        <w:t xml:space="preserve"> </w:t>
      </w:r>
      <w:r>
        <w:sym w:font="Symbol" w:char="F0BA"/>
      </w:r>
      <w:r>
        <w:t xml:space="preserve"> </w:t>
      </w:r>
      <w:r>
        <w:rPr>
          <w:b/>
        </w:rPr>
        <w:sym w:font="Symbol" w:char="F0D1"/>
      </w:r>
      <w:r>
        <w:t xml:space="preserve"> x (</w:t>
      </w:r>
      <w:r>
        <w:rPr>
          <w:b/>
        </w:rPr>
        <w:t>r</w:t>
      </w:r>
      <w:r>
        <w:t xml:space="preserve"> </w:t>
      </w:r>
      <w:r>
        <w:sym w:font="Symbol" w:char="F079"/>
      </w:r>
      <w:r>
        <w:t xml:space="preserve">) =  - </w:t>
      </w:r>
      <w:r>
        <w:rPr>
          <w:b/>
        </w:rPr>
        <w:t>r</w:t>
      </w:r>
      <w:r>
        <w:t xml:space="preserve"> x </w:t>
      </w:r>
      <w:r>
        <w:rPr>
          <w:b/>
        </w:rPr>
        <w:sym w:font="Symbol" w:char="F0D1"/>
      </w:r>
      <w:r>
        <w:rPr>
          <w:b/>
        </w:rPr>
        <w:sym w:font="Symbol" w:char="F079"/>
      </w:r>
      <w:r>
        <w:t xml:space="preserve">.  If </w:t>
      </w:r>
      <w:r>
        <w:sym w:font="Symbol" w:char="F079"/>
      </w:r>
      <w:r>
        <w:t xml:space="preserve"> satisfies the wave-</w:t>
      </w:r>
      <w:r>
        <w:rPr>
          <w:i/>
        </w:rPr>
        <w:t>like</w:t>
      </w:r>
      <w:r>
        <w:t xml:space="preserve"> equation </w:t>
      </w:r>
      <w:r>
        <w:sym w:font="Symbol" w:char="F0D1"/>
      </w:r>
      <w:r>
        <w:rPr>
          <w:vertAlign w:val="superscript"/>
        </w:rPr>
        <w:t>2</w:t>
      </w:r>
      <w:r>
        <w:sym w:font="Symbol" w:char="F079"/>
      </w:r>
      <w:r>
        <w:t xml:space="preserve"> = f(r)</w:t>
      </w:r>
      <w:r>
        <w:sym w:font="Symbol" w:char="F079"/>
      </w:r>
      <w:r>
        <w:t xml:space="preserve">, then </w:t>
      </w:r>
      <w:r>
        <w:rPr>
          <w:b/>
        </w:rPr>
        <w:t>M</w:t>
      </w:r>
      <w:r>
        <w:t xml:space="preserve"> satisfies the same equation, </w:t>
      </w:r>
      <w:r>
        <w:sym w:font="Symbol" w:char="F0D1"/>
      </w:r>
      <w:r>
        <w:rPr>
          <w:vertAlign w:val="superscript"/>
        </w:rPr>
        <w:t>2</w:t>
      </w:r>
      <w:r>
        <w:rPr>
          <w:b/>
        </w:rPr>
        <w:t>M</w:t>
      </w:r>
      <w:r>
        <w:t xml:space="preserve"> </w:t>
      </w:r>
      <w:r>
        <w:t xml:space="preserve">= f(r) </w:t>
      </w:r>
      <w:r>
        <w:rPr>
          <w:b/>
        </w:rPr>
        <w:t>M</w:t>
      </w:r>
      <w:r>
        <w:t xml:space="preserve"> .  { This theorem is not true if we replace </w:t>
      </w:r>
      <w:r>
        <w:rPr>
          <w:b/>
        </w:rPr>
        <w:t>r</w:t>
      </w:r>
      <w:r>
        <w:t xml:space="preserve"> with constant </w:t>
      </w:r>
      <w:r>
        <w:rPr>
          <w:b/>
        </w:rPr>
        <w:t>c.</w:t>
      </w:r>
      <w:r>
        <w:t>}</w:t>
      </w:r>
    </w:p>
    <w:p w14:paraId="1E5BE80C" w14:textId="77777777" w:rsidR="00D932A7" w:rsidRDefault="00D932A7"/>
    <w:p w14:paraId="46E1DAB8" w14:textId="77777777" w:rsidR="00D932A7" w:rsidRDefault="00D932A7">
      <w:r>
        <w:rPr>
          <w:u w:val="single"/>
        </w:rPr>
        <w:t>Proof</w:t>
      </w:r>
      <w:r>
        <w:t xml:space="preserve">:  </w:t>
      </w:r>
      <w:r>
        <w:sym w:font="Symbol" w:char="F0D1"/>
      </w:r>
      <w:r>
        <w:rPr>
          <w:vertAlign w:val="superscript"/>
        </w:rPr>
        <w:t xml:space="preserve">2 </w:t>
      </w:r>
      <w:r>
        <w:rPr>
          <w:b/>
        </w:rPr>
        <w:t>M</w:t>
      </w:r>
      <w:r>
        <w:t xml:space="preserve"> = </w:t>
      </w:r>
      <w:r>
        <w:rPr>
          <w:b/>
        </w:rPr>
        <w:sym w:font="Symbol" w:char="F0D1"/>
      </w:r>
      <w:r>
        <w:t xml:space="preserve"> x </w:t>
      </w:r>
      <w:r>
        <w:sym w:font="Symbol" w:char="F0D1"/>
      </w:r>
      <w:r>
        <w:rPr>
          <w:vertAlign w:val="superscript"/>
        </w:rPr>
        <w:t>2</w:t>
      </w:r>
      <w:r>
        <w:t xml:space="preserve"> (</w:t>
      </w:r>
      <w:r>
        <w:rPr>
          <w:b/>
        </w:rPr>
        <w:t>r</w:t>
      </w:r>
      <w:r>
        <w:t xml:space="preserve"> </w:t>
      </w:r>
      <w:r>
        <w:sym w:font="Symbol" w:char="F079"/>
      </w:r>
      <w:r>
        <w:t xml:space="preserve">) =  </w:t>
      </w:r>
      <w:r>
        <w:rPr>
          <w:b/>
        </w:rPr>
        <w:sym w:font="Symbol" w:char="F0D1"/>
      </w:r>
      <w:r>
        <w:t xml:space="preserve"> x (</w:t>
      </w:r>
      <w:r>
        <w:rPr>
          <w:b/>
        </w:rPr>
        <w:t>r</w:t>
      </w:r>
      <w:r>
        <w:sym w:font="Symbol" w:char="F0D1"/>
      </w:r>
      <w:r>
        <w:rPr>
          <w:vertAlign w:val="superscript"/>
        </w:rPr>
        <w:t>2</w:t>
      </w:r>
      <w:r>
        <w:sym w:font="Symbol" w:char="F079"/>
      </w:r>
      <w:r>
        <w:t xml:space="preserve">) =  </w:t>
      </w:r>
      <w:r>
        <w:rPr>
          <w:b/>
        </w:rPr>
        <w:sym w:font="Symbol" w:char="F0D1"/>
      </w:r>
      <w:r>
        <w:t xml:space="preserve"> x [(f(r) </w:t>
      </w:r>
      <w:r>
        <w:sym w:font="Symbol" w:char="F079"/>
      </w:r>
      <w:r>
        <w:t xml:space="preserve">) </w:t>
      </w:r>
      <w:r>
        <w:rPr>
          <w:b/>
        </w:rPr>
        <w:t xml:space="preserve">r ]  = </w:t>
      </w:r>
      <w:r>
        <w:rPr>
          <w:b/>
        </w:rPr>
        <w:sym w:font="Symbol" w:char="F0D1"/>
      </w:r>
      <w:r>
        <w:t xml:space="preserve">(f(r) </w:t>
      </w:r>
      <w:r>
        <w:sym w:font="Symbol" w:char="F079"/>
      </w:r>
      <w:r>
        <w:t xml:space="preserve">) x r  + (f(r) </w:t>
      </w:r>
      <w:r>
        <w:sym w:font="Symbol" w:char="F079"/>
      </w:r>
      <w:r>
        <w:t xml:space="preserve">) </w:t>
      </w:r>
      <w:r>
        <w:rPr>
          <w:b/>
        </w:rPr>
        <w:sym w:font="Symbol" w:char="F0D1"/>
      </w:r>
      <w:r>
        <w:t xml:space="preserve"> x r</w:t>
      </w:r>
    </w:p>
    <w:p w14:paraId="61908DD2" w14:textId="77777777" w:rsidR="00D932A7" w:rsidRDefault="00D932A7">
      <w:r>
        <w:t xml:space="preserve">= </w:t>
      </w:r>
      <w:r>
        <w:rPr>
          <w:b/>
        </w:rPr>
        <w:sym w:font="Symbol" w:char="F0D1"/>
      </w:r>
      <w:r>
        <w:t xml:space="preserve">(f(r) </w:t>
      </w:r>
      <w:r>
        <w:sym w:font="Symbol" w:char="F079"/>
      </w:r>
      <w:r>
        <w:t xml:space="preserve">) x r = </w:t>
      </w:r>
      <w:r>
        <w:rPr>
          <w:b/>
        </w:rPr>
        <w:t xml:space="preserve">[ </w:t>
      </w:r>
      <w:r>
        <w:t xml:space="preserve">f(r) </w:t>
      </w:r>
      <w:r>
        <w:rPr>
          <w:b/>
        </w:rPr>
        <w:sym w:font="Symbol" w:char="F0D1"/>
      </w:r>
      <w:r>
        <w:sym w:font="Symbol" w:char="F079"/>
      </w:r>
      <w:r>
        <w:t xml:space="preserve">  + </w:t>
      </w:r>
      <w:r>
        <w:sym w:font="Symbol" w:char="F079"/>
      </w:r>
      <w:r>
        <w:rPr>
          <w:b/>
        </w:rPr>
        <w:t xml:space="preserve"> </w:t>
      </w:r>
      <w:r>
        <w:rPr>
          <w:b/>
        </w:rPr>
        <w:sym w:font="Symbol" w:char="F0D1"/>
      </w:r>
      <w:r>
        <w:t xml:space="preserve"> f(r) </w:t>
      </w:r>
      <w:r>
        <w:rPr>
          <w:b/>
        </w:rPr>
        <w:t>] x r</w:t>
      </w:r>
      <w:r>
        <w:t xml:space="preserve">  = - </w:t>
      </w:r>
      <w:r>
        <w:rPr>
          <w:b/>
        </w:rPr>
        <w:t>r</w:t>
      </w:r>
      <w:r>
        <w:t xml:space="preserve"> x f(r) </w:t>
      </w:r>
      <w:r>
        <w:rPr>
          <w:b/>
        </w:rPr>
        <w:sym w:font="Symbol" w:char="F0D1"/>
      </w:r>
      <w:r>
        <w:sym w:font="Symbol" w:char="F079"/>
      </w:r>
      <w:r>
        <w:t xml:space="preserve">  + 0  = - f(r) </w:t>
      </w:r>
      <w:r>
        <w:rPr>
          <w:b/>
        </w:rPr>
        <w:t>r</w:t>
      </w:r>
      <w:r>
        <w:t xml:space="preserve"> x </w:t>
      </w:r>
      <w:r>
        <w:rPr>
          <w:b/>
        </w:rPr>
        <w:sym w:font="Symbol" w:char="F0D1"/>
      </w:r>
      <w:r>
        <w:sym w:font="Symbol" w:char="F079"/>
      </w:r>
      <w:r>
        <w:t xml:space="preserve"> = f(r) </w:t>
      </w:r>
      <w:r>
        <w:rPr>
          <w:b/>
        </w:rPr>
        <w:t>M</w:t>
      </w:r>
      <w:r>
        <w:t xml:space="preserve"> by Theorem 1. </w:t>
      </w:r>
    </w:p>
    <w:p w14:paraId="019DAE59" w14:textId="77777777" w:rsidR="00D932A7" w:rsidRDefault="00D932A7"/>
    <w:p w14:paraId="193645E1" w14:textId="77777777" w:rsidR="00D932A7" w:rsidRDefault="00D932A7">
      <w:r>
        <w:rPr>
          <w:b/>
        </w:rPr>
        <w:t>Example of Theorem 3.</w:t>
      </w:r>
      <w:r>
        <w:t xml:space="preserve">  Consider </w:t>
      </w:r>
      <w:r>
        <w:rPr>
          <w:b/>
        </w:rPr>
        <w:t>X</w:t>
      </w:r>
      <w:r>
        <w:rPr>
          <w:b/>
          <w:vertAlign w:val="subscript"/>
        </w:rPr>
        <w:sym w:font="MT Extra" w:char="F06C"/>
      </w:r>
      <w:r>
        <w:rPr>
          <w:b/>
          <w:vertAlign w:val="subscript"/>
        </w:rPr>
        <w:t>m</w:t>
      </w:r>
      <w:r>
        <w:t xml:space="preserve"> = </w:t>
      </w:r>
      <w:r>
        <w:rPr>
          <w:b/>
        </w:rPr>
        <w:t>r</w:t>
      </w:r>
      <w:r>
        <w:t xml:space="preserve"> x </w:t>
      </w:r>
      <w:r>
        <w:rPr>
          <w:b/>
        </w:rPr>
        <w:sym w:font="Symbol" w:char="F0D1"/>
      </w:r>
      <w:r>
        <w:t>Y</w:t>
      </w:r>
      <w:r>
        <w:rPr>
          <w:vertAlign w:val="subscript"/>
        </w:rPr>
        <w:sym w:font="MT Extra" w:char="F06C"/>
      </w:r>
      <w:r>
        <w:rPr>
          <w:vertAlign w:val="subscript"/>
        </w:rPr>
        <w:t>m</w:t>
      </w:r>
      <w:r>
        <w:t xml:space="preserve">  so that </w:t>
      </w:r>
      <w:r>
        <w:sym w:font="Symbol" w:char="F079"/>
      </w:r>
      <w:r>
        <w:t xml:space="preserve"> = -Y</w:t>
      </w:r>
      <w:r>
        <w:rPr>
          <w:vertAlign w:val="subscript"/>
        </w:rPr>
        <w:sym w:font="MT Extra" w:char="F06C"/>
      </w:r>
      <w:r>
        <w:rPr>
          <w:vertAlign w:val="subscript"/>
        </w:rPr>
        <w:t>m</w:t>
      </w:r>
      <w:r>
        <w:t xml:space="preserve">.  We know that </w:t>
      </w:r>
      <w:r>
        <w:sym w:font="Symbol" w:char="F0D1"/>
      </w:r>
      <w:r>
        <w:rPr>
          <w:vertAlign w:val="superscript"/>
        </w:rPr>
        <w:t>2</w:t>
      </w:r>
      <w:r>
        <w:rPr>
          <w:b/>
        </w:rPr>
        <w:t xml:space="preserve"> </w:t>
      </w:r>
      <w:r>
        <w:t>Y</w:t>
      </w:r>
      <w:r>
        <w:rPr>
          <w:vertAlign w:val="subscript"/>
        </w:rPr>
        <w:sym w:font="MT Extra" w:char="F06C"/>
      </w:r>
      <w:r>
        <w:rPr>
          <w:vertAlign w:val="subscript"/>
        </w:rPr>
        <w:t>m</w:t>
      </w:r>
      <w:r>
        <w:t xml:space="preserve">  = - </w:t>
      </w:r>
      <w:r>
        <w:sym w:font="MT Extra" w:char="F06C"/>
      </w:r>
      <w:r>
        <w:t>(</w:t>
      </w:r>
      <w:r>
        <w:sym w:font="MT Extra" w:char="F06C"/>
      </w:r>
      <w:r>
        <w:t>+1)/r</w:t>
      </w:r>
      <w:r>
        <w:rPr>
          <w:vertAlign w:val="superscript"/>
        </w:rPr>
        <w:t>2</w:t>
      </w:r>
      <w:r>
        <w:t xml:space="preserve"> Y</w:t>
      </w:r>
      <w:r>
        <w:rPr>
          <w:vertAlign w:val="subscript"/>
        </w:rPr>
        <w:sym w:font="MT Extra" w:char="F06C"/>
      </w:r>
      <w:r>
        <w:rPr>
          <w:vertAlign w:val="subscript"/>
        </w:rPr>
        <w:t>m</w:t>
      </w:r>
      <w:r>
        <w:t xml:space="preserve">  so that f(r) = - </w:t>
      </w:r>
      <w:r>
        <w:sym w:font="MT Extra" w:char="F06C"/>
      </w:r>
      <w:r>
        <w:t>(</w:t>
      </w:r>
      <w:r>
        <w:sym w:font="MT Extra" w:char="F06C"/>
      </w:r>
      <w:r>
        <w:t>+1)/r</w:t>
      </w:r>
      <w:r>
        <w:rPr>
          <w:vertAlign w:val="superscript"/>
        </w:rPr>
        <w:t>2</w:t>
      </w:r>
      <w:r>
        <w:t xml:space="preserve">.  Thus we know that </w:t>
      </w:r>
      <w:r>
        <w:sym w:font="Symbol" w:char="F0D1"/>
      </w:r>
      <w:r>
        <w:rPr>
          <w:vertAlign w:val="superscript"/>
        </w:rPr>
        <w:t>2</w:t>
      </w:r>
      <w:r>
        <w:rPr>
          <w:b/>
        </w:rPr>
        <w:t xml:space="preserve"> X</w:t>
      </w:r>
      <w:r>
        <w:rPr>
          <w:b/>
          <w:vertAlign w:val="subscript"/>
        </w:rPr>
        <w:sym w:font="MT Extra" w:char="F06C"/>
      </w:r>
      <w:r>
        <w:rPr>
          <w:b/>
          <w:vertAlign w:val="subscript"/>
        </w:rPr>
        <w:t>m</w:t>
      </w:r>
      <w:r>
        <w:t xml:space="preserve">  = - </w:t>
      </w:r>
      <w:r>
        <w:sym w:font="MT Extra" w:char="F06C"/>
      </w:r>
      <w:r>
        <w:t>(</w:t>
      </w:r>
      <w:r>
        <w:sym w:font="MT Extra" w:char="F06C"/>
      </w:r>
      <w:r>
        <w:t>+1)/r</w:t>
      </w:r>
      <w:r>
        <w:rPr>
          <w:vertAlign w:val="superscript"/>
        </w:rPr>
        <w:t>2</w:t>
      </w:r>
      <w:r>
        <w:t xml:space="preserve"> </w:t>
      </w:r>
      <w:r>
        <w:rPr>
          <w:b/>
        </w:rPr>
        <w:t>X</w:t>
      </w:r>
      <w:r>
        <w:rPr>
          <w:b/>
          <w:vertAlign w:val="subscript"/>
        </w:rPr>
        <w:sym w:font="MT Extra" w:char="F06C"/>
      </w:r>
      <w:r>
        <w:rPr>
          <w:b/>
          <w:vertAlign w:val="subscript"/>
        </w:rPr>
        <w:t>m</w:t>
      </w:r>
      <w:r>
        <w:t>. We proved this fact in gory detail in our "vector</w:t>
      </w:r>
      <w:r>
        <w:t xml:space="preserve"> harmonics.doc" paper.  We might think of this as "the wave equation within a partial wave", loosely speaking. </w:t>
      </w:r>
    </w:p>
    <w:p w14:paraId="52238F65" w14:textId="77777777" w:rsidR="00D932A7" w:rsidRDefault="00D932A7"/>
    <w:p w14:paraId="3941060C" w14:textId="77777777" w:rsidR="00D932A7" w:rsidRDefault="00D932A7">
      <w:r>
        <w:t xml:space="preserve">Summary of what we have so far: </w:t>
      </w:r>
    </w:p>
    <w:p w14:paraId="0E91CF2E" w14:textId="77777777" w:rsidR="00D932A7" w:rsidRDefault="00D932A7"/>
    <w:p w14:paraId="0AC5E2DE" w14:textId="77777777" w:rsidR="00D932A7" w:rsidRDefault="00D932A7">
      <w:r>
        <w:sym w:font="Symbol" w:char="F0B7"/>
      </w:r>
      <w:r>
        <w:t xml:space="preserve">  Define </w:t>
      </w:r>
      <w:r>
        <w:rPr>
          <w:b/>
        </w:rPr>
        <w:t>M</w:t>
      </w:r>
      <w:r>
        <w:t xml:space="preserve"> </w:t>
      </w:r>
      <w:r>
        <w:sym w:font="Symbol" w:char="F0BA"/>
      </w:r>
      <w:r>
        <w:t xml:space="preserve"> </w:t>
      </w:r>
      <w:r>
        <w:rPr>
          <w:b/>
        </w:rPr>
        <w:sym w:font="Symbol" w:char="F0D1"/>
      </w:r>
      <w:r>
        <w:t xml:space="preserve"> x (</w:t>
      </w:r>
      <w:r>
        <w:rPr>
          <w:b/>
        </w:rPr>
        <w:t>r</w:t>
      </w:r>
      <w:r>
        <w:t xml:space="preserve"> </w:t>
      </w:r>
      <w:r>
        <w:sym w:font="Symbol" w:char="F079"/>
      </w:r>
      <w:r>
        <w:t xml:space="preserve">) . Then:  </w:t>
      </w:r>
    </w:p>
    <w:p w14:paraId="649D193E" w14:textId="77777777" w:rsidR="00D932A7" w:rsidRDefault="00D932A7">
      <w:r>
        <w:sym w:font="Symbol" w:char="F0B7"/>
      </w:r>
      <w:r>
        <w:t xml:space="preserve">  </w:t>
      </w:r>
      <w:r>
        <w:rPr>
          <w:b/>
        </w:rPr>
        <w:t>M</w:t>
      </w:r>
      <w:r>
        <w:t xml:space="preserve"> = -</w:t>
      </w:r>
      <w:r>
        <w:rPr>
          <w:b/>
        </w:rPr>
        <w:t xml:space="preserve"> r</w:t>
      </w:r>
      <w:r>
        <w:t xml:space="preserve"> x </w:t>
      </w:r>
      <w:r>
        <w:rPr>
          <w:b/>
        </w:rPr>
        <w:sym w:font="Symbol" w:char="F0D1"/>
      </w:r>
      <w:r>
        <w:sym w:font="Symbol" w:char="F079"/>
      </w:r>
      <w:r>
        <w:t xml:space="preserve">,  which is one of our usual VSH basis functions </w:t>
      </w:r>
      <w:r>
        <w:rPr>
          <w:b/>
        </w:rPr>
        <w:t>X</w:t>
      </w:r>
      <w:r>
        <w:t xml:space="preserve"> , up to a constant</w:t>
      </w:r>
    </w:p>
    <w:p w14:paraId="79DE3B02" w14:textId="77777777" w:rsidR="00D932A7" w:rsidRDefault="00D932A7">
      <w:r>
        <w:sym w:font="Symbol" w:char="F0B7"/>
      </w:r>
      <w:r>
        <w:t xml:space="preserve">  </w:t>
      </w:r>
      <w:r>
        <w:rPr>
          <w:b/>
        </w:rPr>
        <w:sym w:font="Symbol" w:char="F0D1"/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M</w:t>
      </w:r>
      <w:r>
        <w:t xml:space="preserve"> = 0</w:t>
      </w:r>
    </w:p>
    <w:p w14:paraId="5D8AB39C" w14:textId="77777777" w:rsidR="00D932A7" w:rsidRDefault="00D932A7">
      <w:r>
        <w:sym w:font="Symbol" w:char="F0B7"/>
      </w:r>
      <w:r>
        <w:t xml:space="preserve">  If </w:t>
      </w:r>
      <w:r>
        <w:sym w:font="Symbol" w:char="F079"/>
      </w:r>
      <w:r>
        <w:t xml:space="preserve"> satisfies a wave </w:t>
      </w:r>
      <w:r>
        <w:rPr>
          <w:i/>
        </w:rPr>
        <w:t>or</w:t>
      </w:r>
      <w:r>
        <w:t xml:space="preserve"> wave-like equation , then so does </w:t>
      </w:r>
      <w:r>
        <w:rPr>
          <w:b/>
        </w:rPr>
        <w:t xml:space="preserve">M. </w:t>
      </w:r>
    </w:p>
    <w:p w14:paraId="2D19597D" w14:textId="77777777" w:rsidR="00D932A7" w:rsidRDefault="00D932A7"/>
    <w:p w14:paraId="408AE6E1" w14:textId="77777777" w:rsidR="00D932A7" w:rsidRDefault="00D932A7"/>
    <w:p w14:paraId="2BC810BE" w14:textId="77777777" w:rsidR="00D932A7" w:rsidRDefault="00D932A7">
      <w:r>
        <w:rPr>
          <w:b/>
        </w:rPr>
        <w:t xml:space="preserve">Theorem 4. </w:t>
      </w:r>
      <w:r>
        <w:t xml:space="preserve">  Suppose we define </w:t>
      </w:r>
      <w:r>
        <w:rPr>
          <w:b/>
        </w:rPr>
        <w:t>M</w:t>
      </w:r>
      <w:r>
        <w:t xml:space="preserve"> </w:t>
      </w:r>
      <w:r>
        <w:sym w:font="Symbol" w:char="F0BA"/>
      </w:r>
      <w:r>
        <w:t xml:space="preserve"> f</w:t>
      </w:r>
      <w:r>
        <w:rPr>
          <w:vertAlign w:val="subscript"/>
        </w:rPr>
        <w:sym w:font="MT Extra" w:char="F06C"/>
      </w:r>
      <w:r>
        <w:t xml:space="preserve">(r) </w:t>
      </w:r>
      <w:proofErr w:type="spellStart"/>
      <w:r>
        <w:rPr>
          <w:b/>
        </w:rPr>
        <w:t>M</w:t>
      </w:r>
      <w:r>
        <w:rPr>
          <w:b/>
          <w:vertAlign w:val="subscript"/>
        </w:rPr>
        <w:t>o</w:t>
      </w:r>
      <w:proofErr w:type="spellEnd"/>
      <w:r>
        <w:t xml:space="preserve"> = f</w:t>
      </w:r>
      <w:r>
        <w:rPr>
          <w:vertAlign w:val="subscript"/>
        </w:rPr>
        <w:sym w:font="MT Extra" w:char="F06C"/>
      </w:r>
      <w:r>
        <w:t xml:space="preserve">(r) </w:t>
      </w:r>
      <w:r>
        <w:rPr>
          <w:b/>
        </w:rPr>
        <w:sym w:font="Symbol" w:char="F0D1"/>
      </w:r>
      <w:r>
        <w:t xml:space="preserve"> x (</w:t>
      </w:r>
      <w:r>
        <w:rPr>
          <w:b/>
        </w:rPr>
        <w:t>r</w:t>
      </w:r>
      <w:r>
        <w:t xml:space="preserve"> </w:t>
      </w:r>
      <w:r>
        <w:sym w:font="Symbol" w:char="F079"/>
      </w:r>
      <w:r>
        <w:t>) = - f</w:t>
      </w:r>
      <w:r>
        <w:rPr>
          <w:vertAlign w:val="subscript"/>
        </w:rPr>
        <w:sym w:font="MT Extra" w:char="F06C"/>
      </w:r>
      <w:r>
        <w:t xml:space="preserve">(r) </w:t>
      </w:r>
      <w:r>
        <w:rPr>
          <w:b/>
        </w:rPr>
        <w:t>r</w:t>
      </w:r>
      <w:r>
        <w:t xml:space="preserve"> x </w:t>
      </w:r>
      <w:r>
        <w:rPr>
          <w:b/>
        </w:rPr>
        <w:sym w:font="Symbol" w:char="F0D1"/>
      </w:r>
      <w:r>
        <w:sym w:font="Symbol" w:char="F079"/>
      </w:r>
      <w:r>
        <w:t xml:space="preserve">,  where </w:t>
      </w:r>
      <w:proofErr w:type="spellStart"/>
      <w:r>
        <w:rPr>
          <w:b/>
        </w:rPr>
        <w:t>M</w:t>
      </w:r>
      <w:r>
        <w:rPr>
          <w:b/>
          <w:vertAlign w:val="subscript"/>
        </w:rPr>
        <w:t>o</w:t>
      </w:r>
      <w:proofErr w:type="spellEnd"/>
      <w:r>
        <w:rPr>
          <w:b/>
          <w:vertAlign w:val="subscript"/>
        </w:rPr>
        <w:t xml:space="preserve">  </w:t>
      </w:r>
      <w:r>
        <w:t xml:space="preserve">= - </w:t>
      </w:r>
      <w:r>
        <w:rPr>
          <w:b/>
        </w:rPr>
        <w:t>r</w:t>
      </w:r>
      <w:r>
        <w:t xml:space="preserve"> x </w:t>
      </w:r>
      <w:r>
        <w:rPr>
          <w:b/>
        </w:rPr>
        <w:sym w:font="Symbol" w:char="F0D1"/>
      </w:r>
      <w:r>
        <w:sym w:font="Symbol" w:char="F079"/>
      </w:r>
      <w:r>
        <w:t xml:space="preserve"> and where:</w:t>
      </w:r>
    </w:p>
    <w:p w14:paraId="35371C0C" w14:textId="77777777" w:rsidR="00D932A7" w:rsidRDefault="00D932A7">
      <w:r>
        <w:tab/>
        <w:t xml:space="preserve">(1) </w:t>
      </w:r>
      <w:r>
        <w:sym w:font="Symbol" w:char="F079"/>
      </w:r>
      <w:r>
        <w:t xml:space="preserve"> = </w:t>
      </w:r>
      <w:r>
        <w:sym w:font="Symbol" w:char="F079"/>
      </w:r>
      <w:r>
        <w:t>(</w:t>
      </w:r>
      <w:r>
        <w:sym w:font="Symbol" w:char="F071"/>
      </w:r>
      <w:r>
        <w:t>,</w:t>
      </w:r>
      <w:r>
        <w:sym w:font="Symbol" w:char="F066"/>
      </w:r>
      <w:r>
        <w:t xml:space="preserve">); </w:t>
      </w:r>
    </w:p>
    <w:p w14:paraId="1E3BB5BA" w14:textId="77777777" w:rsidR="00D932A7" w:rsidRDefault="00D932A7">
      <w:r>
        <w:tab/>
        <w:t xml:space="preserve">(2)  </w:t>
      </w:r>
      <w:r>
        <w:sym w:font="Symbol" w:char="F079"/>
      </w:r>
      <w:r>
        <w:t xml:space="preserve"> satisfies the wave-like eq</w:t>
      </w:r>
      <w:r>
        <w:t xml:space="preserve">uation </w:t>
      </w:r>
      <w:r>
        <w:sym w:font="Symbol" w:char="F0D1"/>
      </w:r>
      <w:r>
        <w:rPr>
          <w:vertAlign w:val="superscript"/>
        </w:rPr>
        <w:t>2</w:t>
      </w:r>
      <w:r>
        <w:sym w:font="Symbol" w:char="F079"/>
      </w:r>
      <w:r>
        <w:t xml:space="preserve"> = g(r)</w:t>
      </w:r>
      <w:r>
        <w:sym w:font="Symbol" w:char="F079"/>
      </w:r>
      <w:r>
        <w:t xml:space="preserve"> where g(r) = -</w:t>
      </w:r>
      <w:r>
        <w:sym w:font="MT Extra" w:char="F06C"/>
      </w:r>
      <w:r>
        <w:t>(</w:t>
      </w:r>
      <w:r>
        <w:sym w:font="MT Extra" w:char="F06C"/>
      </w:r>
      <w:r>
        <w:t>+1)/r</w:t>
      </w:r>
      <w:r>
        <w:rPr>
          <w:vertAlign w:val="superscript"/>
        </w:rPr>
        <w:t xml:space="preserve">2 </w:t>
      </w:r>
      <w:r>
        <w:t xml:space="preserve">; </w:t>
      </w:r>
    </w:p>
    <w:p w14:paraId="73B77157" w14:textId="77777777" w:rsidR="00D932A7" w:rsidRDefault="00D932A7">
      <w:r>
        <w:tab/>
        <w:t>(3) f</w:t>
      </w:r>
      <w:r>
        <w:rPr>
          <w:vertAlign w:val="subscript"/>
        </w:rPr>
        <w:sym w:font="MT Extra" w:char="F06C"/>
      </w:r>
      <w:r>
        <w:t>(r) is a linear combination of spherical Bessel functions such as j</w:t>
      </w:r>
      <w:r>
        <w:rPr>
          <w:vertAlign w:val="subscript"/>
        </w:rPr>
        <w:sym w:font="MT Extra" w:char="F06C"/>
      </w:r>
      <w:r>
        <w:t>(</w:t>
      </w:r>
      <w:proofErr w:type="spellStart"/>
      <w:r>
        <w:t>kr</w:t>
      </w:r>
      <w:proofErr w:type="spellEnd"/>
      <w:r>
        <w:t xml:space="preserve">), where k is the constant appearing in the Bessel equation. </w:t>
      </w:r>
    </w:p>
    <w:p w14:paraId="5F840F77" w14:textId="77777777" w:rsidR="00D932A7" w:rsidRDefault="00D932A7">
      <w:r>
        <w:tab/>
        <w:t>Then (</w:t>
      </w:r>
      <w:r>
        <w:sym w:font="Symbol" w:char="F0D1"/>
      </w:r>
      <w:r>
        <w:rPr>
          <w:vertAlign w:val="superscript"/>
        </w:rPr>
        <w:t>2</w:t>
      </w:r>
      <w:r>
        <w:rPr>
          <w:b/>
        </w:rPr>
        <w:t xml:space="preserve"> + </w:t>
      </w:r>
      <w:r>
        <w:t>k</w:t>
      </w:r>
      <w:r>
        <w:rPr>
          <w:vertAlign w:val="superscript"/>
        </w:rPr>
        <w:t>2</w:t>
      </w:r>
      <w:r>
        <w:t xml:space="preserve">) </w:t>
      </w:r>
      <w:r>
        <w:rPr>
          <w:b/>
        </w:rPr>
        <w:t>M</w:t>
      </w:r>
      <w:r>
        <w:t xml:space="preserve"> = 0. </w:t>
      </w:r>
    </w:p>
    <w:p w14:paraId="6852219E" w14:textId="77777777" w:rsidR="00D932A7" w:rsidRDefault="00D932A7"/>
    <w:p w14:paraId="31E09EFD" w14:textId="77777777" w:rsidR="00D932A7" w:rsidRDefault="00D932A7">
      <w:r>
        <w:rPr>
          <w:b/>
        </w:rPr>
        <w:t>Corollary</w:t>
      </w:r>
      <w:r>
        <w:t xml:space="preserve">:  If </w:t>
      </w:r>
      <w:r>
        <w:sym w:font="Symbol" w:char="F079"/>
      </w:r>
      <w:r>
        <w:t xml:space="preserve"> is any linear combination of spherical harmonics Y</w:t>
      </w:r>
      <w:r>
        <w:rPr>
          <w:vertAlign w:val="subscript"/>
        </w:rPr>
        <w:sym w:font="MT Extra" w:char="F06C"/>
      </w:r>
      <w:r>
        <w:rPr>
          <w:vertAlign w:val="subscript"/>
        </w:rPr>
        <w:t>m</w:t>
      </w:r>
      <w:r>
        <w:t xml:space="preserve"> </w:t>
      </w:r>
      <w:r>
        <w:rPr>
          <w:i/>
        </w:rPr>
        <w:t>within</w:t>
      </w:r>
      <w:r>
        <w:t xml:space="preserve"> the </w:t>
      </w:r>
      <w:r>
        <w:sym w:font="MT Extra" w:char="F06C"/>
      </w:r>
      <w:r>
        <w:t xml:space="preserve"> manifold, theorem 4 is true. </w:t>
      </w:r>
    </w:p>
    <w:p w14:paraId="11401BAA" w14:textId="77777777" w:rsidR="00D932A7" w:rsidRDefault="00D932A7"/>
    <w:p w14:paraId="637214BC" w14:textId="77777777" w:rsidR="00D932A7" w:rsidRDefault="00D932A7">
      <w:r>
        <w:t xml:space="preserve">Proof of Theorem 4:  From Theorem 2 we know that </w:t>
      </w:r>
      <w:r>
        <w:sym w:font="Symbol" w:char="F0D1"/>
      </w:r>
      <w:r>
        <w:rPr>
          <w:vertAlign w:val="superscript"/>
        </w:rPr>
        <w:t>2</w:t>
      </w:r>
      <w:r>
        <w:rPr>
          <w:b/>
        </w:rPr>
        <w:t xml:space="preserve"> </w:t>
      </w:r>
      <w:proofErr w:type="spellStart"/>
      <w:r>
        <w:rPr>
          <w:b/>
        </w:rPr>
        <w:t>M</w:t>
      </w:r>
      <w:r>
        <w:rPr>
          <w:b/>
          <w:vertAlign w:val="subscript"/>
        </w:rPr>
        <w:t>o</w:t>
      </w:r>
      <w:proofErr w:type="spellEnd"/>
      <w:r>
        <w:t xml:space="preserve"> = g(r)</w:t>
      </w:r>
      <w:r>
        <w:rPr>
          <w:b/>
        </w:rPr>
        <w:t xml:space="preserve"> </w:t>
      </w:r>
      <w:proofErr w:type="spellStart"/>
      <w:r>
        <w:rPr>
          <w:b/>
        </w:rPr>
        <w:t>M</w:t>
      </w:r>
      <w:r>
        <w:rPr>
          <w:b/>
          <w:vertAlign w:val="subscript"/>
        </w:rPr>
        <w:t>o</w:t>
      </w:r>
      <w:proofErr w:type="spellEnd"/>
      <w:r>
        <w:rPr>
          <w:b/>
          <w:vertAlign w:val="subscript"/>
        </w:rPr>
        <w:t xml:space="preserve"> </w:t>
      </w:r>
      <w:r>
        <w:t xml:space="preserve">.  So consider, </w:t>
      </w:r>
    </w:p>
    <w:p w14:paraId="2A92512E" w14:textId="77777777" w:rsidR="00D932A7" w:rsidRDefault="00D932A7"/>
    <w:p w14:paraId="4A41263B" w14:textId="77777777" w:rsidR="00D932A7" w:rsidRDefault="00D932A7">
      <w:r>
        <w:tab/>
      </w:r>
      <w:r>
        <w:sym w:font="Symbol" w:char="F0D1"/>
      </w:r>
      <w:r>
        <w:rPr>
          <w:vertAlign w:val="superscript"/>
        </w:rPr>
        <w:t>2</w:t>
      </w:r>
      <w:r>
        <w:rPr>
          <w:b/>
        </w:rPr>
        <w:t xml:space="preserve"> M  = </w:t>
      </w:r>
      <w:r>
        <w:sym w:font="Symbol" w:char="F0D1"/>
      </w:r>
      <w:r>
        <w:rPr>
          <w:vertAlign w:val="superscript"/>
        </w:rPr>
        <w:t>2</w:t>
      </w:r>
      <w:r>
        <w:t xml:space="preserve"> [f</w:t>
      </w:r>
      <w:r>
        <w:rPr>
          <w:vertAlign w:val="subscript"/>
        </w:rPr>
        <w:sym w:font="MT Extra" w:char="F06C"/>
      </w:r>
      <w:r>
        <w:t xml:space="preserve">(r) </w:t>
      </w:r>
      <w:proofErr w:type="spellStart"/>
      <w:r>
        <w:rPr>
          <w:b/>
        </w:rPr>
        <w:t>M</w:t>
      </w:r>
      <w:r>
        <w:rPr>
          <w:b/>
          <w:vertAlign w:val="subscript"/>
        </w:rPr>
        <w:t>o</w:t>
      </w:r>
      <w:proofErr w:type="spellEnd"/>
      <w:r>
        <w:rPr>
          <w:b/>
          <w:vertAlign w:val="subscript"/>
        </w:rPr>
        <w:t xml:space="preserve"> </w:t>
      </w:r>
      <w:r>
        <w:t xml:space="preserve">]  = </w:t>
      </w:r>
      <w:r>
        <w:rPr>
          <w:b/>
        </w:rPr>
        <w:t xml:space="preserve"> [</w:t>
      </w:r>
      <w:r>
        <w:sym w:font="Symbol" w:char="F0D1"/>
      </w:r>
      <w:r>
        <w:rPr>
          <w:vertAlign w:val="superscript"/>
        </w:rPr>
        <w:t>2</w:t>
      </w:r>
      <w:r>
        <w:t xml:space="preserve"> f</w:t>
      </w:r>
      <w:r>
        <w:rPr>
          <w:vertAlign w:val="subscript"/>
        </w:rPr>
        <w:sym w:font="MT Extra" w:char="F06C"/>
      </w:r>
      <w:r>
        <w:t xml:space="preserve">(r)] </w:t>
      </w:r>
      <w:proofErr w:type="spellStart"/>
      <w:r>
        <w:rPr>
          <w:b/>
        </w:rPr>
        <w:t>M</w:t>
      </w:r>
      <w:r>
        <w:rPr>
          <w:b/>
          <w:vertAlign w:val="subscript"/>
        </w:rPr>
        <w:t>o</w:t>
      </w:r>
      <w:proofErr w:type="spellEnd"/>
      <w:r>
        <w:t xml:space="preserve">  + f</w:t>
      </w:r>
      <w:r>
        <w:rPr>
          <w:vertAlign w:val="subscript"/>
        </w:rPr>
        <w:sym w:font="MT Extra" w:char="F06C"/>
      </w:r>
      <w:r>
        <w:t xml:space="preserve">(r) </w:t>
      </w:r>
      <w:r>
        <w:sym w:font="Symbol" w:char="F0D1"/>
      </w:r>
      <w:r>
        <w:rPr>
          <w:vertAlign w:val="superscript"/>
        </w:rPr>
        <w:t>2</w:t>
      </w:r>
      <w:r>
        <w:t xml:space="preserve"> </w:t>
      </w:r>
      <w:proofErr w:type="spellStart"/>
      <w:r>
        <w:rPr>
          <w:b/>
        </w:rPr>
        <w:t>M</w:t>
      </w:r>
      <w:r>
        <w:rPr>
          <w:b/>
          <w:vertAlign w:val="subscript"/>
        </w:rPr>
        <w:t>o</w:t>
      </w:r>
      <w:proofErr w:type="spellEnd"/>
      <w:r>
        <w:rPr>
          <w:b/>
          <w:vertAlign w:val="subscript"/>
        </w:rPr>
        <w:t xml:space="preserve">  </w:t>
      </w:r>
      <w:r>
        <w:t xml:space="preserve">+ 2 </w:t>
      </w:r>
      <w:r>
        <w:rPr>
          <w:b/>
        </w:rPr>
        <w:sym w:font="Symbol" w:char="F0D1"/>
      </w:r>
      <w:r>
        <w:t xml:space="preserve"> f</w:t>
      </w:r>
      <w:r>
        <w:rPr>
          <w:vertAlign w:val="subscript"/>
        </w:rPr>
        <w:sym w:font="MT Extra" w:char="F06C"/>
      </w:r>
      <w:r>
        <w:t xml:space="preserve">(r)  </w:t>
      </w:r>
      <w:r>
        <w:sym w:font="Symbol" w:char="F0B7"/>
      </w:r>
      <w:r>
        <w:t xml:space="preserve"> </w:t>
      </w:r>
      <w:r>
        <w:rPr>
          <w:b/>
        </w:rPr>
        <w:sym w:font="Symbol" w:char="F0D1"/>
      </w:r>
      <w:r>
        <w:rPr>
          <w:b/>
        </w:rPr>
        <w:t xml:space="preserve"> </w:t>
      </w:r>
      <w:proofErr w:type="spellStart"/>
      <w:r>
        <w:rPr>
          <w:b/>
        </w:rPr>
        <w:t>M</w:t>
      </w:r>
      <w:r>
        <w:rPr>
          <w:b/>
          <w:vertAlign w:val="subscript"/>
        </w:rPr>
        <w:t>o</w:t>
      </w:r>
      <w:proofErr w:type="spellEnd"/>
      <w:r>
        <w:t xml:space="preserve"> </w:t>
      </w:r>
    </w:p>
    <w:p w14:paraId="40647B14" w14:textId="77777777" w:rsidR="00D932A7" w:rsidRDefault="00D932A7"/>
    <w:p w14:paraId="69D27957" w14:textId="77777777" w:rsidR="00D932A7" w:rsidRDefault="00D932A7">
      <w:r>
        <w:tab/>
      </w:r>
      <w:r>
        <w:tab/>
      </w:r>
      <w:r>
        <w:tab/>
      </w:r>
      <w:r>
        <w:tab/>
        <w:t>= { 1/r</w:t>
      </w:r>
      <w:r>
        <w:rPr>
          <w:vertAlign w:val="superscript"/>
        </w:rPr>
        <w:t>2</w:t>
      </w:r>
      <w:r>
        <w:t xml:space="preserve"> </w:t>
      </w:r>
      <w:r>
        <w:sym w:font="Symbol" w:char="F0B6"/>
      </w:r>
      <w:r>
        <w:rPr>
          <w:vertAlign w:val="subscript"/>
        </w:rPr>
        <w:t>r</w:t>
      </w:r>
      <w:r>
        <w:t xml:space="preserve"> [ r</w:t>
      </w:r>
      <w:r>
        <w:rPr>
          <w:vertAlign w:val="superscript"/>
        </w:rPr>
        <w:t>2</w:t>
      </w:r>
      <w:r>
        <w:t xml:space="preserve"> </w:t>
      </w:r>
      <w:r>
        <w:sym w:font="Symbol" w:char="F0B6"/>
      </w:r>
      <w:r>
        <w:rPr>
          <w:vertAlign w:val="subscript"/>
        </w:rPr>
        <w:t>r</w:t>
      </w:r>
      <w:r>
        <w:t xml:space="preserve"> </w:t>
      </w:r>
      <w:r>
        <w:t>f</w:t>
      </w:r>
      <w:r>
        <w:rPr>
          <w:vertAlign w:val="subscript"/>
        </w:rPr>
        <w:sym w:font="MT Extra" w:char="F06C"/>
      </w:r>
      <w:r>
        <w:t>(r)] + g(r) f</w:t>
      </w:r>
      <w:r>
        <w:rPr>
          <w:vertAlign w:val="subscript"/>
        </w:rPr>
        <w:sym w:font="MT Extra" w:char="F06C"/>
      </w:r>
      <w:r>
        <w:t>(r) }</w:t>
      </w:r>
      <w:r>
        <w:rPr>
          <w:b/>
        </w:rPr>
        <w:t xml:space="preserve"> </w:t>
      </w:r>
      <w:proofErr w:type="spellStart"/>
      <w:r>
        <w:rPr>
          <w:b/>
        </w:rPr>
        <w:t>M</w:t>
      </w:r>
      <w:r>
        <w:rPr>
          <w:b/>
          <w:vertAlign w:val="subscript"/>
        </w:rPr>
        <w:t>o</w:t>
      </w:r>
      <w:proofErr w:type="spellEnd"/>
      <w:r>
        <w:t xml:space="preserve"> + 2 f '</w:t>
      </w:r>
      <w:r>
        <w:rPr>
          <w:vertAlign w:val="subscript"/>
        </w:rPr>
        <w:sym w:font="MT Extra" w:char="F06C"/>
      </w:r>
      <w:r>
        <w:t xml:space="preserve">(r) </w:t>
      </w:r>
      <w:r>
        <w:sym w:font="Symbol" w:char="F0B6"/>
      </w:r>
      <w:r>
        <w:rPr>
          <w:vertAlign w:val="subscript"/>
        </w:rPr>
        <w:t>r</w:t>
      </w:r>
      <w:r>
        <w:t xml:space="preserve"> </w:t>
      </w:r>
      <w:proofErr w:type="spellStart"/>
      <w:r>
        <w:rPr>
          <w:b/>
        </w:rPr>
        <w:t>M</w:t>
      </w:r>
      <w:r>
        <w:rPr>
          <w:b/>
          <w:vertAlign w:val="subscript"/>
        </w:rPr>
        <w:t>o</w:t>
      </w:r>
      <w:proofErr w:type="spellEnd"/>
    </w:p>
    <w:p w14:paraId="4A85FEF5" w14:textId="77777777" w:rsidR="00D932A7" w:rsidRDefault="00D932A7"/>
    <w:p w14:paraId="1192DC9E" w14:textId="77777777" w:rsidR="00D932A7" w:rsidRDefault="00D932A7">
      <w:r>
        <w:t xml:space="preserve">Now comes a somewhat </w:t>
      </w:r>
      <w:proofErr w:type="spellStart"/>
      <w:r>
        <w:t>unobvious</w:t>
      </w:r>
      <w:proofErr w:type="spellEnd"/>
      <w:r>
        <w:t xml:space="preserve"> fact that I got caught on. Consider:</w:t>
      </w:r>
    </w:p>
    <w:p w14:paraId="4A26442F" w14:textId="77777777" w:rsidR="00D932A7" w:rsidRDefault="00D932A7"/>
    <w:p w14:paraId="39128E0D" w14:textId="77777777" w:rsidR="00D932A7" w:rsidRDefault="00D932A7">
      <w:r>
        <w:tab/>
        <w:t xml:space="preserve">- </w:t>
      </w:r>
      <w:proofErr w:type="spellStart"/>
      <w:r>
        <w:rPr>
          <w:b/>
        </w:rPr>
        <w:t>M</w:t>
      </w:r>
      <w:r>
        <w:rPr>
          <w:b/>
          <w:vertAlign w:val="subscript"/>
        </w:rPr>
        <w:t>o</w:t>
      </w:r>
      <w:proofErr w:type="spellEnd"/>
      <w:r>
        <w:t xml:space="preserve">  = </w:t>
      </w:r>
      <w:r>
        <w:rPr>
          <w:b/>
        </w:rPr>
        <w:t>r</w:t>
      </w:r>
      <w:r>
        <w:t xml:space="preserve"> x </w:t>
      </w:r>
      <w:r>
        <w:rPr>
          <w:b/>
        </w:rPr>
        <w:sym w:font="Symbol" w:char="F0D1"/>
      </w:r>
      <w:r>
        <w:sym w:font="Symbol" w:char="F079"/>
      </w:r>
      <w:r>
        <w:t xml:space="preserve">    = </w:t>
      </w:r>
      <w:r>
        <w:rPr>
          <w:vertAlign w:val="subscript"/>
        </w:rPr>
        <w:t xml:space="preserve"> </w:t>
      </w:r>
      <w:r>
        <w:rPr>
          <w:b/>
        </w:rPr>
        <w:t>r</w:t>
      </w:r>
      <w:r>
        <w:t xml:space="preserve"> x (  1/r  </w:t>
      </w:r>
      <w:r>
        <w:sym w:font="Symbol" w:char="F079"/>
      </w:r>
      <w:r>
        <w:rPr>
          <w:vertAlign w:val="subscript"/>
        </w:rPr>
        <w:sym w:font="Symbol" w:char="F071"/>
      </w:r>
      <w:r>
        <w:t xml:space="preserve">  </w:t>
      </w:r>
      <w:r>
        <w:fldChar w:fldCharType="begin"/>
      </w:r>
      <w:r>
        <w:instrText xml:space="preserve"> EQ \O(</w:instrText>
      </w:r>
      <w:r>
        <w:rPr>
          <w:b/>
        </w:rPr>
        <w:sym w:font="Symbol" w:char="F071"/>
      </w:r>
      <w:r>
        <w:instrText xml:space="preserve">,\S(^)) </w:instrText>
      </w:r>
      <w:r>
        <w:fldChar w:fldCharType="end"/>
      </w:r>
      <w:r>
        <w:t xml:space="preserve"> + 1/r  1/S</w:t>
      </w:r>
      <w:r>
        <w:rPr>
          <w:vertAlign w:val="subscript"/>
        </w:rPr>
        <w:sym w:font="Symbol" w:char="F071"/>
      </w:r>
      <w:r>
        <w:t xml:space="preserve">  </w:t>
      </w:r>
      <w:r>
        <w:sym w:font="Symbol" w:char="F079"/>
      </w:r>
      <w:r>
        <w:rPr>
          <w:vertAlign w:val="subscript"/>
        </w:rPr>
        <w:sym w:font="Symbol" w:char="F066"/>
      </w:r>
      <w:r>
        <w:t xml:space="preserve"> </w:t>
      </w:r>
      <w:r>
        <w:fldChar w:fldCharType="begin"/>
      </w:r>
      <w:r>
        <w:instrText xml:space="preserve"> EQ \O(</w:instrText>
      </w:r>
      <w:r>
        <w:rPr>
          <w:b/>
        </w:rPr>
        <w:sym w:font="Symbol" w:char="F066"/>
      </w:r>
      <w:r>
        <w:instrText xml:space="preserve">,\S(^)) </w:instrText>
      </w:r>
      <w:r>
        <w:fldChar w:fldCharType="end"/>
      </w:r>
      <w:r>
        <w:t xml:space="preserve"> )</w:t>
      </w:r>
    </w:p>
    <w:p w14:paraId="17E04D6F" w14:textId="77777777" w:rsidR="00D932A7" w:rsidRDefault="00D932A7"/>
    <w:p w14:paraId="13076475" w14:textId="77777777" w:rsidR="00D932A7" w:rsidRDefault="00D932A7">
      <w:r>
        <w:tab/>
      </w:r>
      <w:r>
        <w:tab/>
        <w:t xml:space="preserve">=  </w:t>
      </w:r>
      <w:r>
        <w:sym w:font="Symbol" w:char="F079"/>
      </w:r>
      <w:r>
        <w:rPr>
          <w:vertAlign w:val="subscript"/>
        </w:rPr>
        <w:sym w:font="Symbol" w:char="F071"/>
      </w:r>
      <w:r>
        <w:rPr>
          <w:vertAlign w:val="subscript"/>
        </w:rPr>
        <w:t xml:space="preserve"> </w:t>
      </w:r>
      <w:r>
        <w:fldChar w:fldCharType="begin"/>
      </w:r>
      <w:r>
        <w:instrText xml:space="preserve"> EQ \O(</w:instrText>
      </w:r>
      <w:r>
        <w:rPr>
          <w:b/>
        </w:rPr>
        <w:sym w:font="Symbol" w:char="F066"/>
      </w:r>
      <w:r>
        <w:instrText xml:space="preserve">,\S(^)) </w:instrText>
      </w:r>
      <w:r>
        <w:fldChar w:fldCharType="end"/>
      </w:r>
      <w:r>
        <w:t xml:space="preserve"> -  1/S</w:t>
      </w:r>
      <w:r>
        <w:rPr>
          <w:vertAlign w:val="subscript"/>
        </w:rPr>
        <w:sym w:font="Symbol" w:char="F071"/>
      </w:r>
      <w:r>
        <w:t xml:space="preserve"> </w:t>
      </w:r>
      <w:r>
        <w:sym w:font="Symbol" w:char="F079"/>
      </w:r>
      <w:r>
        <w:rPr>
          <w:vertAlign w:val="subscript"/>
        </w:rPr>
        <w:sym w:font="Symbol" w:char="F066"/>
      </w:r>
      <w:r>
        <w:t xml:space="preserve"> </w:t>
      </w:r>
      <w:r>
        <w:fldChar w:fldCharType="begin"/>
      </w:r>
      <w:r>
        <w:instrText xml:space="preserve"> EQ \O(</w:instrText>
      </w:r>
      <w:r>
        <w:rPr>
          <w:b/>
        </w:rPr>
        <w:sym w:font="Symbol" w:char="F071"/>
      </w:r>
      <w:r>
        <w:instrText xml:space="preserve">,\S(^)) </w:instrText>
      </w:r>
      <w:r>
        <w:fldChar w:fldCharType="end"/>
      </w:r>
      <w:r>
        <w:t>.</w:t>
      </w:r>
    </w:p>
    <w:p w14:paraId="1DA59AC6" w14:textId="77777777" w:rsidR="00D932A7" w:rsidRDefault="00D932A7"/>
    <w:p w14:paraId="752F4F3B" w14:textId="77777777" w:rsidR="00D932A7" w:rsidRDefault="00D932A7">
      <w:r>
        <w:t xml:space="preserve">So </w:t>
      </w:r>
      <w:proofErr w:type="spellStart"/>
      <w:r>
        <w:rPr>
          <w:b/>
        </w:rPr>
        <w:t>M</w:t>
      </w:r>
      <w:r>
        <w:rPr>
          <w:b/>
          <w:vertAlign w:val="subscript"/>
        </w:rPr>
        <w:t>o</w:t>
      </w:r>
      <w:proofErr w:type="spellEnd"/>
      <w:r>
        <w:t xml:space="preserve">  is not even a function of r, and therefore </w:t>
      </w:r>
      <w:r>
        <w:sym w:font="Symbol" w:char="F0B6"/>
      </w:r>
      <w:r>
        <w:rPr>
          <w:vertAlign w:val="subscript"/>
        </w:rPr>
        <w:t>r</w:t>
      </w:r>
      <w:r>
        <w:t xml:space="preserve"> </w:t>
      </w:r>
      <w:proofErr w:type="spellStart"/>
      <w:r>
        <w:rPr>
          <w:b/>
        </w:rPr>
        <w:t>M</w:t>
      </w:r>
      <w:r>
        <w:rPr>
          <w:b/>
          <w:vertAlign w:val="subscript"/>
        </w:rPr>
        <w:t>o</w:t>
      </w:r>
      <w:proofErr w:type="spellEnd"/>
      <w:r>
        <w:t xml:space="preserve"> = 0.  Thus we get:</w:t>
      </w:r>
    </w:p>
    <w:p w14:paraId="32FF7834" w14:textId="77777777" w:rsidR="00D932A7" w:rsidRDefault="00D932A7"/>
    <w:p w14:paraId="0DB340C7" w14:textId="77777777" w:rsidR="00D932A7" w:rsidRDefault="00D932A7">
      <w:r>
        <w:tab/>
      </w:r>
      <w:r>
        <w:sym w:font="Symbol" w:char="F0D1"/>
      </w:r>
      <w:r>
        <w:rPr>
          <w:vertAlign w:val="superscript"/>
        </w:rPr>
        <w:t>2</w:t>
      </w:r>
      <w:r>
        <w:rPr>
          <w:b/>
        </w:rPr>
        <w:t xml:space="preserve"> M = </w:t>
      </w:r>
      <w:r>
        <w:t xml:space="preserve"> { 1/r</w:t>
      </w:r>
      <w:r>
        <w:rPr>
          <w:vertAlign w:val="superscript"/>
        </w:rPr>
        <w:t>2</w:t>
      </w:r>
      <w:r>
        <w:t xml:space="preserve"> </w:t>
      </w:r>
      <w:r>
        <w:sym w:font="Symbol" w:char="F0B6"/>
      </w:r>
      <w:r>
        <w:rPr>
          <w:vertAlign w:val="subscript"/>
        </w:rPr>
        <w:t>r</w:t>
      </w:r>
      <w:r>
        <w:t xml:space="preserve"> [ r</w:t>
      </w:r>
      <w:r>
        <w:rPr>
          <w:vertAlign w:val="superscript"/>
        </w:rPr>
        <w:t>2</w:t>
      </w:r>
      <w:r>
        <w:t xml:space="preserve"> </w:t>
      </w:r>
      <w:r>
        <w:sym w:font="Symbol" w:char="F0B6"/>
      </w:r>
      <w:r>
        <w:rPr>
          <w:vertAlign w:val="subscript"/>
        </w:rPr>
        <w:t>r</w:t>
      </w:r>
      <w:r>
        <w:t xml:space="preserve"> f</w:t>
      </w:r>
      <w:r>
        <w:rPr>
          <w:vertAlign w:val="subscript"/>
        </w:rPr>
        <w:sym w:font="MT Extra" w:char="F06C"/>
      </w:r>
      <w:r>
        <w:t>(r)] -</w:t>
      </w:r>
      <w:r>
        <w:sym w:font="MT Extra" w:char="F06C"/>
      </w:r>
      <w:r>
        <w:t>(</w:t>
      </w:r>
      <w:r>
        <w:sym w:font="MT Extra" w:char="F06C"/>
      </w:r>
      <w:r>
        <w:t>+1)/r</w:t>
      </w:r>
      <w:r>
        <w:rPr>
          <w:vertAlign w:val="superscript"/>
        </w:rPr>
        <w:t>2</w:t>
      </w:r>
      <w:r>
        <w:t xml:space="preserve"> f</w:t>
      </w:r>
      <w:r>
        <w:rPr>
          <w:vertAlign w:val="subscript"/>
        </w:rPr>
        <w:sym w:font="MT Extra" w:char="F06C"/>
      </w:r>
      <w:r>
        <w:t>(r) }</w:t>
      </w:r>
      <w:r>
        <w:rPr>
          <w:b/>
        </w:rPr>
        <w:t xml:space="preserve"> </w:t>
      </w:r>
      <w:proofErr w:type="spellStart"/>
      <w:r>
        <w:rPr>
          <w:b/>
        </w:rPr>
        <w:t>M</w:t>
      </w:r>
      <w:r>
        <w:rPr>
          <w:b/>
          <w:vertAlign w:val="subscript"/>
        </w:rPr>
        <w:t>o</w:t>
      </w:r>
      <w:proofErr w:type="spellEnd"/>
      <w:r>
        <w:t xml:space="preserve"> = { - k</w:t>
      </w:r>
      <w:r>
        <w:rPr>
          <w:vertAlign w:val="superscript"/>
        </w:rPr>
        <w:t>2</w:t>
      </w:r>
      <w:r>
        <w:t xml:space="preserve"> f</w:t>
      </w:r>
      <w:r>
        <w:rPr>
          <w:vertAlign w:val="subscript"/>
        </w:rPr>
        <w:sym w:font="MT Extra" w:char="F06C"/>
      </w:r>
      <w:r>
        <w:t xml:space="preserve">(r) } </w:t>
      </w:r>
      <w:proofErr w:type="spellStart"/>
      <w:r>
        <w:rPr>
          <w:b/>
        </w:rPr>
        <w:t>M</w:t>
      </w:r>
      <w:r>
        <w:rPr>
          <w:b/>
          <w:vertAlign w:val="subscript"/>
        </w:rPr>
        <w:t>o</w:t>
      </w:r>
      <w:proofErr w:type="spellEnd"/>
      <w:r>
        <w:t xml:space="preserve">  = - k</w:t>
      </w:r>
      <w:r>
        <w:rPr>
          <w:vertAlign w:val="superscript"/>
        </w:rPr>
        <w:t>2</w:t>
      </w:r>
      <w:r>
        <w:t xml:space="preserve"> </w:t>
      </w:r>
      <w:r>
        <w:rPr>
          <w:b/>
        </w:rPr>
        <w:t>M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>QED</w:t>
      </w:r>
    </w:p>
    <w:p w14:paraId="30C8DCA0" w14:textId="77777777" w:rsidR="00D932A7" w:rsidRDefault="00D932A7"/>
    <w:p w14:paraId="24C4A0CC" w14:textId="77777777" w:rsidR="00D932A7" w:rsidRDefault="00D932A7">
      <w:r>
        <w:t>Since f</w:t>
      </w:r>
      <w:r>
        <w:rPr>
          <w:vertAlign w:val="subscript"/>
        </w:rPr>
        <w:sym w:font="MT Extra" w:char="F06C"/>
      </w:r>
      <w:r>
        <w:t>(r) is a Bessel function as noted, we get the simplification of {...</w:t>
      </w:r>
      <w:r>
        <w:t xml:space="preserve">} shown on the right above. </w:t>
      </w:r>
    </w:p>
    <w:p w14:paraId="26596E34" w14:textId="77777777" w:rsidR="00D932A7" w:rsidRDefault="00D932A7"/>
    <w:p w14:paraId="4FE58E4A" w14:textId="77777777" w:rsidR="00D932A7" w:rsidRDefault="00D932A7">
      <w:r>
        <w:rPr>
          <w:b/>
        </w:rPr>
        <w:t>Comment</w:t>
      </w:r>
      <w:r>
        <w:t>:  The above theorem shows an interesting result. We know that f</w:t>
      </w:r>
      <w:r>
        <w:rPr>
          <w:vertAlign w:val="subscript"/>
        </w:rPr>
        <w:sym w:font="MT Extra" w:char="F06C"/>
      </w:r>
      <w:r>
        <w:t>(r)</w:t>
      </w:r>
      <w:r>
        <w:sym w:font="Symbol" w:char="F079"/>
      </w:r>
      <w:r>
        <w:rPr>
          <w:vertAlign w:val="subscript"/>
        </w:rPr>
        <w:sym w:font="MT Extra" w:char="F06C"/>
      </w:r>
      <w:r>
        <w:t xml:space="preserve"> satisfies the </w:t>
      </w:r>
      <w:r>
        <w:rPr>
          <w:b/>
        </w:rPr>
        <w:t>scalar</w:t>
      </w:r>
      <w:r>
        <w:t xml:space="preserve"> wave equation (where f</w:t>
      </w:r>
      <w:r>
        <w:rPr>
          <w:vertAlign w:val="subscript"/>
        </w:rPr>
        <w:sym w:font="MT Extra" w:char="F06C"/>
      </w:r>
      <w:r>
        <w:t xml:space="preserve">(r) is a spherical Bessel of parameter k, and </w:t>
      </w:r>
      <w:r>
        <w:sym w:font="Symbol" w:char="F079"/>
      </w:r>
      <w:r>
        <w:rPr>
          <w:vertAlign w:val="subscript"/>
        </w:rPr>
        <w:sym w:font="MT Extra" w:char="F06C"/>
      </w:r>
      <w:r>
        <w:t xml:space="preserve"> is a linear combination of spherical harmonics within </w:t>
      </w:r>
      <w:r>
        <w:sym w:font="MT Extra" w:char="F06C"/>
      </w:r>
      <w:r>
        <w:t xml:space="preserve">).  If we are interested in solving the </w:t>
      </w:r>
      <w:r>
        <w:rPr>
          <w:b/>
        </w:rPr>
        <w:t>vector</w:t>
      </w:r>
      <w:r>
        <w:t xml:space="preserve"> wave equation, then </w:t>
      </w:r>
      <w:r>
        <w:rPr>
          <w:b/>
        </w:rPr>
        <w:t>M</w:t>
      </w:r>
      <w:r>
        <w:t xml:space="preserve">  = - f</w:t>
      </w:r>
      <w:r>
        <w:rPr>
          <w:vertAlign w:val="subscript"/>
        </w:rPr>
        <w:sym w:font="MT Extra" w:char="F06C"/>
      </w:r>
      <w:r>
        <w:t xml:space="preserve">(r) </w:t>
      </w:r>
      <w:r>
        <w:rPr>
          <w:b/>
        </w:rPr>
        <w:t>r</w:t>
      </w:r>
      <w:r>
        <w:t xml:space="preserve"> x </w:t>
      </w:r>
      <w:r>
        <w:rPr>
          <w:b/>
        </w:rPr>
        <w:sym w:font="Symbol" w:char="F0D1"/>
      </w:r>
      <w:r>
        <w:sym w:font="Symbol" w:char="F079"/>
      </w:r>
      <w:r>
        <w:rPr>
          <w:vertAlign w:val="subscript"/>
        </w:rPr>
        <w:sym w:font="MT Extra" w:char="F06C"/>
      </w:r>
      <w:r>
        <w:t xml:space="preserve">  works. It has the extra nice property that </w:t>
      </w:r>
      <w:r>
        <w:rPr>
          <w:b/>
        </w:rPr>
        <w:sym w:font="Symbol" w:char="F0D1"/>
      </w:r>
      <w:r>
        <w:rPr>
          <w:b/>
        </w:rPr>
        <w:t xml:space="preserve"> </w:t>
      </w:r>
      <w:r>
        <w:rPr>
          <w:b/>
        </w:rPr>
        <w:sym w:font="Symbol" w:char="F0B7"/>
      </w:r>
      <w:r>
        <w:rPr>
          <w:b/>
        </w:rPr>
        <w:t xml:space="preserve"> M</w:t>
      </w:r>
      <w:r>
        <w:t xml:space="preserve"> = 0. </w:t>
      </w:r>
    </w:p>
    <w:p w14:paraId="34909F13" w14:textId="77777777" w:rsidR="00D932A7" w:rsidRDefault="00D932A7"/>
    <w:p w14:paraId="2B336ED9" w14:textId="77777777" w:rsidR="00D932A7" w:rsidRDefault="00D932A7">
      <w:r>
        <w:rPr>
          <w:b/>
        </w:rPr>
        <w:t>Observation</w:t>
      </w:r>
      <w:r>
        <w:t xml:space="preserve">:  The multipole field "main terms" for </w:t>
      </w:r>
      <w:r>
        <w:rPr>
          <w:b/>
        </w:rPr>
        <w:t>E</w:t>
      </w:r>
      <w:r>
        <w:t xml:space="preserve"> and </w:t>
      </w:r>
      <w:r>
        <w:rPr>
          <w:b/>
        </w:rPr>
        <w:t>B</w:t>
      </w:r>
      <w:r>
        <w:t xml:space="preserve"> are of exactly this form. Usually we have </w:t>
      </w:r>
      <w:r>
        <w:sym w:font="Symbol" w:char="F079"/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 </w:t>
      </w:r>
      <w:r>
        <w:t>as a s</w:t>
      </w:r>
      <w:r>
        <w:t>traight Y</w:t>
      </w:r>
      <w:r>
        <w:rPr>
          <w:vertAlign w:val="subscript"/>
        </w:rPr>
        <w:sym w:font="MT Extra" w:char="F06C"/>
      </w:r>
      <w:r>
        <w:rPr>
          <w:vertAlign w:val="subscript"/>
        </w:rPr>
        <w:t>m</w:t>
      </w:r>
      <w:r>
        <w:t xml:space="preserve"> , but it is OK to instead use something like </w:t>
      </w:r>
      <w:r>
        <w:sym w:font="Symbol" w:char="F079"/>
      </w:r>
      <w:r>
        <w:rPr>
          <w:vertAlign w:val="subscript"/>
        </w:rPr>
        <w:sym w:font="MT Extra" w:char="F06C"/>
      </w:r>
      <w:r>
        <w:t xml:space="preserve"> = C [ Y</w:t>
      </w:r>
      <w:r>
        <w:rPr>
          <w:vertAlign w:val="subscript"/>
        </w:rPr>
        <w:sym w:font="MT Extra" w:char="F06C"/>
      </w:r>
      <w:r>
        <w:rPr>
          <w:vertAlign w:val="subscript"/>
        </w:rPr>
        <w:t>m</w:t>
      </w:r>
      <w:r>
        <w:t xml:space="preserve"> </w:t>
      </w:r>
      <w:r>
        <w:sym w:font="Symbol" w:char="F0B1"/>
      </w:r>
      <w:r>
        <w:t xml:space="preserve"> Y</w:t>
      </w:r>
      <w:r>
        <w:rPr>
          <w:vertAlign w:val="subscript"/>
        </w:rPr>
        <w:sym w:font="MT Extra" w:char="F06C"/>
      </w:r>
      <w:r>
        <w:rPr>
          <w:vertAlign w:val="subscript"/>
        </w:rPr>
        <w:t>- m</w:t>
      </w:r>
      <w:r>
        <w:t xml:space="preserve">] if that is convenient. For the expansion of an </w:t>
      </w:r>
      <w:r>
        <w:fldChar w:fldCharType="begin"/>
      </w:r>
      <w:r>
        <w:instrText xml:space="preserve"> EQ \O(</w:instrText>
      </w:r>
      <w:r>
        <w:rPr>
          <w:b/>
        </w:rPr>
        <w:instrText>x</w:instrText>
      </w:r>
      <w:r>
        <w:instrText xml:space="preserve">,\S(^)) </w:instrText>
      </w:r>
      <w:r>
        <w:fldChar w:fldCharType="end"/>
      </w:r>
      <w:r>
        <w:t xml:space="preserve">polarized plane wave, this does turn out to be convenient, and m = 1. We are also satisfying </w:t>
      </w:r>
      <w:r>
        <w:rPr>
          <w:b/>
        </w:rPr>
        <w:sym w:font="Symbol" w:char="F0D1"/>
      </w:r>
      <w:r>
        <w:rPr>
          <w:b/>
        </w:rPr>
        <w:t xml:space="preserve"> </w:t>
      </w:r>
      <w:r>
        <w:rPr>
          <w:b/>
        </w:rPr>
        <w:sym w:font="Symbol" w:char="F0B7"/>
      </w:r>
      <w:r>
        <w:rPr>
          <w:b/>
        </w:rPr>
        <w:t xml:space="preserve"> E,B</w:t>
      </w:r>
      <w:r>
        <w:t xml:space="preserve"> = 0 with this solution. </w:t>
      </w:r>
    </w:p>
    <w:p w14:paraId="6F305797" w14:textId="77777777" w:rsidR="00D932A7" w:rsidRDefault="00D932A7"/>
    <w:p w14:paraId="2C9D371D" w14:textId="77777777" w:rsidR="00D932A7" w:rsidRDefault="00D932A7"/>
    <w:p w14:paraId="265825BC" w14:textId="77777777" w:rsidR="00D932A7" w:rsidRDefault="00D932A7">
      <w:pPr>
        <w:rPr>
          <w:b/>
        </w:rPr>
      </w:pPr>
      <w:r>
        <w:rPr>
          <w:b/>
        </w:rPr>
        <w:t>2. About the N function</w:t>
      </w:r>
    </w:p>
    <w:p w14:paraId="1EAC5ABE" w14:textId="77777777" w:rsidR="00D932A7" w:rsidRDefault="00D932A7"/>
    <w:p w14:paraId="5521DC66" w14:textId="77777777" w:rsidR="00D932A7" w:rsidRDefault="00D932A7">
      <w:r>
        <w:t>Now let's look at N defined by:</w:t>
      </w:r>
    </w:p>
    <w:p w14:paraId="0F1129CC" w14:textId="77777777" w:rsidR="00D932A7" w:rsidRDefault="00D932A7"/>
    <w:p w14:paraId="207D2A70" w14:textId="77777777" w:rsidR="00D932A7" w:rsidRDefault="00D932A7">
      <w:pPr>
        <w:rPr>
          <w:b/>
        </w:rPr>
      </w:pPr>
      <w:r>
        <w:tab/>
      </w:r>
      <w:r>
        <w:rPr>
          <w:b/>
        </w:rPr>
        <w:t>N</w:t>
      </w:r>
      <w:r>
        <w:t xml:space="preserve"> = </w:t>
      </w:r>
      <w:r>
        <w:rPr>
          <w:b/>
        </w:rPr>
        <w:sym w:font="Symbol" w:char="F0D1"/>
      </w:r>
      <w:r>
        <w:rPr>
          <w:b/>
        </w:rPr>
        <w:t xml:space="preserve"> x M</w:t>
      </w:r>
    </w:p>
    <w:p w14:paraId="7CD1CE6B" w14:textId="77777777" w:rsidR="00D932A7" w:rsidRDefault="00D932A7">
      <w:pPr>
        <w:rPr>
          <w:b/>
        </w:rPr>
      </w:pPr>
    </w:p>
    <w:p w14:paraId="17E8E6DE" w14:textId="77777777" w:rsidR="00D932A7" w:rsidRDefault="00D932A7">
      <w:r>
        <w:t xml:space="preserve">where </w:t>
      </w:r>
      <w:r>
        <w:rPr>
          <w:b/>
        </w:rPr>
        <w:t>M</w:t>
      </w:r>
      <w:r>
        <w:t xml:space="preserve"> satisfies the wave equation.  Then </w:t>
      </w:r>
      <w:r>
        <w:rPr>
          <w:b/>
        </w:rPr>
        <w:t>N</w:t>
      </w:r>
      <w:r>
        <w:t xml:space="preserve"> must also satisfy the wave equation, since</w:t>
      </w:r>
    </w:p>
    <w:p w14:paraId="5CEDA033" w14:textId="77777777" w:rsidR="00D932A7" w:rsidRDefault="00D932A7"/>
    <w:p w14:paraId="23279E4B" w14:textId="77777777" w:rsidR="00D932A7" w:rsidRDefault="00D932A7">
      <w:r>
        <w:tab/>
      </w:r>
      <w:r>
        <w:sym w:font="Symbol" w:char="F0D1"/>
      </w:r>
      <w:r>
        <w:rPr>
          <w:vertAlign w:val="superscript"/>
        </w:rPr>
        <w:t>2</w:t>
      </w:r>
      <w:r>
        <w:t xml:space="preserve"> </w:t>
      </w:r>
      <w:r>
        <w:rPr>
          <w:b/>
        </w:rPr>
        <w:t>N</w:t>
      </w:r>
      <w:r>
        <w:t xml:space="preserve"> = </w:t>
      </w:r>
      <w:r>
        <w:sym w:font="Symbol" w:char="F0D1"/>
      </w:r>
      <w:r>
        <w:rPr>
          <w:vertAlign w:val="superscript"/>
        </w:rPr>
        <w:t>2</w:t>
      </w:r>
      <w:r>
        <w:t xml:space="preserve"> </w:t>
      </w:r>
      <w:r>
        <w:rPr>
          <w:b/>
        </w:rPr>
        <w:sym w:font="Symbol" w:char="F0D1"/>
      </w:r>
      <w:r>
        <w:rPr>
          <w:b/>
        </w:rPr>
        <w:t xml:space="preserve"> x M</w:t>
      </w:r>
      <w:r>
        <w:t xml:space="preserve"> = </w:t>
      </w:r>
      <w:r>
        <w:rPr>
          <w:b/>
        </w:rPr>
        <w:sym w:font="Symbol" w:char="F0D1"/>
      </w:r>
      <w:r>
        <w:rPr>
          <w:b/>
        </w:rPr>
        <w:t xml:space="preserve"> x (</w:t>
      </w:r>
      <w:r>
        <w:sym w:font="Symbol" w:char="F0D1"/>
      </w:r>
      <w:r>
        <w:rPr>
          <w:vertAlign w:val="superscript"/>
        </w:rPr>
        <w:t>2</w:t>
      </w:r>
      <w:r>
        <w:rPr>
          <w:b/>
        </w:rPr>
        <w:t xml:space="preserve"> M) = </w:t>
      </w:r>
      <w:r>
        <w:rPr>
          <w:b/>
        </w:rPr>
        <w:sym w:font="Symbol" w:char="F0D1"/>
      </w:r>
      <w:r>
        <w:rPr>
          <w:b/>
        </w:rPr>
        <w:t xml:space="preserve"> x</w:t>
      </w:r>
      <w:r>
        <w:t xml:space="preserve"> (-k</w:t>
      </w:r>
      <w:r>
        <w:rPr>
          <w:vertAlign w:val="superscript"/>
        </w:rPr>
        <w:t>2</w:t>
      </w:r>
      <w:r>
        <w:t xml:space="preserve"> M) =  -k</w:t>
      </w:r>
      <w:r>
        <w:rPr>
          <w:vertAlign w:val="superscript"/>
        </w:rPr>
        <w:t xml:space="preserve">2 </w:t>
      </w:r>
      <w:r>
        <w:rPr>
          <w:b/>
        </w:rPr>
        <w:sym w:font="Symbol" w:char="F0D1"/>
      </w:r>
      <w:r>
        <w:rPr>
          <w:b/>
        </w:rPr>
        <w:t xml:space="preserve"> x M = </w:t>
      </w:r>
      <w:r>
        <w:t xml:space="preserve"> -k</w:t>
      </w:r>
      <w:r>
        <w:rPr>
          <w:vertAlign w:val="superscript"/>
        </w:rPr>
        <w:t>2</w:t>
      </w:r>
      <w:r>
        <w:t xml:space="preserve"> </w:t>
      </w:r>
      <w:r>
        <w:rPr>
          <w:b/>
        </w:rPr>
        <w:t>N</w:t>
      </w:r>
    </w:p>
    <w:p w14:paraId="41F06DF3" w14:textId="77777777" w:rsidR="00D932A7" w:rsidRDefault="00D932A7"/>
    <w:p w14:paraId="3FB6E0CA" w14:textId="77777777" w:rsidR="00D932A7" w:rsidRDefault="00D932A7">
      <w:r>
        <w:t>Notice also th</w:t>
      </w:r>
      <w:r>
        <w:t xml:space="preserve">at </w:t>
      </w:r>
      <w:r>
        <w:rPr>
          <w:b/>
        </w:rPr>
        <w:sym w:font="Symbol" w:char="F0D1"/>
      </w:r>
      <w:r>
        <w:sym w:font="Symbol" w:char="F0B7"/>
      </w:r>
      <w:r>
        <w:rPr>
          <w:b/>
        </w:rPr>
        <w:t>N</w:t>
      </w:r>
      <w:r>
        <w:t xml:space="preserve"> = 0.  </w:t>
      </w:r>
    </w:p>
    <w:p w14:paraId="65DA733B" w14:textId="77777777" w:rsidR="00D932A7" w:rsidRDefault="00D932A7">
      <w:r>
        <w:tab/>
        <w:t xml:space="preserve">Usually, a multiplicative constant is used out in front, </w:t>
      </w:r>
    </w:p>
    <w:p w14:paraId="08839413" w14:textId="77777777" w:rsidR="00D932A7" w:rsidRDefault="00D932A7"/>
    <w:p w14:paraId="3AD4571F" w14:textId="77777777" w:rsidR="00D932A7" w:rsidRDefault="00D932A7">
      <w:pPr>
        <w:rPr>
          <w:b/>
        </w:rPr>
      </w:pPr>
      <w:r>
        <w:tab/>
      </w:r>
      <w:r>
        <w:rPr>
          <w:b/>
        </w:rPr>
        <w:t>N</w:t>
      </w:r>
      <w:r>
        <w:t xml:space="preserve"> = (1/k) </w:t>
      </w:r>
      <w:r>
        <w:rPr>
          <w:b/>
        </w:rPr>
        <w:sym w:font="Symbol" w:char="F0D1"/>
      </w:r>
      <w:r>
        <w:rPr>
          <w:b/>
        </w:rPr>
        <w:t xml:space="preserve"> x M</w:t>
      </w:r>
    </w:p>
    <w:p w14:paraId="7F1F1F44" w14:textId="77777777" w:rsidR="00D932A7" w:rsidRDefault="00D932A7">
      <w:pPr>
        <w:rPr>
          <w:b/>
        </w:rPr>
      </w:pPr>
    </w:p>
    <w:p w14:paraId="67FF8031" w14:textId="77777777" w:rsidR="00D932A7" w:rsidRDefault="00D932A7">
      <w:r>
        <w:t xml:space="preserve">since this removes a factor of 1/k in the "second terms" in the multipole expansions for E and B.  We have just shown, then, that these "second terms" satisfy both the divergence condition and wave equation, so they represent a second solution to the wave equation mentioned earlier. So, we can now extend our earlier comment: </w:t>
      </w:r>
    </w:p>
    <w:p w14:paraId="4FE5C7D1" w14:textId="77777777" w:rsidR="00D932A7" w:rsidRDefault="00D932A7"/>
    <w:p w14:paraId="3D2F8BF8" w14:textId="77777777" w:rsidR="00D932A7" w:rsidRDefault="00D932A7">
      <w:r>
        <w:rPr>
          <w:b/>
        </w:rPr>
        <w:t>Comment</w:t>
      </w:r>
      <w:r>
        <w:t>: We know that f</w:t>
      </w:r>
      <w:r>
        <w:rPr>
          <w:vertAlign w:val="subscript"/>
        </w:rPr>
        <w:sym w:font="MT Extra" w:char="F06C"/>
      </w:r>
      <w:r>
        <w:t>(r)</w:t>
      </w:r>
      <w:r>
        <w:sym w:font="Symbol" w:char="F079"/>
      </w:r>
      <w:r>
        <w:rPr>
          <w:vertAlign w:val="subscript"/>
        </w:rPr>
        <w:sym w:font="MT Extra" w:char="F06C"/>
      </w:r>
      <w:r>
        <w:t xml:space="preserve"> satisfies the </w:t>
      </w:r>
      <w:r>
        <w:rPr>
          <w:b/>
        </w:rPr>
        <w:t>scalar</w:t>
      </w:r>
      <w:r>
        <w:t xml:space="preserve"> wave equation (where f</w:t>
      </w:r>
      <w:r>
        <w:rPr>
          <w:vertAlign w:val="subscript"/>
        </w:rPr>
        <w:sym w:font="MT Extra" w:char="F06C"/>
      </w:r>
      <w:r>
        <w:t>(r) is a spherica</w:t>
      </w:r>
      <w:r>
        <w:t xml:space="preserve">l Bessel of parameter k, and </w:t>
      </w:r>
      <w:r>
        <w:sym w:font="Symbol" w:char="F079"/>
      </w:r>
      <w:r>
        <w:rPr>
          <w:vertAlign w:val="subscript"/>
        </w:rPr>
        <w:sym w:font="MT Extra" w:char="F06C"/>
      </w:r>
      <w:r>
        <w:t xml:space="preserve"> is a linear combination of spherical harmonics within </w:t>
      </w:r>
      <w:r>
        <w:sym w:font="MT Extra" w:char="F06C"/>
      </w:r>
      <w:r>
        <w:t xml:space="preserve">).  If we are interested in solving the </w:t>
      </w:r>
      <w:r>
        <w:rPr>
          <w:b/>
        </w:rPr>
        <w:t>vector</w:t>
      </w:r>
      <w:r>
        <w:t xml:space="preserve"> wave equation, then we know of two solutions:</w:t>
      </w:r>
    </w:p>
    <w:p w14:paraId="64198A46" w14:textId="77777777" w:rsidR="00D932A7" w:rsidRDefault="00D932A7">
      <w:r>
        <w:lastRenderedPageBreak/>
        <w:tab/>
        <w:t xml:space="preserve">(1)  </w:t>
      </w:r>
      <w:r>
        <w:rPr>
          <w:b/>
        </w:rPr>
        <w:t>M</w:t>
      </w:r>
      <w:r>
        <w:t xml:space="preserve">  = - f</w:t>
      </w:r>
      <w:r>
        <w:rPr>
          <w:vertAlign w:val="subscript"/>
        </w:rPr>
        <w:sym w:font="MT Extra" w:char="F06C"/>
      </w:r>
      <w:r>
        <w:t xml:space="preserve">(r) </w:t>
      </w:r>
      <w:r>
        <w:rPr>
          <w:b/>
        </w:rPr>
        <w:t>r</w:t>
      </w:r>
      <w:r>
        <w:t xml:space="preserve"> x </w:t>
      </w:r>
      <w:r>
        <w:rPr>
          <w:b/>
        </w:rPr>
        <w:sym w:font="Symbol" w:char="F0D1"/>
      </w:r>
      <w:r>
        <w:sym w:font="Symbol" w:char="F079"/>
      </w:r>
      <w:r>
        <w:rPr>
          <w:vertAlign w:val="subscript"/>
        </w:rPr>
        <w:sym w:font="MT Extra" w:char="F06C"/>
      </w:r>
      <w:r>
        <w:t xml:space="preserve"> , and we also know that </w:t>
      </w:r>
      <w:r>
        <w:rPr>
          <w:b/>
        </w:rPr>
        <w:sym w:font="Symbol" w:char="F0D1"/>
      </w:r>
      <w:r>
        <w:rPr>
          <w:b/>
        </w:rPr>
        <w:t xml:space="preserve"> </w:t>
      </w:r>
      <w:r>
        <w:rPr>
          <w:b/>
        </w:rPr>
        <w:sym w:font="Symbol" w:char="F0B7"/>
      </w:r>
      <w:r>
        <w:rPr>
          <w:b/>
        </w:rPr>
        <w:t xml:space="preserve"> M</w:t>
      </w:r>
      <w:r>
        <w:t xml:space="preserve"> = 0.  </w:t>
      </w:r>
    </w:p>
    <w:p w14:paraId="42DA8FD3" w14:textId="77777777" w:rsidR="00D932A7" w:rsidRDefault="00D932A7">
      <w:r>
        <w:tab/>
        <w:t xml:space="preserve">(2)   </w:t>
      </w:r>
      <w:r>
        <w:rPr>
          <w:b/>
        </w:rPr>
        <w:t>N</w:t>
      </w:r>
      <w:r>
        <w:t xml:space="preserve"> = (1/k) </w:t>
      </w:r>
      <w:r>
        <w:rPr>
          <w:b/>
        </w:rPr>
        <w:sym w:font="Symbol" w:char="F0D1"/>
      </w:r>
      <w:r>
        <w:rPr>
          <w:b/>
        </w:rPr>
        <w:t xml:space="preserve"> x M =  - </w:t>
      </w:r>
      <w:r>
        <w:t>(1/k)</w:t>
      </w:r>
      <w:r>
        <w:rPr>
          <w:b/>
        </w:rPr>
        <w:t xml:space="preserve"> </w:t>
      </w:r>
      <w:r>
        <w:rPr>
          <w:b/>
        </w:rPr>
        <w:sym w:font="Symbol" w:char="F0D1"/>
      </w:r>
      <w:r>
        <w:rPr>
          <w:b/>
        </w:rPr>
        <w:t xml:space="preserve"> x [</w:t>
      </w:r>
      <w:r>
        <w:t>f</w:t>
      </w:r>
      <w:r>
        <w:rPr>
          <w:vertAlign w:val="subscript"/>
        </w:rPr>
        <w:sym w:font="MT Extra" w:char="F06C"/>
      </w:r>
      <w:r>
        <w:t xml:space="preserve">(r) </w:t>
      </w:r>
      <w:r>
        <w:rPr>
          <w:b/>
        </w:rPr>
        <w:t>r</w:t>
      </w:r>
      <w:r>
        <w:t xml:space="preserve"> x </w:t>
      </w:r>
      <w:r>
        <w:rPr>
          <w:b/>
        </w:rPr>
        <w:sym w:font="Symbol" w:char="F0D1"/>
      </w:r>
      <w:r>
        <w:sym w:font="Symbol" w:char="F079"/>
      </w:r>
      <w:r>
        <w:rPr>
          <w:vertAlign w:val="subscript"/>
        </w:rPr>
        <w:sym w:font="MT Extra" w:char="F06C"/>
      </w:r>
      <w:r>
        <w:t xml:space="preserve"> ], and  </w:t>
      </w:r>
      <w:r>
        <w:rPr>
          <w:b/>
        </w:rPr>
        <w:sym w:font="Symbol" w:char="F0D1"/>
      </w:r>
      <w:r>
        <w:rPr>
          <w:b/>
        </w:rPr>
        <w:t xml:space="preserve"> </w:t>
      </w:r>
      <w:r>
        <w:rPr>
          <w:b/>
        </w:rPr>
        <w:sym w:font="Symbol" w:char="F0B7"/>
      </w:r>
      <w:r>
        <w:rPr>
          <w:b/>
        </w:rPr>
        <w:t xml:space="preserve"> N</w:t>
      </w:r>
      <w:r>
        <w:t xml:space="preserve"> = 0. </w:t>
      </w:r>
    </w:p>
    <w:p w14:paraId="55CC56CF" w14:textId="77777777" w:rsidR="00D932A7" w:rsidRDefault="00D932A7">
      <w:r>
        <w:t xml:space="preserve">These are exactly the first and second terms we see in Jackson's multipole expansion formulas, apart from overall constants. </w:t>
      </w:r>
    </w:p>
    <w:p w14:paraId="1B2B3624" w14:textId="77777777" w:rsidR="00D932A7" w:rsidRDefault="00D932A7">
      <w:r>
        <w:tab/>
        <w:t xml:space="preserve">We can think of </w:t>
      </w:r>
      <w:r>
        <w:rPr>
          <w:b/>
        </w:rPr>
        <w:t>M</w:t>
      </w:r>
      <w:r>
        <w:t xml:space="preserve"> as </w:t>
      </w:r>
      <w:r>
        <w:rPr>
          <w:b/>
        </w:rPr>
        <w:t xml:space="preserve">M </w:t>
      </w:r>
      <w:r>
        <w:t>= constant x f</w:t>
      </w:r>
      <w:r>
        <w:rPr>
          <w:vertAlign w:val="subscript"/>
        </w:rPr>
        <w:sym w:font="MT Extra" w:char="F06C"/>
      </w:r>
      <w:r>
        <w:t xml:space="preserve">(r) * </w:t>
      </w:r>
      <w:r>
        <w:rPr>
          <w:b/>
        </w:rPr>
        <w:t>X</w:t>
      </w:r>
      <w:r>
        <w:t xml:space="preserve">  where </w:t>
      </w:r>
      <w:r>
        <w:rPr>
          <w:b/>
        </w:rPr>
        <w:t>X</w:t>
      </w:r>
      <w:r>
        <w:t xml:space="preserve"> is one of Car</w:t>
      </w:r>
      <w:r>
        <w:t xml:space="preserve">leton's three </w:t>
      </w:r>
      <w:proofErr w:type="spellStart"/>
      <w:r>
        <w:t>VSH's</w:t>
      </w:r>
      <w:proofErr w:type="spellEnd"/>
      <w:r>
        <w:t xml:space="preserve">.  We know that we can explode </w:t>
      </w:r>
      <w:r>
        <w:rPr>
          <w:b/>
        </w:rPr>
        <w:t>N</w:t>
      </w:r>
      <w:r>
        <w:t xml:space="preserve"> into a linear combination of the </w:t>
      </w:r>
      <w:r>
        <w:rPr>
          <w:b/>
        </w:rPr>
        <w:t>Y</w:t>
      </w:r>
      <w:r>
        <w:t xml:space="preserve"> and </w:t>
      </w:r>
      <w:r>
        <w:rPr>
          <w:b/>
        </w:rPr>
        <w:t>Z</w:t>
      </w:r>
      <w:r>
        <w:t xml:space="preserve">  VSH basis vectors.  Only </w:t>
      </w:r>
      <w:r>
        <w:rPr>
          <w:b/>
        </w:rPr>
        <w:t xml:space="preserve">X </w:t>
      </w:r>
      <w:r>
        <w:t xml:space="preserve">of these three basis vectors satisfies the wave equation!  However, the </w:t>
      </w:r>
      <w:r>
        <w:rPr>
          <w:b/>
        </w:rPr>
        <w:t>N</w:t>
      </w:r>
      <w:r>
        <w:t xml:space="preserve"> linear combination of </w:t>
      </w:r>
      <w:r>
        <w:rPr>
          <w:b/>
        </w:rPr>
        <w:t>Y</w:t>
      </w:r>
      <w:r>
        <w:t xml:space="preserve"> and </w:t>
      </w:r>
      <w:r>
        <w:rPr>
          <w:b/>
        </w:rPr>
        <w:t>Z</w:t>
      </w:r>
      <w:r>
        <w:t xml:space="preserve"> also solves it! </w:t>
      </w:r>
    </w:p>
    <w:p w14:paraId="63C8CEFB" w14:textId="77777777" w:rsidR="00D932A7" w:rsidRDefault="00D932A7"/>
    <w:p w14:paraId="29B94D19" w14:textId="77777777" w:rsidR="00D932A7" w:rsidRDefault="00D932A7">
      <w:r>
        <w:t xml:space="preserve">One other fact.  With </w:t>
      </w:r>
      <w:r>
        <w:rPr>
          <w:b/>
        </w:rPr>
        <w:t>N</w:t>
      </w:r>
      <w:r>
        <w:t xml:space="preserve"> scaled by the (1/k) factor as shown</w:t>
      </w:r>
    </w:p>
    <w:p w14:paraId="44CF90B9" w14:textId="77777777" w:rsidR="00D932A7" w:rsidRDefault="00D932A7"/>
    <w:p w14:paraId="69EFDE79" w14:textId="77777777" w:rsidR="00D932A7" w:rsidRDefault="00D932A7">
      <w:r>
        <w:tab/>
      </w:r>
      <w:r>
        <w:tab/>
      </w:r>
      <w:r>
        <w:rPr>
          <w:b/>
        </w:rPr>
        <w:sym w:font="Symbol" w:char="F0D1"/>
      </w:r>
      <w:r>
        <w:rPr>
          <w:b/>
        </w:rPr>
        <w:t xml:space="preserve"> </w:t>
      </w:r>
      <w:r>
        <w:t xml:space="preserve">x </w:t>
      </w:r>
      <w:r>
        <w:rPr>
          <w:b/>
        </w:rPr>
        <w:t>N</w:t>
      </w:r>
      <w:r>
        <w:t xml:space="preserve"> = k </w:t>
      </w:r>
      <w:r>
        <w:rPr>
          <w:b/>
        </w:rPr>
        <w:t>M</w:t>
      </w:r>
      <w:r>
        <w:tab/>
      </w:r>
      <w:r>
        <w:tab/>
      </w:r>
    </w:p>
    <w:p w14:paraId="3236BCEC" w14:textId="77777777" w:rsidR="00D932A7" w:rsidRDefault="00D932A7"/>
    <w:p w14:paraId="78FA71F6" w14:textId="77777777" w:rsidR="00D932A7" w:rsidRDefault="00D932A7">
      <w:r>
        <w:t>So we really have this symmetrical situation:</w:t>
      </w:r>
    </w:p>
    <w:p w14:paraId="3AF2EE77" w14:textId="77777777" w:rsidR="00D932A7" w:rsidRDefault="00D932A7"/>
    <w:p w14:paraId="14B32E10" w14:textId="77777777" w:rsidR="00D932A7" w:rsidRDefault="00D932A7">
      <w:pPr>
        <w:rPr>
          <w:b/>
        </w:rPr>
      </w:pPr>
      <w:r>
        <w:tab/>
      </w:r>
      <w:r>
        <w:rPr>
          <w:b/>
        </w:rPr>
        <w:t>N</w:t>
      </w:r>
      <w:r>
        <w:t xml:space="preserve"> = (1/k) </w:t>
      </w:r>
      <w:r>
        <w:rPr>
          <w:b/>
        </w:rPr>
        <w:sym w:font="Symbol" w:char="F0D1"/>
      </w:r>
      <w:r>
        <w:rPr>
          <w:b/>
        </w:rPr>
        <w:t xml:space="preserve"> x M</w:t>
      </w:r>
    </w:p>
    <w:p w14:paraId="38FAE5B1" w14:textId="77777777" w:rsidR="00D932A7" w:rsidRDefault="00D932A7">
      <w:pPr>
        <w:rPr>
          <w:b/>
        </w:rPr>
      </w:pPr>
      <w:r>
        <w:tab/>
      </w:r>
      <w:r>
        <w:rPr>
          <w:b/>
        </w:rPr>
        <w:t>M</w:t>
      </w:r>
      <w:r>
        <w:t xml:space="preserve"> = (1/k) </w:t>
      </w:r>
      <w:r>
        <w:rPr>
          <w:b/>
        </w:rPr>
        <w:sym w:font="Symbol" w:char="F0D1"/>
      </w:r>
      <w:r>
        <w:rPr>
          <w:b/>
        </w:rPr>
        <w:t xml:space="preserve"> x N</w:t>
      </w:r>
    </w:p>
    <w:p w14:paraId="0C4A94E4" w14:textId="77777777" w:rsidR="00D932A7" w:rsidRDefault="00D932A7">
      <w:pPr>
        <w:rPr>
          <w:b/>
        </w:rPr>
      </w:pPr>
    </w:p>
    <w:p w14:paraId="243E9D49" w14:textId="77777777" w:rsidR="00D932A7" w:rsidRDefault="00D932A7">
      <w:r>
        <w:t xml:space="preserve">Also we know that (from inspection of M) </w:t>
      </w:r>
    </w:p>
    <w:p w14:paraId="1124C4AD" w14:textId="77777777" w:rsidR="00D932A7" w:rsidRDefault="00D932A7">
      <w:pPr>
        <w:rPr>
          <w:b/>
        </w:rPr>
      </w:pPr>
    </w:p>
    <w:p w14:paraId="4A99DB71" w14:textId="77777777" w:rsidR="00D932A7" w:rsidRDefault="00D932A7">
      <w:r>
        <w:rPr>
          <w:b/>
        </w:rPr>
        <w:tab/>
        <w:t xml:space="preserve">r </w:t>
      </w:r>
      <w:r>
        <w:sym w:font="Symbol" w:char="F0B7"/>
      </w:r>
      <w:r>
        <w:rPr>
          <w:b/>
        </w:rPr>
        <w:t xml:space="preserve"> M = </w:t>
      </w:r>
      <w:r>
        <w:t>0</w:t>
      </w:r>
      <w:r>
        <w:tab/>
      </w:r>
      <w:r>
        <w:tab/>
        <w:t>so M is the "transverse" solution</w:t>
      </w:r>
    </w:p>
    <w:p w14:paraId="0B84598B" w14:textId="77777777" w:rsidR="00D932A7" w:rsidRDefault="00D932A7"/>
    <w:p w14:paraId="6F6BD4A7" w14:textId="77777777" w:rsidR="00D932A7" w:rsidRDefault="00D932A7">
      <w:r>
        <w:t>Of course we know t</w:t>
      </w:r>
      <w:r>
        <w:t xml:space="preserve">his since </w:t>
      </w:r>
      <w:r>
        <w:rPr>
          <w:b/>
        </w:rPr>
        <w:t>M</w:t>
      </w:r>
      <w:r>
        <w:t xml:space="preserve"> ~ </w:t>
      </w:r>
      <w:r>
        <w:rPr>
          <w:b/>
        </w:rPr>
        <w:t>X</w:t>
      </w:r>
      <w:r>
        <w:t xml:space="preserve"> and we know that </w:t>
      </w:r>
      <w:r>
        <w:rPr>
          <w:b/>
        </w:rPr>
        <w:t>X</w:t>
      </w:r>
      <w:r>
        <w:t xml:space="preserve"> and </w:t>
      </w:r>
      <w:r>
        <w:rPr>
          <w:b/>
        </w:rPr>
        <w:t>Z</w:t>
      </w:r>
      <w:r>
        <w:t xml:space="preserve"> are transverse, </w:t>
      </w:r>
      <w:r>
        <w:rPr>
          <w:b/>
        </w:rPr>
        <w:t>Y</w:t>
      </w:r>
      <w:r>
        <w:t xml:space="preserve"> radial. Note that , since </w:t>
      </w:r>
      <w:r>
        <w:rPr>
          <w:b/>
        </w:rPr>
        <w:t>N</w:t>
      </w:r>
      <w:r>
        <w:t xml:space="preserve"> is a mixture of </w:t>
      </w:r>
      <w:r>
        <w:rPr>
          <w:b/>
        </w:rPr>
        <w:t>Y</w:t>
      </w:r>
      <w:r>
        <w:t xml:space="preserve"> and </w:t>
      </w:r>
      <w:r>
        <w:rPr>
          <w:b/>
        </w:rPr>
        <w:t>Z</w:t>
      </w:r>
      <w:r>
        <w:t xml:space="preserve">, it has both transverse and radial pieces. </w:t>
      </w:r>
    </w:p>
    <w:p w14:paraId="16C9FC7D" w14:textId="77777777" w:rsidR="00D932A7" w:rsidRDefault="00D932A7">
      <w:r>
        <w:rPr>
          <w:b/>
        </w:rPr>
        <w:tab/>
      </w:r>
    </w:p>
    <w:sectPr w:rsidR="00D932A7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4A34D" w14:textId="77777777" w:rsidR="00D932A7" w:rsidRDefault="00D932A7">
      <w:pPr>
        <w:spacing w:line="240" w:lineRule="auto"/>
      </w:pPr>
      <w:r>
        <w:separator/>
      </w:r>
    </w:p>
  </w:endnote>
  <w:endnote w:type="continuationSeparator" w:id="0">
    <w:p w14:paraId="73E89633" w14:textId="77777777" w:rsidR="00D932A7" w:rsidRDefault="00D932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4789A" w14:textId="77777777" w:rsidR="00D932A7" w:rsidRDefault="00D932A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FF9BE" w14:textId="77777777" w:rsidR="00D932A7" w:rsidRDefault="00D932A7">
      <w:pPr>
        <w:spacing w:line="240" w:lineRule="auto"/>
      </w:pPr>
      <w:r>
        <w:separator/>
      </w:r>
    </w:p>
  </w:footnote>
  <w:footnote w:type="continuationSeparator" w:id="0">
    <w:p w14:paraId="2B7E6CCA" w14:textId="77777777" w:rsidR="00D932A7" w:rsidRDefault="00D932A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2DC5"/>
    <w:rsid w:val="00942DC5"/>
    <w:rsid w:val="00C6122A"/>
    <w:rsid w:val="00D93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3356AE"/>
  <w15:chartTrackingRefBased/>
  <w15:docId w15:val="{863FF29C-829F-41C2-8EF1-D8743B613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1569</Words>
  <Characters>5244</Characters>
  <Application>Microsoft Office Word</Application>
  <DocSecurity>4</DocSecurity>
  <Lines>169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2026-09-06T22:14:00Z</dcterms:created>
  <dcterms:modified xsi:type="dcterms:W3CDTF">2026-09-06T22:14:00Z</dcterms:modified>
</cp:coreProperties>
</file>