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5E151" w14:textId="77777777" w:rsidR="00291390" w:rsidRDefault="00E71CEE">
      <w:pPr>
        <w:tabs>
          <w:tab w:val="right" w:pos="9270"/>
        </w:tabs>
      </w:pPr>
      <w:r w:rsidRPr="00E71CEE">
        <w:rPr>
          <w:b/>
        </w:rPr>
        <w:t>Example 2 reconcile</w:t>
      </w:r>
      <w:r w:rsidR="00291390">
        <w:rPr>
          <w:b/>
        </w:rPr>
        <w:tab/>
      </w:r>
      <w:r w:rsidR="00291390">
        <w:tab/>
      </w:r>
      <w:r w:rsidR="00291390">
        <w:tab/>
      </w:r>
      <w:r w:rsidR="00291390">
        <w:tab/>
      </w:r>
      <w:r w:rsidR="00291390">
        <w:tab/>
      </w:r>
      <w:r w:rsidR="00291390">
        <w:tab/>
        <w:t>PhL</w:t>
      </w:r>
      <w:r w:rsidR="00291390">
        <w:tab/>
      </w:r>
      <w:r w:rsidR="00291390">
        <w:tab/>
      </w:r>
      <w:r>
        <w:t>7.11.12</w:t>
      </w:r>
    </w:p>
    <w:p w14:paraId="4DC1B864" w14:textId="77777777" w:rsidR="00291390" w:rsidRDefault="00291390">
      <w:pPr>
        <w:tabs>
          <w:tab w:val="left" w:pos="7200"/>
          <w:tab w:val="left" w:pos="7920"/>
          <w:tab w:val="right" w:pos="9270"/>
        </w:tabs>
      </w:pPr>
    </w:p>
    <w:p w14:paraId="1BCBB79C" w14:textId="77777777" w:rsidR="00CA69F7" w:rsidRPr="00CA69F7" w:rsidRDefault="00CA69F7">
      <w:pPr>
        <w:tabs>
          <w:tab w:val="left" w:pos="7200"/>
          <w:tab w:val="left" w:pos="7920"/>
          <w:tab w:val="right" w:pos="9270"/>
        </w:tabs>
        <w:rPr>
          <w:color w:val="FF0000"/>
        </w:rPr>
      </w:pPr>
      <w:r w:rsidRPr="00CA69F7">
        <w:rPr>
          <w:color w:val="FF0000"/>
        </w:rPr>
        <w:t xml:space="preserve">This is more work on Example 2. I just keep going down the same path to nowhere. </w:t>
      </w:r>
    </w:p>
    <w:p w14:paraId="714FA8FF" w14:textId="77777777" w:rsidR="00CA69F7" w:rsidRDefault="00CA69F7">
      <w:pPr>
        <w:tabs>
          <w:tab w:val="left" w:pos="7200"/>
          <w:tab w:val="left" w:pos="7920"/>
          <w:tab w:val="right" w:pos="9270"/>
        </w:tabs>
      </w:pPr>
    </w:p>
    <w:p w14:paraId="181329DD" w14:textId="77777777" w:rsidR="00CA69F7" w:rsidRDefault="00CA69F7">
      <w:pPr>
        <w:tabs>
          <w:tab w:val="left" w:pos="7200"/>
          <w:tab w:val="left" w:pos="7920"/>
          <w:tab w:val="right" w:pos="9270"/>
        </w:tabs>
      </w:pPr>
    </w:p>
    <w:p w14:paraId="3239B411" w14:textId="77777777" w:rsidR="00291390" w:rsidRDefault="00E71CEE">
      <w:r>
        <w:t xml:space="preserve">There is some notational problem with my Example 2 picture. </w:t>
      </w:r>
      <w:r w:rsidRPr="00E71CEE">
        <w:rPr>
          <w:i/>
        </w:rPr>
        <w:t>First</w:t>
      </w:r>
      <w:r>
        <w:t>, recall the temp3 v4 picture:</w:t>
      </w:r>
    </w:p>
    <w:p w14:paraId="6ABDAD2A" w14:textId="77777777" w:rsidR="00E71CEE" w:rsidRDefault="00E71CEE"/>
    <w:p w14:paraId="09A91EEB" w14:textId="77777777" w:rsidR="00291390" w:rsidRDefault="00E71CEE">
      <w:r>
        <w:tab/>
      </w:r>
      <w:r w:rsidRPr="003F2194">
        <w:rPr>
          <w:b/>
        </w:rPr>
        <w:pict w14:anchorId="58C3DF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123.75pt">
            <v:imagedata r:id="rId6" o:title=""/>
          </v:shape>
        </w:pict>
      </w:r>
    </w:p>
    <w:p w14:paraId="3813DE1C" w14:textId="77777777" w:rsidR="00E71CEE" w:rsidRDefault="00E71CEE"/>
    <w:p w14:paraId="6D3CAF9C" w14:textId="77777777" w:rsidR="00E71CEE" w:rsidRDefault="00E71CEE">
      <w:r>
        <w:t xml:space="preserve">where we are illustrating the "passive view" and the vector is </w:t>
      </w:r>
      <w:r w:rsidRPr="00E71CEE">
        <w:rPr>
          <w:b/>
        </w:rPr>
        <w:t>V</w:t>
      </w:r>
      <w:r>
        <w:t xml:space="preserve"> in either picture and we can expand </w:t>
      </w:r>
      <w:r w:rsidRPr="00E71CEE">
        <w:rPr>
          <w:b/>
        </w:rPr>
        <w:t>V</w:t>
      </w:r>
      <w:r>
        <w:t xml:space="preserve"> in either of two ways, so </w:t>
      </w:r>
      <w:r w:rsidRPr="00906B41">
        <w:rPr>
          <w:b/>
        </w:rPr>
        <w:t>V</w:t>
      </w:r>
      <w:r>
        <w:t xml:space="preserve"> = V</w:t>
      </w:r>
      <w:r>
        <w:rPr>
          <w:rStyle w:val="subscript"/>
        </w:rPr>
        <w:t>n</w:t>
      </w:r>
      <w:r w:rsidRPr="00906B41">
        <w:rPr>
          <w:b/>
        </w:rPr>
        <w:t>e</w:t>
      </w:r>
      <w:r>
        <w:rPr>
          <w:rStyle w:val="subscript"/>
        </w:rPr>
        <w:t>n</w:t>
      </w:r>
      <w:r>
        <w:t xml:space="preserve"> = V'</w:t>
      </w:r>
      <w:r>
        <w:rPr>
          <w:rStyle w:val="subscript"/>
        </w:rPr>
        <w:t>n</w:t>
      </w:r>
      <w:r w:rsidRPr="00906B41">
        <w:rPr>
          <w:b/>
        </w:rPr>
        <w:t>e</w:t>
      </w:r>
      <w:r>
        <w:rPr>
          <w:b/>
        </w:rPr>
        <w:t>'</w:t>
      </w:r>
      <w:r>
        <w:rPr>
          <w:rStyle w:val="subscript"/>
        </w:rPr>
        <w:t>n</w:t>
      </w:r>
      <w:r>
        <w:t xml:space="preserve"> . There is no vector </w:t>
      </w:r>
      <w:r w:rsidRPr="00E71CEE">
        <w:rPr>
          <w:b/>
        </w:rPr>
        <w:t>V</w:t>
      </w:r>
      <w:r>
        <w:t xml:space="preserve">' in the above pictures. But we are able to write, in order to relate components, that </w:t>
      </w:r>
      <w:r w:rsidRPr="001C2CED">
        <w:rPr>
          <w:b/>
        </w:rPr>
        <w:t>V</w:t>
      </w:r>
      <w:r>
        <w:t>' = R</w:t>
      </w:r>
      <w:r w:rsidRPr="001C2CED">
        <w:rPr>
          <w:b/>
        </w:rPr>
        <w:t>V</w:t>
      </w:r>
      <w:r>
        <w:t xml:space="preserve">, and then suddenly </w:t>
      </w:r>
      <w:r w:rsidRPr="00E71CEE">
        <w:rPr>
          <w:b/>
        </w:rPr>
        <w:t>V</w:t>
      </w:r>
      <w:r>
        <w:t xml:space="preserve">' appears and </w:t>
      </w:r>
      <w:r w:rsidRPr="00E71CEE">
        <w:rPr>
          <w:i/>
        </w:rPr>
        <w:t>if we like</w:t>
      </w:r>
      <w:r>
        <w:t xml:space="preserve">, we can draw it into the left picture to get, </w:t>
      </w:r>
    </w:p>
    <w:p w14:paraId="4C29F2E6" w14:textId="77777777" w:rsidR="00E71CEE" w:rsidRDefault="00E71CEE">
      <w:r>
        <w:tab/>
      </w:r>
      <w:r>
        <w:tab/>
      </w:r>
      <w:r>
        <w:tab/>
      </w:r>
      <w:r>
        <w:tab/>
      </w:r>
      <w:r>
        <w:tab/>
      </w:r>
      <w:r>
        <w:tab/>
      </w:r>
      <w:r>
        <w:pict w14:anchorId="6D6A930C">
          <v:shape id="_x0000_i1026" type="#_x0000_t75" style="width:196.5pt;height:92.25pt">
            <v:imagedata r:id="rId7" o:title=""/>
          </v:shape>
        </w:pict>
      </w:r>
    </w:p>
    <w:p w14:paraId="00584BE2" w14:textId="77777777" w:rsidR="00E71CEE" w:rsidRDefault="00E71CEE"/>
    <w:p w14:paraId="5663C6E9" w14:textId="77777777" w:rsidR="00E71CEE" w:rsidRDefault="00E71CEE">
      <w:r>
        <w:t xml:space="preserve">Now with the above large picture in mind, consider our Example 2 picture, </w:t>
      </w:r>
    </w:p>
    <w:p w14:paraId="4CD2C01F" w14:textId="77777777" w:rsidR="00E71CEE" w:rsidRDefault="00E71CEE"/>
    <w:p w14:paraId="4C214791" w14:textId="77777777" w:rsidR="00E71CEE" w:rsidRDefault="00E71CEE">
      <w:r>
        <w:tab/>
      </w:r>
      <w:r>
        <w:pict w14:anchorId="2C982135">
          <v:shape id="_x0000_i1027" type="#_x0000_t75" style="width:285.75pt;height:129pt">
            <v:imagedata r:id="rId8" o:title=""/>
          </v:shape>
        </w:pict>
      </w:r>
    </w:p>
    <w:p w14:paraId="33C36B81" w14:textId="77777777" w:rsidR="00E71CEE" w:rsidRDefault="00E71CEE"/>
    <w:p w14:paraId="6B0007EE" w14:textId="77777777" w:rsidR="00E71CEE" w:rsidRDefault="00E71CEE">
      <w:r>
        <w:t xml:space="preserve">Here the long arrow is the position of the ant, and I am implicitly writing it as </w:t>
      </w:r>
      <w:r w:rsidRPr="00E71CEE">
        <w:rPr>
          <w:b/>
        </w:rPr>
        <w:t>r</w:t>
      </w:r>
      <w:r>
        <w:t xml:space="preserve">'(t) on the right and as </w:t>
      </w:r>
      <w:r w:rsidRPr="00E71CEE">
        <w:rPr>
          <w:b/>
        </w:rPr>
        <w:t>r</w:t>
      </w:r>
      <w:r>
        <w:t xml:space="preserve">(t) on the left, which 100% conflicts with the notation above. Taking the simpler case, I could draw unit vectors from the origin, and then I have </w:t>
      </w:r>
      <w:bookmarkStart w:id="0" w:name="OLE_LINK1"/>
      <w:bookmarkStart w:id="1" w:name="OLE_LINK2"/>
      <w:r>
        <w:rPr>
          <w:b/>
        </w:rPr>
        <w:fldChar w:fldCharType="begin"/>
      </w:r>
      <w:r>
        <w:rPr>
          <w:b/>
        </w:rPr>
        <w:instrText xml:space="preserve"> EQ \O(</w:instrText>
      </w:r>
      <w:r w:rsidRPr="00E71CEE">
        <w:rPr>
          <w:b/>
        </w:rPr>
        <w:instrText>r</w:instrText>
      </w:r>
      <w:r>
        <w:rPr>
          <w:b/>
        </w:rPr>
        <w:instrText>,\S\up2(^))</w:instrText>
      </w:r>
      <w:r>
        <w:rPr>
          <w:b/>
        </w:rPr>
        <w:fldChar w:fldCharType="end"/>
      </w:r>
      <w:bookmarkEnd w:id="0"/>
      <w:bookmarkEnd w:id="1"/>
      <w:r>
        <w:rPr>
          <w:b/>
        </w:rPr>
        <w:t xml:space="preserve"> </w:t>
      </w:r>
      <w:r>
        <w:t xml:space="preserve">on the left, but I have </w:t>
      </w:r>
      <w:r>
        <w:rPr>
          <w:b/>
        </w:rPr>
        <w:fldChar w:fldCharType="begin"/>
      </w:r>
      <w:r>
        <w:rPr>
          <w:b/>
        </w:rPr>
        <w:instrText xml:space="preserve"> EQ \O(</w:instrText>
      </w:r>
      <w:r w:rsidRPr="00E71CEE">
        <w:rPr>
          <w:b/>
        </w:rPr>
        <w:instrText>r</w:instrText>
      </w:r>
      <w:r>
        <w:rPr>
          <w:b/>
        </w:rPr>
        <w:instrText>,\S\up2(^))</w:instrText>
      </w:r>
      <w:r>
        <w:rPr>
          <w:b/>
        </w:rPr>
        <w:fldChar w:fldCharType="end"/>
      </w:r>
      <w:r>
        <w:rPr>
          <w:b/>
        </w:rPr>
        <w:t xml:space="preserve">' </w:t>
      </w:r>
      <w:r>
        <w:t xml:space="preserve">on the right for the same vector! Again this is a 100% conflict with my declared notation. So after declaring a clean notation, the very first thing I do is ignore it and draw some wrong pictures! </w:t>
      </w:r>
    </w:p>
    <w:p w14:paraId="7B3D2E04" w14:textId="77777777" w:rsidR="00E71CEE" w:rsidRDefault="00E71CEE">
      <w:r>
        <w:lastRenderedPageBreak/>
        <w:tab/>
        <w:t xml:space="preserve">Maybe my confusion is that I should not be drawing two pictures! </w:t>
      </w:r>
      <w:r w:rsidR="002C7E7F">
        <w:t xml:space="preserve">Maybe I should just be drawing a single picture like this, which I do think is a much better way to do things. </w:t>
      </w:r>
    </w:p>
    <w:p w14:paraId="751B59B1" w14:textId="77777777" w:rsidR="002C7E7F" w:rsidRDefault="002C7E7F"/>
    <w:p w14:paraId="354CE073" w14:textId="77777777" w:rsidR="002C7E7F" w:rsidRDefault="002C7E7F">
      <w:r>
        <w:tab/>
      </w:r>
      <w:r>
        <w:tab/>
      </w:r>
      <w:r>
        <w:tab/>
      </w:r>
      <w:r>
        <w:pict w14:anchorId="633EACD1">
          <v:shape id="_x0000_i1028" type="#_x0000_t75" style="width:195pt;height:198pt">
            <v:imagedata r:id="rId9" o:title=""/>
          </v:shape>
        </w:pict>
      </w:r>
    </w:p>
    <w:p w14:paraId="614B6D13" w14:textId="77777777" w:rsidR="002C7E7F" w:rsidRDefault="002C7E7F"/>
    <w:p w14:paraId="25A44ED1" w14:textId="77777777" w:rsidR="002C7E7F" w:rsidRDefault="002C7E7F">
      <w:r>
        <w:t xml:space="preserve">So let's now make a </w:t>
      </w:r>
      <w:r w:rsidR="00343042">
        <w:t>corresponding ant-on-</w:t>
      </w:r>
      <w:r w:rsidR="007704DE">
        <w:t xml:space="preserve">record picture drawn for some specific time t: </w:t>
      </w:r>
    </w:p>
    <w:p w14:paraId="2B706465" w14:textId="77777777" w:rsidR="002C7E7F" w:rsidRDefault="002C7E7F"/>
    <w:p w14:paraId="11C84093" w14:textId="77777777" w:rsidR="002C7E7F" w:rsidRDefault="002C7E7F">
      <w:r>
        <w:tab/>
      </w:r>
      <w:r>
        <w:tab/>
      </w:r>
      <w:r w:rsidR="007704DE">
        <w:pict w14:anchorId="7678C176">
          <v:shape id="_x0000_i1029" type="#_x0000_t75" style="width:321.75pt;height:289.5pt">
            <v:imagedata r:id="rId10" o:title=""/>
          </v:shape>
        </w:pict>
      </w:r>
    </w:p>
    <w:p w14:paraId="4A61FEA0" w14:textId="77777777" w:rsidR="007704DE" w:rsidRDefault="007704DE"/>
    <w:p w14:paraId="2C7214F2" w14:textId="77777777" w:rsidR="007704DE" w:rsidRPr="007704DE" w:rsidRDefault="007704DE">
      <w:r>
        <w:tab/>
      </w:r>
      <w:r>
        <w:tab/>
      </w:r>
      <w:r>
        <w:tab/>
      </w:r>
      <w:r w:rsidRPr="006E0788">
        <w:rPr>
          <w:b/>
        </w:rPr>
        <w:t>e</w:t>
      </w:r>
      <w:r>
        <w:rPr>
          <w:rStyle w:val="subscript"/>
        </w:rPr>
        <w:t>n</w:t>
      </w:r>
      <w:r>
        <w:t xml:space="preserve">  = R</w:t>
      </w:r>
      <w:r>
        <w:rPr>
          <w:rStyle w:val="subscript"/>
        </w:rPr>
        <w:t>z</w:t>
      </w:r>
      <w:r>
        <w:t xml:space="preserve">(φ) </w:t>
      </w:r>
      <w:r w:rsidRPr="006E0788">
        <w:rPr>
          <w:b/>
        </w:rPr>
        <w:t>e</w:t>
      </w:r>
      <w:r>
        <w:t>'</w:t>
      </w:r>
      <w:r>
        <w:rPr>
          <w:rStyle w:val="subscript"/>
        </w:rPr>
        <w:t>n</w:t>
      </w:r>
      <w:r>
        <w:t xml:space="preserve">    = R</w:t>
      </w:r>
      <w:r w:rsidRPr="006E0788">
        <w:rPr>
          <w:b/>
        </w:rPr>
        <w:t>e</w:t>
      </w:r>
      <w:r>
        <w:t>'</w:t>
      </w:r>
      <w:r>
        <w:rPr>
          <w:rStyle w:val="subscript"/>
        </w:rPr>
        <w:t>n</w:t>
      </w:r>
    </w:p>
    <w:p w14:paraId="2F9A5312" w14:textId="77777777" w:rsidR="007704DE" w:rsidRPr="001C2CED" w:rsidRDefault="007704DE" w:rsidP="007704DE">
      <w:r>
        <w:tab/>
      </w:r>
      <w:r>
        <w:tab/>
      </w:r>
      <w:r>
        <w:tab/>
      </w:r>
      <w:r w:rsidRPr="001C2CED">
        <w:rPr>
          <w:b/>
        </w:rPr>
        <w:t>V</w:t>
      </w:r>
      <w:r>
        <w:t>'  = R</w:t>
      </w:r>
      <w:r>
        <w:rPr>
          <w:rStyle w:val="subscript"/>
        </w:rPr>
        <w:t>z</w:t>
      </w:r>
      <w:r>
        <w:t>(φ)</w:t>
      </w:r>
      <w:r w:rsidRPr="001C2CED">
        <w:rPr>
          <w:b/>
        </w:rPr>
        <w:t>V</w:t>
      </w:r>
      <w:r w:rsidRPr="007704DE">
        <w:t xml:space="preserve"> </w:t>
      </w:r>
      <w:r>
        <w:t xml:space="preserve">     = R</w:t>
      </w:r>
      <w:r w:rsidRPr="001C2CED">
        <w:rPr>
          <w:b/>
        </w:rPr>
        <w:t>V</w:t>
      </w:r>
    </w:p>
    <w:p w14:paraId="4E719422" w14:textId="77777777" w:rsidR="002C7E7F" w:rsidRDefault="002C7E7F"/>
    <w:p w14:paraId="764CB7D6" w14:textId="77777777" w:rsidR="002C7E7F" w:rsidRDefault="00343042">
      <w:r>
        <w:lastRenderedPageBreak/>
        <w:t xml:space="preserve">So now there is no need for vectors </w:t>
      </w:r>
      <w:r w:rsidRPr="00343042">
        <w:rPr>
          <w:b/>
        </w:rPr>
        <w:t>r</w:t>
      </w:r>
      <w:r>
        <w:t xml:space="preserve">' or </w:t>
      </w:r>
      <w:r>
        <w:rPr>
          <w:b/>
        </w:rPr>
        <w:fldChar w:fldCharType="begin"/>
      </w:r>
      <w:r>
        <w:rPr>
          <w:b/>
        </w:rPr>
        <w:instrText xml:space="preserve"> EQ \O(</w:instrText>
      </w:r>
      <w:r w:rsidRPr="00343042">
        <w:rPr>
          <w:b/>
        </w:rPr>
        <w:instrText>r</w:instrText>
      </w:r>
      <w:r>
        <w:rPr>
          <w:b/>
        </w:rPr>
        <w:instrText>,\S\up2(^))</w:instrText>
      </w:r>
      <w:r>
        <w:rPr>
          <w:b/>
        </w:rPr>
        <w:fldChar w:fldCharType="end"/>
      </w:r>
      <w:r>
        <w:rPr>
          <w:b/>
        </w:rPr>
        <w:t xml:space="preserve">' </w:t>
      </w:r>
      <w:r>
        <w:t xml:space="preserve">to be drawn on this picture. We could draw them as rotated vectors, but we don't want to. </w:t>
      </w:r>
    </w:p>
    <w:p w14:paraId="783584A0" w14:textId="77777777" w:rsidR="00DC4FBE" w:rsidRDefault="00DC4FBE">
      <w:r>
        <w:tab/>
      </w:r>
      <w:r w:rsidRPr="00CA69F7">
        <w:rPr>
          <w:color w:val="FF0000"/>
        </w:rPr>
        <w:t xml:space="preserve">OK, how now do I describe the ant's body trajectory </w:t>
      </w:r>
      <w:r w:rsidRPr="00CA69F7">
        <w:rPr>
          <w:b/>
          <w:color w:val="FF0000"/>
        </w:rPr>
        <w:t>r</w:t>
      </w:r>
      <w:r w:rsidRPr="00CA69F7">
        <w:rPr>
          <w:rStyle w:val="subscript"/>
          <w:color w:val="FF0000"/>
        </w:rPr>
        <w:t>body</w:t>
      </w:r>
      <w:r w:rsidRPr="00CA69F7">
        <w:rPr>
          <w:color w:val="FF0000"/>
        </w:rPr>
        <w:t>(t) ? This is the path the ant follows in frame S' but displayed in frame S coordinat</w:t>
      </w:r>
      <w:r w:rsidR="007704DE" w:rsidRPr="00CA69F7">
        <w:rPr>
          <w:color w:val="FF0000"/>
        </w:rPr>
        <w:t>es,</w:t>
      </w:r>
      <w:r w:rsidR="007704DE">
        <w:t xml:space="preserve"> and I show this as a short red line segment. Because of the rotation effect, the actual path of the ant in frame S is going to be some other path </w:t>
      </w:r>
      <w:r w:rsidR="007704DE" w:rsidRPr="007704DE">
        <w:rPr>
          <w:b/>
        </w:rPr>
        <w:t>r</w:t>
      </w:r>
      <w:r w:rsidR="007704DE">
        <w:t xml:space="preserve">(t) which I show as a black line segment.  Think of both as curves, my drawing is just schematic. </w:t>
      </w:r>
    </w:p>
    <w:p w14:paraId="382DDFF1" w14:textId="77777777" w:rsidR="00CA69F7" w:rsidRDefault="00CA69F7"/>
    <w:p w14:paraId="52F4F718" w14:textId="77777777" w:rsidR="00CA69F7" w:rsidRPr="00CA69F7" w:rsidRDefault="00CA69F7">
      <w:pPr>
        <w:rPr>
          <w:color w:val="FF0000"/>
        </w:rPr>
      </w:pPr>
      <w:r w:rsidRPr="00CA69F7">
        <w:rPr>
          <w:color w:val="FF0000"/>
        </w:rPr>
        <w:t xml:space="preserve">[ </w:t>
      </w:r>
      <w:r>
        <w:rPr>
          <w:color w:val="FF0000"/>
        </w:rPr>
        <w:t xml:space="preserve">Above </w:t>
      </w:r>
      <w:r w:rsidRPr="00CA69F7">
        <w:rPr>
          <w:color w:val="FF0000"/>
        </w:rPr>
        <w:t xml:space="preserve">I am seeing early signs of things like cross velocities and accelerations. ] </w:t>
      </w:r>
    </w:p>
    <w:p w14:paraId="1AB825B1" w14:textId="77777777" w:rsidR="00CA69F7" w:rsidRDefault="00CA69F7"/>
    <w:p w14:paraId="258AC634" w14:textId="77777777" w:rsidR="007704DE" w:rsidRDefault="007704DE">
      <w:r>
        <w:tab/>
        <w:t xml:space="preserve">But now I want a specific example of an ant trajectory. </w:t>
      </w:r>
      <w:r w:rsidR="00D67CDA">
        <w:t>Suppose then that in frame S' we have</w:t>
      </w:r>
    </w:p>
    <w:p w14:paraId="57E276A1" w14:textId="77777777" w:rsidR="007704DE" w:rsidRDefault="007704DE"/>
    <w:p w14:paraId="25EDF21B" w14:textId="77777777" w:rsidR="007704DE" w:rsidRDefault="007704DE">
      <w:r>
        <w:tab/>
      </w:r>
      <w:r w:rsidRPr="007704DE">
        <w:rPr>
          <w:b/>
        </w:rPr>
        <w:t>r</w:t>
      </w:r>
      <w:r w:rsidR="00D67CDA">
        <w:rPr>
          <w:b/>
        </w:rPr>
        <w:t>'</w:t>
      </w:r>
      <w:r>
        <w:rPr>
          <w:rStyle w:val="subscript"/>
        </w:rPr>
        <w:t>body</w:t>
      </w:r>
      <w:r>
        <w:t xml:space="preserve">(t) = 3t </w:t>
      </w:r>
      <w:r w:rsidRPr="007704DE">
        <w:rPr>
          <w:b/>
        </w:rPr>
        <w:t>e</w:t>
      </w:r>
      <w:r w:rsidR="00D67CDA">
        <w:rPr>
          <w:b/>
        </w:rPr>
        <w:t>'</w:t>
      </w:r>
      <w:r>
        <w:rPr>
          <w:rStyle w:val="subscript"/>
        </w:rPr>
        <w:t>1</w:t>
      </w:r>
      <w:r>
        <w:t xml:space="preserve"> + 2t</w:t>
      </w:r>
      <w:r>
        <w:rPr>
          <w:rStyle w:val="superscript"/>
        </w:rPr>
        <w:t>2</w:t>
      </w:r>
      <w:r>
        <w:t xml:space="preserve"> </w:t>
      </w:r>
      <w:r w:rsidRPr="007704DE">
        <w:rPr>
          <w:b/>
        </w:rPr>
        <w:t>e</w:t>
      </w:r>
      <w:r w:rsidR="00D67CDA">
        <w:rPr>
          <w:b/>
        </w:rPr>
        <w:t>'</w:t>
      </w:r>
      <w:r>
        <w:rPr>
          <w:rStyle w:val="subscript"/>
        </w:rPr>
        <w:t>2</w:t>
      </w:r>
      <w:r w:rsidR="00CB7C50">
        <w:t xml:space="preserve">   = </w:t>
      </w:r>
      <w:r w:rsidR="00CB7C50">
        <w:fldChar w:fldCharType="begin"/>
      </w:r>
      <w:r w:rsidR="00CB7C50">
        <w:instrText xml:space="preserve"> EQ \B(\A( 3t, 2t</w:instrText>
      </w:r>
      <w:r w:rsidR="00CB7C50">
        <w:rPr>
          <w:rStyle w:val="superscript"/>
        </w:rPr>
        <w:instrText>2</w:instrText>
      </w:r>
      <w:r w:rsidR="00CB7C50">
        <w:instrText>) )</w:instrText>
      </w:r>
      <w:r w:rsidR="00CB7C50">
        <w:fldChar w:fldCharType="end"/>
      </w:r>
      <w:r>
        <w:tab/>
      </w:r>
      <w:r>
        <w:tab/>
      </w:r>
    </w:p>
    <w:p w14:paraId="346DB3B3" w14:textId="77777777" w:rsidR="007704DE" w:rsidRDefault="007704DE"/>
    <w:p w14:paraId="6F93B536" w14:textId="77777777" w:rsidR="007704DE" w:rsidRDefault="007704DE">
      <w:r>
        <w:t>What would the frame S</w:t>
      </w:r>
      <w:r w:rsidRPr="00D67CDA">
        <w:rPr>
          <w:b/>
        </w:rPr>
        <w:t>'</w:t>
      </w:r>
      <w:r>
        <w:t xml:space="preserve"> components of this path be?</w:t>
      </w:r>
    </w:p>
    <w:p w14:paraId="109BDAFF" w14:textId="77777777" w:rsidR="007704DE" w:rsidRDefault="007704DE"/>
    <w:p w14:paraId="462D1E36" w14:textId="77777777" w:rsidR="00D67CDA" w:rsidRPr="00D67CDA" w:rsidRDefault="007704DE">
      <w:r>
        <w:tab/>
      </w:r>
      <w:r w:rsidRPr="007704DE">
        <w:rPr>
          <w:b/>
        </w:rPr>
        <w:t>r</w:t>
      </w:r>
      <w:r>
        <w:rPr>
          <w:rStyle w:val="subscript"/>
        </w:rPr>
        <w:t>body</w:t>
      </w:r>
      <w:r>
        <w:t>(t)  = R</w:t>
      </w:r>
      <w:r w:rsidR="00D67CDA">
        <w:rPr>
          <w:rStyle w:val="superscript"/>
        </w:rPr>
        <w:t>-1</w:t>
      </w:r>
      <w:r w:rsidRPr="007704DE">
        <w:rPr>
          <w:b/>
        </w:rPr>
        <w:t xml:space="preserve"> r</w:t>
      </w:r>
      <w:r w:rsidR="00D67CDA">
        <w:rPr>
          <w:b/>
        </w:rPr>
        <w:t>'</w:t>
      </w:r>
      <w:r w:rsidR="00D67CDA">
        <w:rPr>
          <w:rStyle w:val="subscript"/>
        </w:rPr>
        <w:t>body</w:t>
      </w:r>
      <w:r>
        <w:t xml:space="preserve">(t) </w:t>
      </w:r>
      <w:r w:rsidR="00D67CDA">
        <w:t xml:space="preserve"> = </w:t>
      </w:r>
      <w:r w:rsidR="00D67CDA">
        <w:fldChar w:fldCharType="begin"/>
      </w:r>
      <w:r w:rsidR="00D67CDA">
        <w:instrText xml:space="preserve"> EQ \B(\A\co2( cosφ , sinφ , -sinφ , cosφ )) </w:instrText>
      </w:r>
      <w:r w:rsidR="00D67CDA">
        <w:fldChar w:fldCharType="end"/>
      </w:r>
      <w:r w:rsidR="00D67CDA">
        <w:fldChar w:fldCharType="begin"/>
      </w:r>
      <w:r w:rsidR="00D67CDA">
        <w:instrText xml:space="preserve"> EQ \B(\A( 3t, 2t</w:instrText>
      </w:r>
      <w:r w:rsidR="00D67CDA">
        <w:rPr>
          <w:rStyle w:val="superscript"/>
        </w:rPr>
        <w:instrText>2</w:instrText>
      </w:r>
      <w:r w:rsidR="00D67CDA">
        <w:instrText>) )</w:instrText>
      </w:r>
      <w:r w:rsidR="00D67CDA">
        <w:fldChar w:fldCharType="end"/>
      </w:r>
      <w:r w:rsidR="00D67CDA">
        <w:t xml:space="preserve"> = </w:t>
      </w:r>
      <w:r w:rsidR="00D67CDA">
        <w:fldChar w:fldCharType="begin"/>
      </w:r>
      <w:r w:rsidR="00D67CDA">
        <w:instrText xml:space="preserve"> EQ \B(\A( 3tcosφ+2t</w:instrText>
      </w:r>
      <w:r w:rsidR="00D67CDA">
        <w:rPr>
          <w:rStyle w:val="superscript"/>
        </w:rPr>
        <w:instrText>2</w:instrText>
      </w:r>
      <w:r w:rsidR="00D67CDA">
        <w:instrText>sinφ, -3tsinφ + 2t</w:instrText>
      </w:r>
      <w:r w:rsidR="00D67CDA">
        <w:rPr>
          <w:rStyle w:val="superscript"/>
        </w:rPr>
        <w:instrText>2</w:instrText>
      </w:r>
      <w:r w:rsidR="00D67CDA">
        <w:instrText>cosφ) )</w:instrText>
      </w:r>
      <w:r w:rsidR="00D67CDA">
        <w:fldChar w:fldCharType="end"/>
      </w:r>
    </w:p>
    <w:p w14:paraId="4BECD296" w14:textId="77777777" w:rsidR="00D67CDA" w:rsidRDefault="00D67CDA"/>
    <w:p w14:paraId="57579D95" w14:textId="77777777" w:rsidR="00D67CDA" w:rsidRDefault="00D67CDA">
      <w:r>
        <w:t xml:space="preserve">This would be the point in frame S of this ant body trajectory at time t where angle is φ(t). </w:t>
      </w:r>
    </w:p>
    <w:p w14:paraId="574535D8" w14:textId="77777777" w:rsidR="00D67CDA" w:rsidRDefault="00D67CDA">
      <w:r>
        <w:tab/>
        <w:t>Let's do another example. The ant walks radially only in frame S' so that</w:t>
      </w:r>
    </w:p>
    <w:p w14:paraId="152F7BB5" w14:textId="77777777" w:rsidR="00D67CDA" w:rsidRDefault="00D67CDA"/>
    <w:p w14:paraId="59A9993B" w14:textId="77777777" w:rsidR="00CB7C50" w:rsidRDefault="00D67CDA">
      <w:r>
        <w:tab/>
      </w:r>
      <w:r w:rsidR="00CB7C50">
        <w:tab/>
      </w:r>
      <w:r w:rsidRPr="007704DE">
        <w:rPr>
          <w:b/>
        </w:rPr>
        <w:t>r</w:t>
      </w:r>
      <w:r>
        <w:rPr>
          <w:b/>
        </w:rPr>
        <w:t>'</w:t>
      </w:r>
      <w:r>
        <w:rPr>
          <w:rStyle w:val="subscript"/>
        </w:rPr>
        <w:t>body</w:t>
      </w:r>
      <w:r>
        <w:t xml:space="preserve">(t)  = r'(t) </w:t>
      </w:r>
      <w:r>
        <w:rPr>
          <w:b/>
        </w:rPr>
        <w:fldChar w:fldCharType="begin"/>
      </w:r>
      <w:r>
        <w:rPr>
          <w:b/>
        </w:rPr>
        <w:instrText xml:space="preserve"> EQ \O(</w:instrText>
      </w:r>
      <w:r w:rsidRPr="00D67CDA">
        <w:rPr>
          <w:b/>
        </w:rPr>
        <w:instrText>r</w:instrText>
      </w:r>
      <w:r>
        <w:rPr>
          <w:b/>
        </w:rPr>
        <w:instrText>,\S\up2(^))</w:instrText>
      </w:r>
      <w:r>
        <w:rPr>
          <w:b/>
        </w:rPr>
        <w:fldChar w:fldCharType="end"/>
      </w:r>
      <w:r>
        <w:t xml:space="preserve">'  </w:t>
      </w:r>
    </w:p>
    <w:p w14:paraId="5A685B67" w14:textId="77777777" w:rsidR="00D67CDA" w:rsidRDefault="00D67CDA" w:rsidP="00D67CDA"/>
    <w:p w14:paraId="708758A1" w14:textId="77777777" w:rsidR="00D67CDA" w:rsidRDefault="00D67CDA" w:rsidP="00D67CDA">
      <w:r>
        <w:t xml:space="preserve">So now </w:t>
      </w:r>
      <w:r w:rsidRPr="00A25A34">
        <w:rPr>
          <w:b/>
        </w:rPr>
        <w:fldChar w:fldCharType="begin"/>
      </w:r>
      <w:r w:rsidRPr="00A25A34">
        <w:rPr>
          <w:b/>
        </w:rPr>
        <w:instrText xml:space="preserve"> EQ \O(r,\S\up2(^))</w:instrText>
      </w:r>
      <w:r w:rsidRPr="00A25A34">
        <w:rPr>
          <w:b/>
        </w:rPr>
        <w:fldChar w:fldCharType="end"/>
      </w:r>
      <w:r>
        <w:t xml:space="preserve">' shows up for the first time, a new complication. This vector does not appear in the picture. </w:t>
      </w:r>
      <w:r w:rsidR="00A25A34">
        <w:t xml:space="preserve">I don't even know what this means. How is </w:t>
      </w:r>
      <w:r w:rsidR="00A25A34">
        <w:rPr>
          <w:b/>
        </w:rPr>
        <w:fldChar w:fldCharType="begin"/>
      </w:r>
      <w:r w:rsidR="00A25A34">
        <w:rPr>
          <w:b/>
        </w:rPr>
        <w:instrText xml:space="preserve"> EQ \O(</w:instrText>
      </w:r>
      <w:r w:rsidR="00A25A34" w:rsidRPr="00D67CDA">
        <w:rPr>
          <w:b/>
        </w:rPr>
        <w:instrText>r</w:instrText>
      </w:r>
      <w:r w:rsidR="00A25A34">
        <w:rPr>
          <w:b/>
        </w:rPr>
        <w:instrText>,\S\up2(^))</w:instrText>
      </w:r>
      <w:r w:rsidR="00A25A34">
        <w:rPr>
          <w:b/>
        </w:rPr>
        <w:fldChar w:fldCharType="end"/>
      </w:r>
      <w:r w:rsidR="00A25A34">
        <w:t xml:space="preserve">' related to </w:t>
      </w:r>
      <w:r w:rsidR="00A25A34">
        <w:rPr>
          <w:b/>
        </w:rPr>
        <w:fldChar w:fldCharType="begin"/>
      </w:r>
      <w:r w:rsidR="00A25A34">
        <w:rPr>
          <w:b/>
        </w:rPr>
        <w:instrText xml:space="preserve"> EQ \O(</w:instrText>
      </w:r>
      <w:r w:rsidR="00A25A34" w:rsidRPr="00A25A34">
        <w:rPr>
          <w:b/>
        </w:rPr>
        <w:instrText>r</w:instrText>
      </w:r>
      <w:r w:rsidR="00A25A34">
        <w:rPr>
          <w:b/>
        </w:rPr>
        <w:instrText>,\S\up2(^))</w:instrText>
      </w:r>
      <w:r w:rsidR="00A25A34">
        <w:rPr>
          <w:b/>
        </w:rPr>
        <w:fldChar w:fldCharType="end"/>
      </w:r>
      <w:r w:rsidR="00A25A34">
        <w:t xml:space="preserve"> ?  If I treat it just as I would treat any other generic vector </w:t>
      </w:r>
      <w:r w:rsidR="00A25A34" w:rsidRPr="00A25A34">
        <w:rPr>
          <w:b/>
        </w:rPr>
        <w:t>V</w:t>
      </w:r>
      <w:r w:rsidR="00A25A34">
        <w:t xml:space="preserve">, I get one answer. But if I treat it as a basis vector, I get a different answer. Which is it? Well suppose instead we compare </w:t>
      </w:r>
      <w:r w:rsidR="00A25A34" w:rsidRPr="00A25A34">
        <w:rPr>
          <w:b/>
        </w:rPr>
        <w:t>r</w:t>
      </w:r>
      <w:r w:rsidR="00A25A34">
        <w:t xml:space="preserve">' and </w:t>
      </w:r>
      <w:r w:rsidR="00A25A34" w:rsidRPr="00A25A34">
        <w:rPr>
          <w:b/>
        </w:rPr>
        <w:t>r</w:t>
      </w:r>
      <w:r w:rsidR="00A25A34">
        <w:t xml:space="preserve"> ?  That suggests treat as a generic. On the other hand</w:t>
      </w:r>
    </w:p>
    <w:p w14:paraId="13600D01" w14:textId="77777777" w:rsidR="00A25A34" w:rsidRDefault="00A25A34" w:rsidP="00D67CDA"/>
    <w:p w14:paraId="66DFA438" w14:textId="77777777" w:rsidR="00A25A34" w:rsidRPr="00E679D9" w:rsidRDefault="00A25A34" w:rsidP="00D67CDA">
      <w:pPr>
        <w:rPr>
          <w:noProof/>
          <w:color w:val="FF0000"/>
        </w:rPr>
      </w:pPr>
      <w:r w:rsidRPr="00E679D9">
        <w:rPr>
          <w:noProof/>
        </w:rPr>
        <w:tab/>
      </w:r>
      <w:r w:rsidRPr="00E679D9">
        <w:rPr>
          <w:b/>
          <w:noProof/>
        </w:rPr>
        <w:t>V</w:t>
      </w:r>
      <w:r w:rsidRPr="00E679D9">
        <w:rPr>
          <w:noProof/>
        </w:rPr>
        <w:t xml:space="preserve"> = V</w:t>
      </w:r>
      <w:r w:rsidRPr="00E679D9">
        <w:rPr>
          <w:rStyle w:val="subscript"/>
          <w:noProof/>
        </w:rPr>
        <w:t>r</w:t>
      </w:r>
      <w:r w:rsidRPr="00E679D9">
        <w:rPr>
          <w:b/>
          <w:noProof/>
        </w:rPr>
        <w:fldChar w:fldCharType="begin"/>
      </w:r>
      <w:r w:rsidRPr="00E679D9">
        <w:rPr>
          <w:b/>
          <w:noProof/>
        </w:rPr>
        <w:instrText xml:space="preserve"> EQ \O(r,\S\up2(^))</w:instrText>
      </w:r>
      <w:r w:rsidRPr="00E679D9">
        <w:rPr>
          <w:b/>
          <w:noProof/>
        </w:rPr>
        <w:fldChar w:fldCharType="end"/>
      </w:r>
      <w:r w:rsidRPr="00E679D9">
        <w:rPr>
          <w:noProof/>
        </w:rPr>
        <w:t xml:space="preserve"> + V</w:t>
      </w:r>
      <w:r w:rsidRPr="00E679D9">
        <w:rPr>
          <w:rStyle w:val="subscript"/>
          <w:noProof/>
        </w:rPr>
        <w:t>θ</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sidRPr="00E679D9">
        <w:rPr>
          <w:noProof/>
        </w:rPr>
        <w:t xml:space="preserve">  = </w:t>
      </w:r>
      <w:r w:rsidRPr="00E679D9">
        <w:rPr>
          <w:noProof/>
          <w:color w:val="FF0000"/>
        </w:rPr>
        <w:t>V'</w:t>
      </w:r>
      <w:r w:rsidRPr="00E679D9">
        <w:rPr>
          <w:rStyle w:val="subscript"/>
          <w:noProof/>
          <w:color w:val="FF0000"/>
        </w:rPr>
        <w:t>r</w:t>
      </w:r>
      <w:r w:rsidR="00E679D9" w:rsidRPr="00E679D9">
        <w:rPr>
          <w:rStyle w:val="subscript"/>
          <w:noProof/>
          <w:color w:val="FF0000"/>
        </w:rPr>
        <w:t xml:space="preserve"> </w:t>
      </w:r>
      <w:r w:rsidRPr="00E679D9">
        <w:rPr>
          <w:b/>
          <w:noProof/>
          <w:color w:val="FF0000"/>
        </w:rPr>
        <w:fldChar w:fldCharType="begin"/>
      </w:r>
      <w:r w:rsidRPr="00E679D9">
        <w:rPr>
          <w:b/>
          <w:noProof/>
          <w:color w:val="FF0000"/>
        </w:rPr>
        <w:instrText xml:space="preserve"> EQ \O(r,\S\up2(^))</w:instrText>
      </w:r>
      <w:r w:rsidRPr="00E679D9">
        <w:rPr>
          <w:b/>
          <w:noProof/>
          <w:color w:val="FF0000"/>
        </w:rPr>
        <w:fldChar w:fldCharType="end"/>
      </w:r>
      <w:r w:rsidRPr="00E679D9">
        <w:rPr>
          <w:b/>
          <w:noProof/>
          <w:color w:val="FF0000"/>
        </w:rPr>
        <w:t>'</w:t>
      </w:r>
      <w:r w:rsidRPr="00E679D9">
        <w:rPr>
          <w:noProof/>
          <w:color w:val="FF0000"/>
        </w:rPr>
        <w:t xml:space="preserve"> + V'</w:t>
      </w:r>
      <w:r w:rsidRPr="00E679D9">
        <w:rPr>
          <w:rStyle w:val="subscript"/>
          <w:noProof/>
          <w:color w:val="FF0000"/>
        </w:rPr>
        <w:t>θ</w:t>
      </w:r>
      <w:r w:rsidR="00E679D9" w:rsidRPr="00E679D9">
        <w:rPr>
          <w:rStyle w:val="subscript"/>
          <w:noProof/>
          <w:color w:val="FF0000"/>
        </w:rPr>
        <w:t xml:space="preserve"> </w:t>
      </w:r>
      <w:r w:rsidRPr="00E679D9">
        <w:rPr>
          <w:b/>
          <w:noProof/>
          <w:color w:val="FF0000"/>
        </w:rPr>
        <w:fldChar w:fldCharType="begin"/>
      </w:r>
      <w:r w:rsidRPr="00E679D9">
        <w:rPr>
          <w:b/>
          <w:noProof/>
          <w:color w:val="FF0000"/>
        </w:rPr>
        <w:instrText xml:space="preserve"> EQ \O(θ,\S\up4(^))</w:instrText>
      </w:r>
      <w:r w:rsidRPr="00E679D9">
        <w:rPr>
          <w:b/>
          <w:noProof/>
          <w:color w:val="FF0000"/>
        </w:rPr>
        <w:fldChar w:fldCharType="end"/>
      </w:r>
      <w:r w:rsidRPr="00E679D9">
        <w:rPr>
          <w:b/>
          <w:noProof/>
          <w:color w:val="FF0000"/>
        </w:rPr>
        <w:t>'</w:t>
      </w:r>
    </w:p>
    <w:p w14:paraId="2CABF5C6" w14:textId="77777777" w:rsidR="00A25A34" w:rsidRDefault="00A25A34" w:rsidP="00D67CDA"/>
    <w:p w14:paraId="5C008951" w14:textId="77777777" w:rsidR="00A25A34" w:rsidRDefault="00A25A34" w:rsidP="00D67CDA">
      <w:r>
        <w:t xml:space="preserve">suggests it is in the basis vector class of things. Here we are using "curvilinear coordinates" which you would think I would know something about by now. </w:t>
      </w:r>
    </w:p>
    <w:p w14:paraId="1BA0C0D8" w14:textId="77777777" w:rsidR="00E679D9" w:rsidRDefault="00E679D9" w:rsidP="00D67CDA">
      <w:r>
        <w:tab/>
        <w:t xml:space="preserve">OK, I have now made a new picture, maybe having both together will help somehow: </w:t>
      </w:r>
    </w:p>
    <w:p w14:paraId="0112DED6" w14:textId="77777777" w:rsidR="00E679D9" w:rsidRDefault="00E679D9" w:rsidP="00D67CDA"/>
    <w:p w14:paraId="4BFB6C57" w14:textId="77777777" w:rsidR="00E679D9" w:rsidRPr="00A25A34" w:rsidRDefault="00E679D9" w:rsidP="00D67CDA">
      <w:r>
        <w:lastRenderedPageBreak/>
        <w:pict w14:anchorId="11A2CF85">
          <v:shape id="_x0000_i1030" type="#_x0000_t75" style="width:468pt;height:207.75pt">
            <v:imagedata r:id="rId11" o:title=""/>
          </v:shape>
        </w:pict>
      </w:r>
    </w:p>
    <w:p w14:paraId="07783315" w14:textId="77777777" w:rsidR="00D67CDA" w:rsidRPr="00D67CDA" w:rsidRDefault="00D67CDA"/>
    <w:p w14:paraId="294C53AB" w14:textId="77777777" w:rsidR="00DF4AA3" w:rsidRDefault="00DF4AA3">
      <w:r>
        <w:t xml:space="preserve">Let's think the vector </w:t>
      </w:r>
      <w:r w:rsidRPr="00DF4AA3">
        <w:rPr>
          <w:b/>
        </w:rPr>
        <w:t>r</w:t>
      </w:r>
      <w:r>
        <w:t>' on the right as being something that has components r'</w:t>
      </w:r>
      <w:r>
        <w:rPr>
          <w:rStyle w:val="subscript"/>
        </w:rPr>
        <w:t>1</w:t>
      </w:r>
      <w:r>
        <w:t xml:space="preserve"> and r'</w:t>
      </w:r>
      <w:r>
        <w:rPr>
          <w:rStyle w:val="subscript"/>
        </w:rPr>
        <w:t>2</w:t>
      </w:r>
      <w:r>
        <w:t xml:space="preserve"> as shown. </w:t>
      </w:r>
    </w:p>
    <w:p w14:paraId="703292F2" w14:textId="77777777" w:rsidR="00DF4AA3" w:rsidRDefault="00DF4AA3">
      <w:r>
        <w:t>The vector</w:t>
      </w:r>
      <w:r w:rsidRPr="00DF4AA3">
        <w:t xml:space="preserve"> </w:t>
      </w:r>
      <w:r w:rsidRPr="00DF4AA3">
        <w:rPr>
          <w:b/>
        </w:rPr>
        <w:t>r</w:t>
      </w:r>
      <w:r>
        <w:t xml:space="preserve"> on the left is something that has components r</w:t>
      </w:r>
      <w:r>
        <w:rPr>
          <w:rStyle w:val="subscript"/>
        </w:rPr>
        <w:t>1</w:t>
      </w:r>
      <w:r>
        <w:t xml:space="preserve"> and r</w:t>
      </w:r>
      <w:r>
        <w:rPr>
          <w:rStyle w:val="subscript"/>
        </w:rPr>
        <w:t>2</w:t>
      </w:r>
      <w:r>
        <w:t xml:space="preserve">. </w:t>
      </w:r>
    </w:p>
    <w:p w14:paraId="5F3C4739" w14:textId="77777777" w:rsidR="00DF4AA3" w:rsidRDefault="00DF4AA3">
      <w:r>
        <w:t>The components are different and the vectors appear different on the paper. In both cases, the components are found by projecting onto paper vertical and horizontal axes. And it seems reasonable that</w:t>
      </w:r>
    </w:p>
    <w:p w14:paraId="2685328C" w14:textId="77777777" w:rsidR="00DF4AA3" w:rsidRDefault="00DF4AA3"/>
    <w:p w14:paraId="5EF0DA5B" w14:textId="77777777" w:rsidR="00DF4AA3" w:rsidRDefault="00DF4AA3">
      <w:pPr>
        <w:rPr>
          <w:b/>
          <w:noProof/>
          <w:color w:val="000000"/>
        </w:rPr>
      </w:pPr>
      <w:r>
        <w:tab/>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r w:rsidRPr="00DF4AA3">
        <w:rPr>
          <w:b/>
          <w:noProof/>
          <w:color w:val="000000"/>
        </w:rPr>
        <w:t>'</w:t>
      </w:r>
      <w:r w:rsidRPr="00DF4AA3">
        <w:rPr>
          <w:color w:val="000000"/>
        </w:rPr>
        <w:t xml:space="preserve"> = </w:t>
      </w:r>
      <w:r>
        <w:rPr>
          <w:color w:val="000000"/>
        </w:rPr>
        <w:t>R</w:t>
      </w:r>
      <w:r>
        <w:rPr>
          <w:rStyle w:val="subscript"/>
        </w:rPr>
        <w:t>z</w:t>
      </w:r>
      <w:r>
        <w:t>(φ)</w:t>
      </w:r>
      <w:r w:rsidRPr="00DF4AA3">
        <w:rPr>
          <w:b/>
          <w:noProof/>
          <w:color w:val="000000"/>
        </w:rPr>
        <w:t xml:space="preserve"> </w:t>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p>
    <w:p w14:paraId="58F5C96C" w14:textId="77777777" w:rsidR="00DF4AA3" w:rsidRDefault="00DF4AA3" w:rsidP="00DF4AA3">
      <w:pPr>
        <w:rPr>
          <w:b/>
          <w:noProof/>
          <w:color w:val="000000"/>
        </w:rPr>
      </w:pPr>
      <w:r>
        <w:tab/>
      </w:r>
      <w:r w:rsidRPr="00DF4AA3">
        <w:rPr>
          <w:b/>
          <w:noProof/>
          <w:color w:val="000000"/>
        </w:rPr>
        <w:fldChar w:fldCharType="begin"/>
      </w:r>
      <w:r w:rsidRPr="00DF4AA3">
        <w:rPr>
          <w:b/>
          <w:noProof/>
          <w:color w:val="000000"/>
        </w:rPr>
        <w:instrText xml:space="preserve"> EQ \O(θ,\S\up4(^))</w:instrText>
      </w:r>
      <w:r w:rsidRPr="00DF4AA3">
        <w:rPr>
          <w:b/>
          <w:noProof/>
          <w:color w:val="000000"/>
        </w:rPr>
        <w:fldChar w:fldCharType="end"/>
      </w:r>
      <w:r w:rsidRPr="00DF4AA3">
        <w:rPr>
          <w:b/>
          <w:noProof/>
          <w:color w:val="000000"/>
        </w:rPr>
        <w:t>'</w:t>
      </w:r>
      <w:r w:rsidRPr="00DF4AA3">
        <w:rPr>
          <w:color w:val="000000"/>
        </w:rPr>
        <w:t xml:space="preserve"> = </w:t>
      </w:r>
      <w:r>
        <w:rPr>
          <w:color w:val="000000"/>
        </w:rPr>
        <w:t>R</w:t>
      </w:r>
      <w:r>
        <w:rPr>
          <w:rStyle w:val="subscript"/>
        </w:rPr>
        <w:t>z</w:t>
      </w:r>
      <w:r>
        <w:t>(φ)</w:t>
      </w:r>
      <w:r w:rsidRPr="00DF4AA3">
        <w:rPr>
          <w:b/>
          <w:noProof/>
          <w:color w:val="000000"/>
        </w:rP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p>
    <w:p w14:paraId="683D1171" w14:textId="77777777" w:rsidR="00DF4AA3" w:rsidRDefault="00DF4AA3" w:rsidP="00DF4AA3">
      <w:pPr>
        <w:rPr>
          <w:b/>
        </w:rPr>
      </w:pPr>
      <w:r>
        <w:rPr>
          <w:b/>
          <w:noProof/>
          <w:color w:val="000000"/>
        </w:rPr>
        <w:tab/>
        <w:t xml:space="preserve">r' =  </w:t>
      </w:r>
      <w:r>
        <w:rPr>
          <w:color w:val="000000"/>
        </w:rPr>
        <w:t>R</w:t>
      </w:r>
      <w:r>
        <w:rPr>
          <w:rStyle w:val="subscript"/>
        </w:rPr>
        <w:t>z</w:t>
      </w:r>
      <w:r>
        <w:t xml:space="preserve">(φ) </w:t>
      </w:r>
      <w:r w:rsidRPr="00DF4AA3">
        <w:rPr>
          <w:b/>
        </w:rPr>
        <w:t>r</w:t>
      </w:r>
    </w:p>
    <w:p w14:paraId="09D31AC2" w14:textId="77777777" w:rsidR="00DF4AA3" w:rsidRDefault="00DF4AA3" w:rsidP="00DF4AA3">
      <w:pPr>
        <w:rPr>
          <w:b/>
        </w:rPr>
      </w:pPr>
    </w:p>
    <w:p w14:paraId="02B63DE0" w14:textId="77777777" w:rsidR="00DF4AA3" w:rsidRDefault="00DF4AA3" w:rsidP="00DF4AA3">
      <w:r>
        <w:t xml:space="preserve">and we can see for sure that, at least in the left picture, </w:t>
      </w:r>
    </w:p>
    <w:p w14:paraId="24707319" w14:textId="77777777" w:rsidR="00DF4AA3" w:rsidRDefault="00DF4AA3" w:rsidP="00DF4AA3"/>
    <w:p w14:paraId="08FC4CD2" w14:textId="77777777" w:rsidR="00DF4AA3" w:rsidRDefault="00DF4AA3" w:rsidP="00DF4AA3">
      <w:r>
        <w:tab/>
      </w:r>
      <w:r w:rsidRPr="00DF4AA3">
        <w:rPr>
          <w:b/>
        </w:rPr>
        <w:t>e</w:t>
      </w:r>
      <w:r>
        <w:rPr>
          <w:rStyle w:val="subscript"/>
        </w:rPr>
        <w:t>n</w:t>
      </w:r>
      <w:r>
        <w:t xml:space="preserve"> = </w:t>
      </w:r>
      <w:r>
        <w:rPr>
          <w:color w:val="000000"/>
        </w:rPr>
        <w:t>R</w:t>
      </w:r>
      <w:r>
        <w:rPr>
          <w:rStyle w:val="subscript"/>
        </w:rPr>
        <w:t>z</w:t>
      </w:r>
      <w:r>
        <w:t>(φ)</w:t>
      </w:r>
      <w:r w:rsidRPr="00DF4AA3">
        <w:t xml:space="preserve"> </w:t>
      </w:r>
      <w:r w:rsidRPr="00DF4AA3">
        <w:rPr>
          <w:b/>
        </w:rPr>
        <w:t>e</w:t>
      </w:r>
      <w:r>
        <w:t>'</w:t>
      </w:r>
      <w:r>
        <w:rPr>
          <w:rStyle w:val="subscript"/>
        </w:rPr>
        <w:t>n</w:t>
      </w:r>
    </w:p>
    <w:p w14:paraId="521BCA63" w14:textId="77777777" w:rsidR="00DF4AA3" w:rsidRDefault="00DF4AA3" w:rsidP="00DF4AA3"/>
    <w:p w14:paraId="0F30175A" w14:textId="77777777" w:rsidR="00DF4AA3" w:rsidRDefault="00DF4AA3" w:rsidP="00DF4AA3">
      <w:r>
        <w:t xml:space="preserve">So the answer seems to be that we want to treat </w:t>
      </w:r>
      <w:r w:rsidRPr="00DF4AA3">
        <w:rPr>
          <w:b/>
        </w:rPr>
        <w:t>r</w:t>
      </w:r>
      <w:r>
        <w:rPr>
          <w:b/>
        </w:rPr>
        <w:t xml:space="preserve">, </w:t>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t xml:space="preserve"> as "generic vectors". </w:t>
      </w:r>
    </w:p>
    <w:p w14:paraId="42FC93F0" w14:textId="77777777" w:rsidR="00DF4AA3" w:rsidRDefault="00DF4AA3" w:rsidP="00DF4AA3">
      <w:r>
        <w:tab/>
        <w:t xml:space="preserve">Now let's try one more time on our body path attempted above, </w:t>
      </w:r>
    </w:p>
    <w:p w14:paraId="6EC43986" w14:textId="77777777" w:rsidR="00DF4AA3" w:rsidRDefault="00DF4AA3" w:rsidP="00DF4AA3"/>
    <w:p w14:paraId="78DFB3A0" w14:textId="77777777" w:rsidR="00DF4AA3" w:rsidRDefault="00DF4AA3" w:rsidP="00DF4AA3">
      <w:r>
        <w:tab/>
      </w:r>
      <w:r w:rsidRPr="007704DE">
        <w:rPr>
          <w:b/>
        </w:rPr>
        <w:t>r</w:t>
      </w:r>
      <w:r>
        <w:rPr>
          <w:b/>
        </w:rPr>
        <w:t>'</w:t>
      </w:r>
      <w:r>
        <w:t xml:space="preserve">(t)  = r'(t) </w:t>
      </w:r>
      <w:r>
        <w:rPr>
          <w:b/>
        </w:rPr>
        <w:fldChar w:fldCharType="begin"/>
      </w:r>
      <w:r>
        <w:rPr>
          <w:b/>
        </w:rPr>
        <w:instrText xml:space="preserve"> EQ \O(</w:instrText>
      </w:r>
      <w:r w:rsidR="00F209BA">
        <w:rPr>
          <w:b/>
        </w:rPr>
        <w:instrText>r</w:instrText>
      </w:r>
      <w:r w:rsidR="00F209BA">
        <w:rPr>
          <w:rStyle w:val="subscript"/>
        </w:rPr>
        <w:instrText>0</w:instrText>
      </w:r>
      <w:r>
        <w:rPr>
          <w:b/>
        </w:rPr>
        <w:instrText>,\S\up2(^))</w:instrText>
      </w:r>
      <w:r>
        <w:rPr>
          <w:b/>
        </w:rPr>
        <w:fldChar w:fldCharType="end"/>
      </w:r>
      <w:r>
        <w:t>'</w:t>
      </w:r>
    </w:p>
    <w:p w14:paraId="38FAFB55" w14:textId="77777777" w:rsidR="00F209BA" w:rsidRDefault="00F209BA" w:rsidP="00DF4AA3"/>
    <w:p w14:paraId="0F88CF9D" w14:textId="77777777" w:rsidR="00F209BA" w:rsidRDefault="00F209BA" w:rsidP="00F209BA">
      <w:r>
        <w:t xml:space="preserve">where I don't use a body subscript since there is no confusion about what this means. It is the trajectory of the ant in Frame S which is the body frame or the right picture. The vector  </w:t>
      </w:r>
      <w:r>
        <w:rPr>
          <w:b/>
        </w:rPr>
        <w:fldChar w:fldCharType="begin"/>
      </w:r>
      <w:r>
        <w:rPr>
          <w:b/>
        </w:rPr>
        <w:instrText xml:space="preserve"> EQ \O(r</w:instrText>
      </w:r>
      <w:r>
        <w:rPr>
          <w:rStyle w:val="subscript"/>
        </w:rPr>
        <w:instrText>0</w:instrText>
      </w:r>
      <w:r>
        <w:rPr>
          <w:b/>
        </w:rPr>
        <w:instrText>,\S\up2(^))</w:instrText>
      </w:r>
      <w:r>
        <w:rPr>
          <w:b/>
        </w:rPr>
        <w:fldChar w:fldCharType="end"/>
      </w:r>
      <w:r>
        <w:t>' is fixed, and only the radius varies for this example body path. Now in frame S I guess we have</w:t>
      </w:r>
    </w:p>
    <w:p w14:paraId="0E916473" w14:textId="77777777" w:rsidR="00F209BA" w:rsidRDefault="00F209BA" w:rsidP="00F209BA"/>
    <w:p w14:paraId="7AC73BE8" w14:textId="77777777" w:rsidR="00F209BA" w:rsidRDefault="00F209BA" w:rsidP="00F209BA">
      <w:r>
        <w:tab/>
      </w:r>
      <w:r w:rsidRPr="00F209BA">
        <w:rPr>
          <w:b/>
        </w:rPr>
        <w:t>r</w:t>
      </w:r>
      <w:r>
        <w:t xml:space="preserve">(t) = </w:t>
      </w:r>
      <w:r>
        <w:rPr>
          <w:color w:val="000000"/>
        </w:rPr>
        <w:t>R</w:t>
      </w:r>
      <w:r>
        <w:rPr>
          <w:rStyle w:val="subscript"/>
        </w:rPr>
        <w:t>z</w:t>
      </w:r>
      <w:r>
        <w:t>(φ)</w:t>
      </w:r>
      <w:r>
        <w:rPr>
          <w:rStyle w:val="superscript"/>
        </w:rPr>
        <w:t>-1</w:t>
      </w:r>
      <w:r w:rsidRPr="00F209BA">
        <w:rPr>
          <w:b/>
        </w:rPr>
        <w:t xml:space="preserve"> </w:t>
      </w:r>
      <w:r w:rsidRPr="007704DE">
        <w:rPr>
          <w:b/>
        </w:rPr>
        <w:t>r</w:t>
      </w:r>
      <w:r>
        <w:rPr>
          <w:b/>
        </w:rPr>
        <w:t>'</w:t>
      </w:r>
      <w:r>
        <w:t xml:space="preserve">(t)  = r'(t) </w:t>
      </w:r>
      <w:r>
        <w:rPr>
          <w:color w:val="000000"/>
        </w:rPr>
        <w:t>R</w:t>
      </w:r>
      <w:r>
        <w:rPr>
          <w:rStyle w:val="subscript"/>
        </w:rPr>
        <w:t>z</w:t>
      </w:r>
      <w:r>
        <w:t>(φ)</w:t>
      </w:r>
      <w:r>
        <w:rPr>
          <w:rStyle w:val="superscript"/>
        </w:rPr>
        <w:t>-1</w:t>
      </w:r>
      <w:r>
        <w:rPr>
          <w:b/>
        </w:rPr>
        <w:fldChar w:fldCharType="begin"/>
      </w:r>
      <w:r>
        <w:rPr>
          <w:b/>
        </w:rPr>
        <w:instrText xml:space="preserve"> EQ \O(r</w:instrText>
      </w:r>
      <w:r>
        <w:rPr>
          <w:rStyle w:val="subscript"/>
        </w:rPr>
        <w:instrText>0</w:instrText>
      </w:r>
      <w:r>
        <w:rPr>
          <w:b/>
        </w:rPr>
        <w:instrText>,\S\up2(^))</w:instrText>
      </w:r>
      <w:r>
        <w:rPr>
          <w:b/>
        </w:rPr>
        <w:fldChar w:fldCharType="end"/>
      </w:r>
      <w:r>
        <w:t>'</w:t>
      </w:r>
    </w:p>
    <w:p w14:paraId="485232F5" w14:textId="77777777" w:rsidR="00F209BA" w:rsidRDefault="00F209BA" w:rsidP="00F209BA"/>
    <w:p w14:paraId="1479CEA1" w14:textId="77777777" w:rsidR="00F209BA" w:rsidRDefault="00F209BA" w:rsidP="00F209BA">
      <w:r>
        <w:t xml:space="preserve">and at time t, which applies for left picture, this lines up with the black arrow and </w:t>
      </w:r>
    </w:p>
    <w:p w14:paraId="1FF8A000" w14:textId="77777777" w:rsidR="00F209BA" w:rsidRDefault="00F209BA" w:rsidP="00F209BA"/>
    <w:p w14:paraId="201EEB9B" w14:textId="77777777" w:rsidR="00F209BA" w:rsidRDefault="00F209BA" w:rsidP="00F209BA">
      <w:r>
        <w:tab/>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r>
        <w:rPr>
          <w:b/>
          <w:noProof/>
          <w:color w:val="000000"/>
        </w:rPr>
        <w:t>(</w:t>
      </w:r>
      <w:r w:rsidRPr="00F209BA">
        <w:t>t</w:t>
      </w:r>
      <w:r>
        <w:rPr>
          <w:b/>
          <w:noProof/>
          <w:color w:val="000000"/>
        </w:rPr>
        <w:t>)</w:t>
      </w:r>
      <w:r>
        <w:t xml:space="preserve"> = </w:t>
      </w:r>
      <w:r>
        <w:rPr>
          <w:color w:val="000000"/>
        </w:rPr>
        <w:t>R</w:t>
      </w:r>
      <w:r>
        <w:rPr>
          <w:rStyle w:val="subscript"/>
        </w:rPr>
        <w:t>z</w:t>
      </w:r>
      <w:r>
        <w:t>(φ(t))</w:t>
      </w:r>
      <w:r>
        <w:rPr>
          <w:rStyle w:val="superscript"/>
        </w:rPr>
        <w:t>-1</w:t>
      </w:r>
      <w:r>
        <w:rPr>
          <w:b/>
        </w:rPr>
        <w:fldChar w:fldCharType="begin"/>
      </w:r>
      <w:r>
        <w:rPr>
          <w:b/>
        </w:rPr>
        <w:instrText xml:space="preserve"> EQ \O(r</w:instrText>
      </w:r>
      <w:r>
        <w:rPr>
          <w:rStyle w:val="subscript"/>
        </w:rPr>
        <w:instrText>0</w:instrText>
      </w:r>
      <w:r>
        <w:rPr>
          <w:b/>
        </w:rPr>
        <w:instrText>,\S\up2(^))</w:instrText>
      </w:r>
      <w:r>
        <w:rPr>
          <w:b/>
        </w:rPr>
        <w:fldChar w:fldCharType="end"/>
      </w:r>
      <w:r>
        <w:t>'</w:t>
      </w:r>
    </w:p>
    <w:p w14:paraId="5D415759" w14:textId="77777777" w:rsidR="00F209BA" w:rsidRDefault="00F209BA" w:rsidP="00F209BA"/>
    <w:p w14:paraId="2EC0DA75" w14:textId="77777777" w:rsidR="00F209BA" w:rsidRDefault="00F209BA" w:rsidP="00F209BA">
      <w:r>
        <w:t>So I guess this means we can write</w:t>
      </w:r>
    </w:p>
    <w:p w14:paraId="37898E46" w14:textId="77777777" w:rsidR="00F209BA" w:rsidRDefault="00F209BA" w:rsidP="00F209BA"/>
    <w:p w14:paraId="3323F01E" w14:textId="77777777" w:rsidR="00F209BA" w:rsidRDefault="00F209BA" w:rsidP="00F209BA">
      <w:pPr>
        <w:rPr>
          <w:b/>
          <w:noProof/>
          <w:color w:val="000000"/>
        </w:rPr>
      </w:pPr>
      <w:r>
        <w:tab/>
      </w:r>
      <w:r w:rsidRPr="00F209BA">
        <w:rPr>
          <w:b/>
        </w:rPr>
        <w:t>r</w:t>
      </w:r>
      <w:r>
        <w:t>(t) = r'(t)</w:t>
      </w:r>
      <w:r w:rsidRPr="00F209BA">
        <w:rPr>
          <w:b/>
          <w:noProof/>
          <w:color w:val="000000"/>
        </w:rPr>
        <w:t xml:space="preserve"> </w:t>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r>
        <w:rPr>
          <w:b/>
          <w:noProof/>
          <w:color w:val="000000"/>
        </w:rPr>
        <w:t>(</w:t>
      </w:r>
      <w:r w:rsidRPr="00F209BA">
        <w:t>t</w:t>
      </w:r>
      <w:r>
        <w:rPr>
          <w:b/>
          <w:noProof/>
          <w:color w:val="000000"/>
        </w:rPr>
        <w:t>)</w:t>
      </w:r>
      <w:r w:rsidR="000D49E7">
        <w:rPr>
          <w:b/>
          <w:noProof/>
          <w:color w:val="000000"/>
        </w:rPr>
        <w:t xml:space="preserve">  </w:t>
      </w:r>
      <w:r w:rsidR="000D49E7">
        <w:rPr>
          <w:b/>
          <w:noProof/>
          <w:color w:val="000000"/>
        </w:rPr>
        <w:tab/>
      </w:r>
    </w:p>
    <w:p w14:paraId="04BF7CD4" w14:textId="77777777" w:rsidR="000D49E7" w:rsidRDefault="000D49E7" w:rsidP="00F209BA">
      <w:pPr>
        <w:rPr>
          <w:b/>
          <w:noProof/>
          <w:color w:val="000000"/>
        </w:rPr>
      </w:pPr>
    </w:p>
    <w:p w14:paraId="412480E5" w14:textId="77777777" w:rsidR="000D49E7" w:rsidRPr="000D49E7" w:rsidRDefault="000D49E7" w:rsidP="000D49E7">
      <w:r>
        <w:tab/>
      </w:r>
      <w:r w:rsidRPr="00F209BA">
        <w:rPr>
          <w:b/>
        </w:rPr>
        <w:t>r</w:t>
      </w:r>
      <w:r>
        <w:t>(t) = r'(t)</w:t>
      </w:r>
      <w:r w:rsidRPr="00F209BA">
        <w:rPr>
          <w:b/>
          <w:noProof/>
          <w:color w:val="000000"/>
        </w:rPr>
        <w:t xml:space="preserve"> </w:t>
      </w:r>
      <w:r>
        <w:rPr>
          <w:color w:val="000000"/>
        </w:rPr>
        <w:t>R</w:t>
      </w:r>
      <w:r>
        <w:rPr>
          <w:rStyle w:val="subscript"/>
        </w:rPr>
        <w:t>z</w:t>
      </w:r>
      <w:r>
        <w:t>(φ(t))</w:t>
      </w:r>
      <w:r>
        <w:rPr>
          <w:rStyle w:val="superscript"/>
        </w:rPr>
        <w:t>-1</w:t>
      </w:r>
      <w:r>
        <w:rPr>
          <w:b/>
        </w:rPr>
        <w:fldChar w:fldCharType="begin"/>
      </w:r>
      <w:r>
        <w:rPr>
          <w:b/>
        </w:rPr>
        <w:instrText xml:space="preserve"> EQ \O(r</w:instrText>
      </w:r>
      <w:r>
        <w:rPr>
          <w:rStyle w:val="subscript"/>
        </w:rPr>
        <w:instrText>0</w:instrText>
      </w:r>
      <w:r>
        <w:rPr>
          <w:b/>
        </w:rPr>
        <w:instrText>,\S\up2(^))</w:instrText>
      </w:r>
      <w:r>
        <w:rPr>
          <w:b/>
        </w:rPr>
        <w:fldChar w:fldCharType="end"/>
      </w:r>
      <w:r>
        <w:t>'</w:t>
      </w:r>
      <w:r>
        <w:rPr>
          <w:b/>
          <w:noProof/>
          <w:color w:val="000000"/>
        </w:rPr>
        <w:t xml:space="preserve">  </w:t>
      </w:r>
      <w:r>
        <w:rPr>
          <w:b/>
          <w:noProof/>
          <w:color w:val="000000"/>
        </w:rPr>
        <w:tab/>
      </w:r>
    </w:p>
    <w:p w14:paraId="3071ADA7" w14:textId="77777777" w:rsidR="000D49E7" w:rsidRDefault="000D49E7" w:rsidP="00F209BA">
      <w:pPr>
        <w:rPr>
          <w:b/>
          <w:noProof/>
          <w:color w:val="000000"/>
        </w:rPr>
      </w:pPr>
    </w:p>
    <w:p w14:paraId="141FBF0E" w14:textId="77777777" w:rsidR="00F209BA" w:rsidRDefault="00F209BA" w:rsidP="00F209BA">
      <w:r>
        <w:t xml:space="preserve">This then is the </w:t>
      </w:r>
      <w:r w:rsidRPr="00F209BA">
        <w:rPr>
          <w:i/>
        </w:rPr>
        <w:t>actual</w:t>
      </w:r>
      <w:r>
        <w:t xml:space="preserve"> trajectory in frame S. </w:t>
      </w:r>
    </w:p>
    <w:p w14:paraId="20F13855" w14:textId="77777777" w:rsidR="000D49E7" w:rsidRDefault="000D49E7" w:rsidP="00F209BA"/>
    <w:p w14:paraId="610AC9DA" w14:textId="77777777" w:rsidR="000D49E7" w:rsidRDefault="000D49E7" w:rsidP="00F209BA">
      <w:r w:rsidRPr="00505029">
        <w:rPr>
          <w:u w:val="single"/>
        </w:rPr>
        <w:t>Question #1:</w:t>
      </w:r>
      <w:r>
        <w:t xml:space="preserve">  Often I have said something like this: </w:t>
      </w:r>
    </w:p>
    <w:p w14:paraId="75EE9A24" w14:textId="77777777" w:rsidR="000D49E7" w:rsidRDefault="000D49E7" w:rsidP="00F209BA"/>
    <w:p w14:paraId="5D9C5123" w14:textId="77777777" w:rsidR="000D49E7" w:rsidRDefault="000D49E7" w:rsidP="000D49E7">
      <w:r>
        <w:t xml:space="preserve">Let </w:t>
      </w:r>
      <w:r w:rsidRPr="007704DE">
        <w:rPr>
          <w:b/>
        </w:rPr>
        <w:t>r</w:t>
      </w:r>
      <w:r>
        <w:rPr>
          <w:b/>
        </w:rPr>
        <w:t>'</w:t>
      </w:r>
      <w:r>
        <w:t xml:space="preserve">(t)  = r'(t) </w:t>
      </w:r>
      <w:r>
        <w:rPr>
          <w:b/>
        </w:rPr>
        <w:fldChar w:fldCharType="begin"/>
      </w:r>
      <w:r>
        <w:rPr>
          <w:b/>
        </w:rPr>
        <w:instrText xml:space="preserve"> EQ \O(r</w:instrText>
      </w:r>
      <w:r>
        <w:rPr>
          <w:rStyle w:val="subscript"/>
        </w:rPr>
        <w:instrText>0</w:instrText>
      </w:r>
      <w:r>
        <w:rPr>
          <w:b/>
        </w:rPr>
        <w:instrText>,\S\up2(^))</w:instrText>
      </w:r>
      <w:r>
        <w:rPr>
          <w:b/>
        </w:rPr>
        <w:fldChar w:fldCharType="end"/>
      </w:r>
      <w:r>
        <w:t xml:space="preserve">' be the body path of the ant. Being a vector equation, we can write the components in any frame we want. In frame S', we can draw the trajectory and it is a line lying on the red arrow. In frame S, this same trajectory would be a line lying along the black arrow on the left. This is the trajectory the ant would have if the phono record </w:t>
      </w:r>
      <w:r w:rsidR="00B44854">
        <w:t>were frozen at angle φ(t)</w:t>
      </w:r>
      <w:r>
        <w:t>. True, but that seems a very useless object to talk about. The record does not stop, it is always turning, and this trajectory on the left means nothing at all. At some later time t</w:t>
      </w:r>
      <w:r>
        <w:rPr>
          <w:rStyle w:val="subscript"/>
        </w:rPr>
        <w:t>1</w:t>
      </w:r>
      <w:r>
        <w:t xml:space="preserve"> and some larger φ, the </w:t>
      </w:r>
      <w:r w:rsidR="00B44854">
        <w:t xml:space="preserve">left side </w:t>
      </w:r>
      <w:r>
        <w:t>black arrow rotates downward and you could say that at time t</w:t>
      </w:r>
      <w:r>
        <w:rPr>
          <w:rStyle w:val="subscript"/>
        </w:rPr>
        <w:t>1</w:t>
      </w:r>
      <w:r>
        <w:t xml:space="preserve"> the body path trajectory lies along this new black arrow. </w:t>
      </w:r>
    </w:p>
    <w:p w14:paraId="50E18182" w14:textId="77777777" w:rsidR="00B44854" w:rsidRDefault="00B44854" w:rsidP="000D49E7"/>
    <w:p w14:paraId="7632313D" w14:textId="77777777" w:rsidR="00B44854" w:rsidRDefault="00B44854" w:rsidP="000D49E7">
      <w:r>
        <w:t xml:space="preserve">So suppose we have some completely general body path </w:t>
      </w:r>
      <w:r w:rsidRPr="007704DE">
        <w:rPr>
          <w:b/>
        </w:rPr>
        <w:t>r</w:t>
      </w:r>
      <w:r>
        <w:rPr>
          <w:b/>
        </w:rPr>
        <w:t>'</w:t>
      </w:r>
      <w:r>
        <w:t>(t) and we draw its trajectory on the right. At any time t, this could be drawn in frame S as a rotated picture of this trajectory. But only the point at the ant really means anything in frame S. The "bulk" trajectory seems useless. But maybe in a differential sense we have more meaning. Consider then</w:t>
      </w:r>
    </w:p>
    <w:p w14:paraId="7E97E944" w14:textId="77777777" w:rsidR="00B44854" w:rsidRDefault="00B44854" w:rsidP="000D49E7"/>
    <w:p w14:paraId="24DCDC80" w14:textId="77777777" w:rsidR="00B44854" w:rsidRDefault="00B44854" w:rsidP="000D49E7">
      <w:r>
        <w:tab/>
        <w:t>d</w:t>
      </w:r>
      <w:r w:rsidRPr="00B44854">
        <w:rPr>
          <w:b/>
        </w:rPr>
        <w:t>r</w:t>
      </w:r>
      <w:r>
        <w:t xml:space="preserve"> = </w:t>
      </w:r>
      <w:r>
        <w:rPr>
          <w:b/>
        </w:rPr>
        <w:t>dφ</w:t>
      </w:r>
      <w:r>
        <w:t xml:space="preserve"> x </w:t>
      </w:r>
      <w:r w:rsidRPr="00B44854">
        <w:rPr>
          <w:b/>
        </w:rPr>
        <w:t>r</w:t>
      </w:r>
      <w:r>
        <w:t xml:space="preserve"> + d</w:t>
      </w:r>
      <w:r w:rsidRPr="00B44854">
        <w:rPr>
          <w:b/>
        </w:rPr>
        <w:t>r</w:t>
      </w:r>
      <w:r>
        <w:rPr>
          <w:rStyle w:val="subscript"/>
        </w:rPr>
        <w:t>body</w:t>
      </w:r>
    </w:p>
    <w:p w14:paraId="4803EBA6" w14:textId="77777777" w:rsidR="00B44854" w:rsidRDefault="00B44854" w:rsidP="000D49E7"/>
    <w:p w14:paraId="59740E47" w14:textId="77777777" w:rsidR="00B44854" w:rsidRDefault="00B44854" w:rsidP="000D49E7">
      <w:r>
        <w:t>Here, the second term is our d</w:t>
      </w:r>
      <w:r w:rsidRPr="007704DE">
        <w:rPr>
          <w:b/>
        </w:rPr>
        <w:t>r</w:t>
      </w:r>
      <w:r>
        <w:rPr>
          <w:b/>
        </w:rPr>
        <w:t>'</w:t>
      </w:r>
      <w:r>
        <w:t>(t), but it does have to be moved into frame S coordinates so that all terms in this equation are in frame S coordinates. So that is why we want to say</w:t>
      </w:r>
    </w:p>
    <w:p w14:paraId="5454A4DD" w14:textId="77777777" w:rsidR="00B44854" w:rsidRDefault="00B44854" w:rsidP="000D49E7"/>
    <w:p w14:paraId="4E45A1C7" w14:textId="77777777" w:rsidR="00B44854" w:rsidRDefault="00B44854" w:rsidP="000D49E7">
      <w:r>
        <w:tab/>
      </w:r>
      <w:r w:rsidRPr="007704DE">
        <w:rPr>
          <w:b/>
        </w:rPr>
        <w:t>r</w:t>
      </w:r>
      <w:r>
        <w:rPr>
          <w:b/>
        </w:rPr>
        <w:t>'</w:t>
      </w:r>
      <w:r>
        <w:t xml:space="preserve">(t)  = r'(t) </w:t>
      </w:r>
      <w:r>
        <w:rPr>
          <w:b/>
        </w:rPr>
        <w:fldChar w:fldCharType="begin"/>
      </w:r>
      <w:r>
        <w:rPr>
          <w:b/>
        </w:rPr>
        <w:instrText xml:space="preserve"> EQ \O(r</w:instrText>
      </w:r>
      <w:r>
        <w:rPr>
          <w:rStyle w:val="subscript"/>
        </w:rPr>
        <w:instrText>0</w:instrText>
      </w:r>
      <w:r>
        <w:rPr>
          <w:b/>
        </w:rPr>
        <w:instrText>,\S\up2(^))</w:instrText>
      </w:r>
      <w:r>
        <w:rPr>
          <w:b/>
        </w:rPr>
        <w:fldChar w:fldCharType="end"/>
      </w:r>
      <w:r>
        <w:t xml:space="preserve">'  = </w:t>
      </w:r>
      <w:r w:rsidRPr="00B44854">
        <w:rPr>
          <w:b/>
        </w:rPr>
        <w:t>r</w:t>
      </w:r>
      <w:r>
        <w:t>'</w:t>
      </w:r>
      <w:r>
        <w:rPr>
          <w:rStyle w:val="subscript"/>
        </w:rPr>
        <w:t>body</w:t>
      </w:r>
      <w:r>
        <w:t>(t)</w:t>
      </w:r>
    </w:p>
    <w:p w14:paraId="605C33EC" w14:textId="77777777" w:rsidR="00B44854" w:rsidRDefault="00B44854" w:rsidP="000D49E7"/>
    <w:p w14:paraId="4C40BC66" w14:textId="77777777" w:rsidR="00B44854" w:rsidRDefault="00B44854" w:rsidP="000D49E7">
      <w:r>
        <w:tab/>
        <w:t>d</w:t>
      </w:r>
      <w:r w:rsidRPr="00B44854">
        <w:rPr>
          <w:b/>
        </w:rPr>
        <w:t>r</w:t>
      </w:r>
      <w:r>
        <w:rPr>
          <w:rStyle w:val="subscript"/>
        </w:rPr>
        <w:t>body</w:t>
      </w:r>
      <w:r>
        <w:t xml:space="preserve">(t) = </w:t>
      </w:r>
      <w:r>
        <w:rPr>
          <w:color w:val="000000"/>
        </w:rPr>
        <w:t>R</w:t>
      </w:r>
      <w:r>
        <w:rPr>
          <w:rStyle w:val="subscript"/>
        </w:rPr>
        <w:t>z</w:t>
      </w:r>
      <w:r>
        <w:t>(φ(t))</w:t>
      </w:r>
      <w:r>
        <w:rPr>
          <w:rStyle w:val="superscript"/>
        </w:rPr>
        <w:t>-1</w:t>
      </w:r>
      <w:r w:rsidRPr="00B44854">
        <w:rPr>
          <w:b/>
        </w:rPr>
        <w:t xml:space="preserve"> </w:t>
      </w:r>
      <w:r w:rsidRPr="00B44854">
        <w:t>d</w:t>
      </w:r>
      <w:r w:rsidRPr="00B44854">
        <w:rPr>
          <w:b/>
        </w:rPr>
        <w:t>r</w:t>
      </w:r>
      <w:r>
        <w:t>'</w:t>
      </w:r>
      <w:r>
        <w:rPr>
          <w:rStyle w:val="subscript"/>
        </w:rPr>
        <w:t>body</w:t>
      </w:r>
      <w:r>
        <w:t>(t)</w:t>
      </w:r>
    </w:p>
    <w:p w14:paraId="6A8882D3" w14:textId="77777777" w:rsidR="00B44854" w:rsidRDefault="00B44854" w:rsidP="000D49E7"/>
    <w:p w14:paraId="120FB677" w14:textId="77777777" w:rsidR="00B44854" w:rsidRDefault="00B44854" w:rsidP="000D49E7">
      <w:r>
        <w:t xml:space="preserve">In the differential we don't talk about a trajectory for </w:t>
      </w:r>
      <w:r w:rsidRPr="00B44854">
        <w:rPr>
          <w:b/>
        </w:rPr>
        <w:t>r</w:t>
      </w:r>
      <w:r>
        <w:rPr>
          <w:rStyle w:val="subscript"/>
        </w:rPr>
        <w:t>body</w:t>
      </w:r>
      <w:r>
        <w:t xml:space="preserve">(t), just a tiny piece of that trajectory near time t. We are just doing vector addition of two </w:t>
      </w:r>
      <w:r w:rsidR="00505029">
        <w:t>tiny vectors</w:t>
      </w:r>
      <w:r>
        <w:t xml:space="preserve">. </w:t>
      </w:r>
      <w:r w:rsidR="00505029">
        <w:t>This d</w:t>
      </w:r>
      <w:r w:rsidR="00505029" w:rsidRPr="00B44854">
        <w:rPr>
          <w:b/>
        </w:rPr>
        <w:t>r</w:t>
      </w:r>
      <w:r w:rsidR="00505029">
        <w:rPr>
          <w:rStyle w:val="subscript"/>
        </w:rPr>
        <w:t>body</w:t>
      </w:r>
      <w:r w:rsidR="00505029">
        <w:t xml:space="preserve">(t) is how much the ant would move in frame S if motion were frozen. And </w:t>
      </w:r>
      <w:r w:rsidR="00505029">
        <w:rPr>
          <w:b/>
        </w:rPr>
        <w:t>dφ</w:t>
      </w:r>
      <w:r w:rsidR="00505029">
        <w:t xml:space="preserve"> x </w:t>
      </w:r>
      <w:r w:rsidR="00505029" w:rsidRPr="00B44854">
        <w:rPr>
          <w:b/>
        </w:rPr>
        <w:t>r</w:t>
      </w:r>
      <w:r w:rsidR="00505029">
        <w:t xml:space="preserve"> is the piece we add to account for the motion. </w:t>
      </w:r>
    </w:p>
    <w:p w14:paraId="7FD7B696" w14:textId="77777777" w:rsidR="00505029" w:rsidRDefault="00505029" w:rsidP="000D49E7">
      <w:r>
        <w:tab/>
        <w:t>You could perhaps integrate d</w:t>
      </w:r>
      <w:r w:rsidRPr="00B44854">
        <w:rPr>
          <w:b/>
        </w:rPr>
        <w:t>r</w:t>
      </w:r>
      <w:r>
        <w:rPr>
          <w:rStyle w:val="subscript"/>
        </w:rPr>
        <w:t>body</w:t>
      </w:r>
      <w:r>
        <w:t xml:space="preserve">(t) to get some </w:t>
      </w:r>
      <w:r w:rsidRPr="00B44854">
        <w:rPr>
          <w:b/>
        </w:rPr>
        <w:t>r</w:t>
      </w:r>
      <w:r>
        <w:rPr>
          <w:rStyle w:val="subscript"/>
        </w:rPr>
        <w:t>body</w:t>
      </w:r>
      <w:r>
        <w:t xml:space="preserve">(t), but I claim that trajectory has no useful meaning, and I also claim that you won't have </w:t>
      </w:r>
      <w:r w:rsidRPr="00B44854">
        <w:rPr>
          <w:b/>
        </w:rPr>
        <w:t>r</w:t>
      </w:r>
      <w:r>
        <w:rPr>
          <w:rStyle w:val="subscript"/>
        </w:rPr>
        <w:t>body</w:t>
      </w:r>
      <w:r>
        <w:t xml:space="preserve">(t) = </w:t>
      </w:r>
      <w:r>
        <w:rPr>
          <w:color w:val="000000"/>
        </w:rPr>
        <w:t>R</w:t>
      </w:r>
      <w:r>
        <w:rPr>
          <w:rStyle w:val="subscript"/>
        </w:rPr>
        <w:t>z</w:t>
      </w:r>
      <w:r>
        <w:t>(φ(t))</w:t>
      </w:r>
      <w:r>
        <w:rPr>
          <w:rStyle w:val="superscript"/>
        </w:rPr>
        <w:t>-1</w:t>
      </w:r>
      <w:r w:rsidRPr="00B44854">
        <w:rPr>
          <w:b/>
        </w:rPr>
        <w:t xml:space="preserve"> r</w:t>
      </w:r>
      <w:r>
        <w:t>'</w:t>
      </w:r>
      <w:r>
        <w:rPr>
          <w:rStyle w:val="subscript"/>
        </w:rPr>
        <w:t>body</w:t>
      </w:r>
      <w:r>
        <w:t xml:space="preserve">(t). This would only be true if we have φ(t) = constant as you can for sure see by staring at the above last equation. </w:t>
      </w:r>
    </w:p>
    <w:p w14:paraId="1184A403" w14:textId="77777777" w:rsidR="00505029" w:rsidRDefault="00505029" w:rsidP="000D49E7">
      <w:r>
        <w:tab/>
        <w:t xml:space="preserve">So </w:t>
      </w:r>
      <w:r w:rsidRPr="000D59BD">
        <w:rPr>
          <w:u w:val="single"/>
        </w:rPr>
        <w:t>the moral of the story is this</w:t>
      </w:r>
      <w:r>
        <w:t>:  we will deal with d</w:t>
      </w:r>
      <w:r w:rsidRPr="00B44854">
        <w:rPr>
          <w:b/>
        </w:rPr>
        <w:t>r</w:t>
      </w:r>
      <w:r>
        <w:rPr>
          <w:rStyle w:val="subscript"/>
        </w:rPr>
        <w:t>body</w:t>
      </w:r>
      <w:r>
        <w:t xml:space="preserve">(t), but never with </w:t>
      </w:r>
      <w:r w:rsidRPr="00505029">
        <w:rPr>
          <w:b/>
        </w:rPr>
        <w:t>r</w:t>
      </w:r>
      <w:r>
        <w:rPr>
          <w:rStyle w:val="subscript"/>
        </w:rPr>
        <w:t>body</w:t>
      </w:r>
      <w:r>
        <w:t xml:space="preserve">(t) . On the other hand, we can deal with </w:t>
      </w:r>
      <w:r w:rsidRPr="00B44854">
        <w:rPr>
          <w:b/>
        </w:rPr>
        <w:t>r</w:t>
      </w:r>
      <w:r>
        <w:t>'</w:t>
      </w:r>
      <w:r>
        <w:rPr>
          <w:rStyle w:val="subscript"/>
        </w:rPr>
        <w:t>body</w:t>
      </w:r>
      <w:r>
        <w:t xml:space="preserve">(t) = </w:t>
      </w:r>
      <w:r w:rsidRPr="007704DE">
        <w:rPr>
          <w:b/>
        </w:rPr>
        <w:t>r</w:t>
      </w:r>
      <w:r>
        <w:rPr>
          <w:b/>
        </w:rPr>
        <w:t>'</w:t>
      </w:r>
      <w:r>
        <w:t xml:space="preserve">(t) which is our full ant trajectory in frame S'. </w:t>
      </w:r>
    </w:p>
    <w:p w14:paraId="2894C2F6" w14:textId="77777777" w:rsidR="00505029" w:rsidRDefault="00505029" w:rsidP="000D49E7"/>
    <w:p w14:paraId="6E080FDC" w14:textId="77777777" w:rsidR="00505029" w:rsidRDefault="00505029" w:rsidP="000D49E7">
      <w:r w:rsidRPr="00505029">
        <w:rPr>
          <w:u w:val="single"/>
        </w:rPr>
        <w:t>Question #2.</w:t>
      </w:r>
      <w:r>
        <w:t xml:space="preserve"> So, how do you find the frame S trajectory of the an</w:t>
      </w:r>
      <w:r w:rsidR="000D59BD">
        <w:t xml:space="preserve">t, </w:t>
      </w:r>
      <w:r>
        <w:t xml:space="preserve"> </w:t>
      </w:r>
      <w:r w:rsidRPr="00505029">
        <w:rPr>
          <w:b/>
        </w:rPr>
        <w:t>r</w:t>
      </w:r>
      <w:r>
        <w:t xml:space="preserve">(t) ? </w:t>
      </w:r>
    </w:p>
    <w:p w14:paraId="4655697A" w14:textId="77777777" w:rsidR="00505029" w:rsidRDefault="00505029" w:rsidP="000D49E7"/>
    <w:p w14:paraId="55BC3F37" w14:textId="77777777" w:rsidR="00505029" w:rsidRDefault="00505029" w:rsidP="000D49E7">
      <w:r>
        <w:t>Let's trace this out. Start with the above</w:t>
      </w:r>
    </w:p>
    <w:p w14:paraId="31D20F47" w14:textId="77777777" w:rsidR="00505029" w:rsidRDefault="00505029" w:rsidP="000D49E7"/>
    <w:p w14:paraId="62A0D8A7" w14:textId="77777777" w:rsidR="00505029" w:rsidRDefault="00505029" w:rsidP="00505029">
      <w:r>
        <w:tab/>
        <w:t>d</w:t>
      </w:r>
      <w:r w:rsidRPr="00B44854">
        <w:rPr>
          <w:b/>
        </w:rPr>
        <w:t>r</w:t>
      </w:r>
      <w:r>
        <w:t xml:space="preserve"> = </w:t>
      </w:r>
      <w:r>
        <w:rPr>
          <w:b/>
        </w:rPr>
        <w:t>dφ</w:t>
      </w:r>
      <w:r>
        <w:t xml:space="preserve"> x </w:t>
      </w:r>
      <w:r w:rsidRPr="00B44854">
        <w:rPr>
          <w:b/>
        </w:rPr>
        <w:t>r</w:t>
      </w:r>
      <w:r>
        <w:t xml:space="preserve"> + d</w:t>
      </w:r>
      <w:r w:rsidRPr="00B44854">
        <w:rPr>
          <w:b/>
        </w:rPr>
        <w:t>r</w:t>
      </w:r>
      <w:r>
        <w:rPr>
          <w:rStyle w:val="subscript"/>
        </w:rPr>
        <w:t>body</w:t>
      </w:r>
      <w:r>
        <w:tab/>
        <w:t>where</w:t>
      </w:r>
      <w:r>
        <w:tab/>
      </w:r>
      <w:r>
        <w:tab/>
        <w:t>d</w:t>
      </w:r>
      <w:r w:rsidRPr="00B44854">
        <w:rPr>
          <w:b/>
        </w:rPr>
        <w:t>r</w:t>
      </w:r>
      <w:r>
        <w:rPr>
          <w:rStyle w:val="subscript"/>
        </w:rPr>
        <w:t>body</w:t>
      </w:r>
      <w:r>
        <w:t xml:space="preserve">(t) = </w:t>
      </w:r>
      <w:r>
        <w:rPr>
          <w:color w:val="000000"/>
        </w:rPr>
        <w:t>R</w:t>
      </w:r>
      <w:r>
        <w:rPr>
          <w:rStyle w:val="subscript"/>
        </w:rPr>
        <w:t>z</w:t>
      </w:r>
      <w:r>
        <w:t>(φ(t))</w:t>
      </w:r>
      <w:r>
        <w:rPr>
          <w:rStyle w:val="superscript"/>
        </w:rPr>
        <w:t>-1</w:t>
      </w:r>
      <w:r w:rsidRPr="00B44854">
        <w:rPr>
          <w:b/>
        </w:rPr>
        <w:t xml:space="preserve"> </w:t>
      </w:r>
      <w:r w:rsidRPr="00B44854">
        <w:t>d</w:t>
      </w:r>
      <w:r w:rsidRPr="00B44854">
        <w:rPr>
          <w:b/>
        </w:rPr>
        <w:t>r</w:t>
      </w:r>
      <w:r>
        <w:t>'</w:t>
      </w:r>
      <w:r>
        <w:rPr>
          <w:rStyle w:val="subscript"/>
        </w:rPr>
        <w:t>body</w:t>
      </w:r>
      <w:r>
        <w:t>(t)</w:t>
      </w:r>
    </w:p>
    <w:p w14:paraId="4FA471E8" w14:textId="77777777" w:rsidR="00505029" w:rsidRDefault="00505029" w:rsidP="00505029"/>
    <w:p w14:paraId="72B2B90E" w14:textId="77777777" w:rsidR="009113BC" w:rsidRDefault="00505029" w:rsidP="00505029">
      <w:r>
        <w:t>So we know d</w:t>
      </w:r>
      <w:r w:rsidRPr="00505029">
        <w:rPr>
          <w:b/>
        </w:rPr>
        <w:t>r</w:t>
      </w:r>
      <w:r>
        <w:rPr>
          <w:rStyle w:val="subscript"/>
        </w:rPr>
        <w:t>body</w:t>
      </w:r>
      <w:r>
        <w:t xml:space="preserve"> if we are given φ(t) and </w:t>
      </w:r>
      <w:r w:rsidRPr="00505029">
        <w:rPr>
          <w:b/>
        </w:rPr>
        <w:t>r</w:t>
      </w:r>
      <w:r>
        <w:t>'</w:t>
      </w:r>
      <w:r>
        <w:rPr>
          <w:rStyle w:val="subscript"/>
        </w:rPr>
        <w:t>body</w:t>
      </w:r>
      <w:r>
        <w:t xml:space="preserve">(t). </w:t>
      </w:r>
      <w:r>
        <w:tab/>
      </w:r>
      <w:r w:rsidR="009113BC">
        <w:t>Then we have</w:t>
      </w:r>
    </w:p>
    <w:p w14:paraId="4D723DE1" w14:textId="77777777" w:rsidR="009113BC" w:rsidRDefault="009113BC" w:rsidP="00505029"/>
    <w:p w14:paraId="32BCBAE1" w14:textId="77777777" w:rsidR="00505029" w:rsidRDefault="009113BC" w:rsidP="00505029">
      <w:r>
        <w:tab/>
      </w:r>
      <w:r w:rsidRPr="009113BC">
        <w:rPr>
          <w:b/>
        </w:rPr>
        <w:t>v</w:t>
      </w:r>
      <w:r>
        <w:t>(t) = d</w:t>
      </w:r>
      <w:r w:rsidRPr="00B44854">
        <w:rPr>
          <w:b/>
        </w:rPr>
        <w:t>r</w:t>
      </w:r>
      <w:r>
        <w:t xml:space="preserve">/dt = </w:t>
      </w:r>
      <w:r>
        <w:rPr>
          <w:b/>
        </w:rPr>
        <w:t>ω</w:t>
      </w:r>
      <w:r>
        <w:t xml:space="preserve"> x </w:t>
      </w:r>
      <w:r w:rsidRPr="00B44854">
        <w:rPr>
          <w:b/>
        </w:rPr>
        <w:t>r</w:t>
      </w:r>
      <w:r>
        <w:t xml:space="preserve"> + (d</w:t>
      </w:r>
      <w:r w:rsidRPr="00B44854">
        <w:rPr>
          <w:b/>
        </w:rPr>
        <w:t>r</w:t>
      </w:r>
      <w:r>
        <w:rPr>
          <w:rStyle w:val="subscript"/>
        </w:rPr>
        <w:t>body</w:t>
      </w:r>
      <w:r>
        <w:t>/dt)</w:t>
      </w:r>
      <w:r w:rsidR="00505029">
        <w:tab/>
      </w:r>
    </w:p>
    <w:p w14:paraId="0D5A10EC" w14:textId="77777777" w:rsidR="009113BC" w:rsidRDefault="009113BC" w:rsidP="00505029"/>
    <w:p w14:paraId="5347F6A4" w14:textId="77777777" w:rsidR="009113BC" w:rsidRDefault="009113BC" w:rsidP="00505029">
      <w:r>
        <w:t>Note that</w:t>
      </w:r>
    </w:p>
    <w:p w14:paraId="0ACDC14E" w14:textId="77777777" w:rsidR="009113BC" w:rsidRDefault="009113BC" w:rsidP="00505029"/>
    <w:p w14:paraId="127D8B01" w14:textId="77777777" w:rsidR="009113BC" w:rsidRDefault="009113BC" w:rsidP="00505029">
      <w:r>
        <w:tab/>
        <w:t>(d</w:t>
      </w:r>
      <w:r w:rsidRPr="00B44854">
        <w:rPr>
          <w:b/>
        </w:rPr>
        <w:t>r</w:t>
      </w:r>
      <w:r>
        <w:rPr>
          <w:rStyle w:val="subscript"/>
        </w:rPr>
        <w:t>body</w:t>
      </w:r>
      <w:r>
        <w:t xml:space="preserve">/dt)  = </w:t>
      </w:r>
      <w:r>
        <w:rPr>
          <w:color w:val="000000"/>
        </w:rPr>
        <w:t>R</w:t>
      </w:r>
      <w:r>
        <w:rPr>
          <w:rStyle w:val="subscript"/>
        </w:rPr>
        <w:t>z</w:t>
      </w:r>
      <w:r>
        <w:t>(φ(t))</w:t>
      </w:r>
      <w:r>
        <w:rPr>
          <w:rStyle w:val="superscript"/>
        </w:rPr>
        <w:t>-1</w:t>
      </w:r>
      <w:r>
        <w:t xml:space="preserve"> (</w:t>
      </w:r>
      <w:r w:rsidRPr="00B44854">
        <w:t>d</w:t>
      </w:r>
      <w:r w:rsidRPr="00B44854">
        <w:rPr>
          <w:b/>
        </w:rPr>
        <w:t>r</w:t>
      </w:r>
      <w:r>
        <w:t>'</w:t>
      </w:r>
      <w:r>
        <w:rPr>
          <w:rStyle w:val="subscript"/>
        </w:rPr>
        <w:t>body</w:t>
      </w:r>
      <w:r>
        <w:t xml:space="preserve">(t)/dt) </w:t>
      </w:r>
    </w:p>
    <w:p w14:paraId="754A6BA5" w14:textId="77777777" w:rsidR="009113BC" w:rsidRDefault="009113BC" w:rsidP="00505029"/>
    <w:p w14:paraId="43108151" w14:textId="77777777" w:rsidR="009113BC" w:rsidRDefault="009113BC" w:rsidP="00505029">
      <w:r>
        <w:t xml:space="preserve">so this is something then we fully know. So we now have </w:t>
      </w:r>
      <w:r w:rsidRPr="009113BC">
        <w:rPr>
          <w:b/>
        </w:rPr>
        <w:t>v</w:t>
      </w:r>
      <w:r>
        <w:t>(t)</w:t>
      </w:r>
      <w:r w:rsidR="00913E09">
        <w:t xml:space="preserve">, but only as a function of </w:t>
      </w:r>
      <w:r w:rsidR="00913E09" w:rsidRPr="00913E09">
        <w:rPr>
          <w:b/>
        </w:rPr>
        <w:t>r</w:t>
      </w:r>
      <w:r w:rsidR="00913E09">
        <w:t>(t) !</w:t>
      </w:r>
    </w:p>
    <w:p w14:paraId="6B3DDB50" w14:textId="77777777" w:rsidR="009113BC" w:rsidRDefault="009113BC" w:rsidP="00505029"/>
    <w:p w14:paraId="3F137291" w14:textId="77777777" w:rsidR="009113BC" w:rsidRDefault="009113BC" w:rsidP="00505029">
      <w:r>
        <w:tab/>
      </w:r>
      <w:r w:rsidRPr="009113BC">
        <w:rPr>
          <w:b/>
        </w:rPr>
        <w:t>r</w:t>
      </w:r>
      <w:r>
        <w:t xml:space="preserve">(t) = </w:t>
      </w:r>
      <w:r w:rsidRPr="009113BC">
        <w:rPr>
          <w:b/>
        </w:rPr>
        <w:t>r</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rsidRPr="009113BC">
        <w:rPr>
          <w:b/>
        </w:rPr>
        <w:t>v</w:t>
      </w:r>
      <w:r>
        <w:t>(t')dt'</w:t>
      </w:r>
    </w:p>
    <w:p w14:paraId="681EEABB" w14:textId="77777777" w:rsidR="009113BC" w:rsidRDefault="009113BC" w:rsidP="00505029"/>
    <w:p w14:paraId="052001C5" w14:textId="77777777" w:rsidR="009113BC" w:rsidRPr="009113BC" w:rsidRDefault="009113BC" w:rsidP="00505029">
      <w:r>
        <w:t xml:space="preserve">and THAT then is how you get the trajectory </w:t>
      </w:r>
      <w:r w:rsidRPr="009113BC">
        <w:rPr>
          <w:b/>
        </w:rPr>
        <w:t>r</w:t>
      </w:r>
      <w:r>
        <w:t xml:space="preserve">(t) . </w:t>
      </w:r>
      <w:r w:rsidR="00913E09">
        <w:t xml:space="preserve"> But I think this is an integral equation for </w:t>
      </w:r>
      <w:r w:rsidR="00913E09" w:rsidRPr="00913E09">
        <w:rPr>
          <w:b/>
        </w:rPr>
        <w:t>r</w:t>
      </w:r>
      <w:r w:rsidR="00913E09">
        <w:t>(t).</w:t>
      </w:r>
    </w:p>
    <w:p w14:paraId="37F0A361" w14:textId="77777777" w:rsidR="00505029" w:rsidRDefault="00505029" w:rsidP="000D49E7">
      <w:r>
        <w:tab/>
      </w:r>
    </w:p>
    <w:p w14:paraId="25B89EA6" w14:textId="77777777" w:rsidR="00505029" w:rsidRPr="000D59BD" w:rsidRDefault="000D59BD" w:rsidP="000D49E7">
      <w:pPr>
        <w:rPr>
          <w:b/>
        </w:rPr>
      </w:pPr>
      <w:r w:rsidRPr="000D59BD">
        <w:rPr>
          <w:b/>
        </w:rPr>
        <w:t xml:space="preserve">Example 2 Redone. </w:t>
      </w:r>
    </w:p>
    <w:p w14:paraId="36AB1B0D" w14:textId="77777777" w:rsidR="000D59BD" w:rsidRDefault="000D59BD" w:rsidP="000D49E7"/>
    <w:p w14:paraId="5D3985E8" w14:textId="77777777" w:rsidR="00505029" w:rsidRDefault="000D59BD" w:rsidP="000D49E7">
      <w:r>
        <w:t>The ant path in frame S' is given by some completely general (in 2D) equation</w:t>
      </w:r>
    </w:p>
    <w:p w14:paraId="02D2FA5D" w14:textId="77777777" w:rsidR="000D59BD" w:rsidRDefault="000D59BD" w:rsidP="000D49E7"/>
    <w:p w14:paraId="72DB7688" w14:textId="77777777" w:rsidR="000D59BD" w:rsidRDefault="000D59BD" w:rsidP="000D49E7">
      <w:r>
        <w:tab/>
      </w:r>
      <w:r w:rsidRPr="006538ED">
        <w:rPr>
          <w:b/>
        </w:rPr>
        <w:t>r</w:t>
      </w:r>
      <w:r>
        <w:t>'</w:t>
      </w:r>
      <w:r>
        <w:rPr>
          <w:rStyle w:val="subscript"/>
        </w:rPr>
        <w:t>body</w:t>
      </w:r>
      <w:r>
        <w:t>(t) = r'</w:t>
      </w:r>
      <w:r>
        <w:rPr>
          <w:rStyle w:val="subscript"/>
        </w:rPr>
        <w:t>body</w:t>
      </w:r>
      <w:r>
        <w:t>(t)</w:t>
      </w:r>
      <w:r w:rsidRPr="00952A1C">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(t)</w:t>
      </w:r>
    </w:p>
    <w:p w14:paraId="685F3AD0" w14:textId="77777777" w:rsidR="000D59BD" w:rsidRDefault="000D59BD" w:rsidP="000D49E7"/>
    <w:p w14:paraId="286034A0" w14:textId="77777777" w:rsidR="000D59BD" w:rsidRPr="000D59BD" w:rsidRDefault="000D59BD" w:rsidP="000D49E7">
      <w:r>
        <w:t xml:space="preserve">Our rotation convention is now this one: </w:t>
      </w:r>
    </w:p>
    <w:p w14:paraId="0DCFA9A8" w14:textId="77777777" w:rsidR="000D49E7" w:rsidRPr="00F209BA" w:rsidRDefault="000D49E7" w:rsidP="00F209BA"/>
    <w:p w14:paraId="72AC491A" w14:textId="77777777" w:rsidR="00DF4AA3" w:rsidRPr="00DF4AA3" w:rsidRDefault="000D59BD" w:rsidP="00DF4AA3">
      <w:r>
        <w:tab/>
      </w:r>
      <w:r w:rsidRPr="00DF4AA3">
        <w:rPr>
          <w:b/>
        </w:rPr>
        <w:t>e</w:t>
      </w:r>
      <w:r>
        <w:rPr>
          <w:rStyle w:val="subscript"/>
        </w:rPr>
        <w:t>n</w:t>
      </w:r>
      <w:r>
        <w:t xml:space="preserve"> = </w:t>
      </w:r>
      <w:r>
        <w:rPr>
          <w:color w:val="000000"/>
        </w:rPr>
        <w:t>R</w:t>
      </w:r>
      <w:r w:rsidRPr="00DF4AA3">
        <w:rPr>
          <w:b/>
        </w:rPr>
        <w:t>e</w:t>
      </w:r>
      <w:r>
        <w:t>'</w:t>
      </w:r>
      <w:r>
        <w:rPr>
          <w:rStyle w:val="subscript"/>
        </w:rPr>
        <w:t>n</w:t>
      </w:r>
      <w:r>
        <w:tab/>
      </w:r>
      <w:r>
        <w:tab/>
      </w:r>
      <w:r>
        <w:tab/>
      </w:r>
      <w:r>
        <w:tab/>
      </w:r>
      <w:r>
        <w:tab/>
        <w:t>where  R = R</w:t>
      </w:r>
      <w:r>
        <w:rPr>
          <w:rStyle w:val="subscript"/>
        </w:rPr>
        <w:t>z</w:t>
      </w:r>
      <w:r>
        <w:t>(φ)</w:t>
      </w:r>
    </w:p>
    <w:p w14:paraId="567D57B1" w14:textId="77777777" w:rsidR="00DF4AA3" w:rsidRPr="00DF4AA3" w:rsidRDefault="00DF4AA3">
      <w:r>
        <w:rPr>
          <w:b/>
          <w:noProof/>
          <w:color w:val="000000"/>
        </w:rPr>
        <w:tab/>
      </w:r>
      <w:r>
        <w:t xml:space="preserve"> </w:t>
      </w:r>
      <w:r w:rsidR="000D59BD" w:rsidRPr="000D59BD">
        <w:rPr>
          <w:b/>
        </w:rPr>
        <w:t>V</w:t>
      </w:r>
      <w:r w:rsidR="000D59BD">
        <w:t>' = R</w:t>
      </w:r>
      <w:r w:rsidR="000D59BD" w:rsidRPr="000D59BD">
        <w:rPr>
          <w:b/>
        </w:rPr>
        <w:t>V</w:t>
      </w:r>
      <w:r w:rsidR="000D59BD">
        <w:t>.</w:t>
      </w:r>
    </w:p>
    <w:p w14:paraId="2199F4D9" w14:textId="77777777" w:rsidR="007704DE" w:rsidRDefault="007704DE"/>
    <w:p w14:paraId="2A52F09D" w14:textId="77777777" w:rsidR="000D59BD" w:rsidRDefault="000D59BD">
      <w:r>
        <w:t>(a) Our first step is to compute</w:t>
      </w:r>
    </w:p>
    <w:p w14:paraId="4AE59153" w14:textId="77777777" w:rsidR="000D59BD" w:rsidRDefault="000D59BD"/>
    <w:p w14:paraId="6404F245" w14:textId="77777777" w:rsidR="000D59BD" w:rsidRDefault="000D59BD" w:rsidP="000D59BD">
      <w:r>
        <w:tab/>
        <w:t>(</w:t>
      </w:r>
      <w:r w:rsidRPr="00B44854">
        <w:t>d</w:t>
      </w:r>
      <w:r w:rsidRPr="00B44854">
        <w:rPr>
          <w:b/>
        </w:rPr>
        <w:t>r</w:t>
      </w:r>
      <w:r>
        <w:t>'</w:t>
      </w:r>
      <w:r>
        <w:rPr>
          <w:rStyle w:val="subscript"/>
        </w:rPr>
        <w:t>body</w:t>
      </w:r>
      <w:r>
        <w:t>(t)/dt)   = (</w:t>
      </w:r>
      <w:r w:rsidRPr="00B44854">
        <w:t>d</w:t>
      </w:r>
      <w:r w:rsidRPr="000D59BD">
        <w:t>r</w:t>
      </w:r>
      <w:r>
        <w:t>'</w:t>
      </w:r>
      <w:r>
        <w:rPr>
          <w:rStyle w:val="subscript"/>
        </w:rPr>
        <w:t>body</w:t>
      </w:r>
      <w:r>
        <w:t>(t)/dt)</w:t>
      </w:r>
      <w:r w:rsidRPr="000D59BD">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(t)  + r'</w:t>
      </w:r>
      <w:r>
        <w:rPr>
          <w:rStyle w:val="subscript"/>
        </w:rPr>
        <w:t>body</w:t>
      </w:r>
      <w:r>
        <w:t>(t) (d</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(t)/dt)</w:t>
      </w:r>
    </w:p>
    <w:p w14:paraId="2CCF2818" w14:textId="77777777" w:rsidR="000D59BD" w:rsidRDefault="000D59BD" w:rsidP="000D59BD"/>
    <w:p w14:paraId="2241F132" w14:textId="77777777" w:rsidR="000D59BD" w:rsidRDefault="000D59BD" w:rsidP="000D59BD">
      <w:r>
        <w:t>This is as specific as we can get here. In more compact notation</w:t>
      </w:r>
    </w:p>
    <w:p w14:paraId="56CEC1C9" w14:textId="77777777" w:rsidR="000D59BD" w:rsidRDefault="000D59BD" w:rsidP="000D59BD"/>
    <w:p w14:paraId="54ED25D1" w14:textId="77777777" w:rsidR="000D59BD" w:rsidRDefault="000D59BD" w:rsidP="000D59BD">
      <w:r>
        <w:tab/>
        <w:t>(</w:t>
      </w:r>
      <w:r w:rsidRPr="00B44854">
        <w:t>d</w:t>
      </w:r>
      <w:r w:rsidRPr="00B44854">
        <w:rPr>
          <w:b/>
        </w:rPr>
        <w:t>r</w:t>
      </w:r>
      <w:r>
        <w:t>'</w:t>
      </w:r>
      <w:r>
        <w:rPr>
          <w:rStyle w:val="subscript"/>
        </w:rPr>
        <w:t>body</w:t>
      </w:r>
      <w:r>
        <w:t>(t)/dt) = (d</w:t>
      </w:r>
      <w:r>
        <w:rPr>
          <w:rStyle w:val="subscript"/>
        </w:rPr>
        <w:t>t</w:t>
      </w:r>
      <w:r w:rsidRPr="000D59BD">
        <w:t>r</w:t>
      </w:r>
      <w:r>
        <w:t>'</w:t>
      </w:r>
      <w:r>
        <w:rPr>
          <w:rStyle w:val="subscript"/>
        </w:rPr>
        <w:t>body</w:t>
      </w:r>
      <w:r>
        <w:t>)</w:t>
      </w:r>
      <w:r w:rsidRPr="000D59BD">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 r'</w:t>
      </w:r>
      <w:r>
        <w:rPr>
          <w:rStyle w:val="subscript"/>
        </w:rPr>
        <w:t>body</w:t>
      </w:r>
      <w:r>
        <w:t>(d</w:t>
      </w:r>
      <w:r>
        <w:rPr>
          <w:rStyle w:val="subscript"/>
        </w:rPr>
        <w:t>t</w:t>
      </w:r>
      <w:r>
        <w:t>d</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w:t>
      </w:r>
    </w:p>
    <w:p w14:paraId="28D0AF0D" w14:textId="77777777" w:rsidR="000D59BD" w:rsidRDefault="000D59BD" w:rsidP="000D59BD"/>
    <w:p w14:paraId="68D83D51" w14:textId="77777777" w:rsidR="000D59BD" w:rsidRDefault="000D59BD" w:rsidP="000D59BD">
      <w:r>
        <w:t>and in fact since there is no confusion, we can write this as</w:t>
      </w:r>
    </w:p>
    <w:p w14:paraId="4AB54416" w14:textId="77777777" w:rsidR="000D59BD" w:rsidRDefault="000D59BD" w:rsidP="000D59BD"/>
    <w:p w14:paraId="2701DCE8" w14:textId="77777777" w:rsidR="000D59BD" w:rsidRDefault="000D59BD" w:rsidP="000D59BD">
      <w:r>
        <w:tab/>
        <w:t>(</w:t>
      </w:r>
      <w:r w:rsidRPr="00B44854">
        <w:t>d</w:t>
      </w:r>
      <w:r w:rsidRPr="00B44854">
        <w:rPr>
          <w:b/>
        </w:rPr>
        <w:t>r</w:t>
      </w:r>
      <w:r>
        <w:t>'</w:t>
      </w:r>
      <w:r>
        <w:rPr>
          <w:rStyle w:val="subscript"/>
        </w:rPr>
        <w:t>body</w:t>
      </w:r>
      <w:r>
        <w:t>(t)/dt) = (d</w:t>
      </w:r>
      <w:r>
        <w:rPr>
          <w:rStyle w:val="subscript"/>
        </w:rPr>
        <w:t>t</w:t>
      </w:r>
      <w:r w:rsidRPr="000D59BD">
        <w:t>r</w:t>
      </w:r>
      <w:r>
        <w:t>')</w:t>
      </w:r>
      <w:r w:rsidRPr="000D59BD">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 r'(d</w:t>
      </w:r>
      <w:r>
        <w:rPr>
          <w:rStyle w:val="subscript"/>
        </w:rPr>
        <w:t>t</w:t>
      </w:r>
      <w:r>
        <w:t>d</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w:t>
      </w:r>
    </w:p>
    <w:p w14:paraId="0D846CC0" w14:textId="77777777" w:rsidR="000D59BD" w:rsidRDefault="000D59BD" w:rsidP="000D59BD"/>
    <w:p w14:paraId="2C4CCBA1" w14:textId="77777777" w:rsidR="000D59BD" w:rsidRDefault="000D59BD" w:rsidP="000D59BD">
      <w:r>
        <w:t>(b) Our second step is then to wrote</w:t>
      </w:r>
    </w:p>
    <w:p w14:paraId="192CBD14" w14:textId="77777777" w:rsidR="000D59BD" w:rsidRDefault="000D59BD" w:rsidP="000D59BD"/>
    <w:p w14:paraId="645E56B8" w14:textId="77777777" w:rsidR="000D59BD" w:rsidRDefault="000D59BD" w:rsidP="000D59BD">
      <w:r>
        <w:tab/>
      </w:r>
      <w:r w:rsidR="00913E09">
        <w:t>d</w:t>
      </w:r>
      <w:r w:rsidR="00913E09" w:rsidRPr="00B44854">
        <w:rPr>
          <w:b/>
        </w:rPr>
        <w:t>r</w:t>
      </w:r>
      <w:r w:rsidR="00913E09">
        <w:rPr>
          <w:rStyle w:val="subscript"/>
        </w:rPr>
        <w:t>body</w:t>
      </w:r>
      <w:r w:rsidR="00913E09">
        <w:t xml:space="preserve">(t)/dt = </w:t>
      </w:r>
      <w:r w:rsidR="00913E09">
        <w:rPr>
          <w:color w:val="000000"/>
        </w:rPr>
        <w:t>R</w:t>
      </w:r>
      <w:r w:rsidR="00913E09">
        <w:rPr>
          <w:rStyle w:val="subscript"/>
        </w:rPr>
        <w:t>z</w:t>
      </w:r>
      <w:r w:rsidR="00913E09">
        <w:t>(φ(t))</w:t>
      </w:r>
      <w:r w:rsidR="00913E09">
        <w:rPr>
          <w:rStyle w:val="superscript"/>
        </w:rPr>
        <w:t>-1</w:t>
      </w:r>
      <w:r w:rsidR="00913E09" w:rsidRPr="00B44854">
        <w:rPr>
          <w:b/>
        </w:rPr>
        <w:t xml:space="preserve"> </w:t>
      </w:r>
      <w:r w:rsidR="00913E09" w:rsidRPr="00B44854">
        <w:t>d</w:t>
      </w:r>
      <w:r w:rsidR="00913E09" w:rsidRPr="00B44854">
        <w:rPr>
          <w:b/>
        </w:rPr>
        <w:t>r</w:t>
      </w:r>
      <w:r w:rsidR="00913E09">
        <w:t>'</w:t>
      </w:r>
      <w:r w:rsidR="00913E09">
        <w:rPr>
          <w:rStyle w:val="subscript"/>
        </w:rPr>
        <w:t>body</w:t>
      </w:r>
      <w:r w:rsidR="00913E09">
        <w:t>(t)/dt  = R</w:t>
      </w:r>
      <w:r w:rsidR="00913E09">
        <w:rPr>
          <w:rStyle w:val="superscript"/>
        </w:rPr>
        <w:t>-1</w:t>
      </w:r>
      <w:r w:rsidR="00913E09">
        <w:t xml:space="preserve"> [(d</w:t>
      </w:r>
      <w:r w:rsidR="00913E09">
        <w:rPr>
          <w:rStyle w:val="subscript"/>
        </w:rPr>
        <w:t>t</w:t>
      </w:r>
      <w:r w:rsidR="00913E09" w:rsidRPr="000D59BD">
        <w:t>r</w:t>
      </w:r>
      <w:r w:rsidR="00913E09">
        <w:t>')</w:t>
      </w:r>
      <w:r w:rsidR="00913E09" w:rsidRPr="000D59BD">
        <w:rPr>
          <w:b/>
          <w:color w:val="000000"/>
        </w:rPr>
        <w:t xml:space="preserve"> </w:t>
      </w:r>
      <w:r w:rsidR="00913E09" w:rsidRPr="006D795D">
        <w:rPr>
          <w:b/>
          <w:color w:val="000000"/>
        </w:rPr>
        <w:fldChar w:fldCharType="begin"/>
      </w:r>
      <w:r w:rsidR="00913E09" w:rsidRPr="006D795D">
        <w:rPr>
          <w:b/>
          <w:color w:val="000000"/>
        </w:rPr>
        <w:instrText xml:space="preserve"> EQ \O(r,\S\up2(^))</w:instrText>
      </w:r>
      <w:r w:rsidR="00913E09" w:rsidRPr="006D795D">
        <w:rPr>
          <w:b/>
          <w:color w:val="000000"/>
        </w:rPr>
        <w:fldChar w:fldCharType="end"/>
      </w:r>
      <w:r w:rsidR="00913E09">
        <w:rPr>
          <w:b/>
          <w:color w:val="000000"/>
        </w:rPr>
        <w:t>'</w:t>
      </w:r>
      <w:r w:rsidR="00913E09">
        <w:t xml:space="preserve"> + r'(d</w:t>
      </w:r>
      <w:r w:rsidR="00913E09">
        <w:rPr>
          <w:rStyle w:val="subscript"/>
        </w:rPr>
        <w:t>t</w:t>
      </w:r>
      <w:r w:rsidR="00913E09">
        <w:t>d</w:t>
      </w:r>
      <w:r w:rsidR="00913E09" w:rsidRPr="006D795D">
        <w:rPr>
          <w:b/>
          <w:color w:val="000000"/>
        </w:rPr>
        <w:fldChar w:fldCharType="begin"/>
      </w:r>
      <w:r w:rsidR="00913E09" w:rsidRPr="006D795D">
        <w:rPr>
          <w:b/>
          <w:color w:val="000000"/>
        </w:rPr>
        <w:instrText xml:space="preserve"> EQ \O(r,\S\up2(^))</w:instrText>
      </w:r>
      <w:r w:rsidR="00913E09" w:rsidRPr="006D795D">
        <w:rPr>
          <w:b/>
          <w:color w:val="000000"/>
        </w:rPr>
        <w:fldChar w:fldCharType="end"/>
      </w:r>
      <w:r w:rsidR="00913E09">
        <w:rPr>
          <w:b/>
          <w:color w:val="000000"/>
        </w:rPr>
        <w:t>'</w:t>
      </w:r>
      <w:r w:rsidR="00913E09">
        <w:t>)]</w:t>
      </w:r>
    </w:p>
    <w:p w14:paraId="1231C25D" w14:textId="77777777" w:rsidR="00913E09" w:rsidRDefault="00913E09" w:rsidP="000D59BD"/>
    <w:p w14:paraId="19FA2462" w14:textId="77777777" w:rsidR="00913E09" w:rsidRDefault="00913E09" w:rsidP="000D59BD">
      <w:r>
        <w:t>(c) Our third step then is this</w:t>
      </w:r>
    </w:p>
    <w:p w14:paraId="2C5278BA" w14:textId="77777777" w:rsidR="00913E09" w:rsidRDefault="00913E09" w:rsidP="000D59BD"/>
    <w:p w14:paraId="72EE4917" w14:textId="77777777" w:rsidR="00913E09" w:rsidRDefault="00913E09" w:rsidP="000D59BD">
      <w:r>
        <w:tab/>
      </w:r>
      <w:r w:rsidRPr="009113BC">
        <w:rPr>
          <w:b/>
        </w:rPr>
        <w:t>v</w:t>
      </w:r>
      <w:r>
        <w:t>(t) = d</w:t>
      </w:r>
      <w:r w:rsidRPr="00B44854">
        <w:rPr>
          <w:b/>
        </w:rPr>
        <w:t>r</w:t>
      </w:r>
      <w:r>
        <w:t xml:space="preserve">/dt = </w:t>
      </w:r>
      <w:r>
        <w:rPr>
          <w:b/>
        </w:rPr>
        <w:t>ω</w:t>
      </w:r>
      <w:r>
        <w:t xml:space="preserve"> x </w:t>
      </w:r>
      <w:r w:rsidRPr="00B44854">
        <w:rPr>
          <w:b/>
        </w:rPr>
        <w:t>r</w:t>
      </w:r>
      <w:r>
        <w:t xml:space="preserve"> + (d</w:t>
      </w:r>
      <w:r w:rsidRPr="00B44854">
        <w:rPr>
          <w:b/>
        </w:rPr>
        <w:t>r</w:t>
      </w:r>
      <w:r>
        <w:rPr>
          <w:rStyle w:val="subscript"/>
        </w:rPr>
        <w:t>body</w:t>
      </w:r>
      <w:r>
        <w:t xml:space="preserve">/dt)   =  </w:t>
      </w:r>
      <w:r>
        <w:rPr>
          <w:b/>
        </w:rPr>
        <w:t>ω</w:t>
      </w:r>
      <w:r>
        <w:t xml:space="preserve"> x </w:t>
      </w:r>
      <w:r w:rsidRPr="00B44854">
        <w:rPr>
          <w:b/>
        </w:rPr>
        <w:t>r</w:t>
      </w:r>
      <w:r>
        <w:t xml:space="preserve"> + R</w:t>
      </w:r>
      <w:r>
        <w:rPr>
          <w:rStyle w:val="superscript"/>
        </w:rPr>
        <w:t>-1</w:t>
      </w:r>
      <w:r>
        <w:t xml:space="preserve"> [(d</w:t>
      </w:r>
      <w:r>
        <w:rPr>
          <w:rStyle w:val="subscript"/>
        </w:rPr>
        <w:t>t</w:t>
      </w:r>
      <w:r w:rsidRPr="000D59BD">
        <w:t>r</w:t>
      </w:r>
      <w:r>
        <w:t>')</w:t>
      </w:r>
      <w:r w:rsidRPr="000D59BD">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 r'(d</w:t>
      </w:r>
      <w:r>
        <w:rPr>
          <w:rStyle w:val="subscript"/>
        </w:rPr>
        <w:t>t</w:t>
      </w:r>
      <w:r>
        <w:t>d</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w:t>
      </w:r>
    </w:p>
    <w:p w14:paraId="3A76E92C" w14:textId="77777777" w:rsidR="00913E09" w:rsidRDefault="00913E09" w:rsidP="000D59BD"/>
    <w:p w14:paraId="7EDC1386" w14:textId="77777777" w:rsidR="00913E09" w:rsidRDefault="00913E09" w:rsidP="000D59BD">
      <w:r>
        <w:t xml:space="preserve">Again: </w:t>
      </w:r>
    </w:p>
    <w:p w14:paraId="5BE5F403" w14:textId="77777777" w:rsidR="00913E09" w:rsidRDefault="00913E09" w:rsidP="000D59BD"/>
    <w:p w14:paraId="1FCF0C81" w14:textId="77777777" w:rsidR="00913E09" w:rsidRPr="00913E09" w:rsidRDefault="00913E09" w:rsidP="000D59BD">
      <w:r>
        <w:tab/>
        <w:t>d</w:t>
      </w:r>
      <w:r w:rsidRPr="00B44854">
        <w:rPr>
          <w:b/>
        </w:rPr>
        <w:t>r</w:t>
      </w:r>
      <w:r>
        <w:t xml:space="preserve">/dt  - </w:t>
      </w:r>
      <w:r>
        <w:rPr>
          <w:b/>
        </w:rPr>
        <w:t>ω</w:t>
      </w:r>
      <w:r>
        <w:t xml:space="preserve"> x </w:t>
      </w:r>
      <w:r w:rsidRPr="00B44854">
        <w:rPr>
          <w:b/>
        </w:rPr>
        <w:t>r</w:t>
      </w:r>
      <w:r>
        <w:t xml:space="preserve">  = R</w:t>
      </w:r>
      <w:r>
        <w:rPr>
          <w:rStyle w:val="superscript"/>
        </w:rPr>
        <w:t>-1</w:t>
      </w:r>
      <w:r>
        <w:t xml:space="preserve"> [(d</w:t>
      </w:r>
      <w:r>
        <w:rPr>
          <w:rStyle w:val="subscript"/>
        </w:rPr>
        <w:t>t</w:t>
      </w:r>
      <w:r w:rsidRPr="000D59BD">
        <w:t>r</w:t>
      </w:r>
      <w:r>
        <w:t>')</w:t>
      </w:r>
      <w:r w:rsidRPr="000D59BD">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 r'(d</w:t>
      </w:r>
      <w:r>
        <w:rPr>
          <w:rStyle w:val="subscript"/>
        </w:rPr>
        <w:t>t</w:t>
      </w:r>
      <w:r>
        <w:t>d</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w:t>
      </w:r>
    </w:p>
    <w:p w14:paraId="651F7C8A" w14:textId="77777777" w:rsidR="000D59BD" w:rsidRPr="000D59BD" w:rsidRDefault="000D59BD" w:rsidP="000D59BD">
      <w:r>
        <w:tab/>
      </w:r>
    </w:p>
    <w:p w14:paraId="03F9A582" w14:textId="77777777" w:rsidR="00913E09" w:rsidRDefault="00913E09">
      <w:r>
        <w:t>This is a first order PDE for</w:t>
      </w:r>
      <w:r w:rsidRPr="00913E09">
        <w:rPr>
          <w:b/>
        </w:rPr>
        <w:t xml:space="preserve"> r</w:t>
      </w:r>
      <w:r>
        <w:t>(t) which is driven by some known function of time on the right. How do you solve such a thing? We can just write this as</w:t>
      </w:r>
    </w:p>
    <w:p w14:paraId="1B4F2ADF" w14:textId="77777777" w:rsidR="00913E09" w:rsidRDefault="00913E09"/>
    <w:p w14:paraId="472C5ACB" w14:textId="77777777" w:rsidR="00913E09" w:rsidRPr="00F95FAA" w:rsidRDefault="00913E09">
      <w:r>
        <w:tab/>
        <w:t>d</w:t>
      </w:r>
      <w:r w:rsidRPr="00B44854">
        <w:rPr>
          <w:b/>
        </w:rPr>
        <w:t>r</w:t>
      </w:r>
      <w:r>
        <w:t xml:space="preserve">/dt  - </w:t>
      </w:r>
      <w:r>
        <w:rPr>
          <w:b/>
        </w:rPr>
        <w:t>ω</w:t>
      </w:r>
      <w:r>
        <w:t xml:space="preserve"> x </w:t>
      </w:r>
      <w:r w:rsidRPr="00B44854">
        <w:rPr>
          <w:b/>
        </w:rPr>
        <w:t>r</w:t>
      </w:r>
      <w:r>
        <w:t xml:space="preserve">  = </w:t>
      </w:r>
      <w:r>
        <w:rPr>
          <w:b/>
        </w:rPr>
        <w:t>b</w:t>
      </w:r>
      <w:r>
        <w:t>(t)</w:t>
      </w:r>
      <w:r w:rsidR="00F95FAA">
        <w:tab/>
      </w:r>
      <w:r w:rsidR="00F95FAA">
        <w:tab/>
      </w:r>
      <w:r w:rsidR="00F95FAA">
        <w:tab/>
      </w:r>
      <w:r w:rsidR="00F95FAA">
        <w:tab/>
      </w:r>
      <w:r w:rsidR="00F95FAA">
        <w:rPr>
          <w:b/>
        </w:rPr>
        <w:t>b</w:t>
      </w:r>
      <w:r w:rsidR="00F95FAA">
        <w:t xml:space="preserve"> = d</w:t>
      </w:r>
      <w:r w:rsidR="00F95FAA" w:rsidRPr="00B44854">
        <w:rPr>
          <w:b/>
        </w:rPr>
        <w:t>r</w:t>
      </w:r>
      <w:r w:rsidR="00F95FAA">
        <w:rPr>
          <w:rStyle w:val="subscript"/>
        </w:rPr>
        <w:t>body</w:t>
      </w:r>
      <w:r w:rsidR="00F95FAA">
        <w:t>(t)/dt</w:t>
      </w:r>
    </w:p>
    <w:p w14:paraId="0BA3F6EA" w14:textId="77777777" w:rsidR="009010E8" w:rsidRDefault="009010E8"/>
    <w:p w14:paraId="2C442854" w14:textId="77777777" w:rsidR="009010E8" w:rsidRPr="006F43BF" w:rsidRDefault="009010E8">
      <w:r>
        <w:t xml:space="preserve">Maybe try doing this in cylindricals. Locate this cylindrical system such that its origin lies at the tail of the position vector </w:t>
      </w:r>
      <w:r w:rsidRPr="00B44854">
        <w:rPr>
          <w:b/>
        </w:rPr>
        <w:t>r</w:t>
      </w:r>
      <w:r>
        <w:t xml:space="preserve">, and such that </w:t>
      </w:r>
      <w:r w:rsidRPr="008716BC">
        <w:rPr>
          <w:b/>
        </w:rPr>
        <w:t>ω</w:t>
      </w:r>
      <w:r>
        <w:t xml:space="preserve"> = </w:t>
      </w:r>
      <w:r w:rsidR="006F43BF">
        <w:t>-</w:t>
      </w:r>
      <w:r>
        <w:t>ω</w:t>
      </w:r>
      <w:r w:rsidRPr="008716BC">
        <w:rPr>
          <w:b/>
        </w:rPr>
        <w:fldChar w:fldCharType="begin"/>
      </w:r>
      <w:r w:rsidRPr="008716BC">
        <w:rPr>
          <w:b/>
        </w:rPr>
        <w:instrText xml:space="preserve"> EQ \O(z,\S\up2(^))</w:instrText>
      </w:r>
      <w:r w:rsidRPr="008716BC">
        <w:rPr>
          <w:b/>
        </w:rPr>
        <w:fldChar w:fldCharType="end"/>
      </w:r>
      <w:r>
        <w:t xml:space="preserve">. Then of course  </w:t>
      </w:r>
      <w:r w:rsidRPr="009010E8">
        <w:rPr>
          <w:b/>
        </w:rPr>
        <w:t>r</w:t>
      </w:r>
      <w:r>
        <w:t xml:space="preserve"> = r</w:t>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r>
        <w:rPr>
          <w:b/>
          <w:noProof/>
          <w:color w:val="000000"/>
        </w:rPr>
        <w:t xml:space="preserve"> . </w:t>
      </w:r>
      <w:r w:rsidR="006F43BF">
        <w:t xml:space="preserve">Since ω ≡ dφ/dt, and since φ is defined in "the wrong way" in my drawing, we have the minus sign in </w:t>
      </w:r>
      <w:r w:rsidR="006F43BF" w:rsidRPr="006F43BF">
        <w:rPr>
          <w:b/>
        </w:rPr>
        <w:t>ω</w:t>
      </w:r>
      <w:r w:rsidR="006F43BF">
        <w:t xml:space="preserve"> = -ω</w:t>
      </w:r>
      <w:r w:rsidR="006F43BF" w:rsidRPr="008716BC">
        <w:rPr>
          <w:b/>
        </w:rPr>
        <w:fldChar w:fldCharType="begin"/>
      </w:r>
      <w:r w:rsidR="006F43BF" w:rsidRPr="008716BC">
        <w:rPr>
          <w:b/>
        </w:rPr>
        <w:instrText xml:space="preserve"> EQ \O(z,\S\up2(^))</w:instrText>
      </w:r>
      <w:r w:rsidR="006F43BF" w:rsidRPr="008716BC">
        <w:rPr>
          <w:b/>
        </w:rPr>
        <w:fldChar w:fldCharType="end"/>
      </w:r>
      <w:r w:rsidR="006F43BF">
        <w:t xml:space="preserve">  which I don't much like. </w:t>
      </w:r>
    </w:p>
    <w:p w14:paraId="4DCBF6A1" w14:textId="77777777" w:rsidR="009010E8" w:rsidRDefault="009010E8"/>
    <w:p w14:paraId="24C16FB5" w14:textId="77777777" w:rsidR="009010E8" w:rsidRPr="009010E8" w:rsidRDefault="009010E8">
      <w:r>
        <w:tab/>
      </w:r>
      <w:r>
        <w:rPr>
          <w:b/>
        </w:rPr>
        <w:t>ω</w:t>
      </w:r>
      <w:r>
        <w:t xml:space="preserve"> x </w:t>
      </w:r>
      <w:r w:rsidRPr="00B44854">
        <w:rPr>
          <w:b/>
        </w:rPr>
        <w:t>r</w:t>
      </w:r>
      <w:r>
        <w:t xml:space="preserve"> = [</w:t>
      </w:r>
      <w:r w:rsidR="006F43BF">
        <w:t>-</w:t>
      </w:r>
      <w:r>
        <w:t>ω</w:t>
      </w:r>
      <w:r w:rsidRPr="008716BC">
        <w:rPr>
          <w:b/>
        </w:rPr>
        <w:fldChar w:fldCharType="begin"/>
      </w:r>
      <w:r w:rsidRPr="008716BC">
        <w:rPr>
          <w:b/>
        </w:rPr>
        <w:instrText xml:space="preserve"> EQ \O(z,\S\up2(^))</w:instrText>
      </w:r>
      <w:r w:rsidRPr="008716BC">
        <w:rPr>
          <w:b/>
        </w:rPr>
        <w:fldChar w:fldCharType="end"/>
      </w:r>
      <w:r>
        <w:rPr>
          <w:b/>
        </w:rPr>
        <w:t xml:space="preserve">] </w:t>
      </w:r>
      <w:r w:rsidRPr="009010E8">
        <w:t>x</w:t>
      </w:r>
      <w:r>
        <w:rPr>
          <w:b/>
        </w:rPr>
        <w:t xml:space="preserve"> [</w:t>
      </w:r>
      <w:r>
        <w:t>r</w:t>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r>
        <w:rPr>
          <w:b/>
          <w:noProof/>
          <w:color w:val="000000"/>
        </w:rPr>
        <w:t xml:space="preserve">] = </w:t>
      </w:r>
      <w:r w:rsidR="006F43BF">
        <w:rPr>
          <w:b/>
          <w:noProof/>
          <w:color w:val="000000"/>
        </w:rPr>
        <w:t>-</w:t>
      </w:r>
      <w:r>
        <w:t>ωr</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p>
    <w:p w14:paraId="2BE737D7" w14:textId="77777777" w:rsidR="009010E8" w:rsidRDefault="009010E8"/>
    <w:p w14:paraId="6055F8B6" w14:textId="77777777" w:rsidR="009010E8" w:rsidRDefault="009010E8">
      <w:r>
        <w:t>So now the equation looks like this</w:t>
      </w:r>
    </w:p>
    <w:p w14:paraId="5D335481" w14:textId="77777777" w:rsidR="009010E8" w:rsidRDefault="009010E8"/>
    <w:p w14:paraId="153DB268" w14:textId="77777777" w:rsidR="009010E8" w:rsidRDefault="009010E8" w:rsidP="009010E8">
      <w:r>
        <w:tab/>
        <w:t>d</w:t>
      </w:r>
      <w:r w:rsidRPr="00B44854">
        <w:rPr>
          <w:b/>
        </w:rPr>
        <w:t>r</w:t>
      </w:r>
      <w:r>
        <w:t xml:space="preserve">/dt  </w:t>
      </w:r>
      <w:r w:rsidR="006F43BF">
        <w:t>+</w:t>
      </w:r>
      <w:r>
        <w:t xml:space="preserve"> ωr</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t xml:space="preserve">  = </w:t>
      </w:r>
      <w:r>
        <w:rPr>
          <w:b/>
        </w:rPr>
        <w:t>b</w:t>
      </w:r>
      <w:r>
        <w:t>(t)</w:t>
      </w:r>
    </w:p>
    <w:p w14:paraId="7AF1F594" w14:textId="77777777" w:rsidR="009010E8" w:rsidRDefault="009010E8" w:rsidP="009010E8"/>
    <w:p w14:paraId="2F6718A4" w14:textId="77777777" w:rsidR="009010E8" w:rsidRDefault="009010E8" w:rsidP="009010E8">
      <w:r>
        <w:t>Next, I suppose</w:t>
      </w:r>
    </w:p>
    <w:p w14:paraId="21291862" w14:textId="77777777" w:rsidR="009010E8" w:rsidRDefault="009010E8" w:rsidP="009010E8"/>
    <w:p w14:paraId="4099220C" w14:textId="77777777" w:rsidR="009010E8" w:rsidRDefault="009010E8" w:rsidP="009010E8">
      <w:r>
        <w:tab/>
        <w:t>d</w:t>
      </w:r>
      <w:r w:rsidRPr="00B44854">
        <w:rPr>
          <w:b/>
        </w:rPr>
        <w:t>r</w:t>
      </w:r>
      <w:r>
        <w:t>/dt   = (dr/dt)</w:t>
      </w:r>
      <w:r w:rsidRPr="009010E8">
        <w:rPr>
          <w:b/>
          <w:noProof/>
          <w:color w:val="000000"/>
        </w:rPr>
        <w:t xml:space="preserve"> </w:t>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r>
        <w:t xml:space="preserve"> + r (d</w:t>
      </w:r>
      <w:r w:rsidR="00F86145" w:rsidRPr="00DF4AA3">
        <w:rPr>
          <w:b/>
          <w:noProof/>
          <w:color w:val="000000"/>
        </w:rPr>
        <w:fldChar w:fldCharType="begin"/>
      </w:r>
      <w:r w:rsidR="00F86145" w:rsidRPr="00DF4AA3">
        <w:rPr>
          <w:b/>
          <w:noProof/>
          <w:color w:val="000000"/>
        </w:rPr>
        <w:instrText xml:space="preserve"> EQ \O(r,\S\up2(^))</w:instrText>
      </w:r>
      <w:r w:rsidR="00F86145" w:rsidRPr="00DF4AA3">
        <w:rPr>
          <w:b/>
          <w:noProof/>
          <w:color w:val="000000"/>
        </w:rPr>
        <w:fldChar w:fldCharType="end"/>
      </w:r>
      <w:r>
        <w:t>/dt)</w:t>
      </w:r>
    </w:p>
    <w:p w14:paraId="4DBBF3E9" w14:textId="77777777" w:rsidR="00F86145" w:rsidRDefault="00F86145" w:rsidP="009010E8"/>
    <w:p w14:paraId="3E890B69" w14:textId="77777777" w:rsidR="00F86145" w:rsidRDefault="00F86145" w:rsidP="009010E8">
      <w:r>
        <w:t xml:space="preserve">Now we can think of  </w:t>
      </w:r>
      <w:r w:rsidRPr="00F86145">
        <w:rPr>
          <w:b/>
        </w:rPr>
        <w:t>r</w:t>
      </w:r>
      <w:r>
        <w:t xml:space="preserve"> = (r,θ,z)  with z = 0 in our ant case. Then with θ having its usual meaning, I think we can say</w:t>
      </w:r>
    </w:p>
    <w:p w14:paraId="2A8785DA" w14:textId="77777777" w:rsidR="00F86145" w:rsidRDefault="00F86145" w:rsidP="009010E8"/>
    <w:p w14:paraId="2C26B358" w14:textId="77777777" w:rsidR="00F86145" w:rsidRDefault="00F86145" w:rsidP="009010E8">
      <w:r>
        <w:tab/>
        <w:t>(d</w:t>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r>
        <w:t xml:space="preserve">/dt)  = </w:t>
      </w:r>
      <w:r>
        <w:fldChar w:fldCharType="begin"/>
      </w:r>
      <w:r>
        <w:instrText xml:space="preserve"> EQ \O(θ,\S\up6(•))</w:instrText>
      </w:r>
      <w:r>
        <w:fldChar w:fldCharType="end"/>
      </w:r>
      <w: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p>
    <w:p w14:paraId="63BB04D1" w14:textId="77777777" w:rsidR="00F86145" w:rsidRDefault="00F86145" w:rsidP="009010E8"/>
    <w:p w14:paraId="18B4BB91" w14:textId="77777777" w:rsidR="00F86145" w:rsidRDefault="00F86145" w:rsidP="009010E8">
      <w:r>
        <w:t>Then we have</w:t>
      </w:r>
    </w:p>
    <w:p w14:paraId="688C63E5" w14:textId="77777777" w:rsidR="00F86145" w:rsidRDefault="00F86145" w:rsidP="009010E8"/>
    <w:p w14:paraId="6CE12733" w14:textId="77777777" w:rsidR="009010E8" w:rsidRDefault="00F86145">
      <w:r>
        <w:tab/>
        <w:t>d</w:t>
      </w:r>
      <w:r w:rsidRPr="00B44854">
        <w:rPr>
          <w:b/>
        </w:rPr>
        <w:t>r</w:t>
      </w:r>
      <w:r>
        <w:t xml:space="preserve">/dt   = </w:t>
      </w:r>
      <w:r>
        <w:fldChar w:fldCharType="begin"/>
      </w:r>
      <w:r>
        <w:instrText xml:space="preserve"> EQ \O(r,\S\up3(•))</w:instrText>
      </w:r>
      <w:r>
        <w:fldChar w:fldCharType="end"/>
      </w:r>
      <w:r w:rsidRPr="009010E8">
        <w:rPr>
          <w:b/>
          <w:noProof/>
          <w:color w:val="000000"/>
        </w:rPr>
        <w:t xml:space="preserve"> </w:t>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r>
        <w:t xml:space="preserve"> + r </w:t>
      </w:r>
      <w:r>
        <w:fldChar w:fldCharType="begin"/>
      </w:r>
      <w:r>
        <w:instrText xml:space="preserve"> EQ \O(θ,\S\up6(•))</w:instrText>
      </w:r>
      <w:r>
        <w:fldChar w:fldCharType="end"/>
      </w:r>
      <w: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sidR="009010E8">
        <w:tab/>
      </w:r>
    </w:p>
    <w:p w14:paraId="14A9B5A8" w14:textId="77777777" w:rsidR="00F86145" w:rsidRDefault="00F86145"/>
    <w:p w14:paraId="4DAAB7AF" w14:textId="77777777" w:rsidR="00F86145" w:rsidRDefault="00F86145">
      <w:r>
        <w:t>Then our PDE becomes</w:t>
      </w:r>
    </w:p>
    <w:p w14:paraId="2955A39F" w14:textId="77777777" w:rsidR="00F86145" w:rsidRDefault="00F86145"/>
    <w:p w14:paraId="5572C594" w14:textId="77777777" w:rsidR="00F86145" w:rsidRDefault="00F86145">
      <w:r>
        <w:tab/>
        <w:t>d</w:t>
      </w:r>
      <w:r w:rsidRPr="00B44854">
        <w:rPr>
          <w:b/>
        </w:rPr>
        <w:t>r</w:t>
      </w:r>
      <w:r>
        <w:t xml:space="preserve">/dt  </w:t>
      </w:r>
      <w:r w:rsidR="006F43BF">
        <w:t>+</w:t>
      </w:r>
      <w:r>
        <w:t xml:space="preserve"> </w:t>
      </w:r>
      <w:r>
        <w:rPr>
          <w:b/>
        </w:rPr>
        <w:t>ω</w:t>
      </w:r>
      <w:r>
        <w:t xml:space="preserve"> x </w:t>
      </w:r>
      <w:r w:rsidRPr="00B44854">
        <w:rPr>
          <w:b/>
        </w:rPr>
        <w:t>r</w:t>
      </w:r>
      <w:r>
        <w:t xml:space="preserve">  = </w:t>
      </w:r>
      <w:r>
        <w:rPr>
          <w:b/>
        </w:rPr>
        <w:t>b</w:t>
      </w:r>
      <w:r>
        <w:t>(t)</w:t>
      </w:r>
    </w:p>
    <w:p w14:paraId="2F12AF29" w14:textId="77777777" w:rsidR="00F86145" w:rsidRDefault="00F86145"/>
    <w:p w14:paraId="7AD67D0D" w14:textId="77777777" w:rsidR="00F86145" w:rsidRDefault="00F86145">
      <w:pPr>
        <w:rPr>
          <w:b/>
          <w:noProof/>
          <w:color w:val="000000"/>
        </w:rPr>
      </w:pPr>
      <w:r>
        <w:tab/>
      </w:r>
      <w:r>
        <w:fldChar w:fldCharType="begin"/>
      </w:r>
      <w:r>
        <w:instrText xml:space="preserve"> EQ \O(r,\S\up3(•))</w:instrText>
      </w:r>
      <w:r>
        <w:fldChar w:fldCharType="end"/>
      </w:r>
      <w:r w:rsidRPr="009010E8">
        <w:rPr>
          <w:b/>
          <w:noProof/>
          <w:color w:val="000000"/>
        </w:rPr>
        <w:t xml:space="preserve"> </w:t>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r>
        <w:t xml:space="preserve"> + r </w:t>
      </w:r>
      <w:r>
        <w:fldChar w:fldCharType="begin"/>
      </w:r>
      <w:r>
        <w:instrText xml:space="preserve"> EQ \O(θ,\S\up6(•))</w:instrText>
      </w:r>
      <w:r>
        <w:fldChar w:fldCharType="end"/>
      </w:r>
      <w: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t xml:space="preserve">  </w:t>
      </w:r>
      <w:r w:rsidR="006F43BF">
        <w:t>+</w:t>
      </w:r>
      <w:r>
        <w:t xml:space="preserve"> ωr</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t xml:space="preserve">  = </w:t>
      </w:r>
      <w:r>
        <w:rPr>
          <w:b/>
        </w:rPr>
        <w:t>b</w:t>
      </w:r>
      <w:r>
        <w:t>(t) = b</w:t>
      </w:r>
      <w:r>
        <w:rPr>
          <w:rStyle w:val="subscript"/>
        </w:rPr>
        <w:t>r</w:t>
      </w:r>
      <w:r w:rsidRPr="00DF4AA3">
        <w:rPr>
          <w:b/>
          <w:noProof/>
          <w:color w:val="000000"/>
        </w:rPr>
        <w:fldChar w:fldCharType="begin"/>
      </w:r>
      <w:r w:rsidRPr="00DF4AA3">
        <w:rPr>
          <w:b/>
          <w:noProof/>
          <w:color w:val="000000"/>
        </w:rPr>
        <w:instrText xml:space="preserve"> EQ \O(r,\S\up2(^))</w:instrText>
      </w:r>
      <w:r w:rsidRPr="00DF4AA3">
        <w:rPr>
          <w:b/>
          <w:noProof/>
          <w:color w:val="000000"/>
        </w:rPr>
        <w:fldChar w:fldCharType="end"/>
      </w:r>
      <w:r>
        <w:t xml:space="preserve"> + b</w:t>
      </w:r>
      <w:r>
        <w:rPr>
          <w:rStyle w:val="subscript"/>
        </w:rPr>
        <w:t>θ</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p>
    <w:p w14:paraId="11884EAA" w14:textId="77777777" w:rsidR="00F86145" w:rsidRDefault="00F86145">
      <w:pPr>
        <w:rPr>
          <w:b/>
          <w:noProof/>
          <w:color w:val="000000"/>
        </w:rPr>
      </w:pPr>
    </w:p>
    <w:p w14:paraId="353E9BD0" w14:textId="77777777" w:rsidR="00F86145" w:rsidRDefault="00F86145">
      <w:r>
        <w:t>and this then breaks into two equations</w:t>
      </w:r>
    </w:p>
    <w:p w14:paraId="3DEC3C0D" w14:textId="77777777" w:rsidR="00F86145" w:rsidRDefault="00F86145"/>
    <w:p w14:paraId="2AC88F1F" w14:textId="77777777" w:rsidR="00F86145" w:rsidRDefault="00F86145">
      <w:pPr>
        <w:rPr>
          <w:b/>
          <w:noProof/>
          <w:color w:val="000000"/>
        </w:rPr>
      </w:pPr>
      <w:r>
        <w:tab/>
      </w:r>
      <w:r>
        <w:fldChar w:fldCharType="begin"/>
      </w:r>
      <w:r>
        <w:instrText xml:space="preserve"> EQ \O(r,\S\up3(•))</w:instrText>
      </w:r>
      <w:r>
        <w:fldChar w:fldCharType="end"/>
      </w:r>
      <w:r>
        <w:t xml:space="preserve">  = b</w:t>
      </w:r>
      <w:r>
        <w:rPr>
          <w:rStyle w:val="subscript"/>
        </w:rPr>
        <w:t>r</w:t>
      </w:r>
    </w:p>
    <w:p w14:paraId="6B276E47" w14:textId="77777777" w:rsidR="00F86145" w:rsidRPr="00F86145" w:rsidRDefault="00F86145">
      <w:r>
        <w:rPr>
          <w:b/>
          <w:noProof/>
          <w:color w:val="000000"/>
        </w:rPr>
        <w:tab/>
        <w:t>(</w:t>
      </w:r>
      <w:r>
        <w:t xml:space="preserve">r </w:t>
      </w:r>
      <w:r>
        <w:fldChar w:fldCharType="begin"/>
      </w:r>
      <w:r>
        <w:instrText xml:space="preserve"> EQ \O(θ,\S\up6(•))</w:instrText>
      </w:r>
      <w:r>
        <w:fldChar w:fldCharType="end"/>
      </w:r>
      <w:r w:rsidR="006F43BF">
        <w:t>+</w:t>
      </w:r>
      <w:r>
        <w:t xml:space="preserve"> ωr) = b</w:t>
      </w:r>
      <w:r>
        <w:rPr>
          <w:rStyle w:val="subscript"/>
        </w:rPr>
        <w:t>θ</w:t>
      </w:r>
      <w:r>
        <w:tab/>
      </w:r>
      <w:r>
        <w:tab/>
        <w:t>or</w:t>
      </w:r>
      <w:r>
        <w:tab/>
      </w:r>
      <w:r>
        <w:tab/>
        <w:t>(</w:t>
      </w:r>
      <w:r>
        <w:fldChar w:fldCharType="begin"/>
      </w:r>
      <w:r>
        <w:instrText xml:space="preserve"> EQ \O(θ,\S\up6(•))</w:instrText>
      </w:r>
      <w:r>
        <w:fldChar w:fldCharType="end"/>
      </w:r>
      <w:r>
        <w:t xml:space="preserve"> </w:t>
      </w:r>
      <w:r w:rsidR="006F43BF">
        <w:t>+</w:t>
      </w:r>
      <w:r>
        <w:t xml:space="preserve"> ω) = b</w:t>
      </w:r>
      <w:r>
        <w:rPr>
          <w:rStyle w:val="subscript"/>
        </w:rPr>
        <w:t>θ</w:t>
      </w:r>
      <w:r>
        <w:t>/r</w:t>
      </w:r>
    </w:p>
    <w:p w14:paraId="62BE87B6" w14:textId="77777777" w:rsidR="00F86145" w:rsidRDefault="00F86145"/>
    <w:p w14:paraId="42693CF0" w14:textId="77777777" w:rsidR="00F86145" w:rsidRDefault="00F86145">
      <w:r>
        <w:t>I am of course anxious to try this in some simple cases now. Recall that</w:t>
      </w:r>
    </w:p>
    <w:p w14:paraId="5A53ABA3" w14:textId="77777777" w:rsidR="00F86145" w:rsidRDefault="00F86145"/>
    <w:p w14:paraId="56EC6DFF" w14:textId="77777777" w:rsidR="00F86145" w:rsidRDefault="00F86145" w:rsidP="00F86145">
      <w:r>
        <w:tab/>
      </w:r>
      <w:r>
        <w:rPr>
          <w:b/>
        </w:rPr>
        <w:t>b</w:t>
      </w:r>
      <w:r>
        <w:t>(t) = R</w:t>
      </w:r>
      <w:r>
        <w:rPr>
          <w:rStyle w:val="superscript"/>
        </w:rPr>
        <w:t>-1</w:t>
      </w:r>
      <w:r>
        <w:t xml:space="preserve"> [(d</w:t>
      </w:r>
      <w:r>
        <w:rPr>
          <w:rStyle w:val="subscript"/>
        </w:rPr>
        <w:t>t</w:t>
      </w:r>
      <w:r w:rsidRPr="000D59BD">
        <w:t>r</w:t>
      </w:r>
      <w:r>
        <w:t>')</w:t>
      </w:r>
      <w:r w:rsidRPr="000D59BD">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 r'(d</w:t>
      </w:r>
      <w:r>
        <w:rPr>
          <w:rStyle w:val="subscript"/>
        </w:rPr>
        <w:t>t</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w:t>
      </w:r>
    </w:p>
    <w:p w14:paraId="4744AB0D" w14:textId="77777777" w:rsidR="006F43BF" w:rsidRDefault="006F43BF" w:rsidP="00F86145"/>
    <w:p w14:paraId="3062DC47" w14:textId="77777777" w:rsidR="006F43BF" w:rsidRDefault="006F43BF" w:rsidP="00F86145">
      <w:r>
        <w:t>I think we can say that</w:t>
      </w:r>
    </w:p>
    <w:p w14:paraId="5BA95F5E" w14:textId="77777777" w:rsidR="006F43BF" w:rsidRDefault="006F43BF" w:rsidP="00F86145"/>
    <w:p w14:paraId="0BBC6F3F" w14:textId="77777777" w:rsidR="006F43BF" w:rsidRDefault="006F43BF" w:rsidP="00F86145">
      <w:pPr>
        <w:rPr>
          <w:b/>
          <w:noProof/>
          <w:color w:val="000000"/>
        </w:rPr>
      </w:pPr>
      <w:r>
        <w:tab/>
        <w:t>(d</w:t>
      </w:r>
      <w:r>
        <w:rPr>
          <w:rStyle w:val="subscript"/>
        </w:rPr>
        <w:t>t</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 </w:t>
      </w:r>
      <w:r>
        <w:fldChar w:fldCharType="begin"/>
      </w:r>
      <w:r>
        <w:instrText xml:space="preserve"> EQ \O(θ,\S\up6(•))</w:instrText>
      </w:r>
      <w:r>
        <w:fldChar w:fldCharType="end"/>
      </w:r>
      <w: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 xml:space="preserve">' </w:t>
      </w:r>
    </w:p>
    <w:p w14:paraId="57046C0C" w14:textId="77777777" w:rsidR="006F43BF" w:rsidRDefault="006F43BF" w:rsidP="00F86145">
      <w:pPr>
        <w:rPr>
          <w:b/>
          <w:noProof/>
          <w:color w:val="000000"/>
        </w:rPr>
      </w:pPr>
    </w:p>
    <w:p w14:paraId="5FB1EFFC" w14:textId="77777777" w:rsidR="006F43BF" w:rsidRDefault="006F43BF" w:rsidP="00F86145">
      <w:r>
        <w:t>so then</w:t>
      </w:r>
    </w:p>
    <w:p w14:paraId="48507867" w14:textId="77777777" w:rsidR="006F43BF" w:rsidRDefault="006F43BF" w:rsidP="00F86145"/>
    <w:p w14:paraId="5227E9CC" w14:textId="77777777" w:rsidR="006F43BF" w:rsidRDefault="006F43BF" w:rsidP="006F43BF">
      <w:r>
        <w:tab/>
      </w:r>
      <w:r>
        <w:rPr>
          <w:b/>
        </w:rPr>
        <w:t>b</w:t>
      </w:r>
      <w:r>
        <w:t>(t) = R</w:t>
      </w:r>
      <w:r>
        <w:rPr>
          <w:rStyle w:val="superscript"/>
        </w:rPr>
        <w:t>-1</w:t>
      </w:r>
      <w:r>
        <w:t xml:space="preserve"> [(d</w:t>
      </w:r>
      <w:r>
        <w:rPr>
          <w:rStyle w:val="subscript"/>
        </w:rPr>
        <w:t>t</w:t>
      </w:r>
      <w:r w:rsidRPr="000D59BD">
        <w:t>r</w:t>
      </w:r>
      <w:r>
        <w:t>')</w:t>
      </w:r>
      <w:r w:rsidRPr="000D59BD">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 </w:t>
      </w:r>
      <w:r w:rsidR="00F95FAA">
        <w:t xml:space="preserve">r' </w:t>
      </w:r>
      <w:r>
        <w:fldChar w:fldCharType="begin"/>
      </w:r>
      <w:r>
        <w:instrText xml:space="preserve"> EQ \O(θ,\S\up6(•))</w:instrText>
      </w:r>
      <w:r>
        <w:fldChar w:fldCharType="end"/>
      </w:r>
      <w: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 xml:space="preserve">' </w:t>
      </w:r>
      <w:r>
        <w:t>]</w:t>
      </w:r>
    </w:p>
    <w:p w14:paraId="604123E7" w14:textId="77777777" w:rsidR="006F43BF" w:rsidRDefault="006F43BF" w:rsidP="006F43BF"/>
    <w:p w14:paraId="3E0B4B3B" w14:textId="77777777" w:rsidR="006F43BF" w:rsidRDefault="006F43BF" w:rsidP="006F43BF">
      <w:r>
        <w:t xml:space="preserve">If it is correct to treat these unit vectors as "generic vectors", then since </w:t>
      </w:r>
      <w:r w:rsidRPr="000D59BD">
        <w:rPr>
          <w:b/>
        </w:rPr>
        <w:t>V</w:t>
      </w:r>
      <w:r>
        <w:t>' = R</w:t>
      </w:r>
      <w:r w:rsidRPr="000D59BD">
        <w:rPr>
          <w:b/>
        </w:rPr>
        <w:t>V</w:t>
      </w:r>
      <w:r>
        <w:t xml:space="preserve"> we have </w:t>
      </w:r>
      <w:r w:rsidRPr="006F43BF">
        <w:rPr>
          <w:b/>
        </w:rPr>
        <w:t>V</w:t>
      </w:r>
      <w:r>
        <w:t xml:space="preserve"> = R</w:t>
      </w:r>
      <w:r>
        <w:rPr>
          <w:rStyle w:val="superscript"/>
        </w:rPr>
        <w:t>-1</w:t>
      </w:r>
      <w:r w:rsidRPr="006F43BF">
        <w:rPr>
          <w:b/>
        </w:rPr>
        <w:t xml:space="preserve"> </w:t>
      </w:r>
      <w:r w:rsidRPr="000D59BD">
        <w:rPr>
          <w:b/>
        </w:rPr>
        <w:t>V</w:t>
      </w:r>
      <w:r>
        <w:t xml:space="preserve">' and that means </w:t>
      </w:r>
      <w:r w:rsidRPr="006D795D">
        <w:rPr>
          <w:b/>
          <w:color w:val="000000"/>
        </w:rPr>
        <w:fldChar w:fldCharType="begin"/>
      </w:r>
      <w:r w:rsidRPr="006D795D">
        <w:rPr>
          <w:b/>
          <w:color w:val="000000"/>
        </w:rPr>
        <w:instrText xml:space="preserve"> EQ \O(r,\S\up2(^))</w:instrText>
      </w:r>
      <w:r w:rsidRPr="006D795D">
        <w:rPr>
          <w:b/>
          <w:color w:val="000000"/>
        </w:rPr>
        <w:fldChar w:fldCharType="end"/>
      </w:r>
      <w:r>
        <w:t xml:space="preserve"> = R</w:t>
      </w:r>
      <w:r>
        <w:rPr>
          <w:rStyle w:val="superscript"/>
        </w:rPr>
        <w:t>-1</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and similarly, so this then says</w:t>
      </w:r>
    </w:p>
    <w:p w14:paraId="5251E901" w14:textId="77777777" w:rsidR="006F43BF" w:rsidRDefault="006F43BF" w:rsidP="006F43BF"/>
    <w:p w14:paraId="2B64ABA6" w14:textId="77777777" w:rsidR="006F43BF" w:rsidRDefault="006F43BF" w:rsidP="006F43BF">
      <w:r>
        <w:tab/>
      </w:r>
      <w:r>
        <w:rPr>
          <w:b/>
        </w:rPr>
        <w:t>b</w:t>
      </w:r>
      <w:r>
        <w:t xml:space="preserve">(t) =  </w:t>
      </w:r>
      <w:r>
        <w:fldChar w:fldCharType="begin"/>
      </w:r>
      <w:r>
        <w:instrText xml:space="preserve"> EQ \O(r,\S\up3(•))</w:instrText>
      </w:r>
      <w:r>
        <w:fldChar w:fldCharType="end"/>
      </w:r>
      <w:r w:rsidR="00F95FAA">
        <w:t>'</w:t>
      </w:r>
      <w:r w:rsidRPr="000D59BD">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t xml:space="preserve"> +</w:t>
      </w:r>
      <w:r w:rsidR="00F95FAA">
        <w:t xml:space="preserve"> r'</w:t>
      </w:r>
      <w:r>
        <w:t xml:space="preserve"> </w:t>
      </w:r>
      <w:r>
        <w:fldChar w:fldCharType="begin"/>
      </w:r>
      <w:r>
        <w:instrText xml:space="preserve"> EQ \O(θ,\S\up6(•))</w:instrText>
      </w:r>
      <w:r>
        <w:fldChar w:fldCharType="end"/>
      </w:r>
      <w: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 xml:space="preserve"> </w:t>
      </w:r>
      <w:r w:rsidR="00F95FAA">
        <w:rPr>
          <w:b/>
          <w:noProof/>
          <w:color w:val="000000"/>
        </w:rPr>
        <w:t xml:space="preserve">  = </w:t>
      </w:r>
      <w:r w:rsidR="00F95FAA">
        <w:t>b</w:t>
      </w:r>
      <w:r w:rsidR="00F95FAA">
        <w:rPr>
          <w:rStyle w:val="subscript"/>
        </w:rPr>
        <w:t>r</w:t>
      </w:r>
      <w:r w:rsidR="00F95FAA" w:rsidRPr="00DF4AA3">
        <w:rPr>
          <w:b/>
          <w:noProof/>
          <w:color w:val="000000"/>
        </w:rPr>
        <w:fldChar w:fldCharType="begin"/>
      </w:r>
      <w:r w:rsidR="00F95FAA" w:rsidRPr="00DF4AA3">
        <w:rPr>
          <w:b/>
          <w:noProof/>
          <w:color w:val="000000"/>
        </w:rPr>
        <w:instrText xml:space="preserve"> EQ \O(r,\S\up2(^))</w:instrText>
      </w:r>
      <w:r w:rsidR="00F95FAA" w:rsidRPr="00DF4AA3">
        <w:rPr>
          <w:b/>
          <w:noProof/>
          <w:color w:val="000000"/>
        </w:rPr>
        <w:fldChar w:fldCharType="end"/>
      </w:r>
      <w:r w:rsidR="00F95FAA">
        <w:t xml:space="preserve"> + b</w:t>
      </w:r>
      <w:r w:rsidR="00F95FAA">
        <w:rPr>
          <w:rStyle w:val="subscript"/>
        </w:rPr>
        <w:t>θ</w:t>
      </w:r>
      <w:r w:rsidR="00F95FAA" w:rsidRPr="00E679D9">
        <w:rPr>
          <w:b/>
          <w:noProof/>
          <w:color w:val="000000"/>
        </w:rPr>
        <w:fldChar w:fldCharType="begin"/>
      </w:r>
      <w:r w:rsidR="00F95FAA" w:rsidRPr="00E679D9">
        <w:rPr>
          <w:b/>
          <w:noProof/>
          <w:color w:val="000000"/>
        </w:rPr>
        <w:instrText xml:space="preserve"> EQ \O(θ,\S\up4(^))</w:instrText>
      </w:r>
      <w:r w:rsidR="00F95FAA" w:rsidRPr="00E679D9">
        <w:rPr>
          <w:b/>
          <w:noProof/>
          <w:color w:val="000000"/>
        </w:rPr>
        <w:fldChar w:fldCharType="end"/>
      </w:r>
    </w:p>
    <w:p w14:paraId="5019C271" w14:textId="77777777" w:rsidR="00F95FAA" w:rsidRDefault="00F95FAA" w:rsidP="006F43BF"/>
    <w:p w14:paraId="0745394E" w14:textId="77777777" w:rsidR="006F43BF" w:rsidRDefault="00F95FAA" w:rsidP="00F86145">
      <w:r>
        <w:t>and we now have it in frame S unit vectors.  I am not quite sure of this last step but I hope it is valid. If so, then our equations are</w:t>
      </w:r>
    </w:p>
    <w:p w14:paraId="05B4070F" w14:textId="77777777" w:rsidR="00F95FAA" w:rsidRDefault="00F95FAA" w:rsidP="00F86145"/>
    <w:p w14:paraId="667F73E2" w14:textId="77777777" w:rsidR="00F95FAA" w:rsidRDefault="00F95FAA" w:rsidP="00F95FAA">
      <w:pPr>
        <w:rPr>
          <w:b/>
          <w:noProof/>
          <w:color w:val="000000"/>
        </w:rPr>
      </w:pPr>
      <w:r>
        <w:tab/>
      </w:r>
      <w:r>
        <w:fldChar w:fldCharType="begin"/>
      </w:r>
      <w:r>
        <w:instrText xml:space="preserve"> EQ \O(r,\S\up3(•))</w:instrText>
      </w:r>
      <w:r>
        <w:fldChar w:fldCharType="end"/>
      </w:r>
      <w:r>
        <w:t xml:space="preserve">  = </w:t>
      </w:r>
      <w:r>
        <w:fldChar w:fldCharType="begin"/>
      </w:r>
      <w:r>
        <w:instrText xml:space="preserve"> EQ \O(r,\S\up3(•))</w:instrText>
      </w:r>
      <w:r>
        <w:fldChar w:fldCharType="end"/>
      </w:r>
      <w:r>
        <w:t>'</w:t>
      </w:r>
    </w:p>
    <w:p w14:paraId="428D9019" w14:textId="77777777" w:rsidR="00F95FAA" w:rsidRDefault="00F95FAA" w:rsidP="00F95FAA">
      <w:r>
        <w:rPr>
          <w:b/>
          <w:noProof/>
          <w:color w:val="000000"/>
        </w:rPr>
        <w:tab/>
        <w:t>(</w:t>
      </w:r>
      <w:r>
        <w:t xml:space="preserve">r </w:t>
      </w:r>
      <w:r>
        <w:fldChar w:fldCharType="begin"/>
      </w:r>
      <w:r>
        <w:instrText xml:space="preserve"> EQ \O(θ,\S\up6(•))</w:instrText>
      </w:r>
      <w:r>
        <w:fldChar w:fldCharType="end"/>
      </w:r>
      <w:r>
        <w:t xml:space="preserve">+ ωr) =  r' </w:t>
      </w:r>
      <w:r>
        <w:fldChar w:fldCharType="begin"/>
      </w:r>
      <w:r>
        <w:instrText xml:space="preserve"> EQ \O(θ,\S\up6(•))</w:instrText>
      </w:r>
      <w:r>
        <w:fldChar w:fldCharType="end"/>
      </w:r>
      <w:r>
        <w:t>'</w:t>
      </w:r>
      <w:r>
        <w:tab/>
      </w:r>
      <w:r>
        <w:tab/>
        <w:t>or</w:t>
      </w:r>
      <w:r>
        <w:tab/>
      </w:r>
      <w:r>
        <w:tab/>
        <w:t>(</w:t>
      </w:r>
      <w:r>
        <w:fldChar w:fldCharType="begin"/>
      </w:r>
      <w:r>
        <w:instrText xml:space="preserve"> EQ \O(θ,\S\up6(•))</w:instrText>
      </w:r>
      <w:r>
        <w:fldChar w:fldCharType="end"/>
      </w:r>
      <w:r>
        <w:t xml:space="preserve"> + ω) =  </w:t>
      </w:r>
      <w:r>
        <w:fldChar w:fldCharType="begin"/>
      </w:r>
      <w:r>
        <w:instrText xml:space="preserve"> EQ \O(θ,\S\up6(•))</w:instrText>
      </w:r>
      <w:r>
        <w:fldChar w:fldCharType="end"/>
      </w:r>
      <w:r>
        <w:t xml:space="preserve">' </w:t>
      </w:r>
      <w:r w:rsidR="001E51BB">
        <w:t>(r' /r)</w:t>
      </w:r>
    </w:p>
    <w:p w14:paraId="4BDDF79B" w14:textId="77777777" w:rsidR="00B27B36" w:rsidRDefault="00B27B36" w:rsidP="00F95FAA"/>
    <w:p w14:paraId="1D70DE10" w14:textId="77777777" w:rsidR="00B27B36" w:rsidRDefault="00B27B36" w:rsidP="00F95FAA">
      <w:r>
        <w:t>But, at any time t, we must have r = r'  so our equations are then</w:t>
      </w:r>
    </w:p>
    <w:p w14:paraId="0E03BCBE" w14:textId="77777777" w:rsidR="00B27B36" w:rsidRDefault="00B27B36" w:rsidP="00F95FAA"/>
    <w:p w14:paraId="406C8FF4" w14:textId="77777777" w:rsidR="00B27B36" w:rsidRDefault="00B27B36" w:rsidP="00F95FAA">
      <w:r>
        <w:tab/>
      </w:r>
      <w:r>
        <w:fldChar w:fldCharType="begin"/>
      </w:r>
      <w:r>
        <w:instrText xml:space="preserve"> EQ \O(r,\S\up3(•))</w:instrText>
      </w:r>
      <w:r>
        <w:fldChar w:fldCharType="end"/>
      </w:r>
      <w:r>
        <w:t xml:space="preserve">  = </w:t>
      </w:r>
      <w:r>
        <w:fldChar w:fldCharType="begin"/>
      </w:r>
      <w:r>
        <w:instrText xml:space="preserve"> EQ \O(r,\S\up3(•))</w:instrText>
      </w:r>
      <w:r>
        <w:fldChar w:fldCharType="end"/>
      </w:r>
      <w:r>
        <w:t xml:space="preserve">' </w:t>
      </w:r>
    </w:p>
    <w:p w14:paraId="1FDB4FB2" w14:textId="77777777" w:rsidR="00B27B36" w:rsidRDefault="00B27B36" w:rsidP="00F95FAA">
      <w:r>
        <w:tab/>
      </w:r>
      <w:r>
        <w:rPr>
          <w:b/>
          <w:noProof/>
          <w:color w:val="000000"/>
        </w:rPr>
        <w:t>(</w:t>
      </w:r>
      <w:r>
        <w:t xml:space="preserve"> </w:t>
      </w:r>
      <w:r>
        <w:fldChar w:fldCharType="begin"/>
      </w:r>
      <w:r>
        <w:instrText xml:space="preserve"> EQ \O(θ,\S\up6(•))</w:instrText>
      </w:r>
      <w:r>
        <w:fldChar w:fldCharType="end"/>
      </w:r>
      <w:r>
        <w:t xml:space="preserve">+ ω) =   </w:t>
      </w:r>
      <w:r>
        <w:fldChar w:fldCharType="begin"/>
      </w:r>
      <w:r>
        <w:instrText xml:space="preserve"> EQ \O(θ,\S\up6(•))</w:instrText>
      </w:r>
      <w:r>
        <w:fldChar w:fldCharType="end"/>
      </w:r>
      <w:r>
        <w:t>'</w:t>
      </w:r>
    </w:p>
    <w:p w14:paraId="3B8D2127" w14:textId="77777777" w:rsidR="00B27B36" w:rsidRDefault="00B27B36" w:rsidP="00F95FAA"/>
    <w:p w14:paraId="303DA591" w14:textId="77777777" w:rsidR="00B27B36" w:rsidRDefault="00B27B36" w:rsidP="00F95FAA">
      <w:r>
        <w:t>We can provide a general solution to these two equations as follows</w:t>
      </w:r>
    </w:p>
    <w:p w14:paraId="480581B1" w14:textId="77777777" w:rsidR="00B27B36" w:rsidRDefault="00B27B36" w:rsidP="00F95FAA"/>
    <w:p w14:paraId="164D5139" w14:textId="77777777" w:rsidR="00B27B36" w:rsidRPr="00B27B36" w:rsidRDefault="00B27B36" w:rsidP="00F95FAA">
      <w:r>
        <w:tab/>
        <w:t>r(t) = r</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\O(r,\S\up3(•))</w:instrText>
      </w:r>
      <w:r>
        <w:fldChar w:fldCharType="end"/>
      </w:r>
      <w:r>
        <w:t xml:space="preserve">'(t) dt  </w:t>
      </w:r>
    </w:p>
    <w:p w14:paraId="2F31BD18" w14:textId="77777777" w:rsidR="00B27B36" w:rsidRDefault="00F95FAA" w:rsidP="00B27B36">
      <w:r>
        <w:tab/>
      </w:r>
      <w:r w:rsidR="00B27B36">
        <w:t>θ(t) = θ</w:t>
      </w:r>
      <w:r w:rsidR="00B27B36">
        <w:rPr>
          <w:rStyle w:val="subscript"/>
        </w:rPr>
        <w:t>0</w:t>
      </w:r>
      <w:r w:rsidR="00B27B36">
        <w:t xml:space="preserve"> +</w:t>
      </w:r>
      <w:r w:rsidR="00B27B36" w:rsidRPr="001D0D05">
        <w:rPr>
          <w:color w:val="000000"/>
        </w:rPr>
        <w:fldChar w:fldCharType="begin"/>
      </w:r>
      <w:r w:rsidR="00B27B36" w:rsidRPr="001D0D05">
        <w:rPr>
          <w:color w:val="000000"/>
        </w:rPr>
        <w:instrText>EQ \s\up4( \i \fc\</w:instrText>
      </w:r>
      <w:r w:rsidR="00B27B36" w:rsidRPr="001D0D05">
        <w:rPr>
          <w:rFonts w:ascii="Lucida Sans Unicode" w:hAnsi="Lucida Sans Unicode" w:cs="Lucida Sans Unicode"/>
          <w:color w:val="000000"/>
          <w:sz w:val="32"/>
        </w:rPr>
        <w:instrText>∫</w:instrText>
      </w:r>
      <w:r w:rsidR="00B27B36" w:rsidRPr="001D0D05">
        <w:rPr>
          <w:color w:val="000000"/>
        </w:rPr>
        <w:instrText>\in</w:instrText>
      </w:r>
      <w:r w:rsidR="00B27B36" w:rsidRPr="001D0D05">
        <w:rPr>
          <w:color w:val="000000"/>
          <w:szCs w:val="22"/>
        </w:rPr>
        <w:instrText>(</w:instrText>
      </w:r>
      <w:r w:rsidR="00B27B36">
        <w:rPr>
          <w:b/>
          <w:color w:val="000000"/>
          <w:sz w:val="18"/>
          <w:szCs w:val="18"/>
        </w:rPr>
        <w:instrText>0</w:instrText>
      </w:r>
      <w:r w:rsidR="00B27B36" w:rsidRPr="001D0D05">
        <w:rPr>
          <w:b/>
          <w:color w:val="000000"/>
          <w:sz w:val="18"/>
          <w:szCs w:val="18"/>
        </w:rPr>
        <w:instrText xml:space="preserve">, </w:instrText>
      </w:r>
      <w:r w:rsidR="00B27B36">
        <w:rPr>
          <w:b/>
          <w:color w:val="000000"/>
          <w:sz w:val="18"/>
          <w:szCs w:val="18"/>
        </w:rPr>
        <w:instrText>t</w:instrText>
      </w:r>
      <w:r w:rsidR="00B27B36" w:rsidRPr="001D0D05">
        <w:rPr>
          <w:color w:val="000000"/>
          <w:szCs w:val="22"/>
        </w:rPr>
        <w:instrText>, )</w:instrText>
      </w:r>
      <w:r w:rsidR="00B27B36" w:rsidRPr="001D0D05">
        <w:rPr>
          <w:color w:val="000000"/>
        </w:rPr>
        <w:instrText>)</w:instrText>
      </w:r>
      <w:r w:rsidR="00B27B36" w:rsidRPr="001D0D05">
        <w:rPr>
          <w:color w:val="000000"/>
        </w:rPr>
        <w:fldChar w:fldCharType="separate"/>
      </w:r>
      <w:r w:rsidR="00B27B36" w:rsidRPr="001D0D05">
        <w:rPr>
          <w:b/>
          <w:noProof/>
          <w:color w:val="000000"/>
        </w:rPr>
        <w:t>!Syntax Error, I</w:t>
      </w:r>
      <w:r w:rsidR="00B27B36" w:rsidRPr="001D0D05">
        <w:rPr>
          <w:color w:val="000000"/>
        </w:rPr>
        <w:fldChar w:fldCharType="end"/>
      </w:r>
      <w:r w:rsidR="00B27B36">
        <w:rPr>
          <w:color w:val="000000"/>
        </w:rPr>
        <w:t xml:space="preserve"> (</w:t>
      </w:r>
      <w:r w:rsidR="00B27B36">
        <w:fldChar w:fldCharType="begin"/>
      </w:r>
      <w:r w:rsidR="00B27B36">
        <w:instrText xml:space="preserve"> EQ \O(θ,\S\up6(•))</w:instrText>
      </w:r>
      <w:r w:rsidR="00B27B36">
        <w:fldChar w:fldCharType="end"/>
      </w:r>
      <w:r w:rsidR="00B27B36">
        <w:t>'(t) - ω(t)) dt</w:t>
      </w:r>
    </w:p>
    <w:p w14:paraId="222FFCD7" w14:textId="77777777" w:rsidR="00F86145" w:rsidRDefault="00F86145"/>
    <w:p w14:paraId="260383A6" w14:textId="77777777" w:rsidR="00F86145" w:rsidRDefault="00F86145">
      <w:r w:rsidRPr="006F43BF">
        <w:rPr>
          <w:u w:val="single"/>
        </w:rPr>
        <w:t>Case 1:</w:t>
      </w:r>
      <w:r>
        <w:t xml:space="preserve"> The ant is completely at rest in frame S', he is glued to the record. </w:t>
      </w:r>
    </w:p>
    <w:p w14:paraId="6FDE2BFA" w14:textId="77777777" w:rsidR="00B27B36" w:rsidRDefault="00B27B36"/>
    <w:p w14:paraId="394A0A42" w14:textId="77777777" w:rsidR="00B27B36" w:rsidRDefault="00B27B36">
      <w:r>
        <w:tab/>
        <w:t>r(t) = r</w:t>
      </w:r>
      <w:r>
        <w:rPr>
          <w:rStyle w:val="subscript"/>
        </w:rPr>
        <w:t>0</w:t>
      </w:r>
    </w:p>
    <w:p w14:paraId="68786A4E" w14:textId="77777777" w:rsidR="00B27B36" w:rsidRDefault="00B27B36" w:rsidP="00B27B36">
      <w:r>
        <w:tab/>
        <w:t>θ(t) = θ</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ω(t)) dt</w:t>
      </w:r>
    </w:p>
    <w:p w14:paraId="6E93147D" w14:textId="77777777" w:rsidR="00F86145" w:rsidRDefault="00F86145">
      <w:r>
        <w:tab/>
      </w:r>
    </w:p>
    <w:p w14:paraId="1B85FDAB" w14:textId="77777777" w:rsidR="00F95FAA" w:rsidRDefault="006F43BF">
      <w:r w:rsidRPr="006F43BF">
        <w:rPr>
          <w:u w:val="single"/>
        </w:rPr>
        <w:t>Case 2:</w:t>
      </w:r>
      <w:r>
        <w:t xml:space="preserve"> The ant moves only in the </w:t>
      </w:r>
      <w:r w:rsidR="00F95FAA" w:rsidRPr="00E679D9">
        <w:rPr>
          <w:b/>
          <w:noProof/>
          <w:color w:val="000000"/>
        </w:rPr>
        <w:fldChar w:fldCharType="begin"/>
      </w:r>
      <w:r w:rsidR="00F95FAA" w:rsidRPr="00E679D9">
        <w:rPr>
          <w:b/>
          <w:noProof/>
          <w:color w:val="000000"/>
        </w:rPr>
        <w:instrText xml:space="preserve"> EQ \O(θ,\S\up4(^))</w:instrText>
      </w:r>
      <w:r w:rsidR="00F95FAA" w:rsidRPr="00E679D9">
        <w:rPr>
          <w:b/>
          <w:noProof/>
          <w:color w:val="000000"/>
        </w:rPr>
        <w:fldChar w:fldCharType="end"/>
      </w:r>
      <w:r w:rsidR="00F95FAA">
        <w:rPr>
          <w:b/>
          <w:noProof/>
          <w:color w:val="000000"/>
        </w:rPr>
        <w:t>'</w:t>
      </w:r>
      <w:r>
        <w:t xml:space="preserve"> direction</w:t>
      </w:r>
      <w:r w:rsidR="00F95FAA">
        <w:t xml:space="preserve"> in frame S'</w:t>
      </w:r>
      <w:r>
        <w:t xml:space="preserve"> and stays at a fixed radius </w:t>
      </w:r>
      <w:r w:rsidR="001E51BB">
        <w:t xml:space="preserve">r' = </w:t>
      </w:r>
      <w:r>
        <w:t>r</w:t>
      </w:r>
      <w:r>
        <w:rPr>
          <w:rStyle w:val="subscript"/>
        </w:rPr>
        <w:t>0</w:t>
      </w:r>
      <w:r>
        <w:t xml:space="preserve">. </w:t>
      </w:r>
    </w:p>
    <w:p w14:paraId="7E613F24" w14:textId="77777777" w:rsidR="00B27B36" w:rsidRDefault="00B27B36"/>
    <w:p w14:paraId="73C046DB" w14:textId="77777777" w:rsidR="00B27B36" w:rsidRPr="00B27B36" w:rsidRDefault="00B27B36" w:rsidP="00B27B36">
      <w:r>
        <w:tab/>
        <w:t>r(t) = r</w:t>
      </w:r>
      <w:r>
        <w:rPr>
          <w:rStyle w:val="subscript"/>
        </w:rPr>
        <w:t>0</w:t>
      </w:r>
      <w:r>
        <w:t xml:space="preserve"> </w:t>
      </w:r>
    </w:p>
    <w:p w14:paraId="326B2649" w14:textId="77777777" w:rsidR="00B27B36" w:rsidRDefault="00B27B36" w:rsidP="00B27B36">
      <w:r>
        <w:tab/>
        <w:t>θ(t) = θ</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\O(θ,\S\up6(•))</w:instrText>
      </w:r>
      <w:r>
        <w:fldChar w:fldCharType="end"/>
      </w:r>
      <w:r>
        <w:t>'(t) - ω(t)) dt</w:t>
      </w:r>
    </w:p>
    <w:p w14:paraId="53A8998E" w14:textId="77777777" w:rsidR="00B27B36" w:rsidRDefault="00B27B36"/>
    <w:p w14:paraId="0617D107" w14:textId="77777777" w:rsidR="001E51BB" w:rsidRDefault="001E51BB" w:rsidP="001E51BB">
      <w:r w:rsidRPr="001E51BB">
        <w:rPr>
          <w:u w:val="single"/>
        </w:rPr>
        <w:t>Case 3:</w:t>
      </w:r>
      <w:r>
        <w:t xml:space="preserve"> The ant moves only in the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noProof/>
          <w:color w:val="000000"/>
        </w:rPr>
        <w:t>'</w:t>
      </w:r>
      <w:r>
        <w:t xml:space="preserve"> direction in frame S' and stays at a fixed radius θ' = θ'</w:t>
      </w:r>
      <w:r>
        <w:rPr>
          <w:rStyle w:val="subscript"/>
        </w:rPr>
        <w:t>0</w:t>
      </w:r>
      <w:r>
        <w:t xml:space="preserve">. </w:t>
      </w:r>
    </w:p>
    <w:p w14:paraId="5ABAB75C" w14:textId="77777777" w:rsidR="00B27B36" w:rsidRDefault="00B27B36" w:rsidP="001E51BB"/>
    <w:p w14:paraId="481918A4" w14:textId="77777777" w:rsidR="00B27B36" w:rsidRPr="00B27B36" w:rsidRDefault="00B27B36" w:rsidP="00B27B36">
      <w:r>
        <w:tab/>
        <w:t>r(t) = r</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\O(r,\S\up3(•))</w:instrText>
      </w:r>
      <w:r>
        <w:fldChar w:fldCharType="end"/>
      </w:r>
      <w:r>
        <w:t xml:space="preserve">'(t) dt  </w:t>
      </w:r>
    </w:p>
    <w:p w14:paraId="05D32BB7" w14:textId="77777777" w:rsidR="00B27B36" w:rsidRDefault="00B27B36" w:rsidP="00B27B36">
      <w:r>
        <w:tab/>
        <w:t>θ(t) = θ</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ω(t) dt</w:t>
      </w:r>
    </w:p>
    <w:p w14:paraId="1140C0AF" w14:textId="77777777" w:rsidR="001E51BB" w:rsidRDefault="001E51BB" w:rsidP="001E51BB"/>
    <w:p w14:paraId="7C2CABB3" w14:textId="77777777" w:rsidR="00F95FAA" w:rsidRPr="00F95FAA" w:rsidRDefault="00F95FAA" w:rsidP="00F95FAA"/>
    <w:sectPr w:rsidR="00F95FAA" w:rsidRPr="00F95FAA">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7995B" w14:textId="77777777" w:rsidR="00462055" w:rsidRDefault="00462055">
      <w:r>
        <w:separator/>
      </w:r>
    </w:p>
  </w:endnote>
  <w:endnote w:type="continuationSeparator" w:id="0">
    <w:p w14:paraId="738B0FAF" w14:textId="77777777" w:rsidR="00462055" w:rsidRDefault="00462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E0FF1" w14:textId="77777777" w:rsidR="001E51BB" w:rsidRDefault="001E51B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A69F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D1340" w14:textId="77777777" w:rsidR="00462055" w:rsidRDefault="00462055">
      <w:r>
        <w:separator/>
      </w:r>
    </w:p>
  </w:footnote>
  <w:footnote w:type="continuationSeparator" w:id="0">
    <w:p w14:paraId="53599C5C" w14:textId="77777777" w:rsidR="00462055" w:rsidRDefault="004620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1CEE"/>
    <w:rsid w:val="0001344C"/>
    <w:rsid w:val="00032790"/>
    <w:rsid w:val="000522DF"/>
    <w:rsid w:val="00054B07"/>
    <w:rsid w:val="00060118"/>
    <w:rsid w:val="00064021"/>
    <w:rsid w:val="00092C76"/>
    <w:rsid w:val="000A162F"/>
    <w:rsid w:val="000A6BDE"/>
    <w:rsid w:val="000D2080"/>
    <w:rsid w:val="000D49E7"/>
    <w:rsid w:val="000D59BD"/>
    <w:rsid w:val="000F4AD2"/>
    <w:rsid w:val="000F7B78"/>
    <w:rsid w:val="00130273"/>
    <w:rsid w:val="001677E9"/>
    <w:rsid w:val="00186EA4"/>
    <w:rsid w:val="00190B89"/>
    <w:rsid w:val="00194C37"/>
    <w:rsid w:val="001A1EFA"/>
    <w:rsid w:val="001E51BB"/>
    <w:rsid w:val="0020790D"/>
    <w:rsid w:val="00227FEA"/>
    <w:rsid w:val="00252488"/>
    <w:rsid w:val="00265985"/>
    <w:rsid w:val="00283691"/>
    <w:rsid w:val="00291390"/>
    <w:rsid w:val="002A48AF"/>
    <w:rsid w:val="002C5CCF"/>
    <w:rsid w:val="002C7E7F"/>
    <w:rsid w:val="002D4894"/>
    <w:rsid w:val="002F271F"/>
    <w:rsid w:val="0030350C"/>
    <w:rsid w:val="00330E53"/>
    <w:rsid w:val="00343042"/>
    <w:rsid w:val="00351EE4"/>
    <w:rsid w:val="00354B37"/>
    <w:rsid w:val="00383E9C"/>
    <w:rsid w:val="00387D22"/>
    <w:rsid w:val="00392547"/>
    <w:rsid w:val="003A49F1"/>
    <w:rsid w:val="003A4E73"/>
    <w:rsid w:val="003B7107"/>
    <w:rsid w:val="00462055"/>
    <w:rsid w:val="0046473F"/>
    <w:rsid w:val="00491B69"/>
    <w:rsid w:val="004A5033"/>
    <w:rsid w:val="004B195A"/>
    <w:rsid w:val="00505029"/>
    <w:rsid w:val="00511127"/>
    <w:rsid w:val="005276A3"/>
    <w:rsid w:val="00584B53"/>
    <w:rsid w:val="00597B03"/>
    <w:rsid w:val="005A173F"/>
    <w:rsid w:val="005A2484"/>
    <w:rsid w:val="005A5EC8"/>
    <w:rsid w:val="005C0914"/>
    <w:rsid w:val="005F0E1C"/>
    <w:rsid w:val="0060354C"/>
    <w:rsid w:val="00643A57"/>
    <w:rsid w:val="0064710F"/>
    <w:rsid w:val="00661929"/>
    <w:rsid w:val="00674188"/>
    <w:rsid w:val="006823E5"/>
    <w:rsid w:val="006B7AA1"/>
    <w:rsid w:val="006C3D2C"/>
    <w:rsid w:val="006D2437"/>
    <w:rsid w:val="006D4393"/>
    <w:rsid w:val="006F43BF"/>
    <w:rsid w:val="00720868"/>
    <w:rsid w:val="007418FC"/>
    <w:rsid w:val="007704DE"/>
    <w:rsid w:val="00780987"/>
    <w:rsid w:val="00791BD7"/>
    <w:rsid w:val="007A23A3"/>
    <w:rsid w:val="007B2201"/>
    <w:rsid w:val="007E26A4"/>
    <w:rsid w:val="007E726A"/>
    <w:rsid w:val="0082785B"/>
    <w:rsid w:val="0083105B"/>
    <w:rsid w:val="0085248A"/>
    <w:rsid w:val="00855BAC"/>
    <w:rsid w:val="0086344C"/>
    <w:rsid w:val="008675B1"/>
    <w:rsid w:val="008949E4"/>
    <w:rsid w:val="008A209E"/>
    <w:rsid w:val="008A55BF"/>
    <w:rsid w:val="008C653B"/>
    <w:rsid w:val="008D336F"/>
    <w:rsid w:val="008F3D30"/>
    <w:rsid w:val="008F43C6"/>
    <w:rsid w:val="008F7F5F"/>
    <w:rsid w:val="009010E8"/>
    <w:rsid w:val="009113BC"/>
    <w:rsid w:val="00913E09"/>
    <w:rsid w:val="00922ED0"/>
    <w:rsid w:val="009238AF"/>
    <w:rsid w:val="009313DC"/>
    <w:rsid w:val="00935C1C"/>
    <w:rsid w:val="00942AAE"/>
    <w:rsid w:val="00960DBC"/>
    <w:rsid w:val="009B2908"/>
    <w:rsid w:val="009E477C"/>
    <w:rsid w:val="00A14069"/>
    <w:rsid w:val="00A2578F"/>
    <w:rsid w:val="00A25A34"/>
    <w:rsid w:val="00A37B8D"/>
    <w:rsid w:val="00A50136"/>
    <w:rsid w:val="00A54EC3"/>
    <w:rsid w:val="00A64971"/>
    <w:rsid w:val="00A711B1"/>
    <w:rsid w:val="00A939E3"/>
    <w:rsid w:val="00A93E64"/>
    <w:rsid w:val="00A95DAD"/>
    <w:rsid w:val="00AC67B4"/>
    <w:rsid w:val="00AD40B5"/>
    <w:rsid w:val="00AE788B"/>
    <w:rsid w:val="00B15F00"/>
    <w:rsid w:val="00B26899"/>
    <w:rsid w:val="00B27B36"/>
    <w:rsid w:val="00B36629"/>
    <w:rsid w:val="00B44541"/>
    <w:rsid w:val="00B44854"/>
    <w:rsid w:val="00B63155"/>
    <w:rsid w:val="00B71D16"/>
    <w:rsid w:val="00B73D96"/>
    <w:rsid w:val="00B768CF"/>
    <w:rsid w:val="00B848B8"/>
    <w:rsid w:val="00BD6B0E"/>
    <w:rsid w:val="00C00A8C"/>
    <w:rsid w:val="00C331FE"/>
    <w:rsid w:val="00C40F10"/>
    <w:rsid w:val="00C41294"/>
    <w:rsid w:val="00C75B9C"/>
    <w:rsid w:val="00C821F8"/>
    <w:rsid w:val="00C85D48"/>
    <w:rsid w:val="00C9126C"/>
    <w:rsid w:val="00C97452"/>
    <w:rsid w:val="00CA38E1"/>
    <w:rsid w:val="00CA69F7"/>
    <w:rsid w:val="00CB2582"/>
    <w:rsid w:val="00CB7C50"/>
    <w:rsid w:val="00CC680B"/>
    <w:rsid w:val="00CC7D09"/>
    <w:rsid w:val="00D16A0B"/>
    <w:rsid w:val="00D67CDA"/>
    <w:rsid w:val="00D72B37"/>
    <w:rsid w:val="00D86832"/>
    <w:rsid w:val="00DA068D"/>
    <w:rsid w:val="00DB67BA"/>
    <w:rsid w:val="00DC3201"/>
    <w:rsid w:val="00DC4FBE"/>
    <w:rsid w:val="00DC5D18"/>
    <w:rsid w:val="00DD01A1"/>
    <w:rsid w:val="00DD2407"/>
    <w:rsid w:val="00DD737D"/>
    <w:rsid w:val="00DF4AA3"/>
    <w:rsid w:val="00E032B2"/>
    <w:rsid w:val="00E222C3"/>
    <w:rsid w:val="00E62CA9"/>
    <w:rsid w:val="00E6691C"/>
    <w:rsid w:val="00E6781A"/>
    <w:rsid w:val="00E679D9"/>
    <w:rsid w:val="00E71CEE"/>
    <w:rsid w:val="00E85649"/>
    <w:rsid w:val="00EA5ADB"/>
    <w:rsid w:val="00EB3884"/>
    <w:rsid w:val="00EB59F7"/>
    <w:rsid w:val="00EB621A"/>
    <w:rsid w:val="00EC0C35"/>
    <w:rsid w:val="00EC0F7A"/>
    <w:rsid w:val="00ED4D16"/>
    <w:rsid w:val="00ED4E92"/>
    <w:rsid w:val="00EE6EE7"/>
    <w:rsid w:val="00F04E67"/>
    <w:rsid w:val="00F15287"/>
    <w:rsid w:val="00F209BA"/>
    <w:rsid w:val="00F3578B"/>
    <w:rsid w:val="00F86145"/>
    <w:rsid w:val="00F95FAA"/>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CE6C3"/>
  <w15:chartTrackingRefBased/>
  <w15:docId w15:val="{37F32874-8886-41D1-A4FC-254FEFA80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2637</Words>
  <Characters>10100</Characters>
  <Application>Microsoft Office Word</Application>
  <DocSecurity>4</DocSecurity>
  <Lines>360</Lines>
  <Paragraphs>195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2026-09-06T22:22:00Z</dcterms:created>
  <dcterms:modified xsi:type="dcterms:W3CDTF">2026-09-06T22:22:00Z</dcterms:modified>
</cp:coreProperties>
</file>