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78EE6" w14:textId="77777777" w:rsidR="00291390" w:rsidRDefault="00593C8F">
      <w:pPr>
        <w:tabs>
          <w:tab w:val="right" w:pos="9270"/>
        </w:tabs>
      </w:pPr>
      <w:r>
        <w:rPr>
          <w:b/>
        </w:rPr>
        <w:t>Example Paradox</w:t>
      </w:r>
      <w:r w:rsidR="00291390">
        <w:rPr>
          <w:b/>
        </w:rPr>
        <w:tab/>
      </w:r>
      <w:r w:rsidR="00291390">
        <w:tab/>
      </w:r>
      <w:r w:rsidR="00291390">
        <w:tab/>
      </w:r>
      <w:r w:rsidR="00291390">
        <w:tab/>
      </w:r>
      <w:r w:rsidR="00291390">
        <w:tab/>
      </w:r>
      <w:r w:rsidR="00291390">
        <w:tab/>
        <w:t>PhL</w:t>
      </w:r>
      <w:r w:rsidR="00291390">
        <w:tab/>
      </w:r>
      <w:r w:rsidR="00291390">
        <w:tab/>
      </w:r>
      <w:r>
        <w:t>7.18.12</w:t>
      </w:r>
    </w:p>
    <w:p w14:paraId="3561CB5F" w14:textId="77777777" w:rsidR="00291390" w:rsidRDefault="00291390">
      <w:pPr>
        <w:tabs>
          <w:tab w:val="left" w:pos="7200"/>
          <w:tab w:val="left" w:pos="7920"/>
          <w:tab w:val="right" w:pos="9270"/>
        </w:tabs>
      </w:pPr>
    </w:p>
    <w:p w14:paraId="03C3CFBC" w14:textId="77777777" w:rsidR="003F5FB8" w:rsidRDefault="00593C8F">
      <w:r>
        <w:t xml:space="preserve">I am trying now some N=2 type examples. </w:t>
      </w:r>
    </w:p>
    <w:p w14:paraId="0A051912" w14:textId="77777777" w:rsidR="00647E8F" w:rsidRDefault="00647E8F"/>
    <w:p w14:paraId="009F7CBE" w14:textId="77777777" w:rsidR="00647E8F" w:rsidRPr="00647E8F" w:rsidRDefault="00647E8F">
      <w:pPr>
        <w:rPr>
          <w:color w:val="FF0000"/>
        </w:rPr>
      </w:pPr>
      <w:r w:rsidRPr="00647E8F">
        <w:rPr>
          <w:color w:val="FF0000"/>
        </w:rPr>
        <w:t xml:space="preserve">[ Two paradoxes and both resolved. In the first, at this time I had the ω axis always through the Frame S origin, but then I tried to apply that to a problem where it went through the Frame S' origin and got a bad result. This led me to generalize the location of the ω axis in frames doc. In the second, I get a paradox which is explained in another doc as noted below. ] </w:t>
      </w:r>
    </w:p>
    <w:p w14:paraId="01813728" w14:textId="77777777" w:rsidR="003F5FB8" w:rsidRDefault="003F5FB8"/>
    <w:p w14:paraId="552D9A80" w14:textId="77777777" w:rsidR="003F5FB8" w:rsidRPr="003F5FB8" w:rsidRDefault="003F5FB8">
      <w:pPr>
        <w:rPr>
          <w:b/>
        </w:rPr>
      </w:pPr>
      <w:r w:rsidRPr="003F5FB8">
        <w:rPr>
          <w:b/>
        </w:rPr>
        <w:t xml:space="preserve">Example 1 Paradox? </w:t>
      </w:r>
    </w:p>
    <w:p w14:paraId="518D02D7" w14:textId="77777777" w:rsidR="003F5FB8" w:rsidRDefault="003F5FB8"/>
    <w:p w14:paraId="29B2D7A3" w14:textId="77777777" w:rsidR="00291390" w:rsidRDefault="00593C8F">
      <w:r>
        <w:t>Consider this picture</w:t>
      </w:r>
    </w:p>
    <w:p w14:paraId="4D074069" w14:textId="77777777" w:rsidR="00593C8F" w:rsidRDefault="00593C8F"/>
    <w:p w14:paraId="2A3EDED4" w14:textId="77777777" w:rsidR="00593C8F" w:rsidRDefault="00593C8F">
      <w:r>
        <w:tab/>
      </w:r>
      <w:r>
        <w:pict w14:anchorId="339DE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26.75pt">
            <v:imagedata r:id="rId6" o:title=""/>
          </v:shape>
        </w:pict>
      </w:r>
    </w:p>
    <w:p w14:paraId="48F726F5" w14:textId="77777777" w:rsidR="00593C8F" w:rsidRDefault="00593C8F"/>
    <w:p w14:paraId="4C9E6AD5" w14:textId="77777777" w:rsidR="00593C8F" w:rsidRDefault="00593C8F">
      <w:r>
        <w:t xml:space="preserve">Frames S and S' are clearly shown. S' rotates CCW with the platter. The red ant is fixed on the platter as it rotates. In frame S, surely the ant appears to have the velocity </w:t>
      </w:r>
      <w:r w:rsidRPr="00593C8F">
        <w:rPr>
          <w:b/>
        </w:rPr>
        <w:t>v</w:t>
      </w:r>
      <w:r>
        <w:t xml:space="preserve"> shown. Vectors </w:t>
      </w:r>
      <w:r w:rsidRPr="00647E8F">
        <w:rPr>
          <w:b/>
        </w:rPr>
        <w:t>r</w:t>
      </w:r>
      <w:r>
        <w:t xml:space="preserve"> and </w:t>
      </w:r>
      <w:r w:rsidRPr="00647E8F">
        <w:rPr>
          <w:b/>
        </w:rPr>
        <w:t>r</w:t>
      </w:r>
      <w:r>
        <w:t xml:space="preserve">' are correctly labeled. The ant being at rest on the platter has </w:t>
      </w:r>
      <w:r w:rsidRPr="00593C8F">
        <w:rPr>
          <w:b/>
        </w:rPr>
        <w:t>v</w:t>
      </w:r>
      <w:r>
        <w:t xml:space="preserve">' = 0. The formula predicts then that </w:t>
      </w:r>
      <w:r w:rsidRPr="00593C8F">
        <w:rPr>
          <w:b/>
        </w:rPr>
        <w:t>v</w:t>
      </w:r>
      <w:r>
        <w:t xml:space="preserve"> = </w:t>
      </w:r>
      <w:r w:rsidRPr="00593C8F">
        <w:rPr>
          <w:b/>
        </w:rPr>
        <w:t>ω</w:t>
      </w:r>
      <w:r>
        <w:t xml:space="preserve"> x</w:t>
      </w:r>
      <w:r w:rsidRPr="00593C8F">
        <w:rPr>
          <w:b/>
        </w:rPr>
        <w:t xml:space="preserve"> r</w:t>
      </w:r>
      <w:r>
        <w:t xml:space="preserve">  . We can see that </w:t>
      </w:r>
      <w:r w:rsidRPr="00593C8F">
        <w:rPr>
          <w:b/>
        </w:rPr>
        <w:t>ω</w:t>
      </w:r>
      <w:r>
        <w:t xml:space="preserve"> is out of the plane of paper. Then I have drawn the vector </w:t>
      </w:r>
      <w:r w:rsidRPr="00647E8F">
        <w:rPr>
          <w:b/>
        </w:rPr>
        <w:t>ω</w:t>
      </w:r>
      <w:r>
        <w:t xml:space="preserve"> x </w:t>
      </w:r>
      <w:r w:rsidRPr="00647E8F">
        <w:rPr>
          <w:b/>
        </w:rPr>
        <w:t>r</w:t>
      </w:r>
      <w:r>
        <w:t xml:space="preserve"> and it completely disagrees with the direction </w:t>
      </w:r>
      <w:r w:rsidRPr="00647E8F">
        <w:rPr>
          <w:b/>
        </w:rPr>
        <w:t>v</w:t>
      </w:r>
      <w:r>
        <w:t xml:space="preserve">!   So here in the very first trivial example I concoct we have a huge inconsistency. </w:t>
      </w:r>
    </w:p>
    <w:p w14:paraId="74754172" w14:textId="77777777" w:rsidR="00782C5D" w:rsidRDefault="00782C5D"/>
    <w:p w14:paraId="515CAAF9" w14:textId="77777777" w:rsidR="00782C5D" w:rsidRDefault="00782C5D">
      <w:r w:rsidRPr="00DF77B0">
        <w:rPr>
          <w:color w:val="FF0000"/>
          <w:u w:val="single"/>
        </w:rPr>
        <w:t>Resolution</w:t>
      </w:r>
      <w:r w:rsidRPr="00782C5D">
        <w:rPr>
          <w:u w:val="single"/>
        </w:rPr>
        <w:t xml:space="preserve">: </w:t>
      </w:r>
      <w:r>
        <w:t xml:space="preserve"> If you draw the </w:t>
      </w:r>
      <w:r w:rsidRPr="00782C5D">
        <w:rPr>
          <w:b/>
        </w:rPr>
        <w:t>ω</w:t>
      </w:r>
      <w:r>
        <w:t xml:space="preserve"> vector in the picture, it emerges from the spindle. </w:t>
      </w:r>
    </w:p>
    <w:p w14:paraId="6B17F656" w14:textId="77777777" w:rsidR="00782C5D" w:rsidRDefault="00782C5D"/>
    <w:p w14:paraId="11521FF4" w14:textId="77777777" w:rsidR="00782C5D" w:rsidRDefault="00782C5D">
      <w:r>
        <w:tab/>
      </w:r>
      <w:r>
        <w:pict w14:anchorId="4B04E297">
          <v:shape id="_x0000_i1026" type="#_x0000_t75" style="width:223.5pt;height:122.25pt">
            <v:imagedata r:id="rId7" o:title=""/>
          </v:shape>
        </w:pict>
      </w:r>
    </w:p>
    <w:p w14:paraId="16A09DE6" w14:textId="77777777" w:rsidR="00782C5D" w:rsidRDefault="00782C5D"/>
    <w:p w14:paraId="2AD63442" w14:textId="77777777" w:rsidR="00782C5D" w:rsidRDefault="00782C5D">
      <w:r>
        <w:t xml:space="preserve">But that is the wrong location for this vector in terms of Figure 1 which shows the </w:t>
      </w:r>
      <w:r w:rsidRPr="00782C5D">
        <w:rPr>
          <w:b/>
        </w:rPr>
        <w:t>ω</w:t>
      </w:r>
      <w:r>
        <w:t xml:space="preserve"> vector passing through the origin of frame S. </w:t>
      </w:r>
    </w:p>
    <w:p w14:paraId="769F8830" w14:textId="77777777" w:rsidR="00782C5D" w:rsidRDefault="00782C5D"/>
    <w:p w14:paraId="61388CD3" w14:textId="77777777" w:rsidR="00782C5D" w:rsidRDefault="00782C5D">
      <w:r>
        <w:lastRenderedPageBreak/>
        <w:pict w14:anchorId="15759705">
          <v:shape id="_x0000_i1027" type="#_x0000_t75" style="width:322.5pt;height:261pt">
            <v:imagedata r:id="rId8" o:title=""/>
          </v:shape>
        </w:pict>
      </w:r>
    </w:p>
    <w:p w14:paraId="517F705D" w14:textId="77777777" w:rsidR="00782C5D" w:rsidRDefault="00782C5D"/>
    <w:p w14:paraId="21068757" w14:textId="77777777" w:rsidR="00782C5D" w:rsidRDefault="00782C5D">
      <w:r>
        <w:t xml:space="preserve">I thought my Fig 1 was quite general, but in fact it cannot even handle my little N=2 example! The Fig 1 picture is appropriate for Coriolis earth physics and is the situation Goldstein treats. </w:t>
      </w:r>
    </w:p>
    <w:p w14:paraId="1282C922" w14:textId="77777777" w:rsidR="00782C5D" w:rsidRDefault="00782C5D">
      <w:r>
        <w:tab/>
        <w:t>To handle the above case, I would need a more general picture</w:t>
      </w:r>
    </w:p>
    <w:p w14:paraId="3E6ADD7E" w14:textId="77777777" w:rsidR="00782C5D" w:rsidRDefault="00782C5D"/>
    <w:p w14:paraId="24BFF0D5" w14:textId="77777777" w:rsidR="00782C5D" w:rsidRDefault="00782C5D">
      <w:r>
        <w:tab/>
      </w:r>
      <w:r w:rsidR="00C8498D">
        <w:pict w14:anchorId="5B2F5E53">
          <v:shape id="_x0000_i1028" type="#_x0000_t75" style="width:421.5pt;height:300.75pt">
            <v:imagedata r:id="rId9" o:title=""/>
          </v:shape>
        </w:pict>
      </w:r>
    </w:p>
    <w:p w14:paraId="7286EED9" w14:textId="77777777" w:rsidR="00782C5D" w:rsidRDefault="00782C5D"/>
    <w:p w14:paraId="3D85E202" w14:textId="77777777" w:rsidR="00782C5D" w:rsidRPr="00593C8F" w:rsidRDefault="00782C5D">
      <w:r>
        <w:lastRenderedPageBreak/>
        <w:t xml:space="preserve">Now from S' is rotating about some arbitrary third point where we put </w:t>
      </w:r>
      <w:r w:rsidRPr="00782C5D">
        <w:rPr>
          <w:b/>
        </w:rPr>
        <w:t>ω</w:t>
      </w:r>
      <w:r>
        <w:t xml:space="preserve">. </w:t>
      </w:r>
      <w:r w:rsidR="00C8498D">
        <w:t xml:space="preserve"> We now need two new vectors which I have renamed as shown to be </w:t>
      </w:r>
      <w:r w:rsidR="00C8498D" w:rsidRPr="00C8498D">
        <w:rPr>
          <w:b/>
        </w:rPr>
        <w:t>b</w:t>
      </w:r>
      <w:r w:rsidR="00C8498D">
        <w:t xml:space="preserve">, </w:t>
      </w:r>
      <w:r w:rsidR="00C8498D" w:rsidRPr="00C8498D">
        <w:rPr>
          <w:b/>
        </w:rPr>
        <w:t>b</w:t>
      </w:r>
      <w:r w:rsidR="00C8498D">
        <w:t xml:space="preserve">' and </w:t>
      </w:r>
      <w:r w:rsidR="00C8498D" w:rsidRPr="00C8498D">
        <w:rPr>
          <w:b/>
        </w:rPr>
        <w:t>c</w:t>
      </w:r>
      <w:r w:rsidR="00C8498D">
        <w:t xml:space="preserve">.   If the ω point is put at S origin, then c = b'. How hard would it be to "do" the above picture? Maybe play right here a bit. </w:t>
      </w:r>
      <w:r w:rsidR="0034273F">
        <w:t xml:space="preserve">In general, </w:t>
      </w:r>
      <w:r w:rsidR="0034273F" w:rsidRPr="0034273F">
        <w:rPr>
          <w:b/>
        </w:rPr>
        <w:t>c</w:t>
      </w:r>
      <w:r w:rsidR="0034273F">
        <w:t>,</w:t>
      </w:r>
      <w:r w:rsidR="0034273F" w:rsidRPr="0034273F">
        <w:rPr>
          <w:b/>
        </w:rPr>
        <w:t>b</w:t>
      </w:r>
      <w:r w:rsidR="0034273F">
        <w:t>,</w:t>
      </w:r>
      <w:r w:rsidR="0034273F" w:rsidRPr="0034273F">
        <w:rPr>
          <w:b/>
        </w:rPr>
        <w:t>b</w:t>
      </w:r>
      <w:r w:rsidR="0034273F">
        <w:t xml:space="preserve">' are 3D vectors and </w:t>
      </w:r>
      <w:r w:rsidR="0034273F" w:rsidRPr="0034273F">
        <w:rPr>
          <w:b/>
        </w:rPr>
        <w:t>ω</w:t>
      </w:r>
      <w:r w:rsidR="0034273F">
        <w:t xml:space="preserve"> points in some strange direction and the picture just shows a simple case. Our camera location lies on the axis of the </w:t>
      </w:r>
      <w:r w:rsidR="0034273F" w:rsidRPr="0034273F">
        <w:rPr>
          <w:b/>
        </w:rPr>
        <w:t>ω</w:t>
      </w:r>
      <w:r w:rsidR="0034273F">
        <w:t xml:space="preserve"> vector which is why it appears as a dot. This picture is a tough one. </w:t>
      </w:r>
    </w:p>
    <w:p w14:paraId="543C4536" w14:textId="77777777" w:rsidR="00291390" w:rsidRDefault="00291390"/>
    <w:p w14:paraId="27380455" w14:textId="77777777" w:rsidR="00C8498D" w:rsidRDefault="00C8498D">
      <w:r>
        <w:t xml:space="preserve">Frame S is fixed to paper in this picture. G Rules are still valid. Observer still lives in S'. We still have some initial orientation of S' relative to S as described. But what do the unit vectors do now?  The little section on that starting with </w:t>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  still applies I think to give (d</w:t>
      </w:r>
      <w:r w:rsidRPr="002C6C63">
        <w:rPr>
          <w:b/>
        </w:rPr>
        <w:t>e</w:t>
      </w:r>
      <w:r>
        <w:t>'</w:t>
      </w:r>
      <w:r>
        <w:rPr>
          <w:rStyle w:val="subscript"/>
        </w:rPr>
        <w:t>n</w:t>
      </w:r>
      <w:r>
        <w:t>/dt)</w:t>
      </w:r>
      <w:r>
        <w:rPr>
          <w:rStyle w:val="subscript"/>
        </w:rPr>
        <w:t>S</w:t>
      </w:r>
      <w:r>
        <w:t xml:space="preserve">  = </w:t>
      </w:r>
      <w:r w:rsidRPr="002C6C63">
        <w:rPr>
          <w:b/>
        </w:rPr>
        <w:t>ω</w:t>
      </w:r>
      <w:r>
        <w:t xml:space="preserve"> x </w:t>
      </w:r>
      <w:r w:rsidRPr="002C6C63">
        <w:rPr>
          <w:b/>
        </w:rPr>
        <w:t>e</w:t>
      </w:r>
      <w:r>
        <w:t>'</w:t>
      </w:r>
      <w:r>
        <w:rPr>
          <w:rStyle w:val="subscript"/>
        </w:rPr>
        <w:t>n</w:t>
      </w:r>
      <w:r w:rsidR="0034273F">
        <w:t xml:space="preserve">  where </w:t>
      </w:r>
      <w:r w:rsidR="0034273F" w:rsidRPr="0034273F">
        <w:rPr>
          <w:b/>
        </w:rPr>
        <w:t>ω</w:t>
      </w:r>
      <w:r w:rsidR="0034273F">
        <w:t xml:space="preserve"> and d</w:t>
      </w:r>
      <w:r w:rsidR="0034273F" w:rsidRPr="0034273F">
        <w:rPr>
          <w:b/>
        </w:rPr>
        <w:t>φ</w:t>
      </w:r>
      <w:r w:rsidR="0034273F">
        <w:t xml:space="preserve"> are relative to the </w:t>
      </w:r>
      <w:r w:rsidR="0034273F" w:rsidRPr="0034273F">
        <w:rPr>
          <w:b/>
        </w:rPr>
        <w:t>ω</w:t>
      </w:r>
      <w:r w:rsidR="0034273F">
        <w:t xml:space="preserve"> point. </w:t>
      </w:r>
    </w:p>
    <w:p w14:paraId="2B0AF0F2" w14:textId="77777777" w:rsidR="003F5FB8" w:rsidRDefault="003F5FB8">
      <w:r>
        <w:tab/>
        <w:t xml:space="preserve">Now let's run through the remaining paper sections. But hold for now. </w:t>
      </w:r>
    </w:p>
    <w:p w14:paraId="5DCA3301" w14:textId="77777777" w:rsidR="003F5FB8" w:rsidRDefault="003F5FB8"/>
    <w:p w14:paraId="311384F5" w14:textId="77777777" w:rsidR="003F5FB8" w:rsidRDefault="003F5FB8">
      <w:pPr>
        <w:rPr>
          <w:b/>
        </w:rPr>
      </w:pPr>
      <w:r w:rsidRPr="003F5FB8">
        <w:rPr>
          <w:b/>
        </w:rPr>
        <w:t xml:space="preserve">Example 2 Paradox? </w:t>
      </w:r>
    </w:p>
    <w:p w14:paraId="54E06B71" w14:textId="77777777" w:rsidR="003F5FB8" w:rsidRDefault="003F5FB8">
      <w:pPr>
        <w:rPr>
          <w:b/>
        </w:rPr>
      </w:pPr>
    </w:p>
    <w:p w14:paraId="4086AFFB" w14:textId="77777777" w:rsidR="00474076" w:rsidRDefault="00474076" w:rsidP="00474076">
      <w:r>
        <w:t xml:space="preserve">We may now summarize the solution of the Inverse Problem: </w:t>
      </w:r>
    </w:p>
    <w:p w14:paraId="0A1A1989" w14:textId="77777777" w:rsidR="00474076" w:rsidRDefault="00474076" w:rsidP="00474076"/>
    <w:p w14:paraId="26525F15" w14:textId="77777777" w:rsidR="00474076" w:rsidRDefault="00474076" w:rsidP="00474076">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A30638">
        <w:rPr>
          <w:i/>
        </w:rPr>
        <w:t>(10.1)</w:t>
      </w:r>
    </w:p>
    <w:p w14:paraId="411678F4" w14:textId="77777777" w:rsidR="00474076" w:rsidRPr="00A30638" w:rsidRDefault="00474076" w:rsidP="00474076">
      <w:r>
        <w:tab/>
      </w:r>
    </w:p>
    <w:p w14:paraId="162AF7B1" w14:textId="77777777" w:rsidR="00474076" w:rsidRDefault="00474076" w:rsidP="00474076">
      <w:r>
        <w:tab/>
      </w:r>
      <w:r w:rsidRPr="009809F0">
        <w:rPr>
          <w:b/>
        </w:rPr>
        <w:t>v</w:t>
      </w:r>
      <w:r>
        <w:t xml:space="preserve">' = </w:t>
      </w:r>
      <w:r w:rsidRPr="001D5EBA">
        <w:rPr>
          <w:b/>
        </w:rPr>
        <w:t>v</w:t>
      </w:r>
      <w:r>
        <w:t xml:space="preserve"> -  </w:t>
      </w:r>
      <w:r w:rsidRPr="00956EDB">
        <w:rPr>
          <w:b/>
        </w:rPr>
        <w:t>ω</w:t>
      </w:r>
      <w:r>
        <w:t xml:space="preserve"> x </w:t>
      </w:r>
      <w:r w:rsidRPr="00315C82">
        <w:rPr>
          <w:b/>
        </w:rPr>
        <w:t>r</w:t>
      </w:r>
      <w:r>
        <w:tab/>
      </w:r>
      <w:r>
        <w:tab/>
      </w:r>
      <w:r>
        <w:tab/>
      </w:r>
      <w:r>
        <w:tab/>
      </w:r>
      <w:r>
        <w:tab/>
      </w:r>
      <w:r>
        <w:tab/>
      </w:r>
      <w:r>
        <w:tab/>
      </w:r>
      <w:r>
        <w:tab/>
      </w:r>
      <w:r>
        <w:tab/>
      </w:r>
      <w:r>
        <w:tab/>
      </w:r>
      <w:r w:rsidRPr="00A30638">
        <w:rPr>
          <w:i/>
        </w:rPr>
        <w:t>(10.2)</w:t>
      </w:r>
    </w:p>
    <w:p w14:paraId="096D0CFB" w14:textId="77777777" w:rsidR="003F5FB8" w:rsidRDefault="003F5FB8">
      <w:pPr>
        <w:rPr>
          <w:b/>
        </w:rPr>
      </w:pPr>
    </w:p>
    <w:p w14:paraId="3797BE32" w14:textId="77777777" w:rsidR="003F5FB8" w:rsidRDefault="003F5FB8" w:rsidP="003F5FB8">
      <w:r w:rsidRPr="00C656C2">
        <w:rPr>
          <w:u w:val="single"/>
        </w:rPr>
        <w:t xml:space="preserve">Example </w:t>
      </w:r>
      <w:r>
        <w:rPr>
          <w:u w:val="single"/>
        </w:rPr>
        <w:t>2</w:t>
      </w:r>
      <w:r w:rsidRPr="00C656C2">
        <w:rPr>
          <w:u w:val="single"/>
        </w:rPr>
        <w:t xml:space="preserve">: </w:t>
      </w:r>
      <w:r>
        <w:t xml:space="preserve"> Referring to Fig 1, suppose a Particle floats at rest at some point </w:t>
      </w:r>
      <w:r w:rsidRPr="00EF426D">
        <w:rPr>
          <w:b/>
        </w:rPr>
        <w:t>r</w:t>
      </w:r>
      <w:r>
        <w:t xml:space="preserve"> = </w:t>
      </w:r>
      <w:r w:rsidRPr="00EF426D">
        <w:rPr>
          <w:b/>
        </w:rPr>
        <w:t>r</w:t>
      </w:r>
      <w:r>
        <w:rPr>
          <w:rStyle w:val="subscript"/>
        </w:rPr>
        <w:t>0</w:t>
      </w:r>
      <w:r>
        <w:t xml:space="preserve"> in inertial Frame S. This means that we have </w:t>
      </w:r>
      <w:r w:rsidRPr="00C656C2">
        <w:rPr>
          <w:b/>
        </w:rPr>
        <w:t>r</w:t>
      </w:r>
      <w:r>
        <w:t xml:space="preserve"> = </w:t>
      </w:r>
      <w:r w:rsidRPr="00EF426D">
        <w:rPr>
          <w:b/>
        </w:rPr>
        <w:t>r</w:t>
      </w:r>
      <w:r>
        <w:rPr>
          <w:rStyle w:val="subscript"/>
        </w:rPr>
        <w:t>0</w:t>
      </w:r>
      <w:r>
        <w:t xml:space="preserve">, </w:t>
      </w:r>
      <w:r w:rsidRPr="00C656C2">
        <w:rPr>
          <w:b/>
        </w:rPr>
        <w:t>v</w:t>
      </w:r>
      <w:r>
        <w:t xml:space="preserve"> = 0, </w:t>
      </w:r>
      <w:r w:rsidRPr="00C656C2">
        <w:rPr>
          <w:b/>
        </w:rPr>
        <w:t>a</w:t>
      </w:r>
      <w:r>
        <w:t xml:space="preserve"> = 0, </w:t>
      </w:r>
      <w:r w:rsidRPr="00C656C2">
        <w:rPr>
          <w:b/>
        </w:rPr>
        <w:t>L</w:t>
      </w:r>
      <w:r>
        <w:t xml:space="preserve"> = 0.  What does an Observer within Frame S' see? </w:t>
      </w:r>
    </w:p>
    <w:p w14:paraId="536842CE" w14:textId="77777777" w:rsidR="003F5FB8" w:rsidRDefault="003F5FB8" w:rsidP="003F5FB8"/>
    <w:p w14:paraId="61D7ACFB" w14:textId="77777777" w:rsidR="003F5FB8" w:rsidRDefault="003F5FB8" w:rsidP="003F5FB8">
      <w:r>
        <w:tab/>
      </w:r>
      <w:r w:rsidRPr="009809F0">
        <w:rPr>
          <w:b/>
        </w:rPr>
        <w:t>r</w:t>
      </w:r>
      <w:r>
        <w:t xml:space="preserve">' = </w:t>
      </w:r>
      <w:r w:rsidRPr="009809F0">
        <w:rPr>
          <w:b/>
        </w:rPr>
        <w:t>r</w:t>
      </w:r>
      <w:r>
        <w:rPr>
          <w:rStyle w:val="subscript"/>
        </w:rPr>
        <w:t>0</w:t>
      </w:r>
      <w:r>
        <w:t xml:space="preserve"> - </w:t>
      </w:r>
      <w:r w:rsidRPr="009809F0">
        <w:rPr>
          <w:b/>
        </w:rPr>
        <w:t>b</w:t>
      </w:r>
      <w:r>
        <w:t xml:space="preserve"> </w:t>
      </w:r>
      <w:r>
        <w:tab/>
      </w:r>
      <w:r>
        <w:tab/>
        <w:t xml:space="preserve">// says r'(t) describes a circular motion which seems right. </w:t>
      </w:r>
      <w:r>
        <w:tab/>
      </w:r>
      <w:r>
        <w:tab/>
      </w:r>
      <w:r>
        <w:tab/>
      </w:r>
    </w:p>
    <w:p w14:paraId="2A13F25A" w14:textId="77777777" w:rsidR="003F5FB8" w:rsidRPr="00A30638" w:rsidRDefault="003F5FB8" w:rsidP="003F5FB8">
      <w:r>
        <w:tab/>
      </w:r>
    </w:p>
    <w:p w14:paraId="5A452004" w14:textId="77777777" w:rsidR="003F5FB8" w:rsidRDefault="003F5FB8" w:rsidP="003F5FB8">
      <w:r>
        <w:tab/>
      </w:r>
      <w:r w:rsidRPr="009809F0">
        <w:rPr>
          <w:b/>
        </w:rPr>
        <w:t>v</w:t>
      </w:r>
      <w:r>
        <w:t xml:space="preserve">' = -  </w:t>
      </w:r>
      <w:r w:rsidRPr="00956EDB">
        <w:rPr>
          <w:b/>
        </w:rPr>
        <w:t>ω</w:t>
      </w:r>
      <w:r>
        <w:t xml:space="preserve"> x </w:t>
      </w:r>
      <w:r w:rsidRPr="00EF426D">
        <w:rPr>
          <w:b/>
        </w:rPr>
        <w:t>r</w:t>
      </w:r>
      <w:r>
        <w:rPr>
          <w:rStyle w:val="subscript"/>
        </w:rPr>
        <w:t>0</w:t>
      </w:r>
      <w:r>
        <w:tab/>
      </w:r>
      <w:r w:rsidRPr="00EF426D">
        <w:rPr>
          <w:color w:val="FF0000"/>
        </w:rPr>
        <w:t>// this seems wrong</w:t>
      </w:r>
      <w:r>
        <w:rPr>
          <w:color w:val="FF0000"/>
        </w:rPr>
        <w:t xml:space="preserve"> since it says </w:t>
      </w:r>
      <w:r w:rsidRPr="00EF426D">
        <w:rPr>
          <w:b/>
          <w:color w:val="FF0000"/>
        </w:rPr>
        <w:t>v</w:t>
      </w:r>
      <w:r>
        <w:rPr>
          <w:color w:val="FF0000"/>
        </w:rPr>
        <w:t>' = constant</w:t>
      </w:r>
      <w:r>
        <w:t xml:space="preserve"> </w:t>
      </w:r>
      <w:r>
        <w:tab/>
      </w:r>
    </w:p>
    <w:p w14:paraId="28EA1192" w14:textId="77777777" w:rsidR="003F5FB8" w:rsidRDefault="003F5FB8" w:rsidP="003F5FB8"/>
    <w:p w14:paraId="36B0D8E5" w14:textId="77777777" w:rsidR="00647E8F" w:rsidRDefault="00474076" w:rsidP="003F5FB8">
      <w:r>
        <w:tab/>
      </w:r>
      <w:r>
        <w:tab/>
      </w:r>
      <w:r>
        <w:tab/>
      </w:r>
      <w:r>
        <w:pict w14:anchorId="4342893E">
          <v:shape id="_x0000_i1029" type="#_x0000_t75" style="width:187.5pt;height:126.75pt">
            <v:imagedata r:id="rId10" o:title=""/>
          </v:shape>
        </w:pict>
      </w:r>
      <w:r w:rsidR="003F5FB8">
        <w:tab/>
      </w:r>
      <w:r>
        <w:tab/>
      </w:r>
      <w:r w:rsidR="003F5FB8">
        <w:t>Version of Fig 1</w:t>
      </w:r>
      <w:r w:rsidR="003F5FB8">
        <w:tab/>
      </w:r>
    </w:p>
    <w:p w14:paraId="397D8E47" w14:textId="77777777" w:rsidR="00647E8F" w:rsidRDefault="00647E8F" w:rsidP="003F5FB8"/>
    <w:p w14:paraId="20C7FF67" w14:textId="77777777" w:rsidR="003F5FB8" w:rsidRPr="00647E8F" w:rsidRDefault="00647E8F" w:rsidP="003F5FB8">
      <w:pPr>
        <w:rPr>
          <w:b/>
          <w:color w:val="FF0000"/>
        </w:rPr>
      </w:pPr>
      <w:r w:rsidRPr="00647E8F">
        <w:rPr>
          <w:color w:val="FF0000"/>
        </w:rPr>
        <w:t xml:space="preserve">[ This mystery is dealt with in "Examples that once confused me.doc". Expressed in Frame S components, it is really true that </w:t>
      </w:r>
      <w:r w:rsidRPr="00647E8F">
        <w:rPr>
          <w:b/>
          <w:color w:val="FF0000"/>
        </w:rPr>
        <w:t>v</w:t>
      </w:r>
      <w:r w:rsidRPr="00647E8F">
        <w:rPr>
          <w:color w:val="FF0000"/>
        </w:rPr>
        <w:t xml:space="preserve">' is a constant. Note that </w:t>
      </w:r>
      <w:r w:rsidRPr="00647E8F">
        <w:rPr>
          <w:b/>
          <w:color w:val="FF0000"/>
        </w:rPr>
        <w:t>v</w:t>
      </w:r>
      <w:r w:rsidRPr="00647E8F">
        <w:rPr>
          <w:color w:val="FF0000"/>
        </w:rPr>
        <w:t xml:space="preserve">' </w:t>
      </w:r>
      <w:r w:rsidRPr="00647E8F">
        <w:rPr>
          <w:rStyle w:val="superscript"/>
          <w:color w:val="FF0000"/>
        </w:rPr>
        <w:t xml:space="preserve"> </w:t>
      </w:r>
      <w:r w:rsidRPr="00647E8F">
        <w:rPr>
          <w:color w:val="FF0000"/>
        </w:rPr>
        <w:t xml:space="preserve">= </w:t>
      </w:r>
      <w:r w:rsidRPr="00647E8F">
        <w:rPr>
          <w:b/>
          <w:color w:val="FF0000"/>
        </w:rPr>
        <w:t>v</w:t>
      </w:r>
      <w:r w:rsidRPr="00647E8F">
        <w:rPr>
          <w:color w:val="FF0000"/>
        </w:rPr>
        <w:t>'</w:t>
      </w:r>
      <w:r w:rsidRPr="00647E8F">
        <w:rPr>
          <w:rStyle w:val="subscript"/>
          <w:color w:val="FF0000"/>
        </w:rPr>
        <w:t>S'</w:t>
      </w:r>
      <w:r w:rsidRPr="00647E8F">
        <w:rPr>
          <w:color w:val="FF0000"/>
        </w:rPr>
        <w:t xml:space="preserve"> which is </w:t>
      </w:r>
      <w:r w:rsidRPr="00647E8F">
        <w:rPr>
          <w:i/>
          <w:color w:val="FF0000"/>
        </w:rPr>
        <w:t>not</w:t>
      </w:r>
      <w:r w:rsidRPr="00647E8F">
        <w:rPr>
          <w:color w:val="FF0000"/>
        </w:rPr>
        <w:t xml:space="preserve"> a cross velocity ]. </w:t>
      </w:r>
      <w:r w:rsidR="003F5FB8" w:rsidRPr="00647E8F">
        <w:rPr>
          <w:color w:val="FF0000"/>
        </w:rPr>
        <w:tab/>
      </w:r>
    </w:p>
    <w:sectPr w:rsidR="003F5FB8" w:rsidRPr="00647E8F">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DB50" w14:textId="77777777" w:rsidR="00855721" w:rsidRDefault="00855721">
      <w:r>
        <w:separator/>
      </w:r>
    </w:p>
  </w:endnote>
  <w:endnote w:type="continuationSeparator" w:id="0">
    <w:p w14:paraId="37F08407" w14:textId="77777777" w:rsidR="00855721" w:rsidRDefault="0085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7F16" w14:textId="77777777" w:rsidR="00DF77B0" w:rsidRDefault="00DF77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AF5FA" w14:textId="77777777" w:rsidR="00855721" w:rsidRDefault="00855721">
      <w:r>
        <w:separator/>
      </w:r>
    </w:p>
  </w:footnote>
  <w:footnote w:type="continuationSeparator" w:id="0">
    <w:p w14:paraId="5A0990F9" w14:textId="77777777" w:rsidR="00855721" w:rsidRDefault="008557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3C8F"/>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4273F"/>
    <w:rsid w:val="00351EE4"/>
    <w:rsid w:val="00354B37"/>
    <w:rsid w:val="00383E9C"/>
    <w:rsid w:val="00387D22"/>
    <w:rsid w:val="00392547"/>
    <w:rsid w:val="003A49F1"/>
    <w:rsid w:val="003A4E73"/>
    <w:rsid w:val="003B7107"/>
    <w:rsid w:val="003F5FB8"/>
    <w:rsid w:val="003F6CB8"/>
    <w:rsid w:val="0046473F"/>
    <w:rsid w:val="00474076"/>
    <w:rsid w:val="00491B69"/>
    <w:rsid w:val="004A5033"/>
    <w:rsid w:val="004D7C23"/>
    <w:rsid w:val="00511127"/>
    <w:rsid w:val="005276A3"/>
    <w:rsid w:val="005445E7"/>
    <w:rsid w:val="00584B53"/>
    <w:rsid w:val="00593C8F"/>
    <w:rsid w:val="00597B03"/>
    <w:rsid w:val="005A173F"/>
    <w:rsid w:val="005A2484"/>
    <w:rsid w:val="005A5EC8"/>
    <w:rsid w:val="005C0914"/>
    <w:rsid w:val="005F0E1C"/>
    <w:rsid w:val="00643A57"/>
    <w:rsid w:val="0064710F"/>
    <w:rsid w:val="00647E8F"/>
    <w:rsid w:val="00661929"/>
    <w:rsid w:val="00674188"/>
    <w:rsid w:val="006823E5"/>
    <w:rsid w:val="006B7AA1"/>
    <w:rsid w:val="006C3D2C"/>
    <w:rsid w:val="006D2437"/>
    <w:rsid w:val="006D4393"/>
    <w:rsid w:val="00720868"/>
    <w:rsid w:val="007418FC"/>
    <w:rsid w:val="00780987"/>
    <w:rsid w:val="00782C5D"/>
    <w:rsid w:val="00791BD7"/>
    <w:rsid w:val="007A23A3"/>
    <w:rsid w:val="007B2201"/>
    <w:rsid w:val="007E26A4"/>
    <w:rsid w:val="007E726A"/>
    <w:rsid w:val="0082785B"/>
    <w:rsid w:val="0083105B"/>
    <w:rsid w:val="0085248A"/>
    <w:rsid w:val="00855721"/>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E477C"/>
    <w:rsid w:val="00A14069"/>
    <w:rsid w:val="00A2578F"/>
    <w:rsid w:val="00A37B8D"/>
    <w:rsid w:val="00A50136"/>
    <w:rsid w:val="00A54EC3"/>
    <w:rsid w:val="00A64971"/>
    <w:rsid w:val="00A711B1"/>
    <w:rsid w:val="00A748CC"/>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498D"/>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DF77B0"/>
    <w:rsid w:val="00E032B2"/>
    <w:rsid w:val="00E222C3"/>
    <w:rsid w:val="00E62CA9"/>
    <w:rsid w:val="00E6691C"/>
    <w:rsid w:val="00E6781A"/>
    <w:rsid w:val="00EA5ADB"/>
    <w:rsid w:val="00EB3884"/>
    <w:rsid w:val="00EB59F7"/>
    <w:rsid w:val="00EB621A"/>
    <w:rsid w:val="00EC0C35"/>
    <w:rsid w:val="00EC0F7A"/>
    <w:rsid w:val="00ED4D16"/>
    <w:rsid w:val="00ED4E92"/>
    <w:rsid w:val="00EE116C"/>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DB03D"/>
  <w15:chartTrackingRefBased/>
  <w15:docId w15:val="{D779A70B-F401-406C-99BD-C0CC9A13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656</Words>
  <Characters>2553</Characters>
  <Application>Microsoft Office Word</Application>
  <DocSecurity>4</DocSecurity>
  <Lines>70</Lines>
  <Paragraphs>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2026-09-06T22:22:00Z</dcterms:created>
  <dcterms:modified xsi:type="dcterms:W3CDTF">2026-09-06T22:22:00Z</dcterms:modified>
</cp:coreProperties>
</file>