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header6.xml" ContentType="application/vnd.openxmlformats-officedocument.wordprocessingml.header+xml"/>
  <Override PartName="/word/footer7.xml" ContentType="application/vnd.openxmlformats-officedocument.wordprocessingml.footer+xml"/>
  <Override PartName="/word/header7.xml" ContentType="application/vnd.openxmlformats-officedocument.wordprocessingml.head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footer10.xml" ContentType="application/vnd.openxmlformats-officedocument.wordprocessingml.footer+xml"/>
  <Override PartName="/word/header10.xml" ContentType="application/vnd.openxmlformats-officedocument.wordprocessingml.header+xml"/>
  <Override PartName="/word/footer11.xml" ContentType="application/vnd.openxmlformats-officedocument.wordprocessingml.footer+xml"/>
  <Override PartName="/word/header11.xml" ContentType="application/vnd.openxmlformats-officedocument.wordprocessingml.header+xml"/>
  <Override PartName="/word/footer12.xml" ContentType="application/vnd.openxmlformats-officedocument.wordprocessingml.footer+xml"/>
  <Override PartName="/word/header12.xml" ContentType="application/vnd.openxmlformats-officedocument.wordprocessingml.header+xml"/>
  <Override PartName="/word/footer13.xml" ContentType="application/vnd.openxmlformats-officedocument.wordprocessingml.footer+xml"/>
  <Override PartName="/word/header13.xml" ContentType="application/vnd.openxmlformats-officedocument.wordprocessingml.header+xml"/>
  <Override PartName="/word/footer14.xml" ContentType="application/vnd.openxmlformats-officedocument.wordprocessingml.footer+xml"/>
  <Override PartName="/word/header14.xml" ContentType="application/vnd.openxmlformats-officedocument.wordprocessingml.header+xml"/>
  <Override PartName="/word/footer15.xml" ContentType="application/vnd.openxmlformats-officedocument.wordprocessingml.footer+xml"/>
  <Override PartName="/word/header15.xml" ContentType="application/vnd.openxmlformats-officedocument.wordprocessingml.header+xml"/>
  <Override PartName="/word/footer16.xml" ContentType="application/vnd.openxmlformats-officedocument.wordprocessingml.footer+xml"/>
  <Override PartName="/word/header16.xml" ContentType="application/vnd.openxmlformats-officedocument.wordprocessingml.header+xml"/>
  <Override PartName="/word/footer17.xml" ContentType="application/vnd.openxmlformats-officedocument.wordprocessingml.footer+xml"/>
  <Override PartName="/word/header17.xml" ContentType="application/vnd.openxmlformats-officedocument.wordprocessingml.header+xml"/>
  <Override PartName="/word/footer18.xml" ContentType="application/vnd.openxmlformats-officedocument.wordprocessingml.footer+xml"/>
  <Override PartName="/word/header18.xml" ContentType="application/vnd.openxmlformats-officedocument.wordprocessingml.header+xml"/>
  <Override PartName="/word/footer19.xml" ContentType="application/vnd.openxmlformats-officedocument.wordprocessingml.footer+xml"/>
  <Override PartName="/word/header19.xml" ContentType="application/vnd.openxmlformats-officedocument.wordprocessingml.header+xml"/>
  <Override PartName="/word/footer20.xml" ContentType="application/vnd.openxmlformats-officedocument.wordprocessingml.footer+xml"/>
  <Override PartName="/word/header20.xml" ContentType="application/vnd.openxmlformats-officedocument.wordprocessingml.header+xml"/>
  <Override PartName="/word/footer21.xml" ContentType="application/vnd.openxmlformats-officedocument.wordprocessingml.foot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38B2C9A" w14:textId="77777777" w:rsidR="00816CD9" w:rsidRDefault="00816CD9" w:rsidP="00DA0DDC">
      <w:pPr>
        <w:tabs>
          <w:tab w:val="right" w:pos="9270"/>
        </w:tabs>
        <w:jc w:val="center"/>
      </w:pPr>
      <w:r w:rsidRPr="007117AC">
        <w:rPr>
          <w:b/>
        </w:rPr>
        <w:t>Rotating Frames of Reference</w:t>
      </w:r>
    </w:p>
    <w:p w14:paraId="2D3AD21C" w14:textId="77777777" w:rsidR="00816CD9" w:rsidRPr="00ED35BD" w:rsidRDefault="00816CD9" w:rsidP="00816CD9">
      <w:pPr>
        <w:tabs>
          <w:tab w:val="right" w:pos="9270"/>
        </w:tabs>
        <w:jc w:val="center"/>
        <w:rPr>
          <w:b/>
        </w:rPr>
      </w:pPr>
      <w:r w:rsidRPr="004B1B12">
        <w:t>Phil Lucht</w:t>
      </w:r>
    </w:p>
    <w:p w14:paraId="449B3E8F" w14:textId="77777777" w:rsidR="00816CD9" w:rsidRDefault="00816CD9" w:rsidP="00816CD9">
      <w:pPr>
        <w:tabs>
          <w:tab w:val="right" w:pos="9270"/>
        </w:tabs>
        <w:jc w:val="center"/>
      </w:pPr>
      <w:r>
        <w:t xml:space="preserve">Rimrock Digital Technology, </w:t>
      </w:r>
      <w:r w:rsidRPr="004B1B12">
        <w:t>Salt Lake City, Utah 8410</w:t>
      </w:r>
      <w:r>
        <w:t>3</w:t>
      </w:r>
    </w:p>
    <w:p w14:paraId="12BBCB3E" w14:textId="77777777" w:rsidR="00816CD9" w:rsidRDefault="00816CD9" w:rsidP="00816CD9">
      <w:pPr>
        <w:tabs>
          <w:tab w:val="right" w:pos="9270"/>
        </w:tabs>
        <w:jc w:val="center"/>
      </w:pPr>
      <w:r>
        <w:t xml:space="preserve">last update:  </w:t>
      </w:r>
      <w:r w:rsidR="00E2142D">
        <w:t>October</w:t>
      </w:r>
      <w:r>
        <w:t xml:space="preserve"> </w:t>
      </w:r>
      <w:r w:rsidR="008E7107">
        <w:t>2</w:t>
      </w:r>
      <w:r w:rsidR="000E1D90">
        <w:t>4</w:t>
      </w:r>
      <w:r>
        <w:t>, 2012</w:t>
      </w:r>
    </w:p>
    <w:p w14:paraId="4970D474" w14:textId="77777777" w:rsidR="00816CD9" w:rsidRDefault="006B3F2C" w:rsidP="006B3F2C">
      <w:pPr>
        <w:tabs>
          <w:tab w:val="left" w:pos="5580"/>
        </w:tabs>
        <w:jc w:val="center"/>
        <w:rPr>
          <w:webHidden/>
        </w:rPr>
      </w:pPr>
      <w:r>
        <w:pict w14:anchorId="2D1598D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8.75pt">
            <v:imagedata r:id="rId7" o:title=""/>
          </v:shape>
        </w:pict>
      </w:r>
    </w:p>
    <w:p w14:paraId="08933232" w14:textId="77777777" w:rsidR="00DA0DDC" w:rsidRDefault="00DA0DDC" w:rsidP="00816CD9">
      <w:pPr>
        <w:rPr>
          <w:webHidden/>
        </w:rPr>
      </w:pPr>
    </w:p>
    <w:p w14:paraId="11F969A8" w14:textId="77777777" w:rsidR="00DA0DDC" w:rsidRDefault="00DA0DDC" w:rsidP="00DA0DDC">
      <w:pPr>
        <w:rPr>
          <w:webHidden/>
        </w:rPr>
      </w:pPr>
      <w:r>
        <w:rPr>
          <w:webHidden/>
        </w:rPr>
        <w:t xml:space="preserve">Maple code is available upon request. Comments and errata are welcome. </w:t>
      </w:r>
    </w:p>
    <w:p w14:paraId="2856FC11" w14:textId="77777777" w:rsidR="00DA0DDC" w:rsidRDefault="00DA0DDC" w:rsidP="00DA0DDC">
      <w:pPr>
        <w:rPr>
          <w:webHidden/>
        </w:rPr>
      </w:pPr>
      <w:r>
        <w:rPr>
          <w:webHidden/>
        </w:rPr>
        <w:t xml:space="preserve">The material in this document is copyrighted by the author. </w:t>
      </w:r>
    </w:p>
    <w:p w14:paraId="2C10EE32" w14:textId="77777777" w:rsidR="00DA0DDC" w:rsidRDefault="00DA0DDC" w:rsidP="00DA0DDC">
      <w:pPr>
        <w:rPr>
          <w:webHidden/>
        </w:rPr>
      </w:pPr>
    </w:p>
    <w:p w14:paraId="208EBBB9" w14:textId="77777777" w:rsidR="00DA0DDC" w:rsidRDefault="00DA0DDC" w:rsidP="00DA0DDC">
      <w:pPr>
        <w:rPr>
          <w:szCs w:val="22"/>
        </w:rPr>
      </w:pPr>
      <w:r>
        <w:rPr>
          <w:webHidden/>
        </w:rPr>
        <w:t xml:space="preserve">The graphics look ratty in Windows Adobe PDF viewers when not scaled up, but look just fine in this excellent freeware viewer: </w:t>
      </w:r>
      <w:r w:rsidRPr="00384631">
        <w:rPr>
          <w:webHidden/>
          <w:szCs w:val="22"/>
        </w:rPr>
        <w:t xml:space="preserve"> </w:t>
      </w:r>
      <w:hyperlink r:id="rId8" w:history="1">
        <w:r w:rsidRPr="00384631">
          <w:rPr>
            <w:rStyle w:val="Hyperlink"/>
            <w:szCs w:val="22"/>
          </w:rPr>
          <w:t>http://www.tracker-software.com/pdf-xchange-products-comparison-chart</w:t>
        </w:r>
      </w:hyperlink>
      <w:r w:rsidRPr="00384631">
        <w:rPr>
          <w:szCs w:val="22"/>
        </w:rPr>
        <w:t xml:space="preserve"> </w:t>
      </w:r>
      <w:r>
        <w:rPr>
          <w:szCs w:val="22"/>
        </w:rPr>
        <w:t>.</w:t>
      </w:r>
    </w:p>
    <w:p w14:paraId="1EC46D98" w14:textId="77777777" w:rsidR="00DA0DDC" w:rsidRDefault="00DA0DDC" w:rsidP="00DA0DDC">
      <w:pPr>
        <w:rPr>
          <w:webHidden/>
        </w:rPr>
      </w:pPr>
      <w:r>
        <w:t>The table of contents has live links, and use of a wide Bookmarks pane is recommended.</w:t>
      </w:r>
    </w:p>
    <w:p w14:paraId="70AD1B56" w14:textId="77777777" w:rsidR="007B5810" w:rsidRDefault="007B5810" w:rsidP="00816CD9">
      <w:pPr>
        <w:rPr>
          <w:webHidden/>
        </w:rPr>
      </w:pPr>
    </w:p>
    <w:p w14:paraId="3BFE9825" w14:textId="77777777" w:rsidR="00FC567F" w:rsidRDefault="00FC567F" w:rsidP="00FC567F">
      <w:pPr>
        <w:pStyle w:val="TOC2"/>
        <w:tabs>
          <w:tab w:val="right" w:leader="dot" w:pos="9350"/>
        </w:tabs>
        <w:rPr>
          <w:b w:val="0"/>
          <w:noProof/>
          <w:sz w:val="24"/>
          <w:szCs w:val="24"/>
        </w:rPr>
      </w:pPr>
      <w:r>
        <w:rPr>
          <w:rStyle w:val="Hyperlink"/>
          <w:noProof/>
        </w:rPr>
        <w:fldChar w:fldCharType="begin"/>
      </w:r>
      <w:r>
        <w:rPr>
          <w:rStyle w:val="Hyperlink"/>
          <w:noProof/>
        </w:rPr>
        <w:instrText xml:space="preserve"> TOC \o "1-4" \h \z \u </w:instrText>
      </w:r>
      <w:r>
        <w:rPr>
          <w:rStyle w:val="Hyperlink"/>
          <w:noProof/>
        </w:rPr>
        <w:fldChar w:fldCharType="separate"/>
      </w:r>
      <w:hyperlink w:anchor="_Toc338840459" w:history="1">
        <w:r w:rsidRPr="0023056E">
          <w:rPr>
            <w:rStyle w:val="Hyperlink"/>
            <w:noProof/>
          </w:rPr>
          <w:t>Overview</w:t>
        </w:r>
        <w:r>
          <w:rPr>
            <w:noProof/>
            <w:webHidden/>
          </w:rPr>
          <w:tab/>
        </w:r>
        <w:r>
          <w:rPr>
            <w:noProof/>
            <w:webHidden/>
          </w:rPr>
          <w:fldChar w:fldCharType="begin"/>
        </w:r>
        <w:r>
          <w:rPr>
            <w:noProof/>
            <w:webHidden/>
          </w:rPr>
          <w:instrText xml:space="preserve"> PAGEREF _Toc338840459 \h </w:instrText>
        </w:r>
        <w:r>
          <w:rPr>
            <w:noProof/>
          </w:rPr>
        </w:r>
        <w:r>
          <w:rPr>
            <w:noProof/>
            <w:webHidden/>
          </w:rPr>
          <w:fldChar w:fldCharType="separate"/>
        </w:r>
        <w:r>
          <w:rPr>
            <w:noProof/>
            <w:webHidden/>
          </w:rPr>
          <w:t>4</w:t>
        </w:r>
        <w:r>
          <w:rPr>
            <w:noProof/>
            <w:webHidden/>
          </w:rPr>
          <w:fldChar w:fldCharType="end"/>
        </w:r>
      </w:hyperlink>
    </w:p>
    <w:p w14:paraId="311F9E7B" w14:textId="77777777" w:rsidR="00FC567F" w:rsidRDefault="00FC567F" w:rsidP="00FC567F">
      <w:pPr>
        <w:pStyle w:val="TOC2"/>
        <w:tabs>
          <w:tab w:val="right" w:leader="dot" w:pos="9350"/>
        </w:tabs>
        <w:rPr>
          <w:b w:val="0"/>
          <w:noProof/>
          <w:sz w:val="24"/>
          <w:szCs w:val="24"/>
        </w:rPr>
      </w:pPr>
      <w:hyperlink w:anchor="_Toc338840460" w:history="1">
        <w:r w:rsidRPr="0023056E">
          <w:rPr>
            <w:rStyle w:val="Hyperlink"/>
            <w:noProof/>
          </w:rPr>
          <w:t>Summary</w:t>
        </w:r>
        <w:r>
          <w:rPr>
            <w:noProof/>
            <w:webHidden/>
          </w:rPr>
          <w:tab/>
        </w:r>
        <w:r>
          <w:rPr>
            <w:noProof/>
            <w:webHidden/>
          </w:rPr>
          <w:fldChar w:fldCharType="begin"/>
        </w:r>
        <w:r>
          <w:rPr>
            <w:noProof/>
            <w:webHidden/>
          </w:rPr>
          <w:instrText xml:space="preserve"> PAGEREF _Toc338840460 \h </w:instrText>
        </w:r>
        <w:r>
          <w:rPr>
            <w:noProof/>
          </w:rPr>
        </w:r>
        <w:r>
          <w:rPr>
            <w:noProof/>
            <w:webHidden/>
          </w:rPr>
          <w:fldChar w:fldCharType="separate"/>
        </w:r>
        <w:r>
          <w:rPr>
            <w:noProof/>
            <w:webHidden/>
          </w:rPr>
          <w:t>5</w:t>
        </w:r>
        <w:r>
          <w:rPr>
            <w:noProof/>
            <w:webHidden/>
          </w:rPr>
          <w:fldChar w:fldCharType="end"/>
        </w:r>
      </w:hyperlink>
    </w:p>
    <w:p w14:paraId="250FA2C3" w14:textId="77777777" w:rsidR="00FC567F" w:rsidRDefault="00FC567F" w:rsidP="00FC567F">
      <w:pPr>
        <w:pStyle w:val="TOC2"/>
        <w:tabs>
          <w:tab w:val="right" w:leader="dot" w:pos="9350"/>
        </w:tabs>
        <w:rPr>
          <w:b w:val="0"/>
          <w:noProof/>
          <w:sz w:val="24"/>
          <w:szCs w:val="24"/>
        </w:rPr>
      </w:pPr>
      <w:hyperlink w:anchor="_Toc338840461" w:history="1">
        <w:r w:rsidRPr="0023056E">
          <w:rPr>
            <w:rStyle w:val="Hyperlink"/>
            <w:noProof/>
          </w:rPr>
          <w:t>1. Notation, important role of the Prime Symbol, and other Preliminaries</w:t>
        </w:r>
        <w:r>
          <w:rPr>
            <w:noProof/>
            <w:webHidden/>
          </w:rPr>
          <w:tab/>
        </w:r>
        <w:r>
          <w:rPr>
            <w:noProof/>
            <w:webHidden/>
          </w:rPr>
          <w:fldChar w:fldCharType="begin"/>
        </w:r>
        <w:r>
          <w:rPr>
            <w:noProof/>
            <w:webHidden/>
          </w:rPr>
          <w:instrText xml:space="preserve"> PAGEREF _Toc338840461 \h </w:instrText>
        </w:r>
        <w:r>
          <w:rPr>
            <w:noProof/>
          </w:rPr>
        </w:r>
        <w:r>
          <w:rPr>
            <w:noProof/>
            <w:webHidden/>
          </w:rPr>
          <w:fldChar w:fldCharType="separate"/>
        </w:r>
        <w:r>
          <w:rPr>
            <w:noProof/>
            <w:webHidden/>
          </w:rPr>
          <w:t>7</w:t>
        </w:r>
        <w:r>
          <w:rPr>
            <w:noProof/>
            <w:webHidden/>
          </w:rPr>
          <w:fldChar w:fldCharType="end"/>
        </w:r>
      </w:hyperlink>
    </w:p>
    <w:p w14:paraId="63E3D0A7" w14:textId="77777777" w:rsidR="00FC567F" w:rsidRDefault="00FC567F" w:rsidP="00FC567F">
      <w:pPr>
        <w:pStyle w:val="TOC3"/>
        <w:tabs>
          <w:tab w:val="right" w:leader="dot" w:pos="9350"/>
        </w:tabs>
        <w:rPr>
          <w:noProof/>
          <w:sz w:val="24"/>
          <w:szCs w:val="24"/>
        </w:rPr>
      </w:pPr>
      <w:hyperlink w:anchor="_Toc338840462" w:history="1">
        <w:r w:rsidRPr="0023056E">
          <w:rPr>
            <w:rStyle w:val="Hyperlink"/>
            <w:noProof/>
          </w:rPr>
          <w:t>(a) The basis vectors e</w:t>
        </w:r>
        <w:r w:rsidRPr="0023056E">
          <w:rPr>
            <w:rStyle w:val="Hyperlink"/>
            <w:rFonts w:ascii="Courier New" w:hAnsi="Courier New"/>
            <w:noProof/>
            <w:vertAlign w:val="subscript"/>
          </w:rPr>
          <w:t>n</w:t>
        </w:r>
        <w:r w:rsidRPr="0023056E">
          <w:rPr>
            <w:rStyle w:val="Hyperlink"/>
            <w:noProof/>
          </w:rPr>
          <w:t xml:space="preserve"> and e'</w:t>
        </w:r>
        <w:r w:rsidRPr="0023056E">
          <w:rPr>
            <w:rStyle w:val="Hyperlink"/>
            <w:rFonts w:ascii="Courier New" w:hAnsi="Courier New"/>
            <w:noProof/>
            <w:vertAlign w:val="subscript"/>
          </w:rPr>
          <w:t>n</w:t>
        </w:r>
        <w:r w:rsidRPr="0023056E">
          <w:rPr>
            <w:rStyle w:val="Hyperlink"/>
            <w:noProof/>
          </w:rPr>
          <w:t xml:space="preserve"> and two ways in which they are related</w:t>
        </w:r>
        <w:r>
          <w:rPr>
            <w:noProof/>
            <w:webHidden/>
          </w:rPr>
          <w:tab/>
        </w:r>
        <w:r>
          <w:rPr>
            <w:noProof/>
            <w:webHidden/>
          </w:rPr>
          <w:fldChar w:fldCharType="begin"/>
        </w:r>
        <w:r>
          <w:rPr>
            <w:noProof/>
            <w:webHidden/>
          </w:rPr>
          <w:instrText xml:space="preserve"> PAGEREF _Toc338840462 \h </w:instrText>
        </w:r>
        <w:r>
          <w:rPr>
            <w:noProof/>
          </w:rPr>
        </w:r>
        <w:r>
          <w:rPr>
            <w:noProof/>
            <w:webHidden/>
          </w:rPr>
          <w:fldChar w:fldCharType="separate"/>
        </w:r>
        <w:r>
          <w:rPr>
            <w:noProof/>
            <w:webHidden/>
          </w:rPr>
          <w:t>7</w:t>
        </w:r>
        <w:r>
          <w:rPr>
            <w:noProof/>
            <w:webHidden/>
          </w:rPr>
          <w:fldChar w:fldCharType="end"/>
        </w:r>
      </w:hyperlink>
    </w:p>
    <w:p w14:paraId="35C89140" w14:textId="77777777" w:rsidR="00FC567F" w:rsidRDefault="00FC567F" w:rsidP="00FC567F">
      <w:pPr>
        <w:pStyle w:val="TOC3"/>
        <w:tabs>
          <w:tab w:val="right" w:leader="dot" w:pos="9350"/>
        </w:tabs>
        <w:rPr>
          <w:noProof/>
          <w:sz w:val="24"/>
          <w:szCs w:val="24"/>
        </w:rPr>
      </w:pPr>
      <w:hyperlink w:anchor="_Toc338840463" w:history="1">
        <w:r w:rsidRPr="0023056E">
          <w:rPr>
            <w:rStyle w:val="Hyperlink"/>
            <w:noProof/>
          </w:rPr>
          <w:t>(b) Expansions of a vector and use of primes and parentheses</w:t>
        </w:r>
        <w:r>
          <w:rPr>
            <w:noProof/>
            <w:webHidden/>
          </w:rPr>
          <w:tab/>
        </w:r>
        <w:r>
          <w:rPr>
            <w:noProof/>
            <w:webHidden/>
          </w:rPr>
          <w:fldChar w:fldCharType="begin"/>
        </w:r>
        <w:r>
          <w:rPr>
            <w:noProof/>
            <w:webHidden/>
          </w:rPr>
          <w:instrText xml:space="preserve"> PAGEREF _Toc338840463 \h </w:instrText>
        </w:r>
        <w:r>
          <w:rPr>
            <w:noProof/>
          </w:rPr>
        </w:r>
        <w:r>
          <w:rPr>
            <w:noProof/>
            <w:webHidden/>
          </w:rPr>
          <w:fldChar w:fldCharType="separate"/>
        </w:r>
        <w:r>
          <w:rPr>
            <w:noProof/>
            <w:webHidden/>
          </w:rPr>
          <w:t>7</w:t>
        </w:r>
        <w:r>
          <w:rPr>
            <w:noProof/>
            <w:webHidden/>
          </w:rPr>
          <w:fldChar w:fldCharType="end"/>
        </w:r>
      </w:hyperlink>
    </w:p>
    <w:p w14:paraId="6A792461" w14:textId="77777777" w:rsidR="00FC567F" w:rsidRDefault="00FC567F" w:rsidP="00FC567F">
      <w:pPr>
        <w:pStyle w:val="TOC3"/>
        <w:tabs>
          <w:tab w:val="right" w:leader="dot" w:pos="9350"/>
        </w:tabs>
        <w:rPr>
          <w:noProof/>
          <w:sz w:val="24"/>
          <w:szCs w:val="24"/>
        </w:rPr>
      </w:pPr>
      <w:hyperlink w:anchor="_Toc338840464" w:history="1">
        <w:r w:rsidRPr="0023056E">
          <w:rPr>
            <w:rStyle w:val="Hyperlink"/>
            <w:noProof/>
          </w:rPr>
          <w:t>(c) Special case where a'</w:t>
        </w:r>
        <w:r w:rsidRPr="0023056E">
          <w:rPr>
            <w:rStyle w:val="Hyperlink"/>
            <w:rFonts w:ascii="Courier New" w:hAnsi="Courier New"/>
            <w:noProof/>
            <w:vertAlign w:val="subscript"/>
          </w:rPr>
          <w:t>i</w:t>
        </w:r>
        <w:r w:rsidRPr="0023056E">
          <w:rPr>
            <w:rStyle w:val="Hyperlink"/>
            <w:noProof/>
          </w:rPr>
          <w:t xml:space="preserve"> is unambiguous.</w:t>
        </w:r>
        <w:r>
          <w:rPr>
            <w:noProof/>
            <w:webHidden/>
          </w:rPr>
          <w:tab/>
        </w:r>
        <w:r>
          <w:rPr>
            <w:noProof/>
            <w:webHidden/>
          </w:rPr>
          <w:fldChar w:fldCharType="begin"/>
        </w:r>
        <w:r>
          <w:rPr>
            <w:noProof/>
            <w:webHidden/>
          </w:rPr>
          <w:instrText xml:space="preserve"> PAGEREF _Toc338840464 \h </w:instrText>
        </w:r>
        <w:r>
          <w:rPr>
            <w:noProof/>
          </w:rPr>
        </w:r>
        <w:r>
          <w:rPr>
            <w:noProof/>
            <w:webHidden/>
          </w:rPr>
          <w:fldChar w:fldCharType="separate"/>
        </w:r>
        <w:r>
          <w:rPr>
            <w:noProof/>
            <w:webHidden/>
          </w:rPr>
          <w:t>8</w:t>
        </w:r>
        <w:r>
          <w:rPr>
            <w:noProof/>
            <w:webHidden/>
          </w:rPr>
          <w:fldChar w:fldCharType="end"/>
        </w:r>
      </w:hyperlink>
    </w:p>
    <w:p w14:paraId="44759F2A" w14:textId="77777777" w:rsidR="00FC567F" w:rsidRDefault="00FC567F" w:rsidP="00FC567F">
      <w:pPr>
        <w:pStyle w:val="TOC3"/>
        <w:tabs>
          <w:tab w:val="right" w:leader="dot" w:pos="9350"/>
        </w:tabs>
        <w:rPr>
          <w:noProof/>
          <w:sz w:val="24"/>
          <w:szCs w:val="24"/>
        </w:rPr>
      </w:pPr>
      <w:hyperlink w:anchor="_Toc338840465" w:history="1">
        <w:r w:rsidRPr="0023056E">
          <w:rPr>
            <w:rStyle w:val="Hyperlink"/>
            <w:noProof/>
          </w:rPr>
          <w:t>(d) When are Two Vectors Equal?</w:t>
        </w:r>
        <w:r>
          <w:rPr>
            <w:noProof/>
            <w:webHidden/>
          </w:rPr>
          <w:tab/>
        </w:r>
        <w:r>
          <w:rPr>
            <w:noProof/>
            <w:webHidden/>
          </w:rPr>
          <w:fldChar w:fldCharType="begin"/>
        </w:r>
        <w:r>
          <w:rPr>
            <w:noProof/>
            <w:webHidden/>
          </w:rPr>
          <w:instrText xml:space="preserve"> PAGEREF _Toc338840465 \h </w:instrText>
        </w:r>
        <w:r>
          <w:rPr>
            <w:noProof/>
          </w:rPr>
        </w:r>
        <w:r>
          <w:rPr>
            <w:noProof/>
            <w:webHidden/>
          </w:rPr>
          <w:fldChar w:fldCharType="separate"/>
        </w:r>
        <w:r>
          <w:rPr>
            <w:noProof/>
            <w:webHidden/>
          </w:rPr>
          <w:t>10</w:t>
        </w:r>
        <w:r>
          <w:rPr>
            <w:noProof/>
            <w:webHidden/>
          </w:rPr>
          <w:fldChar w:fldCharType="end"/>
        </w:r>
      </w:hyperlink>
    </w:p>
    <w:p w14:paraId="6F67E6BF" w14:textId="77777777" w:rsidR="00FC567F" w:rsidRDefault="00FC567F" w:rsidP="00FC567F">
      <w:pPr>
        <w:pStyle w:val="TOC3"/>
        <w:tabs>
          <w:tab w:val="right" w:leader="dot" w:pos="9350"/>
        </w:tabs>
        <w:rPr>
          <w:noProof/>
          <w:sz w:val="24"/>
          <w:szCs w:val="24"/>
        </w:rPr>
      </w:pPr>
      <w:hyperlink w:anchor="_Toc338840466" w:history="1">
        <w:r w:rsidRPr="0023056E">
          <w:rPr>
            <w:rStyle w:val="Hyperlink"/>
            <w:noProof/>
          </w:rPr>
          <w:t>(e) The Small Rotation of a vector about an axis</w:t>
        </w:r>
        <w:r>
          <w:rPr>
            <w:noProof/>
            <w:webHidden/>
          </w:rPr>
          <w:tab/>
        </w:r>
        <w:r>
          <w:rPr>
            <w:noProof/>
            <w:webHidden/>
          </w:rPr>
          <w:fldChar w:fldCharType="begin"/>
        </w:r>
        <w:r>
          <w:rPr>
            <w:noProof/>
            <w:webHidden/>
          </w:rPr>
          <w:instrText xml:space="preserve"> PAGEREF _Toc338840466 \h </w:instrText>
        </w:r>
        <w:r>
          <w:rPr>
            <w:noProof/>
          </w:rPr>
        </w:r>
        <w:r>
          <w:rPr>
            <w:noProof/>
            <w:webHidden/>
          </w:rPr>
          <w:fldChar w:fldCharType="separate"/>
        </w:r>
        <w:r>
          <w:rPr>
            <w:noProof/>
            <w:webHidden/>
          </w:rPr>
          <w:t>11</w:t>
        </w:r>
        <w:r>
          <w:rPr>
            <w:noProof/>
            <w:webHidden/>
          </w:rPr>
          <w:fldChar w:fldCharType="end"/>
        </w:r>
      </w:hyperlink>
    </w:p>
    <w:p w14:paraId="000C1B16" w14:textId="77777777" w:rsidR="00FC567F" w:rsidRDefault="00FC567F" w:rsidP="00FC567F">
      <w:pPr>
        <w:pStyle w:val="TOC3"/>
        <w:tabs>
          <w:tab w:val="right" w:leader="dot" w:pos="9350"/>
        </w:tabs>
        <w:rPr>
          <w:noProof/>
          <w:sz w:val="24"/>
          <w:szCs w:val="24"/>
        </w:rPr>
      </w:pPr>
      <w:hyperlink w:anchor="_Toc338840467" w:history="1">
        <w:r w:rsidRPr="0023056E">
          <w:rPr>
            <w:rStyle w:val="Hyperlink"/>
            <w:noProof/>
          </w:rPr>
          <w:t>(f) The time rate of change of a rotating vector</w:t>
        </w:r>
        <w:r>
          <w:rPr>
            <w:noProof/>
            <w:webHidden/>
          </w:rPr>
          <w:tab/>
        </w:r>
        <w:r>
          <w:rPr>
            <w:noProof/>
            <w:webHidden/>
          </w:rPr>
          <w:fldChar w:fldCharType="begin"/>
        </w:r>
        <w:r>
          <w:rPr>
            <w:noProof/>
            <w:webHidden/>
          </w:rPr>
          <w:instrText xml:space="preserve"> PAGEREF _Toc338840467 \h </w:instrText>
        </w:r>
        <w:r>
          <w:rPr>
            <w:noProof/>
          </w:rPr>
        </w:r>
        <w:r>
          <w:rPr>
            <w:noProof/>
            <w:webHidden/>
          </w:rPr>
          <w:fldChar w:fldCharType="separate"/>
        </w:r>
        <w:r>
          <w:rPr>
            <w:noProof/>
            <w:webHidden/>
          </w:rPr>
          <w:t>13</w:t>
        </w:r>
        <w:r>
          <w:rPr>
            <w:noProof/>
            <w:webHidden/>
          </w:rPr>
          <w:fldChar w:fldCharType="end"/>
        </w:r>
      </w:hyperlink>
    </w:p>
    <w:p w14:paraId="6B77CB78" w14:textId="77777777" w:rsidR="00FC567F" w:rsidRDefault="00FC567F" w:rsidP="00FC567F">
      <w:pPr>
        <w:pStyle w:val="TOC3"/>
        <w:tabs>
          <w:tab w:val="right" w:leader="dot" w:pos="9350"/>
        </w:tabs>
        <w:rPr>
          <w:noProof/>
          <w:sz w:val="24"/>
          <w:szCs w:val="24"/>
        </w:rPr>
      </w:pPr>
      <w:hyperlink w:anchor="_Toc338840468" w:history="1">
        <w:r w:rsidRPr="0023056E">
          <w:rPr>
            <w:rStyle w:val="Hyperlink"/>
            <w:noProof/>
          </w:rPr>
          <w:t>(g) Rate of change of the basis vectors</w:t>
        </w:r>
        <w:r>
          <w:rPr>
            <w:noProof/>
            <w:webHidden/>
          </w:rPr>
          <w:tab/>
        </w:r>
        <w:r>
          <w:rPr>
            <w:noProof/>
            <w:webHidden/>
          </w:rPr>
          <w:fldChar w:fldCharType="begin"/>
        </w:r>
        <w:r>
          <w:rPr>
            <w:noProof/>
            <w:webHidden/>
          </w:rPr>
          <w:instrText xml:space="preserve"> PAGEREF _Toc338840468 \h </w:instrText>
        </w:r>
        <w:r>
          <w:rPr>
            <w:noProof/>
          </w:rPr>
        </w:r>
        <w:r>
          <w:rPr>
            <w:noProof/>
            <w:webHidden/>
          </w:rPr>
          <w:fldChar w:fldCharType="separate"/>
        </w:r>
        <w:r>
          <w:rPr>
            <w:noProof/>
            <w:webHidden/>
          </w:rPr>
          <w:t>14</w:t>
        </w:r>
        <w:r>
          <w:rPr>
            <w:noProof/>
            <w:webHidden/>
          </w:rPr>
          <w:fldChar w:fldCharType="end"/>
        </w:r>
      </w:hyperlink>
    </w:p>
    <w:p w14:paraId="6DC5A870" w14:textId="77777777" w:rsidR="00FC567F" w:rsidRDefault="00FC567F" w:rsidP="00FC567F">
      <w:pPr>
        <w:pStyle w:val="TOC3"/>
        <w:tabs>
          <w:tab w:val="right" w:leader="dot" w:pos="9350"/>
        </w:tabs>
        <w:rPr>
          <w:noProof/>
          <w:sz w:val="24"/>
          <w:szCs w:val="24"/>
        </w:rPr>
      </w:pPr>
      <w:hyperlink w:anchor="_Toc338840469" w:history="1">
        <w:r w:rsidRPr="0023056E">
          <w:rPr>
            <w:rStyle w:val="Hyperlink"/>
            <w:noProof/>
          </w:rPr>
          <w:t>(h) Notations for the many time derivatives of vectors r, r', b and L</w:t>
        </w:r>
        <w:r>
          <w:rPr>
            <w:noProof/>
            <w:webHidden/>
          </w:rPr>
          <w:tab/>
        </w:r>
        <w:r>
          <w:rPr>
            <w:noProof/>
            <w:webHidden/>
          </w:rPr>
          <w:fldChar w:fldCharType="begin"/>
        </w:r>
        <w:r>
          <w:rPr>
            <w:noProof/>
            <w:webHidden/>
          </w:rPr>
          <w:instrText xml:space="preserve"> PAGEREF _Toc338840469 \h </w:instrText>
        </w:r>
        <w:r>
          <w:rPr>
            <w:noProof/>
          </w:rPr>
        </w:r>
        <w:r>
          <w:rPr>
            <w:noProof/>
            <w:webHidden/>
          </w:rPr>
          <w:fldChar w:fldCharType="separate"/>
        </w:r>
        <w:r>
          <w:rPr>
            <w:noProof/>
            <w:webHidden/>
          </w:rPr>
          <w:t>15</w:t>
        </w:r>
        <w:r>
          <w:rPr>
            <w:noProof/>
            <w:webHidden/>
          </w:rPr>
          <w:fldChar w:fldCharType="end"/>
        </w:r>
      </w:hyperlink>
    </w:p>
    <w:p w14:paraId="52DBC341" w14:textId="77777777" w:rsidR="00FC567F" w:rsidRDefault="00FC567F" w:rsidP="00FC567F">
      <w:pPr>
        <w:pStyle w:val="TOC3"/>
        <w:tabs>
          <w:tab w:val="right" w:leader="dot" w:pos="9350"/>
        </w:tabs>
        <w:rPr>
          <w:noProof/>
          <w:sz w:val="24"/>
          <w:szCs w:val="24"/>
        </w:rPr>
      </w:pPr>
      <w:hyperlink w:anchor="_Toc338840470" w:history="1">
        <w:r w:rsidRPr="0023056E">
          <w:rPr>
            <w:rStyle w:val="Hyperlink"/>
            <w:noProof/>
          </w:rPr>
          <w:t>(i) No frame label is needed for d/dt of a scalar function</w:t>
        </w:r>
        <w:r>
          <w:rPr>
            <w:noProof/>
            <w:webHidden/>
          </w:rPr>
          <w:tab/>
        </w:r>
        <w:r>
          <w:rPr>
            <w:noProof/>
            <w:webHidden/>
          </w:rPr>
          <w:fldChar w:fldCharType="begin"/>
        </w:r>
        <w:r>
          <w:rPr>
            <w:noProof/>
            <w:webHidden/>
          </w:rPr>
          <w:instrText xml:space="preserve"> PAGEREF _Toc338840470 \h </w:instrText>
        </w:r>
        <w:r>
          <w:rPr>
            <w:noProof/>
          </w:rPr>
        </w:r>
        <w:r>
          <w:rPr>
            <w:noProof/>
            <w:webHidden/>
          </w:rPr>
          <w:fldChar w:fldCharType="separate"/>
        </w:r>
        <w:r>
          <w:rPr>
            <w:noProof/>
            <w:webHidden/>
          </w:rPr>
          <w:t>19</w:t>
        </w:r>
        <w:r>
          <w:rPr>
            <w:noProof/>
            <w:webHidden/>
          </w:rPr>
          <w:fldChar w:fldCharType="end"/>
        </w:r>
      </w:hyperlink>
    </w:p>
    <w:p w14:paraId="53DE641C" w14:textId="77777777" w:rsidR="00FC567F" w:rsidRDefault="00FC567F" w:rsidP="00FC567F">
      <w:pPr>
        <w:pStyle w:val="TOC3"/>
        <w:tabs>
          <w:tab w:val="right" w:leader="dot" w:pos="9350"/>
        </w:tabs>
        <w:rPr>
          <w:noProof/>
          <w:sz w:val="24"/>
          <w:szCs w:val="24"/>
        </w:rPr>
      </w:pPr>
      <w:hyperlink w:anchor="_Toc338840471" w:history="1">
        <w:r w:rsidRPr="0023056E">
          <w:rPr>
            <w:rStyle w:val="Hyperlink"/>
            <w:noProof/>
          </w:rPr>
          <w:t>(j) When do operations d/dt and taking a component "commute" ?</w:t>
        </w:r>
        <w:r>
          <w:rPr>
            <w:noProof/>
            <w:webHidden/>
          </w:rPr>
          <w:tab/>
        </w:r>
        <w:r>
          <w:rPr>
            <w:noProof/>
            <w:webHidden/>
          </w:rPr>
          <w:fldChar w:fldCharType="begin"/>
        </w:r>
        <w:r>
          <w:rPr>
            <w:noProof/>
            <w:webHidden/>
          </w:rPr>
          <w:instrText xml:space="preserve"> PAGEREF _Toc338840471 \h </w:instrText>
        </w:r>
        <w:r>
          <w:rPr>
            <w:noProof/>
          </w:rPr>
        </w:r>
        <w:r>
          <w:rPr>
            <w:noProof/>
            <w:webHidden/>
          </w:rPr>
          <w:fldChar w:fldCharType="separate"/>
        </w:r>
        <w:r>
          <w:rPr>
            <w:noProof/>
            <w:webHidden/>
          </w:rPr>
          <w:t>20</w:t>
        </w:r>
        <w:r>
          <w:rPr>
            <w:noProof/>
            <w:webHidden/>
          </w:rPr>
          <w:fldChar w:fldCharType="end"/>
        </w:r>
      </w:hyperlink>
    </w:p>
    <w:p w14:paraId="15B37BAA" w14:textId="77777777" w:rsidR="00FC567F" w:rsidRDefault="00FC567F" w:rsidP="00FC567F">
      <w:pPr>
        <w:pStyle w:val="TOC2"/>
        <w:tabs>
          <w:tab w:val="right" w:leader="dot" w:pos="9350"/>
        </w:tabs>
        <w:rPr>
          <w:b w:val="0"/>
          <w:noProof/>
          <w:sz w:val="24"/>
          <w:szCs w:val="24"/>
        </w:rPr>
      </w:pPr>
      <w:hyperlink w:anchor="_Toc338840472" w:history="1">
        <w:r w:rsidRPr="0023056E">
          <w:rPr>
            <w:rStyle w:val="Hyperlink"/>
            <w:noProof/>
          </w:rPr>
          <w:t>2. The G Rule for arbitrary vector a and its derivation</w:t>
        </w:r>
        <w:r>
          <w:rPr>
            <w:noProof/>
            <w:webHidden/>
          </w:rPr>
          <w:tab/>
        </w:r>
        <w:r>
          <w:rPr>
            <w:noProof/>
            <w:webHidden/>
          </w:rPr>
          <w:fldChar w:fldCharType="begin"/>
        </w:r>
        <w:r>
          <w:rPr>
            <w:noProof/>
            <w:webHidden/>
          </w:rPr>
          <w:instrText xml:space="preserve"> PAGEREF _Toc338840472 \h </w:instrText>
        </w:r>
        <w:r>
          <w:rPr>
            <w:noProof/>
          </w:rPr>
        </w:r>
        <w:r>
          <w:rPr>
            <w:noProof/>
            <w:webHidden/>
          </w:rPr>
          <w:fldChar w:fldCharType="separate"/>
        </w:r>
        <w:r>
          <w:rPr>
            <w:noProof/>
            <w:webHidden/>
          </w:rPr>
          <w:t>22</w:t>
        </w:r>
        <w:r>
          <w:rPr>
            <w:noProof/>
            <w:webHidden/>
          </w:rPr>
          <w:fldChar w:fldCharType="end"/>
        </w:r>
      </w:hyperlink>
    </w:p>
    <w:p w14:paraId="219BD50B" w14:textId="77777777" w:rsidR="00FC567F" w:rsidRDefault="00FC567F" w:rsidP="00FC567F">
      <w:pPr>
        <w:pStyle w:val="TOC2"/>
        <w:tabs>
          <w:tab w:val="right" w:leader="dot" w:pos="9350"/>
        </w:tabs>
        <w:rPr>
          <w:b w:val="0"/>
          <w:noProof/>
          <w:sz w:val="24"/>
          <w:szCs w:val="24"/>
        </w:rPr>
      </w:pPr>
      <w:hyperlink w:anchor="_Toc338840473" w:history="1">
        <w:r w:rsidRPr="0023056E">
          <w:rPr>
            <w:rStyle w:val="Hyperlink"/>
            <w:noProof/>
          </w:rPr>
          <w:t>3. The Apparatus and its Observer at Rest in Frame S'</w:t>
        </w:r>
        <w:r>
          <w:rPr>
            <w:noProof/>
            <w:webHidden/>
          </w:rPr>
          <w:tab/>
        </w:r>
        <w:r>
          <w:rPr>
            <w:noProof/>
            <w:webHidden/>
          </w:rPr>
          <w:fldChar w:fldCharType="begin"/>
        </w:r>
        <w:r>
          <w:rPr>
            <w:noProof/>
            <w:webHidden/>
          </w:rPr>
          <w:instrText xml:space="preserve"> PAGEREF _Toc338840473 \h </w:instrText>
        </w:r>
        <w:r>
          <w:rPr>
            <w:noProof/>
          </w:rPr>
        </w:r>
        <w:r>
          <w:rPr>
            <w:noProof/>
            <w:webHidden/>
          </w:rPr>
          <w:fldChar w:fldCharType="separate"/>
        </w:r>
        <w:r>
          <w:rPr>
            <w:noProof/>
            <w:webHidden/>
          </w:rPr>
          <w:t>26</w:t>
        </w:r>
        <w:r>
          <w:rPr>
            <w:noProof/>
            <w:webHidden/>
          </w:rPr>
          <w:fldChar w:fldCharType="end"/>
        </w:r>
      </w:hyperlink>
    </w:p>
    <w:p w14:paraId="7248C7E2" w14:textId="77777777" w:rsidR="00FC567F" w:rsidRDefault="00FC567F" w:rsidP="00FC567F">
      <w:pPr>
        <w:pStyle w:val="TOC2"/>
        <w:tabs>
          <w:tab w:val="right" w:leader="dot" w:pos="9350"/>
        </w:tabs>
        <w:rPr>
          <w:b w:val="0"/>
          <w:noProof/>
          <w:sz w:val="24"/>
          <w:szCs w:val="24"/>
        </w:rPr>
      </w:pPr>
      <w:hyperlink w:anchor="_Toc338840474" w:history="1">
        <w:r w:rsidRPr="0023056E">
          <w:rPr>
            <w:rStyle w:val="Hyperlink"/>
            <w:noProof/>
          </w:rPr>
          <w:t>4. The Relationship between the Two Frames S and S'</w:t>
        </w:r>
        <w:r>
          <w:rPr>
            <w:noProof/>
            <w:webHidden/>
          </w:rPr>
          <w:tab/>
        </w:r>
        <w:r>
          <w:rPr>
            <w:noProof/>
            <w:webHidden/>
          </w:rPr>
          <w:fldChar w:fldCharType="begin"/>
        </w:r>
        <w:r>
          <w:rPr>
            <w:noProof/>
            <w:webHidden/>
          </w:rPr>
          <w:instrText xml:space="preserve"> PAGEREF _Toc338840474 \h </w:instrText>
        </w:r>
        <w:r>
          <w:rPr>
            <w:noProof/>
          </w:rPr>
        </w:r>
        <w:r>
          <w:rPr>
            <w:noProof/>
            <w:webHidden/>
          </w:rPr>
          <w:fldChar w:fldCharType="separate"/>
        </w:r>
        <w:r>
          <w:rPr>
            <w:noProof/>
            <w:webHidden/>
          </w:rPr>
          <w:t>28</w:t>
        </w:r>
        <w:r>
          <w:rPr>
            <w:noProof/>
            <w:webHidden/>
          </w:rPr>
          <w:fldChar w:fldCharType="end"/>
        </w:r>
      </w:hyperlink>
    </w:p>
    <w:p w14:paraId="6D290E7A" w14:textId="77777777" w:rsidR="00FC567F" w:rsidRDefault="00FC567F" w:rsidP="00FC567F">
      <w:pPr>
        <w:pStyle w:val="TOC3"/>
        <w:tabs>
          <w:tab w:val="right" w:leader="dot" w:pos="9350"/>
        </w:tabs>
        <w:rPr>
          <w:noProof/>
          <w:sz w:val="24"/>
          <w:szCs w:val="24"/>
        </w:rPr>
      </w:pPr>
      <w:hyperlink w:anchor="_Toc338840475" w:history="1">
        <w:r w:rsidRPr="0023056E">
          <w:rPr>
            <w:rStyle w:val="Hyperlink"/>
            <w:noProof/>
          </w:rPr>
          <w:t>(a) Explanation of Fig 4.1:  Frame S in the plane of paper</w:t>
        </w:r>
        <w:r>
          <w:rPr>
            <w:noProof/>
            <w:webHidden/>
          </w:rPr>
          <w:tab/>
        </w:r>
        <w:r>
          <w:rPr>
            <w:noProof/>
            <w:webHidden/>
          </w:rPr>
          <w:fldChar w:fldCharType="begin"/>
        </w:r>
        <w:r>
          <w:rPr>
            <w:noProof/>
            <w:webHidden/>
          </w:rPr>
          <w:instrText xml:space="preserve"> PAGEREF _Toc338840475 \h </w:instrText>
        </w:r>
        <w:r>
          <w:rPr>
            <w:noProof/>
          </w:rPr>
        </w:r>
        <w:r>
          <w:rPr>
            <w:noProof/>
            <w:webHidden/>
          </w:rPr>
          <w:fldChar w:fldCharType="separate"/>
        </w:r>
        <w:r>
          <w:rPr>
            <w:noProof/>
            <w:webHidden/>
          </w:rPr>
          <w:t>28</w:t>
        </w:r>
        <w:r>
          <w:rPr>
            <w:noProof/>
            <w:webHidden/>
          </w:rPr>
          <w:fldChar w:fldCharType="end"/>
        </w:r>
      </w:hyperlink>
    </w:p>
    <w:p w14:paraId="5B1D5561" w14:textId="77777777" w:rsidR="00FC567F" w:rsidRDefault="00FC567F" w:rsidP="00FC567F">
      <w:pPr>
        <w:pStyle w:val="TOC3"/>
        <w:tabs>
          <w:tab w:val="right" w:leader="dot" w:pos="9350"/>
        </w:tabs>
        <w:rPr>
          <w:noProof/>
          <w:sz w:val="24"/>
          <w:szCs w:val="24"/>
        </w:rPr>
      </w:pPr>
      <w:hyperlink w:anchor="_Toc338840476" w:history="1">
        <w:r w:rsidRPr="0023056E">
          <w:rPr>
            <w:rStyle w:val="Hyperlink"/>
            <w:noProof/>
          </w:rPr>
          <w:t>(b) Explanation of Fig 4.2:  Vector ω pointing directly out of paper</w:t>
        </w:r>
        <w:r>
          <w:rPr>
            <w:noProof/>
            <w:webHidden/>
          </w:rPr>
          <w:tab/>
        </w:r>
        <w:r>
          <w:rPr>
            <w:noProof/>
            <w:webHidden/>
          </w:rPr>
          <w:fldChar w:fldCharType="begin"/>
        </w:r>
        <w:r>
          <w:rPr>
            <w:noProof/>
            <w:webHidden/>
          </w:rPr>
          <w:instrText xml:space="preserve"> PAGEREF _Toc338840476 \h </w:instrText>
        </w:r>
        <w:r>
          <w:rPr>
            <w:noProof/>
          </w:rPr>
        </w:r>
        <w:r>
          <w:rPr>
            <w:noProof/>
            <w:webHidden/>
          </w:rPr>
          <w:fldChar w:fldCharType="separate"/>
        </w:r>
        <w:r>
          <w:rPr>
            <w:noProof/>
            <w:webHidden/>
          </w:rPr>
          <w:t>29</w:t>
        </w:r>
        <w:r>
          <w:rPr>
            <w:noProof/>
            <w:webHidden/>
          </w:rPr>
          <w:fldChar w:fldCharType="end"/>
        </w:r>
      </w:hyperlink>
    </w:p>
    <w:p w14:paraId="0F615C35" w14:textId="77777777" w:rsidR="00FC567F" w:rsidRDefault="00FC567F" w:rsidP="00FC567F">
      <w:pPr>
        <w:pStyle w:val="TOC3"/>
        <w:tabs>
          <w:tab w:val="right" w:leader="dot" w:pos="9350"/>
        </w:tabs>
        <w:rPr>
          <w:noProof/>
          <w:sz w:val="24"/>
          <w:szCs w:val="24"/>
        </w:rPr>
      </w:pPr>
      <w:hyperlink w:anchor="_Toc338840477" w:history="1">
        <w:r w:rsidRPr="0023056E">
          <w:rPr>
            <w:rStyle w:val="Hyperlink"/>
            <w:noProof/>
          </w:rPr>
          <w:t xml:space="preserve">(c) Comments on </w:t>
        </w:r>
        <w:r w:rsidRPr="00FC567F">
          <w:rPr>
            <w:rStyle w:val="Hyperlink"/>
            <w:noProof/>
            <w:color w:val="000000"/>
            <w:u w:val="none"/>
          </w:rPr>
          <w:t xml:space="preserve"> </w:t>
        </w:r>
        <w:r w:rsidRPr="00FC567F">
          <w:rPr>
            <w:rStyle w:val="Hyperlink"/>
            <w:b/>
            <w:noProof/>
            <w:color w:val="000000"/>
            <w:u w:val="none"/>
          </w:rPr>
          <w:fldChar w:fldCharType="begin"/>
        </w:r>
        <w:r w:rsidRPr="00FC567F">
          <w:rPr>
            <w:rStyle w:val="Hyperlink"/>
            <w:b/>
            <w:noProof/>
            <w:color w:val="000000"/>
            <w:u w:val="none"/>
          </w:rPr>
          <w:instrText xml:space="preserve"> EQ \O(</w:instrText>
        </w:r>
        <w:r w:rsidRPr="00FC567F">
          <w:rPr>
            <w:rStyle w:val="Hyperlink"/>
            <w:noProof/>
            <w:color w:val="000000"/>
            <w:u w:val="none"/>
          </w:rPr>
          <w:instrText>b</w:instrText>
        </w:r>
        <w:r w:rsidRPr="00FC567F">
          <w:rPr>
            <w:rStyle w:val="Hyperlink"/>
            <w:b/>
            <w:noProof/>
            <w:color w:val="000000"/>
            <w:u w:val="none"/>
          </w:rPr>
          <w:instrText>,\S\up6(•))</w:instrText>
        </w:r>
        <w:r w:rsidRPr="00FC567F">
          <w:rPr>
            <w:rStyle w:val="Hyperlink"/>
            <w:b/>
            <w:noProof/>
            <w:color w:val="000000"/>
            <w:u w:val="none"/>
          </w:rPr>
          <w:fldChar w:fldCharType="end"/>
        </w:r>
        <w:r w:rsidRPr="00FC567F">
          <w:rPr>
            <w:rStyle w:val="Hyperlink"/>
            <w:rFonts w:ascii="Courier New" w:hAnsi="Courier New"/>
            <w:noProof/>
            <w:color w:val="000000"/>
            <w:u w:val="none"/>
            <w:vertAlign w:val="subscript"/>
          </w:rPr>
          <w:t>S</w:t>
        </w:r>
        <w:r w:rsidRPr="0023056E">
          <w:rPr>
            <w:rStyle w:val="Hyperlink"/>
            <w:noProof/>
          </w:rPr>
          <w:t xml:space="preserve"> and </w:t>
        </w:r>
        <w:r w:rsidRPr="00FC567F">
          <w:rPr>
            <w:rStyle w:val="Hyperlink"/>
            <w:noProof/>
            <w:color w:val="000000"/>
            <w:u w:val="none"/>
          </w:rPr>
          <w:t xml:space="preserve"> </w:t>
        </w:r>
        <w:r w:rsidRPr="00FC567F">
          <w:rPr>
            <w:rStyle w:val="Hyperlink"/>
            <w:b/>
            <w:noProof/>
            <w:color w:val="000000"/>
            <w:u w:val="none"/>
          </w:rPr>
          <w:fldChar w:fldCharType="begin"/>
        </w:r>
        <w:r w:rsidRPr="00FC567F">
          <w:rPr>
            <w:rStyle w:val="Hyperlink"/>
            <w:b/>
            <w:noProof/>
            <w:color w:val="000000"/>
            <w:u w:val="none"/>
          </w:rPr>
          <w:instrText xml:space="preserve"> EQ \O(</w:instrText>
        </w:r>
        <w:r w:rsidRPr="00FC567F">
          <w:rPr>
            <w:rStyle w:val="Hyperlink"/>
            <w:noProof/>
            <w:color w:val="000000"/>
            <w:u w:val="none"/>
          </w:rPr>
          <w:instrText>b</w:instrText>
        </w:r>
        <w:r w:rsidRPr="00FC567F">
          <w:rPr>
            <w:rStyle w:val="Hyperlink"/>
            <w:b/>
            <w:noProof/>
            <w:color w:val="000000"/>
            <w:u w:val="none"/>
          </w:rPr>
          <w:instrText>,\S\up6(•))</w:instrText>
        </w:r>
        <w:r w:rsidRPr="00FC567F">
          <w:rPr>
            <w:rStyle w:val="Hyperlink"/>
            <w:b/>
            <w:noProof/>
            <w:color w:val="000000"/>
            <w:u w:val="none"/>
          </w:rPr>
          <w:fldChar w:fldCharType="end"/>
        </w:r>
        <w:r w:rsidRPr="00FC567F">
          <w:rPr>
            <w:rStyle w:val="Hyperlink"/>
            <w:rFonts w:ascii="Courier New" w:hAnsi="Courier New"/>
            <w:noProof/>
            <w:color w:val="000000"/>
            <w:u w:val="none"/>
            <w:vertAlign w:val="subscript"/>
          </w:rPr>
          <w:t>S</w:t>
        </w:r>
        <w:r w:rsidRPr="0023056E">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_Toc338840477 \h </w:instrText>
        </w:r>
        <w:r>
          <w:rPr>
            <w:noProof/>
          </w:rPr>
        </w:r>
        <w:r>
          <w:rPr>
            <w:noProof/>
            <w:webHidden/>
          </w:rPr>
          <w:fldChar w:fldCharType="separate"/>
        </w:r>
        <w:r>
          <w:rPr>
            <w:noProof/>
            <w:webHidden/>
          </w:rPr>
          <w:t>29</w:t>
        </w:r>
        <w:r>
          <w:rPr>
            <w:noProof/>
            <w:webHidden/>
          </w:rPr>
          <w:fldChar w:fldCharType="end"/>
        </w:r>
      </w:hyperlink>
    </w:p>
    <w:p w14:paraId="251B1B4C" w14:textId="77777777" w:rsidR="00FC567F" w:rsidRDefault="00FC567F" w:rsidP="00FC567F">
      <w:pPr>
        <w:pStyle w:val="TOC3"/>
        <w:tabs>
          <w:tab w:val="right" w:leader="dot" w:pos="9350"/>
        </w:tabs>
        <w:rPr>
          <w:noProof/>
          <w:sz w:val="24"/>
          <w:szCs w:val="24"/>
        </w:rPr>
      </w:pPr>
      <w:hyperlink w:anchor="_Toc338840478" w:history="1">
        <w:r w:rsidRPr="0023056E">
          <w:rPr>
            <w:rStyle w:val="Hyperlink"/>
            <w:noProof/>
          </w:rPr>
          <w:t>(d) Special Case #1 :  ω axis through Frame S origin</w:t>
        </w:r>
        <w:r>
          <w:rPr>
            <w:noProof/>
            <w:webHidden/>
          </w:rPr>
          <w:tab/>
        </w:r>
        <w:r>
          <w:rPr>
            <w:noProof/>
            <w:webHidden/>
          </w:rPr>
          <w:fldChar w:fldCharType="begin"/>
        </w:r>
        <w:r>
          <w:rPr>
            <w:noProof/>
            <w:webHidden/>
          </w:rPr>
          <w:instrText xml:space="preserve"> PAGEREF _Toc338840478 \h </w:instrText>
        </w:r>
        <w:r>
          <w:rPr>
            <w:noProof/>
          </w:rPr>
        </w:r>
        <w:r>
          <w:rPr>
            <w:noProof/>
            <w:webHidden/>
          </w:rPr>
          <w:fldChar w:fldCharType="separate"/>
        </w:r>
        <w:r>
          <w:rPr>
            <w:noProof/>
            <w:webHidden/>
          </w:rPr>
          <w:t>30</w:t>
        </w:r>
        <w:r>
          <w:rPr>
            <w:noProof/>
            <w:webHidden/>
          </w:rPr>
          <w:fldChar w:fldCharType="end"/>
        </w:r>
      </w:hyperlink>
    </w:p>
    <w:p w14:paraId="1BF2F55F" w14:textId="77777777" w:rsidR="00FC567F" w:rsidRDefault="00FC567F" w:rsidP="00FC567F">
      <w:pPr>
        <w:pStyle w:val="TOC3"/>
        <w:tabs>
          <w:tab w:val="right" w:leader="dot" w:pos="9350"/>
        </w:tabs>
        <w:rPr>
          <w:noProof/>
          <w:sz w:val="24"/>
          <w:szCs w:val="24"/>
        </w:rPr>
      </w:pPr>
      <w:hyperlink w:anchor="_Toc338840479" w:history="1">
        <w:r w:rsidRPr="0023056E">
          <w:rPr>
            <w:rStyle w:val="Hyperlink"/>
            <w:noProof/>
          </w:rPr>
          <w:t>(e) Special Case #2 :  ω axis through Frame S' origin</w:t>
        </w:r>
        <w:r>
          <w:rPr>
            <w:noProof/>
            <w:webHidden/>
          </w:rPr>
          <w:tab/>
        </w:r>
        <w:r>
          <w:rPr>
            <w:noProof/>
            <w:webHidden/>
          </w:rPr>
          <w:fldChar w:fldCharType="begin"/>
        </w:r>
        <w:r>
          <w:rPr>
            <w:noProof/>
            <w:webHidden/>
          </w:rPr>
          <w:instrText xml:space="preserve"> PAGEREF _Toc338840479 \h </w:instrText>
        </w:r>
        <w:r>
          <w:rPr>
            <w:noProof/>
          </w:rPr>
        </w:r>
        <w:r>
          <w:rPr>
            <w:noProof/>
            <w:webHidden/>
          </w:rPr>
          <w:fldChar w:fldCharType="separate"/>
        </w:r>
        <w:r>
          <w:rPr>
            <w:noProof/>
            <w:webHidden/>
          </w:rPr>
          <w:t>31</w:t>
        </w:r>
        <w:r>
          <w:rPr>
            <w:noProof/>
            <w:webHidden/>
          </w:rPr>
          <w:fldChar w:fldCharType="end"/>
        </w:r>
      </w:hyperlink>
    </w:p>
    <w:p w14:paraId="52BC1148" w14:textId="77777777" w:rsidR="00FC567F" w:rsidRDefault="00FC567F" w:rsidP="00FC567F">
      <w:pPr>
        <w:pStyle w:val="TOC3"/>
        <w:tabs>
          <w:tab w:val="right" w:leader="dot" w:pos="9350"/>
        </w:tabs>
        <w:rPr>
          <w:noProof/>
          <w:sz w:val="24"/>
          <w:szCs w:val="24"/>
        </w:rPr>
      </w:pPr>
      <w:hyperlink w:anchor="_Toc338840480" w:history="1">
        <w:r w:rsidRPr="0023056E">
          <w:rPr>
            <w:rStyle w:val="Hyperlink"/>
            <w:noProof/>
          </w:rPr>
          <w:t>(f) The Turntable</w:t>
        </w:r>
        <w:r>
          <w:rPr>
            <w:noProof/>
            <w:webHidden/>
          </w:rPr>
          <w:tab/>
        </w:r>
        <w:r>
          <w:rPr>
            <w:noProof/>
            <w:webHidden/>
          </w:rPr>
          <w:fldChar w:fldCharType="begin"/>
        </w:r>
        <w:r>
          <w:rPr>
            <w:noProof/>
            <w:webHidden/>
          </w:rPr>
          <w:instrText xml:space="preserve"> PAGEREF _Toc338840480 \h </w:instrText>
        </w:r>
        <w:r>
          <w:rPr>
            <w:noProof/>
          </w:rPr>
        </w:r>
        <w:r>
          <w:rPr>
            <w:noProof/>
            <w:webHidden/>
          </w:rPr>
          <w:fldChar w:fldCharType="separate"/>
        </w:r>
        <w:r>
          <w:rPr>
            <w:noProof/>
            <w:webHidden/>
          </w:rPr>
          <w:t>32</w:t>
        </w:r>
        <w:r>
          <w:rPr>
            <w:noProof/>
            <w:webHidden/>
          </w:rPr>
          <w:fldChar w:fldCharType="end"/>
        </w:r>
      </w:hyperlink>
    </w:p>
    <w:p w14:paraId="13EFD3D8" w14:textId="77777777" w:rsidR="00FC567F" w:rsidRDefault="00FC567F" w:rsidP="00FC567F">
      <w:pPr>
        <w:pStyle w:val="TOC3"/>
        <w:tabs>
          <w:tab w:val="right" w:leader="dot" w:pos="9350"/>
        </w:tabs>
        <w:rPr>
          <w:noProof/>
          <w:sz w:val="24"/>
          <w:szCs w:val="24"/>
        </w:rPr>
      </w:pPr>
      <w:hyperlink w:anchor="_Toc338840481" w:history="1">
        <w:r w:rsidRPr="0023056E">
          <w:rPr>
            <w:rStyle w:val="Hyperlink"/>
            <w:noProof/>
          </w:rPr>
          <w:t>(g) The earth</w:t>
        </w:r>
        <w:r>
          <w:rPr>
            <w:noProof/>
            <w:webHidden/>
          </w:rPr>
          <w:tab/>
        </w:r>
        <w:r>
          <w:rPr>
            <w:noProof/>
            <w:webHidden/>
          </w:rPr>
          <w:fldChar w:fldCharType="begin"/>
        </w:r>
        <w:r>
          <w:rPr>
            <w:noProof/>
            <w:webHidden/>
          </w:rPr>
          <w:instrText xml:space="preserve"> PAGEREF _Toc338840481 \h </w:instrText>
        </w:r>
        <w:r>
          <w:rPr>
            <w:noProof/>
          </w:rPr>
        </w:r>
        <w:r>
          <w:rPr>
            <w:noProof/>
            <w:webHidden/>
          </w:rPr>
          <w:fldChar w:fldCharType="separate"/>
        </w:r>
        <w:r>
          <w:rPr>
            <w:noProof/>
            <w:webHidden/>
          </w:rPr>
          <w:t>33</w:t>
        </w:r>
        <w:r>
          <w:rPr>
            <w:noProof/>
            <w:webHidden/>
          </w:rPr>
          <w:fldChar w:fldCharType="end"/>
        </w:r>
      </w:hyperlink>
    </w:p>
    <w:p w14:paraId="729ED364" w14:textId="77777777" w:rsidR="00FC567F" w:rsidRDefault="00FC567F" w:rsidP="00FC567F">
      <w:pPr>
        <w:pStyle w:val="TOC3"/>
        <w:tabs>
          <w:tab w:val="right" w:leader="dot" w:pos="9350"/>
        </w:tabs>
        <w:rPr>
          <w:noProof/>
          <w:sz w:val="24"/>
          <w:szCs w:val="24"/>
        </w:rPr>
      </w:pPr>
      <w:hyperlink w:anchor="_Toc338840482" w:history="1">
        <w:r w:rsidRPr="0023056E">
          <w:rPr>
            <w:rStyle w:val="Hyperlink"/>
            <w:noProof/>
          </w:rPr>
          <w:t>(h) The Flying Camera Platform</w:t>
        </w:r>
        <w:r>
          <w:rPr>
            <w:noProof/>
            <w:webHidden/>
          </w:rPr>
          <w:tab/>
        </w:r>
        <w:r>
          <w:rPr>
            <w:noProof/>
            <w:webHidden/>
          </w:rPr>
          <w:fldChar w:fldCharType="begin"/>
        </w:r>
        <w:r>
          <w:rPr>
            <w:noProof/>
            <w:webHidden/>
          </w:rPr>
          <w:instrText xml:space="preserve"> PAGEREF _Toc338840482 \h </w:instrText>
        </w:r>
        <w:r>
          <w:rPr>
            <w:noProof/>
          </w:rPr>
        </w:r>
        <w:r>
          <w:rPr>
            <w:noProof/>
            <w:webHidden/>
          </w:rPr>
          <w:fldChar w:fldCharType="separate"/>
        </w:r>
        <w:r>
          <w:rPr>
            <w:noProof/>
            <w:webHidden/>
          </w:rPr>
          <w:t>34</w:t>
        </w:r>
        <w:r>
          <w:rPr>
            <w:noProof/>
            <w:webHidden/>
          </w:rPr>
          <w:fldChar w:fldCharType="end"/>
        </w:r>
      </w:hyperlink>
    </w:p>
    <w:p w14:paraId="52209FEF" w14:textId="77777777" w:rsidR="00FC567F" w:rsidRDefault="00FC567F" w:rsidP="00FC567F">
      <w:pPr>
        <w:pStyle w:val="TOC2"/>
        <w:tabs>
          <w:tab w:val="right" w:leader="dot" w:pos="9350"/>
        </w:tabs>
        <w:rPr>
          <w:b w:val="0"/>
          <w:noProof/>
          <w:sz w:val="24"/>
          <w:szCs w:val="24"/>
        </w:rPr>
      </w:pPr>
      <w:hyperlink w:anchor="_Toc338840483" w:history="1">
        <w:r w:rsidRPr="0023056E">
          <w:rPr>
            <w:rStyle w:val="Hyperlink"/>
            <w:noProof/>
          </w:rPr>
          <w:t>5. The Goal of the next two sections</w:t>
        </w:r>
        <w:r>
          <w:rPr>
            <w:noProof/>
            <w:webHidden/>
          </w:rPr>
          <w:tab/>
        </w:r>
        <w:r>
          <w:rPr>
            <w:noProof/>
            <w:webHidden/>
          </w:rPr>
          <w:fldChar w:fldCharType="begin"/>
        </w:r>
        <w:r>
          <w:rPr>
            <w:noProof/>
            <w:webHidden/>
          </w:rPr>
          <w:instrText xml:space="preserve"> PAGEREF _Toc338840483 \h </w:instrText>
        </w:r>
        <w:r>
          <w:rPr>
            <w:noProof/>
          </w:rPr>
        </w:r>
        <w:r>
          <w:rPr>
            <w:noProof/>
            <w:webHidden/>
          </w:rPr>
          <w:fldChar w:fldCharType="separate"/>
        </w:r>
        <w:r>
          <w:rPr>
            <w:noProof/>
            <w:webHidden/>
          </w:rPr>
          <w:t>35</w:t>
        </w:r>
        <w:r>
          <w:rPr>
            <w:noProof/>
            <w:webHidden/>
          </w:rPr>
          <w:fldChar w:fldCharType="end"/>
        </w:r>
      </w:hyperlink>
    </w:p>
    <w:p w14:paraId="48A4705C" w14:textId="77777777" w:rsidR="00FC567F" w:rsidRDefault="00FC567F" w:rsidP="00FC567F">
      <w:pPr>
        <w:pStyle w:val="TOC2"/>
        <w:tabs>
          <w:tab w:val="right" w:leader="dot" w:pos="9350"/>
        </w:tabs>
        <w:rPr>
          <w:b w:val="0"/>
          <w:noProof/>
          <w:sz w:val="24"/>
          <w:szCs w:val="24"/>
        </w:rPr>
      </w:pPr>
      <w:hyperlink w:anchor="_Toc338840484" w:history="1">
        <w:r w:rsidRPr="0023056E">
          <w:rPr>
            <w:rStyle w:val="Hyperlink"/>
            <w:noProof/>
          </w:rPr>
          <w:t>6. Determination of velocities</w:t>
        </w:r>
        <w:r>
          <w:rPr>
            <w:noProof/>
            <w:webHidden/>
          </w:rPr>
          <w:tab/>
        </w:r>
        <w:r>
          <w:rPr>
            <w:noProof/>
            <w:webHidden/>
          </w:rPr>
          <w:fldChar w:fldCharType="begin"/>
        </w:r>
        <w:r>
          <w:rPr>
            <w:noProof/>
            <w:webHidden/>
          </w:rPr>
          <w:instrText xml:space="preserve"> PAGEREF _Toc338840484 \h </w:instrText>
        </w:r>
        <w:r>
          <w:rPr>
            <w:noProof/>
          </w:rPr>
        </w:r>
        <w:r>
          <w:rPr>
            <w:noProof/>
            <w:webHidden/>
          </w:rPr>
          <w:fldChar w:fldCharType="separate"/>
        </w:r>
        <w:r>
          <w:rPr>
            <w:noProof/>
            <w:webHidden/>
          </w:rPr>
          <w:t>36</w:t>
        </w:r>
        <w:r>
          <w:rPr>
            <w:noProof/>
            <w:webHidden/>
          </w:rPr>
          <w:fldChar w:fldCharType="end"/>
        </w:r>
      </w:hyperlink>
    </w:p>
    <w:p w14:paraId="67775FC6" w14:textId="77777777" w:rsidR="00FC567F" w:rsidRDefault="00FC567F" w:rsidP="00FC567F">
      <w:pPr>
        <w:pStyle w:val="TOC3"/>
        <w:tabs>
          <w:tab w:val="right" w:leader="dot" w:pos="9350"/>
        </w:tabs>
        <w:rPr>
          <w:noProof/>
          <w:sz w:val="24"/>
          <w:szCs w:val="24"/>
        </w:rPr>
      </w:pPr>
      <w:hyperlink w:anchor="_Toc338840485" w:history="1">
        <w:r w:rsidRPr="0023056E">
          <w:rPr>
            <w:rStyle w:val="Hyperlink"/>
            <w:noProof/>
          </w:rPr>
          <w:t>(a) Velocity v</w:t>
        </w:r>
        <w:r w:rsidRPr="0023056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_Toc338840485 \h </w:instrText>
        </w:r>
        <w:r>
          <w:rPr>
            <w:noProof/>
          </w:rPr>
        </w:r>
        <w:r>
          <w:rPr>
            <w:noProof/>
            <w:webHidden/>
          </w:rPr>
          <w:fldChar w:fldCharType="separate"/>
        </w:r>
        <w:r>
          <w:rPr>
            <w:noProof/>
            <w:webHidden/>
          </w:rPr>
          <w:t>36</w:t>
        </w:r>
        <w:r>
          <w:rPr>
            <w:noProof/>
            <w:webHidden/>
          </w:rPr>
          <w:fldChar w:fldCharType="end"/>
        </w:r>
      </w:hyperlink>
    </w:p>
    <w:p w14:paraId="69A20D69" w14:textId="77777777" w:rsidR="00FC567F" w:rsidRDefault="00FC567F" w:rsidP="00FC567F">
      <w:pPr>
        <w:pStyle w:val="TOC3"/>
        <w:tabs>
          <w:tab w:val="right" w:leader="dot" w:pos="9350"/>
        </w:tabs>
        <w:rPr>
          <w:noProof/>
          <w:sz w:val="24"/>
          <w:szCs w:val="24"/>
        </w:rPr>
      </w:pPr>
      <w:hyperlink w:anchor="_Toc338840486" w:history="1">
        <w:r w:rsidRPr="0023056E">
          <w:rPr>
            <w:rStyle w:val="Hyperlink"/>
            <w:noProof/>
          </w:rPr>
          <w:t>(b) Velocity v ≡ v</w:t>
        </w:r>
        <w:r w:rsidRPr="0023056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_Toc338840486 \h </w:instrText>
        </w:r>
        <w:r>
          <w:rPr>
            <w:noProof/>
          </w:rPr>
        </w:r>
        <w:r>
          <w:rPr>
            <w:noProof/>
            <w:webHidden/>
          </w:rPr>
          <w:fldChar w:fldCharType="separate"/>
        </w:r>
        <w:r>
          <w:rPr>
            <w:noProof/>
            <w:webHidden/>
          </w:rPr>
          <w:t>36</w:t>
        </w:r>
        <w:r>
          <w:rPr>
            <w:noProof/>
            <w:webHidden/>
          </w:rPr>
          <w:fldChar w:fldCharType="end"/>
        </w:r>
      </w:hyperlink>
    </w:p>
    <w:p w14:paraId="08E97739" w14:textId="77777777" w:rsidR="00FC567F" w:rsidRDefault="00FC567F" w:rsidP="00FC567F">
      <w:pPr>
        <w:pStyle w:val="TOC3"/>
        <w:tabs>
          <w:tab w:val="right" w:leader="dot" w:pos="9350"/>
        </w:tabs>
        <w:rPr>
          <w:noProof/>
          <w:sz w:val="24"/>
          <w:szCs w:val="24"/>
        </w:rPr>
      </w:pPr>
      <w:hyperlink w:anchor="_Toc338840487" w:history="1">
        <w:r w:rsidRPr="0023056E">
          <w:rPr>
            <w:rStyle w:val="Hyperlink"/>
            <w:noProof/>
          </w:rPr>
          <w:t>(c) Velocity v'</w:t>
        </w:r>
        <w:r w:rsidRPr="0023056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_Toc338840487 \h </w:instrText>
        </w:r>
        <w:r>
          <w:rPr>
            <w:noProof/>
          </w:rPr>
        </w:r>
        <w:r>
          <w:rPr>
            <w:noProof/>
            <w:webHidden/>
          </w:rPr>
          <w:fldChar w:fldCharType="separate"/>
        </w:r>
        <w:r>
          <w:rPr>
            <w:noProof/>
            <w:webHidden/>
          </w:rPr>
          <w:t>37</w:t>
        </w:r>
        <w:r>
          <w:rPr>
            <w:noProof/>
            <w:webHidden/>
          </w:rPr>
          <w:fldChar w:fldCharType="end"/>
        </w:r>
      </w:hyperlink>
    </w:p>
    <w:p w14:paraId="7F8F85C4" w14:textId="77777777" w:rsidR="00FC567F" w:rsidRDefault="00FC567F" w:rsidP="00FC567F">
      <w:pPr>
        <w:pStyle w:val="TOC3"/>
        <w:tabs>
          <w:tab w:val="right" w:leader="dot" w:pos="9350"/>
        </w:tabs>
        <w:rPr>
          <w:noProof/>
          <w:sz w:val="24"/>
          <w:szCs w:val="24"/>
        </w:rPr>
      </w:pPr>
      <w:hyperlink w:anchor="_Toc338840488" w:history="1">
        <w:r w:rsidRPr="0023056E">
          <w:rPr>
            <w:rStyle w:val="Hyperlink"/>
            <w:noProof/>
          </w:rPr>
          <w:t>(d) Velocity Summary</w:t>
        </w:r>
        <w:r>
          <w:rPr>
            <w:noProof/>
            <w:webHidden/>
          </w:rPr>
          <w:tab/>
        </w:r>
        <w:r>
          <w:rPr>
            <w:noProof/>
            <w:webHidden/>
          </w:rPr>
          <w:fldChar w:fldCharType="begin"/>
        </w:r>
        <w:r>
          <w:rPr>
            <w:noProof/>
            <w:webHidden/>
          </w:rPr>
          <w:instrText xml:space="preserve"> PAGEREF _Toc338840488 \h </w:instrText>
        </w:r>
        <w:r>
          <w:rPr>
            <w:noProof/>
          </w:rPr>
        </w:r>
        <w:r>
          <w:rPr>
            <w:noProof/>
            <w:webHidden/>
          </w:rPr>
          <w:fldChar w:fldCharType="separate"/>
        </w:r>
        <w:r>
          <w:rPr>
            <w:noProof/>
            <w:webHidden/>
          </w:rPr>
          <w:t>37</w:t>
        </w:r>
        <w:r>
          <w:rPr>
            <w:noProof/>
            <w:webHidden/>
          </w:rPr>
          <w:fldChar w:fldCharType="end"/>
        </w:r>
      </w:hyperlink>
    </w:p>
    <w:p w14:paraId="400BBC05" w14:textId="77777777" w:rsidR="00FC567F" w:rsidRDefault="00FC567F" w:rsidP="00FC567F">
      <w:pPr>
        <w:pStyle w:val="TOC3"/>
        <w:tabs>
          <w:tab w:val="right" w:leader="dot" w:pos="9350"/>
        </w:tabs>
        <w:rPr>
          <w:noProof/>
          <w:sz w:val="24"/>
          <w:szCs w:val="24"/>
        </w:rPr>
      </w:pPr>
      <w:hyperlink w:anchor="_Toc338840489" w:history="1">
        <w:r w:rsidRPr="0023056E">
          <w:rPr>
            <w:rStyle w:val="Hyperlink"/>
            <w:noProof/>
          </w:rPr>
          <w:t>(e) Velocities for Special Cases</w:t>
        </w:r>
        <w:r>
          <w:rPr>
            <w:noProof/>
            <w:webHidden/>
          </w:rPr>
          <w:tab/>
        </w:r>
        <w:r>
          <w:rPr>
            <w:noProof/>
            <w:webHidden/>
          </w:rPr>
          <w:fldChar w:fldCharType="begin"/>
        </w:r>
        <w:r>
          <w:rPr>
            <w:noProof/>
            <w:webHidden/>
          </w:rPr>
          <w:instrText xml:space="preserve"> PAGEREF _Toc338840489 \h </w:instrText>
        </w:r>
        <w:r>
          <w:rPr>
            <w:noProof/>
          </w:rPr>
        </w:r>
        <w:r>
          <w:rPr>
            <w:noProof/>
            <w:webHidden/>
          </w:rPr>
          <w:fldChar w:fldCharType="separate"/>
        </w:r>
        <w:r>
          <w:rPr>
            <w:noProof/>
            <w:webHidden/>
          </w:rPr>
          <w:t>37</w:t>
        </w:r>
        <w:r>
          <w:rPr>
            <w:noProof/>
            <w:webHidden/>
          </w:rPr>
          <w:fldChar w:fldCharType="end"/>
        </w:r>
      </w:hyperlink>
    </w:p>
    <w:p w14:paraId="1D38E38F" w14:textId="77777777" w:rsidR="00FC567F" w:rsidRDefault="00FC567F" w:rsidP="00FC567F">
      <w:pPr>
        <w:pStyle w:val="TOC3"/>
        <w:tabs>
          <w:tab w:val="right" w:leader="dot" w:pos="9350"/>
        </w:tabs>
        <w:rPr>
          <w:noProof/>
          <w:sz w:val="24"/>
          <w:szCs w:val="24"/>
        </w:rPr>
      </w:pPr>
      <w:hyperlink w:anchor="_Toc338840490" w:history="1">
        <w:r w:rsidRPr="0023056E">
          <w:rPr>
            <w:rStyle w:val="Hyperlink"/>
            <w:noProof/>
          </w:rPr>
          <w:t>(f) Comments</w:t>
        </w:r>
        <w:r>
          <w:rPr>
            <w:noProof/>
            <w:webHidden/>
          </w:rPr>
          <w:tab/>
        </w:r>
        <w:r>
          <w:rPr>
            <w:noProof/>
            <w:webHidden/>
          </w:rPr>
          <w:fldChar w:fldCharType="begin"/>
        </w:r>
        <w:r>
          <w:rPr>
            <w:noProof/>
            <w:webHidden/>
          </w:rPr>
          <w:instrText xml:space="preserve"> PAGEREF _Toc338840490 \h </w:instrText>
        </w:r>
        <w:r>
          <w:rPr>
            <w:noProof/>
          </w:rPr>
        </w:r>
        <w:r>
          <w:rPr>
            <w:noProof/>
            <w:webHidden/>
          </w:rPr>
          <w:fldChar w:fldCharType="separate"/>
        </w:r>
        <w:r>
          <w:rPr>
            <w:noProof/>
            <w:webHidden/>
          </w:rPr>
          <w:t>38</w:t>
        </w:r>
        <w:r>
          <w:rPr>
            <w:noProof/>
            <w:webHidden/>
          </w:rPr>
          <w:fldChar w:fldCharType="end"/>
        </w:r>
      </w:hyperlink>
    </w:p>
    <w:p w14:paraId="2A7EB353" w14:textId="77777777" w:rsidR="00FC567F" w:rsidRDefault="00FC567F" w:rsidP="00FC567F">
      <w:pPr>
        <w:pStyle w:val="TOC2"/>
        <w:tabs>
          <w:tab w:val="right" w:leader="dot" w:pos="9350"/>
        </w:tabs>
        <w:rPr>
          <w:b w:val="0"/>
          <w:noProof/>
          <w:sz w:val="24"/>
          <w:szCs w:val="24"/>
        </w:rPr>
      </w:pPr>
      <w:hyperlink w:anchor="_Toc338840491" w:history="1">
        <w:r w:rsidRPr="0023056E">
          <w:rPr>
            <w:rStyle w:val="Hyperlink"/>
            <w:noProof/>
          </w:rPr>
          <w:t>7. Determination of accelerations</w:t>
        </w:r>
        <w:r>
          <w:rPr>
            <w:noProof/>
            <w:webHidden/>
          </w:rPr>
          <w:tab/>
        </w:r>
        <w:r>
          <w:rPr>
            <w:noProof/>
            <w:webHidden/>
          </w:rPr>
          <w:fldChar w:fldCharType="begin"/>
        </w:r>
        <w:r>
          <w:rPr>
            <w:noProof/>
            <w:webHidden/>
          </w:rPr>
          <w:instrText xml:space="preserve"> PAGEREF _Toc338840491 \h </w:instrText>
        </w:r>
        <w:r>
          <w:rPr>
            <w:noProof/>
          </w:rPr>
        </w:r>
        <w:r>
          <w:rPr>
            <w:noProof/>
            <w:webHidden/>
          </w:rPr>
          <w:fldChar w:fldCharType="separate"/>
        </w:r>
        <w:r>
          <w:rPr>
            <w:noProof/>
            <w:webHidden/>
          </w:rPr>
          <w:t>39</w:t>
        </w:r>
        <w:r>
          <w:rPr>
            <w:noProof/>
            <w:webHidden/>
          </w:rPr>
          <w:fldChar w:fldCharType="end"/>
        </w:r>
      </w:hyperlink>
    </w:p>
    <w:p w14:paraId="59B250D7" w14:textId="77777777" w:rsidR="00FC567F" w:rsidRDefault="00FC567F" w:rsidP="00FC567F">
      <w:pPr>
        <w:pStyle w:val="TOC3"/>
        <w:tabs>
          <w:tab w:val="right" w:leader="dot" w:pos="9350"/>
        </w:tabs>
        <w:rPr>
          <w:noProof/>
          <w:sz w:val="24"/>
          <w:szCs w:val="24"/>
        </w:rPr>
      </w:pPr>
      <w:hyperlink w:anchor="_Toc338840492" w:history="1">
        <w:r w:rsidRPr="0023056E">
          <w:rPr>
            <w:rStyle w:val="Hyperlink"/>
            <w:noProof/>
          </w:rPr>
          <w:t>(a) Acceleration a'</w:t>
        </w:r>
        <w:r w:rsidRPr="0023056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_Toc338840492 \h </w:instrText>
        </w:r>
        <w:r>
          <w:rPr>
            <w:noProof/>
          </w:rPr>
        </w:r>
        <w:r>
          <w:rPr>
            <w:noProof/>
            <w:webHidden/>
          </w:rPr>
          <w:fldChar w:fldCharType="separate"/>
        </w:r>
        <w:r>
          <w:rPr>
            <w:noProof/>
            <w:webHidden/>
          </w:rPr>
          <w:t>39</w:t>
        </w:r>
        <w:r>
          <w:rPr>
            <w:noProof/>
            <w:webHidden/>
          </w:rPr>
          <w:fldChar w:fldCharType="end"/>
        </w:r>
      </w:hyperlink>
    </w:p>
    <w:p w14:paraId="28D43235" w14:textId="77777777" w:rsidR="00FC567F" w:rsidRDefault="00FC567F" w:rsidP="00FC567F">
      <w:pPr>
        <w:pStyle w:val="TOC3"/>
        <w:tabs>
          <w:tab w:val="right" w:leader="dot" w:pos="9350"/>
        </w:tabs>
        <w:rPr>
          <w:noProof/>
          <w:sz w:val="24"/>
          <w:szCs w:val="24"/>
        </w:rPr>
      </w:pPr>
      <w:hyperlink w:anchor="_Toc338840493" w:history="1">
        <w:r w:rsidRPr="0023056E">
          <w:rPr>
            <w:rStyle w:val="Hyperlink"/>
            <w:noProof/>
          </w:rPr>
          <w:t>(b) Acceleration a ≡ a</w:t>
        </w:r>
        <w:r w:rsidRPr="0023056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_Toc338840493 \h </w:instrText>
        </w:r>
        <w:r>
          <w:rPr>
            <w:noProof/>
          </w:rPr>
        </w:r>
        <w:r>
          <w:rPr>
            <w:noProof/>
            <w:webHidden/>
          </w:rPr>
          <w:fldChar w:fldCharType="separate"/>
        </w:r>
        <w:r>
          <w:rPr>
            <w:noProof/>
            <w:webHidden/>
          </w:rPr>
          <w:t>40</w:t>
        </w:r>
        <w:r>
          <w:rPr>
            <w:noProof/>
            <w:webHidden/>
          </w:rPr>
          <w:fldChar w:fldCharType="end"/>
        </w:r>
      </w:hyperlink>
    </w:p>
    <w:p w14:paraId="6F96D685" w14:textId="77777777" w:rsidR="00FC567F" w:rsidRDefault="00FC567F" w:rsidP="00FC567F">
      <w:pPr>
        <w:pStyle w:val="TOC3"/>
        <w:tabs>
          <w:tab w:val="right" w:leader="dot" w:pos="9350"/>
        </w:tabs>
        <w:rPr>
          <w:noProof/>
          <w:sz w:val="24"/>
          <w:szCs w:val="24"/>
        </w:rPr>
      </w:pPr>
      <w:hyperlink w:anchor="_Toc338840494" w:history="1">
        <w:r w:rsidRPr="0023056E">
          <w:rPr>
            <w:rStyle w:val="Hyperlink"/>
            <w:noProof/>
          </w:rPr>
          <w:t>(c) Acceleration a</w:t>
        </w:r>
        <w:r w:rsidRPr="0023056E">
          <w:rPr>
            <w:rStyle w:val="Hyperlink"/>
            <w:rFonts w:ascii="Courier New" w:hAnsi="Courier New"/>
            <w:noProof/>
            <w:vertAlign w:val="subscript"/>
          </w:rPr>
          <w:t>S'</w:t>
        </w:r>
        <w:r>
          <w:rPr>
            <w:noProof/>
            <w:webHidden/>
          </w:rPr>
          <w:tab/>
        </w:r>
        <w:r>
          <w:rPr>
            <w:noProof/>
            <w:webHidden/>
          </w:rPr>
          <w:fldChar w:fldCharType="begin"/>
        </w:r>
        <w:r>
          <w:rPr>
            <w:noProof/>
            <w:webHidden/>
          </w:rPr>
          <w:instrText xml:space="preserve"> PAGEREF _Toc338840494 \h </w:instrText>
        </w:r>
        <w:r>
          <w:rPr>
            <w:noProof/>
          </w:rPr>
        </w:r>
        <w:r>
          <w:rPr>
            <w:noProof/>
            <w:webHidden/>
          </w:rPr>
          <w:fldChar w:fldCharType="separate"/>
        </w:r>
        <w:r>
          <w:rPr>
            <w:noProof/>
            <w:webHidden/>
          </w:rPr>
          <w:t>41</w:t>
        </w:r>
        <w:r>
          <w:rPr>
            <w:noProof/>
            <w:webHidden/>
          </w:rPr>
          <w:fldChar w:fldCharType="end"/>
        </w:r>
      </w:hyperlink>
    </w:p>
    <w:p w14:paraId="08B0A029" w14:textId="77777777" w:rsidR="00FC567F" w:rsidRDefault="00FC567F" w:rsidP="00FC567F">
      <w:pPr>
        <w:pStyle w:val="TOC3"/>
        <w:tabs>
          <w:tab w:val="right" w:leader="dot" w:pos="9350"/>
        </w:tabs>
        <w:rPr>
          <w:noProof/>
          <w:sz w:val="24"/>
          <w:szCs w:val="24"/>
        </w:rPr>
      </w:pPr>
      <w:hyperlink w:anchor="_Toc338840495" w:history="1">
        <w:r w:rsidRPr="0023056E">
          <w:rPr>
            <w:rStyle w:val="Hyperlink"/>
            <w:noProof/>
          </w:rPr>
          <w:t>(d) Acceleration Summary</w:t>
        </w:r>
        <w:r>
          <w:rPr>
            <w:noProof/>
            <w:webHidden/>
          </w:rPr>
          <w:tab/>
        </w:r>
        <w:r>
          <w:rPr>
            <w:noProof/>
            <w:webHidden/>
          </w:rPr>
          <w:fldChar w:fldCharType="begin"/>
        </w:r>
        <w:r>
          <w:rPr>
            <w:noProof/>
            <w:webHidden/>
          </w:rPr>
          <w:instrText xml:space="preserve"> PAGEREF _Toc338840495 \h </w:instrText>
        </w:r>
        <w:r>
          <w:rPr>
            <w:noProof/>
          </w:rPr>
        </w:r>
        <w:r>
          <w:rPr>
            <w:noProof/>
            <w:webHidden/>
          </w:rPr>
          <w:fldChar w:fldCharType="separate"/>
        </w:r>
        <w:r>
          <w:rPr>
            <w:noProof/>
            <w:webHidden/>
          </w:rPr>
          <w:t>41</w:t>
        </w:r>
        <w:r>
          <w:rPr>
            <w:noProof/>
            <w:webHidden/>
          </w:rPr>
          <w:fldChar w:fldCharType="end"/>
        </w:r>
      </w:hyperlink>
    </w:p>
    <w:p w14:paraId="7AFCF179" w14:textId="77777777" w:rsidR="00FC567F" w:rsidRDefault="00FC567F" w:rsidP="00FC567F">
      <w:pPr>
        <w:pStyle w:val="TOC3"/>
        <w:tabs>
          <w:tab w:val="right" w:leader="dot" w:pos="9350"/>
        </w:tabs>
        <w:rPr>
          <w:noProof/>
          <w:sz w:val="24"/>
          <w:szCs w:val="24"/>
        </w:rPr>
      </w:pPr>
      <w:hyperlink w:anchor="_Toc338840496" w:history="1">
        <w:r w:rsidRPr="0023056E">
          <w:rPr>
            <w:rStyle w:val="Hyperlink"/>
            <w:noProof/>
          </w:rPr>
          <w:t xml:space="preserve">(e) Relation between </w:t>
        </w:r>
        <w:r w:rsidRPr="00FC567F">
          <w:rPr>
            <w:rStyle w:val="Hyperlink"/>
            <w:noProof/>
            <w:color w:val="000000"/>
            <w:u w:val="none"/>
          </w:rPr>
          <w:fldChar w:fldCharType="begin"/>
        </w:r>
        <w:r w:rsidRPr="00FC567F">
          <w:rPr>
            <w:rStyle w:val="Hyperlink"/>
            <w:noProof/>
            <w:color w:val="000000"/>
            <w:u w:val="none"/>
          </w:rPr>
          <w:instrText xml:space="preserve"> EQ \O(b,\S\up6</w:instrText>
        </w:r>
        <w:r w:rsidRPr="00FC567F">
          <w:rPr>
            <w:rStyle w:val="Hyperlink"/>
            <w:b/>
            <w:noProof/>
            <w:color w:val="000000"/>
            <w:u w:val="none"/>
          </w:rPr>
          <w:instrText>(••)</w:instrText>
        </w:r>
        <w:r w:rsidRPr="00FC567F">
          <w:rPr>
            <w:rStyle w:val="Hyperlink"/>
            <w:noProof/>
            <w:color w:val="000000"/>
            <w:u w:val="none"/>
          </w:rPr>
          <w:instrText>)</w:instrText>
        </w:r>
        <w:r w:rsidRPr="00FC567F">
          <w:rPr>
            <w:rStyle w:val="Hyperlink"/>
            <w:noProof/>
            <w:color w:val="000000"/>
            <w:u w:val="none"/>
          </w:rPr>
          <w:fldChar w:fldCharType="end"/>
        </w:r>
        <w:r w:rsidRPr="00FC567F">
          <w:rPr>
            <w:rStyle w:val="Hyperlink"/>
            <w:rFonts w:ascii="Courier New" w:hAnsi="Courier New"/>
            <w:noProof/>
            <w:color w:val="000000"/>
            <w:u w:val="none"/>
            <w:vertAlign w:val="subscript"/>
          </w:rPr>
          <w:t>S</w:t>
        </w:r>
        <w:r w:rsidRPr="0023056E">
          <w:rPr>
            <w:rStyle w:val="Hyperlink"/>
            <w:noProof/>
          </w:rPr>
          <w:t xml:space="preserve"> and</w:t>
        </w:r>
        <w:r w:rsidRPr="00FC567F">
          <w:rPr>
            <w:rStyle w:val="Hyperlink"/>
            <w:noProof/>
            <w:color w:val="000000"/>
            <w:u w:val="none"/>
          </w:rPr>
          <w:t xml:space="preserve"> </w:t>
        </w:r>
        <w:r w:rsidRPr="00FC567F">
          <w:rPr>
            <w:rStyle w:val="Hyperlink"/>
            <w:noProof/>
            <w:color w:val="000000"/>
            <w:u w:val="none"/>
          </w:rPr>
          <w:fldChar w:fldCharType="begin"/>
        </w:r>
        <w:r w:rsidRPr="00FC567F">
          <w:rPr>
            <w:rStyle w:val="Hyperlink"/>
            <w:noProof/>
            <w:color w:val="000000"/>
            <w:u w:val="none"/>
          </w:rPr>
          <w:instrText xml:space="preserve"> EQ \O(b,\S\up6</w:instrText>
        </w:r>
        <w:r w:rsidRPr="00FC567F">
          <w:rPr>
            <w:rStyle w:val="Hyperlink"/>
            <w:b/>
            <w:noProof/>
            <w:color w:val="000000"/>
            <w:u w:val="none"/>
          </w:rPr>
          <w:instrText>(••)</w:instrText>
        </w:r>
        <w:r w:rsidRPr="00FC567F">
          <w:rPr>
            <w:rStyle w:val="Hyperlink"/>
            <w:noProof/>
            <w:color w:val="000000"/>
            <w:u w:val="none"/>
          </w:rPr>
          <w:instrText>)</w:instrText>
        </w:r>
        <w:r w:rsidRPr="00FC567F">
          <w:rPr>
            <w:rStyle w:val="Hyperlink"/>
            <w:noProof/>
            <w:color w:val="000000"/>
            <w:u w:val="none"/>
          </w:rPr>
          <w:fldChar w:fldCharType="end"/>
        </w:r>
        <w:r w:rsidRPr="00FC567F">
          <w:rPr>
            <w:rStyle w:val="Hyperlink"/>
            <w:rFonts w:ascii="Courier New" w:hAnsi="Courier New"/>
            <w:noProof/>
            <w:color w:val="000000"/>
            <w:u w:val="none"/>
            <w:vertAlign w:val="subscript"/>
          </w:rPr>
          <w:t>S</w:t>
        </w:r>
        <w:r w:rsidRPr="0023056E">
          <w:rPr>
            <w:rStyle w:val="Hyperlink"/>
            <w:rFonts w:ascii="Courier New" w:hAnsi="Courier New"/>
            <w:noProof/>
            <w:vertAlign w:val="subscript"/>
          </w:rPr>
          <w:t>'</w:t>
        </w:r>
        <w:r>
          <w:rPr>
            <w:noProof/>
            <w:webHidden/>
          </w:rPr>
          <w:tab/>
        </w:r>
        <w:r>
          <w:rPr>
            <w:noProof/>
            <w:webHidden/>
          </w:rPr>
          <w:fldChar w:fldCharType="begin"/>
        </w:r>
        <w:r>
          <w:rPr>
            <w:noProof/>
            <w:webHidden/>
          </w:rPr>
          <w:instrText xml:space="preserve"> PAGEREF _Toc338840496 \h </w:instrText>
        </w:r>
        <w:r>
          <w:rPr>
            <w:noProof/>
          </w:rPr>
        </w:r>
        <w:r>
          <w:rPr>
            <w:noProof/>
            <w:webHidden/>
          </w:rPr>
          <w:fldChar w:fldCharType="separate"/>
        </w:r>
        <w:r>
          <w:rPr>
            <w:noProof/>
            <w:webHidden/>
          </w:rPr>
          <w:t>41</w:t>
        </w:r>
        <w:r>
          <w:rPr>
            <w:noProof/>
            <w:webHidden/>
          </w:rPr>
          <w:fldChar w:fldCharType="end"/>
        </w:r>
      </w:hyperlink>
    </w:p>
    <w:p w14:paraId="54C8B215" w14:textId="77777777" w:rsidR="00FC567F" w:rsidRDefault="00FC567F" w:rsidP="00FC567F">
      <w:pPr>
        <w:pStyle w:val="TOC2"/>
        <w:tabs>
          <w:tab w:val="right" w:leader="dot" w:pos="9350"/>
        </w:tabs>
        <w:rPr>
          <w:b w:val="0"/>
          <w:noProof/>
          <w:sz w:val="24"/>
          <w:szCs w:val="24"/>
        </w:rPr>
      </w:pPr>
      <w:hyperlink w:anchor="_Toc338840497" w:history="1">
        <w:r w:rsidRPr="0023056E">
          <w:rPr>
            <w:rStyle w:val="Hyperlink"/>
            <w:noProof/>
          </w:rPr>
          <w:t>8. The Fictitious Forces</w:t>
        </w:r>
        <w:r>
          <w:rPr>
            <w:noProof/>
            <w:webHidden/>
          </w:rPr>
          <w:tab/>
        </w:r>
        <w:r>
          <w:rPr>
            <w:noProof/>
            <w:webHidden/>
          </w:rPr>
          <w:fldChar w:fldCharType="begin"/>
        </w:r>
        <w:r>
          <w:rPr>
            <w:noProof/>
            <w:webHidden/>
          </w:rPr>
          <w:instrText xml:space="preserve"> PAGEREF _Toc338840497 \h </w:instrText>
        </w:r>
        <w:r>
          <w:rPr>
            <w:noProof/>
          </w:rPr>
        </w:r>
        <w:r>
          <w:rPr>
            <w:noProof/>
            <w:webHidden/>
          </w:rPr>
          <w:fldChar w:fldCharType="separate"/>
        </w:r>
        <w:r>
          <w:rPr>
            <w:noProof/>
            <w:webHidden/>
          </w:rPr>
          <w:t>43</w:t>
        </w:r>
        <w:r>
          <w:rPr>
            <w:noProof/>
            <w:webHidden/>
          </w:rPr>
          <w:fldChar w:fldCharType="end"/>
        </w:r>
      </w:hyperlink>
    </w:p>
    <w:p w14:paraId="3264A4AC" w14:textId="77777777" w:rsidR="00FC567F" w:rsidRDefault="00FC567F" w:rsidP="00FC567F">
      <w:pPr>
        <w:pStyle w:val="TOC3"/>
        <w:tabs>
          <w:tab w:val="right" w:leader="dot" w:pos="9350"/>
        </w:tabs>
        <w:rPr>
          <w:noProof/>
          <w:sz w:val="24"/>
          <w:szCs w:val="24"/>
        </w:rPr>
      </w:pPr>
      <w:hyperlink w:anchor="_Toc338840498" w:history="1">
        <w:r w:rsidRPr="0023056E">
          <w:rPr>
            <w:rStyle w:val="Hyperlink"/>
            <w:noProof/>
          </w:rPr>
          <w:t>(a) Development of the Fictitious Forces</w:t>
        </w:r>
        <w:r>
          <w:rPr>
            <w:noProof/>
            <w:webHidden/>
          </w:rPr>
          <w:tab/>
        </w:r>
        <w:r>
          <w:rPr>
            <w:noProof/>
            <w:webHidden/>
          </w:rPr>
          <w:fldChar w:fldCharType="begin"/>
        </w:r>
        <w:r>
          <w:rPr>
            <w:noProof/>
            <w:webHidden/>
          </w:rPr>
          <w:instrText xml:space="preserve"> PAGEREF _Toc338840498 \h </w:instrText>
        </w:r>
        <w:r>
          <w:rPr>
            <w:noProof/>
          </w:rPr>
        </w:r>
        <w:r>
          <w:rPr>
            <w:noProof/>
            <w:webHidden/>
          </w:rPr>
          <w:fldChar w:fldCharType="separate"/>
        </w:r>
        <w:r>
          <w:rPr>
            <w:noProof/>
            <w:webHidden/>
          </w:rPr>
          <w:t>43</w:t>
        </w:r>
        <w:r>
          <w:rPr>
            <w:noProof/>
            <w:webHidden/>
          </w:rPr>
          <w:fldChar w:fldCharType="end"/>
        </w:r>
      </w:hyperlink>
    </w:p>
    <w:p w14:paraId="5A0E3A8B" w14:textId="77777777" w:rsidR="00FC567F" w:rsidRDefault="00FC567F" w:rsidP="00FC567F">
      <w:pPr>
        <w:pStyle w:val="TOC3"/>
        <w:tabs>
          <w:tab w:val="right" w:leader="dot" w:pos="9350"/>
        </w:tabs>
        <w:rPr>
          <w:noProof/>
          <w:sz w:val="24"/>
          <w:szCs w:val="24"/>
        </w:rPr>
      </w:pPr>
      <w:hyperlink w:anchor="_Toc338840499" w:history="1">
        <w:r w:rsidRPr="0023056E">
          <w:rPr>
            <w:rStyle w:val="Hyperlink"/>
            <w:noProof/>
          </w:rPr>
          <w:t>(b) Interpretation of the Centrifugal and Euler Fictitious Forces</w:t>
        </w:r>
        <w:r>
          <w:rPr>
            <w:noProof/>
            <w:webHidden/>
          </w:rPr>
          <w:tab/>
        </w:r>
        <w:r>
          <w:rPr>
            <w:noProof/>
            <w:webHidden/>
          </w:rPr>
          <w:fldChar w:fldCharType="begin"/>
        </w:r>
        <w:r>
          <w:rPr>
            <w:noProof/>
            <w:webHidden/>
          </w:rPr>
          <w:instrText xml:space="preserve"> PAGEREF _Toc338840499 \h </w:instrText>
        </w:r>
        <w:r>
          <w:rPr>
            <w:noProof/>
          </w:rPr>
        </w:r>
        <w:r>
          <w:rPr>
            <w:noProof/>
            <w:webHidden/>
          </w:rPr>
          <w:fldChar w:fldCharType="separate"/>
        </w:r>
        <w:r>
          <w:rPr>
            <w:noProof/>
            <w:webHidden/>
          </w:rPr>
          <w:t>44</w:t>
        </w:r>
        <w:r>
          <w:rPr>
            <w:noProof/>
            <w:webHidden/>
          </w:rPr>
          <w:fldChar w:fldCharType="end"/>
        </w:r>
      </w:hyperlink>
    </w:p>
    <w:p w14:paraId="6EE8BB16" w14:textId="77777777" w:rsidR="00FC567F" w:rsidRDefault="00FC567F" w:rsidP="00FC567F">
      <w:pPr>
        <w:pStyle w:val="TOC3"/>
        <w:tabs>
          <w:tab w:val="right" w:leader="dot" w:pos="9350"/>
        </w:tabs>
        <w:rPr>
          <w:noProof/>
          <w:sz w:val="24"/>
          <w:szCs w:val="24"/>
        </w:rPr>
      </w:pPr>
      <w:hyperlink w:anchor="_Toc338840500" w:history="1">
        <w:r w:rsidRPr="0023056E">
          <w:rPr>
            <w:rStyle w:val="Hyperlink"/>
            <w:noProof/>
          </w:rPr>
          <w:t>(c) Interpretations of the Coriolis Fictitious Force</w:t>
        </w:r>
        <w:r>
          <w:rPr>
            <w:noProof/>
            <w:webHidden/>
          </w:rPr>
          <w:tab/>
        </w:r>
        <w:r>
          <w:rPr>
            <w:noProof/>
            <w:webHidden/>
          </w:rPr>
          <w:fldChar w:fldCharType="begin"/>
        </w:r>
        <w:r>
          <w:rPr>
            <w:noProof/>
            <w:webHidden/>
          </w:rPr>
          <w:instrText xml:space="preserve"> PAGEREF _Toc338840500 \h </w:instrText>
        </w:r>
        <w:r>
          <w:rPr>
            <w:noProof/>
          </w:rPr>
        </w:r>
        <w:r>
          <w:rPr>
            <w:noProof/>
            <w:webHidden/>
          </w:rPr>
          <w:fldChar w:fldCharType="separate"/>
        </w:r>
        <w:r>
          <w:rPr>
            <w:noProof/>
            <w:webHidden/>
          </w:rPr>
          <w:t>47</w:t>
        </w:r>
        <w:r>
          <w:rPr>
            <w:noProof/>
            <w:webHidden/>
          </w:rPr>
          <w:fldChar w:fldCharType="end"/>
        </w:r>
      </w:hyperlink>
    </w:p>
    <w:p w14:paraId="715E3DF7" w14:textId="77777777" w:rsidR="00FC567F" w:rsidRDefault="00FC567F" w:rsidP="00FC567F">
      <w:pPr>
        <w:pStyle w:val="TOC3"/>
        <w:tabs>
          <w:tab w:val="right" w:leader="dot" w:pos="9350"/>
        </w:tabs>
        <w:rPr>
          <w:noProof/>
          <w:sz w:val="24"/>
          <w:szCs w:val="24"/>
        </w:rPr>
      </w:pPr>
      <w:hyperlink w:anchor="_Toc338840501" w:history="1">
        <w:r w:rsidRPr="0023056E">
          <w:rPr>
            <w:rStyle w:val="Hyperlink"/>
            <w:noProof/>
          </w:rPr>
          <w:t>(d) Special Case #1 Problems</w:t>
        </w:r>
        <w:r>
          <w:rPr>
            <w:noProof/>
            <w:webHidden/>
          </w:rPr>
          <w:tab/>
        </w:r>
        <w:r>
          <w:rPr>
            <w:noProof/>
            <w:webHidden/>
          </w:rPr>
          <w:fldChar w:fldCharType="begin"/>
        </w:r>
        <w:r>
          <w:rPr>
            <w:noProof/>
            <w:webHidden/>
          </w:rPr>
          <w:instrText xml:space="preserve"> PAGEREF _Toc338840501 \h </w:instrText>
        </w:r>
        <w:r>
          <w:rPr>
            <w:noProof/>
          </w:rPr>
        </w:r>
        <w:r>
          <w:rPr>
            <w:noProof/>
            <w:webHidden/>
          </w:rPr>
          <w:fldChar w:fldCharType="separate"/>
        </w:r>
        <w:r>
          <w:rPr>
            <w:noProof/>
            <w:webHidden/>
          </w:rPr>
          <w:t>51</w:t>
        </w:r>
        <w:r>
          <w:rPr>
            <w:noProof/>
            <w:webHidden/>
          </w:rPr>
          <w:fldChar w:fldCharType="end"/>
        </w:r>
      </w:hyperlink>
    </w:p>
    <w:p w14:paraId="477C1A0D" w14:textId="77777777" w:rsidR="00FC567F" w:rsidRDefault="00FC567F" w:rsidP="00FC567F">
      <w:pPr>
        <w:pStyle w:val="TOC3"/>
        <w:tabs>
          <w:tab w:val="right" w:leader="dot" w:pos="9350"/>
        </w:tabs>
        <w:rPr>
          <w:noProof/>
          <w:sz w:val="24"/>
          <w:szCs w:val="24"/>
        </w:rPr>
      </w:pPr>
      <w:hyperlink w:anchor="_Toc338840502" w:history="1">
        <w:r w:rsidRPr="0023056E">
          <w:rPr>
            <w:rStyle w:val="Hyperlink"/>
            <w:noProof/>
          </w:rPr>
          <w:t>(e) Problems on the surface of the earth</w:t>
        </w:r>
        <w:r>
          <w:rPr>
            <w:noProof/>
            <w:webHidden/>
          </w:rPr>
          <w:tab/>
        </w:r>
        <w:r>
          <w:rPr>
            <w:noProof/>
            <w:webHidden/>
          </w:rPr>
          <w:fldChar w:fldCharType="begin"/>
        </w:r>
        <w:r>
          <w:rPr>
            <w:noProof/>
            <w:webHidden/>
          </w:rPr>
          <w:instrText xml:space="preserve"> PAGEREF _Toc338840502 \h </w:instrText>
        </w:r>
        <w:r>
          <w:rPr>
            <w:noProof/>
          </w:rPr>
        </w:r>
        <w:r>
          <w:rPr>
            <w:noProof/>
            <w:webHidden/>
          </w:rPr>
          <w:fldChar w:fldCharType="separate"/>
        </w:r>
        <w:r>
          <w:rPr>
            <w:noProof/>
            <w:webHidden/>
          </w:rPr>
          <w:t>51</w:t>
        </w:r>
        <w:r>
          <w:rPr>
            <w:noProof/>
            <w:webHidden/>
          </w:rPr>
          <w:fldChar w:fldCharType="end"/>
        </w:r>
      </w:hyperlink>
    </w:p>
    <w:p w14:paraId="7F003F28" w14:textId="77777777" w:rsidR="00FC567F" w:rsidRDefault="00FC567F" w:rsidP="00FC567F">
      <w:pPr>
        <w:pStyle w:val="TOC3"/>
        <w:tabs>
          <w:tab w:val="right" w:leader="dot" w:pos="9350"/>
        </w:tabs>
        <w:rPr>
          <w:noProof/>
          <w:sz w:val="24"/>
          <w:szCs w:val="24"/>
        </w:rPr>
      </w:pPr>
      <w:hyperlink w:anchor="_Toc338840503" w:history="1">
        <w:r w:rsidRPr="0023056E">
          <w:rPr>
            <w:rStyle w:val="Hyperlink"/>
            <w:noProof/>
          </w:rPr>
          <w:t>(f) Tethered satellites and Tidal Forces</w:t>
        </w:r>
        <w:r>
          <w:rPr>
            <w:noProof/>
            <w:webHidden/>
          </w:rPr>
          <w:tab/>
        </w:r>
        <w:r>
          <w:rPr>
            <w:noProof/>
            <w:webHidden/>
          </w:rPr>
          <w:fldChar w:fldCharType="begin"/>
        </w:r>
        <w:r>
          <w:rPr>
            <w:noProof/>
            <w:webHidden/>
          </w:rPr>
          <w:instrText xml:space="preserve"> PAGEREF _Toc338840503 \h </w:instrText>
        </w:r>
        <w:r>
          <w:rPr>
            <w:noProof/>
          </w:rPr>
        </w:r>
        <w:r>
          <w:rPr>
            <w:noProof/>
            <w:webHidden/>
          </w:rPr>
          <w:fldChar w:fldCharType="separate"/>
        </w:r>
        <w:r>
          <w:rPr>
            <w:noProof/>
            <w:webHidden/>
          </w:rPr>
          <w:t>53</w:t>
        </w:r>
        <w:r>
          <w:rPr>
            <w:noProof/>
            <w:webHidden/>
          </w:rPr>
          <w:fldChar w:fldCharType="end"/>
        </w:r>
      </w:hyperlink>
    </w:p>
    <w:p w14:paraId="4783EAF3" w14:textId="77777777" w:rsidR="00FC567F" w:rsidRDefault="00FC567F" w:rsidP="00FC567F">
      <w:pPr>
        <w:pStyle w:val="TOC3"/>
        <w:tabs>
          <w:tab w:val="right" w:leader="dot" w:pos="9350"/>
        </w:tabs>
        <w:rPr>
          <w:noProof/>
          <w:sz w:val="24"/>
          <w:szCs w:val="24"/>
        </w:rPr>
      </w:pPr>
      <w:hyperlink w:anchor="_Toc338840504" w:history="1">
        <w:r w:rsidRPr="0023056E">
          <w:rPr>
            <w:rStyle w:val="Hyperlink"/>
            <w:noProof/>
          </w:rPr>
          <w:t>(g) Tides on the earth</w:t>
        </w:r>
        <w:r>
          <w:rPr>
            <w:noProof/>
            <w:webHidden/>
          </w:rPr>
          <w:tab/>
        </w:r>
        <w:r>
          <w:rPr>
            <w:noProof/>
            <w:webHidden/>
          </w:rPr>
          <w:fldChar w:fldCharType="begin"/>
        </w:r>
        <w:r>
          <w:rPr>
            <w:noProof/>
            <w:webHidden/>
          </w:rPr>
          <w:instrText xml:space="preserve"> PAGEREF _Toc338840504 \h </w:instrText>
        </w:r>
        <w:r>
          <w:rPr>
            <w:noProof/>
          </w:rPr>
        </w:r>
        <w:r>
          <w:rPr>
            <w:noProof/>
            <w:webHidden/>
          </w:rPr>
          <w:fldChar w:fldCharType="separate"/>
        </w:r>
        <w:r>
          <w:rPr>
            <w:noProof/>
            <w:webHidden/>
          </w:rPr>
          <w:t>57</w:t>
        </w:r>
        <w:r>
          <w:rPr>
            <w:noProof/>
            <w:webHidden/>
          </w:rPr>
          <w:fldChar w:fldCharType="end"/>
        </w:r>
      </w:hyperlink>
    </w:p>
    <w:p w14:paraId="2AD94B37" w14:textId="77777777" w:rsidR="00FC567F" w:rsidRDefault="00FC567F" w:rsidP="00FC567F">
      <w:pPr>
        <w:pStyle w:val="TOC2"/>
        <w:tabs>
          <w:tab w:val="right" w:leader="dot" w:pos="9350"/>
        </w:tabs>
        <w:rPr>
          <w:b w:val="0"/>
          <w:noProof/>
          <w:sz w:val="24"/>
          <w:szCs w:val="24"/>
        </w:rPr>
      </w:pPr>
      <w:hyperlink w:anchor="_Toc338840505" w:history="1">
        <w:r w:rsidRPr="0023056E">
          <w:rPr>
            <w:rStyle w:val="Hyperlink"/>
            <w:noProof/>
          </w:rPr>
          <w:t>9.  Comparison with Marion (1970),  Thornton &amp; Marion (2003) and Taylor (2005)</w:t>
        </w:r>
        <w:r>
          <w:rPr>
            <w:noProof/>
            <w:webHidden/>
          </w:rPr>
          <w:tab/>
        </w:r>
        <w:r>
          <w:rPr>
            <w:noProof/>
            <w:webHidden/>
          </w:rPr>
          <w:fldChar w:fldCharType="begin"/>
        </w:r>
        <w:r>
          <w:rPr>
            <w:noProof/>
            <w:webHidden/>
          </w:rPr>
          <w:instrText xml:space="preserve"> PAGEREF _Toc338840505 \h </w:instrText>
        </w:r>
        <w:r>
          <w:rPr>
            <w:noProof/>
          </w:rPr>
        </w:r>
        <w:r>
          <w:rPr>
            <w:noProof/>
            <w:webHidden/>
          </w:rPr>
          <w:fldChar w:fldCharType="separate"/>
        </w:r>
        <w:r>
          <w:rPr>
            <w:noProof/>
            <w:webHidden/>
          </w:rPr>
          <w:t>69</w:t>
        </w:r>
        <w:r>
          <w:rPr>
            <w:noProof/>
            <w:webHidden/>
          </w:rPr>
          <w:fldChar w:fldCharType="end"/>
        </w:r>
      </w:hyperlink>
    </w:p>
    <w:p w14:paraId="6D2735C6" w14:textId="77777777" w:rsidR="00FC567F" w:rsidRDefault="00FC567F" w:rsidP="00FC567F">
      <w:pPr>
        <w:pStyle w:val="TOC2"/>
        <w:tabs>
          <w:tab w:val="right" w:leader="dot" w:pos="9350"/>
        </w:tabs>
        <w:rPr>
          <w:b w:val="0"/>
          <w:noProof/>
          <w:sz w:val="24"/>
          <w:szCs w:val="24"/>
        </w:rPr>
      </w:pPr>
      <w:hyperlink w:anchor="_Toc338840506" w:history="1">
        <w:r w:rsidRPr="0023056E">
          <w:rPr>
            <w:rStyle w:val="Hyperlink"/>
            <w:noProof/>
          </w:rPr>
          <w:t>10.  Comparison with Goldstein (1950) and Goldstein, Poole and Safko (2001)</w:t>
        </w:r>
        <w:r>
          <w:rPr>
            <w:noProof/>
            <w:webHidden/>
          </w:rPr>
          <w:tab/>
        </w:r>
        <w:r>
          <w:rPr>
            <w:noProof/>
            <w:webHidden/>
          </w:rPr>
          <w:fldChar w:fldCharType="begin"/>
        </w:r>
        <w:r>
          <w:rPr>
            <w:noProof/>
            <w:webHidden/>
          </w:rPr>
          <w:instrText xml:space="preserve"> PAGEREF _Toc338840506 \h </w:instrText>
        </w:r>
        <w:r>
          <w:rPr>
            <w:noProof/>
          </w:rPr>
        </w:r>
        <w:r>
          <w:rPr>
            <w:noProof/>
            <w:webHidden/>
          </w:rPr>
          <w:fldChar w:fldCharType="separate"/>
        </w:r>
        <w:r>
          <w:rPr>
            <w:noProof/>
            <w:webHidden/>
          </w:rPr>
          <w:t>71</w:t>
        </w:r>
        <w:r>
          <w:rPr>
            <w:noProof/>
            <w:webHidden/>
          </w:rPr>
          <w:fldChar w:fldCharType="end"/>
        </w:r>
      </w:hyperlink>
    </w:p>
    <w:p w14:paraId="1446E0FF" w14:textId="77777777" w:rsidR="00FC567F" w:rsidRDefault="00FC567F" w:rsidP="00FC567F">
      <w:pPr>
        <w:pStyle w:val="TOC3"/>
        <w:tabs>
          <w:tab w:val="right" w:leader="dot" w:pos="9350"/>
        </w:tabs>
        <w:rPr>
          <w:noProof/>
          <w:sz w:val="24"/>
          <w:szCs w:val="24"/>
        </w:rPr>
      </w:pPr>
      <w:hyperlink w:anchor="_Toc338840507" w:history="1">
        <w:r w:rsidRPr="0023056E">
          <w:rPr>
            <w:rStyle w:val="Hyperlink"/>
            <w:noProof/>
          </w:rPr>
          <w:t>(a) The meaning of r</w:t>
        </w:r>
        <w:r>
          <w:rPr>
            <w:noProof/>
            <w:webHidden/>
          </w:rPr>
          <w:tab/>
        </w:r>
        <w:r>
          <w:rPr>
            <w:noProof/>
            <w:webHidden/>
          </w:rPr>
          <w:fldChar w:fldCharType="begin"/>
        </w:r>
        <w:r>
          <w:rPr>
            <w:noProof/>
            <w:webHidden/>
          </w:rPr>
          <w:instrText xml:space="preserve"> PAGEREF _Toc338840507 \h </w:instrText>
        </w:r>
        <w:r>
          <w:rPr>
            <w:noProof/>
          </w:rPr>
        </w:r>
        <w:r>
          <w:rPr>
            <w:noProof/>
            <w:webHidden/>
          </w:rPr>
          <w:fldChar w:fldCharType="separate"/>
        </w:r>
        <w:r>
          <w:rPr>
            <w:noProof/>
            <w:webHidden/>
          </w:rPr>
          <w:t>71</w:t>
        </w:r>
        <w:r>
          <w:rPr>
            <w:noProof/>
            <w:webHidden/>
          </w:rPr>
          <w:fldChar w:fldCharType="end"/>
        </w:r>
      </w:hyperlink>
    </w:p>
    <w:p w14:paraId="7E32580C" w14:textId="77777777" w:rsidR="00FC567F" w:rsidRDefault="00FC567F" w:rsidP="00FC567F">
      <w:pPr>
        <w:pStyle w:val="TOC3"/>
        <w:tabs>
          <w:tab w:val="right" w:leader="dot" w:pos="9350"/>
        </w:tabs>
        <w:rPr>
          <w:noProof/>
          <w:sz w:val="24"/>
          <w:szCs w:val="24"/>
        </w:rPr>
      </w:pPr>
      <w:hyperlink w:anchor="_Toc338840508" w:history="1">
        <w:r w:rsidRPr="0023056E">
          <w:rPr>
            <w:rStyle w:val="Hyperlink"/>
            <w:noProof/>
          </w:rPr>
          <w:t>(b) The meaning of Goldstein's a</w:t>
        </w:r>
        <w:r w:rsidRPr="0023056E">
          <w:rPr>
            <w:rStyle w:val="Hyperlink"/>
            <w:rFonts w:ascii="Courier New" w:hAnsi="Courier New"/>
            <w:noProof/>
            <w:vertAlign w:val="subscript"/>
          </w:rPr>
          <w:t>s</w:t>
        </w:r>
        <w:r w:rsidRPr="0023056E">
          <w:rPr>
            <w:rStyle w:val="Hyperlink"/>
            <w:noProof/>
          </w:rPr>
          <w:t xml:space="preserve"> and a</w:t>
        </w:r>
        <w:r w:rsidRPr="0023056E">
          <w:rPr>
            <w:rStyle w:val="Hyperlink"/>
            <w:rFonts w:ascii="Courier New" w:hAnsi="Courier New"/>
            <w:noProof/>
            <w:vertAlign w:val="subscript"/>
          </w:rPr>
          <w:t>r</w:t>
        </w:r>
        <w:r w:rsidRPr="0023056E">
          <w:rPr>
            <w:rStyle w:val="Hyperlink"/>
            <w:noProof/>
          </w:rPr>
          <w:t xml:space="preserve">  (and of v</w:t>
        </w:r>
        <w:r w:rsidRPr="0023056E">
          <w:rPr>
            <w:rStyle w:val="Hyperlink"/>
            <w:rFonts w:ascii="Courier New" w:hAnsi="Courier New"/>
            <w:noProof/>
            <w:vertAlign w:val="subscript"/>
          </w:rPr>
          <w:t>s</w:t>
        </w:r>
        <w:r w:rsidRPr="0023056E">
          <w:rPr>
            <w:rStyle w:val="Hyperlink"/>
            <w:noProof/>
          </w:rPr>
          <w:t xml:space="preserve"> and v</w:t>
        </w:r>
        <w:r w:rsidRPr="0023056E">
          <w:rPr>
            <w:rStyle w:val="Hyperlink"/>
            <w:rFonts w:ascii="Courier New" w:hAnsi="Courier New"/>
            <w:noProof/>
            <w:vertAlign w:val="subscript"/>
          </w:rPr>
          <w:t>r</w:t>
        </w:r>
        <w:r w:rsidRPr="0023056E">
          <w:rPr>
            <w:rStyle w:val="Hyperlink"/>
            <w:noProof/>
          </w:rPr>
          <w:t>)</w:t>
        </w:r>
        <w:r>
          <w:rPr>
            <w:noProof/>
            <w:webHidden/>
          </w:rPr>
          <w:tab/>
        </w:r>
        <w:r>
          <w:rPr>
            <w:noProof/>
            <w:webHidden/>
          </w:rPr>
          <w:fldChar w:fldCharType="begin"/>
        </w:r>
        <w:r>
          <w:rPr>
            <w:noProof/>
            <w:webHidden/>
          </w:rPr>
          <w:instrText xml:space="preserve"> PAGEREF _Toc338840508 \h </w:instrText>
        </w:r>
        <w:r>
          <w:rPr>
            <w:noProof/>
          </w:rPr>
        </w:r>
        <w:r>
          <w:rPr>
            <w:noProof/>
            <w:webHidden/>
          </w:rPr>
          <w:fldChar w:fldCharType="separate"/>
        </w:r>
        <w:r>
          <w:rPr>
            <w:noProof/>
            <w:webHidden/>
          </w:rPr>
          <w:t>71</w:t>
        </w:r>
        <w:r>
          <w:rPr>
            <w:noProof/>
            <w:webHidden/>
          </w:rPr>
          <w:fldChar w:fldCharType="end"/>
        </w:r>
      </w:hyperlink>
    </w:p>
    <w:p w14:paraId="6C68B426" w14:textId="77777777" w:rsidR="00FC567F" w:rsidRDefault="00FC567F" w:rsidP="00FC567F">
      <w:pPr>
        <w:pStyle w:val="TOC3"/>
        <w:tabs>
          <w:tab w:val="right" w:leader="dot" w:pos="9350"/>
        </w:tabs>
        <w:rPr>
          <w:noProof/>
          <w:sz w:val="24"/>
          <w:szCs w:val="24"/>
        </w:rPr>
      </w:pPr>
      <w:hyperlink w:anchor="_Toc338840509" w:history="1">
        <w:r w:rsidRPr="0023056E">
          <w:rPr>
            <w:rStyle w:val="Hyperlink"/>
            <w:noProof/>
          </w:rPr>
          <w:t>(c) A hidden approximation is located</w:t>
        </w:r>
        <w:r>
          <w:rPr>
            <w:noProof/>
            <w:webHidden/>
          </w:rPr>
          <w:tab/>
        </w:r>
        <w:r>
          <w:rPr>
            <w:noProof/>
            <w:webHidden/>
          </w:rPr>
          <w:fldChar w:fldCharType="begin"/>
        </w:r>
        <w:r>
          <w:rPr>
            <w:noProof/>
            <w:webHidden/>
          </w:rPr>
          <w:instrText xml:space="preserve"> PAGEREF _Toc338840509 \h </w:instrText>
        </w:r>
        <w:r>
          <w:rPr>
            <w:noProof/>
          </w:rPr>
        </w:r>
        <w:r>
          <w:rPr>
            <w:noProof/>
            <w:webHidden/>
          </w:rPr>
          <w:fldChar w:fldCharType="separate"/>
        </w:r>
        <w:r>
          <w:rPr>
            <w:noProof/>
            <w:webHidden/>
          </w:rPr>
          <w:t>72</w:t>
        </w:r>
        <w:r>
          <w:rPr>
            <w:noProof/>
            <w:webHidden/>
          </w:rPr>
          <w:fldChar w:fldCharType="end"/>
        </w:r>
      </w:hyperlink>
    </w:p>
    <w:p w14:paraId="07D4164F" w14:textId="77777777" w:rsidR="00FC567F" w:rsidRDefault="00FC567F" w:rsidP="00FC567F">
      <w:pPr>
        <w:pStyle w:val="TOC2"/>
        <w:tabs>
          <w:tab w:val="right" w:leader="dot" w:pos="9350"/>
        </w:tabs>
        <w:rPr>
          <w:b w:val="0"/>
          <w:noProof/>
          <w:sz w:val="24"/>
          <w:szCs w:val="24"/>
        </w:rPr>
      </w:pPr>
      <w:hyperlink w:anchor="_Toc338840510" w:history="1">
        <w:r w:rsidRPr="0023056E">
          <w:rPr>
            <w:rStyle w:val="Hyperlink"/>
            <w:noProof/>
          </w:rPr>
          <w:t>11. Angular Momentum and Fictitious Torques; the Reynolds Transport Theorem</w:t>
        </w:r>
        <w:r>
          <w:rPr>
            <w:noProof/>
            <w:webHidden/>
          </w:rPr>
          <w:tab/>
        </w:r>
        <w:r>
          <w:rPr>
            <w:noProof/>
            <w:webHidden/>
          </w:rPr>
          <w:fldChar w:fldCharType="begin"/>
        </w:r>
        <w:r>
          <w:rPr>
            <w:noProof/>
            <w:webHidden/>
          </w:rPr>
          <w:instrText xml:space="preserve"> PAGEREF _Toc338840510 \h </w:instrText>
        </w:r>
        <w:r>
          <w:rPr>
            <w:noProof/>
          </w:rPr>
        </w:r>
        <w:r>
          <w:rPr>
            <w:noProof/>
            <w:webHidden/>
          </w:rPr>
          <w:fldChar w:fldCharType="separate"/>
        </w:r>
        <w:r>
          <w:rPr>
            <w:noProof/>
            <w:webHidden/>
          </w:rPr>
          <w:t>74</w:t>
        </w:r>
        <w:r>
          <w:rPr>
            <w:noProof/>
            <w:webHidden/>
          </w:rPr>
          <w:fldChar w:fldCharType="end"/>
        </w:r>
      </w:hyperlink>
    </w:p>
    <w:p w14:paraId="6E689BF4" w14:textId="77777777" w:rsidR="00FC567F" w:rsidRDefault="00FC567F" w:rsidP="00FC567F">
      <w:pPr>
        <w:pStyle w:val="TOC3"/>
        <w:tabs>
          <w:tab w:val="right" w:leader="dot" w:pos="9350"/>
        </w:tabs>
        <w:rPr>
          <w:noProof/>
          <w:sz w:val="24"/>
          <w:szCs w:val="24"/>
        </w:rPr>
      </w:pPr>
      <w:hyperlink w:anchor="_Toc338840511" w:history="1">
        <w:r w:rsidRPr="0023056E">
          <w:rPr>
            <w:rStyle w:val="Hyperlink"/>
            <w:noProof/>
          </w:rPr>
          <w:t>(a) Introduction</w:t>
        </w:r>
        <w:r>
          <w:rPr>
            <w:noProof/>
            <w:webHidden/>
          </w:rPr>
          <w:tab/>
        </w:r>
        <w:r>
          <w:rPr>
            <w:noProof/>
            <w:webHidden/>
          </w:rPr>
          <w:fldChar w:fldCharType="begin"/>
        </w:r>
        <w:r>
          <w:rPr>
            <w:noProof/>
            <w:webHidden/>
          </w:rPr>
          <w:instrText xml:space="preserve"> PAGEREF _Toc338840511 \h </w:instrText>
        </w:r>
        <w:r>
          <w:rPr>
            <w:noProof/>
          </w:rPr>
        </w:r>
        <w:r>
          <w:rPr>
            <w:noProof/>
            <w:webHidden/>
          </w:rPr>
          <w:fldChar w:fldCharType="separate"/>
        </w:r>
        <w:r>
          <w:rPr>
            <w:noProof/>
            <w:webHidden/>
          </w:rPr>
          <w:t>74</w:t>
        </w:r>
        <w:r>
          <w:rPr>
            <w:noProof/>
            <w:webHidden/>
          </w:rPr>
          <w:fldChar w:fldCharType="end"/>
        </w:r>
      </w:hyperlink>
    </w:p>
    <w:p w14:paraId="3E33D5E1" w14:textId="77777777" w:rsidR="00FC567F" w:rsidRDefault="00FC567F" w:rsidP="00FC567F">
      <w:pPr>
        <w:pStyle w:val="TOC3"/>
        <w:tabs>
          <w:tab w:val="right" w:leader="dot" w:pos="9350"/>
        </w:tabs>
        <w:rPr>
          <w:noProof/>
          <w:sz w:val="24"/>
          <w:szCs w:val="24"/>
        </w:rPr>
      </w:pPr>
      <w:hyperlink w:anchor="_Toc338840512" w:history="1">
        <w:r w:rsidRPr="0023056E">
          <w:rPr>
            <w:rStyle w:val="Hyperlink"/>
            <w:noProof/>
          </w:rPr>
          <w:t>(b) Expression of L</w:t>
        </w:r>
        <w:r w:rsidRPr="0023056E">
          <w:rPr>
            <w:rStyle w:val="Hyperlink"/>
            <w:rFonts w:ascii="Courier New" w:hAnsi="Courier New"/>
            <w:noProof/>
            <w:vertAlign w:val="superscript"/>
          </w:rPr>
          <w:t>(c)</w:t>
        </w:r>
        <w:r w:rsidRPr="0023056E">
          <w:rPr>
            <w:rStyle w:val="Hyperlink"/>
            <w:noProof/>
          </w:rPr>
          <w:t xml:space="preserve"> and</w:t>
        </w:r>
        <w:r w:rsidRPr="00FC567F">
          <w:rPr>
            <w:rStyle w:val="Hyperlink"/>
            <w:noProof/>
            <w:color w:val="000000"/>
            <w:u w:val="none"/>
          </w:rPr>
          <w:t xml:space="preserve"> </w:t>
        </w:r>
        <w:r w:rsidRPr="00FC567F">
          <w:rPr>
            <w:rStyle w:val="Hyperlink"/>
            <w:noProof/>
            <w:color w:val="000000"/>
            <w:u w:val="none"/>
          </w:rPr>
          <w:fldChar w:fldCharType="begin"/>
        </w:r>
        <w:r w:rsidRPr="00FC567F">
          <w:rPr>
            <w:rStyle w:val="Hyperlink"/>
            <w:noProof/>
            <w:color w:val="000000"/>
            <w:u w:val="none"/>
          </w:rPr>
          <w:instrText xml:space="preserve"> EQ \O(L,\S\up6(•))</w:instrText>
        </w:r>
        <w:r w:rsidRPr="00FC567F">
          <w:rPr>
            <w:rStyle w:val="Hyperlink"/>
            <w:noProof/>
            <w:color w:val="000000"/>
            <w:u w:val="none"/>
          </w:rPr>
          <w:fldChar w:fldCharType="end"/>
        </w:r>
        <w:r w:rsidRPr="00FC567F">
          <w:rPr>
            <w:rStyle w:val="Hyperlink"/>
            <w:rFonts w:ascii="Courier New" w:hAnsi="Courier New"/>
            <w:noProof/>
            <w:color w:val="000000"/>
            <w:u w:val="none"/>
            <w:vertAlign w:val="superscript"/>
          </w:rPr>
          <w:t>(c</w:t>
        </w:r>
        <w:r w:rsidRPr="0023056E">
          <w:rPr>
            <w:rStyle w:val="Hyperlink"/>
            <w:rFonts w:ascii="Courier New" w:hAnsi="Courier New"/>
            <w:noProof/>
            <w:vertAlign w:val="superscript"/>
          </w:rPr>
          <w:t>)</w:t>
        </w:r>
        <w:r w:rsidRPr="0023056E">
          <w:rPr>
            <w:rStyle w:val="Hyperlink"/>
            <w:noProof/>
          </w:rPr>
          <w:t xml:space="preserve"> in terms of Frame S' objects</w:t>
        </w:r>
        <w:r>
          <w:rPr>
            <w:noProof/>
            <w:webHidden/>
          </w:rPr>
          <w:tab/>
        </w:r>
        <w:r>
          <w:rPr>
            <w:noProof/>
            <w:webHidden/>
          </w:rPr>
          <w:fldChar w:fldCharType="begin"/>
        </w:r>
        <w:r>
          <w:rPr>
            <w:noProof/>
            <w:webHidden/>
          </w:rPr>
          <w:instrText xml:space="preserve"> PAGEREF _Toc338840512 \h </w:instrText>
        </w:r>
        <w:r>
          <w:rPr>
            <w:noProof/>
          </w:rPr>
        </w:r>
        <w:r>
          <w:rPr>
            <w:noProof/>
            <w:webHidden/>
          </w:rPr>
          <w:fldChar w:fldCharType="separate"/>
        </w:r>
        <w:r>
          <w:rPr>
            <w:noProof/>
            <w:webHidden/>
          </w:rPr>
          <w:t>76</w:t>
        </w:r>
        <w:r>
          <w:rPr>
            <w:noProof/>
            <w:webHidden/>
          </w:rPr>
          <w:fldChar w:fldCharType="end"/>
        </w:r>
      </w:hyperlink>
    </w:p>
    <w:p w14:paraId="65A0E47D" w14:textId="77777777" w:rsidR="00FC567F" w:rsidRDefault="00FC567F" w:rsidP="00FC567F">
      <w:pPr>
        <w:pStyle w:val="TOC3"/>
        <w:tabs>
          <w:tab w:val="right" w:leader="dot" w:pos="9350"/>
        </w:tabs>
        <w:rPr>
          <w:noProof/>
          <w:sz w:val="24"/>
          <w:szCs w:val="24"/>
        </w:rPr>
      </w:pPr>
      <w:hyperlink w:anchor="_Toc338840513" w:history="1">
        <w:r w:rsidRPr="0023056E">
          <w:rPr>
            <w:rStyle w:val="Hyperlink"/>
            <w:noProof/>
          </w:rPr>
          <w:t>(c) Fictitious Torques and Newton's Rotational Law in a non-inertial frame</w:t>
        </w:r>
        <w:r>
          <w:rPr>
            <w:noProof/>
            <w:webHidden/>
          </w:rPr>
          <w:tab/>
        </w:r>
        <w:r>
          <w:rPr>
            <w:noProof/>
            <w:webHidden/>
          </w:rPr>
          <w:fldChar w:fldCharType="begin"/>
        </w:r>
        <w:r>
          <w:rPr>
            <w:noProof/>
            <w:webHidden/>
          </w:rPr>
          <w:instrText xml:space="preserve"> PAGEREF _Toc338840513 \h </w:instrText>
        </w:r>
        <w:r>
          <w:rPr>
            <w:noProof/>
          </w:rPr>
        </w:r>
        <w:r>
          <w:rPr>
            <w:noProof/>
            <w:webHidden/>
          </w:rPr>
          <w:fldChar w:fldCharType="separate"/>
        </w:r>
        <w:r>
          <w:rPr>
            <w:noProof/>
            <w:webHidden/>
          </w:rPr>
          <w:t>78</w:t>
        </w:r>
        <w:r>
          <w:rPr>
            <w:noProof/>
            <w:webHidden/>
          </w:rPr>
          <w:fldChar w:fldCharType="end"/>
        </w:r>
      </w:hyperlink>
    </w:p>
    <w:p w14:paraId="686A81C0" w14:textId="77777777" w:rsidR="00FC567F" w:rsidRDefault="00FC567F" w:rsidP="00FC567F">
      <w:pPr>
        <w:pStyle w:val="TOC3"/>
        <w:tabs>
          <w:tab w:val="right" w:leader="dot" w:pos="9350"/>
        </w:tabs>
        <w:rPr>
          <w:noProof/>
          <w:sz w:val="24"/>
          <w:szCs w:val="24"/>
        </w:rPr>
      </w:pPr>
      <w:hyperlink w:anchor="_Toc338840514" w:history="1">
        <w:r w:rsidRPr="0023056E">
          <w:rPr>
            <w:rStyle w:val="Hyperlink"/>
            <w:noProof/>
          </w:rPr>
          <w:t>(d) Application:  Fictitious Torques in Fluid Dynamics</w:t>
        </w:r>
        <w:r>
          <w:rPr>
            <w:noProof/>
            <w:webHidden/>
          </w:rPr>
          <w:tab/>
        </w:r>
        <w:r>
          <w:rPr>
            <w:noProof/>
            <w:webHidden/>
          </w:rPr>
          <w:fldChar w:fldCharType="begin"/>
        </w:r>
        <w:r>
          <w:rPr>
            <w:noProof/>
            <w:webHidden/>
          </w:rPr>
          <w:instrText xml:space="preserve"> PAGEREF _Toc338840514 \h </w:instrText>
        </w:r>
        <w:r>
          <w:rPr>
            <w:noProof/>
          </w:rPr>
        </w:r>
        <w:r>
          <w:rPr>
            <w:noProof/>
            <w:webHidden/>
          </w:rPr>
          <w:fldChar w:fldCharType="separate"/>
        </w:r>
        <w:r>
          <w:rPr>
            <w:noProof/>
            <w:webHidden/>
          </w:rPr>
          <w:t>79</w:t>
        </w:r>
        <w:r>
          <w:rPr>
            <w:noProof/>
            <w:webHidden/>
          </w:rPr>
          <w:fldChar w:fldCharType="end"/>
        </w:r>
      </w:hyperlink>
    </w:p>
    <w:p w14:paraId="590083A2" w14:textId="77777777" w:rsidR="00FC567F" w:rsidRDefault="00FC567F" w:rsidP="00FC567F">
      <w:pPr>
        <w:pStyle w:val="TOC3"/>
        <w:tabs>
          <w:tab w:val="right" w:leader="dot" w:pos="9350"/>
        </w:tabs>
        <w:rPr>
          <w:noProof/>
          <w:sz w:val="24"/>
          <w:szCs w:val="24"/>
        </w:rPr>
      </w:pPr>
      <w:hyperlink w:anchor="_Toc338840515" w:history="1">
        <w:r w:rsidRPr="0023056E">
          <w:rPr>
            <w:rStyle w:val="Hyperlink"/>
            <w:noProof/>
          </w:rPr>
          <w:t>(e) Application:  Fictitious Forces in Fluid Dynamics</w:t>
        </w:r>
        <w:r>
          <w:rPr>
            <w:noProof/>
            <w:webHidden/>
          </w:rPr>
          <w:tab/>
        </w:r>
        <w:r>
          <w:rPr>
            <w:noProof/>
            <w:webHidden/>
          </w:rPr>
          <w:fldChar w:fldCharType="begin"/>
        </w:r>
        <w:r>
          <w:rPr>
            <w:noProof/>
            <w:webHidden/>
          </w:rPr>
          <w:instrText xml:space="preserve"> PAGEREF _Toc338840515 \h </w:instrText>
        </w:r>
        <w:r>
          <w:rPr>
            <w:noProof/>
          </w:rPr>
        </w:r>
        <w:r>
          <w:rPr>
            <w:noProof/>
            <w:webHidden/>
          </w:rPr>
          <w:fldChar w:fldCharType="separate"/>
        </w:r>
        <w:r>
          <w:rPr>
            <w:noProof/>
            <w:webHidden/>
          </w:rPr>
          <w:t>81</w:t>
        </w:r>
        <w:r>
          <w:rPr>
            <w:noProof/>
            <w:webHidden/>
          </w:rPr>
          <w:fldChar w:fldCharType="end"/>
        </w:r>
      </w:hyperlink>
    </w:p>
    <w:p w14:paraId="03C6B260" w14:textId="77777777" w:rsidR="00FC567F" w:rsidRDefault="00FC567F" w:rsidP="00FC567F">
      <w:pPr>
        <w:pStyle w:val="TOC3"/>
        <w:tabs>
          <w:tab w:val="right" w:leader="dot" w:pos="9350"/>
        </w:tabs>
        <w:rPr>
          <w:noProof/>
          <w:sz w:val="24"/>
          <w:szCs w:val="24"/>
        </w:rPr>
      </w:pPr>
      <w:hyperlink w:anchor="_Toc338840516" w:history="1">
        <w:r w:rsidRPr="0023056E">
          <w:rPr>
            <w:rStyle w:val="Hyperlink"/>
            <w:noProof/>
          </w:rPr>
          <w:t>(f) Comments on the Reynolds Transport Theorem</w:t>
        </w:r>
        <w:r>
          <w:rPr>
            <w:noProof/>
            <w:webHidden/>
          </w:rPr>
          <w:tab/>
        </w:r>
        <w:r>
          <w:rPr>
            <w:noProof/>
            <w:webHidden/>
          </w:rPr>
          <w:fldChar w:fldCharType="begin"/>
        </w:r>
        <w:r>
          <w:rPr>
            <w:noProof/>
            <w:webHidden/>
          </w:rPr>
          <w:instrText xml:space="preserve"> PAGEREF _Toc338840516 \h </w:instrText>
        </w:r>
        <w:r>
          <w:rPr>
            <w:noProof/>
          </w:rPr>
        </w:r>
        <w:r>
          <w:rPr>
            <w:noProof/>
            <w:webHidden/>
          </w:rPr>
          <w:fldChar w:fldCharType="separate"/>
        </w:r>
        <w:r>
          <w:rPr>
            <w:noProof/>
            <w:webHidden/>
          </w:rPr>
          <w:t>82</w:t>
        </w:r>
        <w:r>
          <w:rPr>
            <w:noProof/>
            <w:webHidden/>
          </w:rPr>
          <w:fldChar w:fldCharType="end"/>
        </w:r>
      </w:hyperlink>
    </w:p>
    <w:p w14:paraId="78B5BC27" w14:textId="77777777" w:rsidR="00FC567F" w:rsidRDefault="00FC567F" w:rsidP="00FC567F">
      <w:pPr>
        <w:pStyle w:val="TOC2"/>
        <w:tabs>
          <w:tab w:val="right" w:leader="dot" w:pos="9350"/>
        </w:tabs>
        <w:rPr>
          <w:b w:val="0"/>
          <w:noProof/>
          <w:sz w:val="24"/>
          <w:szCs w:val="24"/>
        </w:rPr>
      </w:pPr>
      <w:hyperlink w:anchor="_Toc338840517" w:history="1">
        <w:r w:rsidRPr="0023056E">
          <w:rPr>
            <w:rStyle w:val="Hyperlink"/>
            <w:noProof/>
          </w:rPr>
          <w:t>12. Summary of the Forward Problem Solution</w:t>
        </w:r>
        <w:r>
          <w:rPr>
            <w:noProof/>
            <w:webHidden/>
          </w:rPr>
          <w:tab/>
        </w:r>
        <w:r>
          <w:rPr>
            <w:noProof/>
            <w:webHidden/>
          </w:rPr>
          <w:fldChar w:fldCharType="begin"/>
        </w:r>
        <w:r>
          <w:rPr>
            <w:noProof/>
            <w:webHidden/>
          </w:rPr>
          <w:instrText xml:space="preserve"> PAGEREF _Toc338840517 \h </w:instrText>
        </w:r>
        <w:r>
          <w:rPr>
            <w:noProof/>
          </w:rPr>
        </w:r>
        <w:r>
          <w:rPr>
            <w:noProof/>
            <w:webHidden/>
          </w:rPr>
          <w:fldChar w:fldCharType="separate"/>
        </w:r>
        <w:r>
          <w:rPr>
            <w:noProof/>
            <w:webHidden/>
          </w:rPr>
          <w:t>86</w:t>
        </w:r>
        <w:r>
          <w:rPr>
            <w:noProof/>
            <w:webHidden/>
          </w:rPr>
          <w:fldChar w:fldCharType="end"/>
        </w:r>
      </w:hyperlink>
    </w:p>
    <w:p w14:paraId="6F00159B" w14:textId="77777777" w:rsidR="00FC567F" w:rsidRDefault="00FC567F" w:rsidP="00FC567F">
      <w:pPr>
        <w:pStyle w:val="TOC3"/>
        <w:tabs>
          <w:tab w:val="right" w:leader="dot" w:pos="9350"/>
        </w:tabs>
        <w:rPr>
          <w:noProof/>
          <w:sz w:val="24"/>
          <w:szCs w:val="24"/>
        </w:rPr>
      </w:pPr>
      <w:hyperlink w:anchor="_Toc338840518" w:history="1">
        <w:r w:rsidRPr="0023056E">
          <w:rPr>
            <w:rStyle w:val="Hyperlink"/>
            <w:noProof/>
          </w:rPr>
          <w:t>(a) Summary of the Forward Problem equations  (non-swap notation)</w:t>
        </w:r>
        <w:r>
          <w:rPr>
            <w:noProof/>
            <w:webHidden/>
          </w:rPr>
          <w:tab/>
        </w:r>
        <w:r>
          <w:rPr>
            <w:noProof/>
            <w:webHidden/>
          </w:rPr>
          <w:fldChar w:fldCharType="begin"/>
        </w:r>
        <w:r>
          <w:rPr>
            <w:noProof/>
            <w:webHidden/>
          </w:rPr>
          <w:instrText xml:space="preserve"> PAGEREF _Toc338840518 \h </w:instrText>
        </w:r>
        <w:r>
          <w:rPr>
            <w:noProof/>
          </w:rPr>
        </w:r>
        <w:r>
          <w:rPr>
            <w:noProof/>
            <w:webHidden/>
          </w:rPr>
          <w:fldChar w:fldCharType="separate"/>
        </w:r>
        <w:r>
          <w:rPr>
            <w:noProof/>
            <w:webHidden/>
          </w:rPr>
          <w:t>86</w:t>
        </w:r>
        <w:r>
          <w:rPr>
            <w:noProof/>
            <w:webHidden/>
          </w:rPr>
          <w:fldChar w:fldCharType="end"/>
        </w:r>
      </w:hyperlink>
    </w:p>
    <w:p w14:paraId="7149DBCF" w14:textId="77777777" w:rsidR="00FC567F" w:rsidRDefault="00FC567F" w:rsidP="00FC567F">
      <w:pPr>
        <w:pStyle w:val="TOC3"/>
        <w:tabs>
          <w:tab w:val="right" w:leader="dot" w:pos="9350"/>
        </w:tabs>
        <w:rPr>
          <w:noProof/>
          <w:sz w:val="24"/>
          <w:szCs w:val="24"/>
        </w:rPr>
      </w:pPr>
      <w:hyperlink w:anchor="_Toc338840519" w:history="1">
        <w:r w:rsidRPr="0023056E">
          <w:rPr>
            <w:rStyle w:val="Hyperlink"/>
            <w:noProof/>
          </w:rPr>
          <w:t>(b) Summary of the Forward Problem equations (swap notation)</w:t>
        </w:r>
        <w:r>
          <w:rPr>
            <w:noProof/>
            <w:webHidden/>
          </w:rPr>
          <w:tab/>
        </w:r>
        <w:r>
          <w:rPr>
            <w:noProof/>
            <w:webHidden/>
          </w:rPr>
          <w:fldChar w:fldCharType="begin"/>
        </w:r>
        <w:r>
          <w:rPr>
            <w:noProof/>
            <w:webHidden/>
          </w:rPr>
          <w:instrText xml:space="preserve"> PAGEREF _Toc338840519 \h </w:instrText>
        </w:r>
        <w:r>
          <w:rPr>
            <w:noProof/>
          </w:rPr>
        </w:r>
        <w:r>
          <w:rPr>
            <w:noProof/>
            <w:webHidden/>
          </w:rPr>
          <w:fldChar w:fldCharType="separate"/>
        </w:r>
        <w:r>
          <w:rPr>
            <w:noProof/>
            <w:webHidden/>
          </w:rPr>
          <w:t>88</w:t>
        </w:r>
        <w:r>
          <w:rPr>
            <w:noProof/>
            <w:webHidden/>
          </w:rPr>
          <w:fldChar w:fldCharType="end"/>
        </w:r>
      </w:hyperlink>
    </w:p>
    <w:p w14:paraId="398281D2" w14:textId="77777777" w:rsidR="00FC567F" w:rsidRDefault="00FC567F" w:rsidP="00FC567F">
      <w:pPr>
        <w:pStyle w:val="TOC2"/>
        <w:tabs>
          <w:tab w:val="right" w:leader="dot" w:pos="9350"/>
        </w:tabs>
        <w:rPr>
          <w:b w:val="0"/>
          <w:noProof/>
          <w:sz w:val="24"/>
          <w:szCs w:val="24"/>
        </w:rPr>
      </w:pPr>
      <w:hyperlink w:anchor="_Toc338840520" w:history="1">
        <w:r w:rsidRPr="0023056E">
          <w:rPr>
            <w:rStyle w:val="Hyperlink"/>
            <w:noProof/>
          </w:rPr>
          <w:t>13. The Inverse Problem</w:t>
        </w:r>
        <w:r>
          <w:rPr>
            <w:noProof/>
            <w:webHidden/>
          </w:rPr>
          <w:tab/>
        </w:r>
        <w:r>
          <w:rPr>
            <w:noProof/>
            <w:webHidden/>
          </w:rPr>
          <w:fldChar w:fldCharType="begin"/>
        </w:r>
        <w:r>
          <w:rPr>
            <w:noProof/>
            <w:webHidden/>
          </w:rPr>
          <w:instrText xml:space="preserve"> PAGEREF _Toc338840520 \h </w:instrText>
        </w:r>
        <w:r>
          <w:rPr>
            <w:noProof/>
          </w:rPr>
        </w:r>
        <w:r>
          <w:rPr>
            <w:noProof/>
            <w:webHidden/>
          </w:rPr>
          <w:fldChar w:fldCharType="separate"/>
        </w:r>
        <w:r>
          <w:rPr>
            <w:noProof/>
            <w:webHidden/>
          </w:rPr>
          <w:t>90</w:t>
        </w:r>
        <w:r>
          <w:rPr>
            <w:noProof/>
            <w:webHidden/>
          </w:rPr>
          <w:fldChar w:fldCharType="end"/>
        </w:r>
      </w:hyperlink>
    </w:p>
    <w:p w14:paraId="5EBB253C" w14:textId="77777777" w:rsidR="00FC567F" w:rsidRDefault="00FC567F" w:rsidP="00FC567F">
      <w:pPr>
        <w:pStyle w:val="TOC3"/>
        <w:tabs>
          <w:tab w:val="right" w:leader="dot" w:pos="9350"/>
        </w:tabs>
        <w:rPr>
          <w:noProof/>
          <w:sz w:val="24"/>
          <w:szCs w:val="24"/>
        </w:rPr>
      </w:pPr>
      <w:hyperlink w:anchor="_Toc338840521" w:history="1">
        <w:r w:rsidRPr="0023056E">
          <w:rPr>
            <w:rStyle w:val="Hyperlink"/>
            <w:noProof/>
          </w:rPr>
          <w:t>(a) Brute Force Method</w:t>
        </w:r>
        <w:r>
          <w:rPr>
            <w:noProof/>
            <w:webHidden/>
          </w:rPr>
          <w:tab/>
        </w:r>
        <w:r>
          <w:rPr>
            <w:noProof/>
            <w:webHidden/>
          </w:rPr>
          <w:fldChar w:fldCharType="begin"/>
        </w:r>
        <w:r>
          <w:rPr>
            <w:noProof/>
            <w:webHidden/>
          </w:rPr>
          <w:instrText xml:space="preserve"> PAGEREF _Toc338840521 \h </w:instrText>
        </w:r>
        <w:r>
          <w:rPr>
            <w:noProof/>
          </w:rPr>
        </w:r>
        <w:r>
          <w:rPr>
            <w:noProof/>
            <w:webHidden/>
          </w:rPr>
          <w:fldChar w:fldCharType="separate"/>
        </w:r>
        <w:r>
          <w:rPr>
            <w:noProof/>
            <w:webHidden/>
          </w:rPr>
          <w:t>90</w:t>
        </w:r>
        <w:r>
          <w:rPr>
            <w:noProof/>
            <w:webHidden/>
          </w:rPr>
          <w:fldChar w:fldCharType="end"/>
        </w:r>
      </w:hyperlink>
    </w:p>
    <w:p w14:paraId="4C9067BB" w14:textId="77777777" w:rsidR="00FC567F" w:rsidRDefault="00FC567F" w:rsidP="00FC567F">
      <w:pPr>
        <w:pStyle w:val="TOC3"/>
        <w:tabs>
          <w:tab w:val="right" w:leader="dot" w:pos="9350"/>
        </w:tabs>
        <w:rPr>
          <w:noProof/>
          <w:sz w:val="24"/>
          <w:szCs w:val="24"/>
        </w:rPr>
      </w:pPr>
      <w:hyperlink w:anchor="_Toc338840522" w:history="1">
        <w:r w:rsidRPr="0023056E">
          <w:rPr>
            <w:rStyle w:val="Hyperlink"/>
            <w:noProof/>
          </w:rPr>
          <w:t>(b) Swap Rules Method</w:t>
        </w:r>
        <w:r>
          <w:rPr>
            <w:noProof/>
            <w:webHidden/>
          </w:rPr>
          <w:tab/>
        </w:r>
        <w:r>
          <w:rPr>
            <w:noProof/>
            <w:webHidden/>
          </w:rPr>
          <w:fldChar w:fldCharType="begin"/>
        </w:r>
        <w:r>
          <w:rPr>
            <w:noProof/>
            <w:webHidden/>
          </w:rPr>
          <w:instrText xml:space="preserve"> PAGEREF _Toc338840522 \h </w:instrText>
        </w:r>
        <w:r>
          <w:rPr>
            <w:noProof/>
          </w:rPr>
        </w:r>
        <w:r>
          <w:rPr>
            <w:noProof/>
            <w:webHidden/>
          </w:rPr>
          <w:fldChar w:fldCharType="separate"/>
        </w:r>
        <w:r>
          <w:rPr>
            <w:noProof/>
            <w:webHidden/>
          </w:rPr>
          <w:t>91</w:t>
        </w:r>
        <w:r>
          <w:rPr>
            <w:noProof/>
            <w:webHidden/>
          </w:rPr>
          <w:fldChar w:fldCharType="end"/>
        </w:r>
      </w:hyperlink>
    </w:p>
    <w:p w14:paraId="5AE85137" w14:textId="77777777" w:rsidR="00FC567F" w:rsidRDefault="00FC567F" w:rsidP="00FC567F">
      <w:pPr>
        <w:pStyle w:val="TOC3"/>
        <w:tabs>
          <w:tab w:val="right" w:leader="dot" w:pos="9350"/>
        </w:tabs>
        <w:rPr>
          <w:noProof/>
          <w:sz w:val="24"/>
          <w:szCs w:val="24"/>
        </w:rPr>
      </w:pPr>
      <w:hyperlink w:anchor="_Toc338840523" w:history="1">
        <w:r w:rsidRPr="0023056E">
          <w:rPr>
            <w:rStyle w:val="Hyperlink"/>
            <w:noProof/>
          </w:rPr>
          <w:t>(c) Summary of the Inverse Problem Equations (non-swap notation)</w:t>
        </w:r>
        <w:r>
          <w:rPr>
            <w:noProof/>
            <w:webHidden/>
          </w:rPr>
          <w:tab/>
        </w:r>
        <w:r>
          <w:rPr>
            <w:noProof/>
            <w:webHidden/>
          </w:rPr>
          <w:fldChar w:fldCharType="begin"/>
        </w:r>
        <w:r>
          <w:rPr>
            <w:noProof/>
            <w:webHidden/>
          </w:rPr>
          <w:instrText xml:space="preserve"> PAGEREF _Toc338840523 \h </w:instrText>
        </w:r>
        <w:r>
          <w:rPr>
            <w:noProof/>
          </w:rPr>
        </w:r>
        <w:r>
          <w:rPr>
            <w:noProof/>
            <w:webHidden/>
          </w:rPr>
          <w:fldChar w:fldCharType="separate"/>
        </w:r>
        <w:r>
          <w:rPr>
            <w:noProof/>
            <w:webHidden/>
          </w:rPr>
          <w:t>93</w:t>
        </w:r>
        <w:r>
          <w:rPr>
            <w:noProof/>
            <w:webHidden/>
          </w:rPr>
          <w:fldChar w:fldCharType="end"/>
        </w:r>
      </w:hyperlink>
    </w:p>
    <w:p w14:paraId="1D80947B" w14:textId="77777777" w:rsidR="00FC567F" w:rsidRDefault="00FC567F" w:rsidP="00FC567F">
      <w:pPr>
        <w:pStyle w:val="TOC3"/>
        <w:tabs>
          <w:tab w:val="right" w:leader="dot" w:pos="9350"/>
        </w:tabs>
        <w:rPr>
          <w:noProof/>
          <w:sz w:val="24"/>
          <w:szCs w:val="24"/>
        </w:rPr>
      </w:pPr>
      <w:hyperlink w:anchor="_Toc338840524" w:history="1">
        <w:r w:rsidRPr="0023056E">
          <w:rPr>
            <w:rStyle w:val="Hyperlink"/>
            <w:noProof/>
          </w:rPr>
          <w:t>(d) Summary of the Inverse Problem Equations (swap notation)</w:t>
        </w:r>
        <w:r>
          <w:rPr>
            <w:noProof/>
            <w:webHidden/>
          </w:rPr>
          <w:tab/>
        </w:r>
        <w:r>
          <w:rPr>
            <w:noProof/>
            <w:webHidden/>
          </w:rPr>
          <w:fldChar w:fldCharType="begin"/>
        </w:r>
        <w:r>
          <w:rPr>
            <w:noProof/>
            <w:webHidden/>
          </w:rPr>
          <w:instrText xml:space="preserve"> PAGEREF _Toc338840524 \h </w:instrText>
        </w:r>
        <w:r>
          <w:rPr>
            <w:noProof/>
          </w:rPr>
        </w:r>
        <w:r>
          <w:rPr>
            <w:noProof/>
            <w:webHidden/>
          </w:rPr>
          <w:fldChar w:fldCharType="separate"/>
        </w:r>
        <w:r>
          <w:rPr>
            <w:noProof/>
            <w:webHidden/>
          </w:rPr>
          <w:t>94</w:t>
        </w:r>
        <w:r>
          <w:rPr>
            <w:noProof/>
            <w:webHidden/>
          </w:rPr>
          <w:fldChar w:fldCharType="end"/>
        </w:r>
      </w:hyperlink>
    </w:p>
    <w:p w14:paraId="68CD02EE" w14:textId="77777777" w:rsidR="00FC567F" w:rsidRDefault="00FC567F" w:rsidP="00FC567F">
      <w:pPr>
        <w:pStyle w:val="TOC3"/>
        <w:tabs>
          <w:tab w:val="right" w:leader="dot" w:pos="9350"/>
        </w:tabs>
        <w:rPr>
          <w:noProof/>
          <w:sz w:val="24"/>
          <w:szCs w:val="24"/>
        </w:rPr>
      </w:pPr>
      <w:hyperlink w:anchor="_Toc338840525" w:history="1">
        <w:r w:rsidRPr="0023056E">
          <w:rPr>
            <w:rStyle w:val="Hyperlink"/>
            <w:noProof/>
          </w:rPr>
          <w:t>(e) Why the Swap Rules (13.6) Work</w:t>
        </w:r>
        <w:r>
          <w:rPr>
            <w:noProof/>
            <w:webHidden/>
          </w:rPr>
          <w:tab/>
        </w:r>
        <w:r>
          <w:rPr>
            <w:noProof/>
            <w:webHidden/>
          </w:rPr>
          <w:fldChar w:fldCharType="begin"/>
        </w:r>
        <w:r>
          <w:rPr>
            <w:noProof/>
            <w:webHidden/>
          </w:rPr>
          <w:instrText xml:space="preserve"> PAGEREF _Toc338840525 \h </w:instrText>
        </w:r>
        <w:r>
          <w:rPr>
            <w:noProof/>
          </w:rPr>
        </w:r>
        <w:r>
          <w:rPr>
            <w:noProof/>
            <w:webHidden/>
          </w:rPr>
          <w:fldChar w:fldCharType="separate"/>
        </w:r>
        <w:r>
          <w:rPr>
            <w:noProof/>
            <w:webHidden/>
          </w:rPr>
          <w:t>95</w:t>
        </w:r>
        <w:r>
          <w:rPr>
            <w:noProof/>
            <w:webHidden/>
          </w:rPr>
          <w:fldChar w:fldCharType="end"/>
        </w:r>
      </w:hyperlink>
    </w:p>
    <w:p w14:paraId="1BF652E8" w14:textId="77777777" w:rsidR="00FC567F" w:rsidRDefault="00FC567F" w:rsidP="00FC567F">
      <w:pPr>
        <w:pStyle w:val="TOC2"/>
        <w:tabs>
          <w:tab w:val="right" w:leader="dot" w:pos="9350"/>
        </w:tabs>
        <w:rPr>
          <w:b w:val="0"/>
          <w:noProof/>
          <w:sz w:val="24"/>
          <w:szCs w:val="24"/>
        </w:rPr>
      </w:pPr>
      <w:hyperlink w:anchor="_Toc338840526" w:history="1">
        <w:r w:rsidRPr="0023056E">
          <w:rPr>
            <w:rStyle w:val="Hyperlink"/>
            <w:noProof/>
          </w:rPr>
          <w:t>14. Rotating Frames in Curvilinear Coordinates</w:t>
        </w:r>
        <w:r>
          <w:rPr>
            <w:noProof/>
            <w:webHidden/>
          </w:rPr>
          <w:tab/>
        </w:r>
        <w:r>
          <w:rPr>
            <w:noProof/>
            <w:webHidden/>
          </w:rPr>
          <w:fldChar w:fldCharType="begin"/>
        </w:r>
        <w:r>
          <w:rPr>
            <w:noProof/>
            <w:webHidden/>
          </w:rPr>
          <w:instrText xml:space="preserve"> PAGEREF _Toc338840526 \h </w:instrText>
        </w:r>
        <w:r>
          <w:rPr>
            <w:noProof/>
          </w:rPr>
        </w:r>
        <w:r>
          <w:rPr>
            <w:noProof/>
            <w:webHidden/>
          </w:rPr>
          <w:fldChar w:fldCharType="separate"/>
        </w:r>
        <w:r>
          <w:rPr>
            <w:noProof/>
            <w:webHidden/>
          </w:rPr>
          <w:t>98</w:t>
        </w:r>
        <w:r>
          <w:rPr>
            <w:noProof/>
            <w:webHidden/>
          </w:rPr>
          <w:fldChar w:fldCharType="end"/>
        </w:r>
      </w:hyperlink>
    </w:p>
    <w:p w14:paraId="53D75E14" w14:textId="77777777" w:rsidR="00FC567F" w:rsidRDefault="00FC567F" w:rsidP="00FC567F">
      <w:pPr>
        <w:pStyle w:val="TOC2"/>
        <w:tabs>
          <w:tab w:val="right" w:leader="dot" w:pos="9350"/>
        </w:tabs>
        <w:rPr>
          <w:b w:val="0"/>
          <w:noProof/>
          <w:sz w:val="24"/>
          <w:szCs w:val="24"/>
        </w:rPr>
      </w:pPr>
      <w:hyperlink w:anchor="_Toc338840527" w:history="1">
        <w:r w:rsidRPr="0023056E">
          <w:rPr>
            <w:rStyle w:val="Hyperlink"/>
            <w:noProof/>
          </w:rPr>
          <w:t>15. Ant on Turntable Problems</w:t>
        </w:r>
        <w:r>
          <w:rPr>
            <w:noProof/>
            <w:webHidden/>
          </w:rPr>
          <w:tab/>
        </w:r>
        <w:r>
          <w:rPr>
            <w:noProof/>
            <w:webHidden/>
          </w:rPr>
          <w:fldChar w:fldCharType="begin"/>
        </w:r>
        <w:r>
          <w:rPr>
            <w:noProof/>
            <w:webHidden/>
          </w:rPr>
          <w:instrText xml:space="preserve"> PAGEREF _Toc338840527 \h </w:instrText>
        </w:r>
        <w:r>
          <w:rPr>
            <w:noProof/>
          </w:rPr>
        </w:r>
        <w:r>
          <w:rPr>
            <w:noProof/>
            <w:webHidden/>
          </w:rPr>
          <w:fldChar w:fldCharType="separate"/>
        </w:r>
        <w:r>
          <w:rPr>
            <w:noProof/>
            <w:webHidden/>
          </w:rPr>
          <w:t>101</w:t>
        </w:r>
        <w:r>
          <w:rPr>
            <w:noProof/>
            <w:webHidden/>
          </w:rPr>
          <w:fldChar w:fldCharType="end"/>
        </w:r>
      </w:hyperlink>
    </w:p>
    <w:p w14:paraId="08411044" w14:textId="77777777" w:rsidR="00FC567F" w:rsidRDefault="00FC567F" w:rsidP="00FC567F">
      <w:pPr>
        <w:pStyle w:val="TOC3"/>
        <w:tabs>
          <w:tab w:val="right" w:leader="dot" w:pos="9350"/>
        </w:tabs>
        <w:rPr>
          <w:noProof/>
          <w:sz w:val="24"/>
          <w:szCs w:val="24"/>
        </w:rPr>
      </w:pPr>
      <w:hyperlink w:anchor="_Toc338840528" w:history="1">
        <w:r w:rsidRPr="0023056E">
          <w:rPr>
            <w:rStyle w:val="Hyperlink"/>
            <w:noProof/>
          </w:rPr>
          <w:t>(a) Kinematics common to all Ant Problems</w:t>
        </w:r>
        <w:r>
          <w:rPr>
            <w:noProof/>
            <w:webHidden/>
          </w:rPr>
          <w:tab/>
        </w:r>
        <w:r>
          <w:rPr>
            <w:noProof/>
            <w:webHidden/>
          </w:rPr>
          <w:fldChar w:fldCharType="begin"/>
        </w:r>
        <w:r>
          <w:rPr>
            <w:noProof/>
            <w:webHidden/>
          </w:rPr>
          <w:instrText xml:space="preserve"> PAGEREF _Toc338840528 \h </w:instrText>
        </w:r>
        <w:r>
          <w:rPr>
            <w:noProof/>
          </w:rPr>
        </w:r>
        <w:r>
          <w:rPr>
            <w:noProof/>
            <w:webHidden/>
          </w:rPr>
          <w:fldChar w:fldCharType="separate"/>
        </w:r>
        <w:r>
          <w:rPr>
            <w:noProof/>
            <w:webHidden/>
          </w:rPr>
          <w:t>101</w:t>
        </w:r>
        <w:r>
          <w:rPr>
            <w:noProof/>
            <w:webHidden/>
          </w:rPr>
          <w:fldChar w:fldCharType="end"/>
        </w:r>
      </w:hyperlink>
    </w:p>
    <w:p w14:paraId="4319C2DD" w14:textId="77777777" w:rsidR="00FC567F" w:rsidRDefault="00FC567F" w:rsidP="00FC567F">
      <w:pPr>
        <w:pStyle w:val="TOC3"/>
        <w:tabs>
          <w:tab w:val="right" w:leader="dot" w:pos="9350"/>
        </w:tabs>
        <w:rPr>
          <w:noProof/>
          <w:sz w:val="24"/>
          <w:szCs w:val="24"/>
        </w:rPr>
      </w:pPr>
      <w:hyperlink w:anchor="_Toc338840529" w:history="1">
        <w:r w:rsidRPr="0023056E">
          <w:rPr>
            <w:rStyle w:val="Hyperlink"/>
            <w:noProof/>
          </w:rPr>
          <w:t>(b) Problem 1:  Ant crawls at constant speed V to the Origin of Frame S'</w:t>
        </w:r>
        <w:r>
          <w:rPr>
            <w:noProof/>
            <w:webHidden/>
          </w:rPr>
          <w:tab/>
        </w:r>
        <w:r>
          <w:rPr>
            <w:noProof/>
            <w:webHidden/>
          </w:rPr>
          <w:fldChar w:fldCharType="begin"/>
        </w:r>
        <w:r>
          <w:rPr>
            <w:noProof/>
            <w:webHidden/>
          </w:rPr>
          <w:instrText xml:space="preserve"> PAGEREF _Toc338840529 \h </w:instrText>
        </w:r>
        <w:r>
          <w:rPr>
            <w:noProof/>
          </w:rPr>
        </w:r>
        <w:r>
          <w:rPr>
            <w:noProof/>
            <w:webHidden/>
          </w:rPr>
          <w:fldChar w:fldCharType="separate"/>
        </w:r>
        <w:r>
          <w:rPr>
            <w:noProof/>
            <w:webHidden/>
          </w:rPr>
          <w:t>105</w:t>
        </w:r>
        <w:r>
          <w:rPr>
            <w:noProof/>
            <w:webHidden/>
          </w:rPr>
          <w:fldChar w:fldCharType="end"/>
        </w:r>
      </w:hyperlink>
    </w:p>
    <w:p w14:paraId="4E558109" w14:textId="77777777" w:rsidR="00FC567F" w:rsidRDefault="00FC567F" w:rsidP="00FC567F">
      <w:pPr>
        <w:pStyle w:val="TOC3"/>
        <w:tabs>
          <w:tab w:val="right" w:leader="dot" w:pos="9350"/>
        </w:tabs>
        <w:rPr>
          <w:noProof/>
          <w:sz w:val="24"/>
          <w:szCs w:val="24"/>
        </w:rPr>
      </w:pPr>
      <w:hyperlink w:anchor="_Toc338840530" w:history="1">
        <w:r w:rsidRPr="0023056E">
          <w:rPr>
            <w:rStyle w:val="Hyperlink"/>
            <w:noProof/>
          </w:rPr>
          <w:t>(c) Problem 2:  Ant spirals in at constant V and Ω to the Origin of Frame S'</w:t>
        </w:r>
        <w:r>
          <w:rPr>
            <w:noProof/>
            <w:webHidden/>
          </w:rPr>
          <w:tab/>
        </w:r>
        <w:r>
          <w:rPr>
            <w:noProof/>
            <w:webHidden/>
          </w:rPr>
          <w:fldChar w:fldCharType="begin"/>
        </w:r>
        <w:r>
          <w:rPr>
            <w:noProof/>
            <w:webHidden/>
          </w:rPr>
          <w:instrText xml:space="preserve"> PAGEREF _Toc338840530 \h </w:instrText>
        </w:r>
        <w:r>
          <w:rPr>
            <w:noProof/>
          </w:rPr>
        </w:r>
        <w:r>
          <w:rPr>
            <w:noProof/>
            <w:webHidden/>
          </w:rPr>
          <w:fldChar w:fldCharType="separate"/>
        </w:r>
        <w:r>
          <w:rPr>
            <w:noProof/>
            <w:webHidden/>
          </w:rPr>
          <w:t>113</w:t>
        </w:r>
        <w:r>
          <w:rPr>
            <w:noProof/>
            <w:webHidden/>
          </w:rPr>
          <w:fldChar w:fldCharType="end"/>
        </w:r>
      </w:hyperlink>
    </w:p>
    <w:p w14:paraId="41440D90" w14:textId="77777777" w:rsidR="00FC567F" w:rsidRDefault="00FC567F" w:rsidP="00FC567F">
      <w:pPr>
        <w:pStyle w:val="TOC3"/>
        <w:tabs>
          <w:tab w:val="right" w:leader="dot" w:pos="9350"/>
        </w:tabs>
        <w:rPr>
          <w:noProof/>
          <w:sz w:val="24"/>
          <w:szCs w:val="24"/>
        </w:rPr>
      </w:pPr>
      <w:hyperlink w:anchor="_Toc338840531" w:history="1">
        <w:r w:rsidRPr="0023056E">
          <w:rPr>
            <w:rStyle w:val="Hyperlink"/>
            <w:noProof/>
          </w:rPr>
          <w:t>(d) Problem 3:  Inverse Problem:  Ant flies in Frame S at constant velocity V</w:t>
        </w:r>
        <w:r>
          <w:rPr>
            <w:noProof/>
            <w:webHidden/>
          </w:rPr>
          <w:tab/>
        </w:r>
        <w:r>
          <w:rPr>
            <w:noProof/>
            <w:webHidden/>
          </w:rPr>
          <w:fldChar w:fldCharType="begin"/>
        </w:r>
        <w:r>
          <w:rPr>
            <w:noProof/>
            <w:webHidden/>
          </w:rPr>
          <w:instrText xml:space="preserve"> PAGEREF _Toc338840531 \h </w:instrText>
        </w:r>
        <w:r>
          <w:rPr>
            <w:noProof/>
          </w:rPr>
        </w:r>
        <w:r>
          <w:rPr>
            <w:noProof/>
            <w:webHidden/>
          </w:rPr>
          <w:fldChar w:fldCharType="separate"/>
        </w:r>
        <w:r>
          <w:rPr>
            <w:noProof/>
            <w:webHidden/>
          </w:rPr>
          <w:t>119</w:t>
        </w:r>
        <w:r>
          <w:rPr>
            <w:noProof/>
            <w:webHidden/>
          </w:rPr>
          <w:fldChar w:fldCharType="end"/>
        </w:r>
      </w:hyperlink>
    </w:p>
    <w:p w14:paraId="6AC9183D" w14:textId="77777777" w:rsidR="00FC567F" w:rsidRDefault="00FC567F" w:rsidP="00FC567F">
      <w:pPr>
        <w:pStyle w:val="TOC3"/>
        <w:tabs>
          <w:tab w:val="right" w:leader="dot" w:pos="9350"/>
        </w:tabs>
        <w:rPr>
          <w:noProof/>
          <w:sz w:val="24"/>
          <w:szCs w:val="24"/>
        </w:rPr>
      </w:pPr>
      <w:hyperlink w:anchor="_Toc338840532" w:history="1">
        <w:r w:rsidRPr="0023056E">
          <w:rPr>
            <w:rStyle w:val="Hyperlink"/>
            <w:noProof/>
          </w:rPr>
          <w:t>(e) The Projectile Problem of Section 8 (c)</w:t>
        </w:r>
        <w:r>
          <w:rPr>
            <w:noProof/>
            <w:webHidden/>
          </w:rPr>
          <w:tab/>
        </w:r>
        <w:r>
          <w:rPr>
            <w:noProof/>
            <w:webHidden/>
          </w:rPr>
          <w:fldChar w:fldCharType="begin"/>
        </w:r>
        <w:r>
          <w:rPr>
            <w:noProof/>
            <w:webHidden/>
          </w:rPr>
          <w:instrText xml:space="preserve"> PAGEREF _Toc338840532 \h </w:instrText>
        </w:r>
        <w:r>
          <w:rPr>
            <w:noProof/>
          </w:rPr>
        </w:r>
        <w:r>
          <w:rPr>
            <w:noProof/>
            <w:webHidden/>
          </w:rPr>
          <w:fldChar w:fldCharType="separate"/>
        </w:r>
        <w:r>
          <w:rPr>
            <w:noProof/>
            <w:webHidden/>
          </w:rPr>
          <w:t>128</w:t>
        </w:r>
        <w:r>
          <w:rPr>
            <w:noProof/>
            <w:webHidden/>
          </w:rPr>
          <w:fldChar w:fldCharType="end"/>
        </w:r>
      </w:hyperlink>
    </w:p>
    <w:p w14:paraId="3FB3CE93" w14:textId="77777777" w:rsidR="00FC567F" w:rsidRDefault="00FC567F" w:rsidP="00FC567F">
      <w:pPr>
        <w:pStyle w:val="TOC2"/>
        <w:tabs>
          <w:tab w:val="right" w:leader="dot" w:pos="9350"/>
        </w:tabs>
        <w:rPr>
          <w:b w:val="0"/>
          <w:noProof/>
          <w:sz w:val="24"/>
          <w:szCs w:val="24"/>
        </w:rPr>
      </w:pPr>
      <w:hyperlink w:anchor="_Toc338840533" w:history="1">
        <w:r w:rsidRPr="0023056E">
          <w:rPr>
            <w:rStyle w:val="Hyperlink"/>
            <w:noProof/>
          </w:rPr>
          <w:t>Appendix A:  Derivation of R(ξ) for Spherical Coordinates</w:t>
        </w:r>
        <w:r>
          <w:rPr>
            <w:noProof/>
            <w:webHidden/>
          </w:rPr>
          <w:tab/>
        </w:r>
        <w:r>
          <w:rPr>
            <w:noProof/>
            <w:webHidden/>
          </w:rPr>
          <w:fldChar w:fldCharType="begin"/>
        </w:r>
        <w:r>
          <w:rPr>
            <w:noProof/>
            <w:webHidden/>
          </w:rPr>
          <w:instrText xml:space="preserve"> PAGEREF _Toc338840533 \h </w:instrText>
        </w:r>
        <w:r>
          <w:rPr>
            <w:noProof/>
          </w:rPr>
        </w:r>
        <w:r>
          <w:rPr>
            <w:noProof/>
            <w:webHidden/>
          </w:rPr>
          <w:fldChar w:fldCharType="separate"/>
        </w:r>
        <w:r>
          <w:rPr>
            <w:noProof/>
            <w:webHidden/>
          </w:rPr>
          <w:t>134</w:t>
        </w:r>
        <w:r>
          <w:rPr>
            <w:noProof/>
            <w:webHidden/>
          </w:rPr>
          <w:fldChar w:fldCharType="end"/>
        </w:r>
      </w:hyperlink>
    </w:p>
    <w:p w14:paraId="7008C553" w14:textId="77777777" w:rsidR="00FC567F" w:rsidRDefault="00FC567F" w:rsidP="00FC567F">
      <w:pPr>
        <w:pStyle w:val="TOC2"/>
        <w:tabs>
          <w:tab w:val="right" w:leader="dot" w:pos="9350"/>
        </w:tabs>
        <w:rPr>
          <w:b w:val="0"/>
          <w:noProof/>
          <w:sz w:val="24"/>
          <w:szCs w:val="24"/>
        </w:rPr>
      </w:pPr>
      <w:hyperlink w:anchor="_Toc338840534" w:history="1">
        <w:r w:rsidRPr="0023056E">
          <w:rPr>
            <w:rStyle w:val="Hyperlink"/>
            <w:noProof/>
          </w:rPr>
          <w:t xml:space="preserve">Appendix B:  Relation to Notation used in </w:t>
        </w:r>
        <w:r w:rsidRPr="0023056E">
          <w:rPr>
            <w:rStyle w:val="Hyperlink"/>
            <w:i/>
            <w:noProof/>
          </w:rPr>
          <w:t>Tensor Analysis</w:t>
        </w:r>
        <w:r w:rsidRPr="0023056E">
          <w:rPr>
            <w:rStyle w:val="Hyperlink"/>
            <w:noProof/>
          </w:rPr>
          <w:t xml:space="preserve"> Ref [6]</w:t>
        </w:r>
        <w:r>
          <w:rPr>
            <w:noProof/>
            <w:webHidden/>
          </w:rPr>
          <w:tab/>
        </w:r>
        <w:r>
          <w:rPr>
            <w:noProof/>
            <w:webHidden/>
          </w:rPr>
          <w:fldChar w:fldCharType="begin"/>
        </w:r>
        <w:r>
          <w:rPr>
            <w:noProof/>
            <w:webHidden/>
          </w:rPr>
          <w:instrText xml:space="preserve"> PAGEREF _Toc338840534 \h </w:instrText>
        </w:r>
        <w:r>
          <w:rPr>
            <w:noProof/>
          </w:rPr>
        </w:r>
        <w:r>
          <w:rPr>
            <w:noProof/>
            <w:webHidden/>
          </w:rPr>
          <w:fldChar w:fldCharType="separate"/>
        </w:r>
        <w:r>
          <w:rPr>
            <w:noProof/>
            <w:webHidden/>
          </w:rPr>
          <w:t>138</w:t>
        </w:r>
        <w:r>
          <w:rPr>
            <w:noProof/>
            <w:webHidden/>
          </w:rPr>
          <w:fldChar w:fldCharType="end"/>
        </w:r>
      </w:hyperlink>
    </w:p>
    <w:p w14:paraId="1B86FEE2" w14:textId="77777777" w:rsidR="00FC567F" w:rsidRDefault="00FC567F" w:rsidP="00FC567F">
      <w:pPr>
        <w:pStyle w:val="TOC2"/>
        <w:tabs>
          <w:tab w:val="right" w:leader="dot" w:pos="9350"/>
        </w:tabs>
        <w:rPr>
          <w:b w:val="0"/>
          <w:noProof/>
          <w:sz w:val="24"/>
          <w:szCs w:val="24"/>
        </w:rPr>
      </w:pPr>
      <w:hyperlink w:anchor="_Toc338840535" w:history="1">
        <w:r w:rsidRPr="0023056E">
          <w:rPr>
            <w:rStyle w:val="Hyperlink"/>
            <w:noProof/>
          </w:rPr>
          <w:t>Appendix C:  The G Rule for a Tensor of Rank n.</w:t>
        </w:r>
        <w:r>
          <w:rPr>
            <w:noProof/>
            <w:webHidden/>
          </w:rPr>
          <w:tab/>
        </w:r>
        <w:r>
          <w:rPr>
            <w:noProof/>
            <w:webHidden/>
          </w:rPr>
          <w:fldChar w:fldCharType="begin"/>
        </w:r>
        <w:r>
          <w:rPr>
            <w:noProof/>
            <w:webHidden/>
          </w:rPr>
          <w:instrText xml:space="preserve"> PAGEREF _Toc338840535 \h </w:instrText>
        </w:r>
        <w:r>
          <w:rPr>
            <w:noProof/>
          </w:rPr>
        </w:r>
        <w:r>
          <w:rPr>
            <w:noProof/>
            <w:webHidden/>
          </w:rPr>
          <w:fldChar w:fldCharType="separate"/>
        </w:r>
        <w:r>
          <w:rPr>
            <w:noProof/>
            <w:webHidden/>
          </w:rPr>
          <w:t>141</w:t>
        </w:r>
        <w:r>
          <w:rPr>
            <w:noProof/>
            <w:webHidden/>
          </w:rPr>
          <w:fldChar w:fldCharType="end"/>
        </w:r>
      </w:hyperlink>
    </w:p>
    <w:p w14:paraId="24ECF626" w14:textId="77777777" w:rsidR="00FC567F" w:rsidRDefault="00FC567F" w:rsidP="00FC567F">
      <w:pPr>
        <w:pStyle w:val="TOC2"/>
        <w:tabs>
          <w:tab w:val="right" w:leader="dot" w:pos="9350"/>
        </w:tabs>
        <w:rPr>
          <w:b w:val="0"/>
          <w:noProof/>
          <w:sz w:val="24"/>
          <w:szCs w:val="24"/>
        </w:rPr>
      </w:pPr>
      <w:hyperlink w:anchor="_Toc338840536" w:history="1">
        <w:r w:rsidRPr="0023056E">
          <w:rPr>
            <w:rStyle w:val="Hyperlink"/>
            <w:noProof/>
          </w:rPr>
          <w:t>Appendix D:  The Foucault Pendulum</w:t>
        </w:r>
        <w:r>
          <w:rPr>
            <w:noProof/>
            <w:webHidden/>
          </w:rPr>
          <w:tab/>
        </w:r>
        <w:r>
          <w:rPr>
            <w:noProof/>
            <w:webHidden/>
          </w:rPr>
          <w:fldChar w:fldCharType="begin"/>
        </w:r>
        <w:r>
          <w:rPr>
            <w:noProof/>
            <w:webHidden/>
          </w:rPr>
          <w:instrText xml:space="preserve"> PAGEREF _Toc338840536 \h </w:instrText>
        </w:r>
        <w:r>
          <w:rPr>
            <w:noProof/>
          </w:rPr>
        </w:r>
        <w:r>
          <w:rPr>
            <w:noProof/>
            <w:webHidden/>
          </w:rPr>
          <w:fldChar w:fldCharType="separate"/>
        </w:r>
        <w:r>
          <w:rPr>
            <w:noProof/>
            <w:webHidden/>
          </w:rPr>
          <w:t>147</w:t>
        </w:r>
        <w:r>
          <w:rPr>
            <w:noProof/>
            <w:webHidden/>
          </w:rPr>
          <w:fldChar w:fldCharType="end"/>
        </w:r>
      </w:hyperlink>
    </w:p>
    <w:p w14:paraId="31ABE5AC" w14:textId="77777777" w:rsidR="00FC567F" w:rsidRDefault="00FC567F" w:rsidP="00FC567F">
      <w:pPr>
        <w:pStyle w:val="TOC3"/>
        <w:tabs>
          <w:tab w:val="right" w:leader="dot" w:pos="9350"/>
        </w:tabs>
        <w:rPr>
          <w:noProof/>
          <w:sz w:val="24"/>
          <w:szCs w:val="24"/>
        </w:rPr>
      </w:pPr>
      <w:hyperlink w:anchor="_Toc338840537" w:history="1">
        <w:r w:rsidRPr="0023056E">
          <w:rPr>
            <w:rStyle w:val="Hyperlink"/>
            <w:noProof/>
          </w:rPr>
          <w:t>(a) Drawings, Notation, and Coordinates</w:t>
        </w:r>
        <w:r>
          <w:rPr>
            <w:noProof/>
            <w:webHidden/>
          </w:rPr>
          <w:tab/>
        </w:r>
        <w:r>
          <w:rPr>
            <w:noProof/>
            <w:webHidden/>
          </w:rPr>
          <w:fldChar w:fldCharType="begin"/>
        </w:r>
        <w:r>
          <w:rPr>
            <w:noProof/>
            <w:webHidden/>
          </w:rPr>
          <w:instrText xml:space="preserve"> PAGEREF _Toc338840537 \h </w:instrText>
        </w:r>
        <w:r>
          <w:rPr>
            <w:noProof/>
          </w:rPr>
        </w:r>
        <w:r>
          <w:rPr>
            <w:noProof/>
            <w:webHidden/>
          </w:rPr>
          <w:fldChar w:fldCharType="separate"/>
        </w:r>
        <w:r>
          <w:rPr>
            <w:noProof/>
            <w:webHidden/>
          </w:rPr>
          <w:t>147</w:t>
        </w:r>
        <w:r>
          <w:rPr>
            <w:noProof/>
            <w:webHidden/>
          </w:rPr>
          <w:fldChar w:fldCharType="end"/>
        </w:r>
      </w:hyperlink>
    </w:p>
    <w:p w14:paraId="2A96D778" w14:textId="77777777" w:rsidR="00FC567F" w:rsidRDefault="00FC567F" w:rsidP="00FC567F">
      <w:pPr>
        <w:pStyle w:val="TOC3"/>
        <w:tabs>
          <w:tab w:val="right" w:leader="dot" w:pos="9350"/>
        </w:tabs>
        <w:rPr>
          <w:noProof/>
          <w:sz w:val="24"/>
          <w:szCs w:val="24"/>
        </w:rPr>
      </w:pPr>
      <w:hyperlink w:anchor="_Toc338840538" w:history="1">
        <w:r w:rsidRPr="0023056E">
          <w:rPr>
            <w:rStyle w:val="Hyperlink"/>
            <w:noProof/>
          </w:rPr>
          <w:t>(b) Qualitative Solution</w:t>
        </w:r>
        <w:r>
          <w:rPr>
            <w:noProof/>
            <w:webHidden/>
          </w:rPr>
          <w:tab/>
        </w:r>
        <w:r>
          <w:rPr>
            <w:noProof/>
            <w:webHidden/>
          </w:rPr>
          <w:fldChar w:fldCharType="begin"/>
        </w:r>
        <w:r>
          <w:rPr>
            <w:noProof/>
            <w:webHidden/>
          </w:rPr>
          <w:instrText xml:space="preserve"> PAGEREF _Toc338840538 \h </w:instrText>
        </w:r>
        <w:r>
          <w:rPr>
            <w:noProof/>
          </w:rPr>
        </w:r>
        <w:r>
          <w:rPr>
            <w:noProof/>
            <w:webHidden/>
          </w:rPr>
          <w:fldChar w:fldCharType="separate"/>
        </w:r>
        <w:r>
          <w:rPr>
            <w:noProof/>
            <w:webHidden/>
          </w:rPr>
          <w:t>150</w:t>
        </w:r>
        <w:r>
          <w:rPr>
            <w:noProof/>
            <w:webHidden/>
          </w:rPr>
          <w:fldChar w:fldCharType="end"/>
        </w:r>
      </w:hyperlink>
    </w:p>
    <w:p w14:paraId="77D4E437" w14:textId="77777777" w:rsidR="00FC567F" w:rsidRDefault="00FC567F" w:rsidP="00FC567F">
      <w:pPr>
        <w:pStyle w:val="TOC3"/>
        <w:tabs>
          <w:tab w:val="right" w:leader="dot" w:pos="9350"/>
        </w:tabs>
        <w:rPr>
          <w:noProof/>
          <w:sz w:val="24"/>
          <w:szCs w:val="24"/>
        </w:rPr>
      </w:pPr>
      <w:hyperlink w:anchor="_Toc338840539" w:history="1">
        <w:r w:rsidRPr="0023056E">
          <w:rPr>
            <w:rStyle w:val="Hyperlink"/>
            <w:noProof/>
          </w:rPr>
          <w:t>(c) The Equations of Motion for a Foucault Pendulum</w:t>
        </w:r>
        <w:r>
          <w:rPr>
            <w:noProof/>
            <w:webHidden/>
          </w:rPr>
          <w:tab/>
        </w:r>
        <w:r>
          <w:rPr>
            <w:noProof/>
            <w:webHidden/>
          </w:rPr>
          <w:fldChar w:fldCharType="begin"/>
        </w:r>
        <w:r>
          <w:rPr>
            <w:noProof/>
            <w:webHidden/>
          </w:rPr>
          <w:instrText xml:space="preserve"> PAGEREF _Toc338840539 \h </w:instrText>
        </w:r>
        <w:r>
          <w:rPr>
            <w:noProof/>
          </w:rPr>
        </w:r>
        <w:r>
          <w:rPr>
            <w:noProof/>
            <w:webHidden/>
          </w:rPr>
          <w:fldChar w:fldCharType="separate"/>
        </w:r>
        <w:r>
          <w:rPr>
            <w:noProof/>
            <w:webHidden/>
          </w:rPr>
          <w:t>150</w:t>
        </w:r>
        <w:r>
          <w:rPr>
            <w:noProof/>
            <w:webHidden/>
          </w:rPr>
          <w:fldChar w:fldCharType="end"/>
        </w:r>
      </w:hyperlink>
    </w:p>
    <w:p w14:paraId="3D441914" w14:textId="77777777" w:rsidR="00FC567F" w:rsidRDefault="00FC567F" w:rsidP="00FC567F">
      <w:pPr>
        <w:pStyle w:val="TOC3"/>
        <w:tabs>
          <w:tab w:val="right" w:leader="dot" w:pos="9350"/>
        </w:tabs>
        <w:rPr>
          <w:noProof/>
          <w:sz w:val="24"/>
          <w:szCs w:val="24"/>
        </w:rPr>
      </w:pPr>
      <w:hyperlink w:anchor="_Toc338840540" w:history="1">
        <w:r w:rsidRPr="0023056E">
          <w:rPr>
            <w:rStyle w:val="Hyperlink"/>
            <w:noProof/>
          </w:rPr>
          <w:t>(d) The Spherical Pendulum</w:t>
        </w:r>
        <w:r>
          <w:rPr>
            <w:noProof/>
            <w:webHidden/>
          </w:rPr>
          <w:tab/>
        </w:r>
        <w:r>
          <w:rPr>
            <w:noProof/>
            <w:webHidden/>
          </w:rPr>
          <w:fldChar w:fldCharType="begin"/>
        </w:r>
        <w:r>
          <w:rPr>
            <w:noProof/>
            <w:webHidden/>
          </w:rPr>
          <w:instrText xml:space="preserve"> PAGEREF _Toc338840540 \h </w:instrText>
        </w:r>
        <w:r>
          <w:rPr>
            <w:noProof/>
          </w:rPr>
        </w:r>
        <w:r>
          <w:rPr>
            <w:noProof/>
            <w:webHidden/>
          </w:rPr>
          <w:fldChar w:fldCharType="separate"/>
        </w:r>
        <w:r>
          <w:rPr>
            <w:noProof/>
            <w:webHidden/>
          </w:rPr>
          <w:t>153</w:t>
        </w:r>
        <w:r>
          <w:rPr>
            <w:noProof/>
            <w:webHidden/>
          </w:rPr>
          <w:fldChar w:fldCharType="end"/>
        </w:r>
      </w:hyperlink>
    </w:p>
    <w:p w14:paraId="7882DAEB" w14:textId="77777777" w:rsidR="00FC567F" w:rsidRDefault="00FC567F" w:rsidP="00FC567F">
      <w:pPr>
        <w:pStyle w:val="TOC3"/>
        <w:tabs>
          <w:tab w:val="right" w:leader="dot" w:pos="9350"/>
        </w:tabs>
        <w:rPr>
          <w:noProof/>
          <w:sz w:val="24"/>
          <w:szCs w:val="24"/>
        </w:rPr>
      </w:pPr>
      <w:hyperlink w:anchor="_Toc338840541" w:history="1">
        <w:r w:rsidRPr="0023056E">
          <w:rPr>
            <w:rStyle w:val="Hyperlink"/>
            <w:noProof/>
          </w:rPr>
          <w:t>(e) The Foucault Pendulum</w:t>
        </w:r>
        <w:r>
          <w:rPr>
            <w:noProof/>
            <w:webHidden/>
          </w:rPr>
          <w:tab/>
        </w:r>
        <w:r>
          <w:rPr>
            <w:noProof/>
            <w:webHidden/>
          </w:rPr>
          <w:fldChar w:fldCharType="begin"/>
        </w:r>
        <w:r>
          <w:rPr>
            <w:noProof/>
            <w:webHidden/>
          </w:rPr>
          <w:instrText xml:space="preserve"> PAGEREF _Toc338840541 \h </w:instrText>
        </w:r>
        <w:r>
          <w:rPr>
            <w:noProof/>
          </w:rPr>
        </w:r>
        <w:r>
          <w:rPr>
            <w:noProof/>
            <w:webHidden/>
          </w:rPr>
          <w:fldChar w:fldCharType="separate"/>
        </w:r>
        <w:r>
          <w:rPr>
            <w:noProof/>
            <w:webHidden/>
          </w:rPr>
          <w:t>158</w:t>
        </w:r>
        <w:r>
          <w:rPr>
            <w:noProof/>
            <w:webHidden/>
          </w:rPr>
          <w:fldChar w:fldCharType="end"/>
        </w:r>
      </w:hyperlink>
    </w:p>
    <w:p w14:paraId="4F157496" w14:textId="77777777" w:rsidR="00FC567F" w:rsidRDefault="00FC567F" w:rsidP="00FC567F">
      <w:pPr>
        <w:pStyle w:val="TOC2"/>
        <w:tabs>
          <w:tab w:val="right" w:leader="dot" w:pos="9350"/>
        </w:tabs>
        <w:rPr>
          <w:b w:val="0"/>
          <w:noProof/>
          <w:sz w:val="24"/>
          <w:szCs w:val="24"/>
        </w:rPr>
      </w:pPr>
      <w:hyperlink w:anchor="_Toc338840542" w:history="1">
        <w:r w:rsidRPr="0023056E">
          <w:rPr>
            <w:rStyle w:val="Hyperlink"/>
            <w:noProof/>
          </w:rPr>
          <w:t>References</w:t>
        </w:r>
        <w:r>
          <w:rPr>
            <w:noProof/>
            <w:webHidden/>
          </w:rPr>
          <w:tab/>
        </w:r>
        <w:r>
          <w:rPr>
            <w:noProof/>
            <w:webHidden/>
          </w:rPr>
          <w:fldChar w:fldCharType="begin"/>
        </w:r>
        <w:r>
          <w:rPr>
            <w:noProof/>
            <w:webHidden/>
          </w:rPr>
          <w:instrText xml:space="preserve"> PAGEREF _Toc338840542 \h </w:instrText>
        </w:r>
        <w:r>
          <w:rPr>
            <w:noProof/>
          </w:rPr>
        </w:r>
        <w:r>
          <w:rPr>
            <w:noProof/>
            <w:webHidden/>
          </w:rPr>
          <w:fldChar w:fldCharType="separate"/>
        </w:r>
        <w:r>
          <w:rPr>
            <w:noProof/>
            <w:webHidden/>
          </w:rPr>
          <w:t>161</w:t>
        </w:r>
        <w:r>
          <w:rPr>
            <w:noProof/>
            <w:webHidden/>
          </w:rPr>
          <w:fldChar w:fldCharType="end"/>
        </w:r>
      </w:hyperlink>
    </w:p>
    <w:p w14:paraId="05268B38" w14:textId="77777777" w:rsidR="00B10A48" w:rsidRDefault="00FC567F" w:rsidP="002F0BE9">
      <w:r>
        <w:rPr>
          <w:rStyle w:val="Hyperlink"/>
          <w:noProof/>
        </w:rPr>
        <w:fldChar w:fldCharType="end"/>
      </w:r>
    </w:p>
    <w:p w14:paraId="32B785F6" w14:textId="77777777" w:rsidR="002A1DA0" w:rsidRDefault="002A1DA0">
      <w:pPr>
        <w:tabs>
          <w:tab w:val="left" w:pos="7200"/>
          <w:tab w:val="left" w:pos="7920"/>
          <w:tab w:val="right" w:pos="9270"/>
        </w:tabs>
        <w:rPr>
          <w:rStyle w:val="Hyperlink"/>
          <w:color w:val="auto"/>
          <w:u w:val="none"/>
        </w:rPr>
        <w:sectPr w:rsidR="002A1DA0">
          <w:footerReference w:type="default" r:id="rId9"/>
          <w:pgSz w:w="12240" w:h="15840"/>
          <w:pgMar w:top="1440" w:right="1440" w:bottom="1440" w:left="1440" w:header="720" w:footer="720" w:gutter="0"/>
          <w:cols w:space="720"/>
        </w:sectPr>
      </w:pPr>
    </w:p>
    <w:p w14:paraId="459B050F" w14:textId="77777777" w:rsidR="00B10A48" w:rsidRPr="00B10A48" w:rsidRDefault="00B10A48">
      <w:pPr>
        <w:tabs>
          <w:tab w:val="left" w:pos="7200"/>
          <w:tab w:val="left" w:pos="7920"/>
          <w:tab w:val="right" w:pos="9270"/>
        </w:tabs>
        <w:rPr>
          <w:rStyle w:val="Hyperlink"/>
          <w:color w:val="auto"/>
          <w:u w:val="none"/>
        </w:rPr>
      </w:pPr>
    </w:p>
    <w:p w14:paraId="671DF05B" w14:textId="77777777" w:rsidR="00AE19A4" w:rsidRDefault="002F0BE9" w:rsidP="00AE19A4">
      <w:pPr>
        <w:pStyle w:val="Heading2"/>
      </w:pPr>
      <w:bookmarkStart w:id="0" w:name="_Toc338840459"/>
      <w:r>
        <w:t>Overview</w:t>
      </w:r>
      <w:bookmarkEnd w:id="0"/>
    </w:p>
    <w:p w14:paraId="029AC015" w14:textId="77777777" w:rsidR="00AE19A4" w:rsidRDefault="00AE19A4" w:rsidP="00682A5C">
      <w:pPr>
        <w:tabs>
          <w:tab w:val="left" w:pos="7200"/>
          <w:tab w:val="left" w:pos="7920"/>
          <w:tab w:val="right" w:pos="9270"/>
        </w:tabs>
      </w:pPr>
    </w:p>
    <w:p w14:paraId="05C7A41F" w14:textId="77777777" w:rsidR="00682A5C" w:rsidRDefault="00FF75DB" w:rsidP="00682A5C">
      <w:pPr>
        <w:tabs>
          <w:tab w:val="left" w:pos="7200"/>
          <w:tab w:val="left" w:pos="7920"/>
          <w:tab w:val="right" w:pos="9270"/>
        </w:tabs>
      </w:pPr>
      <w:r>
        <w:t>Our</w:t>
      </w:r>
      <w:r w:rsidR="00237608">
        <w:t xml:space="preserve"> general context is </w:t>
      </w:r>
      <w:r w:rsidR="00B452DA">
        <w:t>an</w:t>
      </w:r>
      <w:r w:rsidR="00237608">
        <w:t xml:space="preserve"> Apparatus </w:t>
      </w:r>
      <w:r w:rsidR="00682A5C">
        <w:t xml:space="preserve">containing a Particle </w:t>
      </w:r>
      <w:r w:rsidR="00237608">
        <w:t>observed from two fram</w:t>
      </w:r>
      <w:r w:rsidR="00682A5C">
        <w:t>es of reference called S and S'</w:t>
      </w:r>
      <w:r w:rsidR="00237608">
        <w:t xml:space="preserve">. </w:t>
      </w:r>
      <w:r w:rsidR="00682A5C">
        <w:t>F</w:t>
      </w:r>
      <w:r w:rsidR="00237608">
        <w:t>rame S' is rotating</w:t>
      </w:r>
      <w:r w:rsidR="00750117">
        <w:t xml:space="preserve"> and translating</w:t>
      </w:r>
      <w:r w:rsidR="00237608">
        <w:t xml:space="preserve"> in </w:t>
      </w:r>
      <w:r>
        <w:t>some arbitrary</w:t>
      </w:r>
      <w:r w:rsidR="00237608">
        <w:t xml:space="preserve"> </w:t>
      </w:r>
      <w:r>
        <w:t xml:space="preserve">manner with respect to </w:t>
      </w:r>
      <w:r w:rsidR="005B1A2D">
        <w:t>Frame S</w:t>
      </w:r>
      <w:r>
        <w:t xml:space="preserve"> as indicated in this drawing, </w:t>
      </w:r>
    </w:p>
    <w:p w14:paraId="56EFFF79" w14:textId="77777777" w:rsidR="006B3192" w:rsidRDefault="006B3192" w:rsidP="00682A5C">
      <w:pPr>
        <w:tabs>
          <w:tab w:val="left" w:pos="7200"/>
          <w:tab w:val="left" w:pos="7920"/>
          <w:tab w:val="right" w:pos="9270"/>
        </w:tabs>
      </w:pPr>
    </w:p>
    <w:p w14:paraId="502896FE" w14:textId="77777777" w:rsidR="00034CDC" w:rsidRDefault="002F0BE9">
      <w:pPr>
        <w:tabs>
          <w:tab w:val="left" w:pos="7200"/>
          <w:tab w:val="left" w:pos="7920"/>
          <w:tab w:val="right" w:pos="9270"/>
        </w:tabs>
      </w:pPr>
      <w:r>
        <w:t xml:space="preserve">   </w:t>
      </w:r>
      <w:r w:rsidR="00682A5C">
        <w:pict>
          <v:shape id="_x0000_i1026" type="#_x0000_t75" style="width:411.75pt;height:202.5pt">
            <v:imagedata r:id="rId10" o:title=""/>
          </v:shape>
        </w:pict>
      </w:r>
      <w:r w:rsidR="00A32C8B">
        <w:t xml:space="preserve">   Fig 1</w:t>
      </w:r>
    </w:p>
    <w:p w14:paraId="40357B38" w14:textId="77777777" w:rsidR="00034CDC" w:rsidRDefault="00034CDC">
      <w:pPr>
        <w:tabs>
          <w:tab w:val="left" w:pos="7200"/>
          <w:tab w:val="left" w:pos="7920"/>
          <w:tab w:val="right" w:pos="9270"/>
        </w:tabs>
      </w:pPr>
    </w:p>
    <w:p w14:paraId="5EC4F13A" w14:textId="77777777" w:rsidR="00BE0E5B" w:rsidRDefault="00034CDC" w:rsidP="00BE0E5B">
      <w:pPr>
        <w:tabs>
          <w:tab w:val="left" w:pos="7200"/>
          <w:tab w:val="left" w:pos="7920"/>
          <w:tab w:val="right" w:pos="9270"/>
        </w:tabs>
      </w:pPr>
      <w:r>
        <w:t xml:space="preserve">A Particle is located at position </w:t>
      </w:r>
      <w:r w:rsidRPr="00034CDC">
        <w:rPr>
          <w:b/>
        </w:rPr>
        <w:t>r</w:t>
      </w:r>
      <w:r>
        <w:t xml:space="preserve"> relative to the Frame S origin, and at position </w:t>
      </w:r>
      <w:r w:rsidRPr="00034CDC">
        <w:rPr>
          <w:b/>
        </w:rPr>
        <w:t>r</w:t>
      </w:r>
      <w:r>
        <w:t xml:space="preserve">' relative to the Frame S' origin. </w:t>
      </w:r>
      <w:r w:rsidR="00BE0E5B">
        <w:t xml:space="preserve">These vectors are related by </w:t>
      </w:r>
      <w:r w:rsidR="00BE0E5B" w:rsidRPr="00034CDC">
        <w:rPr>
          <w:b/>
        </w:rPr>
        <w:t>r</w:t>
      </w:r>
      <w:r w:rsidR="00BE0E5B">
        <w:t xml:space="preserve"> = </w:t>
      </w:r>
      <w:r w:rsidR="00BE0E5B" w:rsidRPr="00034CDC">
        <w:rPr>
          <w:b/>
        </w:rPr>
        <w:t>r</w:t>
      </w:r>
      <w:r w:rsidR="00BE0E5B">
        <w:t xml:space="preserve">' + </w:t>
      </w:r>
      <w:r w:rsidR="00BE0E5B" w:rsidRPr="00034CDC">
        <w:rPr>
          <w:b/>
        </w:rPr>
        <w:t>b</w:t>
      </w:r>
      <w:r w:rsidR="00BE0E5B">
        <w:t xml:space="preserve"> where </w:t>
      </w:r>
      <w:r w:rsidR="00BE0E5B" w:rsidRPr="00BE0E5B">
        <w:rPr>
          <w:b/>
        </w:rPr>
        <w:t>b</w:t>
      </w:r>
      <w:r w:rsidR="00BE0E5B">
        <w:t xml:space="preserve"> is a vector connecting the frame origins. </w:t>
      </w:r>
      <w:r w:rsidR="00E71C2A">
        <w:t xml:space="preserve">Rotation is about some possibly moving axis with some angular velocity </w:t>
      </w:r>
      <w:r w:rsidR="00E71C2A" w:rsidRPr="00E71C2A">
        <w:rPr>
          <w:b/>
        </w:rPr>
        <w:t>ω</w:t>
      </w:r>
      <w:r w:rsidR="00E71C2A">
        <w:t xml:space="preserve"> which might be changing in both direction and magnitude. </w:t>
      </w:r>
    </w:p>
    <w:p w14:paraId="44672EC3" w14:textId="77777777" w:rsidR="008458F1" w:rsidRDefault="006B3192" w:rsidP="00BE0E5B">
      <w:pPr>
        <w:tabs>
          <w:tab w:val="left" w:pos="7200"/>
          <w:tab w:val="left" w:pos="7920"/>
          <w:tab w:val="right" w:pos="9270"/>
        </w:tabs>
      </w:pPr>
      <w:r>
        <w:tab/>
        <w:t xml:space="preserve">This document describes the relationship between the </w:t>
      </w:r>
      <w:r w:rsidR="005B24F3">
        <w:t>properties</w:t>
      </w:r>
      <w:r>
        <w:t xml:space="preserve"> of the Particle as measured in the</w:t>
      </w:r>
      <w:r w:rsidR="00CE3BB7">
        <w:t>se</w:t>
      </w:r>
      <w:r>
        <w:t xml:space="preserve"> two frames of reference. The entire discussion </w:t>
      </w:r>
      <w:r w:rsidR="005B24F3">
        <w:t>takes place</w:t>
      </w:r>
      <w:r>
        <w:t xml:space="preserve"> in a non-relativistic framework where time is the same in the two frames. </w:t>
      </w:r>
      <w:r w:rsidR="001B5D4D">
        <w:t xml:space="preserve">Even in this </w:t>
      </w:r>
      <w:r w:rsidR="008F5F8F">
        <w:t>limited</w:t>
      </w:r>
      <w:r w:rsidR="008458F1">
        <w:t xml:space="preserve"> context, things are</w:t>
      </w:r>
      <w:r w:rsidR="001B5D4D">
        <w:t xml:space="preserve"> </w:t>
      </w:r>
      <w:r w:rsidR="00E71C2A">
        <w:t>fairly</w:t>
      </w:r>
      <w:r w:rsidR="001B5D4D">
        <w:t xml:space="preserve"> </w:t>
      </w:r>
      <w:r w:rsidR="0013666A">
        <w:t>complicated</w:t>
      </w:r>
      <w:r w:rsidR="008458F1">
        <w:t>.</w:t>
      </w:r>
    </w:p>
    <w:p w14:paraId="4579CFDF" w14:textId="77777777" w:rsidR="008F5F8F" w:rsidRDefault="008F5F8F" w:rsidP="00BE0E5B">
      <w:pPr>
        <w:tabs>
          <w:tab w:val="left" w:pos="7200"/>
          <w:tab w:val="left" w:pos="7920"/>
          <w:tab w:val="right" w:pos="9270"/>
        </w:tabs>
      </w:pPr>
      <w:r>
        <w:tab/>
        <w:t>A</w:t>
      </w:r>
      <w:r w:rsidR="00ED6BFC">
        <w:t>n important</w:t>
      </w:r>
      <w:r>
        <w:t xml:space="preserve"> subtopic of the rotating frames discussion might be called "Newtonian mechanics in non-inertial frame</w:t>
      </w:r>
      <w:r w:rsidR="006673FB">
        <w:t>s</w:t>
      </w:r>
      <w:r>
        <w:t xml:space="preserve">" where one considers </w:t>
      </w:r>
      <w:r w:rsidR="00ED6BFC">
        <w:t xml:space="preserve">the fate of </w:t>
      </w:r>
      <w:r w:rsidRPr="008F5F8F">
        <w:rPr>
          <w:b/>
        </w:rPr>
        <w:t>F</w:t>
      </w:r>
      <w:r>
        <w:t xml:space="preserve"> = m</w:t>
      </w:r>
      <w:r w:rsidRPr="008F5F8F">
        <w:rPr>
          <w:b/>
        </w:rPr>
        <w:t>a</w:t>
      </w:r>
      <w:r w:rsidR="00ED6BFC">
        <w:t xml:space="preserve"> in a</w:t>
      </w:r>
      <w:r>
        <w:t xml:space="preserve"> non-inertial frame</w:t>
      </w:r>
      <w:r w:rsidR="00B7668F">
        <w:t>. This is where the famous fictitious forces appear.</w:t>
      </w:r>
      <w:r>
        <w:t xml:space="preserve"> </w:t>
      </w:r>
    </w:p>
    <w:p w14:paraId="6D288077" w14:textId="77777777" w:rsidR="008F5F8F" w:rsidRDefault="008F5F8F" w:rsidP="00BE0E5B">
      <w:pPr>
        <w:tabs>
          <w:tab w:val="left" w:pos="7200"/>
          <w:tab w:val="left" w:pos="7920"/>
          <w:tab w:val="right" w:pos="9270"/>
        </w:tabs>
      </w:pPr>
      <w:r>
        <w:tab/>
        <w:t>Most</w:t>
      </w:r>
      <w:r w:rsidR="00FF75DB">
        <w:t xml:space="preserve"> mechanics textbooks</w:t>
      </w:r>
      <w:r>
        <w:t xml:space="preserve"> which treat rotating frames</w:t>
      </w:r>
      <w:r w:rsidR="00FF75DB">
        <w:t xml:space="preserve">, having </w:t>
      </w:r>
      <w:r w:rsidR="00A45120">
        <w:t>a multitude of</w:t>
      </w:r>
      <w:r w:rsidR="00FF75DB">
        <w:t xml:space="preserve"> other topics to address, spend </w:t>
      </w:r>
      <w:r>
        <w:t>10-20 pages</w:t>
      </w:r>
      <w:r w:rsidR="00FF75DB">
        <w:t xml:space="preserve"> on </w:t>
      </w:r>
      <w:r>
        <w:t>the subject</w:t>
      </w:r>
      <w:r w:rsidR="00FF75DB">
        <w:t xml:space="preserve"> with the following itinerary: state the G Rule (see below), use it to derive an inter-frame velocity and</w:t>
      </w:r>
      <w:r>
        <w:t>/or</w:t>
      </w:r>
      <w:r w:rsidR="00FF75DB">
        <w:t xml:space="preserve"> acceleration relation, discuss </w:t>
      </w:r>
      <w:r w:rsidR="00DF56AB">
        <w:t xml:space="preserve">fictitious </w:t>
      </w:r>
      <w:r w:rsidR="00FF75DB">
        <w:t xml:space="preserve">forces in a rotating frame with emphasis on the Coriolis force, do a few basic problems, and end up treating the Foucault pendulum. </w:t>
      </w:r>
      <w:r w:rsidR="00A45120">
        <w:t>A notable exception is the book of Taylor</w:t>
      </w:r>
      <w:r w:rsidR="00116BE0" w:rsidRPr="00115C35">
        <w:rPr>
          <w:rStyle w:val="superscript"/>
        </w:rPr>
        <w:t>[1]</w:t>
      </w:r>
      <w:r w:rsidR="00B7668F">
        <w:t xml:space="preserve"> </w:t>
      </w:r>
      <w:r w:rsidR="00A45120">
        <w:t>which devotes 40 pages to the subject</w:t>
      </w:r>
      <w:r>
        <w:t xml:space="preserve"> including a nice discussion of </w:t>
      </w:r>
      <w:r w:rsidR="002F0BE9">
        <w:t xml:space="preserve">the </w:t>
      </w:r>
      <w:r>
        <w:t>tides</w:t>
      </w:r>
      <w:r w:rsidR="00A45120">
        <w:t xml:space="preserve">. </w:t>
      </w:r>
      <w:r w:rsidR="00ED6BFC">
        <w:t>(In his book, our frames S and S' are called S</w:t>
      </w:r>
      <w:r w:rsidR="00ED6BFC">
        <w:rPr>
          <w:rStyle w:val="subscript"/>
        </w:rPr>
        <w:t>0</w:t>
      </w:r>
      <w:r w:rsidR="00ED6BFC">
        <w:t xml:space="preserve"> and S.)</w:t>
      </w:r>
    </w:p>
    <w:p w14:paraId="45D548FF" w14:textId="77777777" w:rsidR="00CE3BB7" w:rsidRDefault="008F5F8F" w:rsidP="00BE0E5B">
      <w:pPr>
        <w:tabs>
          <w:tab w:val="left" w:pos="7200"/>
          <w:tab w:val="left" w:pos="7920"/>
          <w:tab w:val="right" w:pos="9270"/>
        </w:tabs>
      </w:pPr>
      <w:r>
        <w:tab/>
      </w:r>
      <w:r w:rsidR="00A45120">
        <w:t xml:space="preserve">In </w:t>
      </w:r>
      <w:r w:rsidR="00ED6BFC">
        <w:t>this</w:t>
      </w:r>
      <w:r w:rsidR="00A45120">
        <w:t xml:space="preserve"> document, having the luxury of no space </w:t>
      </w:r>
      <w:r w:rsidR="00CE3BB7">
        <w:t>limitations</w:t>
      </w:r>
      <w:r w:rsidR="00A45120">
        <w:t xml:space="preserve">, we </w:t>
      </w:r>
      <w:r w:rsidR="00FF75DB">
        <w:t xml:space="preserve">try to probe more deeply into the </w:t>
      </w:r>
      <w:r>
        <w:t>technical nuts and bolts</w:t>
      </w:r>
      <w:r w:rsidR="00FF75DB">
        <w:t xml:space="preserve"> of rotating frames analysis. </w:t>
      </w:r>
      <w:r w:rsidR="00ED6BFC">
        <w:t xml:space="preserve">Almost all calculations are done in line for the reader to see. </w:t>
      </w:r>
    </w:p>
    <w:p w14:paraId="225E2A8B" w14:textId="77777777" w:rsidR="00A90F68" w:rsidRDefault="00CE3BB7" w:rsidP="00BE0E5B">
      <w:pPr>
        <w:tabs>
          <w:tab w:val="left" w:pos="7200"/>
          <w:tab w:val="left" w:pos="7920"/>
          <w:tab w:val="right" w:pos="9270"/>
        </w:tabs>
      </w:pPr>
      <w:r>
        <w:tab/>
      </w:r>
      <w:r w:rsidR="003B27A3">
        <w:t>T</w:t>
      </w:r>
      <w:r w:rsidR="00F312AB">
        <w:t xml:space="preserve">he "papal we" mode of presentation is </w:t>
      </w:r>
      <w:r w:rsidR="003B27A3">
        <w:t xml:space="preserve">often </w:t>
      </w:r>
      <w:r w:rsidR="00F312AB">
        <w:t>used</w:t>
      </w:r>
      <w:r>
        <w:t xml:space="preserve"> below</w:t>
      </w:r>
      <w:r w:rsidR="00F312AB">
        <w:t xml:space="preserve">, as if this paper had multiple authors </w:t>
      </w:r>
      <w:r w:rsidR="003B27A3">
        <w:t xml:space="preserve">who </w:t>
      </w:r>
      <w:r w:rsidR="00310BE1">
        <w:t xml:space="preserve">seem to </w:t>
      </w:r>
      <w:r w:rsidR="003B27A3">
        <w:t>own</w:t>
      </w:r>
      <w:r w:rsidR="00F312AB">
        <w:t xml:space="preserve"> </w:t>
      </w:r>
      <w:r w:rsidR="003B27A3">
        <w:t>the</w:t>
      </w:r>
      <w:r w:rsidR="00F312AB">
        <w:t xml:space="preserve"> equations, drawings and experiments </w:t>
      </w:r>
      <w:r w:rsidR="003B27A3">
        <w:t>as</w:t>
      </w:r>
      <w:r>
        <w:t xml:space="preserve"> their</w:t>
      </w:r>
      <w:r w:rsidR="00F312AB">
        <w:t xml:space="preserve"> personal possessions. </w:t>
      </w:r>
      <w:r w:rsidR="003B27A3">
        <w:t xml:space="preserve">The </w:t>
      </w:r>
      <w:r>
        <w:t>approved</w:t>
      </w:r>
      <w:r w:rsidR="00881DF3">
        <w:t xml:space="preserve"> </w:t>
      </w:r>
      <w:r w:rsidR="00310BE1">
        <w:t>mode</w:t>
      </w:r>
      <w:r w:rsidR="003B27A3">
        <w:t xml:space="preserve"> of course is to use passive </w:t>
      </w:r>
      <w:r w:rsidR="003D4531">
        <w:t>or</w:t>
      </w:r>
      <w:r w:rsidR="003B27A3">
        <w:t xml:space="preserve"> impersonal sentence constructions as if the author did not exist. </w:t>
      </w:r>
      <w:r>
        <w:t>Interestingly, Taylor</w:t>
      </w:r>
      <w:r>
        <w:rPr>
          <w:rStyle w:val="superscript"/>
        </w:rPr>
        <w:t>[1]</w:t>
      </w:r>
      <w:r>
        <w:t xml:space="preserve"> uses the "I mode" which is perhaps more honest and is certainly refreshing.</w:t>
      </w:r>
    </w:p>
    <w:p w14:paraId="1192CA0D" w14:textId="77777777" w:rsidR="00A90F68" w:rsidRDefault="00DF56AB" w:rsidP="00A90F68">
      <w:pPr>
        <w:pStyle w:val="Heading2"/>
      </w:pPr>
      <w:r>
        <w:br w:type="page"/>
      </w:r>
      <w:bookmarkStart w:id="1" w:name="_Toc338840460"/>
      <w:r w:rsidR="002F0BE9">
        <w:t>Summary</w:t>
      </w:r>
      <w:bookmarkEnd w:id="1"/>
    </w:p>
    <w:p w14:paraId="475E0700" w14:textId="77777777" w:rsidR="001313B5" w:rsidRDefault="001313B5">
      <w:pPr>
        <w:tabs>
          <w:tab w:val="left" w:pos="7200"/>
          <w:tab w:val="left" w:pos="7920"/>
          <w:tab w:val="right" w:pos="9270"/>
        </w:tabs>
      </w:pPr>
    </w:p>
    <w:p w14:paraId="7D3F6044" w14:textId="77777777" w:rsidR="002707F8" w:rsidRDefault="00C9362F">
      <w:pPr>
        <w:tabs>
          <w:tab w:val="left" w:pos="7200"/>
          <w:tab w:val="left" w:pos="7920"/>
          <w:tab w:val="right" w:pos="9270"/>
        </w:tabs>
      </w:pPr>
      <w:r w:rsidRPr="00486CF7">
        <w:rPr>
          <w:b/>
        </w:rPr>
        <w:t xml:space="preserve">Section 1 </w:t>
      </w:r>
      <w:r>
        <w:t xml:space="preserve">sets up the notation used throughout the document. </w:t>
      </w:r>
      <w:r w:rsidR="00486CF7">
        <w:t xml:space="preserve">As shown in Fig 1, a decision </w:t>
      </w:r>
      <w:r w:rsidR="006F3C72">
        <w:t>was</w:t>
      </w:r>
      <w:r w:rsidR="00486CF7">
        <w:t xml:space="preserve"> made that Frame S</w:t>
      </w:r>
      <w:r w:rsidR="002707F8">
        <w:t>'</w:t>
      </w:r>
      <w:r w:rsidR="00486CF7">
        <w:t xml:space="preserve"> </w:t>
      </w:r>
      <w:r w:rsidR="002707F8">
        <w:t xml:space="preserve">is the rotating frame, </w:t>
      </w:r>
      <w:r w:rsidR="00486CF7">
        <w:t xml:space="preserve">even though this conflicts with the choice made by </w:t>
      </w:r>
      <w:r w:rsidR="00ED6BFC">
        <w:t>many</w:t>
      </w:r>
      <w:r w:rsidR="00486CF7">
        <w:t xml:space="preserve"> textbook authors. </w:t>
      </w:r>
      <w:r w:rsidR="002707F8">
        <w:t xml:space="preserve">We refer to this notation as our "non-swap" notation and all our development work is done in this notation. One can imagine another version of Fig 1 which has S ↔ S', which is then our "swap" notation. Often it is more convenient to have Frame S be the rotating frame to avoid an avalanche of primes in the equations of interest, and in that case the "swap" notation is more useful. </w:t>
      </w:r>
      <w:r w:rsidR="00C2442C">
        <w:t xml:space="preserve">All key results are summaried in Sections 12 and 13 in both "non-swap" and "swap" notations. </w:t>
      </w:r>
    </w:p>
    <w:p w14:paraId="035D05AC" w14:textId="77777777" w:rsidR="00C2442C" w:rsidRDefault="00C2442C">
      <w:pPr>
        <w:tabs>
          <w:tab w:val="left" w:pos="7200"/>
          <w:tab w:val="left" w:pos="7920"/>
          <w:tab w:val="right" w:pos="9270"/>
        </w:tabs>
      </w:pPr>
      <w:r>
        <w:tab/>
      </w:r>
      <w:r w:rsidR="00486CF7">
        <w:t xml:space="preserve">Unit basis vectors are </w:t>
      </w:r>
      <w:r w:rsidR="00486CF7" w:rsidRPr="00C9362F">
        <w:rPr>
          <w:b/>
        </w:rPr>
        <w:t>e</w:t>
      </w:r>
      <w:r w:rsidR="00486CF7">
        <w:rPr>
          <w:rStyle w:val="subscript"/>
        </w:rPr>
        <w:t>i</w:t>
      </w:r>
      <w:r w:rsidR="00486CF7">
        <w:t xml:space="preserve"> and </w:t>
      </w:r>
      <w:r w:rsidR="00486CF7" w:rsidRPr="00C9362F">
        <w:rPr>
          <w:b/>
        </w:rPr>
        <w:t>e</w:t>
      </w:r>
      <w:r w:rsidR="00486CF7">
        <w:t>'</w:t>
      </w:r>
      <w:r w:rsidR="00486CF7">
        <w:rPr>
          <w:rStyle w:val="subscript"/>
        </w:rPr>
        <w:t>i</w:t>
      </w:r>
      <w:r w:rsidR="00486CF7">
        <w:t xml:space="preserve"> for Frame S and Frame S'. </w:t>
      </w:r>
      <w:r w:rsidR="00C9362F">
        <w:t xml:space="preserve">A generic vector </w:t>
      </w:r>
      <w:r w:rsidR="00C9362F" w:rsidRPr="00C9362F">
        <w:rPr>
          <w:b/>
        </w:rPr>
        <w:t>a</w:t>
      </w:r>
      <w:r w:rsidR="00C9362F">
        <w:t xml:space="preserve"> can be expanded on either basis. The pres</w:t>
      </w:r>
      <w:r w:rsidR="00486CF7">
        <w:t>ence of two frames of reference</w:t>
      </w:r>
      <w:r w:rsidR="00C9362F">
        <w:t xml:space="preserve"> associates </w:t>
      </w:r>
      <w:r>
        <w:t xml:space="preserve">with every vector </w:t>
      </w:r>
      <w:r w:rsidRPr="00C9362F">
        <w:rPr>
          <w:b/>
        </w:rPr>
        <w:t>a</w:t>
      </w:r>
      <w:r>
        <w:t xml:space="preserve"> </w:t>
      </w:r>
      <w:r w:rsidR="00C9362F">
        <w:t xml:space="preserve">another vector </w:t>
      </w:r>
      <w:r w:rsidR="00C9362F" w:rsidRPr="00C9362F">
        <w:rPr>
          <w:b/>
        </w:rPr>
        <w:t>a</w:t>
      </w:r>
      <w:r w:rsidR="00C9362F">
        <w:t>' which leads to the need for a compact notation which distinguishes the components (a')</w:t>
      </w:r>
      <w:r w:rsidR="00C9362F">
        <w:rPr>
          <w:rStyle w:val="subscript"/>
        </w:rPr>
        <w:t>i</w:t>
      </w:r>
      <w:r w:rsidR="00C9362F">
        <w:t xml:space="preserve"> and (a)'</w:t>
      </w:r>
      <w:r w:rsidR="00C9362F">
        <w:rPr>
          <w:rStyle w:val="subscript"/>
        </w:rPr>
        <w:t>i</w:t>
      </w:r>
      <w:r w:rsidR="00C9362F">
        <w:t xml:space="preserve"> which are often different. </w:t>
      </w:r>
      <w:r w:rsidR="00486CF7">
        <w:t>The prime symbol ' plays a central role in the notation and is never used to indi</w:t>
      </w:r>
      <w:r>
        <w:t>cate time differentiation (over</w:t>
      </w:r>
      <w:r w:rsidR="00486CF7">
        <w:t xml:space="preserve">dots are used for </w:t>
      </w:r>
      <w:r w:rsidR="00663E65">
        <w:t>that</w:t>
      </w:r>
      <w:r w:rsidR="006F3C72">
        <w:t xml:space="preserve"> purpose</w:t>
      </w:r>
      <w:r w:rsidR="00486CF7">
        <w:t xml:space="preserve">). </w:t>
      </w:r>
    </w:p>
    <w:p w14:paraId="22AF396E" w14:textId="77777777" w:rsidR="00C9362F" w:rsidRPr="00C9362F" w:rsidRDefault="00C2442C">
      <w:pPr>
        <w:tabs>
          <w:tab w:val="left" w:pos="7200"/>
          <w:tab w:val="left" w:pos="7920"/>
          <w:tab w:val="right" w:pos="9270"/>
        </w:tabs>
      </w:pPr>
      <w:r>
        <w:tab/>
      </w:r>
      <w:r w:rsidR="00C9362F">
        <w:t xml:space="preserve">After considering the meaning of equality </w:t>
      </w:r>
      <w:r w:rsidR="00486CF7">
        <w:t>for</w:t>
      </w:r>
      <w:r w:rsidR="00C9362F">
        <w:t xml:space="preserve"> two vectors, </w:t>
      </w:r>
      <w:r w:rsidR="00310BE1">
        <w:t xml:space="preserve">we develop </w:t>
      </w:r>
      <w:r w:rsidR="00C9362F">
        <w:t>the notion</w:t>
      </w:r>
      <w:r w:rsidR="00486CF7">
        <w:t xml:space="preserve"> of</w:t>
      </w:r>
      <w:r w:rsidR="00C9362F">
        <w:t xml:space="preserve"> "conical </w:t>
      </w:r>
      <w:r w:rsidR="00ED6BFC">
        <w:t xml:space="preserve">rotational </w:t>
      </w:r>
      <w:r w:rsidR="00486CF7">
        <w:t>motion</w:t>
      </w:r>
      <w:r w:rsidR="00C9362F">
        <w:t>" according to</w:t>
      </w:r>
      <w:r>
        <w:t xml:space="preserve"> </w:t>
      </w:r>
      <w:r w:rsidR="00C9362F" w:rsidRPr="00213412">
        <w:rPr>
          <w:b/>
        </w:rPr>
        <w:fldChar w:fldCharType="begin"/>
      </w:r>
      <w:r w:rsidR="00C9362F" w:rsidRPr="00213412">
        <w:rPr>
          <w:b/>
        </w:rPr>
        <w:instrText xml:space="preserve"> EQ \O(a,\S\up4(</w:instrText>
      </w:r>
      <w:r w:rsidR="008938EB" w:rsidRPr="008938EB">
        <w:instrText>•</w:instrText>
      </w:r>
      <w:r w:rsidR="00C9362F" w:rsidRPr="00213412">
        <w:rPr>
          <w:b/>
        </w:rPr>
        <w:instrText>))</w:instrText>
      </w:r>
      <w:r w:rsidR="00C9362F" w:rsidRPr="00213412">
        <w:rPr>
          <w:b/>
        </w:rPr>
        <w:fldChar w:fldCharType="end"/>
      </w:r>
      <w:r w:rsidR="00C9362F">
        <w:t xml:space="preserve"> = </w:t>
      </w:r>
      <w:r w:rsidR="00C9362F" w:rsidRPr="00251EC5">
        <w:rPr>
          <w:b/>
        </w:rPr>
        <w:t>ω</w:t>
      </w:r>
      <w:r w:rsidR="00C9362F">
        <w:t xml:space="preserve"> x </w:t>
      </w:r>
      <w:r w:rsidR="00C9362F" w:rsidRPr="00251EC5">
        <w:rPr>
          <w:b/>
        </w:rPr>
        <w:t>a</w:t>
      </w:r>
      <w:r w:rsidR="00C9362F">
        <w:t xml:space="preserve"> and then appl</w:t>
      </w:r>
      <w:r w:rsidR="00310BE1">
        <w:t>y that notion</w:t>
      </w:r>
      <w:r w:rsidR="00C9362F">
        <w:t xml:space="preserve"> to the basis vectors. The need for putting a frame label </w:t>
      </w:r>
      <w:r w:rsidR="00486CF7">
        <w:t xml:space="preserve">on the time derivative of a vector (but not a scalar) is demonstrated. </w:t>
      </w:r>
      <w:r w:rsidR="00C9362F">
        <w:t xml:space="preserve">It is </w:t>
      </w:r>
      <w:r w:rsidR="00486CF7">
        <w:t xml:space="preserve">then </w:t>
      </w:r>
      <w:r w:rsidR="00C9362F">
        <w:t xml:space="preserve">shown that the Particle in Fig 1 has four distinct velocities and </w:t>
      </w:r>
      <w:r w:rsidR="00486CF7">
        <w:t xml:space="preserve">eight distinct accelerations, reinforcing the need for a precise notation. Finally, it is noted that the operations of </w:t>
      </w:r>
      <w:r w:rsidR="006F3C72">
        <w:t>computing</w:t>
      </w:r>
      <w:r w:rsidR="00486CF7">
        <w:t xml:space="preserve"> a time derivative and taking a component generally do not commute. </w:t>
      </w:r>
    </w:p>
    <w:p w14:paraId="373AEF4D" w14:textId="77777777" w:rsidR="00EE7AE3" w:rsidRDefault="00EE7AE3">
      <w:pPr>
        <w:tabs>
          <w:tab w:val="left" w:pos="7200"/>
          <w:tab w:val="left" w:pos="7920"/>
          <w:tab w:val="right" w:pos="9270"/>
        </w:tabs>
      </w:pPr>
    </w:p>
    <w:p w14:paraId="6AFB3B9B" w14:textId="77777777" w:rsidR="005C1153" w:rsidRDefault="00EE7AE3">
      <w:pPr>
        <w:tabs>
          <w:tab w:val="left" w:pos="7200"/>
          <w:tab w:val="left" w:pos="7920"/>
          <w:tab w:val="right" w:pos="9270"/>
        </w:tabs>
      </w:pPr>
      <w:r w:rsidRPr="00EE7AE3">
        <w:rPr>
          <w:b/>
        </w:rPr>
        <w:t>Section 2</w:t>
      </w:r>
      <w:r>
        <w:t xml:space="preserve"> derives </w:t>
      </w:r>
      <w:r w:rsidR="00BE0E5B">
        <w:t xml:space="preserve">and discusses </w:t>
      </w:r>
      <w:r>
        <w:t>what we call "</w:t>
      </w:r>
      <w:r w:rsidR="00980793">
        <w:t>t</w:t>
      </w:r>
      <w:r>
        <w:t>he G Rule", namely</w:t>
      </w:r>
      <w:r w:rsidR="007F4CEC">
        <w:t>,</w:t>
      </w:r>
      <w:r w:rsidR="00911A28">
        <w:t xml:space="preserve"> </w:t>
      </w:r>
      <w:r>
        <w:t>(d</w:t>
      </w:r>
      <w:r>
        <w:rPr>
          <w:b/>
        </w:rPr>
        <w:t>a</w:t>
      </w:r>
      <w:r>
        <w:t>/dt)</w:t>
      </w:r>
      <w:r>
        <w:rPr>
          <w:rStyle w:val="subscript"/>
        </w:rPr>
        <w:t>S</w:t>
      </w:r>
      <w:r w:rsidR="00911A28">
        <w:t xml:space="preserve"> </w:t>
      </w:r>
      <w:r>
        <w:t>=</w:t>
      </w:r>
      <w:r>
        <w:rPr>
          <w:b/>
        </w:rPr>
        <w:t xml:space="preserve"> </w:t>
      </w:r>
      <w:r>
        <w:t>(d</w:t>
      </w:r>
      <w:r>
        <w:rPr>
          <w:b/>
        </w:rPr>
        <w:t>a</w:t>
      </w:r>
      <w:r>
        <w:t>/dt)</w:t>
      </w:r>
      <w:r>
        <w:rPr>
          <w:rStyle w:val="subscript"/>
        </w:rPr>
        <w:t>S'</w:t>
      </w:r>
      <w:r>
        <w:t xml:space="preserve">+ </w:t>
      </w:r>
      <w:r w:rsidRPr="00956EDB">
        <w:rPr>
          <w:b/>
        </w:rPr>
        <w:t>ω</w:t>
      </w:r>
      <w:r>
        <w:rPr>
          <w:b/>
        </w:rPr>
        <w:t xml:space="preserve"> </w:t>
      </w:r>
      <w:r>
        <w:t xml:space="preserve">x </w:t>
      </w:r>
      <w:r>
        <w:rPr>
          <w:b/>
        </w:rPr>
        <w:t>a</w:t>
      </w:r>
      <w:r w:rsidR="00663E65">
        <w:t xml:space="preserve"> where Frame S' rotates at rate </w:t>
      </w:r>
      <w:r w:rsidR="00663E65" w:rsidRPr="00663E65">
        <w:rPr>
          <w:b/>
        </w:rPr>
        <w:t>ω</w:t>
      </w:r>
      <w:r w:rsidR="00663E65">
        <w:t xml:space="preserve"> relative to Frame S and </w:t>
      </w:r>
      <w:r w:rsidR="00663E65" w:rsidRPr="00663E65">
        <w:rPr>
          <w:b/>
        </w:rPr>
        <w:t>a</w:t>
      </w:r>
      <w:r w:rsidR="00663E65">
        <w:t xml:space="preserve"> is an arbitrary vector. </w:t>
      </w:r>
    </w:p>
    <w:p w14:paraId="432A92F5" w14:textId="77777777" w:rsidR="00EE7AE3" w:rsidRDefault="00EE7AE3">
      <w:pPr>
        <w:tabs>
          <w:tab w:val="left" w:pos="7200"/>
          <w:tab w:val="left" w:pos="7920"/>
          <w:tab w:val="right" w:pos="9270"/>
        </w:tabs>
      </w:pPr>
    </w:p>
    <w:p w14:paraId="53549F56" w14:textId="77777777" w:rsidR="00EE7AE3" w:rsidRDefault="00EE7AE3">
      <w:pPr>
        <w:tabs>
          <w:tab w:val="left" w:pos="7200"/>
          <w:tab w:val="left" w:pos="7920"/>
          <w:tab w:val="right" w:pos="9270"/>
        </w:tabs>
      </w:pPr>
      <w:r w:rsidRPr="00EE7AE3">
        <w:rPr>
          <w:b/>
        </w:rPr>
        <w:t>Section 3</w:t>
      </w:r>
      <w:r>
        <w:t xml:space="preserve"> describes an Observer and an Apparatus</w:t>
      </w:r>
      <w:r w:rsidRPr="00EE7AE3">
        <w:t xml:space="preserve"> </w:t>
      </w:r>
      <w:r>
        <w:t xml:space="preserve">containing a Particle, all of which are in the rotating Frame S'. </w:t>
      </w:r>
    </w:p>
    <w:p w14:paraId="70719A61" w14:textId="77777777" w:rsidR="00EE7AE3" w:rsidRDefault="00EE7AE3">
      <w:pPr>
        <w:tabs>
          <w:tab w:val="left" w:pos="7200"/>
          <w:tab w:val="left" w:pos="7920"/>
          <w:tab w:val="right" w:pos="9270"/>
        </w:tabs>
      </w:pPr>
    </w:p>
    <w:p w14:paraId="513C69E8" w14:textId="77777777" w:rsidR="00EE7AE3" w:rsidRDefault="00EE7AE3">
      <w:pPr>
        <w:tabs>
          <w:tab w:val="left" w:pos="7200"/>
          <w:tab w:val="left" w:pos="7920"/>
          <w:tab w:val="right" w:pos="9270"/>
        </w:tabs>
      </w:pPr>
      <w:r w:rsidRPr="00EE7AE3">
        <w:rPr>
          <w:b/>
        </w:rPr>
        <w:t>Section 4</w:t>
      </w:r>
      <w:r>
        <w:t xml:space="preserve"> </w:t>
      </w:r>
      <w:r w:rsidR="005B24F3">
        <w:t>explains</w:t>
      </w:r>
      <w:r>
        <w:t xml:space="preserve"> the relationship between Frames S </w:t>
      </w:r>
      <w:r w:rsidR="005B24F3">
        <w:t xml:space="preserve">and S' </w:t>
      </w:r>
      <w:r>
        <w:t xml:space="preserve">for a general placement of the instantaneous rotation axis about which </w:t>
      </w:r>
      <w:r w:rsidR="005B1A2D">
        <w:t>Frame S</w:t>
      </w:r>
      <w:r>
        <w:t xml:space="preserve">' rotates at vector angular frequency </w:t>
      </w:r>
      <w:r w:rsidRPr="00EE7AE3">
        <w:rPr>
          <w:b/>
        </w:rPr>
        <w:t>ω</w:t>
      </w:r>
      <w:r w:rsidR="00911A28">
        <w:t xml:space="preserve">. </w:t>
      </w:r>
      <w:r w:rsidR="007F4CEC">
        <w:t xml:space="preserve">Two special cases are identified for the location of this axis, and then three applications are roughly outlined. </w:t>
      </w:r>
    </w:p>
    <w:p w14:paraId="15B7CE10" w14:textId="77777777" w:rsidR="007F4CEC" w:rsidRDefault="007F4CEC">
      <w:pPr>
        <w:tabs>
          <w:tab w:val="left" w:pos="7200"/>
          <w:tab w:val="left" w:pos="7920"/>
          <w:tab w:val="right" w:pos="9270"/>
        </w:tabs>
      </w:pPr>
    </w:p>
    <w:p w14:paraId="4768FB0D" w14:textId="77777777" w:rsidR="00EE7AE3" w:rsidRDefault="007F4CEC">
      <w:pPr>
        <w:tabs>
          <w:tab w:val="left" w:pos="7200"/>
          <w:tab w:val="left" w:pos="7920"/>
          <w:tab w:val="right" w:pos="9270"/>
        </w:tabs>
      </w:pPr>
      <w:r w:rsidRPr="007F4CEC">
        <w:rPr>
          <w:b/>
        </w:rPr>
        <w:t>Section 5</w:t>
      </w:r>
      <w:r>
        <w:t xml:space="preserve"> (which is a single paragraph) states the goal of </w:t>
      </w:r>
      <w:r w:rsidR="00CC4062">
        <w:t>subsequent sections</w:t>
      </w:r>
      <w:r>
        <w:t xml:space="preserve"> which</w:t>
      </w:r>
      <w:r w:rsidR="00DF56AB">
        <w:t xml:space="preserve"> is basically to determine how,</w:t>
      </w:r>
      <w:r>
        <w:t xml:space="preserve"> given Particle properties in Frame S', one may compute these properties in Frame S. </w:t>
      </w:r>
      <w:r w:rsidR="00B7668F">
        <w:t xml:space="preserve">The results are eventually summarized in Section 12. </w:t>
      </w:r>
    </w:p>
    <w:p w14:paraId="21740741" w14:textId="77777777" w:rsidR="00B7668F" w:rsidRDefault="00B7668F">
      <w:pPr>
        <w:tabs>
          <w:tab w:val="left" w:pos="7200"/>
          <w:tab w:val="left" w:pos="7920"/>
          <w:tab w:val="right" w:pos="9270"/>
        </w:tabs>
      </w:pPr>
    </w:p>
    <w:p w14:paraId="7B4700CE" w14:textId="77777777" w:rsidR="00B92AF2" w:rsidRDefault="007F4CEC">
      <w:pPr>
        <w:tabs>
          <w:tab w:val="left" w:pos="7200"/>
          <w:tab w:val="left" w:pos="7920"/>
          <w:tab w:val="right" w:pos="9270"/>
        </w:tabs>
      </w:pPr>
      <w:r w:rsidRPr="00642525">
        <w:rPr>
          <w:b/>
        </w:rPr>
        <w:t>Section 6</w:t>
      </w:r>
      <w:r>
        <w:t xml:space="preserve"> </w:t>
      </w:r>
      <w:r w:rsidR="00B7668F">
        <w:t>derives</w:t>
      </w:r>
      <w:r>
        <w:t xml:space="preserve"> </w:t>
      </w:r>
      <w:r w:rsidR="00DF56AB">
        <w:t>the relationship</w:t>
      </w:r>
      <w:r w:rsidR="00B7668F">
        <w:t>s</w:t>
      </w:r>
      <w:r w:rsidR="00DF56AB">
        <w:t xml:space="preserve"> </w:t>
      </w:r>
      <w:r w:rsidR="00B7668F">
        <w:t>among</w:t>
      </w:r>
      <w:r w:rsidR="00DF56AB">
        <w:t xml:space="preserve"> the four velocities mentioned above</w:t>
      </w:r>
      <w:r w:rsidR="002F0BE9">
        <w:t>.</w:t>
      </w:r>
      <w:r>
        <w:t xml:space="preserve"> </w:t>
      </w:r>
    </w:p>
    <w:p w14:paraId="6DF6E7E1" w14:textId="77777777" w:rsidR="00B92AF2" w:rsidRDefault="00B92AF2">
      <w:pPr>
        <w:tabs>
          <w:tab w:val="left" w:pos="7200"/>
          <w:tab w:val="left" w:pos="7920"/>
          <w:tab w:val="right" w:pos="9270"/>
        </w:tabs>
      </w:pPr>
    </w:p>
    <w:p w14:paraId="342A851F" w14:textId="77777777" w:rsidR="007F4CEC" w:rsidRDefault="007F4CEC">
      <w:pPr>
        <w:tabs>
          <w:tab w:val="left" w:pos="7200"/>
          <w:tab w:val="left" w:pos="7920"/>
          <w:tab w:val="right" w:pos="9270"/>
        </w:tabs>
      </w:pPr>
      <w:r w:rsidRPr="005B24F3">
        <w:rPr>
          <w:b/>
        </w:rPr>
        <w:t>Section 7</w:t>
      </w:r>
      <w:r>
        <w:t xml:space="preserve"> </w:t>
      </w:r>
      <w:r w:rsidR="00B7668F">
        <w:t>derives the relationship among three of the eight accelerations.</w:t>
      </w:r>
      <w:r w:rsidR="008A7293">
        <w:t xml:space="preserve"> This and the preceding section </w:t>
      </w:r>
      <w:r w:rsidR="006F3C72">
        <w:t>are as dry as dust (mud's thirsty sister)</w:t>
      </w:r>
      <w:r w:rsidR="008A7293">
        <w:t xml:space="preserve">, but the results are of key importance, so everything is done step by step. </w:t>
      </w:r>
    </w:p>
    <w:p w14:paraId="5E41BCC5" w14:textId="77777777" w:rsidR="007F4CEC" w:rsidRDefault="007F4CEC">
      <w:pPr>
        <w:tabs>
          <w:tab w:val="left" w:pos="7200"/>
          <w:tab w:val="left" w:pos="7920"/>
          <w:tab w:val="right" w:pos="9270"/>
        </w:tabs>
      </w:pPr>
    </w:p>
    <w:p w14:paraId="1AF3A87C" w14:textId="77777777" w:rsidR="007F4CEC" w:rsidRDefault="007F4CEC">
      <w:pPr>
        <w:tabs>
          <w:tab w:val="left" w:pos="7200"/>
          <w:tab w:val="left" w:pos="7920"/>
          <w:tab w:val="right" w:pos="9270"/>
        </w:tabs>
      </w:pPr>
      <w:r w:rsidRPr="00642525">
        <w:rPr>
          <w:b/>
        </w:rPr>
        <w:t>Section 8</w:t>
      </w:r>
      <w:r>
        <w:t xml:space="preserve"> addresses the traditional subject of fictitious forces and interprets them. This of cour</w:t>
      </w:r>
      <w:r w:rsidR="00903AD9">
        <w:t>se includes the Coriolis force</w:t>
      </w:r>
      <w:r w:rsidR="00B92AF2">
        <w:t>.</w:t>
      </w:r>
      <w:r w:rsidR="002B1C4F">
        <w:t xml:space="preserve"> </w:t>
      </w:r>
      <w:r w:rsidR="007322CA">
        <w:t xml:space="preserve">An arm-waving interpretation of this force is provided for a simple four-projectile problem (on a turntable), and an exact solution to this problem later appears in Section 15. </w:t>
      </w:r>
      <w:r w:rsidR="002B1C4F">
        <w:t>Three applications involving fictitious forces are then consi</w:t>
      </w:r>
      <w:r w:rsidR="00911A28">
        <w:t xml:space="preserve">dered, but not fully analyzed: </w:t>
      </w:r>
      <w:r w:rsidR="002B1C4F">
        <w:t xml:space="preserve">problems with moving objects near the surface of the </w:t>
      </w:r>
      <w:r w:rsidR="00D05F9D">
        <w:t>earth</w:t>
      </w:r>
      <w:r w:rsidR="002B1C4F">
        <w:t xml:space="preserve">, tethered satellites, and ocean tides. </w:t>
      </w:r>
    </w:p>
    <w:p w14:paraId="10936B80" w14:textId="77777777" w:rsidR="007F4CEC" w:rsidRDefault="007F4CEC">
      <w:pPr>
        <w:tabs>
          <w:tab w:val="left" w:pos="7200"/>
          <w:tab w:val="left" w:pos="7920"/>
          <w:tab w:val="right" w:pos="9270"/>
        </w:tabs>
      </w:pPr>
    </w:p>
    <w:p w14:paraId="028FC7CC" w14:textId="77777777" w:rsidR="007F4CEC" w:rsidRPr="004C4C32" w:rsidRDefault="007F4CEC">
      <w:pPr>
        <w:tabs>
          <w:tab w:val="left" w:pos="7200"/>
          <w:tab w:val="left" w:pos="7920"/>
          <w:tab w:val="right" w:pos="9270"/>
        </w:tabs>
      </w:pPr>
      <w:r w:rsidRPr="00642525">
        <w:rPr>
          <w:b/>
        </w:rPr>
        <w:t>Section 9</w:t>
      </w:r>
      <w:r>
        <w:t xml:space="preserve"> relates </w:t>
      </w:r>
      <w:r w:rsidR="00CC4062">
        <w:t>our notation</w:t>
      </w:r>
      <w:r>
        <w:t xml:space="preserve"> to that of the texts by Marion</w:t>
      </w:r>
      <w:r w:rsidR="00115C35" w:rsidRPr="00115C35">
        <w:rPr>
          <w:rStyle w:val="superscript"/>
        </w:rPr>
        <w:t>[2]</w:t>
      </w:r>
      <w:r>
        <w:t xml:space="preserve"> (1</w:t>
      </w:r>
      <w:r w:rsidR="004C4C32">
        <w:t xml:space="preserve">970), </w:t>
      </w:r>
      <w:r w:rsidR="00A67530">
        <w:t>Thornton &amp; Marion</w:t>
      </w:r>
      <w:r w:rsidR="00116BE0" w:rsidRPr="00115C35">
        <w:rPr>
          <w:rStyle w:val="superscript"/>
        </w:rPr>
        <w:t>[3]</w:t>
      </w:r>
      <w:r w:rsidR="00116BE0">
        <w:t xml:space="preserve"> </w:t>
      </w:r>
      <w:r w:rsidR="00642525">
        <w:t>[</w:t>
      </w:r>
      <w:r w:rsidR="00B5630B">
        <w:t>T&amp;M</w:t>
      </w:r>
      <w:r w:rsidR="00642525">
        <w:t xml:space="preserve">] </w:t>
      </w:r>
      <w:r>
        <w:t>(200</w:t>
      </w:r>
      <w:r w:rsidR="00B5630B">
        <w:t>3</w:t>
      </w:r>
      <w:r w:rsidR="004C4C32">
        <w:t>) and Taylor</w:t>
      </w:r>
      <w:r w:rsidR="004C4C32">
        <w:rPr>
          <w:rStyle w:val="superscript"/>
        </w:rPr>
        <w:t>[1]</w:t>
      </w:r>
      <w:r w:rsidR="004C4C32">
        <w:t xml:space="preserve"> (2005). </w:t>
      </w:r>
      <w:r w:rsidR="00663E65">
        <w:t xml:space="preserve">It is found that the Marion texts are very close to our "swap" notation. </w:t>
      </w:r>
    </w:p>
    <w:p w14:paraId="60F09CB9" w14:textId="77777777" w:rsidR="007F4CEC" w:rsidRDefault="007F4CEC">
      <w:pPr>
        <w:tabs>
          <w:tab w:val="left" w:pos="7200"/>
          <w:tab w:val="left" w:pos="7920"/>
          <w:tab w:val="right" w:pos="9270"/>
        </w:tabs>
      </w:pPr>
    </w:p>
    <w:p w14:paraId="09B94738" w14:textId="77777777" w:rsidR="00642525" w:rsidRDefault="007F4CEC">
      <w:pPr>
        <w:tabs>
          <w:tab w:val="left" w:pos="7200"/>
          <w:tab w:val="left" w:pos="7920"/>
          <w:tab w:val="right" w:pos="9270"/>
        </w:tabs>
      </w:pPr>
      <w:r w:rsidRPr="00642525">
        <w:rPr>
          <w:b/>
        </w:rPr>
        <w:t>Section 10</w:t>
      </w:r>
      <w:r>
        <w:t xml:space="preserve"> </w:t>
      </w:r>
      <w:r w:rsidR="00B5630B">
        <w:t xml:space="preserve">then </w:t>
      </w:r>
      <w:r>
        <w:t xml:space="preserve">relates </w:t>
      </w:r>
      <w:r w:rsidR="00CC4062">
        <w:t>our notation</w:t>
      </w:r>
      <w:r>
        <w:t xml:space="preserve"> to that of the texts by Goldstein</w:t>
      </w:r>
      <w:r w:rsidR="00115C35">
        <w:rPr>
          <w:rStyle w:val="superscript"/>
        </w:rPr>
        <w:t>[4]</w:t>
      </w:r>
      <w:r>
        <w:t xml:space="preserve"> (1950) and </w:t>
      </w:r>
      <w:r w:rsidRPr="007F4CEC">
        <w:t>Goldstein, Poole and Safko</w:t>
      </w:r>
      <w:r w:rsidR="00115C35">
        <w:rPr>
          <w:rStyle w:val="superscript"/>
        </w:rPr>
        <w:t>[5]</w:t>
      </w:r>
      <w:r w:rsidR="00115C35">
        <w:t xml:space="preserve">[GPS] </w:t>
      </w:r>
      <w:r>
        <w:t>(2001). It turns out that Goldstein</w:t>
      </w:r>
      <w:r w:rsidR="00642525">
        <w:t>/GPS</w:t>
      </w:r>
      <w:r>
        <w:t xml:space="preserve"> and Marion</w:t>
      </w:r>
      <w:r w:rsidR="00642525">
        <w:t>/</w:t>
      </w:r>
      <w:r w:rsidR="00A67530">
        <w:t>T&amp;M</w:t>
      </w:r>
      <w:r>
        <w:t xml:space="preserve"> use different velocities</w:t>
      </w:r>
      <w:r w:rsidR="00E84C3E">
        <w:t xml:space="preserve"> </w:t>
      </w:r>
      <w:r w:rsidR="00642525">
        <w:t>and different accelerations in their presentations</w:t>
      </w:r>
      <w:r w:rsidR="00FE1961">
        <w:t xml:space="preserve">, </w:t>
      </w:r>
      <w:r w:rsidR="00642525">
        <w:t xml:space="preserve">a fact that can be </w:t>
      </w:r>
      <w:r w:rsidR="00B92AF2">
        <w:t>somewhat</w:t>
      </w:r>
      <w:r w:rsidR="00642525">
        <w:t xml:space="preserve"> confusing. Furthermore, Goldstein/GPS make an un</w:t>
      </w:r>
      <w:r w:rsidR="006F3C72">
        <w:t>stated</w:t>
      </w:r>
      <w:r w:rsidR="00642525">
        <w:t xml:space="preserve"> approximation which is declared by Marion. </w:t>
      </w:r>
    </w:p>
    <w:p w14:paraId="23EDE9F1" w14:textId="77777777" w:rsidR="00711E78" w:rsidRDefault="00711E78">
      <w:pPr>
        <w:tabs>
          <w:tab w:val="left" w:pos="7200"/>
          <w:tab w:val="left" w:pos="7920"/>
          <w:tab w:val="right" w:pos="9270"/>
        </w:tabs>
      </w:pPr>
    </w:p>
    <w:p w14:paraId="793477AC" w14:textId="77777777" w:rsidR="00A96BE7" w:rsidRDefault="00711E78">
      <w:pPr>
        <w:tabs>
          <w:tab w:val="left" w:pos="7200"/>
          <w:tab w:val="left" w:pos="7920"/>
          <w:tab w:val="right" w:pos="9270"/>
        </w:tabs>
      </w:pPr>
      <w:r w:rsidRPr="00711E78">
        <w:rPr>
          <w:b/>
        </w:rPr>
        <w:t>Section 11</w:t>
      </w:r>
      <w:r>
        <w:t xml:space="preserve"> comments on the angular momentum vector </w:t>
      </w:r>
      <w:r w:rsidRPr="00711E78">
        <w:rPr>
          <w:b/>
        </w:rPr>
        <w:t>L</w:t>
      </w:r>
      <w:r>
        <w:t xml:space="preserve"> and its time derivative, and </w:t>
      </w:r>
      <w:r w:rsidR="00FC567F">
        <w:t>establishes</w:t>
      </w:r>
      <w:r>
        <w:t xml:space="preserve"> how these vectors </w:t>
      </w:r>
      <w:r w:rsidR="00B5630B">
        <w:t>are related in the two frames.</w:t>
      </w:r>
      <w:r w:rsidR="00CC4062">
        <w:t xml:space="preserve"> </w:t>
      </w:r>
      <w:r w:rsidR="00E207AB">
        <w:t>The notion of fictitious torques is i</w:t>
      </w:r>
      <w:r w:rsidR="00A96BE7">
        <w:t xml:space="preserve">ntroduced. It is demonstrated how both fictitious forces and torques are applied in fluid dynamics. Brief comments are made concerning </w:t>
      </w:r>
      <w:r w:rsidR="00FC567F">
        <w:t xml:space="preserve">fluid </w:t>
      </w:r>
      <w:r w:rsidR="00A96BE7">
        <w:t xml:space="preserve">material and control volumes and the Reynolds Transport Theorem. </w:t>
      </w:r>
    </w:p>
    <w:p w14:paraId="6CDFF95E" w14:textId="77777777" w:rsidR="00711E78" w:rsidRDefault="00711E78">
      <w:pPr>
        <w:tabs>
          <w:tab w:val="left" w:pos="7200"/>
          <w:tab w:val="left" w:pos="7920"/>
          <w:tab w:val="right" w:pos="9270"/>
        </w:tabs>
      </w:pPr>
    </w:p>
    <w:p w14:paraId="676E7CF6" w14:textId="77777777" w:rsidR="00711E78" w:rsidRDefault="00711E78">
      <w:pPr>
        <w:tabs>
          <w:tab w:val="left" w:pos="7200"/>
          <w:tab w:val="left" w:pos="7920"/>
          <w:tab w:val="right" w:pos="9270"/>
        </w:tabs>
      </w:pPr>
      <w:r w:rsidRPr="00711E78">
        <w:rPr>
          <w:b/>
        </w:rPr>
        <w:t>Section 1</w:t>
      </w:r>
      <w:r w:rsidR="00B72D66">
        <w:rPr>
          <w:b/>
        </w:rPr>
        <w:t>2</w:t>
      </w:r>
      <w:r w:rsidRPr="006F3C72">
        <w:t xml:space="preserve"> </w:t>
      </w:r>
      <w:r>
        <w:t>summarize</w:t>
      </w:r>
      <w:r w:rsidR="00DC1986">
        <w:t>s</w:t>
      </w:r>
      <w:r>
        <w:t xml:space="preserve"> the set of equations which fulfill</w:t>
      </w:r>
      <w:r w:rsidR="00911A28">
        <w:t xml:space="preserve"> the goal stated in Section 5: </w:t>
      </w:r>
      <w:r>
        <w:t xml:space="preserve">given </w:t>
      </w:r>
      <w:r w:rsidR="00FE1961">
        <w:t>properties</w:t>
      </w:r>
      <w:r>
        <w:t xml:space="preserve"> in Frame S', what are they in Frame S? </w:t>
      </w:r>
      <w:r w:rsidR="00663E65">
        <w:t xml:space="preserve"> Th</w:t>
      </w:r>
      <w:r w:rsidR="00B26415">
        <w:t>e results are given in both "non-</w:t>
      </w:r>
      <w:r w:rsidR="00663E65">
        <w:t xml:space="preserve">swap" and "swap" notation. </w:t>
      </w:r>
    </w:p>
    <w:p w14:paraId="14BCE647" w14:textId="77777777" w:rsidR="00711E78" w:rsidRDefault="00711E78">
      <w:pPr>
        <w:tabs>
          <w:tab w:val="left" w:pos="7200"/>
          <w:tab w:val="left" w:pos="7920"/>
          <w:tab w:val="right" w:pos="9270"/>
        </w:tabs>
      </w:pPr>
    </w:p>
    <w:p w14:paraId="2DDADD67" w14:textId="77777777" w:rsidR="00711E78" w:rsidRPr="00642525" w:rsidRDefault="00711E78">
      <w:pPr>
        <w:tabs>
          <w:tab w:val="left" w:pos="7200"/>
          <w:tab w:val="left" w:pos="7920"/>
          <w:tab w:val="right" w:pos="9270"/>
        </w:tabs>
      </w:pPr>
      <w:r w:rsidRPr="00711E78">
        <w:rPr>
          <w:b/>
        </w:rPr>
        <w:t>Section 13</w:t>
      </w:r>
      <w:r>
        <w:t xml:space="preserve"> then considers the </w:t>
      </w:r>
      <w:r w:rsidR="00B5630B">
        <w:t>I</w:t>
      </w:r>
      <w:r>
        <w:t xml:space="preserve">nverse </w:t>
      </w:r>
      <w:r w:rsidR="00B5630B">
        <w:t>Problem</w:t>
      </w:r>
      <w:r>
        <w:t>:</w:t>
      </w:r>
      <w:r w:rsidR="00911A28">
        <w:t xml:space="preserve"> </w:t>
      </w:r>
      <w:r>
        <w:t xml:space="preserve">given </w:t>
      </w:r>
      <w:r w:rsidR="00FE1961">
        <w:t>properties</w:t>
      </w:r>
      <w:r>
        <w:t xml:space="preserve"> in Frame S, what are they in Frame S'? </w:t>
      </w:r>
      <w:r w:rsidR="00BE0E5B">
        <w:t>The inverse equations are first obtained by laboriously inverting those presented in Section 12</w:t>
      </w:r>
      <w:r w:rsidR="00663E65">
        <w:t xml:space="preserve"> (a)</w:t>
      </w:r>
      <w:r w:rsidR="00BE0E5B">
        <w:t>, and are then obtain</w:t>
      </w:r>
      <w:r w:rsidR="00FE1961">
        <w:t xml:space="preserve">ed by a simple symmetry operation. </w:t>
      </w:r>
      <w:r w:rsidR="00663E65">
        <w:t xml:space="preserve">The Inverse Problem equations are then summarized in both "non-swap" and "swap" notation. </w:t>
      </w:r>
    </w:p>
    <w:p w14:paraId="406C8751" w14:textId="77777777" w:rsidR="007F4CEC" w:rsidRDefault="00642525">
      <w:pPr>
        <w:tabs>
          <w:tab w:val="left" w:pos="7200"/>
          <w:tab w:val="left" w:pos="7920"/>
          <w:tab w:val="right" w:pos="9270"/>
        </w:tabs>
      </w:pPr>
      <w:r>
        <w:t xml:space="preserve"> </w:t>
      </w:r>
    </w:p>
    <w:p w14:paraId="1E901288" w14:textId="77777777" w:rsidR="00EE7AE3" w:rsidRDefault="00711E78">
      <w:pPr>
        <w:tabs>
          <w:tab w:val="left" w:pos="7200"/>
          <w:tab w:val="left" w:pos="7920"/>
          <w:tab w:val="right" w:pos="9270"/>
        </w:tabs>
      </w:pPr>
      <w:r w:rsidRPr="00711E78">
        <w:rPr>
          <w:b/>
        </w:rPr>
        <w:t>Section 14</w:t>
      </w:r>
      <w:r>
        <w:t xml:space="preserve"> briefly adds the complication of having a different orthogonal curvilinear coordinate system in each of the </w:t>
      </w:r>
      <w:r w:rsidR="00DC1986">
        <w:t>f</w:t>
      </w:r>
      <w:r>
        <w:t xml:space="preserve">rames S and S'. Up to this point, </w:t>
      </w:r>
      <w:r w:rsidR="00B5630B">
        <w:t xml:space="preserve">only Cartesian coordinates </w:t>
      </w:r>
      <w:r w:rsidR="00FE1961">
        <w:t>have been</w:t>
      </w:r>
      <w:r w:rsidR="00B5630B">
        <w:t xml:space="preserve"> used</w:t>
      </w:r>
      <w:r w:rsidR="00FC567F">
        <w:t>.</w:t>
      </w:r>
    </w:p>
    <w:p w14:paraId="1823B8A9" w14:textId="77777777" w:rsidR="00711E78" w:rsidRDefault="00711E78">
      <w:pPr>
        <w:tabs>
          <w:tab w:val="left" w:pos="7200"/>
          <w:tab w:val="left" w:pos="7920"/>
          <w:tab w:val="right" w:pos="9270"/>
        </w:tabs>
      </w:pPr>
    </w:p>
    <w:p w14:paraId="2D6FE949" w14:textId="77777777" w:rsidR="00711E78" w:rsidRDefault="00711E78">
      <w:pPr>
        <w:tabs>
          <w:tab w:val="left" w:pos="7200"/>
          <w:tab w:val="left" w:pos="7920"/>
          <w:tab w:val="right" w:pos="9270"/>
        </w:tabs>
      </w:pPr>
      <w:r w:rsidRPr="00711E78">
        <w:rPr>
          <w:b/>
        </w:rPr>
        <w:t>Section 15</w:t>
      </w:r>
      <w:r>
        <w:t xml:space="preserve"> treats three "ant on turntable" problems</w:t>
      </w:r>
      <w:r w:rsidR="00BE0E5B">
        <w:t xml:space="preserve"> in some detail</w:t>
      </w:r>
      <w:r>
        <w:t>. In the first two</w:t>
      </w:r>
      <w:r w:rsidR="00BE0E5B">
        <w:t xml:space="preserve"> problems</w:t>
      </w:r>
      <w:r>
        <w:t xml:space="preserve">, the ant crawls in a certain manner on the turntable as it rotates (Frame S') and the ant's position, velocity and acceleration are computed in </w:t>
      </w:r>
      <w:r w:rsidR="00BE0E5B">
        <w:t xml:space="preserve">inertial </w:t>
      </w:r>
      <w:r>
        <w:t>Frame S. In the third problem, the ant flies in a straight line</w:t>
      </w:r>
      <w:r w:rsidR="00CC4062">
        <w:t xml:space="preserve"> in Frame S</w:t>
      </w:r>
      <w:r>
        <w:t xml:space="preserve"> just over the turntable surface, and the ant's position, velocity and accelera</w:t>
      </w:r>
      <w:r w:rsidR="00CC4062">
        <w:t xml:space="preserve">tion are computed in Frame S'. </w:t>
      </w:r>
      <w:r>
        <w:t xml:space="preserve">Many </w:t>
      </w:r>
      <w:r w:rsidR="00213412">
        <w:t>(</w:t>
      </w:r>
      <w:r>
        <w:t>hopefully entertaining</w:t>
      </w:r>
      <w:r w:rsidR="00213412">
        <w:t>)</w:t>
      </w:r>
      <w:r>
        <w:t xml:space="preserve"> Ma</w:t>
      </w:r>
      <w:r w:rsidR="00BE0E5B">
        <w:t xml:space="preserve">ple trajectory plots are </w:t>
      </w:r>
      <w:r w:rsidR="00B92AF2">
        <w:t>presented</w:t>
      </w:r>
      <w:r w:rsidR="00BE0E5B">
        <w:t xml:space="preserve">, along with the </w:t>
      </w:r>
      <w:r w:rsidR="00816CD9">
        <w:t xml:space="preserve">very </w:t>
      </w:r>
      <w:r w:rsidR="00BE0E5B">
        <w:t>simple code for th</w:t>
      </w:r>
      <w:r w:rsidR="00213412">
        <w:t>e</w:t>
      </w:r>
      <w:r w:rsidR="00BE0E5B">
        <w:t xml:space="preserve">se plots. </w:t>
      </w:r>
      <w:r w:rsidR="00213412">
        <w:t xml:space="preserve">In the final section, the projectile problem of Section 8 (c) is solved as a special case of the third problem, and it is noted that there are hard ways to solve </w:t>
      </w:r>
      <w:r w:rsidR="00FE1961">
        <w:t xml:space="preserve">rotation </w:t>
      </w:r>
      <w:r w:rsidR="00213412">
        <w:t xml:space="preserve">problems that can be avoided. </w:t>
      </w:r>
    </w:p>
    <w:p w14:paraId="395570B5" w14:textId="77777777" w:rsidR="00BE0E5B" w:rsidRDefault="00BE0E5B">
      <w:pPr>
        <w:tabs>
          <w:tab w:val="left" w:pos="7200"/>
          <w:tab w:val="left" w:pos="7920"/>
          <w:tab w:val="right" w:pos="9270"/>
        </w:tabs>
      </w:pPr>
    </w:p>
    <w:p w14:paraId="1DD1ABC5" w14:textId="77777777" w:rsidR="00BE0E5B" w:rsidRDefault="00BE0E5B">
      <w:pPr>
        <w:tabs>
          <w:tab w:val="left" w:pos="7200"/>
          <w:tab w:val="left" w:pos="7920"/>
          <w:tab w:val="right" w:pos="9270"/>
        </w:tabs>
      </w:pPr>
      <w:r w:rsidRPr="00BE0E5B">
        <w:rPr>
          <w:b/>
        </w:rPr>
        <w:t>Appendix A</w:t>
      </w:r>
      <w:r>
        <w:t xml:space="preserve"> computes a certain matrix R(</w:t>
      </w:r>
      <w:r w:rsidRPr="00BE0E5B">
        <w:rPr>
          <w:b/>
        </w:rPr>
        <w:t>ξ</w:t>
      </w:r>
      <w:r>
        <w:t xml:space="preserve">) which relates spherical </w:t>
      </w:r>
      <w:r w:rsidR="00CF4CA9">
        <w:t xml:space="preserve">unit vectors to Cartesian ones and provides other information related to spherical coordinates. </w:t>
      </w:r>
    </w:p>
    <w:p w14:paraId="0FB75A25" w14:textId="77777777" w:rsidR="00BE0E5B" w:rsidRDefault="00BE0E5B">
      <w:pPr>
        <w:tabs>
          <w:tab w:val="left" w:pos="7200"/>
          <w:tab w:val="left" w:pos="7920"/>
          <w:tab w:val="right" w:pos="9270"/>
        </w:tabs>
      </w:pPr>
    </w:p>
    <w:p w14:paraId="0809EC0D" w14:textId="77777777" w:rsidR="00BE0E5B" w:rsidRDefault="00BE0E5B">
      <w:pPr>
        <w:tabs>
          <w:tab w:val="left" w:pos="7200"/>
          <w:tab w:val="left" w:pos="7920"/>
          <w:tab w:val="right" w:pos="9270"/>
        </w:tabs>
      </w:pPr>
      <w:r w:rsidRPr="00BE0E5B">
        <w:rPr>
          <w:b/>
        </w:rPr>
        <w:t>Appendix B</w:t>
      </w:r>
      <w:r>
        <w:t xml:space="preserve"> shows </w:t>
      </w:r>
      <w:r w:rsidR="00122487">
        <w:t>how the present document is r</w:t>
      </w:r>
      <w:r w:rsidR="002757D5">
        <w:t>elated to the author's Ref. [6]</w:t>
      </w:r>
      <w:r w:rsidR="00122487">
        <w:t xml:space="preserve">. For what is called Application 1, the two documents dovetail perfectly, but for Applications 2 and 3 they have a head-on collision. One </w:t>
      </w:r>
      <w:r w:rsidR="002757D5">
        <w:t>repair is to call the reference</w:t>
      </w:r>
      <w:r w:rsidR="00122487">
        <w:t xml:space="preserve"> frames </w:t>
      </w:r>
      <w:r>
        <w:t xml:space="preserve">A and </w:t>
      </w:r>
      <w:r w:rsidR="00122487">
        <w:t xml:space="preserve">B instead of S and S', which then results in some rather heavy-handed notation. </w:t>
      </w:r>
    </w:p>
    <w:p w14:paraId="7FB16172" w14:textId="77777777" w:rsidR="00122487" w:rsidRDefault="00122487">
      <w:pPr>
        <w:tabs>
          <w:tab w:val="left" w:pos="7200"/>
          <w:tab w:val="left" w:pos="7920"/>
          <w:tab w:val="right" w:pos="9270"/>
        </w:tabs>
      </w:pPr>
    </w:p>
    <w:p w14:paraId="52F4517E" w14:textId="77777777" w:rsidR="00122487" w:rsidRDefault="00122487">
      <w:pPr>
        <w:tabs>
          <w:tab w:val="left" w:pos="7200"/>
          <w:tab w:val="left" w:pos="7920"/>
          <w:tab w:val="right" w:pos="9270"/>
        </w:tabs>
      </w:pPr>
      <w:r w:rsidRPr="00122487">
        <w:rPr>
          <w:b/>
        </w:rPr>
        <w:t xml:space="preserve">Appendix C </w:t>
      </w:r>
      <w:r>
        <w:t xml:space="preserve">derives the G Rule for </w:t>
      </w:r>
      <w:r w:rsidR="00B72D66">
        <w:t>a general tensor of rank-n, lea</w:t>
      </w:r>
      <w:r>
        <w:t xml:space="preserve">ning on the notation of Ref. [6]. </w:t>
      </w:r>
    </w:p>
    <w:p w14:paraId="01E72B04" w14:textId="77777777" w:rsidR="002757D5" w:rsidRDefault="002757D5">
      <w:pPr>
        <w:tabs>
          <w:tab w:val="left" w:pos="7200"/>
          <w:tab w:val="left" w:pos="7920"/>
          <w:tab w:val="right" w:pos="9270"/>
        </w:tabs>
      </w:pPr>
    </w:p>
    <w:p w14:paraId="1C69DC92" w14:textId="77777777" w:rsidR="00D96D99" w:rsidRDefault="002757D5">
      <w:pPr>
        <w:tabs>
          <w:tab w:val="left" w:pos="7200"/>
          <w:tab w:val="left" w:pos="7920"/>
          <w:tab w:val="right" w:pos="9270"/>
        </w:tabs>
      </w:pPr>
      <w:r w:rsidRPr="002757D5">
        <w:rPr>
          <w:b/>
        </w:rPr>
        <w:t xml:space="preserve">Appendix D </w:t>
      </w:r>
      <w:r>
        <w:t xml:space="preserve">discusses the Foucault Pendulum as a limiting case of a Spherical Pendulum. </w:t>
      </w:r>
    </w:p>
    <w:p w14:paraId="243F95A6" w14:textId="77777777" w:rsidR="00FC567F" w:rsidRDefault="00FC567F">
      <w:pPr>
        <w:tabs>
          <w:tab w:val="left" w:pos="7200"/>
          <w:tab w:val="left" w:pos="7920"/>
          <w:tab w:val="right" w:pos="9270"/>
        </w:tabs>
      </w:pPr>
    </w:p>
    <w:p w14:paraId="365CCC29" w14:textId="77777777" w:rsidR="00EE7AE3" w:rsidRDefault="00D96D99">
      <w:pPr>
        <w:tabs>
          <w:tab w:val="left" w:pos="7200"/>
          <w:tab w:val="left" w:pos="7920"/>
          <w:tab w:val="right" w:pos="9270"/>
        </w:tabs>
      </w:pPr>
      <w:r w:rsidRPr="00D96D99">
        <w:rPr>
          <w:b/>
        </w:rPr>
        <w:t>References</w:t>
      </w:r>
      <w:r>
        <w:t xml:space="preserve"> are then given for all works mentioned. </w:t>
      </w:r>
    </w:p>
    <w:p w14:paraId="211105FB" w14:textId="77777777" w:rsidR="002A1DA0" w:rsidRDefault="002A1DA0" w:rsidP="002A1DA0">
      <w:pPr>
        <w:tabs>
          <w:tab w:val="left" w:pos="7200"/>
          <w:tab w:val="left" w:pos="7920"/>
          <w:tab w:val="right" w:pos="9270"/>
        </w:tabs>
        <w:rPr>
          <w:rStyle w:val="Hyperlink"/>
          <w:color w:val="auto"/>
          <w:u w:val="none"/>
        </w:rPr>
        <w:sectPr w:rsidR="002A1DA0">
          <w:headerReference w:type="default" r:id="rId11"/>
          <w:footerReference w:type="default" r:id="rId12"/>
          <w:pgSz w:w="12240" w:h="15840"/>
          <w:pgMar w:top="1440" w:right="1440" w:bottom="1440" w:left="1440" w:header="720" w:footer="720" w:gutter="0"/>
          <w:cols w:space="720"/>
        </w:sectPr>
      </w:pPr>
    </w:p>
    <w:p w14:paraId="251F33CB" w14:textId="77777777" w:rsidR="00750117" w:rsidRPr="00750117" w:rsidRDefault="005C1153" w:rsidP="00750117">
      <w:pPr>
        <w:pStyle w:val="Heading2"/>
      </w:pPr>
      <w:bookmarkStart w:id="2" w:name="_Toc338840461"/>
      <w:r>
        <w:t>1</w:t>
      </w:r>
      <w:r w:rsidR="00750117" w:rsidRPr="00750117">
        <w:t xml:space="preserve">. </w:t>
      </w:r>
      <w:r>
        <w:t xml:space="preserve">Notation, </w:t>
      </w:r>
      <w:r w:rsidR="003E3FB4">
        <w:t>important role of the Prime Symbol,</w:t>
      </w:r>
      <w:r w:rsidR="00820B41">
        <w:t xml:space="preserve"> </w:t>
      </w:r>
      <w:r w:rsidR="001D67E0">
        <w:t xml:space="preserve">and </w:t>
      </w:r>
      <w:r>
        <w:t xml:space="preserve">other </w:t>
      </w:r>
      <w:r w:rsidR="00820B41">
        <w:t>P</w:t>
      </w:r>
      <w:r w:rsidR="001D67E0">
        <w:t>reliminaries</w:t>
      </w:r>
      <w:bookmarkEnd w:id="2"/>
    </w:p>
    <w:p w14:paraId="3912C2C5" w14:textId="77777777" w:rsidR="001A368D" w:rsidRDefault="001A368D">
      <w:pPr>
        <w:tabs>
          <w:tab w:val="left" w:pos="7200"/>
          <w:tab w:val="left" w:pos="7920"/>
          <w:tab w:val="right" w:pos="9270"/>
        </w:tabs>
      </w:pPr>
    </w:p>
    <w:p w14:paraId="1FC6D91C" w14:textId="77777777" w:rsidR="001D67E0" w:rsidRPr="0042126D" w:rsidRDefault="001D67E0" w:rsidP="005C1153">
      <w:pPr>
        <w:pStyle w:val="Heading3"/>
      </w:pPr>
      <w:bookmarkStart w:id="3" w:name="_Toc338840462"/>
      <w:r w:rsidRPr="0042126D">
        <w:t xml:space="preserve">(a) </w:t>
      </w:r>
      <w:r w:rsidR="00440750">
        <w:t>T</w:t>
      </w:r>
      <w:r w:rsidRPr="0042126D">
        <w:t>he basis vectors e</w:t>
      </w:r>
      <w:r w:rsidRPr="00075133">
        <w:rPr>
          <w:rStyle w:val="subscript"/>
          <w:b/>
        </w:rPr>
        <w:t>n</w:t>
      </w:r>
      <w:r w:rsidRPr="0042126D">
        <w:t xml:space="preserve"> and e'</w:t>
      </w:r>
      <w:r w:rsidRPr="00075133">
        <w:rPr>
          <w:rStyle w:val="subscript"/>
          <w:b/>
        </w:rPr>
        <w:t>n</w:t>
      </w:r>
      <w:r w:rsidR="0042126D" w:rsidRPr="0042126D">
        <w:t xml:space="preserve"> and two ways in which they are related</w:t>
      </w:r>
      <w:bookmarkEnd w:id="3"/>
    </w:p>
    <w:p w14:paraId="2A83BCF9" w14:textId="77777777" w:rsidR="001D67E0" w:rsidRDefault="001D67E0">
      <w:pPr>
        <w:tabs>
          <w:tab w:val="left" w:pos="7200"/>
          <w:tab w:val="left" w:pos="7920"/>
          <w:tab w:val="right" w:pos="9270"/>
        </w:tabs>
      </w:pPr>
    </w:p>
    <w:p w14:paraId="1AF55FF8" w14:textId="77777777" w:rsidR="00F9108F" w:rsidRDefault="00F9108F" w:rsidP="00F9108F">
      <w:pPr>
        <w:tabs>
          <w:tab w:val="left" w:pos="7200"/>
          <w:tab w:val="left" w:pos="7920"/>
          <w:tab w:val="right" w:pos="9270"/>
        </w:tabs>
      </w:pPr>
      <w:r>
        <w:t xml:space="preserve">Frame S has Cartesian basis unit vectors </w:t>
      </w:r>
      <w:r w:rsidRPr="00237608">
        <w:rPr>
          <w:b/>
        </w:rPr>
        <w:t>e</w:t>
      </w:r>
      <w:r>
        <w:rPr>
          <w:rStyle w:val="subscript"/>
        </w:rPr>
        <w:t>n</w:t>
      </w:r>
      <w:r>
        <w:t>, while Frame S' has Cartesian basis unit vectors</w:t>
      </w:r>
      <w:r w:rsidRPr="00237608">
        <w:rPr>
          <w:b/>
        </w:rPr>
        <w:t xml:space="preserve"> e</w:t>
      </w:r>
      <w:r>
        <w:t>'</w:t>
      </w:r>
      <w:r>
        <w:rPr>
          <w:rStyle w:val="subscript"/>
        </w:rPr>
        <w:t>n</w:t>
      </w:r>
      <w:r>
        <w:t xml:space="preserve"> . </w:t>
      </w:r>
      <w:r w:rsidR="00F04939">
        <w:t>The two sets of basis vectors are related b</w:t>
      </w:r>
      <w:r w:rsidR="001B639B">
        <w:t xml:space="preserve">y some rotation we shall call R (repeated indices have implied sums), </w:t>
      </w:r>
    </w:p>
    <w:p w14:paraId="526F79D2" w14:textId="77777777" w:rsidR="00F04939" w:rsidRDefault="00F04939" w:rsidP="00F9108F">
      <w:pPr>
        <w:tabs>
          <w:tab w:val="left" w:pos="7200"/>
          <w:tab w:val="left" w:pos="7920"/>
          <w:tab w:val="right" w:pos="9270"/>
        </w:tabs>
      </w:pPr>
    </w:p>
    <w:p w14:paraId="19A14721" w14:textId="77777777" w:rsidR="00F04939" w:rsidRPr="00287088" w:rsidRDefault="00F04939" w:rsidP="00F253C5">
      <w:pPr>
        <w:tabs>
          <w:tab w:val="left" w:pos="7200"/>
          <w:tab w:val="left" w:pos="7920"/>
          <w:tab w:val="right" w:pos="9270"/>
        </w:tabs>
        <w:jc w:val="left"/>
      </w:pPr>
      <w:r>
        <w:tab/>
      </w:r>
      <w:r w:rsidRPr="006E0788">
        <w:rPr>
          <w:b/>
        </w:rPr>
        <w:t>e</w:t>
      </w:r>
      <w:r>
        <w:rPr>
          <w:rStyle w:val="subscript"/>
        </w:rPr>
        <w:t>n</w:t>
      </w:r>
      <w:r>
        <w:t xml:space="preserve"> = R </w:t>
      </w:r>
      <w:r w:rsidRPr="006E0788">
        <w:rPr>
          <w:b/>
        </w:rPr>
        <w:t>e</w:t>
      </w:r>
      <w:r>
        <w:t>'</w:t>
      </w:r>
      <w:r>
        <w:rPr>
          <w:rStyle w:val="subscript"/>
        </w:rPr>
        <w:t>n</w:t>
      </w:r>
      <w:r>
        <w:t xml:space="preserve">  </w:t>
      </w:r>
      <w:r>
        <w:tab/>
      </w:r>
      <w:r>
        <w:tab/>
      </w:r>
      <w:r w:rsidR="00B5630B">
        <w:t>n = 1,2,3</w:t>
      </w:r>
      <w:r w:rsidR="00920A7D">
        <w:tab/>
      </w:r>
      <w:r w:rsidR="00920A7D">
        <w:tab/>
      </w:r>
      <w:r w:rsidR="00287088">
        <w:t>or</w:t>
      </w:r>
      <w:r w:rsidR="00287088">
        <w:tab/>
      </w:r>
      <w:r w:rsidR="00287088">
        <w:tab/>
      </w:r>
      <w:r w:rsidR="00920A7D">
        <w:t xml:space="preserve"> (</w:t>
      </w:r>
      <w:r w:rsidR="00920A7D" w:rsidRPr="00920A7D">
        <w:rPr>
          <w:b/>
        </w:rPr>
        <w:t>e</w:t>
      </w:r>
      <w:r w:rsidR="00920A7D">
        <w:rPr>
          <w:rStyle w:val="subscript"/>
        </w:rPr>
        <w:t>n</w:t>
      </w:r>
      <w:r w:rsidR="00920A7D">
        <w:t>)</w:t>
      </w:r>
      <w:r w:rsidR="00920A7D">
        <w:rPr>
          <w:rStyle w:val="subscript"/>
        </w:rPr>
        <w:t>i</w:t>
      </w:r>
      <w:r w:rsidR="00920A7D">
        <w:t xml:space="preserve"> = R</w:t>
      </w:r>
      <w:r w:rsidR="00920A7D">
        <w:rPr>
          <w:rStyle w:val="subscript"/>
        </w:rPr>
        <w:t>ij</w:t>
      </w:r>
      <w:r w:rsidR="00920A7D">
        <w:t>(</w:t>
      </w:r>
      <w:r w:rsidR="00920A7D" w:rsidRPr="006E0788">
        <w:rPr>
          <w:b/>
        </w:rPr>
        <w:t>e</w:t>
      </w:r>
      <w:r w:rsidR="00920A7D">
        <w:t>'</w:t>
      </w:r>
      <w:r w:rsidR="00920A7D">
        <w:rPr>
          <w:rStyle w:val="subscript"/>
        </w:rPr>
        <w:t>n</w:t>
      </w:r>
      <w:r w:rsidR="00920A7D">
        <w:t>)</w:t>
      </w:r>
      <w:r w:rsidR="00920A7D">
        <w:rPr>
          <w:rStyle w:val="subscript"/>
        </w:rPr>
        <w:t>j</w:t>
      </w:r>
      <w:r w:rsidR="00287088">
        <w:rPr>
          <w:rStyle w:val="subscript"/>
        </w:rPr>
        <w:t xml:space="preserve"> </w:t>
      </w:r>
      <w:r w:rsidR="00F253C5">
        <w:rPr>
          <w:rStyle w:val="subscript"/>
        </w:rPr>
        <w:tab/>
      </w:r>
      <w:r w:rsidR="009334D0">
        <w:rPr>
          <w:rStyle w:val="subscript"/>
        </w:rPr>
        <w:tab/>
      </w:r>
      <w:r w:rsidR="00287088">
        <w:t>(</w:t>
      </w:r>
      <w:r w:rsidR="00820B41">
        <w:t>1.</w:t>
      </w:r>
      <w:r w:rsidR="00287088">
        <w:t>1)</w:t>
      </w:r>
    </w:p>
    <w:p w14:paraId="5B328EA9" w14:textId="77777777" w:rsidR="00920A7D" w:rsidRDefault="00920A7D" w:rsidP="00F9108F">
      <w:pPr>
        <w:tabs>
          <w:tab w:val="left" w:pos="7200"/>
          <w:tab w:val="left" w:pos="7920"/>
          <w:tab w:val="right" w:pos="9270"/>
        </w:tabs>
      </w:pPr>
    </w:p>
    <w:p w14:paraId="3D97C2C9" w14:textId="77777777" w:rsidR="00B5630B" w:rsidRDefault="00920A7D" w:rsidP="00F9108F">
      <w:pPr>
        <w:tabs>
          <w:tab w:val="left" w:pos="7200"/>
          <w:tab w:val="left" w:pos="7920"/>
          <w:tab w:val="right" w:pos="9270"/>
        </w:tabs>
      </w:pPr>
      <w:r>
        <w:t xml:space="preserve">The above relation between </w:t>
      </w:r>
      <w:r w:rsidRPr="006E0788">
        <w:rPr>
          <w:b/>
        </w:rPr>
        <w:t>e</w:t>
      </w:r>
      <w:r>
        <w:rPr>
          <w:rStyle w:val="subscript"/>
        </w:rPr>
        <w:t>n</w:t>
      </w:r>
      <w:r>
        <w:t xml:space="preserve"> and </w:t>
      </w:r>
      <w:r w:rsidRPr="006E0788">
        <w:rPr>
          <w:b/>
        </w:rPr>
        <w:t>e</w:t>
      </w:r>
      <w:r>
        <w:t>'</w:t>
      </w:r>
      <w:r>
        <w:rPr>
          <w:rStyle w:val="subscript"/>
        </w:rPr>
        <w:t>n</w:t>
      </w:r>
      <w:r>
        <w:t xml:space="preserve"> can also be written in this manner</w:t>
      </w:r>
      <w:r w:rsidR="007106FA">
        <w:t xml:space="preserve"> (a little theorem) </w:t>
      </w:r>
    </w:p>
    <w:p w14:paraId="02186740" w14:textId="77777777" w:rsidR="00B5630B" w:rsidRDefault="00B5630B" w:rsidP="00F9108F">
      <w:pPr>
        <w:tabs>
          <w:tab w:val="left" w:pos="7200"/>
          <w:tab w:val="left" w:pos="7920"/>
          <w:tab w:val="right" w:pos="9270"/>
        </w:tabs>
      </w:pPr>
    </w:p>
    <w:p w14:paraId="7D3DA7A3" w14:textId="77777777" w:rsidR="00B5630B" w:rsidRDefault="00B5630B" w:rsidP="00B5630B">
      <w:pPr>
        <w:tabs>
          <w:tab w:val="left" w:pos="7200"/>
          <w:tab w:val="left" w:pos="7920"/>
          <w:tab w:val="right" w:pos="9270"/>
        </w:tabs>
        <w:jc w:val="left"/>
      </w:pPr>
      <w:r>
        <w:tab/>
      </w:r>
      <w:r w:rsidRPr="0042126D">
        <w:rPr>
          <w:b/>
          <w:color w:val="000000"/>
        </w:rPr>
        <w:t>e</w:t>
      </w:r>
      <w:r w:rsidRPr="00B73D95">
        <w:rPr>
          <w:rStyle w:val="subscript"/>
          <w:color w:val="000000"/>
        </w:rPr>
        <w:t>n</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 </w:t>
      </w:r>
      <w:r>
        <w:tab/>
      </w:r>
      <w:r>
        <w:tab/>
      </w:r>
      <w:r>
        <w:tab/>
      </w:r>
      <w:r>
        <w:tab/>
        <w:t>or</w:t>
      </w:r>
      <w:r>
        <w:tab/>
      </w:r>
      <w:r>
        <w:tab/>
      </w:r>
      <w:r w:rsidRPr="00B73D95">
        <w:rPr>
          <w:b/>
          <w:color w:val="000000"/>
        </w:rPr>
        <w:t>e</w:t>
      </w:r>
      <w:r>
        <w:rPr>
          <w:b/>
          <w:color w:val="000000"/>
        </w:rPr>
        <w:t>'</w:t>
      </w:r>
      <w:r>
        <w:rPr>
          <w:rStyle w:val="subscript"/>
          <w:color w:val="000000"/>
        </w:rPr>
        <w:t>n</w:t>
      </w:r>
      <w:r>
        <w:t xml:space="preserve"> = R</w:t>
      </w:r>
      <w:r>
        <w:rPr>
          <w:rStyle w:val="subscript"/>
        </w:rPr>
        <w:t>nm</w:t>
      </w:r>
      <w:r w:rsidRPr="00287088">
        <w:rPr>
          <w:b/>
          <w:color w:val="000000"/>
        </w:rPr>
        <w:t xml:space="preserve"> </w:t>
      </w:r>
      <w:r w:rsidRPr="00B73D95">
        <w:rPr>
          <w:b/>
          <w:color w:val="000000"/>
        </w:rPr>
        <w:t>e</w:t>
      </w:r>
      <w:r>
        <w:rPr>
          <w:rStyle w:val="subscript"/>
          <w:color w:val="000000"/>
        </w:rPr>
        <w:t>m</w:t>
      </w:r>
      <w:r>
        <w:tab/>
        <w:t>,</w:t>
      </w:r>
      <w:r>
        <w:tab/>
      </w:r>
      <w:r>
        <w:tab/>
        <w:t>(1.2)</w:t>
      </w:r>
    </w:p>
    <w:p w14:paraId="41550A8F" w14:textId="77777777" w:rsidR="00B5630B" w:rsidRDefault="00B5630B" w:rsidP="00B5630B">
      <w:pPr>
        <w:tabs>
          <w:tab w:val="left" w:pos="7200"/>
          <w:tab w:val="left" w:pos="7920"/>
          <w:tab w:val="right" w:pos="9270"/>
        </w:tabs>
        <w:jc w:val="left"/>
      </w:pPr>
    </w:p>
    <w:p w14:paraId="7682E18B" w14:textId="77777777" w:rsidR="009334D0" w:rsidRDefault="007106FA" w:rsidP="00F9108F">
      <w:pPr>
        <w:tabs>
          <w:tab w:val="left" w:pos="7200"/>
          <w:tab w:val="left" w:pos="7920"/>
          <w:tab w:val="right" w:pos="9270"/>
        </w:tabs>
      </w:pPr>
      <w:r>
        <w:t>which we prove</w:t>
      </w:r>
      <w:r w:rsidR="001B639B">
        <w:t xml:space="preserve"> below</w:t>
      </w:r>
      <w:r w:rsidR="00B5630B">
        <w:t xml:space="preserve"> in a short series of steps. Notice that the right equation in (1.1) involves a sum of basis vector components, whereas the equations in (1.2) </w:t>
      </w:r>
      <w:r w:rsidR="001B639B">
        <w:t>involve a sum of basis vectors.</w:t>
      </w:r>
    </w:p>
    <w:p w14:paraId="16138A49" w14:textId="77777777" w:rsidR="009334D0" w:rsidRDefault="009334D0" w:rsidP="00F9108F">
      <w:pPr>
        <w:tabs>
          <w:tab w:val="left" w:pos="7200"/>
          <w:tab w:val="left" w:pos="7920"/>
          <w:tab w:val="right" w:pos="9270"/>
        </w:tabs>
      </w:pPr>
    </w:p>
    <w:p w14:paraId="06ACBE82" w14:textId="77777777" w:rsidR="009334D0" w:rsidRDefault="009334D0" w:rsidP="00F9108F">
      <w:pPr>
        <w:tabs>
          <w:tab w:val="left" w:pos="7200"/>
          <w:tab w:val="left" w:pos="7920"/>
          <w:tab w:val="right" w:pos="9270"/>
        </w:tabs>
      </w:pPr>
      <w:r w:rsidRPr="00890489">
        <w:rPr>
          <w:i/>
        </w:rPr>
        <w:t xml:space="preserve">Step 1: </w:t>
      </w:r>
      <w:r>
        <w:t xml:space="preserve"> The Cartesian basis vectors have these properties</w:t>
      </w:r>
    </w:p>
    <w:p w14:paraId="2C15263E" w14:textId="77777777" w:rsidR="009334D0" w:rsidRDefault="009334D0" w:rsidP="00F9108F">
      <w:pPr>
        <w:tabs>
          <w:tab w:val="left" w:pos="7200"/>
          <w:tab w:val="left" w:pos="7920"/>
          <w:tab w:val="right" w:pos="9270"/>
        </w:tabs>
      </w:pPr>
    </w:p>
    <w:p w14:paraId="4268E806" w14:textId="77777777" w:rsidR="009334D0" w:rsidRDefault="009334D0" w:rsidP="00F9108F">
      <w:pPr>
        <w:tabs>
          <w:tab w:val="left" w:pos="7200"/>
          <w:tab w:val="left" w:pos="7920"/>
          <w:tab w:val="right" w:pos="9270"/>
        </w:tabs>
      </w:pPr>
      <w:r>
        <w:tab/>
        <w:t>δ</w:t>
      </w:r>
      <w:r>
        <w:rPr>
          <w:rStyle w:val="subscript"/>
        </w:rPr>
        <w:t xml:space="preserve">n,k </w:t>
      </w:r>
      <w:r>
        <w:t xml:space="preserve">= </w:t>
      </w:r>
      <w:r w:rsidRPr="00B73D95">
        <w:rPr>
          <w:b/>
          <w:color w:val="000000"/>
        </w:rPr>
        <w:t>e</w:t>
      </w:r>
      <w:r w:rsidRPr="00B73D95">
        <w:rPr>
          <w:rStyle w:val="subscript"/>
          <w:color w:val="000000"/>
        </w:rPr>
        <w:t>n</w:t>
      </w:r>
      <w:r>
        <w:t xml:space="preserve"> </w:t>
      </w:r>
      <w:r>
        <w:sym w:font="Symbol" w:char="F0B7"/>
      </w:r>
      <w:r>
        <w:t xml:space="preserve"> </w:t>
      </w:r>
      <w:r w:rsidRPr="00116BBE">
        <w:rPr>
          <w:b/>
        </w:rPr>
        <w:t>e</w:t>
      </w:r>
      <w:r>
        <w:rPr>
          <w:rStyle w:val="subscript"/>
        </w:rPr>
        <w:t>k</w:t>
      </w:r>
      <w:r>
        <w:t xml:space="preserve"> = </w:t>
      </w:r>
      <w:r w:rsidRPr="00B73D95">
        <w:rPr>
          <w:b/>
          <w:color w:val="000000"/>
        </w:rPr>
        <w:t>e</w:t>
      </w:r>
      <w:r w:rsidRPr="00B73D95">
        <w:rPr>
          <w:color w:val="000000"/>
        </w:rPr>
        <w:t>'</w:t>
      </w:r>
      <w:r w:rsidRPr="00B73D95">
        <w:rPr>
          <w:rStyle w:val="subscript"/>
          <w:color w:val="000000"/>
        </w:rPr>
        <w:t>n</w:t>
      </w:r>
      <w:r>
        <w:t xml:space="preserve"> </w:t>
      </w:r>
      <w:r>
        <w:sym w:font="Symbol" w:char="F0B7"/>
      </w:r>
      <w:r>
        <w:t xml:space="preserve"> </w:t>
      </w:r>
      <w:r w:rsidRPr="00116BBE">
        <w:rPr>
          <w:b/>
        </w:rPr>
        <w:t>e</w:t>
      </w:r>
      <w:r>
        <w:rPr>
          <w:b/>
        </w:rPr>
        <w:t>'</w:t>
      </w:r>
      <w:r>
        <w:rPr>
          <w:rStyle w:val="subscript"/>
        </w:rPr>
        <w:t>k</w:t>
      </w:r>
      <w:r>
        <w:tab/>
      </w:r>
      <w:r>
        <w:tab/>
        <w:t xml:space="preserve">and </w:t>
      </w:r>
      <w:r>
        <w:tab/>
      </w:r>
      <w:r>
        <w:tab/>
        <w:t>(</w:t>
      </w:r>
      <w:r w:rsidRPr="00E41A7E">
        <w:rPr>
          <w:b/>
        </w:rPr>
        <w:t>e</w:t>
      </w:r>
      <w:r>
        <w:rPr>
          <w:rStyle w:val="subscript"/>
        </w:rPr>
        <w:t>n</w:t>
      </w:r>
      <w:r>
        <w:t>)</w:t>
      </w:r>
      <w:r>
        <w:rPr>
          <w:rStyle w:val="subscript"/>
        </w:rPr>
        <w:t>k</w:t>
      </w:r>
      <w:r>
        <w:t xml:space="preserve"> = δ</w:t>
      </w:r>
      <w:r>
        <w:rPr>
          <w:rStyle w:val="subscript"/>
        </w:rPr>
        <w:t>n,k</w:t>
      </w:r>
      <w:r>
        <w:t xml:space="preserve">  .</w:t>
      </w:r>
      <w:r>
        <w:tab/>
      </w:r>
      <w:r>
        <w:tab/>
      </w:r>
      <w:r>
        <w:tab/>
      </w:r>
      <w:r>
        <w:tab/>
        <w:t>(</w:t>
      </w:r>
      <w:r w:rsidR="00820B41">
        <w:t>1.</w:t>
      </w:r>
      <w:r>
        <w:t>3)</w:t>
      </w:r>
    </w:p>
    <w:p w14:paraId="4D99FD4E" w14:textId="77777777" w:rsidR="001B639B" w:rsidRDefault="001B639B" w:rsidP="00F9108F">
      <w:pPr>
        <w:tabs>
          <w:tab w:val="left" w:pos="7200"/>
          <w:tab w:val="left" w:pos="7920"/>
          <w:tab w:val="right" w:pos="9270"/>
        </w:tabs>
      </w:pPr>
    </w:p>
    <w:p w14:paraId="27976BFC" w14:textId="77777777" w:rsidR="001B639B" w:rsidRPr="001B639B" w:rsidRDefault="001B639B" w:rsidP="00F9108F">
      <w:pPr>
        <w:tabs>
          <w:tab w:val="left" w:pos="7200"/>
          <w:tab w:val="left" w:pos="7920"/>
          <w:tab w:val="right" w:pos="9270"/>
        </w:tabs>
      </w:pPr>
      <w:r>
        <w:t>where (</w:t>
      </w:r>
      <w:r w:rsidRPr="00E41A7E">
        <w:rPr>
          <w:b/>
        </w:rPr>
        <w:t>e</w:t>
      </w:r>
      <w:r>
        <w:rPr>
          <w:rStyle w:val="subscript"/>
        </w:rPr>
        <w:t>n</w:t>
      </w:r>
      <w:r>
        <w:t>)</w:t>
      </w:r>
      <w:r>
        <w:rPr>
          <w:rStyle w:val="subscript"/>
        </w:rPr>
        <w:t>k</w:t>
      </w:r>
      <w:r>
        <w:t xml:space="preserve"> denotes the components of </w:t>
      </w:r>
      <w:r w:rsidRPr="001B639B">
        <w:rPr>
          <w:b/>
        </w:rPr>
        <w:t>e</w:t>
      </w:r>
      <w:r>
        <w:rPr>
          <w:rStyle w:val="subscript"/>
        </w:rPr>
        <w:t>n</w:t>
      </w:r>
      <w:r w:rsidR="00911A28">
        <w:t xml:space="preserve"> in Frame S. </w:t>
      </w:r>
      <w:r>
        <w:t xml:space="preserve">Both bases are orthonormal bases. </w:t>
      </w:r>
    </w:p>
    <w:p w14:paraId="7716636F" w14:textId="77777777" w:rsidR="009334D0" w:rsidRDefault="009334D0" w:rsidP="00F9108F">
      <w:pPr>
        <w:tabs>
          <w:tab w:val="left" w:pos="7200"/>
          <w:tab w:val="left" w:pos="7920"/>
          <w:tab w:val="right" w:pos="9270"/>
        </w:tabs>
      </w:pPr>
    </w:p>
    <w:p w14:paraId="30F17EB4" w14:textId="77777777" w:rsidR="00287088" w:rsidRDefault="00287088" w:rsidP="00287088">
      <w:r w:rsidRPr="00890489">
        <w:rPr>
          <w:i/>
        </w:rPr>
        <w:t xml:space="preserve">Step 2: </w:t>
      </w:r>
      <w:r>
        <w:t xml:space="preserve"> Note that</w:t>
      </w:r>
    </w:p>
    <w:p w14:paraId="3B969017" w14:textId="77777777" w:rsidR="00287088" w:rsidRDefault="00287088" w:rsidP="00287088"/>
    <w:p w14:paraId="1A228DE3" w14:textId="77777777" w:rsidR="00287088" w:rsidRDefault="00287088" w:rsidP="009334D0">
      <w:pPr>
        <w:tabs>
          <w:tab w:val="left" w:pos="7200"/>
          <w:tab w:val="left" w:pos="7920"/>
          <w:tab w:val="right" w:pos="9270"/>
        </w:tabs>
      </w:pPr>
      <w:r>
        <w:tab/>
      </w:r>
      <w:r w:rsidRPr="00116BBE">
        <w:rPr>
          <w:b/>
        </w:rPr>
        <w:t>e</w:t>
      </w:r>
      <w:r>
        <w:rPr>
          <w:rStyle w:val="subscript"/>
        </w:rPr>
        <w:t>m</w:t>
      </w:r>
      <w:r>
        <w:t xml:space="preserve"> </w:t>
      </w:r>
      <w:r>
        <w:sym w:font="Symbol" w:char="F0B7"/>
      </w:r>
      <w:r>
        <w:t xml:space="preserve"> </w:t>
      </w:r>
      <w:r w:rsidRPr="008B3C54">
        <w:rPr>
          <w:b/>
        </w:rPr>
        <w:t>e</w:t>
      </w:r>
      <w:r>
        <w:t>'</w:t>
      </w:r>
      <w:r>
        <w:rPr>
          <w:rStyle w:val="subscript"/>
        </w:rPr>
        <w:t>n</w:t>
      </w:r>
      <w:r>
        <w:t xml:space="preserve">  = </w:t>
      </w:r>
      <w:r w:rsidRPr="00116BBE">
        <w:rPr>
          <w:b/>
        </w:rPr>
        <w:t>e</w:t>
      </w:r>
      <w:r>
        <w:rPr>
          <w:rStyle w:val="subscript"/>
        </w:rPr>
        <w:t>m</w:t>
      </w:r>
      <w:r>
        <w:rPr>
          <w:rStyle w:val="superscript"/>
        </w:rPr>
        <w:t xml:space="preserve"> </w:t>
      </w:r>
      <w:r>
        <w:sym w:font="Symbol" w:char="F0B7"/>
      </w:r>
      <w:r>
        <w:t xml:space="preserve"> </w:t>
      </w:r>
      <w:r w:rsidR="0042126D">
        <w:t>[</w:t>
      </w:r>
      <w:r>
        <w:t>R</w:t>
      </w:r>
      <w:r>
        <w:rPr>
          <w:rStyle w:val="superscript"/>
        </w:rPr>
        <w:t>-1</w:t>
      </w:r>
      <w:r w:rsidRPr="008B3C54">
        <w:rPr>
          <w:b/>
        </w:rPr>
        <w:t>e</w:t>
      </w:r>
      <w:r>
        <w:rPr>
          <w:rStyle w:val="subscript"/>
        </w:rPr>
        <w:t>n</w:t>
      </w:r>
      <w:r w:rsidR="0042126D">
        <w:t>]</w:t>
      </w:r>
      <w:r>
        <w:t xml:space="preserve">  = (</w:t>
      </w:r>
      <w:r w:rsidRPr="00116BBE">
        <w:rPr>
          <w:b/>
        </w:rPr>
        <w:t>e</w:t>
      </w:r>
      <w:r>
        <w:rPr>
          <w:rStyle w:val="subscript"/>
        </w:rPr>
        <w:t>m</w:t>
      </w:r>
      <w:r>
        <w:t>)</w:t>
      </w:r>
      <w:r>
        <w:rPr>
          <w:rStyle w:val="subscript"/>
        </w:rPr>
        <w:t>i</w:t>
      </w:r>
      <w:r>
        <w:t xml:space="preserve"> (R)</w:t>
      </w:r>
      <w:r>
        <w:rPr>
          <w:rStyle w:val="superscript"/>
        </w:rPr>
        <w:t>-1</w:t>
      </w:r>
      <w:r>
        <w:rPr>
          <w:rStyle w:val="subscript"/>
        </w:rPr>
        <w:t>ij</w:t>
      </w:r>
      <w:r>
        <w:t>(</w:t>
      </w:r>
      <w:r w:rsidRPr="008B3C54">
        <w:rPr>
          <w:b/>
        </w:rPr>
        <w:t>e</w:t>
      </w:r>
      <w:r>
        <w:rPr>
          <w:rStyle w:val="subscript"/>
        </w:rPr>
        <w:t>n</w:t>
      </w:r>
      <w:r w:rsidRPr="00116BBE">
        <w:t>)</w:t>
      </w:r>
      <w:r>
        <w:rPr>
          <w:rStyle w:val="subscript"/>
        </w:rPr>
        <w:t>j</w:t>
      </w:r>
      <w:r>
        <w:t xml:space="preserve">  = </w:t>
      </w:r>
      <w:r w:rsidRPr="008076D6">
        <w:t>δ</w:t>
      </w:r>
      <w:r>
        <w:rPr>
          <w:rStyle w:val="subscript"/>
        </w:rPr>
        <w:t>m,i</w:t>
      </w:r>
      <w:r>
        <w:t xml:space="preserve"> (R)</w:t>
      </w:r>
      <w:r>
        <w:rPr>
          <w:rStyle w:val="superscript"/>
        </w:rPr>
        <w:t>-1</w:t>
      </w:r>
      <w:r>
        <w:rPr>
          <w:rStyle w:val="subscript"/>
        </w:rPr>
        <w:t>ij</w:t>
      </w:r>
      <w:r>
        <w:t xml:space="preserve"> δ</w:t>
      </w:r>
      <w:r>
        <w:rPr>
          <w:rStyle w:val="subscript"/>
        </w:rPr>
        <w:t>n,j</w:t>
      </w:r>
      <w:r>
        <w:t xml:space="preserve"> = </w:t>
      </w:r>
      <w:r w:rsidRPr="00B73D95">
        <w:rPr>
          <w:color w:val="000000"/>
        </w:rPr>
        <w:t xml:space="preserve"> </w:t>
      </w:r>
      <w:r>
        <w:rPr>
          <w:color w:val="000000"/>
        </w:rPr>
        <w:t>(</w:t>
      </w:r>
      <w:r w:rsidRPr="00B73D95">
        <w:rPr>
          <w:color w:val="000000"/>
        </w:rPr>
        <w:t>R</w:t>
      </w:r>
      <w:r>
        <w:rPr>
          <w:rStyle w:val="superscript"/>
        </w:rPr>
        <w:t>-1</w:t>
      </w:r>
      <w:r>
        <w:t>)</w:t>
      </w:r>
      <w:r>
        <w:rPr>
          <w:rStyle w:val="subscript"/>
          <w:color w:val="000000"/>
        </w:rPr>
        <w:t>mn</w:t>
      </w:r>
      <w:r>
        <w:tab/>
        <w:t xml:space="preserve">   .</w:t>
      </w:r>
      <w:r w:rsidR="00F253C5">
        <w:tab/>
      </w:r>
      <w:r w:rsidR="009334D0">
        <w:tab/>
      </w:r>
      <w:r w:rsidR="00F253C5">
        <w:t>(</w:t>
      </w:r>
      <w:r w:rsidR="00820B41">
        <w:t>1.</w:t>
      </w:r>
      <w:r w:rsidR="00F253C5">
        <w:t>4)</w:t>
      </w:r>
      <w:r>
        <w:tab/>
      </w:r>
    </w:p>
    <w:p w14:paraId="3AA9F48A" w14:textId="77777777" w:rsidR="00287088" w:rsidRDefault="00287088" w:rsidP="00287088"/>
    <w:p w14:paraId="25171904" w14:textId="77777777" w:rsidR="00287088" w:rsidRDefault="00287088" w:rsidP="00287088">
      <w:r w:rsidRPr="00890489">
        <w:rPr>
          <w:i/>
        </w:rPr>
        <w:t xml:space="preserve">Step 3:  </w:t>
      </w:r>
      <w:r w:rsidR="007106FA">
        <w:t>Our theorem</w:t>
      </w:r>
      <w:r w:rsidR="0042126D">
        <w:t xml:space="preserve"> makes this claim: </w:t>
      </w:r>
    </w:p>
    <w:p w14:paraId="022781DA" w14:textId="77777777" w:rsidR="00287088" w:rsidRDefault="00287088" w:rsidP="00287088"/>
    <w:p w14:paraId="40AD420A" w14:textId="77777777" w:rsidR="00287088" w:rsidRPr="00F253C5" w:rsidRDefault="00287088" w:rsidP="009334D0">
      <w:pPr>
        <w:tabs>
          <w:tab w:val="left" w:pos="7200"/>
          <w:tab w:val="left" w:pos="7920"/>
          <w:tab w:val="right" w:pos="9270"/>
        </w:tabs>
      </w:pPr>
      <w:r>
        <w:tab/>
      </w:r>
      <w:r w:rsidRPr="00E207AB">
        <w:rPr>
          <w:b/>
        </w:rPr>
        <w:t>e</w:t>
      </w:r>
      <w:r>
        <w:rPr>
          <w:rStyle w:val="subscript"/>
        </w:rPr>
        <w:t>n</w:t>
      </w:r>
      <w:r>
        <w:t xml:space="preserve"> = R</w:t>
      </w:r>
      <w:r w:rsidRPr="002C6C63">
        <w:rPr>
          <w:b/>
        </w:rPr>
        <w:t>e</w:t>
      </w:r>
      <w:r>
        <w:rPr>
          <w:b/>
        </w:rPr>
        <w:t>'</w:t>
      </w:r>
      <w:r>
        <w:rPr>
          <w:rStyle w:val="subscript"/>
        </w:rPr>
        <w:t>n</w:t>
      </w:r>
      <w:r>
        <w:t xml:space="preserve"> </w:t>
      </w:r>
      <w:r>
        <w:tab/>
        <w:t xml:space="preserve">   =&gt;</w:t>
      </w:r>
      <w:r>
        <w:tab/>
      </w:r>
      <w:r w:rsidR="0042126D" w:rsidRPr="00B73D95">
        <w:rPr>
          <w:b/>
          <w:color w:val="000000"/>
        </w:rPr>
        <w:t>e</w:t>
      </w:r>
      <w:r w:rsidR="0042126D" w:rsidRPr="00B73D95">
        <w:rPr>
          <w:rStyle w:val="subscript"/>
          <w:color w:val="000000"/>
        </w:rPr>
        <w:t>n</w:t>
      </w:r>
      <w:r w:rsidR="0042126D" w:rsidRPr="00B73D95">
        <w:rPr>
          <w:color w:val="000000"/>
        </w:rPr>
        <w:t xml:space="preserve">  =  </w:t>
      </w:r>
      <w:r w:rsidR="0042126D">
        <w:rPr>
          <w:color w:val="000000"/>
        </w:rPr>
        <w:t>(</w:t>
      </w:r>
      <w:r w:rsidR="0042126D" w:rsidRPr="00B73D95">
        <w:rPr>
          <w:color w:val="000000"/>
        </w:rPr>
        <w:t>R</w:t>
      </w:r>
      <w:r w:rsidR="0042126D">
        <w:rPr>
          <w:rStyle w:val="superscript"/>
        </w:rPr>
        <w:t>-1</w:t>
      </w:r>
      <w:r w:rsidR="0042126D">
        <w:t>)</w:t>
      </w:r>
      <w:r w:rsidR="0042126D" w:rsidRPr="00B73D95">
        <w:rPr>
          <w:rStyle w:val="subscript"/>
          <w:color w:val="000000"/>
        </w:rPr>
        <w:t>nm</w:t>
      </w:r>
      <w:r w:rsidR="0042126D" w:rsidRPr="00B73D95">
        <w:rPr>
          <w:color w:val="000000"/>
        </w:rPr>
        <w:t xml:space="preserve"> </w:t>
      </w:r>
      <w:r w:rsidR="0042126D" w:rsidRPr="00B73D95">
        <w:rPr>
          <w:b/>
          <w:color w:val="000000"/>
        </w:rPr>
        <w:t>e</w:t>
      </w:r>
      <w:r w:rsidR="0042126D">
        <w:rPr>
          <w:b/>
          <w:color w:val="000000"/>
        </w:rPr>
        <w:t>'</w:t>
      </w:r>
      <w:r w:rsidR="0042126D" w:rsidRPr="00B73D95">
        <w:rPr>
          <w:rStyle w:val="subscript"/>
          <w:color w:val="000000"/>
        </w:rPr>
        <w:t>m</w:t>
      </w:r>
      <w:r>
        <w:t xml:space="preserve">   .</w:t>
      </w:r>
      <w:r w:rsidR="00F253C5">
        <w:tab/>
      </w:r>
      <w:r w:rsidR="00F253C5">
        <w:tab/>
      </w:r>
      <w:r w:rsidR="00F253C5">
        <w:tab/>
      </w:r>
      <w:r w:rsidR="00F253C5">
        <w:tab/>
      </w:r>
      <w:r w:rsidR="00F253C5">
        <w:tab/>
      </w:r>
      <w:r w:rsidR="00F253C5">
        <w:tab/>
      </w:r>
    </w:p>
    <w:p w14:paraId="51CB5C2A" w14:textId="77777777" w:rsidR="00287088" w:rsidRDefault="00287088" w:rsidP="00287088"/>
    <w:p w14:paraId="019BA2A2" w14:textId="77777777" w:rsidR="00287088" w:rsidRDefault="0042126D" w:rsidP="009334D0">
      <w:pPr>
        <w:tabs>
          <w:tab w:val="left" w:pos="7200"/>
          <w:tab w:val="left" w:pos="7920"/>
          <w:tab w:val="right" w:pos="9270"/>
        </w:tabs>
      </w:pPr>
      <w:r>
        <w:t>D</w:t>
      </w:r>
      <w:r w:rsidR="00287088">
        <w:t xml:space="preserve">ot both sides of the claimed equation into </w:t>
      </w:r>
      <w:r w:rsidR="00287088" w:rsidRPr="004027D4">
        <w:rPr>
          <w:b/>
        </w:rPr>
        <w:t>e</w:t>
      </w:r>
      <w:r>
        <w:rPr>
          <w:b/>
        </w:rPr>
        <w:t>'</w:t>
      </w:r>
      <w:r w:rsidR="00287088">
        <w:rPr>
          <w:rStyle w:val="subscript"/>
        </w:rPr>
        <w:t>k</w:t>
      </w:r>
      <w:r w:rsidR="00287088">
        <w:t xml:space="preserve"> (</w:t>
      </w:r>
      <w:r>
        <w:t xml:space="preserve">a </w:t>
      </w:r>
      <w:r w:rsidR="00287088">
        <w:t xml:space="preserve">complete basis) and use Steps 1 and 2,  </w:t>
      </w:r>
    </w:p>
    <w:p w14:paraId="4ABADF7E" w14:textId="77777777" w:rsidR="00287088" w:rsidRDefault="00287088" w:rsidP="00287088"/>
    <w:p w14:paraId="7E1CB8EA" w14:textId="77777777" w:rsidR="00287088" w:rsidRPr="00F253C5" w:rsidRDefault="00287088" w:rsidP="009334D0">
      <w:pPr>
        <w:tabs>
          <w:tab w:val="left" w:pos="7200"/>
          <w:tab w:val="left" w:pos="7920"/>
          <w:tab w:val="right" w:pos="9270"/>
        </w:tabs>
      </w:pPr>
      <w:r>
        <w:tab/>
      </w:r>
      <w:r w:rsidRPr="00B73D95">
        <w:rPr>
          <w:b/>
          <w:color w:val="000000"/>
        </w:rPr>
        <w:t>e</w:t>
      </w:r>
      <w:r w:rsidRPr="00B73D95">
        <w:rPr>
          <w:rStyle w:val="subscript"/>
          <w:color w:val="000000"/>
        </w:rPr>
        <w:t>n</w:t>
      </w:r>
      <w:r>
        <w:rPr>
          <w:rStyle w:val="subscript"/>
          <w:color w:val="000000"/>
        </w:rPr>
        <w:t xml:space="preserve"> </w:t>
      </w:r>
      <w:r>
        <w:sym w:font="Symbol" w:char="F0B7"/>
      </w:r>
      <w:r>
        <w:t xml:space="preserve"> </w:t>
      </w:r>
      <w:r w:rsidRPr="00E207AB">
        <w:rPr>
          <w:b/>
        </w:rPr>
        <w:t>e</w:t>
      </w:r>
      <w:r>
        <w:t>'</w:t>
      </w:r>
      <w:r>
        <w:rPr>
          <w:rStyle w:val="subscript"/>
        </w:rPr>
        <w:t>k</w:t>
      </w:r>
      <w:r w:rsidRPr="00B73D95">
        <w:rPr>
          <w:color w:val="000000"/>
        </w:rPr>
        <w:t xml:space="preserve">  =   </w:t>
      </w:r>
      <w:r>
        <w:rPr>
          <w:color w:val="000000"/>
        </w:rPr>
        <w:t>(</w:t>
      </w:r>
      <w:r w:rsidRPr="00B73D95">
        <w:rPr>
          <w:color w:val="000000"/>
        </w:rPr>
        <w:t>R</w:t>
      </w:r>
      <w:r>
        <w:rPr>
          <w:rStyle w:val="superscript"/>
        </w:rPr>
        <w:t>-1</w:t>
      </w:r>
      <w:r>
        <w:t>)</w:t>
      </w:r>
      <w:r w:rsidRPr="00B73D95">
        <w:rPr>
          <w:rStyle w:val="subscript"/>
          <w:color w:val="000000"/>
        </w:rPr>
        <w:t>nm</w:t>
      </w:r>
      <w:r w:rsidRPr="00B73D95">
        <w:rPr>
          <w:color w:val="000000"/>
        </w:rPr>
        <w:t xml:space="preserve"> </w:t>
      </w:r>
      <w:r w:rsidRPr="00B73D95">
        <w:rPr>
          <w:b/>
          <w:color w:val="000000"/>
        </w:rPr>
        <w:t>e</w:t>
      </w:r>
      <w:r>
        <w:rPr>
          <w:b/>
          <w:color w:val="000000"/>
        </w:rPr>
        <w:t>'</w:t>
      </w:r>
      <w:r w:rsidRPr="00B73D95">
        <w:rPr>
          <w:rStyle w:val="subscript"/>
          <w:color w:val="000000"/>
        </w:rPr>
        <w:t>m</w:t>
      </w:r>
      <w:r>
        <w:t xml:space="preserve"> </w:t>
      </w:r>
      <w:r>
        <w:sym w:font="Symbol" w:char="F0B7"/>
      </w:r>
      <w:r>
        <w:t xml:space="preserve"> </w:t>
      </w:r>
      <w:r w:rsidRPr="00E207AB">
        <w:rPr>
          <w:b/>
        </w:rPr>
        <w:t>e'</w:t>
      </w:r>
      <w:r>
        <w:rPr>
          <w:rStyle w:val="subscript"/>
        </w:rPr>
        <w:t>k</w:t>
      </w:r>
      <w:r>
        <w:tab/>
      </w:r>
      <w:r>
        <w:tab/>
        <w:t>=&gt;</w:t>
      </w:r>
      <w:r>
        <w:tab/>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 </w:t>
      </w:r>
      <w:r>
        <w:rPr>
          <w:color w:val="000000"/>
        </w:rPr>
        <w:t>(</w:t>
      </w:r>
      <w:r w:rsidRPr="00B73D95">
        <w:rPr>
          <w:color w:val="000000"/>
        </w:rPr>
        <w:t>R</w:t>
      </w:r>
      <w:r>
        <w:rPr>
          <w:rStyle w:val="superscript"/>
        </w:rPr>
        <w:t>-1</w:t>
      </w:r>
      <w:r>
        <w:t>)</w:t>
      </w:r>
      <w:r w:rsidRPr="00B73D95">
        <w:rPr>
          <w:rStyle w:val="subscript"/>
          <w:color w:val="000000"/>
        </w:rPr>
        <w:t>nm</w:t>
      </w:r>
      <w:r>
        <w:t xml:space="preserve"> δ</w:t>
      </w:r>
      <w:r>
        <w:rPr>
          <w:rStyle w:val="subscript"/>
        </w:rPr>
        <w:t>m,k</w:t>
      </w:r>
      <w:r>
        <w:t xml:space="preserve"> =  </w:t>
      </w:r>
      <w:r>
        <w:rPr>
          <w:color w:val="000000"/>
        </w:rPr>
        <w:t>(</w:t>
      </w:r>
      <w:r w:rsidRPr="00B73D95">
        <w:rPr>
          <w:color w:val="000000"/>
        </w:rPr>
        <w:t>R</w:t>
      </w:r>
      <w:r>
        <w:rPr>
          <w:rStyle w:val="superscript"/>
        </w:rPr>
        <w:t>-1</w:t>
      </w:r>
      <w:r>
        <w:t>)</w:t>
      </w:r>
      <w:r w:rsidRPr="00B73D95">
        <w:rPr>
          <w:rStyle w:val="subscript"/>
          <w:color w:val="000000"/>
        </w:rPr>
        <w:t>n</w:t>
      </w:r>
      <w:r>
        <w:rPr>
          <w:rStyle w:val="subscript"/>
          <w:color w:val="000000"/>
        </w:rPr>
        <w:t>k</w:t>
      </w:r>
      <w:r>
        <w:t xml:space="preserve">   .</w:t>
      </w:r>
      <w:r w:rsidR="00F253C5">
        <w:tab/>
      </w:r>
      <w:r w:rsidR="00F253C5">
        <w:tab/>
      </w:r>
    </w:p>
    <w:p w14:paraId="2EEEF400" w14:textId="77777777" w:rsidR="00287088" w:rsidRDefault="00287088" w:rsidP="00287088">
      <w:pPr>
        <w:rPr>
          <w:rStyle w:val="subscript"/>
        </w:rPr>
      </w:pPr>
    </w:p>
    <w:p w14:paraId="20137BBE" w14:textId="77777777" w:rsidR="00287088" w:rsidRDefault="00287088" w:rsidP="009334D0">
      <w:pPr>
        <w:tabs>
          <w:tab w:val="left" w:pos="7200"/>
          <w:tab w:val="left" w:pos="7920"/>
          <w:tab w:val="right" w:pos="9270"/>
        </w:tabs>
      </w:pPr>
      <w:r>
        <w:t>Since the claimed equation is true in each component</w:t>
      </w:r>
      <w:r w:rsidR="001B639B">
        <w:t xml:space="preserve"> k</w:t>
      </w:r>
      <w:r>
        <w:t xml:space="preserve">, it must be true </w:t>
      </w:r>
      <w:r w:rsidR="001B639B">
        <w:t>as a vector equation</w:t>
      </w:r>
      <w:r>
        <w:t xml:space="preserve">. </w:t>
      </w:r>
    </w:p>
    <w:p w14:paraId="267EF666" w14:textId="77777777" w:rsidR="00287088" w:rsidRDefault="00287088" w:rsidP="00287088"/>
    <w:p w14:paraId="6FBF80BE" w14:textId="77777777" w:rsidR="00287088" w:rsidRPr="0042126D" w:rsidRDefault="0042126D" w:rsidP="005C1153">
      <w:pPr>
        <w:pStyle w:val="Heading3"/>
      </w:pPr>
      <w:bookmarkStart w:id="4" w:name="_Toc338840463"/>
      <w:r w:rsidRPr="0042126D">
        <w:t>(b) Expansions of a vector and use of primes and parentheses</w:t>
      </w:r>
      <w:bookmarkEnd w:id="4"/>
    </w:p>
    <w:p w14:paraId="20BAE320" w14:textId="77777777" w:rsidR="00F9108F" w:rsidRDefault="00F9108F">
      <w:pPr>
        <w:tabs>
          <w:tab w:val="left" w:pos="7200"/>
          <w:tab w:val="left" w:pos="7920"/>
          <w:tab w:val="right" w:pos="9270"/>
        </w:tabs>
      </w:pPr>
    </w:p>
    <w:p w14:paraId="3CA7FDE5" w14:textId="77777777" w:rsidR="00750117" w:rsidRDefault="00117564">
      <w:pPr>
        <w:tabs>
          <w:tab w:val="left" w:pos="7200"/>
          <w:tab w:val="left" w:pos="7920"/>
          <w:tab w:val="right" w:pos="9270"/>
        </w:tabs>
      </w:pPr>
      <w:r>
        <w:t>Any vector</w:t>
      </w:r>
      <w:r w:rsidR="00750117">
        <w:t xml:space="preserve"> </w:t>
      </w:r>
      <w:r w:rsidR="00750117" w:rsidRPr="00750117">
        <w:rPr>
          <w:b/>
        </w:rPr>
        <w:t>a</w:t>
      </w:r>
      <w:r>
        <w:t xml:space="preserve"> can be expanded</w:t>
      </w:r>
      <w:r w:rsidR="00750117">
        <w:t xml:space="preserve"> on either </w:t>
      </w:r>
      <w:r w:rsidR="00F9108F">
        <w:t xml:space="preserve">set of basis vectors </w:t>
      </w:r>
      <w:r>
        <w:t>so that</w:t>
      </w:r>
      <w:r w:rsidR="00F9108F">
        <w:t xml:space="preserve">, with implied summation on i, </w:t>
      </w:r>
    </w:p>
    <w:p w14:paraId="13C407AC" w14:textId="77777777" w:rsidR="00750117" w:rsidRDefault="00750117">
      <w:pPr>
        <w:tabs>
          <w:tab w:val="left" w:pos="7200"/>
          <w:tab w:val="left" w:pos="7920"/>
          <w:tab w:val="right" w:pos="9270"/>
        </w:tabs>
      </w:pPr>
    </w:p>
    <w:p w14:paraId="6266FDEA" w14:textId="77777777" w:rsidR="00F9108F" w:rsidRPr="009334D0"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F9108F">
        <w:t xml:space="preserve">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A4B3A">
        <w:tab/>
      </w:r>
      <w:r w:rsidR="009334D0">
        <w:tab/>
      </w:r>
      <w:r w:rsidR="009334D0">
        <w:tab/>
        <w:t>(</w:t>
      </w:r>
      <w:r w:rsidR="00820B41">
        <w:t>1.</w:t>
      </w:r>
      <w:r w:rsidR="009334D0">
        <w:t>5)</w:t>
      </w:r>
    </w:p>
    <w:p w14:paraId="2427EF33" w14:textId="77777777" w:rsidR="00750117" w:rsidRDefault="00750117">
      <w:pPr>
        <w:tabs>
          <w:tab w:val="left" w:pos="7200"/>
          <w:tab w:val="left" w:pos="7920"/>
          <w:tab w:val="right" w:pos="9270"/>
        </w:tabs>
      </w:pPr>
    </w:p>
    <w:p w14:paraId="2B102E4D" w14:textId="77777777" w:rsidR="00750117" w:rsidRDefault="00117564">
      <w:pPr>
        <w:tabs>
          <w:tab w:val="left" w:pos="7200"/>
          <w:tab w:val="left" w:pos="7920"/>
          <w:tab w:val="right" w:pos="9270"/>
        </w:tabs>
      </w:pPr>
      <w:r>
        <w:t xml:space="preserve">If some other vector named </w:t>
      </w:r>
      <w:r w:rsidRPr="00117564">
        <w:rPr>
          <w:b/>
        </w:rPr>
        <w:t>a</w:t>
      </w:r>
      <w:r>
        <w:t>' is lurking in the wings</w:t>
      </w:r>
      <w:r w:rsidR="00750117">
        <w:t xml:space="preserve">, </w:t>
      </w:r>
      <w:r>
        <w:t>one</w:t>
      </w:r>
      <w:r w:rsidR="00750117">
        <w:t xml:space="preserve"> might want to be more careful </w:t>
      </w:r>
      <w:r>
        <w:t>labeling</w:t>
      </w:r>
      <w:r w:rsidR="00750117">
        <w:t xml:space="preserve"> components. A safe method would be this: </w:t>
      </w:r>
    </w:p>
    <w:p w14:paraId="26CD1159" w14:textId="77777777" w:rsidR="00750117" w:rsidRDefault="00750117">
      <w:pPr>
        <w:tabs>
          <w:tab w:val="left" w:pos="7200"/>
          <w:tab w:val="left" w:pos="7920"/>
          <w:tab w:val="right" w:pos="9270"/>
        </w:tabs>
      </w:pPr>
    </w:p>
    <w:p w14:paraId="241F40DA" w14:textId="77777777" w:rsidR="00750117" w:rsidRPr="00750117" w:rsidRDefault="00750117">
      <w:pPr>
        <w:tabs>
          <w:tab w:val="left" w:pos="7200"/>
          <w:tab w:val="left" w:pos="7920"/>
          <w:tab w:val="right" w:pos="9270"/>
        </w:tabs>
      </w:pPr>
      <w:r>
        <w:tab/>
      </w:r>
      <w:r w:rsidRPr="001A368D">
        <w:rPr>
          <w:b/>
        </w:rPr>
        <w:t>a</w:t>
      </w:r>
      <w:r>
        <w:t xml:space="preserve">  = (a)</w:t>
      </w:r>
      <w:r>
        <w:rPr>
          <w:rStyle w:val="subscript"/>
        </w:rPr>
        <w:t>i</w:t>
      </w:r>
      <w:r>
        <w:t xml:space="preserve"> </w:t>
      </w:r>
      <w:r w:rsidRPr="00237608">
        <w:rPr>
          <w:b/>
        </w:rPr>
        <w:t>e</w:t>
      </w:r>
      <w:r>
        <w:rPr>
          <w:rStyle w:val="subscript"/>
        </w:rPr>
        <w:t>i</w:t>
      </w:r>
      <w:r>
        <w:t xml:space="preserve">  </w:t>
      </w:r>
      <w:r w:rsidR="00F9108F">
        <w:t xml:space="preserve"> </w:t>
      </w:r>
      <w:r>
        <w:t>= (a)'</w:t>
      </w:r>
      <w:r>
        <w:rPr>
          <w:rStyle w:val="subscript"/>
        </w:rPr>
        <w:t>i</w:t>
      </w:r>
      <w:r>
        <w:t xml:space="preserve"> </w:t>
      </w:r>
      <w:r w:rsidRPr="00237608">
        <w:rPr>
          <w:b/>
        </w:rPr>
        <w:t>e</w:t>
      </w:r>
      <w:r>
        <w:rPr>
          <w:b/>
        </w:rPr>
        <w:t>'</w:t>
      </w:r>
      <w:r>
        <w:rPr>
          <w:rStyle w:val="subscript"/>
        </w:rPr>
        <w:t>i</w:t>
      </w:r>
      <w:r w:rsidR="009A4B3A">
        <w:rPr>
          <w:rStyle w:val="subscript"/>
        </w:rPr>
        <w:t xml:space="preserve"> </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p>
    <w:p w14:paraId="5E07A38A" w14:textId="77777777" w:rsidR="009A4B3A" w:rsidRPr="009334D0" w:rsidRDefault="00750117" w:rsidP="009A4B3A">
      <w:pPr>
        <w:tabs>
          <w:tab w:val="left" w:pos="7200"/>
          <w:tab w:val="left" w:pos="7920"/>
          <w:tab w:val="right" w:pos="9270"/>
        </w:tabs>
      </w:pPr>
      <w:r>
        <w:tab/>
      </w:r>
      <w:r w:rsidRPr="001A368D">
        <w:rPr>
          <w:b/>
        </w:rPr>
        <w:t>a</w:t>
      </w:r>
      <w:r>
        <w:rPr>
          <w:b/>
        </w:rPr>
        <w:t>'</w:t>
      </w:r>
      <w:r>
        <w:t xml:space="preserve"> = (a')</w:t>
      </w:r>
      <w:r>
        <w:rPr>
          <w:rStyle w:val="subscript"/>
        </w:rPr>
        <w:t>i</w:t>
      </w:r>
      <w:r>
        <w:t xml:space="preserve"> </w:t>
      </w:r>
      <w:r w:rsidRPr="00237608">
        <w:rPr>
          <w:b/>
        </w:rPr>
        <w:t>e</w:t>
      </w:r>
      <w:r>
        <w:rPr>
          <w:rStyle w:val="subscript"/>
        </w:rPr>
        <w:t>i</w:t>
      </w:r>
      <w:r>
        <w:t xml:space="preserve">  = (a')'</w:t>
      </w:r>
      <w:r>
        <w:rPr>
          <w:rStyle w:val="subscript"/>
        </w:rPr>
        <w:t>i</w:t>
      </w:r>
      <w:r>
        <w:t xml:space="preserve"> </w:t>
      </w:r>
      <w:r w:rsidRPr="00237608">
        <w:rPr>
          <w:b/>
        </w:rPr>
        <w:t>e</w:t>
      </w:r>
      <w:r>
        <w:rPr>
          <w:b/>
        </w:rPr>
        <w:t>'</w:t>
      </w:r>
      <w:r>
        <w:rPr>
          <w:rStyle w:val="subscript"/>
        </w:rPr>
        <w:t>i</w:t>
      </w:r>
      <w:r w:rsidR="009A4B3A">
        <w:rPr>
          <w:rStyle w:val="subscript"/>
        </w:rPr>
        <w:tab/>
      </w:r>
      <w:r w:rsidR="009A4B3A">
        <w:rPr>
          <w:rStyle w:val="subscript"/>
        </w:rPr>
        <w:tab/>
      </w:r>
      <w:r w:rsidR="009A4B3A">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rStyle w:val="subscript"/>
        </w:rPr>
        <w:t xml:space="preserve">i </w:t>
      </w:r>
      <w:r w:rsidR="009A4B3A">
        <w:tab/>
      </w:r>
      <w:r w:rsidR="009A4B3A">
        <w:tab/>
        <w:t>(a')'</w:t>
      </w:r>
      <w:r w:rsidR="009A4B3A">
        <w:rPr>
          <w:rStyle w:val="subscript"/>
        </w:rPr>
        <w:t>i</w:t>
      </w:r>
      <w:r w:rsidR="009A4B3A">
        <w:t xml:space="preserve"> =</w:t>
      </w:r>
      <w:r w:rsidR="009A4B3A" w:rsidRPr="009A4B3A">
        <w:rPr>
          <w:b/>
        </w:rPr>
        <w:t xml:space="preserve"> a</w:t>
      </w:r>
      <w:r w:rsidR="009A4B3A">
        <w:rPr>
          <w:b/>
        </w:rPr>
        <w:t>'</w:t>
      </w:r>
      <w:r w:rsidR="009A4B3A">
        <w:t xml:space="preserve"> </w:t>
      </w:r>
      <w:r w:rsidR="009A4B3A">
        <w:sym w:font="Symbol" w:char="F0B7"/>
      </w:r>
      <w:r w:rsidR="009A4B3A">
        <w:t xml:space="preserve"> </w:t>
      </w:r>
      <w:r w:rsidR="009A4B3A" w:rsidRPr="009A4B3A">
        <w:rPr>
          <w:b/>
        </w:rPr>
        <w:t>e</w:t>
      </w:r>
      <w:r w:rsidR="009A4B3A">
        <w:rPr>
          <w:b/>
        </w:rPr>
        <w:t>'</w:t>
      </w:r>
      <w:r w:rsidR="009A4B3A">
        <w:rPr>
          <w:rStyle w:val="subscript"/>
        </w:rPr>
        <w:t>i</w:t>
      </w:r>
      <w:r w:rsidR="009334D0">
        <w:tab/>
      </w:r>
      <w:r w:rsidR="009334D0">
        <w:tab/>
      </w:r>
      <w:r w:rsidR="009334D0">
        <w:tab/>
        <w:t>(</w:t>
      </w:r>
      <w:r w:rsidR="00820B41">
        <w:t>1.</w:t>
      </w:r>
      <w:r w:rsidR="009334D0">
        <w:t>6)</w:t>
      </w:r>
    </w:p>
    <w:p w14:paraId="6619D5BF" w14:textId="77777777" w:rsidR="00750117" w:rsidRDefault="00750117">
      <w:pPr>
        <w:tabs>
          <w:tab w:val="left" w:pos="7200"/>
          <w:tab w:val="left" w:pos="7920"/>
          <w:tab w:val="right" w:pos="9270"/>
        </w:tabs>
      </w:pPr>
    </w:p>
    <w:p w14:paraId="082A00D1" w14:textId="77777777" w:rsidR="00750117" w:rsidRDefault="00F9108F">
      <w:pPr>
        <w:tabs>
          <w:tab w:val="left" w:pos="7200"/>
          <w:tab w:val="left" w:pos="7920"/>
          <w:tab w:val="right" w:pos="9270"/>
        </w:tabs>
      </w:pPr>
      <w:r>
        <w:t xml:space="preserve">Here, a prime </w:t>
      </w:r>
      <w:r w:rsidRPr="00F9108F">
        <w:rPr>
          <w:i/>
        </w:rPr>
        <w:t>inside</w:t>
      </w:r>
      <w:r>
        <w:t xml:space="preserve"> a parentheses is part of the vector name, whereas a prime </w:t>
      </w:r>
      <w:r w:rsidRPr="00F9108F">
        <w:rPr>
          <w:i/>
        </w:rPr>
        <w:t>outside</w:t>
      </w:r>
      <w:r>
        <w:t xml:space="preserve"> a parentheses denotes a vector component in </w:t>
      </w:r>
      <w:r w:rsidR="005B1A2D">
        <w:t>Frame S</w:t>
      </w:r>
      <w:r>
        <w:t>' (</w:t>
      </w:r>
      <w:r w:rsidR="00117564">
        <w:t>whereas</w:t>
      </w:r>
      <w:r>
        <w:t xml:space="preserve"> no prime </w:t>
      </w:r>
      <w:r w:rsidR="00117564">
        <w:t>outside</w:t>
      </w:r>
      <w:r>
        <w:t xml:space="preserve"> means a component in </w:t>
      </w:r>
      <w:r w:rsidR="005B1A2D">
        <w:t>Frame S</w:t>
      </w:r>
      <w:r>
        <w:t xml:space="preserve">).  Unless the relationship between vectors </w:t>
      </w:r>
      <w:r w:rsidRPr="00F9108F">
        <w:rPr>
          <w:b/>
        </w:rPr>
        <w:t>a</w:t>
      </w:r>
      <w:r>
        <w:t xml:space="preserve"> and </w:t>
      </w:r>
      <w:r w:rsidRPr="00F9108F">
        <w:rPr>
          <w:b/>
        </w:rPr>
        <w:t>a</w:t>
      </w:r>
      <w:r>
        <w:t>' has a certain simple form, it is very likely that (a')</w:t>
      </w:r>
      <w:r>
        <w:rPr>
          <w:rStyle w:val="subscript"/>
        </w:rPr>
        <w:t>i</w:t>
      </w:r>
      <w:r>
        <w:t xml:space="preserve"> ≠ (a)'</w:t>
      </w:r>
      <w:r>
        <w:rPr>
          <w:rStyle w:val="subscript"/>
        </w:rPr>
        <w:t>i</w:t>
      </w:r>
      <w:r>
        <w:t xml:space="preserve"> . In this case the notation a'</w:t>
      </w:r>
      <w:r>
        <w:rPr>
          <w:rStyle w:val="subscript"/>
        </w:rPr>
        <w:t>i</w:t>
      </w:r>
      <w:r>
        <w:t xml:space="preserve"> would be ambiguous since one doesn't know whether it refers to (a')</w:t>
      </w:r>
      <w:r>
        <w:rPr>
          <w:rStyle w:val="subscript"/>
        </w:rPr>
        <w:t>i</w:t>
      </w:r>
      <w:r>
        <w:t xml:space="preserve"> or  (a)'</w:t>
      </w:r>
      <w:r>
        <w:rPr>
          <w:rStyle w:val="subscript"/>
        </w:rPr>
        <w:t>i</w:t>
      </w:r>
      <w:r>
        <w:t xml:space="preserve">. </w:t>
      </w:r>
      <w:r w:rsidR="009A4B3A">
        <w:t>It is true that the notation a</w:t>
      </w:r>
      <w:r w:rsidR="009A4B3A">
        <w:rPr>
          <w:rStyle w:val="subscript"/>
        </w:rPr>
        <w:t>i</w:t>
      </w:r>
      <w:r w:rsidR="009A4B3A">
        <w:t xml:space="preserve"> could be unambiguously identified with (a)</w:t>
      </w:r>
      <w:r w:rsidR="009A4B3A">
        <w:rPr>
          <w:rStyle w:val="subscript"/>
        </w:rPr>
        <w:t>i</w:t>
      </w:r>
      <w:r w:rsidR="009A4B3A">
        <w:t xml:space="preserve">, but we shall maintain the parentheses just to be uniform. </w:t>
      </w:r>
    </w:p>
    <w:p w14:paraId="4E6E1224" w14:textId="77777777" w:rsidR="001D67E0" w:rsidRDefault="001D67E0">
      <w:pPr>
        <w:tabs>
          <w:tab w:val="left" w:pos="7200"/>
          <w:tab w:val="left" w:pos="7920"/>
          <w:tab w:val="right" w:pos="9270"/>
        </w:tabs>
      </w:pPr>
    </w:p>
    <w:p w14:paraId="6FBABC1A" w14:textId="77777777" w:rsidR="001D67E0" w:rsidRDefault="00107A5E">
      <w:pPr>
        <w:tabs>
          <w:tab w:val="left" w:pos="7200"/>
          <w:tab w:val="left" w:pos="7920"/>
          <w:tab w:val="right" w:pos="9270"/>
        </w:tabs>
      </w:pPr>
      <w:r w:rsidRPr="00107A5E">
        <w:rPr>
          <w:u w:val="single"/>
        </w:rPr>
        <w:t>Example</w:t>
      </w:r>
      <w:r w:rsidR="00BB2420">
        <w:rPr>
          <w:u w:val="single"/>
        </w:rPr>
        <w:t xml:space="preserve"> 1</w:t>
      </w:r>
      <w:r w:rsidRPr="00107A5E">
        <w:rPr>
          <w:u w:val="single"/>
        </w:rPr>
        <w:t>.</w:t>
      </w:r>
      <w:r>
        <w:t xml:space="preserve"> </w:t>
      </w:r>
      <w:r w:rsidR="001D67E0">
        <w:t xml:space="preserve">As an example of the </w:t>
      </w:r>
      <w:r>
        <w:t xml:space="preserve">four </w:t>
      </w:r>
      <w:r w:rsidR="001D67E0">
        <w:t>expansions</w:t>
      </w:r>
      <w:r>
        <w:t xml:space="preserve"> above</w:t>
      </w:r>
      <w:r w:rsidR="001D67E0">
        <w:t xml:space="preserve">, let us consider </w:t>
      </w:r>
      <w:r w:rsidR="001D67E0" w:rsidRPr="001D67E0">
        <w:rPr>
          <w:b/>
        </w:rPr>
        <w:t>a</w:t>
      </w:r>
      <w:r w:rsidR="001D67E0">
        <w:t xml:space="preserve"> = </w:t>
      </w:r>
      <w:r w:rsidR="001D67E0" w:rsidRPr="006E0788">
        <w:rPr>
          <w:b/>
        </w:rPr>
        <w:t>e</w:t>
      </w:r>
      <w:r w:rsidR="001D67E0">
        <w:rPr>
          <w:rStyle w:val="subscript"/>
        </w:rPr>
        <w:t>n</w:t>
      </w:r>
      <w:r>
        <w:t xml:space="preserve"> :  </w:t>
      </w:r>
    </w:p>
    <w:p w14:paraId="69CF2728" w14:textId="77777777" w:rsidR="001D67E0" w:rsidRDefault="001D67E0">
      <w:pPr>
        <w:tabs>
          <w:tab w:val="left" w:pos="7200"/>
          <w:tab w:val="left" w:pos="7920"/>
          <w:tab w:val="right" w:pos="9270"/>
        </w:tabs>
      </w:pPr>
    </w:p>
    <w:p w14:paraId="4B1E1128"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δ</w:t>
      </w:r>
      <w:r>
        <w:rPr>
          <w:rStyle w:val="subscript"/>
        </w:rPr>
        <w:t>n,i</w:t>
      </w:r>
      <w:r w:rsidR="00107A5E">
        <w:tab/>
      </w:r>
      <w:r w:rsidR="00107A5E">
        <w:tab/>
        <w:t>// by inspection</w:t>
      </w:r>
    </w:p>
    <w:p w14:paraId="5B850D63" w14:textId="77777777" w:rsidR="001D67E0" w:rsidRDefault="001D67E0">
      <w:pPr>
        <w:tabs>
          <w:tab w:val="left" w:pos="7200"/>
          <w:tab w:val="left" w:pos="7920"/>
          <w:tab w:val="right" w:pos="9270"/>
        </w:tabs>
      </w:pPr>
    </w:p>
    <w:p w14:paraId="1A5F7159" w14:textId="77777777" w:rsidR="001D67E0" w:rsidRPr="00107A5E" w:rsidRDefault="001D67E0">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w:t>
      </w:r>
      <w:r w:rsidR="00107A5E">
        <w:t xml:space="preserve">= </w:t>
      </w:r>
      <w:r>
        <w:t>δ</w:t>
      </w:r>
      <w:r>
        <w:rPr>
          <w:rStyle w:val="subscript"/>
        </w:rPr>
        <w:t>n,i</w:t>
      </w:r>
      <w:r w:rsidR="00107A5E">
        <w:tab/>
      </w:r>
      <w:r w:rsidR="00107A5E">
        <w:tab/>
        <w:t>// by inspection</w:t>
      </w:r>
    </w:p>
    <w:p w14:paraId="5A8C29C3" w14:textId="77777777" w:rsidR="001D67E0" w:rsidRDefault="001D67E0">
      <w:pPr>
        <w:tabs>
          <w:tab w:val="left" w:pos="7200"/>
          <w:tab w:val="left" w:pos="7920"/>
          <w:tab w:val="right" w:pos="9270"/>
        </w:tabs>
      </w:pPr>
    </w:p>
    <w:p w14:paraId="4E2B1427" w14:textId="77777777" w:rsidR="001D67E0" w:rsidRPr="00107A5E" w:rsidRDefault="001D67E0">
      <w:pPr>
        <w:tabs>
          <w:tab w:val="left" w:pos="7200"/>
          <w:tab w:val="left" w:pos="7920"/>
          <w:tab w:val="right" w:pos="9270"/>
        </w:tabs>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w:t>
      </w:r>
      <w:r w:rsidR="00107A5E">
        <w:t xml:space="preserve"> = </w:t>
      </w:r>
      <w:r w:rsidR="0042126D">
        <w:t>(R</w:t>
      </w:r>
      <w:r w:rsidR="0042126D">
        <w:rPr>
          <w:rStyle w:val="superscript"/>
        </w:rPr>
        <w:t>-1</w:t>
      </w:r>
      <w:r w:rsidR="0042126D">
        <w:t>)</w:t>
      </w:r>
      <w:r w:rsidR="0042126D">
        <w:rPr>
          <w:rStyle w:val="subscript"/>
        </w:rPr>
        <w:t>ni</w:t>
      </w:r>
      <w:r w:rsidR="00107A5E">
        <w:tab/>
        <w:t>// using (</w:t>
      </w:r>
      <w:r w:rsidR="00117564">
        <w:t>1.</w:t>
      </w:r>
      <w:r w:rsidR="00107A5E">
        <w:t>2) tha</w:t>
      </w:r>
      <w:r w:rsidR="00117564">
        <w:t xml:space="preserve">t </w:t>
      </w:r>
      <w:r w:rsidR="00107A5E" w:rsidRPr="0042126D">
        <w:rPr>
          <w:b/>
          <w:color w:val="000000"/>
        </w:rPr>
        <w:t>e</w:t>
      </w:r>
      <w:r w:rsidR="00107A5E" w:rsidRPr="00B73D95">
        <w:rPr>
          <w:rStyle w:val="subscript"/>
          <w:color w:val="000000"/>
        </w:rPr>
        <w:t>n</w:t>
      </w:r>
      <w:r w:rsidR="00107A5E" w:rsidRPr="00B73D95">
        <w:rPr>
          <w:color w:val="000000"/>
        </w:rPr>
        <w:t xml:space="preserve">  =  </w:t>
      </w:r>
      <w:r w:rsidR="00107A5E">
        <w:rPr>
          <w:color w:val="000000"/>
        </w:rPr>
        <w:t>(</w:t>
      </w:r>
      <w:r w:rsidR="00107A5E" w:rsidRPr="00B73D95">
        <w:rPr>
          <w:color w:val="000000"/>
        </w:rPr>
        <w:t>R</w:t>
      </w:r>
      <w:r w:rsidR="00107A5E">
        <w:rPr>
          <w:rStyle w:val="superscript"/>
        </w:rPr>
        <w:t>-1</w:t>
      </w:r>
      <w:r w:rsidR="00107A5E">
        <w:t>)</w:t>
      </w:r>
      <w:r w:rsidR="00107A5E" w:rsidRPr="00B73D95">
        <w:rPr>
          <w:rStyle w:val="subscript"/>
          <w:color w:val="000000"/>
        </w:rPr>
        <w:t>nm</w:t>
      </w:r>
      <w:r w:rsidR="00107A5E" w:rsidRPr="00B73D95">
        <w:rPr>
          <w:color w:val="000000"/>
        </w:rPr>
        <w:t xml:space="preserve"> </w:t>
      </w:r>
      <w:r w:rsidR="00107A5E" w:rsidRPr="00B73D95">
        <w:rPr>
          <w:b/>
          <w:color w:val="000000"/>
        </w:rPr>
        <w:t>e</w:t>
      </w:r>
      <w:r w:rsidR="00107A5E">
        <w:rPr>
          <w:b/>
          <w:color w:val="000000"/>
        </w:rPr>
        <w:t>'</w:t>
      </w:r>
      <w:r w:rsidR="00107A5E" w:rsidRPr="00B73D95">
        <w:rPr>
          <w:rStyle w:val="subscript"/>
          <w:color w:val="000000"/>
        </w:rPr>
        <w:t>m</w:t>
      </w:r>
    </w:p>
    <w:p w14:paraId="65B0EEBD" w14:textId="77777777" w:rsidR="0042126D" w:rsidRDefault="0042126D">
      <w:pPr>
        <w:tabs>
          <w:tab w:val="left" w:pos="7200"/>
          <w:tab w:val="left" w:pos="7920"/>
          <w:tab w:val="right" w:pos="9270"/>
        </w:tabs>
      </w:pPr>
    </w:p>
    <w:p w14:paraId="4FC3A8F1" w14:textId="77777777" w:rsidR="00107A5E" w:rsidRDefault="0042126D" w:rsidP="00107A5E">
      <w:pPr>
        <w:tabs>
          <w:tab w:val="left" w:pos="7200"/>
          <w:tab w:val="left" w:pos="7920"/>
          <w:tab w:val="right" w:pos="9270"/>
        </w:tabs>
      </w:pPr>
      <w:r>
        <w:tab/>
      </w:r>
      <w:r w:rsidR="00107A5E" w:rsidRPr="006E0788">
        <w:rPr>
          <w:b/>
        </w:rPr>
        <w:t>e</w:t>
      </w:r>
      <w:r w:rsidR="00107A5E">
        <w:rPr>
          <w:b/>
        </w:rPr>
        <w:t>'</w:t>
      </w:r>
      <w:r w:rsidR="00107A5E">
        <w:rPr>
          <w:rStyle w:val="subscript"/>
        </w:rPr>
        <w:t>n</w:t>
      </w:r>
      <w:r w:rsidR="00107A5E">
        <w:t xml:space="preserve">  = (</w:t>
      </w:r>
      <w:r w:rsidR="00107A5E" w:rsidRPr="006E0788">
        <w:rPr>
          <w:b/>
        </w:rPr>
        <w:t>e</w:t>
      </w:r>
      <w:r w:rsidR="00107A5E">
        <w:t>'</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t>'</w:t>
      </w:r>
      <w:r w:rsidR="00107A5E">
        <w:rPr>
          <w:rStyle w:val="subscript"/>
        </w:rPr>
        <w:t>n</w:t>
      </w:r>
      <w:r w:rsidR="00107A5E">
        <w:t>)</w:t>
      </w:r>
      <w:r w:rsidR="00107A5E">
        <w:rPr>
          <w:rStyle w:val="subscript"/>
        </w:rPr>
        <w:t>i</w:t>
      </w:r>
      <w:r w:rsidR="00107A5E">
        <w:t xml:space="preserve"> = R</w:t>
      </w:r>
      <w:r w:rsidR="00107A5E">
        <w:rPr>
          <w:rStyle w:val="subscript"/>
        </w:rPr>
        <w:t>ni</w:t>
      </w:r>
      <w:r w:rsidR="00107A5E">
        <w:tab/>
      </w:r>
      <w:r w:rsidR="00107A5E">
        <w:tab/>
        <w:t>// using  (</w:t>
      </w:r>
      <w:r w:rsidR="00117564">
        <w:t>1.</w:t>
      </w:r>
      <w:r w:rsidR="00107A5E">
        <w:t xml:space="preserve">2) that </w:t>
      </w:r>
      <w:r w:rsidR="00107A5E" w:rsidRPr="00B73D95">
        <w:rPr>
          <w:b/>
          <w:color w:val="000000"/>
        </w:rPr>
        <w:t>e</w:t>
      </w:r>
      <w:r w:rsidR="00107A5E">
        <w:rPr>
          <w:b/>
          <w:color w:val="000000"/>
        </w:rPr>
        <w:t>'</w:t>
      </w:r>
      <w:r w:rsidR="00107A5E">
        <w:rPr>
          <w:rStyle w:val="subscript"/>
          <w:color w:val="000000"/>
        </w:rPr>
        <w:t>n</w:t>
      </w:r>
      <w:r w:rsidR="00107A5E">
        <w:t xml:space="preserve"> = R</w:t>
      </w:r>
      <w:r w:rsidR="00107A5E">
        <w:rPr>
          <w:rStyle w:val="subscript"/>
        </w:rPr>
        <w:t>nm</w:t>
      </w:r>
      <w:r w:rsidR="00107A5E" w:rsidRPr="00287088">
        <w:rPr>
          <w:b/>
          <w:color w:val="000000"/>
        </w:rPr>
        <w:t xml:space="preserve"> </w:t>
      </w:r>
      <w:r w:rsidR="00107A5E" w:rsidRPr="00B73D95">
        <w:rPr>
          <w:b/>
          <w:color w:val="000000"/>
        </w:rPr>
        <w:t>e</w:t>
      </w:r>
      <w:r w:rsidR="00107A5E">
        <w:rPr>
          <w:rStyle w:val="subscript"/>
          <w:color w:val="000000"/>
        </w:rPr>
        <w:t>m</w:t>
      </w:r>
    </w:p>
    <w:p w14:paraId="20350F0D" w14:textId="77777777" w:rsidR="00107A5E" w:rsidRDefault="00107A5E" w:rsidP="00107A5E">
      <w:pPr>
        <w:tabs>
          <w:tab w:val="left" w:pos="7200"/>
          <w:tab w:val="left" w:pos="7920"/>
          <w:tab w:val="right" w:pos="9270"/>
        </w:tabs>
      </w:pPr>
    </w:p>
    <w:p w14:paraId="2E8F35F9" w14:textId="77777777" w:rsidR="00107A5E" w:rsidRPr="00107A5E" w:rsidRDefault="00107A5E" w:rsidP="00107A5E">
      <w:pPr>
        <w:tabs>
          <w:tab w:val="left" w:pos="7200"/>
          <w:tab w:val="left" w:pos="7920"/>
          <w:tab w:val="right" w:pos="9270"/>
        </w:tabs>
      </w:pPr>
      <w:r>
        <w:t xml:space="preserve">We can now restate these results showing the dot products which represent each expansion coefficient, and </w:t>
      </w:r>
      <w:r w:rsidR="00F253C5">
        <w:t xml:space="preserve">in </w:t>
      </w:r>
      <w:r>
        <w:t xml:space="preserve">this way we obtain expressions for all the dot products, </w:t>
      </w:r>
    </w:p>
    <w:p w14:paraId="4716598A" w14:textId="77777777" w:rsidR="00107A5E" w:rsidRDefault="00107A5E">
      <w:pPr>
        <w:tabs>
          <w:tab w:val="left" w:pos="7200"/>
          <w:tab w:val="left" w:pos="7920"/>
          <w:tab w:val="right" w:pos="9270"/>
        </w:tabs>
      </w:pPr>
    </w:p>
    <w:p w14:paraId="3F75D2EF" w14:textId="77777777" w:rsidR="00107A5E" w:rsidRDefault="009F3223" w:rsidP="00107A5E">
      <w:pPr>
        <w:tabs>
          <w:tab w:val="left" w:pos="7200"/>
          <w:tab w:val="left" w:pos="7920"/>
          <w:tab w:val="right" w:pos="9270"/>
        </w:tabs>
      </w:pPr>
      <w:r>
        <w:tab/>
      </w:r>
      <w:r w:rsidR="00107A5E" w:rsidRPr="006E0788">
        <w:rPr>
          <w:b/>
        </w:rPr>
        <w:t>e</w:t>
      </w:r>
      <w:r w:rsidR="00107A5E">
        <w:rPr>
          <w:rStyle w:val="subscript"/>
        </w:rPr>
        <w:t>n</w:t>
      </w:r>
      <w:r w:rsidR="00107A5E">
        <w:t xml:space="preserve">  = (</w:t>
      </w:r>
      <w:r w:rsidR="00107A5E" w:rsidRPr="006E0788">
        <w:rPr>
          <w:b/>
        </w:rPr>
        <w:t>e</w:t>
      </w:r>
      <w:r w:rsidR="00107A5E">
        <w:rPr>
          <w:rStyle w:val="subscript"/>
        </w:rPr>
        <w:t>n</w:t>
      </w:r>
      <w:r w:rsidR="00107A5E">
        <w:t>)</w:t>
      </w:r>
      <w:r w:rsidR="00107A5E">
        <w:rPr>
          <w:rStyle w:val="subscript"/>
        </w:rPr>
        <w:t>i</w:t>
      </w:r>
      <w:r w:rsidR="00107A5E">
        <w:t xml:space="preserve"> </w:t>
      </w:r>
      <w:r w:rsidR="00107A5E" w:rsidRPr="00237608">
        <w:rPr>
          <w:b/>
        </w:rPr>
        <w:t>e</w:t>
      </w:r>
      <w:r w:rsidR="00107A5E">
        <w:rPr>
          <w:rStyle w:val="subscript"/>
        </w:rPr>
        <w:t xml:space="preserve">i  </w:t>
      </w:r>
      <w:r w:rsidR="00107A5E">
        <w:rPr>
          <w:rStyle w:val="subscript"/>
        </w:rPr>
        <w:tab/>
      </w:r>
      <w:r w:rsidR="00107A5E">
        <w:t>=&gt;</w:t>
      </w:r>
      <w:r w:rsidR="00107A5E">
        <w:tab/>
      </w:r>
      <w:r w:rsidR="00107A5E">
        <w:tab/>
        <w:t>(</w:t>
      </w:r>
      <w:r w:rsidR="00107A5E" w:rsidRPr="006E0788">
        <w:rPr>
          <w:b/>
        </w:rPr>
        <w:t>e</w:t>
      </w:r>
      <w:r w:rsidR="00107A5E">
        <w:rPr>
          <w:rStyle w:val="subscript"/>
        </w:rPr>
        <w:t>n</w:t>
      </w:r>
      <w:r w:rsidR="00107A5E">
        <w:t>)</w:t>
      </w:r>
      <w:r w:rsidR="00107A5E">
        <w:rPr>
          <w:rStyle w:val="subscript"/>
        </w:rPr>
        <w:t>i</w:t>
      </w:r>
      <w:r w:rsidR="00107A5E">
        <w:t xml:space="preserve">  =</w:t>
      </w:r>
      <w:r w:rsidR="00107A5E" w:rsidRPr="009A4B3A">
        <w:rPr>
          <w:b/>
        </w:rPr>
        <w:t xml:space="preserve"> </w:t>
      </w:r>
      <w:r w:rsidR="00107A5E" w:rsidRPr="006E0788">
        <w:rPr>
          <w:b/>
        </w:rPr>
        <w:t>e</w:t>
      </w:r>
      <w:r w:rsidR="00107A5E">
        <w:rPr>
          <w:rStyle w:val="subscript"/>
        </w:rPr>
        <w:t>n</w:t>
      </w:r>
      <w:r w:rsidR="00107A5E">
        <w:t xml:space="preserve"> </w:t>
      </w:r>
      <w:r w:rsidR="00107A5E">
        <w:sym w:font="Symbol" w:char="F0B7"/>
      </w:r>
      <w:r w:rsidR="00107A5E">
        <w:t xml:space="preserve"> </w:t>
      </w:r>
      <w:r w:rsidR="00107A5E" w:rsidRPr="009A4B3A">
        <w:rPr>
          <w:b/>
        </w:rPr>
        <w:t>e</w:t>
      </w:r>
      <w:r w:rsidR="00107A5E">
        <w:rPr>
          <w:rStyle w:val="subscript"/>
        </w:rPr>
        <w:t>i</w:t>
      </w:r>
      <w:r w:rsidR="00107A5E">
        <w:t xml:space="preserve">  = δ</w:t>
      </w:r>
      <w:r w:rsidR="00107A5E">
        <w:rPr>
          <w:rStyle w:val="subscript"/>
        </w:rPr>
        <w:t>n,i</w:t>
      </w:r>
    </w:p>
    <w:p w14:paraId="2629DF76" w14:textId="77777777" w:rsidR="00107A5E" w:rsidRDefault="00107A5E" w:rsidP="00107A5E">
      <w:pPr>
        <w:tabs>
          <w:tab w:val="left" w:pos="7200"/>
          <w:tab w:val="left" w:pos="7920"/>
          <w:tab w:val="right" w:pos="9270"/>
        </w:tabs>
      </w:pPr>
    </w:p>
    <w:p w14:paraId="2F6E7408" w14:textId="77777777" w:rsidR="00107A5E" w:rsidRDefault="00107A5E" w:rsidP="00107A5E">
      <w:pPr>
        <w:tabs>
          <w:tab w:val="left" w:pos="7200"/>
          <w:tab w:val="left" w:pos="7920"/>
          <w:tab w:val="right" w:pos="9270"/>
        </w:tabs>
      </w:pPr>
      <w:r>
        <w:rPr>
          <w:b/>
        </w:rPr>
        <w:tab/>
      </w:r>
      <w:r w:rsidRPr="006E0788">
        <w:rPr>
          <w:b/>
        </w:rPr>
        <w:t>e</w:t>
      </w:r>
      <w:r>
        <w:rPr>
          <w:b/>
        </w:rPr>
        <w:t>'</w:t>
      </w:r>
      <w:r>
        <w:rPr>
          <w:rStyle w:val="subscript"/>
        </w:rPr>
        <w:t>n</w:t>
      </w:r>
      <w:r>
        <w:t xml:space="preserve">  = (</w:t>
      </w:r>
      <w:r w:rsidRPr="006E0788">
        <w:rPr>
          <w:b/>
        </w:rPr>
        <w:t>e</w:t>
      </w:r>
      <w:r>
        <w:rPr>
          <w:b/>
        </w:rPr>
        <w:t>'</w:t>
      </w:r>
      <w:r>
        <w:rPr>
          <w:rStyle w:val="subscript"/>
        </w:rPr>
        <w:t>n</w:t>
      </w:r>
      <w:r>
        <w:t>)'</w:t>
      </w:r>
      <w:r>
        <w:rPr>
          <w:rStyle w:val="subscript"/>
        </w:rPr>
        <w:t>i</w:t>
      </w:r>
      <w:r>
        <w:t xml:space="preserve"> </w:t>
      </w:r>
      <w:r w:rsidRPr="00237608">
        <w:rPr>
          <w:b/>
        </w:rPr>
        <w:t>e</w:t>
      </w:r>
      <w:r>
        <w:rPr>
          <w:b/>
        </w:rPr>
        <w:t>'</w:t>
      </w:r>
      <w:r>
        <w:rPr>
          <w:rStyle w:val="subscript"/>
        </w:rPr>
        <w:t>i</w:t>
      </w:r>
      <w:r>
        <w:rPr>
          <w:rStyle w:val="subscript"/>
        </w:rPr>
        <w:tab/>
      </w:r>
      <w:r>
        <w:t>=&gt;</w:t>
      </w:r>
      <w:r>
        <w:tab/>
      </w:r>
      <w:r>
        <w:tab/>
        <w:t>(</w:t>
      </w:r>
      <w:r w:rsidRPr="006E0788">
        <w:rPr>
          <w:b/>
        </w:rPr>
        <w:t>e</w:t>
      </w:r>
      <w:r>
        <w:rPr>
          <w:b/>
        </w:rPr>
        <w:t>'</w:t>
      </w:r>
      <w:r>
        <w:rPr>
          <w:rStyle w:val="subscript"/>
        </w:rPr>
        <w:t>n</w:t>
      </w:r>
      <w:r>
        <w:t>)'</w:t>
      </w:r>
      <w:r>
        <w:rPr>
          <w:rStyle w:val="subscript"/>
        </w:rPr>
        <w:t>i</w:t>
      </w:r>
      <w:r>
        <w:t xml:space="preserve">  = </w:t>
      </w:r>
      <w:r w:rsidRPr="006E0788">
        <w:rPr>
          <w:b/>
        </w:rPr>
        <w:t>e</w:t>
      </w:r>
      <w:r>
        <w:rPr>
          <w:b/>
        </w:rPr>
        <w:t>'</w:t>
      </w:r>
      <w:r>
        <w:rPr>
          <w:rStyle w:val="subscript"/>
        </w:rPr>
        <w:t>n</w:t>
      </w:r>
      <w:r>
        <w:t xml:space="preserve"> </w:t>
      </w:r>
      <w:r>
        <w:sym w:font="Symbol" w:char="F0B7"/>
      </w:r>
      <w:r>
        <w:t xml:space="preserve"> </w:t>
      </w:r>
      <w:r w:rsidRPr="009A4B3A">
        <w:rPr>
          <w:b/>
        </w:rPr>
        <w:t>e</w:t>
      </w:r>
      <w:r>
        <w:rPr>
          <w:b/>
        </w:rPr>
        <w:t>'</w:t>
      </w:r>
      <w:r>
        <w:rPr>
          <w:rStyle w:val="subscript"/>
        </w:rPr>
        <w:t>i</w:t>
      </w:r>
      <w:r>
        <w:t xml:space="preserve">  =  δ</w:t>
      </w:r>
      <w:r>
        <w:rPr>
          <w:rStyle w:val="subscript"/>
        </w:rPr>
        <w:t>n,i</w:t>
      </w:r>
    </w:p>
    <w:p w14:paraId="3B66194B" w14:textId="77777777" w:rsidR="00107A5E" w:rsidRDefault="00107A5E" w:rsidP="00107A5E">
      <w:pPr>
        <w:tabs>
          <w:tab w:val="left" w:pos="7200"/>
          <w:tab w:val="left" w:pos="7920"/>
          <w:tab w:val="right" w:pos="9270"/>
        </w:tabs>
      </w:pPr>
    </w:p>
    <w:p w14:paraId="56E52989" w14:textId="77777777" w:rsidR="00107A5E" w:rsidRPr="00107A5E" w:rsidRDefault="00107A5E" w:rsidP="00107A5E">
      <w:pPr>
        <w:tabs>
          <w:tab w:val="left" w:pos="7200"/>
          <w:tab w:val="left" w:pos="7920"/>
          <w:tab w:val="right" w:pos="9270"/>
        </w:tabs>
        <w:rPr>
          <w:rStyle w:val="subscript"/>
        </w:rPr>
      </w:pPr>
      <w:r>
        <w:tab/>
      </w:r>
      <w:r w:rsidRPr="006E0788">
        <w:rPr>
          <w:b/>
        </w:rPr>
        <w:t>e</w:t>
      </w:r>
      <w:r>
        <w:rPr>
          <w:rStyle w:val="subscript"/>
        </w:rPr>
        <w:t>n</w:t>
      </w:r>
      <w:r>
        <w:t xml:space="preserve">  = (</w:t>
      </w:r>
      <w:r w:rsidRPr="006E0788">
        <w:rPr>
          <w:b/>
        </w:rPr>
        <w:t>e</w:t>
      </w:r>
      <w:r>
        <w:rPr>
          <w:rStyle w:val="subscript"/>
        </w:rPr>
        <w:t>n</w:t>
      </w:r>
      <w:r>
        <w:t>)'</w:t>
      </w:r>
      <w:r>
        <w:rPr>
          <w:rStyle w:val="subscript"/>
        </w:rPr>
        <w:t>i</w:t>
      </w:r>
      <w:r>
        <w:t xml:space="preserve"> </w:t>
      </w:r>
      <w:r w:rsidRPr="00237608">
        <w:rPr>
          <w:b/>
        </w:rPr>
        <w:t>e</w:t>
      </w:r>
      <w:r>
        <w:t>'</w:t>
      </w:r>
      <w:r>
        <w:rPr>
          <w:rStyle w:val="subscript"/>
        </w:rPr>
        <w:t xml:space="preserve">i   </w:t>
      </w:r>
      <w:r>
        <w:rPr>
          <w:rStyle w:val="subscript"/>
        </w:rPr>
        <w:tab/>
      </w:r>
      <w:r>
        <w:t>=&gt;</w:t>
      </w:r>
      <w:r>
        <w:tab/>
      </w:r>
      <w:r>
        <w:tab/>
        <w:t>(</w:t>
      </w:r>
      <w:r w:rsidRPr="006E0788">
        <w:rPr>
          <w:b/>
        </w:rPr>
        <w:t>e</w:t>
      </w:r>
      <w:r>
        <w:rPr>
          <w:rStyle w:val="subscript"/>
        </w:rPr>
        <w:t>n</w:t>
      </w:r>
      <w:r>
        <w:t>)'</w:t>
      </w:r>
      <w:r>
        <w:rPr>
          <w:rStyle w:val="subscript"/>
        </w:rPr>
        <w:t>i</w:t>
      </w:r>
      <w:r>
        <w:t xml:space="preserve"> = </w:t>
      </w:r>
      <w:r w:rsidRPr="006E0788">
        <w:rPr>
          <w:b/>
        </w:rPr>
        <w:t>e</w:t>
      </w:r>
      <w:r>
        <w:rPr>
          <w:rStyle w:val="subscript"/>
        </w:rPr>
        <w:t>n</w:t>
      </w:r>
      <w:r>
        <w:t xml:space="preserve"> </w:t>
      </w:r>
      <w:r>
        <w:sym w:font="Symbol" w:char="F0B7"/>
      </w:r>
      <w:r>
        <w:t xml:space="preserve"> </w:t>
      </w:r>
      <w:r w:rsidRPr="009A4B3A">
        <w:rPr>
          <w:b/>
        </w:rPr>
        <w:t>e</w:t>
      </w:r>
      <w:r>
        <w:rPr>
          <w:b/>
        </w:rPr>
        <w:t>'</w:t>
      </w:r>
      <w:r>
        <w:rPr>
          <w:rStyle w:val="subscript"/>
        </w:rPr>
        <w:t>i</w:t>
      </w:r>
      <w:r>
        <w:t xml:space="preserve">  = (R</w:t>
      </w:r>
      <w:r>
        <w:rPr>
          <w:rStyle w:val="superscript"/>
        </w:rPr>
        <w:t>-1</w:t>
      </w:r>
      <w:r>
        <w:t>)</w:t>
      </w:r>
      <w:r>
        <w:rPr>
          <w:rStyle w:val="subscript"/>
        </w:rPr>
        <w:t>ni</w:t>
      </w:r>
      <w:r>
        <w:t xml:space="preserve"> = R</w:t>
      </w:r>
      <w:r>
        <w:rPr>
          <w:rStyle w:val="superscript"/>
        </w:rPr>
        <w:t>T</w:t>
      </w:r>
      <w:r>
        <w:rPr>
          <w:rStyle w:val="subscript"/>
        </w:rPr>
        <w:t>ni</w:t>
      </w:r>
      <w:r>
        <w:t xml:space="preserve"> = R</w:t>
      </w:r>
      <w:r>
        <w:rPr>
          <w:rStyle w:val="subscript"/>
        </w:rPr>
        <w:t>in</w:t>
      </w:r>
    </w:p>
    <w:p w14:paraId="30775E10" w14:textId="77777777" w:rsidR="00107A5E" w:rsidRDefault="00107A5E" w:rsidP="00107A5E">
      <w:pPr>
        <w:tabs>
          <w:tab w:val="left" w:pos="7200"/>
          <w:tab w:val="left" w:pos="7920"/>
          <w:tab w:val="right" w:pos="9270"/>
        </w:tabs>
      </w:pPr>
    </w:p>
    <w:p w14:paraId="6E6057DD" w14:textId="77777777" w:rsidR="00107A5E" w:rsidRPr="009334D0" w:rsidRDefault="00107A5E" w:rsidP="00107A5E">
      <w:pPr>
        <w:tabs>
          <w:tab w:val="left" w:pos="7200"/>
          <w:tab w:val="left" w:pos="7920"/>
          <w:tab w:val="right" w:pos="9270"/>
        </w:tabs>
      </w:pPr>
      <w:r>
        <w:tab/>
      </w:r>
      <w:r w:rsidRPr="006E0788">
        <w:rPr>
          <w:b/>
        </w:rPr>
        <w:t>e</w:t>
      </w:r>
      <w:r>
        <w:rPr>
          <w:b/>
        </w:rPr>
        <w:t>'</w:t>
      </w:r>
      <w:r>
        <w:rPr>
          <w:rStyle w:val="subscript"/>
        </w:rPr>
        <w:t>n</w:t>
      </w:r>
      <w:r>
        <w:t xml:space="preserve">  = (</w:t>
      </w:r>
      <w:r w:rsidRPr="006E0788">
        <w:rPr>
          <w:b/>
        </w:rPr>
        <w:t>e</w:t>
      </w:r>
      <w:r>
        <w:t>'</w:t>
      </w:r>
      <w:r>
        <w:rPr>
          <w:rStyle w:val="subscript"/>
        </w:rPr>
        <w:t>n</w:t>
      </w:r>
      <w:r>
        <w:t>)</w:t>
      </w:r>
      <w:r>
        <w:rPr>
          <w:rStyle w:val="subscript"/>
        </w:rPr>
        <w:t>i</w:t>
      </w:r>
      <w:r>
        <w:t xml:space="preserve"> </w:t>
      </w:r>
      <w:r w:rsidRPr="00237608">
        <w:rPr>
          <w:b/>
        </w:rPr>
        <w:t>e</w:t>
      </w:r>
      <w:r>
        <w:rPr>
          <w:rStyle w:val="subscript"/>
        </w:rPr>
        <w:t xml:space="preserve">i   </w:t>
      </w:r>
      <w:r>
        <w:rPr>
          <w:rStyle w:val="subscript"/>
        </w:rPr>
        <w:tab/>
      </w:r>
      <w:r>
        <w:t>=&gt;</w:t>
      </w:r>
      <w:r>
        <w:tab/>
      </w:r>
      <w:r>
        <w:tab/>
        <w:t>(</w:t>
      </w:r>
      <w:r w:rsidRPr="006E0788">
        <w:rPr>
          <w:b/>
        </w:rPr>
        <w:t>e</w:t>
      </w:r>
      <w:r>
        <w:t>'</w:t>
      </w:r>
      <w:r>
        <w:rPr>
          <w:rStyle w:val="subscript"/>
        </w:rPr>
        <w:t>n</w:t>
      </w:r>
      <w:r>
        <w:t>)</w:t>
      </w:r>
      <w:r>
        <w:rPr>
          <w:rStyle w:val="subscript"/>
        </w:rPr>
        <w:t>i</w:t>
      </w:r>
      <w:r>
        <w:t xml:space="preserve"> = </w:t>
      </w:r>
      <w:r w:rsidRPr="006E0788">
        <w:rPr>
          <w:b/>
        </w:rPr>
        <w:t>e</w:t>
      </w:r>
      <w:r>
        <w:t>'</w:t>
      </w:r>
      <w:r>
        <w:rPr>
          <w:rStyle w:val="subscript"/>
        </w:rPr>
        <w:t>n</w:t>
      </w:r>
      <w:r>
        <w:t xml:space="preserve"> </w:t>
      </w:r>
      <w:r>
        <w:sym w:font="Symbol" w:char="F0B7"/>
      </w:r>
      <w:r>
        <w:t xml:space="preserve"> </w:t>
      </w:r>
      <w:r w:rsidRPr="009A4B3A">
        <w:rPr>
          <w:b/>
        </w:rPr>
        <w:t>e</w:t>
      </w:r>
      <w:r>
        <w:rPr>
          <w:rStyle w:val="subscript"/>
        </w:rPr>
        <w:t>i</w:t>
      </w:r>
      <w:r>
        <w:t xml:space="preserve"> = R</w:t>
      </w:r>
      <w:r>
        <w:rPr>
          <w:rStyle w:val="subscript"/>
        </w:rPr>
        <w:t>ni</w:t>
      </w:r>
      <w:r w:rsidR="009334D0">
        <w:tab/>
      </w:r>
      <w:r w:rsidR="009334D0">
        <w:tab/>
      </w:r>
      <w:r w:rsidR="009334D0">
        <w:tab/>
      </w:r>
      <w:r w:rsidR="009334D0">
        <w:tab/>
      </w:r>
      <w:r w:rsidR="009334D0">
        <w:tab/>
        <w:t>(</w:t>
      </w:r>
      <w:r w:rsidR="00820B41">
        <w:t>1.</w:t>
      </w:r>
      <w:r w:rsidR="009334D0">
        <w:t>7)</w:t>
      </w:r>
    </w:p>
    <w:p w14:paraId="0117A124" w14:textId="77777777" w:rsidR="00F04939" w:rsidRDefault="00F04939">
      <w:pPr>
        <w:tabs>
          <w:tab w:val="left" w:pos="7200"/>
          <w:tab w:val="left" w:pos="7920"/>
          <w:tab w:val="right" w:pos="9270"/>
        </w:tabs>
      </w:pPr>
    </w:p>
    <w:p w14:paraId="028D8C44" w14:textId="77777777" w:rsidR="00107A5E" w:rsidRPr="00107A5E" w:rsidRDefault="00107A5E" w:rsidP="00107A5E">
      <w:pPr>
        <w:tabs>
          <w:tab w:val="left" w:pos="7200"/>
          <w:tab w:val="left" w:pos="7920"/>
          <w:tab w:val="right" w:pos="9270"/>
        </w:tabs>
      </w:pPr>
      <w:r>
        <w:t>Notice that all these results are consistent with claims made earlier</w:t>
      </w:r>
    </w:p>
    <w:p w14:paraId="0B4ACA4D" w14:textId="77777777" w:rsidR="00107A5E" w:rsidRDefault="00107A5E">
      <w:pPr>
        <w:tabs>
          <w:tab w:val="left" w:pos="7200"/>
          <w:tab w:val="left" w:pos="7920"/>
          <w:tab w:val="right" w:pos="9270"/>
        </w:tabs>
      </w:pPr>
      <w:r>
        <w:tab/>
      </w:r>
    </w:p>
    <w:p w14:paraId="4F3F906C" w14:textId="77777777" w:rsidR="00F253C5" w:rsidRPr="00F253C5" w:rsidRDefault="00F253C5" w:rsidP="005C1153">
      <w:pPr>
        <w:pStyle w:val="Heading3"/>
      </w:pPr>
      <w:bookmarkStart w:id="5" w:name="_Toc338840464"/>
      <w:r w:rsidRPr="00F253C5">
        <w:t>(c) Special case where a'</w:t>
      </w:r>
      <w:r w:rsidRPr="007106FA">
        <w:rPr>
          <w:rStyle w:val="subscript"/>
          <w:b/>
        </w:rPr>
        <w:t>i</w:t>
      </w:r>
      <w:r w:rsidRPr="00F253C5">
        <w:t xml:space="preserve"> is unambiguous.</w:t>
      </w:r>
      <w:bookmarkEnd w:id="5"/>
      <w:r w:rsidRPr="00F253C5">
        <w:t xml:space="preserve"> </w:t>
      </w:r>
    </w:p>
    <w:p w14:paraId="54946362" w14:textId="77777777" w:rsidR="00F253C5" w:rsidRDefault="00F253C5">
      <w:pPr>
        <w:tabs>
          <w:tab w:val="left" w:pos="7200"/>
          <w:tab w:val="left" w:pos="7920"/>
          <w:tab w:val="right" w:pos="9270"/>
        </w:tabs>
      </w:pPr>
    </w:p>
    <w:p w14:paraId="5BB599C4" w14:textId="77777777" w:rsidR="00F04939" w:rsidRDefault="009F3223">
      <w:pPr>
        <w:tabs>
          <w:tab w:val="left" w:pos="7200"/>
          <w:tab w:val="left" w:pos="7920"/>
          <w:tab w:val="right" w:pos="9270"/>
        </w:tabs>
      </w:pPr>
      <w:r>
        <w:t xml:space="preserve">We shall now examine the type of relationship between </w:t>
      </w:r>
      <w:r w:rsidRPr="009F3223">
        <w:rPr>
          <w:b/>
        </w:rPr>
        <w:t>a</w:t>
      </w:r>
      <w:r>
        <w:t xml:space="preserve">' and </w:t>
      </w:r>
      <w:r w:rsidRPr="009F3223">
        <w:rPr>
          <w:b/>
        </w:rPr>
        <w:t>a</w:t>
      </w:r>
      <w:r w:rsidR="007106FA">
        <w:t xml:space="preserve"> in which </w:t>
      </w:r>
      <w:r>
        <w:t>(a')</w:t>
      </w:r>
      <w:r>
        <w:rPr>
          <w:rStyle w:val="subscript"/>
        </w:rPr>
        <w:t>i</w:t>
      </w:r>
      <w:r>
        <w:t xml:space="preserve"> = (a)'</w:t>
      </w:r>
      <w:r>
        <w:rPr>
          <w:rStyle w:val="subscript"/>
        </w:rPr>
        <w:t>i</w:t>
      </w:r>
      <w:r>
        <w:t xml:space="preserve"> and therefore we can use the notation a'</w:t>
      </w:r>
      <w:r>
        <w:rPr>
          <w:rStyle w:val="subscript"/>
        </w:rPr>
        <w:t>i</w:t>
      </w:r>
      <w:r>
        <w:t xml:space="preserve"> without ambiguity. </w:t>
      </w:r>
    </w:p>
    <w:p w14:paraId="60D8D502" w14:textId="77777777" w:rsidR="00F04939" w:rsidRDefault="00F04939">
      <w:pPr>
        <w:tabs>
          <w:tab w:val="left" w:pos="7200"/>
          <w:tab w:val="left" w:pos="7920"/>
          <w:tab w:val="right" w:pos="9270"/>
        </w:tabs>
      </w:pPr>
    </w:p>
    <w:p w14:paraId="7970A1A3" w14:textId="77777777" w:rsidR="00F04939" w:rsidRPr="00F04939" w:rsidRDefault="00F04939">
      <w:pPr>
        <w:tabs>
          <w:tab w:val="left" w:pos="7200"/>
          <w:tab w:val="left" w:pos="7920"/>
          <w:tab w:val="right" w:pos="9270"/>
        </w:tabs>
      </w:pPr>
      <w:r>
        <w:t xml:space="preserve">First of all, if R is </w:t>
      </w:r>
      <w:r w:rsidRPr="00F04939">
        <w:rPr>
          <w:i/>
        </w:rPr>
        <w:t>any</w:t>
      </w:r>
      <w:r>
        <w:t xml:space="preserve"> rotation, meaning R</w:t>
      </w:r>
      <w:r>
        <w:rPr>
          <w:rStyle w:val="superscript"/>
        </w:rPr>
        <w:t>T</w:t>
      </w:r>
      <w:r>
        <w:t>R = 1, we know that</w:t>
      </w:r>
    </w:p>
    <w:p w14:paraId="70F5EA57" w14:textId="77777777" w:rsidR="00F04939" w:rsidRDefault="00F04939">
      <w:pPr>
        <w:tabs>
          <w:tab w:val="left" w:pos="7200"/>
          <w:tab w:val="left" w:pos="7920"/>
          <w:tab w:val="right" w:pos="9270"/>
        </w:tabs>
      </w:pPr>
    </w:p>
    <w:p w14:paraId="252BFCD3" w14:textId="77777777" w:rsidR="00F04939" w:rsidRPr="00820B41" w:rsidRDefault="00F04939">
      <w:pPr>
        <w:tabs>
          <w:tab w:val="left" w:pos="7200"/>
          <w:tab w:val="left" w:pos="7920"/>
          <w:tab w:val="right" w:pos="9270"/>
        </w:tabs>
      </w:pPr>
      <w:r>
        <w:tab/>
      </w:r>
      <w:r w:rsidRPr="00F04939">
        <w:rPr>
          <w:b/>
        </w:rPr>
        <w:t>a</w:t>
      </w:r>
      <w:r>
        <w:t xml:space="preserve"> </w:t>
      </w:r>
      <w:r>
        <w:sym w:font="Symbol" w:char="F0B7"/>
      </w:r>
      <w:r>
        <w:t xml:space="preserve"> </w:t>
      </w:r>
      <w:r w:rsidRPr="00F04939">
        <w:rPr>
          <w:b/>
        </w:rPr>
        <w:t>b</w:t>
      </w:r>
      <w:r>
        <w:t xml:space="preserve">  = [R</w:t>
      </w:r>
      <w:r w:rsidRPr="00F04939">
        <w:rPr>
          <w:b/>
        </w:rPr>
        <w:t>a</w:t>
      </w:r>
      <w:r>
        <w:t xml:space="preserve">] </w:t>
      </w:r>
      <w:r>
        <w:sym w:font="Symbol" w:char="F0B7"/>
      </w:r>
      <w:r>
        <w:t xml:space="preserve"> [R</w:t>
      </w:r>
      <w:r w:rsidRPr="00F04939">
        <w:rPr>
          <w:b/>
        </w:rPr>
        <w:t>b</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(1.8)</w:t>
      </w:r>
    </w:p>
    <w:p w14:paraId="238EEFD0" w14:textId="77777777" w:rsidR="00F04939" w:rsidRDefault="00F04939">
      <w:pPr>
        <w:tabs>
          <w:tab w:val="left" w:pos="7200"/>
          <w:tab w:val="left" w:pos="7920"/>
          <w:tab w:val="right" w:pos="9270"/>
        </w:tabs>
      </w:pPr>
    </w:p>
    <w:p w14:paraId="3D92CB24" w14:textId="77777777" w:rsidR="00F04939" w:rsidRDefault="00F04939">
      <w:pPr>
        <w:tabs>
          <w:tab w:val="left" w:pos="7200"/>
          <w:tab w:val="left" w:pos="7920"/>
          <w:tab w:val="right" w:pos="9270"/>
        </w:tabs>
      </w:pPr>
      <w:r w:rsidRPr="00F04939">
        <w:rPr>
          <w:u w:val="single"/>
        </w:rPr>
        <w:t>One line proof</w:t>
      </w:r>
      <w:r>
        <w:t xml:space="preserve">:   </w:t>
      </w:r>
    </w:p>
    <w:p w14:paraId="4387EFFB" w14:textId="77777777" w:rsidR="00F04939" w:rsidRDefault="00F04939">
      <w:pPr>
        <w:tabs>
          <w:tab w:val="left" w:pos="7200"/>
          <w:tab w:val="left" w:pos="7920"/>
          <w:tab w:val="right" w:pos="9270"/>
        </w:tabs>
      </w:pPr>
      <w:r>
        <w:tab/>
      </w:r>
    </w:p>
    <w:p w14:paraId="510E4A19" w14:textId="77777777" w:rsidR="00F04939" w:rsidRPr="00F04939" w:rsidRDefault="00F04939">
      <w:pPr>
        <w:tabs>
          <w:tab w:val="left" w:pos="7200"/>
          <w:tab w:val="left" w:pos="7920"/>
          <w:tab w:val="right" w:pos="9270"/>
        </w:tabs>
      </w:pPr>
      <w:r>
        <w:t>[R</w:t>
      </w:r>
      <w:r w:rsidRPr="00F04939">
        <w:rPr>
          <w:b/>
        </w:rPr>
        <w:t>a</w:t>
      </w:r>
      <w:r>
        <w:t xml:space="preserve">] </w:t>
      </w:r>
      <w:r>
        <w:sym w:font="Symbol" w:char="F0B7"/>
      </w:r>
      <w:r>
        <w:t xml:space="preserve"> [R</w:t>
      </w:r>
      <w:r w:rsidRPr="00F04939">
        <w:rPr>
          <w:b/>
        </w:rPr>
        <w:t>b</w:t>
      </w:r>
      <w:r>
        <w:t>] = [R</w:t>
      </w:r>
      <w:r w:rsidRPr="00F04939">
        <w:rPr>
          <w:b/>
        </w:rPr>
        <w:t>a</w:t>
      </w:r>
      <w:r>
        <w:t>]</w:t>
      </w:r>
      <w:r>
        <w:rPr>
          <w:rStyle w:val="subscript"/>
        </w:rPr>
        <w:t>k</w:t>
      </w:r>
      <w:r>
        <w:t>[R</w:t>
      </w:r>
      <w:r w:rsidRPr="00F04939">
        <w:rPr>
          <w:b/>
        </w:rPr>
        <w:t>b</w:t>
      </w:r>
      <w:r>
        <w:t>]</w:t>
      </w:r>
      <w:r>
        <w:rPr>
          <w:rStyle w:val="subscript"/>
        </w:rPr>
        <w:t>k</w:t>
      </w:r>
      <w:r>
        <w:t xml:space="preserve">  = R</w:t>
      </w:r>
      <w:r>
        <w:rPr>
          <w:rStyle w:val="subscript"/>
        </w:rPr>
        <w:t>ki</w:t>
      </w:r>
      <w:r>
        <w:t>a</w:t>
      </w:r>
      <w:r>
        <w:rPr>
          <w:rStyle w:val="subscript"/>
        </w:rPr>
        <w:t>i</w:t>
      </w:r>
      <w:r>
        <w:t>R</w:t>
      </w:r>
      <w:r>
        <w:rPr>
          <w:rStyle w:val="subscript"/>
        </w:rPr>
        <w:t>kj</w:t>
      </w:r>
      <w:r>
        <w:t>b</w:t>
      </w:r>
      <w:r>
        <w:rPr>
          <w:rStyle w:val="subscript"/>
        </w:rPr>
        <w:t>j</w:t>
      </w:r>
      <w:r>
        <w:t xml:space="preserve"> = (R</w:t>
      </w:r>
      <w:r>
        <w:rPr>
          <w:rStyle w:val="superscript"/>
        </w:rPr>
        <w:t>T</w:t>
      </w:r>
      <w:r>
        <w:t>)</w:t>
      </w:r>
      <w:r>
        <w:rPr>
          <w:rStyle w:val="subscript"/>
        </w:rPr>
        <w:t>jk</w:t>
      </w:r>
      <w:r>
        <w:t xml:space="preserve"> R</w:t>
      </w:r>
      <w:r>
        <w:rPr>
          <w:rStyle w:val="subscript"/>
        </w:rPr>
        <w:t>ki</w:t>
      </w:r>
      <w:r>
        <w:t>a</w:t>
      </w:r>
      <w:r>
        <w:rPr>
          <w:rStyle w:val="subscript"/>
        </w:rPr>
        <w:t>i</w:t>
      </w:r>
      <w:r>
        <w:t>b</w:t>
      </w:r>
      <w:r>
        <w:rPr>
          <w:rStyle w:val="subscript"/>
        </w:rPr>
        <w:t>j</w:t>
      </w:r>
      <w:r>
        <w:t xml:space="preserve"> = (R</w:t>
      </w:r>
      <w:r>
        <w:rPr>
          <w:rStyle w:val="superscript"/>
        </w:rPr>
        <w:t>T</w:t>
      </w:r>
      <w:r>
        <w:t>R)</w:t>
      </w:r>
      <w:r>
        <w:rPr>
          <w:rStyle w:val="subscript"/>
        </w:rPr>
        <w:t>ji</w:t>
      </w:r>
      <w:r>
        <w:t>a</w:t>
      </w:r>
      <w:r>
        <w:rPr>
          <w:rStyle w:val="subscript"/>
        </w:rPr>
        <w:t>i</w:t>
      </w:r>
      <w:r>
        <w:t>b</w:t>
      </w:r>
      <w:r>
        <w:rPr>
          <w:rStyle w:val="subscript"/>
        </w:rPr>
        <w:t>j</w:t>
      </w:r>
      <w:r>
        <w:t xml:space="preserve"> = δ</w:t>
      </w:r>
      <w:r>
        <w:rPr>
          <w:rStyle w:val="subscript"/>
        </w:rPr>
        <w:t>j,i</w:t>
      </w:r>
      <w:r>
        <w:t>a</w:t>
      </w:r>
      <w:r>
        <w:rPr>
          <w:rStyle w:val="subscript"/>
        </w:rPr>
        <w:t>i</w:t>
      </w:r>
      <w:r>
        <w:t>b</w:t>
      </w:r>
      <w:r>
        <w:rPr>
          <w:rStyle w:val="subscript"/>
        </w:rPr>
        <w:t>j</w:t>
      </w:r>
      <w:r>
        <w:t xml:space="preserve">  = a</w:t>
      </w:r>
      <w:r>
        <w:rPr>
          <w:rStyle w:val="subscript"/>
        </w:rPr>
        <w:t>i</w:t>
      </w:r>
      <w:r>
        <w:t>b</w:t>
      </w:r>
      <w:r>
        <w:rPr>
          <w:rStyle w:val="subscript"/>
        </w:rPr>
        <w:t>i</w:t>
      </w:r>
      <w:r>
        <w:t xml:space="preserve"> = </w:t>
      </w:r>
      <w:r w:rsidRPr="00F04939">
        <w:rPr>
          <w:b/>
        </w:rPr>
        <w:t>a</w:t>
      </w:r>
      <w:r>
        <w:t xml:space="preserve"> </w:t>
      </w:r>
      <w:r>
        <w:sym w:font="Symbol" w:char="F0B7"/>
      </w:r>
      <w:r>
        <w:t xml:space="preserve"> </w:t>
      </w:r>
      <w:r w:rsidRPr="00F04939">
        <w:rPr>
          <w:b/>
        </w:rPr>
        <w:t>b</w:t>
      </w:r>
      <w:r w:rsidR="0041061F">
        <w:t xml:space="preserve"> </w:t>
      </w:r>
    </w:p>
    <w:p w14:paraId="2C3D79B9" w14:textId="77777777" w:rsidR="00F04939" w:rsidRDefault="00F04939">
      <w:pPr>
        <w:tabs>
          <w:tab w:val="left" w:pos="7200"/>
          <w:tab w:val="left" w:pos="7920"/>
          <w:tab w:val="right" w:pos="9270"/>
        </w:tabs>
      </w:pPr>
    </w:p>
    <w:p w14:paraId="4D73837A" w14:textId="77777777" w:rsidR="009F3223" w:rsidRPr="00F04939" w:rsidRDefault="00F04939">
      <w:pPr>
        <w:tabs>
          <w:tab w:val="left" w:pos="7200"/>
          <w:tab w:val="left" w:pos="7920"/>
          <w:tab w:val="right" w:pos="9270"/>
        </w:tabs>
      </w:pPr>
      <w:r>
        <w:t>Now, we are going to find the relationship between (a)'</w:t>
      </w:r>
      <w:r>
        <w:rPr>
          <w:rStyle w:val="subscript"/>
        </w:rPr>
        <w:t>i</w:t>
      </w:r>
      <w:r>
        <w:t xml:space="preserve"> and (a)</w:t>
      </w:r>
      <w:r>
        <w:rPr>
          <w:rStyle w:val="subscript"/>
        </w:rPr>
        <w:t>i</w:t>
      </w:r>
      <w:r>
        <w:t xml:space="preserve"> in the following manner. </w:t>
      </w:r>
    </w:p>
    <w:p w14:paraId="6387ADEB" w14:textId="77777777" w:rsidR="00750117" w:rsidRDefault="00750117">
      <w:pPr>
        <w:tabs>
          <w:tab w:val="left" w:pos="7200"/>
          <w:tab w:val="left" w:pos="7920"/>
          <w:tab w:val="right" w:pos="9270"/>
        </w:tabs>
      </w:pPr>
    </w:p>
    <w:p w14:paraId="6727FEF7" w14:textId="77777777" w:rsidR="00F04939" w:rsidRDefault="00F04939" w:rsidP="00F04939">
      <w:r>
        <w:tab/>
        <w:t>(a)'</w:t>
      </w:r>
      <w:r>
        <w:rPr>
          <w:rStyle w:val="subscript"/>
        </w:rPr>
        <w:t>n</w:t>
      </w:r>
      <w:r>
        <w:t xml:space="preserve"> = </w:t>
      </w:r>
      <w:r>
        <w:rPr>
          <w:b/>
        </w:rPr>
        <w:t>a</w:t>
      </w:r>
      <w:r>
        <w:t xml:space="preserve"> </w:t>
      </w:r>
      <w:r>
        <w:sym w:font="Symbol" w:char="F0B7"/>
      </w:r>
      <w:r>
        <w:t xml:space="preserve"> </w:t>
      </w:r>
      <w:r w:rsidRPr="00906B41">
        <w:rPr>
          <w:b/>
        </w:rPr>
        <w:t>e</w:t>
      </w:r>
      <w:r>
        <w:rPr>
          <w:b/>
        </w:rPr>
        <w:t>'</w:t>
      </w:r>
      <w:r>
        <w:rPr>
          <w:rStyle w:val="subscript"/>
        </w:rPr>
        <w:t>n</w:t>
      </w:r>
      <w:r>
        <w:t xml:space="preserve">  = [R</w:t>
      </w:r>
      <w:r w:rsidRPr="00906B41">
        <w:rPr>
          <w:b/>
        </w:rPr>
        <w:t xml:space="preserve"> </w:t>
      </w:r>
      <w:r>
        <w:rPr>
          <w:b/>
        </w:rPr>
        <w:t>a</w:t>
      </w:r>
      <w:r>
        <w:t xml:space="preserve">] </w:t>
      </w:r>
      <w:r>
        <w:sym w:font="Symbol" w:char="F0B7"/>
      </w:r>
      <w:r>
        <w:t xml:space="preserve"> [R</w:t>
      </w:r>
      <w:r w:rsidRPr="00906B41">
        <w:rPr>
          <w:b/>
        </w:rPr>
        <w:t xml:space="preserve"> e</w:t>
      </w:r>
      <w:r>
        <w:rPr>
          <w:b/>
        </w:rPr>
        <w:t>'</w:t>
      </w:r>
      <w:r>
        <w:rPr>
          <w:rStyle w:val="subscript"/>
        </w:rPr>
        <w:t>n</w:t>
      </w:r>
      <w:r>
        <w:t xml:space="preserve">]  </w:t>
      </w:r>
      <w:r>
        <w:tab/>
      </w:r>
      <w:r>
        <w:tab/>
        <w:t xml:space="preserve">// valid for </w:t>
      </w:r>
      <w:r w:rsidRPr="00F04939">
        <w:rPr>
          <w:i/>
        </w:rPr>
        <w:t>any</w:t>
      </w:r>
      <w:r>
        <w:t xml:space="preserve"> rotation R as shown above</w:t>
      </w:r>
    </w:p>
    <w:p w14:paraId="046D2778" w14:textId="77777777" w:rsidR="00F04939" w:rsidRDefault="00F04939" w:rsidP="00F04939">
      <w:r>
        <w:tab/>
      </w:r>
      <w:r>
        <w:tab/>
        <w:t>= [R</w:t>
      </w:r>
      <w:r w:rsidRPr="00906B41">
        <w:rPr>
          <w:b/>
        </w:rPr>
        <w:t xml:space="preserve"> </w:t>
      </w:r>
      <w:r>
        <w:rPr>
          <w:b/>
        </w:rPr>
        <w:t>a</w:t>
      </w:r>
      <w:r>
        <w:t xml:space="preserve">] </w:t>
      </w:r>
      <w:r>
        <w:sym w:font="Symbol" w:char="F0B7"/>
      </w:r>
      <w:r>
        <w:t xml:space="preserve"> </w:t>
      </w:r>
      <w:r w:rsidRPr="006E0788">
        <w:rPr>
          <w:b/>
        </w:rPr>
        <w:t>e</w:t>
      </w:r>
      <w:r>
        <w:rPr>
          <w:rStyle w:val="subscript"/>
        </w:rPr>
        <w:t>n</w:t>
      </w:r>
      <w:r>
        <w:t xml:space="preserve">  </w:t>
      </w:r>
      <w:r>
        <w:tab/>
      </w:r>
      <w:r>
        <w:tab/>
      </w:r>
      <w:r>
        <w:tab/>
      </w:r>
      <w:r>
        <w:tab/>
        <w:t xml:space="preserve">// </w:t>
      </w:r>
      <w:r w:rsidR="00117564">
        <w:t>used</w:t>
      </w:r>
      <w:r>
        <w:t xml:space="preserve"> the specific rotation appearing  in </w:t>
      </w:r>
      <w:r w:rsidRPr="006E0788">
        <w:rPr>
          <w:b/>
        </w:rPr>
        <w:t>e</w:t>
      </w:r>
      <w:r>
        <w:rPr>
          <w:rStyle w:val="subscript"/>
        </w:rPr>
        <w:t>n</w:t>
      </w:r>
      <w:r>
        <w:t xml:space="preserve"> = R </w:t>
      </w:r>
      <w:r w:rsidRPr="006E0788">
        <w:rPr>
          <w:b/>
        </w:rPr>
        <w:t>e</w:t>
      </w:r>
      <w:r>
        <w:t>'</w:t>
      </w:r>
      <w:r>
        <w:rPr>
          <w:rStyle w:val="subscript"/>
        </w:rPr>
        <w:t>n</w:t>
      </w:r>
    </w:p>
    <w:p w14:paraId="6A8FE2FC" w14:textId="77777777" w:rsidR="00F04939" w:rsidRDefault="00F04939" w:rsidP="00F04939">
      <w:r>
        <w:tab/>
      </w:r>
      <w:r>
        <w:tab/>
        <w:t>= [R</w:t>
      </w:r>
      <w:r w:rsidRPr="00906B41">
        <w:rPr>
          <w:b/>
        </w:rPr>
        <w:t xml:space="preserve"> </w:t>
      </w:r>
      <w:r>
        <w:t>(a)</w:t>
      </w:r>
      <w:r>
        <w:rPr>
          <w:rStyle w:val="subscript"/>
        </w:rPr>
        <w:t>m</w:t>
      </w:r>
      <w:r w:rsidRPr="00906B41">
        <w:rPr>
          <w:b/>
        </w:rPr>
        <w:t xml:space="preserve"> e</w:t>
      </w:r>
      <w:r>
        <w:rPr>
          <w:rStyle w:val="subscript"/>
        </w:rPr>
        <w:t>m</w:t>
      </w:r>
      <w:r>
        <w:t xml:space="preserve">] </w:t>
      </w:r>
      <w:r>
        <w:sym w:font="Symbol" w:char="F0B7"/>
      </w:r>
      <w:r>
        <w:t xml:space="preserve"> </w:t>
      </w:r>
      <w:r w:rsidRPr="006E0788">
        <w:rPr>
          <w:b/>
        </w:rPr>
        <w:t>e</w:t>
      </w:r>
      <w:r>
        <w:rPr>
          <w:rStyle w:val="subscript"/>
        </w:rPr>
        <w:t>n</w:t>
      </w:r>
      <w:r>
        <w:tab/>
      </w:r>
      <w:r>
        <w:tab/>
      </w:r>
      <w:r>
        <w:tab/>
        <w:t>// insert</w:t>
      </w:r>
      <w:r w:rsidR="00F253C5">
        <w:t>ed</w:t>
      </w:r>
      <w:r>
        <w:t xml:space="preserve"> expansion </w:t>
      </w:r>
      <w:r w:rsidRPr="00F253C5">
        <w:rPr>
          <w:b/>
        </w:rPr>
        <w:t>a</w:t>
      </w:r>
      <w:r>
        <w:t xml:space="preserve"> = </w:t>
      </w:r>
      <w:r w:rsidR="001D67E0">
        <w:t>(a)</w:t>
      </w:r>
      <w:r w:rsidR="001D67E0">
        <w:rPr>
          <w:rStyle w:val="subscript"/>
        </w:rPr>
        <w:t>m</w:t>
      </w:r>
      <w:r w:rsidR="001D67E0">
        <w:t xml:space="preserve"> </w:t>
      </w:r>
      <w:r w:rsidR="001D67E0" w:rsidRPr="00237608">
        <w:rPr>
          <w:b/>
        </w:rPr>
        <w:t>e</w:t>
      </w:r>
      <w:r w:rsidR="001D67E0">
        <w:rPr>
          <w:rStyle w:val="subscript"/>
        </w:rPr>
        <w:t>m</w:t>
      </w:r>
    </w:p>
    <w:p w14:paraId="2D03C6D3" w14:textId="77777777" w:rsidR="00F04939" w:rsidRPr="001D67E0" w:rsidRDefault="001D67E0" w:rsidP="00F04939">
      <w:r>
        <w:tab/>
      </w:r>
      <w:r>
        <w:tab/>
        <w:t xml:space="preserve">= </w:t>
      </w:r>
      <w:r w:rsidR="00F04939">
        <w:t>(</w:t>
      </w:r>
      <w:r>
        <w:t>a</w:t>
      </w:r>
      <w:r w:rsidR="00F04939">
        <w:t>)</w:t>
      </w:r>
      <w:r w:rsidR="00F04939">
        <w:rPr>
          <w:rStyle w:val="subscript"/>
        </w:rPr>
        <w:t>m</w:t>
      </w:r>
      <w:r w:rsidR="00F04939">
        <w:t xml:space="preserve">  (R</w:t>
      </w:r>
      <w:r w:rsidR="00F04939" w:rsidRPr="001C2CED">
        <w:rPr>
          <w:b/>
        </w:rPr>
        <w:t>e</w:t>
      </w:r>
      <w:r w:rsidR="00F04939">
        <w:rPr>
          <w:rStyle w:val="subscript"/>
        </w:rPr>
        <w:t>m</w:t>
      </w:r>
      <w:r w:rsidR="00F04939">
        <w:t>)</w:t>
      </w:r>
      <w:r>
        <w:t xml:space="preserve"> </w:t>
      </w:r>
      <w:r w:rsidR="00F04939">
        <w:sym w:font="Symbol" w:char="F0B7"/>
      </w:r>
      <w:r>
        <w:t xml:space="preserve"> </w:t>
      </w:r>
      <w:r w:rsidR="00F04939" w:rsidRPr="001C2CED">
        <w:rPr>
          <w:b/>
        </w:rPr>
        <w:t>e</w:t>
      </w:r>
      <w:r w:rsidR="00F04939">
        <w:rPr>
          <w:rStyle w:val="subscript"/>
        </w:rPr>
        <w:t>n</w:t>
      </w:r>
      <w:r w:rsidR="00F04939">
        <w:t xml:space="preserve">   </w:t>
      </w:r>
      <w:r>
        <w:tab/>
      </w:r>
      <w:r>
        <w:tab/>
      </w:r>
      <w:r>
        <w:tab/>
        <w:t>// extract</w:t>
      </w:r>
      <w:r w:rsidR="00F253C5">
        <w:t>ed</w:t>
      </w:r>
      <w:r>
        <w:t xml:space="preserve"> number (a)</w:t>
      </w:r>
      <w:r>
        <w:rPr>
          <w:rStyle w:val="subscript"/>
        </w:rPr>
        <w:t>m</w:t>
      </w:r>
      <w:r>
        <w:t xml:space="preserve"> from [...]</w:t>
      </w:r>
    </w:p>
    <w:p w14:paraId="04EF4800" w14:textId="77777777" w:rsidR="00F04939" w:rsidRPr="001D67E0" w:rsidRDefault="00F04939" w:rsidP="00F04939">
      <w:r>
        <w:tab/>
      </w:r>
      <w:r>
        <w:tab/>
        <w:t>= (</w:t>
      </w:r>
      <w:r w:rsidR="001D67E0">
        <w:t>a</w:t>
      </w:r>
      <w:r>
        <w:t>)</w:t>
      </w:r>
      <w:r>
        <w:rPr>
          <w:rStyle w:val="subscript"/>
        </w:rPr>
        <w:t>m</w:t>
      </w:r>
      <w:r>
        <w:t xml:space="preserve"> (R</w:t>
      </w:r>
      <w:r w:rsidRPr="001C2CED">
        <w:rPr>
          <w:b/>
        </w:rPr>
        <w:t>e</w:t>
      </w:r>
      <w:r>
        <w:rPr>
          <w:rStyle w:val="subscript"/>
        </w:rPr>
        <w:t>m</w:t>
      </w:r>
      <w:r>
        <w:t>)</w:t>
      </w:r>
      <w:r>
        <w:rPr>
          <w:rStyle w:val="subscript"/>
        </w:rPr>
        <w:t>k</w:t>
      </w:r>
      <w:r>
        <w:t>(</w:t>
      </w:r>
      <w:r w:rsidRPr="001C2CED">
        <w:rPr>
          <w:b/>
        </w:rPr>
        <w:t>e</w:t>
      </w:r>
      <w:r>
        <w:rPr>
          <w:rStyle w:val="subscript"/>
        </w:rPr>
        <w:t>n</w:t>
      </w:r>
      <w:r>
        <w:t>)</w:t>
      </w:r>
      <w:r>
        <w:rPr>
          <w:rStyle w:val="subscript"/>
        </w:rPr>
        <w:t>k</w:t>
      </w:r>
      <w:r w:rsidR="001D67E0">
        <w:tab/>
      </w:r>
      <w:r w:rsidR="001D67E0">
        <w:tab/>
      </w:r>
      <w:r w:rsidR="001D67E0">
        <w:tab/>
        <w:t>// w</w:t>
      </w:r>
      <w:r w:rsidR="00F253C5">
        <w:t>ro</w:t>
      </w:r>
      <w:r w:rsidR="001D67E0">
        <w:t>te out dot product</w:t>
      </w:r>
    </w:p>
    <w:p w14:paraId="6AA9D614" w14:textId="77777777" w:rsidR="00F04939" w:rsidRPr="00F253C5" w:rsidRDefault="00F04939" w:rsidP="00F04939">
      <w:r>
        <w:tab/>
      </w:r>
      <w:r>
        <w:tab/>
        <w:t>= (</w:t>
      </w:r>
      <w:r w:rsidR="001D67E0">
        <w:t>a</w:t>
      </w:r>
      <w:r>
        <w:t>)</w:t>
      </w:r>
      <w:r>
        <w:rPr>
          <w:rStyle w:val="subscript"/>
        </w:rPr>
        <w:t>m</w:t>
      </w:r>
      <w:r>
        <w:t xml:space="preserve"> R</w:t>
      </w:r>
      <w:r>
        <w:rPr>
          <w:rStyle w:val="subscript"/>
        </w:rPr>
        <w:t>ki</w:t>
      </w:r>
      <w:r>
        <w:t>(</w:t>
      </w:r>
      <w:r w:rsidRPr="001C2CED">
        <w:rPr>
          <w:b/>
        </w:rPr>
        <w:t>e</w:t>
      </w:r>
      <w:r>
        <w:rPr>
          <w:rStyle w:val="subscript"/>
        </w:rPr>
        <w:t>m</w:t>
      </w:r>
      <w:r>
        <w:t>)</w:t>
      </w:r>
      <w:r>
        <w:rPr>
          <w:rStyle w:val="subscript"/>
        </w:rPr>
        <w:t>i</w:t>
      </w:r>
      <w:r>
        <w:t>(</w:t>
      </w:r>
      <w:r w:rsidRPr="001C2CED">
        <w:rPr>
          <w:b/>
        </w:rPr>
        <w:t>e</w:t>
      </w:r>
      <w:r>
        <w:rPr>
          <w:rStyle w:val="subscript"/>
        </w:rPr>
        <w:t>n</w:t>
      </w:r>
      <w:r>
        <w:t>)</w:t>
      </w:r>
      <w:r>
        <w:rPr>
          <w:rStyle w:val="subscript"/>
        </w:rPr>
        <w:t>k</w:t>
      </w:r>
      <w:r w:rsidR="00F253C5">
        <w:tab/>
      </w:r>
      <w:r w:rsidR="00F253C5">
        <w:tab/>
      </w:r>
      <w:r w:rsidR="00F253C5">
        <w:tab/>
        <w:t>// wrote out (R</w:t>
      </w:r>
      <w:r w:rsidR="00F253C5" w:rsidRPr="001C2CED">
        <w:rPr>
          <w:b/>
        </w:rPr>
        <w:t>e</w:t>
      </w:r>
      <w:r w:rsidR="00F253C5">
        <w:rPr>
          <w:rStyle w:val="subscript"/>
        </w:rPr>
        <w:t>m</w:t>
      </w:r>
      <w:r w:rsidR="00F253C5">
        <w:t>)</w:t>
      </w:r>
      <w:r w:rsidR="00F253C5">
        <w:rPr>
          <w:rStyle w:val="subscript"/>
        </w:rPr>
        <w:t>k</w:t>
      </w:r>
    </w:p>
    <w:p w14:paraId="1086B24F" w14:textId="77777777" w:rsidR="00F04939" w:rsidRPr="00F253C5" w:rsidRDefault="00F04939" w:rsidP="00F04939">
      <w:r>
        <w:tab/>
      </w:r>
      <w:r>
        <w:tab/>
        <w:t>= (</w:t>
      </w:r>
      <w:r w:rsidR="001D67E0">
        <w:t>a</w:t>
      </w:r>
      <w:r>
        <w:t>)</w:t>
      </w:r>
      <w:r>
        <w:rPr>
          <w:rStyle w:val="subscript"/>
        </w:rPr>
        <w:t>m</w:t>
      </w:r>
      <w:r>
        <w:t xml:space="preserve"> R</w:t>
      </w:r>
      <w:r>
        <w:rPr>
          <w:rStyle w:val="subscript"/>
        </w:rPr>
        <w:t>ki</w:t>
      </w:r>
      <w:r>
        <w:t>δ</w:t>
      </w:r>
      <w:r>
        <w:rPr>
          <w:rStyle w:val="subscript"/>
        </w:rPr>
        <w:t>m,i</w:t>
      </w:r>
      <w:r>
        <w:t>δ</w:t>
      </w:r>
      <w:r>
        <w:rPr>
          <w:rStyle w:val="subscript"/>
        </w:rPr>
        <w:t>n,k</w:t>
      </w:r>
      <w:r w:rsidR="00F253C5">
        <w:tab/>
      </w:r>
      <w:r w:rsidR="00F253C5">
        <w:tab/>
      </w:r>
      <w:r w:rsidR="00F253C5">
        <w:tab/>
        <w:t>// used (</w:t>
      </w:r>
      <w:r w:rsidR="00F253C5" w:rsidRPr="001C2CED">
        <w:rPr>
          <w:b/>
        </w:rPr>
        <w:t>e</w:t>
      </w:r>
      <w:r w:rsidR="00F253C5">
        <w:rPr>
          <w:rStyle w:val="subscript"/>
        </w:rPr>
        <w:t>m</w:t>
      </w:r>
      <w:r w:rsidR="00F253C5">
        <w:t>)</w:t>
      </w:r>
      <w:r w:rsidR="00F253C5">
        <w:rPr>
          <w:rStyle w:val="subscript"/>
        </w:rPr>
        <w:t>i</w:t>
      </w:r>
      <w:r w:rsidR="00F253C5">
        <w:t xml:space="preserve"> = δ</w:t>
      </w:r>
      <w:r w:rsidR="00F253C5">
        <w:rPr>
          <w:rStyle w:val="subscript"/>
        </w:rPr>
        <w:t>m,i</w:t>
      </w:r>
      <w:r w:rsidR="00F253C5">
        <w:t xml:space="preserve"> twice</w:t>
      </w:r>
    </w:p>
    <w:p w14:paraId="1A73298A" w14:textId="77777777" w:rsidR="00F04939" w:rsidRDefault="00F04939" w:rsidP="00F04939">
      <w:r>
        <w:tab/>
      </w:r>
      <w:r>
        <w:tab/>
        <w:t>= R</w:t>
      </w:r>
      <w:r>
        <w:rPr>
          <w:rStyle w:val="subscript"/>
        </w:rPr>
        <w:t>nm</w:t>
      </w:r>
      <w:r w:rsidRPr="001C2CED">
        <w:t xml:space="preserve"> </w:t>
      </w:r>
      <w:r>
        <w:t>(</w:t>
      </w:r>
      <w:r w:rsidR="001D67E0">
        <w:t>a</w:t>
      </w:r>
      <w:r>
        <w:t>)</w:t>
      </w:r>
      <w:r>
        <w:rPr>
          <w:rStyle w:val="subscript"/>
        </w:rPr>
        <w:t>m</w:t>
      </w:r>
    </w:p>
    <w:p w14:paraId="4F0D4662" w14:textId="77777777" w:rsidR="00F253C5" w:rsidRDefault="00F253C5" w:rsidP="00F04939"/>
    <w:p w14:paraId="4B5200BB" w14:textId="77777777" w:rsidR="00F253C5" w:rsidRDefault="00F253C5" w:rsidP="009334D0">
      <w:pPr>
        <w:tabs>
          <w:tab w:val="left" w:pos="7200"/>
          <w:tab w:val="left" w:pos="7920"/>
          <w:tab w:val="right" w:pos="9270"/>
        </w:tabs>
      </w:pPr>
      <w:r>
        <w:t>Therefore we have shown that the (a)'</w:t>
      </w:r>
      <w:r>
        <w:rPr>
          <w:rStyle w:val="subscript"/>
        </w:rPr>
        <w:t>n</w:t>
      </w:r>
      <w:r>
        <w:t xml:space="preserve"> and (a)</w:t>
      </w:r>
      <w:r>
        <w:rPr>
          <w:rStyle w:val="subscript"/>
        </w:rPr>
        <w:t>n</w:t>
      </w:r>
      <w:r>
        <w:t xml:space="preserve"> are </w:t>
      </w:r>
      <w:r w:rsidR="00117564">
        <w:t xml:space="preserve">always </w:t>
      </w:r>
      <w:r>
        <w:t>related in this manner</w:t>
      </w:r>
    </w:p>
    <w:p w14:paraId="23F2EBB0" w14:textId="77777777" w:rsidR="00F253C5" w:rsidRDefault="00F253C5" w:rsidP="00F04939"/>
    <w:p w14:paraId="39488C0A" w14:textId="77777777" w:rsidR="00F253C5" w:rsidRPr="00F253C5" w:rsidRDefault="00F253C5" w:rsidP="009334D0">
      <w:pPr>
        <w:tabs>
          <w:tab w:val="left" w:pos="7200"/>
          <w:tab w:val="left" w:pos="7920"/>
          <w:tab w:val="right" w:pos="9270"/>
        </w:tabs>
      </w:pPr>
      <w:r>
        <w:tab/>
        <w:t>(a)'</w:t>
      </w:r>
      <w:r>
        <w:rPr>
          <w:rStyle w:val="subscript"/>
        </w:rPr>
        <w:t>n</w:t>
      </w:r>
      <w:r>
        <w:t xml:space="preserve"> =</w:t>
      </w:r>
      <w:r w:rsidRPr="00F253C5">
        <w:t xml:space="preserve"> </w:t>
      </w:r>
      <w:r>
        <w:t>R</w:t>
      </w:r>
      <w:r>
        <w:rPr>
          <w:rStyle w:val="subscript"/>
        </w:rPr>
        <w:t>nm</w:t>
      </w:r>
      <w:r w:rsidRPr="001C2CED">
        <w:t xml:space="preserve"> </w:t>
      </w:r>
      <w:r>
        <w:t>(a)</w:t>
      </w:r>
      <w:r>
        <w:rPr>
          <w:rStyle w:val="subscript"/>
        </w:rPr>
        <w:t>m</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1.9</w:t>
      </w:r>
      <w:r w:rsidR="009334D0">
        <w:t>)</w:t>
      </w:r>
      <w:r w:rsidR="009334D0">
        <w:tab/>
      </w:r>
      <w:r w:rsidR="009334D0">
        <w:tab/>
      </w:r>
      <w:r w:rsidR="009334D0">
        <w:tab/>
      </w:r>
      <w:r w:rsidR="009334D0">
        <w:tab/>
      </w:r>
      <w:r w:rsidR="009334D0">
        <w:tab/>
      </w:r>
      <w:r w:rsidR="009334D0">
        <w:tab/>
      </w:r>
      <w:r w:rsidR="009334D0">
        <w:tab/>
      </w:r>
      <w:r w:rsidR="009334D0">
        <w:tab/>
      </w:r>
    </w:p>
    <w:p w14:paraId="2F3131F4" w14:textId="77777777" w:rsidR="00F253C5" w:rsidRDefault="00F253C5" w:rsidP="009334D0">
      <w:pPr>
        <w:tabs>
          <w:tab w:val="left" w:pos="7200"/>
          <w:tab w:val="left" w:pos="7920"/>
          <w:tab w:val="right" w:pos="9270"/>
        </w:tabs>
      </w:pPr>
      <w:r>
        <w:t xml:space="preserve">Now suppose we </w:t>
      </w:r>
      <w:r w:rsidRPr="00F253C5">
        <w:rPr>
          <w:i/>
        </w:rPr>
        <w:t>define</w:t>
      </w:r>
      <w:r>
        <w:t xml:space="preserve"> </w:t>
      </w:r>
      <w:r w:rsidR="00117564">
        <w:t>a new</w:t>
      </w:r>
      <w:r>
        <w:t xml:space="preserve"> vector </w:t>
      </w:r>
      <w:r w:rsidRPr="00F253C5">
        <w:rPr>
          <w:b/>
        </w:rPr>
        <w:t>a</w:t>
      </w:r>
      <w:r>
        <w:t xml:space="preserve">' in this </w:t>
      </w:r>
      <w:r w:rsidR="00FF51CE">
        <w:t>way,</w:t>
      </w:r>
    </w:p>
    <w:p w14:paraId="0D561AB6" w14:textId="77777777" w:rsidR="00F253C5" w:rsidRDefault="00F253C5" w:rsidP="00F04939"/>
    <w:p w14:paraId="3B4B6D04" w14:textId="77777777" w:rsidR="00F253C5" w:rsidRDefault="00F253C5" w:rsidP="009334D0">
      <w:pPr>
        <w:tabs>
          <w:tab w:val="left" w:pos="7200"/>
          <w:tab w:val="left" w:pos="7920"/>
          <w:tab w:val="right" w:pos="9270"/>
        </w:tabs>
      </w:pPr>
      <w:r>
        <w:tab/>
      </w:r>
      <w:r w:rsidRPr="00F253C5">
        <w:rPr>
          <w:b/>
        </w:rPr>
        <w:t>a</w:t>
      </w:r>
      <w:r>
        <w:t>' ≡ R</w:t>
      </w:r>
      <w:r w:rsidRPr="00F253C5">
        <w:rPr>
          <w:b/>
        </w:rPr>
        <w:t>a</w:t>
      </w:r>
      <w:r w:rsidR="009334D0">
        <w:tab/>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1.10</w:t>
      </w:r>
      <w:r w:rsidR="009334D0">
        <w:t>)</w:t>
      </w:r>
    </w:p>
    <w:p w14:paraId="57A2156F" w14:textId="77777777" w:rsidR="003B42A1" w:rsidRDefault="003B42A1" w:rsidP="009334D0">
      <w:pPr>
        <w:tabs>
          <w:tab w:val="left" w:pos="7200"/>
          <w:tab w:val="left" w:pos="7920"/>
          <w:tab w:val="right" w:pos="9270"/>
        </w:tabs>
      </w:pPr>
    </w:p>
    <w:p w14:paraId="001D1B25" w14:textId="77777777" w:rsidR="00F25BA0" w:rsidRDefault="003B42A1" w:rsidP="009334D0">
      <w:pPr>
        <w:tabs>
          <w:tab w:val="left" w:pos="7200"/>
          <w:tab w:val="left" w:pos="7920"/>
          <w:tab w:val="right" w:pos="9270"/>
        </w:tabs>
      </w:pPr>
      <w:r>
        <w:t xml:space="preserve">If a vector </w:t>
      </w:r>
      <w:r w:rsidR="00117564" w:rsidRPr="00117564">
        <w:rPr>
          <w:b/>
        </w:rPr>
        <w:t>a</w:t>
      </w:r>
      <w:r w:rsidR="00117564">
        <w:t xml:space="preserve"> </w:t>
      </w:r>
      <w:r>
        <w:t xml:space="preserve">transforms </w:t>
      </w:r>
      <w:r w:rsidR="00117564">
        <w:t xml:space="preserve">into </w:t>
      </w:r>
      <w:r w:rsidR="00117564" w:rsidRPr="00117564">
        <w:rPr>
          <w:b/>
        </w:rPr>
        <w:t>a</w:t>
      </w:r>
      <w:r w:rsidR="00117564">
        <w:t xml:space="preserve">' </w:t>
      </w:r>
      <w:r>
        <w:t xml:space="preserve">according to (1.10), we say it is a "vector under rotations" which means it "transforms as a vector under rotations". </w:t>
      </w:r>
    </w:p>
    <w:p w14:paraId="77A7096B" w14:textId="77777777" w:rsidR="00F25BA0" w:rsidRDefault="00F25BA0" w:rsidP="009334D0">
      <w:pPr>
        <w:tabs>
          <w:tab w:val="left" w:pos="7200"/>
          <w:tab w:val="left" w:pos="7920"/>
          <w:tab w:val="right" w:pos="9270"/>
        </w:tabs>
      </w:pPr>
    </w:p>
    <w:p w14:paraId="5E2149CD" w14:textId="77777777" w:rsidR="00F253C5" w:rsidRDefault="00F253C5" w:rsidP="009334D0">
      <w:pPr>
        <w:tabs>
          <w:tab w:val="left" w:pos="7200"/>
          <w:tab w:val="left" w:pos="7920"/>
          <w:tab w:val="right" w:pos="9270"/>
        </w:tabs>
      </w:pPr>
      <w:r>
        <w:t xml:space="preserve">When written in </w:t>
      </w:r>
      <w:r w:rsidR="005B1A2D">
        <w:t>Frame S</w:t>
      </w:r>
      <w:r>
        <w:t xml:space="preserve"> components this says</w:t>
      </w:r>
    </w:p>
    <w:p w14:paraId="3E193655" w14:textId="77777777" w:rsidR="00F253C5" w:rsidRDefault="00F253C5" w:rsidP="00F04939"/>
    <w:p w14:paraId="68463431" w14:textId="77777777" w:rsidR="00F253C5" w:rsidRPr="009334D0" w:rsidRDefault="00F253C5" w:rsidP="009334D0">
      <w:pPr>
        <w:tabs>
          <w:tab w:val="left" w:pos="7200"/>
          <w:tab w:val="left" w:pos="7920"/>
          <w:tab w:val="right" w:pos="9270"/>
        </w:tabs>
      </w:pPr>
      <w:r>
        <w:tab/>
        <w:t>(a')</w:t>
      </w:r>
      <w:r>
        <w:rPr>
          <w:rStyle w:val="subscript"/>
        </w:rPr>
        <w:t>n</w:t>
      </w:r>
      <w:r>
        <w:t xml:space="preserve"> = R</w:t>
      </w:r>
      <w:r>
        <w:rPr>
          <w:rStyle w:val="subscript"/>
        </w:rPr>
        <w:t>nm</w:t>
      </w:r>
      <w:r>
        <w:t>(a)</w:t>
      </w:r>
      <w:r>
        <w:rPr>
          <w:rStyle w:val="subscript"/>
        </w:rPr>
        <w:t>m</w:t>
      </w:r>
      <w:r>
        <w:t xml:space="preserve"> </w:t>
      </w:r>
      <w:r w:rsidR="009334D0">
        <w:tab/>
      </w:r>
      <w:r w:rsidR="009334D0">
        <w:tab/>
      </w:r>
      <w:r w:rsidR="009334D0">
        <w:tab/>
      </w:r>
      <w:r w:rsidR="009334D0">
        <w:tab/>
      </w:r>
      <w:r w:rsidR="009334D0">
        <w:tab/>
      </w:r>
      <w:r w:rsidR="009334D0">
        <w:tab/>
      </w:r>
      <w:r w:rsidR="009334D0">
        <w:tab/>
      </w:r>
      <w:r w:rsidR="009334D0">
        <w:tab/>
      </w:r>
      <w:r w:rsidR="009334D0">
        <w:tab/>
      </w:r>
      <w:r w:rsidR="009334D0">
        <w:tab/>
        <w:t>(</w:t>
      </w:r>
      <w:r w:rsidR="00820B41">
        <w:t>1.11</w:t>
      </w:r>
      <w:r w:rsidR="009334D0">
        <w:t>)</w:t>
      </w:r>
    </w:p>
    <w:p w14:paraId="684D296B" w14:textId="77777777" w:rsidR="00F253C5" w:rsidRPr="00F253C5" w:rsidRDefault="00F253C5" w:rsidP="00F04939">
      <w:r>
        <w:tab/>
      </w:r>
    </w:p>
    <w:p w14:paraId="733AE41B" w14:textId="77777777" w:rsidR="00F9108F" w:rsidRDefault="009334D0">
      <w:pPr>
        <w:tabs>
          <w:tab w:val="left" w:pos="7200"/>
          <w:tab w:val="left" w:pos="7920"/>
          <w:tab w:val="right" w:pos="9270"/>
        </w:tabs>
      </w:pPr>
      <w:r>
        <w:t>Comparison of (</w:t>
      </w:r>
      <w:r w:rsidR="00423063">
        <w:t>1.9</w:t>
      </w:r>
      <w:r>
        <w:t>) and (</w:t>
      </w:r>
      <w:r w:rsidR="00423063">
        <w:t>1.11</w:t>
      </w:r>
      <w:r>
        <w:t>) shows that</w:t>
      </w:r>
    </w:p>
    <w:p w14:paraId="354DD1C7" w14:textId="77777777" w:rsidR="009334D0" w:rsidRDefault="009334D0">
      <w:pPr>
        <w:tabs>
          <w:tab w:val="left" w:pos="7200"/>
          <w:tab w:val="left" w:pos="7920"/>
          <w:tab w:val="right" w:pos="9270"/>
        </w:tabs>
      </w:pPr>
    </w:p>
    <w:p w14:paraId="05757D6A" w14:textId="77777777" w:rsidR="009334D0" w:rsidRPr="009334D0" w:rsidRDefault="009334D0">
      <w:pPr>
        <w:tabs>
          <w:tab w:val="left" w:pos="7200"/>
          <w:tab w:val="left" w:pos="7920"/>
          <w:tab w:val="right" w:pos="9270"/>
        </w:tabs>
      </w:pPr>
      <w:r>
        <w:tab/>
        <w:t>(a)'</w:t>
      </w:r>
      <w:r>
        <w:rPr>
          <w:rStyle w:val="subscript"/>
        </w:rPr>
        <w:t>n</w:t>
      </w:r>
      <w:r>
        <w:t xml:space="preserve"> = (a')</w:t>
      </w:r>
      <w:r>
        <w:rPr>
          <w:rStyle w:val="subscript"/>
        </w:rPr>
        <w:t>n</w:t>
      </w:r>
      <w:r>
        <w:tab/>
      </w:r>
      <w:r>
        <w:tab/>
      </w:r>
      <w:r>
        <w:tab/>
      </w:r>
      <w:r>
        <w:tab/>
      </w:r>
      <w:r>
        <w:tab/>
      </w:r>
      <w:r>
        <w:tab/>
      </w:r>
      <w:r>
        <w:tab/>
      </w:r>
      <w:r>
        <w:tab/>
      </w:r>
      <w:r>
        <w:tab/>
      </w:r>
      <w:r>
        <w:tab/>
      </w:r>
      <w:r>
        <w:tab/>
        <w:t>(</w:t>
      </w:r>
      <w:r w:rsidR="00820B41">
        <w:t>1.12</w:t>
      </w:r>
      <w:r>
        <w:t>)</w:t>
      </w:r>
    </w:p>
    <w:p w14:paraId="0758EEE1" w14:textId="77777777" w:rsidR="009334D0" w:rsidRDefault="009334D0">
      <w:pPr>
        <w:tabs>
          <w:tab w:val="left" w:pos="7200"/>
          <w:tab w:val="left" w:pos="7920"/>
          <w:tab w:val="right" w:pos="9270"/>
        </w:tabs>
      </w:pPr>
    </w:p>
    <w:p w14:paraId="79D0D705" w14:textId="77777777" w:rsidR="009334D0" w:rsidRDefault="009334D0">
      <w:pPr>
        <w:tabs>
          <w:tab w:val="left" w:pos="7200"/>
          <w:tab w:val="left" w:pos="7920"/>
          <w:tab w:val="right" w:pos="9270"/>
        </w:tabs>
      </w:pPr>
      <w:r>
        <w:t>and therefore in this case we can use</w:t>
      </w:r>
    </w:p>
    <w:p w14:paraId="5BD5DE3D" w14:textId="77777777" w:rsidR="009334D0" w:rsidRDefault="009334D0">
      <w:pPr>
        <w:tabs>
          <w:tab w:val="left" w:pos="7200"/>
          <w:tab w:val="left" w:pos="7920"/>
          <w:tab w:val="right" w:pos="9270"/>
        </w:tabs>
      </w:pPr>
    </w:p>
    <w:p w14:paraId="36BBBB14" w14:textId="77777777" w:rsidR="009334D0" w:rsidRPr="009334D0" w:rsidRDefault="009334D0" w:rsidP="009334D0">
      <w:pPr>
        <w:tabs>
          <w:tab w:val="left" w:pos="7200"/>
          <w:tab w:val="left" w:pos="7920"/>
          <w:tab w:val="right" w:pos="9270"/>
        </w:tabs>
      </w:pPr>
      <w:r>
        <w:tab/>
        <w:t>a'</w:t>
      </w:r>
      <w:r>
        <w:rPr>
          <w:rStyle w:val="subscript"/>
        </w:rPr>
        <w:t>n</w:t>
      </w:r>
      <w:r>
        <w:t xml:space="preserve"> ≡  (a)'</w:t>
      </w:r>
      <w:r>
        <w:rPr>
          <w:rStyle w:val="subscript"/>
        </w:rPr>
        <w:t>n</w:t>
      </w:r>
      <w:r>
        <w:t xml:space="preserve"> = (a')</w:t>
      </w:r>
      <w:r>
        <w:rPr>
          <w:rStyle w:val="subscript"/>
        </w:rPr>
        <w:t>n</w:t>
      </w:r>
      <w:r>
        <w:tab/>
      </w:r>
      <w:r>
        <w:tab/>
      </w:r>
      <w:r>
        <w:tab/>
      </w:r>
      <w:r>
        <w:tab/>
      </w:r>
      <w:r>
        <w:tab/>
      </w:r>
      <w:r>
        <w:tab/>
      </w:r>
      <w:r>
        <w:tab/>
      </w:r>
      <w:r>
        <w:tab/>
      </w:r>
      <w:r>
        <w:tab/>
      </w:r>
      <w:r>
        <w:tab/>
        <w:t>(</w:t>
      </w:r>
      <w:r w:rsidR="00820B41">
        <w:t>1.13</w:t>
      </w:r>
      <w:r>
        <w:t>)</w:t>
      </w:r>
    </w:p>
    <w:p w14:paraId="5B04BDD7" w14:textId="77777777" w:rsidR="009334D0" w:rsidRPr="009334D0" w:rsidRDefault="009334D0">
      <w:pPr>
        <w:tabs>
          <w:tab w:val="left" w:pos="7200"/>
          <w:tab w:val="left" w:pos="7920"/>
          <w:tab w:val="right" w:pos="9270"/>
        </w:tabs>
      </w:pPr>
    </w:p>
    <w:p w14:paraId="5FF3B732" w14:textId="77777777" w:rsidR="00F9108F" w:rsidRPr="00472EF5" w:rsidRDefault="00472EF5">
      <w:pPr>
        <w:tabs>
          <w:tab w:val="left" w:pos="7200"/>
          <w:tab w:val="left" w:pos="7920"/>
          <w:tab w:val="right" w:pos="9270"/>
        </w:tabs>
      </w:pPr>
      <w:r>
        <w:t xml:space="preserve">Thus, if  the vectors </w:t>
      </w:r>
      <w:r w:rsidRPr="00472EF5">
        <w:rPr>
          <w:b/>
        </w:rPr>
        <w:t>a</w:t>
      </w:r>
      <w:r>
        <w:t xml:space="preserve"> and </w:t>
      </w:r>
      <w:r w:rsidRPr="00472EF5">
        <w:rPr>
          <w:b/>
        </w:rPr>
        <w:t>a</w:t>
      </w:r>
      <w:r>
        <w:t xml:space="preserve">' are related by </w:t>
      </w:r>
      <w:r w:rsidRPr="00F253C5">
        <w:rPr>
          <w:b/>
        </w:rPr>
        <w:t>a</w:t>
      </w:r>
      <w:r>
        <w:t>' = R</w:t>
      </w:r>
      <w:r w:rsidRPr="00F253C5">
        <w:rPr>
          <w:b/>
        </w:rPr>
        <w:t>a</w:t>
      </w:r>
      <w:r>
        <w:t xml:space="preserve"> where R is the rotation appearing in </w:t>
      </w:r>
      <w:r w:rsidRPr="006E0788">
        <w:rPr>
          <w:b/>
        </w:rPr>
        <w:t>e</w:t>
      </w:r>
      <w:r>
        <w:rPr>
          <w:rStyle w:val="subscript"/>
        </w:rPr>
        <w:t>n</w:t>
      </w:r>
      <w:r>
        <w:t xml:space="preserve"> = R </w:t>
      </w:r>
      <w:r w:rsidRPr="006E0788">
        <w:rPr>
          <w:b/>
        </w:rPr>
        <w:t>e</w:t>
      </w:r>
      <w:r>
        <w:t>'</w:t>
      </w:r>
      <w:r>
        <w:rPr>
          <w:rStyle w:val="subscript"/>
        </w:rPr>
        <w:t>n</w:t>
      </w:r>
      <w:r>
        <w:t xml:space="preserve"> , then we can dispense with the parentheses as shown in (12). We still have (a')'</w:t>
      </w:r>
      <w:r>
        <w:rPr>
          <w:rStyle w:val="subscript"/>
        </w:rPr>
        <w:t>i</w:t>
      </w:r>
      <w:r>
        <w:t xml:space="preserve"> which requires parentheses. </w:t>
      </w:r>
    </w:p>
    <w:p w14:paraId="23C7EE0E" w14:textId="77777777" w:rsidR="00472EF5" w:rsidRDefault="00472EF5">
      <w:pPr>
        <w:tabs>
          <w:tab w:val="left" w:pos="7200"/>
          <w:tab w:val="left" w:pos="7920"/>
          <w:tab w:val="right" w:pos="9270"/>
        </w:tabs>
      </w:pPr>
    </w:p>
    <w:p w14:paraId="48045059" w14:textId="77777777" w:rsidR="00BB2420" w:rsidRDefault="00BB2420">
      <w:pPr>
        <w:tabs>
          <w:tab w:val="left" w:pos="7200"/>
          <w:tab w:val="left" w:pos="7920"/>
          <w:tab w:val="right" w:pos="9270"/>
        </w:tabs>
      </w:pPr>
      <w:r w:rsidRPr="00BB2420">
        <w:rPr>
          <w:u w:val="single"/>
        </w:rPr>
        <w:t>Example</w:t>
      </w:r>
      <w:r>
        <w:rPr>
          <w:u w:val="single"/>
        </w:rPr>
        <w:t xml:space="preserve"> 2</w:t>
      </w:r>
      <w:r w:rsidRPr="00BB2420">
        <w:rPr>
          <w:u w:val="single"/>
        </w:rPr>
        <w:t>:</w:t>
      </w:r>
      <w:r>
        <w:t xml:space="preserve">  Consider equation  (</w:t>
      </w:r>
      <w:r w:rsidR="00F25BA0">
        <w:t>1.</w:t>
      </w:r>
      <w:r>
        <w:t xml:space="preserve">1) , </w:t>
      </w:r>
    </w:p>
    <w:p w14:paraId="688B4830" w14:textId="77777777" w:rsidR="00BB2420" w:rsidRDefault="00BB2420">
      <w:pPr>
        <w:tabs>
          <w:tab w:val="left" w:pos="7200"/>
          <w:tab w:val="left" w:pos="7920"/>
          <w:tab w:val="right" w:pos="9270"/>
        </w:tabs>
      </w:pPr>
    </w:p>
    <w:p w14:paraId="425D3BD2" w14:textId="77777777" w:rsidR="00BB2420" w:rsidRDefault="00BB2420">
      <w:pPr>
        <w:tabs>
          <w:tab w:val="left" w:pos="7200"/>
          <w:tab w:val="left" w:pos="7920"/>
          <w:tab w:val="right" w:pos="9270"/>
        </w:tabs>
      </w:pPr>
      <w:r>
        <w:rPr>
          <w:b/>
        </w:rPr>
        <w:tab/>
      </w:r>
      <w:r w:rsidRPr="006E0788">
        <w:rPr>
          <w:b/>
        </w:rPr>
        <w:t>e</w:t>
      </w:r>
      <w:r>
        <w:rPr>
          <w:rStyle w:val="subscript"/>
        </w:rPr>
        <w:t>n</w:t>
      </w:r>
      <w:r>
        <w:t xml:space="preserve"> = R </w:t>
      </w:r>
      <w:r w:rsidRPr="006E0788">
        <w:rPr>
          <w:b/>
        </w:rPr>
        <w:t>e</w:t>
      </w:r>
      <w:r>
        <w:t>'</w:t>
      </w:r>
      <w:r>
        <w:rPr>
          <w:rStyle w:val="subscript"/>
        </w:rPr>
        <w:t>n</w:t>
      </w:r>
    </w:p>
    <w:p w14:paraId="0DCCADBA" w14:textId="77777777" w:rsidR="00BB2420" w:rsidRDefault="00BB2420">
      <w:pPr>
        <w:tabs>
          <w:tab w:val="left" w:pos="7200"/>
          <w:tab w:val="left" w:pos="7920"/>
          <w:tab w:val="right" w:pos="9270"/>
        </w:tabs>
      </w:pPr>
    </w:p>
    <w:p w14:paraId="00316229" w14:textId="77777777" w:rsidR="00BB2420" w:rsidRDefault="00BB2420">
      <w:pPr>
        <w:tabs>
          <w:tab w:val="left" w:pos="7200"/>
          <w:tab w:val="left" w:pos="7920"/>
          <w:tab w:val="right" w:pos="9270"/>
        </w:tabs>
      </w:pPr>
      <w:r>
        <w:t xml:space="preserve">Since this is </w:t>
      </w:r>
      <w:r w:rsidRPr="00BB2420">
        <w:rPr>
          <w:i/>
        </w:rPr>
        <w:t>not</w:t>
      </w:r>
      <w:r>
        <w:t xml:space="preserve"> of the form </w:t>
      </w:r>
      <w:r w:rsidRPr="00F253C5">
        <w:rPr>
          <w:b/>
        </w:rPr>
        <w:t>a</w:t>
      </w:r>
      <w:r>
        <w:t>' ≡ R</w:t>
      </w:r>
      <w:r w:rsidRPr="00F253C5">
        <w:rPr>
          <w:b/>
        </w:rPr>
        <w:t>a</w:t>
      </w:r>
      <w:r>
        <w:t>, we may not dispense with the parentheses. In fact from (</w:t>
      </w:r>
      <w:r w:rsidR="00423063">
        <w:t>1.7)</w:t>
      </w:r>
      <w:r>
        <w:t xml:space="preserve"> we have</w:t>
      </w:r>
    </w:p>
    <w:p w14:paraId="018F6B1B" w14:textId="77777777" w:rsidR="00BB2420" w:rsidRDefault="00BB2420">
      <w:pPr>
        <w:tabs>
          <w:tab w:val="left" w:pos="7200"/>
          <w:tab w:val="left" w:pos="7920"/>
          <w:tab w:val="right" w:pos="9270"/>
        </w:tabs>
      </w:pPr>
    </w:p>
    <w:p w14:paraId="760CA4BA" w14:textId="77777777" w:rsidR="00BB2420" w:rsidRDefault="00BB2420">
      <w:pPr>
        <w:tabs>
          <w:tab w:val="left" w:pos="7200"/>
          <w:tab w:val="left" w:pos="7920"/>
          <w:tab w:val="right" w:pos="9270"/>
        </w:tabs>
        <w:rPr>
          <w:rStyle w:val="subscript"/>
        </w:rPr>
      </w:pPr>
      <w:r>
        <w:tab/>
        <w:t>(</w:t>
      </w:r>
      <w:r w:rsidRPr="006E0788">
        <w:rPr>
          <w:b/>
        </w:rPr>
        <w:t>e</w:t>
      </w:r>
      <w:r>
        <w:rPr>
          <w:rStyle w:val="subscript"/>
        </w:rPr>
        <w:t>n</w:t>
      </w:r>
      <w:r>
        <w:t>)'</w:t>
      </w:r>
      <w:r>
        <w:rPr>
          <w:rStyle w:val="subscript"/>
        </w:rPr>
        <w:t xml:space="preserve">i  </w:t>
      </w:r>
      <w:r>
        <w:t>= R</w:t>
      </w:r>
      <w:r>
        <w:rPr>
          <w:rStyle w:val="subscript"/>
        </w:rPr>
        <w:t>in</w:t>
      </w:r>
    </w:p>
    <w:p w14:paraId="5E186B71" w14:textId="77777777" w:rsidR="00BB2420" w:rsidRPr="00721E98" w:rsidRDefault="00BB2420">
      <w:pPr>
        <w:tabs>
          <w:tab w:val="left" w:pos="7200"/>
          <w:tab w:val="left" w:pos="7920"/>
          <w:tab w:val="right" w:pos="9270"/>
        </w:tabs>
      </w:pPr>
      <w:r>
        <w:rPr>
          <w:rStyle w:val="subscript"/>
        </w:rPr>
        <w:tab/>
      </w:r>
      <w:r>
        <w:t>(</w:t>
      </w:r>
      <w:r w:rsidRPr="006E0788">
        <w:rPr>
          <w:b/>
        </w:rPr>
        <w:t>e</w:t>
      </w:r>
      <w:r>
        <w:t>'</w:t>
      </w:r>
      <w:r>
        <w:rPr>
          <w:rStyle w:val="subscript"/>
        </w:rPr>
        <w:t>n</w:t>
      </w:r>
      <w:r>
        <w:t>)</w:t>
      </w:r>
      <w:r>
        <w:rPr>
          <w:rStyle w:val="subscript"/>
        </w:rPr>
        <w:t>i</w:t>
      </w:r>
      <w:r>
        <w:t xml:space="preserve"> =   R</w:t>
      </w:r>
      <w:r>
        <w:rPr>
          <w:rStyle w:val="subscript"/>
        </w:rPr>
        <w:t>ni</w:t>
      </w:r>
      <w:r w:rsidR="00721E98">
        <w:tab/>
      </w:r>
      <w:r w:rsidR="00721E98">
        <w:tab/>
      </w:r>
      <w:r w:rsidR="00721E98">
        <w:tab/>
      </w:r>
      <w:r w:rsidR="00721E98">
        <w:tab/>
      </w:r>
      <w:r w:rsidR="00721E98">
        <w:tab/>
      </w:r>
      <w:r w:rsidR="00721E98">
        <w:tab/>
      </w:r>
      <w:r w:rsidR="00721E98">
        <w:tab/>
      </w:r>
      <w:r w:rsidR="00721E98">
        <w:tab/>
      </w:r>
      <w:r w:rsidR="00721E98">
        <w:tab/>
      </w:r>
      <w:r w:rsidR="00721E98">
        <w:tab/>
        <w:t>(1.14)</w:t>
      </w:r>
    </w:p>
    <w:p w14:paraId="69DEB4A0" w14:textId="77777777" w:rsidR="00BB2420" w:rsidRDefault="00BB2420">
      <w:pPr>
        <w:tabs>
          <w:tab w:val="left" w:pos="7200"/>
          <w:tab w:val="left" w:pos="7920"/>
          <w:tab w:val="right" w:pos="9270"/>
        </w:tabs>
      </w:pPr>
    </w:p>
    <w:p w14:paraId="1FC45184" w14:textId="77777777" w:rsidR="00BB2420" w:rsidRDefault="00423063">
      <w:pPr>
        <w:tabs>
          <w:tab w:val="left" w:pos="7200"/>
          <w:tab w:val="left" w:pos="7920"/>
          <w:tab w:val="right" w:pos="9270"/>
        </w:tabs>
      </w:pPr>
      <w:r>
        <w:t xml:space="preserve">and these are not the same because rotation matrices are not symmetric. </w:t>
      </w:r>
    </w:p>
    <w:p w14:paraId="4978044D" w14:textId="77777777" w:rsidR="00BB2420" w:rsidRDefault="00BB2420">
      <w:pPr>
        <w:tabs>
          <w:tab w:val="left" w:pos="7200"/>
          <w:tab w:val="left" w:pos="7920"/>
          <w:tab w:val="right" w:pos="9270"/>
        </w:tabs>
      </w:pPr>
    </w:p>
    <w:p w14:paraId="1C49E587" w14:textId="77777777" w:rsidR="00BB2420" w:rsidRDefault="00BB2420">
      <w:pPr>
        <w:tabs>
          <w:tab w:val="left" w:pos="7200"/>
          <w:tab w:val="left" w:pos="7920"/>
          <w:tab w:val="right" w:pos="9270"/>
        </w:tabs>
      </w:pPr>
      <w:r w:rsidRPr="00BB2420">
        <w:rPr>
          <w:u w:val="single"/>
        </w:rPr>
        <w:t>Example</w:t>
      </w:r>
      <w:r>
        <w:rPr>
          <w:u w:val="single"/>
        </w:rPr>
        <w:t xml:space="preserve"> 3</w:t>
      </w:r>
      <w:r w:rsidRPr="00BB2420">
        <w:rPr>
          <w:u w:val="single"/>
        </w:rPr>
        <w:t xml:space="preserve">: </w:t>
      </w:r>
      <w:r>
        <w:t xml:space="preserve"> Soon we shall be dealing with an equation </w:t>
      </w:r>
      <w:r w:rsidR="00E207AB" w:rsidRPr="00E207AB">
        <w:rPr>
          <w:b/>
        </w:rPr>
        <w:t>r'</w:t>
      </w:r>
      <w:r>
        <w:t xml:space="preserve"> = </w:t>
      </w:r>
      <w:r w:rsidRPr="00BB2420">
        <w:rPr>
          <w:b/>
        </w:rPr>
        <w:t>r</w:t>
      </w:r>
      <w:r>
        <w:t xml:space="preserve"> - </w:t>
      </w:r>
      <w:r w:rsidRPr="00BB2420">
        <w:rPr>
          <w:b/>
        </w:rPr>
        <w:t>b</w:t>
      </w:r>
      <w:r>
        <w:t xml:space="preserve">.  Since this is </w:t>
      </w:r>
      <w:r w:rsidRPr="00BB2420">
        <w:rPr>
          <w:i/>
        </w:rPr>
        <w:t>not</w:t>
      </w:r>
      <w:r>
        <w:t xml:space="preserve"> </w:t>
      </w:r>
      <w:r w:rsidR="00C136BA">
        <w:t>of</w:t>
      </w:r>
      <w:r>
        <w:t xml:space="preserve"> the form </w:t>
      </w:r>
      <w:r w:rsidR="00E207AB" w:rsidRPr="00E207AB">
        <w:rPr>
          <w:b/>
        </w:rPr>
        <w:t>r'</w:t>
      </w:r>
      <w:r>
        <w:t xml:space="preserve"> ≡ R</w:t>
      </w:r>
      <w:r>
        <w:rPr>
          <w:b/>
        </w:rPr>
        <w:t>r</w:t>
      </w:r>
      <w:r>
        <w:t xml:space="preserve"> , we may </w:t>
      </w:r>
      <w:r w:rsidRPr="00BB2420">
        <w:rPr>
          <w:i/>
        </w:rPr>
        <w:t>not</w:t>
      </w:r>
      <w:r>
        <w:t xml:space="preserve"> dispense with the parentheses, and we expect that (r')</w:t>
      </w:r>
      <w:r>
        <w:rPr>
          <w:rStyle w:val="subscript"/>
        </w:rPr>
        <w:t>i</w:t>
      </w:r>
      <w:r>
        <w:t xml:space="preserve"> and (r)'</w:t>
      </w:r>
      <w:r>
        <w:rPr>
          <w:rStyle w:val="subscript"/>
        </w:rPr>
        <w:t>i</w:t>
      </w:r>
      <w:r>
        <w:t xml:space="preserve"> will be different. </w:t>
      </w:r>
    </w:p>
    <w:p w14:paraId="59F72091" w14:textId="77777777" w:rsidR="00F25BA0" w:rsidRDefault="00F25BA0">
      <w:pPr>
        <w:tabs>
          <w:tab w:val="left" w:pos="7200"/>
          <w:tab w:val="left" w:pos="7920"/>
          <w:tab w:val="right" w:pos="9270"/>
        </w:tabs>
      </w:pPr>
    </w:p>
    <w:p w14:paraId="78A9412D" w14:textId="77777777" w:rsidR="00F25BA0" w:rsidRPr="00115C35" w:rsidRDefault="00F25BA0">
      <w:pPr>
        <w:tabs>
          <w:tab w:val="left" w:pos="7200"/>
          <w:tab w:val="left" w:pos="7920"/>
          <w:tab w:val="right" w:pos="9270"/>
        </w:tabs>
      </w:pPr>
      <w:r w:rsidRPr="00F25BA0">
        <w:rPr>
          <w:u w:val="single"/>
        </w:rPr>
        <w:t>Footnote</w:t>
      </w:r>
      <w:r>
        <w:t>:</w:t>
      </w:r>
      <w:r w:rsidR="00115C35">
        <w:rPr>
          <w:rStyle w:val="superscript"/>
        </w:rPr>
        <w:t>[6]</w:t>
      </w:r>
      <w:r>
        <w:t xml:space="preserve">  More generally, if R is the linearized version of some general transformation </w:t>
      </w:r>
      <w:r>
        <w:rPr>
          <w:b/>
        </w:rPr>
        <w:t>x</w:t>
      </w:r>
      <w:r>
        <w:t xml:space="preserve">' = </w:t>
      </w:r>
      <w:r w:rsidRPr="00F25BA0">
        <w:rPr>
          <w:b/>
        </w:rPr>
        <w:t>F</w:t>
      </w:r>
      <w:r>
        <w:t>(</w:t>
      </w:r>
      <w:r>
        <w:rPr>
          <w:b/>
        </w:rPr>
        <w:t>x</w:t>
      </w:r>
      <w:r>
        <w:t xml:space="preserve">) at a point </w:t>
      </w:r>
      <w:r w:rsidRPr="00F25BA0">
        <w:rPr>
          <w:b/>
        </w:rPr>
        <w:t>x</w:t>
      </w:r>
      <w:r>
        <w:t>, so that d</w:t>
      </w:r>
      <w:r>
        <w:rPr>
          <w:b/>
        </w:rPr>
        <w:t>x</w:t>
      </w:r>
      <w:r>
        <w:t>' = R(</w:t>
      </w:r>
      <w:r w:rsidRPr="00F25BA0">
        <w:rPr>
          <w:b/>
        </w:rPr>
        <w:t>x</w:t>
      </w:r>
      <w:r>
        <w:t>) d</w:t>
      </w:r>
      <w:r>
        <w:rPr>
          <w:b/>
        </w:rPr>
        <w:t>x</w:t>
      </w:r>
      <w:r>
        <w:t xml:space="preserve">, then (1.10) says that </w:t>
      </w:r>
      <w:r w:rsidRPr="00F25BA0">
        <w:rPr>
          <w:b/>
        </w:rPr>
        <w:t>a</w:t>
      </w:r>
      <w:r>
        <w:t xml:space="preserve"> "transforms as a contravariant vector </w:t>
      </w:r>
      <w:r w:rsidR="00451EDF">
        <w:t>with respect to</w:t>
      </w:r>
      <w:r>
        <w:t xml:space="preserve"> the underlying transformation F ".  In general R(</w:t>
      </w:r>
      <w:r w:rsidRPr="00F25BA0">
        <w:rPr>
          <w:b/>
        </w:rPr>
        <w:t>x</w:t>
      </w:r>
      <w:r>
        <w:t>) is not a rotation</w:t>
      </w:r>
      <w:r w:rsidR="00D3728C">
        <w:t xml:space="preserve"> and is a function of location</w:t>
      </w:r>
      <w:r>
        <w:t>.  In this document we deal only with R(x) = R = a rotation that is the same at all points in space. It turns out that the notation a'</w:t>
      </w:r>
      <w:r>
        <w:rPr>
          <w:rStyle w:val="subscript"/>
        </w:rPr>
        <w:t>i</w:t>
      </w:r>
      <w:r>
        <w:t xml:space="preserve"> is unambiguous in this general case as well</w:t>
      </w:r>
      <w:r w:rsidR="00451EDF">
        <w:t xml:space="preserve">. The proof of this fact is just as shown above, except the </w:t>
      </w:r>
      <w:r w:rsidR="00451EDF">
        <w:sym w:font="Symbol" w:char="F0B7"/>
      </w:r>
      <w:r w:rsidR="00451EDF">
        <w:t xml:space="preserve"> symbol represents the covariant dot product  </w:t>
      </w:r>
      <w:r w:rsidR="00451EDF" w:rsidRPr="00D3728C">
        <w:rPr>
          <w:b/>
        </w:rPr>
        <w:t>a</w:t>
      </w:r>
      <w:r w:rsidR="00451EDF">
        <w:t xml:space="preserve"> </w:t>
      </w:r>
      <w:r w:rsidR="00451EDF">
        <w:sym w:font="Symbol" w:char="F0B7"/>
      </w:r>
      <w:r w:rsidR="00451EDF">
        <w:t xml:space="preserve"> </w:t>
      </w:r>
      <w:r w:rsidR="00451EDF" w:rsidRPr="00D3728C">
        <w:rPr>
          <w:b/>
        </w:rPr>
        <w:t>b</w:t>
      </w:r>
      <w:r w:rsidR="00451EDF">
        <w:t xml:space="preserve"> =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451EDF">
        <w:rPr>
          <w:rStyle w:val="subscript"/>
        </w:rPr>
        <w:t>ij</w:t>
      </w:r>
      <w:r w:rsidR="00451EDF">
        <w:t>a</w:t>
      </w:r>
      <w:r w:rsidR="00451EDF">
        <w:rPr>
          <w:rStyle w:val="subscript"/>
        </w:rPr>
        <w:t>i</w:t>
      </w:r>
      <w:r w:rsidR="00451EDF">
        <w:t>b</w:t>
      </w:r>
      <w:r w:rsidR="00451EDF">
        <w:rPr>
          <w:rStyle w:val="subscript"/>
        </w:rPr>
        <w:t>j</w:t>
      </w:r>
      <w:r w:rsidR="00D3728C">
        <w:t xml:space="preserve"> where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t xml:space="preserve"> is the covariant metric tensor. In this document we always have </w:t>
      </w:r>
      <w:r w:rsidR="00D3728C" w:rsidRPr="00133F27">
        <w:rPr>
          <w:color w:val="000000"/>
        </w:rPr>
        <w:fldChar w:fldCharType="begin"/>
      </w:r>
      <w:r w:rsidR="00D3728C" w:rsidRPr="00133F27">
        <w:rPr>
          <w:color w:val="000000"/>
        </w:rPr>
        <w:instrText xml:space="preserve"> EQ \O(g,\S\up0(</w:instrText>
      </w:r>
      <w:r w:rsidR="00D3728C" w:rsidRPr="00B96249">
        <w:rPr>
          <w:rFonts w:ascii="Aatrix OCR A Extended" w:hAnsi="Aatrix OCR A Extended"/>
          <w:color w:val="000000"/>
        </w:rPr>
        <w:instrText>¯</w:instrText>
      </w:r>
      <w:r w:rsidR="00D3728C" w:rsidRPr="00133F27">
        <w:rPr>
          <w:color w:val="000000"/>
        </w:rPr>
        <w:instrText>))</w:instrText>
      </w:r>
      <w:r w:rsidR="00D3728C" w:rsidRPr="00133F27">
        <w:rPr>
          <w:color w:val="000000"/>
        </w:rPr>
        <w:fldChar w:fldCharType="end"/>
      </w:r>
      <w:r w:rsidR="00D3728C">
        <w:rPr>
          <w:rStyle w:val="subscript"/>
        </w:rPr>
        <w:t>ij</w:t>
      </w:r>
      <w:r w:rsidR="00D3728C">
        <w:t xml:space="preserve"> = δ</w:t>
      </w:r>
      <w:r w:rsidR="00D3728C">
        <w:rPr>
          <w:rStyle w:val="subscript"/>
        </w:rPr>
        <w:t>i,j</w:t>
      </w:r>
      <w:r w:rsidR="00D3728C">
        <w:t>.</w:t>
      </w:r>
      <w:r w:rsidR="00115C35">
        <w:t xml:space="preserve"> </w:t>
      </w:r>
    </w:p>
    <w:p w14:paraId="103647C6" w14:textId="77777777" w:rsidR="00BB2420" w:rsidRDefault="00BB2420">
      <w:pPr>
        <w:tabs>
          <w:tab w:val="left" w:pos="7200"/>
          <w:tab w:val="left" w:pos="7920"/>
          <w:tab w:val="right" w:pos="9270"/>
        </w:tabs>
      </w:pPr>
    </w:p>
    <w:p w14:paraId="0D6C241D" w14:textId="77777777" w:rsidR="00213212" w:rsidRDefault="00213212" w:rsidP="005C1153">
      <w:pPr>
        <w:pStyle w:val="Heading3"/>
      </w:pPr>
      <w:bookmarkStart w:id="6" w:name="_Toc338840465"/>
      <w:r w:rsidRPr="00213212">
        <w:t>(d) When are</w:t>
      </w:r>
      <w:r>
        <w:t xml:space="preserve"> Two</w:t>
      </w:r>
      <w:r w:rsidRPr="00213212">
        <w:t xml:space="preserve"> Vectors Equal?</w:t>
      </w:r>
      <w:bookmarkEnd w:id="6"/>
      <w:r w:rsidRPr="00213212">
        <w:t xml:space="preserve">  </w:t>
      </w:r>
    </w:p>
    <w:p w14:paraId="08B23452" w14:textId="77777777" w:rsidR="00E845A0" w:rsidRDefault="00E845A0" w:rsidP="00213212">
      <w:pPr>
        <w:tabs>
          <w:tab w:val="left" w:pos="7200"/>
          <w:tab w:val="left" w:pos="7920"/>
          <w:tab w:val="right" w:pos="9270"/>
        </w:tabs>
        <w:rPr>
          <w:u w:val="single"/>
        </w:rPr>
      </w:pPr>
    </w:p>
    <w:p w14:paraId="378DE1B7" w14:textId="77777777" w:rsidR="00E845A0" w:rsidRPr="00E845A0" w:rsidRDefault="00E845A0" w:rsidP="00213212">
      <w:pPr>
        <w:tabs>
          <w:tab w:val="left" w:pos="7200"/>
          <w:tab w:val="left" w:pos="7920"/>
          <w:tab w:val="right" w:pos="9270"/>
        </w:tabs>
      </w:pPr>
      <w:r>
        <w:t xml:space="preserve">This topic will probably seem strange and unnecessary, but it has been a constant annoyance to the author so here are some words on the subject. </w:t>
      </w:r>
    </w:p>
    <w:p w14:paraId="5918FE99" w14:textId="77777777" w:rsidR="00213212" w:rsidRDefault="00E845A0" w:rsidP="00213212">
      <w:pPr>
        <w:tabs>
          <w:tab w:val="left" w:pos="7200"/>
          <w:tab w:val="left" w:pos="7920"/>
          <w:tab w:val="right" w:pos="9270"/>
        </w:tabs>
      </w:pPr>
      <w:r>
        <w:tab/>
      </w:r>
      <w:r w:rsidR="00213212">
        <w:t xml:space="preserve">When we say two vectors </w:t>
      </w:r>
      <w:r w:rsidR="00213212">
        <w:rPr>
          <w:b/>
        </w:rPr>
        <w:t>A</w:t>
      </w:r>
      <w:r w:rsidR="00213212">
        <w:t xml:space="preserve"> and </w:t>
      </w:r>
      <w:r w:rsidR="00213212">
        <w:rPr>
          <w:b/>
        </w:rPr>
        <w:t>B</w:t>
      </w:r>
      <w:r w:rsidR="00213212">
        <w:t xml:space="preserve"> are the same or are equal, we mean that the two vectors have the same components in the same coordinate system and we write </w:t>
      </w:r>
      <w:r w:rsidR="00213212">
        <w:rPr>
          <w:b/>
        </w:rPr>
        <w:t>A</w:t>
      </w:r>
      <w:r w:rsidR="00213212">
        <w:t xml:space="preserve"> = </w:t>
      </w:r>
      <w:r w:rsidR="00213212">
        <w:rPr>
          <w:b/>
        </w:rPr>
        <w:t>B</w:t>
      </w:r>
      <w:r w:rsidR="00213212">
        <w:t xml:space="preserve">. This does not require that vectors </w:t>
      </w:r>
      <w:r w:rsidR="00213212">
        <w:rPr>
          <w:b/>
        </w:rPr>
        <w:t>A</w:t>
      </w:r>
      <w:r w:rsidR="00213212">
        <w:t xml:space="preserve"> and </w:t>
      </w:r>
      <w:r w:rsidR="00213212">
        <w:rPr>
          <w:b/>
        </w:rPr>
        <w:t>B</w:t>
      </w:r>
      <w:r w:rsidR="00213212">
        <w:t xml:space="preserve"> coincide</w:t>
      </w:r>
      <w:r w:rsidR="0041061F">
        <w:t>. It</w:t>
      </w:r>
      <w:r w:rsidR="00213212">
        <w:t xml:space="preserve"> might be that </w:t>
      </w:r>
      <w:r w:rsidR="00213212">
        <w:rPr>
          <w:b/>
        </w:rPr>
        <w:t>B</w:t>
      </w:r>
      <w:r w:rsidR="00213212">
        <w:t xml:space="preserve"> is a translated copy of </w:t>
      </w:r>
      <w:r w:rsidR="00213212">
        <w:rPr>
          <w:b/>
        </w:rPr>
        <w:t>A</w:t>
      </w:r>
      <w:r w:rsidR="0041061F">
        <w:t xml:space="preserve">. </w:t>
      </w:r>
      <w:r w:rsidR="00213212">
        <w:t xml:space="preserve">To be really fussy, we could define a stronger equality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to mean that not only do the vectors have the same components in the sense of </w:t>
      </w:r>
      <w:r w:rsidR="00213212">
        <w:rPr>
          <w:b/>
        </w:rPr>
        <w:t>A</w:t>
      </w:r>
      <w:r w:rsidR="00213212">
        <w:t xml:space="preserve"> = </w:t>
      </w:r>
      <w:r w:rsidR="00213212">
        <w:rPr>
          <w:b/>
        </w:rPr>
        <w:t xml:space="preserve">B, </w:t>
      </w:r>
      <w:r w:rsidR="00213212">
        <w:t xml:space="preserve">but the vectors actually coincide with each other. We shall have no use for </w:t>
      </w:r>
      <w:r w:rsidR="00213212" w:rsidRPr="00042902">
        <w:rPr>
          <w:b/>
        </w:rPr>
        <w:t>A</w:t>
      </w:r>
      <w:r w:rsidR="00213212">
        <w:t xml:space="preserve"> </w:t>
      </w:r>
      <w:r w:rsidR="00213212">
        <w:fldChar w:fldCharType="begin"/>
      </w:r>
      <w:r w:rsidR="00213212">
        <w:instrText xml:space="preserve"> EQ \O(=,\S\up3(•))</w:instrText>
      </w:r>
      <w:r w:rsidR="00213212">
        <w:fldChar w:fldCharType="end"/>
      </w:r>
      <w:r w:rsidR="00213212">
        <w:t xml:space="preserve"> </w:t>
      </w:r>
      <w:r w:rsidR="00213212" w:rsidRPr="00042902">
        <w:rPr>
          <w:b/>
        </w:rPr>
        <w:t>B</w:t>
      </w:r>
      <w:r w:rsidR="00213212">
        <w:t xml:space="preserve"> in this document. For us, two vectors are "the same" even if translated from one another. </w:t>
      </w:r>
    </w:p>
    <w:p w14:paraId="2EEC1A9C" w14:textId="77777777" w:rsidR="00213212" w:rsidRDefault="00213212" w:rsidP="00213212">
      <w:pPr>
        <w:tabs>
          <w:tab w:val="left" w:pos="7200"/>
          <w:tab w:val="left" w:pos="7920"/>
          <w:tab w:val="right" w:pos="9270"/>
        </w:tabs>
      </w:pPr>
      <w:r>
        <w:tab/>
        <w:t xml:space="preserve">In light of this interpretation of vectors being equal, we can examine the meaning of certain statements. For example, we normally say "a particle is located at </w:t>
      </w:r>
      <w:r w:rsidRPr="00042902">
        <w:rPr>
          <w:b/>
        </w:rPr>
        <w:t>r</w:t>
      </w:r>
      <w:r>
        <w:t xml:space="preserve"> in </w:t>
      </w:r>
      <w:r w:rsidR="005B1A2D">
        <w:t>Frame S</w:t>
      </w:r>
      <w:r>
        <w:t xml:space="preserve"> ". This really means the particle is at </w:t>
      </w:r>
      <w:r w:rsidRPr="00750117">
        <w:rPr>
          <w:i/>
        </w:rPr>
        <w:t>point</w:t>
      </w:r>
      <w:r>
        <w:t xml:space="preserve"> </w:t>
      </w:r>
      <w:r w:rsidRPr="00750117">
        <w:rPr>
          <w:b/>
        </w:rPr>
        <w:t>r</w:t>
      </w:r>
      <w:r>
        <w:t xml:space="preserve"> in </w:t>
      </w:r>
      <w:r w:rsidR="005B1A2D">
        <w:t>Frame S</w:t>
      </w:r>
      <w:r>
        <w:t xml:space="preserve"> which has coordinates (x,y,z). What this means in terms of the</w:t>
      </w:r>
      <w:r w:rsidR="00853DB9">
        <w:t xml:space="preserve"> graphic</w:t>
      </w:r>
      <w:r>
        <w:t xml:space="preserve"> </w:t>
      </w:r>
      <w:r w:rsidRPr="00750117">
        <w:rPr>
          <w:i/>
        </w:rPr>
        <w:t>vector</w:t>
      </w:r>
      <w:r>
        <w:t xml:space="preserve"> </w:t>
      </w:r>
      <w:r w:rsidRPr="00042902">
        <w:rPr>
          <w:b/>
        </w:rPr>
        <w:t>r</w:t>
      </w:r>
      <w:r>
        <w:t xml:space="preserve"> is that </w:t>
      </w:r>
      <w:r w:rsidRPr="00750117">
        <w:rPr>
          <w:i/>
        </w:rPr>
        <w:t>if</w:t>
      </w:r>
      <w:r>
        <w:t xml:space="preserve"> the vector </w:t>
      </w:r>
      <w:r w:rsidRPr="00042902">
        <w:rPr>
          <w:b/>
        </w:rPr>
        <w:t>r</w:t>
      </w:r>
      <w:r>
        <w:t xml:space="preserve"> is translated so that its tail is at the origin of </w:t>
      </w:r>
      <w:r w:rsidR="005B1A2D">
        <w:t>Frame S</w:t>
      </w:r>
      <w:r>
        <w:t xml:space="preserve">, </w:t>
      </w:r>
      <w:r w:rsidRPr="00750117">
        <w:rPr>
          <w:i/>
        </w:rPr>
        <w:t>then</w:t>
      </w:r>
      <w:r>
        <w:t xml:space="preserve"> its tip wil</w:t>
      </w:r>
      <w:r w:rsidR="00423063">
        <w:t xml:space="preserve">l be at the particle location. </w:t>
      </w:r>
      <w:r>
        <w:t xml:space="preserve">The vector </w:t>
      </w:r>
      <w:r w:rsidRPr="00750117">
        <w:rPr>
          <w:b/>
        </w:rPr>
        <w:t>r</w:t>
      </w:r>
      <w:r>
        <w:t xml:space="preserve"> can be drawn anywhere in a picture. It describes the </w:t>
      </w:r>
      <w:r w:rsidRPr="00750117">
        <w:rPr>
          <w:i/>
        </w:rPr>
        <w:t>displacement</w:t>
      </w:r>
      <w:r>
        <w:t xml:space="preserve"> of a particle in </w:t>
      </w:r>
      <w:r w:rsidR="005B1A2D">
        <w:t>Frame S</w:t>
      </w:r>
      <w:r>
        <w:t xml:space="preserve"> from the origin in </w:t>
      </w:r>
      <w:r w:rsidR="005B1A2D">
        <w:t>Frame S</w:t>
      </w:r>
      <w:r>
        <w:t xml:space="preserve">. </w:t>
      </w:r>
    </w:p>
    <w:p w14:paraId="32C5A325" w14:textId="77777777" w:rsidR="00213212" w:rsidRDefault="00213212" w:rsidP="00213212">
      <w:pPr>
        <w:tabs>
          <w:tab w:val="left" w:pos="7200"/>
          <w:tab w:val="left" w:pos="7920"/>
          <w:tab w:val="right" w:pos="9270"/>
        </w:tabs>
      </w:pPr>
    </w:p>
    <w:p w14:paraId="63109F6D" w14:textId="77777777" w:rsidR="00213212" w:rsidRDefault="00213212" w:rsidP="00213212">
      <w:pPr>
        <w:tabs>
          <w:tab w:val="left" w:pos="7200"/>
          <w:tab w:val="left" w:pos="7920"/>
          <w:tab w:val="right" w:pos="9270"/>
        </w:tabs>
      </w:pPr>
      <w:r w:rsidRPr="00213212">
        <w:rPr>
          <w:u w:val="single"/>
        </w:rPr>
        <w:t>Example</w:t>
      </w:r>
      <w:r w:rsidR="00E845A0">
        <w:rPr>
          <w:u w:val="single"/>
        </w:rPr>
        <w:t xml:space="preserve"> 4</w:t>
      </w:r>
      <w:r w:rsidRPr="00213212">
        <w:rPr>
          <w:u w:val="single"/>
        </w:rPr>
        <w:t xml:space="preserve">:  </w:t>
      </w:r>
      <w:r>
        <w:t xml:space="preserve">When we say </w:t>
      </w:r>
      <w:r w:rsidRPr="006E0788">
        <w:rPr>
          <w:b/>
        </w:rPr>
        <w:t>e</w:t>
      </w:r>
      <w:r>
        <w:rPr>
          <w:rStyle w:val="subscript"/>
        </w:rPr>
        <w:t>n</w:t>
      </w:r>
      <w:r>
        <w:t xml:space="preserve"> = R </w:t>
      </w:r>
      <w:r w:rsidRPr="006E0788">
        <w:rPr>
          <w:b/>
        </w:rPr>
        <w:t>e</w:t>
      </w:r>
      <w:r>
        <w:t>'</w:t>
      </w:r>
      <w:r>
        <w:rPr>
          <w:rStyle w:val="subscript"/>
        </w:rPr>
        <w:t>n</w:t>
      </w:r>
      <w:r w:rsidR="00E845A0">
        <w:t xml:space="preserve"> as in (1) above, </w:t>
      </w:r>
      <w:r>
        <w:t xml:space="preserve">it is understood that the tails of all vectors involved (the </w:t>
      </w:r>
      <w:r w:rsidRPr="006E0788">
        <w:rPr>
          <w:b/>
        </w:rPr>
        <w:t>e</w:t>
      </w:r>
      <w:r>
        <w:rPr>
          <w:rStyle w:val="subscript"/>
        </w:rPr>
        <w:t>n</w:t>
      </w:r>
      <w:r>
        <w:t xml:space="preserve"> and the </w:t>
      </w:r>
      <w:r w:rsidRPr="006E0788">
        <w:rPr>
          <w:b/>
        </w:rPr>
        <w:t>e</w:t>
      </w:r>
      <w:r>
        <w:t>'</w:t>
      </w:r>
      <w:r>
        <w:rPr>
          <w:rStyle w:val="subscript"/>
        </w:rPr>
        <w:t>n</w:t>
      </w:r>
      <w:r>
        <w:t>) are at a common location, as in this picture</w:t>
      </w:r>
    </w:p>
    <w:p w14:paraId="0FC10266" w14:textId="77777777" w:rsidR="00213212" w:rsidRDefault="00213212" w:rsidP="00213212">
      <w:pPr>
        <w:tabs>
          <w:tab w:val="left" w:pos="7200"/>
          <w:tab w:val="left" w:pos="7920"/>
          <w:tab w:val="right" w:pos="9270"/>
        </w:tabs>
      </w:pPr>
    </w:p>
    <w:p w14:paraId="7A85C8CF" w14:textId="77777777" w:rsidR="00213212" w:rsidRPr="00507CA2" w:rsidRDefault="00213212" w:rsidP="00213212">
      <w:pPr>
        <w:tabs>
          <w:tab w:val="left" w:pos="7200"/>
          <w:tab w:val="left" w:pos="7920"/>
          <w:tab w:val="right" w:pos="9270"/>
        </w:tabs>
        <w:ind w:left="2520" w:firstLine="360"/>
      </w:pPr>
      <w:r>
        <w:pict>
          <v:shape id="_x0000_i1027" type="#_x0000_t75" style="width:115.5pt;height:111.75pt">
            <v:imagedata r:id="rId13" o:title=""/>
          </v:shape>
        </w:pict>
      </w:r>
      <w:r w:rsidR="00507CA2">
        <w:tab/>
      </w:r>
      <w:r w:rsidR="00507CA2">
        <w:tab/>
      </w:r>
      <w:r w:rsidR="00507CA2">
        <w:tab/>
      </w:r>
      <w:r w:rsidR="00507CA2">
        <w:tab/>
      </w:r>
      <w:r w:rsidR="002956A6">
        <w:tab/>
      </w:r>
      <w:r w:rsidR="00507CA2">
        <w:t>Fig 1.1</w:t>
      </w:r>
    </w:p>
    <w:p w14:paraId="7975B185" w14:textId="77777777" w:rsidR="00213212" w:rsidRDefault="00213212" w:rsidP="00213212">
      <w:pPr>
        <w:tabs>
          <w:tab w:val="left" w:pos="7200"/>
          <w:tab w:val="left" w:pos="7920"/>
          <w:tab w:val="right" w:pos="9270"/>
        </w:tabs>
        <w:ind w:left="2520" w:firstLine="360"/>
      </w:pPr>
    </w:p>
    <w:p w14:paraId="33283321" w14:textId="77777777" w:rsidR="00213212" w:rsidRDefault="00213212" w:rsidP="00213212">
      <w:pPr>
        <w:tabs>
          <w:tab w:val="left" w:pos="7200"/>
          <w:tab w:val="left" w:pos="7920"/>
          <w:tab w:val="right" w:pos="9270"/>
        </w:tabs>
      </w:pPr>
      <w:r>
        <w:t xml:space="preserve">even though in our application, the </w:t>
      </w:r>
      <w:r w:rsidRPr="00213212">
        <w:rPr>
          <w:b/>
        </w:rPr>
        <w:t>e</w:t>
      </w:r>
      <w:r>
        <w:rPr>
          <w:rStyle w:val="subscript"/>
        </w:rPr>
        <w:t>n</w:t>
      </w:r>
      <w:r>
        <w:t xml:space="preserve"> are drawn with their tails at the origin of Frame S while the </w:t>
      </w:r>
      <w:r w:rsidRPr="00213212">
        <w:rPr>
          <w:b/>
        </w:rPr>
        <w:t>e</w:t>
      </w:r>
      <w:r>
        <w:rPr>
          <w:b/>
        </w:rPr>
        <w:t>'</w:t>
      </w:r>
      <w:r>
        <w:rPr>
          <w:rStyle w:val="subscript"/>
        </w:rPr>
        <w:t>n</w:t>
      </w:r>
      <w:r>
        <w:t xml:space="preserve"> are drawn with their tails at the origin of Frame S</w:t>
      </w:r>
      <w:r w:rsidR="00E845A0">
        <w:t>'</w:t>
      </w:r>
      <w:r>
        <w:t xml:space="preserve">. </w:t>
      </w:r>
    </w:p>
    <w:p w14:paraId="283E3D8D" w14:textId="77777777" w:rsidR="00213212" w:rsidRDefault="00213212" w:rsidP="00213212">
      <w:pPr>
        <w:tabs>
          <w:tab w:val="left" w:pos="7200"/>
          <w:tab w:val="left" w:pos="7920"/>
          <w:tab w:val="right" w:pos="9270"/>
        </w:tabs>
      </w:pPr>
    </w:p>
    <w:p w14:paraId="76CC056A" w14:textId="77777777" w:rsidR="00213212" w:rsidRPr="00E845A0" w:rsidRDefault="00213212" w:rsidP="00213212">
      <w:pPr>
        <w:tabs>
          <w:tab w:val="left" w:pos="7200"/>
          <w:tab w:val="left" w:pos="7920"/>
          <w:tab w:val="right" w:pos="9270"/>
        </w:tabs>
      </w:pPr>
      <w:r w:rsidRPr="00E845A0">
        <w:rPr>
          <w:u w:val="single"/>
        </w:rPr>
        <w:t>Example</w:t>
      </w:r>
      <w:r w:rsidR="00E845A0">
        <w:rPr>
          <w:u w:val="single"/>
        </w:rPr>
        <w:t xml:space="preserve"> 5</w:t>
      </w:r>
      <w:r w:rsidRPr="00E845A0">
        <w:rPr>
          <w:u w:val="single"/>
        </w:rPr>
        <w:t xml:space="preserve">: </w:t>
      </w:r>
      <w:r>
        <w:t xml:space="preserve"> </w:t>
      </w:r>
      <w:r w:rsidR="00E845A0">
        <w:t>In the expansion</w:t>
      </w:r>
      <w:r>
        <w:t xml:space="preserve"> </w:t>
      </w:r>
      <w:r>
        <w:rPr>
          <w:b/>
        </w:rPr>
        <w:t>r</w:t>
      </w:r>
      <w:r>
        <w:t xml:space="preserve"> = (r)</w:t>
      </w:r>
      <w:r>
        <w:rPr>
          <w:rStyle w:val="subscript"/>
        </w:rPr>
        <w:t>i</w:t>
      </w:r>
      <w:r w:rsidRPr="00237608">
        <w:rPr>
          <w:b/>
        </w:rPr>
        <w:t>e</w:t>
      </w:r>
      <w:r>
        <w:rPr>
          <w:rStyle w:val="subscript"/>
        </w:rPr>
        <w:t>i</w:t>
      </w:r>
      <w:r>
        <w:t xml:space="preserve"> we normally think of vector </w:t>
      </w:r>
      <w:r w:rsidRPr="00E845A0">
        <w:rPr>
          <w:b/>
        </w:rPr>
        <w:t>r</w:t>
      </w:r>
      <w:r>
        <w:t xml:space="preserve"> having its tail at the origin of Frame S, while in the expansion </w:t>
      </w:r>
      <w:r>
        <w:rPr>
          <w:b/>
        </w:rPr>
        <w:t>r</w:t>
      </w:r>
      <w:r>
        <w:t xml:space="preserve"> =</w:t>
      </w:r>
      <w:r w:rsidR="00E845A0">
        <w:t xml:space="preserve"> </w:t>
      </w:r>
      <w:r>
        <w:t>(r')'</w:t>
      </w:r>
      <w:r>
        <w:rPr>
          <w:rStyle w:val="subscript"/>
        </w:rPr>
        <w:t>i</w:t>
      </w:r>
      <w:r w:rsidRPr="00237608">
        <w:rPr>
          <w:b/>
        </w:rPr>
        <w:t>e</w:t>
      </w:r>
      <w:r>
        <w:rPr>
          <w:b/>
        </w:rPr>
        <w:t>'</w:t>
      </w:r>
      <w:r>
        <w:rPr>
          <w:rStyle w:val="subscript"/>
        </w:rPr>
        <w:t xml:space="preserve">i </w:t>
      </w:r>
      <w:r w:rsidR="00E845A0">
        <w:t xml:space="preserve">one would be inclined to think of vector </w:t>
      </w:r>
      <w:r w:rsidR="00E845A0" w:rsidRPr="00E845A0">
        <w:rPr>
          <w:b/>
        </w:rPr>
        <w:t>r</w:t>
      </w:r>
      <w:r w:rsidR="00E845A0">
        <w:t xml:space="preserve"> as having its tail at the origin of Frame S'.  In our stricter sense of coincidence noted above, we might say  (r)</w:t>
      </w:r>
      <w:r w:rsidR="00E845A0">
        <w:rPr>
          <w:rStyle w:val="subscript"/>
        </w:rPr>
        <w:t>i</w:t>
      </w:r>
      <w:r w:rsidR="00E845A0">
        <w:t xml:space="preserve"> </w:t>
      </w:r>
      <w:r w:rsidR="00E845A0" w:rsidRPr="00237608">
        <w:rPr>
          <w:b/>
        </w:rPr>
        <w:t>e</w:t>
      </w:r>
      <w:r w:rsidR="00E845A0">
        <w:rPr>
          <w:rStyle w:val="subscript"/>
        </w:rPr>
        <w:t>i</w:t>
      </w:r>
      <w:r w:rsidR="00E845A0">
        <w:t xml:space="preserve"> </w:t>
      </w:r>
      <w:r w:rsidR="00E845A0">
        <w:fldChar w:fldCharType="begin"/>
      </w:r>
      <w:r w:rsidR="00E845A0">
        <w:instrText xml:space="preserve"> EQ \O(</w:instrText>
      </w:r>
      <w:r w:rsidR="00E845A0">
        <w:fldChar w:fldCharType="begin"/>
      </w:r>
      <w:r w:rsidR="00E845A0">
        <w:instrText xml:space="preserve"> EQ \O(=,\S\up4(•))</w:instrText>
      </w:r>
      <w:r w:rsidR="00E845A0">
        <w:fldChar w:fldCharType="end"/>
      </w:r>
      <w:r w:rsidR="00E845A0">
        <w:instrText>,/)</w:instrText>
      </w:r>
      <w:r w:rsidR="00E845A0">
        <w:fldChar w:fldCharType="end"/>
      </w:r>
      <w:r w:rsidR="00E845A0">
        <w:t xml:space="preserve">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but this is not of interest. What we care about is that  (r)</w:t>
      </w:r>
      <w:r w:rsidR="00E845A0">
        <w:rPr>
          <w:rStyle w:val="subscript"/>
        </w:rPr>
        <w:t>i</w:t>
      </w:r>
      <w:r w:rsidR="00E845A0">
        <w:t xml:space="preserve"> </w:t>
      </w:r>
      <w:r w:rsidR="00E845A0" w:rsidRPr="00237608">
        <w:rPr>
          <w:b/>
        </w:rPr>
        <w:t>e</w:t>
      </w:r>
      <w:r w:rsidR="00E845A0">
        <w:rPr>
          <w:rStyle w:val="subscript"/>
        </w:rPr>
        <w:t>i</w:t>
      </w:r>
      <w:r w:rsidR="00E845A0">
        <w:t xml:space="preserve"> =  (r')'</w:t>
      </w:r>
      <w:r w:rsidR="00E845A0">
        <w:rPr>
          <w:rStyle w:val="subscript"/>
        </w:rPr>
        <w:t>i</w:t>
      </w:r>
      <w:r w:rsidR="00E845A0">
        <w:t xml:space="preserve"> </w:t>
      </w:r>
      <w:r w:rsidR="00E845A0" w:rsidRPr="00237608">
        <w:rPr>
          <w:b/>
        </w:rPr>
        <w:t>e</w:t>
      </w:r>
      <w:r w:rsidR="00E845A0">
        <w:rPr>
          <w:b/>
        </w:rPr>
        <w:t>'</w:t>
      </w:r>
      <w:r w:rsidR="00E845A0">
        <w:rPr>
          <w:rStyle w:val="subscript"/>
        </w:rPr>
        <w:t>i</w:t>
      </w:r>
      <w:r w:rsidR="00E845A0">
        <w:t xml:space="preserve">  in the sense </w:t>
      </w:r>
      <w:r w:rsidR="00E845A0" w:rsidRPr="00E845A0">
        <w:rPr>
          <w:b/>
        </w:rPr>
        <w:t>A</w:t>
      </w:r>
      <w:r w:rsidR="00E845A0">
        <w:t xml:space="preserve"> = </w:t>
      </w:r>
      <w:r w:rsidR="00E845A0" w:rsidRPr="00E845A0">
        <w:rPr>
          <w:b/>
        </w:rPr>
        <w:t>B</w:t>
      </w:r>
      <w:r w:rsidR="00E845A0">
        <w:t xml:space="preserve"> above and we don't care if the vectors </w:t>
      </w:r>
      <w:r w:rsidR="00E845A0" w:rsidRPr="00E845A0">
        <w:rPr>
          <w:b/>
        </w:rPr>
        <w:t>A</w:t>
      </w:r>
      <w:r w:rsidR="00E845A0">
        <w:t xml:space="preserve"> and </w:t>
      </w:r>
      <w:r w:rsidR="00E845A0" w:rsidRPr="00E845A0">
        <w:rPr>
          <w:b/>
        </w:rPr>
        <w:t>B</w:t>
      </w:r>
      <w:r w:rsidR="00E845A0">
        <w:t xml:space="preserve"> are translated relative to one another. What we care about is that the vectors have the same components in a</w:t>
      </w:r>
      <w:r w:rsidR="00423063">
        <w:t>ny</w:t>
      </w:r>
      <w:r w:rsidR="00E845A0">
        <w:t xml:space="preserve"> given Frame. </w:t>
      </w:r>
    </w:p>
    <w:p w14:paraId="0BF8A062" w14:textId="77777777" w:rsidR="00213212" w:rsidRDefault="00213212" w:rsidP="00213212">
      <w:pPr>
        <w:tabs>
          <w:tab w:val="left" w:pos="7200"/>
          <w:tab w:val="left" w:pos="7920"/>
          <w:tab w:val="right" w:pos="9270"/>
        </w:tabs>
      </w:pPr>
    </w:p>
    <w:p w14:paraId="5C2D803B" w14:textId="77777777" w:rsidR="0046677A" w:rsidRPr="00287D4C" w:rsidRDefault="0046677A" w:rsidP="005C1153">
      <w:pPr>
        <w:pStyle w:val="Heading3"/>
      </w:pPr>
      <w:bookmarkStart w:id="7" w:name="_Toc338840466"/>
      <w:r w:rsidRPr="00287D4C">
        <w:t xml:space="preserve">(e) The </w:t>
      </w:r>
      <w:r w:rsidR="00251EC5">
        <w:t xml:space="preserve">Small </w:t>
      </w:r>
      <w:r w:rsidRPr="00287D4C">
        <w:t>Rotation of a vector about an axis</w:t>
      </w:r>
      <w:bookmarkEnd w:id="7"/>
    </w:p>
    <w:p w14:paraId="589D2CDA" w14:textId="77777777" w:rsidR="005D7871" w:rsidRDefault="005D7871" w:rsidP="00213212">
      <w:pPr>
        <w:tabs>
          <w:tab w:val="left" w:pos="7200"/>
          <w:tab w:val="left" w:pos="7920"/>
          <w:tab w:val="right" w:pos="9270"/>
        </w:tabs>
      </w:pPr>
    </w:p>
    <w:p w14:paraId="20CE83BC" w14:textId="77777777" w:rsidR="005D7871" w:rsidRDefault="005D7871" w:rsidP="00213212">
      <w:pPr>
        <w:tabs>
          <w:tab w:val="left" w:pos="7200"/>
          <w:tab w:val="left" w:pos="7920"/>
          <w:tab w:val="right" w:pos="9270"/>
        </w:tabs>
      </w:pPr>
      <w:r>
        <w:t xml:space="preserve">We do this first </w:t>
      </w:r>
      <w:r w:rsidR="00454F2E">
        <w:t>algebraically and second</w:t>
      </w:r>
      <w:r>
        <w:t xml:space="preserve"> </w:t>
      </w:r>
      <w:r w:rsidR="00853DB9">
        <w:t>geometrically</w:t>
      </w:r>
      <w:r>
        <w:t xml:space="preserve">. In the </w:t>
      </w:r>
      <w:r w:rsidR="00454F2E">
        <w:t>algebraic (linear algebra)</w:t>
      </w:r>
      <w:r>
        <w:t xml:space="preserve"> approach, the reader must accept a few facts about rotation matrices. The </w:t>
      </w:r>
      <w:r w:rsidR="00287D4C">
        <w:t xml:space="preserve">3x3 </w:t>
      </w:r>
      <w:r>
        <w:t xml:space="preserve">matrix which rotates a vector by angle </w:t>
      </w:r>
      <w:r w:rsidR="00682A5C">
        <w:t>φ</w:t>
      </w:r>
      <w:r>
        <w:t xml:space="preserve"> about rotation axis </w:t>
      </w:r>
      <w:r w:rsidRPr="005D7871">
        <w:rPr>
          <w:b/>
        </w:rPr>
        <w:fldChar w:fldCharType="begin"/>
      </w:r>
      <w:r w:rsidRPr="005D7871">
        <w:rPr>
          <w:b/>
        </w:rPr>
        <w:instrText xml:space="preserve"> EQ \O(n,\S\up2(^))</w:instrText>
      </w:r>
      <w:r w:rsidRPr="005D7871">
        <w:rPr>
          <w:b/>
        </w:rPr>
        <w:fldChar w:fldCharType="end"/>
      </w:r>
      <w:r>
        <w:t xml:space="preserve"> </w:t>
      </w:r>
      <w:r w:rsidR="00853DB9">
        <w:t xml:space="preserve">according to the right hand rule </w:t>
      </w:r>
      <w:r>
        <w:t xml:space="preserve">is given by </w:t>
      </w:r>
    </w:p>
    <w:p w14:paraId="2DA08349" w14:textId="77777777" w:rsidR="005D7871" w:rsidRDefault="005D7871" w:rsidP="00213212">
      <w:pPr>
        <w:tabs>
          <w:tab w:val="left" w:pos="7200"/>
          <w:tab w:val="left" w:pos="7920"/>
          <w:tab w:val="right" w:pos="9270"/>
        </w:tabs>
      </w:pPr>
    </w:p>
    <w:p w14:paraId="01D96602" w14:textId="77777777" w:rsidR="005D7871" w:rsidRPr="00820B41" w:rsidRDefault="005D7871" w:rsidP="00213212">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w:t>
      </w:r>
      <w:r w:rsidR="00287D4C">
        <w:t>φ</w:t>
      </w:r>
      <w:r>
        <w:t xml:space="preserve">) = exp(-i </w:t>
      </w:r>
      <w:r w:rsidR="00287D4C">
        <w:t>φ</w:t>
      </w:r>
      <w:r>
        <w:t xml:space="preserve"> </w:t>
      </w:r>
      <w:r w:rsidRPr="005D7871">
        <w:rPr>
          <w:b/>
        </w:rPr>
        <w:fldChar w:fldCharType="begin"/>
      </w:r>
      <w:r w:rsidRPr="005D7871">
        <w:rPr>
          <w:b/>
        </w:rPr>
        <w:instrText xml:space="preserve"> EQ \O(n,\S\up2(^))</w:instrText>
      </w:r>
      <w:r w:rsidRPr="005D7871">
        <w:rPr>
          <w:b/>
        </w:rPr>
        <w:fldChar w:fldCharType="end"/>
      </w:r>
      <w:r>
        <w:t xml:space="preserve"> </w:t>
      </w:r>
      <w:r>
        <w:sym w:font="Symbol" w:char="F0B7"/>
      </w:r>
      <w:r>
        <w:t xml:space="preserve"> </w:t>
      </w:r>
      <w:r w:rsidRPr="005D7871">
        <w:rPr>
          <w:b/>
        </w:rPr>
        <w:t>J</w:t>
      </w:r>
      <w:r>
        <w:t xml:space="preserve">) </w:t>
      </w:r>
      <w:r w:rsidR="00454F2E">
        <w:t>,</w:t>
      </w:r>
      <w:r w:rsidR="00820B41">
        <w:tab/>
      </w:r>
      <w:r w:rsidR="00820B41">
        <w:tab/>
      </w:r>
      <w:r w:rsidR="00820B41">
        <w:tab/>
      </w:r>
      <w:r w:rsidR="00820B41">
        <w:tab/>
      </w:r>
      <w:r w:rsidR="00820B41">
        <w:tab/>
      </w:r>
      <w:r w:rsidR="00820B41">
        <w:tab/>
      </w:r>
      <w:r w:rsidR="00820B41">
        <w:tab/>
      </w:r>
      <w:r w:rsidR="00820B41">
        <w:tab/>
      </w:r>
      <w:r w:rsidR="00820B41">
        <w:tab/>
        <w:t>(1.1</w:t>
      </w:r>
      <w:r w:rsidR="00721E98">
        <w:t>5</w:t>
      </w:r>
      <w:r w:rsidR="00820B41">
        <w:t>)</w:t>
      </w:r>
    </w:p>
    <w:p w14:paraId="0C2B1014" w14:textId="77777777" w:rsidR="005D7871" w:rsidRDefault="005D7871" w:rsidP="00213212">
      <w:pPr>
        <w:tabs>
          <w:tab w:val="left" w:pos="7200"/>
          <w:tab w:val="left" w:pos="7920"/>
          <w:tab w:val="right" w:pos="9270"/>
        </w:tabs>
      </w:pPr>
    </w:p>
    <w:p w14:paraId="6B148F54" w14:textId="77777777" w:rsidR="005D7871" w:rsidRDefault="005D7871" w:rsidP="00213212">
      <w:pPr>
        <w:tabs>
          <w:tab w:val="left" w:pos="7200"/>
          <w:tab w:val="left" w:pos="7920"/>
          <w:tab w:val="right" w:pos="9270"/>
        </w:tabs>
      </w:pPr>
      <w:r>
        <w:t>where the (J)</w:t>
      </w:r>
      <w:r>
        <w:rPr>
          <w:rStyle w:val="subscript"/>
        </w:rPr>
        <w:t>k</w:t>
      </w:r>
      <w:r>
        <w:t xml:space="preserve"> are 3x3 matrices known as the rotation generator matrices: </w:t>
      </w:r>
    </w:p>
    <w:p w14:paraId="0ECB85F7" w14:textId="77777777" w:rsidR="005D7871" w:rsidRDefault="005D7871" w:rsidP="00213212">
      <w:pPr>
        <w:tabs>
          <w:tab w:val="left" w:pos="7200"/>
          <w:tab w:val="left" w:pos="7920"/>
          <w:tab w:val="right" w:pos="9270"/>
        </w:tabs>
      </w:pPr>
    </w:p>
    <w:p w14:paraId="30DF140C" w14:textId="77777777" w:rsidR="005D7871" w:rsidRPr="00820B41" w:rsidRDefault="005D7871" w:rsidP="00213212">
      <w:pPr>
        <w:tabs>
          <w:tab w:val="left" w:pos="7200"/>
          <w:tab w:val="left" w:pos="7920"/>
          <w:tab w:val="right" w:pos="9270"/>
        </w:tabs>
      </w:pPr>
      <w:r>
        <w:t xml:space="preserve">     </w:t>
      </w:r>
      <w:r w:rsidRPr="005D7871">
        <w:t>J</w:t>
      </w:r>
      <w:r>
        <w:rPr>
          <w:rStyle w:val="subscript"/>
        </w:rPr>
        <w:t>1</w:t>
      </w:r>
      <w:r>
        <w:t xml:space="preserve"> = </w:t>
      </w:r>
      <w:r>
        <w:rPr>
          <w:position w:val="-46"/>
        </w:rPr>
        <w:object w:dxaOrig="1120" w:dyaOrig="1020">
          <v:shape id="_x0000_i1028" type="#_x0000_t75" style="width:56.25pt;height:51pt" o:ole="">
            <v:imagedata r:id="rId14" o:title=""/>
          </v:shape>
          <o:OLEObject Type="Embed" ProgID="Equation.3" ShapeID="_x0000_i1028" DrawAspect="Content" ObjectID="_1850214021" r:id="rId15"/>
        </w:object>
      </w:r>
      <w:r>
        <w:tab/>
      </w:r>
      <w:r>
        <w:tab/>
        <w:t xml:space="preserve">      </w:t>
      </w:r>
      <w:r w:rsidRPr="005D7871">
        <w:t>J</w:t>
      </w:r>
      <w:r>
        <w:rPr>
          <w:rStyle w:val="subscript"/>
        </w:rPr>
        <w:t>2</w:t>
      </w:r>
      <w:r>
        <w:t xml:space="preserve"> = </w:t>
      </w:r>
      <w:r>
        <w:rPr>
          <w:position w:val="-46"/>
        </w:rPr>
        <w:object w:dxaOrig="1120" w:dyaOrig="1020">
          <v:shape id="_x0000_i1029" type="#_x0000_t75" style="width:56.25pt;height:51pt" o:ole="">
            <v:imagedata r:id="rId16" o:title=""/>
          </v:shape>
          <o:OLEObject Type="Embed" ProgID="Equation.3" ShapeID="_x0000_i1029" DrawAspect="Content" ObjectID="_1850214022" r:id="rId17"/>
        </w:object>
      </w:r>
      <w:r>
        <w:tab/>
      </w:r>
      <w:r>
        <w:tab/>
        <w:t xml:space="preserve">         </w:t>
      </w:r>
      <w:r w:rsidRPr="005D7871">
        <w:t>J</w:t>
      </w:r>
      <w:r>
        <w:rPr>
          <w:rStyle w:val="subscript"/>
        </w:rPr>
        <w:t>3</w:t>
      </w:r>
      <w:r>
        <w:t xml:space="preserve"> = </w:t>
      </w:r>
      <w:r>
        <w:rPr>
          <w:position w:val="-46"/>
        </w:rPr>
        <w:object w:dxaOrig="1120" w:dyaOrig="1020">
          <v:shape id="_x0000_i1030" type="#_x0000_t75" style="width:56.25pt;height:51pt" o:ole="">
            <v:imagedata r:id="rId18" o:title=""/>
          </v:shape>
          <o:OLEObject Type="Embed" ProgID="Equation.3" ShapeID="_x0000_i1030" DrawAspect="Content" ObjectID="_1850214023" r:id="rId19"/>
        </w:object>
      </w:r>
      <w:r w:rsidR="00820B41">
        <w:tab/>
      </w:r>
      <w:r w:rsidR="00FF51CE">
        <w:t>.</w:t>
      </w:r>
      <w:r w:rsidR="00820B41">
        <w:tab/>
      </w:r>
    </w:p>
    <w:p w14:paraId="7910D67D" w14:textId="77777777" w:rsidR="005D7871" w:rsidRDefault="005D7871" w:rsidP="00213212">
      <w:pPr>
        <w:tabs>
          <w:tab w:val="left" w:pos="7200"/>
          <w:tab w:val="left" w:pos="7920"/>
          <w:tab w:val="right" w:pos="9270"/>
        </w:tabs>
      </w:pPr>
    </w:p>
    <w:p w14:paraId="16017A37" w14:textId="77777777" w:rsidR="005D7871" w:rsidRDefault="005D7871" w:rsidP="00213212">
      <w:pPr>
        <w:tabs>
          <w:tab w:val="left" w:pos="7200"/>
          <w:tab w:val="left" w:pos="7920"/>
          <w:tab w:val="right" w:pos="9270"/>
        </w:tabs>
      </w:pPr>
      <w:r>
        <w:t xml:space="preserve">The </w:t>
      </w:r>
      <w:r w:rsidR="00B05AE4">
        <w:t>numbers</w:t>
      </w:r>
      <w:r>
        <w:t xml:space="preserve"> in these three matrices can be summarized in </w:t>
      </w:r>
      <w:r w:rsidR="00287D4C">
        <w:t>this</w:t>
      </w:r>
      <w:r>
        <w:t xml:space="preserve"> single statement</w:t>
      </w:r>
      <w:r w:rsidR="00287D4C">
        <w:t>,</w:t>
      </w:r>
    </w:p>
    <w:p w14:paraId="51BA4CBF" w14:textId="77777777" w:rsidR="005D7871" w:rsidRDefault="005D7871" w:rsidP="00213212">
      <w:pPr>
        <w:tabs>
          <w:tab w:val="left" w:pos="7200"/>
          <w:tab w:val="left" w:pos="7920"/>
          <w:tab w:val="right" w:pos="9270"/>
        </w:tabs>
      </w:pPr>
    </w:p>
    <w:p w14:paraId="731F2123" w14:textId="77777777" w:rsidR="00472EF5" w:rsidRPr="00820B41" w:rsidRDefault="005D7871">
      <w:pPr>
        <w:tabs>
          <w:tab w:val="left" w:pos="7200"/>
          <w:tab w:val="left" w:pos="7920"/>
          <w:tab w:val="right" w:pos="9270"/>
        </w:tabs>
      </w:pPr>
      <w:r>
        <w:tab/>
        <w:t>(</w:t>
      </w:r>
      <w:r w:rsidRPr="005D7871">
        <w:t>J</w:t>
      </w:r>
      <w:r>
        <w:rPr>
          <w:rStyle w:val="subscript"/>
        </w:rPr>
        <w:t>k</w:t>
      </w:r>
      <w:r>
        <w:t>)</w:t>
      </w:r>
      <w:r>
        <w:rPr>
          <w:rStyle w:val="subscript"/>
        </w:rPr>
        <w:t>ij</w:t>
      </w:r>
      <w:r>
        <w:t xml:space="preserve">  = -</w:t>
      </w:r>
      <w:r w:rsidR="00C136BA">
        <w:t xml:space="preserve"> </w:t>
      </w:r>
      <w:r>
        <w:t xml:space="preserve">i </w:t>
      </w:r>
      <w:r>
        <w:sym w:font="Symbol" w:char="F065"/>
      </w:r>
      <w:r>
        <w:rPr>
          <w:rStyle w:val="subscript"/>
        </w:rPr>
        <w:t>kij</w:t>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6</w:t>
      </w:r>
      <w:r w:rsidR="00820B41">
        <w:t>)</w:t>
      </w:r>
    </w:p>
    <w:p w14:paraId="0C472F2F" w14:textId="77777777" w:rsidR="00251EC5" w:rsidRDefault="00251EC5">
      <w:pPr>
        <w:tabs>
          <w:tab w:val="left" w:pos="7200"/>
          <w:tab w:val="left" w:pos="7920"/>
          <w:tab w:val="right" w:pos="9270"/>
        </w:tabs>
      </w:pPr>
    </w:p>
    <w:p w14:paraId="21E9CE1B" w14:textId="77777777" w:rsidR="00251EC5" w:rsidRDefault="00251EC5">
      <w:pPr>
        <w:tabs>
          <w:tab w:val="left" w:pos="7200"/>
          <w:tab w:val="left" w:pos="7920"/>
          <w:tab w:val="right" w:pos="9270"/>
        </w:tabs>
      </w:pPr>
      <w:r>
        <w:t>where ε is the totally antisymmetric permutation tensor defined by</w:t>
      </w:r>
    </w:p>
    <w:p w14:paraId="2194A5D8" w14:textId="77777777" w:rsidR="00251EC5" w:rsidRDefault="00251EC5">
      <w:pPr>
        <w:tabs>
          <w:tab w:val="left" w:pos="7200"/>
          <w:tab w:val="left" w:pos="7920"/>
          <w:tab w:val="right" w:pos="9270"/>
        </w:tabs>
      </w:pPr>
    </w:p>
    <w:p w14:paraId="5EAB269C" w14:textId="77777777" w:rsidR="00251EC5" w:rsidRPr="00251EC5" w:rsidRDefault="00251EC5">
      <w:pPr>
        <w:tabs>
          <w:tab w:val="left" w:pos="7200"/>
          <w:tab w:val="left" w:pos="7920"/>
          <w:tab w:val="right" w:pos="9270"/>
        </w:tabs>
      </w:pPr>
      <w:r>
        <w:tab/>
        <w:t>ε</w:t>
      </w:r>
      <w:r>
        <w:rPr>
          <w:rStyle w:val="subscript"/>
        </w:rPr>
        <w:t>abc</w:t>
      </w:r>
      <w:r>
        <w:t xml:space="preserve"> =  +1  if abc is an obtained from 123 by an </w:t>
      </w:r>
      <w:r w:rsidRPr="00251EC5">
        <w:rPr>
          <w:i/>
        </w:rPr>
        <w:t>even</w:t>
      </w:r>
      <w:r>
        <w:t xml:space="preserve"> number of pairwise swaps (such as 312)</w:t>
      </w:r>
    </w:p>
    <w:p w14:paraId="66F51206" w14:textId="77777777" w:rsidR="00251EC5" w:rsidRDefault="00251EC5" w:rsidP="00251EC5">
      <w:pPr>
        <w:tabs>
          <w:tab w:val="left" w:pos="7200"/>
          <w:tab w:val="left" w:pos="7920"/>
          <w:tab w:val="right" w:pos="9270"/>
        </w:tabs>
      </w:pPr>
      <w:r>
        <w:tab/>
        <w:t>ε</w:t>
      </w:r>
      <w:r>
        <w:rPr>
          <w:rStyle w:val="subscript"/>
        </w:rPr>
        <w:t>abc</w:t>
      </w:r>
      <w:r>
        <w:t xml:space="preserve"> =  -1  if abc is an obtained from 123 by an </w:t>
      </w:r>
      <w:r w:rsidRPr="00251EC5">
        <w:rPr>
          <w:i/>
        </w:rPr>
        <w:t>odd</w:t>
      </w:r>
      <w:r>
        <w:t xml:space="preserve"> number of pairwise swaps (such as 213) </w:t>
      </w:r>
    </w:p>
    <w:p w14:paraId="62C16AD6" w14:textId="77777777" w:rsidR="00251EC5" w:rsidRPr="00820B41" w:rsidRDefault="00251EC5" w:rsidP="00251EC5">
      <w:pPr>
        <w:tabs>
          <w:tab w:val="left" w:pos="7200"/>
          <w:tab w:val="left" w:pos="7920"/>
          <w:tab w:val="right" w:pos="9270"/>
        </w:tabs>
      </w:pPr>
      <w:r>
        <w:tab/>
        <w:t>ε</w:t>
      </w:r>
      <w:r>
        <w:rPr>
          <w:rStyle w:val="subscript"/>
        </w:rPr>
        <w:t>abc</w:t>
      </w:r>
      <w:r>
        <w:t xml:space="preserve"> =  0   otherwise  (ie, when two or more indices have the same value such as 122 or 333) </w:t>
      </w:r>
      <w:r w:rsidR="00820B41">
        <w:tab/>
        <w:t>(1.1</w:t>
      </w:r>
      <w:r w:rsidR="002F394D">
        <w:t>7</w:t>
      </w:r>
      <w:r w:rsidR="00820B41">
        <w:t>)</w:t>
      </w:r>
    </w:p>
    <w:p w14:paraId="312C7AD8" w14:textId="77777777" w:rsidR="00251EC5" w:rsidRDefault="00251EC5" w:rsidP="00251EC5">
      <w:pPr>
        <w:tabs>
          <w:tab w:val="left" w:pos="7200"/>
          <w:tab w:val="left" w:pos="7920"/>
          <w:tab w:val="right" w:pos="9270"/>
        </w:tabs>
      </w:pPr>
    </w:p>
    <w:p w14:paraId="127187EA" w14:textId="77777777" w:rsidR="00454F2E" w:rsidRPr="009C4022" w:rsidRDefault="00454F2E" w:rsidP="00251EC5">
      <w:pPr>
        <w:tabs>
          <w:tab w:val="left" w:pos="7200"/>
          <w:tab w:val="left" w:pos="7920"/>
          <w:tab w:val="right" w:pos="9270"/>
        </w:tabs>
      </w:pPr>
      <w:r>
        <w:t>F</w:t>
      </w:r>
      <w:r w:rsidR="00251EC5">
        <w:t>or example, ε</w:t>
      </w:r>
      <w:r w:rsidR="00251EC5">
        <w:rPr>
          <w:rStyle w:val="subscript"/>
        </w:rPr>
        <w:t>abc</w:t>
      </w:r>
      <w:r w:rsidR="00251EC5">
        <w:t xml:space="preserve"> = - ε</w:t>
      </w:r>
      <w:r w:rsidR="00251EC5">
        <w:rPr>
          <w:rStyle w:val="subscript"/>
        </w:rPr>
        <w:t>bac</w:t>
      </w:r>
      <w:r w:rsidR="009C4022">
        <w:t xml:space="preserve"> </w:t>
      </w:r>
      <w:r w:rsidR="00251EC5">
        <w:t>regardless of index value</w:t>
      </w:r>
      <w:r>
        <w:t>. A cross product component can be expressed in terms of the permutation tensor as</w:t>
      </w:r>
      <w:r w:rsidR="009C4022">
        <w:t xml:space="preserve">  </w:t>
      </w:r>
      <w:r>
        <w:t>[</w:t>
      </w:r>
      <w:r w:rsidRPr="00454F2E">
        <w:rPr>
          <w:b/>
        </w:rPr>
        <w:t>a</w:t>
      </w:r>
      <w:r>
        <w:t xml:space="preserve"> x </w:t>
      </w:r>
      <w:r w:rsidRPr="00454F2E">
        <w:rPr>
          <w:b/>
        </w:rPr>
        <w:t>b</w:t>
      </w:r>
      <w:r>
        <w:t>]</w:t>
      </w:r>
      <w:r>
        <w:rPr>
          <w:rStyle w:val="subscript"/>
        </w:rPr>
        <w:t>i</w:t>
      </w:r>
      <w:r>
        <w:t xml:space="preserve"> = ε</w:t>
      </w:r>
      <w:r>
        <w:rPr>
          <w:rStyle w:val="subscript"/>
        </w:rPr>
        <w:t>ijk</w:t>
      </w:r>
      <w:r>
        <w:t>a</w:t>
      </w:r>
      <w:r>
        <w:rPr>
          <w:rStyle w:val="subscript"/>
        </w:rPr>
        <w:t>j</w:t>
      </w:r>
      <w:r>
        <w:t>b</w:t>
      </w:r>
      <w:r>
        <w:rPr>
          <w:rStyle w:val="subscript"/>
        </w:rPr>
        <w:t>k</w:t>
      </w:r>
      <w:r w:rsidR="009C4022">
        <w:rPr>
          <w:rStyle w:val="subscript"/>
        </w:rPr>
        <w:t xml:space="preserve"> </w:t>
      </w:r>
      <w:r w:rsidR="009C4022">
        <w:t xml:space="preserve">with implied sums on j and k. </w:t>
      </w:r>
    </w:p>
    <w:p w14:paraId="2877CE83" w14:textId="77777777" w:rsidR="00454F2E" w:rsidRDefault="00454F2E">
      <w:pPr>
        <w:tabs>
          <w:tab w:val="left" w:pos="7200"/>
          <w:tab w:val="left" w:pos="7920"/>
          <w:tab w:val="right" w:pos="9270"/>
        </w:tabs>
      </w:pPr>
    </w:p>
    <w:p w14:paraId="173A3B67" w14:textId="77777777" w:rsidR="00287D4C" w:rsidRDefault="00287D4C">
      <w:pPr>
        <w:tabs>
          <w:tab w:val="left" w:pos="7200"/>
          <w:tab w:val="left" w:pos="7920"/>
          <w:tab w:val="right" w:pos="9270"/>
        </w:tabs>
      </w:pPr>
      <w:r>
        <w:t xml:space="preserve">It is convenient to define a </w:t>
      </w:r>
      <w:r w:rsidRPr="00287D4C">
        <w:rPr>
          <w:i/>
        </w:rPr>
        <w:t>vector</w:t>
      </w:r>
      <w:r>
        <w:t xml:space="preserve"> rotation angle in this manner</w:t>
      </w:r>
    </w:p>
    <w:p w14:paraId="3005A0A8" w14:textId="77777777" w:rsidR="00287D4C" w:rsidRDefault="00287D4C">
      <w:pPr>
        <w:tabs>
          <w:tab w:val="left" w:pos="7200"/>
          <w:tab w:val="left" w:pos="7920"/>
          <w:tab w:val="right" w:pos="9270"/>
        </w:tabs>
      </w:pPr>
      <w:r>
        <w:tab/>
      </w:r>
    </w:p>
    <w:p w14:paraId="62F11662" w14:textId="77777777" w:rsidR="00287D4C" w:rsidRPr="00820B41" w:rsidRDefault="00287D4C">
      <w:pPr>
        <w:tabs>
          <w:tab w:val="left" w:pos="7200"/>
          <w:tab w:val="left" w:pos="7920"/>
          <w:tab w:val="right" w:pos="9270"/>
        </w:tabs>
      </w:pPr>
      <w:r>
        <w:tab/>
      </w:r>
      <w:r>
        <w:rPr>
          <w:b/>
        </w:rPr>
        <w:t>φ</w:t>
      </w:r>
      <w:r>
        <w:t xml:space="preserve"> ≡ φ </w:t>
      </w:r>
      <w:r w:rsidRPr="005D7871">
        <w:rPr>
          <w:b/>
        </w:rPr>
        <w:fldChar w:fldCharType="begin"/>
      </w:r>
      <w:r w:rsidRPr="005D7871">
        <w:rPr>
          <w:b/>
        </w:rPr>
        <w:instrText xml:space="preserve"> EQ \O(n,\S\up2(^))</w:instrText>
      </w:r>
      <w:r w:rsidRPr="005D7871">
        <w:rPr>
          <w:b/>
        </w:rPr>
        <w:fldChar w:fldCharType="end"/>
      </w:r>
      <w:r w:rsidR="00820B41">
        <w:tab/>
      </w:r>
      <w:r w:rsidR="00820B41">
        <w:tab/>
      </w:r>
      <w:r w:rsidR="00820B41">
        <w:tab/>
      </w:r>
      <w:r w:rsidR="00820B41">
        <w:tab/>
      </w:r>
      <w:r w:rsidR="00820B41">
        <w:tab/>
      </w:r>
      <w:r w:rsidR="00820B41">
        <w:tab/>
      </w:r>
      <w:r w:rsidR="00820B41">
        <w:tab/>
      </w:r>
      <w:r w:rsidR="00820B41">
        <w:tab/>
      </w:r>
      <w:r w:rsidR="00820B41">
        <w:tab/>
      </w:r>
      <w:r w:rsidR="00820B41">
        <w:tab/>
      </w:r>
      <w:r w:rsidR="00820B41">
        <w:tab/>
        <w:t>(1.1</w:t>
      </w:r>
      <w:r w:rsidR="002F394D">
        <w:t>8</w:t>
      </w:r>
      <w:r w:rsidR="00820B41">
        <w:t>)</w:t>
      </w:r>
    </w:p>
    <w:p w14:paraId="55F4A722" w14:textId="77777777" w:rsidR="00287D4C" w:rsidRDefault="00287D4C">
      <w:pPr>
        <w:tabs>
          <w:tab w:val="left" w:pos="7200"/>
          <w:tab w:val="left" w:pos="7920"/>
          <w:tab w:val="right" w:pos="9270"/>
        </w:tabs>
      </w:pPr>
    </w:p>
    <w:p w14:paraId="25BCB505" w14:textId="77777777" w:rsidR="00287D4C" w:rsidRDefault="00287D4C">
      <w:pPr>
        <w:tabs>
          <w:tab w:val="left" w:pos="7200"/>
          <w:tab w:val="left" w:pos="7920"/>
          <w:tab w:val="right" w:pos="9270"/>
        </w:tabs>
      </w:pPr>
      <w:r>
        <w:t xml:space="preserve">and then the rotation </w:t>
      </w:r>
      <w:r w:rsidR="00853DB9">
        <w:t xml:space="preserve">(1.15) </w:t>
      </w:r>
      <w:r>
        <w:t xml:space="preserve">may be written in these new ways, </w:t>
      </w:r>
    </w:p>
    <w:p w14:paraId="53794959" w14:textId="77777777" w:rsidR="00287D4C" w:rsidRDefault="00287D4C">
      <w:pPr>
        <w:tabs>
          <w:tab w:val="left" w:pos="7200"/>
          <w:tab w:val="left" w:pos="7920"/>
          <w:tab w:val="right" w:pos="9270"/>
        </w:tabs>
      </w:pPr>
    </w:p>
    <w:p w14:paraId="6EFFAE93" w14:textId="77777777" w:rsidR="00287D4C" w:rsidRPr="00820B41" w:rsidRDefault="00287D4C">
      <w:pPr>
        <w:tabs>
          <w:tab w:val="left" w:pos="7200"/>
          <w:tab w:val="left" w:pos="7920"/>
          <w:tab w:val="right" w:pos="9270"/>
        </w:tabs>
      </w:pPr>
      <w:r>
        <w:tab/>
        <w:t>R</w:t>
      </w:r>
      <w:r w:rsidRPr="005D7871">
        <w:rPr>
          <w:rStyle w:val="subscript"/>
        </w:rPr>
        <w:fldChar w:fldCharType="begin"/>
      </w:r>
      <w:r w:rsidRPr="005D7871">
        <w:rPr>
          <w:rStyle w:val="subscript"/>
        </w:rPr>
        <w:instrText xml:space="preserve"> EQ \O(n,\S\up2(^))</w:instrText>
      </w:r>
      <w:r w:rsidRPr="005D7871">
        <w:rPr>
          <w:rStyle w:val="subscript"/>
        </w:rPr>
        <w:fldChar w:fldCharType="end"/>
      </w:r>
      <w:r>
        <w:t>(φ) = R(</w:t>
      </w:r>
      <w:r>
        <w:rPr>
          <w:b/>
        </w:rPr>
        <w:t>φ</w:t>
      </w:r>
      <w:r>
        <w:t xml:space="preserve">)  =  exp(-i </w:t>
      </w:r>
      <w:r>
        <w:rPr>
          <w:b/>
        </w:rPr>
        <w:t>φ</w:t>
      </w:r>
      <w:r>
        <w:t xml:space="preserve"> </w:t>
      </w:r>
      <w:r>
        <w:sym w:font="Symbol" w:char="F0B7"/>
      </w:r>
      <w:r>
        <w:t xml:space="preserve"> </w:t>
      </w:r>
      <w:r w:rsidRPr="00287D4C">
        <w:rPr>
          <w:b/>
        </w:rPr>
        <w:t>J</w:t>
      </w:r>
      <w:r>
        <w:t>)</w:t>
      </w:r>
      <w:r w:rsidR="00820B41">
        <w:tab/>
      </w:r>
      <w:r w:rsidR="00423063">
        <w:t>.</w:t>
      </w:r>
      <w:r w:rsidR="00820B41">
        <w:tab/>
      </w:r>
      <w:r w:rsidR="00820B41">
        <w:tab/>
      </w:r>
      <w:r w:rsidR="00820B41">
        <w:tab/>
      </w:r>
      <w:r w:rsidR="00820B41">
        <w:tab/>
      </w:r>
      <w:r w:rsidR="00820B41">
        <w:tab/>
      </w:r>
      <w:r w:rsidR="00820B41">
        <w:tab/>
      </w:r>
      <w:r w:rsidR="00820B41">
        <w:tab/>
        <w:t>(1.</w:t>
      </w:r>
      <w:r w:rsidR="002F394D">
        <w:t>19</w:t>
      </w:r>
      <w:r w:rsidR="00820B41">
        <w:t>)</w:t>
      </w:r>
    </w:p>
    <w:p w14:paraId="61D93609" w14:textId="77777777" w:rsidR="00287D4C" w:rsidRDefault="00287D4C">
      <w:pPr>
        <w:tabs>
          <w:tab w:val="left" w:pos="7200"/>
          <w:tab w:val="left" w:pos="7920"/>
          <w:tab w:val="right" w:pos="9270"/>
        </w:tabs>
      </w:pPr>
    </w:p>
    <w:p w14:paraId="64FAE231" w14:textId="77777777" w:rsidR="00287D4C" w:rsidRPr="00287D4C" w:rsidRDefault="00287D4C">
      <w:pPr>
        <w:tabs>
          <w:tab w:val="left" w:pos="7200"/>
          <w:tab w:val="left" w:pos="7920"/>
          <w:tab w:val="right" w:pos="9270"/>
        </w:tabs>
      </w:pPr>
      <w:r>
        <w:t>For a small rotation d</w:t>
      </w:r>
      <w:r>
        <w:rPr>
          <w:b/>
        </w:rPr>
        <w:t>φ</w:t>
      </w:r>
      <w:r>
        <w:t xml:space="preserve"> = dφ</w:t>
      </w:r>
      <w:r w:rsidR="00682A5C">
        <w:t xml:space="preserve"> </w:t>
      </w:r>
      <w:r w:rsidRPr="005D7871">
        <w:rPr>
          <w:b/>
        </w:rPr>
        <w:fldChar w:fldCharType="begin"/>
      </w:r>
      <w:r w:rsidRPr="005D7871">
        <w:rPr>
          <w:b/>
        </w:rPr>
        <w:instrText xml:space="preserve"> EQ \O(n,\S\up2(^))</w:instrText>
      </w:r>
      <w:r w:rsidRPr="005D7871">
        <w:rPr>
          <w:b/>
        </w:rPr>
        <w:fldChar w:fldCharType="end"/>
      </w:r>
      <w:r>
        <w:t>, this may be approximated as  (using e</w:t>
      </w:r>
      <w:r>
        <w:rPr>
          <w:rStyle w:val="superscript"/>
        </w:rPr>
        <w:t>x</w:t>
      </w:r>
      <w:r>
        <w:t xml:space="preserve"> = 1 + x + ... but applied to x = matrix) </w:t>
      </w:r>
    </w:p>
    <w:p w14:paraId="07C4535C" w14:textId="77777777" w:rsidR="00287D4C" w:rsidRDefault="00287D4C">
      <w:pPr>
        <w:tabs>
          <w:tab w:val="left" w:pos="7200"/>
          <w:tab w:val="left" w:pos="7920"/>
          <w:tab w:val="right" w:pos="9270"/>
        </w:tabs>
      </w:pPr>
    </w:p>
    <w:p w14:paraId="11BEB6EF" w14:textId="77777777" w:rsidR="00287D4C" w:rsidRPr="00820B41" w:rsidRDefault="00287D4C" w:rsidP="00287D4C">
      <w:pPr>
        <w:tabs>
          <w:tab w:val="left" w:pos="7200"/>
          <w:tab w:val="left" w:pos="7920"/>
          <w:tab w:val="right" w:pos="9270"/>
        </w:tabs>
      </w:pPr>
      <w:r>
        <w:tab/>
        <w:t>R(d</w:t>
      </w:r>
      <w:r>
        <w:rPr>
          <w:b/>
        </w:rPr>
        <w:t>φ</w:t>
      </w:r>
      <w:r>
        <w:t>)  =  exp(-i d</w:t>
      </w:r>
      <w:r>
        <w:rPr>
          <w:b/>
        </w:rPr>
        <w:t>φ</w:t>
      </w:r>
      <w:r>
        <w:t xml:space="preserve"> </w:t>
      </w:r>
      <w:r>
        <w:sym w:font="Symbol" w:char="F0B7"/>
      </w:r>
      <w:r>
        <w:t xml:space="preserve"> </w:t>
      </w:r>
      <w:r w:rsidRPr="00287D4C">
        <w:rPr>
          <w:b/>
        </w:rPr>
        <w:t>J</w:t>
      </w:r>
      <w:r>
        <w:t>)  ≈  1 - i d</w:t>
      </w:r>
      <w:r>
        <w:rPr>
          <w:b/>
        </w:rPr>
        <w:t>φ</w:t>
      </w:r>
      <w:r>
        <w:t xml:space="preserve"> </w:t>
      </w:r>
      <w:r>
        <w:sym w:font="Symbol" w:char="F0B7"/>
      </w:r>
      <w:r>
        <w:t xml:space="preserve"> </w:t>
      </w:r>
      <w:r w:rsidRPr="00287D4C">
        <w:rPr>
          <w:b/>
        </w:rPr>
        <w:t>J</w:t>
      </w:r>
      <w:r>
        <w:rPr>
          <w:b/>
        </w:rPr>
        <w:t xml:space="preserve"> </w:t>
      </w:r>
      <w:r w:rsidR="00820B41">
        <w:tab/>
      </w:r>
      <w:r w:rsidR="00454F2E">
        <w:t>.</w:t>
      </w:r>
      <w:r w:rsidR="00820B41">
        <w:tab/>
      </w:r>
      <w:r w:rsidR="00820B41">
        <w:tab/>
      </w:r>
      <w:r w:rsidR="00820B41">
        <w:tab/>
      </w:r>
      <w:r w:rsidR="00820B41">
        <w:tab/>
      </w:r>
      <w:r w:rsidR="00820B41">
        <w:tab/>
      </w:r>
      <w:r w:rsidR="00820B41">
        <w:tab/>
        <w:t>(1.2</w:t>
      </w:r>
      <w:r w:rsidR="002F394D">
        <w:t>0</w:t>
      </w:r>
      <w:r w:rsidR="00820B41">
        <w:t>)</w:t>
      </w:r>
    </w:p>
    <w:p w14:paraId="5C7C9F60" w14:textId="77777777" w:rsidR="00287D4C" w:rsidRDefault="00287D4C" w:rsidP="00287D4C">
      <w:pPr>
        <w:tabs>
          <w:tab w:val="left" w:pos="7200"/>
          <w:tab w:val="left" w:pos="7920"/>
          <w:tab w:val="right" w:pos="9270"/>
        </w:tabs>
        <w:rPr>
          <w:b/>
        </w:rPr>
      </w:pPr>
    </w:p>
    <w:p w14:paraId="33FB1AB0" w14:textId="77777777" w:rsidR="00287D4C" w:rsidRDefault="00287D4C" w:rsidP="00287D4C">
      <w:pPr>
        <w:tabs>
          <w:tab w:val="left" w:pos="7200"/>
          <w:tab w:val="left" w:pos="7920"/>
          <w:tab w:val="right" w:pos="9270"/>
        </w:tabs>
      </w:pPr>
      <w:r>
        <w:t xml:space="preserve">With these preliminary remarks out of the way, we can consider the rotation of a vector </w:t>
      </w:r>
      <w:r w:rsidR="00682A5C" w:rsidRPr="00682A5C">
        <w:rPr>
          <w:b/>
        </w:rPr>
        <w:t>a</w:t>
      </w:r>
      <w:r w:rsidR="00682A5C">
        <w:t xml:space="preserve"> </w:t>
      </w:r>
      <w:r>
        <w:t>by a small amount as we m</w:t>
      </w:r>
      <w:r w:rsidR="00423063">
        <w:t>ove from time t to time t + dt ,</w:t>
      </w:r>
    </w:p>
    <w:p w14:paraId="433BB298" w14:textId="77777777" w:rsidR="00287D4C" w:rsidRDefault="00287D4C" w:rsidP="00287D4C">
      <w:pPr>
        <w:tabs>
          <w:tab w:val="left" w:pos="7200"/>
          <w:tab w:val="left" w:pos="7920"/>
          <w:tab w:val="right" w:pos="9270"/>
        </w:tabs>
      </w:pPr>
      <w:r>
        <w:tab/>
      </w:r>
    </w:p>
    <w:p w14:paraId="643F5732" w14:textId="77777777" w:rsidR="00287D4C" w:rsidRDefault="00287D4C" w:rsidP="00287D4C">
      <w:pPr>
        <w:tabs>
          <w:tab w:val="left" w:pos="7200"/>
          <w:tab w:val="left" w:pos="7920"/>
          <w:tab w:val="right" w:pos="9270"/>
        </w:tabs>
      </w:pPr>
      <w:r>
        <w:tab/>
      </w:r>
      <w:r w:rsidRPr="00287D4C">
        <w:rPr>
          <w:b/>
        </w:rPr>
        <w:t>a</w:t>
      </w:r>
      <w:r>
        <w:t>(t+dt) = R(d</w:t>
      </w:r>
      <w:r>
        <w:rPr>
          <w:b/>
        </w:rPr>
        <w:t>φ</w:t>
      </w:r>
      <w:r>
        <w:t xml:space="preserve">) </w:t>
      </w:r>
      <w:r w:rsidRPr="00287D4C">
        <w:rPr>
          <w:b/>
        </w:rPr>
        <w:t>a</w:t>
      </w:r>
      <w:r>
        <w:t>(t)</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2F394D">
        <w:t>1</w:t>
      </w:r>
      <w:r w:rsidR="00820B41">
        <w:t>)</w:t>
      </w:r>
    </w:p>
    <w:p w14:paraId="6D00FB2B" w14:textId="77777777" w:rsidR="00287D4C" w:rsidRPr="00820B41" w:rsidRDefault="00820B41" w:rsidP="00287D4C">
      <w:pPr>
        <w:tabs>
          <w:tab w:val="left" w:pos="7200"/>
          <w:tab w:val="left" w:pos="7920"/>
          <w:tab w:val="right" w:pos="9270"/>
        </w:tabs>
      </w:pPr>
      <w:r>
        <w:tab/>
      </w:r>
      <w:r>
        <w:tab/>
      </w:r>
      <w:r>
        <w:tab/>
      </w:r>
    </w:p>
    <w:p w14:paraId="59B090F0" w14:textId="77777777" w:rsidR="00287D4C" w:rsidRDefault="00287D4C" w:rsidP="00287D4C">
      <w:pPr>
        <w:tabs>
          <w:tab w:val="left" w:pos="7200"/>
          <w:tab w:val="left" w:pos="7920"/>
          <w:tab w:val="right" w:pos="9270"/>
        </w:tabs>
      </w:pPr>
      <w:r>
        <w:t>where d</w:t>
      </w:r>
      <w:r>
        <w:rPr>
          <w:b/>
        </w:rPr>
        <w:t>φ</w:t>
      </w:r>
      <w:r>
        <w:t xml:space="preserve"> ≡ dφ </w:t>
      </w:r>
      <w:r w:rsidRPr="005D7871">
        <w:rPr>
          <w:b/>
        </w:rPr>
        <w:fldChar w:fldCharType="begin"/>
      </w:r>
      <w:r w:rsidRPr="005D7871">
        <w:rPr>
          <w:b/>
        </w:rPr>
        <w:instrText xml:space="preserve"> EQ \O(n,\S\up2(^))</w:instrText>
      </w:r>
      <w:r w:rsidRPr="005D7871">
        <w:rPr>
          <w:b/>
        </w:rPr>
        <w:fldChar w:fldCharType="end"/>
      </w:r>
      <w:r>
        <w:rPr>
          <w:b/>
        </w:rPr>
        <w:t xml:space="preserve">  </w:t>
      </w:r>
      <w:r>
        <w:t xml:space="preserve">is in some arbitrary direction </w:t>
      </w:r>
      <w:r w:rsidRPr="005D7871">
        <w:rPr>
          <w:b/>
        </w:rPr>
        <w:fldChar w:fldCharType="begin"/>
      </w:r>
      <w:r w:rsidRPr="005D7871">
        <w:rPr>
          <w:b/>
        </w:rPr>
        <w:instrText xml:space="preserve"> EQ \O(n,\S\up2(^))</w:instrText>
      </w:r>
      <w:r w:rsidRPr="005D7871">
        <w:rPr>
          <w:b/>
        </w:rPr>
        <w:fldChar w:fldCharType="end"/>
      </w:r>
      <w:r>
        <w:t xml:space="preserve"> which is unrelated to the direction of the vector </w:t>
      </w:r>
      <w:r w:rsidRPr="00287D4C">
        <w:rPr>
          <w:b/>
        </w:rPr>
        <w:t>a</w:t>
      </w:r>
      <w:r>
        <w:t xml:space="preserve">(t) . </w:t>
      </w:r>
      <w:r w:rsidR="00853DB9">
        <w:t>T</w:t>
      </w:r>
      <w:r>
        <w:t xml:space="preserve">he change in vector </w:t>
      </w:r>
      <w:r w:rsidRPr="00287D4C">
        <w:rPr>
          <w:b/>
        </w:rPr>
        <w:t>a</w:t>
      </w:r>
      <w:r>
        <w:t xml:space="preserve"> is given by</w:t>
      </w:r>
    </w:p>
    <w:p w14:paraId="65B52BD0" w14:textId="77777777" w:rsidR="00287D4C" w:rsidRDefault="00287D4C" w:rsidP="00287D4C">
      <w:pPr>
        <w:tabs>
          <w:tab w:val="left" w:pos="7200"/>
          <w:tab w:val="left" w:pos="7920"/>
          <w:tab w:val="right" w:pos="9270"/>
        </w:tabs>
      </w:pPr>
    </w:p>
    <w:p w14:paraId="725EC897" w14:textId="77777777" w:rsidR="00287D4C" w:rsidRDefault="00287D4C" w:rsidP="00287D4C">
      <w:pPr>
        <w:tabs>
          <w:tab w:val="left" w:pos="7200"/>
          <w:tab w:val="left" w:pos="7920"/>
          <w:tab w:val="right" w:pos="9270"/>
        </w:tabs>
      </w:pPr>
      <w:r>
        <w:tab/>
        <w:t>d</w:t>
      </w:r>
      <w:r w:rsidRPr="00287D4C">
        <w:rPr>
          <w:b/>
        </w:rPr>
        <w:t>a</w:t>
      </w:r>
      <w:r>
        <w:t xml:space="preserve"> = </w:t>
      </w:r>
      <w:r w:rsidRPr="00287D4C">
        <w:rPr>
          <w:b/>
        </w:rPr>
        <w:t>a</w:t>
      </w:r>
      <w:r>
        <w:t xml:space="preserve">(t+dt) - </w:t>
      </w:r>
      <w:r w:rsidRPr="00287D4C">
        <w:rPr>
          <w:b/>
        </w:rPr>
        <w:t>a</w:t>
      </w:r>
      <w:r>
        <w:t>(t)  = R(d</w:t>
      </w:r>
      <w:r>
        <w:rPr>
          <w:b/>
        </w:rPr>
        <w:t>φ</w:t>
      </w:r>
      <w:r>
        <w:t xml:space="preserve">) </w:t>
      </w:r>
      <w:r w:rsidRPr="00287D4C">
        <w:rPr>
          <w:b/>
        </w:rPr>
        <w:t>a</w:t>
      </w:r>
      <w:r>
        <w:t xml:space="preserve">(t) - </w:t>
      </w:r>
      <w:r w:rsidRPr="00287D4C">
        <w:rPr>
          <w:b/>
        </w:rPr>
        <w:t>a</w:t>
      </w:r>
      <w:r>
        <w:t>(t)  ≈  [1 - i d</w:t>
      </w:r>
      <w:r>
        <w:rPr>
          <w:b/>
        </w:rPr>
        <w:t>φ</w:t>
      </w:r>
      <w:r>
        <w:t xml:space="preserve"> </w:t>
      </w:r>
      <w:r>
        <w:sym w:font="Symbol" w:char="F0B7"/>
      </w:r>
      <w:r>
        <w:t xml:space="preserve"> </w:t>
      </w:r>
      <w:r w:rsidRPr="00287D4C">
        <w:rPr>
          <w:b/>
        </w:rPr>
        <w:t>J</w:t>
      </w:r>
      <w:r>
        <w:t>]</w:t>
      </w:r>
      <w:r w:rsidRPr="00287D4C">
        <w:rPr>
          <w:b/>
        </w:rPr>
        <w:t xml:space="preserve"> a</w:t>
      </w:r>
      <w:r>
        <w:t xml:space="preserve">(t) - </w:t>
      </w:r>
      <w:r w:rsidRPr="00287D4C">
        <w:rPr>
          <w:b/>
        </w:rPr>
        <w:t>a</w:t>
      </w:r>
      <w:r>
        <w:t>(t)  = - i d</w:t>
      </w:r>
      <w:r>
        <w:rPr>
          <w:b/>
        </w:rPr>
        <w:t>φ</w:t>
      </w:r>
      <w:r>
        <w:t xml:space="preserve"> </w:t>
      </w:r>
      <w:r>
        <w:sym w:font="Symbol" w:char="F0B7"/>
      </w:r>
      <w:r>
        <w:t xml:space="preserve"> </w:t>
      </w:r>
      <w:r w:rsidRPr="00287D4C">
        <w:rPr>
          <w:b/>
        </w:rPr>
        <w:t>J a</w:t>
      </w:r>
      <w:r>
        <w:t>(t)  =  - i d</w:t>
      </w:r>
      <w:r w:rsidRPr="00287D4C">
        <w:t>φ</w:t>
      </w:r>
      <w:r>
        <w:rPr>
          <w:rStyle w:val="subscript"/>
        </w:rPr>
        <w:t>k</w:t>
      </w:r>
      <w:r>
        <w:t xml:space="preserve"> </w:t>
      </w:r>
      <w:r w:rsidRPr="00287D4C">
        <w:t>J</w:t>
      </w:r>
      <w:r>
        <w:rPr>
          <w:rStyle w:val="subscript"/>
        </w:rPr>
        <w:t>k</w:t>
      </w:r>
      <w:r w:rsidRPr="00287D4C">
        <w:rPr>
          <w:b/>
        </w:rPr>
        <w:t>a</w:t>
      </w:r>
      <w:r>
        <w:t>(t)</w:t>
      </w:r>
    </w:p>
    <w:p w14:paraId="394236A0" w14:textId="77777777" w:rsidR="00287D4C" w:rsidRDefault="00287D4C" w:rsidP="00287D4C">
      <w:pPr>
        <w:tabs>
          <w:tab w:val="left" w:pos="7200"/>
          <w:tab w:val="left" w:pos="7920"/>
          <w:tab w:val="right" w:pos="9270"/>
        </w:tabs>
      </w:pPr>
    </w:p>
    <w:p w14:paraId="3C367603" w14:textId="77777777" w:rsidR="00287D4C" w:rsidRDefault="00287D4C" w:rsidP="00287D4C">
      <w:pPr>
        <w:tabs>
          <w:tab w:val="left" w:pos="7200"/>
          <w:tab w:val="left" w:pos="7920"/>
          <w:tab w:val="right" w:pos="9270"/>
        </w:tabs>
      </w:pPr>
      <w:r>
        <w:t>Taking the i</w:t>
      </w:r>
      <w:r>
        <w:rPr>
          <w:rStyle w:val="superscript"/>
        </w:rPr>
        <w:t>th</w:t>
      </w:r>
      <w:r w:rsidR="00C136BA">
        <w:rPr>
          <w:rStyle w:val="superscript"/>
        </w:rPr>
        <w:t xml:space="preserve"> </w:t>
      </w:r>
      <w:r>
        <w:t>component of the above equation we get</w:t>
      </w:r>
    </w:p>
    <w:p w14:paraId="105A1B6C" w14:textId="77777777" w:rsidR="00287D4C" w:rsidRDefault="00287D4C" w:rsidP="00287D4C">
      <w:pPr>
        <w:tabs>
          <w:tab w:val="left" w:pos="7200"/>
          <w:tab w:val="left" w:pos="7920"/>
          <w:tab w:val="right" w:pos="9270"/>
        </w:tabs>
      </w:pPr>
    </w:p>
    <w:p w14:paraId="6BDAB8E7" w14:textId="77777777" w:rsidR="00287D4C" w:rsidRDefault="00287D4C" w:rsidP="00287D4C">
      <w:pPr>
        <w:tabs>
          <w:tab w:val="left" w:pos="7200"/>
          <w:tab w:val="left" w:pos="7920"/>
          <w:tab w:val="right" w:pos="9270"/>
        </w:tabs>
      </w:pPr>
      <w:r>
        <w:tab/>
        <w:t>da</w:t>
      </w:r>
      <w:r>
        <w:rPr>
          <w:rStyle w:val="subscript"/>
        </w:rPr>
        <w:t>i</w:t>
      </w:r>
      <w:r>
        <w:t xml:space="preserve"> =  - i d</w:t>
      </w:r>
      <w:r w:rsidRPr="00287D4C">
        <w:t>φ</w:t>
      </w:r>
      <w:r>
        <w:rPr>
          <w:rStyle w:val="subscript"/>
        </w:rPr>
        <w:t>k</w:t>
      </w:r>
      <w:r>
        <w:t>[</w:t>
      </w:r>
      <w:r w:rsidRPr="00287D4C">
        <w:t>J</w:t>
      </w:r>
      <w:r>
        <w:rPr>
          <w:rStyle w:val="subscript"/>
        </w:rPr>
        <w:t>k</w:t>
      </w:r>
      <w:r w:rsidRPr="00287D4C">
        <w:rPr>
          <w:b/>
        </w:rPr>
        <w:t>a</w:t>
      </w:r>
      <w:r>
        <w:t>]</w:t>
      </w:r>
      <w:r>
        <w:rPr>
          <w:rStyle w:val="subscript"/>
        </w:rPr>
        <w:t>i</w:t>
      </w:r>
      <w:r>
        <w:t xml:space="preserve"> =    - i d</w:t>
      </w:r>
      <w:r w:rsidRPr="00287D4C">
        <w:t>φ</w:t>
      </w:r>
      <w:r>
        <w:rPr>
          <w:rStyle w:val="subscript"/>
        </w:rPr>
        <w:t>k</w:t>
      </w:r>
      <w:r>
        <w:t>(</w:t>
      </w:r>
      <w:r w:rsidRPr="00287D4C">
        <w:t>J</w:t>
      </w:r>
      <w:r>
        <w:rPr>
          <w:rStyle w:val="subscript"/>
        </w:rPr>
        <w:t>k</w:t>
      </w:r>
      <w:r>
        <w:t>)</w:t>
      </w:r>
      <w:r>
        <w:rPr>
          <w:rStyle w:val="subscript"/>
        </w:rPr>
        <w:t>ij</w:t>
      </w:r>
      <w:r w:rsidRPr="00287D4C">
        <w:t>a</w:t>
      </w:r>
      <w:r>
        <w:rPr>
          <w:rStyle w:val="subscript"/>
        </w:rPr>
        <w:t>j</w:t>
      </w:r>
      <w:r>
        <w:t xml:space="preserve">  =   - i d</w:t>
      </w:r>
      <w:r w:rsidRPr="00287D4C">
        <w:t>φ</w:t>
      </w:r>
      <w:r>
        <w:rPr>
          <w:rStyle w:val="subscript"/>
        </w:rPr>
        <w:t>k</w:t>
      </w:r>
      <w:r w:rsidR="00251EC5">
        <w:t xml:space="preserve">( -i </w:t>
      </w:r>
      <w:r w:rsidR="00251EC5">
        <w:sym w:font="Symbol" w:char="F065"/>
      </w:r>
      <w:r w:rsidR="00251EC5">
        <w:rPr>
          <w:rStyle w:val="subscript"/>
        </w:rPr>
        <w:t>kij</w:t>
      </w:r>
      <w:r w:rsidR="00251EC5" w:rsidRPr="00287D4C">
        <w:t xml:space="preserve"> </w:t>
      </w:r>
      <w:r w:rsidR="00251EC5">
        <w:t xml:space="preserve">) </w:t>
      </w:r>
      <w:r w:rsidRPr="00287D4C">
        <w:t>a</w:t>
      </w:r>
      <w:r>
        <w:rPr>
          <w:rStyle w:val="subscript"/>
        </w:rPr>
        <w:t>j</w:t>
      </w:r>
      <w:r w:rsidR="00251EC5">
        <w:rPr>
          <w:rStyle w:val="subscript"/>
        </w:rPr>
        <w:t xml:space="preserve"> </w:t>
      </w:r>
      <w:r w:rsidR="00251EC5">
        <w:t xml:space="preserve">= - </w:t>
      </w:r>
      <w:r w:rsidR="00251EC5">
        <w:sym w:font="Symbol" w:char="F065"/>
      </w:r>
      <w:r w:rsidR="00251EC5">
        <w:rPr>
          <w:rStyle w:val="subscript"/>
        </w:rPr>
        <w:t>kij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r w:rsidR="00251EC5">
        <w:t xml:space="preserve">  =  + </w:t>
      </w:r>
      <w:r w:rsidR="00251EC5">
        <w:sym w:font="Symbol" w:char="F065"/>
      </w:r>
      <w:r w:rsidR="00251EC5">
        <w:rPr>
          <w:rStyle w:val="subscript"/>
        </w:rPr>
        <w:t>ikj</w:t>
      </w:r>
      <w:r w:rsidR="00251EC5" w:rsidRPr="00251EC5">
        <w:t xml:space="preserve"> </w:t>
      </w:r>
      <w:r w:rsidR="00251EC5">
        <w:t>d</w:t>
      </w:r>
      <w:r w:rsidR="00251EC5" w:rsidRPr="00287D4C">
        <w:t>φ</w:t>
      </w:r>
      <w:r w:rsidR="00251EC5">
        <w:rPr>
          <w:rStyle w:val="subscript"/>
        </w:rPr>
        <w:t>k</w:t>
      </w:r>
      <w:r w:rsidR="00251EC5" w:rsidRPr="00251EC5">
        <w:t xml:space="preserve"> </w:t>
      </w:r>
      <w:r w:rsidR="00251EC5" w:rsidRPr="00287D4C">
        <w:t>a</w:t>
      </w:r>
      <w:r w:rsidR="00251EC5">
        <w:rPr>
          <w:rStyle w:val="subscript"/>
        </w:rPr>
        <w:t>j</w:t>
      </w:r>
    </w:p>
    <w:p w14:paraId="40F45860" w14:textId="77777777" w:rsidR="00251EC5" w:rsidRDefault="00251EC5" w:rsidP="00287D4C">
      <w:pPr>
        <w:tabs>
          <w:tab w:val="left" w:pos="7200"/>
          <w:tab w:val="left" w:pos="7920"/>
          <w:tab w:val="right" w:pos="9270"/>
        </w:tabs>
      </w:pPr>
    </w:p>
    <w:p w14:paraId="78EF286C" w14:textId="77777777" w:rsidR="00251EC5" w:rsidRDefault="00251EC5" w:rsidP="00287D4C">
      <w:pPr>
        <w:tabs>
          <w:tab w:val="left" w:pos="7200"/>
          <w:tab w:val="left" w:pos="7920"/>
          <w:tab w:val="right" w:pos="9270"/>
        </w:tabs>
      </w:pPr>
      <w:r>
        <w:t>and going back to vector notation we find that</w:t>
      </w:r>
    </w:p>
    <w:p w14:paraId="09EEB75E" w14:textId="77777777" w:rsidR="00251EC5" w:rsidRDefault="00251EC5" w:rsidP="00287D4C">
      <w:pPr>
        <w:tabs>
          <w:tab w:val="left" w:pos="7200"/>
          <w:tab w:val="left" w:pos="7920"/>
          <w:tab w:val="right" w:pos="9270"/>
        </w:tabs>
      </w:pPr>
    </w:p>
    <w:p w14:paraId="25FD35A4" w14:textId="77777777" w:rsidR="00251EC5" w:rsidRPr="002F394D" w:rsidRDefault="00251EC5"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rsidR="00820B41">
        <w:tab/>
      </w:r>
      <w:r w:rsidR="00820B41">
        <w:tab/>
      </w:r>
      <w:r w:rsidR="00820B41">
        <w:tab/>
      </w:r>
      <w:r w:rsidR="002F394D">
        <w:tab/>
      </w:r>
      <w:r w:rsidR="002F394D">
        <w:tab/>
      </w:r>
      <w:r w:rsidR="002F394D">
        <w:tab/>
      </w:r>
      <w:r w:rsidR="002F394D">
        <w:tab/>
      </w:r>
      <w:r w:rsidR="002F394D">
        <w:tab/>
      </w:r>
      <w:r w:rsidR="002F394D">
        <w:tab/>
      </w:r>
      <w:r w:rsidR="002F394D">
        <w:tab/>
        <w:t>(1.22)</w:t>
      </w:r>
      <w:r w:rsidR="002F394D">
        <w:tab/>
      </w:r>
      <w:r w:rsidR="002F394D">
        <w:tab/>
      </w:r>
      <w:r w:rsidR="002F394D">
        <w:tab/>
      </w:r>
      <w:r w:rsidR="002F394D">
        <w:tab/>
      </w:r>
      <w:r w:rsidR="002F394D">
        <w:tab/>
      </w:r>
      <w:r w:rsidR="002F394D">
        <w:tab/>
      </w:r>
    </w:p>
    <w:p w14:paraId="7DFF99A9" w14:textId="77777777" w:rsidR="001C696E" w:rsidRDefault="001C696E" w:rsidP="00287D4C">
      <w:pPr>
        <w:tabs>
          <w:tab w:val="left" w:pos="7200"/>
          <w:tab w:val="left" w:pos="7920"/>
          <w:tab w:val="right" w:pos="9270"/>
        </w:tabs>
      </w:pPr>
      <w:r>
        <w:t xml:space="preserve">which is our main result. </w:t>
      </w:r>
      <w:r w:rsidR="00853DB9">
        <w:t xml:space="preserve">It tells us the change in a vector </w:t>
      </w:r>
      <w:r w:rsidR="00853DB9" w:rsidRPr="00853DB9">
        <w:rPr>
          <w:b/>
        </w:rPr>
        <w:t>a</w:t>
      </w:r>
      <w:r w:rsidR="00853DB9">
        <w:t xml:space="preserve"> under a small rotation d</w:t>
      </w:r>
      <w:r w:rsidR="00853DB9" w:rsidRPr="00853DB9">
        <w:rPr>
          <w:b/>
        </w:rPr>
        <w:t>φ</w:t>
      </w:r>
      <w:r w:rsidR="00853DB9">
        <w:t xml:space="preserve">. </w:t>
      </w:r>
    </w:p>
    <w:p w14:paraId="51B6D45E" w14:textId="77777777" w:rsidR="001C696E" w:rsidRDefault="001C696E" w:rsidP="00287D4C">
      <w:pPr>
        <w:tabs>
          <w:tab w:val="left" w:pos="7200"/>
          <w:tab w:val="left" w:pos="7920"/>
          <w:tab w:val="right" w:pos="9270"/>
        </w:tabs>
      </w:pPr>
      <w:r>
        <w:tab/>
        <w:t>Here then is a graphical derivation of this same fact for a limited geometry. Consider this picture</w:t>
      </w:r>
    </w:p>
    <w:p w14:paraId="6DFDEA3F" w14:textId="77777777" w:rsidR="001C696E" w:rsidRDefault="001C696E" w:rsidP="00287D4C">
      <w:pPr>
        <w:tabs>
          <w:tab w:val="left" w:pos="7200"/>
          <w:tab w:val="left" w:pos="7920"/>
          <w:tab w:val="right" w:pos="9270"/>
        </w:tabs>
      </w:pPr>
    </w:p>
    <w:p w14:paraId="41105365" w14:textId="77777777" w:rsidR="001C696E" w:rsidRDefault="00F2267A" w:rsidP="00287D4C">
      <w:pPr>
        <w:tabs>
          <w:tab w:val="left" w:pos="7200"/>
          <w:tab w:val="left" w:pos="7920"/>
          <w:tab w:val="right" w:pos="9270"/>
        </w:tabs>
      </w:pPr>
      <w:r>
        <w:pict>
          <v:shape id="_x0000_i1031" type="#_x0000_t75" style="width:399.75pt;height:112.5pt">
            <v:imagedata r:id="rId20" o:title=""/>
          </v:shape>
        </w:pict>
      </w:r>
    </w:p>
    <w:p w14:paraId="2A5C21BC" w14:textId="77777777" w:rsidR="001C696E" w:rsidRDefault="00507CA2" w:rsidP="00287D4C">
      <w:pPr>
        <w:tabs>
          <w:tab w:val="left" w:pos="7200"/>
          <w:tab w:val="left" w:pos="7920"/>
          <w:tab w:val="right" w:pos="9270"/>
        </w:tabs>
      </w:pPr>
      <w:r>
        <w:tab/>
      </w:r>
      <w:r>
        <w:tab/>
      </w:r>
      <w:r>
        <w:tab/>
      </w:r>
      <w:r>
        <w:tab/>
      </w:r>
      <w:r>
        <w:tab/>
      </w:r>
      <w:r>
        <w:tab/>
      </w:r>
      <w:r>
        <w:tab/>
      </w:r>
      <w:r>
        <w:tab/>
      </w:r>
      <w:r>
        <w:tab/>
      </w:r>
      <w:r>
        <w:tab/>
        <w:t xml:space="preserve">   </w:t>
      </w:r>
      <w:r w:rsidR="002956A6">
        <w:tab/>
      </w:r>
      <w:r w:rsidR="002956A6">
        <w:tab/>
      </w:r>
      <w:r w:rsidR="002956A6">
        <w:tab/>
      </w:r>
      <w:r>
        <w:t>Fig 1.2</w:t>
      </w:r>
    </w:p>
    <w:p w14:paraId="2B86ED2F" w14:textId="77777777" w:rsidR="00507CA2" w:rsidRDefault="00507CA2" w:rsidP="00287D4C">
      <w:pPr>
        <w:tabs>
          <w:tab w:val="left" w:pos="7200"/>
          <w:tab w:val="left" w:pos="7920"/>
          <w:tab w:val="right" w:pos="9270"/>
        </w:tabs>
      </w:pPr>
    </w:p>
    <w:p w14:paraId="7245ED47" w14:textId="77777777" w:rsidR="00F30D8C" w:rsidRDefault="001C696E" w:rsidP="00287D4C">
      <w:pPr>
        <w:tabs>
          <w:tab w:val="left" w:pos="7200"/>
          <w:tab w:val="left" w:pos="7920"/>
          <w:tab w:val="right" w:pos="9270"/>
        </w:tabs>
      </w:pPr>
      <w:r>
        <w:t>where the small rotation vector d</w:t>
      </w:r>
      <w:r w:rsidRPr="00251EC5">
        <w:rPr>
          <w:b/>
        </w:rPr>
        <w:t>φ</w:t>
      </w:r>
      <w:r>
        <w:t xml:space="preserve"> points out of the plane of paper, and where </w:t>
      </w:r>
      <w:r w:rsidRPr="001C696E">
        <w:rPr>
          <w:b/>
        </w:rPr>
        <w:t>a</w:t>
      </w:r>
      <w:r>
        <w:t>(t) happens to lie in the plane of paper (hence this picture does not cover the most general case). Using the right hand rule for cr</w:t>
      </w:r>
      <w:r w:rsidR="00F30D8C">
        <w:t xml:space="preserve">oss products, we can see that </w:t>
      </w:r>
      <w:r>
        <w:t>d</w:t>
      </w:r>
      <w:r w:rsidRPr="001C696E">
        <w:rPr>
          <w:b/>
        </w:rPr>
        <w:t>a</w:t>
      </w:r>
      <w:r w:rsidR="007D528A">
        <w:t xml:space="preserve"> </w:t>
      </w:r>
      <w:r>
        <w:t>(shown on the right) lies in the direction of d</w:t>
      </w:r>
      <w:r w:rsidRPr="00251EC5">
        <w:rPr>
          <w:b/>
        </w:rPr>
        <w:t>φ</w:t>
      </w:r>
      <w:r>
        <w:t xml:space="preserve"> x </w:t>
      </w:r>
      <w:r w:rsidRPr="001C696E">
        <w:rPr>
          <w:b/>
        </w:rPr>
        <w:t>a</w:t>
      </w:r>
      <w:r>
        <w:t>, so we can write that d</w:t>
      </w:r>
      <w:r w:rsidRPr="001C696E">
        <w:rPr>
          <w:b/>
        </w:rPr>
        <w:t>a</w:t>
      </w:r>
      <w:r>
        <w:t xml:space="preserve"> = C d</w:t>
      </w:r>
      <w:r w:rsidRPr="00251EC5">
        <w:rPr>
          <w:b/>
        </w:rPr>
        <w:t>φ</w:t>
      </w:r>
      <w:r>
        <w:t xml:space="preserve"> x </w:t>
      </w:r>
      <w:r w:rsidRPr="001C696E">
        <w:rPr>
          <w:b/>
        </w:rPr>
        <w:t>a</w:t>
      </w:r>
      <w:r>
        <w:t xml:space="preserve"> where C is some constant. We can determine C from the equation |d</w:t>
      </w:r>
      <w:r w:rsidRPr="001C696E">
        <w:rPr>
          <w:b/>
        </w:rPr>
        <w:t>a</w:t>
      </w:r>
      <w:r>
        <w:t>| = C  |d</w:t>
      </w:r>
      <w:r w:rsidRPr="00251EC5">
        <w:rPr>
          <w:b/>
        </w:rPr>
        <w:t>φ</w:t>
      </w:r>
      <w:r>
        <w:t xml:space="preserve"> x </w:t>
      </w:r>
      <w:r w:rsidRPr="001C696E">
        <w:rPr>
          <w:b/>
        </w:rPr>
        <w:t>a</w:t>
      </w:r>
      <w:r>
        <w:rPr>
          <w:b/>
        </w:rPr>
        <w:t>|</w:t>
      </w:r>
      <w:r>
        <w:t xml:space="preserve"> . Since d</w:t>
      </w:r>
      <w:r w:rsidRPr="001C696E">
        <w:rPr>
          <w:b/>
        </w:rPr>
        <w:t>φ</w:t>
      </w:r>
      <w:r>
        <w:t xml:space="preserve"> and </w:t>
      </w:r>
      <w:r w:rsidRPr="001C696E">
        <w:rPr>
          <w:b/>
        </w:rPr>
        <w:t>a</w:t>
      </w:r>
      <w:r>
        <w:t xml:space="preserve"> are at right angles, we know that  |d</w:t>
      </w:r>
      <w:r w:rsidRPr="00251EC5">
        <w:rPr>
          <w:b/>
        </w:rPr>
        <w:t>φ</w:t>
      </w:r>
      <w:r>
        <w:t xml:space="preserve"> x </w:t>
      </w:r>
      <w:r w:rsidRPr="001C696E">
        <w:rPr>
          <w:b/>
        </w:rPr>
        <w:t>a</w:t>
      </w:r>
      <w:r>
        <w:rPr>
          <w:b/>
        </w:rPr>
        <w:t xml:space="preserve">| = </w:t>
      </w:r>
      <w:r w:rsidR="00F30D8C">
        <w:t xml:space="preserve"> |d</w:t>
      </w:r>
      <w:r w:rsidR="00F30D8C" w:rsidRPr="001C696E">
        <w:rPr>
          <w:b/>
        </w:rPr>
        <w:t>φ</w:t>
      </w:r>
      <w:r w:rsidR="00F30D8C">
        <w:t>|</w:t>
      </w:r>
      <w:r>
        <w:t xml:space="preserve"> </w:t>
      </w:r>
      <w:r w:rsidR="00F30D8C">
        <w:t xml:space="preserve"> |</w:t>
      </w:r>
      <w:r w:rsidR="00F30D8C" w:rsidRPr="001C696E">
        <w:rPr>
          <w:b/>
        </w:rPr>
        <w:t>a</w:t>
      </w:r>
      <w:r w:rsidR="00F30D8C">
        <w:t>| = dφ a</w:t>
      </w:r>
      <w:r>
        <w:t>. But from the picture on the right it seems quite clear that |d</w:t>
      </w:r>
      <w:r w:rsidRPr="001C696E">
        <w:rPr>
          <w:b/>
        </w:rPr>
        <w:t>a</w:t>
      </w:r>
      <w:r>
        <w:t xml:space="preserve">| ≈ a dφ.  </w:t>
      </w:r>
      <w:r w:rsidR="00F30D8C">
        <w:t xml:space="preserve">Therefore </w:t>
      </w:r>
    </w:p>
    <w:p w14:paraId="7FACA863" w14:textId="77777777" w:rsidR="00F30D8C" w:rsidRDefault="00F30D8C" w:rsidP="00287D4C">
      <w:pPr>
        <w:tabs>
          <w:tab w:val="left" w:pos="7200"/>
          <w:tab w:val="left" w:pos="7920"/>
          <w:tab w:val="right" w:pos="9270"/>
        </w:tabs>
      </w:pPr>
    </w:p>
    <w:p w14:paraId="1DC4D7E0" w14:textId="77777777" w:rsidR="00F30D8C" w:rsidRDefault="00F30D8C" w:rsidP="00287D4C">
      <w:pPr>
        <w:tabs>
          <w:tab w:val="left" w:pos="7200"/>
          <w:tab w:val="left" w:pos="7920"/>
          <w:tab w:val="right" w:pos="9270"/>
        </w:tabs>
      </w:pPr>
      <w:r>
        <w:tab/>
        <w:t>|d</w:t>
      </w:r>
      <w:r w:rsidRPr="001C696E">
        <w:rPr>
          <w:b/>
        </w:rPr>
        <w:t>a</w:t>
      </w:r>
      <w:r>
        <w:t>| = C  |d</w:t>
      </w:r>
      <w:r w:rsidRPr="00251EC5">
        <w:rPr>
          <w:b/>
        </w:rPr>
        <w:t>φ</w:t>
      </w:r>
      <w:r>
        <w:t xml:space="preserve"> x </w:t>
      </w:r>
      <w:r w:rsidRPr="001C696E">
        <w:rPr>
          <w:b/>
        </w:rPr>
        <w:t>a</w:t>
      </w:r>
      <w:r>
        <w:t>|</w:t>
      </w:r>
      <w:r>
        <w:tab/>
      </w:r>
      <w:r>
        <w:tab/>
        <w:t>=&gt;</w:t>
      </w:r>
      <w:r>
        <w:tab/>
        <w:t xml:space="preserve">dφ a = C dφ a </w:t>
      </w:r>
      <w:r>
        <w:tab/>
      </w:r>
      <w:r>
        <w:tab/>
        <w:t>=&gt; C = 1</w:t>
      </w:r>
    </w:p>
    <w:p w14:paraId="239A743C" w14:textId="77777777" w:rsidR="00F30D8C" w:rsidRDefault="00F30D8C" w:rsidP="00287D4C">
      <w:pPr>
        <w:tabs>
          <w:tab w:val="left" w:pos="7200"/>
          <w:tab w:val="left" w:pos="7920"/>
          <w:tab w:val="right" w:pos="9270"/>
        </w:tabs>
      </w:pPr>
    </w:p>
    <w:p w14:paraId="7769DCB0" w14:textId="77777777" w:rsidR="001C696E" w:rsidRDefault="00F30D8C" w:rsidP="00287D4C">
      <w:pPr>
        <w:tabs>
          <w:tab w:val="left" w:pos="7200"/>
          <w:tab w:val="left" w:pos="7920"/>
          <w:tab w:val="right" w:pos="9270"/>
        </w:tabs>
      </w:pPr>
      <w:r>
        <w:t>so we end up with d</w:t>
      </w:r>
      <w:r w:rsidRPr="001C696E">
        <w:rPr>
          <w:b/>
        </w:rPr>
        <w:t>a</w:t>
      </w:r>
      <w:r>
        <w:t xml:space="preserve"> = d</w:t>
      </w:r>
      <w:r w:rsidRPr="00251EC5">
        <w:rPr>
          <w:b/>
        </w:rPr>
        <w:t>φ</w:t>
      </w:r>
      <w:r>
        <w:t xml:space="preserve"> x </w:t>
      </w:r>
      <w:r w:rsidRPr="001C696E">
        <w:rPr>
          <w:b/>
        </w:rPr>
        <w:t>a</w:t>
      </w:r>
      <w:r>
        <w:t xml:space="preserve"> </w:t>
      </w:r>
      <w:r w:rsidR="001C696E">
        <w:t xml:space="preserve">which agrees </w:t>
      </w:r>
      <w:r w:rsidR="00262DCD">
        <w:t xml:space="preserve">with </w:t>
      </w:r>
      <w:r w:rsidR="002F394D">
        <w:t>(1.22)</w:t>
      </w:r>
      <w:r w:rsidR="001C696E">
        <w:t xml:space="preserve">. </w:t>
      </w:r>
      <w:r>
        <w:t xml:space="preserve">In the case that </w:t>
      </w:r>
      <w:r w:rsidRPr="00F30D8C">
        <w:rPr>
          <w:b/>
        </w:rPr>
        <w:t>a</w:t>
      </w:r>
      <w:r>
        <w:t xml:space="preserve"> does not lie in the plane of paper, the geometric derivation takes more work, and in this case we just rely on the </w:t>
      </w:r>
      <w:r w:rsidR="009C4022">
        <w:t>algebraic</w:t>
      </w:r>
      <w:r>
        <w:t xml:space="preserve"> result. </w:t>
      </w:r>
      <w:r w:rsidR="00262DCD">
        <w:t>We have made free use of the notion that translated vectors are "equal".</w:t>
      </w:r>
    </w:p>
    <w:p w14:paraId="3344434D" w14:textId="77777777" w:rsidR="00F30D8C" w:rsidRDefault="00F30D8C" w:rsidP="00287D4C">
      <w:pPr>
        <w:tabs>
          <w:tab w:val="left" w:pos="7200"/>
          <w:tab w:val="left" w:pos="7920"/>
          <w:tab w:val="right" w:pos="9270"/>
        </w:tabs>
      </w:pPr>
      <w:r>
        <w:tab/>
        <w:t>Notice the fact that d</w:t>
      </w:r>
      <w:r w:rsidRPr="00251EC5">
        <w:rPr>
          <w:b/>
        </w:rPr>
        <w:t>a</w:t>
      </w:r>
      <w:r>
        <w:t xml:space="preserve"> =  d</w:t>
      </w:r>
      <w:r w:rsidRPr="00251EC5">
        <w:rPr>
          <w:b/>
        </w:rPr>
        <w:t>φ</w:t>
      </w:r>
      <w:r>
        <w:t xml:space="preserve"> x </w:t>
      </w:r>
      <w:r w:rsidRPr="00251EC5">
        <w:rPr>
          <w:b/>
        </w:rPr>
        <w:t>a</w:t>
      </w:r>
      <w:r>
        <w:rPr>
          <w:b/>
        </w:rPr>
        <w:t xml:space="preserve">  </w:t>
      </w:r>
      <w:r>
        <w:t xml:space="preserve">does not depend on the </w:t>
      </w:r>
      <w:r w:rsidRPr="00F30D8C">
        <w:rPr>
          <w:i/>
        </w:rPr>
        <w:t>distance</w:t>
      </w:r>
      <w:r>
        <w:t xml:space="preserve"> D between the rotation axis and the tail of vector </w:t>
      </w:r>
      <w:r w:rsidRPr="00F30D8C">
        <w:rPr>
          <w:b/>
        </w:rPr>
        <w:t>a</w:t>
      </w:r>
      <w:r>
        <w:t xml:space="preserve">! The result is true even if this distance is 0 so that the tail of vector </w:t>
      </w:r>
      <w:r w:rsidRPr="00F30D8C">
        <w:rPr>
          <w:b/>
        </w:rPr>
        <w:t>a</w:t>
      </w:r>
      <w:r>
        <w:t xml:space="preserve"> lies right on the rotation axis. In this case the pair of arrows in the left picture coincides with the pair of arrows </w:t>
      </w:r>
      <w:r w:rsidR="00582F2F">
        <w:t xml:space="preserve">in the right picture. </w:t>
      </w:r>
    </w:p>
    <w:p w14:paraId="5CD6A215" w14:textId="77777777" w:rsidR="003111AB" w:rsidRDefault="003111AB" w:rsidP="00287D4C">
      <w:pPr>
        <w:tabs>
          <w:tab w:val="left" w:pos="7200"/>
          <w:tab w:val="left" w:pos="7920"/>
          <w:tab w:val="right" w:pos="9270"/>
        </w:tabs>
      </w:pPr>
    </w:p>
    <w:p w14:paraId="3114F9EA" w14:textId="77777777" w:rsidR="007D528A" w:rsidRPr="007D528A" w:rsidRDefault="007D528A" w:rsidP="00287D4C">
      <w:pPr>
        <w:tabs>
          <w:tab w:val="left" w:pos="7200"/>
          <w:tab w:val="left" w:pos="7920"/>
          <w:tab w:val="right" w:pos="9270"/>
        </w:tabs>
      </w:pPr>
      <w:r w:rsidRPr="007D528A">
        <w:rPr>
          <w:u w:val="single"/>
        </w:rPr>
        <w:t>Footnote:</w:t>
      </w:r>
      <w:r w:rsidRPr="00A630F8">
        <w:t xml:space="preserve"> </w:t>
      </w:r>
      <w:r>
        <w:t xml:space="preserve"> The equation R(</w:t>
      </w:r>
      <w:r>
        <w:rPr>
          <w:b/>
        </w:rPr>
        <w:t>φ</w:t>
      </w:r>
      <w:r w:rsidR="009C4022">
        <w:t xml:space="preserve">) = </w:t>
      </w:r>
      <w:r>
        <w:t xml:space="preserve">exp(-i </w:t>
      </w:r>
      <w:r>
        <w:rPr>
          <w:b/>
        </w:rPr>
        <w:t>φ</w:t>
      </w:r>
      <w:r>
        <w:t xml:space="preserve"> </w:t>
      </w:r>
      <w:r>
        <w:sym w:font="Symbol" w:char="F0B7"/>
      </w:r>
      <w:r>
        <w:t xml:space="preserve"> </w:t>
      </w:r>
      <w:r w:rsidRPr="00287D4C">
        <w:rPr>
          <w:b/>
        </w:rPr>
        <w:t>J</w:t>
      </w:r>
      <w:r>
        <w:t>) can be interpreted as a rotation in N dimensions with a set of three appropriate NxN generator matrices (J</w:t>
      </w:r>
      <w:r>
        <w:rPr>
          <w:rStyle w:val="subscript"/>
        </w:rPr>
        <w:t>k</w:t>
      </w:r>
      <w:r>
        <w:t>)</w:t>
      </w:r>
      <w:r>
        <w:rPr>
          <w:rStyle w:val="subscript"/>
        </w:rPr>
        <w:t>ij</w:t>
      </w:r>
      <w:r>
        <w:t>.  Only when N = 3 is (1.1</w:t>
      </w:r>
      <w:r w:rsidR="00262DCD">
        <w:t>6</w:t>
      </w:r>
      <w:r>
        <w:t>) valid or even meaningful. In group theor</w:t>
      </w:r>
      <w:r w:rsidR="002F394D">
        <w:t>etic</w:t>
      </w:r>
      <w:r>
        <w:t xml:space="preserve"> language, these NxN matrices J</w:t>
      </w:r>
      <w:r>
        <w:rPr>
          <w:rStyle w:val="subscript"/>
        </w:rPr>
        <w:t>k</w:t>
      </w:r>
      <w:r>
        <w:t xml:space="preserve"> form an N-dimensional irreducible representation of the Lie </w:t>
      </w:r>
      <w:r w:rsidR="002F394D">
        <w:t>Algebra</w:t>
      </w:r>
      <w:r>
        <w:t xml:space="preserve"> so(N)</w:t>
      </w:r>
      <w:r w:rsidR="00262DCD">
        <w:t xml:space="preserve"> </w:t>
      </w:r>
      <w:r w:rsidR="00F71B02">
        <w:t>which is</w:t>
      </w:r>
      <w:r w:rsidR="00262DCD">
        <w:t xml:space="preserve"> [J</w:t>
      </w:r>
      <w:r w:rsidR="00262DCD">
        <w:rPr>
          <w:rStyle w:val="subscript"/>
        </w:rPr>
        <w:t>a</w:t>
      </w:r>
      <w:r w:rsidR="00262DCD">
        <w:t>, J</w:t>
      </w:r>
      <w:r w:rsidR="00262DCD">
        <w:rPr>
          <w:rStyle w:val="subscript"/>
        </w:rPr>
        <w:t>b</w:t>
      </w:r>
      <w:r w:rsidR="00262DCD">
        <w:t>] = iε</w:t>
      </w:r>
      <w:r w:rsidR="00262DCD">
        <w:rPr>
          <w:rStyle w:val="subscript"/>
        </w:rPr>
        <w:t>abc</w:t>
      </w:r>
      <w:r w:rsidR="00262DCD">
        <w:t>J</w:t>
      </w:r>
      <w:r w:rsidR="00262DCD">
        <w:rPr>
          <w:rStyle w:val="subscript"/>
        </w:rPr>
        <w:t>c</w:t>
      </w:r>
      <w:r>
        <w:t xml:space="preserve">. When </w:t>
      </w:r>
      <w:r w:rsidR="002F394D" w:rsidRPr="002F394D">
        <w:rPr>
          <w:b/>
        </w:rPr>
        <w:t>J</w:t>
      </w:r>
      <w:r w:rsidR="002F394D">
        <w:t xml:space="preserve"> is </w:t>
      </w:r>
      <w:r>
        <w:t>exponentiated as shown</w:t>
      </w:r>
      <w:r w:rsidR="00F71B02">
        <w:t xml:space="preserve"> in (1.19)</w:t>
      </w:r>
      <w:r>
        <w:t xml:space="preserve">, the rotations </w:t>
      </w:r>
      <w:r w:rsidR="002F394D">
        <w:t>R(</w:t>
      </w:r>
      <w:r w:rsidR="002F394D">
        <w:rPr>
          <w:b/>
        </w:rPr>
        <w:t>φ</w:t>
      </w:r>
      <w:r w:rsidR="002F394D">
        <w:t xml:space="preserve">) </w:t>
      </w:r>
      <w:r>
        <w:t xml:space="preserve">are then </w:t>
      </w:r>
      <w:r w:rsidR="00F71B02">
        <w:t>elements</w:t>
      </w:r>
      <w:r>
        <w:t xml:space="preserve"> of the </w:t>
      </w:r>
      <w:r w:rsidR="002F394D">
        <w:t xml:space="preserve">Lie Group </w:t>
      </w:r>
      <w:r>
        <w:t xml:space="preserve">known as the Rotation Group SO(N). The meaning is </w:t>
      </w:r>
      <w:r w:rsidR="002F394D">
        <w:t>S</w:t>
      </w:r>
      <w:r>
        <w:t xml:space="preserve">pecial (det = +1), </w:t>
      </w:r>
      <w:r w:rsidR="002F394D">
        <w:t>O</w:t>
      </w:r>
      <w:r>
        <w:t>rthogonal ( as in R</w:t>
      </w:r>
      <w:r>
        <w:rPr>
          <w:rStyle w:val="superscript"/>
        </w:rPr>
        <w:t>T</w:t>
      </w:r>
      <w:r>
        <w:t xml:space="preserve">R= 1), and N dimensions. </w:t>
      </w:r>
      <w:r w:rsidR="002F394D">
        <w:t xml:space="preserve">The vector </w:t>
      </w:r>
      <w:r w:rsidR="002F394D" w:rsidRPr="002F394D">
        <w:rPr>
          <w:b/>
        </w:rPr>
        <w:t>φ</w:t>
      </w:r>
      <w:r w:rsidR="002F394D">
        <w:t xml:space="preserve"> then has N </w:t>
      </w:r>
      <w:r w:rsidR="009C4022">
        <w:t>components</w:t>
      </w:r>
      <w:r w:rsidR="002F394D">
        <w:t xml:space="preserve">. </w:t>
      </w:r>
      <w:r w:rsidR="00262DCD">
        <w:t>For N = 2, the generators</w:t>
      </w:r>
      <w:r w:rsidR="00F71B02">
        <w:t xml:space="preserve"> are</w:t>
      </w:r>
      <w:r w:rsidR="00262DCD">
        <w:t xml:space="preserve"> </w:t>
      </w:r>
      <w:r w:rsidR="00F71B02">
        <w:t>J</w:t>
      </w:r>
      <w:r w:rsidR="00F71B02">
        <w:rPr>
          <w:rStyle w:val="subscript"/>
        </w:rPr>
        <w:t>k</w:t>
      </w:r>
      <w:r w:rsidR="00F71B02">
        <w:t xml:space="preserve">  = σ</w:t>
      </w:r>
      <w:r w:rsidR="00F71B02">
        <w:rPr>
          <w:rStyle w:val="subscript"/>
        </w:rPr>
        <w:t>k</w:t>
      </w:r>
      <w:r w:rsidR="00F71B02">
        <w:t>/2 where</w:t>
      </w:r>
      <w:r w:rsidR="00F71B02" w:rsidRPr="00F71B02">
        <w:t xml:space="preserve"> </w:t>
      </w:r>
      <w:r w:rsidR="00F71B02">
        <w:t>σ</w:t>
      </w:r>
      <w:r w:rsidR="00F71B02">
        <w:rPr>
          <w:rStyle w:val="subscript"/>
        </w:rPr>
        <w:t>k</w:t>
      </w:r>
      <w:r w:rsidR="00F71B02">
        <w:t xml:space="preserve"> are</w:t>
      </w:r>
      <w:r w:rsidR="00262DCD">
        <w:t xml:space="preserve"> the so-called </w:t>
      </w:r>
      <w:r w:rsidR="00F71B02">
        <w:t xml:space="preserve">2x2 </w:t>
      </w:r>
      <w:r w:rsidR="00262DCD">
        <w:t xml:space="preserve">Pauli matrices associated with "spin 1/2". </w:t>
      </w:r>
    </w:p>
    <w:p w14:paraId="0CC44A45" w14:textId="77777777" w:rsidR="00251EC5" w:rsidRDefault="00251EC5" w:rsidP="00287D4C">
      <w:pPr>
        <w:tabs>
          <w:tab w:val="left" w:pos="7200"/>
          <w:tab w:val="left" w:pos="7920"/>
          <w:tab w:val="right" w:pos="9270"/>
        </w:tabs>
      </w:pPr>
    </w:p>
    <w:p w14:paraId="6161FEBF" w14:textId="77777777" w:rsidR="00582F2F" w:rsidRPr="00287D4C" w:rsidRDefault="00582F2F" w:rsidP="005C1153">
      <w:pPr>
        <w:pStyle w:val="Heading3"/>
      </w:pPr>
      <w:bookmarkStart w:id="8" w:name="_Toc338840467"/>
      <w:r w:rsidRPr="00287D4C">
        <w:t>(</w:t>
      </w:r>
      <w:r>
        <w:t>f</w:t>
      </w:r>
      <w:r w:rsidRPr="00287D4C">
        <w:t xml:space="preserve">) </w:t>
      </w:r>
      <w:r>
        <w:t xml:space="preserve">The time rate of change of a </w:t>
      </w:r>
      <w:r w:rsidR="00DC46BD">
        <w:t xml:space="preserve">rotating </w:t>
      </w:r>
      <w:r>
        <w:t>vector</w:t>
      </w:r>
      <w:bookmarkEnd w:id="8"/>
      <w:r w:rsidRPr="00287D4C">
        <w:t xml:space="preserve"> </w:t>
      </w:r>
    </w:p>
    <w:p w14:paraId="0776E2BF" w14:textId="77777777" w:rsidR="00582F2F" w:rsidRDefault="00582F2F" w:rsidP="00287D4C">
      <w:pPr>
        <w:tabs>
          <w:tab w:val="left" w:pos="7200"/>
          <w:tab w:val="left" w:pos="7920"/>
          <w:tab w:val="right" w:pos="9270"/>
        </w:tabs>
      </w:pPr>
    </w:p>
    <w:p w14:paraId="76E56870" w14:textId="77777777" w:rsidR="00975F9C" w:rsidRDefault="00975F9C" w:rsidP="00975F9C">
      <w:pPr>
        <w:tabs>
          <w:tab w:val="left" w:pos="7200"/>
          <w:tab w:val="left" w:pos="7920"/>
          <w:tab w:val="right" w:pos="9270"/>
        </w:tabs>
      </w:pPr>
      <w:r w:rsidRPr="00975F9C">
        <w:rPr>
          <w:u w:val="single"/>
        </w:rPr>
        <w:t>Note</w:t>
      </w:r>
      <w:r>
        <w:t>: When an equation is quoted from earlier in the document, the equation number is italicized.</w:t>
      </w:r>
    </w:p>
    <w:p w14:paraId="59E49396" w14:textId="77777777" w:rsidR="00975F9C" w:rsidRDefault="00975F9C" w:rsidP="00287D4C">
      <w:pPr>
        <w:tabs>
          <w:tab w:val="left" w:pos="7200"/>
          <w:tab w:val="left" w:pos="7920"/>
          <w:tab w:val="right" w:pos="9270"/>
        </w:tabs>
      </w:pPr>
    </w:p>
    <w:p w14:paraId="30FEC7EC" w14:textId="77777777" w:rsidR="00582F2F" w:rsidRDefault="00582F2F" w:rsidP="00287D4C">
      <w:pPr>
        <w:tabs>
          <w:tab w:val="left" w:pos="7200"/>
          <w:tab w:val="left" w:pos="7920"/>
          <w:tab w:val="right" w:pos="9270"/>
        </w:tabs>
      </w:pPr>
      <w:r>
        <w:t>In the previous section we found that</w:t>
      </w:r>
      <w:r w:rsidR="00975F9C">
        <w:t xml:space="preserve">,  </w:t>
      </w:r>
    </w:p>
    <w:p w14:paraId="394867D3" w14:textId="77777777" w:rsidR="00975F9C" w:rsidRDefault="00975F9C" w:rsidP="00287D4C">
      <w:pPr>
        <w:tabs>
          <w:tab w:val="left" w:pos="7200"/>
          <w:tab w:val="left" w:pos="7920"/>
          <w:tab w:val="right" w:pos="9270"/>
        </w:tabs>
      </w:pPr>
    </w:p>
    <w:p w14:paraId="29C3E13F" w14:textId="77777777" w:rsidR="00582F2F" w:rsidRDefault="002F394D" w:rsidP="00287D4C">
      <w:pPr>
        <w:tabs>
          <w:tab w:val="left" w:pos="7200"/>
          <w:tab w:val="left" w:pos="7920"/>
          <w:tab w:val="right" w:pos="9270"/>
        </w:tabs>
      </w:pPr>
      <w:r>
        <w:tab/>
        <w:t>d</w:t>
      </w:r>
      <w:r w:rsidRPr="00251EC5">
        <w:rPr>
          <w:b/>
        </w:rPr>
        <w:t>a</w:t>
      </w:r>
      <w:r>
        <w:t xml:space="preserve"> =  d</w:t>
      </w:r>
      <w:r w:rsidRPr="00251EC5">
        <w:rPr>
          <w:b/>
        </w:rPr>
        <w:t>φ</w:t>
      </w:r>
      <w:r>
        <w:t xml:space="preserve"> x </w:t>
      </w:r>
      <w:r w:rsidRPr="00251EC5">
        <w:rPr>
          <w:b/>
        </w:rPr>
        <w:t>a</w:t>
      </w:r>
      <w:r>
        <w:rPr>
          <w:b/>
        </w:rPr>
        <w:t xml:space="preserve"> </w:t>
      </w:r>
      <w:r>
        <w:tab/>
      </w:r>
      <w:r>
        <w:tab/>
      </w:r>
      <w:r>
        <w:tab/>
      </w:r>
      <w:r>
        <w:tab/>
      </w:r>
      <w:r>
        <w:tab/>
      </w:r>
      <w:r>
        <w:tab/>
      </w:r>
      <w:r>
        <w:tab/>
      </w:r>
      <w:r>
        <w:tab/>
      </w:r>
      <w:r>
        <w:tab/>
      </w:r>
      <w:r>
        <w:tab/>
      </w:r>
      <w:r w:rsidRPr="002F394D">
        <w:rPr>
          <w:i/>
        </w:rPr>
        <w:t>(1.22)</w:t>
      </w:r>
      <w:r>
        <w:tab/>
      </w:r>
    </w:p>
    <w:p w14:paraId="5AA4EE53" w14:textId="77777777" w:rsidR="002F394D" w:rsidRDefault="002F394D" w:rsidP="00287D4C">
      <w:pPr>
        <w:tabs>
          <w:tab w:val="left" w:pos="7200"/>
          <w:tab w:val="left" w:pos="7920"/>
          <w:tab w:val="right" w:pos="9270"/>
        </w:tabs>
      </w:pPr>
    </w:p>
    <w:p w14:paraId="0457C816" w14:textId="77777777" w:rsidR="00251EC5" w:rsidRDefault="00251EC5" w:rsidP="00287D4C">
      <w:pPr>
        <w:tabs>
          <w:tab w:val="left" w:pos="7200"/>
          <w:tab w:val="left" w:pos="7920"/>
          <w:tab w:val="right" w:pos="9270"/>
        </w:tabs>
      </w:pPr>
      <w:r>
        <w:t>Dividing by dt gives</w:t>
      </w:r>
    </w:p>
    <w:p w14:paraId="36A3B6FB" w14:textId="77777777" w:rsidR="00251EC5" w:rsidRDefault="00251EC5" w:rsidP="00287D4C">
      <w:pPr>
        <w:tabs>
          <w:tab w:val="left" w:pos="7200"/>
          <w:tab w:val="left" w:pos="7920"/>
          <w:tab w:val="right" w:pos="9270"/>
        </w:tabs>
      </w:pPr>
    </w:p>
    <w:p w14:paraId="41AF7D7F" w14:textId="77777777" w:rsidR="00251EC5" w:rsidRDefault="00251EC5" w:rsidP="00287D4C">
      <w:pPr>
        <w:tabs>
          <w:tab w:val="left" w:pos="7200"/>
          <w:tab w:val="left" w:pos="7920"/>
          <w:tab w:val="right" w:pos="9270"/>
        </w:tabs>
      </w:pPr>
      <w:r>
        <w:tab/>
        <w:t>(d</w:t>
      </w:r>
      <w:r w:rsidRPr="00251EC5">
        <w:rPr>
          <w:b/>
        </w:rPr>
        <w:t>a</w:t>
      </w:r>
      <w:r>
        <w:t xml:space="preserve">/dt) = </w:t>
      </w:r>
      <w:r w:rsidRPr="00251EC5">
        <w:rPr>
          <w:b/>
        </w:rPr>
        <w:t>ω</w:t>
      </w:r>
      <w:r>
        <w:t xml:space="preserve"> x </w:t>
      </w:r>
      <w:r w:rsidRPr="00251EC5">
        <w:rPr>
          <w:b/>
        </w:rPr>
        <w:t>a</w:t>
      </w:r>
      <w:r>
        <w:tab/>
      </w:r>
      <w:r>
        <w:tab/>
      </w:r>
      <w:r>
        <w:tab/>
        <w:t xml:space="preserve">where </w:t>
      </w:r>
      <w:r w:rsidRPr="00251EC5">
        <w:rPr>
          <w:b/>
        </w:rPr>
        <w:t>ω</w:t>
      </w:r>
      <w:r>
        <w:t xml:space="preserve"> ≡ d</w:t>
      </w:r>
      <w:r w:rsidRPr="00251EC5">
        <w:rPr>
          <w:b/>
        </w:rPr>
        <w:t>φ</w:t>
      </w:r>
      <w:r>
        <w:t>/dt</w:t>
      </w:r>
      <w:r w:rsidR="00820B41">
        <w:tab/>
      </w:r>
      <w:r w:rsidR="00975F9C">
        <w:t>.</w:t>
      </w:r>
      <w:r w:rsidR="00820B41">
        <w:tab/>
      </w:r>
      <w:r w:rsidR="00820B41">
        <w:tab/>
      </w:r>
      <w:r w:rsidR="00820B41">
        <w:tab/>
      </w:r>
      <w:r w:rsidR="00820B41">
        <w:tab/>
        <w:t>(1.2</w:t>
      </w:r>
      <w:r w:rsidR="009B3882" w:rsidRPr="009B3882">
        <w:t>3</w:t>
      </w:r>
      <w:r w:rsidR="00820B41">
        <w:t>)</w:t>
      </w:r>
    </w:p>
    <w:p w14:paraId="046E4177" w14:textId="77777777" w:rsidR="00D43BB2" w:rsidRDefault="00D43BB2" w:rsidP="00287D4C">
      <w:pPr>
        <w:tabs>
          <w:tab w:val="left" w:pos="7200"/>
          <w:tab w:val="left" w:pos="7920"/>
          <w:tab w:val="right" w:pos="9270"/>
        </w:tabs>
      </w:pPr>
    </w:p>
    <w:p w14:paraId="14D21AEB" w14:textId="77777777" w:rsidR="00D43BB2" w:rsidRPr="00D43BB2" w:rsidRDefault="00D43BB2" w:rsidP="00287D4C">
      <w:pPr>
        <w:tabs>
          <w:tab w:val="left" w:pos="7200"/>
          <w:tab w:val="left" w:pos="7920"/>
          <w:tab w:val="right" w:pos="9270"/>
        </w:tabs>
      </w:pPr>
      <w:r>
        <w:t xml:space="preserve">This equation is a fundamental importance in this document. It describes the rotation of vector </w:t>
      </w:r>
      <w:r w:rsidRPr="00D43BB2">
        <w:rPr>
          <w:b/>
        </w:rPr>
        <w:t>a</w:t>
      </w:r>
      <w:r>
        <w:t xml:space="preserve"> </w:t>
      </w:r>
      <w:r w:rsidR="00210D6E">
        <w:t xml:space="preserve">at rate ω about an axis parallel to </w:t>
      </w:r>
      <w:r w:rsidR="00210D6E" w:rsidRPr="00210D6E">
        <w:rPr>
          <w:b/>
        </w:rPr>
        <w:t>ω</w:t>
      </w:r>
      <w:r w:rsidR="00210D6E">
        <w:t>.</w:t>
      </w:r>
      <w:r w:rsidR="00650A45">
        <w:t xml:space="preserve"> </w:t>
      </w:r>
      <w:r w:rsidR="00AE15C1">
        <w:t>T</w:t>
      </w:r>
      <w:r w:rsidR="004E714E">
        <w:t xml:space="preserve">he equation can be represented by either of these "cone pictures" : </w:t>
      </w:r>
      <w:r>
        <w:t xml:space="preserve"> </w:t>
      </w:r>
    </w:p>
    <w:p w14:paraId="5B5F750C" w14:textId="77777777" w:rsidR="00F2267A" w:rsidRDefault="00F2267A" w:rsidP="00287D4C">
      <w:pPr>
        <w:tabs>
          <w:tab w:val="left" w:pos="7200"/>
          <w:tab w:val="left" w:pos="7920"/>
          <w:tab w:val="right" w:pos="9270"/>
        </w:tabs>
      </w:pPr>
    </w:p>
    <w:p w14:paraId="781A38BB" w14:textId="77777777" w:rsidR="00144CC3" w:rsidRDefault="00144CC3" w:rsidP="00287D4C">
      <w:pPr>
        <w:tabs>
          <w:tab w:val="left" w:pos="7200"/>
          <w:tab w:val="left" w:pos="7920"/>
          <w:tab w:val="right" w:pos="9270"/>
        </w:tabs>
      </w:pPr>
      <w:r>
        <w:tab/>
      </w:r>
      <w:r w:rsidR="004E714E">
        <w:tab/>
      </w:r>
      <w:r>
        <w:pict>
          <v:shape id="_x0000_i1032" type="#_x0000_t75" style="width:142.5pt;height:108pt">
            <v:imagedata r:id="rId21" o:title=""/>
          </v:shape>
        </w:pict>
      </w:r>
      <w:r w:rsidR="00507CA2">
        <w:tab/>
      </w:r>
      <w:r w:rsidR="00507CA2">
        <w:tab/>
      </w:r>
      <w:r w:rsidR="00650A45">
        <w:pict>
          <v:shape id="_x0000_i1033" type="#_x0000_t75" style="width:187.5pt;height:148.5pt">
            <v:imagedata r:id="rId22" o:title=""/>
          </v:shape>
        </w:pict>
      </w:r>
      <w:r w:rsidR="004E714E">
        <w:tab/>
      </w:r>
      <w:r w:rsidR="00507CA2">
        <w:t>Fig 1.3</w:t>
      </w:r>
    </w:p>
    <w:p w14:paraId="20FF42F0" w14:textId="77777777" w:rsidR="00650A45" w:rsidRDefault="006F726F" w:rsidP="00287D4C">
      <w:pPr>
        <w:tabs>
          <w:tab w:val="left" w:pos="7200"/>
          <w:tab w:val="left" w:pos="7920"/>
          <w:tab w:val="right" w:pos="9270"/>
        </w:tabs>
      </w:pPr>
      <w:r>
        <w:tab/>
      </w:r>
      <w:r>
        <w:tab/>
      </w:r>
      <w:r>
        <w:tab/>
        <w:t xml:space="preserve">      </w:t>
      </w:r>
      <w:r w:rsidR="00912053">
        <w:t>(a)</w:t>
      </w:r>
      <w:r w:rsidR="00912053">
        <w:tab/>
      </w:r>
      <w:r w:rsidR="00912053">
        <w:tab/>
      </w:r>
      <w:r w:rsidR="00912053">
        <w:tab/>
      </w:r>
      <w:r w:rsidR="00912053">
        <w:tab/>
      </w:r>
      <w:r w:rsidR="00912053">
        <w:tab/>
      </w:r>
      <w:r w:rsidR="00912053">
        <w:tab/>
      </w:r>
      <w:r>
        <w:t xml:space="preserve">   </w:t>
      </w:r>
      <w:r w:rsidR="00912053">
        <w:t>(b)</w:t>
      </w:r>
    </w:p>
    <w:p w14:paraId="7BB7C554" w14:textId="77777777" w:rsidR="00650A45" w:rsidRPr="00650A45" w:rsidRDefault="00650A45" w:rsidP="00287D4C">
      <w:pPr>
        <w:tabs>
          <w:tab w:val="left" w:pos="7200"/>
          <w:tab w:val="left" w:pos="7920"/>
          <w:tab w:val="right" w:pos="9270"/>
        </w:tabs>
        <w:rPr>
          <w:u w:val="single"/>
        </w:rPr>
      </w:pPr>
      <w:r w:rsidRPr="00650A45">
        <w:rPr>
          <w:u w:val="single"/>
        </w:rPr>
        <w:t xml:space="preserve">Comments: </w:t>
      </w:r>
    </w:p>
    <w:p w14:paraId="541A270B" w14:textId="77777777" w:rsidR="00650A45" w:rsidRDefault="00650A45" w:rsidP="00287D4C">
      <w:pPr>
        <w:tabs>
          <w:tab w:val="left" w:pos="7200"/>
          <w:tab w:val="left" w:pos="7920"/>
          <w:tab w:val="right" w:pos="9270"/>
        </w:tabs>
      </w:pPr>
    </w:p>
    <w:p w14:paraId="0A58B0D5" w14:textId="77777777" w:rsidR="00293BAF" w:rsidRDefault="00650A45" w:rsidP="00287D4C">
      <w:pPr>
        <w:tabs>
          <w:tab w:val="left" w:pos="7200"/>
          <w:tab w:val="left" w:pos="7920"/>
          <w:tab w:val="right" w:pos="9270"/>
        </w:tabs>
      </w:pPr>
      <w:r>
        <w:t xml:space="preserve">1. </w:t>
      </w:r>
      <w:r w:rsidR="00AE15C1">
        <w:t xml:space="preserve">In </w:t>
      </w:r>
      <w:r w:rsidR="00912053">
        <w:t>(b)</w:t>
      </w:r>
      <w:r w:rsidR="00AE15C1">
        <w:t xml:space="preserve">, the tip of vector </w:t>
      </w:r>
      <w:r w:rsidR="00AE15C1" w:rsidRPr="00AE15C1">
        <w:rPr>
          <w:b/>
        </w:rPr>
        <w:t>a</w:t>
      </w:r>
      <w:r w:rsidR="00AE15C1">
        <w:t xml:space="preserve"> traverses a circular path and so does the tail. The tail is always distance D from the rotation axis. </w:t>
      </w:r>
      <w:r w:rsidR="00293BAF">
        <w:t xml:space="preserve">One usually sees the simpler picture </w:t>
      </w:r>
      <w:r w:rsidR="007A07D3">
        <w:t>(a)</w:t>
      </w:r>
      <w:r w:rsidR="00293BAF">
        <w:t xml:space="preserve"> where D = 0. Recall from above that distance D of the tail from the rotation axis is irrelevant. The motion of the vector </w:t>
      </w:r>
      <w:r w:rsidR="00293BAF" w:rsidRPr="00293BAF">
        <w:rPr>
          <w:b/>
        </w:rPr>
        <w:t>a</w:t>
      </w:r>
      <w:r w:rsidR="00293BAF">
        <w:t xml:space="preserve"> is exactly the same in both these cone pictures. ( Recall the comments in section (d) about "when are two vectors equal". ) </w:t>
      </w:r>
    </w:p>
    <w:p w14:paraId="07849B12" w14:textId="77777777" w:rsidR="00650A45" w:rsidRDefault="00650A45" w:rsidP="00287D4C">
      <w:pPr>
        <w:tabs>
          <w:tab w:val="left" w:pos="7200"/>
          <w:tab w:val="left" w:pos="7920"/>
          <w:tab w:val="right" w:pos="9270"/>
        </w:tabs>
      </w:pPr>
    </w:p>
    <w:p w14:paraId="053DC427" w14:textId="77777777" w:rsidR="00D43BB2" w:rsidRDefault="00650A45" w:rsidP="00287D4C">
      <w:pPr>
        <w:tabs>
          <w:tab w:val="left" w:pos="7200"/>
          <w:tab w:val="left" w:pos="7920"/>
          <w:tab w:val="right" w:pos="9270"/>
        </w:tabs>
      </w:pPr>
      <w:r>
        <w:t xml:space="preserve">2. </w:t>
      </w:r>
      <w:r w:rsidR="00AE15C1">
        <w:t xml:space="preserve">It is probably best to describe the </w:t>
      </w:r>
      <w:r w:rsidR="00293BAF">
        <w:t xml:space="preserve">rotating </w:t>
      </w:r>
      <w:r w:rsidR="00AE15C1">
        <w:t xml:space="preserve">motion of vector </w:t>
      </w:r>
      <w:r w:rsidR="00AE15C1" w:rsidRPr="00AE15C1">
        <w:rPr>
          <w:b/>
        </w:rPr>
        <w:t>a</w:t>
      </w:r>
      <w:r w:rsidR="00AE15C1">
        <w:t xml:space="preserve"> as a "conical motion" rather than a "circular motion"</w:t>
      </w:r>
      <w:r w:rsidR="00293BAF">
        <w:t xml:space="preserve">, even though the </w:t>
      </w:r>
      <w:r w:rsidR="00293BAF" w:rsidRPr="00293BAF">
        <w:rPr>
          <w:i/>
        </w:rPr>
        <w:t>tip</w:t>
      </w:r>
      <w:r w:rsidR="00293BAF">
        <w:t xml:space="preserve"> of vector </w:t>
      </w:r>
      <w:r w:rsidR="00293BAF" w:rsidRPr="00293BAF">
        <w:rPr>
          <w:b/>
        </w:rPr>
        <w:t>a</w:t>
      </w:r>
      <w:r w:rsidR="00293BAF">
        <w:t xml:space="preserve"> travels in a circular motion. </w:t>
      </w:r>
      <w:r w:rsidR="00AE15C1">
        <w:t>In the special case that ψ = π/2, meaning the tip of the cone has moved to the c</w:t>
      </w:r>
      <w:r w:rsidR="00293BAF">
        <w:t xml:space="preserve">enter of its circular end face </w:t>
      </w:r>
      <w:r w:rsidR="00AE15C1">
        <w:t xml:space="preserve">(and </w:t>
      </w:r>
      <w:r w:rsidR="00AE15C1" w:rsidRPr="00AE15C1">
        <w:rPr>
          <w:b/>
        </w:rPr>
        <w:t>ω</w:t>
      </w:r>
      <w:r w:rsidR="00AE15C1">
        <w:t xml:space="preserve"> </w:t>
      </w:r>
      <w:r w:rsidR="00AE15C1">
        <w:sym w:font="Symbol" w:char="F0B7"/>
      </w:r>
      <w:r w:rsidR="00AE15C1">
        <w:t xml:space="preserve"> </w:t>
      </w:r>
      <w:r w:rsidR="00AE15C1" w:rsidRPr="00AE15C1">
        <w:rPr>
          <w:b/>
        </w:rPr>
        <w:t>a</w:t>
      </w:r>
      <w:r w:rsidR="00AE15C1">
        <w:t xml:space="preserve"> = 0), </w:t>
      </w:r>
      <w:r w:rsidR="00AE15C1" w:rsidRPr="00293BAF">
        <w:rPr>
          <w:i/>
        </w:rPr>
        <w:t>then</w:t>
      </w:r>
      <w:r w:rsidR="00AE15C1">
        <w:t xml:space="preserve"> vector </w:t>
      </w:r>
      <w:r w:rsidR="00AE15C1" w:rsidRPr="00293BAF">
        <w:rPr>
          <w:b/>
        </w:rPr>
        <w:t>a</w:t>
      </w:r>
      <w:r w:rsidR="00AE15C1">
        <w:t xml:space="preserve"> would swing around in a true "circular motion". </w:t>
      </w:r>
    </w:p>
    <w:p w14:paraId="2D9AD201" w14:textId="77777777" w:rsidR="00650A45" w:rsidRDefault="00650A45" w:rsidP="00287D4C">
      <w:pPr>
        <w:tabs>
          <w:tab w:val="left" w:pos="7200"/>
          <w:tab w:val="left" w:pos="7920"/>
          <w:tab w:val="right" w:pos="9270"/>
        </w:tabs>
      </w:pPr>
    </w:p>
    <w:p w14:paraId="27772EEE" w14:textId="77777777" w:rsidR="00F71B02" w:rsidRDefault="00650A45" w:rsidP="00287D4C">
      <w:pPr>
        <w:tabs>
          <w:tab w:val="left" w:pos="7200"/>
          <w:tab w:val="left" w:pos="7920"/>
          <w:tab w:val="right" w:pos="9270"/>
        </w:tabs>
      </w:pPr>
      <w:r>
        <w:t xml:space="preserve">3. </w:t>
      </w:r>
      <w:r w:rsidR="00B14B15">
        <w:t xml:space="preserve">Note that one might have </w:t>
      </w:r>
      <w:r w:rsidR="00B14B15" w:rsidRPr="00B14B15">
        <w:rPr>
          <w:b/>
        </w:rPr>
        <w:t>ω</w:t>
      </w:r>
      <w:r w:rsidR="00B14B15">
        <w:rPr>
          <w:b/>
        </w:rPr>
        <w:t xml:space="preserve"> </w:t>
      </w:r>
      <w:r w:rsidR="00B14B15">
        <w:t xml:space="preserve">= </w:t>
      </w:r>
      <w:r w:rsidR="00B14B15" w:rsidRPr="00B14B15">
        <w:rPr>
          <w:b/>
        </w:rPr>
        <w:t>ω</w:t>
      </w:r>
      <w:r w:rsidR="00B14B15">
        <w:t xml:space="preserve">(t) so the vector </w:t>
      </w:r>
      <w:r w:rsidR="00B14B15" w:rsidRPr="00B14B15">
        <w:rPr>
          <w:b/>
        </w:rPr>
        <w:t>ω</w:t>
      </w:r>
      <w:r w:rsidR="00B14B15">
        <w:t xml:space="preserve"> could be changing in both direction and magnitude as </w:t>
      </w:r>
      <w:r w:rsidR="00F71B02">
        <w:t xml:space="preserve">time progresses. But at time t </w:t>
      </w:r>
      <w:r w:rsidR="00B14B15">
        <w:t xml:space="preserve">we have a definite </w:t>
      </w:r>
      <w:r w:rsidR="00B14B15">
        <w:rPr>
          <w:b/>
        </w:rPr>
        <w:fldChar w:fldCharType="begin"/>
      </w:r>
      <w:r w:rsidR="00B14B15">
        <w:rPr>
          <w:b/>
        </w:rPr>
        <w:instrText xml:space="preserve"> EQ \O(</w:instrText>
      </w:r>
      <w:r w:rsidR="00B14B15" w:rsidRPr="00B14B15">
        <w:rPr>
          <w:b/>
        </w:rPr>
        <w:instrText>ω</w:instrText>
      </w:r>
      <w:r w:rsidR="00B14B15">
        <w:rPr>
          <w:b/>
        </w:rPr>
        <w:instrText>,\S\up2(^))</w:instrText>
      </w:r>
      <w:r w:rsidR="00B14B15">
        <w:rPr>
          <w:b/>
        </w:rPr>
        <w:fldChar w:fldCharType="end"/>
      </w:r>
      <w:r w:rsidR="00B14B15">
        <w:t xml:space="preserve">(t), and this is sometimes referred to as the </w:t>
      </w:r>
      <w:r w:rsidR="00B14B15" w:rsidRPr="00293BAF">
        <w:rPr>
          <w:b/>
        </w:rPr>
        <w:t>instantaneous</w:t>
      </w:r>
      <w:r w:rsidR="00B14B15">
        <w:t xml:space="preserve"> </w:t>
      </w:r>
      <w:r w:rsidR="00F71B02">
        <w:t>direction</w:t>
      </w:r>
      <w:r w:rsidR="00B14B15">
        <w:t xml:space="preserve"> of rotation at time t</w:t>
      </w:r>
      <w:r w:rsidR="002F394D">
        <w:t>,</w:t>
      </w:r>
      <w:r w:rsidR="00B14B15">
        <w:t xml:space="preserve"> </w:t>
      </w:r>
      <w:r w:rsidR="00FF51CE">
        <w:t xml:space="preserve">and ω(t) the instantaneous angular velocity. </w:t>
      </w:r>
      <w:r w:rsidR="002F394D">
        <w:t xml:space="preserve">In everything below, we always think of </w:t>
      </w:r>
      <w:r w:rsidR="002F394D" w:rsidRPr="002F394D">
        <w:rPr>
          <w:b/>
        </w:rPr>
        <w:t>ω</w:t>
      </w:r>
      <w:r w:rsidR="002F394D">
        <w:t xml:space="preserve"> in this instantaneous se</w:t>
      </w:r>
      <w:r w:rsidR="008832AC">
        <w:t xml:space="preserve">nse, even though we might draw </w:t>
      </w:r>
      <w:r w:rsidR="00293BAF">
        <w:t xml:space="preserve">guide </w:t>
      </w:r>
      <w:r w:rsidR="008832AC">
        <w:t>circles</w:t>
      </w:r>
      <w:r w:rsidR="00912053">
        <w:t xml:space="preserve"> and cones</w:t>
      </w:r>
      <w:r w:rsidR="002F394D">
        <w:t xml:space="preserve"> to show the instantaneous motion at some instant of time t. </w:t>
      </w:r>
      <w:r w:rsidR="00F71B02">
        <w:t xml:space="preserve"> </w:t>
      </w:r>
    </w:p>
    <w:p w14:paraId="22502DA4" w14:textId="77777777" w:rsidR="00650A45" w:rsidRDefault="00650A45" w:rsidP="00287D4C">
      <w:pPr>
        <w:tabs>
          <w:tab w:val="left" w:pos="7200"/>
          <w:tab w:val="left" w:pos="7920"/>
          <w:tab w:val="right" w:pos="9270"/>
        </w:tabs>
      </w:pPr>
    </w:p>
    <w:p w14:paraId="78F3A37F" w14:textId="77777777" w:rsidR="007A07D3" w:rsidRDefault="00650A45" w:rsidP="00287D4C">
      <w:pPr>
        <w:tabs>
          <w:tab w:val="left" w:pos="7200"/>
          <w:tab w:val="left" w:pos="7920"/>
          <w:tab w:val="right" w:pos="9270"/>
        </w:tabs>
      </w:pPr>
      <w:r>
        <w:t>4. K</w:t>
      </w:r>
      <w:r w:rsidR="00F71B02">
        <w:t xml:space="preserve">nowledge of vector </w:t>
      </w:r>
      <w:r w:rsidR="00F71B02" w:rsidRPr="00F71B02">
        <w:rPr>
          <w:b/>
        </w:rPr>
        <w:t>ω</w:t>
      </w:r>
      <w:r w:rsidR="00F71B02">
        <w:t xml:space="preserve"> does not in fact say </w:t>
      </w:r>
      <w:r w:rsidR="00F71B02" w:rsidRPr="00F71B02">
        <w:rPr>
          <w:i/>
        </w:rPr>
        <w:t>where</w:t>
      </w:r>
      <w:r w:rsidR="00F71B02">
        <w:t xml:space="preserve"> the </w:t>
      </w:r>
      <w:r w:rsidR="007A07D3">
        <w:t>rotation axis</w:t>
      </w:r>
      <w:r w:rsidR="00F71B02">
        <w:t xml:space="preserve"> is located</w:t>
      </w:r>
      <w:r w:rsidR="007A07D3">
        <w:t>.</w:t>
      </w:r>
      <w:r w:rsidR="00293BAF">
        <w:t xml:space="preserve"> </w:t>
      </w:r>
      <w:r w:rsidR="007A07D3">
        <w:t>A</w:t>
      </w:r>
      <w:r w:rsidR="00293BAF">
        <w:t>gain we invoke the comments of section (d) above</w:t>
      </w:r>
      <w:r w:rsidR="00F71B02">
        <w:t xml:space="preserve">. There are two translational degrees of freedom in that the </w:t>
      </w:r>
      <w:r w:rsidR="007A07D3">
        <w:t xml:space="preserve">rotation </w:t>
      </w:r>
      <w:r w:rsidR="00F71B02">
        <w:t xml:space="preserve">axis can be translated parallel to itself in two dimensions. </w:t>
      </w:r>
      <w:r w:rsidR="007A07D3">
        <w:t xml:space="preserve">Comparing (a) and (b) above, one sees an example of the same </w:t>
      </w:r>
      <w:r w:rsidR="007A07D3" w:rsidRPr="007A07D3">
        <w:rPr>
          <w:b/>
        </w:rPr>
        <w:t>ω</w:t>
      </w:r>
      <w:r w:rsidR="007A07D3">
        <w:t xml:space="preserve"> but two different rotation axes, one translated relative to the other. In (b) the red and black </w:t>
      </w:r>
      <w:r w:rsidR="007A07D3" w:rsidRPr="007A07D3">
        <w:rPr>
          <w:b/>
        </w:rPr>
        <w:t>ω</w:t>
      </w:r>
      <w:r w:rsidR="007A07D3">
        <w:t xml:space="preserve"> vectors are the same vector. One normally draws the vector </w:t>
      </w:r>
      <w:r w:rsidR="007A07D3" w:rsidRPr="007A07D3">
        <w:rPr>
          <w:b/>
        </w:rPr>
        <w:t>ω</w:t>
      </w:r>
      <w:r w:rsidR="007A07D3">
        <w:t xml:space="preserve"> on the rotation axis as done in red. </w:t>
      </w:r>
    </w:p>
    <w:p w14:paraId="35D444CF" w14:textId="77777777" w:rsidR="00650A45" w:rsidRDefault="00650A45" w:rsidP="00287D4C">
      <w:pPr>
        <w:tabs>
          <w:tab w:val="left" w:pos="7200"/>
          <w:tab w:val="left" w:pos="7920"/>
          <w:tab w:val="right" w:pos="9270"/>
        </w:tabs>
      </w:pPr>
    </w:p>
    <w:p w14:paraId="2B6094D7" w14:textId="77777777" w:rsidR="007A07D3" w:rsidRDefault="00650A45" w:rsidP="00287D4C">
      <w:pPr>
        <w:tabs>
          <w:tab w:val="left" w:pos="7200"/>
          <w:tab w:val="left" w:pos="7920"/>
          <w:tab w:val="right" w:pos="9270"/>
        </w:tabs>
      </w:pPr>
      <w:r>
        <w:t xml:space="preserve">5. </w:t>
      </w:r>
      <w:r w:rsidR="007A07D3">
        <w:t xml:space="preserve">As noted, in (a) and (b) the conical motion of vector </w:t>
      </w:r>
      <w:r w:rsidR="007A07D3" w:rsidRPr="007A07D3">
        <w:rPr>
          <w:b/>
        </w:rPr>
        <w:t>a</w:t>
      </w:r>
      <w:r w:rsidR="007A07D3">
        <w:t xml:space="preserve"> is the same and is independent of the placement of the rotation axis as long as it is parallel to </w:t>
      </w:r>
      <w:r w:rsidR="007A07D3" w:rsidRPr="007A07D3">
        <w:rPr>
          <w:b/>
        </w:rPr>
        <w:t>ω</w:t>
      </w:r>
      <w:r w:rsidR="007A07D3">
        <w:t xml:space="preserve">. </w:t>
      </w:r>
      <w:r w:rsidR="007A07D3" w:rsidRPr="00650A45">
        <w:rPr>
          <w:i/>
        </w:rPr>
        <w:t>However</w:t>
      </w:r>
      <w:r w:rsidR="007A07D3">
        <w:t xml:space="preserve">, in Figure 1 there is a large change in the physical relationship between Frame S and Frame S' if the rotation axis is translated and </w:t>
      </w:r>
      <w:r w:rsidR="007A07D3" w:rsidRPr="007A07D3">
        <w:rPr>
          <w:b/>
        </w:rPr>
        <w:t>ω</w:t>
      </w:r>
      <w:r w:rsidR="007A07D3">
        <w:t xml:space="preserve"> stays the same. </w:t>
      </w:r>
    </w:p>
    <w:p w14:paraId="333AB534" w14:textId="77777777" w:rsidR="00650A45" w:rsidRDefault="00650A45" w:rsidP="00287D4C">
      <w:pPr>
        <w:tabs>
          <w:tab w:val="left" w:pos="7200"/>
          <w:tab w:val="left" w:pos="7920"/>
          <w:tab w:val="right" w:pos="9270"/>
        </w:tabs>
      </w:pPr>
    </w:p>
    <w:p w14:paraId="6E464F19" w14:textId="77777777" w:rsidR="00650A45" w:rsidRDefault="00650A45" w:rsidP="00287D4C">
      <w:pPr>
        <w:tabs>
          <w:tab w:val="left" w:pos="7200"/>
          <w:tab w:val="left" w:pos="7920"/>
          <w:tab w:val="right" w:pos="9270"/>
        </w:tabs>
      </w:pPr>
      <w:r>
        <w:t xml:space="preserve">6. In the case that </w:t>
      </w:r>
      <w:r w:rsidRPr="00650A45">
        <w:rPr>
          <w:b/>
        </w:rPr>
        <w:t>ω</w:t>
      </w:r>
      <w:r>
        <w:t xml:space="preserve"> = constant, a simple solution to (1.23) can be obtained. This equation is a system of three coupled first-order </w:t>
      </w:r>
      <w:r w:rsidR="00825023">
        <w:t xml:space="preserve">linear </w:t>
      </w:r>
      <w:r>
        <w:t xml:space="preserve">ordinary differential equations. Writing  </w:t>
      </w:r>
      <w:r w:rsidRPr="00650A45">
        <w:rPr>
          <w:b/>
        </w:rPr>
        <w:t>a</w:t>
      </w:r>
      <w:r>
        <w:t xml:space="preserve"> = a</w:t>
      </w:r>
      <w:r>
        <w:rPr>
          <w:rStyle w:val="subscript"/>
        </w:rPr>
        <w:t>x</w:t>
      </w:r>
      <w:r w:rsidRPr="00650A45">
        <w:rPr>
          <w:b/>
        </w:rPr>
        <w:fldChar w:fldCharType="begin"/>
      </w:r>
      <w:r w:rsidRPr="00650A45">
        <w:rPr>
          <w:b/>
        </w:rPr>
        <w:instrText xml:space="preserve"> EQ \O(x,\S\up2(^))</w:instrText>
      </w:r>
      <w:r w:rsidRPr="00650A45">
        <w:rPr>
          <w:b/>
        </w:rPr>
        <w:fldChar w:fldCharType="end"/>
      </w:r>
      <w:r>
        <w:t xml:space="preserve"> + a</w:t>
      </w:r>
      <w:r>
        <w:rPr>
          <w:rStyle w:val="subscript"/>
        </w:rPr>
        <w:t>y</w:t>
      </w:r>
      <w:r w:rsidRPr="00650A45">
        <w:rPr>
          <w:b/>
        </w:rPr>
        <w:fldChar w:fldCharType="begin"/>
      </w:r>
      <w:r w:rsidRPr="00650A45">
        <w:rPr>
          <w:b/>
        </w:rPr>
        <w:instrText xml:space="preserve"> EQ \O(y,\S\up2(^))</w:instrText>
      </w:r>
      <w:r w:rsidRPr="00650A45">
        <w:rPr>
          <w:b/>
        </w:rPr>
        <w:fldChar w:fldCharType="end"/>
      </w:r>
      <w:r>
        <w:t xml:space="preserve"> + a</w:t>
      </w:r>
      <w:r w:rsidRPr="00650A45">
        <w:rPr>
          <w:rStyle w:val="subscript"/>
          <w:b w:val="0"/>
        </w:rPr>
        <w:t>z</w:t>
      </w:r>
      <w:r w:rsidRPr="00650A45">
        <w:rPr>
          <w:b/>
        </w:rPr>
        <w:fldChar w:fldCharType="begin"/>
      </w:r>
      <w:r w:rsidRPr="00650A45">
        <w:rPr>
          <w:b/>
        </w:rPr>
        <w:instrText xml:space="preserve"> EQ \O(z,\S\up2(^))</w:instrText>
      </w:r>
      <w:r w:rsidRPr="00650A45">
        <w:rPr>
          <w:b/>
        </w:rPr>
        <w:fldChar w:fldCharType="end"/>
      </w:r>
      <w:r>
        <w:t xml:space="preserve"> and </w:t>
      </w:r>
      <w:r w:rsidRPr="00650A45">
        <w:rPr>
          <w:b/>
        </w:rPr>
        <w:t>ω</w:t>
      </w:r>
      <w:r>
        <w:t xml:space="preserve"> = ω</w:t>
      </w:r>
      <w:r w:rsidRPr="00650A45">
        <w:rPr>
          <w:b/>
        </w:rPr>
        <w:fldChar w:fldCharType="begin"/>
      </w:r>
      <w:r w:rsidRPr="00650A45">
        <w:rPr>
          <w:b/>
        </w:rPr>
        <w:instrText xml:space="preserve"> EQ \O(z,\S\up2(^))</w:instrText>
      </w:r>
      <w:r w:rsidRPr="00650A45">
        <w:rPr>
          <w:b/>
        </w:rPr>
        <w:fldChar w:fldCharType="end"/>
      </w:r>
      <w:r>
        <w:t xml:space="preserve">, the three equations become </w:t>
      </w:r>
      <w:r>
        <w:fldChar w:fldCharType="begin"/>
      </w:r>
      <w:r>
        <w:instrText xml:space="preserve"> EQ \O(a,\S\up3(•))</w:instrText>
      </w:r>
      <w:r>
        <w:fldChar w:fldCharType="end"/>
      </w:r>
      <w:r>
        <w:rPr>
          <w:rStyle w:val="subscript"/>
        </w:rPr>
        <w:t>x</w:t>
      </w:r>
      <w:r>
        <w:t xml:space="preserve"> = -ωa</w:t>
      </w:r>
      <w:r>
        <w:rPr>
          <w:rStyle w:val="subscript"/>
        </w:rPr>
        <w:t>y</w:t>
      </w:r>
      <w:r>
        <w:t xml:space="preserve">, </w:t>
      </w:r>
      <w:r>
        <w:fldChar w:fldCharType="begin"/>
      </w:r>
      <w:r>
        <w:instrText xml:space="preserve"> EQ \O(a,\S\up3(•))</w:instrText>
      </w:r>
      <w:r>
        <w:fldChar w:fldCharType="end"/>
      </w:r>
      <w:r>
        <w:rPr>
          <w:rStyle w:val="subscript"/>
        </w:rPr>
        <w:t>y</w:t>
      </w:r>
      <w:r>
        <w:t xml:space="preserve"> = ωa</w:t>
      </w:r>
      <w:r>
        <w:rPr>
          <w:rStyle w:val="subscript"/>
        </w:rPr>
        <w:t>x</w:t>
      </w:r>
      <w:r>
        <w:t xml:space="preserve">, </w:t>
      </w:r>
      <w:r w:rsidR="00825023">
        <w:t xml:space="preserve">and </w:t>
      </w:r>
      <w:r>
        <w:fldChar w:fldCharType="begin"/>
      </w:r>
      <w:r>
        <w:instrText xml:space="preserve"> EQ \O(a,\S\up3(•))</w:instrText>
      </w:r>
      <w:r>
        <w:fldChar w:fldCharType="end"/>
      </w:r>
      <w:r>
        <w:rPr>
          <w:rStyle w:val="subscript"/>
        </w:rPr>
        <w:t>z</w:t>
      </w:r>
      <w:r>
        <w:t xml:space="preserve"> = 0. Thus </w:t>
      </w:r>
      <w:r>
        <w:fldChar w:fldCharType="begin"/>
      </w:r>
      <w:r>
        <w:instrText xml:space="preserve"> EQ \O(a,\S\up4(••))</w:instrText>
      </w:r>
      <w:r>
        <w:fldChar w:fldCharType="end"/>
      </w:r>
      <w:r>
        <w:rPr>
          <w:rStyle w:val="subscript"/>
        </w:rPr>
        <w:t xml:space="preserve">x </w:t>
      </w:r>
      <w:r>
        <w:t>= -ω</w:t>
      </w:r>
      <w:r>
        <w:rPr>
          <w:rStyle w:val="superscript"/>
        </w:rPr>
        <w:t>2</w:t>
      </w:r>
      <w:r>
        <w:t>a</w:t>
      </w:r>
      <w:r>
        <w:rPr>
          <w:rStyle w:val="subscript"/>
        </w:rPr>
        <w:t>x</w:t>
      </w:r>
      <w:r>
        <w:t xml:space="preserve"> and we end up with this general solution</w:t>
      </w:r>
      <w:r w:rsidR="00825023">
        <w:t xml:space="preserve">, </w:t>
      </w:r>
    </w:p>
    <w:p w14:paraId="1A556FAA" w14:textId="77777777" w:rsidR="00650A45" w:rsidRDefault="00650A45" w:rsidP="00287D4C">
      <w:pPr>
        <w:tabs>
          <w:tab w:val="left" w:pos="7200"/>
          <w:tab w:val="left" w:pos="7920"/>
          <w:tab w:val="right" w:pos="9270"/>
        </w:tabs>
      </w:pPr>
    </w:p>
    <w:p w14:paraId="5AA990B7" w14:textId="77777777" w:rsidR="00650A45" w:rsidRPr="00825023" w:rsidRDefault="00650A45" w:rsidP="00287D4C">
      <w:pPr>
        <w:tabs>
          <w:tab w:val="left" w:pos="7200"/>
          <w:tab w:val="left" w:pos="7920"/>
          <w:tab w:val="right" w:pos="9270"/>
        </w:tabs>
      </w:pPr>
      <w:r>
        <w:tab/>
        <w:t>a</w:t>
      </w:r>
      <w:r>
        <w:rPr>
          <w:rStyle w:val="subscript"/>
        </w:rPr>
        <w:t>x</w:t>
      </w:r>
      <w:r w:rsidR="00825023">
        <w:t>(t)</w:t>
      </w:r>
      <w:r>
        <w:t xml:space="preserve"> = A cos(ωt) </w:t>
      </w:r>
      <w:r w:rsidR="00825023">
        <w:t>–</w:t>
      </w:r>
      <w:r>
        <w:t xml:space="preserve"> Bsin(ωt)</w:t>
      </w:r>
      <w:r w:rsidR="00825023">
        <w:tab/>
      </w:r>
      <w:r w:rsidR="00825023">
        <w:tab/>
        <w:t>a</w:t>
      </w:r>
      <w:r w:rsidR="00825023">
        <w:rPr>
          <w:rStyle w:val="subscript"/>
        </w:rPr>
        <w:t>x</w:t>
      </w:r>
      <w:r w:rsidR="00825023">
        <w:t>(0) = A</w:t>
      </w:r>
    </w:p>
    <w:p w14:paraId="3621B305" w14:textId="77777777" w:rsidR="00650A45" w:rsidRPr="00825023" w:rsidRDefault="00650A45" w:rsidP="00287D4C">
      <w:pPr>
        <w:tabs>
          <w:tab w:val="left" w:pos="7200"/>
          <w:tab w:val="left" w:pos="7920"/>
          <w:tab w:val="right" w:pos="9270"/>
        </w:tabs>
      </w:pPr>
      <w:r>
        <w:tab/>
        <w:t>a</w:t>
      </w:r>
      <w:r>
        <w:rPr>
          <w:rStyle w:val="subscript"/>
        </w:rPr>
        <w:t>y</w:t>
      </w:r>
      <w:r w:rsidR="00825023">
        <w:t>(t)</w:t>
      </w:r>
      <w:r>
        <w:t xml:space="preserve"> = A sin(ωt)</w:t>
      </w:r>
      <w:r w:rsidR="00825023">
        <w:t xml:space="preserve"> + Bcos</w:t>
      </w:r>
      <w:r>
        <w:t>(ωt)</w:t>
      </w:r>
      <w:r w:rsidR="00825023">
        <w:tab/>
      </w:r>
      <w:r w:rsidR="00825023">
        <w:tab/>
        <w:t>a</w:t>
      </w:r>
      <w:r w:rsidR="00825023">
        <w:rPr>
          <w:rStyle w:val="subscript"/>
        </w:rPr>
        <w:t>y</w:t>
      </w:r>
      <w:r w:rsidR="00825023">
        <w:t>(0) = B</w:t>
      </w:r>
      <w:r w:rsidR="00825023">
        <w:tab/>
      </w:r>
      <w:r w:rsidR="00825023">
        <w:tab/>
      </w:r>
    </w:p>
    <w:p w14:paraId="45DD87EE" w14:textId="77777777" w:rsidR="00650A45" w:rsidRDefault="00650A45" w:rsidP="00287D4C">
      <w:pPr>
        <w:tabs>
          <w:tab w:val="left" w:pos="7200"/>
          <w:tab w:val="left" w:pos="7920"/>
          <w:tab w:val="right" w:pos="9270"/>
        </w:tabs>
      </w:pPr>
      <w:r>
        <w:tab/>
        <w:t>a</w:t>
      </w:r>
      <w:r>
        <w:rPr>
          <w:rStyle w:val="subscript"/>
        </w:rPr>
        <w:t>z</w:t>
      </w:r>
      <w:r w:rsidR="00825023">
        <w:t>(t)</w:t>
      </w:r>
      <w:r>
        <w:t xml:space="preserve"> = </w:t>
      </w:r>
      <w:r w:rsidR="00825023">
        <w:t>a</w:t>
      </w:r>
      <w:r w:rsidR="00825023">
        <w:rPr>
          <w:rStyle w:val="subscript"/>
        </w:rPr>
        <w:t>z</w:t>
      </w:r>
      <w:r w:rsidR="00825023">
        <w:t>(0) = C = constant</w:t>
      </w:r>
      <w:r w:rsidR="00825023">
        <w:tab/>
      </w:r>
      <w:r w:rsidR="00825023">
        <w:tab/>
        <w:t>a</w:t>
      </w:r>
      <w:r w:rsidR="00825023">
        <w:rPr>
          <w:rStyle w:val="subscript"/>
        </w:rPr>
        <w:t>z</w:t>
      </w:r>
      <w:r w:rsidR="00825023">
        <w:t>(0) = C</w:t>
      </w:r>
      <w:r w:rsidR="00210D6E">
        <w:tab/>
      </w:r>
      <w:r w:rsidR="00210D6E">
        <w:tab/>
      </w:r>
      <w:r w:rsidR="00210D6E">
        <w:tab/>
      </w:r>
      <w:r w:rsidR="00210D6E">
        <w:tab/>
      </w:r>
      <w:r w:rsidR="00210D6E">
        <w:tab/>
      </w:r>
      <w:r w:rsidR="00210D6E">
        <w:tab/>
        <w:t>(1.24)</w:t>
      </w:r>
    </w:p>
    <w:p w14:paraId="5EB48961" w14:textId="77777777" w:rsidR="00825023" w:rsidRDefault="00825023" w:rsidP="00287D4C">
      <w:pPr>
        <w:tabs>
          <w:tab w:val="left" w:pos="7200"/>
          <w:tab w:val="left" w:pos="7920"/>
          <w:tab w:val="right" w:pos="9270"/>
        </w:tabs>
      </w:pPr>
    </w:p>
    <w:p w14:paraId="4F0738DC" w14:textId="77777777" w:rsidR="00650A45" w:rsidRPr="00825023" w:rsidRDefault="00825023" w:rsidP="00287D4C">
      <w:pPr>
        <w:tabs>
          <w:tab w:val="left" w:pos="7200"/>
          <w:tab w:val="left" w:pos="7920"/>
          <w:tab w:val="right" w:pos="9270"/>
        </w:tabs>
      </w:pPr>
      <w:r>
        <w:t xml:space="preserve">The vector </w:t>
      </w:r>
      <w:r w:rsidRPr="00825023">
        <w:rPr>
          <w:b/>
        </w:rPr>
        <w:t>a</w:t>
      </w:r>
      <w:r>
        <w:t xml:space="preserve"> starts out at some </w:t>
      </w:r>
      <w:r w:rsidRPr="00825023">
        <w:rPr>
          <w:b/>
        </w:rPr>
        <w:t>a</w:t>
      </w:r>
      <w:r>
        <w:t xml:space="preserve">(0) = (A,B,C) and does the conical motion drawn above, not just in the instantaneous sense, but in the full sense so that </w:t>
      </w:r>
      <w:r w:rsidRPr="00825023">
        <w:rPr>
          <w:b/>
        </w:rPr>
        <w:t>a</w:t>
      </w:r>
      <w:r>
        <w:t xml:space="preserve"> really goes around the entire cone. </w:t>
      </w:r>
    </w:p>
    <w:p w14:paraId="631D3BF7" w14:textId="77777777" w:rsidR="007A07D3" w:rsidRDefault="007A07D3" w:rsidP="00287D4C">
      <w:pPr>
        <w:tabs>
          <w:tab w:val="left" w:pos="7200"/>
          <w:tab w:val="left" w:pos="7920"/>
          <w:tab w:val="right" w:pos="9270"/>
        </w:tabs>
      </w:pPr>
    </w:p>
    <w:p w14:paraId="73927015" w14:textId="77777777" w:rsidR="00CA5D88" w:rsidRPr="00FD1E13" w:rsidRDefault="00FD1E13" w:rsidP="00FD1E13">
      <w:pPr>
        <w:pStyle w:val="Heading3"/>
      </w:pPr>
      <w:bookmarkStart w:id="9" w:name="_Toc338840468"/>
      <w:r w:rsidRPr="00FD1E13">
        <w:t>(</w:t>
      </w:r>
      <w:r w:rsidR="002F394D">
        <w:t>g</w:t>
      </w:r>
      <w:r w:rsidRPr="00FD1E13">
        <w:t xml:space="preserve">) </w:t>
      </w:r>
      <w:r w:rsidR="00CA5D88" w:rsidRPr="00FD1E13">
        <w:t>Rate of change of the basis v</w:t>
      </w:r>
      <w:r w:rsidR="00DC1E6B">
        <w:t>e</w:t>
      </w:r>
      <w:r w:rsidR="00CA5D88" w:rsidRPr="00FD1E13">
        <w:t>ctors</w:t>
      </w:r>
      <w:bookmarkEnd w:id="9"/>
      <w:r w:rsidR="00CA5D88" w:rsidRPr="00FD1E13">
        <w:t xml:space="preserve"> </w:t>
      </w:r>
    </w:p>
    <w:p w14:paraId="53E2D169" w14:textId="77777777" w:rsidR="00297A94" w:rsidRDefault="00297A94" w:rsidP="00287D4C">
      <w:pPr>
        <w:tabs>
          <w:tab w:val="left" w:pos="7200"/>
          <w:tab w:val="left" w:pos="7920"/>
          <w:tab w:val="right" w:pos="9270"/>
        </w:tabs>
      </w:pPr>
    </w:p>
    <w:p w14:paraId="3F8885AE" w14:textId="77777777" w:rsidR="00B14B15" w:rsidRDefault="00B14B15" w:rsidP="00287D4C">
      <w:pPr>
        <w:tabs>
          <w:tab w:val="left" w:pos="7200"/>
          <w:tab w:val="left" w:pos="7920"/>
          <w:tab w:val="right" w:pos="9270"/>
        </w:tabs>
      </w:pPr>
      <w:r>
        <w:t>We can apply our rate of change rule (</w:t>
      </w:r>
      <w:r w:rsidR="00FF51CE">
        <w:t>1.23</w:t>
      </w:r>
      <w:r>
        <w:t xml:space="preserve">) to the basis vectors </w:t>
      </w:r>
      <w:r w:rsidRPr="00B14B15">
        <w:rPr>
          <w:b/>
        </w:rPr>
        <w:t>e</w:t>
      </w:r>
      <w:r>
        <w:t>'</w:t>
      </w:r>
      <w:r>
        <w:rPr>
          <w:rStyle w:val="subscript"/>
        </w:rPr>
        <w:t xml:space="preserve">n </w:t>
      </w:r>
      <w:r w:rsidR="0011009D">
        <w:t>to obtain</w:t>
      </w:r>
    </w:p>
    <w:p w14:paraId="737D4A8F" w14:textId="77777777" w:rsidR="00B14B15" w:rsidRDefault="00B14B15" w:rsidP="00287D4C">
      <w:pPr>
        <w:tabs>
          <w:tab w:val="left" w:pos="7200"/>
          <w:tab w:val="left" w:pos="7920"/>
          <w:tab w:val="right" w:pos="9270"/>
        </w:tabs>
      </w:pPr>
    </w:p>
    <w:p w14:paraId="28A254CD" w14:textId="77777777" w:rsidR="0011009D" w:rsidRPr="00904764" w:rsidRDefault="00B14B15" w:rsidP="00287D4C">
      <w:pPr>
        <w:tabs>
          <w:tab w:val="left" w:pos="7200"/>
          <w:tab w:val="left" w:pos="7920"/>
          <w:tab w:val="right" w:pos="9270"/>
        </w:tabs>
      </w:pPr>
      <w:r>
        <w:tab/>
        <w:t>(d</w:t>
      </w:r>
      <w:r w:rsidRPr="00B14B15">
        <w:rPr>
          <w:b/>
        </w:rPr>
        <w:t>e</w:t>
      </w:r>
      <w:r>
        <w:t>'</w:t>
      </w:r>
      <w:r>
        <w:rPr>
          <w:rStyle w:val="subscript"/>
        </w:rPr>
        <w:t>n</w:t>
      </w:r>
      <w:r>
        <w:t xml:space="preserve">/dt )  = </w:t>
      </w:r>
      <w:r w:rsidRPr="00251EC5">
        <w:rPr>
          <w:b/>
        </w:rPr>
        <w:t>ω</w:t>
      </w:r>
      <w:r>
        <w:t xml:space="preserve"> x </w:t>
      </w:r>
      <w:r w:rsidR="009234CD" w:rsidRPr="00B14B15">
        <w:rPr>
          <w:b/>
        </w:rPr>
        <w:t>e</w:t>
      </w:r>
      <w:r w:rsidR="009234CD">
        <w:t>'</w:t>
      </w:r>
      <w:r w:rsidR="009234CD">
        <w:rPr>
          <w:rStyle w:val="subscript"/>
        </w:rPr>
        <w:t>n</w:t>
      </w:r>
      <w:r w:rsidR="003D5803">
        <w:t xml:space="preserve">   .</w:t>
      </w:r>
      <w:r w:rsidR="00820B41">
        <w:tab/>
      </w:r>
      <w:r w:rsidR="00904764">
        <w:tab/>
      </w:r>
      <w:r w:rsidR="00904764">
        <w:tab/>
      </w:r>
      <w:r w:rsidR="00904764">
        <w:tab/>
      </w:r>
      <w:r w:rsidR="00904764">
        <w:tab/>
      </w:r>
      <w:r w:rsidR="00904764">
        <w:tab/>
      </w:r>
      <w:r w:rsidR="00904764">
        <w:tab/>
      </w:r>
      <w:r w:rsidR="00904764">
        <w:tab/>
      </w:r>
      <w:r w:rsidR="00904764">
        <w:tab/>
      </w:r>
    </w:p>
    <w:p w14:paraId="769BF1E5" w14:textId="77777777" w:rsidR="0011009D" w:rsidRDefault="0011009D" w:rsidP="00287D4C">
      <w:pPr>
        <w:tabs>
          <w:tab w:val="left" w:pos="7200"/>
          <w:tab w:val="left" w:pos="7920"/>
          <w:tab w:val="right" w:pos="9270"/>
        </w:tabs>
      </w:pPr>
    </w:p>
    <w:p w14:paraId="579BCB96" w14:textId="77777777" w:rsidR="00B14B15" w:rsidRDefault="0011009D" w:rsidP="00287D4C">
      <w:pPr>
        <w:tabs>
          <w:tab w:val="left" w:pos="7200"/>
          <w:tab w:val="left" w:pos="7920"/>
          <w:tab w:val="right" w:pos="9270"/>
        </w:tabs>
      </w:pPr>
      <w:r>
        <w:t xml:space="preserve">We are implicitly computing this derivative while "standing" in Frame S. That is to say, looking at Fig 1 in the Introduction above,  </w:t>
      </w:r>
      <w:r w:rsidR="008832AC">
        <w:t xml:space="preserve">we can regard </w:t>
      </w:r>
      <w:r>
        <w:t xml:space="preserve">Frame S </w:t>
      </w:r>
      <w:r w:rsidR="008832AC">
        <w:t>as being</w:t>
      </w:r>
      <w:r>
        <w:t xml:space="preserve"> fixed to the paper and Frame S' is rotating and its basis vectors </w:t>
      </w:r>
      <w:r w:rsidRPr="00B14B15">
        <w:rPr>
          <w:b/>
        </w:rPr>
        <w:t>e</w:t>
      </w:r>
      <w:r>
        <w:t>'</w:t>
      </w:r>
      <w:r>
        <w:rPr>
          <w:rStyle w:val="subscript"/>
        </w:rPr>
        <w:t>n</w:t>
      </w:r>
      <w:r>
        <w:t xml:space="preserve">  are changing as stated above. It is extremely important to make this fact explicit, so </w:t>
      </w:r>
      <w:r w:rsidR="00B14B15">
        <w:t>we now add a label S showing this fact</w:t>
      </w:r>
      <w:r>
        <w:t xml:space="preserve">, </w:t>
      </w:r>
    </w:p>
    <w:p w14:paraId="0EDE1AD4" w14:textId="77777777" w:rsidR="00B14B15" w:rsidRDefault="00B14B15" w:rsidP="00287D4C">
      <w:pPr>
        <w:tabs>
          <w:tab w:val="left" w:pos="7200"/>
          <w:tab w:val="left" w:pos="7920"/>
          <w:tab w:val="right" w:pos="9270"/>
        </w:tabs>
      </w:pPr>
    </w:p>
    <w:p w14:paraId="79B7E89D" w14:textId="77777777" w:rsidR="00B14B15" w:rsidRPr="003D5803" w:rsidRDefault="00B14B15" w:rsidP="00B14B15">
      <w:pPr>
        <w:tabs>
          <w:tab w:val="left" w:pos="7200"/>
          <w:tab w:val="left" w:pos="7920"/>
          <w:tab w:val="right" w:pos="9270"/>
        </w:tabs>
      </w:pPr>
      <w:r>
        <w:tab/>
      </w:r>
      <w:bookmarkStart w:id="10" w:name="OLE_LINK5"/>
      <w:bookmarkStart w:id="11" w:name="OLE_LINK6"/>
      <w:r>
        <w:t>(d</w:t>
      </w:r>
      <w:r w:rsidRPr="00B14B15">
        <w:rPr>
          <w:b/>
        </w:rPr>
        <w:t>e</w:t>
      </w:r>
      <w:r>
        <w:t>'</w:t>
      </w:r>
      <w:r>
        <w:rPr>
          <w:rStyle w:val="subscript"/>
        </w:rPr>
        <w:t>n</w:t>
      </w:r>
      <w:r w:rsidR="009F5A6B">
        <w:t>/dt</w:t>
      </w:r>
      <w:r>
        <w:t>)</w:t>
      </w:r>
      <w:r>
        <w:rPr>
          <w:rStyle w:val="subscript"/>
        </w:rPr>
        <w:t>S</w:t>
      </w:r>
      <w:r>
        <w:t xml:space="preserve">  = </w:t>
      </w:r>
      <w:r w:rsidRPr="00251EC5">
        <w:rPr>
          <w:b/>
        </w:rPr>
        <w:t>ω</w:t>
      </w:r>
      <w:r>
        <w:t xml:space="preserve"> x </w:t>
      </w:r>
      <w:r w:rsidR="009234CD" w:rsidRPr="00B14B15">
        <w:rPr>
          <w:b/>
        </w:rPr>
        <w:t>e</w:t>
      </w:r>
      <w:r w:rsidR="009234CD">
        <w:t>'</w:t>
      </w:r>
      <w:r w:rsidR="009234CD">
        <w:rPr>
          <w:rStyle w:val="subscript"/>
        </w:rPr>
        <w:t>n</w:t>
      </w:r>
      <w:bookmarkEnd w:id="10"/>
      <w:bookmarkEnd w:id="11"/>
      <w:r w:rsidR="003D5803">
        <w:t xml:space="preserve">    .</w:t>
      </w:r>
      <w:r w:rsidR="00820B41" w:rsidRP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5</w:t>
      </w:r>
      <w:r w:rsidR="00820B41">
        <w:t>)</w:t>
      </w:r>
    </w:p>
    <w:p w14:paraId="1F63D8AE" w14:textId="77777777" w:rsidR="00B14B15" w:rsidRDefault="00B14B15" w:rsidP="00B14B15">
      <w:pPr>
        <w:tabs>
          <w:tab w:val="left" w:pos="7200"/>
          <w:tab w:val="left" w:pos="7920"/>
          <w:tab w:val="right" w:pos="9270"/>
        </w:tabs>
      </w:pPr>
    </w:p>
    <w:p w14:paraId="547C589C" w14:textId="77777777" w:rsidR="00B14B15" w:rsidRDefault="00B14B15" w:rsidP="00B14B15">
      <w:pPr>
        <w:tabs>
          <w:tab w:val="left" w:pos="7200"/>
          <w:tab w:val="left" w:pos="7920"/>
          <w:tab w:val="right" w:pos="9270"/>
        </w:tabs>
      </w:pPr>
      <w:r>
        <w:t>Were we to compute this same derivative standing in Frame S', we would get</w:t>
      </w:r>
    </w:p>
    <w:p w14:paraId="41604ADD" w14:textId="77777777" w:rsidR="00B14B15" w:rsidRDefault="00B14B15" w:rsidP="00B14B15">
      <w:pPr>
        <w:tabs>
          <w:tab w:val="left" w:pos="7200"/>
          <w:tab w:val="left" w:pos="7920"/>
          <w:tab w:val="right" w:pos="9270"/>
        </w:tabs>
      </w:pPr>
    </w:p>
    <w:p w14:paraId="2624D33C" w14:textId="77777777" w:rsidR="00B14B15" w:rsidRDefault="00B14B15" w:rsidP="00B14B15">
      <w:pPr>
        <w:tabs>
          <w:tab w:val="left" w:pos="7200"/>
          <w:tab w:val="left" w:pos="7920"/>
          <w:tab w:val="right" w:pos="9270"/>
        </w:tabs>
      </w:pPr>
      <w:r>
        <w:tab/>
        <w:t>(d</w:t>
      </w:r>
      <w:r w:rsidRPr="00B14B15">
        <w:rPr>
          <w:b/>
        </w:rPr>
        <w:t>e</w:t>
      </w:r>
      <w:r>
        <w:t>'</w:t>
      </w:r>
      <w:r>
        <w:rPr>
          <w:rStyle w:val="subscript"/>
        </w:rPr>
        <w:t>n</w:t>
      </w:r>
      <w:r w:rsidR="009F5A6B">
        <w:t>/dt</w:t>
      </w:r>
      <w:r>
        <w:t>)</w:t>
      </w:r>
      <w:r>
        <w:rPr>
          <w:rStyle w:val="subscript"/>
        </w:rPr>
        <w:t>S'</w:t>
      </w:r>
      <w:r>
        <w:t xml:space="preserve">  =  0</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6</w:t>
      </w:r>
      <w:r w:rsidR="00820B41">
        <w:t>)</w:t>
      </w:r>
    </w:p>
    <w:p w14:paraId="6DC85B31" w14:textId="77777777" w:rsidR="00B14B15" w:rsidRDefault="00B14B15" w:rsidP="00B14B15">
      <w:pPr>
        <w:tabs>
          <w:tab w:val="left" w:pos="7200"/>
          <w:tab w:val="left" w:pos="7920"/>
          <w:tab w:val="right" w:pos="9270"/>
        </w:tabs>
      </w:pPr>
    </w:p>
    <w:p w14:paraId="3A5F620F" w14:textId="77777777" w:rsidR="00B14B15" w:rsidRDefault="00B14B15" w:rsidP="00B14B15">
      <w:pPr>
        <w:tabs>
          <w:tab w:val="left" w:pos="7200"/>
          <w:tab w:val="left" w:pos="7920"/>
          <w:tab w:val="right" w:pos="9270"/>
        </w:tabs>
      </w:pPr>
      <w:r>
        <w:t xml:space="preserve">because in Frame S' the basis vectors </w:t>
      </w:r>
      <w:r w:rsidRPr="00B14B15">
        <w:rPr>
          <w:b/>
        </w:rPr>
        <w:t>e</w:t>
      </w:r>
      <w:r>
        <w:t>'</w:t>
      </w:r>
      <w:r>
        <w:rPr>
          <w:rStyle w:val="subscript"/>
        </w:rPr>
        <w:t>n</w:t>
      </w:r>
      <w:r>
        <w:t xml:space="preserve"> </w:t>
      </w:r>
      <w:r w:rsidR="003D5803">
        <w:t xml:space="preserve">are not rotating at </w:t>
      </w:r>
      <w:r w:rsidR="003D5803" w:rsidRPr="003D5803">
        <w:rPr>
          <w:b/>
        </w:rPr>
        <w:t>ω</w:t>
      </w:r>
      <w:r w:rsidR="003D5803">
        <w:t xml:space="preserve">, but are just sitting there frozen. </w:t>
      </w:r>
      <w:r w:rsidR="00536238">
        <w:t xml:space="preserve"> By the same argument, we know that</w:t>
      </w:r>
    </w:p>
    <w:p w14:paraId="7841ABA4" w14:textId="77777777" w:rsidR="00536238" w:rsidRDefault="00536238" w:rsidP="00B14B15">
      <w:pPr>
        <w:tabs>
          <w:tab w:val="left" w:pos="7200"/>
          <w:tab w:val="left" w:pos="7920"/>
          <w:tab w:val="right" w:pos="9270"/>
        </w:tabs>
      </w:pPr>
    </w:p>
    <w:p w14:paraId="0A62BCC0" w14:textId="77777777" w:rsidR="00536238" w:rsidRDefault="00536238"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t xml:space="preserve">  =  0</w:t>
      </w:r>
      <w:r w:rsidR="00FF51CE">
        <w:t xml:space="preserve">  .</w:t>
      </w:r>
      <w:r w:rsidR="00820B41">
        <w:tab/>
      </w:r>
      <w:r w:rsidR="00820B41">
        <w:tab/>
      </w:r>
      <w:r w:rsidR="00820B41">
        <w:tab/>
      </w:r>
      <w:r w:rsidR="00820B41">
        <w:tab/>
      </w:r>
      <w:r w:rsidR="00820B41">
        <w:tab/>
      </w:r>
      <w:r w:rsidR="00820B41">
        <w:tab/>
      </w:r>
      <w:r w:rsidR="00820B41">
        <w:tab/>
      </w:r>
      <w:r w:rsidR="00820B41">
        <w:tab/>
      </w:r>
      <w:r w:rsidR="00820B41">
        <w:tab/>
      </w:r>
      <w:r w:rsidR="00820B41">
        <w:tab/>
        <w:t>(1.2</w:t>
      </w:r>
      <w:r w:rsidR="00721E98">
        <w:t>7</w:t>
      </w:r>
      <w:r w:rsidR="00820B41">
        <w:t>)</w:t>
      </w:r>
    </w:p>
    <w:p w14:paraId="08EFC322" w14:textId="77777777" w:rsidR="00297A94" w:rsidRDefault="00297A94" w:rsidP="00B14B15">
      <w:pPr>
        <w:tabs>
          <w:tab w:val="left" w:pos="7200"/>
          <w:tab w:val="left" w:pos="7920"/>
          <w:tab w:val="right" w:pos="9270"/>
        </w:tabs>
      </w:pPr>
    </w:p>
    <w:p w14:paraId="711D975C" w14:textId="77777777" w:rsidR="009234CD" w:rsidRDefault="00536238" w:rsidP="00B14B15">
      <w:pPr>
        <w:tabs>
          <w:tab w:val="left" w:pos="7200"/>
          <w:tab w:val="left" w:pos="7920"/>
          <w:tab w:val="right" w:pos="9270"/>
        </w:tabs>
      </w:pPr>
      <w:r>
        <w:t>What about the fourth possible derivative (d</w:t>
      </w:r>
      <w:r w:rsidRPr="00B14B15">
        <w:rPr>
          <w:b/>
        </w:rPr>
        <w:t>e</w:t>
      </w:r>
      <w:r>
        <w:rPr>
          <w:rStyle w:val="subscript"/>
        </w:rPr>
        <w:t>n</w:t>
      </w:r>
      <w:r>
        <w:t>/dt )</w:t>
      </w:r>
      <w:r>
        <w:rPr>
          <w:rStyle w:val="subscript"/>
        </w:rPr>
        <w:t>S</w:t>
      </w:r>
      <w:r w:rsidRPr="008A4C27">
        <w:rPr>
          <w:rStyle w:val="subscript"/>
        </w:rPr>
        <w:t>'</w:t>
      </w:r>
      <w:r w:rsidR="00B20D78">
        <w:t xml:space="preserve"> ?  We will show in</w:t>
      </w:r>
      <w:r w:rsidR="009234CD">
        <w:t xml:space="preserve"> </w:t>
      </w:r>
      <w:r w:rsidR="00F97104">
        <w:t>(2</w:t>
      </w:r>
      <w:r w:rsidR="00DD1B32">
        <w:t>.9</w:t>
      </w:r>
      <w:r w:rsidR="00F97104">
        <w:t>) below that</w:t>
      </w:r>
      <w:r w:rsidR="009234CD">
        <w:t xml:space="preserve"> in fact</w:t>
      </w:r>
    </w:p>
    <w:p w14:paraId="1744A47A" w14:textId="77777777" w:rsidR="009234CD" w:rsidRDefault="009234CD" w:rsidP="00B14B15">
      <w:pPr>
        <w:tabs>
          <w:tab w:val="left" w:pos="7200"/>
          <w:tab w:val="left" w:pos="7920"/>
          <w:tab w:val="right" w:pos="9270"/>
        </w:tabs>
      </w:pPr>
    </w:p>
    <w:p w14:paraId="3F66A021" w14:textId="77777777" w:rsidR="009234CD" w:rsidRDefault="009234CD" w:rsidP="00B14B15">
      <w:pPr>
        <w:tabs>
          <w:tab w:val="left" w:pos="7200"/>
          <w:tab w:val="left" w:pos="7920"/>
          <w:tab w:val="right" w:pos="9270"/>
        </w:tabs>
      </w:pPr>
      <w:r>
        <w:tab/>
        <w:t>(d</w:t>
      </w:r>
      <w:r w:rsidRPr="00B14B15">
        <w:rPr>
          <w:b/>
        </w:rPr>
        <w:t>e</w:t>
      </w:r>
      <w:r>
        <w:rPr>
          <w:rStyle w:val="subscript"/>
        </w:rPr>
        <w:t>n</w:t>
      </w:r>
      <w:r w:rsidR="009F5A6B">
        <w:t>/dt</w:t>
      </w:r>
      <w:r>
        <w:t>)</w:t>
      </w:r>
      <w:r>
        <w:rPr>
          <w:rStyle w:val="subscript"/>
        </w:rPr>
        <w:t>S</w:t>
      </w:r>
      <w:r w:rsidRPr="00B05AE4">
        <w:rPr>
          <w:rStyle w:val="subscript"/>
        </w:rPr>
        <w:t>'</w:t>
      </w:r>
      <w:r>
        <w:t xml:space="preserve">  = – </w:t>
      </w:r>
      <w:r w:rsidRPr="009234CD">
        <w:rPr>
          <w:b/>
        </w:rPr>
        <w:t>ω</w:t>
      </w:r>
      <w:r>
        <w:t xml:space="preserve"> x </w:t>
      </w:r>
      <w:r w:rsidRPr="009234CD">
        <w:rPr>
          <w:b/>
        </w:rPr>
        <w:t>e</w:t>
      </w:r>
      <w:r>
        <w:rPr>
          <w:rStyle w:val="subscript"/>
        </w:rPr>
        <w:t>n</w:t>
      </w:r>
      <w:r w:rsidR="00820B41">
        <w:rPr>
          <w:rStyle w:val="subscript"/>
        </w:rPr>
        <w:t xml:space="preserve">   </w:t>
      </w:r>
      <w:r w:rsidR="008832AC">
        <w:t>.</w:t>
      </w:r>
      <w:r w:rsidR="00820B41">
        <w:t xml:space="preserve"> </w:t>
      </w:r>
      <w:r w:rsidR="00820B41">
        <w:tab/>
      </w:r>
      <w:r w:rsidR="00820B41">
        <w:tab/>
      </w:r>
      <w:r w:rsidR="00820B41">
        <w:tab/>
      </w:r>
      <w:r w:rsidR="00820B41">
        <w:tab/>
      </w:r>
      <w:r w:rsidR="00820B41">
        <w:tab/>
      </w:r>
      <w:r w:rsidR="00820B41">
        <w:tab/>
      </w:r>
      <w:r w:rsidR="00820B41">
        <w:tab/>
      </w:r>
      <w:r w:rsidR="00820B41">
        <w:tab/>
      </w:r>
      <w:r w:rsidR="00820B41">
        <w:tab/>
        <w:t>(1.2</w:t>
      </w:r>
      <w:r w:rsidR="00721E98">
        <w:t>8</w:t>
      </w:r>
      <w:r w:rsidR="00820B41">
        <w:t>)</w:t>
      </w:r>
    </w:p>
    <w:p w14:paraId="5F19FA96" w14:textId="77777777" w:rsidR="00B20D78" w:rsidRDefault="00B20D78" w:rsidP="00B14B15">
      <w:pPr>
        <w:tabs>
          <w:tab w:val="left" w:pos="7200"/>
          <w:tab w:val="left" w:pos="7920"/>
          <w:tab w:val="right" w:pos="9270"/>
        </w:tabs>
      </w:pPr>
    </w:p>
    <w:p w14:paraId="02AF3C37" w14:textId="77777777" w:rsidR="00B20D78" w:rsidRPr="00B20D78" w:rsidRDefault="00B20D78" w:rsidP="00B14B15">
      <w:pPr>
        <w:tabs>
          <w:tab w:val="left" w:pos="7200"/>
          <w:tab w:val="left" w:pos="7920"/>
          <w:tab w:val="right" w:pos="9270"/>
        </w:tabs>
      </w:pPr>
      <w:r>
        <w:t xml:space="preserve">It seems at least reasonable that if the </w:t>
      </w:r>
      <w:r w:rsidRPr="00B20D78">
        <w:rPr>
          <w:b/>
        </w:rPr>
        <w:t>e</w:t>
      </w:r>
      <w:r>
        <w:t>'</w:t>
      </w:r>
      <w:r>
        <w:rPr>
          <w:rStyle w:val="subscript"/>
        </w:rPr>
        <w:t>n</w:t>
      </w:r>
      <w:r>
        <w:t xml:space="preserve"> are rotating relative to the </w:t>
      </w:r>
      <w:r w:rsidRPr="00B20D78">
        <w:rPr>
          <w:b/>
        </w:rPr>
        <w:t>e</w:t>
      </w:r>
      <w:r>
        <w:rPr>
          <w:rStyle w:val="subscript"/>
        </w:rPr>
        <w:t>n</w:t>
      </w:r>
      <w:r>
        <w:t xml:space="preserve"> by </w:t>
      </w:r>
      <w:r w:rsidRPr="00B20D78">
        <w:rPr>
          <w:b/>
        </w:rPr>
        <w:t>ω</w:t>
      </w:r>
      <w:r>
        <w:t xml:space="preserve">, then the </w:t>
      </w:r>
      <w:r w:rsidRPr="00B20D78">
        <w:rPr>
          <w:b/>
        </w:rPr>
        <w:t>e</w:t>
      </w:r>
      <w:r>
        <w:rPr>
          <w:rStyle w:val="subscript"/>
        </w:rPr>
        <w:t>n</w:t>
      </w:r>
      <w:r>
        <w:t xml:space="preserve"> are rotating relative to the </w:t>
      </w:r>
      <w:r w:rsidRPr="00B20D78">
        <w:rPr>
          <w:b/>
        </w:rPr>
        <w:t>e</w:t>
      </w:r>
      <w:r>
        <w:t>'</w:t>
      </w:r>
      <w:r>
        <w:rPr>
          <w:rStyle w:val="subscript"/>
        </w:rPr>
        <w:t>n</w:t>
      </w:r>
      <w:r>
        <w:t xml:space="preserve"> by -</w:t>
      </w:r>
      <w:r w:rsidRPr="00B20D78">
        <w:rPr>
          <w:b/>
        </w:rPr>
        <w:t>ω</w:t>
      </w:r>
      <w:r>
        <w:t xml:space="preserve">. </w:t>
      </w:r>
    </w:p>
    <w:p w14:paraId="17A5B6CA" w14:textId="77777777" w:rsidR="003D5803" w:rsidRDefault="003D5803" w:rsidP="00B14B15">
      <w:pPr>
        <w:tabs>
          <w:tab w:val="left" w:pos="7200"/>
          <w:tab w:val="left" w:pos="7920"/>
          <w:tab w:val="right" w:pos="9270"/>
        </w:tabs>
      </w:pPr>
    </w:p>
    <w:p w14:paraId="4B622EB0" w14:textId="77777777" w:rsidR="003D5803" w:rsidRDefault="00B20D78" w:rsidP="00B14B15">
      <w:pPr>
        <w:tabs>
          <w:tab w:val="left" w:pos="7200"/>
          <w:tab w:val="left" w:pos="7920"/>
          <w:tab w:val="right" w:pos="9270"/>
        </w:tabs>
      </w:pPr>
      <w:r>
        <w:rPr>
          <w:b/>
        </w:rPr>
        <w:t xml:space="preserve">Main </w:t>
      </w:r>
      <w:r w:rsidR="00CA5D88" w:rsidRPr="00CA5D88">
        <w:rPr>
          <w:b/>
        </w:rPr>
        <w:t>Conclusion</w:t>
      </w:r>
      <w:r w:rsidR="00CA5D88">
        <w:t xml:space="preserve">:  </w:t>
      </w:r>
      <w:r w:rsidR="003D5803">
        <w:t>We thus arrive at the notion that, when dealing with multiple frames of reference and vectors represented in terms of their respective basis vectors, we absolutely must indicate</w:t>
      </w:r>
      <w:r w:rsidR="0011009D">
        <w:t xml:space="preserve"> with a label</w:t>
      </w:r>
      <w:r w:rsidR="003D5803">
        <w:t xml:space="preserve"> the frame in which </w:t>
      </w:r>
      <w:r>
        <w:t>a</w:t>
      </w:r>
      <w:r w:rsidR="003D5803">
        <w:t xml:space="preserve"> time derivative is being </w:t>
      </w:r>
      <w:r w:rsidR="008832AC">
        <w:t>calculated</w:t>
      </w:r>
      <w:r w:rsidR="003D5803">
        <w:t xml:space="preserve">. </w:t>
      </w:r>
    </w:p>
    <w:p w14:paraId="10A5F579" w14:textId="77777777" w:rsidR="00591EFF" w:rsidRDefault="00591EFF" w:rsidP="0091749A">
      <w:pPr>
        <w:pStyle w:val="Heading3"/>
      </w:pPr>
    </w:p>
    <w:p w14:paraId="49C6ED23" w14:textId="77777777" w:rsidR="00FD1E13" w:rsidRPr="00364963" w:rsidRDefault="0091749A" w:rsidP="0091749A">
      <w:pPr>
        <w:pStyle w:val="Heading3"/>
      </w:pPr>
      <w:bookmarkStart w:id="12" w:name="_Toc338840469"/>
      <w:r>
        <w:t>(h)</w:t>
      </w:r>
      <w:r w:rsidR="00CA5D88" w:rsidRPr="00364963">
        <w:t xml:space="preserve"> </w:t>
      </w:r>
      <w:r w:rsidR="003E3FB4">
        <w:t xml:space="preserve">Notations for the many </w:t>
      </w:r>
      <w:r w:rsidR="00364963" w:rsidRPr="00364963">
        <w:t>time derivatives of vectors r, r'</w:t>
      </w:r>
      <w:r w:rsidR="003E3FB4">
        <w:t>,</w:t>
      </w:r>
      <w:r w:rsidR="00364963" w:rsidRPr="00364963">
        <w:t xml:space="preserve"> b</w:t>
      </w:r>
      <w:r w:rsidR="003E3FB4">
        <w:t xml:space="preserve"> and L</w:t>
      </w:r>
      <w:bookmarkEnd w:id="12"/>
    </w:p>
    <w:p w14:paraId="6F842ACF" w14:textId="77777777" w:rsidR="00AC166F" w:rsidRDefault="00AC166F" w:rsidP="00B14B15">
      <w:pPr>
        <w:tabs>
          <w:tab w:val="left" w:pos="7200"/>
          <w:tab w:val="left" w:pos="7920"/>
          <w:tab w:val="right" w:pos="9270"/>
        </w:tabs>
      </w:pPr>
    </w:p>
    <w:p w14:paraId="3C6B31E6" w14:textId="77777777" w:rsidR="00976552" w:rsidRDefault="00A32C8B" w:rsidP="00B14B15">
      <w:pPr>
        <w:tabs>
          <w:tab w:val="left" w:pos="7200"/>
          <w:tab w:val="left" w:pos="7920"/>
          <w:tab w:val="right" w:pos="9270"/>
        </w:tabs>
      </w:pPr>
      <w:r>
        <w:t>In the Introduction</w:t>
      </w:r>
      <w:r w:rsidR="00034CDC">
        <w:t xml:space="preserve"> we described </w:t>
      </w:r>
      <w:r w:rsidR="00034CDC" w:rsidRPr="00034CDC">
        <w:rPr>
          <w:b/>
        </w:rPr>
        <w:t>r</w:t>
      </w:r>
      <w:r w:rsidR="00034CDC">
        <w:t xml:space="preserve"> and </w:t>
      </w:r>
      <w:r w:rsidR="00034CDC" w:rsidRPr="00034CDC">
        <w:rPr>
          <w:b/>
        </w:rPr>
        <w:t>r</w:t>
      </w:r>
      <w:r w:rsidR="00034CDC">
        <w:t xml:space="preserve">' as the position vectors of a Particle with respect to Frames S and S' . </w:t>
      </w:r>
      <w:r w:rsidR="00976552">
        <w:t xml:space="preserve">We can associate with these two vectors </w:t>
      </w:r>
      <w:r w:rsidR="00976552" w:rsidRPr="00280333">
        <w:rPr>
          <w:i/>
        </w:rPr>
        <w:t>four</w:t>
      </w:r>
      <w:r w:rsidR="002D05EE">
        <w:t xml:space="preserve"> different time derivatives</w:t>
      </w:r>
      <w:r w:rsidR="00D27F2A">
        <w:t xml:space="preserve">. </w:t>
      </w:r>
    </w:p>
    <w:p w14:paraId="77661134" w14:textId="77777777" w:rsidR="00976552" w:rsidRDefault="00976552" w:rsidP="00B14B15">
      <w:pPr>
        <w:tabs>
          <w:tab w:val="left" w:pos="7200"/>
          <w:tab w:val="left" w:pos="7920"/>
          <w:tab w:val="right" w:pos="9270"/>
        </w:tabs>
      </w:pPr>
    </w:p>
    <w:p w14:paraId="21AEF120" w14:textId="77777777" w:rsidR="00731E36" w:rsidRDefault="00976552" w:rsidP="00B14B15">
      <w:pPr>
        <w:tabs>
          <w:tab w:val="left" w:pos="7200"/>
          <w:tab w:val="left" w:pos="7920"/>
          <w:tab w:val="right" w:pos="9270"/>
        </w:tabs>
      </w:pPr>
      <w:r>
        <w:tab/>
        <w:t>(d</w:t>
      </w:r>
      <w:r w:rsidR="00034CDC">
        <w:rPr>
          <w:b/>
        </w:rPr>
        <w:t>r</w:t>
      </w:r>
      <w:r w:rsidR="00CA5D88">
        <w:t>/dt</w:t>
      </w:r>
      <w:r>
        <w:t>)</w:t>
      </w:r>
      <w:r>
        <w:rPr>
          <w:rStyle w:val="subscript"/>
        </w:rPr>
        <w:t>S</w:t>
      </w:r>
      <w:r>
        <w:tab/>
      </w:r>
      <w:r>
        <w:tab/>
        <w:t>(d</w:t>
      </w:r>
      <w:r w:rsidR="00034CDC">
        <w:rPr>
          <w:b/>
        </w:rPr>
        <w:t>r</w:t>
      </w:r>
      <w:r w:rsidR="00CA5D88">
        <w:t>/dt</w:t>
      </w:r>
      <w:r>
        <w:t>)</w:t>
      </w:r>
      <w:r>
        <w:rPr>
          <w:rStyle w:val="subscript"/>
        </w:rPr>
        <w:t>S'</w:t>
      </w:r>
      <w:r>
        <w:tab/>
      </w:r>
      <w:r w:rsidR="00731E36">
        <w:tab/>
      </w:r>
      <w:r w:rsidR="005200A8">
        <w:tab/>
      </w:r>
      <w:r>
        <w:t>(d</w:t>
      </w:r>
      <w:r w:rsidR="00034CDC">
        <w:rPr>
          <w:b/>
        </w:rPr>
        <w:t>r</w:t>
      </w:r>
      <w:r w:rsidRPr="00976552">
        <w:t>'</w:t>
      </w:r>
      <w:r w:rsidR="00CA5D88">
        <w:t>/dt</w:t>
      </w:r>
      <w:r>
        <w:t>)</w:t>
      </w:r>
      <w:r>
        <w:rPr>
          <w:rStyle w:val="subscript"/>
        </w:rPr>
        <w:t>S</w:t>
      </w:r>
      <w:r>
        <w:tab/>
      </w:r>
      <w:r w:rsidR="00731E36">
        <w:tab/>
      </w:r>
      <w:r>
        <w:t>(d</w:t>
      </w:r>
      <w:r w:rsidR="00034CDC">
        <w:rPr>
          <w:b/>
        </w:rPr>
        <w:t>r</w:t>
      </w:r>
      <w:r w:rsidRPr="00976552">
        <w:t>'</w:t>
      </w:r>
      <w:r w:rsidR="00CA5D88">
        <w:t>/dt</w:t>
      </w:r>
      <w:r>
        <w:t>)</w:t>
      </w:r>
      <w:r>
        <w:rPr>
          <w:rStyle w:val="subscript"/>
        </w:rPr>
        <w:t>S'</w:t>
      </w:r>
      <w:r w:rsidR="00F97104">
        <w:tab/>
      </w:r>
      <w:r w:rsidR="003C4420">
        <w:t>(1.29)</w:t>
      </w:r>
      <w:r w:rsidR="00F97104">
        <w:tab/>
      </w:r>
    </w:p>
    <w:p w14:paraId="4F652E91" w14:textId="77777777" w:rsidR="00034CDC" w:rsidRDefault="00034CDC" w:rsidP="00B14B15">
      <w:pPr>
        <w:tabs>
          <w:tab w:val="left" w:pos="7200"/>
          <w:tab w:val="left" w:pos="7920"/>
          <w:tab w:val="right" w:pos="9270"/>
        </w:tabs>
      </w:pPr>
    </w:p>
    <w:p w14:paraId="77B857A0" w14:textId="77777777" w:rsidR="00034CDC" w:rsidRDefault="00034CDC" w:rsidP="00B14B15">
      <w:pPr>
        <w:tabs>
          <w:tab w:val="left" w:pos="7200"/>
          <w:tab w:val="left" w:pos="7920"/>
          <w:tab w:val="right" w:pos="9270"/>
        </w:tabs>
      </w:pPr>
      <w:r>
        <w:t xml:space="preserve">In the usual manner, we represent a time derivative of a vector by an over-dot, and a second time derivative </w:t>
      </w:r>
      <w:r w:rsidR="005200A8">
        <w:t xml:space="preserve">by an </w:t>
      </w:r>
      <w:r>
        <w:t>over-</w:t>
      </w:r>
      <w:r w:rsidR="005200A8">
        <w:t>double-</w:t>
      </w:r>
      <w:r>
        <w:t xml:space="preserve">dot. The first time derivative of position </w:t>
      </w:r>
      <w:r w:rsidRPr="00034CDC">
        <w:rPr>
          <w:b/>
        </w:rPr>
        <w:t>r</w:t>
      </w:r>
      <w:r>
        <w:t xml:space="preserve"> is velocity </w:t>
      </w:r>
      <w:r w:rsidRPr="00034CDC">
        <w:rPr>
          <w:b/>
        </w:rPr>
        <w:t>v</w:t>
      </w:r>
      <w:r>
        <w:t xml:space="preserve">, and the second is acceleration </w:t>
      </w:r>
      <w:r w:rsidRPr="00034CDC">
        <w:rPr>
          <w:b/>
        </w:rPr>
        <w:t>a</w:t>
      </w:r>
      <w:r>
        <w:t xml:space="preserve">. The same for </w:t>
      </w:r>
      <w:r w:rsidRPr="00034CDC">
        <w:rPr>
          <w:b/>
        </w:rPr>
        <w:t>r</w:t>
      </w:r>
      <w:r>
        <w:t xml:space="preserve">', </w:t>
      </w:r>
      <w:r w:rsidRPr="00034CDC">
        <w:rPr>
          <w:b/>
        </w:rPr>
        <w:t>v</w:t>
      </w:r>
      <w:r>
        <w:t xml:space="preserve">' and </w:t>
      </w:r>
      <w:r w:rsidRPr="00034CDC">
        <w:rPr>
          <w:b/>
        </w:rPr>
        <w:t>a</w:t>
      </w:r>
      <w:r w:rsidR="001B283E">
        <w:t>' , so</w:t>
      </w:r>
    </w:p>
    <w:p w14:paraId="760684FD" w14:textId="77777777" w:rsidR="00034CDC" w:rsidRDefault="00034CDC" w:rsidP="00B14B15">
      <w:pPr>
        <w:tabs>
          <w:tab w:val="left" w:pos="7200"/>
          <w:tab w:val="left" w:pos="7920"/>
          <w:tab w:val="right" w:pos="9270"/>
        </w:tabs>
      </w:pPr>
    </w:p>
    <w:p w14:paraId="7328E574" w14:textId="77777777" w:rsidR="001B283E" w:rsidRPr="001B283E" w:rsidRDefault="001B283E" w:rsidP="00B14B15">
      <w:pPr>
        <w:tabs>
          <w:tab w:val="left" w:pos="7200"/>
          <w:tab w:val="left" w:pos="7920"/>
          <w:tab w:val="right" w:pos="9270"/>
        </w:tabs>
      </w:pPr>
      <w:r>
        <w:tab/>
      </w:r>
      <w:r w:rsidRPr="001B283E">
        <w:rPr>
          <w:b/>
        </w:rPr>
        <w:t>v</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ab/>
      </w:r>
      <w:r>
        <w:tab/>
      </w:r>
      <w:r w:rsidRPr="001B283E">
        <w:rPr>
          <w:b/>
        </w:rPr>
        <w:t>v</w:t>
      </w:r>
      <w:r>
        <w:rPr>
          <w:b/>
        </w:rPr>
        <w:t>'</w:t>
      </w:r>
      <w:r>
        <w:t xml:space="preserve"> = </w:t>
      </w:r>
      <w:r>
        <w:fldChar w:fldCharType="begin"/>
      </w:r>
      <w:r>
        <w:instrText xml:space="preserve"> EQ \O(</w:instrText>
      </w:r>
      <w:r w:rsidR="00E6586A">
        <w:rPr>
          <w:b/>
        </w:rPr>
        <w:instrText>r,\S\up4</w:instrText>
      </w:r>
      <w:r w:rsidR="0071058E" w:rsidRPr="0071058E">
        <w:instrText>(•)</w:instrText>
      </w:r>
      <w:r>
        <w:instrText>)</w:instrText>
      </w:r>
      <w:r>
        <w:fldChar w:fldCharType="end"/>
      </w:r>
      <w:r>
        <w:t>'</w:t>
      </w:r>
    </w:p>
    <w:p w14:paraId="02F7839D" w14:textId="77777777" w:rsidR="001B283E" w:rsidRPr="00D25886" w:rsidRDefault="00034CDC" w:rsidP="00B14B15">
      <w:pPr>
        <w:tabs>
          <w:tab w:val="left" w:pos="7200"/>
          <w:tab w:val="left" w:pos="7920"/>
          <w:tab w:val="right" w:pos="9270"/>
        </w:tabs>
      </w:pPr>
      <w:r>
        <w:tab/>
      </w:r>
      <w:r w:rsidR="001B283E">
        <w:rPr>
          <w:b/>
        </w:rPr>
        <w:t>a</w:t>
      </w:r>
      <w:r>
        <w:t xml:space="preserve"> = </w:t>
      </w:r>
      <w:r w:rsidRPr="00034CDC">
        <w:fldChar w:fldCharType="begin"/>
      </w:r>
      <w:r w:rsidRPr="00034CDC">
        <w:instrText xml:space="preserve"> EQ \O(</w:instrText>
      </w:r>
      <w:r w:rsidR="00E6586A">
        <w:rPr>
          <w:b/>
        </w:rPr>
        <w:instrText>v,\S\up4</w:instrText>
      </w:r>
      <w:r w:rsidR="0071058E" w:rsidRPr="0071058E">
        <w:instrText>(•)</w:instrText>
      </w:r>
      <w:r w:rsidRPr="00034CDC">
        <w:instrText>)</w:instrText>
      </w:r>
      <w:r w:rsidRPr="00034CDC">
        <w:fldChar w:fldCharType="end"/>
      </w:r>
      <w:r>
        <w:t xml:space="preserve">  = </w:t>
      </w:r>
      <w:r>
        <w:fldChar w:fldCharType="begin"/>
      </w:r>
      <w:r>
        <w:instrText xml:space="preserve"> EQ \O(</w:instrText>
      </w:r>
      <w:r w:rsidRPr="00034CDC">
        <w:rPr>
          <w:b/>
        </w:rPr>
        <w:instrText>r</w:instrText>
      </w:r>
      <w:r>
        <w:instrText>,\S\up4(••))</w:instrText>
      </w:r>
      <w:r>
        <w:fldChar w:fldCharType="end"/>
      </w:r>
      <w:r w:rsidR="003035B3">
        <w:tab/>
      </w:r>
      <w:r w:rsidR="003035B3">
        <w:tab/>
      </w:r>
      <w:r w:rsidR="003035B3" w:rsidRPr="00034CDC">
        <w:rPr>
          <w:b/>
        </w:rPr>
        <w:t>a</w:t>
      </w:r>
      <w:r w:rsidR="003035B3">
        <w:rPr>
          <w:b/>
        </w:rPr>
        <w:t>'</w:t>
      </w:r>
      <w:r w:rsidR="003035B3">
        <w:t xml:space="preserve"> = </w:t>
      </w:r>
      <w:r w:rsidR="003035B3" w:rsidRPr="00034CDC">
        <w:fldChar w:fldCharType="begin"/>
      </w:r>
      <w:r w:rsidR="003035B3" w:rsidRPr="00034CDC">
        <w:instrText xml:space="preserve"> EQ \O(</w:instrText>
      </w:r>
      <w:r w:rsidR="00E6586A">
        <w:rPr>
          <w:b/>
        </w:rPr>
        <w:instrText>v,\S\up4</w:instrText>
      </w:r>
      <w:r w:rsidR="0071058E" w:rsidRPr="0071058E">
        <w:instrText>(•)</w:instrText>
      </w:r>
      <w:r w:rsidR="003035B3" w:rsidRPr="00034CDC">
        <w:instrText>)</w:instrText>
      </w:r>
      <w:r w:rsidR="003035B3" w:rsidRPr="00034CDC">
        <w:fldChar w:fldCharType="end"/>
      </w:r>
      <w:r w:rsidR="003035B3">
        <w:t xml:space="preserve">'  = </w:t>
      </w:r>
      <w:r w:rsidR="003035B3">
        <w:fldChar w:fldCharType="begin"/>
      </w:r>
      <w:r w:rsidR="003035B3">
        <w:instrText xml:space="preserve"> EQ \O(</w:instrText>
      </w:r>
      <w:r w:rsidR="003035B3" w:rsidRPr="00034CDC">
        <w:rPr>
          <w:b/>
        </w:rPr>
        <w:instrText>r</w:instrText>
      </w:r>
      <w:r w:rsidR="003035B3">
        <w:instrText>,\S\up4(••))</w:instrText>
      </w:r>
      <w:r w:rsidR="003035B3">
        <w:fldChar w:fldCharType="end"/>
      </w:r>
      <w:r w:rsidR="003035B3">
        <w:t>'</w:t>
      </w:r>
      <w:r w:rsidR="003035B3">
        <w:tab/>
      </w:r>
      <w:r w:rsidR="00D25886">
        <w:tab/>
      </w:r>
      <w:r w:rsidR="00D25886">
        <w:tab/>
      </w:r>
      <w:r w:rsidR="00D25886">
        <w:tab/>
      </w:r>
      <w:r w:rsidR="00D25886">
        <w:tab/>
      </w:r>
      <w:r w:rsidR="00D25886">
        <w:tab/>
      </w:r>
      <w:r w:rsidR="00D25886">
        <w:tab/>
      </w:r>
      <w:r w:rsidR="00D25886">
        <w:tab/>
        <w:t>(1.30)</w:t>
      </w:r>
    </w:p>
    <w:p w14:paraId="6C80C3DF" w14:textId="77777777" w:rsidR="001B283E" w:rsidRDefault="001B283E" w:rsidP="00B14B15">
      <w:pPr>
        <w:tabs>
          <w:tab w:val="left" w:pos="7200"/>
          <w:tab w:val="left" w:pos="7920"/>
          <w:tab w:val="right" w:pos="9270"/>
        </w:tabs>
      </w:pPr>
    </w:p>
    <w:p w14:paraId="22E737CE" w14:textId="77777777" w:rsidR="001B283E" w:rsidRDefault="001B283E" w:rsidP="00B14B15">
      <w:pPr>
        <w:tabs>
          <w:tab w:val="left" w:pos="7200"/>
          <w:tab w:val="left" w:pos="7920"/>
          <w:tab w:val="right" w:pos="9270"/>
        </w:tabs>
      </w:pPr>
      <w:r>
        <w:t xml:space="preserve">In order to save space, we can define these two </w:t>
      </w:r>
      <w:r w:rsidRPr="00C36AC1">
        <w:rPr>
          <w:i/>
        </w:rPr>
        <w:t>operators</w:t>
      </w:r>
    </w:p>
    <w:p w14:paraId="1B5492B6" w14:textId="77777777" w:rsidR="001B283E" w:rsidRDefault="001B283E" w:rsidP="00B14B15">
      <w:pPr>
        <w:tabs>
          <w:tab w:val="left" w:pos="7200"/>
          <w:tab w:val="left" w:pos="7920"/>
          <w:tab w:val="right" w:pos="9270"/>
        </w:tabs>
      </w:pPr>
    </w:p>
    <w:p w14:paraId="168CFE6D" w14:textId="77777777" w:rsidR="00034CDC" w:rsidRPr="00D25886" w:rsidRDefault="001B283E" w:rsidP="00B14B15">
      <w:pPr>
        <w:tabs>
          <w:tab w:val="left" w:pos="7200"/>
          <w:tab w:val="left" w:pos="7920"/>
          <w:tab w:val="right" w:pos="9270"/>
        </w:tabs>
      </w:pPr>
      <w:r>
        <w:tab/>
      </w:r>
      <w:r w:rsidR="003035B3">
        <w:t>∂</w:t>
      </w:r>
      <w:r w:rsidR="003035B3">
        <w:rPr>
          <w:rStyle w:val="subscript"/>
        </w:rPr>
        <w:t>S</w:t>
      </w:r>
      <w:r w:rsidR="003035B3">
        <w:t xml:space="preserve"> ≡ (d/dt)</w:t>
      </w:r>
      <w:r>
        <w:rPr>
          <w:rStyle w:val="subscript"/>
        </w:rPr>
        <w:t xml:space="preserve">S </w:t>
      </w:r>
      <w:r>
        <w:tab/>
      </w:r>
      <w:r>
        <w:tab/>
        <w:t>∂</w:t>
      </w:r>
      <w:r>
        <w:rPr>
          <w:rStyle w:val="subscript"/>
        </w:rPr>
        <w:t>S'</w:t>
      </w:r>
      <w:r>
        <w:t xml:space="preserve"> ≡ (d/dt)</w:t>
      </w:r>
      <w:r>
        <w:rPr>
          <w:rStyle w:val="subscript"/>
        </w:rPr>
        <w:t>S'</w:t>
      </w:r>
      <w:r w:rsidR="00D25886">
        <w:tab/>
      </w:r>
      <w:r w:rsidR="00D25886">
        <w:tab/>
      </w:r>
      <w:r w:rsidR="00D25886">
        <w:tab/>
      </w:r>
      <w:r w:rsidR="00D25886">
        <w:tab/>
      </w:r>
      <w:r w:rsidR="00D25886">
        <w:tab/>
      </w:r>
      <w:r w:rsidR="00D25886">
        <w:tab/>
      </w:r>
      <w:r w:rsidR="00D25886">
        <w:tab/>
        <w:t>(1.31)</w:t>
      </w:r>
    </w:p>
    <w:p w14:paraId="3A0958D1" w14:textId="77777777" w:rsidR="001B283E" w:rsidRDefault="001B283E" w:rsidP="00B14B15">
      <w:pPr>
        <w:tabs>
          <w:tab w:val="left" w:pos="7200"/>
          <w:tab w:val="left" w:pos="7920"/>
          <w:tab w:val="right" w:pos="9270"/>
        </w:tabs>
      </w:pPr>
    </w:p>
    <w:p w14:paraId="13A10CC4" w14:textId="77777777" w:rsidR="001B283E" w:rsidRPr="001B283E" w:rsidRDefault="001B283E" w:rsidP="00B14B15">
      <w:pPr>
        <w:tabs>
          <w:tab w:val="left" w:pos="7200"/>
          <w:tab w:val="left" w:pos="7920"/>
          <w:tab w:val="right" w:pos="9270"/>
        </w:tabs>
      </w:pPr>
      <w:r>
        <w:t>Although the ∂ symbol is used in partial differentiation, our use here is exactly as defined above and so our</w:t>
      </w:r>
      <w:r w:rsidR="00C36AC1">
        <w:t xml:space="preserve"> ∂ is not a partial derivative (except in a very abstract sense). </w:t>
      </w:r>
    </w:p>
    <w:p w14:paraId="24736F94" w14:textId="77777777" w:rsidR="001B283E" w:rsidRDefault="001B283E" w:rsidP="00B14B15">
      <w:pPr>
        <w:tabs>
          <w:tab w:val="left" w:pos="7200"/>
          <w:tab w:val="left" w:pos="7920"/>
          <w:tab w:val="right" w:pos="9270"/>
        </w:tabs>
      </w:pPr>
    </w:p>
    <w:p w14:paraId="7B8C5954" w14:textId="77777777" w:rsidR="001B283E" w:rsidRDefault="001B283E" w:rsidP="00B14B15">
      <w:pPr>
        <w:tabs>
          <w:tab w:val="left" w:pos="7200"/>
          <w:tab w:val="left" w:pos="7920"/>
          <w:tab w:val="right" w:pos="9270"/>
        </w:tabs>
      </w:pPr>
      <w:r>
        <w:t xml:space="preserve">The list of derivatives above can be written now in several ways. In each column below, </w:t>
      </w:r>
      <w:r w:rsidR="00A10240">
        <w:t>all</w:t>
      </w:r>
      <w:r>
        <w:t xml:space="preserve"> objects a</w:t>
      </w:r>
      <w:r w:rsidR="008832AC">
        <w:t xml:space="preserve">re exactly the same thing, just </w:t>
      </w:r>
      <w:r>
        <w:t xml:space="preserve">written in different notations: </w:t>
      </w:r>
    </w:p>
    <w:p w14:paraId="524BE02E" w14:textId="77777777" w:rsidR="005200A8" w:rsidRDefault="005200A8" w:rsidP="00B14B15">
      <w:pPr>
        <w:tabs>
          <w:tab w:val="left" w:pos="7200"/>
          <w:tab w:val="left" w:pos="7920"/>
          <w:tab w:val="right" w:pos="9270"/>
        </w:tabs>
      </w:pPr>
    </w:p>
    <w:p w14:paraId="43E41782" w14:textId="77777777" w:rsidR="005200A8" w:rsidRPr="005200A8" w:rsidRDefault="005200A8" w:rsidP="00B14B15">
      <w:pPr>
        <w:tabs>
          <w:tab w:val="left" w:pos="7200"/>
          <w:tab w:val="left" w:pos="7920"/>
          <w:tab w:val="right" w:pos="9270"/>
        </w:tabs>
      </w:pPr>
      <w:r w:rsidRPr="005200A8">
        <w:rPr>
          <w:u w:val="single"/>
        </w:rPr>
        <w:t xml:space="preserve">Table of first derivatives of </w:t>
      </w:r>
      <w:r w:rsidRPr="005200A8">
        <w:rPr>
          <w:b/>
          <w:u w:val="single"/>
        </w:rPr>
        <w:t>r</w:t>
      </w:r>
      <w:r w:rsidRPr="005200A8">
        <w:tab/>
      </w:r>
      <w:r>
        <w:tab/>
      </w:r>
      <w:r>
        <w:tab/>
      </w:r>
      <w:r>
        <w:tab/>
      </w:r>
      <w:r w:rsidRPr="005200A8">
        <w:rPr>
          <w:u w:val="single"/>
        </w:rPr>
        <w:t xml:space="preserve">Table of first derivatives of </w:t>
      </w:r>
      <w:r w:rsidRPr="005200A8">
        <w:rPr>
          <w:b/>
          <w:u w:val="single"/>
        </w:rPr>
        <w:t>r</w:t>
      </w:r>
      <w:r>
        <w:rPr>
          <w:u w:val="single"/>
        </w:rPr>
        <w:t>'</w:t>
      </w:r>
    </w:p>
    <w:p w14:paraId="2066A50E" w14:textId="77777777" w:rsidR="001B283E" w:rsidRDefault="001B283E" w:rsidP="00B14B15">
      <w:pPr>
        <w:tabs>
          <w:tab w:val="left" w:pos="7200"/>
          <w:tab w:val="left" w:pos="7920"/>
          <w:tab w:val="right" w:pos="9270"/>
        </w:tabs>
      </w:pPr>
    </w:p>
    <w:p w14:paraId="1CD6C0DC" w14:textId="77777777" w:rsidR="001B283E" w:rsidRPr="001B283E" w:rsidRDefault="001B283E" w:rsidP="001B283E">
      <w:pPr>
        <w:tabs>
          <w:tab w:val="left" w:pos="7200"/>
          <w:tab w:val="left" w:pos="7920"/>
          <w:tab w:val="right" w:pos="9270"/>
        </w:tabs>
      </w:pPr>
      <w:r>
        <w:tab/>
        <w:t>(d</w:t>
      </w:r>
      <w:r>
        <w:rPr>
          <w:b/>
        </w:rPr>
        <w:t>r</w:t>
      </w:r>
      <w:r>
        <w:t>/dt)</w:t>
      </w:r>
      <w:r>
        <w:rPr>
          <w:rStyle w:val="subscript"/>
        </w:rPr>
        <w:t>S</w:t>
      </w:r>
      <w:r>
        <w:tab/>
      </w:r>
      <w:r>
        <w:tab/>
        <w:t>(d</w:t>
      </w:r>
      <w:r>
        <w:rPr>
          <w:b/>
        </w:rPr>
        <w:t>r</w:t>
      </w:r>
      <w:r>
        <w:t>/dt)</w:t>
      </w:r>
      <w:r>
        <w:rPr>
          <w:rStyle w:val="subscript"/>
        </w:rPr>
        <w:t>S'</w:t>
      </w:r>
      <w:r>
        <w:tab/>
      </w:r>
      <w:r>
        <w:tab/>
      </w:r>
      <w:r w:rsidR="005200A8">
        <w:tab/>
      </w:r>
      <w:r>
        <w:t>(d</w:t>
      </w:r>
      <w:r>
        <w:rPr>
          <w:b/>
        </w:rPr>
        <w:t>r</w:t>
      </w:r>
      <w:r w:rsidRPr="00976552">
        <w:t>'</w:t>
      </w:r>
      <w:r>
        <w:t>/dt)</w:t>
      </w:r>
      <w:r>
        <w:rPr>
          <w:rStyle w:val="subscript"/>
        </w:rPr>
        <w:t>S</w:t>
      </w:r>
      <w:r>
        <w:tab/>
      </w:r>
      <w:r>
        <w:tab/>
        <w:t>(d</w:t>
      </w:r>
      <w:r>
        <w:rPr>
          <w:b/>
        </w:rPr>
        <w:t>r</w:t>
      </w:r>
      <w:r w:rsidRPr="00976552">
        <w:t>'</w:t>
      </w:r>
      <w:r>
        <w:t>/dt)</w:t>
      </w:r>
      <w:r>
        <w:rPr>
          <w:rStyle w:val="subscript"/>
        </w:rPr>
        <w:t>S'</w:t>
      </w:r>
    </w:p>
    <w:p w14:paraId="75B1894B" w14:textId="77777777" w:rsidR="001B283E" w:rsidRDefault="001B283E" w:rsidP="001B283E">
      <w:pPr>
        <w:tabs>
          <w:tab w:val="left" w:pos="7200"/>
          <w:tab w:val="left" w:pos="7920"/>
          <w:tab w:val="right" w:pos="9270"/>
        </w:tabs>
      </w:pP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rsidR="00A10240">
        <w:rPr>
          <w:rStyle w:val="subscript"/>
        </w:rPr>
        <w:t xml:space="preserve"> </w:t>
      </w:r>
      <w:r w:rsidR="00A10240">
        <w:t xml:space="preserve">≡ </w:t>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rPr>
          <w:rStyle w:val="subscript"/>
        </w:rPr>
        <w:t>S'</w:t>
      </w:r>
      <w:r>
        <w:tab/>
      </w:r>
      <w:r>
        <w:tab/>
      </w:r>
      <w:r>
        <w:tab/>
      </w:r>
      <w:r w:rsidR="005200A8">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tab/>
      </w:r>
      <w:r>
        <w:tab/>
      </w:r>
      <w:r>
        <w:tab/>
      </w:r>
      <w:r>
        <w:fldChar w:fldCharType="begin"/>
      </w:r>
      <w:r>
        <w:instrText xml:space="preserve"> EQ \O(</w:instrText>
      </w:r>
      <w:r w:rsidR="00E6586A">
        <w:rPr>
          <w:b/>
        </w:rPr>
        <w:instrText>r,\S\up4</w:instrText>
      </w:r>
      <w:r w:rsidR="0071058E" w:rsidRPr="0071058E">
        <w:instrText>(•)</w:instrText>
      </w:r>
      <w:r>
        <w:instrText>)</w:instrText>
      </w:r>
      <w:r>
        <w:fldChar w:fldCharType="end"/>
      </w:r>
      <w:r>
        <w:t>'</w:t>
      </w:r>
      <w:r>
        <w:rPr>
          <w:rStyle w:val="subscript"/>
        </w:rPr>
        <w:t>S'</w:t>
      </w:r>
      <w:r w:rsidR="00A10240">
        <w:t xml:space="preserve"> ≡ </w:t>
      </w:r>
      <w:r>
        <w:tab/>
      </w:r>
      <w:r w:rsidR="00A10240" w:rsidRPr="00A10240">
        <w:rPr>
          <w:color w:val="FF0000"/>
        </w:rPr>
        <w:fldChar w:fldCharType="begin"/>
      </w:r>
      <w:r w:rsidR="00A10240" w:rsidRPr="00A10240">
        <w:rPr>
          <w:color w:val="FF0000"/>
        </w:rPr>
        <w:instrText xml:space="preserve"> EQ \O(</w:instrText>
      </w:r>
      <w:r w:rsidR="00E6586A">
        <w:rPr>
          <w:b/>
          <w:color w:val="FF0000"/>
        </w:rPr>
        <w:instrText>r,\S\up4</w:instrText>
      </w:r>
      <w:r w:rsidR="0071058E" w:rsidRPr="0071058E">
        <w:rPr>
          <w:color w:val="FF0000"/>
        </w:rPr>
        <w:instrText>(•)</w:instrText>
      </w:r>
      <w:r w:rsidR="00A10240" w:rsidRPr="00A10240">
        <w:rPr>
          <w:color w:val="FF0000"/>
        </w:rPr>
        <w:instrText>)</w:instrText>
      </w:r>
      <w:r w:rsidR="00A10240" w:rsidRPr="00A10240">
        <w:rPr>
          <w:color w:val="FF0000"/>
        </w:rPr>
        <w:fldChar w:fldCharType="end"/>
      </w:r>
      <w:r w:rsidR="00A10240" w:rsidRPr="00A10240">
        <w:rPr>
          <w:color w:val="FF0000"/>
        </w:rPr>
        <w:t>'</w:t>
      </w:r>
      <w:r>
        <w:tab/>
      </w:r>
    </w:p>
    <w:p w14:paraId="36ECE620" w14:textId="77777777" w:rsidR="001B283E" w:rsidRDefault="001B283E" w:rsidP="001B283E">
      <w:pPr>
        <w:tabs>
          <w:tab w:val="left" w:pos="7200"/>
          <w:tab w:val="left" w:pos="7920"/>
          <w:tab w:val="right" w:pos="9270"/>
        </w:tabs>
      </w:pPr>
      <w:r>
        <w:tab/>
      </w:r>
      <w:r w:rsidRPr="001B283E">
        <w:rPr>
          <w:b/>
        </w:rPr>
        <w:t>v</w:t>
      </w:r>
      <w:r>
        <w:rPr>
          <w:rStyle w:val="subscript"/>
        </w:rPr>
        <w:t>S</w:t>
      </w:r>
      <w:r w:rsidR="00A10240">
        <w:rPr>
          <w:rStyle w:val="subscript"/>
        </w:rPr>
        <w:t xml:space="preserve"> </w:t>
      </w:r>
      <w:r w:rsidR="00A10240">
        <w:t xml:space="preserve">≡ </w:t>
      </w:r>
      <w:r w:rsidR="00A10240" w:rsidRPr="00A10240">
        <w:rPr>
          <w:b/>
          <w:color w:val="FF0000"/>
        </w:rPr>
        <w:t>v</w:t>
      </w:r>
      <w:r>
        <w:tab/>
      </w:r>
      <w:r>
        <w:tab/>
      </w:r>
      <w:r w:rsidRPr="001B283E">
        <w:rPr>
          <w:b/>
        </w:rPr>
        <w:t>v</w:t>
      </w:r>
      <w:r>
        <w:rPr>
          <w:rStyle w:val="subscript"/>
        </w:rPr>
        <w:t>S'</w:t>
      </w:r>
      <w:r w:rsidR="005C297A">
        <w:t xml:space="preserve"> </w:t>
      </w:r>
      <w:r>
        <w:tab/>
      </w:r>
      <w:r>
        <w:tab/>
      </w:r>
      <w:r>
        <w:tab/>
      </w:r>
      <w:r w:rsidR="005200A8">
        <w:tab/>
      </w:r>
      <w:r w:rsidRPr="001B283E">
        <w:rPr>
          <w:b/>
        </w:rPr>
        <w:t>v</w:t>
      </w:r>
      <w:r>
        <w:rPr>
          <w:b/>
        </w:rPr>
        <w:t>'</w:t>
      </w:r>
      <w:r>
        <w:rPr>
          <w:rStyle w:val="subscript"/>
        </w:rPr>
        <w:t>S</w:t>
      </w:r>
      <w:r>
        <w:tab/>
      </w:r>
      <w:r>
        <w:tab/>
      </w:r>
      <w:r>
        <w:tab/>
      </w:r>
      <w:r w:rsidRPr="001B283E">
        <w:rPr>
          <w:b/>
        </w:rPr>
        <w:t>v</w:t>
      </w:r>
      <w:r>
        <w:rPr>
          <w:b/>
        </w:rPr>
        <w:t>'</w:t>
      </w:r>
      <w:r>
        <w:rPr>
          <w:rStyle w:val="subscript"/>
        </w:rPr>
        <w:t>S'</w:t>
      </w:r>
      <w:r w:rsidR="00A10240" w:rsidRPr="00A10240">
        <w:rPr>
          <w:b/>
        </w:rPr>
        <w:t xml:space="preserve"> </w:t>
      </w:r>
      <w:r w:rsidR="00A10240">
        <w:t xml:space="preserve">≡  </w:t>
      </w:r>
      <w:r w:rsidR="00A10240" w:rsidRPr="00A10240">
        <w:rPr>
          <w:b/>
          <w:color w:val="FF0000"/>
        </w:rPr>
        <w:t>v'</w:t>
      </w:r>
    </w:p>
    <w:p w14:paraId="39453869" w14:textId="77777777" w:rsidR="001B283E" w:rsidRPr="00D25886" w:rsidRDefault="001B283E" w:rsidP="001B283E">
      <w:pPr>
        <w:tabs>
          <w:tab w:val="left" w:pos="7200"/>
          <w:tab w:val="left" w:pos="7920"/>
          <w:tab w:val="right" w:pos="9270"/>
        </w:tabs>
      </w:pPr>
      <w:r>
        <w:tab/>
        <w:t>∂</w:t>
      </w:r>
      <w:r>
        <w:rPr>
          <w:rStyle w:val="subscript"/>
        </w:rPr>
        <w:t>S</w:t>
      </w:r>
      <w:r w:rsidRPr="001B283E">
        <w:rPr>
          <w:b/>
        </w:rPr>
        <w:t>r</w:t>
      </w:r>
      <w:r>
        <w:tab/>
      </w:r>
      <w:r>
        <w:tab/>
      </w:r>
      <w:r>
        <w:tab/>
        <w:t>∂</w:t>
      </w:r>
      <w:r>
        <w:rPr>
          <w:rStyle w:val="subscript"/>
        </w:rPr>
        <w:t>S'</w:t>
      </w:r>
      <w:r w:rsidRPr="001B283E">
        <w:rPr>
          <w:b/>
        </w:rPr>
        <w:t>r</w:t>
      </w:r>
      <w:r>
        <w:tab/>
      </w:r>
      <w:r>
        <w:tab/>
      </w:r>
      <w:r>
        <w:tab/>
      </w:r>
      <w:r w:rsidR="005200A8">
        <w:tab/>
      </w:r>
      <w:r>
        <w:t>∂</w:t>
      </w:r>
      <w:r>
        <w:rPr>
          <w:rStyle w:val="subscript"/>
        </w:rPr>
        <w:t>S</w:t>
      </w:r>
      <w:r w:rsidRPr="001B283E">
        <w:rPr>
          <w:b/>
        </w:rPr>
        <w:t>r</w:t>
      </w:r>
      <w:r>
        <w:rPr>
          <w:b/>
        </w:rPr>
        <w:t>'</w:t>
      </w:r>
      <w:r>
        <w:tab/>
      </w:r>
      <w:r>
        <w:tab/>
      </w:r>
      <w:r>
        <w:tab/>
        <w:t>∂</w:t>
      </w:r>
      <w:r>
        <w:rPr>
          <w:rStyle w:val="subscript"/>
        </w:rPr>
        <w:t>S'</w:t>
      </w:r>
      <w:r w:rsidRPr="001B283E">
        <w:rPr>
          <w:b/>
        </w:rPr>
        <w:t>r</w:t>
      </w:r>
      <w:r>
        <w:rPr>
          <w:b/>
        </w:rPr>
        <w:t>'</w:t>
      </w:r>
      <w:r>
        <w:tab/>
      </w:r>
      <w:r w:rsidR="00D25886">
        <w:tab/>
        <w:t>(1.32)</w:t>
      </w:r>
    </w:p>
    <w:p w14:paraId="2F91E55E" w14:textId="77777777" w:rsidR="00A10240" w:rsidRDefault="00A10240" w:rsidP="001B283E">
      <w:pPr>
        <w:tabs>
          <w:tab w:val="left" w:pos="7200"/>
          <w:tab w:val="left" w:pos="7920"/>
          <w:tab w:val="right" w:pos="9270"/>
        </w:tabs>
      </w:pPr>
    </w:p>
    <w:p w14:paraId="0B191D18" w14:textId="77777777" w:rsidR="006E0CDD" w:rsidRDefault="00A10240" w:rsidP="001B283E">
      <w:pPr>
        <w:tabs>
          <w:tab w:val="left" w:pos="7200"/>
          <w:tab w:val="left" w:pos="7920"/>
          <w:tab w:val="right" w:pos="9270"/>
        </w:tabs>
      </w:pPr>
      <w:r>
        <w:t xml:space="preserve">For further clutter reduction, we have added the four new notations shown in red according to the following rule:  When a vector and all its derivatives (here only one) are all in </w:t>
      </w:r>
      <w:r w:rsidR="006E0CDD">
        <w:t xml:space="preserve">(or associated with) </w:t>
      </w:r>
      <w:r>
        <w:t xml:space="preserve">the same frame, we suppress the frame subscript and just let the prime </w:t>
      </w:r>
      <w:r w:rsidR="005C297A">
        <w:t xml:space="preserve">or lack of it "do the talking", and refer to such as object as being "natural". </w:t>
      </w:r>
      <w:r w:rsidR="006E0CDD">
        <w:t xml:space="preserve">There is no notational ambiguity in so doing. </w:t>
      </w:r>
    </w:p>
    <w:p w14:paraId="5D7DE24E" w14:textId="77777777" w:rsidR="00A10240" w:rsidRPr="006E0CDD" w:rsidRDefault="006E0CDD" w:rsidP="001B283E">
      <w:pPr>
        <w:tabs>
          <w:tab w:val="left" w:pos="7200"/>
          <w:tab w:val="left" w:pos="7920"/>
          <w:tab w:val="right" w:pos="9270"/>
        </w:tabs>
      </w:pPr>
      <w:r>
        <w:tab/>
        <w:t xml:space="preserve">The velocities shown in the center two columns above, </w:t>
      </w:r>
      <w:r w:rsidRPr="001B283E">
        <w:rPr>
          <w:b/>
        </w:rPr>
        <w:t>v</w:t>
      </w:r>
      <w:r>
        <w:rPr>
          <w:rStyle w:val="subscript"/>
        </w:rPr>
        <w:t xml:space="preserve">S' </w:t>
      </w:r>
      <w:r>
        <w:t>= (d</w:t>
      </w:r>
      <w:r>
        <w:rPr>
          <w:b/>
        </w:rPr>
        <w:t>r</w:t>
      </w:r>
      <w:r>
        <w:t>/dt)</w:t>
      </w:r>
      <w:r>
        <w:rPr>
          <w:rStyle w:val="subscript"/>
        </w:rPr>
        <w:t xml:space="preserve">S' </w:t>
      </w:r>
      <w:r>
        <w:t xml:space="preserve">and </w:t>
      </w:r>
      <w:r w:rsidRPr="001B283E">
        <w:rPr>
          <w:b/>
        </w:rPr>
        <w:t>v</w:t>
      </w:r>
      <w:r>
        <w:rPr>
          <w:b/>
        </w:rPr>
        <w:t>'</w:t>
      </w:r>
      <w:r>
        <w:rPr>
          <w:rStyle w:val="subscript"/>
        </w:rPr>
        <w:t xml:space="preserve">S </w:t>
      </w:r>
      <w:r w:rsidRPr="006E0CDD">
        <w:t>=</w:t>
      </w:r>
      <w:r>
        <w:rPr>
          <w:rStyle w:val="subscript"/>
        </w:rPr>
        <w:t xml:space="preserve"> </w:t>
      </w:r>
      <w:r>
        <w:t>(d</w:t>
      </w:r>
      <w:r>
        <w:rPr>
          <w:b/>
        </w:rPr>
        <w:t>r</w:t>
      </w:r>
      <w:r w:rsidRPr="00976552">
        <w:t>'</w:t>
      </w:r>
      <w:r>
        <w:t>/dt)</w:t>
      </w:r>
      <w:r>
        <w:rPr>
          <w:rStyle w:val="subscript"/>
        </w:rPr>
        <w:t>S</w:t>
      </w:r>
      <w:r>
        <w:t xml:space="preserve">, shall be referred to as "cross velocities", as distinct from the two "natural velocities". </w:t>
      </w:r>
    </w:p>
    <w:p w14:paraId="415FBA34" w14:textId="77777777" w:rsidR="00A10240" w:rsidRDefault="00A10240" w:rsidP="001B283E">
      <w:pPr>
        <w:tabs>
          <w:tab w:val="left" w:pos="7200"/>
          <w:tab w:val="left" w:pos="7920"/>
          <w:tab w:val="right" w:pos="9270"/>
        </w:tabs>
      </w:pPr>
    </w:p>
    <w:p w14:paraId="10773E00" w14:textId="77777777" w:rsidR="00A10240" w:rsidRDefault="008156A4" w:rsidP="001B283E">
      <w:pPr>
        <w:tabs>
          <w:tab w:val="left" w:pos="7200"/>
          <w:tab w:val="left" w:pos="7920"/>
          <w:tab w:val="right" w:pos="9270"/>
        </w:tabs>
      </w:pPr>
      <w:r>
        <w:t xml:space="preserve">What about second derivatives? </w:t>
      </w:r>
      <w:r w:rsidR="00A10240">
        <w:t xml:space="preserve">Things are more complicated now because vector </w:t>
      </w:r>
      <w:r w:rsidR="00A10240" w:rsidRPr="00A10240">
        <w:rPr>
          <w:b/>
        </w:rPr>
        <w:t>r</w:t>
      </w:r>
      <w:r w:rsidR="00A10240">
        <w:t xml:space="preserve"> can have </w:t>
      </w:r>
      <w:r w:rsidR="00A10240" w:rsidRPr="00C93525">
        <w:rPr>
          <w:i/>
        </w:rPr>
        <w:t>four</w:t>
      </w:r>
      <w:r w:rsidR="00A10240">
        <w:t xml:space="preserve"> distinct second derivatives, and so can vector </w:t>
      </w:r>
      <w:r w:rsidR="00A10240" w:rsidRPr="00A10240">
        <w:rPr>
          <w:b/>
        </w:rPr>
        <w:t>r</w:t>
      </w:r>
      <w:r w:rsidR="00A10240">
        <w:t xml:space="preserve">'. </w:t>
      </w:r>
      <w:r w:rsidR="006E0CDD">
        <w:t xml:space="preserve">Just as done above, </w:t>
      </w:r>
      <w:r>
        <w:t xml:space="preserve">we construct a table for each , and in each column of each table, all objects are the same object : </w:t>
      </w:r>
    </w:p>
    <w:p w14:paraId="49924910" w14:textId="77777777" w:rsidR="00591EFF" w:rsidRDefault="00591EFF" w:rsidP="001B283E">
      <w:pPr>
        <w:tabs>
          <w:tab w:val="left" w:pos="7200"/>
          <w:tab w:val="left" w:pos="7920"/>
          <w:tab w:val="right" w:pos="9270"/>
        </w:tabs>
        <w:rPr>
          <w:u w:val="single"/>
        </w:rPr>
      </w:pPr>
    </w:p>
    <w:p w14:paraId="0C09B419" w14:textId="77777777" w:rsidR="005C297A" w:rsidRPr="005200A8" w:rsidRDefault="005C297A" w:rsidP="001B283E">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00364963">
        <w:rPr>
          <w:u w:val="single"/>
        </w:rPr>
        <w:t xml:space="preserve"> </w:t>
      </w:r>
    </w:p>
    <w:p w14:paraId="6B4EC8EB" w14:textId="77777777" w:rsidR="005C297A" w:rsidRDefault="005C297A" w:rsidP="001B283E">
      <w:pPr>
        <w:tabs>
          <w:tab w:val="left" w:pos="7200"/>
          <w:tab w:val="left" w:pos="7920"/>
          <w:tab w:val="right" w:pos="9270"/>
        </w:tabs>
      </w:pPr>
    </w:p>
    <w:p w14:paraId="487ED528" w14:textId="77777777" w:rsidR="00A10240" w:rsidRDefault="00A10240" w:rsidP="005C297A">
      <w:pPr>
        <w:tabs>
          <w:tab w:val="left" w:pos="7200"/>
          <w:tab w:val="left" w:pos="7920"/>
          <w:tab w:val="right" w:pos="9270"/>
        </w:tabs>
        <w:jc w:val="left"/>
        <w:rPr>
          <w:b/>
        </w:rPr>
      </w:pPr>
      <w:r>
        <w:tab/>
        <w:t>∂</w:t>
      </w:r>
      <w:r>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r w:rsidR="005741D2">
        <w:rPr>
          <w:b/>
        </w:rPr>
        <w:tab/>
      </w:r>
      <w:r w:rsidR="005741D2">
        <w:rPr>
          <w:b/>
        </w:rPr>
        <w:tab/>
      </w:r>
      <w:r w:rsidR="005741D2">
        <w:rPr>
          <w:b/>
        </w:rPr>
        <w:tab/>
      </w:r>
      <w:r w:rsidR="005741D2">
        <w:t>∂</w:t>
      </w:r>
      <w:r w:rsidR="005741D2">
        <w:rPr>
          <w:rStyle w:val="subscript"/>
        </w:rPr>
        <w:t>S'</w:t>
      </w:r>
      <w:r w:rsidR="005741D2">
        <w:t>∂</w:t>
      </w:r>
      <w:r w:rsidR="005741D2">
        <w:rPr>
          <w:rStyle w:val="subscript"/>
        </w:rPr>
        <w:t>S'</w:t>
      </w:r>
      <w:r w:rsidR="005741D2" w:rsidRPr="005741D2">
        <w:rPr>
          <w:b/>
        </w:rPr>
        <w:t>r</w:t>
      </w:r>
    </w:p>
    <w:p w14:paraId="44C44E0D" w14:textId="77777777" w:rsidR="005741D2" w:rsidRPr="00C93525" w:rsidRDefault="005741D2"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rStyle w:val="subscript"/>
          <w:color w:val="FF0000"/>
        </w:rPr>
        <w:t>S</w:t>
      </w:r>
      <w:r>
        <w:rPr>
          <w:rStyle w:val="subscript"/>
        </w:rPr>
        <w:t xml:space="preserve"> </w:t>
      </w:r>
      <w:r>
        <w:t xml:space="preserve">≡ </w:t>
      </w:r>
      <w:r w:rsidRPr="00A10240">
        <w:rPr>
          <w:color w:val="FF0000"/>
        </w:rP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rStyle w:val="subscript"/>
        </w:rPr>
        <w:t>S'S'</w:t>
      </w:r>
      <w:r w:rsidR="00C93525">
        <w:t xml:space="preserve"> ≡ </w:t>
      </w:r>
      <w:r w:rsidR="00C93525" w:rsidRPr="00C93525">
        <w:rPr>
          <w:color w:val="FF0000"/>
        </w:rPr>
        <w:fldChar w:fldCharType="begin"/>
      </w:r>
      <w:r w:rsidR="00C93525" w:rsidRPr="00C93525">
        <w:rPr>
          <w:color w:val="FF0000"/>
        </w:rPr>
        <w:instrText xml:space="preserve"> EQ \O(</w:instrText>
      </w:r>
      <w:r w:rsidR="00C93525" w:rsidRPr="00C93525">
        <w:rPr>
          <w:b/>
          <w:color w:val="FF0000"/>
        </w:rPr>
        <w:instrText>r</w:instrText>
      </w:r>
      <w:r w:rsidR="00C93525" w:rsidRPr="00C93525">
        <w:rPr>
          <w:color w:val="FF0000"/>
        </w:rPr>
        <w:instrText>,\S\up4(••))</w:instrText>
      </w:r>
      <w:r w:rsidR="00C93525" w:rsidRPr="00C93525">
        <w:rPr>
          <w:color w:val="FF0000"/>
        </w:rPr>
        <w:fldChar w:fldCharType="end"/>
      </w:r>
      <w:r w:rsidR="00C93525" w:rsidRPr="00C93525">
        <w:rPr>
          <w:rStyle w:val="subscript"/>
          <w:color w:val="FF0000"/>
        </w:rPr>
        <w:t>S'</w:t>
      </w:r>
    </w:p>
    <w:p w14:paraId="39F31F7E" w14:textId="77777777" w:rsidR="005741D2" w:rsidRPr="00C93525" w:rsidRDefault="00C93525" w:rsidP="005C297A">
      <w:pPr>
        <w:tabs>
          <w:tab w:val="left" w:pos="7200"/>
          <w:tab w:val="left" w:pos="7920"/>
          <w:tab w:val="right" w:pos="9270"/>
        </w:tabs>
        <w:jc w:val="left"/>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C93525">
        <w:rPr>
          <w:rStyle w:val="subscript"/>
          <w:color w:val="FF0000"/>
        </w:rPr>
        <w:t>S'</w:t>
      </w:r>
    </w:p>
    <w:p w14:paraId="3F0BE549" w14:textId="77777777" w:rsidR="00C93525" w:rsidRPr="00C93525" w:rsidRDefault="005741D2" w:rsidP="005C297A">
      <w:pPr>
        <w:tabs>
          <w:tab w:val="left" w:pos="7200"/>
          <w:tab w:val="left" w:pos="7920"/>
          <w:tab w:val="right" w:pos="9270"/>
        </w:tabs>
        <w:jc w:val="left"/>
      </w:pPr>
      <w:r>
        <w:rPr>
          <w:b/>
        </w:rPr>
        <w:tab/>
      </w:r>
      <w:r w:rsidR="00C93525">
        <w:rPr>
          <w:b/>
        </w:rPr>
        <w:t>a</w:t>
      </w:r>
      <w:r w:rsidR="00C93525">
        <w:rPr>
          <w:rStyle w:val="subscript"/>
        </w:rPr>
        <w:t>SS</w:t>
      </w:r>
      <w:r w:rsidR="00C93525">
        <w:t xml:space="preserve">  ≡ </w:t>
      </w:r>
      <w:r w:rsidR="00C93525" w:rsidRPr="00C93525">
        <w:rPr>
          <w:color w:val="FF0000"/>
        </w:rPr>
        <w:t>a</w:t>
      </w:r>
      <w:r w:rsidR="00C93525" w:rsidRPr="00C93525">
        <w:rPr>
          <w:rStyle w:val="subscript"/>
          <w:color w:val="FF0000"/>
        </w:rPr>
        <w:t>S</w:t>
      </w:r>
      <w:r w:rsidR="00C93525">
        <w:t xml:space="preserve">  ≡   </w:t>
      </w:r>
      <w:r w:rsidR="00C93525" w:rsidRPr="00C93525">
        <w:rPr>
          <w:color w:val="FF0000"/>
        </w:rPr>
        <w:t>a</w:t>
      </w:r>
      <w:r w:rsidR="00C93525">
        <w:tab/>
      </w:r>
      <w:r w:rsidR="00C93525">
        <w:rPr>
          <w:b/>
        </w:rPr>
        <w:t>a</w:t>
      </w:r>
      <w:r w:rsidR="00C93525">
        <w:rPr>
          <w:rStyle w:val="subscript"/>
        </w:rPr>
        <w:t>SS'</w:t>
      </w:r>
      <w:r w:rsidR="00C93525">
        <w:tab/>
      </w:r>
      <w:r w:rsidR="00C93525">
        <w:tab/>
      </w:r>
      <w:r w:rsidR="00C93525">
        <w:tab/>
      </w:r>
      <w:r w:rsidR="00C93525">
        <w:rPr>
          <w:b/>
        </w:rPr>
        <w:t>a</w:t>
      </w:r>
      <w:r w:rsidR="00C93525">
        <w:rPr>
          <w:rStyle w:val="subscript"/>
        </w:rPr>
        <w:t>S'S</w:t>
      </w:r>
      <w:r w:rsidR="00C93525">
        <w:rPr>
          <w:rStyle w:val="subscript"/>
        </w:rPr>
        <w:tab/>
      </w:r>
      <w:r w:rsidR="00C93525">
        <w:rPr>
          <w:rStyle w:val="subscript"/>
        </w:rPr>
        <w:tab/>
      </w:r>
      <w:r w:rsidR="00C93525">
        <w:rPr>
          <w:rStyle w:val="subscript"/>
        </w:rPr>
        <w:tab/>
      </w:r>
      <w:r w:rsidR="00C93525">
        <w:rPr>
          <w:b/>
        </w:rPr>
        <w:t>a</w:t>
      </w:r>
      <w:r w:rsidR="00C93525">
        <w:rPr>
          <w:rStyle w:val="subscript"/>
        </w:rPr>
        <w:t>S'S'</w:t>
      </w:r>
      <w:r w:rsidR="00C93525">
        <w:t xml:space="preserve">  ≡</w:t>
      </w:r>
      <w:r w:rsidR="00C93525" w:rsidRPr="00C93525">
        <w:rPr>
          <w:color w:val="FF0000"/>
        </w:rPr>
        <w:t xml:space="preserve"> </w:t>
      </w:r>
      <w:r w:rsidR="00C93525" w:rsidRPr="00C93525">
        <w:rPr>
          <w:b/>
          <w:color w:val="FF0000"/>
        </w:rPr>
        <w:t>a</w:t>
      </w:r>
      <w:r w:rsidR="00C93525" w:rsidRPr="00C93525">
        <w:rPr>
          <w:rStyle w:val="subscript"/>
          <w:color w:val="FF0000"/>
        </w:rPr>
        <w:t>S'</w:t>
      </w:r>
    </w:p>
    <w:p w14:paraId="46680A6B" w14:textId="77777777" w:rsidR="00C93525" w:rsidRDefault="00C93525" w:rsidP="001B283E">
      <w:pPr>
        <w:tabs>
          <w:tab w:val="left" w:pos="7200"/>
          <w:tab w:val="left" w:pos="7920"/>
          <w:tab w:val="right" w:pos="9270"/>
        </w:tabs>
      </w:pPr>
    </w:p>
    <w:p w14:paraId="2064901A" w14:textId="77777777" w:rsidR="005C297A" w:rsidRPr="005200A8" w:rsidRDefault="005C297A" w:rsidP="005C297A">
      <w:pPr>
        <w:tabs>
          <w:tab w:val="left" w:pos="7200"/>
          <w:tab w:val="left" w:pos="7920"/>
          <w:tab w:val="right" w:pos="9270"/>
        </w:tabs>
        <w:rPr>
          <w:u w:val="single"/>
        </w:rPr>
      </w:pPr>
      <w:r w:rsidRPr="005200A8">
        <w:rPr>
          <w:u w:val="single"/>
        </w:rPr>
        <w:t xml:space="preserve">Table of second derivatives of </w:t>
      </w:r>
      <w:r w:rsidRPr="005200A8">
        <w:rPr>
          <w:b/>
          <w:u w:val="single"/>
        </w:rPr>
        <w:t>r</w:t>
      </w:r>
      <w:r w:rsidRPr="005200A8">
        <w:rPr>
          <w:u w:val="single"/>
        </w:rPr>
        <w:t>'</w:t>
      </w:r>
    </w:p>
    <w:p w14:paraId="4CF8F822" w14:textId="77777777" w:rsidR="005C297A" w:rsidRPr="00C93525" w:rsidRDefault="005C297A" w:rsidP="001B283E">
      <w:pPr>
        <w:tabs>
          <w:tab w:val="left" w:pos="7200"/>
          <w:tab w:val="left" w:pos="7920"/>
          <w:tab w:val="right" w:pos="9270"/>
        </w:tabs>
      </w:pPr>
    </w:p>
    <w:p w14:paraId="0653FD28" w14:textId="77777777" w:rsidR="00C93525" w:rsidRPr="005C297A" w:rsidRDefault="00C93525" w:rsidP="005C297A">
      <w:pPr>
        <w:tabs>
          <w:tab w:val="left" w:pos="7200"/>
          <w:tab w:val="left" w:pos="7920"/>
          <w:tab w:val="right" w:pos="9270"/>
        </w:tabs>
        <w:jc w:val="left"/>
        <w:rPr>
          <w:b/>
        </w:rPr>
      </w:pPr>
      <w:r>
        <w:tab/>
        <w:t>∂</w:t>
      </w:r>
      <w:r>
        <w:rPr>
          <w:rStyle w:val="subscript"/>
        </w:rPr>
        <w:t>S</w:t>
      </w:r>
      <w:r>
        <w:t>∂</w:t>
      </w:r>
      <w:r>
        <w:rPr>
          <w:rStyle w:val="subscript"/>
        </w:rPr>
        <w:t>S</w:t>
      </w:r>
      <w:r w:rsidRPr="005741D2">
        <w:rPr>
          <w:b/>
        </w:rPr>
        <w:t>r</w:t>
      </w:r>
      <w:r>
        <w:rPr>
          <w:b/>
        </w:rPr>
        <w:t>'</w:t>
      </w:r>
      <w:r>
        <w:rPr>
          <w:b/>
        </w:rPr>
        <w:tab/>
      </w:r>
      <w:r>
        <w:rPr>
          <w:b/>
        </w:rPr>
        <w:tab/>
      </w:r>
      <w:r>
        <w:t>∂</w:t>
      </w:r>
      <w:r>
        <w:rPr>
          <w:rStyle w:val="subscript"/>
        </w:rPr>
        <w:t>S</w:t>
      </w:r>
      <w:r>
        <w:t>∂</w:t>
      </w:r>
      <w:r>
        <w:rPr>
          <w:rStyle w:val="subscript"/>
        </w:rPr>
        <w:t>S'</w:t>
      </w:r>
      <w:r w:rsidRPr="005741D2">
        <w:rPr>
          <w:b/>
        </w:rPr>
        <w:t>r</w:t>
      </w:r>
      <w:r>
        <w:rPr>
          <w:b/>
        </w:rPr>
        <w:t>'</w:t>
      </w:r>
      <w:r>
        <w:rPr>
          <w:b/>
        </w:rPr>
        <w:tab/>
      </w:r>
      <w:r>
        <w:rPr>
          <w:b/>
        </w:rPr>
        <w:tab/>
      </w:r>
      <w:r>
        <w:rPr>
          <w:b/>
        </w:rPr>
        <w:tab/>
      </w:r>
      <w:r>
        <w:t>∂</w:t>
      </w:r>
      <w:r>
        <w:rPr>
          <w:rStyle w:val="subscript"/>
        </w:rPr>
        <w:t>S'</w:t>
      </w:r>
      <w:r>
        <w:t>∂</w:t>
      </w:r>
      <w:r>
        <w:rPr>
          <w:rStyle w:val="subscript"/>
        </w:rPr>
        <w:t>S</w:t>
      </w:r>
      <w:r w:rsidRPr="005741D2">
        <w:rPr>
          <w:b/>
        </w:rPr>
        <w:t>r</w:t>
      </w:r>
      <w:r w:rsidRPr="005C297A">
        <w:t>'</w:t>
      </w:r>
      <w:r>
        <w:rPr>
          <w:b/>
        </w:rPr>
        <w:tab/>
      </w:r>
      <w:r>
        <w:rPr>
          <w:b/>
        </w:rPr>
        <w:tab/>
      </w:r>
      <w:r>
        <w:rPr>
          <w:b/>
        </w:rPr>
        <w:tab/>
      </w:r>
      <w:r>
        <w:t>∂</w:t>
      </w:r>
      <w:r>
        <w:rPr>
          <w:rStyle w:val="subscript"/>
        </w:rPr>
        <w:t>S'</w:t>
      </w:r>
      <w:r>
        <w:t>∂</w:t>
      </w:r>
      <w:r>
        <w:rPr>
          <w:rStyle w:val="subscript"/>
        </w:rPr>
        <w:t>S'</w:t>
      </w:r>
      <w:r w:rsidRPr="005741D2">
        <w:rPr>
          <w:b/>
        </w:rPr>
        <w:t>r</w:t>
      </w:r>
      <w:r w:rsidRPr="005C297A">
        <w:t>'</w:t>
      </w:r>
    </w:p>
    <w:p w14:paraId="5F23A1F9" w14:textId="77777777" w:rsidR="00C93525" w:rsidRDefault="00C93525" w:rsidP="005C297A">
      <w:pPr>
        <w:tabs>
          <w:tab w:val="left" w:pos="7200"/>
          <w:tab w:val="left" w:pos="7920"/>
          <w:tab w:val="right" w:pos="9270"/>
        </w:tabs>
        <w:jc w:val="left"/>
      </w:pP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Pr>
          <w:color w:val="FF0000"/>
        </w:rPr>
        <w:t>'</w:t>
      </w:r>
      <w:r w:rsidRPr="00C93525">
        <w:rPr>
          <w:rStyle w:val="subscript"/>
          <w:color w:val="FF0000"/>
        </w:rPr>
        <w:t>S</w:t>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S'S</w:t>
      </w:r>
      <w:r>
        <w:tab/>
      </w:r>
      <w:r>
        <w:tab/>
      </w:r>
      <w:r>
        <w:tab/>
      </w:r>
      <w:r w:rsidRPr="00DB7B36">
        <w:rPr>
          <w:color w:val="000000"/>
        </w:rPr>
        <w:fldChar w:fldCharType="begin"/>
      </w:r>
      <w:r w:rsidRPr="00DB7B36">
        <w:rPr>
          <w:color w:val="000000"/>
        </w:rPr>
        <w:instrText xml:space="preserve"> EQ \O(</w:instrText>
      </w:r>
      <w:r w:rsidRPr="00DB7B36">
        <w:rPr>
          <w:b/>
          <w:color w:val="000000"/>
        </w:rPr>
        <w:instrText>r</w:instrText>
      </w:r>
      <w:r w:rsidRPr="00DB7B36">
        <w:rPr>
          <w:color w:val="000000"/>
        </w:rPr>
        <w:instrText>,\S\up4(••))</w:instrText>
      </w:r>
      <w:r w:rsidRPr="00DB7B36">
        <w:rPr>
          <w:color w:val="000000"/>
        </w:rPr>
        <w:fldChar w:fldCharType="end"/>
      </w:r>
      <w:r>
        <w:rPr>
          <w:color w:val="000000"/>
        </w:rPr>
        <w:t>'</w:t>
      </w:r>
      <w:r>
        <w:rPr>
          <w:rStyle w:val="subscript"/>
        </w:rPr>
        <w:t xml:space="preserve">S'S' </w:t>
      </w:r>
      <w:r>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r w:rsidRPr="00C93525">
        <w:rPr>
          <w:rStyle w:val="subscript"/>
          <w:color w:val="FF0000"/>
        </w:rPr>
        <w:t>S'</w:t>
      </w:r>
      <w:r>
        <w:t xml:space="preserve"> ≡</w:t>
      </w:r>
      <w:r w:rsidR="005C297A">
        <w:t xml:space="preserve">  </w:t>
      </w:r>
      <w:r w:rsidRPr="00C93525">
        <w:rPr>
          <w:color w:val="FF0000"/>
        </w:rPr>
        <w:fldChar w:fldCharType="begin"/>
      </w:r>
      <w:r w:rsidRPr="00C93525">
        <w:rPr>
          <w:color w:val="FF0000"/>
        </w:rPr>
        <w:instrText xml:space="preserve"> EQ \O(</w:instrText>
      </w:r>
      <w:r w:rsidRPr="00C93525">
        <w:rPr>
          <w:b/>
          <w:color w:val="FF0000"/>
        </w:rPr>
        <w:instrText>r</w:instrText>
      </w:r>
      <w:r w:rsidRPr="00C93525">
        <w:rPr>
          <w:color w:val="FF0000"/>
        </w:rPr>
        <w:instrText>,\S\up4(••))</w:instrText>
      </w:r>
      <w:r w:rsidRPr="00C93525">
        <w:rPr>
          <w:color w:val="FF0000"/>
        </w:rPr>
        <w:fldChar w:fldCharType="end"/>
      </w:r>
      <w:r w:rsidRPr="00C93525">
        <w:rPr>
          <w:color w:val="FF0000"/>
        </w:rPr>
        <w:t>'</w:t>
      </w:r>
    </w:p>
    <w:p w14:paraId="7509C15E" w14:textId="77777777" w:rsidR="00C93525" w:rsidRPr="005C297A" w:rsidRDefault="00C93525" w:rsidP="005C297A">
      <w:pPr>
        <w:tabs>
          <w:tab w:val="left" w:pos="7200"/>
          <w:tab w:val="left" w:pos="7920"/>
          <w:tab w:val="right" w:pos="9270"/>
        </w:tabs>
        <w:jc w:val="left"/>
        <w:rPr>
          <w:b/>
          <w:color w:val="FF0000"/>
        </w:rPr>
      </w:pPr>
      <w:r>
        <w:rPr>
          <w:b/>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rPr>
          <w:b/>
          <w:color w:val="FF0000"/>
        </w:rPr>
        <w:tab/>
      </w:r>
      <w:r>
        <w:rPr>
          <w:b/>
          <w:color w:val="FF0000"/>
        </w:rP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 xml:space="preserve"> </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tab/>
      </w:r>
      <w:r>
        <w:tab/>
      </w:r>
      <w:r>
        <w:tab/>
      </w:r>
      <w:r>
        <w:rPr>
          <w:b/>
        </w:rPr>
        <w:fldChar w:fldCharType="begin"/>
      </w:r>
      <w:r>
        <w:rPr>
          <w:b/>
        </w:rPr>
        <w:instrText xml:space="preserve"> EQ \O(</w:instrText>
      </w:r>
      <w:r w:rsidR="00E6586A">
        <w:rPr>
          <w:b/>
        </w:rPr>
        <w:instrText>v,\S\up4</w:instrText>
      </w:r>
      <w:r w:rsidR="0071058E" w:rsidRPr="0071058E">
        <w:instrText>(•)</w:instrText>
      </w:r>
      <w:r>
        <w:rPr>
          <w:b/>
        </w:rPr>
        <w:instrText>)</w:instrText>
      </w:r>
      <w:r>
        <w:rPr>
          <w:b/>
        </w:rPr>
        <w:fldChar w:fldCharType="end"/>
      </w:r>
      <w:r w:rsidRPr="005C297A">
        <w:t>'</w:t>
      </w:r>
      <w:r>
        <w:rPr>
          <w:rStyle w:val="subscript"/>
        </w:rPr>
        <w:t>S'S'</w:t>
      </w:r>
      <w:r w:rsidR="005C297A">
        <w:rPr>
          <w:rStyle w:val="subscript"/>
        </w:rPr>
        <w:t xml:space="preserve"> </w:t>
      </w:r>
      <w:r>
        <w:t xml:space="preserve"> ≡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r w:rsidRPr="00C93525">
        <w:rPr>
          <w:rStyle w:val="subscript"/>
          <w:color w:val="FF0000"/>
        </w:rPr>
        <w:t>S'</w:t>
      </w:r>
      <w:r>
        <w:t xml:space="preserve">  ≡</w:t>
      </w:r>
      <w:r w:rsidR="005C297A">
        <w:t xml:space="preserve"> </w:t>
      </w:r>
      <w:r w:rsidRPr="00C93525">
        <w:rPr>
          <w:color w:val="FF0000"/>
        </w:rPr>
        <w:t xml:space="preserve"> </w:t>
      </w:r>
      <w:r w:rsidRPr="00C93525">
        <w:rPr>
          <w:b/>
          <w:color w:val="FF0000"/>
        </w:rPr>
        <w:fldChar w:fldCharType="begin"/>
      </w:r>
      <w:r w:rsidRPr="00C93525">
        <w:rPr>
          <w:b/>
          <w:color w:val="FF0000"/>
        </w:rPr>
        <w:instrText xml:space="preserve"> EQ \O(</w:instrText>
      </w:r>
      <w:r w:rsidR="00E6586A">
        <w:rPr>
          <w:b/>
          <w:color w:val="FF0000"/>
        </w:rPr>
        <w:instrText>v,\S\up4</w:instrText>
      </w:r>
      <w:r w:rsidR="0071058E" w:rsidRPr="0071058E">
        <w:rPr>
          <w:color w:val="FF0000"/>
        </w:rPr>
        <w:instrText>(•)</w:instrText>
      </w:r>
      <w:r w:rsidRPr="00C93525">
        <w:rPr>
          <w:b/>
          <w:color w:val="FF0000"/>
        </w:rPr>
        <w:instrText>)</w:instrText>
      </w:r>
      <w:r w:rsidRPr="00C93525">
        <w:rPr>
          <w:b/>
          <w:color w:val="FF0000"/>
        </w:rPr>
        <w:fldChar w:fldCharType="end"/>
      </w:r>
      <w:r w:rsidRPr="005C297A">
        <w:rPr>
          <w:color w:val="FF0000"/>
        </w:rPr>
        <w:t>'</w:t>
      </w:r>
    </w:p>
    <w:p w14:paraId="124C3347" w14:textId="77777777" w:rsidR="00C93525" w:rsidRPr="00D25886" w:rsidRDefault="00C93525" w:rsidP="005C297A">
      <w:pPr>
        <w:tabs>
          <w:tab w:val="left" w:pos="7200"/>
          <w:tab w:val="left" w:pos="7920"/>
          <w:tab w:val="right" w:pos="9270"/>
        </w:tabs>
        <w:jc w:val="left"/>
      </w:pPr>
      <w:r>
        <w:rPr>
          <w:b/>
        </w:rPr>
        <w:tab/>
        <w:t>a</w:t>
      </w:r>
      <w:r w:rsidRPr="005C297A">
        <w:t>'</w:t>
      </w:r>
      <w:r>
        <w:rPr>
          <w:rStyle w:val="subscript"/>
        </w:rPr>
        <w:t>SS</w:t>
      </w:r>
      <w:r>
        <w:t xml:space="preserve"> ≡</w:t>
      </w:r>
      <w:r w:rsidRPr="00C93525">
        <w:rPr>
          <w:color w:val="FF0000"/>
        </w:rPr>
        <w:t xml:space="preserve"> a'</w:t>
      </w:r>
      <w:r w:rsidRPr="00C93525">
        <w:rPr>
          <w:rStyle w:val="subscript"/>
          <w:color w:val="FF0000"/>
        </w:rPr>
        <w:t>S</w:t>
      </w:r>
      <w:r>
        <w:tab/>
      </w:r>
      <w:r>
        <w:tab/>
      </w:r>
      <w:r>
        <w:rPr>
          <w:b/>
        </w:rPr>
        <w:t>a</w:t>
      </w:r>
      <w:r w:rsidRPr="005C297A">
        <w:t>'</w:t>
      </w:r>
      <w:r>
        <w:rPr>
          <w:rStyle w:val="subscript"/>
        </w:rPr>
        <w:t>SS'</w:t>
      </w:r>
      <w:r>
        <w:tab/>
      </w:r>
      <w:r>
        <w:tab/>
      </w:r>
      <w:r>
        <w:tab/>
      </w:r>
      <w:r>
        <w:rPr>
          <w:b/>
        </w:rPr>
        <w:t>a</w:t>
      </w:r>
      <w:r w:rsidRPr="005C297A">
        <w:t>'</w:t>
      </w:r>
      <w:r>
        <w:rPr>
          <w:rStyle w:val="subscript"/>
        </w:rPr>
        <w:t>S'S</w:t>
      </w:r>
      <w:r>
        <w:rPr>
          <w:rStyle w:val="subscript"/>
        </w:rPr>
        <w:tab/>
      </w:r>
      <w:r>
        <w:rPr>
          <w:rStyle w:val="subscript"/>
        </w:rPr>
        <w:tab/>
      </w:r>
      <w:r>
        <w:rPr>
          <w:rStyle w:val="subscript"/>
        </w:rPr>
        <w:tab/>
      </w:r>
      <w:r>
        <w:rPr>
          <w:b/>
        </w:rPr>
        <w:t>a</w:t>
      </w:r>
      <w:r w:rsidRPr="005C297A">
        <w:t>'</w:t>
      </w:r>
      <w:r>
        <w:rPr>
          <w:rStyle w:val="subscript"/>
        </w:rPr>
        <w:t>S'S'</w:t>
      </w:r>
      <w:r w:rsidR="005C297A">
        <w:t xml:space="preserve">  </w:t>
      </w:r>
      <w:r>
        <w:t xml:space="preserve">≡ </w:t>
      </w:r>
      <w:r w:rsidRPr="00C93525">
        <w:rPr>
          <w:b/>
          <w:color w:val="FF0000"/>
        </w:rPr>
        <w:t>a</w:t>
      </w:r>
      <w:r w:rsidRPr="005C297A">
        <w:rPr>
          <w:color w:val="FF0000"/>
        </w:rPr>
        <w:t>'</w:t>
      </w:r>
      <w:r w:rsidRPr="00C93525">
        <w:rPr>
          <w:rStyle w:val="subscript"/>
          <w:color w:val="FF0000"/>
        </w:rPr>
        <w:t>S'</w:t>
      </w:r>
      <w:r w:rsidRPr="00C93525">
        <w:rPr>
          <w:color w:val="FF0000"/>
        </w:rPr>
        <w:t xml:space="preserve"> </w:t>
      </w:r>
      <w:r>
        <w:rPr>
          <w:color w:val="FF0000"/>
        </w:rPr>
        <w:t xml:space="preserve"> </w:t>
      </w:r>
      <w:r>
        <w:t>≡</w:t>
      </w:r>
      <w:r w:rsidR="005C297A">
        <w:t xml:space="preserve"> </w:t>
      </w:r>
      <w:r>
        <w:t xml:space="preserve"> </w:t>
      </w:r>
      <w:r w:rsidRPr="00C93525">
        <w:rPr>
          <w:b/>
          <w:color w:val="FF0000"/>
        </w:rPr>
        <w:t>a</w:t>
      </w:r>
      <w:r w:rsidRPr="005C297A">
        <w:rPr>
          <w:color w:val="FF0000"/>
        </w:rPr>
        <w:t>'</w:t>
      </w:r>
      <w:r w:rsidR="00D25886">
        <w:tab/>
        <w:t>(1.33)</w:t>
      </w:r>
    </w:p>
    <w:p w14:paraId="1057F5A6" w14:textId="77777777" w:rsidR="00364963" w:rsidRDefault="00364963" w:rsidP="005C297A">
      <w:pPr>
        <w:tabs>
          <w:tab w:val="left" w:pos="7200"/>
          <w:tab w:val="left" w:pos="7920"/>
          <w:tab w:val="right" w:pos="9270"/>
        </w:tabs>
        <w:jc w:val="left"/>
      </w:pPr>
    </w:p>
    <w:p w14:paraId="1977A664" w14:textId="77777777" w:rsidR="00364963" w:rsidRDefault="00364963" w:rsidP="00364963">
      <w:pPr>
        <w:tabs>
          <w:tab w:val="left" w:pos="7200"/>
          <w:tab w:val="left" w:pos="7920"/>
          <w:tab w:val="right" w:pos="9270"/>
        </w:tabs>
      </w:pPr>
      <w:r>
        <w:t xml:space="preserve">Here we again use the rule mentioned above that when a vector and all its derivatives are in the same frame, we let the overall prime or lack of it do the talking. We have introduced a second rule as well, which says that whenever both frame subscripts are the same, we suppress one of them to save space. </w:t>
      </w:r>
      <w:r w:rsidR="006E0CDD">
        <w:t xml:space="preserve">In the table above we then have two "natural" accelerations </w:t>
      </w:r>
      <w:r w:rsidR="006E0CDD" w:rsidRPr="006E0CDD">
        <w:rPr>
          <w:b/>
        </w:rPr>
        <w:t>a</w:t>
      </w:r>
      <w:r w:rsidR="006E0CDD">
        <w:t xml:space="preserve"> and </w:t>
      </w:r>
      <w:r w:rsidR="006E0CDD" w:rsidRPr="006E0CDD">
        <w:rPr>
          <w:b/>
        </w:rPr>
        <w:t>a</w:t>
      </w:r>
      <w:r w:rsidR="006E0CDD">
        <w:t xml:space="preserve">', and six "cross accelerations". </w:t>
      </w:r>
    </w:p>
    <w:p w14:paraId="1E370FF0" w14:textId="77777777" w:rsidR="005C297A" w:rsidRDefault="005C297A" w:rsidP="005C297A">
      <w:pPr>
        <w:tabs>
          <w:tab w:val="left" w:pos="7200"/>
          <w:tab w:val="left" w:pos="7920"/>
          <w:tab w:val="right" w:pos="9270"/>
        </w:tabs>
        <w:jc w:val="left"/>
      </w:pPr>
    </w:p>
    <w:p w14:paraId="416B3A36" w14:textId="77777777" w:rsidR="005C297A" w:rsidRDefault="005C297A" w:rsidP="005C297A">
      <w:pPr>
        <w:tabs>
          <w:tab w:val="left" w:pos="7200"/>
          <w:tab w:val="left" w:pos="7920"/>
          <w:tab w:val="right" w:pos="9270"/>
        </w:tabs>
        <w:jc w:val="left"/>
      </w:pPr>
      <w:r>
        <w:t>So now we have the following "natural" vectors having minimal (</w:t>
      </w:r>
      <w:r w:rsidR="00364963">
        <w:t xml:space="preserve">that is, </w:t>
      </w:r>
      <w:r>
        <w:t>no) frame subscri</w:t>
      </w:r>
      <w:r w:rsidR="00364963">
        <w:t xml:space="preserve">pt clutter: </w:t>
      </w:r>
    </w:p>
    <w:p w14:paraId="49A50328" w14:textId="77777777" w:rsidR="005C297A" w:rsidRDefault="005C297A" w:rsidP="005C297A">
      <w:pPr>
        <w:tabs>
          <w:tab w:val="left" w:pos="7200"/>
          <w:tab w:val="left" w:pos="7920"/>
          <w:tab w:val="right" w:pos="9270"/>
        </w:tabs>
        <w:jc w:val="left"/>
      </w:pPr>
    </w:p>
    <w:p w14:paraId="5A76F1B1"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ab/>
        <w:t>a</w:t>
      </w:r>
      <w:r>
        <w:t xml:space="preserve"> </w:t>
      </w:r>
      <w:r>
        <w:tab/>
      </w:r>
      <w:r>
        <w:tab/>
      </w:r>
      <w:r>
        <w:tab/>
        <w:t>natural in Frame S</w:t>
      </w:r>
    </w:p>
    <w:p w14:paraId="2022FD2D" w14:textId="77777777" w:rsidR="005C297A" w:rsidRPr="005C297A" w:rsidRDefault="005C297A" w:rsidP="005C297A">
      <w:pPr>
        <w:tabs>
          <w:tab w:val="left" w:pos="7200"/>
          <w:tab w:val="left" w:pos="7920"/>
          <w:tab w:val="right" w:pos="9270"/>
        </w:tabs>
        <w:jc w:val="left"/>
      </w:pPr>
      <w:r w:rsidRPr="005C297A">
        <w:rPr>
          <w:color w:val="000000"/>
        </w:rPr>
        <w:tab/>
      </w:r>
      <w:r w:rsidRPr="005C297A">
        <w:rPr>
          <w:color w:val="000000"/>
        </w:rPr>
        <w:fldChar w:fldCharType="begin"/>
      </w:r>
      <w:r w:rsidRPr="005C297A">
        <w:rPr>
          <w:color w:val="000000"/>
        </w:rPr>
        <w:instrText xml:space="preserve"> EQ \O(</w:instrText>
      </w:r>
      <w:r w:rsidR="00E6586A">
        <w:rPr>
          <w:b/>
          <w:color w:val="000000"/>
        </w:rPr>
        <w:instrText>r,\S\up4</w:instrText>
      </w:r>
      <w:r w:rsidR="0071058E" w:rsidRPr="0071058E">
        <w:rPr>
          <w:color w:val="000000"/>
        </w:rPr>
        <w:instrText>(•)</w:instrText>
      </w:r>
      <w:r w:rsidRPr="005C297A">
        <w:rPr>
          <w:color w:val="000000"/>
        </w:rPr>
        <w:instrText>)</w:instrText>
      </w:r>
      <w:r w:rsidRPr="005C297A">
        <w:rPr>
          <w:color w:val="000000"/>
        </w:rPr>
        <w:fldChar w:fldCharType="end"/>
      </w:r>
      <w:r w:rsidRPr="005C297A">
        <w:rPr>
          <w:color w:val="000000"/>
        </w:rPr>
        <w:t>'</w:t>
      </w:r>
      <w:r w:rsidRPr="005C297A">
        <w:rPr>
          <w:color w:val="000000"/>
        </w:rPr>
        <w:tab/>
      </w:r>
      <w:r w:rsidRPr="005C297A">
        <w:rPr>
          <w:b/>
          <w:color w:val="000000"/>
        </w:rPr>
        <w:t>v'</w:t>
      </w:r>
      <w:r w:rsidRPr="005C297A">
        <w:rPr>
          <w:color w:val="000000"/>
        </w:rPr>
        <w:tab/>
      </w:r>
      <w:r w:rsidRPr="005C297A">
        <w:rPr>
          <w:color w:val="000000"/>
        </w:rPr>
        <w:fldChar w:fldCharType="begin"/>
      </w:r>
      <w:r w:rsidRPr="005C297A">
        <w:rPr>
          <w:color w:val="000000"/>
        </w:rPr>
        <w:instrText xml:space="preserve"> EQ \O(</w:instrText>
      </w:r>
      <w:r w:rsidRPr="005C297A">
        <w:rPr>
          <w:b/>
          <w:color w:val="000000"/>
        </w:rPr>
        <w:instrText>r</w:instrText>
      </w:r>
      <w:r w:rsidRPr="005C297A">
        <w:rPr>
          <w:color w:val="000000"/>
        </w:rPr>
        <w:instrText>,\S\up4(••))</w:instrText>
      </w:r>
      <w:r w:rsidRPr="005C297A">
        <w:rPr>
          <w:color w:val="000000"/>
        </w:rPr>
        <w:fldChar w:fldCharType="end"/>
      </w:r>
      <w:r w:rsidRPr="005C297A">
        <w:rPr>
          <w:color w:val="000000"/>
        </w:rPr>
        <w:t>'</w:t>
      </w:r>
      <w:r w:rsidRPr="005C297A">
        <w:rPr>
          <w:color w:val="000000"/>
        </w:rPr>
        <w:tab/>
      </w:r>
      <w:r w:rsidRPr="005C297A">
        <w:rPr>
          <w:b/>
          <w:color w:val="000000"/>
        </w:rPr>
        <w:fldChar w:fldCharType="begin"/>
      </w:r>
      <w:r w:rsidRPr="005C297A">
        <w:rPr>
          <w:b/>
          <w:color w:val="000000"/>
        </w:rPr>
        <w:instrText xml:space="preserve"> EQ \O(</w:instrText>
      </w:r>
      <w:r w:rsidR="00E6586A">
        <w:rPr>
          <w:b/>
          <w:color w:val="000000"/>
        </w:rPr>
        <w:instrText>v,\S\up4</w:instrText>
      </w:r>
      <w:r w:rsidR="0071058E" w:rsidRPr="0071058E">
        <w:rPr>
          <w:color w:val="000000"/>
        </w:rPr>
        <w:instrText>(•)</w:instrText>
      </w:r>
      <w:r w:rsidRPr="005C297A">
        <w:rPr>
          <w:b/>
          <w:color w:val="000000"/>
        </w:rPr>
        <w:instrText>)</w:instrText>
      </w:r>
      <w:r w:rsidRPr="005C297A">
        <w:rPr>
          <w:b/>
          <w:color w:val="000000"/>
        </w:rPr>
        <w:fldChar w:fldCharType="end"/>
      </w:r>
      <w:r w:rsidRPr="005C297A">
        <w:rPr>
          <w:b/>
          <w:color w:val="000000"/>
        </w:rPr>
        <w:t>'</w:t>
      </w:r>
      <w:r w:rsidRPr="005C297A">
        <w:rPr>
          <w:b/>
          <w:color w:val="000000"/>
        </w:rPr>
        <w:tab/>
        <w:t>a</w:t>
      </w:r>
      <w:r w:rsidRPr="005C297A">
        <w:rPr>
          <w:color w:val="000000"/>
        </w:rPr>
        <w:t>'</w:t>
      </w:r>
      <w:r>
        <w:rPr>
          <w:color w:val="000000"/>
        </w:rPr>
        <w:tab/>
      </w:r>
      <w:r>
        <w:rPr>
          <w:color w:val="000000"/>
        </w:rPr>
        <w:tab/>
      </w:r>
      <w:r>
        <w:rPr>
          <w:color w:val="000000"/>
        </w:rPr>
        <w:tab/>
      </w:r>
      <w:r>
        <w:t>natural in Frame S'</w:t>
      </w:r>
    </w:p>
    <w:p w14:paraId="79577412" w14:textId="77777777" w:rsidR="005200A8" w:rsidRDefault="005200A8" w:rsidP="00C93525">
      <w:pPr>
        <w:tabs>
          <w:tab w:val="left" w:pos="7200"/>
          <w:tab w:val="left" w:pos="7920"/>
          <w:tab w:val="right" w:pos="9270"/>
        </w:tabs>
      </w:pPr>
    </w:p>
    <w:p w14:paraId="2B0CD6BE" w14:textId="77777777" w:rsidR="005200A8" w:rsidRPr="00364963" w:rsidRDefault="005200A8" w:rsidP="00C93525">
      <w:pPr>
        <w:tabs>
          <w:tab w:val="left" w:pos="7200"/>
          <w:tab w:val="left" w:pos="7920"/>
          <w:tab w:val="right" w:pos="9270"/>
        </w:tabs>
      </w:pPr>
      <w:r>
        <w:t xml:space="preserve">Recall from the Introduction that the vector </w:t>
      </w:r>
      <w:r w:rsidRPr="005200A8">
        <w:rPr>
          <w:b/>
        </w:rPr>
        <w:t>b</w:t>
      </w:r>
      <w:r>
        <w:t xml:space="preserve"> connects the origins of two frames. We can make a table of first and second derivatives for this vector as well. Although </w:t>
      </w:r>
      <w:r>
        <w:fldChar w:fldCharType="begin"/>
      </w:r>
      <w:r>
        <w:instrText xml:space="preserve"> EQ \O(</w:instrText>
      </w:r>
      <w:r>
        <w:rPr>
          <w:b/>
        </w:rPr>
        <w:instrText>b</w:instrText>
      </w:r>
      <w:r>
        <w:instrText>,\S\up6(•))</w:instrText>
      </w:r>
      <w:r>
        <w:fldChar w:fldCharType="end"/>
      </w:r>
      <w:r>
        <w:t xml:space="preserve"> is a velocity and </w:t>
      </w:r>
      <w:r>
        <w:fldChar w:fldCharType="begin"/>
      </w:r>
      <w:r>
        <w:instrText xml:space="preserve"> EQ \O(</w:instrText>
      </w:r>
      <w:r>
        <w:rPr>
          <w:b/>
        </w:rPr>
        <w:instrText>b</w:instrText>
      </w:r>
      <w:r>
        <w:instrText>,\S\up6(••))</w:instrText>
      </w:r>
      <w:r>
        <w:fldChar w:fldCharType="end"/>
      </w:r>
      <w:r>
        <w:t xml:space="preserve"> is an acceleration, we shall not make up separate symbol names for these objects (though some authors do). </w:t>
      </w:r>
      <w:r w:rsidR="00364963">
        <w:t xml:space="preserve">Also, note that there is no vector </w:t>
      </w:r>
      <w:r w:rsidR="008156A4">
        <w:t xml:space="preserve">in Fig 1 </w:t>
      </w:r>
      <w:r w:rsidR="00364963">
        <w:t xml:space="preserve">called </w:t>
      </w:r>
      <w:r w:rsidR="00364963" w:rsidRPr="00364963">
        <w:rPr>
          <w:b/>
        </w:rPr>
        <w:t>b</w:t>
      </w:r>
      <w:r w:rsidR="00364963">
        <w:t xml:space="preserve">', we just have </w:t>
      </w:r>
      <w:r w:rsidR="00364963" w:rsidRPr="00034CDC">
        <w:rPr>
          <w:b/>
        </w:rPr>
        <w:t>r</w:t>
      </w:r>
      <w:r w:rsidR="00364963">
        <w:t xml:space="preserve"> = </w:t>
      </w:r>
      <w:r w:rsidR="00364963" w:rsidRPr="00034CDC">
        <w:rPr>
          <w:b/>
        </w:rPr>
        <w:t>r</w:t>
      </w:r>
      <w:r w:rsidR="00364963">
        <w:t xml:space="preserve">' + </w:t>
      </w:r>
      <w:r w:rsidR="00364963" w:rsidRPr="00034CDC">
        <w:rPr>
          <w:b/>
        </w:rPr>
        <w:t>b</w:t>
      </w:r>
      <w:r w:rsidR="00364963">
        <w:t xml:space="preserve">.  Here are the corresponding tables for first and second derivatives of </w:t>
      </w:r>
      <w:r w:rsidR="00364963" w:rsidRPr="00364963">
        <w:rPr>
          <w:b/>
        </w:rPr>
        <w:t>b</w:t>
      </w:r>
      <w:r w:rsidR="00364963">
        <w:t xml:space="preserve">, where we use only the second rule above that when two frame subscripts are the same we suppress one of them. </w:t>
      </w:r>
    </w:p>
    <w:p w14:paraId="269708C6" w14:textId="77777777" w:rsidR="005200A8" w:rsidRDefault="005200A8" w:rsidP="00C93525">
      <w:pPr>
        <w:tabs>
          <w:tab w:val="left" w:pos="7200"/>
          <w:tab w:val="left" w:pos="7920"/>
          <w:tab w:val="right" w:pos="9270"/>
        </w:tabs>
      </w:pPr>
    </w:p>
    <w:p w14:paraId="0B384DEE" w14:textId="77777777" w:rsidR="00364963" w:rsidRDefault="00364963" w:rsidP="00C93525">
      <w:pPr>
        <w:tabs>
          <w:tab w:val="left" w:pos="7200"/>
          <w:tab w:val="left" w:pos="7920"/>
          <w:tab w:val="right" w:pos="9270"/>
        </w:tabs>
        <w:rPr>
          <w:b/>
          <w:u w:val="single"/>
        </w:rPr>
      </w:pPr>
      <w:r w:rsidRPr="005200A8">
        <w:rPr>
          <w:u w:val="single"/>
        </w:rPr>
        <w:t xml:space="preserve">Table of first derivatives of </w:t>
      </w:r>
      <w:r>
        <w:rPr>
          <w:b/>
          <w:u w:val="single"/>
        </w:rPr>
        <w:t>b</w:t>
      </w:r>
    </w:p>
    <w:p w14:paraId="0A124735" w14:textId="77777777" w:rsidR="00364963" w:rsidRDefault="00364963" w:rsidP="00C93525">
      <w:pPr>
        <w:tabs>
          <w:tab w:val="left" w:pos="7200"/>
          <w:tab w:val="left" w:pos="7920"/>
          <w:tab w:val="right" w:pos="9270"/>
        </w:tabs>
      </w:pPr>
    </w:p>
    <w:p w14:paraId="7A426204" w14:textId="77777777" w:rsidR="005200A8" w:rsidRPr="001B283E" w:rsidRDefault="005200A8" w:rsidP="005200A8">
      <w:pPr>
        <w:tabs>
          <w:tab w:val="left" w:pos="7200"/>
          <w:tab w:val="left" w:pos="7920"/>
          <w:tab w:val="right" w:pos="9270"/>
        </w:tabs>
      </w:pPr>
      <w:r>
        <w:tab/>
        <w:t>(d</w:t>
      </w:r>
      <w:r>
        <w:rPr>
          <w:b/>
        </w:rPr>
        <w:t>b</w:t>
      </w:r>
      <w:r>
        <w:t>/dt)</w:t>
      </w:r>
      <w:r>
        <w:rPr>
          <w:rStyle w:val="subscript"/>
        </w:rPr>
        <w:t>S</w:t>
      </w:r>
      <w:r>
        <w:tab/>
      </w:r>
      <w:r>
        <w:tab/>
        <w:t>(d</w:t>
      </w:r>
      <w:r>
        <w:rPr>
          <w:b/>
        </w:rPr>
        <w:t>b</w:t>
      </w:r>
      <w:r>
        <w:t>/dt)</w:t>
      </w:r>
      <w:r>
        <w:rPr>
          <w:rStyle w:val="subscript"/>
        </w:rPr>
        <w:t>S'</w:t>
      </w:r>
    </w:p>
    <w:p w14:paraId="5FB72245" w14:textId="77777777" w:rsidR="005200A8" w:rsidRDefault="005200A8" w:rsidP="005200A8">
      <w:pPr>
        <w:tabs>
          <w:tab w:val="left" w:pos="7200"/>
          <w:tab w:val="left" w:pos="7920"/>
          <w:tab w:val="right" w:pos="9270"/>
        </w:tabs>
      </w:pPr>
      <w:r>
        <w:tab/>
      </w:r>
      <w:r>
        <w:fldChar w:fldCharType="begin"/>
      </w:r>
      <w:r>
        <w:instrText xml:space="preserve"> EQ \O(</w:instrText>
      </w:r>
      <w:r>
        <w:rPr>
          <w:b/>
        </w:rPr>
        <w:instrText>b</w:instrText>
      </w:r>
      <w:r>
        <w:instrText>,\S\up6(•))</w:instrText>
      </w:r>
      <w:r>
        <w:fldChar w:fldCharType="end"/>
      </w:r>
      <w:r>
        <w:rPr>
          <w:rStyle w:val="subscript"/>
        </w:rPr>
        <w:t>S</w:t>
      </w:r>
      <w:r>
        <w:tab/>
      </w:r>
      <w:r>
        <w:tab/>
      </w:r>
      <w:r>
        <w:tab/>
      </w:r>
      <w:r>
        <w:fldChar w:fldCharType="begin"/>
      </w:r>
      <w:r>
        <w:instrText xml:space="preserve"> EQ \O(</w:instrText>
      </w:r>
      <w:r>
        <w:rPr>
          <w:b/>
        </w:rPr>
        <w:instrText>b</w:instrText>
      </w:r>
      <w:r>
        <w:instrText>,\S\up6(•))</w:instrText>
      </w:r>
      <w:r>
        <w:fldChar w:fldCharType="end"/>
      </w:r>
      <w:r>
        <w:rPr>
          <w:rStyle w:val="subscript"/>
        </w:rPr>
        <w:t>S'</w:t>
      </w:r>
      <w:r>
        <w:tab/>
      </w:r>
      <w:r>
        <w:tab/>
      </w:r>
    </w:p>
    <w:p w14:paraId="0FAAA3C9" w14:textId="77777777" w:rsidR="005200A8" w:rsidRDefault="005200A8" w:rsidP="005200A8">
      <w:pPr>
        <w:tabs>
          <w:tab w:val="left" w:pos="7200"/>
          <w:tab w:val="left" w:pos="7920"/>
          <w:tab w:val="right" w:pos="9270"/>
        </w:tabs>
      </w:pPr>
      <w:r>
        <w:tab/>
        <w:t>∂</w:t>
      </w:r>
      <w:r>
        <w:rPr>
          <w:rStyle w:val="subscript"/>
        </w:rPr>
        <w:t>S</w:t>
      </w:r>
      <w:r>
        <w:rPr>
          <w:b/>
        </w:rPr>
        <w:t>b</w:t>
      </w:r>
      <w:r>
        <w:tab/>
      </w:r>
      <w:r>
        <w:tab/>
      </w:r>
      <w:r>
        <w:tab/>
        <w:t>∂</w:t>
      </w:r>
      <w:r>
        <w:rPr>
          <w:rStyle w:val="subscript"/>
        </w:rPr>
        <w:t>S'</w:t>
      </w:r>
      <w:r>
        <w:rPr>
          <w:b/>
        </w:rPr>
        <w:t>b</w:t>
      </w:r>
      <w:r>
        <w:tab/>
      </w:r>
    </w:p>
    <w:p w14:paraId="205A0D05" w14:textId="77777777" w:rsidR="00364963" w:rsidRDefault="00364963" w:rsidP="005200A8">
      <w:pPr>
        <w:tabs>
          <w:tab w:val="left" w:pos="7200"/>
          <w:tab w:val="left" w:pos="7920"/>
          <w:tab w:val="right" w:pos="9270"/>
        </w:tabs>
      </w:pPr>
    </w:p>
    <w:p w14:paraId="39B238BB" w14:textId="77777777" w:rsidR="00364963" w:rsidRPr="00364963" w:rsidRDefault="00364963" w:rsidP="005200A8">
      <w:pPr>
        <w:tabs>
          <w:tab w:val="left" w:pos="7200"/>
          <w:tab w:val="left" w:pos="7920"/>
          <w:tab w:val="right" w:pos="9270"/>
        </w:tabs>
      </w:pPr>
      <w:r w:rsidRPr="005200A8">
        <w:rPr>
          <w:u w:val="single"/>
        </w:rPr>
        <w:t xml:space="preserve">Table of second derivatives of </w:t>
      </w:r>
      <w:r>
        <w:rPr>
          <w:b/>
          <w:u w:val="single"/>
        </w:rPr>
        <w:t>b</w:t>
      </w:r>
    </w:p>
    <w:p w14:paraId="05373574" w14:textId="77777777" w:rsidR="005200A8" w:rsidRPr="005200A8" w:rsidRDefault="005200A8" w:rsidP="00C93525">
      <w:pPr>
        <w:tabs>
          <w:tab w:val="left" w:pos="7200"/>
          <w:tab w:val="left" w:pos="7920"/>
          <w:tab w:val="right" w:pos="9270"/>
        </w:tabs>
        <w:rPr>
          <w:b/>
        </w:rPr>
      </w:pPr>
    </w:p>
    <w:p w14:paraId="320A5C9D" w14:textId="77777777" w:rsidR="005200A8" w:rsidRDefault="005200A8" w:rsidP="005200A8">
      <w:pPr>
        <w:tabs>
          <w:tab w:val="left" w:pos="7200"/>
          <w:tab w:val="left" w:pos="7920"/>
          <w:tab w:val="right" w:pos="9270"/>
        </w:tabs>
        <w:jc w:val="left"/>
        <w:rPr>
          <w:b/>
        </w:rPr>
      </w:pPr>
      <w:r>
        <w:tab/>
        <w:t>∂</w:t>
      </w:r>
      <w:r>
        <w:rPr>
          <w:rStyle w:val="subscript"/>
        </w:rPr>
        <w:t>S</w:t>
      </w:r>
      <w:r>
        <w:t>∂</w:t>
      </w:r>
      <w:r>
        <w:rPr>
          <w:rStyle w:val="subscript"/>
        </w:rPr>
        <w:t>S</w:t>
      </w:r>
      <w:r>
        <w:rPr>
          <w:b/>
        </w:rPr>
        <w:t>b</w:t>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r>
        <w:rPr>
          <w:b/>
        </w:rPr>
        <w:tab/>
      </w:r>
      <w:r>
        <w:rPr>
          <w:b/>
        </w:rPr>
        <w:tab/>
      </w:r>
      <w:r>
        <w:rPr>
          <w:b/>
        </w:rPr>
        <w:tab/>
      </w:r>
      <w:r>
        <w:t>∂</w:t>
      </w:r>
      <w:r>
        <w:rPr>
          <w:rStyle w:val="subscript"/>
        </w:rPr>
        <w:t>S'</w:t>
      </w:r>
      <w:r>
        <w:t>∂</w:t>
      </w:r>
      <w:r>
        <w:rPr>
          <w:rStyle w:val="subscript"/>
        </w:rPr>
        <w:t>S'</w:t>
      </w:r>
      <w:r>
        <w:rPr>
          <w:b/>
        </w:rPr>
        <w:t>b</w:t>
      </w:r>
    </w:p>
    <w:p w14:paraId="528FB2B9" w14:textId="77777777" w:rsidR="005200A8" w:rsidRDefault="005200A8" w:rsidP="005200A8">
      <w:pPr>
        <w:tabs>
          <w:tab w:val="left" w:pos="7200"/>
          <w:tab w:val="left" w:pos="7920"/>
          <w:tab w:val="right" w:pos="9270"/>
        </w:tabs>
        <w:jc w:val="left"/>
      </w:pP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tab/>
      </w:r>
      <w:r>
        <w:tab/>
      </w:r>
      <w:r>
        <w:fldChar w:fldCharType="begin"/>
      </w:r>
      <w:r>
        <w:instrText xml:space="preserve"> EQ \O(</w:instrText>
      </w:r>
      <w:r>
        <w:rPr>
          <w:b/>
        </w:rPr>
        <w:instrText>b</w:instrText>
      </w:r>
      <w:r>
        <w:instrText>,\S\up6(••))</w:instrText>
      </w:r>
      <w:r>
        <w:fldChar w:fldCharType="end"/>
      </w:r>
      <w:r>
        <w:rPr>
          <w:rStyle w:val="subscript"/>
        </w:rPr>
        <w:t>SS</w:t>
      </w:r>
      <w:r w:rsidR="00364963">
        <w:rPr>
          <w:rStyle w:val="subscript"/>
        </w:rPr>
        <w:t>'</w:t>
      </w:r>
      <w:r>
        <w:tab/>
      </w:r>
      <w:r>
        <w:tab/>
      </w:r>
      <w:r>
        <w:tab/>
      </w:r>
      <w:r>
        <w:fldChar w:fldCharType="begin"/>
      </w:r>
      <w:r>
        <w:instrText xml:space="preserve"> EQ \O(</w:instrText>
      </w:r>
      <w:r>
        <w:rPr>
          <w:b/>
        </w:rPr>
        <w:instrText>b</w:instrText>
      </w:r>
      <w:r>
        <w:instrText>,\S\up6(••))</w:instrText>
      </w:r>
      <w:r>
        <w:fldChar w:fldCharType="end"/>
      </w:r>
      <w:r>
        <w:rPr>
          <w:rStyle w:val="subscript"/>
        </w:rPr>
        <w:t>S'S</w:t>
      </w:r>
      <w:r>
        <w:tab/>
      </w:r>
      <w:r>
        <w:tab/>
      </w:r>
      <w:r>
        <w:tab/>
      </w:r>
      <w:r>
        <w:fldChar w:fldCharType="begin"/>
      </w:r>
      <w:r>
        <w:instrText xml:space="preserve"> EQ \O(</w:instrText>
      </w:r>
      <w:r>
        <w:rPr>
          <w:b/>
        </w:rPr>
        <w:instrText>b</w:instrText>
      </w:r>
      <w:r>
        <w:instrText>,\S\up6(••))</w:instrText>
      </w:r>
      <w:r>
        <w:fldChar w:fldCharType="end"/>
      </w:r>
      <w:r>
        <w:rPr>
          <w:rStyle w:val="subscript"/>
        </w:rPr>
        <w:t xml:space="preserve">S'S' </w:t>
      </w:r>
      <w:r>
        <w:t xml:space="preserve">≡ </w:t>
      </w:r>
      <w:r>
        <w:rPr>
          <w:color w:val="000000"/>
        </w:rPr>
        <w:t xml:space="preserve"> </w:t>
      </w:r>
      <w:r w:rsidRPr="005200A8">
        <w:rPr>
          <w:color w:val="FF0000"/>
        </w:rPr>
        <w:fldChar w:fldCharType="begin"/>
      </w:r>
      <w:r w:rsidRPr="005200A8">
        <w:rPr>
          <w:color w:val="FF0000"/>
        </w:rPr>
        <w:instrText xml:space="preserve"> EQ \O(</w:instrText>
      </w:r>
      <w:r w:rsidRPr="005200A8">
        <w:rPr>
          <w:b/>
          <w:color w:val="FF0000"/>
        </w:rPr>
        <w:instrText>b</w:instrText>
      </w:r>
      <w:r w:rsidRPr="005200A8">
        <w:rPr>
          <w:color w:val="FF0000"/>
        </w:rPr>
        <w:instrText>,\S\up6(••))</w:instrText>
      </w:r>
      <w:r w:rsidRPr="005200A8">
        <w:rPr>
          <w:color w:val="FF0000"/>
        </w:rPr>
        <w:fldChar w:fldCharType="end"/>
      </w:r>
      <w:r w:rsidRPr="005200A8">
        <w:rPr>
          <w:rStyle w:val="subscript"/>
          <w:color w:val="FF0000"/>
        </w:rPr>
        <w:t>S'</w:t>
      </w:r>
      <w:r w:rsidR="00D25886">
        <w:tab/>
      </w:r>
      <w:r w:rsidR="00D25886">
        <w:tab/>
        <w:t>(1.34)</w:t>
      </w:r>
    </w:p>
    <w:p w14:paraId="6DC84C2E" w14:textId="77777777" w:rsidR="00A47B87" w:rsidRDefault="00A47B87" w:rsidP="005200A8">
      <w:pPr>
        <w:tabs>
          <w:tab w:val="left" w:pos="7200"/>
          <w:tab w:val="left" w:pos="7920"/>
          <w:tab w:val="right" w:pos="9270"/>
        </w:tabs>
        <w:jc w:val="left"/>
      </w:pPr>
    </w:p>
    <w:p w14:paraId="381F6CE8" w14:textId="77777777" w:rsidR="00A47B87" w:rsidRDefault="00A47B87" w:rsidP="00A47B87">
      <w:pPr>
        <w:tabs>
          <w:tab w:val="left" w:pos="7200"/>
          <w:tab w:val="left" w:pos="7920"/>
          <w:tab w:val="right" w:pos="9270"/>
        </w:tabs>
      </w:pPr>
      <w:r w:rsidRPr="0091749A">
        <w:rPr>
          <w:u w:val="single"/>
        </w:rPr>
        <w:t xml:space="preserve">Comment: </w:t>
      </w:r>
      <w:r>
        <w:t xml:space="preserve"> Just as a reminder, </w:t>
      </w:r>
      <w:r w:rsidRPr="000B2349">
        <w:rPr>
          <w:i/>
        </w:rPr>
        <w:t>any</w:t>
      </w:r>
      <w:r>
        <w:t xml:space="preserve"> derivative in the above section can be expanded onto either Frame S or Frame S' basis vectors, so </w:t>
      </w:r>
      <w:r w:rsidRPr="000B2349">
        <w:rPr>
          <w:i/>
        </w:rPr>
        <w:t>any</w:t>
      </w:r>
      <w:r>
        <w:t xml:space="preserve"> derivative has Frame S and Frame S' components. This statement would be true for any vector and we just remind the reader that the notation like (d</w:t>
      </w:r>
      <w:r>
        <w:rPr>
          <w:b/>
        </w:rPr>
        <w:t>r</w:t>
      </w:r>
      <w:r>
        <w:t>/dt)</w:t>
      </w:r>
      <w:r>
        <w:rPr>
          <w:rStyle w:val="subscript"/>
        </w:rPr>
        <w:t>S</w:t>
      </w:r>
      <w:r>
        <w:t xml:space="preserve"> does not mean the components are evaluated only in Frame S. Just as an example, this first derivative has these two expansions where the expansion coefficients (components) are shown on the right, </w:t>
      </w:r>
    </w:p>
    <w:p w14:paraId="28A1E536" w14:textId="77777777" w:rsidR="00A47B87" w:rsidRDefault="00A47B87" w:rsidP="00A47B87">
      <w:pPr>
        <w:tabs>
          <w:tab w:val="left" w:pos="7200"/>
          <w:tab w:val="left" w:pos="7920"/>
          <w:tab w:val="right" w:pos="9270"/>
        </w:tabs>
      </w:pPr>
    </w:p>
    <w:p w14:paraId="65E315CB" w14:textId="77777777" w:rsidR="00A47B87"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rStyle w:val="subscript"/>
        </w:rPr>
        <w:t>i</w:t>
      </w:r>
      <w:r>
        <w:t xml:space="preserve"> </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rStyle w:val="subscript"/>
        </w:rPr>
        <w:t>i</w:t>
      </w:r>
      <w:r>
        <w:tab/>
      </w:r>
    </w:p>
    <w:p w14:paraId="53C7EA08" w14:textId="77777777" w:rsidR="00A47B87" w:rsidRDefault="00A47B87" w:rsidP="00A47B87">
      <w:pPr>
        <w:tabs>
          <w:tab w:val="left" w:pos="7200"/>
          <w:tab w:val="left" w:pos="7920"/>
          <w:tab w:val="right" w:pos="9270"/>
        </w:tabs>
      </w:pPr>
      <w:r>
        <w:tab/>
        <w:t>(d</w:t>
      </w:r>
      <w:r>
        <w:rPr>
          <w:b/>
        </w:rPr>
        <w:t>r</w:t>
      </w:r>
      <w:r>
        <w:t>/dt)</w:t>
      </w:r>
      <w:r>
        <w:rPr>
          <w:rStyle w:val="subscript"/>
        </w:rPr>
        <w:t>S</w:t>
      </w:r>
      <w:r>
        <w:t xml:space="preserve"> =  [(d</w:t>
      </w:r>
      <w:r>
        <w:rPr>
          <w:b/>
        </w:rPr>
        <w:t>r</w:t>
      </w:r>
      <w:r>
        <w:t>/dt)</w:t>
      </w:r>
      <w:r>
        <w:rPr>
          <w:rStyle w:val="subscript"/>
        </w:rPr>
        <w:t>S</w:t>
      </w:r>
      <w:r>
        <w:t>]'</w:t>
      </w:r>
      <w:r>
        <w:rPr>
          <w:rStyle w:val="subscript"/>
        </w:rPr>
        <w:t>i</w:t>
      </w:r>
      <w:r>
        <w:t xml:space="preserve"> </w:t>
      </w:r>
      <w:r w:rsidRPr="00136B8F">
        <w:rPr>
          <w:b/>
        </w:rPr>
        <w:t>e</w:t>
      </w:r>
      <w:r>
        <w:rPr>
          <w:b/>
        </w:rPr>
        <w:t>'</w:t>
      </w:r>
      <w:r>
        <w:rPr>
          <w:rStyle w:val="subscript"/>
        </w:rPr>
        <w:t>i</w:t>
      </w:r>
      <w:r>
        <w:tab/>
      </w:r>
      <w:r>
        <w:tab/>
        <w:t>[(d</w:t>
      </w:r>
      <w:r>
        <w:rPr>
          <w:b/>
        </w:rPr>
        <w:t>r</w:t>
      </w:r>
      <w:r>
        <w:t>/dt)</w:t>
      </w:r>
      <w:r>
        <w:rPr>
          <w:rStyle w:val="subscript"/>
        </w:rPr>
        <w:t>S</w:t>
      </w:r>
      <w:r>
        <w:t>]'</w:t>
      </w:r>
      <w:r>
        <w:rPr>
          <w:rStyle w:val="subscript"/>
        </w:rPr>
        <w:t>i</w:t>
      </w:r>
      <w:r>
        <w:t xml:space="preserve"> = (d</w:t>
      </w:r>
      <w:r>
        <w:rPr>
          <w:b/>
        </w:rPr>
        <w:t>r</w:t>
      </w:r>
      <w:r>
        <w:t>/dt)</w:t>
      </w:r>
      <w:r>
        <w:rPr>
          <w:rStyle w:val="subscript"/>
        </w:rPr>
        <w:t>S</w:t>
      </w:r>
      <w:r>
        <w:t xml:space="preserve"> </w:t>
      </w:r>
      <w:r>
        <w:sym w:font="Symbol" w:char="F0B7"/>
      </w:r>
      <w:r>
        <w:t xml:space="preserve"> </w:t>
      </w:r>
      <w:r w:rsidRPr="00136B8F">
        <w:rPr>
          <w:b/>
        </w:rPr>
        <w:t>e</w:t>
      </w:r>
      <w:r>
        <w:rPr>
          <w:b/>
        </w:rPr>
        <w:t>'</w:t>
      </w:r>
      <w:r>
        <w:rPr>
          <w:rStyle w:val="subscript"/>
        </w:rPr>
        <w:t xml:space="preserve">i  . </w:t>
      </w:r>
    </w:p>
    <w:p w14:paraId="376A1437" w14:textId="77777777" w:rsidR="00E207AB" w:rsidRDefault="00E207AB" w:rsidP="00E207AB">
      <w:pPr>
        <w:tabs>
          <w:tab w:val="left" w:pos="7200"/>
          <w:tab w:val="left" w:pos="7920"/>
          <w:tab w:val="right" w:pos="9270"/>
        </w:tabs>
        <w:jc w:val="left"/>
      </w:pPr>
      <w:r>
        <w:br w:type="page"/>
      </w:r>
    </w:p>
    <w:p w14:paraId="7B965D9D" w14:textId="77777777" w:rsidR="00A47B87" w:rsidRPr="009321E0" w:rsidRDefault="00A47B87" w:rsidP="00E207AB">
      <w:pPr>
        <w:tabs>
          <w:tab w:val="left" w:pos="7200"/>
          <w:tab w:val="left" w:pos="7920"/>
          <w:tab w:val="right" w:pos="9270"/>
        </w:tabs>
        <w:jc w:val="left"/>
      </w:pPr>
      <w:r w:rsidRPr="00D25886">
        <w:rPr>
          <w:u w:val="single"/>
        </w:rPr>
        <w:t>Angular momentum</w:t>
      </w:r>
      <w:r>
        <w:t xml:space="preserve">. We set mass m = 1, so momentum </w:t>
      </w:r>
      <w:r w:rsidRPr="003668A9">
        <w:rPr>
          <w:b/>
        </w:rPr>
        <w:t>p</w:t>
      </w:r>
      <w:r>
        <w:t xml:space="preserve"> = m</w:t>
      </w:r>
      <w:r w:rsidRPr="003668A9">
        <w:rPr>
          <w:b/>
        </w:rPr>
        <w:t>v</w:t>
      </w:r>
      <w:r>
        <w:t xml:space="preserve"> = </w:t>
      </w:r>
      <w:r w:rsidRPr="003668A9">
        <w:rPr>
          <w:b/>
        </w:rPr>
        <w:t>v</w:t>
      </w:r>
      <w:r>
        <w:t xml:space="preserve">. One can then think of all </w:t>
      </w:r>
      <w:r w:rsidRPr="009321E0">
        <w:rPr>
          <w:b/>
        </w:rPr>
        <w:t>L</w:t>
      </w:r>
      <w:r>
        <w:t xml:space="preserve"> objects below as really being </w:t>
      </w:r>
      <w:r w:rsidRPr="009321E0">
        <w:rPr>
          <w:b/>
        </w:rPr>
        <w:t>L</w:t>
      </w:r>
      <w:r>
        <w:t xml:space="preserve">/m and use that fact to reinsert m's at the end. </w:t>
      </w:r>
    </w:p>
    <w:p w14:paraId="529255DB" w14:textId="77777777" w:rsidR="00A47B87" w:rsidRDefault="00A47B87" w:rsidP="00A47B87">
      <w:pPr>
        <w:tabs>
          <w:tab w:val="left" w:pos="7200"/>
          <w:tab w:val="left" w:pos="7920"/>
          <w:tab w:val="right" w:pos="9270"/>
        </w:tabs>
      </w:pPr>
      <w:r>
        <w:tab/>
        <w:t>The drawing of interest is Fig 2, to which we have added an arbitrary point</w:t>
      </w:r>
      <w:r w:rsidR="000B6991">
        <w:t>s</w:t>
      </w:r>
      <w:r>
        <w:t xml:space="preserve"> </w:t>
      </w:r>
      <w:r w:rsidRPr="006C455B">
        <w:rPr>
          <w:b/>
        </w:rPr>
        <w:t>c</w:t>
      </w:r>
      <w:r w:rsidR="000B6991">
        <w:rPr>
          <w:b/>
        </w:rPr>
        <w:t xml:space="preserve"> </w:t>
      </w:r>
      <w:r w:rsidR="000B6991">
        <w:t xml:space="preserve">and </w:t>
      </w:r>
      <w:r w:rsidR="000B6991" w:rsidRPr="000B6991">
        <w:rPr>
          <w:b/>
        </w:rPr>
        <w:t>c</w:t>
      </w:r>
      <w:r w:rsidR="000B6991">
        <w:t>'</w:t>
      </w:r>
      <w:r>
        <w:t xml:space="preserve">, </w:t>
      </w:r>
    </w:p>
    <w:p w14:paraId="52F49C48" w14:textId="77777777" w:rsidR="00A47B87" w:rsidRDefault="00A47B87" w:rsidP="00CC1367">
      <w:pPr>
        <w:tabs>
          <w:tab w:val="left" w:pos="7200"/>
          <w:tab w:val="left" w:pos="7920"/>
          <w:tab w:val="right" w:pos="9270"/>
        </w:tabs>
        <w:jc w:val="left"/>
      </w:pPr>
      <w:r>
        <w:tab/>
      </w:r>
      <w:r>
        <w:tab/>
      </w:r>
      <w:r>
        <w:tab/>
      </w:r>
      <w:r>
        <w:tab/>
      </w:r>
      <w:r w:rsidR="000B6991">
        <w:pict>
          <v:shape id="_x0000_i1034" type="#_x0000_t75" style="width:376.5pt;height:181.5pt">
            <v:imagedata r:id="rId23" o:title=""/>
          </v:shape>
        </w:pict>
      </w:r>
      <w:r w:rsidR="00CC1367">
        <w:tab/>
      </w:r>
      <w:r w:rsidR="000B6991">
        <w:tab/>
      </w:r>
      <w:r w:rsidR="00CC1367">
        <w:t>Fig 1.4</w:t>
      </w:r>
    </w:p>
    <w:p w14:paraId="0D1C5B50" w14:textId="77777777" w:rsidR="00A47B87" w:rsidRDefault="00A47B87" w:rsidP="00A47B87"/>
    <w:p w14:paraId="13E7C7C9" w14:textId="77777777" w:rsidR="00A47B87" w:rsidRDefault="00A47B87" w:rsidP="00A47B87">
      <w:r>
        <w:t xml:space="preserve">Whereas the linear momentum </w:t>
      </w:r>
      <w:r w:rsidRPr="00C93AB4">
        <w:rPr>
          <w:b/>
        </w:rPr>
        <w:t>p</w:t>
      </w:r>
      <w:r>
        <w:t xml:space="preserve"> of a particle does not require a reference point, angular momentum </w:t>
      </w:r>
      <w:r w:rsidRPr="00C93AB4">
        <w:rPr>
          <w:b/>
        </w:rPr>
        <w:t>L</w:t>
      </w:r>
      <w:r>
        <w:t xml:space="preserve"> does require such a reference point (see Section 11). For example, the Particle in the above figure has many different values of </w:t>
      </w:r>
      <w:r w:rsidRPr="003668A9">
        <w:rPr>
          <w:b/>
        </w:rPr>
        <w:t>L</w:t>
      </w:r>
      <w:r>
        <w:t xml:space="preserve"> in Frame S, some of which we might denote as follows, </w:t>
      </w:r>
    </w:p>
    <w:p w14:paraId="3DE81494" w14:textId="77777777" w:rsidR="00A47B87" w:rsidRDefault="00A47B87" w:rsidP="00A47B87"/>
    <w:p w14:paraId="0B6A5234" w14:textId="77777777" w:rsidR="00A47B87" w:rsidRDefault="00A47B87" w:rsidP="00A47B87">
      <w:r>
        <w:tab/>
      </w:r>
      <w:r w:rsidRPr="00C93AB4">
        <w:rPr>
          <w:b/>
        </w:rPr>
        <w:t>L</w:t>
      </w:r>
      <w:r>
        <w:rPr>
          <w:rStyle w:val="superscript"/>
        </w:rPr>
        <w:t>(0)</w:t>
      </w:r>
      <w:r>
        <w:t xml:space="preserve"> =  </w:t>
      </w:r>
      <w:r w:rsidRPr="00C93AB4">
        <w:rPr>
          <w:b/>
        </w:rPr>
        <w:t>r</w:t>
      </w:r>
      <w:r>
        <w:t xml:space="preserve"> x </w:t>
      </w:r>
      <w:r w:rsidRPr="00C93AB4">
        <w:rPr>
          <w:b/>
        </w:rPr>
        <w:t>v</w:t>
      </w:r>
      <w:r>
        <w:tab/>
      </w:r>
      <w:r>
        <w:tab/>
      </w:r>
      <w:r>
        <w:tab/>
      </w:r>
      <w:r>
        <w:tab/>
        <w:t xml:space="preserve">// </w:t>
      </w:r>
      <w:r w:rsidRPr="003668A9">
        <w:rPr>
          <w:b/>
        </w:rPr>
        <w:t>L</w:t>
      </w:r>
      <w:r>
        <w:t xml:space="preserve"> in Frame S with respect to Frame S origin</w:t>
      </w:r>
    </w:p>
    <w:p w14:paraId="08E03F9A" w14:textId="77777777" w:rsidR="00A47B87" w:rsidRPr="003668A9" w:rsidRDefault="00A47B87" w:rsidP="00A47B87">
      <w:r>
        <w:tab/>
      </w:r>
      <w:r w:rsidRPr="00C93AB4">
        <w:rPr>
          <w:b/>
        </w:rPr>
        <w:t>L</w:t>
      </w:r>
      <w:r>
        <w:rPr>
          <w:rStyle w:val="superscript"/>
        </w:rPr>
        <w:t>(c)</w:t>
      </w:r>
      <w:r>
        <w:t xml:space="preserve"> =  (</w:t>
      </w:r>
      <w:r w:rsidRPr="00C93AB4">
        <w:rPr>
          <w:b/>
        </w:rPr>
        <w:t>r</w:t>
      </w:r>
      <w:r>
        <w:rPr>
          <w:b/>
        </w:rPr>
        <w:t>-c)</w:t>
      </w:r>
      <w:r>
        <w:t xml:space="preserve"> x </w:t>
      </w:r>
      <w:r w:rsidRPr="00C93AB4">
        <w:rPr>
          <w:b/>
        </w:rPr>
        <w:t>v</w:t>
      </w:r>
      <w:r>
        <w:tab/>
      </w:r>
      <w:r>
        <w:tab/>
      </w:r>
      <w:r>
        <w:tab/>
      </w:r>
      <w:r>
        <w:tab/>
        <w:t xml:space="preserve">// </w:t>
      </w:r>
      <w:r w:rsidRPr="003668A9">
        <w:rPr>
          <w:b/>
        </w:rPr>
        <w:t>L</w:t>
      </w:r>
      <w:r>
        <w:t xml:space="preserve"> in Frame S with respect to Frame S point </w:t>
      </w:r>
      <w:r w:rsidRPr="003668A9">
        <w:rPr>
          <w:b/>
        </w:rPr>
        <w:t>c</w:t>
      </w:r>
    </w:p>
    <w:p w14:paraId="1DF4BEF4" w14:textId="77777777" w:rsidR="00A47B87" w:rsidRPr="003668A9" w:rsidRDefault="00A47B87" w:rsidP="00A47B87">
      <w:r>
        <w:tab/>
      </w:r>
      <w:r w:rsidRPr="00C93AB4">
        <w:rPr>
          <w:b/>
        </w:rPr>
        <w:t>L</w:t>
      </w:r>
      <w:r>
        <w:rPr>
          <w:rStyle w:val="superscript"/>
        </w:rPr>
        <w:t>(b)</w:t>
      </w:r>
      <w:r>
        <w:t xml:space="preserve"> =  (</w:t>
      </w:r>
      <w:r w:rsidRPr="00C93AB4">
        <w:rPr>
          <w:b/>
        </w:rPr>
        <w:t>r</w:t>
      </w:r>
      <w:r>
        <w:rPr>
          <w:b/>
        </w:rPr>
        <w:t>-b)</w:t>
      </w:r>
      <w:r>
        <w:t xml:space="preserve"> x </w:t>
      </w:r>
      <w:r w:rsidRPr="00C93AB4">
        <w:rPr>
          <w:b/>
        </w:rPr>
        <w:t>v</w:t>
      </w:r>
      <w:r>
        <w:tab/>
      </w:r>
      <w:r>
        <w:tab/>
      </w:r>
      <w:r>
        <w:tab/>
      </w:r>
      <w:r>
        <w:tab/>
        <w:t xml:space="preserve">// </w:t>
      </w:r>
      <w:r w:rsidRPr="003668A9">
        <w:rPr>
          <w:b/>
        </w:rPr>
        <w:t>L</w:t>
      </w:r>
      <w:r>
        <w:t xml:space="preserve"> in Frame S with respect to Frame S point </w:t>
      </w:r>
      <w:r w:rsidRPr="003668A9">
        <w:rPr>
          <w:b/>
        </w:rPr>
        <w:t>b</w:t>
      </w:r>
    </w:p>
    <w:p w14:paraId="514E5F78" w14:textId="77777777" w:rsidR="00A47B87" w:rsidRPr="003668A9" w:rsidRDefault="00A47B87" w:rsidP="00A47B87">
      <w:r>
        <w:tab/>
      </w:r>
      <w:r w:rsidRPr="00C93AB4">
        <w:rPr>
          <w:b/>
        </w:rPr>
        <w:t>L</w:t>
      </w:r>
      <w:r>
        <w:rPr>
          <w:rStyle w:val="superscript"/>
        </w:rPr>
        <w:t>(b)</w:t>
      </w:r>
      <w:r>
        <w:t xml:space="preserve"> = </w:t>
      </w:r>
      <w:r w:rsidRPr="003668A9">
        <w:rPr>
          <w:b/>
        </w:rPr>
        <w:t>r</w:t>
      </w:r>
      <w:r>
        <w:t xml:space="preserve">' x </w:t>
      </w:r>
      <w:r w:rsidRPr="003668A9">
        <w:rPr>
          <w:b/>
        </w:rPr>
        <w:t>v</w:t>
      </w:r>
      <w:r>
        <w:tab/>
      </w:r>
      <w:r>
        <w:tab/>
      </w:r>
      <w:r>
        <w:tab/>
      </w:r>
      <w:r>
        <w:tab/>
        <w:t xml:space="preserve">// </w:t>
      </w:r>
      <w:r w:rsidRPr="003668A9">
        <w:rPr>
          <w:b/>
        </w:rPr>
        <w:t>L</w:t>
      </w:r>
      <w:r>
        <w:t xml:space="preserve"> in Frame S with respect to Frame S' origin</w:t>
      </w:r>
    </w:p>
    <w:p w14:paraId="46B16DB6" w14:textId="77777777" w:rsidR="00A47B87" w:rsidRDefault="00A47B87" w:rsidP="00A47B87"/>
    <w:p w14:paraId="1FCAC745" w14:textId="77777777" w:rsidR="00A47B87" w:rsidRDefault="00A47B87" w:rsidP="00A47B87">
      <w:r>
        <w:t xml:space="preserve">where the last two lines are exactly the same since </w:t>
      </w:r>
      <w:r w:rsidRPr="009321E0">
        <w:rPr>
          <w:b/>
        </w:rPr>
        <w:t>b</w:t>
      </w:r>
      <w:r>
        <w:t xml:space="preserve"> is a vector between the two origins. </w:t>
      </w:r>
    </w:p>
    <w:p w14:paraId="414B67FA" w14:textId="77777777" w:rsidR="00A47B87" w:rsidRPr="009321E0" w:rsidRDefault="00A47B87" w:rsidP="00A47B87">
      <w:r>
        <w:tab/>
        <w:t xml:space="preserve">Using the general form </w:t>
      </w:r>
      <w:r w:rsidRPr="00C93AB4">
        <w:rPr>
          <w:b/>
        </w:rPr>
        <w:t>L</w:t>
      </w:r>
      <w:r>
        <w:rPr>
          <w:rStyle w:val="superscript"/>
        </w:rPr>
        <w:t>(c)</w:t>
      </w:r>
      <w:r>
        <w:t xml:space="preserve">, we may identify the following two "natural" angular momenta in Frames S and S', </w:t>
      </w:r>
    </w:p>
    <w:p w14:paraId="04E0A75C" w14:textId="77777777" w:rsidR="00A47B87" w:rsidRDefault="00A47B87" w:rsidP="00A47B87"/>
    <w:p w14:paraId="3981171D" w14:textId="77777777" w:rsidR="00A47B87" w:rsidRDefault="00A47B87" w:rsidP="00A47B87">
      <w:pPr>
        <w:tabs>
          <w:tab w:val="left" w:pos="7200"/>
          <w:tab w:val="left" w:pos="7920"/>
          <w:tab w:val="right" w:pos="9270"/>
        </w:tabs>
        <w:jc w:val="left"/>
      </w:pPr>
      <w:r>
        <w:tab/>
      </w:r>
      <w:r w:rsidRPr="003A44EE">
        <w:rPr>
          <w:b/>
        </w:rPr>
        <w:t>L</w:t>
      </w:r>
      <w:r>
        <w:rPr>
          <w:rStyle w:val="superscript"/>
        </w:rPr>
        <w:t>(</w:t>
      </w:r>
      <w:r w:rsidRPr="00A34925">
        <w:rPr>
          <w:rStyle w:val="superscript"/>
        </w:rPr>
        <w:t>c</w:t>
      </w:r>
      <w:r>
        <w:rPr>
          <w:rStyle w:val="superscript"/>
        </w:rPr>
        <w:t>)</w:t>
      </w:r>
      <w:r>
        <w:rPr>
          <w:rStyle w:val="subscript"/>
        </w:rPr>
        <w:t>S</w:t>
      </w:r>
      <w:r>
        <w:t xml:space="preserve">        ≡</w:t>
      </w:r>
      <w:r w:rsidRPr="003A44EE">
        <w:t xml:space="preserve"> </w:t>
      </w:r>
      <w:r>
        <w:t xml:space="preserve"> (</w:t>
      </w:r>
      <w:r w:rsidRPr="003A44EE">
        <w:rPr>
          <w:b/>
        </w:rPr>
        <w:t>r</w:t>
      </w:r>
      <w:r>
        <w:rPr>
          <w:b/>
        </w:rPr>
        <w:t>-c)</w:t>
      </w:r>
      <w:r>
        <w:t xml:space="preserve"> x </w:t>
      </w:r>
      <w:r w:rsidRPr="003A44EE">
        <w:rPr>
          <w:b/>
        </w:rPr>
        <w:t>v</w:t>
      </w:r>
      <w:r>
        <w:rPr>
          <w:rStyle w:val="subscript"/>
        </w:rPr>
        <w:t>S</w:t>
      </w:r>
      <w:r>
        <w:t xml:space="preserve">     =</w:t>
      </w:r>
      <w:r w:rsidRPr="003A44EE">
        <w:t xml:space="preserve"> </w:t>
      </w:r>
      <w:r>
        <w:t xml:space="preserve"> (</w:t>
      </w:r>
      <w:r w:rsidRPr="003A44EE">
        <w:rPr>
          <w:b/>
        </w:rPr>
        <w:t>r</w:t>
      </w:r>
      <w:r>
        <w:rPr>
          <w:b/>
        </w:rPr>
        <w:t>-c)</w:t>
      </w:r>
      <w:r>
        <w:t xml:space="preserve"> x </w:t>
      </w:r>
      <w:r w:rsidRPr="003A44EE">
        <w:rPr>
          <w:b/>
        </w:rPr>
        <w:t>v</w:t>
      </w:r>
      <w:r w:rsidRPr="003E3FB4">
        <w:rPr>
          <w:color w:val="FF0000"/>
        </w:rPr>
        <w:t xml:space="preserve"> </w:t>
      </w:r>
      <w:r>
        <w:rPr>
          <w:color w:val="FF0000"/>
        </w:rPr>
        <w:t xml:space="preserve">   </w:t>
      </w:r>
      <w:r>
        <w:t xml:space="preserve">≡  </w:t>
      </w:r>
      <w:r w:rsidRPr="003E3FB4">
        <w:rPr>
          <w:b/>
          <w:color w:val="FF0000"/>
        </w:rPr>
        <w:t>L</w:t>
      </w:r>
      <w:r w:rsidRPr="00A34925">
        <w:rPr>
          <w:rStyle w:val="superscript"/>
          <w:color w:val="FF0000"/>
        </w:rPr>
        <w:t>(c)</w:t>
      </w:r>
      <w:r>
        <w:t xml:space="preserve"> </w:t>
      </w:r>
    </w:p>
    <w:p w14:paraId="28609133" w14:textId="77777777" w:rsidR="00A47B87" w:rsidRPr="00CD6529" w:rsidRDefault="00A47B87" w:rsidP="00A47B87">
      <w:pPr>
        <w:tabs>
          <w:tab w:val="left" w:pos="7200"/>
          <w:tab w:val="left" w:pos="7920"/>
          <w:tab w:val="right" w:pos="9270"/>
        </w:tabs>
        <w:jc w:val="left"/>
      </w:pPr>
      <w:r>
        <w:tab/>
      </w:r>
      <w:r w:rsidRPr="003A44EE">
        <w:rPr>
          <w:b/>
        </w:rPr>
        <w:t>L</w:t>
      </w:r>
      <w:r>
        <w:rPr>
          <w:b/>
        </w:rPr>
        <w:t>'</w:t>
      </w:r>
      <w:r>
        <w:rPr>
          <w:rStyle w:val="superscript"/>
        </w:rPr>
        <w:t>(</w:t>
      </w:r>
      <w:r w:rsidRPr="00A34925">
        <w:rPr>
          <w:rStyle w:val="superscript"/>
        </w:rPr>
        <w:t>c</w:t>
      </w:r>
      <w:r>
        <w:rPr>
          <w:rStyle w:val="superscript"/>
        </w:rPr>
        <w:t>')</w:t>
      </w:r>
      <w:r>
        <w:rPr>
          <w:rStyle w:val="subscript"/>
        </w:rPr>
        <w:t>S'</w:t>
      </w:r>
      <w:r>
        <w:t xml:space="preserve">   ≡</w:t>
      </w:r>
      <w:r w:rsidRPr="003A44EE">
        <w:t xml:space="preserve"> </w:t>
      </w:r>
      <w:r>
        <w:t>(</w:t>
      </w:r>
      <w:r w:rsidRPr="003A44EE">
        <w:rPr>
          <w:b/>
        </w:rPr>
        <w:t>r</w:t>
      </w:r>
      <w:r>
        <w:rPr>
          <w:b/>
        </w:rPr>
        <w:t>'-c')</w:t>
      </w:r>
      <w:r>
        <w:t xml:space="preserve"> x </w:t>
      </w:r>
      <w:r w:rsidRPr="003A44EE">
        <w:rPr>
          <w:b/>
        </w:rPr>
        <w:t>v</w:t>
      </w:r>
      <w:r>
        <w:rPr>
          <w:b/>
        </w:rPr>
        <w:t>'</w:t>
      </w:r>
      <w:r>
        <w:rPr>
          <w:rStyle w:val="subscript"/>
        </w:rPr>
        <w:t xml:space="preserve">S' </w:t>
      </w:r>
      <w:r>
        <w:t>=</w:t>
      </w:r>
      <w:r w:rsidRPr="003A44EE">
        <w:t xml:space="preserve"> </w:t>
      </w:r>
      <w:r>
        <w:t>(</w:t>
      </w:r>
      <w:r w:rsidRPr="003A44EE">
        <w:rPr>
          <w:b/>
        </w:rPr>
        <w:t>r</w:t>
      </w:r>
      <w:r>
        <w:rPr>
          <w:b/>
        </w:rPr>
        <w:t>'-c')</w:t>
      </w:r>
      <w:r>
        <w:t xml:space="preserve"> x </w:t>
      </w:r>
      <w:r w:rsidRPr="003A44EE">
        <w:rPr>
          <w:b/>
        </w:rPr>
        <w:t>v</w:t>
      </w:r>
      <w:r>
        <w:rPr>
          <w:b/>
        </w:rPr>
        <w:t>'</w:t>
      </w:r>
      <w:r>
        <w:t xml:space="preserve"> ≡  </w:t>
      </w:r>
      <w:r w:rsidRPr="003E3FB4">
        <w:rPr>
          <w:b/>
          <w:color w:val="FF0000"/>
        </w:rPr>
        <w:t>L</w:t>
      </w:r>
      <w:r>
        <w:rPr>
          <w:b/>
          <w:color w:val="FF0000"/>
        </w:rPr>
        <w:t>'</w:t>
      </w:r>
      <w:r w:rsidRPr="00A34925">
        <w:rPr>
          <w:rStyle w:val="superscript"/>
          <w:color w:val="FF0000"/>
        </w:rPr>
        <w:t>(c</w:t>
      </w:r>
      <w:r>
        <w:rPr>
          <w:rStyle w:val="superscript"/>
          <w:color w:val="FF0000"/>
        </w:rPr>
        <w:t>'</w:t>
      </w:r>
      <w:r w:rsidRPr="00A34925">
        <w:rPr>
          <w:rStyle w:val="superscript"/>
          <w:color w:val="FF0000"/>
        </w:rPr>
        <w:t>)</w:t>
      </w:r>
      <w:r>
        <w:t xml:space="preserve"> </w:t>
      </w:r>
      <w:r>
        <w:tab/>
      </w:r>
      <w:r>
        <w:tab/>
      </w:r>
      <w:r>
        <w:tab/>
      </w:r>
      <w:r>
        <w:tab/>
      </w:r>
      <w:r>
        <w:tab/>
      </w:r>
      <w:r>
        <w:tab/>
        <w:t>(1.35)</w:t>
      </w:r>
    </w:p>
    <w:p w14:paraId="1BAF06F4" w14:textId="77777777" w:rsidR="00A47B87" w:rsidRDefault="00A47B87" w:rsidP="00A47B87">
      <w:pPr>
        <w:tabs>
          <w:tab w:val="left" w:pos="7200"/>
          <w:tab w:val="left" w:pos="7920"/>
          <w:tab w:val="right" w:pos="9270"/>
        </w:tabs>
        <w:jc w:val="left"/>
      </w:pPr>
    </w:p>
    <w:p w14:paraId="24AA85AD" w14:textId="77777777" w:rsidR="00A47B87" w:rsidRDefault="00A47B87" w:rsidP="00A47B87">
      <w:pPr>
        <w:tabs>
          <w:tab w:val="left" w:pos="7200"/>
          <w:tab w:val="left" w:pos="7920"/>
          <w:tab w:val="right" w:pos="9270"/>
        </w:tabs>
        <w:jc w:val="left"/>
      </w:pPr>
      <w:r>
        <w:t>The time derivative of the first of these objects is given by</w:t>
      </w:r>
    </w:p>
    <w:p w14:paraId="3CD6F8D1" w14:textId="77777777" w:rsidR="00A47B87" w:rsidRDefault="00A47B87" w:rsidP="00A47B87">
      <w:pPr>
        <w:tabs>
          <w:tab w:val="left" w:pos="7200"/>
          <w:tab w:val="left" w:pos="7920"/>
          <w:tab w:val="right" w:pos="9270"/>
        </w:tabs>
        <w:jc w:val="left"/>
      </w:pPr>
    </w:p>
    <w:p w14:paraId="1E1441E5" w14:textId="77777777" w:rsidR="00A47B87" w:rsidRPr="00905DB5" w:rsidRDefault="00A47B87" w:rsidP="00A47B87">
      <w:pPr>
        <w:tabs>
          <w:tab w:val="left" w:pos="7200"/>
          <w:tab w:val="left" w:pos="7920"/>
          <w:tab w:val="right" w:pos="9270"/>
        </w:tabs>
        <w:jc w:val="left"/>
        <w:rPr>
          <w:rStyle w:val="subscript"/>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color w:val="000000"/>
        </w:rPr>
        <w:t xml:space="preserve"> = </w:t>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rStyle w:val="subscript"/>
          <w:color w:val="000000"/>
        </w:rPr>
        <w:t>S</w:t>
      </w:r>
      <w:r w:rsidRPr="00905DB5">
        <w:rPr>
          <w:color w:val="000000"/>
        </w:rPr>
        <w:t xml:space="preserve"> = ∂</w:t>
      </w:r>
      <w:r w:rsidRPr="00905DB5">
        <w:rPr>
          <w:rStyle w:val="subscript"/>
          <w:color w:val="000000"/>
        </w:rPr>
        <w:t>S</w:t>
      </w:r>
      <w:r w:rsidRPr="00905DB5">
        <w:rPr>
          <w:b/>
          <w:color w:val="000000"/>
        </w:rPr>
        <w:t xml:space="preserve"> L</w:t>
      </w:r>
      <w:r w:rsidRPr="00905DB5">
        <w:rPr>
          <w:rStyle w:val="superscript"/>
          <w:color w:val="000000"/>
        </w:rPr>
        <w:t>(c)</w:t>
      </w:r>
      <w:r w:rsidRPr="00905DB5">
        <w:rPr>
          <w:rStyle w:val="subscript"/>
          <w:color w:val="000000"/>
        </w:rPr>
        <w:t>S</w:t>
      </w:r>
      <w:r w:rsidRPr="00905DB5">
        <w:rPr>
          <w:color w:val="000000"/>
        </w:rPr>
        <w:t xml:space="preserve">  = ∂</w:t>
      </w:r>
      <w:r w:rsidRPr="00905DB5">
        <w:rPr>
          <w:rStyle w:val="subscript"/>
          <w:color w:val="000000"/>
        </w:rPr>
        <w:t>S</w:t>
      </w:r>
      <w:r w:rsidRPr="00905DB5">
        <w:rPr>
          <w:color w:val="000000"/>
        </w:rPr>
        <w:t xml:space="preserve"> [(</w:t>
      </w:r>
      <w:r w:rsidRPr="00905DB5">
        <w:rPr>
          <w:b/>
          <w:color w:val="000000"/>
        </w:rPr>
        <w:t>r-c)</w:t>
      </w:r>
      <w:r w:rsidRPr="00905DB5">
        <w:rPr>
          <w:color w:val="000000"/>
        </w:rPr>
        <w:t xml:space="preserve"> x </w:t>
      </w:r>
      <w:r w:rsidRPr="00905DB5">
        <w:rPr>
          <w:b/>
          <w:color w:val="000000"/>
        </w:rPr>
        <w:t>v</w:t>
      </w:r>
      <w:r w:rsidRPr="00905DB5">
        <w:rPr>
          <w:rStyle w:val="subscript"/>
          <w:color w:val="000000"/>
        </w:rPr>
        <w:t>S</w:t>
      </w:r>
      <w:r w:rsidRPr="00905DB5">
        <w:rPr>
          <w:b/>
          <w:color w:val="000000"/>
        </w:rPr>
        <w:t>] = (v</w:t>
      </w:r>
      <w:r w:rsidRPr="00905DB5">
        <w:rPr>
          <w:rStyle w:val="subscript"/>
          <w:color w:val="000000"/>
        </w:rPr>
        <w:t>S</w:t>
      </w:r>
      <w:r w:rsidRPr="00905DB5">
        <w:rPr>
          <w:b/>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color w:val="000000"/>
        </w:rPr>
        <w:t>)</w:t>
      </w:r>
      <w:r w:rsidRPr="00905DB5">
        <w:rPr>
          <w:b/>
          <w:color w:val="000000"/>
        </w:rPr>
        <w:t xml:space="preserve"> x v</w:t>
      </w:r>
      <w:r w:rsidRPr="00905DB5">
        <w:rPr>
          <w:rStyle w:val="subscript"/>
          <w:color w:val="000000"/>
        </w:rPr>
        <w:t>S</w:t>
      </w:r>
      <w:r w:rsidRPr="00905DB5">
        <w:rPr>
          <w:b/>
          <w:color w:val="000000"/>
        </w:rPr>
        <w:t xml:space="preserve">  + (r-c) x </w:t>
      </w:r>
      <w:r w:rsidRPr="00905DB5">
        <w:rPr>
          <w:color w:val="000000"/>
        </w:rPr>
        <w:t>∂</w:t>
      </w:r>
      <w:r w:rsidRPr="00905DB5">
        <w:rPr>
          <w:rStyle w:val="subscript"/>
          <w:color w:val="000000"/>
        </w:rPr>
        <w:t>S</w:t>
      </w:r>
      <w:r w:rsidRPr="00905DB5">
        <w:rPr>
          <w:b/>
          <w:color w:val="000000"/>
        </w:rPr>
        <w:t xml:space="preserve"> v</w:t>
      </w:r>
      <w:r w:rsidRPr="00905DB5">
        <w:rPr>
          <w:rStyle w:val="subscript"/>
          <w:color w:val="000000"/>
        </w:rPr>
        <w:t>S</w:t>
      </w:r>
      <w:r w:rsidRPr="00905DB5">
        <w:rPr>
          <w:color w:val="000000"/>
        </w:rPr>
        <w:t xml:space="preserve">  =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b/>
          <w:color w:val="000000"/>
        </w:rPr>
        <w:t xml:space="preserve"> x v</w:t>
      </w:r>
      <w:r w:rsidRPr="00905DB5">
        <w:rPr>
          <w:rStyle w:val="subscript"/>
          <w:color w:val="000000"/>
        </w:rPr>
        <w:t>S</w:t>
      </w:r>
      <w:r w:rsidRPr="00905DB5">
        <w:rPr>
          <w:color w:val="000000"/>
        </w:rPr>
        <w:t xml:space="preserve"> + (</w:t>
      </w:r>
      <w:r w:rsidRPr="00905DB5">
        <w:rPr>
          <w:b/>
          <w:color w:val="000000"/>
        </w:rPr>
        <w:t>r-c) x a</w:t>
      </w:r>
      <w:r w:rsidRPr="00905DB5">
        <w:rPr>
          <w:rStyle w:val="subscript"/>
          <w:color w:val="000000"/>
        </w:rPr>
        <w:t>S</w:t>
      </w:r>
    </w:p>
    <w:p w14:paraId="0A30AB1D" w14:textId="77777777" w:rsidR="00A47B87" w:rsidRPr="00905DB5" w:rsidRDefault="00A47B87" w:rsidP="00A47B87">
      <w:pPr>
        <w:tabs>
          <w:tab w:val="left" w:pos="7200"/>
          <w:tab w:val="left" w:pos="7920"/>
          <w:tab w:val="right" w:pos="9270"/>
        </w:tabs>
        <w:jc w:val="left"/>
        <w:rPr>
          <w:b/>
          <w:color w:val="000000"/>
        </w:rPr>
      </w:pPr>
      <w:r w:rsidRPr="00905DB5">
        <w:rPr>
          <w:color w:val="000000"/>
        </w:rPr>
        <w:t xml:space="preserve">               =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b/>
          <w:color w:val="000000"/>
        </w:rPr>
        <w:t xml:space="preserve"> x v</w:t>
      </w:r>
      <w:r w:rsidRPr="00905DB5">
        <w:rPr>
          <w:color w:val="000000"/>
        </w:rPr>
        <w:t xml:space="preserve"> + (</w:t>
      </w:r>
      <w:r w:rsidRPr="00905DB5">
        <w:rPr>
          <w:b/>
          <w:color w:val="000000"/>
        </w:rPr>
        <w:t xml:space="preserve">r-c) x a  </w:t>
      </w:r>
      <w:r w:rsidRPr="00905DB5">
        <w:rPr>
          <w:color w:val="000000"/>
        </w:rPr>
        <w:t>.</w:t>
      </w:r>
    </w:p>
    <w:p w14:paraId="08211E80" w14:textId="77777777" w:rsidR="00A47B87" w:rsidRPr="00905DB5" w:rsidRDefault="00A47B87" w:rsidP="00A47B87">
      <w:pPr>
        <w:tabs>
          <w:tab w:val="left" w:pos="7200"/>
          <w:tab w:val="left" w:pos="7920"/>
          <w:tab w:val="right" w:pos="9270"/>
        </w:tabs>
        <w:jc w:val="left"/>
        <w:rPr>
          <w:color w:val="000000"/>
        </w:rPr>
      </w:pPr>
    </w:p>
    <w:p w14:paraId="799BD95B" w14:textId="77777777" w:rsidR="00A47B87" w:rsidRPr="00905DB5" w:rsidRDefault="00A47B87" w:rsidP="00A47B87">
      <w:pPr>
        <w:tabs>
          <w:tab w:val="left" w:pos="7200"/>
          <w:tab w:val="left" w:pos="7920"/>
          <w:tab w:val="right" w:pos="9270"/>
        </w:tabs>
        <w:jc w:val="left"/>
        <w:rPr>
          <w:color w:val="000000"/>
        </w:rPr>
      </w:pPr>
      <w:r w:rsidRPr="00905DB5">
        <w:rPr>
          <w:color w:val="000000"/>
        </w:rPr>
        <w:t>A similar result is obtained by priming everything on the above line, so we end up with</w:t>
      </w:r>
      <w:r w:rsidR="00F56BEE">
        <w:rPr>
          <w:color w:val="000000"/>
        </w:rPr>
        <w:t xml:space="preserve"> these four equations: </w:t>
      </w:r>
    </w:p>
    <w:p w14:paraId="6AEE757C" w14:textId="77777777" w:rsidR="00A47B87" w:rsidRPr="00905DB5" w:rsidRDefault="00A47B87" w:rsidP="00A47B87">
      <w:pPr>
        <w:tabs>
          <w:tab w:val="left" w:pos="7200"/>
          <w:tab w:val="left" w:pos="7920"/>
          <w:tab w:val="right" w:pos="9270"/>
        </w:tabs>
        <w:jc w:val="left"/>
        <w:rPr>
          <w:color w:val="000000"/>
        </w:rPr>
      </w:pPr>
    </w:p>
    <w:p w14:paraId="591E18F2" w14:textId="77777777" w:rsidR="00F56BEE" w:rsidRDefault="00F56BEE" w:rsidP="00A47B87">
      <w:pPr>
        <w:tabs>
          <w:tab w:val="left" w:pos="7200"/>
          <w:tab w:val="left" w:pos="7920"/>
          <w:tab w:val="right" w:pos="9270"/>
        </w:tabs>
        <w:jc w:val="left"/>
        <w:rPr>
          <w:color w:val="000000"/>
        </w:rPr>
      </w:pPr>
    </w:p>
    <w:p w14:paraId="72AFE257" w14:textId="77777777" w:rsidR="00F56BEE" w:rsidRPr="00F56BEE" w:rsidRDefault="00F56BEE" w:rsidP="00F56BEE">
      <w:pPr>
        <w:tabs>
          <w:tab w:val="left" w:pos="7200"/>
          <w:tab w:val="left" w:pos="7920"/>
          <w:tab w:val="right" w:pos="9270"/>
        </w:tabs>
        <w:jc w:val="left"/>
        <w:rPr>
          <w:color w:val="000000"/>
        </w:rPr>
      </w:pPr>
    </w:p>
    <w:p w14:paraId="608B090F" w14:textId="77777777" w:rsidR="00A47B87" w:rsidRPr="00905DB5" w:rsidRDefault="00F56BEE" w:rsidP="00F56BEE">
      <w:pPr>
        <w:tabs>
          <w:tab w:val="left" w:pos="7200"/>
          <w:tab w:val="left" w:pos="7920"/>
          <w:tab w:val="right" w:pos="9270"/>
        </w:tabs>
        <w:jc w:val="left"/>
        <w:rPr>
          <w:color w:val="000000"/>
        </w:rPr>
      </w:pPr>
      <w:r>
        <w:rPr>
          <w:b/>
          <w:color w:val="000000"/>
        </w:rPr>
        <w:tab/>
      </w:r>
      <w:r w:rsidR="00A47B87" w:rsidRPr="00905DB5">
        <w:rPr>
          <w:b/>
          <w:color w:val="000000"/>
        </w:rPr>
        <w:t>L</w:t>
      </w:r>
      <w:r w:rsidR="00A47B87" w:rsidRPr="00905DB5">
        <w:rPr>
          <w:rStyle w:val="superscript"/>
          <w:color w:val="000000"/>
        </w:rPr>
        <w:t>(c)</w:t>
      </w:r>
      <w:r w:rsidR="00A47B87" w:rsidRPr="00905DB5">
        <w:rPr>
          <w:color w:val="000000"/>
        </w:rPr>
        <w:t xml:space="preserve">  =  (</w:t>
      </w:r>
      <w:r w:rsidR="00A47B87" w:rsidRPr="00905DB5">
        <w:rPr>
          <w:b/>
          <w:color w:val="000000"/>
        </w:rPr>
        <w:t>r-c)</w:t>
      </w:r>
      <w:r w:rsidR="00A47B87" w:rsidRPr="00905DB5">
        <w:rPr>
          <w:color w:val="000000"/>
        </w:rPr>
        <w:t xml:space="preserve"> x </w:t>
      </w:r>
      <w:r w:rsidR="00A47B87" w:rsidRPr="00905DB5">
        <w:rPr>
          <w:b/>
          <w:color w:val="000000"/>
        </w:rPr>
        <w:t>v</w:t>
      </w:r>
    </w:p>
    <w:p w14:paraId="50E75C31" w14:textId="77777777" w:rsidR="00A47B87" w:rsidRPr="00905DB5" w:rsidRDefault="00A47B87" w:rsidP="00A47B87">
      <w:pPr>
        <w:tabs>
          <w:tab w:val="left" w:pos="7200"/>
          <w:tab w:val="left" w:pos="7920"/>
          <w:tab w:val="right" w:pos="9270"/>
        </w:tabs>
        <w:jc w:val="left"/>
        <w:rPr>
          <w:b/>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rStyle w:val="superscript"/>
          <w:color w:val="000000"/>
        </w:rPr>
        <w:t>(c)</w:t>
      </w:r>
      <w:r w:rsidRPr="00905DB5">
        <w:rPr>
          <w:color w:val="000000"/>
        </w:rPr>
        <w:t xml:space="preserve">  =  (</w:t>
      </w:r>
      <w:r w:rsidRPr="00905DB5">
        <w:rPr>
          <w:b/>
          <w:color w:val="000000"/>
        </w:rPr>
        <w:t>r-c) x a</w:t>
      </w:r>
      <w:r w:rsidRPr="00905DB5">
        <w:rPr>
          <w:color w:val="000000"/>
        </w:rPr>
        <w:t xml:space="preserve"> –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905DB5">
        <w:rPr>
          <w:rStyle w:val="subscript"/>
          <w:color w:val="000000"/>
        </w:rPr>
        <w:t>S</w:t>
      </w:r>
      <w:r w:rsidRPr="00905DB5">
        <w:rPr>
          <w:b/>
          <w:color w:val="000000"/>
        </w:rPr>
        <w:t xml:space="preserve"> x v</w:t>
      </w:r>
      <w:r w:rsidRPr="00905DB5">
        <w:rPr>
          <w:color w:val="000000"/>
        </w:rPr>
        <w:t xml:space="preserve"> </w:t>
      </w:r>
    </w:p>
    <w:p w14:paraId="56C8922D" w14:textId="77777777" w:rsidR="00A47B87" w:rsidRPr="00905DB5" w:rsidRDefault="00A47B87" w:rsidP="00A47B87">
      <w:pPr>
        <w:tabs>
          <w:tab w:val="left" w:pos="7200"/>
          <w:tab w:val="left" w:pos="7920"/>
          <w:tab w:val="right" w:pos="9270"/>
        </w:tabs>
        <w:jc w:val="left"/>
        <w:rPr>
          <w:color w:val="000000"/>
        </w:rPr>
      </w:pPr>
    </w:p>
    <w:p w14:paraId="679CA209" w14:textId="77777777" w:rsidR="00A47B87" w:rsidRPr="00905DB5" w:rsidRDefault="00A47B87" w:rsidP="00A47B87">
      <w:pPr>
        <w:tabs>
          <w:tab w:val="left" w:pos="7200"/>
          <w:tab w:val="left" w:pos="7920"/>
          <w:tab w:val="right" w:pos="9270"/>
        </w:tabs>
        <w:jc w:val="left"/>
        <w:rPr>
          <w:color w:val="000000"/>
        </w:rPr>
      </w:pPr>
      <w:r w:rsidRPr="00905DB5">
        <w:rPr>
          <w:color w:val="000000"/>
        </w:rPr>
        <w:tab/>
      </w:r>
      <w:r w:rsidRPr="00905DB5">
        <w:rPr>
          <w:b/>
          <w:color w:val="000000"/>
        </w:rPr>
        <w:t>L'</w:t>
      </w:r>
      <w:r w:rsidRPr="00905DB5">
        <w:rPr>
          <w:rStyle w:val="superscript"/>
          <w:color w:val="000000"/>
        </w:rPr>
        <w:t>(c')</w:t>
      </w:r>
      <w:r w:rsidRPr="00905DB5">
        <w:rPr>
          <w:color w:val="000000"/>
        </w:rPr>
        <w:t xml:space="preserve"> = (</w:t>
      </w:r>
      <w:r w:rsidRPr="00905DB5">
        <w:rPr>
          <w:b/>
          <w:color w:val="000000"/>
        </w:rPr>
        <w:t>r'-c')</w:t>
      </w:r>
      <w:r w:rsidRPr="00905DB5">
        <w:rPr>
          <w:color w:val="000000"/>
        </w:rPr>
        <w:t xml:space="preserve"> x </w:t>
      </w:r>
      <w:r w:rsidRPr="00905DB5">
        <w:rPr>
          <w:b/>
          <w:color w:val="000000"/>
        </w:rPr>
        <w:t>v'</w:t>
      </w:r>
      <w:r w:rsidRPr="00905DB5">
        <w:rPr>
          <w:color w:val="000000"/>
        </w:rPr>
        <w:tab/>
      </w:r>
    </w:p>
    <w:p w14:paraId="7F011D5D" w14:textId="77777777" w:rsidR="00A47B87" w:rsidRPr="00905DB5" w:rsidRDefault="00A47B87" w:rsidP="00A47B87">
      <w:pPr>
        <w:tabs>
          <w:tab w:val="left" w:pos="7200"/>
          <w:tab w:val="left" w:pos="7920"/>
          <w:tab w:val="right" w:pos="9270"/>
        </w:tabs>
        <w:jc w:val="left"/>
        <w:rPr>
          <w:color w:val="000000"/>
        </w:rPr>
      </w:pPr>
      <w:r w:rsidRPr="00905DB5">
        <w:rPr>
          <w:color w:val="000000"/>
        </w:rPr>
        <w:tab/>
      </w:r>
      <w:r w:rsidRPr="00905DB5">
        <w:rPr>
          <w:color w:val="000000"/>
        </w:rPr>
        <w:fldChar w:fldCharType="begin"/>
      </w:r>
      <w:r w:rsidRPr="00905DB5">
        <w:rPr>
          <w:color w:val="000000"/>
        </w:rPr>
        <w:instrText xml:space="preserve"> EQ \O(</w:instrText>
      </w:r>
      <w:r w:rsidRPr="00905DB5">
        <w:rPr>
          <w:b/>
          <w:color w:val="000000"/>
        </w:rPr>
        <w:instrText>L</w:instrText>
      </w:r>
      <w:r w:rsidRPr="00905DB5">
        <w:rPr>
          <w:color w:val="000000"/>
        </w:rPr>
        <w:instrText>,\S\up6(•))</w:instrText>
      </w:r>
      <w:r w:rsidRPr="00905DB5">
        <w:rPr>
          <w:color w:val="000000"/>
        </w:rPr>
        <w:fldChar w:fldCharType="end"/>
      </w:r>
      <w:r w:rsidRPr="00905DB5">
        <w:rPr>
          <w:color w:val="000000"/>
        </w:rPr>
        <w:t>'</w:t>
      </w:r>
      <w:r w:rsidRPr="00905DB5">
        <w:rPr>
          <w:rStyle w:val="superscript"/>
          <w:color w:val="000000"/>
        </w:rPr>
        <w:t>(c')</w:t>
      </w:r>
      <w:r w:rsidRPr="00905DB5">
        <w:rPr>
          <w:color w:val="000000"/>
        </w:rPr>
        <w:t xml:space="preserve"> = (</w:t>
      </w:r>
      <w:r w:rsidRPr="00905DB5">
        <w:rPr>
          <w:b/>
          <w:color w:val="000000"/>
        </w:rPr>
        <w:t xml:space="preserve">r'-c') x a' </w:t>
      </w:r>
      <w:r w:rsidRPr="00905DB5">
        <w:rPr>
          <w:color w:val="000000"/>
        </w:rPr>
        <w:t xml:space="preserve">– </w:t>
      </w:r>
      <w:r w:rsidRPr="00905DB5">
        <w:rPr>
          <w:b/>
          <w:color w:val="000000"/>
        </w:rPr>
        <w:fldChar w:fldCharType="begin"/>
      </w:r>
      <w:r w:rsidRPr="00905DB5">
        <w:rPr>
          <w:b/>
          <w:color w:val="000000"/>
        </w:rPr>
        <w:instrText xml:space="preserve"> EQ \O(c,\S\up4(•))</w:instrText>
      </w:r>
      <w:r w:rsidRPr="00905DB5">
        <w:rPr>
          <w:b/>
          <w:color w:val="000000"/>
        </w:rPr>
        <w:fldChar w:fldCharType="end"/>
      </w:r>
      <w:r w:rsidRPr="00625D88">
        <w:t>'</w:t>
      </w:r>
      <w:r w:rsidRPr="00905DB5">
        <w:rPr>
          <w:rStyle w:val="subscript"/>
          <w:color w:val="000000"/>
        </w:rPr>
        <w:t>S'</w:t>
      </w:r>
      <w:r w:rsidRPr="00905DB5">
        <w:rPr>
          <w:b/>
          <w:color w:val="000000"/>
        </w:rPr>
        <w:t xml:space="preserve"> x v'</w:t>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r>
      <w:r w:rsidRPr="00905DB5">
        <w:rPr>
          <w:color w:val="000000"/>
        </w:rPr>
        <w:tab/>
        <w:t>(1.36)</w:t>
      </w:r>
    </w:p>
    <w:p w14:paraId="68D080C7" w14:textId="77777777" w:rsidR="00A47B87" w:rsidRDefault="00A47B87" w:rsidP="00A47B87">
      <w:pPr>
        <w:tabs>
          <w:tab w:val="left" w:pos="7200"/>
          <w:tab w:val="left" w:pos="7920"/>
          <w:tab w:val="right" w:pos="9270"/>
        </w:tabs>
        <w:jc w:val="left"/>
      </w:pPr>
    </w:p>
    <w:p w14:paraId="21E94636" w14:textId="77777777" w:rsidR="000B6991" w:rsidRDefault="00A47B87" w:rsidP="00A47B87">
      <w:pPr>
        <w:tabs>
          <w:tab w:val="left" w:pos="7200"/>
          <w:tab w:val="left" w:pos="7920"/>
          <w:tab w:val="right" w:pos="9270"/>
        </w:tabs>
      </w:pPr>
      <w:r>
        <w:t xml:space="preserve">These "natural" pairs of objects correspond to each other just the way </w:t>
      </w:r>
      <w:r w:rsidRPr="00D3564A">
        <w:rPr>
          <w:b/>
        </w:rPr>
        <w:t>v</w:t>
      </w:r>
      <w:r>
        <w:t xml:space="preserve"> and </w:t>
      </w:r>
      <w:r w:rsidRPr="00D3564A">
        <w:rPr>
          <w:b/>
        </w:rPr>
        <w:t>v</w:t>
      </w:r>
      <w:r>
        <w:rPr>
          <w:b/>
        </w:rPr>
        <w:t>'</w:t>
      </w:r>
      <w:r>
        <w:t xml:space="preserve"> correspond</w:t>
      </w:r>
      <w:r w:rsidR="000B6991">
        <w:t xml:space="preserve">, but each observer ( one in each frame) is free to select her reference point arbitrarily. If they both find it convenient to select the same point in space as reference point, then </w:t>
      </w:r>
      <w:r w:rsidR="000B6991" w:rsidRPr="000B6991">
        <w:rPr>
          <w:b/>
        </w:rPr>
        <w:t>b</w:t>
      </w:r>
      <w:r w:rsidR="000B6991">
        <w:rPr>
          <w:b/>
        </w:rPr>
        <w:t>+c'</w:t>
      </w:r>
      <w:r w:rsidR="000B6991">
        <w:t xml:space="preserve"> = </w:t>
      </w:r>
      <w:r w:rsidR="000B6991" w:rsidRPr="000B6991">
        <w:rPr>
          <w:b/>
        </w:rPr>
        <w:t>c</w:t>
      </w:r>
      <w:r w:rsidR="000B6991">
        <w:t xml:space="preserve">, but in general this condition does not apply. A common choice would be for the Frame S observer to choose the Frame S origin as reference point so </w:t>
      </w:r>
      <w:r w:rsidR="000B6991" w:rsidRPr="006A6F89">
        <w:rPr>
          <w:b/>
        </w:rPr>
        <w:t>c</w:t>
      </w:r>
      <w:r w:rsidR="000B6991">
        <w:t xml:space="preserve"> = 0, and for the Frame </w:t>
      </w:r>
      <w:r w:rsidR="006A6F89">
        <w:t>'</w:t>
      </w:r>
      <w:r w:rsidR="000B6991">
        <w:t>S observer to choose the Frame S</w:t>
      </w:r>
      <w:r w:rsidR="006A6F89">
        <w:t>'</w:t>
      </w:r>
      <w:r w:rsidR="000B6991">
        <w:t xml:space="preserve"> origin as reference point so </w:t>
      </w:r>
      <w:r w:rsidR="000B6991" w:rsidRPr="006A6F89">
        <w:rPr>
          <w:b/>
        </w:rPr>
        <w:t>c</w:t>
      </w:r>
      <w:r w:rsidR="006A6F89">
        <w:t>'= 0. In this simplest of all cases, we find</w:t>
      </w:r>
    </w:p>
    <w:p w14:paraId="0D373905" w14:textId="77777777" w:rsidR="00A47B87" w:rsidRDefault="00A47B87" w:rsidP="00A47B87">
      <w:pPr>
        <w:tabs>
          <w:tab w:val="left" w:pos="7200"/>
          <w:tab w:val="left" w:pos="7920"/>
          <w:tab w:val="right" w:pos="9270"/>
        </w:tabs>
      </w:pPr>
    </w:p>
    <w:p w14:paraId="1A933F86" w14:textId="77777777" w:rsidR="00A47B87" w:rsidRPr="000A627E" w:rsidRDefault="00A47B87" w:rsidP="00A47B87">
      <w:pPr>
        <w:tabs>
          <w:tab w:val="left" w:pos="7200"/>
          <w:tab w:val="left" w:pos="7920"/>
          <w:tab w:val="right" w:pos="9270"/>
        </w:tabs>
        <w:jc w:val="left"/>
      </w:pPr>
      <w:r>
        <w:tab/>
      </w:r>
      <w:r w:rsidRPr="003A44EE">
        <w:rPr>
          <w:b/>
        </w:rPr>
        <w:t>L</w:t>
      </w:r>
      <w:r>
        <w:rPr>
          <w:rStyle w:val="superscript"/>
        </w:rPr>
        <w:t>(0)</w:t>
      </w:r>
      <w:r>
        <w:t xml:space="preserve">  =  </w:t>
      </w:r>
      <w:r w:rsidRPr="00657056">
        <w:rPr>
          <w:b/>
        </w:rPr>
        <w:t>r</w:t>
      </w:r>
      <w:r>
        <w:t xml:space="preserve"> x </w:t>
      </w:r>
      <w:r w:rsidRPr="003A44EE">
        <w:rPr>
          <w:b/>
        </w:rPr>
        <w:t>v</w:t>
      </w:r>
    </w:p>
    <w:p w14:paraId="1DF8AED4" w14:textId="77777777" w:rsidR="00A47B87" w:rsidRPr="006D1309" w:rsidRDefault="00A47B87" w:rsidP="00A47B87">
      <w:pPr>
        <w:tabs>
          <w:tab w:val="left" w:pos="7200"/>
          <w:tab w:val="left" w:pos="7920"/>
          <w:tab w:val="right" w:pos="9270"/>
        </w:tabs>
        <w:jc w:val="left"/>
        <w:rPr>
          <w:b/>
        </w:rPr>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w:t>
      </w:r>
      <w:r>
        <w:rPr>
          <w:rStyle w:val="superscript"/>
          <w:color w:val="000000"/>
        </w:rPr>
        <w:t>0</w:t>
      </w:r>
      <w:r w:rsidRPr="00B95DFE">
        <w:rPr>
          <w:rStyle w:val="superscript"/>
          <w:color w:val="000000"/>
        </w:rPr>
        <w:t>)</w:t>
      </w:r>
      <w:r>
        <w:t xml:space="preserve">  =  </w:t>
      </w:r>
      <w:r w:rsidRPr="00657056">
        <w:rPr>
          <w:b/>
        </w:rPr>
        <w:t>r</w:t>
      </w:r>
      <w:r>
        <w:rPr>
          <w:b/>
        </w:rPr>
        <w:t xml:space="preserve"> x a</w:t>
      </w:r>
      <w:r>
        <w:t xml:space="preserve"> </w:t>
      </w:r>
    </w:p>
    <w:p w14:paraId="6857C8DD" w14:textId="77777777" w:rsidR="00A47B87" w:rsidRDefault="00A47B87" w:rsidP="00A47B87">
      <w:pPr>
        <w:tabs>
          <w:tab w:val="left" w:pos="7200"/>
          <w:tab w:val="left" w:pos="7920"/>
          <w:tab w:val="right" w:pos="9270"/>
        </w:tabs>
        <w:jc w:val="left"/>
      </w:pPr>
    </w:p>
    <w:p w14:paraId="0AC1BBED" w14:textId="77777777" w:rsidR="00A47B87" w:rsidRPr="00926EF8" w:rsidRDefault="00A47B87" w:rsidP="00A47B87">
      <w:pPr>
        <w:tabs>
          <w:tab w:val="left" w:pos="7200"/>
          <w:tab w:val="left" w:pos="7920"/>
          <w:tab w:val="right" w:pos="9270"/>
        </w:tabs>
        <w:jc w:val="left"/>
      </w:pPr>
      <w:r>
        <w:tab/>
      </w:r>
      <w:r w:rsidRPr="000A627E">
        <w:rPr>
          <w:b/>
          <w:color w:val="000000"/>
        </w:rPr>
        <w:t>L'</w:t>
      </w:r>
      <w:r w:rsidRPr="000A627E">
        <w:rPr>
          <w:rStyle w:val="superscript"/>
          <w:color w:val="000000"/>
        </w:rPr>
        <w:t>(</w:t>
      </w:r>
      <w:r>
        <w:rPr>
          <w:rStyle w:val="superscript"/>
          <w:color w:val="000000"/>
        </w:rPr>
        <w:t>0</w:t>
      </w:r>
      <w:r w:rsidRPr="000A627E">
        <w:rPr>
          <w:rStyle w:val="superscript"/>
          <w:color w:val="000000"/>
        </w:rPr>
        <w:t>)</w:t>
      </w:r>
      <w:r>
        <w:t xml:space="preserve"> = </w:t>
      </w:r>
      <w:r w:rsidRPr="00657056">
        <w:rPr>
          <w:b/>
        </w:rPr>
        <w:t>r</w:t>
      </w:r>
      <w:r>
        <w:t xml:space="preserve">' x </w:t>
      </w:r>
      <w:r w:rsidRPr="003A44EE">
        <w:rPr>
          <w:b/>
        </w:rPr>
        <w:t>v</w:t>
      </w:r>
      <w:r>
        <w:rPr>
          <w:b/>
        </w:rPr>
        <w:t>'</w:t>
      </w:r>
      <w:r>
        <w:tab/>
      </w:r>
    </w:p>
    <w:p w14:paraId="45532D51" w14:textId="77777777" w:rsidR="00A47B87" w:rsidRDefault="00A47B87" w:rsidP="00A47B87">
      <w:pPr>
        <w:tabs>
          <w:tab w:val="left" w:pos="7200"/>
          <w:tab w:val="left" w:pos="7920"/>
          <w:tab w:val="right" w:pos="9270"/>
        </w:tabs>
        <w:jc w:val="left"/>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w:t>
      </w:r>
      <w:r>
        <w:rPr>
          <w:rStyle w:val="superscript"/>
          <w:color w:val="000000"/>
        </w:rPr>
        <w:t>0</w:t>
      </w:r>
      <w:r w:rsidRPr="00B95DFE">
        <w:rPr>
          <w:rStyle w:val="superscript"/>
          <w:color w:val="000000"/>
        </w:rPr>
        <w:t>)</w:t>
      </w:r>
      <w:r>
        <w:t xml:space="preserve"> = </w:t>
      </w:r>
      <w:r w:rsidRPr="00657056">
        <w:rPr>
          <w:b/>
        </w:rPr>
        <w:t>r</w:t>
      </w:r>
      <w:r>
        <w:t>'</w:t>
      </w:r>
      <w:r>
        <w:rPr>
          <w:b/>
        </w:rPr>
        <w:t xml:space="preserve"> x a'</w:t>
      </w:r>
      <w:r>
        <w:tab/>
      </w:r>
      <w:r>
        <w:tab/>
      </w:r>
      <w:r>
        <w:tab/>
      </w:r>
      <w:r>
        <w:tab/>
      </w:r>
      <w:r>
        <w:tab/>
      </w:r>
      <w:r>
        <w:tab/>
      </w:r>
      <w:r>
        <w:tab/>
      </w:r>
      <w:r>
        <w:tab/>
      </w:r>
      <w:r>
        <w:tab/>
      </w:r>
      <w:r>
        <w:tab/>
        <w:t>(1.36a)</w:t>
      </w:r>
    </w:p>
    <w:p w14:paraId="22FE5B70" w14:textId="77777777" w:rsidR="00A47B87" w:rsidRDefault="00A47B87" w:rsidP="00A47B87">
      <w:pPr>
        <w:tabs>
          <w:tab w:val="left" w:pos="7200"/>
          <w:tab w:val="left" w:pos="7920"/>
          <w:tab w:val="right" w:pos="9270"/>
        </w:tabs>
      </w:pPr>
    </w:p>
    <w:p w14:paraId="13069774" w14:textId="77777777" w:rsidR="00A47B87" w:rsidRPr="000A627E" w:rsidRDefault="00A47B87" w:rsidP="00A47B87">
      <w:pPr>
        <w:tabs>
          <w:tab w:val="left" w:pos="7200"/>
          <w:tab w:val="left" w:pos="7920"/>
          <w:tab w:val="right" w:pos="9270"/>
        </w:tabs>
        <w:jc w:val="left"/>
      </w:pPr>
      <w:r>
        <w:t xml:space="preserve">The discussion of angular momentum continues in Section 11. </w:t>
      </w:r>
    </w:p>
    <w:p w14:paraId="7EED06B7" w14:textId="77777777" w:rsidR="00136B8F" w:rsidRDefault="00136B8F" w:rsidP="00B14B15">
      <w:pPr>
        <w:tabs>
          <w:tab w:val="left" w:pos="7200"/>
          <w:tab w:val="left" w:pos="7920"/>
          <w:tab w:val="right" w:pos="9270"/>
        </w:tabs>
      </w:pPr>
    </w:p>
    <w:p w14:paraId="6627A8EB" w14:textId="77777777" w:rsidR="00FD1E13" w:rsidRPr="00FD1E13" w:rsidRDefault="0091749A" w:rsidP="0091749A">
      <w:pPr>
        <w:pStyle w:val="Heading3"/>
      </w:pPr>
      <w:bookmarkStart w:id="13" w:name="_Toc338840470"/>
      <w:r>
        <w:t>(i)</w:t>
      </w:r>
      <w:r w:rsidR="00CA5D88" w:rsidRPr="00FD1E13">
        <w:t xml:space="preserve"> </w:t>
      </w:r>
      <w:r w:rsidR="00FD1E13" w:rsidRPr="00FD1E13">
        <w:t xml:space="preserve">No </w:t>
      </w:r>
      <w:r w:rsidR="000B2349">
        <w:t xml:space="preserve">frame </w:t>
      </w:r>
      <w:r w:rsidR="00FD1E13" w:rsidRPr="00FD1E13">
        <w:t>label is needed for d/dt of a scalar function</w:t>
      </w:r>
      <w:bookmarkEnd w:id="13"/>
    </w:p>
    <w:p w14:paraId="1A8824C0" w14:textId="77777777" w:rsidR="00FD1E13" w:rsidRDefault="00FD1E13" w:rsidP="00B14B15">
      <w:pPr>
        <w:tabs>
          <w:tab w:val="left" w:pos="7200"/>
          <w:tab w:val="left" w:pos="7920"/>
          <w:tab w:val="right" w:pos="9270"/>
        </w:tabs>
      </w:pPr>
    </w:p>
    <w:p w14:paraId="73F6AA5F" w14:textId="77777777" w:rsidR="00C55A66" w:rsidRDefault="00C55A66" w:rsidP="00B14B15">
      <w:pPr>
        <w:tabs>
          <w:tab w:val="left" w:pos="7200"/>
          <w:tab w:val="left" w:pos="7920"/>
          <w:tab w:val="right" w:pos="9270"/>
        </w:tabs>
      </w:pPr>
      <w:r>
        <w:t>If one is differentiating a</w:t>
      </w:r>
      <w:r w:rsidR="00962944">
        <w:t xml:space="preserve"> specific </w:t>
      </w:r>
      <w:r w:rsidRPr="00C55A66">
        <w:rPr>
          <w:i/>
        </w:rPr>
        <w:t>component</w:t>
      </w:r>
      <w:r>
        <w:t xml:space="preserve"> of a vector, such as a</w:t>
      </w:r>
      <w:r>
        <w:rPr>
          <w:rStyle w:val="subscript"/>
        </w:rPr>
        <w:t>i</w:t>
      </w:r>
      <w:r>
        <w:t>(t) = 3t</w:t>
      </w:r>
      <w:r>
        <w:rPr>
          <w:rStyle w:val="superscript"/>
        </w:rPr>
        <w:t>2</w:t>
      </w:r>
      <w:r>
        <w:t>, there is no need to add the frame label since the derivative of this function is 6t no matter what frame it is computed in. This is true when differentiating any component of any tensor. That is to say, if T</w:t>
      </w:r>
      <w:r>
        <w:rPr>
          <w:rStyle w:val="subscript"/>
        </w:rPr>
        <w:t>ij..</w:t>
      </w:r>
      <w:r>
        <w:t>(t) is a component of a tensor, then</w:t>
      </w:r>
    </w:p>
    <w:p w14:paraId="58F2E96F" w14:textId="77777777" w:rsidR="00D34D53" w:rsidRDefault="00D34D53" w:rsidP="00B14B15">
      <w:pPr>
        <w:tabs>
          <w:tab w:val="left" w:pos="7200"/>
          <w:tab w:val="left" w:pos="7920"/>
          <w:tab w:val="right" w:pos="9270"/>
        </w:tabs>
      </w:pPr>
    </w:p>
    <w:p w14:paraId="79F228F4" w14:textId="77777777" w:rsidR="00C55A66" w:rsidRDefault="00C55A66" w:rsidP="00D72C2E">
      <w:pPr>
        <w:tabs>
          <w:tab w:val="left" w:pos="7200"/>
          <w:tab w:val="left" w:pos="7920"/>
          <w:tab w:val="right" w:pos="9270"/>
        </w:tabs>
        <w:jc w:val="left"/>
      </w:pPr>
      <w:r>
        <w:tab/>
        <w:t>(dT</w:t>
      </w:r>
      <w:r>
        <w:rPr>
          <w:rStyle w:val="subscript"/>
        </w:rPr>
        <w:t>ij..</w:t>
      </w:r>
      <w:r>
        <w:t>(t)/dt)</w:t>
      </w:r>
      <w:r w:rsidRPr="00962944">
        <w:rPr>
          <w:rStyle w:val="subscript"/>
          <w:color w:val="FF0000"/>
        </w:rPr>
        <w:t>S</w:t>
      </w:r>
      <w:r>
        <w:t xml:space="preserve"> = (dT</w:t>
      </w:r>
      <w:r>
        <w:rPr>
          <w:rStyle w:val="subscript"/>
        </w:rPr>
        <w:t>ij..</w:t>
      </w:r>
      <w:r>
        <w:t>( (t)/dt)</w:t>
      </w:r>
      <w:r w:rsidRPr="00962944">
        <w:rPr>
          <w:rStyle w:val="subscript"/>
          <w:color w:val="FF0000"/>
        </w:rPr>
        <w:t>S'</w:t>
      </w:r>
      <w:r>
        <w:t xml:space="preserve"> = (dT</w:t>
      </w:r>
      <w:r>
        <w:rPr>
          <w:rStyle w:val="subscript"/>
        </w:rPr>
        <w:t>ij..</w:t>
      </w:r>
      <w:r>
        <w:t>(t)/dt)</w:t>
      </w:r>
      <w:r w:rsidR="00820B41">
        <w:tab/>
      </w:r>
      <w:r w:rsidR="00FD1E13">
        <w:t>.</w:t>
      </w:r>
      <w:r w:rsidR="006F726F">
        <w:tab/>
      </w:r>
      <w:r w:rsidR="006F726F">
        <w:tab/>
      </w:r>
      <w:r w:rsidR="006F726F">
        <w:tab/>
      </w:r>
      <w:r w:rsidR="006F726F">
        <w:tab/>
      </w:r>
      <w:r w:rsidR="000F08BC">
        <w:tab/>
      </w:r>
      <w:r w:rsidR="00820B41">
        <w:t>(1.</w:t>
      </w:r>
      <w:r w:rsidR="00721E98">
        <w:t>3</w:t>
      </w:r>
      <w:r w:rsidR="0071238E">
        <w:t>7</w:t>
      </w:r>
      <w:r w:rsidR="00820B41">
        <w:t>)</w:t>
      </w:r>
    </w:p>
    <w:p w14:paraId="5A1A0C7A" w14:textId="77777777" w:rsidR="00AC5722" w:rsidRDefault="00AC5722" w:rsidP="00C55A66"/>
    <w:p w14:paraId="345D9DA1" w14:textId="77777777" w:rsidR="00AC5722" w:rsidRPr="00AC5722" w:rsidRDefault="00AC5722" w:rsidP="00C55A66">
      <w:r>
        <w:t xml:space="preserve">We would like simply to say that the d/dt derivative of any scalar function does not need a label S or S', but the word "scalar" has multiple meanings. In one meaning, any single function f(t) is a scalar function since it is a 1-tuple of functions, but in another meaning (tensorial scalar), only a function which is a rotational scalar is a scalar function, and this would rule out the component of a vector as being a scalar function. </w:t>
      </w:r>
      <w:r w:rsidR="00FD1E13">
        <w:t xml:space="preserve">We refer to the first meaning in the title of this subsection. </w:t>
      </w:r>
    </w:p>
    <w:p w14:paraId="06750641" w14:textId="77777777" w:rsidR="00A308CE" w:rsidRDefault="00A308CE" w:rsidP="00C55A66"/>
    <w:p w14:paraId="527D9A25" w14:textId="77777777" w:rsidR="00E53011" w:rsidRPr="00FD1E13" w:rsidRDefault="00E207AB" w:rsidP="00E53011">
      <w:pPr>
        <w:pStyle w:val="Heading3"/>
      </w:pPr>
      <w:r>
        <w:br w:type="page"/>
      </w:r>
      <w:bookmarkStart w:id="14" w:name="_Toc338840471"/>
      <w:r w:rsidR="00E53011">
        <w:t>(j)</w:t>
      </w:r>
      <w:r w:rsidR="00E53011" w:rsidRPr="00FD1E13">
        <w:t xml:space="preserve"> </w:t>
      </w:r>
      <w:r w:rsidR="00E53011">
        <w:t>When do</w:t>
      </w:r>
      <w:r w:rsidR="00E53011" w:rsidRPr="00FD1E13">
        <w:t xml:space="preserve"> operations</w:t>
      </w:r>
      <w:r w:rsidR="00E53011">
        <w:t xml:space="preserve"> d/dt and taking a component "commute" ?</w:t>
      </w:r>
      <w:bookmarkEnd w:id="14"/>
      <w:r w:rsidR="00E53011">
        <w:t xml:space="preserve"> </w:t>
      </w:r>
    </w:p>
    <w:p w14:paraId="378F4F90" w14:textId="77777777" w:rsidR="00E53011" w:rsidRDefault="00E53011" w:rsidP="00E53011"/>
    <w:p w14:paraId="0FEC2427" w14:textId="77777777" w:rsidR="008E52D8" w:rsidRDefault="00E53011" w:rsidP="00E53011">
      <w:r>
        <w:t>Using (1.25) → (1.28)</w:t>
      </w:r>
      <w:r w:rsidR="00562F6A">
        <w:t xml:space="preserve">, </w:t>
      </w:r>
      <w:r>
        <w:t xml:space="preserve"> (1.7)</w:t>
      </w:r>
      <w:r w:rsidR="00562F6A">
        <w:t xml:space="preserve">, </w:t>
      </w:r>
      <w:r>
        <w:t xml:space="preserve"> </w:t>
      </w:r>
      <w:r w:rsidR="008E52D8">
        <w:t>and the following other facts</w:t>
      </w:r>
      <w:r w:rsidR="005A763B">
        <w:t xml:space="preserve">, </w:t>
      </w:r>
    </w:p>
    <w:p w14:paraId="7133A1AA" w14:textId="77777777" w:rsidR="008E52D8" w:rsidRDefault="008E52D8" w:rsidP="00E53011"/>
    <w:p w14:paraId="64CDEB1F" w14:textId="77777777" w:rsidR="008E52D8" w:rsidRPr="00903C12" w:rsidRDefault="008E52D8" w:rsidP="008E52D8">
      <w:pPr>
        <w:tabs>
          <w:tab w:val="left" w:pos="7200"/>
          <w:tab w:val="left" w:pos="7920"/>
          <w:tab w:val="right" w:pos="9270"/>
        </w:tabs>
        <w:rPr>
          <w:rStyle w:val="subscript"/>
        </w:rPr>
      </w:pPr>
      <w:r>
        <w:tab/>
      </w:r>
      <w:r w:rsidRPr="00990789">
        <w:rPr>
          <w:color w:val="000000"/>
        </w:rPr>
        <w:t>(</w:t>
      </w:r>
      <w:r w:rsidRPr="00990789">
        <w:rPr>
          <w:b/>
          <w:color w:val="000000"/>
        </w:rPr>
        <w:t>e</w:t>
      </w:r>
      <w:r w:rsidRPr="00990789">
        <w:rPr>
          <w:rStyle w:val="subscript"/>
          <w:color w:val="000000"/>
        </w:rPr>
        <w:t>i</w:t>
      </w:r>
      <w:r w:rsidRPr="00990789">
        <w:rPr>
          <w:color w:val="000000"/>
        </w:rPr>
        <w:t xml:space="preserve">x </w:t>
      </w:r>
      <w:r w:rsidRPr="00990789">
        <w:rPr>
          <w:b/>
          <w:color w:val="000000"/>
        </w:rPr>
        <w:t>e</w:t>
      </w:r>
      <w:r w:rsidRPr="00990789">
        <w:rPr>
          <w:rStyle w:val="subscript"/>
          <w:color w:val="000000"/>
        </w:rPr>
        <w:t>j</w:t>
      </w:r>
      <w:r w:rsidRPr="00990789">
        <w:rPr>
          <w:color w:val="000000"/>
        </w:rPr>
        <w:t>)</w:t>
      </w:r>
      <w:r w:rsidRPr="00990789">
        <w:rPr>
          <w:rStyle w:val="subscript"/>
          <w:color w:val="000000"/>
        </w:rPr>
        <w:t>k</w:t>
      </w:r>
      <w:r>
        <w:t xml:space="preserve"> = </w:t>
      </w:r>
      <w:r w:rsidRPr="00990789">
        <w:rPr>
          <w:color w:val="000000"/>
        </w:rPr>
        <w:t>ε</w:t>
      </w:r>
      <w:r w:rsidRPr="00990789">
        <w:rPr>
          <w:rStyle w:val="subscript"/>
          <w:color w:val="000000"/>
        </w:rPr>
        <w:t>ijk</w:t>
      </w:r>
      <w:r w:rsidR="00903C12">
        <w:tab/>
      </w:r>
      <w:r w:rsidR="00903C12">
        <w:tab/>
      </w:r>
      <w:r w:rsidR="00903C12">
        <w:tab/>
        <w:t>// since (</w:t>
      </w:r>
      <w:r w:rsidR="00903C12" w:rsidRPr="006E0788">
        <w:rPr>
          <w:b/>
        </w:rPr>
        <w:t>e</w:t>
      </w:r>
      <w:r w:rsidR="00903C12">
        <w:rPr>
          <w:rStyle w:val="subscript"/>
        </w:rPr>
        <w:t>i</w:t>
      </w:r>
      <w:r w:rsidR="00903C12">
        <w:t>)</w:t>
      </w:r>
      <w:r w:rsidR="00903C12">
        <w:rPr>
          <w:rStyle w:val="subscript"/>
        </w:rPr>
        <w:t>n</w:t>
      </w:r>
      <w:r w:rsidR="00903C12">
        <w:t>= δ</w:t>
      </w:r>
      <w:r w:rsidR="00903C12">
        <w:rPr>
          <w:rStyle w:val="subscript"/>
        </w:rPr>
        <w:t>i,n</w:t>
      </w:r>
    </w:p>
    <w:p w14:paraId="4AC1E18C" w14:textId="77777777" w:rsidR="008E52D8" w:rsidRPr="00903C12" w:rsidRDefault="008E52D8" w:rsidP="008E52D8">
      <w:pPr>
        <w:tabs>
          <w:tab w:val="left" w:pos="7200"/>
          <w:tab w:val="left" w:pos="7920"/>
          <w:tab w:val="right" w:pos="9270"/>
        </w:tabs>
      </w:pPr>
      <w:r>
        <w:rPr>
          <w:rStyle w:val="subscript"/>
          <w:color w:val="000000"/>
        </w:rPr>
        <w:tab/>
      </w:r>
      <w:r w:rsidRPr="00990789">
        <w:rPr>
          <w:color w:val="000000"/>
        </w:rPr>
        <w:t>(ω)'</w:t>
      </w:r>
      <w:r>
        <w:rPr>
          <w:rStyle w:val="subscript"/>
          <w:color w:val="000000"/>
        </w:rPr>
        <w:t>i</w:t>
      </w:r>
      <w:r>
        <w:t xml:space="preserve"> = </w:t>
      </w:r>
      <w:r w:rsidRPr="00990789">
        <w:rPr>
          <w:color w:val="000000"/>
        </w:rPr>
        <w:t>R</w:t>
      </w:r>
      <w:r>
        <w:rPr>
          <w:rStyle w:val="subscript"/>
          <w:color w:val="000000"/>
        </w:rPr>
        <w:t>ij</w:t>
      </w:r>
      <w:r w:rsidRPr="00990789">
        <w:rPr>
          <w:color w:val="000000"/>
        </w:rPr>
        <w:t>ω</w:t>
      </w:r>
      <w:r>
        <w:rPr>
          <w:rStyle w:val="subscript"/>
          <w:color w:val="000000"/>
        </w:rPr>
        <w:t>j</w:t>
      </w:r>
      <w:r w:rsidR="00903C12">
        <w:t xml:space="preserve"> </w:t>
      </w:r>
      <w:r w:rsidR="00903C12">
        <w:tab/>
      </w:r>
      <w:r w:rsidR="00903C12">
        <w:tab/>
      </w:r>
      <w:r w:rsidR="00903C12">
        <w:tab/>
        <w:t xml:space="preserve">//  (1.9) for </w:t>
      </w:r>
      <w:r w:rsidR="00903C12" w:rsidRPr="00903C12">
        <w:rPr>
          <w:b/>
        </w:rPr>
        <w:t>ω</w:t>
      </w:r>
    </w:p>
    <w:p w14:paraId="0AF6972C" w14:textId="77777777" w:rsidR="008E52D8" w:rsidRPr="00903C12" w:rsidRDefault="008E52D8" w:rsidP="008E52D8">
      <w:pPr>
        <w:tabs>
          <w:tab w:val="left" w:pos="7200"/>
          <w:tab w:val="left" w:pos="7920"/>
          <w:tab w:val="right" w:pos="9270"/>
        </w:tabs>
      </w:pPr>
      <w:r>
        <w:tab/>
      </w:r>
      <w:r w:rsidRPr="008211C0">
        <w:rPr>
          <w:color w:val="000000"/>
        </w:rPr>
        <w:t>(</w:t>
      </w:r>
      <w:r w:rsidRPr="008211C0">
        <w:rPr>
          <w:b/>
          <w:color w:val="000000"/>
        </w:rPr>
        <w:t>e</w:t>
      </w:r>
      <w:r w:rsidRPr="008211C0">
        <w:rPr>
          <w:rStyle w:val="subscript"/>
          <w:color w:val="000000"/>
        </w:rPr>
        <w:t>i</w:t>
      </w:r>
      <w:r w:rsidRPr="008211C0">
        <w:rPr>
          <w:color w:val="000000"/>
        </w:rPr>
        <w:t xml:space="preserve">x </w:t>
      </w:r>
      <w:r w:rsidRPr="008211C0">
        <w:rPr>
          <w:b/>
          <w:color w:val="000000"/>
        </w:rPr>
        <w:t>e</w:t>
      </w:r>
      <w:r>
        <w:rPr>
          <w:b/>
          <w:color w:val="000000"/>
        </w:rPr>
        <w:t>'</w:t>
      </w:r>
      <w:r w:rsidRPr="008211C0">
        <w:rPr>
          <w:rStyle w:val="subscript"/>
          <w:color w:val="000000"/>
        </w:rPr>
        <w:t>j</w:t>
      </w:r>
      <w:r w:rsidRPr="008211C0">
        <w:rPr>
          <w:color w:val="000000"/>
        </w:rPr>
        <w:t>)</w:t>
      </w:r>
      <w:r w:rsidRPr="008211C0">
        <w:rPr>
          <w:rStyle w:val="subscript"/>
          <w:color w:val="000000"/>
        </w:rPr>
        <w:t>k</w:t>
      </w:r>
      <w:r>
        <w:t xml:space="preserve"> = ε</w:t>
      </w:r>
      <w:r>
        <w:rPr>
          <w:rStyle w:val="subscript"/>
        </w:rPr>
        <w:t>kib</w:t>
      </w:r>
      <w:r>
        <w:t>R</w:t>
      </w:r>
      <w:r>
        <w:rPr>
          <w:rStyle w:val="subscript"/>
        </w:rPr>
        <w:t>jb</w:t>
      </w:r>
      <w:r w:rsidRPr="00990789">
        <w:rPr>
          <w:color w:val="000000"/>
        </w:rPr>
        <w:t xml:space="preserve"> (ω)'</w:t>
      </w:r>
      <w:r w:rsidRPr="00990789">
        <w:rPr>
          <w:rStyle w:val="subscript"/>
          <w:color w:val="000000"/>
        </w:rPr>
        <w:t>k</w:t>
      </w:r>
      <w:r w:rsidR="00903C12">
        <w:tab/>
      </w:r>
      <w:r w:rsidR="00903C12">
        <w:tab/>
        <w:t>// from (1.7)</w:t>
      </w:r>
    </w:p>
    <w:p w14:paraId="31122842" w14:textId="77777777" w:rsidR="008E52D8" w:rsidRPr="00903C12" w:rsidRDefault="008E52D8" w:rsidP="008E52D8">
      <w:pPr>
        <w:tabs>
          <w:tab w:val="left" w:pos="7200"/>
          <w:tab w:val="left" w:pos="7920"/>
          <w:tab w:val="right" w:pos="9270"/>
        </w:tabs>
      </w:pPr>
      <w:r>
        <w:tab/>
        <w:t>ε</w:t>
      </w:r>
      <w:r>
        <w:rPr>
          <w:rStyle w:val="subscript"/>
        </w:rPr>
        <w:t>kab</w:t>
      </w:r>
      <w:r>
        <w:t>R</w:t>
      </w:r>
      <w:r>
        <w:rPr>
          <w:rStyle w:val="subscript"/>
        </w:rPr>
        <w:t>ia</w:t>
      </w:r>
      <w:r>
        <w:t>R</w:t>
      </w:r>
      <w:r>
        <w:rPr>
          <w:rStyle w:val="subscript"/>
        </w:rPr>
        <w:t>jb</w:t>
      </w:r>
      <w:r>
        <w:t xml:space="preserve"> = ε</w:t>
      </w:r>
      <w:r>
        <w:rPr>
          <w:rStyle w:val="subscript"/>
        </w:rPr>
        <w:t>sij</w:t>
      </w:r>
      <w:r>
        <w:t>R</w:t>
      </w:r>
      <w:r>
        <w:rPr>
          <w:rStyle w:val="subscript"/>
        </w:rPr>
        <w:t>sk</w:t>
      </w:r>
      <w:r w:rsidR="00903C12">
        <w:tab/>
      </w:r>
      <w:r w:rsidR="00903C12">
        <w:tab/>
        <w:t xml:space="preserve">// obscure fact about rotation matrices, related to </w:t>
      </w:r>
      <w:r w:rsidR="0009533C">
        <w:t>cof(R</w:t>
      </w:r>
      <w:r w:rsidR="0009533C">
        <w:rPr>
          <w:rStyle w:val="subscript"/>
        </w:rPr>
        <w:t>ij</w:t>
      </w:r>
      <w:r w:rsidR="0009533C">
        <w:t>) = R</w:t>
      </w:r>
      <w:r w:rsidR="0009533C">
        <w:rPr>
          <w:rStyle w:val="subscript"/>
        </w:rPr>
        <w:t>ij</w:t>
      </w:r>
    </w:p>
    <w:p w14:paraId="209F4B70" w14:textId="77777777" w:rsidR="00D34D53" w:rsidRDefault="00D34D53" w:rsidP="00E53011"/>
    <w:p w14:paraId="1A1DCAE7" w14:textId="77777777" w:rsidR="00E53011" w:rsidRDefault="00E53011" w:rsidP="00E53011">
      <w:r>
        <w:t xml:space="preserve">one can compute the following set of time derivative components: </w:t>
      </w:r>
    </w:p>
    <w:p w14:paraId="03FDB0C6" w14:textId="77777777" w:rsidR="00E53011" w:rsidRDefault="00E53011" w:rsidP="00E53011"/>
    <w:p w14:paraId="36735FE4" w14:textId="77777777" w:rsidR="00E53011" w:rsidRPr="00322F0F" w:rsidRDefault="00E53011" w:rsidP="00E53011">
      <w:r>
        <w:rPr>
          <w:color w:val="000000"/>
        </w:rPr>
        <w:t>1</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/dt)</w:t>
      </w:r>
      <w:r>
        <w:rPr>
          <w:color w:val="000000"/>
        </w:rPr>
        <w:tab/>
      </w:r>
      <w:r w:rsidR="00322F0F">
        <w:tab/>
      </w:r>
      <w:r w:rsidR="00322F0F">
        <w:tab/>
      </w:r>
      <w:r w:rsidR="00322F0F">
        <w:tab/>
      </w:r>
      <w:r w:rsidR="00322F0F">
        <w:tab/>
        <w:t xml:space="preserve">// </w:t>
      </w:r>
      <w:r w:rsidR="00322F0F" w:rsidRPr="00322F0F">
        <w:rPr>
          <w:b/>
        </w:rPr>
        <w:t>a</w:t>
      </w:r>
      <w:r w:rsidR="00322F0F">
        <w:t xml:space="preserve"> = </w:t>
      </w:r>
      <w:r w:rsidR="00322F0F" w:rsidRPr="008211C0">
        <w:rPr>
          <w:b/>
          <w:color w:val="000000"/>
        </w:rPr>
        <w:t>(</w:t>
      </w:r>
      <w:r w:rsidR="00322F0F" w:rsidRPr="008211C0">
        <w:rPr>
          <w:color w:val="000000"/>
        </w:rPr>
        <w:t>a</w:t>
      </w:r>
      <w:r w:rsidR="00322F0F" w:rsidRPr="008211C0">
        <w:rPr>
          <w:b/>
          <w:color w:val="000000"/>
        </w:rPr>
        <w:t>)</w:t>
      </w:r>
      <w:r w:rsidR="00322F0F" w:rsidRPr="008211C0">
        <w:rPr>
          <w:rStyle w:val="subscript"/>
          <w:color w:val="000000"/>
        </w:rPr>
        <w:t>i</w:t>
      </w:r>
      <w:r w:rsidR="00322F0F" w:rsidRPr="008211C0">
        <w:rPr>
          <w:b/>
          <w:color w:val="000000"/>
        </w:rPr>
        <w:t>e</w:t>
      </w:r>
      <w:r w:rsidR="00322F0F" w:rsidRPr="008211C0">
        <w:rPr>
          <w:rStyle w:val="subscript"/>
          <w:color w:val="000000"/>
        </w:rPr>
        <w:t>i</w:t>
      </w:r>
    </w:p>
    <w:p w14:paraId="03327E01" w14:textId="77777777" w:rsidR="00E53011" w:rsidRPr="002D41D5" w:rsidRDefault="00E53011" w:rsidP="00E53011">
      <w:pPr>
        <w:rPr>
          <w:color w:val="000000"/>
        </w:rPr>
      </w:pPr>
      <w:r>
        <w:rPr>
          <w:color w:val="000000"/>
        </w:rPr>
        <w:t>2</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 R</w:t>
      </w:r>
      <w:r w:rsidRPr="002D41D5">
        <w:rPr>
          <w:rStyle w:val="subscript"/>
          <w:color w:val="000000"/>
        </w:rPr>
        <w:t>ji</w:t>
      </w:r>
      <w:r>
        <w:rPr>
          <w:rStyle w:val="subscript"/>
          <w:color w:val="000000"/>
        </w:rPr>
        <w:tab/>
      </w:r>
    </w:p>
    <w:p w14:paraId="4318AD7A" w14:textId="77777777" w:rsidR="006F726F" w:rsidRDefault="00E53011" w:rsidP="00E53011">
      <w:pPr>
        <w:rPr>
          <w:color w:val="000000"/>
        </w:rPr>
      </w:pPr>
      <w:r>
        <w:rPr>
          <w:color w:val="000000"/>
        </w:rPr>
        <w:t>3</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 xml:space="preserve">/dt)  –  </w:t>
      </w:r>
      <w:r w:rsidR="00413D3F" w:rsidRPr="002D41D5">
        <w:rPr>
          <w:color w:val="000000"/>
        </w:rPr>
        <w:t>ω</w:t>
      </w:r>
      <w:r w:rsidR="00413D3F" w:rsidRPr="002D41D5">
        <w:rPr>
          <w:rStyle w:val="subscript"/>
          <w:color w:val="000000"/>
        </w:rPr>
        <w:t>k</w:t>
      </w:r>
      <w:r w:rsidR="00413D3F" w:rsidRPr="002D41D5">
        <w:rPr>
          <w:color w:val="000000"/>
        </w:rPr>
        <w:t xml:space="preserve"> </w:t>
      </w:r>
      <w:r w:rsidRPr="002D41D5">
        <w:rPr>
          <w:color w:val="000000"/>
        </w:rPr>
        <w:t>ε</w:t>
      </w:r>
      <w:r w:rsidR="00413D3F">
        <w:rPr>
          <w:rStyle w:val="subscript"/>
          <w:color w:val="000000"/>
        </w:rPr>
        <w:t>kij</w:t>
      </w:r>
      <w:r w:rsidR="00413D3F" w:rsidRPr="002D41D5">
        <w:rPr>
          <w:b/>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r>
        <w:rPr>
          <w:rStyle w:val="subscript"/>
          <w:color w:val="000000"/>
        </w:rPr>
        <w:tab/>
      </w:r>
    </w:p>
    <w:p w14:paraId="24C3F53F" w14:textId="77777777" w:rsidR="00E53011" w:rsidRPr="006F726F" w:rsidRDefault="00E53011" w:rsidP="00E53011">
      <w:pPr>
        <w:rPr>
          <w:color w:val="000000"/>
        </w:rPr>
      </w:pPr>
      <w:r>
        <w:rPr>
          <w:color w:val="000000"/>
        </w:rPr>
        <w:t>4</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w:t>
      </w:r>
      <w:r w:rsidRPr="002D41D5">
        <w:rPr>
          <w:b/>
          <w:color w:val="000000"/>
        </w:rPr>
        <w:t xml:space="preserve"> </w:t>
      </w:r>
      <w:r w:rsidRPr="002D41D5">
        <w:rPr>
          <w:color w:val="000000"/>
        </w:rPr>
        <w:t>R</w:t>
      </w:r>
      <w:r w:rsidRPr="002D41D5">
        <w:rPr>
          <w:rStyle w:val="subscript"/>
          <w:color w:val="000000"/>
        </w:rPr>
        <w:t>ji</w:t>
      </w:r>
      <w:r w:rsidRPr="002D41D5">
        <w:rPr>
          <w:color w:val="000000"/>
        </w:rPr>
        <w:t xml:space="preserve"> –  ω</w:t>
      </w:r>
      <w:r w:rsidRPr="002D41D5">
        <w:rPr>
          <w:rStyle w:val="subscript"/>
          <w:color w:val="000000"/>
        </w:rPr>
        <w:t>k</w:t>
      </w:r>
      <w:r w:rsidRPr="002D41D5">
        <w:rPr>
          <w:color w:val="000000"/>
        </w:rPr>
        <w:t xml:space="preserve"> ε</w:t>
      </w:r>
      <w:r w:rsidRPr="002D41D5">
        <w:rPr>
          <w:rStyle w:val="subscript"/>
          <w:color w:val="000000"/>
        </w:rPr>
        <w:t>ki</w:t>
      </w:r>
      <w:r>
        <w:rPr>
          <w:rStyle w:val="subscript"/>
          <w:color w:val="000000"/>
        </w:rPr>
        <w:t>m</w:t>
      </w:r>
      <w:r w:rsidRPr="002D41D5">
        <w:rPr>
          <w:color w:val="000000"/>
        </w:rPr>
        <w:t xml:space="preserve"> R</w:t>
      </w:r>
      <w:r w:rsidRPr="002D41D5">
        <w:rPr>
          <w:rStyle w:val="subscript"/>
          <w:color w:val="000000"/>
        </w:rPr>
        <w:t>j</w:t>
      </w:r>
      <w:r>
        <w:rPr>
          <w:rStyle w:val="subscript"/>
          <w:color w:val="000000"/>
        </w:rPr>
        <w:t>m</w:t>
      </w:r>
      <w:r w:rsidR="00413D3F">
        <w:rPr>
          <w:rStyle w:val="subscript"/>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r>
        <w:tab/>
      </w:r>
      <w:r>
        <w:tab/>
      </w:r>
      <w:r>
        <w:tab/>
      </w:r>
      <w:r>
        <w:tab/>
      </w:r>
      <w:r>
        <w:tab/>
      </w:r>
      <w:r>
        <w:tab/>
      </w:r>
      <w:r>
        <w:tab/>
      </w:r>
      <w:r>
        <w:tab/>
      </w:r>
    </w:p>
    <w:p w14:paraId="0CA426CA" w14:textId="77777777" w:rsidR="00E53011" w:rsidRPr="002D41D5" w:rsidRDefault="00E53011" w:rsidP="00E53011">
      <w:pPr>
        <w:rPr>
          <w:color w:val="000000"/>
        </w:rPr>
      </w:pPr>
      <w:r>
        <w:rPr>
          <w:color w:val="000000"/>
        </w:rPr>
        <w:t>5</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/dt)</w:t>
      </w:r>
      <w:r w:rsidR="00322F0F">
        <w:rPr>
          <w:color w:val="000000"/>
        </w:rPr>
        <w:tab/>
      </w:r>
      <w:r w:rsidR="00322F0F">
        <w:rPr>
          <w:color w:val="000000"/>
        </w:rPr>
        <w:tab/>
      </w:r>
      <w:r w:rsidR="00322F0F">
        <w:rPr>
          <w:color w:val="000000"/>
        </w:rPr>
        <w:tab/>
      </w:r>
      <w:r w:rsidR="00322F0F">
        <w:rPr>
          <w:color w:val="000000"/>
        </w:rPr>
        <w:tab/>
      </w:r>
      <w:r w:rsidR="00322F0F">
        <w:rPr>
          <w:color w:val="000000"/>
        </w:rPr>
        <w:tab/>
        <w:t xml:space="preserve">// </w:t>
      </w:r>
      <w:r w:rsidR="00322F0F" w:rsidRPr="00322F0F">
        <w:rPr>
          <w:b/>
          <w:color w:val="000000"/>
        </w:rPr>
        <w:t>a</w:t>
      </w:r>
      <w:r w:rsidR="00322F0F">
        <w:rPr>
          <w:color w:val="000000"/>
        </w:rPr>
        <w:t xml:space="preserve"> = </w:t>
      </w:r>
      <w:r w:rsidR="00322F0F" w:rsidRPr="00990789">
        <w:rPr>
          <w:b/>
          <w:color w:val="000000"/>
        </w:rPr>
        <w:t>(</w:t>
      </w:r>
      <w:r w:rsidR="00322F0F" w:rsidRPr="00990789">
        <w:rPr>
          <w:color w:val="000000"/>
        </w:rPr>
        <w:t>a</w:t>
      </w:r>
      <w:r w:rsidR="00322F0F" w:rsidRPr="00990789">
        <w:rPr>
          <w:b/>
          <w:color w:val="000000"/>
        </w:rPr>
        <w:t>)'</w:t>
      </w:r>
      <w:r w:rsidR="00322F0F" w:rsidRPr="00990789">
        <w:rPr>
          <w:rStyle w:val="subscript"/>
          <w:color w:val="000000"/>
        </w:rPr>
        <w:t>i</w:t>
      </w:r>
      <w:r w:rsidR="00322F0F" w:rsidRPr="00990789">
        <w:rPr>
          <w:b/>
          <w:color w:val="000000"/>
        </w:rPr>
        <w:t>e'</w:t>
      </w:r>
      <w:r w:rsidR="00322F0F" w:rsidRPr="00990789">
        <w:rPr>
          <w:rStyle w:val="subscript"/>
          <w:color w:val="000000"/>
        </w:rPr>
        <w:t>i</w:t>
      </w:r>
    </w:p>
    <w:p w14:paraId="1070D001" w14:textId="77777777" w:rsidR="00E53011" w:rsidRPr="002D41D5" w:rsidRDefault="00E53011" w:rsidP="00E53011">
      <w:pPr>
        <w:rPr>
          <w:color w:val="000000"/>
        </w:rPr>
      </w:pPr>
      <w:r>
        <w:rPr>
          <w:color w:val="000000"/>
        </w:rPr>
        <w:t>6</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 R</w:t>
      </w:r>
      <w:r w:rsidRPr="002D41D5">
        <w:rPr>
          <w:rStyle w:val="subscript"/>
          <w:color w:val="000000"/>
        </w:rPr>
        <w:t>ij</w:t>
      </w:r>
    </w:p>
    <w:p w14:paraId="52E867D1" w14:textId="77777777" w:rsidR="00E53011" w:rsidRPr="002D41D5" w:rsidRDefault="00E53011" w:rsidP="00E53011">
      <w:pPr>
        <w:rPr>
          <w:rFonts w:ascii="Courier New" w:hAnsi="Courier New"/>
          <w:b/>
          <w:color w:val="000000"/>
          <w:sz w:val="24"/>
          <w:vertAlign w:val="subscript"/>
        </w:rPr>
      </w:pPr>
      <w:r>
        <w:rPr>
          <w:color w:val="000000"/>
        </w:rPr>
        <w:t>7</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j</w:t>
      </w:r>
      <w:r w:rsidRPr="002D41D5">
        <w:rPr>
          <w:color w:val="000000"/>
        </w:rPr>
        <w:t xml:space="preserve">/dt)  +  </w:t>
      </w:r>
      <w:r w:rsidR="00413D3F" w:rsidRPr="002D41D5">
        <w:rPr>
          <w:color w:val="000000"/>
        </w:rPr>
        <w:t>(ω)'</w:t>
      </w:r>
      <w:r w:rsidR="00413D3F" w:rsidRPr="002D41D5">
        <w:rPr>
          <w:rStyle w:val="subscript"/>
          <w:color w:val="000000"/>
        </w:rPr>
        <w:t>k</w:t>
      </w:r>
      <w:r w:rsidR="00413D3F" w:rsidRPr="00413D3F">
        <w:t xml:space="preserve"> </w:t>
      </w:r>
      <w:r w:rsidR="00413D3F">
        <w:t>ε</w:t>
      </w:r>
      <w:r w:rsidR="00413D3F">
        <w:rPr>
          <w:rStyle w:val="subscript"/>
        </w:rPr>
        <w:t>kij</w:t>
      </w:r>
      <w:r w:rsidR="00413D3F">
        <w:rPr>
          <w:rStyle w:val="subscript"/>
          <w:color w:val="000000"/>
        </w:rPr>
        <w:t xml:space="preserve"> </w:t>
      </w:r>
      <w:r w:rsidRPr="002D41D5">
        <w:rPr>
          <w:b/>
          <w:color w:val="000000"/>
        </w:rPr>
        <w:t>(</w:t>
      </w:r>
      <w:r w:rsidRPr="002D41D5">
        <w:rPr>
          <w:color w:val="000000"/>
        </w:rPr>
        <w:t>a</w:t>
      </w:r>
      <w:r w:rsidRPr="002D41D5">
        <w:rPr>
          <w:b/>
          <w:color w:val="000000"/>
        </w:rPr>
        <w:t>)'</w:t>
      </w:r>
      <w:r w:rsidRPr="002D41D5">
        <w:rPr>
          <w:rStyle w:val="subscript"/>
          <w:color w:val="000000"/>
        </w:rPr>
        <w:t>i</w:t>
      </w:r>
    </w:p>
    <w:p w14:paraId="38E39245" w14:textId="77777777" w:rsidR="00E53011" w:rsidRPr="00E53011" w:rsidRDefault="00E53011" w:rsidP="00E53011">
      <w:r>
        <w:rPr>
          <w:color w:val="000000"/>
        </w:rPr>
        <w:t>8</w:t>
      </w:r>
      <w:r w:rsidRPr="002D41D5">
        <w:rPr>
          <w:color w:val="000000"/>
        </w:rPr>
        <w:tab/>
        <w:t>[(d</w:t>
      </w:r>
      <w:r w:rsidRPr="002D41D5">
        <w:rPr>
          <w:b/>
          <w:color w:val="000000"/>
        </w:rPr>
        <w:t>a</w:t>
      </w:r>
      <w:r w:rsidRPr="002D41D5">
        <w:rPr>
          <w:color w:val="000000"/>
        </w:rPr>
        <w:t>/dt )</w:t>
      </w:r>
      <w:r w:rsidRPr="002D41D5">
        <w:rPr>
          <w:rStyle w:val="subscript"/>
          <w:color w:val="000000"/>
        </w:rPr>
        <w:t>S</w:t>
      </w:r>
      <w:r w:rsidRPr="002D41D5">
        <w:rPr>
          <w:color w:val="000000"/>
        </w:rPr>
        <w:t>]</w:t>
      </w:r>
      <w:r w:rsidRPr="002D41D5">
        <w:rPr>
          <w:rStyle w:val="subscript"/>
          <w:color w:val="000000"/>
        </w:rPr>
        <w:t>j</w:t>
      </w:r>
      <w:r w:rsidRPr="002D41D5">
        <w:rPr>
          <w:color w:val="000000"/>
        </w:rPr>
        <w:t xml:space="preserve">    = (d</w:t>
      </w:r>
      <w:r w:rsidRPr="002D41D5">
        <w:rPr>
          <w:b/>
          <w:color w:val="000000"/>
        </w:rPr>
        <w:t>(</w:t>
      </w:r>
      <w:r w:rsidRPr="002D41D5">
        <w:rPr>
          <w:color w:val="000000"/>
        </w:rPr>
        <w:t>a</w:t>
      </w:r>
      <w:r w:rsidRPr="002D41D5">
        <w:rPr>
          <w:b/>
          <w:color w:val="000000"/>
        </w:rPr>
        <w:t>)'</w:t>
      </w:r>
      <w:r w:rsidRPr="002D41D5">
        <w:rPr>
          <w:rStyle w:val="subscript"/>
          <w:color w:val="000000"/>
        </w:rPr>
        <w:t>i</w:t>
      </w:r>
      <w:r w:rsidRPr="002D41D5">
        <w:rPr>
          <w:color w:val="000000"/>
        </w:rPr>
        <w:t>/dt)</w:t>
      </w:r>
      <w:r w:rsidRPr="002D41D5">
        <w:rPr>
          <w:b/>
          <w:color w:val="000000"/>
        </w:rPr>
        <w:t xml:space="preserve"> </w:t>
      </w:r>
      <w:r w:rsidRPr="002D41D5">
        <w:rPr>
          <w:color w:val="000000"/>
        </w:rPr>
        <w:t>R</w:t>
      </w:r>
      <w:r w:rsidRPr="002D41D5">
        <w:rPr>
          <w:rStyle w:val="subscript"/>
          <w:color w:val="000000"/>
        </w:rPr>
        <w:t>ij</w:t>
      </w:r>
      <w:r w:rsidR="005A763B">
        <w:rPr>
          <w:color w:val="000000"/>
        </w:rPr>
        <w:t xml:space="preserve"> </w:t>
      </w:r>
      <w:r w:rsidRPr="002D41D5">
        <w:rPr>
          <w:color w:val="000000"/>
        </w:rPr>
        <w:t>+ (ω)'</w:t>
      </w:r>
      <w:r w:rsidRPr="002D41D5">
        <w:rPr>
          <w:rStyle w:val="subscript"/>
          <w:color w:val="000000"/>
        </w:rPr>
        <w:t>k</w:t>
      </w:r>
      <w:r w:rsidRPr="002D41D5">
        <w:rPr>
          <w:color w:val="000000"/>
        </w:rPr>
        <w:t xml:space="preserve"> ε</w:t>
      </w:r>
      <w:r w:rsidRPr="002D41D5">
        <w:rPr>
          <w:rStyle w:val="subscript"/>
          <w:color w:val="000000"/>
        </w:rPr>
        <w:t>ki</w:t>
      </w:r>
      <w:r>
        <w:rPr>
          <w:rStyle w:val="subscript"/>
          <w:color w:val="000000"/>
        </w:rPr>
        <w:t>m</w:t>
      </w:r>
      <w:r w:rsidRPr="002D41D5">
        <w:rPr>
          <w:color w:val="000000"/>
        </w:rPr>
        <w:t xml:space="preserve"> R</w:t>
      </w:r>
      <w:r>
        <w:rPr>
          <w:rStyle w:val="subscript"/>
          <w:color w:val="000000"/>
        </w:rPr>
        <w:t>m</w:t>
      </w:r>
      <w:r w:rsidRPr="002D41D5">
        <w:rPr>
          <w:rStyle w:val="subscript"/>
          <w:color w:val="000000"/>
        </w:rPr>
        <w:t>j</w:t>
      </w:r>
      <w:r w:rsidRPr="002D41D5">
        <w:rPr>
          <w:b/>
          <w:color w:val="000000"/>
        </w:rPr>
        <w:t>(</w:t>
      </w:r>
      <w:r w:rsidRPr="002D41D5">
        <w:rPr>
          <w:color w:val="000000"/>
        </w:rPr>
        <w:t>a</w:t>
      </w:r>
      <w:r w:rsidRPr="002D41D5">
        <w:rPr>
          <w:b/>
          <w:color w:val="000000"/>
        </w:rPr>
        <w:t>)'</w:t>
      </w:r>
      <w:r w:rsidRPr="002D41D5">
        <w:rPr>
          <w:rStyle w:val="subscript"/>
          <w:color w:val="000000"/>
        </w:rPr>
        <w:t xml:space="preserve">i </w:t>
      </w:r>
      <w:r>
        <w:tab/>
      </w:r>
      <w:r w:rsidR="005A763B">
        <w:tab/>
      </w:r>
      <w:r>
        <w:tab/>
      </w:r>
      <w:r>
        <w:tab/>
      </w:r>
      <w:r>
        <w:tab/>
      </w:r>
      <w:r>
        <w:tab/>
        <w:t>(1.38)</w:t>
      </w:r>
    </w:p>
    <w:p w14:paraId="0D6F36A3" w14:textId="77777777" w:rsidR="00E53011" w:rsidRDefault="00E53011" w:rsidP="00E53011">
      <w:pPr>
        <w:rPr>
          <w:rStyle w:val="subscript"/>
          <w:color w:val="000000"/>
        </w:rPr>
      </w:pPr>
    </w:p>
    <w:p w14:paraId="7E8FCF52" w14:textId="77777777" w:rsidR="003F7F97" w:rsidRDefault="00E53011" w:rsidP="00E53011">
      <w:r>
        <w:t xml:space="preserve">The first four are found by expanding </w:t>
      </w:r>
      <w:r w:rsidRPr="007A5DF8">
        <w:rPr>
          <w:b/>
        </w:rPr>
        <w:t>a</w:t>
      </w:r>
      <w:r>
        <w:t xml:space="preserve"> = a</w:t>
      </w:r>
      <w:r>
        <w:rPr>
          <w:rStyle w:val="subscript"/>
        </w:rPr>
        <w:t>i</w:t>
      </w:r>
      <w:r w:rsidRPr="007A5DF8">
        <w:rPr>
          <w:b/>
        </w:rPr>
        <w:t>e</w:t>
      </w:r>
      <w:r>
        <w:rPr>
          <w:rStyle w:val="subscript"/>
        </w:rPr>
        <w:t>i</w:t>
      </w:r>
      <w:r>
        <w:t xml:space="preserve"> and the second four by expanding </w:t>
      </w:r>
      <w:r w:rsidRPr="007A5DF8">
        <w:rPr>
          <w:b/>
        </w:rPr>
        <w:t>a</w:t>
      </w:r>
      <w:r>
        <w:t xml:space="preserve"> = (a</w:t>
      </w:r>
      <w:r>
        <w:rPr>
          <w:rStyle w:val="subscript"/>
        </w:rPr>
        <w:t>i</w:t>
      </w:r>
      <w:r>
        <w:t>)'</w:t>
      </w:r>
      <w:r w:rsidRPr="007A5DF8">
        <w:rPr>
          <w:b/>
        </w:rPr>
        <w:t>e</w:t>
      </w:r>
      <w:r>
        <w:rPr>
          <w:b/>
        </w:rPr>
        <w:t>'</w:t>
      </w:r>
      <w:r>
        <w:rPr>
          <w:rStyle w:val="subscript"/>
        </w:rPr>
        <w:t>i</w:t>
      </w:r>
      <w:r>
        <w:t xml:space="preserve">. The second group can be obtained from the first by doing S ↔ S' (on frame labels and all components), negating </w:t>
      </w:r>
      <w:r w:rsidRPr="00C16DD2">
        <w:rPr>
          <w:b/>
        </w:rPr>
        <w:t>ω</w:t>
      </w:r>
      <w:r>
        <w:t>, and taking R → R</w:t>
      </w:r>
      <w:r>
        <w:rPr>
          <w:rStyle w:val="superscript"/>
        </w:rPr>
        <w:t>-1</w:t>
      </w:r>
      <w:r>
        <w:t xml:space="preserve"> = R</w:t>
      </w:r>
      <w:r w:rsidRPr="002526B6">
        <w:rPr>
          <w:rStyle w:val="superscript"/>
        </w:rPr>
        <w:t>T</w:t>
      </w:r>
      <w:r>
        <w:t xml:space="preserve">. </w:t>
      </w:r>
    </w:p>
    <w:p w14:paraId="6E118143" w14:textId="77777777" w:rsidR="00E53011" w:rsidRDefault="003F7F97" w:rsidP="00E53011">
      <w:r>
        <w:tab/>
      </w:r>
      <w:r w:rsidR="00E53011">
        <w:t xml:space="preserve">The details are not so important here as the issue of "commutation". Consider </w:t>
      </w:r>
      <w:r w:rsidR="00562F6A">
        <w:t xml:space="preserve">lines 1 and 5, </w:t>
      </w:r>
    </w:p>
    <w:p w14:paraId="3098C693" w14:textId="77777777" w:rsidR="00E53011" w:rsidRDefault="00E53011" w:rsidP="00E53011"/>
    <w:p w14:paraId="7006CA25" w14:textId="77777777" w:rsidR="00E53011" w:rsidRPr="007A5DF8" w:rsidRDefault="00E53011" w:rsidP="00E53011">
      <w:pPr>
        <w:rPr>
          <w:rStyle w:val="subscript"/>
        </w:rPr>
      </w:pPr>
      <w:r>
        <w:tab/>
      </w:r>
      <w:r w:rsidRPr="008211C0">
        <w:rPr>
          <w:color w:val="000000"/>
        </w:rPr>
        <w:t>[(d</w:t>
      </w:r>
      <w:r w:rsidRPr="008211C0">
        <w:rPr>
          <w:b/>
          <w:color w:val="000000"/>
        </w:rPr>
        <w:t>a</w:t>
      </w:r>
      <w:r w:rsidRPr="008211C0">
        <w:rPr>
          <w:color w:val="000000"/>
        </w:rPr>
        <w:t>/dt )</w:t>
      </w:r>
      <w:r w:rsidRPr="008211C0">
        <w:rPr>
          <w:rStyle w:val="subscript"/>
          <w:color w:val="000000"/>
        </w:rPr>
        <w:t>S</w:t>
      </w:r>
      <w:r w:rsidRPr="008211C0">
        <w:rPr>
          <w:color w:val="000000"/>
        </w:rPr>
        <w:t>]</w:t>
      </w:r>
      <w:r w:rsidRPr="008211C0">
        <w:rPr>
          <w:rStyle w:val="subscript"/>
          <w:color w:val="000000"/>
        </w:rPr>
        <w:t>j</w:t>
      </w:r>
      <w:r>
        <w:t xml:space="preserve">   = </w:t>
      </w:r>
      <w:r w:rsidRPr="008211C0">
        <w:rPr>
          <w:color w:val="000000"/>
        </w:rPr>
        <w:t>(d</w:t>
      </w:r>
      <w:r w:rsidRPr="008211C0">
        <w:rPr>
          <w:b/>
          <w:color w:val="000000"/>
        </w:rPr>
        <w:t>(</w:t>
      </w:r>
      <w:r w:rsidRPr="008211C0">
        <w:rPr>
          <w:color w:val="000000"/>
        </w:rPr>
        <w:t>a</w:t>
      </w:r>
      <w:r w:rsidRPr="008211C0">
        <w:rPr>
          <w:b/>
          <w:color w:val="000000"/>
        </w:rPr>
        <w:t>)</w:t>
      </w:r>
      <w:r w:rsidRPr="008211C0">
        <w:rPr>
          <w:rStyle w:val="subscript"/>
          <w:color w:val="000000"/>
        </w:rPr>
        <w:t>j</w:t>
      </w:r>
      <w:r w:rsidRPr="008211C0">
        <w:rPr>
          <w:color w:val="000000"/>
        </w:rPr>
        <w:t>/dt)</w:t>
      </w:r>
    </w:p>
    <w:p w14:paraId="4F85D7FD" w14:textId="77777777" w:rsidR="00E53011" w:rsidRPr="00E53011" w:rsidRDefault="00E53011" w:rsidP="00E53011">
      <w:r>
        <w:tab/>
      </w:r>
      <w:r w:rsidRPr="008211C0">
        <w:rPr>
          <w:color w:val="000000"/>
        </w:rPr>
        <w:t>[(d</w:t>
      </w:r>
      <w:r w:rsidRPr="008211C0">
        <w:rPr>
          <w:b/>
          <w:color w:val="000000"/>
        </w:rPr>
        <w:t>a</w:t>
      </w:r>
      <w:r w:rsidRPr="008211C0">
        <w:rPr>
          <w:color w:val="000000"/>
        </w:rPr>
        <w:t>/dt )</w:t>
      </w:r>
      <w:r w:rsidRPr="008211C0">
        <w:rPr>
          <w:rStyle w:val="subscript"/>
          <w:color w:val="000000"/>
        </w:rPr>
        <w:t>S'</w:t>
      </w:r>
      <w:r w:rsidRPr="008211C0">
        <w:rPr>
          <w:color w:val="000000"/>
        </w:rPr>
        <w:t>]</w:t>
      </w:r>
      <w:r>
        <w:rPr>
          <w:color w:val="000000"/>
        </w:rPr>
        <w:t>'</w:t>
      </w:r>
      <w:r w:rsidRPr="008211C0">
        <w:rPr>
          <w:rStyle w:val="subscript"/>
          <w:color w:val="000000"/>
        </w:rPr>
        <w:t>j</w:t>
      </w:r>
      <w:r w:rsidRPr="008211C0">
        <w:rPr>
          <w:color w:val="000000"/>
        </w:rPr>
        <w:t xml:space="preserve"> =</w:t>
      </w:r>
      <w:r>
        <w:rPr>
          <w:color w:val="000000"/>
        </w:rPr>
        <w:t xml:space="preserve"> </w:t>
      </w:r>
      <w:r w:rsidRPr="008211C0">
        <w:rPr>
          <w:color w:val="000000"/>
        </w:rPr>
        <w:t>(d</w:t>
      </w:r>
      <w:r w:rsidRPr="008211C0">
        <w:rPr>
          <w:b/>
          <w:color w:val="000000"/>
        </w:rPr>
        <w:t>(</w:t>
      </w:r>
      <w:r w:rsidRPr="008211C0">
        <w:rPr>
          <w:color w:val="000000"/>
        </w:rPr>
        <w:t>a</w:t>
      </w:r>
      <w:r w:rsidRPr="008211C0">
        <w:rPr>
          <w:b/>
          <w:color w:val="000000"/>
        </w:rPr>
        <w:t>)</w:t>
      </w:r>
      <w:r>
        <w:rPr>
          <w:b/>
          <w:color w:val="000000"/>
        </w:rPr>
        <w:t>'</w:t>
      </w:r>
      <w:r>
        <w:rPr>
          <w:rStyle w:val="subscript"/>
          <w:color w:val="000000"/>
        </w:rPr>
        <w:t>j</w:t>
      </w:r>
      <w:r w:rsidRPr="008211C0">
        <w:rPr>
          <w:color w:val="000000"/>
        </w:rPr>
        <w:t>/dt)</w:t>
      </w:r>
      <w:r>
        <w:t xml:space="preserve"> . </w:t>
      </w:r>
      <w:r>
        <w:tab/>
      </w:r>
      <w:r>
        <w:tab/>
      </w:r>
      <w:r>
        <w:tab/>
      </w:r>
      <w:r>
        <w:tab/>
      </w:r>
      <w:r>
        <w:tab/>
      </w:r>
      <w:r>
        <w:tab/>
      </w:r>
      <w:r>
        <w:tab/>
      </w:r>
      <w:r>
        <w:tab/>
      </w:r>
      <w:r>
        <w:tab/>
        <w:t>(1.39)</w:t>
      </w:r>
    </w:p>
    <w:p w14:paraId="5CBBEA23" w14:textId="77777777" w:rsidR="00E53011" w:rsidRDefault="00E53011" w:rsidP="00E53011"/>
    <w:p w14:paraId="301229C4" w14:textId="77777777" w:rsidR="00E53011" w:rsidRDefault="00E53011" w:rsidP="00E53011">
      <w:r>
        <w:t>In these two cases (only!) we find that these two operations commute with each other</w:t>
      </w:r>
    </w:p>
    <w:p w14:paraId="43D91101" w14:textId="77777777" w:rsidR="00E53011" w:rsidRDefault="00E53011" w:rsidP="00E53011"/>
    <w:p w14:paraId="796E342B" w14:textId="77777777" w:rsidR="00E53011" w:rsidRPr="00C6371E" w:rsidRDefault="00E53011" w:rsidP="00E53011">
      <w:pPr>
        <w:rPr>
          <w:rStyle w:val="subscript"/>
        </w:rPr>
      </w:pPr>
      <w:r>
        <w:t>Operatio</w:t>
      </w:r>
      <w:r w:rsidR="00C6371E">
        <w:t>n 1:  compute (d/dt)</w:t>
      </w:r>
      <w:r w:rsidR="00C6371E">
        <w:rPr>
          <w:rStyle w:val="subscript"/>
        </w:rPr>
        <w:t>X</w:t>
      </w:r>
    </w:p>
    <w:p w14:paraId="13D4498A" w14:textId="77777777" w:rsidR="00E53011" w:rsidRDefault="00E53011" w:rsidP="00E53011">
      <w:r>
        <w:t>Operation 2:  take the j</w:t>
      </w:r>
      <w:r>
        <w:rPr>
          <w:rStyle w:val="superscript"/>
        </w:rPr>
        <w:t>th</w:t>
      </w:r>
      <w:r>
        <w:t xml:space="preserve"> </w:t>
      </w:r>
      <w:r w:rsidR="005A763B">
        <w:t xml:space="preserve">Frame X </w:t>
      </w:r>
      <w:r>
        <w:t xml:space="preserve">component. </w:t>
      </w:r>
    </w:p>
    <w:p w14:paraId="5215E69C" w14:textId="77777777" w:rsidR="00E53011" w:rsidRDefault="00E53011" w:rsidP="00E53011"/>
    <w:p w14:paraId="2D3CC058" w14:textId="77777777" w:rsidR="00E53011" w:rsidRDefault="00E53011" w:rsidP="00E53011">
      <w:r>
        <w:t xml:space="preserve">Consider the first line in (1.39). On the left side we first compute the vector </w:t>
      </w:r>
      <w:r w:rsidRPr="008211C0">
        <w:rPr>
          <w:color w:val="000000"/>
        </w:rPr>
        <w:t>(d</w:t>
      </w:r>
      <w:r w:rsidRPr="008211C0">
        <w:rPr>
          <w:b/>
          <w:color w:val="000000"/>
        </w:rPr>
        <w:t>a</w:t>
      </w:r>
      <w:r>
        <w:rPr>
          <w:color w:val="000000"/>
        </w:rPr>
        <w:t>/dt</w:t>
      </w:r>
      <w:r w:rsidRPr="008211C0">
        <w:rPr>
          <w:color w:val="000000"/>
        </w:rPr>
        <w:t>)</w:t>
      </w:r>
      <w:r w:rsidRPr="008211C0">
        <w:rPr>
          <w:rStyle w:val="subscript"/>
          <w:color w:val="000000"/>
        </w:rPr>
        <w:t>S</w:t>
      </w:r>
      <w:r>
        <w:t>,  and second we take the j</w:t>
      </w:r>
      <w:r>
        <w:rPr>
          <w:rStyle w:val="superscript"/>
        </w:rPr>
        <w:t xml:space="preserve">th </w:t>
      </w:r>
      <w:r>
        <w:t>Frame S component of the result. On the right side we first take the j</w:t>
      </w:r>
      <w:r>
        <w:rPr>
          <w:rStyle w:val="superscript"/>
        </w:rPr>
        <w:t>th</w:t>
      </w:r>
      <w:r>
        <w:t xml:space="preserve"> Frame S component of </w:t>
      </w:r>
      <w:r w:rsidRPr="007A5DF8">
        <w:rPr>
          <w:b/>
        </w:rPr>
        <w:t>a</w:t>
      </w:r>
      <w:r>
        <w:t xml:space="preserve">, and second we compute the derivative. The result is the same either way, so the operations "commute". </w:t>
      </w:r>
      <w:r w:rsidR="00C6371E">
        <w:t xml:space="preserve">Recall from section (i) above that the time derivative of a scalar needs no frame label. </w:t>
      </w:r>
    </w:p>
    <w:p w14:paraId="0EABC95D" w14:textId="77777777" w:rsidR="00E53011" w:rsidRDefault="00E53011" w:rsidP="00E53011"/>
    <w:p w14:paraId="6F589CA5" w14:textId="77777777" w:rsidR="00E53011" w:rsidRDefault="00E53011" w:rsidP="00E53011">
      <w:r>
        <w:t>For the other six derivatives shown above this is not true because there are extra factors and/or extra terms. We are led to the following theorem:</w:t>
      </w:r>
    </w:p>
    <w:p w14:paraId="357E580F" w14:textId="77777777" w:rsidR="00E53011" w:rsidRDefault="00E53011" w:rsidP="00E53011"/>
    <w:p w14:paraId="4B050380" w14:textId="77777777" w:rsidR="00E207AB" w:rsidRDefault="00E207AB" w:rsidP="00E53011">
      <w:pPr>
        <w:rPr>
          <w:b/>
        </w:rPr>
      </w:pPr>
    </w:p>
    <w:p w14:paraId="1A642D5A" w14:textId="77777777" w:rsidR="009F6A8D" w:rsidRDefault="009F6A8D" w:rsidP="00E53011">
      <w:pPr>
        <w:rPr>
          <w:b/>
        </w:rPr>
      </w:pPr>
    </w:p>
    <w:p w14:paraId="102CA619" w14:textId="77777777" w:rsidR="00E53011" w:rsidRPr="002A40B0" w:rsidRDefault="00E53011" w:rsidP="00E53011">
      <w:pPr>
        <w:rPr>
          <w:b/>
        </w:rPr>
      </w:pPr>
      <w:r>
        <w:rPr>
          <w:b/>
        </w:rPr>
        <w:t xml:space="preserve">Commutation </w:t>
      </w:r>
      <w:r w:rsidRPr="002A40B0">
        <w:rPr>
          <w:b/>
        </w:rPr>
        <w:t xml:space="preserve">Theorem:  </w:t>
      </w:r>
    </w:p>
    <w:p w14:paraId="1BECBCBD" w14:textId="77777777" w:rsidR="00E53011" w:rsidRDefault="00E53011" w:rsidP="00E53011"/>
    <w:p w14:paraId="64116637" w14:textId="77777777" w:rsidR="00E53011" w:rsidRDefault="00E53011" w:rsidP="00E53011">
      <w:r>
        <w:t xml:space="preserve">(1) In general, the operations of taking a time derivative and taking a component do not commute.  </w:t>
      </w:r>
    </w:p>
    <w:p w14:paraId="0A8B37BB" w14:textId="77777777" w:rsidR="00E53011" w:rsidRDefault="00E53011" w:rsidP="00E53011"/>
    <w:p w14:paraId="19E5BC0E" w14:textId="77777777" w:rsidR="005A763B" w:rsidRDefault="00E53011" w:rsidP="00E53011">
      <w:r>
        <w:t xml:space="preserve">(2) The exception is that the operations do commute if the frame in which the time derivative is computed </w:t>
      </w:r>
    </w:p>
    <w:p w14:paraId="1D6C24A1" w14:textId="77777777" w:rsidR="00E53011" w:rsidRDefault="005A763B" w:rsidP="00E53011">
      <w:r>
        <w:t>is the same as the frame associate</w:t>
      </w:r>
      <w:r w:rsidR="00322F0F">
        <w:t xml:space="preserve">d with the components which appear on both sides of the equation. </w:t>
      </w:r>
    </w:p>
    <w:p w14:paraId="58C5E929" w14:textId="77777777" w:rsidR="00322F0F" w:rsidRDefault="00322F0F" w:rsidP="00E53011"/>
    <w:p w14:paraId="3B8EBE55" w14:textId="77777777" w:rsidR="00E53011" w:rsidRDefault="00E53011" w:rsidP="00E53011">
      <w:r>
        <w:t xml:space="preserve">In the first line in (1.39) the time derivative is taken in Frame S, and the components on both sides are  Frame S components. </w:t>
      </w:r>
    </w:p>
    <w:p w14:paraId="6E28A70E" w14:textId="77777777" w:rsidR="00E53011" w:rsidRDefault="00E53011" w:rsidP="00E53011"/>
    <w:p w14:paraId="289DBEAC" w14:textId="77777777" w:rsidR="00E53011" w:rsidRPr="00C16DD2" w:rsidRDefault="00E53011" w:rsidP="00E53011">
      <w:r>
        <w:t>In the second line in (1.39) the time derivative is taken in Frame S', and the components on both sides are  Frame S' components.  These components are [...]</w:t>
      </w:r>
      <w:r w:rsidRPr="00C16DD2">
        <w:rPr>
          <w:color w:val="FF0000"/>
        </w:rPr>
        <w:t>'</w:t>
      </w:r>
      <w:r>
        <w:rPr>
          <w:rStyle w:val="subscript"/>
        </w:rPr>
        <w:t>j</w:t>
      </w:r>
      <w:r>
        <w:t xml:space="preserve"> and (a)</w:t>
      </w:r>
      <w:r w:rsidRPr="00C16DD2">
        <w:rPr>
          <w:color w:val="FF0000"/>
        </w:rPr>
        <w:t>'</w:t>
      </w:r>
      <w:r>
        <w:rPr>
          <w:rStyle w:val="subscript"/>
        </w:rPr>
        <w:t>j</w:t>
      </w:r>
      <w:r>
        <w:t xml:space="preserve">. </w:t>
      </w:r>
    </w:p>
    <w:p w14:paraId="46A88641" w14:textId="77777777" w:rsidR="00E53011" w:rsidRPr="002A40B0" w:rsidRDefault="00E53011" w:rsidP="00E53011"/>
    <w:p w14:paraId="4A33472D" w14:textId="77777777" w:rsidR="00E53011" w:rsidRDefault="00E53011" w:rsidP="005E7F43">
      <w:r>
        <w:t>Goldstein</w:t>
      </w:r>
      <w:r w:rsidR="005A763B">
        <w:rPr>
          <w:rStyle w:val="superscript"/>
        </w:rPr>
        <w:t>[4]</w:t>
      </w:r>
      <w:r>
        <w:t xml:space="preserve"> makes this point about non-commutation as a "word of caution" on the bottom of page 133 with an example on the top of page 134. In GPS</w:t>
      </w:r>
      <w:r w:rsidR="005A763B">
        <w:rPr>
          <w:rStyle w:val="superscript"/>
        </w:rPr>
        <w:t>[5]</w:t>
      </w:r>
      <w:r>
        <w:t xml:space="preserve"> the caution is stated on page 173, but the example has been removed.</w:t>
      </w:r>
    </w:p>
    <w:p w14:paraId="2C3E61D7" w14:textId="77777777" w:rsidR="002A1DA0" w:rsidRDefault="002A1DA0" w:rsidP="002A1DA0">
      <w:pPr>
        <w:tabs>
          <w:tab w:val="left" w:pos="7200"/>
          <w:tab w:val="left" w:pos="7920"/>
          <w:tab w:val="right" w:pos="9270"/>
        </w:tabs>
        <w:rPr>
          <w:rStyle w:val="Hyperlink"/>
          <w:color w:val="auto"/>
          <w:u w:val="none"/>
        </w:rPr>
        <w:sectPr w:rsidR="002A1DA0">
          <w:headerReference w:type="default" r:id="rId24"/>
          <w:footerReference w:type="default" r:id="rId25"/>
          <w:pgSz w:w="12240" w:h="15840"/>
          <w:pgMar w:top="1440" w:right="1440" w:bottom="1440" w:left="1440" w:header="720" w:footer="720" w:gutter="0"/>
          <w:cols w:space="720"/>
        </w:sectPr>
      </w:pPr>
    </w:p>
    <w:p w14:paraId="703C3C6F" w14:textId="77777777" w:rsidR="00031558" w:rsidRPr="00031558" w:rsidRDefault="00031558" w:rsidP="00031558">
      <w:pPr>
        <w:pStyle w:val="Heading2"/>
      </w:pPr>
      <w:bookmarkStart w:id="15" w:name="_Toc338840472"/>
      <w:r>
        <w:t xml:space="preserve">2. The G Rule for </w:t>
      </w:r>
      <w:r w:rsidR="00CD3CA7">
        <w:t xml:space="preserve">arbitrary </w:t>
      </w:r>
      <w:r>
        <w:t>vector a</w:t>
      </w:r>
      <w:r w:rsidR="00231EBF">
        <w:t xml:space="preserve"> and its derivation</w:t>
      </w:r>
      <w:bookmarkEnd w:id="15"/>
      <w:r w:rsidR="002A3B78">
        <w:t xml:space="preserve"> </w:t>
      </w:r>
    </w:p>
    <w:p w14:paraId="51E76B87" w14:textId="77777777" w:rsidR="00031558" w:rsidRDefault="00031558">
      <w:pPr>
        <w:tabs>
          <w:tab w:val="left" w:pos="7200"/>
          <w:tab w:val="left" w:pos="7920"/>
          <w:tab w:val="right" w:pos="9270"/>
        </w:tabs>
      </w:pPr>
    </w:p>
    <w:p w14:paraId="361507F7" w14:textId="77777777" w:rsidR="00AE19A4" w:rsidRDefault="00EF7299">
      <w:pPr>
        <w:tabs>
          <w:tab w:val="left" w:pos="7200"/>
          <w:tab w:val="left" w:pos="7920"/>
          <w:tab w:val="right" w:pos="9270"/>
        </w:tabs>
      </w:pPr>
      <w:r>
        <w:t xml:space="preserve">In this section, </w:t>
      </w:r>
      <w:r w:rsidRPr="00EF7299">
        <w:rPr>
          <w:b/>
        </w:rPr>
        <w:t>a</w:t>
      </w:r>
      <w:r>
        <w:t xml:space="preserve"> is </w:t>
      </w:r>
      <w:r w:rsidR="00AE19A4">
        <w:t>a generic</w:t>
      </w:r>
      <w:r>
        <w:t xml:space="preserve"> </w:t>
      </w:r>
      <w:r w:rsidR="00AE19A4">
        <w:t xml:space="preserve">vector -- it could be </w:t>
      </w:r>
      <w:r w:rsidR="00AE19A4" w:rsidRPr="00AE19A4">
        <w:rPr>
          <w:i/>
        </w:rPr>
        <w:t>any</w:t>
      </w:r>
      <w:r w:rsidR="00AE19A4">
        <w:t xml:space="preserve"> vector.</w:t>
      </w:r>
    </w:p>
    <w:p w14:paraId="5FDF541D" w14:textId="77777777" w:rsidR="00AE19A4" w:rsidRDefault="00AE19A4">
      <w:pPr>
        <w:tabs>
          <w:tab w:val="left" w:pos="7200"/>
          <w:tab w:val="left" w:pos="7920"/>
          <w:tab w:val="right" w:pos="9270"/>
        </w:tabs>
      </w:pPr>
    </w:p>
    <w:p w14:paraId="15AABE05" w14:textId="77777777" w:rsidR="008B656E" w:rsidRDefault="008B656E">
      <w:pPr>
        <w:tabs>
          <w:tab w:val="left" w:pos="7200"/>
          <w:tab w:val="left" w:pos="7920"/>
          <w:tab w:val="right" w:pos="9270"/>
        </w:tabs>
      </w:pPr>
      <w:r>
        <w:t xml:space="preserve">The "G Rule for vector </w:t>
      </w:r>
      <w:r w:rsidRPr="008B656E">
        <w:rPr>
          <w:b/>
        </w:rPr>
        <w:t>a</w:t>
      </w:r>
      <w:r w:rsidRPr="00D72C2E">
        <w:t>"</w:t>
      </w:r>
      <w:r w:rsidR="008E7107">
        <w:t xml:space="preserve"> is this (written three equivalent ways)</w:t>
      </w:r>
    </w:p>
    <w:p w14:paraId="5248855B" w14:textId="77777777" w:rsidR="002928F2" w:rsidRDefault="002928F2">
      <w:pPr>
        <w:tabs>
          <w:tab w:val="left" w:pos="7200"/>
          <w:tab w:val="left" w:pos="7920"/>
          <w:tab w:val="right" w:pos="9270"/>
        </w:tabs>
      </w:pPr>
    </w:p>
    <w:p w14:paraId="4330CF19" w14:textId="77777777" w:rsidR="008E7107" w:rsidRDefault="008E7107" w:rsidP="008E7107">
      <w:pPr>
        <w:tabs>
          <w:tab w:val="left" w:pos="7200"/>
          <w:tab w:val="left" w:pos="7920"/>
          <w:tab w:val="right" w:pos="9270"/>
        </w:tabs>
        <w:rPr>
          <w:b/>
        </w:rPr>
      </w:pPr>
      <w:r>
        <w:tab/>
        <w:t xml:space="preserve">   ∂</w:t>
      </w:r>
      <w:r>
        <w:rPr>
          <w:rStyle w:val="subscript"/>
        </w:rPr>
        <w:t>S</w:t>
      </w:r>
      <w:r w:rsidRPr="008B656E">
        <w:rPr>
          <w:b/>
        </w:rPr>
        <w:t>a</w:t>
      </w:r>
      <w:r>
        <w:t xml:space="preserve">     =     ∂</w:t>
      </w:r>
      <w:r>
        <w:rPr>
          <w:rStyle w:val="subscript"/>
        </w:rPr>
        <w:t>S'</w:t>
      </w:r>
      <w:r w:rsidRPr="008B656E">
        <w:rPr>
          <w:b/>
        </w:rPr>
        <w:t>a</w:t>
      </w:r>
      <w:r>
        <w:t xml:space="preserve">     +  </w:t>
      </w:r>
      <w:r w:rsidRPr="00956EDB">
        <w:rPr>
          <w:b/>
        </w:rPr>
        <w:t>ω</w:t>
      </w:r>
      <w:r>
        <w:t xml:space="preserve"> x </w:t>
      </w:r>
      <w:r>
        <w:rPr>
          <w:b/>
        </w:rPr>
        <w:t>a</w:t>
      </w:r>
    </w:p>
    <w:p w14:paraId="4285C028" w14:textId="77777777" w:rsidR="002928F2" w:rsidRDefault="002928F2" w:rsidP="002928F2">
      <w:r>
        <w:tab/>
        <w:t>(d</w:t>
      </w:r>
      <w:r>
        <w:rPr>
          <w:b/>
        </w:rPr>
        <w:t>a</w:t>
      </w:r>
      <w:r>
        <w:t>/dt)</w:t>
      </w:r>
      <w:r>
        <w:rPr>
          <w:rStyle w:val="subscript"/>
        </w:rPr>
        <w:t>S</w:t>
      </w:r>
      <w:r>
        <w:t xml:space="preserve"> </w:t>
      </w:r>
      <w:r w:rsidR="00721E98">
        <w:t xml:space="preserve"> </w:t>
      </w:r>
      <w:r>
        <w:t>=</w:t>
      </w:r>
      <w:r>
        <w:rPr>
          <w:b/>
        </w:rPr>
        <w:t xml:space="preserve">  </w:t>
      </w:r>
      <w:r>
        <w:t>(d</w:t>
      </w:r>
      <w:r>
        <w:rPr>
          <w:b/>
        </w:rPr>
        <w:t>a</w:t>
      </w:r>
      <w:r>
        <w:t>/dt)</w:t>
      </w:r>
      <w:r>
        <w:rPr>
          <w:rStyle w:val="subscript"/>
        </w:rPr>
        <w:t>S'</w:t>
      </w:r>
      <w:r>
        <w:t xml:space="preserve"> </w:t>
      </w:r>
      <w:r w:rsidR="00686006">
        <w:t xml:space="preserve">+  </w:t>
      </w:r>
      <w:r w:rsidR="00686006" w:rsidRPr="00956EDB">
        <w:rPr>
          <w:b/>
        </w:rPr>
        <w:t>ω</w:t>
      </w:r>
      <w:r w:rsidR="00686006">
        <w:t xml:space="preserve"> x </w:t>
      </w:r>
      <w:r w:rsidR="00686006">
        <w:rPr>
          <w:b/>
        </w:rPr>
        <w:t>a</w:t>
      </w:r>
      <w:r w:rsidR="00552F2F">
        <w:tab/>
      </w:r>
      <w:r w:rsidR="00552F2F">
        <w:tab/>
      </w:r>
      <w:r w:rsidR="00552F2F">
        <w:tab/>
      </w:r>
      <w:r w:rsidR="00552F2F">
        <w:tab/>
      </w:r>
      <w:r w:rsidR="00552F2F">
        <w:tab/>
      </w:r>
      <w:r w:rsidR="00552F2F">
        <w:tab/>
      </w:r>
      <w:r w:rsidR="00686006">
        <w:tab/>
      </w:r>
      <w:r w:rsidR="00552F2F">
        <w:tab/>
      </w:r>
    </w:p>
    <w:p w14:paraId="2029A2B6" w14:textId="77777777" w:rsidR="008E7107" w:rsidRPr="008E7107" w:rsidRDefault="008E7107">
      <w:pPr>
        <w:tabs>
          <w:tab w:val="left" w:pos="7200"/>
          <w:tab w:val="left" w:pos="7920"/>
          <w:tab w:val="right" w:pos="9270"/>
        </w:tabs>
      </w:pPr>
      <w:r>
        <w:rPr>
          <w:b/>
        </w:rPr>
        <w:tab/>
        <w:t xml:space="preserve">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fldChar w:fldCharType="begin"/>
      </w:r>
      <w:r>
        <w:instrText xml:space="preserve"> EQ \O(</w:instrText>
      </w:r>
      <w:r w:rsidRPr="00EF5E1E">
        <w:rPr>
          <w:b/>
        </w:rPr>
        <w:instrText>a</w:instrText>
      </w:r>
      <w:r>
        <w:instrText>,\S\up4(•))</w:instrText>
      </w:r>
      <w:r>
        <w:fldChar w:fldCharType="end"/>
      </w:r>
      <w:r>
        <w:rPr>
          <w:rStyle w:val="subscript"/>
        </w:rPr>
        <w:t>S'</w:t>
      </w:r>
      <w:r>
        <w:t xml:space="preserve">    +  </w:t>
      </w:r>
      <w:r w:rsidRPr="00EF5E1E">
        <w:rPr>
          <w:b/>
        </w:rPr>
        <w:t>ω</w:t>
      </w:r>
      <w:r>
        <w:t xml:space="preserve"> x </w:t>
      </w:r>
      <w:r w:rsidRPr="00EF5E1E">
        <w:rPr>
          <w:b/>
        </w:rPr>
        <w:t>a</w:t>
      </w:r>
      <w:r>
        <w:tab/>
      </w:r>
      <w:r>
        <w:tab/>
      </w:r>
      <w:r>
        <w:tab/>
      </w:r>
      <w:r>
        <w:tab/>
      </w:r>
      <w:r>
        <w:tab/>
      </w:r>
      <w:r>
        <w:tab/>
      </w:r>
      <w:r>
        <w:tab/>
      </w:r>
      <w:r>
        <w:tab/>
      </w:r>
      <w:r>
        <w:tab/>
        <w:t>(2.1)</w:t>
      </w:r>
    </w:p>
    <w:p w14:paraId="7853F455" w14:textId="77777777" w:rsidR="008B656E" w:rsidRDefault="008B656E">
      <w:pPr>
        <w:tabs>
          <w:tab w:val="left" w:pos="7200"/>
          <w:tab w:val="left" w:pos="7920"/>
          <w:tab w:val="right" w:pos="9270"/>
        </w:tabs>
      </w:pPr>
    </w:p>
    <w:p w14:paraId="47D16760" w14:textId="77777777" w:rsidR="001268C2" w:rsidRDefault="008B656E">
      <w:pPr>
        <w:tabs>
          <w:tab w:val="left" w:pos="7200"/>
          <w:tab w:val="left" w:pos="7920"/>
          <w:tab w:val="right" w:pos="9270"/>
        </w:tabs>
      </w:pPr>
      <w:r>
        <w:t xml:space="preserve">where in the </w:t>
      </w:r>
      <w:r w:rsidR="008E7107">
        <w:t>first</w:t>
      </w:r>
      <w:r>
        <w:t xml:space="preserve"> line we use the abbreviations ∂</w:t>
      </w:r>
      <w:r>
        <w:rPr>
          <w:rStyle w:val="subscript"/>
        </w:rPr>
        <w:t>X</w:t>
      </w:r>
      <w:r>
        <w:t xml:space="preserve"> = (d/dt)</w:t>
      </w:r>
      <w:r>
        <w:rPr>
          <w:rStyle w:val="subscript"/>
        </w:rPr>
        <w:t>X</w:t>
      </w:r>
      <w:r>
        <w:t xml:space="preserve"> where X is a frame of reference. </w:t>
      </w:r>
      <w:r w:rsidR="002928F2">
        <w:t xml:space="preserve">G </w:t>
      </w:r>
      <w:r w:rsidR="002A3B78">
        <w:t xml:space="preserve">is in honor of </w:t>
      </w:r>
      <w:r w:rsidR="00155E16">
        <w:t xml:space="preserve">Herbert Goldstein since </w:t>
      </w:r>
      <w:r w:rsidR="002928F2">
        <w:t>the Rule appears on pa</w:t>
      </w:r>
      <w:r w:rsidR="00115C35">
        <w:t xml:space="preserve">ge 133 of his classic 1950 book </w:t>
      </w:r>
      <w:r w:rsidR="002928F2" w:rsidRPr="002928F2">
        <w:rPr>
          <w:i/>
        </w:rPr>
        <w:t>Classical Mechanics</w:t>
      </w:r>
      <w:r w:rsidR="00115C35">
        <w:rPr>
          <w:rStyle w:val="superscript"/>
        </w:rPr>
        <w:t>[4]</w:t>
      </w:r>
      <w:r w:rsidR="00BE18BD">
        <w:t xml:space="preserve"> (</w:t>
      </w:r>
      <w:r w:rsidR="00BE18BD" w:rsidRPr="00CC1A45">
        <w:rPr>
          <w:i/>
        </w:rPr>
        <w:t>and</w:t>
      </w:r>
      <w:r w:rsidR="00BE18BD">
        <w:t xml:space="preserve"> he used the vector </w:t>
      </w:r>
      <w:r w:rsidR="00BE18BD" w:rsidRPr="00BE18BD">
        <w:rPr>
          <w:b/>
        </w:rPr>
        <w:t>G</w:t>
      </w:r>
      <w:r w:rsidR="00BE18BD">
        <w:t xml:space="preserve"> instead of our </w:t>
      </w:r>
      <w:r w:rsidR="00BE18BD" w:rsidRPr="00BE18BD">
        <w:rPr>
          <w:b/>
        </w:rPr>
        <w:t>a</w:t>
      </w:r>
      <w:r w:rsidR="00BE18BD">
        <w:t xml:space="preserve">). </w:t>
      </w:r>
      <w:r w:rsidR="00731FAD">
        <w:t>Perhaps another name for this rule would be "the rule which relates the time derivatives of a vector taken in two frames</w:t>
      </w:r>
      <w:r w:rsidR="00BE18BD">
        <w:t xml:space="preserve"> of reference</w:t>
      </w:r>
      <w:r w:rsidR="001268C2">
        <w:t xml:space="preserve"> S and S'</w:t>
      </w:r>
      <w:r w:rsidR="00731FAD">
        <w:t xml:space="preserve"> </w:t>
      </w:r>
      <w:r w:rsidR="001268C2">
        <w:t xml:space="preserve">where </w:t>
      </w:r>
      <w:r w:rsidR="005B1A2D">
        <w:t>Frame S</w:t>
      </w:r>
      <w:r w:rsidR="001268C2">
        <w:t xml:space="preserve"> is fixed and </w:t>
      </w:r>
      <w:r w:rsidR="005B1A2D">
        <w:t>Frame S</w:t>
      </w:r>
      <w:r w:rsidR="001268C2">
        <w:t xml:space="preserve">' is rotating at instantaneous vector angular velocity </w:t>
      </w:r>
      <w:r w:rsidR="001268C2" w:rsidRPr="001268C2">
        <w:rPr>
          <w:b/>
        </w:rPr>
        <w:t>ω</w:t>
      </w:r>
      <w:r w:rsidR="001268C2">
        <w:t xml:space="preserve"> </w:t>
      </w:r>
      <w:r w:rsidR="00D72C2E">
        <w:t xml:space="preserve">about some </w:t>
      </w:r>
      <w:r w:rsidR="00BE18BD">
        <w:t xml:space="preserve">unspecified </w:t>
      </w:r>
      <w:r w:rsidR="00D72C2E">
        <w:t>rotation axis</w:t>
      </w:r>
      <w:r w:rsidR="00BE18BD">
        <w:t xml:space="preserve"> which is parallel to the vector </w:t>
      </w:r>
      <w:r w:rsidR="00BE18BD" w:rsidRPr="00BE18BD">
        <w:rPr>
          <w:b/>
        </w:rPr>
        <w:t>ω</w:t>
      </w:r>
      <w:r w:rsidR="00434037">
        <w:t xml:space="preserve">". </w:t>
      </w:r>
    </w:p>
    <w:p w14:paraId="4777A983" w14:textId="77777777" w:rsidR="00FB35DC" w:rsidRDefault="00E15DCC">
      <w:pPr>
        <w:tabs>
          <w:tab w:val="left" w:pos="7200"/>
          <w:tab w:val="left" w:pos="7920"/>
          <w:tab w:val="right" w:pos="9270"/>
        </w:tabs>
      </w:pPr>
      <w:r>
        <w:tab/>
      </w:r>
    </w:p>
    <w:p w14:paraId="54AEE60C" w14:textId="77777777" w:rsidR="00FC4FFC" w:rsidRDefault="002A3B78" w:rsidP="00FC4FFC">
      <w:pPr>
        <w:tabs>
          <w:tab w:val="left" w:pos="7200"/>
          <w:tab w:val="left" w:pos="7920"/>
          <w:tab w:val="right" w:pos="9270"/>
        </w:tabs>
      </w:pPr>
      <w:r>
        <w:t xml:space="preserve">Equation (2.1) goes by </w:t>
      </w:r>
      <w:r w:rsidR="00B73052">
        <w:t>a few</w:t>
      </w:r>
      <w:r>
        <w:t xml:space="preserve"> </w:t>
      </w:r>
      <w:r w:rsidR="00F37132">
        <w:t xml:space="preserve">obscure </w:t>
      </w:r>
      <w:r>
        <w:t xml:space="preserve">names, </w:t>
      </w:r>
      <w:r w:rsidR="00AF50A5">
        <w:t>some people calling it a "transport theorem"</w:t>
      </w:r>
      <w:r w:rsidR="00687875">
        <w:t xml:space="preserve"> or a "basic kinematic equation"</w:t>
      </w:r>
      <w:r w:rsidR="00AF50A5">
        <w:t xml:space="preserve">, </w:t>
      </w:r>
      <w:r w:rsidR="00F37132">
        <w:t>but most authors</w:t>
      </w:r>
      <w:r w:rsidR="00B73052">
        <w:t xml:space="preserve"> who use it</w:t>
      </w:r>
      <w:r w:rsidR="00F37132">
        <w:t xml:space="preserve"> give it no name. </w:t>
      </w:r>
      <w:r w:rsidR="009F04A6">
        <w:t>The content of (2.1) must have been known to Coriolis</w:t>
      </w:r>
      <w:r w:rsidR="00115C35">
        <w:rPr>
          <w:rStyle w:val="superscript"/>
        </w:rPr>
        <w:t>[7]</w:t>
      </w:r>
      <w:r w:rsidR="009F04A6">
        <w:t xml:space="preserve"> in 1835, but the cross product notation was not in use at that time. According to Crowe</w:t>
      </w:r>
      <w:r w:rsidR="00115C35">
        <w:rPr>
          <w:rStyle w:val="superscript"/>
        </w:rPr>
        <w:t>[8,9]</w:t>
      </w:r>
      <w:r w:rsidR="009F04A6">
        <w:t xml:space="preserve">, the cross product </w:t>
      </w:r>
      <w:r w:rsidR="00FC4FFC">
        <w:t>idea</w:t>
      </w:r>
      <w:r w:rsidR="009F04A6">
        <w:t xml:space="preserve"> arose </w:t>
      </w:r>
      <w:r w:rsidR="00FC4FFC">
        <w:t>gradually from the work of</w:t>
      </w:r>
      <w:r w:rsidR="009F04A6">
        <w:t xml:space="preserve"> Hamilton </w:t>
      </w:r>
      <w:r w:rsidR="00A269BE">
        <w:t xml:space="preserve">(quaternions) </w:t>
      </w:r>
      <w:r w:rsidR="009F04A6">
        <w:t>and G</w:t>
      </w:r>
      <w:r w:rsidR="00FC4FFC">
        <w:t>rassmann</w:t>
      </w:r>
      <w:r w:rsidR="00A269BE">
        <w:t xml:space="preserve"> (vector areas)</w:t>
      </w:r>
      <w:r w:rsidR="00FC4FFC">
        <w:t xml:space="preserve"> as early as the 1840's, and later from </w:t>
      </w:r>
      <w:r w:rsidR="0014634F">
        <w:t xml:space="preserve">work of </w:t>
      </w:r>
      <w:r w:rsidR="00FC4FFC">
        <w:t xml:space="preserve">Gibbs in the 1880's, with the possible involvement of a certain </w:t>
      </w:r>
      <w:r w:rsidR="0014634F">
        <w:t>Reverend</w:t>
      </w:r>
      <w:r w:rsidR="00FC4FFC">
        <w:t xml:space="preserve"> O'Brien in 1852. In any event, the cross product notation (and bolded vector notation in general) was first introduced to the textbook-reading public when Gibbs gave </w:t>
      </w:r>
      <w:r w:rsidR="0014634F">
        <w:t xml:space="preserve">his </w:t>
      </w:r>
      <w:r w:rsidR="00FC4FFC">
        <w:t xml:space="preserve">student Wilson the task of publishing and improving his notes. Their book </w:t>
      </w:r>
      <w:r w:rsidR="00FC4FFC" w:rsidRPr="00AF50A5">
        <w:rPr>
          <w:i/>
        </w:rPr>
        <w:t>Vector Analysis</w:t>
      </w:r>
      <w:r w:rsidR="00115C35">
        <w:rPr>
          <w:rStyle w:val="superscript"/>
        </w:rPr>
        <w:t>[10]</w:t>
      </w:r>
      <w:r w:rsidR="00D4414F">
        <w:t xml:space="preserve">, </w:t>
      </w:r>
      <w:r w:rsidR="00FC4FFC">
        <w:t>published in 1901, was reprinted 7 times and was then made a Dover book in 1960.  It happens</w:t>
      </w:r>
      <w:r w:rsidR="00761CFB">
        <w:t xml:space="preserve">, however, </w:t>
      </w:r>
      <w:r w:rsidR="00FC4FFC">
        <w:t xml:space="preserve"> that this book makes no mention of the G Rule or even "frames of reference". </w:t>
      </w:r>
    </w:p>
    <w:p w14:paraId="54BC43EF" w14:textId="77777777" w:rsidR="00FC4FFC" w:rsidRDefault="00FC4FFC">
      <w:pPr>
        <w:tabs>
          <w:tab w:val="left" w:pos="7200"/>
          <w:tab w:val="left" w:pos="7920"/>
          <w:tab w:val="right" w:pos="9270"/>
        </w:tabs>
      </w:pPr>
    </w:p>
    <w:p w14:paraId="5586FF0A" w14:textId="77777777" w:rsidR="00552F2F" w:rsidRDefault="00552F2F">
      <w:pPr>
        <w:tabs>
          <w:tab w:val="left" w:pos="7200"/>
          <w:tab w:val="left" w:pos="7920"/>
          <w:tab w:val="right" w:pos="9270"/>
        </w:tabs>
      </w:pPr>
      <w:r>
        <w:t xml:space="preserve">Since the </w:t>
      </w:r>
      <w:r w:rsidR="00A269BE">
        <w:t xml:space="preserve">G </w:t>
      </w:r>
      <w:r>
        <w:t xml:space="preserve">Rule applies to any vector </w:t>
      </w:r>
      <w:r w:rsidRPr="00552F2F">
        <w:rPr>
          <w:b/>
        </w:rPr>
        <w:t>a</w:t>
      </w:r>
      <w:r>
        <w:t xml:space="preserve">, sometimes the vector is left out and one writes this operator equation, </w:t>
      </w:r>
    </w:p>
    <w:p w14:paraId="36F30CF5" w14:textId="77777777" w:rsidR="00552F2F" w:rsidRDefault="00552F2F">
      <w:pPr>
        <w:tabs>
          <w:tab w:val="left" w:pos="7200"/>
          <w:tab w:val="left" w:pos="7920"/>
          <w:tab w:val="right" w:pos="9270"/>
        </w:tabs>
      </w:pPr>
    </w:p>
    <w:p w14:paraId="2544E32E" w14:textId="77777777" w:rsidR="00552F2F" w:rsidRDefault="00D72C2E" w:rsidP="00D72C2E">
      <w:pPr>
        <w:tabs>
          <w:tab w:val="left" w:pos="7200"/>
          <w:tab w:val="left" w:pos="7920"/>
          <w:tab w:val="right" w:pos="9270"/>
        </w:tabs>
        <w:jc w:val="left"/>
      </w:pPr>
      <w:r>
        <w:tab/>
      </w:r>
      <w:r w:rsidR="00552F2F">
        <w:t>(d/dt)</w:t>
      </w:r>
      <w:r w:rsidR="00552F2F" w:rsidRPr="00552F2F">
        <w:rPr>
          <w:rStyle w:val="subscript"/>
        </w:rPr>
        <w:t>S</w:t>
      </w:r>
      <w:r w:rsidR="00237608">
        <w:rPr>
          <w:rStyle w:val="subscript"/>
        </w:rPr>
        <w:t xml:space="preserve">  </w:t>
      </w:r>
      <w:r w:rsidR="00552F2F">
        <w:t xml:space="preserve"> = </w:t>
      </w:r>
      <w:r w:rsidR="00552F2F" w:rsidRPr="00552F2F">
        <w:t xml:space="preserve"> </w:t>
      </w:r>
      <w:r w:rsidR="00552F2F">
        <w:t>(d/dt)</w:t>
      </w:r>
      <w:r w:rsidR="00552F2F" w:rsidRPr="00552F2F">
        <w:rPr>
          <w:rStyle w:val="subscript"/>
        </w:rPr>
        <w:t>S'</w:t>
      </w:r>
      <w:r w:rsidR="00686006" w:rsidRPr="00686006">
        <w:rPr>
          <w:b/>
        </w:rPr>
        <w:t xml:space="preserve"> </w:t>
      </w:r>
      <w:r w:rsidR="00686006">
        <w:t xml:space="preserve">+  </w:t>
      </w:r>
      <w:r w:rsidR="00686006" w:rsidRPr="00F64592">
        <w:rPr>
          <w:b/>
        </w:rPr>
        <w:t>ω</w:t>
      </w:r>
      <w:r w:rsidR="00686006">
        <w:t xml:space="preserve"> x</w:t>
      </w:r>
      <w:r w:rsidR="00686006" w:rsidRPr="00552F2F">
        <w:t xml:space="preserve">     </w:t>
      </w:r>
      <w:r w:rsidR="00686006">
        <w:tab/>
      </w:r>
      <w:r w:rsidR="00686006">
        <w:tab/>
        <w:t>.</w:t>
      </w:r>
      <w:r w:rsidR="00686006">
        <w:tab/>
      </w:r>
      <w:r w:rsidR="00686006">
        <w:tab/>
      </w:r>
      <w:r w:rsidR="00686006">
        <w:tab/>
      </w:r>
      <w:r w:rsidR="00686006">
        <w:tab/>
      </w:r>
      <w:r w:rsidR="00686006">
        <w:tab/>
      </w:r>
      <w:r w:rsidR="00686006">
        <w:tab/>
      </w:r>
      <w:r w:rsidR="00552F2F">
        <w:t>(2.2)</w:t>
      </w:r>
      <w:r w:rsidR="00721E98">
        <w:t xml:space="preserve"> </w:t>
      </w:r>
    </w:p>
    <w:p w14:paraId="5ECC1CD2" w14:textId="77777777" w:rsidR="00721E98" w:rsidRDefault="00721E98" w:rsidP="00721E98">
      <w:pPr>
        <w:tabs>
          <w:tab w:val="left" w:pos="7200"/>
          <w:tab w:val="left" w:pos="7920"/>
          <w:tab w:val="right" w:pos="9270"/>
        </w:tabs>
      </w:pPr>
    </w:p>
    <w:p w14:paraId="577A9E92" w14:textId="77777777" w:rsidR="00721E98" w:rsidRDefault="00721E98" w:rsidP="00721E98">
      <w:pPr>
        <w:tabs>
          <w:tab w:val="left" w:pos="7200"/>
          <w:tab w:val="left" w:pos="7920"/>
          <w:tab w:val="right" w:pos="9270"/>
        </w:tabs>
      </w:pPr>
      <w:r>
        <w:t>In Goldstein's book</w:t>
      </w:r>
      <w:r w:rsidR="00F73DF6">
        <w:t>s</w:t>
      </w:r>
      <w:r w:rsidR="00115C35">
        <w:rPr>
          <w:rStyle w:val="superscript"/>
        </w:rPr>
        <w:t>[4,5]</w:t>
      </w:r>
      <w:r>
        <w:t xml:space="preserve"> these equations appear as</w:t>
      </w:r>
      <w:r w:rsidR="00115C35">
        <w:t xml:space="preserve"> </w:t>
      </w:r>
      <w:r w:rsidR="00231EBF">
        <w:t>(space = Frame S</w:t>
      </w:r>
      <w:r w:rsidR="00F73DF6">
        <w:t xml:space="preserve"> = s</w:t>
      </w:r>
      <w:r w:rsidR="00231EBF">
        <w:t>, body = Frame S'</w:t>
      </w:r>
      <w:r w:rsidR="00F73DF6">
        <w:t xml:space="preserve"> = rotating = r</w:t>
      </w:r>
      <w:r w:rsidR="00231EBF">
        <w:t xml:space="preserve">) </w:t>
      </w:r>
    </w:p>
    <w:p w14:paraId="162231AA" w14:textId="77777777" w:rsidR="00721E98" w:rsidRDefault="00721E98" w:rsidP="00721E98">
      <w:pPr>
        <w:tabs>
          <w:tab w:val="left" w:pos="7200"/>
          <w:tab w:val="left" w:pos="7920"/>
          <w:tab w:val="right" w:pos="9270"/>
        </w:tabs>
      </w:pPr>
    </w:p>
    <w:p w14:paraId="38D80C71" w14:textId="77777777" w:rsidR="00F73DF6" w:rsidRDefault="00721E98" w:rsidP="00721E98">
      <w:r>
        <w:tab/>
        <w:t>(d</w:t>
      </w:r>
      <w:r>
        <w:rPr>
          <w:b/>
        </w:rPr>
        <w:t>G</w:t>
      </w:r>
      <w:r>
        <w:t>/dt)</w:t>
      </w:r>
      <w:r>
        <w:rPr>
          <w:rStyle w:val="subscript"/>
        </w:rPr>
        <w:t>space</w:t>
      </w:r>
      <w:r>
        <w:t xml:space="preserve">  =</w:t>
      </w:r>
      <w:r>
        <w:rPr>
          <w:b/>
        </w:rPr>
        <w:t xml:space="preserve">   </w:t>
      </w:r>
      <w:r>
        <w:t>(d</w:t>
      </w:r>
      <w:r>
        <w:rPr>
          <w:b/>
        </w:rPr>
        <w:t>G</w:t>
      </w:r>
      <w:r>
        <w:t>/dt)</w:t>
      </w:r>
      <w:r>
        <w:rPr>
          <w:rStyle w:val="subscript"/>
        </w:rPr>
        <w:t>body</w:t>
      </w:r>
      <w:r>
        <w:t xml:space="preserve"> +  </w:t>
      </w:r>
      <w:r w:rsidRPr="00956EDB">
        <w:rPr>
          <w:b/>
        </w:rPr>
        <w:t>ω</w:t>
      </w:r>
      <w:r>
        <w:t xml:space="preserve"> x </w:t>
      </w:r>
      <w:r>
        <w:rPr>
          <w:b/>
        </w:rPr>
        <w:t>G</w:t>
      </w:r>
      <w:r>
        <w:tab/>
      </w:r>
      <w:r>
        <w:tab/>
      </w:r>
      <w:r>
        <w:tab/>
        <w:t>// Goldstein p 133 (4-100)</w:t>
      </w:r>
      <w:r>
        <w:tab/>
      </w:r>
    </w:p>
    <w:p w14:paraId="5362220B" w14:textId="77777777" w:rsidR="00721E98" w:rsidRDefault="00F73DF6" w:rsidP="00721E98">
      <w:r>
        <w:tab/>
      </w:r>
      <w:r>
        <w:tab/>
      </w:r>
      <w:r>
        <w:tab/>
      </w:r>
      <w:r>
        <w:tab/>
      </w:r>
      <w:r>
        <w:tab/>
      </w:r>
      <w:r>
        <w:tab/>
      </w:r>
      <w:r>
        <w:tab/>
      </w:r>
      <w:r>
        <w:tab/>
      </w:r>
      <w:r>
        <w:tab/>
        <w:t>// GPS p 172 (4.82)</w:t>
      </w:r>
      <w:r w:rsidR="00721E98">
        <w:tab/>
      </w:r>
      <w:r w:rsidR="00721E98">
        <w:tab/>
      </w:r>
      <w:r w:rsidR="00721E98">
        <w:tab/>
      </w:r>
      <w:r w:rsidR="00721E98">
        <w:tab/>
      </w:r>
      <w:r w:rsidR="00721E98">
        <w:tab/>
      </w:r>
    </w:p>
    <w:p w14:paraId="76C0D569" w14:textId="77777777" w:rsidR="00231EBF" w:rsidRDefault="00231EBF" w:rsidP="00231EBF">
      <w:pPr>
        <w:ind w:firstLine="360"/>
      </w:pPr>
      <w:r>
        <w:t>(d/dt)</w:t>
      </w:r>
      <w:r>
        <w:rPr>
          <w:rStyle w:val="subscript"/>
        </w:rPr>
        <w:t>space</w:t>
      </w:r>
      <w:r>
        <w:t xml:space="preserve"> = </w:t>
      </w:r>
      <w:r w:rsidRPr="00552F2F">
        <w:t xml:space="preserve"> </w:t>
      </w:r>
      <w:r>
        <w:t>(d/dt)</w:t>
      </w:r>
      <w:r>
        <w:rPr>
          <w:rStyle w:val="subscript"/>
        </w:rPr>
        <w:t>body</w:t>
      </w:r>
      <w:r w:rsidRPr="00686006">
        <w:rPr>
          <w:b/>
        </w:rPr>
        <w:t xml:space="preserve"> </w:t>
      </w:r>
      <w:r>
        <w:t xml:space="preserve">+  </w:t>
      </w:r>
      <w:r w:rsidRPr="00F64592">
        <w:rPr>
          <w:b/>
        </w:rPr>
        <w:t>ω</w:t>
      </w:r>
      <w:r>
        <w:t xml:space="preserve"> x</w:t>
      </w:r>
      <w:r w:rsidRPr="00552F2F">
        <w:t xml:space="preserve">     </w:t>
      </w:r>
      <w:r>
        <w:tab/>
      </w:r>
      <w:r>
        <w:tab/>
        <w:t>.</w:t>
      </w:r>
      <w:r>
        <w:tab/>
      </w:r>
      <w:r>
        <w:tab/>
        <w:t>// Goldstein p 133 (4-102)</w:t>
      </w:r>
    </w:p>
    <w:p w14:paraId="5EC8200B" w14:textId="77777777" w:rsidR="00F73DF6" w:rsidRDefault="00F73DF6" w:rsidP="002928F2">
      <w:pPr>
        <w:tabs>
          <w:tab w:val="left" w:pos="7200"/>
          <w:tab w:val="left" w:pos="7920"/>
          <w:tab w:val="right" w:pos="9270"/>
        </w:tabs>
      </w:pPr>
      <w:r>
        <w:tab/>
        <w:t>(d/dt)</w:t>
      </w:r>
      <w:r>
        <w:rPr>
          <w:rStyle w:val="subscript"/>
        </w:rPr>
        <w:t xml:space="preserve">s  </w:t>
      </w:r>
      <w:r w:rsidR="00BE18BD">
        <w:t xml:space="preserve">    </w:t>
      </w:r>
      <w:r>
        <w:t xml:space="preserve">= </w:t>
      </w:r>
      <w:r w:rsidRPr="00552F2F">
        <w:t xml:space="preserve"> </w:t>
      </w:r>
      <w:r>
        <w:t>(d/dt)</w:t>
      </w:r>
      <w:r>
        <w:rPr>
          <w:rStyle w:val="subscript"/>
        </w:rPr>
        <w:t>r</w:t>
      </w:r>
      <w:r w:rsidRPr="00686006">
        <w:rPr>
          <w:b/>
        </w:rPr>
        <w:t xml:space="preserve"> </w:t>
      </w:r>
      <w:r>
        <w:t xml:space="preserve">+  </w:t>
      </w:r>
      <w:r w:rsidRPr="00F64592">
        <w:rPr>
          <w:b/>
        </w:rPr>
        <w:t>ω</w:t>
      </w:r>
      <w:r>
        <w:t xml:space="preserve"> x</w:t>
      </w:r>
      <w:r w:rsidRPr="00552F2F">
        <w:t xml:space="preserve">     </w:t>
      </w:r>
      <w:r>
        <w:tab/>
      </w:r>
      <w:r>
        <w:tab/>
      </w:r>
      <w:r>
        <w:tab/>
      </w:r>
      <w:r>
        <w:tab/>
        <w:t>// GPS p 173 (4.86)</w:t>
      </w:r>
      <w:r>
        <w:tab/>
      </w:r>
    </w:p>
    <w:p w14:paraId="3E822C6C" w14:textId="77777777" w:rsidR="002928F2" w:rsidRDefault="00F73DF6" w:rsidP="002928F2">
      <w:pPr>
        <w:tabs>
          <w:tab w:val="left" w:pos="7200"/>
          <w:tab w:val="left" w:pos="7920"/>
          <w:tab w:val="right" w:pos="9270"/>
        </w:tabs>
      </w:pPr>
      <w:r>
        <w:tab/>
      </w:r>
      <w:r>
        <w:tab/>
      </w:r>
    </w:p>
    <w:p w14:paraId="22EF10B0" w14:textId="77777777" w:rsidR="00A269BE" w:rsidRDefault="008D160F" w:rsidP="002928F2">
      <w:pPr>
        <w:tabs>
          <w:tab w:val="left" w:pos="7200"/>
          <w:tab w:val="left" w:pos="7920"/>
          <w:tab w:val="right" w:pos="9270"/>
        </w:tabs>
      </w:pPr>
      <w:r>
        <w:rPr>
          <w:u w:val="single"/>
        </w:rPr>
        <w:t>Derivation</w:t>
      </w:r>
      <w:r w:rsidR="00A50344">
        <w:rPr>
          <w:u w:val="single"/>
        </w:rPr>
        <w:t xml:space="preserve"> of the G Rule</w:t>
      </w:r>
      <w:r w:rsidR="00A269BE">
        <w:tab/>
      </w:r>
    </w:p>
    <w:p w14:paraId="48600787" w14:textId="77777777" w:rsidR="00A269BE" w:rsidRDefault="00A269BE" w:rsidP="002928F2">
      <w:pPr>
        <w:tabs>
          <w:tab w:val="left" w:pos="7200"/>
          <w:tab w:val="left" w:pos="7920"/>
          <w:tab w:val="right" w:pos="9270"/>
        </w:tabs>
      </w:pPr>
    </w:p>
    <w:p w14:paraId="270DACD9" w14:textId="77777777" w:rsidR="00EC6C6F" w:rsidRDefault="00EC6C6F" w:rsidP="002928F2">
      <w:pPr>
        <w:tabs>
          <w:tab w:val="left" w:pos="7200"/>
          <w:tab w:val="left" w:pos="7920"/>
          <w:tab w:val="right" w:pos="9270"/>
        </w:tabs>
      </w:pPr>
      <w:r>
        <w:t>When one deals with a single</w:t>
      </w:r>
      <w:r w:rsidR="003F58DA">
        <w:t xml:space="preserve"> specific</w:t>
      </w:r>
      <w:r>
        <w:t xml:space="preserve"> Cartesian frame of reference</w:t>
      </w:r>
      <w:r w:rsidR="00A506A1">
        <w:t xml:space="preserve">, </w:t>
      </w:r>
      <w:r>
        <w:t>the "</w:t>
      </w:r>
      <w:r w:rsidR="00A50344">
        <w:t>facts</w:t>
      </w:r>
      <w:r>
        <w:t xml:space="preserve">" quoted below are all obvious, taken for granted, and are easily proven. </w:t>
      </w:r>
      <w:r w:rsidR="003F58DA">
        <w:t>Nevertheless, we</w:t>
      </w:r>
      <w:r w:rsidR="000F6A61">
        <w:t xml:space="preserve"> state these facts explicitly.</w:t>
      </w:r>
    </w:p>
    <w:p w14:paraId="52ACBC66" w14:textId="77777777" w:rsidR="00A506A1" w:rsidRDefault="00A506A1" w:rsidP="002928F2">
      <w:pPr>
        <w:tabs>
          <w:tab w:val="left" w:pos="7200"/>
          <w:tab w:val="left" w:pos="7920"/>
          <w:tab w:val="right" w:pos="9270"/>
        </w:tabs>
      </w:pPr>
    </w:p>
    <w:p w14:paraId="47C47E67" w14:textId="77777777" w:rsidR="00A50344" w:rsidRDefault="00A506A1" w:rsidP="00A506A1">
      <w:pPr>
        <w:tabs>
          <w:tab w:val="left" w:pos="7200"/>
          <w:tab w:val="left" w:pos="7920"/>
          <w:tab w:val="right" w:pos="9270"/>
        </w:tabs>
        <w:jc w:val="left"/>
      </w:pPr>
      <w:r>
        <w:t xml:space="preserve">For any vector </w:t>
      </w:r>
      <w:r w:rsidRPr="00022F22">
        <w:rPr>
          <w:b/>
        </w:rPr>
        <w:t>v</w:t>
      </w:r>
      <w:r>
        <w:t xml:space="preserve"> and scalar u, </w:t>
      </w:r>
      <w:r w:rsidR="000C09BB">
        <w:t>here is Leibniz's</w:t>
      </w:r>
      <w:r w:rsidR="00A50344">
        <w:t xml:space="preserve"> Rule when one object is a vector and the other a scalar</w:t>
      </w:r>
      <w:r w:rsidR="003F58DA">
        <w:t xml:space="preserve"> : </w:t>
      </w:r>
    </w:p>
    <w:p w14:paraId="58321E17" w14:textId="77777777" w:rsidR="00A50344" w:rsidRDefault="00A50344" w:rsidP="00A506A1">
      <w:pPr>
        <w:tabs>
          <w:tab w:val="left" w:pos="7200"/>
          <w:tab w:val="left" w:pos="7920"/>
          <w:tab w:val="right" w:pos="9270"/>
        </w:tabs>
        <w:jc w:val="left"/>
      </w:pPr>
    </w:p>
    <w:p w14:paraId="15B94F0B" w14:textId="77777777" w:rsidR="00A506A1" w:rsidRPr="00950758" w:rsidRDefault="00A50344" w:rsidP="00A506A1">
      <w:pPr>
        <w:tabs>
          <w:tab w:val="left" w:pos="7200"/>
          <w:tab w:val="left" w:pos="7920"/>
          <w:tab w:val="right" w:pos="9270"/>
        </w:tabs>
        <w:jc w:val="left"/>
      </w:pPr>
      <w:r>
        <w:tab/>
      </w:r>
      <w:r w:rsidR="00A506A1">
        <w:t xml:space="preserve"> (d[u</w:t>
      </w:r>
      <w:r w:rsidR="00A506A1">
        <w:rPr>
          <w:b/>
        </w:rPr>
        <w:t>v</w:t>
      </w:r>
      <w:r w:rsidR="00A506A1">
        <w:t>]/dt)</w:t>
      </w:r>
      <w:r w:rsidR="00A506A1">
        <w:rPr>
          <w:rStyle w:val="subscript"/>
        </w:rPr>
        <w:t>S</w:t>
      </w:r>
      <w:r w:rsidR="00A506A1">
        <w:t xml:space="preserve">    =  (du/dt)</w:t>
      </w:r>
      <w:r w:rsidR="00A506A1" w:rsidRPr="001B710D">
        <w:rPr>
          <w:b/>
        </w:rPr>
        <w:t xml:space="preserve"> </w:t>
      </w:r>
      <w:r w:rsidR="00A506A1">
        <w:rPr>
          <w:b/>
        </w:rPr>
        <w:t>v</w:t>
      </w:r>
      <w:r w:rsidR="00A506A1">
        <w:t xml:space="preserve"> + u (d</w:t>
      </w:r>
      <w:r w:rsidR="00A506A1" w:rsidRPr="001B710D">
        <w:rPr>
          <w:b/>
        </w:rPr>
        <w:t>v</w:t>
      </w:r>
      <w:r w:rsidR="00A506A1">
        <w:t>/dt)</w:t>
      </w:r>
      <w:r w:rsidR="00A506A1">
        <w:rPr>
          <w:rStyle w:val="subscript"/>
        </w:rPr>
        <w:t>S</w:t>
      </w:r>
      <w:r w:rsidR="00A506A1">
        <w:tab/>
      </w:r>
      <w:r w:rsidR="00A506A1">
        <w:tab/>
      </w:r>
      <w:r w:rsidR="003F58DA">
        <w:tab/>
      </w:r>
      <w:r w:rsidR="003F58DA">
        <w:tab/>
      </w:r>
      <w:r>
        <w:t>S</w:t>
      </w:r>
    </w:p>
    <w:p w14:paraId="011A280D" w14:textId="77777777" w:rsidR="00A506A1" w:rsidRDefault="00A50344" w:rsidP="00A506A1">
      <w:pPr>
        <w:tabs>
          <w:tab w:val="left" w:pos="7200"/>
          <w:tab w:val="left" w:pos="7920"/>
          <w:tab w:val="right" w:pos="9270"/>
        </w:tabs>
        <w:jc w:val="left"/>
      </w:pPr>
      <w:r>
        <w:tab/>
        <w:t xml:space="preserve"> </w:t>
      </w:r>
      <w:r w:rsidR="00A506A1">
        <w:t>(d[u</w:t>
      </w:r>
      <w:r w:rsidR="00A506A1">
        <w:rPr>
          <w:b/>
        </w:rPr>
        <w:t>v</w:t>
      </w:r>
      <w:r w:rsidR="00A506A1">
        <w:t>]/dt)</w:t>
      </w:r>
      <w:r w:rsidR="00A506A1">
        <w:rPr>
          <w:rStyle w:val="subscript"/>
        </w:rPr>
        <w:t>S'</w:t>
      </w:r>
      <w:r w:rsidR="00A506A1">
        <w:t xml:space="preserve">   =  (du/dt)</w:t>
      </w:r>
      <w:r w:rsidR="00A506A1" w:rsidRPr="001B710D">
        <w:rPr>
          <w:b/>
        </w:rPr>
        <w:t xml:space="preserve"> </w:t>
      </w:r>
      <w:r w:rsidR="00A506A1">
        <w:rPr>
          <w:b/>
        </w:rPr>
        <w:t>v</w:t>
      </w:r>
      <w:r w:rsidR="00A506A1">
        <w:t xml:space="preserve"> + u (d</w:t>
      </w:r>
      <w:r w:rsidR="00A506A1" w:rsidRPr="001B710D">
        <w:rPr>
          <w:b/>
        </w:rPr>
        <w:t>v</w:t>
      </w:r>
      <w:r w:rsidR="00A506A1">
        <w:t>/dt)</w:t>
      </w:r>
      <w:r w:rsidR="00A506A1">
        <w:rPr>
          <w:rStyle w:val="subscript"/>
        </w:rPr>
        <w:t>S'</w:t>
      </w:r>
      <w:r w:rsidR="00A506A1">
        <w:rPr>
          <w:rStyle w:val="subscript"/>
        </w:rPr>
        <w:tab/>
      </w:r>
      <w:r w:rsidR="00A506A1">
        <w:rPr>
          <w:rStyle w:val="subscript"/>
        </w:rPr>
        <w:tab/>
      </w:r>
      <w:r w:rsidR="003F58DA">
        <w:rPr>
          <w:rStyle w:val="subscript"/>
        </w:rPr>
        <w:tab/>
      </w:r>
      <w:r w:rsidR="003F58DA">
        <w:rPr>
          <w:rStyle w:val="subscript"/>
        </w:rPr>
        <w:tab/>
      </w:r>
      <w:r>
        <w:t>S'</w:t>
      </w:r>
      <w:r w:rsidR="00A506A1">
        <w:tab/>
      </w:r>
      <w:r w:rsidR="003F58DA">
        <w:t>.</w:t>
      </w:r>
      <w:r>
        <w:tab/>
      </w:r>
      <w:r>
        <w:tab/>
      </w:r>
      <w:r w:rsidR="00A506A1">
        <w:t>(2.</w:t>
      </w:r>
      <w:r w:rsidR="003F58DA">
        <w:t>3</w:t>
      </w:r>
      <w:r w:rsidR="00A506A1">
        <w:t>)</w:t>
      </w:r>
    </w:p>
    <w:p w14:paraId="637F2009" w14:textId="77777777" w:rsidR="00A506A1" w:rsidRDefault="00A506A1" w:rsidP="00A506A1">
      <w:pPr>
        <w:tabs>
          <w:tab w:val="left" w:pos="7200"/>
          <w:tab w:val="left" w:pos="7920"/>
          <w:tab w:val="right" w:pos="9270"/>
        </w:tabs>
        <w:jc w:val="left"/>
      </w:pPr>
    </w:p>
    <w:p w14:paraId="1EFCE4A5" w14:textId="77777777" w:rsidR="00A506A1" w:rsidRDefault="003F58DA" w:rsidP="00A506A1">
      <w:pPr>
        <w:tabs>
          <w:tab w:val="left" w:pos="7200"/>
          <w:tab w:val="left" w:pos="7920"/>
          <w:tab w:val="right" w:pos="9270"/>
        </w:tabs>
        <w:jc w:val="left"/>
      </w:pPr>
      <w:r>
        <w:t xml:space="preserve">The above can be extended </w:t>
      </w:r>
      <w:r w:rsidR="00A506A1">
        <w:t>to a sum</w:t>
      </w:r>
      <w:r>
        <w:t xml:space="preserve"> (implied on i)</w:t>
      </w:r>
      <w:r w:rsidR="00A50344">
        <w:t xml:space="preserve"> where </w:t>
      </w:r>
      <w:r w:rsidR="00A50344">
        <w:rPr>
          <w:b/>
        </w:rPr>
        <w:t>v</w:t>
      </w:r>
      <w:r w:rsidR="00A50344">
        <w:rPr>
          <w:rStyle w:val="superscript"/>
        </w:rPr>
        <w:t>(i)</w:t>
      </w:r>
      <w:r w:rsidR="00A50344">
        <w:t xml:space="preserve"> is some arbitrary set of labeled vectors, </w:t>
      </w:r>
    </w:p>
    <w:p w14:paraId="66DC580B" w14:textId="77777777" w:rsidR="00A506A1" w:rsidRDefault="00A506A1" w:rsidP="002928F2">
      <w:pPr>
        <w:tabs>
          <w:tab w:val="left" w:pos="7200"/>
          <w:tab w:val="left" w:pos="7920"/>
          <w:tab w:val="right" w:pos="9270"/>
        </w:tabs>
      </w:pPr>
    </w:p>
    <w:p w14:paraId="2E2A907D" w14:textId="77777777" w:rsidR="00A506A1" w:rsidRPr="00F22B3C" w:rsidRDefault="00A506A1" w:rsidP="00A506A1">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tab/>
      </w:r>
      <w:r>
        <w:tab/>
      </w:r>
      <w:r w:rsidR="003F58DA">
        <w:tab/>
      </w:r>
      <w:r w:rsidR="00A50344">
        <w:t>S</w:t>
      </w:r>
    </w:p>
    <w:p w14:paraId="31F5D3DE" w14:textId="77777777" w:rsidR="00A506A1" w:rsidRDefault="00A506A1" w:rsidP="00A506A1">
      <w:pPr>
        <w:tabs>
          <w:tab w:val="left" w:pos="7200"/>
          <w:tab w:val="left" w:pos="7920"/>
          <w:tab w:val="right" w:pos="9270"/>
        </w:tabs>
      </w:pPr>
      <w:r>
        <w:tab/>
        <w:t>(d[u</w:t>
      </w:r>
      <w:r>
        <w:rPr>
          <w:rStyle w:val="subscript"/>
        </w:rPr>
        <w:t>i</w:t>
      </w:r>
      <w:r>
        <w:rPr>
          <w:b/>
        </w:rPr>
        <w:t>v</w:t>
      </w:r>
      <w:r>
        <w:rPr>
          <w:rStyle w:val="superscript"/>
        </w:rPr>
        <w:t>(i)</w:t>
      </w:r>
      <w:r>
        <w:t>]/dt)</w:t>
      </w:r>
      <w:r>
        <w:rPr>
          <w:rStyle w:val="subscript"/>
        </w:rPr>
        <w:t>S'</w:t>
      </w:r>
      <w:r>
        <w:t xml:space="preserve"> = (du</w:t>
      </w:r>
      <w:r>
        <w:rPr>
          <w:rStyle w:val="subscript"/>
        </w:rPr>
        <w:t>i</w:t>
      </w:r>
      <w:r>
        <w:t>/dt)</w:t>
      </w:r>
      <w:r w:rsidRPr="00C9581D">
        <w:rPr>
          <w:b/>
        </w:rPr>
        <w:t xml:space="preserve"> </w:t>
      </w:r>
      <w:r>
        <w:rPr>
          <w:b/>
        </w:rPr>
        <w:t>v</w:t>
      </w:r>
      <w:r>
        <w:rPr>
          <w:rStyle w:val="superscript"/>
        </w:rPr>
        <w:t>(i)</w:t>
      </w:r>
      <w:r>
        <w:t xml:space="preserve"> + u</w:t>
      </w:r>
      <w:r>
        <w:rPr>
          <w:rStyle w:val="subscript"/>
        </w:rPr>
        <w:t>i</w:t>
      </w:r>
      <w:r>
        <w:t xml:space="preserve"> (d</w:t>
      </w:r>
      <w:r>
        <w:rPr>
          <w:b/>
        </w:rPr>
        <w:t>v</w:t>
      </w:r>
      <w:r>
        <w:rPr>
          <w:rStyle w:val="superscript"/>
        </w:rPr>
        <w:t>(i)</w:t>
      </w:r>
      <w:r>
        <w:t>/dt)</w:t>
      </w:r>
      <w:r>
        <w:rPr>
          <w:rStyle w:val="subscript"/>
        </w:rPr>
        <w:t>S'</w:t>
      </w:r>
      <w:r>
        <w:rPr>
          <w:rStyle w:val="subscript"/>
        </w:rPr>
        <w:tab/>
      </w:r>
      <w:r>
        <w:rPr>
          <w:rStyle w:val="subscript"/>
        </w:rPr>
        <w:tab/>
      </w:r>
      <w:r w:rsidR="003F58DA">
        <w:rPr>
          <w:rStyle w:val="subscript"/>
        </w:rPr>
        <w:tab/>
      </w:r>
      <w:r w:rsidR="00A50344">
        <w:t>S'</w:t>
      </w:r>
      <w:r>
        <w:tab/>
      </w:r>
      <w:r w:rsidR="003F58DA">
        <w:t>.</w:t>
      </w:r>
      <w:r>
        <w:tab/>
      </w:r>
      <w:r>
        <w:tab/>
        <w:t>(2.</w:t>
      </w:r>
      <w:r w:rsidR="003F58DA">
        <w:t>4</w:t>
      </w:r>
      <w:r>
        <w:t>)</w:t>
      </w:r>
    </w:p>
    <w:p w14:paraId="3ECDB7ED" w14:textId="77777777" w:rsidR="00A506A1" w:rsidRDefault="00A506A1" w:rsidP="00A506A1">
      <w:pPr>
        <w:tabs>
          <w:tab w:val="left" w:pos="7200"/>
          <w:tab w:val="left" w:pos="7920"/>
          <w:tab w:val="right" w:pos="9270"/>
        </w:tabs>
      </w:pPr>
    </w:p>
    <w:p w14:paraId="7515D57D" w14:textId="77777777" w:rsidR="00A506A1" w:rsidRPr="00A50344" w:rsidRDefault="00A506A1" w:rsidP="00A506A1">
      <w:pPr>
        <w:tabs>
          <w:tab w:val="left" w:pos="7200"/>
          <w:tab w:val="left" w:pos="7920"/>
          <w:tab w:val="right" w:pos="9270"/>
        </w:tabs>
      </w:pPr>
      <w:r>
        <w:t>Setting u</w:t>
      </w:r>
      <w:r>
        <w:rPr>
          <w:rStyle w:val="subscript"/>
        </w:rPr>
        <w:t>i</w:t>
      </w:r>
      <w:r>
        <w:t xml:space="preserve"> = (a)'</w:t>
      </w:r>
      <w:r>
        <w:rPr>
          <w:rStyle w:val="subscript"/>
        </w:rPr>
        <w:t>i</w:t>
      </w:r>
      <w:r>
        <w:t xml:space="preserve">  and </w:t>
      </w:r>
      <w:r>
        <w:rPr>
          <w:b/>
        </w:rPr>
        <w:t>v</w:t>
      </w:r>
      <w:r>
        <w:rPr>
          <w:rStyle w:val="superscript"/>
        </w:rPr>
        <w:t>(i)</w:t>
      </w:r>
      <w:r>
        <w:t xml:space="preserve"> = </w:t>
      </w:r>
      <w:r>
        <w:rPr>
          <w:b/>
        </w:rPr>
        <w:t>e'</w:t>
      </w:r>
      <w:r>
        <w:rPr>
          <w:rStyle w:val="subscript"/>
        </w:rPr>
        <w:t xml:space="preserve">i </w:t>
      </w:r>
      <w:r w:rsidR="00A50344">
        <w:t xml:space="preserve">we can differentiate </w:t>
      </w:r>
      <w:r w:rsidR="00A50344" w:rsidRPr="00A50344">
        <w:rPr>
          <w:b/>
        </w:rPr>
        <w:t>a</w:t>
      </w:r>
      <w:r w:rsidR="00A50344">
        <w:t xml:space="preserve"> = (a)'</w:t>
      </w:r>
      <w:r w:rsidR="00A50344">
        <w:rPr>
          <w:rStyle w:val="subscript"/>
        </w:rPr>
        <w:t>i</w:t>
      </w:r>
      <w:r w:rsidR="00A50344">
        <w:rPr>
          <w:b/>
        </w:rPr>
        <w:t>e'</w:t>
      </w:r>
      <w:r w:rsidR="00A50344">
        <w:rPr>
          <w:rStyle w:val="subscript"/>
        </w:rPr>
        <w:t xml:space="preserve">i </w:t>
      </w:r>
      <w:r w:rsidR="00A50344">
        <w:t xml:space="preserve">, </w:t>
      </w:r>
    </w:p>
    <w:p w14:paraId="61AC06CE" w14:textId="77777777" w:rsidR="00A506A1" w:rsidRDefault="00A506A1" w:rsidP="00A506A1">
      <w:pPr>
        <w:tabs>
          <w:tab w:val="left" w:pos="7200"/>
          <w:tab w:val="left" w:pos="7920"/>
          <w:tab w:val="right" w:pos="9270"/>
        </w:tabs>
      </w:pPr>
    </w:p>
    <w:p w14:paraId="1F8E0A58" w14:textId="77777777" w:rsidR="00A50344" w:rsidRPr="00C6371E" w:rsidRDefault="00A50344" w:rsidP="00A50344">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p>
    <w:p w14:paraId="272F8EF6" w14:textId="77777777" w:rsidR="00A50344" w:rsidRDefault="00A50344" w:rsidP="00A50344">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r>
        <w:tab/>
      </w:r>
      <w:r w:rsidR="003F58DA">
        <w:t>.</w:t>
      </w:r>
      <w:r>
        <w:tab/>
      </w:r>
      <w:r>
        <w:tab/>
        <w:t>(2.</w:t>
      </w:r>
      <w:r w:rsidR="003F58DA">
        <w:t>5</w:t>
      </w:r>
      <w:r>
        <w:t>)</w:t>
      </w:r>
    </w:p>
    <w:p w14:paraId="668C47A9" w14:textId="77777777" w:rsidR="00A50344" w:rsidRDefault="00A50344" w:rsidP="00A50344">
      <w:pPr>
        <w:tabs>
          <w:tab w:val="left" w:pos="7200"/>
          <w:tab w:val="left" w:pos="7920"/>
          <w:tab w:val="right" w:pos="9270"/>
        </w:tabs>
      </w:pPr>
    </w:p>
    <w:p w14:paraId="2EA6057F" w14:textId="77777777" w:rsidR="00A50344" w:rsidRDefault="00A50344" w:rsidP="00A50344">
      <w:pPr>
        <w:tabs>
          <w:tab w:val="left" w:pos="7200"/>
          <w:tab w:val="left" w:pos="7920"/>
          <w:tab w:val="right" w:pos="9270"/>
        </w:tabs>
      </w:pPr>
      <w:r>
        <w:t>Then using the fact (1.25) that (d</w:t>
      </w:r>
      <w:r w:rsidRPr="00B14B15">
        <w:rPr>
          <w:b/>
        </w:rPr>
        <w:t>e</w:t>
      </w:r>
      <w:r>
        <w:t>'</w:t>
      </w:r>
      <w:r>
        <w:rPr>
          <w:rStyle w:val="subscript"/>
        </w:rPr>
        <w:t>i</w:t>
      </w:r>
      <w:r>
        <w:t>/dt)</w:t>
      </w:r>
      <w:r>
        <w:rPr>
          <w:rStyle w:val="subscript"/>
        </w:rPr>
        <w:t>S</w:t>
      </w:r>
      <w:r>
        <w:t xml:space="preserve"> = </w:t>
      </w:r>
      <w:r w:rsidRPr="00251EC5">
        <w:rPr>
          <w:b/>
        </w:rPr>
        <w:t>ω</w:t>
      </w:r>
      <w:r>
        <w:t xml:space="preserve"> x </w:t>
      </w:r>
      <w:r w:rsidRPr="00B14B15">
        <w:rPr>
          <w:b/>
        </w:rPr>
        <w:t>e</w:t>
      </w:r>
      <w:r>
        <w:t>'</w:t>
      </w:r>
      <w:r>
        <w:rPr>
          <w:rStyle w:val="subscript"/>
        </w:rPr>
        <w:t>i</w:t>
      </w:r>
      <w:r>
        <w:t xml:space="preserve">  and (1.26) that (d</w:t>
      </w:r>
      <w:r w:rsidRPr="00B14B15">
        <w:rPr>
          <w:b/>
        </w:rPr>
        <w:t>e</w:t>
      </w:r>
      <w:r>
        <w:t>'</w:t>
      </w:r>
      <w:r>
        <w:rPr>
          <w:rStyle w:val="subscript"/>
        </w:rPr>
        <w:t>i</w:t>
      </w:r>
      <w:r>
        <w:t>/dt)</w:t>
      </w:r>
      <w:r>
        <w:rPr>
          <w:rStyle w:val="subscript"/>
        </w:rPr>
        <w:t xml:space="preserve">S' </w:t>
      </w:r>
      <w:r>
        <w:t>= 0, this becomes</w:t>
      </w:r>
    </w:p>
    <w:p w14:paraId="322DB094" w14:textId="77777777" w:rsidR="00A50344" w:rsidRDefault="00A50344" w:rsidP="00A50344">
      <w:pPr>
        <w:tabs>
          <w:tab w:val="left" w:pos="7200"/>
          <w:tab w:val="left" w:pos="7920"/>
          <w:tab w:val="right" w:pos="9270"/>
        </w:tabs>
      </w:pPr>
    </w:p>
    <w:p w14:paraId="1DDBF6A2" w14:textId="77777777" w:rsidR="00A50344" w:rsidRPr="00C6371E" w:rsidRDefault="00A50344" w:rsidP="00A50344">
      <w:pPr>
        <w:tabs>
          <w:tab w:val="left" w:pos="7200"/>
          <w:tab w:val="left" w:pos="7920"/>
          <w:tab w:val="right" w:pos="9270"/>
        </w:tabs>
      </w:pPr>
      <w:r>
        <w:tab/>
        <w:t xml:space="preserve"> (d</w:t>
      </w:r>
      <w:r w:rsidRPr="00A50344">
        <w:rPr>
          <w:b/>
        </w:rPr>
        <w:t>a</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rsidRPr="00A50344">
        <w:rPr>
          <w:b/>
        </w:rPr>
        <w:t xml:space="preserve"> </w:t>
      </w:r>
      <w:r w:rsidRPr="00251EC5">
        <w:rPr>
          <w:b/>
        </w:rPr>
        <w:t>ω</w:t>
      </w:r>
      <w:r>
        <w:t xml:space="preserve"> x </w:t>
      </w:r>
      <w:r w:rsidRPr="00B14B15">
        <w:rPr>
          <w:b/>
        </w:rPr>
        <w:t>e</w:t>
      </w:r>
      <w:r>
        <w:t>'</w:t>
      </w:r>
      <w:r>
        <w:rPr>
          <w:rStyle w:val="subscript"/>
        </w:rPr>
        <w:t>i</w:t>
      </w:r>
      <w:r>
        <w:tab/>
      </w:r>
      <w:r>
        <w:tab/>
      </w:r>
      <w:r>
        <w:tab/>
      </w:r>
      <w:r w:rsidR="00021F2B">
        <w:tab/>
      </w:r>
      <w:r>
        <w:t>S</w:t>
      </w:r>
    </w:p>
    <w:p w14:paraId="1A9168AA" w14:textId="77777777" w:rsidR="00A50344" w:rsidRDefault="00A50344" w:rsidP="00A50344">
      <w:pPr>
        <w:tabs>
          <w:tab w:val="left" w:pos="7200"/>
          <w:tab w:val="left" w:pos="7920"/>
          <w:tab w:val="right" w:pos="9270"/>
        </w:tabs>
      </w:pPr>
      <w:r>
        <w:tab/>
        <w:t xml:space="preserve"> (d</w:t>
      </w:r>
      <w:r w:rsidRPr="00A50344">
        <w:rPr>
          <w:b/>
        </w:rPr>
        <w:t>a</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ab/>
      </w:r>
      <w:r>
        <w:tab/>
      </w:r>
      <w:r>
        <w:tab/>
      </w:r>
      <w:r>
        <w:tab/>
      </w:r>
      <w:r>
        <w:tab/>
      </w:r>
      <w:r w:rsidR="00021F2B">
        <w:tab/>
      </w:r>
      <w:r>
        <w:t>S'</w:t>
      </w:r>
      <w:r w:rsidR="00021F2B">
        <w:t xml:space="preserve">      .</w:t>
      </w:r>
      <w:r>
        <w:tab/>
      </w:r>
      <w:r>
        <w:tab/>
      </w:r>
      <w:r>
        <w:tab/>
        <w:t>(2.6)</w:t>
      </w:r>
    </w:p>
    <w:p w14:paraId="576903FE" w14:textId="77777777" w:rsidR="00A50344" w:rsidRDefault="00A50344" w:rsidP="00A50344">
      <w:pPr>
        <w:tabs>
          <w:tab w:val="left" w:pos="7200"/>
          <w:tab w:val="left" w:pos="7920"/>
          <w:tab w:val="right" w:pos="9270"/>
        </w:tabs>
      </w:pPr>
    </w:p>
    <w:p w14:paraId="72CB16FD" w14:textId="77777777" w:rsidR="00A50344" w:rsidRDefault="00A50344" w:rsidP="00A50344">
      <w:pPr>
        <w:tabs>
          <w:tab w:val="left" w:pos="7200"/>
          <w:tab w:val="left" w:pos="7920"/>
          <w:tab w:val="right" w:pos="9270"/>
        </w:tabs>
      </w:pPr>
      <w:r>
        <w:t>Insertion of the second line into the first gives</w:t>
      </w:r>
    </w:p>
    <w:p w14:paraId="743DE171" w14:textId="77777777" w:rsidR="00A50344" w:rsidRDefault="00A50344" w:rsidP="00A50344">
      <w:pPr>
        <w:tabs>
          <w:tab w:val="left" w:pos="7200"/>
          <w:tab w:val="left" w:pos="7920"/>
          <w:tab w:val="right" w:pos="9270"/>
        </w:tabs>
      </w:pPr>
    </w:p>
    <w:p w14:paraId="04FE9DDF" w14:textId="77777777" w:rsidR="00A50344" w:rsidRPr="003F58DA" w:rsidRDefault="00A50344" w:rsidP="00A50344">
      <w:pPr>
        <w:tabs>
          <w:tab w:val="left" w:pos="7200"/>
          <w:tab w:val="left" w:pos="7920"/>
          <w:tab w:val="right" w:pos="9270"/>
        </w:tabs>
      </w:pPr>
      <w:r>
        <w:tab/>
        <w:t>(d</w:t>
      </w:r>
      <w:r w:rsidRPr="00A50344">
        <w:rPr>
          <w:b/>
        </w:rPr>
        <w:t>a</w:t>
      </w:r>
      <w:r>
        <w:t>/dt)</w:t>
      </w:r>
      <w:r>
        <w:rPr>
          <w:rStyle w:val="subscript"/>
        </w:rPr>
        <w:t>S</w:t>
      </w:r>
      <w:r>
        <w:t xml:space="preserve">  =  (d</w:t>
      </w:r>
      <w:r w:rsidRPr="00A50344">
        <w:rPr>
          <w:b/>
        </w:rPr>
        <w:t>a</w:t>
      </w:r>
      <w:r>
        <w:t>/dt)</w:t>
      </w:r>
      <w:r>
        <w:rPr>
          <w:rStyle w:val="subscript"/>
        </w:rPr>
        <w:t>S'</w:t>
      </w:r>
      <w:r>
        <w:t xml:space="preserve">  + (a)'</w:t>
      </w:r>
      <w:r>
        <w:rPr>
          <w:rStyle w:val="subscript"/>
        </w:rPr>
        <w:t>i</w:t>
      </w:r>
      <w:r w:rsidRPr="00A50344">
        <w:rPr>
          <w:b/>
        </w:rPr>
        <w:t xml:space="preserve"> </w:t>
      </w:r>
      <w:r w:rsidRPr="00251EC5">
        <w:rPr>
          <w:b/>
        </w:rPr>
        <w:t>ω</w:t>
      </w:r>
      <w:r>
        <w:t xml:space="preserve"> x </w:t>
      </w:r>
      <w:r w:rsidRPr="00B14B15">
        <w:rPr>
          <w:b/>
        </w:rPr>
        <w:t>e</w:t>
      </w:r>
      <w:r>
        <w:t>'</w:t>
      </w:r>
      <w:r>
        <w:rPr>
          <w:rStyle w:val="subscript"/>
        </w:rPr>
        <w:t>i</w:t>
      </w:r>
      <w:r>
        <w:tab/>
      </w:r>
      <w:r w:rsidR="00021F2B">
        <w:t xml:space="preserve">   .</w:t>
      </w:r>
      <w:r w:rsidR="003F58DA">
        <w:tab/>
      </w:r>
      <w:r w:rsidR="003F58DA">
        <w:tab/>
      </w:r>
      <w:r w:rsidR="003F58DA">
        <w:tab/>
      </w:r>
      <w:r w:rsidR="003F58DA">
        <w:tab/>
      </w:r>
      <w:r w:rsidR="003F58DA">
        <w:tab/>
      </w:r>
      <w:r w:rsidR="003F58DA">
        <w:tab/>
      </w:r>
      <w:r w:rsidR="003F58DA">
        <w:tab/>
        <w:t>(2.7)</w:t>
      </w:r>
    </w:p>
    <w:p w14:paraId="36FB2431" w14:textId="77777777" w:rsidR="00A50344" w:rsidRDefault="00A50344" w:rsidP="00A50344">
      <w:pPr>
        <w:tabs>
          <w:tab w:val="left" w:pos="7200"/>
          <w:tab w:val="left" w:pos="7920"/>
          <w:tab w:val="right" w:pos="9270"/>
        </w:tabs>
      </w:pPr>
    </w:p>
    <w:p w14:paraId="5BA83DC5" w14:textId="77777777" w:rsidR="00A50344" w:rsidRDefault="003F58DA" w:rsidP="00A50344">
      <w:pPr>
        <w:tabs>
          <w:tab w:val="left" w:pos="7200"/>
          <w:tab w:val="left" w:pos="7920"/>
          <w:tab w:val="right" w:pos="9270"/>
        </w:tabs>
      </w:pPr>
      <w:r>
        <w:t>But</w:t>
      </w:r>
      <w:r w:rsidR="00A50344">
        <w:t xml:space="preserve"> (a)'</w:t>
      </w:r>
      <w:r w:rsidR="00A50344">
        <w:rPr>
          <w:rStyle w:val="subscript"/>
        </w:rPr>
        <w:t>i</w:t>
      </w:r>
      <w:r w:rsidR="00021F2B">
        <w:rPr>
          <w:b/>
        </w:rPr>
        <w:t xml:space="preserve"> </w:t>
      </w:r>
      <w:r w:rsidR="00A50344" w:rsidRPr="00251EC5">
        <w:rPr>
          <w:b/>
        </w:rPr>
        <w:t>ω</w:t>
      </w:r>
      <w:r w:rsidR="00A50344">
        <w:t xml:space="preserve"> x </w:t>
      </w:r>
      <w:r w:rsidR="00A50344" w:rsidRPr="00B14B15">
        <w:rPr>
          <w:b/>
        </w:rPr>
        <w:t>e</w:t>
      </w:r>
      <w:r w:rsidR="00A50344">
        <w:t>'</w:t>
      </w:r>
      <w:r w:rsidR="00A50344">
        <w:rPr>
          <w:rStyle w:val="subscript"/>
        </w:rPr>
        <w:t>i</w:t>
      </w:r>
      <w:r w:rsidR="00A50344">
        <w:t xml:space="preserve"> =  </w:t>
      </w:r>
      <w:r w:rsidR="00A50344" w:rsidRPr="00251EC5">
        <w:rPr>
          <w:b/>
        </w:rPr>
        <w:t>ω</w:t>
      </w:r>
      <w:r w:rsidR="00A50344">
        <w:t xml:space="preserve"> x [(a)'</w:t>
      </w:r>
      <w:r w:rsidR="00A50344">
        <w:rPr>
          <w:rStyle w:val="subscript"/>
        </w:rPr>
        <w:t>i</w:t>
      </w:r>
      <w:r w:rsidR="00A50344" w:rsidRPr="00B14B15">
        <w:rPr>
          <w:b/>
        </w:rPr>
        <w:t xml:space="preserve"> e</w:t>
      </w:r>
      <w:r w:rsidR="00A50344">
        <w:t>'</w:t>
      </w:r>
      <w:r w:rsidR="00A50344">
        <w:rPr>
          <w:rStyle w:val="subscript"/>
        </w:rPr>
        <w:t>i</w:t>
      </w:r>
      <w:r w:rsidR="00A50344">
        <w:t xml:space="preserve">] = </w:t>
      </w:r>
      <w:r w:rsidR="00A50344" w:rsidRPr="00251EC5">
        <w:rPr>
          <w:b/>
        </w:rPr>
        <w:t>ω</w:t>
      </w:r>
      <w:r w:rsidR="00A50344">
        <w:t xml:space="preserve"> x </w:t>
      </w:r>
      <w:r w:rsidR="00A50344" w:rsidRPr="00A50344">
        <w:rPr>
          <w:b/>
        </w:rPr>
        <w:t>a</w:t>
      </w:r>
      <w:r w:rsidR="00A50344">
        <w:t xml:space="preserve">  so the above becomes</w:t>
      </w:r>
    </w:p>
    <w:p w14:paraId="6056A3D4" w14:textId="77777777" w:rsidR="00A50344" w:rsidRDefault="00A50344" w:rsidP="00A50344">
      <w:pPr>
        <w:tabs>
          <w:tab w:val="left" w:pos="7200"/>
          <w:tab w:val="left" w:pos="7920"/>
          <w:tab w:val="right" w:pos="9270"/>
        </w:tabs>
      </w:pPr>
    </w:p>
    <w:p w14:paraId="76D7E01E" w14:textId="77777777" w:rsidR="00A50344" w:rsidRPr="003F58DA" w:rsidRDefault="00A50344" w:rsidP="00A50344">
      <w:pPr>
        <w:tabs>
          <w:tab w:val="left" w:pos="7200"/>
          <w:tab w:val="left" w:pos="7920"/>
          <w:tab w:val="right" w:pos="9270"/>
        </w:tabs>
      </w:pPr>
      <w:r>
        <w:tab/>
        <w:t>(d</w:t>
      </w:r>
      <w:r w:rsidRPr="00A50344">
        <w:rPr>
          <w:b/>
        </w:rPr>
        <w:t>a</w:t>
      </w:r>
      <w:r>
        <w:t>/dt)</w:t>
      </w:r>
      <w:r>
        <w:rPr>
          <w:rStyle w:val="subscript"/>
        </w:rPr>
        <w:t>S</w:t>
      </w:r>
      <w:r>
        <w:t xml:space="preserve">  =  (d</w:t>
      </w:r>
      <w:r w:rsidRPr="00A50344">
        <w:rPr>
          <w:b/>
        </w:rPr>
        <w:t>a</w:t>
      </w:r>
      <w:r>
        <w:t>/dt)</w:t>
      </w:r>
      <w:r>
        <w:rPr>
          <w:rStyle w:val="subscript"/>
        </w:rPr>
        <w:t>S'</w:t>
      </w:r>
      <w:r>
        <w:t xml:space="preserve">  +</w:t>
      </w:r>
      <w:r w:rsidRPr="00A50344">
        <w:rPr>
          <w:b/>
        </w:rPr>
        <w:t xml:space="preserve"> </w:t>
      </w:r>
      <w:r w:rsidRPr="00251EC5">
        <w:rPr>
          <w:b/>
        </w:rPr>
        <w:t>ω</w:t>
      </w:r>
      <w:r>
        <w:t xml:space="preserve"> x </w:t>
      </w:r>
      <w:r w:rsidRPr="00A50344">
        <w:rPr>
          <w:b/>
        </w:rPr>
        <w:t>a</w:t>
      </w:r>
      <w:r>
        <w:rPr>
          <w:b/>
        </w:rPr>
        <w:tab/>
      </w:r>
      <w:r>
        <w:rPr>
          <w:b/>
        </w:rPr>
        <w:tab/>
      </w:r>
      <w:r>
        <w:rPr>
          <w:b/>
        </w:rPr>
        <w:tab/>
      </w:r>
      <w:r>
        <w:rPr>
          <w:b/>
        </w:rPr>
        <w:tab/>
      </w:r>
      <w:r>
        <w:rPr>
          <w:b/>
        </w:rPr>
        <w:tab/>
      </w:r>
      <w:r>
        <w:rPr>
          <w:b/>
        </w:rPr>
        <w:tab/>
      </w:r>
      <w:r>
        <w:rPr>
          <w:b/>
        </w:rPr>
        <w:tab/>
      </w:r>
      <w:r>
        <w:rPr>
          <w:b/>
        </w:rPr>
        <w:tab/>
      </w:r>
      <w:r w:rsidR="003F58DA">
        <w:t>(2.8)</w:t>
      </w:r>
    </w:p>
    <w:p w14:paraId="52BDD283" w14:textId="77777777" w:rsidR="00A50344" w:rsidRPr="00A50344" w:rsidRDefault="00A50344" w:rsidP="00A50344">
      <w:pPr>
        <w:tabs>
          <w:tab w:val="left" w:pos="7200"/>
          <w:tab w:val="left" w:pos="7920"/>
          <w:tab w:val="right" w:pos="9270"/>
        </w:tabs>
      </w:pPr>
    </w:p>
    <w:p w14:paraId="5741CFEB" w14:textId="77777777" w:rsidR="00EC6C6F" w:rsidRDefault="003F58DA" w:rsidP="002928F2">
      <w:pPr>
        <w:tabs>
          <w:tab w:val="left" w:pos="7200"/>
          <w:tab w:val="left" w:pos="7920"/>
          <w:tab w:val="right" w:pos="9270"/>
        </w:tabs>
      </w:pPr>
      <w:r>
        <w:t>and our derivation of the G Rule (2.1) is complete. This simple derivation was loosely based on Hunt</w:t>
      </w:r>
      <w:r>
        <w:rPr>
          <w:rStyle w:val="superscript"/>
        </w:rPr>
        <w:t>[11]</w:t>
      </w:r>
      <w:r>
        <w:t>.</w:t>
      </w:r>
    </w:p>
    <w:p w14:paraId="12D24C88" w14:textId="77777777" w:rsidR="00A13067" w:rsidRDefault="00A13067" w:rsidP="002928F2">
      <w:pPr>
        <w:tabs>
          <w:tab w:val="left" w:pos="7200"/>
          <w:tab w:val="left" w:pos="7920"/>
          <w:tab w:val="right" w:pos="9270"/>
        </w:tabs>
      </w:pPr>
    </w:p>
    <w:p w14:paraId="28CEAEF0" w14:textId="77777777" w:rsidR="00CD3CA7" w:rsidRDefault="004A159B" w:rsidP="00CD3CA7">
      <w:r>
        <w:rPr>
          <w:u w:val="single"/>
        </w:rPr>
        <w:t>Example</w:t>
      </w:r>
      <w:r w:rsidR="00686006">
        <w:rPr>
          <w:u w:val="single"/>
        </w:rPr>
        <w:t xml:space="preserve"> 1</w:t>
      </w:r>
      <w:r w:rsidR="00CD3CA7" w:rsidRPr="00CD3CA7">
        <w:rPr>
          <w:u w:val="single"/>
        </w:rPr>
        <w:t>:</w:t>
      </w:r>
      <w:r w:rsidR="00CD3CA7" w:rsidRPr="004A159B">
        <w:t xml:space="preserve">  </w:t>
      </w:r>
      <w:r w:rsidR="00CD3CA7">
        <w:t xml:space="preserve">Suppose </w:t>
      </w:r>
      <w:r w:rsidR="00CD3CA7" w:rsidRPr="00CD3CA7">
        <w:rPr>
          <w:b/>
        </w:rPr>
        <w:t>a</w:t>
      </w:r>
      <w:r w:rsidR="00CD3CA7">
        <w:t xml:space="preserve"> = </w:t>
      </w:r>
      <w:r w:rsidR="00CD3CA7" w:rsidRPr="00CD3CA7">
        <w:rPr>
          <w:b/>
        </w:rPr>
        <w:t>e</w:t>
      </w:r>
      <w:r w:rsidR="00CD3CA7">
        <w:t>'</w:t>
      </w:r>
      <w:r w:rsidR="00CD3CA7">
        <w:rPr>
          <w:rStyle w:val="subscript"/>
        </w:rPr>
        <w:t>i</w:t>
      </w:r>
      <w:r w:rsidR="00CD3CA7">
        <w:t xml:space="preserve"> .  Then our rule </w:t>
      </w:r>
      <w:r w:rsidR="00B14A44">
        <w:t xml:space="preserve">(2.1) </w:t>
      </w:r>
      <w:r w:rsidR="00CD3CA7">
        <w:t>says</w:t>
      </w:r>
    </w:p>
    <w:p w14:paraId="1C19E323" w14:textId="77777777" w:rsidR="00CD3CA7" w:rsidRDefault="00CD3CA7" w:rsidP="00CD3CA7"/>
    <w:p w14:paraId="282B872A" w14:textId="77777777" w:rsidR="00B14A44" w:rsidRPr="00434037" w:rsidRDefault="00CD3CA7" w:rsidP="00CD3CA7">
      <w:r>
        <w:tab/>
        <w:t>(d</w:t>
      </w:r>
      <w:r w:rsidRPr="00CD3CA7">
        <w:rPr>
          <w:b/>
        </w:rPr>
        <w:t>e</w:t>
      </w:r>
      <w:r>
        <w:t>'</w:t>
      </w:r>
      <w:r>
        <w:rPr>
          <w:rStyle w:val="subscript"/>
        </w:rPr>
        <w:t>i</w:t>
      </w:r>
      <w:r>
        <w:t>/dt)</w:t>
      </w:r>
      <w:r>
        <w:rPr>
          <w:rStyle w:val="subscript"/>
        </w:rPr>
        <w:t>S</w:t>
      </w:r>
      <w:r>
        <w:t xml:space="preserve"> = (d</w:t>
      </w:r>
      <w:r w:rsidRPr="00CD3CA7">
        <w:rPr>
          <w:b/>
        </w:rPr>
        <w:t>e</w:t>
      </w:r>
      <w:r>
        <w:t>'</w:t>
      </w:r>
      <w:r>
        <w:rPr>
          <w:rStyle w:val="subscript"/>
        </w:rPr>
        <w:t>i</w:t>
      </w:r>
      <w:r>
        <w:t>/dt)</w:t>
      </w:r>
      <w:r>
        <w:rPr>
          <w:rStyle w:val="subscript"/>
        </w:rPr>
        <w:t>S'</w:t>
      </w:r>
      <w:r w:rsidR="00434037" w:rsidRPr="00434037">
        <w:rPr>
          <w:b/>
        </w:rPr>
        <w:t xml:space="preserve"> </w:t>
      </w:r>
      <w:r w:rsidR="00434037">
        <w:t xml:space="preserve">+ </w:t>
      </w:r>
      <w:r w:rsidR="00434037" w:rsidRPr="00956EDB">
        <w:rPr>
          <w:b/>
        </w:rPr>
        <w:t>ω</w:t>
      </w:r>
      <w:r w:rsidR="00434037">
        <w:t xml:space="preserve"> x </w:t>
      </w:r>
      <w:r w:rsidR="00434037" w:rsidRPr="00CD3CA7">
        <w:rPr>
          <w:b/>
        </w:rPr>
        <w:t>e</w:t>
      </w:r>
      <w:r w:rsidR="00434037">
        <w:t>'</w:t>
      </w:r>
      <w:r w:rsidR="00434037">
        <w:rPr>
          <w:rStyle w:val="subscript"/>
        </w:rPr>
        <w:t>i</w:t>
      </w:r>
      <w:r w:rsidR="00434037">
        <w:rPr>
          <w:b/>
        </w:rPr>
        <w:t xml:space="preserve"> </w:t>
      </w:r>
      <w:r w:rsidR="00434037">
        <w:t xml:space="preserve"> </w:t>
      </w:r>
    </w:p>
    <w:p w14:paraId="28ED1ABE" w14:textId="77777777" w:rsidR="00CD3CA7" w:rsidRDefault="00CD3CA7" w:rsidP="00CD3CA7"/>
    <w:p w14:paraId="2B27C59D" w14:textId="77777777" w:rsidR="00686006" w:rsidRDefault="00CD3CA7" w:rsidP="00CD3CA7">
      <w:r>
        <w:t xml:space="preserve">But we </w:t>
      </w:r>
      <w:r w:rsidR="00B14A44">
        <w:t>noted</w:t>
      </w:r>
      <w:r>
        <w:t xml:space="preserve"> </w:t>
      </w:r>
      <w:r w:rsidR="00686006">
        <w:t>in (1.2</w:t>
      </w:r>
      <w:r w:rsidR="00231EBF">
        <w:t>6</w:t>
      </w:r>
      <w:r w:rsidR="00686006">
        <w:t>) the obvious fact</w:t>
      </w:r>
      <w:r>
        <w:t xml:space="preserve"> that (d</w:t>
      </w:r>
      <w:r w:rsidRPr="00CD3CA7">
        <w:rPr>
          <w:b/>
        </w:rPr>
        <w:t>e</w:t>
      </w:r>
      <w:r>
        <w:t>'</w:t>
      </w:r>
      <w:r>
        <w:rPr>
          <w:rStyle w:val="subscript"/>
        </w:rPr>
        <w:t>i</w:t>
      </w:r>
      <w:r>
        <w:t>/dt)</w:t>
      </w:r>
      <w:r>
        <w:rPr>
          <w:rStyle w:val="subscript"/>
        </w:rPr>
        <w:t>S'</w:t>
      </w:r>
      <w:r w:rsidR="00686006">
        <w:t xml:space="preserve"> = 0, so the above becomes</w:t>
      </w:r>
    </w:p>
    <w:p w14:paraId="2FD4E2AA" w14:textId="77777777" w:rsidR="00686006" w:rsidRDefault="00686006" w:rsidP="00CD3CA7"/>
    <w:p w14:paraId="15086A4E" w14:textId="77777777" w:rsidR="00686006" w:rsidRDefault="00686006" w:rsidP="00CD3CA7">
      <w:r>
        <w:tab/>
        <w:t>(d</w:t>
      </w:r>
      <w:r w:rsidRPr="00CD3CA7">
        <w:rPr>
          <w:b/>
        </w:rPr>
        <w:t>e</w:t>
      </w:r>
      <w:r>
        <w:t>'</w:t>
      </w:r>
      <w:r>
        <w:rPr>
          <w:rStyle w:val="subscript"/>
        </w:rPr>
        <w:t>i</w:t>
      </w:r>
      <w:r>
        <w:t>/dt)</w:t>
      </w:r>
      <w:r>
        <w:rPr>
          <w:rStyle w:val="subscript"/>
        </w:rPr>
        <w:t>S</w:t>
      </w:r>
      <w:r>
        <w:t xml:space="preserve"> = </w:t>
      </w:r>
      <w:r w:rsidRPr="00956EDB">
        <w:rPr>
          <w:b/>
        </w:rPr>
        <w:t>ω</w:t>
      </w:r>
      <w:r>
        <w:t xml:space="preserve"> x </w:t>
      </w:r>
      <w:r w:rsidRPr="00CD3CA7">
        <w:rPr>
          <w:b/>
        </w:rPr>
        <w:t>e</w:t>
      </w:r>
      <w:r>
        <w:t>'</w:t>
      </w:r>
      <w:r>
        <w:rPr>
          <w:rStyle w:val="subscript"/>
        </w:rPr>
        <w:t>i</w:t>
      </w:r>
    </w:p>
    <w:p w14:paraId="7EE2DDF1" w14:textId="77777777" w:rsidR="00686006" w:rsidRDefault="00686006" w:rsidP="00CD3CA7"/>
    <w:p w14:paraId="60695BD0" w14:textId="77777777" w:rsidR="00686006" w:rsidRPr="00B73052" w:rsidRDefault="00686006" w:rsidP="00CD3CA7">
      <w:r>
        <w:t>which agrees with (1.2</w:t>
      </w:r>
      <w:r w:rsidR="00231EBF">
        <w:t>5</w:t>
      </w:r>
      <w:r>
        <w:t xml:space="preserve">). </w:t>
      </w:r>
    </w:p>
    <w:p w14:paraId="44F41EBE" w14:textId="77777777" w:rsidR="00686006" w:rsidRDefault="00686006" w:rsidP="00CD3CA7"/>
    <w:p w14:paraId="644C333E" w14:textId="77777777" w:rsidR="00686006" w:rsidRDefault="00686006" w:rsidP="00686006">
      <w:r>
        <w:rPr>
          <w:u w:val="single"/>
        </w:rPr>
        <w:t>Example 2</w:t>
      </w:r>
      <w:r w:rsidRPr="00CD3CA7">
        <w:rPr>
          <w:u w:val="single"/>
        </w:rPr>
        <w:t>:</w:t>
      </w:r>
      <w:r w:rsidRPr="004A159B">
        <w:t xml:space="preserve">  </w:t>
      </w:r>
      <w:r>
        <w:t xml:space="preserve">Suppose </w:t>
      </w:r>
      <w:r w:rsidRPr="00CD3CA7">
        <w:rPr>
          <w:b/>
        </w:rPr>
        <w:t>a</w:t>
      </w:r>
      <w:r>
        <w:t xml:space="preserve"> = </w:t>
      </w:r>
      <w:r w:rsidRPr="00CD3CA7">
        <w:rPr>
          <w:b/>
        </w:rPr>
        <w:t>e</w:t>
      </w:r>
      <w:r>
        <w:rPr>
          <w:rStyle w:val="subscript"/>
        </w:rPr>
        <w:t>i</w:t>
      </w:r>
      <w:r>
        <w:t xml:space="preserve"> .  Then rule (2.1) says</w:t>
      </w:r>
    </w:p>
    <w:p w14:paraId="5A56B1A8" w14:textId="77777777" w:rsidR="00686006" w:rsidRDefault="00686006" w:rsidP="00686006"/>
    <w:p w14:paraId="4AEA5598" w14:textId="77777777" w:rsidR="00686006" w:rsidRPr="00434037" w:rsidRDefault="00686006" w:rsidP="00686006">
      <w:r>
        <w:tab/>
        <w:t>(d</w:t>
      </w:r>
      <w:r w:rsidRPr="00CD3CA7">
        <w:rPr>
          <w:b/>
        </w:rPr>
        <w:t>e</w:t>
      </w:r>
      <w:r>
        <w:rPr>
          <w:rStyle w:val="subscript"/>
        </w:rPr>
        <w:t>i</w:t>
      </w:r>
      <w:r>
        <w:t>/dt)</w:t>
      </w:r>
      <w:r>
        <w:rPr>
          <w:rStyle w:val="subscript"/>
        </w:rPr>
        <w:t>S</w:t>
      </w:r>
      <w:r>
        <w:t xml:space="preserve"> = (d</w:t>
      </w:r>
      <w:r w:rsidRPr="00CD3CA7">
        <w:rPr>
          <w:b/>
        </w:rPr>
        <w:t>e</w:t>
      </w:r>
      <w:r>
        <w:rPr>
          <w:rStyle w:val="subscript"/>
        </w:rPr>
        <w:t>i</w:t>
      </w:r>
      <w:r>
        <w:t>/dt)</w:t>
      </w:r>
      <w:r>
        <w:rPr>
          <w:rStyle w:val="subscript"/>
        </w:rPr>
        <w:t>S'</w:t>
      </w:r>
      <w:r w:rsidR="00434037">
        <w:t xml:space="preserve"> + </w:t>
      </w:r>
      <w:r w:rsidR="00434037" w:rsidRPr="00956EDB">
        <w:rPr>
          <w:b/>
        </w:rPr>
        <w:t>ω</w:t>
      </w:r>
      <w:r w:rsidR="00434037">
        <w:t xml:space="preserve"> x </w:t>
      </w:r>
      <w:r w:rsidR="00434037" w:rsidRPr="00CD3CA7">
        <w:rPr>
          <w:b/>
        </w:rPr>
        <w:t>e</w:t>
      </w:r>
      <w:r w:rsidR="00434037">
        <w:rPr>
          <w:rStyle w:val="subscript"/>
        </w:rPr>
        <w:t>i</w:t>
      </w:r>
      <w:r w:rsidR="00434037">
        <w:t xml:space="preserve">  .</w:t>
      </w:r>
    </w:p>
    <w:p w14:paraId="1AE280B6" w14:textId="77777777" w:rsidR="00686006" w:rsidRDefault="00686006" w:rsidP="00686006"/>
    <w:p w14:paraId="7E708D72" w14:textId="77777777" w:rsidR="00686006" w:rsidRDefault="00686006" w:rsidP="00686006">
      <w:r>
        <w:t>But we noted in (1.2</w:t>
      </w:r>
      <w:r w:rsidR="00231EBF">
        <w:t>7</w:t>
      </w:r>
      <w:r>
        <w:t>) the obvious fact that</w:t>
      </w:r>
      <w:r w:rsidR="00B73052">
        <w:t xml:space="preserve"> </w:t>
      </w:r>
      <w:r>
        <w:t>(d</w:t>
      </w:r>
      <w:r w:rsidRPr="00CD3CA7">
        <w:rPr>
          <w:b/>
        </w:rPr>
        <w:t>e</w:t>
      </w:r>
      <w:r>
        <w:rPr>
          <w:rStyle w:val="subscript"/>
        </w:rPr>
        <w:t>i</w:t>
      </w:r>
      <w:r>
        <w:t>/dt)</w:t>
      </w:r>
      <w:r>
        <w:rPr>
          <w:rStyle w:val="subscript"/>
        </w:rPr>
        <w:t>S</w:t>
      </w:r>
      <w:r>
        <w:t xml:space="preserve"> = 0, so the above becomes</w:t>
      </w:r>
    </w:p>
    <w:p w14:paraId="3EEF4B9F" w14:textId="77777777" w:rsidR="00686006" w:rsidRDefault="00686006" w:rsidP="00686006"/>
    <w:p w14:paraId="7D34DA51" w14:textId="77777777" w:rsidR="00686006" w:rsidRPr="00FF51CE" w:rsidRDefault="00686006" w:rsidP="00D72C2E">
      <w:pPr>
        <w:tabs>
          <w:tab w:val="left" w:pos="7200"/>
          <w:tab w:val="left" w:pos="7920"/>
          <w:tab w:val="right" w:pos="9270"/>
        </w:tabs>
        <w:jc w:val="left"/>
      </w:pPr>
      <w:r>
        <w:tab/>
        <w:t>(d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rsidR="00FF51CE">
        <w:tab/>
      </w:r>
      <w:r w:rsidR="00FF51CE">
        <w:tab/>
      </w:r>
      <w:r w:rsidR="00FF51CE">
        <w:tab/>
      </w:r>
      <w:r w:rsidR="00FF51CE">
        <w:tab/>
      </w:r>
      <w:r w:rsidR="00FF51CE">
        <w:tab/>
      </w:r>
      <w:r w:rsidR="00FF51CE">
        <w:tab/>
      </w:r>
      <w:r w:rsidR="00FF51CE">
        <w:tab/>
      </w:r>
      <w:r w:rsidR="00FF51CE">
        <w:tab/>
      </w:r>
      <w:r w:rsidR="00FF51CE">
        <w:tab/>
        <w:t>(2.</w:t>
      </w:r>
      <w:r w:rsidR="00F22B3C">
        <w:t>9</w:t>
      </w:r>
      <w:r w:rsidR="00FF51CE">
        <w:t>)</w:t>
      </w:r>
    </w:p>
    <w:p w14:paraId="6FA8412C" w14:textId="77777777" w:rsidR="00686006" w:rsidRDefault="00686006" w:rsidP="00686006"/>
    <w:p w14:paraId="24D9169E" w14:textId="77777777" w:rsidR="00686006" w:rsidRDefault="00686006" w:rsidP="00686006">
      <w:r>
        <w:t>and we have now derived the claim made in (1.2</w:t>
      </w:r>
      <w:r w:rsidR="00231EBF">
        <w:t>8</w:t>
      </w:r>
      <w:r>
        <w:t xml:space="preserve">). </w:t>
      </w:r>
    </w:p>
    <w:p w14:paraId="374578F3" w14:textId="77777777" w:rsidR="00231EBF" w:rsidRDefault="00231EBF" w:rsidP="00686006"/>
    <w:p w14:paraId="7F3DDC0A" w14:textId="77777777" w:rsidR="00231EBF" w:rsidRDefault="00231EBF" w:rsidP="00231EBF">
      <w:r>
        <w:rPr>
          <w:u w:val="single"/>
        </w:rPr>
        <w:t>Example 3</w:t>
      </w:r>
      <w:r w:rsidRPr="00CD3CA7">
        <w:rPr>
          <w:u w:val="single"/>
        </w:rPr>
        <w:t>:</w:t>
      </w:r>
      <w:r w:rsidRPr="004A159B">
        <w:t xml:space="preserve">  </w:t>
      </w:r>
      <w:r>
        <w:t xml:space="preserve">Suppose </w:t>
      </w:r>
      <w:r w:rsidRPr="00CD3CA7">
        <w:rPr>
          <w:b/>
        </w:rPr>
        <w:t>a</w:t>
      </w:r>
      <w:r>
        <w:t xml:space="preserve"> = </w:t>
      </w:r>
      <w:r>
        <w:rPr>
          <w:b/>
        </w:rPr>
        <w:t>ω</w:t>
      </w:r>
      <w:r w:rsidR="00E000B3">
        <w:t xml:space="preserve">. </w:t>
      </w:r>
      <w:r>
        <w:t>Then rule (2.1) says</w:t>
      </w:r>
    </w:p>
    <w:p w14:paraId="032F5CB4" w14:textId="77777777" w:rsidR="00231EBF" w:rsidRDefault="00231EBF" w:rsidP="00231EBF"/>
    <w:p w14:paraId="4B041C9D" w14:textId="77777777" w:rsidR="00231EBF" w:rsidRPr="00FE1394" w:rsidRDefault="00231EBF" w:rsidP="00231EBF">
      <w:r>
        <w:tab/>
        <w:t>(d</w:t>
      </w:r>
      <w:r>
        <w:rPr>
          <w:b/>
        </w:rPr>
        <w:t>ω</w:t>
      </w:r>
      <w:r>
        <w:t>/dt)</w:t>
      </w:r>
      <w:r>
        <w:rPr>
          <w:rStyle w:val="subscript"/>
        </w:rPr>
        <w:t>S</w:t>
      </w:r>
      <w:r>
        <w:t xml:space="preserve">  =</w:t>
      </w:r>
      <w:r>
        <w:rPr>
          <w:b/>
        </w:rPr>
        <w:t xml:space="preserve">   </w:t>
      </w:r>
      <w:r>
        <w:t>(d</w:t>
      </w:r>
      <w:r>
        <w:rPr>
          <w:b/>
        </w:rPr>
        <w:t>ω</w:t>
      </w:r>
      <w:r>
        <w:t>/dt)</w:t>
      </w:r>
      <w:r>
        <w:rPr>
          <w:rStyle w:val="subscript"/>
        </w:rPr>
        <w:t>S'</w:t>
      </w:r>
      <w:r w:rsidR="00434037">
        <w:t xml:space="preserve"> + </w:t>
      </w:r>
      <w:r w:rsidRPr="00956EDB">
        <w:rPr>
          <w:b/>
        </w:rPr>
        <w:t>ω</w:t>
      </w:r>
      <w:r>
        <w:t xml:space="preserve"> x </w:t>
      </w:r>
      <w:r>
        <w:rPr>
          <w:b/>
        </w:rPr>
        <w:t>ω</w:t>
      </w:r>
      <w:r>
        <w:t xml:space="preserve"> = (d</w:t>
      </w:r>
      <w:r>
        <w:rPr>
          <w:b/>
        </w:rPr>
        <w:t>ω</w:t>
      </w:r>
      <w:r>
        <w:t>/dt)</w:t>
      </w:r>
      <w:r>
        <w:rPr>
          <w:rStyle w:val="subscript"/>
        </w:rPr>
        <w:t xml:space="preserve">S' </w:t>
      </w:r>
      <w:r w:rsidR="00FE1394">
        <w:tab/>
      </w:r>
      <w:r w:rsidR="00FE1394">
        <w:tab/>
      </w:r>
      <w:r w:rsidR="00FE1394">
        <w:tab/>
      </w:r>
      <w:r w:rsidR="00FE1394">
        <w:tab/>
      </w:r>
    </w:p>
    <w:p w14:paraId="77CA87DA" w14:textId="77777777" w:rsidR="00231EBF" w:rsidRDefault="00231EBF" w:rsidP="00231EBF">
      <w:pPr>
        <w:rPr>
          <w:rStyle w:val="subscript"/>
        </w:rPr>
      </w:pPr>
    </w:p>
    <w:p w14:paraId="2FCABEB7" w14:textId="77777777" w:rsidR="00231EBF" w:rsidRDefault="00231EBF" w:rsidP="00686006">
      <w:r>
        <w:t xml:space="preserve">so for this one vector </w:t>
      </w:r>
      <w:r w:rsidRPr="00231EBF">
        <w:rPr>
          <w:b/>
        </w:rPr>
        <w:t>ω</w:t>
      </w:r>
      <w:r>
        <w:t xml:space="preserve"> </w:t>
      </w:r>
      <w:r w:rsidR="00D26A32">
        <w:t>both derivatives are the same and we write</w:t>
      </w:r>
    </w:p>
    <w:p w14:paraId="10034A86" w14:textId="77777777" w:rsidR="00D26A32" w:rsidRDefault="00D26A32" w:rsidP="00686006"/>
    <w:p w14:paraId="694EBA90" w14:textId="77777777" w:rsidR="00D26A32" w:rsidRDefault="00D26A32" w:rsidP="00D72C2E">
      <w:pPr>
        <w:tabs>
          <w:tab w:val="left" w:pos="7200"/>
          <w:tab w:val="left" w:pos="7920"/>
          <w:tab w:val="right" w:pos="9270"/>
        </w:tabs>
        <w:jc w:val="left"/>
      </w:pPr>
      <w:r>
        <w:tab/>
        <w:t>(d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rsidR="00D72C2E">
        <w:t>d</w:t>
      </w:r>
      <w:r w:rsidR="00D72C2E">
        <w:rPr>
          <w:b/>
        </w:rPr>
        <w:t>ω</w:t>
      </w:r>
      <w:r w:rsidR="00D72C2E">
        <w:t xml:space="preserve">/dt  =  </w:t>
      </w:r>
      <w:r>
        <w:fldChar w:fldCharType="begin"/>
      </w:r>
      <w:r>
        <w:instrText xml:space="preserve"> EQ \O(</w:instrText>
      </w:r>
      <w:r w:rsidR="00E6586A">
        <w:rPr>
          <w:b/>
        </w:rPr>
        <w:instrText>ω,\S\up4</w:instrText>
      </w:r>
      <w:r>
        <w:instrText>(•))</w:instrText>
      </w:r>
      <w:r>
        <w:fldChar w:fldCharType="end"/>
      </w:r>
      <w:r w:rsidR="00D72C2E">
        <w:tab/>
      </w:r>
      <w:r w:rsidR="00004D16">
        <w:t>.</w:t>
      </w:r>
      <w:r w:rsidR="00D72C2E">
        <w:tab/>
      </w:r>
      <w:r w:rsidR="00D72C2E">
        <w:tab/>
      </w:r>
      <w:r w:rsidR="00D72C2E">
        <w:tab/>
      </w:r>
      <w:r w:rsidR="00D72C2E">
        <w:tab/>
      </w:r>
      <w:r w:rsidR="00D72C2E">
        <w:tab/>
      </w:r>
      <w:r w:rsidR="00D72C2E">
        <w:tab/>
      </w:r>
      <w:r w:rsidR="00531E88">
        <w:t>(2.</w:t>
      </w:r>
      <w:r w:rsidR="00F22B3C">
        <w:t>10</w:t>
      </w:r>
      <w:r w:rsidR="00531E88">
        <w:t>)</w:t>
      </w:r>
    </w:p>
    <w:p w14:paraId="0C5815E2" w14:textId="77777777" w:rsidR="000F6A61" w:rsidRDefault="000F6A61" w:rsidP="00D72C2E">
      <w:pPr>
        <w:tabs>
          <w:tab w:val="left" w:pos="7200"/>
          <w:tab w:val="left" w:pos="7920"/>
          <w:tab w:val="right" w:pos="9270"/>
        </w:tabs>
        <w:jc w:val="left"/>
      </w:pPr>
    </w:p>
    <w:p w14:paraId="2A4C4456" w14:textId="77777777" w:rsidR="00EF7299" w:rsidRDefault="00032C17">
      <w:pPr>
        <w:tabs>
          <w:tab w:val="left" w:pos="7200"/>
          <w:tab w:val="left" w:pos="7920"/>
          <w:tab w:val="right" w:pos="9270"/>
        </w:tabs>
      </w:pPr>
      <w:r w:rsidRPr="00032C17">
        <w:rPr>
          <w:u w:val="single"/>
        </w:rPr>
        <w:t xml:space="preserve">Example </w:t>
      </w:r>
      <w:r w:rsidR="00021F2B">
        <w:rPr>
          <w:u w:val="single"/>
        </w:rPr>
        <w:t>4</w:t>
      </w:r>
      <w:r w:rsidRPr="00032C17">
        <w:rPr>
          <w:u w:val="single"/>
        </w:rPr>
        <w:t>.</w:t>
      </w:r>
      <w:r>
        <w:t xml:space="preserve"> </w:t>
      </w:r>
      <w:r w:rsidR="00EF7299">
        <w:t xml:space="preserve">Using the dot notation of (1.30), and assuming there are two related vectors </w:t>
      </w:r>
      <w:r w:rsidR="00EF7299" w:rsidRPr="00EF7299">
        <w:rPr>
          <w:b/>
        </w:rPr>
        <w:t>a</w:t>
      </w:r>
      <w:r w:rsidR="00EF7299">
        <w:t xml:space="preserve"> and </w:t>
      </w:r>
      <w:r w:rsidR="00EF7299" w:rsidRPr="00EF7299">
        <w:rPr>
          <w:b/>
        </w:rPr>
        <w:t>a</w:t>
      </w:r>
      <w:r w:rsidR="00EF7299">
        <w:t>', the G Rule states</w:t>
      </w:r>
    </w:p>
    <w:p w14:paraId="4AE66AC9" w14:textId="77777777" w:rsidR="00EF7299" w:rsidRDefault="00EF7299">
      <w:pPr>
        <w:tabs>
          <w:tab w:val="left" w:pos="7200"/>
          <w:tab w:val="left" w:pos="7920"/>
          <w:tab w:val="right" w:pos="9270"/>
        </w:tabs>
      </w:pPr>
    </w:p>
    <w:p w14:paraId="049B8F2B" w14:textId="77777777" w:rsidR="00EF7299" w:rsidRPr="00032C17"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rPr>
          <w:rStyle w:val="subscript"/>
        </w:rPr>
        <w:t>S</w:t>
      </w:r>
      <w:r w:rsidRPr="00F97104">
        <w:rPr>
          <w:rStyle w:val="subscript"/>
        </w:rPr>
        <w:t>'</w:t>
      </w:r>
      <w:r>
        <w:t xml:space="preserve">  + </w:t>
      </w:r>
      <w:r w:rsidR="00434037">
        <w:t xml:space="preserve"> </w:t>
      </w:r>
      <w:r w:rsidRPr="00EF7299">
        <w:rPr>
          <w:b/>
        </w:rPr>
        <w:t>ω</w:t>
      </w:r>
      <w:r>
        <w:t xml:space="preserve"> x </w:t>
      </w:r>
      <w:r w:rsidRPr="00EF7299">
        <w:rPr>
          <w:b/>
        </w:rPr>
        <w:t>a</w:t>
      </w:r>
      <w:r w:rsidR="00434037">
        <w:tab/>
      </w:r>
      <w:r w:rsidR="00434037">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p>
    <w:p w14:paraId="5ED0188B" w14:textId="77777777" w:rsidR="00EF7299" w:rsidRPr="00FE1394" w:rsidRDefault="00EF7299" w:rsidP="00D72C2E">
      <w:pPr>
        <w:tabs>
          <w:tab w:val="left" w:pos="7200"/>
          <w:tab w:val="left" w:pos="7920"/>
          <w:tab w:val="right" w:pos="9270"/>
        </w:tabs>
        <w:jc w:val="left"/>
      </w:pPr>
      <w:r>
        <w:tab/>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Pr>
          <w:rStyle w:val="subscript"/>
        </w:rPr>
        <w:tab/>
        <w:t xml:space="preserve"> </w:t>
      </w:r>
      <w:r w:rsidRPr="00EF7299">
        <w:t>=</w:t>
      </w:r>
      <w:r>
        <w:rPr>
          <w:rStyle w:val="subscript"/>
        </w:rPr>
        <w:t xml:space="preserve"> </w:t>
      </w:r>
      <w:r>
        <w:fldChar w:fldCharType="begin"/>
      </w:r>
      <w:r>
        <w:instrText xml:space="preserve"> EQ \O(</w:instrText>
      </w:r>
      <w:r w:rsidR="00E6586A">
        <w:rPr>
          <w:b/>
        </w:rPr>
        <w:instrText>a,\S\up4</w:instrText>
      </w:r>
      <w:r w:rsidR="0071058E" w:rsidRPr="0071058E">
        <w:instrText>(•)</w:instrText>
      </w:r>
      <w:r>
        <w:instrText>)</w:instrText>
      </w:r>
      <w:r>
        <w:fldChar w:fldCharType="end"/>
      </w:r>
      <w:r>
        <w:t>'</w:t>
      </w:r>
      <w:r>
        <w:rPr>
          <w:rStyle w:val="subscript"/>
        </w:rPr>
        <w:t>S</w:t>
      </w:r>
      <w:r w:rsidRPr="00F97104">
        <w:rPr>
          <w:rStyle w:val="subscript"/>
        </w:rPr>
        <w:t>'</w:t>
      </w:r>
      <w:r>
        <w:t xml:space="preserve">  + </w:t>
      </w:r>
      <w:r w:rsidRPr="00EF7299">
        <w:rPr>
          <w:b/>
        </w:rPr>
        <w:t>ω</w:t>
      </w:r>
      <w:r>
        <w:t xml:space="preserve"> x </w:t>
      </w:r>
      <w:r w:rsidRPr="00EF7299">
        <w:rPr>
          <w:b/>
        </w:rPr>
        <w:t>a</w:t>
      </w:r>
      <w:r>
        <w:rPr>
          <w:b/>
        </w:rPr>
        <w:t>'</w:t>
      </w:r>
      <w:r w:rsidR="00FE1394">
        <w:tab/>
      </w:r>
      <w:r w:rsidR="00FE1394">
        <w:tab/>
      </w:r>
      <w:r w:rsidR="00032C17">
        <w:t>that is</w:t>
      </w:r>
      <w:r w:rsidR="00032C17">
        <w:tab/>
      </w:r>
      <w:r w:rsidR="00032C17">
        <w:tab/>
        <w:t>∂</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 ∂</w:t>
      </w:r>
      <w:r w:rsidR="00032C17">
        <w:rPr>
          <w:rStyle w:val="subscript"/>
        </w:rPr>
        <w:t>S'</w:t>
      </w:r>
      <w:r w:rsidR="00032C17">
        <w:fldChar w:fldCharType="begin"/>
      </w:r>
      <w:r w:rsidR="00032C17">
        <w:instrText xml:space="preserve"> EQ \O(</w:instrText>
      </w:r>
      <w:r w:rsidR="00E6586A">
        <w:rPr>
          <w:b/>
        </w:rPr>
        <w:instrText>a,\S\up4</w:instrText>
      </w:r>
      <w:r w:rsidR="0071058E" w:rsidRPr="0071058E">
        <w:instrText>(•)</w:instrText>
      </w:r>
      <w:r w:rsidR="00032C17">
        <w:instrText>)</w:instrText>
      </w:r>
      <w:r w:rsidR="00032C17">
        <w:fldChar w:fldCharType="end"/>
      </w:r>
      <w:r w:rsidR="00032C17">
        <w:t xml:space="preserve">' + </w:t>
      </w:r>
      <w:r w:rsidR="00032C17" w:rsidRPr="00EF7299">
        <w:rPr>
          <w:b/>
        </w:rPr>
        <w:t>ω</w:t>
      </w:r>
      <w:r w:rsidR="00032C17">
        <w:t xml:space="preserve"> x </w:t>
      </w:r>
      <w:r w:rsidR="00032C17" w:rsidRPr="00EF7299">
        <w:rPr>
          <w:b/>
        </w:rPr>
        <w:t>a</w:t>
      </w:r>
      <w:r w:rsidR="00032C17">
        <w:rPr>
          <w:b/>
        </w:rPr>
        <w:t>'</w:t>
      </w:r>
      <w:r w:rsidR="00032C17">
        <w:tab/>
      </w:r>
      <w:r w:rsidR="00032C17">
        <w:tab/>
      </w:r>
      <w:r w:rsidR="00032C17">
        <w:tab/>
      </w:r>
      <w:r w:rsidR="00FE1394">
        <w:t>(2.</w:t>
      </w:r>
      <w:r w:rsidR="00F22B3C">
        <w:t>11</w:t>
      </w:r>
      <w:r w:rsidR="00FE1394">
        <w:t>)</w:t>
      </w:r>
    </w:p>
    <w:p w14:paraId="704A87FA" w14:textId="77777777" w:rsidR="00EF7299" w:rsidRDefault="00EF7299">
      <w:pPr>
        <w:tabs>
          <w:tab w:val="left" w:pos="7200"/>
          <w:tab w:val="left" w:pos="7920"/>
          <w:tab w:val="right" w:pos="9270"/>
        </w:tabs>
      </w:pPr>
    </w:p>
    <w:p w14:paraId="764F68D8" w14:textId="77777777" w:rsidR="00231EBF" w:rsidRDefault="00032C17">
      <w:pPr>
        <w:tabs>
          <w:tab w:val="left" w:pos="7200"/>
          <w:tab w:val="left" w:pos="7920"/>
          <w:tab w:val="right" w:pos="9270"/>
        </w:tabs>
      </w:pPr>
      <w:r w:rsidRPr="00032C17">
        <w:rPr>
          <w:u w:val="single"/>
        </w:rPr>
        <w:t xml:space="preserve">Example </w:t>
      </w:r>
      <w:r w:rsidR="00021F2B">
        <w:rPr>
          <w:u w:val="single"/>
        </w:rPr>
        <w:t>5</w:t>
      </w:r>
      <w:r w:rsidRPr="00032C17">
        <w:rPr>
          <w:u w:val="single"/>
        </w:rPr>
        <w:t>.</w:t>
      </w:r>
      <w:r>
        <w:t xml:space="preserve"> </w:t>
      </w:r>
      <w:r w:rsidR="00EF7299">
        <w:t xml:space="preserve">We can apply this rule to any of </w:t>
      </w:r>
      <w:r w:rsidR="00761CFB">
        <w:t xml:space="preserve">the vectors listed in Section 1 </w:t>
      </w:r>
      <w:r>
        <w:t>(h)</w:t>
      </w:r>
      <w:r w:rsidR="00EF7299">
        <w:t xml:space="preserve">. Here are </w:t>
      </w:r>
      <w:r>
        <w:t xml:space="preserve">a few </w:t>
      </w:r>
      <w:r w:rsidR="00EF7299">
        <w:t xml:space="preserve">examples: </w:t>
      </w:r>
    </w:p>
    <w:p w14:paraId="5F761D61" w14:textId="77777777" w:rsidR="00EF7299" w:rsidRDefault="00EF7299">
      <w:pPr>
        <w:tabs>
          <w:tab w:val="left" w:pos="7200"/>
          <w:tab w:val="left" w:pos="7920"/>
          <w:tab w:val="right" w:pos="9270"/>
        </w:tabs>
      </w:pPr>
    </w:p>
    <w:p w14:paraId="5151F644"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tab/>
      </w:r>
      <w:r>
        <w:tab/>
      </w:r>
      <w:r>
        <w:tab/>
      </w:r>
      <w:r>
        <w:tab/>
      </w:r>
      <w:r>
        <w:tab/>
      </w:r>
      <w:r>
        <w:tab/>
      </w:r>
      <w:r>
        <w:tab/>
      </w:r>
      <w:r>
        <w:tab/>
      </w:r>
      <w:r>
        <w:tab/>
        <w:t>(2.</w:t>
      </w:r>
      <w:r w:rsidR="008832AC">
        <w:t>1</w:t>
      </w:r>
      <w:r w:rsidR="00F22B3C">
        <w:t>2</w:t>
      </w:r>
      <w:r>
        <w:t>)</w:t>
      </w:r>
    </w:p>
    <w:p w14:paraId="50617B59" w14:textId="77777777" w:rsidR="00FE1394" w:rsidRDefault="00FE1394">
      <w:pPr>
        <w:tabs>
          <w:tab w:val="left" w:pos="7200"/>
          <w:tab w:val="left" w:pos="7920"/>
          <w:tab w:val="right" w:pos="9270"/>
        </w:tabs>
      </w:pPr>
    </w:p>
    <w:p w14:paraId="46C5EDB5"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r</w:t>
      </w:r>
      <w:r>
        <w:rPr>
          <w:b/>
        </w:rPr>
        <w:tab/>
      </w:r>
      <w:r>
        <w:rPr>
          <w:b/>
        </w:rPr>
        <w:tab/>
      </w:r>
      <w:r>
        <w:rPr>
          <w:b/>
        </w:rPr>
        <w:tab/>
      </w:r>
      <w:r>
        <w:t>or</w:t>
      </w:r>
      <w:r>
        <w:tab/>
      </w:r>
      <w:r>
        <w:tab/>
      </w:r>
      <w:r w:rsidRPr="00781654">
        <w:rPr>
          <w:b/>
        </w:rPr>
        <w:t>v</w:t>
      </w:r>
      <w:r>
        <w:rPr>
          <w:rStyle w:val="subscript"/>
        </w:rPr>
        <w:t>S</w:t>
      </w:r>
      <w:r>
        <w:t xml:space="preserve">  =   </w:t>
      </w:r>
      <w:r w:rsidRPr="00781654">
        <w:rPr>
          <w:b/>
        </w:rPr>
        <w:t>v</w:t>
      </w:r>
      <w:r>
        <w:rPr>
          <w:rStyle w:val="subscript"/>
        </w:rPr>
        <w:t>S'</w:t>
      </w:r>
      <w:r>
        <w:t xml:space="preserve"> + </w:t>
      </w:r>
      <w:r w:rsidRPr="00EF7299">
        <w:rPr>
          <w:b/>
        </w:rPr>
        <w:t>ω</w:t>
      </w:r>
      <w:r>
        <w:t xml:space="preserve"> x </w:t>
      </w:r>
      <w:r w:rsidRPr="00EF7299">
        <w:rPr>
          <w:b/>
        </w:rPr>
        <w:t>r</w:t>
      </w:r>
      <w:r w:rsidR="00FE1394">
        <w:tab/>
      </w:r>
      <w:r w:rsidR="00FE1394">
        <w:tab/>
      </w:r>
      <w:r w:rsidR="00FE1394">
        <w:tab/>
      </w:r>
    </w:p>
    <w:p w14:paraId="323D1391"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r</w:t>
      </w:r>
      <w:r>
        <w:rPr>
          <w:b/>
        </w:rPr>
        <w:t>'</w:t>
      </w:r>
      <w:r>
        <w:tab/>
      </w:r>
      <w:r>
        <w:tab/>
      </w:r>
      <w:r>
        <w:tab/>
        <w:t>or</w:t>
      </w:r>
      <w:r>
        <w:tab/>
      </w:r>
      <w:r>
        <w:tab/>
      </w:r>
      <w:r w:rsidRPr="00781654">
        <w:rPr>
          <w:b/>
        </w:rPr>
        <w:t>v</w:t>
      </w:r>
      <w:r>
        <w:rPr>
          <w:b/>
        </w:rPr>
        <w:t>'</w:t>
      </w:r>
      <w:r>
        <w:rPr>
          <w:rStyle w:val="subscript"/>
        </w:rPr>
        <w:t>S</w:t>
      </w:r>
      <w:r>
        <w:t xml:space="preserve">  = </w:t>
      </w:r>
      <w:r w:rsidRPr="00781654">
        <w:rPr>
          <w:b/>
        </w:rPr>
        <w:t>v</w:t>
      </w:r>
      <w:r>
        <w:rPr>
          <w:b/>
        </w:rPr>
        <w:t>'</w:t>
      </w:r>
      <w:r>
        <w:rPr>
          <w:rStyle w:val="subscript"/>
        </w:rPr>
        <w:t>S'</w:t>
      </w:r>
      <w:r>
        <w:t xml:space="preserve"> + </w:t>
      </w:r>
      <w:r w:rsidRPr="00EF7299">
        <w:rPr>
          <w:b/>
        </w:rPr>
        <w:t>ω</w:t>
      </w:r>
      <w:r>
        <w:t xml:space="preserve"> x </w:t>
      </w:r>
      <w:r w:rsidRPr="00EF7299">
        <w:rPr>
          <w:b/>
        </w:rPr>
        <w:t>r</w:t>
      </w:r>
      <w:r>
        <w:rPr>
          <w:b/>
        </w:rPr>
        <w:t>'</w:t>
      </w:r>
      <w:r w:rsidR="00FE1394">
        <w:tab/>
      </w:r>
      <w:r w:rsidR="00FE1394">
        <w:tab/>
      </w:r>
      <w:r w:rsidR="00FE1394">
        <w:tab/>
      </w:r>
    </w:p>
    <w:p w14:paraId="6C248135" w14:textId="77777777" w:rsidR="00EF7299" w:rsidRDefault="00EF7299">
      <w:pPr>
        <w:tabs>
          <w:tab w:val="left" w:pos="7200"/>
          <w:tab w:val="left" w:pos="7920"/>
          <w:tab w:val="right" w:pos="9270"/>
        </w:tabs>
      </w:pPr>
    </w:p>
    <w:p w14:paraId="4F7DBECC" w14:textId="77777777" w:rsidR="00EF7299" w:rsidRPr="00FE1394" w:rsidRDefault="00EF7299"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w:t>
      </w:r>
      <w:r w:rsidR="00FE1394">
        <w:t xml:space="preserve">  </w:t>
      </w:r>
      <w:r>
        <w:t xml:space="preserve">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v</w:t>
      </w:r>
      <w:r>
        <w:rPr>
          <w:rStyle w:val="subscript"/>
        </w:rPr>
        <w:t>S</w:t>
      </w:r>
      <w:r>
        <w:tab/>
      </w:r>
      <w:r>
        <w:tab/>
      </w:r>
      <w:r>
        <w:tab/>
        <w:t>or</w:t>
      </w:r>
      <w:r>
        <w:tab/>
      </w:r>
      <w:r>
        <w:tab/>
      </w:r>
      <w:r>
        <w:rPr>
          <w:b/>
        </w:rPr>
        <w:t>a</w:t>
      </w:r>
      <w:r>
        <w:rPr>
          <w:rStyle w:val="subscript"/>
        </w:rPr>
        <w:t>S</w:t>
      </w:r>
      <w:r>
        <w:t xml:space="preserve">  =</w:t>
      </w:r>
      <w:r w:rsidR="00FE1394">
        <w:t xml:space="preserve"> </w:t>
      </w:r>
      <w:r>
        <w:t xml:space="preserve"> </w:t>
      </w:r>
      <w:r>
        <w:rPr>
          <w:b/>
        </w:rPr>
        <w:t>a</w:t>
      </w:r>
      <w:r>
        <w:rPr>
          <w:rStyle w:val="subscript"/>
        </w:rPr>
        <w:t>S'</w:t>
      </w:r>
      <w:r>
        <w:t xml:space="preserve"> + </w:t>
      </w:r>
      <w:r w:rsidRPr="00EF7299">
        <w:rPr>
          <w:b/>
        </w:rPr>
        <w:t>ω</w:t>
      </w:r>
      <w:r>
        <w:t xml:space="preserve"> x </w:t>
      </w:r>
      <w:r w:rsidRPr="00EF7299">
        <w:rPr>
          <w:b/>
        </w:rPr>
        <w:t>v</w:t>
      </w:r>
      <w:r>
        <w:rPr>
          <w:rStyle w:val="subscript"/>
        </w:rPr>
        <w:t>S</w:t>
      </w:r>
      <w:r>
        <w:tab/>
      </w:r>
      <w:r w:rsidR="00FE1394">
        <w:tab/>
      </w:r>
      <w:r w:rsidR="00FE1394">
        <w:tab/>
      </w:r>
    </w:p>
    <w:p w14:paraId="260D6B5B" w14:textId="77777777" w:rsidR="00FE1394" w:rsidRPr="00FE1394" w:rsidRDefault="00FE1394" w:rsidP="00D72C2E">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b/>
        </w:rPr>
        <w:t>'</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t>or</w:t>
      </w:r>
      <w:r>
        <w:tab/>
      </w:r>
      <w:r>
        <w:tab/>
      </w:r>
      <w:r>
        <w:rPr>
          <w:b/>
        </w:rPr>
        <w:t>a'</w:t>
      </w:r>
      <w:r>
        <w:rPr>
          <w:rStyle w:val="subscript"/>
        </w:rPr>
        <w:t>S</w:t>
      </w:r>
      <w:r>
        <w:t xml:space="preserve">  = </w:t>
      </w:r>
      <w:r>
        <w:rPr>
          <w:b/>
        </w:rPr>
        <w:t>a'</w:t>
      </w:r>
      <w:r>
        <w:rPr>
          <w:rStyle w:val="subscript"/>
        </w:rPr>
        <w:t>S'</w:t>
      </w:r>
      <w:r>
        <w:t xml:space="preserve"> + </w:t>
      </w:r>
      <w:r w:rsidRPr="00EF7299">
        <w:rPr>
          <w:b/>
        </w:rPr>
        <w:t>ω</w:t>
      </w:r>
      <w:r>
        <w:t xml:space="preserve"> x </w:t>
      </w:r>
      <w:r w:rsidRPr="00EF7299">
        <w:rPr>
          <w:b/>
        </w:rPr>
        <w:t>v</w:t>
      </w:r>
      <w:r>
        <w:rPr>
          <w:b/>
        </w:rPr>
        <w:t>'</w:t>
      </w:r>
      <w:r>
        <w:rPr>
          <w:rStyle w:val="subscript"/>
        </w:rPr>
        <w:t>S</w:t>
      </w:r>
      <w:r>
        <w:tab/>
      </w:r>
      <w:r>
        <w:tab/>
      </w:r>
      <w:r>
        <w:tab/>
        <w:t>(2.1</w:t>
      </w:r>
      <w:r w:rsidR="00F22B3C">
        <w:t>3</w:t>
      </w:r>
      <w:r>
        <w:t>)</w:t>
      </w:r>
    </w:p>
    <w:p w14:paraId="6BDC5454" w14:textId="77777777" w:rsidR="00EF7299" w:rsidRDefault="00EF7299">
      <w:pPr>
        <w:tabs>
          <w:tab w:val="left" w:pos="7200"/>
          <w:tab w:val="left" w:pos="7920"/>
          <w:tab w:val="right" w:pos="9270"/>
        </w:tabs>
      </w:pPr>
    </w:p>
    <w:p w14:paraId="7E9C0549" w14:textId="77777777" w:rsidR="00032C17" w:rsidRDefault="00D72C2E" w:rsidP="00032C17">
      <w:r>
        <w:rPr>
          <w:u w:val="single"/>
        </w:rPr>
        <w:t>Question</w:t>
      </w:r>
      <w:r w:rsidR="00032C17">
        <w:t xml:space="preserve">: Are there any restrictions on the vector </w:t>
      </w:r>
      <w:r w:rsidR="00032C17" w:rsidRPr="00F64592">
        <w:rPr>
          <w:b/>
        </w:rPr>
        <w:t>a</w:t>
      </w:r>
      <w:r w:rsidR="00032C17">
        <w:t xml:space="preserve"> for which the </w:t>
      </w:r>
      <w:r w:rsidR="00A132F4">
        <w:t>G Rule</w:t>
      </w:r>
      <w:r w:rsidR="00032C17">
        <w:t xml:space="preserve"> applies? The only fact used above about </w:t>
      </w:r>
      <w:r w:rsidR="00032C17" w:rsidRPr="00F64592">
        <w:rPr>
          <w:b/>
        </w:rPr>
        <w:t>a</w:t>
      </w:r>
      <w:r w:rsidR="00032C17">
        <w:t xml:space="preserve"> is that </w:t>
      </w:r>
      <w:r w:rsidR="00032C17" w:rsidRPr="00F64592">
        <w:rPr>
          <w:b/>
        </w:rPr>
        <w:t>a</w:t>
      </w:r>
      <w:r w:rsidR="00032C17">
        <w:t xml:space="preserve"> can be expanded on Cartesian basis vectors as </w:t>
      </w:r>
      <w:r w:rsidR="00032C17">
        <w:rPr>
          <w:b/>
        </w:rPr>
        <w:t>a</w:t>
      </w:r>
      <w:r w:rsidR="00032C17">
        <w:t xml:space="preserve"> = a'</w:t>
      </w:r>
      <w:r w:rsidR="00032C17">
        <w:rPr>
          <w:rStyle w:val="subscript"/>
        </w:rPr>
        <w:t>i</w:t>
      </w:r>
      <w:r w:rsidR="00032C17">
        <w:t xml:space="preserve"> </w:t>
      </w:r>
      <w:r w:rsidR="00032C17" w:rsidRPr="00791FE7">
        <w:rPr>
          <w:b/>
        </w:rPr>
        <w:t>e</w:t>
      </w:r>
      <w:r w:rsidR="00032C17">
        <w:t>'</w:t>
      </w:r>
      <w:r w:rsidR="00032C17">
        <w:rPr>
          <w:rStyle w:val="subscript"/>
        </w:rPr>
        <w:t>i</w:t>
      </w:r>
      <w:r w:rsidR="00032C17">
        <w:t xml:space="preserve"> and that the component fields a'</w:t>
      </w:r>
      <w:r w:rsidR="00032C17">
        <w:rPr>
          <w:rStyle w:val="subscript"/>
        </w:rPr>
        <w:t>i</w:t>
      </w:r>
      <w:r w:rsidR="00032C17">
        <w:t xml:space="preserve">(t) are differentiable. If the tail of vector </w:t>
      </w:r>
      <w:r w:rsidR="00032C17" w:rsidRPr="00F64592">
        <w:rPr>
          <w:b/>
        </w:rPr>
        <w:t>a</w:t>
      </w:r>
      <w:r w:rsidR="00032C17">
        <w:t xml:space="preserve"> does not lie at the origin of </w:t>
      </w:r>
      <w:r w:rsidR="005B1A2D">
        <w:t>Frame S</w:t>
      </w:r>
      <w:r w:rsidR="00032C17">
        <w:t xml:space="preserve">', we just translate </w:t>
      </w:r>
      <w:r w:rsidR="00032C17" w:rsidRPr="00F64592">
        <w:rPr>
          <w:b/>
        </w:rPr>
        <w:t>a</w:t>
      </w:r>
      <w:r w:rsidR="00A132F4">
        <w:t xml:space="preserve"> such that this is the case, as per Section 1 (d). </w:t>
      </w:r>
    </w:p>
    <w:p w14:paraId="4283BB94" w14:textId="77777777" w:rsidR="00A132F4" w:rsidRDefault="00A132F4" w:rsidP="00032C17"/>
    <w:p w14:paraId="52BFF28F" w14:textId="77777777" w:rsidR="00A132F4" w:rsidRDefault="00A132F4" w:rsidP="00A132F4">
      <w:r w:rsidRPr="00032C17">
        <w:rPr>
          <w:u w:val="single"/>
        </w:rPr>
        <w:t>Significance of the G Rule:</w:t>
      </w:r>
      <w:r>
        <w:t xml:space="preserve">  In all the computations below, basically the only operations done are these:</w:t>
      </w:r>
    </w:p>
    <w:p w14:paraId="28C930F7" w14:textId="77777777" w:rsidR="00A132F4" w:rsidRDefault="00A132F4" w:rsidP="00A132F4"/>
    <w:p w14:paraId="4968457A" w14:textId="77777777" w:rsidR="00A132F4" w:rsidRDefault="00A132F4" w:rsidP="00A132F4">
      <w:r>
        <w:sym w:font="Symbol" w:char="F0B7"/>
      </w:r>
      <w:r>
        <w:t xml:space="preserve"> Apply the G Rule to some vector</w:t>
      </w:r>
    </w:p>
    <w:p w14:paraId="403E39AE" w14:textId="77777777" w:rsidR="00A132F4" w:rsidRDefault="00A132F4" w:rsidP="00A132F4">
      <w:r>
        <w:sym w:font="Symbol" w:char="F0B7"/>
      </w:r>
      <w:r>
        <w:t xml:space="preserve"> Apply ∂</w:t>
      </w:r>
      <w:r>
        <w:rPr>
          <w:rStyle w:val="subscript"/>
        </w:rPr>
        <w:t>S</w:t>
      </w:r>
      <w:r>
        <w:t xml:space="preserve"> to both sides of some equation</w:t>
      </w:r>
    </w:p>
    <w:p w14:paraId="2E379251" w14:textId="77777777" w:rsidR="00A132F4" w:rsidRDefault="00A132F4" w:rsidP="00A132F4">
      <w:r>
        <w:sym w:font="Symbol" w:char="F0B7"/>
      </w:r>
      <w:r>
        <w:t xml:space="preserve"> Apply ∂</w:t>
      </w:r>
      <w:r>
        <w:rPr>
          <w:rStyle w:val="subscript"/>
        </w:rPr>
        <w:t>S'</w:t>
      </w:r>
      <w:r>
        <w:t xml:space="preserve"> to both sides of some equation</w:t>
      </w:r>
    </w:p>
    <w:p w14:paraId="24F4F98E" w14:textId="77777777" w:rsidR="00A13067" w:rsidRDefault="00A13067" w:rsidP="00A132F4"/>
    <w:p w14:paraId="6516850A" w14:textId="77777777" w:rsidR="00A13067" w:rsidRDefault="00284D1A" w:rsidP="00A13067">
      <w:pPr>
        <w:tabs>
          <w:tab w:val="left" w:pos="7200"/>
          <w:tab w:val="left" w:pos="7920"/>
          <w:tab w:val="right" w:pos="9270"/>
        </w:tabs>
      </w:pPr>
      <w:r w:rsidRPr="00284D1A">
        <w:rPr>
          <w:u w:val="single"/>
        </w:rPr>
        <w:t xml:space="preserve">Question: </w:t>
      </w:r>
      <w:r w:rsidR="00A13067">
        <w:t xml:space="preserve">What happens if we instead expand </w:t>
      </w:r>
      <w:r w:rsidR="00A13067" w:rsidRPr="00A13067">
        <w:rPr>
          <w:b/>
        </w:rPr>
        <w:t>a</w:t>
      </w:r>
      <w:r w:rsidR="00A13067">
        <w:t xml:space="preserve"> = a</w:t>
      </w:r>
      <w:r w:rsidR="00A13067">
        <w:rPr>
          <w:rStyle w:val="subscript"/>
        </w:rPr>
        <w:t>i</w:t>
      </w:r>
      <w:r w:rsidR="00A13067" w:rsidRPr="00A13067">
        <w:rPr>
          <w:b/>
        </w:rPr>
        <w:t>e</w:t>
      </w:r>
      <w:r w:rsidR="00A13067">
        <w:rPr>
          <w:rStyle w:val="subscript"/>
        </w:rPr>
        <w:t>i</w:t>
      </w:r>
      <w:r w:rsidR="00A13067">
        <w:t>? Then similar to (</w:t>
      </w:r>
      <w:r>
        <w:t>2.5</w:t>
      </w:r>
      <w:r w:rsidR="00A13067">
        <w:t>) we have</w:t>
      </w:r>
    </w:p>
    <w:p w14:paraId="2BFAC346" w14:textId="77777777" w:rsidR="00A13067" w:rsidRDefault="00A13067" w:rsidP="00A13067">
      <w:pPr>
        <w:tabs>
          <w:tab w:val="left" w:pos="7200"/>
          <w:tab w:val="left" w:pos="7920"/>
          <w:tab w:val="right" w:pos="9270"/>
        </w:tabs>
      </w:pPr>
    </w:p>
    <w:p w14:paraId="4E222AD2" w14:textId="77777777" w:rsidR="00A13067" w:rsidRPr="00C6371E" w:rsidRDefault="00A13067" w:rsidP="00A13067">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p>
    <w:p w14:paraId="0FD1A4B1" w14:textId="77777777" w:rsidR="00A13067" w:rsidRDefault="00A13067" w:rsidP="00A13067">
      <w:pPr>
        <w:tabs>
          <w:tab w:val="left" w:pos="7200"/>
          <w:tab w:val="left" w:pos="7920"/>
          <w:tab w:val="right" w:pos="9270"/>
        </w:tabs>
      </w:pPr>
      <w:r>
        <w:tab/>
        <w:t xml:space="preserve"> (d[(a)</w:t>
      </w:r>
      <w:r>
        <w:rPr>
          <w:rStyle w:val="subscript"/>
        </w:rPr>
        <w:t>i</w:t>
      </w:r>
      <w:r>
        <w:rPr>
          <w:b/>
        </w:rPr>
        <w:t>e</w:t>
      </w:r>
      <w:r>
        <w:rPr>
          <w:rStyle w:val="subscript"/>
        </w:rPr>
        <w:t>i</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(d</w:t>
      </w:r>
      <w:r>
        <w:rPr>
          <w:b/>
        </w:rPr>
        <w:t>e</w:t>
      </w:r>
      <w:r>
        <w:rPr>
          <w:rStyle w:val="subscript"/>
        </w:rPr>
        <w:t>i</w:t>
      </w:r>
      <w:r>
        <w:t>/dt)</w:t>
      </w:r>
      <w:r>
        <w:rPr>
          <w:rStyle w:val="subscript"/>
        </w:rPr>
        <w:t>S'</w:t>
      </w:r>
      <w:r>
        <w:tab/>
      </w:r>
      <w:r>
        <w:tab/>
      </w:r>
      <w:r>
        <w:tab/>
        <w:t>S'</w:t>
      </w:r>
      <w:r>
        <w:tab/>
        <w:t>.</w:t>
      </w:r>
      <w:r>
        <w:tab/>
      </w:r>
      <w:r>
        <w:tab/>
        <w:t>(2.14)</w:t>
      </w:r>
    </w:p>
    <w:p w14:paraId="78A7CB13" w14:textId="77777777" w:rsidR="00A13067" w:rsidRDefault="00A13067" w:rsidP="00A13067">
      <w:pPr>
        <w:tabs>
          <w:tab w:val="left" w:pos="7200"/>
          <w:tab w:val="left" w:pos="7920"/>
          <w:tab w:val="right" w:pos="9270"/>
        </w:tabs>
      </w:pPr>
    </w:p>
    <w:p w14:paraId="5826A19F" w14:textId="77777777" w:rsidR="00A13067" w:rsidRDefault="00A13067" w:rsidP="00A13067">
      <w:pPr>
        <w:tabs>
          <w:tab w:val="left" w:pos="7200"/>
          <w:tab w:val="left" w:pos="7920"/>
          <w:tab w:val="right" w:pos="9270"/>
        </w:tabs>
      </w:pPr>
      <w:r>
        <w:t>But using the fact (</w:t>
      </w:r>
      <w:r w:rsidR="00284D1A">
        <w:t>1.27</w:t>
      </w:r>
      <w:r>
        <w:t>) that (d</w:t>
      </w:r>
      <w:r>
        <w:rPr>
          <w:b/>
        </w:rPr>
        <w:t>e</w:t>
      </w:r>
      <w:r>
        <w:rPr>
          <w:rStyle w:val="subscript"/>
        </w:rPr>
        <w:t>i</w:t>
      </w:r>
      <w:r>
        <w:t>/dt)</w:t>
      </w:r>
      <w:r>
        <w:rPr>
          <w:rStyle w:val="subscript"/>
        </w:rPr>
        <w:t>S</w:t>
      </w:r>
      <w:r>
        <w:t xml:space="preserve"> = 0 and (</w:t>
      </w:r>
      <w:r w:rsidR="00284D1A">
        <w:t>2.9</w:t>
      </w:r>
      <w:r>
        <w:t>) that (d</w:t>
      </w:r>
      <w:r w:rsidRPr="00CD3CA7">
        <w:rPr>
          <w:b/>
        </w:rPr>
        <w:t>e</w:t>
      </w:r>
      <w:r>
        <w:rPr>
          <w:rStyle w:val="subscript"/>
        </w:rPr>
        <w:t>i</w:t>
      </w:r>
      <w:r>
        <w:t>/dt)</w:t>
      </w:r>
      <w:r>
        <w:rPr>
          <w:rStyle w:val="subscript"/>
        </w:rPr>
        <w:t>S'</w:t>
      </w:r>
      <w:r>
        <w:t xml:space="preserve"> = – </w:t>
      </w:r>
      <w:r w:rsidRPr="00956EDB">
        <w:rPr>
          <w:b/>
        </w:rPr>
        <w:t>ω</w:t>
      </w:r>
      <w:r>
        <w:t xml:space="preserve"> x </w:t>
      </w:r>
      <w:r w:rsidRPr="00CD3CA7">
        <w:rPr>
          <w:b/>
        </w:rPr>
        <w:t>e</w:t>
      </w:r>
      <w:r>
        <w:rPr>
          <w:rStyle w:val="subscript"/>
        </w:rPr>
        <w:t>i</w:t>
      </w:r>
      <w:r>
        <w:t xml:space="preserve"> we get</w:t>
      </w:r>
    </w:p>
    <w:p w14:paraId="5D132534" w14:textId="77777777" w:rsidR="00A13067" w:rsidRDefault="00A13067" w:rsidP="00A13067">
      <w:pPr>
        <w:tabs>
          <w:tab w:val="left" w:pos="7200"/>
          <w:tab w:val="left" w:pos="7920"/>
          <w:tab w:val="right" w:pos="9270"/>
        </w:tabs>
      </w:pPr>
    </w:p>
    <w:p w14:paraId="428730EE" w14:textId="77777777" w:rsidR="00A13067" w:rsidRPr="00C6371E" w:rsidRDefault="00A13067" w:rsidP="00A13067">
      <w:pPr>
        <w:tabs>
          <w:tab w:val="left" w:pos="7200"/>
          <w:tab w:val="left" w:pos="7920"/>
          <w:tab w:val="right" w:pos="9270"/>
        </w:tabs>
      </w:pPr>
      <w:r>
        <w:tab/>
        <w:t xml:space="preserve"> (d</w:t>
      </w:r>
      <w:r w:rsidRPr="00A50344">
        <w:rPr>
          <w:b/>
        </w:rPr>
        <w:t>a</w:t>
      </w:r>
      <w:r>
        <w:t>/dt)</w:t>
      </w:r>
      <w:r>
        <w:rPr>
          <w:rStyle w:val="subscript"/>
        </w:rPr>
        <w:t>S</w:t>
      </w:r>
      <w:r>
        <w:t xml:space="preserve">   = (d(a)</w:t>
      </w:r>
      <w:r>
        <w:rPr>
          <w:rStyle w:val="subscript"/>
        </w:rPr>
        <w:t>i</w:t>
      </w:r>
      <w:r>
        <w:t>/dt)</w:t>
      </w:r>
      <w:r w:rsidRPr="00C9581D">
        <w:rPr>
          <w:b/>
        </w:rPr>
        <w:t xml:space="preserve"> </w:t>
      </w:r>
      <w:r>
        <w:rPr>
          <w:b/>
        </w:rPr>
        <w:t>e</w:t>
      </w:r>
      <w:r>
        <w:rPr>
          <w:rStyle w:val="subscript"/>
        </w:rPr>
        <w:t>i</w:t>
      </w:r>
      <w:r>
        <w:tab/>
      </w:r>
      <w:r>
        <w:tab/>
      </w:r>
      <w:r>
        <w:tab/>
      </w:r>
      <w:r>
        <w:tab/>
      </w:r>
      <w:r>
        <w:tab/>
      </w:r>
      <w:r w:rsidR="00021F2B">
        <w:tab/>
      </w:r>
      <w:r>
        <w:t>S</w:t>
      </w:r>
    </w:p>
    <w:p w14:paraId="576CE9A9" w14:textId="77777777" w:rsidR="00A13067" w:rsidRDefault="00A13067" w:rsidP="00A13067">
      <w:pPr>
        <w:tabs>
          <w:tab w:val="left" w:pos="7200"/>
          <w:tab w:val="left" w:pos="7920"/>
          <w:tab w:val="right" w:pos="9270"/>
        </w:tabs>
      </w:pPr>
      <w:r>
        <w:tab/>
        <w:t xml:space="preserve"> (d</w:t>
      </w:r>
      <w:r w:rsidRPr="00A50344">
        <w:rPr>
          <w:b/>
        </w:rPr>
        <w:t>a</w:t>
      </w:r>
      <w:r>
        <w:t>/dt)</w:t>
      </w:r>
      <w:r>
        <w:rPr>
          <w:rStyle w:val="subscript"/>
        </w:rPr>
        <w:t xml:space="preserve">S' </w:t>
      </w:r>
      <w:r>
        <w:t>= (d(a)</w:t>
      </w:r>
      <w:r>
        <w:rPr>
          <w:rStyle w:val="subscript"/>
        </w:rPr>
        <w:t>i</w:t>
      </w:r>
      <w:r>
        <w:t>/dt)</w:t>
      </w:r>
      <w:r w:rsidRPr="00C9581D">
        <w:rPr>
          <w:b/>
        </w:rPr>
        <w:t xml:space="preserve"> </w:t>
      </w:r>
      <w:r>
        <w:rPr>
          <w:b/>
        </w:rPr>
        <w:t>e</w:t>
      </w:r>
      <w:r>
        <w:rPr>
          <w:rStyle w:val="subscript"/>
        </w:rPr>
        <w:t>i</w:t>
      </w:r>
      <w:r>
        <w:t xml:space="preserve">  – (a)</w:t>
      </w:r>
      <w:r>
        <w:rPr>
          <w:rStyle w:val="subscript"/>
        </w:rPr>
        <w:t>i</w:t>
      </w:r>
      <w:r>
        <w:t xml:space="preserve"> </w:t>
      </w:r>
      <w:r w:rsidRPr="00956EDB">
        <w:rPr>
          <w:b/>
        </w:rPr>
        <w:t>ω</w:t>
      </w:r>
      <w:r>
        <w:t xml:space="preserve"> x </w:t>
      </w:r>
      <w:r w:rsidRPr="00CD3CA7">
        <w:rPr>
          <w:b/>
        </w:rPr>
        <w:t>e</w:t>
      </w:r>
      <w:r>
        <w:rPr>
          <w:rStyle w:val="subscript"/>
        </w:rPr>
        <w:t>i</w:t>
      </w:r>
      <w:r>
        <w:tab/>
      </w:r>
      <w:r>
        <w:tab/>
      </w:r>
      <w:r>
        <w:tab/>
      </w:r>
      <w:r w:rsidR="00021F2B">
        <w:tab/>
      </w:r>
      <w:r>
        <w:t>S'</w:t>
      </w:r>
      <w:r>
        <w:tab/>
        <w:t>.</w:t>
      </w:r>
      <w:r>
        <w:tab/>
      </w:r>
      <w:r>
        <w:tab/>
        <w:t>(2.15)</w:t>
      </w:r>
    </w:p>
    <w:p w14:paraId="084CD203" w14:textId="77777777" w:rsidR="00A13067" w:rsidRDefault="00A13067" w:rsidP="00A13067">
      <w:pPr>
        <w:tabs>
          <w:tab w:val="left" w:pos="7200"/>
          <w:tab w:val="left" w:pos="7920"/>
          <w:tab w:val="right" w:pos="9270"/>
        </w:tabs>
      </w:pPr>
    </w:p>
    <w:p w14:paraId="062179DC" w14:textId="77777777" w:rsidR="00A13067" w:rsidRDefault="00A13067" w:rsidP="00A13067">
      <w:pPr>
        <w:tabs>
          <w:tab w:val="left" w:pos="7200"/>
          <w:tab w:val="left" w:pos="7920"/>
          <w:tab w:val="right" w:pos="9270"/>
        </w:tabs>
      </w:pPr>
      <w:r>
        <w:t>Inserting the first line into the second and setting (a)</w:t>
      </w:r>
      <w:r>
        <w:rPr>
          <w:rStyle w:val="subscript"/>
        </w:rPr>
        <w:t>i</w:t>
      </w:r>
      <w:r>
        <w:t xml:space="preserve"> </w:t>
      </w:r>
      <w:r w:rsidRPr="00956EDB">
        <w:rPr>
          <w:b/>
        </w:rPr>
        <w:t>ω</w:t>
      </w:r>
      <w:r>
        <w:t xml:space="preserve"> x </w:t>
      </w:r>
      <w:r w:rsidRPr="00CD3CA7">
        <w:rPr>
          <w:b/>
        </w:rPr>
        <w:t>e</w:t>
      </w:r>
      <w:r>
        <w:rPr>
          <w:rStyle w:val="subscript"/>
        </w:rPr>
        <w:t>i</w:t>
      </w:r>
      <w:r>
        <w:t xml:space="preserve"> = </w:t>
      </w:r>
      <w:r w:rsidRPr="00956EDB">
        <w:rPr>
          <w:b/>
        </w:rPr>
        <w:t>ω</w:t>
      </w:r>
      <w:r>
        <w:t xml:space="preserve"> x [(a)</w:t>
      </w:r>
      <w:r>
        <w:rPr>
          <w:rStyle w:val="subscript"/>
        </w:rPr>
        <w:t>i</w:t>
      </w:r>
      <w:r w:rsidRPr="00A13067">
        <w:rPr>
          <w:b/>
        </w:rPr>
        <w:t xml:space="preserve"> </w:t>
      </w:r>
      <w:r w:rsidRPr="00CD3CA7">
        <w:rPr>
          <w:b/>
        </w:rPr>
        <w:t>e</w:t>
      </w:r>
      <w:r>
        <w:rPr>
          <w:rStyle w:val="subscript"/>
        </w:rPr>
        <w:t>i</w:t>
      </w:r>
      <w:r>
        <w:t xml:space="preserve">] = </w:t>
      </w:r>
      <w:r w:rsidRPr="00A13067">
        <w:rPr>
          <w:b/>
        </w:rPr>
        <w:t>ω</w:t>
      </w:r>
      <w:r>
        <w:t xml:space="preserve"> x </w:t>
      </w:r>
      <w:r w:rsidRPr="00A13067">
        <w:rPr>
          <w:b/>
        </w:rPr>
        <w:t>a</w:t>
      </w:r>
      <w:r>
        <w:t xml:space="preserve"> then gives</w:t>
      </w:r>
    </w:p>
    <w:p w14:paraId="4D4CAC50" w14:textId="77777777" w:rsidR="00A13067" w:rsidRDefault="00A13067" w:rsidP="00A13067">
      <w:pPr>
        <w:tabs>
          <w:tab w:val="left" w:pos="7200"/>
          <w:tab w:val="left" w:pos="7920"/>
          <w:tab w:val="right" w:pos="9270"/>
        </w:tabs>
      </w:pPr>
    </w:p>
    <w:p w14:paraId="117B462B" w14:textId="77777777" w:rsidR="00A13067" w:rsidRPr="00A13067" w:rsidRDefault="00A13067" w:rsidP="00A13067">
      <w:pPr>
        <w:tabs>
          <w:tab w:val="left" w:pos="7200"/>
          <w:tab w:val="left" w:pos="7920"/>
          <w:tab w:val="right" w:pos="9270"/>
        </w:tabs>
      </w:pPr>
      <w:r>
        <w:tab/>
        <w:t>(d</w:t>
      </w:r>
      <w:r w:rsidRPr="00A50344">
        <w:rPr>
          <w:b/>
        </w:rPr>
        <w:t>a</w:t>
      </w:r>
      <w:r>
        <w:t>/dt)</w:t>
      </w:r>
      <w:r>
        <w:rPr>
          <w:rStyle w:val="subscript"/>
        </w:rPr>
        <w:t xml:space="preserve">S' </w:t>
      </w:r>
      <w:r>
        <w:t>= (d</w:t>
      </w:r>
      <w:r w:rsidRPr="00A50344">
        <w:rPr>
          <w:b/>
        </w:rPr>
        <w:t>a</w:t>
      </w:r>
      <w:r>
        <w:t>/dt)</w:t>
      </w:r>
      <w:r>
        <w:rPr>
          <w:rStyle w:val="subscript"/>
        </w:rPr>
        <w:t>S</w:t>
      </w:r>
      <w:r>
        <w:t xml:space="preserve">  – </w:t>
      </w:r>
      <w:r w:rsidRPr="00956EDB">
        <w:rPr>
          <w:b/>
        </w:rPr>
        <w:t>ω</w:t>
      </w:r>
      <w:r>
        <w:t xml:space="preserve"> x </w:t>
      </w:r>
      <w:r>
        <w:rPr>
          <w:b/>
        </w:rPr>
        <w:t>a</w:t>
      </w:r>
      <w:r>
        <w:tab/>
      </w:r>
      <w:r>
        <w:tab/>
      </w:r>
      <w:r>
        <w:tab/>
      </w:r>
      <w:r>
        <w:tab/>
      </w:r>
      <w:r>
        <w:tab/>
      </w:r>
      <w:r>
        <w:tab/>
      </w:r>
      <w:r>
        <w:tab/>
      </w:r>
      <w:r>
        <w:tab/>
        <w:t>(2</w:t>
      </w:r>
      <w:r w:rsidR="00284D1A">
        <w:t>.</w:t>
      </w:r>
      <w:r>
        <w:t>16)</w:t>
      </w:r>
    </w:p>
    <w:p w14:paraId="413F8F93" w14:textId="77777777" w:rsidR="00A13067" w:rsidRDefault="00A13067" w:rsidP="00A13067">
      <w:pPr>
        <w:tabs>
          <w:tab w:val="left" w:pos="7200"/>
          <w:tab w:val="left" w:pos="7920"/>
          <w:tab w:val="right" w:pos="9270"/>
        </w:tabs>
      </w:pPr>
    </w:p>
    <w:p w14:paraId="3E73DDD5" w14:textId="77777777" w:rsidR="00A13067" w:rsidRDefault="00A13067" w:rsidP="00A13067">
      <w:pPr>
        <w:tabs>
          <w:tab w:val="left" w:pos="7200"/>
          <w:tab w:val="left" w:pos="7920"/>
          <w:tab w:val="right" w:pos="9270"/>
        </w:tabs>
      </w:pPr>
      <w:r>
        <w:t xml:space="preserve">which is again the </w:t>
      </w:r>
      <w:r w:rsidR="0023223D">
        <w:t>G</w:t>
      </w:r>
      <w:r>
        <w:t xml:space="preserve"> Rule (2.1) or (</w:t>
      </w:r>
      <w:r w:rsidR="00284D1A">
        <w:t>2.8</w:t>
      </w:r>
      <w:r>
        <w:t xml:space="preserve">).  </w:t>
      </w:r>
    </w:p>
    <w:p w14:paraId="7E120FA3" w14:textId="77777777" w:rsidR="00A13067" w:rsidRDefault="00A13067" w:rsidP="00A13067">
      <w:pPr>
        <w:tabs>
          <w:tab w:val="left" w:pos="7200"/>
          <w:tab w:val="left" w:pos="7920"/>
          <w:tab w:val="right" w:pos="9270"/>
        </w:tabs>
      </w:pPr>
      <w:r>
        <w:tab/>
        <w:t>Finally, the first line of (2.15) can be written as</w:t>
      </w:r>
    </w:p>
    <w:p w14:paraId="15EEE990" w14:textId="77777777" w:rsidR="00A13067" w:rsidRDefault="00A13067" w:rsidP="00A13067">
      <w:pPr>
        <w:tabs>
          <w:tab w:val="left" w:pos="7200"/>
          <w:tab w:val="left" w:pos="7920"/>
          <w:tab w:val="right" w:pos="9270"/>
        </w:tabs>
      </w:pPr>
    </w:p>
    <w:p w14:paraId="0982EAD8" w14:textId="77777777" w:rsidR="00A13067" w:rsidRPr="00284D1A" w:rsidRDefault="00A13067" w:rsidP="00A13067">
      <w:pPr>
        <w:tabs>
          <w:tab w:val="left" w:pos="7200"/>
          <w:tab w:val="left" w:pos="7920"/>
          <w:tab w:val="right" w:pos="9270"/>
        </w:tabs>
      </w:pPr>
      <w:r>
        <w:tab/>
        <w:t>[(d</w:t>
      </w:r>
      <w:r w:rsidRPr="00A50344">
        <w:rPr>
          <w:b/>
        </w:rPr>
        <w:t>a</w:t>
      </w:r>
      <w:r>
        <w:t>/dt)</w:t>
      </w:r>
      <w:r>
        <w:rPr>
          <w:rStyle w:val="subscript"/>
        </w:rPr>
        <w:t>S</w:t>
      </w:r>
      <w:r>
        <w:t>]</w:t>
      </w:r>
      <w:r>
        <w:rPr>
          <w:rStyle w:val="subscript"/>
        </w:rPr>
        <w:t>i</w:t>
      </w:r>
      <w:r>
        <w:t xml:space="preserve"> =  (d(a)</w:t>
      </w:r>
      <w:r>
        <w:rPr>
          <w:rStyle w:val="subscript"/>
        </w:rPr>
        <w:t>i</w:t>
      </w:r>
      <w:r>
        <w:t>/dt)</w:t>
      </w:r>
      <w:r w:rsidR="00284D1A">
        <w:tab/>
      </w:r>
      <w:r w:rsidR="00284D1A">
        <w:tab/>
      </w:r>
      <w:r w:rsidR="00284D1A">
        <w:tab/>
      </w:r>
      <w:r w:rsidR="00284D1A">
        <w:tab/>
      </w:r>
      <w:r w:rsidR="00284D1A">
        <w:tab/>
      </w:r>
      <w:r w:rsidR="00284D1A">
        <w:tab/>
      </w:r>
      <w:r w:rsidR="00284D1A">
        <w:tab/>
      </w:r>
      <w:r w:rsidR="00284D1A">
        <w:tab/>
      </w:r>
      <w:r w:rsidR="00284D1A">
        <w:tab/>
        <w:t>(2.17)</w:t>
      </w:r>
    </w:p>
    <w:p w14:paraId="7E78166A" w14:textId="77777777" w:rsidR="00284D1A" w:rsidRDefault="00284D1A" w:rsidP="00A13067">
      <w:pPr>
        <w:tabs>
          <w:tab w:val="left" w:pos="7200"/>
          <w:tab w:val="left" w:pos="7920"/>
          <w:tab w:val="right" w:pos="9270"/>
        </w:tabs>
      </w:pPr>
    </w:p>
    <w:p w14:paraId="6000D851" w14:textId="77777777" w:rsidR="00284D1A" w:rsidRDefault="00284D1A" w:rsidP="00A13067">
      <w:pPr>
        <w:tabs>
          <w:tab w:val="left" w:pos="7200"/>
          <w:tab w:val="left" w:pos="7920"/>
          <w:tab w:val="right" w:pos="9270"/>
        </w:tabs>
      </w:pPr>
      <w:r>
        <w:t>and the second line of (2.6) can be written as</w:t>
      </w:r>
    </w:p>
    <w:p w14:paraId="1B77865A" w14:textId="77777777" w:rsidR="00284D1A" w:rsidRDefault="00284D1A" w:rsidP="00A13067">
      <w:pPr>
        <w:tabs>
          <w:tab w:val="left" w:pos="7200"/>
          <w:tab w:val="left" w:pos="7920"/>
          <w:tab w:val="right" w:pos="9270"/>
        </w:tabs>
      </w:pPr>
    </w:p>
    <w:p w14:paraId="5369E5E3" w14:textId="77777777" w:rsidR="00284D1A" w:rsidRPr="00284D1A" w:rsidRDefault="00284D1A" w:rsidP="00A13067">
      <w:pPr>
        <w:tabs>
          <w:tab w:val="left" w:pos="7200"/>
          <w:tab w:val="left" w:pos="7920"/>
          <w:tab w:val="right" w:pos="9270"/>
        </w:tabs>
      </w:pPr>
      <w:r>
        <w:tab/>
        <w:t>[(d</w:t>
      </w:r>
      <w:r w:rsidRPr="00A50344">
        <w:rPr>
          <w:b/>
        </w:rPr>
        <w:t>a</w:t>
      </w:r>
      <w:r>
        <w:t>/dt)</w:t>
      </w:r>
      <w:r>
        <w:rPr>
          <w:rStyle w:val="subscript"/>
        </w:rPr>
        <w:t>S'</w:t>
      </w:r>
      <w:r>
        <w:t>]'</w:t>
      </w:r>
      <w:r>
        <w:rPr>
          <w:rStyle w:val="subscript"/>
        </w:rPr>
        <w:t>i</w:t>
      </w:r>
      <w:r>
        <w:t xml:space="preserve">  =  (d(a)'</w:t>
      </w:r>
      <w:r>
        <w:rPr>
          <w:rStyle w:val="subscript"/>
        </w:rPr>
        <w:t>i</w:t>
      </w:r>
      <w:r>
        <w:t>/dt)</w:t>
      </w:r>
      <w:r>
        <w:tab/>
        <w:t>.</w:t>
      </w:r>
      <w:r>
        <w:tab/>
      </w:r>
      <w:r>
        <w:tab/>
      </w:r>
      <w:r>
        <w:tab/>
      </w:r>
      <w:r>
        <w:tab/>
      </w:r>
      <w:r>
        <w:tab/>
      </w:r>
      <w:r>
        <w:tab/>
      </w:r>
      <w:r>
        <w:tab/>
      </w:r>
      <w:r>
        <w:tab/>
        <w:t>(2.18)</w:t>
      </w:r>
    </w:p>
    <w:p w14:paraId="20A52256" w14:textId="77777777" w:rsidR="00284D1A" w:rsidRDefault="00284D1A" w:rsidP="00A13067">
      <w:pPr>
        <w:tabs>
          <w:tab w:val="left" w:pos="7200"/>
          <w:tab w:val="left" w:pos="7920"/>
          <w:tab w:val="right" w:pos="9270"/>
        </w:tabs>
      </w:pPr>
    </w:p>
    <w:p w14:paraId="7A231428" w14:textId="77777777" w:rsidR="00284D1A" w:rsidRDefault="00284D1A" w:rsidP="00A13067">
      <w:pPr>
        <w:tabs>
          <w:tab w:val="left" w:pos="7200"/>
          <w:tab w:val="left" w:pos="7920"/>
          <w:tab w:val="right" w:pos="9270"/>
        </w:tabs>
      </w:pPr>
      <w:r>
        <w:t>These are recognized as the two commutating case</w:t>
      </w:r>
      <w:r w:rsidR="00D1646E">
        <w:t>s</w:t>
      </w:r>
      <w:r>
        <w:t xml:space="preserve"> in the Commutation Theorem of Section 1 (</w:t>
      </w:r>
      <w:r w:rsidR="00021F2B">
        <w:t>j</w:t>
      </w:r>
      <w:r>
        <w:t>). In these cases we can do operations "compute d/dt in Frame X"  and "take the i</w:t>
      </w:r>
      <w:r>
        <w:rPr>
          <w:rStyle w:val="superscript"/>
        </w:rPr>
        <w:t>th</w:t>
      </w:r>
      <w:r>
        <w:t xml:space="preserve"> Frame X component " in either order. </w:t>
      </w:r>
    </w:p>
    <w:p w14:paraId="2EC93759" w14:textId="77777777" w:rsidR="00A269BE" w:rsidRDefault="00A269BE" w:rsidP="00A13067">
      <w:pPr>
        <w:tabs>
          <w:tab w:val="left" w:pos="7200"/>
          <w:tab w:val="left" w:pos="7920"/>
          <w:tab w:val="right" w:pos="9270"/>
        </w:tabs>
      </w:pPr>
    </w:p>
    <w:p w14:paraId="785D0BB3" w14:textId="77777777" w:rsidR="00A269BE" w:rsidRPr="00A269BE" w:rsidRDefault="00A269BE" w:rsidP="00A13067">
      <w:pPr>
        <w:tabs>
          <w:tab w:val="left" w:pos="7200"/>
          <w:tab w:val="left" w:pos="7920"/>
          <w:tab w:val="right" w:pos="9270"/>
        </w:tabs>
      </w:pPr>
      <w:r w:rsidRPr="00A269BE">
        <w:rPr>
          <w:u w:val="single"/>
        </w:rPr>
        <w:t>Note:</w:t>
      </w:r>
      <w:r w:rsidRPr="00021F2B">
        <w:t xml:space="preserve">  </w:t>
      </w:r>
      <w:r>
        <w:t xml:space="preserve">In Appendix C we generalize the G Rule to tensors of arbitrary rank, so the G Rule of this Section is the general </w:t>
      </w:r>
      <w:r w:rsidR="00021F2B">
        <w:t>case applied to rank 1 tensors (vectors).</w:t>
      </w:r>
    </w:p>
    <w:p w14:paraId="2496BEFA" w14:textId="77777777" w:rsidR="00A269BE" w:rsidRDefault="00A269BE" w:rsidP="00A13067">
      <w:pPr>
        <w:tabs>
          <w:tab w:val="left" w:pos="7200"/>
          <w:tab w:val="left" w:pos="7920"/>
          <w:tab w:val="right" w:pos="9270"/>
        </w:tabs>
      </w:pPr>
    </w:p>
    <w:p w14:paraId="4629347E" w14:textId="77777777" w:rsidR="002A1DA0" w:rsidRDefault="002A1DA0" w:rsidP="002A1DA0">
      <w:pPr>
        <w:tabs>
          <w:tab w:val="left" w:pos="7200"/>
          <w:tab w:val="left" w:pos="7920"/>
          <w:tab w:val="right" w:pos="9270"/>
        </w:tabs>
        <w:rPr>
          <w:rStyle w:val="Hyperlink"/>
          <w:color w:val="auto"/>
          <w:u w:val="none"/>
        </w:rPr>
        <w:sectPr w:rsidR="002A1DA0">
          <w:headerReference w:type="default" r:id="rId26"/>
          <w:footerReference w:type="default" r:id="rId27"/>
          <w:pgSz w:w="12240" w:h="15840"/>
          <w:pgMar w:top="1440" w:right="1440" w:bottom="1440" w:left="1440" w:header="720" w:footer="720" w:gutter="0"/>
          <w:cols w:space="720"/>
        </w:sectPr>
      </w:pPr>
    </w:p>
    <w:p w14:paraId="35CF9E0A" w14:textId="77777777" w:rsidR="00E301B5" w:rsidRDefault="004A159B" w:rsidP="00E301B5">
      <w:pPr>
        <w:pStyle w:val="Heading2"/>
      </w:pPr>
      <w:bookmarkStart w:id="16" w:name="_Toc338840473"/>
      <w:r>
        <w:t>3</w:t>
      </w:r>
      <w:r w:rsidR="00E301B5">
        <w:t xml:space="preserve">. The </w:t>
      </w:r>
      <w:r w:rsidR="0055015C">
        <w:t xml:space="preserve">Apparatus and its Observer </w:t>
      </w:r>
      <w:r w:rsidR="00424013">
        <w:t>at Rest in Frame S'</w:t>
      </w:r>
      <w:bookmarkEnd w:id="16"/>
    </w:p>
    <w:p w14:paraId="78EEBE6B" w14:textId="77777777" w:rsidR="00E301B5" w:rsidRDefault="00E301B5">
      <w:pPr>
        <w:tabs>
          <w:tab w:val="left" w:pos="7200"/>
          <w:tab w:val="left" w:pos="7920"/>
          <w:tab w:val="right" w:pos="9270"/>
        </w:tabs>
      </w:pPr>
    </w:p>
    <w:p w14:paraId="7A0C1870" w14:textId="77777777" w:rsidR="00545D6B" w:rsidRPr="00545D6B" w:rsidRDefault="00545D6B">
      <w:pPr>
        <w:tabs>
          <w:tab w:val="left" w:pos="7200"/>
          <w:tab w:val="left" w:pos="7920"/>
          <w:tab w:val="right" w:pos="9270"/>
        </w:tabs>
      </w:pPr>
      <w:r>
        <w:t xml:space="preserve">In our general "experiment" to be described below, </w:t>
      </w:r>
      <w:r w:rsidR="005B1A2D">
        <w:t>Frame S</w:t>
      </w:r>
      <w:r>
        <w:t xml:space="preserve">' is rotating with respect to </w:t>
      </w:r>
      <w:r w:rsidR="005B1A2D">
        <w:t>Frame S</w:t>
      </w:r>
      <w:r>
        <w:t xml:space="preserve">. This does not necessarily imply that </w:t>
      </w:r>
      <w:r w:rsidR="005B1A2D">
        <w:t>Frame S</w:t>
      </w:r>
      <w:r>
        <w:t xml:space="preserve"> is </w:t>
      </w:r>
      <w:r w:rsidR="00D91195">
        <w:t xml:space="preserve">"at rest", but </w:t>
      </w:r>
      <w:r w:rsidR="005B1A2D">
        <w:t>Frame S</w:t>
      </w:r>
      <w:r w:rsidR="00D91195">
        <w:t xml:space="preserve"> </w:t>
      </w:r>
      <w:r w:rsidR="00DE77F5">
        <w:t>is</w:t>
      </w:r>
      <w:r w:rsidR="00D91195">
        <w:t xml:space="preserve"> at rest</w:t>
      </w:r>
      <w:r>
        <w:t xml:space="preserve"> with respect to the paper on which we </w:t>
      </w:r>
      <w:r w:rsidR="00A32C8B">
        <w:t>dr</w:t>
      </w:r>
      <w:r w:rsidR="00DE77F5">
        <w:t>a</w:t>
      </w:r>
      <w:r w:rsidR="00A32C8B">
        <w:t>w Fig</w:t>
      </w:r>
      <w:r w:rsidR="00FC0BE7">
        <w:t xml:space="preserve"> </w:t>
      </w:r>
      <w:r w:rsidR="00A32C8B">
        <w:t>1</w:t>
      </w:r>
      <w:r>
        <w:t xml:space="preserve">. If </w:t>
      </w:r>
      <w:r w:rsidR="005B1A2D">
        <w:t>Frame S</w:t>
      </w:r>
      <w:r>
        <w:t xml:space="preserve"> is truly at rest with respect to the stars, then </w:t>
      </w:r>
      <w:r w:rsidR="005B1A2D">
        <w:t>Frame S</w:t>
      </w:r>
      <w:r>
        <w:t xml:space="preserve"> is called an inertial frame, and in such a frame Newton's 2nd Law </w:t>
      </w:r>
      <w:r w:rsidRPr="00545D6B">
        <w:rPr>
          <w:b/>
        </w:rPr>
        <w:t>F</w:t>
      </w:r>
      <w:r>
        <w:t xml:space="preserve"> = m</w:t>
      </w:r>
      <w:r w:rsidRPr="00545D6B">
        <w:rPr>
          <w:b/>
        </w:rPr>
        <w:t>a</w:t>
      </w:r>
      <w:r>
        <w:t xml:space="preserve"> is valid.  We do not in general assume that S is such an inertial frame. </w:t>
      </w:r>
    </w:p>
    <w:p w14:paraId="3D126D69" w14:textId="77777777" w:rsidR="00F027DE" w:rsidRDefault="00D91195" w:rsidP="00F027DE">
      <w:pPr>
        <w:tabs>
          <w:tab w:val="left" w:pos="7200"/>
          <w:tab w:val="left" w:pos="7920"/>
          <w:tab w:val="right" w:pos="9270"/>
        </w:tabs>
      </w:pPr>
      <w:r>
        <w:tab/>
      </w:r>
      <w:r w:rsidR="00E301B5">
        <w:t>Imagine</w:t>
      </w:r>
      <w:r w:rsidR="00545D6B">
        <w:t xml:space="preserve"> now</w:t>
      </w:r>
      <w:r w:rsidR="00E301B5">
        <w:t xml:space="preserve"> that we have some </w:t>
      </w:r>
      <w:r w:rsidR="00E301B5" w:rsidRPr="00E301B5">
        <w:t>Apparatus</w:t>
      </w:r>
      <w:r w:rsidR="00E301B5">
        <w:t xml:space="preserve"> sitting in </w:t>
      </w:r>
      <w:r w:rsidR="005B1A2D">
        <w:t>Frame S</w:t>
      </w:r>
      <w:r w:rsidR="00E301B5">
        <w:t xml:space="preserve">' which contains a </w:t>
      </w:r>
      <w:r w:rsidR="00E301B5" w:rsidRPr="00E301B5">
        <w:t>Particle</w:t>
      </w:r>
      <w:r w:rsidR="00E301B5">
        <w:t xml:space="preserve"> </w:t>
      </w:r>
      <w:r w:rsidR="00D6706F">
        <w:t>which undergoes some</w:t>
      </w:r>
      <w:r w:rsidR="00E301B5">
        <w:t xml:space="preserve"> motion. </w:t>
      </w:r>
      <w:r w:rsidR="00F027DE">
        <w:t xml:space="preserve">The Particle might be a mass on one or more springs, or it might be Particle in ballistic flight, or it might be a Particle of matter in a gear wheel which is turning in some complicated machine, or it might be a Particle of a fluid or of an elastic solid. </w:t>
      </w:r>
    </w:p>
    <w:p w14:paraId="06FC1E34" w14:textId="77777777" w:rsidR="00FE1394" w:rsidRDefault="00F027DE" w:rsidP="00FE1394">
      <w:pPr>
        <w:tabs>
          <w:tab w:val="left" w:pos="7200"/>
          <w:tab w:val="left" w:pos="7920"/>
          <w:tab w:val="right" w:pos="9270"/>
        </w:tabs>
      </w:pPr>
      <w:r>
        <w:tab/>
      </w:r>
      <w:r w:rsidR="00E301B5">
        <w:t xml:space="preserve">An </w:t>
      </w:r>
      <w:r w:rsidR="00C670C1">
        <w:t>O</w:t>
      </w:r>
      <w:r w:rsidR="00E301B5">
        <w:t xml:space="preserve">bserver </w:t>
      </w:r>
      <w:r w:rsidR="00C670C1">
        <w:t xml:space="preserve">also </w:t>
      </w:r>
      <w:r w:rsidR="00E301B5">
        <w:t xml:space="preserve">sitting in </w:t>
      </w:r>
      <w:r w:rsidR="005B1A2D">
        <w:t>Frame S</w:t>
      </w:r>
      <w:r w:rsidR="00E301B5">
        <w:t xml:space="preserve">' has some measurement equipment, can see the axes of </w:t>
      </w:r>
      <w:r w:rsidR="005B1A2D">
        <w:t>Frame S</w:t>
      </w:r>
      <w:r w:rsidR="00E301B5">
        <w:t xml:space="preserve">' of course, and does </w:t>
      </w:r>
      <w:r w:rsidR="00424013">
        <w:t>certain</w:t>
      </w:r>
      <w:r w:rsidR="00C670C1">
        <w:t xml:space="preserve"> measurements on the Particle </w:t>
      </w:r>
      <w:r w:rsidR="00D91195">
        <w:rPr>
          <w:i/>
        </w:rPr>
        <w:t>while</w:t>
      </w:r>
      <w:r w:rsidR="00D6706F" w:rsidRPr="00D91195">
        <w:rPr>
          <w:i/>
        </w:rPr>
        <w:t xml:space="preserve"> </w:t>
      </w:r>
      <w:r w:rsidR="005B1A2D">
        <w:rPr>
          <w:i/>
        </w:rPr>
        <w:t>Frame S</w:t>
      </w:r>
      <w:r w:rsidR="00D6706F" w:rsidRPr="00D91195">
        <w:rPr>
          <w:i/>
        </w:rPr>
        <w:t>'</w:t>
      </w:r>
      <w:r w:rsidR="00C670C1" w:rsidRPr="00D91195">
        <w:rPr>
          <w:i/>
        </w:rPr>
        <w:t xml:space="preserve"> is </w:t>
      </w:r>
      <w:r w:rsidR="00DC2E2E" w:rsidRPr="00D91195">
        <w:rPr>
          <w:i/>
        </w:rPr>
        <w:t>rotating</w:t>
      </w:r>
      <w:r w:rsidR="00545D6B">
        <w:t xml:space="preserve"> with respect to </w:t>
      </w:r>
      <w:r w:rsidR="005B1A2D">
        <w:t>Frame S</w:t>
      </w:r>
      <w:r w:rsidR="00C670C1" w:rsidRPr="003709D4">
        <w:rPr>
          <w:i/>
        </w:rPr>
        <w:t>.</w:t>
      </w:r>
      <w:r w:rsidR="00C670C1">
        <w:t xml:space="preserve"> </w:t>
      </w:r>
      <w:r w:rsidR="00DD3DB3">
        <w:t xml:space="preserve"> </w:t>
      </w:r>
      <w:r w:rsidR="00FE1394">
        <w:t xml:space="preserve">The Particle is located at position </w:t>
      </w:r>
      <w:r w:rsidR="00FE1394" w:rsidRPr="00FE1394">
        <w:rPr>
          <w:b/>
        </w:rPr>
        <w:t>r</w:t>
      </w:r>
      <w:r w:rsidR="00FE1394">
        <w:t xml:space="preserve"> in </w:t>
      </w:r>
      <w:r w:rsidR="005B1A2D">
        <w:t>Frame S</w:t>
      </w:r>
      <w:r w:rsidR="00FE1394">
        <w:t xml:space="preserve"> and position </w:t>
      </w:r>
      <w:r w:rsidR="00FE1394" w:rsidRPr="00FE1394">
        <w:rPr>
          <w:b/>
        </w:rPr>
        <w:t>r</w:t>
      </w:r>
      <w:r w:rsidR="00FE1394">
        <w:t xml:space="preserve">' in </w:t>
      </w:r>
      <w:r w:rsidR="005B1A2D">
        <w:t>Frame S</w:t>
      </w:r>
      <w:r w:rsidR="00FE1394">
        <w:t>'. The Observer</w:t>
      </w:r>
      <w:r>
        <w:t xml:space="preserve"> can see Frame S</w:t>
      </w:r>
      <w:r w:rsidR="004B11C8">
        <w:t xml:space="preserve"> and</w:t>
      </w:r>
      <w:r w:rsidR="00FE1394">
        <w:t xml:space="preserve"> is aware of both </w:t>
      </w:r>
      <w:r w:rsidR="004B11C8" w:rsidRPr="004B11C8">
        <w:rPr>
          <w:b/>
        </w:rPr>
        <w:t>r</w:t>
      </w:r>
      <w:r w:rsidR="004B11C8">
        <w:t xml:space="preserve"> and </w:t>
      </w:r>
      <w:r w:rsidR="004B11C8" w:rsidRPr="004B11C8">
        <w:rPr>
          <w:b/>
        </w:rPr>
        <w:t>r</w:t>
      </w:r>
      <w:r w:rsidR="004B11C8">
        <w:t>'</w:t>
      </w:r>
      <w:r w:rsidR="00FE1394">
        <w:t xml:space="preserve"> and can make measurements of them both. </w:t>
      </w:r>
    </w:p>
    <w:p w14:paraId="111F6831" w14:textId="77777777" w:rsidR="00FE1394" w:rsidRDefault="004B11C8">
      <w:pPr>
        <w:tabs>
          <w:tab w:val="left" w:pos="7200"/>
          <w:tab w:val="left" w:pos="7920"/>
          <w:tab w:val="right" w:pos="9270"/>
        </w:tabs>
      </w:pPr>
      <w:r>
        <w:tab/>
      </w:r>
      <w:r w:rsidR="00FE1394">
        <w:t xml:space="preserve">For example, although </w:t>
      </w:r>
      <w:r w:rsidR="00FE1394" w:rsidRPr="00FE1394">
        <w:rPr>
          <w:b/>
        </w:rPr>
        <w:t>r</w:t>
      </w:r>
      <w:r w:rsidR="00FE1394">
        <w:t xml:space="preserve"> is the position vector of the Particle relative to the </w:t>
      </w:r>
      <w:r w:rsidR="005B1A2D">
        <w:t>Frame S</w:t>
      </w:r>
      <w:r w:rsidR="00FE1394">
        <w:t xml:space="preserve"> origin, our Observer measures its components in </w:t>
      </w:r>
      <w:r w:rsidR="005B1A2D">
        <w:t>Frame S</w:t>
      </w:r>
      <w:r w:rsidR="00FE1394">
        <w:t>' this way</w:t>
      </w:r>
    </w:p>
    <w:p w14:paraId="7CECD539" w14:textId="77777777" w:rsidR="00FE1394" w:rsidRDefault="00FE1394">
      <w:pPr>
        <w:tabs>
          <w:tab w:val="left" w:pos="7200"/>
          <w:tab w:val="left" w:pos="7920"/>
          <w:tab w:val="right" w:pos="9270"/>
        </w:tabs>
      </w:pPr>
    </w:p>
    <w:p w14:paraId="24BCD91B" w14:textId="77777777" w:rsidR="00FE1394" w:rsidRPr="00FE1394" w:rsidRDefault="00FE1394">
      <w:pPr>
        <w:tabs>
          <w:tab w:val="left" w:pos="7200"/>
          <w:tab w:val="left" w:pos="7920"/>
          <w:tab w:val="right" w:pos="9270"/>
        </w:tabs>
      </w:pPr>
      <w:r>
        <w:tab/>
      </w:r>
      <w:r w:rsidRPr="00FE1394">
        <w:rPr>
          <w:b/>
        </w:rPr>
        <w:t>r</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p>
    <w:p w14:paraId="7BE19BC6" w14:textId="77777777" w:rsidR="00FE1394" w:rsidRDefault="00FE1394">
      <w:pPr>
        <w:tabs>
          <w:tab w:val="left" w:pos="7200"/>
          <w:tab w:val="left" w:pos="7920"/>
          <w:tab w:val="right" w:pos="9270"/>
        </w:tabs>
      </w:pPr>
    </w:p>
    <w:p w14:paraId="1921F943" w14:textId="77777777" w:rsidR="00FE1394" w:rsidRDefault="00FE1394">
      <w:pPr>
        <w:tabs>
          <w:tab w:val="left" w:pos="7200"/>
          <w:tab w:val="left" w:pos="7920"/>
          <w:tab w:val="right" w:pos="9270"/>
        </w:tabs>
      </w:pPr>
      <w:r>
        <w:t xml:space="preserve">while his measurement of </w:t>
      </w:r>
      <w:r w:rsidRPr="00FC0BE7">
        <w:rPr>
          <w:b/>
        </w:rPr>
        <w:t>r</w:t>
      </w:r>
      <w:r>
        <w:t>' reveals these components</w:t>
      </w:r>
    </w:p>
    <w:p w14:paraId="47643C68" w14:textId="77777777" w:rsidR="00FE1394" w:rsidRDefault="00FE1394">
      <w:pPr>
        <w:tabs>
          <w:tab w:val="left" w:pos="7200"/>
          <w:tab w:val="left" w:pos="7920"/>
          <w:tab w:val="right" w:pos="9270"/>
        </w:tabs>
      </w:pPr>
    </w:p>
    <w:p w14:paraId="6B6E3D0B" w14:textId="77777777" w:rsidR="00FE1394" w:rsidRPr="00FC0BE7" w:rsidRDefault="00FE1394" w:rsidP="00FE1394">
      <w:pPr>
        <w:tabs>
          <w:tab w:val="left" w:pos="7200"/>
          <w:tab w:val="left" w:pos="7920"/>
          <w:tab w:val="right" w:pos="9270"/>
        </w:tabs>
      </w:pPr>
      <w:r>
        <w:tab/>
      </w:r>
      <w:r w:rsidRPr="00FE1394">
        <w:rPr>
          <w:b/>
        </w:rPr>
        <w:t>r</w:t>
      </w:r>
      <w:r>
        <w:rPr>
          <w:b/>
        </w:rPr>
        <w:t>'</w:t>
      </w:r>
      <w:r>
        <w:t xml:space="preserve"> = (r')'</w:t>
      </w:r>
      <w:r>
        <w:rPr>
          <w:rStyle w:val="subscript"/>
        </w:rPr>
        <w:t>i</w:t>
      </w:r>
      <w:r w:rsidRPr="00FE1394">
        <w:rPr>
          <w:b/>
        </w:rPr>
        <w:t>e</w:t>
      </w:r>
      <w:r>
        <w:t>'</w:t>
      </w:r>
      <w:r>
        <w:rPr>
          <w:rStyle w:val="subscript"/>
        </w:rPr>
        <w:t>i</w:t>
      </w:r>
      <w:r>
        <w:tab/>
      </w:r>
      <w:r>
        <w:tab/>
      </w:r>
      <w:r>
        <w:tab/>
        <w:t>(r')'</w:t>
      </w:r>
      <w:r>
        <w:rPr>
          <w:rStyle w:val="subscript"/>
        </w:rPr>
        <w:t>i</w:t>
      </w:r>
      <w:r>
        <w:t xml:space="preserve">  = </w:t>
      </w:r>
      <w:r w:rsidRPr="00FE1394">
        <w:rPr>
          <w:b/>
        </w:rPr>
        <w:t>r</w:t>
      </w:r>
      <w:r>
        <w:t xml:space="preserve">' </w:t>
      </w:r>
      <w:r>
        <w:sym w:font="Symbol" w:char="F0B7"/>
      </w:r>
      <w:r>
        <w:t xml:space="preserve"> </w:t>
      </w:r>
      <w:r w:rsidRPr="00FE1394">
        <w:rPr>
          <w:b/>
        </w:rPr>
        <w:t>e</w:t>
      </w:r>
      <w:r>
        <w:t>'</w:t>
      </w:r>
      <w:r>
        <w:rPr>
          <w:rStyle w:val="subscript"/>
        </w:rPr>
        <w:t>i</w:t>
      </w:r>
      <w:r w:rsidR="00FC0BE7">
        <w:t xml:space="preserve">  .</w:t>
      </w:r>
    </w:p>
    <w:p w14:paraId="7F28B1F9" w14:textId="77777777" w:rsidR="00FC0BE7" w:rsidRDefault="00FC0BE7" w:rsidP="00FE1394">
      <w:pPr>
        <w:tabs>
          <w:tab w:val="left" w:pos="7200"/>
          <w:tab w:val="left" w:pos="7920"/>
          <w:tab w:val="right" w:pos="9270"/>
        </w:tabs>
      </w:pPr>
    </w:p>
    <w:p w14:paraId="57409BB6" w14:textId="77777777" w:rsidR="00FC0BE7" w:rsidRDefault="00FC0BE7" w:rsidP="00FE1394">
      <w:pPr>
        <w:tabs>
          <w:tab w:val="left" w:pos="7200"/>
          <w:tab w:val="left" w:pos="7920"/>
          <w:tab w:val="right" w:pos="9270"/>
        </w:tabs>
      </w:pPr>
      <w:r>
        <w:t xml:space="preserve">However, the Observer can only </w:t>
      </w:r>
      <w:r w:rsidR="004B11C8">
        <w:t>measure</w:t>
      </w:r>
      <w:r>
        <w:t xml:space="preserve"> frame-S' derivatives. From our list we then select these items</w:t>
      </w:r>
    </w:p>
    <w:p w14:paraId="64A27180" w14:textId="77777777" w:rsidR="00FC0BE7" w:rsidRDefault="00FC0BE7" w:rsidP="00FE1394">
      <w:pPr>
        <w:tabs>
          <w:tab w:val="left" w:pos="7200"/>
          <w:tab w:val="left" w:pos="7920"/>
          <w:tab w:val="right" w:pos="9270"/>
        </w:tabs>
      </w:pPr>
    </w:p>
    <w:p w14:paraId="46E93A47" w14:textId="77777777" w:rsidR="00FC0BE7" w:rsidRDefault="00FC0BE7" w:rsidP="00FC0BE7">
      <w:pPr>
        <w:tabs>
          <w:tab w:val="left" w:pos="7200"/>
          <w:tab w:val="left" w:pos="7920"/>
          <w:tab w:val="right" w:pos="9270"/>
        </w:tabs>
      </w:pPr>
      <w:r>
        <w:tab/>
      </w:r>
      <w:r w:rsidRPr="00781654">
        <w:rPr>
          <w:b/>
        </w:rPr>
        <w:t>v</w:t>
      </w:r>
      <w:r>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sidRPr="00781654">
        <w:rPr>
          <w:b/>
        </w:rPr>
        <w:t>r</w:t>
      </w:r>
      <w:r>
        <w:t>/dt)</w:t>
      </w:r>
      <w:r>
        <w:rPr>
          <w:rStyle w:val="subscript"/>
        </w:rPr>
        <w:t>S'</w:t>
      </w:r>
      <w:r>
        <w:rPr>
          <w:rStyle w:val="subscript"/>
        </w:rPr>
        <w:tab/>
      </w:r>
    </w:p>
    <w:p w14:paraId="7C6D9C84" w14:textId="77777777" w:rsidR="00FC0BE7" w:rsidRPr="00721E98" w:rsidRDefault="00FC0BE7" w:rsidP="00FC0BE7">
      <w:pPr>
        <w:tabs>
          <w:tab w:val="left" w:pos="7200"/>
          <w:tab w:val="left" w:pos="7920"/>
          <w:tab w:val="right" w:pos="9270"/>
        </w:tabs>
      </w:pPr>
      <w:r>
        <w:tab/>
      </w:r>
      <w:r w:rsidRPr="00E77058">
        <w:rPr>
          <w:b/>
        </w:rPr>
        <w:t>v</w:t>
      </w:r>
      <w:r w:rsidRPr="005423B4">
        <w:t>'</w:t>
      </w:r>
      <w:r w:rsidRPr="00E77058">
        <w:rPr>
          <w:rStyle w:val="subscript"/>
        </w:rPr>
        <w:t>S'</w:t>
      </w:r>
      <w:r>
        <w:t xml:space="preserve">  =  </w:t>
      </w:r>
      <w:r w:rsidRPr="005C1153">
        <w:rPr>
          <w:b/>
        </w:rPr>
        <w:fldChar w:fldCharType="begin"/>
      </w:r>
      <w:r w:rsidRPr="005C1153">
        <w:rPr>
          <w:b/>
        </w:rPr>
        <w:instrText xml:space="preserve"> EQ \O(r,\S\up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sidRPr="00781654">
        <w:rPr>
          <w:b/>
        </w:rPr>
        <w:t>r</w:t>
      </w:r>
      <w:r w:rsidRPr="00E77058">
        <w:t>'</w:t>
      </w:r>
      <w:r>
        <w:t>/dt)</w:t>
      </w:r>
      <w:r>
        <w:rPr>
          <w:rStyle w:val="subscript"/>
        </w:rPr>
        <w:t>S'</w:t>
      </w:r>
      <w:r w:rsidR="00D91195">
        <w:t xml:space="preserve">  ≡  </w:t>
      </w:r>
      <w:r w:rsidR="00D91195" w:rsidRPr="00D91195">
        <w:rPr>
          <w:b/>
        </w:rPr>
        <w:t>v</w:t>
      </w:r>
      <w:r w:rsidR="00D91195">
        <w:t>'</w:t>
      </w:r>
      <w:r w:rsidR="00D91195">
        <w:tab/>
      </w:r>
      <w:r>
        <w:tab/>
      </w:r>
      <w:r>
        <w:tab/>
      </w:r>
      <w:r>
        <w:tab/>
      </w:r>
      <w:r>
        <w:tab/>
      </w:r>
      <w:r>
        <w:tab/>
      </w:r>
      <w:r>
        <w:tab/>
      </w:r>
      <w:r>
        <w:tab/>
      </w:r>
      <w:r w:rsidRPr="00961CA5">
        <w:rPr>
          <w:i/>
        </w:rPr>
        <w:t>(1.3</w:t>
      </w:r>
      <w:r w:rsidR="00D91195">
        <w:rPr>
          <w:i/>
        </w:rPr>
        <w:t>2</w:t>
      </w:r>
      <w:r w:rsidRPr="00961CA5">
        <w:rPr>
          <w:i/>
        </w:rPr>
        <w:t>)</w:t>
      </w:r>
    </w:p>
    <w:p w14:paraId="141A7548" w14:textId="77777777" w:rsidR="00FE1394" w:rsidRPr="00FE1394" w:rsidRDefault="00FE1394">
      <w:pPr>
        <w:tabs>
          <w:tab w:val="left" w:pos="7200"/>
          <w:tab w:val="left" w:pos="7920"/>
          <w:tab w:val="right" w:pos="9270"/>
        </w:tabs>
      </w:pPr>
    </w:p>
    <w:p w14:paraId="56121269" w14:textId="77777777" w:rsidR="00FC0BE7" w:rsidRPr="0091355A" w:rsidRDefault="00FC0BE7" w:rsidP="00FC0BE7">
      <w:pPr>
        <w:tabs>
          <w:tab w:val="left" w:pos="7200"/>
          <w:tab w:val="left" w:pos="7920"/>
          <w:tab w:val="right" w:pos="9270"/>
        </w:tabs>
        <w:rPr>
          <w:rFonts w:ascii="Courier New" w:hAnsi="Courier New"/>
          <w:b/>
          <w:sz w:val="24"/>
          <w:vertAlign w:val="subscript"/>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v</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Pr>
          <w:rStyle w:val="subscript"/>
        </w:rPr>
        <w:tab/>
      </w:r>
    </w:p>
    <w:p w14:paraId="0E593C62" w14:textId="77777777" w:rsidR="00FC0BE7" w:rsidRDefault="00FC0BE7" w:rsidP="00FC0BE7">
      <w:pPr>
        <w:tabs>
          <w:tab w:val="left" w:pos="7200"/>
          <w:tab w:val="left" w:pos="7920"/>
          <w:tab w:val="right" w:pos="9270"/>
        </w:tabs>
        <w:rPr>
          <w:i/>
        </w:rPr>
      </w:pPr>
      <w:r>
        <w:tab/>
      </w:r>
      <w:r>
        <w:rPr>
          <w:b/>
        </w:rPr>
        <w:t>a'</w:t>
      </w:r>
      <w:r>
        <w:rPr>
          <w:rStyle w:val="subscript"/>
        </w:rPr>
        <w:t>S'</w:t>
      </w:r>
      <w:r>
        <w:t xml:space="preserve">  =  </w:t>
      </w:r>
      <w:r w:rsidRPr="005C1153">
        <w:rPr>
          <w:b/>
        </w:rPr>
        <w:fldChar w:fldCharType="begin"/>
      </w:r>
      <w:r w:rsidRPr="005C1153">
        <w:rPr>
          <w:b/>
        </w:rPr>
        <w:instrText xml:space="preserve"> EQ \O(</w:instrText>
      </w:r>
      <w:r>
        <w:rPr>
          <w:b/>
        </w:rPr>
        <w:instrText>v</w:instrText>
      </w:r>
      <w:r w:rsidRPr="005C1153">
        <w:rPr>
          <w:b/>
        </w:rPr>
        <w:instrText>,\S\up</w:instrText>
      </w:r>
      <w:r>
        <w:rPr>
          <w:b/>
        </w:rPr>
        <w:instrText>4</w:instrText>
      </w:r>
      <w:r w:rsidRPr="005C1153">
        <w:rPr>
          <w:b/>
        </w:rPr>
        <w:instrText>(</w:instrText>
      </w:r>
      <w:r w:rsidRPr="005C1153">
        <w:instrText>•</w:instrText>
      </w:r>
      <w:r w:rsidRPr="005C1153">
        <w:rPr>
          <w:b/>
        </w:rPr>
        <w:instrText>))</w:instrText>
      </w:r>
      <w:r w:rsidRPr="005C1153">
        <w:rPr>
          <w:b/>
        </w:rPr>
        <w:fldChar w:fldCharType="end"/>
      </w:r>
      <w:r w:rsidRPr="00E77058">
        <w:t>'</w:t>
      </w:r>
      <w:r>
        <w:rPr>
          <w:rStyle w:val="subscript"/>
        </w:rPr>
        <w:t>S'</w:t>
      </w:r>
      <w:r>
        <w:t xml:space="preserve"> = (d</w:t>
      </w:r>
      <w:r>
        <w:rPr>
          <w:b/>
        </w:rPr>
        <w:t>v</w:t>
      </w:r>
      <w:r w:rsidRPr="00E77058">
        <w:t>'</w:t>
      </w:r>
      <w:r>
        <w:rPr>
          <w:rStyle w:val="subscript"/>
        </w:rPr>
        <w:t>S'</w:t>
      </w:r>
      <w:r>
        <w:t>/dt)</w:t>
      </w:r>
      <w:r>
        <w:rPr>
          <w:rStyle w:val="subscript"/>
        </w:rPr>
        <w:t xml:space="preserve">S' </w:t>
      </w:r>
      <w:r>
        <w:t>= (d</w:t>
      </w:r>
      <w:r>
        <w:rPr>
          <w:rStyle w:val="superscript"/>
        </w:rPr>
        <w:t>2</w:t>
      </w:r>
      <w:r w:rsidRPr="00A36804">
        <w:rPr>
          <w:b/>
        </w:rPr>
        <w:t>r</w:t>
      </w:r>
      <w:r>
        <w:t>'/dt</w:t>
      </w:r>
      <w:r>
        <w:rPr>
          <w:rStyle w:val="superscript"/>
        </w:rPr>
        <w:t>2</w:t>
      </w:r>
      <w:r>
        <w:t>)</w:t>
      </w:r>
      <w:r>
        <w:rPr>
          <w:rStyle w:val="subscript"/>
        </w:rPr>
        <w:t>S'</w:t>
      </w:r>
      <w:r w:rsidR="00D91195">
        <w:t xml:space="preserve"> ≡ </w:t>
      </w:r>
      <w:r w:rsidR="00D91195" w:rsidRPr="00D91195">
        <w:rPr>
          <w:b/>
        </w:rPr>
        <w:t>a</w:t>
      </w:r>
      <w:r w:rsidR="00D91195">
        <w:t>'</w:t>
      </w:r>
      <w:r w:rsidR="00D91195">
        <w:tab/>
      </w:r>
      <w:r>
        <w:rPr>
          <w:rStyle w:val="subscript"/>
        </w:rPr>
        <w:tab/>
      </w:r>
      <w:r w:rsidR="00D91195">
        <w:t xml:space="preserve"> </w:t>
      </w:r>
      <w:r w:rsidR="00D91195">
        <w:tab/>
      </w:r>
      <w:r w:rsidR="00D91195">
        <w:tab/>
      </w:r>
      <w:r w:rsidR="00D91195">
        <w:tab/>
      </w:r>
      <w:r w:rsidR="00D91195">
        <w:tab/>
      </w:r>
      <w:r w:rsidRPr="00961CA5">
        <w:rPr>
          <w:i/>
        </w:rPr>
        <w:t>(1.3</w:t>
      </w:r>
      <w:r w:rsidR="00D91195">
        <w:rPr>
          <w:i/>
        </w:rPr>
        <w:t>3</w:t>
      </w:r>
      <w:r w:rsidRPr="00961CA5">
        <w:rPr>
          <w:i/>
        </w:rPr>
        <w:t>)</w:t>
      </w:r>
    </w:p>
    <w:p w14:paraId="106E4735" w14:textId="77777777" w:rsidR="00D91195" w:rsidRDefault="00D91195" w:rsidP="00FC0BE7">
      <w:pPr>
        <w:tabs>
          <w:tab w:val="left" w:pos="7200"/>
          <w:tab w:val="left" w:pos="7920"/>
          <w:tab w:val="right" w:pos="9270"/>
        </w:tabs>
        <w:rPr>
          <w:i/>
        </w:rPr>
      </w:pPr>
    </w:p>
    <w:p w14:paraId="71AE7A4B" w14:textId="77777777" w:rsidR="00D91195" w:rsidRPr="00721E98" w:rsidRDefault="00D91195" w:rsidP="00FC0BE7">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(d</w:t>
      </w:r>
      <w:r>
        <w:rPr>
          <w:b/>
        </w:rPr>
        <w:t>b</w:t>
      </w:r>
      <w:r>
        <w:t>/dt)</w:t>
      </w:r>
      <w:r>
        <w:rPr>
          <w:rStyle w:val="subscript"/>
        </w:rPr>
        <w:t>S'</w:t>
      </w:r>
      <w:r>
        <w:rPr>
          <w:rStyle w:val="subscript"/>
        </w:rPr>
        <w:tab/>
      </w:r>
      <w:r>
        <w:t xml:space="preserve">rate of change of </w:t>
      </w:r>
      <w:r w:rsidRPr="0091355A">
        <w:rPr>
          <w:b/>
        </w:rPr>
        <w:t>b</w:t>
      </w:r>
      <w:r>
        <w:t xml:space="preserve"> as viewed from Frame S'</w:t>
      </w:r>
      <w:r>
        <w:tab/>
      </w:r>
      <w:r>
        <w:tab/>
      </w:r>
      <w:r>
        <w:tab/>
      </w:r>
      <w:r>
        <w:tab/>
      </w:r>
      <w:r>
        <w:rPr>
          <w:i/>
        </w:rPr>
        <w:t>above (1.34)</w:t>
      </w:r>
    </w:p>
    <w:p w14:paraId="4D96785F" w14:textId="77777777" w:rsidR="00FE1394" w:rsidRDefault="00FE1394">
      <w:pPr>
        <w:tabs>
          <w:tab w:val="left" w:pos="7200"/>
          <w:tab w:val="left" w:pos="7920"/>
          <w:tab w:val="right" w:pos="9270"/>
        </w:tabs>
      </w:pPr>
    </w:p>
    <w:p w14:paraId="2094A85C" w14:textId="77777777" w:rsidR="00FE1394" w:rsidRDefault="00FC0BE7">
      <w:pPr>
        <w:tabs>
          <w:tab w:val="left" w:pos="7200"/>
          <w:tab w:val="left" w:pos="7920"/>
          <w:tab w:val="right" w:pos="9270"/>
        </w:tabs>
      </w:pPr>
      <w:r>
        <w:t xml:space="preserve">For example, he might measure the frame-S Particle location </w:t>
      </w:r>
      <w:r w:rsidRPr="00FC0BE7">
        <w:rPr>
          <w:b/>
        </w:rPr>
        <w:t>r</w:t>
      </w:r>
      <w:r>
        <w:t xml:space="preserve">(t) at time t as, wait one time tick dt, then measure it again to get </w:t>
      </w:r>
      <w:r w:rsidRPr="00FC0BE7">
        <w:rPr>
          <w:b/>
        </w:rPr>
        <w:t>r</w:t>
      </w:r>
      <w:r>
        <w:t xml:space="preserve">(t+dt). Then </w:t>
      </w:r>
    </w:p>
    <w:p w14:paraId="020B8EB8" w14:textId="77777777" w:rsidR="00FC0BE7" w:rsidRDefault="00FC0BE7">
      <w:pPr>
        <w:tabs>
          <w:tab w:val="left" w:pos="7200"/>
          <w:tab w:val="left" w:pos="7920"/>
          <w:tab w:val="right" w:pos="9270"/>
        </w:tabs>
      </w:pPr>
    </w:p>
    <w:p w14:paraId="106ECC4A" w14:textId="77777777" w:rsidR="00FC0BE7" w:rsidRDefault="00FC0BE7" w:rsidP="00FC0BE7">
      <w:pPr>
        <w:tabs>
          <w:tab w:val="left" w:pos="7200"/>
          <w:tab w:val="left" w:pos="7920"/>
          <w:tab w:val="right" w:pos="9270"/>
        </w:tabs>
      </w:pPr>
      <w:r>
        <w:tab/>
      </w:r>
      <w:r w:rsidRPr="00E301B5">
        <w:rPr>
          <w:b/>
        </w:rPr>
        <w:t>v</w:t>
      </w:r>
      <w:r>
        <w:rPr>
          <w:rStyle w:val="subscript"/>
        </w:rPr>
        <w:t>S'</w:t>
      </w:r>
      <w:r>
        <w:t>(t) = [</w:t>
      </w:r>
      <w:r w:rsidRPr="00E301B5">
        <w:rPr>
          <w:b/>
        </w:rPr>
        <w:t>r</w:t>
      </w:r>
      <w:r>
        <w:t xml:space="preserve">(t+dt) – </w:t>
      </w:r>
      <w:r w:rsidRPr="00E301B5">
        <w:rPr>
          <w:b/>
        </w:rPr>
        <w:t>r</w:t>
      </w:r>
      <w:r>
        <w:t>(t)]/(dt)</w:t>
      </w:r>
      <w:r>
        <w:tab/>
      </w:r>
      <w:r>
        <w:tab/>
        <w:t>or</w:t>
      </w:r>
      <w:r>
        <w:tab/>
      </w:r>
      <w:r w:rsidRPr="00E301B5">
        <w:rPr>
          <w:b/>
        </w:rPr>
        <w:t>v</w:t>
      </w:r>
      <w:r>
        <w:rPr>
          <w:rStyle w:val="subscript"/>
        </w:rPr>
        <w:t>S'</w:t>
      </w:r>
      <w:r>
        <w:t>(t) = (d</w:t>
      </w:r>
      <w:r w:rsidRPr="00E301B5">
        <w:rPr>
          <w:b/>
        </w:rPr>
        <w:t>r</w:t>
      </w:r>
      <w:r>
        <w:t>/dt)</w:t>
      </w:r>
      <w:r>
        <w:rPr>
          <w:rStyle w:val="subscript"/>
        </w:rPr>
        <w:t>S'</w:t>
      </w:r>
      <w:r w:rsidR="00E77058">
        <w:rPr>
          <w:rStyle w:val="subscript"/>
        </w:rPr>
        <w:t xml:space="preserve">    .</w:t>
      </w:r>
    </w:p>
    <w:p w14:paraId="059FE325" w14:textId="77777777" w:rsidR="00FC0BE7" w:rsidRDefault="00FC0BE7" w:rsidP="00FC0BE7">
      <w:pPr>
        <w:tabs>
          <w:tab w:val="left" w:pos="7200"/>
          <w:tab w:val="left" w:pos="7920"/>
          <w:tab w:val="right" w:pos="9270"/>
        </w:tabs>
      </w:pPr>
    </w:p>
    <w:p w14:paraId="61D9A5A8" w14:textId="77777777" w:rsidR="00FC0BE7" w:rsidRDefault="00FC0BE7" w:rsidP="00FC0BE7">
      <w:pPr>
        <w:tabs>
          <w:tab w:val="left" w:pos="7200"/>
          <w:tab w:val="left" w:pos="7920"/>
          <w:tab w:val="right" w:pos="9270"/>
        </w:tabs>
      </w:pPr>
      <w:r>
        <w:t xml:space="preserve">Alternatively, he could measure </w:t>
      </w:r>
      <w:r w:rsidRPr="00961CA5">
        <w:rPr>
          <w:b/>
        </w:rPr>
        <w:t>r</w:t>
      </w:r>
      <w:r>
        <w:t xml:space="preserve">'(t) and </w:t>
      </w:r>
      <w:r w:rsidRPr="00961CA5">
        <w:rPr>
          <w:b/>
        </w:rPr>
        <w:t>r</w:t>
      </w:r>
      <w:r>
        <w:t>'(t+dt) and get</w:t>
      </w:r>
    </w:p>
    <w:p w14:paraId="75B5061B" w14:textId="77777777" w:rsidR="00FC0BE7" w:rsidRDefault="00FC0BE7" w:rsidP="00FC0BE7">
      <w:pPr>
        <w:tabs>
          <w:tab w:val="left" w:pos="7200"/>
          <w:tab w:val="left" w:pos="7920"/>
          <w:tab w:val="right" w:pos="9270"/>
        </w:tabs>
      </w:pPr>
    </w:p>
    <w:p w14:paraId="3CB81F1D" w14:textId="77777777" w:rsidR="00FC0BE7" w:rsidRPr="007D7337" w:rsidRDefault="00FC0BE7" w:rsidP="00FC0BE7">
      <w:pPr>
        <w:tabs>
          <w:tab w:val="left" w:pos="7200"/>
          <w:tab w:val="left" w:pos="7920"/>
          <w:tab w:val="right" w:pos="9270"/>
        </w:tabs>
      </w:pPr>
      <w:r>
        <w:tab/>
      </w:r>
      <w:r w:rsidRPr="00E301B5">
        <w:rPr>
          <w:b/>
        </w:rPr>
        <w:t>v</w:t>
      </w:r>
      <w:r>
        <w:rPr>
          <w:b/>
        </w:rPr>
        <w:t>'</w:t>
      </w:r>
      <w:r>
        <w:rPr>
          <w:rStyle w:val="subscript"/>
        </w:rPr>
        <w:t>S'</w:t>
      </w:r>
      <w:r>
        <w:t>(t) = [</w:t>
      </w:r>
      <w:r w:rsidRPr="00E301B5">
        <w:rPr>
          <w:b/>
        </w:rPr>
        <w:t>r</w:t>
      </w:r>
      <w:r>
        <w:rPr>
          <w:b/>
        </w:rPr>
        <w:t>'</w:t>
      </w:r>
      <w:r>
        <w:t xml:space="preserve">(t+dt) – </w:t>
      </w:r>
      <w:r w:rsidRPr="00E301B5">
        <w:rPr>
          <w:b/>
        </w:rPr>
        <w:t>r</w:t>
      </w:r>
      <w:r>
        <w:rPr>
          <w:b/>
        </w:rPr>
        <w:t>'</w:t>
      </w:r>
      <w:r>
        <w:t>(t)]/(dt)</w:t>
      </w:r>
      <w:r>
        <w:tab/>
        <w:t>or</w:t>
      </w:r>
      <w:r>
        <w:tab/>
      </w:r>
      <w:r w:rsidRPr="00E301B5">
        <w:rPr>
          <w:b/>
        </w:rPr>
        <w:t>v</w:t>
      </w:r>
      <w:r>
        <w:rPr>
          <w:b/>
        </w:rPr>
        <w:t>'</w:t>
      </w:r>
      <w:r>
        <w:rPr>
          <w:rStyle w:val="subscript"/>
        </w:rPr>
        <w:t>S'</w:t>
      </w:r>
      <w:r>
        <w:t>(t) = (d</w:t>
      </w:r>
      <w:r w:rsidRPr="00E301B5">
        <w:rPr>
          <w:b/>
        </w:rPr>
        <w:t>r</w:t>
      </w:r>
      <w:r>
        <w:rPr>
          <w:b/>
        </w:rPr>
        <w:t>'</w:t>
      </w:r>
      <w:r>
        <w:t>/dt)</w:t>
      </w:r>
      <w:r>
        <w:rPr>
          <w:rStyle w:val="subscript"/>
        </w:rPr>
        <w:t>S'</w:t>
      </w:r>
      <w:r w:rsidR="00D91195">
        <w:t xml:space="preserve">  = </w:t>
      </w:r>
      <w:r w:rsidR="00D91195" w:rsidRPr="00D91195">
        <w:rPr>
          <w:b/>
        </w:rPr>
        <w:t>v</w:t>
      </w:r>
      <w:r w:rsidR="00D91195">
        <w:t>'</w:t>
      </w:r>
      <w:r w:rsidR="007D7337">
        <w:t xml:space="preserve">  .</w:t>
      </w:r>
    </w:p>
    <w:p w14:paraId="7E8E6530" w14:textId="77777777" w:rsidR="00FC0BE7" w:rsidRDefault="00FC0BE7" w:rsidP="00FC0BE7">
      <w:pPr>
        <w:tabs>
          <w:tab w:val="left" w:pos="7200"/>
          <w:tab w:val="left" w:pos="7920"/>
          <w:tab w:val="right" w:pos="9270"/>
        </w:tabs>
      </w:pPr>
    </w:p>
    <w:p w14:paraId="37CCD17B" w14:textId="77777777" w:rsidR="00FC0BE7" w:rsidRPr="00FC0BE7" w:rsidRDefault="00FC0BE7" w:rsidP="00FC0BE7">
      <w:pPr>
        <w:tabs>
          <w:tab w:val="left" w:pos="7200"/>
          <w:tab w:val="left" w:pos="7920"/>
          <w:tab w:val="right" w:pos="9270"/>
        </w:tabs>
      </w:pPr>
      <w:r>
        <w:t xml:space="preserve">Waiting another dt tick, he could measure </w:t>
      </w:r>
      <w:r w:rsidRPr="00FC0BE7">
        <w:rPr>
          <w:b/>
        </w:rPr>
        <w:t>r</w:t>
      </w:r>
      <w:r>
        <w:t xml:space="preserve">(t+2dt) and </w:t>
      </w:r>
      <w:r w:rsidRPr="00FC0BE7">
        <w:rPr>
          <w:b/>
        </w:rPr>
        <w:t>r</w:t>
      </w:r>
      <w:r>
        <w:t xml:space="preserve">'(t+2dt) and then deduce </w:t>
      </w:r>
      <w:r w:rsidRPr="00E301B5">
        <w:rPr>
          <w:b/>
        </w:rPr>
        <w:t>v</w:t>
      </w:r>
      <w:r>
        <w:rPr>
          <w:rStyle w:val="subscript"/>
        </w:rPr>
        <w:t>S'</w:t>
      </w:r>
      <w:r>
        <w:t>(t</w:t>
      </w:r>
      <w:r w:rsidR="00961CA5">
        <w:t>+dt</w:t>
      </w:r>
      <w:r>
        <w:t xml:space="preserve">) and </w:t>
      </w:r>
      <w:r w:rsidRPr="00E301B5">
        <w:rPr>
          <w:b/>
        </w:rPr>
        <w:t>v</w:t>
      </w:r>
      <w:r>
        <w:rPr>
          <w:b/>
        </w:rPr>
        <w:t>'</w:t>
      </w:r>
      <w:r>
        <w:rPr>
          <w:rStyle w:val="subscript"/>
        </w:rPr>
        <w:t>S'</w:t>
      </w:r>
      <w:r>
        <w:t>(t</w:t>
      </w:r>
      <w:r w:rsidR="00961CA5">
        <w:t>+dt</w:t>
      </w:r>
      <w:r>
        <w:t>)</w:t>
      </w:r>
      <w:r w:rsidR="00961CA5">
        <w:t>. From these in turn he could determine</w:t>
      </w:r>
    </w:p>
    <w:p w14:paraId="478D3D04" w14:textId="77777777" w:rsidR="00FC0BE7" w:rsidRPr="00FC0BE7" w:rsidRDefault="00FC0BE7" w:rsidP="00FC0BE7">
      <w:pPr>
        <w:tabs>
          <w:tab w:val="left" w:pos="7200"/>
          <w:tab w:val="left" w:pos="7920"/>
          <w:tab w:val="right" w:pos="9270"/>
        </w:tabs>
      </w:pPr>
    </w:p>
    <w:p w14:paraId="106A9A6C" w14:textId="77777777" w:rsidR="00961CA5" w:rsidRPr="00031558" w:rsidRDefault="00961CA5" w:rsidP="00961CA5">
      <w:pPr>
        <w:tabs>
          <w:tab w:val="left" w:pos="7200"/>
          <w:tab w:val="left" w:pos="7920"/>
          <w:tab w:val="right" w:pos="9270"/>
        </w:tabs>
        <w:rPr>
          <w:rStyle w:val="subscript"/>
        </w:rPr>
      </w:pPr>
      <w:r>
        <w:tab/>
      </w:r>
      <w:r w:rsidRPr="00C53AE9">
        <w:rPr>
          <w:b/>
        </w:rPr>
        <w:t>a</w:t>
      </w:r>
      <w:r>
        <w:rPr>
          <w:rStyle w:val="subscript"/>
        </w:rPr>
        <w:t>S'</w:t>
      </w:r>
      <w:r>
        <w:t>(t)  = [</w:t>
      </w:r>
      <w:r w:rsidRPr="00E301B5">
        <w:rPr>
          <w:b/>
        </w:rPr>
        <w:t>v</w:t>
      </w:r>
      <w:r>
        <w:rPr>
          <w:rStyle w:val="subscript"/>
        </w:rPr>
        <w:t>S'</w:t>
      </w:r>
      <w:r>
        <w:t xml:space="preserve">(t+dt) - </w:t>
      </w:r>
      <w:r w:rsidRPr="00E301B5">
        <w:rPr>
          <w:b/>
        </w:rPr>
        <w:t>v</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p>
    <w:p w14:paraId="64B2DE26" w14:textId="77777777" w:rsidR="00FC0BE7" w:rsidRDefault="00FC0BE7">
      <w:pPr>
        <w:tabs>
          <w:tab w:val="left" w:pos="7200"/>
          <w:tab w:val="left" w:pos="7920"/>
          <w:tab w:val="right" w:pos="9270"/>
        </w:tabs>
      </w:pPr>
      <w:r>
        <w:tab/>
      </w:r>
    </w:p>
    <w:p w14:paraId="3D014B7F" w14:textId="77777777" w:rsidR="00961CA5" w:rsidRPr="00D91195" w:rsidRDefault="00961CA5" w:rsidP="00961CA5">
      <w:pPr>
        <w:tabs>
          <w:tab w:val="left" w:pos="7200"/>
          <w:tab w:val="left" w:pos="7920"/>
          <w:tab w:val="right" w:pos="9270"/>
        </w:tabs>
      </w:pPr>
      <w:r>
        <w:tab/>
      </w:r>
      <w:r w:rsidRPr="00C53AE9">
        <w:rPr>
          <w:b/>
        </w:rPr>
        <w:t>a</w:t>
      </w:r>
      <w:r>
        <w:rPr>
          <w:b/>
        </w:rPr>
        <w:t>'</w:t>
      </w:r>
      <w:r>
        <w:rPr>
          <w:rStyle w:val="subscript"/>
        </w:rPr>
        <w:t>S'</w:t>
      </w:r>
      <w:r>
        <w:t>(t) = [</w:t>
      </w:r>
      <w:r w:rsidRPr="00E301B5">
        <w:rPr>
          <w:b/>
        </w:rPr>
        <w:t>v</w:t>
      </w:r>
      <w:r>
        <w:rPr>
          <w:b/>
        </w:rPr>
        <w:t>'</w:t>
      </w:r>
      <w:r>
        <w:rPr>
          <w:rStyle w:val="subscript"/>
        </w:rPr>
        <w:t>S'</w:t>
      </w:r>
      <w:r>
        <w:t xml:space="preserve">(t+dt) - </w:t>
      </w:r>
      <w:r w:rsidRPr="00E301B5">
        <w:rPr>
          <w:b/>
        </w:rPr>
        <w:t>v</w:t>
      </w:r>
      <w:r>
        <w:rPr>
          <w:b/>
        </w:rPr>
        <w:t>'</w:t>
      </w:r>
      <w:r>
        <w:rPr>
          <w:rStyle w:val="subscript"/>
        </w:rPr>
        <w:t>S'</w:t>
      </w:r>
      <w:r>
        <w:rPr>
          <w:rStyle w:val="subscript"/>
          <w:rFonts w:ascii="Times New Roman" w:hAnsi="Times New Roman"/>
          <w:b w:val="0"/>
          <w:sz w:val="22"/>
          <w:vertAlign w:val="baseline"/>
        </w:rPr>
        <w:t>(</w:t>
      </w:r>
      <w:r>
        <w:t>t)]/(dt)</w:t>
      </w:r>
      <w:r>
        <w:tab/>
      </w:r>
      <w:r>
        <w:tab/>
        <w:t>or</w:t>
      </w:r>
      <w:r>
        <w:tab/>
      </w:r>
      <w:r>
        <w:rPr>
          <w:b/>
        </w:rPr>
        <w:t>a'</w:t>
      </w:r>
      <w:r>
        <w:rPr>
          <w:rStyle w:val="subscript"/>
        </w:rPr>
        <w:t>S'</w:t>
      </w:r>
      <w:r>
        <w:t>(t) = (d</w:t>
      </w:r>
      <w:r>
        <w:rPr>
          <w:b/>
        </w:rPr>
        <w:t>v'</w:t>
      </w:r>
      <w:r>
        <w:rPr>
          <w:rStyle w:val="subscript"/>
        </w:rPr>
        <w:t>S'</w:t>
      </w:r>
      <w:r>
        <w:t>/dt)</w:t>
      </w:r>
      <w:r>
        <w:rPr>
          <w:rStyle w:val="subscript"/>
        </w:rPr>
        <w:t>S'</w:t>
      </w:r>
      <w:r w:rsidR="00D91195">
        <w:t xml:space="preserve"> = </w:t>
      </w:r>
      <w:r w:rsidR="00D91195" w:rsidRPr="00D91195">
        <w:rPr>
          <w:b/>
        </w:rPr>
        <w:t>a</w:t>
      </w:r>
      <w:r w:rsidR="00D91195">
        <w:t>'</w:t>
      </w:r>
      <w:r w:rsidR="007D7337">
        <w:t xml:space="preserve">   .</w:t>
      </w:r>
    </w:p>
    <w:p w14:paraId="75BA0BFE" w14:textId="77777777" w:rsidR="00FE1394" w:rsidRDefault="00FE1394">
      <w:pPr>
        <w:tabs>
          <w:tab w:val="left" w:pos="7200"/>
          <w:tab w:val="left" w:pos="7920"/>
          <w:tab w:val="right" w:pos="9270"/>
        </w:tabs>
      </w:pPr>
    </w:p>
    <w:p w14:paraId="7D6B0CB3" w14:textId="77777777" w:rsidR="00FE1394" w:rsidRDefault="00961CA5">
      <w:pPr>
        <w:tabs>
          <w:tab w:val="left" w:pos="7200"/>
          <w:tab w:val="left" w:pos="7920"/>
          <w:tab w:val="right" w:pos="9270"/>
        </w:tabs>
      </w:pPr>
      <w:r>
        <w:t>At this point he also knows these two angular momentum vectors</w:t>
      </w:r>
    </w:p>
    <w:p w14:paraId="0ED331EE" w14:textId="77777777" w:rsidR="00961CA5" w:rsidRDefault="00961CA5">
      <w:pPr>
        <w:tabs>
          <w:tab w:val="left" w:pos="7200"/>
          <w:tab w:val="left" w:pos="7920"/>
          <w:tab w:val="right" w:pos="9270"/>
        </w:tabs>
      </w:pPr>
    </w:p>
    <w:p w14:paraId="572F3786" w14:textId="77777777" w:rsidR="00961CA5" w:rsidRDefault="00961CA5" w:rsidP="00961CA5">
      <w:pPr>
        <w:tabs>
          <w:tab w:val="left" w:pos="7200"/>
          <w:tab w:val="left" w:pos="7920"/>
          <w:tab w:val="right" w:pos="9270"/>
        </w:tabs>
      </w:pPr>
      <w:r>
        <w:tab/>
      </w:r>
      <w:r w:rsidRPr="0095509B">
        <w:rPr>
          <w:b/>
        </w:rPr>
        <w:t>L</w:t>
      </w:r>
      <w:r>
        <w:rPr>
          <w:rStyle w:val="subscript"/>
        </w:rPr>
        <w:t>S'</w:t>
      </w:r>
      <w:r>
        <w:t xml:space="preserve">  = </w:t>
      </w:r>
      <w:r w:rsidRPr="0095509B">
        <w:rPr>
          <w:b/>
        </w:rPr>
        <w:t>r</w:t>
      </w:r>
      <w:r>
        <w:t xml:space="preserve"> x m</w:t>
      </w:r>
      <w:r w:rsidRPr="0095509B">
        <w:rPr>
          <w:b/>
        </w:rPr>
        <w:t>v</w:t>
      </w:r>
      <w:r>
        <w:rPr>
          <w:rStyle w:val="subscript"/>
        </w:rPr>
        <w:t>S'</w:t>
      </w:r>
      <w:r>
        <w:tab/>
        <w:t xml:space="preserve"> </w:t>
      </w:r>
    </w:p>
    <w:p w14:paraId="4971F522" w14:textId="77777777" w:rsidR="00961CA5" w:rsidRPr="00961CA5" w:rsidRDefault="00961CA5" w:rsidP="00961CA5">
      <w:pPr>
        <w:tabs>
          <w:tab w:val="left" w:pos="7200"/>
          <w:tab w:val="left" w:pos="7920"/>
          <w:tab w:val="right" w:pos="9270"/>
        </w:tabs>
        <w:rPr>
          <w:i/>
        </w:rPr>
      </w:pPr>
      <w:r>
        <w:tab/>
      </w:r>
      <w:r w:rsidRPr="0095509B">
        <w:rPr>
          <w:b/>
        </w:rPr>
        <w:t>L</w:t>
      </w:r>
      <w:r>
        <w:rPr>
          <w:b/>
        </w:rPr>
        <w:t>'</w:t>
      </w:r>
      <w:r>
        <w:rPr>
          <w:rStyle w:val="subscript"/>
        </w:rPr>
        <w:t>S'</w:t>
      </w:r>
      <w:r>
        <w:t xml:space="preserve"> = </w:t>
      </w:r>
      <w:r w:rsidRPr="0095509B">
        <w:rPr>
          <w:b/>
        </w:rPr>
        <w:t>r</w:t>
      </w:r>
      <w:r>
        <w:rPr>
          <w:b/>
        </w:rPr>
        <w:t>'</w:t>
      </w:r>
      <w:r>
        <w:t xml:space="preserve"> x m</w:t>
      </w:r>
      <w:r w:rsidRPr="0095509B">
        <w:rPr>
          <w:b/>
        </w:rPr>
        <w:t>v</w:t>
      </w:r>
      <w:r>
        <w:rPr>
          <w:b/>
        </w:rPr>
        <w:t>'</w:t>
      </w:r>
      <w:r>
        <w:rPr>
          <w:rStyle w:val="subscript"/>
        </w:rPr>
        <w:t>S'</w:t>
      </w:r>
      <w:r>
        <w:tab/>
        <w:t xml:space="preserve"> </w:t>
      </w:r>
      <w:r>
        <w:tab/>
      </w:r>
      <w:r>
        <w:tab/>
      </w:r>
      <w:r>
        <w:tab/>
      </w:r>
      <w:r>
        <w:tab/>
      </w:r>
      <w:r>
        <w:tab/>
      </w:r>
      <w:r>
        <w:tab/>
      </w:r>
      <w:r>
        <w:tab/>
      </w:r>
      <w:r>
        <w:tab/>
      </w:r>
      <w:r>
        <w:tab/>
      </w:r>
      <w:r w:rsidRPr="00961CA5">
        <w:rPr>
          <w:i/>
        </w:rPr>
        <w:t>(1.35)</w:t>
      </w:r>
    </w:p>
    <w:p w14:paraId="33D5F0F2" w14:textId="77777777" w:rsidR="00961CA5" w:rsidRDefault="00961CA5">
      <w:pPr>
        <w:tabs>
          <w:tab w:val="left" w:pos="7200"/>
          <w:tab w:val="left" w:pos="7920"/>
          <w:tab w:val="right" w:pos="9270"/>
        </w:tabs>
      </w:pPr>
      <w:r>
        <w:tab/>
      </w:r>
    </w:p>
    <w:p w14:paraId="3189345B" w14:textId="77777777" w:rsidR="00C53AE9" w:rsidRDefault="00C53AE9">
      <w:pPr>
        <w:tabs>
          <w:tab w:val="left" w:pos="7200"/>
          <w:tab w:val="left" w:pos="7920"/>
          <w:tab w:val="right" w:pos="9270"/>
        </w:tabs>
      </w:pPr>
      <w:r>
        <w:t xml:space="preserve"> </w:t>
      </w:r>
      <w:r w:rsidR="00961CA5">
        <w:t xml:space="preserve">and </w:t>
      </w:r>
      <w:r w:rsidR="00B21ACF">
        <w:t>then using the method j</w:t>
      </w:r>
      <w:r w:rsidR="00D91195">
        <w:t>ust outlined he could measure</w:t>
      </w:r>
    </w:p>
    <w:p w14:paraId="77AA42A0" w14:textId="77777777" w:rsidR="00961CA5" w:rsidRDefault="00961CA5">
      <w:pPr>
        <w:tabs>
          <w:tab w:val="left" w:pos="7200"/>
          <w:tab w:val="left" w:pos="7920"/>
          <w:tab w:val="right" w:pos="9270"/>
        </w:tabs>
      </w:pPr>
    </w:p>
    <w:p w14:paraId="59CADD79" w14:textId="77777777" w:rsidR="00B21ACF" w:rsidRPr="00A36804" w:rsidRDefault="00B21ACF" w:rsidP="00B21ACF">
      <w:pPr>
        <w:tabs>
          <w:tab w:val="left" w:pos="7200"/>
          <w:tab w:val="left" w:pos="7920"/>
          <w:tab w:val="right" w:pos="9270"/>
        </w:tabs>
        <w:rPr>
          <w:rStyle w:val="subscript"/>
        </w:rPr>
      </w:pPr>
      <w:r>
        <w:tab/>
      </w:r>
      <w:r>
        <w:fldChar w:fldCharType="begin"/>
      </w:r>
      <w:r>
        <w:instrText xml:space="preserve"> EQ \O(</w:instrText>
      </w:r>
      <w:r w:rsidRPr="005C1153">
        <w:rPr>
          <w:b/>
        </w:rPr>
        <w:instrText>L</w:instrText>
      </w:r>
      <w:r>
        <w:instrText>,\S\up6(•))</w:instrText>
      </w:r>
      <w:r>
        <w:fldChar w:fldCharType="end"/>
      </w:r>
      <w:r>
        <w:rPr>
          <w:rStyle w:val="subscript"/>
        </w:rPr>
        <w:t>S'</w:t>
      </w:r>
      <w:r>
        <w:tab/>
        <w:t xml:space="preserve"> = (d</w:t>
      </w:r>
      <w:r w:rsidRPr="00A36804">
        <w:rPr>
          <w:b/>
        </w:rPr>
        <w:t>L</w:t>
      </w:r>
      <w:r>
        <w:rPr>
          <w:rStyle w:val="subscript"/>
        </w:rPr>
        <w:t>S'</w:t>
      </w:r>
      <w:r>
        <w:t>/dt)</w:t>
      </w:r>
      <w:r>
        <w:rPr>
          <w:rStyle w:val="subscript"/>
        </w:rPr>
        <w:t>S'</w:t>
      </w:r>
    </w:p>
    <w:p w14:paraId="569F53C8" w14:textId="77777777" w:rsidR="00961CA5" w:rsidRDefault="00B21ACF">
      <w:pPr>
        <w:tabs>
          <w:tab w:val="left" w:pos="7200"/>
          <w:tab w:val="left" w:pos="7920"/>
          <w:tab w:val="right" w:pos="9270"/>
        </w:tabs>
      </w:pPr>
      <w:r>
        <w:tab/>
      </w:r>
      <w:r>
        <w:fldChar w:fldCharType="begin"/>
      </w:r>
      <w:r>
        <w:instrText xml:space="preserve"> EQ \O(</w:instrText>
      </w:r>
      <w:r w:rsidRPr="005C1153">
        <w:rPr>
          <w:b/>
        </w:rPr>
        <w:instrText>L</w:instrText>
      </w:r>
      <w:r>
        <w:instrText>,\S\up6(•))</w:instrText>
      </w:r>
      <w:r>
        <w:fldChar w:fldCharType="end"/>
      </w:r>
      <w:r>
        <w:t>'</w:t>
      </w:r>
      <w:r>
        <w:rPr>
          <w:rStyle w:val="subscript"/>
        </w:rPr>
        <w:t>S'</w:t>
      </w:r>
      <w:r>
        <w:t xml:space="preserve"> = (d</w:t>
      </w:r>
      <w:r w:rsidRPr="00A36804">
        <w:rPr>
          <w:b/>
        </w:rPr>
        <w:t>L</w:t>
      </w:r>
      <w:r w:rsidRPr="00A36804">
        <w:t>'</w:t>
      </w:r>
      <w:r>
        <w:rPr>
          <w:rStyle w:val="subscript"/>
        </w:rPr>
        <w:t>S'</w:t>
      </w:r>
      <w:r>
        <w:t>/dt)</w:t>
      </w:r>
      <w:r>
        <w:rPr>
          <w:rStyle w:val="subscript"/>
        </w:rPr>
        <w:t>S'</w:t>
      </w:r>
      <w:r w:rsidR="00D91195">
        <w:rPr>
          <w:rStyle w:val="subscript"/>
        </w:rPr>
        <w:tab/>
      </w:r>
      <w:r>
        <w:tab/>
      </w:r>
      <w:r w:rsidR="00D91195">
        <w:t>.</w:t>
      </w:r>
      <w:r>
        <w:tab/>
      </w:r>
      <w:r w:rsidR="00D91195">
        <w:tab/>
      </w:r>
      <w:r w:rsidR="00D91195">
        <w:tab/>
      </w:r>
      <w:r w:rsidR="00D91195">
        <w:tab/>
      </w:r>
      <w:r w:rsidR="00D91195">
        <w:tab/>
      </w:r>
      <w:r w:rsidR="00D91195">
        <w:tab/>
      </w:r>
      <w:r w:rsidR="00D91195">
        <w:tab/>
      </w:r>
      <w:r w:rsidR="00D91195">
        <w:tab/>
      </w:r>
      <w:r w:rsidRPr="00B21ACF">
        <w:rPr>
          <w:i/>
        </w:rPr>
        <w:t>(1.36)</w:t>
      </w:r>
    </w:p>
    <w:p w14:paraId="395DFDEB" w14:textId="77777777" w:rsidR="00DF7548" w:rsidRDefault="00DF7548" w:rsidP="00CB3805">
      <w:pPr>
        <w:tabs>
          <w:tab w:val="left" w:pos="7200"/>
          <w:tab w:val="left" w:pos="7920"/>
          <w:tab w:val="right" w:pos="9270"/>
        </w:tabs>
      </w:pPr>
    </w:p>
    <w:p w14:paraId="65E2E72D" w14:textId="77777777" w:rsidR="00E15E47" w:rsidRPr="00DC2E2E" w:rsidRDefault="00E15E47" w:rsidP="00CB3805">
      <w:pPr>
        <w:tabs>
          <w:tab w:val="left" w:pos="7200"/>
          <w:tab w:val="left" w:pos="7920"/>
          <w:tab w:val="right" w:pos="9270"/>
        </w:tabs>
      </w:pPr>
    </w:p>
    <w:p w14:paraId="4CCB9C23" w14:textId="77777777" w:rsidR="002A1DA0" w:rsidRDefault="002A1DA0" w:rsidP="002A1DA0">
      <w:pPr>
        <w:tabs>
          <w:tab w:val="left" w:pos="7200"/>
          <w:tab w:val="left" w:pos="7920"/>
          <w:tab w:val="right" w:pos="9270"/>
        </w:tabs>
        <w:rPr>
          <w:rStyle w:val="Hyperlink"/>
          <w:color w:val="auto"/>
          <w:u w:val="none"/>
        </w:rPr>
        <w:sectPr w:rsidR="002A1DA0">
          <w:headerReference w:type="default" r:id="rId28"/>
          <w:footerReference w:type="default" r:id="rId29"/>
          <w:pgSz w:w="12240" w:h="15840"/>
          <w:pgMar w:top="1440" w:right="1440" w:bottom="1440" w:left="1440" w:header="720" w:footer="720" w:gutter="0"/>
          <w:cols w:space="720"/>
        </w:sectPr>
      </w:pPr>
    </w:p>
    <w:p w14:paraId="3A31CF0B" w14:textId="77777777" w:rsidR="00C53AE9" w:rsidRDefault="00DD3DB3" w:rsidP="00A630F8">
      <w:pPr>
        <w:pStyle w:val="Heading2"/>
      </w:pPr>
      <w:bookmarkStart w:id="17" w:name="_Toc338840474"/>
      <w:r>
        <w:t>4</w:t>
      </w:r>
      <w:r w:rsidR="00D11B55">
        <w:t xml:space="preserve">. The </w:t>
      </w:r>
      <w:r w:rsidR="00270CEA">
        <w:t>Relation</w:t>
      </w:r>
      <w:r w:rsidR="00647730">
        <w:t>ship</w:t>
      </w:r>
      <w:r w:rsidR="00270CEA">
        <w:t xml:space="preserve"> between the </w:t>
      </w:r>
      <w:r w:rsidR="00B52975">
        <w:t>T</w:t>
      </w:r>
      <w:r w:rsidR="00270CEA">
        <w:t>wo Frames</w:t>
      </w:r>
      <w:r w:rsidR="00705F94">
        <w:t xml:space="preserve"> S and S'</w:t>
      </w:r>
      <w:bookmarkEnd w:id="17"/>
    </w:p>
    <w:p w14:paraId="23E0BB27" w14:textId="77777777" w:rsidR="00520485" w:rsidRDefault="00520485">
      <w:pPr>
        <w:tabs>
          <w:tab w:val="left" w:pos="7200"/>
          <w:tab w:val="left" w:pos="7920"/>
          <w:tab w:val="right" w:pos="9270"/>
        </w:tabs>
      </w:pPr>
    </w:p>
    <w:p w14:paraId="7F789F0E" w14:textId="77777777" w:rsidR="008477A7" w:rsidRPr="008477A7" w:rsidRDefault="008477A7" w:rsidP="008477A7">
      <w:pPr>
        <w:pStyle w:val="Heading3"/>
      </w:pPr>
      <w:bookmarkStart w:id="18" w:name="_Toc338840475"/>
      <w:r w:rsidRPr="008477A7">
        <w:t xml:space="preserve">(a) </w:t>
      </w:r>
      <w:r w:rsidR="00A630F8">
        <w:t xml:space="preserve">Explanation of </w:t>
      </w:r>
      <w:r w:rsidR="00AC4350" w:rsidRPr="008477A7">
        <w:t>Fig</w:t>
      </w:r>
      <w:r w:rsidR="00A32C8B">
        <w:t xml:space="preserve"> 4.</w:t>
      </w:r>
      <w:r w:rsidR="00AC4350" w:rsidRPr="008477A7">
        <w:t>1</w:t>
      </w:r>
      <w:r>
        <w:t>:</w:t>
      </w:r>
      <w:r w:rsidR="00AC4350" w:rsidRPr="008477A7">
        <w:t xml:space="preserve"> </w:t>
      </w:r>
      <w:r w:rsidRPr="008477A7">
        <w:t xml:space="preserve"> Frame S in the plane of paper</w:t>
      </w:r>
      <w:bookmarkEnd w:id="18"/>
    </w:p>
    <w:p w14:paraId="517ADEC3" w14:textId="77777777" w:rsidR="008477A7" w:rsidRDefault="008477A7">
      <w:pPr>
        <w:tabs>
          <w:tab w:val="left" w:pos="7200"/>
          <w:tab w:val="left" w:pos="7920"/>
          <w:tab w:val="right" w:pos="9270"/>
        </w:tabs>
      </w:pPr>
    </w:p>
    <w:p w14:paraId="71C0B049" w14:textId="77777777" w:rsidR="00C53AE9" w:rsidRDefault="00C53AE9">
      <w:pPr>
        <w:tabs>
          <w:tab w:val="left" w:pos="7200"/>
          <w:tab w:val="left" w:pos="7920"/>
          <w:tab w:val="right" w:pos="9270"/>
        </w:tabs>
      </w:pPr>
      <w:r>
        <w:t xml:space="preserve">The relation between the two frames is </w:t>
      </w:r>
      <w:r w:rsidR="00270CEA">
        <w:t>shown in</w:t>
      </w:r>
      <w:r>
        <w:t xml:space="preserve"> thi</w:t>
      </w:r>
      <w:r w:rsidR="00E94BF5">
        <w:t xml:space="preserve">s </w:t>
      </w:r>
      <w:r w:rsidR="00664BA8">
        <w:t>picture</w:t>
      </w:r>
      <w:r w:rsidR="00DF7548">
        <w:t xml:space="preserve">, a snapshot at some time t : </w:t>
      </w:r>
    </w:p>
    <w:p w14:paraId="0837CB5F" w14:textId="77777777" w:rsidR="00520485" w:rsidRDefault="00520485">
      <w:pPr>
        <w:tabs>
          <w:tab w:val="left" w:pos="7200"/>
          <w:tab w:val="left" w:pos="7920"/>
          <w:tab w:val="right" w:pos="9270"/>
        </w:tabs>
      </w:pPr>
    </w:p>
    <w:p w14:paraId="5F81AFE3" w14:textId="77777777" w:rsidR="007D7337" w:rsidRDefault="0013718E">
      <w:pPr>
        <w:tabs>
          <w:tab w:val="left" w:pos="7200"/>
          <w:tab w:val="left" w:pos="7920"/>
          <w:tab w:val="right" w:pos="9270"/>
        </w:tabs>
      </w:pPr>
      <w:r>
        <w:tab/>
      </w:r>
      <w:r w:rsidR="007D7337">
        <w:pict>
          <v:shape id="_x0000_i1035" type="#_x0000_t75" style="width:439.5pt;height:200.25pt">
            <v:imagedata r:id="rId30" o:title=""/>
          </v:shape>
        </w:pict>
      </w:r>
      <w:r w:rsidR="002928F2">
        <w:t xml:space="preserve">  </w:t>
      </w:r>
    </w:p>
    <w:p w14:paraId="0D457009" w14:textId="77777777" w:rsidR="00C53AE9" w:rsidRDefault="00507CA2">
      <w:pPr>
        <w:tabs>
          <w:tab w:val="left" w:pos="7200"/>
          <w:tab w:val="left" w:pos="7920"/>
          <w:tab w:val="right" w:pos="9270"/>
        </w:tabs>
      </w:pPr>
      <w:r>
        <w:tab/>
      </w:r>
      <w:r>
        <w:tab/>
      </w:r>
      <w:r>
        <w:tab/>
      </w:r>
      <w:r>
        <w:tab/>
      </w:r>
      <w:r>
        <w:tab/>
      </w:r>
      <w:r>
        <w:tab/>
      </w:r>
      <w:r>
        <w:tab/>
      </w:r>
      <w:r>
        <w:tab/>
      </w:r>
      <w:r>
        <w:tab/>
      </w:r>
      <w:r>
        <w:tab/>
      </w:r>
      <w:r>
        <w:tab/>
      </w:r>
      <w:r w:rsidR="002956A6">
        <w:tab/>
      </w:r>
      <w:r w:rsidR="002956A6">
        <w:tab/>
      </w:r>
      <w:r w:rsidR="002928F2">
        <w:t xml:space="preserve">Fig </w:t>
      </w:r>
      <w:r>
        <w:t>4.</w:t>
      </w:r>
      <w:r w:rsidR="002928F2">
        <w:t>1</w:t>
      </w:r>
    </w:p>
    <w:p w14:paraId="3BE7B135" w14:textId="77777777" w:rsidR="00E836E8" w:rsidRDefault="00E836E8">
      <w:pPr>
        <w:tabs>
          <w:tab w:val="left" w:pos="7200"/>
          <w:tab w:val="left" w:pos="7920"/>
          <w:tab w:val="right" w:pos="9270"/>
        </w:tabs>
      </w:pPr>
    </w:p>
    <w:p w14:paraId="428610FA" w14:textId="77777777" w:rsidR="00E836E8" w:rsidRPr="00BB3BD0" w:rsidRDefault="00E836E8">
      <w:pPr>
        <w:tabs>
          <w:tab w:val="left" w:pos="7200"/>
          <w:tab w:val="left" w:pos="7920"/>
          <w:tab w:val="right" w:pos="9270"/>
        </w:tabs>
      </w:pPr>
      <w:r>
        <w:t>There is a lot</w:t>
      </w:r>
      <w:r w:rsidR="00A32C8B">
        <w:t xml:space="preserve"> to be said about this picture (which is the same as Fig 1 in the Overview) </w:t>
      </w:r>
      <w:r w:rsidR="00BB3BD0">
        <w:tab/>
      </w:r>
    </w:p>
    <w:p w14:paraId="2C460EAE" w14:textId="77777777" w:rsidR="00DF7548" w:rsidRDefault="00DF7548">
      <w:pPr>
        <w:tabs>
          <w:tab w:val="left" w:pos="7200"/>
          <w:tab w:val="left" w:pos="7920"/>
          <w:tab w:val="right" w:pos="9270"/>
        </w:tabs>
      </w:pPr>
    </w:p>
    <w:p w14:paraId="16ADE41C" w14:textId="77777777" w:rsidR="00E836E8" w:rsidRDefault="00DF7548" w:rsidP="00E836E8">
      <w:pPr>
        <w:tabs>
          <w:tab w:val="left" w:pos="7200"/>
          <w:tab w:val="left" w:pos="7920"/>
          <w:tab w:val="right" w:pos="9270"/>
        </w:tabs>
      </w:pPr>
      <w:r>
        <w:t xml:space="preserve">The axes </w:t>
      </w:r>
      <w:r w:rsidR="004A2C33" w:rsidRPr="004A2C33">
        <w:rPr>
          <w:b/>
        </w:rPr>
        <w:t>e</w:t>
      </w:r>
      <w:r w:rsidR="004A2C33">
        <w:rPr>
          <w:rStyle w:val="subscript"/>
        </w:rPr>
        <w:t>2</w:t>
      </w:r>
      <w:r w:rsidR="004A2C33">
        <w:t xml:space="preserve"> and </w:t>
      </w:r>
      <w:r w:rsidR="004A2C33" w:rsidRPr="004A2C33">
        <w:rPr>
          <w:b/>
        </w:rPr>
        <w:t>e</w:t>
      </w:r>
      <w:r w:rsidR="004A2C33">
        <w:rPr>
          <w:rStyle w:val="subscript"/>
        </w:rPr>
        <w:t>3</w:t>
      </w:r>
      <w:r w:rsidR="004A2C33">
        <w:t xml:space="preserve"> </w:t>
      </w:r>
      <w:r>
        <w:t>of Frame S are</w:t>
      </w:r>
      <w:r w:rsidR="004A2C33">
        <w:t xml:space="preserve"> in the plane of paper and are</w:t>
      </w:r>
      <w:r>
        <w:t xml:space="preserve"> "aligned with paper" as shown and remain fixed relative to paper</w:t>
      </w:r>
      <w:r w:rsidR="00E836E8">
        <w:t>, so the Frame S origin lies in the plane of paper</w:t>
      </w:r>
      <w:r>
        <w:t xml:space="preserve">. The origin of Frame S' is displaced by amount </w:t>
      </w:r>
      <w:r w:rsidRPr="00DF7548">
        <w:rPr>
          <w:b/>
        </w:rPr>
        <w:t>b</w:t>
      </w:r>
      <w:r>
        <w:t xml:space="preserve"> from the origin of Frame S</w:t>
      </w:r>
      <w:r w:rsidR="004A2C33">
        <w:t>, and this S' origin does not lie in the plane of paper</w:t>
      </w:r>
      <w:r>
        <w:t xml:space="preserve">. </w:t>
      </w:r>
      <w:r w:rsidR="004A2C33">
        <w:t xml:space="preserve">The location of the Particle does not lie in the plane of paper, so vectors </w:t>
      </w:r>
      <w:r w:rsidR="004A2C33" w:rsidRPr="004A2C33">
        <w:rPr>
          <w:b/>
        </w:rPr>
        <w:t>r</w:t>
      </w:r>
      <w:r w:rsidR="004A2C33">
        <w:t>,</w:t>
      </w:r>
      <w:r w:rsidR="00090D12">
        <w:t xml:space="preserve"> </w:t>
      </w:r>
      <w:r w:rsidR="004A2C33" w:rsidRPr="004A2C33">
        <w:rPr>
          <w:b/>
        </w:rPr>
        <w:t>r</w:t>
      </w:r>
      <w:r w:rsidR="004A2C33">
        <w:t>' and</w:t>
      </w:r>
      <w:r w:rsidR="004A2C33" w:rsidRPr="004A2C33">
        <w:rPr>
          <w:b/>
        </w:rPr>
        <w:t xml:space="preserve"> b</w:t>
      </w:r>
      <w:r w:rsidR="004A2C33">
        <w:t xml:space="preserve"> , although coplanar with each other, are each not in the plane of paper. Similarly, the </w:t>
      </w:r>
      <w:r w:rsidR="004A2C33" w:rsidRPr="004A2C33">
        <w:rPr>
          <w:b/>
        </w:rPr>
        <w:t>ω</w:t>
      </w:r>
      <w:r w:rsidR="004A2C33">
        <w:t xml:space="preserve"> </w:t>
      </w:r>
      <w:r w:rsidR="00520485">
        <w:t xml:space="preserve">rotation </w:t>
      </w:r>
      <w:r w:rsidR="004A2C33">
        <w:t xml:space="preserve">axis does not lie in the plane of paper nor is it parallel to it. </w:t>
      </w:r>
    </w:p>
    <w:p w14:paraId="2814B0CF" w14:textId="77777777" w:rsidR="004A2C33" w:rsidRPr="00090D12" w:rsidRDefault="00E836E8">
      <w:pPr>
        <w:tabs>
          <w:tab w:val="left" w:pos="7200"/>
          <w:tab w:val="left" w:pos="7920"/>
          <w:tab w:val="right" w:pos="9270"/>
        </w:tabs>
      </w:pPr>
      <w:r>
        <w:tab/>
        <w:t xml:space="preserve">Frame S' is instantaneously rotating about some axis indicated by </w:t>
      </w:r>
      <w:r w:rsidRPr="00DF7548">
        <w:rPr>
          <w:b/>
        </w:rPr>
        <w:t>ω</w:t>
      </w:r>
      <w:r>
        <w:t xml:space="preserve">(t). </w:t>
      </w:r>
      <w:r w:rsidR="00090D12">
        <w:t xml:space="preserve">Each of the basis vectors </w:t>
      </w:r>
      <w:r w:rsidR="00090D12" w:rsidRPr="00090D12">
        <w:rPr>
          <w:b/>
        </w:rPr>
        <w:t>e</w:t>
      </w:r>
      <w:r w:rsidR="00090D12">
        <w:t>'</w:t>
      </w:r>
      <w:r w:rsidR="00090D12">
        <w:rPr>
          <w:rStyle w:val="subscript"/>
        </w:rPr>
        <w:t>n</w:t>
      </w:r>
      <w:r w:rsidR="00090D12">
        <w:t xml:space="preserve"> is rotating according to (1.25), (d</w:t>
      </w:r>
      <w:r w:rsidR="00090D12" w:rsidRPr="00B14B15">
        <w:rPr>
          <w:b/>
        </w:rPr>
        <w:t>e</w:t>
      </w:r>
      <w:r w:rsidR="00090D12">
        <w:t>'</w:t>
      </w:r>
      <w:r w:rsidR="00090D12">
        <w:rPr>
          <w:rStyle w:val="subscript"/>
        </w:rPr>
        <w:t>n</w:t>
      </w:r>
      <w:r w:rsidR="00090D12">
        <w:t>/dt)</w:t>
      </w:r>
      <w:r w:rsidR="00090D12">
        <w:rPr>
          <w:rStyle w:val="subscript"/>
        </w:rPr>
        <w:t>S</w:t>
      </w:r>
      <w:r w:rsidR="00090D12">
        <w:t xml:space="preserve">  = </w:t>
      </w:r>
      <w:r w:rsidR="00090D12" w:rsidRPr="00251EC5">
        <w:rPr>
          <w:b/>
        </w:rPr>
        <w:t>ω</w:t>
      </w:r>
      <w:r w:rsidR="00090D12">
        <w:t xml:space="preserve"> x </w:t>
      </w:r>
      <w:r w:rsidR="00090D12" w:rsidRPr="00B14B15">
        <w:rPr>
          <w:b/>
        </w:rPr>
        <w:t>e</w:t>
      </w:r>
      <w:r w:rsidR="00090D12">
        <w:t>'</w:t>
      </w:r>
      <w:r w:rsidR="00090D12">
        <w:rPr>
          <w:rStyle w:val="subscript"/>
        </w:rPr>
        <w:t>n</w:t>
      </w:r>
      <w:r w:rsidR="00090D12">
        <w:t xml:space="preserve">, as the </w:t>
      </w:r>
      <w:r w:rsidR="005B1A2D">
        <w:t>Frame S</w:t>
      </w:r>
      <w:r w:rsidR="00090D12">
        <w:t xml:space="preserve">' moves rigidly in rotation about </w:t>
      </w:r>
      <w:r w:rsidR="00520485">
        <w:t xml:space="preserve">the </w:t>
      </w:r>
      <w:r w:rsidR="00090D12" w:rsidRPr="00090D12">
        <w:rPr>
          <w:b/>
        </w:rPr>
        <w:t>ω</w:t>
      </w:r>
      <w:r w:rsidR="00520485">
        <w:rPr>
          <w:b/>
        </w:rPr>
        <w:t xml:space="preserve"> </w:t>
      </w:r>
      <w:r w:rsidR="00520485">
        <w:t>rotation axis</w:t>
      </w:r>
      <w:r w:rsidR="00A80ACC">
        <w:t xml:space="preserve">. </w:t>
      </w:r>
      <w:r>
        <w:t xml:space="preserve">The origin of Frame S' is instantaneously rotating along the green circle </w:t>
      </w:r>
      <w:r w:rsidR="00090D12">
        <w:t>of some instantaneous radius r</w:t>
      </w:r>
      <w:r w:rsidR="00090D12">
        <w:rPr>
          <w:rStyle w:val="subscript"/>
        </w:rPr>
        <w:t>ω</w:t>
      </w:r>
      <w:r>
        <w:t xml:space="preserve"> which has i</w:t>
      </w:r>
      <w:r w:rsidR="00AC4350">
        <w:t xml:space="preserve">ts center on the rotation axis at a green dot. This green dot, meanwhile, is moving at some velocity </w:t>
      </w:r>
      <w:r w:rsidR="00AC4350" w:rsidRPr="00AC4350">
        <w:rPr>
          <w:b/>
        </w:rPr>
        <w:t>v</w:t>
      </w:r>
      <w:r w:rsidR="00090D12">
        <w:rPr>
          <w:rStyle w:val="subscript"/>
        </w:rPr>
        <w:t>ωpar</w:t>
      </w:r>
      <w:r w:rsidR="00AC4350">
        <w:t xml:space="preserve"> </w:t>
      </w:r>
      <w:r w:rsidR="00090D12">
        <w:t xml:space="preserve">in the plane of the green circle </w:t>
      </w:r>
      <w:r w:rsidR="00AC4350">
        <w:t xml:space="preserve">relative to Frame S. </w:t>
      </w:r>
      <w:r w:rsidR="00090D12">
        <w:t xml:space="preserve">This indicates the motion of the rotation </w:t>
      </w:r>
      <w:r w:rsidR="00520485">
        <w:t>axis</w:t>
      </w:r>
      <w:r w:rsidR="00090D12">
        <w:t xml:space="preserve"> parallel to itself. </w:t>
      </w:r>
    </w:p>
    <w:p w14:paraId="3CCFB63D" w14:textId="77777777" w:rsidR="005A5C06" w:rsidRDefault="00E836E8">
      <w:pPr>
        <w:tabs>
          <w:tab w:val="left" w:pos="7200"/>
          <w:tab w:val="left" w:pos="7920"/>
          <w:tab w:val="right" w:pos="9270"/>
        </w:tabs>
      </w:pPr>
      <w:r>
        <w:tab/>
      </w:r>
      <w:r w:rsidR="005A5C06">
        <w:t>Suppose</w:t>
      </w:r>
      <w:r>
        <w:t xml:space="preserve"> </w:t>
      </w:r>
      <w:r w:rsidR="005A5C06">
        <w:t xml:space="preserve">Frame S' contains a rigid object fixed relative to the Frame S' axes. If we were to select some point P in that rigid object, that point P would be instantaneously rotating about the </w:t>
      </w:r>
      <w:r w:rsidR="005A5C06" w:rsidRPr="005A5C06">
        <w:rPr>
          <w:b/>
        </w:rPr>
        <w:t>ω</w:t>
      </w:r>
      <w:r w:rsidR="005A5C06">
        <w:t>(t) axis along a circle similar to the one shown above, but which has a different radius and a different center point along the</w:t>
      </w:r>
      <w:r w:rsidR="00210047">
        <w:t xml:space="preserve"> same</w:t>
      </w:r>
      <w:r w:rsidR="005A5C06">
        <w:t xml:space="preserve"> rotation axis. </w:t>
      </w:r>
    </w:p>
    <w:p w14:paraId="078F0F1E" w14:textId="77777777" w:rsidR="005A5C06" w:rsidRDefault="005A5C06" w:rsidP="005A5C06">
      <w:pPr>
        <w:tabs>
          <w:tab w:val="left" w:pos="7200"/>
          <w:tab w:val="left" w:pos="7920"/>
          <w:tab w:val="right" w:pos="9270"/>
        </w:tabs>
      </w:pPr>
      <w:r>
        <w:tab/>
        <w:t xml:space="preserve">If </w:t>
      </w:r>
      <w:r w:rsidR="00210047">
        <w:rPr>
          <w:b/>
        </w:rPr>
        <w:fldChar w:fldCharType="begin"/>
      </w:r>
      <w:r w:rsidR="00210047">
        <w:rPr>
          <w:b/>
        </w:rPr>
        <w:instrText xml:space="preserve"> EQ \O(</w:instrText>
      </w:r>
      <w:r w:rsidR="00210047" w:rsidRPr="00270CEA">
        <w:rPr>
          <w:b/>
        </w:rPr>
        <w:instrText>ω</w:instrText>
      </w:r>
      <w:r w:rsidR="00210047">
        <w:rPr>
          <w:b/>
        </w:rPr>
        <w:instrText>,\S\up2(^))</w:instrText>
      </w:r>
      <w:r w:rsidR="00210047">
        <w:rPr>
          <w:b/>
        </w:rPr>
        <w:fldChar w:fldCharType="end"/>
      </w:r>
      <w:r>
        <w:t xml:space="preserve"> were constant in time</w:t>
      </w:r>
      <w:r w:rsidR="00210047">
        <w:t xml:space="preserve"> and if </w:t>
      </w:r>
      <w:r w:rsidR="00210047" w:rsidRPr="00210047">
        <w:rPr>
          <w:b/>
        </w:rPr>
        <w:t>v</w:t>
      </w:r>
      <w:r w:rsidR="00210047">
        <w:rPr>
          <w:rStyle w:val="subscript"/>
        </w:rPr>
        <w:t>ωpar</w:t>
      </w:r>
      <w:r w:rsidR="00210047">
        <w:t xml:space="preserve"> were 0</w:t>
      </w:r>
      <w:r>
        <w:t xml:space="preserve">, the origin of S' really would move along the full green circle shown, but we have in mind that </w:t>
      </w:r>
      <w:r w:rsidRPr="00270CEA">
        <w:rPr>
          <w:b/>
        </w:rPr>
        <w:t>ω</w:t>
      </w:r>
      <w:r>
        <w:t xml:space="preserve"> = </w:t>
      </w:r>
      <w:r w:rsidRPr="00270CEA">
        <w:rPr>
          <w:b/>
        </w:rPr>
        <w:t>ω</w:t>
      </w:r>
      <w:r>
        <w:t xml:space="preserve">(t) and this varies in time, both in magnitude and direction. Thus, the green circle is itself tilting to stay in a plane perpendicular to </w:t>
      </w:r>
      <w:r w:rsidRPr="006210CA">
        <w:rPr>
          <w:b/>
        </w:rPr>
        <w:t>ω</w:t>
      </w:r>
      <w:r>
        <w:t xml:space="preserve">(t). </w:t>
      </w:r>
    </w:p>
    <w:p w14:paraId="164393EB" w14:textId="77777777" w:rsidR="005A5C06" w:rsidRDefault="005A5C06" w:rsidP="005A5C06">
      <w:pPr>
        <w:tabs>
          <w:tab w:val="left" w:pos="7200"/>
          <w:tab w:val="left" w:pos="7920"/>
          <w:tab w:val="right" w:pos="9270"/>
        </w:tabs>
      </w:pPr>
      <w:r>
        <w:tab/>
        <w:t xml:space="preserve">Viewed from Frame S, the unit vectors of Frame S' </w:t>
      </w:r>
      <w:r w:rsidR="00E836E8">
        <w:t xml:space="preserve">are oriented and </w:t>
      </w:r>
      <w:r>
        <w:t xml:space="preserve">move according to several </w:t>
      </w:r>
      <w:r w:rsidR="00B30B7C">
        <w:t>equations</w:t>
      </w:r>
      <w:r>
        <w:t xml:space="preserve"> we have already dealt with</w:t>
      </w:r>
    </w:p>
    <w:p w14:paraId="398E63AE" w14:textId="77777777" w:rsidR="005A5C06" w:rsidRDefault="005A5C06" w:rsidP="005A5C06">
      <w:pPr>
        <w:tabs>
          <w:tab w:val="left" w:pos="7200"/>
          <w:tab w:val="left" w:pos="7920"/>
          <w:tab w:val="right" w:pos="9270"/>
        </w:tabs>
      </w:pPr>
    </w:p>
    <w:p w14:paraId="2692E4BA" w14:textId="77777777" w:rsidR="005A5C06" w:rsidRPr="00B30B7C" w:rsidRDefault="005A5C06" w:rsidP="005A5C06">
      <w:pPr>
        <w:tabs>
          <w:tab w:val="left" w:pos="7200"/>
          <w:tab w:val="left" w:pos="7920"/>
          <w:tab w:val="right" w:pos="9270"/>
        </w:tabs>
      </w:pPr>
      <w:r>
        <w:tab/>
      </w:r>
      <w:r w:rsidRPr="006E0788">
        <w:rPr>
          <w:b/>
        </w:rPr>
        <w:t>e</w:t>
      </w:r>
      <w:r>
        <w:rPr>
          <w:b/>
        </w:rPr>
        <w:t>'</w:t>
      </w:r>
      <w:r>
        <w:rPr>
          <w:rStyle w:val="subscript"/>
        </w:rPr>
        <w:t>n</w:t>
      </w:r>
      <w:r w:rsidR="00B30B7C">
        <w:t>(t)</w:t>
      </w:r>
      <w:r>
        <w:t xml:space="preserve"> = R</w:t>
      </w:r>
      <w:r w:rsidR="00B30B7C">
        <w:rPr>
          <w:rStyle w:val="superscript"/>
        </w:rPr>
        <w:t>-1</w:t>
      </w:r>
      <w:r w:rsidR="00210047">
        <w:t>(t)</w:t>
      </w:r>
      <w:r>
        <w:t xml:space="preserve"> </w:t>
      </w:r>
      <w:r w:rsidRPr="006E0788">
        <w:rPr>
          <w:b/>
        </w:rPr>
        <w:t>e</w:t>
      </w:r>
      <w:r>
        <w:rPr>
          <w:rStyle w:val="subscript"/>
        </w:rPr>
        <w:t>n</w:t>
      </w:r>
      <w:r w:rsidR="00B30B7C">
        <w:tab/>
      </w:r>
      <w:r w:rsidR="00210047">
        <w:tab/>
      </w:r>
      <w:r w:rsidR="00B30B7C">
        <w:tab/>
      </w:r>
      <w:r w:rsidR="00B30B7C">
        <w:tab/>
      </w:r>
      <w:r w:rsidR="00B30B7C">
        <w:tab/>
      </w:r>
      <w:r w:rsidR="00B30B7C">
        <w:tab/>
      </w:r>
      <w:r w:rsidR="00B30B7C">
        <w:tab/>
      </w:r>
      <w:r w:rsidR="00B30B7C">
        <w:tab/>
      </w:r>
      <w:r w:rsidR="00B30B7C">
        <w:tab/>
      </w:r>
      <w:r w:rsidR="00210047">
        <w:tab/>
      </w:r>
      <w:r w:rsidR="00B30B7C" w:rsidRPr="00B30B7C">
        <w:rPr>
          <w:i/>
        </w:rPr>
        <w:t>(1.1)</w:t>
      </w:r>
    </w:p>
    <w:p w14:paraId="6C5D773A" w14:textId="77777777" w:rsidR="005A5C06" w:rsidRDefault="005A5C06">
      <w:pPr>
        <w:tabs>
          <w:tab w:val="left" w:pos="7200"/>
          <w:tab w:val="left" w:pos="7920"/>
          <w:tab w:val="right" w:pos="9270"/>
        </w:tabs>
      </w:pPr>
    </w:p>
    <w:p w14:paraId="58B3ED18" w14:textId="77777777" w:rsidR="00B30B7C" w:rsidRPr="00B30B7C" w:rsidRDefault="00B30B7C" w:rsidP="00B30B7C">
      <w:pPr>
        <w:tabs>
          <w:tab w:val="left" w:pos="7200"/>
          <w:tab w:val="left" w:pos="7920"/>
          <w:tab w:val="right" w:pos="9270"/>
        </w:tabs>
        <w:rPr>
          <w:i/>
        </w:rPr>
      </w:pPr>
      <w:r>
        <w:tab/>
      </w:r>
      <w:r w:rsidRPr="00B73D95">
        <w:rPr>
          <w:b/>
          <w:color w:val="000000"/>
        </w:rPr>
        <w:t>e</w:t>
      </w:r>
      <w:r>
        <w:rPr>
          <w:b/>
          <w:color w:val="000000"/>
        </w:rPr>
        <w:t>'</w:t>
      </w:r>
      <w:r>
        <w:rPr>
          <w:rStyle w:val="subscript"/>
          <w:color w:val="000000"/>
        </w:rPr>
        <w:t>n</w:t>
      </w:r>
      <w:r>
        <w:t>(t) = R</w:t>
      </w:r>
      <w:r>
        <w:rPr>
          <w:rStyle w:val="subscript"/>
        </w:rPr>
        <w:t>nm</w:t>
      </w:r>
      <w:r>
        <w:t>(t)</w:t>
      </w:r>
      <w:r w:rsidRPr="00287088">
        <w:rPr>
          <w:b/>
          <w:color w:val="000000"/>
        </w:rPr>
        <w:t xml:space="preserve"> </w:t>
      </w:r>
      <w:r w:rsidRPr="00B73D95">
        <w:rPr>
          <w:b/>
          <w:color w:val="000000"/>
        </w:rPr>
        <w:t>e</w:t>
      </w:r>
      <w:r>
        <w:rPr>
          <w:rStyle w:val="subscript"/>
          <w:color w:val="000000"/>
        </w:rPr>
        <w:t>m</w:t>
      </w:r>
      <w:r>
        <w:tab/>
      </w:r>
      <w:r>
        <w:tab/>
      </w:r>
      <w:r>
        <w:tab/>
      </w:r>
      <w:r>
        <w:tab/>
      </w:r>
      <w:r>
        <w:tab/>
      </w:r>
      <w:r>
        <w:tab/>
      </w:r>
      <w:r>
        <w:tab/>
      </w:r>
      <w:r>
        <w:tab/>
      </w:r>
      <w:r>
        <w:tab/>
      </w:r>
      <w:r>
        <w:tab/>
      </w:r>
      <w:r w:rsidRPr="00B30B7C">
        <w:rPr>
          <w:i/>
        </w:rPr>
        <w:t>(1.2)</w:t>
      </w:r>
    </w:p>
    <w:p w14:paraId="099BA9D5" w14:textId="77777777" w:rsidR="00DF7548" w:rsidRDefault="00DF7548">
      <w:pPr>
        <w:tabs>
          <w:tab w:val="left" w:pos="7200"/>
          <w:tab w:val="left" w:pos="7920"/>
          <w:tab w:val="right" w:pos="9270"/>
        </w:tabs>
      </w:pPr>
    </w:p>
    <w:p w14:paraId="33CF0A60" w14:textId="77777777" w:rsidR="00BB4212" w:rsidRDefault="00B30B7C" w:rsidP="00B30B7C">
      <w:pPr>
        <w:tabs>
          <w:tab w:val="left" w:pos="7200"/>
          <w:tab w:val="left" w:pos="7920"/>
          <w:tab w:val="right" w:pos="9270"/>
        </w:tabs>
      </w:pPr>
      <w:r>
        <w:tab/>
        <w:t>(d</w:t>
      </w:r>
      <w:r w:rsidRPr="00B14B15">
        <w:rPr>
          <w:b/>
        </w:rPr>
        <w:t>e</w:t>
      </w:r>
      <w:r>
        <w:t>'</w:t>
      </w:r>
      <w:r>
        <w:rPr>
          <w:rStyle w:val="subscript"/>
        </w:rPr>
        <w:t>n</w:t>
      </w:r>
      <w:r>
        <w:t>/dt)</w:t>
      </w:r>
      <w:r>
        <w:rPr>
          <w:rStyle w:val="subscript"/>
        </w:rPr>
        <w:t>S</w:t>
      </w:r>
      <w:r>
        <w:t xml:space="preserve">  = </w:t>
      </w:r>
      <w:r w:rsidRPr="00251EC5">
        <w:rPr>
          <w:b/>
        </w:rPr>
        <w:t>ω</w:t>
      </w:r>
      <w:r>
        <w:rPr>
          <w:b/>
        </w:rPr>
        <w:t>(</w:t>
      </w:r>
      <w:r w:rsidRPr="00B30B7C">
        <w:t>t</w:t>
      </w:r>
      <w:r>
        <w:rPr>
          <w:b/>
        </w:rPr>
        <w:t>)</w:t>
      </w:r>
      <w:r>
        <w:t xml:space="preserve"> x </w:t>
      </w:r>
      <w:r w:rsidRPr="00B14B15">
        <w:rPr>
          <w:b/>
        </w:rPr>
        <w:t>e</w:t>
      </w:r>
      <w:r>
        <w:t>'</w:t>
      </w:r>
      <w:r>
        <w:rPr>
          <w:rStyle w:val="subscript"/>
        </w:rPr>
        <w:t>n</w:t>
      </w:r>
      <w:r>
        <w:t>(t)    .</w:t>
      </w:r>
      <w:r w:rsidRPr="00820B41">
        <w:t xml:space="preserve"> </w:t>
      </w:r>
      <w:r>
        <w:tab/>
      </w:r>
      <w:r>
        <w:tab/>
      </w:r>
      <w:r>
        <w:tab/>
      </w:r>
      <w:r>
        <w:tab/>
      </w:r>
      <w:r>
        <w:tab/>
      </w:r>
      <w:r>
        <w:tab/>
      </w:r>
      <w:r>
        <w:tab/>
      </w:r>
      <w:r>
        <w:tab/>
      </w:r>
      <w:r>
        <w:tab/>
      </w:r>
      <w:r w:rsidRPr="00B30B7C">
        <w:rPr>
          <w:i/>
        </w:rPr>
        <w:t>(1.2</w:t>
      </w:r>
      <w:r w:rsidR="00090D12">
        <w:rPr>
          <w:i/>
        </w:rPr>
        <w:t>5</w:t>
      </w:r>
      <w:r w:rsidRPr="00B30B7C">
        <w:rPr>
          <w:i/>
        </w:rPr>
        <w:t>)</w:t>
      </w:r>
    </w:p>
    <w:p w14:paraId="28CDCEFB" w14:textId="77777777" w:rsidR="00AC4350" w:rsidRDefault="00AC4350" w:rsidP="00B30B7C">
      <w:pPr>
        <w:tabs>
          <w:tab w:val="left" w:pos="7200"/>
          <w:tab w:val="left" w:pos="7920"/>
          <w:tab w:val="right" w:pos="9270"/>
        </w:tabs>
      </w:pPr>
    </w:p>
    <w:p w14:paraId="7A8A3F4F" w14:textId="77777777" w:rsidR="008477A7" w:rsidRPr="008477A7" w:rsidRDefault="00705F94" w:rsidP="008477A7">
      <w:pPr>
        <w:pStyle w:val="Heading3"/>
      </w:pPr>
      <w:bookmarkStart w:id="19" w:name="_Toc338840476"/>
      <w:r>
        <w:t xml:space="preserve">(b) </w:t>
      </w:r>
      <w:r w:rsidR="00A630F8">
        <w:t xml:space="preserve">Explanation of </w:t>
      </w:r>
      <w:r w:rsidR="00AC4350" w:rsidRPr="008477A7">
        <w:t>Fig</w:t>
      </w:r>
      <w:r w:rsidR="00A32C8B">
        <w:t xml:space="preserve"> 4.</w:t>
      </w:r>
      <w:r w:rsidR="00AC4350" w:rsidRPr="008477A7">
        <w:t>2</w:t>
      </w:r>
      <w:r w:rsidR="008477A7" w:rsidRPr="008477A7">
        <w:t xml:space="preserve">:  Vector ω pointing </w:t>
      </w:r>
      <w:r>
        <w:t>directly out of paper</w:t>
      </w:r>
      <w:bookmarkEnd w:id="19"/>
    </w:p>
    <w:p w14:paraId="24ABA885" w14:textId="77777777" w:rsidR="008477A7" w:rsidRDefault="008477A7" w:rsidP="00F85437">
      <w:pPr>
        <w:tabs>
          <w:tab w:val="left" w:pos="7200"/>
          <w:tab w:val="left" w:pos="7920"/>
          <w:tab w:val="right" w:pos="9270"/>
        </w:tabs>
      </w:pPr>
    </w:p>
    <w:p w14:paraId="686CC2AB" w14:textId="77777777" w:rsidR="00F85437" w:rsidRDefault="00AC4350" w:rsidP="00F85437">
      <w:pPr>
        <w:tabs>
          <w:tab w:val="left" w:pos="7200"/>
          <w:tab w:val="left" w:pos="7920"/>
          <w:tab w:val="right" w:pos="9270"/>
        </w:tabs>
      </w:pPr>
      <w:r>
        <w:t xml:space="preserve">We now draw </w:t>
      </w:r>
      <w:r w:rsidR="00DE77F5">
        <w:t>Fig 4.1</w:t>
      </w:r>
      <w:r w:rsidR="00F85437">
        <w:t xml:space="preserve"> from a different perspective. The reader will hopefully forgive the </w:t>
      </w:r>
      <w:r w:rsidR="002D5621">
        <w:t xml:space="preserve">"artist" </w:t>
      </w:r>
      <w:r w:rsidR="00F85437">
        <w:t>f</w:t>
      </w:r>
      <w:r w:rsidR="00A32C8B">
        <w:t>or not attempting to draw Fig 4.</w:t>
      </w:r>
      <w:r w:rsidR="00F85437">
        <w:t>2 as a precision 3D rotated version of Fig</w:t>
      </w:r>
      <w:r w:rsidR="00A32C8B">
        <w:t xml:space="preserve"> 4.1</w:t>
      </w:r>
      <w:r w:rsidR="00F85437">
        <w:t xml:space="preserve">, but hopefully the general features of the drawing are sufficient for our purposes below. </w:t>
      </w:r>
    </w:p>
    <w:p w14:paraId="2F74F77C" w14:textId="77777777" w:rsidR="00F85437" w:rsidRDefault="00F85437" w:rsidP="00B30B7C">
      <w:pPr>
        <w:tabs>
          <w:tab w:val="left" w:pos="7200"/>
          <w:tab w:val="left" w:pos="7920"/>
          <w:tab w:val="right" w:pos="9270"/>
        </w:tabs>
      </w:pPr>
    </w:p>
    <w:p w14:paraId="35470FF6" w14:textId="77777777" w:rsidR="00F85437" w:rsidRDefault="00647730" w:rsidP="00507CA2">
      <w:pPr>
        <w:tabs>
          <w:tab w:val="left" w:pos="7200"/>
          <w:tab w:val="left" w:pos="7920"/>
          <w:tab w:val="right" w:pos="9270"/>
        </w:tabs>
      </w:pPr>
      <w:r>
        <w:tab/>
      </w:r>
      <w:r w:rsidR="00A80ACC">
        <w:pict>
          <v:shape id="_x0000_i1036" type="#_x0000_t75" style="width:412.5pt;height:200.25pt">
            <v:imagedata r:id="rId31" o:title=""/>
          </v:shape>
        </w:pict>
      </w:r>
      <w:r w:rsidR="00F85437">
        <w:t xml:space="preserve">  </w:t>
      </w:r>
      <w:r w:rsidR="00082367">
        <w:tab/>
      </w:r>
      <w:r w:rsidR="00082367">
        <w:tab/>
      </w:r>
      <w:r w:rsidR="00F85437">
        <w:t xml:space="preserve"> </w:t>
      </w:r>
      <w:r w:rsidR="00507CA2">
        <w:t xml:space="preserve">  </w:t>
      </w:r>
    </w:p>
    <w:p w14:paraId="023C27E3" w14:textId="77777777" w:rsidR="00507CA2" w:rsidRDefault="00507CA2" w:rsidP="00507CA2">
      <w:pPr>
        <w:tabs>
          <w:tab w:val="left" w:pos="7200"/>
          <w:tab w:val="left" w:pos="7920"/>
          <w:tab w:val="right" w:pos="9270"/>
        </w:tabs>
      </w:pPr>
      <w:r>
        <w:tab/>
      </w:r>
      <w:r>
        <w:tab/>
      </w:r>
      <w:r>
        <w:tab/>
      </w:r>
      <w:r>
        <w:tab/>
      </w:r>
      <w:r>
        <w:tab/>
      </w:r>
      <w:r>
        <w:tab/>
      </w:r>
      <w:r>
        <w:tab/>
      </w:r>
      <w:r>
        <w:tab/>
      </w:r>
      <w:r>
        <w:tab/>
      </w:r>
      <w:r>
        <w:tab/>
      </w:r>
      <w:r>
        <w:tab/>
        <w:t xml:space="preserve">    </w:t>
      </w:r>
      <w:r w:rsidR="002956A6">
        <w:tab/>
      </w:r>
      <w:r w:rsidR="002956A6">
        <w:tab/>
      </w:r>
      <w:r>
        <w:t xml:space="preserve"> Fig 4.2</w:t>
      </w:r>
    </w:p>
    <w:p w14:paraId="58D2E8EF" w14:textId="77777777" w:rsidR="00F85437" w:rsidRDefault="00F85437" w:rsidP="00B30B7C">
      <w:pPr>
        <w:tabs>
          <w:tab w:val="left" w:pos="7200"/>
          <w:tab w:val="left" w:pos="7920"/>
          <w:tab w:val="right" w:pos="9270"/>
        </w:tabs>
      </w:pPr>
    </w:p>
    <w:p w14:paraId="2E3EFEE1" w14:textId="77777777" w:rsidR="00190C3D" w:rsidRDefault="00E2455A" w:rsidP="00B30B7C">
      <w:pPr>
        <w:tabs>
          <w:tab w:val="left" w:pos="7200"/>
          <w:tab w:val="left" w:pos="7920"/>
          <w:tab w:val="right" w:pos="9270"/>
        </w:tabs>
      </w:pPr>
      <w:r>
        <w:t>Frame S remains fixed as time varies, but is now rotated relative to Fig</w:t>
      </w:r>
      <w:r w:rsidR="00A32C8B">
        <w:t xml:space="preserve"> 4.1</w:t>
      </w:r>
      <w:r>
        <w:t xml:space="preserve"> and the S origin no longer lies in the plane of paper. At time t for which the picture is drawn, </w:t>
      </w:r>
      <w:r w:rsidR="00AC4350">
        <w:t xml:space="preserve">the origin of Frame S' </w:t>
      </w:r>
      <w:r>
        <w:t xml:space="preserve">and the green circle and its center </w:t>
      </w:r>
      <w:r w:rsidR="005513B8" w:rsidRPr="005513B8">
        <w:rPr>
          <w:i/>
        </w:rPr>
        <w:t>do</w:t>
      </w:r>
      <w:r>
        <w:t xml:space="preserve"> lie</w:t>
      </w:r>
      <w:r w:rsidR="00AC4350">
        <w:t xml:space="preserve"> in the plane of paper</w:t>
      </w:r>
      <w:r>
        <w:t>. T</w:t>
      </w:r>
      <w:r w:rsidR="00AC4350">
        <w:t xml:space="preserve">he </w:t>
      </w:r>
      <w:r w:rsidR="00AC4350" w:rsidRPr="00AC4350">
        <w:rPr>
          <w:b/>
        </w:rPr>
        <w:t>ω</w:t>
      </w:r>
      <w:r w:rsidR="00AC4350">
        <w:t xml:space="preserve"> vector </w:t>
      </w:r>
      <w:r>
        <w:t>points</w:t>
      </w:r>
      <w:r w:rsidR="00AC4350">
        <w:t xml:space="preserve"> straight</w:t>
      </w:r>
      <w:r>
        <w:t xml:space="preserve"> out</w:t>
      </w:r>
      <w:r w:rsidR="00AC4350">
        <w:t xml:space="preserve"> at the viewer as indicated by the circled dot</w:t>
      </w:r>
      <w:r>
        <w:t xml:space="preserve">. </w:t>
      </w:r>
      <w:r w:rsidR="00190C3D">
        <w:t xml:space="preserve">Vectors </w:t>
      </w:r>
      <w:r w:rsidR="00190C3D" w:rsidRPr="00AC4350">
        <w:rPr>
          <w:b/>
        </w:rPr>
        <w:t>r</w:t>
      </w:r>
      <w:r w:rsidR="00190C3D">
        <w:t xml:space="preserve">, </w:t>
      </w:r>
      <w:r w:rsidR="00190C3D" w:rsidRPr="00AC4350">
        <w:rPr>
          <w:b/>
        </w:rPr>
        <w:t>r</w:t>
      </w:r>
      <w:r w:rsidR="00190C3D">
        <w:t xml:space="preserve">' </w:t>
      </w:r>
      <w:r w:rsidR="00190C3D" w:rsidRPr="00AC4350">
        <w:rPr>
          <w:b/>
        </w:rPr>
        <w:t>b</w:t>
      </w:r>
      <w:r w:rsidR="00190C3D">
        <w:rPr>
          <w:b/>
        </w:rPr>
        <w:t xml:space="preserve"> </w:t>
      </w:r>
      <w:r w:rsidR="00190C3D">
        <w:t xml:space="preserve">do not lie in the plane of paper. </w:t>
      </w:r>
    </w:p>
    <w:p w14:paraId="41C4D75A" w14:textId="77777777" w:rsidR="00210047" w:rsidRDefault="00210047" w:rsidP="00B30B7C">
      <w:pPr>
        <w:tabs>
          <w:tab w:val="left" w:pos="7200"/>
          <w:tab w:val="left" w:pos="7920"/>
          <w:tab w:val="right" w:pos="9270"/>
        </w:tabs>
      </w:pPr>
      <w:r>
        <w:tab/>
        <w:t>Fig</w:t>
      </w:r>
      <w:r w:rsidR="00A32C8B">
        <w:t xml:space="preserve"> 4.</w:t>
      </w:r>
      <w:r>
        <w:t>1 is meant to give the general lay of the land, but Fig</w:t>
      </w:r>
      <w:r w:rsidR="00A32C8B">
        <w:t xml:space="preserve"> 4.2</w:t>
      </w:r>
      <w:r>
        <w:t xml:space="preserve"> is the one we will work with below.</w:t>
      </w:r>
    </w:p>
    <w:p w14:paraId="37867AD4" w14:textId="77777777" w:rsidR="008477A7" w:rsidRDefault="008477A7" w:rsidP="00B30B7C">
      <w:pPr>
        <w:tabs>
          <w:tab w:val="left" w:pos="7200"/>
          <w:tab w:val="left" w:pos="7920"/>
          <w:tab w:val="right" w:pos="9270"/>
        </w:tabs>
      </w:pPr>
    </w:p>
    <w:p w14:paraId="3D22D668" w14:textId="77777777" w:rsidR="008477A7" w:rsidRDefault="008477A7" w:rsidP="00385B61">
      <w:pPr>
        <w:pStyle w:val="Heading3"/>
      </w:pPr>
      <w:bookmarkStart w:id="20" w:name="_Toc338840477"/>
      <w:r w:rsidRPr="00385B61">
        <w:t xml:space="preserve">(c) </w:t>
      </w:r>
      <w:r w:rsidR="00AF59BE">
        <w:t xml:space="preserve">Comments on </w:t>
      </w:r>
      <w:r w:rsidR="00AF59BE" w:rsidRPr="00385B61">
        <w:t xml:space="preserve"> </w:t>
      </w:r>
      <w:r w:rsidR="00AF59BE" w:rsidRPr="003522FD">
        <w:rPr>
          <w:b w:val="0"/>
        </w:rPr>
        <w:fldChar w:fldCharType="begin"/>
      </w:r>
      <w:r w:rsidR="00AF59BE" w:rsidRPr="003522FD">
        <w:rPr>
          <w:b w:val="0"/>
        </w:rPr>
        <w:instrText xml:space="preserve"> EQ \O(</w:instrText>
      </w:r>
      <w:r w:rsidR="00AF59BE" w:rsidRPr="003522FD">
        <w:instrText>b</w:instrText>
      </w:r>
      <w:r w:rsidR="00AF59BE" w:rsidRPr="003522FD">
        <w:rPr>
          <w:b w:val="0"/>
        </w:rPr>
        <w:instrText>,\S\up6(•))</w:instrText>
      </w:r>
      <w:r w:rsidR="00AF59BE" w:rsidRPr="003522FD">
        <w:rPr>
          <w:b w:val="0"/>
        </w:rPr>
        <w:fldChar w:fldCharType="end"/>
      </w:r>
      <w:r w:rsidR="00AF59BE" w:rsidRPr="00AF59BE">
        <w:rPr>
          <w:rStyle w:val="subscript"/>
          <w:b/>
        </w:rPr>
        <w:t>S</w:t>
      </w:r>
      <w:r w:rsidR="00AF59BE">
        <w:t xml:space="preserve"> and  </w:t>
      </w:r>
      <w:r w:rsidR="00AF59BE" w:rsidRPr="000D523D">
        <w:rPr>
          <w:b w:val="0"/>
        </w:rPr>
        <w:fldChar w:fldCharType="begin"/>
      </w:r>
      <w:r w:rsidR="00AF59BE" w:rsidRPr="000D523D">
        <w:rPr>
          <w:b w:val="0"/>
        </w:rPr>
        <w:instrText xml:space="preserve"> EQ \O(</w:instrText>
      </w:r>
      <w:r w:rsidR="00AF59BE" w:rsidRPr="003522FD">
        <w:instrText>b</w:instrText>
      </w:r>
      <w:r w:rsidR="00AF59BE" w:rsidRPr="000D523D">
        <w:rPr>
          <w:b w:val="0"/>
        </w:rPr>
        <w:instrText>,\S\up6(•))</w:instrText>
      </w:r>
      <w:r w:rsidR="00AF59BE" w:rsidRPr="000D523D">
        <w:rPr>
          <w:b w:val="0"/>
        </w:rPr>
        <w:fldChar w:fldCharType="end"/>
      </w:r>
      <w:r w:rsidR="00AF59BE" w:rsidRPr="00AF59BE">
        <w:rPr>
          <w:rStyle w:val="subscript"/>
          <w:b/>
        </w:rPr>
        <w:t>S</w:t>
      </w:r>
      <w:r w:rsidR="00AF59BE" w:rsidRPr="00D906C7">
        <w:rPr>
          <w:rStyle w:val="subscript"/>
        </w:rPr>
        <w:t>'</w:t>
      </w:r>
      <w:bookmarkEnd w:id="20"/>
      <w:r w:rsidR="00AF59BE" w:rsidRPr="00D906C7">
        <w:rPr>
          <w:rStyle w:val="subscript"/>
        </w:rPr>
        <w:t xml:space="preserve"> </w:t>
      </w:r>
    </w:p>
    <w:p w14:paraId="7C8820E1" w14:textId="77777777" w:rsidR="00AF59BE" w:rsidRDefault="00AF59BE" w:rsidP="00AF59BE"/>
    <w:p w14:paraId="0D62546C" w14:textId="77777777" w:rsidR="00566CCD" w:rsidRDefault="00AF59BE" w:rsidP="00AF59BE">
      <w:r>
        <w:t xml:space="preserve">The quantity </w:t>
      </w:r>
      <w:r w:rsidRPr="00385B61">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t>
      </w:r>
      <w:r w:rsidRPr="00385B61">
        <w:t>(d</w:t>
      </w:r>
      <w:r w:rsidRPr="000D523D">
        <w:rPr>
          <w:b/>
        </w:rPr>
        <w:t>b</w:t>
      </w:r>
      <w:r w:rsidRPr="00385B61">
        <w:t>/dt)</w:t>
      </w:r>
      <w:r>
        <w:rPr>
          <w:rStyle w:val="subscript"/>
        </w:rPr>
        <w:t>S</w:t>
      </w:r>
      <w:r>
        <w:t xml:space="preserve"> describes the </w:t>
      </w:r>
      <w:r w:rsidR="00DB0BFA">
        <w:t xml:space="preserve">instantaneous </w:t>
      </w:r>
      <w:r>
        <w:t xml:space="preserve">velocity of the Frame S' origin relative to that of Frame S. When </w:t>
      </w:r>
      <w:r w:rsidRPr="005513B8">
        <w:rPr>
          <w:b/>
        </w:rPr>
        <w:t>ω</w:t>
      </w:r>
      <w:r>
        <w:t xml:space="preserve"> = 0, Frame S' merely translates relative to Frame S with</w:t>
      </w:r>
      <w:r w:rsidR="00566CCD">
        <w:t xml:space="preserve"> position </w:t>
      </w:r>
      <w:r w:rsidR="00566CCD" w:rsidRPr="00566CCD">
        <w:rPr>
          <w:b/>
        </w:rPr>
        <w:t>b</w:t>
      </w:r>
      <w:r w:rsidR="00566CCD">
        <w:t xml:space="preserve">, </w:t>
      </w:r>
      <w:r>
        <w:t xml:space="preserve">velocity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acceleration</w:t>
      </w:r>
      <w:r w:rsidR="00566CCD">
        <w:t xml:space="preserve">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t xml:space="preserve"> . When </w:t>
      </w:r>
      <w:r w:rsidRPr="005513B8">
        <w:rPr>
          <w:b/>
        </w:rPr>
        <w:t>ω</w:t>
      </w:r>
      <w:r>
        <w:t xml:space="preserve"> ≠ 0,  however, for a general placement of the rotation axis one </w:t>
      </w:r>
      <w:r w:rsidR="005513B8">
        <w:t>can</w:t>
      </w:r>
      <w:r>
        <w:t xml:space="preserve"> regard </w:t>
      </w:r>
      <w:r w:rsidRPr="000D523D">
        <w:rPr>
          <w:b/>
        </w:rPr>
        <w:t>b</w:t>
      </w:r>
      <w:r>
        <w:t>,</w:t>
      </w:r>
    </w:p>
    <w:p w14:paraId="104D704E" w14:textId="77777777" w:rsidR="00AF59BE" w:rsidRDefault="00AF59BE" w:rsidP="00AF59BE">
      <w:r>
        <w:t xml:space="preserve">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Pr="003522FD">
        <w:instrText>••</w:instrText>
      </w:r>
      <w:r w:rsidRPr="000D523D">
        <w:rPr>
          <w:b/>
        </w:rPr>
        <w:instrText>))</w:instrText>
      </w:r>
      <w:r w:rsidRPr="000D523D">
        <w:rPr>
          <w:b/>
        </w:rPr>
        <w:fldChar w:fldCharType="end"/>
      </w:r>
      <w:r w:rsidRPr="000D523D">
        <w:rPr>
          <w:rStyle w:val="subscript"/>
        </w:rPr>
        <w:t>S</w:t>
      </w:r>
      <w:r>
        <w:t xml:space="preserve"> as quantities derived from the location and movement of that axis and from the value of </w:t>
      </w:r>
      <w:r w:rsidRPr="000D523D">
        <w:rPr>
          <w:b/>
        </w:rPr>
        <w:t>ω</w:t>
      </w:r>
      <w:r>
        <w:t xml:space="preserve">, all of which one imagines are controlled by some mechanical outside agency. An exception is Special Case #2 below where the rotation axis passes through the Frame S' origin. </w:t>
      </w:r>
    </w:p>
    <w:p w14:paraId="05DA153D" w14:textId="77777777" w:rsidR="00AF59BE" w:rsidRDefault="00AF59BE" w:rsidP="00AF59BE"/>
    <w:p w14:paraId="1A6D81C8" w14:textId="77777777" w:rsidR="00AF59BE" w:rsidRDefault="00AF59BE" w:rsidP="00AF59BE">
      <w:r>
        <w:t xml:space="preserve">The quantity </w:t>
      </w:r>
      <w:r w:rsidR="00566CCD" w:rsidRPr="000D523D">
        <w:rPr>
          <w:b/>
        </w:rPr>
        <w:fldChar w:fldCharType="begin"/>
      </w:r>
      <w:r w:rsidR="00566CCD" w:rsidRPr="000D523D">
        <w:rPr>
          <w:b/>
        </w:rPr>
        <w:instrText xml:space="preserve"> EQ \O(b,\S\up6(</w:instrText>
      </w:r>
      <w:r w:rsidR="00566CCD" w:rsidRPr="00566CCD">
        <w:instrText>•</w:instrText>
      </w:r>
      <w:r w:rsidR="00566CCD" w:rsidRPr="000D523D">
        <w:rPr>
          <w:b/>
        </w:rPr>
        <w:instrText>))</w:instrText>
      </w:r>
      <w:r w:rsidR="00566CCD" w:rsidRPr="000D523D">
        <w:rPr>
          <w:b/>
        </w:rPr>
        <w:fldChar w:fldCharType="end"/>
      </w:r>
      <w:r w:rsidRPr="000D523D">
        <w:rPr>
          <w:rStyle w:val="subscript"/>
        </w:rPr>
        <w:t>S</w:t>
      </w:r>
      <w:r>
        <w:rPr>
          <w:rStyle w:val="subscript"/>
        </w:rPr>
        <w:t>'</w:t>
      </w:r>
      <w:r>
        <w:t xml:space="preserve"> = </w:t>
      </w:r>
      <w:r w:rsidRPr="00385B61">
        <w:t>(d</w:t>
      </w:r>
      <w:r w:rsidRPr="000D523D">
        <w:rPr>
          <w:b/>
        </w:rPr>
        <w:t>b</w:t>
      </w:r>
      <w:r w:rsidRPr="00385B61">
        <w:t>/dt)</w:t>
      </w:r>
      <w:r>
        <w:rPr>
          <w:rStyle w:val="subscript"/>
        </w:rPr>
        <w:t>S'</w:t>
      </w:r>
      <w:r>
        <w:t xml:space="preserve"> is a "cross velocity" in the sense of Section 1 (h) and is </w:t>
      </w:r>
      <w:r w:rsidR="00DB0BFA">
        <w:t>difficult</w:t>
      </w:r>
      <w:r>
        <w:t xml:space="preserve"> to interpret. In Special Case #1 below, however, the vector </w:t>
      </w:r>
      <w:r w:rsidRPr="00DB0BFA">
        <w:rPr>
          <w:b/>
        </w:rPr>
        <w:t>b</w:t>
      </w:r>
      <w:r>
        <w:t xml:space="preserve"> is effectively glued to the Frame S' axes and </w:t>
      </w:r>
      <w:r w:rsidRPr="000D523D">
        <w:rPr>
          <w:b/>
        </w:rPr>
        <w:fldChar w:fldCharType="begin"/>
      </w:r>
      <w:r w:rsidRPr="000D523D">
        <w:rPr>
          <w:b/>
        </w:rPr>
        <w:instrText xml:space="preserve"> EQ \O(b,\S\up6(</w:instrText>
      </w:r>
      <w:r w:rsidRPr="00566CCD">
        <w:instrText>•</w:instrText>
      </w:r>
      <w:r w:rsidRPr="000D523D">
        <w:rPr>
          <w:b/>
        </w:rPr>
        <w:instrText>))</w:instrText>
      </w:r>
      <w:r w:rsidRPr="000D523D">
        <w:rPr>
          <w:b/>
        </w:rPr>
        <w:fldChar w:fldCharType="end"/>
      </w:r>
      <w:r w:rsidRPr="000D523D">
        <w:rPr>
          <w:rStyle w:val="subscript"/>
        </w:rPr>
        <w:t>S</w:t>
      </w:r>
      <w:r>
        <w:rPr>
          <w:rStyle w:val="subscript"/>
        </w:rPr>
        <w:t>'</w:t>
      </w:r>
      <w:r>
        <w:t xml:space="preserve"> = 0, causing simplification of </w:t>
      </w:r>
      <w:r w:rsidR="0087643D">
        <w:t>several</w:t>
      </w:r>
      <w:r>
        <w:t xml:space="preserve"> equations which will be obtained below. </w:t>
      </w:r>
    </w:p>
    <w:p w14:paraId="7618871B" w14:textId="77777777" w:rsidR="00DB0BFA" w:rsidRDefault="00DB0BFA" w:rsidP="00AF59BE"/>
    <w:p w14:paraId="26041284" w14:textId="77777777" w:rsidR="00DB0BFA" w:rsidRDefault="00DB0BFA" w:rsidP="00AF59BE">
      <w:r>
        <w:t xml:space="preserve">The connection between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t xml:space="preserve"> and </w:t>
      </w:r>
      <w:r w:rsidRPr="000D523D">
        <w:rPr>
          <w:b/>
        </w:rPr>
        <w:fldChar w:fldCharType="begin"/>
      </w:r>
      <w:r w:rsidRPr="000D523D">
        <w:rPr>
          <w:b/>
        </w:rPr>
        <w:instrText xml:space="preserve"> EQ \O(b,\S\up6</w:instrText>
      </w:r>
      <w:r w:rsidR="0071058E" w:rsidRPr="0071058E">
        <w:instrText>(•)</w:instrText>
      </w:r>
      <w:r w:rsidRPr="000D523D">
        <w:rPr>
          <w:b/>
        </w:rPr>
        <w:instrText>)</w:instrText>
      </w:r>
      <w:r w:rsidRPr="000D523D">
        <w:rPr>
          <w:b/>
        </w:rPr>
        <w:fldChar w:fldCharType="end"/>
      </w:r>
      <w:r w:rsidRPr="000D523D">
        <w:rPr>
          <w:rStyle w:val="subscript"/>
        </w:rPr>
        <w:t>S</w:t>
      </w:r>
      <w:r>
        <w:rPr>
          <w:rStyle w:val="subscript"/>
        </w:rPr>
        <w:t>'</w:t>
      </w:r>
      <w:r>
        <w:t xml:space="preserve"> is provided by the G Rule for vector </w:t>
      </w:r>
      <w:r w:rsidRPr="00DB0BFA">
        <w:rPr>
          <w:b/>
        </w:rPr>
        <w:t>b</w:t>
      </w:r>
      <w:r>
        <w:t>,</w:t>
      </w:r>
    </w:p>
    <w:p w14:paraId="0547279A" w14:textId="77777777" w:rsidR="00DB0BFA" w:rsidRDefault="00DB0BFA" w:rsidP="00AF59BE">
      <w:r>
        <w:t xml:space="preserve"> </w:t>
      </w:r>
    </w:p>
    <w:p w14:paraId="15C6E3AA" w14:textId="77777777" w:rsidR="00DB0BFA" w:rsidRDefault="00DB0BFA" w:rsidP="00DB0BFA">
      <w:pPr>
        <w:tabs>
          <w:tab w:val="left" w:pos="7200"/>
          <w:tab w:val="left" w:pos="7920"/>
          <w:tab w:val="right" w:pos="9270"/>
        </w:tabs>
        <w:jc w:val="left"/>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r>
      <w:r w:rsidR="00566CCD">
        <w:t>.</w:t>
      </w:r>
      <w:r>
        <w:tab/>
      </w:r>
      <w:r>
        <w:tab/>
      </w:r>
      <w:r>
        <w:tab/>
      </w:r>
      <w:r>
        <w:tab/>
      </w:r>
      <w:r>
        <w:tab/>
      </w:r>
      <w:r>
        <w:tab/>
      </w:r>
      <w:r>
        <w:tab/>
      </w:r>
      <w:r>
        <w:tab/>
      </w:r>
      <w:r>
        <w:tab/>
        <w:t>(4.1)</w:t>
      </w:r>
    </w:p>
    <w:p w14:paraId="0A18A463" w14:textId="77777777" w:rsidR="00591EFF" w:rsidRDefault="00591EFF" w:rsidP="00DB0BFA">
      <w:pPr>
        <w:tabs>
          <w:tab w:val="left" w:pos="7200"/>
          <w:tab w:val="left" w:pos="7920"/>
          <w:tab w:val="right" w:pos="9270"/>
        </w:tabs>
        <w:jc w:val="left"/>
      </w:pPr>
    </w:p>
    <w:p w14:paraId="6E672335" w14:textId="77777777" w:rsidR="00591EFF" w:rsidRPr="0087643D" w:rsidRDefault="00591EFF" w:rsidP="00DB0BFA">
      <w:pPr>
        <w:tabs>
          <w:tab w:val="left" w:pos="7200"/>
          <w:tab w:val="left" w:pos="7920"/>
          <w:tab w:val="right" w:pos="9270"/>
        </w:tabs>
        <w:jc w:val="left"/>
      </w:pPr>
      <w:r>
        <w:t>In Section 7 (e) we derive the relationship between</w:t>
      </w:r>
      <w:r w:rsidR="0087643D">
        <w:t xml:space="preserve"> accelerations</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7643D">
        <w:t>=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w:t>
      </w:r>
      <w:r>
        <w:t xml:space="preserve">and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7643D">
        <w:t xml:space="preserve"> = ∂</w:t>
      </w:r>
      <w:r w:rsidR="0087643D">
        <w:rPr>
          <w:rStyle w:val="subscript"/>
        </w:rPr>
        <w:t>S'</w:t>
      </w:r>
      <w:r w:rsidR="0087643D" w:rsidRPr="005C1153">
        <w:rPr>
          <w:b/>
        </w:rPr>
        <w:fldChar w:fldCharType="begin"/>
      </w:r>
      <w:r w:rsidR="0087643D" w:rsidRPr="005C1153">
        <w:rPr>
          <w:b/>
        </w:rPr>
        <w:instrText xml:space="preserve"> EQ \O(</w:instrText>
      </w:r>
      <w:r w:rsidR="0087643D">
        <w:rPr>
          <w:b/>
        </w:rPr>
        <w:instrText>b</w:instrText>
      </w:r>
      <w:r w:rsidR="0087643D" w:rsidRPr="005C1153">
        <w:rPr>
          <w:b/>
        </w:rPr>
        <w:instrText>,\S\up</w:instrText>
      </w:r>
      <w:r w:rsidR="0087643D">
        <w:rPr>
          <w:b/>
        </w:rPr>
        <w:instrText>6</w:instrText>
      </w:r>
      <w:r w:rsidR="0087643D" w:rsidRPr="005C1153">
        <w:rPr>
          <w:b/>
        </w:rPr>
        <w:instrText>(</w:instrText>
      </w:r>
      <w:r w:rsidR="0087643D" w:rsidRPr="005C1153">
        <w:instrText>•</w:instrText>
      </w:r>
      <w:r w:rsidR="0087643D" w:rsidRPr="005C1153">
        <w:rPr>
          <w:b/>
        </w:rPr>
        <w:instrText>))</w:instrText>
      </w:r>
      <w:r w:rsidR="0087643D" w:rsidRPr="005C1153">
        <w:rPr>
          <w:b/>
        </w:rPr>
        <w:fldChar w:fldCharType="end"/>
      </w:r>
      <w:r w:rsidR="0087643D">
        <w:rPr>
          <w:rStyle w:val="subscript"/>
        </w:rPr>
        <w:t>S'</w:t>
      </w:r>
      <w:r w:rsidR="0087643D">
        <w:t xml:space="preserve"> . </w:t>
      </w:r>
    </w:p>
    <w:p w14:paraId="05BE9FC5" w14:textId="77777777" w:rsidR="00024F0B" w:rsidRDefault="00024F0B" w:rsidP="00B30B7C">
      <w:pPr>
        <w:tabs>
          <w:tab w:val="left" w:pos="7200"/>
          <w:tab w:val="left" w:pos="7920"/>
          <w:tab w:val="right" w:pos="9270"/>
        </w:tabs>
      </w:pPr>
    </w:p>
    <w:p w14:paraId="7D03F140" w14:textId="77777777" w:rsidR="00BB4212" w:rsidRPr="00EE5FD2" w:rsidRDefault="00BB4212" w:rsidP="00B30B7C">
      <w:pPr>
        <w:tabs>
          <w:tab w:val="left" w:pos="7200"/>
          <w:tab w:val="left" w:pos="7920"/>
          <w:tab w:val="right" w:pos="9270"/>
        </w:tabs>
        <w:rPr>
          <w:color w:val="000000"/>
        </w:rPr>
      </w:pPr>
    </w:p>
    <w:p w14:paraId="1B4B164B" w14:textId="77777777" w:rsidR="008477A7" w:rsidRPr="008477A7" w:rsidRDefault="008477A7" w:rsidP="00705F94">
      <w:pPr>
        <w:pStyle w:val="Heading3"/>
      </w:pPr>
      <w:bookmarkStart w:id="21" w:name="_Toc338840478"/>
      <w:r w:rsidRPr="008477A7">
        <w:t xml:space="preserve">(d) </w:t>
      </w:r>
      <w:r w:rsidR="000E6EAF" w:rsidRPr="008477A7">
        <w:t xml:space="preserve">Special Case </w:t>
      </w:r>
      <w:r>
        <w:t>#1 :  ω axis through Frame S origin</w:t>
      </w:r>
      <w:bookmarkEnd w:id="21"/>
    </w:p>
    <w:p w14:paraId="2AA30068" w14:textId="77777777" w:rsidR="008477A7" w:rsidRDefault="008477A7" w:rsidP="00B30B7C">
      <w:pPr>
        <w:tabs>
          <w:tab w:val="left" w:pos="7200"/>
          <w:tab w:val="left" w:pos="7920"/>
          <w:tab w:val="right" w:pos="9270"/>
        </w:tabs>
        <w:rPr>
          <w:color w:val="000000"/>
          <w:u w:val="single"/>
        </w:rPr>
      </w:pPr>
    </w:p>
    <w:p w14:paraId="4A53625C" w14:textId="77777777" w:rsidR="006D527E" w:rsidRDefault="00BB4212" w:rsidP="00B30B7C">
      <w:pPr>
        <w:tabs>
          <w:tab w:val="left" w:pos="7200"/>
          <w:tab w:val="left" w:pos="7920"/>
          <w:tab w:val="right" w:pos="9270"/>
        </w:tabs>
        <w:rPr>
          <w:color w:val="000000"/>
        </w:rPr>
      </w:pPr>
      <w:r w:rsidRPr="00EE5FD2">
        <w:rPr>
          <w:color w:val="000000"/>
        </w:rPr>
        <w:t xml:space="preserve">The rotation axis always passes through the origin of </w:t>
      </w:r>
      <w:r w:rsidR="005B1A2D">
        <w:rPr>
          <w:color w:val="000000"/>
        </w:rPr>
        <w:t>Frame S</w:t>
      </w:r>
      <w:r w:rsidR="00DB0BFA">
        <w:rPr>
          <w:color w:val="000000"/>
        </w:rPr>
        <w:t>, so Fig</w:t>
      </w:r>
      <w:r w:rsidR="00A32C8B">
        <w:rPr>
          <w:color w:val="000000"/>
        </w:rPr>
        <w:t xml:space="preserve"> 4.</w:t>
      </w:r>
      <w:r w:rsidR="00DB0BFA">
        <w:rPr>
          <w:color w:val="000000"/>
        </w:rPr>
        <w:t xml:space="preserve">2 appears as follows, </w:t>
      </w:r>
    </w:p>
    <w:p w14:paraId="7BF12F52" w14:textId="77777777" w:rsidR="008477A7" w:rsidRDefault="008477A7" w:rsidP="00B30B7C">
      <w:pPr>
        <w:tabs>
          <w:tab w:val="left" w:pos="7200"/>
          <w:tab w:val="left" w:pos="7920"/>
          <w:tab w:val="right" w:pos="9270"/>
        </w:tabs>
        <w:rPr>
          <w:color w:val="000000"/>
        </w:rPr>
      </w:pPr>
    </w:p>
    <w:p w14:paraId="6EB15D10" w14:textId="77777777" w:rsidR="006D527E" w:rsidRDefault="008477A7" w:rsidP="00B30B7C">
      <w:pPr>
        <w:tabs>
          <w:tab w:val="left" w:pos="7200"/>
          <w:tab w:val="left" w:pos="7920"/>
          <w:tab w:val="right" w:pos="9270"/>
        </w:tabs>
        <w:rPr>
          <w:color w:val="000000"/>
        </w:rPr>
      </w:pPr>
      <w:r>
        <w:rPr>
          <w:color w:val="000000"/>
        </w:rPr>
        <w:tab/>
      </w:r>
      <w:r>
        <w:rPr>
          <w:color w:val="000000"/>
        </w:rPr>
        <w:tab/>
      </w:r>
      <w:r w:rsidRPr="003C53CD">
        <w:rPr>
          <w:color w:val="000000"/>
        </w:rPr>
        <w:pict>
          <v:shape id="_x0000_i1037" type="#_x0000_t75" style="width:312.75pt;height:276pt">
            <v:imagedata r:id="rId32" o:title=""/>
          </v:shape>
        </w:pict>
      </w:r>
      <w:r>
        <w:rPr>
          <w:color w:val="000000"/>
        </w:rPr>
        <w:t xml:space="preserve">  </w:t>
      </w:r>
      <w:r w:rsidR="006D527E" w:rsidRPr="006D527E">
        <w:rPr>
          <w:color w:val="000000"/>
        </w:rPr>
        <w:t xml:space="preserve"> </w:t>
      </w:r>
      <w:r w:rsidR="002956A6">
        <w:rPr>
          <w:color w:val="000000"/>
        </w:rPr>
        <w:tab/>
      </w:r>
      <w:r w:rsidR="002956A6">
        <w:rPr>
          <w:color w:val="000000"/>
        </w:rPr>
        <w:tab/>
      </w:r>
      <w:r w:rsidR="006D527E" w:rsidRPr="006D527E">
        <w:rPr>
          <w:color w:val="000000"/>
        </w:rPr>
        <w:t>Special Case #1</w:t>
      </w:r>
    </w:p>
    <w:p w14:paraId="254C2DD1" w14:textId="77777777" w:rsidR="00507CA2" w:rsidRDefault="00507CA2" w:rsidP="00B30B7C">
      <w:pPr>
        <w:tabs>
          <w:tab w:val="left" w:pos="7200"/>
          <w:tab w:val="left" w:pos="7920"/>
          <w:tab w:val="right" w:pos="9270"/>
        </w:tabs>
        <w:rPr>
          <w:color w:val="000000"/>
        </w:rPr>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sidR="002956A6">
        <w:rPr>
          <w:color w:val="000000"/>
        </w:rPr>
        <w:tab/>
      </w:r>
      <w:r>
        <w:rPr>
          <w:color w:val="000000"/>
        </w:rPr>
        <w:t>Fig 4.3</w:t>
      </w:r>
    </w:p>
    <w:p w14:paraId="76868044" w14:textId="77777777" w:rsidR="00566CCD" w:rsidRDefault="00566CCD" w:rsidP="00B30B7C">
      <w:pPr>
        <w:tabs>
          <w:tab w:val="left" w:pos="7200"/>
          <w:tab w:val="left" w:pos="7920"/>
          <w:tab w:val="right" w:pos="9270"/>
        </w:tabs>
        <w:rPr>
          <w:color w:val="000000"/>
        </w:rPr>
      </w:pPr>
    </w:p>
    <w:p w14:paraId="20F3ACA3" w14:textId="77777777" w:rsidR="0075043F" w:rsidRPr="00566CCD" w:rsidRDefault="00566CCD" w:rsidP="00B30B7C">
      <w:pPr>
        <w:tabs>
          <w:tab w:val="left" w:pos="7200"/>
          <w:tab w:val="left" w:pos="7920"/>
          <w:tab w:val="right" w:pos="9270"/>
        </w:tabs>
        <w:rPr>
          <w:color w:val="000000"/>
        </w:rPr>
      </w:pPr>
      <w:r>
        <w:rPr>
          <w:color w:val="000000"/>
        </w:rPr>
        <w:t xml:space="preserve">The Frame S' origin and the green circle are still in the plane of paper, but the Frame S origin is in general not, so vector </w:t>
      </w:r>
      <w:r w:rsidRPr="00566CCD">
        <w:rPr>
          <w:b/>
          <w:color w:val="000000"/>
        </w:rPr>
        <w:t>b</w:t>
      </w:r>
      <w:r>
        <w:rPr>
          <w:color w:val="000000"/>
        </w:rPr>
        <w:t xml:space="preserve"> is not in the plane of paper. </w:t>
      </w:r>
      <w:r w:rsidR="0075043F">
        <w:rPr>
          <w:color w:val="000000"/>
        </w:rPr>
        <w:t xml:space="preserve">In this situation, the vector </w:t>
      </w:r>
      <w:r w:rsidR="0075043F" w:rsidRPr="0075043F">
        <w:rPr>
          <w:b/>
          <w:color w:val="000000"/>
        </w:rPr>
        <w:t>b</w:t>
      </w:r>
      <w:r w:rsidR="0075043F">
        <w:rPr>
          <w:color w:val="000000"/>
        </w:rPr>
        <w:t xml:space="preserve"> and the vectors </w:t>
      </w:r>
      <w:r w:rsidR="0075043F" w:rsidRPr="0075043F">
        <w:rPr>
          <w:b/>
          <w:color w:val="000000"/>
        </w:rPr>
        <w:t>e</w:t>
      </w:r>
      <w:r w:rsidR="0075043F">
        <w:rPr>
          <w:color w:val="000000"/>
        </w:rPr>
        <w:t>'</w:t>
      </w:r>
      <w:r w:rsidR="0075043F">
        <w:rPr>
          <w:rStyle w:val="subscript"/>
        </w:rPr>
        <w:t>n</w:t>
      </w:r>
      <w:r w:rsidR="0075043F">
        <w:t xml:space="preserve"> all </w:t>
      </w:r>
      <w:r w:rsidR="0042455C">
        <w:t>rotate</w:t>
      </w:r>
      <w:r w:rsidR="0075043F">
        <w:t xml:space="preserve"> together as if they were thin metal rods soldered together. This has the immediate implication that, just as (d</w:t>
      </w:r>
      <w:r w:rsidR="0075043F">
        <w:rPr>
          <w:b/>
        </w:rPr>
        <w:t>e'</w:t>
      </w:r>
      <w:r w:rsidR="0075043F">
        <w:rPr>
          <w:rStyle w:val="subscript"/>
        </w:rPr>
        <w:t>n</w:t>
      </w:r>
      <w:r w:rsidR="0075043F">
        <w:t>/dt)</w:t>
      </w:r>
      <w:r w:rsidR="0075043F">
        <w:rPr>
          <w:rStyle w:val="subscript"/>
        </w:rPr>
        <w:t>S'</w:t>
      </w:r>
      <w:r w:rsidR="0075043F">
        <w:t xml:space="preserve">  = 0 in (1.2</w:t>
      </w:r>
      <w:r w:rsidR="0042455C">
        <w:t>6</w:t>
      </w:r>
      <w:r w:rsidR="0075043F">
        <w:t>), so we have</w:t>
      </w:r>
    </w:p>
    <w:p w14:paraId="3F32AD7A" w14:textId="77777777" w:rsidR="0075043F" w:rsidRDefault="0075043F" w:rsidP="00B30B7C">
      <w:pPr>
        <w:tabs>
          <w:tab w:val="left" w:pos="7200"/>
          <w:tab w:val="left" w:pos="7920"/>
          <w:tab w:val="right" w:pos="9270"/>
        </w:tabs>
      </w:pPr>
    </w:p>
    <w:p w14:paraId="1635E702" w14:textId="77777777" w:rsidR="0075043F" w:rsidRDefault="0075043F" w:rsidP="00B30B7C">
      <w:pPr>
        <w:tabs>
          <w:tab w:val="left" w:pos="7200"/>
          <w:tab w:val="left" w:pos="7920"/>
          <w:tab w:val="right" w:pos="9270"/>
        </w:tabs>
      </w:pPr>
      <w:r>
        <w:tab/>
      </w:r>
      <w:r w:rsidR="0042455C" w:rsidRPr="002416B7">
        <w:rPr>
          <w:b/>
          <w:color w:val="000000"/>
        </w:rPr>
        <w:fldChar w:fldCharType="begin"/>
      </w:r>
      <w:r w:rsidR="0042455C" w:rsidRPr="002416B7">
        <w:rPr>
          <w:b/>
          <w:color w:val="000000"/>
        </w:rPr>
        <w:instrText xml:space="preserve"> EQ \O(b,\S\up6(</w:instrText>
      </w:r>
      <w:r w:rsidR="0042455C" w:rsidRPr="002416B7">
        <w:rPr>
          <w:color w:val="000000"/>
        </w:rPr>
        <w:instrText>•</w:instrText>
      </w:r>
      <w:r w:rsidR="0042455C" w:rsidRPr="002416B7">
        <w:rPr>
          <w:b/>
          <w:color w:val="000000"/>
        </w:rPr>
        <w:instrText>))</w:instrText>
      </w:r>
      <w:r w:rsidR="0042455C" w:rsidRPr="002416B7">
        <w:rPr>
          <w:b/>
          <w:color w:val="000000"/>
        </w:rPr>
        <w:fldChar w:fldCharType="end"/>
      </w:r>
      <w:r w:rsidR="0042455C">
        <w:rPr>
          <w:rStyle w:val="subscript"/>
        </w:rPr>
        <w:t>S'</w:t>
      </w:r>
      <w:r>
        <w:t xml:space="preserve"> ≡  (d</w:t>
      </w:r>
      <w:r w:rsidRPr="0075043F">
        <w:rPr>
          <w:b/>
        </w:rPr>
        <w:t>b</w:t>
      </w:r>
      <w:r>
        <w:t>/dt)</w:t>
      </w:r>
      <w:r>
        <w:rPr>
          <w:rStyle w:val="subscript"/>
        </w:rPr>
        <w:t>S'</w:t>
      </w:r>
      <w:r w:rsidR="0042455C">
        <w:t xml:space="preserve">  = 0</w:t>
      </w:r>
      <w:r w:rsidR="0042455C">
        <w:tab/>
      </w:r>
      <w:r w:rsidR="0042455C">
        <w:tab/>
      </w:r>
      <w:r w:rsidR="0042455C">
        <w:tab/>
      </w:r>
      <w:r w:rsidR="0042455C">
        <w:tab/>
      </w:r>
      <w:r w:rsidR="0042455C">
        <w:tab/>
      </w:r>
      <w:r w:rsidR="0042455C">
        <w:tab/>
      </w:r>
      <w:r w:rsidR="0042455C">
        <w:tab/>
      </w:r>
      <w:r w:rsidR="0042455C">
        <w:tab/>
      </w:r>
      <w:r w:rsidR="0042455C">
        <w:tab/>
      </w:r>
      <w:r>
        <w:t>(4.</w:t>
      </w:r>
      <w:r w:rsidR="00DB0BFA">
        <w:t>2</w:t>
      </w:r>
      <w:r>
        <w:t>)</w:t>
      </w:r>
      <w:r>
        <w:tab/>
      </w:r>
      <w:r>
        <w:tab/>
      </w:r>
      <w:r>
        <w:tab/>
      </w:r>
      <w:r>
        <w:tab/>
      </w:r>
    </w:p>
    <w:p w14:paraId="2CEBE85B" w14:textId="77777777" w:rsidR="0075043F" w:rsidRPr="008477A7" w:rsidRDefault="0075043F" w:rsidP="00B30B7C">
      <w:pPr>
        <w:tabs>
          <w:tab w:val="left" w:pos="7200"/>
          <w:tab w:val="left" w:pos="7920"/>
          <w:tab w:val="right" w:pos="9270"/>
        </w:tabs>
      </w:pPr>
      <w:r>
        <w:t>and therefore, from (</w:t>
      </w:r>
      <w:r w:rsidR="006D527E">
        <w:t>4.</w:t>
      </w:r>
      <w:r w:rsidR="00566CCD">
        <w:t>1</w:t>
      </w:r>
      <w:r>
        <w:t xml:space="preserve">), </w:t>
      </w:r>
      <w:r w:rsidR="008477A7">
        <w:t xml:space="preserve"> we have instantaneous </w:t>
      </w:r>
      <w:r w:rsidR="00595C40">
        <w:t>conical</w:t>
      </w:r>
      <w:r w:rsidR="008477A7">
        <w:t xml:space="preserve"> motion</w:t>
      </w:r>
      <w:r w:rsidR="00907DDE">
        <w:t xml:space="preserve"> for </w:t>
      </w:r>
      <w:r w:rsidR="00907DDE" w:rsidRPr="00907DDE">
        <w:rPr>
          <w:b/>
        </w:rPr>
        <w:t>b</w:t>
      </w:r>
      <w:r w:rsidR="008477A7">
        <w:t xml:space="preserve">, </w:t>
      </w:r>
    </w:p>
    <w:p w14:paraId="713DC079" w14:textId="77777777" w:rsidR="0075043F" w:rsidRDefault="0075043F" w:rsidP="00B30B7C">
      <w:pPr>
        <w:tabs>
          <w:tab w:val="left" w:pos="7200"/>
          <w:tab w:val="left" w:pos="7920"/>
          <w:tab w:val="right" w:pos="9270"/>
        </w:tabs>
      </w:pPr>
    </w:p>
    <w:p w14:paraId="690DE4DB" w14:textId="77777777" w:rsidR="00566CCD" w:rsidRDefault="0075043F" w:rsidP="00B30B7C">
      <w:pPr>
        <w:tabs>
          <w:tab w:val="left" w:pos="7200"/>
          <w:tab w:val="left" w:pos="7920"/>
          <w:tab w:val="right" w:pos="9270"/>
        </w:tabs>
      </w:pPr>
      <w:r>
        <w:tab/>
        <w:t xml:space="preserve"> </w:t>
      </w:r>
      <w:r w:rsidR="006D527E" w:rsidRPr="00EE5FD2">
        <w:rPr>
          <w:b/>
          <w:color w:val="000000"/>
        </w:rPr>
        <w:fldChar w:fldCharType="begin"/>
      </w:r>
      <w:r w:rsidR="006D527E" w:rsidRPr="00EE5FD2">
        <w:rPr>
          <w:b/>
          <w:color w:val="000000"/>
        </w:rPr>
        <w:instrText xml:space="preserve"> EQ \O(b,\S\up6(</w:instrText>
      </w:r>
      <w:r w:rsidR="006D527E" w:rsidRPr="00EE5FD2">
        <w:rPr>
          <w:color w:val="000000"/>
        </w:rPr>
        <w:instrText>•</w:instrText>
      </w:r>
      <w:r w:rsidR="006D527E" w:rsidRPr="00EE5FD2">
        <w:rPr>
          <w:b/>
          <w:color w:val="000000"/>
        </w:rPr>
        <w:instrText>))</w:instrText>
      </w:r>
      <w:r w:rsidR="006D527E" w:rsidRPr="00EE5FD2">
        <w:rPr>
          <w:b/>
          <w:color w:val="000000"/>
        </w:rPr>
        <w:fldChar w:fldCharType="end"/>
      </w:r>
      <w:r w:rsidR="0042455C">
        <w:rPr>
          <w:rStyle w:val="subscript"/>
        </w:rPr>
        <w:t>S</w:t>
      </w:r>
      <w:r w:rsidR="006D527E">
        <w:t xml:space="preserve">  ≡  </w:t>
      </w:r>
      <w:r>
        <w:t>(d</w:t>
      </w:r>
      <w:r w:rsidRPr="0075043F">
        <w:rPr>
          <w:b/>
        </w:rPr>
        <w:t>b</w:t>
      </w:r>
      <w:r>
        <w:t>/dt)</w:t>
      </w:r>
      <w:r>
        <w:rPr>
          <w:rStyle w:val="subscript"/>
        </w:rPr>
        <w:t>S</w:t>
      </w:r>
      <w:r>
        <w:t xml:space="preserve"> = </w:t>
      </w:r>
      <w:r w:rsidRPr="0075043F">
        <w:rPr>
          <w:b/>
        </w:rPr>
        <w:t>ω</w:t>
      </w:r>
      <w:r>
        <w:t xml:space="preserve"> x </w:t>
      </w:r>
      <w:r w:rsidRPr="0075043F">
        <w:rPr>
          <w:b/>
        </w:rPr>
        <w:t>b</w:t>
      </w:r>
      <w:r w:rsidR="007B2B33">
        <w:t xml:space="preserve"> .</w:t>
      </w:r>
      <w:r w:rsidR="007B2B33">
        <w:tab/>
      </w:r>
      <w:r w:rsidR="007B2B33">
        <w:tab/>
      </w:r>
      <w:r w:rsidR="007B2B33">
        <w:tab/>
      </w:r>
      <w:r w:rsidR="007B2B33">
        <w:tab/>
      </w:r>
      <w:r w:rsidR="007B2B33">
        <w:tab/>
      </w:r>
      <w:r w:rsidR="007B2B33">
        <w:tab/>
      </w:r>
      <w:r w:rsidR="007B2B33">
        <w:tab/>
      </w:r>
      <w:r w:rsidR="007B2B33">
        <w:tab/>
      </w:r>
      <w:r w:rsidR="007B2B33">
        <w:tab/>
        <w:t>(4.</w:t>
      </w:r>
      <w:r w:rsidR="00DB0BFA">
        <w:t>3</w:t>
      </w:r>
      <w:r w:rsidR="007B2B33">
        <w:t>)</w:t>
      </w:r>
    </w:p>
    <w:p w14:paraId="55118BFC" w14:textId="77777777" w:rsidR="00566CCD" w:rsidRPr="00CD6B6A" w:rsidRDefault="00CD6B6A" w:rsidP="00B30B7C">
      <w:pPr>
        <w:tabs>
          <w:tab w:val="left" w:pos="7200"/>
          <w:tab w:val="left" w:pos="7920"/>
          <w:tab w:val="right" w:pos="9270"/>
        </w:tabs>
      </w:pPr>
      <w:r>
        <w:tab/>
      </w:r>
      <w:r>
        <w:tab/>
      </w:r>
      <w:r>
        <w:tab/>
      </w:r>
      <w:r>
        <w:tab/>
      </w:r>
      <w:r>
        <w:tab/>
      </w:r>
      <w:r w:rsidR="00566CCD">
        <w:tab/>
      </w:r>
      <w:r w:rsidR="00566CCD">
        <w:pict>
          <v:shape id="_x0000_i1038" type="#_x0000_t75" style="width:141.75pt;height:108pt">
            <v:imagedata r:id="rId33" o:title=""/>
          </v:shape>
        </w:pict>
      </w:r>
      <w:r>
        <w:tab/>
      </w:r>
      <w:r>
        <w:tab/>
      </w:r>
      <w:r w:rsidR="002956A6">
        <w:tab/>
      </w:r>
      <w:r w:rsidR="002956A6">
        <w:tab/>
      </w:r>
      <w:r>
        <w:t>Fig 4.4</w:t>
      </w:r>
    </w:p>
    <w:p w14:paraId="1D342801" w14:textId="77777777" w:rsidR="006D527E" w:rsidRDefault="006D527E" w:rsidP="00B30B7C">
      <w:pPr>
        <w:tabs>
          <w:tab w:val="left" w:pos="7200"/>
          <w:tab w:val="left" w:pos="7920"/>
          <w:tab w:val="right" w:pos="9270"/>
        </w:tabs>
      </w:pPr>
    </w:p>
    <w:p w14:paraId="74EF5F97" w14:textId="77777777" w:rsidR="0075043F" w:rsidRPr="0075043F" w:rsidRDefault="008477A7" w:rsidP="00B30B7C">
      <w:pPr>
        <w:tabs>
          <w:tab w:val="left" w:pos="7200"/>
          <w:tab w:val="left" w:pos="7920"/>
          <w:tab w:val="right" w:pos="9270"/>
        </w:tabs>
      </w:pPr>
      <w:r>
        <w:t>This</w:t>
      </w:r>
      <w:r w:rsidR="006D527E">
        <w:t xml:space="preserve"> says that</w:t>
      </w:r>
      <w:r w:rsidR="0042455C">
        <w:t>, as seen in Frame S,</w:t>
      </w:r>
      <w:r w:rsidR="006D527E">
        <w:t xml:space="preserve"> the change in </w:t>
      </w:r>
      <w:r w:rsidR="006D527E" w:rsidRPr="006D527E">
        <w:rPr>
          <w:b/>
        </w:rPr>
        <w:t>b</w:t>
      </w:r>
      <w:r w:rsidR="006D527E">
        <w:t xml:space="preserve"> is always perpendicular to </w:t>
      </w:r>
      <w:r w:rsidR="006D527E" w:rsidRPr="006D527E">
        <w:rPr>
          <w:b/>
        </w:rPr>
        <w:t>b</w:t>
      </w:r>
      <w:r w:rsidR="006D527E">
        <w:rPr>
          <w:b/>
        </w:rPr>
        <w:t xml:space="preserve">, </w:t>
      </w:r>
      <w:r w:rsidR="006D527E">
        <w:t>so the length of</w:t>
      </w:r>
      <w:r w:rsidR="006D527E" w:rsidRPr="006D527E">
        <w:rPr>
          <w:b/>
        </w:rPr>
        <w:t xml:space="preserve"> b</w:t>
      </w:r>
      <w:r w:rsidR="006D527E">
        <w:t xml:space="preserve"> does not change. </w:t>
      </w:r>
      <w:r w:rsidR="0075043F">
        <w:t xml:space="preserve">We still allow </w:t>
      </w:r>
      <w:r w:rsidR="0075043F" w:rsidRPr="0075043F">
        <w:rPr>
          <w:b/>
        </w:rPr>
        <w:t>ω</w:t>
      </w:r>
      <w:r w:rsidR="0075043F">
        <w:t xml:space="preserve"> = </w:t>
      </w:r>
      <w:r w:rsidR="0075043F" w:rsidRPr="0075043F">
        <w:rPr>
          <w:b/>
        </w:rPr>
        <w:t>ω</w:t>
      </w:r>
      <w:r w:rsidR="0075043F">
        <w:t>(t)</w:t>
      </w:r>
      <w:r w:rsidR="006D527E">
        <w:t xml:space="preserve"> </w:t>
      </w:r>
      <w:r w:rsidR="0075043F">
        <w:t>and</w:t>
      </w:r>
      <w:r w:rsidR="008348EB">
        <w:t>,</w:t>
      </w:r>
      <w:r w:rsidR="0075043F">
        <w:t xml:space="preserve"> as </w:t>
      </w:r>
      <w:r w:rsidR="0075043F" w:rsidRPr="0075043F">
        <w:rPr>
          <w:b/>
        </w:rPr>
        <w:fldChar w:fldCharType="begin"/>
      </w:r>
      <w:r w:rsidR="0075043F" w:rsidRPr="0075043F">
        <w:rPr>
          <w:b/>
        </w:rPr>
        <w:instrText xml:space="preserve"> EQ \O(ω,\S\up2(^))</w:instrText>
      </w:r>
      <w:r w:rsidR="0075043F" w:rsidRPr="0075043F">
        <w:rPr>
          <w:b/>
        </w:rPr>
        <w:fldChar w:fldCharType="end"/>
      </w:r>
      <w:r w:rsidR="0075043F">
        <w:t>(t)</w:t>
      </w:r>
      <w:r w:rsidR="0042455C">
        <w:t xml:space="preserve"> changes, </w:t>
      </w:r>
      <w:r w:rsidR="006D527E">
        <w:t xml:space="preserve">the tip of vector </w:t>
      </w:r>
      <w:r w:rsidR="006D527E" w:rsidRPr="006D527E">
        <w:rPr>
          <w:b/>
        </w:rPr>
        <w:t>b</w:t>
      </w:r>
      <w:r w:rsidR="006D527E">
        <w:t xml:space="preserve"> (which is the origin of </w:t>
      </w:r>
      <w:r w:rsidR="005B1A2D">
        <w:t>Frame S</w:t>
      </w:r>
      <w:r w:rsidR="006D527E">
        <w:t>') describes some path on the su</w:t>
      </w:r>
      <w:r w:rsidR="008348EB">
        <w:t xml:space="preserve">rface of a sphere of radius b in Frame S. </w:t>
      </w:r>
      <w:r w:rsidR="005513B8">
        <w:t xml:space="preserve"> Here we allow </w:t>
      </w:r>
      <w:r w:rsidR="005513B8" w:rsidRPr="0075043F">
        <w:rPr>
          <w:b/>
        </w:rPr>
        <w:fldChar w:fldCharType="begin"/>
      </w:r>
      <w:r w:rsidR="005513B8" w:rsidRPr="0075043F">
        <w:rPr>
          <w:b/>
        </w:rPr>
        <w:instrText xml:space="preserve"> EQ \O(ω,\S\up2(^))</w:instrText>
      </w:r>
      <w:r w:rsidR="005513B8" w:rsidRPr="0075043F">
        <w:rPr>
          <w:b/>
        </w:rPr>
        <w:fldChar w:fldCharType="end"/>
      </w:r>
      <w:r w:rsidR="005513B8">
        <w:t xml:space="preserve">(t) to change, but the rotation axis must always touch the Frame S origin. </w:t>
      </w:r>
    </w:p>
    <w:p w14:paraId="1E330AA9" w14:textId="77777777" w:rsidR="000E6EAF" w:rsidRPr="00E15E47" w:rsidRDefault="000E6EAF" w:rsidP="00B30B7C">
      <w:pPr>
        <w:tabs>
          <w:tab w:val="left" w:pos="7200"/>
          <w:tab w:val="left" w:pos="7920"/>
          <w:tab w:val="right" w:pos="9270"/>
        </w:tabs>
        <w:rPr>
          <w:color w:val="3366FF"/>
        </w:rPr>
      </w:pPr>
    </w:p>
    <w:p w14:paraId="272CB0F7" w14:textId="77777777" w:rsidR="008477A7" w:rsidRPr="008477A7" w:rsidRDefault="008477A7" w:rsidP="00705F94">
      <w:pPr>
        <w:pStyle w:val="Heading3"/>
      </w:pPr>
      <w:bookmarkStart w:id="22" w:name="_Toc338840479"/>
      <w:r w:rsidRPr="008477A7">
        <w:t>(</w:t>
      </w:r>
      <w:r w:rsidR="00705F94">
        <w:t>e</w:t>
      </w:r>
      <w:r w:rsidRPr="008477A7">
        <w:t xml:space="preserve">) Special Case </w:t>
      </w:r>
      <w:r>
        <w:t>#2 :  ω axis through Frame S' origin</w:t>
      </w:r>
      <w:bookmarkEnd w:id="22"/>
    </w:p>
    <w:p w14:paraId="788DB6B7" w14:textId="77777777" w:rsidR="008477A7" w:rsidRDefault="008477A7" w:rsidP="000E6EAF">
      <w:pPr>
        <w:tabs>
          <w:tab w:val="left" w:pos="7200"/>
          <w:tab w:val="left" w:pos="7920"/>
          <w:tab w:val="right" w:pos="9270"/>
        </w:tabs>
        <w:rPr>
          <w:color w:val="000000"/>
        </w:rPr>
      </w:pPr>
    </w:p>
    <w:p w14:paraId="6FA77327" w14:textId="77777777" w:rsidR="000E6EAF" w:rsidRDefault="00D26A32" w:rsidP="000E6EAF">
      <w:pPr>
        <w:tabs>
          <w:tab w:val="left" w:pos="7200"/>
          <w:tab w:val="left" w:pos="7920"/>
          <w:tab w:val="right" w:pos="9270"/>
        </w:tabs>
      </w:pPr>
      <w:r>
        <w:rPr>
          <w:color w:val="000000"/>
        </w:rPr>
        <w:t>Here the</w:t>
      </w:r>
      <w:r w:rsidR="000E6EAF" w:rsidRPr="006D527E">
        <w:rPr>
          <w:color w:val="000000"/>
        </w:rPr>
        <w:t xml:space="preserve"> rotation axis </w:t>
      </w:r>
      <w:r w:rsidR="00AD0CCC">
        <w:rPr>
          <w:color w:val="000000"/>
        </w:rPr>
        <w:t xml:space="preserve">always </w:t>
      </w:r>
      <w:r w:rsidR="000E6EAF" w:rsidRPr="006D527E">
        <w:rPr>
          <w:color w:val="000000"/>
        </w:rPr>
        <w:t xml:space="preserve">passes through the origin of </w:t>
      </w:r>
      <w:r w:rsidR="005B1A2D">
        <w:rPr>
          <w:color w:val="000000"/>
        </w:rPr>
        <w:t>Frame S</w:t>
      </w:r>
      <w:r w:rsidR="000E6EAF" w:rsidRPr="006D527E">
        <w:rPr>
          <w:color w:val="000000"/>
        </w:rPr>
        <w:t>'</w:t>
      </w:r>
      <w:r w:rsidR="00AD0CCC">
        <w:t xml:space="preserve"> : </w:t>
      </w:r>
    </w:p>
    <w:p w14:paraId="05F995EF" w14:textId="77777777" w:rsidR="00917C5A" w:rsidRDefault="00917C5A" w:rsidP="000E6EAF">
      <w:pPr>
        <w:tabs>
          <w:tab w:val="left" w:pos="7200"/>
          <w:tab w:val="left" w:pos="7920"/>
          <w:tab w:val="right" w:pos="9270"/>
        </w:tabs>
      </w:pPr>
    </w:p>
    <w:p w14:paraId="52F9A18D" w14:textId="77777777" w:rsidR="00917C5A" w:rsidRDefault="00917C5A" w:rsidP="00917C5A">
      <w:pPr>
        <w:tabs>
          <w:tab w:val="left" w:pos="7200"/>
          <w:tab w:val="left" w:pos="7920"/>
          <w:tab w:val="right" w:pos="9270"/>
        </w:tabs>
        <w:rPr>
          <w:color w:val="000000"/>
        </w:rPr>
      </w:pPr>
      <w:r>
        <w:tab/>
      </w:r>
      <w:r>
        <w:tab/>
      </w:r>
      <w:r>
        <w:pict>
          <v:shape id="_x0000_i1039" type="#_x0000_t75" style="width:340.5pt;height:142.5pt">
            <v:imagedata r:id="rId34" o:title=""/>
          </v:shape>
        </w:pict>
      </w:r>
      <w:r>
        <w:t xml:space="preserve">  </w:t>
      </w:r>
      <w:r w:rsidRPr="00E15E47">
        <w:rPr>
          <w:color w:val="3366FF"/>
        </w:rPr>
        <w:t xml:space="preserve">  </w:t>
      </w:r>
      <w:r w:rsidRPr="00AD0CCC">
        <w:rPr>
          <w:color w:val="000000"/>
        </w:rPr>
        <w:t>Special Case #2</w:t>
      </w:r>
    </w:p>
    <w:p w14:paraId="4DB7931C" w14:textId="77777777" w:rsidR="00CD6B6A" w:rsidRDefault="00CD6B6A" w:rsidP="00917C5A">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2956A6">
        <w:rPr>
          <w:color w:val="000000"/>
        </w:rPr>
        <w:tab/>
      </w:r>
      <w:r>
        <w:rPr>
          <w:color w:val="000000"/>
        </w:rPr>
        <w:t>Fig 4.5</w:t>
      </w:r>
    </w:p>
    <w:p w14:paraId="169380CD" w14:textId="77777777" w:rsidR="00917C5A" w:rsidRDefault="00917C5A" w:rsidP="000E6EAF">
      <w:pPr>
        <w:tabs>
          <w:tab w:val="left" w:pos="7200"/>
          <w:tab w:val="left" w:pos="7920"/>
          <w:tab w:val="right" w:pos="9270"/>
        </w:tabs>
      </w:pPr>
    </w:p>
    <w:p w14:paraId="33C0F3F7" w14:textId="77777777" w:rsidR="003522FD" w:rsidRPr="003522FD" w:rsidRDefault="00917C5A" w:rsidP="003522FD">
      <w:pPr>
        <w:tabs>
          <w:tab w:val="left" w:pos="7200"/>
          <w:tab w:val="left" w:pos="7920"/>
          <w:tab w:val="right" w:pos="9270"/>
        </w:tabs>
      </w:pPr>
      <w:r>
        <w:t xml:space="preserve">In this case </w:t>
      </w:r>
      <w:r w:rsidR="00DB0BFA">
        <w:t>our Fig</w:t>
      </w:r>
      <w:r w:rsidR="00A32C8B">
        <w:t xml:space="preserve"> 4.</w:t>
      </w:r>
      <w:r w:rsidR="00DB0BFA">
        <w:t xml:space="preserve">2 </w:t>
      </w:r>
      <w:r>
        <w:t xml:space="preserve">green circle has shrunk around the </w:t>
      </w:r>
      <w:r w:rsidR="005B1A2D">
        <w:t>Frame S</w:t>
      </w:r>
      <w:r>
        <w:t xml:space="preserve">' origin. </w:t>
      </w:r>
      <w:r w:rsidR="003522FD">
        <w:t xml:space="preserve">In this situation, we can think of the "driving parameters" being the three parameters of </w:t>
      </w:r>
      <w:r w:rsidR="003522FD" w:rsidRPr="00AD0CCC">
        <w:rPr>
          <w:b/>
        </w:rPr>
        <w:t>b</w:t>
      </w:r>
      <w:r w:rsidR="003522FD">
        <w:t xml:space="preserve"> and the three parameters of </w:t>
      </w:r>
      <w:r w:rsidR="003522FD" w:rsidRPr="00AD0CCC">
        <w:rPr>
          <w:b/>
        </w:rPr>
        <w:t>ω</w:t>
      </w:r>
      <w:r w:rsidR="003522FD">
        <w:t xml:space="preserve"> giving the 6 independent (Galilean) parameters defining the instantaneous relationship between the frames. Think of Frame S' as a camera platform which is supported on a boom </w:t>
      </w:r>
      <w:r w:rsidR="003522FD" w:rsidRPr="00917C5A">
        <w:rPr>
          <w:b/>
        </w:rPr>
        <w:t>b</w:t>
      </w:r>
      <w:r w:rsidR="003522FD">
        <w:t xml:space="preserve">(t) and which independently controls its own orientation and rotation </w:t>
      </w:r>
      <w:r w:rsidR="003522FD" w:rsidRPr="00917C5A">
        <w:rPr>
          <w:b/>
        </w:rPr>
        <w:t>ω</w:t>
      </w:r>
      <w:r w:rsidR="003522FD">
        <w:t xml:space="preserve">(t). Then  </w:t>
      </w:r>
      <w:r w:rsidR="003522FD" w:rsidRPr="00EE5FD2">
        <w:rPr>
          <w:b/>
          <w:color w:val="000000"/>
        </w:rPr>
        <w:fldChar w:fldCharType="begin"/>
      </w:r>
      <w:r w:rsidR="003522FD" w:rsidRPr="00EE5FD2">
        <w:rPr>
          <w:b/>
          <w:color w:val="000000"/>
        </w:rPr>
        <w:instrText xml:space="preserve"> EQ \O(b,\S\up6(</w:instrText>
      </w:r>
      <w:r w:rsidR="003522FD" w:rsidRPr="00EE5FD2">
        <w:rPr>
          <w:color w:val="000000"/>
        </w:rPr>
        <w:instrText>•</w:instrText>
      </w:r>
      <w:r w:rsidR="003522FD" w:rsidRPr="00EE5FD2">
        <w:rPr>
          <w:b/>
          <w:color w:val="000000"/>
        </w:rPr>
        <w:instrText>))</w:instrText>
      </w:r>
      <w:r w:rsidR="003522FD" w:rsidRPr="00EE5FD2">
        <w:rPr>
          <w:b/>
          <w:color w:val="000000"/>
        </w:rPr>
        <w:fldChar w:fldCharType="end"/>
      </w:r>
      <w:r w:rsidR="003522FD">
        <w:rPr>
          <w:rStyle w:val="subscript"/>
        </w:rPr>
        <w:t>S</w:t>
      </w:r>
      <w:r w:rsidR="003522FD">
        <w:t xml:space="preserve"> and </w:t>
      </w:r>
      <w:r w:rsidR="003522FD" w:rsidRPr="000D523D">
        <w:rPr>
          <w:b/>
        </w:rPr>
        <w:fldChar w:fldCharType="begin"/>
      </w:r>
      <w:r w:rsidR="003522FD" w:rsidRPr="000D523D">
        <w:rPr>
          <w:b/>
        </w:rPr>
        <w:instrText xml:space="preserve"> EQ \O(b,\S\up6(</w:instrText>
      </w:r>
      <w:r w:rsidR="003522FD" w:rsidRPr="003522FD">
        <w:instrText>••</w:instrText>
      </w:r>
      <w:r w:rsidR="003522FD" w:rsidRPr="000D523D">
        <w:rPr>
          <w:b/>
        </w:rPr>
        <w:instrText>))</w:instrText>
      </w:r>
      <w:r w:rsidR="003522FD" w:rsidRPr="000D523D">
        <w:rPr>
          <w:b/>
        </w:rPr>
        <w:fldChar w:fldCharType="end"/>
      </w:r>
      <w:r w:rsidR="003522FD" w:rsidRPr="000D523D">
        <w:rPr>
          <w:rStyle w:val="subscript"/>
        </w:rPr>
        <w:t>S</w:t>
      </w:r>
      <w:r w:rsidR="003522FD">
        <w:t xml:space="preserve"> are determined by </w:t>
      </w:r>
      <w:r w:rsidR="003522FD" w:rsidRPr="003522FD">
        <w:rPr>
          <w:b/>
        </w:rPr>
        <w:t>b</w:t>
      </w:r>
      <w:r w:rsidR="003522FD">
        <w:t>(t)</w:t>
      </w:r>
      <w:r w:rsidR="002D4314">
        <w:t xml:space="preserve">, </w:t>
      </w:r>
      <w:r w:rsidR="003522FD">
        <w:t xml:space="preserve"> and </w:t>
      </w:r>
      <w:r w:rsidR="003522FD" w:rsidRPr="005C1153">
        <w:rPr>
          <w:b/>
        </w:rPr>
        <w:fldChar w:fldCharType="begin"/>
      </w:r>
      <w:r w:rsidR="003522FD" w:rsidRPr="005C1153">
        <w:rPr>
          <w:b/>
        </w:rPr>
        <w:instrText xml:space="preserve"> EQ \O(</w:instrText>
      </w:r>
      <w:r w:rsidR="003522FD">
        <w:rPr>
          <w:b/>
        </w:rPr>
        <w:instrText>b</w:instrText>
      </w:r>
      <w:r w:rsidR="003522FD" w:rsidRPr="005C1153">
        <w:rPr>
          <w:b/>
        </w:rPr>
        <w:instrText>,\S\up</w:instrText>
      </w:r>
      <w:r w:rsidR="003522FD">
        <w:rPr>
          <w:b/>
        </w:rPr>
        <w:instrText>6</w:instrText>
      </w:r>
      <w:r w:rsidR="003522FD" w:rsidRPr="005C1153">
        <w:rPr>
          <w:b/>
        </w:rPr>
        <w:instrText>(</w:instrText>
      </w:r>
      <w:r w:rsidR="003522FD" w:rsidRPr="005C1153">
        <w:instrText>•</w:instrText>
      </w:r>
      <w:r w:rsidR="003522FD" w:rsidRPr="005C1153">
        <w:rPr>
          <w:b/>
        </w:rPr>
        <w:instrText>))</w:instrText>
      </w:r>
      <w:r w:rsidR="003522FD" w:rsidRPr="005C1153">
        <w:rPr>
          <w:b/>
        </w:rPr>
        <w:fldChar w:fldCharType="end"/>
      </w:r>
      <w:r w:rsidR="003522FD">
        <w:rPr>
          <w:rStyle w:val="subscript"/>
        </w:rPr>
        <w:t xml:space="preserve">S' </w:t>
      </w:r>
      <w:r w:rsidR="003522FD">
        <w:t>is given by (4.1) as</w:t>
      </w:r>
    </w:p>
    <w:p w14:paraId="0C5C2D1D" w14:textId="77777777" w:rsidR="003522FD" w:rsidRDefault="003522FD" w:rsidP="003522FD">
      <w:pPr>
        <w:tabs>
          <w:tab w:val="left" w:pos="7200"/>
          <w:tab w:val="left" w:pos="7920"/>
          <w:tab w:val="right" w:pos="9270"/>
        </w:tabs>
      </w:pPr>
    </w:p>
    <w:p w14:paraId="473B77F8" w14:textId="77777777" w:rsidR="003522FD" w:rsidRPr="003522FD" w:rsidRDefault="003522FD" w:rsidP="003522FD">
      <w:pPr>
        <w:tabs>
          <w:tab w:val="left" w:pos="7200"/>
          <w:tab w:val="left" w:pos="7920"/>
          <w:tab w:val="right" w:pos="9270"/>
        </w:tabs>
      </w:pPr>
      <w:r>
        <w:tab/>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EF7299">
        <w:rPr>
          <w:b/>
        </w:rPr>
        <w:t>ω</w:t>
      </w:r>
      <w:r>
        <w:t xml:space="preserve"> x </w:t>
      </w:r>
      <w:r w:rsidRPr="00EF7299">
        <w:rPr>
          <w:b/>
        </w:rPr>
        <w:t>b</w:t>
      </w:r>
      <w:r>
        <w:tab/>
        <w:t>.</w:t>
      </w:r>
      <w:r>
        <w:tab/>
      </w:r>
      <w:r>
        <w:tab/>
      </w:r>
      <w:r>
        <w:tab/>
      </w:r>
      <w:r>
        <w:tab/>
      </w:r>
      <w:r>
        <w:tab/>
      </w:r>
      <w:r>
        <w:tab/>
      </w:r>
      <w:r>
        <w:tab/>
      </w:r>
      <w:r>
        <w:tab/>
      </w:r>
      <w:r>
        <w:tab/>
        <w:t>(4.4)</w:t>
      </w:r>
    </w:p>
    <w:p w14:paraId="4F76350B" w14:textId="77777777" w:rsidR="003522FD" w:rsidRPr="00E15E47" w:rsidRDefault="003522FD" w:rsidP="003522FD">
      <w:pPr>
        <w:tabs>
          <w:tab w:val="left" w:pos="7200"/>
          <w:tab w:val="left" w:pos="7920"/>
          <w:tab w:val="right" w:pos="9270"/>
        </w:tabs>
        <w:rPr>
          <w:color w:val="3366FF"/>
        </w:rPr>
      </w:pPr>
    </w:p>
    <w:p w14:paraId="04DDB992" w14:textId="77777777" w:rsidR="003522FD" w:rsidRPr="00647730" w:rsidRDefault="003522FD" w:rsidP="003522FD">
      <w:pPr>
        <w:tabs>
          <w:tab w:val="left" w:pos="7200"/>
          <w:tab w:val="left" w:pos="7920"/>
          <w:tab w:val="right" w:pos="9270"/>
        </w:tabs>
        <w:rPr>
          <w:color w:val="000000"/>
        </w:rPr>
      </w:pPr>
      <w:r>
        <w:rPr>
          <w:color w:val="000000"/>
        </w:rPr>
        <w:t>We now look at t</w:t>
      </w:r>
      <w:r w:rsidRPr="00647730">
        <w:rPr>
          <w:color w:val="000000"/>
        </w:rPr>
        <w:t xml:space="preserve">hree </w:t>
      </w:r>
      <w:r>
        <w:rPr>
          <w:color w:val="000000"/>
        </w:rPr>
        <w:t>s</w:t>
      </w:r>
      <w:r w:rsidRPr="00647730">
        <w:rPr>
          <w:color w:val="000000"/>
        </w:rPr>
        <w:t xml:space="preserve">ample </w:t>
      </w:r>
      <w:r>
        <w:rPr>
          <w:color w:val="000000"/>
        </w:rPr>
        <w:t>a</w:t>
      </w:r>
      <w:r w:rsidRPr="00647730">
        <w:rPr>
          <w:color w:val="000000"/>
        </w:rPr>
        <w:t xml:space="preserve">pplications. The first two fall into the Special Case #1 </w:t>
      </w:r>
      <w:r>
        <w:rPr>
          <w:color w:val="000000"/>
        </w:rPr>
        <w:t>c</w:t>
      </w:r>
      <w:r w:rsidRPr="00647730">
        <w:rPr>
          <w:color w:val="000000"/>
        </w:rPr>
        <w:t xml:space="preserve">ategory, while the third is an example of Special Case #2.   </w:t>
      </w:r>
    </w:p>
    <w:p w14:paraId="4924CFF5" w14:textId="77777777" w:rsidR="00F67914" w:rsidRDefault="00F67914">
      <w:pPr>
        <w:tabs>
          <w:tab w:val="left" w:pos="7200"/>
          <w:tab w:val="left" w:pos="7920"/>
          <w:tab w:val="right" w:pos="9270"/>
        </w:tabs>
      </w:pPr>
    </w:p>
    <w:p w14:paraId="244AD381" w14:textId="77777777" w:rsidR="00705F94" w:rsidRPr="00705F94" w:rsidRDefault="00F67914" w:rsidP="00705F94">
      <w:pPr>
        <w:pStyle w:val="Heading3"/>
      </w:pPr>
      <w:bookmarkStart w:id="23" w:name="_Toc338840480"/>
      <w:r w:rsidRPr="00705F94">
        <w:t>(</w:t>
      </w:r>
      <w:r w:rsidR="00705F94">
        <w:t>f</w:t>
      </w:r>
      <w:r w:rsidRPr="00705F94">
        <w:t xml:space="preserve">) </w:t>
      </w:r>
      <w:r w:rsidR="002663E2">
        <w:t>The Turntable</w:t>
      </w:r>
      <w:bookmarkEnd w:id="23"/>
    </w:p>
    <w:p w14:paraId="65A0CC1C" w14:textId="77777777" w:rsidR="00705F94" w:rsidRDefault="00705F94">
      <w:pPr>
        <w:tabs>
          <w:tab w:val="left" w:pos="7200"/>
          <w:tab w:val="left" w:pos="7920"/>
          <w:tab w:val="right" w:pos="9270"/>
        </w:tabs>
      </w:pPr>
    </w:p>
    <w:p w14:paraId="64C33C9D" w14:textId="77777777" w:rsidR="00A630F8" w:rsidRDefault="00A630F8">
      <w:pPr>
        <w:tabs>
          <w:tab w:val="left" w:pos="7200"/>
          <w:tab w:val="left" w:pos="7920"/>
          <w:tab w:val="right" w:pos="9270"/>
        </w:tabs>
      </w:pPr>
      <w:r>
        <w:t>Although obsolete, the phonograph turntable continues to provide an excellent visualization of rotating frames. It turns slowly e</w:t>
      </w:r>
      <w:r w:rsidR="00982EEC">
        <w:t xml:space="preserve">nough </w:t>
      </w:r>
      <w:r w:rsidR="002663E2">
        <w:t xml:space="preserve">for one </w:t>
      </w:r>
      <w:r w:rsidR="00982EEC">
        <w:t xml:space="preserve">to actually see it turn, </w:t>
      </w:r>
      <w:r>
        <w:t xml:space="preserve">it is </w:t>
      </w:r>
      <w:r w:rsidR="00982EEC">
        <w:t xml:space="preserve">fairly </w:t>
      </w:r>
      <w:r>
        <w:t xml:space="preserve">large, and </w:t>
      </w:r>
      <w:r w:rsidR="00982EEC">
        <w:t>the surface is not</w:t>
      </w:r>
      <w:r>
        <w:t xml:space="preserve"> shiny and </w:t>
      </w:r>
      <w:r w:rsidR="00982EEC">
        <w:t xml:space="preserve">completely featureless. It is believed that </w:t>
      </w:r>
      <w:r w:rsidR="00965DD5">
        <w:t xml:space="preserve">throughout history </w:t>
      </w:r>
      <w:r w:rsidR="00982EEC">
        <w:t>such turntables normally rotate</w:t>
      </w:r>
      <w:r w:rsidR="00965DD5">
        <w:t>d</w:t>
      </w:r>
      <w:r w:rsidR="00982EEC">
        <w:t xml:space="preserve"> clockwise in both hemispheres of the </w:t>
      </w:r>
      <w:r w:rsidR="00D05F9D">
        <w:t>earth</w:t>
      </w:r>
      <w:r w:rsidR="00982EEC">
        <w:t>, but in our drawing</w:t>
      </w:r>
      <w:r w:rsidR="00965DD5">
        <w:t>s</w:t>
      </w:r>
      <w:r w:rsidR="00982EEC">
        <w:t xml:space="preserve"> below </w:t>
      </w:r>
      <w:r w:rsidR="00965DD5">
        <w:t>we shall think of</w:t>
      </w:r>
      <w:r w:rsidR="00982EEC">
        <w:t xml:space="preserve"> </w:t>
      </w:r>
      <w:r w:rsidR="00F15814">
        <w:t>our turntable as</w:t>
      </w:r>
      <w:r w:rsidR="00982EEC">
        <w:t xml:space="preserve"> turn</w:t>
      </w:r>
      <w:r w:rsidR="00965DD5">
        <w:t xml:space="preserve">ing counterclockwise. </w:t>
      </w:r>
    </w:p>
    <w:p w14:paraId="30F94933" w14:textId="77777777" w:rsidR="00A630F8" w:rsidRPr="00CD6B6A" w:rsidRDefault="00A630F8">
      <w:pPr>
        <w:tabs>
          <w:tab w:val="left" w:pos="7200"/>
          <w:tab w:val="left" w:pos="7920"/>
          <w:tab w:val="right" w:pos="9270"/>
        </w:tabs>
      </w:pPr>
      <w:r>
        <w:tab/>
      </w:r>
      <w:r>
        <w:tab/>
      </w:r>
      <w:r w:rsidR="00B22F12">
        <w:tab/>
      </w:r>
      <w:r>
        <w:pict>
          <v:shape id="_x0000_i1040" type="#_x0000_t75" style="width:331.5pt;height:174pt">
            <v:imagedata r:id="rId35" o:title=""/>
          </v:shape>
        </w:pict>
      </w:r>
      <w:r w:rsidR="00CD6B6A">
        <w:tab/>
        <w:t>Fig 4.6</w:t>
      </w:r>
    </w:p>
    <w:p w14:paraId="6679EE29" w14:textId="77777777" w:rsidR="00A630F8" w:rsidRDefault="00A630F8">
      <w:pPr>
        <w:tabs>
          <w:tab w:val="left" w:pos="7200"/>
          <w:tab w:val="left" w:pos="7920"/>
          <w:tab w:val="right" w:pos="9270"/>
        </w:tabs>
      </w:pPr>
    </w:p>
    <w:p w14:paraId="6EB2836B" w14:textId="77777777" w:rsidR="00CA45F1" w:rsidRDefault="00F67914">
      <w:pPr>
        <w:tabs>
          <w:tab w:val="left" w:pos="7200"/>
          <w:tab w:val="left" w:pos="7920"/>
          <w:tab w:val="right" w:pos="9270"/>
        </w:tabs>
      </w:pPr>
      <w:r>
        <w:t xml:space="preserve">An ant (Particle) </w:t>
      </w:r>
      <w:r w:rsidR="00621014">
        <w:t xml:space="preserve">is </w:t>
      </w:r>
      <w:r w:rsidR="00705F94">
        <w:t>crawling</w:t>
      </w:r>
      <w:r w:rsidR="00621014">
        <w:t xml:space="preserve"> around </w:t>
      </w:r>
      <w:r>
        <w:t xml:space="preserve">on </w:t>
      </w:r>
      <w:r w:rsidR="00982EEC">
        <w:t>such a</w:t>
      </w:r>
      <w:r>
        <w:t xml:space="preserve"> </w:t>
      </w:r>
      <w:r w:rsidR="00982EEC">
        <w:t>turntable</w:t>
      </w:r>
      <w:r>
        <w:t xml:space="preserve"> </w:t>
      </w:r>
      <w:r w:rsidR="00705F94">
        <w:t xml:space="preserve">which is </w:t>
      </w:r>
      <w:r>
        <w:t xml:space="preserve">rotating with </w:t>
      </w:r>
      <w:r w:rsidR="005253C9">
        <w:t>some</w:t>
      </w:r>
      <w:r>
        <w:t xml:space="preserve"> </w:t>
      </w:r>
      <w:r w:rsidRPr="00F67914">
        <w:rPr>
          <w:b/>
        </w:rPr>
        <w:t>ω</w:t>
      </w:r>
      <w:r>
        <w:t xml:space="preserve">(t). The </w:t>
      </w:r>
      <w:r w:rsidR="005B1A2D">
        <w:t>Frame S</w:t>
      </w:r>
      <w:r>
        <w:t xml:space="preserve">' </w:t>
      </w:r>
      <w:r w:rsidR="00705F94">
        <w:t>is</w:t>
      </w:r>
      <w:r>
        <w:t xml:space="preserve"> set up some distance </w:t>
      </w:r>
      <w:r w:rsidR="00B52975">
        <w:t xml:space="preserve">b = </w:t>
      </w:r>
      <w:r>
        <w:t>|</w:t>
      </w:r>
      <w:r w:rsidRPr="00D11B55">
        <w:rPr>
          <w:b/>
        </w:rPr>
        <w:t>b</w:t>
      </w:r>
      <w:r>
        <w:t xml:space="preserve">(t)| from the spindle, and </w:t>
      </w:r>
      <w:r w:rsidR="00705F94">
        <w:t>has</w:t>
      </w:r>
      <w:r>
        <w:t xml:space="preserve"> its </w:t>
      </w:r>
      <w:r w:rsidRPr="00D11B55">
        <w:rPr>
          <w:b/>
        </w:rPr>
        <w:t>e</w:t>
      </w:r>
      <w:r>
        <w:t>'</w:t>
      </w:r>
      <w:r>
        <w:rPr>
          <w:rStyle w:val="subscript"/>
        </w:rPr>
        <w:t>1</w:t>
      </w:r>
      <w:r>
        <w:t xml:space="preserve"> axis pointing </w:t>
      </w:r>
      <w:r w:rsidR="00965DD5">
        <w:t>"</w:t>
      </w:r>
      <w:r>
        <w:t>to the right</w:t>
      </w:r>
      <w:r w:rsidR="00965DD5">
        <w:t>"</w:t>
      </w:r>
      <w:r>
        <w:t xml:space="preserve"> and its </w:t>
      </w:r>
      <w:r w:rsidRPr="00D11B55">
        <w:rPr>
          <w:b/>
        </w:rPr>
        <w:t>e</w:t>
      </w:r>
      <w:r>
        <w:t>'</w:t>
      </w:r>
      <w:r>
        <w:rPr>
          <w:rStyle w:val="subscript"/>
        </w:rPr>
        <w:t>2</w:t>
      </w:r>
      <w:r w:rsidR="00D11B55">
        <w:rPr>
          <w:rStyle w:val="subscript"/>
        </w:rPr>
        <w:t xml:space="preserve"> </w:t>
      </w:r>
      <w:r w:rsidR="00D11B55">
        <w:t xml:space="preserve">axis pointing to the spindle. That is to say, </w:t>
      </w:r>
      <w:r w:rsidR="00D11B55" w:rsidRPr="00D11B55">
        <w:rPr>
          <w:b/>
        </w:rPr>
        <w:t>e</w:t>
      </w:r>
      <w:r w:rsidR="00D11B55">
        <w:t>'</w:t>
      </w:r>
      <w:r w:rsidR="00D11B55">
        <w:rPr>
          <w:rStyle w:val="subscript"/>
        </w:rPr>
        <w:t>1</w:t>
      </w:r>
      <w:r w:rsidR="00D11B55">
        <w:t xml:space="preserve"> = </w:t>
      </w:r>
      <w:r w:rsidR="00D11B55" w:rsidRPr="00D11B55">
        <w:rPr>
          <w:b/>
        </w:rPr>
        <w:fldChar w:fldCharType="begin"/>
      </w:r>
      <w:r w:rsidR="00D11B55" w:rsidRPr="00D11B55">
        <w:rPr>
          <w:b/>
        </w:rPr>
        <w:instrText xml:space="preserve"> EQ \O(θ,\S\up4(^))</w:instrText>
      </w:r>
      <w:r w:rsidR="00D11B55" w:rsidRPr="00D11B55">
        <w:rPr>
          <w:b/>
        </w:rPr>
        <w:fldChar w:fldCharType="end"/>
      </w:r>
      <w:r w:rsidR="00D11B55">
        <w:rPr>
          <w:b/>
        </w:rPr>
        <w:t xml:space="preserve"> </w:t>
      </w:r>
      <w:r w:rsidR="00D11B55">
        <w:t xml:space="preserve">and </w:t>
      </w:r>
      <w:r w:rsidR="00D11B55" w:rsidRPr="00D11B55">
        <w:rPr>
          <w:b/>
        </w:rPr>
        <w:t>e</w:t>
      </w:r>
      <w:r w:rsidR="00D11B55">
        <w:t>'</w:t>
      </w:r>
      <w:r w:rsidR="00965DD5">
        <w:rPr>
          <w:rStyle w:val="subscript"/>
        </w:rPr>
        <w:t>2</w:t>
      </w:r>
      <w:r w:rsidR="00D11B55">
        <w:t xml:space="preserve"> = </w:t>
      </w:r>
      <w:r w:rsidR="00D11B55" w:rsidRPr="007E2333">
        <w:t>-</w:t>
      </w:r>
      <w:r w:rsidR="00D11B55">
        <w:rPr>
          <w:b/>
        </w:rPr>
        <w:fldChar w:fldCharType="begin"/>
      </w:r>
      <w:r w:rsidR="00D11B55">
        <w:rPr>
          <w:b/>
        </w:rPr>
        <w:instrText xml:space="preserve"> EQ \O(r,\S\up2(^))</w:instrText>
      </w:r>
      <w:r w:rsidR="00D11B55">
        <w:rPr>
          <w:b/>
        </w:rPr>
        <w:fldChar w:fldCharType="end"/>
      </w:r>
      <w:r w:rsidR="00D11B55">
        <w:rPr>
          <w:b/>
        </w:rPr>
        <w:t xml:space="preserve"> </w:t>
      </w:r>
      <w:r w:rsidR="00B52975">
        <w:t>if we think of r,θ</w:t>
      </w:r>
      <w:r w:rsidR="00D11B55">
        <w:t xml:space="preserve"> as polar c</w:t>
      </w:r>
      <w:r w:rsidR="00B52975">
        <w:t xml:space="preserve">oordinates for fixed </w:t>
      </w:r>
      <w:r w:rsidR="005B1A2D">
        <w:t>Frame S</w:t>
      </w:r>
      <w:r w:rsidR="00D11B55">
        <w:t xml:space="preserve">. </w:t>
      </w:r>
      <w:r w:rsidR="00B52975">
        <w:t xml:space="preserve">In this application, </w:t>
      </w:r>
      <w:r w:rsidR="00B52975" w:rsidRPr="00B52975">
        <w:rPr>
          <w:b/>
        </w:rPr>
        <w:t>ω</w:t>
      </w:r>
      <w:r w:rsidR="00705F94">
        <w:t>(t) = ω(t)</w:t>
      </w:r>
      <w:r w:rsidR="00B52975" w:rsidRPr="00B52975">
        <w:rPr>
          <w:b/>
        </w:rPr>
        <w:t>e</w:t>
      </w:r>
      <w:r w:rsidR="00B52975">
        <w:rPr>
          <w:rStyle w:val="subscript"/>
        </w:rPr>
        <w:t>3</w:t>
      </w:r>
      <w:r w:rsidR="00982EEC">
        <w:rPr>
          <w:rStyle w:val="subscript"/>
        </w:rPr>
        <w:t xml:space="preserve"> </w:t>
      </w:r>
      <w:r w:rsidR="00B52975">
        <w:t xml:space="preserve">and the rotation axis </w:t>
      </w:r>
      <w:r w:rsidR="00A71F7C">
        <w:t>passes</w:t>
      </w:r>
      <w:r w:rsidR="00B52975">
        <w:t xml:space="preserve"> though the origin of Frame S</w:t>
      </w:r>
      <w:r w:rsidR="00F15814">
        <w:t>, so this is a Special Case #1 situation</w:t>
      </w:r>
      <w:r w:rsidR="00965DD5">
        <w:t xml:space="preserve"> </w:t>
      </w:r>
      <w:r w:rsidR="007E2333">
        <w:t>with</w:t>
      </w:r>
      <w:r w:rsidR="00965DD5">
        <w:t xml:space="preserve"> </w:t>
      </w:r>
      <w:r w:rsidR="00B52975" w:rsidRPr="00B52975">
        <w:rPr>
          <w:b/>
        </w:rPr>
        <w:fldChar w:fldCharType="begin"/>
      </w:r>
      <w:r w:rsidR="00B52975" w:rsidRPr="00B52975">
        <w:rPr>
          <w:b/>
        </w:rPr>
        <w:instrText xml:space="preserve"> EQ \O(ω,\S\up2(^))</w:instrText>
      </w:r>
      <w:r w:rsidR="00B52975" w:rsidRPr="00B52975">
        <w:rPr>
          <w:b/>
        </w:rPr>
        <w:fldChar w:fldCharType="end"/>
      </w:r>
      <w:r w:rsidR="00B52975">
        <w:t xml:space="preserve">(t) = </w:t>
      </w:r>
      <w:r w:rsidR="00B52975" w:rsidRPr="00B52975">
        <w:rPr>
          <w:b/>
        </w:rPr>
        <w:t>e</w:t>
      </w:r>
      <w:r w:rsidR="00B52975">
        <w:rPr>
          <w:rStyle w:val="subscript"/>
        </w:rPr>
        <w:t>3</w:t>
      </w:r>
      <w:r w:rsidR="00B52975">
        <w:t xml:space="preserve"> </w:t>
      </w:r>
      <w:r w:rsidR="007E2333">
        <w:t>being</w:t>
      </w:r>
      <w:r w:rsidR="00B52975">
        <w:t xml:space="preserve"> constant. Conversely, vector </w:t>
      </w:r>
      <w:r w:rsidR="00B52975" w:rsidRPr="00B52975">
        <w:rPr>
          <w:b/>
        </w:rPr>
        <w:t>b</w:t>
      </w:r>
      <w:r w:rsidR="00B52975">
        <w:t xml:space="preserve">(t) maintains its magnitude b, but </w:t>
      </w:r>
      <w:r w:rsidR="00B52975" w:rsidRPr="00B52975">
        <w:rPr>
          <w:b/>
        </w:rPr>
        <w:fldChar w:fldCharType="begin"/>
      </w:r>
      <w:r w:rsidR="00B52975" w:rsidRPr="00B52975">
        <w:rPr>
          <w:b/>
        </w:rPr>
        <w:instrText xml:space="preserve"> EQ \O(b,\S\up</w:instrText>
      </w:r>
      <w:r w:rsidR="00B52975">
        <w:rPr>
          <w:b/>
        </w:rPr>
        <w:instrText>4</w:instrText>
      </w:r>
      <w:r w:rsidR="00B52975" w:rsidRPr="00B52975">
        <w:rPr>
          <w:b/>
        </w:rPr>
        <w:instrText>(^))</w:instrText>
      </w:r>
      <w:r w:rsidR="00B52975" w:rsidRPr="00B52975">
        <w:rPr>
          <w:b/>
        </w:rPr>
        <w:fldChar w:fldCharType="end"/>
      </w:r>
      <w:r w:rsidR="00B52975">
        <w:t>(t) rotates about the spindle</w:t>
      </w:r>
      <w:r w:rsidR="00F15814">
        <w:t xml:space="preserve"> at angular rate ω(t) as seen from Frame S which is at rest. </w:t>
      </w:r>
    </w:p>
    <w:p w14:paraId="5168889F" w14:textId="77777777" w:rsidR="00CA45F1" w:rsidRDefault="00CA45F1">
      <w:pPr>
        <w:tabs>
          <w:tab w:val="left" w:pos="7200"/>
          <w:tab w:val="left" w:pos="7920"/>
          <w:tab w:val="right" w:pos="9270"/>
        </w:tabs>
      </w:pPr>
    </w:p>
    <w:p w14:paraId="324E1334" w14:textId="77777777" w:rsidR="00DD3DB3" w:rsidRDefault="00D60033">
      <w:pPr>
        <w:tabs>
          <w:tab w:val="left" w:pos="7200"/>
          <w:tab w:val="left" w:pos="7920"/>
          <w:tab w:val="right" w:pos="9270"/>
        </w:tabs>
      </w:pPr>
      <w:r>
        <w:tab/>
      </w:r>
      <w:r>
        <w:tab/>
      </w:r>
      <w:r w:rsidR="00D11B55">
        <w:tab/>
      </w:r>
      <w:r w:rsidR="00B22F12">
        <w:tab/>
      </w:r>
      <w:r w:rsidR="00B22F12">
        <w:pict>
          <v:shape id="_x0000_i1041" type="#_x0000_t75" style="width:191.25pt;height:196.5pt">
            <v:imagedata r:id="rId36" o:title=""/>
          </v:shape>
        </w:pict>
      </w:r>
      <w:r w:rsidR="002928F2">
        <w:tab/>
      </w:r>
      <w:r w:rsidR="002928F2">
        <w:tab/>
      </w:r>
      <w:r w:rsidR="002956A6">
        <w:tab/>
      </w:r>
      <w:r w:rsidR="002956A6">
        <w:tab/>
      </w:r>
      <w:r w:rsidR="002928F2">
        <w:t xml:space="preserve">Fig </w:t>
      </w:r>
      <w:r w:rsidR="00CD6B6A">
        <w:t>4.7</w:t>
      </w:r>
    </w:p>
    <w:p w14:paraId="78438AC1" w14:textId="77777777" w:rsidR="00D26A32" w:rsidRDefault="00D26A32">
      <w:pPr>
        <w:tabs>
          <w:tab w:val="left" w:pos="7200"/>
          <w:tab w:val="left" w:pos="7920"/>
          <w:tab w:val="right" w:pos="9270"/>
        </w:tabs>
      </w:pPr>
    </w:p>
    <w:p w14:paraId="522EF849" w14:textId="77777777" w:rsidR="00D26A32" w:rsidRDefault="00D26A32">
      <w:pPr>
        <w:tabs>
          <w:tab w:val="left" w:pos="7200"/>
          <w:tab w:val="left" w:pos="7920"/>
          <w:tab w:val="right" w:pos="9270"/>
        </w:tabs>
      </w:pPr>
      <w:r>
        <w:t xml:space="preserve">This type of Frame S' designation would be familiar to </w:t>
      </w:r>
      <w:r w:rsidR="001364A3">
        <w:t>m</w:t>
      </w:r>
      <w:r>
        <w:t>erry-</w:t>
      </w:r>
      <w:r w:rsidR="001364A3">
        <w:t>g</w:t>
      </w:r>
      <w:r>
        <w:t>o-</w:t>
      </w:r>
      <w:r w:rsidR="001364A3">
        <w:t>r</w:t>
      </w:r>
      <w:r>
        <w:t xml:space="preserve">ound riders hanging on and facing the center. </w:t>
      </w:r>
      <w:r w:rsidR="001364A3">
        <w:t>While once in Sydney, the</w:t>
      </w:r>
      <w:r w:rsidR="00965DD5">
        <w:t xml:space="preserve"> author r</w:t>
      </w:r>
      <w:r w:rsidR="001364A3">
        <w:t xml:space="preserve">ode "The Rotor" for which </w:t>
      </w:r>
      <w:r w:rsidR="005B1A2D">
        <w:t>Frame S</w:t>
      </w:r>
      <w:r w:rsidR="00965DD5">
        <w:t xml:space="preserve">' can be regarded as </w:t>
      </w:r>
      <w:r w:rsidR="001364A3">
        <w:t xml:space="preserve">being </w:t>
      </w:r>
      <w:r w:rsidR="00965DD5">
        <w:t xml:space="preserve">at the cylindrical wall to which the rider is glued by centrifugal force (the </w:t>
      </w:r>
      <w:r w:rsidR="001364A3">
        <w:t xml:space="preserve">circular </w:t>
      </w:r>
      <w:r w:rsidR="00965DD5">
        <w:t>floor then drops away</w:t>
      </w:r>
      <w:r w:rsidR="00B37589">
        <w:t>).</w:t>
      </w:r>
    </w:p>
    <w:p w14:paraId="6EF7F131" w14:textId="77777777" w:rsidR="00B37589" w:rsidRDefault="00B37589">
      <w:pPr>
        <w:tabs>
          <w:tab w:val="left" w:pos="7200"/>
          <w:tab w:val="left" w:pos="7920"/>
          <w:tab w:val="right" w:pos="9270"/>
        </w:tabs>
      </w:pPr>
    </w:p>
    <w:p w14:paraId="38ECDB7D" w14:textId="77777777" w:rsidR="00D02B77" w:rsidRDefault="00D02B77">
      <w:pPr>
        <w:tabs>
          <w:tab w:val="left" w:pos="7200"/>
          <w:tab w:val="left" w:pos="7920"/>
          <w:tab w:val="right" w:pos="9270"/>
        </w:tabs>
      </w:pPr>
    </w:p>
    <w:p w14:paraId="71AD1975" w14:textId="77777777" w:rsidR="00B37589" w:rsidRDefault="00B37589">
      <w:pPr>
        <w:tabs>
          <w:tab w:val="left" w:pos="7200"/>
          <w:tab w:val="left" w:pos="7920"/>
          <w:tab w:val="right" w:pos="9270"/>
        </w:tabs>
      </w:pPr>
      <w:r>
        <w:pict>
          <v:shape id="_x0000_i1042" type="#_x0000_t75" style="width:303.75pt;height:168pt">
            <v:imagedata r:id="rId37" o:title=""/>
          </v:shape>
        </w:pict>
      </w:r>
      <w:r w:rsidRPr="00B37589">
        <w:t xml:space="preserve"> </w:t>
      </w:r>
      <w:r>
        <w:pict>
          <v:shape id="_x0000_i1043" type="#_x0000_t75" style="width:146.25pt;height:166.5pt">
            <v:imagedata r:id="rId38" o:title=""/>
          </v:shape>
        </w:pict>
      </w:r>
    </w:p>
    <w:p w14:paraId="18B68F8C" w14:textId="77777777" w:rsidR="00CD6B6A"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2956A6">
        <w:t>(wiki)</w:t>
      </w:r>
      <w:r w:rsidR="005022A2">
        <w:tab/>
      </w:r>
      <w:r>
        <w:t>Fig 4.8</w:t>
      </w:r>
    </w:p>
    <w:p w14:paraId="2EADB305" w14:textId="77777777" w:rsidR="00B37589" w:rsidRDefault="00B37589">
      <w:pPr>
        <w:tabs>
          <w:tab w:val="left" w:pos="7200"/>
          <w:tab w:val="left" w:pos="7920"/>
          <w:tab w:val="right" w:pos="9270"/>
        </w:tabs>
      </w:pPr>
    </w:p>
    <w:p w14:paraId="58B99364" w14:textId="77777777" w:rsidR="001364A3" w:rsidRDefault="001364A3">
      <w:pPr>
        <w:tabs>
          <w:tab w:val="left" w:pos="7200"/>
          <w:tab w:val="left" w:pos="7920"/>
          <w:tab w:val="right" w:pos="9270"/>
        </w:tabs>
      </w:pPr>
      <w:r>
        <w:t xml:space="preserve">In Section 15 we shall solve three "ant on turntable" problems using the above geometry. </w:t>
      </w:r>
    </w:p>
    <w:p w14:paraId="62585598" w14:textId="77777777" w:rsidR="005253C9" w:rsidRDefault="005253C9">
      <w:pPr>
        <w:tabs>
          <w:tab w:val="left" w:pos="7200"/>
          <w:tab w:val="left" w:pos="7920"/>
          <w:tab w:val="right" w:pos="9270"/>
        </w:tabs>
      </w:pPr>
    </w:p>
    <w:p w14:paraId="71D88221" w14:textId="77777777" w:rsidR="00D02B77" w:rsidRDefault="00D02B77" w:rsidP="00705F94">
      <w:pPr>
        <w:pStyle w:val="Heading3"/>
      </w:pPr>
    </w:p>
    <w:p w14:paraId="1A052AFF" w14:textId="77777777" w:rsidR="00705F94" w:rsidRPr="00705F94" w:rsidRDefault="005253C9" w:rsidP="00705F94">
      <w:pPr>
        <w:pStyle w:val="Heading3"/>
      </w:pPr>
      <w:bookmarkStart w:id="24" w:name="_Toc338840481"/>
      <w:r w:rsidRPr="00705F94">
        <w:t>(</w:t>
      </w:r>
      <w:r w:rsidR="00705F94" w:rsidRPr="00705F94">
        <w:t>g</w:t>
      </w:r>
      <w:r w:rsidRPr="00705F94">
        <w:t xml:space="preserve">) </w:t>
      </w:r>
      <w:r w:rsidR="002663E2">
        <w:t xml:space="preserve">The </w:t>
      </w:r>
      <w:r w:rsidR="00D05F9D">
        <w:t>earth</w:t>
      </w:r>
      <w:bookmarkEnd w:id="24"/>
    </w:p>
    <w:p w14:paraId="534F279E" w14:textId="77777777" w:rsidR="00705F94" w:rsidRDefault="00705F94">
      <w:pPr>
        <w:tabs>
          <w:tab w:val="left" w:pos="7200"/>
          <w:tab w:val="left" w:pos="7920"/>
          <w:tab w:val="right" w:pos="9270"/>
        </w:tabs>
      </w:pPr>
    </w:p>
    <w:p w14:paraId="1EAFADF8" w14:textId="77777777" w:rsidR="008237EF" w:rsidRDefault="005B1A2D">
      <w:pPr>
        <w:tabs>
          <w:tab w:val="left" w:pos="7200"/>
          <w:tab w:val="left" w:pos="7920"/>
          <w:tab w:val="right" w:pos="9270"/>
        </w:tabs>
      </w:pPr>
      <w:r>
        <w:t xml:space="preserve">The non-rotating </w:t>
      </w:r>
      <w:r w:rsidR="005253C9">
        <w:t xml:space="preserve">Cartesian </w:t>
      </w:r>
      <w:r>
        <w:t>F</w:t>
      </w:r>
      <w:r w:rsidR="005253C9">
        <w:t xml:space="preserve">rame S </w:t>
      </w:r>
      <w:r w:rsidR="007E2333">
        <w:t>is</w:t>
      </w:r>
      <w:r w:rsidR="00705F94">
        <w:t xml:space="preserve"> </w:t>
      </w:r>
      <w:r w:rsidR="005253C9">
        <w:t xml:space="preserve">located at </w:t>
      </w:r>
      <w:r w:rsidR="00D05F9D">
        <w:t>earth</w:t>
      </w:r>
      <w:r w:rsidR="005253C9">
        <w:t xml:space="preserve"> center with </w:t>
      </w:r>
      <w:r w:rsidR="008237EF">
        <w:rPr>
          <w:b/>
        </w:rPr>
        <w:t>e</w:t>
      </w:r>
      <w:r w:rsidR="008237EF">
        <w:rPr>
          <w:rStyle w:val="subscript"/>
        </w:rPr>
        <w:t>3</w:t>
      </w:r>
      <w:r w:rsidR="00705F94">
        <w:t xml:space="preserve"> </w:t>
      </w:r>
      <w:r w:rsidR="005253C9">
        <w:t xml:space="preserve">pointing to the North Pole. The </w:t>
      </w:r>
      <w:r w:rsidR="008237EF">
        <w:rPr>
          <w:b/>
        </w:rPr>
        <w:t>e</w:t>
      </w:r>
      <w:r w:rsidR="008237EF">
        <w:rPr>
          <w:rStyle w:val="subscript"/>
        </w:rPr>
        <w:t>1</w:t>
      </w:r>
      <w:r w:rsidR="005253C9">
        <w:t xml:space="preserve"> axis points out through a point on the equator to some fixed distant star (</w:t>
      </w:r>
      <w:r w:rsidR="008237EF">
        <w:t>Star 1</w:t>
      </w:r>
      <w:r w:rsidR="005253C9">
        <w:t xml:space="preserve">), and then </w:t>
      </w:r>
      <w:r w:rsidR="008237EF">
        <w:rPr>
          <w:b/>
        </w:rPr>
        <w:t>e</w:t>
      </w:r>
      <w:r w:rsidR="008237EF">
        <w:rPr>
          <w:rStyle w:val="subscript"/>
        </w:rPr>
        <w:t>2</w:t>
      </w:r>
      <w:r w:rsidR="005253C9">
        <w:t xml:space="preserve"> is the third Cartesian axis which points out through a different point on the equator to </w:t>
      </w:r>
      <w:r w:rsidR="008237EF">
        <w:t>Star 2</w:t>
      </w:r>
      <w:r w:rsidR="005253C9">
        <w:t xml:space="preserve">. </w:t>
      </w:r>
      <w:r w:rsidR="007E2333">
        <w:t xml:space="preserve">If we ignore the </w:t>
      </w:r>
      <w:r w:rsidR="00D05F9D">
        <w:t>earth</w:t>
      </w:r>
      <w:r w:rsidR="007E2333">
        <w:t xml:space="preserve">'s orbiting around the </w:t>
      </w:r>
      <w:r w:rsidR="00D05F9D">
        <w:t>sun</w:t>
      </w:r>
      <w:r w:rsidR="007E2333">
        <w:t xml:space="preserve">, and the motion of </w:t>
      </w:r>
      <w:r>
        <w:t>the Orion</w:t>
      </w:r>
      <w:r w:rsidR="007E2333">
        <w:t xml:space="preserve"> spiral galactic arm containing the </w:t>
      </w:r>
      <w:r w:rsidR="00D05F9D">
        <w:t>sun</w:t>
      </w:r>
      <w:r w:rsidR="007E2333">
        <w:t xml:space="preserve">, and the motion of the </w:t>
      </w:r>
      <w:r>
        <w:t xml:space="preserve">Milky Way </w:t>
      </w:r>
      <w:r w:rsidR="007E2333">
        <w:t>gala</w:t>
      </w:r>
      <w:r>
        <w:t>ctic</w:t>
      </w:r>
      <w:r w:rsidR="007E2333">
        <w:t xml:space="preserve"> center and so on, then Frame S is an inertial frame. </w:t>
      </w:r>
    </w:p>
    <w:p w14:paraId="54B1C734" w14:textId="77777777" w:rsidR="00D02B77" w:rsidRDefault="00D02B77">
      <w:pPr>
        <w:tabs>
          <w:tab w:val="left" w:pos="7200"/>
          <w:tab w:val="left" w:pos="7920"/>
          <w:tab w:val="right" w:pos="9270"/>
        </w:tabs>
      </w:pPr>
    </w:p>
    <w:p w14:paraId="4333F400" w14:textId="77777777" w:rsidR="00D02B77" w:rsidRPr="00D26A32" w:rsidRDefault="00D02B77" w:rsidP="00D02B77">
      <w:pPr>
        <w:tabs>
          <w:tab w:val="left" w:pos="7200"/>
          <w:tab w:val="left" w:pos="7920"/>
          <w:tab w:val="right" w:pos="9270"/>
        </w:tabs>
      </w:pPr>
      <w:r>
        <w:t>(continued on next page)</w:t>
      </w:r>
    </w:p>
    <w:p w14:paraId="3B24833C" w14:textId="77777777" w:rsidR="00D02B77" w:rsidRDefault="00D02B77">
      <w:pPr>
        <w:tabs>
          <w:tab w:val="left" w:pos="7200"/>
          <w:tab w:val="left" w:pos="7920"/>
          <w:tab w:val="right" w:pos="9270"/>
        </w:tabs>
      </w:pPr>
      <w:r>
        <w:br w:type="page"/>
      </w:r>
    </w:p>
    <w:p w14:paraId="02CB6978" w14:textId="77777777" w:rsidR="00D02B77" w:rsidRPr="002663E2" w:rsidRDefault="00D02B77">
      <w:pPr>
        <w:tabs>
          <w:tab w:val="left" w:pos="7200"/>
          <w:tab w:val="left" w:pos="7920"/>
          <w:tab w:val="right" w:pos="9270"/>
        </w:tabs>
      </w:pPr>
    </w:p>
    <w:p w14:paraId="5099DDCF" w14:textId="77777777" w:rsidR="0014479A" w:rsidRDefault="008237EF">
      <w:pPr>
        <w:tabs>
          <w:tab w:val="left" w:pos="7200"/>
          <w:tab w:val="left" w:pos="7920"/>
          <w:tab w:val="right" w:pos="9270"/>
        </w:tabs>
      </w:pPr>
      <w:r>
        <w:tab/>
      </w:r>
      <w:r w:rsidR="005B1A2D">
        <w:t xml:space="preserve">Rotating </w:t>
      </w:r>
      <w:r w:rsidR="005253C9">
        <w:t xml:space="preserve">Frame S' has its origin at some arbitrary </w:t>
      </w:r>
      <w:r w:rsidR="005B1A2D">
        <w:t xml:space="preserve">fixed </w:t>
      </w:r>
      <w:r w:rsidR="005253C9">
        <w:t xml:space="preserve">point on the surface of the </w:t>
      </w:r>
      <w:r w:rsidR="00D05F9D">
        <w:t>earth</w:t>
      </w:r>
      <w:r w:rsidR="005253C9">
        <w:t xml:space="preserve">. For this system, the </w:t>
      </w:r>
      <w:r>
        <w:rPr>
          <w:b/>
        </w:rPr>
        <w:t>e</w:t>
      </w:r>
      <w:r w:rsidRPr="008237EF">
        <w:t>'</w:t>
      </w:r>
      <w:r>
        <w:rPr>
          <w:rStyle w:val="subscript"/>
        </w:rPr>
        <w:t>3</w:t>
      </w:r>
      <w:r w:rsidR="005253C9">
        <w:t xml:space="preserve"> axis points "up", meaning in the </w:t>
      </w:r>
      <w:r w:rsidR="005253C9" w:rsidRPr="005253C9">
        <w:rPr>
          <w:b/>
        </w:rPr>
        <w:fldChar w:fldCharType="begin"/>
      </w:r>
      <w:r w:rsidR="005253C9" w:rsidRPr="005253C9">
        <w:rPr>
          <w:b/>
        </w:rPr>
        <w:instrText xml:space="preserve"> EQ \O(r,\S\up2(^))</w:instrText>
      </w:r>
      <w:r w:rsidR="005253C9" w:rsidRPr="005253C9">
        <w:rPr>
          <w:b/>
        </w:rPr>
        <w:fldChar w:fldCharType="end"/>
      </w:r>
      <w:r w:rsidR="005253C9">
        <w:t xml:space="preserve"> direction for Frame S spherical</w:t>
      </w:r>
      <w:r>
        <w:t xml:space="preserve"> coordinates</w:t>
      </w:r>
      <w:r w:rsidR="002663E2">
        <w:t xml:space="preserve">. </w:t>
      </w:r>
      <w:r w:rsidR="005253C9">
        <w:t xml:space="preserve">The </w:t>
      </w:r>
      <w:r>
        <w:rPr>
          <w:b/>
        </w:rPr>
        <w:t>e</w:t>
      </w:r>
      <w:r w:rsidRPr="008237EF">
        <w:t>'</w:t>
      </w:r>
      <w:r>
        <w:rPr>
          <w:rStyle w:val="subscript"/>
        </w:rPr>
        <w:t>1</w:t>
      </w:r>
      <w:r w:rsidR="005253C9">
        <w:t xml:space="preserve"> axis points to the </w:t>
      </w:r>
      <w:r w:rsidR="008938EB">
        <w:t>e</w:t>
      </w:r>
      <w:r w:rsidR="005253C9">
        <w:t xml:space="preserve">ast, and the </w:t>
      </w:r>
      <w:r>
        <w:rPr>
          <w:b/>
        </w:rPr>
        <w:t>e</w:t>
      </w:r>
      <w:r w:rsidRPr="008237EF">
        <w:t>'</w:t>
      </w:r>
      <w:r>
        <w:rPr>
          <w:rStyle w:val="subscript"/>
        </w:rPr>
        <w:t>2</w:t>
      </w:r>
      <w:r>
        <w:t xml:space="preserve"> axis points </w:t>
      </w:r>
      <w:r w:rsidR="008938EB">
        <w:t>n</w:t>
      </w:r>
      <w:r>
        <w:t xml:space="preserve">orth. </w:t>
      </w:r>
    </w:p>
    <w:p w14:paraId="39DF3767" w14:textId="77777777" w:rsidR="00F36289" w:rsidRPr="00335180" w:rsidRDefault="0014479A">
      <w:pPr>
        <w:tabs>
          <w:tab w:val="left" w:pos="7200"/>
          <w:tab w:val="left" w:pos="7920"/>
          <w:tab w:val="right" w:pos="9270"/>
        </w:tabs>
        <w:rPr>
          <w:color w:val="FF0000"/>
        </w:rPr>
      </w:pPr>
      <w:r>
        <w:tab/>
      </w:r>
      <w:r w:rsidR="005253C9">
        <w:t xml:space="preserve">The </w:t>
      </w:r>
      <w:r w:rsidR="00D05F9D">
        <w:t>earth</w:t>
      </w:r>
      <w:r w:rsidR="005253C9">
        <w:t xml:space="preserve"> rotates at some </w:t>
      </w:r>
      <w:r w:rsidR="005253C9" w:rsidRPr="005253C9">
        <w:rPr>
          <w:b/>
        </w:rPr>
        <w:t>ω</w:t>
      </w:r>
      <w:r w:rsidR="005253C9">
        <w:t xml:space="preserve"> = ω</w:t>
      </w:r>
      <w:r w:rsidR="008237EF">
        <w:rPr>
          <w:b/>
        </w:rPr>
        <w:t>e</w:t>
      </w:r>
      <w:r w:rsidR="008237EF">
        <w:rPr>
          <w:rStyle w:val="subscript"/>
        </w:rPr>
        <w:t>3</w:t>
      </w:r>
      <w:r w:rsidR="005253C9">
        <w:t xml:space="preserve"> with ω &gt; 0. </w:t>
      </w:r>
      <w:r w:rsidR="00705F94">
        <w:t xml:space="preserve">Since </w:t>
      </w:r>
      <w:r w:rsidR="00335180">
        <w:t xml:space="preserve">the </w:t>
      </w:r>
      <w:r w:rsidR="00705F94" w:rsidRPr="002663E2">
        <w:rPr>
          <w:b/>
        </w:rPr>
        <w:t>ω</w:t>
      </w:r>
      <w:r w:rsidR="00705F94">
        <w:t xml:space="preserve"> </w:t>
      </w:r>
      <w:r w:rsidR="00335180">
        <w:t xml:space="preserve">axis </w:t>
      </w:r>
      <w:r w:rsidR="00705F94">
        <w:t>passes through the Frame S origin, this i</w:t>
      </w:r>
      <w:r w:rsidR="00D26A32">
        <w:t>s a Special Case #1 application</w:t>
      </w:r>
      <w:r w:rsidR="002663E2">
        <w:t>.</w:t>
      </w:r>
    </w:p>
    <w:p w14:paraId="435D35CC" w14:textId="77777777" w:rsidR="00CD6B6A" w:rsidRDefault="00F36289">
      <w:pPr>
        <w:tabs>
          <w:tab w:val="left" w:pos="7200"/>
          <w:tab w:val="left" w:pos="7920"/>
          <w:tab w:val="right" w:pos="9270"/>
        </w:tabs>
      </w:pPr>
      <w:r>
        <w:tab/>
      </w:r>
      <w:r>
        <w:tab/>
      </w:r>
      <w:r>
        <w:tab/>
      </w:r>
      <w:r w:rsidR="00004828">
        <w:pict>
          <v:shape id="_x0000_i1044" type="#_x0000_t75" style="width:295.5pt;height:249pt">
            <v:imagedata r:id="rId39" o:title=""/>
          </v:shape>
        </w:pict>
      </w:r>
      <w:r w:rsidR="00CD6B6A">
        <w:tab/>
      </w:r>
    </w:p>
    <w:p w14:paraId="69E5A29B" w14:textId="77777777" w:rsidR="002F728C" w:rsidRDefault="00CD6B6A">
      <w:pPr>
        <w:tabs>
          <w:tab w:val="left" w:pos="7200"/>
          <w:tab w:val="left" w:pos="7920"/>
          <w:tab w:val="right" w:pos="9270"/>
        </w:tabs>
      </w:pPr>
      <w:r>
        <w:tab/>
      </w:r>
      <w:r>
        <w:tab/>
      </w:r>
      <w:r>
        <w:tab/>
      </w:r>
      <w:r>
        <w:tab/>
      </w:r>
      <w:r>
        <w:tab/>
      </w:r>
      <w:r>
        <w:tab/>
      </w:r>
      <w:r>
        <w:tab/>
      </w:r>
      <w:r>
        <w:tab/>
      </w:r>
      <w:r>
        <w:tab/>
      </w:r>
      <w:r>
        <w:tab/>
      </w:r>
      <w:r w:rsidR="005022A2">
        <w:tab/>
      </w:r>
      <w:r w:rsidR="005022A2">
        <w:tab/>
      </w:r>
      <w:r w:rsidR="005022A2">
        <w:tab/>
      </w:r>
      <w:r>
        <w:t>Fig 4.9</w:t>
      </w:r>
    </w:p>
    <w:p w14:paraId="299C09CC" w14:textId="77777777" w:rsidR="0013345B" w:rsidRDefault="0013345B">
      <w:pPr>
        <w:tabs>
          <w:tab w:val="left" w:pos="7200"/>
          <w:tab w:val="left" w:pos="7920"/>
          <w:tab w:val="right" w:pos="9270"/>
        </w:tabs>
      </w:pPr>
    </w:p>
    <w:p w14:paraId="6230A9C1" w14:textId="77777777" w:rsidR="002F728C" w:rsidRPr="00CD6B6A" w:rsidRDefault="002F728C">
      <w:pPr>
        <w:tabs>
          <w:tab w:val="left" w:pos="7200"/>
          <w:tab w:val="left" w:pos="7920"/>
          <w:tab w:val="right" w:pos="9270"/>
        </w:tabs>
      </w:pPr>
      <w:r>
        <w:t xml:space="preserve">Figure 4.9 and the discussion of this section </w:t>
      </w:r>
      <w:r w:rsidR="0013345B">
        <w:t>are</w:t>
      </w:r>
      <w:r>
        <w:t xml:space="preserve"> in the "non-swap" notation mentioned in at the start of the Summary section at the start of this document. In practice, one usually uses the "swap" notation S↔S' for earth problems in order to avoid the appearance of primes in equations. This will be done in Appendix D concerning the Foucault pendulum. </w:t>
      </w:r>
    </w:p>
    <w:p w14:paraId="7FED385C" w14:textId="77777777" w:rsidR="00621014" w:rsidRDefault="00621014">
      <w:pPr>
        <w:tabs>
          <w:tab w:val="left" w:pos="7200"/>
          <w:tab w:val="left" w:pos="7920"/>
          <w:tab w:val="right" w:pos="9270"/>
        </w:tabs>
      </w:pPr>
    </w:p>
    <w:p w14:paraId="4A982D2A" w14:textId="77777777" w:rsidR="00705F94" w:rsidRPr="00705F94" w:rsidRDefault="00621014" w:rsidP="00705F94">
      <w:pPr>
        <w:pStyle w:val="Heading3"/>
      </w:pPr>
      <w:bookmarkStart w:id="25" w:name="_Toc338840482"/>
      <w:r w:rsidRPr="00705F94">
        <w:t>(</w:t>
      </w:r>
      <w:r w:rsidR="00705F94">
        <w:t>h</w:t>
      </w:r>
      <w:r w:rsidRPr="00705F94">
        <w:t xml:space="preserve">) </w:t>
      </w:r>
      <w:r w:rsidR="002663E2">
        <w:t xml:space="preserve">The Flying </w:t>
      </w:r>
      <w:r w:rsidR="008237EF" w:rsidRPr="00705F94">
        <w:t>Camera</w:t>
      </w:r>
      <w:r w:rsidR="002663E2">
        <w:t xml:space="preserve"> Platform</w:t>
      </w:r>
      <w:bookmarkEnd w:id="25"/>
      <w:r w:rsidR="008237EF" w:rsidRPr="00705F94">
        <w:t xml:space="preserve"> </w:t>
      </w:r>
    </w:p>
    <w:p w14:paraId="4B0974F5" w14:textId="77777777" w:rsidR="00705F94" w:rsidRDefault="00705F94">
      <w:pPr>
        <w:tabs>
          <w:tab w:val="left" w:pos="7200"/>
          <w:tab w:val="left" w:pos="7920"/>
          <w:tab w:val="right" w:pos="9270"/>
        </w:tabs>
      </w:pPr>
    </w:p>
    <w:p w14:paraId="44D8A688" w14:textId="77777777" w:rsidR="00DD3DB3" w:rsidRDefault="00621014">
      <w:pPr>
        <w:tabs>
          <w:tab w:val="left" w:pos="7200"/>
          <w:tab w:val="left" w:pos="7920"/>
          <w:tab w:val="right" w:pos="9270"/>
        </w:tabs>
      </w:pPr>
      <w:r>
        <w:t xml:space="preserve">Some Apparatus is located in Frame S instead of S', and Frame S' is a "camera platform" which flies around in some complicated way and observes the activity in </w:t>
      </w:r>
      <w:r w:rsidR="005B1A2D">
        <w:t>F</w:t>
      </w:r>
      <w:r>
        <w:t xml:space="preserve">rame S. In this case, both </w:t>
      </w:r>
      <w:r w:rsidRPr="00621014">
        <w:rPr>
          <w:b/>
        </w:rPr>
        <w:t>ω</w:t>
      </w:r>
      <w:r>
        <w:t xml:space="preserve">(t) and </w:t>
      </w:r>
      <w:r w:rsidRPr="00621014">
        <w:rPr>
          <w:b/>
        </w:rPr>
        <w:t>b</w:t>
      </w:r>
      <w:r>
        <w:t xml:space="preserve">(t) would be under the command of the pilot of the camera platform. </w:t>
      </w:r>
      <w:r w:rsidR="0014479A">
        <w:t xml:space="preserve">One would set this up as a Special Case #2 situation, so </w:t>
      </w:r>
      <w:r w:rsidR="0014479A" w:rsidRPr="0014479A">
        <w:rPr>
          <w:b/>
        </w:rPr>
        <w:t>ω</w:t>
      </w:r>
      <w:r w:rsidR="0014479A">
        <w:t xml:space="preserve"> passes through the Frame S' origin and </w:t>
      </w:r>
      <w:r w:rsidR="0014479A" w:rsidRPr="009E0F3A">
        <w:rPr>
          <w:b/>
          <w:color w:val="000000"/>
        </w:rPr>
        <w:fldChar w:fldCharType="begin"/>
      </w:r>
      <w:r w:rsidR="0014479A" w:rsidRPr="009E0F3A">
        <w:rPr>
          <w:b/>
          <w:color w:val="000000"/>
        </w:rPr>
        <w:instrText xml:space="preserve"> EQ \O(b,\S\up6(</w:instrText>
      </w:r>
      <w:r w:rsidR="0014479A" w:rsidRPr="009E0F3A">
        <w:rPr>
          <w:color w:val="000000"/>
        </w:rPr>
        <w:instrText>•</w:instrText>
      </w:r>
      <w:r w:rsidR="0014479A" w:rsidRPr="009E0F3A">
        <w:rPr>
          <w:b/>
          <w:color w:val="000000"/>
        </w:rPr>
        <w:instrText>))</w:instrText>
      </w:r>
      <w:r w:rsidR="0014479A" w:rsidRPr="009E0F3A">
        <w:rPr>
          <w:b/>
          <w:color w:val="000000"/>
        </w:rPr>
        <w:fldChar w:fldCharType="end"/>
      </w:r>
      <w:r w:rsidR="00D26A32">
        <w:rPr>
          <w:rStyle w:val="subscript"/>
        </w:rPr>
        <w:t>S</w:t>
      </w:r>
      <w:r w:rsidR="0014479A">
        <w:t xml:space="preserve"> is the velocity of the platform origin and </w:t>
      </w:r>
      <w:r w:rsidR="0014479A" w:rsidRPr="0014479A">
        <w:rPr>
          <w:b/>
        </w:rPr>
        <w:t>b</w:t>
      </w:r>
      <w:r w:rsidR="0014479A">
        <w:t xml:space="preserve">(t) is its location relative to </w:t>
      </w:r>
      <w:r w:rsidR="005B1A2D">
        <w:t>Frame S</w:t>
      </w:r>
      <w:r w:rsidR="0014479A">
        <w:t>.</w:t>
      </w:r>
      <w:r w:rsidR="00F15814">
        <w:t xml:space="preserve"> </w:t>
      </w:r>
      <w:r w:rsidR="00A574BA">
        <w:t>One would use the "inverse problem" equations given below to get the primed quantities in terms of the unprimed ones</w:t>
      </w:r>
      <w:r w:rsidR="00D26A32">
        <w:t>.</w:t>
      </w:r>
    </w:p>
    <w:p w14:paraId="46798CD7" w14:textId="77777777" w:rsidR="002A1DA0" w:rsidRDefault="002A1DA0" w:rsidP="002A1DA0">
      <w:pPr>
        <w:tabs>
          <w:tab w:val="left" w:pos="7200"/>
          <w:tab w:val="left" w:pos="7920"/>
          <w:tab w:val="right" w:pos="9270"/>
        </w:tabs>
        <w:rPr>
          <w:rStyle w:val="Hyperlink"/>
          <w:color w:val="auto"/>
          <w:u w:val="none"/>
        </w:rPr>
        <w:sectPr w:rsidR="002A1DA0">
          <w:headerReference w:type="default" r:id="rId40"/>
          <w:footerReference w:type="default" r:id="rId41"/>
          <w:pgSz w:w="12240" w:h="15840"/>
          <w:pgMar w:top="1440" w:right="1440" w:bottom="1440" w:left="1440" w:header="720" w:footer="720" w:gutter="0"/>
          <w:cols w:space="720"/>
        </w:sectPr>
      </w:pPr>
    </w:p>
    <w:p w14:paraId="401D015A" w14:textId="77777777" w:rsidR="00B30B7C" w:rsidRDefault="00B30B7C" w:rsidP="00C62AD4">
      <w:pPr>
        <w:pStyle w:val="Heading2"/>
      </w:pPr>
    </w:p>
    <w:p w14:paraId="33C9AD17" w14:textId="77777777" w:rsidR="00C62AD4" w:rsidRDefault="00C62AD4" w:rsidP="00C62AD4">
      <w:pPr>
        <w:pStyle w:val="Heading2"/>
      </w:pPr>
      <w:bookmarkStart w:id="26" w:name="_Toc338840483"/>
      <w:r>
        <w:t>5. The Goal of the next two sections</w:t>
      </w:r>
      <w:bookmarkEnd w:id="26"/>
      <w:r>
        <w:t xml:space="preserve"> </w:t>
      </w:r>
    </w:p>
    <w:p w14:paraId="5B022B90" w14:textId="77777777" w:rsidR="00C62AD4" w:rsidRDefault="00C62AD4" w:rsidP="00C62AD4"/>
    <w:p w14:paraId="7D4E15D7" w14:textId="77777777" w:rsidR="00C62AD4" w:rsidRDefault="00C62AD4" w:rsidP="00C62AD4">
      <w:r>
        <w:t xml:space="preserve">The symbols appearing here are defined in Section 1 (h). </w:t>
      </w:r>
    </w:p>
    <w:p w14:paraId="37A8D3D7" w14:textId="77777777" w:rsidR="00C62AD4" w:rsidRDefault="00C62AD4" w:rsidP="00C62AD4"/>
    <w:p w14:paraId="62D3A6F6" w14:textId="77777777" w:rsidR="00C62AD4" w:rsidRDefault="00C62AD4" w:rsidP="00C62AD4">
      <w:pPr>
        <w:tabs>
          <w:tab w:val="left" w:pos="7200"/>
          <w:tab w:val="left" w:pos="7920"/>
          <w:tab w:val="right" w:pos="9270"/>
        </w:tabs>
      </w:pPr>
      <w:r>
        <w:t xml:space="preserve">An Observer in Frame S' measures various properties of a Particle in motion, </w:t>
      </w:r>
    </w:p>
    <w:p w14:paraId="6CB90C9F" w14:textId="77777777" w:rsidR="00C62AD4" w:rsidRDefault="00C62AD4" w:rsidP="00C62AD4">
      <w:pPr>
        <w:tabs>
          <w:tab w:val="left" w:pos="7200"/>
          <w:tab w:val="left" w:pos="7920"/>
          <w:tab w:val="right" w:pos="9270"/>
        </w:tabs>
      </w:pPr>
    </w:p>
    <w:p w14:paraId="12262720" w14:textId="77777777" w:rsidR="00C62AD4" w:rsidRPr="00926EF8" w:rsidRDefault="00C62AD4" w:rsidP="00C62AD4">
      <w:pPr>
        <w:tabs>
          <w:tab w:val="left" w:pos="7200"/>
          <w:tab w:val="left" w:pos="7920"/>
          <w:tab w:val="right" w:pos="9270"/>
        </w:tabs>
      </w:pPr>
      <w:r>
        <w:tab/>
      </w:r>
      <w:r>
        <w:tab/>
      </w:r>
      <w:r w:rsidRPr="005423B4">
        <w:rPr>
          <w:b/>
        </w:rPr>
        <w:t>r</w:t>
      </w:r>
      <w:r>
        <w:t>'</w:t>
      </w:r>
      <w:r>
        <w:tab/>
      </w:r>
      <w:r w:rsidRPr="00781654">
        <w:rPr>
          <w:b/>
        </w:rPr>
        <w:t>v</w:t>
      </w:r>
      <w:r>
        <w:rPr>
          <w:b/>
        </w:rPr>
        <w:t>'</w:t>
      </w:r>
      <w:r>
        <w:tab/>
      </w:r>
      <w:r>
        <w:rPr>
          <w:b/>
        </w:rPr>
        <w:t>a'</w:t>
      </w:r>
      <w:r>
        <w:rPr>
          <w:rStyle w:val="subscript"/>
        </w:rPr>
        <w:tab/>
      </w:r>
      <w:r w:rsidRPr="005423B4">
        <w:rPr>
          <w:b/>
        </w:rPr>
        <w:t xml:space="preserve"> </w:t>
      </w:r>
      <w:r w:rsidRPr="000A627E">
        <w:rPr>
          <w:b/>
          <w:color w:val="000000"/>
        </w:rPr>
        <w:t>L'</w:t>
      </w:r>
      <w:r w:rsidRPr="000A627E">
        <w:rPr>
          <w:rStyle w:val="superscript"/>
          <w:color w:val="000000"/>
        </w:rPr>
        <w:t>(c')</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p>
    <w:p w14:paraId="5CB7B7BC" w14:textId="77777777" w:rsidR="00C62AD4" w:rsidRDefault="00C62AD4" w:rsidP="00C62AD4">
      <w:pPr>
        <w:tabs>
          <w:tab w:val="left" w:pos="7200"/>
          <w:tab w:val="left" w:pos="7920"/>
          <w:tab w:val="right" w:pos="9270"/>
        </w:tabs>
      </w:pPr>
    </w:p>
    <w:p w14:paraId="0F10A195" w14:textId="77777777" w:rsidR="00C62AD4" w:rsidRDefault="00C62AD4" w:rsidP="00C62AD4">
      <w:pPr>
        <w:tabs>
          <w:tab w:val="left" w:pos="7200"/>
          <w:tab w:val="left" w:pos="7920"/>
          <w:tab w:val="right" w:pos="9270"/>
        </w:tabs>
      </w:pPr>
      <w:r>
        <w:t xml:space="preserve">We want to know how these properties of the Particle appear in Frame S, </w:t>
      </w:r>
    </w:p>
    <w:p w14:paraId="0C139564" w14:textId="77777777" w:rsidR="00C62AD4" w:rsidRDefault="00C62AD4" w:rsidP="00C62AD4">
      <w:pPr>
        <w:tabs>
          <w:tab w:val="left" w:pos="7200"/>
          <w:tab w:val="left" w:pos="7920"/>
          <w:tab w:val="right" w:pos="9270"/>
        </w:tabs>
      </w:pPr>
    </w:p>
    <w:p w14:paraId="6656E302" w14:textId="77777777" w:rsidR="00C62AD4" w:rsidRPr="00926EF8" w:rsidRDefault="00C62AD4" w:rsidP="00C62AD4">
      <w:pPr>
        <w:tabs>
          <w:tab w:val="left" w:pos="7200"/>
          <w:tab w:val="left" w:pos="7920"/>
          <w:tab w:val="right" w:pos="9270"/>
        </w:tabs>
      </w:pPr>
      <w:r>
        <w:tab/>
      </w:r>
      <w:r>
        <w:tab/>
      </w:r>
      <w:r w:rsidRPr="005423B4">
        <w:rPr>
          <w:b/>
        </w:rPr>
        <w:t>r</w:t>
      </w:r>
      <w:r>
        <w:tab/>
      </w:r>
      <w:r w:rsidRPr="00781654">
        <w:rPr>
          <w:b/>
        </w:rPr>
        <w:t>v</w:t>
      </w:r>
      <w:r>
        <w:tab/>
      </w:r>
      <w:r>
        <w:rPr>
          <w:b/>
        </w:rPr>
        <w:t>a</w:t>
      </w:r>
      <w:r>
        <w:tab/>
      </w:r>
      <w:r w:rsidRPr="003A44EE">
        <w:rPr>
          <w:b/>
        </w:rPr>
        <w:t>L</w:t>
      </w:r>
      <w:r>
        <w:rPr>
          <w:rStyle w:val="superscript"/>
        </w:rPr>
        <w:t>(</w:t>
      </w:r>
      <w:r w:rsidRPr="00A34925">
        <w:rPr>
          <w:rStyle w:val="superscript"/>
        </w:rPr>
        <w:t>c</w:t>
      </w:r>
      <w:r>
        <w:rPr>
          <w:rStyle w:val="superscript"/>
        </w:rPr>
        <w:t>)</w:t>
      </w:r>
      <w:r>
        <w:tab/>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p>
    <w:p w14:paraId="2E4FC115" w14:textId="77777777" w:rsidR="00C62AD4" w:rsidRDefault="00C62AD4" w:rsidP="00C62AD4">
      <w:pPr>
        <w:tabs>
          <w:tab w:val="left" w:pos="7200"/>
          <w:tab w:val="left" w:pos="7920"/>
          <w:tab w:val="right" w:pos="9270"/>
        </w:tabs>
        <w:rPr>
          <w:rStyle w:val="subscript"/>
        </w:rPr>
      </w:pPr>
    </w:p>
    <w:p w14:paraId="44AF180C" w14:textId="77777777" w:rsidR="00C62AD4" w:rsidRDefault="00C62AD4" w:rsidP="00C62AD4">
      <w:pPr>
        <w:tabs>
          <w:tab w:val="left" w:pos="7200"/>
          <w:tab w:val="left" w:pos="7920"/>
          <w:tab w:val="right" w:pos="9270"/>
        </w:tabs>
      </w:pPr>
      <w:r w:rsidRPr="009B3882">
        <w:rPr>
          <w:i/>
        </w:rPr>
        <w:t>and</w:t>
      </w:r>
      <w:r>
        <w:t xml:space="preserve"> we want to know the various other </w:t>
      </w:r>
      <w:r w:rsidRPr="0021439D">
        <w:rPr>
          <w:b/>
        </w:rPr>
        <w:t>v</w:t>
      </w:r>
      <w:r>
        <w:t xml:space="preserve"> and </w:t>
      </w:r>
      <w:r w:rsidRPr="0021439D">
        <w:rPr>
          <w:b/>
        </w:rPr>
        <w:t>a</w:t>
      </w:r>
      <w:r>
        <w:t xml:space="preserve">  forms of Section 1 (h) in terms of the basic Frame S' objects listed above. </w:t>
      </w:r>
    </w:p>
    <w:p w14:paraId="0C3A60E6" w14:textId="77777777" w:rsidR="008B0D2F" w:rsidRDefault="00C62AD4" w:rsidP="009B3882">
      <w:pPr>
        <w:tabs>
          <w:tab w:val="left" w:pos="7200"/>
          <w:tab w:val="left" w:pos="7920"/>
          <w:tab w:val="right" w:pos="9270"/>
        </w:tabs>
      </w:pPr>
      <w:r>
        <w:tab/>
        <w:t xml:space="preserve">Later in Section 13 we will want to know how to solve "the inverse problem" of finding the primed quantities if the unprimed ones are known. </w:t>
      </w:r>
    </w:p>
    <w:p w14:paraId="36A4178B" w14:textId="77777777" w:rsidR="00C92D9F" w:rsidRDefault="00C92D9F" w:rsidP="009B3882">
      <w:pPr>
        <w:tabs>
          <w:tab w:val="left" w:pos="7200"/>
          <w:tab w:val="left" w:pos="7920"/>
          <w:tab w:val="right" w:pos="9270"/>
        </w:tabs>
      </w:pPr>
    </w:p>
    <w:p w14:paraId="50280DFB" w14:textId="77777777" w:rsidR="002A1DA0" w:rsidRDefault="002A1DA0" w:rsidP="002A1DA0">
      <w:pPr>
        <w:tabs>
          <w:tab w:val="left" w:pos="7200"/>
          <w:tab w:val="left" w:pos="7920"/>
          <w:tab w:val="right" w:pos="9270"/>
        </w:tabs>
        <w:rPr>
          <w:rStyle w:val="Hyperlink"/>
          <w:color w:val="auto"/>
          <w:u w:val="none"/>
        </w:rPr>
        <w:sectPr w:rsidR="002A1DA0">
          <w:headerReference w:type="default" r:id="rId42"/>
          <w:footerReference w:type="default" r:id="rId43"/>
          <w:pgSz w:w="12240" w:h="15840"/>
          <w:pgMar w:top="1440" w:right="1440" w:bottom="1440" w:left="1440" w:header="720" w:footer="720" w:gutter="0"/>
          <w:cols w:space="720"/>
        </w:sectPr>
      </w:pPr>
    </w:p>
    <w:p w14:paraId="2BAD31E6" w14:textId="77777777" w:rsidR="00315C82" w:rsidRDefault="002928F2" w:rsidP="00315C82">
      <w:pPr>
        <w:pStyle w:val="Heading2"/>
      </w:pPr>
      <w:bookmarkStart w:id="27" w:name="_Toc338840484"/>
      <w:r w:rsidRPr="009E0F3A">
        <w:rPr>
          <w:color w:val="000000"/>
        </w:rPr>
        <w:t>6</w:t>
      </w:r>
      <w:r w:rsidR="00315C82" w:rsidRPr="009E0F3A">
        <w:rPr>
          <w:color w:val="000000"/>
        </w:rPr>
        <w:t xml:space="preserve">. Determination of </w:t>
      </w:r>
      <w:r w:rsidR="0021439D">
        <w:rPr>
          <w:color w:val="000000"/>
        </w:rPr>
        <w:t>velocities</w:t>
      </w:r>
      <w:bookmarkEnd w:id="27"/>
    </w:p>
    <w:p w14:paraId="2E60049F" w14:textId="77777777" w:rsidR="008F5CB4" w:rsidRDefault="008F5CB4" w:rsidP="008F5CB4"/>
    <w:p w14:paraId="349E06DA" w14:textId="77777777" w:rsidR="00904764" w:rsidRDefault="0091749A" w:rsidP="00315C82">
      <w:r>
        <w:t xml:space="preserve">The notations used here are described in Section 1 (h).  </w:t>
      </w:r>
      <w:r w:rsidR="008F5CB4">
        <w:t>There are four distinct velocities, and we want to express three of them in terms of the fourth which is t</w:t>
      </w:r>
      <w:r w:rsidR="00904764">
        <w:t xml:space="preserve">he natural velocity in </w:t>
      </w:r>
      <w:r w:rsidR="005B1A2D">
        <w:t>Frame S</w:t>
      </w:r>
      <w:r w:rsidR="00904764">
        <w:t>'</w:t>
      </w:r>
      <w:r w:rsidR="00406233">
        <w:t xml:space="preserve">, </w:t>
      </w:r>
    </w:p>
    <w:p w14:paraId="2D79B0CA" w14:textId="77777777" w:rsidR="00904764" w:rsidRDefault="00904764" w:rsidP="00315C82"/>
    <w:p w14:paraId="307FF5D3" w14:textId="77777777" w:rsidR="00904764" w:rsidRDefault="00904764" w:rsidP="00315C82">
      <w:r>
        <w:tab/>
      </w:r>
      <w:r w:rsidR="008F5CB4">
        <w:t>(d</w:t>
      </w:r>
      <w:r w:rsidR="008F5CB4">
        <w:rPr>
          <w:b/>
        </w:rPr>
        <w:t>r'</w:t>
      </w:r>
      <w:r w:rsidR="008F5CB4">
        <w:t>/dt)</w:t>
      </w:r>
      <w:r w:rsidR="008F5CB4">
        <w:rPr>
          <w:rStyle w:val="subscript"/>
        </w:rPr>
        <w:t>S'</w:t>
      </w:r>
      <w:r w:rsidR="00406233">
        <w:t xml:space="preserve"> = </w:t>
      </w:r>
      <w:r w:rsidR="00406233" w:rsidRPr="00406233">
        <w:rPr>
          <w:b/>
        </w:rPr>
        <w:t>v</w:t>
      </w:r>
      <w:r w:rsidR="00406233">
        <w:t>'</w:t>
      </w:r>
      <w:r w:rsidR="00406233">
        <w:rPr>
          <w:rStyle w:val="subscript"/>
        </w:rPr>
        <w:t>S'</w:t>
      </w:r>
      <w:r w:rsidR="00406233">
        <w:t xml:space="preserve"> ≡  </w:t>
      </w:r>
      <w:r w:rsidR="00406233" w:rsidRPr="00406233">
        <w:rPr>
          <w:b/>
        </w:rPr>
        <w:t>v</w:t>
      </w:r>
      <w:r>
        <w:t>'</w:t>
      </w:r>
      <w:r w:rsidR="00471756">
        <w:t xml:space="preserve">    </w:t>
      </w:r>
      <w:r w:rsidR="00406233">
        <w:t xml:space="preserve">. </w:t>
      </w:r>
    </w:p>
    <w:p w14:paraId="38065B39" w14:textId="77777777" w:rsidR="00904764" w:rsidRDefault="00904764" w:rsidP="00315C82"/>
    <w:p w14:paraId="66E65CB1" w14:textId="77777777" w:rsidR="00904764" w:rsidRPr="00904764" w:rsidRDefault="00C95CA4" w:rsidP="00315C82">
      <w:r>
        <w:t xml:space="preserve">We shall make </w:t>
      </w:r>
      <w:r w:rsidR="008C5317">
        <w:t xml:space="preserve">frequent </w:t>
      </w:r>
      <w:r>
        <w:t xml:space="preserve">use of </w:t>
      </w:r>
      <w:r w:rsidR="00904764">
        <w:t>the Fig</w:t>
      </w:r>
      <w:r w:rsidR="00A32C8B">
        <w:t xml:space="preserve"> 1</w:t>
      </w:r>
      <w:r w:rsidR="00904764">
        <w:t xml:space="preserve"> relationship between </w:t>
      </w:r>
      <w:r w:rsidR="00904764" w:rsidRPr="00904764">
        <w:rPr>
          <w:b/>
        </w:rPr>
        <w:t>r</w:t>
      </w:r>
      <w:r w:rsidR="00904764">
        <w:t xml:space="preserve"> and </w:t>
      </w:r>
      <w:r w:rsidR="00904764" w:rsidRPr="00904764">
        <w:rPr>
          <w:b/>
        </w:rPr>
        <w:t>r</w:t>
      </w:r>
      <w:r w:rsidR="00904764">
        <w:t xml:space="preserve">', </w:t>
      </w:r>
    </w:p>
    <w:p w14:paraId="2E7EDAFA" w14:textId="77777777" w:rsidR="00904764" w:rsidRDefault="00904764" w:rsidP="00315C82"/>
    <w:p w14:paraId="53A37924" w14:textId="77777777" w:rsidR="00904764" w:rsidRDefault="00904764" w:rsidP="00904764">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t>(6.1)</w:t>
      </w:r>
    </w:p>
    <w:p w14:paraId="416B4F7E" w14:textId="77777777" w:rsidR="00904764" w:rsidRDefault="00904764" w:rsidP="00315C82"/>
    <w:p w14:paraId="4CD56073" w14:textId="77777777" w:rsidR="00C95CA4" w:rsidRPr="00904764" w:rsidRDefault="00904764" w:rsidP="00315C82">
      <w:r>
        <w:t xml:space="preserve">as well as the G Rule for vector </w:t>
      </w:r>
      <w:r w:rsidRPr="00904764">
        <w:rPr>
          <w:b/>
        </w:rPr>
        <w:t>b</w:t>
      </w:r>
      <w:r>
        <w:t xml:space="preserve">, as in (4.1), </w:t>
      </w:r>
    </w:p>
    <w:p w14:paraId="30E20727" w14:textId="77777777" w:rsidR="00C95CA4" w:rsidRDefault="00C95CA4" w:rsidP="00315C82"/>
    <w:p w14:paraId="6A3921CE" w14:textId="77777777" w:rsidR="00CB2079" w:rsidRDefault="00230DE7" w:rsidP="00230DE7">
      <w:pPr>
        <w:tabs>
          <w:tab w:val="left" w:pos="7200"/>
          <w:tab w:val="left" w:pos="7920"/>
          <w:tab w:val="right" w:pos="9270"/>
        </w:tabs>
      </w:pPr>
      <w:r>
        <w:rPr>
          <w:b/>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tab/>
      </w:r>
      <w:r w:rsidR="00904764">
        <w:t>.</w:t>
      </w:r>
      <w:r>
        <w:tab/>
      </w:r>
      <w:r>
        <w:tab/>
      </w:r>
      <w:r>
        <w:tab/>
      </w:r>
      <w:r>
        <w:tab/>
      </w:r>
      <w:r>
        <w:tab/>
      </w:r>
      <w:r>
        <w:tab/>
      </w:r>
      <w:r>
        <w:tab/>
      </w:r>
      <w:r>
        <w:tab/>
      </w:r>
      <w:r>
        <w:tab/>
        <w:t>(6.2</w:t>
      </w:r>
      <w:r w:rsidR="009307C1">
        <w:t>a</w:t>
      </w:r>
      <w:r w:rsidR="00CB2079">
        <w:t>)</w:t>
      </w:r>
    </w:p>
    <w:p w14:paraId="2CD2D658" w14:textId="77777777" w:rsidR="009307C1" w:rsidRDefault="009307C1" w:rsidP="00230DE7">
      <w:pPr>
        <w:tabs>
          <w:tab w:val="left" w:pos="7200"/>
          <w:tab w:val="left" w:pos="7920"/>
          <w:tab w:val="right" w:pos="9270"/>
        </w:tabs>
      </w:pPr>
    </w:p>
    <w:p w14:paraId="2F75C722" w14:textId="77777777" w:rsidR="009307C1" w:rsidRDefault="009307C1" w:rsidP="009307C1">
      <w:r>
        <w:t xml:space="preserve">Inserting (6.1) as </w:t>
      </w:r>
      <w:r w:rsidRPr="009307C1">
        <w:rPr>
          <w:b/>
        </w:rPr>
        <w:t>b</w:t>
      </w:r>
      <w:r>
        <w:t xml:space="preserve"> = </w:t>
      </w:r>
      <w:r w:rsidRPr="009307C1">
        <w:rPr>
          <w:b/>
        </w:rPr>
        <w:t>r</w:t>
      </w:r>
      <w:r>
        <w:t xml:space="preserve"> -</w:t>
      </w:r>
      <w:r w:rsidRPr="009307C1">
        <w:rPr>
          <w:b/>
        </w:rPr>
        <w:t xml:space="preserve"> r</w:t>
      </w:r>
      <w:r>
        <w:t>' into (6.2</w:t>
      </w:r>
      <w:r w:rsidR="00406233">
        <w:t>a</w:t>
      </w:r>
      <w:r>
        <w:t xml:space="preserve">) gives </w:t>
      </w:r>
      <w:r w:rsidR="00406233">
        <w:t>identity</w:t>
      </w:r>
    </w:p>
    <w:p w14:paraId="54654309" w14:textId="77777777" w:rsidR="009307C1" w:rsidRDefault="009307C1" w:rsidP="00230DE7">
      <w:pPr>
        <w:tabs>
          <w:tab w:val="left" w:pos="7200"/>
          <w:tab w:val="left" w:pos="7920"/>
          <w:tab w:val="right" w:pos="9270"/>
        </w:tabs>
      </w:pPr>
    </w:p>
    <w:p w14:paraId="4BC98863" w14:textId="77777777" w:rsidR="00230DE7" w:rsidRDefault="009307C1" w:rsidP="009307C1">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Pr>
          <w:b/>
        </w:rPr>
        <w:t>r</w:t>
      </w:r>
      <w:r>
        <w:tab/>
      </w:r>
      <w:r w:rsidR="00471756">
        <w:t xml:space="preserve">  .</w:t>
      </w:r>
      <w:r>
        <w:tab/>
      </w:r>
      <w:r>
        <w:tab/>
      </w:r>
      <w:r>
        <w:tab/>
      </w:r>
      <w:r>
        <w:tab/>
      </w:r>
      <w:r>
        <w:tab/>
      </w:r>
      <w:r>
        <w:tab/>
      </w:r>
      <w:r>
        <w:tab/>
      </w:r>
      <w:r>
        <w:tab/>
        <w:t>(6.2b)</w:t>
      </w:r>
      <w:r>
        <w:tab/>
      </w:r>
      <w:r>
        <w:tab/>
      </w:r>
      <w:r>
        <w:tab/>
      </w:r>
      <w:r>
        <w:tab/>
      </w:r>
      <w:r>
        <w:tab/>
      </w:r>
      <w:r>
        <w:tab/>
      </w:r>
    </w:p>
    <w:p w14:paraId="0D8208D2" w14:textId="77777777" w:rsidR="00C95CA4" w:rsidRPr="0021439D" w:rsidRDefault="0021439D" w:rsidP="0021439D">
      <w:pPr>
        <w:pStyle w:val="Heading3"/>
      </w:pPr>
      <w:bookmarkStart w:id="28" w:name="_Toc338840485"/>
      <w:r>
        <w:t xml:space="preserve">(a) </w:t>
      </w:r>
      <w:r w:rsidR="00C95CA4" w:rsidRPr="0021439D">
        <w:t xml:space="preserve">Velocity </w:t>
      </w:r>
      <w:r w:rsidR="00C95CA4" w:rsidRPr="0021439D">
        <w:rPr>
          <w:color w:val="000000"/>
        </w:rPr>
        <w:t>v</w:t>
      </w:r>
      <w:r w:rsidR="00C95CA4" w:rsidRPr="0021439D">
        <w:rPr>
          <w:rStyle w:val="subscript"/>
          <w:b/>
        </w:rPr>
        <w:t>S'</w:t>
      </w:r>
      <w:bookmarkEnd w:id="28"/>
    </w:p>
    <w:p w14:paraId="5099255F" w14:textId="77777777" w:rsidR="007E52DD" w:rsidRDefault="007E52DD" w:rsidP="00315C82">
      <w:pPr>
        <w:rPr>
          <w:color w:val="000000"/>
        </w:rPr>
      </w:pPr>
    </w:p>
    <w:p w14:paraId="1E3B997C" w14:textId="77777777" w:rsidR="00C95CA4" w:rsidRDefault="009E4AA5" w:rsidP="009E0F3A">
      <w:pPr>
        <w:tabs>
          <w:tab w:val="left" w:pos="7200"/>
          <w:tab w:val="left" w:pos="7920"/>
          <w:tab w:val="right" w:pos="9270"/>
        </w:tabs>
      </w:pPr>
      <w:r>
        <w:rPr>
          <w:color w:val="000000"/>
        </w:rPr>
        <w:t>Apply (d/dt)</w:t>
      </w:r>
      <w:r>
        <w:rPr>
          <w:rStyle w:val="subscript"/>
        </w:rPr>
        <w:t>S'</w:t>
      </w:r>
      <w:r>
        <w:t xml:space="preserve"> to (6.1)</w:t>
      </w:r>
      <w:r w:rsidR="007E52DD">
        <w:t xml:space="preserve"> to get</w:t>
      </w:r>
      <w:r w:rsidR="00230DE7">
        <w:t xml:space="preserve"> (6.3a), then use (6.2</w:t>
      </w:r>
      <w:r w:rsidR="000A5EEF">
        <w:t>a</w:t>
      </w:r>
      <w:r w:rsidR="00230DE7">
        <w:t xml:space="preserve">) to get (6.3b) : </w:t>
      </w:r>
    </w:p>
    <w:p w14:paraId="6F7BFA11" w14:textId="77777777" w:rsidR="00C95CA4" w:rsidRDefault="00C95CA4" w:rsidP="009E0F3A">
      <w:pPr>
        <w:tabs>
          <w:tab w:val="left" w:pos="7200"/>
          <w:tab w:val="left" w:pos="7920"/>
          <w:tab w:val="right" w:pos="9270"/>
        </w:tabs>
      </w:pPr>
    </w:p>
    <w:p w14:paraId="02355E15" w14:textId="77777777" w:rsidR="00C95CA4" w:rsidRDefault="00C95CA4" w:rsidP="009E0F3A">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00D906C7" w:rsidRPr="007D449A">
        <w:rPr>
          <w:b/>
        </w:rPr>
        <w:fldChar w:fldCharType="begin"/>
      </w:r>
      <w:r w:rsidR="00D906C7" w:rsidRPr="007D449A">
        <w:rPr>
          <w:b/>
        </w:rPr>
        <w:instrText xml:space="preserve"> EQ \O(b,\S\up</w:instrText>
      </w:r>
      <w:r w:rsidR="00D906C7">
        <w:rPr>
          <w:b/>
        </w:rPr>
        <w:instrText>6</w:instrText>
      </w:r>
      <w:r w:rsidR="00D906C7" w:rsidRPr="007D449A">
        <w:rPr>
          <w:b/>
        </w:rPr>
        <w:instrText>(</w:instrText>
      </w:r>
      <w:r w:rsidR="00D906C7" w:rsidRPr="007D449A">
        <w:instrText>•</w:instrText>
      </w:r>
      <w:r w:rsidR="00D906C7" w:rsidRPr="007D449A">
        <w:rPr>
          <w:b/>
        </w:rPr>
        <w:instrText>))</w:instrText>
      </w:r>
      <w:r w:rsidR="00D906C7" w:rsidRPr="007D449A">
        <w:rPr>
          <w:b/>
        </w:rPr>
        <w:fldChar w:fldCharType="end"/>
      </w:r>
      <w:r>
        <w:rPr>
          <w:rStyle w:val="subscript"/>
        </w:rPr>
        <w:t>S'</w:t>
      </w:r>
      <w:r>
        <w:tab/>
      </w:r>
      <w:r w:rsidR="00406233">
        <w:tab/>
      </w:r>
      <w:r w:rsidR="00406233">
        <w:tab/>
      </w:r>
      <w:r w:rsidR="00406233">
        <w:tab/>
      </w:r>
      <w:r w:rsidR="00406233">
        <w:tab/>
      </w:r>
      <w:r w:rsidR="00406233">
        <w:tab/>
      </w:r>
      <w:r w:rsidR="00406233">
        <w:tab/>
      </w:r>
      <w:r w:rsidR="00406233">
        <w:tab/>
      </w:r>
      <w:r w:rsidR="00406233">
        <w:tab/>
      </w:r>
      <w:r w:rsidR="00406233">
        <w:tab/>
      </w:r>
      <w:r>
        <w:t>(6.</w:t>
      </w:r>
      <w:r w:rsidR="00230DE7">
        <w:t>3</w:t>
      </w:r>
      <w:r>
        <w:t>a)</w:t>
      </w:r>
    </w:p>
    <w:p w14:paraId="54670180" w14:textId="77777777" w:rsidR="00C95CA4" w:rsidRDefault="00C95CA4" w:rsidP="00C95CA4">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tab/>
      </w:r>
      <w:r>
        <w:tab/>
      </w:r>
      <w:r>
        <w:tab/>
      </w:r>
      <w:r>
        <w:tab/>
      </w:r>
      <w:r>
        <w:tab/>
        <w:t>(6.</w:t>
      </w:r>
      <w:r w:rsidR="00230DE7">
        <w:t>3</w:t>
      </w:r>
      <w:r>
        <w:t>b)</w:t>
      </w:r>
    </w:p>
    <w:p w14:paraId="0EB17C59" w14:textId="77777777" w:rsidR="00C95CA4" w:rsidRDefault="00C95CA4" w:rsidP="00C95CA4">
      <w:pPr>
        <w:tabs>
          <w:tab w:val="left" w:pos="7200"/>
          <w:tab w:val="left" w:pos="7920"/>
          <w:tab w:val="right" w:pos="9270"/>
        </w:tabs>
      </w:pPr>
    </w:p>
    <w:p w14:paraId="49FC1B94" w14:textId="77777777" w:rsidR="00C95CA4" w:rsidRPr="00406233" w:rsidRDefault="0021439D" w:rsidP="0021439D">
      <w:pPr>
        <w:pStyle w:val="Heading3"/>
        <w:rPr>
          <w:rStyle w:val="subscript"/>
        </w:rPr>
      </w:pPr>
      <w:bookmarkStart w:id="29" w:name="_Toc338840486"/>
      <w:r>
        <w:t xml:space="preserve">(b) </w:t>
      </w:r>
      <w:r w:rsidR="00C95CA4" w:rsidRPr="0021439D">
        <w:t xml:space="preserve">Velocity </w:t>
      </w:r>
      <w:r w:rsidR="00C95CA4" w:rsidRPr="0021439D">
        <w:rPr>
          <w:color w:val="000000"/>
        </w:rPr>
        <w:t>v</w:t>
      </w:r>
      <w:r w:rsidR="00406233">
        <w:t xml:space="preserve"> </w:t>
      </w:r>
      <w:r w:rsidR="00406233">
        <w:rPr>
          <w:rFonts w:cs="Times New Roman"/>
        </w:rPr>
        <w:t>≡</w:t>
      </w:r>
      <w:r w:rsidR="00406233">
        <w:t xml:space="preserve"> v</w:t>
      </w:r>
      <w:r w:rsidR="00406233" w:rsidRPr="00406233">
        <w:rPr>
          <w:rStyle w:val="subscript"/>
          <w:b/>
        </w:rPr>
        <w:t>S</w:t>
      </w:r>
      <w:bookmarkEnd w:id="29"/>
    </w:p>
    <w:p w14:paraId="67BACDE9" w14:textId="77777777" w:rsidR="00C95CA4" w:rsidRPr="00C95CA4" w:rsidRDefault="00C95CA4" w:rsidP="00C95CA4">
      <w:pPr>
        <w:tabs>
          <w:tab w:val="left" w:pos="7200"/>
          <w:tab w:val="left" w:pos="7920"/>
          <w:tab w:val="right" w:pos="9270"/>
        </w:tabs>
      </w:pPr>
    </w:p>
    <w:p w14:paraId="047A58FC" w14:textId="77777777" w:rsidR="00031558" w:rsidRDefault="009E4AA5" w:rsidP="00471756">
      <w:pPr>
        <w:tabs>
          <w:tab w:val="left" w:pos="7200"/>
          <w:tab w:val="left" w:pos="7920"/>
          <w:tab w:val="right" w:pos="9270"/>
        </w:tabs>
      </w:pPr>
      <w:r>
        <w:rPr>
          <w:color w:val="000000"/>
        </w:rPr>
        <w:t>Apply (d/dt)</w:t>
      </w:r>
      <w:r>
        <w:rPr>
          <w:rStyle w:val="subscript"/>
        </w:rPr>
        <w:t>S</w:t>
      </w:r>
      <w:r>
        <w:t xml:space="preserve"> to (6.1)</w:t>
      </w:r>
      <w:r w:rsidR="00C95CA4">
        <w:rPr>
          <w:color w:val="000000"/>
        </w:rPr>
        <w:t xml:space="preserve"> </w:t>
      </w:r>
      <w:r w:rsidR="00031558" w:rsidRPr="009E0F3A">
        <w:rPr>
          <w:color w:val="000000"/>
        </w:rPr>
        <w:t>to get</w:t>
      </w:r>
      <w:r w:rsidR="00016B9D">
        <w:rPr>
          <w:color w:val="000000"/>
        </w:rPr>
        <w:t xml:space="preserve">  ∂</w:t>
      </w:r>
      <w:r w:rsidR="00016B9D">
        <w:rPr>
          <w:rStyle w:val="subscript"/>
        </w:rPr>
        <w:t>S</w:t>
      </w:r>
      <w:r w:rsidR="00016B9D" w:rsidRPr="00016B9D">
        <w:rPr>
          <w:b/>
        </w:rPr>
        <w:t>r</w:t>
      </w:r>
      <w:r w:rsidR="00016B9D">
        <w:t xml:space="preserve"> = ∂</w:t>
      </w:r>
      <w:r w:rsidR="00016B9D">
        <w:rPr>
          <w:rStyle w:val="subscript"/>
        </w:rPr>
        <w:t>S</w:t>
      </w:r>
      <w:r w:rsidR="00016B9D" w:rsidRPr="00016B9D">
        <w:rPr>
          <w:b/>
        </w:rPr>
        <w:t>r</w:t>
      </w:r>
      <w:r w:rsidR="00016B9D">
        <w:t>' + ∂</w:t>
      </w:r>
      <w:r w:rsidR="00016B9D">
        <w:rPr>
          <w:rStyle w:val="subscript"/>
        </w:rPr>
        <w:t>S</w:t>
      </w:r>
      <w:r w:rsidR="00016B9D" w:rsidRPr="00016B9D">
        <w:rPr>
          <w:b/>
        </w:rPr>
        <w:t>b</w:t>
      </w:r>
      <w:r w:rsidR="00016B9D">
        <w:t xml:space="preserve">  or</w:t>
      </w:r>
    </w:p>
    <w:p w14:paraId="64B48041" w14:textId="77777777" w:rsidR="00471756" w:rsidRPr="00471756" w:rsidRDefault="00471756" w:rsidP="00471756">
      <w:pPr>
        <w:tabs>
          <w:tab w:val="left" w:pos="7200"/>
          <w:tab w:val="left" w:pos="7920"/>
          <w:tab w:val="right" w:pos="9270"/>
        </w:tabs>
      </w:pPr>
    </w:p>
    <w:p w14:paraId="7BA92D1A" w14:textId="77777777" w:rsidR="004A159B" w:rsidRPr="009E0F3A" w:rsidRDefault="00031558" w:rsidP="00823C5E">
      <w:pPr>
        <w:tabs>
          <w:tab w:val="left" w:pos="7200"/>
          <w:tab w:val="left" w:pos="7920"/>
          <w:tab w:val="right" w:pos="9270"/>
        </w:tabs>
        <w:rPr>
          <w:color w:val="000000"/>
        </w:rPr>
      </w:pPr>
      <w:r w:rsidRPr="009E0F3A">
        <w:rPr>
          <w:color w:val="000000"/>
        </w:rPr>
        <w:tab/>
      </w:r>
      <w:r w:rsidR="00C95CA4" w:rsidRPr="00406233">
        <w:rPr>
          <w:b/>
          <w:color w:val="000000"/>
        </w:rPr>
        <w:t>v</w:t>
      </w:r>
      <w:r w:rsidR="00230DE7">
        <w:rPr>
          <w:rStyle w:val="subscript"/>
        </w:rPr>
        <w:t xml:space="preserve"> </w:t>
      </w:r>
      <w:r w:rsidR="00C95CA4">
        <w:t xml:space="preserve"> =</w:t>
      </w:r>
      <w:r w:rsidR="00230DE7">
        <w:t xml:space="preserve">  </w:t>
      </w:r>
      <w:r w:rsidR="00C95CA4" w:rsidRPr="00C95CA4">
        <w:rPr>
          <w:b/>
        </w:rPr>
        <w:t>v</w:t>
      </w:r>
      <w:r w:rsidR="00C95CA4">
        <w:t>'</w:t>
      </w:r>
      <w:r w:rsidR="00C95CA4">
        <w:rPr>
          <w:rStyle w:val="subscript"/>
        </w:rPr>
        <w:t>S</w:t>
      </w:r>
      <w:r w:rsidR="00C95CA4">
        <w:t xml:space="preserve"> + </w:t>
      </w:r>
      <w:r w:rsidR="00C95CA4">
        <w:rPr>
          <w:color w:val="000000"/>
        </w:rPr>
        <w:t xml:space="preserve"> </w:t>
      </w:r>
      <w:r w:rsidR="00C95CA4" w:rsidRPr="007D449A">
        <w:rPr>
          <w:b/>
        </w:rPr>
        <w:fldChar w:fldCharType="begin"/>
      </w:r>
      <w:r w:rsidR="00C95CA4" w:rsidRPr="007D449A">
        <w:rPr>
          <w:b/>
        </w:rPr>
        <w:instrText xml:space="preserve"> EQ \O(b,\S\up</w:instrText>
      </w:r>
      <w:r w:rsidR="00C95CA4">
        <w:rPr>
          <w:b/>
        </w:rPr>
        <w:instrText>6</w:instrText>
      </w:r>
      <w:r w:rsidR="00C95CA4" w:rsidRPr="007D449A">
        <w:rPr>
          <w:b/>
        </w:rPr>
        <w:instrText>(</w:instrText>
      </w:r>
      <w:r w:rsidR="00C95CA4" w:rsidRPr="007D449A">
        <w:instrText>•</w:instrText>
      </w:r>
      <w:r w:rsidR="00C95CA4" w:rsidRPr="007D449A">
        <w:rPr>
          <w:b/>
        </w:rPr>
        <w:instrText>))</w:instrText>
      </w:r>
      <w:r w:rsidR="00C95CA4" w:rsidRPr="007D449A">
        <w:rPr>
          <w:b/>
        </w:rPr>
        <w:fldChar w:fldCharType="end"/>
      </w:r>
      <w:r w:rsidR="00C95CA4">
        <w:rPr>
          <w:rStyle w:val="subscript"/>
        </w:rPr>
        <w:t>S</w:t>
      </w:r>
      <w:r w:rsidR="0055015C" w:rsidRPr="009E0F3A">
        <w:rPr>
          <w:color w:val="000000"/>
        </w:rPr>
        <w:tab/>
      </w:r>
      <w:r w:rsidR="00D906C7">
        <w:t>.</w:t>
      </w:r>
      <w:r w:rsidR="00823C5E">
        <w:tab/>
      </w:r>
      <w:r w:rsidR="00823C5E">
        <w:tab/>
      </w:r>
      <w:r w:rsidR="00823C5E">
        <w:tab/>
      </w:r>
      <w:r w:rsidR="00823C5E">
        <w:tab/>
      </w:r>
      <w:r w:rsidR="00823C5E">
        <w:tab/>
      </w:r>
      <w:r w:rsidR="00823C5E">
        <w:tab/>
      </w:r>
      <w:r w:rsidR="00823C5E">
        <w:tab/>
      </w:r>
      <w:r w:rsidR="00C95CA4">
        <w:tab/>
      </w:r>
      <w:r w:rsidR="00C95CA4">
        <w:tab/>
      </w:r>
      <w:r w:rsidR="00823C5E">
        <w:t>(6.</w:t>
      </w:r>
      <w:r w:rsidR="00230DE7">
        <w:t>4</w:t>
      </w:r>
      <w:r w:rsidR="00823C5E">
        <w:t>)</w:t>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r w:rsidR="0055015C" w:rsidRPr="009E0F3A">
        <w:rPr>
          <w:color w:val="000000"/>
        </w:rPr>
        <w:tab/>
      </w:r>
    </w:p>
    <w:p w14:paraId="24344970" w14:textId="77777777" w:rsidR="004A159B" w:rsidRPr="00230DE7" w:rsidRDefault="004A159B" w:rsidP="009E0F3A">
      <w:pPr>
        <w:tabs>
          <w:tab w:val="left" w:pos="7200"/>
          <w:tab w:val="left" w:pos="7920"/>
          <w:tab w:val="right" w:pos="9270"/>
        </w:tabs>
      </w:pPr>
      <w:r w:rsidRPr="009E0F3A">
        <w:rPr>
          <w:color w:val="000000"/>
        </w:rPr>
        <w:t xml:space="preserve">Now use the G Rule </w:t>
      </w:r>
      <w:r w:rsidR="00230DE7">
        <w:rPr>
          <w:color w:val="000000"/>
        </w:rPr>
        <w:t xml:space="preserve">(2.1) </w:t>
      </w:r>
      <w:r w:rsidR="0055015C" w:rsidRPr="009E0F3A">
        <w:rPr>
          <w:color w:val="000000"/>
        </w:rPr>
        <w:t xml:space="preserve">for vector </w:t>
      </w:r>
      <w:r w:rsidR="00392A0A" w:rsidRPr="009E0F3A">
        <w:rPr>
          <w:b/>
          <w:color w:val="000000"/>
        </w:rPr>
        <w:t>r</w:t>
      </w:r>
      <w:r w:rsidR="00EE61CF" w:rsidRPr="009E0F3A">
        <w:rPr>
          <w:rStyle w:val="subscript"/>
          <w:rFonts w:ascii="Times New Roman" w:hAnsi="Times New Roman"/>
          <w:b w:val="0"/>
          <w:color w:val="000000"/>
          <w:sz w:val="22"/>
          <w:vertAlign w:val="baseline"/>
        </w:rPr>
        <w:t>'</w:t>
      </w:r>
      <w:r w:rsidR="0055015C" w:rsidRPr="009E0F3A">
        <w:rPr>
          <w:color w:val="000000"/>
        </w:rPr>
        <w:t xml:space="preserve"> </w:t>
      </w:r>
      <w:r w:rsidR="00230DE7">
        <w:t>to get</w:t>
      </w:r>
    </w:p>
    <w:p w14:paraId="04F2256F" w14:textId="77777777" w:rsidR="00C95CA4" w:rsidRDefault="00C95CA4" w:rsidP="009E0F3A">
      <w:pPr>
        <w:tabs>
          <w:tab w:val="left" w:pos="7200"/>
          <w:tab w:val="left" w:pos="7920"/>
          <w:tab w:val="right" w:pos="9270"/>
        </w:tabs>
        <w:rPr>
          <w:color w:val="000000"/>
        </w:rPr>
      </w:pPr>
    </w:p>
    <w:p w14:paraId="5892BB56" w14:textId="77777777" w:rsidR="00C95CA4" w:rsidRPr="00C95CA4" w:rsidRDefault="00C95CA4" w:rsidP="009E0F3A">
      <w:pPr>
        <w:tabs>
          <w:tab w:val="left" w:pos="7200"/>
          <w:tab w:val="left" w:pos="7920"/>
          <w:tab w:val="right" w:pos="9270"/>
        </w:tabs>
      </w:pPr>
      <w:r>
        <w:rPr>
          <w:color w:val="000000"/>
        </w:rPr>
        <w:tab/>
      </w:r>
      <w:r w:rsidRPr="00C95CA4">
        <w:rPr>
          <w:b/>
        </w:rPr>
        <w:t>v</w:t>
      </w:r>
      <w:r>
        <w:t>'</w:t>
      </w:r>
      <w:r>
        <w:rPr>
          <w:rStyle w:val="subscript"/>
        </w:rPr>
        <w:t>S</w:t>
      </w:r>
      <w:r>
        <w:t xml:space="preserve">   = </w:t>
      </w:r>
      <w:r w:rsidR="008F151F">
        <w:t xml:space="preserve"> </w:t>
      </w:r>
      <w:r w:rsidR="00406233" w:rsidRPr="00C95CA4">
        <w:rPr>
          <w:b/>
        </w:rPr>
        <w:t>v</w:t>
      </w:r>
      <w:r w:rsidR="00406233">
        <w:t>'</w:t>
      </w:r>
      <w:r>
        <w:t xml:space="preserve"> +</w:t>
      </w:r>
      <w:r w:rsidRPr="009E0F3A">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(6.</w:t>
      </w:r>
      <w:r w:rsidR="00230DE7">
        <w:rPr>
          <w:rStyle w:val="subscript"/>
          <w:rFonts w:ascii="Times New Roman" w:hAnsi="Times New Roman"/>
          <w:b w:val="0"/>
          <w:color w:val="000000"/>
          <w:sz w:val="22"/>
          <w:vertAlign w:val="baseline"/>
        </w:rPr>
        <w:t>5</w:t>
      </w:r>
      <w:r>
        <w:rPr>
          <w:rStyle w:val="subscript"/>
          <w:rFonts w:ascii="Times New Roman" w:hAnsi="Times New Roman"/>
          <w:b w:val="0"/>
          <w:color w:val="000000"/>
          <w:sz w:val="22"/>
          <w:vertAlign w:val="baseline"/>
        </w:rPr>
        <w:t>)</w:t>
      </w:r>
    </w:p>
    <w:p w14:paraId="1029ABEF" w14:textId="77777777" w:rsidR="004A159B" w:rsidRPr="009E0F3A" w:rsidRDefault="004A159B" w:rsidP="004A159B">
      <w:pPr>
        <w:rPr>
          <w:color w:val="000000"/>
        </w:rPr>
      </w:pPr>
    </w:p>
    <w:p w14:paraId="29B5B390" w14:textId="77777777" w:rsidR="004A159B" w:rsidRDefault="00BE0A42" w:rsidP="009E0F3A">
      <w:pPr>
        <w:tabs>
          <w:tab w:val="left" w:pos="7200"/>
          <w:tab w:val="left" w:pos="7920"/>
          <w:tab w:val="right" w:pos="9270"/>
        </w:tabs>
        <w:rPr>
          <w:color w:val="000000"/>
        </w:rPr>
      </w:pPr>
      <w:r>
        <w:rPr>
          <w:color w:val="000000"/>
        </w:rPr>
        <w:t xml:space="preserve">Insert </w:t>
      </w:r>
      <w:r w:rsidR="008237EF" w:rsidRPr="009E0F3A">
        <w:rPr>
          <w:color w:val="000000"/>
        </w:rPr>
        <w:t>(6.</w:t>
      </w:r>
      <w:r w:rsidR="00230DE7">
        <w:rPr>
          <w:color w:val="000000"/>
        </w:rPr>
        <w:t>5</w:t>
      </w:r>
      <w:r w:rsidR="008237EF" w:rsidRPr="009E0F3A">
        <w:rPr>
          <w:color w:val="000000"/>
        </w:rPr>
        <w:t>) into (6.</w:t>
      </w:r>
      <w:r w:rsidR="00230DE7">
        <w:rPr>
          <w:color w:val="000000"/>
        </w:rPr>
        <w:t>4</w:t>
      </w:r>
      <w:r w:rsidR="008237EF" w:rsidRPr="009E0F3A">
        <w:rPr>
          <w:color w:val="000000"/>
        </w:rPr>
        <w:t xml:space="preserve">) </w:t>
      </w:r>
      <w:r>
        <w:rPr>
          <w:color w:val="000000"/>
        </w:rPr>
        <w:t>to get</w:t>
      </w:r>
      <w:r w:rsidR="00C95CA4">
        <w:rPr>
          <w:color w:val="000000"/>
        </w:rPr>
        <w:t xml:space="preserve"> the first line below</w:t>
      </w:r>
      <w:r w:rsidR="00D906C7">
        <w:rPr>
          <w:color w:val="000000"/>
        </w:rPr>
        <w:t>. The second and third lines make use of (6.2a) and (6.2b) .</w:t>
      </w:r>
    </w:p>
    <w:p w14:paraId="3AB65695" w14:textId="77777777" w:rsidR="00C95CA4" w:rsidRDefault="00C95CA4" w:rsidP="009E0F3A">
      <w:pPr>
        <w:tabs>
          <w:tab w:val="left" w:pos="7200"/>
          <w:tab w:val="left" w:pos="7920"/>
          <w:tab w:val="right" w:pos="9270"/>
        </w:tabs>
        <w:rPr>
          <w:color w:val="000000"/>
        </w:rPr>
      </w:pPr>
    </w:p>
    <w:p w14:paraId="00245F9C" w14:textId="77777777" w:rsidR="00C95CA4" w:rsidRPr="009E4AA5" w:rsidRDefault="00C95CA4" w:rsidP="00C95CA4">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00406233" w:rsidRPr="00C95CA4">
        <w:rPr>
          <w:b/>
        </w:rPr>
        <w:t>v</w:t>
      </w:r>
      <w:r w:rsidR="00406233">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t>(6.</w:t>
      </w:r>
      <w:r w:rsidR="00230DE7" w:rsidRPr="009E4AA5">
        <w:rPr>
          <w:color w:val="000000"/>
        </w:rPr>
        <w:t>6</w:t>
      </w:r>
      <w:r w:rsidRPr="009E4AA5">
        <w:rPr>
          <w:color w:val="000000"/>
        </w:rPr>
        <w:t>a)</w:t>
      </w:r>
    </w:p>
    <w:p w14:paraId="0E74901C" w14:textId="77777777" w:rsidR="00C95CA4" w:rsidRPr="009E0F3A" w:rsidRDefault="00C95CA4" w:rsidP="00C95CA4">
      <w:pPr>
        <w:tabs>
          <w:tab w:val="left" w:pos="7200"/>
          <w:tab w:val="left" w:pos="7920"/>
          <w:tab w:val="right" w:pos="9270"/>
        </w:tabs>
        <w:rPr>
          <w:color w:val="000000"/>
        </w:rPr>
      </w:pPr>
      <w:r w:rsidRPr="009E0F3A">
        <w:rPr>
          <w:color w:val="000000"/>
        </w:rPr>
        <w:tab/>
      </w:r>
      <w:r w:rsidRPr="009E0F3A">
        <w:rPr>
          <w:b/>
          <w:color w:val="000000"/>
        </w:rPr>
        <w:t>v</w:t>
      </w:r>
      <w:r w:rsidRPr="009E0F3A">
        <w:rPr>
          <w:color w:val="000000"/>
        </w:rP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w:t>
      </w:r>
      <w:r>
        <w:rPr>
          <w:color w:val="000000"/>
        </w:rPr>
        <w:t xml:space="preserve"> </w:t>
      </w:r>
      <w:r w:rsidRPr="009E0F3A">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9E0F3A">
        <w:rPr>
          <w:color w:val="000000"/>
        </w:rPr>
        <w:t>(6.</w:t>
      </w:r>
      <w:r w:rsidR="00230DE7">
        <w:rPr>
          <w:color w:val="000000"/>
        </w:rPr>
        <w:t>6</w:t>
      </w:r>
      <w:r>
        <w:rPr>
          <w:color w:val="000000"/>
        </w:rPr>
        <w:t>b)</w:t>
      </w:r>
    </w:p>
    <w:p w14:paraId="28C92AA3" w14:textId="77777777" w:rsidR="00C95CA4" w:rsidRPr="004370D8" w:rsidRDefault="00C95CA4" w:rsidP="00C95CA4">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00406233" w:rsidRPr="00C95CA4">
        <w:rPr>
          <w:b/>
        </w:rPr>
        <w:t>v</w:t>
      </w:r>
      <w:r w:rsidR="00406233">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t>(6.</w:t>
      </w:r>
      <w:r w:rsidR="00230DE7" w:rsidRPr="004370D8">
        <w:rPr>
          <w:color w:val="000000"/>
        </w:rPr>
        <w:t>6</w:t>
      </w:r>
      <w:r w:rsidRPr="004370D8">
        <w:rPr>
          <w:color w:val="000000"/>
        </w:rPr>
        <w:t>c)</w:t>
      </w:r>
    </w:p>
    <w:p w14:paraId="4875745B" w14:textId="77777777" w:rsidR="00C95CA4" w:rsidRPr="009E0F3A" w:rsidRDefault="00C95CA4" w:rsidP="009E0F3A">
      <w:pPr>
        <w:tabs>
          <w:tab w:val="left" w:pos="7200"/>
          <w:tab w:val="left" w:pos="7920"/>
          <w:tab w:val="right" w:pos="9270"/>
        </w:tabs>
        <w:rPr>
          <w:color w:val="000000"/>
        </w:rPr>
      </w:pPr>
      <w:r>
        <w:rPr>
          <w:color w:val="000000"/>
        </w:rPr>
        <w:tab/>
      </w:r>
    </w:p>
    <w:p w14:paraId="5CFD9B80" w14:textId="77777777" w:rsidR="00230DE7" w:rsidRPr="0021439D" w:rsidRDefault="0021439D" w:rsidP="0021439D">
      <w:pPr>
        <w:pStyle w:val="Heading3"/>
      </w:pPr>
      <w:bookmarkStart w:id="30" w:name="_Toc338840487"/>
      <w:r>
        <w:t xml:space="preserve">(c) </w:t>
      </w:r>
      <w:r w:rsidR="00230DE7" w:rsidRPr="0021439D">
        <w:t xml:space="preserve">Velocity </w:t>
      </w:r>
      <w:r w:rsidR="00230DE7" w:rsidRPr="0021439D">
        <w:rPr>
          <w:color w:val="000000"/>
        </w:rPr>
        <w:t>v'</w:t>
      </w:r>
      <w:r w:rsidR="00230DE7" w:rsidRPr="0021439D">
        <w:rPr>
          <w:rStyle w:val="subscript"/>
          <w:b/>
        </w:rPr>
        <w:t>S</w:t>
      </w:r>
      <w:bookmarkEnd w:id="30"/>
    </w:p>
    <w:p w14:paraId="0843728B" w14:textId="77777777" w:rsidR="00230DE7" w:rsidRDefault="00230DE7" w:rsidP="00D82682">
      <w:pPr>
        <w:tabs>
          <w:tab w:val="left" w:pos="7200"/>
          <w:tab w:val="left" w:pos="7920"/>
          <w:tab w:val="right" w:pos="9270"/>
        </w:tabs>
        <w:rPr>
          <w:color w:val="000000"/>
        </w:rPr>
      </w:pPr>
    </w:p>
    <w:p w14:paraId="1E8DE756" w14:textId="77777777" w:rsidR="008848D4" w:rsidRPr="00A2236B" w:rsidRDefault="00230DE7" w:rsidP="00D82682">
      <w:pPr>
        <w:tabs>
          <w:tab w:val="left" w:pos="7200"/>
          <w:tab w:val="left" w:pos="7920"/>
          <w:tab w:val="right" w:pos="9270"/>
        </w:tabs>
      </w:pPr>
      <w:r>
        <w:t>S</w:t>
      </w:r>
      <w:r w:rsidR="00A2236B">
        <w:t>olve (6.</w:t>
      </w:r>
      <w:r>
        <w:t>4</w:t>
      </w:r>
      <w:r w:rsidR="00A2236B">
        <w:t xml:space="preserve">) for </w:t>
      </w:r>
      <w:r w:rsidR="00A2236B" w:rsidRPr="008848D4">
        <w:rPr>
          <w:b/>
        </w:rPr>
        <w:t>v</w:t>
      </w:r>
      <w:r w:rsidR="00A2236B">
        <w:t>'</w:t>
      </w:r>
      <w:r w:rsidR="00A2236B">
        <w:rPr>
          <w:rStyle w:val="subscript"/>
        </w:rPr>
        <w:t>S</w:t>
      </w:r>
      <w:r w:rsidR="00A2236B">
        <w:t xml:space="preserve">, </w:t>
      </w:r>
    </w:p>
    <w:p w14:paraId="44F0817E" w14:textId="77777777" w:rsidR="00A2236B" w:rsidRDefault="00A2236B" w:rsidP="00D82682">
      <w:pPr>
        <w:tabs>
          <w:tab w:val="left" w:pos="7200"/>
          <w:tab w:val="left" w:pos="7920"/>
          <w:tab w:val="right" w:pos="9270"/>
        </w:tabs>
      </w:pPr>
    </w:p>
    <w:p w14:paraId="59A4A1E7" w14:textId="77777777" w:rsidR="00A2236B" w:rsidRPr="00230DE7" w:rsidRDefault="00A2236B" w:rsidP="00D82682">
      <w:pPr>
        <w:tabs>
          <w:tab w:val="left" w:pos="7200"/>
          <w:tab w:val="left" w:pos="7920"/>
          <w:tab w:val="right" w:pos="9270"/>
        </w:tabs>
      </w:pPr>
      <w:r>
        <w:tab/>
      </w:r>
      <w:r w:rsidRPr="008848D4">
        <w:rPr>
          <w:b/>
        </w:rPr>
        <w:t>v</w:t>
      </w:r>
      <w:r>
        <w:t>'</w:t>
      </w:r>
      <w:r>
        <w:rPr>
          <w:rStyle w:val="subscript"/>
        </w:rPr>
        <w:t>S</w:t>
      </w:r>
      <w:r>
        <w:t xml:space="preserve"> = </w:t>
      </w:r>
      <w:r w:rsidRPr="008848D4">
        <w:rPr>
          <w:b/>
          <w:color w:val="000000"/>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230DE7">
        <w:tab/>
      </w:r>
      <w:r w:rsidR="00230DE7">
        <w:tab/>
      </w:r>
      <w:r w:rsidR="00230DE7">
        <w:tab/>
      </w:r>
      <w:r w:rsidR="00230DE7">
        <w:tab/>
      </w:r>
      <w:r w:rsidR="00230DE7">
        <w:tab/>
      </w:r>
      <w:r w:rsidR="00230DE7">
        <w:tab/>
      </w:r>
      <w:r w:rsidR="00406233">
        <w:tab/>
      </w:r>
      <w:r w:rsidR="00230DE7">
        <w:tab/>
      </w:r>
      <w:r w:rsidR="00230DE7">
        <w:tab/>
      </w:r>
      <w:r w:rsidR="00230DE7">
        <w:tab/>
      </w:r>
      <w:r w:rsidR="00230DE7">
        <w:tab/>
        <w:t>(6.7)</w:t>
      </w:r>
    </w:p>
    <w:p w14:paraId="1BE400AC" w14:textId="77777777" w:rsidR="00A2236B" w:rsidRDefault="00A2236B" w:rsidP="00D82682">
      <w:pPr>
        <w:tabs>
          <w:tab w:val="left" w:pos="7200"/>
          <w:tab w:val="left" w:pos="7920"/>
          <w:tab w:val="right" w:pos="9270"/>
        </w:tabs>
      </w:pPr>
    </w:p>
    <w:p w14:paraId="14FA9397" w14:textId="77777777" w:rsidR="00230DE7" w:rsidRDefault="00A2236B" w:rsidP="00D82682">
      <w:pPr>
        <w:tabs>
          <w:tab w:val="left" w:pos="7200"/>
          <w:tab w:val="left" w:pos="7920"/>
          <w:tab w:val="right" w:pos="9270"/>
        </w:tabs>
      </w:pPr>
      <w:r>
        <w:t xml:space="preserve">and then </w:t>
      </w:r>
      <w:r w:rsidR="00230DE7">
        <w:t xml:space="preserve">insert (6.6a) into (6.7) to get the first line below (the </w:t>
      </w:r>
      <w:r w:rsidR="00230DE7" w:rsidRPr="007D449A">
        <w:rPr>
          <w:b/>
        </w:rPr>
        <w:fldChar w:fldCharType="begin"/>
      </w:r>
      <w:r w:rsidR="00230DE7" w:rsidRPr="007D449A">
        <w:rPr>
          <w:b/>
        </w:rPr>
        <w:instrText xml:space="preserve"> EQ \O(b,\S\up</w:instrText>
      </w:r>
      <w:r w:rsidR="00230DE7">
        <w:rPr>
          <w:b/>
        </w:rPr>
        <w:instrText>6</w:instrText>
      </w:r>
      <w:r w:rsidR="00230DE7" w:rsidRPr="007D449A">
        <w:rPr>
          <w:b/>
        </w:rPr>
        <w:instrText>(</w:instrText>
      </w:r>
      <w:r w:rsidR="00230DE7" w:rsidRPr="007D449A">
        <w:instrText>•</w:instrText>
      </w:r>
      <w:r w:rsidR="00230DE7" w:rsidRPr="007D449A">
        <w:rPr>
          <w:b/>
        </w:rPr>
        <w:instrText>))</w:instrText>
      </w:r>
      <w:r w:rsidR="00230DE7" w:rsidRPr="007D449A">
        <w:rPr>
          <w:b/>
        </w:rPr>
        <w:fldChar w:fldCharType="end"/>
      </w:r>
      <w:r w:rsidR="00230DE7">
        <w:rPr>
          <w:rStyle w:val="subscript"/>
        </w:rPr>
        <w:t>S</w:t>
      </w:r>
      <w:r w:rsidR="00230DE7">
        <w:t xml:space="preserve"> terms cancel)</w:t>
      </w:r>
      <w:r w:rsidR="00BE0A42">
        <w:t>,</w:t>
      </w:r>
    </w:p>
    <w:p w14:paraId="6BFCB7CF" w14:textId="77777777" w:rsidR="008F151F" w:rsidRDefault="008F151F" w:rsidP="00D82682">
      <w:pPr>
        <w:tabs>
          <w:tab w:val="left" w:pos="7200"/>
          <w:tab w:val="left" w:pos="7920"/>
          <w:tab w:val="right" w:pos="9270"/>
        </w:tabs>
      </w:pPr>
    </w:p>
    <w:p w14:paraId="592463A1" w14:textId="77777777" w:rsidR="00A2236B" w:rsidRPr="00A2236B" w:rsidRDefault="00A2236B" w:rsidP="008F151F">
      <w:pPr>
        <w:tabs>
          <w:tab w:val="left" w:pos="7200"/>
          <w:tab w:val="left" w:pos="7920"/>
          <w:tab w:val="right" w:pos="9270"/>
        </w:tabs>
        <w:spacing w:line="360" w:lineRule="auto"/>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t>(6.</w:t>
      </w:r>
      <w:r w:rsidR="00230DE7">
        <w:t>8</w:t>
      </w:r>
      <w:r>
        <w:t>a)</w:t>
      </w:r>
    </w:p>
    <w:p w14:paraId="640EF2D3" w14:textId="77777777" w:rsidR="00A2236B" w:rsidRPr="00A2236B" w:rsidRDefault="00A2236B" w:rsidP="00A2236B">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9E0F3A">
        <w:rPr>
          <w:b/>
          <w:color w:val="000000"/>
        </w:rPr>
        <w:t>ω</w:t>
      </w:r>
      <w:r w:rsidRPr="009E0F3A">
        <w:rPr>
          <w:color w:val="000000"/>
        </w:rPr>
        <w:t xml:space="preserve"> x </w:t>
      </w:r>
      <w:r>
        <w:rPr>
          <w:b/>
          <w:color w:val="000000"/>
        </w:rPr>
        <w:t>b</w:t>
      </w:r>
      <w:r>
        <w:tab/>
      </w:r>
      <w:r>
        <w:tab/>
      </w:r>
      <w:r>
        <w:tab/>
      </w:r>
      <w:r>
        <w:tab/>
      </w:r>
      <w:r>
        <w:tab/>
      </w:r>
      <w:r>
        <w:tab/>
      </w:r>
      <w:r>
        <w:tab/>
      </w:r>
      <w:r>
        <w:tab/>
      </w:r>
      <w:r>
        <w:tab/>
        <w:t>(6.</w:t>
      </w:r>
      <w:r w:rsidR="00230DE7">
        <w:t>8</w:t>
      </w:r>
      <w:r>
        <w:t>b)</w:t>
      </w:r>
    </w:p>
    <w:p w14:paraId="2C86729A" w14:textId="77777777" w:rsidR="00A2236B" w:rsidRDefault="00A2236B" w:rsidP="00D82682">
      <w:pPr>
        <w:tabs>
          <w:tab w:val="left" w:pos="7200"/>
          <w:tab w:val="left" w:pos="7920"/>
          <w:tab w:val="right" w:pos="9270"/>
        </w:tabs>
      </w:pPr>
      <w:r>
        <w:tab/>
      </w:r>
      <w:r w:rsidRPr="008848D4">
        <w:rPr>
          <w:b/>
        </w:rPr>
        <w:t>v</w:t>
      </w:r>
      <w:r>
        <w:t>'</w:t>
      </w:r>
      <w:r>
        <w:rPr>
          <w:rStyle w:val="subscript"/>
        </w:rPr>
        <w:t>S</w:t>
      </w:r>
      <w:r>
        <w:t xml:space="preserve"> =  </w:t>
      </w:r>
      <w:r w:rsidR="00406233" w:rsidRPr="00C95CA4">
        <w:rPr>
          <w:b/>
        </w:rPr>
        <w:t>v</w:t>
      </w:r>
      <w:r w:rsidR="00406233">
        <w:t>'</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Pr>
          <w:rStyle w:val="subscript"/>
          <w:rFonts w:ascii="Times New Roman" w:hAnsi="Times New Roman"/>
          <w:b w:val="0"/>
          <w:color w:val="000000"/>
          <w:sz w:val="22"/>
          <w:vertAlign w:val="baseline"/>
        </w:rP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 xml:space="preserve"> -  </w:t>
      </w:r>
      <w:r w:rsidRPr="005C1153">
        <w:rPr>
          <w:b/>
        </w:rPr>
        <w:fldChar w:fldCharType="begin"/>
      </w:r>
      <w:r w:rsidRPr="005C1153">
        <w:rPr>
          <w:b/>
        </w:rPr>
        <w:instrText xml:space="preserve"> EQ \O(</w:instrText>
      </w:r>
      <w:r>
        <w:rPr>
          <w:b/>
        </w:rPr>
        <w:instrText>b</w:instrText>
      </w:r>
      <w:r w:rsidRPr="005C1153">
        <w:rPr>
          <w:b/>
        </w:rPr>
        <w:instrText>,\S\up</w:instrText>
      </w:r>
      <w:r>
        <w:rPr>
          <w:b/>
        </w:rPr>
        <w:instrText>6</w:instrText>
      </w:r>
      <w:r w:rsidRPr="005C1153">
        <w:rPr>
          <w:b/>
        </w:rPr>
        <w:instrText>(</w:instrText>
      </w:r>
      <w:r w:rsidRPr="005C1153">
        <w:instrText>•</w:instrText>
      </w:r>
      <w:r w:rsidRPr="005C1153">
        <w:rPr>
          <w:b/>
        </w:rPr>
        <w:instrText>))</w:instrText>
      </w:r>
      <w:r w:rsidRPr="005C1153">
        <w:rPr>
          <w:b/>
        </w:rPr>
        <w:fldChar w:fldCharType="end"/>
      </w:r>
      <w:r>
        <w:rPr>
          <w:rStyle w:val="subscript"/>
        </w:rPr>
        <w:t>S</w:t>
      </w:r>
      <w:r>
        <w:tab/>
      </w:r>
      <w:r>
        <w:tab/>
      </w:r>
      <w:r>
        <w:tab/>
      </w:r>
      <w:r>
        <w:tab/>
      </w:r>
      <w:r>
        <w:tab/>
      </w:r>
      <w:r>
        <w:tab/>
      </w:r>
      <w:r>
        <w:tab/>
      </w:r>
      <w:r>
        <w:tab/>
        <w:t>(6.</w:t>
      </w:r>
      <w:r w:rsidR="00230DE7">
        <w:t>8</w:t>
      </w:r>
      <w:r>
        <w:t>c)</w:t>
      </w:r>
    </w:p>
    <w:p w14:paraId="3CE751A4" w14:textId="77777777" w:rsidR="008F151F" w:rsidRDefault="008F151F" w:rsidP="00D82682">
      <w:pPr>
        <w:tabs>
          <w:tab w:val="left" w:pos="7200"/>
          <w:tab w:val="left" w:pos="7920"/>
          <w:tab w:val="right" w:pos="9270"/>
        </w:tabs>
      </w:pPr>
    </w:p>
    <w:p w14:paraId="1133D64D" w14:textId="77777777" w:rsidR="008F151F" w:rsidRDefault="008F151F" w:rsidP="00D82682">
      <w:pPr>
        <w:tabs>
          <w:tab w:val="left" w:pos="7200"/>
          <w:tab w:val="left" w:pos="7920"/>
          <w:tab w:val="right" w:pos="9270"/>
        </w:tabs>
      </w:pPr>
      <w:r>
        <w:t>The remaining two lines co</w:t>
      </w:r>
      <w:r w:rsidR="00B1173D">
        <w:t>me from using (6.1) and (6.2b).</w:t>
      </w:r>
    </w:p>
    <w:p w14:paraId="0CB0F3A9" w14:textId="77777777" w:rsidR="002B7076" w:rsidRDefault="002B7076" w:rsidP="00D82682">
      <w:pPr>
        <w:tabs>
          <w:tab w:val="left" w:pos="7200"/>
          <w:tab w:val="left" w:pos="7920"/>
          <w:tab w:val="right" w:pos="9270"/>
        </w:tabs>
      </w:pPr>
    </w:p>
    <w:p w14:paraId="7B8049E5" w14:textId="77777777" w:rsidR="00A16632" w:rsidRDefault="002B7076" w:rsidP="00471756">
      <w:pPr>
        <w:pStyle w:val="Heading3"/>
      </w:pPr>
      <w:bookmarkStart w:id="31" w:name="_Toc338840488"/>
      <w:r>
        <w:t xml:space="preserve">(d) </w:t>
      </w:r>
      <w:r w:rsidR="0021242D">
        <w:t xml:space="preserve">Velocity </w:t>
      </w:r>
      <w:r>
        <w:t>Summary</w:t>
      </w:r>
      <w:bookmarkEnd w:id="31"/>
    </w:p>
    <w:p w14:paraId="039FDC8B" w14:textId="77777777" w:rsidR="00471756" w:rsidRDefault="000134B6" w:rsidP="00B1173D">
      <w:pPr>
        <w:tabs>
          <w:tab w:val="left" w:pos="7200"/>
          <w:tab w:val="left" w:pos="7920"/>
          <w:tab w:val="right" w:pos="9270"/>
        </w:tabs>
        <w:spacing w:line="120" w:lineRule="auto"/>
        <w:rPr>
          <w:color w:val="000000"/>
        </w:rPr>
      </w:pPr>
      <w:r w:rsidRPr="009E4AA5">
        <w:rPr>
          <w:color w:val="000000"/>
        </w:rPr>
        <w:tab/>
      </w:r>
    </w:p>
    <w:p w14:paraId="26DC67D6" w14:textId="77777777" w:rsidR="000134B6" w:rsidRPr="000134B6" w:rsidRDefault="00471756" w:rsidP="000134B6">
      <w:pPr>
        <w:tabs>
          <w:tab w:val="left" w:pos="7200"/>
          <w:tab w:val="left" w:pos="7920"/>
          <w:tab w:val="right" w:pos="9270"/>
        </w:tabs>
      </w:pPr>
      <w:r>
        <w:rPr>
          <w:color w:val="000000"/>
        </w:rPr>
        <w:tab/>
      </w:r>
      <w:r w:rsidR="000134B6" w:rsidRPr="009E4AA5">
        <w:rPr>
          <w:b/>
          <w:color w:val="000000"/>
        </w:rPr>
        <w:t>v</w:t>
      </w:r>
      <w:r w:rsidR="000134B6" w:rsidRPr="009E4AA5">
        <w:rPr>
          <w:color w:val="000000"/>
        </w:rPr>
        <w:t xml:space="preserve"> </w:t>
      </w:r>
      <w:r w:rsidR="000134B6">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rStyle w:val="subscript"/>
          <w:rFonts w:ascii="Times New Roman" w:hAnsi="Times New Roman"/>
          <w:b w:val="0"/>
          <w:color w:val="000000"/>
          <w:sz w:val="22"/>
          <w:vertAlign w:val="baseline"/>
        </w:rPr>
        <w:t>'</w:t>
      </w:r>
      <w:r w:rsidR="000134B6" w:rsidRPr="009E4AA5">
        <w:rPr>
          <w:color w:val="000000"/>
        </w:rPr>
        <w:t xml:space="preserve">  +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0134B6">
        <w:rPr>
          <w:color w:val="000000"/>
        </w:rPr>
        <w:t xml:space="preserve">     </w:t>
      </w:r>
      <w:r w:rsidR="000134B6" w:rsidRPr="004370D8">
        <w:rPr>
          <w:color w:val="000000"/>
        </w:rPr>
        <w:t xml:space="preserve">=  </w:t>
      </w:r>
      <w:r w:rsidR="000134B6" w:rsidRPr="00C95CA4">
        <w:rPr>
          <w:b/>
        </w:rPr>
        <w:t>v</w:t>
      </w:r>
      <w:r w:rsidR="000134B6">
        <w:t>'</w:t>
      </w:r>
      <w:r w:rsidR="000134B6" w:rsidRPr="004370D8">
        <w:rPr>
          <w:color w:val="000000"/>
        </w:rPr>
        <w:t xml:space="preserve">  + </w:t>
      </w:r>
      <w:r w:rsidR="000134B6" w:rsidRPr="004370D8">
        <w:rPr>
          <w:b/>
          <w:color w:val="000000"/>
        </w:rPr>
        <w:t>ω</w:t>
      </w:r>
      <w:r w:rsidR="000134B6" w:rsidRPr="004370D8">
        <w:rPr>
          <w:color w:val="000000"/>
        </w:rPr>
        <w:t xml:space="preserve"> x </w:t>
      </w:r>
      <w:r w:rsidR="000134B6" w:rsidRPr="004370D8">
        <w:rPr>
          <w:b/>
          <w:color w:val="000000"/>
        </w:rPr>
        <w:t>r</w:t>
      </w:r>
      <w:r w:rsidR="000134B6" w:rsidRPr="004370D8">
        <w:rPr>
          <w:color w:val="000000"/>
        </w:rPr>
        <w:t xml:space="preserve">  + </w:t>
      </w:r>
      <w:r w:rsidR="000134B6" w:rsidRPr="004370D8">
        <w:rPr>
          <w:b/>
          <w:color w:val="000000"/>
        </w:rPr>
        <w:fldChar w:fldCharType="begin"/>
      </w:r>
      <w:r w:rsidR="000134B6" w:rsidRPr="004370D8">
        <w:rPr>
          <w:b/>
          <w:color w:val="000000"/>
        </w:rPr>
        <w:instrText xml:space="preserve"> EQ \O(b,\S\up6(</w:instrText>
      </w:r>
      <w:r w:rsidR="000134B6" w:rsidRPr="004370D8">
        <w:rPr>
          <w:color w:val="000000"/>
        </w:rPr>
        <w:instrText>•</w:instrText>
      </w:r>
      <w:r w:rsidR="000134B6" w:rsidRPr="004370D8">
        <w:rPr>
          <w:b/>
          <w:color w:val="000000"/>
        </w:rPr>
        <w:instrText>))</w:instrText>
      </w:r>
      <w:r w:rsidR="000134B6" w:rsidRPr="004370D8">
        <w:rPr>
          <w:b/>
          <w:color w:val="000000"/>
        </w:rPr>
        <w:fldChar w:fldCharType="end"/>
      </w:r>
      <w:r w:rsidR="000134B6" w:rsidRPr="004370D8">
        <w:rPr>
          <w:rStyle w:val="subscript"/>
          <w:color w:val="000000"/>
        </w:rPr>
        <w:t>S'</w:t>
      </w:r>
      <w:r w:rsidR="000134B6" w:rsidRPr="009E4AA5">
        <w:rPr>
          <w:color w:val="000000"/>
        </w:rPr>
        <w:tab/>
      </w:r>
      <w:r w:rsidR="000134B6" w:rsidRPr="009E4AA5">
        <w:rPr>
          <w:color w:val="000000"/>
        </w:rPr>
        <w:tab/>
      </w:r>
      <w:r w:rsidR="000134B6" w:rsidRPr="009E4AA5">
        <w:rPr>
          <w:color w:val="000000"/>
        </w:rPr>
        <w:tab/>
      </w:r>
      <w:r w:rsidR="000134B6" w:rsidRPr="009E4AA5">
        <w:rPr>
          <w:color w:val="000000"/>
        </w:rPr>
        <w:tab/>
      </w:r>
      <w:r w:rsidR="000134B6">
        <w:rPr>
          <w:color w:val="000000"/>
        </w:rPr>
        <w:tab/>
      </w:r>
      <w:r w:rsidR="000134B6">
        <w:rPr>
          <w:color w:val="000000"/>
        </w:rPr>
        <w:tab/>
      </w:r>
      <w:r w:rsidR="000134B6" w:rsidRPr="002B7076">
        <w:rPr>
          <w:i/>
          <w:color w:val="000000"/>
        </w:rPr>
        <w:t>(6.6a</w:t>
      </w:r>
      <w:r>
        <w:rPr>
          <w:i/>
          <w:color w:val="000000"/>
        </w:rPr>
        <w:t>,</w:t>
      </w:r>
      <w:r w:rsidR="00BE0A42">
        <w:rPr>
          <w:i/>
          <w:color w:val="000000"/>
        </w:rPr>
        <w:t>c</w:t>
      </w:r>
      <w:r w:rsidR="000134B6" w:rsidRPr="002B7076">
        <w:rPr>
          <w:i/>
          <w:color w:val="000000"/>
        </w:rPr>
        <w:t>)</w:t>
      </w:r>
    </w:p>
    <w:p w14:paraId="70883E14" w14:textId="77777777" w:rsidR="002B7076" w:rsidRPr="000134B6" w:rsidRDefault="002B7076" w:rsidP="008F151F">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rsidR="00406233">
        <w:t xml:space="preserve">      = </w:t>
      </w:r>
      <w:r w:rsidR="00A72C20">
        <w:t xml:space="preserve"> </w:t>
      </w:r>
      <w:r>
        <w:tab/>
      </w:r>
      <w:r w:rsidR="00406233" w:rsidRPr="00C95CA4">
        <w:rPr>
          <w:b/>
        </w:rPr>
        <w:t>v</w:t>
      </w:r>
      <w:r w:rsidR="00406233">
        <w:t xml:space="preserve">' + </w:t>
      </w:r>
      <w:r w:rsidR="00406233">
        <w:rPr>
          <w:color w:val="000000"/>
        </w:rPr>
        <w:t xml:space="preserve"> </w:t>
      </w:r>
      <w:r w:rsidR="00406233" w:rsidRPr="007D449A">
        <w:rPr>
          <w:b/>
        </w:rPr>
        <w:fldChar w:fldCharType="begin"/>
      </w:r>
      <w:r w:rsidR="00406233" w:rsidRPr="007D449A">
        <w:rPr>
          <w:b/>
        </w:rPr>
        <w:instrText xml:space="preserve"> EQ \O(b,\S\up</w:instrText>
      </w:r>
      <w:r w:rsidR="00406233">
        <w:rPr>
          <w:b/>
        </w:rPr>
        <w:instrText>6</w:instrText>
      </w:r>
      <w:r w:rsidR="00406233" w:rsidRPr="007D449A">
        <w:rPr>
          <w:b/>
        </w:rPr>
        <w:instrText>(</w:instrText>
      </w:r>
      <w:r w:rsidR="00406233" w:rsidRPr="007D449A">
        <w:instrText>•</w:instrText>
      </w:r>
      <w:r w:rsidR="00406233" w:rsidRPr="007D449A">
        <w:rPr>
          <w:b/>
        </w:rPr>
        <w:instrText>))</w:instrText>
      </w:r>
      <w:r w:rsidR="00406233" w:rsidRPr="007D449A">
        <w:rPr>
          <w:b/>
        </w:rPr>
        <w:fldChar w:fldCharType="end"/>
      </w:r>
      <w:r w:rsidR="00406233">
        <w:rPr>
          <w:rStyle w:val="subscript"/>
        </w:rPr>
        <w:t>S'</w:t>
      </w:r>
      <w:r w:rsidR="000134B6">
        <w:tab/>
      </w:r>
      <w:r w:rsidR="000134B6">
        <w:tab/>
      </w:r>
      <w:r w:rsidR="000134B6">
        <w:tab/>
      </w:r>
      <w:r w:rsidR="000134B6">
        <w:tab/>
      </w:r>
      <w:r w:rsidR="000134B6">
        <w:tab/>
      </w:r>
      <w:r w:rsidR="000134B6">
        <w:tab/>
      </w:r>
      <w:r w:rsidR="000134B6">
        <w:tab/>
      </w:r>
      <w:r w:rsidRPr="002B7076">
        <w:rPr>
          <w:i/>
        </w:rPr>
        <w:t>(6.3</w:t>
      </w:r>
      <w:r w:rsidR="00BE0A42">
        <w:rPr>
          <w:i/>
        </w:rPr>
        <w:t>b</w:t>
      </w:r>
      <w:r w:rsidR="00471756">
        <w:rPr>
          <w:i/>
        </w:rPr>
        <w:t>,</w:t>
      </w:r>
      <w:r w:rsidR="00BE0A42">
        <w:rPr>
          <w:i/>
        </w:rPr>
        <w:t>a</w:t>
      </w:r>
      <w:r w:rsidRPr="002B7076">
        <w:rPr>
          <w:i/>
        </w:rPr>
        <w:t>)</w:t>
      </w:r>
    </w:p>
    <w:p w14:paraId="35C26E17" w14:textId="77777777" w:rsidR="002B7076" w:rsidRPr="000134B6" w:rsidRDefault="002B7076" w:rsidP="002B707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134B6">
        <w:tab/>
      </w:r>
      <w:r w:rsidR="000134B6">
        <w:tab/>
      </w:r>
      <w:r w:rsidR="000134B6">
        <w:tab/>
      </w:r>
      <w:r w:rsidR="000134B6">
        <w:tab/>
      </w:r>
      <w:r w:rsidR="000134B6">
        <w:tab/>
      </w:r>
      <w:r w:rsidR="000134B6">
        <w:tab/>
      </w:r>
      <w:r w:rsidR="000134B6">
        <w:tab/>
      </w:r>
      <w:r w:rsidR="000134B6">
        <w:tab/>
      </w:r>
      <w:r w:rsidR="000134B6">
        <w:tab/>
      </w:r>
      <w:r w:rsidR="000134B6">
        <w:tab/>
      </w:r>
      <w:r w:rsidRPr="002B7076">
        <w:rPr>
          <w:i/>
        </w:rPr>
        <w:t>(6.8a)</w:t>
      </w:r>
    </w:p>
    <w:p w14:paraId="7F0646B0" w14:textId="77777777" w:rsidR="00E13626" w:rsidRDefault="00E13626" w:rsidP="00D82682">
      <w:pPr>
        <w:tabs>
          <w:tab w:val="left" w:pos="7200"/>
          <w:tab w:val="left" w:pos="7920"/>
          <w:tab w:val="right" w:pos="9270"/>
        </w:tabs>
      </w:pPr>
    </w:p>
    <w:p w14:paraId="2ED2C214" w14:textId="77777777" w:rsidR="0021439D" w:rsidRDefault="0021439D" w:rsidP="0021439D">
      <w:pPr>
        <w:pStyle w:val="Heading3"/>
      </w:pPr>
      <w:bookmarkStart w:id="32" w:name="_Toc338840489"/>
      <w:r>
        <w:t>(</w:t>
      </w:r>
      <w:r w:rsidR="002B7076">
        <w:t>e</w:t>
      </w:r>
      <w:r>
        <w:t xml:space="preserve">) </w:t>
      </w:r>
      <w:r w:rsidR="000A5EEF">
        <w:t xml:space="preserve">Velocities for </w:t>
      </w:r>
      <w:r w:rsidR="00FC730C" w:rsidRPr="0021439D">
        <w:t>Special Case</w:t>
      </w:r>
      <w:r w:rsidR="000A5EEF">
        <w:t>s</w:t>
      </w:r>
      <w:bookmarkEnd w:id="32"/>
      <w:r w:rsidR="008D4614" w:rsidRPr="0021439D">
        <w:t xml:space="preserve"> </w:t>
      </w:r>
    </w:p>
    <w:p w14:paraId="666C41B8" w14:textId="77777777" w:rsidR="000A5EEF" w:rsidRDefault="000A5EEF" w:rsidP="000A5EEF"/>
    <w:p w14:paraId="6222227B" w14:textId="77777777" w:rsidR="000A5EEF" w:rsidRDefault="000A5EEF" w:rsidP="000A5EEF">
      <w:r>
        <w:t xml:space="preserve">These cases were discussed above in Section </w:t>
      </w:r>
      <w:r w:rsidR="00D90AF9">
        <w:t xml:space="preserve">4 (d) and (e). </w:t>
      </w:r>
      <w:r>
        <w:t xml:space="preserve"> </w:t>
      </w:r>
    </w:p>
    <w:p w14:paraId="5291C570" w14:textId="77777777" w:rsidR="000A5EEF" w:rsidRPr="000A5EEF" w:rsidRDefault="000A5EEF" w:rsidP="000A5EEF"/>
    <w:p w14:paraId="3D504416" w14:textId="77777777" w:rsidR="000A5EEF" w:rsidRDefault="000A5EEF" w:rsidP="000A5EEF">
      <w:r>
        <w:t>For</w:t>
      </w:r>
      <w:r w:rsidRPr="000134B6">
        <w:rPr>
          <w:u w:val="single"/>
        </w:rPr>
        <w:t xml:space="preserve"> Special Case #1</w:t>
      </w:r>
      <w:r>
        <w:t xml:space="preserve">, where the </w:t>
      </w:r>
      <w:r w:rsidRPr="000A5EEF">
        <w:rPr>
          <w:b/>
        </w:rPr>
        <w:t>ω</w:t>
      </w:r>
      <w:r>
        <w:t xml:space="preserve"> axis passes through the Frame S origin, in any equations above set</w:t>
      </w:r>
    </w:p>
    <w:p w14:paraId="4B50D722" w14:textId="77777777" w:rsidR="000A5EEF" w:rsidRDefault="000A5EEF" w:rsidP="000A5EEF"/>
    <w:p w14:paraId="775A16B4" w14:textId="77777777" w:rsidR="000A5EEF" w:rsidRPr="000A5EEF" w:rsidRDefault="000A5EEF" w:rsidP="000A5EEF">
      <w:r>
        <w:tab/>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t>' = 0</w:t>
      </w:r>
    </w:p>
    <w:p w14:paraId="5625F20C" w14:textId="77777777" w:rsidR="00337A34" w:rsidRDefault="000A5EEF" w:rsidP="009E0F3A">
      <w:pPr>
        <w:tabs>
          <w:tab w:val="left" w:pos="7200"/>
          <w:tab w:val="left" w:pos="7920"/>
          <w:tab w:val="right" w:pos="9270"/>
        </w:tabs>
      </w:pPr>
      <w:r>
        <w:rPr>
          <w:color w:val="000000"/>
        </w:rP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sidR="00337A34">
        <w:t xml:space="preserve"> </w:t>
      </w:r>
      <w:r w:rsidR="002B7076">
        <w:tab/>
      </w:r>
      <w:r w:rsidR="002B7076">
        <w:tab/>
      </w:r>
      <w:r w:rsidR="002B7076">
        <w:tab/>
      </w:r>
      <w:r w:rsidR="002B7076">
        <w:tab/>
      </w:r>
      <w:r w:rsidR="002B7076">
        <w:tab/>
      </w:r>
      <w:r w:rsidR="002B7076">
        <w:tab/>
      </w:r>
      <w:r w:rsidR="002B7076">
        <w:tab/>
      </w:r>
      <w:r w:rsidR="002B7076">
        <w:tab/>
      </w:r>
      <w:r w:rsidR="002B7076">
        <w:tab/>
      </w:r>
      <w:r w:rsidR="002B7076">
        <w:tab/>
      </w:r>
      <w:r w:rsidR="002B7076">
        <w:tab/>
        <w:t>(6.9)</w:t>
      </w:r>
    </w:p>
    <w:p w14:paraId="08C39D8A" w14:textId="77777777" w:rsidR="000134B6" w:rsidRDefault="000134B6" w:rsidP="009E0F3A">
      <w:pPr>
        <w:tabs>
          <w:tab w:val="left" w:pos="7200"/>
          <w:tab w:val="left" w:pos="7920"/>
          <w:tab w:val="right" w:pos="9270"/>
        </w:tabs>
      </w:pPr>
    </w:p>
    <w:p w14:paraId="537F6F2E" w14:textId="77777777" w:rsidR="000134B6" w:rsidRDefault="000134B6" w:rsidP="009E0F3A">
      <w:pPr>
        <w:tabs>
          <w:tab w:val="left" w:pos="7200"/>
          <w:tab w:val="left" w:pos="7920"/>
          <w:tab w:val="right" w:pos="9270"/>
        </w:tabs>
      </w:pPr>
      <w:r>
        <w:t xml:space="preserve">and then the </w:t>
      </w:r>
      <w:r w:rsidR="00D90AF9">
        <w:t xml:space="preserve">section </w:t>
      </w:r>
      <w:r>
        <w:t>(d) summary become</w:t>
      </w:r>
      <w:r w:rsidR="002E6286">
        <w:t>s</w:t>
      </w:r>
    </w:p>
    <w:p w14:paraId="5AD90C74" w14:textId="77777777" w:rsidR="000134B6" w:rsidRDefault="000134B6" w:rsidP="009E0F3A">
      <w:pPr>
        <w:tabs>
          <w:tab w:val="left" w:pos="7200"/>
          <w:tab w:val="left" w:pos="7920"/>
          <w:tab w:val="right" w:pos="9270"/>
        </w:tabs>
      </w:pPr>
    </w:p>
    <w:p w14:paraId="53BFA8B0"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t>Special Case #1</w:t>
      </w:r>
      <w:r>
        <w:tab/>
      </w:r>
      <w:r w:rsidR="003571F2">
        <w:t>only</w:t>
      </w:r>
      <w:r>
        <w:rPr>
          <w:color w:val="000000"/>
        </w:rPr>
        <w:tab/>
      </w:r>
      <w:r>
        <w:rPr>
          <w:color w:val="000000"/>
        </w:rPr>
        <w:tab/>
      </w:r>
      <w:r>
        <w:rPr>
          <w:color w:val="000000"/>
        </w:rPr>
        <w:tab/>
      </w:r>
      <w:r w:rsidRPr="002B7076">
        <w:rPr>
          <w:i/>
          <w:color w:val="000000"/>
        </w:rPr>
        <w:t>(6.6a)</w:t>
      </w:r>
    </w:p>
    <w:p w14:paraId="7AB74D03" w14:textId="77777777" w:rsidR="000134B6" w:rsidRDefault="000134B6" w:rsidP="000134B6">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w:t>
      </w:r>
      <w:r>
        <w:tab/>
      </w:r>
      <w:r>
        <w:tab/>
      </w:r>
      <w:r>
        <w:tab/>
      </w:r>
      <w:r>
        <w:tab/>
      </w:r>
      <w:r>
        <w:tab/>
      </w:r>
      <w:r>
        <w:tab/>
        <w:t>Special Case #1</w:t>
      </w:r>
      <w:r>
        <w:tab/>
      </w:r>
      <w:r w:rsidR="003571F2">
        <w:t>only</w:t>
      </w:r>
      <w:r>
        <w:tab/>
      </w:r>
      <w:r>
        <w:tab/>
      </w:r>
      <w:r>
        <w:tab/>
      </w:r>
      <w:r w:rsidRPr="002B7076">
        <w:rPr>
          <w:i/>
        </w:rPr>
        <w:t>(6.3b)</w:t>
      </w:r>
    </w:p>
    <w:p w14:paraId="65126D90" w14:textId="77777777" w:rsidR="000A5EEF" w:rsidRDefault="000134B6" w:rsidP="009E0F3A">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A72C20">
        <w:t>general</w:t>
      </w:r>
      <w:r>
        <w:tab/>
      </w:r>
      <w:r>
        <w:tab/>
      </w:r>
      <w:r>
        <w:tab/>
      </w:r>
      <w:r>
        <w:tab/>
      </w:r>
      <w:r>
        <w:tab/>
      </w:r>
      <w:r w:rsidRPr="002B7076">
        <w:rPr>
          <w:i/>
        </w:rPr>
        <w:t>(6.8a)</w:t>
      </w:r>
    </w:p>
    <w:p w14:paraId="0F0228B9" w14:textId="77777777" w:rsidR="00A72C20" w:rsidRDefault="00A72C20" w:rsidP="009E0F3A">
      <w:pPr>
        <w:tabs>
          <w:tab w:val="left" w:pos="7200"/>
          <w:tab w:val="left" w:pos="7920"/>
          <w:tab w:val="right" w:pos="9270"/>
        </w:tabs>
      </w:pPr>
    </w:p>
    <w:p w14:paraId="60E0FAE6" w14:textId="77777777" w:rsidR="002B7076" w:rsidRDefault="000A5EEF" w:rsidP="000A5EEF">
      <w:r>
        <w:t xml:space="preserve">For </w:t>
      </w:r>
      <w:r w:rsidRPr="000134B6">
        <w:rPr>
          <w:u w:val="single"/>
        </w:rPr>
        <w:t>Special Case #</w:t>
      </w:r>
      <w:r w:rsidRPr="00591EFF">
        <w:rPr>
          <w:u w:val="single"/>
        </w:rPr>
        <w:t>2</w:t>
      </w:r>
      <w:r>
        <w:t xml:space="preserve">, where the </w:t>
      </w:r>
      <w:r w:rsidRPr="000A5EEF">
        <w:rPr>
          <w:b/>
        </w:rPr>
        <w:t>ω</w:t>
      </w:r>
      <w:r>
        <w:t xml:space="preserve"> axis passes through the Frame S' origin, </w:t>
      </w:r>
      <w:r w:rsidR="002B7076" w:rsidRPr="007D449A">
        <w:rPr>
          <w:b/>
        </w:rPr>
        <w:fldChar w:fldCharType="begin"/>
      </w:r>
      <w:r w:rsidR="002B7076" w:rsidRPr="007D449A">
        <w:rPr>
          <w:b/>
        </w:rPr>
        <w:instrText xml:space="preserve"> EQ \O(b,\S\up</w:instrText>
      </w:r>
      <w:r w:rsidR="002B7076">
        <w:rPr>
          <w:b/>
        </w:rPr>
        <w:instrText>6</w:instrText>
      </w:r>
      <w:r w:rsidR="002B7076" w:rsidRPr="007D449A">
        <w:rPr>
          <w:b/>
        </w:rPr>
        <w:instrText>(</w:instrText>
      </w:r>
      <w:r w:rsidR="002B7076" w:rsidRPr="007D449A">
        <w:instrText>•</w:instrText>
      </w:r>
      <w:r w:rsidR="002B7076" w:rsidRPr="007D449A">
        <w:rPr>
          <w:b/>
        </w:rPr>
        <w:instrText>))</w:instrText>
      </w:r>
      <w:r w:rsidR="002B7076" w:rsidRPr="007D449A">
        <w:rPr>
          <w:b/>
        </w:rPr>
        <w:fldChar w:fldCharType="end"/>
      </w:r>
      <w:r w:rsidR="002B7076">
        <w:rPr>
          <w:rStyle w:val="subscript"/>
        </w:rPr>
        <w:t>S</w:t>
      </w:r>
      <w:r w:rsidR="002B7076">
        <w:t xml:space="preserve"> is a driving parameter, so </w:t>
      </w:r>
      <w:r w:rsidR="000134B6">
        <w:t xml:space="preserve">we select just </w:t>
      </w:r>
      <w:r w:rsidR="00D90AF9">
        <w:t xml:space="preserve">the </w:t>
      </w:r>
      <w:r w:rsidR="00D90AF9" w:rsidRPr="007D449A">
        <w:rPr>
          <w:b/>
        </w:rPr>
        <w:fldChar w:fldCharType="begin"/>
      </w:r>
      <w:r w:rsidR="00D90AF9" w:rsidRPr="007D449A">
        <w:rPr>
          <w:b/>
        </w:rPr>
        <w:instrText xml:space="preserve"> EQ \O(b,\S\up</w:instrText>
      </w:r>
      <w:r w:rsidR="00D90AF9">
        <w:rPr>
          <w:b/>
        </w:rPr>
        <w:instrText>6</w:instrText>
      </w:r>
      <w:r w:rsidR="00D90AF9" w:rsidRPr="007D449A">
        <w:rPr>
          <w:b/>
        </w:rPr>
        <w:instrText>(</w:instrText>
      </w:r>
      <w:r w:rsidR="00D90AF9" w:rsidRPr="007D449A">
        <w:instrText>•</w:instrText>
      </w:r>
      <w:r w:rsidR="00D90AF9" w:rsidRPr="007D449A">
        <w:rPr>
          <w:b/>
        </w:rPr>
        <w:instrText>))</w:instrText>
      </w:r>
      <w:r w:rsidR="00D90AF9" w:rsidRPr="007D449A">
        <w:rPr>
          <w:b/>
        </w:rPr>
        <w:fldChar w:fldCharType="end"/>
      </w:r>
      <w:r w:rsidR="00D90AF9">
        <w:rPr>
          <w:rStyle w:val="subscript"/>
        </w:rPr>
        <w:t>S</w:t>
      </w:r>
      <w:r w:rsidR="000134B6">
        <w:t xml:space="preserve"> forms from the summary</w:t>
      </w:r>
    </w:p>
    <w:p w14:paraId="32064483" w14:textId="77777777" w:rsidR="00D906C7" w:rsidRDefault="00D906C7" w:rsidP="000A5EEF"/>
    <w:p w14:paraId="357F3234" w14:textId="77777777" w:rsidR="000134B6" w:rsidRDefault="000134B6" w:rsidP="000A5EEF"/>
    <w:p w14:paraId="6BB5BBD8" w14:textId="77777777" w:rsidR="000134B6" w:rsidRPr="002B7076" w:rsidRDefault="000134B6" w:rsidP="000134B6">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w:t>
      </w:r>
      <w:r>
        <w:rPr>
          <w:color w:val="000000"/>
        </w:rPr>
        <w:t xml:space="preserve">   </w:t>
      </w:r>
      <w:r w:rsidRPr="004370D8">
        <w:rPr>
          <w:color w:val="000000"/>
        </w:rPr>
        <w:t xml:space="preserve">=  </w:t>
      </w:r>
      <w:r w:rsidR="003571F2" w:rsidRPr="009E4AA5">
        <w:rPr>
          <w:b/>
          <w:color w:val="000000"/>
        </w:rPr>
        <w:t>v</w:t>
      </w:r>
      <w:r w:rsidR="003571F2" w:rsidRPr="009E4AA5">
        <w:rPr>
          <w:color w:val="000000"/>
        </w:rPr>
        <w:t xml:space="preserve">'  + </w:t>
      </w:r>
      <w:r w:rsidR="003571F2" w:rsidRPr="009E4AA5">
        <w:rPr>
          <w:b/>
          <w:color w:val="000000"/>
        </w:rPr>
        <w:t>ω</w:t>
      </w:r>
      <w:r w:rsidR="003571F2" w:rsidRPr="009E4AA5">
        <w:rPr>
          <w:color w:val="000000"/>
        </w:rPr>
        <w:t xml:space="preserve"> x </w:t>
      </w:r>
      <w:r w:rsidR="003571F2" w:rsidRPr="009E4AA5">
        <w:rPr>
          <w:b/>
          <w:color w:val="000000"/>
        </w:rPr>
        <w:t>r</w:t>
      </w:r>
      <w:r w:rsidR="003571F2" w:rsidRPr="009E4AA5">
        <w:rPr>
          <w:rStyle w:val="subscript"/>
          <w:rFonts w:ascii="Times New Roman" w:hAnsi="Times New Roman"/>
          <w:b w:val="0"/>
          <w:color w:val="000000"/>
          <w:sz w:val="22"/>
          <w:vertAlign w:val="baseline"/>
        </w:rPr>
        <w:t>'</w:t>
      </w:r>
      <w:r w:rsidR="003571F2" w:rsidRPr="009E4AA5">
        <w:rPr>
          <w:color w:val="000000"/>
        </w:rPr>
        <w:t xml:space="preserve">  + </w:t>
      </w:r>
      <w:r w:rsidR="003571F2" w:rsidRPr="009E4AA5">
        <w:rPr>
          <w:b/>
          <w:color w:val="000000"/>
        </w:rPr>
        <w:fldChar w:fldCharType="begin"/>
      </w:r>
      <w:r w:rsidR="003571F2" w:rsidRPr="009E4AA5">
        <w:rPr>
          <w:b/>
          <w:color w:val="000000"/>
        </w:rPr>
        <w:instrText xml:space="preserve"> EQ \O(b,\S\up6(</w:instrText>
      </w:r>
      <w:r w:rsidR="003571F2" w:rsidRPr="009E4AA5">
        <w:rPr>
          <w:color w:val="000000"/>
        </w:rPr>
        <w:instrText>•</w:instrText>
      </w:r>
      <w:r w:rsidR="003571F2" w:rsidRPr="009E4AA5">
        <w:rPr>
          <w:b/>
          <w:color w:val="000000"/>
        </w:rPr>
        <w:instrText>))</w:instrText>
      </w:r>
      <w:r w:rsidR="003571F2" w:rsidRPr="009E4AA5">
        <w:rPr>
          <w:b/>
          <w:color w:val="000000"/>
        </w:rPr>
        <w:fldChar w:fldCharType="end"/>
      </w:r>
      <w:r w:rsidR="003571F2" w:rsidRPr="009E4AA5">
        <w:rPr>
          <w:rStyle w:val="subscript"/>
          <w:color w:val="000000"/>
        </w:rPr>
        <w:t>S</w:t>
      </w:r>
      <w:r w:rsidR="00D90AF9">
        <w:tab/>
      </w:r>
      <w:r w:rsidR="00D90AF9">
        <w:tab/>
      </w:r>
      <w:r w:rsidR="003571F2">
        <w:rPr>
          <w:color w:val="000000"/>
        </w:rPr>
        <w:tab/>
      </w:r>
      <w:r w:rsidRPr="009E4AA5">
        <w:rPr>
          <w:color w:val="000000"/>
        </w:rPr>
        <w:tab/>
      </w:r>
      <w:r w:rsidR="003571F2">
        <w:t>general</w:t>
      </w:r>
      <w:r w:rsidR="003571F2">
        <w:tab/>
      </w:r>
      <w:r>
        <w:tab/>
      </w:r>
      <w:r>
        <w:rPr>
          <w:color w:val="000000"/>
        </w:rPr>
        <w:tab/>
      </w:r>
      <w:r>
        <w:rPr>
          <w:color w:val="000000"/>
        </w:rPr>
        <w:tab/>
      </w:r>
      <w:r>
        <w:rPr>
          <w:color w:val="000000"/>
        </w:rPr>
        <w:tab/>
      </w:r>
      <w:r w:rsidRPr="002B7076">
        <w:rPr>
          <w:i/>
          <w:color w:val="000000"/>
        </w:rPr>
        <w:t>(6.6a)</w:t>
      </w:r>
    </w:p>
    <w:p w14:paraId="35F44E32" w14:textId="77777777" w:rsidR="000134B6" w:rsidRDefault="000134B6" w:rsidP="00471756">
      <w:pPr>
        <w:tabs>
          <w:tab w:val="left" w:pos="7200"/>
          <w:tab w:val="left" w:pos="7920"/>
          <w:tab w:val="right" w:pos="9270"/>
        </w:tabs>
        <w:spacing w:line="360" w:lineRule="auto"/>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C95CA4">
        <w:rPr>
          <w:b/>
        </w:rPr>
        <w:t>ω</w:t>
      </w:r>
      <w:r>
        <w:t xml:space="preserve"> x </w:t>
      </w:r>
      <w:r w:rsidRPr="00C95CA4">
        <w:rPr>
          <w:b/>
        </w:rPr>
        <w:t>b</w:t>
      </w:r>
      <w:r>
        <w:tab/>
      </w:r>
      <w:r>
        <w:tab/>
      </w:r>
      <w:r>
        <w:tab/>
      </w:r>
      <w:r>
        <w:tab/>
      </w:r>
      <w:r w:rsidR="003571F2">
        <w:t>general</w:t>
      </w:r>
      <w:r>
        <w:tab/>
      </w:r>
      <w:r>
        <w:tab/>
      </w:r>
      <w:r>
        <w:tab/>
      </w:r>
      <w:r>
        <w:tab/>
      </w:r>
      <w:r w:rsidR="003571F2">
        <w:tab/>
      </w:r>
      <w:r w:rsidRPr="002B7076">
        <w:rPr>
          <w:i/>
        </w:rPr>
        <w:t>(6.3b)</w:t>
      </w:r>
    </w:p>
    <w:p w14:paraId="7868B066" w14:textId="77777777" w:rsidR="000134B6" w:rsidRPr="00A2236B" w:rsidRDefault="000134B6" w:rsidP="000134B6">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3571F2">
        <w:t>general</w:t>
      </w:r>
      <w:r>
        <w:tab/>
      </w:r>
      <w:r>
        <w:tab/>
      </w:r>
      <w:r>
        <w:tab/>
      </w:r>
      <w:r>
        <w:tab/>
      </w:r>
      <w:r>
        <w:tab/>
      </w:r>
      <w:r w:rsidRPr="002B7076">
        <w:rPr>
          <w:i/>
        </w:rPr>
        <w:t>(6.8a)</w:t>
      </w:r>
    </w:p>
    <w:p w14:paraId="634429E5" w14:textId="77777777" w:rsidR="00A55FAF" w:rsidRPr="00A55FAF" w:rsidRDefault="00A55FAF" w:rsidP="00A55FAF">
      <w:pPr>
        <w:tabs>
          <w:tab w:val="left" w:pos="7200"/>
          <w:tab w:val="left" w:pos="7920"/>
          <w:tab w:val="right" w:pos="9270"/>
        </w:tabs>
        <w:rPr>
          <w:i/>
        </w:rPr>
      </w:pPr>
    </w:p>
    <w:p w14:paraId="4908254F" w14:textId="77777777" w:rsidR="003816A7" w:rsidRPr="0021439D" w:rsidRDefault="0021439D" w:rsidP="0021439D">
      <w:pPr>
        <w:pStyle w:val="Heading3"/>
      </w:pPr>
      <w:bookmarkStart w:id="33" w:name="_Toc338840490"/>
      <w:r>
        <w:t>(</w:t>
      </w:r>
      <w:r w:rsidR="002B7076">
        <w:t>f</w:t>
      </w:r>
      <w:r>
        <w:t xml:space="preserve">) </w:t>
      </w:r>
      <w:r w:rsidR="003816A7" w:rsidRPr="0021439D">
        <w:t>Comments</w:t>
      </w:r>
      <w:bookmarkEnd w:id="33"/>
    </w:p>
    <w:p w14:paraId="588C2FD9" w14:textId="77777777" w:rsidR="003816A7" w:rsidRDefault="003816A7" w:rsidP="00F62642"/>
    <w:p w14:paraId="1514841B" w14:textId="77777777" w:rsidR="006D5CDF" w:rsidRDefault="00471756" w:rsidP="00F62642">
      <w:r>
        <w:t>1.</w:t>
      </w:r>
      <w:r w:rsidR="003816A7">
        <w:t xml:space="preserve"> </w:t>
      </w:r>
      <w:r w:rsidR="00A72C20">
        <w:t>Consider these two results from above (picked more or less at random)</w:t>
      </w:r>
    </w:p>
    <w:p w14:paraId="4F1CC557" w14:textId="77777777" w:rsidR="006D5CDF" w:rsidRDefault="006D5CDF" w:rsidP="00F62642"/>
    <w:p w14:paraId="1DCB8A07" w14:textId="77777777" w:rsidR="00342AB6" w:rsidRPr="003816A7" w:rsidRDefault="006D5CDF" w:rsidP="00D672D3">
      <w:pPr>
        <w:tabs>
          <w:tab w:val="left" w:pos="7200"/>
          <w:tab w:val="left" w:pos="7920"/>
          <w:tab w:val="right" w:pos="9270"/>
        </w:tabs>
        <w:rPr>
          <w:i/>
        </w:rPr>
      </w:pPr>
      <w:r>
        <w:tab/>
      </w:r>
      <w:r w:rsidRPr="00315C82">
        <w:rPr>
          <w:b/>
        </w:rPr>
        <w:t>r</w:t>
      </w:r>
      <w:r w:rsidR="00342AB6">
        <w:rPr>
          <w:b/>
        </w:rPr>
        <w:t xml:space="preserve"> </w:t>
      </w:r>
      <w:r w:rsidR="003B42A1">
        <w:t xml:space="preserve"> =</w:t>
      </w:r>
      <w:r w:rsidR="000134B6">
        <w:t xml:space="preserve"> </w:t>
      </w:r>
      <w:r w:rsidR="003B42A1">
        <w:t xml:space="preserve"> </w:t>
      </w:r>
      <w:r w:rsidRPr="00315C82">
        <w:rPr>
          <w:b/>
        </w:rPr>
        <w:t>r</w:t>
      </w:r>
      <w:r w:rsidRPr="00EE61CF">
        <w:rPr>
          <w:rStyle w:val="subscript"/>
          <w:rFonts w:ascii="Times New Roman" w:hAnsi="Times New Roman"/>
          <w:b w:val="0"/>
          <w:sz w:val="22"/>
          <w:vertAlign w:val="baseline"/>
        </w:rPr>
        <w:t>'</w:t>
      </w:r>
      <w:r>
        <w:t xml:space="preserve"> + </w:t>
      </w:r>
      <w:r w:rsidRPr="00315C82">
        <w:rPr>
          <w:b/>
        </w:rPr>
        <w:t>b</w:t>
      </w:r>
      <w:r>
        <w:tab/>
      </w:r>
      <w:r>
        <w:tab/>
      </w:r>
      <w:r>
        <w:tab/>
      </w:r>
      <w:r>
        <w:tab/>
      </w:r>
      <w:r>
        <w:tab/>
      </w:r>
      <w:r>
        <w:tab/>
      </w:r>
      <w:r>
        <w:tab/>
      </w:r>
      <w:r>
        <w:tab/>
      </w:r>
      <w:r>
        <w:tab/>
      </w:r>
      <w:r>
        <w:tab/>
      </w:r>
      <w:r>
        <w:tab/>
      </w:r>
      <w:r w:rsidRPr="00172772">
        <w:rPr>
          <w:i/>
        </w:rPr>
        <w:t>(</w:t>
      </w:r>
      <w:r w:rsidR="00520C96">
        <w:rPr>
          <w:i/>
        </w:rPr>
        <w:t>6.1</w:t>
      </w:r>
      <w:r w:rsidRPr="00172772">
        <w:rPr>
          <w:i/>
        </w:rPr>
        <w:t>)</w:t>
      </w:r>
    </w:p>
    <w:p w14:paraId="247AE5D8" w14:textId="77777777" w:rsidR="00342AB6" w:rsidRDefault="00342AB6" w:rsidP="00342AB6">
      <w:pPr>
        <w:tabs>
          <w:tab w:val="left" w:pos="7200"/>
          <w:tab w:val="left" w:pos="7920"/>
          <w:tab w:val="right" w:pos="9270"/>
        </w:tabs>
        <w:rPr>
          <w:i/>
          <w:color w:val="000000"/>
        </w:rPr>
      </w:pPr>
      <w:r w:rsidRPr="009E0F3A">
        <w:rPr>
          <w:color w:val="000000"/>
        </w:rPr>
        <w:tab/>
      </w:r>
      <w:r w:rsidRPr="009E0F3A">
        <w:rPr>
          <w:b/>
          <w:color w:val="000000"/>
        </w:rPr>
        <w:t>v</w:t>
      </w:r>
      <w:r>
        <w:rPr>
          <w:color w:val="000000"/>
        </w:rPr>
        <w:t xml:space="preserve">  </w:t>
      </w:r>
      <w:r w:rsidR="000134B6" w:rsidRPr="009E4AA5">
        <w:rPr>
          <w:color w:val="000000"/>
        </w:rPr>
        <w:t>=</w:t>
      </w:r>
      <w:r w:rsidR="000134B6">
        <w:rPr>
          <w:color w:val="000000"/>
        </w:rPr>
        <w:t xml:space="preserve"> </w:t>
      </w:r>
      <w:r w:rsidR="000134B6" w:rsidRPr="009E4AA5">
        <w:rPr>
          <w:b/>
          <w:color w:val="000000"/>
        </w:rPr>
        <w:t>v</w:t>
      </w:r>
      <w:r w:rsidR="000134B6" w:rsidRPr="009E4AA5">
        <w:rPr>
          <w:color w:val="000000"/>
        </w:rPr>
        <w:t xml:space="preserve">'  + </w:t>
      </w:r>
      <w:r w:rsidR="000134B6" w:rsidRPr="009E4AA5">
        <w:rPr>
          <w:b/>
          <w:color w:val="000000"/>
        </w:rPr>
        <w:t>ω</w:t>
      </w:r>
      <w:r w:rsidR="000134B6" w:rsidRPr="009E4AA5">
        <w:rPr>
          <w:color w:val="000000"/>
        </w:rPr>
        <w:t xml:space="preserve"> x </w:t>
      </w:r>
      <w:r w:rsidR="000134B6" w:rsidRPr="009E4AA5">
        <w:rPr>
          <w:b/>
          <w:color w:val="000000"/>
        </w:rPr>
        <w:t>r</w:t>
      </w:r>
      <w:r w:rsidR="000134B6" w:rsidRPr="009E4AA5">
        <w:rPr>
          <w:color w:val="000000"/>
        </w:rPr>
        <w:t xml:space="preserve">  + </w:t>
      </w:r>
      <w:r w:rsidR="000134B6" w:rsidRPr="009E4AA5">
        <w:rPr>
          <w:b/>
          <w:color w:val="000000"/>
        </w:rPr>
        <w:fldChar w:fldCharType="begin"/>
      </w:r>
      <w:r w:rsidR="000134B6" w:rsidRPr="009E4AA5">
        <w:rPr>
          <w:b/>
          <w:color w:val="000000"/>
        </w:rPr>
        <w:instrText xml:space="preserve"> EQ \O(b,\S\up6(</w:instrText>
      </w:r>
      <w:r w:rsidR="000134B6" w:rsidRPr="009E4AA5">
        <w:rPr>
          <w:color w:val="000000"/>
        </w:rPr>
        <w:instrText>•</w:instrText>
      </w:r>
      <w:r w:rsidR="000134B6" w:rsidRPr="009E4AA5">
        <w:rPr>
          <w:b/>
          <w:color w:val="000000"/>
        </w:rPr>
        <w:instrText>))</w:instrText>
      </w:r>
      <w:r w:rsidR="000134B6" w:rsidRPr="009E4AA5">
        <w:rPr>
          <w:b/>
          <w:color w:val="000000"/>
        </w:rPr>
        <w:fldChar w:fldCharType="end"/>
      </w:r>
      <w:r w:rsidR="000134B6" w:rsidRPr="009E4AA5">
        <w:rPr>
          <w:rStyle w:val="subscript"/>
          <w:color w:val="000000"/>
        </w:rPr>
        <w:t>S</w:t>
      </w:r>
      <w:r w:rsidR="00A72C20">
        <w:rPr>
          <w:rStyle w:val="subscript"/>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00520C96" w:rsidRPr="00520C96">
        <w:rPr>
          <w:i/>
          <w:color w:val="000000"/>
        </w:rPr>
        <w:t>(6.6</w:t>
      </w:r>
      <w:r w:rsidR="00A72C20">
        <w:rPr>
          <w:i/>
          <w:color w:val="000000"/>
        </w:rPr>
        <w:t>c</w:t>
      </w:r>
      <w:r w:rsidR="00520C96" w:rsidRPr="00520C96">
        <w:rPr>
          <w:i/>
          <w:color w:val="000000"/>
        </w:rPr>
        <w:t>)</w:t>
      </w:r>
    </w:p>
    <w:p w14:paraId="19D044E5" w14:textId="77777777" w:rsidR="00345526" w:rsidRDefault="00520C96" w:rsidP="00520C96">
      <w:pPr>
        <w:tabs>
          <w:tab w:val="left" w:pos="7200"/>
          <w:tab w:val="left" w:pos="7920"/>
          <w:tab w:val="right" w:pos="9270"/>
        </w:tabs>
      </w:pPr>
      <w:r>
        <w:tab/>
      </w:r>
    </w:p>
    <w:p w14:paraId="65EFCC39" w14:textId="77777777" w:rsidR="006D5CDF" w:rsidRDefault="006D5CDF" w:rsidP="00D672D3">
      <w:pPr>
        <w:tabs>
          <w:tab w:val="left" w:pos="7200"/>
          <w:tab w:val="left" w:pos="7920"/>
          <w:tab w:val="right" w:pos="9270"/>
        </w:tabs>
      </w:pPr>
      <w:r>
        <w:t xml:space="preserve">Either </w:t>
      </w:r>
      <w:r w:rsidR="00A72C20">
        <w:t>equation</w:t>
      </w:r>
      <w:r>
        <w:t xml:space="preserve"> can be "evaluated" in either </w:t>
      </w:r>
      <w:r w:rsidR="005B1A2D">
        <w:t>Frame S</w:t>
      </w:r>
      <w:r>
        <w:t xml:space="preserve"> or </w:t>
      </w:r>
      <w:r w:rsidR="005B1A2D">
        <w:t>Frame S</w:t>
      </w:r>
      <w:r>
        <w:t xml:space="preserve">'. Evaluation in </w:t>
      </w:r>
      <w:r w:rsidR="005B1A2D">
        <w:t>Frame S</w:t>
      </w:r>
      <w:r>
        <w:t xml:space="preserve"> gives</w:t>
      </w:r>
    </w:p>
    <w:p w14:paraId="3B7A880A" w14:textId="77777777" w:rsidR="006D5CDF" w:rsidRDefault="006D5CDF" w:rsidP="006D5CDF"/>
    <w:p w14:paraId="66C1BF99" w14:textId="77777777" w:rsidR="006D5CDF" w:rsidRDefault="006D5CDF" w:rsidP="00D672D3">
      <w:pPr>
        <w:tabs>
          <w:tab w:val="left" w:pos="7200"/>
          <w:tab w:val="left" w:pos="7920"/>
          <w:tab w:val="right" w:pos="9270"/>
        </w:tabs>
      </w:pPr>
      <w:r>
        <w:tab/>
      </w:r>
      <w:r w:rsidR="003816A7">
        <w:t>(</w:t>
      </w:r>
      <w:r>
        <w:t>r</w:t>
      </w:r>
      <w:r w:rsidR="003816A7">
        <w:t>)</w:t>
      </w:r>
      <w:r>
        <w:rPr>
          <w:rStyle w:val="subscript"/>
        </w:rPr>
        <w:t>i</w:t>
      </w:r>
      <w:r>
        <w:t xml:space="preserve">  = (r')</w:t>
      </w:r>
      <w:r>
        <w:rPr>
          <w:rStyle w:val="subscript"/>
        </w:rPr>
        <w:t>i</w:t>
      </w:r>
      <w:r>
        <w:t xml:space="preserve"> + </w:t>
      </w:r>
      <w:r w:rsidR="00A72C20">
        <w:t>(</w:t>
      </w:r>
      <w:r>
        <w:t>b</w:t>
      </w:r>
      <w:r w:rsidR="00A72C20">
        <w:t>)</w:t>
      </w:r>
      <w:r>
        <w:rPr>
          <w:rStyle w:val="subscript"/>
        </w:rPr>
        <w:t>i</w:t>
      </w:r>
    </w:p>
    <w:p w14:paraId="31E033DD" w14:textId="77777777" w:rsidR="006D5CDF" w:rsidRPr="00477BC7" w:rsidRDefault="006D5CDF" w:rsidP="00D672D3">
      <w:pPr>
        <w:tabs>
          <w:tab w:val="left" w:pos="7200"/>
          <w:tab w:val="left" w:pos="7920"/>
          <w:tab w:val="right" w:pos="9270"/>
        </w:tabs>
        <w:rPr>
          <w:rStyle w:val="subscript"/>
        </w:rPr>
      </w:pPr>
      <w:r>
        <w:tab/>
      </w:r>
      <w:r w:rsidR="003816A7">
        <w:t>(</w:t>
      </w:r>
      <w:r>
        <w:t>v</w:t>
      </w:r>
      <w:r w:rsidR="003816A7">
        <w:t>)</w:t>
      </w:r>
      <w:r>
        <w:rPr>
          <w:rStyle w:val="subscript"/>
        </w:rPr>
        <w:t>i</w:t>
      </w:r>
      <w:r>
        <w:t xml:space="preserve"> = (v')</w:t>
      </w:r>
      <w:r>
        <w:rPr>
          <w:rStyle w:val="subscript"/>
        </w:rPr>
        <w:t>i</w:t>
      </w:r>
      <w:r>
        <w:t xml:space="preserve"> + ε</w:t>
      </w:r>
      <w:r>
        <w:rPr>
          <w:rStyle w:val="subscript"/>
        </w:rPr>
        <w:t>ijk</w:t>
      </w:r>
      <w:r w:rsidR="003816A7">
        <w:t>(</w:t>
      </w:r>
      <w:r>
        <w:t>ω</w:t>
      </w:r>
      <w:r w:rsidR="003816A7">
        <w:t>)</w:t>
      </w:r>
      <w:r>
        <w:rPr>
          <w:rStyle w:val="subscript"/>
        </w:rPr>
        <w:t>j</w:t>
      </w:r>
      <w:r w:rsidR="00342AB6">
        <w:t>(r</w:t>
      </w:r>
      <w:r>
        <w:t>)</w:t>
      </w:r>
      <w:r w:rsidR="00A72C20">
        <w:rPr>
          <w:rStyle w:val="subscript"/>
        </w:rPr>
        <w:t>k</w:t>
      </w:r>
      <w:r>
        <w:t xml:space="preserve"> + </w:t>
      </w:r>
      <w:r w:rsidR="00477BC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477BC7">
        <w:t>)</w:t>
      </w:r>
      <w:r w:rsidR="00477BC7">
        <w:rPr>
          <w:rStyle w:val="subscript"/>
        </w:rPr>
        <w:t>i</w:t>
      </w:r>
    </w:p>
    <w:p w14:paraId="0132729E" w14:textId="77777777" w:rsidR="006D5CDF" w:rsidRDefault="006D5CDF" w:rsidP="006D5CDF"/>
    <w:p w14:paraId="0763B5E6" w14:textId="77777777" w:rsidR="006D5CDF" w:rsidRPr="003816A7" w:rsidRDefault="006D5CDF" w:rsidP="00D672D3">
      <w:pPr>
        <w:tabs>
          <w:tab w:val="left" w:pos="7200"/>
          <w:tab w:val="left" w:pos="7920"/>
          <w:tab w:val="right" w:pos="9270"/>
        </w:tabs>
        <w:rPr>
          <w:rStyle w:val="subscript"/>
        </w:rPr>
      </w:pPr>
      <w:r>
        <w:t>while evaluati</w:t>
      </w:r>
      <w:r w:rsidR="00345526">
        <w:t>on</w:t>
      </w:r>
      <w:r>
        <w:t xml:space="preserve"> in </w:t>
      </w:r>
      <w:r w:rsidR="005B1A2D">
        <w:t>Frame S</w:t>
      </w:r>
      <w:r>
        <w:t>' gives</w:t>
      </w:r>
    </w:p>
    <w:p w14:paraId="1745E943" w14:textId="77777777" w:rsidR="006D5CDF" w:rsidRDefault="006D5CDF" w:rsidP="006D5CDF"/>
    <w:p w14:paraId="701270DD" w14:textId="77777777" w:rsidR="006D5CDF" w:rsidRDefault="006D5CDF" w:rsidP="00D672D3">
      <w:pPr>
        <w:tabs>
          <w:tab w:val="left" w:pos="7200"/>
          <w:tab w:val="left" w:pos="7920"/>
          <w:tab w:val="right" w:pos="9270"/>
        </w:tabs>
      </w:pPr>
      <w:r>
        <w:tab/>
        <w:t>(r)'</w:t>
      </w:r>
      <w:r>
        <w:rPr>
          <w:rStyle w:val="subscript"/>
        </w:rPr>
        <w:t>i</w:t>
      </w:r>
      <w:r>
        <w:t xml:space="preserve">  = (r</w:t>
      </w:r>
      <w:r w:rsidR="009409CE">
        <w:t>'</w:t>
      </w:r>
      <w:r>
        <w:t>)'</w:t>
      </w:r>
      <w:r>
        <w:rPr>
          <w:rStyle w:val="subscript"/>
        </w:rPr>
        <w:t>i</w:t>
      </w:r>
      <w:r>
        <w:t xml:space="preserve"> + </w:t>
      </w:r>
      <w:r w:rsidR="00BC5835">
        <w:t>(</w:t>
      </w:r>
      <w:r>
        <w:t>b</w:t>
      </w:r>
      <w:r w:rsidR="00BC5835">
        <w:t>)</w:t>
      </w:r>
      <w:r>
        <w:t>'</w:t>
      </w:r>
      <w:r>
        <w:rPr>
          <w:rStyle w:val="subscript"/>
        </w:rPr>
        <w:t>i</w:t>
      </w:r>
    </w:p>
    <w:p w14:paraId="0E80B55A" w14:textId="77777777" w:rsidR="006D5CDF" w:rsidRPr="00BC5835" w:rsidRDefault="006D5CDF" w:rsidP="00D672D3">
      <w:pPr>
        <w:tabs>
          <w:tab w:val="left" w:pos="7200"/>
          <w:tab w:val="left" w:pos="7920"/>
          <w:tab w:val="right" w:pos="9270"/>
        </w:tabs>
      </w:pPr>
      <w:r>
        <w:tab/>
        <w:t>(v)'</w:t>
      </w:r>
      <w:r>
        <w:rPr>
          <w:rStyle w:val="subscript"/>
        </w:rPr>
        <w:t>i</w:t>
      </w:r>
      <w:r>
        <w:t xml:space="preserve"> = (v')'</w:t>
      </w:r>
      <w:r>
        <w:rPr>
          <w:rStyle w:val="subscript"/>
        </w:rPr>
        <w:t>i</w:t>
      </w:r>
      <w:r>
        <w:t xml:space="preserve"> + ε</w:t>
      </w:r>
      <w:r>
        <w:rPr>
          <w:rStyle w:val="subscript"/>
        </w:rPr>
        <w:t>ijk</w:t>
      </w:r>
      <w:r w:rsidR="009409CE">
        <w:t>(</w:t>
      </w:r>
      <w:r>
        <w:t>ω</w:t>
      </w:r>
      <w:r w:rsidR="009409CE">
        <w:t>)'</w:t>
      </w:r>
      <w:r>
        <w:rPr>
          <w:rStyle w:val="subscript"/>
        </w:rPr>
        <w:t>j</w:t>
      </w:r>
      <w:r w:rsidR="003816A7">
        <w:t>(r</w:t>
      </w:r>
      <w:r>
        <w:t>)'</w:t>
      </w:r>
      <w:r>
        <w:rPr>
          <w:rStyle w:val="subscript"/>
        </w:rPr>
        <w:t>i</w:t>
      </w:r>
      <w:r>
        <w:t xml:space="preserve"> + </w:t>
      </w:r>
      <w:r w:rsidR="003816A7" w:rsidRPr="00477BC7">
        <w:t>(</w:t>
      </w:r>
      <w:r w:rsidR="00797DEE" w:rsidRPr="00797DEE">
        <w:fldChar w:fldCharType="begin"/>
      </w:r>
      <w:r w:rsidR="00797DEE" w:rsidRPr="00797DEE">
        <w:instrText xml:space="preserve"> EQ \O(b,\S\up6(•))</w:instrText>
      </w:r>
      <w:r w:rsidR="00797DEE" w:rsidRPr="00797DEE">
        <w:fldChar w:fldCharType="end"/>
      </w:r>
      <w:r w:rsidR="00797DEE">
        <w:rPr>
          <w:rStyle w:val="subscript"/>
        </w:rPr>
        <w:t>S'</w:t>
      </w:r>
      <w:r w:rsidR="003816A7">
        <w:t>)'</w:t>
      </w:r>
      <w:r w:rsidR="003816A7">
        <w:rPr>
          <w:rStyle w:val="subscript"/>
        </w:rPr>
        <w:t>i</w:t>
      </w:r>
      <w:r w:rsidR="00BC5835">
        <w:t xml:space="preserve">  . </w:t>
      </w:r>
    </w:p>
    <w:p w14:paraId="7AB9FE81" w14:textId="77777777" w:rsidR="006D5CDF" w:rsidRDefault="006D5CDF" w:rsidP="006D5CDF"/>
    <w:p w14:paraId="4C659FA3" w14:textId="77777777" w:rsidR="006D5CDF" w:rsidRDefault="002762C6" w:rsidP="00D672D3">
      <w:pPr>
        <w:tabs>
          <w:tab w:val="left" w:pos="7200"/>
          <w:tab w:val="left" w:pos="7920"/>
          <w:tab w:val="right" w:pos="9270"/>
        </w:tabs>
      </w:pPr>
      <w:r>
        <w:t>This is a situation</w:t>
      </w:r>
      <w:r w:rsidR="00890489">
        <w:t xml:space="preserve"> where we fully expect to have </w:t>
      </w:r>
      <w:r w:rsidR="003816A7">
        <w:t>(r'</w:t>
      </w:r>
      <w:r>
        <w:t>)</w:t>
      </w:r>
      <w:r>
        <w:rPr>
          <w:rStyle w:val="subscript"/>
        </w:rPr>
        <w:t>i</w:t>
      </w:r>
      <w:r w:rsidR="001C5E04">
        <w:t xml:space="preserve"> ≠ </w:t>
      </w:r>
      <w:r>
        <w:t>(r)'</w:t>
      </w:r>
      <w:r>
        <w:rPr>
          <w:rStyle w:val="subscript"/>
        </w:rPr>
        <w:t>i</w:t>
      </w:r>
      <w:r w:rsidR="000021D5">
        <w:t xml:space="preserve"> and </w:t>
      </w:r>
      <w:r>
        <w:t>(v')</w:t>
      </w:r>
      <w:r>
        <w:rPr>
          <w:rStyle w:val="subscript"/>
        </w:rPr>
        <w:t>i</w:t>
      </w:r>
      <w:r w:rsidR="000021D5">
        <w:t xml:space="preserve"> ≠ </w:t>
      </w:r>
      <w:r>
        <w:t>(v)'</w:t>
      </w:r>
      <w:r>
        <w:rPr>
          <w:rStyle w:val="subscript"/>
        </w:rPr>
        <w:t>i</w:t>
      </w:r>
      <w:r>
        <w:t xml:space="preserve"> as mentioned in </w:t>
      </w:r>
      <w:r w:rsidR="003B42A1">
        <w:t>Section 1 (b)</w:t>
      </w:r>
      <w:r>
        <w:t xml:space="preserve">, so the careful placement of primes </w:t>
      </w:r>
      <w:r w:rsidR="00A72C20">
        <w:t xml:space="preserve">is important. </w:t>
      </w:r>
    </w:p>
    <w:p w14:paraId="71AA04F5" w14:textId="77777777" w:rsidR="003816A7" w:rsidRDefault="003816A7" w:rsidP="00D672D3">
      <w:pPr>
        <w:tabs>
          <w:tab w:val="left" w:pos="7200"/>
          <w:tab w:val="left" w:pos="7920"/>
          <w:tab w:val="right" w:pos="9270"/>
        </w:tabs>
      </w:pPr>
    </w:p>
    <w:p w14:paraId="228D158E" w14:textId="77777777" w:rsidR="003816A7" w:rsidRDefault="00471756" w:rsidP="00D672D3">
      <w:pPr>
        <w:tabs>
          <w:tab w:val="left" w:pos="7200"/>
          <w:tab w:val="left" w:pos="7920"/>
          <w:tab w:val="right" w:pos="9270"/>
        </w:tabs>
      </w:pPr>
      <w:r>
        <w:t>2.</w:t>
      </w:r>
      <w:r w:rsidR="003816A7">
        <w:t xml:space="preserve"> Based on the equations above, it is clear that we have</w:t>
      </w:r>
    </w:p>
    <w:p w14:paraId="1980A774" w14:textId="77777777" w:rsidR="003816A7" w:rsidRDefault="003816A7" w:rsidP="00D672D3">
      <w:pPr>
        <w:tabs>
          <w:tab w:val="left" w:pos="7200"/>
          <w:tab w:val="left" w:pos="7920"/>
          <w:tab w:val="right" w:pos="9270"/>
        </w:tabs>
      </w:pPr>
    </w:p>
    <w:p w14:paraId="77A4CFD3" w14:textId="77777777" w:rsidR="003816A7" w:rsidRDefault="003816A7" w:rsidP="003816A7">
      <w:pPr>
        <w:tabs>
          <w:tab w:val="left" w:pos="7200"/>
          <w:tab w:val="left" w:pos="7920"/>
          <w:tab w:val="right" w:pos="9270"/>
        </w:tabs>
      </w:pPr>
      <w:r>
        <w:tab/>
      </w:r>
      <w:r w:rsidRPr="000940A3">
        <w:rPr>
          <w:b/>
        </w:rPr>
        <w:t>r</w:t>
      </w:r>
      <w:r>
        <w:t>' ≠ R</w:t>
      </w:r>
      <w:r w:rsidRPr="000940A3">
        <w:rPr>
          <w:b/>
        </w:rPr>
        <w:t>r</w:t>
      </w:r>
      <w:r>
        <w:tab/>
      </w:r>
      <w:r>
        <w:tab/>
      </w:r>
      <w:r w:rsidRPr="000940A3">
        <w:rPr>
          <w:b/>
        </w:rPr>
        <w:t>v</w:t>
      </w:r>
      <w:r>
        <w:t>' ≠ R</w:t>
      </w:r>
      <w:r w:rsidRPr="000940A3">
        <w:rPr>
          <w:b/>
        </w:rPr>
        <w:t>v</w:t>
      </w:r>
      <w:r>
        <w:t xml:space="preserve">   </w:t>
      </w:r>
    </w:p>
    <w:p w14:paraId="08C5C4D2" w14:textId="77777777" w:rsidR="003816A7" w:rsidRPr="003816A7" w:rsidRDefault="003816A7" w:rsidP="00D672D3">
      <w:pPr>
        <w:tabs>
          <w:tab w:val="left" w:pos="7200"/>
          <w:tab w:val="left" w:pos="7920"/>
          <w:tab w:val="right" w:pos="9270"/>
        </w:tabs>
      </w:pPr>
    </w:p>
    <w:p w14:paraId="261C66CF" w14:textId="77777777" w:rsidR="001C5E04" w:rsidRDefault="003816A7" w:rsidP="006D5CDF">
      <w:r>
        <w:t xml:space="preserve">where R is the rotation appearing in (1.1) which relates our two frames, </w:t>
      </w:r>
      <w:r w:rsidRPr="006E0788">
        <w:rPr>
          <w:b/>
        </w:rPr>
        <w:t>e</w:t>
      </w:r>
      <w:r>
        <w:rPr>
          <w:rStyle w:val="subscript"/>
        </w:rPr>
        <w:t>n</w:t>
      </w:r>
      <w:r>
        <w:t xml:space="preserve"> = R </w:t>
      </w:r>
      <w:r w:rsidRPr="006E0788">
        <w:rPr>
          <w:b/>
        </w:rPr>
        <w:t>e</w:t>
      </w:r>
      <w:r>
        <w:t>'</w:t>
      </w:r>
      <w:r>
        <w:rPr>
          <w:rStyle w:val="subscript"/>
        </w:rPr>
        <w:t>n</w:t>
      </w:r>
      <w:r>
        <w:t xml:space="preserve"> . Therefore, in general the pairs of vectors (</w:t>
      </w:r>
      <w:r w:rsidRPr="000940A3">
        <w:rPr>
          <w:b/>
        </w:rPr>
        <w:t>r,r</w:t>
      </w:r>
      <w:r>
        <w:t>') and (</w:t>
      </w:r>
      <w:r w:rsidRPr="000940A3">
        <w:rPr>
          <w:b/>
        </w:rPr>
        <w:t>v</w:t>
      </w:r>
      <w:r>
        <w:t>,</w:t>
      </w:r>
      <w:r w:rsidRPr="000940A3">
        <w:rPr>
          <w:b/>
        </w:rPr>
        <w:t>v</w:t>
      </w:r>
      <w:r>
        <w:t xml:space="preserve">') are </w:t>
      </w:r>
      <w:r w:rsidRPr="000940A3">
        <w:rPr>
          <w:i/>
        </w:rPr>
        <w:t>not</w:t>
      </w:r>
      <w:r>
        <w:t xml:space="preserve"> "vectors under rotations" in the sense of (1.10).</w:t>
      </w:r>
    </w:p>
    <w:p w14:paraId="2AA0E7B8" w14:textId="77777777" w:rsidR="000940A3" w:rsidRPr="000940A3" w:rsidRDefault="000940A3" w:rsidP="006D5CDF"/>
    <w:p w14:paraId="79E6537C" w14:textId="77777777" w:rsidR="00BC5835" w:rsidRDefault="00471756" w:rsidP="00D672D3">
      <w:pPr>
        <w:tabs>
          <w:tab w:val="left" w:pos="7200"/>
          <w:tab w:val="left" w:pos="7920"/>
          <w:tab w:val="right" w:pos="9270"/>
        </w:tabs>
      </w:pPr>
      <w:r>
        <w:t>3.</w:t>
      </w:r>
      <w:r w:rsidR="003816A7">
        <w:t xml:space="preserve"> </w:t>
      </w:r>
      <w:r w:rsidR="000940A3">
        <w:t xml:space="preserve">On the other hand, the vectors </w:t>
      </w:r>
      <w:r w:rsidR="000940A3" w:rsidRPr="000940A3">
        <w:rPr>
          <w:b/>
        </w:rPr>
        <w:t>ω</w:t>
      </w:r>
      <w:r w:rsidR="000940A3">
        <w:t xml:space="preserve"> and </w:t>
      </w:r>
      <w:r w:rsidR="000940A3" w:rsidRPr="000940A3">
        <w:rPr>
          <w:b/>
        </w:rPr>
        <w:t>b</w:t>
      </w:r>
      <w:r w:rsidR="000940A3">
        <w:t xml:space="preserve"> appearing in these formulas </w:t>
      </w:r>
      <w:r w:rsidR="000940A3" w:rsidRPr="000940A3">
        <w:rPr>
          <w:i/>
        </w:rPr>
        <w:t>are</w:t>
      </w:r>
      <w:r w:rsidR="000940A3">
        <w:t xml:space="preserve"> normal "vectors under rotations" </w:t>
      </w:r>
      <w:r w:rsidR="008B0D2F">
        <w:t xml:space="preserve">in the sense of (1.10), </w:t>
      </w:r>
      <w:r>
        <w:t xml:space="preserve">since we just define </w:t>
      </w:r>
      <w:r w:rsidRPr="00471756">
        <w:rPr>
          <w:b/>
        </w:rPr>
        <w:t>b</w:t>
      </w:r>
      <w:r>
        <w:t xml:space="preserve">' and </w:t>
      </w:r>
      <w:r w:rsidRPr="00471756">
        <w:rPr>
          <w:b/>
        </w:rPr>
        <w:t>ω</w:t>
      </w:r>
      <w:r>
        <w:t xml:space="preserve">' by these equations, </w:t>
      </w:r>
    </w:p>
    <w:p w14:paraId="141DAD7E" w14:textId="77777777" w:rsidR="006F00AC" w:rsidRDefault="006F00AC" w:rsidP="006D5CDF"/>
    <w:p w14:paraId="51956E8C" w14:textId="77777777" w:rsidR="006F00AC" w:rsidRPr="008B0D2F" w:rsidRDefault="006F00AC" w:rsidP="00D672D3">
      <w:pPr>
        <w:tabs>
          <w:tab w:val="left" w:pos="7200"/>
          <w:tab w:val="left" w:pos="7920"/>
          <w:tab w:val="right" w:pos="9270"/>
        </w:tabs>
      </w:pPr>
      <w:r>
        <w:tab/>
      </w:r>
      <w:r w:rsidRPr="006F00AC">
        <w:rPr>
          <w:b/>
        </w:rPr>
        <w:t>b</w:t>
      </w:r>
      <w:r>
        <w:t>' = R</w:t>
      </w:r>
      <w:r>
        <w:rPr>
          <w:b/>
        </w:rPr>
        <w:t>b</w:t>
      </w:r>
      <w:r>
        <w:tab/>
      </w:r>
      <w:r>
        <w:tab/>
      </w:r>
      <w:r>
        <w:tab/>
      </w:r>
      <w:r>
        <w:rPr>
          <w:b/>
        </w:rPr>
        <w:t>ω</w:t>
      </w:r>
      <w:r>
        <w:t>' = R</w:t>
      </w:r>
      <w:r>
        <w:rPr>
          <w:b/>
        </w:rPr>
        <w:t>ω</w:t>
      </w:r>
      <w:r w:rsidR="00D672D3">
        <w:rPr>
          <w:b/>
        </w:rPr>
        <w:t xml:space="preserve">   </w:t>
      </w:r>
      <w:r w:rsidR="00D672D3" w:rsidRPr="008A7293">
        <w:t>.</w:t>
      </w:r>
      <w:r w:rsidR="008B0D2F">
        <w:tab/>
      </w:r>
      <w:r w:rsidR="008B0D2F">
        <w:tab/>
      </w:r>
      <w:r w:rsidR="008B0D2F">
        <w:tab/>
      </w:r>
      <w:r w:rsidR="008B0D2F">
        <w:tab/>
      </w:r>
      <w:r w:rsidR="008B0D2F">
        <w:tab/>
      </w:r>
      <w:r w:rsidR="008B0D2F">
        <w:tab/>
      </w:r>
      <w:r w:rsidR="008B0D2F">
        <w:tab/>
        <w:t>(6.1</w:t>
      </w:r>
      <w:r w:rsidR="00082367">
        <w:t>0</w:t>
      </w:r>
      <w:r w:rsidR="008B0D2F">
        <w:t>)</w:t>
      </w:r>
    </w:p>
    <w:p w14:paraId="6CBEDE67" w14:textId="77777777" w:rsidR="000940A3" w:rsidRPr="00083659" w:rsidRDefault="000940A3" w:rsidP="006F00AC">
      <w:pPr>
        <w:rPr>
          <w:b/>
        </w:rPr>
      </w:pPr>
    </w:p>
    <w:p w14:paraId="716704AF" w14:textId="77777777" w:rsidR="009409CE" w:rsidRDefault="000940A3" w:rsidP="009409CE">
      <w:r>
        <w:t xml:space="preserve">These equations just indicate that the vectors </w:t>
      </w:r>
      <w:r w:rsidRPr="000940A3">
        <w:rPr>
          <w:b/>
        </w:rPr>
        <w:t>ω</w:t>
      </w:r>
      <w:r>
        <w:t xml:space="preserve"> and </w:t>
      </w:r>
      <w:r w:rsidRPr="000940A3">
        <w:rPr>
          <w:b/>
        </w:rPr>
        <w:t>b</w:t>
      </w:r>
      <w:r>
        <w:t xml:space="preserve"> have different components when viewed from </w:t>
      </w:r>
      <w:r w:rsidR="005B1A2D">
        <w:t>Frame S</w:t>
      </w:r>
      <w:r>
        <w:t xml:space="preserve">' </w:t>
      </w:r>
      <w:r w:rsidR="00520C96">
        <w:t>versus</w:t>
      </w:r>
      <w:r w:rsidR="001C5E04">
        <w:t xml:space="preserve"> when viewed from </w:t>
      </w:r>
      <w:r w:rsidR="005B1A2D">
        <w:t>Frame S</w:t>
      </w:r>
      <w:r>
        <w:t xml:space="preserve">.  </w:t>
      </w:r>
      <w:r w:rsidR="008B0D2F">
        <w:t>For these vectors, according to Section 1 (c),  we can use b'</w:t>
      </w:r>
      <w:r w:rsidR="008B0D2F">
        <w:rPr>
          <w:rStyle w:val="subscript"/>
        </w:rPr>
        <w:t>i</w:t>
      </w:r>
      <w:r w:rsidR="008B0D2F">
        <w:t xml:space="preserve"> and ω'</w:t>
      </w:r>
      <w:r w:rsidR="008B0D2F">
        <w:rPr>
          <w:rStyle w:val="subscript"/>
        </w:rPr>
        <w:t>i</w:t>
      </w:r>
      <w:r w:rsidR="008B0D2F">
        <w:t xml:space="preserve"> without the need for parentheses</w:t>
      </w:r>
      <w:r w:rsidR="00D672D3">
        <w:t xml:space="preserve"> : </w:t>
      </w:r>
    </w:p>
    <w:p w14:paraId="182BA3BD" w14:textId="77777777" w:rsidR="00D672D3" w:rsidRDefault="00D672D3" w:rsidP="009409CE"/>
    <w:p w14:paraId="5D354E5E" w14:textId="77777777" w:rsidR="00D672D3" w:rsidRPr="00D672D3" w:rsidRDefault="00D672D3" w:rsidP="00D672D3">
      <w:pPr>
        <w:tabs>
          <w:tab w:val="left" w:pos="7200"/>
          <w:tab w:val="left" w:pos="7920"/>
          <w:tab w:val="right" w:pos="9270"/>
        </w:tabs>
      </w:pPr>
      <w:r>
        <w:tab/>
      </w:r>
      <w:r w:rsidRPr="00D672D3">
        <w:rPr>
          <w:b/>
        </w:rPr>
        <w:t>b</w:t>
      </w:r>
      <w:r>
        <w:t xml:space="preserve"> = b</w:t>
      </w:r>
      <w:r>
        <w:rPr>
          <w:rStyle w:val="subscript"/>
        </w:rPr>
        <w:t>i</w:t>
      </w:r>
      <w:r w:rsidRPr="00D672D3">
        <w:rPr>
          <w:b/>
        </w:rPr>
        <w:t>e</w:t>
      </w:r>
      <w:r>
        <w:rPr>
          <w:rStyle w:val="subscript"/>
        </w:rPr>
        <w:t>i</w:t>
      </w:r>
      <w:r>
        <w:t xml:space="preserve"> = b'</w:t>
      </w:r>
      <w:r>
        <w:rPr>
          <w:rStyle w:val="subscript"/>
        </w:rPr>
        <w:t>i</w:t>
      </w:r>
      <w:r w:rsidRPr="00D672D3">
        <w:rPr>
          <w:b/>
        </w:rPr>
        <w:t>e</w:t>
      </w:r>
      <w:r>
        <w:t>'</w:t>
      </w:r>
      <w:r>
        <w:rPr>
          <w:rStyle w:val="subscript"/>
        </w:rPr>
        <w:t>i</w:t>
      </w:r>
      <w:r>
        <w:tab/>
      </w:r>
      <w:r>
        <w:tab/>
      </w:r>
      <w:r>
        <w:rPr>
          <w:b/>
        </w:rPr>
        <w:t>ω</w:t>
      </w:r>
      <w:r>
        <w:t xml:space="preserve"> = ω</w:t>
      </w:r>
      <w:r>
        <w:rPr>
          <w:rStyle w:val="subscript"/>
        </w:rPr>
        <w:t>i</w:t>
      </w:r>
      <w:r w:rsidRPr="00D672D3">
        <w:rPr>
          <w:b/>
        </w:rPr>
        <w:t>e</w:t>
      </w:r>
      <w:r>
        <w:rPr>
          <w:rStyle w:val="subscript"/>
        </w:rPr>
        <w:t>i</w:t>
      </w:r>
      <w:r>
        <w:t xml:space="preserve"> = ω'</w:t>
      </w:r>
      <w:r>
        <w:rPr>
          <w:rStyle w:val="subscript"/>
        </w:rPr>
        <w:t>i</w:t>
      </w:r>
      <w:r w:rsidRPr="00D672D3">
        <w:rPr>
          <w:b/>
        </w:rPr>
        <w:t>e</w:t>
      </w:r>
      <w:r>
        <w:t>'</w:t>
      </w:r>
      <w:r>
        <w:rPr>
          <w:rStyle w:val="subscript"/>
        </w:rPr>
        <w:t>i</w:t>
      </w:r>
      <w:r>
        <w:tab/>
      </w:r>
      <w:r>
        <w:tab/>
      </w:r>
      <w:r>
        <w:tab/>
      </w:r>
      <w:r>
        <w:tab/>
      </w:r>
      <w:r>
        <w:tab/>
      </w:r>
      <w:r>
        <w:tab/>
        <w:t>(6.1</w:t>
      </w:r>
      <w:r w:rsidR="00082367">
        <w:t>1</w:t>
      </w:r>
      <w:r>
        <w:t>)</w:t>
      </w:r>
    </w:p>
    <w:p w14:paraId="610C5BA4" w14:textId="77777777" w:rsidR="002A1DA0" w:rsidRDefault="002A1DA0" w:rsidP="002A1DA0">
      <w:pPr>
        <w:tabs>
          <w:tab w:val="left" w:pos="7200"/>
          <w:tab w:val="left" w:pos="7920"/>
          <w:tab w:val="right" w:pos="9270"/>
        </w:tabs>
        <w:rPr>
          <w:rStyle w:val="Hyperlink"/>
          <w:color w:val="auto"/>
          <w:u w:val="none"/>
        </w:rPr>
        <w:sectPr w:rsidR="002A1DA0">
          <w:headerReference w:type="default" r:id="rId44"/>
          <w:footerReference w:type="default" r:id="rId45"/>
          <w:pgSz w:w="12240" w:h="15840"/>
          <w:pgMar w:top="1440" w:right="1440" w:bottom="1440" w:left="1440" w:header="720" w:footer="720" w:gutter="0"/>
          <w:cols w:space="720"/>
        </w:sectPr>
      </w:pPr>
    </w:p>
    <w:p w14:paraId="32248735" w14:textId="77777777" w:rsidR="007832C3" w:rsidRDefault="009409CE" w:rsidP="007832C3">
      <w:pPr>
        <w:pStyle w:val="Heading2"/>
      </w:pPr>
      <w:bookmarkStart w:id="34" w:name="_Toc338840491"/>
      <w:r>
        <w:t>7</w:t>
      </w:r>
      <w:r w:rsidR="007832C3" w:rsidRPr="00A15460">
        <w:t xml:space="preserve">. Determination of </w:t>
      </w:r>
      <w:r w:rsidR="001B60E4">
        <w:t>accelerations</w:t>
      </w:r>
      <w:bookmarkEnd w:id="34"/>
    </w:p>
    <w:p w14:paraId="3E63D3EC" w14:textId="77777777" w:rsidR="00BA4866" w:rsidRDefault="00BA4866" w:rsidP="00BA4866"/>
    <w:p w14:paraId="16C5CC25" w14:textId="77777777" w:rsidR="00B1173D" w:rsidRDefault="0091749A" w:rsidP="00BA4866">
      <w:r>
        <w:t xml:space="preserve">The notations used here </w:t>
      </w:r>
      <w:r w:rsidR="00D906C7">
        <w:t xml:space="preserve">are described in Section 1 (h). </w:t>
      </w:r>
      <w:r w:rsidR="00BA4866">
        <w:t>There are eight distinct accelerations</w:t>
      </w:r>
      <w:r>
        <w:t xml:space="preserve"> of interest</w:t>
      </w:r>
      <w:r w:rsidR="00BA4866">
        <w:t xml:space="preserve">, and we could express seven of them in terms of the eighth which is the natural acceleration in </w:t>
      </w:r>
      <w:r w:rsidR="005B1A2D">
        <w:t>Frame S</w:t>
      </w:r>
      <w:r w:rsidR="00BA4866">
        <w:t xml:space="preserve">',  </w:t>
      </w:r>
    </w:p>
    <w:p w14:paraId="3D355EE4" w14:textId="77777777" w:rsidR="00B1173D" w:rsidRDefault="00B1173D" w:rsidP="00BA4866">
      <w:r>
        <w:tab/>
      </w:r>
    </w:p>
    <w:p w14:paraId="43861430" w14:textId="77777777" w:rsidR="00B1173D" w:rsidRDefault="00B1173D" w:rsidP="00BA4866">
      <w:r>
        <w:tab/>
      </w:r>
      <w:r>
        <w:tab/>
      </w:r>
      <w:r w:rsidR="00BA4866">
        <w:t>(d</w:t>
      </w:r>
      <w:r w:rsidR="00BA4866">
        <w:rPr>
          <w:b/>
        </w:rPr>
        <w:t>a'</w:t>
      </w:r>
      <w:r w:rsidR="00BA4866">
        <w:t>/dt)</w:t>
      </w:r>
      <w:r w:rsidR="00BA4866">
        <w:rPr>
          <w:rStyle w:val="subscript"/>
        </w:rPr>
        <w:t>S'</w:t>
      </w:r>
      <w:r w:rsidR="00BA4866">
        <w:t xml:space="preserve"> = </w:t>
      </w:r>
      <w:r w:rsidR="00BA4866">
        <w:rPr>
          <w:b/>
        </w:rPr>
        <w:t>a</w:t>
      </w:r>
      <w:r w:rsidR="00BA4866">
        <w:t>'</w:t>
      </w:r>
      <w:r w:rsidR="00BA4866">
        <w:rPr>
          <w:rStyle w:val="subscript"/>
        </w:rPr>
        <w:t>S'</w:t>
      </w:r>
      <w:r w:rsidR="00BA4866">
        <w:t xml:space="preserve"> ≡  </w:t>
      </w:r>
      <w:r w:rsidR="00BA4866">
        <w:rPr>
          <w:b/>
        </w:rPr>
        <w:t>a</w:t>
      </w:r>
      <w:r w:rsidR="00BA4866">
        <w:t xml:space="preserve">' . </w:t>
      </w:r>
    </w:p>
    <w:p w14:paraId="09C15A98" w14:textId="77777777" w:rsidR="00B1173D" w:rsidRDefault="00B1173D" w:rsidP="00BA4866"/>
    <w:p w14:paraId="59BD34EF" w14:textId="77777777" w:rsidR="00BA4866" w:rsidRDefault="00BA4866" w:rsidP="00BA4866">
      <w:r>
        <w:t xml:space="preserve">To spare the reader, we shall only express the three accelerations </w:t>
      </w:r>
      <w:r w:rsidRPr="00BA4866">
        <w:rPr>
          <w:b/>
        </w:rPr>
        <w:t>a</w:t>
      </w:r>
      <w:r>
        <w:t>'</w:t>
      </w:r>
      <w:r>
        <w:rPr>
          <w:rStyle w:val="subscript"/>
        </w:rPr>
        <w:t>S</w:t>
      </w:r>
      <w:r w:rsidRPr="00BA4866">
        <w:rPr>
          <w:b/>
        </w:rPr>
        <w:t xml:space="preserve"> </w:t>
      </w:r>
      <w:r>
        <w:rPr>
          <w:b/>
        </w:rPr>
        <w:t xml:space="preserve">, </w:t>
      </w:r>
      <w:r w:rsidRPr="00BA4866">
        <w:rPr>
          <w:b/>
        </w:rPr>
        <w:t>a</w:t>
      </w:r>
      <w:r w:rsidR="00D906C7">
        <w:rPr>
          <w:b/>
        </w:rPr>
        <w:t xml:space="preserve"> </w:t>
      </w:r>
      <w:r>
        <w:t xml:space="preserve"> ≡</w:t>
      </w:r>
      <w:r w:rsidR="00D906C7">
        <w:t xml:space="preserve"> </w:t>
      </w:r>
      <w:r w:rsidRPr="00BA4866">
        <w:rPr>
          <w:b/>
        </w:rPr>
        <w:t>a</w:t>
      </w:r>
      <w:r>
        <w:rPr>
          <w:rStyle w:val="subscript"/>
        </w:rPr>
        <w:t>S</w:t>
      </w:r>
      <w:r>
        <w:t xml:space="preserve">,  and </w:t>
      </w:r>
      <w:r w:rsidRPr="00BA4866">
        <w:rPr>
          <w:b/>
        </w:rPr>
        <w:t>a</w:t>
      </w:r>
      <w:r>
        <w:rPr>
          <w:rStyle w:val="subscript"/>
        </w:rPr>
        <w:t>S'</w:t>
      </w:r>
      <w:r>
        <w:t xml:space="preserve"> in terms of </w:t>
      </w:r>
      <w:r w:rsidRPr="00BA4866">
        <w:rPr>
          <w:b/>
        </w:rPr>
        <w:t>a</w:t>
      </w:r>
      <w:r>
        <w:t xml:space="preserve">'. </w:t>
      </w:r>
    </w:p>
    <w:p w14:paraId="4AA4AC1C" w14:textId="77777777" w:rsidR="00531E88" w:rsidRDefault="00531E88" w:rsidP="00660F2C">
      <w:pPr>
        <w:rPr>
          <w:color w:val="000000"/>
        </w:rPr>
      </w:pPr>
    </w:p>
    <w:p w14:paraId="2A6B8E9B" w14:textId="77777777" w:rsidR="00531E88" w:rsidRPr="003B1DB6" w:rsidRDefault="00531E88" w:rsidP="00531E88">
      <w:pPr>
        <w:pStyle w:val="Heading3"/>
        <w:rPr>
          <w:color w:val="000000"/>
        </w:rPr>
      </w:pPr>
      <w:bookmarkStart w:id="35" w:name="_Toc338840492"/>
      <w:r w:rsidRPr="003B1DB6">
        <w:rPr>
          <w:color w:val="000000"/>
        </w:rPr>
        <w:t>(</w:t>
      </w:r>
      <w:r w:rsidR="007A272D">
        <w:rPr>
          <w:color w:val="000000"/>
        </w:rPr>
        <w:t>a</w:t>
      </w:r>
      <w:r w:rsidRPr="003B1DB6">
        <w:rPr>
          <w:color w:val="000000"/>
        </w:rPr>
        <w:t>) Acceleration a'</w:t>
      </w:r>
      <w:r w:rsidRPr="003B1DB6">
        <w:rPr>
          <w:rStyle w:val="subscript"/>
          <w:b/>
          <w:color w:val="000000"/>
        </w:rPr>
        <w:t>S</w:t>
      </w:r>
      <w:bookmarkEnd w:id="35"/>
    </w:p>
    <w:p w14:paraId="7B4AA161" w14:textId="77777777" w:rsidR="00660F2C" w:rsidRPr="003B1DB6" w:rsidRDefault="00660F2C" w:rsidP="00660F2C">
      <w:pPr>
        <w:rPr>
          <w:color w:val="000000"/>
        </w:rPr>
      </w:pPr>
    </w:p>
    <w:p w14:paraId="791DF49B" w14:textId="77777777" w:rsidR="001B5532" w:rsidRDefault="003B1DB6" w:rsidP="00660F2C">
      <w:pPr>
        <w:rPr>
          <w:color w:val="000000"/>
        </w:rPr>
      </w:pPr>
      <w:r>
        <w:rPr>
          <w:color w:val="000000"/>
        </w:rPr>
        <w:t xml:space="preserve">The G Rule for </w:t>
      </w:r>
      <w:r w:rsidRPr="00531E88">
        <w:rPr>
          <w:b/>
          <w:color w:val="000000"/>
        </w:rPr>
        <w:t>v</w:t>
      </w:r>
      <w:r>
        <w:rPr>
          <w:color w:val="000000"/>
        </w:rPr>
        <w:t>'</w:t>
      </w:r>
      <w:r>
        <w:rPr>
          <w:rStyle w:val="subscript"/>
        </w:rPr>
        <w:t>S</w:t>
      </w:r>
      <w:r>
        <w:t xml:space="preserve"> says</w:t>
      </w:r>
      <w:r w:rsidR="00660F2C" w:rsidRPr="003B1DB6">
        <w:rPr>
          <w:color w:val="000000"/>
        </w:rPr>
        <w:tab/>
      </w:r>
      <w:r w:rsidR="00660F2C" w:rsidRPr="003B1DB6">
        <w:rPr>
          <w:color w:val="000000"/>
        </w:rPr>
        <w:tab/>
      </w:r>
    </w:p>
    <w:p w14:paraId="0D3DCD95" w14:textId="77777777" w:rsidR="001B5532" w:rsidRDefault="001B5532" w:rsidP="00660F2C">
      <w:pPr>
        <w:rPr>
          <w:color w:val="000000"/>
        </w:rPr>
      </w:pPr>
    </w:p>
    <w:p w14:paraId="17047691" w14:textId="77777777" w:rsidR="00660F2C" w:rsidRPr="003B1DB6" w:rsidRDefault="001B5532" w:rsidP="00686299">
      <w:pPr>
        <w:tabs>
          <w:tab w:val="left" w:pos="7200"/>
          <w:tab w:val="left" w:pos="7920"/>
          <w:tab w:val="right" w:pos="9270"/>
        </w:tabs>
        <w:jc w:val="left"/>
      </w:pPr>
      <w:r>
        <w:rPr>
          <w:color w:val="000000"/>
        </w:rPr>
        <w:tab/>
        <w:t>∂</w:t>
      </w:r>
      <w:r>
        <w:rPr>
          <w:rStyle w:val="subscript"/>
        </w:rPr>
        <w:t>S</w:t>
      </w:r>
      <w:r w:rsidRPr="003B1DB6">
        <w:rPr>
          <w:b/>
          <w:color w:val="000000"/>
        </w:rPr>
        <w:t>v</w:t>
      </w:r>
      <w:r w:rsidRPr="003B1DB6">
        <w:rPr>
          <w:color w:val="000000"/>
        </w:rPr>
        <w:t>'</w:t>
      </w:r>
      <w:r w:rsidRPr="003B1DB6">
        <w:rPr>
          <w:rStyle w:val="subscript"/>
          <w:color w:val="000000"/>
        </w:rPr>
        <w:t>S</w:t>
      </w:r>
      <w:r>
        <w:t xml:space="preserve"> </w:t>
      </w:r>
      <w:r w:rsidR="00686299">
        <w:t xml:space="preserve"> </w:t>
      </w:r>
      <w:r>
        <w:t xml:space="preserve">= </w:t>
      </w:r>
      <w:r w:rsidR="00686299">
        <w:rPr>
          <w:color w:val="000000"/>
        </w:rPr>
        <w:t xml:space="preserve">  </w:t>
      </w:r>
      <w:r>
        <w:rPr>
          <w:color w:val="000000"/>
        </w:rPr>
        <w:t>∂</w:t>
      </w:r>
      <w:r>
        <w:rPr>
          <w:rStyle w:val="subscript"/>
        </w:rPr>
        <w:t>S'</w:t>
      </w:r>
      <w:r w:rsidRPr="003B1DB6">
        <w:rPr>
          <w:b/>
          <w:color w:val="000000"/>
        </w:rPr>
        <w:t>v</w:t>
      </w:r>
      <w:r w:rsidRPr="003B1DB6">
        <w:rPr>
          <w:color w:val="000000"/>
        </w:rPr>
        <w:t>'</w:t>
      </w:r>
      <w:r w:rsidRPr="003B1DB6">
        <w:rPr>
          <w:rStyle w:val="subscript"/>
          <w:color w:val="000000"/>
        </w:rPr>
        <w:t>S</w:t>
      </w:r>
      <w:r w:rsidR="00686299">
        <w:rPr>
          <w:color w:val="000000"/>
        </w:rPr>
        <w:t xml:space="preserve">  </w:t>
      </w:r>
      <w:r>
        <w:t xml:space="preserve">+ </w:t>
      </w:r>
      <w:r>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p>
    <w:p w14:paraId="21455D50" w14:textId="77777777" w:rsidR="003B1DB6" w:rsidRPr="003B1DB6" w:rsidRDefault="003B1DB6" w:rsidP="00686299">
      <w:pPr>
        <w:jc w:val="left"/>
      </w:pPr>
      <w:r>
        <w:rPr>
          <w:color w:val="000000"/>
        </w:rPr>
        <w:t>or</w:t>
      </w:r>
      <w:r>
        <w:rPr>
          <w:color w:val="000000"/>
        </w:rPr>
        <w:tab/>
      </w:r>
    </w:p>
    <w:p w14:paraId="7D198839" w14:textId="77777777" w:rsidR="003B1DB6" w:rsidRPr="003B1DB6" w:rsidRDefault="003B1DB6" w:rsidP="00686299">
      <w:pPr>
        <w:tabs>
          <w:tab w:val="left" w:pos="7200"/>
          <w:tab w:val="left" w:pos="7920"/>
          <w:tab w:val="right" w:pos="9270"/>
        </w:tabs>
        <w:jc w:val="left"/>
      </w:pPr>
      <w:r w:rsidRPr="003B1DB6">
        <w:rPr>
          <w:color w:val="000000"/>
        </w:rPr>
        <w:tab/>
      </w:r>
      <w:r w:rsidR="001B5532">
        <w:rPr>
          <w:color w:val="000000"/>
        </w:rPr>
        <w:t xml:space="preserve">  </w:t>
      </w:r>
      <w:r w:rsidRPr="003B1DB6">
        <w:rPr>
          <w:b/>
          <w:color w:val="000000"/>
        </w:rPr>
        <w:t>a</w:t>
      </w:r>
      <w:r>
        <w:rPr>
          <w:color w:val="000000"/>
        </w:rPr>
        <w:t>'</w:t>
      </w:r>
      <w:r>
        <w:rPr>
          <w:rStyle w:val="subscript"/>
        </w:rPr>
        <w:t>S</w:t>
      </w:r>
      <w:r w:rsidRPr="003B1DB6">
        <w:rPr>
          <w:color w:val="000000"/>
        </w:rPr>
        <w:t xml:space="preserve"> </w:t>
      </w:r>
      <w:r w:rsidR="00686299">
        <w:rPr>
          <w:color w:val="000000"/>
        </w:rPr>
        <w:t xml:space="preserve">   </w:t>
      </w:r>
      <w:r w:rsidRPr="003B1DB6">
        <w:rPr>
          <w:color w:val="000000"/>
        </w:rPr>
        <w:t xml:space="preserve">= </w:t>
      </w:r>
      <w:r w:rsidR="00686299">
        <w:rPr>
          <w:color w:val="000000"/>
        </w:rPr>
        <w:t xml:space="preserve">  </w:t>
      </w:r>
      <w:r w:rsidR="001B5532" w:rsidRPr="001B5532">
        <w:rPr>
          <w:b/>
        </w:rPr>
        <w:t>a</w:t>
      </w:r>
      <w:r w:rsidR="001B5532">
        <w:t>'</w:t>
      </w:r>
      <w:r w:rsidR="001B5532">
        <w:rPr>
          <w:rStyle w:val="subscript"/>
        </w:rPr>
        <w:t>S'S</w:t>
      </w:r>
      <w:r w:rsidR="00686299">
        <w:rPr>
          <w:color w:val="000000"/>
        </w:rPr>
        <w:t xml:space="preserve">    </w:t>
      </w:r>
      <w:r w:rsidRPr="003B1DB6">
        <w:rPr>
          <w:color w:val="000000"/>
        </w:rPr>
        <w:t>+</w:t>
      </w:r>
      <w:r w:rsidR="00686299">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Pr>
          <w:color w:val="000000"/>
        </w:rPr>
        <w:tab/>
      </w:r>
      <w:r w:rsidR="008A7293">
        <w:t xml:space="preserve"> .</w:t>
      </w:r>
      <w:r>
        <w:rPr>
          <w:color w:val="000000"/>
        </w:rPr>
        <w:tab/>
      </w:r>
      <w:r w:rsidR="001B5532">
        <w:tab/>
      </w:r>
      <w:r w:rsidR="001B5532">
        <w:tab/>
      </w:r>
      <w:r w:rsidR="001B5532">
        <w:tab/>
      </w:r>
      <w:r w:rsidR="001B5532">
        <w:tab/>
      </w:r>
      <w:r w:rsidR="001B5532">
        <w:tab/>
      </w:r>
      <w:r w:rsidR="00686299">
        <w:tab/>
      </w:r>
      <w:r w:rsidR="001B5532">
        <w:tab/>
      </w:r>
      <w:r>
        <w:t>(7.</w:t>
      </w:r>
      <w:r w:rsidR="007A272D">
        <w:t>1</w:t>
      </w:r>
      <w:r>
        <w:t>)</w:t>
      </w:r>
    </w:p>
    <w:p w14:paraId="578BDB75" w14:textId="77777777" w:rsidR="003B1DB6" w:rsidRDefault="003B1DB6" w:rsidP="003B1DB6"/>
    <w:p w14:paraId="2B6EEEF2" w14:textId="77777777" w:rsidR="003B1DB6" w:rsidRPr="008A7293" w:rsidRDefault="003B1DB6" w:rsidP="003B1DB6">
      <w:r>
        <w:t xml:space="preserve">Notice the unusual cross derivative </w:t>
      </w:r>
      <w:r w:rsidR="003C4420" w:rsidRPr="001B5532">
        <w:rPr>
          <w:b/>
        </w:rPr>
        <w:t>a</w:t>
      </w:r>
      <w:r w:rsidR="003C4420">
        <w:t>'</w:t>
      </w:r>
      <w:r w:rsidR="003C4420">
        <w:rPr>
          <w:rStyle w:val="subscript"/>
        </w:rPr>
        <w:t>S'S</w:t>
      </w:r>
      <w:r w:rsidR="003C4420" w:rsidRPr="003B1DB6">
        <w:rPr>
          <w:color w:val="000000"/>
        </w:rPr>
        <w:t xml:space="preserve"> </w:t>
      </w:r>
      <w:r w:rsidR="007A272D">
        <w:t>which involves both S and S'</w:t>
      </w:r>
      <w:r w:rsidR="003C4420">
        <w:t xml:space="preserve">. </w:t>
      </w:r>
      <w:r w:rsidR="004D5A3E">
        <w:t xml:space="preserve">This is one those </w:t>
      </w:r>
      <w:r w:rsidR="003C4420">
        <w:t xml:space="preserve">cross </w:t>
      </w:r>
      <w:r w:rsidR="004D5A3E">
        <w:t xml:space="preserve">accelerations </w:t>
      </w:r>
      <w:r w:rsidR="003C4420">
        <w:t>appearing in (1.3</w:t>
      </w:r>
      <w:r w:rsidR="00686299">
        <w:t>3</w:t>
      </w:r>
      <w:r w:rsidR="003C4420">
        <w:t xml:space="preserve">).  </w:t>
      </w:r>
      <w:r>
        <w:t xml:space="preserve">To </w:t>
      </w:r>
      <w:r w:rsidR="003C4420">
        <w:t>compute</w:t>
      </w:r>
      <w:r w:rsidR="00BC7E38">
        <w:t xml:space="preserve"> this, we must go back to</w:t>
      </w:r>
      <w:r w:rsidR="00FB26D2">
        <w:t xml:space="preserve"> the </w:t>
      </w:r>
      <w:r w:rsidR="003C4420">
        <w:t xml:space="preserve">G Rule for </w:t>
      </w:r>
      <w:r w:rsidR="003C4420" w:rsidRPr="003C4420">
        <w:rPr>
          <w:b/>
        </w:rPr>
        <w:t>r</w:t>
      </w:r>
      <w:r w:rsidR="00FB26D2">
        <w:t>'</w:t>
      </w:r>
      <w:r w:rsidR="008A7293">
        <w:t xml:space="preserve">, </w:t>
      </w:r>
    </w:p>
    <w:p w14:paraId="59D192C7" w14:textId="77777777" w:rsidR="003B1DB6" w:rsidRDefault="003B1DB6" w:rsidP="003B1DB6"/>
    <w:p w14:paraId="57F8C677" w14:textId="77777777" w:rsidR="003B1DB6" w:rsidRPr="00531E88" w:rsidRDefault="003B1DB6" w:rsidP="003B1DB6">
      <w:pPr>
        <w:tabs>
          <w:tab w:val="left" w:pos="7200"/>
          <w:tab w:val="left" w:pos="7920"/>
          <w:tab w:val="right" w:pos="9270"/>
        </w:tabs>
        <w:rPr>
          <w:i/>
        </w:rPr>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r>
      <w:r w:rsidRPr="00531E88">
        <w:rPr>
          <w:i/>
        </w:rPr>
        <w:t>(6.8a)</w:t>
      </w:r>
    </w:p>
    <w:p w14:paraId="7DE2ABD4" w14:textId="77777777" w:rsidR="003B1DB6" w:rsidRDefault="003B1DB6" w:rsidP="003B1DB6">
      <w:pPr>
        <w:tabs>
          <w:tab w:val="left" w:pos="7200"/>
          <w:tab w:val="left" w:pos="7920"/>
          <w:tab w:val="right" w:pos="9270"/>
        </w:tabs>
      </w:pPr>
    </w:p>
    <w:p w14:paraId="7BE6D3BB" w14:textId="77777777" w:rsidR="003B1DB6" w:rsidRDefault="003B1DB6" w:rsidP="003B1DB6">
      <w:pPr>
        <w:tabs>
          <w:tab w:val="left" w:pos="7200"/>
          <w:tab w:val="left" w:pos="7920"/>
          <w:tab w:val="right" w:pos="9270"/>
        </w:tabs>
      </w:pPr>
      <w:r>
        <w:t xml:space="preserve">Apply </w:t>
      </w:r>
      <w:r w:rsidR="003C4420">
        <w:t>∂</w:t>
      </w:r>
      <w:r w:rsidR="003C4420">
        <w:rPr>
          <w:rStyle w:val="subscript"/>
        </w:rPr>
        <w:t xml:space="preserve">S' </w:t>
      </w:r>
      <w:r w:rsidR="003C4420">
        <w:t xml:space="preserve">≡ </w:t>
      </w:r>
      <w:r>
        <w:t>(d/dt)</w:t>
      </w:r>
      <w:r>
        <w:rPr>
          <w:rStyle w:val="subscript"/>
        </w:rPr>
        <w:t>S'</w:t>
      </w:r>
      <w:r>
        <w:t xml:space="preserve"> </w:t>
      </w:r>
      <w:r w:rsidR="00FB26D2">
        <w:t>to both sides</w:t>
      </w:r>
      <w:r>
        <w:t xml:space="preserve"> to get</w:t>
      </w:r>
    </w:p>
    <w:p w14:paraId="6155A68A" w14:textId="77777777" w:rsidR="003C4420" w:rsidRDefault="003C4420" w:rsidP="003B1DB6">
      <w:pPr>
        <w:tabs>
          <w:tab w:val="left" w:pos="7200"/>
          <w:tab w:val="left" w:pos="7920"/>
          <w:tab w:val="right" w:pos="9270"/>
        </w:tabs>
      </w:pPr>
    </w:p>
    <w:p w14:paraId="2DE2F4D8" w14:textId="77777777" w:rsidR="00FB26D2" w:rsidRDefault="003C4420" w:rsidP="00FB26D2">
      <w:pPr>
        <w:tabs>
          <w:tab w:val="left" w:pos="7200"/>
          <w:tab w:val="left" w:pos="7920"/>
          <w:tab w:val="right" w:pos="9270"/>
        </w:tabs>
      </w:pPr>
      <w:r>
        <w:tab/>
        <w:t>∂</w:t>
      </w:r>
      <w:r>
        <w:rPr>
          <w:rStyle w:val="subscript"/>
        </w:rPr>
        <w:t>S'</w:t>
      </w:r>
      <w:r w:rsidRPr="008848D4">
        <w:rPr>
          <w:b/>
        </w:rPr>
        <w:t>v</w:t>
      </w:r>
      <w:r>
        <w:t>'</w:t>
      </w:r>
      <w:r>
        <w:rPr>
          <w:rStyle w:val="subscript"/>
        </w:rPr>
        <w:t>S</w:t>
      </w:r>
      <w:r>
        <w:t xml:space="preserve"> =  ∂</w:t>
      </w:r>
      <w:r>
        <w:rPr>
          <w:rStyle w:val="subscript"/>
        </w:rPr>
        <w:t>S'</w:t>
      </w:r>
      <w:r w:rsidRPr="009E0F3A">
        <w:rPr>
          <w:b/>
          <w:color w:val="000000"/>
        </w:rPr>
        <w:t>v</w:t>
      </w:r>
      <w:r w:rsidRPr="009E0F3A">
        <w:rPr>
          <w:color w:val="000000"/>
        </w:rPr>
        <w:t xml:space="preserve">'  + </w:t>
      </w:r>
      <w:r w:rsidR="00FB26D2">
        <w:t>∂</w:t>
      </w:r>
      <w:r w:rsidR="00FB26D2">
        <w:rPr>
          <w:rStyle w:val="subscript"/>
        </w:rPr>
        <w:t>S'</w:t>
      </w:r>
      <w:r w:rsidR="00FB26D2">
        <w:t>(</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FB26D2">
        <w:t>)</w:t>
      </w:r>
      <w:r w:rsidR="008A7293">
        <w:t xml:space="preserve">    =  </w:t>
      </w:r>
      <w:r w:rsidR="00FB26D2">
        <w:t xml:space="preserve"> ∂</w:t>
      </w:r>
      <w:r w:rsidR="00FB26D2">
        <w:rPr>
          <w:rStyle w:val="subscript"/>
        </w:rPr>
        <w:t>S'</w:t>
      </w:r>
      <w:r w:rsidR="00FB26D2" w:rsidRPr="009E0F3A">
        <w:rPr>
          <w:b/>
          <w:color w:val="000000"/>
        </w:rPr>
        <w:t>v</w:t>
      </w:r>
      <w:r w:rsidR="00FB26D2" w:rsidRPr="009E0F3A">
        <w:rPr>
          <w:color w:val="000000"/>
        </w:rPr>
        <w:t xml:space="preserve">'  + </w:t>
      </w:r>
      <w:r w:rsidR="00FB26D2">
        <w:t xml:space="preserve"> </w:t>
      </w:r>
      <w:r w:rsidR="00FB26D2" w:rsidRPr="00531E88">
        <w:rPr>
          <w:b/>
        </w:rPr>
        <w:fldChar w:fldCharType="begin"/>
      </w:r>
      <w:r w:rsidR="00FB26D2" w:rsidRPr="00531E88">
        <w:rPr>
          <w:b/>
        </w:rPr>
        <w:instrText xml:space="preserve"> EQ \O(</w:instrText>
      </w:r>
      <w:r w:rsidR="00E6586A">
        <w:rPr>
          <w:b/>
        </w:rPr>
        <w:instrText>ω,\S\up4</w:instrText>
      </w:r>
      <w:r w:rsidR="0071058E" w:rsidRPr="0071058E">
        <w:instrText>(•)</w:instrText>
      </w:r>
      <w:r w:rsidR="00FB26D2" w:rsidRPr="00531E88">
        <w:rPr>
          <w:b/>
        </w:rPr>
        <w:instrText>)</w:instrText>
      </w:r>
      <w:r w:rsidR="00FB26D2" w:rsidRPr="00531E88">
        <w:rPr>
          <w:b/>
        </w:rPr>
        <w:fldChar w:fldCharType="end"/>
      </w:r>
      <w:r w:rsidR="00FB26D2">
        <w:t xml:space="preserve"> x </w:t>
      </w:r>
      <w:r w:rsidR="00FB26D2" w:rsidRPr="009E0F3A">
        <w:rPr>
          <w:b/>
          <w:color w:val="000000"/>
        </w:rPr>
        <w:t>r</w:t>
      </w:r>
      <w:r w:rsidR="00FB26D2" w:rsidRPr="009E0F3A">
        <w:rPr>
          <w:rStyle w:val="subscript"/>
          <w:rFonts w:ascii="Times New Roman" w:hAnsi="Times New Roman"/>
          <w:b w:val="0"/>
          <w:color w:val="000000"/>
          <w:sz w:val="22"/>
          <w:vertAlign w:val="baseline"/>
        </w:rPr>
        <w:t>'</w:t>
      </w:r>
      <w:r w:rsidR="00FB26D2">
        <w:t xml:space="preserve">  + </w:t>
      </w:r>
      <w:r w:rsidR="00FB26D2" w:rsidRPr="00531E88">
        <w:rPr>
          <w:b/>
        </w:rPr>
        <w:t>ω</w:t>
      </w:r>
      <w:r w:rsidR="00FB26D2">
        <w:t xml:space="preserve"> x (∂</w:t>
      </w:r>
      <w:r w:rsidR="00FB26D2">
        <w:rPr>
          <w:rStyle w:val="subscript"/>
        </w:rPr>
        <w:t>S'</w:t>
      </w:r>
      <w:r w:rsidR="00FB26D2" w:rsidRPr="00FB26D2">
        <w:rPr>
          <w:b/>
        </w:rPr>
        <w:t>r</w:t>
      </w:r>
      <w:r w:rsidR="00FB26D2">
        <w:t>')</w:t>
      </w:r>
    </w:p>
    <w:p w14:paraId="76D7CDD8" w14:textId="77777777" w:rsidR="00FB26D2" w:rsidRDefault="00FB26D2" w:rsidP="00FB26D2">
      <w:pPr>
        <w:tabs>
          <w:tab w:val="left" w:pos="7200"/>
          <w:tab w:val="left" w:pos="7920"/>
          <w:tab w:val="right" w:pos="9270"/>
        </w:tabs>
      </w:pPr>
      <w:r>
        <w:t>or</w:t>
      </w:r>
    </w:p>
    <w:p w14:paraId="5000CD55" w14:textId="77777777" w:rsidR="00FB26D2" w:rsidRPr="00FB26D2" w:rsidRDefault="00FB26D2" w:rsidP="00FB26D2">
      <w:pPr>
        <w:tabs>
          <w:tab w:val="left" w:pos="7200"/>
          <w:tab w:val="left" w:pos="7920"/>
          <w:tab w:val="right" w:pos="9270"/>
        </w:tabs>
      </w:pPr>
      <w:r>
        <w:tab/>
      </w:r>
      <w:r w:rsidRPr="001B5532">
        <w:rPr>
          <w:b/>
        </w:rPr>
        <w:t>a</w:t>
      </w:r>
      <w:r>
        <w:t>'</w:t>
      </w:r>
      <w:r>
        <w:rPr>
          <w:rStyle w:val="subscript"/>
        </w:rPr>
        <w:t>S'S</w:t>
      </w:r>
      <w:r>
        <w:t xml:space="preserve">  </w:t>
      </w:r>
      <w:r w:rsidR="00BC7E38">
        <w:t xml:space="preserve"> </w:t>
      </w:r>
      <w:r>
        <w:t>=</w:t>
      </w:r>
      <w:r w:rsidR="00BC7E38">
        <w:t xml:space="preserve">  </w:t>
      </w:r>
      <w:r w:rsidRPr="00531E88">
        <w:rPr>
          <w:b/>
        </w:rPr>
        <w:t>a</w:t>
      </w:r>
      <w:r>
        <w:t xml:space="preserve">' </w:t>
      </w:r>
      <w:r w:rsidRPr="009E0F3A">
        <w:rPr>
          <w:color w:val="000000"/>
        </w:rPr>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tab/>
      </w:r>
      <w:r>
        <w:tab/>
      </w:r>
      <w:r>
        <w:tab/>
      </w:r>
      <w:r>
        <w:tab/>
      </w:r>
      <w:r>
        <w:tab/>
      </w:r>
      <w:r>
        <w:tab/>
      </w:r>
      <w:r>
        <w:tab/>
      </w:r>
      <w:r>
        <w:tab/>
        <w:t>(7.2)</w:t>
      </w:r>
    </w:p>
    <w:p w14:paraId="49D20514" w14:textId="77777777" w:rsidR="00FB26D2" w:rsidRDefault="00FB26D2" w:rsidP="003B1DB6">
      <w:pPr>
        <w:tabs>
          <w:tab w:val="left" w:pos="7200"/>
          <w:tab w:val="left" w:pos="7920"/>
          <w:tab w:val="right" w:pos="9270"/>
        </w:tabs>
      </w:pPr>
    </w:p>
    <w:p w14:paraId="1919A9E2" w14:textId="77777777" w:rsidR="00FB26D2" w:rsidRDefault="00531E88" w:rsidP="003B1DB6">
      <w:pPr>
        <w:tabs>
          <w:tab w:val="left" w:pos="7200"/>
          <w:tab w:val="left" w:pos="7920"/>
          <w:tab w:val="right" w:pos="9270"/>
        </w:tabs>
      </w:pPr>
      <w:r>
        <w:t>where we used (2.</w:t>
      </w:r>
      <w:r w:rsidR="00DD1B32">
        <w:t>10</w:t>
      </w:r>
      <w:r>
        <w:t>) that (d</w:t>
      </w:r>
      <w:r>
        <w:rPr>
          <w:b/>
        </w:rPr>
        <w:t>ω</w:t>
      </w:r>
      <w:r>
        <w:t>/dt)</w:t>
      </w:r>
      <w:r>
        <w:rPr>
          <w:rStyle w:val="subscript"/>
        </w:rPr>
        <w:t>S</w:t>
      </w:r>
      <w:r>
        <w:t xml:space="preserve">  =</w:t>
      </w:r>
      <w:r>
        <w:rPr>
          <w:b/>
        </w:rPr>
        <w:t xml:space="preserve">   </w:t>
      </w:r>
      <w:r>
        <w:t>(d</w:t>
      </w:r>
      <w:r>
        <w:rPr>
          <w:b/>
        </w:rPr>
        <w:t>ω</w:t>
      </w:r>
      <w:r>
        <w:t>/dt)</w:t>
      </w:r>
      <w:r>
        <w:rPr>
          <w:rStyle w:val="subscript"/>
        </w:rPr>
        <w:t>S'</w:t>
      </w:r>
      <w:r>
        <w:t xml:space="preserve">   ≡  </w:t>
      </w:r>
      <w:r>
        <w:fldChar w:fldCharType="begin"/>
      </w:r>
      <w:r>
        <w:instrText xml:space="preserve"> EQ \O(</w:instrText>
      </w:r>
      <w:r w:rsidR="00E6586A">
        <w:rPr>
          <w:b/>
        </w:rPr>
        <w:instrText>ω,\S\up4</w:instrText>
      </w:r>
      <w:r>
        <w:instrText>(•))</w:instrText>
      </w:r>
      <w:r>
        <w:fldChar w:fldCharType="end"/>
      </w:r>
      <w:r>
        <w:t xml:space="preserve"> . </w:t>
      </w:r>
      <w:r w:rsidR="00FB26D2">
        <w:t xml:space="preserve"> We can now install </w:t>
      </w:r>
      <w:r w:rsidR="008A7293">
        <w:t>(7.2)</w:t>
      </w:r>
      <w:r w:rsidR="00FB26D2">
        <w:t xml:space="preserve"> into (7.1) to get</w:t>
      </w:r>
    </w:p>
    <w:p w14:paraId="0896FFDF" w14:textId="77777777" w:rsidR="00531E88" w:rsidRDefault="00531E88" w:rsidP="003B1DB6">
      <w:pPr>
        <w:tabs>
          <w:tab w:val="left" w:pos="7200"/>
          <w:tab w:val="left" w:pos="7920"/>
          <w:tab w:val="right" w:pos="9270"/>
        </w:tabs>
      </w:pPr>
    </w:p>
    <w:p w14:paraId="23E2CD67" w14:textId="77777777" w:rsidR="00531E88" w:rsidRDefault="00531E88" w:rsidP="003B1DB6">
      <w:pPr>
        <w:tabs>
          <w:tab w:val="left" w:pos="7200"/>
          <w:tab w:val="left" w:pos="7920"/>
          <w:tab w:val="right" w:pos="9270"/>
        </w:tabs>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tab/>
      </w:r>
      <w:r>
        <w:tab/>
      </w:r>
      <w:r>
        <w:tab/>
      </w:r>
      <w:r>
        <w:tab/>
      </w:r>
      <w:r>
        <w:tab/>
      </w:r>
      <w:r>
        <w:tab/>
      </w:r>
      <w:r>
        <w:tab/>
        <w:t>(7.</w:t>
      </w:r>
      <w:r w:rsidR="007A272D">
        <w:t>3</w:t>
      </w:r>
      <w:r>
        <w:t>)</w:t>
      </w:r>
    </w:p>
    <w:p w14:paraId="4EEEB585" w14:textId="77777777" w:rsidR="00FB26D2" w:rsidRDefault="00FB26D2" w:rsidP="003B1DB6">
      <w:pPr>
        <w:tabs>
          <w:tab w:val="left" w:pos="7200"/>
          <w:tab w:val="left" w:pos="7920"/>
          <w:tab w:val="right" w:pos="9270"/>
        </w:tabs>
      </w:pPr>
    </w:p>
    <w:p w14:paraId="36B685A2" w14:textId="77777777" w:rsidR="00FB26D2" w:rsidRPr="00FB26D2" w:rsidRDefault="00FB26D2" w:rsidP="003B1DB6">
      <w:pPr>
        <w:tabs>
          <w:tab w:val="left" w:pos="7200"/>
          <w:tab w:val="left" w:pos="7920"/>
          <w:tab w:val="right" w:pos="9270"/>
        </w:tabs>
      </w:pPr>
      <w:r>
        <w:t xml:space="preserve">Now replace </w:t>
      </w:r>
      <w:r w:rsidRPr="003B1DB6">
        <w:rPr>
          <w:b/>
          <w:color w:val="000000"/>
        </w:rPr>
        <w:t>v</w:t>
      </w:r>
      <w:r w:rsidRPr="003B1DB6">
        <w:rPr>
          <w:color w:val="000000"/>
        </w:rPr>
        <w:t>'</w:t>
      </w:r>
      <w:r w:rsidRPr="003B1DB6">
        <w:rPr>
          <w:rStyle w:val="subscript"/>
          <w:color w:val="000000"/>
        </w:rPr>
        <w:t>S</w:t>
      </w:r>
      <w:r>
        <w:t xml:space="preserve"> </w:t>
      </w:r>
      <w:r w:rsidR="00686299">
        <w:t xml:space="preserve">in the last term </w:t>
      </w:r>
      <w:r>
        <w:t>using the G Rule for</w:t>
      </w:r>
      <w:r w:rsidRPr="00FB26D2">
        <w:rPr>
          <w:b/>
        </w:rPr>
        <w:t xml:space="preserve"> r</w:t>
      </w:r>
      <w:r>
        <w:t>' [ (6.8</w:t>
      </w:r>
      <w:r w:rsidR="00BC7E38">
        <w:t>a</w:t>
      </w:r>
      <w:r>
        <w:t xml:space="preserve">) a few lines above ] </w:t>
      </w:r>
    </w:p>
    <w:p w14:paraId="13317B49" w14:textId="77777777" w:rsidR="00531E88" w:rsidRDefault="00531E88" w:rsidP="003B1DB6">
      <w:pPr>
        <w:tabs>
          <w:tab w:val="left" w:pos="7200"/>
          <w:tab w:val="left" w:pos="7920"/>
          <w:tab w:val="right" w:pos="9270"/>
        </w:tabs>
      </w:pPr>
    </w:p>
    <w:p w14:paraId="6C53546B" w14:textId="77777777" w:rsidR="00531E88" w:rsidRDefault="00531E88" w:rsidP="00531E88">
      <w:pPr>
        <w:tabs>
          <w:tab w:val="left" w:pos="7200"/>
          <w:tab w:val="left" w:pos="7920"/>
          <w:tab w:val="right" w:pos="9270"/>
        </w:tabs>
        <w:rPr>
          <w:b/>
          <w:color w:val="000000"/>
        </w:rPr>
      </w:pPr>
      <w:r>
        <w:tab/>
      </w:r>
      <w:r w:rsidRPr="003B1DB6">
        <w:rPr>
          <w:b/>
          <w:color w:val="000000"/>
        </w:rPr>
        <w:t>a</w:t>
      </w:r>
      <w:r>
        <w:rPr>
          <w:color w:val="000000"/>
        </w:rPr>
        <w:t>'</w:t>
      </w:r>
      <w:r>
        <w:rPr>
          <w:rStyle w:val="subscript"/>
        </w:rPr>
        <w:t>S</w:t>
      </w:r>
      <w:r w:rsidRPr="003B1DB6">
        <w:rPr>
          <w:color w:val="000000"/>
        </w:rPr>
        <w:t xml:space="preserve"> = </w:t>
      </w:r>
      <w:r>
        <w:rPr>
          <w:color w:val="000000"/>
        </w:rPr>
        <w:t>[</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w:t>
      </w:r>
      <w:r w:rsidRPr="00531E88">
        <w:rPr>
          <w:b/>
        </w:rPr>
        <w:t>ω</w:t>
      </w:r>
      <w:r>
        <w:t xml:space="preserve"> x </w:t>
      </w:r>
      <w:r w:rsidRPr="00531E88">
        <w:rPr>
          <w:b/>
        </w:rPr>
        <w:t>v</w:t>
      </w:r>
      <w:r>
        <w:t>'</w:t>
      </w:r>
      <w:r>
        <w:rPr>
          <w:color w:val="000000"/>
        </w:rPr>
        <w:t>]</w:t>
      </w:r>
      <w:r w:rsidRPr="003B1DB6">
        <w:rPr>
          <w:color w:val="000000"/>
        </w:rPr>
        <w:t xml:space="preserve">  + </w:t>
      </w:r>
      <w:r w:rsidRPr="003B1DB6">
        <w:rPr>
          <w:b/>
          <w:color w:val="000000"/>
        </w:rPr>
        <w:t>ω</w:t>
      </w:r>
      <w:r w:rsidRPr="003B1DB6">
        <w:rPr>
          <w:color w:val="000000"/>
        </w:rPr>
        <w:t xml:space="preserve"> x </w:t>
      </w:r>
      <w:r>
        <w:rPr>
          <w:b/>
          <w:color w:val="000000"/>
        </w:rPr>
        <w:t>[</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6E0CC6">
        <w:t xml:space="preserve">  </w:t>
      </w:r>
      <w:r>
        <w:rPr>
          <w:b/>
          <w:color w:val="000000"/>
        </w:rPr>
        <w:t xml:space="preserve">] </w:t>
      </w:r>
    </w:p>
    <w:p w14:paraId="53DA6FDA" w14:textId="77777777" w:rsidR="00531E88" w:rsidRPr="00531E88" w:rsidRDefault="00531E88" w:rsidP="00531E88">
      <w:pPr>
        <w:tabs>
          <w:tab w:val="left" w:pos="7200"/>
          <w:tab w:val="left" w:pos="7920"/>
          <w:tab w:val="right" w:pos="9270"/>
        </w:tabs>
      </w:pPr>
      <w:r>
        <w:t>or</w:t>
      </w:r>
    </w:p>
    <w:p w14:paraId="7E01D615" w14:textId="77777777" w:rsidR="00531E88" w:rsidRDefault="00531E88" w:rsidP="00531E88">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rsidR="008A7293">
        <w:t>.</w:t>
      </w:r>
      <w:r>
        <w:tab/>
      </w:r>
      <w:r>
        <w:tab/>
      </w:r>
      <w:r>
        <w:tab/>
      </w:r>
      <w:r>
        <w:tab/>
      </w:r>
      <w:r w:rsidR="00BC7E38">
        <w:tab/>
      </w:r>
      <w:r>
        <w:tab/>
        <w:t>(7.</w:t>
      </w:r>
      <w:r w:rsidR="000A5EEF">
        <w:t>4</w:t>
      </w:r>
      <w:r>
        <w:t>)</w:t>
      </w:r>
    </w:p>
    <w:p w14:paraId="277EE64E" w14:textId="77777777" w:rsidR="00540F05" w:rsidRDefault="00540F05" w:rsidP="00531E88">
      <w:pPr>
        <w:tabs>
          <w:tab w:val="left" w:pos="7200"/>
          <w:tab w:val="left" w:pos="7920"/>
          <w:tab w:val="right" w:pos="9270"/>
        </w:tabs>
      </w:pPr>
    </w:p>
    <w:p w14:paraId="4A560FC8" w14:textId="77777777" w:rsidR="00FB26D2" w:rsidRDefault="00540F05" w:rsidP="00531E88">
      <w:pPr>
        <w:tabs>
          <w:tab w:val="left" w:pos="7200"/>
          <w:tab w:val="left" w:pos="7920"/>
          <w:tab w:val="right" w:pos="9270"/>
        </w:tabs>
      </w:pPr>
      <w:r>
        <w:t>The</w:t>
      </w:r>
      <w:r w:rsidR="00FB26D2">
        <w:t xml:space="preserve"> famous</w:t>
      </w:r>
      <w:r>
        <w:t xml:space="preserve"> </w:t>
      </w:r>
      <w:r w:rsidRPr="003A2B25">
        <w:rPr>
          <w:b/>
        </w:rPr>
        <w:t>"Corioli</w:t>
      </w:r>
      <w:r w:rsidR="00FB26D2" w:rsidRPr="003A2B25">
        <w:rPr>
          <w:b/>
        </w:rPr>
        <w:t>s factor of 2"</w:t>
      </w:r>
      <w:r w:rsidR="00FB26D2">
        <w:t xml:space="preserve"> has now appeared and will be trivially transferred into </w:t>
      </w:r>
      <w:r w:rsidR="00FB26D2" w:rsidRPr="00FB26D2">
        <w:rPr>
          <w:b/>
        </w:rPr>
        <w:t>a</w:t>
      </w:r>
      <w:r w:rsidR="00FB26D2">
        <w:rPr>
          <w:rStyle w:val="subscript"/>
        </w:rPr>
        <w:t>S</w:t>
      </w:r>
      <w:r w:rsidR="00686299">
        <w:t xml:space="preserve"> </w:t>
      </w:r>
      <w:r w:rsidR="00FB26D2">
        <w:t xml:space="preserve"> </w:t>
      </w:r>
      <w:r w:rsidR="000925F7">
        <w:t>in</w:t>
      </w:r>
      <w:r w:rsidR="00FB26D2">
        <w:t xml:space="preserve"> the next section. It is useful to review the steps above to see whe</w:t>
      </w:r>
      <w:r w:rsidR="006F4167">
        <w:t xml:space="preserve">re this factor of 2 comes from </w:t>
      </w:r>
      <w:r w:rsidR="006E0CC6">
        <w:t xml:space="preserve"> : </w:t>
      </w:r>
    </w:p>
    <w:p w14:paraId="62A85681" w14:textId="77777777" w:rsidR="00FB26D2" w:rsidRDefault="00FB26D2" w:rsidP="00531E88">
      <w:pPr>
        <w:tabs>
          <w:tab w:val="left" w:pos="7200"/>
          <w:tab w:val="left" w:pos="7920"/>
          <w:tab w:val="right" w:pos="9270"/>
        </w:tabs>
      </w:pPr>
    </w:p>
    <w:p w14:paraId="6F0B6D73" w14:textId="77777777" w:rsidR="00CA45F1" w:rsidRDefault="00CA45F1" w:rsidP="006F4167">
      <w:pPr>
        <w:tabs>
          <w:tab w:val="left" w:pos="7200"/>
          <w:tab w:val="left" w:pos="7920"/>
          <w:tab w:val="right" w:pos="9270"/>
        </w:tabs>
      </w:pPr>
    </w:p>
    <w:p w14:paraId="2472C5C5" w14:textId="77777777" w:rsidR="00CA45F1" w:rsidRDefault="00CA45F1" w:rsidP="006F4167">
      <w:pPr>
        <w:tabs>
          <w:tab w:val="left" w:pos="7200"/>
          <w:tab w:val="left" w:pos="7920"/>
          <w:tab w:val="right" w:pos="9270"/>
        </w:tabs>
      </w:pPr>
    </w:p>
    <w:p w14:paraId="6219ED1B" w14:textId="77777777" w:rsidR="006F4167" w:rsidRPr="006F4167" w:rsidRDefault="006F4167" w:rsidP="006F4167">
      <w:pPr>
        <w:tabs>
          <w:tab w:val="left" w:pos="7200"/>
          <w:tab w:val="left" w:pos="7920"/>
          <w:tab w:val="right" w:pos="9270"/>
        </w:tabs>
      </w:pPr>
      <w:r>
        <w:t>1</w:t>
      </w:r>
      <w:r w:rsidR="006E0CC6">
        <w:t>.</w:t>
      </w:r>
      <w:r>
        <w:t xml:space="preserve"> Write the G Rule for </w:t>
      </w:r>
      <w:r w:rsidRPr="00531E88">
        <w:rPr>
          <w:b/>
          <w:color w:val="000000"/>
        </w:rPr>
        <w:t>v</w:t>
      </w:r>
      <w:r>
        <w:rPr>
          <w:color w:val="000000"/>
        </w:rPr>
        <w:t>'</w:t>
      </w:r>
      <w:r>
        <w:rPr>
          <w:rStyle w:val="subscript"/>
        </w:rPr>
        <w:t>S</w:t>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rsidRPr="003B1DB6">
        <w:rPr>
          <w:rStyle w:val="subscript"/>
          <w:color w:val="000000"/>
        </w:rPr>
        <w:t>S</w:t>
      </w:r>
      <w:r w:rsidR="006E0CC6">
        <w:tab/>
      </w:r>
    </w:p>
    <w:p w14:paraId="17AA1D25" w14:textId="77777777" w:rsidR="00FB26D2" w:rsidRDefault="006F4167" w:rsidP="00531E88">
      <w:pPr>
        <w:tabs>
          <w:tab w:val="left" w:pos="7200"/>
          <w:tab w:val="left" w:pos="7920"/>
          <w:tab w:val="right" w:pos="9270"/>
        </w:tabs>
      </w:pPr>
      <w:r>
        <w:t xml:space="preserve">2. Write the G Rule for </w:t>
      </w:r>
      <w:r w:rsidRPr="006F4167">
        <w:rPr>
          <w:b/>
        </w:rPr>
        <w:t>r</w:t>
      </w:r>
      <w:r>
        <w:t>'</w:t>
      </w:r>
      <w:r>
        <w:tab/>
      </w:r>
      <w:r>
        <w:tab/>
      </w:r>
      <w:r w:rsidRPr="008848D4">
        <w:rPr>
          <w:b/>
        </w:rPr>
        <w:t>v</w:t>
      </w:r>
      <w:r>
        <w:t>'</w:t>
      </w:r>
      <w:r>
        <w:rPr>
          <w:rStyle w:val="subscript"/>
        </w:rPr>
        <w:t>S</w:t>
      </w:r>
      <w:r>
        <w:t xml:space="preserve"> </w:t>
      </w:r>
      <w:r w:rsidR="006E0CC6">
        <w:t xml:space="preserve">  </w:t>
      </w:r>
      <w:r>
        <w:t xml:space="preserve">=  </w:t>
      </w:r>
      <w:r w:rsidR="000925F7">
        <w:t xml:space="preserve">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sidR="000925F7">
        <w:rPr>
          <w:rStyle w:val="subscript"/>
          <w:rFonts w:ascii="Times New Roman" w:hAnsi="Times New Roman"/>
          <w:b w:val="0"/>
          <w:color w:val="000000"/>
          <w:sz w:val="22"/>
          <w:vertAlign w:val="baseline"/>
        </w:rPr>
        <w:t xml:space="preserve"> </w:t>
      </w:r>
      <w:r>
        <w:rPr>
          <w:rStyle w:val="subscript"/>
          <w:rFonts w:ascii="Times New Roman" w:hAnsi="Times New Roman"/>
          <w:b w:val="0"/>
          <w:color w:val="000000"/>
          <w:sz w:val="22"/>
          <w:vertAlign w:val="baseline"/>
        </w:rPr>
        <w:t xml:space="preserve"> </w:t>
      </w:r>
    </w:p>
    <w:p w14:paraId="742CE357" w14:textId="77777777" w:rsidR="006E0CC6" w:rsidRPr="006E0CC6" w:rsidRDefault="006E0CC6" w:rsidP="00531E88">
      <w:pPr>
        <w:tabs>
          <w:tab w:val="left" w:pos="7200"/>
          <w:tab w:val="left" w:pos="7920"/>
          <w:tab w:val="right" w:pos="9270"/>
        </w:tabs>
      </w:pPr>
      <w:r>
        <w:t>3. Insert 2 into 1</w:t>
      </w:r>
      <w:r>
        <w:tab/>
      </w:r>
      <w:r>
        <w:tab/>
      </w:r>
      <w:r>
        <w:tab/>
      </w:r>
      <w:r w:rsidRPr="003B1DB6">
        <w:rPr>
          <w:b/>
          <w:color w:val="000000"/>
        </w:rPr>
        <w:t>a</w:t>
      </w:r>
      <w:r>
        <w:rPr>
          <w:color w:val="000000"/>
        </w:rPr>
        <w:t>'</w:t>
      </w:r>
      <w:r>
        <w:rPr>
          <w:rStyle w:val="subscript"/>
        </w:rPr>
        <w:t>S</w:t>
      </w:r>
      <w:r w:rsidRPr="003B1DB6">
        <w:rPr>
          <w:color w:val="000000"/>
        </w:rPr>
        <w:t xml:space="preserve"> </w:t>
      </w:r>
      <w:r>
        <w:rPr>
          <w:color w:val="000000"/>
        </w:rPr>
        <w:t xml:space="preserve"> </w:t>
      </w:r>
      <w:r w:rsidRPr="003B1DB6">
        <w:rPr>
          <w:color w:val="000000"/>
        </w:rPr>
        <w:t xml:space="preserve">= </w:t>
      </w:r>
      <w:r>
        <w:rPr>
          <w:color w:val="000000"/>
        </w:rPr>
        <w:t xml:space="preserve"> </w:t>
      </w:r>
      <w:r w:rsidRPr="001B5532">
        <w:rPr>
          <w:b/>
        </w:rPr>
        <w:t>a</w:t>
      </w:r>
      <w:r>
        <w:t>'</w:t>
      </w:r>
      <w:r>
        <w:rPr>
          <w:rStyle w:val="subscript"/>
        </w:rPr>
        <w:t>S'S</w:t>
      </w:r>
      <w:r w:rsidRPr="003B1DB6">
        <w:rPr>
          <w:color w:val="000000"/>
        </w:rPr>
        <w:t xml:space="preserve"> </w:t>
      </w:r>
      <w:r>
        <w:rPr>
          <w:color w:val="000000"/>
        </w:rPr>
        <w:t xml:space="preserve">  </w:t>
      </w:r>
      <w:r w:rsidRPr="003B1DB6">
        <w:rPr>
          <w:color w:val="000000"/>
        </w:rPr>
        <w:t xml:space="preserve">+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r>
        <w:tab/>
        <w:t xml:space="preserve">// 1st </w:t>
      </w:r>
      <w:r w:rsidRPr="006F4167">
        <w:rPr>
          <w:b/>
        </w:rPr>
        <w:t>ω</w:t>
      </w:r>
      <w:r>
        <w:t xml:space="preserve"> x </w:t>
      </w:r>
      <w:r w:rsidRPr="006F4167">
        <w:rPr>
          <w:b/>
        </w:rPr>
        <w:t>v</w:t>
      </w:r>
      <w:r>
        <w:rPr>
          <w:b/>
        </w:rPr>
        <w:t>'</w:t>
      </w:r>
      <w:r>
        <w:t xml:space="preserve">  term</w:t>
      </w:r>
    </w:p>
    <w:p w14:paraId="791A64B5" w14:textId="77777777" w:rsidR="006F4167" w:rsidRPr="006F4167" w:rsidRDefault="006E0CC6" w:rsidP="00531E88">
      <w:pPr>
        <w:tabs>
          <w:tab w:val="left" w:pos="7200"/>
          <w:tab w:val="left" w:pos="7920"/>
          <w:tab w:val="right" w:pos="9270"/>
        </w:tabs>
      </w:pPr>
      <w:r>
        <w:t>4</w:t>
      </w:r>
      <w:r w:rsidR="006F4167">
        <w:t>. Apply ∂</w:t>
      </w:r>
      <w:r w:rsidR="006F4167">
        <w:rPr>
          <w:rStyle w:val="subscript"/>
        </w:rPr>
        <w:t>S'</w:t>
      </w:r>
      <w:r w:rsidR="006F4167">
        <w:t xml:space="preserve"> to 2  to get</w:t>
      </w:r>
      <w:r w:rsidR="006F4167">
        <w:tab/>
      </w:r>
      <w:r w:rsidR="006F4167">
        <w:tab/>
      </w:r>
      <w:r w:rsidR="006F4167">
        <w:tab/>
      </w:r>
      <w:r w:rsidR="006F4167" w:rsidRPr="001B5532">
        <w:rPr>
          <w:b/>
        </w:rPr>
        <w:t>a</w:t>
      </w:r>
      <w:r w:rsidR="006F4167">
        <w:t>'</w:t>
      </w:r>
      <w:r w:rsidR="006F4167">
        <w:rPr>
          <w:rStyle w:val="subscript"/>
        </w:rPr>
        <w:t>S'S</w:t>
      </w:r>
      <w:r w:rsidR="006F4167">
        <w:t xml:space="preserve">  = </w:t>
      </w:r>
      <w:r w:rsidR="006F4167" w:rsidRPr="00531E88">
        <w:rPr>
          <w:b/>
        </w:rPr>
        <w:t>a</w:t>
      </w:r>
      <w:r w:rsidR="006F4167">
        <w:t xml:space="preserve">' </w:t>
      </w:r>
      <w:r w:rsidR="006F4167" w:rsidRPr="009E0F3A">
        <w:rPr>
          <w:color w:val="000000"/>
        </w:rPr>
        <w:t xml:space="preserve">+ </w:t>
      </w:r>
      <w:r w:rsidR="006F4167">
        <w:t xml:space="preserve">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tab/>
      </w:r>
      <w:r>
        <w:tab/>
      </w:r>
      <w:r w:rsidR="006F4167">
        <w:t xml:space="preserve">// 2nd </w:t>
      </w:r>
      <w:r w:rsidR="006F4167" w:rsidRPr="006F4167">
        <w:rPr>
          <w:b/>
        </w:rPr>
        <w:t>ω</w:t>
      </w:r>
      <w:r w:rsidR="006F4167">
        <w:t xml:space="preserve"> x </w:t>
      </w:r>
      <w:r w:rsidR="006F4167" w:rsidRPr="006F4167">
        <w:rPr>
          <w:b/>
        </w:rPr>
        <w:t>v</w:t>
      </w:r>
      <w:r>
        <w:rPr>
          <w:b/>
        </w:rPr>
        <w:t>'</w:t>
      </w:r>
      <w:r w:rsidR="006F4167">
        <w:t xml:space="preserve"> term,</w:t>
      </w:r>
      <w:r w:rsidR="006F4167">
        <w:tab/>
      </w:r>
      <w:r w:rsidR="006F4167">
        <w:tab/>
      </w:r>
    </w:p>
    <w:p w14:paraId="0496675F" w14:textId="77777777" w:rsidR="006F4167" w:rsidRDefault="006E0CC6" w:rsidP="00531E88">
      <w:pPr>
        <w:tabs>
          <w:tab w:val="left" w:pos="7200"/>
          <w:tab w:val="left" w:pos="7920"/>
          <w:tab w:val="right" w:pos="9270"/>
        </w:tabs>
      </w:pPr>
      <w:r>
        <w:t>5</w:t>
      </w:r>
      <w:r w:rsidR="006F4167">
        <w:t xml:space="preserve">. Install </w:t>
      </w:r>
      <w:r>
        <w:t>4</w:t>
      </w:r>
      <w:r w:rsidR="006F4167">
        <w:t xml:space="preserve"> </w:t>
      </w:r>
      <w:r w:rsidR="008A7293">
        <w:t>into</w:t>
      </w:r>
      <w:r w:rsidR="006F4167">
        <w:t xml:space="preserve"> </w:t>
      </w:r>
      <w:r>
        <w:t>3</w:t>
      </w:r>
      <w:r w:rsidR="006F4167">
        <w:t>:</w:t>
      </w:r>
      <w:r w:rsidR="006F4167">
        <w:tab/>
      </w:r>
      <w:r w:rsidR="006F4167">
        <w:tab/>
      </w:r>
      <w:r w:rsidR="006F4167">
        <w:tab/>
      </w:r>
      <w:r w:rsidR="006F4167" w:rsidRPr="003B1DB6">
        <w:rPr>
          <w:b/>
          <w:color w:val="000000"/>
        </w:rPr>
        <w:t>a</w:t>
      </w:r>
      <w:r w:rsidR="006F4167">
        <w:rPr>
          <w:color w:val="000000"/>
        </w:rPr>
        <w:t>'</w:t>
      </w:r>
      <w:r w:rsidR="006F4167">
        <w:rPr>
          <w:rStyle w:val="subscript"/>
        </w:rPr>
        <w:t>S</w:t>
      </w:r>
      <w:r w:rsidR="006F4167" w:rsidRPr="003B1DB6">
        <w:rPr>
          <w:color w:val="000000"/>
        </w:rPr>
        <w:t xml:space="preserve"> = </w:t>
      </w:r>
      <w:r w:rsidR="006F4167">
        <w:rPr>
          <w:color w:val="000000"/>
        </w:rPr>
        <w:t>[</w:t>
      </w:r>
      <w:r w:rsidR="006F4167" w:rsidRPr="00531E88">
        <w:rPr>
          <w:b/>
        </w:rPr>
        <w:t>a</w:t>
      </w:r>
      <w:r w:rsidR="006F4167">
        <w:t xml:space="preserve">'  + </w:t>
      </w:r>
      <w:r w:rsidR="006F4167" w:rsidRPr="00531E88">
        <w:rPr>
          <w:b/>
        </w:rPr>
        <w:fldChar w:fldCharType="begin"/>
      </w:r>
      <w:r w:rsidR="006F4167" w:rsidRPr="00531E88">
        <w:rPr>
          <w:b/>
        </w:rPr>
        <w:instrText xml:space="preserve"> EQ \O(</w:instrText>
      </w:r>
      <w:r w:rsidR="00E6586A">
        <w:rPr>
          <w:b/>
        </w:rPr>
        <w:instrText>ω,\S\up4</w:instrText>
      </w:r>
      <w:r w:rsidR="0071058E" w:rsidRPr="0071058E">
        <w:instrText>(•)</w:instrText>
      </w:r>
      <w:r w:rsidR="006F4167" w:rsidRPr="00531E88">
        <w:rPr>
          <w:b/>
        </w:rPr>
        <w:instrText>)</w:instrText>
      </w:r>
      <w:r w:rsidR="006F4167" w:rsidRPr="00531E88">
        <w:rPr>
          <w:b/>
        </w:rPr>
        <w:fldChar w:fldCharType="end"/>
      </w:r>
      <w:r w:rsidR="006F4167">
        <w:t xml:space="preserve"> x </w:t>
      </w:r>
      <w:r w:rsidR="006F4167" w:rsidRPr="009E0F3A">
        <w:rPr>
          <w:b/>
          <w:color w:val="000000"/>
        </w:rPr>
        <w:t>r</w:t>
      </w:r>
      <w:r w:rsidR="006F4167" w:rsidRPr="009E0F3A">
        <w:rPr>
          <w:rStyle w:val="subscript"/>
          <w:rFonts w:ascii="Times New Roman" w:hAnsi="Times New Roman"/>
          <w:b w:val="0"/>
          <w:color w:val="000000"/>
          <w:sz w:val="22"/>
          <w:vertAlign w:val="baseline"/>
        </w:rPr>
        <w:t>'</w:t>
      </w:r>
      <w:r w:rsidR="006F4167">
        <w:t xml:space="preserve">  + </w:t>
      </w:r>
      <w:r w:rsidR="006F4167" w:rsidRPr="00531E88">
        <w:rPr>
          <w:b/>
        </w:rPr>
        <w:t>ω</w:t>
      </w:r>
      <w:r w:rsidR="006F4167">
        <w:t xml:space="preserve"> x </w:t>
      </w:r>
      <w:r w:rsidR="006F4167" w:rsidRPr="00531E88">
        <w:rPr>
          <w:b/>
        </w:rPr>
        <w:t>v</w:t>
      </w:r>
      <w:r w:rsidR="006F4167">
        <w:t>'</w:t>
      </w:r>
      <w:r w:rsidR="006F4167">
        <w:rPr>
          <w:color w:val="000000"/>
        </w:rPr>
        <w:t>]</w:t>
      </w:r>
      <w:r w:rsidR="006F4167" w:rsidRPr="003B1DB6">
        <w:rPr>
          <w:color w:val="000000"/>
        </w:rPr>
        <w:t xml:space="preserve">  + </w:t>
      </w:r>
      <w:r w:rsidRPr="003B1DB6">
        <w:rPr>
          <w:b/>
          <w:color w:val="000000"/>
        </w:rPr>
        <w:t>ω</w:t>
      </w:r>
      <w:r w:rsidRPr="003B1DB6">
        <w:rPr>
          <w:color w:val="000000"/>
        </w:rPr>
        <w:t xml:space="preserve"> x </w:t>
      </w:r>
      <w:r w:rsidRPr="003B1DB6">
        <w:rPr>
          <w:b/>
          <w:color w:val="000000"/>
        </w:rPr>
        <w:t>v</w:t>
      </w:r>
      <w:r w:rsidRPr="003B1DB6">
        <w:rPr>
          <w:color w:val="000000"/>
        </w:rPr>
        <w:t>'</w:t>
      </w:r>
      <w:r>
        <w:t xml:space="preserve"> + </w:t>
      </w:r>
      <w:r w:rsidRPr="006E0CC6">
        <w:rPr>
          <w:b/>
        </w:rPr>
        <w:t>ω</w:t>
      </w:r>
      <w:r>
        <w:t xml:space="preserve"> x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w:t>
      </w:r>
    </w:p>
    <w:p w14:paraId="1908657B" w14:textId="77777777" w:rsidR="006F4167" w:rsidRDefault="006F4167" w:rsidP="00531E88">
      <w:pPr>
        <w:tabs>
          <w:tab w:val="left" w:pos="7200"/>
          <w:tab w:val="left" w:pos="7920"/>
          <w:tab w:val="right" w:pos="9270"/>
        </w:tabs>
      </w:pPr>
    </w:p>
    <w:p w14:paraId="7229DB79" w14:textId="77777777" w:rsidR="000925F7" w:rsidRPr="000925F7" w:rsidRDefault="000925F7" w:rsidP="00531E88">
      <w:pPr>
        <w:tabs>
          <w:tab w:val="left" w:pos="7200"/>
          <w:tab w:val="left" w:pos="7920"/>
          <w:tab w:val="right" w:pos="9270"/>
        </w:tabs>
      </w:pPr>
      <w:r>
        <w:t xml:space="preserve">and now we have two </w:t>
      </w:r>
      <w:r w:rsidRPr="00531E88">
        <w:rPr>
          <w:b/>
        </w:rPr>
        <w:t>ω</w:t>
      </w:r>
      <w:r>
        <w:t xml:space="preserve"> x </w:t>
      </w:r>
      <w:r w:rsidRPr="00531E88">
        <w:rPr>
          <w:b/>
        </w:rPr>
        <w:t>v</w:t>
      </w:r>
      <w:r>
        <w:t xml:space="preserve">' terms and only </w:t>
      </w:r>
      <w:r w:rsidR="006E0CC6">
        <w:t>natural</w:t>
      </w:r>
      <w:r>
        <w:t xml:space="preserve"> </w:t>
      </w:r>
      <w:r w:rsidR="005B1A2D">
        <w:t>Frame S</w:t>
      </w:r>
      <w:r>
        <w:t xml:space="preserve">' objects  </w:t>
      </w:r>
      <w:r w:rsidRPr="009E0F3A">
        <w:rPr>
          <w:b/>
          <w:color w:val="000000"/>
        </w:rPr>
        <w:t>r</w:t>
      </w:r>
      <w:r w:rsidRPr="009E0F3A">
        <w:rPr>
          <w:rStyle w:val="subscript"/>
          <w:rFonts w:ascii="Times New Roman" w:hAnsi="Times New Roman"/>
          <w:b w:val="0"/>
          <w:color w:val="000000"/>
          <w:sz w:val="22"/>
          <w:vertAlign w:val="baseline"/>
        </w:rPr>
        <w:t>'</w:t>
      </w:r>
      <w:r>
        <w:t xml:space="preserve">, </w:t>
      </w:r>
      <w:r w:rsidRPr="009E0F3A">
        <w:rPr>
          <w:b/>
          <w:color w:val="000000"/>
        </w:rPr>
        <w:t>v</w:t>
      </w:r>
      <w:r w:rsidRPr="009E0F3A">
        <w:rPr>
          <w:color w:val="000000"/>
        </w:rPr>
        <w:t>'</w:t>
      </w:r>
      <w:r>
        <w:t xml:space="preserve"> and </w:t>
      </w:r>
      <w:r w:rsidRPr="00531E88">
        <w:rPr>
          <w:b/>
        </w:rPr>
        <w:t>a</w:t>
      </w:r>
      <w:r>
        <w:t xml:space="preserve">'. </w:t>
      </w:r>
    </w:p>
    <w:p w14:paraId="4AD5AF36" w14:textId="77777777" w:rsidR="007A272D" w:rsidRDefault="007A272D" w:rsidP="00531E88">
      <w:pPr>
        <w:tabs>
          <w:tab w:val="left" w:pos="7200"/>
          <w:tab w:val="left" w:pos="7920"/>
          <w:tab w:val="right" w:pos="9270"/>
        </w:tabs>
      </w:pPr>
    </w:p>
    <w:p w14:paraId="02AF8702" w14:textId="77777777" w:rsidR="007A272D" w:rsidRPr="005E5E0C" w:rsidRDefault="007A272D" w:rsidP="007A272D">
      <w:pPr>
        <w:pStyle w:val="Heading3"/>
        <w:rPr>
          <w:rStyle w:val="subscript"/>
        </w:rPr>
      </w:pPr>
      <w:bookmarkStart w:id="36" w:name="_Toc338840493"/>
      <w:r>
        <w:t>(</w:t>
      </w:r>
      <w:r w:rsidR="000A5EEF">
        <w:t>b</w:t>
      </w:r>
      <w:r>
        <w:t xml:space="preserve">) Acceleration </w:t>
      </w:r>
      <w:r w:rsidR="0082650A">
        <w:t xml:space="preserve">a </w:t>
      </w:r>
      <w:r w:rsidR="0082650A">
        <w:rPr>
          <w:rFonts w:cs="Times New Roman"/>
        </w:rPr>
        <w:t>≡</w:t>
      </w:r>
      <w:r w:rsidR="0082650A">
        <w:t xml:space="preserve"> </w:t>
      </w:r>
      <w:r>
        <w:t>a</w:t>
      </w:r>
      <w:r w:rsidRPr="005E5E0C">
        <w:rPr>
          <w:rStyle w:val="subscript"/>
          <w:b/>
        </w:rPr>
        <w:t>S</w:t>
      </w:r>
      <w:bookmarkEnd w:id="36"/>
    </w:p>
    <w:p w14:paraId="22DB09C8" w14:textId="77777777" w:rsidR="007A272D" w:rsidRDefault="007A272D" w:rsidP="007A272D"/>
    <w:p w14:paraId="4812FE06" w14:textId="77777777" w:rsidR="007A272D" w:rsidRPr="000925F7" w:rsidRDefault="000925F7" w:rsidP="007A272D">
      <w:r>
        <w:t>Start with (6.4) which is ∂</w:t>
      </w:r>
      <w:r>
        <w:rPr>
          <w:rStyle w:val="subscript"/>
        </w:rPr>
        <w:t>S</w:t>
      </w:r>
      <w:r>
        <w:t xml:space="preserve"> applied to </w:t>
      </w:r>
      <w:r w:rsidRPr="000925F7">
        <w:rPr>
          <w:b/>
        </w:rPr>
        <w:t>r</w:t>
      </w:r>
      <w:r>
        <w:t xml:space="preserve"> = </w:t>
      </w:r>
      <w:r w:rsidRPr="000925F7">
        <w:rPr>
          <w:b/>
        </w:rPr>
        <w:t>r</w:t>
      </w:r>
      <w:r>
        <w:t xml:space="preserve">' + </w:t>
      </w:r>
      <w:r w:rsidRPr="000925F7">
        <w:rPr>
          <w:b/>
        </w:rPr>
        <w:t>b</w:t>
      </w:r>
      <w:r>
        <w:t xml:space="preserve"> , </w:t>
      </w:r>
    </w:p>
    <w:p w14:paraId="1BA7F7C9" w14:textId="77777777" w:rsidR="007A272D" w:rsidRDefault="007A272D" w:rsidP="007A272D"/>
    <w:p w14:paraId="15D99810" w14:textId="77777777" w:rsidR="007A272D" w:rsidRPr="003B1DB6" w:rsidRDefault="007A272D" w:rsidP="009B65F1">
      <w:pPr>
        <w:tabs>
          <w:tab w:val="left" w:pos="7200"/>
          <w:tab w:val="left" w:pos="7920"/>
          <w:tab w:val="right" w:pos="9270"/>
        </w:tabs>
        <w:rPr>
          <w:color w:val="000000"/>
        </w:rPr>
      </w:pPr>
      <w:r w:rsidRPr="003B1DB6">
        <w:rPr>
          <w:color w:val="000000"/>
        </w:rPr>
        <w:tab/>
      </w:r>
      <w:r w:rsidRPr="003B1DB6">
        <w:rPr>
          <w:b/>
          <w:color w:val="000000"/>
        </w:rPr>
        <w:t>v</w:t>
      </w:r>
      <w:r w:rsidRPr="003B1DB6">
        <w:rPr>
          <w:rStyle w:val="subscript"/>
          <w:color w:val="000000"/>
        </w:rPr>
        <w:t xml:space="preserve"> </w:t>
      </w:r>
      <w:r w:rsidRPr="003B1DB6">
        <w:rPr>
          <w:color w:val="000000"/>
        </w:rPr>
        <w:t xml:space="preserve"> =  </w:t>
      </w:r>
      <w:r w:rsidRPr="003B1DB6">
        <w:rPr>
          <w:b/>
          <w:color w:val="000000"/>
        </w:rPr>
        <w:t>v</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i/>
          <w:color w:val="000000"/>
        </w:rPr>
        <w:t>(6.4)</w:t>
      </w:r>
      <w:r w:rsidRPr="003B1DB6">
        <w:rPr>
          <w:color w:val="000000"/>
        </w:rPr>
        <w:tab/>
      </w:r>
    </w:p>
    <w:p w14:paraId="57AB6093" w14:textId="77777777" w:rsidR="007A272D" w:rsidRPr="003B1DB6" w:rsidRDefault="007A272D" w:rsidP="007A272D">
      <w:pPr>
        <w:rPr>
          <w:color w:val="000000"/>
        </w:rPr>
      </w:pPr>
    </w:p>
    <w:p w14:paraId="64A4BB2C" w14:textId="77777777" w:rsidR="007A272D" w:rsidRDefault="007A272D" w:rsidP="007A272D">
      <w:pPr>
        <w:tabs>
          <w:tab w:val="left" w:pos="7200"/>
          <w:tab w:val="left" w:pos="7920"/>
          <w:tab w:val="right" w:pos="9270"/>
        </w:tabs>
      </w:pPr>
      <w:r w:rsidRPr="003B1DB6">
        <w:rPr>
          <w:color w:val="000000"/>
        </w:rPr>
        <w:t xml:space="preserve">Apply </w:t>
      </w:r>
      <w:r w:rsidR="000925F7">
        <w:rPr>
          <w:color w:val="000000"/>
        </w:rPr>
        <w:t>∂</w:t>
      </w:r>
      <w:r w:rsidR="000925F7">
        <w:rPr>
          <w:rStyle w:val="subscript"/>
        </w:rPr>
        <w:t xml:space="preserve">S </w:t>
      </w:r>
      <w:r w:rsidR="000925F7">
        <w:t>again to get</w:t>
      </w:r>
    </w:p>
    <w:p w14:paraId="1EAD63AC" w14:textId="77777777" w:rsidR="009B65F1" w:rsidRPr="000925F7" w:rsidRDefault="009B65F1" w:rsidP="007A272D">
      <w:pPr>
        <w:tabs>
          <w:tab w:val="left" w:pos="7200"/>
          <w:tab w:val="left" w:pos="7920"/>
          <w:tab w:val="right" w:pos="9270"/>
        </w:tabs>
      </w:pPr>
    </w:p>
    <w:p w14:paraId="7CD58B68" w14:textId="77777777" w:rsidR="007A272D" w:rsidRDefault="007A272D" w:rsidP="009B65F1">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9B65F1">
        <w:rPr>
          <w:color w:val="000000"/>
        </w:rPr>
        <w:tab/>
      </w:r>
      <w:r w:rsidRPr="003B1DB6">
        <w:rPr>
          <w:i/>
          <w:color w:val="000000"/>
        </w:rPr>
        <w:tab/>
      </w:r>
      <w:r w:rsidRPr="003B1DB6">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t>(7.</w:t>
      </w:r>
      <w:r w:rsidR="000A5EEF">
        <w:rPr>
          <w:color w:val="000000"/>
        </w:rPr>
        <w:t>5</w:t>
      </w:r>
      <w:r w:rsidRPr="003B1DB6">
        <w:rPr>
          <w:color w:val="000000"/>
        </w:rPr>
        <w:t>)</w:t>
      </w:r>
    </w:p>
    <w:p w14:paraId="27521164" w14:textId="77777777" w:rsidR="000A5EEF" w:rsidRDefault="000A5EEF" w:rsidP="007A272D"/>
    <w:p w14:paraId="1271DF81" w14:textId="77777777" w:rsidR="000A5EEF" w:rsidRPr="000925F7" w:rsidRDefault="000A5EEF" w:rsidP="009B65F1">
      <w:pPr>
        <w:tabs>
          <w:tab w:val="left" w:pos="7200"/>
          <w:tab w:val="left" w:pos="7920"/>
          <w:tab w:val="right" w:pos="9270"/>
        </w:tabs>
      </w:pPr>
      <w:r>
        <w:t>Then insert (7.</w:t>
      </w:r>
      <w:r w:rsidR="000925F7">
        <w:t>4</w:t>
      </w:r>
      <w:r>
        <w:t xml:space="preserve">) for </w:t>
      </w:r>
      <w:r w:rsidRPr="003B1DB6">
        <w:rPr>
          <w:b/>
          <w:color w:val="000000"/>
        </w:rPr>
        <w:t>a</w:t>
      </w:r>
      <w:r>
        <w:rPr>
          <w:color w:val="000000"/>
        </w:rPr>
        <w:t>'</w:t>
      </w:r>
      <w:r>
        <w:rPr>
          <w:rStyle w:val="subscript"/>
        </w:rPr>
        <w:t>S</w:t>
      </w:r>
      <w:r>
        <w:t xml:space="preserve"> </w:t>
      </w:r>
      <w:r w:rsidR="00606874">
        <w:t xml:space="preserve">into (7.5) </w:t>
      </w:r>
      <w:r>
        <w:t>to get</w:t>
      </w:r>
      <w:r w:rsidR="000925F7">
        <w:t xml:space="preserve"> the same result as (7.</w:t>
      </w:r>
      <w:r w:rsidR="009B65F1">
        <w:t>4</w:t>
      </w:r>
      <w:r w:rsidR="000925F7">
        <w:t xml:space="preserve">) with </w:t>
      </w:r>
      <w:r w:rsidR="000925F7" w:rsidRPr="003B1DB6">
        <w:rPr>
          <w:b/>
          <w:color w:val="000000"/>
        </w:rPr>
        <w:fldChar w:fldCharType="begin"/>
      </w:r>
      <w:r w:rsidR="000925F7" w:rsidRPr="003B1DB6">
        <w:rPr>
          <w:b/>
          <w:color w:val="000000"/>
        </w:rPr>
        <w:instrText xml:space="preserve"> EQ \O(b,\S\up6(</w:instrText>
      </w:r>
      <w:r w:rsidR="000925F7" w:rsidRPr="003B1DB6">
        <w:rPr>
          <w:color w:val="000000"/>
        </w:rPr>
        <w:instrText>••</w:instrText>
      </w:r>
      <w:r w:rsidR="000925F7" w:rsidRPr="003B1DB6">
        <w:rPr>
          <w:b/>
          <w:color w:val="000000"/>
        </w:rPr>
        <w:instrText>))</w:instrText>
      </w:r>
      <w:r w:rsidR="000925F7" w:rsidRPr="003B1DB6">
        <w:rPr>
          <w:b/>
          <w:color w:val="000000"/>
        </w:rPr>
        <w:fldChar w:fldCharType="end"/>
      </w:r>
      <w:r w:rsidR="000925F7" w:rsidRPr="003B1DB6">
        <w:rPr>
          <w:rStyle w:val="subscript"/>
          <w:color w:val="000000"/>
        </w:rPr>
        <w:t>S</w:t>
      </w:r>
      <w:r w:rsidR="000925F7">
        <w:t xml:space="preserve"> tacked on, </w:t>
      </w:r>
    </w:p>
    <w:p w14:paraId="359817DA" w14:textId="77777777" w:rsidR="000A5EEF" w:rsidRDefault="000A5EEF" w:rsidP="007A272D"/>
    <w:p w14:paraId="26D7E4AF" w14:textId="77777777" w:rsidR="000925F7" w:rsidRDefault="000A5EEF" w:rsidP="009B65F1">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006E0CC6">
        <w:tab/>
      </w:r>
      <w:r>
        <w:t>(7.6</w:t>
      </w:r>
      <w:r w:rsidR="00605AC0">
        <w:t>a</w:t>
      </w:r>
      <w:r>
        <w:t>)</w:t>
      </w:r>
    </w:p>
    <w:p w14:paraId="436CC2EC" w14:textId="77777777" w:rsidR="000925F7" w:rsidRDefault="000925F7" w:rsidP="009B65F1">
      <w:pPr>
        <w:tabs>
          <w:tab w:val="left" w:pos="7200"/>
          <w:tab w:val="left" w:pos="7920"/>
          <w:tab w:val="right" w:pos="9270"/>
        </w:tabs>
      </w:pPr>
      <w:r>
        <w:tab/>
      </w:r>
      <w:r w:rsidR="009B65F1">
        <w:t>S</w:t>
      </w:r>
      <w:r w:rsidR="006E0CC6">
        <w:tab/>
        <w:t xml:space="preserve"> </w:t>
      </w:r>
      <w:r>
        <w:t xml:space="preserve"> </w:t>
      </w:r>
      <w:r w:rsidR="009B65F1">
        <w:t>S'</w:t>
      </w:r>
      <w:r w:rsidR="006E0CC6">
        <w:t xml:space="preserve">      Euler     Coriolis     </w:t>
      </w:r>
      <w:r>
        <w:t>centripetal      frame</w:t>
      </w:r>
    </w:p>
    <w:p w14:paraId="3E7EBE29" w14:textId="77777777" w:rsidR="000925F7" w:rsidRDefault="000925F7" w:rsidP="007A272D"/>
    <w:p w14:paraId="1F52105A" w14:textId="77777777" w:rsidR="000925F7" w:rsidRDefault="000925F7" w:rsidP="009B65F1">
      <w:pPr>
        <w:tabs>
          <w:tab w:val="left" w:pos="7200"/>
          <w:tab w:val="left" w:pos="7920"/>
          <w:tab w:val="right" w:pos="9270"/>
        </w:tabs>
      </w:pPr>
      <w:r>
        <w:t xml:space="preserve">We have attached a name to each contribution to </w:t>
      </w:r>
      <w:r w:rsidRPr="009B65F1">
        <w:rPr>
          <w:b/>
        </w:rPr>
        <w:t>a</w:t>
      </w:r>
      <w:r>
        <w:t xml:space="preserve"> and will discuss these terms below. </w:t>
      </w:r>
      <w:r w:rsidR="00A16632">
        <w:t>Since we really want all primed objects on the right side, we can anticipate the result (7.1</w:t>
      </w:r>
      <w:r w:rsidR="008A7293">
        <w:t>1</w:t>
      </w:r>
      <w:r w:rsidR="00A16632">
        <w:t xml:space="preserve">) derived in section (e) below, </w:t>
      </w:r>
    </w:p>
    <w:p w14:paraId="2A49FDED" w14:textId="77777777" w:rsidR="00A16632" w:rsidRDefault="00A16632" w:rsidP="009B65F1">
      <w:pPr>
        <w:tabs>
          <w:tab w:val="left" w:pos="7200"/>
          <w:tab w:val="left" w:pos="7920"/>
          <w:tab w:val="right" w:pos="9270"/>
        </w:tabs>
      </w:pPr>
    </w:p>
    <w:p w14:paraId="739F2D88" w14:textId="77777777" w:rsidR="007A5CC4" w:rsidRP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r>
      <w:r>
        <w:tab/>
      </w:r>
      <w:r>
        <w:tab/>
      </w:r>
      <w:r w:rsidRPr="007A5CC4">
        <w:rPr>
          <w:i/>
        </w:rPr>
        <w:t>(7.11)</w:t>
      </w:r>
    </w:p>
    <w:p w14:paraId="3CA2C2B4" w14:textId="77777777" w:rsidR="00A16632" w:rsidRDefault="00A16632" w:rsidP="00A16632">
      <w:pPr>
        <w:tabs>
          <w:tab w:val="left" w:pos="7200"/>
          <w:tab w:val="left" w:pos="7920"/>
          <w:tab w:val="right" w:pos="9270"/>
        </w:tabs>
      </w:pPr>
    </w:p>
    <w:p w14:paraId="4B143673" w14:textId="77777777" w:rsidR="00A16632" w:rsidRDefault="00A16632" w:rsidP="00A16632">
      <w:pPr>
        <w:tabs>
          <w:tab w:val="left" w:pos="7200"/>
          <w:tab w:val="left" w:pos="7920"/>
          <w:tab w:val="right" w:pos="9270"/>
        </w:tabs>
      </w:pPr>
      <w:r>
        <w:t>to get this</w:t>
      </w:r>
      <w:r w:rsidR="00605AC0">
        <w:t xml:space="preserve"> alternate form </w:t>
      </w:r>
      <w:r w:rsidR="008A7293">
        <w:t xml:space="preserve">for </w:t>
      </w:r>
      <w:r w:rsidR="008A7293" w:rsidRPr="008A7293">
        <w:rPr>
          <w:b/>
        </w:rPr>
        <w:t>a</w:t>
      </w:r>
      <w:r w:rsidR="008A7293">
        <w:t xml:space="preserve"> , </w:t>
      </w:r>
    </w:p>
    <w:p w14:paraId="6179C96B" w14:textId="77777777" w:rsidR="00A16632" w:rsidRDefault="00A16632" w:rsidP="00A16632">
      <w:pPr>
        <w:tabs>
          <w:tab w:val="left" w:pos="7200"/>
          <w:tab w:val="left" w:pos="7920"/>
          <w:tab w:val="right" w:pos="9270"/>
        </w:tabs>
      </w:pPr>
    </w:p>
    <w:p w14:paraId="18310070" w14:textId="77777777" w:rsidR="00A16632" w:rsidRPr="00A16632" w:rsidRDefault="00A16632" w:rsidP="00A16632">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Pr>
          <w:b/>
          <w:color w:val="000000"/>
        </w:rPr>
        <w:t>[</w:t>
      </w:r>
      <w:r w:rsidR="007A5CC4" w:rsidRPr="007D449A">
        <w:rPr>
          <w:b/>
        </w:rPr>
        <w:fldChar w:fldCharType="begin"/>
      </w:r>
      <w:r w:rsidR="007A5CC4" w:rsidRPr="007D449A">
        <w:rPr>
          <w:b/>
        </w:rPr>
        <w:instrText xml:space="preserve"> EQ \O(b,\S\up</w:instrText>
      </w:r>
      <w:r w:rsidR="007A5CC4">
        <w:rPr>
          <w:b/>
        </w:rPr>
        <w:instrText>6</w:instrText>
      </w:r>
      <w:r w:rsidR="007A5CC4" w:rsidRPr="007D449A">
        <w:rPr>
          <w:b/>
        </w:rPr>
        <w:instrText>(</w:instrText>
      </w:r>
      <w:r w:rsidR="007A5CC4" w:rsidRPr="007D449A">
        <w:instrText>••</w:instrText>
      </w:r>
      <w:r w:rsidR="007A5CC4" w:rsidRPr="007D449A">
        <w:rPr>
          <w:b/>
        </w:rPr>
        <w:instrText>))</w:instrText>
      </w:r>
      <w:r w:rsidR="007A5CC4" w:rsidRPr="007D449A">
        <w:rPr>
          <w:b/>
        </w:rPr>
        <w:fldChar w:fldCharType="end"/>
      </w:r>
      <w:r w:rsidR="007A5CC4">
        <w:rPr>
          <w:rStyle w:val="subscript"/>
        </w:rPr>
        <w:t>S'</w:t>
      </w:r>
      <w:r w:rsidR="007A5CC4">
        <w:t xml:space="preserve"> + </w:t>
      </w:r>
      <w:r w:rsidR="007A5CC4" w:rsidRPr="00677EC7">
        <w:rPr>
          <w:b/>
        </w:rPr>
        <w:fldChar w:fldCharType="begin"/>
      </w:r>
      <w:r w:rsidR="007A5CC4" w:rsidRPr="00677EC7">
        <w:rPr>
          <w:b/>
        </w:rPr>
        <w:instrText xml:space="preserve"> EQ \O(</w:instrText>
      </w:r>
      <w:r w:rsidR="00E6586A">
        <w:rPr>
          <w:b/>
        </w:rPr>
        <w:instrText>ω,\S\up4</w:instrText>
      </w:r>
      <w:r w:rsidR="0071058E" w:rsidRPr="0071058E">
        <w:instrText>(•)</w:instrText>
      </w:r>
      <w:r w:rsidR="007A5CC4" w:rsidRPr="00677EC7">
        <w:rPr>
          <w:b/>
        </w:rPr>
        <w:instrText>)</w:instrText>
      </w:r>
      <w:r w:rsidR="007A5CC4" w:rsidRPr="00677EC7">
        <w:rPr>
          <w:b/>
        </w:rPr>
        <w:fldChar w:fldCharType="end"/>
      </w:r>
      <w:r w:rsidR="007A5CC4">
        <w:t xml:space="preserve"> x </w:t>
      </w:r>
      <w:r w:rsidR="007A5CC4" w:rsidRPr="00677EC7">
        <w:rPr>
          <w:b/>
        </w:rPr>
        <w:t>b</w:t>
      </w:r>
      <w:r w:rsidR="007A5CC4">
        <w:t xml:space="preserve"> + 2</w:t>
      </w:r>
      <w:r w:rsidR="007A5CC4" w:rsidRPr="007A5CC4">
        <w:rPr>
          <w:b/>
        </w:rPr>
        <w:t>ω</w:t>
      </w:r>
      <w:r w:rsidR="007A5CC4">
        <w:t xml:space="preserve"> x </w:t>
      </w:r>
      <w:r w:rsidR="007A5CC4" w:rsidRPr="007D449A">
        <w:rPr>
          <w:b/>
        </w:rPr>
        <w:fldChar w:fldCharType="begin"/>
      </w:r>
      <w:r w:rsidR="007A5CC4" w:rsidRPr="007D449A">
        <w:rPr>
          <w:b/>
        </w:rPr>
        <w:instrText xml:space="preserve"> EQ \O(b,\S\up</w:instrText>
      </w:r>
      <w:r w:rsidR="007A5CC4">
        <w:rPr>
          <w:b/>
        </w:rPr>
        <w:instrText>6</w:instrText>
      </w:r>
      <w:r w:rsidR="007A5CC4" w:rsidRPr="007D449A">
        <w:rPr>
          <w:b/>
        </w:rPr>
        <w:instrText>(</w:instrText>
      </w:r>
      <w:r w:rsidR="007A5CC4" w:rsidRPr="007D449A">
        <w:instrText>•</w:instrText>
      </w:r>
      <w:r w:rsidR="007A5CC4" w:rsidRPr="007D449A">
        <w:rPr>
          <w:b/>
        </w:rPr>
        <w:instrText>))</w:instrText>
      </w:r>
      <w:r w:rsidR="007A5CC4" w:rsidRPr="007D449A">
        <w:rPr>
          <w:b/>
        </w:rPr>
        <w:fldChar w:fldCharType="end"/>
      </w:r>
      <w:r w:rsidR="007A5CC4">
        <w:rPr>
          <w:rStyle w:val="subscript"/>
        </w:rPr>
        <w:t>S'</w:t>
      </w:r>
      <w:r w:rsidR="007A5CC4">
        <w:t xml:space="preserve"> + </w:t>
      </w:r>
      <w:r w:rsidR="007A5CC4" w:rsidRPr="00677EC7">
        <w:rPr>
          <w:b/>
        </w:rPr>
        <w:t>ω</w:t>
      </w:r>
      <w:r w:rsidR="007A5CC4">
        <w:t xml:space="preserve"> x (</w:t>
      </w:r>
      <w:r w:rsidR="007A5CC4" w:rsidRPr="00677EC7">
        <w:rPr>
          <w:b/>
        </w:rPr>
        <w:t>ω</w:t>
      </w:r>
      <w:r w:rsidR="007A5CC4">
        <w:t xml:space="preserve"> x </w:t>
      </w:r>
      <w:r w:rsidR="007A5CC4" w:rsidRPr="00677EC7">
        <w:rPr>
          <w:b/>
        </w:rPr>
        <w:t>b</w:t>
      </w:r>
      <w:r w:rsidR="007A5CC4">
        <w:t>)</w:t>
      </w:r>
      <w:r w:rsidR="007A5CC4">
        <w:tab/>
      </w:r>
      <w:r>
        <w:rPr>
          <w:b/>
          <w:color w:val="000000"/>
        </w:rPr>
        <w:t>]</w:t>
      </w:r>
    </w:p>
    <w:p w14:paraId="2AEA981D" w14:textId="77777777" w:rsidR="00A16632" w:rsidRDefault="00A16632" w:rsidP="009B65F1">
      <w:pPr>
        <w:tabs>
          <w:tab w:val="left" w:pos="7200"/>
          <w:tab w:val="left" w:pos="7920"/>
          <w:tab w:val="right" w:pos="9270"/>
        </w:tabs>
      </w:pPr>
    </w:p>
    <w:p w14:paraId="04DA58B2" w14:textId="77777777" w:rsidR="007A5CC4" w:rsidRDefault="007A5CC4" w:rsidP="007A5CC4">
      <w:pPr>
        <w:tabs>
          <w:tab w:val="left" w:pos="7200"/>
          <w:tab w:val="left" w:pos="7920"/>
          <w:tab w:val="right" w:pos="9270"/>
        </w:tabs>
      </w:pPr>
      <w:r>
        <w:tab/>
      </w:r>
      <w:r>
        <w:tab/>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B291B">
        <w:rPr>
          <w:rStyle w:val="subscript"/>
        </w:rPr>
        <w:t xml:space="preserve"> </w:t>
      </w:r>
      <w:r w:rsidR="00DB291B" w:rsidRPr="003B1DB6">
        <w:rPr>
          <w:color w:val="000000"/>
        </w:rPr>
        <w:t xml:space="preserve">+  </w:t>
      </w:r>
      <w:r w:rsidR="00DB291B" w:rsidRPr="007D449A">
        <w:rPr>
          <w:b/>
        </w:rPr>
        <w:fldChar w:fldCharType="begin"/>
      </w:r>
      <w:r w:rsidR="00DB291B" w:rsidRPr="007D449A">
        <w:rPr>
          <w:b/>
        </w:rPr>
        <w:instrText xml:space="preserve"> EQ \O(b,\S\up</w:instrText>
      </w:r>
      <w:r w:rsidR="00DB291B">
        <w:rPr>
          <w:b/>
        </w:rPr>
        <w:instrText>6</w:instrText>
      </w:r>
      <w:r w:rsidR="00DB291B" w:rsidRPr="007D449A">
        <w:rPr>
          <w:b/>
        </w:rPr>
        <w:instrText>(</w:instrText>
      </w:r>
      <w:r w:rsidR="00DB291B" w:rsidRPr="007D449A">
        <w:instrText>••</w:instrText>
      </w:r>
      <w:r w:rsidR="00DB291B" w:rsidRPr="007D449A">
        <w:rPr>
          <w:b/>
        </w:rPr>
        <w:instrText>))</w:instrText>
      </w:r>
      <w:r w:rsidR="00DB291B" w:rsidRPr="007D449A">
        <w:rPr>
          <w:b/>
        </w:rPr>
        <w:fldChar w:fldCharType="end"/>
      </w:r>
      <w:r w:rsidR="00DB291B">
        <w:rPr>
          <w:rStyle w:val="subscript"/>
        </w:rPr>
        <w:t>S'</w:t>
      </w:r>
      <w:r w:rsidR="00605AC0">
        <w:tab/>
      </w:r>
      <w:r w:rsidR="00605AC0">
        <w:tab/>
      </w:r>
      <w:r w:rsidR="00605AC0">
        <w:tab/>
      </w:r>
      <w:r w:rsidR="00605AC0">
        <w:tab/>
      </w:r>
      <w:r w:rsidR="00605AC0">
        <w:tab/>
        <w:t>(7.6b)</w:t>
      </w:r>
    </w:p>
    <w:p w14:paraId="47895511" w14:textId="77777777" w:rsidR="00605AC0" w:rsidRDefault="00605AC0" w:rsidP="007A5CC4">
      <w:pPr>
        <w:tabs>
          <w:tab w:val="left" w:pos="7200"/>
          <w:tab w:val="left" w:pos="7920"/>
          <w:tab w:val="right" w:pos="9270"/>
        </w:tabs>
      </w:pPr>
    </w:p>
    <w:p w14:paraId="7A91540D" w14:textId="77777777" w:rsidR="00605AC0" w:rsidRPr="00605AC0" w:rsidRDefault="00605AC0" w:rsidP="007A5CC4">
      <w:pPr>
        <w:tabs>
          <w:tab w:val="left" w:pos="7200"/>
          <w:tab w:val="left" w:pos="7920"/>
          <w:tab w:val="right" w:pos="9270"/>
        </w:tabs>
      </w:pPr>
      <w:r>
        <w:t xml:space="preserve">where we think here of </w:t>
      </w:r>
      <w:r w:rsidRPr="00605AC0">
        <w:rPr>
          <w:b/>
        </w:rPr>
        <w:t>r</w:t>
      </w:r>
      <w:r>
        <w:t xml:space="preserve"> as just a shorthand for </w:t>
      </w:r>
      <w:r w:rsidRPr="00605AC0">
        <w:rPr>
          <w:b/>
        </w:rPr>
        <w:t>b</w:t>
      </w:r>
      <w:r>
        <w:t xml:space="preserve"> + </w:t>
      </w:r>
      <w:r w:rsidRPr="00605AC0">
        <w:rPr>
          <w:b/>
        </w:rPr>
        <w:t>r</w:t>
      </w:r>
      <w:r>
        <w:t xml:space="preserve">' to </w:t>
      </w:r>
      <w:r w:rsidR="00606874">
        <w:t>reduce</w:t>
      </w:r>
      <w:r>
        <w:t xml:space="preserve"> the number of terms. </w:t>
      </w:r>
    </w:p>
    <w:p w14:paraId="34525FA0" w14:textId="77777777" w:rsidR="00531E88" w:rsidRDefault="00531E88" w:rsidP="00531E88">
      <w:pPr>
        <w:tabs>
          <w:tab w:val="left" w:pos="7200"/>
          <w:tab w:val="left" w:pos="7920"/>
          <w:tab w:val="right" w:pos="9270"/>
        </w:tabs>
      </w:pPr>
    </w:p>
    <w:p w14:paraId="572B3BFD" w14:textId="77777777" w:rsidR="00531E88" w:rsidRDefault="00D906C7" w:rsidP="00531E88">
      <w:pPr>
        <w:pStyle w:val="Heading3"/>
      </w:pPr>
      <w:r>
        <w:br w:type="page"/>
      </w:r>
      <w:bookmarkStart w:id="37" w:name="_Toc338840494"/>
      <w:r w:rsidR="00531E88" w:rsidRPr="003B1DB6">
        <w:t>(</w:t>
      </w:r>
      <w:r w:rsidR="00531E88">
        <w:t>c</w:t>
      </w:r>
      <w:r w:rsidR="00531E88" w:rsidRPr="003B1DB6">
        <w:t xml:space="preserve">) Acceleration </w:t>
      </w:r>
      <w:r w:rsidR="00531E88" w:rsidRPr="00531E88">
        <w:t>a</w:t>
      </w:r>
      <w:r w:rsidR="00531E88" w:rsidRPr="00531E88">
        <w:rPr>
          <w:rStyle w:val="subscript"/>
          <w:b/>
        </w:rPr>
        <w:t>S'</w:t>
      </w:r>
      <w:bookmarkEnd w:id="37"/>
    </w:p>
    <w:p w14:paraId="30A941F6" w14:textId="77777777" w:rsidR="00B5401B" w:rsidRDefault="00B5401B" w:rsidP="00B5401B"/>
    <w:p w14:paraId="6854472B" w14:textId="77777777" w:rsidR="00D57B91" w:rsidRPr="007C3F91" w:rsidRDefault="007C3F91" w:rsidP="00660F2C">
      <w:r>
        <w:t>Start with (6.3a) which is ∂</w:t>
      </w:r>
      <w:r>
        <w:rPr>
          <w:rStyle w:val="subscript"/>
        </w:rPr>
        <w:t>S'</w:t>
      </w:r>
      <w:r>
        <w:t xml:space="preserve"> applied to </w:t>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b/>
          <w:color w:val="000000"/>
        </w:rPr>
        <w:t xml:space="preserve">, </w:t>
      </w:r>
    </w:p>
    <w:p w14:paraId="043B1D6F" w14:textId="77777777" w:rsidR="00D57B91" w:rsidRDefault="00D57B91" w:rsidP="00660F2C"/>
    <w:p w14:paraId="6AE4D282" w14:textId="77777777" w:rsidR="00D57B91" w:rsidRDefault="00D57B91" w:rsidP="00D57B91">
      <w:pPr>
        <w:tabs>
          <w:tab w:val="left" w:pos="7200"/>
          <w:tab w:val="left" w:pos="7920"/>
          <w:tab w:val="right" w:pos="9270"/>
        </w:tabs>
      </w:pPr>
      <w:r>
        <w:tab/>
      </w:r>
      <w:r w:rsidRPr="009E0F3A">
        <w:rPr>
          <w:b/>
          <w:color w:val="000000"/>
        </w:rPr>
        <w:t>v</w:t>
      </w:r>
      <w:r>
        <w:rPr>
          <w:rStyle w:val="subscript"/>
        </w:rPr>
        <w:t>S'</w:t>
      </w:r>
      <w:r>
        <w:t xml:space="preserve"> = </w:t>
      </w:r>
      <w:r w:rsidRPr="00C95CA4">
        <w:rPr>
          <w:b/>
        </w:rPr>
        <w:t>v</w:t>
      </w:r>
      <w:r>
        <w:t xml:space="preserve">' + </w:t>
      </w:r>
      <w:r>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tab/>
      </w:r>
      <w:r>
        <w:tab/>
      </w:r>
      <w:r>
        <w:tab/>
      </w:r>
      <w:r>
        <w:tab/>
      </w:r>
      <w:r w:rsidRPr="00D57B91">
        <w:rPr>
          <w:i/>
        </w:rPr>
        <w:t>(6.3a)</w:t>
      </w:r>
    </w:p>
    <w:p w14:paraId="676CC55A" w14:textId="77777777" w:rsidR="00D57B91" w:rsidRDefault="00D57B91" w:rsidP="00660F2C"/>
    <w:p w14:paraId="52DBFEE9" w14:textId="77777777" w:rsidR="00D57B91" w:rsidRDefault="00D57B91" w:rsidP="00660F2C">
      <w:r>
        <w:t xml:space="preserve">Apply </w:t>
      </w:r>
      <w:r w:rsidR="007C3F91">
        <w:t xml:space="preserve"> ∂</w:t>
      </w:r>
      <w:r w:rsidR="007C3F91">
        <w:rPr>
          <w:rStyle w:val="subscript"/>
        </w:rPr>
        <w:t>S'</w:t>
      </w:r>
      <w:r w:rsidR="007C3F91">
        <w:t xml:space="preserve"> again</w:t>
      </w:r>
      <w:r>
        <w:t xml:space="preserve"> to get</w:t>
      </w:r>
    </w:p>
    <w:p w14:paraId="5CCF1C17" w14:textId="77777777" w:rsidR="007C3F91" w:rsidRDefault="007C3F91" w:rsidP="00660F2C"/>
    <w:p w14:paraId="10758A55" w14:textId="77777777" w:rsidR="007C3F91" w:rsidRPr="00D57B91" w:rsidRDefault="007C3F91" w:rsidP="007C3F91">
      <w:r>
        <w:tab/>
        <w:t>∂</w:t>
      </w:r>
      <w:r>
        <w:rPr>
          <w:rStyle w:val="subscript"/>
        </w:rPr>
        <w:t>S'</w:t>
      </w:r>
      <w:r w:rsidRPr="009E0F3A">
        <w:rPr>
          <w:b/>
          <w:color w:val="000000"/>
        </w:rPr>
        <w:t>v</w:t>
      </w:r>
      <w:r>
        <w:rPr>
          <w:rStyle w:val="subscript"/>
        </w:rPr>
        <w:t>S'</w:t>
      </w:r>
      <w:r>
        <w:t xml:space="preserve">  = ∂</w:t>
      </w:r>
      <w:r>
        <w:rPr>
          <w:rStyle w:val="subscript"/>
        </w:rPr>
        <w:t>S'</w:t>
      </w:r>
      <w:r w:rsidRPr="00C95CA4">
        <w:rPr>
          <w:b/>
        </w:rPr>
        <w:t>v</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0848888B" w14:textId="77777777" w:rsidR="00D57B91" w:rsidRDefault="00D57B91" w:rsidP="00660F2C">
      <w:r>
        <w:t>or</w:t>
      </w:r>
    </w:p>
    <w:p w14:paraId="61AAEFAC" w14:textId="77777777" w:rsidR="00D57B91" w:rsidRPr="000A5EEF" w:rsidRDefault="00D57B91" w:rsidP="009B65F1">
      <w:pPr>
        <w:tabs>
          <w:tab w:val="left" w:pos="7200"/>
          <w:tab w:val="left" w:pos="7920"/>
          <w:tab w:val="right" w:pos="9270"/>
        </w:tabs>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0A5EEF">
        <w:tab/>
      </w:r>
      <w:r w:rsidR="000A5EEF">
        <w:tab/>
      </w:r>
      <w:r w:rsidR="000A5EEF">
        <w:tab/>
      </w:r>
      <w:r w:rsidR="000A5EEF">
        <w:tab/>
      </w:r>
      <w:r w:rsidR="000A5EEF">
        <w:tab/>
      </w:r>
      <w:r w:rsidR="000A5EEF">
        <w:tab/>
      </w:r>
      <w:r w:rsidR="000A5EEF">
        <w:tab/>
      </w:r>
      <w:r w:rsidR="000A5EEF">
        <w:tab/>
      </w:r>
      <w:r w:rsidR="000A5EEF">
        <w:tab/>
      </w:r>
      <w:r w:rsidR="000A5EEF">
        <w:tab/>
        <w:t>(7.7)</w:t>
      </w:r>
    </w:p>
    <w:p w14:paraId="75B975A5" w14:textId="77777777" w:rsidR="00D57B91" w:rsidRDefault="00D57B91" w:rsidP="00660F2C"/>
    <w:p w14:paraId="66E324D0" w14:textId="77777777" w:rsidR="00664B2E" w:rsidRDefault="002B7076" w:rsidP="002B7076">
      <w:pPr>
        <w:pStyle w:val="Heading3"/>
      </w:pPr>
      <w:bookmarkStart w:id="38" w:name="_Toc338840495"/>
      <w:r>
        <w:t xml:space="preserve">(d) </w:t>
      </w:r>
      <w:r w:rsidR="0021242D">
        <w:t xml:space="preserve">Acceleration </w:t>
      </w:r>
      <w:r>
        <w:t>Summary</w:t>
      </w:r>
      <w:bookmarkEnd w:id="38"/>
    </w:p>
    <w:p w14:paraId="330832BA" w14:textId="77777777" w:rsidR="00606874" w:rsidRDefault="00606874" w:rsidP="00606874">
      <w:pPr>
        <w:tabs>
          <w:tab w:val="left" w:pos="7200"/>
          <w:tab w:val="left" w:pos="7920"/>
          <w:tab w:val="right" w:pos="9270"/>
        </w:tabs>
        <w:spacing w:line="120" w:lineRule="auto"/>
        <w:rPr>
          <w:color w:val="000000"/>
        </w:rPr>
      </w:pPr>
      <w:r w:rsidRPr="009E4AA5">
        <w:rPr>
          <w:color w:val="000000"/>
        </w:rPr>
        <w:tab/>
      </w:r>
    </w:p>
    <w:p w14:paraId="5C8EEA60" w14:textId="77777777" w:rsidR="007C3F91" w:rsidRPr="007C3F91" w:rsidRDefault="007C3F91" w:rsidP="00606874">
      <w:pPr>
        <w:tabs>
          <w:tab w:val="left" w:pos="7200"/>
          <w:tab w:val="left" w:pos="7920"/>
          <w:tab w:val="right" w:pos="9270"/>
        </w:tabs>
        <w:spacing w:line="312" w:lineRule="auto"/>
        <w:rPr>
          <w:i/>
        </w:rPr>
      </w:pPr>
      <w:r>
        <w:tab/>
      </w:r>
      <w:r w:rsidRPr="003B1DB6">
        <w:rPr>
          <w:b/>
          <w:color w:val="000000"/>
        </w:rPr>
        <w:t>a</w:t>
      </w:r>
      <w:r w:rsidRPr="003B1DB6">
        <w:rPr>
          <w:rStyle w:val="subscript"/>
          <w:color w:val="000000"/>
        </w:rPr>
        <w:t xml:space="preserve"> </w:t>
      </w:r>
      <w:r w:rsidRPr="003B1DB6">
        <w:rPr>
          <w:color w:val="000000"/>
        </w:rPr>
        <w:t xml:space="preserve"> </w:t>
      </w:r>
      <w:r w:rsidR="00606874">
        <w:rPr>
          <w:color w:val="000000"/>
        </w:rP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C3F91">
        <w:rPr>
          <w:i/>
        </w:rPr>
        <w:t>(7.6</w:t>
      </w:r>
      <w:r w:rsidR="00606874">
        <w:rPr>
          <w:i/>
        </w:rPr>
        <w:t>a</w:t>
      </w:r>
      <w:r w:rsidRPr="007C3F91">
        <w:rPr>
          <w:i/>
        </w:rPr>
        <w:t>)</w:t>
      </w:r>
    </w:p>
    <w:p w14:paraId="71C258C9" w14:textId="77777777" w:rsidR="002B7076" w:rsidRDefault="002B7076" w:rsidP="002B7076">
      <w:pPr>
        <w:tabs>
          <w:tab w:val="left" w:pos="7200"/>
          <w:tab w:val="left" w:pos="7920"/>
          <w:tab w:val="right" w:pos="9270"/>
        </w:tabs>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7C3F91">
        <w:tab/>
      </w:r>
      <w:r>
        <w:tab/>
      </w:r>
      <w:r>
        <w:tab/>
      </w:r>
      <w:r>
        <w:tab/>
      </w:r>
      <w:r>
        <w:tab/>
      </w:r>
      <w:r w:rsidRPr="007C3F91">
        <w:rPr>
          <w:i/>
        </w:rPr>
        <w:t>(7.4)</w:t>
      </w:r>
    </w:p>
    <w:p w14:paraId="47D51726" w14:textId="77777777" w:rsidR="002B7076" w:rsidRDefault="002B7076" w:rsidP="002B7076">
      <w:pPr>
        <w:tabs>
          <w:tab w:val="left" w:pos="7200"/>
          <w:tab w:val="left" w:pos="7920"/>
          <w:tab w:val="right" w:pos="9270"/>
        </w:tabs>
        <w:rPr>
          <w:i/>
        </w:rPr>
      </w:pPr>
      <w:r>
        <w:tab/>
      </w:r>
      <w:r w:rsidRPr="00D57B91">
        <w:rPr>
          <w:b/>
        </w:rPr>
        <w:t>a</w:t>
      </w:r>
      <w:r>
        <w:rPr>
          <w:rStyle w:val="subscript"/>
        </w:rPr>
        <w:t>S'</w:t>
      </w:r>
      <w:r>
        <w:t xml:space="preserve"> = </w:t>
      </w:r>
      <w:r w:rsidRPr="00D57B91">
        <w:rPr>
          <w:b/>
        </w:rPr>
        <w:t xml:space="preserve"> a</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rsidR="007C3F91">
        <w:tab/>
      </w:r>
      <w:r w:rsidR="007C3F91">
        <w:tab/>
      </w:r>
      <w:r w:rsidR="007C3F91">
        <w:tab/>
      </w:r>
      <w:r w:rsidR="007C3F91">
        <w:tab/>
      </w:r>
      <w:r w:rsidR="007C3F91">
        <w:tab/>
      </w:r>
      <w:r w:rsidR="007C3F91">
        <w:tab/>
      </w:r>
      <w:r w:rsidR="007C3F91">
        <w:tab/>
      </w:r>
      <w:r w:rsidR="007C3F91" w:rsidRPr="007C3F91">
        <w:rPr>
          <w:i/>
        </w:rPr>
        <w:t xml:space="preserve"> </w:t>
      </w:r>
      <w:r w:rsidRPr="007C3F91">
        <w:rPr>
          <w:i/>
        </w:rPr>
        <w:t>(7.7)</w:t>
      </w:r>
    </w:p>
    <w:p w14:paraId="54E5D7A8" w14:textId="77777777" w:rsidR="003A2B25" w:rsidRDefault="003A2B25" w:rsidP="00540F05">
      <w:pPr>
        <w:tabs>
          <w:tab w:val="left" w:pos="7200"/>
          <w:tab w:val="left" w:pos="7920"/>
          <w:tab w:val="right" w:pos="9270"/>
        </w:tabs>
        <w:rPr>
          <w:i/>
        </w:rPr>
      </w:pPr>
    </w:p>
    <w:p w14:paraId="108F337B" w14:textId="77777777" w:rsidR="003A2B25" w:rsidRPr="00677EC7" w:rsidRDefault="003A2B25" w:rsidP="003A2B25">
      <w:pPr>
        <w:pStyle w:val="Heading3"/>
      </w:pPr>
      <w:bookmarkStart w:id="39" w:name="_Toc338840496"/>
      <w:r>
        <w:t>(</w:t>
      </w:r>
      <w:r w:rsidR="003E54D1">
        <w:t>e</w:t>
      </w:r>
      <w:r>
        <w:t xml:space="preserve">) Relation between </w:t>
      </w:r>
      <w:r w:rsidRPr="003B1DB6">
        <w:fldChar w:fldCharType="begin"/>
      </w:r>
      <w:r w:rsidRPr="003B1DB6">
        <w:instrText xml:space="preserve"> EQ \O(b,\S\up6</w:instrText>
      </w:r>
      <w:r w:rsidR="0071058E" w:rsidRPr="0071058E">
        <w:rPr>
          <w:b w:val="0"/>
        </w:rPr>
        <w:instrText>(••)</w:instrText>
      </w:r>
      <w:r w:rsidRPr="003B1DB6">
        <w:instrText>)</w:instrText>
      </w:r>
      <w:r w:rsidRPr="003B1DB6">
        <w:fldChar w:fldCharType="end"/>
      </w:r>
      <w:r w:rsidRPr="003A2B25">
        <w:rPr>
          <w:rStyle w:val="subscript"/>
          <w:b/>
          <w:color w:val="000000"/>
        </w:rPr>
        <w:t>S</w:t>
      </w:r>
      <w:r>
        <w:t xml:space="preserve"> and </w:t>
      </w:r>
      <w:r w:rsidRPr="003B1DB6">
        <w:fldChar w:fldCharType="begin"/>
      </w:r>
      <w:r w:rsidRPr="003B1DB6">
        <w:instrText xml:space="preserve"> EQ \O(b,\S\up6</w:instrText>
      </w:r>
      <w:r w:rsidR="0071058E" w:rsidRPr="0071058E">
        <w:rPr>
          <w:b w:val="0"/>
        </w:rPr>
        <w:instrText>(••)</w:instrText>
      </w:r>
      <w:r w:rsidRPr="003B1DB6">
        <w:instrText>)</w:instrText>
      </w:r>
      <w:r w:rsidRPr="003B1DB6">
        <w:fldChar w:fldCharType="end"/>
      </w:r>
      <w:r w:rsidRPr="003A2B25">
        <w:rPr>
          <w:rStyle w:val="subscript"/>
          <w:b/>
          <w:color w:val="000000"/>
        </w:rPr>
        <w:t>S</w:t>
      </w:r>
      <w:r>
        <w:rPr>
          <w:rStyle w:val="subscript"/>
          <w:color w:val="000000"/>
        </w:rPr>
        <w:t>'</w:t>
      </w:r>
      <w:bookmarkEnd w:id="39"/>
    </w:p>
    <w:p w14:paraId="60B6BB4A" w14:textId="77777777" w:rsidR="003A2B25" w:rsidRDefault="003A2B25" w:rsidP="003A2B25">
      <w:pPr>
        <w:tabs>
          <w:tab w:val="left" w:pos="7200"/>
          <w:tab w:val="left" w:pos="7920"/>
          <w:tab w:val="right" w:pos="9270"/>
        </w:tabs>
      </w:pPr>
    </w:p>
    <w:p w14:paraId="5D3BFC45" w14:textId="77777777" w:rsidR="003A2B25" w:rsidRPr="00677EC7" w:rsidRDefault="008A7293" w:rsidP="003A2B25">
      <w:pPr>
        <w:tabs>
          <w:tab w:val="left" w:pos="7200"/>
          <w:tab w:val="left" w:pos="7920"/>
          <w:tab w:val="right" w:pos="9270"/>
        </w:tabs>
      </w:pPr>
      <w:r>
        <w:t>Write</w:t>
      </w:r>
      <w:r w:rsidR="003A2B25">
        <w:t xml:space="preserve"> the G Rule for </w:t>
      </w:r>
      <w:r w:rsidR="003A2B25" w:rsidRPr="007D449A">
        <w:rPr>
          <w:b/>
        </w:rPr>
        <w:fldChar w:fldCharType="begin"/>
      </w:r>
      <w:r w:rsidR="003A2B25" w:rsidRPr="007D449A">
        <w:rPr>
          <w:b/>
        </w:rPr>
        <w:instrText xml:space="preserve"> EQ \O(b,\S\up</w:instrText>
      </w:r>
      <w:r w:rsidR="003A2B25">
        <w:rPr>
          <w:b/>
        </w:rPr>
        <w:instrText>6</w:instrText>
      </w:r>
      <w:r w:rsidR="003A2B25" w:rsidRPr="007D449A">
        <w:rPr>
          <w:b/>
        </w:rPr>
        <w:instrText>(</w:instrText>
      </w:r>
      <w:r w:rsidR="003A2B25" w:rsidRPr="007D449A">
        <w:instrText>•</w:instrText>
      </w:r>
      <w:r w:rsidR="003A2B25" w:rsidRPr="007D449A">
        <w:rPr>
          <w:b/>
        </w:rPr>
        <w:instrText>))</w:instrText>
      </w:r>
      <w:r w:rsidR="003A2B25" w:rsidRPr="007D449A">
        <w:rPr>
          <w:b/>
        </w:rPr>
        <w:fldChar w:fldCharType="end"/>
      </w:r>
      <w:r w:rsidR="003A2B25">
        <w:rPr>
          <w:rStyle w:val="subscript"/>
        </w:rPr>
        <w:t>S'</w:t>
      </w:r>
      <w:r>
        <w:t xml:space="preserve"> then solve it for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6149BC9B" w14:textId="77777777" w:rsidR="003A2B25" w:rsidRDefault="003A2B25" w:rsidP="003A2B25">
      <w:pPr>
        <w:tabs>
          <w:tab w:val="left" w:pos="7200"/>
          <w:tab w:val="left" w:pos="7920"/>
          <w:tab w:val="right" w:pos="9270"/>
        </w:tabs>
      </w:pPr>
    </w:p>
    <w:p w14:paraId="64D56278" w14:textId="77777777" w:rsidR="008A7293" w:rsidRPr="008A7293" w:rsidRDefault="003A2B25" w:rsidP="003A2B25">
      <w:pPr>
        <w:tabs>
          <w:tab w:val="left" w:pos="7200"/>
          <w:tab w:val="left" w:pos="7920"/>
          <w:tab w:val="right" w:pos="9270"/>
        </w:tabs>
      </w:pPr>
      <w:r>
        <w:rPr>
          <w:b/>
        </w:rPr>
        <w:tab/>
      </w:r>
      <w:r>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8A7293">
        <w:t xml:space="preserve">  </w:t>
      </w:r>
    </w:p>
    <w:p w14:paraId="692F7F77" w14:textId="77777777" w:rsidR="003A2B25" w:rsidRPr="00677EC7"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rsidR="008A7293">
        <w:t>.</w:t>
      </w:r>
      <w:r>
        <w:tab/>
      </w:r>
      <w:r>
        <w:tab/>
      </w:r>
      <w:r>
        <w:tab/>
      </w:r>
      <w:r>
        <w:tab/>
      </w:r>
      <w:r>
        <w:tab/>
      </w:r>
      <w:r>
        <w:tab/>
      </w:r>
      <w:r>
        <w:tab/>
      </w:r>
      <w:r>
        <w:tab/>
        <w:t>(7.8)</w:t>
      </w:r>
    </w:p>
    <w:p w14:paraId="5E39EB52" w14:textId="77777777" w:rsidR="003A2B25" w:rsidRDefault="003A2B25" w:rsidP="003A2B25">
      <w:pPr>
        <w:tabs>
          <w:tab w:val="left" w:pos="7200"/>
          <w:tab w:val="left" w:pos="7920"/>
          <w:tab w:val="right" w:pos="9270"/>
        </w:tabs>
      </w:pPr>
    </w:p>
    <w:p w14:paraId="6F0582A0" w14:textId="77777777" w:rsidR="003A2B25" w:rsidRPr="008A7293" w:rsidRDefault="003A2B25" w:rsidP="003A2B25">
      <w:pPr>
        <w:tabs>
          <w:tab w:val="left" w:pos="7200"/>
          <w:tab w:val="left" w:pos="7920"/>
          <w:tab w:val="right" w:pos="9270"/>
        </w:tabs>
      </w:pPr>
      <w:r>
        <w:t>Now apply ∂</w:t>
      </w:r>
      <w:r>
        <w:rPr>
          <w:rStyle w:val="subscript"/>
        </w:rPr>
        <w:t>S</w:t>
      </w:r>
      <w:r>
        <w:t xml:space="preserve"> to (6.2a) </w:t>
      </w:r>
      <w:r w:rsidR="008A7293">
        <w:t>then solve for  ∂</w:t>
      </w:r>
      <w:r w:rsidR="008A7293">
        <w:rPr>
          <w:rStyle w:val="subscript"/>
        </w:rPr>
        <w:t>S</w:t>
      </w:r>
      <w:r w:rsidR="008A7293" w:rsidRPr="007D449A">
        <w:rPr>
          <w:b/>
        </w:rPr>
        <w:fldChar w:fldCharType="begin"/>
      </w:r>
      <w:r w:rsidR="008A7293" w:rsidRPr="007D449A">
        <w:rPr>
          <w:b/>
        </w:rPr>
        <w:instrText xml:space="preserve"> EQ \O(b,\S\up</w:instrText>
      </w:r>
      <w:r w:rsidR="008A7293">
        <w:rPr>
          <w:b/>
        </w:rPr>
        <w:instrText>6</w:instrText>
      </w:r>
      <w:r w:rsidR="008A7293" w:rsidRPr="007D449A">
        <w:rPr>
          <w:b/>
        </w:rPr>
        <w:instrText>(</w:instrText>
      </w:r>
      <w:r w:rsidR="008A7293" w:rsidRPr="007D449A">
        <w:instrText>•</w:instrText>
      </w:r>
      <w:r w:rsidR="008A7293" w:rsidRPr="007D449A">
        <w:rPr>
          <w:b/>
        </w:rPr>
        <w:instrText>))</w:instrText>
      </w:r>
      <w:r w:rsidR="008A7293" w:rsidRPr="007D449A">
        <w:rPr>
          <w:b/>
        </w:rPr>
        <w:fldChar w:fldCharType="end"/>
      </w:r>
      <w:r w:rsidR="008A7293">
        <w:rPr>
          <w:rStyle w:val="subscript"/>
        </w:rPr>
        <w:t>S'</w:t>
      </w:r>
      <w:r w:rsidR="008A7293">
        <w:t xml:space="preserve">, </w:t>
      </w:r>
    </w:p>
    <w:p w14:paraId="41712C29" w14:textId="77777777" w:rsidR="003A2B25" w:rsidRDefault="003A2B25" w:rsidP="003A2B25">
      <w:pPr>
        <w:tabs>
          <w:tab w:val="left" w:pos="7200"/>
          <w:tab w:val="left" w:pos="7920"/>
          <w:tab w:val="right" w:pos="9270"/>
        </w:tabs>
      </w:pPr>
    </w:p>
    <w:p w14:paraId="2DB7FA6F" w14:textId="77777777" w:rsidR="003A2B25" w:rsidRDefault="003A2B25" w:rsidP="003A2B25">
      <w:pPr>
        <w:tabs>
          <w:tab w:val="left" w:pos="7200"/>
          <w:tab w:val="left" w:pos="7920"/>
          <w:tab w:val="right" w:pos="9270"/>
        </w:tabs>
        <w:rPr>
          <w:b/>
        </w:rPr>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p>
    <w:p w14:paraId="060F507D" w14:textId="77777777" w:rsidR="003A2B25" w:rsidRPr="00677EC7" w:rsidRDefault="003A2B25" w:rsidP="003A2B25">
      <w:pPr>
        <w:tabs>
          <w:tab w:val="left" w:pos="7200"/>
          <w:tab w:val="left" w:pos="7920"/>
          <w:tab w:val="right" w:pos="9270"/>
        </w:tabs>
      </w:pPr>
      <w:r>
        <w:tab/>
        <w:t>∂</w:t>
      </w:r>
      <w:r>
        <w:rPr>
          <w:rStyle w:val="subscript"/>
        </w:rPr>
        <w:t>S</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t xml:space="preserve"> –  ∂</w:t>
      </w:r>
      <w:r>
        <w:rPr>
          <w:rStyle w:val="subscript"/>
        </w:rPr>
        <w:t>S</w:t>
      </w:r>
      <w:r>
        <w:t xml:space="preserve"> (</w:t>
      </w:r>
      <w:r w:rsidRPr="008526E8">
        <w:rPr>
          <w:b/>
        </w:rPr>
        <w:t>ω</w:t>
      </w:r>
      <w:r>
        <w:t xml:space="preserve"> x </w:t>
      </w:r>
      <w:r w:rsidRPr="008526E8">
        <w:rPr>
          <w:b/>
        </w:rPr>
        <w:t>b</w:t>
      </w:r>
      <w:r>
        <w:rPr>
          <w:b/>
        </w:rPr>
        <w:t>)</w:t>
      </w:r>
      <w:r>
        <w:tab/>
      </w:r>
      <w:r w:rsidR="00903AD9">
        <w:t>.</w:t>
      </w:r>
      <w:r>
        <w:tab/>
      </w:r>
      <w:r>
        <w:tab/>
      </w:r>
      <w:r>
        <w:tab/>
      </w:r>
      <w:r>
        <w:tab/>
      </w:r>
      <w:r>
        <w:tab/>
      </w:r>
      <w:r>
        <w:tab/>
      </w:r>
      <w:r>
        <w:tab/>
      </w:r>
      <w:r>
        <w:tab/>
        <w:t>(7.9)</w:t>
      </w:r>
    </w:p>
    <w:p w14:paraId="148F8EEC" w14:textId="77777777" w:rsidR="003A2B25" w:rsidRDefault="003A2B25" w:rsidP="003A2B25">
      <w:pPr>
        <w:tabs>
          <w:tab w:val="left" w:pos="7200"/>
          <w:tab w:val="left" w:pos="7920"/>
          <w:tab w:val="right" w:pos="9270"/>
        </w:tabs>
      </w:pPr>
    </w:p>
    <w:p w14:paraId="626AC076" w14:textId="77777777" w:rsidR="003A2B25" w:rsidRDefault="003A2B25" w:rsidP="003A2B25">
      <w:pPr>
        <w:tabs>
          <w:tab w:val="left" w:pos="7200"/>
          <w:tab w:val="left" w:pos="7920"/>
          <w:tab w:val="right" w:pos="9270"/>
        </w:tabs>
      </w:pPr>
      <w:r>
        <w:t xml:space="preserve">Insert </w:t>
      </w:r>
      <w:r w:rsidR="00606874">
        <w:t>(7.9)</w:t>
      </w:r>
      <w:r>
        <w:t xml:space="preserve"> into (7.8) to get the first line below, then</w:t>
      </w:r>
      <w:r w:rsidR="00606874">
        <w:t xml:space="preserve"> use</w:t>
      </w:r>
      <w:r>
        <w:t xml:space="preserve"> (6.2a) to get the second line, </w:t>
      </w:r>
    </w:p>
    <w:p w14:paraId="346648B5" w14:textId="77777777" w:rsidR="003A2B25" w:rsidRDefault="003A2B25" w:rsidP="003A2B25">
      <w:pPr>
        <w:tabs>
          <w:tab w:val="left" w:pos="7200"/>
          <w:tab w:val="left" w:pos="7920"/>
          <w:tab w:val="right" w:pos="9270"/>
        </w:tabs>
      </w:pPr>
    </w:p>
    <w:p w14:paraId="5300196D" w14:textId="77777777" w:rsidR="003A2B25" w:rsidRDefault="003A2B25"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rsidR="008A7293">
        <w:t>]</w:t>
      </w:r>
      <w:r>
        <w:t xml:space="preserve"> – </w:t>
      </w:r>
      <w:r w:rsidRPr="00A028BC">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45DC43FD" w14:textId="77777777" w:rsidR="003A2B25" w:rsidRDefault="003A2B25" w:rsidP="003A2B25">
      <w:pPr>
        <w:tabs>
          <w:tab w:val="left" w:pos="7200"/>
          <w:tab w:val="left" w:pos="7920"/>
          <w:tab w:val="right" w:pos="9270"/>
        </w:tabs>
      </w:pPr>
      <w:r>
        <w:tab/>
      </w:r>
      <w:r>
        <w:tab/>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Pr>
          <w:rStyle w:val="subscript"/>
        </w:rPr>
        <w:t>S</w:t>
      </w:r>
      <w:r>
        <w:t xml:space="preserve"> (</w:t>
      </w:r>
      <w:r w:rsidRPr="008526E8">
        <w:rPr>
          <w:b/>
        </w:rPr>
        <w:t>ω</w:t>
      </w:r>
      <w:r>
        <w:t xml:space="preserve"> x </w:t>
      </w:r>
      <w:r w:rsidRPr="008526E8">
        <w:rPr>
          <w:b/>
        </w:rPr>
        <w:t>b</w:t>
      </w:r>
      <w:r>
        <w:rPr>
          <w:b/>
        </w:rPr>
        <w:t>)</w:t>
      </w:r>
      <w:r>
        <w:t xml:space="preserve"> – </w:t>
      </w:r>
      <w:r w:rsidRPr="00A028BC">
        <w:rPr>
          <w:b/>
        </w:rPr>
        <w:t>ω</w:t>
      </w:r>
      <w:r>
        <w:t xml:space="preserve"> x</w:t>
      </w:r>
      <w:r w:rsidR="00DE08C8">
        <w:t xml:space="preserve">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 xml:space="preserve"> – </w:t>
      </w:r>
      <w:r w:rsidRPr="008526E8">
        <w:rPr>
          <w:b/>
        </w:rPr>
        <w:t>ω</w:t>
      </w:r>
      <w:r>
        <w:t xml:space="preserve"> x </w:t>
      </w:r>
      <w:r w:rsidRPr="008526E8">
        <w:rPr>
          <w:b/>
        </w:rPr>
        <w:t>b</w:t>
      </w:r>
      <w:r>
        <w:rPr>
          <w:b/>
        </w:rPr>
        <w:t>]</w:t>
      </w:r>
      <w:r>
        <w:t xml:space="preserve"> </w:t>
      </w:r>
    </w:p>
    <w:p w14:paraId="2E290F23" w14:textId="77777777" w:rsidR="003A2B25" w:rsidRDefault="003A2B25" w:rsidP="003A2B25">
      <w:pPr>
        <w:tabs>
          <w:tab w:val="left" w:pos="7200"/>
          <w:tab w:val="left" w:pos="7920"/>
          <w:tab w:val="right" w:pos="9270"/>
        </w:tabs>
      </w:pP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rsidR="00A16632">
        <w:tab/>
      </w:r>
      <w:r w:rsidR="00A16632">
        <w:tab/>
      </w:r>
      <w:r w:rsidR="00A16632">
        <w:tab/>
      </w:r>
      <w:r w:rsidR="00A16632">
        <w:tab/>
      </w:r>
      <w:r w:rsidR="00A16632">
        <w:tab/>
      </w:r>
      <w:r w:rsidR="00A16632">
        <w:tab/>
      </w:r>
      <w:r w:rsidR="00A16632">
        <w:tab/>
        <w:t>(7.10)</w:t>
      </w:r>
    </w:p>
    <w:p w14:paraId="78367D77" w14:textId="77777777" w:rsidR="007A5CC4" w:rsidRDefault="007A5CC4" w:rsidP="003A2B25">
      <w:pPr>
        <w:tabs>
          <w:tab w:val="left" w:pos="7200"/>
          <w:tab w:val="left" w:pos="7920"/>
          <w:tab w:val="right" w:pos="9270"/>
        </w:tabs>
      </w:pPr>
    </w:p>
    <w:p w14:paraId="5D783092" w14:textId="77777777" w:rsidR="007A5CC4" w:rsidRDefault="007A5CC4" w:rsidP="003A2B25">
      <w:pPr>
        <w:tabs>
          <w:tab w:val="left" w:pos="7200"/>
          <w:tab w:val="left" w:pos="7920"/>
          <w:tab w:val="right" w:pos="9270"/>
        </w:tabs>
      </w:pPr>
      <w:r>
        <w:t>The inversion of this equation may be found by using (6.2a)</w:t>
      </w:r>
      <w:r w:rsidR="008A7293">
        <w:t xml:space="preserve">, </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rsidR="00DE08C8">
        <w:t>+</w:t>
      </w:r>
      <w:r>
        <w:t xml:space="preserve"> </w:t>
      </w:r>
      <w:r w:rsidRPr="008526E8">
        <w:rPr>
          <w:b/>
        </w:rPr>
        <w:t>ω</w:t>
      </w:r>
      <w:r>
        <w:t xml:space="preserve"> x </w:t>
      </w:r>
      <w:r w:rsidRPr="008526E8">
        <w:rPr>
          <w:b/>
        </w:rPr>
        <w:t>b</w:t>
      </w:r>
      <w:r w:rsidR="008A7293">
        <w:t xml:space="preserve">, </w:t>
      </w:r>
      <w:r>
        <w:t xml:space="preserve"> </w:t>
      </w:r>
    </w:p>
    <w:p w14:paraId="66EC3212" w14:textId="77777777" w:rsidR="007A5CC4" w:rsidRDefault="007A5CC4" w:rsidP="003A2B25">
      <w:pPr>
        <w:tabs>
          <w:tab w:val="left" w:pos="7200"/>
          <w:tab w:val="left" w:pos="7920"/>
          <w:tab w:val="right" w:pos="9270"/>
        </w:tabs>
      </w:pPr>
    </w:p>
    <w:p w14:paraId="0E49BF00" w14:textId="77777777" w:rsidR="007A5CC4" w:rsidRDefault="007A5CC4" w:rsidP="003A2B25">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Pr>
          <w:b/>
        </w:rPr>
        <w:t>[</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8526E8">
        <w:rPr>
          <w:b/>
        </w:rPr>
        <w:t>ω</w:t>
      </w:r>
      <w:r>
        <w:t xml:space="preserve"> x </w:t>
      </w:r>
      <w:r w:rsidRPr="008526E8">
        <w:rPr>
          <w:b/>
        </w:rPr>
        <w:t>b</w:t>
      </w:r>
      <w:r>
        <w:rPr>
          <w:b/>
        </w:rPr>
        <w:t>]</w:t>
      </w:r>
      <w:r>
        <w:t xml:space="preserve">+ </w:t>
      </w:r>
      <w:r w:rsidRPr="00677EC7">
        <w:rPr>
          <w:b/>
        </w:rPr>
        <w:t>ω</w:t>
      </w:r>
      <w:r>
        <w:t xml:space="preserve"> x (</w:t>
      </w:r>
      <w:r w:rsidRPr="00677EC7">
        <w:rPr>
          <w:b/>
        </w:rPr>
        <w:t>ω</w:t>
      </w:r>
      <w:r>
        <w:t xml:space="preserve"> x </w:t>
      </w:r>
      <w:r w:rsidRPr="00677EC7">
        <w:rPr>
          <w:b/>
        </w:rPr>
        <w:t>b</w:t>
      </w:r>
      <w:r>
        <w:t>)</w:t>
      </w:r>
      <w:r>
        <w:tab/>
      </w:r>
    </w:p>
    <w:p w14:paraId="3E310A0A" w14:textId="77777777" w:rsidR="007A5CC4" w:rsidRDefault="007A5CC4" w:rsidP="003A2B25">
      <w:pPr>
        <w:tabs>
          <w:tab w:val="left" w:pos="7200"/>
          <w:tab w:val="left" w:pos="7920"/>
          <w:tab w:val="right" w:pos="9270"/>
        </w:tabs>
      </w:pPr>
    </w:p>
    <w:p w14:paraId="7A5AED75" w14:textId="77777777" w:rsidR="007A5CC4" w:rsidRDefault="007A5CC4" w:rsidP="003A2B25">
      <w:pPr>
        <w:tabs>
          <w:tab w:val="left" w:pos="7200"/>
          <w:tab w:val="left" w:pos="7920"/>
          <w:tab w:val="right" w:pos="9270"/>
        </w:tabs>
      </w:pPr>
      <w:r>
        <w:tab/>
      </w:r>
      <w:r>
        <w:tab/>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p>
    <w:p w14:paraId="0D549AD1" w14:textId="77777777" w:rsidR="007A5CC4" w:rsidRDefault="007A5CC4" w:rsidP="003A2B25">
      <w:pPr>
        <w:tabs>
          <w:tab w:val="left" w:pos="7200"/>
          <w:tab w:val="left" w:pos="7920"/>
          <w:tab w:val="right" w:pos="9270"/>
        </w:tabs>
      </w:pPr>
    </w:p>
    <w:p w14:paraId="01C3FA67" w14:textId="77777777" w:rsidR="007A5CC4" w:rsidRDefault="007A5CC4" w:rsidP="003A2B25">
      <w:pPr>
        <w:tabs>
          <w:tab w:val="left" w:pos="7200"/>
          <w:tab w:val="left" w:pos="7920"/>
          <w:tab w:val="right" w:pos="9270"/>
        </w:tabs>
      </w:pPr>
      <w:r>
        <w:t>so then</w:t>
      </w:r>
    </w:p>
    <w:p w14:paraId="5669F6EA" w14:textId="77777777" w:rsidR="007A5CC4" w:rsidRDefault="007A5CC4" w:rsidP="003A2B25">
      <w:pPr>
        <w:tabs>
          <w:tab w:val="left" w:pos="7200"/>
          <w:tab w:val="left" w:pos="7920"/>
          <w:tab w:val="right" w:pos="9270"/>
        </w:tabs>
      </w:pPr>
    </w:p>
    <w:p w14:paraId="3A326360" w14:textId="77777777" w:rsidR="007A5CC4" w:rsidRDefault="007A5CC4"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r>
      <w:r w:rsidR="008A7293">
        <w:t xml:space="preserve"> .</w:t>
      </w:r>
      <w:r>
        <w:tab/>
      </w:r>
      <w:r>
        <w:tab/>
      </w:r>
      <w:r>
        <w:tab/>
      </w:r>
      <w:r>
        <w:tab/>
      </w:r>
      <w:r>
        <w:tab/>
      </w:r>
      <w:r>
        <w:tab/>
        <w:t>(7.11)</w:t>
      </w:r>
    </w:p>
    <w:p w14:paraId="3A1B27BA" w14:textId="77777777" w:rsidR="006B0837" w:rsidRDefault="006B0837" w:rsidP="007A5CC4">
      <w:pPr>
        <w:tabs>
          <w:tab w:val="left" w:pos="7200"/>
          <w:tab w:val="left" w:pos="7920"/>
          <w:tab w:val="right" w:pos="9270"/>
        </w:tabs>
      </w:pPr>
    </w:p>
    <w:p w14:paraId="3ECFD9D8" w14:textId="77777777" w:rsidR="006B0837" w:rsidRDefault="006B0837" w:rsidP="007A5CC4">
      <w:pPr>
        <w:tabs>
          <w:tab w:val="left" w:pos="7200"/>
          <w:tab w:val="left" w:pos="7920"/>
          <w:tab w:val="right" w:pos="9270"/>
        </w:tabs>
      </w:pPr>
      <w:r>
        <w:t xml:space="preserve">In a Special Case #1 problem we have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0 so that</w:t>
      </w:r>
    </w:p>
    <w:p w14:paraId="46E5140D" w14:textId="77777777" w:rsidR="006B0837" w:rsidRDefault="006B0837" w:rsidP="007A5CC4">
      <w:pPr>
        <w:tabs>
          <w:tab w:val="left" w:pos="7200"/>
          <w:tab w:val="left" w:pos="7920"/>
          <w:tab w:val="right" w:pos="9270"/>
        </w:tabs>
      </w:pPr>
    </w:p>
    <w:p w14:paraId="5D3F15BB" w14:textId="77777777" w:rsidR="006B0837" w:rsidRPr="006B0837" w:rsidRDefault="006B0837" w:rsidP="007A5CC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sidR="00E6586A">
        <w:rPr>
          <w:b/>
        </w:rPr>
        <w:instrText>ω,\S\up4</w:instrText>
      </w:r>
      <w:r w:rsidR="0071058E"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rsidR="00591EFF">
        <w:tab/>
      </w:r>
      <w:r w:rsidR="0087643D">
        <w:tab/>
      </w:r>
      <w:r w:rsidR="00591EFF">
        <w:t>Special Case #1</w:t>
      </w:r>
      <w:r w:rsidR="00591EFF">
        <w:tab/>
      </w:r>
      <w:r w:rsidR="0087643D">
        <w:tab/>
      </w:r>
      <w:r w:rsidR="0087643D">
        <w:tab/>
      </w:r>
      <w:r w:rsidR="0087643D">
        <w:tab/>
      </w:r>
      <w:r>
        <w:t>(7.12)</w:t>
      </w:r>
    </w:p>
    <w:p w14:paraId="58318D0F" w14:textId="77777777" w:rsidR="008C2BAA" w:rsidRDefault="008C2BAA" w:rsidP="005023B9"/>
    <w:p w14:paraId="7FFD6863" w14:textId="77777777" w:rsidR="00CB6BDC" w:rsidRDefault="00CB6BDC" w:rsidP="005023B9"/>
    <w:p w14:paraId="379AAC68" w14:textId="77777777" w:rsidR="002A1DA0" w:rsidRDefault="002A1DA0" w:rsidP="002A1DA0">
      <w:pPr>
        <w:tabs>
          <w:tab w:val="left" w:pos="7200"/>
          <w:tab w:val="left" w:pos="7920"/>
          <w:tab w:val="right" w:pos="9270"/>
        </w:tabs>
        <w:rPr>
          <w:rStyle w:val="Hyperlink"/>
          <w:color w:val="auto"/>
          <w:u w:val="none"/>
        </w:rPr>
        <w:sectPr w:rsidR="002A1DA0">
          <w:headerReference w:type="default" r:id="rId46"/>
          <w:footerReference w:type="default" r:id="rId47"/>
          <w:pgSz w:w="12240" w:h="15840"/>
          <w:pgMar w:top="1440" w:right="1440" w:bottom="1440" w:left="1440" w:header="720" w:footer="720" w:gutter="0"/>
          <w:cols w:space="720"/>
        </w:sectPr>
      </w:pPr>
    </w:p>
    <w:p w14:paraId="43D4D0CC" w14:textId="77777777" w:rsidR="00981BFA" w:rsidRDefault="00981BFA" w:rsidP="00981BFA">
      <w:pPr>
        <w:pStyle w:val="Heading2"/>
      </w:pPr>
      <w:bookmarkStart w:id="40" w:name="_Toc338840497"/>
      <w:r>
        <w:t>8. The Fictitious Forces</w:t>
      </w:r>
      <w:bookmarkEnd w:id="40"/>
      <w:r>
        <w:t xml:space="preserve"> </w:t>
      </w:r>
    </w:p>
    <w:p w14:paraId="565AF2BB" w14:textId="77777777" w:rsidR="00981BFA" w:rsidRDefault="00981BFA" w:rsidP="00981BFA"/>
    <w:p w14:paraId="7A1EDADA" w14:textId="77777777" w:rsidR="00981BFA" w:rsidRPr="00E13626" w:rsidRDefault="00981BFA" w:rsidP="00981BFA">
      <w:pPr>
        <w:pStyle w:val="Heading3"/>
      </w:pPr>
      <w:bookmarkStart w:id="41" w:name="_Toc338840498"/>
      <w:r>
        <w:t>(a) Development of the Fictitious Forces</w:t>
      </w:r>
      <w:bookmarkEnd w:id="41"/>
    </w:p>
    <w:p w14:paraId="0CBEE51E" w14:textId="77777777" w:rsidR="00981BFA" w:rsidRDefault="00981BFA" w:rsidP="00981BFA"/>
    <w:p w14:paraId="1268768F" w14:textId="77777777" w:rsidR="00981BFA" w:rsidRDefault="00981BFA" w:rsidP="00981BFA">
      <w:r>
        <w:t>We start with (7.6</w:t>
      </w:r>
      <w:r w:rsidR="00CB6BDC">
        <w:t>a</w:t>
      </w:r>
      <w:r>
        <w:t>) which says</w:t>
      </w:r>
    </w:p>
    <w:p w14:paraId="4C990A70" w14:textId="77777777" w:rsidR="00981BFA" w:rsidRDefault="00981BFA" w:rsidP="00981BFA"/>
    <w:p w14:paraId="26325743" w14:textId="77777777" w:rsidR="00981BFA" w:rsidRDefault="00981BFA" w:rsidP="00981BFA">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981BFA">
        <w:rPr>
          <w:i/>
        </w:rPr>
        <w:t>(7.6</w:t>
      </w:r>
      <w:r w:rsidR="00CB6BDC">
        <w:rPr>
          <w:i/>
        </w:rPr>
        <w:t>a</w:t>
      </w:r>
      <w:r w:rsidRPr="00981BFA">
        <w:rPr>
          <w:i/>
        </w:rPr>
        <w:t>)</w:t>
      </w:r>
    </w:p>
    <w:p w14:paraId="744A6061" w14:textId="77777777" w:rsidR="00981BFA" w:rsidRDefault="00981BFA" w:rsidP="00981BFA">
      <w:pPr>
        <w:tabs>
          <w:tab w:val="left" w:pos="7200"/>
          <w:tab w:val="left" w:pos="7920"/>
          <w:tab w:val="right" w:pos="9270"/>
        </w:tabs>
      </w:pPr>
      <w:r>
        <w:tab/>
        <w:t>S</w:t>
      </w:r>
      <w:r>
        <w:tab/>
        <w:t xml:space="preserve">  S'      Euler     Coriolis     centripetal      frame</w:t>
      </w:r>
    </w:p>
    <w:p w14:paraId="64606E89" w14:textId="77777777" w:rsidR="00981BFA" w:rsidRDefault="00981BFA" w:rsidP="00981BFA"/>
    <w:p w14:paraId="627D5D00" w14:textId="77777777" w:rsidR="00981BFA" w:rsidRPr="00CB6BDC" w:rsidRDefault="00981BFA" w:rsidP="00981BFA">
      <w:r>
        <w:t xml:space="preserve">Newton's law in inertial </w:t>
      </w:r>
      <w:r w:rsidR="005B1A2D">
        <w:t>Frame S</w:t>
      </w:r>
      <w:r>
        <w:t xml:space="preserve"> says</w:t>
      </w:r>
      <w:r w:rsidRPr="007E3648">
        <w:rPr>
          <w:b/>
        </w:rPr>
        <w:t xml:space="preserve"> </w:t>
      </w:r>
      <w:r w:rsidR="00CB6BDC">
        <w:rPr>
          <w:b/>
        </w:rPr>
        <w:t xml:space="preserve">(  </w:t>
      </w:r>
      <w:r w:rsidR="00CB6BDC">
        <w:t xml:space="preserve">m = mass of the Particle) </w:t>
      </w:r>
    </w:p>
    <w:p w14:paraId="7E65C407" w14:textId="77777777" w:rsidR="00981BFA" w:rsidRDefault="00981BFA" w:rsidP="00981BFA">
      <w:pPr>
        <w:rPr>
          <w:b/>
        </w:rPr>
      </w:pPr>
    </w:p>
    <w:p w14:paraId="211E4A7D" w14:textId="77777777" w:rsidR="00981BFA" w:rsidRPr="00DD0DCE" w:rsidRDefault="00981BFA" w:rsidP="00981BFA">
      <w:pPr>
        <w:tabs>
          <w:tab w:val="left" w:pos="7200"/>
          <w:tab w:val="left" w:pos="7920"/>
          <w:tab w:val="right" w:pos="9270"/>
        </w:tabs>
      </w:pPr>
      <w:r>
        <w:rPr>
          <w:b/>
        </w:rPr>
        <w:tab/>
      </w:r>
      <w:r w:rsidRPr="00E13626">
        <w:rPr>
          <w:b/>
        </w:rPr>
        <w:t>F</w:t>
      </w:r>
      <w:r>
        <w:t xml:space="preserve"> = m</w:t>
      </w:r>
      <w:r w:rsidRPr="00E13626">
        <w:rPr>
          <w:b/>
        </w:rPr>
        <w:t>a</w:t>
      </w:r>
      <w:r>
        <w:tab/>
      </w:r>
      <w:r>
        <w:tab/>
      </w:r>
      <w:r>
        <w:tab/>
      </w:r>
      <w:r>
        <w:tab/>
      </w:r>
      <w:r>
        <w:tab/>
      </w:r>
      <w:r>
        <w:tab/>
      </w:r>
      <w:r>
        <w:tab/>
      </w:r>
      <w:r>
        <w:tab/>
      </w:r>
      <w:r>
        <w:tab/>
      </w:r>
      <w:r>
        <w:tab/>
      </w:r>
      <w:r>
        <w:tab/>
        <w:t>(8.1)</w:t>
      </w:r>
    </w:p>
    <w:p w14:paraId="221C6053" w14:textId="77777777" w:rsidR="00981BFA" w:rsidRDefault="00981BFA" w:rsidP="00981BFA"/>
    <w:p w14:paraId="35A80B7F" w14:textId="77777777" w:rsidR="00981BFA" w:rsidRPr="007E3648" w:rsidRDefault="00981BFA" w:rsidP="00981BFA">
      <w:r>
        <w:t xml:space="preserve"> with </w:t>
      </w:r>
      <w:r w:rsidRPr="007E3648">
        <w:rPr>
          <w:b/>
        </w:rPr>
        <w:t>a</w:t>
      </w:r>
      <w:r>
        <w:t xml:space="preserve"> given as above in (7.6</w:t>
      </w:r>
      <w:r w:rsidR="00CB6BDC">
        <w:t>a</w:t>
      </w:r>
      <w:r w:rsidR="009E70F2">
        <w:t>),</w:t>
      </w:r>
      <w:r w:rsidR="00E811E1">
        <w:t xml:space="preserve"> so</w:t>
      </w:r>
      <w:r w:rsidR="009E70F2">
        <w:t xml:space="preserve"> that</w:t>
      </w:r>
      <w:r w:rsidR="00E811E1">
        <w:t xml:space="preserve">, </w:t>
      </w:r>
      <w:r>
        <w:t xml:space="preserve">reordering  the 5 terms, </w:t>
      </w:r>
    </w:p>
    <w:p w14:paraId="0ACDDB96" w14:textId="77777777" w:rsidR="00981BFA" w:rsidRDefault="00981BFA" w:rsidP="00981BFA"/>
    <w:p w14:paraId="166DB1CE" w14:textId="77777777" w:rsidR="00981BFA" w:rsidRDefault="00981BFA" w:rsidP="00981BFA">
      <w:pPr>
        <w:tabs>
          <w:tab w:val="left" w:pos="7200"/>
          <w:tab w:val="left" w:pos="7920"/>
          <w:tab w:val="right" w:pos="9270"/>
        </w:tabs>
      </w:pPr>
      <w:r>
        <w:tab/>
      </w:r>
      <w:r w:rsidRPr="00E13626">
        <w:rPr>
          <w:b/>
        </w:rPr>
        <w:t>F</w:t>
      </w:r>
      <w:r>
        <w:t xml:space="preserve"> = m</w:t>
      </w:r>
      <w:r w:rsidRPr="00E13626">
        <w:rPr>
          <w:b/>
        </w:rPr>
        <w:t>a</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sidR="00993985">
        <w:rPr>
          <w:color w:val="000000"/>
        </w:rPr>
        <w:t xml:space="preserve"> .</w:t>
      </w:r>
      <w:r>
        <w:rPr>
          <w:color w:val="000000"/>
        </w:rPr>
        <w:tab/>
      </w:r>
      <w:r>
        <w:tab/>
      </w:r>
      <w:r>
        <w:tab/>
      </w:r>
      <w:r>
        <w:tab/>
        <w:t>(8.2)</w:t>
      </w:r>
    </w:p>
    <w:p w14:paraId="094AFB0A" w14:textId="77777777" w:rsidR="00981BFA" w:rsidRDefault="00981BFA" w:rsidP="00981BFA"/>
    <w:p w14:paraId="1C8D61E3" w14:textId="77777777" w:rsidR="00981BFA" w:rsidRDefault="00981BFA" w:rsidP="00981BFA">
      <w:r>
        <w:t xml:space="preserve">Now suppose we imagine an "effective" version of Newton's Law that works in rotating </w:t>
      </w:r>
      <w:r w:rsidR="005B1A2D">
        <w:t>Frame S</w:t>
      </w:r>
      <w:r>
        <w:t xml:space="preserve">', </w:t>
      </w:r>
    </w:p>
    <w:p w14:paraId="76F0FE3B" w14:textId="77777777" w:rsidR="00981BFA" w:rsidRDefault="00981BFA" w:rsidP="00981BFA"/>
    <w:p w14:paraId="16560330" w14:textId="77777777" w:rsidR="00981BFA" w:rsidRPr="00A10DC6"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m</w:t>
      </w:r>
      <w:r w:rsidRPr="00531E88">
        <w:rPr>
          <w:b/>
        </w:rPr>
        <w:t>a</w:t>
      </w:r>
      <w:r>
        <w:t>'</w:t>
      </w:r>
      <w:r>
        <w:rPr>
          <w:rStyle w:val="subscript"/>
        </w:rPr>
        <w:tab/>
      </w:r>
      <w:r w:rsidR="00993985">
        <w:rPr>
          <w:rStyle w:val="subscript"/>
        </w:rPr>
        <w:t xml:space="preserve">   </w:t>
      </w:r>
      <w:r w:rsidR="00993985">
        <w:t>.</w:t>
      </w:r>
      <w:r>
        <w:tab/>
      </w:r>
      <w:r>
        <w:tab/>
      </w:r>
      <w:r>
        <w:tab/>
      </w:r>
      <w:r>
        <w:tab/>
      </w:r>
      <w:r>
        <w:tab/>
      </w:r>
      <w:r>
        <w:tab/>
      </w:r>
      <w:r>
        <w:tab/>
      </w:r>
      <w:r>
        <w:tab/>
      </w:r>
      <w:r>
        <w:tab/>
      </w:r>
      <w:r>
        <w:tab/>
        <w:t>(8.3)</w:t>
      </w:r>
    </w:p>
    <w:p w14:paraId="7CC515AF" w14:textId="77777777" w:rsidR="00981BFA" w:rsidRDefault="00981BFA" w:rsidP="00981BFA"/>
    <w:p w14:paraId="2FDDE531" w14:textId="77777777" w:rsidR="00981BFA" w:rsidRDefault="00911A28" w:rsidP="00981BFA">
      <w:r>
        <w:t xml:space="preserve">Solving (8.2) for </w:t>
      </w:r>
      <w:r w:rsidR="00981BFA">
        <w:t>m</w:t>
      </w:r>
      <w:r w:rsidR="00981BFA" w:rsidRPr="00531E88">
        <w:rPr>
          <w:b/>
        </w:rPr>
        <w:t>a</w:t>
      </w:r>
      <w:r w:rsidR="00981BFA">
        <w:t>'</w:t>
      </w:r>
      <w:r w:rsidR="00981BFA">
        <w:rPr>
          <w:rStyle w:val="subscript"/>
        </w:rPr>
        <w:t xml:space="preserve"> </w:t>
      </w:r>
      <w:r>
        <w:t xml:space="preserve">tells us that </w:t>
      </w:r>
      <w:r w:rsidR="00981BFA">
        <w:t xml:space="preserve">(second line uses (8.1)) </w:t>
      </w:r>
    </w:p>
    <w:p w14:paraId="6EAE6423" w14:textId="77777777" w:rsidR="00981BFA" w:rsidRDefault="00981BFA" w:rsidP="00981BFA"/>
    <w:p w14:paraId="33447CAA"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  </w:t>
      </w:r>
      <w:r w:rsidR="008D16B0">
        <w:t xml:space="preserve">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(8.4a)</w:t>
      </w:r>
    </w:p>
    <w:p w14:paraId="656F599A" w14:textId="77777777" w:rsidR="00981BFA" w:rsidRDefault="00981BFA" w:rsidP="00981BFA">
      <w:pPr>
        <w:tabs>
          <w:tab w:val="left" w:pos="7200"/>
          <w:tab w:val="left" w:pos="7920"/>
          <w:tab w:val="right" w:pos="9270"/>
        </w:tabs>
      </w:pPr>
      <w:r>
        <w:tab/>
        <w:t>m</w:t>
      </w:r>
      <w:r w:rsidRPr="00531E88">
        <w:rPr>
          <w:b/>
        </w:rPr>
        <w:t>a</w:t>
      </w:r>
      <w:r>
        <w:t xml:space="preserve">' = </w:t>
      </w:r>
      <w:r w:rsidRPr="00A10DC6">
        <w:rPr>
          <w:b/>
        </w:rPr>
        <w:t>F</w:t>
      </w:r>
      <w:r w:rsidR="007A565E">
        <w:rPr>
          <w:b/>
        </w:rPr>
        <w:t>'</w:t>
      </w:r>
      <w:r>
        <w:rPr>
          <w:rStyle w:val="subscript"/>
        </w:rPr>
        <w:t>eff</w:t>
      </w:r>
      <w:r>
        <w:t xml:space="preserve"> </w:t>
      </w:r>
      <w:r w:rsidR="008D16B0">
        <w:t xml:space="preserve"> </w:t>
      </w:r>
      <w:r>
        <w:t>=   m</w:t>
      </w:r>
      <w:r w:rsidRPr="00E13626">
        <w:rPr>
          <w:b/>
        </w:rPr>
        <w:t>a</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t>(8.4b)</w:t>
      </w:r>
    </w:p>
    <w:p w14:paraId="7BCD4C99" w14:textId="77777777" w:rsidR="00981BFA" w:rsidRDefault="008D16B0" w:rsidP="00981BFA">
      <w:r>
        <w:t xml:space="preserve"> </w:t>
      </w:r>
    </w:p>
    <w:p w14:paraId="0E0079C1" w14:textId="77777777" w:rsidR="00981BFA" w:rsidRDefault="00981BFA" w:rsidP="00981BFA">
      <w:r>
        <w:t xml:space="preserve">We can write </w:t>
      </w:r>
      <w:r w:rsidR="00911A28">
        <w:t xml:space="preserve">the second equality in </w:t>
      </w:r>
      <w:r>
        <w:t>(8.4a) as</w:t>
      </w:r>
    </w:p>
    <w:p w14:paraId="434B9171" w14:textId="77777777" w:rsidR="00981BFA" w:rsidRDefault="00981BFA" w:rsidP="00981BFA"/>
    <w:p w14:paraId="45177BF6" w14:textId="77777777" w:rsidR="00981BFA" w:rsidRDefault="00981BFA" w:rsidP="00981BFA">
      <w:pPr>
        <w:tabs>
          <w:tab w:val="left" w:pos="7200"/>
          <w:tab w:val="left" w:pos="7920"/>
          <w:tab w:val="right" w:pos="9270"/>
        </w:tabs>
      </w:pPr>
      <w:r>
        <w:tab/>
      </w:r>
      <w:r w:rsidRPr="00A10DC6">
        <w:rPr>
          <w:b/>
        </w:rPr>
        <w:t>F</w:t>
      </w:r>
      <w:r w:rsidR="007A565E">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EE792C">
        <w:t>where</w:t>
      </w:r>
      <w:r>
        <w:tab/>
      </w:r>
      <w:r>
        <w:tab/>
      </w:r>
      <w:r>
        <w:tab/>
      </w:r>
      <w:r>
        <w:tab/>
      </w:r>
      <w:r>
        <w:tab/>
      </w:r>
      <w:r>
        <w:tab/>
      </w:r>
      <w:r>
        <w:tab/>
      </w:r>
      <w:r>
        <w:tab/>
        <w:t>(8.5)</w:t>
      </w:r>
      <w:r>
        <w:tab/>
      </w:r>
    </w:p>
    <w:p w14:paraId="30FB5307" w14:textId="77777777" w:rsidR="00981BF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w:t>
      </w:r>
      <w:bookmarkStart w:id="42" w:name="OLE_LINK7"/>
      <w:bookmarkStart w:id="43" w:name="OLE_LINK8"/>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2"/>
      <w:bookmarkEnd w:id="43"/>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t>(8.6)</w:t>
      </w:r>
    </w:p>
    <w:p w14:paraId="34ACF209" w14:textId="77777777" w:rsidR="00981BFA" w:rsidRPr="004F49A5" w:rsidRDefault="00981BFA" w:rsidP="00981BFA">
      <w:pPr>
        <w:tabs>
          <w:tab w:val="left" w:pos="7200"/>
          <w:tab w:val="left" w:pos="7920"/>
          <w:tab w:val="right" w:pos="9270"/>
        </w:tabs>
      </w:pPr>
      <w:r>
        <w:tab/>
      </w:r>
      <w:r>
        <w:tab/>
        <w:t xml:space="preserve">       </w:t>
      </w:r>
      <w:r w:rsidR="008326C4">
        <w:t xml:space="preserve">  frame      </w:t>
      </w:r>
      <w:r>
        <w:t xml:space="preserve">centrifugal        </w:t>
      </w:r>
      <w:r w:rsidR="008326C4">
        <w:t xml:space="preserve"> </w:t>
      </w:r>
      <w:r>
        <w:t>Coriolis       Euler</w:t>
      </w:r>
    </w:p>
    <w:p w14:paraId="69CE097A" w14:textId="77777777" w:rsidR="00981BFA" w:rsidRDefault="00981BFA" w:rsidP="00981BFA"/>
    <w:p w14:paraId="204E6EBB" w14:textId="77777777" w:rsidR="006B0837" w:rsidRDefault="00981BFA" w:rsidP="00981BFA">
      <w:r>
        <w:t xml:space="preserve">Here </w:t>
      </w:r>
      <w:r w:rsidRPr="00CF7947">
        <w:rPr>
          <w:b/>
        </w:rPr>
        <w:t>F</w:t>
      </w:r>
      <w:r w:rsidR="005B1720">
        <w:rPr>
          <w:b/>
        </w:rPr>
        <w:t>'</w:t>
      </w:r>
      <w:r>
        <w:rPr>
          <w:rStyle w:val="subscript"/>
        </w:rPr>
        <w:t>fict</w:t>
      </w:r>
      <w:r>
        <w:t xml:space="preserve"> repre</w:t>
      </w:r>
      <w:r w:rsidR="00953B19">
        <w:t>sents "fictitious</w:t>
      </w:r>
      <w:r w:rsidR="00993985">
        <w:t>" forces</w:t>
      </w:r>
      <w:r w:rsidR="00911A28">
        <w:t xml:space="preserve"> </w:t>
      </w:r>
      <w:r w:rsidR="00993985">
        <w:t xml:space="preserve">("pseudo" forces) </w:t>
      </w:r>
      <w:r w:rsidR="00953B19">
        <w:t>that mysteriously</w:t>
      </w:r>
      <w:r>
        <w:t xml:space="preserve"> have to be added to "</w:t>
      </w:r>
      <w:r w:rsidR="00DE6B97">
        <w:t>real</w:t>
      </w:r>
      <w:r>
        <w:t xml:space="preserve"> forces" </w:t>
      </w:r>
      <w:r w:rsidRPr="00CF7947">
        <w:rPr>
          <w:b/>
        </w:rPr>
        <w:t>F</w:t>
      </w:r>
      <w:r>
        <w:t xml:space="preserve"> to make our bogus (8.3) "Newton's Law" </w:t>
      </w:r>
      <w:r w:rsidRPr="00A10DC6">
        <w:rPr>
          <w:b/>
        </w:rPr>
        <w:t>F</w:t>
      </w:r>
      <w:r w:rsidR="005B1720">
        <w:rPr>
          <w:b/>
        </w:rPr>
        <w:t>'</w:t>
      </w:r>
      <w:r>
        <w:rPr>
          <w:rStyle w:val="subscript"/>
        </w:rPr>
        <w:t>eff</w:t>
      </w:r>
      <w:r>
        <w:t xml:space="preserve"> = m</w:t>
      </w:r>
      <w:r w:rsidRPr="00531E88">
        <w:rPr>
          <w:b/>
        </w:rPr>
        <w:t>a</w:t>
      </w:r>
      <w:r w:rsidR="005B1720">
        <w:t xml:space="preserve">' be valid in Frame S'. </w:t>
      </w:r>
    </w:p>
    <w:p w14:paraId="7BFAB480" w14:textId="77777777" w:rsidR="00981BFA" w:rsidRDefault="002D5DB4" w:rsidP="00981BFA">
      <w:r>
        <w:t>If in some problem</w:t>
      </w:r>
      <w:r w:rsidR="00981BFA">
        <w:t xml:space="preserve"> the force </w:t>
      </w:r>
      <w:r w:rsidR="00981BFA">
        <w:rPr>
          <w:color w:val="000000"/>
        </w:rPr>
        <w:t>m</w:t>
      </w:r>
      <w:r w:rsidR="00981BFA" w:rsidRPr="003B1DB6">
        <w:rPr>
          <w:b/>
          <w:color w:val="000000"/>
        </w:rPr>
        <w:fldChar w:fldCharType="begin"/>
      </w:r>
      <w:r w:rsidR="00981BFA" w:rsidRPr="003B1DB6">
        <w:rPr>
          <w:b/>
          <w:color w:val="000000"/>
        </w:rPr>
        <w:instrText xml:space="preserve"> EQ \O(b,\S\up6(</w:instrText>
      </w:r>
      <w:r w:rsidR="00981BFA" w:rsidRPr="003B1DB6">
        <w:rPr>
          <w:color w:val="000000"/>
        </w:rPr>
        <w:instrText>••</w:instrText>
      </w:r>
      <w:r w:rsidR="00981BFA" w:rsidRPr="003B1DB6">
        <w:rPr>
          <w:b/>
          <w:color w:val="000000"/>
        </w:rPr>
        <w:instrText>))</w:instrText>
      </w:r>
      <w:r w:rsidR="00981BFA" w:rsidRPr="003B1DB6">
        <w:rPr>
          <w:b/>
          <w:color w:val="000000"/>
        </w:rPr>
        <w:fldChar w:fldCharType="end"/>
      </w:r>
      <w:r w:rsidR="00981BFA" w:rsidRPr="003B1DB6">
        <w:rPr>
          <w:rStyle w:val="subscript"/>
          <w:color w:val="000000"/>
        </w:rPr>
        <w:t>S</w:t>
      </w:r>
      <w:r w:rsidR="00981BFA">
        <w:t xml:space="preserve"> can be neglected compared to </w:t>
      </w:r>
      <w:r w:rsidR="00A33B8A">
        <w:t xml:space="preserve">all </w:t>
      </w:r>
      <w:r w:rsidR="00981BFA">
        <w:t>other forces</w:t>
      </w:r>
      <w:r>
        <w:t>, we can write</w:t>
      </w:r>
    </w:p>
    <w:p w14:paraId="5BEB9805" w14:textId="77777777" w:rsidR="00981BFA" w:rsidRDefault="00981BFA" w:rsidP="00981BFA"/>
    <w:p w14:paraId="7833EC07" w14:textId="77777777" w:rsidR="00981BFA" w:rsidRDefault="00981BFA" w:rsidP="00981BFA">
      <w:pPr>
        <w:tabs>
          <w:tab w:val="left" w:pos="7200"/>
          <w:tab w:val="left" w:pos="7920"/>
          <w:tab w:val="right" w:pos="9270"/>
        </w:tabs>
        <w:rPr>
          <w:rStyle w:val="subscript"/>
        </w:rPr>
      </w:pPr>
      <w:r>
        <w:tab/>
      </w:r>
      <w:r w:rsidRPr="00E13626">
        <w:rPr>
          <w:b/>
        </w:rPr>
        <w:t>F</w:t>
      </w:r>
      <w:r>
        <w:t xml:space="preserve"> = m</w:t>
      </w:r>
      <w:r w:rsidRPr="00E13626">
        <w:rPr>
          <w:b/>
        </w:rPr>
        <w:t>a</w:t>
      </w:r>
      <w:r>
        <w:rPr>
          <w:rStyle w:val="subscript"/>
        </w:rPr>
        <w:t xml:space="preserve">  </w:t>
      </w:r>
      <w:r>
        <w:t xml:space="preserve">≈ </w:t>
      </w:r>
      <w:r w:rsidRPr="003B1DB6">
        <w:rPr>
          <w:color w:val="000000"/>
        </w:rPr>
        <w:t xml:space="preserve"> </w:t>
      </w:r>
      <w:r>
        <w:rPr>
          <w:color w:val="000000"/>
        </w:rPr>
        <w:t xml:space="preserve"> </w:t>
      </w:r>
      <w:r>
        <w:t>m</w:t>
      </w:r>
      <w:r w:rsidRPr="00531E88">
        <w:rPr>
          <w:b/>
        </w:rPr>
        <w:t>a</w:t>
      </w:r>
      <w:r>
        <w:t>'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tab/>
      </w:r>
      <w:r w:rsidR="00BA5FD9">
        <w:tab/>
      </w:r>
      <w:r>
        <w:t>(8.2)</w:t>
      </w:r>
      <w:r>
        <w:rPr>
          <w:rStyle w:val="subscript"/>
        </w:rPr>
        <w:t>approx</w:t>
      </w:r>
    </w:p>
    <w:p w14:paraId="7AF2BE2D" w14:textId="77777777" w:rsidR="00981BFA" w:rsidRDefault="00981BFA" w:rsidP="00981BFA">
      <w:pPr>
        <w:rPr>
          <w:rStyle w:val="subscript"/>
        </w:rPr>
      </w:pPr>
    </w:p>
    <w:p w14:paraId="4D76CB71" w14:textId="77777777" w:rsidR="00981BFA" w:rsidRPr="00CF7947"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 </w:t>
      </w:r>
      <w:r w:rsidR="008D16B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00BA5FD9">
        <w:tab/>
      </w:r>
      <w:r>
        <w:t>(8.4a)</w:t>
      </w:r>
      <w:r>
        <w:rPr>
          <w:rStyle w:val="subscript"/>
        </w:rPr>
        <w:t>approx</w:t>
      </w:r>
    </w:p>
    <w:p w14:paraId="61679B12" w14:textId="77777777" w:rsidR="00981BFA" w:rsidRPr="00CF7947" w:rsidRDefault="00981BFA" w:rsidP="00981BFA">
      <w:r>
        <w:tab/>
      </w:r>
    </w:p>
    <w:p w14:paraId="5EB4E664" w14:textId="77777777" w:rsidR="00981BFA" w:rsidRPr="00BB7A69" w:rsidRDefault="00981BFA" w:rsidP="00981BFA">
      <w:pPr>
        <w:tabs>
          <w:tab w:val="left" w:pos="7200"/>
          <w:tab w:val="left" w:pos="7920"/>
          <w:tab w:val="right" w:pos="9270"/>
        </w:tabs>
        <w:rPr>
          <w:rStyle w:val="subscript"/>
        </w:rPr>
      </w:pPr>
      <w:r>
        <w:tab/>
        <w:t>m</w:t>
      </w:r>
      <w:r w:rsidRPr="00531E88">
        <w:rPr>
          <w:b/>
        </w:rPr>
        <w:t>a</w:t>
      </w:r>
      <w:r>
        <w:t xml:space="preserve">' = </w:t>
      </w:r>
      <w:r w:rsidRPr="00A10DC6">
        <w:rPr>
          <w:b/>
        </w:rPr>
        <w:t>F</w:t>
      </w:r>
      <w:r w:rsidR="005B1720">
        <w:rPr>
          <w:b/>
        </w:rPr>
        <w:t>'</w:t>
      </w:r>
      <w:r>
        <w:rPr>
          <w:rStyle w:val="subscript"/>
        </w:rPr>
        <w:t>eff</w:t>
      </w:r>
      <w:r>
        <w:t xml:space="preserve"> </w:t>
      </w:r>
      <w:r w:rsidR="008D16B0">
        <w:t xml:space="preserve"> </w:t>
      </w:r>
      <w:r>
        <w:t>≈   m</w:t>
      </w:r>
      <w:r w:rsidRPr="00E13626">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00BA5FD9">
        <w:tab/>
      </w:r>
      <w:r>
        <w:t>(8.4b)</w:t>
      </w:r>
      <w:r>
        <w:rPr>
          <w:rStyle w:val="subscript"/>
        </w:rPr>
        <w:t>approx</w:t>
      </w:r>
    </w:p>
    <w:p w14:paraId="5CF776E6" w14:textId="77777777" w:rsidR="00981BFA" w:rsidRDefault="00981BFA" w:rsidP="00981BFA">
      <w:pPr>
        <w:rPr>
          <w:rStyle w:val="subscript"/>
        </w:rPr>
      </w:pPr>
    </w:p>
    <w:p w14:paraId="1C9936F7" w14:textId="77777777" w:rsidR="00981BFA" w:rsidRPr="00A10DC6" w:rsidRDefault="00981BFA" w:rsidP="00981BFA">
      <w:pPr>
        <w:tabs>
          <w:tab w:val="left" w:pos="7200"/>
          <w:tab w:val="left" w:pos="7920"/>
          <w:tab w:val="right" w:pos="9270"/>
        </w:tabs>
      </w:pPr>
      <w:r>
        <w:tab/>
      </w:r>
      <w:r w:rsidRPr="00A10DC6">
        <w:rPr>
          <w:b/>
        </w:rPr>
        <w:t>F</w:t>
      </w:r>
      <w:r w:rsidR="005B1720">
        <w:rPr>
          <w:b/>
        </w:rPr>
        <w:t>'</w:t>
      </w:r>
      <w:r>
        <w:rPr>
          <w:rStyle w:val="subscript"/>
        </w:rPr>
        <w:t>eff</w:t>
      </w:r>
      <w:r>
        <w:t xml:space="preserve"> =  </w:t>
      </w:r>
      <w:r w:rsidRPr="00A10DC6">
        <w:rPr>
          <w:b/>
        </w:rPr>
        <w:t>F</w:t>
      </w:r>
      <w:r>
        <w:t xml:space="preserve">  + </w:t>
      </w:r>
      <w:r w:rsidRPr="00A10DC6">
        <w:rPr>
          <w:b/>
        </w:rPr>
        <w:t>F</w:t>
      </w:r>
      <w:r w:rsidR="005B1720">
        <w:rPr>
          <w:b/>
        </w:rPr>
        <w:t>'</w:t>
      </w:r>
      <w:r>
        <w:rPr>
          <w:rStyle w:val="subscript"/>
        </w:rPr>
        <w:t>fict</w:t>
      </w:r>
      <w:r w:rsidR="005B1720">
        <w:t xml:space="preserve"> </w:t>
      </w:r>
      <w:r w:rsidR="005B1720">
        <w:tab/>
      </w:r>
      <w:r w:rsidR="005B1720">
        <w:tab/>
      </w:r>
      <w:r w:rsidR="005B1720">
        <w:tab/>
      </w:r>
      <w:r w:rsidR="005B1720">
        <w:tab/>
      </w:r>
      <w:r w:rsidR="005B1720">
        <w:tab/>
      </w:r>
      <w:r w:rsidR="005B1720">
        <w:tab/>
      </w:r>
      <w:r w:rsidR="005B1720">
        <w:tab/>
      </w:r>
      <w:r w:rsidR="005B1720">
        <w:tab/>
      </w:r>
      <w:r w:rsidR="005B1720">
        <w:tab/>
      </w:r>
      <w:r w:rsidRPr="00CF7947">
        <w:rPr>
          <w:i/>
        </w:rPr>
        <w:t>(8.</w:t>
      </w:r>
      <w:r>
        <w:rPr>
          <w:i/>
        </w:rPr>
        <w:t>5</w:t>
      </w:r>
      <w:r w:rsidRPr="00CF7947">
        <w:rPr>
          <w:i/>
        </w:rPr>
        <w:t>)</w:t>
      </w:r>
    </w:p>
    <w:p w14:paraId="3CDE5A4D" w14:textId="77777777" w:rsidR="00981BFA" w:rsidRPr="00CF7947" w:rsidRDefault="00981BFA" w:rsidP="00981BFA">
      <w:pPr>
        <w:rPr>
          <w:rStyle w:val="subscript"/>
        </w:rPr>
      </w:pPr>
      <w:r>
        <w:rPr>
          <w:rStyle w:val="subscript"/>
        </w:rPr>
        <w:tab/>
      </w:r>
    </w:p>
    <w:p w14:paraId="393B1B22" w14:textId="77777777" w:rsidR="00981BFA" w:rsidRDefault="00981BFA" w:rsidP="00981BFA">
      <w:pPr>
        <w:tabs>
          <w:tab w:val="left" w:pos="7200"/>
          <w:tab w:val="left" w:pos="7920"/>
          <w:tab w:val="right" w:pos="9270"/>
        </w:tabs>
        <w:rPr>
          <w:rStyle w:val="subscript"/>
        </w:rPr>
      </w:pPr>
      <w:r>
        <w:tab/>
      </w:r>
      <w:r w:rsidRPr="00A10DC6">
        <w:rPr>
          <w:b/>
        </w:rPr>
        <w:t>F</w:t>
      </w:r>
      <w:r w:rsidR="005B1720">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00BA5FD9">
        <w:tab/>
      </w:r>
      <w:r>
        <w:t>(8.6)</w:t>
      </w:r>
      <w:r>
        <w:rPr>
          <w:rStyle w:val="subscript"/>
        </w:rPr>
        <w:t>approx</w:t>
      </w:r>
    </w:p>
    <w:p w14:paraId="2B8CB50E" w14:textId="77777777" w:rsidR="00981BFA" w:rsidRDefault="00981BFA" w:rsidP="00981BFA">
      <w:pPr>
        <w:tabs>
          <w:tab w:val="left" w:pos="7200"/>
          <w:tab w:val="left" w:pos="7920"/>
          <w:tab w:val="right" w:pos="9270"/>
        </w:tabs>
      </w:pPr>
      <w:r>
        <w:rPr>
          <w:rStyle w:val="subscript"/>
        </w:rPr>
        <w:tab/>
        <w:t xml:space="preserve">            </w:t>
      </w:r>
      <w:r>
        <w:t>centrifugal        Coriolis       Euler</w:t>
      </w:r>
    </w:p>
    <w:p w14:paraId="500A9B6C" w14:textId="77777777" w:rsidR="002D5DB4" w:rsidRDefault="002D5DB4" w:rsidP="00981BFA">
      <w:pPr>
        <w:tabs>
          <w:tab w:val="left" w:pos="7200"/>
          <w:tab w:val="left" w:pos="7920"/>
          <w:tab w:val="right" w:pos="9270"/>
        </w:tabs>
      </w:pPr>
    </w:p>
    <w:p w14:paraId="41F9670F" w14:textId="77777777" w:rsidR="002D5DB4" w:rsidRPr="002D5DB4" w:rsidRDefault="002D5DB4" w:rsidP="00981BFA">
      <w:pPr>
        <w:tabs>
          <w:tab w:val="left" w:pos="7200"/>
          <w:tab w:val="left" w:pos="7920"/>
          <w:tab w:val="right" w:pos="9270"/>
        </w:tabs>
      </w:pPr>
      <w:r>
        <w:t>As we shall see i</w:t>
      </w:r>
      <w:r w:rsidRPr="008140E4">
        <w:rPr>
          <w:color w:val="000000"/>
        </w:rPr>
        <w:t>n section (d), th</w:t>
      </w:r>
      <w:r>
        <w:t>is list of approximate equations is not too relevant for "</w:t>
      </w:r>
      <w:r w:rsidR="00D05F9D">
        <w:t>earth</w:t>
      </w:r>
      <w:r>
        <w:t xml:space="preserve"> problems", but we write the above list mainly for </w:t>
      </w:r>
      <w:r w:rsidR="00A33B8A">
        <w:t xml:space="preserve">our </w:t>
      </w:r>
      <w:r>
        <w:t xml:space="preserve">comparison with Marion </w:t>
      </w:r>
      <w:r w:rsidR="003F5A08">
        <w:t>and Goldstein</w:t>
      </w:r>
      <w:r>
        <w:t xml:space="preserve"> </w:t>
      </w:r>
      <w:r w:rsidR="00A33B8A">
        <w:t xml:space="preserve">given </w:t>
      </w:r>
      <w:r w:rsidR="003F5A08">
        <w:t>below</w:t>
      </w:r>
      <w:r>
        <w:t>.</w:t>
      </w:r>
    </w:p>
    <w:p w14:paraId="17F388B6" w14:textId="77777777" w:rsidR="001F7852" w:rsidRDefault="001F7852" w:rsidP="00981BFA">
      <w:pPr>
        <w:rPr>
          <w:rStyle w:val="subscript"/>
        </w:rPr>
      </w:pPr>
    </w:p>
    <w:p w14:paraId="74D074EC" w14:textId="77777777" w:rsidR="00981BFA" w:rsidRDefault="00112430" w:rsidP="00981BFA">
      <w:pPr>
        <w:pStyle w:val="Heading3"/>
      </w:pPr>
      <w:bookmarkStart w:id="44" w:name="_Toc338840499"/>
      <w:r>
        <w:t xml:space="preserve">(b) Interpretation of the </w:t>
      </w:r>
      <w:r w:rsidR="00981BFA">
        <w:t>Centrifugal and Euler Fictitious Forces</w:t>
      </w:r>
      <w:bookmarkEnd w:id="44"/>
    </w:p>
    <w:p w14:paraId="7C227485" w14:textId="77777777" w:rsidR="007C1FD0" w:rsidRDefault="007C1FD0" w:rsidP="007C1FD0"/>
    <w:p w14:paraId="50DD1D02" w14:textId="77777777" w:rsidR="007C1FD0" w:rsidRPr="007C1FD0" w:rsidRDefault="007C1FD0" w:rsidP="007C1FD0">
      <w:r w:rsidRPr="007C1FD0">
        <w:rPr>
          <w:u w:val="single"/>
        </w:rPr>
        <w:t>Comment</w:t>
      </w:r>
      <w:r>
        <w:t xml:space="preserve">:  Most books properly focus on the Coriolis term and neglect the other two terms with a casual comment that the centrifugal term is the usual term one expects for a problem involving an object on the rotating </w:t>
      </w:r>
      <w:r w:rsidR="00D05F9D">
        <w:t>earth</w:t>
      </w:r>
      <w:r>
        <w:t xml:space="preserve">. Since these books have </w:t>
      </w:r>
      <w:r w:rsidRPr="007C1FD0">
        <w:rPr>
          <w:b/>
        </w:rPr>
        <w:t>r</w:t>
      </w:r>
      <w:r>
        <w:t xml:space="preserve"> ↔</w:t>
      </w:r>
      <w:r w:rsidRPr="007C1FD0">
        <w:rPr>
          <w:b/>
        </w:rPr>
        <w:t xml:space="preserve"> r</w:t>
      </w:r>
      <w:r>
        <w:t xml:space="preserve">' , one sees the term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and vaguely associates this with the obvious rotation of a Particle on the </w:t>
      </w:r>
      <w:r w:rsidR="00D05F9D">
        <w:t>earth</w:t>
      </w:r>
      <w:r>
        <w:t xml:space="preserve">'s surface about the central axis of the </w:t>
      </w:r>
      <w:r w:rsidR="00D05F9D">
        <w:t>earth</w:t>
      </w:r>
      <w:r>
        <w:t xml:space="preserve">. This is of course a wrong association, since </w:t>
      </w:r>
      <w:r w:rsidRPr="007C1FD0">
        <w:rPr>
          <w:b/>
        </w:rPr>
        <w:t>r</w:t>
      </w:r>
      <w:r>
        <w:t xml:space="preserve">' in (8.6) is a local vector in Frame S' having nothing to do with the long vector </w:t>
      </w:r>
      <w:r w:rsidRPr="007C1FD0">
        <w:rPr>
          <w:b/>
        </w:rPr>
        <w:t>r</w:t>
      </w:r>
      <w:r>
        <w:t xml:space="preserve"> to the center of the </w:t>
      </w:r>
      <w:r w:rsidR="00D05F9D">
        <w:t>earth</w:t>
      </w:r>
      <w:r w:rsidR="00993985">
        <w:t xml:space="preserve"> (</w:t>
      </w:r>
      <w:r w:rsidR="00650BDB">
        <w:t>see Fig 4.9</w:t>
      </w:r>
      <w:r w:rsidR="00993985">
        <w:t>)</w:t>
      </w:r>
      <w:r>
        <w:t xml:space="preserve">. </w:t>
      </w:r>
      <w:r w:rsidR="00911A28">
        <w:t xml:space="preserve">So here we seek an </w:t>
      </w:r>
      <w:r w:rsidR="004A088A">
        <w:t xml:space="preserve">interpretation of </w:t>
      </w:r>
      <w:r w:rsidR="004A088A" w:rsidRPr="003B1DB6">
        <w:rPr>
          <w:b/>
          <w:color w:val="000000"/>
        </w:rPr>
        <w:t>ω</w:t>
      </w:r>
      <w:r w:rsidR="004A088A" w:rsidRPr="003B1DB6">
        <w:rPr>
          <w:color w:val="000000"/>
        </w:rPr>
        <w:t xml:space="preserve"> x</w:t>
      </w:r>
      <w:r w:rsidR="004A088A">
        <w:rPr>
          <w:color w:val="000000"/>
        </w:rPr>
        <w:t xml:space="preserve"> (</w:t>
      </w:r>
      <w:r w:rsidR="004A088A" w:rsidRPr="009E0F3A">
        <w:rPr>
          <w:b/>
          <w:color w:val="000000"/>
        </w:rPr>
        <w:t>ω</w:t>
      </w:r>
      <w:r w:rsidR="004A088A" w:rsidRPr="009E0F3A">
        <w:rPr>
          <w:color w:val="000000"/>
        </w:rPr>
        <w:t xml:space="preserve"> x </w:t>
      </w:r>
      <w:r w:rsidR="004A088A" w:rsidRPr="009E0F3A">
        <w:rPr>
          <w:b/>
          <w:color w:val="000000"/>
        </w:rPr>
        <w:t>r</w:t>
      </w:r>
      <w:r w:rsidR="004A088A" w:rsidRPr="009E0F3A">
        <w:rPr>
          <w:rStyle w:val="subscript"/>
          <w:rFonts w:ascii="Times New Roman" w:hAnsi="Times New Roman"/>
          <w:b w:val="0"/>
          <w:color w:val="000000"/>
          <w:sz w:val="22"/>
          <w:vertAlign w:val="baseline"/>
        </w:rPr>
        <w:t>'</w:t>
      </w:r>
      <w:r w:rsidR="00993985">
        <w:t xml:space="preserve">) where </w:t>
      </w:r>
      <w:r w:rsidR="00993985" w:rsidRPr="00993985">
        <w:rPr>
          <w:b/>
        </w:rPr>
        <w:t>r</w:t>
      </w:r>
      <w:r w:rsidR="00993985">
        <w:t xml:space="preserve">' is the short vector to the Frame S' origin. </w:t>
      </w:r>
    </w:p>
    <w:p w14:paraId="4DAEB7F5" w14:textId="77777777" w:rsidR="00981BFA" w:rsidRDefault="00981BFA" w:rsidP="00981BFA"/>
    <w:p w14:paraId="42D410DD" w14:textId="77777777" w:rsidR="00981BFA" w:rsidRDefault="00981BFA" w:rsidP="00981BFA">
      <w:r>
        <w:t xml:space="preserve">Consider our general </w:t>
      </w:r>
      <w:r w:rsidR="00112430">
        <w:t xml:space="preserve">Fig </w:t>
      </w:r>
      <w:r w:rsidR="00A32C8B">
        <w:t>4.</w:t>
      </w:r>
      <w:r w:rsidR="00112430">
        <w:t xml:space="preserve">2 </w:t>
      </w:r>
      <w:r>
        <w:t xml:space="preserve">picture from above, where </w:t>
      </w:r>
      <w:r w:rsidRPr="00DD603D">
        <w:rPr>
          <w:b/>
        </w:rPr>
        <w:t>ω</w:t>
      </w:r>
      <w:r>
        <w:t xml:space="preserve"> points directly at the viewer</w:t>
      </w:r>
      <w:r w:rsidR="00650BDB">
        <w:t xml:space="preserve">, </w:t>
      </w:r>
    </w:p>
    <w:p w14:paraId="5C97C679" w14:textId="77777777" w:rsidR="00981BFA" w:rsidRDefault="00981BFA" w:rsidP="00981BFA"/>
    <w:p w14:paraId="45A60824" w14:textId="77777777" w:rsidR="00981BFA" w:rsidRDefault="00981BFA" w:rsidP="005022A2">
      <w:pPr>
        <w:tabs>
          <w:tab w:val="left" w:pos="7200"/>
          <w:tab w:val="left" w:pos="7920"/>
          <w:tab w:val="right" w:pos="9270"/>
        </w:tabs>
      </w:pPr>
      <w:r>
        <w:tab/>
      </w:r>
      <w:r>
        <w:tab/>
      </w:r>
      <w:r>
        <w:pict>
          <v:shape id="_x0000_i1045" type="#_x0000_t75" style="width:367.5pt;height:177.75pt">
            <v:imagedata r:id="rId48" o:title=""/>
          </v:shape>
        </w:pict>
      </w:r>
      <w:r w:rsidR="00507CA2">
        <w:t xml:space="preserve">  </w:t>
      </w:r>
      <w:r w:rsidR="005022A2">
        <w:tab/>
      </w:r>
      <w:r w:rsidR="00507CA2">
        <w:t>Fig 8.1</w:t>
      </w:r>
    </w:p>
    <w:p w14:paraId="0D933468" w14:textId="77777777" w:rsidR="00981BFA" w:rsidRDefault="00981BFA" w:rsidP="00981BFA"/>
    <w:p w14:paraId="634E3FC3" w14:textId="77777777" w:rsidR="00981BFA" w:rsidRDefault="00981BFA" w:rsidP="00981BFA">
      <w:r>
        <w:t xml:space="preserve">Suppose in the above picture  </w:t>
      </w:r>
      <w:r w:rsidRPr="00A64D22">
        <w:rPr>
          <w:b/>
        </w:rPr>
        <w:t>v</w:t>
      </w:r>
      <w:r>
        <w:t>' = 0.  Then (8.6) becomes</w:t>
      </w:r>
      <w:r w:rsidR="004A088A">
        <w:t xml:space="preserve"> </w:t>
      </w:r>
    </w:p>
    <w:p w14:paraId="4BF10EB4" w14:textId="77777777" w:rsidR="00981BFA" w:rsidRDefault="00981BFA" w:rsidP="00981BFA"/>
    <w:p w14:paraId="79CDFAAF" w14:textId="77777777" w:rsidR="00981BFA" w:rsidRPr="004A088A"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   – </w:t>
      </w:r>
      <w:r>
        <w:rPr>
          <w:color w:val="000000"/>
        </w:rPr>
        <w:t>m</w:t>
      </w:r>
      <w:bookmarkStart w:id="45" w:name="OLE_LINK15"/>
      <w:bookmarkStart w:id="46" w:name="OLE_LINK16"/>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bookmarkEnd w:id="45"/>
      <w:bookmarkEnd w:id="46"/>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4A088A">
        <w:t xml:space="preserve"> .</w:t>
      </w:r>
    </w:p>
    <w:p w14:paraId="6E170FF8" w14:textId="77777777" w:rsidR="009424D4" w:rsidRPr="004F49A5" w:rsidRDefault="009424D4" w:rsidP="009424D4">
      <w:pPr>
        <w:tabs>
          <w:tab w:val="left" w:pos="7200"/>
          <w:tab w:val="left" w:pos="7920"/>
          <w:tab w:val="right" w:pos="9270"/>
        </w:tabs>
      </w:pPr>
      <w:r>
        <w:tab/>
      </w:r>
      <w:r>
        <w:tab/>
      </w:r>
      <w:r>
        <w:tab/>
        <w:t>frame      centrifugal       Euler</w:t>
      </w:r>
    </w:p>
    <w:p w14:paraId="05CC9BCD" w14:textId="77777777" w:rsidR="00981BFA" w:rsidRDefault="00981BFA" w:rsidP="00981BFA">
      <w:pPr>
        <w:tabs>
          <w:tab w:val="left" w:pos="7200"/>
          <w:tab w:val="left" w:pos="7920"/>
          <w:tab w:val="right" w:pos="9270"/>
        </w:tabs>
        <w:rPr>
          <w:rStyle w:val="subscript"/>
          <w:rFonts w:ascii="Times New Roman" w:hAnsi="Times New Roman"/>
          <w:b w:val="0"/>
          <w:color w:val="000000"/>
          <w:sz w:val="22"/>
          <w:vertAlign w:val="baseline"/>
        </w:rPr>
      </w:pPr>
    </w:p>
    <w:p w14:paraId="1581C0F2" w14:textId="77777777" w:rsidR="004B067E" w:rsidRDefault="00981BFA" w:rsidP="00981BFA">
      <w:pPr>
        <w:tabs>
          <w:tab w:val="left" w:pos="7200"/>
          <w:tab w:val="left" w:pos="7920"/>
          <w:tab w:val="right" w:pos="9270"/>
        </w:tabs>
      </w:pPr>
      <w:r>
        <w:t xml:space="preserve">The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00931371">
        <w:t>fictitious</w:t>
      </w:r>
      <w:r>
        <w:t xml:space="preserve"> force arises </w:t>
      </w:r>
      <w:r w:rsidR="009424D4">
        <w:t xml:space="preserve">from the acceleration of the origin of Frame S' relative to the origin of Frame S and needs no further comment. </w:t>
      </w:r>
      <w:r w:rsidR="00931371">
        <w:t xml:space="preserve">This term is non-vanishing in the discussion below. </w:t>
      </w:r>
    </w:p>
    <w:p w14:paraId="2DD3C39B" w14:textId="77777777" w:rsidR="00981BFA" w:rsidRPr="009424D4" w:rsidRDefault="004B067E" w:rsidP="00981BFA">
      <w:pPr>
        <w:tabs>
          <w:tab w:val="left" w:pos="7200"/>
          <w:tab w:val="left" w:pos="7920"/>
          <w:tab w:val="right" w:pos="9270"/>
        </w:tabs>
      </w:pPr>
      <w:r>
        <w:tab/>
      </w:r>
      <w:r w:rsidR="00981BFA">
        <w:t xml:space="preserve">We </w:t>
      </w:r>
      <w:r>
        <w:t xml:space="preserve">now </w:t>
      </w:r>
      <w:r w:rsidR="00981BFA">
        <w:t xml:space="preserve">consider the </w:t>
      </w:r>
      <w:r w:rsidR="000B4BF5">
        <w:t>centrifugal and Euler forces</w:t>
      </w:r>
      <w:r w:rsidR="004A088A">
        <w:t xml:space="preserve"> </w:t>
      </w:r>
      <w:r w:rsidR="00981BFA">
        <w:t xml:space="preserve">at the same time. </w:t>
      </w:r>
      <w:r>
        <w:t xml:space="preserve">As usual, all rotations are "instantaneous" since the rotation axis and vector </w:t>
      </w:r>
      <w:r w:rsidRPr="004B067E">
        <w:rPr>
          <w:b/>
        </w:rPr>
        <w:t>ω</w:t>
      </w:r>
      <w:r>
        <w:t xml:space="preserve"> may be changing. </w:t>
      </w:r>
    </w:p>
    <w:p w14:paraId="3003D3EC" w14:textId="77777777" w:rsidR="00981BFA" w:rsidRDefault="004B067E" w:rsidP="00981BFA">
      <w:pPr>
        <w:tabs>
          <w:tab w:val="left" w:pos="7200"/>
          <w:tab w:val="left" w:pos="7920"/>
          <w:tab w:val="right" w:pos="9270"/>
        </w:tabs>
      </w:pPr>
      <w:r>
        <w:tab/>
      </w:r>
      <w:r w:rsidR="00981BFA">
        <w:t xml:space="preserve">Since </w:t>
      </w:r>
      <w:r w:rsidR="00981BFA" w:rsidRPr="00112430">
        <w:rPr>
          <w:b/>
        </w:rPr>
        <w:t>v</w:t>
      </w:r>
      <w:r w:rsidR="00112430">
        <w:t xml:space="preserve">' = 0, as seen from </w:t>
      </w:r>
      <w:r w:rsidR="00981BFA">
        <w:t xml:space="preserve">Frame S' the vector </w:t>
      </w:r>
      <w:r w:rsidR="00981BFA" w:rsidRPr="00112430">
        <w:rPr>
          <w:b/>
        </w:rPr>
        <w:t>r</w:t>
      </w:r>
      <w:r w:rsidR="00981BFA">
        <w:t xml:space="preserve">' shown above is </w:t>
      </w:r>
      <w:r w:rsidR="00981BFA" w:rsidRPr="00223319">
        <w:t>fixed</w:t>
      </w:r>
      <w:r w:rsidR="00981BFA">
        <w:t xml:space="preserve"> and so is our Particle. </w:t>
      </w:r>
      <w:r w:rsidR="00112430">
        <w:t xml:space="preserve">Vector </w:t>
      </w:r>
      <w:r w:rsidR="00112430" w:rsidRPr="00112430">
        <w:rPr>
          <w:b/>
        </w:rPr>
        <w:t>r</w:t>
      </w:r>
      <w:r w:rsidR="00112430">
        <w:t xml:space="preserve">' is "soldered" to the </w:t>
      </w:r>
      <w:r w:rsidR="00112430" w:rsidRPr="00112430">
        <w:rPr>
          <w:b/>
        </w:rPr>
        <w:t>e</w:t>
      </w:r>
      <w:r w:rsidR="00112430">
        <w:t>'</w:t>
      </w:r>
      <w:r w:rsidR="00112430">
        <w:rPr>
          <w:rStyle w:val="subscript"/>
        </w:rPr>
        <w:t>n</w:t>
      </w:r>
      <w:r w:rsidR="00112430">
        <w:t xml:space="preserve"> basis vectors. </w:t>
      </w:r>
      <w:r w:rsidR="00981BFA">
        <w:t xml:space="preserve">In Frame S, both ends of the vector </w:t>
      </w:r>
      <w:r w:rsidR="00981BFA" w:rsidRPr="00112430">
        <w:rPr>
          <w:b/>
        </w:rPr>
        <w:t>r</w:t>
      </w:r>
      <w:r w:rsidR="00981BFA">
        <w:t xml:space="preserve">' are moving so it is not quite obvious what the vector is doing. To clarify the situation, consider this simplified view extracted from the above drawing (below right). Each end of the vector </w:t>
      </w:r>
      <w:r w:rsidR="00981BFA" w:rsidRPr="00112430">
        <w:rPr>
          <w:b/>
        </w:rPr>
        <w:t>r</w:t>
      </w:r>
      <w:r w:rsidR="00981BFA">
        <w:t xml:space="preserve">' is rotating about the </w:t>
      </w:r>
      <w:r w:rsidR="00981BFA" w:rsidRPr="00112430">
        <w:rPr>
          <w:b/>
        </w:rPr>
        <w:t>ω</w:t>
      </w:r>
      <w:r w:rsidR="00981BFA">
        <w:t xml:space="preserve"> rotation axis. The two ends of </w:t>
      </w:r>
      <w:r w:rsidR="00981BFA" w:rsidRPr="00112430">
        <w:rPr>
          <w:b/>
        </w:rPr>
        <w:t>r</w:t>
      </w:r>
      <w:r w:rsidR="00981BFA">
        <w:t xml:space="preserve">' rotate on different circles in different planes, but at the same angular frequency ω. </w:t>
      </w:r>
    </w:p>
    <w:p w14:paraId="1DE5CA92" w14:textId="77777777" w:rsidR="00981BFA" w:rsidRDefault="00981BFA" w:rsidP="00981BFA">
      <w:pPr>
        <w:spacing w:line="240" w:lineRule="auto"/>
      </w:pPr>
    </w:p>
    <w:p w14:paraId="1399019B" w14:textId="77777777" w:rsidR="00981BFA" w:rsidRDefault="00981BFA" w:rsidP="005022A2">
      <w:pPr>
        <w:tabs>
          <w:tab w:val="left" w:pos="7200"/>
          <w:tab w:val="left" w:pos="7920"/>
          <w:tab w:val="right" w:pos="9270"/>
        </w:tabs>
      </w:pPr>
      <w:r>
        <w:tab/>
      </w:r>
      <w:r>
        <w:pict>
          <v:shape id="_x0000_i1046" type="#_x0000_t75" style="width:124.5pt;height:94.5pt">
            <v:imagedata r:id="rId49" o:title=""/>
          </v:shape>
        </w:pict>
      </w:r>
      <w:r>
        <w:tab/>
        <w:t xml:space="preserve">      </w:t>
      </w:r>
      <w:r>
        <w:pict>
          <v:shape id="_x0000_i1047" type="#_x0000_t75" style="width:213.75pt;height:200.25pt">
            <v:imagedata r:id="rId50" o:title=""/>
          </v:shape>
        </w:pict>
      </w:r>
      <w:r w:rsidR="00507CA2">
        <w:t xml:space="preserve">    </w:t>
      </w:r>
      <w:r w:rsidR="005022A2">
        <w:tab/>
      </w:r>
      <w:r w:rsidR="005022A2">
        <w:tab/>
      </w:r>
      <w:r w:rsidR="00507CA2">
        <w:t>Fig 8.2</w:t>
      </w:r>
    </w:p>
    <w:p w14:paraId="6FDF647B" w14:textId="77777777" w:rsidR="00981BFA" w:rsidRDefault="00981BFA" w:rsidP="00981BFA">
      <w:pPr>
        <w:spacing w:line="240" w:lineRule="auto"/>
      </w:pPr>
    </w:p>
    <w:p w14:paraId="681EC655" w14:textId="77777777" w:rsidR="00981BFA" w:rsidRPr="004B067E" w:rsidRDefault="00981BFA" w:rsidP="00981BFA">
      <w:pPr>
        <w:tabs>
          <w:tab w:val="left" w:pos="7200"/>
          <w:tab w:val="left" w:pos="7920"/>
          <w:tab w:val="right" w:pos="9270"/>
        </w:tabs>
      </w:pPr>
      <w:r w:rsidRPr="00223319">
        <w:t xml:space="preserve">Here the red circle perhaps lies above the plane of paper while the green one lies in the plane of paper, so that </w:t>
      </w:r>
      <w:r w:rsidRPr="00112430">
        <w:rPr>
          <w:b/>
        </w:rPr>
        <w:t>r</w:t>
      </w:r>
      <w:r w:rsidRPr="00112430">
        <w:rPr>
          <w:rStyle w:val="subscript"/>
        </w:rPr>
        <w:t>1</w:t>
      </w:r>
      <w:r w:rsidRPr="00223319">
        <w:t xml:space="preserve"> lies in the plane of paper but </w:t>
      </w:r>
      <w:r w:rsidRPr="00112430">
        <w:rPr>
          <w:b/>
        </w:rPr>
        <w:t>r</w:t>
      </w:r>
      <w:r w:rsidRPr="00112430">
        <w:rPr>
          <w:rStyle w:val="subscript"/>
        </w:rPr>
        <w:t>2</w:t>
      </w:r>
      <w:r w:rsidRPr="00223319">
        <w:t xml:space="preserve"> does not. Regardless, we know that the following </w:t>
      </w:r>
      <w:r w:rsidR="00595C40">
        <w:t>conical</w:t>
      </w:r>
      <w:r w:rsidR="00993985">
        <w:t xml:space="preserve"> motion </w:t>
      </w:r>
      <w:r w:rsidRPr="00223319">
        <w:t>equations apply</w:t>
      </w:r>
      <w:r w:rsidR="009F6A8D">
        <w:t xml:space="preserve"> (</w:t>
      </w:r>
      <w:r w:rsidR="004B067E">
        <w:t>as in (1.23) which says (d</w:t>
      </w:r>
      <w:r w:rsidR="004B067E" w:rsidRPr="00251EC5">
        <w:rPr>
          <w:b/>
        </w:rPr>
        <w:t>a</w:t>
      </w:r>
      <w:r w:rsidR="004B067E">
        <w:t>/dt)</w:t>
      </w:r>
      <w:r w:rsidR="004B067E">
        <w:rPr>
          <w:rStyle w:val="subscript"/>
        </w:rPr>
        <w:t>S</w:t>
      </w:r>
      <w:r w:rsidR="004B067E">
        <w:t xml:space="preserve"> = </w:t>
      </w:r>
      <w:r w:rsidR="004B067E" w:rsidRPr="00251EC5">
        <w:rPr>
          <w:b/>
        </w:rPr>
        <w:t>ω</w:t>
      </w:r>
      <w:r w:rsidR="004B067E">
        <w:t xml:space="preserve"> x </w:t>
      </w:r>
      <w:r w:rsidR="004B067E" w:rsidRPr="00251EC5">
        <w:rPr>
          <w:b/>
        </w:rPr>
        <w:t>a</w:t>
      </w:r>
      <w:r w:rsidR="004B067E">
        <w:rPr>
          <w:b/>
        </w:rPr>
        <w:t xml:space="preserve"> </w:t>
      </w:r>
      <w:r w:rsidR="004B067E">
        <w:t xml:space="preserve">for rotation in Frame S) , </w:t>
      </w:r>
    </w:p>
    <w:p w14:paraId="7FAB8A42" w14:textId="77777777" w:rsidR="00981BFA" w:rsidRDefault="00981BFA" w:rsidP="00981BFA">
      <w:pPr>
        <w:spacing w:line="240" w:lineRule="auto"/>
      </w:pPr>
    </w:p>
    <w:p w14:paraId="72E40EF1" w14:textId="77777777" w:rsidR="00981BFA" w:rsidRPr="00A24120" w:rsidRDefault="00981BFA" w:rsidP="005022A2">
      <w:pPr>
        <w:tabs>
          <w:tab w:val="left" w:pos="7200"/>
          <w:tab w:val="left" w:pos="7920"/>
          <w:tab w:val="right" w:pos="9270"/>
        </w:tabs>
      </w:pPr>
      <w:r>
        <w:tab/>
        <w:t>(d</w:t>
      </w:r>
      <w:r w:rsidRPr="004C7E46">
        <w:rPr>
          <w:b/>
        </w:rPr>
        <w:t>r</w:t>
      </w:r>
      <w:r>
        <w:rPr>
          <w:rStyle w:val="subscript"/>
        </w:rPr>
        <w:t>1</w:t>
      </w:r>
      <w:r>
        <w:t>/dt)</w:t>
      </w:r>
      <w:r>
        <w:rPr>
          <w:rStyle w:val="subscript"/>
        </w:rPr>
        <w:t>S</w:t>
      </w:r>
      <w:r>
        <w:t xml:space="preserve">  = </w:t>
      </w:r>
      <w:r w:rsidRPr="004C7E46">
        <w:rPr>
          <w:b/>
        </w:rPr>
        <w:t>ω</w:t>
      </w:r>
      <w:r>
        <w:t xml:space="preserve"> x </w:t>
      </w:r>
      <w:r w:rsidRPr="004C7E46">
        <w:rPr>
          <w:b/>
        </w:rPr>
        <w:t>r</w:t>
      </w:r>
      <w:r>
        <w:rPr>
          <w:rStyle w:val="subscript"/>
        </w:rPr>
        <w:t>1</w:t>
      </w:r>
      <w:r>
        <w:t xml:space="preserve"> </w:t>
      </w:r>
      <w:r>
        <w:tab/>
      </w:r>
      <w:r>
        <w:tab/>
      </w:r>
      <w:r>
        <w:tab/>
      </w:r>
      <w:r>
        <w:tab/>
      </w:r>
      <w:r>
        <w:tab/>
        <w:t xml:space="preserve">//  </w:t>
      </w:r>
      <w:r w:rsidRPr="00A24120">
        <w:rPr>
          <w:b/>
        </w:rPr>
        <w:t>r</w:t>
      </w:r>
      <w:r>
        <w:rPr>
          <w:rStyle w:val="subscript"/>
        </w:rPr>
        <w:t>1</w:t>
      </w:r>
      <w:r>
        <w:t xml:space="preserve"> + </w:t>
      </w:r>
      <w:r w:rsidRPr="00A24120">
        <w:rPr>
          <w:b/>
        </w:rPr>
        <w:t>r</w:t>
      </w:r>
      <w:r>
        <w:t xml:space="preserve">' = </w:t>
      </w:r>
      <w:r w:rsidRPr="00A24120">
        <w:rPr>
          <w:b/>
        </w:rPr>
        <w:t>r</w:t>
      </w:r>
      <w:r>
        <w:rPr>
          <w:rStyle w:val="subscript"/>
        </w:rPr>
        <w:t>2</w:t>
      </w:r>
      <w:r>
        <w:tab/>
        <w:t xml:space="preserve">=&gt;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ab/>
      </w:r>
      <w:r>
        <w:tab/>
      </w:r>
    </w:p>
    <w:p w14:paraId="321E3541" w14:textId="77777777" w:rsidR="00981BFA" w:rsidRDefault="00981BFA" w:rsidP="00264649">
      <w:pPr>
        <w:tabs>
          <w:tab w:val="left" w:pos="7200"/>
          <w:tab w:val="left" w:pos="7920"/>
          <w:tab w:val="right" w:pos="9270"/>
        </w:tabs>
      </w:pPr>
      <w:r>
        <w:tab/>
        <w:t>(d</w:t>
      </w:r>
      <w:r w:rsidRPr="004C7E46">
        <w:rPr>
          <w:b/>
        </w:rPr>
        <w:t>r</w:t>
      </w:r>
      <w:r>
        <w:rPr>
          <w:rStyle w:val="subscript"/>
        </w:rPr>
        <w:t>2</w:t>
      </w:r>
      <w:r>
        <w:t>/dt)</w:t>
      </w:r>
      <w:r>
        <w:rPr>
          <w:rStyle w:val="subscript"/>
        </w:rPr>
        <w:t>S</w:t>
      </w:r>
      <w:r>
        <w:t xml:space="preserve">  = </w:t>
      </w:r>
      <w:r w:rsidRPr="004C7E46">
        <w:rPr>
          <w:b/>
        </w:rPr>
        <w:t>ω</w:t>
      </w:r>
      <w:r>
        <w:t xml:space="preserve"> x </w:t>
      </w:r>
      <w:r w:rsidRPr="004C7E46">
        <w:rPr>
          <w:b/>
        </w:rPr>
        <w:t>r</w:t>
      </w:r>
      <w:r>
        <w:rPr>
          <w:rStyle w:val="subscript"/>
        </w:rPr>
        <w:t>2</w:t>
      </w:r>
      <w:r>
        <w:t xml:space="preserve"> </w:t>
      </w:r>
      <w:r>
        <w:tab/>
      </w:r>
      <w:r w:rsidR="00A8479A">
        <w:t>.</w:t>
      </w:r>
      <w:r>
        <w:tab/>
      </w:r>
      <w:r>
        <w:tab/>
      </w:r>
      <w:r>
        <w:tab/>
      </w:r>
      <w:r>
        <w:tab/>
      </w:r>
      <w:r>
        <w:tab/>
      </w:r>
      <w:r>
        <w:tab/>
      </w:r>
      <w:r>
        <w:tab/>
      </w:r>
      <w:r>
        <w:tab/>
      </w:r>
      <w:r>
        <w:tab/>
        <w:t>(8.7)</w:t>
      </w:r>
    </w:p>
    <w:p w14:paraId="4BEDC246" w14:textId="77777777" w:rsidR="00981BFA" w:rsidRDefault="00981BFA" w:rsidP="00981BFA">
      <w:pPr>
        <w:spacing w:line="240" w:lineRule="auto"/>
      </w:pPr>
    </w:p>
    <w:p w14:paraId="7B42D217" w14:textId="77777777" w:rsidR="00981BFA" w:rsidRDefault="00981BFA" w:rsidP="00981BFA">
      <w:pPr>
        <w:tabs>
          <w:tab w:val="left" w:pos="7200"/>
          <w:tab w:val="left" w:pos="7920"/>
          <w:tab w:val="right" w:pos="9270"/>
        </w:tabs>
      </w:pPr>
      <w:r>
        <w:t xml:space="preserve">These equations are just the G rule (2.1) applied to vectors </w:t>
      </w:r>
      <w:r w:rsidRPr="000972CC">
        <w:rPr>
          <w:b/>
        </w:rPr>
        <w:t>r</w:t>
      </w:r>
      <w:r>
        <w:rPr>
          <w:rStyle w:val="subscript"/>
        </w:rPr>
        <w:t>1</w:t>
      </w:r>
      <w:r>
        <w:t xml:space="preserve"> and </w:t>
      </w:r>
      <w:r w:rsidRPr="000972CC">
        <w:rPr>
          <w:b/>
        </w:rPr>
        <w:t>r</w:t>
      </w:r>
      <w:r>
        <w:rPr>
          <w:rStyle w:val="subscript"/>
        </w:rPr>
        <w:t>2</w:t>
      </w:r>
      <w:r>
        <w:t xml:space="preserve">, since </w:t>
      </w:r>
      <w:r w:rsidRPr="000972CC">
        <w:rPr>
          <w:b/>
        </w:rPr>
        <w:t>r</w:t>
      </w:r>
      <w:r>
        <w:rPr>
          <w:rStyle w:val="subscript"/>
        </w:rPr>
        <w:t>1</w:t>
      </w:r>
      <w:r>
        <w:t xml:space="preserve"> and </w:t>
      </w:r>
      <w:r w:rsidRPr="000972CC">
        <w:rPr>
          <w:b/>
        </w:rPr>
        <w:t>r</w:t>
      </w:r>
      <w:r>
        <w:rPr>
          <w:rStyle w:val="subscript"/>
        </w:rPr>
        <w:t>2</w:t>
      </w:r>
      <w:r>
        <w:t xml:space="preserve"> are fixed in Frame S' </w:t>
      </w:r>
    </w:p>
    <w:p w14:paraId="4D82B451" w14:textId="77777777" w:rsidR="00981BFA" w:rsidRDefault="00981BFA" w:rsidP="00981BFA">
      <w:r>
        <w:tab/>
      </w:r>
    </w:p>
    <w:p w14:paraId="2A4C59EC" w14:textId="77777777" w:rsidR="00981BFA" w:rsidRDefault="00C20E24" w:rsidP="005022A2">
      <w:pPr>
        <w:tabs>
          <w:tab w:val="left" w:pos="7200"/>
          <w:tab w:val="left" w:pos="7920"/>
          <w:tab w:val="right" w:pos="9270"/>
        </w:tabs>
      </w:pPr>
      <w:r>
        <w:tab/>
      </w:r>
      <w:r w:rsidR="00981BFA">
        <w:t>∂</w:t>
      </w:r>
      <w:r w:rsidR="00981BFA">
        <w:rPr>
          <w:rStyle w:val="subscript"/>
        </w:rPr>
        <w:t>S'</w:t>
      </w:r>
      <w:r w:rsidR="00981BFA" w:rsidRPr="000972CC">
        <w:rPr>
          <w:b/>
        </w:rPr>
        <w:t>r</w:t>
      </w:r>
      <w:r w:rsidR="00981BFA">
        <w:rPr>
          <w:rStyle w:val="subscript"/>
        </w:rPr>
        <w:t xml:space="preserve">1 </w:t>
      </w:r>
      <w:r w:rsidR="00981BFA">
        <w:t>=  ∂</w:t>
      </w:r>
      <w:r w:rsidR="00981BFA">
        <w:rPr>
          <w:rStyle w:val="subscript"/>
        </w:rPr>
        <w:t>S'</w:t>
      </w:r>
      <w:r w:rsidR="00981BFA" w:rsidRPr="000972CC">
        <w:rPr>
          <w:b/>
        </w:rPr>
        <w:t>r</w:t>
      </w:r>
      <w:r w:rsidR="00981BFA">
        <w:rPr>
          <w:rStyle w:val="subscript"/>
        </w:rPr>
        <w:t xml:space="preserve">2 </w:t>
      </w:r>
      <w:r w:rsidR="00981BFA">
        <w:t>=  0</w:t>
      </w:r>
      <w:r>
        <w:t xml:space="preserve">  </w:t>
      </w:r>
      <w:r w:rsidR="00981BFA">
        <w:t xml:space="preserve">. </w:t>
      </w:r>
    </w:p>
    <w:p w14:paraId="4E228C0C" w14:textId="77777777" w:rsidR="00981BFA" w:rsidRDefault="00981BFA" w:rsidP="00981BFA"/>
    <w:p w14:paraId="1E6395FB" w14:textId="77777777" w:rsidR="00981BFA" w:rsidRDefault="00981BFA" w:rsidP="00981BFA">
      <w:pPr>
        <w:tabs>
          <w:tab w:val="left" w:pos="7200"/>
          <w:tab w:val="left" w:pos="7920"/>
          <w:tab w:val="right" w:pos="9270"/>
        </w:tabs>
      </w:pPr>
      <w:r>
        <w:t xml:space="preserve">Subtracting the second equation from the first and using </w:t>
      </w:r>
      <w:r w:rsidRPr="00A24120">
        <w:rPr>
          <w:b/>
        </w:rPr>
        <w:t>r</w:t>
      </w:r>
      <w:r>
        <w:t xml:space="preserve">' = </w:t>
      </w:r>
      <w:r w:rsidRPr="00A24120">
        <w:rPr>
          <w:b/>
        </w:rPr>
        <w:t>r</w:t>
      </w:r>
      <w:r>
        <w:rPr>
          <w:rStyle w:val="subscript"/>
        </w:rPr>
        <w:t>2 </w:t>
      </w:r>
      <w:r w:rsidRPr="00A24120">
        <w:t>–</w:t>
      </w:r>
      <w:r>
        <w:rPr>
          <w:rStyle w:val="subscript"/>
        </w:rPr>
        <w:t xml:space="preserve"> </w:t>
      </w:r>
      <w:r w:rsidRPr="00A24120">
        <w:rPr>
          <w:b/>
        </w:rPr>
        <w:t>r</w:t>
      </w:r>
      <w:r>
        <w:rPr>
          <w:rStyle w:val="subscript"/>
        </w:rPr>
        <w:t>1</w:t>
      </w:r>
      <w:r>
        <w:t xml:space="preserve"> tells us that (d</w:t>
      </w:r>
      <w:r w:rsidRPr="004C7E46">
        <w:rPr>
          <w:b/>
        </w:rPr>
        <w:t>r</w:t>
      </w:r>
      <w:r>
        <w:t>'/dt)</w:t>
      </w:r>
      <w:r>
        <w:rPr>
          <w:rStyle w:val="subscript"/>
        </w:rPr>
        <w:t>S</w:t>
      </w:r>
      <w:r>
        <w:t xml:space="preserve">  = </w:t>
      </w:r>
      <w:r w:rsidRPr="004C7E46">
        <w:rPr>
          <w:b/>
        </w:rPr>
        <w:t>ω</w:t>
      </w:r>
      <w:r>
        <w:t xml:space="preserve"> x </w:t>
      </w:r>
      <w:r w:rsidRPr="004C7E46">
        <w:rPr>
          <w:b/>
        </w:rPr>
        <w:t>r</w:t>
      </w:r>
      <w:r>
        <w:t xml:space="preserve">' so we can then apply our generic cone picture to </w:t>
      </w:r>
      <w:r w:rsidRPr="00A24120">
        <w:rPr>
          <w:b/>
        </w:rPr>
        <w:t>r</w:t>
      </w:r>
      <w:r>
        <w:t xml:space="preserve">' as well : </w:t>
      </w:r>
    </w:p>
    <w:p w14:paraId="6D7D8E0E" w14:textId="77777777" w:rsidR="00981BFA" w:rsidRDefault="00981BFA" w:rsidP="00981BFA"/>
    <w:p w14:paraId="04BFA10E" w14:textId="77777777" w:rsidR="005022A2" w:rsidRDefault="00507CA2" w:rsidP="00264649">
      <w:pPr>
        <w:tabs>
          <w:tab w:val="left" w:pos="7200"/>
          <w:tab w:val="left" w:pos="7920"/>
          <w:tab w:val="right" w:pos="9270"/>
        </w:tabs>
      </w:pPr>
      <w:r>
        <w:tab/>
        <w:t xml:space="preserve"> </w:t>
      </w:r>
      <w:r w:rsidR="005022A2">
        <w:tab/>
      </w:r>
      <w:r w:rsidR="00981BFA">
        <w:pict>
          <v:shape id="_x0000_i1048" type="#_x0000_t75" style="width:141.75pt;height:112.5pt">
            <v:imagedata r:id="rId51" o:title=""/>
          </v:shape>
        </w:pict>
      </w:r>
      <w:r w:rsidR="00981BFA">
        <w:tab/>
      </w:r>
      <w:r w:rsidR="005022A2">
        <w:tab/>
      </w:r>
      <w:r w:rsidR="005022A2">
        <w:tab/>
      </w:r>
      <w:r w:rsidR="005022A2">
        <w:tab/>
      </w:r>
      <w:r w:rsidR="005022A2">
        <w:tab/>
      </w:r>
      <w:r w:rsidR="005022A2">
        <w:tab/>
      </w:r>
      <w:r w:rsidR="005022A2">
        <w:tab/>
      </w:r>
      <w:r w:rsidR="005022A2">
        <w:tab/>
        <w:t>Fig 8.3</w:t>
      </w:r>
      <w:r w:rsidR="00981BFA">
        <w:tab/>
      </w:r>
    </w:p>
    <w:p w14:paraId="46925434" w14:textId="77777777" w:rsidR="005022A2" w:rsidRDefault="005022A2" w:rsidP="00264649">
      <w:pPr>
        <w:tabs>
          <w:tab w:val="left" w:pos="7200"/>
          <w:tab w:val="left" w:pos="7920"/>
          <w:tab w:val="right" w:pos="9270"/>
        </w:tabs>
      </w:pPr>
    </w:p>
    <w:p w14:paraId="76B5189E" w14:textId="77777777" w:rsidR="00981BFA" w:rsidRPr="00660FF6" w:rsidRDefault="005022A2" w:rsidP="00264649">
      <w:pPr>
        <w:tabs>
          <w:tab w:val="left" w:pos="7200"/>
          <w:tab w:val="left" w:pos="7920"/>
          <w:tab w:val="right" w:pos="9270"/>
        </w:tabs>
      </w:pPr>
      <w:r>
        <w:tab/>
      </w:r>
      <w:r>
        <w:tab/>
      </w:r>
      <w:r w:rsidR="00981BFA">
        <w:t>(d</w:t>
      </w:r>
      <w:r w:rsidR="00981BFA" w:rsidRPr="009E33F8">
        <w:rPr>
          <w:b/>
        </w:rPr>
        <w:t>r</w:t>
      </w:r>
      <w:r w:rsidR="00981BFA">
        <w:rPr>
          <w:b/>
        </w:rPr>
        <w:t>'</w:t>
      </w:r>
      <w:r w:rsidR="00981BFA">
        <w:t>/dt)</w:t>
      </w:r>
      <w:r w:rsidR="00981BFA">
        <w:rPr>
          <w:rStyle w:val="subscript"/>
        </w:rPr>
        <w:t>S</w:t>
      </w:r>
      <w:r w:rsidR="00981BFA">
        <w:t xml:space="preserve"> = </w:t>
      </w:r>
      <w:r w:rsidR="00981BFA" w:rsidRPr="009E33F8">
        <w:rPr>
          <w:b/>
        </w:rPr>
        <w:t>ω</w:t>
      </w:r>
      <w:r w:rsidR="00981BFA">
        <w:t xml:space="preserve"> x </w:t>
      </w:r>
      <w:r w:rsidR="00981BFA" w:rsidRPr="009E33F8">
        <w:rPr>
          <w:b/>
        </w:rPr>
        <w:t>r</w:t>
      </w:r>
      <w:r w:rsidR="00981BFA">
        <w:rPr>
          <w:b/>
        </w:rPr>
        <w:t>'</w:t>
      </w:r>
      <w:r w:rsidR="00981BFA">
        <w:t xml:space="preserve">  =  </w:t>
      </w:r>
      <w:r w:rsidR="00981BFA" w:rsidRPr="00D573CF">
        <w:rPr>
          <w:b/>
        </w:rPr>
        <w:t>v</w:t>
      </w:r>
      <w:r w:rsidR="00981BFA">
        <w:t>'</w:t>
      </w:r>
      <w:r w:rsidR="00981BFA">
        <w:rPr>
          <w:rStyle w:val="subscript"/>
        </w:rPr>
        <w:t>S</w:t>
      </w:r>
      <w:r w:rsidR="00507CA2">
        <w:t xml:space="preserve">  . </w:t>
      </w:r>
      <w:r w:rsidR="00507CA2">
        <w:tab/>
      </w:r>
      <w:r w:rsidR="00507CA2">
        <w:tab/>
      </w:r>
      <w:r>
        <w:tab/>
      </w:r>
      <w:r>
        <w:tab/>
      </w:r>
      <w:r>
        <w:tab/>
      </w:r>
      <w:r>
        <w:tab/>
      </w:r>
      <w:r>
        <w:tab/>
      </w:r>
      <w:r>
        <w:tab/>
      </w:r>
      <w:r w:rsidR="00981BFA">
        <w:t>(8.8)</w:t>
      </w:r>
    </w:p>
    <w:p w14:paraId="1C7E5B6A" w14:textId="77777777" w:rsidR="00981BFA" w:rsidRDefault="00981BFA" w:rsidP="00981BFA"/>
    <w:p w14:paraId="3685A848" w14:textId="77777777" w:rsidR="00981BFA" w:rsidRDefault="00981BFA" w:rsidP="00981BFA">
      <w:pPr>
        <w:tabs>
          <w:tab w:val="left" w:pos="7200"/>
          <w:tab w:val="left" w:pos="7920"/>
          <w:tab w:val="right" w:pos="9270"/>
        </w:tabs>
      </w:pPr>
      <w:r>
        <w:t>Since ∂</w:t>
      </w:r>
      <w:r>
        <w:rPr>
          <w:rStyle w:val="subscript"/>
        </w:rPr>
        <w:t>S'</w:t>
      </w:r>
      <w:r w:rsidRPr="000972CC">
        <w:rPr>
          <w:b/>
        </w:rPr>
        <w:t>r</w:t>
      </w:r>
      <w:r>
        <w:t xml:space="preserve">'= 0, </w:t>
      </w:r>
      <w:r w:rsidR="00C20E24">
        <w:t>(8.8)</w:t>
      </w:r>
      <w:r>
        <w:t xml:space="preserve"> is just the G Rule for vector </w:t>
      </w:r>
      <w:r w:rsidRPr="000972CC">
        <w:rPr>
          <w:b/>
        </w:rPr>
        <w:t>r</w:t>
      </w:r>
      <w:r>
        <w:t xml:space="preserve">', so that would be a more direct way to obtain this result, but hopefully </w:t>
      </w:r>
      <w:r w:rsidR="00C20E24">
        <w:t>the</w:t>
      </w:r>
      <w:r w:rsidR="004B067E">
        <w:t xml:space="preserve"> previous picture of</w:t>
      </w:r>
      <w:r w:rsidR="004A088A">
        <w:t xml:space="preserve"> rotati</w:t>
      </w:r>
      <w:r w:rsidR="00A8479A">
        <w:t>ng</w:t>
      </w:r>
      <w:r w:rsidR="004A088A">
        <w:t xml:space="preserve"> </w:t>
      </w:r>
      <w:r w:rsidR="004A088A" w:rsidRPr="004A088A">
        <w:rPr>
          <w:b/>
        </w:rPr>
        <w:t>r</w:t>
      </w:r>
      <w:r w:rsidR="004A088A">
        <w:t>'</w:t>
      </w:r>
      <w:r w:rsidR="00C20E24">
        <w:t xml:space="preserve"> </w:t>
      </w:r>
      <w:r w:rsidR="004B067E">
        <w:t>is</w:t>
      </w:r>
      <w:r w:rsidR="00C20E24">
        <w:t xml:space="preserve"> useful. </w:t>
      </w:r>
      <w:r>
        <w:t xml:space="preserve">This cone picture is what we get if we maintain the Frame S motion of vector </w:t>
      </w:r>
      <w:r w:rsidRPr="00A24120">
        <w:rPr>
          <w:b/>
        </w:rPr>
        <w:t>r</w:t>
      </w:r>
      <w:r>
        <w:t xml:space="preserve">' in </w:t>
      </w:r>
      <w:r w:rsidR="00906EAB">
        <w:t>Fig 8.1 or 8.2,</w:t>
      </w:r>
      <w:r>
        <w:t xml:space="preserve"> but we translate </w:t>
      </w:r>
      <w:r w:rsidRPr="00A24120">
        <w:rPr>
          <w:b/>
        </w:rPr>
        <w:t>r</w:t>
      </w:r>
      <w:r>
        <w:t xml:space="preserve">' so </w:t>
      </w:r>
      <w:r w:rsidR="00C20E24">
        <w:t>its tail</w:t>
      </w:r>
      <w:r>
        <w:t xml:space="preserve"> lies fixed on the </w:t>
      </w:r>
      <w:r w:rsidRPr="00A24120">
        <w:rPr>
          <w:b/>
        </w:rPr>
        <w:t>ω</w:t>
      </w:r>
      <w:r w:rsidR="00C20E24">
        <w:t xml:space="preserve"> rotation axis. </w:t>
      </w:r>
    </w:p>
    <w:p w14:paraId="4095A387" w14:textId="77777777" w:rsidR="00981BFA" w:rsidRDefault="00981BFA" w:rsidP="00981BFA">
      <w:r>
        <w:tab/>
        <w:t>Now apply ∂</w:t>
      </w:r>
      <w:r>
        <w:rPr>
          <w:rStyle w:val="subscript"/>
        </w:rPr>
        <w:t xml:space="preserve">S </w:t>
      </w:r>
      <w:r>
        <w:t xml:space="preserve">to </w:t>
      </w:r>
      <w:r w:rsidR="004A088A">
        <w:t>(8.8) to get</w:t>
      </w:r>
    </w:p>
    <w:p w14:paraId="47AF55EC" w14:textId="77777777" w:rsidR="00981BFA" w:rsidRDefault="00981BFA" w:rsidP="00981BFA"/>
    <w:p w14:paraId="2C801D72" w14:textId="77777777" w:rsidR="00981BFA" w:rsidRDefault="00981BFA" w:rsidP="00981BFA">
      <w:pPr>
        <w:rPr>
          <w:b/>
        </w:rPr>
      </w:pPr>
      <w:r>
        <w:tab/>
        <w:t>(d</w:t>
      </w:r>
      <w:r>
        <w:rPr>
          <w:rStyle w:val="superscript"/>
        </w:rPr>
        <w:t>2</w:t>
      </w:r>
      <w:r w:rsidRPr="009E33F8">
        <w:rPr>
          <w:b/>
        </w:rPr>
        <w:t>r</w:t>
      </w:r>
      <w:r>
        <w:rPr>
          <w:b/>
        </w:rPr>
        <w:t>'</w:t>
      </w:r>
      <w:r>
        <w:t>/dt</w:t>
      </w:r>
      <w:r>
        <w:rPr>
          <w:rStyle w:val="superscript"/>
        </w:rPr>
        <w:t>2</w:t>
      </w:r>
      <w:r>
        <w:t>)</w:t>
      </w:r>
      <w:r>
        <w:rPr>
          <w:rStyle w:val="subscript"/>
        </w:rPr>
        <w:t>S</w:t>
      </w:r>
      <w:r>
        <w:t xml:space="preserve">  = ∂</w:t>
      </w:r>
      <w:r>
        <w:rPr>
          <w:rStyle w:val="subscript"/>
        </w:rPr>
        <w:t>S</w:t>
      </w:r>
      <w:r>
        <w:t>(</w:t>
      </w:r>
      <w:r w:rsidRPr="009E33F8">
        <w:rPr>
          <w:b/>
        </w:rPr>
        <w:t>ω</w:t>
      </w:r>
      <w:r>
        <w:t xml:space="preserve"> x </w:t>
      </w:r>
      <w:r w:rsidRPr="009E33F8">
        <w:rPr>
          <w:b/>
        </w:rPr>
        <w:t>r</w:t>
      </w:r>
      <w:r>
        <w:rPr>
          <w:b/>
        </w:rPr>
        <w:t>'</w:t>
      </w:r>
      <w:r>
        <w:t xml:space="preserve">) = </w:t>
      </w:r>
      <w:r w:rsidRPr="00D573CF">
        <w:rPr>
          <w:b/>
        </w:rPr>
        <w:t>ω</w:t>
      </w:r>
      <w:r>
        <w:t xml:space="preserve"> x (d</w:t>
      </w:r>
      <w:r w:rsidRPr="009E33F8">
        <w:rPr>
          <w:b/>
        </w:rPr>
        <w:t>r</w:t>
      </w:r>
      <w:r>
        <w:rPr>
          <w:b/>
        </w:rPr>
        <w:t>'</w:t>
      </w:r>
      <w:r>
        <w:t>/dt)</w:t>
      </w:r>
      <w:r>
        <w:rPr>
          <w:rStyle w:val="subscript"/>
        </w:rPr>
        <w:t>S</w:t>
      </w:r>
      <w:r>
        <w:t xml:space="preserve"> + </w:t>
      </w:r>
      <w:r>
        <w:fldChar w:fldCharType="begin"/>
      </w:r>
      <w:r>
        <w:instrText xml:space="preserve"> EQ \O(</w:instrText>
      </w:r>
      <w:r w:rsidR="00E6586A">
        <w:instrText>ω,\S\up4</w:instrText>
      </w:r>
      <w:r>
        <w:instrText>(•))</w:instrText>
      </w:r>
      <w:r>
        <w:fldChar w:fldCharType="end"/>
      </w:r>
      <w:r>
        <w:t xml:space="preserve"> x </w:t>
      </w:r>
      <w:r w:rsidRPr="009E33F8">
        <w:rPr>
          <w:b/>
        </w:rPr>
        <w:t>r</w:t>
      </w:r>
      <w:r>
        <w:rPr>
          <w:b/>
        </w:rPr>
        <w:t>'</w:t>
      </w:r>
    </w:p>
    <w:p w14:paraId="49F668AB" w14:textId="77777777" w:rsidR="00981BFA" w:rsidRDefault="00981BFA" w:rsidP="00981BFA">
      <w:r>
        <w:t>or</w:t>
      </w:r>
      <w:r>
        <w:tab/>
      </w:r>
    </w:p>
    <w:p w14:paraId="0D1A4230" w14:textId="77777777" w:rsidR="00981BFA" w:rsidRPr="00660FF6" w:rsidRDefault="00981BFA" w:rsidP="00264649">
      <w:pPr>
        <w:tabs>
          <w:tab w:val="left" w:pos="7200"/>
          <w:tab w:val="left" w:pos="7920"/>
          <w:tab w:val="right" w:pos="9270"/>
        </w:tabs>
      </w:pPr>
      <w:r>
        <w:tab/>
      </w:r>
      <w:r w:rsidRPr="00D573CF">
        <w:rPr>
          <w:b/>
        </w:rPr>
        <w:t>a</w:t>
      </w:r>
      <w:r>
        <w:t>'</w:t>
      </w:r>
      <w:r>
        <w:rPr>
          <w:rStyle w:val="subscript"/>
        </w:rPr>
        <w:t>S</w:t>
      </w:r>
      <w:r>
        <w:t xml:space="preserve"> = </w:t>
      </w:r>
      <w:r w:rsidRPr="00D573CF">
        <w:rPr>
          <w:b/>
        </w:rPr>
        <w:t>ω</w:t>
      </w:r>
      <w:r>
        <w:t xml:space="preserve"> x </w:t>
      </w:r>
      <w:r w:rsidRPr="00D573CF">
        <w:rPr>
          <w:b/>
        </w:rPr>
        <w:t>v</w:t>
      </w:r>
      <w:r>
        <w:t>'</w:t>
      </w:r>
      <w:r>
        <w:rPr>
          <w:rStyle w:val="subscript"/>
        </w:rPr>
        <w:t>S</w:t>
      </w:r>
      <w:r>
        <w:t xml:space="preserve"> +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w:t>
      </w:r>
      <w:r>
        <w:t xml:space="preserve">  =   </w:t>
      </w:r>
      <w:r w:rsidRPr="00D573CF">
        <w:rPr>
          <w:b/>
        </w:rPr>
        <w:t>ω</w:t>
      </w:r>
      <w:r>
        <w:t xml:space="preserve"> x (</w:t>
      </w:r>
      <w:r w:rsidRPr="009E33F8">
        <w:rPr>
          <w:b/>
        </w:rPr>
        <w:t>ω</w:t>
      </w:r>
      <w:r>
        <w:t xml:space="preserve"> x </w:t>
      </w:r>
      <w:r w:rsidRPr="009E33F8">
        <w:rPr>
          <w:b/>
        </w:rPr>
        <w:t>r</w:t>
      </w:r>
      <w:r>
        <w:rPr>
          <w:b/>
        </w:rPr>
        <w:t xml:space="preserve">') + </w:t>
      </w:r>
      <w:r>
        <w:t xml:space="preserve">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 xml:space="preserve">' </w:t>
      </w:r>
      <w:r>
        <w:tab/>
      </w:r>
      <w:r w:rsidR="004A088A">
        <w:t>.</w:t>
      </w:r>
      <w:r>
        <w:tab/>
      </w:r>
      <w:r>
        <w:tab/>
      </w:r>
      <w:r>
        <w:tab/>
      </w:r>
      <w:r>
        <w:tab/>
      </w:r>
      <w:r>
        <w:tab/>
        <w:t>(8.9)</w:t>
      </w:r>
      <w:r>
        <w:tab/>
      </w:r>
      <w:r>
        <w:tab/>
      </w:r>
      <w:r>
        <w:tab/>
      </w:r>
    </w:p>
    <w:p w14:paraId="4369EBA7" w14:textId="77777777" w:rsidR="00981BFA" w:rsidRDefault="00C20E24" w:rsidP="00981BFA">
      <w:r>
        <w:t>S</w:t>
      </w:r>
      <w:r w:rsidR="00981BFA">
        <w:t>uppose in the disk at the top of the cone we define temporary polar coordinates r,θ in the obvious manner. Then we have</w:t>
      </w:r>
    </w:p>
    <w:p w14:paraId="518232B2" w14:textId="77777777" w:rsidR="00981BFA" w:rsidRDefault="00981BFA" w:rsidP="00981BFA"/>
    <w:p w14:paraId="0ADFA604" w14:textId="77777777" w:rsidR="00981BFA" w:rsidRDefault="00981BFA" w:rsidP="00981BFA">
      <w:r>
        <w:tab/>
      </w:r>
      <w:r w:rsidRPr="009E33F8">
        <w:rPr>
          <w:b/>
        </w:rPr>
        <w:t>ω</w:t>
      </w:r>
      <w:r>
        <w:t xml:space="preserve"> x </w:t>
      </w:r>
      <w:r w:rsidRPr="009E33F8">
        <w:rPr>
          <w:b/>
        </w:rPr>
        <w:t>r</w:t>
      </w:r>
      <w:r>
        <w:rPr>
          <w:b/>
        </w:rPr>
        <w:t>'</w:t>
      </w:r>
      <w:r>
        <w:t xml:space="preserve"> = ω r' sinψ </w:t>
      </w:r>
      <w:r w:rsidRPr="00D573CF">
        <w:rPr>
          <w:b/>
        </w:rPr>
        <w:fldChar w:fldCharType="begin"/>
      </w:r>
      <w:r w:rsidRPr="00D573CF">
        <w:rPr>
          <w:b/>
        </w:rPr>
        <w:instrText xml:space="preserve"> EQ \O(θ,\S\up4(^))</w:instrText>
      </w:r>
      <w:r w:rsidRPr="00D573CF">
        <w:rPr>
          <w:b/>
        </w:rPr>
        <w:fldChar w:fldCharType="end"/>
      </w:r>
      <w:r>
        <w:t xml:space="preserve">  = ω r'</w:t>
      </w:r>
      <w:r>
        <w:rPr>
          <w:rStyle w:val="subscript"/>
        </w:rPr>
        <w:t xml:space="preserve">T </w:t>
      </w:r>
      <w:r w:rsidRPr="00D573CF">
        <w:rPr>
          <w:b/>
        </w:rPr>
        <w:fldChar w:fldCharType="begin"/>
      </w:r>
      <w:r w:rsidRPr="00D573CF">
        <w:rPr>
          <w:b/>
        </w:rPr>
        <w:instrText xml:space="preserve"> EQ \O(θ,\S\up4(^))</w:instrText>
      </w:r>
      <w:r w:rsidRPr="00D573CF">
        <w:rPr>
          <w:b/>
        </w:rPr>
        <w:fldChar w:fldCharType="end"/>
      </w:r>
    </w:p>
    <w:p w14:paraId="40F0A8A4" w14:textId="77777777" w:rsidR="00981BFA" w:rsidRDefault="00C20E24" w:rsidP="00981BFA">
      <w:r>
        <w:t>so</w:t>
      </w:r>
    </w:p>
    <w:p w14:paraId="6B827677" w14:textId="77777777" w:rsidR="00981BFA" w:rsidRPr="00660FF6" w:rsidRDefault="00981BFA" w:rsidP="00264649">
      <w:pPr>
        <w:tabs>
          <w:tab w:val="left" w:pos="7200"/>
          <w:tab w:val="left" w:pos="7920"/>
          <w:tab w:val="right" w:pos="9270"/>
        </w:tabs>
      </w:pPr>
      <w:r>
        <w:tab/>
      </w:r>
      <w:r w:rsidRPr="00D573CF">
        <w:rPr>
          <w:b/>
        </w:rPr>
        <w:t>ω</w:t>
      </w:r>
      <w:r>
        <w:t xml:space="preserve"> x (</w:t>
      </w:r>
      <w:r w:rsidRPr="009E33F8">
        <w:rPr>
          <w:b/>
        </w:rPr>
        <w:t>ω</w:t>
      </w:r>
      <w:r>
        <w:t xml:space="preserve"> x </w:t>
      </w:r>
      <w:r w:rsidRPr="009E33F8">
        <w:rPr>
          <w:b/>
        </w:rPr>
        <w:t>r</w:t>
      </w:r>
      <w:r>
        <w:rPr>
          <w:b/>
        </w:rPr>
        <w:t>')</w:t>
      </w:r>
      <w:r>
        <w:t xml:space="preserve"> = ω r'</w:t>
      </w:r>
      <w:r>
        <w:rPr>
          <w:rStyle w:val="subscript"/>
        </w:rPr>
        <w:t>T</w:t>
      </w:r>
      <w:r w:rsidRPr="00D573CF">
        <w:rPr>
          <w:b/>
        </w:rPr>
        <w:t xml:space="preserve"> ω</w:t>
      </w:r>
      <w:r>
        <w:t xml:space="preserve"> x </w:t>
      </w:r>
      <w:r w:rsidRPr="00D573CF">
        <w:rPr>
          <w:b/>
        </w:rPr>
        <w:fldChar w:fldCharType="begin"/>
      </w:r>
      <w:r w:rsidRPr="00D573CF">
        <w:rPr>
          <w:b/>
        </w:rPr>
        <w:instrText xml:space="preserve"> EQ \O(θ,\S\up4(^))</w:instrText>
      </w:r>
      <w:r w:rsidRPr="00D573CF">
        <w:rPr>
          <w:b/>
        </w:rPr>
        <w:fldChar w:fldCharType="end"/>
      </w:r>
      <w:r>
        <w:t xml:space="preserve">  =  - ω</w:t>
      </w:r>
      <w:r>
        <w:rPr>
          <w:rStyle w:val="superscript"/>
        </w:rPr>
        <w:t>2</w:t>
      </w:r>
      <w:r>
        <w:t>r'</w:t>
      </w:r>
      <w:r>
        <w:rPr>
          <w:rStyle w:val="subscript"/>
        </w:rPr>
        <w:t xml:space="preserve">T </w:t>
      </w:r>
      <w:r w:rsidRPr="00D573CF">
        <w:rPr>
          <w:b/>
        </w:rPr>
        <w:fldChar w:fldCharType="begin"/>
      </w:r>
      <w:r w:rsidRPr="00D573CF">
        <w:rPr>
          <w:b/>
        </w:rPr>
        <w:instrText xml:space="preserve"> EQ \O(</w:instrText>
      </w:r>
      <w:r>
        <w:rPr>
          <w:b/>
        </w:rPr>
        <w:instrText>r</w:instrText>
      </w:r>
      <w:r w:rsidRPr="00D573CF">
        <w:rPr>
          <w:b/>
        </w:rPr>
        <w:instrText>,\S\up4(^))</w:instrText>
      </w:r>
      <w:r w:rsidRPr="00D573CF">
        <w:rPr>
          <w:b/>
        </w:rPr>
        <w:fldChar w:fldCharType="end"/>
      </w:r>
      <w:r>
        <w:rPr>
          <w:b/>
        </w:rPr>
        <w:t xml:space="preserve"> </w:t>
      </w:r>
      <w:r>
        <w:rPr>
          <w:b/>
        </w:rPr>
        <w:tab/>
      </w:r>
      <w:r>
        <w:rPr>
          <w:b/>
        </w:rPr>
        <w:tab/>
      </w:r>
      <w:r w:rsidRPr="00E8468D">
        <w:t>// centripetal acceleration</w:t>
      </w:r>
      <w:r>
        <w:tab/>
      </w:r>
      <w:r>
        <w:tab/>
        <w:t>(8.10)</w:t>
      </w:r>
    </w:p>
    <w:p w14:paraId="070799BC" w14:textId="77777777" w:rsidR="00981BFA" w:rsidRDefault="00981BFA" w:rsidP="00981BFA"/>
    <w:p w14:paraId="49A1875B" w14:textId="77777777" w:rsidR="00981BFA" w:rsidRDefault="00981BFA" w:rsidP="00981BFA">
      <w:r>
        <w:t>This is then recognized as the usual - ω</w:t>
      </w:r>
      <w:r>
        <w:rPr>
          <w:rStyle w:val="superscript"/>
        </w:rPr>
        <w:t>2</w:t>
      </w:r>
      <w:r>
        <w:t xml:space="preserve">R centripetal (center seeking) acceleration for motion around a circle of radius </w:t>
      </w:r>
      <w:r w:rsidR="00906EAB">
        <w:t>R = r'</w:t>
      </w:r>
      <w:r w:rsidR="00906EAB">
        <w:rPr>
          <w:rStyle w:val="subscript"/>
        </w:rPr>
        <w:t>T</w:t>
      </w:r>
      <w:r>
        <w:t xml:space="preserve">. </w:t>
      </w:r>
    </w:p>
    <w:p w14:paraId="54D28187" w14:textId="77777777" w:rsidR="00981BFA" w:rsidRPr="00E8468D" w:rsidRDefault="00981BFA" w:rsidP="00981BFA">
      <w:r>
        <w:tab/>
        <w:t xml:space="preserve">Meanwhile, for the special case that </w:t>
      </w:r>
      <w:r w:rsidRPr="00E8468D">
        <w:rPr>
          <w:b/>
        </w:rPr>
        <w:fldChar w:fldCharType="begin"/>
      </w:r>
      <w:r w:rsidRPr="00E8468D">
        <w:rPr>
          <w:b/>
        </w:rPr>
        <w:instrText xml:space="preserve"> EQ \O(</w:instrText>
      </w:r>
      <w:r w:rsidR="00E6586A">
        <w:rPr>
          <w:b/>
        </w:rPr>
        <w:instrText>ω,\S\up4</w:instrText>
      </w:r>
      <w:r w:rsidR="0071058E" w:rsidRPr="0071058E">
        <w:instrText>(•)</w:instrText>
      </w:r>
      <w:r w:rsidRPr="00E8468D">
        <w:rPr>
          <w:b/>
        </w:rPr>
        <w:instrText>)</w:instrText>
      </w:r>
      <w:r w:rsidRPr="00E8468D">
        <w:rPr>
          <w:b/>
        </w:rPr>
        <w:fldChar w:fldCharType="end"/>
      </w:r>
      <w:r>
        <w:t xml:space="preserve"> and </w:t>
      </w:r>
      <w:r w:rsidRPr="00E8468D">
        <w:rPr>
          <w:b/>
        </w:rPr>
        <w:t>ω</w:t>
      </w:r>
      <w:r>
        <w:t xml:space="preserve"> point in the same direction we have</w:t>
      </w:r>
    </w:p>
    <w:p w14:paraId="2ABFFF39" w14:textId="77777777" w:rsidR="00981BFA" w:rsidRDefault="00981BFA" w:rsidP="00981BFA"/>
    <w:p w14:paraId="22AEE5C1" w14:textId="77777777" w:rsidR="00981BFA" w:rsidRPr="00660FF6" w:rsidRDefault="00981BFA" w:rsidP="00264649">
      <w:pPr>
        <w:tabs>
          <w:tab w:val="left" w:pos="7200"/>
          <w:tab w:val="left" w:pos="7920"/>
          <w:tab w:val="right" w:pos="9270"/>
        </w:tabs>
      </w:pPr>
      <w:r>
        <w:tab/>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rsidR="00C20E24">
        <w:t xml:space="preserve"> x </w:t>
      </w:r>
      <w:r w:rsidRPr="009E33F8">
        <w:rPr>
          <w:b/>
        </w:rPr>
        <w:t>r</w:t>
      </w:r>
      <w:r>
        <w:rPr>
          <w:b/>
        </w:rPr>
        <w:t>'</w:t>
      </w:r>
      <w:r>
        <w:t xml:space="preserve">  =  </w:t>
      </w:r>
      <w:r>
        <w:fldChar w:fldCharType="begin"/>
      </w:r>
      <w:r>
        <w:instrText xml:space="preserve"> EQ \O(</w:instrText>
      </w:r>
      <w:r w:rsidR="00E6586A">
        <w:instrText>ω,\S\up4</w:instrText>
      </w:r>
      <w:r>
        <w:instrText>(•))</w:instrText>
      </w:r>
      <w:r>
        <w:fldChar w:fldCharType="end"/>
      </w:r>
      <w:r>
        <w:t xml:space="preserve"> r' sinψ </w:t>
      </w:r>
      <w:r w:rsidRPr="00D573CF">
        <w:rPr>
          <w:b/>
        </w:rPr>
        <w:fldChar w:fldCharType="begin"/>
      </w:r>
      <w:r w:rsidRPr="00D573CF">
        <w:rPr>
          <w:b/>
        </w:rPr>
        <w:instrText xml:space="preserve"> EQ \O(θ,\S\up4(^))</w:instrText>
      </w:r>
      <w:r w:rsidRPr="00D573CF">
        <w:rPr>
          <w:b/>
        </w:rPr>
        <w:fldChar w:fldCharType="end"/>
      </w:r>
      <w:r>
        <w:t xml:space="preserve">  = </w:t>
      </w:r>
      <w:r>
        <w:fldChar w:fldCharType="begin"/>
      </w:r>
      <w:r>
        <w:instrText xml:space="preserve"> EQ \O(</w:instrText>
      </w:r>
      <w:r w:rsidR="00E6586A">
        <w:instrText>ω,\S\up4</w:instrText>
      </w:r>
      <w:r>
        <w:instrText>(•))</w:instrText>
      </w:r>
      <w:r>
        <w:fldChar w:fldCharType="end"/>
      </w:r>
      <w:r>
        <w:t xml:space="preserve"> </w:t>
      </w:r>
      <w:bookmarkStart w:id="47" w:name="OLE_LINK19"/>
      <w:bookmarkStart w:id="48" w:name="OLE_LINK20"/>
      <w:r>
        <w:t>r'</w:t>
      </w:r>
      <w:r>
        <w:rPr>
          <w:rStyle w:val="subscript"/>
        </w:rPr>
        <w:t>T</w:t>
      </w:r>
      <w:bookmarkEnd w:id="47"/>
      <w:bookmarkEnd w:id="48"/>
      <w:r>
        <w:t xml:space="preserve"> </w:t>
      </w:r>
      <w:r w:rsidRPr="00D573CF">
        <w:rPr>
          <w:b/>
        </w:rPr>
        <w:fldChar w:fldCharType="begin"/>
      </w:r>
      <w:r w:rsidRPr="00D573CF">
        <w:rPr>
          <w:b/>
        </w:rPr>
        <w:instrText xml:space="preserve"> EQ \O(θ,\S\up4(^))</w:instrText>
      </w:r>
      <w:r w:rsidRPr="00D573CF">
        <w:rPr>
          <w:b/>
        </w:rPr>
        <w:fldChar w:fldCharType="end"/>
      </w:r>
      <w:r>
        <w:tab/>
      </w:r>
      <w:r>
        <w:tab/>
      </w:r>
      <w:r>
        <w:tab/>
        <w:t>// Euler acceleration</w:t>
      </w:r>
      <w:r>
        <w:tab/>
      </w:r>
      <w:r>
        <w:tab/>
      </w:r>
      <w:r>
        <w:tab/>
        <w:t>(8.11)</w:t>
      </w:r>
    </w:p>
    <w:p w14:paraId="2AB0F1DC" w14:textId="77777777" w:rsidR="00981BFA" w:rsidRDefault="00981BFA" w:rsidP="00981BFA"/>
    <w:p w14:paraId="613B491B" w14:textId="77777777" w:rsidR="00981BFA" w:rsidRDefault="00981BFA" w:rsidP="00981BFA">
      <w:r>
        <w:t>which is the expected result</w:t>
      </w:r>
      <w:r w:rsidR="00906EAB">
        <w:t>,</w:t>
      </w:r>
      <w:r>
        <w:t xml:space="preserve"> say</w:t>
      </w:r>
      <w:r w:rsidR="00906EAB">
        <w:t>,</w:t>
      </w:r>
      <w:r>
        <w:t xml:space="preserve"> for </w:t>
      </w:r>
      <w:r w:rsidR="00A8479A">
        <w:t>a static</w:t>
      </w:r>
      <w:r>
        <w:t xml:space="preserve"> an</w:t>
      </w:r>
      <w:r w:rsidR="00906EAB">
        <w:t>t at R = r'</w:t>
      </w:r>
      <w:r w:rsidR="00906EAB">
        <w:rPr>
          <w:rStyle w:val="subscript"/>
        </w:rPr>
        <w:t>T</w:t>
      </w:r>
      <w:r w:rsidR="00906EAB">
        <w:t xml:space="preserve"> on an accelerating turntable. </w:t>
      </w:r>
    </w:p>
    <w:p w14:paraId="3A7075E3" w14:textId="77777777" w:rsidR="00981BFA" w:rsidRDefault="00100505" w:rsidP="00981BFA">
      <w:r>
        <w:tab/>
        <w:t xml:space="preserve">Thus we have "interpreted" the centripetal and Euler acceleration contributions as promised. </w:t>
      </w:r>
      <w:r w:rsidR="00981BFA">
        <w:t xml:space="preserve">Since </w:t>
      </w:r>
      <w:r w:rsidR="00981BFA" w:rsidRPr="00E8468D">
        <w:rPr>
          <w:b/>
        </w:rPr>
        <w:t>r</w:t>
      </w:r>
      <w:r w:rsidR="00981BFA">
        <w:t xml:space="preserve">' and therefore our Particle are fixed in Frame S', and since the Particle nevertheless feels both these accelerations, it ascribes </w:t>
      </w:r>
      <w:r w:rsidR="00A8479A">
        <w:t xml:space="preserve">to </w:t>
      </w:r>
      <w:r w:rsidR="00906EAB">
        <w:t>these forces</w:t>
      </w:r>
      <w:r w:rsidR="00981BFA">
        <w:t xml:space="preserve"> </w:t>
      </w:r>
      <w:r w:rsidR="00A8479A">
        <w:t>a</w:t>
      </w:r>
      <w:r w:rsidR="00931371">
        <w:t xml:space="preserve"> fictitious</w:t>
      </w:r>
      <w:r w:rsidR="00981BFA">
        <w:t xml:space="preserve"> nature. </w:t>
      </w:r>
    </w:p>
    <w:p w14:paraId="07676095" w14:textId="77777777" w:rsidR="00981BFA" w:rsidRDefault="00981BFA" w:rsidP="00981BFA">
      <w:r>
        <w:tab/>
        <w:t xml:space="preserve">If </w:t>
      </w:r>
      <w:r w:rsidR="00100505">
        <w:t>one stands</w:t>
      </w:r>
      <w:r>
        <w:t xml:space="preserve"> on a carpet that is being accelerated </w:t>
      </w:r>
      <w:r w:rsidRPr="000972CC">
        <w:rPr>
          <w:b/>
        </w:rPr>
        <w:t>a</w:t>
      </w:r>
      <w:r>
        <w:rPr>
          <w:rStyle w:val="subscript"/>
        </w:rPr>
        <w:t>c</w:t>
      </w:r>
      <w:r>
        <w:t xml:space="preserve"> to the right, </w:t>
      </w:r>
      <w:r w:rsidR="00100505">
        <w:t>one feels</w:t>
      </w:r>
      <w:r>
        <w:t xml:space="preserve"> there is a force -m</w:t>
      </w:r>
      <w:r w:rsidRPr="000972CC">
        <w:rPr>
          <w:b/>
        </w:rPr>
        <w:t>a</w:t>
      </w:r>
      <w:r>
        <w:rPr>
          <w:rStyle w:val="subscript"/>
        </w:rPr>
        <w:t>c</w:t>
      </w:r>
      <w:r>
        <w:t xml:space="preserve"> shoving </w:t>
      </w:r>
      <w:r w:rsidR="00100505">
        <w:t>him or her</w:t>
      </w:r>
      <w:r>
        <w:t xml:space="preserve"> to the left, an example of a </w:t>
      </w:r>
      <w:r w:rsidR="00931371">
        <w:t>fictitious</w:t>
      </w:r>
      <w:r>
        <w:t xml:space="preserve"> force. Thus, given our two </w:t>
      </w:r>
      <w:r w:rsidR="00931371">
        <w:t>fictitious</w:t>
      </w:r>
      <w:r>
        <w:t xml:space="preserve"> accelerations above, we multiply by mass m and add a minus sign to get the </w:t>
      </w:r>
      <w:r w:rsidR="00931371">
        <w:t>fictitious</w:t>
      </w:r>
      <w:r>
        <w:t xml:space="preserve"> forces,  </w:t>
      </w:r>
    </w:p>
    <w:p w14:paraId="23F0E2D0" w14:textId="77777777" w:rsidR="00981BFA" w:rsidRDefault="00981BFA" w:rsidP="00981BFA"/>
    <w:p w14:paraId="6B39FF41" w14:textId="77777777" w:rsidR="00981BFA" w:rsidRPr="001F6BCD" w:rsidRDefault="00981BFA" w:rsidP="00981BFA">
      <w:pPr>
        <w:tabs>
          <w:tab w:val="left" w:pos="7200"/>
          <w:tab w:val="left" w:pos="7920"/>
          <w:tab w:val="right" w:pos="9270"/>
        </w:tabs>
      </w:pPr>
      <w:r>
        <w:tab/>
      </w:r>
      <w:r w:rsidRPr="00A10DC6">
        <w:rPr>
          <w:b/>
        </w:rPr>
        <w:t>F</w:t>
      </w:r>
      <w:r w:rsidR="005B1720">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AC7123">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frame + Coriolis</w:t>
      </w:r>
    </w:p>
    <w:p w14:paraId="2B025B92" w14:textId="77777777" w:rsidR="00981BFA" w:rsidRDefault="00981BFA" w:rsidP="00981BFA">
      <w:r>
        <w:tab/>
        <w:t xml:space="preserve">                    centrifugal        Euler</w:t>
      </w:r>
    </w:p>
    <w:p w14:paraId="147FCCBA" w14:textId="77777777" w:rsidR="00981BFA" w:rsidRDefault="00981BFA" w:rsidP="00981BFA"/>
    <w:p w14:paraId="05DDC980" w14:textId="77777777" w:rsidR="00981BFA" w:rsidRDefault="00981BFA" w:rsidP="00981BFA">
      <w:r>
        <w:t xml:space="preserve">Anyone who as ridden on an accelerating </w:t>
      </w:r>
      <w:r w:rsidR="00C20E24">
        <w:t>m</w:t>
      </w:r>
      <w:r>
        <w:t>erry-</w:t>
      </w:r>
      <w:r w:rsidR="00C20E24">
        <w:t>g</w:t>
      </w:r>
      <w:r>
        <w:t>o-</w:t>
      </w:r>
      <w:r w:rsidR="00C20E24">
        <w:t>r</w:t>
      </w:r>
      <w:r>
        <w:t xml:space="preserve">ound is familiar with both the centrifugal and Euler forces.  </w:t>
      </w:r>
    </w:p>
    <w:p w14:paraId="2887E362" w14:textId="77777777" w:rsidR="00981BFA" w:rsidRPr="00A53693" w:rsidRDefault="00981BFA" w:rsidP="00981BFA">
      <w:r>
        <w:tab/>
        <w:t xml:space="preserve">When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is not in the same direction as </w:t>
      </w:r>
      <w:r w:rsidRPr="00660FF6">
        <w:rPr>
          <w:b/>
        </w:rPr>
        <w:t>ω</w:t>
      </w:r>
      <w:r>
        <w:t>, we still have equation (8.8) and its (d/dt)</w:t>
      </w:r>
      <w:r>
        <w:rPr>
          <w:rStyle w:val="subscript"/>
        </w:rPr>
        <w:t>S</w:t>
      </w:r>
      <w:r>
        <w:t xml:space="preserve"> derivative (8.9) so the Euler acceleration is </w:t>
      </w:r>
      <w:r w:rsidRPr="00D573CF">
        <w:rPr>
          <w:b/>
        </w:rPr>
        <w:fldChar w:fldCharType="begin"/>
      </w:r>
      <w:r w:rsidRPr="00D573CF">
        <w:rPr>
          <w:b/>
        </w:rPr>
        <w:instrText xml:space="preserve"> EQ \O(</w:instrText>
      </w:r>
      <w:r w:rsidR="00E6586A">
        <w:rPr>
          <w:b/>
        </w:rPr>
        <w:instrText>ω,\S\up4</w:instrText>
      </w:r>
      <w:r w:rsidR="0071058E" w:rsidRPr="0071058E">
        <w:instrText>(•)</w:instrText>
      </w:r>
      <w:r w:rsidRPr="00D573CF">
        <w:rPr>
          <w:b/>
        </w:rPr>
        <w:instrText>)</w:instrText>
      </w:r>
      <w:r w:rsidRPr="00D573CF">
        <w:rPr>
          <w:b/>
        </w:rPr>
        <w:fldChar w:fldCharType="end"/>
      </w:r>
      <w:r>
        <w:t xml:space="preserve"> x </w:t>
      </w:r>
      <w:r w:rsidRPr="009E33F8">
        <w:rPr>
          <w:b/>
        </w:rPr>
        <w:t>r</w:t>
      </w:r>
      <w:r>
        <w:rPr>
          <w:b/>
        </w:rPr>
        <w:t xml:space="preserve">'. </w:t>
      </w:r>
      <w:r>
        <w:t xml:space="preserve">In this case, we can draw a version of the cone picture above with </w:t>
      </w:r>
      <w:r w:rsidRPr="00A53693">
        <w:rPr>
          <w:b/>
        </w:rPr>
        <w:t>ω</w:t>
      </w:r>
      <w:r>
        <w:t xml:space="preserve"> replaced by </w:t>
      </w:r>
      <w:r w:rsidRPr="00A53693">
        <w:rPr>
          <w:b/>
        </w:rPr>
        <w:fldChar w:fldCharType="begin"/>
      </w:r>
      <w:r w:rsidRPr="00A53693">
        <w:rPr>
          <w:b/>
        </w:rPr>
        <w:instrText xml:space="preserve"> EQ \O(</w:instrText>
      </w:r>
      <w:r w:rsidR="00E6586A">
        <w:rPr>
          <w:b/>
        </w:rPr>
        <w:instrText>ω,\S\up4</w:instrText>
      </w:r>
      <w:r w:rsidR="0071058E" w:rsidRPr="0071058E">
        <w:instrText>(•)</w:instrText>
      </w:r>
      <w:r w:rsidRPr="00A53693">
        <w:rPr>
          <w:b/>
        </w:rPr>
        <w:instrText>)</w:instrText>
      </w:r>
      <w:r w:rsidRPr="00A53693">
        <w:rPr>
          <w:b/>
        </w:rPr>
        <w:fldChar w:fldCharType="end"/>
      </w:r>
      <w:r>
        <w:t xml:space="preserve"> and some different cone angle φ, as shown on the right below. The Euler acceleration is thus tangential to the circle (red arrow) which forms the top of the cone in this picture. </w:t>
      </w:r>
    </w:p>
    <w:p w14:paraId="002ADCB4" w14:textId="77777777" w:rsidR="00981BFA" w:rsidRDefault="00981BFA" w:rsidP="00981BFA"/>
    <w:p w14:paraId="07619E6A" w14:textId="77777777" w:rsidR="005022A2" w:rsidRDefault="00981BFA" w:rsidP="00981BFA">
      <w:r>
        <w:tab/>
      </w:r>
      <w:r>
        <w:tab/>
      </w:r>
      <w:r w:rsidR="00C56BEB">
        <w:pict>
          <v:shape id="_x0000_i1049" type="#_x0000_t75" style="width:114.75pt;height:106.5pt">
            <v:imagedata r:id="rId52" o:title=""/>
          </v:shape>
        </w:pict>
      </w:r>
      <w:r w:rsidR="005022A2">
        <w:tab/>
      </w:r>
      <w:r w:rsidR="005022A2">
        <w:tab/>
      </w:r>
      <w:r>
        <w:pict>
          <v:shape id="_x0000_i1050" type="#_x0000_t75" style="width:150.75pt;height:99pt">
            <v:imagedata r:id="rId53" o:title=""/>
          </v:shape>
        </w:pict>
      </w:r>
      <w:r w:rsidR="00507CA2">
        <w:tab/>
      </w:r>
    </w:p>
    <w:p w14:paraId="470704C0" w14:textId="77777777" w:rsidR="00981BFA" w:rsidRPr="00507CA2" w:rsidRDefault="005022A2" w:rsidP="005022A2">
      <w:pPr>
        <w:tabs>
          <w:tab w:val="left" w:pos="7200"/>
          <w:tab w:val="left" w:pos="7920"/>
          <w:tab w:val="right" w:pos="9270"/>
        </w:tabs>
      </w:pPr>
      <w:r>
        <w:tab/>
      </w:r>
      <w:r>
        <w:tab/>
      </w:r>
      <w:r>
        <w:tab/>
      </w:r>
      <w:r>
        <w:tab/>
      </w:r>
      <w:r>
        <w:tab/>
      </w:r>
      <w:r>
        <w:tab/>
      </w:r>
      <w:r>
        <w:tab/>
      </w:r>
      <w:r>
        <w:tab/>
      </w:r>
      <w:r>
        <w:tab/>
      </w:r>
      <w:r>
        <w:tab/>
      </w:r>
      <w:r>
        <w:tab/>
      </w:r>
      <w:r>
        <w:tab/>
      </w:r>
      <w:r>
        <w:tab/>
      </w:r>
      <w:r w:rsidR="00507CA2">
        <w:t>Fig 8.4</w:t>
      </w:r>
    </w:p>
    <w:p w14:paraId="734E2376" w14:textId="77777777" w:rsidR="00981BFA" w:rsidRDefault="00981BFA" w:rsidP="00981BFA"/>
    <w:p w14:paraId="17B3621A" w14:textId="77777777" w:rsidR="00981BFA" w:rsidRPr="00931371" w:rsidRDefault="00981BFA" w:rsidP="00981BFA">
      <w:pPr>
        <w:tabs>
          <w:tab w:val="left" w:pos="7200"/>
          <w:tab w:val="left" w:pos="7920"/>
          <w:tab w:val="right" w:pos="9270"/>
        </w:tabs>
      </w:pPr>
      <w:r>
        <w:t>Notice that the vector</w:t>
      </w:r>
      <w:r w:rsidRPr="00223319">
        <w:rPr>
          <w:b/>
        </w:rPr>
        <w:t xml:space="preserve"> r</w:t>
      </w:r>
      <w:r>
        <w:t xml:space="preserve">' is in exactly the same location in both these pictures. In terms of the cone picture on the left, the red Euler acceleration arrow is at some inscrutable angle relative to the cone. </w:t>
      </w:r>
    </w:p>
    <w:p w14:paraId="57C73937" w14:textId="77777777" w:rsidR="00981BFA" w:rsidRDefault="00981BFA" w:rsidP="00981BFA">
      <w:pPr>
        <w:tabs>
          <w:tab w:val="left" w:pos="7200"/>
          <w:tab w:val="left" w:pos="7920"/>
          <w:tab w:val="right" w:pos="9270"/>
        </w:tabs>
      </w:pPr>
    </w:p>
    <w:p w14:paraId="10EACE8C" w14:textId="77777777" w:rsidR="00981BFA" w:rsidRDefault="00F752CC" w:rsidP="00981BFA">
      <w:pPr>
        <w:pStyle w:val="Heading3"/>
      </w:pPr>
      <w:bookmarkStart w:id="49" w:name="_Toc338840500"/>
      <w:r>
        <w:t>(c) Interpretation</w:t>
      </w:r>
      <w:r w:rsidR="007C69F8">
        <w:t>s</w:t>
      </w:r>
      <w:r>
        <w:t xml:space="preserve"> of the </w:t>
      </w:r>
      <w:r w:rsidR="00981BFA">
        <w:t>Coriolis Fictitious Force</w:t>
      </w:r>
      <w:bookmarkEnd w:id="49"/>
    </w:p>
    <w:p w14:paraId="1B0282FD" w14:textId="77777777" w:rsidR="007C69F8" w:rsidRDefault="007C69F8" w:rsidP="007C69F8"/>
    <w:p w14:paraId="4A67EB3E" w14:textId="77777777" w:rsidR="007C69F8" w:rsidRPr="007C69F8" w:rsidRDefault="007C69F8" w:rsidP="007C69F8">
      <w:pPr>
        <w:rPr>
          <w:u w:val="single"/>
        </w:rPr>
      </w:pPr>
      <w:r w:rsidRPr="007C69F8">
        <w:rPr>
          <w:u w:val="single"/>
        </w:rPr>
        <w:t xml:space="preserve">Qualitative </w:t>
      </w:r>
      <w:r>
        <w:rPr>
          <w:u w:val="single"/>
        </w:rPr>
        <w:t xml:space="preserve">Arm-Waving </w:t>
      </w:r>
      <w:r w:rsidRPr="007C69F8">
        <w:rPr>
          <w:u w:val="single"/>
        </w:rPr>
        <w:t>Interpretation of the Coriolis Force</w:t>
      </w:r>
    </w:p>
    <w:p w14:paraId="0FB8805E" w14:textId="77777777" w:rsidR="00981BFA" w:rsidRDefault="00981BFA" w:rsidP="00981BFA">
      <w:pPr>
        <w:tabs>
          <w:tab w:val="left" w:pos="7200"/>
          <w:tab w:val="left" w:pos="7920"/>
          <w:tab w:val="right" w:pos="9270"/>
        </w:tabs>
      </w:pPr>
    </w:p>
    <w:p w14:paraId="34215DA2" w14:textId="77777777" w:rsidR="00981BFA" w:rsidRPr="0045514D" w:rsidRDefault="00981BFA" w:rsidP="00981BFA">
      <w:pPr>
        <w:tabs>
          <w:tab w:val="left" w:pos="7200"/>
          <w:tab w:val="left" w:pos="7920"/>
          <w:tab w:val="right" w:pos="9270"/>
        </w:tabs>
      </w:pPr>
      <w:r>
        <w:t>The Coriolis fictitious term is always the main topic of any textbook or web page which deals with motion in rotating frames, so we won't have much to say about it other than to give a</w:t>
      </w:r>
      <w:r w:rsidR="0067302B">
        <w:t xml:space="preserve"> popular</w:t>
      </w:r>
      <w:r>
        <w:t xml:space="preserve"> </w:t>
      </w:r>
      <w:r w:rsidRPr="00B3632E">
        <w:rPr>
          <w:i/>
        </w:rPr>
        <w:t>qualitative</w:t>
      </w:r>
      <w:r>
        <w:t xml:space="preserve"> explanation of the direction o</w:t>
      </w:r>
      <w:r w:rsidR="00D67835">
        <w:t>f the effect</w:t>
      </w:r>
      <w:r>
        <w:t xml:space="preserve">. We did show very carefully how the factor of 2 arises in the derivation of the term which is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and indeed, the expression itself was derived in full. </w:t>
      </w:r>
      <w:r w:rsidR="00D67835">
        <w:t xml:space="preserve">The </w:t>
      </w:r>
      <w:r w:rsidR="00CF2F7F">
        <w:t>careful</w:t>
      </w:r>
      <w:r w:rsidR="00D67835">
        <w:t xml:space="preserve"> reader </w:t>
      </w:r>
      <w:r w:rsidR="00CF2F7F">
        <w:t>will</w:t>
      </w:r>
      <w:r w:rsidR="00D67835">
        <w:t xml:space="preserve"> notice a certain amount of "free play" in </w:t>
      </w:r>
      <w:r w:rsidR="00CF2F7F">
        <w:t xml:space="preserve">the workings of what follows. </w:t>
      </w:r>
    </w:p>
    <w:p w14:paraId="7F11CE43" w14:textId="77777777" w:rsidR="00981BFA" w:rsidRDefault="00981BFA" w:rsidP="00981BFA">
      <w:pPr>
        <w:tabs>
          <w:tab w:val="left" w:pos="7200"/>
          <w:tab w:val="left" w:pos="7920"/>
          <w:tab w:val="right" w:pos="9270"/>
        </w:tabs>
        <w:spacing w:line="240" w:lineRule="auto"/>
      </w:pPr>
    </w:p>
    <w:p w14:paraId="6922EC4E" w14:textId="77777777" w:rsidR="00981BFA" w:rsidRDefault="00CF2F7F" w:rsidP="008D16B0">
      <w:pPr>
        <w:tabs>
          <w:tab w:val="left" w:pos="7200"/>
          <w:tab w:val="left" w:pos="7920"/>
          <w:tab w:val="right" w:pos="9270"/>
        </w:tabs>
      </w:pPr>
      <w:r>
        <w:t>C</w:t>
      </w:r>
      <w:r w:rsidR="00981BFA">
        <w:t>onsider the picture</w:t>
      </w:r>
      <w:r w:rsidR="0049483B">
        <w:t>s</w:t>
      </w:r>
      <w:r w:rsidR="00981BFA">
        <w:t xml:space="preserve"> below where we launch four colored projectiles</w:t>
      </w:r>
      <w:r w:rsidR="0067302B">
        <w:t xml:space="preserve"> horizontally</w:t>
      </w:r>
      <w:r w:rsidR="00981BFA">
        <w:t xml:space="preserve"> from</w:t>
      </w:r>
      <w:r w:rsidR="0049483B">
        <w:t xml:space="preserve"> a launch platform that is screwed to </w:t>
      </w:r>
      <w:r w:rsidR="00350BD7">
        <w:t>a</w:t>
      </w:r>
      <w:r w:rsidR="0049483B">
        <w:t xml:space="preserve"> frictionless turntable surface</w:t>
      </w:r>
      <w:r w:rsidR="00350BD7">
        <w:t xml:space="preserve"> (perhaps the projectiles are hockey pucks)</w:t>
      </w:r>
      <w:r w:rsidR="0049483B">
        <w:t xml:space="preserve">. </w:t>
      </w:r>
      <w:r w:rsidR="0067671F">
        <w:t>Fixed Frame S and rotating Frame S' have a common origin at the spindle. The</w:t>
      </w:r>
      <w:r w:rsidR="0049483B">
        <w:t xml:space="preserve"> launching is done in rotating Frame S' and the projectiles are </w:t>
      </w:r>
      <w:r w:rsidR="0067671F">
        <w:t>sent off</w:t>
      </w:r>
      <w:r w:rsidR="0049483B">
        <w:t xml:space="preserve"> in the four directions of the compass at equal speeds</w:t>
      </w:r>
      <w:r w:rsidR="00350BD7">
        <w:t xml:space="preserve"> V</w:t>
      </w:r>
      <w:r w:rsidR="0049483B">
        <w:t>. These velocities are represen</w:t>
      </w:r>
      <w:r w:rsidR="007C69F8">
        <w:t>t</w:t>
      </w:r>
      <w:r w:rsidR="0049483B">
        <w:t xml:space="preserve">ed by the four black arrows in the right side picture below. </w:t>
      </w:r>
      <w:r w:rsidR="00981BFA">
        <w:t xml:space="preserve">The colored arrows on the left show the initial Frame S velocities of these projectiles. </w:t>
      </w:r>
      <w:r w:rsidR="0049483B">
        <w:t>I</w:t>
      </w:r>
      <w:r w:rsidR="00981BFA">
        <w:t xml:space="preserve">n Frame S the initial </w:t>
      </w:r>
      <w:r w:rsidR="00981BFA" w:rsidRPr="00803C9E">
        <w:rPr>
          <w:b/>
        </w:rPr>
        <w:t>v</w:t>
      </w:r>
      <w:r w:rsidR="00981BFA">
        <w:t xml:space="preserve">'s are not the same size because the turntable adds an upward tangential amount </w:t>
      </w:r>
      <w:r w:rsidR="00981BFA" w:rsidRPr="00D67835">
        <w:rPr>
          <w:b/>
        </w:rPr>
        <w:t>v</w:t>
      </w:r>
      <w:r w:rsidR="00981BFA">
        <w:rPr>
          <w:rStyle w:val="subscript"/>
        </w:rPr>
        <w:t>t</w:t>
      </w:r>
      <w:r w:rsidR="0067302B">
        <w:t xml:space="preserve"> to each</w:t>
      </w:r>
      <w:r w:rsidR="00D67835">
        <w:t xml:space="preserve"> (v</w:t>
      </w:r>
      <w:r w:rsidR="00D67835">
        <w:rPr>
          <w:rStyle w:val="subscript"/>
        </w:rPr>
        <w:t>t</w:t>
      </w:r>
      <w:r w:rsidR="00D67835">
        <w:t xml:space="preserve"> = aω)</w:t>
      </w:r>
      <w:r w:rsidR="00981BFA">
        <w:t xml:space="preserve">. Since Frame S is an inertial frame, we can regard the colored arrows on the left as </w:t>
      </w:r>
      <w:r w:rsidR="00264649">
        <w:t xml:space="preserve">also </w:t>
      </w:r>
      <w:r w:rsidR="00981BFA">
        <w:t>representing the</w:t>
      </w:r>
      <w:r w:rsidR="00264649">
        <w:t xml:space="preserve"> straight-line</w:t>
      </w:r>
      <w:r w:rsidR="00981BFA">
        <w:t xml:space="preserve"> t</w:t>
      </w:r>
      <w:r w:rsidR="00264649">
        <w:t xml:space="preserve">rajectories of the projectiles in Frame S. </w:t>
      </w:r>
    </w:p>
    <w:p w14:paraId="7BD051DC" w14:textId="77777777" w:rsidR="00981BFA" w:rsidRDefault="00981BFA" w:rsidP="00981BFA">
      <w:pPr>
        <w:tabs>
          <w:tab w:val="left" w:pos="7200"/>
          <w:tab w:val="left" w:pos="7920"/>
          <w:tab w:val="right" w:pos="9270"/>
        </w:tabs>
        <w:spacing w:line="240" w:lineRule="auto"/>
      </w:pPr>
    </w:p>
    <w:p w14:paraId="01E169D9" w14:textId="77777777" w:rsidR="00981BFA" w:rsidRDefault="00981BFA" w:rsidP="008D16B0">
      <w:pPr>
        <w:tabs>
          <w:tab w:val="left" w:pos="7200"/>
          <w:tab w:val="left" w:pos="7920"/>
          <w:tab w:val="right" w:pos="9270"/>
        </w:tabs>
      </w:pPr>
      <w:r>
        <w:t xml:space="preserve">So, each projectile is launched with the same initial </w:t>
      </w:r>
      <w:r w:rsidR="00D67835">
        <w:t>adder</w:t>
      </w:r>
      <w:r>
        <w:t xml:space="preserve"> </w:t>
      </w:r>
      <w:r w:rsidRPr="00A0104A">
        <w:rPr>
          <w:b/>
        </w:rPr>
        <w:t>v</w:t>
      </w:r>
      <w:r>
        <w:rPr>
          <w:rStyle w:val="subscript"/>
        </w:rPr>
        <w:t>t</w:t>
      </w:r>
      <w:r w:rsidR="00D67835">
        <w:t xml:space="preserve"> in Frame S</w:t>
      </w:r>
      <w:r w:rsidR="0067671F">
        <w:rPr>
          <w:rStyle w:val="subscript"/>
        </w:rPr>
        <w:t xml:space="preserve"> </w:t>
      </w:r>
      <w:r>
        <w:t>and, being in fr</w:t>
      </w:r>
      <w:r w:rsidR="0067671F">
        <w:t xml:space="preserve">ee flight, </w:t>
      </w:r>
      <w:r>
        <w:t xml:space="preserve">maintains that </w:t>
      </w:r>
      <w:r w:rsidRPr="00A0104A">
        <w:rPr>
          <w:b/>
        </w:rPr>
        <w:t>v</w:t>
      </w:r>
      <w:r>
        <w:rPr>
          <w:rStyle w:val="subscript"/>
        </w:rPr>
        <w:t>t</w:t>
      </w:r>
      <w:r>
        <w:t xml:space="preserve"> during its flight. Notice that three of the projectiles move into to a region of larger radius, while the orange one heads to a smaller radius region. When a projectile moves to a larger radius, the particles of the turntable move faster CCW than the projectile's </w:t>
      </w:r>
      <w:r w:rsidRPr="00A0104A">
        <w:rPr>
          <w:b/>
        </w:rPr>
        <w:t>v</w:t>
      </w:r>
      <w:r>
        <w:rPr>
          <w:rStyle w:val="subscript"/>
        </w:rPr>
        <w:t>t</w:t>
      </w:r>
      <w:r>
        <w:t xml:space="preserve"> causing a velocity differential between the turntable and the projectile. We want now to examine this differential in the four cases. The short black arrows on the left show the motion of the turntable particles relative to the projectile, as will now be reviewed. </w:t>
      </w:r>
    </w:p>
    <w:p w14:paraId="3FA6664D" w14:textId="77777777" w:rsidR="00CA45F1" w:rsidRDefault="00CA45F1" w:rsidP="008D16B0">
      <w:pPr>
        <w:tabs>
          <w:tab w:val="left" w:pos="7200"/>
          <w:tab w:val="left" w:pos="7920"/>
          <w:tab w:val="right" w:pos="9270"/>
        </w:tabs>
      </w:pPr>
    </w:p>
    <w:p w14:paraId="6DAF61DA" w14:textId="77777777" w:rsidR="00CA45F1" w:rsidRPr="00803C9E" w:rsidRDefault="00CA45F1" w:rsidP="008D16B0">
      <w:pPr>
        <w:tabs>
          <w:tab w:val="left" w:pos="7200"/>
          <w:tab w:val="left" w:pos="7920"/>
          <w:tab w:val="right" w:pos="9270"/>
        </w:tabs>
      </w:pPr>
      <w:r>
        <w:t>(continued on next page)</w:t>
      </w:r>
    </w:p>
    <w:p w14:paraId="7C49DCC8" w14:textId="77777777" w:rsidR="00981BFA" w:rsidRDefault="00981BFA" w:rsidP="00981BFA">
      <w:pPr>
        <w:tabs>
          <w:tab w:val="left" w:pos="7200"/>
          <w:tab w:val="left" w:pos="7920"/>
          <w:tab w:val="right" w:pos="9270"/>
        </w:tabs>
        <w:spacing w:line="240" w:lineRule="auto"/>
      </w:pPr>
    </w:p>
    <w:p w14:paraId="38A7D6C6" w14:textId="77777777" w:rsidR="00981BFA" w:rsidRDefault="0067671F" w:rsidP="00981BFA">
      <w:pPr>
        <w:tabs>
          <w:tab w:val="left" w:pos="7200"/>
          <w:tab w:val="left" w:pos="7920"/>
          <w:tab w:val="right" w:pos="9270"/>
        </w:tabs>
        <w:spacing w:line="240" w:lineRule="auto"/>
      </w:pPr>
      <w:r>
        <w:pict>
          <v:shape id="_x0000_i1051" type="#_x0000_t75" style="width:467.25pt;height:224.25pt">
            <v:imagedata r:id="rId54" o:title=""/>
          </v:shape>
        </w:pict>
      </w:r>
    </w:p>
    <w:p w14:paraId="19E735FC" w14:textId="77777777" w:rsidR="00507CA2"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 xml:space="preserve">Fig </w:t>
      </w:r>
      <w:r w:rsidR="00CF2F7F">
        <w:t>8.5</w:t>
      </w:r>
    </w:p>
    <w:p w14:paraId="560EC608" w14:textId="77777777" w:rsidR="00981BFA" w:rsidRDefault="00981BFA" w:rsidP="00981BFA">
      <w:pPr>
        <w:tabs>
          <w:tab w:val="left" w:pos="7200"/>
          <w:tab w:val="left" w:pos="7920"/>
          <w:tab w:val="right" w:pos="9270"/>
        </w:tabs>
        <w:spacing w:line="240" w:lineRule="auto"/>
      </w:pPr>
    </w:p>
    <w:p w14:paraId="0FD017AC" w14:textId="77777777" w:rsidR="007E7779" w:rsidRDefault="00981BFA" w:rsidP="008D16B0">
      <w:pPr>
        <w:tabs>
          <w:tab w:val="left" w:pos="7200"/>
          <w:tab w:val="left" w:pos="7920"/>
          <w:tab w:val="right" w:pos="9270"/>
        </w:tabs>
      </w:pPr>
      <w:r>
        <w:t xml:space="preserve">For the </w:t>
      </w:r>
      <w:r w:rsidRPr="004527F3">
        <w:rPr>
          <w:b/>
        </w:rPr>
        <w:t>black</w:t>
      </w:r>
      <w:r>
        <w:t xml:space="preserve"> projectile in mid flight, the turntable particles under the projectile are </w:t>
      </w:r>
      <w:r w:rsidR="004527F3">
        <w:t>moving</w:t>
      </w:r>
      <w:r w:rsidR="00555FFC">
        <w:t xml:space="preserve"> </w:t>
      </w:r>
      <w:r w:rsidR="00E94E32">
        <w:t>to</w:t>
      </w:r>
      <w:r>
        <w:t xml:space="preserve"> the northwest relative to the projectile, so the projectile is seen </w:t>
      </w:r>
      <w:r w:rsidR="00264649">
        <w:t xml:space="preserve">by the turntable particles </w:t>
      </w:r>
      <w:r>
        <w:t>to be drifting to the right. Hence the curved black trajectory path on the right</w:t>
      </w:r>
      <w:r w:rsidR="004527F3">
        <w:t xml:space="preserve"> of Fig 8.5</w:t>
      </w:r>
      <w:r>
        <w:t xml:space="preserve">. </w:t>
      </w:r>
      <w:r w:rsidR="007E7779">
        <w:t xml:space="preserve">On the left below is a </w:t>
      </w:r>
      <w:r w:rsidR="00E94E32">
        <w:t xml:space="preserve">crude </w:t>
      </w:r>
      <w:r w:rsidR="007E7779">
        <w:t>strobe picture where a turntable particle's path in Frame S is shown in red and the arrows are then transferred to the right with a common tail to show what</w:t>
      </w:r>
      <w:r w:rsidR="00CF2F7F">
        <w:t xml:space="preserve"> projectile motion</w:t>
      </w:r>
      <w:r w:rsidR="007E7779">
        <w:t xml:space="preserve"> the </w:t>
      </w:r>
      <w:r w:rsidR="004527F3">
        <w:t xml:space="preserve">turntable </w:t>
      </w:r>
      <w:r w:rsidR="007E7779">
        <w:t xml:space="preserve">particle sees in its rest frame. </w:t>
      </w:r>
    </w:p>
    <w:p w14:paraId="3D28D124" w14:textId="77777777" w:rsidR="007E7779" w:rsidRDefault="007E7779" w:rsidP="008D16B0">
      <w:pPr>
        <w:tabs>
          <w:tab w:val="left" w:pos="7200"/>
          <w:tab w:val="left" w:pos="7920"/>
          <w:tab w:val="right" w:pos="9270"/>
        </w:tabs>
      </w:pPr>
    </w:p>
    <w:p w14:paraId="61EC19A2" w14:textId="77777777" w:rsidR="007E7779" w:rsidRPr="007E7779" w:rsidRDefault="007E7779" w:rsidP="008D16B0">
      <w:pPr>
        <w:tabs>
          <w:tab w:val="left" w:pos="7200"/>
          <w:tab w:val="left" w:pos="7920"/>
          <w:tab w:val="right" w:pos="9270"/>
        </w:tabs>
      </w:pPr>
      <w:r>
        <w:pict>
          <v:shape id="_x0000_i1052" type="#_x0000_t75" style="width:126.75pt;height:158.25pt">
            <v:imagedata r:id="rId55" o:title=""/>
          </v:shape>
        </w:pict>
      </w:r>
      <w:r>
        <w:tab/>
      </w:r>
      <w:r>
        <w:tab/>
      </w:r>
      <w:r w:rsidR="003F0FB5">
        <w:pict>
          <v:shape id="_x0000_i1053" type="#_x0000_t75" style="width:240.75pt;height:97.5pt">
            <v:imagedata r:id="rId56" o:title=""/>
          </v:shape>
        </w:pict>
      </w:r>
    </w:p>
    <w:p w14:paraId="39A04799" w14:textId="77777777" w:rsidR="00981BFA" w:rsidRDefault="00981BFA" w:rsidP="00981BFA">
      <w:pPr>
        <w:tabs>
          <w:tab w:val="left" w:pos="7200"/>
          <w:tab w:val="left" w:pos="7920"/>
          <w:tab w:val="right" w:pos="9270"/>
        </w:tabs>
        <w:spacing w:line="240" w:lineRule="auto"/>
      </w:pPr>
    </w:p>
    <w:p w14:paraId="54E79A10" w14:textId="77777777" w:rsidR="00981BFA" w:rsidRDefault="00981BFA" w:rsidP="008D16B0">
      <w:pPr>
        <w:tabs>
          <w:tab w:val="left" w:pos="7200"/>
          <w:tab w:val="left" w:pos="7920"/>
          <w:tab w:val="right" w:pos="9270"/>
        </w:tabs>
      </w:pPr>
      <w:r>
        <w:t xml:space="preserve">For the </w:t>
      </w:r>
      <w:r w:rsidRPr="004527F3">
        <w:rPr>
          <w:b/>
        </w:rPr>
        <w:t>blue</w:t>
      </w:r>
      <w:r>
        <w:t xml:space="preserve"> projectile in mid flight, the turntable particles under the projectile are moving to the north relative to the projectile, so the projectile is seen to be drifting south. Hence the curved blu</w:t>
      </w:r>
      <w:r w:rsidR="004527F3">
        <w:t xml:space="preserve">e trajectory path on the right of Fig 8.5. The right </w:t>
      </w:r>
      <w:r w:rsidR="00E94E32">
        <w:t xml:space="preserve">strobe picture above shows this effect. </w:t>
      </w:r>
    </w:p>
    <w:p w14:paraId="540E3DB7" w14:textId="77777777" w:rsidR="004527F3" w:rsidRDefault="004527F3" w:rsidP="008D16B0">
      <w:pPr>
        <w:tabs>
          <w:tab w:val="left" w:pos="7200"/>
          <w:tab w:val="left" w:pos="7920"/>
          <w:tab w:val="right" w:pos="9270"/>
        </w:tabs>
      </w:pPr>
    </w:p>
    <w:p w14:paraId="41627085" w14:textId="77777777" w:rsidR="004527F3" w:rsidRDefault="004527F3" w:rsidP="004527F3">
      <w:pPr>
        <w:tabs>
          <w:tab w:val="left" w:pos="7200"/>
          <w:tab w:val="left" w:pos="7920"/>
          <w:tab w:val="right" w:pos="9270"/>
        </w:tabs>
      </w:pPr>
      <w:r>
        <w:t xml:space="preserve">For the </w:t>
      </w:r>
      <w:r w:rsidRPr="004527F3">
        <w:rPr>
          <w:b/>
        </w:rPr>
        <w:t>red</w:t>
      </w:r>
      <w:r>
        <w:t xml:space="preserve"> projectile in mid flight, the turntable particles under the projectile are moving to the northeast relative to the projectile, so the projectile is seen to be drifting to the left. Hence the curved red trajectory path on the right. </w:t>
      </w:r>
    </w:p>
    <w:p w14:paraId="78836C63" w14:textId="77777777" w:rsidR="00981BFA" w:rsidRDefault="00981BFA" w:rsidP="00981BFA">
      <w:pPr>
        <w:tabs>
          <w:tab w:val="left" w:pos="7200"/>
          <w:tab w:val="left" w:pos="7920"/>
          <w:tab w:val="right" w:pos="9270"/>
        </w:tabs>
        <w:spacing w:line="240" w:lineRule="auto"/>
      </w:pPr>
    </w:p>
    <w:p w14:paraId="64E21C81" w14:textId="77777777" w:rsidR="00981BFA" w:rsidRDefault="00981BFA" w:rsidP="008D16B0">
      <w:pPr>
        <w:tabs>
          <w:tab w:val="left" w:pos="7200"/>
          <w:tab w:val="left" w:pos="7920"/>
          <w:tab w:val="right" w:pos="9270"/>
        </w:tabs>
      </w:pPr>
      <w:r>
        <w:t xml:space="preserve">For the </w:t>
      </w:r>
      <w:r w:rsidRPr="004527F3">
        <w:rPr>
          <w:b/>
        </w:rPr>
        <w:t>orange</w:t>
      </w:r>
      <w:r>
        <w:t xml:space="preserve"> projectile in mid flight, the turntable particles under the projectile are moving to the south relative to the projectile (these particles are at a smaller radius and move more slowly than v</w:t>
      </w:r>
      <w:r w:rsidR="00CF2F7F">
        <w:rPr>
          <w:rStyle w:val="subscript"/>
        </w:rPr>
        <w:t>t</w:t>
      </w:r>
      <w:r>
        <w:t xml:space="preserve">), so the projectile is seen to be drifting to the north. Hence the curved orange trajectory path on the right. </w:t>
      </w:r>
    </w:p>
    <w:p w14:paraId="516C7B85" w14:textId="77777777" w:rsidR="00981BFA" w:rsidRDefault="00981BFA" w:rsidP="00981BFA">
      <w:pPr>
        <w:tabs>
          <w:tab w:val="left" w:pos="7200"/>
          <w:tab w:val="left" w:pos="7920"/>
          <w:tab w:val="right" w:pos="9270"/>
        </w:tabs>
        <w:spacing w:line="240" w:lineRule="auto"/>
      </w:pPr>
    </w:p>
    <w:p w14:paraId="49CB846B" w14:textId="77777777" w:rsidR="00981BFA" w:rsidRDefault="00981BFA" w:rsidP="008D16B0">
      <w:pPr>
        <w:tabs>
          <w:tab w:val="left" w:pos="7200"/>
          <w:tab w:val="left" w:pos="7920"/>
          <w:tab w:val="right" w:pos="9270"/>
        </w:tabs>
      </w:pPr>
      <w:r>
        <w:t xml:space="preserve">Viewed from the direction of launch in Frame S', all four trajectories drift "to the right". This is in agreement with the right hand rule applied to our expression </w:t>
      </w:r>
      <w:r w:rsidRPr="001023F8">
        <w:rPr>
          <w:b/>
        </w:rPr>
        <w:t>F</w:t>
      </w:r>
      <w:r w:rsidR="003F0FB5">
        <w:rPr>
          <w:b/>
        </w:rPr>
        <w:t>'</w:t>
      </w:r>
      <w:r>
        <w:rPr>
          <w:rStyle w:val="subscript"/>
        </w:rPr>
        <w:t>cor</w:t>
      </w:r>
      <w:r>
        <w:t xml:space="preserve"> = -2m </w:t>
      </w:r>
      <w:r w:rsidRPr="001023F8">
        <w:rPr>
          <w:b/>
        </w:rPr>
        <w:t>ω</w:t>
      </w:r>
      <w:r>
        <w:t xml:space="preserve"> x </w:t>
      </w:r>
      <w:r w:rsidRPr="001023F8">
        <w:rPr>
          <w:b/>
        </w:rPr>
        <w:t>v</w:t>
      </w:r>
      <w:r>
        <w:t xml:space="preserve">' = +2m </w:t>
      </w:r>
      <w:r w:rsidRPr="00B3632E">
        <w:rPr>
          <w:b/>
        </w:rPr>
        <w:t>v</w:t>
      </w:r>
      <w:r>
        <w:t xml:space="preserve">' x </w:t>
      </w:r>
      <w:r w:rsidRPr="00B3632E">
        <w:rPr>
          <w:b/>
        </w:rPr>
        <w:t>ω</w:t>
      </w:r>
      <w:r>
        <w:t xml:space="preserve">. What is not particularly obvious from the above </w:t>
      </w:r>
      <w:r w:rsidR="003F0FB5">
        <w:t xml:space="preserve">qualitative </w:t>
      </w:r>
      <w:r>
        <w:t>discussion is that the |</w:t>
      </w:r>
      <w:r w:rsidRPr="001023F8">
        <w:rPr>
          <w:b/>
        </w:rPr>
        <w:t>F</w:t>
      </w:r>
      <w:r w:rsidR="0049483B">
        <w:rPr>
          <w:b/>
        </w:rPr>
        <w:t>'</w:t>
      </w:r>
      <w:r>
        <w:rPr>
          <w:rStyle w:val="subscript"/>
        </w:rPr>
        <w:t>cor</w:t>
      </w:r>
      <w:r>
        <w:t xml:space="preserve">| is exactly the same for all four projectiles, and indeed for a projectile launched in </w:t>
      </w:r>
      <w:r w:rsidRPr="00B3632E">
        <w:rPr>
          <w:i/>
        </w:rPr>
        <w:t>any</w:t>
      </w:r>
      <w:r>
        <w:t xml:space="preserve"> direction. </w:t>
      </w:r>
    </w:p>
    <w:p w14:paraId="1FA3D451" w14:textId="77777777" w:rsidR="00DF7FEA" w:rsidRDefault="00DF7FEA" w:rsidP="008D16B0">
      <w:pPr>
        <w:tabs>
          <w:tab w:val="left" w:pos="7200"/>
          <w:tab w:val="left" w:pos="7920"/>
          <w:tab w:val="right" w:pos="9270"/>
        </w:tabs>
      </w:pPr>
    </w:p>
    <w:p w14:paraId="6B14D9ED" w14:textId="77777777" w:rsidR="00DF7FEA" w:rsidRPr="00DF7FEA" w:rsidRDefault="00DF7FEA" w:rsidP="008D16B0">
      <w:pPr>
        <w:tabs>
          <w:tab w:val="left" w:pos="7200"/>
          <w:tab w:val="left" w:pos="7920"/>
          <w:tab w:val="right" w:pos="9270"/>
        </w:tabs>
        <w:rPr>
          <w:u w:val="single"/>
        </w:rPr>
      </w:pPr>
      <w:r w:rsidRPr="00DF7FEA">
        <w:rPr>
          <w:u w:val="single"/>
        </w:rPr>
        <w:t xml:space="preserve">Comments: </w:t>
      </w:r>
    </w:p>
    <w:p w14:paraId="19F94346" w14:textId="77777777" w:rsidR="00981BFA" w:rsidRDefault="00981BFA" w:rsidP="00981BFA">
      <w:pPr>
        <w:tabs>
          <w:tab w:val="left" w:pos="7200"/>
          <w:tab w:val="left" w:pos="7920"/>
          <w:tab w:val="right" w:pos="9270"/>
        </w:tabs>
        <w:spacing w:line="240" w:lineRule="auto"/>
      </w:pPr>
    </w:p>
    <w:p w14:paraId="0A9696BF" w14:textId="77777777" w:rsidR="00981BFA" w:rsidRDefault="00DF7FEA" w:rsidP="008D16B0">
      <w:pPr>
        <w:tabs>
          <w:tab w:val="left" w:pos="7200"/>
          <w:tab w:val="left" w:pos="7920"/>
          <w:tab w:val="right" w:pos="9270"/>
        </w:tabs>
      </w:pPr>
      <w:r>
        <w:t xml:space="preserve">1. </w:t>
      </w:r>
      <w:r w:rsidR="00981BFA">
        <w:t>I</w:t>
      </w:r>
      <w:r w:rsidR="00264649">
        <w:t>f</w:t>
      </w:r>
      <w:r w:rsidR="00981BFA">
        <w:t xml:space="preserve"> the turntable were going CW instead of CCW, the drift directions would all be reversed, both by the qualitative argument, and by the </w:t>
      </w:r>
      <w:r w:rsidR="00981BFA" w:rsidRPr="008E09D1">
        <w:rPr>
          <w:b/>
        </w:rPr>
        <w:t>F</w:t>
      </w:r>
      <w:r w:rsidR="003F0FB5">
        <w:rPr>
          <w:b/>
        </w:rPr>
        <w:t>'</w:t>
      </w:r>
      <w:r w:rsidR="00981BFA">
        <w:rPr>
          <w:rStyle w:val="subscript"/>
        </w:rPr>
        <w:t>cor</w:t>
      </w:r>
      <w:r w:rsidR="00981BFA">
        <w:t xml:space="preserve"> expression. Projectiles would drift to the left instead of to the right. </w:t>
      </w:r>
    </w:p>
    <w:p w14:paraId="4E21C759" w14:textId="77777777" w:rsidR="00981BFA" w:rsidRDefault="00981BFA" w:rsidP="00981BFA">
      <w:pPr>
        <w:tabs>
          <w:tab w:val="left" w:pos="7200"/>
          <w:tab w:val="left" w:pos="7920"/>
          <w:tab w:val="right" w:pos="9270"/>
        </w:tabs>
        <w:spacing w:line="240" w:lineRule="auto"/>
      </w:pPr>
    </w:p>
    <w:p w14:paraId="00E97063" w14:textId="77777777" w:rsidR="00981BFA" w:rsidRDefault="00A41BD8" w:rsidP="008D16B0">
      <w:pPr>
        <w:tabs>
          <w:tab w:val="left" w:pos="7200"/>
          <w:tab w:val="left" w:pos="7920"/>
          <w:tab w:val="right" w:pos="9270"/>
        </w:tabs>
      </w:pPr>
      <w:r>
        <w:t xml:space="preserve">2. </w:t>
      </w:r>
      <w:r w:rsidR="00981BFA">
        <w:t>One can</w:t>
      </w:r>
      <w:r w:rsidR="0067671F">
        <w:t xml:space="preserve"> think of</w:t>
      </w:r>
      <w:r w:rsidR="00981BFA">
        <w:t xml:space="preserve"> </w:t>
      </w:r>
      <w:r>
        <w:t>Fig 8.5</w:t>
      </w:r>
      <w:r w:rsidR="00981BFA">
        <w:t xml:space="preserve"> as </w:t>
      </w:r>
      <w:r>
        <w:t xml:space="preserve">a view of the </w:t>
      </w:r>
      <w:r w:rsidR="00D05F9D">
        <w:t>earth</w:t>
      </w:r>
      <w:r w:rsidR="00981BFA">
        <w:t xml:space="preserve"> from the North Pole. In this case, the vectors </w:t>
      </w:r>
      <w:r w:rsidR="001A1B54">
        <w:t>do not lie in the</w:t>
      </w:r>
      <w:r w:rsidR="00981BFA">
        <w:t xml:space="preserve"> plane of paper, but qualitative</w:t>
      </w:r>
      <w:r w:rsidR="0067671F">
        <w:t xml:space="preserve">ly the conclusion is the same: </w:t>
      </w:r>
      <w:r w:rsidR="00981BFA">
        <w:t>projectiles drift to the right</w:t>
      </w:r>
      <w:r>
        <w:t xml:space="preserve"> in the northern hemisphere</w:t>
      </w:r>
      <w:r w:rsidR="00981BFA">
        <w:t xml:space="preserve">. A view from the South Pole would then </w:t>
      </w:r>
      <w:r w:rsidR="0067671F">
        <w:t>show</w:t>
      </w:r>
      <w:r w:rsidR="00981BFA">
        <w:t xml:space="preserve"> drift to the left </w:t>
      </w:r>
      <w:r w:rsidR="00636CFA">
        <w:t xml:space="preserve">in the southern hemisphere </w:t>
      </w:r>
      <w:r w:rsidR="00981BFA">
        <w:t xml:space="preserve">since </w:t>
      </w:r>
      <w:r w:rsidR="00981BFA" w:rsidRPr="008E09D1">
        <w:rPr>
          <w:b/>
        </w:rPr>
        <w:t>ω</w:t>
      </w:r>
      <w:r>
        <w:t xml:space="preserve"> is reversed</w:t>
      </w:r>
      <w:r w:rsidR="00636CFA">
        <w:t>.</w:t>
      </w:r>
      <w:r w:rsidR="00981BFA">
        <w:t xml:space="preserve"> </w:t>
      </w:r>
    </w:p>
    <w:p w14:paraId="16892B48" w14:textId="77777777" w:rsidR="00981BFA" w:rsidRDefault="00981BFA" w:rsidP="00981BFA">
      <w:pPr>
        <w:tabs>
          <w:tab w:val="left" w:pos="7200"/>
          <w:tab w:val="left" w:pos="7920"/>
          <w:tab w:val="right" w:pos="9270"/>
        </w:tabs>
        <w:spacing w:line="240" w:lineRule="auto"/>
      </w:pPr>
    </w:p>
    <w:p w14:paraId="274E2E2B" w14:textId="77777777" w:rsidR="00981BFA" w:rsidRDefault="00A41BD8" w:rsidP="008D16B0">
      <w:pPr>
        <w:tabs>
          <w:tab w:val="left" w:pos="7200"/>
          <w:tab w:val="left" w:pos="7920"/>
          <w:tab w:val="right" w:pos="9270"/>
        </w:tabs>
      </w:pPr>
      <w:r>
        <w:t xml:space="preserve">3. </w:t>
      </w:r>
      <w:r w:rsidR="0063035C">
        <w:t>The colored trajectories on the right in Fig 8.5</w:t>
      </w:r>
      <w:r w:rsidR="00981BFA">
        <w:t>, when applied to air masses moving into</w:t>
      </w:r>
      <w:r w:rsidR="00CF2F7F">
        <w:t xml:space="preserve"> a region of Low pressure, look</w:t>
      </w:r>
      <w:r w:rsidR="00981BFA">
        <w:t xml:space="preserve"> like this</w:t>
      </w:r>
    </w:p>
    <w:p w14:paraId="7D4DF1C2" w14:textId="77777777" w:rsidR="00981BFA" w:rsidRDefault="00981BFA" w:rsidP="00981BFA">
      <w:pPr>
        <w:tabs>
          <w:tab w:val="left" w:pos="7200"/>
          <w:tab w:val="left" w:pos="7920"/>
          <w:tab w:val="right" w:pos="9270"/>
        </w:tabs>
        <w:spacing w:line="240" w:lineRule="auto"/>
      </w:pPr>
    </w:p>
    <w:p w14:paraId="3240A8A2" w14:textId="77777777" w:rsidR="00981BFA" w:rsidRPr="00507CA2" w:rsidRDefault="00981BFA" w:rsidP="005022A2">
      <w:pPr>
        <w:tabs>
          <w:tab w:val="left" w:pos="7200"/>
          <w:tab w:val="left" w:pos="7920"/>
          <w:tab w:val="right" w:pos="9270"/>
        </w:tabs>
      </w:pPr>
      <w:r>
        <w:tab/>
      </w:r>
      <w:r>
        <w:tab/>
      </w:r>
      <w:r>
        <w:pict>
          <v:shape id="_x0000_i1054" type="#_x0000_t75" style="width:114.75pt;height:93.75pt">
            <v:imagedata r:id="rId57" o:title=""/>
          </v:shape>
        </w:pict>
      </w:r>
      <w:r>
        <w:t xml:space="preserve">  </w:t>
      </w:r>
      <w:r>
        <w:tab/>
      </w:r>
      <w:r>
        <w:tab/>
      </w:r>
      <w:r>
        <w:pict>
          <v:shape id="_x0000_i1055" type="#_x0000_t75" style="width:97.5pt;height:92.25pt">
            <v:imagedata r:id="rId58" o:title=""/>
          </v:shape>
        </w:pict>
      </w:r>
      <w:r w:rsidR="00507CA2">
        <w:tab/>
      </w:r>
      <w:r w:rsidR="00507CA2">
        <w:tab/>
      </w:r>
      <w:r w:rsidR="00507CA2">
        <w:tab/>
      </w:r>
      <w:r w:rsidR="00507CA2">
        <w:tab/>
        <w:t>Fig 8.6</w:t>
      </w:r>
    </w:p>
    <w:p w14:paraId="7592288A" w14:textId="77777777" w:rsidR="00981BFA" w:rsidRDefault="00981BFA" w:rsidP="00981BFA">
      <w:pPr>
        <w:tabs>
          <w:tab w:val="left" w:pos="7200"/>
          <w:tab w:val="left" w:pos="7920"/>
          <w:tab w:val="right" w:pos="9270"/>
        </w:tabs>
        <w:spacing w:line="240" w:lineRule="auto"/>
      </w:pPr>
    </w:p>
    <w:p w14:paraId="032A203C" w14:textId="77777777" w:rsidR="001F6BCD" w:rsidRDefault="001A1B54" w:rsidP="008D16B0">
      <w:pPr>
        <w:tabs>
          <w:tab w:val="left" w:pos="7200"/>
          <w:tab w:val="left" w:pos="7920"/>
          <w:tab w:val="right" w:pos="9270"/>
        </w:tabs>
      </w:pPr>
      <w:r>
        <w:t>and explain</w:t>
      </w:r>
      <w:r w:rsidR="00981BFA">
        <w:t xml:space="preserve"> why lower pressure regions are CCW cyclonic in the northern hemisphere. Since lows often drift to the east in the western US, warm Mexican air is felt prior to the low's arrival, and cool Canadian air is felt afterwards. </w:t>
      </w:r>
    </w:p>
    <w:p w14:paraId="02235912" w14:textId="77777777" w:rsidR="00863F85" w:rsidRDefault="00863F85" w:rsidP="008D16B0">
      <w:pPr>
        <w:tabs>
          <w:tab w:val="left" w:pos="7200"/>
          <w:tab w:val="left" w:pos="7920"/>
          <w:tab w:val="right" w:pos="9270"/>
        </w:tabs>
      </w:pPr>
    </w:p>
    <w:p w14:paraId="211CAEA8" w14:textId="77777777" w:rsidR="007C69F8" w:rsidRPr="007C69F8" w:rsidRDefault="007C69F8" w:rsidP="007C69F8">
      <w:pPr>
        <w:rPr>
          <w:u w:val="single"/>
        </w:rPr>
      </w:pPr>
      <w:r>
        <w:rPr>
          <w:u w:val="single"/>
        </w:rPr>
        <w:t>Superposition</w:t>
      </w:r>
      <w:r w:rsidRPr="007C69F8">
        <w:rPr>
          <w:u w:val="single"/>
        </w:rPr>
        <w:t xml:space="preserve"> Interpretation of the Coriolis Force</w:t>
      </w:r>
    </w:p>
    <w:p w14:paraId="64652676" w14:textId="77777777" w:rsidR="00EC21E7" w:rsidRDefault="00EC21E7" w:rsidP="008D16B0">
      <w:pPr>
        <w:tabs>
          <w:tab w:val="left" w:pos="7200"/>
          <w:tab w:val="left" w:pos="7920"/>
          <w:tab w:val="right" w:pos="9270"/>
        </w:tabs>
      </w:pPr>
    </w:p>
    <w:p w14:paraId="17816159" w14:textId="77777777" w:rsidR="00EC21E7" w:rsidRDefault="00863F85" w:rsidP="008D16B0">
      <w:pPr>
        <w:tabs>
          <w:tab w:val="left" w:pos="7200"/>
          <w:tab w:val="left" w:pos="7920"/>
          <w:tab w:val="right" w:pos="9270"/>
        </w:tabs>
      </w:pPr>
      <w:r>
        <w:t>R</w:t>
      </w:r>
      <w:r w:rsidR="00EC21E7">
        <w:t xml:space="preserve">ecall now the fictitious forces seen by </w:t>
      </w:r>
      <w:r>
        <w:t xml:space="preserve">the projectiles in Fig 8.5, </w:t>
      </w:r>
    </w:p>
    <w:p w14:paraId="59805D0F" w14:textId="77777777" w:rsidR="00EC21E7" w:rsidRDefault="00EC21E7" w:rsidP="008D16B0">
      <w:pPr>
        <w:tabs>
          <w:tab w:val="left" w:pos="7200"/>
          <w:tab w:val="left" w:pos="7920"/>
          <w:tab w:val="right" w:pos="9270"/>
        </w:tabs>
      </w:pPr>
    </w:p>
    <w:p w14:paraId="2C7EFE76" w14:textId="77777777" w:rsid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rsidR="0067671F">
        <w:t>.</w:t>
      </w:r>
      <w:r>
        <w:tab/>
      </w:r>
      <w:r>
        <w:tab/>
      </w:r>
      <w:r>
        <w:tab/>
      </w:r>
      <w:r>
        <w:tab/>
      </w:r>
      <w:r w:rsidRPr="00EC21E7">
        <w:rPr>
          <w:i/>
        </w:rPr>
        <w:t>(8.6)</w:t>
      </w:r>
    </w:p>
    <w:p w14:paraId="1EF4D1EE" w14:textId="77777777" w:rsidR="00EC21E7" w:rsidRDefault="00EC21E7" w:rsidP="00EC21E7">
      <w:pPr>
        <w:tabs>
          <w:tab w:val="left" w:pos="7200"/>
          <w:tab w:val="left" w:pos="7920"/>
          <w:tab w:val="right" w:pos="9270"/>
        </w:tabs>
      </w:pPr>
      <w:r>
        <w:tab/>
      </w:r>
      <w:r>
        <w:tab/>
        <w:t xml:space="preserve">         frame      centrifugal         Coriolis       Euler</w:t>
      </w:r>
    </w:p>
    <w:p w14:paraId="312661DE" w14:textId="77777777" w:rsidR="00EC21E7" w:rsidRDefault="00EC21E7" w:rsidP="00EC21E7">
      <w:pPr>
        <w:tabs>
          <w:tab w:val="left" w:pos="7200"/>
          <w:tab w:val="left" w:pos="7920"/>
          <w:tab w:val="right" w:pos="9270"/>
        </w:tabs>
      </w:pPr>
    </w:p>
    <w:p w14:paraId="2885434A" w14:textId="77777777" w:rsidR="00EC21E7" w:rsidRDefault="00EC21E7" w:rsidP="00EC21E7">
      <w:pPr>
        <w:tabs>
          <w:tab w:val="left" w:pos="7200"/>
          <w:tab w:val="left" w:pos="7920"/>
          <w:tab w:val="right" w:pos="9270"/>
        </w:tabs>
      </w:pPr>
      <w:r>
        <w:t xml:space="preserve">Since the Frame S and Frame S' origins align, </w:t>
      </w:r>
      <w:r w:rsidRPr="00EC21E7">
        <w:rPr>
          <w:b/>
        </w:rPr>
        <w:t>b</w:t>
      </w:r>
      <w:r>
        <w:t xml:space="preserve"> = 0 and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0 . If we assume </w:t>
      </w:r>
      <w:r w:rsidRPr="00EC21E7">
        <w:rPr>
          <w:b/>
        </w:rPr>
        <w:t>ω</w:t>
      </w:r>
      <w:r>
        <w:t xml:space="preserve"> = constant, and express the centrifugal term </w:t>
      </w:r>
      <w:r w:rsidR="00FE2E8C">
        <w:t>in a simpler form</w:t>
      </w:r>
      <w:r>
        <w:t>,  then the projectiles are controlled by</w:t>
      </w:r>
    </w:p>
    <w:p w14:paraId="1B7325DB" w14:textId="77777777" w:rsidR="00EC21E7" w:rsidRDefault="00EC21E7" w:rsidP="00EC21E7">
      <w:pPr>
        <w:tabs>
          <w:tab w:val="left" w:pos="7200"/>
          <w:tab w:val="left" w:pos="7920"/>
          <w:tab w:val="right" w:pos="9270"/>
        </w:tabs>
      </w:pPr>
    </w:p>
    <w:p w14:paraId="2B801056" w14:textId="77777777" w:rsidR="00DE08C8" w:rsidRDefault="00DE08C8" w:rsidP="00EC21E7">
      <w:pPr>
        <w:tabs>
          <w:tab w:val="left" w:pos="7200"/>
          <w:tab w:val="left" w:pos="7920"/>
          <w:tab w:val="right" w:pos="9270"/>
        </w:tabs>
      </w:pPr>
    </w:p>
    <w:p w14:paraId="6AFF7B8C" w14:textId="77777777" w:rsidR="00EC21E7" w:rsidRPr="00EC21E7" w:rsidRDefault="00EC21E7" w:rsidP="00EC21E7">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t>'</w:t>
      </w:r>
      <w:r>
        <w:tab/>
      </w:r>
      <w:r w:rsidR="00A41BD8">
        <w:t xml:space="preserve">. </w:t>
      </w:r>
      <w:r>
        <w:tab/>
      </w:r>
      <w:r>
        <w:tab/>
      </w:r>
      <w:r>
        <w:tab/>
      </w:r>
      <w:r>
        <w:tab/>
      </w:r>
      <w:r>
        <w:tab/>
      </w:r>
      <w:r>
        <w:tab/>
      </w:r>
      <w:r>
        <w:tab/>
      </w:r>
      <w:r w:rsidRPr="00EC21E7">
        <w:rPr>
          <w:i/>
        </w:rPr>
        <w:t>(8.6)'</w:t>
      </w:r>
    </w:p>
    <w:p w14:paraId="66338E90" w14:textId="77777777" w:rsidR="00EC21E7" w:rsidRDefault="00EC21E7" w:rsidP="00EC21E7">
      <w:pPr>
        <w:tabs>
          <w:tab w:val="left" w:pos="7200"/>
          <w:tab w:val="left" w:pos="7920"/>
          <w:tab w:val="right" w:pos="9270"/>
        </w:tabs>
      </w:pPr>
      <w:r>
        <w:tab/>
      </w:r>
      <w:r>
        <w:tab/>
        <w:t xml:space="preserve">    centrifugal      Coriolis </w:t>
      </w:r>
    </w:p>
    <w:p w14:paraId="62F108F2" w14:textId="77777777" w:rsidR="00EC21E7" w:rsidRDefault="00EC21E7" w:rsidP="00EC21E7">
      <w:pPr>
        <w:tabs>
          <w:tab w:val="left" w:pos="7200"/>
          <w:tab w:val="left" w:pos="7920"/>
          <w:tab w:val="right" w:pos="9270"/>
        </w:tabs>
      </w:pPr>
    </w:p>
    <w:p w14:paraId="53F11590" w14:textId="77777777" w:rsidR="00A41BD8" w:rsidRPr="00A41BD8" w:rsidRDefault="00EC21E7" w:rsidP="00EC21E7">
      <w:pPr>
        <w:tabs>
          <w:tab w:val="left" w:pos="7200"/>
          <w:tab w:val="left" w:pos="7920"/>
          <w:tab w:val="right" w:pos="9270"/>
        </w:tabs>
      </w:pPr>
      <w:r>
        <w:t xml:space="preserve">One can think of this as the superposition of two problems. The centrifugal term </w:t>
      </w:r>
      <w:r w:rsidR="00DF7FEA">
        <w:t xml:space="preserve">alone </w:t>
      </w:r>
      <w:r>
        <w:t xml:space="preserve">accelerates the projectiles radially outward in proportion to their distances from the turntable center, so the effect of this term is different for the four projectiles </w:t>
      </w:r>
      <w:r w:rsidR="00FE2E8C">
        <w:t xml:space="preserve">as they progress in flight. </w:t>
      </w:r>
      <w:r w:rsidR="00DF7FEA">
        <w:t>The Coriol</w:t>
      </w:r>
      <w:r w:rsidR="007C69F8">
        <w:t>i</w:t>
      </w:r>
      <w:r w:rsidR="00DF7FEA">
        <w:t xml:space="preserve">s term alone causes each projectile to deflect to </w:t>
      </w:r>
      <w:r w:rsidR="00A41BD8">
        <w:t>its</w:t>
      </w:r>
      <w:r w:rsidR="00DF7FEA">
        <w:t xml:space="preserve"> right (ω &gt; 0) along a path that is part of </w:t>
      </w:r>
      <w:r w:rsidR="00613EDA">
        <w:t xml:space="preserve">a </w:t>
      </w:r>
      <w:r w:rsidR="00DF7FEA" w:rsidRPr="00350BD7">
        <w:rPr>
          <w:i/>
        </w:rPr>
        <w:t>circle</w:t>
      </w:r>
      <w:r w:rsidR="00DF7FEA">
        <w:t xml:space="preserve"> as we now show. </w:t>
      </w:r>
      <w:r w:rsidR="00A41BD8">
        <w:t xml:space="preserve">Recall the bogus Newton's Law </w:t>
      </w:r>
      <w:r w:rsidR="00A41BD8" w:rsidRPr="00A10DC6">
        <w:rPr>
          <w:b/>
        </w:rPr>
        <w:t>F</w:t>
      </w:r>
      <w:r w:rsidR="00A41BD8">
        <w:rPr>
          <w:b/>
        </w:rPr>
        <w:t>'</w:t>
      </w:r>
      <w:r w:rsidR="00A41BD8">
        <w:rPr>
          <w:rStyle w:val="subscript"/>
        </w:rPr>
        <w:t>fict</w:t>
      </w:r>
      <w:r w:rsidR="00A41BD8">
        <w:t xml:space="preserve"> = m</w:t>
      </w:r>
      <w:r w:rsidR="00A41BD8" w:rsidRPr="00DF7FEA">
        <w:rPr>
          <w:b/>
        </w:rPr>
        <w:t>a</w:t>
      </w:r>
      <w:r w:rsidR="00A41BD8">
        <w:t xml:space="preserve">'  from (8.3) where </w:t>
      </w:r>
      <w:r w:rsidR="00A41BD8" w:rsidRPr="00DF7FEA">
        <w:rPr>
          <w:b/>
        </w:rPr>
        <w:t>a</w:t>
      </w:r>
      <w:r w:rsidR="00A41BD8">
        <w:t>' = (d</w:t>
      </w:r>
      <w:r w:rsidR="00A41BD8">
        <w:rPr>
          <w:b/>
        </w:rPr>
        <w:t>v</w:t>
      </w:r>
      <w:r w:rsidR="00A41BD8">
        <w:t>'/dt)</w:t>
      </w:r>
      <w:r w:rsidR="00A41BD8">
        <w:rPr>
          <w:rStyle w:val="subscript"/>
        </w:rPr>
        <w:t>S'</w:t>
      </w:r>
      <w:r w:rsidR="00A41BD8">
        <w:t xml:space="preserve">. If </w:t>
      </w:r>
      <w:r w:rsidR="00A41BD8" w:rsidRPr="00A10DC6">
        <w:rPr>
          <w:b/>
        </w:rPr>
        <w:t>F</w:t>
      </w:r>
      <w:r w:rsidR="00A41BD8">
        <w:rPr>
          <w:b/>
        </w:rPr>
        <w:t>'</w:t>
      </w:r>
      <w:r w:rsidR="00A41BD8">
        <w:rPr>
          <w:rStyle w:val="subscript"/>
        </w:rPr>
        <w:t>fict</w:t>
      </w:r>
      <w:r w:rsidR="00613EDA">
        <w:t xml:space="preserve"> =</w:t>
      </w:r>
      <w:r w:rsidR="00A41BD8">
        <w:t xml:space="preserve"> – 2m </w:t>
      </w:r>
      <w:r w:rsidR="00A41BD8" w:rsidRPr="00531E88">
        <w:rPr>
          <w:b/>
        </w:rPr>
        <w:t>ω</w:t>
      </w:r>
      <w:r w:rsidR="00A41BD8">
        <w:t xml:space="preserve"> x </w:t>
      </w:r>
      <w:r w:rsidR="00A41BD8" w:rsidRPr="00531E88">
        <w:rPr>
          <w:b/>
        </w:rPr>
        <w:t>v</w:t>
      </w:r>
      <w:r w:rsidR="00A41BD8">
        <w:t>' alone, then we have</w:t>
      </w:r>
    </w:p>
    <w:p w14:paraId="62D5137F" w14:textId="77777777" w:rsidR="00A41BD8" w:rsidRDefault="00A41BD8" w:rsidP="008D16B0">
      <w:pPr>
        <w:tabs>
          <w:tab w:val="left" w:pos="7200"/>
          <w:tab w:val="left" w:pos="7920"/>
          <w:tab w:val="right" w:pos="9270"/>
        </w:tabs>
      </w:pPr>
    </w:p>
    <w:p w14:paraId="2359D557" w14:textId="77777777" w:rsidR="006C1B2A" w:rsidRDefault="003F3E7D" w:rsidP="008D16B0">
      <w:pPr>
        <w:tabs>
          <w:tab w:val="left" w:pos="7200"/>
          <w:tab w:val="left" w:pos="7920"/>
          <w:tab w:val="right" w:pos="9270"/>
        </w:tabs>
      </w:pPr>
      <w:r>
        <w:tab/>
      </w:r>
      <w:r w:rsidR="006C1B2A">
        <w:t>(d</w:t>
      </w:r>
      <w:r>
        <w:rPr>
          <w:b/>
        </w:rPr>
        <w:t>v</w:t>
      </w:r>
      <w:r w:rsidR="006C1B2A">
        <w:t>'/dt)</w:t>
      </w:r>
      <w:r w:rsidR="006C1B2A">
        <w:rPr>
          <w:rStyle w:val="subscript"/>
        </w:rPr>
        <w:t>S'</w:t>
      </w:r>
      <w:r w:rsidR="006C1B2A">
        <w:t xml:space="preserve"> =</w:t>
      </w:r>
      <w:r>
        <w:t xml:space="preserve"> </w:t>
      </w:r>
      <w:r w:rsidRPr="003F3E7D">
        <w:rPr>
          <w:b/>
        </w:rPr>
        <w:t>Ω</w:t>
      </w:r>
      <w:r w:rsidR="006C1B2A">
        <w:t xml:space="preserve"> x </w:t>
      </w:r>
      <w:r>
        <w:rPr>
          <w:b/>
        </w:rPr>
        <w:t>v</w:t>
      </w:r>
      <w:r w:rsidR="006C1B2A">
        <w:t>'</w:t>
      </w:r>
      <w:r>
        <w:tab/>
      </w:r>
      <w:r>
        <w:tab/>
      </w:r>
      <w:r>
        <w:tab/>
        <w:t xml:space="preserve">where  </w:t>
      </w:r>
      <w:r w:rsidRPr="003F3E7D">
        <w:rPr>
          <w:b/>
        </w:rPr>
        <w:t>Ω</w:t>
      </w:r>
      <w:r>
        <w:t xml:space="preserve"> = (-2</w:t>
      </w:r>
      <w:r w:rsidRPr="003F3E7D">
        <w:rPr>
          <w:b/>
        </w:rPr>
        <w:t>ω</w:t>
      </w:r>
      <w:r>
        <w:t>)</w:t>
      </w:r>
      <w:r w:rsidR="0063035C">
        <w:t xml:space="preserve">  .</w:t>
      </w:r>
    </w:p>
    <w:p w14:paraId="485A3B27" w14:textId="77777777" w:rsidR="003F3E7D" w:rsidRDefault="003F3E7D" w:rsidP="008D16B0">
      <w:pPr>
        <w:tabs>
          <w:tab w:val="left" w:pos="7200"/>
          <w:tab w:val="left" w:pos="7920"/>
          <w:tab w:val="right" w:pos="9270"/>
        </w:tabs>
      </w:pPr>
    </w:p>
    <w:p w14:paraId="489C2B1F" w14:textId="77777777" w:rsidR="009A2574" w:rsidRPr="0063035C" w:rsidRDefault="003F3E7D" w:rsidP="008D16B0">
      <w:pPr>
        <w:tabs>
          <w:tab w:val="left" w:pos="7200"/>
          <w:tab w:val="left" w:pos="7920"/>
          <w:tab w:val="right" w:pos="9270"/>
        </w:tabs>
      </w:pPr>
      <w:r>
        <w:t xml:space="preserve">According to (1.23) </w:t>
      </w:r>
      <w:r w:rsidR="00863F85">
        <w:t xml:space="preserve">and Fig 1.3 </w:t>
      </w:r>
      <w:r>
        <w:t xml:space="preserve">vector </w:t>
      </w:r>
      <w:r w:rsidRPr="003F3E7D">
        <w:rPr>
          <w:b/>
        </w:rPr>
        <w:t>v</w:t>
      </w:r>
      <w:r>
        <w:t xml:space="preserve">' </w:t>
      </w:r>
      <w:r w:rsidR="00863F85">
        <w:t>must rotate</w:t>
      </w:r>
      <w:r>
        <w:t xml:space="preserve"> on a cone</w:t>
      </w:r>
      <w:r w:rsidR="009A2574">
        <w:t xml:space="preserve"> whose axis is </w:t>
      </w:r>
      <w:r w:rsidR="009A2574" w:rsidRPr="009A2574">
        <w:rPr>
          <w:b/>
        </w:rPr>
        <w:t>Ω</w:t>
      </w:r>
      <w:r w:rsidR="009A2574">
        <w:t>. F</w:t>
      </w:r>
      <w:r>
        <w:t>or the turntable</w:t>
      </w:r>
      <w:r w:rsidR="0063035C">
        <w:t xml:space="preserve"> situation</w:t>
      </w:r>
      <w:r w:rsidR="00DF7FEA">
        <w:t xml:space="preserve">, however, </w:t>
      </w:r>
      <w:r w:rsidR="009A2574" w:rsidRPr="009A2574">
        <w:rPr>
          <w:b/>
        </w:rPr>
        <w:t>v</w:t>
      </w:r>
      <w:r w:rsidR="009A2574">
        <w:t xml:space="preserve">' is always in the plane of the turntable, so that cone must be flat, so vector </w:t>
      </w:r>
      <w:r w:rsidR="009A2574" w:rsidRPr="009A2574">
        <w:rPr>
          <w:b/>
        </w:rPr>
        <w:t>v</w:t>
      </w:r>
      <w:r w:rsidR="009A2574">
        <w:t>' goes in a cir</w:t>
      </w:r>
      <w:r w:rsidR="0063035C">
        <w:t>c</w:t>
      </w:r>
      <w:r w:rsidR="009A2574">
        <w:t>le</w:t>
      </w:r>
      <w:r w:rsidR="00A41BD8">
        <w:t xml:space="preserve"> at rate Ω</w:t>
      </w:r>
      <w:r w:rsidR="009A2574">
        <w:t xml:space="preserve">. </w:t>
      </w:r>
      <w:r w:rsidR="001A1B54">
        <w:t>T</w:t>
      </w:r>
      <w:r w:rsidR="009A2574">
        <w:t>he trajectory</w:t>
      </w:r>
      <w:r w:rsidR="00EC373F">
        <w:t xml:space="preserve"> </w:t>
      </w:r>
      <w:r w:rsidR="00EC373F" w:rsidRPr="00EC373F">
        <w:rPr>
          <w:b/>
        </w:rPr>
        <w:t>r</w:t>
      </w:r>
      <w:r w:rsidR="00EC373F">
        <w:t>'(t)</w:t>
      </w:r>
      <w:r w:rsidR="009A2574">
        <w:t xml:space="preserve"> is </w:t>
      </w:r>
      <w:r w:rsidR="00901E20">
        <w:t xml:space="preserve">then </w:t>
      </w:r>
      <w:r w:rsidR="009A2574">
        <w:t xml:space="preserve">also circular </w:t>
      </w:r>
      <w:r w:rsidR="00A41BD8">
        <w:t>so</w:t>
      </w:r>
      <w:r w:rsidR="009A2574">
        <w:t xml:space="preserve"> the Coriolis </w:t>
      </w:r>
      <w:r w:rsidR="0063035C">
        <w:t>deflection</w:t>
      </w:r>
      <w:r w:rsidR="009A2574">
        <w:t xml:space="preserve"> is part of a circle. Here is some Maple code illustrating this fact for the </w:t>
      </w:r>
      <w:r w:rsidR="007C69F8">
        <w:t>blue projectile</w:t>
      </w:r>
      <w:r w:rsidR="00350BD7">
        <w:t xml:space="preserve"> where</w:t>
      </w:r>
      <w:r w:rsidR="009A2574">
        <w:t xml:space="preserve"> </w:t>
      </w:r>
      <w:r w:rsidR="009A2574" w:rsidRPr="009A2574">
        <w:rPr>
          <w:b/>
        </w:rPr>
        <w:t>v</w:t>
      </w:r>
      <w:r w:rsidR="009A2574">
        <w:t xml:space="preserve">'(0) = </w:t>
      </w:r>
      <w:r w:rsidR="00350BD7">
        <w:t>V</w:t>
      </w:r>
      <w:r w:rsidR="009A2574" w:rsidRPr="001A1B54">
        <w:rPr>
          <w:b/>
        </w:rPr>
        <w:fldChar w:fldCharType="begin"/>
      </w:r>
      <w:r w:rsidR="009A2574" w:rsidRPr="001A1B54">
        <w:rPr>
          <w:b/>
        </w:rPr>
        <w:instrText xml:space="preserve"> EQ \O(x,\S\up2(^))</w:instrText>
      </w:r>
      <w:r w:rsidR="009A2574" w:rsidRPr="001A1B54">
        <w:rPr>
          <w:b/>
        </w:rPr>
        <w:fldChar w:fldCharType="end"/>
      </w:r>
      <w:r w:rsidR="009A2574">
        <w:t>'</w:t>
      </w:r>
      <w:r w:rsidR="00350BD7">
        <w:t xml:space="preserve">, </w:t>
      </w:r>
      <w:r w:rsidR="009A2574">
        <w:t>ω</w:t>
      </w:r>
      <w:r w:rsidR="0063035C">
        <w:t xml:space="preserve"> = +1</w:t>
      </w:r>
      <w:r w:rsidR="009039E2">
        <w:t>, a = 1,V = 1 :</w:t>
      </w:r>
      <w:r w:rsidR="0063035C">
        <w:t xml:space="preserve"> </w:t>
      </w:r>
    </w:p>
    <w:p w14:paraId="2A2F29F1" w14:textId="77777777" w:rsidR="009A2574" w:rsidRDefault="009A2574" w:rsidP="008D16B0">
      <w:pPr>
        <w:tabs>
          <w:tab w:val="left" w:pos="7200"/>
          <w:tab w:val="left" w:pos="7920"/>
          <w:tab w:val="right" w:pos="9270"/>
        </w:tabs>
      </w:pPr>
    </w:p>
    <w:p w14:paraId="6E68C8AE" w14:textId="77777777" w:rsidR="003F0FB5" w:rsidRDefault="009039E2" w:rsidP="008D16B0">
      <w:pPr>
        <w:tabs>
          <w:tab w:val="left" w:pos="7200"/>
          <w:tab w:val="left" w:pos="7920"/>
          <w:tab w:val="right" w:pos="9270"/>
        </w:tabs>
      </w:pPr>
      <w:r>
        <w:pict>
          <v:shape id="_x0000_i1056" type="#_x0000_t75" style="width:385.5pt;height:370.5pt">
            <v:imagedata r:id="rId59" o:title=""/>
          </v:shape>
        </w:pict>
      </w:r>
    </w:p>
    <w:p w14:paraId="44E7BC03" w14:textId="77777777" w:rsidR="001A1B54" w:rsidRDefault="001A1B54" w:rsidP="008D16B0">
      <w:pPr>
        <w:tabs>
          <w:tab w:val="left" w:pos="7200"/>
          <w:tab w:val="left" w:pos="7920"/>
          <w:tab w:val="right" w:pos="9270"/>
        </w:tabs>
      </w:pPr>
    </w:p>
    <w:p w14:paraId="0924A239" w14:textId="77777777" w:rsidR="0063035C" w:rsidRDefault="00EC373F" w:rsidP="008D16B0">
      <w:pPr>
        <w:tabs>
          <w:tab w:val="left" w:pos="7200"/>
          <w:tab w:val="left" w:pos="7920"/>
          <w:tab w:val="right" w:pos="9270"/>
        </w:tabs>
      </w:pPr>
      <w:r>
        <w:t xml:space="preserve">The projectile is deflected "to the right" in this case since ω &gt; 0. </w:t>
      </w:r>
    </w:p>
    <w:p w14:paraId="5D702418" w14:textId="77777777" w:rsidR="00DF7FEA" w:rsidRDefault="00DF7FEA" w:rsidP="008D16B0">
      <w:pPr>
        <w:tabs>
          <w:tab w:val="left" w:pos="7200"/>
          <w:tab w:val="left" w:pos="7920"/>
          <w:tab w:val="right" w:pos="9270"/>
        </w:tabs>
      </w:pPr>
      <w:r>
        <w:tab/>
        <w:t xml:space="preserve">The actual deflection of the four projectiles is then </w:t>
      </w:r>
      <w:r w:rsidR="00901E20">
        <w:t xml:space="preserve">a </w:t>
      </w:r>
      <w:r>
        <w:t>superposition of the centrifugal and Coriolis motions and is therefore not perfectly circular. We shall solve this problem exactly in Section 15 (</w:t>
      </w:r>
      <w:r w:rsidR="00613EDA">
        <w:t xml:space="preserve">e) and plot the all four projectile trajectories. </w:t>
      </w:r>
    </w:p>
    <w:p w14:paraId="3225A02F" w14:textId="77777777" w:rsidR="00FE1F04" w:rsidRDefault="00FE1F04" w:rsidP="008D16B0">
      <w:pPr>
        <w:tabs>
          <w:tab w:val="left" w:pos="7200"/>
          <w:tab w:val="left" w:pos="7920"/>
          <w:tab w:val="right" w:pos="9270"/>
        </w:tabs>
      </w:pPr>
    </w:p>
    <w:p w14:paraId="687F0164" w14:textId="77777777" w:rsidR="00FE1F04" w:rsidRPr="00EF0DFC" w:rsidRDefault="00FE1F04" w:rsidP="00FE1F04">
      <w:pPr>
        <w:pStyle w:val="Heading3"/>
      </w:pPr>
      <w:bookmarkStart w:id="50" w:name="_Toc338840501"/>
      <w:r w:rsidRPr="00EF0DFC">
        <w:t xml:space="preserve">(d) </w:t>
      </w:r>
      <w:r>
        <w:t>Special Case #1 Problems</w:t>
      </w:r>
      <w:bookmarkEnd w:id="50"/>
    </w:p>
    <w:p w14:paraId="6B653CC1" w14:textId="77777777" w:rsidR="00FE1F04" w:rsidRDefault="00FE1F04" w:rsidP="00FE1F04">
      <w:pPr>
        <w:tabs>
          <w:tab w:val="left" w:pos="7200"/>
          <w:tab w:val="left" w:pos="7920"/>
          <w:tab w:val="right" w:pos="9270"/>
        </w:tabs>
      </w:pPr>
    </w:p>
    <w:p w14:paraId="25D8B9BE" w14:textId="77777777" w:rsidR="00FE1F04" w:rsidRDefault="00FE1F04" w:rsidP="00FE1F04">
      <w:pPr>
        <w:tabs>
          <w:tab w:val="left" w:pos="7200"/>
          <w:tab w:val="left" w:pos="7920"/>
          <w:tab w:val="right" w:pos="9270"/>
        </w:tabs>
      </w:pPr>
      <w:r>
        <w:t>Recall from (8.4a) that</w:t>
      </w:r>
    </w:p>
    <w:p w14:paraId="065A6ACB" w14:textId="77777777" w:rsidR="00FE1F04" w:rsidRDefault="00FE1F04" w:rsidP="00FE1F04">
      <w:pPr>
        <w:tabs>
          <w:tab w:val="left" w:pos="7200"/>
          <w:tab w:val="left" w:pos="7920"/>
          <w:tab w:val="right" w:pos="9270"/>
        </w:tabs>
      </w:pPr>
    </w:p>
    <w:p w14:paraId="55BFAD22" w14:textId="77777777" w:rsidR="00FE1F04" w:rsidRPr="006B0837" w:rsidRDefault="00FE1F04" w:rsidP="00FE1F04">
      <w:pPr>
        <w:tabs>
          <w:tab w:val="left" w:pos="7200"/>
          <w:tab w:val="left" w:pos="7920"/>
          <w:tab w:val="right" w:pos="9270"/>
        </w:tabs>
        <w:rPr>
          <w:i/>
        </w:rPr>
      </w:pPr>
      <w:r>
        <w:tab/>
      </w:r>
      <w:r w:rsidRPr="00A10DC6">
        <w:rPr>
          <w:b/>
        </w:rPr>
        <w:t>F</w:t>
      </w:r>
      <w:r>
        <w:rPr>
          <w:b/>
        </w:rPr>
        <w:t>'</w:t>
      </w:r>
      <w:r>
        <w:rPr>
          <w:rStyle w:val="subscript"/>
        </w:rPr>
        <w:t>eff</w:t>
      </w:r>
      <w:r>
        <w:t xml:space="preserve"> = </w:t>
      </w:r>
      <w:r w:rsidRPr="006B0837">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Pr>
          <w:i/>
        </w:rPr>
        <w:t>(8.4a)</w:t>
      </w:r>
    </w:p>
    <w:p w14:paraId="3561E4D1" w14:textId="77777777" w:rsidR="00FE1F04" w:rsidRDefault="00FE1F04" w:rsidP="00FE1F04">
      <w:pPr>
        <w:tabs>
          <w:tab w:val="left" w:pos="7200"/>
          <w:tab w:val="left" w:pos="7920"/>
          <w:tab w:val="right" w:pos="9270"/>
        </w:tabs>
      </w:pPr>
      <w:r>
        <w:tab/>
      </w:r>
      <w:r>
        <w:tab/>
        <w:t xml:space="preserve">           frame      centrifugal         Coriolis       Euler</w:t>
      </w:r>
    </w:p>
    <w:p w14:paraId="0793FC3F" w14:textId="77777777" w:rsidR="00FE1F04" w:rsidRDefault="00FE1F04" w:rsidP="00FE1F04">
      <w:pPr>
        <w:tabs>
          <w:tab w:val="left" w:pos="7200"/>
          <w:tab w:val="left" w:pos="7920"/>
          <w:tab w:val="right" w:pos="9270"/>
        </w:tabs>
      </w:pPr>
    </w:p>
    <w:p w14:paraId="5340B9F4" w14:textId="77777777" w:rsidR="00FE1F04" w:rsidRDefault="00FE1F04" w:rsidP="00FE1F04">
      <w:pPr>
        <w:tabs>
          <w:tab w:val="left" w:pos="7200"/>
          <w:tab w:val="left" w:pos="7920"/>
          <w:tab w:val="right" w:pos="9270"/>
        </w:tabs>
      </w:pPr>
      <w:r>
        <w:t>If the rotation axis passes through the center of Frame S, we know from (7.12) that</w:t>
      </w:r>
    </w:p>
    <w:p w14:paraId="752AA0E6" w14:textId="77777777" w:rsidR="00FE1F04" w:rsidRDefault="00FE1F04" w:rsidP="00FE1F04">
      <w:pPr>
        <w:tabs>
          <w:tab w:val="left" w:pos="7200"/>
          <w:tab w:val="left" w:pos="7920"/>
          <w:tab w:val="right" w:pos="9270"/>
        </w:tabs>
      </w:pPr>
    </w:p>
    <w:p w14:paraId="7F6BA0E5" w14:textId="77777777" w:rsidR="00FE1F04" w:rsidRDefault="00FE1F04" w:rsidP="00FE1F04">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tab/>
      </w:r>
      <w:r>
        <w:tab/>
      </w:r>
      <w:r>
        <w:tab/>
      </w:r>
      <w:r>
        <w:tab/>
      </w:r>
      <w:r>
        <w:tab/>
        <w:t>Special Case #1</w:t>
      </w:r>
      <w:r>
        <w:tab/>
      </w:r>
      <w:r>
        <w:tab/>
      </w:r>
      <w:r>
        <w:tab/>
      </w:r>
      <w:r w:rsidRPr="002D0B28">
        <w:rPr>
          <w:i/>
        </w:rPr>
        <w:t>(7.12)</w:t>
      </w:r>
    </w:p>
    <w:p w14:paraId="5F086F72" w14:textId="77777777" w:rsidR="00FE1F04" w:rsidRDefault="00FE1F04" w:rsidP="00FE1F04">
      <w:pPr>
        <w:tabs>
          <w:tab w:val="left" w:pos="7200"/>
          <w:tab w:val="left" w:pos="7920"/>
          <w:tab w:val="right" w:pos="9270"/>
        </w:tabs>
      </w:pPr>
    </w:p>
    <w:p w14:paraId="61A844CD" w14:textId="77777777" w:rsidR="00FE1F04" w:rsidRDefault="009039E2" w:rsidP="00FE1F04">
      <w:pPr>
        <w:tabs>
          <w:tab w:val="left" w:pos="7200"/>
          <w:tab w:val="left" w:pos="7920"/>
          <w:tab w:val="right" w:pos="9270"/>
        </w:tabs>
      </w:pPr>
      <w:r>
        <w:t>so that,</w:t>
      </w:r>
      <w:r w:rsidR="00FE1F04">
        <w:t xml:space="preserve"> </w:t>
      </w:r>
      <w:r w:rsidR="00881380">
        <w:t xml:space="preserve">using </w:t>
      </w:r>
      <w:r w:rsidR="00881380" w:rsidRPr="00881380">
        <w:rPr>
          <w:b/>
        </w:rPr>
        <w:t>r</w:t>
      </w:r>
      <w:r w:rsidR="00881380">
        <w:t xml:space="preserve"> = </w:t>
      </w:r>
      <w:r w:rsidR="00881380" w:rsidRPr="00881380">
        <w:rPr>
          <w:b/>
        </w:rPr>
        <w:t>r</w:t>
      </w:r>
      <w:r w:rsidR="00881380">
        <w:t xml:space="preserve">' + </w:t>
      </w:r>
      <w:r w:rsidR="00881380" w:rsidRPr="00881380">
        <w:rPr>
          <w:b/>
        </w:rPr>
        <w:t>b</w:t>
      </w:r>
      <w:r w:rsidR="00881380">
        <w:t xml:space="preserve"> (6.1) in the third line below, </w:t>
      </w:r>
    </w:p>
    <w:p w14:paraId="0F6444E4" w14:textId="77777777" w:rsidR="009039E2" w:rsidRDefault="009039E2" w:rsidP="00FE1F04">
      <w:pPr>
        <w:tabs>
          <w:tab w:val="left" w:pos="7200"/>
          <w:tab w:val="left" w:pos="7920"/>
          <w:tab w:val="right" w:pos="9270"/>
        </w:tabs>
      </w:pPr>
    </w:p>
    <w:p w14:paraId="14B39F32"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r>
        <w:rPr>
          <w:b/>
        </w:rPr>
        <w:tab/>
      </w:r>
      <w:r w:rsidRPr="00A10DC6">
        <w:rPr>
          <w:b/>
        </w:rPr>
        <w:t>F</w:t>
      </w:r>
      <w:r>
        <w:rPr>
          <w:b/>
        </w:rPr>
        <w:t>'</w:t>
      </w:r>
      <w:r>
        <w:rPr>
          <w:rStyle w:val="subscript"/>
        </w:rPr>
        <w:t>eff</w:t>
      </w:r>
      <w:r>
        <w:t xml:space="preserve"> = </w:t>
      </w:r>
      <w:r w:rsidRPr="006B0837">
        <w:rPr>
          <w:b/>
        </w:rPr>
        <w:t>F</w:t>
      </w:r>
      <w:r>
        <w:t xml:space="preserve"> – </w:t>
      </w:r>
      <w:r>
        <w:rPr>
          <w:color w:val="000000"/>
        </w:rPr>
        <w:t>m</w:t>
      </w:r>
      <w:r>
        <w:rPr>
          <w:b/>
          <w:color w:val="000000"/>
        </w:rPr>
        <w:t>[</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w:t>
      </w:r>
      <w:r>
        <w:rPr>
          <w:b/>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p>
    <w:p w14:paraId="49EEF5C3" w14:textId="77777777" w:rsidR="009039E2" w:rsidRDefault="009039E2" w:rsidP="00FE1F04">
      <w:pPr>
        <w:tabs>
          <w:tab w:val="left" w:pos="7200"/>
          <w:tab w:val="left" w:pos="7920"/>
          <w:tab w:val="right" w:pos="9270"/>
        </w:tabs>
        <w:rPr>
          <w:rStyle w:val="subscript"/>
          <w:rFonts w:ascii="Times New Roman" w:hAnsi="Times New Roman"/>
          <w:b w:val="0"/>
          <w:color w:val="000000"/>
          <w:sz w:val="22"/>
          <w:vertAlign w:val="baseline"/>
        </w:rPr>
      </w:pPr>
    </w:p>
    <w:p w14:paraId="6F57274F" w14:textId="77777777" w:rsidR="009039E2" w:rsidRDefault="009039E2" w:rsidP="00FE1F04">
      <w:pPr>
        <w:tabs>
          <w:tab w:val="left" w:pos="7200"/>
          <w:tab w:val="left" w:pos="7920"/>
          <w:tab w:val="right" w:pos="9270"/>
        </w:tabs>
      </w:pPr>
      <w:r>
        <w:rPr>
          <w:rStyle w:val="subscript"/>
          <w:rFonts w:ascii="Times New Roman" w:hAnsi="Times New Roman"/>
          <w:b w:val="0"/>
          <w:color w:val="000000"/>
          <w:sz w:val="22"/>
          <w:vertAlign w:val="baseline"/>
        </w:rPr>
        <w:tab/>
      </w:r>
      <w:r>
        <w:rPr>
          <w:rStyle w:val="subscript"/>
          <w:rFonts w:ascii="Times New Roman" w:hAnsi="Times New Roman"/>
          <w:b w:val="0"/>
          <w:color w:val="000000"/>
          <w:sz w:val="22"/>
          <w:vertAlign w:val="baseline"/>
        </w:rPr>
        <w:tab/>
        <w:t xml:space="preserve">  = </w:t>
      </w:r>
      <w:r w:rsidRPr="006B0837">
        <w:rPr>
          <w:b/>
        </w:rPr>
        <w:t>F</w:t>
      </w:r>
      <w:r w:rsidR="00881380">
        <w:rPr>
          <w:b/>
        </w:rPr>
        <w:t xml:space="preserve"> </w:t>
      </w:r>
      <w:r w:rsidR="00881380">
        <w:t xml:space="preserve">– m </w:t>
      </w:r>
      <w:r w:rsidR="00881380" w:rsidRPr="00677EC7">
        <w:rPr>
          <w:b/>
        </w:rPr>
        <w:t>ω</w:t>
      </w:r>
      <w:r w:rsidR="00881380">
        <w:t xml:space="preserve"> x (</w:t>
      </w:r>
      <w:r w:rsidR="00881380" w:rsidRPr="00677EC7">
        <w:rPr>
          <w:b/>
        </w:rPr>
        <w:t>ω</w:t>
      </w:r>
      <w:r w:rsidR="00881380">
        <w:t xml:space="preserve"> x </w:t>
      </w:r>
      <w:r w:rsidR="00881380">
        <w:rPr>
          <w:b/>
        </w:rPr>
        <w:t>[b +r' ]</w:t>
      </w:r>
      <w:r w:rsidR="00881380">
        <w:t xml:space="preserve">) – 2m </w:t>
      </w:r>
      <w:r w:rsidR="00881380" w:rsidRPr="00531E88">
        <w:rPr>
          <w:b/>
        </w:rPr>
        <w:t>ω</w:t>
      </w:r>
      <w:r w:rsidR="00881380">
        <w:t xml:space="preserve"> x </w:t>
      </w:r>
      <w:r w:rsidR="00881380" w:rsidRPr="00531E88">
        <w:rPr>
          <w:b/>
        </w:rPr>
        <w:t>v</w:t>
      </w:r>
      <w:r w:rsidR="00881380">
        <w:t xml:space="preserve">' </w:t>
      </w:r>
      <w:r>
        <w:t xml:space="preserve">– </w:t>
      </w:r>
      <w:r>
        <w:rPr>
          <w:color w:val="000000"/>
        </w:rPr>
        <w:t>m</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00881380">
        <w:t>[</w:t>
      </w:r>
      <w:r w:rsidRPr="00677EC7">
        <w:rPr>
          <w:b/>
        </w:rPr>
        <w:t>b</w:t>
      </w:r>
      <w:r w:rsidR="00881380">
        <w:rPr>
          <w:b/>
        </w:rPr>
        <w:t xml:space="preserve"> + r']</w:t>
      </w:r>
      <w:r>
        <w:t xml:space="preserve">  </w:t>
      </w:r>
    </w:p>
    <w:p w14:paraId="7D8BE9FF" w14:textId="77777777" w:rsidR="00881380" w:rsidRDefault="009039E2" w:rsidP="005022A2">
      <w:pPr>
        <w:tabs>
          <w:tab w:val="left" w:pos="7200"/>
          <w:tab w:val="left" w:pos="7920"/>
          <w:tab w:val="right" w:pos="9270"/>
        </w:tabs>
      </w:pPr>
      <w:r>
        <w:tab/>
      </w:r>
      <w:r w:rsidR="00881380">
        <w:tab/>
      </w:r>
    </w:p>
    <w:p w14:paraId="7B9CD5D7" w14:textId="77777777" w:rsidR="002F728C" w:rsidRDefault="00881380" w:rsidP="005022A2">
      <w:pPr>
        <w:tabs>
          <w:tab w:val="left" w:pos="7200"/>
          <w:tab w:val="left" w:pos="7920"/>
          <w:tab w:val="right" w:pos="9270"/>
        </w:tabs>
      </w:pPr>
      <w:r>
        <w:tab/>
      </w:r>
      <w:r>
        <w:tab/>
        <w:t xml:space="preserve">  </w:t>
      </w:r>
      <w:r w:rsidR="00FE1F04">
        <w:t xml:space="preserve">= </w:t>
      </w:r>
      <w:r w:rsidR="00FE1F04" w:rsidRPr="006B0837">
        <w:rPr>
          <w:b/>
        </w:rPr>
        <w:t>F</w:t>
      </w:r>
      <w:r w:rsidR="00FE1F04">
        <w:t xml:space="preserve"> – m</w:t>
      </w:r>
      <w:r w:rsidR="00FE1F04" w:rsidRPr="003B1DB6">
        <w:rPr>
          <w:b/>
          <w:color w:val="000000"/>
        </w:rPr>
        <w:t>ω</w:t>
      </w:r>
      <w:r w:rsidR="00FE1F04" w:rsidRPr="003B1DB6">
        <w:rPr>
          <w:color w:val="000000"/>
        </w:rPr>
        <w:t xml:space="preserve"> x</w:t>
      </w:r>
      <w:r w:rsidR="00FE1F04">
        <w:rPr>
          <w:color w:val="000000"/>
        </w:rPr>
        <w:t xml:space="preserve"> (</w:t>
      </w:r>
      <w:r w:rsidR="00FE1F04" w:rsidRPr="009E0F3A">
        <w:rPr>
          <w:b/>
          <w:color w:val="000000"/>
        </w:rPr>
        <w:t>ω</w:t>
      </w:r>
      <w:r w:rsidR="00FE1F04" w:rsidRPr="009E0F3A">
        <w:rPr>
          <w:color w:val="000000"/>
        </w:rPr>
        <w:t xml:space="preserve"> x </w:t>
      </w:r>
      <w:r w:rsidR="00FE1F04" w:rsidRPr="009E0F3A">
        <w:rPr>
          <w:b/>
          <w:color w:val="000000"/>
        </w:rPr>
        <w:t>r</w:t>
      </w:r>
      <w:r w:rsidR="00FE1F04">
        <w:t xml:space="preserve">)  – 2m </w:t>
      </w:r>
      <w:r w:rsidR="00FE1F04" w:rsidRPr="00531E88">
        <w:rPr>
          <w:b/>
        </w:rPr>
        <w:t>ω</w:t>
      </w:r>
      <w:r w:rsidR="00FE1F04">
        <w:t xml:space="preserve"> x </w:t>
      </w:r>
      <w:r w:rsidR="00FE1F04" w:rsidRPr="00531E88">
        <w:rPr>
          <w:b/>
        </w:rPr>
        <w:t>v</w:t>
      </w:r>
      <w:r w:rsidR="00FE1F04">
        <w:t>' – m</w:t>
      </w:r>
      <w:r w:rsidR="00FE1F04" w:rsidRPr="00531E88">
        <w:rPr>
          <w:b/>
        </w:rPr>
        <w:fldChar w:fldCharType="begin"/>
      </w:r>
      <w:r w:rsidR="00FE1F04" w:rsidRPr="00531E88">
        <w:rPr>
          <w:b/>
        </w:rPr>
        <w:instrText xml:space="preserve"> EQ \O(</w:instrText>
      </w:r>
      <w:r w:rsidR="00FE1F04">
        <w:rPr>
          <w:b/>
        </w:rPr>
        <w:instrText>ω,\S\up4</w:instrText>
      </w:r>
      <w:r w:rsidR="00FE1F04" w:rsidRPr="0071058E">
        <w:instrText>(•)</w:instrText>
      </w:r>
      <w:r w:rsidR="00FE1F04" w:rsidRPr="00531E88">
        <w:rPr>
          <w:b/>
        </w:rPr>
        <w:instrText>)</w:instrText>
      </w:r>
      <w:r w:rsidR="00FE1F04" w:rsidRPr="00531E88">
        <w:rPr>
          <w:b/>
        </w:rPr>
        <w:fldChar w:fldCharType="end"/>
      </w:r>
      <w:r w:rsidR="00FE1F04">
        <w:t xml:space="preserve"> x </w:t>
      </w:r>
      <w:r w:rsidR="00FE1F04" w:rsidRPr="009E0F3A">
        <w:rPr>
          <w:b/>
          <w:color w:val="000000"/>
        </w:rPr>
        <w:t>r</w:t>
      </w:r>
      <w:r w:rsidR="002F728C">
        <w:tab/>
      </w:r>
      <w:r w:rsidR="002F728C">
        <w:tab/>
        <w:t>Special Case #1</w:t>
      </w:r>
      <w:r w:rsidR="002F728C">
        <w:tab/>
      </w:r>
      <w:r w:rsidR="002F728C">
        <w:tab/>
      </w:r>
      <w:r w:rsidR="002F728C">
        <w:tab/>
        <w:t>(8.12)</w:t>
      </w:r>
    </w:p>
    <w:p w14:paraId="4AC4A333" w14:textId="77777777" w:rsidR="00FE1F04" w:rsidRDefault="00FE1F04" w:rsidP="00FE1F04"/>
    <w:p w14:paraId="74B5AC5F" w14:textId="77777777" w:rsidR="00D526AF" w:rsidRDefault="00FE1F04" w:rsidP="00FE1F04">
      <w:r>
        <w:t>Problems involving</w:t>
      </w:r>
      <w:r w:rsidR="00881380">
        <w:t xml:space="preserve"> the motion of objects on or near the </w:t>
      </w:r>
      <w:r w:rsidR="00D05F9D">
        <w:t>earth</w:t>
      </w:r>
      <w:r w:rsidR="00881380">
        <w:t xml:space="preserve">'s surface, or of objects in orbit around the </w:t>
      </w:r>
      <w:r w:rsidR="00D05F9D">
        <w:t>earth</w:t>
      </w:r>
      <w:r w:rsidR="00881380">
        <w:t xml:space="preserve">, </w:t>
      </w:r>
      <w:r>
        <w:t xml:space="preserve">fall into Special Case #1. In the </w:t>
      </w:r>
      <w:r w:rsidR="00881380">
        <w:t>first</w:t>
      </w:r>
      <w:r>
        <w:t xml:space="preserve"> </w:t>
      </w:r>
      <w:r w:rsidR="00881380">
        <w:t>problem class</w:t>
      </w:r>
      <w:r>
        <w:t xml:space="preserve">, Frame S' can be defined as shown </w:t>
      </w:r>
      <w:r w:rsidR="00650BDB">
        <w:t>in Fig 4.9</w:t>
      </w:r>
      <w:r>
        <w:t>.</w:t>
      </w:r>
    </w:p>
    <w:p w14:paraId="78A2B856" w14:textId="77777777" w:rsidR="00D526AF" w:rsidRDefault="00D526AF" w:rsidP="00FE1F04"/>
    <w:p w14:paraId="1586B6F4" w14:textId="77777777" w:rsidR="00FE1F04" w:rsidRDefault="00D526AF" w:rsidP="00FE1F04">
      <w:r w:rsidRPr="00D526AF">
        <w:rPr>
          <w:u w:val="single"/>
        </w:rPr>
        <w:t>Comment:</w:t>
      </w:r>
      <w:r w:rsidRPr="00C24A67">
        <w:t xml:space="preserve"> </w:t>
      </w:r>
      <w:r w:rsidR="00FE1F04" w:rsidRPr="00C24A67">
        <w:t xml:space="preserve"> </w:t>
      </w:r>
      <w:r w:rsidR="002F728C">
        <w:t xml:space="preserve">Notice that the centrifugal </w:t>
      </w:r>
      <w:r w:rsidR="00C24A67">
        <w:t>and Euler terms</w:t>
      </w:r>
      <w:r w:rsidR="002F728C">
        <w:t xml:space="preserve"> appearing in</w:t>
      </w:r>
      <w:r w:rsidR="00C24A67">
        <w:t xml:space="preserve"> specal case</w:t>
      </w:r>
      <w:r w:rsidR="002F728C">
        <w:t xml:space="preserve"> (8.12) </w:t>
      </w:r>
      <w:r w:rsidR="00C24A67">
        <w:t>do</w:t>
      </w:r>
      <w:r w:rsidR="002F728C">
        <w:t xml:space="preserve"> in fact involve the "long" vector </w:t>
      </w:r>
      <w:r w:rsidR="002F728C" w:rsidRPr="002F728C">
        <w:rPr>
          <w:b/>
        </w:rPr>
        <w:t>r</w:t>
      </w:r>
      <w:r w:rsidR="002F728C">
        <w:t xml:space="preserve"> going from the Particle to the center of the earth, whereas in </w:t>
      </w:r>
      <w:r w:rsidR="00C24A67">
        <w:t xml:space="preserve">general </w:t>
      </w:r>
      <w:r w:rsidR="002F728C">
        <w:t xml:space="preserve">equation (8.4a) and in the comment at the start of section (b) </w:t>
      </w:r>
      <w:r w:rsidR="00C24A67">
        <w:t>these terms contain</w:t>
      </w:r>
      <w:r w:rsidR="002F728C">
        <w:t xml:space="preserve"> </w:t>
      </w:r>
      <w:r w:rsidR="002F728C" w:rsidRPr="002F728C">
        <w:rPr>
          <w:b/>
        </w:rPr>
        <w:t>r</w:t>
      </w:r>
      <w:r w:rsidR="002F728C">
        <w:t xml:space="preserve">' </w:t>
      </w:r>
      <w:r w:rsidR="00C24A67">
        <w:t xml:space="preserve">which </w:t>
      </w:r>
      <w:r w:rsidR="002F728C">
        <w:t xml:space="preserve">is the "short" vector. </w:t>
      </w:r>
    </w:p>
    <w:p w14:paraId="6C255DEB" w14:textId="77777777" w:rsidR="00D60C83" w:rsidRDefault="00D60C83" w:rsidP="008D16B0">
      <w:pPr>
        <w:tabs>
          <w:tab w:val="left" w:pos="7200"/>
          <w:tab w:val="left" w:pos="7920"/>
          <w:tab w:val="right" w:pos="9270"/>
        </w:tabs>
      </w:pPr>
    </w:p>
    <w:p w14:paraId="7090F1CF" w14:textId="77777777" w:rsidR="00D60C83" w:rsidRPr="00C82083" w:rsidRDefault="00D60C83" w:rsidP="00D60C83">
      <w:pPr>
        <w:pStyle w:val="Heading3"/>
      </w:pPr>
      <w:bookmarkStart w:id="51" w:name="_Toc338840502"/>
      <w:r w:rsidRPr="00C82083">
        <w:t>(</w:t>
      </w:r>
      <w:r w:rsidR="00FE1F04">
        <w:t>e</w:t>
      </w:r>
      <w:r w:rsidRPr="00C82083">
        <w:t xml:space="preserve">) Problems on the surface of the </w:t>
      </w:r>
      <w:r w:rsidR="00D05F9D">
        <w:t>earth</w:t>
      </w:r>
      <w:bookmarkEnd w:id="51"/>
    </w:p>
    <w:p w14:paraId="039992B5" w14:textId="77777777" w:rsidR="00D60C83" w:rsidRDefault="00D60C83" w:rsidP="00D60C83"/>
    <w:p w14:paraId="359DCAA6" w14:textId="77777777" w:rsidR="00D60C83" w:rsidRDefault="00D60C83" w:rsidP="00D60C83">
      <w:r>
        <w:t xml:space="preserve">Let </w:t>
      </w:r>
      <w:r w:rsidRPr="00412DAE">
        <w:rPr>
          <w:b/>
        </w:rPr>
        <w:t>F</w:t>
      </w:r>
      <w:r>
        <w:rPr>
          <w:rStyle w:val="subscript"/>
        </w:rPr>
        <w:t>0</w:t>
      </w:r>
      <w:r>
        <w:t xml:space="preserve"> = m</w:t>
      </w:r>
      <w:r w:rsidRPr="00412DAE">
        <w:rPr>
          <w:b/>
        </w:rPr>
        <w:t>g</w:t>
      </w:r>
      <w:r>
        <w:rPr>
          <w:rStyle w:val="subscript"/>
        </w:rPr>
        <w:t>0</w:t>
      </w:r>
      <w:r>
        <w:t xml:space="preserve"> where </w:t>
      </w:r>
      <w:r w:rsidRPr="00412DAE">
        <w:rPr>
          <w:b/>
        </w:rPr>
        <w:t>g</w:t>
      </w:r>
      <w:r>
        <w:rPr>
          <w:rStyle w:val="subscript"/>
        </w:rPr>
        <w:t>o</w:t>
      </w:r>
      <w:r>
        <w:t xml:space="preserve"> = -g</w:t>
      </w:r>
      <w:r>
        <w:rPr>
          <w:rStyle w:val="subscript"/>
        </w:rPr>
        <w:t>0</w:t>
      </w:r>
      <w:r w:rsidRPr="00412DAE">
        <w:rPr>
          <w:b/>
        </w:rPr>
        <w:fldChar w:fldCharType="begin"/>
      </w:r>
      <w:r w:rsidRPr="00412DAE">
        <w:rPr>
          <w:b/>
        </w:rPr>
        <w:instrText xml:space="preserve"> EQ \O(r,\S\up2(^))</w:instrText>
      </w:r>
      <w:r w:rsidRPr="00412DAE">
        <w:rPr>
          <w:b/>
        </w:rPr>
        <w:fldChar w:fldCharType="end"/>
      </w:r>
      <w:r>
        <w:t xml:space="preserve"> is a vector pointing to the center of the </w:t>
      </w:r>
      <w:r w:rsidR="00D05F9D">
        <w:t>earth</w:t>
      </w:r>
      <w:r>
        <w:t>, and g</w:t>
      </w:r>
      <w:r>
        <w:rPr>
          <w:rStyle w:val="subscript"/>
        </w:rPr>
        <w:t>0</w:t>
      </w:r>
      <w:r>
        <w:t xml:space="preserve"> = GM</w:t>
      </w:r>
      <w:r>
        <w:rPr>
          <w:rStyle w:val="subscript"/>
        </w:rPr>
        <w:t>E</w:t>
      </w:r>
      <w:r>
        <w:t>/R</w:t>
      </w:r>
      <w:r>
        <w:rPr>
          <w:rStyle w:val="subscript"/>
        </w:rPr>
        <w:t>E</w:t>
      </w:r>
      <w:r>
        <w:rPr>
          <w:rStyle w:val="superscript"/>
        </w:rPr>
        <w:t>2</w:t>
      </w:r>
      <w:r>
        <w:t xml:space="preserve">. Then for </w:t>
      </w:r>
    </w:p>
    <w:p w14:paraId="0174122F" w14:textId="77777777" w:rsidR="00D60C83" w:rsidRDefault="00D60C83" w:rsidP="00D60C83">
      <w:pPr>
        <w:tabs>
          <w:tab w:val="left" w:pos="7200"/>
          <w:tab w:val="left" w:pos="7920"/>
          <w:tab w:val="right" w:pos="9270"/>
        </w:tabs>
      </w:pPr>
      <w:r>
        <w:t xml:space="preserve">problems involving motions of objects near the surface of the </w:t>
      </w:r>
      <w:r w:rsidR="00D05F9D">
        <w:t>earth</w:t>
      </w:r>
      <w:r>
        <w:t>, one has these real forces</w:t>
      </w:r>
      <w:r w:rsidR="00881380">
        <w:t xml:space="preserve">, </w:t>
      </w:r>
    </w:p>
    <w:p w14:paraId="5CEA3A50" w14:textId="77777777" w:rsidR="00D60C83" w:rsidRDefault="00D60C83" w:rsidP="00D60C83">
      <w:pPr>
        <w:tabs>
          <w:tab w:val="left" w:pos="7200"/>
          <w:tab w:val="left" w:pos="7920"/>
          <w:tab w:val="right" w:pos="9270"/>
        </w:tabs>
      </w:pPr>
    </w:p>
    <w:p w14:paraId="20CBF378" w14:textId="77777777" w:rsidR="00D60C83" w:rsidRPr="00412DAE" w:rsidRDefault="00D60C83" w:rsidP="00D60C83">
      <w:pPr>
        <w:tabs>
          <w:tab w:val="left" w:pos="7200"/>
          <w:tab w:val="left" w:pos="7920"/>
          <w:tab w:val="right" w:pos="9270"/>
        </w:tabs>
      </w:pPr>
      <w:r>
        <w:tab/>
      </w:r>
      <w:r w:rsidRPr="00AF08C0">
        <w:rPr>
          <w:b/>
        </w:rPr>
        <w:t>F</w:t>
      </w:r>
      <w:r>
        <w:t xml:space="preserve"> = m</w:t>
      </w:r>
      <w:r w:rsidRPr="00AF08C0">
        <w:rPr>
          <w:b/>
        </w:rPr>
        <w:t>g</w:t>
      </w:r>
      <w:r>
        <w:rPr>
          <w:rStyle w:val="subscript"/>
        </w:rPr>
        <w:t>0</w:t>
      </w:r>
      <w:r w:rsidR="002F728C">
        <w:t xml:space="preserve"> + possible other real forces  </w:t>
      </w:r>
    </w:p>
    <w:p w14:paraId="4B4810D2" w14:textId="77777777" w:rsidR="00D60C83" w:rsidRDefault="00D60C83" w:rsidP="00D60C83"/>
    <w:p w14:paraId="26BA140B" w14:textId="77777777" w:rsidR="00D60C83" w:rsidRDefault="00D60C83" w:rsidP="00D60C83">
      <w:pPr>
        <w:tabs>
          <w:tab w:val="left" w:pos="7200"/>
          <w:tab w:val="left" w:pos="7920"/>
          <w:tab w:val="right" w:pos="9270"/>
        </w:tabs>
      </w:pPr>
      <w:r>
        <w:t xml:space="preserve">Possible other real forces might include air friction, wind, the action of magnetic fields on charged particles, etc. </w:t>
      </w:r>
    </w:p>
    <w:p w14:paraId="4B9FB5F9" w14:textId="77777777" w:rsidR="00D60C83" w:rsidRPr="00A33B8A" w:rsidRDefault="00D60C83" w:rsidP="00D60C83">
      <w:pPr>
        <w:tabs>
          <w:tab w:val="left" w:pos="7200"/>
          <w:tab w:val="left" w:pos="7920"/>
          <w:tab w:val="right" w:pos="9270"/>
        </w:tabs>
      </w:pPr>
      <w:r>
        <w:tab/>
        <w:t xml:space="preserve">For the </w:t>
      </w:r>
      <w:r w:rsidR="00D05F9D">
        <w:t>earth</w:t>
      </w:r>
      <w:r w:rsidRPr="00AF08C0">
        <w:rPr>
          <w:b/>
        </w:rPr>
        <w:t xml:space="preserve"> </w:t>
      </w:r>
      <w:r w:rsidRPr="00AF08C0">
        <w:rPr>
          <w:b/>
        </w:rPr>
        <w:fldChar w:fldCharType="begin"/>
      </w:r>
      <w:r w:rsidRPr="00AF08C0">
        <w:rPr>
          <w:b/>
        </w:rPr>
        <w:instrText xml:space="preserve"> EQ \O(</w:instrText>
      </w:r>
      <w:r>
        <w:rPr>
          <w:b/>
        </w:rPr>
        <w:instrText>ω,\S\up4</w:instrText>
      </w:r>
      <w:r w:rsidRPr="0071058E">
        <w:instrText>(•)</w:instrText>
      </w:r>
      <w:r w:rsidRPr="00AF08C0">
        <w:rPr>
          <w:b/>
        </w:rPr>
        <w:instrText>)</w:instrText>
      </w:r>
      <w:r w:rsidRPr="00AF08C0">
        <w:rPr>
          <w:b/>
        </w:rPr>
        <w:fldChar w:fldCharType="end"/>
      </w:r>
      <w:r>
        <w:t xml:space="preserve">  ~ 0.5 msec/day ~ 10</w:t>
      </w:r>
      <w:r>
        <w:rPr>
          <w:rStyle w:val="superscript"/>
        </w:rPr>
        <w:t>-8</w:t>
      </w:r>
      <w:r>
        <w:t xml:space="preserve"> sec</w:t>
      </w:r>
      <w:r>
        <w:rPr>
          <w:rStyle w:val="superscript"/>
        </w:rPr>
        <w:t xml:space="preserve">-2 </w:t>
      </w:r>
      <w:r>
        <w:t xml:space="preserve">for seasonal variations and much less for short term variations. Even for r' ~ 1 km, we can neglect the Euler term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10</w:t>
      </w:r>
      <w:r>
        <w:rPr>
          <w:rStyle w:val="superscript"/>
        </w:rPr>
        <w:t>-5</w:t>
      </w:r>
      <w:r>
        <w:t xml:space="preserve">  ~ 10</w:t>
      </w:r>
      <w:r>
        <w:rPr>
          <w:rStyle w:val="superscript"/>
        </w:rPr>
        <w:t>-6</w:t>
      </w:r>
      <w:r>
        <w:t xml:space="preserve"> g, so  (8.12) says</w:t>
      </w:r>
    </w:p>
    <w:p w14:paraId="4914F257" w14:textId="77777777" w:rsidR="00D60C83" w:rsidRDefault="00D60C83" w:rsidP="00D60C83">
      <w:pPr>
        <w:tabs>
          <w:tab w:val="left" w:pos="7200"/>
          <w:tab w:val="left" w:pos="7920"/>
          <w:tab w:val="right" w:pos="9270"/>
        </w:tabs>
        <w:spacing w:line="240" w:lineRule="auto"/>
      </w:pPr>
    </w:p>
    <w:p w14:paraId="43A1C820"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w:t>
      </w:r>
      <w:r>
        <w:tab/>
      </w:r>
      <w:r w:rsidR="00650BDB">
        <w:t>.</w:t>
      </w:r>
      <w:r>
        <w:tab/>
      </w:r>
      <w:r>
        <w:tab/>
        <w:t>(8.13)</w:t>
      </w:r>
    </w:p>
    <w:p w14:paraId="30874945" w14:textId="77777777" w:rsidR="00650BDB" w:rsidRDefault="00650BDB" w:rsidP="005022A2">
      <w:pPr>
        <w:tabs>
          <w:tab w:val="left" w:pos="7200"/>
          <w:tab w:val="left" w:pos="7920"/>
          <w:tab w:val="right" w:pos="9270"/>
        </w:tabs>
      </w:pPr>
    </w:p>
    <w:p w14:paraId="5112A725" w14:textId="77777777" w:rsidR="00650BDB" w:rsidRPr="00650BDB" w:rsidRDefault="00650BDB" w:rsidP="005022A2">
      <w:pPr>
        <w:tabs>
          <w:tab w:val="left" w:pos="7200"/>
          <w:tab w:val="left" w:pos="7920"/>
          <w:tab w:val="right" w:pos="9270"/>
        </w:tabs>
      </w:pPr>
      <w:r>
        <w:t>[</w:t>
      </w:r>
      <w:r w:rsidRPr="00650BDB">
        <w:rPr>
          <w:u w:val="single"/>
        </w:rPr>
        <w:t>Aside</w:t>
      </w:r>
      <w:r>
        <w:t>:  As shown later in Section 8 (g), the tidal force is 10</w:t>
      </w:r>
      <w:r>
        <w:rPr>
          <w:rStyle w:val="superscript"/>
        </w:rPr>
        <w:t>-7</w:t>
      </w:r>
      <w:r>
        <w:t xml:space="preserve"> g, so one neglects terms at one's peril.]</w:t>
      </w:r>
    </w:p>
    <w:p w14:paraId="53A3106E" w14:textId="77777777" w:rsidR="00D60C83" w:rsidRDefault="00D60C83" w:rsidP="00D60C83"/>
    <w:p w14:paraId="31BA2B92" w14:textId="77777777" w:rsidR="00D60C83" w:rsidRDefault="00D60C83" w:rsidP="00D60C83">
      <w:r>
        <w:t>Carrying out a static experiment (</w:t>
      </w:r>
      <w:r w:rsidRPr="00E35C36">
        <w:rPr>
          <w:b/>
        </w:rPr>
        <w:t>v</w:t>
      </w:r>
      <w:r>
        <w:t xml:space="preserve">' = 0) to measure the </w:t>
      </w:r>
      <w:r w:rsidRPr="00AF08C0">
        <w:rPr>
          <w:b/>
        </w:rPr>
        <w:t>g</w:t>
      </w:r>
      <w:r>
        <w:t xml:space="preserve"> vector at some location on the </w:t>
      </w:r>
      <w:r w:rsidR="00D05F9D">
        <w:t>earth</w:t>
      </w:r>
      <w:r>
        <w:t xml:space="preserve"> (no other forces in this experiment), one finds</w:t>
      </w:r>
      <w:r w:rsidR="00650BDB">
        <w:t xml:space="preserve"> from (8.13),</w:t>
      </w:r>
    </w:p>
    <w:p w14:paraId="4E265130" w14:textId="77777777" w:rsidR="00D60C83" w:rsidRDefault="00D60C83" w:rsidP="00D60C83"/>
    <w:p w14:paraId="2F056D6A" w14:textId="77777777" w:rsidR="00D60C83" w:rsidRDefault="00D60C83" w:rsidP="00D60C83">
      <w:r>
        <w:tab/>
      </w:r>
      <w:r w:rsidRPr="00A10DC6">
        <w:rPr>
          <w:b/>
        </w:rPr>
        <w:t>F</w:t>
      </w:r>
      <w:r>
        <w:rPr>
          <w:b/>
        </w:rPr>
        <w:t>'</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tab/>
      </w:r>
      <w:r>
        <w:tab/>
      </w:r>
      <w:r>
        <w:tab/>
      </w:r>
      <w:r w:rsidRPr="003A0EC5">
        <w:rPr>
          <w:b/>
        </w:rPr>
        <w:t>r</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p>
    <w:p w14:paraId="7E434037" w14:textId="77777777" w:rsidR="00D60C83" w:rsidRDefault="00D60C83" w:rsidP="00D60C83"/>
    <w:p w14:paraId="75036D79" w14:textId="77777777" w:rsidR="00D60C83" w:rsidRPr="00C82083" w:rsidRDefault="00D60C83" w:rsidP="005022A2">
      <w:pPr>
        <w:tabs>
          <w:tab w:val="left" w:pos="7200"/>
          <w:tab w:val="left" w:pos="7920"/>
          <w:tab w:val="right" w:pos="9270"/>
        </w:tabs>
      </w:pPr>
      <w:r>
        <w:tab/>
      </w:r>
      <w:r>
        <w:tab/>
        <w:t xml:space="preserve">    </w:t>
      </w:r>
      <w:r w:rsidR="00650BDB">
        <w:t>≡</w:t>
      </w:r>
      <w:r>
        <w:t xml:space="preserve"> m</w:t>
      </w:r>
      <w:r w:rsidRPr="003A0EC5">
        <w:rPr>
          <w:b/>
        </w:rPr>
        <w:t>g</w:t>
      </w:r>
      <w:r>
        <w:tab/>
      </w:r>
      <w:r w:rsidR="00650BDB">
        <w:t xml:space="preserve">  ,</w:t>
      </w:r>
      <w:r>
        <w:tab/>
      </w:r>
      <w:r>
        <w:tab/>
      </w:r>
      <w:r>
        <w:tab/>
      </w:r>
      <w:r>
        <w:tab/>
      </w:r>
      <w:r>
        <w:tab/>
      </w:r>
      <w:r>
        <w:tab/>
      </w:r>
      <w:r>
        <w:tab/>
      </w:r>
      <w:r>
        <w:tab/>
      </w:r>
      <w:r>
        <w:tab/>
      </w:r>
      <w:r>
        <w:tab/>
        <w:t>(8.14)</w:t>
      </w:r>
    </w:p>
    <w:p w14:paraId="1F8B9F97" w14:textId="77777777" w:rsidR="00D60C83" w:rsidRDefault="00D60C83" w:rsidP="00D60C83"/>
    <w:p w14:paraId="4A76153C" w14:textId="77777777" w:rsidR="00D60C83" w:rsidRDefault="00D60C83" w:rsidP="00D60C83">
      <w:r>
        <w:t xml:space="preserve">where </w:t>
      </w:r>
      <w:r w:rsidRPr="003A0EC5">
        <w:rPr>
          <w:b/>
        </w:rPr>
        <w:t>g</w:t>
      </w:r>
      <w:r>
        <w:t xml:space="preserve"> is then the </w:t>
      </w:r>
      <w:r w:rsidRPr="003A0EC5">
        <w:rPr>
          <w:i/>
        </w:rPr>
        <w:t>local</w:t>
      </w:r>
      <w:r>
        <w:t xml:space="preserve"> gravity vector (which does n</w:t>
      </w:r>
      <w:r w:rsidR="00650BDB">
        <w:t xml:space="preserve">ot quite point to </w:t>
      </w:r>
      <w:r w:rsidR="00D05F9D">
        <w:t>earth</w:t>
      </w:r>
      <w:r w:rsidR="00650BDB">
        <w:t xml:space="preserve"> center)</w:t>
      </w:r>
      <w:r>
        <w:t xml:space="preserve">. In terms of this </w:t>
      </w:r>
      <w:r w:rsidRPr="003A0EC5">
        <w:rPr>
          <w:b/>
        </w:rPr>
        <w:t>g</w:t>
      </w:r>
      <w:r>
        <w:t>, one then has</w:t>
      </w:r>
    </w:p>
    <w:p w14:paraId="2F196D2C" w14:textId="77777777" w:rsidR="00D60C83" w:rsidRPr="00C82083" w:rsidRDefault="00D60C83" w:rsidP="00D60C83">
      <w:r>
        <w:tab/>
      </w:r>
      <w:r>
        <w:tab/>
      </w:r>
      <w:r>
        <w:tab/>
      </w:r>
    </w:p>
    <w:p w14:paraId="7D7E0AAC" w14:textId="77777777" w:rsidR="00D60C83" w:rsidRDefault="00D60C83" w:rsidP="005022A2">
      <w:pPr>
        <w:tabs>
          <w:tab w:val="left" w:pos="7200"/>
          <w:tab w:val="left" w:pos="7920"/>
          <w:tab w:val="right" w:pos="9270"/>
        </w:tabs>
      </w:pPr>
      <w:r>
        <w:tab/>
      </w:r>
      <w:r w:rsidRPr="00A10DC6">
        <w:rPr>
          <w:b/>
        </w:rPr>
        <w:t>F</w:t>
      </w:r>
      <w:r>
        <w:rPr>
          <w:b/>
        </w:rPr>
        <w:t>'</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w:t>
      </w:r>
      <w:r>
        <w:tab/>
      </w:r>
      <w:r>
        <w:tab/>
      </w:r>
      <w:r>
        <w:tab/>
      </w:r>
      <w:r>
        <w:tab/>
      </w:r>
      <w:r>
        <w:tab/>
        <w:t>(8.15)</w:t>
      </w:r>
    </w:p>
    <w:p w14:paraId="676C5295" w14:textId="77777777" w:rsidR="00D60C83" w:rsidRDefault="00D60C83" w:rsidP="00D60C83"/>
    <w:p w14:paraId="41A8FFC3" w14:textId="77777777" w:rsidR="00D60C83" w:rsidRDefault="00D60C83" w:rsidP="00D60C83">
      <w:r>
        <w:t>so only the Coriolis fictitious force is left</w:t>
      </w:r>
      <w:r w:rsidR="00650BDB">
        <w:t xml:space="preserve"> -- t</w:t>
      </w:r>
      <w:r>
        <w:t>he centrifugal term has been absorbed into m</w:t>
      </w:r>
      <w:r w:rsidRPr="00547040">
        <w:rPr>
          <w:b/>
        </w:rPr>
        <w:t>g</w:t>
      </w:r>
      <w:r>
        <w:t xml:space="preserve">. </w:t>
      </w:r>
    </w:p>
    <w:p w14:paraId="0B68A952" w14:textId="77777777" w:rsidR="00D60C83" w:rsidRDefault="00D60C83" w:rsidP="00D60C83">
      <w:r>
        <w:tab/>
        <w:t xml:space="preserve">By how much do </w:t>
      </w:r>
      <w:r w:rsidRPr="009D3AD0">
        <w:rPr>
          <w:b/>
        </w:rPr>
        <w:t>g</w:t>
      </w:r>
      <w:r>
        <w:rPr>
          <w:rStyle w:val="subscript"/>
        </w:rPr>
        <w:t>0</w:t>
      </w:r>
      <w:r>
        <w:t xml:space="preserve"> and </w:t>
      </w:r>
      <w:r w:rsidRPr="009D3AD0">
        <w:rPr>
          <w:b/>
        </w:rPr>
        <w:t>g</w:t>
      </w:r>
      <w:r>
        <w:rPr>
          <w:rStyle w:val="subscript"/>
        </w:rPr>
        <w:t xml:space="preserve"> </w:t>
      </w:r>
      <w:r>
        <w:t>differ?  We can write</w:t>
      </w:r>
    </w:p>
    <w:p w14:paraId="49345B39" w14:textId="77777777" w:rsidR="00D60C83" w:rsidRDefault="00D60C83" w:rsidP="00D60C83"/>
    <w:p w14:paraId="789C6887" w14:textId="77777777" w:rsidR="00D60C83" w:rsidRPr="00C82083" w:rsidRDefault="00D60C83" w:rsidP="005022A2">
      <w:pPr>
        <w:tabs>
          <w:tab w:val="left" w:pos="7200"/>
          <w:tab w:val="left" w:pos="7920"/>
          <w:tab w:val="right" w:pos="9270"/>
        </w:tabs>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tab/>
      </w:r>
      <w:r>
        <w:tab/>
        <w:t>r = R</w:t>
      </w:r>
      <w:r>
        <w:rPr>
          <w:rStyle w:val="subscript"/>
        </w:rPr>
        <w:t>E</w:t>
      </w:r>
      <w:r>
        <w:tab/>
      </w:r>
      <w:r>
        <w:tab/>
      </w:r>
      <w:r>
        <w:tab/>
      </w:r>
      <w:r>
        <w:tab/>
      </w:r>
      <w:r>
        <w:tab/>
        <w:t>(8.16)</w:t>
      </w:r>
    </w:p>
    <w:p w14:paraId="2363068B" w14:textId="77777777" w:rsidR="00D60C83" w:rsidRDefault="00D60C83" w:rsidP="00D60C83"/>
    <w:p w14:paraId="28FED3F2" w14:textId="77777777" w:rsidR="00D60C83" w:rsidRDefault="00D60C83" w:rsidP="00D60C83">
      <w:r>
        <w:t xml:space="preserve">where θ is latitude measured from the equator and </w:t>
      </w:r>
      <w:r w:rsidRPr="00547040">
        <w:rPr>
          <w:b/>
        </w:rPr>
        <w:fldChar w:fldCharType="begin"/>
      </w:r>
      <w:r w:rsidRPr="00547040">
        <w:rPr>
          <w:b/>
        </w:rPr>
        <w:instrText xml:space="preserve"> EQ \O(ρ,\S\up2(^))</w:instrText>
      </w:r>
      <w:r w:rsidRPr="00547040">
        <w:rPr>
          <w:b/>
        </w:rPr>
        <w:fldChar w:fldCharType="end"/>
      </w:r>
      <w:r>
        <w:t xml:space="preserve"> is the usual cylindrical unit vector pointing away from the rotation axis of the </w:t>
      </w:r>
      <w:r w:rsidR="00D05F9D">
        <w:t>earth</w:t>
      </w:r>
      <w:r>
        <w:t xml:space="preserve"> at our point on the surface. So we see the direction of the difference </w:t>
      </w:r>
      <w:r w:rsidR="00650BDB">
        <w:t>to be</w:t>
      </w:r>
      <w:r>
        <w:t xml:space="preserve"> </w:t>
      </w:r>
      <w:r w:rsidRPr="00547040">
        <w:rPr>
          <w:b/>
        </w:rPr>
        <w:fldChar w:fldCharType="begin"/>
      </w:r>
      <w:r w:rsidRPr="00547040">
        <w:rPr>
          <w:b/>
        </w:rPr>
        <w:instrText xml:space="preserve"> EQ \O(ρ,\S\up2(^))</w:instrText>
      </w:r>
      <w:r w:rsidRPr="00547040">
        <w:rPr>
          <w:b/>
        </w:rPr>
        <w:fldChar w:fldCharType="end"/>
      </w:r>
      <w:r>
        <w:t xml:space="preserve"> for any θ.  The magnitude is roughly</w:t>
      </w:r>
    </w:p>
    <w:p w14:paraId="5315AF66" w14:textId="77777777" w:rsidR="00D60C83" w:rsidRDefault="00D60C83" w:rsidP="00D60C83"/>
    <w:p w14:paraId="01F6B6A6" w14:textId="77777777" w:rsidR="00D60C83" w:rsidRPr="00547040" w:rsidRDefault="00D60C83" w:rsidP="00D60C83">
      <w:r>
        <w:tab/>
        <w:t>ω = 7.27 x 10</w:t>
      </w:r>
      <w:r>
        <w:rPr>
          <w:rStyle w:val="superscript"/>
        </w:rPr>
        <w:t>-5</w:t>
      </w:r>
      <w:r>
        <w:t xml:space="preserve"> sec</w:t>
      </w:r>
      <w:r>
        <w:rPr>
          <w:rStyle w:val="superscript"/>
        </w:rPr>
        <w:t>-1</w:t>
      </w:r>
    </w:p>
    <w:p w14:paraId="70C9A291" w14:textId="77777777" w:rsidR="00D60C83" w:rsidRDefault="00D60C83" w:rsidP="00D60C83"/>
    <w:p w14:paraId="026E9196" w14:textId="77777777" w:rsidR="00D60C83" w:rsidRDefault="00D60C83" w:rsidP="00D60C83">
      <w:pPr>
        <w:rPr>
          <w:rStyle w:val="superscript"/>
        </w:rPr>
      </w:pPr>
      <w:r>
        <w:tab/>
        <w:t>r ≈ 6.37 x 10</w:t>
      </w:r>
      <w:r>
        <w:rPr>
          <w:rStyle w:val="superscript"/>
        </w:rPr>
        <w:t>6</w:t>
      </w:r>
    </w:p>
    <w:p w14:paraId="66D3EA1A" w14:textId="77777777" w:rsidR="00D60C83" w:rsidRDefault="00D60C83" w:rsidP="00D60C83">
      <w:pPr>
        <w:rPr>
          <w:rStyle w:val="superscript"/>
        </w:rPr>
      </w:pPr>
    </w:p>
    <w:p w14:paraId="6AC8D3A4" w14:textId="77777777" w:rsidR="00D60C83" w:rsidRPr="00547040" w:rsidRDefault="00D60C83" w:rsidP="00D60C83">
      <w:pPr>
        <w:rPr>
          <w:rStyle w:val="subscript"/>
        </w:rPr>
      </w:pPr>
      <w:r>
        <w:rPr>
          <w:rStyle w:val="superscript"/>
        </w:rPr>
        <w:tab/>
      </w:r>
      <w:r>
        <w:t>ω</w:t>
      </w:r>
      <w:r>
        <w:rPr>
          <w:rStyle w:val="superscript"/>
        </w:rPr>
        <w:t>2</w:t>
      </w:r>
      <w:r>
        <w:t>r cosθ = (7.27)</w:t>
      </w:r>
      <w:r>
        <w:rPr>
          <w:rStyle w:val="superscript"/>
        </w:rPr>
        <w:t>2</w:t>
      </w:r>
      <w:r>
        <w:t>(6.37) 10</w:t>
      </w:r>
      <w:r>
        <w:rPr>
          <w:rStyle w:val="superscript"/>
        </w:rPr>
        <w:t>-4</w:t>
      </w:r>
      <w:r>
        <w:t xml:space="preserve">  = 344 x 10</w:t>
      </w:r>
      <w:r>
        <w:rPr>
          <w:rStyle w:val="superscript"/>
        </w:rPr>
        <w:t>-4</w:t>
      </w:r>
      <w:r>
        <w:t xml:space="preserve"> cosθ ~ 3 x 10</w:t>
      </w:r>
      <w:r>
        <w:rPr>
          <w:rStyle w:val="superscript"/>
        </w:rPr>
        <w:t>-2</w:t>
      </w:r>
      <w:r>
        <w:t xml:space="preserve"> m/sec</w:t>
      </w:r>
      <w:r>
        <w:rPr>
          <w:rStyle w:val="superscript"/>
        </w:rPr>
        <w:t>2</w:t>
      </w:r>
      <w:r>
        <w:t xml:space="preserve"> cosθ  ~  (3/1000)g</w:t>
      </w:r>
      <w:r>
        <w:rPr>
          <w:rStyle w:val="subscript"/>
        </w:rPr>
        <w:t>0</w:t>
      </w:r>
      <w:r>
        <w:t xml:space="preserve"> cosθ</w:t>
      </w:r>
    </w:p>
    <w:p w14:paraId="356C3683" w14:textId="77777777" w:rsidR="00D60C83" w:rsidRDefault="00D60C83" w:rsidP="00D60C83"/>
    <w:p w14:paraId="137403DA" w14:textId="77777777" w:rsidR="00D60C83" w:rsidRDefault="00D60C83" w:rsidP="00D60C83">
      <w:r>
        <w:t xml:space="preserve">so the difference is small but not zero. Presumably the local surface of the </w:t>
      </w:r>
      <w:r w:rsidR="00D05F9D">
        <w:t>earth</w:t>
      </w:r>
      <w:r>
        <w:t xml:space="preserve"> is perpendicular to </w:t>
      </w:r>
      <w:r w:rsidRPr="00547040">
        <w:rPr>
          <w:b/>
        </w:rPr>
        <w:t>g</w:t>
      </w:r>
      <w:r>
        <w:t xml:space="preserve"> and not </w:t>
      </w:r>
      <w:r w:rsidRPr="00547040">
        <w:rPr>
          <w:b/>
        </w:rPr>
        <w:t>g</w:t>
      </w:r>
      <w:r>
        <w:rPr>
          <w:rStyle w:val="subscript"/>
        </w:rPr>
        <w:t>0</w:t>
      </w:r>
      <w:r>
        <w:t xml:space="preserve">, and one would certainly expect this to be true for a quiet ocean surface. </w:t>
      </w:r>
    </w:p>
    <w:p w14:paraId="64C487E0" w14:textId="77777777" w:rsidR="00BC2B8B" w:rsidRDefault="00BC2B8B" w:rsidP="00D60C83"/>
    <w:p w14:paraId="629D99BA" w14:textId="77777777" w:rsidR="00BC2B8B" w:rsidRDefault="00BC2B8B" w:rsidP="00D60C83">
      <w:r>
        <w:t xml:space="preserve">In the "swap" notation mentioned at the start of the Summary, equations appearing above become: </w:t>
      </w:r>
    </w:p>
    <w:p w14:paraId="531F705A" w14:textId="77777777" w:rsidR="00BC2B8B" w:rsidRDefault="00BC2B8B" w:rsidP="00D60C83"/>
    <w:p w14:paraId="7826093B" w14:textId="77777777" w:rsidR="00BC2B8B" w:rsidRPr="00BC2B8B"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rPr>
          <w:rStyle w:val="subscript"/>
        </w:rPr>
        <w:t>0</w:t>
      </w:r>
      <w:r>
        <w:t xml:space="preserve"> + possible other real forces)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tab/>
        <w:t>.</w:t>
      </w:r>
      <w:r>
        <w:tab/>
      </w:r>
      <w:r>
        <w:tab/>
        <w:t>(8.13)</w:t>
      </w:r>
      <w:r>
        <w:rPr>
          <w:rStyle w:val="subscript"/>
        </w:rPr>
        <w:t>s</w:t>
      </w:r>
    </w:p>
    <w:p w14:paraId="663D02C9" w14:textId="77777777" w:rsidR="00BC2B8B" w:rsidRDefault="00BC2B8B" w:rsidP="00D60C83"/>
    <w:p w14:paraId="4DA0B7A7" w14:textId="77777777" w:rsidR="00BC2B8B" w:rsidRDefault="00BC2B8B" w:rsidP="00BC2B8B">
      <w:r>
        <w:t>Carrying out a static experiment (</w:t>
      </w:r>
      <w:r w:rsidRPr="00E35C36">
        <w:rPr>
          <w:b/>
        </w:rPr>
        <w:t>v</w:t>
      </w:r>
      <w:r>
        <w:t xml:space="preserve"> = 0) to measure the </w:t>
      </w:r>
      <w:r w:rsidRPr="00AF08C0">
        <w:rPr>
          <w:b/>
        </w:rPr>
        <w:t>g</w:t>
      </w:r>
      <w:r>
        <w:t xml:space="preserve"> vector at some location on the </w:t>
      </w:r>
      <w:r w:rsidR="00D05F9D">
        <w:t>earth</w:t>
      </w:r>
      <w:r>
        <w:t xml:space="preserve"> (no other forces in this experiment), one finds from (8.13)</w:t>
      </w:r>
      <w:r>
        <w:rPr>
          <w:rStyle w:val="subscript"/>
        </w:rPr>
        <w:t>s</w:t>
      </w:r>
      <w:r>
        <w:t>,</w:t>
      </w:r>
    </w:p>
    <w:p w14:paraId="29B26B52" w14:textId="77777777" w:rsidR="00BC2B8B" w:rsidRDefault="00BC2B8B" w:rsidP="00D60C83"/>
    <w:p w14:paraId="3CCBE09C" w14:textId="77777777" w:rsidR="00BC2B8B" w:rsidRDefault="00BC2B8B" w:rsidP="00BC2B8B">
      <w:r>
        <w:tab/>
      </w:r>
      <w:r w:rsidRPr="00A10DC6">
        <w:rPr>
          <w:b/>
        </w:rPr>
        <w:t>F</w:t>
      </w:r>
      <w:r>
        <w:rPr>
          <w:rStyle w:val="subscript"/>
        </w:rPr>
        <w:t>eff</w:t>
      </w:r>
      <w:r>
        <w:t xml:space="preserve">  = m</w:t>
      </w:r>
      <w:r w:rsidRPr="00AF08C0">
        <w:rPr>
          <w:b/>
        </w:rPr>
        <w:t>g</w:t>
      </w:r>
      <w:r>
        <w:rPr>
          <w:rStyle w:val="subscript"/>
        </w:rPr>
        <w:t>0</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w:t>
      </w:r>
      <w:r>
        <w:tab/>
      </w:r>
      <w:r>
        <w:tab/>
      </w:r>
      <w:r>
        <w:tab/>
      </w:r>
      <w:r w:rsidRPr="003A0EC5">
        <w:rPr>
          <w:b/>
        </w:rPr>
        <w:t>r</w:t>
      </w:r>
      <w:r>
        <w:rPr>
          <w:b/>
        </w:rPr>
        <w:t>'</w:t>
      </w:r>
      <w:r>
        <w:t xml:space="preserve"> = R</w:t>
      </w:r>
      <w:r>
        <w:rPr>
          <w:rStyle w:val="subscript"/>
        </w:rPr>
        <w:t>E</w:t>
      </w:r>
      <w:r w:rsidRPr="003A0EC5">
        <w:rPr>
          <w:b/>
        </w:rPr>
        <w:fldChar w:fldCharType="begin"/>
      </w:r>
      <w:r w:rsidRPr="003A0EC5">
        <w:rPr>
          <w:b/>
        </w:rPr>
        <w:instrText xml:space="preserve"> EQ \O(r,\S\up2(^))</w:instrText>
      </w:r>
      <w:r w:rsidRPr="003A0EC5">
        <w:rPr>
          <w:b/>
        </w:rPr>
        <w:fldChar w:fldCharType="end"/>
      </w:r>
      <w:r>
        <w:rPr>
          <w:b/>
        </w:rPr>
        <w:t>'</w:t>
      </w:r>
    </w:p>
    <w:p w14:paraId="7474A6DF" w14:textId="77777777" w:rsidR="00BC2B8B" w:rsidRDefault="00BC2B8B" w:rsidP="00BC2B8B"/>
    <w:p w14:paraId="3A32AFEC" w14:textId="77777777" w:rsidR="00BC2B8B" w:rsidRPr="00BC2B8B" w:rsidRDefault="00BC2B8B" w:rsidP="00BC2B8B">
      <w:pPr>
        <w:tabs>
          <w:tab w:val="left" w:pos="7200"/>
          <w:tab w:val="left" w:pos="7920"/>
          <w:tab w:val="right" w:pos="9270"/>
        </w:tabs>
        <w:rPr>
          <w:rStyle w:val="subscript"/>
        </w:rPr>
      </w:pPr>
      <w:r>
        <w:tab/>
      </w:r>
      <w:r>
        <w:tab/>
        <w:t xml:space="preserve">    ≡ m</w:t>
      </w:r>
      <w:r w:rsidRPr="003A0EC5">
        <w:rPr>
          <w:b/>
        </w:rPr>
        <w:t>g</w:t>
      </w:r>
      <w:r>
        <w:tab/>
        <w:t xml:space="preserve">  ,</w:t>
      </w:r>
      <w:r>
        <w:tab/>
      </w:r>
      <w:r>
        <w:tab/>
      </w:r>
      <w:r>
        <w:tab/>
      </w:r>
      <w:r>
        <w:tab/>
      </w:r>
      <w:r>
        <w:tab/>
      </w:r>
      <w:r>
        <w:tab/>
      </w:r>
      <w:r>
        <w:tab/>
      </w:r>
      <w:r>
        <w:tab/>
      </w:r>
      <w:r>
        <w:tab/>
      </w:r>
      <w:r>
        <w:tab/>
        <w:t>(8.14)</w:t>
      </w:r>
      <w:r>
        <w:rPr>
          <w:rStyle w:val="subscript"/>
        </w:rPr>
        <w:t>s</w:t>
      </w:r>
    </w:p>
    <w:p w14:paraId="4593D4C3" w14:textId="77777777" w:rsidR="00BC2B8B" w:rsidRDefault="00BC2B8B" w:rsidP="00BC2B8B">
      <w:pPr>
        <w:tabs>
          <w:tab w:val="left" w:pos="7200"/>
          <w:tab w:val="left" w:pos="7920"/>
          <w:tab w:val="right" w:pos="9270"/>
        </w:tabs>
      </w:pPr>
    </w:p>
    <w:p w14:paraId="5356297C" w14:textId="77777777" w:rsidR="00BC2B8B" w:rsidRDefault="00BC2B8B" w:rsidP="00BC2B8B">
      <w:r>
        <w:t xml:space="preserve">where </w:t>
      </w:r>
      <w:r w:rsidRPr="003A0EC5">
        <w:rPr>
          <w:b/>
        </w:rPr>
        <w:t>g</w:t>
      </w:r>
      <w:r>
        <w:t xml:space="preserve"> is the </w:t>
      </w:r>
      <w:r w:rsidRPr="003A0EC5">
        <w:rPr>
          <w:i/>
        </w:rPr>
        <w:t>local</w:t>
      </w:r>
      <w:r>
        <w:t xml:space="preserve"> gravity vector (which does not quite point to </w:t>
      </w:r>
      <w:r w:rsidR="00D05F9D">
        <w:t>earth</w:t>
      </w:r>
      <w:r>
        <w:t xml:space="preserve"> center). In terms of this </w:t>
      </w:r>
      <w:r w:rsidRPr="003A0EC5">
        <w:rPr>
          <w:b/>
        </w:rPr>
        <w:t>g</w:t>
      </w:r>
      <w:r>
        <w:t>, one then has</w:t>
      </w:r>
    </w:p>
    <w:p w14:paraId="2B82626C" w14:textId="77777777" w:rsidR="00BC2B8B" w:rsidRPr="00C82083" w:rsidRDefault="00BC2B8B" w:rsidP="00BC2B8B">
      <w:r>
        <w:tab/>
      </w:r>
      <w:r>
        <w:tab/>
      </w:r>
      <w:r>
        <w:tab/>
      </w:r>
    </w:p>
    <w:p w14:paraId="4406A40C" w14:textId="77777777" w:rsidR="00BC2B8B" w:rsidRPr="00BC2B8B" w:rsidRDefault="00BC2B8B" w:rsidP="00BC2B8B">
      <w:pPr>
        <w:tabs>
          <w:tab w:val="left" w:pos="7200"/>
          <w:tab w:val="left" w:pos="7920"/>
          <w:tab w:val="right" w:pos="9270"/>
        </w:tabs>
        <w:rPr>
          <w:rStyle w:val="subscript"/>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ab/>
      </w:r>
      <w:r>
        <w:tab/>
      </w:r>
      <w:r>
        <w:tab/>
      </w:r>
      <w:r>
        <w:tab/>
      </w:r>
      <w:r>
        <w:tab/>
        <w:t>(8.15)</w:t>
      </w:r>
      <w:r>
        <w:rPr>
          <w:rStyle w:val="subscript"/>
        </w:rPr>
        <w:t>s</w:t>
      </w:r>
    </w:p>
    <w:p w14:paraId="4DD03FE4" w14:textId="77777777" w:rsidR="00BC2B8B" w:rsidRDefault="00BC2B8B" w:rsidP="00BC2B8B"/>
    <w:p w14:paraId="492FFE5F" w14:textId="77777777" w:rsidR="00BC2B8B" w:rsidRDefault="00BC2B8B" w:rsidP="00D60C83">
      <w:r>
        <w:t>so only the Coriolis fictitious force is left -- the centrifugal term has been absorbed into m</w:t>
      </w:r>
      <w:r w:rsidRPr="00547040">
        <w:rPr>
          <w:b/>
        </w:rPr>
        <w:t>g</w:t>
      </w:r>
      <w:r>
        <w:t xml:space="preserve">. </w:t>
      </w:r>
    </w:p>
    <w:p w14:paraId="513E559B" w14:textId="77777777" w:rsidR="000007CB" w:rsidRDefault="000007CB" w:rsidP="00D60C83"/>
    <w:p w14:paraId="5F670601" w14:textId="77777777" w:rsidR="000007CB" w:rsidRPr="000007CB" w:rsidRDefault="000007CB" w:rsidP="000007CB">
      <w:pPr>
        <w:tabs>
          <w:tab w:val="left" w:pos="7200"/>
          <w:tab w:val="left" w:pos="7920"/>
          <w:tab w:val="right" w:pos="9270"/>
        </w:tabs>
        <w:rPr>
          <w:rStyle w:val="subscript"/>
        </w:rPr>
      </w:pPr>
      <w:r>
        <w:tab/>
      </w:r>
      <w:r w:rsidRPr="00547040">
        <w:rPr>
          <w:b/>
        </w:rPr>
        <w:t>g</w:t>
      </w:r>
      <w:r>
        <w:t xml:space="preserve"> - </w:t>
      </w:r>
      <w:r w:rsidRPr="00547040">
        <w:rPr>
          <w:b/>
        </w:rPr>
        <w:t>g</w:t>
      </w:r>
      <w:r>
        <w:rPr>
          <w:rStyle w:val="subscript"/>
        </w:rPr>
        <w:t>0</w:t>
      </w:r>
      <w:r>
        <w:t xml:space="preserve">  =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  ω</w:t>
      </w:r>
      <w:r>
        <w:rPr>
          <w:rStyle w:val="superscript"/>
        </w:rPr>
        <w:t>2</w:t>
      </w:r>
      <w:r>
        <w:t xml:space="preserve">r' cosθ' </w:t>
      </w:r>
      <w:r w:rsidRPr="00547040">
        <w:rPr>
          <w:b/>
        </w:rPr>
        <w:fldChar w:fldCharType="begin"/>
      </w:r>
      <w:r w:rsidRPr="00547040">
        <w:rPr>
          <w:b/>
        </w:rPr>
        <w:instrText xml:space="preserve"> EQ \O(ρ,\S\up2(^))</w:instrText>
      </w:r>
      <w:r w:rsidRPr="00547040">
        <w:rPr>
          <w:b/>
        </w:rPr>
        <w:fldChar w:fldCharType="end"/>
      </w:r>
      <w:r>
        <w:rPr>
          <w:b/>
        </w:rPr>
        <w:t>'</w:t>
      </w:r>
      <w:r>
        <w:tab/>
      </w:r>
      <w:r>
        <w:tab/>
        <w:t>r' = R</w:t>
      </w:r>
      <w:r>
        <w:rPr>
          <w:rStyle w:val="subscript"/>
        </w:rPr>
        <w:t>E</w:t>
      </w:r>
      <w:r>
        <w:tab/>
      </w:r>
      <w:r>
        <w:tab/>
      </w:r>
      <w:r>
        <w:tab/>
      </w:r>
      <w:r>
        <w:tab/>
      </w:r>
      <w:r>
        <w:tab/>
        <w:t>(8.16)</w:t>
      </w:r>
      <w:r>
        <w:rPr>
          <w:rStyle w:val="subscript"/>
        </w:rPr>
        <w:t>s</w:t>
      </w:r>
    </w:p>
    <w:p w14:paraId="0E5E4762" w14:textId="77777777" w:rsidR="000007CB" w:rsidRPr="00547040" w:rsidRDefault="000007CB" w:rsidP="00D60C83"/>
    <w:p w14:paraId="51E5271C" w14:textId="77777777" w:rsidR="00D60C83" w:rsidRDefault="00D60C83" w:rsidP="00D60C83">
      <w:pPr>
        <w:rPr>
          <w:b/>
          <w:color w:val="000000"/>
        </w:rPr>
      </w:pPr>
    </w:p>
    <w:p w14:paraId="5F1A32F7" w14:textId="77777777" w:rsidR="00D60C83" w:rsidRPr="00C82083" w:rsidRDefault="00D60C83" w:rsidP="00D60C83">
      <w:pPr>
        <w:pStyle w:val="Heading3"/>
      </w:pPr>
      <w:bookmarkStart w:id="52" w:name="_Toc338840503"/>
      <w:r w:rsidRPr="00C82083">
        <w:t>(</w:t>
      </w:r>
      <w:r w:rsidR="00FE1F04">
        <w:t>f</w:t>
      </w:r>
      <w:r w:rsidRPr="00C82083">
        <w:t xml:space="preserve">) </w:t>
      </w:r>
      <w:r>
        <w:t>Tethered satellites and Tidal Forces</w:t>
      </w:r>
      <w:bookmarkEnd w:id="52"/>
    </w:p>
    <w:p w14:paraId="0B2206C0" w14:textId="77777777" w:rsidR="00D60C83" w:rsidRDefault="00D60C83" w:rsidP="00D60C83">
      <w:pPr>
        <w:rPr>
          <w:b/>
          <w:color w:val="000000"/>
        </w:rPr>
      </w:pPr>
    </w:p>
    <w:p w14:paraId="33699F22" w14:textId="77777777" w:rsidR="00D60C83" w:rsidRDefault="00D60C83" w:rsidP="00D60C83">
      <w:r>
        <w:t>Consider a pair of radially aligned tethered masses rotating at constant ω</w:t>
      </w:r>
      <w:r>
        <w:rPr>
          <w:rStyle w:val="subscript"/>
        </w:rPr>
        <w:t>0</w:t>
      </w:r>
      <w:r>
        <w:t xml:space="preserve"> in orbit around the center of  </w:t>
      </w:r>
      <w:r w:rsidR="00D05F9D">
        <w:t>the e</w:t>
      </w:r>
      <w:r w:rsidR="009E70F2">
        <w:t>arth</w:t>
      </w:r>
      <w:r w:rsidR="00115C35">
        <w:t xml:space="preserve">. We borrow a picture from </w:t>
      </w:r>
      <w:r w:rsidR="0079180D">
        <w:t>page 120 of the</w:t>
      </w:r>
      <w:r w:rsidR="00115C35">
        <w:t xml:space="preserve"> </w:t>
      </w:r>
      <w:r w:rsidR="00115C35" w:rsidRPr="00115C35">
        <w:rPr>
          <w:i/>
        </w:rPr>
        <w:t>Tethers in Space Handbook</w:t>
      </w:r>
      <w:r w:rsidR="00115C35">
        <w:rPr>
          <w:rStyle w:val="superscript"/>
        </w:rPr>
        <w:t>[12]</w:t>
      </w:r>
      <w:r>
        <w:t>,</w:t>
      </w:r>
      <w:r>
        <w:tab/>
      </w:r>
    </w:p>
    <w:p w14:paraId="760ABBB5" w14:textId="77777777" w:rsidR="00DE08C8" w:rsidRDefault="00DE08C8" w:rsidP="00D60C83"/>
    <w:p w14:paraId="14CFFF39" w14:textId="77777777" w:rsidR="00DE08C8" w:rsidRDefault="00DE08C8" w:rsidP="00D60C83">
      <w:r>
        <w:t>(continued on next page)</w:t>
      </w:r>
    </w:p>
    <w:p w14:paraId="0A7EF9EA" w14:textId="77777777" w:rsidR="006B5FE8" w:rsidRPr="00DE08C8" w:rsidRDefault="006B5FE8" w:rsidP="00D60C83">
      <w:r>
        <w:br w:type="page"/>
      </w:r>
    </w:p>
    <w:p w14:paraId="44462F12" w14:textId="77777777" w:rsidR="00D60C83" w:rsidRDefault="00D60C83" w:rsidP="005022A2">
      <w:pPr>
        <w:tabs>
          <w:tab w:val="left" w:pos="7200"/>
          <w:tab w:val="left" w:pos="7920"/>
          <w:tab w:val="right" w:pos="9270"/>
        </w:tabs>
      </w:pPr>
      <w:r>
        <w:tab/>
      </w:r>
      <w:r>
        <w:tab/>
      </w:r>
      <w:r>
        <w:tab/>
      </w:r>
      <w:r>
        <w:tab/>
      </w:r>
      <w:r w:rsidR="009E6FA1">
        <w:pict>
          <v:shape id="_x0000_i1057" type="#_x0000_t75" style="width:265.5pt;height:365.25pt">
            <v:imagedata r:id="rId60" o:title=""/>
          </v:shape>
        </w:pict>
      </w:r>
      <w:r w:rsidR="00507CA2">
        <w:tab/>
      </w:r>
      <w:r w:rsidR="00507CA2">
        <w:tab/>
        <w:t>Fig 8.7</w:t>
      </w:r>
    </w:p>
    <w:p w14:paraId="53888DB2" w14:textId="77777777" w:rsidR="004B423E" w:rsidRDefault="004B423E" w:rsidP="005022A2">
      <w:pPr>
        <w:tabs>
          <w:tab w:val="left" w:pos="7200"/>
          <w:tab w:val="left" w:pos="7920"/>
          <w:tab w:val="right" w:pos="9270"/>
        </w:tabs>
      </w:pPr>
    </w:p>
    <w:p w14:paraId="38B0BC6F" w14:textId="77777777" w:rsidR="004B423E" w:rsidRDefault="004B423E" w:rsidP="005022A2">
      <w:pPr>
        <w:tabs>
          <w:tab w:val="left" w:pos="7200"/>
          <w:tab w:val="left" w:pos="7920"/>
          <w:tab w:val="right" w:pos="9270"/>
        </w:tabs>
      </w:pPr>
      <w:r>
        <w:t xml:space="preserve">One can show that such a system is stable due to a restoring torque and so the line between the masses points to the center of the </w:t>
      </w:r>
      <w:r w:rsidR="00D05F9D">
        <w:t>earth</w:t>
      </w:r>
      <w:r>
        <w:t xml:space="preserve"> as the satellite orbits. This restoring force plus damping over time is what caused the </w:t>
      </w:r>
      <w:r w:rsidR="009E6FA1">
        <w:t xml:space="preserve">slightly distorted </w:t>
      </w:r>
      <w:r w:rsidR="00D05F9D">
        <w:t>moon</w:t>
      </w:r>
      <w:r>
        <w:t xml:space="preserve"> to present its same face to the </w:t>
      </w:r>
      <w:r w:rsidR="00D05F9D">
        <w:t>earth</w:t>
      </w:r>
      <w:r>
        <w:t xml:space="preserve"> as it orbits. </w:t>
      </w:r>
    </w:p>
    <w:p w14:paraId="6F39AED6" w14:textId="77777777" w:rsidR="00D60C83" w:rsidRDefault="00D60C83" w:rsidP="00D60C83"/>
    <w:p w14:paraId="12F530A5" w14:textId="77777777" w:rsidR="00D60C83" w:rsidRPr="001E46BB" w:rsidRDefault="0079180D" w:rsidP="00D60C83">
      <w:r>
        <w:t>W</w:t>
      </w:r>
      <w:r w:rsidR="00D60C83">
        <w:t>e assume the masses are equal, M</w:t>
      </w:r>
      <w:r w:rsidR="00D60C83">
        <w:rPr>
          <w:rStyle w:val="subscript"/>
        </w:rPr>
        <w:t>1</w:t>
      </w:r>
      <w:r w:rsidR="00D60C83">
        <w:t xml:space="preserve"> = M</w:t>
      </w:r>
      <w:r w:rsidR="00D60C83">
        <w:rPr>
          <w:rStyle w:val="subscript"/>
        </w:rPr>
        <w:t>2</w:t>
      </w:r>
      <w:r w:rsidR="00D60C83">
        <w:t xml:space="preserve"> = m, refer to ω</w:t>
      </w:r>
      <w:r w:rsidR="00D60C83">
        <w:rPr>
          <w:rStyle w:val="subscript"/>
        </w:rPr>
        <w:t>0</w:t>
      </w:r>
      <w:r w:rsidR="00D60C83">
        <w:t xml:space="preserve"> as ω</w:t>
      </w:r>
      <w:r>
        <w:t xml:space="preserve">, and </w:t>
      </w:r>
      <w:r w:rsidR="00D60C83">
        <w:t>ignore the difference between the center of gravity and the center of mass since this is meant to be a relatively short tether.</w:t>
      </w:r>
      <w:r w:rsidR="00D60C83" w:rsidRPr="00C705B0">
        <w:t xml:space="preserve"> </w:t>
      </w:r>
      <w:r w:rsidR="00D60C83">
        <w:t>Treating the entire system as a single object, the balance of centrifugal and gravitational forces results in the usual relation between ω and r</w:t>
      </w:r>
      <w:r w:rsidR="00D60C83">
        <w:rPr>
          <w:rStyle w:val="subscript"/>
        </w:rPr>
        <w:t>0</w:t>
      </w:r>
      <w:r w:rsidR="00D60C83">
        <w:t xml:space="preserve"> which is</w:t>
      </w:r>
      <w:r w:rsidR="001E46BB">
        <w:t xml:space="preserve"> ( M is the mass of the </w:t>
      </w:r>
      <w:r w:rsidR="00D05F9D">
        <w:t>earth</w:t>
      </w:r>
      <w:r w:rsidR="001E46BB">
        <w:t xml:space="preserve">) </w:t>
      </w:r>
    </w:p>
    <w:p w14:paraId="6357E8CE" w14:textId="77777777" w:rsidR="00D60C83" w:rsidRDefault="00D60C83" w:rsidP="00D60C83"/>
    <w:p w14:paraId="3E8B0FE3" w14:textId="77777777" w:rsidR="00D60C83" w:rsidRPr="007C6B18" w:rsidRDefault="00D60C83" w:rsidP="005022A2">
      <w:pPr>
        <w:tabs>
          <w:tab w:val="left" w:pos="7200"/>
          <w:tab w:val="left" w:pos="7920"/>
          <w:tab w:val="right" w:pos="9270"/>
        </w:tabs>
      </w:pPr>
      <w:r>
        <w:tab/>
        <w:t xml:space="preserve"> ω</w:t>
      </w:r>
      <w:r>
        <w:rPr>
          <w:rStyle w:val="superscript"/>
        </w:rPr>
        <w:t>2</w:t>
      </w:r>
      <w:r>
        <w:t>r</w:t>
      </w:r>
      <w:r>
        <w:rPr>
          <w:rStyle w:val="subscript"/>
        </w:rPr>
        <w:t>0</w:t>
      </w:r>
      <w:r>
        <w:t xml:space="preserve"> = GM/r</w:t>
      </w:r>
      <w:r>
        <w:rPr>
          <w:rStyle w:val="subscript"/>
        </w:rPr>
        <w:t>0</w:t>
      </w:r>
      <w:r>
        <w:rPr>
          <w:rStyle w:val="superscript"/>
        </w:rPr>
        <w:t>2</w:t>
      </w:r>
      <w:r>
        <w:t xml:space="preserve">. </w:t>
      </w:r>
      <w:r>
        <w:tab/>
      </w:r>
      <w:r>
        <w:tab/>
      </w:r>
      <w:r>
        <w:tab/>
      </w:r>
      <w:r>
        <w:tab/>
      </w:r>
      <w:r>
        <w:tab/>
      </w:r>
      <w:r>
        <w:tab/>
      </w:r>
      <w:r>
        <w:tab/>
      </w:r>
      <w:r>
        <w:tab/>
      </w:r>
      <w:r>
        <w:tab/>
      </w:r>
      <w:r>
        <w:tab/>
        <w:t>(8.17)</w:t>
      </w:r>
    </w:p>
    <w:p w14:paraId="77ED4443" w14:textId="77777777" w:rsidR="00D60C83" w:rsidRDefault="00D60C83" w:rsidP="00D60C83"/>
    <w:p w14:paraId="6460C582" w14:textId="77777777" w:rsidR="00D60C83" w:rsidRDefault="00D60C83" w:rsidP="00D60C83">
      <w:r>
        <w:t>Since our system is assumed to be "in orbit", ω and r</w:t>
      </w:r>
      <w:r>
        <w:rPr>
          <w:rStyle w:val="subscript"/>
        </w:rPr>
        <w:t>0</w:t>
      </w:r>
      <w:r>
        <w:t xml:space="preserve"> are related in this way. Our rotating frame of reference S' is taken to be a frame in which the tether system is entirely at rest as it </w:t>
      </w:r>
      <w:r w:rsidR="004B423E">
        <w:t>orbits</w:t>
      </w:r>
      <w:r>
        <w:t xml:space="preserve"> around the </w:t>
      </w:r>
      <w:r w:rsidR="00D05F9D">
        <w:t>earth</w:t>
      </w:r>
      <w:r>
        <w:t xml:space="preserve">. In Frame S', each mass has </w:t>
      </w:r>
      <w:r w:rsidRPr="00E57F47">
        <w:rPr>
          <w:b/>
        </w:rPr>
        <w:t>v</w:t>
      </w:r>
      <w:r>
        <w:t>' = 0 so there is no Coriolis term in the fictitious force set. Each mass experiences two "real" forces (gravity and tether tension) and one "fictitious" force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00DE08C8">
        <w:t xml:space="preserve">) as in (8.12), </w:t>
      </w:r>
    </w:p>
    <w:p w14:paraId="6F860023" w14:textId="77777777" w:rsidR="00D60C83" w:rsidRDefault="00D60C83" w:rsidP="00D60C83"/>
    <w:p w14:paraId="02C03ED9" w14:textId="77777777" w:rsidR="00D60C83" w:rsidRPr="00E57F47" w:rsidRDefault="00D60C83" w:rsidP="00D60C83">
      <w:r>
        <w:tab/>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 +mω</w:t>
      </w:r>
      <w:r>
        <w:rPr>
          <w:rStyle w:val="superscript"/>
        </w:rPr>
        <w:t>2</w:t>
      </w:r>
      <w:r>
        <w:t xml:space="preserve">r </w:t>
      </w:r>
      <w:r w:rsidRPr="00E57F47">
        <w:rPr>
          <w:b/>
        </w:rPr>
        <w:fldChar w:fldCharType="begin"/>
      </w:r>
      <w:r w:rsidRPr="00E57F47">
        <w:rPr>
          <w:b/>
        </w:rPr>
        <w:instrText xml:space="preserve"> EQ \O(r,\S\up2(^))</w:instrText>
      </w:r>
      <w:r w:rsidRPr="00E57F47">
        <w:rPr>
          <w:b/>
        </w:rPr>
        <w:fldChar w:fldCharType="end"/>
      </w:r>
      <w:r>
        <w:tab/>
      </w:r>
      <w:r>
        <w:tab/>
      </w:r>
      <w:r>
        <w:tab/>
        <w:t>// centri-</w:t>
      </w:r>
      <w:r w:rsidRPr="00E57F47">
        <w:rPr>
          <w:i/>
        </w:rPr>
        <w:t>fugal</w:t>
      </w:r>
      <w:r>
        <w:t xml:space="preserve"> force</w:t>
      </w:r>
    </w:p>
    <w:p w14:paraId="2437AF53" w14:textId="77777777" w:rsidR="00D60C83" w:rsidRDefault="00D60C83" w:rsidP="00D60C83"/>
    <w:p w14:paraId="074DC83E" w14:textId="77777777" w:rsidR="00D60C83" w:rsidRDefault="00D60C83" w:rsidP="00D60C83">
      <w:r>
        <w:t>Therefore for the upper mass we can write (8.12) as</w:t>
      </w:r>
    </w:p>
    <w:p w14:paraId="4E07A8C5" w14:textId="77777777" w:rsidR="00D60C83" w:rsidRDefault="00D60C83" w:rsidP="00D60C83"/>
    <w:p w14:paraId="16E27AE4" w14:textId="77777777" w:rsidR="00D60C83" w:rsidRDefault="00D60C83" w:rsidP="00D60C83">
      <w:r>
        <w:tab/>
      </w:r>
      <w:r w:rsidRPr="00A10DC6">
        <w:rPr>
          <w:b/>
        </w:rPr>
        <w:t>F</w:t>
      </w:r>
      <w:r>
        <w:rPr>
          <w:b/>
        </w:rPr>
        <w:t>'</w:t>
      </w:r>
      <w:r>
        <w:rPr>
          <w:rStyle w:val="subscript"/>
        </w:rPr>
        <w:t>eff,1</w:t>
      </w:r>
      <w:r>
        <w:t xml:space="preserve"> = </w:t>
      </w:r>
      <w:r w:rsidRPr="006B0837">
        <w:rPr>
          <w:b/>
        </w:rPr>
        <w:t>F</w:t>
      </w:r>
      <w:r>
        <w:rPr>
          <w:b/>
        </w:rPr>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rStyle w:val="subscript"/>
        </w:rPr>
        <w:t>1</w:t>
      </w:r>
      <w:r>
        <w:t xml:space="preserve">)  </w:t>
      </w:r>
    </w:p>
    <w:p w14:paraId="099130D5" w14:textId="77777777" w:rsidR="00D60C83" w:rsidRDefault="00D60C83" w:rsidP="00D60C83"/>
    <w:p w14:paraId="220B111B" w14:textId="77777777" w:rsidR="00D60C83" w:rsidRDefault="00D60C83" w:rsidP="00D60C83">
      <w:r>
        <w:tab/>
      </w:r>
      <w:r>
        <w:tab/>
        <w:t>= -</w:t>
      </w:r>
      <w:r>
        <w:rPr>
          <w:b/>
        </w:rPr>
        <w:t xml:space="preserve"> </w:t>
      </w:r>
      <w:r>
        <w:t>(mMG/r</w:t>
      </w:r>
      <w:r>
        <w:rPr>
          <w:rStyle w:val="subscript"/>
        </w:rPr>
        <w:t>1</w:t>
      </w:r>
      <w:r>
        <w:rPr>
          <w:rStyle w:val="superscript"/>
        </w:rPr>
        <w:t>2</w:t>
      </w:r>
      <w: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rPr>
          <w:b/>
          <w:color w:val="000000"/>
        </w:rPr>
        <w:t xml:space="preserve"> -</w:t>
      </w:r>
      <w:r>
        <w:t>T</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t xml:space="preserve">  + mω</w:t>
      </w:r>
      <w:r>
        <w:rPr>
          <w:rStyle w:val="superscript"/>
        </w:rPr>
        <w:t>2</w:t>
      </w:r>
      <w:r>
        <w:t>r</w:t>
      </w:r>
      <w:r>
        <w:rPr>
          <w:rStyle w:val="subscript"/>
        </w:rPr>
        <w:t>1</w:t>
      </w:r>
      <w:r>
        <w:rPr>
          <w:b/>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p>
    <w:p w14:paraId="1D9BF55A" w14:textId="77777777" w:rsidR="00D60C83" w:rsidRDefault="00D60C83" w:rsidP="00D60C83"/>
    <w:p w14:paraId="03204E8C" w14:textId="77777777" w:rsidR="00D60C83" w:rsidRDefault="00D60C83" w:rsidP="00D60C83">
      <w:r>
        <w:tab/>
      </w:r>
      <w:r>
        <w:tab/>
        <w:t>= [ -</w:t>
      </w:r>
      <w:r w:rsidRPr="008F7B57">
        <w:t xml:space="preserve"> </w:t>
      </w:r>
      <w:r>
        <w:t>m MG/r</w:t>
      </w:r>
      <w:r>
        <w:rPr>
          <w:rStyle w:val="subscript"/>
        </w:rPr>
        <w:t>1</w:t>
      </w:r>
      <w:r>
        <w:rPr>
          <w:rStyle w:val="superscript"/>
        </w:rPr>
        <w:t>2</w:t>
      </w:r>
      <w:r>
        <w:t xml:space="preserve"> + m ω</w:t>
      </w:r>
      <w:r>
        <w:rPr>
          <w:rStyle w:val="superscript"/>
        </w:rPr>
        <w:t>2</w:t>
      </w:r>
      <w:r>
        <w:t>r</w:t>
      </w:r>
      <w:r>
        <w:rPr>
          <w:rStyle w:val="subscript"/>
        </w:rPr>
        <w:t>1</w:t>
      </w:r>
      <w:r>
        <w:t xml:space="preserve"> - T]</w:t>
      </w:r>
      <w:r w:rsidRPr="00C705B0">
        <w:rPr>
          <w:b/>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p>
    <w:p w14:paraId="097203F7" w14:textId="77777777" w:rsidR="00D60C83" w:rsidRDefault="00D60C83" w:rsidP="00D60C83"/>
    <w:p w14:paraId="760EC98F" w14:textId="77777777" w:rsidR="00D60C83" w:rsidRPr="00E40F88" w:rsidRDefault="00D60C83" w:rsidP="005022A2">
      <w:pPr>
        <w:tabs>
          <w:tab w:val="left" w:pos="7200"/>
          <w:tab w:val="left" w:pos="7920"/>
          <w:tab w:val="right" w:pos="9270"/>
        </w:tabs>
      </w:pPr>
      <w:r>
        <w:tab/>
      </w:r>
      <w:r>
        <w:tab/>
        <w:t>= [ f(r</w:t>
      </w:r>
      <w:r>
        <w:rPr>
          <w:rStyle w:val="subscript"/>
        </w:rPr>
        <w:t>1</w:t>
      </w:r>
      <w:r>
        <w:t xml:space="preserve">) - T] </w:t>
      </w:r>
      <w:r w:rsidRPr="00C705B0">
        <w:rPr>
          <w:b/>
          <w:color w:val="000000"/>
        </w:rPr>
        <w:t xml:space="preserve"> </w:t>
      </w:r>
      <w:r>
        <w:rPr>
          <w:b/>
          <w:color w:val="000000"/>
        </w:rPr>
        <w:fldChar w:fldCharType="begin"/>
      </w:r>
      <w:r>
        <w:rPr>
          <w:b/>
          <w:color w:val="000000"/>
        </w:rPr>
        <w:instrText xml:space="preserve"> EQ \O(</w:instrText>
      </w:r>
      <w:r w:rsidRPr="009E0F3A">
        <w:rPr>
          <w:b/>
          <w:color w:val="000000"/>
        </w:rPr>
        <w:instrText>r</w:instrText>
      </w:r>
      <w:r>
        <w:rPr>
          <w:b/>
          <w:color w:val="000000"/>
        </w:rPr>
        <w:instrText>,\S\up2(^))</w:instrText>
      </w:r>
      <w:r>
        <w:rPr>
          <w:b/>
          <w:color w:val="000000"/>
        </w:rPr>
        <w:fldChar w:fldCharType="end"/>
      </w:r>
      <w:r>
        <w:tab/>
      </w:r>
      <w:r>
        <w:tab/>
      </w:r>
      <w:r>
        <w:tab/>
      </w:r>
      <w:r>
        <w:tab/>
      </w:r>
      <w:r>
        <w:tab/>
      </w:r>
      <w:r>
        <w:tab/>
      </w:r>
      <w:r>
        <w:tab/>
      </w:r>
      <w:r>
        <w:tab/>
      </w:r>
      <w:r>
        <w:tab/>
      </w:r>
      <w:r>
        <w:tab/>
        <w:t>(8.18)</w:t>
      </w:r>
    </w:p>
    <w:p w14:paraId="305777F0" w14:textId="77777777" w:rsidR="00D60C83" w:rsidRDefault="00D60C83" w:rsidP="00D60C83">
      <w:r>
        <w:t>where</w:t>
      </w:r>
    </w:p>
    <w:p w14:paraId="26A10CA1" w14:textId="77777777" w:rsidR="00D60C83" w:rsidRPr="00E40F88" w:rsidRDefault="00D60C83" w:rsidP="005022A2">
      <w:pPr>
        <w:tabs>
          <w:tab w:val="left" w:pos="7200"/>
          <w:tab w:val="left" w:pos="7920"/>
          <w:tab w:val="right" w:pos="9270"/>
        </w:tabs>
      </w:pPr>
      <w:r>
        <w:tab/>
      </w:r>
      <w:r>
        <w:tab/>
        <w:t>f(r) ≡  -mMG/r</w:t>
      </w:r>
      <w:r>
        <w:rPr>
          <w:rStyle w:val="superscript"/>
        </w:rPr>
        <w:t>2</w:t>
      </w:r>
      <w:r>
        <w:t xml:space="preserve"> + mω</w:t>
      </w:r>
      <w:r>
        <w:rPr>
          <w:rStyle w:val="superscript"/>
        </w:rPr>
        <w:t>2</w:t>
      </w:r>
      <w:r>
        <w:t xml:space="preserve">r  . </w:t>
      </w:r>
      <w:r>
        <w:tab/>
      </w:r>
      <w:r>
        <w:tab/>
        <w:t>//  f '(r) = 2</w:t>
      </w:r>
      <w:r w:rsidRPr="00B6354A">
        <w:t xml:space="preserve"> </w:t>
      </w:r>
      <w:r>
        <w:t>mMG/r</w:t>
      </w:r>
      <w:r>
        <w:rPr>
          <w:rStyle w:val="superscript"/>
        </w:rPr>
        <w:t>3</w:t>
      </w:r>
      <w:r>
        <w:t xml:space="preserve"> + mω</w:t>
      </w:r>
      <w:r>
        <w:rPr>
          <w:rStyle w:val="superscript"/>
        </w:rPr>
        <w:t>2</w:t>
      </w:r>
      <w:r>
        <w:tab/>
      </w:r>
      <w:r>
        <w:tab/>
      </w:r>
      <w:r>
        <w:tab/>
        <w:t>(8.19)</w:t>
      </w:r>
    </w:p>
    <w:p w14:paraId="0B6E392F" w14:textId="77777777" w:rsidR="00D60C83" w:rsidRDefault="00D60C83" w:rsidP="00D60C83"/>
    <w:p w14:paraId="1E94787F" w14:textId="77777777" w:rsidR="00D60C83" w:rsidRDefault="00D60C83" w:rsidP="00D60C83">
      <w:r>
        <w:t>Note that f(r</w:t>
      </w:r>
      <w:r>
        <w:rPr>
          <w:rStyle w:val="subscript"/>
        </w:rPr>
        <w:t>0</w:t>
      </w:r>
      <w:r>
        <w:t xml:space="preserve">) = 0 according to (8.17). Our bogus Newton's Law (8.3) when applied to the upper mass says </w:t>
      </w:r>
      <w:r w:rsidRPr="00A10DC6">
        <w:rPr>
          <w:b/>
        </w:rPr>
        <w:t>F</w:t>
      </w:r>
      <w:r>
        <w:rPr>
          <w:b/>
        </w:rPr>
        <w:t>'</w:t>
      </w:r>
      <w:r>
        <w:rPr>
          <w:rStyle w:val="subscript"/>
        </w:rPr>
        <w:t>eff,1</w:t>
      </w:r>
      <w:r>
        <w:t xml:space="preserve"> = m </w:t>
      </w:r>
      <w:r w:rsidRPr="00C705B0">
        <w:rPr>
          <w:b/>
        </w:rPr>
        <w:t>a</w:t>
      </w:r>
      <w:r>
        <w:t>'</w:t>
      </w:r>
      <w:r>
        <w:rPr>
          <w:rStyle w:val="subscript"/>
        </w:rPr>
        <w:t>1</w:t>
      </w:r>
      <w:r>
        <w:t xml:space="preserve"> and since that mass is at rest in Frame S', it must be that </w:t>
      </w:r>
      <w:r w:rsidRPr="00A10DC6">
        <w:rPr>
          <w:b/>
        </w:rPr>
        <w:t>F</w:t>
      </w:r>
      <w:r>
        <w:rPr>
          <w:b/>
        </w:rPr>
        <w:t>'</w:t>
      </w:r>
      <w:r>
        <w:rPr>
          <w:rStyle w:val="subscript"/>
        </w:rPr>
        <w:t>eff,1</w:t>
      </w:r>
      <w:r>
        <w:t xml:space="preserve"> = 0.  Therefore</w:t>
      </w:r>
    </w:p>
    <w:p w14:paraId="40DF715C" w14:textId="77777777" w:rsidR="00D60C83" w:rsidRDefault="00D60C83" w:rsidP="00D60C83"/>
    <w:p w14:paraId="570CAC5D" w14:textId="77777777" w:rsidR="00D60C83" w:rsidRPr="007C6B18" w:rsidRDefault="00D60C83" w:rsidP="005022A2">
      <w:pPr>
        <w:tabs>
          <w:tab w:val="left" w:pos="7200"/>
          <w:tab w:val="left" w:pos="7920"/>
          <w:tab w:val="right" w:pos="9270"/>
        </w:tabs>
      </w:pPr>
      <w:r>
        <w:tab/>
        <w:t>T = f(r</w:t>
      </w:r>
      <w:r>
        <w:rPr>
          <w:rStyle w:val="subscript"/>
        </w:rPr>
        <w:t>1</w:t>
      </w:r>
      <w:r>
        <w:t>)</w:t>
      </w:r>
      <w:r>
        <w:tab/>
        <w:t>.</w:t>
      </w:r>
      <w:r>
        <w:tab/>
      </w:r>
      <w:r>
        <w:tab/>
      </w:r>
      <w:r>
        <w:tab/>
      </w:r>
      <w:r>
        <w:tab/>
      </w:r>
      <w:r>
        <w:tab/>
      </w:r>
      <w:r>
        <w:tab/>
      </w:r>
      <w:r>
        <w:tab/>
      </w:r>
      <w:r>
        <w:tab/>
      </w:r>
      <w:r>
        <w:tab/>
      </w:r>
      <w:r>
        <w:tab/>
        <w:t>(8.20)</w:t>
      </w:r>
    </w:p>
    <w:p w14:paraId="1C3D52BD" w14:textId="77777777" w:rsidR="00D60C83" w:rsidRDefault="00D60C83" w:rsidP="00D60C83"/>
    <w:p w14:paraId="779BE629" w14:textId="77777777" w:rsidR="00D60C83" w:rsidRDefault="00D60C83" w:rsidP="00D60C83">
      <w:r>
        <w:t xml:space="preserve">For the lower mass, the equations are the same as above, but T → -T so </w:t>
      </w:r>
      <w:r w:rsidR="0079180D">
        <w:t>one gets</w:t>
      </w:r>
      <w:r>
        <w:t xml:space="preserve"> T = -f(r</w:t>
      </w:r>
      <w:r>
        <w:rPr>
          <w:rStyle w:val="subscript"/>
        </w:rPr>
        <w:t>2</w:t>
      </w:r>
      <w:r>
        <w:t xml:space="preserve">). </w:t>
      </w:r>
    </w:p>
    <w:p w14:paraId="32D9BA5E" w14:textId="77777777" w:rsidR="00D60C83" w:rsidRDefault="00D60C83" w:rsidP="00D60C83">
      <w:r>
        <w:tab/>
        <w:t>Setting r</w:t>
      </w:r>
      <w:r>
        <w:rPr>
          <w:rStyle w:val="subscript"/>
        </w:rPr>
        <w:t>1</w:t>
      </w:r>
      <w:r>
        <w:t xml:space="preserve"> = r</w:t>
      </w:r>
      <w:r>
        <w:rPr>
          <w:rStyle w:val="subscript"/>
        </w:rPr>
        <w:t>0</w:t>
      </w:r>
      <w:r>
        <w:t xml:space="preserve"> + Δr in (8.20) </w:t>
      </w:r>
      <w:r w:rsidR="008B7EA7">
        <w:t>and (8.19),</w:t>
      </w:r>
      <w:r w:rsidR="0079180D">
        <w:t xml:space="preserve"> </w:t>
      </w:r>
    </w:p>
    <w:p w14:paraId="65CF6B35" w14:textId="77777777" w:rsidR="00D60C83" w:rsidRDefault="00D60C83" w:rsidP="00D60C83"/>
    <w:p w14:paraId="6150BFE5" w14:textId="77777777" w:rsidR="00D60C83" w:rsidRDefault="00D60C83" w:rsidP="00D60C83">
      <w:r>
        <w:tab/>
        <w:t>T = f(r</w:t>
      </w:r>
      <w:r>
        <w:rPr>
          <w:rStyle w:val="subscript"/>
        </w:rPr>
        <w:t>0</w:t>
      </w:r>
      <w:r>
        <w:t xml:space="preserve"> + Δr)  =  -mMG/</w:t>
      </w:r>
      <w:r w:rsidRPr="009007E3">
        <w:t xml:space="preserve"> </w:t>
      </w:r>
      <w:r w:rsidR="008B7EA7">
        <w:t>(</w:t>
      </w:r>
      <w:r>
        <w:t>r</w:t>
      </w:r>
      <w:r>
        <w:rPr>
          <w:rStyle w:val="subscript"/>
        </w:rPr>
        <w:t>0</w:t>
      </w:r>
      <w:r>
        <w:t>+Δr)</w:t>
      </w:r>
      <w:r>
        <w:rPr>
          <w:rStyle w:val="superscript"/>
        </w:rPr>
        <w:t>2</w:t>
      </w:r>
      <w:r>
        <w:t xml:space="preserve"> + mω</w:t>
      </w:r>
      <w:r>
        <w:rPr>
          <w:rStyle w:val="superscript"/>
        </w:rPr>
        <w:t>2</w:t>
      </w:r>
      <w:r>
        <w:t>(r</w:t>
      </w:r>
      <w:r>
        <w:rPr>
          <w:rStyle w:val="subscript"/>
        </w:rPr>
        <w:t>0</w:t>
      </w:r>
      <w:r>
        <w:t xml:space="preserve">+Δr) </w:t>
      </w:r>
    </w:p>
    <w:p w14:paraId="71DEA6C1" w14:textId="77777777" w:rsidR="00D60C83" w:rsidRDefault="00D60C83" w:rsidP="00D60C83"/>
    <w:p w14:paraId="05B02FE8" w14:textId="77777777" w:rsidR="00D60C83" w:rsidRDefault="00D60C83" w:rsidP="00D60C83">
      <w:r>
        <w:tab/>
      </w:r>
      <w:r>
        <w:tab/>
        <w:t>=    -(mMG/r</w:t>
      </w:r>
      <w:r>
        <w:rPr>
          <w:rStyle w:val="subscript"/>
        </w:rPr>
        <w:t>0</w:t>
      </w:r>
      <w:r>
        <w:rPr>
          <w:rStyle w:val="superscript"/>
        </w:rPr>
        <w:t>2</w:t>
      </w:r>
      <w:r>
        <w:t>) (1 + Δr/</w:t>
      </w:r>
      <w:r w:rsidRPr="009007E3">
        <w:t xml:space="preserve"> </w:t>
      </w:r>
      <w:r>
        <w:t>r</w:t>
      </w:r>
      <w:r>
        <w:rPr>
          <w:rStyle w:val="subscript"/>
        </w:rPr>
        <w:t>0</w:t>
      </w:r>
      <w:r>
        <w:t>)</w:t>
      </w:r>
      <w:r>
        <w:rPr>
          <w:rStyle w:val="superscript"/>
        </w:rPr>
        <w:t>-2</w:t>
      </w:r>
      <w:r>
        <w:t xml:space="preserve"> + mω</w:t>
      </w:r>
      <w:r>
        <w:rPr>
          <w:rStyle w:val="superscript"/>
        </w:rPr>
        <w:t>2</w:t>
      </w:r>
      <w:r>
        <w:t>(r</w:t>
      </w:r>
      <w:r>
        <w:rPr>
          <w:rStyle w:val="subscript"/>
        </w:rPr>
        <w:t>0</w:t>
      </w:r>
      <w:r>
        <w:t>+Δr)</w:t>
      </w:r>
    </w:p>
    <w:p w14:paraId="532A7913" w14:textId="77777777" w:rsidR="00D60C83" w:rsidRDefault="00D60C83" w:rsidP="00D60C83"/>
    <w:p w14:paraId="1F73A4AC" w14:textId="77777777" w:rsidR="00D60C83" w:rsidRDefault="00D60C83" w:rsidP="00D60C83">
      <w:r>
        <w:tab/>
      </w:r>
      <w:r>
        <w:tab/>
        <w:t>≈  -(mMG/r</w:t>
      </w:r>
      <w:r>
        <w:rPr>
          <w:rStyle w:val="subscript"/>
        </w:rPr>
        <w:t>0</w:t>
      </w:r>
      <w:r>
        <w:rPr>
          <w:rStyle w:val="superscript"/>
        </w:rPr>
        <w:t>2</w:t>
      </w:r>
      <w:r>
        <w:t>) (1 - 2</w:t>
      </w:r>
      <w:r w:rsidRPr="008F7B57">
        <w:t xml:space="preserve"> </w:t>
      </w:r>
      <w:r>
        <w:t>Δr/</w:t>
      </w:r>
      <w:r w:rsidRPr="009007E3">
        <w:t xml:space="preserve"> </w:t>
      </w:r>
      <w:r>
        <w:t>r</w:t>
      </w:r>
      <w:r>
        <w:rPr>
          <w:rStyle w:val="subscript"/>
        </w:rPr>
        <w:t>0</w:t>
      </w:r>
      <w:r>
        <w:t>) + mω</w:t>
      </w:r>
      <w:r>
        <w:rPr>
          <w:rStyle w:val="superscript"/>
        </w:rPr>
        <w:t>2</w:t>
      </w:r>
      <w:r>
        <w:t>(r</w:t>
      </w:r>
      <w:r>
        <w:rPr>
          <w:rStyle w:val="subscript"/>
        </w:rPr>
        <w:t>0</w:t>
      </w:r>
      <w:r>
        <w:t>+Δr)</w:t>
      </w:r>
      <w:r>
        <w:tab/>
      </w:r>
      <w:r>
        <w:tab/>
        <w:t>// (1+x)</w:t>
      </w:r>
      <w:r>
        <w:rPr>
          <w:rStyle w:val="superscript"/>
        </w:rPr>
        <w:t>n</w:t>
      </w:r>
      <w:r>
        <w:t xml:space="preserve"> ~ 1 + nx  for small x</w:t>
      </w:r>
    </w:p>
    <w:p w14:paraId="32811B00" w14:textId="77777777" w:rsidR="00D60C83" w:rsidRDefault="00D60C83" w:rsidP="00D60C83"/>
    <w:p w14:paraId="1DF5918A" w14:textId="77777777" w:rsidR="00D60C83" w:rsidRPr="007C6B18" w:rsidRDefault="00D60C83" w:rsidP="00D60C83">
      <w:r>
        <w:tab/>
      </w:r>
      <w:r>
        <w:tab/>
        <w:t>= - mω</w:t>
      </w:r>
      <w:r>
        <w:rPr>
          <w:rStyle w:val="superscript"/>
        </w:rPr>
        <w:t>2</w:t>
      </w:r>
      <w:r>
        <w:t>r</w:t>
      </w:r>
      <w:r>
        <w:rPr>
          <w:rStyle w:val="subscript"/>
        </w:rPr>
        <w:t>0</w:t>
      </w:r>
      <w:r>
        <w:t xml:space="preserve"> (1 - 2</w:t>
      </w:r>
      <w:r w:rsidRPr="008F7B57">
        <w:t xml:space="preserve"> </w:t>
      </w:r>
      <w:r>
        <w:t>Δr/</w:t>
      </w:r>
      <w:r w:rsidRPr="009007E3">
        <w:t xml:space="preserve"> </w:t>
      </w:r>
      <w:r>
        <w:t>r</w:t>
      </w:r>
      <w:r>
        <w:rPr>
          <w:rStyle w:val="subscript"/>
        </w:rPr>
        <w:t>0</w:t>
      </w:r>
      <w:r>
        <w:t>)</w:t>
      </w:r>
      <w:r w:rsidR="009E6FA1">
        <w:t xml:space="preserve"> </w:t>
      </w:r>
      <w:r>
        <w:t>+ mω</w:t>
      </w:r>
      <w:r>
        <w:rPr>
          <w:rStyle w:val="superscript"/>
        </w:rPr>
        <w:t>2</w:t>
      </w:r>
      <w:r>
        <w:t>(r</w:t>
      </w:r>
      <w:r>
        <w:rPr>
          <w:rStyle w:val="subscript"/>
        </w:rPr>
        <w:t>0</w:t>
      </w:r>
      <w:r>
        <w:t>+Δr)</w:t>
      </w:r>
      <w:r>
        <w:tab/>
      </w:r>
      <w:r>
        <w:tab/>
      </w:r>
      <w:r>
        <w:tab/>
        <w:t>// using (8.17)</w:t>
      </w:r>
    </w:p>
    <w:p w14:paraId="70DD19FF" w14:textId="77777777" w:rsidR="00D60C83" w:rsidRDefault="00D60C83" w:rsidP="00D60C83"/>
    <w:p w14:paraId="6D3B34AF" w14:textId="77777777" w:rsidR="00D60C83" w:rsidRDefault="00D60C83" w:rsidP="00D60C83">
      <w:r>
        <w:tab/>
      </w:r>
      <w:r>
        <w:tab/>
        <w:t>= 3mω</w:t>
      </w:r>
      <w:r>
        <w:rPr>
          <w:rStyle w:val="superscript"/>
        </w:rPr>
        <w:t>2</w:t>
      </w:r>
      <w:r>
        <w:t xml:space="preserve">(Δr)   </w:t>
      </w:r>
    </w:p>
    <w:p w14:paraId="136110E4" w14:textId="77777777" w:rsidR="00D60C83" w:rsidRDefault="00D60C83" w:rsidP="00D60C83"/>
    <w:p w14:paraId="0DD1C34A" w14:textId="77777777" w:rsidR="00D60C83" w:rsidRPr="001E46BB" w:rsidRDefault="00D60C83" w:rsidP="00D60C83">
      <w:r>
        <w:tab/>
      </w:r>
      <w:r>
        <w:tab/>
        <w:t>= 3</w:t>
      </w:r>
      <w:r w:rsidRPr="007C6B18">
        <w:t xml:space="preserve"> </w:t>
      </w:r>
      <w:r>
        <w:t>(mMG/r</w:t>
      </w:r>
      <w:r>
        <w:rPr>
          <w:rStyle w:val="subscript"/>
        </w:rPr>
        <w:t>0</w:t>
      </w:r>
      <w:r>
        <w:rPr>
          <w:rStyle w:val="superscript"/>
        </w:rPr>
        <w:t>3</w:t>
      </w:r>
      <w:r>
        <w:t>)(Δr)</w:t>
      </w:r>
      <w:r w:rsidR="001E46BB">
        <w:tab/>
      </w:r>
      <w:r w:rsidR="001E46BB">
        <w:tab/>
      </w:r>
    </w:p>
    <w:p w14:paraId="433D93CC" w14:textId="77777777" w:rsidR="00D60C83" w:rsidRDefault="00D60C83" w:rsidP="00D60C83"/>
    <w:p w14:paraId="2C5BCF81" w14:textId="77777777" w:rsidR="00D60C83" w:rsidRDefault="00D60C83" w:rsidP="00D60C83">
      <w:r>
        <w:t>If ρ represent</w:t>
      </w:r>
      <w:r w:rsidR="00610FA3">
        <w:t>s</w:t>
      </w:r>
      <w:r>
        <w:t xml:space="preserve"> an arbitrary displacement away from r</w:t>
      </w:r>
      <w:r>
        <w:rPr>
          <w:rStyle w:val="subscript"/>
        </w:rPr>
        <w:t>0</w:t>
      </w:r>
      <w:r>
        <w:t>,  so r = r</w:t>
      </w:r>
      <w:r>
        <w:rPr>
          <w:rStyle w:val="subscript"/>
        </w:rPr>
        <w:t>0</w:t>
      </w:r>
      <w:r>
        <w:t xml:space="preserve"> + ρ, then part of what is shown just above is this : </w:t>
      </w:r>
    </w:p>
    <w:p w14:paraId="59344BE6" w14:textId="77777777" w:rsidR="00D60C83" w:rsidRDefault="00D60C83" w:rsidP="00D60C83">
      <w:r>
        <w:tab/>
      </w:r>
    </w:p>
    <w:p w14:paraId="46508DB2" w14:textId="77777777" w:rsidR="00D60C83" w:rsidRDefault="00D60C83" w:rsidP="005022A2">
      <w:pPr>
        <w:tabs>
          <w:tab w:val="left" w:pos="7200"/>
          <w:tab w:val="left" w:pos="7920"/>
          <w:tab w:val="right" w:pos="9270"/>
        </w:tabs>
      </w:pPr>
      <w:r>
        <w:tab/>
        <w:t>f(r</w:t>
      </w:r>
      <w:r>
        <w:rPr>
          <w:rStyle w:val="subscript"/>
        </w:rPr>
        <w:t>0</w:t>
      </w:r>
      <w:r>
        <w:t xml:space="preserve"> + ρ) =  3mω</w:t>
      </w:r>
      <w:r>
        <w:rPr>
          <w:rStyle w:val="superscript"/>
        </w:rPr>
        <w:t>2</w:t>
      </w:r>
      <w:r>
        <w:t>ρ</w:t>
      </w:r>
      <w:r>
        <w:tab/>
      </w:r>
      <w:r>
        <w:tab/>
      </w:r>
      <w:r>
        <w:tab/>
      </w:r>
      <w:r>
        <w:tab/>
      </w:r>
      <w:r>
        <w:tab/>
      </w:r>
      <w:r>
        <w:tab/>
      </w:r>
      <w:r>
        <w:tab/>
      </w:r>
      <w:r>
        <w:tab/>
      </w:r>
      <w:r>
        <w:tab/>
      </w:r>
      <w:r>
        <w:tab/>
        <w:t>(8.21)</w:t>
      </w:r>
    </w:p>
    <w:p w14:paraId="1B58C906" w14:textId="77777777" w:rsidR="00D60C83" w:rsidRDefault="00D60C83" w:rsidP="00D60C83"/>
    <w:p w14:paraId="3824991D" w14:textId="77777777" w:rsidR="00D60C83" w:rsidRDefault="00D60C83" w:rsidP="00D60C83">
      <w:r>
        <w:t>which looks like this near ρ=0</w:t>
      </w:r>
      <w:r>
        <w:tab/>
      </w:r>
      <w:r>
        <w:tab/>
      </w:r>
      <w:r>
        <w:tab/>
      </w:r>
      <w:r>
        <w:tab/>
      </w:r>
      <w:r>
        <w:tab/>
      </w:r>
      <w:r>
        <w:tab/>
      </w:r>
      <w:r>
        <w:tab/>
      </w:r>
      <w:r>
        <w:tab/>
      </w:r>
      <w:r>
        <w:tab/>
      </w:r>
    </w:p>
    <w:p w14:paraId="6F12AE45" w14:textId="77777777" w:rsidR="00D60C83" w:rsidRPr="00507CA2" w:rsidRDefault="00D60C83" w:rsidP="005022A2">
      <w:pPr>
        <w:tabs>
          <w:tab w:val="left" w:pos="7200"/>
          <w:tab w:val="left" w:pos="7920"/>
          <w:tab w:val="right" w:pos="9270"/>
        </w:tabs>
      </w:pPr>
      <w:r>
        <w:tab/>
      </w:r>
      <w:r>
        <w:tab/>
      </w:r>
      <w:r>
        <w:tab/>
      </w:r>
      <w:r>
        <w:tab/>
      </w:r>
      <w:r>
        <w:tab/>
        <w:t xml:space="preserve">    </w:t>
      </w:r>
      <w:r>
        <w:pict>
          <v:shape id="_x0000_i1058" type="#_x0000_t75" style="width:124.5pt;height:59.25pt">
            <v:imagedata r:id="rId61" o:title=""/>
          </v:shape>
        </w:pict>
      </w:r>
      <w:r>
        <w:tab/>
      </w:r>
      <w:r w:rsidR="00507CA2">
        <w:tab/>
      </w:r>
      <w:r w:rsidR="00507CA2">
        <w:tab/>
      </w:r>
      <w:r w:rsidR="00507CA2">
        <w:tab/>
      </w:r>
      <w:r w:rsidR="00507CA2">
        <w:tab/>
        <w:t>Fig 8.8</w:t>
      </w:r>
    </w:p>
    <w:p w14:paraId="3AB48ADF" w14:textId="77777777" w:rsidR="00D60C83" w:rsidRDefault="00D60C83" w:rsidP="00D60C83"/>
    <w:p w14:paraId="3B4065F4" w14:textId="77777777" w:rsidR="00D60C83" w:rsidRPr="006318CD" w:rsidRDefault="00D60C83" w:rsidP="00D60C83">
      <w:r>
        <w:t>This represents the force on any untethered Particle th</w:t>
      </w:r>
      <w:r w:rsidR="009E6FA1">
        <w:t>at might be present in Frame S'</w:t>
      </w:r>
      <w:r>
        <w:t xml:space="preserve"> located a radial distance ρ from r</w:t>
      </w:r>
      <w:r>
        <w:rPr>
          <w:rStyle w:val="subscript"/>
        </w:rPr>
        <w:t>0</w:t>
      </w:r>
      <w:r>
        <w:t>. A particle at r &gt; r</w:t>
      </w:r>
      <w:r>
        <w:rPr>
          <w:rStyle w:val="subscript"/>
        </w:rPr>
        <w:t>0</w:t>
      </w:r>
      <w:r>
        <w:t xml:space="preserve"> is pushed up in Frame S', while a particle at r &lt; r</w:t>
      </w:r>
      <w:r>
        <w:rPr>
          <w:rStyle w:val="subscript"/>
        </w:rPr>
        <w:t>0</w:t>
      </w:r>
      <w:r>
        <w:t xml:space="preserve"> is pushed down. Again, this force in Frame S' is due to the combination of gravitational and centrifugal forces, one force real and the other fictitious. </w:t>
      </w:r>
    </w:p>
    <w:p w14:paraId="30940C6C" w14:textId="77777777" w:rsidR="00D60C83" w:rsidRDefault="00D60C83" w:rsidP="00D60C83"/>
    <w:p w14:paraId="3AAD495A" w14:textId="77777777" w:rsidR="00D60C83" w:rsidRDefault="00D60C83" w:rsidP="00D60C83">
      <w:r>
        <w:t>Another way to vie</w:t>
      </w:r>
      <w:r w:rsidR="00610FA3">
        <w:t>w the above calculation is this,</w:t>
      </w:r>
      <w:r>
        <w:t xml:space="preserve"> </w:t>
      </w:r>
    </w:p>
    <w:p w14:paraId="24E3CB6D" w14:textId="77777777" w:rsidR="00D60C83" w:rsidRDefault="00D60C83" w:rsidP="00D60C83"/>
    <w:p w14:paraId="51FFE43F" w14:textId="77777777" w:rsidR="00D60C83" w:rsidRPr="000D5203" w:rsidRDefault="00D60C83" w:rsidP="00D60C83">
      <w:r>
        <w:tab/>
        <w:t>T = [f(r</w:t>
      </w:r>
      <w:r>
        <w:rPr>
          <w:rStyle w:val="subscript"/>
        </w:rPr>
        <w:t>0</w:t>
      </w:r>
      <w:r>
        <w:t xml:space="preserve"> + Δr)  - f(r</w:t>
      </w:r>
      <w:r>
        <w:rPr>
          <w:rStyle w:val="subscript"/>
        </w:rPr>
        <w:t>0</w:t>
      </w:r>
      <w:r>
        <w:t>)]  + f(r</w:t>
      </w:r>
      <w:r>
        <w:rPr>
          <w:rStyle w:val="subscript"/>
        </w:rPr>
        <w:t>0</w:t>
      </w:r>
      <w:r>
        <w:t xml:space="preserve">) </w:t>
      </w:r>
    </w:p>
    <w:p w14:paraId="60E421F2" w14:textId="77777777" w:rsidR="00D60C83" w:rsidRDefault="00D60C83" w:rsidP="00D60C83"/>
    <w:p w14:paraId="2AF731AF" w14:textId="77777777" w:rsidR="00D60C83" w:rsidRDefault="00D60C83" w:rsidP="00D60C83">
      <w:r>
        <w:tab/>
      </w:r>
      <w:r>
        <w:tab/>
        <w:t>= f '(r</w:t>
      </w:r>
      <w:r>
        <w:rPr>
          <w:rStyle w:val="subscript"/>
        </w:rPr>
        <w:t>0</w:t>
      </w:r>
      <w:r>
        <w:t>) Δr + f(r</w:t>
      </w:r>
      <w:r>
        <w:rPr>
          <w:rStyle w:val="subscript"/>
        </w:rPr>
        <w:t>0</w:t>
      </w:r>
      <w:r>
        <w:t>)</w:t>
      </w:r>
    </w:p>
    <w:p w14:paraId="6839C836" w14:textId="77777777" w:rsidR="00D60C83" w:rsidRDefault="00D60C83" w:rsidP="00D60C83"/>
    <w:p w14:paraId="0BC29DF5" w14:textId="77777777" w:rsidR="00D60C83" w:rsidRDefault="00D60C83" w:rsidP="00D60C83">
      <w:r>
        <w:tab/>
      </w:r>
      <w:r>
        <w:tab/>
        <w:t>= f '(r</w:t>
      </w:r>
      <w:r>
        <w:rPr>
          <w:rStyle w:val="subscript"/>
        </w:rPr>
        <w:t>0</w:t>
      </w:r>
      <w:r>
        <w:t>) Δr</w:t>
      </w:r>
    </w:p>
    <w:p w14:paraId="4432676B" w14:textId="77777777" w:rsidR="00D60C83" w:rsidRDefault="00D60C83" w:rsidP="00D60C83"/>
    <w:p w14:paraId="5CB63C2D" w14:textId="77777777" w:rsidR="00D60C83" w:rsidRDefault="00D60C83" w:rsidP="00D60C83">
      <w:r>
        <w:tab/>
      </w:r>
      <w:r>
        <w:tab/>
        <w:t>= (2mMG/r</w:t>
      </w:r>
      <w:r>
        <w:rPr>
          <w:rStyle w:val="subscript"/>
        </w:rPr>
        <w:t>0</w:t>
      </w:r>
      <w:r>
        <w:rPr>
          <w:rStyle w:val="superscript"/>
        </w:rPr>
        <w:t>3</w:t>
      </w:r>
      <w:r>
        <w:t>+mω</w:t>
      </w:r>
      <w:r>
        <w:rPr>
          <w:rStyle w:val="superscript"/>
        </w:rPr>
        <w:t>2</w:t>
      </w:r>
      <w:r>
        <w:t>)</w:t>
      </w:r>
      <w:r w:rsidRPr="000D5203">
        <w:t xml:space="preserve"> </w:t>
      </w:r>
      <w:r>
        <w:t>Δr</w:t>
      </w:r>
    </w:p>
    <w:p w14:paraId="562F6F0D" w14:textId="77777777" w:rsidR="00D60C83" w:rsidRDefault="00D60C83" w:rsidP="00D60C83"/>
    <w:p w14:paraId="74C4245B" w14:textId="77777777" w:rsidR="00D60C83" w:rsidRDefault="00D60C83" w:rsidP="00D60C83">
      <w:r>
        <w:tab/>
      </w:r>
      <w:r>
        <w:tab/>
        <w:t>= (2</w:t>
      </w:r>
      <w:r w:rsidRPr="000D5203">
        <w:t xml:space="preserve"> </w:t>
      </w:r>
      <w:r>
        <w:t>mω</w:t>
      </w:r>
      <w:r>
        <w:rPr>
          <w:rStyle w:val="superscript"/>
        </w:rPr>
        <w:t>2</w:t>
      </w:r>
      <w:r>
        <w:t xml:space="preserve"> + mω</w:t>
      </w:r>
      <w:r>
        <w:rPr>
          <w:rStyle w:val="superscript"/>
        </w:rPr>
        <w:t>2</w:t>
      </w:r>
      <w:r>
        <w:t>) Δr</w:t>
      </w:r>
    </w:p>
    <w:p w14:paraId="23B3A0B6" w14:textId="77777777" w:rsidR="00D60C83" w:rsidRDefault="00D60C83" w:rsidP="00D60C83"/>
    <w:p w14:paraId="3D291E17" w14:textId="77777777" w:rsidR="00D60C83" w:rsidRPr="001E46BB" w:rsidRDefault="00D60C83" w:rsidP="00D60C83">
      <w:r>
        <w:tab/>
      </w:r>
      <w:r>
        <w:tab/>
        <w:t>= 3mω</w:t>
      </w:r>
      <w:r>
        <w:rPr>
          <w:rStyle w:val="superscript"/>
        </w:rPr>
        <w:t>2</w:t>
      </w:r>
      <w:r>
        <w:t xml:space="preserve"> Δr</w:t>
      </w:r>
      <w:r w:rsidR="001E46BB">
        <w:tab/>
      </w:r>
      <w:r w:rsidR="001E46BB">
        <w:tab/>
      </w:r>
      <w:r w:rsidR="001E46BB">
        <w:tab/>
        <w:t>// as in Ref [12] p 123 where Δr = L and ω = ω</w:t>
      </w:r>
      <w:r w:rsidR="001E46BB">
        <w:rPr>
          <w:rStyle w:val="subscript"/>
        </w:rPr>
        <w:t>0</w:t>
      </w:r>
    </w:p>
    <w:p w14:paraId="6D742621" w14:textId="77777777" w:rsidR="00D60C83" w:rsidRDefault="00D60C83" w:rsidP="00D60C83"/>
    <w:p w14:paraId="1BE7AEA9" w14:textId="77777777" w:rsidR="00D60C83" w:rsidRPr="009E6FA1" w:rsidRDefault="00D60C83" w:rsidP="00D60C83">
      <w:r>
        <w:t>so the tension in the tether</w:t>
      </w:r>
      <w:r w:rsidR="000952D6">
        <w:t xml:space="preserve"> due to tidal force</w:t>
      </w:r>
      <w:r>
        <w:t xml:space="preserve"> is equal to </w:t>
      </w:r>
      <w:r w:rsidR="000952D6">
        <w:t xml:space="preserve">Δr times </w:t>
      </w:r>
      <w:r>
        <w:t>the derivative of f(r) evaluated at r = r</w:t>
      </w:r>
      <w:r>
        <w:rPr>
          <w:rStyle w:val="subscript"/>
        </w:rPr>
        <w:t>0</w:t>
      </w:r>
      <w:r w:rsidR="009E6FA1">
        <w:t>,</w:t>
      </w:r>
    </w:p>
    <w:p w14:paraId="222447D0" w14:textId="77777777" w:rsidR="00D60C83" w:rsidRDefault="00D60C83" w:rsidP="00D60C83"/>
    <w:p w14:paraId="64E3B5CD" w14:textId="77777777" w:rsidR="00D60C83" w:rsidRPr="000952D6" w:rsidRDefault="00D60C83" w:rsidP="005022A2">
      <w:pPr>
        <w:tabs>
          <w:tab w:val="left" w:pos="7200"/>
          <w:tab w:val="left" w:pos="7920"/>
          <w:tab w:val="right" w:pos="9270"/>
        </w:tabs>
      </w:pPr>
      <w:r>
        <w:tab/>
      </w:r>
      <w:r w:rsidR="000952D6">
        <w:t xml:space="preserve">T =  Δr </w:t>
      </w:r>
      <w:r>
        <w:t>f '(r</w:t>
      </w:r>
      <w:r>
        <w:rPr>
          <w:rStyle w:val="subscript"/>
        </w:rPr>
        <w:t>0</w:t>
      </w:r>
      <w:r>
        <w:t xml:space="preserve">) = </w:t>
      </w:r>
      <w:r w:rsidR="000952D6">
        <w:t xml:space="preserve">Δr </w:t>
      </w:r>
      <w:r>
        <w:t>3mω</w:t>
      </w:r>
      <w:r>
        <w:rPr>
          <w:rStyle w:val="superscript"/>
        </w:rPr>
        <w:t>2</w:t>
      </w:r>
      <w:r>
        <w:t xml:space="preserve">  =  3</w:t>
      </w:r>
      <w:r w:rsidR="000952D6" w:rsidRPr="000952D6">
        <w:t xml:space="preserve"> </w:t>
      </w:r>
      <w:r w:rsidR="000952D6">
        <w:t>Δr</w:t>
      </w:r>
      <w:r w:rsidRPr="007C6B18">
        <w:t xml:space="preserve"> </w:t>
      </w:r>
      <w:r>
        <w:t>(m</w:t>
      </w:r>
      <w:r w:rsidR="000952D6">
        <w:t>G</w:t>
      </w:r>
      <w:r>
        <w:t>M/r</w:t>
      </w:r>
      <w:r>
        <w:rPr>
          <w:rStyle w:val="subscript"/>
        </w:rPr>
        <w:t>0</w:t>
      </w:r>
      <w:r>
        <w:rPr>
          <w:rStyle w:val="superscript"/>
        </w:rPr>
        <w:t>3</w:t>
      </w:r>
      <w:r>
        <w:t>)</w:t>
      </w:r>
      <w:r w:rsidR="000952D6">
        <w:tab/>
      </w:r>
      <w:r w:rsidR="001E46BB">
        <w:t>.</w:t>
      </w:r>
      <w:r w:rsidR="000952D6">
        <w:tab/>
      </w:r>
      <w:r w:rsidR="000952D6">
        <w:tab/>
      </w:r>
      <w:r w:rsidR="000952D6">
        <w:tab/>
      </w:r>
      <w:r w:rsidR="000952D6">
        <w:tab/>
      </w:r>
      <w:r w:rsidR="000952D6">
        <w:tab/>
        <w:t>(8.22)</w:t>
      </w:r>
    </w:p>
    <w:p w14:paraId="0EC25F01" w14:textId="77777777" w:rsidR="000952D6" w:rsidRDefault="000952D6" w:rsidP="00D60C83"/>
    <w:p w14:paraId="51C3618F" w14:textId="77777777" w:rsidR="000952D6" w:rsidRDefault="000952D6" w:rsidP="00D60C83">
      <w:r>
        <w:t>The tidal force acting up the upper mass is T pushing up, and the tidal force acting on the lower mass is T pulling down, all in Frame S'. One might then write</w:t>
      </w:r>
    </w:p>
    <w:p w14:paraId="4F828DA1" w14:textId="77777777" w:rsidR="000952D6" w:rsidRDefault="000952D6" w:rsidP="00D60C83"/>
    <w:p w14:paraId="5E803BCB" w14:textId="77777777" w:rsidR="000952D6" w:rsidRDefault="000952D6" w:rsidP="005022A2">
      <w:pPr>
        <w:tabs>
          <w:tab w:val="left" w:pos="7200"/>
          <w:tab w:val="left" w:pos="7920"/>
          <w:tab w:val="right" w:pos="9270"/>
        </w:tabs>
      </w:pPr>
      <w:r>
        <w:tab/>
        <w:t>tidal force per unit mass = ± 3</w:t>
      </w:r>
      <w:r w:rsidRPr="000952D6">
        <w:t xml:space="preserve"> </w:t>
      </w:r>
      <w:r>
        <w:t>Δr</w:t>
      </w:r>
      <w:r w:rsidRPr="007C6B18">
        <w:t xml:space="preserve"> </w:t>
      </w:r>
      <w:r>
        <w:t>(GM/r</w:t>
      </w:r>
      <w:r>
        <w:rPr>
          <w:rStyle w:val="subscript"/>
        </w:rPr>
        <w:t>0</w:t>
      </w:r>
      <w:r>
        <w:rPr>
          <w:rStyle w:val="superscript"/>
        </w:rPr>
        <w:t>3</w:t>
      </w:r>
      <w:r>
        <w:t>)</w:t>
      </w:r>
      <w:r>
        <w:tab/>
      </w:r>
      <w:r w:rsidR="001E46BB">
        <w:tab/>
        <w:t>// tidal acceleration</w:t>
      </w:r>
      <w:r w:rsidR="001E46BB">
        <w:tab/>
      </w:r>
      <w:r w:rsidR="001E46BB">
        <w:tab/>
      </w:r>
      <w:r w:rsidR="001E46BB">
        <w:tab/>
      </w:r>
      <w:r>
        <w:t>(8.23)</w:t>
      </w:r>
    </w:p>
    <w:p w14:paraId="7882C092" w14:textId="77777777" w:rsidR="001E46BB" w:rsidRDefault="001E46BB" w:rsidP="005022A2">
      <w:pPr>
        <w:tabs>
          <w:tab w:val="left" w:pos="7200"/>
          <w:tab w:val="left" w:pos="7920"/>
          <w:tab w:val="right" w:pos="9270"/>
        </w:tabs>
      </w:pPr>
    </w:p>
    <w:p w14:paraId="4B229B79" w14:textId="77777777" w:rsidR="001E46BB" w:rsidRPr="001E46BB" w:rsidRDefault="001E46BB" w:rsidP="005022A2">
      <w:pPr>
        <w:tabs>
          <w:tab w:val="left" w:pos="7200"/>
          <w:tab w:val="left" w:pos="7920"/>
          <w:tab w:val="right" w:pos="9270"/>
        </w:tabs>
      </w:pPr>
      <w:r>
        <w:t xml:space="preserve">Notice that 2/3rds of the tidal force arises from the gravitational gradient at the satellite while 1/3 arises from the fact that the satellite keeps facing the </w:t>
      </w:r>
      <w:r w:rsidR="00D05F9D">
        <w:t>earth</w:t>
      </w:r>
      <w:r>
        <w:t xml:space="preserve"> and i</w:t>
      </w:r>
      <w:r w:rsidR="009E6FA1">
        <w:t xml:space="preserve">s thus rotating once per orbit, causing Frame S' to rotate once per orbit. </w:t>
      </w:r>
    </w:p>
    <w:p w14:paraId="09B3434F" w14:textId="77777777" w:rsidR="00D60C83" w:rsidRDefault="00D60C83" w:rsidP="00D60C83"/>
    <w:p w14:paraId="3D29D2B7" w14:textId="77777777" w:rsidR="00D60C83" w:rsidRPr="00207914" w:rsidRDefault="00D60C83" w:rsidP="00D60C83">
      <w:pPr>
        <w:rPr>
          <w:u w:val="single"/>
        </w:rPr>
      </w:pPr>
      <w:r w:rsidRPr="00207914">
        <w:rPr>
          <w:u w:val="single"/>
        </w:rPr>
        <w:t xml:space="preserve">Comments: </w:t>
      </w:r>
    </w:p>
    <w:p w14:paraId="088585FC" w14:textId="77777777" w:rsidR="00D60C83" w:rsidRDefault="00D60C83" w:rsidP="00D60C83"/>
    <w:p w14:paraId="0571BD50" w14:textId="77777777" w:rsidR="00D60C83" w:rsidRDefault="00D60C83" w:rsidP="00D60C83">
      <w:r>
        <w:t xml:space="preserve">1. One may regard tension T an example of a "tidal force" which tends to "rip apart" objects in orbit around a central force. In our example, the tidal force is </w:t>
      </w:r>
      <w:r w:rsidR="00610FA3">
        <w:t xml:space="preserve">T = </w:t>
      </w:r>
      <w:r>
        <w:t>f '(r</w:t>
      </w:r>
      <w:r>
        <w:rPr>
          <w:rStyle w:val="subscript"/>
        </w:rPr>
        <w:t>0</w:t>
      </w:r>
      <w:r>
        <w:t>)</w:t>
      </w:r>
      <w:r w:rsidR="00610FA3" w:rsidRPr="00610FA3">
        <w:t xml:space="preserve"> </w:t>
      </w:r>
      <w:r w:rsidR="00610FA3">
        <w:t>Δr</w:t>
      </w:r>
      <w:r>
        <w:t xml:space="preserve">  =  3</w:t>
      </w:r>
      <w:r w:rsidRPr="007C6B18">
        <w:t xml:space="preserve"> </w:t>
      </w:r>
      <w:r>
        <w:t>(mMG/r</w:t>
      </w:r>
      <w:r>
        <w:rPr>
          <w:rStyle w:val="subscript"/>
        </w:rPr>
        <w:t>0</w:t>
      </w:r>
      <w:r>
        <w:rPr>
          <w:rStyle w:val="superscript"/>
        </w:rPr>
        <w:t>3</w:t>
      </w:r>
      <w:r>
        <w:t>)</w:t>
      </w:r>
      <w:r w:rsidR="00610FA3" w:rsidRPr="00610FA3">
        <w:t xml:space="preserve"> </w:t>
      </w:r>
      <w:r w:rsidR="00610FA3">
        <w:t>Δr</w:t>
      </w:r>
      <w:r>
        <w:t xml:space="preserve">.  For objects in orbit around the </w:t>
      </w:r>
      <w:r w:rsidR="00D05F9D">
        <w:t>earth</w:t>
      </w:r>
      <w:r>
        <w:t xml:space="preserve">, this is a small or moderate force, but for objects orbiting massive black holes, the force is strong enough to rip apart all known materials, a process called </w:t>
      </w:r>
      <w:r w:rsidRPr="00C15F85">
        <w:t>"spaghettification"</w:t>
      </w:r>
      <w:r>
        <w:t>.</w:t>
      </w:r>
    </w:p>
    <w:p w14:paraId="77785258" w14:textId="77777777" w:rsidR="00D60C83" w:rsidRDefault="00D60C83" w:rsidP="00D60C83"/>
    <w:p w14:paraId="5DFBE138" w14:textId="77777777" w:rsidR="00D60C83" w:rsidRDefault="00D60C83" w:rsidP="00D60C83">
      <w:r>
        <w:t xml:space="preserve">3. According to (8.17), an untethered water droplet on the surface of the upper mass will migrate to the upper extremity of that mass, while a water droplet on the surface of the lower mass will migrate to the lower extremity of that mass. A crude intuition would seem to say that the </w:t>
      </w:r>
      <w:r w:rsidR="00D05F9D">
        <w:t>earth</w:t>
      </w:r>
      <w:r>
        <w:t xml:space="preserve"> ought to pull both water drops to the lower extremity of each mass, but that is not what happens. One must get into the rotating Frame S' to see what happens. This is essentially why the usual tides on the </w:t>
      </w:r>
      <w:r w:rsidR="00D05F9D">
        <w:t>earth</w:t>
      </w:r>
      <w:r>
        <w:t xml:space="preserve"> "bulge" on the side facing the </w:t>
      </w:r>
      <w:r w:rsidR="00D05F9D">
        <w:t>moon</w:t>
      </w:r>
      <w:r>
        <w:t xml:space="preserve"> </w:t>
      </w:r>
      <w:r w:rsidRPr="00207914">
        <w:rPr>
          <w:i/>
        </w:rPr>
        <w:t>and</w:t>
      </w:r>
      <w:r>
        <w:t xml:space="preserve"> on the side facing away from the </w:t>
      </w:r>
      <w:r w:rsidR="00D05F9D">
        <w:t>moon</w:t>
      </w:r>
      <w:r>
        <w:t xml:space="preserve">. The </w:t>
      </w:r>
      <w:r w:rsidR="00D05F9D">
        <w:t>sun</w:t>
      </w:r>
      <w:r>
        <w:t xml:space="preserve"> also has its smaller effect. </w:t>
      </w:r>
      <w:r w:rsidR="000A3C61">
        <w:t>This</w:t>
      </w:r>
      <w:r w:rsidR="008B6742">
        <w:t xml:space="preserve"> subject</w:t>
      </w:r>
      <w:r w:rsidR="000A3C61">
        <w:t xml:space="preserve"> is considered in the next section. </w:t>
      </w:r>
    </w:p>
    <w:p w14:paraId="22FC06E0" w14:textId="77777777" w:rsidR="00D60C83" w:rsidRDefault="00D60C83" w:rsidP="00D60C83"/>
    <w:p w14:paraId="39A07792" w14:textId="77777777" w:rsidR="00D60C83" w:rsidRDefault="00D60C83" w:rsidP="00D60C83">
      <w:r>
        <w:t xml:space="preserve">3. The tidal forces are felt in non-inertial Frame S' as just discussed. If one incorrectly omits the fictitious centrifugal force in the above analysis, the factor 3 becomes a factor 2, and this is how things are reported in many locations on the web. Interestingly, this very week wiki contributors are arguing about this very issue:  </w:t>
      </w:r>
      <w:hyperlink r:id="rId62" w:history="1">
        <w:r w:rsidRPr="0025085A">
          <w:rPr>
            <w:rStyle w:val="Hyperlink"/>
          </w:rPr>
          <w:t>http://en.wikipedia.org/wiki/Talk%3ATidal_force</w:t>
        </w:r>
      </w:hyperlink>
      <w:r>
        <w:t xml:space="preserve"> . The Swedish wiki page has a 3, the English has a 2 (as of 8/10/12). </w:t>
      </w:r>
    </w:p>
    <w:p w14:paraId="5C17FEB8" w14:textId="77777777" w:rsidR="00EF0DFC" w:rsidRDefault="00D60C83" w:rsidP="008739C4">
      <w:r>
        <w:pict>
          <v:shape id="_x0000_i1059" type="#_x0000_t75" style="width:187.5pt;height:42.75pt">
            <v:imagedata r:id="rId63" o:title=""/>
          </v:shape>
        </w:pict>
      </w:r>
      <w:r w:rsidRPr="00D575FB">
        <w:t xml:space="preserve"> </w:t>
      </w:r>
      <w:r>
        <w:tab/>
      </w:r>
      <w:r>
        <w:pict>
          <v:shape id="_x0000_i1060" type="#_x0000_t75" style="width:186pt;height:57pt">
            <v:imagedata r:id="rId64" o:title=""/>
          </v:shape>
        </w:pict>
      </w:r>
    </w:p>
    <w:p w14:paraId="1F93BB27" w14:textId="77777777" w:rsidR="00C14D80" w:rsidRDefault="00C14D80" w:rsidP="008739C4"/>
    <w:p w14:paraId="017F86A3" w14:textId="77777777" w:rsidR="002D38A6" w:rsidRPr="00DD0CE2" w:rsidRDefault="002D38A6" w:rsidP="002D38A6">
      <w:pPr>
        <w:pStyle w:val="Heading3"/>
      </w:pPr>
      <w:bookmarkStart w:id="53" w:name="_Toc338840504"/>
      <w:r w:rsidRPr="00DD0CE2">
        <w:t xml:space="preserve">(g) Tides on the </w:t>
      </w:r>
      <w:r w:rsidR="00D05F9D">
        <w:t>earth</w:t>
      </w:r>
      <w:bookmarkEnd w:id="53"/>
    </w:p>
    <w:p w14:paraId="145CC8ED" w14:textId="77777777" w:rsidR="002D38A6" w:rsidRDefault="002D38A6" w:rsidP="002D38A6"/>
    <w:p w14:paraId="4694D7EF" w14:textId="77777777" w:rsidR="002D38A6" w:rsidRDefault="002D38A6" w:rsidP="002D38A6">
      <w:pPr>
        <w:rPr>
          <w:u w:val="single"/>
        </w:rPr>
      </w:pPr>
      <w:r>
        <w:rPr>
          <w:u w:val="single"/>
        </w:rPr>
        <w:t>The basic picture</w:t>
      </w:r>
    </w:p>
    <w:p w14:paraId="572CB4C4" w14:textId="77777777" w:rsidR="002D38A6" w:rsidRPr="00D54466" w:rsidRDefault="002D38A6" w:rsidP="002D38A6">
      <w:pPr>
        <w:rPr>
          <w:u w:val="single"/>
        </w:rPr>
      </w:pPr>
      <w:r w:rsidRPr="00D54466">
        <w:rPr>
          <w:u w:val="single"/>
        </w:rPr>
        <w:t xml:space="preserve"> </w:t>
      </w:r>
    </w:p>
    <w:p w14:paraId="691FA98E" w14:textId="77777777" w:rsidR="002D38A6" w:rsidRDefault="002D38A6" w:rsidP="002D38A6">
      <w:r>
        <w:t xml:space="preserve">In general, the orbit pattern of a binary system has this </w:t>
      </w:r>
      <w:r w:rsidR="00226E2C">
        <w:t xml:space="preserve">planar </w:t>
      </w:r>
      <w:r>
        <w:t>appearance, where each object traverses its own ellipse</w:t>
      </w:r>
    </w:p>
    <w:p w14:paraId="7EB88B11" w14:textId="77777777" w:rsidR="002D38A6" w:rsidRPr="005022A2" w:rsidRDefault="002D38A6" w:rsidP="002D38A6">
      <w:r>
        <w:tab/>
      </w:r>
      <w:r>
        <w:tab/>
      </w:r>
      <w:r>
        <w:tab/>
      </w:r>
      <w:r>
        <w:pict>
          <v:shape id="_x0000_i1061" type="#_x0000_t75" style="width:295.5pt;height:174pt">
            <v:imagedata r:id="rId65" o:title=""/>
          </v:shape>
        </w:pict>
      </w:r>
    </w:p>
    <w:p w14:paraId="08BC0D41" w14:textId="77777777" w:rsidR="002D38A6" w:rsidRPr="005022A2" w:rsidRDefault="002D38A6" w:rsidP="005022A2">
      <w:pPr>
        <w:tabs>
          <w:tab w:val="left" w:pos="7200"/>
          <w:tab w:val="left" w:pos="7920"/>
          <w:tab w:val="right" w:pos="9270"/>
        </w:tabs>
      </w:pPr>
      <w:r>
        <w:tab/>
      </w:r>
      <w:r>
        <w:tab/>
      </w:r>
      <w:r>
        <w:tab/>
      </w:r>
      <w:r>
        <w:tab/>
      </w:r>
      <w:r w:rsidR="005022A2">
        <w:rPr>
          <w:sz w:val="18"/>
          <w:szCs w:val="18"/>
        </w:rPr>
        <w:t xml:space="preserve">     </w:t>
      </w:r>
      <w:hyperlink r:id="rId66" w:history="1">
        <w:r w:rsidRPr="008C02E5">
          <w:rPr>
            <w:rStyle w:val="Hyperlink"/>
            <w:sz w:val="18"/>
            <w:szCs w:val="18"/>
          </w:rPr>
          <w:t>http://abyss.uoregon.edu/~js/ast222/lectures/lec05.html</w:t>
        </w:r>
      </w:hyperlink>
      <w:r w:rsidRPr="008C02E5">
        <w:rPr>
          <w:sz w:val="18"/>
          <w:szCs w:val="18"/>
        </w:rPr>
        <w:t xml:space="preserve"> ,</w:t>
      </w:r>
      <w:r w:rsidR="005022A2">
        <w:tab/>
      </w:r>
      <w:r w:rsidR="005022A2">
        <w:tab/>
      </w:r>
      <w:r w:rsidR="005022A2">
        <w:tab/>
      </w:r>
      <w:r w:rsidR="005022A2">
        <w:tab/>
        <w:t>Fig 8.9</w:t>
      </w:r>
    </w:p>
    <w:p w14:paraId="315536AE" w14:textId="77777777" w:rsidR="002D38A6" w:rsidRDefault="002D38A6" w:rsidP="002D38A6"/>
    <w:p w14:paraId="2D1F704D" w14:textId="77777777" w:rsidR="00E40BBA" w:rsidRDefault="002D38A6" w:rsidP="002D38A6">
      <w:r>
        <w:t xml:space="preserve">In this section, however, we restrict our interest to a special case where each object traces out a circular path, not an elliptical one. The picture is this, </w:t>
      </w:r>
    </w:p>
    <w:p w14:paraId="2A241191" w14:textId="77777777" w:rsidR="00823355" w:rsidRDefault="00823355" w:rsidP="002D38A6"/>
    <w:p w14:paraId="44C2A81D" w14:textId="77777777" w:rsidR="002D38A6" w:rsidRDefault="00823355" w:rsidP="00823355">
      <w:pPr>
        <w:jc w:val="left"/>
      </w:pPr>
      <w:r>
        <w:t>(continued on next page)</w:t>
      </w:r>
      <w:r w:rsidR="00E40BBA">
        <w:br w:type="page"/>
      </w:r>
    </w:p>
    <w:p w14:paraId="7AB84277" w14:textId="77777777" w:rsidR="002D38A6" w:rsidRDefault="002D38A6" w:rsidP="002D38A6"/>
    <w:p w14:paraId="09DAB895" w14:textId="77777777" w:rsidR="002D38A6" w:rsidRDefault="002D38A6" w:rsidP="002D38A6">
      <w:r>
        <w:pict>
          <v:shape id="_x0000_i1062" type="#_x0000_t75" style="width:468pt;height:105pt">
            <v:imagedata r:id="rId67" o:title=""/>
          </v:shape>
        </w:pict>
      </w:r>
    </w:p>
    <w:p w14:paraId="26E7EE98" w14:textId="77777777" w:rsidR="002D38A6"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Fig 8.10</w:t>
      </w:r>
    </w:p>
    <w:p w14:paraId="2AB8F51E" w14:textId="77777777" w:rsidR="00507CA2" w:rsidRDefault="00507CA2" w:rsidP="002D38A6">
      <w:r>
        <w:tab/>
      </w:r>
      <w:r>
        <w:tab/>
      </w:r>
      <w:r>
        <w:tab/>
      </w:r>
      <w:r>
        <w:tab/>
      </w:r>
      <w:r>
        <w:tab/>
      </w:r>
      <w:r>
        <w:tab/>
      </w:r>
      <w:r>
        <w:tab/>
      </w:r>
    </w:p>
    <w:p w14:paraId="14A046B5" w14:textId="77777777" w:rsidR="002D38A6" w:rsidRDefault="002D38A6" w:rsidP="002D38A6">
      <w:r>
        <w:t xml:space="preserve">Each </w:t>
      </w:r>
      <w:r w:rsidR="00DA28D7">
        <w:t>object</w:t>
      </w:r>
      <w:r>
        <w:t xml:space="preserve"> is assumed to be a spherically symmetric mass distribution and can thus be treated as a point mass at its center for gravitational purposes. An inertial Frame S has its origin at the center-of-mass point, and the binary system rotates in the plane of paper at angular frequency Ω</w:t>
      </w:r>
      <w:r w:rsidR="00DA28D7">
        <w:t xml:space="preserve"> about this Frame S origin</w:t>
      </w:r>
      <w:r>
        <w:t xml:space="preserve">. Distance R can be found from the usual center-of-mass equation (viewed from Frame S), </w:t>
      </w:r>
    </w:p>
    <w:p w14:paraId="63C55A2E" w14:textId="77777777" w:rsidR="002D38A6" w:rsidRDefault="002D38A6" w:rsidP="002D38A6"/>
    <w:p w14:paraId="25217B0B" w14:textId="77777777" w:rsidR="002D38A6" w:rsidRDefault="002D38A6" w:rsidP="002D38A6">
      <w:r>
        <w:tab/>
      </w:r>
      <w:r>
        <w:rPr>
          <w:b/>
        </w:rPr>
        <w:t>0</w:t>
      </w:r>
      <w:r>
        <w:t xml:space="preserve"> = [M</w:t>
      </w:r>
      <w:r>
        <w:rPr>
          <w:rStyle w:val="subscript"/>
        </w:rPr>
        <w:t>2</w:t>
      </w:r>
      <w:r>
        <w:t>R</w:t>
      </w:r>
      <w:r>
        <w:rPr>
          <w:b/>
        </w:rPr>
        <w:fldChar w:fldCharType="begin"/>
      </w:r>
      <w:r>
        <w:rPr>
          <w:b/>
        </w:rPr>
        <w:instrText xml:space="preserve"> EQ \O(</w:instrText>
      </w:r>
      <w:r w:rsidRPr="00794A08">
        <w:rPr>
          <w:b/>
        </w:rPr>
        <w:instrText>r</w:instrText>
      </w:r>
      <w:r>
        <w:rPr>
          <w:b/>
        </w:rPr>
        <w:instrText>,\S\up2(^))</w:instrText>
      </w:r>
      <w:r>
        <w:rPr>
          <w:b/>
        </w:rPr>
        <w:fldChar w:fldCharType="end"/>
      </w:r>
      <w:r>
        <w:t xml:space="preserve"> - M</w:t>
      </w:r>
      <w:r>
        <w:rPr>
          <w:rStyle w:val="subscript"/>
        </w:rPr>
        <w:t>1</w:t>
      </w:r>
      <w:r>
        <w:t>(r</w:t>
      </w:r>
      <w:r>
        <w:rPr>
          <w:rStyle w:val="subscript"/>
        </w:rPr>
        <w:t>12</w:t>
      </w:r>
      <w:r>
        <w:t>-R)</w:t>
      </w:r>
      <w:r w:rsidRPr="004B7CA3">
        <w:rPr>
          <w:b/>
        </w:rPr>
        <w:t xml:space="preserve"> </w:t>
      </w:r>
      <w:r>
        <w:rPr>
          <w:b/>
        </w:rPr>
        <w:fldChar w:fldCharType="begin"/>
      </w:r>
      <w:r>
        <w:rPr>
          <w:b/>
        </w:rPr>
        <w:instrText xml:space="preserve"> EQ \O(</w:instrText>
      </w:r>
      <w:r w:rsidRPr="00794A08">
        <w:rPr>
          <w:b/>
        </w:rPr>
        <w:instrText>r</w:instrText>
      </w:r>
      <w:r>
        <w:rPr>
          <w:b/>
        </w:rPr>
        <w:instrText>,\S\up2(^))</w:instrText>
      </w:r>
      <w:r>
        <w:rPr>
          <w:b/>
        </w:rPr>
        <w:fldChar w:fldCharType="end"/>
      </w:r>
      <w:r>
        <w:t>]/(M</w:t>
      </w:r>
      <w:r>
        <w:rPr>
          <w:rStyle w:val="subscript"/>
        </w:rPr>
        <w:t>1</w:t>
      </w:r>
      <w:r>
        <w:t>+M</w:t>
      </w:r>
      <w:r>
        <w:rPr>
          <w:rStyle w:val="subscript"/>
        </w:rPr>
        <w:t>2</w:t>
      </w:r>
      <w:r>
        <w:t>)</w:t>
      </w:r>
    </w:p>
    <w:p w14:paraId="107A10CB" w14:textId="77777777" w:rsidR="002D38A6" w:rsidRDefault="002D38A6" w:rsidP="002D38A6"/>
    <w:p w14:paraId="35E2ED46" w14:textId="77777777" w:rsidR="002D38A6" w:rsidRDefault="002D38A6" w:rsidP="002D38A6">
      <w:r>
        <w:t>which reports out the obvious fact that</w:t>
      </w:r>
    </w:p>
    <w:p w14:paraId="5DB572BD" w14:textId="77777777" w:rsidR="002D38A6" w:rsidRDefault="002D38A6" w:rsidP="002D38A6"/>
    <w:p w14:paraId="14FFB479" w14:textId="77777777" w:rsidR="002D38A6" w:rsidRDefault="002D38A6" w:rsidP="005022A2">
      <w:pPr>
        <w:tabs>
          <w:tab w:val="left" w:pos="7200"/>
          <w:tab w:val="left" w:pos="7920"/>
          <w:tab w:val="right" w:pos="9270"/>
        </w:tabs>
      </w:pPr>
      <w:r>
        <w:tab/>
        <w:t>R = r</w:t>
      </w:r>
      <w:r>
        <w:rPr>
          <w:rStyle w:val="subscript"/>
        </w:rPr>
        <w:t>12</w:t>
      </w:r>
      <w:r>
        <w:t xml:space="preserve"> [M</w:t>
      </w:r>
      <w:r>
        <w:rPr>
          <w:rStyle w:val="subscript"/>
        </w:rPr>
        <w:t>1</w:t>
      </w:r>
      <w:r>
        <w:t>/(M</w:t>
      </w:r>
      <w:r>
        <w:rPr>
          <w:rStyle w:val="subscript"/>
        </w:rPr>
        <w:t>1</w:t>
      </w:r>
      <w:r>
        <w:t>+ M</w:t>
      </w:r>
      <w:r>
        <w:rPr>
          <w:rStyle w:val="subscript"/>
        </w:rPr>
        <w:t>2</w:t>
      </w:r>
      <w:r>
        <w:t xml:space="preserve">)] </w:t>
      </w:r>
      <w:r>
        <w:tab/>
        <w:t>.</w:t>
      </w:r>
      <w:r>
        <w:tab/>
      </w:r>
      <w:r>
        <w:tab/>
      </w:r>
      <w:r>
        <w:tab/>
      </w:r>
      <w:r>
        <w:tab/>
      </w:r>
      <w:r>
        <w:tab/>
      </w:r>
      <w:r>
        <w:tab/>
      </w:r>
      <w:r>
        <w:tab/>
      </w:r>
      <w:r>
        <w:tab/>
        <w:t>(8.24)</w:t>
      </w:r>
    </w:p>
    <w:p w14:paraId="30BB4A71" w14:textId="77777777" w:rsidR="002D38A6" w:rsidRDefault="002D38A6" w:rsidP="002D38A6"/>
    <w:p w14:paraId="1C23ABA4" w14:textId="77777777" w:rsidR="002D38A6" w:rsidRDefault="002D38A6" w:rsidP="002D38A6">
      <w:r>
        <w:t xml:space="preserve">We collect here some information on the </w:t>
      </w:r>
      <w:r w:rsidR="00D05F9D">
        <w:t>sun</w:t>
      </w:r>
      <w:r>
        <w:t xml:space="preserve">, </w:t>
      </w:r>
      <w:r w:rsidR="00D05F9D">
        <w:t>earth</w:t>
      </w:r>
      <w:r>
        <w:t xml:space="preserve"> and </w:t>
      </w:r>
      <w:r w:rsidR="00D05F9D">
        <w:t>moon</w:t>
      </w:r>
      <w:r w:rsidR="008B6742">
        <w:t xml:space="preserve"> :</w:t>
      </w:r>
    </w:p>
    <w:p w14:paraId="1F7C7D36" w14:textId="77777777" w:rsidR="002D38A6" w:rsidRDefault="002D38A6" w:rsidP="002D38A6"/>
    <w:p w14:paraId="05DC30CD" w14:textId="77777777" w:rsidR="002D38A6" w:rsidRPr="00A34575" w:rsidRDefault="002D38A6" w:rsidP="002D38A6">
      <w:r>
        <w:tab/>
        <w:t>M</w:t>
      </w:r>
      <w:r>
        <w:rPr>
          <w:rStyle w:val="subscript"/>
        </w:rPr>
        <w:t>S</w:t>
      </w:r>
      <w:r>
        <w:t xml:space="preserve"> = 1.99 x 10</w:t>
      </w:r>
      <w:r>
        <w:rPr>
          <w:rStyle w:val="superscript"/>
        </w:rPr>
        <w:t>30</w:t>
      </w:r>
      <w:r>
        <w:t xml:space="preserve"> kg</w:t>
      </w:r>
      <w:r>
        <w:tab/>
        <w:t>R</w:t>
      </w:r>
      <w:r>
        <w:rPr>
          <w:rStyle w:val="subscript"/>
        </w:rPr>
        <w:t>S</w:t>
      </w:r>
      <w:r>
        <w:t xml:space="preserve"> =  696,000 km</w:t>
      </w:r>
    </w:p>
    <w:p w14:paraId="6B48D414" w14:textId="77777777" w:rsidR="002D38A6" w:rsidRDefault="002D38A6" w:rsidP="005022A2">
      <w:pPr>
        <w:tabs>
          <w:tab w:val="left" w:pos="7200"/>
          <w:tab w:val="left" w:pos="7920"/>
          <w:tab w:val="right" w:pos="9270"/>
        </w:tabs>
      </w:pPr>
      <w:r>
        <w:tab/>
        <w:t>M</w:t>
      </w:r>
      <w:r>
        <w:rPr>
          <w:rStyle w:val="subscript"/>
        </w:rPr>
        <w:t>E</w:t>
      </w:r>
      <w:r>
        <w:t xml:space="preserve"> = 5.97 x 10</w:t>
      </w:r>
      <w:r>
        <w:rPr>
          <w:rStyle w:val="superscript"/>
        </w:rPr>
        <w:t>24</w:t>
      </w:r>
      <w:r>
        <w:t xml:space="preserve"> kg</w:t>
      </w:r>
      <w:r>
        <w:tab/>
        <w:t>R</w:t>
      </w:r>
      <w:r>
        <w:rPr>
          <w:rStyle w:val="subscript"/>
        </w:rPr>
        <w:t>E</w:t>
      </w:r>
      <w:r>
        <w:t xml:space="preserve"> =  6371 km</w:t>
      </w:r>
      <w:r>
        <w:tab/>
      </w:r>
      <w:r>
        <w:tab/>
      </w:r>
      <w:r>
        <w:tab/>
      </w:r>
      <w:r>
        <w:tab/>
      </w:r>
      <w:r>
        <w:tab/>
      </w:r>
      <w:r>
        <w:tab/>
      </w:r>
      <w:r>
        <w:tab/>
        <w:t>(8.25)</w:t>
      </w:r>
    </w:p>
    <w:p w14:paraId="63FCF887" w14:textId="77777777" w:rsidR="002D38A6" w:rsidRPr="005A5C5C" w:rsidRDefault="002D38A6" w:rsidP="002D38A6">
      <w:r>
        <w:tab/>
        <w:t>M</w:t>
      </w:r>
      <w:r>
        <w:rPr>
          <w:rStyle w:val="subscript"/>
        </w:rPr>
        <w:t>M</w:t>
      </w:r>
      <w:r>
        <w:t xml:space="preserve"> = 7.35 x 10</w:t>
      </w:r>
      <w:r>
        <w:rPr>
          <w:rStyle w:val="superscript"/>
        </w:rPr>
        <w:t>22</w:t>
      </w:r>
      <w:r>
        <w:t>kg</w:t>
      </w:r>
      <w:r>
        <w:tab/>
      </w:r>
      <w:r>
        <w:tab/>
        <w:t>R</w:t>
      </w:r>
      <w:r>
        <w:rPr>
          <w:rStyle w:val="subscript"/>
        </w:rPr>
        <w:t>M</w:t>
      </w:r>
      <w:r>
        <w:t xml:space="preserve"> =  1737 km</w:t>
      </w:r>
      <w:r>
        <w:tab/>
      </w:r>
      <w:r>
        <w:tab/>
        <w:t>T</w:t>
      </w:r>
      <w:r>
        <w:rPr>
          <w:rStyle w:val="subscript"/>
        </w:rPr>
        <w:t>M</w:t>
      </w:r>
      <w:r>
        <w:t xml:space="preserve"> = 27.3 days</w:t>
      </w:r>
      <w:r>
        <w:tab/>
      </w:r>
      <w:r>
        <w:tab/>
      </w:r>
      <w:r>
        <w:tab/>
      </w:r>
      <w:r>
        <w:tab/>
      </w:r>
    </w:p>
    <w:p w14:paraId="7AD73738" w14:textId="77777777" w:rsidR="002D38A6" w:rsidRDefault="002D38A6" w:rsidP="002D38A6">
      <w:r>
        <w:tab/>
      </w:r>
    </w:p>
    <w:p w14:paraId="2D6E59EE" w14:textId="77777777" w:rsidR="002D38A6" w:rsidRDefault="002D38A6" w:rsidP="002D38A6">
      <w:r>
        <w:tab/>
        <w:t>r</w:t>
      </w:r>
      <w:r>
        <w:rPr>
          <w:rStyle w:val="subscript"/>
        </w:rPr>
        <w:t>S-E</w:t>
      </w:r>
      <w:r>
        <w:t xml:space="preserve"> = 1.50 x 10</w:t>
      </w:r>
      <w:r>
        <w:rPr>
          <w:rStyle w:val="superscript"/>
        </w:rPr>
        <w:t>8</w:t>
      </w:r>
      <w:r>
        <w:t xml:space="preserve"> km</w:t>
      </w:r>
      <w:r>
        <w:tab/>
        <w:t>// average of aphelion and perihelion and perigee</w:t>
      </w:r>
      <w:r>
        <w:tab/>
      </w:r>
      <w:r>
        <w:tab/>
        <w:t>e = .016</w:t>
      </w:r>
    </w:p>
    <w:p w14:paraId="7D7CB93A" w14:textId="77777777" w:rsidR="002D38A6" w:rsidRPr="005A5C5C" w:rsidRDefault="002D38A6" w:rsidP="002D38A6">
      <w:r>
        <w:tab/>
        <w:t>r</w:t>
      </w:r>
      <w:r>
        <w:rPr>
          <w:rStyle w:val="subscript"/>
        </w:rPr>
        <w:t>M-E</w:t>
      </w:r>
      <w:r>
        <w:t xml:space="preserve"> = 386,000 km</w:t>
      </w:r>
      <w:r>
        <w:tab/>
      </w:r>
      <w:r>
        <w:tab/>
        <w:t>// average of apogee and perigee</w:t>
      </w:r>
      <w:r>
        <w:tab/>
      </w:r>
      <w:r>
        <w:tab/>
        <w:t>tilt = 1.45</w:t>
      </w:r>
      <w:r>
        <w:rPr>
          <w:rStyle w:val="superscript"/>
        </w:rPr>
        <w:t>o</w:t>
      </w:r>
      <w:r>
        <w:rPr>
          <w:rStyle w:val="superscript"/>
        </w:rPr>
        <w:tab/>
      </w:r>
      <w:r>
        <w:t>e = .05</w:t>
      </w:r>
      <w:r>
        <w:tab/>
        <w:t xml:space="preserve">  </w:t>
      </w:r>
      <w:r>
        <w:tab/>
      </w:r>
    </w:p>
    <w:p w14:paraId="34DAE7FF" w14:textId="77777777" w:rsidR="002D38A6" w:rsidRDefault="002D38A6" w:rsidP="002D38A6"/>
    <w:p w14:paraId="4D02FA47" w14:textId="77777777" w:rsidR="002D38A6" w:rsidRDefault="002D38A6" w:rsidP="002D38A6">
      <w:r>
        <w:t xml:space="preserve">from which we can compute </w:t>
      </w:r>
    </w:p>
    <w:p w14:paraId="06484B11" w14:textId="77777777" w:rsidR="002D38A6" w:rsidRDefault="002D38A6" w:rsidP="002D38A6"/>
    <w:p w14:paraId="1E74736A" w14:textId="77777777" w:rsidR="002D38A6" w:rsidRDefault="002D38A6" w:rsidP="002D38A6">
      <w:r>
        <w:tab/>
        <w:t>1 --- 2</w:t>
      </w:r>
    </w:p>
    <w:p w14:paraId="747C71BC" w14:textId="77777777" w:rsidR="002D38A6" w:rsidRPr="00591886" w:rsidRDefault="002D38A6" w:rsidP="002D38A6">
      <w:pPr>
        <w:rPr>
          <w:rFonts w:ascii="Courier New" w:hAnsi="Courier New"/>
          <w:b/>
          <w:sz w:val="24"/>
          <w:vertAlign w:val="superscript"/>
        </w:rPr>
      </w:pPr>
      <w:r>
        <w:tab/>
      </w:r>
      <w:r w:rsidR="00D05F9D">
        <w:t>sun</w:t>
      </w:r>
      <w:r>
        <w:t>-</w:t>
      </w:r>
      <w:r w:rsidR="00D05F9D">
        <w:t>earth</w:t>
      </w:r>
      <w:r>
        <w:tab/>
      </w:r>
      <w:r>
        <w:tab/>
        <w:t>R'/R</w:t>
      </w:r>
      <w:r>
        <w:rPr>
          <w:rStyle w:val="subscript"/>
        </w:rPr>
        <w:t>1</w:t>
      </w:r>
      <w:r>
        <w:t xml:space="preserve">  =   .000647</w:t>
      </w:r>
    </w:p>
    <w:p w14:paraId="65243D65" w14:textId="77777777" w:rsidR="002D38A6" w:rsidRPr="005A5C5C" w:rsidRDefault="002D38A6" w:rsidP="005022A2">
      <w:pPr>
        <w:tabs>
          <w:tab w:val="left" w:pos="7200"/>
          <w:tab w:val="left" w:pos="7920"/>
          <w:tab w:val="right" w:pos="9270"/>
        </w:tabs>
      </w:pPr>
      <w:r>
        <w:tab/>
      </w:r>
      <w:r w:rsidR="00D05F9D">
        <w:t>moon</w:t>
      </w:r>
      <w:r>
        <w:t>-</w:t>
      </w:r>
      <w:r w:rsidR="00D05F9D">
        <w:t>earth</w:t>
      </w:r>
      <w:r>
        <w:tab/>
      </w:r>
      <w:r>
        <w:tab/>
        <w:t>R/R</w:t>
      </w:r>
      <w:r>
        <w:rPr>
          <w:rStyle w:val="subscript"/>
        </w:rPr>
        <w:t>2</w:t>
      </w:r>
      <w:r>
        <w:t xml:space="preserve">   =   0.737</w:t>
      </w:r>
      <w:r>
        <w:tab/>
      </w:r>
      <w:r>
        <w:tab/>
      </w:r>
      <w:r>
        <w:tab/>
      </w:r>
      <w:r>
        <w:tab/>
      </w:r>
      <w:r>
        <w:tab/>
      </w:r>
      <w:r>
        <w:tab/>
      </w:r>
      <w:r>
        <w:tab/>
      </w:r>
      <w:r>
        <w:tab/>
        <w:t>(8.26)</w:t>
      </w:r>
    </w:p>
    <w:p w14:paraId="3A542E86" w14:textId="77777777" w:rsidR="002D38A6" w:rsidRDefault="002D38A6" w:rsidP="002D38A6"/>
    <w:p w14:paraId="4A89948F" w14:textId="77777777" w:rsidR="002D38A6" w:rsidRDefault="002D38A6" w:rsidP="002D38A6">
      <w:r>
        <w:t xml:space="preserve">So for the </w:t>
      </w:r>
      <w:r w:rsidR="00D05F9D">
        <w:t>sun</w:t>
      </w:r>
      <w:r>
        <w:t>-</w:t>
      </w:r>
      <w:r w:rsidR="00D05F9D">
        <w:t>earth</w:t>
      </w:r>
      <w:r>
        <w:t xml:space="preserve"> system, the center of mass is basically at the center of the </w:t>
      </w:r>
      <w:r w:rsidR="00D05F9D">
        <w:t>sun</w:t>
      </w:r>
      <w:r>
        <w:t xml:space="preserve">, while for the </w:t>
      </w:r>
      <w:r w:rsidR="00D05F9D">
        <w:t>moon</w:t>
      </w:r>
      <w:r>
        <w:t>-</w:t>
      </w:r>
      <w:r w:rsidR="00D05F9D">
        <w:t>earth</w:t>
      </w:r>
      <w:r>
        <w:t xml:space="preserve"> system, the center of mass lies at a point 3/4 the radius of the </w:t>
      </w:r>
      <w:r w:rsidR="00D05F9D">
        <w:t>earth</w:t>
      </w:r>
      <w:r>
        <w:t xml:space="preserve"> from the center. We could redraw our figure for these two cases, but the kinematics does not change, so we won't bother. </w:t>
      </w:r>
    </w:p>
    <w:p w14:paraId="1B150F8A" w14:textId="77777777" w:rsidR="002D38A6" w:rsidRDefault="002D38A6" w:rsidP="002D38A6">
      <w:r>
        <w:tab/>
      </w:r>
    </w:p>
    <w:p w14:paraId="1201CF97" w14:textId="77777777" w:rsidR="002D38A6" w:rsidRPr="00D54466" w:rsidRDefault="002D38A6" w:rsidP="002D38A6">
      <w:pPr>
        <w:rPr>
          <w:u w:val="single"/>
        </w:rPr>
      </w:pPr>
      <w:r w:rsidRPr="00D54466">
        <w:rPr>
          <w:u w:val="single"/>
        </w:rPr>
        <w:t>Frame S and Frame S'</w:t>
      </w:r>
    </w:p>
    <w:p w14:paraId="6A859F02" w14:textId="77777777" w:rsidR="002D38A6" w:rsidRDefault="002D38A6" w:rsidP="002D38A6"/>
    <w:p w14:paraId="2331F0B0" w14:textId="77777777" w:rsidR="002D38A6" w:rsidRDefault="002D38A6" w:rsidP="002D38A6">
      <w:r>
        <w:t xml:space="preserve">Frame S as we have noted is a fixed inertial frame whose origin is at the binary system center of mass which is also the point about which each object rotates in a circle. </w:t>
      </w:r>
    </w:p>
    <w:p w14:paraId="4DEB4510" w14:textId="77777777" w:rsidR="002D38A6" w:rsidRPr="00DC70F1" w:rsidRDefault="002D38A6" w:rsidP="002D38A6">
      <w:r>
        <w:tab/>
        <w:t xml:space="preserve">As object </w:t>
      </w:r>
      <w:r w:rsidR="00226E2C">
        <w:t>2</w:t>
      </w:r>
      <w:r>
        <w:t xml:space="preserve"> rotates in its orbit, we shall assume it </w:t>
      </w:r>
      <w:r w:rsidRPr="00873072">
        <w:rPr>
          <w:i/>
        </w:rPr>
        <w:t>maintains</w:t>
      </w:r>
      <w:r>
        <w:t xml:space="preserve"> </w:t>
      </w:r>
      <w:r w:rsidRPr="00226E2C">
        <w:rPr>
          <w:i/>
        </w:rPr>
        <w:t>its orientation</w:t>
      </w:r>
      <w:r>
        <w:t xml:space="preserve"> relative to the stars. So at a time later than that shown above, the situation is this</w:t>
      </w:r>
    </w:p>
    <w:p w14:paraId="55C54855" w14:textId="77777777" w:rsidR="00E40BBA" w:rsidRDefault="00E40BBA" w:rsidP="002D38A6"/>
    <w:p w14:paraId="0C74D6B3" w14:textId="77777777" w:rsidR="002D38A6" w:rsidRDefault="002D38A6" w:rsidP="002D38A6">
      <w:r>
        <w:pict>
          <v:shape id="_x0000_i1063" type="#_x0000_t75" style="width:468pt;height:222pt">
            <v:imagedata r:id="rId68" o:title=""/>
          </v:shape>
        </w:pict>
      </w:r>
    </w:p>
    <w:p w14:paraId="795D4121" w14:textId="77777777" w:rsidR="002D38A6" w:rsidRDefault="00507CA2" w:rsidP="005022A2">
      <w:pPr>
        <w:tabs>
          <w:tab w:val="left" w:pos="7200"/>
          <w:tab w:val="left" w:pos="7920"/>
          <w:tab w:val="right" w:pos="9270"/>
        </w:tabs>
      </w:pPr>
      <w:r>
        <w:tab/>
      </w:r>
      <w:r>
        <w:tab/>
      </w:r>
      <w:r>
        <w:tab/>
      </w:r>
      <w:r>
        <w:tab/>
      </w:r>
      <w:r>
        <w:tab/>
      </w:r>
      <w:r>
        <w:tab/>
      </w:r>
      <w:r>
        <w:tab/>
      </w:r>
      <w:r>
        <w:tab/>
      </w:r>
      <w:r>
        <w:tab/>
      </w:r>
      <w:r>
        <w:tab/>
      </w:r>
      <w:r>
        <w:tab/>
      </w:r>
      <w:r>
        <w:tab/>
      </w:r>
      <w:r w:rsidR="005022A2">
        <w:tab/>
      </w:r>
      <w:r>
        <w:t>Fig 8.11</w:t>
      </w:r>
    </w:p>
    <w:p w14:paraId="0998805C" w14:textId="77777777" w:rsidR="00507CA2" w:rsidRDefault="00507CA2" w:rsidP="002D38A6">
      <w:r>
        <w:tab/>
      </w:r>
      <w:r>
        <w:tab/>
      </w:r>
      <w:r>
        <w:tab/>
      </w:r>
      <w:r>
        <w:tab/>
      </w:r>
      <w:r>
        <w:tab/>
      </w:r>
      <w:r>
        <w:tab/>
      </w:r>
      <w:r>
        <w:tab/>
      </w:r>
      <w:r>
        <w:tab/>
      </w:r>
    </w:p>
    <w:p w14:paraId="3A80F628" w14:textId="77777777" w:rsidR="002D38A6" w:rsidRDefault="002D38A6" w:rsidP="002D38A6">
      <w:r>
        <w:t xml:space="preserve">Frame S' is glued to object 2 and is sort of a "frame on gimbals" relative to Frame S which is fixed and never changes. </w:t>
      </w:r>
      <w:r w:rsidR="00226E2C">
        <w:t xml:space="preserve">[ Alcohol stoves in </w:t>
      </w:r>
      <w:r w:rsidR="005867F2">
        <w:t>boat</w:t>
      </w:r>
      <w:r w:rsidR="00226E2C">
        <w:t xml:space="preserve"> </w:t>
      </w:r>
      <w:r w:rsidR="005867F2">
        <w:t>cabins</w:t>
      </w:r>
      <w:r w:rsidR="00226E2C">
        <w:t xml:space="preserve"> are </w:t>
      </w:r>
      <w:r w:rsidR="005867F2">
        <w:t xml:space="preserve">sometimes </w:t>
      </w:r>
      <w:r w:rsidR="00226E2C">
        <w:t xml:space="preserve">mounted on such </w:t>
      </w:r>
      <w:bookmarkStart w:id="54" w:name="OLE_LINK13"/>
      <w:bookmarkStart w:id="55" w:name="OLE_LINK14"/>
      <w:r w:rsidR="00226E2C">
        <w:t>gimbals</w:t>
      </w:r>
      <w:bookmarkEnd w:id="54"/>
      <w:bookmarkEnd w:id="55"/>
      <w:r w:rsidR="00226E2C">
        <w:t xml:space="preserve">.] </w:t>
      </w:r>
    </w:p>
    <w:p w14:paraId="007020DF" w14:textId="77777777" w:rsidR="002D38A6" w:rsidRDefault="002D38A6" w:rsidP="002D38A6">
      <w:r>
        <w:tab/>
        <w:t xml:space="preserve">If the above picture represented the </w:t>
      </w:r>
      <w:r w:rsidR="00D05F9D">
        <w:t>moon</w:t>
      </w:r>
      <w:r>
        <w:t>-</w:t>
      </w:r>
      <w:r w:rsidR="00D05F9D">
        <w:t>earth</w:t>
      </w:r>
      <w:r>
        <w:t xml:space="preserve"> picture, the </w:t>
      </w:r>
      <w:r w:rsidR="00D05F9D">
        <w:t>moon</w:t>
      </w:r>
      <w:r>
        <w:t xml:space="preserve"> on the left would in fact be as the drawing suggests, since it keeps its same side facing the </w:t>
      </w:r>
      <w:r w:rsidR="00D05F9D">
        <w:t>earth</w:t>
      </w:r>
      <w:r>
        <w:t xml:space="preserve">. We don't care about this issue for object 1 since </w:t>
      </w:r>
      <w:r w:rsidR="00226E2C">
        <w:t>its</w:t>
      </w:r>
      <w:r>
        <w:t xml:space="preserve"> only role is to produce a gravitational field at object 2.</w:t>
      </w:r>
    </w:p>
    <w:p w14:paraId="68A9B14C" w14:textId="77777777" w:rsidR="008B6742" w:rsidRDefault="00C770CA" w:rsidP="002D38A6">
      <w:r>
        <w:tab/>
        <w:t xml:space="preserve">To apply Fig 8.11 to the </w:t>
      </w:r>
      <w:r w:rsidR="00D05F9D">
        <w:t>moon</w:t>
      </w:r>
      <w:r>
        <w:t>-</w:t>
      </w:r>
      <w:r w:rsidR="00D05F9D">
        <w:t>earth</w:t>
      </w:r>
      <w:r w:rsidR="008B6742">
        <w:t xml:space="preserve"> system, we must temporarily turn off the rotation of the </w:t>
      </w:r>
      <w:r w:rsidR="00D05F9D">
        <w:t>earth</w:t>
      </w:r>
      <w:r w:rsidR="008B6742">
        <w:t xml:space="preserve"> about its axis which, incidentally, is perpendicular to the plane of paper</w:t>
      </w:r>
      <w:r>
        <w:t xml:space="preserve"> (modulo 1.45</w:t>
      </w:r>
      <w:r>
        <w:rPr>
          <w:rStyle w:val="superscript"/>
        </w:rPr>
        <w:t>o</w:t>
      </w:r>
      <w:r>
        <w:t>)</w:t>
      </w:r>
      <w:r w:rsidR="008B6742">
        <w:t xml:space="preserve">, North Pole facing the viewer. Later we will turn </w:t>
      </w:r>
      <w:r>
        <w:t>the rotation</w:t>
      </w:r>
      <w:r w:rsidR="008B6742">
        <w:t xml:space="preserve"> back on and the </w:t>
      </w:r>
      <w:r w:rsidR="00D05F9D">
        <w:t>earth</w:t>
      </w:r>
      <w:r w:rsidR="008B6742">
        <w:t xml:space="preserve"> will then rotate CCW</w:t>
      </w:r>
      <w:r>
        <w:t xml:space="preserve"> with a rotation vector </w:t>
      </w:r>
      <w:r w:rsidRPr="00C770CA">
        <w:rPr>
          <w:b/>
        </w:rPr>
        <w:t>ω</w:t>
      </w:r>
      <w:r>
        <w:t xml:space="preserve"> pointing out of the plane of paper. </w:t>
      </w:r>
    </w:p>
    <w:p w14:paraId="5103A9D8" w14:textId="77777777" w:rsidR="002D38A6" w:rsidRDefault="002D38A6" w:rsidP="002D38A6"/>
    <w:p w14:paraId="1497A4BB" w14:textId="77777777" w:rsidR="002D38A6" w:rsidRPr="00D54466" w:rsidRDefault="002D38A6" w:rsidP="002D38A6">
      <w:pPr>
        <w:rPr>
          <w:u w:val="single"/>
        </w:rPr>
      </w:pPr>
      <w:r>
        <w:rPr>
          <w:u w:val="single"/>
        </w:rPr>
        <w:t>How this tidal model fits in</w:t>
      </w:r>
    </w:p>
    <w:p w14:paraId="18974492" w14:textId="77777777" w:rsidR="002D38A6" w:rsidRDefault="002D38A6" w:rsidP="002D38A6"/>
    <w:p w14:paraId="7E2E5613" w14:textId="77777777" w:rsidR="002D38A6" w:rsidRDefault="002D38A6" w:rsidP="002D38A6">
      <w:r>
        <w:t xml:space="preserve">How exactly does </w:t>
      </w:r>
      <w:r w:rsidR="00216B53">
        <w:t>the above specified</w:t>
      </w:r>
      <w:r>
        <w:t xml:space="preserve"> problem fit into our general framework of rotating frames? It is a Special Case #2 problem of Section 4 (</w:t>
      </w:r>
      <w:r w:rsidR="00C770CA">
        <w:t>e</w:t>
      </w:r>
      <w:r>
        <w:t xml:space="preserve">) with </w:t>
      </w:r>
      <w:r w:rsidRPr="00216B53">
        <w:rPr>
          <w:b/>
        </w:rPr>
        <w:t>ω</w:t>
      </w:r>
      <w:r>
        <w:t xml:space="preserve"> = 0 and with the two sets of axes always aligned. </w:t>
      </w:r>
    </w:p>
    <w:p w14:paraId="52A90A37" w14:textId="77777777" w:rsidR="002D38A6" w:rsidRDefault="002D38A6" w:rsidP="002D38A6"/>
    <w:p w14:paraId="39F9CECD" w14:textId="77777777" w:rsidR="002D38A6" w:rsidRPr="003E4B75" w:rsidRDefault="002D38A6" w:rsidP="002D38A6">
      <w:pPr>
        <w:rPr>
          <w:u w:val="single"/>
        </w:rPr>
      </w:pPr>
      <w:r w:rsidRPr="003E4B75">
        <w:rPr>
          <w:u w:val="single"/>
        </w:rPr>
        <w:t>One fictitious force in Frame S'</w:t>
      </w:r>
    </w:p>
    <w:p w14:paraId="3F7F5AC0" w14:textId="77777777" w:rsidR="002D38A6" w:rsidRDefault="002D38A6" w:rsidP="002D38A6"/>
    <w:p w14:paraId="13C94E25" w14:textId="77777777" w:rsidR="002D38A6" w:rsidRDefault="002D38A6" w:rsidP="002D38A6">
      <w:r>
        <w:t xml:space="preserve">Recall now equation (8.4a) where the left equality is the "bogus" Newton's Law in Frame S', </w:t>
      </w:r>
      <w:r w:rsidRPr="00A01F96">
        <w:rPr>
          <w:b/>
        </w:rPr>
        <w:t>F</w:t>
      </w:r>
      <w:r>
        <w:t xml:space="preserve"> is the total "real force" in Frame S', and then we have a list of four fictitious forces in Frame S',  </w:t>
      </w:r>
    </w:p>
    <w:p w14:paraId="2CC7A57A" w14:textId="77777777" w:rsidR="002D38A6" w:rsidRDefault="002D38A6" w:rsidP="002D38A6">
      <w:pPr>
        <w:tabs>
          <w:tab w:val="left" w:pos="7200"/>
          <w:tab w:val="left" w:pos="7920"/>
          <w:tab w:val="right" w:pos="9270"/>
        </w:tabs>
      </w:pPr>
    </w:p>
    <w:p w14:paraId="02241077"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rsidRPr="00A01F96">
        <w:rPr>
          <w:i/>
        </w:rPr>
        <w:t>(8.4a)</w:t>
      </w:r>
    </w:p>
    <w:p w14:paraId="3C986239" w14:textId="77777777" w:rsidR="002D38A6" w:rsidRPr="004F49A5" w:rsidRDefault="002D38A6" w:rsidP="002D38A6">
      <w:pPr>
        <w:tabs>
          <w:tab w:val="left" w:pos="7200"/>
          <w:tab w:val="left" w:pos="7920"/>
          <w:tab w:val="right" w:pos="9270"/>
        </w:tabs>
      </w:pPr>
      <w:r>
        <w:tab/>
      </w:r>
      <w:r>
        <w:tab/>
        <w:t xml:space="preserve">                             frame      centrifugal         Coriolis       Euler</w:t>
      </w:r>
    </w:p>
    <w:p w14:paraId="3CFCF901" w14:textId="77777777" w:rsidR="002D38A6" w:rsidRDefault="002D38A6" w:rsidP="002D38A6"/>
    <w:p w14:paraId="4FE9731B" w14:textId="77777777" w:rsidR="002D38A6" w:rsidRDefault="002D38A6" w:rsidP="002D38A6">
      <w:r>
        <w:t>In our application we are going to consider points in Frame</w:t>
      </w:r>
      <w:r w:rsidR="007F6A22">
        <w:t xml:space="preserve"> S' (that is, points on the non</w:t>
      </w:r>
      <w:r>
        <w:t xml:space="preserve">-rotating </w:t>
      </w:r>
      <w:r w:rsidR="00D05F9D">
        <w:t>earth</w:t>
      </w:r>
      <w:r>
        <w:t xml:space="preserve">) which are at rest on or in the </w:t>
      </w:r>
      <w:r w:rsidR="00D05F9D">
        <w:t>earth</w:t>
      </w:r>
      <w:r>
        <w:t xml:space="preserve">, so </w:t>
      </w:r>
      <w:r w:rsidRPr="00DD0CE2">
        <w:rPr>
          <w:b/>
        </w:rPr>
        <w:t>v</w:t>
      </w:r>
      <w:r>
        <w:t xml:space="preserve">' = 0. We have noted that </w:t>
      </w:r>
      <w:r w:rsidRPr="00A01F96">
        <w:rPr>
          <w:b/>
        </w:rPr>
        <w:t>ω</w:t>
      </w:r>
      <w:r>
        <w:t xml:space="preserve"> = 0 and of course </w:t>
      </w:r>
      <w:r w:rsidRPr="00A01F96">
        <w:rPr>
          <w:b/>
        </w:rPr>
        <w:fldChar w:fldCharType="begin"/>
      </w:r>
      <w:r w:rsidRPr="00A01F96">
        <w:rPr>
          <w:b/>
        </w:rPr>
        <w:instrText xml:space="preserve"> EQ \O(ω,\S\up3(</w:instrText>
      </w:r>
      <w:r w:rsidR="008938EB" w:rsidRPr="008938EB">
        <w:instrText>•</w:instrText>
      </w:r>
      <w:r w:rsidRPr="00A01F96">
        <w:rPr>
          <w:b/>
        </w:rPr>
        <w:instrText>))</w:instrText>
      </w:r>
      <w:r w:rsidRPr="00A01F96">
        <w:rPr>
          <w:b/>
        </w:rPr>
        <w:fldChar w:fldCharType="end"/>
      </w:r>
      <w:r>
        <w:t xml:space="preserve"> = 0, so the above becomes</w:t>
      </w:r>
    </w:p>
    <w:p w14:paraId="49F1A12F" w14:textId="77777777" w:rsidR="002D38A6" w:rsidRDefault="002D38A6" w:rsidP="002D38A6"/>
    <w:p w14:paraId="55C161C3"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tab/>
      </w:r>
      <w:r>
        <w:tab/>
      </w:r>
      <w:r>
        <w:tab/>
      </w:r>
      <w:r w:rsidRPr="00A01F96">
        <w:rPr>
          <w:i/>
        </w:rPr>
        <w:t>(8.4a)</w:t>
      </w:r>
      <w:r>
        <w:rPr>
          <w:i/>
        </w:rPr>
        <w:t>'</w:t>
      </w:r>
    </w:p>
    <w:p w14:paraId="76D05FEF" w14:textId="77777777" w:rsidR="002D38A6" w:rsidRPr="004F49A5" w:rsidRDefault="002D38A6" w:rsidP="002D38A6">
      <w:pPr>
        <w:tabs>
          <w:tab w:val="left" w:pos="7200"/>
          <w:tab w:val="left" w:pos="7920"/>
          <w:tab w:val="right" w:pos="9270"/>
        </w:tabs>
      </w:pPr>
      <w:r>
        <w:tab/>
      </w:r>
      <w:r>
        <w:tab/>
        <w:t xml:space="preserve">                             frame</w:t>
      </w:r>
    </w:p>
    <w:p w14:paraId="32FD5BD2" w14:textId="77777777" w:rsidR="002D38A6" w:rsidRDefault="002D38A6" w:rsidP="002D38A6"/>
    <w:p w14:paraId="3CB854D7" w14:textId="77777777" w:rsidR="002D38A6" w:rsidRDefault="002D38A6" w:rsidP="002D38A6">
      <w:pPr>
        <w:tabs>
          <w:tab w:val="left" w:pos="7200"/>
          <w:tab w:val="left" w:pos="7920"/>
          <w:tab w:val="right" w:pos="9270"/>
        </w:tabs>
      </w:pPr>
      <w:r>
        <w:t>where only the "frame" fictitious force has survived. Remember th</w:t>
      </w:r>
      <w:r w:rsidR="00EF5227">
        <w:t>at, although Frame S' is not a rotating frame</w:t>
      </w:r>
      <w:r>
        <w:t xml:space="preserve"> </w:t>
      </w:r>
      <w:r w:rsidR="00EF5227">
        <w:t>in the sense that</w:t>
      </w:r>
      <w:r>
        <w:t xml:space="preserve"> ω= 0</w:t>
      </w:r>
      <w:r w:rsidR="007F6A22">
        <w:t xml:space="preserve"> (its axes do not rotate)</w:t>
      </w:r>
      <w:r>
        <w:t xml:space="preserve">, </w:t>
      </w:r>
      <w:r w:rsidR="00EF5227">
        <w:t xml:space="preserve">it </w:t>
      </w:r>
      <w:r w:rsidR="00EF5227" w:rsidRPr="00EF5227">
        <w:rPr>
          <w:i/>
        </w:rPr>
        <w:t>is</w:t>
      </w:r>
      <w:r w:rsidR="00EF5227">
        <w:t xml:space="preserve"> a rotating frame in the sense that its origin rotates around the origin of inertial Frame S. </w:t>
      </w:r>
    </w:p>
    <w:p w14:paraId="069B95E0" w14:textId="77777777" w:rsidR="002D38A6" w:rsidRDefault="002D38A6" w:rsidP="002D38A6">
      <w:r>
        <w:tab/>
      </w:r>
    </w:p>
    <w:p w14:paraId="19D156B8" w14:textId="77777777" w:rsidR="002D38A6" w:rsidRPr="00DD0CE2" w:rsidRDefault="002D38A6" w:rsidP="002D38A6">
      <w:r>
        <w:t xml:space="preserve">It is clear from </w:t>
      </w:r>
      <w:r w:rsidR="00A938C9">
        <w:t>Fig 8.11</w:t>
      </w:r>
      <w:r>
        <w:t xml:space="preserve"> that (since R is a constant) </w:t>
      </w:r>
    </w:p>
    <w:p w14:paraId="0EF887FF" w14:textId="77777777" w:rsidR="002D38A6" w:rsidRDefault="002D38A6" w:rsidP="002D38A6"/>
    <w:p w14:paraId="6F85E91F" w14:textId="77777777" w:rsidR="002D38A6" w:rsidRPr="00FA1624" w:rsidRDefault="002D38A6" w:rsidP="002D38A6">
      <w:r>
        <w:tab/>
      </w:r>
      <w:r w:rsidRPr="00FA1624">
        <w:rPr>
          <w:b/>
        </w:rPr>
        <w:t>b</w:t>
      </w:r>
      <w:r>
        <w:t xml:space="preserve"> = R</w:t>
      </w:r>
      <w:r w:rsidRPr="00FA1624">
        <w:rPr>
          <w:b/>
        </w:rPr>
        <w:fldChar w:fldCharType="begin"/>
      </w:r>
      <w:r w:rsidRPr="00FA1624">
        <w:rPr>
          <w:b/>
        </w:rPr>
        <w:instrText xml:space="preserve"> EQ \O(r,\S\up2(^))</w:instrText>
      </w:r>
      <w:r w:rsidRPr="00FA1624">
        <w:rPr>
          <w:b/>
        </w:rPr>
        <w:fldChar w:fldCharType="end"/>
      </w:r>
      <w:r>
        <w:tab/>
      </w:r>
      <w:r>
        <w:tab/>
      </w:r>
      <w:r>
        <w:tab/>
        <w:t>d</w:t>
      </w:r>
      <w:r w:rsidRPr="00FA1624">
        <w:rPr>
          <w:b/>
        </w:rPr>
        <w:fldChar w:fldCharType="begin"/>
      </w:r>
      <w:r w:rsidRPr="00FA1624">
        <w:rPr>
          <w:b/>
        </w:rPr>
        <w:instrText xml:space="preserve"> EQ \O(r,\S\up2(^))</w:instrText>
      </w:r>
      <w:r w:rsidRPr="00FA1624">
        <w:rPr>
          <w:b/>
        </w:rPr>
        <w:fldChar w:fldCharType="end"/>
      </w:r>
      <w:r>
        <w:t>/dt = 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ab/>
      </w:r>
      <w:r>
        <w:tab/>
        <w:t xml:space="preserve"> 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Ω</w:t>
      </w:r>
      <w:r w:rsidRPr="00FA1624">
        <w:rPr>
          <w:b/>
        </w:rPr>
        <w:fldChar w:fldCharType="begin"/>
      </w:r>
      <w:r w:rsidRPr="00FA1624">
        <w:rPr>
          <w:b/>
        </w:rPr>
        <w:instrText xml:space="preserve"> EQ \O(r,\S\up2(^))</w:instrText>
      </w:r>
      <w:r w:rsidRPr="00FA1624">
        <w:rPr>
          <w:b/>
        </w:rPr>
        <w:fldChar w:fldCharType="end"/>
      </w:r>
    </w:p>
    <w:p w14:paraId="7F4D3FE5" w14:textId="77777777" w:rsidR="002D38A6" w:rsidRDefault="002D38A6" w:rsidP="002D38A6"/>
    <w:p w14:paraId="51993B49" w14:textId="77777777" w:rsidR="002D38A6" w:rsidRDefault="002D38A6" w:rsidP="002D38A6">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Pr>
          <w:rStyle w:val="subscript"/>
        </w:rPr>
        <w:t>S</w:t>
      </w:r>
      <w:r>
        <w:t xml:space="preserve"> = R d</w:t>
      </w:r>
      <w:r w:rsidRPr="00FA1624">
        <w:rPr>
          <w:b/>
        </w:rPr>
        <w:fldChar w:fldCharType="begin"/>
      </w:r>
      <w:r w:rsidRPr="00FA1624">
        <w:rPr>
          <w:b/>
        </w:rPr>
        <w:instrText xml:space="preserve"> EQ \O(r,\S\up2(^))</w:instrText>
      </w:r>
      <w:r w:rsidRPr="00FA1624">
        <w:rPr>
          <w:b/>
        </w:rPr>
        <w:fldChar w:fldCharType="end"/>
      </w:r>
      <w:r>
        <w:t>/dt  = RΩ</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p>
    <w:p w14:paraId="7E844C89" w14:textId="77777777" w:rsidR="002D38A6" w:rsidRDefault="002D38A6" w:rsidP="002D38A6"/>
    <w:p w14:paraId="34792EFD" w14:textId="77777777" w:rsidR="002D38A6" w:rsidRPr="005A5C5C" w:rsidRDefault="002D38A6" w:rsidP="005022A2">
      <w:pPr>
        <w:tabs>
          <w:tab w:val="left" w:pos="7200"/>
          <w:tab w:val="left" w:pos="7920"/>
          <w:tab w:val="right" w:pos="9270"/>
        </w:tabs>
      </w:pP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RΩ</w:t>
      </w:r>
      <w:r w:rsidRPr="00351888">
        <w:t xml:space="preserve"> </w:t>
      </w:r>
      <w:r>
        <w:t>d</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t>/dt = - RΩ</w:t>
      </w:r>
      <w:r>
        <w:rPr>
          <w:rStyle w:val="superscript"/>
        </w:rPr>
        <w:t>2</w:t>
      </w:r>
      <w:r w:rsidRPr="00FA1624">
        <w:rPr>
          <w:b/>
        </w:rPr>
        <w:fldChar w:fldCharType="begin"/>
      </w:r>
      <w:r w:rsidRPr="00FA1624">
        <w:rPr>
          <w:b/>
        </w:rPr>
        <w:instrText xml:space="preserve"> EQ \O(r,\S\up2(^))</w:instrText>
      </w:r>
      <w:r w:rsidRPr="00FA1624">
        <w:rPr>
          <w:b/>
        </w:rPr>
        <w:fldChar w:fldCharType="end"/>
      </w:r>
      <w:r>
        <w:tab/>
      </w:r>
      <w:r w:rsidR="00A938C9">
        <w:t>.</w:t>
      </w:r>
      <w:r>
        <w:tab/>
      </w:r>
      <w:r>
        <w:tab/>
      </w:r>
      <w:r>
        <w:tab/>
      </w:r>
      <w:r>
        <w:tab/>
      </w:r>
      <w:r>
        <w:tab/>
      </w:r>
      <w:r>
        <w:tab/>
      </w:r>
      <w:r>
        <w:tab/>
      </w:r>
      <w:r>
        <w:tab/>
        <w:t>(8.27)</w:t>
      </w:r>
    </w:p>
    <w:p w14:paraId="280C6645" w14:textId="77777777" w:rsidR="002D38A6" w:rsidRDefault="002D38A6" w:rsidP="002D38A6"/>
    <w:p w14:paraId="7EBC2E0B" w14:textId="77777777" w:rsidR="002D38A6" w:rsidRDefault="002D38A6" w:rsidP="002D38A6">
      <w:r>
        <w:t xml:space="preserve">Therefore </w:t>
      </w:r>
      <w:r w:rsidRPr="00A01F96">
        <w:rPr>
          <w:i/>
        </w:rPr>
        <w:t>(8.4a)</w:t>
      </w:r>
      <w:r>
        <w:rPr>
          <w:i/>
        </w:rPr>
        <w:t>'</w:t>
      </w:r>
      <w:r>
        <w:t xml:space="preserve"> becomes</w:t>
      </w:r>
    </w:p>
    <w:p w14:paraId="143F590E" w14:textId="77777777" w:rsidR="002D38A6" w:rsidRDefault="002D38A6" w:rsidP="002D38A6"/>
    <w:p w14:paraId="5D4827B4" w14:textId="77777777" w:rsidR="002D38A6" w:rsidRDefault="002D38A6" w:rsidP="002D38A6">
      <w:pPr>
        <w:tabs>
          <w:tab w:val="left" w:pos="7200"/>
          <w:tab w:val="left" w:pos="7920"/>
          <w:tab w:val="right" w:pos="9270"/>
        </w:tabs>
      </w:pPr>
      <w:r>
        <w:tab/>
        <w:t>m</w:t>
      </w:r>
      <w:r w:rsidRPr="00531E88">
        <w:rPr>
          <w:b/>
        </w:rPr>
        <w:t>a</w:t>
      </w:r>
      <w:r>
        <w:t xml:space="preserve">' = </w:t>
      </w:r>
      <w:r w:rsidRPr="00A10DC6">
        <w:rPr>
          <w:b/>
        </w:rPr>
        <w:t>F</w:t>
      </w:r>
      <w:r>
        <w:rPr>
          <w:b/>
        </w:rPr>
        <w:t>'</w:t>
      </w:r>
      <w:r>
        <w:rPr>
          <w:rStyle w:val="subscript"/>
        </w:rPr>
        <w:t>eff</w:t>
      </w:r>
      <w:r>
        <w:t xml:space="preserve">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r>
      <w:r>
        <w:tab/>
      </w:r>
      <w:r w:rsidRPr="00A01F96">
        <w:rPr>
          <w:i/>
        </w:rPr>
        <w:t>(8.4a)</w:t>
      </w:r>
      <w:r>
        <w:rPr>
          <w:i/>
        </w:rPr>
        <w:t>'</w:t>
      </w:r>
    </w:p>
    <w:p w14:paraId="34281861" w14:textId="77777777" w:rsidR="002D38A6" w:rsidRDefault="002D38A6" w:rsidP="002D38A6"/>
    <w:p w14:paraId="013C21FA" w14:textId="77777777" w:rsidR="002D38A6" w:rsidRDefault="002D38A6" w:rsidP="002D38A6">
      <w:r>
        <w:t>For an</w:t>
      </w:r>
      <w:r w:rsidR="007F6A22">
        <w:t xml:space="preserve">y Particle at rest in Frame S' </w:t>
      </w:r>
      <w:r>
        <w:t>(and thus at rest in/on the non-</w:t>
      </w:r>
      <w:r w:rsidR="007F6A22">
        <w:t xml:space="preserve"> </w:t>
      </w:r>
      <w:r>
        <w:t xml:space="preserve">rotating </w:t>
      </w:r>
      <w:r w:rsidR="00D05F9D">
        <w:t>earth</w:t>
      </w:r>
      <w:r>
        <w:t xml:space="preserve">), we have </w:t>
      </w:r>
      <w:r w:rsidRPr="00351888">
        <w:rPr>
          <w:b/>
        </w:rPr>
        <w:t>a</w:t>
      </w:r>
      <w:r>
        <w:t>' = 0</w:t>
      </w:r>
      <w:r w:rsidR="007F6A22">
        <w:t xml:space="preserve"> </w:t>
      </w:r>
      <w:r>
        <w:t xml:space="preserve"> so</w:t>
      </w:r>
    </w:p>
    <w:p w14:paraId="7AF01409" w14:textId="77777777" w:rsidR="002D38A6" w:rsidRDefault="002D38A6" w:rsidP="002D38A6"/>
    <w:p w14:paraId="673DA184" w14:textId="77777777" w:rsidR="002D38A6" w:rsidRPr="007F6A22" w:rsidRDefault="002D38A6" w:rsidP="002D38A6">
      <w:r>
        <w:tab/>
        <w:t xml:space="preserve">0 = </w:t>
      </w:r>
      <w:r w:rsidRPr="00A10DC6">
        <w:rPr>
          <w:b/>
        </w:rPr>
        <w:t>F</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rsidR="007F6A22">
        <w:t xml:space="preserve">  .</w:t>
      </w:r>
    </w:p>
    <w:p w14:paraId="426A4142" w14:textId="77777777" w:rsidR="002D38A6" w:rsidRDefault="002D38A6" w:rsidP="002D38A6"/>
    <w:p w14:paraId="015667EF" w14:textId="77777777" w:rsidR="002D38A6" w:rsidRDefault="002D38A6" w:rsidP="002D38A6">
      <w:r>
        <w:t xml:space="preserve">For a Particle in or on the </w:t>
      </w:r>
      <w:r w:rsidR="00D05F9D">
        <w:t>earth</w:t>
      </w:r>
      <w:r>
        <w:t xml:space="preserve">,  </w:t>
      </w:r>
      <w:r w:rsidR="007F6A22">
        <w:t xml:space="preserve">the real forces are </w:t>
      </w:r>
      <w:r w:rsidRPr="001026F1">
        <w:rPr>
          <w:b/>
        </w:rPr>
        <w:t>F</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t xml:space="preserve">  where</w:t>
      </w:r>
    </w:p>
    <w:p w14:paraId="6ADDDEF7" w14:textId="77777777" w:rsidR="002D38A6" w:rsidRDefault="002D38A6" w:rsidP="002D38A6"/>
    <w:p w14:paraId="5CBF8AD6" w14:textId="77777777" w:rsidR="002D38A6" w:rsidRDefault="002D38A6" w:rsidP="002D38A6">
      <w:r>
        <w:tab/>
      </w:r>
      <w:r w:rsidRPr="001026F1">
        <w:rPr>
          <w:b/>
        </w:rPr>
        <w:t>F</w:t>
      </w:r>
      <w:r>
        <w:rPr>
          <w:rStyle w:val="subscript"/>
        </w:rPr>
        <w:t>g1</w:t>
      </w:r>
      <w:r>
        <w:t xml:space="preserve"> = the gravitational force due to object 1</w:t>
      </w:r>
    </w:p>
    <w:p w14:paraId="3B3E28B5" w14:textId="77777777" w:rsidR="002D38A6" w:rsidRDefault="002D38A6" w:rsidP="002D38A6">
      <w:r>
        <w:tab/>
      </w:r>
      <w:r w:rsidRPr="001026F1">
        <w:rPr>
          <w:b/>
        </w:rPr>
        <w:t>F</w:t>
      </w:r>
      <w:r w:rsidRPr="007F6A22">
        <w:rPr>
          <w:rStyle w:val="subscript"/>
        </w:rPr>
        <w:t>g</w:t>
      </w:r>
      <w:r w:rsidR="007F6A22" w:rsidRPr="007F6A22">
        <w:rPr>
          <w:rStyle w:val="subscript"/>
        </w:rPr>
        <w:t>2</w:t>
      </w:r>
      <w:r>
        <w:t xml:space="preserve"> = the gravitational force due to object 2</w:t>
      </w:r>
      <w:r w:rsidR="007F6A22">
        <w:t xml:space="preserve"> (the </w:t>
      </w:r>
      <w:r w:rsidR="00D05F9D">
        <w:t>earth</w:t>
      </w:r>
      <w:r w:rsidR="007F6A22">
        <w:t>)</w:t>
      </w:r>
    </w:p>
    <w:p w14:paraId="5AAC6FFC" w14:textId="77777777" w:rsidR="002D38A6" w:rsidRDefault="002D38A6" w:rsidP="002D38A6">
      <w:r>
        <w:tab/>
      </w:r>
      <w:r w:rsidRPr="001026F1">
        <w:rPr>
          <w:b/>
        </w:rPr>
        <w:t>F</w:t>
      </w:r>
      <w:r>
        <w:rPr>
          <w:rStyle w:val="subscript"/>
        </w:rPr>
        <w:t>e</w:t>
      </w:r>
      <w:r>
        <w:t xml:space="preserve"> = any non-gravitational force</w:t>
      </w:r>
      <w:r w:rsidR="007F6A22">
        <w:t xml:space="preserve"> </w:t>
      </w:r>
    </w:p>
    <w:p w14:paraId="2450F449" w14:textId="77777777" w:rsidR="007F6A22" w:rsidRDefault="007F6A22" w:rsidP="002D38A6"/>
    <w:p w14:paraId="50B850E9" w14:textId="77777777" w:rsidR="002D38A6" w:rsidRDefault="007F6A22" w:rsidP="002D38A6">
      <w:r>
        <w:t xml:space="preserve">Below, </w:t>
      </w:r>
      <w:r w:rsidRPr="007F6A22">
        <w:rPr>
          <w:b/>
        </w:rPr>
        <w:t>F</w:t>
      </w:r>
      <w:r>
        <w:rPr>
          <w:rStyle w:val="subscript"/>
        </w:rPr>
        <w:t>e</w:t>
      </w:r>
      <w:r>
        <w:t xml:space="preserve"> will be the force of the </w:t>
      </w:r>
      <w:r w:rsidR="00D05F9D">
        <w:t>earth</w:t>
      </w:r>
      <w:r>
        <w:t xml:space="preserve"> pushing out on a Particle resting on its surface. </w:t>
      </w:r>
      <w:r w:rsidR="002D38A6">
        <w:t>Thus we have</w:t>
      </w:r>
    </w:p>
    <w:p w14:paraId="4A04E3EB" w14:textId="77777777" w:rsidR="002D38A6" w:rsidRDefault="002D38A6" w:rsidP="002D38A6"/>
    <w:p w14:paraId="38A89014" w14:textId="77777777" w:rsidR="002D38A6" w:rsidRDefault="002D38A6" w:rsidP="002D38A6">
      <w:r>
        <w:tab/>
      </w:r>
      <w:r w:rsidRPr="00381B96">
        <w:rPr>
          <w:b/>
        </w:rPr>
        <w:t>0</w:t>
      </w:r>
      <w:r>
        <w:t xml:space="preserve"> = </w:t>
      </w:r>
      <w:r w:rsidRPr="001026F1">
        <w:rPr>
          <w:b/>
        </w:rPr>
        <w:t>F</w:t>
      </w:r>
      <w:r>
        <w:rPr>
          <w:rStyle w:val="subscript"/>
        </w:rPr>
        <w:t>g1</w:t>
      </w:r>
      <w:r>
        <w:t xml:space="preserve"> + </w:t>
      </w:r>
      <w:r w:rsidRPr="001026F1">
        <w:rPr>
          <w:b/>
        </w:rPr>
        <w:t>F</w:t>
      </w:r>
      <w:r>
        <w:rPr>
          <w:rStyle w:val="subscript"/>
        </w:rPr>
        <w:t>g2</w:t>
      </w:r>
      <w:r>
        <w:t xml:space="preserve"> + </w:t>
      </w:r>
      <w:r w:rsidRPr="001026F1">
        <w:rPr>
          <w:b/>
        </w:rPr>
        <w:t>F</w:t>
      </w:r>
      <w:r>
        <w:rPr>
          <w:rStyle w:val="subscript"/>
        </w:rPr>
        <w:t>e</w:t>
      </w:r>
      <w:r>
        <w:t xml:space="preserve">   +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p>
    <w:p w14:paraId="35AC23B6" w14:textId="77777777" w:rsidR="002D38A6" w:rsidRDefault="002D38A6" w:rsidP="002D38A6">
      <w:r>
        <w:t>or</w:t>
      </w:r>
    </w:p>
    <w:p w14:paraId="27E2CBCB" w14:textId="77777777" w:rsidR="002D38A6" w:rsidRDefault="002D38A6" w:rsidP="005022A2">
      <w:pPr>
        <w:tabs>
          <w:tab w:val="left" w:pos="7200"/>
          <w:tab w:val="left" w:pos="7920"/>
          <w:tab w:val="right" w:pos="9270"/>
        </w:tabs>
      </w:pPr>
      <w:r>
        <w:tab/>
      </w:r>
      <w:r w:rsidRPr="001026F1">
        <w:rPr>
          <w:b/>
        </w:rPr>
        <w:t>F</w:t>
      </w:r>
      <w:r>
        <w:rPr>
          <w:rStyle w:val="subscript"/>
        </w:rPr>
        <w:t>e</w:t>
      </w:r>
      <w:r>
        <w:t xml:space="preserve">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r>
        <w:tab/>
      </w:r>
      <w:r>
        <w:tab/>
      </w:r>
      <w:r>
        <w:tab/>
      </w:r>
      <w:r>
        <w:tab/>
      </w:r>
      <w:r>
        <w:tab/>
      </w:r>
      <w:r>
        <w:tab/>
      </w:r>
      <w:r>
        <w:tab/>
      </w:r>
      <w:r>
        <w:tab/>
        <w:t>(8.28)</w:t>
      </w:r>
    </w:p>
    <w:p w14:paraId="42B0F9F2" w14:textId="77777777" w:rsidR="002D38A6" w:rsidRDefault="002D38A6" w:rsidP="002D38A6"/>
    <w:p w14:paraId="1A719288" w14:textId="77777777" w:rsidR="002D38A6" w:rsidRPr="00D54466" w:rsidRDefault="00E40BBA" w:rsidP="002D38A6">
      <w:pPr>
        <w:rPr>
          <w:u w:val="single"/>
        </w:rPr>
      </w:pPr>
      <w:r>
        <w:rPr>
          <w:u w:val="single"/>
        </w:rPr>
        <w:br w:type="page"/>
      </w:r>
      <w:r w:rsidR="00A938C9">
        <w:rPr>
          <w:u w:val="single"/>
        </w:rPr>
        <w:t xml:space="preserve">Digression: </w:t>
      </w:r>
      <w:r w:rsidR="002D38A6" w:rsidRPr="00D54466">
        <w:rPr>
          <w:u w:val="single"/>
        </w:rPr>
        <w:t>The relation between r</w:t>
      </w:r>
      <w:r w:rsidR="002D38A6" w:rsidRPr="00D54466">
        <w:rPr>
          <w:rStyle w:val="subscript"/>
          <w:u w:val="single"/>
        </w:rPr>
        <w:t>12</w:t>
      </w:r>
      <w:r w:rsidR="002D38A6" w:rsidRPr="00D54466">
        <w:rPr>
          <w:u w:val="single"/>
        </w:rPr>
        <w:t xml:space="preserve"> and </w:t>
      </w:r>
      <w:r w:rsidR="002D38A6">
        <w:rPr>
          <w:u w:val="single"/>
        </w:rPr>
        <w:t>Ω</w:t>
      </w:r>
    </w:p>
    <w:p w14:paraId="120F282D" w14:textId="77777777" w:rsidR="002D38A6" w:rsidRDefault="002D38A6" w:rsidP="002D38A6"/>
    <w:p w14:paraId="6A8505BC" w14:textId="77777777" w:rsidR="002D38A6" w:rsidRDefault="002D38A6" w:rsidP="002D38A6">
      <w:r>
        <w:t xml:space="preserve">If we were to replace the </w:t>
      </w:r>
      <w:r w:rsidR="00D05F9D">
        <w:t>earth</w:t>
      </w:r>
      <w:r>
        <w:t xml:space="preserve"> with a point mass M</w:t>
      </w:r>
      <w:r>
        <w:rPr>
          <w:rStyle w:val="subscript"/>
        </w:rPr>
        <w:t>2</w:t>
      </w:r>
      <w:r>
        <w:t xml:space="preserve"> at its center, nothing would change in our orbiting picture. This point mass does a circular orbit around the binary center of mass with radius R and angular frequency Ω. The usual rule for circular motion of a point particle says that the gravitational force balances the centrifugal force, so </w:t>
      </w:r>
    </w:p>
    <w:p w14:paraId="0C39F0C4" w14:textId="77777777" w:rsidR="002D38A6" w:rsidRDefault="002D38A6" w:rsidP="002D38A6"/>
    <w:p w14:paraId="25D63F29" w14:textId="77777777" w:rsidR="002D38A6" w:rsidRPr="00F206F2" w:rsidRDefault="002D38A6" w:rsidP="002D38A6">
      <w:r>
        <w:tab/>
      </w:r>
      <w:r w:rsidRPr="00F206F2">
        <w:t>M</w:t>
      </w:r>
      <w:r>
        <w:rPr>
          <w:rStyle w:val="subscript"/>
        </w:rPr>
        <w:t>1</w:t>
      </w:r>
      <w:r>
        <w:t>M</w:t>
      </w:r>
      <w:r>
        <w:rPr>
          <w:rStyle w:val="subscript"/>
        </w:rPr>
        <w:t>2</w:t>
      </w:r>
      <w:r>
        <w:t>G/r</w:t>
      </w:r>
      <w:r>
        <w:rPr>
          <w:rStyle w:val="subscript"/>
        </w:rPr>
        <w:t>12</w:t>
      </w:r>
      <w:r>
        <w:rPr>
          <w:rStyle w:val="superscript"/>
        </w:rPr>
        <w:t>2</w:t>
      </w:r>
      <w:r>
        <w:t xml:space="preserve"> = M</w:t>
      </w:r>
      <w:r>
        <w:rPr>
          <w:rStyle w:val="subscript"/>
        </w:rPr>
        <w:t>2</w:t>
      </w:r>
      <w:r>
        <w:t>Ω</w:t>
      </w:r>
      <w:r>
        <w:rPr>
          <w:rStyle w:val="superscript"/>
        </w:rPr>
        <w:t>2</w:t>
      </w:r>
      <w:r>
        <w:t>R</w:t>
      </w:r>
    </w:p>
    <w:p w14:paraId="2741C4F7" w14:textId="77777777" w:rsidR="002D38A6" w:rsidRDefault="002D38A6" w:rsidP="002D38A6">
      <w:r>
        <w:t>or</w:t>
      </w:r>
    </w:p>
    <w:p w14:paraId="212DECA2" w14:textId="77777777" w:rsidR="002D38A6" w:rsidRPr="005A5C5C" w:rsidRDefault="002D38A6" w:rsidP="005022A2">
      <w:pPr>
        <w:tabs>
          <w:tab w:val="left" w:pos="7200"/>
          <w:tab w:val="left" w:pos="7920"/>
          <w:tab w:val="right" w:pos="9270"/>
        </w:tabs>
      </w:pPr>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r w:rsidR="007F6A22">
        <w:t>.</w:t>
      </w:r>
      <w:r>
        <w:tab/>
      </w:r>
      <w:r>
        <w:tab/>
      </w:r>
      <w:r>
        <w:tab/>
      </w:r>
      <w:r>
        <w:tab/>
      </w:r>
      <w:r>
        <w:tab/>
      </w:r>
      <w:r>
        <w:tab/>
      </w:r>
      <w:r>
        <w:tab/>
      </w:r>
      <w:r>
        <w:tab/>
      </w:r>
      <w:r>
        <w:tab/>
        <w:t>(8.29)</w:t>
      </w:r>
    </w:p>
    <w:p w14:paraId="79DBBF77" w14:textId="77777777" w:rsidR="002D38A6" w:rsidRDefault="002D38A6" w:rsidP="002D38A6"/>
    <w:p w14:paraId="7E4D3668" w14:textId="77777777" w:rsidR="002D38A6" w:rsidRPr="00873072" w:rsidRDefault="002D38A6" w:rsidP="002D38A6">
      <w:r>
        <w:t xml:space="preserve">Now suppose we replace the original </w:t>
      </w:r>
      <w:r w:rsidR="00D05F9D">
        <w:t>earth</w:t>
      </w:r>
      <w:r>
        <w:t xml:space="preserve"> with another </w:t>
      </w:r>
      <w:r w:rsidR="00D05F9D">
        <w:t>earth</w:t>
      </w:r>
      <w:r>
        <w:t xml:space="preserve"> with a spherical cavity in the center which contains a point particle of mass m. Then we replace this new </w:t>
      </w:r>
      <w:r w:rsidR="00D05F9D">
        <w:t>earth</w:t>
      </w:r>
      <w:r>
        <w:t xml:space="preserve"> with a point mass M</w:t>
      </w:r>
      <w:r>
        <w:rPr>
          <w:rStyle w:val="subscript"/>
        </w:rPr>
        <w:t>2</w:t>
      </w:r>
      <w:r>
        <w:t>'.  So we now have a point mass m and a point mass M</w:t>
      </w:r>
      <w:r>
        <w:rPr>
          <w:rStyle w:val="subscript"/>
        </w:rPr>
        <w:t>2</w:t>
      </w:r>
      <w:r>
        <w:t xml:space="preserve">' on top of each other, and each mass is going in the circular orbit just described. There is no reason for mass m to do something other than go in the circular orbit of radius R at Ω about the center of mass. </w:t>
      </w:r>
    </w:p>
    <w:p w14:paraId="732D2F7C" w14:textId="77777777" w:rsidR="002D38A6" w:rsidRDefault="002D38A6" w:rsidP="002D38A6">
      <w:r>
        <w:tab/>
        <w:t xml:space="preserve">Therefore, if we consider a Particle of mass m located in a cavity in the center of the </w:t>
      </w:r>
      <w:r w:rsidR="00D05F9D">
        <w:t>earth</w:t>
      </w:r>
      <w:r>
        <w:t xml:space="preserve">, this particle just </w:t>
      </w:r>
      <w:r w:rsidRPr="007F6A22">
        <w:rPr>
          <w:i/>
        </w:rPr>
        <w:t>floats</w:t>
      </w:r>
      <w:r>
        <w:t xml:space="preserve"> in the cavity (not touching the sides) and is stationary in Frame S'. The non-gravitational force of the </w:t>
      </w:r>
      <w:r w:rsidR="00D05F9D">
        <w:t>earth</w:t>
      </w:r>
      <w:r>
        <w:t xml:space="preserve"> on this Particle is then </w:t>
      </w:r>
      <w:r w:rsidRPr="005A5C5C">
        <w:rPr>
          <w:b/>
        </w:rPr>
        <w:t>F</w:t>
      </w:r>
      <w:r>
        <w:rPr>
          <w:rStyle w:val="subscript"/>
        </w:rPr>
        <w:t>e</w:t>
      </w:r>
      <w:r>
        <w:t xml:space="preserve"> = 0. The gravitational force </w:t>
      </w:r>
      <w:r w:rsidRPr="001026F1">
        <w:rPr>
          <w:b/>
        </w:rPr>
        <w:t>F</w:t>
      </w:r>
      <w:r>
        <w:rPr>
          <w:rStyle w:val="subscript"/>
        </w:rPr>
        <w:t>g2</w:t>
      </w:r>
      <w:r>
        <w:t xml:space="preserve"> </w:t>
      </w:r>
      <w:r w:rsidR="00381B96">
        <w:t>is</w:t>
      </w:r>
      <w:r>
        <w:t xml:space="preserve"> 0 as well since the Particle is at the exact center of the </w:t>
      </w:r>
      <w:r w:rsidR="00D05F9D">
        <w:t>earth</w:t>
      </w:r>
      <w:r>
        <w:t xml:space="preserve">. </w:t>
      </w:r>
      <w:r w:rsidR="007F6A22">
        <w:t>E</w:t>
      </w:r>
      <w:r>
        <w:t xml:space="preserve">quation </w:t>
      </w:r>
      <w:r w:rsidR="007F6A22">
        <w:t>(8.28)</w:t>
      </w:r>
      <w:r>
        <w:t xml:space="preserve"> then becomes, for this particle, </w:t>
      </w:r>
    </w:p>
    <w:p w14:paraId="2783A40E" w14:textId="77777777" w:rsidR="002D38A6" w:rsidRDefault="002D38A6" w:rsidP="002D38A6"/>
    <w:p w14:paraId="0039783E" w14:textId="77777777" w:rsidR="002D38A6" w:rsidRDefault="002D38A6" w:rsidP="002D38A6">
      <w:r>
        <w:tab/>
      </w:r>
      <w:r>
        <w:rPr>
          <w:b/>
        </w:rPr>
        <w:t>0</w:t>
      </w:r>
      <w:r>
        <w:t xml:space="preserve"> = - (</w:t>
      </w:r>
      <w:r w:rsidRPr="001026F1">
        <w:rPr>
          <w:b/>
        </w:rPr>
        <w:t>F</w:t>
      </w:r>
      <w:r>
        <w:rPr>
          <w:rStyle w:val="subscript"/>
        </w:rPr>
        <w:t xml:space="preserve">g1 </w:t>
      </w:r>
      <w:r>
        <w:t xml:space="preserve">+ </w:t>
      </w:r>
      <w:r>
        <w:rPr>
          <w:color w:val="000000"/>
        </w:rPr>
        <w:t>m</w:t>
      </w:r>
      <w:r w:rsidRPr="00A01F96">
        <w:t xml:space="preserve"> </w:t>
      </w:r>
      <w:r>
        <w:t>RΩ</w:t>
      </w:r>
      <w:r>
        <w:rPr>
          <w:rStyle w:val="superscript"/>
        </w:rPr>
        <w:t>2</w:t>
      </w:r>
      <w:r w:rsidRPr="00FA1624">
        <w:rPr>
          <w:b/>
        </w:rPr>
        <w:fldChar w:fldCharType="begin"/>
      </w:r>
      <w:r w:rsidRPr="00FA1624">
        <w:rPr>
          <w:b/>
        </w:rPr>
        <w:instrText xml:space="preserve"> EQ \O(r,\S\up2(^))</w:instrText>
      </w:r>
      <w:r w:rsidRPr="00FA1624">
        <w:rPr>
          <w:b/>
        </w:rPr>
        <w:fldChar w:fldCharType="end"/>
      </w:r>
      <w:r>
        <w:t>)</w:t>
      </w:r>
    </w:p>
    <w:p w14:paraId="37C69D1E" w14:textId="77777777" w:rsidR="002D38A6" w:rsidRDefault="002D38A6" w:rsidP="002D38A6">
      <w:r>
        <w:t>or</w:t>
      </w:r>
    </w:p>
    <w:p w14:paraId="59866363" w14:textId="77777777" w:rsidR="002D38A6" w:rsidRDefault="002D38A6" w:rsidP="002D38A6">
      <w:pPr>
        <w:rPr>
          <w:rStyle w:val="superscript"/>
        </w:rPr>
      </w:pPr>
      <w:r>
        <w:tab/>
        <w:t>mM</w:t>
      </w:r>
      <w:r>
        <w:rPr>
          <w:rStyle w:val="subscript"/>
        </w:rPr>
        <w:t>1</w:t>
      </w:r>
      <w:r>
        <w:t>G/r</w:t>
      </w:r>
      <w:r>
        <w:rPr>
          <w:rStyle w:val="subscript"/>
        </w:rPr>
        <w:t>12</w:t>
      </w:r>
      <w:r>
        <w:rPr>
          <w:rStyle w:val="superscript"/>
        </w:rPr>
        <w:t>2</w:t>
      </w:r>
      <w:r>
        <w:t xml:space="preserve"> = </w:t>
      </w:r>
      <w:r>
        <w:rPr>
          <w:color w:val="000000"/>
        </w:rPr>
        <w:t>m</w:t>
      </w:r>
      <w:r w:rsidRPr="00A01F96">
        <w:t xml:space="preserve"> </w:t>
      </w:r>
      <w:r>
        <w:t>RΩ</w:t>
      </w:r>
      <w:r>
        <w:rPr>
          <w:rStyle w:val="superscript"/>
        </w:rPr>
        <w:t>2</w:t>
      </w:r>
    </w:p>
    <w:p w14:paraId="139FACE0" w14:textId="77777777" w:rsidR="002D38A6" w:rsidRDefault="002D38A6" w:rsidP="002D38A6">
      <w:r>
        <w:t>or</w:t>
      </w:r>
    </w:p>
    <w:p w14:paraId="6FB7D408" w14:textId="77777777" w:rsidR="002D38A6" w:rsidRPr="005A5C5C" w:rsidRDefault="002D38A6" w:rsidP="002D38A6">
      <w:r>
        <w:tab/>
      </w:r>
      <w:r w:rsidRPr="00F206F2">
        <w:t>M</w:t>
      </w:r>
      <w:r>
        <w:rPr>
          <w:rStyle w:val="subscript"/>
        </w:rPr>
        <w:t>1</w:t>
      </w:r>
      <w:r>
        <w:t>G/r</w:t>
      </w:r>
      <w:r>
        <w:rPr>
          <w:rStyle w:val="subscript"/>
        </w:rPr>
        <w:t>12</w:t>
      </w:r>
      <w:r>
        <w:rPr>
          <w:rStyle w:val="superscript"/>
        </w:rPr>
        <w:t>2</w:t>
      </w:r>
      <w:r>
        <w:t xml:space="preserve"> = Ω</w:t>
      </w:r>
      <w:r>
        <w:rPr>
          <w:rStyle w:val="superscript"/>
        </w:rPr>
        <w:t>2</w:t>
      </w:r>
      <w:r>
        <w:t>R</w:t>
      </w:r>
      <w:r>
        <w:tab/>
      </w:r>
      <w:r>
        <w:tab/>
      </w:r>
      <w:r>
        <w:tab/>
      </w:r>
      <w:r>
        <w:tab/>
      </w:r>
      <w:r>
        <w:tab/>
      </w:r>
      <w:r>
        <w:tab/>
      </w:r>
      <w:r>
        <w:tab/>
      </w:r>
      <w:r>
        <w:tab/>
      </w:r>
      <w:r>
        <w:tab/>
      </w:r>
      <w:r>
        <w:tab/>
      </w:r>
    </w:p>
    <w:p w14:paraId="7A4E1BC2" w14:textId="77777777" w:rsidR="002D38A6" w:rsidRDefault="002D38A6" w:rsidP="002D38A6"/>
    <w:p w14:paraId="218BCE33" w14:textId="77777777" w:rsidR="002D38A6" w:rsidRDefault="002D38A6" w:rsidP="002D38A6">
      <w:r>
        <w:t xml:space="preserve">which is the same as (8.29) above.  All the extra words above were to reinforce the idea that a Particle at the center of the </w:t>
      </w:r>
      <w:r w:rsidR="00D05F9D">
        <w:t>earth</w:t>
      </w:r>
      <w:r>
        <w:t xml:space="preserve"> really feels no forces at all from the </w:t>
      </w:r>
      <w:r w:rsidR="00D05F9D">
        <w:t>earth</w:t>
      </w:r>
      <w:r>
        <w:t xml:space="preserve">. It feels </w:t>
      </w:r>
      <w:r w:rsidRPr="005A5C5C">
        <w:rPr>
          <w:b/>
        </w:rPr>
        <w:t>F</w:t>
      </w:r>
      <w:r>
        <w:rPr>
          <w:rStyle w:val="subscript"/>
        </w:rPr>
        <w:t>g1</w:t>
      </w:r>
      <w:r>
        <w:t xml:space="preserve"> and it feels the fictitious force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 mRΩ</w:t>
      </w:r>
      <w:r>
        <w:rPr>
          <w:rStyle w:val="superscript"/>
        </w:rPr>
        <w:t>2</w:t>
      </w:r>
      <w:r w:rsidRPr="00FA1624">
        <w:rPr>
          <w:b/>
        </w:rPr>
        <w:fldChar w:fldCharType="begin"/>
      </w:r>
      <w:r w:rsidRPr="00FA1624">
        <w:rPr>
          <w:b/>
        </w:rPr>
        <w:instrText xml:space="preserve"> EQ \O(r,\S\up2(^))</w:instrText>
      </w:r>
      <w:r w:rsidRPr="00FA1624">
        <w:rPr>
          <w:b/>
        </w:rPr>
        <w:fldChar w:fldCharType="end"/>
      </w:r>
      <w:r>
        <w:t xml:space="preserve"> and these forces exactly cancel. </w:t>
      </w:r>
    </w:p>
    <w:p w14:paraId="0B724396" w14:textId="77777777" w:rsidR="002D38A6" w:rsidRDefault="002D38A6" w:rsidP="002D38A6">
      <w:r>
        <w:tab/>
        <w:t>We can combine (8.24) with (8.29) to get</w:t>
      </w:r>
    </w:p>
    <w:p w14:paraId="399788CA" w14:textId="77777777" w:rsidR="002D38A6" w:rsidRDefault="002D38A6" w:rsidP="002D38A6"/>
    <w:p w14:paraId="0567892D" w14:textId="77777777" w:rsidR="002D38A6" w:rsidRDefault="002D38A6" w:rsidP="002D38A6">
      <w:r>
        <w:tab/>
      </w:r>
      <w:r w:rsidRPr="00F206F2">
        <w:t>M</w:t>
      </w:r>
      <w:r>
        <w:rPr>
          <w:rStyle w:val="subscript"/>
        </w:rPr>
        <w:t>1</w:t>
      </w:r>
      <w:r>
        <w:t>G/r</w:t>
      </w:r>
      <w:r>
        <w:rPr>
          <w:rStyle w:val="subscript"/>
        </w:rPr>
        <w:t>12</w:t>
      </w:r>
      <w:r>
        <w:rPr>
          <w:rStyle w:val="superscript"/>
        </w:rPr>
        <w:t>2</w:t>
      </w:r>
      <w:r>
        <w:t xml:space="preserve"> = Ω</w:t>
      </w:r>
      <w:r>
        <w:rPr>
          <w:rStyle w:val="superscript"/>
        </w:rPr>
        <w:t>2</w:t>
      </w:r>
      <w:r w:rsidRPr="005A5C5C">
        <w:t xml:space="preserve"> </w:t>
      </w:r>
      <w:r>
        <w:t>r</w:t>
      </w:r>
      <w:r>
        <w:rPr>
          <w:rStyle w:val="subscript"/>
        </w:rPr>
        <w:t>12</w:t>
      </w:r>
      <w:r>
        <w:t xml:space="preserve"> [M</w:t>
      </w:r>
      <w:r>
        <w:rPr>
          <w:rStyle w:val="subscript"/>
        </w:rPr>
        <w:t>1</w:t>
      </w:r>
      <w:r>
        <w:t>/(M</w:t>
      </w:r>
      <w:r>
        <w:rPr>
          <w:rStyle w:val="subscript"/>
        </w:rPr>
        <w:t>1</w:t>
      </w:r>
      <w:r>
        <w:t>+ M</w:t>
      </w:r>
      <w:r>
        <w:rPr>
          <w:rStyle w:val="subscript"/>
        </w:rPr>
        <w:t>2</w:t>
      </w:r>
      <w:r>
        <w:t>)]</w:t>
      </w:r>
    </w:p>
    <w:p w14:paraId="70062404" w14:textId="77777777" w:rsidR="002D38A6" w:rsidRDefault="002D38A6" w:rsidP="002D38A6">
      <w:r>
        <w:t>or</w:t>
      </w:r>
    </w:p>
    <w:p w14:paraId="36A08EC9" w14:textId="77777777" w:rsidR="002D38A6" w:rsidRPr="00813573" w:rsidRDefault="002D38A6" w:rsidP="005022A2">
      <w:pPr>
        <w:tabs>
          <w:tab w:val="left" w:pos="7200"/>
          <w:tab w:val="left" w:pos="7920"/>
          <w:tab w:val="right" w:pos="9270"/>
        </w:tabs>
      </w:pPr>
      <w:r>
        <w:tab/>
        <w:t>(M</w:t>
      </w:r>
      <w:r>
        <w:rPr>
          <w:rStyle w:val="subscript"/>
        </w:rPr>
        <w:t>1</w:t>
      </w:r>
      <w:r>
        <w:t>+ M</w:t>
      </w:r>
      <w:r>
        <w:rPr>
          <w:rStyle w:val="subscript"/>
        </w:rPr>
        <w:t>2</w:t>
      </w:r>
      <w:r>
        <w:t>)G/r</w:t>
      </w:r>
      <w:r>
        <w:rPr>
          <w:rStyle w:val="subscript"/>
        </w:rPr>
        <w:t>12</w:t>
      </w:r>
      <w:r>
        <w:rPr>
          <w:rStyle w:val="superscript"/>
        </w:rPr>
        <w:t>3</w:t>
      </w:r>
      <w:r>
        <w:t xml:space="preserve"> = Ω</w:t>
      </w:r>
      <w:r>
        <w:rPr>
          <w:rStyle w:val="superscript"/>
        </w:rPr>
        <w:t>2</w:t>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rPr>
          <w:rStyle w:val="superscript"/>
        </w:rPr>
        <w:tab/>
      </w:r>
      <w:r>
        <w:t>(8.30)</w:t>
      </w:r>
    </w:p>
    <w:p w14:paraId="48928D0F" w14:textId="77777777" w:rsidR="002D38A6" w:rsidRDefault="002D38A6" w:rsidP="002D38A6"/>
    <w:p w14:paraId="393A62B3" w14:textId="77777777" w:rsidR="002D38A6" w:rsidRPr="00581A01" w:rsidRDefault="002D38A6" w:rsidP="002D38A6">
      <w:r>
        <w:t>and this is the relationship between r</w:t>
      </w:r>
      <w:r>
        <w:rPr>
          <w:rStyle w:val="subscript"/>
        </w:rPr>
        <w:t>12</w:t>
      </w:r>
      <w:r>
        <w:t xml:space="preserve"> and Ω for given masses M</w:t>
      </w:r>
      <w:r>
        <w:rPr>
          <w:rStyle w:val="subscript"/>
        </w:rPr>
        <w:t>1</w:t>
      </w:r>
      <w:r>
        <w:t xml:space="preserve"> and M</w:t>
      </w:r>
      <w:r>
        <w:rPr>
          <w:rStyle w:val="subscript"/>
        </w:rPr>
        <w:t>2</w:t>
      </w:r>
      <w:r>
        <w:t>. It is analogous to the relation between r</w:t>
      </w:r>
      <w:r>
        <w:rPr>
          <w:rStyle w:val="subscript"/>
        </w:rPr>
        <w:t>0</w:t>
      </w:r>
      <w:r>
        <w:t xml:space="preserve"> and ω given in (8.17) for the tethered satellite system.</w:t>
      </w:r>
      <w:r w:rsidR="00381B96">
        <w:t xml:space="preserve"> End of digression. </w:t>
      </w:r>
    </w:p>
    <w:p w14:paraId="0FE9363C" w14:textId="77777777" w:rsidR="002D38A6" w:rsidRDefault="002D38A6" w:rsidP="002D38A6"/>
    <w:p w14:paraId="00D26109" w14:textId="77777777" w:rsidR="002D38A6" w:rsidRPr="00D54466" w:rsidRDefault="002D38A6" w:rsidP="002D38A6">
      <w:pPr>
        <w:rPr>
          <w:u w:val="single"/>
        </w:rPr>
      </w:pPr>
      <w:r>
        <w:rPr>
          <w:u w:val="single"/>
        </w:rPr>
        <w:t xml:space="preserve">Tidal Force at an arbitrary point on the </w:t>
      </w:r>
      <w:r w:rsidR="00D05F9D">
        <w:rPr>
          <w:u w:val="single"/>
        </w:rPr>
        <w:t>earth</w:t>
      </w:r>
    </w:p>
    <w:p w14:paraId="21E14374" w14:textId="77777777" w:rsidR="002D38A6" w:rsidRPr="00813573" w:rsidRDefault="002D38A6" w:rsidP="002D38A6"/>
    <w:p w14:paraId="59E580EC" w14:textId="77777777" w:rsidR="002D38A6" w:rsidRDefault="002D38A6" w:rsidP="002D38A6">
      <w:r>
        <w:t xml:space="preserve">Now consider a particle of mass m at some arbitrary location C on the surface of the </w:t>
      </w:r>
      <w:r w:rsidR="00D05F9D">
        <w:t>earth</w:t>
      </w:r>
      <w:r>
        <w:t xml:space="preserve">. We define angles θ and β as shown, where β is typically </w:t>
      </w:r>
      <w:r w:rsidR="007F6A22">
        <w:t xml:space="preserve">very small, </w:t>
      </w:r>
    </w:p>
    <w:p w14:paraId="548FC386" w14:textId="77777777" w:rsidR="002D38A6" w:rsidRPr="001026F1" w:rsidRDefault="002D38A6" w:rsidP="002D38A6"/>
    <w:p w14:paraId="2A4CCF7C" w14:textId="77777777" w:rsidR="002D38A6" w:rsidRDefault="008D18DF" w:rsidP="002D38A6">
      <w:r>
        <w:pict>
          <v:shape id="_x0000_i1064" type="#_x0000_t75" style="width:468pt;height:106.5pt">
            <v:imagedata r:id="rId69" o:title=""/>
          </v:shape>
        </w:pict>
      </w:r>
    </w:p>
    <w:p w14:paraId="5FC09FC9" w14:textId="77777777" w:rsidR="00507CA2" w:rsidRDefault="00507CA2" w:rsidP="005022A2">
      <w:pPr>
        <w:tabs>
          <w:tab w:val="left" w:pos="7200"/>
          <w:tab w:val="left" w:pos="7920"/>
          <w:tab w:val="right" w:pos="9270"/>
        </w:tabs>
      </w:pPr>
      <w:r>
        <w:tab/>
      </w:r>
      <w:r>
        <w:tab/>
      </w:r>
      <w:r>
        <w:tab/>
      </w:r>
      <w:r>
        <w:tab/>
      </w:r>
      <w:r w:rsidR="005022A2">
        <w:tab/>
      </w:r>
      <w:r w:rsidR="005022A2">
        <w:tab/>
      </w:r>
      <w:r w:rsidR="005022A2">
        <w:tab/>
      </w:r>
      <w:r w:rsidR="005022A2">
        <w:tab/>
      </w:r>
      <w:r w:rsidR="005022A2">
        <w:tab/>
      </w:r>
      <w:r w:rsidR="005022A2">
        <w:tab/>
      </w:r>
      <w:r w:rsidR="005022A2">
        <w:tab/>
      </w:r>
      <w:r w:rsidR="005022A2">
        <w:tab/>
      </w:r>
      <w:r w:rsidR="005022A2">
        <w:tab/>
      </w:r>
      <w:r>
        <w:t>Fig 8.12</w:t>
      </w:r>
    </w:p>
    <w:p w14:paraId="7BBED6C1" w14:textId="77777777" w:rsidR="002D38A6" w:rsidRDefault="002D38A6" w:rsidP="002D38A6"/>
    <w:p w14:paraId="6341AA2A" w14:textId="77777777" w:rsidR="002D38A6" w:rsidRDefault="002D38A6" w:rsidP="002D38A6">
      <w:r>
        <w:t xml:space="preserve">Here we show a brand new </w:t>
      </w:r>
      <w:r w:rsidRPr="00FA1624">
        <w:rPr>
          <w:b/>
        </w:rPr>
        <w:fldChar w:fldCharType="begin"/>
      </w:r>
      <w:r w:rsidRPr="00FA1624">
        <w:rPr>
          <w:b/>
        </w:rPr>
        <w:instrText xml:space="preserve"> EQ \O(r,\S\up2(^))</w:instrText>
      </w:r>
      <w:r w:rsidRPr="00FA1624">
        <w:rPr>
          <w:b/>
        </w:rPr>
        <w:fldChar w:fldCharType="end"/>
      </w:r>
      <w:r>
        <w:t xml:space="preserve"> and </w:t>
      </w:r>
      <w:r w:rsidRPr="00FA1624">
        <w:rPr>
          <w:b/>
        </w:rPr>
        <w:fldChar w:fldCharType="begin"/>
      </w:r>
      <w:r w:rsidRPr="00FA1624">
        <w:rPr>
          <w:b/>
        </w:rPr>
        <w:instrText xml:space="preserve"> EQ \O(θ,\S\up</w:instrText>
      </w:r>
      <w:r>
        <w:rPr>
          <w:b/>
        </w:rPr>
        <w:instrText>4</w:instrText>
      </w:r>
      <w:r w:rsidRPr="00FA1624">
        <w:rPr>
          <w:b/>
        </w:rPr>
        <w:instrText>(^))</w:instrText>
      </w:r>
      <w:r w:rsidRPr="00FA1624">
        <w:rPr>
          <w:b/>
        </w:rPr>
        <w:fldChar w:fldCharType="end"/>
      </w:r>
      <w:r>
        <w:rPr>
          <w:b/>
        </w:rPr>
        <w:t xml:space="preserve"> </w:t>
      </w:r>
      <w:r>
        <w:t xml:space="preserve">which have nothing to do with those </w:t>
      </w:r>
      <w:r w:rsidR="00FD20D5">
        <w:t>used in Fig 8.11</w:t>
      </w:r>
      <w:r>
        <w:t xml:space="preserve">. </w:t>
      </w:r>
      <w:r w:rsidR="00FD20D5">
        <w:t xml:space="preserve">Vector </w:t>
      </w:r>
      <w:r w:rsidR="00FD20D5" w:rsidRPr="00FD20D5">
        <w:rPr>
          <w:b/>
        </w:rPr>
        <w:t>d</w:t>
      </w:r>
      <w:r w:rsidR="00FD20D5">
        <w:t xml:space="preserve"> points to point</w:t>
      </w:r>
      <w:r w:rsidR="008D18DF">
        <w:t xml:space="preserve"> C from the center of object 1 while vector </w:t>
      </w:r>
      <w:r w:rsidR="008D18DF" w:rsidRPr="00FD20D5">
        <w:rPr>
          <w:b/>
        </w:rPr>
        <w:t>d</w:t>
      </w:r>
      <w:r w:rsidR="008D18DF">
        <w:rPr>
          <w:rStyle w:val="subscript"/>
        </w:rPr>
        <w:t>0</w:t>
      </w:r>
      <w:r w:rsidR="008D18DF">
        <w:t xml:space="preserve"> links the two object centers, so d</w:t>
      </w:r>
      <w:r w:rsidR="008D18DF">
        <w:rPr>
          <w:rStyle w:val="subscript"/>
        </w:rPr>
        <w:t>0</w:t>
      </w:r>
      <w:r w:rsidR="008D18DF">
        <w:t xml:space="preserve"> = r</w:t>
      </w:r>
      <w:r w:rsidR="008D18DF">
        <w:rPr>
          <w:rStyle w:val="subscript"/>
        </w:rPr>
        <w:t>12</w:t>
      </w:r>
      <w:r w:rsidR="008D18DF">
        <w:t xml:space="preserve">. </w:t>
      </w:r>
      <w:r>
        <w:t>Then (8.28) becomes</w:t>
      </w:r>
    </w:p>
    <w:p w14:paraId="6929F76E" w14:textId="77777777" w:rsidR="002D38A6" w:rsidRDefault="002D38A6" w:rsidP="002D38A6"/>
    <w:p w14:paraId="0A061F90" w14:textId="77777777" w:rsidR="002D38A6" w:rsidRPr="005A5C5C" w:rsidRDefault="002D38A6" w:rsidP="005022A2">
      <w:pPr>
        <w:tabs>
          <w:tab w:val="left" w:pos="7200"/>
          <w:tab w:val="left" w:pos="7920"/>
          <w:tab w:val="right" w:pos="9270"/>
        </w:tabs>
      </w:pPr>
      <w:r>
        <w:tab/>
      </w:r>
      <w:r>
        <w:tab/>
      </w:r>
      <w:r w:rsidRPr="001026F1">
        <w:rPr>
          <w:b/>
        </w:rPr>
        <w:t>F</w:t>
      </w:r>
      <w:r>
        <w:rPr>
          <w:rStyle w:val="subscript"/>
        </w:rPr>
        <w:t>e</w:t>
      </w:r>
      <w:r>
        <w:t xml:space="preserve"> = - [ </w:t>
      </w:r>
      <w:r w:rsidRPr="001026F1">
        <w:rPr>
          <w:b/>
        </w:rPr>
        <w:t>F</w:t>
      </w:r>
      <w:r>
        <w:rPr>
          <w:rStyle w:val="subscript"/>
        </w:rPr>
        <w:t>g1</w:t>
      </w:r>
      <w:r>
        <w:t xml:space="preserve"> + </w:t>
      </w:r>
      <w:r w:rsidRPr="001026F1">
        <w:rPr>
          <w:b/>
        </w:rPr>
        <w:t>F</w:t>
      </w:r>
      <w:r>
        <w:rPr>
          <w:rStyle w:val="subscript"/>
        </w:rPr>
        <w:t xml:space="preserve">g2 </w:t>
      </w:r>
      <w:r>
        <w:t xml:space="preserve">+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tab/>
      </w:r>
      <w:r>
        <w:tab/>
      </w:r>
      <w:r>
        <w:tab/>
      </w:r>
      <w:r>
        <w:tab/>
      </w:r>
      <w:r>
        <w:tab/>
      </w:r>
      <w:r>
        <w:tab/>
      </w:r>
      <w:r>
        <w:tab/>
        <w:t>(8.31)</w:t>
      </w:r>
    </w:p>
    <w:p w14:paraId="27F5A0AB" w14:textId="77777777" w:rsidR="002D38A6" w:rsidRDefault="002D38A6" w:rsidP="002D38A6"/>
    <w:p w14:paraId="1521934B" w14:textId="77777777" w:rsidR="002D38A6" w:rsidRDefault="002D38A6" w:rsidP="002D38A6">
      <w:r>
        <w:tab/>
      </w:r>
      <w:r>
        <w:tab/>
        <w:t>=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t>RΩ</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441C6F8D" w14:textId="77777777" w:rsidR="002D38A6" w:rsidRDefault="002D38A6" w:rsidP="002D38A6"/>
    <w:p w14:paraId="11F03CC2" w14:textId="77777777" w:rsidR="002D38A6" w:rsidRDefault="002D38A6" w:rsidP="002D38A6">
      <w:r>
        <w:t>From (8.29) we replace RΩ</w:t>
      </w:r>
      <w:r>
        <w:rPr>
          <w:rStyle w:val="superscript"/>
        </w:rPr>
        <w:t>2</w:t>
      </w:r>
      <w:r>
        <w:t xml:space="preserve"> by </w:t>
      </w:r>
      <w:r w:rsidRPr="00F206F2">
        <w:t>M</w:t>
      </w:r>
      <w:r>
        <w:rPr>
          <w:rStyle w:val="subscript"/>
        </w:rPr>
        <w:t>1</w:t>
      </w:r>
      <w:r>
        <w:t>G/r</w:t>
      </w:r>
      <w:r>
        <w:rPr>
          <w:rStyle w:val="subscript"/>
        </w:rPr>
        <w:t>12</w:t>
      </w:r>
      <w:r>
        <w:rPr>
          <w:rStyle w:val="superscript"/>
        </w:rPr>
        <w:t>2</w:t>
      </w:r>
      <w:r>
        <w:t xml:space="preserve"> to get</w:t>
      </w:r>
    </w:p>
    <w:p w14:paraId="48578B5C" w14:textId="77777777" w:rsidR="002D38A6" w:rsidRDefault="002D38A6" w:rsidP="002D38A6"/>
    <w:p w14:paraId="618A1AB1" w14:textId="77777777" w:rsidR="002D38A6" w:rsidRDefault="002D38A6" w:rsidP="002D38A6">
      <w:r>
        <w:tab/>
      </w:r>
      <w:r w:rsidRPr="001026F1">
        <w:rPr>
          <w:b/>
        </w:rPr>
        <w:t>F</w:t>
      </w:r>
      <w:r>
        <w:rPr>
          <w:rStyle w:val="subscript"/>
        </w:rPr>
        <w:t>e</w:t>
      </w:r>
      <w:r>
        <w:t xml:space="preserve"> = - [  (-M</w:t>
      </w:r>
      <w:r>
        <w:rPr>
          <w:rStyle w:val="subscript"/>
        </w:rPr>
        <w:t>1</w:t>
      </w:r>
      <w:r>
        <w:t>mG/d</w:t>
      </w:r>
      <w:r>
        <w:rPr>
          <w:rStyle w:val="superscript"/>
        </w:rPr>
        <w:t>2</w:t>
      </w:r>
      <w:r>
        <w:t>)</w:t>
      </w:r>
      <w:r w:rsidRPr="006E564A">
        <w:rPr>
          <w:b/>
        </w:rPr>
        <w:t xml:space="preserve"> </w:t>
      </w:r>
      <w:r w:rsidRPr="006E564A">
        <w:rPr>
          <w:b/>
        </w:rPr>
        <w:fldChar w:fldCharType="begin"/>
      </w:r>
      <w:r w:rsidRPr="006E564A">
        <w:rPr>
          <w:b/>
        </w:rPr>
        <w:instrText xml:space="preserve"> EQ \O(d,\S\up4(^))</w:instrText>
      </w:r>
      <w:r w:rsidRPr="006E564A">
        <w:rPr>
          <w:b/>
        </w:rPr>
        <w:fldChar w:fldCharType="end"/>
      </w:r>
      <w:r>
        <w:rPr>
          <w:b/>
        </w:rPr>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G/r</w:t>
      </w:r>
      <w:r>
        <w:rPr>
          <w:rStyle w:val="subscript"/>
        </w:rPr>
        <w:t>12</w:t>
      </w:r>
      <w:r>
        <w:rPr>
          <w:rStyle w:val="superscript"/>
        </w:rPr>
        <w:t>2</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0A2EE314" w14:textId="77777777" w:rsidR="002D38A6" w:rsidRDefault="002D38A6" w:rsidP="002D38A6"/>
    <w:p w14:paraId="43CA2386" w14:textId="77777777" w:rsidR="002D38A6" w:rsidRDefault="002D38A6" w:rsidP="002D38A6">
      <w:r>
        <w:tab/>
      </w:r>
      <w:r>
        <w:tab/>
        <w:t>=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w:t>
      </w:r>
    </w:p>
    <w:p w14:paraId="3CC19A6E" w14:textId="77777777" w:rsidR="002D38A6" w:rsidRDefault="002D38A6" w:rsidP="002D38A6"/>
    <w:p w14:paraId="6A4E4420" w14:textId="77777777" w:rsidR="002D38A6" w:rsidRPr="00194386" w:rsidRDefault="002D38A6" w:rsidP="005022A2">
      <w:pPr>
        <w:tabs>
          <w:tab w:val="left" w:pos="7200"/>
          <w:tab w:val="left" w:pos="7920"/>
          <w:tab w:val="right" w:pos="9270"/>
        </w:tabs>
      </w:pPr>
      <w:r>
        <w:tab/>
      </w:r>
      <w:r>
        <w:tab/>
        <w:t xml:space="preserve">= - </w:t>
      </w:r>
      <w:r w:rsidRPr="001026F1">
        <w:rPr>
          <w:b/>
        </w:rPr>
        <w:t>F</w:t>
      </w:r>
      <w:r>
        <w:rPr>
          <w:rStyle w:val="subscript"/>
        </w:rPr>
        <w:t>g2</w:t>
      </w:r>
      <w:r>
        <w:t xml:space="preserve">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w:t>
      </w:r>
      <w:r w:rsidR="008D18DF">
        <w:t>d</w:t>
      </w:r>
      <w:r w:rsidR="008D18DF">
        <w:rPr>
          <w:rStyle w:val="subscript"/>
        </w:rPr>
        <w:t>0</w:t>
      </w:r>
      <w:r>
        <w:rPr>
          <w:rStyle w:val="superscript"/>
        </w:rPr>
        <w:t>2</w:t>
      </w:r>
      <w:r>
        <w:t>)</w:t>
      </w:r>
      <w:r>
        <w:tab/>
      </w:r>
      <w:r>
        <w:tab/>
      </w:r>
      <w:r w:rsidR="005B61AD">
        <w:t>d</w:t>
      </w:r>
      <w:r w:rsidR="005B61AD">
        <w:rPr>
          <w:rStyle w:val="subscript"/>
        </w:rPr>
        <w:t>0</w:t>
      </w:r>
      <w:r w:rsidR="005B61AD">
        <w:t xml:space="preserve"> = r</w:t>
      </w:r>
      <w:r w:rsidR="005B61AD">
        <w:rPr>
          <w:rStyle w:val="subscript"/>
        </w:rPr>
        <w:t>12</w:t>
      </w:r>
      <w:r>
        <w:tab/>
      </w:r>
      <w:r>
        <w:tab/>
      </w:r>
      <w:r>
        <w:tab/>
      </w:r>
      <w:r>
        <w:tab/>
      </w:r>
      <w:r>
        <w:tab/>
        <w:t>(8.32)</w:t>
      </w:r>
    </w:p>
    <w:p w14:paraId="57987B7B" w14:textId="77777777" w:rsidR="002D38A6" w:rsidRDefault="002D38A6" w:rsidP="002D38A6"/>
    <w:p w14:paraId="0FC60131" w14:textId="77777777" w:rsidR="002D38A6" w:rsidRDefault="002D38A6" w:rsidP="002D38A6">
      <w:r>
        <w:t xml:space="preserve">Normally one thinks of  </w:t>
      </w:r>
      <w:r w:rsidRPr="001026F1">
        <w:rPr>
          <w:b/>
        </w:rPr>
        <w:t>F</w:t>
      </w:r>
      <w:r>
        <w:rPr>
          <w:rStyle w:val="subscript"/>
        </w:rPr>
        <w:t>e</w:t>
      </w:r>
      <w:r>
        <w:t xml:space="preserve"> = - </w:t>
      </w:r>
      <w:r w:rsidRPr="001026F1">
        <w:rPr>
          <w:b/>
        </w:rPr>
        <w:t>F</w:t>
      </w:r>
      <w:r>
        <w:rPr>
          <w:rStyle w:val="subscript"/>
        </w:rPr>
        <w:t>g2</w:t>
      </w:r>
      <w:r>
        <w:t xml:space="preserve">, meaning the force of the </w:t>
      </w:r>
      <w:r w:rsidR="00D05F9D">
        <w:t>earth</w:t>
      </w:r>
      <w:r>
        <w:t xml:space="preserve"> up on an object resting on its surface is equal and opposite to the force of gravity pulling down on the object, so the total force </w:t>
      </w:r>
      <w:r w:rsidRPr="00E32963">
        <w:rPr>
          <w:b/>
        </w:rPr>
        <w:t>F</w:t>
      </w:r>
      <w:r>
        <w:rPr>
          <w:rStyle w:val="subscript"/>
        </w:rPr>
        <w:t>e</w:t>
      </w:r>
      <w:r>
        <w:t>+</w:t>
      </w:r>
      <w:r w:rsidRPr="00E32963">
        <w:rPr>
          <w:b/>
        </w:rPr>
        <w:t>F</w:t>
      </w:r>
      <w:r>
        <w:rPr>
          <w:rStyle w:val="subscript"/>
        </w:rPr>
        <w:t>g2</w:t>
      </w:r>
      <w:r>
        <w:t xml:space="preserve"> = 0. However, we see here that due to the orbiting with object 1, there is an extra force which is called the tidal force, so </w:t>
      </w:r>
    </w:p>
    <w:p w14:paraId="3A2870AB" w14:textId="77777777" w:rsidR="002D38A6" w:rsidRDefault="002D38A6" w:rsidP="002D38A6"/>
    <w:p w14:paraId="3C772EFB" w14:textId="77777777" w:rsidR="002D38A6" w:rsidRPr="00194386" w:rsidRDefault="002D38A6" w:rsidP="005022A2">
      <w:pPr>
        <w:tabs>
          <w:tab w:val="left" w:pos="7200"/>
          <w:tab w:val="left" w:pos="7920"/>
          <w:tab w:val="right" w:pos="9270"/>
        </w:tabs>
      </w:pPr>
      <w:r>
        <w:tab/>
      </w:r>
      <w:r w:rsidRPr="001026F1">
        <w:rPr>
          <w:b/>
        </w:rPr>
        <w:t>F</w:t>
      </w:r>
      <w:r>
        <w:rPr>
          <w:rStyle w:val="subscript"/>
        </w:rPr>
        <w:t>e</w:t>
      </w:r>
      <w:r>
        <w:t xml:space="preserve"> =  - </w:t>
      </w:r>
      <w:r w:rsidRPr="001026F1">
        <w:rPr>
          <w:b/>
        </w:rPr>
        <w:t>F</w:t>
      </w:r>
      <w:r>
        <w:rPr>
          <w:rStyle w:val="subscript"/>
        </w:rPr>
        <w:t>g2</w:t>
      </w:r>
      <w:r>
        <w:t xml:space="preserve"> + </w:t>
      </w:r>
      <w:r w:rsidRPr="00E32963">
        <w:rPr>
          <w:b/>
        </w:rPr>
        <w:t>F</w:t>
      </w:r>
      <w:r>
        <w:rPr>
          <w:rStyle w:val="subscript"/>
        </w:rPr>
        <w:t>tid</w:t>
      </w:r>
      <w:r>
        <w:tab/>
      </w:r>
      <w:r>
        <w:tab/>
      </w:r>
      <w:r>
        <w:tab/>
      </w:r>
      <w:r>
        <w:tab/>
      </w:r>
      <w:r>
        <w:tab/>
      </w:r>
      <w:r>
        <w:tab/>
      </w:r>
      <w:r>
        <w:tab/>
      </w:r>
      <w:r>
        <w:tab/>
      </w:r>
      <w:r>
        <w:tab/>
      </w:r>
      <w:r>
        <w:tab/>
        <w:t>(8.33)</w:t>
      </w:r>
    </w:p>
    <w:p w14:paraId="43522B60" w14:textId="77777777" w:rsidR="002D38A6" w:rsidRDefault="002D38A6" w:rsidP="002D38A6"/>
    <w:p w14:paraId="4256D3B2"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w:t>
      </w:r>
      <w:r w:rsidR="008D18DF">
        <w:t>d</w:t>
      </w:r>
      <w:r w:rsidR="008D18DF">
        <w:rPr>
          <w:rStyle w:val="subscript"/>
        </w:rPr>
        <w:t>0</w:t>
      </w:r>
      <w:r w:rsidR="008D18DF">
        <w:rPr>
          <w:rStyle w:val="superscript"/>
        </w:rPr>
        <w:t>2</w:t>
      </w:r>
      <w:r>
        <w:t>)</w:t>
      </w:r>
      <w:r>
        <w:tab/>
        <w:t>.</w:t>
      </w:r>
      <w:r w:rsidR="008D18DF">
        <w:tab/>
      </w:r>
      <w:r w:rsidR="008D18DF">
        <w:tab/>
      </w:r>
      <w:r w:rsidR="008D18DF">
        <w:tab/>
      </w:r>
      <w:r w:rsidR="008D18DF">
        <w:tab/>
      </w:r>
      <w:r w:rsidR="008D18DF">
        <w:tab/>
      </w:r>
      <w:r w:rsidR="008D18DF">
        <w:tab/>
      </w:r>
      <w:r w:rsidR="008D18DF">
        <w:tab/>
      </w:r>
      <w:r>
        <w:t>(8.34)</w:t>
      </w:r>
    </w:p>
    <w:p w14:paraId="18043AFE" w14:textId="77777777" w:rsidR="002D38A6" w:rsidRDefault="002D38A6" w:rsidP="002D38A6"/>
    <w:p w14:paraId="7557E841" w14:textId="77777777" w:rsidR="002D38A6" w:rsidRPr="008D18DF" w:rsidRDefault="002D38A6" w:rsidP="002D38A6">
      <w:r>
        <w:t xml:space="preserve">It is the fact that object 1's gravitational field varies slightly (in direction and magnitude) at different points on object 2 which results in the tidal force. </w:t>
      </w:r>
      <w:r w:rsidR="008D18DF">
        <w:t>Equation (8.34) appears on p 332 Taylor</w:t>
      </w:r>
      <w:r w:rsidR="008D18DF">
        <w:rPr>
          <w:rStyle w:val="superscript"/>
        </w:rPr>
        <w:t>[1]</w:t>
      </w:r>
      <w:r w:rsidR="008D18DF">
        <w:t xml:space="preserve"> as equation (9.12) and in Butikov</w:t>
      </w:r>
      <w:r w:rsidR="008D18DF">
        <w:rPr>
          <w:rStyle w:val="superscript"/>
        </w:rPr>
        <w:t>[13</w:t>
      </w:r>
      <w:r w:rsidR="00F20B21">
        <w:rPr>
          <w:rStyle w:val="superscript"/>
        </w:rPr>
        <w:t>]</w:t>
      </w:r>
      <w:r w:rsidR="008D18DF">
        <w:t xml:space="preserve"> as equation (2). </w:t>
      </w:r>
    </w:p>
    <w:p w14:paraId="4875F87A" w14:textId="77777777" w:rsidR="002D38A6" w:rsidRDefault="002D38A6" w:rsidP="002D38A6"/>
    <w:p w14:paraId="70CA4BB1" w14:textId="77777777" w:rsidR="002D38A6" w:rsidRPr="00AC2AAA" w:rsidRDefault="005B61AD" w:rsidP="002D38A6">
      <w:r>
        <w:rPr>
          <w:u w:val="single"/>
        </w:rPr>
        <w:t>Comment</w:t>
      </w:r>
      <w:r w:rsidR="002D38A6" w:rsidRPr="0029224C">
        <w:rPr>
          <w:u w:val="single"/>
        </w:rPr>
        <w:t>:</w:t>
      </w:r>
      <w:r w:rsidR="002D38A6">
        <w:t xml:space="preserve">  If the rotating </w:t>
      </w:r>
      <w:r w:rsidR="00D05F9D">
        <w:t>moon</w:t>
      </w:r>
      <w:r w:rsidR="002D38A6">
        <w:t>-</w:t>
      </w:r>
      <w:r w:rsidR="00D05F9D">
        <w:t>earth</w:t>
      </w:r>
      <w:r w:rsidR="002D38A6">
        <w:t xml:space="preserve"> system were replaced by a static system in which the </w:t>
      </w:r>
      <w:r w:rsidR="00D05F9D">
        <w:t>earth</w:t>
      </w:r>
      <w:r w:rsidR="002D38A6">
        <w:t xml:space="preserve"> and </w:t>
      </w:r>
      <w:r w:rsidR="00D05F9D">
        <w:t>moon</w:t>
      </w:r>
      <w:r w:rsidR="002D38A6">
        <w:t xml:space="preserve"> were held apart by a very long, stiff (10</w:t>
      </w:r>
      <w:r w:rsidR="002D38A6">
        <w:rPr>
          <w:rStyle w:val="superscript"/>
        </w:rPr>
        <w:t>20</w:t>
      </w:r>
      <w:r w:rsidR="002D38A6">
        <w:t xml:space="preserve"> N) rod, would the tidal force be the same as shown in (8.34)? Or would the water bulge only on the side of the </w:t>
      </w:r>
      <w:r w:rsidR="00D05F9D">
        <w:t>earth</w:t>
      </w:r>
      <w:r w:rsidR="002D38A6">
        <w:t xml:space="preserve"> facing the </w:t>
      </w:r>
      <w:r w:rsidR="00D05F9D">
        <w:t>moon</w:t>
      </w:r>
      <w:r w:rsidR="002D38A6">
        <w:t xml:space="preserve">? Since </w:t>
      </w:r>
      <w:r w:rsidR="00EF5227">
        <w:t>the</w:t>
      </w:r>
      <w:r w:rsidR="002D38A6">
        <w:t xml:space="preserve"> latter seems likely, one concludes that it is not </w:t>
      </w:r>
      <w:r w:rsidR="002D38A6" w:rsidRPr="000112A1">
        <w:rPr>
          <w:i/>
        </w:rPr>
        <w:t>just</w:t>
      </w:r>
      <w:r w:rsidR="002D38A6">
        <w:t xml:space="preserve"> the non-uniformity of the gravitational field that causes the double-bulge tide, it is this non-uniformity in combination with the balance provided by the rotation which causes there to be zero force on a particle at the center of the </w:t>
      </w:r>
      <w:r w:rsidR="00D05F9D">
        <w:t>earth</w:t>
      </w:r>
      <w:r w:rsidR="002D38A6">
        <w:t xml:space="preserve">. </w:t>
      </w:r>
    </w:p>
    <w:p w14:paraId="1BC6AA4F" w14:textId="77777777" w:rsidR="002D38A6" w:rsidRDefault="002D38A6" w:rsidP="002D38A6"/>
    <w:p w14:paraId="2F80467B" w14:textId="77777777" w:rsidR="002D38A6" w:rsidRPr="007D76D3" w:rsidRDefault="002D38A6" w:rsidP="002D38A6">
      <w:pPr>
        <w:rPr>
          <w:u w:val="single"/>
        </w:rPr>
      </w:pPr>
      <w:r w:rsidRPr="007D76D3">
        <w:rPr>
          <w:u w:val="single"/>
        </w:rPr>
        <w:t xml:space="preserve">Evaluation of the Tidal Force at Four Locations. </w:t>
      </w:r>
    </w:p>
    <w:p w14:paraId="671CB5D9" w14:textId="77777777" w:rsidR="002D38A6" w:rsidRDefault="002D38A6" w:rsidP="002D38A6"/>
    <w:p w14:paraId="53792584" w14:textId="77777777" w:rsidR="002D38A6" w:rsidRPr="005B61AD" w:rsidRDefault="002D38A6" w:rsidP="002D38A6">
      <w:r>
        <w:t xml:space="preserve">We shall now evaluate this tidal force at the four points of the compass in </w:t>
      </w:r>
      <w:r w:rsidR="005B61AD">
        <w:t>Fig 8.12. We use r</w:t>
      </w:r>
      <w:r w:rsidR="005B61AD">
        <w:rPr>
          <w:rStyle w:val="subscript"/>
        </w:rPr>
        <w:t>12</w:t>
      </w:r>
      <w:r w:rsidR="005B61AD">
        <w:t xml:space="preserve"> here instead of d</w:t>
      </w:r>
      <w:r w:rsidR="005B61AD">
        <w:rPr>
          <w:rStyle w:val="subscript"/>
        </w:rPr>
        <w:t>0</w:t>
      </w:r>
      <w:r w:rsidR="005B61AD">
        <w:t xml:space="preserve">. </w:t>
      </w:r>
    </w:p>
    <w:p w14:paraId="69A11111" w14:textId="77777777" w:rsidR="002D38A6" w:rsidRDefault="005B61AD" w:rsidP="002D38A6">
      <w:r>
        <w:tab/>
      </w:r>
      <w:r w:rsidR="002D38A6">
        <w:t xml:space="preserve">At point A we have </w:t>
      </w:r>
      <w:r w:rsidR="002D38A6" w:rsidRPr="006E564A">
        <w:rPr>
          <w:b/>
        </w:rPr>
        <w:fldChar w:fldCharType="begin"/>
      </w:r>
      <w:r w:rsidR="002D38A6" w:rsidRPr="006E564A">
        <w:rPr>
          <w:b/>
        </w:rPr>
        <w:instrText xml:space="preserve"> EQ \O(d,\S\up4(^))</w:instrText>
      </w:r>
      <w:r w:rsidR="002D38A6" w:rsidRPr="006E564A">
        <w:rPr>
          <w:b/>
        </w:rPr>
        <w:fldChar w:fldCharType="end"/>
      </w:r>
      <w:r w:rsidR="002D38A6">
        <w:t xml:space="preserve"> = </w:t>
      </w:r>
      <w:r w:rsidR="002D38A6" w:rsidRPr="006E564A">
        <w:rPr>
          <w:b/>
        </w:rPr>
        <w:fldChar w:fldCharType="begin"/>
      </w:r>
      <w:r w:rsidR="002D38A6" w:rsidRPr="006E564A">
        <w:rPr>
          <w:b/>
        </w:rPr>
        <w:instrText xml:space="preserve"> EQ \O(d,\S\up4(^))</w:instrText>
      </w:r>
      <w:r w:rsidR="002D38A6" w:rsidRPr="006E564A">
        <w:rPr>
          <w:b/>
        </w:rPr>
        <w:fldChar w:fldCharType="end"/>
      </w:r>
      <w:r w:rsidR="002D38A6">
        <w:rPr>
          <w:rStyle w:val="subscript"/>
        </w:rPr>
        <w:t>0</w:t>
      </w:r>
      <w:r w:rsidR="002D38A6">
        <w:t xml:space="preserve"> and d = (r</w:t>
      </w:r>
      <w:r w:rsidR="002D38A6">
        <w:rPr>
          <w:rStyle w:val="subscript"/>
        </w:rPr>
        <w:t>12</w:t>
      </w:r>
      <w:r w:rsidR="002D38A6">
        <w:t>-R</w:t>
      </w:r>
      <w:r w:rsidR="002D38A6">
        <w:rPr>
          <w:rStyle w:val="subscript"/>
        </w:rPr>
        <w:t>2</w:t>
      </w:r>
      <w:r w:rsidR="002D38A6">
        <w:t>), so</w:t>
      </w:r>
    </w:p>
    <w:p w14:paraId="6318AA64" w14:textId="77777777" w:rsidR="002D38A6" w:rsidRDefault="002D38A6" w:rsidP="002D38A6"/>
    <w:p w14:paraId="444DA9C6"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(A) =  –  </w:t>
      </w:r>
      <w:r>
        <w:rPr>
          <w:color w:val="000000"/>
        </w:rPr>
        <w:t>m</w:t>
      </w:r>
      <w:r w:rsidRPr="00A01F96">
        <w:t xml:space="preserve"> </w:t>
      </w:r>
      <w:r w:rsidRPr="00F206F2">
        <w:t>M</w:t>
      </w:r>
      <w:r>
        <w:rPr>
          <w:rStyle w:val="subscript"/>
        </w:rPr>
        <w:t>1</w:t>
      </w:r>
      <w:r>
        <w:t>G [1/(r</w:t>
      </w:r>
      <w:r>
        <w:rPr>
          <w:rStyle w:val="subscript"/>
        </w:rPr>
        <w:t>12</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t xml:space="preserve">(8.35) </w:t>
      </w:r>
    </w:p>
    <w:p w14:paraId="7276FCE6" w14:textId="77777777" w:rsidR="002D38A6" w:rsidRDefault="002D38A6" w:rsidP="002D38A6"/>
    <w:p w14:paraId="59D0F9F1" w14:textId="77777777" w:rsidR="002D38A6" w:rsidRPr="0094397F" w:rsidRDefault="002D38A6" w:rsidP="002D38A6">
      <w:r>
        <w:t>But if r</w:t>
      </w:r>
      <w:r>
        <w:rPr>
          <w:rStyle w:val="subscript"/>
        </w:rPr>
        <w:t xml:space="preserve">12 </w:t>
      </w:r>
      <w:r>
        <w:t>&gt;&gt; R</w:t>
      </w:r>
      <w:r>
        <w:rPr>
          <w:rStyle w:val="subscript"/>
        </w:rPr>
        <w:t>2</w:t>
      </w:r>
      <w:r>
        <w:t xml:space="preserve"> we have</w:t>
      </w:r>
    </w:p>
    <w:p w14:paraId="41116C17" w14:textId="77777777" w:rsidR="002D38A6" w:rsidRDefault="002D38A6" w:rsidP="002D38A6"/>
    <w:p w14:paraId="546C8A84" w14:textId="77777777" w:rsidR="002D38A6" w:rsidRDefault="002D38A6" w:rsidP="002D38A6">
      <w:r>
        <w:tab/>
        <w:t>1/(r</w:t>
      </w:r>
      <w:r>
        <w:rPr>
          <w:rStyle w:val="subscript"/>
        </w:rPr>
        <w:t>12</w:t>
      </w:r>
      <w:r>
        <w:t>-R</w:t>
      </w:r>
      <w:r>
        <w:rPr>
          <w:rStyle w:val="subscript"/>
        </w:rPr>
        <w:t>2</w:t>
      </w:r>
      <w:r>
        <w:t>)</w:t>
      </w:r>
      <w:r>
        <w:rPr>
          <w:rStyle w:val="superscript"/>
        </w:rPr>
        <w:t>2</w:t>
      </w:r>
      <w:r>
        <w:t xml:space="preserve"> = (r</w:t>
      </w:r>
      <w:r>
        <w:rPr>
          <w:rStyle w:val="subscript"/>
        </w:rPr>
        <w:t>12</w:t>
      </w:r>
      <w:r>
        <w:t>-R</w:t>
      </w:r>
      <w:r>
        <w:rPr>
          <w:rStyle w:val="subscript"/>
        </w:rPr>
        <w:t>2</w:t>
      </w:r>
      <w:r>
        <w:t>)</w:t>
      </w:r>
      <w:r>
        <w:rPr>
          <w:rStyle w:val="superscript"/>
        </w:rPr>
        <w:t>-2</w:t>
      </w:r>
      <w:r>
        <w:t xml:space="preserve"> = r</w:t>
      </w:r>
      <w:r>
        <w:rPr>
          <w:rStyle w:val="subscript"/>
        </w:rPr>
        <w:t>12</w:t>
      </w:r>
      <w:r>
        <w:rPr>
          <w:rStyle w:val="superscript"/>
        </w:rPr>
        <w:t>-2</w:t>
      </w:r>
      <w:r>
        <w:t>(1 - R</w:t>
      </w:r>
      <w:r>
        <w:rPr>
          <w:rStyle w:val="subscript"/>
        </w:rPr>
        <w:t>2</w:t>
      </w:r>
      <w:r>
        <w:t>/r</w:t>
      </w:r>
      <w:r>
        <w:rPr>
          <w:rStyle w:val="subscript"/>
        </w:rPr>
        <w:t>12</w:t>
      </w:r>
      <w:r>
        <w:t>)</w:t>
      </w:r>
      <w:r>
        <w:rPr>
          <w:rStyle w:val="superscript"/>
        </w:rPr>
        <w:t>-2</w:t>
      </w:r>
      <w:r>
        <w:t xml:space="preserve"> ≈ (1/r</w:t>
      </w:r>
      <w:r>
        <w:rPr>
          <w:rStyle w:val="subscript"/>
        </w:rPr>
        <w:t>12</w:t>
      </w:r>
      <w:r>
        <w:t>)</w:t>
      </w:r>
      <w:r>
        <w:rPr>
          <w:rStyle w:val="superscript"/>
        </w:rPr>
        <w:t>2</w:t>
      </w:r>
      <w:r>
        <w:t xml:space="preserve"> (1 + 2R</w:t>
      </w:r>
      <w:r>
        <w:rPr>
          <w:rStyle w:val="subscript"/>
        </w:rPr>
        <w:t>2</w:t>
      </w:r>
      <w:r>
        <w:t>/r</w:t>
      </w:r>
      <w:r>
        <w:rPr>
          <w:rStyle w:val="subscript"/>
        </w:rPr>
        <w:t>12</w:t>
      </w:r>
      <w:r>
        <w:t>)</w:t>
      </w:r>
    </w:p>
    <w:p w14:paraId="630AD3D3" w14:textId="77777777" w:rsidR="002D38A6" w:rsidRDefault="002D38A6" w:rsidP="002D38A6">
      <w:r>
        <w:t>so</w:t>
      </w:r>
    </w:p>
    <w:p w14:paraId="316D38BE" w14:textId="77777777" w:rsidR="002D38A6" w:rsidRDefault="002D38A6" w:rsidP="002D38A6">
      <w:r>
        <w:tab/>
      </w:r>
      <w:r w:rsidRPr="00E32963">
        <w:rPr>
          <w:b/>
        </w:rPr>
        <w:t>F</w:t>
      </w:r>
      <w:r>
        <w:rPr>
          <w:rStyle w:val="subscript"/>
        </w:rPr>
        <w:t>tid</w:t>
      </w:r>
      <w:r>
        <w:t xml:space="preserve">(A) =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4626AADD" w14:textId="77777777" w:rsidR="002D38A6" w:rsidRDefault="002D38A6" w:rsidP="002D38A6"/>
    <w:p w14:paraId="5475B1F5" w14:textId="77777777" w:rsidR="002D38A6" w:rsidRPr="00194386" w:rsidRDefault="002D38A6" w:rsidP="005022A2">
      <w:pPr>
        <w:tabs>
          <w:tab w:val="left" w:pos="7200"/>
          <w:tab w:val="left" w:pos="7920"/>
          <w:tab w:val="right" w:pos="9270"/>
        </w:tabs>
      </w:pPr>
      <w:r>
        <w:tab/>
      </w:r>
      <w:r>
        <w:tab/>
      </w:r>
      <w:r>
        <w:tab/>
        <w:t>=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r>
      <w:r>
        <w:tab/>
        <w:t>(8.36)</w:t>
      </w:r>
    </w:p>
    <w:p w14:paraId="4238DD65" w14:textId="77777777" w:rsidR="002D38A6" w:rsidRDefault="002D38A6" w:rsidP="002D38A6"/>
    <w:p w14:paraId="1A9239EB" w14:textId="77777777" w:rsidR="002D38A6" w:rsidRDefault="002D38A6" w:rsidP="002D38A6">
      <w:r>
        <w:t>which points to the left. Similarly,</w:t>
      </w:r>
    </w:p>
    <w:p w14:paraId="76C4B81F" w14:textId="77777777" w:rsidR="002D38A6" w:rsidRDefault="002D38A6" w:rsidP="002D38A6"/>
    <w:p w14:paraId="73D86F99" w14:textId="77777777" w:rsidR="002D38A6" w:rsidRDefault="002D38A6" w:rsidP="002D38A6">
      <w:r>
        <w:tab/>
      </w:r>
      <w:r w:rsidRPr="00E32963">
        <w:rPr>
          <w:b/>
        </w:rPr>
        <w:t>F</w:t>
      </w:r>
      <w:r>
        <w:rPr>
          <w:rStyle w:val="subscript"/>
        </w:rPr>
        <w:t>tid</w:t>
      </w:r>
      <w:r>
        <w:t xml:space="preserve">(B) =  –  </w:t>
      </w:r>
      <w:r>
        <w:rPr>
          <w:color w:val="000000"/>
        </w:rPr>
        <w:t>m</w:t>
      </w:r>
      <w:r w:rsidRPr="00A01F96">
        <w:t xml:space="preserve"> </w:t>
      </w:r>
      <w:r w:rsidRPr="00F206F2">
        <w:t>M</w:t>
      </w:r>
      <w:r>
        <w:rPr>
          <w:rStyle w:val="subscript"/>
        </w:rPr>
        <w:t>1</w:t>
      </w:r>
      <w:r>
        <w:t>G [1/(r</w:t>
      </w:r>
      <w:r>
        <w:rPr>
          <w:rStyle w:val="subscript"/>
        </w:rPr>
        <w:t>12</w:t>
      </w:r>
      <w:r w:rsidRPr="0094397F">
        <w:rPr>
          <w:color w:val="FF0000"/>
        </w:rPr>
        <w:t>+</w:t>
      </w:r>
      <w:r>
        <w:t>R</w:t>
      </w:r>
      <w:r>
        <w:rPr>
          <w:rStyle w:val="subscript"/>
        </w:rPr>
        <w:t>2</w:t>
      </w:r>
      <w:r>
        <w:t>)</w:t>
      </w:r>
      <w:r>
        <w:rPr>
          <w:rStyle w:val="superscript"/>
        </w:rPr>
        <w:t>2</w:t>
      </w:r>
      <w:r>
        <w:t>- 1/r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513E47FA" w14:textId="77777777" w:rsidR="002D38A6" w:rsidRDefault="002D38A6" w:rsidP="002D38A6"/>
    <w:p w14:paraId="5D5C2459" w14:textId="77777777" w:rsidR="002D38A6" w:rsidRDefault="002D38A6" w:rsidP="002D38A6">
      <w:r>
        <w:rPr>
          <w:b/>
        </w:rPr>
        <w:tab/>
      </w:r>
      <w:r>
        <w:rPr>
          <w:b/>
        </w:rPr>
        <w:tab/>
        <w:t xml:space="preserve">         </w:t>
      </w:r>
      <w:r>
        <w:t xml:space="preserve"> –  </w:t>
      </w:r>
      <w:r>
        <w:rPr>
          <w:color w:val="000000"/>
        </w:rPr>
        <w:t>m</w:t>
      </w:r>
      <w:r w:rsidRPr="00A01F96">
        <w:t xml:space="preserve"> </w:t>
      </w:r>
      <w:r w:rsidRPr="00F206F2">
        <w:t>M</w:t>
      </w:r>
      <w:r>
        <w:rPr>
          <w:rStyle w:val="subscript"/>
        </w:rPr>
        <w:t>1</w:t>
      </w:r>
      <w:r>
        <w:t>G [(1/r</w:t>
      </w:r>
      <w:r>
        <w:rPr>
          <w:rStyle w:val="subscript"/>
        </w:rPr>
        <w:t>12</w:t>
      </w:r>
      <w:r>
        <w:t>)</w:t>
      </w:r>
      <w:r>
        <w:rPr>
          <w:rStyle w:val="superscript"/>
        </w:rPr>
        <w:t>2</w:t>
      </w:r>
      <w:r>
        <w:t xml:space="preserve"> </w:t>
      </w:r>
      <w:r w:rsidRPr="0094397F">
        <w:rPr>
          <w:color w:val="FF0000"/>
        </w:rPr>
        <w:t>-</w:t>
      </w:r>
      <w:r>
        <w:t xml:space="preserve"> 2R</w:t>
      </w:r>
      <w:r>
        <w:rPr>
          <w:rStyle w:val="subscript"/>
        </w:rPr>
        <w:t>2</w:t>
      </w:r>
      <w:r>
        <w:t>/r</w:t>
      </w:r>
      <w:r>
        <w:rPr>
          <w:rStyle w:val="subscript"/>
        </w:rPr>
        <w:t>12</w:t>
      </w:r>
      <w:r>
        <w:rPr>
          <w:rStyle w:val="superscript"/>
        </w:rPr>
        <w:t>3</w:t>
      </w:r>
      <w:r>
        <w:t xml:space="preserve"> - 1/r</w:t>
      </w:r>
      <w:r>
        <w:rPr>
          <w:rStyle w:val="subscript"/>
        </w:rPr>
        <w:t>12</w:t>
      </w:r>
      <w:r>
        <w:rPr>
          <w:rStyle w:val="superscript"/>
        </w:rPr>
        <w:t>2</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w:t>
      </w:r>
      <w:r w:rsidRPr="0094397F">
        <w:rPr>
          <w:color w:val="FF0000"/>
        </w:rPr>
        <w:t>+</w:t>
      </w:r>
      <w:r>
        <w:t xml:space="preserve">  </w:t>
      </w:r>
      <w:r>
        <w:rPr>
          <w:color w:val="000000"/>
        </w:rPr>
        <w:t>m</w:t>
      </w:r>
      <w:r w:rsidRPr="00A01F96">
        <w:t xml:space="preserve"> </w:t>
      </w:r>
      <w:r w:rsidRPr="00F206F2">
        <w:t>M</w:t>
      </w:r>
      <w:r>
        <w:rPr>
          <w:rStyle w:val="subscript"/>
        </w:rPr>
        <w:t>1</w:t>
      </w:r>
      <w:r>
        <w:t>G [2R</w:t>
      </w:r>
      <w:r>
        <w:rPr>
          <w:rStyle w:val="subscript"/>
        </w:rPr>
        <w:t>2</w:t>
      </w:r>
      <w:r>
        <w:t>/r</w:t>
      </w:r>
      <w:r>
        <w:rPr>
          <w:rStyle w:val="subscript"/>
        </w:rPr>
        <w:t>12</w:t>
      </w:r>
      <w:r>
        <w:rPr>
          <w:rStyle w:val="superscript"/>
        </w:rPr>
        <w:t>3</w:t>
      </w:r>
      <w:r>
        <w:t>]</w:t>
      </w:r>
      <w:r w:rsidRPr="00E32963">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p>
    <w:p w14:paraId="32EB6511" w14:textId="77777777" w:rsidR="002D38A6" w:rsidRDefault="002D38A6" w:rsidP="002D38A6"/>
    <w:p w14:paraId="0B9104E3" w14:textId="77777777" w:rsidR="002D38A6" w:rsidRPr="00194386" w:rsidRDefault="002D38A6" w:rsidP="005022A2">
      <w:pPr>
        <w:tabs>
          <w:tab w:val="left" w:pos="7200"/>
          <w:tab w:val="left" w:pos="7920"/>
          <w:tab w:val="right" w:pos="9270"/>
        </w:tabs>
      </w:pPr>
      <w:r>
        <w:tab/>
      </w:r>
      <w:r>
        <w:tab/>
      </w:r>
      <w:r>
        <w:tab/>
        <w:t xml:space="preserve">=  </w:t>
      </w:r>
      <w:r w:rsidR="005B61AD" w:rsidRPr="005B61AD">
        <w:rPr>
          <w:color w:val="FF0000"/>
        </w:rPr>
        <w:t>+</w:t>
      </w:r>
      <w:r w:rsidR="005B61AD">
        <w:t xml:space="preserve"> </w:t>
      </w:r>
      <w:r>
        <w:t>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r>
      <w:r>
        <w:tab/>
      </w:r>
      <w:r>
        <w:tab/>
      </w:r>
      <w:r>
        <w:tab/>
      </w:r>
      <w:r>
        <w:tab/>
        <w:t>(8.37)</w:t>
      </w:r>
    </w:p>
    <w:p w14:paraId="5575256C" w14:textId="77777777" w:rsidR="002D38A6" w:rsidRDefault="002D38A6" w:rsidP="002D38A6"/>
    <w:p w14:paraId="0A29797A" w14:textId="77777777" w:rsidR="002D38A6" w:rsidRDefault="002D38A6" w:rsidP="002D38A6">
      <w:r>
        <w:t xml:space="preserve">which points to the right. </w:t>
      </w:r>
    </w:p>
    <w:p w14:paraId="7425FD9B" w14:textId="77777777" w:rsidR="002D38A6" w:rsidRDefault="002D38A6" w:rsidP="002D38A6">
      <w:r>
        <w:tab/>
        <w:t>At the top when θ = π/2 we have d ≈ r</w:t>
      </w:r>
      <w:r>
        <w:rPr>
          <w:rStyle w:val="subscript"/>
        </w:rPr>
        <w:t>12</w:t>
      </w:r>
      <w:r>
        <w:t xml:space="preserve"> to first order, so then</w:t>
      </w:r>
    </w:p>
    <w:p w14:paraId="707F1DAA" w14:textId="77777777" w:rsidR="002D38A6" w:rsidRDefault="002D38A6" w:rsidP="002D38A6"/>
    <w:p w14:paraId="57A1F46C" w14:textId="77777777" w:rsidR="002D38A6" w:rsidRDefault="002D38A6" w:rsidP="002D38A6">
      <w:r>
        <w:tab/>
      </w:r>
      <w:r w:rsidRPr="00E32963">
        <w:rPr>
          <w:b/>
        </w:rPr>
        <w:t>F</w:t>
      </w:r>
      <w:r>
        <w:rPr>
          <w:rStyle w:val="subscript"/>
        </w:rPr>
        <w:t>tid</w:t>
      </w:r>
      <w:r>
        <w:t xml:space="preserve">(top) = –  </w:t>
      </w:r>
      <w:r>
        <w:rPr>
          <w:color w:val="000000"/>
        </w:rPr>
        <w:t>m</w:t>
      </w:r>
      <w:r w:rsidRPr="00A01F96">
        <w:t xml:space="preserve"> </w:t>
      </w:r>
      <w:r w:rsidRPr="00F206F2">
        <w:t>M</w:t>
      </w:r>
      <w:r>
        <w:rPr>
          <w:rStyle w:val="subscript"/>
        </w:rPr>
        <w:t>1</w:t>
      </w:r>
      <w:r>
        <w:t>G (</w:t>
      </w:r>
      <w:r w:rsidRPr="006E564A">
        <w:rPr>
          <w:b/>
        </w:rPr>
        <w:fldChar w:fldCharType="begin"/>
      </w:r>
      <w:r w:rsidRPr="006E564A">
        <w:rPr>
          <w:b/>
        </w:rPr>
        <w:instrText xml:space="preserve"> EQ \O(d,\S\up4(^))</w:instrText>
      </w:r>
      <w:r w:rsidRPr="006E564A">
        <w:rPr>
          <w:b/>
        </w:rPr>
        <w:fldChar w:fldCharType="end"/>
      </w:r>
      <w:r>
        <w:t>/d</w:t>
      </w:r>
      <w:r>
        <w:rPr>
          <w:rStyle w:val="superscript"/>
        </w:rPr>
        <w:t>2</w:t>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/r</w:t>
      </w:r>
      <w:r>
        <w:rPr>
          <w:rStyle w:val="subscript"/>
        </w:rPr>
        <w:t>12</w:t>
      </w:r>
      <w:r>
        <w:rPr>
          <w:rStyle w:val="superscript"/>
        </w:rPr>
        <w:t>2</w:t>
      </w:r>
      <w:r>
        <w:t xml:space="preserve">)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 (</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w:t>
      </w:r>
    </w:p>
    <w:p w14:paraId="7B2AC233" w14:textId="77777777" w:rsidR="002D38A6" w:rsidRDefault="002D38A6" w:rsidP="002D38A6"/>
    <w:p w14:paraId="32691F1B" w14:textId="77777777" w:rsidR="002D38A6" w:rsidRDefault="002D38A6" w:rsidP="002D38A6">
      <w:r>
        <w:t xml:space="preserve">Drawing a thin triangle with edges </w:t>
      </w:r>
      <w:r w:rsidRPr="006E564A">
        <w:rPr>
          <w:b/>
        </w:rPr>
        <w:fldChar w:fldCharType="begin"/>
      </w:r>
      <w:r w:rsidRPr="006E564A">
        <w:rPr>
          <w:b/>
        </w:rPr>
        <w:instrText xml:space="preserve"> EQ \O(d,\S\up4(^))</w:instrText>
      </w:r>
      <w:r w:rsidRPr="006E564A">
        <w:rPr>
          <w:b/>
        </w:rPr>
        <w:fldChar w:fldCharType="end"/>
      </w:r>
      <w:r>
        <w:t xml:space="preserve"> and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shows that</w:t>
      </w:r>
    </w:p>
    <w:p w14:paraId="05DB1CF6" w14:textId="77777777" w:rsidR="002D38A6" w:rsidRDefault="002D38A6" w:rsidP="002D38A6"/>
    <w:p w14:paraId="41F2CE27" w14:textId="77777777" w:rsidR="002D38A6" w:rsidRPr="00194386" w:rsidRDefault="002D38A6" w:rsidP="005022A2">
      <w:pPr>
        <w:tabs>
          <w:tab w:val="left" w:pos="7200"/>
          <w:tab w:val="left" w:pos="7920"/>
          <w:tab w:val="right" w:pos="9270"/>
        </w:tabs>
      </w:pPr>
      <w:r>
        <w:tab/>
        <w:t>(</w:t>
      </w:r>
      <w:r w:rsidRPr="006E564A">
        <w:rPr>
          <w:b/>
        </w:rPr>
        <w:fldChar w:fldCharType="begin"/>
      </w:r>
      <w:r w:rsidRPr="006E564A">
        <w:rPr>
          <w:b/>
        </w:rPr>
        <w:instrText xml:space="preserve"> EQ \O(d,\S\up4(^))</w:instrText>
      </w:r>
      <w:r w:rsidRPr="006E564A">
        <w:rPr>
          <w:b/>
        </w:rPr>
        <w:fldChar w:fldCharType="end"/>
      </w:r>
      <w:r>
        <w:t xml:space="preserve"> –  </w:t>
      </w:r>
      <w:r w:rsidRPr="006E564A">
        <w:rPr>
          <w:b/>
        </w:rPr>
        <w:fldChar w:fldCharType="begin"/>
      </w:r>
      <w:r w:rsidRPr="006E564A">
        <w:rPr>
          <w:b/>
        </w:rPr>
        <w:instrText xml:space="preserve"> EQ \O(d,\S\up4(^))</w:instrText>
      </w:r>
      <w:r w:rsidRPr="006E564A">
        <w:rPr>
          <w:b/>
        </w:rPr>
        <w:fldChar w:fldCharType="end"/>
      </w:r>
      <w:r>
        <w:rPr>
          <w:rStyle w:val="subscript"/>
        </w:rPr>
        <w:t>0</w:t>
      </w:r>
      <w:r>
        <w:t xml:space="preserve">) ≈ sinβ </w:t>
      </w:r>
      <w:r w:rsidRPr="00FA1624">
        <w:rPr>
          <w:b/>
        </w:rPr>
        <w:fldChar w:fldCharType="begin"/>
      </w:r>
      <w:r w:rsidRPr="00FA1624">
        <w:rPr>
          <w:b/>
        </w:rPr>
        <w:instrText xml:space="preserve"> EQ \O(r,\S\up2(^))</w:instrText>
      </w:r>
      <w:r w:rsidRPr="00FA1624">
        <w:rPr>
          <w:b/>
        </w:rPr>
        <w:fldChar w:fldCharType="end"/>
      </w:r>
      <w:r>
        <w:t xml:space="preserve">  =  (R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for point at the top, θ = π/2</w:t>
      </w:r>
      <w:r>
        <w:tab/>
      </w:r>
      <w:r>
        <w:tab/>
        <w:t>(8.38)</w:t>
      </w:r>
    </w:p>
    <w:p w14:paraId="1ADB7E45" w14:textId="77777777" w:rsidR="002D38A6" w:rsidRDefault="002D38A6" w:rsidP="002D38A6"/>
    <w:p w14:paraId="7187D735" w14:textId="77777777" w:rsidR="002D38A6" w:rsidRDefault="002D38A6" w:rsidP="002D38A6">
      <w:r>
        <w:t xml:space="preserve">and therefore </w:t>
      </w:r>
    </w:p>
    <w:p w14:paraId="03580AA9" w14:textId="77777777" w:rsidR="002D38A6" w:rsidRDefault="002D38A6" w:rsidP="002D38A6"/>
    <w:p w14:paraId="639DB95A"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 xml:space="preserve">(top)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t>(8.39)</w:t>
      </w:r>
    </w:p>
    <w:p w14:paraId="34DCA83C" w14:textId="77777777" w:rsidR="002D38A6" w:rsidRDefault="002D38A6" w:rsidP="002D38A6"/>
    <w:p w14:paraId="102EC6EA" w14:textId="77777777" w:rsidR="002D38A6" w:rsidRDefault="002D38A6" w:rsidP="002D38A6">
      <w:r>
        <w:t xml:space="preserve">which points down. For a point at the bottom, θ = -π/2, we still have (8.38) but of course now </w:t>
      </w:r>
      <w:r w:rsidRPr="00FA1624">
        <w:rPr>
          <w:b/>
        </w:rPr>
        <w:fldChar w:fldCharType="begin"/>
      </w:r>
      <w:r w:rsidRPr="00FA1624">
        <w:rPr>
          <w:b/>
        </w:rPr>
        <w:instrText xml:space="preserve"> EQ \O(r,\S\up2(^))</w:instrText>
      </w:r>
      <w:r w:rsidRPr="00FA1624">
        <w:rPr>
          <w:b/>
        </w:rPr>
        <w:fldChar w:fldCharType="end"/>
      </w:r>
      <w:r>
        <w:t xml:space="preserve"> points down. So</w:t>
      </w:r>
    </w:p>
    <w:p w14:paraId="6D91AC90" w14:textId="77777777" w:rsidR="002D38A6" w:rsidRDefault="002D38A6" w:rsidP="002D38A6"/>
    <w:p w14:paraId="0895FAF0" w14:textId="77777777" w:rsidR="002D38A6" w:rsidRPr="00B056FC" w:rsidRDefault="002D38A6" w:rsidP="005022A2">
      <w:pPr>
        <w:tabs>
          <w:tab w:val="left" w:pos="7200"/>
          <w:tab w:val="left" w:pos="7920"/>
          <w:tab w:val="right" w:pos="9270"/>
        </w:tabs>
      </w:pPr>
      <w:r>
        <w:tab/>
      </w:r>
      <w:r w:rsidRPr="00E32963">
        <w:rPr>
          <w:b/>
        </w:rPr>
        <w:t>F</w:t>
      </w:r>
      <w:r>
        <w:rPr>
          <w:rStyle w:val="subscript"/>
        </w:rPr>
        <w:t>tid</w:t>
      </w:r>
      <w:r>
        <w:t xml:space="preserve">(bot) = –  </w:t>
      </w:r>
      <w:r>
        <w:rPr>
          <w:color w:val="000000"/>
        </w:rPr>
        <w:t>m</w:t>
      </w:r>
      <w:r w:rsidRPr="00A01F96">
        <w:t xml:space="preserve"> </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r>
      <w:r>
        <w:tab/>
      </w:r>
      <w:r>
        <w:tab/>
      </w:r>
      <w:r>
        <w:tab/>
      </w:r>
      <w:r>
        <w:tab/>
        <w:t>(8.40)</w:t>
      </w:r>
    </w:p>
    <w:p w14:paraId="7CC88EF1" w14:textId="77777777" w:rsidR="002D38A6" w:rsidRDefault="002D38A6" w:rsidP="002D38A6"/>
    <w:p w14:paraId="3520B7E0" w14:textId="77777777" w:rsidR="002D38A6" w:rsidRDefault="002D38A6" w:rsidP="002D38A6">
      <w:r>
        <w:t xml:space="preserve">which points up.  </w:t>
      </w:r>
    </w:p>
    <w:p w14:paraId="433ADDD2" w14:textId="77777777" w:rsidR="002D38A6" w:rsidRDefault="002D38A6" w:rsidP="002D38A6">
      <w:r>
        <w:tab/>
        <w:t xml:space="preserve">Here is a summary of these four results: </w:t>
      </w:r>
    </w:p>
    <w:p w14:paraId="445CAC23" w14:textId="77777777" w:rsidR="002D38A6" w:rsidRDefault="002D38A6" w:rsidP="002D38A6"/>
    <w:p w14:paraId="3244954E" w14:textId="77777777" w:rsidR="002D38A6" w:rsidRPr="00B056FC" w:rsidRDefault="002D38A6" w:rsidP="005022A2">
      <w:pPr>
        <w:tabs>
          <w:tab w:val="left" w:pos="7200"/>
          <w:tab w:val="left" w:pos="7920"/>
          <w:tab w:val="right" w:pos="9270"/>
        </w:tabs>
      </w:pPr>
      <w:r>
        <w:tab/>
      </w:r>
      <w:r w:rsidRPr="00E32963">
        <w:rPr>
          <w:b/>
        </w:rPr>
        <w:t>F</w:t>
      </w:r>
      <w:r>
        <w:rPr>
          <w:rStyle w:val="subscript"/>
        </w:rPr>
        <w:t>tid</w:t>
      </w:r>
      <w:r>
        <w:t>(A) =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left</w:t>
      </w:r>
      <w:r>
        <w:tab/>
      </w:r>
      <w:r>
        <w:tab/>
      </w:r>
      <w:r w:rsidRPr="00B056FC">
        <w:rPr>
          <w:i/>
        </w:rPr>
        <w:t>(8.36)</w:t>
      </w:r>
    </w:p>
    <w:p w14:paraId="0C209BF8"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(B) =      2m(M</w:t>
      </w:r>
      <w:r>
        <w:rPr>
          <w:rStyle w:val="subscript"/>
        </w:rPr>
        <w:t>1</w:t>
      </w:r>
      <w:r>
        <w:t>G/r</w:t>
      </w:r>
      <w:r>
        <w:rPr>
          <w:rStyle w:val="subscript"/>
        </w:rPr>
        <w:t>12</w:t>
      </w:r>
      <w:r>
        <w:rPr>
          <w:rStyle w:val="superscript"/>
        </w:rPr>
        <w:t>2</w:t>
      </w:r>
      <w:r>
        <w:t>) (R</w:t>
      </w:r>
      <w:r>
        <w:rPr>
          <w:rStyle w:val="subscript"/>
        </w:rPr>
        <w:t>2</w:t>
      </w:r>
      <w:r>
        <w:t>/r</w:t>
      </w:r>
      <w:r>
        <w:rPr>
          <w:rStyle w:val="subscript"/>
        </w:rPr>
        <w:t>12</w:t>
      </w:r>
      <w:r>
        <w:t>)</w:t>
      </w:r>
      <w:r w:rsidRPr="0094397F">
        <w:rPr>
          <w:b/>
        </w:rPr>
        <w:t xml:space="preserve"> </w:t>
      </w:r>
      <w:r w:rsidRPr="006E564A">
        <w:rPr>
          <w:b/>
        </w:rPr>
        <w:fldChar w:fldCharType="begin"/>
      </w:r>
      <w:r w:rsidRPr="006E564A">
        <w:rPr>
          <w:b/>
        </w:rPr>
        <w:instrText xml:space="preserve"> EQ \O(d,\S\up4(^))</w:instrText>
      </w:r>
      <w:r w:rsidRPr="006E564A">
        <w:rPr>
          <w:b/>
        </w:rPr>
        <w:fldChar w:fldCharType="end"/>
      </w:r>
      <w:r>
        <w:rPr>
          <w:rStyle w:val="subscript"/>
        </w:rPr>
        <w:t>0</w:t>
      </w:r>
      <w:r>
        <w:tab/>
      </w:r>
      <w:r>
        <w:tab/>
      </w:r>
      <w:r>
        <w:tab/>
        <w:t>// points to the right</w:t>
      </w:r>
      <w:r>
        <w:tab/>
      </w:r>
      <w:r>
        <w:tab/>
      </w:r>
      <w:r w:rsidRPr="00B056FC">
        <w:rPr>
          <w:i/>
        </w:rPr>
        <w:t>(8.3</w:t>
      </w:r>
      <w:r>
        <w:rPr>
          <w:i/>
        </w:rPr>
        <w:t>7</w:t>
      </w:r>
      <w:r w:rsidRPr="00B056FC">
        <w:rPr>
          <w:i/>
        </w:rPr>
        <w:t>)</w:t>
      </w:r>
      <w:r>
        <w:tab/>
      </w:r>
    </w:p>
    <w:p w14:paraId="5A0C2945" w14:textId="77777777" w:rsidR="002D38A6" w:rsidRPr="00194386" w:rsidRDefault="002D38A6" w:rsidP="005022A2">
      <w:pPr>
        <w:tabs>
          <w:tab w:val="left" w:pos="7200"/>
          <w:tab w:val="left" w:pos="7920"/>
          <w:tab w:val="right" w:pos="9270"/>
        </w:tabs>
      </w:pPr>
      <w:r>
        <w:tab/>
      </w:r>
      <w:r w:rsidRPr="00E32963">
        <w:rPr>
          <w:b/>
        </w:rPr>
        <w:t>F</w:t>
      </w:r>
      <w:r>
        <w:rPr>
          <w:rStyle w:val="subscript"/>
        </w:rPr>
        <w:t>tid</w:t>
      </w:r>
      <w:r>
        <w:t xml:space="preserve">(top)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down</w:t>
      </w:r>
      <w:r>
        <w:tab/>
      </w:r>
      <w:r>
        <w:tab/>
      </w:r>
      <w:r>
        <w:tab/>
      </w:r>
      <w:r w:rsidRPr="00B056FC">
        <w:rPr>
          <w:i/>
        </w:rPr>
        <w:t>(8.39)</w:t>
      </w:r>
    </w:p>
    <w:p w14:paraId="1F983467" w14:textId="77777777" w:rsidR="002D38A6" w:rsidRDefault="002D38A6" w:rsidP="005022A2">
      <w:pPr>
        <w:tabs>
          <w:tab w:val="left" w:pos="7200"/>
          <w:tab w:val="left" w:pos="7920"/>
          <w:tab w:val="right" w:pos="9270"/>
        </w:tabs>
      </w:pPr>
      <w:r>
        <w:tab/>
      </w:r>
      <w:r w:rsidRPr="00E32963">
        <w:rPr>
          <w:b/>
        </w:rPr>
        <w:t>F</w:t>
      </w:r>
      <w:r>
        <w:rPr>
          <w:rStyle w:val="subscript"/>
        </w:rPr>
        <w:t>tid</w:t>
      </w:r>
      <w:r>
        <w:t xml:space="preserve">(bot) =  –  </w:t>
      </w:r>
      <w:r>
        <w:rPr>
          <w:color w:val="000000"/>
        </w:rPr>
        <w:t>m</w:t>
      </w:r>
      <w:r>
        <w:t>(</w:t>
      </w:r>
      <w:r w:rsidRPr="00F206F2">
        <w:t>M</w:t>
      </w:r>
      <w:r>
        <w:rPr>
          <w:rStyle w:val="subscript"/>
        </w:rPr>
        <w:t>1</w:t>
      </w:r>
      <w:r>
        <w:t>G/r</w:t>
      </w:r>
      <w:r>
        <w:rPr>
          <w:rStyle w:val="subscript"/>
        </w:rPr>
        <w:t>12</w:t>
      </w:r>
      <w:r>
        <w:rPr>
          <w:rStyle w:val="superscript"/>
        </w:rPr>
        <w:t>2</w:t>
      </w:r>
      <w:r>
        <w:t>)</w:t>
      </w:r>
      <w:r w:rsidRPr="00194386">
        <w:t xml:space="preserve"> </w:t>
      </w:r>
      <w:r>
        <w:t>(R</w:t>
      </w:r>
      <w:r>
        <w:rPr>
          <w:rStyle w:val="subscript"/>
        </w:rPr>
        <w:t>2</w:t>
      </w:r>
      <w:r>
        <w:t>/r</w:t>
      </w:r>
      <w:r>
        <w:rPr>
          <w:rStyle w:val="subscript"/>
        </w:rPr>
        <w:t>12</w:t>
      </w:r>
      <w:r>
        <w:t>)</w:t>
      </w:r>
      <w:r w:rsidRPr="00194386">
        <w:rPr>
          <w:b/>
        </w:rPr>
        <w:t xml:space="preserve"> </w:t>
      </w:r>
      <w:r w:rsidRPr="00FA1624">
        <w:rPr>
          <w:b/>
        </w:rPr>
        <w:fldChar w:fldCharType="begin"/>
      </w:r>
      <w:r w:rsidRPr="00FA1624">
        <w:rPr>
          <w:b/>
        </w:rPr>
        <w:instrText xml:space="preserve"> EQ \O(r,\S\up2(^))</w:instrText>
      </w:r>
      <w:r w:rsidRPr="00FA1624">
        <w:rPr>
          <w:b/>
        </w:rPr>
        <w:fldChar w:fldCharType="end"/>
      </w:r>
      <w:r>
        <w:tab/>
      </w:r>
      <w:r>
        <w:tab/>
      </w:r>
      <w:r>
        <w:tab/>
        <w:t>// points up</w:t>
      </w:r>
      <w:r>
        <w:tab/>
      </w:r>
      <w:r>
        <w:tab/>
      </w:r>
      <w:r>
        <w:tab/>
      </w:r>
      <w:r w:rsidRPr="00B056FC">
        <w:rPr>
          <w:i/>
        </w:rPr>
        <w:t>(8.40)</w:t>
      </w:r>
    </w:p>
    <w:p w14:paraId="2D1F2252" w14:textId="77777777" w:rsidR="002D38A6" w:rsidRDefault="002D38A6" w:rsidP="002D38A6"/>
    <w:p w14:paraId="1E746188" w14:textId="77777777" w:rsidR="002D38A6" w:rsidRDefault="002D38A6" w:rsidP="002D38A6">
      <w:r>
        <w:t xml:space="preserve">We can now draw the famous picture, where the side arrows are twice as long as the top and bottom ones, and where we have added four more arrows for the in-between points. The blue shows the shape of the water surface on a water-covered </w:t>
      </w:r>
      <w:r w:rsidR="00D05F9D">
        <w:t>earth</w:t>
      </w:r>
      <w:r>
        <w:t xml:space="preserve">, and the bulges point toward </w:t>
      </w:r>
      <w:r w:rsidRPr="00767C24">
        <w:rPr>
          <w:i/>
        </w:rPr>
        <w:t>and</w:t>
      </w:r>
      <w:r>
        <w:t xml:space="preserve"> away from object 1 which is off to the left, </w:t>
      </w:r>
    </w:p>
    <w:p w14:paraId="71CE6BA8" w14:textId="77777777" w:rsidR="002D38A6" w:rsidRDefault="002D38A6" w:rsidP="005022A2">
      <w:pPr>
        <w:tabs>
          <w:tab w:val="left" w:pos="7200"/>
          <w:tab w:val="left" w:pos="7920"/>
          <w:tab w:val="right" w:pos="9270"/>
        </w:tabs>
      </w:pPr>
      <w:r>
        <w:tab/>
      </w:r>
      <w:r>
        <w:tab/>
      </w:r>
      <w:r>
        <w:tab/>
      </w:r>
      <w:r>
        <w:tab/>
      </w:r>
      <w:r>
        <w:pict>
          <v:shape id="_x0000_i1065" type="#_x0000_t75" style="width:178.5pt;height:134.25pt">
            <v:imagedata r:id="rId70" o:title=""/>
          </v:shape>
        </w:pict>
      </w:r>
      <w:r w:rsidR="00507CA2">
        <w:tab/>
      </w:r>
      <w:r w:rsidR="00507CA2">
        <w:tab/>
      </w:r>
      <w:r w:rsidR="00507CA2">
        <w:tab/>
      </w:r>
      <w:r w:rsidR="00507CA2">
        <w:tab/>
      </w:r>
      <w:r w:rsidR="005022A2">
        <w:tab/>
      </w:r>
      <w:r w:rsidR="00507CA2">
        <w:t>Fig 8.13</w:t>
      </w:r>
    </w:p>
    <w:p w14:paraId="1704F04A" w14:textId="77777777" w:rsidR="005B61AD" w:rsidRDefault="005B61AD" w:rsidP="005022A2">
      <w:pPr>
        <w:tabs>
          <w:tab w:val="left" w:pos="7200"/>
          <w:tab w:val="left" w:pos="7920"/>
          <w:tab w:val="right" w:pos="9270"/>
        </w:tabs>
      </w:pPr>
    </w:p>
    <w:p w14:paraId="3382FBDC" w14:textId="77777777" w:rsidR="005B61AD" w:rsidRDefault="005B61AD" w:rsidP="005022A2">
      <w:pPr>
        <w:tabs>
          <w:tab w:val="left" w:pos="7200"/>
          <w:tab w:val="left" w:pos="7920"/>
          <w:tab w:val="right" w:pos="9270"/>
        </w:tabs>
      </w:pPr>
      <w:r>
        <w:t xml:space="preserve">The four arrows at NE, NW, SE and SW are not drawn precisely, but show that the tidal forces there drive water currents which result in the bulges and depressions. In the steady state these currents stop and the surface of the water is tilted against these tidal forces. </w:t>
      </w:r>
    </w:p>
    <w:p w14:paraId="4304EA82" w14:textId="77777777" w:rsidR="002D38A6" w:rsidRDefault="005B61AD" w:rsidP="002D38A6">
      <w:r>
        <w:tab/>
      </w:r>
      <w:r w:rsidR="002D38A6">
        <w:t xml:space="preserve">The tidal force acceleration is very weak compared to the local gravitational force on the </w:t>
      </w:r>
      <w:r w:rsidR="00D05F9D">
        <w:t>earth</w:t>
      </w:r>
      <w:r w:rsidR="002D38A6">
        <w:t xml:space="preserve">. For the lunar tidal case, </w:t>
      </w:r>
      <w:r w:rsidR="00381B96">
        <w:t xml:space="preserve">using the A and B tidal force magnitude, </w:t>
      </w:r>
    </w:p>
    <w:p w14:paraId="2EA550EC" w14:textId="77777777" w:rsidR="002D38A6" w:rsidRDefault="002D38A6" w:rsidP="002D38A6"/>
    <w:p w14:paraId="171E4375" w14:textId="77777777" w:rsidR="002D38A6" w:rsidRDefault="002D38A6" w:rsidP="002D38A6">
      <w:r>
        <w:pict>
          <v:shape id="_x0000_i1066" type="#_x0000_t75" style="width:241.5pt;height:93.75pt">
            <v:imagedata r:id="rId71" o:title=""/>
          </v:shape>
        </w:pict>
      </w:r>
    </w:p>
    <w:p w14:paraId="7F0E8B2F" w14:textId="77777777" w:rsidR="002D38A6" w:rsidRDefault="002D38A6" w:rsidP="002D38A6"/>
    <w:p w14:paraId="6BFE864E" w14:textId="77777777" w:rsidR="002D38A6" w:rsidRDefault="002D38A6" w:rsidP="002D38A6">
      <w:r>
        <w:t>so basically the tidal force is 10</w:t>
      </w:r>
      <w:r>
        <w:rPr>
          <w:rStyle w:val="superscript"/>
        </w:rPr>
        <w:t>-7</w:t>
      </w:r>
      <w:r>
        <w:t xml:space="preserve"> the size of g. It is rather amazing what such a small force can do when it is </w:t>
      </w:r>
      <w:r w:rsidR="00381B96">
        <w:t xml:space="preserve">differentially </w:t>
      </w:r>
      <w:r>
        <w:t xml:space="preserve">applied to a lot of water. </w:t>
      </w:r>
    </w:p>
    <w:p w14:paraId="1E733E79" w14:textId="77777777" w:rsidR="002D38A6" w:rsidRDefault="002D38A6" w:rsidP="002D38A6"/>
    <w:p w14:paraId="46305D3B" w14:textId="77777777" w:rsidR="002D38A6" w:rsidRPr="007D76D3" w:rsidRDefault="002D38A6" w:rsidP="002D38A6">
      <w:pPr>
        <w:rPr>
          <w:u w:val="single"/>
        </w:rPr>
      </w:pPr>
      <w:r w:rsidRPr="007D76D3">
        <w:rPr>
          <w:u w:val="single"/>
        </w:rPr>
        <w:t xml:space="preserve">Equation of the </w:t>
      </w:r>
      <w:r>
        <w:rPr>
          <w:u w:val="single"/>
        </w:rPr>
        <w:t xml:space="preserve">water </w:t>
      </w:r>
      <w:r w:rsidRPr="007D76D3">
        <w:rPr>
          <w:u w:val="single"/>
        </w:rPr>
        <w:t xml:space="preserve">surface. </w:t>
      </w:r>
    </w:p>
    <w:p w14:paraId="48757FE4" w14:textId="77777777" w:rsidR="002D38A6" w:rsidRPr="00ED515C" w:rsidRDefault="002D38A6" w:rsidP="002D38A6"/>
    <w:p w14:paraId="5EB83767" w14:textId="77777777" w:rsidR="002D38A6" w:rsidRDefault="005B61AD" w:rsidP="002D38A6">
      <w:r>
        <w:t>From (8.34) one can</w:t>
      </w:r>
      <w:r w:rsidR="002D38A6">
        <w:t xml:space="preserve"> obtain a general expression for </w:t>
      </w:r>
      <w:r w:rsidR="002D38A6" w:rsidRPr="00E32963">
        <w:rPr>
          <w:b/>
        </w:rPr>
        <w:t>F</w:t>
      </w:r>
      <w:r w:rsidR="002D38A6">
        <w:rPr>
          <w:rStyle w:val="subscript"/>
        </w:rPr>
        <w:t>tid</w:t>
      </w:r>
      <w:r w:rsidR="002D38A6">
        <w:t xml:space="preserve">(θ) for any point </w:t>
      </w:r>
      <w:r w:rsidR="00267E8B">
        <w:t xml:space="preserve">C </w:t>
      </w:r>
      <w:r w:rsidR="002D38A6">
        <w:t xml:space="preserve">on the </w:t>
      </w:r>
      <w:r w:rsidR="00D05F9D">
        <w:t>earth</w:t>
      </w:r>
      <w:r w:rsidR="002D38A6">
        <w:t xml:space="preserve">. By writing this force as the gradient of a potential, and by arguing that the surface of the water should be an equipotential surface, one </w:t>
      </w:r>
      <w:r w:rsidR="00381B96">
        <w:t>obtains</w:t>
      </w:r>
      <w:r w:rsidR="002D38A6">
        <w:rPr>
          <w:rStyle w:val="superscript"/>
        </w:rPr>
        <w:t>[13]</w:t>
      </w:r>
      <w:r w:rsidR="002D38A6">
        <w:t xml:space="preserve"> an equation for the blue surface, </w:t>
      </w:r>
    </w:p>
    <w:p w14:paraId="5C3241A2" w14:textId="77777777" w:rsidR="002D38A6" w:rsidRDefault="002D38A6" w:rsidP="002D38A6"/>
    <w:p w14:paraId="0F0CCE2E" w14:textId="77777777" w:rsidR="002D38A6" w:rsidRDefault="002D38A6" w:rsidP="005022A2">
      <w:pPr>
        <w:tabs>
          <w:tab w:val="left" w:pos="7200"/>
          <w:tab w:val="left" w:pos="7920"/>
          <w:tab w:val="right" w:pos="9270"/>
        </w:tabs>
      </w:pPr>
      <w:r>
        <w:tab/>
        <w:t>R(θ) = R</w:t>
      </w:r>
      <w:r>
        <w:rPr>
          <w:rStyle w:val="subscript"/>
        </w:rPr>
        <w:t>2</w:t>
      </w:r>
      <w:r>
        <w:t xml:space="preserve"> + a cos(2θ) </w:t>
      </w:r>
      <w:r w:rsidR="00381B96">
        <w:t xml:space="preserve">, </w:t>
      </w:r>
      <w:r w:rsidR="00EF5227">
        <w:tab/>
      </w:r>
      <w:r w:rsidR="00EF5227">
        <w:tab/>
      </w:r>
      <w:r w:rsidR="00EF5227">
        <w:tab/>
      </w:r>
      <w:r w:rsidR="00EF5227">
        <w:tab/>
      </w:r>
      <w:r w:rsidR="00EF5227">
        <w:tab/>
      </w:r>
      <w:r w:rsidR="00EF5227">
        <w:tab/>
      </w:r>
      <w:r w:rsidR="00EF5227">
        <w:tab/>
      </w:r>
      <w:r w:rsidR="00EF5227">
        <w:tab/>
      </w:r>
      <w:r w:rsidR="00EF5227">
        <w:tab/>
        <w:t>(8.41)</w:t>
      </w:r>
    </w:p>
    <w:p w14:paraId="794E6485" w14:textId="77777777" w:rsidR="002D38A6" w:rsidRDefault="002D38A6" w:rsidP="002D38A6"/>
    <w:p w14:paraId="4F7329CB" w14:textId="77777777" w:rsidR="002D38A6" w:rsidRDefault="002D38A6" w:rsidP="002D38A6">
      <w:r>
        <w:t xml:space="preserve">where the difference between high and low tide (here </w:t>
      </w:r>
      <w:r w:rsidR="00447C3F">
        <w:t xml:space="preserve">at </w:t>
      </w:r>
      <w:r>
        <w:t xml:space="preserve">A/B versus </w:t>
      </w:r>
      <w:r w:rsidR="00447C3F">
        <w:t xml:space="preserve">at </w:t>
      </w:r>
      <w:r>
        <w:t>top/bot) is given by</w:t>
      </w:r>
    </w:p>
    <w:p w14:paraId="101724BE" w14:textId="77777777" w:rsidR="002D38A6" w:rsidRDefault="002D38A6" w:rsidP="002D38A6"/>
    <w:p w14:paraId="62E95840" w14:textId="77777777" w:rsidR="002D38A6" w:rsidRPr="00EF5227" w:rsidRDefault="002D38A6" w:rsidP="005022A2">
      <w:pPr>
        <w:tabs>
          <w:tab w:val="left" w:pos="7200"/>
          <w:tab w:val="left" w:pos="7920"/>
          <w:tab w:val="right" w:pos="9270"/>
        </w:tabs>
      </w:pPr>
      <w:r>
        <w:tab/>
        <w:t>H = 2a = (3/2)R</w:t>
      </w:r>
      <w:r>
        <w:rPr>
          <w:rStyle w:val="subscript"/>
        </w:rPr>
        <w:t>2</w:t>
      </w:r>
      <w:r>
        <w:t xml:space="preserve"> (M</w:t>
      </w:r>
      <w:r>
        <w:rPr>
          <w:rStyle w:val="subscript"/>
        </w:rPr>
        <w:t>1</w:t>
      </w:r>
      <w:r>
        <w:t>/M</w:t>
      </w:r>
      <w:r>
        <w:rPr>
          <w:rStyle w:val="subscript"/>
        </w:rPr>
        <w:t>2</w:t>
      </w:r>
      <w:r>
        <w:t>)(R</w:t>
      </w:r>
      <w:r>
        <w:rPr>
          <w:rStyle w:val="subscript"/>
        </w:rPr>
        <w:t>2</w:t>
      </w:r>
      <w:r>
        <w:t>/r</w:t>
      </w:r>
      <w:r>
        <w:rPr>
          <w:rStyle w:val="subscript"/>
        </w:rPr>
        <w:t>12</w:t>
      </w:r>
      <w:r>
        <w:t>)</w:t>
      </w:r>
      <w:r>
        <w:rPr>
          <w:rStyle w:val="superscript"/>
        </w:rPr>
        <w:t>3</w:t>
      </w:r>
      <w:r>
        <w:t xml:space="preserve"> </w:t>
      </w:r>
      <w:r w:rsidR="00EF5227">
        <w:tab/>
      </w:r>
      <w:r w:rsidR="00267E8B">
        <w:t xml:space="preserve">. </w:t>
      </w:r>
      <w:r w:rsidR="00EF5227">
        <w:tab/>
      </w:r>
      <w:r w:rsidR="00EF5227">
        <w:tab/>
      </w:r>
      <w:r w:rsidR="00EF5227">
        <w:tab/>
      </w:r>
      <w:r w:rsidR="00EF5227">
        <w:tab/>
      </w:r>
      <w:r w:rsidR="00EF5227">
        <w:tab/>
      </w:r>
      <w:r w:rsidR="00EF5227">
        <w:tab/>
      </w:r>
      <w:r w:rsidR="00EF5227">
        <w:tab/>
        <w:t>(8.42)</w:t>
      </w:r>
    </w:p>
    <w:p w14:paraId="2CEB772D" w14:textId="77777777" w:rsidR="002D38A6" w:rsidRDefault="002D38A6" w:rsidP="002D38A6"/>
    <w:p w14:paraId="6047D0B6" w14:textId="77777777" w:rsidR="002D38A6" w:rsidRDefault="002D38A6" w:rsidP="002D38A6">
      <w:r>
        <w:t xml:space="preserve">Inserting the numbers given earlier, one gets (km) </w:t>
      </w:r>
    </w:p>
    <w:p w14:paraId="3E1ECE61" w14:textId="77777777" w:rsidR="002D38A6" w:rsidRDefault="002D38A6" w:rsidP="002D38A6"/>
    <w:p w14:paraId="3EE0272B" w14:textId="77777777" w:rsidR="002D38A6" w:rsidRDefault="002D38A6" w:rsidP="002D38A6">
      <w:r w:rsidRPr="00BC0204">
        <w:rPr>
          <w:rStyle w:val="subscript"/>
          <w:b w:val="0"/>
        </w:rPr>
        <w:pict>
          <v:shape id="_x0000_i1067" type="#_x0000_t75" style="width:250.5pt;height:57.75pt">
            <v:imagedata r:id="rId72" o:title=""/>
          </v:shape>
        </w:pict>
      </w:r>
    </w:p>
    <w:p w14:paraId="384B84D9" w14:textId="77777777" w:rsidR="002D38A6" w:rsidRDefault="002D38A6" w:rsidP="002D38A6">
      <w:r>
        <w:t>which says</w:t>
      </w:r>
    </w:p>
    <w:p w14:paraId="443445B5" w14:textId="77777777" w:rsidR="002D38A6" w:rsidRDefault="002D38A6" w:rsidP="002D38A6"/>
    <w:p w14:paraId="24631888" w14:textId="77777777" w:rsidR="002D38A6" w:rsidRDefault="002D38A6" w:rsidP="002D38A6">
      <w:r>
        <w:tab/>
        <w:t>H</w:t>
      </w:r>
      <w:r>
        <w:rPr>
          <w:rStyle w:val="subscript"/>
        </w:rPr>
        <w:t>solar_tide</w:t>
      </w:r>
      <w:r>
        <w:t xml:space="preserve"> = 24 cm = 0.8 feet</w:t>
      </w:r>
    </w:p>
    <w:p w14:paraId="08B0E2D7" w14:textId="77777777" w:rsidR="002D38A6" w:rsidRPr="00EF5227" w:rsidRDefault="002D38A6" w:rsidP="005022A2">
      <w:pPr>
        <w:tabs>
          <w:tab w:val="left" w:pos="7200"/>
          <w:tab w:val="left" w:pos="7920"/>
          <w:tab w:val="right" w:pos="9270"/>
        </w:tabs>
      </w:pPr>
      <w:r>
        <w:tab/>
        <w:t>H</w:t>
      </w:r>
      <w:r>
        <w:rPr>
          <w:rStyle w:val="subscript"/>
        </w:rPr>
        <w:t>lunar_tide</w:t>
      </w:r>
      <w:r>
        <w:t xml:space="preserve"> = 53 cm = 1.8 feet</w:t>
      </w:r>
      <w:r w:rsidR="00EF5227">
        <w:tab/>
      </w:r>
      <w:r w:rsidR="00447C3F">
        <w:t xml:space="preserve">. </w:t>
      </w:r>
      <w:r w:rsidR="00EF5227">
        <w:tab/>
      </w:r>
      <w:r w:rsidR="00EF5227">
        <w:tab/>
      </w:r>
      <w:r w:rsidR="00EF5227">
        <w:tab/>
      </w:r>
      <w:r w:rsidR="00EF5227">
        <w:tab/>
      </w:r>
      <w:r w:rsidR="00EF5227">
        <w:tab/>
      </w:r>
      <w:r w:rsidR="00EF5227">
        <w:tab/>
      </w:r>
      <w:r w:rsidR="00EF5227">
        <w:tab/>
        <w:t>(8.43)</w:t>
      </w:r>
    </w:p>
    <w:p w14:paraId="04FB05E3" w14:textId="77777777" w:rsidR="002D38A6" w:rsidRDefault="002D38A6" w:rsidP="002D38A6"/>
    <w:p w14:paraId="2D1D7649" w14:textId="77777777" w:rsidR="002D38A6" w:rsidRPr="00E916BE" w:rsidRDefault="002D38A6" w:rsidP="002D38A6">
      <w:r>
        <w:t xml:space="preserve">A non-inlander will recognize these as reasonable ball park values for ocean tides, lending much credence to the model at hand. </w:t>
      </w:r>
    </w:p>
    <w:p w14:paraId="5E4F976C" w14:textId="77777777" w:rsidR="002D38A6" w:rsidRDefault="002D38A6" w:rsidP="002D38A6">
      <w:r>
        <w:tab/>
      </w:r>
    </w:p>
    <w:p w14:paraId="2E710053" w14:textId="77777777" w:rsidR="002D38A6" w:rsidRPr="003E4B75" w:rsidRDefault="002D38A6" w:rsidP="002D38A6">
      <w:pPr>
        <w:rPr>
          <w:u w:val="single"/>
        </w:rPr>
      </w:pPr>
      <w:r>
        <w:rPr>
          <w:u w:val="single"/>
        </w:rPr>
        <w:t>Rotation turned back on</w:t>
      </w:r>
      <w:r w:rsidRPr="003E4B75">
        <w:rPr>
          <w:u w:val="single"/>
        </w:rPr>
        <w:t xml:space="preserve"> </w:t>
      </w:r>
    </w:p>
    <w:p w14:paraId="40262DD2" w14:textId="77777777" w:rsidR="002D38A6" w:rsidRDefault="002D38A6" w:rsidP="002D38A6"/>
    <w:p w14:paraId="13B89793" w14:textId="77777777" w:rsidR="002D38A6" w:rsidRDefault="002D38A6" w:rsidP="002D38A6">
      <w:r>
        <w:t xml:space="preserve">We now turn the rotation of the </w:t>
      </w:r>
      <w:r w:rsidR="00D05F9D">
        <w:t>earth</w:t>
      </w:r>
      <w:r>
        <w:t xml:space="preserve"> back on (we turned if off earlier). This rotation is </w:t>
      </w:r>
      <w:r w:rsidR="00267E8B">
        <w:t xml:space="preserve">very close to </w:t>
      </w:r>
      <w:r>
        <w:t xml:space="preserve">perpendicular to the plane of paper in our drawings above. At any latitude, an outward-pointing centrifugal force of equal magnitude is added all around the </w:t>
      </w:r>
      <w:r w:rsidR="00D05F9D">
        <w:t>earth</w:t>
      </w:r>
      <w:r>
        <w:t xml:space="preserve">, and one argues that this has no effect on the differential tidal force pattern. To the extent the world has an all-water surface and the interface between </w:t>
      </w:r>
      <w:r w:rsidR="00D05F9D">
        <w:t>earth</w:t>
      </w:r>
      <w:r>
        <w:t xml:space="preserve"> and water is frictionless, one concludes that the blue surface stays put while the </w:t>
      </w:r>
      <w:r w:rsidR="00D05F9D">
        <w:t>earth</w:t>
      </w:r>
      <w:r>
        <w:t xml:space="preserve"> rotates under it, thus putting high tides nominally 12 hours apart. But the </w:t>
      </w:r>
      <w:r w:rsidR="00D05F9D">
        <w:t>moon</w:t>
      </w:r>
      <w:r>
        <w:t xml:space="preserve"> moves with a 27.3 day period in the same direction the </w:t>
      </w:r>
      <w:r w:rsidR="00D05F9D">
        <w:t>earth</w:t>
      </w:r>
      <w:r>
        <w:t xml:space="preserve"> rotates, so when 12 hours has passed, the </w:t>
      </w:r>
      <w:r w:rsidR="00D05F9D">
        <w:t>moon</w:t>
      </w:r>
      <w:r>
        <w:t xml:space="preserve"> has moved ahead  12/27.3 = 0.44 hours = 26.4 minutes, so one has to wait another 26 minutes for the </w:t>
      </w:r>
      <w:r w:rsidR="00267E8B">
        <w:t xml:space="preserve">next </w:t>
      </w:r>
      <w:r>
        <w:t>lunar high tide, so the time between high tides is about 12 hours 26 minutes. This causes the time of high tide to move relative to a wall clock in any location, which is why we have tide tables and tide clocks.</w:t>
      </w:r>
    </w:p>
    <w:p w14:paraId="2B9BA46A" w14:textId="77777777" w:rsidR="002D38A6" w:rsidRDefault="002D38A6" w:rsidP="002D38A6">
      <w:r>
        <w:tab/>
        <w:t>Roughly the solar tides have half the influence o</w:t>
      </w:r>
      <w:r w:rsidR="00267E8B">
        <w:t>f the lunar ones as shown above. They</w:t>
      </w:r>
      <w:r>
        <w:t xml:space="preserve"> add and cancel depending on the position of the </w:t>
      </w:r>
      <w:r w:rsidR="00D05F9D">
        <w:t>sun</w:t>
      </w:r>
      <w:r>
        <w:t xml:space="preserve"> and </w:t>
      </w:r>
      <w:r w:rsidR="00D05F9D">
        <w:t>moon</w:t>
      </w:r>
      <w:r>
        <w:t xml:space="preserve">. This nice picture </w:t>
      </w:r>
      <w:r w:rsidR="00507CA2">
        <w:t xml:space="preserve">of D.J. Jeffery </w:t>
      </w:r>
      <w:r>
        <w:t xml:space="preserve">shows the extremal situations (spring </w:t>
      </w:r>
      <w:r w:rsidR="00267E8B">
        <w:t xml:space="preserve">≠ </w:t>
      </w:r>
      <w:r>
        <w:t>season Spring)</w:t>
      </w:r>
    </w:p>
    <w:p w14:paraId="0CFF5153" w14:textId="77777777" w:rsidR="002D38A6" w:rsidRDefault="002D38A6" w:rsidP="002D38A6"/>
    <w:p w14:paraId="39DF9653" w14:textId="77777777" w:rsidR="002D38A6" w:rsidRDefault="002D38A6" w:rsidP="005022A2">
      <w:pPr>
        <w:tabs>
          <w:tab w:val="left" w:pos="7200"/>
          <w:tab w:val="left" w:pos="7920"/>
          <w:tab w:val="right" w:pos="9270"/>
        </w:tabs>
      </w:pPr>
      <w:r>
        <w:tab/>
      </w:r>
      <w:r w:rsidR="000E0CE9">
        <w:tab/>
      </w:r>
      <w:r w:rsidR="000E0CE9">
        <w:tab/>
      </w:r>
      <w:r>
        <w:pict>
          <v:shape id="_x0000_i1068" type="#_x0000_t75" style="width:241.5pt;height:183pt">
            <v:imagedata r:id="rId73" o:title=""/>
          </v:shape>
        </w:pict>
      </w:r>
      <w:r w:rsidR="00507CA2">
        <w:tab/>
      </w:r>
      <w:r w:rsidR="00507CA2">
        <w:tab/>
      </w:r>
      <w:r w:rsidR="00507CA2">
        <w:tab/>
      </w:r>
      <w:r w:rsidR="00507CA2">
        <w:tab/>
        <w:t>Fig 8.14</w:t>
      </w:r>
    </w:p>
    <w:p w14:paraId="5196B855" w14:textId="77777777" w:rsidR="002D38A6" w:rsidRDefault="002D38A6" w:rsidP="002D38A6"/>
    <w:p w14:paraId="1E2A67FA" w14:textId="77777777" w:rsidR="002D38A6" w:rsidRDefault="002D38A6" w:rsidP="002D38A6">
      <w:r>
        <w:t xml:space="preserve">So the maximal </w:t>
      </w:r>
      <w:r w:rsidR="00267E8B">
        <w:t xml:space="preserve">spring </w:t>
      </w:r>
      <w:r>
        <w:t xml:space="preserve">tides are about 2 weeks apart and the same is true for the intervening minimal </w:t>
      </w:r>
      <w:r w:rsidR="00267E8B">
        <w:t xml:space="preserve">neap </w:t>
      </w:r>
      <w:r>
        <w:t xml:space="preserve">tides. </w:t>
      </w:r>
    </w:p>
    <w:p w14:paraId="5BE3A627" w14:textId="77777777" w:rsidR="002D38A6" w:rsidRDefault="00267E8B" w:rsidP="002D38A6">
      <w:r>
        <w:tab/>
      </w:r>
      <w:r w:rsidR="002D38A6">
        <w:t xml:space="preserve">Many adjustments to the above toy model are required to explain the real tides on the </w:t>
      </w:r>
      <w:r w:rsidR="00D05F9D">
        <w:t>earth</w:t>
      </w:r>
      <w:r w:rsidR="002D38A6">
        <w:t xml:space="preserve">. Water does not move around instantly, there is drag of the </w:t>
      </w:r>
      <w:r w:rsidR="00D05F9D">
        <w:t>earth</w:t>
      </w:r>
      <w:r w:rsidR="002D38A6">
        <w:t xml:space="preserve"> on the water, there are land masses and res</w:t>
      </w:r>
      <w:r w:rsidR="00447C3F">
        <w:t>onances, lake water has no</w:t>
      </w:r>
      <w:r w:rsidR="002D38A6">
        <w:t xml:space="preserve">where to go, and so on.  </w:t>
      </w:r>
      <w:r>
        <w:t xml:space="preserve">For example, a resonance at the Bay of Fundy can causes a 50 foot high/low tide difference. </w:t>
      </w:r>
    </w:p>
    <w:p w14:paraId="476A192F" w14:textId="77777777" w:rsidR="002D38A6" w:rsidRDefault="002D38A6" w:rsidP="002D38A6">
      <w:r>
        <w:tab/>
        <w:t>A good discussion of the above tidal model is given in Taylor's textbook</w:t>
      </w:r>
      <w:r>
        <w:rPr>
          <w:rStyle w:val="superscript"/>
        </w:rPr>
        <w:t>[1]</w:t>
      </w:r>
      <w:r>
        <w:t xml:space="preserve"> p 330-336. A more detailed discussion is presented in the excellent (and downloadable) paper by Butikov</w:t>
      </w:r>
      <w:r>
        <w:rPr>
          <w:rStyle w:val="superscript"/>
        </w:rPr>
        <w:t>[13]</w:t>
      </w:r>
      <w:r>
        <w:t xml:space="preserve">. Both sources are very readable. </w:t>
      </w:r>
    </w:p>
    <w:p w14:paraId="4C54F2F2" w14:textId="77777777" w:rsidR="003A6C61" w:rsidRDefault="003A6C61" w:rsidP="002D38A6"/>
    <w:p w14:paraId="71F903B4" w14:textId="77777777" w:rsidR="003F58C8" w:rsidRPr="003F58C8" w:rsidRDefault="00F20B21" w:rsidP="002D38A6">
      <w:pPr>
        <w:rPr>
          <w:u w:val="single"/>
        </w:rPr>
      </w:pPr>
      <w:r>
        <w:rPr>
          <w:u w:val="single"/>
        </w:rPr>
        <w:t xml:space="preserve">Hypothetical </w:t>
      </w:r>
      <w:r w:rsidR="00D05F9D">
        <w:rPr>
          <w:u w:val="single"/>
        </w:rPr>
        <w:t>moon</w:t>
      </w:r>
      <w:r w:rsidR="003F58C8">
        <w:rPr>
          <w:u w:val="single"/>
        </w:rPr>
        <w:t xml:space="preserve">-facing </w:t>
      </w:r>
      <w:r w:rsidR="00D05F9D">
        <w:rPr>
          <w:u w:val="single"/>
        </w:rPr>
        <w:t>earth</w:t>
      </w:r>
    </w:p>
    <w:p w14:paraId="79100FC4" w14:textId="77777777" w:rsidR="003F58C8" w:rsidRDefault="003F58C8" w:rsidP="002D38A6"/>
    <w:p w14:paraId="7839CA4F" w14:textId="77777777" w:rsidR="0016499D" w:rsidRDefault="0016499D" w:rsidP="002D38A6">
      <w:r>
        <w:t>Consider some parallel-universe</w:t>
      </w:r>
      <w:r w:rsidR="00447C3F">
        <w:t xml:space="preserve"> </w:t>
      </w:r>
      <w:r w:rsidR="00D05F9D">
        <w:t>earth</w:t>
      </w:r>
      <w:r w:rsidR="003A6C61">
        <w:t xml:space="preserve"> </w:t>
      </w:r>
      <w:r>
        <w:t>which presents</w:t>
      </w:r>
      <w:r w:rsidR="003A6C61">
        <w:t xml:space="preserve"> its same face to the </w:t>
      </w:r>
      <w:r w:rsidR="00D05F9D">
        <w:t>moon</w:t>
      </w:r>
      <w:r w:rsidR="003A6C61">
        <w:t xml:space="preserve"> at all times</w:t>
      </w:r>
      <w:r>
        <w:t xml:space="preserve">. </w:t>
      </w:r>
      <w:r w:rsidR="00FF76E7">
        <w:t xml:space="preserve">In this situation </w:t>
      </w:r>
      <w:r w:rsidR="003A6C61">
        <w:t>Frame S'</w:t>
      </w:r>
      <w:r w:rsidR="00BE4730">
        <w:t>, still</w:t>
      </w:r>
      <w:r w:rsidR="003A6C61">
        <w:t xml:space="preserve"> </w:t>
      </w:r>
      <w:r w:rsidR="00BE4730">
        <w:t xml:space="preserve">glued to the </w:t>
      </w:r>
      <w:r w:rsidR="00D05F9D">
        <w:t>earth</w:t>
      </w:r>
      <w:r w:rsidR="00BE4730">
        <w:t xml:space="preserve">, becomes a non-inertial frame </w:t>
      </w:r>
      <w:r w:rsidR="00267E8B">
        <w:t xml:space="preserve">whose origin </w:t>
      </w:r>
      <w:r>
        <w:t>and axes rotate together at Ω</w:t>
      </w:r>
      <w:r w:rsidR="00F20B21">
        <w:t xml:space="preserve"> </w:t>
      </w:r>
      <w:r>
        <w:t>(</w:t>
      </w:r>
      <w:r w:rsidRPr="0016499D">
        <w:rPr>
          <w:b/>
        </w:rPr>
        <w:t>b</w:t>
      </w:r>
      <w:r>
        <w:t xml:space="preserve"> soldered to axes of Frame S').</w:t>
      </w:r>
      <w:r w:rsidR="00BE4730">
        <w:t xml:space="preserve"> This </w:t>
      </w:r>
      <w:r>
        <w:t>is then</w:t>
      </w:r>
      <w:r w:rsidR="00BE4730">
        <w:t xml:space="preserve"> a Special Case #1 problem driven by a different </w:t>
      </w:r>
      <w:r w:rsidRPr="0016499D">
        <w:rPr>
          <w:b/>
        </w:rPr>
        <w:t>F</w:t>
      </w:r>
      <w:r>
        <w:t>'</w:t>
      </w:r>
      <w:r>
        <w:rPr>
          <w:rStyle w:val="subscript"/>
        </w:rPr>
        <w:t>eff</w:t>
      </w:r>
      <w:r w:rsidR="00BE4730">
        <w:t xml:space="preserve"> (8.12) where one must include a centri</w:t>
      </w:r>
      <w:r w:rsidR="00FF76E7">
        <w:t>fugal</w:t>
      </w:r>
      <w:r>
        <w:t xml:space="preserve"> fictitious force . </w:t>
      </w:r>
    </w:p>
    <w:p w14:paraId="5C133F7E" w14:textId="77777777" w:rsidR="00823355" w:rsidRDefault="00823355" w:rsidP="002D38A6"/>
    <w:p w14:paraId="6977BC48" w14:textId="77777777" w:rsidR="00823355" w:rsidRDefault="00823355" w:rsidP="002D38A6">
      <w:r>
        <w:t>(continued on next page)</w:t>
      </w:r>
    </w:p>
    <w:p w14:paraId="317F0B7F" w14:textId="77777777" w:rsidR="0016499D" w:rsidRDefault="00823355" w:rsidP="002D38A6">
      <w:r>
        <w:br w:type="page"/>
      </w:r>
      <w:r w:rsidR="0016499D">
        <w:pict>
          <v:shape id="_x0000_i1069" type="#_x0000_t75" style="width:448.5pt;height:171pt">
            <v:imagedata r:id="rId74" o:title=""/>
          </v:shape>
        </w:pict>
      </w:r>
    </w:p>
    <w:p w14:paraId="71E8CBD8" w14:textId="77777777" w:rsidR="0016499D" w:rsidRDefault="0016499D" w:rsidP="002D38A6"/>
    <w:p w14:paraId="0AE10CF7" w14:textId="77777777" w:rsidR="00655D0E" w:rsidRDefault="00D17AAF" w:rsidP="002D38A6">
      <w:r>
        <w:t xml:space="preserve">Particles </w:t>
      </w:r>
      <w:r w:rsidR="00BE4730">
        <w:t>on th</w:t>
      </w:r>
      <w:r w:rsidR="0016499D">
        <w:t>is</w:t>
      </w:r>
      <w:r w:rsidR="00BE4730">
        <w:t xml:space="preserve"> </w:t>
      </w:r>
      <w:r w:rsidR="00D05F9D">
        <w:t>earth</w:t>
      </w:r>
      <w:r w:rsidR="0016499D">
        <w:t>'s surface</w:t>
      </w:r>
      <w:r w:rsidR="00BE4730">
        <w:t xml:space="preserve"> </w:t>
      </w:r>
      <w:r w:rsidR="00FF76E7">
        <w:t>nearest</w:t>
      </w:r>
      <w:r w:rsidR="00BE4730">
        <w:t xml:space="preserve"> the </w:t>
      </w:r>
      <w:r w:rsidR="00D05F9D">
        <w:t>moon</w:t>
      </w:r>
      <w:r w:rsidR="00BE4730">
        <w:t xml:space="preserve"> have a small centripetal acceleration, but those on the far side of the </w:t>
      </w:r>
      <w:r w:rsidR="00D05F9D">
        <w:t>earth</w:t>
      </w:r>
      <w:r w:rsidR="00BE4730">
        <w:t xml:space="preserve"> have a much larger value, and it turns out this effect swamps the effect of the non-uniform gravity of the </w:t>
      </w:r>
      <w:r w:rsidR="00D05F9D">
        <w:t>moon</w:t>
      </w:r>
      <w:r w:rsidR="00BE4730">
        <w:t xml:space="preserve"> at the </w:t>
      </w:r>
      <w:r w:rsidR="00D05F9D">
        <w:t>earth</w:t>
      </w:r>
      <w:r w:rsidR="00BE4730">
        <w:t xml:space="preserve">. </w:t>
      </w:r>
      <w:r w:rsidR="00655D0E">
        <w:t>One finds that</w:t>
      </w:r>
    </w:p>
    <w:p w14:paraId="76BB1DFE" w14:textId="77777777" w:rsidR="00655D0E" w:rsidRDefault="00655D0E" w:rsidP="002D38A6"/>
    <w:p w14:paraId="037A974F" w14:textId="77777777" w:rsidR="00655D0E" w:rsidRDefault="00655D0E" w:rsidP="00F20B21">
      <w:pPr>
        <w:jc w:val="left"/>
      </w:pPr>
      <w:r>
        <w:tab/>
        <w:t>f</w:t>
      </w:r>
      <w:r>
        <w:rPr>
          <w:rStyle w:val="subscript"/>
        </w:rPr>
        <w:t>tidal</w:t>
      </w:r>
      <w:r>
        <w:t>(B)</w:t>
      </w:r>
      <w:r w:rsidR="007255B6">
        <w:t>/m</w:t>
      </w:r>
      <w:r>
        <w:t xml:space="preserve"> </w:t>
      </w:r>
      <w:r w:rsidR="00410E75">
        <w:t xml:space="preserve"> </w:t>
      </w:r>
      <w:r w:rsidR="007255B6">
        <w:t xml:space="preserve">    </w:t>
      </w:r>
      <w:r w:rsidR="00F20B21">
        <w:t xml:space="preserve"> </w:t>
      </w:r>
      <w:r w:rsidR="007255B6">
        <w:t xml:space="preserve"> =  [  </w:t>
      </w:r>
      <w:r>
        <w:t>ω</w:t>
      </w:r>
      <w:r>
        <w:rPr>
          <w:rStyle w:val="superscript"/>
        </w:rPr>
        <w:t>2</w:t>
      </w:r>
      <w:r>
        <w:t>(R+R</w:t>
      </w:r>
      <w:r>
        <w:rPr>
          <w:rStyle w:val="subscript"/>
        </w:rPr>
        <w:t>2</w:t>
      </w:r>
      <w:r>
        <w:t xml:space="preserve">) </w:t>
      </w:r>
      <w:r w:rsidR="007255B6">
        <w:t>–</w:t>
      </w:r>
      <w:r w:rsidRPr="004C213B">
        <w:t xml:space="preserve"> </w:t>
      </w:r>
      <w:r>
        <w:t>GM</w:t>
      </w:r>
      <w:r>
        <w:rPr>
          <w:rStyle w:val="subscript"/>
        </w:rPr>
        <w:t>1</w:t>
      </w:r>
      <w:r>
        <w:t>/(r</w:t>
      </w:r>
      <w:r>
        <w:rPr>
          <w:rStyle w:val="subscript"/>
        </w:rPr>
        <w:t>12</w:t>
      </w:r>
      <w:r>
        <w:t>+R</w:t>
      </w:r>
      <w:r>
        <w:rPr>
          <w:rStyle w:val="subscript"/>
        </w:rPr>
        <w:t>2</w:t>
      </w:r>
      <w:r>
        <w:t>)</w:t>
      </w:r>
      <w:r>
        <w:rPr>
          <w:rStyle w:val="superscript"/>
        </w:rPr>
        <w:t>2</w:t>
      </w:r>
      <w:r w:rsidR="007255B6">
        <w:t xml:space="preserve">] </w:t>
      </w:r>
      <w:r>
        <w:t>&gt; 0, pushes to the right on Particle B</w:t>
      </w:r>
      <w:r>
        <w:tab/>
      </w:r>
    </w:p>
    <w:p w14:paraId="110B52E5" w14:textId="77777777" w:rsidR="00410E75" w:rsidRDefault="00655D0E" w:rsidP="00F20B21">
      <w:pPr>
        <w:jc w:val="left"/>
      </w:pPr>
      <w:r>
        <w:tab/>
        <w:t>f</w:t>
      </w:r>
      <w:r>
        <w:rPr>
          <w:rStyle w:val="subscript"/>
        </w:rPr>
        <w:t>tidal</w:t>
      </w:r>
      <w:r>
        <w:t>(A)</w:t>
      </w:r>
      <w:r w:rsidR="007255B6">
        <w:t xml:space="preserve">/m      </w:t>
      </w:r>
      <w:r w:rsidR="00F20B21">
        <w:t xml:space="preserve"> </w:t>
      </w:r>
      <w:r w:rsidR="007255B6">
        <w:t xml:space="preserve"> =  [– ω</w:t>
      </w:r>
      <w:r w:rsidR="007255B6">
        <w:rPr>
          <w:rStyle w:val="superscript"/>
        </w:rPr>
        <w:t>2</w:t>
      </w:r>
      <w:r w:rsidR="007255B6">
        <w:t>(R-R</w:t>
      </w:r>
      <w:r w:rsidR="007255B6">
        <w:rPr>
          <w:rStyle w:val="subscript"/>
        </w:rPr>
        <w:t>2</w:t>
      </w:r>
      <w:r w:rsidR="007255B6">
        <w:t xml:space="preserve">) + </w:t>
      </w:r>
      <w:r>
        <w:t>GM</w:t>
      </w:r>
      <w:r>
        <w:rPr>
          <w:rStyle w:val="subscript"/>
        </w:rPr>
        <w:t>1</w:t>
      </w:r>
      <w:r>
        <w:t>/(r</w:t>
      </w:r>
      <w:r>
        <w:rPr>
          <w:rStyle w:val="subscript"/>
        </w:rPr>
        <w:t>12</w:t>
      </w:r>
      <w:r>
        <w:t>-R</w:t>
      </w:r>
      <w:r>
        <w:rPr>
          <w:rStyle w:val="subscript"/>
        </w:rPr>
        <w:t>2</w:t>
      </w:r>
      <w:r>
        <w:t>)</w:t>
      </w:r>
      <w:r>
        <w:rPr>
          <w:rStyle w:val="superscript"/>
        </w:rPr>
        <w:t>2</w:t>
      </w:r>
      <w:r>
        <w:t>] &gt; 0, pushes to the left on Particle A</w:t>
      </w:r>
    </w:p>
    <w:p w14:paraId="7A77E092" w14:textId="77777777" w:rsidR="00410E75" w:rsidRPr="00D17AAF" w:rsidRDefault="00410E75" w:rsidP="00F20B21">
      <w:pPr>
        <w:jc w:val="left"/>
      </w:pPr>
      <w:r>
        <w:tab/>
        <w:t>f</w:t>
      </w:r>
      <w:r>
        <w:rPr>
          <w:rStyle w:val="subscript"/>
        </w:rPr>
        <w:t>tidal</w:t>
      </w:r>
      <w:r>
        <w:t>(center)</w:t>
      </w:r>
      <w:r w:rsidR="007255B6">
        <w:t>/m</w:t>
      </w:r>
      <w:r>
        <w:t xml:space="preserve"> =  </w:t>
      </w:r>
      <w:r w:rsidR="00FC4CD7">
        <w:t>[–</w:t>
      </w:r>
      <w:r w:rsidR="007255B6">
        <w:t xml:space="preserve"> ω</w:t>
      </w:r>
      <w:r w:rsidR="007255B6">
        <w:rPr>
          <w:rStyle w:val="superscript"/>
        </w:rPr>
        <w:t>2</w:t>
      </w:r>
      <w:r w:rsidR="007255B6">
        <w:t xml:space="preserve">(R)   </w:t>
      </w:r>
      <w:r w:rsidR="00FC4CD7">
        <w:t xml:space="preserve">  </w:t>
      </w:r>
      <w:r w:rsidR="007255B6">
        <w:t xml:space="preserve"> +</w:t>
      </w:r>
      <w:r w:rsidR="00FC4CD7">
        <w:t xml:space="preserve">  </w:t>
      </w:r>
      <w:r>
        <w:t>GM</w:t>
      </w:r>
      <w:r>
        <w:rPr>
          <w:rStyle w:val="subscript"/>
        </w:rPr>
        <w:t>1</w:t>
      </w:r>
      <w:r>
        <w:t>/(r</w:t>
      </w:r>
      <w:r>
        <w:rPr>
          <w:rStyle w:val="subscript"/>
        </w:rPr>
        <w:t>12</w:t>
      </w:r>
      <w:r>
        <w:t>)</w:t>
      </w:r>
      <w:r>
        <w:rPr>
          <w:rStyle w:val="superscript"/>
        </w:rPr>
        <w:t>2</w:t>
      </w:r>
      <w:r w:rsidR="007255B6">
        <w:t xml:space="preserve">   ] = 0</w:t>
      </w:r>
      <w:r w:rsidR="007255B6">
        <w:tab/>
      </w:r>
      <w:r>
        <w:t>=&gt; ω</w:t>
      </w:r>
      <w:r>
        <w:rPr>
          <w:rStyle w:val="superscript"/>
        </w:rPr>
        <w:t>2</w:t>
      </w:r>
      <w:r>
        <w:t>R = GM</w:t>
      </w:r>
      <w:r>
        <w:rPr>
          <w:rStyle w:val="subscript"/>
        </w:rPr>
        <w:t>1</w:t>
      </w:r>
      <w:r>
        <w:t>/(r</w:t>
      </w:r>
      <w:r>
        <w:rPr>
          <w:rStyle w:val="subscript"/>
        </w:rPr>
        <w:t>12</w:t>
      </w:r>
      <w:r>
        <w:t>)</w:t>
      </w:r>
      <w:r>
        <w:rPr>
          <w:rStyle w:val="superscript"/>
        </w:rPr>
        <w:t>2</w:t>
      </w:r>
      <w:r w:rsidR="00D17AAF">
        <w:tab/>
      </w:r>
      <w:r w:rsidR="00D17AAF">
        <w:tab/>
        <w:t>(8.44)</w:t>
      </w:r>
    </w:p>
    <w:p w14:paraId="63EF48E2" w14:textId="77777777" w:rsidR="007255B6" w:rsidRDefault="007255B6" w:rsidP="00655D0E"/>
    <w:p w14:paraId="6DCBEC14" w14:textId="77777777" w:rsidR="007255B6" w:rsidRDefault="00FC4CD7" w:rsidP="00655D0E">
      <w:r>
        <w:t>Rewrite the first line this way</w:t>
      </w:r>
      <w:r w:rsidR="00D17AAF">
        <w:t xml:space="preserve"> (adding and subtracting the same quantity) </w:t>
      </w:r>
    </w:p>
    <w:p w14:paraId="432C9D46" w14:textId="77777777" w:rsidR="00FC4CD7" w:rsidRDefault="00FC4CD7" w:rsidP="00655D0E"/>
    <w:p w14:paraId="219A5063" w14:textId="77777777" w:rsidR="00FC4CD7" w:rsidRDefault="00FC4CD7" w:rsidP="00F20B21">
      <w:pPr>
        <w:jc w:val="left"/>
      </w:pPr>
      <w:r>
        <w:tab/>
        <w:t>f</w:t>
      </w:r>
      <w:r>
        <w:rPr>
          <w:rStyle w:val="subscript"/>
        </w:rPr>
        <w:t>tidal</w:t>
      </w:r>
      <w:r>
        <w:t>(B)           =  m</w:t>
      </w:r>
      <w:r w:rsidR="00F20B21">
        <w:t xml:space="preserve"> </w:t>
      </w:r>
      <w:r>
        <w:t>[  {ω</w:t>
      </w:r>
      <w:r>
        <w:rPr>
          <w:rStyle w:val="superscript"/>
        </w:rPr>
        <w:t>2</w:t>
      </w:r>
      <w:r>
        <w:t>(R+R</w:t>
      </w:r>
      <w:r>
        <w:rPr>
          <w:rStyle w:val="subscript"/>
        </w:rPr>
        <w:t>2</w:t>
      </w:r>
      <w:r>
        <w:t>) –</w:t>
      </w:r>
      <w:r w:rsidRPr="00FC4CD7">
        <w:t xml:space="preserve"> </w:t>
      </w:r>
      <w:r>
        <w:t>ω</w:t>
      </w:r>
      <w:r>
        <w:rPr>
          <w:rStyle w:val="superscript"/>
        </w:rPr>
        <w:t>2</w:t>
      </w:r>
      <w:r>
        <w:t>(R)}  +</w:t>
      </w:r>
      <w:r w:rsidRPr="004C213B">
        <w:t xml:space="preserve"> </w:t>
      </w:r>
      <w:r>
        <w:t>{GM</w:t>
      </w:r>
      <w:r>
        <w:rPr>
          <w:rStyle w:val="subscript"/>
        </w:rPr>
        <w:t>1</w:t>
      </w:r>
      <w:r>
        <w:t>/(r</w:t>
      </w:r>
      <w:r>
        <w:rPr>
          <w:rStyle w:val="subscript"/>
        </w:rPr>
        <w:t>12</w:t>
      </w:r>
      <w:r>
        <w:t>)</w:t>
      </w:r>
      <w:r>
        <w:rPr>
          <w:rStyle w:val="superscript"/>
        </w:rPr>
        <w:t>2</w:t>
      </w:r>
      <w:r w:rsidRPr="00FC4CD7">
        <w:t xml:space="preserve"> </w:t>
      </w:r>
      <w:r>
        <w:t>– GM</w:t>
      </w:r>
      <w:r>
        <w:rPr>
          <w:rStyle w:val="subscript"/>
        </w:rPr>
        <w:t>1</w:t>
      </w:r>
      <w:r>
        <w:t>/(r</w:t>
      </w:r>
      <w:r>
        <w:rPr>
          <w:rStyle w:val="subscript"/>
        </w:rPr>
        <w:t>12</w:t>
      </w:r>
      <w:r>
        <w:t>+R</w:t>
      </w:r>
      <w:r>
        <w:rPr>
          <w:rStyle w:val="subscript"/>
        </w:rPr>
        <w:t>2</w:t>
      </w:r>
      <w:r>
        <w:t>)</w:t>
      </w:r>
      <w:r>
        <w:rPr>
          <w:rStyle w:val="superscript"/>
        </w:rPr>
        <w:t>2</w:t>
      </w:r>
      <w:r>
        <w:t>)}]</w:t>
      </w:r>
    </w:p>
    <w:p w14:paraId="380AA428" w14:textId="77777777" w:rsidR="00FC4CD7" w:rsidRDefault="00FC4CD7" w:rsidP="00F20B21">
      <w:pPr>
        <w:jc w:val="left"/>
      </w:pPr>
      <w:r>
        <w:tab/>
      </w:r>
      <w:r>
        <w:tab/>
      </w:r>
      <w:r>
        <w:tab/>
        <w:t xml:space="preserve">        =  [  m {ω</w:t>
      </w:r>
      <w:r>
        <w:rPr>
          <w:rStyle w:val="superscript"/>
        </w:rPr>
        <w:t>2</w:t>
      </w:r>
      <w:r>
        <w:t>R</w:t>
      </w:r>
      <w:r>
        <w:rPr>
          <w:rStyle w:val="subscript"/>
        </w:rPr>
        <w:t>2</w:t>
      </w:r>
      <w:r>
        <w:t xml:space="preserve"> }  +</w:t>
      </w:r>
      <w:r w:rsidRPr="004C213B">
        <w:t xml:space="preserve"> </w:t>
      </w:r>
      <w:r>
        <w:t>m {GM</w:t>
      </w:r>
      <w:r>
        <w:rPr>
          <w:rStyle w:val="subscript"/>
        </w:rPr>
        <w:t>1</w:t>
      </w:r>
      <w:r>
        <w:t>[1/(r</w:t>
      </w:r>
      <w:r>
        <w:rPr>
          <w:rStyle w:val="subscript"/>
        </w:rPr>
        <w:t>12</w:t>
      </w:r>
      <w:r>
        <w:t>)</w:t>
      </w:r>
      <w:r>
        <w:rPr>
          <w:rStyle w:val="superscript"/>
        </w:rPr>
        <w:t>2</w:t>
      </w:r>
      <w:r>
        <w:t>–1/(r</w:t>
      </w:r>
      <w:r>
        <w:rPr>
          <w:rStyle w:val="subscript"/>
        </w:rPr>
        <w:t>12</w:t>
      </w:r>
      <w:r>
        <w:t>+R</w:t>
      </w:r>
      <w:r>
        <w:rPr>
          <w:rStyle w:val="subscript"/>
        </w:rPr>
        <w:t>2</w:t>
      </w:r>
      <w:r>
        <w:t>)</w:t>
      </w:r>
      <w:r>
        <w:rPr>
          <w:rStyle w:val="superscript"/>
        </w:rPr>
        <w:t>2</w:t>
      </w:r>
      <w:r>
        <w:t>)} ]</w:t>
      </w:r>
      <w:r>
        <w:tab/>
      </w:r>
    </w:p>
    <w:p w14:paraId="0B48633C" w14:textId="77777777" w:rsidR="00FC4CD7" w:rsidRPr="00D17AAF" w:rsidRDefault="00FC4CD7" w:rsidP="00F20B21">
      <w:pPr>
        <w:jc w:val="left"/>
      </w:pPr>
      <w:r>
        <w:tab/>
      </w:r>
      <w:r>
        <w:tab/>
      </w:r>
      <w:r>
        <w:tab/>
        <w:t xml:space="preserve">        =  [       f</w:t>
      </w:r>
      <w:r>
        <w:rPr>
          <w:rStyle w:val="subscript"/>
        </w:rPr>
        <w:t>cent</w:t>
      </w:r>
      <w:r>
        <w:t xml:space="preserve">      +     </w:t>
      </w:r>
      <w:r w:rsidR="00F20B21">
        <w:t xml:space="preserve">                  </w:t>
      </w:r>
      <w:r>
        <w:t xml:space="preserve"> f</w:t>
      </w:r>
      <w:r>
        <w:rPr>
          <w:rStyle w:val="subscript"/>
        </w:rPr>
        <w:t>grav</w:t>
      </w:r>
      <w:r>
        <w:t xml:space="preserve">  </w:t>
      </w:r>
      <w:r w:rsidR="00F20B21">
        <w:t xml:space="preserve">                        </w:t>
      </w:r>
      <w:r>
        <w:t xml:space="preserve">] </w:t>
      </w:r>
      <w:r w:rsidR="00D17AAF">
        <w:tab/>
      </w:r>
      <w:r w:rsidR="00F20B21">
        <w:tab/>
      </w:r>
      <w:r w:rsidR="00F20B21">
        <w:tab/>
      </w:r>
      <w:r w:rsidR="00D17AAF">
        <w:t>(8.45)</w:t>
      </w:r>
      <w:r w:rsidR="00F20B21">
        <w:t xml:space="preserve">  </w:t>
      </w:r>
    </w:p>
    <w:p w14:paraId="731399F5" w14:textId="77777777" w:rsidR="00FC4CD7" w:rsidRDefault="00FC4CD7" w:rsidP="00655D0E"/>
    <w:p w14:paraId="52064FCD" w14:textId="77777777" w:rsidR="004734D4" w:rsidRDefault="00FC4CD7" w:rsidP="00655D0E">
      <w:r>
        <w:t>where f</w:t>
      </w:r>
      <w:r>
        <w:rPr>
          <w:rStyle w:val="subscript"/>
        </w:rPr>
        <w:t>cent</w:t>
      </w:r>
      <w:r w:rsidR="00D04D63">
        <w:t xml:space="preserve"> regis</w:t>
      </w:r>
      <w:r>
        <w:t>ters the contribution of the centripetal effect and f</w:t>
      </w:r>
      <w:r>
        <w:rPr>
          <w:rStyle w:val="subscript"/>
        </w:rPr>
        <w:t xml:space="preserve">grav </w:t>
      </w:r>
      <w:r>
        <w:t xml:space="preserve">that of </w:t>
      </w:r>
      <w:r w:rsidR="00D17AAF">
        <w:t xml:space="preserve">the </w:t>
      </w:r>
      <w:r w:rsidR="00447C3F">
        <w:t>gravitational</w:t>
      </w:r>
      <w:r w:rsidR="00D17AAF">
        <w:t xml:space="preserve"> gradient</w:t>
      </w:r>
      <w:r>
        <w:t xml:space="preserve">. </w:t>
      </w:r>
      <w:r w:rsidR="00823355">
        <w:t xml:space="preserve"> Then</w:t>
      </w:r>
    </w:p>
    <w:p w14:paraId="573058CB" w14:textId="77777777" w:rsidR="00823355" w:rsidRDefault="00823355" w:rsidP="00655D0E"/>
    <w:p w14:paraId="74CB3E1B" w14:textId="77777777" w:rsidR="00AA7909" w:rsidRDefault="004734D4" w:rsidP="00655D0E">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w:t>
      </w:r>
      <w:r w:rsidR="003F58C8">
        <w:t xml:space="preserve">  </w:t>
      </w:r>
      <w:r w:rsidR="003F58C8">
        <w:fldChar w:fldCharType="begin"/>
      </w:r>
      <w:r w:rsidR="003F58C8">
        <w:instrText xml:space="preserve"> EQ \f((r</w:instrText>
      </w:r>
      <w:r w:rsidR="003F58C8">
        <w:rPr>
          <w:rStyle w:val="subscript"/>
        </w:rPr>
        <w:instrText>12</w:instrText>
      </w:r>
      <w:r w:rsidR="003F58C8">
        <w:instrText>+R</w:instrText>
      </w:r>
      <w:r w:rsidR="003F58C8">
        <w:rPr>
          <w:rStyle w:val="subscript"/>
        </w:rPr>
        <w:instrText>2</w:instrText>
      </w:r>
      <w:r w:rsidR="003F58C8">
        <w:instrText>)</w:instrText>
      </w:r>
      <w:r w:rsidR="003F58C8">
        <w:rPr>
          <w:rStyle w:val="superscript"/>
        </w:rPr>
        <w:instrText>2</w:instrText>
      </w:r>
      <w:r w:rsidR="003F58C8">
        <w:instrText>,R(2r</w:instrText>
      </w:r>
      <w:r w:rsidR="003F58C8">
        <w:rPr>
          <w:rStyle w:val="subscript"/>
        </w:rPr>
        <w:instrText>12</w:instrText>
      </w:r>
      <w:r w:rsidR="003F58C8">
        <w:instrText>+R</w:instrText>
      </w:r>
      <w:r w:rsidR="003F58C8">
        <w:rPr>
          <w:rStyle w:val="subscript"/>
        </w:rPr>
        <w:instrText>2</w:instrText>
      </w:r>
      <w:r w:rsidR="003F58C8">
        <w:instrText xml:space="preserve">)) </w:instrText>
      </w:r>
      <w:r w:rsidR="003F58C8">
        <w:fldChar w:fldCharType="end"/>
      </w:r>
      <w:r w:rsidR="00D17AAF">
        <w:t xml:space="preserve">  . </w:t>
      </w:r>
      <w:r w:rsidR="00FC4CD7">
        <w:tab/>
      </w:r>
      <w:r w:rsidR="00FC4CD7">
        <w:tab/>
      </w:r>
      <w:r w:rsidR="00FC4CD7">
        <w:tab/>
        <w:t xml:space="preserve">   </w:t>
      </w:r>
      <w:r w:rsidR="00D17AAF">
        <w:tab/>
      </w:r>
      <w:r w:rsidR="00D17AAF">
        <w:tab/>
      </w:r>
      <w:r w:rsidR="00D17AAF">
        <w:tab/>
      </w:r>
      <w:r w:rsidR="00D17AAF">
        <w:tab/>
      </w:r>
      <w:r w:rsidR="00D17AAF">
        <w:tab/>
      </w:r>
      <w:r w:rsidR="00D17AAF">
        <w:tab/>
        <w:t>(8.46)</w:t>
      </w:r>
      <w:r w:rsidR="00FC4CD7">
        <w:t xml:space="preserve">     </w:t>
      </w:r>
    </w:p>
    <w:p w14:paraId="341A9443" w14:textId="77777777" w:rsidR="00AA7909" w:rsidRDefault="00AA7909" w:rsidP="00655D0E"/>
    <w:p w14:paraId="7AB68AF4" w14:textId="77777777" w:rsidR="00926F65" w:rsidRPr="003F58C8" w:rsidRDefault="004734D4" w:rsidP="002D38A6">
      <w:r>
        <w:t xml:space="preserve">For 1 = </w:t>
      </w:r>
      <w:r w:rsidR="00D05F9D">
        <w:t>earth</w:t>
      </w:r>
      <w:r>
        <w:t xml:space="preserve"> and 2 = tethered satellite</w:t>
      </w:r>
      <w:r w:rsidR="003F58C8">
        <w:t>, R</w:t>
      </w:r>
      <w:r w:rsidR="003F58C8">
        <w:rPr>
          <w:rStyle w:val="subscript"/>
        </w:rPr>
        <w:t>2</w:t>
      </w:r>
      <w:r w:rsidR="003F58C8">
        <w:t xml:space="preserve"> is the satellite diameter ≈ 0 and R ≈ r</w:t>
      </w:r>
      <w:r w:rsidR="003F58C8">
        <w:rPr>
          <w:rStyle w:val="subscript"/>
        </w:rPr>
        <w:t>12</w:t>
      </w:r>
      <w:r w:rsidR="003F58C8">
        <w:t xml:space="preserve"> so</w:t>
      </w:r>
    </w:p>
    <w:p w14:paraId="47FDB0D2" w14:textId="77777777" w:rsidR="00926F65" w:rsidRDefault="00926F65" w:rsidP="002D38A6"/>
    <w:p w14:paraId="6A753DA1" w14:textId="77777777" w:rsidR="00926F65" w:rsidRPr="00D17AAF" w:rsidRDefault="003F58C8" w:rsidP="002D38A6">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 </w:t>
      </w:r>
      <w:r>
        <w:fldChar w:fldCharType="begin"/>
      </w:r>
      <w:r>
        <w:instrText xml:space="preserve"> EQ \f((r</w:instrText>
      </w:r>
      <w:r>
        <w:rPr>
          <w:rStyle w:val="subscript"/>
        </w:rPr>
        <w:instrText>12</w:instrText>
      </w:r>
      <w:r>
        <w:instrText>)</w:instrText>
      </w:r>
      <w:r>
        <w:rPr>
          <w:rStyle w:val="superscript"/>
        </w:rPr>
        <w:instrText>2</w:instrText>
      </w:r>
      <w:r>
        <w:instrText>,r</w:instrText>
      </w:r>
      <w:r>
        <w:rPr>
          <w:rStyle w:val="subscript"/>
        </w:rPr>
        <w:instrText>12</w:instrText>
      </w:r>
      <w:r>
        <w:instrText>(2r</w:instrText>
      </w:r>
      <w:r>
        <w:rPr>
          <w:rStyle w:val="subscript"/>
        </w:rPr>
        <w:instrText>12</w:instrText>
      </w:r>
      <w:r>
        <w:instrText xml:space="preserve">)) </w:instrText>
      </w:r>
      <w:r>
        <w:fldChar w:fldCharType="end"/>
      </w:r>
      <w:r>
        <w:t xml:space="preserve"> = 1/2</w:t>
      </w:r>
      <w:r w:rsidR="00D17AAF">
        <w:tab/>
      </w:r>
      <w:r w:rsidR="00D17AAF">
        <w:tab/>
      </w:r>
      <w:r w:rsidR="00D17AAF">
        <w:tab/>
        <w:t>// tethered satellite</w:t>
      </w:r>
      <w:r w:rsidR="00D17AAF">
        <w:tab/>
      </w:r>
      <w:r w:rsidR="00D17AAF">
        <w:tab/>
      </w:r>
      <w:r w:rsidR="00D17AAF">
        <w:tab/>
      </w:r>
      <w:r w:rsidR="00D17AAF">
        <w:tab/>
        <w:t>(8.47)</w:t>
      </w:r>
    </w:p>
    <w:p w14:paraId="2ECA456C" w14:textId="77777777" w:rsidR="003F58C8" w:rsidRDefault="003F58C8" w:rsidP="002D38A6"/>
    <w:p w14:paraId="20D60459" w14:textId="77777777" w:rsidR="003F58C8" w:rsidRPr="003F58C8" w:rsidRDefault="003F58C8" w:rsidP="002D38A6">
      <w:r>
        <w:t xml:space="preserve">and this is what we found in (8.23) </w:t>
      </w:r>
      <w:r w:rsidR="008C3E70">
        <w:t xml:space="preserve">, </w:t>
      </w:r>
      <w:r w:rsidR="00F20B21">
        <w:t xml:space="preserve">the </w:t>
      </w:r>
      <w:r w:rsidR="008C3E70">
        <w:t xml:space="preserve">centrifugal effect is half the gravitational </w:t>
      </w:r>
      <w:r w:rsidR="00F20B21">
        <w:t xml:space="preserve">gradient </w:t>
      </w:r>
      <w:r w:rsidR="008C3E70">
        <w:t xml:space="preserve">effect. </w:t>
      </w:r>
    </w:p>
    <w:p w14:paraId="4D718214" w14:textId="77777777" w:rsidR="00655D0E" w:rsidRDefault="00655D0E" w:rsidP="002D38A6"/>
    <w:p w14:paraId="16981881" w14:textId="77777777" w:rsidR="003F58C8" w:rsidRDefault="003F58C8" w:rsidP="002D38A6">
      <w:r>
        <w:t xml:space="preserve">For 1 = </w:t>
      </w:r>
      <w:r w:rsidR="00D05F9D">
        <w:t>moon</w:t>
      </w:r>
      <w:r>
        <w:t xml:space="preserve"> and 2 = </w:t>
      </w:r>
      <w:r w:rsidR="00D05F9D">
        <w:t>earth</w:t>
      </w:r>
      <w:r>
        <w:t xml:space="preserve">, </w:t>
      </w:r>
      <w:r w:rsidR="008C3E70">
        <w:t>the ratio is dramatically different</w:t>
      </w:r>
      <w:r w:rsidR="00D17AAF">
        <w:t xml:space="preserve"> </w:t>
      </w:r>
    </w:p>
    <w:p w14:paraId="63F0BB2B" w14:textId="77777777" w:rsidR="00D17AAF" w:rsidRDefault="00D17AAF" w:rsidP="002D38A6"/>
    <w:p w14:paraId="25494434" w14:textId="77777777" w:rsidR="00D17AAF" w:rsidRPr="00D17AAF" w:rsidRDefault="00D17AAF" w:rsidP="002D38A6">
      <w:r>
        <w:tab/>
      </w:r>
      <w:r>
        <w:fldChar w:fldCharType="begin"/>
      </w:r>
      <w:r>
        <w:instrText xml:space="preserve"> EQ \f(f</w:instrText>
      </w:r>
      <w:r>
        <w:rPr>
          <w:rStyle w:val="subscript"/>
        </w:rPr>
        <w:instrText>cent</w:instrText>
      </w:r>
      <w:r>
        <w:instrText>,f</w:instrText>
      </w:r>
      <w:r>
        <w:rPr>
          <w:rStyle w:val="subscript"/>
        </w:rPr>
        <w:instrText>grav</w:instrText>
      </w:r>
      <w:r>
        <w:instrText xml:space="preserve">) </w:instrText>
      </w:r>
      <w:r>
        <w:fldChar w:fldCharType="end"/>
      </w:r>
      <w:r>
        <w:t xml:space="preserve"> =  </w:t>
      </w:r>
      <w:r>
        <w:fldChar w:fldCharType="begin"/>
      </w:r>
      <w:r>
        <w:instrText xml:space="preserve"> EQ \f((r</w:instrText>
      </w:r>
      <w:r>
        <w:rPr>
          <w:rStyle w:val="subscript"/>
        </w:rPr>
        <w:instrText>12</w:instrText>
      </w:r>
      <w:r>
        <w:instrText>+R</w:instrText>
      </w:r>
      <w:r>
        <w:rPr>
          <w:rStyle w:val="subscript"/>
        </w:rPr>
        <w:instrText>2</w:instrText>
      </w:r>
      <w:r>
        <w:instrText>)</w:instrText>
      </w:r>
      <w:r>
        <w:rPr>
          <w:rStyle w:val="superscript"/>
        </w:rPr>
        <w:instrText>2</w:instrText>
      </w:r>
      <w:r>
        <w:instrText>,R(2r</w:instrText>
      </w:r>
      <w:r>
        <w:rPr>
          <w:rStyle w:val="subscript"/>
        </w:rPr>
        <w:instrText>12</w:instrText>
      </w:r>
      <w:r>
        <w:instrText>+R</w:instrText>
      </w:r>
      <w:r>
        <w:rPr>
          <w:rStyle w:val="subscript"/>
        </w:rPr>
        <w:instrText>2</w:instrText>
      </w:r>
      <w:r>
        <w:instrText xml:space="preserve">)) </w:instrText>
      </w:r>
      <w:r>
        <w:fldChar w:fldCharType="end"/>
      </w:r>
      <w:r>
        <w:t xml:space="preserve">  = 42.13</w:t>
      </w:r>
      <w:r>
        <w:tab/>
      </w:r>
      <w:r>
        <w:tab/>
        <w:t xml:space="preserve">// </w:t>
      </w:r>
      <w:r w:rsidR="00D05F9D">
        <w:t>moon</w:t>
      </w:r>
      <w:r>
        <w:t xml:space="preserve">-facing </w:t>
      </w:r>
      <w:r w:rsidR="00D05F9D">
        <w:t>earth</w:t>
      </w:r>
      <w:r>
        <w:tab/>
      </w:r>
      <w:r>
        <w:tab/>
      </w:r>
      <w:r>
        <w:tab/>
      </w:r>
      <w:r>
        <w:tab/>
        <w:t>(8.</w:t>
      </w:r>
      <w:r w:rsidR="00F20B21">
        <w:t>48)</w:t>
      </w:r>
    </w:p>
    <w:p w14:paraId="06CA41BB" w14:textId="77777777" w:rsidR="00D17AAF" w:rsidRDefault="00D17AAF" w:rsidP="002D38A6"/>
    <w:p w14:paraId="18485750" w14:textId="77777777" w:rsidR="00876238" w:rsidRDefault="008C3E70" w:rsidP="002D38A6">
      <w:r>
        <w:t xml:space="preserve">and the </w:t>
      </w:r>
      <w:r w:rsidR="00447C3F">
        <w:t>centrifugal</w:t>
      </w:r>
      <w:r w:rsidR="00876238">
        <w:t xml:space="preserve"> component is the dominant effect in determining the tides. Using r</w:t>
      </w:r>
      <w:r w:rsidR="00876238">
        <w:rPr>
          <w:rStyle w:val="subscript"/>
        </w:rPr>
        <w:t>12</w:t>
      </w:r>
      <w:r w:rsidR="00876238">
        <w:t>&gt;&gt; R</w:t>
      </w:r>
      <w:r w:rsidR="00876238">
        <w:rPr>
          <w:rStyle w:val="subscript"/>
        </w:rPr>
        <w:t>2</w:t>
      </w:r>
      <w:r w:rsidR="00876238">
        <w:t xml:space="preserve"> in</w:t>
      </w:r>
      <w:r w:rsidR="00F20B21">
        <w:t xml:space="preserve"> (8.44),</w:t>
      </w:r>
      <w:r w:rsidR="00876238">
        <w:t xml:space="preserve"> </w:t>
      </w:r>
    </w:p>
    <w:p w14:paraId="2A4A4A44" w14:textId="77777777" w:rsidR="00876238" w:rsidRDefault="00876238" w:rsidP="002D38A6"/>
    <w:p w14:paraId="7F0FE100" w14:textId="77777777" w:rsidR="00876238" w:rsidRDefault="00876238" w:rsidP="002D38A6">
      <w:r>
        <w:tab/>
        <w:t>f</w:t>
      </w:r>
      <w:r>
        <w:rPr>
          <w:rStyle w:val="subscript"/>
        </w:rPr>
        <w:t>tidal</w:t>
      </w:r>
      <w:r>
        <w:t>(A or B)/m  = 2(GM</w:t>
      </w:r>
      <w:r>
        <w:rPr>
          <w:rStyle w:val="subscript"/>
        </w:rPr>
        <w:t>1</w:t>
      </w:r>
      <w:r>
        <w:t>/r</w:t>
      </w:r>
      <w:r>
        <w:rPr>
          <w:rStyle w:val="subscript"/>
        </w:rPr>
        <w:t>12</w:t>
      </w:r>
      <w:r>
        <w:rPr>
          <w:rStyle w:val="superscript"/>
        </w:rPr>
        <w:t>2</w:t>
      </w:r>
      <w:r>
        <w:t>)[ (R</w:t>
      </w:r>
      <w:r>
        <w:rPr>
          <w:rStyle w:val="subscript"/>
        </w:rPr>
        <w:t>2</w:t>
      </w:r>
      <w:r>
        <w:t>/r</w:t>
      </w:r>
      <w:r>
        <w:rPr>
          <w:rStyle w:val="subscript"/>
        </w:rPr>
        <w:t>12</w:t>
      </w:r>
      <w:r>
        <w:t>) + (R</w:t>
      </w:r>
      <w:r>
        <w:rPr>
          <w:rStyle w:val="subscript"/>
        </w:rPr>
        <w:t>2</w:t>
      </w:r>
      <w:r>
        <w:t xml:space="preserve">/2R) ] </w:t>
      </w:r>
      <w:r>
        <w:tab/>
      </w:r>
      <w:r>
        <w:tab/>
        <w:t xml:space="preserve">// </w:t>
      </w:r>
      <w:r w:rsidR="00D05F9D">
        <w:t>moon</w:t>
      </w:r>
      <w:r>
        <w:t xml:space="preserve">-facing </w:t>
      </w:r>
      <w:r w:rsidR="00D05F9D">
        <w:t>earth</w:t>
      </w:r>
    </w:p>
    <w:p w14:paraId="1F37B616" w14:textId="77777777" w:rsidR="00823355" w:rsidRDefault="00823355" w:rsidP="002D38A6"/>
    <w:p w14:paraId="375131D9" w14:textId="77777777" w:rsidR="00876238" w:rsidRPr="00876238" w:rsidRDefault="00876238" w:rsidP="002D38A6">
      <w:r>
        <w:tab/>
        <w:t>f</w:t>
      </w:r>
      <w:r>
        <w:rPr>
          <w:rStyle w:val="subscript"/>
        </w:rPr>
        <w:t>tidal</w:t>
      </w:r>
      <w:r>
        <w:t>(A or B)/m  = 2(GM</w:t>
      </w:r>
      <w:r>
        <w:rPr>
          <w:rStyle w:val="subscript"/>
        </w:rPr>
        <w:t>1</w:t>
      </w:r>
      <w:r>
        <w:t>/r</w:t>
      </w:r>
      <w:r>
        <w:rPr>
          <w:rStyle w:val="subscript"/>
        </w:rPr>
        <w:t>12</w:t>
      </w:r>
      <w:r>
        <w:rPr>
          <w:rStyle w:val="superscript"/>
        </w:rPr>
        <w:t>2</w:t>
      </w:r>
      <w:r>
        <w:t>)[ (R</w:t>
      </w:r>
      <w:r>
        <w:rPr>
          <w:rStyle w:val="subscript"/>
        </w:rPr>
        <w:t>2</w:t>
      </w:r>
      <w:r>
        <w:t>/r</w:t>
      </w:r>
      <w:r>
        <w:rPr>
          <w:rStyle w:val="subscript"/>
        </w:rPr>
        <w:t>12</w:t>
      </w:r>
      <w:r>
        <w:t xml:space="preserve">) ] </w:t>
      </w:r>
      <w:r>
        <w:tab/>
      </w:r>
      <w:r>
        <w:tab/>
      </w:r>
      <w:r>
        <w:tab/>
        <w:t xml:space="preserve">// real </w:t>
      </w:r>
      <w:r w:rsidR="00D05F9D">
        <w:t>earth</w:t>
      </w:r>
      <w:r>
        <w:t xml:space="preserve"> (8.37)</w:t>
      </w:r>
      <w:r>
        <w:tab/>
      </w:r>
      <w:r>
        <w:tab/>
      </w:r>
      <w:r>
        <w:tab/>
      </w:r>
    </w:p>
    <w:p w14:paraId="40F23317" w14:textId="77777777" w:rsidR="008C3E70" w:rsidRDefault="00876238" w:rsidP="002D38A6">
      <w:r>
        <w:t>Since (R</w:t>
      </w:r>
      <w:r>
        <w:rPr>
          <w:rStyle w:val="subscript"/>
        </w:rPr>
        <w:t>2</w:t>
      </w:r>
      <w:r>
        <w:t>/r</w:t>
      </w:r>
      <w:r>
        <w:rPr>
          <w:rStyle w:val="subscript"/>
        </w:rPr>
        <w:t>12</w:t>
      </w:r>
      <w:r>
        <w:t>) = .0165 and  (R</w:t>
      </w:r>
      <w:r>
        <w:rPr>
          <w:rStyle w:val="subscript"/>
        </w:rPr>
        <w:t>2</w:t>
      </w:r>
      <w:r>
        <w:t>/2R) = 0.679  we find this ratio</w:t>
      </w:r>
      <w:r w:rsidR="00D17AAF">
        <w:t xml:space="preserve"> for the points A and B</w:t>
      </w:r>
      <w:r w:rsidR="00F20B21">
        <w:t xml:space="preserve"> :</w:t>
      </w:r>
    </w:p>
    <w:p w14:paraId="269ECA5B" w14:textId="77777777" w:rsidR="00876238" w:rsidRDefault="00876238" w:rsidP="002D38A6"/>
    <w:p w14:paraId="34C5C619" w14:textId="77777777" w:rsidR="00876238" w:rsidRDefault="00876238" w:rsidP="002D38A6">
      <w:r>
        <w:tab/>
        <w:t>tidal force (</w:t>
      </w:r>
      <w:r w:rsidR="00D05F9D">
        <w:t>moon</w:t>
      </w:r>
      <w:r w:rsidR="00D04D63">
        <w:t>-</w:t>
      </w:r>
      <w:r>
        <w:t xml:space="preserve">facing </w:t>
      </w:r>
      <w:r w:rsidR="00D05F9D">
        <w:t>earth</w:t>
      </w:r>
      <w:r>
        <w:t>)/</w:t>
      </w:r>
      <w:r w:rsidRPr="00876238">
        <w:t xml:space="preserve"> </w:t>
      </w:r>
      <w:r>
        <w:t xml:space="preserve">tidal force (real </w:t>
      </w:r>
      <w:r w:rsidR="00D05F9D">
        <w:t>earth</w:t>
      </w:r>
      <w:r>
        <w:t>)  = (.0165 + .679)/(</w:t>
      </w:r>
      <w:r w:rsidR="00D04D63">
        <w:t xml:space="preserve">.0165) = </w:t>
      </w:r>
      <w:r w:rsidR="00D17AAF">
        <w:t>42.11</w:t>
      </w:r>
    </w:p>
    <w:p w14:paraId="224D7A09" w14:textId="77777777" w:rsidR="00D17AAF" w:rsidRDefault="00D17AAF" w:rsidP="002D38A6"/>
    <w:p w14:paraId="114F73A7" w14:textId="77777777" w:rsidR="00D17AAF" w:rsidRDefault="00D17AAF" w:rsidP="002D38A6">
      <w:r w:rsidRPr="00D17AAF">
        <w:rPr>
          <w:u w:val="single"/>
        </w:rPr>
        <w:t>Exercise for the Reader.</w:t>
      </w:r>
      <w:r w:rsidR="00694D08">
        <w:t xml:space="preserve"> </w:t>
      </w:r>
      <w:r w:rsidR="00F20B21">
        <w:t xml:space="preserve">What is the pattern of tides on a </w:t>
      </w:r>
      <w:r w:rsidR="00D05F9D">
        <w:t>moon</w:t>
      </w:r>
      <w:r w:rsidR="00F20B21">
        <w:t xml:space="preserve">-facing </w:t>
      </w:r>
      <w:r w:rsidR="00D05F9D">
        <w:t>earth</w:t>
      </w:r>
      <w:r w:rsidR="00F20B21">
        <w:t xml:space="preserve">? What is the maximum high/low tidal difference? Is it 42 times larger than on the real </w:t>
      </w:r>
      <w:r w:rsidR="00D05F9D">
        <w:t>earth</w:t>
      </w:r>
      <w:r w:rsidR="00F20B21">
        <w:t xml:space="preserve">?  </w:t>
      </w:r>
      <w:r>
        <w:t>One has to do a careful reading of Buti</w:t>
      </w:r>
      <w:r w:rsidR="00F20B21">
        <w:t>k</w:t>
      </w:r>
      <w:r>
        <w:t>ov's paper</w:t>
      </w:r>
      <w:r>
        <w:rPr>
          <w:rStyle w:val="superscript"/>
        </w:rPr>
        <w:t>[13]</w:t>
      </w:r>
      <w:r>
        <w:t xml:space="preserve"> to answer </w:t>
      </w:r>
      <w:r w:rsidR="00F20B21">
        <w:t>these</w:t>
      </w:r>
      <w:r>
        <w:t xml:space="preserve"> question</w:t>
      </w:r>
      <w:r w:rsidR="00F20B21">
        <w:t>s</w:t>
      </w:r>
      <w:r>
        <w:t xml:space="preserve">. </w:t>
      </w:r>
      <w:r w:rsidR="00AA7909">
        <w:t xml:space="preserve">This problem would apply to tides on the </w:t>
      </w:r>
      <w:r w:rsidR="00D05F9D">
        <w:t>moon</w:t>
      </w:r>
      <w:r w:rsidR="00AA7909">
        <w:t xml:space="preserve"> if it were suddenly covered with water. </w:t>
      </w:r>
    </w:p>
    <w:p w14:paraId="301492FA" w14:textId="77777777" w:rsidR="00315EF7" w:rsidRDefault="00315EF7" w:rsidP="00CF7947"/>
    <w:p w14:paraId="20575B56" w14:textId="77777777" w:rsidR="002A1DA0" w:rsidRDefault="002A1DA0" w:rsidP="002A1DA0">
      <w:pPr>
        <w:tabs>
          <w:tab w:val="left" w:pos="7200"/>
          <w:tab w:val="left" w:pos="7920"/>
          <w:tab w:val="right" w:pos="9270"/>
        </w:tabs>
        <w:rPr>
          <w:rStyle w:val="Hyperlink"/>
          <w:color w:val="auto"/>
          <w:u w:val="none"/>
        </w:rPr>
        <w:sectPr w:rsidR="002A1DA0">
          <w:headerReference w:type="default" r:id="rId75"/>
          <w:footerReference w:type="default" r:id="rId76"/>
          <w:pgSz w:w="12240" w:h="15840"/>
          <w:pgMar w:top="1440" w:right="1440" w:bottom="1440" w:left="1440" w:header="720" w:footer="720" w:gutter="0"/>
          <w:cols w:space="720"/>
        </w:sectPr>
      </w:pPr>
    </w:p>
    <w:p w14:paraId="5257B5E7" w14:textId="77777777" w:rsidR="00315EF7" w:rsidRDefault="00981BFA" w:rsidP="003E54D1">
      <w:pPr>
        <w:pStyle w:val="Heading2"/>
      </w:pPr>
      <w:bookmarkStart w:id="56" w:name="_Toc338840505"/>
      <w:r>
        <w:t>9</w:t>
      </w:r>
      <w:r w:rsidR="003E54D1">
        <w:t xml:space="preserve">. </w:t>
      </w:r>
      <w:r w:rsidR="0096728E">
        <w:t xml:space="preserve"> </w:t>
      </w:r>
      <w:r w:rsidR="00E24CEE">
        <w:t>Comparison with</w:t>
      </w:r>
      <w:r w:rsidR="00A25956">
        <w:t xml:space="preserve"> Marion (1970), </w:t>
      </w:r>
      <w:r w:rsidR="00315EF7" w:rsidRPr="00315EF7">
        <w:t xml:space="preserve"> </w:t>
      </w:r>
      <w:r w:rsidR="00A67530">
        <w:t>Thornton &amp; Marion</w:t>
      </w:r>
      <w:r w:rsidR="00E24CEE">
        <w:t xml:space="preserve"> (2003)</w:t>
      </w:r>
      <w:r w:rsidR="00315EF7" w:rsidRPr="00315EF7">
        <w:t xml:space="preserve"> </w:t>
      </w:r>
      <w:r w:rsidR="00FA02FD">
        <w:t>and Taylor</w:t>
      </w:r>
      <w:r w:rsidR="00796CD1">
        <w:t xml:space="preserve"> </w:t>
      </w:r>
      <w:r w:rsidR="00FA02FD">
        <w:t>(2005)</w:t>
      </w:r>
      <w:bookmarkEnd w:id="56"/>
    </w:p>
    <w:p w14:paraId="09EA3996" w14:textId="77777777" w:rsidR="00AA7909" w:rsidRDefault="00AA7909" w:rsidP="00AA7909"/>
    <w:p w14:paraId="79AFDAB9" w14:textId="77777777" w:rsidR="00AA7909" w:rsidRDefault="006B73D3" w:rsidP="00AA7909">
      <w:r>
        <w:t>In this Section and the next w</w:t>
      </w:r>
      <w:r w:rsidR="00AA7909">
        <w:t xml:space="preserve">e wish to compare our notation for rotating-frame kinematics and non-inertial-frame physics to the notation of two groups of well-known and well-read textbook authors. What symbols do </w:t>
      </w:r>
      <w:r w:rsidR="00AA7909" w:rsidRPr="006B73D3">
        <w:rPr>
          <w:i/>
        </w:rPr>
        <w:t>they</w:t>
      </w:r>
      <w:r w:rsidR="00AA7909">
        <w:t xml:space="preserve"> use to denote the </w:t>
      </w:r>
      <w:r>
        <w:t xml:space="preserve">two </w:t>
      </w:r>
      <w:r w:rsidR="00AA7909">
        <w:t xml:space="preserve">frames of reference and the various positions, velocities and accelerations? </w:t>
      </w:r>
    </w:p>
    <w:p w14:paraId="6A66E3FD" w14:textId="77777777" w:rsidR="00B55299" w:rsidRDefault="00B55299" w:rsidP="00AA7909"/>
    <w:p w14:paraId="084559A0" w14:textId="77777777" w:rsidR="00B55299" w:rsidRPr="00E62536" w:rsidRDefault="00B55299" w:rsidP="00B55299">
      <w:pPr>
        <w:tabs>
          <w:tab w:val="left" w:pos="7200"/>
          <w:tab w:val="left" w:pos="7920"/>
          <w:tab w:val="right" w:pos="9270"/>
        </w:tabs>
        <w:rPr>
          <w:u w:val="single"/>
        </w:rPr>
      </w:pPr>
      <w:r w:rsidRPr="00E62536">
        <w:rPr>
          <w:u w:val="single"/>
        </w:rPr>
        <w:t xml:space="preserve">Comparison between Marion and T&amp;M notation </w:t>
      </w:r>
      <w:r>
        <w:rPr>
          <w:u w:val="single"/>
        </w:rPr>
        <w:t>and our "non-swap"</w:t>
      </w:r>
      <w:r w:rsidRPr="00E62536">
        <w:rPr>
          <w:u w:val="single"/>
        </w:rPr>
        <w:t xml:space="preserve"> notation</w:t>
      </w:r>
    </w:p>
    <w:p w14:paraId="678BF423" w14:textId="77777777" w:rsidR="007E3648" w:rsidRDefault="007E3648" w:rsidP="00E13626"/>
    <w:p w14:paraId="7F21D893" w14:textId="77777777" w:rsidR="007E3648" w:rsidRDefault="007E3648" w:rsidP="008D16B0">
      <w:pPr>
        <w:tabs>
          <w:tab w:val="left" w:pos="7200"/>
          <w:tab w:val="left" w:pos="7920"/>
          <w:tab w:val="right" w:pos="9270"/>
        </w:tabs>
      </w:pPr>
      <w:r>
        <w:t>Marion</w:t>
      </w:r>
      <w:r w:rsidR="004A372D">
        <w:rPr>
          <w:rStyle w:val="superscript"/>
        </w:rPr>
        <w:t>[2]</w:t>
      </w:r>
      <w:r>
        <w:t xml:space="preserve"> </w:t>
      </w:r>
      <w:r w:rsidR="00315EF7">
        <w:t xml:space="preserve">and </w:t>
      </w:r>
      <w:r w:rsidR="00E24CEE">
        <w:t>Thornton &amp; Marion</w:t>
      </w:r>
      <w:r w:rsidR="004A372D">
        <w:rPr>
          <w:rStyle w:val="superscript"/>
        </w:rPr>
        <w:t>[3]</w:t>
      </w:r>
      <w:r w:rsidR="00E24CEE">
        <w:t xml:space="preserve"> (</w:t>
      </w:r>
      <w:r w:rsidR="00A67530">
        <w:t>T&amp;M</w:t>
      </w:r>
      <w:r w:rsidR="00E24CEE">
        <w:t>)</w:t>
      </w:r>
      <w:r w:rsidR="00315EF7">
        <w:t xml:space="preserve"> both swap</w:t>
      </w:r>
      <w:r>
        <w:t xml:space="preserve"> the primes on the frames relative to us, S ↔ S'</w:t>
      </w:r>
      <w:r w:rsidR="00DD0DCE">
        <w:t xml:space="preserve">, </w:t>
      </w:r>
      <w:r>
        <w:t xml:space="preserve">which then includes </w:t>
      </w:r>
      <w:r w:rsidRPr="007E3648">
        <w:rPr>
          <w:b/>
        </w:rPr>
        <w:t>r</w:t>
      </w:r>
      <w:r>
        <w:t xml:space="preserve"> ↔ </w:t>
      </w:r>
      <w:r w:rsidRPr="007E3648">
        <w:rPr>
          <w:b/>
        </w:rPr>
        <w:t>r</w:t>
      </w:r>
      <w:r>
        <w:t xml:space="preserve">'. </w:t>
      </w:r>
      <w:r w:rsidR="00315EF7">
        <w:t>The following notations are used</w:t>
      </w:r>
      <w:r>
        <w:t xml:space="preserve">  ( </w:t>
      </w:r>
      <w:r w:rsidR="00A10DC6">
        <w:t>us</w:t>
      </w:r>
      <w:r w:rsidR="00B55299">
        <w:t xml:space="preserve"> </w:t>
      </w:r>
      <w:r>
        <w:t xml:space="preserve"> → </w:t>
      </w:r>
      <w:r w:rsidR="00A10DC6">
        <w:t xml:space="preserve"> Marion</w:t>
      </w:r>
      <w:r w:rsidR="00DD537C">
        <w:t>/</w:t>
      </w:r>
      <w:r w:rsidR="00A67530">
        <w:t>T&amp;M</w:t>
      </w:r>
      <w:r>
        <w:t xml:space="preserve"> ) </w:t>
      </w:r>
    </w:p>
    <w:p w14:paraId="507E74E4" w14:textId="77777777" w:rsidR="007E3648" w:rsidRDefault="007E3648" w:rsidP="00E13626"/>
    <w:p w14:paraId="1E57217A" w14:textId="77777777" w:rsidR="00DD537C" w:rsidRDefault="00DD537C" w:rsidP="00E13626">
      <w:r>
        <w:tab/>
      </w:r>
      <w:r w:rsidR="007E3648" w:rsidRPr="007E3648">
        <w:rPr>
          <w:b/>
        </w:rPr>
        <w:t>r</w:t>
      </w:r>
      <w:r w:rsidR="007E3648">
        <w:t>' →</w:t>
      </w:r>
      <w:r w:rsidR="007E3648" w:rsidRPr="007E3648">
        <w:rPr>
          <w:b/>
        </w:rPr>
        <w:t xml:space="preserve"> r</w:t>
      </w:r>
      <w:r>
        <w:rPr>
          <w:b/>
        </w:rPr>
        <w:tab/>
        <w:t>v</w:t>
      </w:r>
      <w:r>
        <w:t xml:space="preserve"> → </w:t>
      </w:r>
      <w:r w:rsidRPr="00C30561">
        <w:rPr>
          <w:b/>
        </w:rPr>
        <w:t>v</w:t>
      </w:r>
      <w:r>
        <w:rPr>
          <w:rStyle w:val="subscript"/>
        </w:rPr>
        <w:t>f</w:t>
      </w:r>
      <w:r>
        <w:rPr>
          <w:rStyle w:val="subscript"/>
        </w:rPr>
        <w:tab/>
      </w:r>
      <w:r w:rsidR="00981BFA">
        <w:rPr>
          <w:rStyle w:val="subscript"/>
        </w:rPr>
        <w:tab/>
      </w:r>
      <w:r w:rsidR="007E3648" w:rsidRPr="00531E88">
        <w:rPr>
          <w:b/>
        </w:rPr>
        <w:t>v</w:t>
      </w:r>
      <w:r w:rsidR="007E3648">
        <w:t xml:space="preserve">' → </w:t>
      </w:r>
      <w:r w:rsidR="007E3648" w:rsidRPr="007E3648">
        <w:rPr>
          <w:b/>
        </w:rPr>
        <w:t>v</w:t>
      </w:r>
      <w:r w:rsidR="007E3648">
        <w:rPr>
          <w:rStyle w:val="subscript"/>
        </w:rPr>
        <w:t>r</w:t>
      </w:r>
      <w:r w:rsidR="007E3648">
        <w:t xml:space="preserve"> </w:t>
      </w:r>
      <w:r w:rsidR="007E3648">
        <w:tab/>
      </w:r>
      <w:r w:rsidR="007E3648" w:rsidRPr="003B1DB6">
        <w:rPr>
          <w:color w:val="000000"/>
        </w:rPr>
        <w:t xml:space="preserve"> </w:t>
      </w:r>
      <w:r w:rsidR="007E3648" w:rsidRPr="007E3648">
        <w:rPr>
          <w:b/>
        </w:rPr>
        <w:t>b</w:t>
      </w:r>
      <w:r w:rsidR="007E3648">
        <w:t xml:space="preserve"> → </w:t>
      </w:r>
      <w:r w:rsidR="007E3648" w:rsidRPr="007E3648">
        <w:rPr>
          <w:b/>
        </w:rPr>
        <w:t>R</w:t>
      </w:r>
      <w:r w:rsidR="007E3648">
        <w:rPr>
          <w:b/>
        </w:rPr>
        <w:t xml:space="preserve"> </w:t>
      </w:r>
      <w:r w:rsidR="007E3648">
        <w:rPr>
          <w:b/>
        </w:rPr>
        <w:tab/>
      </w:r>
      <w:r w:rsidR="007E3648" w:rsidRPr="003B1DB6">
        <w:rPr>
          <w:b/>
          <w:color w:val="000000"/>
        </w:rPr>
        <w:fldChar w:fldCharType="begin"/>
      </w:r>
      <w:r w:rsidR="007E3648" w:rsidRPr="003B1DB6">
        <w:rPr>
          <w:b/>
          <w:color w:val="000000"/>
        </w:rPr>
        <w:instrText xml:space="preserve"> EQ \O(b,\S\up6(</w:instrText>
      </w:r>
      <w:r w:rsidR="007E3648" w:rsidRPr="003B1DB6">
        <w:rPr>
          <w:color w:val="000000"/>
        </w:rPr>
        <w:instrText>•</w:instrText>
      </w:r>
      <w:r w:rsidR="007E3648" w:rsidRPr="003B1DB6">
        <w:rPr>
          <w:b/>
          <w:color w:val="000000"/>
        </w:rPr>
        <w:instrText>))</w:instrText>
      </w:r>
      <w:r w:rsidR="007E3648" w:rsidRPr="003B1DB6">
        <w:rPr>
          <w:b/>
          <w:color w:val="000000"/>
        </w:rPr>
        <w:fldChar w:fldCharType="end"/>
      </w:r>
      <w:r w:rsidR="007E3648" w:rsidRPr="003B1DB6">
        <w:rPr>
          <w:rStyle w:val="subscript"/>
          <w:color w:val="000000"/>
        </w:rPr>
        <w:t>S</w:t>
      </w:r>
      <w:r w:rsidR="007E3648">
        <w:t xml:space="preserve"> → </w:t>
      </w:r>
      <w:r w:rsidR="007E3648" w:rsidRPr="00FE1F75">
        <w:rPr>
          <w:b/>
        </w:rPr>
        <w:fldChar w:fldCharType="begin"/>
      </w:r>
      <w:r w:rsidR="007E3648" w:rsidRPr="00FE1F75">
        <w:rPr>
          <w:b/>
        </w:rPr>
        <w:instrText xml:space="preserve"> EQ \O(R,\S\up6(</w:instrText>
      </w:r>
      <w:r w:rsidR="007E3648" w:rsidRPr="00FE1F75">
        <w:instrText>•</w:instrText>
      </w:r>
      <w:r w:rsidR="007E3648" w:rsidRPr="00FE1F75">
        <w:rPr>
          <w:b/>
        </w:rPr>
        <w:instrText>))</w:instrText>
      </w:r>
      <w:r w:rsidR="007E3648" w:rsidRPr="00FE1F75">
        <w:rPr>
          <w:b/>
        </w:rPr>
        <w:fldChar w:fldCharType="end"/>
      </w:r>
      <w:r w:rsidR="007E3648">
        <w:rPr>
          <w:rStyle w:val="subscript"/>
        </w:rPr>
        <w:t>f</w:t>
      </w:r>
      <w:r w:rsidR="00C30561">
        <w:t xml:space="preserve"> = </w:t>
      </w:r>
      <w:r w:rsidR="00C30561" w:rsidRPr="00C30561">
        <w:rPr>
          <w:b/>
        </w:rPr>
        <w:t>V</w:t>
      </w:r>
      <w:r w:rsidR="007E3648">
        <w:tab/>
      </w:r>
    </w:p>
    <w:p w14:paraId="0FAC0636" w14:textId="77777777" w:rsidR="007E3648" w:rsidRPr="00DD537C" w:rsidRDefault="00DD537C" w:rsidP="005022A2">
      <w:pPr>
        <w:tabs>
          <w:tab w:val="left" w:pos="7200"/>
          <w:tab w:val="left" w:pos="7920"/>
          <w:tab w:val="right" w:pos="9270"/>
        </w:tabs>
      </w:pPr>
      <w:r>
        <w:tab/>
      </w:r>
      <w:r>
        <w:tab/>
      </w:r>
      <w:r>
        <w:tab/>
      </w:r>
      <w:r w:rsidRPr="007E3648">
        <w:rPr>
          <w:b/>
        </w:rPr>
        <w:t>a</w:t>
      </w:r>
      <w:r>
        <w:t xml:space="preserve"> → </w:t>
      </w:r>
      <w:r w:rsidRPr="007E3648">
        <w:rPr>
          <w:b/>
        </w:rPr>
        <w:t>a</w:t>
      </w:r>
      <w:r>
        <w:rPr>
          <w:rStyle w:val="subscript"/>
        </w:rPr>
        <w:t>f</w:t>
      </w:r>
      <w:r>
        <w:tab/>
      </w:r>
      <w:r w:rsidR="00981BFA">
        <w:tab/>
      </w:r>
      <w:r w:rsidRPr="00531E88">
        <w:rPr>
          <w:b/>
        </w:rPr>
        <w:t>a</w:t>
      </w:r>
      <w:r>
        <w:t xml:space="preserve">'→ </w:t>
      </w:r>
      <w:r w:rsidRPr="007E3648">
        <w:rPr>
          <w:b/>
        </w:rPr>
        <w:t>a</w:t>
      </w:r>
      <w:r>
        <w:rPr>
          <w:rStyle w:val="subscript"/>
        </w:rPr>
        <w:t>r</w:t>
      </w:r>
      <w:r>
        <w:tab/>
      </w:r>
      <w:r>
        <w:tab/>
      </w:r>
      <w:r>
        <w:tab/>
      </w:r>
      <w:r w:rsidR="00981BFA">
        <w:tab/>
      </w:r>
      <w:r w:rsidR="00C30561" w:rsidRPr="003B1DB6">
        <w:rPr>
          <w:b/>
          <w:color w:val="000000"/>
        </w:rPr>
        <w:fldChar w:fldCharType="begin"/>
      </w:r>
      <w:r w:rsidR="00C30561" w:rsidRPr="003B1DB6">
        <w:rPr>
          <w:b/>
          <w:color w:val="000000"/>
        </w:rPr>
        <w:instrText xml:space="preserve"> EQ \O(b,\S\up6(</w:instrText>
      </w:r>
      <w:r w:rsidR="00C30561" w:rsidRPr="003B1DB6">
        <w:rPr>
          <w:color w:val="000000"/>
        </w:rPr>
        <w:instrText>••</w:instrText>
      </w:r>
      <w:r w:rsidR="00C30561" w:rsidRPr="003B1DB6">
        <w:rPr>
          <w:b/>
          <w:color w:val="000000"/>
        </w:rPr>
        <w:instrText>))</w:instrText>
      </w:r>
      <w:r w:rsidR="00C30561" w:rsidRPr="003B1DB6">
        <w:rPr>
          <w:b/>
          <w:color w:val="000000"/>
        </w:rPr>
        <w:fldChar w:fldCharType="end"/>
      </w:r>
      <w:r w:rsidR="00C30561" w:rsidRPr="003B1DB6">
        <w:rPr>
          <w:rStyle w:val="subscript"/>
          <w:color w:val="000000"/>
        </w:rPr>
        <w:t>S</w:t>
      </w:r>
      <w:r w:rsidR="00C30561">
        <w:t xml:space="preserve"> → </w:t>
      </w:r>
      <w:r w:rsidR="00C30561" w:rsidRPr="00FE1F75">
        <w:rPr>
          <w:b/>
        </w:rPr>
        <w:fldChar w:fldCharType="begin"/>
      </w:r>
      <w:r w:rsidR="00C30561" w:rsidRPr="00FE1F75">
        <w:rPr>
          <w:b/>
        </w:rPr>
        <w:instrText xml:space="preserve"> EQ \O(R,\S\up6(</w:instrText>
      </w:r>
      <w:r w:rsidR="00C30561" w:rsidRPr="00FE1F75">
        <w:instrText>••</w:instrText>
      </w:r>
      <w:r w:rsidR="00C30561" w:rsidRPr="00FE1F75">
        <w:rPr>
          <w:b/>
        </w:rPr>
        <w:instrText>))</w:instrText>
      </w:r>
      <w:r w:rsidR="00C30561" w:rsidRPr="00FE1F75">
        <w:rPr>
          <w:b/>
        </w:rPr>
        <w:fldChar w:fldCharType="end"/>
      </w:r>
      <w:r w:rsidR="00C30561">
        <w:rPr>
          <w:rStyle w:val="subscript"/>
        </w:rPr>
        <w:t>f</w:t>
      </w:r>
      <w:r>
        <w:tab/>
      </w:r>
      <w:r>
        <w:tab/>
      </w:r>
      <w:r>
        <w:tab/>
        <w:t>(</w:t>
      </w:r>
      <w:r w:rsidR="00981BFA">
        <w:t>9</w:t>
      </w:r>
      <w:r>
        <w:t>.</w:t>
      </w:r>
      <w:r w:rsidR="00981BFA">
        <w:t>1</w:t>
      </w:r>
      <w:r>
        <w:t>)</w:t>
      </w:r>
    </w:p>
    <w:p w14:paraId="557704A2" w14:textId="77777777" w:rsidR="007E3648" w:rsidRDefault="007E3648" w:rsidP="00E13626">
      <w:pPr>
        <w:rPr>
          <w:rStyle w:val="subscript"/>
        </w:rPr>
      </w:pPr>
    </w:p>
    <w:p w14:paraId="51F98B79" w14:textId="77777777" w:rsidR="007E3648" w:rsidRDefault="007E3648" w:rsidP="008D16B0">
      <w:pPr>
        <w:tabs>
          <w:tab w:val="left" w:pos="7200"/>
          <w:tab w:val="left" w:pos="7920"/>
          <w:tab w:val="right" w:pos="9270"/>
        </w:tabs>
      </w:pPr>
      <w:r>
        <w:t xml:space="preserve">where subscript r means "rotating frame" and f means "fixed frame".  Thus, Marion's </w:t>
      </w:r>
      <w:r w:rsidR="00DD537C">
        <w:t xml:space="preserve">and </w:t>
      </w:r>
      <w:r w:rsidR="00A67530">
        <w:t>T&amp;M</w:t>
      </w:r>
      <w:r w:rsidR="00DD537C">
        <w:t xml:space="preserve">'s </w:t>
      </w:r>
      <w:r>
        <w:t>version of (8.</w:t>
      </w:r>
      <w:r w:rsidR="00DD0DCE">
        <w:t>2</w:t>
      </w:r>
      <w:r>
        <w:t>) reads</w:t>
      </w:r>
      <w:r w:rsidR="00CF7947">
        <w:t xml:space="preserve"> (</w:t>
      </w:r>
      <w:r w:rsidR="00CF7947" w:rsidRPr="00CF7947">
        <w:rPr>
          <w:b/>
        </w:rPr>
        <w:fldChar w:fldCharType="begin"/>
      </w:r>
      <w:r w:rsidR="00CF7947" w:rsidRPr="00CF7947">
        <w:rPr>
          <w:b/>
        </w:rPr>
        <w:instrText xml:space="preserve"> EQ \O(</w:instrText>
      </w:r>
      <w:r w:rsidR="00E6586A">
        <w:rPr>
          <w:b/>
        </w:rPr>
        <w:instrText>ω,\S\up4</w:instrText>
      </w:r>
      <w:r w:rsidR="0071058E" w:rsidRPr="0071058E">
        <w:instrText>(•)</w:instrText>
      </w:r>
      <w:r w:rsidR="00CF7947" w:rsidRPr="00CF7947">
        <w:rPr>
          <w:b/>
        </w:rPr>
        <w:instrText>)</w:instrText>
      </w:r>
      <w:r w:rsidR="00CF7947" w:rsidRPr="00CF7947">
        <w:rPr>
          <w:b/>
        </w:rPr>
        <w:fldChar w:fldCharType="end"/>
      </w:r>
      <w:r w:rsidR="00CF7947">
        <w:t xml:space="preserve">  = 0 </w:t>
      </w:r>
      <w:r w:rsidR="00DD537C">
        <w:t xml:space="preserve">in Marion but </w:t>
      </w:r>
      <w:r w:rsidR="00C11FBF">
        <w:t xml:space="preserve">is </w:t>
      </w:r>
      <w:r w:rsidR="00DD537C">
        <w:t xml:space="preserve">retained in </w:t>
      </w:r>
      <w:r w:rsidR="00A67530">
        <w:t>T&amp;M</w:t>
      </w:r>
      <w:r w:rsidR="00DD0DCE">
        <w:t xml:space="preserve">) </w:t>
      </w:r>
    </w:p>
    <w:p w14:paraId="6D688BE1" w14:textId="77777777" w:rsidR="007E3648" w:rsidRDefault="007E3648" w:rsidP="00E13626"/>
    <w:p w14:paraId="5ECB184B" w14:textId="77777777" w:rsidR="00BB7A69" w:rsidRDefault="00BB7A69" w:rsidP="006B73D3">
      <w:pPr>
        <w:tabs>
          <w:tab w:val="left" w:pos="7200"/>
          <w:tab w:val="left" w:pos="7920"/>
          <w:tab w:val="right" w:pos="9270"/>
        </w:tabs>
        <w:jc w:val="left"/>
      </w:pPr>
      <w:r>
        <w:tab/>
      </w:r>
      <w:r w:rsidRPr="00E13626">
        <w:rPr>
          <w:b/>
        </w:rPr>
        <w:t>F</w:t>
      </w:r>
      <w:r>
        <w:t xml:space="preserve"> = m</w:t>
      </w:r>
      <w:r w:rsidRPr="00E13626">
        <w:rPr>
          <w:b/>
        </w:rPr>
        <w:t>a</w:t>
      </w:r>
      <w:r w:rsidR="00115693">
        <w:rPr>
          <w:rStyle w:val="subscript"/>
        </w:rPr>
        <w:t xml:space="preserve"> </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w:t>
      </w:r>
      <w:r w:rsidR="00981BFA">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rsidR="00981BFA">
        <w:tab/>
      </w:r>
      <w:r>
        <w:tab/>
      </w:r>
      <w:r w:rsidRPr="00BB7A69">
        <w:rPr>
          <w:i/>
        </w:rPr>
        <w:t>(8.2)</w:t>
      </w:r>
    </w:p>
    <w:p w14:paraId="306FE245" w14:textId="77777777" w:rsidR="007E3648" w:rsidRPr="00315EF7" w:rsidRDefault="007E3648" w:rsidP="006B73D3">
      <w:pPr>
        <w:jc w:val="left"/>
        <w:rPr>
          <w:b/>
        </w:rPr>
      </w:pPr>
      <w:r>
        <w:tab/>
      </w:r>
      <w:r w:rsidRPr="00E13626">
        <w:rPr>
          <w:b/>
        </w:rPr>
        <w:t>F</w:t>
      </w:r>
      <w:r>
        <w:t xml:space="preserve"> = m</w:t>
      </w:r>
      <w:r w:rsidRPr="007E3648">
        <w:rPr>
          <w:b/>
        </w:rPr>
        <w:t>a</w:t>
      </w:r>
      <w:r>
        <w:rPr>
          <w:rStyle w:val="subscript"/>
        </w:rPr>
        <w:t xml:space="preserve">f  </w:t>
      </w:r>
      <w:r>
        <w:t>=</w:t>
      </w:r>
      <w:r w:rsidRPr="003B1DB6">
        <w:rPr>
          <w:color w:val="000000"/>
        </w:rPr>
        <w:t xml:space="preserve">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7E3648">
        <w:rPr>
          <w:b/>
        </w:rPr>
        <w:t>a</w:t>
      </w:r>
      <w:r>
        <w:rPr>
          <w:rStyle w:val="subscript"/>
        </w:rPr>
        <w:t>r</w:t>
      </w:r>
      <w:r>
        <w:t xml:space="preserve"> </w:t>
      </w:r>
      <w:r w:rsidR="00BB7A69">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rsidR="00BB7A69">
        <w:t xml:space="preserve"> </w:t>
      </w:r>
      <w:r>
        <w:t>+</w:t>
      </w:r>
      <w:r w:rsidR="00981BFA">
        <w:t xml:space="preserve"> </w:t>
      </w:r>
      <w:r>
        <w:t xml:space="preserve">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rsidR="00981BFA">
        <w:rPr>
          <w:color w:val="000000"/>
        </w:rPr>
        <w:t xml:space="preserve">     </w:t>
      </w:r>
      <w:r w:rsidR="00981BFA">
        <w:rPr>
          <w:color w:val="000000"/>
        </w:rPr>
        <w:tab/>
      </w:r>
      <w:r>
        <w:t xml:space="preserve">// Marion p </w:t>
      </w:r>
      <w:r w:rsidR="00CF7947">
        <w:t>3</w:t>
      </w:r>
      <w:r>
        <w:t>44</w:t>
      </w:r>
      <w:r w:rsidRPr="00315EF7">
        <w:rPr>
          <w:b/>
        </w:rPr>
        <w:t xml:space="preserve"> </w:t>
      </w:r>
      <w:r w:rsidR="00A10DC6" w:rsidRPr="00315EF7">
        <w:rPr>
          <w:b/>
        </w:rPr>
        <w:t>(11.17)</w:t>
      </w:r>
    </w:p>
    <w:p w14:paraId="4F482F8E" w14:textId="77777777" w:rsidR="007E3648" w:rsidRDefault="00315EF7" w:rsidP="006B73D3">
      <w:pPr>
        <w:jc w:val="left"/>
      </w:pPr>
      <w:r>
        <w:tab/>
      </w:r>
      <w:r>
        <w:tab/>
      </w:r>
      <w:r>
        <w:tab/>
      </w:r>
      <w:r>
        <w:tab/>
      </w:r>
      <w:r>
        <w:tab/>
      </w:r>
      <w:r>
        <w:tab/>
      </w:r>
      <w:r>
        <w:tab/>
      </w:r>
      <w:r>
        <w:tab/>
      </w:r>
      <w:r>
        <w:tab/>
      </w:r>
      <w:r>
        <w:tab/>
      </w:r>
      <w:r>
        <w:tab/>
        <w:t xml:space="preserve">// </w:t>
      </w:r>
      <w:r w:rsidR="00A67530">
        <w:t>T&amp;M</w:t>
      </w:r>
      <w:r>
        <w:t xml:space="preserve"> p 392 (</w:t>
      </w:r>
      <w:r w:rsidRPr="00DD537C">
        <w:rPr>
          <w:b/>
        </w:rPr>
        <w:t>10.23</w:t>
      </w:r>
      <w:r>
        <w:t>)</w:t>
      </w:r>
    </w:p>
    <w:p w14:paraId="1F554729" w14:textId="77777777" w:rsidR="00315EF7" w:rsidRDefault="00315EF7" w:rsidP="00E13626"/>
    <w:p w14:paraId="2597AAF1" w14:textId="77777777" w:rsidR="00CF7947" w:rsidRDefault="00981BFA" w:rsidP="00E13626">
      <w:r>
        <w:t>Note that for Marion</w:t>
      </w:r>
      <w:r w:rsidR="00A10DC6">
        <w:t xml:space="preserve"> </w:t>
      </w:r>
      <w:r w:rsidR="00A10DC6" w:rsidRPr="00A10DC6">
        <w:rPr>
          <w:b/>
        </w:rPr>
        <w:t>r</w:t>
      </w:r>
      <w:r w:rsidR="00A10DC6">
        <w:t xml:space="preserve"> is a vector to </w:t>
      </w:r>
      <w:r>
        <w:t>the</w:t>
      </w:r>
      <w:r w:rsidR="00A10DC6">
        <w:t xml:space="preserve"> Particle from the </w:t>
      </w:r>
      <w:r w:rsidR="00A10DC6" w:rsidRPr="00A10DC6">
        <w:rPr>
          <w:i/>
        </w:rPr>
        <w:t>rotating</w:t>
      </w:r>
      <w:r w:rsidR="00A10DC6">
        <w:t xml:space="preserve"> frame origin. </w:t>
      </w:r>
      <w:r w:rsidR="00CF7947">
        <w:t>Marion's version of our (8.</w:t>
      </w:r>
      <w:r w:rsidR="00DD0DCE">
        <w:t>2</w:t>
      </w:r>
      <w:r w:rsidR="00CF7947">
        <w:t>)</w:t>
      </w:r>
      <w:r w:rsidR="00CF7947">
        <w:rPr>
          <w:rStyle w:val="subscript"/>
        </w:rPr>
        <w:t>approx</w:t>
      </w:r>
      <w:r w:rsidR="00CF7947">
        <w:t xml:space="preserve"> is then</w:t>
      </w:r>
    </w:p>
    <w:p w14:paraId="4685981F" w14:textId="77777777" w:rsidR="00BB7A69" w:rsidRDefault="00BB7A69" w:rsidP="00E13626"/>
    <w:p w14:paraId="0E29BC6D" w14:textId="77777777" w:rsidR="00CF7947" w:rsidRPr="00BB7A69" w:rsidRDefault="00BB7A69" w:rsidP="005022A2">
      <w:pPr>
        <w:tabs>
          <w:tab w:val="left" w:pos="7200"/>
          <w:tab w:val="left" w:pos="7920"/>
          <w:tab w:val="right" w:pos="9270"/>
        </w:tabs>
        <w:rPr>
          <w:rFonts w:ascii="Courier New" w:hAnsi="Courier New"/>
          <w:b/>
          <w:sz w:val="24"/>
          <w:vertAlign w:val="subscript"/>
        </w:rPr>
      </w:pPr>
      <w:r>
        <w:tab/>
      </w:r>
      <w:r w:rsidRPr="00E13626">
        <w:rPr>
          <w:b/>
        </w:rPr>
        <w:t>F</w:t>
      </w:r>
      <w:r>
        <w:t xml:space="preserve"> = m</w:t>
      </w:r>
      <w:r w:rsidRPr="00E13626">
        <w:rPr>
          <w:b/>
        </w:rPr>
        <w:t>a</w:t>
      </w:r>
      <w:r w:rsidR="00115693">
        <w:rPr>
          <w:rStyle w:val="subscript"/>
        </w:rPr>
        <w:t xml:space="preserve"> </w:t>
      </w:r>
      <w:r>
        <w:rPr>
          <w:rStyle w:val="subscript"/>
        </w:rPr>
        <w:t xml:space="preserve">  </w:t>
      </w:r>
      <w:r>
        <w:t xml:space="preserve">≈ </w:t>
      </w:r>
      <w:r w:rsidRPr="003B1DB6">
        <w:rPr>
          <w:color w:val="000000"/>
        </w:rPr>
        <w:t xml:space="preserve"> </w:t>
      </w:r>
      <w:r>
        <w:rPr>
          <w:color w:val="000000"/>
        </w:rPr>
        <w:t xml:space="preserve"> </w:t>
      </w:r>
      <w:r w:rsidR="00981BFA">
        <w:rPr>
          <w:color w:val="000000"/>
        </w:rPr>
        <w:t xml:space="preserve"> </w:t>
      </w:r>
      <w:r>
        <w:t>m</w:t>
      </w:r>
      <w:r w:rsidRPr="00531E88">
        <w:rPr>
          <w:b/>
        </w:rPr>
        <w:t>a</w:t>
      </w:r>
      <w:r>
        <w:t xml:space="preserve">' </w:t>
      </w:r>
      <w:r w:rsidR="00981BFA">
        <w:t xml:space="preserve"> </w:t>
      </w:r>
      <w:r>
        <w:t>+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xml:space="preserve">' </w:t>
      </w:r>
      <w:r w:rsidR="00981BF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Pr="003B1DB6">
        <w:rPr>
          <w:color w:val="000000"/>
        </w:rPr>
        <w:t xml:space="preserve"> </w:t>
      </w:r>
      <w:r>
        <w:rPr>
          <w:color w:val="000000"/>
        </w:rPr>
        <w:tab/>
      </w:r>
      <w:r>
        <w:tab/>
      </w:r>
      <w:r>
        <w:tab/>
      </w:r>
      <w:r w:rsidR="00981BFA">
        <w:tab/>
      </w:r>
      <w:r w:rsidRPr="00BB7A69">
        <w:rPr>
          <w:i/>
        </w:rPr>
        <w:t>(8.2)</w:t>
      </w:r>
      <w:r w:rsidRPr="00BB7A69">
        <w:rPr>
          <w:rStyle w:val="subscript"/>
          <w:i/>
        </w:rPr>
        <w:t>approx</w:t>
      </w:r>
    </w:p>
    <w:p w14:paraId="722E48EF" w14:textId="77777777" w:rsidR="00CF7947" w:rsidRPr="00315EF7" w:rsidRDefault="00CF7947" w:rsidP="00CF7947">
      <w:pPr>
        <w:rPr>
          <w:b/>
        </w:rPr>
      </w:pPr>
      <w:r>
        <w:tab/>
      </w:r>
      <w:r w:rsidRPr="00E13626">
        <w:rPr>
          <w:b/>
        </w:rPr>
        <w:t>F</w:t>
      </w:r>
      <w:r>
        <w:t xml:space="preserve"> = m</w:t>
      </w:r>
      <w:r w:rsidRPr="007E3648">
        <w:rPr>
          <w:b/>
        </w:rPr>
        <w:t>a</w:t>
      </w:r>
      <w:r>
        <w:rPr>
          <w:rStyle w:val="subscript"/>
        </w:rPr>
        <w:t xml:space="preserve">f  </w:t>
      </w:r>
      <w:r w:rsidR="00BB7A69">
        <w:t xml:space="preserve">≈ </w:t>
      </w:r>
      <w:r>
        <w:t xml:space="preserve">  </w:t>
      </w:r>
      <w:r w:rsidR="00BB7A69">
        <w:t xml:space="preserve"> </w:t>
      </w:r>
      <w:r>
        <w:t>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981BFA">
        <w:t xml:space="preserve"> </w:t>
      </w:r>
      <w:r>
        <w:t xml:space="preserve">+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rsidR="00DD0DCE">
        <w:tab/>
      </w:r>
      <w:r>
        <w:t xml:space="preserve">// Marion p 344 </w:t>
      </w:r>
      <w:r w:rsidRPr="00315EF7">
        <w:rPr>
          <w:b/>
        </w:rPr>
        <w:t>(11.18)</w:t>
      </w:r>
    </w:p>
    <w:p w14:paraId="74B0E086" w14:textId="77777777" w:rsidR="00DD0DCE" w:rsidRDefault="00DD0DCE" w:rsidP="00CF7947"/>
    <w:p w14:paraId="40A25D81" w14:textId="77777777" w:rsidR="00DD0DCE" w:rsidRDefault="00DD0DCE" w:rsidP="00CF7947">
      <w:r>
        <w:t xml:space="preserve">and </w:t>
      </w:r>
      <w:r w:rsidR="00560BFA">
        <w:t>his</w:t>
      </w:r>
      <w:r>
        <w:t xml:space="preserve"> version of (8.</w:t>
      </w:r>
      <w:r w:rsidR="00BB7A69">
        <w:t>4b</w:t>
      </w:r>
      <w:r>
        <w:t>)</w:t>
      </w:r>
      <w:r>
        <w:rPr>
          <w:rStyle w:val="subscript"/>
        </w:rPr>
        <w:t>approx</w:t>
      </w:r>
      <w:r>
        <w:t xml:space="preserve"> is</w:t>
      </w:r>
    </w:p>
    <w:p w14:paraId="2FE9FC33" w14:textId="77777777" w:rsidR="00DD0DCE" w:rsidRDefault="00DD0DCE" w:rsidP="00CF7947"/>
    <w:p w14:paraId="3E7CFE4E" w14:textId="77777777" w:rsidR="00BB7A69" w:rsidRPr="00BB7A69" w:rsidRDefault="008D16B0" w:rsidP="005022A2">
      <w:pPr>
        <w:tabs>
          <w:tab w:val="left" w:pos="7200"/>
          <w:tab w:val="left" w:pos="7920"/>
          <w:tab w:val="right" w:pos="9270"/>
        </w:tabs>
        <w:rPr>
          <w:rStyle w:val="subscript"/>
        </w:rPr>
      </w:pPr>
      <w:r>
        <w:tab/>
      </w:r>
      <w:r w:rsidR="00BB7A69">
        <w:t>m</w:t>
      </w:r>
      <w:r w:rsidR="00BB7A69" w:rsidRPr="00531E88">
        <w:rPr>
          <w:b/>
        </w:rPr>
        <w:t>a</w:t>
      </w:r>
      <w:r w:rsidR="00BB7A69">
        <w:t xml:space="preserve">' </w:t>
      </w:r>
      <w:r>
        <w:t xml:space="preserve">  </w:t>
      </w:r>
      <w:r w:rsidR="00BB7A69">
        <w:t xml:space="preserve">= </w:t>
      </w:r>
      <w:r w:rsidR="00BB7A69" w:rsidRPr="00A10DC6">
        <w:rPr>
          <w:b/>
        </w:rPr>
        <w:t>F</w:t>
      </w:r>
      <w:r w:rsidR="005B1720">
        <w:rPr>
          <w:b/>
        </w:rPr>
        <w:t>'</w:t>
      </w:r>
      <w:r w:rsidR="00BB7A69">
        <w:rPr>
          <w:rStyle w:val="subscript"/>
        </w:rPr>
        <w:t>eff</w:t>
      </w:r>
      <w:r w:rsidR="00BB7A69">
        <w:t xml:space="preserve"> </w:t>
      </w:r>
      <w:r>
        <w:t xml:space="preserve"> </w:t>
      </w:r>
      <w:r w:rsidR="00BB7A69">
        <w:t xml:space="preserve">≈  </w:t>
      </w:r>
      <w:r>
        <w:t xml:space="preserve"> </w:t>
      </w:r>
      <w:r w:rsidR="00BB7A69">
        <w:t xml:space="preserve"> m</w:t>
      </w:r>
      <w:r w:rsidR="00BB7A69" w:rsidRPr="00E13626">
        <w:rPr>
          <w:b/>
        </w:rPr>
        <w:t>a</w:t>
      </w:r>
      <w:r w:rsidR="00BB7A69">
        <w:t xml:space="preserve">  </w:t>
      </w:r>
      <w:r w:rsidR="00981BFA">
        <w:t xml:space="preserve"> </w:t>
      </w:r>
      <w:r w:rsidR="00BB7A69">
        <w:t>– m</w:t>
      </w:r>
      <w:r w:rsidR="00BB7A69" w:rsidRPr="003B1DB6">
        <w:rPr>
          <w:b/>
          <w:color w:val="000000"/>
        </w:rPr>
        <w:t>ω</w:t>
      </w:r>
      <w:r w:rsidR="00BB7A69" w:rsidRPr="003B1DB6">
        <w:rPr>
          <w:color w:val="000000"/>
        </w:rPr>
        <w:t xml:space="preserve"> x</w:t>
      </w:r>
      <w:r w:rsidR="00BB7A69">
        <w:rPr>
          <w:color w:val="000000"/>
        </w:rPr>
        <w:t xml:space="preserve"> (</w:t>
      </w:r>
      <w:r w:rsidR="00BB7A69" w:rsidRPr="009E0F3A">
        <w:rPr>
          <w:b/>
          <w:color w:val="000000"/>
        </w:rPr>
        <w:t>ω</w:t>
      </w:r>
      <w:r w:rsidR="00BB7A69" w:rsidRPr="009E0F3A">
        <w:rPr>
          <w:color w:val="000000"/>
        </w:rPr>
        <w:t xml:space="preserve"> x </w:t>
      </w:r>
      <w:r w:rsidR="00BB7A69" w:rsidRPr="009E0F3A">
        <w:rPr>
          <w:b/>
          <w:color w:val="000000"/>
        </w:rPr>
        <w:t>r</w:t>
      </w:r>
      <w:r w:rsidR="00BB7A69" w:rsidRPr="009E0F3A">
        <w:rPr>
          <w:rStyle w:val="subscript"/>
          <w:rFonts w:ascii="Times New Roman" w:hAnsi="Times New Roman"/>
          <w:b w:val="0"/>
          <w:color w:val="000000"/>
          <w:sz w:val="22"/>
          <w:vertAlign w:val="baseline"/>
        </w:rPr>
        <w:t>'</w:t>
      </w:r>
      <w:r w:rsidR="00BB7A69">
        <w:t xml:space="preserve">) </w:t>
      </w:r>
      <w:r w:rsidR="00981BFA">
        <w:t xml:space="preserve"> </w:t>
      </w:r>
      <w:r w:rsidR="00BB7A69">
        <w:t xml:space="preserve"> – 2m </w:t>
      </w:r>
      <w:r w:rsidR="00BB7A69" w:rsidRPr="00531E88">
        <w:rPr>
          <w:b/>
        </w:rPr>
        <w:t>ω</w:t>
      </w:r>
      <w:r w:rsidR="00BB7A69">
        <w:t xml:space="preserve"> x </w:t>
      </w:r>
      <w:r w:rsidR="00BB7A69" w:rsidRPr="00531E88">
        <w:rPr>
          <w:b/>
        </w:rPr>
        <w:t>v</w:t>
      </w:r>
      <w:r w:rsidR="00BB7A69">
        <w:t xml:space="preserve">' </w:t>
      </w:r>
      <w:r w:rsidR="00981BFA">
        <w:t xml:space="preserve"> </w:t>
      </w:r>
      <w:r w:rsidR="00BB7A69">
        <w:t>– m</w:t>
      </w:r>
      <w:r w:rsidR="00BB7A69" w:rsidRPr="00531E88">
        <w:rPr>
          <w:b/>
        </w:rPr>
        <w:fldChar w:fldCharType="begin"/>
      </w:r>
      <w:r w:rsidR="00BB7A69" w:rsidRPr="00531E88">
        <w:rPr>
          <w:b/>
        </w:rPr>
        <w:instrText xml:space="preserve"> EQ \O(</w:instrText>
      </w:r>
      <w:r w:rsidR="00E6586A">
        <w:rPr>
          <w:b/>
        </w:rPr>
        <w:instrText>ω,\S\up4</w:instrText>
      </w:r>
      <w:r w:rsidR="0071058E" w:rsidRPr="0071058E">
        <w:instrText>(•)</w:instrText>
      </w:r>
      <w:r w:rsidR="00BB7A69" w:rsidRPr="00531E88">
        <w:rPr>
          <w:b/>
        </w:rPr>
        <w:instrText>)</w:instrText>
      </w:r>
      <w:r w:rsidR="00BB7A69" w:rsidRPr="00531E88">
        <w:rPr>
          <w:b/>
        </w:rPr>
        <w:fldChar w:fldCharType="end"/>
      </w:r>
      <w:r w:rsidR="00BB7A69">
        <w:t xml:space="preserve"> x </w:t>
      </w:r>
      <w:r w:rsidR="00BB7A69" w:rsidRPr="009E0F3A">
        <w:rPr>
          <w:b/>
          <w:color w:val="000000"/>
        </w:rPr>
        <w:t>r</w:t>
      </w:r>
      <w:r w:rsidR="00BB7A69" w:rsidRPr="009E0F3A">
        <w:rPr>
          <w:rStyle w:val="subscript"/>
          <w:rFonts w:ascii="Times New Roman" w:hAnsi="Times New Roman"/>
          <w:b w:val="0"/>
          <w:color w:val="000000"/>
          <w:sz w:val="22"/>
          <w:vertAlign w:val="baseline"/>
        </w:rPr>
        <w:t>'</w:t>
      </w:r>
      <w:r w:rsidR="00BB7A69">
        <w:tab/>
      </w:r>
      <w:r w:rsidR="00BB7A69">
        <w:tab/>
      </w:r>
      <w:r w:rsidR="00BB7A69">
        <w:tab/>
        <w:t>(8.4b)</w:t>
      </w:r>
      <w:r w:rsidR="00BB7A69">
        <w:rPr>
          <w:rStyle w:val="subscript"/>
        </w:rPr>
        <w:t>approx</w:t>
      </w:r>
    </w:p>
    <w:p w14:paraId="5C34BEA4" w14:textId="77777777" w:rsidR="00DD0DCE" w:rsidRPr="00BB7A69" w:rsidRDefault="008D16B0" w:rsidP="00DD0DCE">
      <w:r>
        <w:tab/>
      </w:r>
      <w:r w:rsidR="00BB7A69">
        <w:t>m</w:t>
      </w:r>
      <w:r w:rsidR="00BB7A69">
        <w:rPr>
          <w:b/>
        </w:rPr>
        <w:t>a</w:t>
      </w:r>
      <w:r w:rsidR="00BB7A69">
        <w:rPr>
          <w:rStyle w:val="subscript"/>
        </w:rPr>
        <w:t>r</w:t>
      </w:r>
      <w:r w:rsidR="00BB7A69">
        <w:t xml:space="preserve">  = </w:t>
      </w:r>
      <w:r w:rsidR="00DD0DCE" w:rsidRPr="00A10DC6">
        <w:rPr>
          <w:b/>
        </w:rPr>
        <w:t>F</w:t>
      </w:r>
      <w:r w:rsidR="00DD0DCE">
        <w:rPr>
          <w:rStyle w:val="subscript"/>
        </w:rPr>
        <w:t>eff</w:t>
      </w:r>
      <w:r>
        <w:rPr>
          <w:rStyle w:val="subscript"/>
        </w:rPr>
        <w:t xml:space="preserve"> </w:t>
      </w:r>
      <w:r w:rsidR="00DD0DCE">
        <w:t xml:space="preserve"> ≈   </w:t>
      </w:r>
      <w:r w:rsidR="005B1720">
        <w:t xml:space="preserve"> </w:t>
      </w:r>
      <w:r w:rsidR="00BB7A69">
        <w:t>m</w:t>
      </w:r>
      <w:r w:rsidR="00BB7A69" w:rsidRPr="00E13626">
        <w:rPr>
          <w:b/>
        </w:rPr>
        <w:t>a</w:t>
      </w:r>
      <w:r w:rsidR="00BB7A69">
        <w:rPr>
          <w:rStyle w:val="subscript"/>
        </w:rPr>
        <w:t>f</w:t>
      </w:r>
      <w:r w:rsidR="00DD0DCE">
        <w:t xml:space="preserve"> </w:t>
      </w:r>
      <w:r w:rsidR="00BB7A69">
        <w:t xml:space="preserve"> </w:t>
      </w:r>
      <w:r w:rsidR="00DD0DCE">
        <w:t>– m</w:t>
      </w:r>
      <w:r w:rsidR="00DD0DCE" w:rsidRPr="003B1DB6">
        <w:rPr>
          <w:b/>
          <w:color w:val="000000"/>
        </w:rPr>
        <w:t>ω</w:t>
      </w:r>
      <w:r w:rsidR="00DD0DCE" w:rsidRPr="003B1DB6">
        <w:rPr>
          <w:color w:val="000000"/>
        </w:rPr>
        <w:t xml:space="preserve"> x</w:t>
      </w:r>
      <w:r w:rsidR="00DD0DCE">
        <w:rPr>
          <w:color w:val="000000"/>
        </w:rPr>
        <w:t xml:space="preserve"> (</w:t>
      </w:r>
      <w:r w:rsidR="00DD0DCE" w:rsidRPr="009E0F3A">
        <w:rPr>
          <w:b/>
          <w:color w:val="000000"/>
        </w:rPr>
        <w:t>ω</w:t>
      </w:r>
      <w:r w:rsidR="00DD0DCE" w:rsidRPr="009E0F3A">
        <w:rPr>
          <w:color w:val="000000"/>
        </w:rPr>
        <w:t xml:space="preserve"> x </w:t>
      </w:r>
      <w:r w:rsidR="00DD0DCE" w:rsidRPr="009E0F3A">
        <w:rPr>
          <w:b/>
          <w:color w:val="000000"/>
        </w:rPr>
        <w:t>r</w:t>
      </w:r>
      <w:r w:rsidR="00DD0DCE">
        <w:t xml:space="preserve">)  </w:t>
      </w:r>
      <w:r w:rsidR="00BB7A69">
        <w:t xml:space="preserve"> </w:t>
      </w:r>
      <w:r w:rsidR="00DD0DCE">
        <w:t xml:space="preserve">– 2m </w:t>
      </w:r>
      <w:r w:rsidR="00DD0DCE" w:rsidRPr="00531E88">
        <w:rPr>
          <w:b/>
        </w:rPr>
        <w:t>ω</w:t>
      </w:r>
      <w:r w:rsidR="00DD0DCE">
        <w:t xml:space="preserve"> x </w:t>
      </w:r>
      <w:r w:rsidR="00DD0DCE" w:rsidRPr="007E3648">
        <w:rPr>
          <w:b/>
        </w:rPr>
        <w:t>v</w:t>
      </w:r>
      <w:r w:rsidR="00DD0DCE">
        <w:rPr>
          <w:rStyle w:val="subscript"/>
        </w:rPr>
        <w:t>r</w:t>
      </w:r>
      <w:r w:rsidR="00DD0DCE">
        <w:t xml:space="preserve"> </w:t>
      </w:r>
      <w:r w:rsidR="00BB7A69">
        <w:t xml:space="preserve"> </w:t>
      </w:r>
      <w:r w:rsidR="00DD0DCE">
        <w:t>– m</w:t>
      </w:r>
      <w:r w:rsidR="00DD0DCE" w:rsidRPr="00531E88">
        <w:rPr>
          <w:b/>
        </w:rPr>
        <w:fldChar w:fldCharType="begin"/>
      </w:r>
      <w:r w:rsidR="00DD0DCE" w:rsidRPr="00531E88">
        <w:rPr>
          <w:b/>
        </w:rPr>
        <w:instrText xml:space="preserve"> EQ \O(</w:instrText>
      </w:r>
      <w:r w:rsidR="00E6586A">
        <w:rPr>
          <w:b/>
        </w:rPr>
        <w:instrText>ω,\S\up4</w:instrText>
      </w:r>
      <w:r w:rsidR="0071058E" w:rsidRPr="0071058E">
        <w:instrText>(•)</w:instrText>
      </w:r>
      <w:r w:rsidR="00DD0DCE" w:rsidRPr="00531E88">
        <w:rPr>
          <w:b/>
        </w:rPr>
        <w:instrText>)</w:instrText>
      </w:r>
      <w:r w:rsidR="00DD0DCE" w:rsidRPr="00531E88">
        <w:rPr>
          <w:b/>
        </w:rPr>
        <w:fldChar w:fldCharType="end"/>
      </w:r>
      <w:r w:rsidR="00DD0DCE">
        <w:t xml:space="preserve"> x </w:t>
      </w:r>
      <w:r w:rsidR="00DD0DCE" w:rsidRPr="009E0F3A">
        <w:rPr>
          <w:b/>
          <w:color w:val="000000"/>
        </w:rPr>
        <w:t>r</w:t>
      </w:r>
      <w:r w:rsidR="00BB7A69">
        <w:tab/>
      </w:r>
      <w:r w:rsidR="00BB7A69">
        <w:tab/>
        <w:t>// Marion p 344</w:t>
      </w:r>
      <w:r w:rsidR="00BB7A69" w:rsidRPr="00315EF7">
        <w:rPr>
          <w:b/>
        </w:rPr>
        <w:t xml:space="preserve"> (11.19)</w:t>
      </w:r>
    </w:p>
    <w:p w14:paraId="6E827E47" w14:textId="77777777" w:rsidR="00DD0DCE" w:rsidRDefault="00DD0DCE" w:rsidP="00DD0DCE"/>
    <w:p w14:paraId="1F336ECB" w14:textId="77777777" w:rsidR="00315EF7" w:rsidRDefault="00315EF7" w:rsidP="00DD0DCE">
      <w:r>
        <w:t>Meanwhile, translation of our (8.4a) is done this way</w:t>
      </w:r>
    </w:p>
    <w:p w14:paraId="132E251C" w14:textId="77777777" w:rsidR="00315EF7" w:rsidRDefault="00315EF7" w:rsidP="00DD0DCE"/>
    <w:p w14:paraId="6C5261F6" w14:textId="77777777" w:rsidR="00315EF7" w:rsidRDefault="00315EF7" w:rsidP="005022A2">
      <w:pPr>
        <w:tabs>
          <w:tab w:val="left" w:pos="7200"/>
          <w:tab w:val="left" w:pos="7920"/>
          <w:tab w:val="right" w:pos="9270"/>
        </w:tabs>
      </w:pPr>
      <w:r>
        <w:tab/>
        <w:t>m</w:t>
      </w:r>
      <w:r w:rsidRPr="00531E88">
        <w:rPr>
          <w:b/>
        </w:rPr>
        <w:t>a</w:t>
      </w:r>
      <w:r>
        <w:t>'</w:t>
      </w:r>
      <w:r w:rsidR="008D16B0">
        <w:rPr>
          <w:rStyle w:val="subscript"/>
        </w:rPr>
        <w:t xml:space="preserve"> </w:t>
      </w:r>
      <w:r w:rsidR="008D16B0">
        <w:t xml:space="preserve"> </w:t>
      </w:r>
      <w:r>
        <w:t xml:space="preserve"> = </w:t>
      </w:r>
      <w:r w:rsidRPr="00A10DC6">
        <w:rPr>
          <w:b/>
        </w:rPr>
        <w:t>F</w:t>
      </w:r>
      <w:r w:rsidR="005B1720">
        <w:rPr>
          <w:b/>
        </w:rPr>
        <w:t>'</w:t>
      </w:r>
      <w:r>
        <w:rPr>
          <w:rStyle w:val="subscript"/>
        </w:rPr>
        <w:t>eff</w:t>
      </w:r>
      <w:r>
        <w:t xml:space="preserve">  =  </w:t>
      </w:r>
      <w:r w:rsidRPr="00A10DC6">
        <w:rPr>
          <w:b/>
        </w:rPr>
        <w:t>F</w:t>
      </w:r>
      <w:r w:rsidR="00981BFA">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rsidR="00981BFA">
        <w:tab/>
      </w:r>
      <w:r w:rsidRPr="00315EF7">
        <w:rPr>
          <w:i/>
        </w:rPr>
        <w:t>(8.4a)</w:t>
      </w:r>
    </w:p>
    <w:p w14:paraId="2F84FC73" w14:textId="77777777" w:rsidR="00315EF7" w:rsidRDefault="00315EF7" w:rsidP="00315EF7">
      <w:r>
        <w:tab/>
        <w:t>m</w:t>
      </w:r>
      <w:r>
        <w:rPr>
          <w:b/>
        </w:rPr>
        <w:t>a</w:t>
      </w:r>
      <w:r>
        <w:rPr>
          <w:rStyle w:val="subscript"/>
        </w:rPr>
        <w:t>r</w:t>
      </w:r>
      <w:r>
        <w:t xml:space="preserve">   = </w:t>
      </w:r>
      <w:r w:rsidRPr="00A10DC6">
        <w:rPr>
          <w:b/>
        </w:rPr>
        <w:t>F</w:t>
      </w:r>
      <w:r>
        <w:rPr>
          <w:rStyle w:val="subscript"/>
        </w:rPr>
        <w:t>eff</w:t>
      </w:r>
      <w:r>
        <w:t xml:space="preserve">  </w:t>
      </w:r>
      <w:r w:rsidR="005B1720">
        <w:t xml:space="preserve"> </w:t>
      </w:r>
      <w:r>
        <w:t xml:space="preserve">=  </w:t>
      </w:r>
      <w:r w:rsidRPr="00A10DC6">
        <w:rPr>
          <w:b/>
        </w:rPr>
        <w:t>F</w:t>
      </w:r>
      <w:r w:rsidR="00981BFA">
        <w:t xml:space="preserve">  </w:t>
      </w:r>
      <w:r>
        <w:t xml:space="preserve"> -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Fonts w:ascii="Times New Roman" w:hAnsi="Times New Roman"/>
          <w:b w:val="0"/>
          <w:color w:val="000000"/>
          <w:sz w:val="22"/>
          <w:vertAlign w:val="baseline"/>
        </w:rPr>
        <w:tab/>
      </w:r>
      <w:r>
        <w:tab/>
        <w:t xml:space="preserve">// </w:t>
      </w:r>
      <w:r w:rsidR="00A67530">
        <w:t>T&amp;M</w:t>
      </w:r>
      <w:r>
        <w:t xml:space="preserve"> p 392 (</w:t>
      </w:r>
      <w:r w:rsidRPr="00DD537C">
        <w:rPr>
          <w:b/>
        </w:rPr>
        <w:t>10.25</w:t>
      </w:r>
      <w:r>
        <w:t>)</w:t>
      </w:r>
    </w:p>
    <w:p w14:paraId="1BD598C7" w14:textId="77777777" w:rsidR="008D16B0" w:rsidRDefault="008D16B0" w:rsidP="00DD0DCE">
      <w:pPr>
        <w:rPr>
          <w:rStyle w:val="subscript"/>
        </w:rPr>
      </w:pPr>
    </w:p>
    <w:p w14:paraId="6C52CB54" w14:textId="77777777" w:rsidR="008D16B0" w:rsidRDefault="00560BFA" w:rsidP="00DD0DCE">
      <w:r>
        <w:t>Finally, ou</w:t>
      </w:r>
      <w:r w:rsidR="00FA02FD">
        <w:t>r</w:t>
      </w:r>
      <w:r w:rsidR="008D16B0">
        <w:t xml:space="preserve"> velocity equation (6.6a) translates</w:t>
      </w:r>
      <w:r w:rsidR="00FA02FD">
        <w:t>,</w:t>
      </w:r>
      <w:r w:rsidR="008D16B0">
        <w:t xml:space="preserve"> according to rules (9.1)</w:t>
      </w:r>
      <w:r w:rsidR="00FA02FD">
        <w:t>,</w:t>
      </w:r>
      <w:r w:rsidR="008D16B0">
        <w:t xml:space="preserve"> as follows, </w:t>
      </w:r>
    </w:p>
    <w:p w14:paraId="3F4F48D5" w14:textId="77777777" w:rsidR="008D16B0" w:rsidRPr="008D16B0" w:rsidRDefault="008D16B0" w:rsidP="00DD0DCE"/>
    <w:p w14:paraId="5FA9DBD5" w14:textId="77777777" w:rsidR="00DD537C" w:rsidRPr="008D16B0" w:rsidRDefault="00DD537C" w:rsidP="00DD537C">
      <w:pPr>
        <w:tabs>
          <w:tab w:val="left" w:pos="7200"/>
          <w:tab w:val="left" w:pos="7920"/>
          <w:tab w:val="right" w:pos="9270"/>
        </w:tabs>
        <w:rPr>
          <w:i/>
          <w:color w:val="000000"/>
        </w:rPr>
      </w:pPr>
      <w:r w:rsidRPr="009E4AA5">
        <w:rPr>
          <w:color w:val="000000"/>
        </w:rPr>
        <w:tab/>
      </w:r>
      <w:r w:rsidRPr="009E4AA5">
        <w:rPr>
          <w:b/>
          <w:color w:val="000000"/>
        </w:rPr>
        <w:t>v</w:t>
      </w:r>
      <w:r w:rsidR="00193405">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p>
    <w:p w14:paraId="12636D06" w14:textId="77777777" w:rsidR="000E3426" w:rsidRPr="00315EF7" w:rsidRDefault="00C30561" w:rsidP="000E3426">
      <w:pPr>
        <w:rPr>
          <w:b/>
        </w:rPr>
      </w:pPr>
      <w:r w:rsidRPr="009E4AA5">
        <w:rPr>
          <w:color w:val="000000"/>
        </w:rPr>
        <w:tab/>
      </w:r>
      <w:r w:rsidRPr="00C30561">
        <w:rPr>
          <w:b/>
        </w:rPr>
        <w:t>v</w:t>
      </w:r>
      <w:r>
        <w:rPr>
          <w:rStyle w:val="subscript"/>
        </w:rPr>
        <w:t>f</w:t>
      </w:r>
      <w:r w:rsidRPr="009E4AA5">
        <w:rPr>
          <w:color w:val="000000"/>
        </w:rPr>
        <w:t xml:space="preserve"> = </w:t>
      </w:r>
      <w:r w:rsidR="008D16B0">
        <w:rPr>
          <w:color w:val="000000"/>
        </w:rPr>
        <w:t xml:space="preserve"> </w:t>
      </w:r>
      <w:r w:rsidRPr="007E3648">
        <w:rPr>
          <w:b/>
        </w:rPr>
        <w:t>v</w:t>
      </w:r>
      <w:r>
        <w:rPr>
          <w:rStyle w:val="subscript"/>
        </w:rPr>
        <w:t>r</w:t>
      </w:r>
      <w:r w:rsidR="008D16B0">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sidR="008D16B0">
        <w:rPr>
          <w:color w:val="000000"/>
        </w:rPr>
        <w:t xml:space="preserve"> </w:t>
      </w:r>
      <w:r w:rsidRPr="00C30561">
        <w:rPr>
          <w:b/>
        </w:rPr>
        <w:t xml:space="preserve"> V</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000E3426">
        <w:t xml:space="preserve">// Marion p 344 </w:t>
      </w:r>
      <w:r w:rsidR="000E3426" w:rsidRPr="00315EF7">
        <w:rPr>
          <w:b/>
        </w:rPr>
        <w:t>(11.1</w:t>
      </w:r>
      <w:r w:rsidR="000E3426">
        <w:rPr>
          <w:b/>
        </w:rPr>
        <w:t>2</w:t>
      </w:r>
      <w:r w:rsidR="000E3426" w:rsidRPr="00315EF7">
        <w:rPr>
          <w:b/>
        </w:rPr>
        <w:t>)</w:t>
      </w:r>
    </w:p>
    <w:p w14:paraId="0B5A2F36" w14:textId="77777777" w:rsidR="00FA02FD" w:rsidRDefault="000E3426" w:rsidP="00DD537C">
      <w:pPr>
        <w:tabs>
          <w:tab w:val="left" w:pos="7200"/>
          <w:tab w:val="left" w:pos="7920"/>
          <w:tab w:val="right" w:pos="9270"/>
        </w:tabs>
      </w:pP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t xml:space="preserve">// </w:t>
      </w:r>
      <w:r w:rsidR="00A67530">
        <w:t>T&amp;M</w:t>
      </w:r>
      <w:r>
        <w:t xml:space="preserve"> p 392 (</w:t>
      </w:r>
      <w:r w:rsidRPr="00DD537C">
        <w:rPr>
          <w:b/>
        </w:rPr>
        <w:t>10.</w:t>
      </w:r>
      <w:r>
        <w:rPr>
          <w:b/>
        </w:rPr>
        <w:t>17</w:t>
      </w:r>
      <w:r>
        <w:t>)</w:t>
      </w:r>
    </w:p>
    <w:p w14:paraId="1DD1EEA8" w14:textId="77777777" w:rsidR="00B55299" w:rsidRDefault="00B55299" w:rsidP="00DD537C">
      <w:pPr>
        <w:tabs>
          <w:tab w:val="left" w:pos="7200"/>
          <w:tab w:val="left" w:pos="7920"/>
          <w:tab w:val="right" w:pos="9270"/>
        </w:tabs>
      </w:pPr>
    </w:p>
    <w:p w14:paraId="19BD53D0" w14:textId="77777777" w:rsidR="00B55299" w:rsidRPr="00E62536" w:rsidRDefault="00B55299" w:rsidP="00B55299">
      <w:pPr>
        <w:tabs>
          <w:tab w:val="left" w:pos="7200"/>
          <w:tab w:val="left" w:pos="7920"/>
          <w:tab w:val="right" w:pos="9270"/>
        </w:tabs>
        <w:rPr>
          <w:u w:val="single"/>
        </w:rPr>
      </w:pPr>
      <w:r w:rsidRPr="00E62536">
        <w:rPr>
          <w:u w:val="single"/>
        </w:rPr>
        <w:t xml:space="preserve">Comparison between </w:t>
      </w:r>
      <w:r>
        <w:rPr>
          <w:u w:val="single"/>
        </w:rPr>
        <w:t>Taylor</w:t>
      </w:r>
      <w:r w:rsidRPr="00E62536">
        <w:rPr>
          <w:u w:val="single"/>
        </w:rPr>
        <w:t xml:space="preserve"> notation </w:t>
      </w:r>
      <w:r>
        <w:rPr>
          <w:u w:val="single"/>
        </w:rPr>
        <w:t>and our "no</w:t>
      </w:r>
      <w:r w:rsidR="00FF0ADF">
        <w:rPr>
          <w:u w:val="single"/>
        </w:rPr>
        <w:t>n</w:t>
      </w:r>
      <w:r>
        <w:rPr>
          <w:u w:val="single"/>
        </w:rPr>
        <w:t>-swap</w:t>
      </w:r>
      <w:r w:rsidRPr="00E62536">
        <w:rPr>
          <w:u w:val="single"/>
        </w:rPr>
        <w:t xml:space="preserve"> notation</w:t>
      </w:r>
      <w:r>
        <w:rPr>
          <w:u w:val="single"/>
        </w:rPr>
        <w:t>"</w:t>
      </w:r>
    </w:p>
    <w:p w14:paraId="0F450F8F" w14:textId="77777777" w:rsidR="00B55299" w:rsidRDefault="00B55299" w:rsidP="00DD537C">
      <w:pPr>
        <w:tabs>
          <w:tab w:val="left" w:pos="7200"/>
          <w:tab w:val="left" w:pos="7920"/>
          <w:tab w:val="right" w:pos="9270"/>
        </w:tabs>
      </w:pPr>
    </w:p>
    <w:p w14:paraId="67728EE1" w14:textId="77777777" w:rsidR="00FA02FD" w:rsidRPr="00FA02FD" w:rsidRDefault="00A25956" w:rsidP="00DD537C">
      <w:pPr>
        <w:tabs>
          <w:tab w:val="left" w:pos="7200"/>
          <w:tab w:val="left" w:pos="7920"/>
          <w:tab w:val="right" w:pos="9270"/>
        </w:tabs>
      </w:pPr>
      <w:r>
        <w:t>T</w:t>
      </w:r>
      <w:r w:rsidR="00FA02FD">
        <w:t xml:space="preserve">hese </w:t>
      </w:r>
      <w:r>
        <w:t>are</w:t>
      </w:r>
      <w:r w:rsidR="00FA02FD">
        <w:t xml:space="preserve"> </w:t>
      </w:r>
      <w:r>
        <w:t>the</w:t>
      </w:r>
      <w:r w:rsidR="00FA02FD">
        <w:t xml:space="preserve"> translation rules from us to Taylor</w:t>
      </w:r>
      <w:r w:rsidR="00FA02FD">
        <w:rPr>
          <w:rStyle w:val="superscript"/>
        </w:rPr>
        <w:t>[1]</w:t>
      </w:r>
      <w:r w:rsidR="00FA02FD">
        <w:t xml:space="preserve"> : </w:t>
      </w:r>
    </w:p>
    <w:p w14:paraId="30E034D7" w14:textId="77777777" w:rsidR="00FA02FD" w:rsidRDefault="00FA02FD" w:rsidP="00DD537C">
      <w:pPr>
        <w:tabs>
          <w:tab w:val="left" w:pos="7200"/>
          <w:tab w:val="left" w:pos="7920"/>
          <w:tab w:val="right" w:pos="9270"/>
        </w:tabs>
      </w:pPr>
    </w:p>
    <w:p w14:paraId="2457F38C" w14:textId="77777777" w:rsidR="00FA02FD" w:rsidRDefault="00FA02FD" w:rsidP="00DD537C">
      <w:pPr>
        <w:tabs>
          <w:tab w:val="left" w:pos="7200"/>
          <w:tab w:val="left" w:pos="7920"/>
          <w:tab w:val="right" w:pos="9270"/>
        </w:tabs>
      </w:pPr>
      <w:r>
        <w:tab/>
        <w:t>S,S'</w:t>
      </w:r>
      <w:r>
        <w:tab/>
      </w:r>
      <w:r>
        <w:tab/>
        <w:t xml:space="preserve">→ </w:t>
      </w:r>
      <w:r>
        <w:tab/>
      </w:r>
      <w:r w:rsidRPr="00796CD1">
        <w:rPr>
          <w:rFonts w:ascii="French Script MT" w:hAnsi="French Script MT"/>
          <w:b/>
          <w:sz w:val="24"/>
          <w:szCs w:val="24"/>
        </w:rPr>
        <w:t>S</w:t>
      </w:r>
      <w:r>
        <w:rPr>
          <w:rStyle w:val="subscript"/>
        </w:rPr>
        <w:t>0</w:t>
      </w:r>
      <w:r>
        <w:t xml:space="preserve">, </w:t>
      </w:r>
      <w:r w:rsidRPr="00796CD1">
        <w:rPr>
          <w:rFonts w:ascii="French Script MT" w:hAnsi="French Script MT"/>
          <w:b/>
          <w:sz w:val="24"/>
          <w:szCs w:val="24"/>
        </w:rPr>
        <w:t>S</w:t>
      </w:r>
    </w:p>
    <w:p w14:paraId="5D271AB9" w14:textId="77777777" w:rsidR="00FA02FD" w:rsidRPr="00FA02FD" w:rsidRDefault="00FA02FD" w:rsidP="00DD537C">
      <w:pPr>
        <w:tabs>
          <w:tab w:val="left" w:pos="7200"/>
          <w:tab w:val="left" w:pos="7920"/>
          <w:tab w:val="right" w:pos="9270"/>
        </w:tabs>
      </w:pPr>
      <w:r>
        <w:tab/>
      </w:r>
      <w:r w:rsidRPr="00FA02FD">
        <w:rPr>
          <w:b/>
        </w:rPr>
        <w:t>r</w:t>
      </w:r>
      <w:r>
        <w:t>,</w:t>
      </w:r>
      <w:r w:rsidRPr="00FA02FD">
        <w:rPr>
          <w:b/>
        </w:rPr>
        <w:t>r</w:t>
      </w:r>
      <w:r>
        <w:t>'</w:t>
      </w:r>
      <w:r>
        <w:tab/>
      </w:r>
      <w:r>
        <w:tab/>
        <w:t xml:space="preserve">→  </w:t>
      </w:r>
      <w:r>
        <w:tab/>
      </w:r>
      <w:r w:rsidRPr="00FA02FD">
        <w:rPr>
          <w:b/>
        </w:rPr>
        <w:t>r</w:t>
      </w:r>
      <w:r>
        <w:rPr>
          <w:rStyle w:val="subscript"/>
        </w:rPr>
        <w:t>0</w:t>
      </w:r>
      <w:r>
        <w:t xml:space="preserve">, </w:t>
      </w:r>
      <w:r w:rsidRPr="00FA02FD">
        <w:rPr>
          <w:b/>
        </w:rPr>
        <w:t>r</w:t>
      </w:r>
      <w:r>
        <w:tab/>
      </w:r>
      <w:r>
        <w:tab/>
      </w:r>
      <w:r>
        <w:tab/>
      </w:r>
      <w:r>
        <w:tab/>
      </w:r>
      <w:r>
        <w:tab/>
      </w:r>
      <w:r>
        <w:tab/>
      </w:r>
      <w:r>
        <w:tab/>
      </w:r>
      <w:r>
        <w:tab/>
      </w:r>
      <w:r>
        <w:tab/>
        <w:t>(9.2)</w:t>
      </w:r>
    </w:p>
    <w:p w14:paraId="40391561" w14:textId="77777777" w:rsidR="00FA02FD" w:rsidRDefault="00FA02FD" w:rsidP="00DD537C">
      <w:pPr>
        <w:tabs>
          <w:tab w:val="left" w:pos="7200"/>
          <w:tab w:val="left" w:pos="7920"/>
          <w:tab w:val="right" w:pos="9270"/>
        </w:tabs>
      </w:pPr>
    </w:p>
    <w:p w14:paraId="68F612D6" w14:textId="77777777" w:rsidR="00602237" w:rsidRDefault="00FA02FD" w:rsidP="00DD537C">
      <w:pPr>
        <w:tabs>
          <w:tab w:val="left" w:pos="7200"/>
          <w:tab w:val="left" w:pos="7920"/>
          <w:tab w:val="right" w:pos="9270"/>
        </w:tabs>
      </w:pPr>
      <w:r>
        <w:t xml:space="preserve">so he ends up with vector </w:t>
      </w:r>
      <w:r w:rsidRPr="00FA02FD">
        <w:rPr>
          <w:b/>
        </w:rPr>
        <w:t>r</w:t>
      </w:r>
      <w:r>
        <w:t xml:space="preserve"> being the natural position vector in the rotating frame, </w:t>
      </w:r>
      <w:r w:rsidR="006F100F">
        <w:t xml:space="preserve">the </w:t>
      </w:r>
      <w:r>
        <w:t>same as Marion</w:t>
      </w:r>
      <w:r w:rsidR="00A25956">
        <w:t xml:space="preserve"> and Goldstein</w:t>
      </w:r>
      <w:r w:rsidR="00B55299">
        <w:t xml:space="preserve"> in the next section. </w:t>
      </w:r>
    </w:p>
    <w:p w14:paraId="433D8B76" w14:textId="77777777" w:rsidR="00E62536" w:rsidRDefault="00E62536" w:rsidP="00DD537C">
      <w:pPr>
        <w:tabs>
          <w:tab w:val="left" w:pos="7200"/>
          <w:tab w:val="left" w:pos="7920"/>
          <w:tab w:val="right" w:pos="9270"/>
        </w:tabs>
      </w:pPr>
    </w:p>
    <w:p w14:paraId="2B1C010A" w14:textId="77777777" w:rsidR="00E62536" w:rsidRPr="00E62536" w:rsidRDefault="00E62536" w:rsidP="00DD537C">
      <w:pPr>
        <w:tabs>
          <w:tab w:val="left" w:pos="7200"/>
          <w:tab w:val="left" w:pos="7920"/>
          <w:tab w:val="right" w:pos="9270"/>
        </w:tabs>
        <w:rPr>
          <w:u w:val="single"/>
        </w:rPr>
      </w:pPr>
      <w:r w:rsidRPr="00E62536">
        <w:rPr>
          <w:u w:val="single"/>
        </w:rPr>
        <w:t xml:space="preserve">Comparison between Marion and T&amp;M notation </w:t>
      </w:r>
      <w:r w:rsidR="008E6AA0">
        <w:rPr>
          <w:u w:val="single"/>
        </w:rPr>
        <w:t>and our "swap</w:t>
      </w:r>
      <w:r w:rsidR="00B55299">
        <w:rPr>
          <w:u w:val="single"/>
        </w:rPr>
        <w:t>"</w:t>
      </w:r>
      <w:r w:rsidRPr="00E62536">
        <w:rPr>
          <w:u w:val="single"/>
        </w:rPr>
        <w:t xml:space="preserve"> notation</w:t>
      </w:r>
    </w:p>
    <w:p w14:paraId="6C60A7EF" w14:textId="77777777" w:rsidR="00E62536" w:rsidRDefault="00E62536" w:rsidP="00DD537C">
      <w:pPr>
        <w:tabs>
          <w:tab w:val="left" w:pos="7200"/>
          <w:tab w:val="left" w:pos="7920"/>
          <w:tab w:val="right" w:pos="9270"/>
        </w:tabs>
      </w:pPr>
    </w:p>
    <w:p w14:paraId="53176AB8" w14:textId="77777777" w:rsidR="008E6AA0" w:rsidRDefault="00E62536" w:rsidP="00DD537C">
      <w:pPr>
        <w:tabs>
          <w:tab w:val="left" w:pos="7200"/>
          <w:tab w:val="left" w:pos="7920"/>
          <w:tab w:val="right" w:pos="9270"/>
        </w:tabs>
      </w:pPr>
      <w:r>
        <w:t xml:space="preserve">Recall that in our swap notation, Frame S is the rotating frame and Frame S' is the inertial frame. </w:t>
      </w:r>
      <w:r w:rsidR="008E6AA0">
        <w:t xml:space="preserve">We put primes on forces in inertial frame S' whereas Marion and T&amp;M do not. </w:t>
      </w:r>
    </w:p>
    <w:p w14:paraId="4465E817" w14:textId="77777777" w:rsidR="008E6AA0" w:rsidRDefault="008E6AA0" w:rsidP="00DD537C">
      <w:pPr>
        <w:tabs>
          <w:tab w:val="left" w:pos="7200"/>
          <w:tab w:val="left" w:pos="7920"/>
          <w:tab w:val="right" w:pos="9270"/>
        </w:tabs>
      </w:pPr>
    </w:p>
    <w:p w14:paraId="14858CA1" w14:textId="77777777" w:rsidR="008E6AA0" w:rsidRDefault="008E6AA0" w:rsidP="00DD537C">
      <w:pPr>
        <w:tabs>
          <w:tab w:val="left" w:pos="7200"/>
          <w:tab w:val="left" w:pos="7920"/>
          <w:tab w:val="right" w:pos="9270"/>
        </w:tabs>
      </w:pPr>
      <w:r>
        <w:t>True Newton's Law in Inertial Frame S':</w:t>
      </w:r>
    </w:p>
    <w:p w14:paraId="6270C0E5" w14:textId="77777777" w:rsidR="00E62536" w:rsidRPr="00E62536" w:rsidRDefault="00E62536" w:rsidP="00DD537C">
      <w:pPr>
        <w:tabs>
          <w:tab w:val="left" w:pos="7200"/>
          <w:tab w:val="left" w:pos="7920"/>
          <w:tab w:val="right" w:pos="9270"/>
        </w:tabs>
      </w:pPr>
    </w:p>
    <w:p w14:paraId="1AA50B2D" w14:textId="77777777" w:rsidR="00E62536" w:rsidRPr="00E62536" w:rsidRDefault="00E62536" w:rsidP="00E62536">
      <w:pPr>
        <w:tabs>
          <w:tab w:val="left" w:pos="7200"/>
          <w:tab w:val="left" w:pos="7920"/>
          <w:tab w:val="right" w:pos="9270"/>
        </w:tabs>
        <w:jc w:val="left"/>
        <w:rPr>
          <w:rStyle w:val="subscript"/>
        </w:rPr>
      </w:pPr>
      <w:r>
        <w:tab/>
      </w:r>
      <w:r w:rsidRPr="00E13626">
        <w:rPr>
          <w:b/>
        </w:rPr>
        <w:t>F</w:t>
      </w:r>
      <w:r>
        <w:rPr>
          <w:b/>
        </w:rPr>
        <w:t>'</w:t>
      </w:r>
      <w:r>
        <w:t xml:space="preserve"> = m</w:t>
      </w:r>
      <w:r w:rsidRPr="00E13626">
        <w:rPr>
          <w:b/>
        </w:rPr>
        <w:t>a</w:t>
      </w:r>
      <w:r>
        <w:rPr>
          <w:b/>
        </w:rPr>
        <w:t>'</w:t>
      </w:r>
      <w:r>
        <w:rPr>
          <w:rStyle w:val="subscript"/>
        </w:rPr>
        <w:t xml:space="preserve">   </w:t>
      </w:r>
      <w:r>
        <w:t>=</w:t>
      </w:r>
      <w:r w:rsidRPr="003B1DB6">
        <w:rPr>
          <w:color w:val="000000"/>
        </w:rP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Pr>
          <w:rStyle w:val="subscript"/>
          <w:color w:val="000000"/>
        </w:rPr>
        <w:t>'</w:t>
      </w:r>
      <w:r>
        <w:t xml:space="preserve"> +  m</w:t>
      </w:r>
      <w:r w:rsidRPr="00531E88">
        <w:rPr>
          <w:b/>
        </w:rPr>
        <w:t>a</w:t>
      </w:r>
      <w:r>
        <w:t xml:space="preserve">  </w:t>
      </w:r>
      <w:r w:rsidR="008E6AA0">
        <w:t xml:space="preserve"> </w:t>
      </w:r>
      <w:r>
        <w:t xml:space="preserve">+ </w:t>
      </w:r>
      <w:r w:rsidR="008E6AA0">
        <w:t xml:space="preserve"> </w:t>
      </w:r>
      <w:r>
        <w:t>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r>
      <w:r>
        <w:tab/>
      </w:r>
      <w:r w:rsidRPr="00BB7A69">
        <w:rPr>
          <w:i/>
        </w:rPr>
        <w:t>(8.2)</w:t>
      </w:r>
      <w:r>
        <w:rPr>
          <w:rStyle w:val="subscript"/>
        </w:rPr>
        <w:t>s</w:t>
      </w:r>
    </w:p>
    <w:p w14:paraId="48AA8C19" w14:textId="77777777" w:rsidR="00E62536" w:rsidRPr="00315EF7" w:rsidRDefault="00E62536" w:rsidP="00E62536">
      <w:pPr>
        <w:jc w:val="left"/>
        <w:rPr>
          <w:b/>
        </w:rPr>
      </w:pPr>
      <w:r>
        <w:tab/>
      </w:r>
      <w:r w:rsidRPr="00E13626">
        <w:rPr>
          <w:b/>
        </w:rPr>
        <w:t>F</w:t>
      </w:r>
      <w:r>
        <w:t xml:space="preserve"> </w:t>
      </w:r>
      <w:r w:rsidR="008E6AA0">
        <w:t xml:space="preserve">  </w:t>
      </w:r>
      <w:r>
        <w:t>= m</w:t>
      </w:r>
      <w:r w:rsidRPr="007E3648">
        <w:rPr>
          <w:b/>
        </w:rPr>
        <w:t>a</w:t>
      </w:r>
      <w:r>
        <w:rPr>
          <w:rStyle w:val="subscript"/>
        </w:rPr>
        <w:t xml:space="preserve">f  </w:t>
      </w:r>
      <w:r>
        <w:t>=</w:t>
      </w:r>
      <w:r w:rsidRPr="003B1DB6">
        <w:rPr>
          <w:color w:val="000000"/>
        </w:rPr>
        <w:t xml:space="preserve">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t xml:space="preserve">  </w:t>
      </w:r>
      <w:r w:rsidR="008E6AA0">
        <w:t xml:space="preserve"> </w:t>
      </w:r>
      <w:r>
        <w:t>+  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t xml:space="preserve">     </w:t>
      </w:r>
      <w:r>
        <w:rPr>
          <w:color w:val="000000"/>
        </w:rPr>
        <w:tab/>
      </w:r>
      <w:r>
        <w:t>// Marion p 344</w:t>
      </w:r>
      <w:r w:rsidRPr="00315EF7">
        <w:rPr>
          <w:b/>
        </w:rPr>
        <w:t xml:space="preserve"> (11.17)</w:t>
      </w:r>
    </w:p>
    <w:p w14:paraId="51CD7140" w14:textId="77777777" w:rsidR="00E62536" w:rsidRDefault="00E62536" w:rsidP="008E6AA0">
      <w:pPr>
        <w:jc w:val="left"/>
      </w:pPr>
      <w:r>
        <w:tab/>
      </w:r>
      <w:r>
        <w:tab/>
      </w:r>
      <w:r>
        <w:tab/>
      </w:r>
      <w:r>
        <w:tab/>
      </w:r>
      <w:r>
        <w:tab/>
      </w:r>
      <w:r>
        <w:tab/>
      </w:r>
      <w:r>
        <w:tab/>
      </w:r>
      <w:r>
        <w:tab/>
      </w:r>
      <w:r>
        <w:tab/>
      </w:r>
      <w:r>
        <w:tab/>
      </w:r>
      <w:r>
        <w:tab/>
        <w:t>// T&amp;M p 392 (</w:t>
      </w:r>
      <w:r w:rsidRPr="00DD537C">
        <w:rPr>
          <w:b/>
        </w:rPr>
        <w:t>10.23</w:t>
      </w:r>
      <w:r>
        <w:t>)</w:t>
      </w:r>
    </w:p>
    <w:p w14:paraId="517E79BE" w14:textId="77777777" w:rsidR="008E6AA0" w:rsidRDefault="008E6AA0" w:rsidP="008E6AA0">
      <w:pPr>
        <w:jc w:val="left"/>
      </w:pPr>
    </w:p>
    <w:p w14:paraId="7C115186" w14:textId="77777777" w:rsidR="00E62536" w:rsidRPr="00BB7A69" w:rsidRDefault="00E62536" w:rsidP="00E62536">
      <w:pPr>
        <w:tabs>
          <w:tab w:val="left" w:pos="7200"/>
          <w:tab w:val="left" w:pos="7920"/>
          <w:tab w:val="right" w:pos="9270"/>
        </w:tabs>
        <w:rPr>
          <w:rFonts w:ascii="Courier New" w:hAnsi="Courier New"/>
          <w:b/>
          <w:sz w:val="24"/>
          <w:vertAlign w:val="subscript"/>
        </w:rPr>
      </w:pPr>
      <w:r>
        <w:tab/>
      </w:r>
      <w:r w:rsidRPr="00E13626">
        <w:rPr>
          <w:b/>
        </w:rPr>
        <w:t>F</w:t>
      </w:r>
      <w:r w:rsidR="008E6AA0">
        <w:rPr>
          <w:b/>
        </w:rPr>
        <w:t>'</w:t>
      </w:r>
      <w:r>
        <w:t xml:space="preserve"> = m</w:t>
      </w:r>
      <w:r w:rsidRPr="00E13626">
        <w:rPr>
          <w:b/>
        </w:rPr>
        <w:t>a</w:t>
      </w:r>
      <w:r w:rsidR="008E6AA0">
        <w:rPr>
          <w:b/>
        </w:rPr>
        <w:t>'</w:t>
      </w:r>
      <w:r>
        <w:rPr>
          <w:rStyle w:val="subscript"/>
        </w:rPr>
        <w:t xml:space="preserve">   </w:t>
      </w:r>
      <w:r>
        <w:t xml:space="preserve">≈ </w:t>
      </w:r>
      <w:r w:rsidRPr="003B1DB6">
        <w:rPr>
          <w:color w:val="000000"/>
        </w:rPr>
        <w:t xml:space="preserve"> </w:t>
      </w:r>
      <w:r>
        <w:rPr>
          <w:color w:val="000000"/>
        </w:rPr>
        <w:t xml:space="preserve">  </w:t>
      </w:r>
      <w:r>
        <w:t>m</w:t>
      </w:r>
      <w:r w:rsidRPr="00531E88">
        <w:rPr>
          <w:b/>
        </w:rPr>
        <w:t>a</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r>
      <w:r>
        <w:tab/>
      </w:r>
      <w:r w:rsidRPr="00BB7A69">
        <w:rPr>
          <w:i/>
        </w:rPr>
        <w:t>(8.2)</w:t>
      </w:r>
      <w:r w:rsidRPr="00BB7A69">
        <w:rPr>
          <w:rStyle w:val="subscript"/>
          <w:i/>
        </w:rPr>
        <w:t>approx</w:t>
      </w:r>
      <w:r w:rsidR="008E6AA0">
        <w:rPr>
          <w:rStyle w:val="subscript"/>
          <w:i/>
        </w:rPr>
        <w:t>,s</w:t>
      </w:r>
    </w:p>
    <w:p w14:paraId="3F718A46" w14:textId="77777777" w:rsidR="00E62536" w:rsidRPr="00315EF7" w:rsidRDefault="00E62536" w:rsidP="00E62536">
      <w:pPr>
        <w:rPr>
          <w:b/>
        </w:rPr>
      </w:pPr>
      <w:r>
        <w:tab/>
      </w:r>
      <w:r w:rsidRPr="00E13626">
        <w:rPr>
          <w:b/>
        </w:rPr>
        <w:t>F</w:t>
      </w:r>
      <w:r>
        <w:t xml:space="preserve"> </w:t>
      </w:r>
      <w:r w:rsidR="008E6AA0">
        <w:t xml:space="preserve"> </w:t>
      </w:r>
      <w:r>
        <w:t>= m</w:t>
      </w:r>
      <w:r w:rsidRPr="007E3648">
        <w:rPr>
          <w:b/>
        </w:rPr>
        <w:t>a</w:t>
      </w:r>
      <w:r>
        <w:rPr>
          <w:rStyle w:val="subscript"/>
        </w:rPr>
        <w:t xml:space="preserve">f </w:t>
      </w:r>
      <w:r w:rsidR="008E6AA0">
        <w:rPr>
          <w:rStyle w:val="subscript"/>
        </w:rPr>
        <w:t xml:space="preserve"> </w:t>
      </w:r>
      <w:r>
        <w:rPr>
          <w:rStyle w:val="subscript"/>
        </w:rPr>
        <w:t xml:space="preserve"> </w:t>
      </w:r>
      <w:r>
        <w:t>≈   m</w:t>
      </w:r>
      <w:r w:rsidRPr="007E3648">
        <w:rPr>
          <w:b/>
        </w:rPr>
        <w:t>a</w:t>
      </w:r>
      <w:r>
        <w:rPr>
          <w:rStyle w:val="subscript"/>
        </w:rPr>
        <w:t>r</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w:t>
      </w:r>
      <w:r w:rsidR="008E6AA0">
        <w:t xml:space="preserve">+ </w:t>
      </w:r>
      <w:r>
        <w:t xml:space="preserve">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3B1DB6">
        <w:rPr>
          <w:color w:val="000000"/>
        </w:rPr>
        <w:t xml:space="preserve"> </w:t>
      </w:r>
      <w:r>
        <w:rPr>
          <w:color w:val="000000"/>
        </w:rPr>
        <w:tab/>
      </w:r>
      <w:r>
        <w:tab/>
      </w:r>
      <w:r>
        <w:tab/>
        <w:t xml:space="preserve">// Marion p 344 </w:t>
      </w:r>
      <w:r w:rsidRPr="00315EF7">
        <w:rPr>
          <w:b/>
        </w:rPr>
        <w:t>(11.18)</w:t>
      </w:r>
    </w:p>
    <w:p w14:paraId="01D27E5E" w14:textId="77777777" w:rsidR="00E62536" w:rsidRDefault="00E62536" w:rsidP="00E62536"/>
    <w:p w14:paraId="034694F3" w14:textId="77777777" w:rsidR="008E6AA0" w:rsidRDefault="008E6AA0" w:rsidP="00E62536">
      <w:r>
        <w:t xml:space="preserve">Bogus Newton's Law in non-inertial Frame S: </w:t>
      </w:r>
    </w:p>
    <w:p w14:paraId="45CCD59E" w14:textId="77777777" w:rsidR="008E6AA0" w:rsidRDefault="008E6AA0" w:rsidP="00E62536"/>
    <w:p w14:paraId="5E2BE6BC" w14:textId="77777777" w:rsidR="00E62536" w:rsidRPr="00BB7A69" w:rsidRDefault="00E62536" w:rsidP="00E62536">
      <w:pPr>
        <w:tabs>
          <w:tab w:val="left" w:pos="7200"/>
          <w:tab w:val="left" w:pos="7920"/>
          <w:tab w:val="right" w:pos="9270"/>
        </w:tabs>
        <w:rPr>
          <w:rStyle w:val="subscript"/>
        </w:rPr>
      </w:pPr>
      <w:r>
        <w:tab/>
        <w:t>m</w:t>
      </w:r>
      <w:r w:rsidRPr="00531E88">
        <w:rPr>
          <w:b/>
        </w:rPr>
        <w:t>a</w:t>
      </w:r>
      <w:r>
        <w:t xml:space="preserve">   = </w:t>
      </w:r>
      <w:r w:rsidRPr="00A10DC6">
        <w:rPr>
          <w:b/>
        </w:rPr>
        <w:t>F</w:t>
      </w:r>
      <w:r>
        <w:rPr>
          <w:rStyle w:val="subscript"/>
        </w:rPr>
        <w:t>eff</w:t>
      </w:r>
      <w:r>
        <w:t xml:space="preserve">  </w:t>
      </w:r>
      <w:r w:rsidR="008E6AA0">
        <w:t xml:space="preserve"> </w:t>
      </w:r>
      <w:r>
        <w:t>≈    m</w:t>
      </w:r>
      <w:r w:rsidRPr="00E13626">
        <w:rPr>
          <w:b/>
        </w:rPr>
        <w:t>a</w:t>
      </w:r>
      <w:r w:rsidR="008E6AA0">
        <w:rPr>
          <w:b/>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t>(8.4b)</w:t>
      </w:r>
      <w:r>
        <w:rPr>
          <w:rStyle w:val="subscript"/>
        </w:rPr>
        <w:t>approx</w:t>
      </w:r>
      <w:r w:rsidR="008E6AA0">
        <w:rPr>
          <w:rStyle w:val="subscript"/>
        </w:rPr>
        <w:t>,s</w:t>
      </w:r>
    </w:p>
    <w:p w14:paraId="553F9269" w14:textId="77777777" w:rsidR="00E62536" w:rsidRPr="00BB7A69" w:rsidRDefault="00E62536" w:rsidP="00E62536">
      <w:r>
        <w:tab/>
        <w:t>m</w:t>
      </w:r>
      <w:r>
        <w:rPr>
          <w:b/>
        </w:rPr>
        <w:t>a</w:t>
      </w:r>
      <w:r>
        <w:rPr>
          <w:rStyle w:val="subscript"/>
        </w:rPr>
        <w:t>r</w:t>
      </w:r>
      <w:r>
        <w:t xml:space="preserve">  = </w:t>
      </w:r>
      <w:r w:rsidRPr="00A10DC6">
        <w:rPr>
          <w:b/>
        </w:rPr>
        <w:t>F</w:t>
      </w:r>
      <w:r>
        <w:rPr>
          <w:rStyle w:val="subscript"/>
        </w:rPr>
        <w:t xml:space="preserve">eff </w:t>
      </w:r>
      <w:r>
        <w:t xml:space="preserve"> ≈    m</w:t>
      </w:r>
      <w:r w:rsidRPr="00E13626">
        <w:rPr>
          <w:b/>
        </w:rPr>
        <w:t>a</w:t>
      </w:r>
      <w:r>
        <w:rPr>
          <w:rStyle w:val="subscript"/>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 Marion p 344</w:t>
      </w:r>
      <w:r w:rsidRPr="00315EF7">
        <w:rPr>
          <w:b/>
        </w:rPr>
        <w:t xml:space="preserve"> (11.19)</w:t>
      </w:r>
    </w:p>
    <w:p w14:paraId="02E0B75D" w14:textId="77777777" w:rsidR="00E62536" w:rsidRDefault="00E62536" w:rsidP="00E62536"/>
    <w:p w14:paraId="01E72FE0" w14:textId="77777777" w:rsidR="00E62536" w:rsidRPr="008E6AA0" w:rsidRDefault="00E62536" w:rsidP="00E62536">
      <w:pPr>
        <w:tabs>
          <w:tab w:val="left" w:pos="7200"/>
          <w:tab w:val="left" w:pos="7920"/>
          <w:tab w:val="right" w:pos="9270"/>
        </w:tabs>
        <w:rPr>
          <w:rStyle w:val="subscript"/>
        </w:rPr>
      </w:pPr>
      <w:r>
        <w:tab/>
        <w:t>m</w:t>
      </w:r>
      <w:r w:rsidRPr="00531E88">
        <w:rPr>
          <w:b/>
        </w:rPr>
        <w:t>a</w:t>
      </w:r>
      <w:r>
        <w:rPr>
          <w:rStyle w:val="subscript"/>
        </w:rPr>
        <w:t xml:space="preserve"> </w:t>
      </w:r>
      <w:r>
        <w:t xml:space="preserve">  = </w:t>
      </w:r>
      <w:r w:rsidRPr="00A10DC6">
        <w:rPr>
          <w:b/>
        </w:rPr>
        <w:t>F</w:t>
      </w:r>
      <w:r>
        <w:rPr>
          <w:rStyle w:val="subscript"/>
        </w:rPr>
        <w:t>eff</w:t>
      </w:r>
      <w:r>
        <w:t xml:space="preserve">  </w:t>
      </w:r>
      <w:r w:rsidR="008E6AA0">
        <w:t xml:space="preserve"> </w:t>
      </w:r>
      <w:r>
        <w:t xml:space="preserve">=  </w:t>
      </w:r>
      <w:r w:rsidRPr="00A10DC6">
        <w:rPr>
          <w:b/>
        </w:rPr>
        <w:t>F</w:t>
      </w:r>
      <w:r w:rsidR="008E6AA0">
        <w:rPr>
          <w:b/>
        </w:rPr>
        <w:t>'</w:t>
      </w:r>
      <w:r w:rsidR="008E6AA0">
        <w:t xml:space="preserve">  </w:t>
      </w:r>
      <w:r>
        <w:t xml:space="preserve">-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8E6AA0">
        <w:rPr>
          <w:rStyle w:val="subscript"/>
          <w:color w:val="000000"/>
        </w:rPr>
        <w:t>'</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xml:space="preserve"> </w:t>
      </w:r>
      <w:r w:rsidR="008E6AA0">
        <w:t xml:space="preserve"> </w:t>
      </w:r>
      <w:r w:rsidR="00B55299">
        <w:t xml:space="preserve"> </w:t>
      </w:r>
      <w:r>
        <w:t>–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r>
      <w:r>
        <w:tab/>
      </w:r>
      <w:r>
        <w:tab/>
      </w:r>
      <w:r w:rsidRPr="00315EF7">
        <w:rPr>
          <w:i/>
        </w:rPr>
        <w:t>(8.4a)</w:t>
      </w:r>
      <w:r w:rsidR="008E6AA0">
        <w:rPr>
          <w:rStyle w:val="subscript"/>
        </w:rPr>
        <w:t>s</w:t>
      </w:r>
    </w:p>
    <w:p w14:paraId="1D2443A0" w14:textId="77777777" w:rsidR="00E62536" w:rsidRDefault="00E62536" w:rsidP="00E62536">
      <w:r>
        <w:tab/>
        <w:t>m</w:t>
      </w:r>
      <w:r>
        <w:rPr>
          <w:b/>
        </w:rPr>
        <w:t>a</w:t>
      </w:r>
      <w:r>
        <w:rPr>
          <w:rStyle w:val="subscript"/>
        </w:rPr>
        <w:t>r</w:t>
      </w:r>
      <w:r>
        <w:t xml:space="preserve">   = </w:t>
      </w:r>
      <w:r w:rsidRPr="00A10DC6">
        <w:rPr>
          <w:b/>
        </w:rPr>
        <w:t>F</w:t>
      </w:r>
      <w:r>
        <w:rPr>
          <w:rStyle w:val="subscript"/>
        </w:rPr>
        <w:t>eff</w:t>
      </w:r>
      <w:r>
        <w:t xml:space="preserve">  =  </w:t>
      </w:r>
      <w:r w:rsidRPr="00A10DC6">
        <w:rPr>
          <w:b/>
        </w:rPr>
        <w:t>F</w:t>
      </w:r>
      <w:r>
        <w:t xml:space="preserve">   - </w:t>
      </w:r>
      <w:r>
        <w:rPr>
          <w:color w:val="000000"/>
        </w:rPr>
        <w:t>m</w:t>
      </w:r>
      <w:r w:rsidRPr="00FE1F75">
        <w:rPr>
          <w:b/>
        </w:rPr>
        <w:fldChar w:fldCharType="begin"/>
      </w:r>
      <w:r w:rsidRPr="00FE1F75">
        <w:rPr>
          <w:b/>
        </w:rPr>
        <w:instrText xml:space="preserve"> EQ \O(R,\S\up6(</w:instrText>
      </w:r>
      <w:r w:rsidRPr="00FE1F75">
        <w:instrText>••</w:instrText>
      </w:r>
      <w:r w:rsidRPr="00FE1F75">
        <w:rPr>
          <w:b/>
        </w:rPr>
        <w:instrText>))</w:instrText>
      </w:r>
      <w:r w:rsidRPr="00FE1F75">
        <w:rPr>
          <w:b/>
        </w:rPr>
        <w:fldChar w:fldCharType="end"/>
      </w:r>
      <w:r>
        <w:rPr>
          <w:rStyle w:val="subscript"/>
        </w:rPr>
        <w:t>f</w:t>
      </w:r>
      <w:r w:rsidR="008E6AA0">
        <w:rPr>
          <w:rStyle w:val="subscript"/>
        </w:rPr>
        <w:t xml:space="preserve"> </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7E3648">
        <w:rPr>
          <w:b/>
        </w:rPr>
        <w:t>v</w:t>
      </w:r>
      <w:r>
        <w:rPr>
          <w:rStyle w:val="subscript"/>
        </w:rPr>
        <w:t>r</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rStyle w:val="subscript"/>
          <w:rFonts w:ascii="Times New Roman" w:hAnsi="Times New Roman"/>
          <w:b w:val="0"/>
          <w:color w:val="000000"/>
          <w:sz w:val="22"/>
          <w:vertAlign w:val="baseline"/>
        </w:rPr>
        <w:tab/>
      </w:r>
      <w:r>
        <w:tab/>
        <w:t>// T&amp;M p 392 (</w:t>
      </w:r>
      <w:r w:rsidRPr="00DD537C">
        <w:rPr>
          <w:b/>
        </w:rPr>
        <w:t>10.25</w:t>
      </w:r>
      <w:r>
        <w:t>)</w:t>
      </w:r>
    </w:p>
    <w:p w14:paraId="134311C9" w14:textId="77777777" w:rsidR="008E6AA0" w:rsidRDefault="008E6AA0" w:rsidP="00E62536"/>
    <w:p w14:paraId="0F0E14DA" w14:textId="77777777" w:rsidR="008E6AA0" w:rsidRDefault="008E6AA0" w:rsidP="00E62536">
      <w:r>
        <w:t>Velocity relation:</w:t>
      </w:r>
    </w:p>
    <w:p w14:paraId="2A42B7F4" w14:textId="77777777" w:rsidR="00E62536" w:rsidRPr="008D16B0" w:rsidRDefault="00E62536" w:rsidP="00E62536"/>
    <w:p w14:paraId="5C97CD6D" w14:textId="77777777" w:rsidR="00E62536" w:rsidRPr="008E6AA0" w:rsidRDefault="00E62536" w:rsidP="00E62536">
      <w:pPr>
        <w:tabs>
          <w:tab w:val="left" w:pos="7200"/>
          <w:tab w:val="left" w:pos="7920"/>
          <w:tab w:val="right" w:pos="9270"/>
        </w:tabs>
        <w:rPr>
          <w:rStyle w:val="subscript"/>
        </w:rPr>
      </w:pPr>
      <w:r w:rsidRPr="009E4AA5">
        <w:rPr>
          <w:color w:val="000000"/>
        </w:rPr>
        <w:tab/>
      </w:r>
      <w:r w:rsidRPr="009E4AA5">
        <w:rPr>
          <w:b/>
          <w:color w:val="000000"/>
        </w:rPr>
        <w:t>v</w:t>
      </w:r>
      <w:r w:rsidR="008E6AA0">
        <w:rPr>
          <w:b/>
          <w:color w:val="000000"/>
        </w:rPr>
        <w:t>'</w:t>
      </w:r>
      <w:r>
        <w:rPr>
          <w:rStyle w:val="subscript"/>
          <w:color w:val="000000"/>
        </w:rPr>
        <w:t xml:space="preserve"> </w:t>
      </w:r>
      <w:r w:rsidRPr="009E4AA5">
        <w:rPr>
          <w:color w:val="000000"/>
        </w:rPr>
        <w:t xml:space="preserve"> =  </w:t>
      </w:r>
      <w:r w:rsidRPr="009E4AA5">
        <w:rPr>
          <w:b/>
          <w:color w:val="000000"/>
        </w:rPr>
        <w:t>v</w:t>
      </w:r>
      <w:r w:rsidRPr="009E4AA5">
        <w:rPr>
          <w:color w:val="000000"/>
        </w:rPr>
        <w:t xml:space="preserve">  </w:t>
      </w:r>
      <w:r w:rsidR="008E6AA0">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008E6AA0">
        <w:rPr>
          <w:rStyle w:val="subscript"/>
          <w:color w:val="000000"/>
        </w:rPr>
        <w:t>'</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63684">
        <w:rPr>
          <w:i/>
          <w:color w:val="000000"/>
        </w:rPr>
        <w:t>(6.6a)</w:t>
      </w:r>
      <w:r w:rsidR="008E6AA0">
        <w:rPr>
          <w:rStyle w:val="subscript"/>
        </w:rPr>
        <w:t>s</w:t>
      </w:r>
    </w:p>
    <w:p w14:paraId="46B0BADE" w14:textId="77777777" w:rsidR="00E62536" w:rsidRPr="00315EF7" w:rsidRDefault="00E62536" w:rsidP="00E62536">
      <w:pPr>
        <w:rPr>
          <w:b/>
        </w:rPr>
      </w:pPr>
      <w:r w:rsidRPr="009E4AA5">
        <w:rPr>
          <w:color w:val="000000"/>
        </w:rPr>
        <w:tab/>
      </w:r>
      <w:r w:rsidRPr="00C30561">
        <w:rPr>
          <w:b/>
        </w:rPr>
        <w:t>v</w:t>
      </w:r>
      <w:r>
        <w:rPr>
          <w:rStyle w:val="subscript"/>
        </w:rPr>
        <w:t>f</w:t>
      </w:r>
      <w:r w:rsidRPr="009E4AA5">
        <w:rPr>
          <w:color w:val="000000"/>
        </w:rPr>
        <w:t xml:space="preserve"> </w:t>
      </w:r>
      <w:r w:rsidR="00FF0ADF">
        <w:rPr>
          <w:color w:val="000000"/>
        </w:rPr>
        <w:t xml:space="preserve"> </w:t>
      </w:r>
      <w:r w:rsidRPr="009E4AA5">
        <w:rPr>
          <w:color w:val="000000"/>
        </w:rPr>
        <w:t xml:space="preserve">= </w:t>
      </w:r>
      <w:r w:rsidR="008E6AA0">
        <w:rPr>
          <w:color w:val="000000"/>
        </w:rPr>
        <w:t xml:space="preserve"> </w:t>
      </w:r>
      <w:r w:rsidRPr="007E3648">
        <w:rPr>
          <w:b/>
        </w:rPr>
        <w:t>v</w:t>
      </w:r>
      <w:r>
        <w:rPr>
          <w:rStyle w:val="subscript"/>
        </w:rPr>
        <w:t>r</w:t>
      </w:r>
      <w:r>
        <w:rPr>
          <w:color w:val="000000"/>
        </w:rPr>
        <w:t xml:space="preserve"> </w:t>
      </w:r>
      <w:r w:rsidRPr="009E4AA5">
        <w:rPr>
          <w:color w:val="000000"/>
        </w:rPr>
        <w:t xml:space="preserve">+ </w:t>
      </w:r>
      <w:r w:rsidRPr="009E4AA5">
        <w:rPr>
          <w:b/>
          <w:color w:val="000000"/>
        </w:rPr>
        <w:t>ω</w:t>
      </w:r>
      <w:r w:rsidRPr="009E4AA5">
        <w:rPr>
          <w:color w:val="000000"/>
        </w:rPr>
        <w:t xml:space="preserve"> x </w:t>
      </w:r>
      <w:r w:rsidRPr="009E4AA5">
        <w:rPr>
          <w:b/>
          <w:color w:val="000000"/>
        </w:rPr>
        <w:t>r</w:t>
      </w:r>
      <w:r w:rsidRPr="009E4AA5">
        <w:rPr>
          <w:color w:val="000000"/>
        </w:rPr>
        <w:t xml:space="preserve">  +</w:t>
      </w:r>
      <w:r>
        <w:rPr>
          <w:color w:val="000000"/>
        </w:rPr>
        <w:t xml:space="preserve"> </w:t>
      </w:r>
      <w:r w:rsidRPr="00C30561">
        <w:rPr>
          <w:b/>
        </w:rPr>
        <w:t xml:space="preserve"> V</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t xml:space="preserve">// Marion p 344 </w:t>
      </w:r>
      <w:r w:rsidRPr="00315EF7">
        <w:rPr>
          <w:b/>
        </w:rPr>
        <w:t>(11.1</w:t>
      </w:r>
      <w:r>
        <w:rPr>
          <w:b/>
        </w:rPr>
        <w:t>2</w:t>
      </w:r>
      <w:r w:rsidRPr="00315EF7">
        <w:rPr>
          <w:b/>
        </w:rPr>
        <w:t>)</w:t>
      </w:r>
    </w:p>
    <w:p w14:paraId="04FDC28D" w14:textId="77777777" w:rsidR="00D63DAA" w:rsidRDefault="00D63DAA" w:rsidP="00DD537C">
      <w:pPr>
        <w:tabs>
          <w:tab w:val="left" w:pos="7200"/>
          <w:tab w:val="left" w:pos="7920"/>
          <w:tab w:val="right" w:pos="9270"/>
        </w:tabs>
      </w:pPr>
    </w:p>
    <w:p w14:paraId="161D3DEB" w14:textId="77777777" w:rsidR="002A1DA0" w:rsidRDefault="002A1DA0" w:rsidP="002A1DA0">
      <w:pPr>
        <w:tabs>
          <w:tab w:val="left" w:pos="7200"/>
          <w:tab w:val="left" w:pos="7920"/>
          <w:tab w:val="right" w:pos="9270"/>
        </w:tabs>
        <w:rPr>
          <w:rStyle w:val="Hyperlink"/>
          <w:color w:val="auto"/>
          <w:u w:val="none"/>
        </w:rPr>
        <w:sectPr w:rsidR="002A1DA0">
          <w:headerReference w:type="default" r:id="rId77"/>
          <w:footerReference w:type="default" r:id="rId78"/>
          <w:pgSz w:w="12240" w:h="15840"/>
          <w:pgMar w:top="1440" w:right="1440" w:bottom="1440" w:left="1440" w:header="720" w:footer="720" w:gutter="0"/>
          <w:cols w:space="720"/>
        </w:sectPr>
      </w:pPr>
    </w:p>
    <w:p w14:paraId="7ADD17AA" w14:textId="77777777" w:rsidR="007E536F" w:rsidRDefault="00233515" w:rsidP="003E54D1">
      <w:pPr>
        <w:pStyle w:val="Heading2"/>
      </w:pPr>
      <w:bookmarkStart w:id="57" w:name="_Toc338840506"/>
      <w:r>
        <w:t>10</w:t>
      </w:r>
      <w:r w:rsidR="003E54D1">
        <w:t xml:space="preserve">. </w:t>
      </w:r>
      <w:r w:rsidR="0096728E">
        <w:t xml:space="preserve"> </w:t>
      </w:r>
      <w:r w:rsidR="00E24CEE">
        <w:t>Comparison with</w:t>
      </w:r>
      <w:r w:rsidR="007E536F" w:rsidRPr="00F6519D">
        <w:t xml:space="preserve"> Goldstein (19</w:t>
      </w:r>
      <w:r w:rsidR="00C46AEC">
        <w:t>5</w:t>
      </w:r>
      <w:r w:rsidR="007E536F" w:rsidRPr="00F6519D">
        <w:t>0) a</w:t>
      </w:r>
      <w:r w:rsidR="00E24CEE">
        <w:t>nd Goldstein, Poole and Safko (</w:t>
      </w:r>
      <w:r w:rsidR="007E536F" w:rsidRPr="00F6519D">
        <w:t>2001)</w:t>
      </w:r>
      <w:bookmarkEnd w:id="57"/>
      <w:r w:rsidR="007E536F" w:rsidRPr="00F6519D">
        <w:t xml:space="preserve"> </w:t>
      </w:r>
    </w:p>
    <w:p w14:paraId="0EE1D6E9" w14:textId="77777777" w:rsidR="007E536F" w:rsidRDefault="007E536F" w:rsidP="00DD537C">
      <w:pPr>
        <w:tabs>
          <w:tab w:val="left" w:pos="7200"/>
          <w:tab w:val="left" w:pos="7920"/>
          <w:tab w:val="right" w:pos="9270"/>
        </w:tabs>
      </w:pPr>
    </w:p>
    <w:p w14:paraId="08FE6FC1" w14:textId="77777777" w:rsidR="00E24CEE" w:rsidRDefault="006E26E5" w:rsidP="00DD537C">
      <w:pPr>
        <w:tabs>
          <w:tab w:val="left" w:pos="7200"/>
          <w:tab w:val="left" w:pos="7920"/>
          <w:tab w:val="right" w:pos="9270"/>
        </w:tabs>
      </w:pPr>
      <w:r>
        <w:t xml:space="preserve">Goldstein is a bit of a conundrum and requires careful decoding. </w:t>
      </w:r>
    </w:p>
    <w:p w14:paraId="2412010D" w14:textId="77777777" w:rsidR="00E24CEE" w:rsidRPr="00E24CEE" w:rsidRDefault="00E24CEE" w:rsidP="00DD537C">
      <w:pPr>
        <w:tabs>
          <w:tab w:val="left" w:pos="7200"/>
          <w:tab w:val="left" w:pos="7920"/>
          <w:tab w:val="right" w:pos="9270"/>
        </w:tabs>
      </w:pPr>
      <w:r>
        <w:t>GPS refers to Goldstein, Poole and Safko</w:t>
      </w:r>
      <w:r w:rsidR="004A372D">
        <w:rPr>
          <w:rStyle w:val="superscript"/>
        </w:rPr>
        <w:t>[5]</w:t>
      </w:r>
      <w:r>
        <w:t xml:space="preserve">. </w:t>
      </w:r>
    </w:p>
    <w:p w14:paraId="61BF2391" w14:textId="77777777" w:rsidR="006E26E5" w:rsidRDefault="006E26E5" w:rsidP="00DD537C">
      <w:pPr>
        <w:tabs>
          <w:tab w:val="left" w:pos="7200"/>
          <w:tab w:val="left" w:pos="7920"/>
          <w:tab w:val="right" w:pos="9270"/>
        </w:tabs>
      </w:pPr>
    </w:p>
    <w:p w14:paraId="7CC45554" w14:textId="77777777" w:rsidR="006E26E5" w:rsidRPr="006E26E5" w:rsidRDefault="008B572A" w:rsidP="008B572A">
      <w:pPr>
        <w:pStyle w:val="Heading3"/>
      </w:pPr>
      <w:bookmarkStart w:id="58" w:name="_Toc338840507"/>
      <w:r>
        <w:t>(a)</w:t>
      </w:r>
      <w:r w:rsidR="00920CA8">
        <w:t xml:space="preserve"> The meaning of r</w:t>
      </w:r>
      <w:bookmarkEnd w:id="58"/>
      <w:r w:rsidR="006E26E5" w:rsidRPr="006E26E5">
        <w:t xml:space="preserve"> </w:t>
      </w:r>
    </w:p>
    <w:p w14:paraId="130A67B0" w14:textId="77777777" w:rsidR="006E26E5" w:rsidRDefault="006E26E5" w:rsidP="00DD537C">
      <w:pPr>
        <w:tabs>
          <w:tab w:val="left" w:pos="7200"/>
          <w:tab w:val="left" w:pos="7920"/>
          <w:tab w:val="right" w:pos="9270"/>
        </w:tabs>
      </w:pPr>
    </w:p>
    <w:p w14:paraId="11387B45" w14:textId="77777777" w:rsidR="006E26E5" w:rsidRDefault="007E536F" w:rsidP="00560BFA">
      <w:pPr>
        <w:tabs>
          <w:tab w:val="left" w:pos="7200"/>
          <w:tab w:val="left" w:pos="7920"/>
          <w:tab w:val="right" w:pos="9270"/>
        </w:tabs>
      </w:pPr>
      <w:r>
        <w:t>Goldstein</w:t>
      </w:r>
      <w:r w:rsidR="004A372D">
        <w:rPr>
          <w:rStyle w:val="superscript"/>
        </w:rPr>
        <w:t>[4]</w:t>
      </w:r>
      <w:r>
        <w:t xml:space="preserve"> also has S↔S' including </w:t>
      </w:r>
      <w:r w:rsidRPr="0024415C">
        <w:rPr>
          <w:b/>
        </w:rPr>
        <w:t>r</w:t>
      </w:r>
      <w:r>
        <w:t>↔</w:t>
      </w:r>
      <w:r w:rsidRPr="0024415C">
        <w:rPr>
          <w:b/>
        </w:rPr>
        <w:t>r</w:t>
      </w:r>
      <w:r>
        <w:t xml:space="preserve">' relative to </w:t>
      </w:r>
      <w:r w:rsidR="00B55299">
        <w:t>our "no</w:t>
      </w:r>
      <w:r w:rsidR="00BC15D6">
        <w:t>n</w:t>
      </w:r>
      <w:r w:rsidR="00B55299">
        <w:t>-swap</w:t>
      </w:r>
      <w:r w:rsidR="00BC15D6">
        <w:t>" notation</w:t>
      </w:r>
      <w:r>
        <w:t>. We know this because he says</w:t>
      </w:r>
      <w:r w:rsidR="006E26E5">
        <w:t xml:space="preserve"> o</w:t>
      </w:r>
      <w:r w:rsidR="006274BD">
        <w:t>n page 135</w:t>
      </w:r>
      <w:r>
        <w:t xml:space="preserve"> that his </w:t>
      </w:r>
      <w:r w:rsidRPr="007E536F">
        <w:rPr>
          <w:b/>
        </w:rPr>
        <w:t>r</w:t>
      </w:r>
      <w:r>
        <w:t xml:space="preserve"> is a vector </w:t>
      </w:r>
      <w:r w:rsidR="006E26E5">
        <w:t>"</w:t>
      </w:r>
      <w:r>
        <w:t xml:space="preserve">from the </w:t>
      </w:r>
      <w:r w:rsidR="006E26E5">
        <w:t xml:space="preserve">origin of the </w:t>
      </w:r>
      <w:r>
        <w:t>terrestrial system</w:t>
      </w:r>
      <w:r w:rsidR="006E26E5">
        <w:t xml:space="preserve"> to the given particle". Earlier he says "terrestrial measurements are usually made with respect to a coordinate system fixed in the </w:t>
      </w:r>
      <w:r w:rsidR="00D05F9D">
        <w:t>earth</w:t>
      </w:r>
      <w:r w:rsidR="006E26E5">
        <w:t xml:space="preserve">, which therefore rotates uniformly with a constant angular velocity </w:t>
      </w:r>
      <w:r w:rsidR="006E26E5" w:rsidRPr="006E26E5">
        <w:rPr>
          <w:b/>
        </w:rPr>
        <w:t>ω</w:t>
      </w:r>
      <w:r w:rsidR="006E26E5">
        <w:t xml:space="preserve"> relative to the inertial system".  </w:t>
      </w:r>
      <w:r w:rsidR="00920CA8">
        <w:t xml:space="preserve">Presumably "fixed in the </w:t>
      </w:r>
      <w:r w:rsidR="00D05F9D">
        <w:t>earth</w:t>
      </w:r>
      <w:r w:rsidR="00920CA8">
        <w:t xml:space="preserve">" means "fixed on the surface of the </w:t>
      </w:r>
      <w:r w:rsidR="00D05F9D">
        <w:t>earth</w:t>
      </w:r>
      <w:r w:rsidR="00920CA8">
        <w:t xml:space="preserve">". </w:t>
      </w:r>
      <w:r w:rsidR="006E26E5">
        <w:t xml:space="preserve">Therefore surely the vector he calls </w:t>
      </w:r>
      <w:r w:rsidR="006E26E5" w:rsidRPr="006E26E5">
        <w:rPr>
          <w:b/>
        </w:rPr>
        <w:t>r</w:t>
      </w:r>
      <w:r w:rsidR="006E26E5">
        <w:t xml:space="preserve"> is the one we call </w:t>
      </w:r>
      <w:r w:rsidR="006E26E5" w:rsidRPr="006E26E5">
        <w:rPr>
          <w:b/>
        </w:rPr>
        <w:t>r</w:t>
      </w:r>
      <w:r w:rsidR="00920CA8">
        <w:t xml:space="preserve">'. </w:t>
      </w:r>
      <w:r w:rsidR="006E26E5">
        <w:t xml:space="preserve">This is consistent with a general S↔ S' swap and agrees with Marion's use of vector </w:t>
      </w:r>
      <w:r w:rsidR="006E26E5" w:rsidRPr="006E26E5">
        <w:rPr>
          <w:b/>
        </w:rPr>
        <w:t>r</w:t>
      </w:r>
      <w:r w:rsidR="001A12FF">
        <w:t>, b</w:t>
      </w:r>
      <w:r w:rsidR="00920CA8">
        <w:t>ut mainly it is</w:t>
      </w:r>
      <w:r w:rsidR="006E26E5">
        <w:t xml:space="preserve"> consistent with </w:t>
      </w:r>
      <w:r w:rsidR="00920CA8">
        <w:t xml:space="preserve">Goldstein's </w:t>
      </w:r>
      <w:r w:rsidR="001A12FF">
        <w:t xml:space="preserve">own </w:t>
      </w:r>
      <w:r w:rsidR="006E26E5">
        <w:t xml:space="preserve">equations </w:t>
      </w:r>
      <w:r w:rsidR="001A12FF">
        <w:t xml:space="preserve">as we shall see below. </w:t>
      </w:r>
      <w:r w:rsidR="006E26E5">
        <w:t xml:space="preserve"> </w:t>
      </w:r>
    </w:p>
    <w:p w14:paraId="3EDDBF9D" w14:textId="77777777" w:rsidR="00EB24D6" w:rsidRDefault="00EB24D6" w:rsidP="00DD537C">
      <w:pPr>
        <w:tabs>
          <w:tab w:val="left" w:pos="7200"/>
          <w:tab w:val="left" w:pos="7920"/>
          <w:tab w:val="right" w:pos="9270"/>
        </w:tabs>
      </w:pPr>
    </w:p>
    <w:p w14:paraId="5C0CB0B1" w14:textId="77777777" w:rsidR="00EB24D6" w:rsidRPr="00AA3559" w:rsidRDefault="008B572A" w:rsidP="008B572A">
      <w:pPr>
        <w:pStyle w:val="Heading3"/>
      </w:pPr>
      <w:bookmarkStart w:id="59" w:name="_Toc338840508"/>
      <w:r>
        <w:t>(b)</w:t>
      </w:r>
      <w:r w:rsidR="00EB24D6" w:rsidRPr="00AA3559">
        <w:t xml:space="preserve"> The meaning of </w:t>
      </w:r>
      <w:r w:rsidR="00560BFA">
        <w:t xml:space="preserve">Goldstein's </w:t>
      </w:r>
      <w:r w:rsidR="00EB24D6" w:rsidRPr="00AA3559">
        <w:t>a</w:t>
      </w:r>
      <w:r w:rsidR="00EB24D6" w:rsidRPr="00AA3559">
        <w:rPr>
          <w:rStyle w:val="subscript"/>
          <w:b/>
        </w:rPr>
        <w:t>s</w:t>
      </w:r>
      <w:r w:rsidR="00EB24D6" w:rsidRPr="00AA3559">
        <w:t xml:space="preserve"> and a</w:t>
      </w:r>
      <w:r w:rsidR="00EB24D6" w:rsidRPr="00AA3559">
        <w:rPr>
          <w:rStyle w:val="subscript"/>
          <w:b/>
        </w:rPr>
        <w:t>r</w:t>
      </w:r>
      <w:r w:rsidR="00AA3559" w:rsidRPr="00AA3559">
        <w:t xml:space="preserve">  (and of v</w:t>
      </w:r>
      <w:r w:rsidR="00AA3559" w:rsidRPr="00AA3559">
        <w:rPr>
          <w:rStyle w:val="subscript"/>
          <w:b/>
        </w:rPr>
        <w:t>s</w:t>
      </w:r>
      <w:r w:rsidR="00AA3559" w:rsidRPr="00AA3559">
        <w:t xml:space="preserve"> and v</w:t>
      </w:r>
      <w:r w:rsidR="00AA3559" w:rsidRPr="00AA3559">
        <w:rPr>
          <w:rStyle w:val="subscript"/>
          <w:b/>
        </w:rPr>
        <w:t>r</w:t>
      </w:r>
      <w:r w:rsidR="00AA3559" w:rsidRPr="00AA3559">
        <w:t>)</w:t>
      </w:r>
      <w:bookmarkEnd w:id="59"/>
    </w:p>
    <w:p w14:paraId="6DE35B27" w14:textId="77777777" w:rsidR="00EB24D6" w:rsidRDefault="00EB24D6" w:rsidP="00DD537C">
      <w:pPr>
        <w:tabs>
          <w:tab w:val="left" w:pos="7200"/>
          <w:tab w:val="left" w:pos="7920"/>
          <w:tab w:val="right" w:pos="9270"/>
        </w:tabs>
      </w:pPr>
    </w:p>
    <w:p w14:paraId="462CD3BD" w14:textId="77777777" w:rsidR="007E536F" w:rsidRDefault="00EB24D6" w:rsidP="00DD537C">
      <w:pPr>
        <w:tabs>
          <w:tab w:val="left" w:pos="7200"/>
          <w:tab w:val="left" w:pos="7920"/>
          <w:tab w:val="right" w:pos="9270"/>
        </w:tabs>
      </w:pPr>
      <w:r>
        <w:t>R</w:t>
      </w:r>
      <w:r w:rsidR="007E536F">
        <w:t xml:space="preserve">ecall (7.4) from above </w:t>
      </w:r>
    </w:p>
    <w:p w14:paraId="40C3DB24" w14:textId="77777777" w:rsidR="007E536F" w:rsidRDefault="007E536F" w:rsidP="00DD537C">
      <w:pPr>
        <w:tabs>
          <w:tab w:val="left" w:pos="7200"/>
          <w:tab w:val="left" w:pos="7920"/>
          <w:tab w:val="right" w:pos="9270"/>
        </w:tabs>
      </w:pPr>
    </w:p>
    <w:p w14:paraId="34BAD9FB" w14:textId="77777777" w:rsidR="007E536F" w:rsidRPr="00EB24D6" w:rsidRDefault="007E536F" w:rsidP="007E536F">
      <w:pPr>
        <w:tabs>
          <w:tab w:val="left" w:pos="7200"/>
          <w:tab w:val="left" w:pos="7920"/>
          <w:tab w:val="right" w:pos="9270"/>
        </w:tabs>
        <w:rPr>
          <w:i/>
        </w:rPr>
      </w:pPr>
      <w:r>
        <w:rPr>
          <w:b/>
          <w:color w:val="000000"/>
        </w:rPr>
        <w:tab/>
      </w:r>
      <w:r w:rsidRPr="003B1DB6">
        <w:rPr>
          <w:b/>
          <w:color w:val="000000"/>
        </w:rPr>
        <w:t>a</w:t>
      </w:r>
      <w:r>
        <w:rPr>
          <w:color w:val="000000"/>
        </w:rPr>
        <w:t>'</w:t>
      </w:r>
      <w:r>
        <w:rPr>
          <w:rStyle w:val="subscript"/>
        </w:rPr>
        <w:t>S</w:t>
      </w:r>
      <w:r w:rsidRPr="003B1DB6">
        <w:rPr>
          <w:color w:val="000000"/>
        </w:rPr>
        <w:t xml:space="preserve"> </w:t>
      </w:r>
      <w:r>
        <w:rPr>
          <w:b/>
          <w:color w:val="000000"/>
        </w:rPr>
        <w:t xml:space="preserve">=   </w:t>
      </w:r>
      <w:r w:rsidRPr="00531E88">
        <w:rPr>
          <w:b/>
        </w:rPr>
        <w:t>a</w:t>
      </w:r>
      <w:r>
        <w:t>'  +</w:t>
      </w:r>
      <w:r w:rsidR="00920CA8">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tab/>
      </w:r>
      <w:r>
        <w:tab/>
      </w:r>
      <w:r w:rsidR="00920CA8">
        <w:tab/>
      </w:r>
      <w:r>
        <w:tab/>
      </w:r>
      <w:r>
        <w:tab/>
      </w:r>
      <w:r>
        <w:tab/>
      </w:r>
      <w:r>
        <w:tab/>
      </w:r>
      <w:r w:rsidRPr="00EB24D6">
        <w:rPr>
          <w:i/>
        </w:rPr>
        <w:t>(7.4)</w:t>
      </w:r>
    </w:p>
    <w:p w14:paraId="7F494D38" w14:textId="77777777" w:rsidR="007E536F" w:rsidRDefault="007E536F" w:rsidP="00DD537C">
      <w:pPr>
        <w:tabs>
          <w:tab w:val="left" w:pos="7200"/>
          <w:tab w:val="left" w:pos="7920"/>
          <w:tab w:val="right" w:pos="9270"/>
        </w:tabs>
      </w:pPr>
    </w:p>
    <w:p w14:paraId="3A2451C8" w14:textId="77777777" w:rsidR="007E536F" w:rsidRPr="00EB24D6" w:rsidRDefault="007E536F" w:rsidP="00DD537C">
      <w:pPr>
        <w:tabs>
          <w:tab w:val="left" w:pos="7200"/>
          <w:tab w:val="left" w:pos="7920"/>
          <w:tab w:val="right" w:pos="9270"/>
        </w:tabs>
      </w:pPr>
      <w:r>
        <w:t xml:space="preserve">Goldstein </w:t>
      </w:r>
      <w:r w:rsidR="006274BD">
        <w:t>states</w:t>
      </w:r>
      <w:r>
        <w:t xml:space="preserve"> the following equation </w:t>
      </w:r>
      <w:r w:rsidR="00EB24D6">
        <w:t xml:space="preserve">(he has </w:t>
      </w:r>
      <w:r w:rsidR="00EB24D6" w:rsidRPr="00EB24D6">
        <w:rPr>
          <w:b/>
        </w:rPr>
        <w:fldChar w:fldCharType="begin"/>
      </w:r>
      <w:r w:rsidR="00EB24D6" w:rsidRPr="00EB24D6">
        <w:rPr>
          <w:b/>
        </w:rPr>
        <w:instrText xml:space="preserve"> EQ \O(</w:instrText>
      </w:r>
      <w:r w:rsidR="00E6586A">
        <w:rPr>
          <w:b/>
        </w:rPr>
        <w:instrText>ω,\S\up4</w:instrText>
      </w:r>
      <w:r w:rsidR="0071058E" w:rsidRPr="0071058E">
        <w:instrText>(•)</w:instrText>
      </w:r>
      <w:r w:rsidR="00EB24D6" w:rsidRPr="00EB24D6">
        <w:rPr>
          <w:b/>
        </w:rPr>
        <w:instrText>)</w:instrText>
      </w:r>
      <w:r w:rsidR="00EB24D6" w:rsidRPr="00EB24D6">
        <w:rPr>
          <w:b/>
        </w:rPr>
        <w:fldChar w:fldCharType="end"/>
      </w:r>
      <w:r w:rsidR="00EB24D6">
        <w:t xml:space="preserve"> = 0 but we include the term anyway) </w:t>
      </w:r>
    </w:p>
    <w:p w14:paraId="1E6249FD" w14:textId="77777777" w:rsidR="007E536F" w:rsidRDefault="007E536F" w:rsidP="00DD537C">
      <w:pPr>
        <w:tabs>
          <w:tab w:val="left" w:pos="7200"/>
          <w:tab w:val="left" w:pos="7920"/>
          <w:tab w:val="right" w:pos="9270"/>
        </w:tabs>
      </w:pPr>
    </w:p>
    <w:p w14:paraId="3BBD2AB4" w14:textId="77777777" w:rsidR="007E536F" w:rsidRDefault="007E536F" w:rsidP="007E536F">
      <w:pPr>
        <w:tabs>
          <w:tab w:val="left" w:pos="7200"/>
          <w:tab w:val="left" w:pos="7920"/>
          <w:tab w:val="right" w:pos="9270"/>
        </w:tabs>
      </w:pPr>
      <w:r>
        <w:rPr>
          <w:b/>
          <w:color w:val="000000"/>
        </w:rPr>
        <w:tab/>
      </w:r>
      <w:r w:rsidRPr="003B1DB6">
        <w:rPr>
          <w:b/>
          <w:color w:val="000000"/>
        </w:rPr>
        <w:t>a</w:t>
      </w:r>
      <w:r>
        <w:rPr>
          <w:rStyle w:val="subscript"/>
        </w:rPr>
        <w:t>s</w:t>
      </w:r>
      <w:r w:rsidRPr="003B1DB6">
        <w:rPr>
          <w:color w:val="000000"/>
        </w:rPr>
        <w:t xml:space="preserve"> </w:t>
      </w:r>
      <w:r w:rsidR="00EB24D6">
        <w:rPr>
          <w:color w:val="000000"/>
        </w:rPr>
        <w:t xml:space="preserve"> </w:t>
      </w:r>
      <w:r>
        <w:rPr>
          <w:b/>
          <w:color w:val="000000"/>
        </w:rPr>
        <w:t xml:space="preserve">=  </w:t>
      </w:r>
      <w:r>
        <w:rPr>
          <w:b/>
        </w:rPr>
        <w:t>a</w:t>
      </w:r>
      <w:r>
        <w:rPr>
          <w:rStyle w:val="subscript"/>
        </w:rPr>
        <w:t>r</w:t>
      </w:r>
      <w:r>
        <w:t xml:space="preserve">  +</w:t>
      </w:r>
      <w:r w:rsidR="00EB24D6">
        <w:t xml:space="preserve"> </w:t>
      </w:r>
      <w:r>
        <w:t xml:space="preserve"> </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 xml:space="preserve"> </w:t>
      </w:r>
      <w:r w:rsidR="00EB24D6">
        <w:t xml:space="preserve"> </w:t>
      </w:r>
      <w:r>
        <w:t xml:space="preserve">+ 2 </w:t>
      </w:r>
      <w:r w:rsidRPr="00531E88">
        <w:rPr>
          <w:b/>
        </w:rPr>
        <w:t>ω</w:t>
      </w:r>
      <w:r>
        <w:t xml:space="preserve"> x </w:t>
      </w:r>
      <w:r>
        <w:rPr>
          <w:b/>
        </w:rPr>
        <w:t>v</w:t>
      </w:r>
      <w:r>
        <w:rPr>
          <w:rStyle w:val="subscript"/>
        </w:rPr>
        <w:t>r</w:t>
      </w:r>
      <w:r>
        <w:t xml:space="preserve"> +</w:t>
      </w:r>
      <w:r w:rsidR="00EB24D6">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tab/>
      </w:r>
      <w:r>
        <w:tab/>
      </w:r>
      <w:r w:rsidR="00920CA8">
        <w:tab/>
      </w:r>
      <w:r>
        <w:t>// Goldstein p 135 (4-105)</w:t>
      </w:r>
    </w:p>
    <w:p w14:paraId="631C1348" w14:textId="77777777" w:rsidR="00EB24D6" w:rsidRDefault="007E536F" w:rsidP="007E536F">
      <w:pPr>
        <w:tabs>
          <w:tab w:val="left" w:pos="7200"/>
          <w:tab w:val="left" w:pos="7920"/>
          <w:tab w:val="right" w:pos="9270"/>
        </w:tabs>
      </w:pPr>
      <w:r>
        <w:tab/>
      </w:r>
      <w:r>
        <w:tab/>
      </w:r>
      <w:r>
        <w:tab/>
      </w:r>
      <w:r>
        <w:tab/>
      </w:r>
      <w:r>
        <w:tab/>
      </w:r>
      <w:r>
        <w:tab/>
      </w:r>
      <w:r>
        <w:tab/>
      </w:r>
      <w:r>
        <w:tab/>
      </w:r>
      <w:r w:rsidR="00EB24D6">
        <w:tab/>
      </w:r>
      <w:r>
        <w:t>// GPS p 175 (4.8</w:t>
      </w:r>
      <w:r w:rsidR="006E26E5">
        <w:t>9</w:t>
      </w:r>
      <w:r>
        <w:t xml:space="preserve">) </w:t>
      </w:r>
    </w:p>
    <w:p w14:paraId="471C8D78" w14:textId="77777777" w:rsidR="005B6AF9" w:rsidRDefault="005B6AF9" w:rsidP="007E536F">
      <w:pPr>
        <w:tabs>
          <w:tab w:val="left" w:pos="7200"/>
          <w:tab w:val="left" w:pos="7920"/>
          <w:tab w:val="right" w:pos="9270"/>
        </w:tabs>
      </w:pPr>
    </w:p>
    <w:p w14:paraId="2D6C060B" w14:textId="77777777" w:rsidR="00EB24D6" w:rsidRDefault="005B6AF9" w:rsidP="007E536F">
      <w:pPr>
        <w:tabs>
          <w:tab w:val="left" w:pos="7200"/>
          <w:tab w:val="left" w:pos="7920"/>
          <w:tab w:val="right" w:pos="9270"/>
        </w:tabs>
      </w:pPr>
      <w:r>
        <w:t xml:space="preserve">His subscript r means </w:t>
      </w:r>
      <w:r w:rsidRPr="005B6AF9">
        <w:rPr>
          <w:color w:val="FF0000"/>
        </w:rPr>
        <w:t>r</w:t>
      </w:r>
      <w:r>
        <w:t xml:space="preserve">otating (same as Marion), while subscript s means </w:t>
      </w:r>
      <w:r w:rsidRPr="005B6AF9">
        <w:rPr>
          <w:color w:val="FF0000"/>
        </w:rPr>
        <w:t>s</w:t>
      </w:r>
      <w:r w:rsidR="00920CA8">
        <w:t xml:space="preserve">pace (Marion's fixed system). </w:t>
      </w:r>
      <w:r w:rsidR="00EB24D6">
        <w:t xml:space="preserve">Comparing our (7.4) to the Goldstein equation </w:t>
      </w:r>
      <w:r>
        <w:t>above tells us that</w:t>
      </w:r>
    </w:p>
    <w:p w14:paraId="2430987C" w14:textId="77777777" w:rsidR="00EB24D6" w:rsidRDefault="00EB24D6" w:rsidP="007E536F">
      <w:pPr>
        <w:tabs>
          <w:tab w:val="left" w:pos="7200"/>
          <w:tab w:val="left" w:pos="7920"/>
          <w:tab w:val="right" w:pos="9270"/>
        </w:tabs>
      </w:pPr>
    </w:p>
    <w:p w14:paraId="77568145" w14:textId="77777777" w:rsidR="00EB24D6" w:rsidRDefault="00EB24D6" w:rsidP="007E536F">
      <w:pPr>
        <w:tabs>
          <w:tab w:val="left" w:pos="7200"/>
          <w:tab w:val="left" w:pos="7920"/>
          <w:tab w:val="right" w:pos="9270"/>
        </w:tabs>
      </w:pPr>
      <w:r>
        <w:tab/>
      </w:r>
      <w:r w:rsidRPr="00EB24D6">
        <w:rPr>
          <w:u w:val="single"/>
        </w:rPr>
        <w:t>G</w:t>
      </w:r>
      <w:r>
        <w:tab/>
        <w:t xml:space="preserve">   </w:t>
      </w:r>
      <w:r w:rsidRPr="00EB24D6">
        <w:rPr>
          <w:u w:val="single"/>
        </w:rPr>
        <w:t>us</w:t>
      </w:r>
    </w:p>
    <w:p w14:paraId="4CAA250F" w14:textId="77777777" w:rsidR="00EB24D6" w:rsidRPr="00EB24D6" w:rsidRDefault="00EB24D6" w:rsidP="007E536F">
      <w:pPr>
        <w:tabs>
          <w:tab w:val="left" w:pos="7200"/>
          <w:tab w:val="left" w:pos="7920"/>
          <w:tab w:val="right" w:pos="9270"/>
        </w:tabs>
      </w:pPr>
      <w:r>
        <w:tab/>
      </w:r>
      <w:r w:rsidRPr="00EB24D6">
        <w:rPr>
          <w:b/>
        </w:rPr>
        <w:t>r</w:t>
      </w:r>
      <w:r>
        <w:tab/>
        <w:t xml:space="preserve">  </w:t>
      </w:r>
      <w:r w:rsidRPr="00EB24D6">
        <w:rPr>
          <w:b/>
        </w:rPr>
        <w:t>r</w:t>
      </w:r>
      <w:r>
        <w:t>'</w:t>
      </w:r>
    </w:p>
    <w:p w14:paraId="365C86FE" w14:textId="77777777" w:rsidR="00EB24D6" w:rsidRPr="006274BD" w:rsidRDefault="00EB24D6" w:rsidP="00EB24D6">
      <w:pPr>
        <w:tabs>
          <w:tab w:val="left" w:pos="7200"/>
          <w:tab w:val="left" w:pos="7920"/>
          <w:tab w:val="right" w:pos="9270"/>
        </w:tabs>
      </w:pPr>
      <w:r>
        <w:tab/>
      </w:r>
      <w:r w:rsidRPr="00EB24D6">
        <w:rPr>
          <w:b/>
        </w:rPr>
        <w:t>v</w:t>
      </w:r>
      <w:r>
        <w:rPr>
          <w:rStyle w:val="subscript"/>
        </w:rPr>
        <w:t>s</w:t>
      </w:r>
      <w:r>
        <w:t xml:space="preserve">  </w:t>
      </w:r>
      <w:r>
        <w:tab/>
        <w:t xml:space="preserve">  </w:t>
      </w:r>
      <w:r w:rsidRPr="00EB24D6">
        <w:rPr>
          <w:b/>
        </w:rPr>
        <w:t>v</w:t>
      </w:r>
      <w:r>
        <w:t>'</w:t>
      </w:r>
      <w:r>
        <w:rPr>
          <w:rStyle w:val="subscript"/>
        </w:rPr>
        <w:t>S</w:t>
      </w:r>
      <w:r>
        <w:t xml:space="preserve"> </w:t>
      </w:r>
      <w:r>
        <w:tab/>
      </w:r>
      <w:r>
        <w:tab/>
        <w:t xml:space="preserve">// added to this list since consistent with the </w:t>
      </w:r>
      <w:r w:rsidR="006274BD" w:rsidRPr="006274BD">
        <w:rPr>
          <w:b/>
        </w:rPr>
        <w:t>a</w:t>
      </w:r>
      <w:r w:rsidR="006274BD">
        <w:rPr>
          <w:rStyle w:val="subscript"/>
        </w:rPr>
        <w:t>s</w:t>
      </w:r>
      <w:r w:rsidR="006274BD">
        <w:t xml:space="preserve"> line </w:t>
      </w:r>
      <w:r w:rsidR="00920CA8">
        <w:t>following</w:t>
      </w:r>
    </w:p>
    <w:p w14:paraId="16B3903F" w14:textId="77777777" w:rsidR="007E536F" w:rsidRDefault="00EB24D6" w:rsidP="007E536F">
      <w:pPr>
        <w:tabs>
          <w:tab w:val="left" w:pos="7200"/>
          <w:tab w:val="left" w:pos="7920"/>
          <w:tab w:val="right" w:pos="9270"/>
        </w:tabs>
        <w:rPr>
          <w:rStyle w:val="subscript"/>
        </w:rPr>
      </w:pPr>
      <w:r>
        <w:tab/>
      </w:r>
      <w:r w:rsidRPr="003B1DB6">
        <w:rPr>
          <w:b/>
          <w:color w:val="000000"/>
        </w:rPr>
        <w:t>a</w:t>
      </w:r>
      <w:r>
        <w:rPr>
          <w:rStyle w:val="subscript"/>
        </w:rPr>
        <w:t>s</w:t>
      </w:r>
      <w:r>
        <w:t xml:space="preserve">    </w:t>
      </w:r>
      <w:r w:rsidRPr="003B1DB6">
        <w:rPr>
          <w:b/>
          <w:color w:val="000000"/>
        </w:rPr>
        <w:t>a</w:t>
      </w:r>
      <w:r>
        <w:rPr>
          <w:color w:val="000000"/>
        </w:rPr>
        <w:t>'</w:t>
      </w:r>
      <w:r>
        <w:rPr>
          <w:rStyle w:val="subscript"/>
        </w:rPr>
        <w:t>S</w:t>
      </w:r>
    </w:p>
    <w:p w14:paraId="01B18FCA" w14:textId="77777777" w:rsidR="00EB24D6" w:rsidRDefault="00EB24D6" w:rsidP="00EB24D6">
      <w:pPr>
        <w:tabs>
          <w:tab w:val="left" w:pos="7200"/>
          <w:tab w:val="left" w:pos="7920"/>
          <w:tab w:val="right" w:pos="9270"/>
        </w:tabs>
      </w:pPr>
      <w:r>
        <w:tab/>
      </w:r>
      <w:r>
        <w:rPr>
          <w:b/>
        </w:rPr>
        <w:t>v</w:t>
      </w:r>
      <w:r>
        <w:rPr>
          <w:rStyle w:val="subscript"/>
        </w:rPr>
        <w:t>r</w:t>
      </w:r>
      <w:r>
        <w:t xml:space="preserve">    </w:t>
      </w:r>
      <w:r w:rsidRPr="00531E88">
        <w:rPr>
          <w:b/>
        </w:rPr>
        <w:t>v</w:t>
      </w:r>
      <w:r>
        <w:t>'</w:t>
      </w:r>
    </w:p>
    <w:p w14:paraId="13E5F620" w14:textId="77777777" w:rsidR="00EB24D6" w:rsidRDefault="00EB24D6" w:rsidP="007E536F">
      <w:pPr>
        <w:tabs>
          <w:tab w:val="left" w:pos="7200"/>
          <w:tab w:val="left" w:pos="7920"/>
          <w:tab w:val="right" w:pos="9270"/>
        </w:tabs>
        <w:rPr>
          <w:rStyle w:val="subscript"/>
        </w:rPr>
      </w:pPr>
      <w:r>
        <w:rPr>
          <w:rStyle w:val="subscript"/>
        </w:rPr>
        <w:tab/>
      </w:r>
      <w:r>
        <w:rPr>
          <w:b/>
        </w:rPr>
        <w:t>a</w:t>
      </w:r>
      <w:r>
        <w:rPr>
          <w:rStyle w:val="subscript"/>
        </w:rPr>
        <w:t>r</w:t>
      </w:r>
      <w:r>
        <w:t xml:space="preserve">    </w:t>
      </w:r>
      <w:r w:rsidRPr="00531E88">
        <w:rPr>
          <w:b/>
        </w:rPr>
        <w:t>a</w:t>
      </w:r>
      <w:r>
        <w:t>'</w:t>
      </w:r>
    </w:p>
    <w:p w14:paraId="781FF6E0" w14:textId="77777777" w:rsidR="00EB24D6" w:rsidRPr="00EB24D6" w:rsidRDefault="00EB24D6" w:rsidP="007E536F">
      <w:pPr>
        <w:tabs>
          <w:tab w:val="left" w:pos="7200"/>
          <w:tab w:val="left" w:pos="7920"/>
          <w:tab w:val="right" w:pos="9270"/>
        </w:tabs>
      </w:pPr>
      <w:r>
        <w:rPr>
          <w:rStyle w:val="subscript"/>
        </w:rPr>
        <w:tab/>
      </w:r>
    </w:p>
    <w:p w14:paraId="7D4EEAA1" w14:textId="77777777" w:rsidR="00EB24D6" w:rsidRDefault="005B6AF9" w:rsidP="007E536F">
      <w:pPr>
        <w:tabs>
          <w:tab w:val="left" w:pos="7200"/>
          <w:tab w:val="left" w:pos="7920"/>
          <w:tab w:val="right" w:pos="9270"/>
        </w:tabs>
      </w:pPr>
      <w:r>
        <w:t>Goldstein</w:t>
      </w:r>
      <w:r w:rsidR="00EB24D6">
        <w:t xml:space="preserve"> uses the name </w:t>
      </w:r>
      <w:r w:rsidR="00EB24D6" w:rsidRPr="00EB24D6">
        <w:rPr>
          <w:b/>
        </w:rPr>
        <w:t>v</w:t>
      </w:r>
      <w:r w:rsidR="00EB24D6">
        <w:rPr>
          <w:rStyle w:val="subscript"/>
        </w:rPr>
        <w:t>r</w:t>
      </w:r>
      <w:r w:rsidR="00EB24D6">
        <w:t xml:space="preserve"> just the way </w:t>
      </w:r>
      <w:r>
        <w:t>Marion</w:t>
      </w:r>
      <w:r w:rsidR="00EB24D6">
        <w:t xml:space="preserve"> does. However, for Marion</w:t>
      </w:r>
    </w:p>
    <w:p w14:paraId="578C1B0C" w14:textId="77777777" w:rsidR="00EB24D6" w:rsidRDefault="00EB24D6" w:rsidP="007E536F">
      <w:pPr>
        <w:tabs>
          <w:tab w:val="left" w:pos="7200"/>
          <w:tab w:val="left" w:pos="7920"/>
          <w:tab w:val="right" w:pos="9270"/>
        </w:tabs>
      </w:pPr>
    </w:p>
    <w:p w14:paraId="34F67F3D" w14:textId="77777777" w:rsidR="00EB24D6" w:rsidRPr="00EB24D6" w:rsidRDefault="00EB24D6" w:rsidP="007E536F">
      <w:pPr>
        <w:tabs>
          <w:tab w:val="left" w:pos="7200"/>
          <w:tab w:val="left" w:pos="7920"/>
          <w:tab w:val="right" w:pos="9270"/>
        </w:tabs>
        <w:rPr>
          <w:rFonts w:ascii="Courier New" w:hAnsi="Courier New"/>
          <w:b/>
          <w:sz w:val="24"/>
          <w:vertAlign w:val="subscript"/>
        </w:rPr>
      </w:pPr>
      <w:r>
        <w:tab/>
      </w:r>
      <w:r w:rsidRPr="00EB24D6">
        <w:rPr>
          <w:b/>
        </w:rPr>
        <w:t>v</w:t>
      </w:r>
      <w:r>
        <w:rPr>
          <w:rStyle w:val="subscript"/>
        </w:rPr>
        <w:t>f</w:t>
      </w:r>
      <w:r>
        <w:t xml:space="preserve"> = </w:t>
      </w:r>
      <w:r w:rsidRPr="00EB24D6">
        <w:rPr>
          <w:b/>
        </w:rPr>
        <w:t>v</w:t>
      </w:r>
    </w:p>
    <w:p w14:paraId="6F7C25DE" w14:textId="77777777" w:rsidR="00EB24D6" w:rsidRDefault="00EB24D6" w:rsidP="007E536F">
      <w:pPr>
        <w:tabs>
          <w:tab w:val="left" w:pos="7200"/>
          <w:tab w:val="left" w:pos="7920"/>
          <w:tab w:val="right" w:pos="9270"/>
        </w:tabs>
      </w:pPr>
      <w:r>
        <w:tab/>
      </w:r>
      <w:r w:rsidRPr="00EB24D6">
        <w:rPr>
          <w:b/>
        </w:rPr>
        <w:t>a</w:t>
      </w:r>
      <w:r>
        <w:rPr>
          <w:rStyle w:val="subscript"/>
        </w:rPr>
        <w:t>f</w:t>
      </w:r>
      <w:r>
        <w:t xml:space="preserve"> = </w:t>
      </w:r>
      <w:r w:rsidRPr="00EB24D6">
        <w:rPr>
          <w:b/>
        </w:rPr>
        <w:t>a</w:t>
      </w:r>
    </w:p>
    <w:p w14:paraId="08C5A645" w14:textId="77777777" w:rsidR="00EB24D6" w:rsidRDefault="00EB24D6" w:rsidP="007E536F">
      <w:pPr>
        <w:tabs>
          <w:tab w:val="left" w:pos="7200"/>
          <w:tab w:val="left" w:pos="7920"/>
          <w:tab w:val="right" w:pos="9270"/>
        </w:tabs>
      </w:pPr>
    </w:p>
    <w:p w14:paraId="218858D8" w14:textId="77777777" w:rsidR="00AA3559" w:rsidRDefault="00EB24D6" w:rsidP="007E536F">
      <w:pPr>
        <w:tabs>
          <w:tab w:val="left" w:pos="7200"/>
          <w:tab w:val="left" w:pos="7920"/>
          <w:tab w:val="right" w:pos="9270"/>
        </w:tabs>
      </w:pPr>
      <w:r>
        <w:t xml:space="preserve">so we must conclude that </w:t>
      </w:r>
      <w:r w:rsidRPr="005B6AF9">
        <w:rPr>
          <w:b/>
        </w:rPr>
        <w:t>v</w:t>
      </w:r>
      <w:r>
        <w:rPr>
          <w:rStyle w:val="subscript"/>
        </w:rPr>
        <w:t>f</w:t>
      </w:r>
      <w:r>
        <w:t xml:space="preserve"> ≠ </w:t>
      </w:r>
      <w:r w:rsidR="005B6AF9" w:rsidRPr="005B6AF9">
        <w:rPr>
          <w:b/>
        </w:rPr>
        <w:t>v</w:t>
      </w:r>
      <w:r w:rsidR="005B6AF9">
        <w:rPr>
          <w:rStyle w:val="subscript"/>
        </w:rPr>
        <w:t>s</w:t>
      </w:r>
      <w:r w:rsidR="005B6AF9">
        <w:t xml:space="preserve"> and </w:t>
      </w:r>
      <w:r w:rsidR="005B6AF9" w:rsidRPr="005B6AF9">
        <w:rPr>
          <w:b/>
        </w:rPr>
        <w:t>a</w:t>
      </w:r>
      <w:r w:rsidR="005B6AF9">
        <w:rPr>
          <w:rStyle w:val="subscript"/>
        </w:rPr>
        <w:t>f</w:t>
      </w:r>
      <w:r w:rsidR="005B6AF9">
        <w:t xml:space="preserve"> ≠ </w:t>
      </w:r>
      <w:r w:rsidR="005B6AF9" w:rsidRPr="005B6AF9">
        <w:rPr>
          <w:b/>
        </w:rPr>
        <w:t>a</w:t>
      </w:r>
      <w:r w:rsidR="005B6AF9">
        <w:rPr>
          <w:rStyle w:val="subscript"/>
        </w:rPr>
        <w:t>s</w:t>
      </w:r>
      <w:r w:rsidR="005B6AF9">
        <w:t xml:space="preserve">. </w:t>
      </w:r>
      <w:r w:rsidR="00AA3559">
        <w:t>The only comment Goldstein gives (p 135) is that "</w:t>
      </w:r>
      <w:r w:rsidR="00AA3559" w:rsidRPr="00AA3559">
        <w:rPr>
          <w:b/>
        </w:rPr>
        <w:t>v</w:t>
      </w:r>
      <w:r w:rsidR="00AA3559">
        <w:rPr>
          <w:rStyle w:val="subscript"/>
        </w:rPr>
        <w:t>s</w:t>
      </w:r>
      <w:r w:rsidR="00AA3559">
        <w:t xml:space="preserve"> and </w:t>
      </w:r>
      <w:r w:rsidR="00AA3559" w:rsidRPr="00AA3559">
        <w:rPr>
          <w:b/>
        </w:rPr>
        <w:t>v</w:t>
      </w:r>
      <w:r w:rsidR="00AA3559">
        <w:rPr>
          <w:rStyle w:val="subscript"/>
        </w:rPr>
        <w:t>r</w:t>
      </w:r>
      <w:r w:rsidR="00AA3559">
        <w:t xml:space="preserve"> are the velocities of the particle relative to the space and rotating set of axes respectively."  As we have seen</w:t>
      </w:r>
      <w:r w:rsidR="003A5032">
        <w:t xml:space="preserve"> in Section 1 </w:t>
      </w:r>
      <w:r w:rsidR="006B73D3">
        <w:t>(h)</w:t>
      </w:r>
      <w:r w:rsidR="00AA3559">
        <w:t xml:space="preserve">, there are several </w:t>
      </w:r>
      <w:r w:rsidR="00AA3559" w:rsidRPr="00AA3559">
        <w:rPr>
          <w:i/>
        </w:rPr>
        <w:t>kinds</w:t>
      </w:r>
      <w:r w:rsidR="00AA3559">
        <w:t xml:space="preserve"> of "velocity" so this does not quite nail it down. Since Goldstein is thinking of doing things in terms </w:t>
      </w:r>
      <w:r w:rsidR="003A5032">
        <w:t xml:space="preserve">of </w:t>
      </w:r>
      <w:r w:rsidR="00AA3559">
        <w:t xml:space="preserve">a position vector from the </w:t>
      </w:r>
      <w:r w:rsidR="006B73D3">
        <w:t>"</w:t>
      </w:r>
      <w:r w:rsidR="00AA3559">
        <w:t>terrestrial frame</w:t>
      </w:r>
      <w:r w:rsidR="006B73D3">
        <w:t>"</w:t>
      </w:r>
      <w:r w:rsidR="00AA3559">
        <w:t>, it is not unreasonable to think that</w:t>
      </w:r>
    </w:p>
    <w:p w14:paraId="06C51DA8" w14:textId="77777777" w:rsidR="00AA3559" w:rsidRDefault="00AA3559" w:rsidP="007E536F">
      <w:pPr>
        <w:tabs>
          <w:tab w:val="left" w:pos="7200"/>
          <w:tab w:val="left" w:pos="7920"/>
          <w:tab w:val="right" w:pos="9270"/>
        </w:tabs>
      </w:pPr>
    </w:p>
    <w:p w14:paraId="530F5893" w14:textId="77777777" w:rsidR="00AA3559" w:rsidRPr="00AA3559" w:rsidRDefault="00AA3559" w:rsidP="007E536F">
      <w:pPr>
        <w:tabs>
          <w:tab w:val="left" w:pos="7200"/>
          <w:tab w:val="left" w:pos="7920"/>
          <w:tab w:val="right" w:pos="9270"/>
        </w:tabs>
        <w:rPr>
          <w:u w:val="single"/>
        </w:rPr>
      </w:pPr>
      <w:r>
        <w:tab/>
      </w:r>
      <w:r w:rsidRPr="00AA3559">
        <w:rPr>
          <w:u w:val="single"/>
        </w:rPr>
        <w:t>Goldstein</w:t>
      </w:r>
      <w:r w:rsidRPr="00AA3559">
        <w:rPr>
          <w:u w:val="single"/>
        </w:rPr>
        <w:tab/>
      </w:r>
      <w:r>
        <w:tab/>
      </w:r>
      <w:r>
        <w:tab/>
      </w:r>
      <w:r w:rsidRPr="00AA3559">
        <w:rPr>
          <w:u w:val="single"/>
        </w:rPr>
        <w:t>Us</w:t>
      </w:r>
    </w:p>
    <w:p w14:paraId="0EC5CF21" w14:textId="77777777" w:rsidR="00EB24D6" w:rsidRDefault="00AA3559" w:rsidP="007E536F">
      <w:pPr>
        <w:tabs>
          <w:tab w:val="left" w:pos="7200"/>
          <w:tab w:val="left" w:pos="7920"/>
          <w:tab w:val="right" w:pos="9270"/>
        </w:tabs>
      </w:pPr>
      <w:r>
        <w:tab/>
      </w:r>
      <w:r w:rsidRPr="00AA3559">
        <w:rPr>
          <w:b/>
        </w:rPr>
        <w:t>v</w:t>
      </w:r>
      <w:r>
        <w:rPr>
          <w:rStyle w:val="subscript"/>
        </w:rPr>
        <w:t>s</w:t>
      </w:r>
      <w:r>
        <w:t xml:space="preserve"> = (d</w:t>
      </w:r>
      <w:r w:rsidRPr="00AA3559">
        <w:rPr>
          <w:b/>
        </w:rPr>
        <w:t>r</w:t>
      </w:r>
      <w:r>
        <w:t>/dt)</w:t>
      </w:r>
      <w:r>
        <w:rPr>
          <w:rStyle w:val="subscript"/>
        </w:rPr>
        <w:t>space</w:t>
      </w:r>
      <w:r>
        <w:t xml:space="preserve"> </w:t>
      </w:r>
      <w:r>
        <w:tab/>
        <w:t>→</w:t>
      </w:r>
      <w:r>
        <w:tab/>
        <w:t>(d</w:t>
      </w:r>
      <w:r w:rsidRPr="00AA3559">
        <w:rPr>
          <w:b/>
        </w:rPr>
        <w:t>r</w:t>
      </w:r>
      <w:r>
        <w:t>'/dt)</w:t>
      </w:r>
      <w:r>
        <w:rPr>
          <w:rStyle w:val="subscript"/>
        </w:rPr>
        <w:t>S</w:t>
      </w:r>
      <w:r>
        <w:t xml:space="preserve">  </w:t>
      </w:r>
      <w:r w:rsidR="006274BD">
        <w:t xml:space="preserve">  </w:t>
      </w:r>
      <w:r>
        <w:t xml:space="preserve">= </w:t>
      </w:r>
      <w:r w:rsidRPr="00AA3559">
        <w:rPr>
          <w:b/>
        </w:rPr>
        <w:t>v</w:t>
      </w:r>
      <w:r>
        <w:t>'</w:t>
      </w:r>
      <w:r>
        <w:rPr>
          <w:rStyle w:val="subscript"/>
        </w:rPr>
        <w:t>S</w:t>
      </w:r>
      <w:r>
        <w:tab/>
      </w:r>
      <w:r>
        <w:tab/>
        <w:t>that is</w:t>
      </w:r>
      <w:r>
        <w:tab/>
      </w:r>
      <w:r>
        <w:tab/>
      </w:r>
      <w:r w:rsidRPr="00AA3559">
        <w:rPr>
          <w:b/>
        </w:rPr>
        <w:t>v</w:t>
      </w:r>
      <w:r>
        <w:rPr>
          <w:rStyle w:val="subscript"/>
        </w:rPr>
        <w:t>s</w:t>
      </w:r>
      <w:r>
        <w:t xml:space="preserve">  = </w:t>
      </w:r>
      <w:r w:rsidRPr="00AA3559">
        <w:rPr>
          <w:b/>
        </w:rPr>
        <w:t>v</w:t>
      </w:r>
      <w:r>
        <w:t>'</w:t>
      </w:r>
      <w:r>
        <w:rPr>
          <w:rStyle w:val="subscript"/>
        </w:rPr>
        <w:t>S</w:t>
      </w:r>
    </w:p>
    <w:p w14:paraId="55A7E2A7" w14:textId="77777777" w:rsidR="00AA3559" w:rsidRDefault="00AA3559" w:rsidP="00AA3559">
      <w:pPr>
        <w:tabs>
          <w:tab w:val="left" w:pos="7200"/>
          <w:tab w:val="left" w:pos="7920"/>
          <w:tab w:val="right" w:pos="9270"/>
        </w:tabs>
      </w:pPr>
      <w:r>
        <w:tab/>
      </w:r>
      <w:r w:rsidRPr="00AA3559">
        <w:rPr>
          <w:b/>
        </w:rPr>
        <w:t>v</w:t>
      </w:r>
      <w:r>
        <w:rPr>
          <w:rStyle w:val="subscript"/>
        </w:rPr>
        <w:t>r</w:t>
      </w:r>
      <w:r>
        <w:t xml:space="preserve"> = (d</w:t>
      </w:r>
      <w:r w:rsidRPr="00AA3559">
        <w:rPr>
          <w:b/>
        </w:rPr>
        <w:t>r</w:t>
      </w:r>
      <w:r>
        <w:t>/dt)</w:t>
      </w:r>
      <w:r>
        <w:rPr>
          <w:rStyle w:val="subscript"/>
        </w:rPr>
        <w:t>rot</w:t>
      </w:r>
      <w:r>
        <w:tab/>
        <w:t>→</w:t>
      </w:r>
      <w:r>
        <w:tab/>
        <w:t>(d</w:t>
      </w:r>
      <w:r w:rsidRPr="00AA3559">
        <w:rPr>
          <w:b/>
        </w:rPr>
        <w:t>r</w:t>
      </w:r>
      <w:r>
        <w:t>'/dt)</w:t>
      </w:r>
      <w:r>
        <w:rPr>
          <w:rStyle w:val="subscript"/>
        </w:rPr>
        <w:t>S'</w:t>
      </w:r>
      <w:r>
        <w:t xml:space="preserve">  = </w:t>
      </w:r>
      <w:r w:rsidRPr="00AA3559">
        <w:rPr>
          <w:b/>
        </w:rPr>
        <w:t>v</w:t>
      </w:r>
      <w:r>
        <w:t>'</w:t>
      </w:r>
      <w:r>
        <w:rPr>
          <w:rStyle w:val="subscript"/>
        </w:rPr>
        <w:t>S;</w:t>
      </w:r>
      <w:r>
        <w:tab/>
        <w:t>that is</w:t>
      </w:r>
      <w:r>
        <w:tab/>
      </w:r>
      <w:r>
        <w:tab/>
      </w:r>
      <w:r w:rsidRPr="00AA3559">
        <w:rPr>
          <w:b/>
        </w:rPr>
        <w:t>v</w:t>
      </w:r>
      <w:r>
        <w:rPr>
          <w:rStyle w:val="subscript"/>
        </w:rPr>
        <w:t>r</w:t>
      </w:r>
      <w:r>
        <w:t xml:space="preserve">  = </w:t>
      </w:r>
      <w:r w:rsidRPr="00AA3559">
        <w:rPr>
          <w:b/>
        </w:rPr>
        <w:t>v</w:t>
      </w:r>
      <w:r>
        <w:t>'</w:t>
      </w:r>
      <w:r>
        <w:rPr>
          <w:rStyle w:val="subscript"/>
        </w:rPr>
        <w:t>S'</w:t>
      </w:r>
    </w:p>
    <w:p w14:paraId="24AF0D51" w14:textId="77777777" w:rsidR="00233515" w:rsidRDefault="00233515" w:rsidP="00AA3559">
      <w:pPr>
        <w:tabs>
          <w:tab w:val="left" w:pos="7200"/>
          <w:tab w:val="left" w:pos="7920"/>
          <w:tab w:val="right" w:pos="9270"/>
        </w:tabs>
      </w:pPr>
    </w:p>
    <w:p w14:paraId="6A9E9E6F" w14:textId="77777777" w:rsidR="00AA3559" w:rsidRPr="00AA3559" w:rsidRDefault="00233515" w:rsidP="007E536F">
      <w:pPr>
        <w:tabs>
          <w:tab w:val="left" w:pos="7200"/>
          <w:tab w:val="left" w:pos="7920"/>
          <w:tab w:val="right" w:pos="9270"/>
        </w:tabs>
      </w:pPr>
      <w:r>
        <w:t xml:space="preserve">in agreement with the small table above. </w:t>
      </w:r>
      <w:r w:rsidR="00AA3559">
        <w:t>So we conclude that these are the correct Goldstein translation rules</w:t>
      </w:r>
      <w:r w:rsidR="001A12FF">
        <w:t xml:space="preserve"> ( us →  Goldstein/GPS )</w:t>
      </w:r>
    </w:p>
    <w:p w14:paraId="62310980" w14:textId="77777777" w:rsidR="00EB24D6" w:rsidRDefault="00EB24D6" w:rsidP="007E536F">
      <w:pPr>
        <w:tabs>
          <w:tab w:val="left" w:pos="7200"/>
          <w:tab w:val="left" w:pos="7920"/>
          <w:tab w:val="right" w:pos="9270"/>
        </w:tabs>
      </w:pPr>
    </w:p>
    <w:p w14:paraId="0E465309" w14:textId="77777777" w:rsidR="00AA3559" w:rsidRDefault="00AA3559" w:rsidP="00AA3559">
      <w:r>
        <w:tab/>
      </w:r>
      <w:r w:rsidRPr="007E3648">
        <w:rPr>
          <w:b/>
        </w:rPr>
        <w:t>r</w:t>
      </w:r>
      <w:r>
        <w:t>' →</w:t>
      </w:r>
      <w:r w:rsidRPr="007E3648">
        <w:rPr>
          <w:b/>
        </w:rPr>
        <w:t xml:space="preserve"> r</w:t>
      </w:r>
      <w:r>
        <w:rPr>
          <w:b/>
        </w:rPr>
        <w:tab/>
        <w:t>v'</w:t>
      </w:r>
      <w:r>
        <w:rPr>
          <w:rStyle w:val="subscript"/>
        </w:rPr>
        <w:t>S</w:t>
      </w:r>
      <w:r>
        <w:t xml:space="preserve"> → </w:t>
      </w:r>
      <w:r w:rsidRPr="00C30561">
        <w:rPr>
          <w:b/>
        </w:rPr>
        <w:t>v</w:t>
      </w:r>
      <w:r>
        <w:rPr>
          <w:rStyle w:val="subscript"/>
        </w:rPr>
        <w:t>s</w:t>
      </w:r>
      <w:r>
        <w:rPr>
          <w:rStyle w:val="subscript"/>
        </w:rPr>
        <w:tab/>
      </w:r>
      <w:r w:rsidRPr="00531E88">
        <w:rPr>
          <w:b/>
        </w:rPr>
        <w:t>v</w:t>
      </w:r>
      <w:r>
        <w:t>'</w:t>
      </w:r>
      <w:r>
        <w:rPr>
          <w:rStyle w:val="subscript"/>
        </w:rPr>
        <w:t>S'</w:t>
      </w:r>
      <w:r>
        <w:t xml:space="preserve"> → </w:t>
      </w:r>
      <w:r w:rsidRPr="007E3648">
        <w:rPr>
          <w:b/>
        </w:rPr>
        <w:t>v</w:t>
      </w:r>
      <w:r>
        <w:rPr>
          <w:rStyle w:val="subscript"/>
        </w:rPr>
        <w:t>r</w:t>
      </w:r>
      <w:r>
        <w:t xml:space="preserve"> </w:t>
      </w:r>
    </w:p>
    <w:p w14:paraId="3AEC4A73" w14:textId="77777777" w:rsidR="00AA3559" w:rsidRDefault="00AA3559" w:rsidP="00233515">
      <w:pPr>
        <w:tabs>
          <w:tab w:val="left" w:pos="7200"/>
          <w:tab w:val="left" w:pos="7920"/>
          <w:tab w:val="right" w:pos="9270"/>
        </w:tabs>
      </w:pPr>
      <w:r>
        <w:tab/>
      </w:r>
      <w:r>
        <w:tab/>
      </w:r>
      <w:r>
        <w:tab/>
      </w:r>
      <w:r w:rsidRPr="007E3648">
        <w:rPr>
          <w:b/>
        </w:rPr>
        <w:t>a</w:t>
      </w:r>
      <w:r>
        <w:rPr>
          <w:b/>
        </w:rPr>
        <w:t>'</w:t>
      </w:r>
      <w:r>
        <w:rPr>
          <w:rStyle w:val="subscript"/>
        </w:rPr>
        <w:t>S</w:t>
      </w:r>
      <w:r>
        <w:t xml:space="preserve"> → </w:t>
      </w:r>
      <w:r w:rsidRPr="007E3648">
        <w:rPr>
          <w:b/>
        </w:rPr>
        <w:t>a</w:t>
      </w:r>
      <w:r>
        <w:rPr>
          <w:rStyle w:val="subscript"/>
        </w:rPr>
        <w:t>s</w:t>
      </w:r>
      <w:r>
        <w:tab/>
      </w:r>
      <w:r w:rsidRPr="00531E88">
        <w:rPr>
          <w:b/>
        </w:rPr>
        <w:t>a</w:t>
      </w:r>
      <w:r>
        <w:t>'</w:t>
      </w:r>
      <w:r>
        <w:rPr>
          <w:rStyle w:val="subscript"/>
        </w:rPr>
        <w:t>S'</w:t>
      </w:r>
      <w:r>
        <w:t xml:space="preserve">→  </w:t>
      </w:r>
      <w:r w:rsidRPr="007E3648">
        <w:rPr>
          <w:b/>
        </w:rPr>
        <w:t>a</w:t>
      </w:r>
      <w:r>
        <w:rPr>
          <w:rStyle w:val="subscript"/>
        </w:rPr>
        <w:t>r</w:t>
      </w:r>
      <w:r>
        <w:tab/>
      </w:r>
      <w:r>
        <w:tab/>
      </w:r>
      <w:r>
        <w:tab/>
      </w:r>
      <w:r>
        <w:tab/>
      </w:r>
      <w:r>
        <w:tab/>
      </w:r>
      <w:r>
        <w:tab/>
      </w:r>
      <w:r>
        <w:tab/>
        <w:t>(</w:t>
      </w:r>
      <w:r w:rsidR="00233515">
        <w:t>10.1</w:t>
      </w:r>
      <w:r>
        <w:t>)</w:t>
      </w:r>
    </w:p>
    <w:p w14:paraId="15F0F0E0" w14:textId="77777777" w:rsidR="00233515" w:rsidRDefault="00233515" w:rsidP="00233515">
      <w:pPr>
        <w:tabs>
          <w:tab w:val="left" w:pos="7200"/>
          <w:tab w:val="left" w:pos="7920"/>
          <w:tab w:val="right" w:pos="9270"/>
        </w:tabs>
      </w:pPr>
    </w:p>
    <w:p w14:paraId="575585B5" w14:textId="77777777" w:rsidR="00233515" w:rsidRPr="00233515" w:rsidRDefault="00233515" w:rsidP="00233515">
      <w:pPr>
        <w:tabs>
          <w:tab w:val="left" w:pos="7200"/>
          <w:tab w:val="left" w:pos="7920"/>
          <w:tab w:val="right" w:pos="9270"/>
        </w:tabs>
      </w:pPr>
      <w:r>
        <w:t>In terms of the discussion in Section 1</w:t>
      </w:r>
      <w:r w:rsidR="001A12FF">
        <w:t xml:space="preserve"> (h)</w:t>
      </w:r>
      <w:r>
        <w:t>, Goldstein has chosen</w:t>
      </w:r>
      <w:r w:rsidR="001A12FF">
        <w:t xml:space="preserve"> for his </w:t>
      </w:r>
      <w:r w:rsidR="001A12FF" w:rsidRPr="001A12FF">
        <w:rPr>
          <w:b/>
        </w:rPr>
        <w:t>v</w:t>
      </w:r>
      <w:r w:rsidR="001A12FF">
        <w:rPr>
          <w:rStyle w:val="subscript"/>
        </w:rPr>
        <w:t>s</w:t>
      </w:r>
      <w:r w:rsidR="001A12FF">
        <w:t xml:space="preserve"> and </w:t>
      </w:r>
      <w:r w:rsidR="001A12FF" w:rsidRPr="001A12FF">
        <w:rPr>
          <w:b/>
        </w:rPr>
        <w:t>a</w:t>
      </w:r>
      <w:r w:rsidR="001A12FF">
        <w:rPr>
          <w:rStyle w:val="subscript"/>
        </w:rPr>
        <w:t xml:space="preserve">s </w:t>
      </w:r>
      <w:r w:rsidRPr="00560BFA">
        <w:rPr>
          <w:i/>
        </w:rPr>
        <w:t>not</w:t>
      </w:r>
      <w:r>
        <w:t xml:space="preserve"> to use the "natural" velocity and acceleration </w:t>
      </w:r>
      <w:r w:rsidR="001A12FF" w:rsidRPr="001A12FF">
        <w:rPr>
          <w:b/>
        </w:rPr>
        <w:t>v</w:t>
      </w:r>
      <w:r w:rsidR="001A12FF">
        <w:t xml:space="preserve"> and </w:t>
      </w:r>
      <w:r w:rsidR="001A12FF" w:rsidRPr="001A12FF">
        <w:rPr>
          <w:b/>
        </w:rPr>
        <w:t>a</w:t>
      </w:r>
      <w:r w:rsidR="001A12FF">
        <w:t xml:space="preserve"> </w:t>
      </w:r>
      <w:r>
        <w:t>shown in (1.3</w:t>
      </w:r>
      <w:r w:rsidR="00560BFA">
        <w:t>2</w:t>
      </w:r>
      <w:r>
        <w:t>) and (1.3</w:t>
      </w:r>
      <w:r w:rsidR="00560BFA">
        <w:t>3</w:t>
      </w:r>
      <w:r>
        <w:t xml:space="preserve">). </w:t>
      </w:r>
    </w:p>
    <w:p w14:paraId="06F763C6" w14:textId="77777777" w:rsidR="006274BD" w:rsidRDefault="006274BD" w:rsidP="00AA3559"/>
    <w:p w14:paraId="5BBB4F70" w14:textId="77777777" w:rsidR="006274BD" w:rsidRPr="006274BD" w:rsidRDefault="006274BD" w:rsidP="00AA3559">
      <w:r>
        <w:t>Let's test out</w:t>
      </w:r>
      <w:r w:rsidR="00560BFA">
        <w:t xml:space="preserve"> rules (10.1)</w:t>
      </w:r>
      <w:r>
        <w:t>.  Consider our (6.8a) and its Goldstein translation</w:t>
      </w:r>
      <w:r w:rsidR="00561099">
        <w:t xml:space="preserve"> </w:t>
      </w:r>
      <w:r w:rsidR="001A12FF">
        <w:t xml:space="preserve">by (10.1) </w:t>
      </w:r>
      <w:r w:rsidR="00561099">
        <w:t xml:space="preserve">on the second line, </w:t>
      </w:r>
    </w:p>
    <w:p w14:paraId="3BE3517B" w14:textId="77777777" w:rsidR="00086269" w:rsidRDefault="00086269" w:rsidP="00AA3559"/>
    <w:p w14:paraId="1AB9B4B3" w14:textId="77777777" w:rsidR="006274BD" w:rsidRPr="00A2236B" w:rsidRDefault="006274BD" w:rsidP="006274BD">
      <w:pPr>
        <w:tabs>
          <w:tab w:val="left" w:pos="7200"/>
          <w:tab w:val="left" w:pos="7920"/>
          <w:tab w:val="right" w:pos="9270"/>
        </w:tabs>
      </w:pPr>
      <w:r>
        <w:tab/>
      </w:r>
      <w:r w:rsidRPr="008848D4">
        <w:rPr>
          <w:b/>
        </w:rPr>
        <w:t>v</w:t>
      </w:r>
      <w:r>
        <w:t>'</w:t>
      </w:r>
      <w:r>
        <w:rPr>
          <w:rStyle w:val="subscript"/>
        </w:rPr>
        <w:t>S</w:t>
      </w:r>
      <w:r>
        <w:t xml:space="preserve"> =  </w:t>
      </w:r>
      <w:r w:rsidRPr="009E0F3A">
        <w:rPr>
          <w:b/>
          <w:color w:val="000000"/>
        </w:rPr>
        <w:t>v</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tab/>
      </w:r>
      <w:r>
        <w:tab/>
      </w:r>
      <w:r>
        <w:tab/>
      </w:r>
      <w:r>
        <w:tab/>
      </w:r>
      <w:r>
        <w:tab/>
      </w:r>
      <w:r w:rsidRPr="00233515">
        <w:rPr>
          <w:i/>
        </w:rPr>
        <w:t>(6.8a)</w:t>
      </w:r>
    </w:p>
    <w:p w14:paraId="615608C6" w14:textId="77777777" w:rsidR="006274BD" w:rsidRDefault="006274BD" w:rsidP="006274BD">
      <w:pPr>
        <w:tabs>
          <w:tab w:val="left" w:pos="7200"/>
          <w:tab w:val="left" w:pos="7920"/>
          <w:tab w:val="right" w:pos="9270"/>
        </w:tabs>
      </w:pPr>
      <w:r>
        <w:rPr>
          <w:b/>
        </w:rPr>
        <w:tab/>
      </w:r>
      <w:r w:rsidRPr="0024415C">
        <w:rPr>
          <w:b/>
        </w:rPr>
        <w:t>v</w:t>
      </w:r>
      <w:r>
        <w:rPr>
          <w:rStyle w:val="subscript"/>
        </w:rPr>
        <w:t>s</w:t>
      </w:r>
      <w:r w:rsidR="00233515">
        <w:t xml:space="preserve"> =  </w:t>
      </w:r>
      <w:r w:rsidRPr="0024415C">
        <w:rPr>
          <w:b/>
        </w:rPr>
        <w:t>v</w:t>
      </w:r>
      <w:r>
        <w:rPr>
          <w:rStyle w:val="subscript"/>
        </w:rPr>
        <w:t>r</w:t>
      </w:r>
      <w:r w:rsidRPr="009E0F3A">
        <w:rPr>
          <w:color w:val="000000"/>
        </w:rPr>
        <w:t xml:space="preserve">  + </w:t>
      </w:r>
      <w:r w:rsidRPr="009E0F3A">
        <w:rPr>
          <w:b/>
          <w:color w:val="000000"/>
        </w:rPr>
        <w:t>ω</w:t>
      </w:r>
      <w:r w:rsidRPr="009E0F3A">
        <w:rPr>
          <w:color w:val="000000"/>
        </w:rPr>
        <w:t xml:space="preserve"> x </w:t>
      </w:r>
      <w:r w:rsidRPr="009E0F3A">
        <w:rPr>
          <w:b/>
          <w:color w:val="000000"/>
        </w:rPr>
        <w:t>r</w:t>
      </w:r>
      <w:r>
        <w:tab/>
      </w:r>
      <w:r>
        <w:tab/>
      </w:r>
      <w:r>
        <w:tab/>
      </w:r>
      <w:r>
        <w:tab/>
      </w:r>
      <w:r>
        <w:tab/>
      </w:r>
      <w:r>
        <w:tab/>
        <w:t>// Goldstein p 135 (4-104)</w:t>
      </w:r>
    </w:p>
    <w:p w14:paraId="3C9B744A" w14:textId="77777777" w:rsidR="006274BD" w:rsidRDefault="006274BD" w:rsidP="006274BD">
      <w:pPr>
        <w:tabs>
          <w:tab w:val="left" w:pos="7200"/>
          <w:tab w:val="left" w:pos="7920"/>
          <w:tab w:val="right" w:pos="9270"/>
        </w:tabs>
      </w:pPr>
      <w:r>
        <w:tab/>
      </w:r>
      <w:r>
        <w:tab/>
      </w:r>
      <w:r>
        <w:tab/>
      </w:r>
      <w:r>
        <w:tab/>
      </w:r>
      <w:r>
        <w:tab/>
      </w:r>
      <w:r>
        <w:tab/>
      </w:r>
      <w:r>
        <w:tab/>
      </w:r>
      <w:r>
        <w:tab/>
      </w:r>
      <w:r>
        <w:tab/>
        <w:t xml:space="preserve">// GPS p 175 (4.88) </w:t>
      </w:r>
    </w:p>
    <w:p w14:paraId="32C904FD" w14:textId="77777777" w:rsidR="006274BD" w:rsidRDefault="006274BD" w:rsidP="006274BD">
      <w:pPr>
        <w:tabs>
          <w:tab w:val="left" w:pos="7200"/>
          <w:tab w:val="left" w:pos="7920"/>
          <w:tab w:val="right" w:pos="9270"/>
        </w:tabs>
      </w:pPr>
    </w:p>
    <w:p w14:paraId="64D12A09" w14:textId="77777777" w:rsidR="006274BD" w:rsidRPr="006274BD" w:rsidRDefault="006274BD" w:rsidP="006274BD">
      <w:pPr>
        <w:tabs>
          <w:tab w:val="left" w:pos="7200"/>
          <w:tab w:val="left" w:pos="7920"/>
          <w:tab w:val="right" w:pos="9270"/>
        </w:tabs>
      </w:pPr>
      <w:r>
        <w:t xml:space="preserve">So this is another piece of evidence confirming our interpretation. Notice that (6.8a) is just the G Rule for the vector </w:t>
      </w:r>
      <w:r w:rsidRPr="006274BD">
        <w:rPr>
          <w:b/>
        </w:rPr>
        <w:t>r</w:t>
      </w:r>
      <w:r>
        <w:t>', and that is how Go</w:t>
      </w:r>
      <w:r w:rsidR="00233515">
        <w:t xml:space="preserve">ldstein motivates the equation (but with his </w:t>
      </w:r>
      <w:r w:rsidR="00233515" w:rsidRPr="00233515">
        <w:rPr>
          <w:b/>
        </w:rPr>
        <w:t>r</w:t>
      </w:r>
      <w:r w:rsidR="00233515">
        <w:t xml:space="preserve">). </w:t>
      </w:r>
    </w:p>
    <w:p w14:paraId="47468A17" w14:textId="77777777" w:rsidR="006274BD" w:rsidRDefault="006274BD" w:rsidP="00AA3559"/>
    <w:p w14:paraId="782C60A1" w14:textId="77777777" w:rsidR="00086269" w:rsidRPr="00086269" w:rsidRDefault="008B572A" w:rsidP="008B572A">
      <w:pPr>
        <w:pStyle w:val="Heading3"/>
      </w:pPr>
      <w:bookmarkStart w:id="60" w:name="_Toc338840509"/>
      <w:r>
        <w:t>(c)</w:t>
      </w:r>
      <w:r w:rsidR="00086269" w:rsidRPr="00086269">
        <w:t xml:space="preserve"> </w:t>
      </w:r>
      <w:r w:rsidR="00E24CEE">
        <w:t>A</w:t>
      </w:r>
      <w:r w:rsidR="00086269" w:rsidRPr="00086269">
        <w:t xml:space="preserve"> </w:t>
      </w:r>
      <w:r w:rsidR="0096728E">
        <w:t xml:space="preserve">hidden </w:t>
      </w:r>
      <w:r w:rsidR="00086269" w:rsidRPr="00086269">
        <w:t>approximation is located</w:t>
      </w:r>
      <w:bookmarkEnd w:id="60"/>
    </w:p>
    <w:p w14:paraId="5983FD3E" w14:textId="77777777" w:rsidR="00086269" w:rsidRDefault="00086269" w:rsidP="00AA3559"/>
    <w:p w14:paraId="37971DFF" w14:textId="77777777" w:rsidR="00086269" w:rsidRDefault="00086269" w:rsidP="00AA3559">
      <w:r>
        <w:t>In his discussion on page 135 (</w:t>
      </w:r>
      <w:r w:rsidR="00C46AEC">
        <w:t>1950</w:t>
      </w:r>
      <w:r>
        <w:t xml:space="preserve">) Goldstein says </w:t>
      </w:r>
      <w:r w:rsidRPr="001A12FF">
        <w:t>nothing at all</w:t>
      </w:r>
      <w:r>
        <w:t xml:space="preserve"> about any approximations, although he does have in mind the specific </w:t>
      </w:r>
      <w:r w:rsidR="00D05F9D">
        <w:t>earth</w:t>
      </w:r>
      <w:r>
        <w:t xml:space="preserve"> system. On page 135 he states "the equation of motion" in an equation with no number as</w:t>
      </w:r>
    </w:p>
    <w:p w14:paraId="3B669DBF" w14:textId="77777777" w:rsidR="00086269" w:rsidRDefault="00086269" w:rsidP="00AA3559"/>
    <w:p w14:paraId="6ABE879E" w14:textId="77777777" w:rsidR="00086269" w:rsidRDefault="00086269" w:rsidP="00AA3559">
      <w:r>
        <w:tab/>
      </w:r>
      <w:r w:rsidRPr="00086269">
        <w:rPr>
          <w:b/>
        </w:rPr>
        <w:t>F</w:t>
      </w:r>
      <w:r>
        <w:t xml:space="preserve"> = m</w:t>
      </w:r>
      <w:r w:rsidRPr="00086269">
        <w:rPr>
          <w:b/>
        </w:rPr>
        <w:t>a</w:t>
      </w:r>
      <w:r>
        <w:rPr>
          <w:rStyle w:val="subscript"/>
        </w:rPr>
        <w:t>s</w:t>
      </w:r>
      <w:r>
        <w:tab/>
      </w:r>
      <w:r>
        <w:tab/>
      </w:r>
      <w:r>
        <w:tab/>
        <w:t>// Goldstein page 135, no number</w:t>
      </w:r>
    </w:p>
    <w:p w14:paraId="2A65B36F" w14:textId="77777777" w:rsidR="00086269" w:rsidRDefault="00086269" w:rsidP="00AA3559">
      <w:r>
        <w:tab/>
      </w:r>
      <w:r>
        <w:tab/>
      </w:r>
      <w:r>
        <w:tab/>
      </w:r>
      <w:r>
        <w:tab/>
      </w:r>
      <w:r>
        <w:tab/>
        <w:t>// GPS p 175, no number</w:t>
      </w:r>
    </w:p>
    <w:p w14:paraId="1AA1668B" w14:textId="77777777" w:rsidR="00086269" w:rsidRDefault="00086269" w:rsidP="00AA3559"/>
    <w:p w14:paraId="3CE7A555" w14:textId="77777777" w:rsidR="00086269" w:rsidRDefault="00086269" w:rsidP="00AA3559">
      <w:r>
        <w:t xml:space="preserve">According to our translation rules, this says that </w:t>
      </w:r>
      <w:r w:rsidRPr="00086269">
        <w:rPr>
          <w:b/>
        </w:rPr>
        <w:t>F</w:t>
      </w:r>
      <w:r>
        <w:t xml:space="preserve"> = m</w:t>
      </w:r>
      <w:r w:rsidRPr="007E3648">
        <w:rPr>
          <w:b/>
        </w:rPr>
        <w:t>a</w:t>
      </w:r>
      <w:r>
        <w:rPr>
          <w:b/>
        </w:rPr>
        <w:t>'</w:t>
      </w:r>
      <w:r>
        <w:rPr>
          <w:rStyle w:val="subscript"/>
        </w:rPr>
        <w:t xml:space="preserve">S </w:t>
      </w:r>
      <w:r>
        <w:t>. But the correct Newton's Law is</w:t>
      </w:r>
    </w:p>
    <w:p w14:paraId="1DBE889F" w14:textId="77777777" w:rsidR="00086269" w:rsidRDefault="00086269" w:rsidP="00AA3559"/>
    <w:p w14:paraId="318BEDF7" w14:textId="77777777" w:rsidR="00086269" w:rsidRDefault="00086269" w:rsidP="005022A2">
      <w:pPr>
        <w:tabs>
          <w:tab w:val="left" w:pos="7200"/>
          <w:tab w:val="left" w:pos="7920"/>
          <w:tab w:val="right" w:pos="9270"/>
        </w:tabs>
      </w:pPr>
      <w:r>
        <w:rPr>
          <w:rStyle w:val="subscript"/>
        </w:rPr>
        <w:t xml:space="preserve"> </w:t>
      </w:r>
      <w:r>
        <w:rPr>
          <w:b/>
        </w:rPr>
        <w:tab/>
      </w:r>
      <w:r w:rsidRPr="00E13626">
        <w:rPr>
          <w:b/>
        </w:rPr>
        <w:t>F</w:t>
      </w:r>
      <w:r>
        <w:t xml:space="preserve"> = m</w:t>
      </w:r>
      <w:r w:rsidRPr="00E13626">
        <w:rPr>
          <w:b/>
        </w:rPr>
        <w:t>a</w:t>
      </w:r>
      <w:r>
        <w:t xml:space="preserve">  </w:t>
      </w:r>
      <w:r>
        <w:tab/>
      </w:r>
      <w:r>
        <w:tab/>
      </w:r>
      <w:r>
        <w:tab/>
      </w:r>
      <w:r>
        <w:tab/>
      </w:r>
      <w:r>
        <w:tab/>
      </w:r>
      <w:r>
        <w:tab/>
      </w:r>
      <w:r>
        <w:tab/>
      </w:r>
      <w:r>
        <w:tab/>
      </w:r>
      <w:r>
        <w:tab/>
      </w:r>
      <w:r>
        <w:tab/>
      </w:r>
      <w:r>
        <w:tab/>
      </w:r>
      <w:r w:rsidRPr="00086269">
        <w:rPr>
          <w:i/>
        </w:rPr>
        <w:t>(8.1)</w:t>
      </w:r>
    </w:p>
    <w:p w14:paraId="6034EB07" w14:textId="77777777" w:rsidR="00086269" w:rsidRDefault="00086269" w:rsidP="00086269"/>
    <w:p w14:paraId="692964A0" w14:textId="77777777" w:rsidR="00086269" w:rsidRDefault="00086269" w:rsidP="00086269">
      <w:r>
        <w:t>and according to our</w:t>
      </w:r>
      <w:r w:rsidR="006274BD">
        <w:t xml:space="preserve"> </w:t>
      </w:r>
      <w:r>
        <w:t>(7.5)</w:t>
      </w:r>
      <w:r w:rsidR="006274BD">
        <w:t>,</w:t>
      </w:r>
    </w:p>
    <w:p w14:paraId="74063C57" w14:textId="77777777" w:rsidR="00086269" w:rsidRDefault="00086269" w:rsidP="00086269"/>
    <w:p w14:paraId="2E45DD3A" w14:textId="77777777" w:rsidR="00086269" w:rsidRDefault="00086269" w:rsidP="005022A2">
      <w:pPr>
        <w:tabs>
          <w:tab w:val="left" w:pos="7200"/>
          <w:tab w:val="left" w:pos="7920"/>
          <w:tab w:val="right" w:pos="9270"/>
        </w:tabs>
      </w:pPr>
      <w:r w:rsidRPr="003B1DB6">
        <w:rPr>
          <w:color w:val="000000"/>
        </w:rPr>
        <w:tab/>
      </w:r>
      <w:r w:rsidRPr="003B1DB6">
        <w:rPr>
          <w:b/>
          <w:color w:val="000000"/>
        </w:rPr>
        <w:t>a</w:t>
      </w:r>
      <w:r w:rsidRPr="003B1DB6">
        <w:rPr>
          <w:rStyle w:val="subscript"/>
          <w:color w:val="000000"/>
        </w:rPr>
        <w:t xml:space="preserve"> </w:t>
      </w:r>
      <w:r w:rsidRPr="003B1DB6">
        <w:rPr>
          <w:color w:val="000000"/>
        </w:rPr>
        <w:t xml:space="preserve"> =  </w:t>
      </w:r>
      <w:r w:rsidRPr="003B1DB6">
        <w:rPr>
          <w:b/>
          <w:color w:val="000000"/>
        </w:rPr>
        <w:t>a</w:t>
      </w:r>
      <w:r w:rsidRPr="003B1DB6">
        <w:rPr>
          <w:color w:val="000000"/>
        </w:rPr>
        <w:t>'</w:t>
      </w:r>
      <w:r w:rsidRPr="003B1DB6">
        <w:rPr>
          <w:rStyle w:val="subscript"/>
          <w:color w:val="000000"/>
        </w:rPr>
        <w:t>S</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6274BD">
        <w:rPr>
          <w:rStyle w:val="subscript"/>
          <w:color w:val="000000"/>
        </w:rPr>
        <w:t xml:space="preserve"> </w:t>
      </w:r>
      <w:r w:rsidR="006274BD">
        <w:rPr>
          <w:color w:val="000000"/>
        </w:rPr>
        <w:t>,</w:t>
      </w:r>
      <w:r w:rsidRPr="003B1DB6">
        <w:rPr>
          <w:color w:val="000000"/>
        </w:rPr>
        <w:t xml:space="preserve"> </w:t>
      </w:r>
      <w:r w:rsidRPr="003B1DB6">
        <w:rPr>
          <w:i/>
          <w:color w:val="000000"/>
        </w:rPr>
        <w:tab/>
      </w:r>
      <w:r w:rsidRPr="003B1DB6">
        <w:rPr>
          <w:i/>
          <w:color w:val="000000"/>
        </w:rPr>
        <w:tab/>
      </w:r>
      <w:r w:rsidR="006274BD">
        <w:rPr>
          <w:i/>
          <w:color w:val="000000"/>
        </w:rPr>
        <w:tab/>
      </w:r>
      <w:r w:rsidRPr="003B1DB6">
        <w:rPr>
          <w:i/>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3B1DB6">
        <w:rPr>
          <w:color w:val="000000"/>
        </w:rPr>
        <w:tab/>
      </w:r>
      <w:r w:rsidRPr="00086269">
        <w:rPr>
          <w:i/>
          <w:color w:val="000000"/>
        </w:rPr>
        <w:t>(7.5)</w:t>
      </w:r>
    </w:p>
    <w:p w14:paraId="4944CB38" w14:textId="77777777" w:rsidR="00086269" w:rsidRDefault="00086269" w:rsidP="00086269"/>
    <w:p w14:paraId="6F34F251" w14:textId="77777777" w:rsidR="00086269" w:rsidRDefault="00086269" w:rsidP="00086269">
      <w:r>
        <w:t>Newton's Law really says</w:t>
      </w:r>
    </w:p>
    <w:p w14:paraId="5D40F87F" w14:textId="77777777" w:rsidR="00086269" w:rsidRDefault="00086269" w:rsidP="00086269"/>
    <w:p w14:paraId="208A0FB5" w14:textId="77777777" w:rsidR="00086269" w:rsidRDefault="00086269" w:rsidP="00086269">
      <w:r>
        <w:tab/>
      </w:r>
      <w:r w:rsidRPr="00E13626">
        <w:rPr>
          <w:b/>
        </w:rPr>
        <w:t>F</w:t>
      </w:r>
      <w:r>
        <w:t xml:space="preserve"> = m</w:t>
      </w:r>
      <w:r w:rsidRPr="00E13626">
        <w:rPr>
          <w:b/>
        </w:rPr>
        <w:t>a</w:t>
      </w:r>
      <w:r>
        <w:rPr>
          <w:b/>
        </w:rPr>
        <w:t>'</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p>
    <w:p w14:paraId="6B8957FC" w14:textId="77777777" w:rsidR="00086269" w:rsidRPr="00086269" w:rsidRDefault="00086269" w:rsidP="00086269">
      <w:r>
        <w:tab/>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sidR="003A5032">
        <w:t>.</w:t>
      </w:r>
      <w:r w:rsidR="008B572A">
        <w:tab/>
        <w:t>// Goldstein implied</w:t>
      </w:r>
      <w:r w:rsidR="008B572A">
        <w:tab/>
      </w:r>
      <w:r w:rsidR="008B572A">
        <w:tab/>
      </w:r>
      <w:r w:rsidR="008B572A">
        <w:tab/>
      </w:r>
      <w:r w:rsidR="008B572A">
        <w:tab/>
      </w:r>
      <w:r w:rsidR="008B572A">
        <w:tab/>
      </w:r>
      <w:r w:rsidR="008B572A">
        <w:tab/>
      </w:r>
    </w:p>
    <w:p w14:paraId="0F015875" w14:textId="77777777" w:rsidR="00086269" w:rsidRPr="00086269" w:rsidRDefault="00086269" w:rsidP="00086269"/>
    <w:p w14:paraId="41AB485C" w14:textId="77777777" w:rsidR="00086269" w:rsidRDefault="00086269" w:rsidP="00AA3559">
      <w:r>
        <w:t xml:space="preserve">We conclude that in writing </w:t>
      </w:r>
      <w:r w:rsidRPr="00086269">
        <w:rPr>
          <w:b/>
        </w:rPr>
        <w:t>F</w:t>
      </w:r>
      <w:r>
        <w:t xml:space="preserve"> = m</w:t>
      </w:r>
      <w:r w:rsidRPr="00086269">
        <w:rPr>
          <w:b/>
        </w:rPr>
        <w:t>a</w:t>
      </w:r>
      <w:r>
        <w:rPr>
          <w:rStyle w:val="subscript"/>
        </w:rPr>
        <w:t>s</w:t>
      </w:r>
      <w:r>
        <w:t xml:space="preserve">, Goldstein has </w:t>
      </w:r>
      <w:r w:rsidR="001A12FF">
        <w:t>made</w:t>
      </w:r>
      <w:r>
        <w:t xml:space="preserve"> the approximation that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can be neglected. This is the same assumption Marion makes</w:t>
      </w:r>
      <w:r w:rsidR="006274BD">
        <w:t xml:space="preserve"> explicitly</w:t>
      </w:r>
      <w:r>
        <w:t xml:space="preserve">. So we interpret </w:t>
      </w:r>
      <w:r w:rsidR="006274BD">
        <w:t>Goldstein's</w:t>
      </w:r>
      <w:r>
        <w:t xml:space="preserve"> unnumbered equation as </w:t>
      </w:r>
    </w:p>
    <w:p w14:paraId="6303D2AD" w14:textId="77777777" w:rsidR="00EB24D6" w:rsidRPr="008B572A" w:rsidRDefault="00086269" w:rsidP="005022A2">
      <w:pPr>
        <w:tabs>
          <w:tab w:val="left" w:pos="7200"/>
          <w:tab w:val="left" w:pos="7920"/>
          <w:tab w:val="right" w:pos="9270"/>
        </w:tabs>
      </w:pPr>
      <w:r>
        <w:tab/>
      </w:r>
      <w:r w:rsidRPr="00E13626">
        <w:rPr>
          <w:b/>
        </w:rPr>
        <w:t>F</w:t>
      </w:r>
      <w:r>
        <w:t xml:space="preserve"> =  m</w:t>
      </w:r>
      <w:r w:rsidRPr="00086269">
        <w:rPr>
          <w:b/>
        </w:rPr>
        <w:t>a</w:t>
      </w:r>
      <w:r>
        <w:rPr>
          <w:rStyle w:val="subscript"/>
        </w:rPr>
        <w:t>s</w:t>
      </w:r>
      <w:r>
        <w:t xml:space="preserve"> + 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086269">
        <w:rPr>
          <w:b/>
        </w:rPr>
        <w:t>a</w:t>
      </w:r>
      <w:r>
        <w:rPr>
          <w:rStyle w:val="subscript"/>
        </w:rPr>
        <w:t>s</w:t>
      </w:r>
      <w:r w:rsidR="008B572A">
        <w:tab/>
      </w:r>
      <w:r w:rsidR="003A5032">
        <w:t>.</w:t>
      </w:r>
      <w:r w:rsidR="008B572A">
        <w:tab/>
      </w:r>
      <w:r w:rsidR="008B572A">
        <w:tab/>
      </w:r>
      <w:r w:rsidR="008B572A">
        <w:tab/>
      </w:r>
      <w:r w:rsidR="008B572A">
        <w:tab/>
      </w:r>
      <w:r w:rsidR="008B572A">
        <w:tab/>
      </w:r>
      <w:r w:rsidR="008B572A">
        <w:tab/>
      </w:r>
      <w:r w:rsidR="008B572A">
        <w:tab/>
      </w:r>
      <w:r w:rsidR="008B572A">
        <w:tab/>
        <w:t>(10.2)</w:t>
      </w:r>
    </w:p>
    <w:p w14:paraId="24B62E36" w14:textId="77777777" w:rsidR="006274BD" w:rsidRDefault="006274BD" w:rsidP="00086269"/>
    <w:p w14:paraId="7C178EA7" w14:textId="77777777" w:rsidR="00E8578D" w:rsidRDefault="006274BD" w:rsidP="00086269">
      <w:r>
        <w:t xml:space="preserve">His remaining </w:t>
      </w:r>
      <w:r w:rsidR="00FE275D">
        <w:t xml:space="preserve">two </w:t>
      </w:r>
      <w:r>
        <w:t xml:space="preserve">equations can be obtained as follows. </w:t>
      </w:r>
      <w:r w:rsidR="00E8578D">
        <w:t>We go back to (8.4</w:t>
      </w:r>
      <w:r w:rsidR="008B572A">
        <w:t>a</w:t>
      </w:r>
      <w:r w:rsidR="00E8578D">
        <w:t>)</w:t>
      </w:r>
      <w:r w:rsidR="00E8578D">
        <w:rPr>
          <w:rStyle w:val="subscript"/>
        </w:rPr>
        <w:t>approx</w:t>
      </w:r>
      <w:r w:rsidR="00E8578D">
        <w:t xml:space="preserve"> and translate it </w:t>
      </w:r>
      <w:r w:rsidR="001A12FF">
        <w:t xml:space="preserve">using the rules (10.1), </w:t>
      </w:r>
    </w:p>
    <w:p w14:paraId="2EC88FFC" w14:textId="77777777" w:rsidR="00E8578D" w:rsidRDefault="00E8578D" w:rsidP="00086269"/>
    <w:p w14:paraId="5F487F00" w14:textId="77777777" w:rsidR="00E8578D" w:rsidRPr="00CF7947" w:rsidRDefault="00E8578D" w:rsidP="00233515">
      <w:pPr>
        <w:tabs>
          <w:tab w:val="left" w:pos="7200"/>
          <w:tab w:val="left" w:pos="7920"/>
          <w:tab w:val="right" w:pos="9270"/>
        </w:tabs>
        <w:rPr>
          <w:rStyle w:val="subscript"/>
        </w:rPr>
      </w:pPr>
      <w:r>
        <w:tab/>
        <w:t>m</w:t>
      </w:r>
      <w:r w:rsidRPr="00531E88">
        <w:rPr>
          <w:b/>
        </w:rPr>
        <w:t>a</w:t>
      </w:r>
      <w:r>
        <w:t>'</w:t>
      </w:r>
      <w:r w:rsidR="008B572A">
        <w:rPr>
          <w:rStyle w:val="subscript"/>
        </w:rPr>
        <w:t xml:space="preserve"> </w:t>
      </w:r>
      <w:r>
        <w:t xml:space="preserve"> = </w:t>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rsidR="008B572A">
        <w:tab/>
      </w:r>
      <w:r>
        <w:tab/>
      </w:r>
      <w:r w:rsidR="005022A2">
        <w:tab/>
      </w:r>
      <w:r>
        <w:t>(8.4a)</w:t>
      </w:r>
      <w:r>
        <w:rPr>
          <w:rStyle w:val="subscript"/>
        </w:rPr>
        <w:t>approx</w:t>
      </w:r>
    </w:p>
    <w:p w14:paraId="7B3D15A3" w14:textId="77777777" w:rsidR="00E8578D" w:rsidRDefault="00E8578D" w:rsidP="00E8578D">
      <w:r>
        <w:tab/>
        <w:t>m</w:t>
      </w:r>
      <w:r>
        <w:rPr>
          <w:b/>
        </w:rPr>
        <w:t>a</w:t>
      </w:r>
      <w:r>
        <w:rPr>
          <w:rStyle w:val="subscript"/>
        </w:rPr>
        <w:t>r</w:t>
      </w:r>
      <w:r w:rsidR="008B572A">
        <w:t xml:space="preserve"> </w:t>
      </w:r>
      <w:r>
        <w:t xml:space="preserve"> = </w:t>
      </w:r>
      <w:r w:rsidRPr="00A10DC6">
        <w:rPr>
          <w:b/>
        </w:rPr>
        <w:t>F</w:t>
      </w:r>
      <w:r>
        <w:rPr>
          <w:rStyle w:val="subscript"/>
        </w:rPr>
        <w:t>eff</w:t>
      </w:r>
      <w:r>
        <w:t xml:space="preserve">  =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008B572A">
        <w:rPr>
          <w:rStyle w:val="subscript"/>
          <w:rFonts w:ascii="Times New Roman" w:hAnsi="Times New Roman"/>
          <w:b w:val="0"/>
          <w:color w:val="000000"/>
          <w:sz w:val="22"/>
          <w:vertAlign w:val="baseline"/>
        </w:rPr>
        <w:tab/>
      </w:r>
      <w:r w:rsidR="008B572A">
        <w:tab/>
      </w:r>
      <w:r>
        <w:t>// Goldstein p 135 (4-106)</w:t>
      </w:r>
    </w:p>
    <w:p w14:paraId="71740AF8" w14:textId="77777777" w:rsidR="00E8578D" w:rsidRDefault="00FE275D" w:rsidP="00E8578D">
      <w:r>
        <w:tab/>
      </w:r>
      <w:r>
        <w:tab/>
      </w:r>
      <w:r>
        <w:tab/>
      </w:r>
      <w:r>
        <w:tab/>
      </w:r>
      <w:r>
        <w:tab/>
      </w:r>
      <w:r>
        <w:tab/>
      </w:r>
      <w:r>
        <w:tab/>
      </w:r>
      <w:r>
        <w:tab/>
      </w:r>
      <w:r>
        <w:tab/>
      </w:r>
      <w:r>
        <w:tab/>
        <w:t>// GPS p 175 (4.90)</w:t>
      </w:r>
    </w:p>
    <w:p w14:paraId="0BD5B692" w14:textId="77777777" w:rsidR="00FE275D" w:rsidRDefault="00FE275D" w:rsidP="00E8578D"/>
    <w:p w14:paraId="20C9B6DD" w14:textId="77777777" w:rsidR="00E8578D" w:rsidRPr="00E8578D" w:rsidRDefault="00E8578D" w:rsidP="00E8578D">
      <w:r>
        <w:t>Next, c</w:t>
      </w:r>
      <w:r w:rsidR="00FE275D">
        <w:t>ombine</w:t>
      </w:r>
      <w:r>
        <w:t xml:space="preserve"> (8.5) and </w:t>
      </w:r>
      <w:r w:rsidRPr="00E8578D">
        <w:t>(8.6)</w:t>
      </w:r>
      <w:r w:rsidRPr="00E8578D">
        <w:rPr>
          <w:rStyle w:val="subscript"/>
          <w:i/>
        </w:rPr>
        <w:t>approx</w:t>
      </w:r>
      <w:r>
        <w:t xml:space="preserve"> </w:t>
      </w:r>
      <w:r w:rsidR="00FE275D">
        <w:t>to</w:t>
      </w:r>
      <w:r>
        <w:t xml:space="preserve"> get the first line, then translate for the 2nd line, </w:t>
      </w:r>
    </w:p>
    <w:p w14:paraId="7578FC1F" w14:textId="77777777" w:rsidR="00E8578D" w:rsidRDefault="00E8578D" w:rsidP="00086269">
      <w:r>
        <w:t xml:space="preserve"> </w:t>
      </w:r>
    </w:p>
    <w:p w14:paraId="3D6D282C" w14:textId="77777777" w:rsidR="00E8578D" w:rsidRPr="008B572A" w:rsidRDefault="00E8578D" w:rsidP="005022A2">
      <w:pPr>
        <w:tabs>
          <w:tab w:val="left" w:pos="7200"/>
          <w:tab w:val="left" w:pos="7920"/>
          <w:tab w:val="right" w:pos="9270"/>
        </w:tabs>
        <w:rPr>
          <w:i/>
        </w:rPr>
      </w:pPr>
      <w:r>
        <w:rPr>
          <w:b/>
        </w:rPr>
        <w:tab/>
      </w:r>
      <w:r w:rsidRPr="00A10DC6">
        <w:rPr>
          <w:b/>
        </w:rPr>
        <w:t>F</w:t>
      </w:r>
      <w:r w:rsidR="005B1720">
        <w:rPr>
          <w:b/>
        </w:rPr>
        <w:t>'</w:t>
      </w:r>
      <w:r>
        <w:rPr>
          <w:rStyle w:val="subscript"/>
        </w:rPr>
        <w:t>eff</w:t>
      </w:r>
      <w:r>
        <w:t xml:space="preserve"> =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w:t>
      </w:r>
      <w:r>
        <w:tab/>
      </w:r>
      <w:r w:rsidR="008B572A">
        <w:tab/>
      </w:r>
      <w:r w:rsidR="008B572A">
        <w:tab/>
      </w:r>
      <w:r w:rsidR="008B572A">
        <w:tab/>
      </w:r>
      <w:r w:rsidR="008B572A" w:rsidRPr="008B572A">
        <w:rPr>
          <w:i/>
        </w:rPr>
        <w:t>(8.6)</w:t>
      </w:r>
      <w:r w:rsidR="008B572A" w:rsidRPr="008B572A">
        <w:rPr>
          <w:rStyle w:val="subscript"/>
          <w:i/>
        </w:rPr>
        <w:t>approx</w:t>
      </w:r>
      <w:r w:rsidR="008B572A" w:rsidRPr="008B572A">
        <w:rPr>
          <w:i/>
        </w:rPr>
        <w:t xml:space="preserve"> + (8.5)</w:t>
      </w:r>
    </w:p>
    <w:p w14:paraId="1FAB0404" w14:textId="77777777" w:rsidR="00E8578D" w:rsidRDefault="00E8578D" w:rsidP="00E8578D">
      <w:r>
        <w:rPr>
          <w:b/>
        </w:rPr>
        <w:tab/>
      </w:r>
      <w:r w:rsidRPr="00A10DC6">
        <w:rPr>
          <w:b/>
        </w:rPr>
        <w:t>F</w:t>
      </w:r>
      <w:r>
        <w:rPr>
          <w:rStyle w:val="subscript"/>
        </w:rPr>
        <w:t>eff</w:t>
      </w:r>
      <w:r>
        <w:t xml:space="preserve"> </w:t>
      </w:r>
      <w:r w:rsidR="005B1720">
        <w:t xml:space="preserve"> </w:t>
      </w:r>
      <w:r>
        <w:t xml:space="preserve">=  </w:t>
      </w:r>
      <w:r w:rsidRPr="00A10DC6">
        <w:rPr>
          <w:b/>
        </w:rPr>
        <w:t>F</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Pr>
          <w:b/>
        </w:rPr>
        <w:t>v</w:t>
      </w:r>
      <w:r>
        <w:rPr>
          <w:rStyle w:val="subscript"/>
        </w:rPr>
        <w:t>r</w:t>
      </w:r>
      <w:r w:rsidR="008B572A">
        <w:t xml:space="preserve"> </w:t>
      </w:r>
      <w:r>
        <w:t>– m</w:t>
      </w:r>
      <w:r w:rsidRPr="00531E88">
        <w:rPr>
          <w:b/>
        </w:rPr>
        <w:fldChar w:fldCharType="begin"/>
      </w:r>
      <w:r w:rsidRPr="00531E88">
        <w:rPr>
          <w:b/>
        </w:rPr>
        <w:instrText xml:space="preserve"> EQ \O(</w:instrText>
      </w:r>
      <w:r w:rsidR="00E6586A">
        <w:rPr>
          <w:b/>
        </w:rPr>
        <w:instrText>ω,\S\up4</w:instrText>
      </w:r>
      <w:r w:rsidR="0071058E" w:rsidRPr="0071058E">
        <w:instrText>(•)</w:instrText>
      </w:r>
      <w:r w:rsidRPr="00531E88">
        <w:rPr>
          <w:b/>
        </w:rPr>
        <w:instrText>)</w:instrText>
      </w:r>
      <w:r w:rsidRPr="00531E88">
        <w:rPr>
          <w:b/>
        </w:rPr>
        <w:fldChar w:fldCharType="end"/>
      </w:r>
      <w:r>
        <w:t xml:space="preserve"> x </w:t>
      </w:r>
      <w:r w:rsidRPr="009E0F3A">
        <w:rPr>
          <w:b/>
          <w:color w:val="000000"/>
        </w:rPr>
        <w:t>r</w:t>
      </w:r>
      <w:r>
        <w:tab/>
      </w:r>
      <w:r>
        <w:tab/>
      </w:r>
      <w:r w:rsidR="008B572A">
        <w:tab/>
      </w:r>
      <w:r>
        <w:t>// Goldstein p 135 (4-107)</w:t>
      </w:r>
    </w:p>
    <w:p w14:paraId="7EC5D3BB" w14:textId="77777777" w:rsidR="00E8578D" w:rsidRDefault="00FE275D" w:rsidP="00E8578D">
      <w:r>
        <w:tab/>
      </w:r>
      <w:r>
        <w:tab/>
      </w:r>
      <w:r>
        <w:tab/>
      </w:r>
      <w:r>
        <w:tab/>
      </w:r>
      <w:r>
        <w:tab/>
      </w:r>
      <w:r>
        <w:tab/>
      </w:r>
      <w:r>
        <w:tab/>
      </w:r>
      <w:r>
        <w:tab/>
      </w:r>
      <w:r>
        <w:tab/>
      </w:r>
      <w:r>
        <w:tab/>
        <w:t>// GPS p 175 (4.91)</w:t>
      </w:r>
    </w:p>
    <w:p w14:paraId="0658BBAD" w14:textId="77777777" w:rsidR="009838D4" w:rsidRDefault="009838D4" w:rsidP="00E8578D"/>
    <w:p w14:paraId="15249060" w14:textId="77777777" w:rsidR="002A1DA0" w:rsidRDefault="002A1DA0" w:rsidP="002A1DA0">
      <w:pPr>
        <w:tabs>
          <w:tab w:val="left" w:pos="7200"/>
          <w:tab w:val="left" w:pos="7920"/>
          <w:tab w:val="right" w:pos="9270"/>
        </w:tabs>
        <w:rPr>
          <w:rStyle w:val="Hyperlink"/>
          <w:color w:val="auto"/>
          <w:u w:val="none"/>
        </w:rPr>
        <w:sectPr w:rsidR="002A1DA0">
          <w:headerReference w:type="default" r:id="rId79"/>
          <w:footerReference w:type="default" r:id="rId80"/>
          <w:pgSz w:w="12240" w:h="15840"/>
          <w:pgMar w:top="1440" w:right="1440" w:bottom="1440" w:left="1440" w:header="720" w:footer="720" w:gutter="0"/>
          <w:cols w:space="720"/>
        </w:sectPr>
      </w:pPr>
    </w:p>
    <w:p w14:paraId="36C37304" w14:textId="77777777" w:rsidR="00C276F3" w:rsidRDefault="00C276F3" w:rsidP="00C276F3">
      <w:pPr>
        <w:pStyle w:val="Heading2"/>
      </w:pPr>
      <w:bookmarkStart w:id="61" w:name="_Toc338840510"/>
      <w:r>
        <w:t>11. Angular Momentum</w:t>
      </w:r>
      <w:r w:rsidR="00DD2964">
        <w:t xml:space="preserve"> and</w:t>
      </w:r>
      <w:r>
        <w:t xml:space="preserve"> Fictitious Torques</w:t>
      </w:r>
      <w:r w:rsidR="00DD2964">
        <w:t xml:space="preserve">; the </w:t>
      </w:r>
      <w:r>
        <w:t>Reynolds Transport Theorem</w:t>
      </w:r>
      <w:bookmarkEnd w:id="61"/>
    </w:p>
    <w:p w14:paraId="03202684" w14:textId="77777777" w:rsidR="00C276F3" w:rsidRDefault="00C276F3" w:rsidP="00C276F3">
      <w:pPr>
        <w:pStyle w:val="Heading3"/>
        <w:rPr>
          <w:rFonts w:cs="Times New Roman"/>
          <w:b w:val="0"/>
          <w:bCs w:val="0"/>
          <w:szCs w:val="20"/>
        </w:rPr>
      </w:pPr>
    </w:p>
    <w:p w14:paraId="03724310" w14:textId="77777777" w:rsidR="00C276F3" w:rsidRPr="0093037E" w:rsidRDefault="00C276F3" w:rsidP="00C276F3">
      <w:pPr>
        <w:pStyle w:val="Heading3"/>
      </w:pPr>
      <w:bookmarkStart w:id="62" w:name="_Toc338840511"/>
      <w:r>
        <w:t>(a) Introduction</w:t>
      </w:r>
      <w:bookmarkEnd w:id="62"/>
    </w:p>
    <w:p w14:paraId="51837DA1" w14:textId="77777777" w:rsidR="00C276F3" w:rsidRDefault="00C276F3" w:rsidP="00C276F3"/>
    <w:p w14:paraId="3C775887" w14:textId="77777777" w:rsidR="00C276F3" w:rsidRDefault="00C276F3" w:rsidP="00C276F3">
      <w:r>
        <w:t>Nomenclature is an issue for this subject, and here is a vague partial table of usage:</w:t>
      </w:r>
    </w:p>
    <w:p w14:paraId="498C15CC" w14:textId="77777777" w:rsidR="00C276F3" w:rsidRDefault="00C276F3" w:rsidP="00C276F3"/>
    <w:p w14:paraId="1E2D1C63" w14:textId="77777777" w:rsidR="00C276F3" w:rsidRPr="00B132CF" w:rsidRDefault="00FE730D"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rPr>
          <w:u w:val="words"/>
        </w:rPr>
      </w:pPr>
      <w:r>
        <w:tab/>
      </w:r>
      <w:r>
        <w:tab/>
      </w:r>
      <w:r w:rsidR="00C276F3">
        <w:rPr>
          <w:u w:val="words"/>
        </w:rPr>
        <w:t>"</w:t>
      </w:r>
      <w:r w:rsidR="00C276F3" w:rsidRPr="00B132CF">
        <w:rPr>
          <w:u w:val="words"/>
        </w:rPr>
        <w:t>physics</w:t>
      </w:r>
      <w:r w:rsidR="00C276F3">
        <w:rPr>
          <w:u w:val="words"/>
        </w:rPr>
        <w:t>"</w:t>
      </w:r>
      <w:r w:rsidR="00C276F3">
        <w:rPr>
          <w:u w:val="words"/>
        </w:rPr>
        <w:tab/>
        <w:t>continuum mechanics</w:t>
      </w:r>
    </w:p>
    <w:p w14:paraId="43A6BD4F" w14:textId="77777777" w:rsidR="00C276F3" w:rsidRPr="006A6A13"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rPr>
          <w:b/>
        </w:rPr>
        <w:t>r x p</w:t>
      </w:r>
      <w:r w:rsidR="00FE730D">
        <w:tab/>
      </w:r>
      <w:r>
        <w:t>angular momentum</w:t>
      </w:r>
      <w:r w:rsidR="00FE730D">
        <w:t xml:space="preserve"> </w:t>
      </w:r>
      <w:r w:rsidR="00FE730D" w:rsidRPr="00FE730D">
        <w:rPr>
          <w:b/>
        </w:rPr>
        <w:t>L</w:t>
      </w:r>
      <w:r w:rsidR="00FE730D">
        <w:tab/>
      </w:r>
      <w:r>
        <w:t>moment of momentum</w:t>
      </w:r>
      <w:r w:rsidR="001364E3">
        <w:t xml:space="preserve"> (moment of </w:t>
      </w:r>
      <w:r w:rsidR="001364E3" w:rsidRPr="00443403">
        <w:rPr>
          <w:b/>
        </w:rPr>
        <w:t>p</w:t>
      </w:r>
      <w:r w:rsidR="001364E3">
        <w:t>)</w:t>
      </w:r>
    </w:p>
    <w:p w14:paraId="6EB95424" w14:textId="77777777" w:rsidR="00C276F3" w:rsidRPr="008F7F80"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rsidRPr="00B132CF">
        <w:rPr>
          <w:b/>
        </w:rPr>
        <w:t>r</w:t>
      </w:r>
      <w:r>
        <w:t xml:space="preserve"> x </w:t>
      </w:r>
      <w:r w:rsidRPr="00B132CF">
        <w:rPr>
          <w:b/>
        </w:rPr>
        <w:t>F</w:t>
      </w:r>
      <w:r w:rsidR="00FE730D">
        <w:rPr>
          <w:b/>
        </w:rPr>
        <w:tab/>
      </w:r>
      <w:r>
        <w:t>torque</w:t>
      </w:r>
      <w:r w:rsidR="00FE730D">
        <w:t xml:space="preserve"> </w:t>
      </w:r>
      <w:r w:rsidR="00FE730D" w:rsidRPr="00FE730D">
        <w:rPr>
          <w:b/>
        </w:rPr>
        <w:t>N</w:t>
      </w:r>
      <w:r w:rsidR="00FE730D">
        <w:t xml:space="preserve"> or</w:t>
      </w:r>
      <w:r w:rsidR="00FE730D" w:rsidRPr="00FE730D">
        <w:rPr>
          <w:b/>
        </w:rPr>
        <w:t xml:space="preserve"> τ</w:t>
      </w:r>
      <w:r>
        <w:tab/>
        <w:t>moment of force</w:t>
      </w:r>
      <w:r w:rsidR="001364E3">
        <w:t xml:space="preserve"> (moment of </w:t>
      </w:r>
      <w:r w:rsidR="001364E3" w:rsidRPr="00443403">
        <w:rPr>
          <w:b/>
        </w:rPr>
        <w:t>F</w:t>
      </w:r>
      <w:r w:rsidR="001364E3">
        <w:t>), moment</w:t>
      </w:r>
      <w:r w:rsidR="008F7F80">
        <w:t xml:space="preserve"> </w:t>
      </w:r>
      <w:r w:rsidR="006A6A13">
        <w:t>(</w:t>
      </w:r>
      <w:r w:rsidR="008F7F80" w:rsidRPr="008F7F80">
        <w:rPr>
          <w:b/>
        </w:rPr>
        <w:t>M</w:t>
      </w:r>
      <w:r w:rsidR="008F7F80">
        <w:t xml:space="preserve"> or </w:t>
      </w:r>
      <w:r w:rsidR="008F7F80" w:rsidRPr="008F7F80">
        <w:rPr>
          <w:b/>
        </w:rPr>
        <w:t>m</w:t>
      </w:r>
      <w:r w:rsidR="006A6A13">
        <w:rPr>
          <w:b/>
        </w:rPr>
        <w:t>)</w:t>
      </w:r>
    </w:p>
    <w:p w14:paraId="56DDDE1D" w14:textId="77777777" w:rsidR="00C276F3" w:rsidRPr="00185C6B"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t>r</w:t>
      </w:r>
      <w:r w:rsidRPr="00185C6B">
        <w:rPr>
          <w:rStyle w:val="subscript"/>
        </w:rPr>
        <w:sym w:font="Symbol" w:char="F05E"/>
      </w:r>
      <w:r w:rsidR="00FE730D">
        <w:t xml:space="preserve"> = rsinθ</w:t>
      </w:r>
      <w:r w:rsidR="00FE730D">
        <w:tab/>
      </w:r>
      <w:r w:rsidR="00A53F3B">
        <w:t>moment arm</w:t>
      </w:r>
      <w:r w:rsidR="00A53F3B">
        <w:tab/>
      </w:r>
      <w:r>
        <w:t>moment arm</w:t>
      </w:r>
    </w:p>
    <w:p w14:paraId="189EF440" w14:textId="77777777" w:rsidR="00C276F3" w:rsidRDefault="00C276F3" w:rsidP="00FE730D">
      <w:pPr>
        <w:tabs>
          <w:tab w:val="clear" w:pos="720"/>
          <w:tab w:val="clear" w:pos="1440"/>
          <w:tab w:val="clear" w:pos="2160"/>
          <w:tab w:val="clear" w:pos="2880"/>
          <w:tab w:val="clear" w:pos="3600"/>
          <w:tab w:val="clear" w:pos="4320"/>
          <w:tab w:val="clear" w:pos="5040"/>
          <w:tab w:val="clear" w:pos="5760"/>
          <w:tab w:val="clear" w:pos="6480"/>
          <w:tab w:val="left" w:pos="2430"/>
          <w:tab w:val="left" w:pos="4680"/>
        </w:tabs>
      </w:pPr>
      <w:r>
        <w:t>Σ</w:t>
      </w:r>
      <w:r>
        <w:rPr>
          <w:rStyle w:val="subscript"/>
        </w:rPr>
        <w:t>i</w:t>
      </w:r>
      <w:r w:rsidRPr="00B132CF">
        <w:t xml:space="preserve"> </w:t>
      </w:r>
      <w:r w:rsidRPr="00B132CF">
        <w:rPr>
          <w:b/>
        </w:rPr>
        <w:t>r</w:t>
      </w:r>
      <w:r>
        <w:rPr>
          <w:rStyle w:val="subscript"/>
        </w:rPr>
        <w:t>i</w:t>
      </w:r>
      <w:r>
        <w:t xml:space="preserve"> x </w:t>
      </w:r>
      <w:r w:rsidRPr="00B132CF">
        <w:rPr>
          <w:b/>
        </w:rPr>
        <w:t>F</w:t>
      </w:r>
      <w:r>
        <w:rPr>
          <w:rStyle w:val="subscript"/>
        </w:rPr>
        <w:t>i</w:t>
      </w:r>
      <w:r>
        <w:t xml:space="preserve"> with Σ</w:t>
      </w:r>
      <w:r>
        <w:rPr>
          <w:rStyle w:val="subscript"/>
        </w:rPr>
        <w:t>i</w:t>
      </w:r>
      <w:r w:rsidRPr="00B132CF">
        <w:rPr>
          <w:b/>
        </w:rPr>
        <w:t>F</w:t>
      </w:r>
      <w:r>
        <w:rPr>
          <w:rStyle w:val="subscript"/>
        </w:rPr>
        <w:t>i</w:t>
      </w:r>
      <w:r>
        <w:t>= 0</w:t>
      </w:r>
      <w:r>
        <w:tab/>
        <w:t>a sum of torques</w:t>
      </w:r>
      <w:r>
        <w:tab/>
      </w:r>
      <w:r w:rsidR="00FE730D">
        <w:t xml:space="preserve">a </w:t>
      </w:r>
      <w:r>
        <w:t xml:space="preserve">couple, </w:t>
      </w:r>
      <w:r w:rsidR="00FE730D">
        <w:t xml:space="preserve">a </w:t>
      </w:r>
      <w:r>
        <w:t xml:space="preserve">torque, </w:t>
      </w:r>
      <w:r w:rsidR="00FE730D">
        <w:t xml:space="preserve">a </w:t>
      </w:r>
      <w:r>
        <w:t>pure moment</w:t>
      </w:r>
    </w:p>
    <w:p w14:paraId="250CFC71" w14:textId="77777777" w:rsidR="00C276F3" w:rsidRDefault="00C276F3" w:rsidP="00C276F3"/>
    <w:p w14:paraId="7E3D2F92" w14:textId="77777777" w:rsidR="00C276F3" w:rsidRDefault="00C276F3" w:rsidP="00C276F3">
      <w:r>
        <w:t>The moment arm</w:t>
      </w:r>
      <w:r w:rsidRPr="00220E01">
        <w:t xml:space="preserve"> </w:t>
      </w:r>
      <w:r>
        <w:t>r</w:t>
      </w:r>
      <w:r w:rsidRPr="00185C6B">
        <w:rPr>
          <w:rStyle w:val="subscript"/>
        </w:rPr>
        <w:sym w:font="Symbol" w:char="F05E"/>
      </w:r>
      <w:r>
        <w:t xml:space="preserve"> is the component of </w:t>
      </w:r>
      <w:r w:rsidRPr="0013062D">
        <w:rPr>
          <w:b/>
        </w:rPr>
        <w:t>r</w:t>
      </w:r>
      <w:r>
        <w:t xml:space="preserve"> which is perpendicular to </w:t>
      </w:r>
      <w:r w:rsidRPr="0013062D">
        <w:rPr>
          <w:b/>
        </w:rPr>
        <w:t>F</w:t>
      </w:r>
      <w:r>
        <w:t xml:space="preserve"> (or </w:t>
      </w:r>
      <w:r w:rsidRPr="0013062D">
        <w:rPr>
          <w:b/>
        </w:rPr>
        <w:t>p</w:t>
      </w:r>
      <w:r>
        <w:t xml:space="preserve">) as in the drawings below. </w:t>
      </w:r>
    </w:p>
    <w:p w14:paraId="0C5700E8" w14:textId="77777777" w:rsidR="00C276F3" w:rsidRDefault="00C276F3" w:rsidP="00C276F3"/>
    <w:p w14:paraId="00CA8A58" w14:textId="77777777" w:rsidR="00C276F3" w:rsidRDefault="00C276F3" w:rsidP="00C276F3">
      <w:r>
        <w:t>We shall use the "physics" terminology, so</w:t>
      </w:r>
      <w:r w:rsidR="00443403">
        <w:t xml:space="preserve"> :</w:t>
      </w:r>
    </w:p>
    <w:p w14:paraId="7529FF13" w14:textId="77777777" w:rsidR="00C276F3" w:rsidRDefault="00C276F3" w:rsidP="00C276F3"/>
    <w:p w14:paraId="672B6314" w14:textId="77777777" w:rsidR="00C276F3" w:rsidRDefault="00C276F3" w:rsidP="00C276F3">
      <w:r>
        <w:t xml:space="preserve">A Particle located at position </w:t>
      </w:r>
      <w:r w:rsidRPr="00220E01">
        <w:rPr>
          <w:b/>
        </w:rPr>
        <w:t>r</w:t>
      </w:r>
      <w:r>
        <w:t xml:space="preserve"> and having linear momentum </w:t>
      </w:r>
      <w:r w:rsidRPr="00220E01">
        <w:rPr>
          <w:b/>
        </w:rPr>
        <w:t>p</w:t>
      </w:r>
      <w:r>
        <w:t xml:space="preserve"> is said to have angular momentum</w:t>
      </w:r>
    </w:p>
    <w:p w14:paraId="0684E04B" w14:textId="77777777" w:rsidR="00C276F3" w:rsidRDefault="00C276F3" w:rsidP="00C276F3">
      <w:r w:rsidRPr="00C729DE">
        <w:rPr>
          <w:b/>
        </w:rPr>
        <w:t>L</w:t>
      </w:r>
      <w:r>
        <w:t xml:space="preserve"> = </w:t>
      </w:r>
      <w:r w:rsidRPr="00C729DE">
        <w:rPr>
          <w:b/>
        </w:rPr>
        <w:t>r</w:t>
      </w:r>
      <w:r>
        <w:t xml:space="preserve"> x </w:t>
      </w:r>
      <w:r w:rsidRPr="00C729DE">
        <w:rPr>
          <w:b/>
        </w:rPr>
        <w:t>p</w:t>
      </w:r>
      <w:r>
        <w:rPr>
          <w:b/>
        </w:rPr>
        <w:t xml:space="preserve"> </w:t>
      </w:r>
      <w:r>
        <w:t xml:space="preserve">about the origin, in reference to the origin, or with respect to the origin. </w:t>
      </w:r>
    </w:p>
    <w:p w14:paraId="329D518C" w14:textId="77777777" w:rsidR="00C276F3" w:rsidRDefault="00C276F3" w:rsidP="00C276F3"/>
    <w:p w14:paraId="584E3975" w14:textId="77777777" w:rsidR="00C276F3" w:rsidRDefault="00C276F3" w:rsidP="00C276F3">
      <w:r>
        <w:t xml:space="preserve">A Particle located at position </w:t>
      </w:r>
      <w:r w:rsidRPr="00220E01">
        <w:rPr>
          <w:b/>
        </w:rPr>
        <w:t>r</w:t>
      </w:r>
      <w:r>
        <w:t xml:space="preserve"> which is acted upon by a force </w:t>
      </w:r>
      <w:r w:rsidRPr="00220E01">
        <w:rPr>
          <w:b/>
        </w:rPr>
        <w:t>F</w:t>
      </w:r>
      <w:r>
        <w:t xml:space="preserve"> is said to experience a torque</w:t>
      </w:r>
    </w:p>
    <w:p w14:paraId="4BFF0FED" w14:textId="77777777" w:rsidR="00C276F3" w:rsidRDefault="00C276F3" w:rsidP="00C276F3">
      <w:r w:rsidRPr="00C729DE">
        <w:rPr>
          <w:b/>
        </w:rPr>
        <w:t>N</w:t>
      </w:r>
      <w:r>
        <w:t xml:space="preserve"> = </w:t>
      </w:r>
      <w:r w:rsidRPr="00C729DE">
        <w:rPr>
          <w:b/>
        </w:rPr>
        <w:t>r</w:t>
      </w:r>
      <w:r>
        <w:t xml:space="preserve"> x </w:t>
      </w:r>
      <w:r w:rsidRPr="00C729DE">
        <w:rPr>
          <w:b/>
        </w:rPr>
        <w:t>F</w:t>
      </w:r>
      <w:r w:rsidRPr="00220E01">
        <w:t xml:space="preserve"> </w:t>
      </w:r>
      <w:r>
        <w:t>about the origin, in reference to the origin, or with respect to the origin.</w:t>
      </w:r>
    </w:p>
    <w:p w14:paraId="1312C972" w14:textId="77777777" w:rsidR="00C276F3" w:rsidRDefault="00C276F3" w:rsidP="00C276F3"/>
    <w:p w14:paraId="52C6E5CB" w14:textId="77777777" w:rsidR="00C276F3" w:rsidRDefault="00C276F3" w:rsidP="00C276F3">
      <w:r>
        <w:t xml:space="preserve">In other words, the tail of vector </w:t>
      </w:r>
      <w:r w:rsidRPr="00C729DE">
        <w:rPr>
          <w:b/>
        </w:rPr>
        <w:t>r</w:t>
      </w:r>
      <w:r>
        <w:t xml:space="preserve"> is at the origin of the coordinate system and </w:t>
      </w:r>
      <w:r w:rsidRPr="00C729DE">
        <w:rPr>
          <w:b/>
        </w:rPr>
        <w:t>L</w:t>
      </w:r>
      <w:r>
        <w:t xml:space="preserve"> and </w:t>
      </w:r>
      <w:r w:rsidRPr="00C729DE">
        <w:rPr>
          <w:b/>
        </w:rPr>
        <w:t>N</w:t>
      </w:r>
      <w:r>
        <w:t xml:space="preserve"> as above are both shown with respect to that point, as in the picture on the left below. </w:t>
      </w:r>
    </w:p>
    <w:p w14:paraId="336A6C3F" w14:textId="77777777" w:rsidR="00C276F3" w:rsidRDefault="00C276F3" w:rsidP="00C276F3">
      <w:r>
        <w:tab/>
        <w:t xml:space="preserve">Note that a Particle could refer to an actual point particle, or to a small piece of a rigid body, or to a small chunk of a fluid or an elastic solid. </w:t>
      </w:r>
    </w:p>
    <w:p w14:paraId="14C77C04" w14:textId="77777777" w:rsidR="00C276F3" w:rsidRDefault="00C276F3" w:rsidP="00C276F3">
      <w:r>
        <w:tab/>
        <w:t xml:space="preserve">Sometimes we want to use </w:t>
      </w:r>
      <w:r w:rsidRPr="00C729DE">
        <w:rPr>
          <w:b/>
        </w:rPr>
        <w:t>L</w:t>
      </w:r>
      <w:r>
        <w:t xml:space="preserve"> and </w:t>
      </w:r>
      <w:r w:rsidRPr="00C729DE">
        <w:rPr>
          <w:b/>
        </w:rPr>
        <w:t>N</w:t>
      </w:r>
      <w:r>
        <w:t xml:space="preserve"> with respect to some </w:t>
      </w:r>
      <w:r w:rsidRPr="00C729DE">
        <w:rPr>
          <w:i/>
        </w:rPr>
        <w:t>other</w:t>
      </w:r>
      <w:r>
        <w:t xml:space="preserve"> reference point, call it </w:t>
      </w:r>
      <w:r w:rsidRPr="00C729DE">
        <w:rPr>
          <w:b/>
        </w:rPr>
        <w:t>c</w:t>
      </w:r>
      <w:r>
        <w:rPr>
          <w:b/>
        </w:rPr>
        <w:t xml:space="preserve">, </w:t>
      </w:r>
      <w:r>
        <w:t xml:space="preserve"> which is not the origin of the coordinate system. This is shown on the right where the origin of the picture on the left has been translated slightly down and to the right, </w:t>
      </w:r>
    </w:p>
    <w:p w14:paraId="43ED51BC" w14:textId="77777777" w:rsidR="00C276F3" w:rsidRDefault="00C276F3" w:rsidP="00C276F3"/>
    <w:p w14:paraId="0265808D" w14:textId="77777777" w:rsidR="00C276F3" w:rsidRDefault="00C276F3" w:rsidP="00C276F3">
      <w:r>
        <w:tab/>
      </w:r>
      <w:r>
        <w:tab/>
        <w:t xml:space="preserve">    </w:t>
      </w:r>
      <w:r w:rsidR="0012770C">
        <w:pict>
          <v:shape id="_x0000_i1070" type="#_x0000_t75" style="width:316.5pt;height:149.25pt">
            <v:imagedata r:id="rId81" o:title=""/>
          </v:shape>
        </w:pict>
      </w:r>
      <w:r w:rsidR="003E4831">
        <w:tab/>
        <w:t xml:space="preserve">            Fig 11.1</w:t>
      </w:r>
    </w:p>
    <w:p w14:paraId="0B01603E" w14:textId="77777777" w:rsidR="00C276F3" w:rsidRDefault="00C276F3" w:rsidP="00C276F3"/>
    <w:p w14:paraId="4ED5D4C9" w14:textId="77777777" w:rsidR="00C276F3" w:rsidRDefault="00C276F3" w:rsidP="00C276F3">
      <w:r>
        <w:t xml:space="preserve">The angular momentum and torque with respect to point </w:t>
      </w:r>
      <w:r w:rsidRPr="00392B9B">
        <w:rPr>
          <w:b/>
        </w:rPr>
        <w:t>c</w:t>
      </w:r>
      <w:r>
        <w:t xml:space="preserve"> are given by</w:t>
      </w:r>
    </w:p>
    <w:p w14:paraId="7C50FE92" w14:textId="77777777" w:rsidR="00C276F3" w:rsidRDefault="00C276F3" w:rsidP="00C276F3"/>
    <w:p w14:paraId="4A43169B" w14:textId="77777777" w:rsidR="00C276F3" w:rsidRDefault="00C276F3" w:rsidP="00C276F3">
      <w:r>
        <w:tab/>
      </w:r>
      <w:r w:rsidRPr="00BA1BFE">
        <w:rPr>
          <w:b/>
        </w:rPr>
        <w:t>L</w:t>
      </w:r>
      <w:r>
        <w:rPr>
          <w:rStyle w:val="superscript"/>
        </w:rPr>
        <w:t>(c)</w:t>
      </w:r>
      <w:r>
        <w:t xml:space="preserve"> = (</w:t>
      </w:r>
      <w:r w:rsidRPr="00BA1BFE">
        <w:rPr>
          <w:b/>
        </w:rPr>
        <w:t>r</w:t>
      </w:r>
      <w:r>
        <w:rPr>
          <w:b/>
        </w:rPr>
        <w:t xml:space="preserve">-c) </w:t>
      </w:r>
      <w:r>
        <w:t xml:space="preserve"> x </w:t>
      </w:r>
      <w:r w:rsidRPr="00BA1BFE">
        <w:rPr>
          <w:b/>
        </w:rPr>
        <w:t>p</w:t>
      </w:r>
      <w:r>
        <w:rPr>
          <w:b/>
        </w:rPr>
        <w:t xml:space="preserve"> </w:t>
      </w:r>
      <w:r>
        <w:rPr>
          <w:b/>
        </w:rPr>
        <w:tab/>
      </w:r>
      <w:r>
        <w:rPr>
          <w:b/>
        </w:rPr>
        <w:tab/>
      </w:r>
      <w:r>
        <w:rPr>
          <w:b/>
        </w:rPr>
        <w:tab/>
      </w:r>
      <w:r w:rsidRPr="00BA1BFE">
        <w:rPr>
          <w:b/>
        </w:rPr>
        <w:t>L</w:t>
      </w:r>
      <w:r>
        <w:rPr>
          <w:rStyle w:val="superscript"/>
        </w:rPr>
        <w:t>(0)</w:t>
      </w:r>
      <w:r>
        <w:t xml:space="preserve"> = </w:t>
      </w:r>
      <w:r w:rsidRPr="00C729DE">
        <w:rPr>
          <w:b/>
        </w:rPr>
        <w:t>r</w:t>
      </w:r>
      <w:r>
        <w:t xml:space="preserve"> x </w:t>
      </w:r>
      <w:r w:rsidRPr="00C729DE">
        <w:rPr>
          <w:b/>
        </w:rPr>
        <w:t>p</w:t>
      </w:r>
    </w:p>
    <w:p w14:paraId="0AC723FC" w14:textId="77777777" w:rsidR="00C276F3" w:rsidRPr="00392B9B" w:rsidRDefault="00C276F3" w:rsidP="00C276F3">
      <w:r>
        <w:tab/>
      </w:r>
      <w:r>
        <w:rPr>
          <w:b/>
        </w:rPr>
        <w:t>N</w:t>
      </w:r>
      <w:r>
        <w:rPr>
          <w:rStyle w:val="superscript"/>
        </w:rPr>
        <w:t>(c)</w:t>
      </w:r>
      <w:r>
        <w:t xml:space="preserve"> = (</w:t>
      </w:r>
      <w:r w:rsidRPr="00BA1BFE">
        <w:rPr>
          <w:b/>
        </w:rPr>
        <w:t>r</w:t>
      </w:r>
      <w:r>
        <w:rPr>
          <w:b/>
        </w:rPr>
        <w:t xml:space="preserve">-c) </w:t>
      </w:r>
      <w:r>
        <w:t xml:space="preserve"> x </w:t>
      </w:r>
      <w:r>
        <w:rPr>
          <w:b/>
        </w:rPr>
        <w:t>F</w:t>
      </w:r>
      <w:r>
        <w:rPr>
          <w:b/>
        </w:rPr>
        <w:tab/>
      </w:r>
      <w:r>
        <w:rPr>
          <w:b/>
        </w:rPr>
        <w:tab/>
      </w:r>
      <w:r>
        <w:rPr>
          <w:b/>
        </w:rPr>
        <w:tab/>
        <w:t>N</w:t>
      </w:r>
      <w:r>
        <w:rPr>
          <w:rStyle w:val="superscript"/>
        </w:rPr>
        <w:t>(0)</w:t>
      </w:r>
      <w:r>
        <w:t xml:space="preserve"> = </w:t>
      </w:r>
      <w:r w:rsidRPr="00C729DE">
        <w:rPr>
          <w:b/>
        </w:rPr>
        <w:t>r</w:t>
      </w:r>
      <w:r>
        <w:t xml:space="preserve"> x </w:t>
      </w:r>
      <w:r w:rsidRPr="00C729DE">
        <w:rPr>
          <w:b/>
        </w:rPr>
        <w:t>F</w:t>
      </w:r>
    </w:p>
    <w:p w14:paraId="14BC2EB3" w14:textId="77777777" w:rsidR="00C276F3" w:rsidRDefault="00C276F3" w:rsidP="00C276F3"/>
    <w:p w14:paraId="12584CB1" w14:textId="77777777" w:rsidR="00C276F3" w:rsidRDefault="00C276F3" w:rsidP="00C276F3">
      <w:r>
        <w:t>We therefore introduce a label "</w:t>
      </w:r>
      <w:r w:rsidRPr="00F747A8">
        <w:rPr>
          <w:b/>
        </w:rPr>
        <w:t>c</w:t>
      </w:r>
      <w:r>
        <w:t xml:space="preserve">" to indicate the point of reference for an </w:t>
      </w:r>
      <w:r w:rsidRPr="00392B9B">
        <w:rPr>
          <w:b/>
        </w:rPr>
        <w:t>L</w:t>
      </w:r>
      <w:r>
        <w:t xml:space="preserve"> or an </w:t>
      </w:r>
      <w:r w:rsidRPr="00392B9B">
        <w:rPr>
          <w:b/>
        </w:rPr>
        <w:t>N</w:t>
      </w:r>
      <w:r>
        <w:t xml:space="preserve">. If the reference point is the origin, then we write things as shown on the right above. </w:t>
      </w:r>
    </w:p>
    <w:p w14:paraId="6082D699" w14:textId="77777777" w:rsidR="00C276F3" w:rsidRDefault="00C276F3" w:rsidP="00C276F3">
      <w:r>
        <w:tab/>
        <w:t xml:space="preserve">In the work below, a certain amount of complexity is introduced by allowing </w:t>
      </w:r>
      <w:r w:rsidRPr="00392B9B">
        <w:rPr>
          <w:b/>
        </w:rPr>
        <w:t>c</w:t>
      </w:r>
      <w:r>
        <w:t xml:space="preserve"> ≠ 0, but the intention is to "do the general case". This then brings up the significance of the last line in the little notation table above, and suggests the benefits of dealing with "</w:t>
      </w:r>
      <w:r w:rsidR="005D3768">
        <w:t xml:space="preserve">a </w:t>
      </w:r>
      <w:r>
        <w:t xml:space="preserve">couple" when possible. Consider: </w:t>
      </w:r>
    </w:p>
    <w:p w14:paraId="166FA38C" w14:textId="77777777" w:rsidR="00C276F3" w:rsidRDefault="00C276F3" w:rsidP="00C276F3"/>
    <w:p w14:paraId="53E1DDEB" w14:textId="77777777" w:rsidR="00C276F3" w:rsidRDefault="00C276F3" w:rsidP="00C276F3">
      <w:r w:rsidRPr="00392B9B">
        <w:rPr>
          <w:b/>
        </w:rPr>
        <w:t xml:space="preserve">Theorem:  </w:t>
      </w:r>
      <w:r>
        <w:t xml:space="preserve">If the sum of a set of forces acting on an object is 0, then the sum of the torques associated with those forces (acting on that same object) is independent of the point </w:t>
      </w:r>
      <w:r w:rsidRPr="00B132CF">
        <w:rPr>
          <w:b/>
        </w:rPr>
        <w:t>c</w:t>
      </w:r>
      <w:r>
        <w:t xml:space="preserve"> chosen as the reference point for all the torques.</w:t>
      </w:r>
    </w:p>
    <w:p w14:paraId="1B0B52B8" w14:textId="77777777" w:rsidR="00C276F3" w:rsidRDefault="00C276F3" w:rsidP="00C276F3"/>
    <w:p w14:paraId="1C712839" w14:textId="77777777" w:rsidR="00C276F3" w:rsidRPr="00AE07AC" w:rsidRDefault="00C276F3" w:rsidP="00C276F3">
      <w:r w:rsidRPr="00C40871">
        <w:rPr>
          <w:u w:val="single"/>
        </w:rPr>
        <w:t>proof:</w:t>
      </w:r>
      <w:r>
        <w:t xml:space="preserve">  </w:t>
      </w:r>
      <w:r w:rsidRPr="00C40871">
        <w:rPr>
          <w:b/>
        </w:rPr>
        <w:t>N</w:t>
      </w:r>
      <w:r>
        <w:rPr>
          <w:rStyle w:val="superscript"/>
        </w:rPr>
        <w:t>(c)</w:t>
      </w:r>
      <w:r>
        <w:t xml:space="preserve"> = Σ</w:t>
      </w:r>
      <w:r>
        <w:rPr>
          <w:rStyle w:val="subscript"/>
        </w:rPr>
        <w:t>i</w:t>
      </w:r>
      <w:r>
        <w:t>(</w:t>
      </w:r>
      <w:r w:rsidRPr="00BA1BFE">
        <w:rPr>
          <w:b/>
        </w:rPr>
        <w:t>r</w:t>
      </w:r>
      <w:r>
        <w:rPr>
          <w:rStyle w:val="subscript"/>
        </w:rPr>
        <w:t>i</w:t>
      </w:r>
      <w:r>
        <w:rPr>
          <w:b/>
        </w:rPr>
        <w:t xml:space="preserve">-c) </w:t>
      </w:r>
      <w:r>
        <w:t xml:space="preserve"> x </w:t>
      </w:r>
      <w:r>
        <w:rPr>
          <w:b/>
        </w:rPr>
        <w:t>F</w:t>
      </w:r>
      <w:r>
        <w:rPr>
          <w:rStyle w:val="subscript"/>
        </w:rPr>
        <w:t>i</w:t>
      </w:r>
      <w:r>
        <w:t xml:space="preserve">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w:t>
      </w:r>
      <w:r w:rsidRPr="00392B9B">
        <w:rPr>
          <w:b/>
        </w:rPr>
        <w:t>c</w:t>
      </w:r>
      <w:r>
        <w:t xml:space="preserve"> x (Σ</w:t>
      </w:r>
      <w:r>
        <w:rPr>
          <w:rStyle w:val="subscript"/>
        </w:rPr>
        <w:t>i</w:t>
      </w:r>
      <w:r>
        <w:rPr>
          <w:b/>
        </w:rPr>
        <w:t>F</w:t>
      </w:r>
      <w:r>
        <w:rPr>
          <w:rStyle w:val="subscript"/>
        </w:rPr>
        <w:t>i</w:t>
      </w:r>
      <w:r>
        <w:t>) = Σ</w:t>
      </w:r>
      <w:r>
        <w:rPr>
          <w:rStyle w:val="subscript"/>
        </w:rPr>
        <w:t>i</w:t>
      </w:r>
      <w:r>
        <w:t xml:space="preserve"> </w:t>
      </w:r>
      <w:r w:rsidRPr="00BA1BFE">
        <w:rPr>
          <w:b/>
        </w:rPr>
        <w:t>r</w:t>
      </w:r>
      <w:r>
        <w:rPr>
          <w:rStyle w:val="subscript"/>
        </w:rPr>
        <w:t>i</w:t>
      </w:r>
      <w:r>
        <w:t xml:space="preserve">x </w:t>
      </w:r>
      <w:r>
        <w:rPr>
          <w:b/>
        </w:rPr>
        <w:t>F</w:t>
      </w:r>
      <w:r>
        <w:rPr>
          <w:rStyle w:val="subscript"/>
        </w:rPr>
        <w:t>i</w:t>
      </w:r>
      <w:r>
        <w:t xml:space="preserve">  - 0  = </w:t>
      </w:r>
      <w:r w:rsidRPr="00C40871">
        <w:rPr>
          <w:b/>
        </w:rPr>
        <w:t>N</w:t>
      </w:r>
      <w:r>
        <w:rPr>
          <w:rStyle w:val="superscript"/>
        </w:rPr>
        <w:t xml:space="preserve">(0) </w:t>
      </w:r>
      <w:r>
        <w:t xml:space="preserve"> .</w:t>
      </w:r>
    </w:p>
    <w:p w14:paraId="3C20E235" w14:textId="77777777" w:rsidR="00C276F3" w:rsidRDefault="00C276F3" w:rsidP="00C276F3"/>
    <w:p w14:paraId="5492DA61" w14:textId="77777777" w:rsidR="00C276F3" w:rsidRDefault="00C276F3" w:rsidP="00C276F3">
      <w:r>
        <w:rPr>
          <w:u w:val="single"/>
        </w:rPr>
        <w:t>Example</w:t>
      </w:r>
      <w:r w:rsidRPr="0093037E">
        <w:rPr>
          <w:u w:val="single"/>
        </w:rPr>
        <w:t>:</w:t>
      </w:r>
      <w:r>
        <w:t xml:space="preserve"> Imagine a cylindrical steel bar in a state of torsional strain due to equal and opposite torques applied to the ends of the bar through small grabber chucks, one at each end (no gravity).  So </w:t>
      </w:r>
      <w:r w:rsidRPr="0093037E">
        <w:rPr>
          <w:b/>
        </w:rPr>
        <w:t>N</w:t>
      </w:r>
      <w:r>
        <w:rPr>
          <w:rStyle w:val="subscript"/>
        </w:rPr>
        <w:t>1</w:t>
      </w:r>
      <w:r>
        <w:t xml:space="preserve"> = -</w:t>
      </w:r>
      <w:r w:rsidRPr="0093037E">
        <w:rPr>
          <w:b/>
        </w:rPr>
        <w:t>N</w:t>
      </w:r>
      <w:r>
        <w:rPr>
          <w:rStyle w:val="subscript"/>
        </w:rPr>
        <w:t>2</w:t>
      </w:r>
      <w:r>
        <w:t xml:space="preserve"> = </w:t>
      </w:r>
      <w:r w:rsidRPr="0093037E">
        <w:rPr>
          <w:b/>
        </w:rPr>
        <w:t>N</w:t>
      </w:r>
      <w:r>
        <w:t xml:space="preserve"> and each torque is twisting the bar counterclockwise as seen looking at each end. The effect of a chuck on the bar can be represented as a continuous sum of tangential forces acting on the thin band of surface of the bar under the chuck, which forces add up to zero (think pairwise). Therefore, since the total force of a chuck on the bar is zero, the torque of a chuck on the bar is independent of reference point. Since the same is true for each end, one can pick some arbitrary point </w:t>
      </w:r>
      <w:r w:rsidRPr="00B05FCD">
        <w:rPr>
          <w:b/>
        </w:rPr>
        <w:t>c</w:t>
      </w:r>
      <w:r>
        <w:t xml:space="preserve"> (such as </w:t>
      </w:r>
      <w:r w:rsidRPr="004A06B4">
        <w:rPr>
          <w:b/>
        </w:rPr>
        <w:t>c</w:t>
      </w:r>
      <w:r>
        <w:t xml:space="preserve"> = 0) and reference both torques to that point, and then add them "legally" to conclude that the total torque on the bar is 0. The bar thus shows no angular acceleration. </w:t>
      </w:r>
    </w:p>
    <w:p w14:paraId="20D08DE3" w14:textId="77777777" w:rsidR="00C276F3" w:rsidRPr="00C8493D" w:rsidRDefault="00C276F3" w:rsidP="00C276F3"/>
    <w:p w14:paraId="7BDFFE59" w14:textId="77777777" w:rsidR="00C276F3" w:rsidRPr="003E4831" w:rsidRDefault="00C276F3" w:rsidP="00C276F3">
      <w:r>
        <w:tab/>
      </w:r>
      <w:r>
        <w:pict>
          <v:shape id="_x0000_i1071" type="#_x0000_t75" style="width:375.75pt;height:79.5pt">
            <v:imagedata r:id="rId82" o:title=""/>
          </v:shape>
        </w:pict>
      </w:r>
      <w:r w:rsidR="003E4831">
        <w:tab/>
        <w:t xml:space="preserve">            Fig 11.2</w:t>
      </w:r>
    </w:p>
    <w:p w14:paraId="5B2DA812" w14:textId="77777777" w:rsidR="00C276F3" w:rsidRPr="0093037E" w:rsidRDefault="00C276F3" w:rsidP="00C276F3"/>
    <w:p w14:paraId="0195B19B" w14:textId="77777777" w:rsidR="00C276F3" w:rsidRPr="00E20ACC" w:rsidRDefault="00C276F3" w:rsidP="00C276F3">
      <w:r>
        <w:t xml:space="preserve">In this example, each chuck represents a couple or pure moment acting on the bar. </w:t>
      </w:r>
    </w:p>
    <w:p w14:paraId="66CB2C79" w14:textId="77777777" w:rsidR="00C276F3" w:rsidRDefault="00C276F3" w:rsidP="00C276F3"/>
    <w:p w14:paraId="1B75FB65" w14:textId="77777777" w:rsidR="00C276F3" w:rsidRDefault="00A24EB8" w:rsidP="00C276F3">
      <w:pPr>
        <w:pStyle w:val="Heading3"/>
      </w:pPr>
      <w:r>
        <w:br w:type="page"/>
      </w:r>
      <w:bookmarkStart w:id="63" w:name="_Toc338840512"/>
      <w:r w:rsidR="00C276F3">
        <w:t xml:space="preserve">(b) Expression of </w:t>
      </w:r>
      <w:r w:rsidR="00C276F3" w:rsidRPr="003A44EE">
        <w:t>L</w:t>
      </w:r>
      <w:r w:rsidR="00C276F3" w:rsidRPr="00305BA4">
        <w:rPr>
          <w:rStyle w:val="superscript"/>
          <w:b/>
        </w:rPr>
        <w:t>(c)</w:t>
      </w:r>
      <w:r w:rsidR="00C276F3">
        <w:t xml:space="preserve"> and </w:t>
      </w:r>
      <w:r w:rsidR="00C276F3" w:rsidRPr="00B95DFE">
        <w:rPr>
          <w:color w:val="000000"/>
        </w:rPr>
        <w:fldChar w:fldCharType="begin"/>
      </w:r>
      <w:r w:rsidR="00C276F3" w:rsidRPr="00B95DFE">
        <w:rPr>
          <w:color w:val="000000"/>
        </w:rPr>
        <w:instrText xml:space="preserve"> EQ \O(L,\S\up6(•))</w:instrText>
      </w:r>
      <w:r w:rsidR="00C276F3" w:rsidRPr="00B95DFE">
        <w:rPr>
          <w:color w:val="000000"/>
        </w:rPr>
        <w:fldChar w:fldCharType="end"/>
      </w:r>
      <w:r w:rsidR="00C276F3" w:rsidRPr="00305BA4">
        <w:rPr>
          <w:rStyle w:val="superscript"/>
          <w:b/>
          <w:color w:val="000000"/>
        </w:rPr>
        <w:t>(c)</w:t>
      </w:r>
      <w:r w:rsidR="00C276F3">
        <w:t xml:space="preserve"> in terms of Frame S' objects</w:t>
      </w:r>
      <w:bookmarkEnd w:id="63"/>
    </w:p>
    <w:p w14:paraId="183A240A" w14:textId="77777777" w:rsidR="00C276F3" w:rsidRDefault="00C276F3" w:rsidP="00C276F3"/>
    <w:p w14:paraId="09855F04" w14:textId="77777777" w:rsidR="00C276F3" w:rsidRDefault="00C276F3" w:rsidP="00C276F3">
      <w:r>
        <w:t xml:space="preserve">We replicate the picture presented in Section 1 (h), </w:t>
      </w:r>
      <w:r w:rsidR="004A41C1">
        <w:t xml:space="preserve">adding two new points </w:t>
      </w:r>
      <w:r w:rsidR="004A41C1" w:rsidRPr="004A41C1">
        <w:rPr>
          <w:b/>
        </w:rPr>
        <w:t>c</w:t>
      </w:r>
      <w:r w:rsidR="004A41C1">
        <w:t xml:space="preserve"> and </w:t>
      </w:r>
      <w:r w:rsidR="004A41C1" w:rsidRPr="004A41C1">
        <w:rPr>
          <w:b/>
        </w:rPr>
        <w:t>c</w:t>
      </w:r>
      <w:r w:rsidR="004A41C1">
        <w:t xml:space="preserve">' : </w:t>
      </w:r>
    </w:p>
    <w:p w14:paraId="5C9AC596" w14:textId="77777777" w:rsidR="00C276F3" w:rsidRDefault="00C276F3" w:rsidP="00C276F3"/>
    <w:p w14:paraId="389B00FB" w14:textId="77777777" w:rsidR="00C276F3" w:rsidRPr="00AE07AC" w:rsidRDefault="00C276F3" w:rsidP="00C276F3">
      <w:r>
        <w:tab/>
      </w:r>
      <w:r w:rsidR="00625D88">
        <w:pict>
          <v:shape id="_x0000_i1072" type="#_x0000_t75" style="width:376.5pt;height:181.5pt">
            <v:imagedata r:id="rId23" o:title=""/>
          </v:shape>
        </w:pict>
      </w:r>
      <w:r w:rsidR="003E4831">
        <w:t xml:space="preserve">          Fig 11.3</w:t>
      </w:r>
    </w:p>
    <w:p w14:paraId="2D816FD5" w14:textId="77777777" w:rsidR="00C276F3" w:rsidRDefault="00C276F3" w:rsidP="00C276F3"/>
    <w:p w14:paraId="59ABFF44" w14:textId="77777777" w:rsidR="00C276F3" w:rsidRDefault="004A41C1" w:rsidP="00C276F3">
      <w:r>
        <w:t>Again</w:t>
      </w:r>
      <w:r w:rsidR="00C276F3">
        <w:t xml:space="preserve"> mass m = 1 so momentum</w:t>
      </w:r>
      <w:r w:rsidR="00C276F3" w:rsidRPr="00C449B0">
        <w:rPr>
          <w:b/>
        </w:rPr>
        <w:t xml:space="preserve"> p</w:t>
      </w:r>
      <w:r w:rsidR="00C276F3">
        <w:t xml:space="preserve"> = m</w:t>
      </w:r>
      <w:r w:rsidR="00C276F3" w:rsidRPr="00C449B0">
        <w:rPr>
          <w:b/>
        </w:rPr>
        <w:t>v</w:t>
      </w:r>
      <w:r w:rsidR="00C276F3">
        <w:t xml:space="preserve"> = </w:t>
      </w:r>
      <w:r w:rsidR="00C276F3" w:rsidRPr="00C449B0">
        <w:rPr>
          <w:b/>
        </w:rPr>
        <w:t>v</w:t>
      </w:r>
      <w:r>
        <w:t xml:space="preserve">. For arbitrary reference points </w:t>
      </w:r>
      <w:r w:rsidRPr="004A41C1">
        <w:rPr>
          <w:b/>
        </w:rPr>
        <w:t>c</w:t>
      </w:r>
      <w:r>
        <w:t xml:space="preserve"> and </w:t>
      </w:r>
      <w:r w:rsidRPr="004A41C1">
        <w:rPr>
          <w:b/>
        </w:rPr>
        <w:t>c</w:t>
      </w:r>
      <w:r>
        <w:t xml:space="preserve">' one has from (1.36), </w:t>
      </w:r>
    </w:p>
    <w:p w14:paraId="366CB915" w14:textId="77777777" w:rsidR="00C276F3" w:rsidRDefault="00C276F3" w:rsidP="00C276F3"/>
    <w:p w14:paraId="04052B41" w14:textId="77777777" w:rsidR="00C276F3" w:rsidRPr="000A627E" w:rsidRDefault="00C276F3" w:rsidP="00C276F3">
      <w:pPr>
        <w:tabs>
          <w:tab w:val="left" w:pos="7200"/>
          <w:tab w:val="left" w:pos="7920"/>
          <w:tab w:val="right" w:pos="9270"/>
        </w:tabs>
        <w:jc w:val="left"/>
      </w:pPr>
      <w:r>
        <w:tab/>
      </w:r>
      <w:r w:rsidRPr="003A44EE">
        <w:rPr>
          <w:b/>
        </w:rPr>
        <w:t>L</w:t>
      </w:r>
      <w:r>
        <w:rPr>
          <w:rStyle w:val="superscript"/>
        </w:rPr>
        <w:t>(</w:t>
      </w:r>
      <w:r w:rsidRPr="00A34925">
        <w:rPr>
          <w:rStyle w:val="superscript"/>
        </w:rPr>
        <w:t>c</w:t>
      </w:r>
      <w:r>
        <w:rPr>
          <w:rStyle w:val="superscript"/>
        </w:rPr>
        <w:t>)</w:t>
      </w:r>
      <w:r>
        <w:t xml:space="preserve">  =  (</w:t>
      </w:r>
      <w:r w:rsidRPr="003A44EE">
        <w:rPr>
          <w:b/>
        </w:rPr>
        <w:t>r</w:t>
      </w:r>
      <w:r>
        <w:rPr>
          <w:b/>
        </w:rPr>
        <w:t>-c)</w:t>
      </w:r>
      <w:r>
        <w:t xml:space="preserve"> x </w:t>
      </w:r>
      <w:r w:rsidRPr="003A44EE">
        <w:rPr>
          <w:b/>
        </w:rPr>
        <w:t>v</w:t>
      </w:r>
    </w:p>
    <w:p w14:paraId="5559212C" w14:textId="77777777" w:rsidR="00C276F3" w:rsidRPr="00625D88" w:rsidRDefault="00C276F3" w:rsidP="00C276F3">
      <w:pPr>
        <w:tabs>
          <w:tab w:val="left" w:pos="7200"/>
          <w:tab w:val="left" w:pos="7920"/>
          <w:tab w:val="right" w:pos="9270"/>
        </w:tabs>
        <w:jc w:val="left"/>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   (</w:t>
      </w:r>
      <w:r>
        <w:rPr>
          <w:b/>
        </w:rPr>
        <w:t xml:space="preserve">r-c) x a </w:t>
      </w:r>
      <w:r>
        <w:t xml:space="preserve">– </w:t>
      </w:r>
      <w:r>
        <w:rPr>
          <w:b/>
        </w:rPr>
        <w:fldChar w:fldCharType="begin"/>
      </w:r>
      <w:r>
        <w:rPr>
          <w:b/>
        </w:rPr>
        <w:instrText xml:space="preserve"> EQ \O(c,\S\up4(•))</w:instrText>
      </w:r>
      <w:r>
        <w:rPr>
          <w:b/>
        </w:rPr>
        <w:fldChar w:fldCharType="end"/>
      </w:r>
      <w:r>
        <w:rPr>
          <w:rStyle w:val="subscript"/>
        </w:rPr>
        <w:t>S</w:t>
      </w:r>
      <w:r>
        <w:rPr>
          <w:b/>
        </w:rPr>
        <w:t xml:space="preserve"> x v</w:t>
      </w:r>
      <w:r w:rsidR="00625D88">
        <w:tab/>
      </w:r>
      <w:r w:rsidR="00625D88">
        <w:tab/>
      </w:r>
      <w:r w:rsidR="00625D88">
        <w:tab/>
      </w:r>
      <w:r w:rsidR="00625D88">
        <w:tab/>
      </w:r>
      <w:r w:rsidR="00625D88">
        <w:tab/>
      </w:r>
      <w:r w:rsidR="00625D88">
        <w:tab/>
      </w:r>
      <w:r w:rsidR="00625D88">
        <w:tab/>
      </w:r>
      <w:r w:rsidR="00625D88">
        <w:tab/>
      </w:r>
      <w:r w:rsidR="00625D88">
        <w:tab/>
      </w:r>
    </w:p>
    <w:p w14:paraId="575A768A" w14:textId="77777777" w:rsidR="00C276F3" w:rsidRDefault="00C276F3" w:rsidP="00C276F3">
      <w:pPr>
        <w:tabs>
          <w:tab w:val="left" w:pos="7200"/>
          <w:tab w:val="left" w:pos="7920"/>
          <w:tab w:val="right" w:pos="9270"/>
        </w:tabs>
        <w:jc w:val="left"/>
      </w:pPr>
    </w:p>
    <w:p w14:paraId="44827901" w14:textId="77777777" w:rsidR="00C276F3" w:rsidRPr="00926EF8" w:rsidRDefault="00C276F3" w:rsidP="00C276F3">
      <w:pPr>
        <w:tabs>
          <w:tab w:val="left" w:pos="7200"/>
          <w:tab w:val="left" w:pos="7920"/>
          <w:tab w:val="right" w:pos="9270"/>
        </w:tabs>
        <w:jc w:val="left"/>
      </w:pPr>
      <w:r>
        <w:tab/>
      </w:r>
      <w:r w:rsidRPr="000A627E">
        <w:rPr>
          <w:b/>
          <w:color w:val="000000"/>
        </w:rPr>
        <w:t>L'</w:t>
      </w:r>
      <w:r w:rsidRPr="000A627E">
        <w:rPr>
          <w:rStyle w:val="superscript"/>
          <w:color w:val="000000"/>
        </w:rPr>
        <w:t>(c')</w:t>
      </w:r>
      <w:r>
        <w:t xml:space="preserve"> = (</w:t>
      </w:r>
      <w:r w:rsidRPr="003A44EE">
        <w:rPr>
          <w:b/>
        </w:rPr>
        <w:t>r</w:t>
      </w:r>
      <w:r>
        <w:rPr>
          <w:b/>
        </w:rPr>
        <w:t>'-c')</w:t>
      </w:r>
      <w:r>
        <w:t xml:space="preserve"> x </w:t>
      </w:r>
      <w:r w:rsidRPr="003A44EE">
        <w:rPr>
          <w:b/>
        </w:rPr>
        <w:t>v</w:t>
      </w:r>
      <w:r>
        <w:rPr>
          <w:b/>
        </w:rPr>
        <w:t>'</w:t>
      </w:r>
      <w:r>
        <w:tab/>
      </w:r>
    </w:p>
    <w:p w14:paraId="5C68F247" w14:textId="77777777" w:rsidR="00C276F3" w:rsidRDefault="00C276F3" w:rsidP="000F08BC">
      <w:pPr>
        <w:tabs>
          <w:tab w:val="left" w:pos="7200"/>
          <w:tab w:val="left" w:pos="7920"/>
          <w:tab w:val="right" w:pos="9270"/>
        </w:tabs>
      </w:pPr>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Pr>
          <w:b/>
        </w:rPr>
        <w:t xml:space="preserve">r'-c') x a' </w:t>
      </w:r>
      <w:r>
        <w:t xml:space="preserve">– </w:t>
      </w:r>
      <w:r>
        <w:rPr>
          <w:b/>
        </w:rPr>
        <w:fldChar w:fldCharType="begin"/>
      </w:r>
      <w:r>
        <w:rPr>
          <w:b/>
        </w:rPr>
        <w:instrText xml:space="preserve"> EQ \O(c,\S\up4(•))</w:instrText>
      </w:r>
      <w:r>
        <w:rPr>
          <w:b/>
        </w:rPr>
        <w:fldChar w:fldCharType="end"/>
      </w:r>
      <w:r w:rsidRPr="00625D88">
        <w:t>'</w:t>
      </w:r>
      <w:r>
        <w:rPr>
          <w:rStyle w:val="subscript"/>
        </w:rPr>
        <w:t>S'</w:t>
      </w:r>
      <w:r>
        <w:rPr>
          <w:b/>
        </w:rPr>
        <w:t xml:space="preserve"> x v'</w:t>
      </w:r>
      <w:r>
        <w:tab/>
      </w:r>
      <w:r>
        <w:tab/>
      </w:r>
      <w:r>
        <w:tab/>
      </w:r>
      <w:r>
        <w:tab/>
      </w:r>
      <w:r>
        <w:tab/>
      </w:r>
      <w:r>
        <w:tab/>
      </w:r>
      <w:r w:rsidRPr="00C449B0">
        <w:rPr>
          <w:i/>
        </w:rPr>
        <w:t>(1.36)</w:t>
      </w:r>
      <w:r>
        <w:tab/>
      </w:r>
      <w:r>
        <w:tab/>
        <w:t>(11.</w:t>
      </w:r>
      <w:r w:rsidR="00625D88">
        <w:t>1</w:t>
      </w:r>
      <w:r>
        <w:t>)</w:t>
      </w:r>
    </w:p>
    <w:p w14:paraId="4123829B" w14:textId="77777777" w:rsidR="00625D88" w:rsidRDefault="00625D88" w:rsidP="000F08BC">
      <w:pPr>
        <w:tabs>
          <w:tab w:val="left" w:pos="7200"/>
          <w:tab w:val="left" w:pos="7920"/>
          <w:tab w:val="right" w:pos="9270"/>
        </w:tabs>
      </w:pPr>
    </w:p>
    <w:p w14:paraId="0A5654F8" w14:textId="77777777" w:rsidR="00C276F3" w:rsidRDefault="004A41C1" w:rsidP="004A41C1">
      <w:pPr>
        <w:tabs>
          <w:tab w:val="left" w:pos="7200"/>
          <w:tab w:val="left" w:pos="7920"/>
          <w:tab w:val="right" w:pos="9270"/>
        </w:tabs>
      </w:pPr>
      <w:r>
        <w:t>T</w:t>
      </w:r>
      <w:r w:rsidR="00625D88">
        <w:t xml:space="preserve">he reference points </w:t>
      </w:r>
      <w:r w:rsidR="00625D88" w:rsidRPr="00625D88">
        <w:rPr>
          <w:b/>
        </w:rPr>
        <w:t>c</w:t>
      </w:r>
      <w:r w:rsidR="00625D88">
        <w:t xml:space="preserve"> and </w:t>
      </w:r>
      <w:r w:rsidR="00625D88" w:rsidRPr="00625D88">
        <w:rPr>
          <w:b/>
        </w:rPr>
        <w:t>c</w:t>
      </w:r>
      <w:r w:rsidR="00625D88">
        <w:t xml:space="preserve">' </w:t>
      </w:r>
      <w:r>
        <w:t xml:space="preserve">might be moving. </w:t>
      </w:r>
      <w:r w:rsidR="00C276F3">
        <w:t xml:space="preserve">We know from Sections 6 and 7 how </w:t>
      </w:r>
      <w:r w:rsidR="00C276F3">
        <w:rPr>
          <w:b/>
        </w:rPr>
        <w:t>r</w:t>
      </w:r>
      <w:r w:rsidR="00C276F3" w:rsidRPr="004A3300">
        <w:t>,</w:t>
      </w:r>
      <w:r w:rsidR="00C276F3">
        <w:rPr>
          <w:b/>
        </w:rPr>
        <w:t>v</w:t>
      </w:r>
      <w:r w:rsidR="00C276F3" w:rsidRPr="004A3300">
        <w:t>,</w:t>
      </w:r>
      <w:r w:rsidR="00C276F3">
        <w:rPr>
          <w:b/>
        </w:rPr>
        <w:t xml:space="preserve">a </w:t>
      </w:r>
      <w:r w:rsidR="00C276F3" w:rsidRPr="002F0DBA">
        <w:t>and</w:t>
      </w:r>
      <w:r w:rsidR="00C276F3">
        <w:rPr>
          <w:b/>
        </w:rPr>
        <w:t xml:space="preserve"> r'</w:t>
      </w:r>
      <w:r w:rsidR="00C276F3" w:rsidRPr="004A3300">
        <w:t>,</w:t>
      </w:r>
      <w:r w:rsidR="00C276F3">
        <w:rPr>
          <w:b/>
        </w:rPr>
        <w:t>v'</w:t>
      </w:r>
      <w:r w:rsidR="00C276F3" w:rsidRPr="004A3300">
        <w:t>,</w:t>
      </w:r>
      <w:r w:rsidR="00C276F3">
        <w:rPr>
          <w:b/>
        </w:rPr>
        <w:t xml:space="preserve">a' </w:t>
      </w:r>
      <w:r w:rsidR="00C276F3">
        <w:t xml:space="preserve">are related, </w:t>
      </w:r>
    </w:p>
    <w:p w14:paraId="2D066DB6" w14:textId="77777777" w:rsidR="00C276F3" w:rsidRDefault="00C276F3" w:rsidP="00C276F3"/>
    <w:p w14:paraId="6AAB9AC2" w14:textId="77777777" w:rsidR="00C276F3" w:rsidRDefault="00C276F3" w:rsidP="00C276F3">
      <w:pPr>
        <w:tabs>
          <w:tab w:val="left" w:pos="7200"/>
          <w:tab w:val="left" w:pos="7920"/>
          <w:tab w:val="right" w:pos="9270"/>
        </w:tabs>
      </w:pPr>
      <w:r w:rsidRPr="009E0F3A">
        <w:rPr>
          <w:color w:val="000000"/>
        </w:rPr>
        <w:tab/>
      </w:r>
      <w:r w:rsidRPr="009E0F3A">
        <w:rPr>
          <w:b/>
          <w:color w:val="000000"/>
        </w:rPr>
        <w:t>r</w:t>
      </w:r>
      <w:r w:rsidRPr="009E0F3A">
        <w:rPr>
          <w:color w:val="000000"/>
        </w:rPr>
        <w:t xml:space="preserve"> = </w:t>
      </w:r>
      <w:r w:rsidRPr="009E0F3A">
        <w:rPr>
          <w:b/>
          <w:color w:val="000000"/>
        </w:rPr>
        <w:t>r</w:t>
      </w:r>
      <w:r w:rsidRPr="009E0F3A">
        <w:rPr>
          <w:rStyle w:val="subscript"/>
          <w:rFonts w:ascii="Times New Roman" w:hAnsi="Times New Roman"/>
          <w:b w:val="0"/>
          <w:color w:val="000000"/>
          <w:sz w:val="22"/>
          <w:vertAlign w:val="baseline"/>
        </w:rPr>
        <w:t>'</w:t>
      </w:r>
      <w:r w:rsidRPr="009E0F3A">
        <w:rPr>
          <w:color w:val="000000"/>
        </w:rPr>
        <w:t xml:space="preserve"> + </w:t>
      </w:r>
      <w:r w:rsidRPr="009E0F3A">
        <w:rPr>
          <w:b/>
          <w:color w:val="000000"/>
        </w:rPr>
        <w:t>b</w:t>
      </w:r>
      <w:r>
        <w:rPr>
          <w:color w:val="000000"/>
        </w:rPr>
        <w:t xml:space="preserve"> </w:t>
      </w:r>
      <w:r>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9E0F3A">
        <w:rPr>
          <w:color w:val="000000"/>
        </w:rPr>
        <w:tab/>
      </w:r>
      <w:r w:rsidRPr="002216DD">
        <w:rPr>
          <w:i/>
        </w:rPr>
        <w:t>(6.1)</w:t>
      </w:r>
    </w:p>
    <w:p w14:paraId="545CF4CB" w14:textId="77777777" w:rsidR="00C276F3" w:rsidRPr="009E4AA5" w:rsidRDefault="00C276F3" w:rsidP="00C276F3">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216DD">
        <w:rPr>
          <w:i/>
          <w:color w:val="000000"/>
        </w:rPr>
        <w:t>(6.6a)</w:t>
      </w:r>
    </w:p>
    <w:p w14:paraId="0D27F44E" w14:textId="77777777" w:rsidR="00C276F3" w:rsidRDefault="00C276F3" w:rsidP="00C276F3">
      <w:pPr>
        <w:tabs>
          <w:tab w:val="left" w:pos="7200"/>
          <w:tab w:val="left" w:pos="7920"/>
          <w:tab w:val="right" w:pos="9270"/>
        </w:tabs>
      </w:pPr>
      <w:r w:rsidRPr="00FA6D17">
        <w:rPr>
          <w:color w:val="000000"/>
        </w:rPr>
        <w:tab/>
      </w:r>
      <w:r w:rsidRPr="00FA6D17">
        <w:rPr>
          <w:b/>
          <w:color w:val="000000"/>
        </w:rPr>
        <w:t>a</w:t>
      </w:r>
      <w:r w:rsidRPr="00FA6D17">
        <w:rPr>
          <w:rStyle w:val="subscript"/>
          <w:color w:val="000000"/>
        </w:rPr>
        <w:t xml:space="preserve"> </w:t>
      </w:r>
      <w:r w:rsidRPr="00FA6D17">
        <w:rPr>
          <w:color w:val="000000"/>
        </w:rPr>
        <w:t xml:space="preserve">=  </w:t>
      </w:r>
      <w:r w:rsidRPr="00FA6D17">
        <w:rPr>
          <w:b/>
          <w:color w:val="000000"/>
        </w:rPr>
        <w:t>a</w:t>
      </w:r>
      <w:r w:rsidRPr="00FA6D17">
        <w:rPr>
          <w:color w:val="000000"/>
        </w:rPr>
        <w:t xml:space="preserve">'  + </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 </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sidRPr="00FA6D17">
        <w:rPr>
          <w:color w:val="000000"/>
        </w:rPr>
        <w:tab/>
      </w:r>
      <w:r w:rsidRPr="00FA6D17">
        <w:rPr>
          <w:color w:val="000000"/>
        </w:rPr>
        <w:tab/>
      </w:r>
      <w:r w:rsidRPr="00FA6D17">
        <w:rPr>
          <w:color w:val="000000"/>
        </w:rPr>
        <w:tab/>
      </w:r>
      <w:r w:rsidRPr="00FA6D17">
        <w:rPr>
          <w:color w:val="000000"/>
        </w:rPr>
        <w:tab/>
      </w:r>
      <w:r w:rsidRPr="00FA6D17">
        <w:rPr>
          <w:i/>
          <w:color w:val="000000"/>
        </w:rPr>
        <w:t>(7.6a)</w:t>
      </w:r>
      <w:r w:rsidRPr="00FA6D17">
        <w:rPr>
          <w:i/>
          <w:color w:val="000000"/>
        </w:rPr>
        <w:tab/>
      </w:r>
      <w:r w:rsidRPr="00FA6D17">
        <w:rPr>
          <w:i/>
          <w:color w:val="000000"/>
        </w:rPr>
        <w:tab/>
      </w:r>
      <w:r w:rsidRPr="00FA6D17">
        <w:rPr>
          <w:color w:val="000000"/>
        </w:rPr>
        <w:t>(11.</w:t>
      </w:r>
      <w:r w:rsidR="00625D88">
        <w:rPr>
          <w:color w:val="000000"/>
        </w:rPr>
        <w:t>2</w:t>
      </w:r>
      <w:r w:rsidRPr="00FA6D17">
        <w:rPr>
          <w:color w:val="000000"/>
        </w:rPr>
        <w:t>)</w:t>
      </w:r>
    </w:p>
    <w:p w14:paraId="50D3FEAB" w14:textId="77777777" w:rsidR="004A41C1" w:rsidRDefault="004A41C1" w:rsidP="00C276F3">
      <w:pPr>
        <w:tabs>
          <w:tab w:val="left" w:pos="7200"/>
          <w:tab w:val="left" w:pos="7920"/>
          <w:tab w:val="right" w:pos="9270"/>
        </w:tabs>
      </w:pPr>
    </w:p>
    <w:p w14:paraId="6FDDD802" w14:textId="77777777" w:rsidR="004A41C1" w:rsidRPr="004A41C1" w:rsidRDefault="004A41C1" w:rsidP="00C276F3">
      <w:pPr>
        <w:tabs>
          <w:tab w:val="left" w:pos="7200"/>
          <w:tab w:val="left" w:pos="7920"/>
          <w:tab w:val="right" w:pos="9270"/>
        </w:tabs>
      </w:pPr>
      <w:r>
        <w:t xml:space="preserve">Part of the goal of Section 5 is to express </w:t>
      </w:r>
      <w:r w:rsidRPr="00E75C0C">
        <w:rPr>
          <w:b/>
          <w:color w:val="000000"/>
        </w:rPr>
        <w:t>L</w:t>
      </w:r>
      <w:r w:rsidRPr="00E75C0C">
        <w:rPr>
          <w:rStyle w:val="superscript"/>
          <w:color w:val="000000"/>
        </w:rPr>
        <w:t>(c)</w:t>
      </w:r>
      <w:r>
        <w:t xml:space="preserve"> and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in terms of Frame S' quantities</w:t>
      </w:r>
      <w:r w:rsidR="00FE730D">
        <w:t xml:space="preserve">. In the following all algebra is shown to provide an easily traceable path since there won't be any result verifications: </w:t>
      </w:r>
    </w:p>
    <w:p w14:paraId="2CB4C887" w14:textId="77777777" w:rsidR="00C276F3" w:rsidRPr="00FA6D17" w:rsidRDefault="00C276F3" w:rsidP="00C276F3">
      <w:pPr>
        <w:rPr>
          <w:color w:val="000000"/>
        </w:rPr>
      </w:pPr>
    </w:p>
    <w:p w14:paraId="2E7DAA00" w14:textId="77777777" w:rsidR="00E75C0C" w:rsidRPr="00FE730D" w:rsidRDefault="00C276F3" w:rsidP="00C276F3">
      <w:pPr>
        <w:rPr>
          <w:color w:val="000000"/>
        </w:rPr>
      </w:pPr>
      <w:r w:rsidRPr="00FE730D">
        <w:rPr>
          <w:color w:val="000000"/>
        </w:rPr>
        <w:tab/>
      </w:r>
      <w:r w:rsidRPr="00FE730D">
        <w:rPr>
          <w:b/>
          <w:color w:val="000000"/>
        </w:rPr>
        <w:t>L</w:t>
      </w:r>
      <w:r w:rsidRPr="00FE730D">
        <w:rPr>
          <w:rStyle w:val="superscript"/>
          <w:color w:val="000000"/>
        </w:rPr>
        <w:t>(c)</w:t>
      </w:r>
      <w:r w:rsidRPr="00FE730D">
        <w:rPr>
          <w:color w:val="000000"/>
        </w:rPr>
        <w:t xml:space="preserve">  =  (</w:t>
      </w:r>
      <w:r w:rsidRPr="00FE730D">
        <w:rPr>
          <w:b/>
          <w:color w:val="000000"/>
        </w:rPr>
        <w:t>r-c)</w:t>
      </w:r>
      <w:r w:rsidRPr="00FE730D">
        <w:rPr>
          <w:color w:val="000000"/>
        </w:rPr>
        <w:t xml:space="preserve"> x </w:t>
      </w:r>
      <w:r w:rsidRPr="00FE730D">
        <w:rPr>
          <w:b/>
          <w:color w:val="000000"/>
        </w:rPr>
        <w:t>v</w:t>
      </w:r>
      <w:r w:rsidRPr="00FE730D">
        <w:rPr>
          <w:color w:val="000000"/>
        </w:rPr>
        <w:t xml:space="preserve">   = (</w:t>
      </w:r>
      <w:r w:rsidR="00625D88" w:rsidRPr="00FE730D">
        <w:rPr>
          <w:b/>
          <w:color w:val="000000"/>
        </w:rPr>
        <w:t>r'</w:t>
      </w:r>
      <w:r w:rsidR="00E75C0C" w:rsidRPr="00FE730D">
        <w:rPr>
          <w:b/>
          <w:color w:val="000000"/>
        </w:rPr>
        <w:t xml:space="preserve"> </w:t>
      </w:r>
      <w:r w:rsidR="00625D88" w:rsidRPr="00FE730D">
        <w:rPr>
          <w:b/>
          <w:color w:val="000000"/>
        </w:rPr>
        <w:t>-c</w:t>
      </w:r>
      <w:r w:rsidR="00E75C0C" w:rsidRPr="00FE730D">
        <w:rPr>
          <w:b/>
          <w:color w:val="000000"/>
        </w:rPr>
        <w:t xml:space="preserve"> + b</w:t>
      </w:r>
      <w:r w:rsidRPr="00FE730D">
        <w:rPr>
          <w:b/>
          <w:color w:val="000000"/>
        </w:rPr>
        <w:t>)</w:t>
      </w:r>
      <w:r w:rsidRPr="00FE730D">
        <w:rPr>
          <w:color w:val="000000"/>
        </w:rPr>
        <w:t xml:space="preserve"> x </w:t>
      </w:r>
      <w:r w:rsidR="00E75C0C" w:rsidRPr="00FE730D">
        <w:rPr>
          <w:b/>
          <w:color w:val="000000"/>
        </w:rPr>
        <w:t>v</w:t>
      </w:r>
      <w:r w:rsidR="00E75C0C" w:rsidRPr="00FE730D">
        <w:rPr>
          <w:color w:val="000000"/>
        </w:rPr>
        <w:t xml:space="preserve">  = (</w:t>
      </w:r>
      <w:r w:rsidR="00E75C0C" w:rsidRPr="00FE730D">
        <w:rPr>
          <w:b/>
          <w:color w:val="000000"/>
        </w:rPr>
        <w:t>r' -c)</w:t>
      </w:r>
      <w:r w:rsidR="00E75C0C" w:rsidRPr="00FE730D">
        <w:rPr>
          <w:color w:val="000000"/>
        </w:rPr>
        <w:t xml:space="preserve"> x </w:t>
      </w:r>
      <w:r w:rsidR="00E75C0C" w:rsidRPr="00FE730D">
        <w:rPr>
          <w:b/>
          <w:color w:val="000000"/>
        </w:rPr>
        <w:t xml:space="preserve">v   + b </w:t>
      </w:r>
      <w:r w:rsidR="00E75C0C" w:rsidRPr="00FE730D">
        <w:rPr>
          <w:color w:val="000000"/>
        </w:rPr>
        <w:t>x</w:t>
      </w:r>
      <w:r w:rsidR="00E75C0C" w:rsidRPr="00FE730D">
        <w:rPr>
          <w:b/>
          <w:color w:val="000000"/>
        </w:rPr>
        <w:t xml:space="preserve"> v</w:t>
      </w:r>
      <w:r w:rsidR="00E75C0C" w:rsidRPr="00FE730D">
        <w:rPr>
          <w:color w:val="000000"/>
        </w:rPr>
        <w:t xml:space="preserve">  </w:t>
      </w:r>
    </w:p>
    <w:p w14:paraId="25EF9C5E" w14:textId="77777777" w:rsidR="00E75C0C" w:rsidRPr="00FE730D" w:rsidRDefault="00E75C0C" w:rsidP="00C276F3">
      <w:pPr>
        <w:rPr>
          <w:color w:val="000000"/>
        </w:rPr>
      </w:pPr>
    </w:p>
    <w:p w14:paraId="744E77DF" w14:textId="77777777" w:rsidR="00E75C0C" w:rsidRPr="00FE730D" w:rsidRDefault="00E75C0C" w:rsidP="00C276F3">
      <w:pPr>
        <w:rPr>
          <w:b/>
          <w:color w:val="000000"/>
        </w:rPr>
      </w:pPr>
      <w:r w:rsidRPr="00FE730D">
        <w:rPr>
          <w:color w:val="000000"/>
        </w:rPr>
        <w:tab/>
      </w:r>
      <w:r w:rsidRPr="00FE730D">
        <w:rPr>
          <w:color w:val="000000"/>
        </w:rPr>
        <w:tab/>
        <w:t>= (</w:t>
      </w:r>
      <w:r w:rsidRPr="00FE730D">
        <w:rPr>
          <w:b/>
          <w:color w:val="000000"/>
        </w:rPr>
        <w:t>r' - c' - c + c')</w:t>
      </w:r>
      <w:r w:rsidRPr="00FE730D">
        <w:rPr>
          <w:color w:val="000000"/>
        </w:rPr>
        <w:t xml:space="preserve"> x </w:t>
      </w:r>
      <w:r w:rsidRPr="00FE730D">
        <w:rPr>
          <w:b/>
          <w:color w:val="000000"/>
        </w:rPr>
        <w:t>(v' + v - v'</w:t>
      </w:r>
      <w:r w:rsidRPr="00FE730D">
        <w:rPr>
          <w:color w:val="000000"/>
        </w:rPr>
        <w:t>)</w:t>
      </w:r>
      <w:r w:rsidRPr="00FE730D">
        <w:rPr>
          <w:b/>
          <w:color w:val="000000"/>
        </w:rPr>
        <w:t xml:space="preserve">   + b </w:t>
      </w:r>
      <w:r w:rsidRPr="00FE730D">
        <w:rPr>
          <w:color w:val="000000"/>
        </w:rPr>
        <w:t>x</w:t>
      </w:r>
      <w:r w:rsidRPr="00FE730D">
        <w:rPr>
          <w:b/>
          <w:color w:val="000000"/>
        </w:rPr>
        <w:t xml:space="preserve"> v</w:t>
      </w:r>
      <w:r w:rsidRPr="00FE730D">
        <w:rPr>
          <w:color w:val="000000"/>
        </w:rPr>
        <w:t xml:space="preserve">  </w:t>
      </w:r>
    </w:p>
    <w:p w14:paraId="015988EC" w14:textId="77777777" w:rsidR="00E75C0C" w:rsidRPr="00FE730D" w:rsidRDefault="00E75C0C" w:rsidP="00C276F3">
      <w:pPr>
        <w:rPr>
          <w:b/>
          <w:color w:val="000000"/>
        </w:rPr>
      </w:pPr>
    </w:p>
    <w:p w14:paraId="62E67038" w14:textId="77777777" w:rsidR="00E75C0C" w:rsidRPr="00FE730D" w:rsidRDefault="00E75C0C" w:rsidP="00C276F3">
      <w:pPr>
        <w:rPr>
          <w:b/>
          <w:color w:val="000000"/>
        </w:rPr>
      </w:pPr>
      <w:r w:rsidRPr="00FE730D">
        <w:rPr>
          <w:b/>
          <w:color w:val="000000"/>
        </w:rPr>
        <w:tab/>
      </w:r>
      <w:r w:rsidRPr="00FE730D">
        <w:rPr>
          <w:b/>
          <w:color w:val="000000"/>
        </w:rPr>
        <w:tab/>
        <w:t xml:space="preserve">   = </w:t>
      </w:r>
      <w:r w:rsidRPr="00FE730D">
        <w:rPr>
          <w:color w:val="000000"/>
        </w:rPr>
        <w:t>(</w:t>
      </w:r>
      <w:r w:rsidRPr="00FE730D">
        <w:rPr>
          <w:b/>
          <w:color w:val="000000"/>
        </w:rPr>
        <w:t>r' - c') x v'</w:t>
      </w:r>
      <w:r w:rsidRPr="00FE730D">
        <w:rPr>
          <w:color w:val="000000"/>
        </w:rPr>
        <w:t xml:space="preserve">  + (</w:t>
      </w:r>
      <w:r w:rsidRPr="00FE730D">
        <w:rPr>
          <w:b/>
          <w:color w:val="000000"/>
        </w:rPr>
        <w:t>r' - c') (v - v'</w:t>
      </w:r>
      <w:r w:rsidRPr="00FE730D">
        <w:rPr>
          <w:color w:val="000000"/>
        </w:rPr>
        <w:t>)  + (</w:t>
      </w:r>
      <w:r w:rsidRPr="00FE730D">
        <w:rPr>
          <w:b/>
          <w:color w:val="000000"/>
        </w:rPr>
        <w:t>c'</w:t>
      </w:r>
      <w:r w:rsidRPr="00FE730D">
        <w:rPr>
          <w:color w:val="000000"/>
        </w:rPr>
        <w:t xml:space="preserve">- </w:t>
      </w:r>
      <w:r w:rsidRPr="00FE730D">
        <w:rPr>
          <w:b/>
          <w:color w:val="000000"/>
        </w:rPr>
        <w:t>c</w:t>
      </w:r>
      <w:r w:rsidRPr="00FE730D">
        <w:rPr>
          <w:color w:val="000000"/>
        </w:rPr>
        <w:t xml:space="preserve">) x </w:t>
      </w:r>
      <w:r w:rsidRPr="00FE730D">
        <w:rPr>
          <w:b/>
          <w:color w:val="000000"/>
        </w:rPr>
        <w:t>v</w:t>
      </w:r>
      <w:r w:rsidRPr="00FE730D">
        <w:rPr>
          <w:color w:val="000000"/>
        </w:rPr>
        <w:t xml:space="preserve"> + </w:t>
      </w:r>
      <w:r w:rsidRPr="00FE730D">
        <w:rPr>
          <w:b/>
          <w:color w:val="000000"/>
        </w:rPr>
        <w:t xml:space="preserve">b </w:t>
      </w:r>
      <w:r w:rsidRPr="00FE730D">
        <w:rPr>
          <w:color w:val="000000"/>
        </w:rPr>
        <w:t>x</w:t>
      </w:r>
      <w:r w:rsidRPr="00FE730D">
        <w:rPr>
          <w:b/>
          <w:color w:val="000000"/>
        </w:rPr>
        <w:t xml:space="preserve"> v</w:t>
      </w:r>
    </w:p>
    <w:p w14:paraId="3D6BEDCF" w14:textId="77777777" w:rsidR="00E75C0C" w:rsidRPr="00FE730D" w:rsidRDefault="00E75C0C" w:rsidP="00C276F3">
      <w:pPr>
        <w:rPr>
          <w:b/>
          <w:color w:val="000000"/>
        </w:rPr>
      </w:pPr>
    </w:p>
    <w:p w14:paraId="708EFEDB" w14:textId="77777777" w:rsidR="00E75C0C" w:rsidRPr="00FE730D" w:rsidRDefault="00E75C0C" w:rsidP="00E75C0C">
      <w:pPr>
        <w:rPr>
          <w:b/>
          <w:color w:val="000000"/>
        </w:rPr>
      </w:pPr>
      <w:r w:rsidRPr="00FE730D">
        <w:rPr>
          <w:b/>
          <w:color w:val="000000"/>
        </w:rPr>
        <w:tab/>
      </w:r>
      <w:r w:rsidRPr="00FE730D">
        <w:rPr>
          <w:b/>
          <w:color w:val="000000"/>
        </w:rPr>
        <w:tab/>
        <w:t xml:space="preserve">   = L'</w:t>
      </w:r>
      <w:r w:rsidRPr="00FE730D">
        <w:rPr>
          <w:rStyle w:val="superscript"/>
          <w:color w:val="000000"/>
        </w:rPr>
        <w:t>(c')</w:t>
      </w:r>
      <w:r w:rsidRPr="00FE730D">
        <w:rPr>
          <w:color w:val="000000"/>
        </w:rPr>
        <w:t xml:space="preserve">   + (</w:t>
      </w:r>
      <w:r w:rsidRPr="00FE730D">
        <w:rPr>
          <w:b/>
          <w:color w:val="000000"/>
        </w:rPr>
        <w:t>r' - c') (ω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00565110" w:rsidRPr="00FE730D">
        <w:rPr>
          <w:b/>
          <w:color w:val="000000"/>
        </w:rPr>
        <w:t>(v</w:t>
      </w:r>
      <w:r w:rsidR="00565110" w:rsidRPr="00FE730D">
        <w:rPr>
          <w:color w:val="000000"/>
        </w:rPr>
        <w:t xml:space="preserve">'  + </w:t>
      </w:r>
      <w:r w:rsidR="00565110" w:rsidRPr="00FE730D">
        <w:rPr>
          <w:b/>
          <w:color w:val="000000"/>
        </w:rPr>
        <w:t>ω</w:t>
      </w:r>
      <w:r w:rsidR="00565110" w:rsidRPr="00FE730D">
        <w:rPr>
          <w:color w:val="000000"/>
        </w:rPr>
        <w:t xml:space="preserve"> x </w:t>
      </w:r>
      <w:r w:rsidR="00565110" w:rsidRPr="00FE730D">
        <w:rPr>
          <w:b/>
          <w:color w:val="000000"/>
        </w:rPr>
        <w:t>r</w:t>
      </w:r>
      <w:r w:rsidR="00565110" w:rsidRPr="00FE730D">
        <w:rPr>
          <w:rStyle w:val="subscript"/>
          <w:rFonts w:ascii="Times New Roman" w:hAnsi="Times New Roman"/>
          <w:b w:val="0"/>
          <w:color w:val="000000"/>
          <w:sz w:val="22"/>
          <w:vertAlign w:val="baseline"/>
        </w:rPr>
        <w:t>'</w:t>
      </w:r>
      <w:r w:rsidR="00565110" w:rsidRPr="00FE730D">
        <w:rPr>
          <w:color w:val="000000"/>
        </w:rPr>
        <w:t xml:space="preserve">  + </w:t>
      </w:r>
      <w:r w:rsidR="00565110" w:rsidRPr="00FE730D">
        <w:rPr>
          <w:b/>
          <w:color w:val="000000"/>
        </w:rPr>
        <w:fldChar w:fldCharType="begin"/>
      </w:r>
      <w:r w:rsidR="00565110" w:rsidRPr="00FE730D">
        <w:rPr>
          <w:b/>
          <w:color w:val="000000"/>
        </w:rPr>
        <w:instrText xml:space="preserve"> EQ \O(b,\S\up6(</w:instrText>
      </w:r>
      <w:r w:rsidR="00565110" w:rsidRPr="00FE730D">
        <w:rPr>
          <w:color w:val="000000"/>
        </w:rPr>
        <w:instrText>•</w:instrText>
      </w:r>
      <w:r w:rsidR="00565110" w:rsidRPr="00FE730D">
        <w:rPr>
          <w:b/>
          <w:color w:val="000000"/>
        </w:rPr>
        <w:instrText>))</w:instrText>
      </w:r>
      <w:r w:rsidR="00565110" w:rsidRPr="00FE730D">
        <w:rPr>
          <w:b/>
          <w:color w:val="000000"/>
        </w:rPr>
        <w:fldChar w:fldCharType="end"/>
      </w:r>
      <w:r w:rsidR="00565110" w:rsidRPr="00FE730D">
        <w:rPr>
          <w:rStyle w:val="subscript"/>
          <w:color w:val="000000"/>
        </w:rPr>
        <w:t>S</w:t>
      </w:r>
      <w:r w:rsidR="00565110" w:rsidRPr="00FE730D">
        <w:rPr>
          <w:b/>
          <w:color w:val="000000"/>
        </w:rPr>
        <w:t>)</w:t>
      </w:r>
    </w:p>
    <w:p w14:paraId="38D3FD89" w14:textId="77777777" w:rsidR="00E75C0C" w:rsidRPr="00FE730D" w:rsidRDefault="00E75C0C" w:rsidP="00C276F3">
      <w:pPr>
        <w:rPr>
          <w:color w:val="000000"/>
        </w:rPr>
      </w:pPr>
    </w:p>
    <w:p w14:paraId="37B252DA" w14:textId="77777777" w:rsidR="00565110" w:rsidRPr="00FE730D" w:rsidRDefault="00565110" w:rsidP="00565110">
      <w:pPr>
        <w:rPr>
          <w:color w:val="000000"/>
        </w:rPr>
      </w:pPr>
      <w:r w:rsidRPr="00FE730D">
        <w:rPr>
          <w:b/>
          <w:color w:val="000000"/>
        </w:rPr>
        <w:tab/>
      </w:r>
      <w:r w:rsidRPr="00FE730D">
        <w:rPr>
          <w:b/>
          <w:color w:val="000000"/>
        </w:rPr>
        <w:tab/>
        <w:t xml:space="preserve">   = L'</w:t>
      </w:r>
      <w:r w:rsidRPr="00FE730D">
        <w:rPr>
          <w:rStyle w:val="superscript"/>
          <w:color w:val="000000"/>
        </w:rPr>
        <w:t>(c')</w:t>
      </w:r>
      <w:r w:rsidRPr="00FE730D">
        <w:rPr>
          <w:color w:val="000000"/>
        </w:rPr>
        <w:t xml:space="preserve">   + (</w:t>
      </w:r>
      <w:r w:rsidRPr="00FE730D">
        <w:rPr>
          <w:b/>
          <w:color w:val="000000"/>
        </w:rPr>
        <w:t>r' - c') (ω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w:t>
      </w:r>
      <w:r w:rsidRPr="00FE730D">
        <w:rPr>
          <w:color w:val="000000"/>
        </w:rPr>
        <w:t xml:space="preserve">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v</w:t>
      </w:r>
      <w:r w:rsidRPr="00FE730D">
        <w:rPr>
          <w:color w:val="000000"/>
        </w:rPr>
        <w:t>'</w:t>
      </w:r>
    </w:p>
    <w:p w14:paraId="4F21461E" w14:textId="77777777" w:rsidR="00565110" w:rsidRPr="00FE730D" w:rsidRDefault="00565110" w:rsidP="00C276F3">
      <w:pPr>
        <w:rPr>
          <w:color w:val="000000"/>
        </w:rPr>
      </w:pPr>
    </w:p>
    <w:p w14:paraId="4A8BCD55" w14:textId="77777777" w:rsidR="00565110" w:rsidRPr="00FE730D" w:rsidRDefault="00565110" w:rsidP="00565110">
      <w:pPr>
        <w:rPr>
          <w:color w:val="000000"/>
        </w:rPr>
      </w:pPr>
      <w:r w:rsidRPr="00FE730D">
        <w:rPr>
          <w:b/>
          <w:color w:val="000000"/>
        </w:rPr>
        <w:tab/>
      </w:r>
      <w:r w:rsidRPr="00FE730D">
        <w:rPr>
          <w:b/>
          <w:color w:val="000000"/>
        </w:rPr>
        <w:tab/>
        <w:t xml:space="preserve">   = L'</w:t>
      </w:r>
      <w:r w:rsidRPr="00FE730D">
        <w:rPr>
          <w:rStyle w:val="superscript"/>
          <w:color w:val="000000"/>
        </w:rPr>
        <w:t>(c')</w:t>
      </w:r>
      <w:r w:rsidRPr="00FE730D">
        <w:rPr>
          <w:color w:val="000000"/>
        </w:rPr>
        <w:t xml:space="preserve">   + (</w:t>
      </w:r>
      <w:r w:rsidRPr="00FE730D">
        <w:rPr>
          <w:b/>
          <w:color w:val="000000"/>
        </w:rPr>
        <w:t>r' - c' + c'</w:t>
      </w:r>
      <w:r w:rsidRPr="00FE730D">
        <w:rPr>
          <w:color w:val="000000"/>
        </w:rPr>
        <w:t xml:space="preserve">- </w:t>
      </w:r>
      <w:r w:rsidRPr="00FE730D">
        <w:rPr>
          <w:b/>
          <w:color w:val="000000"/>
        </w:rPr>
        <w:t>c + b ) (ω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v</w:t>
      </w:r>
      <w:r w:rsidRPr="00FE730D">
        <w:rPr>
          <w:color w:val="000000"/>
        </w:rPr>
        <w:t>'</w:t>
      </w:r>
    </w:p>
    <w:p w14:paraId="705106F3" w14:textId="77777777" w:rsidR="00565110" w:rsidRPr="00FE730D" w:rsidRDefault="00565110" w:rsidP="00565110">
      <w:pPr>
        <w:rPr>
          <w:color w:val="000000"/>
        </w:rPr>
      </w:pPr>
    </w:p>
    <w:p w14:paraId="6F8486A5" w14:textId="77777777" w:rsidR="00565110" w:rsidRPr="00D11BB0" w:rsidRDefault="00565110" w:rsidP="00565110">
      <w:pPr>
        <w:rPr>
          <w:color w:val="000000"/>
        </w:rPr>
      </w:pPr>
      <w:r w:rsidRPr="00FE730D">
        <w:rPr>
          <w:b/>
          <w:color w:val="000000"/>
        </w:rPr>
        <w:tab/>
      </w:r>
      <w:r w:rsidRPr="00FE730D">
        <w:rPr>
          <w:b/>
          <w:color w:val="000000"/>
        </w:rPr>
        <w:tab/>
        <w:t xml:space="preserve">   = L'</w:t>
      </w:r>
      <w:r w:rsidRPr="00FE730D">
        <w:rPr>
          <w:rStyle w:val="superscript"/>
          <w:color w:val="000000"/>
        </w:rPr>
        <w:t>(c')</w:t>
      </w:r>
      <w:r w:rsidRPr="00FE730D">
        <w:rPr>
          <w:color w:val="000000"/>
        </w:rPr>
        <w:t xml:space="preserve">   + (</w:t>
      </w:r>
      <w:r w:rsidRPr="00FE730D">
        <w:rPr>
          <w:b/>
          <w:color w:val="000000"/>
        </w:rPr>
        <w:t xml:space="preserve">r' </w:t>
      </w:r>
      <w:r w:rsidRPr="00FE730D">
        <w:rPr>
          <w:color w:val="000000"/>
        </w:rPr>
        <w:t xml:space="preserve">- </w:t>
      </w:r>
      <w:r w:rsidRPr="00FE730D">
        <w:rPr>
          <w:b/>
          <w:color w:val="000000"/>
        </w:rPr>
        <w:t>c + b ) (ω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v</w:t>
      </w:r>
      <w:r w:rsidRPr="00FE730D">
        <w:rPr>
          <w:color w:val="000000"/>
        </w:rPr>
        <w:t>'</w:t>
      </w:r>
      <w:r w:rsidR="00A35BD3" w:rsidRPr="00FE730D">
        <w:rPr>
          <w:color w:val="000000"/>
        </w:rPr>
        <w:tab/>
      </w:r>
    </w:p>
    <w:p w14:paraId="4A2E5736" w14:textId="77777777" w:rsidR="00D11BB0" w:rsidRDefault="00D11BB0" w:rsidP="00565110"/>
    <w:p w14:paraId="6ED4826A" w14:textId="77777777" w:rsidR="00565110" w:rsidRDefault="004A41C1" w:rsidP="00565110">
      <w:r>
        <w:t xml:space="preserve">Next: </w:t>
      </w:r>
    </w:p>
    <w:p w14:paraId="699C0781" w14:textId="77777777" w:rsidR="00565110" w:rsidRDefault="00565110" w:rsidP="00565110"/>
    <w:p w14:paraId="21D8C864" w14:textId="77777777" w:rsidR="00565110" w:rsidRPr="00FE730D" w:rsidRDefault="00565110" w:rsidP="00565110">
      <w:pPr>
        <w:rPr>
          <w:color w:val="000000"/>
        </w:rPr>
      </w:pPr>
      <w:r w:rsidRPr="00FE730D">
        <w:rPr>
          <w:color w:val="000000"/>
        </w:rPr>
        <w:tab/>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rStyle w:val="superscript"/>
          <w:color w:val="000000"/>
        </w:rPr>
        <w:t>(c)</w:t>
      </w:r>
      <w:r w:rsidRPr="00FE730D">
        <w:rPr>
          <w:color w:val="000000"/>
        </w:rPr>
        <w:t xml:space="preserve">  = (</w:t>
      </w:r>
      <w:r w:rsidRPr="00FE730D">
        <w:rPr>
          <w:b/>
          <w:color w:val="000000"/>
        </w:rPr>
        <w:t xml:space="preserve">r-c) x a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w:t>
      </w:r>
      <w:r w:rsidRPr="00FE730D">
        <w:rPr>
          <w:color w:val="000000"/>
        </w:rPr>
        <w:t xml:space="preserve"> =  (</w:t>
      </w:r>
      <w:r w:rsidRPr="00FE730D">
        <w:rPr>
          <w:b/>
          <w:color w:val="000000"/>
        </w:rPr>
        <w:t>r' - c' - c + c'</w:t>
      </w:r>
      <w:r w:rsidRPr="00FE730D">
        <w:rPr>
          <w:color w:val="000000"/>
        </w:rPr>
        <w:t xml:space="preserve"> + </w:t>
      </w:r>
      <w:r w:rsidRPr="00FE730D">
        <w:rPr>
          <w:b/>
          <w:color w:val="000000"/>
        </w:rPr>
        <w:t>b)</w:t>
      </w:r>
      <w:r w:rsidRPr="00FE730D">
        <w:rPr>
          <w:color w:val="000000"/>
        </w:rPr>
        <w:t xml:space="preserve"> x </w:t>
      </w:r>
      <w:r w:rsidRPr="00FE730D">
        <w:rPr>
          <w:b/>
          <w:color w:val="000000"/>
        </w:rPr>
        <w:t>(a' + a - a'</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w:t>
      </w:r>
    </w:p>
    <w:p w14:paraId="148C66B8" w14:textId="77777777" w:rsidR="00565110" w:rsidRPr="00FE730D" w:rsidRDefault="00565110" w:rsidP="00565110">
      <w:pPr>
        <w:rPr>
          <w:color w:val="000000"/>
        </w:rPr>
      </w:pPr>
    </w:p>
    <w:p w14:paraId="694D51C5" w14:textId="77777777" w:rsidR="00565110" w:rsidRPr="00FE730D" w:rsidRDefault="00565110" w:rsidP="00565110">
      <w:pPr>
        <w:rPr>
          <w:color w:val="000000"/>
        </w:rPr>
      </w:pPr>
      <w:r w:rsidRPr="00FE730D">
        <w:rPr>
          <w:color w:val="000000"/>
        </w:rPr>
        <w:tab/>
      </w:r>
      <w:r w:rsidRPr="00FE730D">
        <w:rPr>
          <w:color w:val="000000"/>
        </w:rPr>
        <w:tab/>
        <w:t>=  (</w:t>
      </w:r>
      <w:r w:rsidRPr="00FE730D">
        <w:rPr>
          <w:b/>
          <w:color w:val="000000"/>
        </w:rPr>
        <w:t>r' - c' - c + c')</w:t>
      </w:r>
      <w:r w:rsidRPr="00FE730D">
        <w:rPr>
          <w:color w:val="000000"/>
        </w:rPr>
        <w:t xml:space="preserve"> x </w:t>
      </w:r>
      <w:r w:rsidRPr="00FE730D">
        <w:rPr>
          <w:b/>
          <w:color w:val="000000"/>
        </w:rPr>
        <w:t>(a' + a - a'</w:t>
      </w:r>
      <w:r w:rsidRPr="00FE730D">
        <w:rPr>
          <w:color w:val="000000"/>
        </w:rPr>
        <w:t xml:space="preserve">)  + </w:t>
      </w:r>
      <w:r w:rsidRPr="00FE730D">
        <w:rPr>
          <w:b/>
          <w:color w:val="000000"/>
        </w:rPr>
        <w:t>b</w:t>
      </w:r>
      <w:r w:rsidRPr="00FE730D">
        <w:rPr>
          <w:color w:val="000000"/>
        </w:rPr>
        <w:t xml:space="preserve"> x</w:t>
      </w:r>
      <w:r w:rsidRPr="00FE730D">
        <w:rPr>
          <w:b/>
          <w:color w:val="000000"/>
        </w:rPr>
        <w:t xml:space="preserve"> a</w:t>
      </w:r>
      <w:r w:rsidRPr="00FE730D">
        <w:rPr>
          <w:color w:val="000000"/>
        </w:rPr>
        <w:t xml:space="preserve"> –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w:t>
      </w:r>
    </w:p>
    <w:p w14:paraId="5646E3DB" w14:textId="77777777" w:rsidR="00565110" w:rsidRPr="00FE730D" w:rsidRDefault="00565110" w:rsidP="00565110">
      <w:pPr>
        <w:rPr>
          <w:b/>
          <w:color w:val="000000"/>
        </w:rPr>
      </w:pPr>
    </w:p>
    <w:p w14:paraId="78A03AF9" w14:textId="77777777" w:rsidR="007B1EA1" w:rsidRPr="00FE730D" w:rsidRDefault="00565110" w:rsidP="007B1EA1">
      <w:pPr>
        <w:rPr>
          <w:color w:val="000000"/>
        </w:rPr>
      </w:pPr>
      <w:r w:rsidRPr="00FE730D">
        <w:rPr>
          <w:b/>
          <w:color w:val="000000"/>
        </w:rPr>
        <w:tab/>
      </w:r>
      <w:r w:rsidRPr="00FE730D">
        <w:rPr>
          <w:b/>
          <w:color w:val="000000"/>
        </w:rPr>
        <w:tab/>
        <w:t xml:space="preserve">= </w:t>
      </w:r>
      <w:r w:rsidRPr="00FE730D">
        <w:rPr>
          <w:color w:val="000000"/>
        </w:rPr>
        <w:t>(</w:t>
      </w:r>
      <w:r w:rsidRPr="00FE730D">
        <w:rPr>
          <w:b/>
          <w:color w:val="000000"/>
        </w:rPr>
        <w:t>r' - c') x a'</w:t>
      </w:r>
      <w:r w:rsidRPr="00FE730D">
        <w:rPr>
          <w:color w:val="000000"/>
        </w:rPr>
        <w:t xml:space="preserve">  +</w:t>
      </w:r>
      <w:r w:rsidR="007B1EA1" w:rsidRPr="00FE730D">
        <w:rPr>
          <w:color w:val="000000"/>
        </w:rPr>
        <w:t xml:space="preserve"> </w:t>
      </w:r>
      <w:r w:rsidRPr="00FE730D">
        <w:rPr>
          <w:color w:val="000000"/>
        </w:rPr>
        <w:t>(</w:t>
      </w:r>
      <w:r w:rsidRPr="00FE730D">
        <w:rPr>
          <w:b/>
          <w:color w:val="000000"/>
        </w:rPr>
        <w:t>r' - c') x (a - a'</w:t>
      </w:r>
      <w:r w:rsidRPr="00FE730D">
        <w:rPr>
          <w:color w:val="000000"/>
        </w:rPr>
        <w:t>) + (</w:t>
      </w:r>
      <w:r w:rsidRPr="00FE730D">
        <w:rPr>
          <w:b/>
          <w:color w:val="000000"/>
        </w:rPr>
        <w:t>c'</w:t>
      </w:r>
      <w:r w:rsidRPr="00FE730D">
        <w:rPr>
          <w:color w:val="000000"/>
        </w:rPr>
        <w:t xml:space="preserve">- </w:t>
      </w:r>
      <w:r w:rsidRPr="00FE730D">
        <w:rPr>
          <w:b/>
          <w:color w:val="000000"/>
        </w:rPr>
        <w:t>c</w:t>
      </w:r>
      <w:r w:rsidRPr="00FE730D">
        <w:rPr>
          <w:color w:val="000000"/>
        </w:rPr>
        <w:t xml:space="preserve">) x </w:t>
      </w:r>
      <w:r w:rsidRPr="00FE730D">
        <w:rPr>
          <w:b/>
          <w:color w:val="000000"/>
        </w:rPr>
        <w:t xml:space="preserve">a </w:t>
      </w:r>
      <w:r w:rsidR="007B1EA1" w:rsidRPr="00FE730D">
        <w:rPr>
          <w:color w:val="000000"/>
        </w:rPr>
        <w:t xml:space="preserve">+ </w:t>
      </w:r>
      <w:r w:rsidR="007B1EA1" w:rsidRPr="00FE730D">
        <w:rPr>
          <w:b/>
          <w:color w:val="000000"/>
        </w:rPr>
        <w:t>b</w:t>
      </w:r>
      <w:r w:rsidR="007B1EA1" w:rsidRPr="00FE730D">
        <w:rPr>
          <w:color w:val="000000"/>
        </w:rPr>
        <w:t xml:space="preserve"> x</w:t>
      </w:r>
      <w:r w:rsidR="007B1EA1" w:rsidRPr="00FE730D">
        <w:rPr>
          <w:b/>
          <w:color w:val="000000"/>
        </w:rPr>
        <w:t xml:space="preserve"> a</w:t>
      </w:r>
      <w:r w:rsidRPr="00FE730D">
        <w:rPr>
          <w:b/>
          <w:color w:val="000000"/>
        </w:rPr>
        <w:t xml:space="preserve">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w:t>
      </w:r>
      <w:r w:rsidR="007B1EA1" w:rsidRPr="00FE730D">
        <w:rPr>
          <w:b/>
          <w:color w:val="000000"/>
        </w:rPr>
        <w:t xml:space="preserve"> +</w:t>
      </w:r>
      <w:r w:rsidR="007B1EA1" w:rsidRPr="00FE730D">
        <w:rPr>
          <w:color w:val="000000"/>
        </w:rPr>
        <w:t xml:space="preserve"> </w:t>
      </w:r>
      <w:r w:rsidR="007B1EA1" w:rsidRPr="00FE730D">
        <w:rPr>
          <w:b/>
          <w:color w:val="000000"/>
        </w:rPr>
        <w:fldChar w:fldCharType="begin"/>
      </w:r>
      <w:r w:rsidR="007B1EA1" w:rsidRPr="00FE730D">
        <w:rPr>
          <w:b/>
          <w:color w:val="000000"/>
        </w:rPr>
        <w:instrText xml:space="preserve"> EQ \O(c,\S\up4(•))</w:instrText>
      </w:r>
      <w:r w:rsidR="007B1EA1" w:rsidRPr="00FE730D">
        <w:rPr>
          <w:b/>
          <w:color w:val="000000"/>
        </w:rPr>
        <w:fldChar w:fldCharType="end"/>
      </w:r>
      <w:r w:rsidR="007B1EA1" w:rsidRPr="00FE730D">
        <w:rPr>
          <w:b/>
          <w:color w:val="000000"/>
        </w:rPr>
        <w:t>'</w:t>
      </w:r>
      <w:r w:rsidR="007B1EA1" w:rsidRPr="00FE730D">
        <w:rPr>
          <w:rStyle w:val="subscript"/>
          <w:color w:val="000000"/>
        </w:rPr>
        <w:t>S'</w:t>
      </w:r>
      <w:r w:rsidR="007B1EA1" w:rsidRPr="00FE730D">
        <w:rPr>
          <w:b/>
          <w:color w:val="000000"/>
        </w:rPr>
        <w:t xml:space="preserve"> x v</w:t>
      </w:r>
      <w:r w:rsidR="007B1EA1" w:rsidRPr="00FE730D">
        <w:rPr>
          <w:color w:val="000000"/>
        </w:rPr>
        <w:t xml:space="preserve"> –</w:t>
      </w:r>
      <w:r w:rsidR="007B1EA1" w:rsidRPr="00FE730D">
        <w:rPr>
          <w:b/>
          <w:color w:val="000000"/>
        </w:rPr>
        <w:t xml:space="preserve"> </w:t>
      </w:r>
      <w:r w:rsidR="007B1EA1" w:rsidRPr="00FE730D">
        <w:rPr>
          <w:color w:val="000000"/>
        </w:rPr>
        <w:t xml:space="preserve"> </w:t>
      </w:r>
      <w:r w:rsidR="007B1EA1" w:rsidRPr="00FE730D">
        <w:rPr>
          <w:b/>
          <w:color w:val="000000"/>
        </w:rPr>
        <w:fldChar w:fldCharType="begin"/>
      </w:r>
      <w:r w:rsidR="007B1EA1" w:rsidRPr="00FE730D">
        <w:rPr>
          <w:b/>
          <w:color w:val="000000"/>
        </w:rPr>
        <w:instrText xml:space="preserve"> EQ \O(c,\S\up4(•))</w:instrText>
      </w:r>
      <w:r w:rsidR="007B1EA1" w:rsidRPr="00FE730D">
        <w:rPr>
          <w:b/>
          <w:color w:val="000000"/>
        </w:rPr>
        <w:fldChar w:fldCharType="end"/>
      </w:r>
      <w:r w:rsidR="007B1EA1" w:rsidRPr="00FE730D">
        <w:rPr>
          <w:b/>
          <w:color w:val="000000"/>
        </w:rPr>
        <w:t>'</w:t>
      </w:r>
      <w:r w:rsidR="007B1EA1" w:rsidRPr="00FE730D">
        <w:rPr>
          <w:rStyle w:val="subscript"/>
          <w:color w:val="000000"/>
        </w:rPr>
        <w:t>S'</w:t>
      </w:r>
      <w:r w:rsidR="007B1EA1" w:rsidRPr="00FE730D">
        <w:rPr>
          <w:b/>
          <w:color w:val="000000"/>
        </w:rPr>
        <w:t xml:space="preserve"> x v</w:t>
      </w:r>
    </w:p>
    <w:p w14:paraId="36034A4F" w14:textId="77777777" w:rsidR="00565110" w:rsidRPr="00FE730D" w:rsidRDefault="00565110" w:rsidP="00565110">
      <w:pPr>
        <w:rPr>
          <w:color w:val="000000"/>
        </w:rPr>
      </w:pPr>
    </w:p>
    <w:p w14:paraId="3746893F" w14:textId="77777777" w:rsidR="007B1EA1" w:rsidRPr="00FE730D" w:rsidRDefault="007B1EA1" w:rsidP="007B1EA1">
      <w:pPr>
        <w:rPr>
          <w:color w:val="000000"/>
        </w:rPr>
      </w:pPr>
      <w:r w:rsidRPr="00FE730D">
        <w:rPr>
          <w:b/>
          <w:color w:val="000000"/>
        </w:rPr>
        <w:tab/>
      </w:r>
      <w:r w:rsidRPr="00FE730D">
        <w:rPr>
          <w:b/>
          <w:color w:val="000000"/>
        </w:rPr>
        <w:tab/>
        <w:t xml:space="preserve">= </w:t>
      </w:r>
      <w:r w:rsidRPr="00FE730D">
        <w:rPr>
          <w:color w:val="000000"/>
        </w:rPr>
        <w:t>(</w:t>
      </w:r>
      <w:r w:rsidRPr="00FE730D">
        <w:rPr>
          <w:b/>
          <w:color w:val="000000"/>
        </w:rPr>
        <w:t>r' - c') x a'</w:t>
      </w:r>
      <w:r w:rsidRPr="00FE730D">
        <w:rPr>
          <w:color w:val="000000"/>
        </w:rPr>
        <w:t xml:space="preserve">  –</w:t>
      </w:r>
      <w:r w:rsidRPr="00FE730D">
        <w:rPr>
          <w:b/>
          <w:color w:val="000000"/>
        </w:rPr>
        <w:t xml:space="preserve">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b/>
          <w:color w:val="000000"/>
        </w:rPr>
        <w:t>'</w:t>
      </w:r>
      <w:r w:rsidRPr="00FE730D">
        <w:rPr>
          <w:rStyle w:val="subscript"/>
          <w:color w:val="000000"/>
        </w:rPr>
        <w:t>S'</w:t>
      </w:r>
      <w:r w:rsidRPr="00FE730D">
        <w:rPr>
          <w:b/>
          <w:color w:val="000000"/>
        </w:rPr>
        <w:t xml:space="preserve"> x v'</w:t>
      </w:r>
      <w:r w:rsidRPr="00FE730D">
        <w:rPr>
          <w:color w:val="000000"/>
        </w:rPr>
        <w:t xml:space="preserve">  + (</w:t>
      </w:r>
      <w:r w:rsidRPr="00FE730D">
        <w:rPr>
          <w:b/>
          <w:color w:val="000000"/>
        </w:rPr>
        <w:t>r' - c') x (a - a'</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 xml:space="preserve">a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b/>
          <w:color w:val="000000"/>
        </w:rPr>
        <w:t>'</w:t>
      </w:r>
      <w:r w:rsidRPr="00FE730D">
        <w:rPr>
          <w:rStyle w:val="subscript"/>
          <w:color w:val="000000"/>
        </w:rPr>
        <w:t>S'</w:t>
      </w:r>
      <w:r w:rsidRPr="00FE730D">
        <w:rPr>
          <w:b/>
          <w:color w:val="000000"/>
        </w:rPr>
        <w:t xml:space="preserve"> x v'</w:t>
      </w:r>
      <w:r w:rsidRPr="00FE730D">
        <w:rPr>
          <w:color w:val="000000"/>
        </w:rPr>
        <w:t xml:space="preserve"> </w:t>
      </w:r>
    </w:p>
    <w:p w14:paraId="280C19D8" w14:textId="77777777" w:rsidR="00565110" w:rsidRPr="00FE730D" w:rsidRDefault="00565110" w:rsidP="00565110">
      <w:pPr>
        <w:rPr>
          <w:color w:val="000000"/>
        </w:rPr>
      </w:pPr>
    </w:p>
    <w:p w14:paraId="734832C8" w14:textId="77777777" w:rsidR="007B1EA1" w:rsidRPr="00FE730D" w:rsidRDefault="007B1EA1" w:rsidP="007B1EA1">
      <w:pPr>
        <w:rPr>
          <w:color w:val="000000"/>
        </w:rPr>
      </w:pPr>
      <w:r w:rsidRPr="00FE730D">
        <w:rPr>
          <w:b/>
          <w:color w:val="000000"/>
        </w:rPr>
        <w:tab/>
      </w:r>
      <w:r w:rsidRPr="00FE730D">
        <w:rPr>
          <w:b/>
          <w:color w:val="000000"/>
        </w:rPr>
        <w:tab/>
        <w:t xml:space="preserve">= </w:t>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color w:val="000000"/>
        </w:rPr>
        <w:t>'</w:t>
      </w:r>
      <w:r w:rsidRPr="00FE730D">
        <w:rPr>
          <w:rStyle w:val="superscript"/>
          <w:color w:val="000000"/>
        </w:rPr>
        <w:t>(c')</w:t>
      </w:r>
      <w:r w:rsidRPr="00FE730D">
        <w:rPr>
          <w:color w:val="000000"/>
        </w:rPr>
        <w:t xml:space="preserve">   + (</w:t>
      </w:r>
      <w:r w:rsidRPr="00FE730D">
        <w:rPr>
          <w:b/>
          <w:color w:val="000000"/>
        </w:rPr>
        <w:t>r' - c') x (a - a'</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 xml:space="preserve">a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b/>
          <w:color w:val="000000"/>
        </w:rPr>
        <w:t>'</w:t>
      </w:r>
      <w:r w:rsidRPr="00FE730D">
        <w:rPr>
          <w:rStyle w:val="subscript"/>
          <w:color w:val="000000"/>
        </w:rPr>
        <w:t>S'</w:t>
      </w:r>
      <w:r w:rsidRPr="00FE730D">
        <w:rPr>
          <w:b/>
          <w:color w:val="000000"/>
        </w:rPr>
        <w:t xml:space="preserve"> x v'</w:t>
      </w:r>
      <w:r w:rsidRPr="00FE730D">
        <w:rPr>
          <w:color w:val="000000"/>
        </w:rPr>
        <w:t xml:space="preserve"> </w:t>
      </w:r>
    </w:p>
    <w:p w14:paraId="33D10F27" w14:textId="77777777" w:rsidR="007B1EA1" w:rsidRPr="00FE730D" w:rsidRDefault="007B1EA1" w:rsidP="007B1EA1">
      <w:pPr>
        <w:rPr>
          <w:color w:val="000000"/>
        </w:rPr>
      </w:pPr>
    </w:p>
    <w:p w14:paraId="763F259A" w14:textId="77777777" w:rsidR="007B1EA1" w:rsidRPr="00FE730D" w:rsidRDefault="007B1EA1" w:rsidP="007B1EA1">
      <w:pPr>
        <w:rPr>
          <w:color w:val="000000"/>
        </w:rPr>
      </w:pPr>
      <w:r w:rsidRPr="00FE730D">
        <w:rPr>
          <w:b/>
          <w:color w:val="000000"/>
        </w:rPr>
        <w:tab/>
      </w:r>
      <w:r w:rsidRPr="00FE730D">
        <w:rPr>
          <w:b/>
          <w:color w:val="000000"/>
        </w:rPr>
        <w:tab/>
        <w:t xml:space="preserve">= </w:t>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color w:val="000000"/>
        </w:rPr>
        <w:t>'</w:t>
      </w:r>
      <w:r w:rsidRPr="00FE730D">
        <w:rPr>
          <w:rStyle w:val="superscript"/>
          <w:color w:val="000000"/>
        </w:rPr>
        <w:t>(c')</w:t>
      </w:r>
      <w:r w:rsidRPr="00FE730D">
        <w:rPr>
          <w:color w:val="000000"/>
        </w:rPr>
        <w:t xml:space="preserve">   + (</w:t>
      </w:r>
      <w:r w:rsidRPr="00FE730D">
        <w:rPr>
          <w:b/>
          <w:color w:val="000000"/>
        </w:rPr>
        <w:t>r' - c') x [</w:t>
      </w:r>
      <w:r w:rsidRPr="00FE730D">
        <w:rPr>
          <w:color w:val="000000"/>
        </w:rPr>
        <w:t xml:space="preserve"> </w:t>
      </w:r>
      <w:r w:rsidRPr="00FE730D">
        <w:rPr>
          <w:b/>
          <w:color w:val="000000"/>
        </w:rPr>
        <w:fldChar w:fldCharType="begin"/>
      </w:r>
      <w:r w:rsidRPr="00FE730D">
        <w:rPr>
          <w:b/>
          <w:color w:val="000000"/>
        </w:rPr>
        <w:instrText xml:space="preserve"> EQ \O(ω,\S\up4</w:instrText>
      </w:r>
      <w:r w:rsidRPr="00FE730D">
        <w:rPr>
          <w:color w:val="000000"/>
        </w:rPr>
        <w:instrText>(•)</w:instrText>
      </w:r>
      <w:r w:rsidRPr="00FE730D">
        <w:rPr>
          <w:b/>
          <w:color w:val="000000"/>
        </w:rPr>
        <w:instrText>)</w:instrText>
      </w:r>
      <w:r w:rsidRPr="00FE730D">
        <w:rPr>
          <w:b/>
          <w:color w:val="000000"/>
        </w:rPr>
        <w:fldChar w:fldCharType="end"/>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+ 2 </w:t>
      </w:r>
      <w:r w:rsidRPr="00FE730D">
        <w:rPr>
          <w:b/>
          <w:color w:val="000000"/>
        </w:rPr>
        <w:t>ω</w:t>
      </w:r>
      <w:r w:rsidRPr="00FE730D">
        <w:rPr>
          <w:color w:val="000000"/>
        </w:rPr>
        <w:t xml:space="preserve"> x </w:t>
      </w:r>
      <w:r w:rsidRPr="00FE730D">
        <w:rPr>
          <w:b/>
          <w:color w:val="000000"/>
        </w:rPr>
        <w:t>v</w:t>
      </w:r>
      <w:r w:rsidRPr="00FE730D">
        <w:rPr>
          <w:color w:val="000000"/>
        </w:rPr>
        <w:t xml:space="preserve">' + </w:t>
      </w:r>
      <w:r w:rsidRPr="00FE730D">
        <w:rPr>
          <w:b/>
          <w:color w:val="000000"/>
        </w:rPr>
        <w:t>ω</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color w:val="000000"/>
        </w:rPr>
        <w:t xml:space="preserve">] </w:t>
      </w:r>
    </w:p>
    <w:p w14:paraId="6F928E5C" w14:textId="77777777" w:rsidR="007B1EA1" w:rsidRPr="00FE730D" w:rsidRDefault="007B1EA1" w:rsidP="007B1EA1">
      <w:pPr>
        <w:rPr>
          <w:color w:val="000000"/>
        </w:rPr>
      </w:pPr>
      <w:r w:rsidRPr="00FE730D">
        <w:rPr>
          <w:color w:val="000000"/>
        </w:rPr>
        <w:tab/>
      </w:r>
      <w:r w:rsidRPr="00FE730D">
        <w:rPr>
          <w:color w:val="000000"/>
        </w:rPr>
        <w:tab/>
      </w:r>
      <w:r w:rsidRPr="00FE730D">
        <w:rPr>
          <w:color w:val="000000"/>
        </w:rPr>
        <w:tab/>
        <w:t>+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[a</w:t>
      </w:r>
      <w:r w:rsidRPr="00FE730D">
        <w:rPr>
          <w:color w:val="000000"/>
        </w:rPr>
        <w:t xml:space="preserve">'  + </w:t>
      </w:r>
      <w:r w:rsidRPr="00FE730D">
        <w:rPr>
          <w:b/>
          <w:color w:val="000000"/>
        </w:rPr>
        <w:fldChar w:fldCharType="begin"/>
      </w:r>
      <w:r w:rsidRPr="00FE730D">
        <w:rPr>
          <w:b/>
          <w:color w:val="000000"/>
        </w:rPr>
        <w:instrText xml:space="preserve"> EQ \O(ω,\S\up4</w:instrText>
      </w:r>
      <w:r w:rsidRPr="00FE730D">
        <w:rPr>
          <w:color w:val="000000"/>
        </w:rPr>
        <w:instrText>(•)</w:instrText>
      </w:r>
      <w:r w:rsidRPr="00FE730D">
        <w:rPr>
          <w:b/>
          <w:color w:val="000000"/>
        </w:rPr>
        <w:instrText>)</w:instrText>
      </w:r>
      <w:r w:rsidRPr="00FE730D">
        <w:rPr>
          <w:b/>
          <w:color w:val="000000"/>
        </w:rPr>
        <w:fldChar w:fldCharType="end"/>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+ 2 </w:t>
      </w:r>
      <w:r w:rsidRPr="00FE730D">
        <w:rPr>
          <w:b/>
          <w:color w:val="000000"/>
        </w:rPr>
        <w:t>ω</w:t>
      </w:r>
      <w:r w:rsidRPr="00FE730D">
        <w:rPr>
          <w:color w:val="000000"/>
        </w:rPr>
        <w:t xml:space="preserve"> x </w:t>
      </w:r>
      <w:r w:rsidRPr="00FE730D">
        <w:rPr>
          <w:b/>
          <w:color w:val="000000"/>
        </w:rPr>
        <w:t>v</w:t>
      </w:r>
      <w:r w:rsidRPr="00FE730D">
        <w:rPr>
          <w:color w:val="000000"/>
        </w:rPr>
        <w:t xml:space="preserve">' + </w:t>
      </w:r>
      <w:r w:rsidRPr="00FE730D">
        <w:rPr>
          <w:b/>
          <w:color w:val="000000"/>
        </w:rPr>
        <w:t>ω</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xml:space="preserve">]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b/>
          <w:color w:val="000000"/>
        </w:rPr>
        <w:t>'</w:t>
      </w:r>
      <w:r w:rsidRPr="00FE730D">
        <w:rPr>
          <w:rStyle w:val="subscript"/>
          <w:color w:val="000000"/>
        </w:rPr>
        <w:t>S'</w:t>
      </w:r>
      <w:r w:rsidRPr="00FE730D">
        <w:rPr>
          <w:b/>
          <w:color w:val="000000"/>
        </w:rPr>
        <w:t xml:space="preserve"> x v'</w:t>
      </w:r>
      <w:r w:rsidRPr="00FE730D">
        <w:rPr>
          <w:color w:val="000000"/>
        </w:rPr>
        <w:t xml:space="preserve"> </w:t>
      </w:r>
    </w:p>
    <w:p w14:paraId="646C64B8" w14:textId="77777777" w:rsidR="007B1EA1" w:rsidRPr="00FE730D" w:rsidRDefault="007B1EA1" w:rsidP="007B1EA1">
      <w:pPr>
        <w:rPr>
          <w:color w:val="000000"/>
        </w:rPr>
      </w:pPr>
    </w:p>
    <w:p w14:paraId="2D60C614" w14:textId="77777777" w:rsidR="007B1EA1" w:rsidRPr="00FE730D" w:rsidRDefault="007B1EA1" w:rsidP="007B1EA1">
      <w:pPr>
        <w:rPr>
          <w:color w:val="000000"/>
        </w:rPr>
      </w:pPr>
      <w:r w:rsidRPr="00FE730D">
        <w:rPr>
          <w:b/>
          <w:color w:val="000000"/>
        </w:rPr>
        <w:tab/>
      </w:r>
      <w:r w:rsidRPr="00FE730D">
        <w:rPr>
          <w:b/>
          <w:color w:val="000000"/>
        </w:rPr>
        <w:tab/>
        <w:t xml:space="preserve">= </w:t>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color w:val="000000"/>
        </w:rPr>
        <w:t>'</w:t>
      </w:r>
      <w:r w:rsidRPr="00FE730D">
        <w:rPr>
          <w:rStyle w:val="superscript"/>
          <w:color w:val="000000"/>
        </w:rPr>
        <w:t>(c')</w:t>
      </w:r>
      <w:r w:rsidRPr="00FE730D">
        <w:rPr>
          <w:color w:val="000000"/>
        </w:rPr>
        <w:t xml:space="preserve">   + (</w:t>
      </w:r>
      <w:r w:rsidRPr="00FE730D">
        <w:rPr>
          <w:b/>
          <w:color w:val="000000"/>
        </w:rPr>
        <w:t>r' - c') x [</w:t>
      </w:r>
      <w:r w:rsidRPr="00FE730D">
        <w:rPr>
          <w:color w:val="000000"/>
        </w:rPr>
        <w:t xml:space="preserve"> </w:t>
      </w:r>
      <w:r w:rsidRPr="00FE730D">
        <w:rPr>
          <w:b/>
          <w:color w:val="000000"/>
        </w:rPr>
        <w:fldChar w:fldCharType="begin"/>
      </w:r>
      <w:r w:rsidRPr="00FE730D">
        <w:rPr>
          <w:b/>
          <w:color w:val="000000"/>
        </w:rPr>
        <w:instrText xml:space="preserve"> EQ \O(ω,\S\up4</w:instrText>
      </w:r>
      <w:r w:rsidRPr="00FE730D">
        <w:rPr>
          <w:color w:val="000000"/>
        </w:rPr>
        <w:instrText>(•)</w:instrText>
      </w:r>
      <w:r w:rsidRPr="00FE730D">
        <w:rPr>
          <w:b/>
          <w:color w:val="000000"/>
        </w:rPr>
        <w:instrText>)</w:instrText>
      </w:r>
      <w:r w:rsidRPr="00FE730D">
        <w:rPr>
          <w:b/>
          <w:color w:val="000000"/>
        </w:rPr>
        <w:fldChar w:fldCharType="end"/>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+ 2 </w:t>
      </w:r>
      <w:r w:rsidRPr="00FE730D">
        <w:rPr>
          <w:b/>
          <w:color w:val="000000"/>
        </w:rPr>
        <w:t>ω</w:t>
      </w:r>
      <w:r w:rsidRPr="00FE730D">
        <w:rPr>
          <w:color w:val="000000"/>
        </w:rPr>
        <w:t xml:space="preserve"> x </w:t>
      </w:r>
      <w:r w:rsidRPr="00FE730D">
        <w:rPr>
          <w:b/>
          <w:color w:val="000000"/>
        </w:rPr>
        <w:t>v</w:t>
      </w:r>
      <w:r w:rsidRPr="00FE730D">
        <w:rPr>
          <w:color w:val="000000"/>
        </w:rPr>
        <w:t xml:space="preserve">' + </w:t>
      </w:r>
      <w:r w:rsidRPr="00FE730D">
        <w:rPr>
          <w:b/>
          <w:color w:val="000000"/>
        </w:rPr>
        <w:t>ω</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a</w:t>
      </w:r>
      <w:r w:rsidRPr="00FE730D">
        <w:rPr>
          <w:color w:val="000000"/>
        </w:rPr>
        <w:t>'</w:t>
      </w:r>
    </w:p>
    <w:p w14:paraId="749BC1EF" w14:textId="77777777" w:rsidR="007B1EA1" w:rsidRPr="00FE730D" w:rsidRDefault="007B1EA1" w:rsidP="007B1EA1">
      <w:pPr>
        <w:rPr>
          <w:color w:val="000000"/>
        </w:rPr>
      </w:pPr>
      <w:r w:rsidRPr="00FE730D">
        <w:rPr>
          <w:color w:val="000000"/>
        </w:rPr>
        <w:tab/>
      </w:r>
      <w:r w:rsidRPr="00FE730D">
        <w:rPr>
          <w:color w:val="000000"/>
        </w:rPr>
        <w:tab/>
      </w:r>
      <w:r w:rsidRPr="00FE730D">
        <w:rPr>
          <w:color w:val="000000"/>
        </w:rPr>
        <w:tab/>
        <w:t>+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w:t>
      </w:r>
      <w:r w:rsidRPr="00FE730D">
        <w:rPr>
          <w:color w:val="000000"/>
        </w:rPr>
        <w:t xml:space="preserve"> </w:t>
      </w:r>
      <w:r w:rsidRPr="00FE730D">
        <w:rPr>
          <w:b/>
          <w:color w:val="000000"/>
        </w:rPr>
        <w:fldChar w:fldCharType="begin"/>
      </w:r>
      <w:r w:rsidRPr="00FE730D">
        <w:rPr>
          <w:b/>
          <w:color w:val="000000"/>
        </w:rPr>
        <w:instrText xml:space="preserve"> EQ \O(ω,\S\up4</w:instrText>
      </w:r>
      <w:r w:rsidRPr="00FE730D">
        <w:rPr>
          <w:color w:val="000000"/>
        </w:rPr>
        <w:instrText>(•)</w:instrText>
      </w:r>
      <w:r w:rsidRPr="00FE730D">
        <w:rPr>
          <w:b/>
          <w:color w:val="000000"/>
        </w:rPr>
        <w:instrText>)</w:instrText>
      </w:r>
      <w:r w:rsidRPr="00FE730D">
        <w:rPr>
          <w:b/>
          <w:color w:val="000000"/>
        </w:rPr>
        <w:fldChar w:fldCharType="end"/>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+ 2 </w:t>
      </w:r>
      <w:r w:rsidRPr="00FE730D">
        <w:rPr>
          <w:b/>
          <w:color w:val="000000"/>
        </w:rPr>
        <w:t>ω</w:t>
      </w:r>
      <w:r w:rsidRPr="00FE730D">
        <w:rPr>
          <w:color w:val="000000"/>
        </w:rPr>
        <w:t xml:space="preserve"> x </w:t>
      </w:r>
      <w:r w:rsidRPr="00FE730D">
        <w:rPr>
          <w:b/>
          <w:color w:val="000000"/>
        </w:rPr>
        <w:t>v</w:t>
      </w:r>
      <w:r w:rsidRPr="00FE730D">
        <w:rPr>
          <w:color w:val="000000"/>
        </w:rPr>
        <w:t xml:space="preserve">' + </w:t>
      </w:r>
      <w:r w:rsidRPr="00FE730D">
        <w:rPr>
          <w:b/>
          <w:color w:val="000000"/>
        </w:rPr>
        <w:t>ω</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xml:space="preserve">]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b/>
          <w:color w:val="000000"/>
        </w:rPr>
        <w:t>'</w:t>
      </w:r>
      <w:r w:rsidRPr="00FE730D">
        <w:rPr>
          <w:rStyle w:val="subscript"/>
          <w:color w:val="000000"/>
        </w:rPr>
        <w:t>S'</w:t>
      </w:r>
      <w:r w:rsidRPr="00FE730D">
        <w:rPr>
          <w:b/>
          <w:color w:val="000000"/>
        </w:rPr>
        <w:t xml:space="preserve"> x v'</w:t>
      </w:r>
      <w:r w:rsidRPr="00FE730D">
        <w:rPr>
          <w:color w:val="000000"/>
        </w:rPr>
        <w:t xml:space="preserve"> </w:t>
      </w:r>
    </w:p>
    <w:p w14:paraId="166BD168" w14:textId="77777777" w:rsidR="007B1EA1" w:rsidRPr="00FE730D" w:rsidRDefault="007B1EA1" w:rsidP="007B1EA1">
      <w:pPr>
        <w:rPr>
          <w:color w:val="000000"/>
        </w:rPr>
      </w:pPr>
    </w:p>
    <w:p w14:paraId="414D45B1" w14:textId="77777777" w:rsidR="007B1EA1" w:rsidRPr="00FE730D" w:rsidRDefault="007B1EA1" w:rsidP="007B1EA1">
      <w:pPr>
        <w:rPr>
          <w:color w:val="000000"/>
        </w:rPr>
      </w:pPr>
      <w:r w:rsidRPr="00FE730D">
        <w:rPr>
          <w:b/>
          <w:color w:val="000000"/>
        </w:rPr>
        <w:tab/>
      </w:r>
      <w:r w:rsidRPr="00FE730D">
        <w:rPr>
          <w:b/>
          <w:color w:val="000000"/>
        </w:rPr>
        <w:tab/>
        <w:t xml:space="preserve">= </w:t>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color w:val="000000"/>
        </w:rPr>
        <w:t>'</w:t>
      </w:r>
      <w:r w:rsidRPr="00FE730D">
        <w:rPr>
          <w:rStyle w:val="superscript"/>
          <w:color w:val="000000"/>
        </w:rPr>
        <w:t>(c')</w:t>
      </w:r>
      <w:r w:rsidRPr="00FE730D">
        <w:rPr>
          <w:color w:val="000000"/>
        </w:rPr>
        <w:t xml:space="preserve">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a</w:t>
      </w:r>
      <w:r w:rsidRPr="00FE730D">
        <w:rPr>
          <w:color w:val="000000"/>
        </w:rPr>
        <w:t>'</w:t>
      </w:r>
    </w:p>
    <w:p w14:paraId="4C777902" w14:textId="77777777" w:rsidR="007B1EA1" w:rsidRPr="00FE730D" w:rsidRDefault="007B1EA1" w:rsidP="007B1EA1">
      <w:pPr>
        <w:rPr>
          <w:color w:val="000000"/>
        </w:rPr>
      </w:pPr>
      <w:r w:rsidRPr="00FE730D">
        <w:rPr>
          <w:color w:val="000000"/>
        </w:rPr>
        <w:tab/>
      </w:r>
      <w:r w:rsidRPr="00FE730D">
        <w:rPr>
          <w:color w:val="000000"/>
        </w:rPr>
        <w:tab/>
      </w:r>
      <w:r w:rsidRPr="00FE730D">
        <w:rPr>
          <w:color w:val="000000"/>
        </w:rPr>
        <w:tab/>
        <w:t>+ (</w:t>
      </w:r>
      <w:r w:rsidRPr="00FE730D">
        <w:rPr>
          <w:b/>
          <w:color w:val="000000"/>
        </w:rPr>
        <w:t>c'</w:t>
      </w:r>
      <w:r w:rsidRPr="00FE730D">
        <w:rPr>
          <w:color w:val="000000"/>
        </w:rPr>
        <w:t xml:space="preserve">- </w:t>
      </w:r>
      <w:r w:rsidRPr="00FE730D">
        <w:rPr>
          <w:b/>
          <w:color w:val="000000"/>
        </w:rPr>
        <w:t>c + b + r' - c'</w:t>
      </w:r>
      <w:r w:rsidRPr="00FE730D">
        <w:rPr>
          <w:color w:val="000000"/>
        </w:rPr>
        <w:t xml:space="preserve">) x </w:t>
      </w:r>
      <w:r w:rsidRPr="00FE730D">
        <w:rPr>
          <w:b/>
          <w:color w:val="000000"/>
        </w:rPr>
        <w:t>[</w:t>
      </w:r>
      <w:r w:rsidRPr="00FE730D">
        <w:rPr>
          <w:color w:val="000000"/>
        </w:rPr>
        <w:t xml:space="preserve"> </w:t>
      </w:r>
      <w:r w:rsidRPr="00FE730D">
        <w:rPr>
          <w:b/>
          <w:color w:val="000000"/>
        </w:rPr>
        <w:fldChar w:fldCharType="begin"/>
      </w:r>
      <w:r w:rsidRPr="00FE730D">
        <w:rPr>
          <w:b/>
          <w:color w:val="000000"/>
        </w:rPr>
        <w:instrText xml:space="preserve"> EQ \O(ω,\S\up4</w:instrText>
      </w:r>
      <w:r w:rsidRPr="00FE730D">
        <w:rPr>
          <w:color w:val="000000"/>
        </w:rPr>
        <w:instrText>(•)</w:instrText>
      </w:r>
      <w:r w:rsidRPr="00FE730D">
        <w:rPr>
          <w:b/>
          <w:color w:val="000000"/>
        </w:rPr>
        <w:instrText>)</w:instrText>
      </w:r>
      <w:r w:rsidRPr="00FE730D">
        <w:rPr>
          <w:b/>
          <w:color w:val="000000"/>
        </w:rPr>
        <w:fldChar w:fldCharType="end"/>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+ 2 </w:t>
      </w:r>
      <w:r w:rsidRPr="00FE730D">
        <w:rPr>
          <w:b/>
          <w:color w:val="000000"/>
        </w:rPr>
        <w:t>ω</w:t>
      </w:r>
      <w:r w:rsidRPr="00FE730D">
        <w:rPr>
          <w:color w:val="000000"/>
        </w:rPr>
        <w:t xml:space="preserve"> x </w:t>
      </w:r>
      <w:r w:rsidRPr="00FE730D">
        <w:rPr>
          <w:b/>
          <w:color w:val="000000"/>
        </w:rPr>
        <w:t>v</w:t>
      </w:r>
      <w:r w:rsidRPr="00FE730D">
        <w:rPr>
          <w:color w:val="000000"/>
        </w:rPr>
        <w:t xml:space="preserve">' + </w:t>
      </w:r>
      <w:r w:rsidRPr="00FE730D">
        <w:rPr>
          <w:b/>
          <w:color w:val="000000"/>
        </w:rPr>
        <w:t>ω</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xml:space="preserve">]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b/>
          <w:color w:val="000000"/>
        </w:rPr>
        <w:t>'</w:t>
      </w:r>
      <w:r w:rsidRPr="00FE730D">
        <w:rPr>
          <w:rStyle w:val="subscript"/>
          <w:color w:val="000000"/>
        </w:rPr>
        <w:t>S'</w:t>
      </w:r>
      <w:r w:rsidRPr="00FE730D">
        <w:rPr>
          <w:b/>
          <w:color w:val="000000"/>
        </w:rPr>
        <w:t xml:space="preserve"> x v'</w:t>
      </w:r>
      <w:r w:rsidRPr="00FE730D">
        <w:rPr>
          <w:color w:val="000000"/>
        </w:rPr>
        <w:t xml:space="preserve"> </w:t>
      </w:r>
    </w:p>
    <w:p w14:paraId="1E6A162C" w14:textId="77777777" w:rsidR="007B1EA1" w:rsidRPr="00FE730D" w:rsidRDefault="007B1EA1" w:rsidP="007B1EA1">
      <w:pPr>
        <w:rPr>
          <w:color w:val="000000"/>
        </w:rPr>
      </w:pPr>
    </w:p>
    <w:p w14:paraId="66E164A8" w14:textId="77777777" w:rsidR="007B1EA1" w:rsidRPr="00FE730D" w:rsidRDefault="007B1EA1" w:rsidP="007B1EA1">
      <w:pPr>
        <w:rPr>
          <w:color w:val="000000"/>
        </w:rPr>
      </w:pPr>
      <w:r w:rsidRPr="00FE730D">
        <w:rPr>
          <w:b/>
          <w:color w:val="000000"/>
        </w:rPr>
        <w:tab/>
      </w:r>
      <w:r w:rsidRPr="00FE730D">
        <w:rPr>
          <w:b/>
          <w:color w:val="000000"/>
        </w:rPr>
        <w:tab/>
        <w:t xml:space="preserve">= </w:t>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color w:val="000000"/>
        </w:rPr>
        <w:t>'</w:t>
      </w:r>
      <w:r w:rsidRPr="00FE730D">
        <w:rPr>
          <w:rStyle w:val="superscript"/>
          <w:color w:val="000000"/>
        </w:rPr>
        <w:t>(c')</w:t>
      </w:r>
      <w:r w:rsidRPr="00FE730D">
        <w:rPr>
          <w:color w:val="000000"/>
        </w:rPr>
        <w:t xml:space="preserve">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a</w:t>
      </w:r>
      <w:r w:rsidRPr="00FE730D">
        <w:rPr>
          <w:color w:val="000000"/>
        </w:rPr>
        <w:t xml:space="preserve">'  –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w:t>
      </w:r>
      <w:r w:rsidRPr="00FE730D">
        <w:rPr>
          <w:color w:val="000000"/>
        </w:rPr>
        <w:t xml:space="preserve">'  +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b/>
          <w:color w:val="000000"/>
        </w:rPr>
        <w:t>'</w:t>
      </w:r>
      <w:r w:rsidRPr="00FE730D">
        <w:rPr>
          <w:rStyle w:val="subscript"/>
          <w:color w:val="000000"/>
        </w:rPr>
        <w:t>S'</w:t>
      </w:r>
      <w:r w:rsidRPr="00FE730D">
        <w:rPr>
          <w:b/>
          <w:color w:val="000000"/>
        </w:rPr>
        <w:t xml:space="preserve"> x v'</w:t>
      </w:r>
    </w:p>
    <w:p w14:paraId="6FDF7697" w14:textId="77777777" w:rsidR="007B1EA1" w:rsidRDefault="007B1EA1" w:rsidP="007B1EA1">
      <w:r w:rsidRPr="00FE730D">
        <w:rPr>
          <w:color w:val="000000"/>
        </w:rPr>
        <w:tab/>
      </w:r>
      <w:r w:rsidRPr="00FE730D">
        <w:rPr>
          <w:color w:val="000000"/>
        </w:rPr>
        <w:tab/>
      </w:r>
      <w:r w:rsidRPr="00FE730D">
        <w:rPr>
          <w:color w:val="000000"/>
        </w:rPr>
        <w:tab/>
      </w:r>
      <w:r w:rsidR="00BF4BB4" w:rsidRPr="00FE730D">
        <w:rPr>
          <w:color w:val="000000"/>
        </w:rPr>
        <w:t xml:space="preserve">  </w:t>
      </w:r>
      <w:r w:rsidRPr="00FE730D">
        <w:rPr>
          <w:color w:val="000000"/>
        </w:rPr>
        <w:t>+ (</w:t>
      </w:r>
      <w:r w:rsidRPr="00FE730D">
        <w:rPr>
          <w:b/>
          <w:color w:val="000000"/>
        </w:rPr>
        <w:t xml:space="preserve">r' </w:t>
      </w:r>
      <w:r w:rsidRPr="00FE730D">
        <w:rPr>
          <w:color w:val="000000"/>
        </w:rPr>
        <w:t xml:space="preserve">- </w:t>
      </w:r>
      <w:r w:rsidRPr="00FE730D">
        <w:rPr>
          <w:b/>
          <w:color w:val="000000"/>
        </w:rPr>
        <w:t>c</w:t>
      </w:r>
      <w:r w:rsidR="00BF4BB4" w:rsidRPr="00FE730D">
        <w:rPr>
          <w:b/>
          <w:color w:val="000000"/>
        </w:rPr>
        <w:t xml:space="preserve"> + b</w:t>
      </w:r>
      <w:r w:rsidRPr="00FE730D">
        <w:rPr>
          <w:color w:val="000000"/>
        </w:rPr>
        <w:t xml:space="preserve">) x </w:t>
      </w:r>
      <w:r w:rsidRPr="00FE730D">
        <w:rPr>
          <w:b/>
          <w:color w:val="000000"/>
        </w:rPr>
        <w:t>[</w:t>
      </w:r>
      <w:r w:rsidRPr="00FE730D">
        <w:rPr>
          <w:color w:val="000000"/>
        </w:rPr>
        <w:t xml:space="preserve"> </w:t>
      </w:r>
      <w:r w:rsidRPr="00FE730D">
        <w:rPr>
          <w:b/>
          <w:color w:val="000000"/>
        </w:rPr>
        <w:fldChar w:fldCharType="begin"/>
      </w:r>
      <w:r w:rsidRPr="00FE730D">
        <w:rPr>
          <w:b/>
          <w:color w:val="000000"/>
        </w:rPr>
        <w:instrText xml:space="preserve"> EQ \O(ω,\S\up4</w:instrText>
      </w:r>
      <w:r w:rsidRPr="00FE730D">
        <w:rPr>
          <w:color w:val="000000"/>
        </w:rPr>
        <w:instrText>(•)</w:instrText>
      </w:r>
      <w:r w:rsidRPr="00FE730D">
        <w:rPr>
          <w:b/>
          <w:color w:val="000000"/>
        </w:rPr>
        <w:instrText>)</w:instrText>
      </w:r>
      <w:r w:rsidRPr="00FE730D">
        <w:rPr>
          <w:b/>
          <w:color w:val="000000"/>
        </w:rPr>
        <w:fldChar w:fldCharType="end"/>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+ 2 </w:t>
      </w:r>
      <w:r w:rsidRPr="00FE730D">
        <w:rPr>
          <w:b/>
          <w:color w:val="000000"/>
        </w:rPr>
        <w:t>ω</w:t>
      </w:r>
      <w:r w:rsidRPr="00FE730D">
        <w:rPr>
          <w:color w:val="000000"/>
        </w:rPr>
        <w:t xml:space="preserve"> x </w:t>
      </w:r>
      <w:r w:rsidRPr="00FE730D">
        <w:rPr>
          <w:b/>
          <w:color w:val="000000"/>
        </w:rPr>
        <w:t>v</w:t>
      </w:r>
      <w:r w:rsidRPr="00FE730D">
        <w:rPr>
          <w:color w:val="000000"/>
        </w:rPr>
        <w:t xml:space="preserve">' + </w:t>
      </w:r>
      <w:r w:rsidRPr="00FE730D">
        <w:rPr>
          <w:b/>
          <w:color w:val="000000"/>
        </w:rPr>
        <w:t>ω</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xml:space="preserve">] </w:t>
      </w:r>
      <w:r w:rsidR="00A35BD3" w:rsidRPr="00FE730D">
        <w:rPr>
          <w:color w:val="000000"/>
        </w:rPr>
        <w:tab/>
      </w:r>
    </w:p>
    <w:p w14:paraId="6AD57ED5" w14:textId="77777777" w:rsidR="00FE730D" w:rsidRDefault="00FE730D" w:rsidP="007B1EA1"/>
    <w:p w14:paraId="1B6F9483" w14:textId="77777777" w:rsidR="00FE730D" w:rsidRDefault="00FE730D" w:rsidP="007B1EA1">
      <w:r>
        <w:t xml:space="preserve">These results may now be summarized: </w:t>
      </w:r>
    </w:p>
    <w:p w14:paraId="22A1250E" w14:textId="77777777" w:rsidR="00FE730D" w:rsidRDefault="00FE730D" w:rsidP="007B1EA1"/>
    <w:p w14:paraId="1B175E28" w14:textId="77777777" w:rsidR="00D11BB0" w:rsidRDefault="00D11BB0" w:rsidP="00FE730D">
      <w:pPr>
        <w:rPr>
          <w:b/>
          <w:color w:val="000000"/>
        </w:rPr>
      </w:pPr>
    </w:p>
    <w:p w14:paraId="6A83F6BA" w14:textId="77777777" w:rsidR="00FE730D" w:rsidRDefault="00D11BB0" w:rsidP="003B3850">
      <w:pPr>
        <w:tabs>
          <w:tab w:val="left" w:pos="7200"/>
          <w:tab w:val="left" w:pos="7920"/>
          <w:tab w:val="right" w:pos="9270"/>
        </w:tabs>
        <w:ind w:firstLine="360"/>
        <w:rPr>
          <w:color w:val="000000"/>
        </w:rPr>
      </w:pPr>
      <w:r>
        <w:rPr>
          <w:b/>
          <w:color w:val="000000"/>
        </w:rPr>
        <w:br w:type="page"/>
      </w:r>
      <w:r w:rsidR="00FE730D" w:rsidRPr="00FE730D">
        <w:rPr>
          <w:b/>
          <w:color w:val="000000"/>
        </w:rPr>
        <w:t>L</w:t>
      </w:r>
      <w:r w:rsidR="00FE730D" w:rsidRPr="00FE730D">
        <w:rPr>
          <w:rStyle w:val="superscript"/>
          <w:color w:val="000000"/>
        </w:rPr>
        <w:t>(c)</w:t>
      </w:r>
      <w:r w:rsidR="00FE730D" w:rsidRPr="00FE730D">
        <w:rPr>
          <w:b/>
          <w:color w:val="000000"/>
        </w:rPr>
        <w:t xml:space="preserve">   = L'</w:t>
      </w:r>
      <w:r w:rsidR="00FE730D" w:rsidRPr="00FE730D">
        <w:rPr>
          <w:rStyle w:val="superscript"/>
          <w:color w:val="000000"/>
        </w:rPr>
        <w:t>(c')</w:t>
      </w:r>
      <w:r w:rsidR="00FE730D" w:rsidRPr="00FE730D">
        <w:rPr>
          <w:color w:val="000000"/>
        </w:rPr>
        <w:t xml:space="preserve">   + (</w:t>
      </w:r>
      <w:r w:rsidR="00FE730D" w:rsidRPr="00FE730D">
        <w:rPr>
          <w:b/>
          <w:color w:val="000000"/>
        </w:rPr>
        <w:t xml:space="preserve">r' </w:t>
      </w:r>
      <w:r w:rsidR="00FE730D" w:rsidRPr="00FE730D">
        <w:rPr>
          <w:color w:val="000000"/>
        </w:rPr>
        <w:t xml:space="preserve">- </w:t>
      </w:r>
      <w:r w:rsidR="00FE730D" w:rsidRPr="00FE730D">
        <w:rPr>
          <w:b/>
          <w:color w:val="000000"/>
        </w:rPr>
        <w:t>c + b ) (ω</w:t>
      </w:r>
      <w:r w:rsidR="00FE730D" w:rsidRPr="00FE730D">
        <w:rPr>
          <w:color w:val="000000"/>
        </w:rPr>
        <w:t xml:space="preserve"> x </w:t>
      </w:r>
      <w:r w:rsidR="00FE730D" w:rsidRPr="00FE730D">
        <w:rPr>
          <w:b/>
          <w:color w:val="000000"/>
        </w:rPr>
        <w:t>r</w:t>
      </w:r>
      <w:r w:rsidR="00FE730D" w:rsidRPr="00FE730D">
        <w:rPr>
          <w:rStyle w:val="subscript"/>
          <w:rFonts w:ascii="Times New Roman" w:hAnsi="Times New Roman"/>
          <w:b w:val="0"/>
          <w:color w:val="000000"/>
          <w:sz w:val="22"/>
          <w:vertAlign w:val="baseline"/>
        </w:rPr>
        <w:t>'</w:t>
      </w:r>
      <w:r w:rsidR="00FE730D" w:rsidRPr="00FE730D">
        <w:rPr>
          <w:color w:val="000000"/>
        </w:rPr>
        <w:t xml:space="preserve">  + </w:t>
      </w:r>
      <w:r w:rsidR="00FE730D" w:rsidRPr="00FE730D">
        <w:rPr>
          <w:b/>
          <w:color w:val="000000"/>
        </w:rPr>
        <w:fldChar w:fldCharType="begin"/>
      </w:r>
      <w:r w:rsidR="00FE730D" w:rsidRPr="00FE730D">
        <w:rPr>
          <w:b/>
          <w:color w:val="000000"/>
        </w:rPr>
        <w:instrText xml:space="preserve"> EQ \O(b,\S\up6(</w:instrText>
      </w:r>
      <w:r w:rsidR="00FE730D" w:rsidRPr="00FE730D">
        <w:rPr>
          <w:color w:val="000000"/>
        </w:rPr>
        <w:instrText>•</w:instrText>
      </w:r>
      <w:r w:rsidR="00FE730D" w:rsidRPr="00FE730D">
        <w:rPr>
          <w:b/>
          <w:color w:val="000000"/>
        </w:rPr>
        <w:instrText>))</w:instrText>
      </w:r>
      <w:r w:rsidR="00FE730D" w:rsidRPr="00FE730D">
        <w:rPr>
          <w:b/>
          <w:color w:val="000000"/>
        </w:rPr>
        <w:fldChar w:fldCharType="end"/>
      </w:r>
      <w:r w:rsidR="00FE730D" w:rsidRPr="00FE730D">
        <w:rPr>
          <w:rStyle w:val="subscript"/>
          <w:color w:val="000000"/>
        </w:rPr>
        <w:t>S</w:t>
      </w:r>
      <w:r w:rsidR="00FE730D" w:rsidRPr="00FE730D">
        <w:rPr>
          <w:color w:val="000000"/>
        </w:rPr>
        <w:t>)  + (</w:t>
      </w:r>
      <w:r w:rsidR="00FE730D" w:rsidRPr="00FE730D">
        <w:rPr>
          <w:b/>
          <w:color w:val="000000"/>
        </w:rPr>
        <w:t>c'</w:t>
      </w:r>
      <w:r w:rsidR="00FE730D" w:rsidRPr="00FE730D">
        <w:rPr>
          <w:color w:val="000000"/>
        </w:rPr>
        <w:t xml:space="preserve">- </w:t>
      </w:r>
      <w:r w:rsidR="00FE730D" w:rsidRPr="00FE730D">
        <w:rPr>
          <w:b/>
          <w:color w:val="000000"/>
        </w:rPr>
        <w:t>c + b</w:t>
      </w:r>
      <w:r w:rsidR="00FE730D" w:rsidRPr="00FE730D">
        <w:rPr>
          <w:color w:val="000000"/>
        </w:rPr>
        <w:t xml:space="preserve">) x </w:t>
      </w:r>
      <w:r w:rsidR="00FE730D" w:rsidRPr="00FE730D">
        <w:rPr>
          <w:b/>
          <w:color w:val="000000"/>
        </w:rPr>
        <w:t>v</w:t>
      </w:r>
      <w:r w:rsidR="00FE730D" w:rsidRPr="00FE730D">
        <w:rPr>
          <w:color w:val="000000"/>
        </w:rPr>
        <w:t>'</w:t>
      </w:r>
      <w:r w:rsidR="00FE730D" w:rsidRPr="00FE730D">
        <w:rPr>
          <w:color w:val="000000"/>
        </w:rPr>
        <w:tab/>
      </w:r>
      <w:r w:rsidR="00FE730D" w:rsidRPr="00FE730D">
        <w:rPr>
          <w:color w:val="000000"/>
        </w:rPr>
        <w:tab/>
      </w:r>
      <w:r w:rsidR="00FE730D" w:rsidRPr="00FE730D">
        <w:rPr>
          <w:color w:val="000000"/>
        </w:rPr>
        <w:tab/>
      </w:r>
      <w:r w:rsidR="00FE730D" w:rsidRPr="00FE730D">
        <w:rPr>
          <w:color w:val="000000"/>
        </w:rPr>
        <w:tab/>
        <w:t>(11.3)</w:t>
      </w:r>
    </w:p>
    <w:p w14:paraId="639D215F" w14:textId="77777777" w:rsidR="00FE730D" w:rsidRDefault="00FE730D" w:rsidP="00FE730D">
      <w:pPr>
        <w:rPr>
          <w:color w:val="000000"/>
        </w:rPr>
      </w:pPr>
    </w:p>
    <w:p w14:paraId="1E16379E" w14:textId="77777777" w:rsidR="00FE730D" w:rsidRPr="00FE730D" w:rsidRDefault="00FE730D" w:rsidP="003B3850">
      <w:pPr>
        <w:tabs>
          <w:tab w:val="left" w:pos="7200"/>
          <w:tab w:val="left" w:pos="7920"/>
          <w:tab w:val="right" w:pos="9270"/>
        </w:tabs>
        <w:rPr>
          <w:color w:val="000000"/>
        </w:rPr>
      </w:pPr>
      <w:r w:rsidRPr="00FE730D">
        <w:rPr>
          <w:b/>
          <w:color w:val="000000"/>
        </w:rPr>
        <w:tab/>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rStyle w:val="superscript"/>
          <w:color w:val="000000"/>
        </w:rPr>
        <w:t>(c)</w:t>
      </w:r>
      <w:r w:rsidRPr="00FE730D">
        <w:rPr>
          <w:color w:val="000000"/>
        </w:rPr>
        <w:t xml:space="preserve">  </w:t>
      </w:r>
      <w:r w:rsidRPr="00FE730D">
        <w:rPr>
          <w:b/>
          <w:color w:val="000000"/>
        </w:rPr>
        <w:t xml:space="preserve">= </w:t>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color w:val="000000"/>
        </w:rPr>
        <w:t>'</w:t>
      </w:r>
      <w:r w:rsidRPr="00FE730D">
        <w:rPr>
          <w:rStyle w:val="superscript"/>
          <w:color w:val="000000"/>
        </w:rPr>
        <w:t>(c')</w:t>
      </w:r>
      <w:r w:rsidRPr="00FE730D">
        <w:rPr>
          <w:color w:val="000000"/>
        </w:rPr>
        <w:t xml:space="preserve">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a</w:t>
      </w:r>
      <w:r w:rsidRPr="00FE730D">
        <w:rPr>
          <w:color w:val="000000"/>
        </w:rPr>
        <w:t xml:space="preserve">'  –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w:t>
      </w:r>
      <w:r w:rsidRPr="00FE730D">
        <w:rPr>
          <w:color w:val="000000"/>
        </w:rPr>
        <w:t xml:space="preserve">'  +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b/>
          <w:color w:val="000000"/>
        </w:rPr>
        <w:t>'</w:t>
      </w:r>
      <w:r w:rsidRPr="00FE730D">
        <w:rPr>
          <w:rStyle w:val="subscript"/>
          <w:color w:val="000000"/>
        </w:rPr>
        <w:t>S'</w:t>
      </w:r>
      <w:r w:rsidRPr="00FE730D">
        <w:rPr>
          <w:b/>
          <w:color w:val="000000"/>
        </w:rPr>
        <w:t xml:space="preserve"> x v'</w:t>
      </w:r>
    </w:p>
    <w:p w14:paraId="556076C6" w14:textId="77777777" w:rsidR="00A35BD3" w:rsidRDefault="00FE730D" w:rsidP="003B3850">
      <w:pPr>
        <w:tabs>
          <w:tab w:val="left" w:pos="7200"/>
          <w:tab w:val="left" w:pos="7920"/>
          <w:tab w:val="right" w:pos="9270"/>
        </w:tabs>
      </w:pPr>
      <w:r w:rsidRPr="00FE730D">
        <w:rPr>
          <w:color w:val="000000"/>
        </w:rPr>
        <w:tab/>
      </w:r>
      <w:r w:rsidRPr="00FE730D">
        <w:rPr>
          <w:color w:val="000000"/>
        </w:rPr>
        <w:tab/>
      </w:r>
      <w:r w:rsidRPr="00FE730D">
        <w:rPr>
          <w:color w:val="000000"/>
        </w:rPr>
        <w:tab/>
        <w:t xml:space="preserve">  + (</w:t>
      </w:r>
      <w:r w:rsidRPr="00FE730D">
        <w:rPr>
          <w:b/>
          <w:color w:val="000000"/>
        </w:rPr>
        <w:t xml:space="preserve">r' </w:t>
      </w:r>
      <w:r w:rsidRPr="00FE730D">
        <w:rPr>
          <w:color w:val="000000"/>
        </w:rPr>
        <w:t xml:space="preserve">- </w:t>
      </w:r>
      <w:r w:rsidRPr="00FE730D">
        <w:rPr>
          <w:b/>
          <w:color w:val="000000"/>
        </w:rPr>
        <w:t>c + b</w:t>
      </w:r>
      <w:r w:rsidRPr="00FE730D">
        <w:rPr>
          <w:color w:val="000000"/>
        </w:rPr>
        <w:t xml:space="preserve">) x </w:t>
      </w:r>
      <w:r w:rsidRPr="00FE730D">
        <w:rPr>
          <w:b/>
          <w:color w:val="000000"/>
        </w:rPr>
        <w:t>[</w:t>
      </w:r>
      <w:r w:rsidRPr="00FE730D">
        <w:rPr>
          <w:color w:val="000000"/>
        </w:rPr>
        <w:t xml:space="preserve"> </w:t>
      </w:r>
      <w:r w:rsidRPr="00FE730D">
        <w:rPr>
          <w:b/>
          <w:color w:val="000000"/>
        </w:rPr>
        <w:fldChar w:fldCharType="begin"/>
      </w:r>
      <w:r w:rsidRPr="00FE730D">
        <w:rPr>
          <w:b/>
          <w:color w:val="000000"/>
        </w:rPr>
        <w:instrText xml:space="preserve"> EQ \O(ω,\S\up4</w:instrText>
      </w:r>
      <w:r w:rsidRPr="00FE730D">
        <w:rPr>
          <w:color w:val="000000"/>
        </w:rPr>
        <w:instrText>(•)</w:instrText>
      </w:r>
      <w:r w:rsidRPr="00FE730D">
        <w:rPr>
          <w:b/>
          <w:color w:val="000000"/>
        </w:rPr>
        <w:instrText>)</w:instrText>
      </w:r>
      <w:r w:rsidRPr="00FE730D">
        <w:rPr>
          <w:b/>
          <w:color w:val="000000"/>
        </w:rPr>
        <w:fldChar w:fldCharType="end"/>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+ 2 </w:t>
      </w:r>
      <w:r w:rsidRPr="00FE730D">
        <w:rPr>
          <w:b/>
          <w:color w:val="000000"/>
        </w:rPr>
        <w:t>ω</w:t>
      </w:r>
      <w:r w:rsidRPr="00FE730D">
        <w:rPr>
          <w:color w:val="000000"/>
        </w:rPr>
        <w:t xml:space="preserve"> x </w:t>
      </w:r>
      <w:r w:rsidRPr="00FE730D">
        <w:rPr>
          <w:b/>
          <w:color w:val="000000"/>
        </w:rPr>
        <w:t>v</w:t>
      </w:r>
      <w:r w:rsidRPr="00FE730D">
        <w:rPr>
          <w:color w:val="000000"/>
        </w:rPr>
        <w:t xml:space="preserve">' + </w:t>
      </w:r>
      <w:r w:rsidRPr="00FE730D">
        <w:rPr>
          <w:b/>
          <w:color w:val="000000"/>
        </w:rPr>
        <w:t>ω</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xml:space="preserve">] </w:t>
      </w:r>
      <w:r w:rsidRPr="00FE730D">
        <w:rPr>
          <w:color w:val="000000"/>
        </w:rPr>
        <w:tab/>
      </w:r>
      <w:r w:rsidR="00D11BB0">
        <w:t>.</w:t>
      </w:r>
      <w:r w:rsidRPr="00FE730D">
        <w:rPr>
          <w:color w:val="000000"/>
        </w:rPr>
        <w:tab/>
      </w:r>
      <w:r w:rsidRPr="00FE730D">
        <w:rPr>
          <w:color w:val="000000"/>
        </w:rPr>
        <w:tab/>
      </w:r>
      <w:r w:rsidRPr="00FE730D">
        <w:rPr>
          <w:color w:val="000000"/>
        </w:rPr>
        <w:tab/>
        <w:t>(11.4)</w:t>
      </w:r>
    </w:p>
    <w:p w14:paraId="70B9639E" w14:textId="77777777" w:rsidR="00FE730D" w:rsidRDefault="00FE730D" w:rsidP="007B1EA1"/>
    <w:p w14:paraId="132F8E80" w14:textId="77777777" w:rsidR="00A35BD3" w:rsidRPr="00A35BD3" w:rsidRDefault="00A35BD3" w:rsidP="007B1EA1">
      <w:r>
        <w:t xml:space="preserve">Equations (11.3) and (11.4) express </w:t>
      </w:r>
      <w:r w:rsidRPr="00E75C0C">
        <w:rPr>
          <w:b/>
          <w:color w:val="000000"/>
        </w:rPr>
        <w:t>L</w:t>
      </w:r>
      <w:r w:rsidRPr="00E75C0C">
        <w:rPr>
          <w:rStyle w:val="superscript"/>
          <w:color w:val="000000"/>
        </w:rPr>
        <w:t>(c)</w:t>
      </w:r>
      <w:r>
        <w:t xml:space="preserve"> and </w:t>
      </w:r>
      <w:r>
        <w:rPr>
          <w:b/>
        </w:rP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entirely in terms of Frame S' objects</w:t>
      </w:r>
      <w:r w:rsidR="00FE730D">
        <w:t xml:space="preserve">, for the general case where angular momentum reference points </w:t>
      </w:r>
      <w:r w:rsidR="00FE730D" w:rsidRPr="00FE730D">
        <w:rPr>
          <w:b/>
        </w:rPr>
        <w:t>c</w:t>
      </w:r>
      <w:r w:rsidR="00FE730D">
        <w:t xml:space="preserve"> and </w:t>
      </w:r>
      <w:r w:rsidR="00FE730D" w:rsidRPr="00FE730D">
        <w:rPr>
          <w:b/>
        </w:rPr>
        <w:t>c</w:t>
      </w:r>
      <w:r w:rsidR="00FE730D">
        <w:t xml:space="preserve">' are arbitrarily selected. </w:t>
      </w:r>
      <w:r>
        <w:t>Equation (11.4) can be rewritten as</w:t>
      </w:r>
    </w:p>
    <w:p w14:paraId="227A7FC5" w14:textId="77777777" w:rsidR="00A35BD3" w:rsidRDefault="00A35BD3" w:rsidP="007B1EA1"/>
    <w:p w14:paraId="5084760B" w14:textId="77777777" w:rsidR="00A35BD3" w:rsidRDefault="00A35BD3" w:rsidP="00A35BD3">
      <w:r>
        <w:tab/>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 xml:space="preserve"> –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Pr>
          <w:rStyle w:val="superscript"/>
          <w:color w:val="000000"/>
        </w:rPr>
        <w:t xml:space="preserve"> </w:t>
      </w:r>
      <w:r>
        <w:t xml:space="preserve"> =   – (</w:t>
      </w:r>
      <w:r>
        <w:rPr>
          <w:b/>
          <w:color w:val="000000"/>
        </w:rPr>
        <w:t>c'</w:t>
      </w:r>
      <w:r>
        <w:t xml:space="preserve">- </w:t>
      </w:r>
      <w:r w:rsidRPr="00E75C0C">
        <w:rPr>
          <w:b/>
        </w:rPr>
        <w:t>c</w:t>
      </w:r>
      <w:r>
        <w:rPr>
          <w:b/>
        </w:rPr>
        <w:t xml:space="preserve"> + b</w:t>
      </w:r>
      <w:r>
        <w:t xml:space="preserve">) x </w:t>
      </w:r>
      <w:r w:rsidRPr="00FA6D17">
        <w:rPr>
          <w:b/>
          <w:color w:val="000000"/>
        </w:rPr>
        <w:t>a</w:t>
      </w:r>
      <w:r w:rsidRPr="00FA6D17">
        <w:rPr>
          <w:color w:val="000000"/>
        </w:rPr>
        <w:t>'</w:t>
      </w:r>
      <w:r>
        <w:rPr>
          <w:color w:val="000000"/>
        </w:rPr>
        <w:t xml:space="preserve">  </w:t>
      </w:r>
      <w:r>
        <w:t xml:space="preserve">+ </w:t>
      </w:r>
      <w:r>
        <w:rPr>
          <w:b/>
        </w:rPr>
        <w:fldChar w:fldCharType="begin"/>
      </w:r>
      <w:r>
        <w:rPr>
          <w:b/>
        </w:rPr>
        <w:instrText xml:space="preserve"> EQ \O(c,\S\up4(•))</w:instrText>
      </w:r>
      <w:r>
        <w:rPr>
          <w:b/>
        </w:rPr>
        <w:fldChar w:fldCharType="end"/>
      </w:r>
      <w:r>
        <w:rPr>
          <w:rStyle w:val="subscript"/>
        </w:rPr>
        <w:t>S</w:t>
      </w:r>
      <w:r>
        <w:rPr>
          <w:b/>
        </w:rPr>
        <w:t xml:space="preserve"> x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rPr>
        <w:t>] –</w:t>
      </w:r>
      <w:r>
        <w:t xml:space="preserve"> </w:t>
      </w:r>
      <w:r>
        <w:rPr>
          <w:b/>
        </w:rPr>
        <w:fldChar w:fldCharType="begin"/>
      </w:r>
      <w:r>
        <w:rPr>
          <w:b/>
        </w:rPr>
        <w:instrText xml:space="preserve"> EQ \O(c,\S\up4(•))</w:instrText>
      </w:r>
      <w:r>
        <w:rPr>
          <w:b/>
        </w:rPr>
        <w:fldChar w:fldCharType="end"/>
      </w:r>
      <w:r>
        <w:rPr>
          <w:b/>
        </w:rPr>
        <w:t>'</w:t>
      </w:r>
      <w:r>
        <w:rPr>
          <w:rStyle w:val="subscript"/>
        </w:rPr>
        <w:t>S'</w:t>
      </w:r>
      <w:r>
        <w:rPr>
          <w:b/>
        </w:rPr>
        <w:t xml:space="preserve"> x v'</w:t>
      </w:r>
    </w:p>
    <w:p w14:paraId="04B156CC" w14:textId="77777777" w:rsidR="00A35BD3" w:rsidRPr="00A35BD3" w:rsidRDefault="00BF4BB4" w:rsidP="003B3850">
      <w:pPr>
        <w:tabs>
          <w:tab w:val="left" w:pos="7200"/>
          <w:tab w:val="left" w:pos="7920"/>
          <w:tab w:val="right" w:pos="9270"/>
        </w:tabs>
      </w:pPr>
      <w:r>
        <w:tab/>
      </w:r>
      <w:r>
        <w:tab/>
      </w:r>
      <w:r>
        <w:tab/>
        <w:t xml:space="preserve">           </w:t>
      </w:r>
      <w:r w:rsidR="00A35BD3">
        <w:t xml:space="preserve">– </w:t>
      </w:r>
      <w:r>
        <w:t>(</w:t>
      </w:r>
      <w:r>
        <w:rPr>
          <w:b/>
          <w:color w:val="000000"/>
        </w:rPr>
        <w:t xml:space="preserve">r' </w:t>
      </w:r>
      <w:r>
        <w:t xml:space="preserve">- </w:t>
      </w:r>
      <w:r w:rsidRPr="00E75C0C">
        <w:rPr>
          <w:b/>
        </w:rPr>
        <w:t>c</w:t>
      </w:r>
      <w:r>
        <w:rPr>
          <w:b/>
        </w:rPr>
        <w:t xml:space="preserve"> + b</w:t>
      </w:r>
      <w:r>
        <w:t>)</w:t>
      </w:r>
      <w:r w:rsidR="00A35BD3">
        <w:t xml:space="preserve"> x </w:t>
      </w:r>
      <w:r w:rsidR="00A35BD3">
        <w:rPr>
          <w:b/>
          <w:color w:val="000000"/>
        </w:rPr>
        <w:t>[</w:t>
      </w:r>
      <w:r w:rsidR="00A35BD3" w:rsidRPr="00FA6D17">
        <w:rPr>
          <w:color w:val="000000"/>
        </w:rPr>
        <w:t xml:space="preserve"> </w:t>
      </w:r>
      <w:r w:rsidR="00A35BD3" w:rsidRPr="00FA6D17">
        <w:rPr>
          <w:b/>
          <w:color w:val="000000"/>
        </w:rPr>
        <w:fldChar w:fldCharType="begin"/>
      </w:r>
      <w:r w:rsidR="00A35BD3" w:rsidRPr="00FA6D17">
        <w:rPr>
          <w:b/>
          <w:color w:val="000000"/>
        </w:rPr>
        <w:instrText xml:space="preserve"> EQ \O(ω,\S\up4</w:instrText>
      </w:r>
      <w:r w:rsidR="00A35BD3" w:rsidRPr="00FA6D17">
        <w:rPr>
          <w:color w:val="000000"/>
        </w:rPr>
        <w:instrText>(•)</w:instrText>
      </w:r>
      <w:r w:rsidR="00A35BD3" w:rsidRPr="00FA6D17">
        <w:rPr>
          <w:b/>
          <w:color w:val="000000"/>
        </w:rPr>
        <w:instrText>)</w:instrText>
      </w:r>
      <w:r w:rsidR="00A35BD3" w:rsidRPr="00FA6D17">
        <w:rPr>
          <w:b/>
          <w:color w:val="000000"/>
        </w:rPr>
        <w:fldChar w:fldCharType="end"/>
      </w:r>
      <w:r w:rsidR="00A35BD3" w:rsidRPr="00FA6D17">
        <w:rPr>
          <w:color w:val="000000"/>
        </w:rPr>
        <w:t xml:space="preserve"> x </w:t>
      </w:r>
      <w:r w:rsidR="00A35BD3" w:rsidRPr="00FA6D17">
        <w:rPr>
          <w:b/>
          <w:color w:val="000000"/>
        </w:rPr>
        <w:t>r</w:t>
      </w:r>
      <w:r w:rsidR="00A35BD3" w:rsidRPr="00FA6D17">
        <w:rPr>
          <w:rStyle w:val="subscript"/>
          <w:rFonts w:ascii="Times New Roman" w:hAnsi="Times New Roman"/>
          <w:b w:val="0"/>
          <w:color w:val="000000"/>
          <w:sz w:val="22"/>
          <w:vertAlign w:val="baseline"/>
        </w:rPr>
        <w:t>'</w:t>
      </w:r>
      <w:r w:rsidR="00A35BD3" w:rsidRPr="00FA6D17">
        <w:rPr>
          <w:color w:val="000000"/>
        </w:rPr>
        <w:t xml:space="preserve"> + 2 </w:t>
      </w:r>
      <w:r w:rsidR="00A35BD3" w:rsidRPr="00FA6D17">
        <w:rPr>
          <w:b/>
          <w:color w:val="000000"/>
        </w:rPr>
        <w:t>ω</w:t>
      </w:r>
      <w:r w:rsidR="00A35BD3" w:rsidRPr="00FA6D17">
        <w:rPr>
          <w:color w:val="000000"/>
        </w:rPr>
        <w:t xml:space="preserve"> x </w:t>
      </w:r>
      <w:r w:rsidR="00A35BD3" w:rsidRPr="00FA6D17">
        <w:rPr>
          <w:b/>
          <w:color w:val="000000"/>
        </w:rPr>
        <w:t>v</w:t>
      </w:r>
      <w:r w:rsidR="00A35BD3" w:rsidRPr="00FA6D17">
        <w:rPr>
          <w:color w:val="000000"/>
        </w:rPr>
        <w:t xml:space="preserve">' + </w:t>
      </w:r>
      <w:r w:rsidR="00A35BD3" w:rsidRPr="00FA6D17">
        <w:rPr>
          <w:b/>
          <w:color w:val="000000"/>
        </w:rPr>
        <w:t>ω</w:t>
      </w:r>
      <w:r w:rsidR="00A35BD3" w:rsidRPr="00FA6D17">
        <w:rPr>
          <w:color w:val="000000"/>
        </w:rPr>
        <w:t xml:space="preserve"> x (</w:t>
      </w:r>
      <w:r w:rsidR="00A35BD3" w:rsidRPr="00FA6D17">
        <w:rPr>
          <w:b/>
          <w:color w:val="000000"/>
        </w:rPr>
        <w:t>ω</w:t>
      </w:r>
      <w:r w:rsidR="00A35BD3" w:rsidRPr="00FA6D17">
        <w:rPr>
          <w:color w:val="000000"/>
        </w:rPr>
        <w:t xml:space="preserve"> x </w:t>
      </w:r>
      <w:r w:rsidR="00A35BD3" w:rsidRPr="00FA6D17">
        <w:rPr>
          <w:b/>
          <w:color w:val="000000"/>
        </w:rPr>
        <w:t>r</w:t>
      </w:r>
      <w:r w:rsidR="00A35BD3" w:rsidRPr="00FA6D17">
        <w:rPr>
          <w:rStyle w:val="subscript"/>
          <w:rFonts w:ascii="Times New Roman" w:hAnsi="Times New Roman"/>
          <w:b w:val="0"/>
          <w:color w:val="000000"/>
          <w:sz w:val="22"/>
          <w:vertAlign w:val="baseline"/>
        </w:rPr>
        <w:t>'</w:t>
      </w:r>
      <w:r w:rsidR="00A35BD3" w:rsidRPr="00FA6D17">
        <w:rPr>
          <w:color w:val="000000"/>
        </w:rPr>
        <w:t xml:space="preserve">) +  </w:t>
      </w:r>
      <w:r w:rsidR="00A35BD3" w:rsidRPr="00FA6D17">
        <w:rPr>
          <w:b/>
          <w:color w:val="000000"/>
        </w:rPr>
        <w:fldChar w:fldCharType="begin"/>
      </w:r>
      <w:r w:rsidR="00A35BD3" w:rsidRPr="00FA6D17">
        <w:rPr>
          <w:b/>
          <w:color w:val="000000"/>
        </w:rPr>
        <w:instrText xml:space="preserve"> EQ \O(b,\S\up6(</w:instrText>
      </w:r>
      <w:r w:rsidR="00A35BD3" w:rsidRPr="00FA6D17">
        <w:rPr>
          <w:color w:val="000000"/>
        </w:rPr>
        <w:instrText>••</w:instrText>
      </w:r>
      <w:r w:rsidR="00A35BD3" w:rsidRPr="00FA6D17">
        <w:rPr>
          <w:b/>
          <w:color w:val="000000"/>
        </w:rPr>
        <w:instrText>))</w:instrText>
      </w:r>
      <w:r w:rsidR="00A35BD3" w:rsidRPr="00FA6D17">
        <w:rPr>
          <w:b/>
          <w:color w:val="000000"/>
        </w:rPr>
        <w:fldChar w:fldCharType="end"/>
      </w:r>
      <w:r w:rsidR="00A35BD3" w:rsidRPr="00FA6D17">
        <w:rPr>
          <w:rStyle w:val="subscript"/>
          <w:color w:val="000000"/>
        </w:rPr>
        <w:t>S</w:t>
      </w:r>
      <w:r w:rsidR="00A35BD3">
        <w:rPr>
          <w:b/>
          <w:color w:val="000000"/>
        </w:rPr>
        <w:t xml:space="preserve">] </w:t>
      </w:r>
      <w:r w:rsidR="00A35BD3">
        <w:tab/>
      </w:r>
      <w:r w:rsidR="00A35BD3">
        <w:tab/>
      </w:r>
      <w:r w:rsidR="00A35BD3">
        <w:tab/>
        <w:t>(11.5)</w:t>
      </w:r>
    </w:p>
    <w:p w14:paraId="225B7893" w14:textId="77777777" w:rsidR="00C276F3" w:rsidRDefault="00C276F3" w:rsidP="00C276F3"/>
    <w:p w14:paraId="2A2D562D" w14:textId="77777777" w:rsidR="00C276F3" w:rsidRDefault="00C276F3" w:rsidP="00C276F3">
      <w:pPr>
        <w:pStyle w:val="Heading3"/>
      </w:pPr>
      <w:bookmarkStart w:id="64" w:name="_Toc338840513"/>
      <w:r>
        <w:t>(c) Fictitious Torques and Newton's Rotational Law in a non-inertial frame</w:t>
      </w:r>
      <w:bookmarkEnd w:id="64"/>
    </w:p>
    <w:p w14:paraId="284FCDB9" w14:textId="77777777" w:rsidR="00C276F3" w:rsidRDefault="00C276F3" w:rsidP="00C276F3">
      <w:pPr>
        <w:tabs>
          <w:tab w:val="left" w:pos="7200"/>
          <w:tab w:val="left" w:pos="7920"/>
          <w:tab w:val="right" w:pos="9270"/>
        </w:tabs>
        <w:jc w:val="left"/>
      </w:pPr>
    </w:p>
    <w:p w14:paraId="1893EFBA" w14:textId="77777777" w:rsidR="00C276F3" w:rsidRPr="009261CB" w:rsidRDefault="00C276F3" w:rsidP="00C276F3">
      <w:r>
        <w:t xml:space="preserve">In analogy with Newton's Law  </w:t>
      </w:r>
      <w:r w:rsidRPr="009261CB">
        <w:rPr>
          <w:b/>
        </w:rPr>
        <w:t>F</w:t>
      </w:r>
      <w:r>
        <w:t xml:space="preserve"> = (d</w:t>
      </w:r>
      <w:r>
        <w:rPr>
          <w:b/>
        </w:rPr>
        <w:t>p</w:t>
      </w:r>
      <w:r>
        <w:t>/dt)</w:t>
      </w:r>
      <w:r>
        <w:rPr>
          <w:rStyle w:val="subscript"/>
        </w:rPr>
        <w:t>S</w:t>
      </w:r>
      <w:r>
        <w:t xml:space="preserve">, Newton's Rotational Law in </w:t>
      </w:r>
      <w:r w:rsidRPr="002E0971">
        <w:rPr>
          <w:i/>
        </w:rPr>
        <w:t>inertial</w:t>
      </w:r>
      <w:r>
        <w:t xml:space="preserve"> Frame S is given by, </w:t>
      </w:r>
    </w:p>
    <w:p w14:paraId="7E606AEA" w14:textId="77777777" w:rsidR="00C276F3" w:rsidRDefault="00C276F3" w:rsidP="00C276F3"/>
    <w:p w14:paraId="53F283A0" w14:textId="77777777" w:rsidR="00C276F3" w:rsidRPr="009261CB" w:rsidRDefault="00C276F3" w:rsidP="000F08BC">
      <w:pPr>
        <w:tabs>
          <w:tab w:val="left" w:pos="7200"/>
          <w:tab w:val="left" w:pos="7920"/>
          <w:tab w:val="right" w:pos="9270"/>
        </w:tabs>
      </w:pPr>
      <w:r>
        <w:tab/>
      </w:r>
      <w:r>
        <w:rPr>
          <w:b/>
        </w:rPr>
        <w:t>N</w:t>
      </w:r>
      <w:r>
        <w:rPr>
          <w:rStyle w:val="superscript"/>
        </w:rPr>
        <w:t>(c)</w:t>
      </w:r>
      <w:r>
        <w:t xml:space="preserve">  = (d</w:t>
      </w:r>
      <w:r w:rsidRPr="00CB37BC">
        <w:rPr>
          <w:b/>
        </w:rPr>
        <w:t>L</w:t>
      </w:r>
      <w:r>
        <w:rPr>
          <w:rStyle w:val="superscript"/>
        </w:rPr>
        <w:t>(c)</w:t>
      </w:r>
      <w:r>
        <w:t>/dt)</w:t>
      </w:r>
      <w:r>
        <w:rPr>
          <w:rStyle w:val="subscript"/>
        </w:rPr>
        <w:t>S</w:t>
      </w:r>
      <w:r>
        <w:t xml:space="preserve"> = </w:t>
      </w:r>
      <w:r>
        <w:fldChar w:fldCharType="begin"/>
      </w:r>
      <w:r>
        <w:instrText xml:space="preserve"> EQ \O(</w:instrText>
      </w:r>
      <w:r>
        <w:rPr>
          <w:b/>
        </w:rPr>
        <w:instrText>L</w:instrText>
      </w:r>
      <w:r>
        <w:instrText>,\S\up6(•))</w:instrText>
      </w:r>
      <w:r>
        <w:fldChar w:fldCharType="end"/>
      </w:r>
      <w:r>
        <w:rPr>
          <w:rStyle w:val="superscript"/>
        </w:rPr>
        <w:t>(c)</w:t>
      </w:r>
      <w:r>
        <w:rPr>
          <w:rStyle w:val="subscript"/>
        </w:rPr>
        <w:t>S</w:t>
      </w:r>
      <w:r>
        <w:t xml:space="preserve"> =  </w:t>
      </w:r>
      <w:r>
        <w:fldChar w:fldCharType="begin"/>
      </w:r>
      <w:r>
        <w:instrText xml:space="preserve"> EQ \O(</w:instrText>
      </w:r>
      <w:r>
        <w:rPr>
          <w:b/>
        </w:rPr>
        <w:instrText>L</w:instrText>
      </w:r>
      <w:r>
        <w:instrText>,\S\up6(•))</w:instrText>
      </w:r>
      <w:r>
        <w:fldChar w:fldCharType="end"/>
      </w:r>
      <w:r>
        <w:rPr>
          <w:rStyle w:val="superscript"/>
        </w:rPr>
        <w:t>(c)</w:t>
      </w:r>
      <w:r>
        <w:tab/>
        <w:t>// true Newton's Rot Law in Frame S</w:t>
      </w:r>
      <w:r>
        <w:tab/>
      </w:r>
      <w:r>
        <w:tab/>
        <w:t>(11.</w:t>
      </w:r>
      <w:r w:rsidR="002E49EC">
        <w:t>6</w:t>
      </w:r>
      <w:r>
        <w:t>)</w:t>
      </w:r>
    </w:p>
    <w:p w14:paraId="19B06B44" w14:textId="77777777" w:rsidR="00C276F3" w:rsidRDefault="00C276F3" w:rsidP="00C276F3"/>
    <w:p w14:paraId="200FD6E3" w14:textId="77777777" w:rsidR="00C276F3" w:rsidRPr="009261CB" w:rsidRDefault="00C276F3" w:rsidP="00C276F3">
      <w:r>
        <w:t xml:space="preserve">where </w:t>
      </w:r>
      <w:r w:rsidRPr="003A44EE">
        <w:rPr>
          <w:b/>
        </w:rPr>
        <w:t>L</w:t>
      </w:r>
      <w:r>
        <w:rPr>
          <w:rStyle w:val="superscript"/>
        </w:rPr>
        <w:t>(c)</w:t>
      </w:r>
      <w:r>
        <w:t xml:space="preserve"> is the angular momentum of our Particle in Frame S relative to reference point </w:t>
      </w:r>
      <w:r w:rsidRPr="009261CB">
        <w:rPr>
          <w:b/>
        </w:rPr>
        <w:t>c</w:t>
      </w:r>
      <w:r>
        <w:t xml:space="preserve">, and </w:t>
      </w:r>
      <w:r>
        <w:rPr>
          <w:b/>
        </w:rPr>
        <w:t>N</w:t>
      </w:r>
      <w:r>
        <w:rPr>
          <w:rStyle w:val="superscript"/>
        </w:rPr>
        <w:t>(c)</w:t>
      </w:r>
      <w:r>
        <w:t xml:space="preserve"> is some externally applied torque about that same reference point acting on the Particle. </w:t>
      </w:r>
    </w:p>
    <w:p w14:paraId="1AB38B5F" w14:textId="77777777" w:rsidR="00C276F3" w:rsidRDefault="00C276F3" w:rsidP="00C276F3">
      <w:pPr>
        <w:tabs>
          <w:tab w:val="left" w:pos="7200"/>
          <w:tab w:val="left" w:pos="7920"/>
          <w:tab w:val="right" w:pos="9270"/>
        </w:tabs>
      </w:pPr>
    </w:p>
    <w:p w14:paraId="74F68B3C" w14:textId="77777777" w:rsidR="00C276F3" w:rsidRDefault="00C276F3" w:rsidP="00C276F3">
      <w:pPr>
        <w:tabs>
          <w:tab w:val="left" w:pos="7200"/>
          <w:tab w:val="left" w:pos="7920"/>
          <w:tab w:val="right" w:pos="9270"/>
        </w:tabs>
      </w:pPr>
      <w:r>
        <w:t xml:space="preserve">In Frame S' we want to find some effective ("bogus") Newton's Rotational Law, </w:t>
      </w:r>
    </w:p>
    <w:p w14:paraId="314860D4" w14:textId="77777777" w:rsidR="00C276F3" w:rsidRDefault="00C276F3" w:rsidP="00C276F3">
      <w:pPr>
        <w:tabs>
          <w:tab w:val="left" w:pos="7200"/>
          <w:tab w:val="left" w:pos="7920"/>
          <w:tab w:val="right" w:pos="9270"/>
        </w:tabs>
      </w:pPr>
    </w:p>
    <w:p w14:paraId="40B76B60" w14:textId="77777777" w:rsidR="00C276F3" w:rsidRPr="009B63D3" w:rsidRDefault="00C276F3" w:rsidP="00C276F3">
      <w:pPr>
        <w:tabs>
          <w:tab w:val="left" w:pos="7200"/>
          <w:tab w:val="left" w:pos="7920"/>
          <w:tab w:val="right" w:pos="9270"/>
        </w:tabs>
      </w:pPr>
      <w:r>
        <w:tab/>
      </w:r>
      <w:r>
        <w:rPr>
          <w:b/>
        </w:rPr>
        <w:t>N</w:t>
      </w:r>
      <w:r>
        <w:t>'</w:t>
      </w:r>
      <w:r>
        <w:rPr>
          <w:rStyle w:val="superscript"/>
        </w:rPr>
        <w:t>(c')</w:t>
      </w:r>
      <w:r>
        <w:rPr>
          <w:rStyle w:val="subscript"/>
        </w:rPr>
        <w:t>eff</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ab/>
      </w:r>
      <w:r>
        <w:tab/>
      </w:r>
      <w:r>
        <w:tab/>
      </w:r>
      <w:r>
        <w:tab/>
        <w:t xml:space="preserve">// bogus Newton's Rot </w:t>
      </w:r>
      <w:r w:rsidRPr="003B3850">
        <w:rPr>
          <w:color w:val="000000"/>
        </w:rPr>
        <w:t>Law</w:t>
      </w:r>
      <w:r>
        <w:t xml:space="preserve"> in Frame S'</w:t>
      </w:r>
      <w:r>
        <w:tab/>
      </w:r>
      <w:r>
        <w:tab/>
        <w:t>(11.</w:t>
      </w:r>
      <w:r w:rsidR="002E49EC">
        <w:t>7</w:t>
      </w:r>
      <w:r>
        <w:t>)</w:t>
      </w:r>
    </w:p>
    <w:p w14:paraId="579F0ADB" w14:textId="77777777" w:rsidR="00C276F3" w:rsidRDefault="00C276F3" w:rsidP="00C276F3">
      <w:pPr>
        <w:tabs>
          <w:tab w:val="left" w:pos="7200"/>
          <w:tab w:val="left" w:pos="7920"/>
          <w:tab w:val="right" w:pos="9270"/>
        </w:tabs>
      </w:pPr>
    </w:p>
    <w:p w14:paraId="0B704A41" w14:textId="77777777" w:rsidR="00C276F3" w:rsidRDefault="00C276F3" w:rsidP="00C276F3">
      <w:pPr>
        <w:tabs>
          <w:tab w:val="left" w:pos="7200"/>
          <w:tab w:val="left" w:pos="7920"/>
          <w:tab w:val="right" w:pos="9270"/>
        </w:tabs>
      </w:pPr>
      <w:r>
        <w:tab/>
      </w:r>
      <w:r>
        <w:rPr>
          <w:b/>
        </w:rPr>
        <w:t>N</w:t>
      </w:r>
      <w:r>
        <w:t>'</w:t>
      </w:r>
      <w:r w:rsidR="005D3768">
        <w:rPr>
          <w:rStyle w:val="superscript"/>
        </w:rPr>
        <w:t>(c')</w:t>
      </w:r>
      <w:r>
        <w:rPr>
          <w:rStyle w:val="subscript"/>
        </w:rPr>
        <w:t>eff</w:t>
      </w:r>
      <w:r>
        <w:t xml:space="preserve"> = </w:t>
      </w:r>
      <w:r>
        <w:rPr>
          <w:b/>
        </w:rPr>
        <w:t>N</w:t>
      </w:r>
      <w:r>
        <w:rPr>
          <w:rStyle w:val="superscript"/>
        </w:rPr>
        <w:t>(c)</w:t>
      </w:r>
      <w:r>
        <w:rPr>
          <w:b/>
        </w:rPr>
        <w:t xml:space="preserve"> + </w:t>
      </w:r>
      <w:bookmarkStart w:id="65" w:name="OLE_LINK1"/>
      <w:bookmarkStart w:id="66" w:name="OLE_LINK2"/>
      <w:r>
        <w:rPr>
          <w:b/>
        </w:rPr>
        <w:t>N'</w:t>
      </w:r>
      <w:r>
        <w:rPr>
          <w:rStyle w:val="superscript"/>
        </w:rPr>
        <w:t>(c')</w:t>
      </w:r>
      <w:r>
        <w:rPr>
          <w:rStyle w:val="subscript"/>
        </w:rPr>
        <w:t>fict</w:t>
      </w:r>
      <w:bookmarkEnd w:id="65"/>
      <w:bookmarkEnd w:id="66"/>
      <w:r>
        <w:rPr>
          <w:rStyle w:val="subscript"/>
        </w:rPr>
        <w:tab/>
      </w:r>
      <w:r>
        <w:rPr>
          <w:rStyle w:val="subscript"/>
        </w:rPr>
        <w:tab/>
      </w:r>
      <w:r w:rsidR="00A35BD3">
        <w:t xml:space="preserve">// defines </w:t>
      </w:r>
      <w:r w:rsidR="00A35BD3">
        <w:rPr>
          <w:b/>
        </w:rPr>
        <w:t>N'</w:t>
      </w:r>
      <w:r w:rsidR="00A35BD3">
        <w:rPr>
          <w:rStyle w:val="superscript"/>
        </w:rPr>
        <w:t>(c')</w:t>
      </w:r>
      <w:r w:rsidR="00A35BD3" w:rsidRPr="003B3850">
        <w:rPr>
          <w:b/>
          <w:color w:val="000000"/>
        </w:rPr>
        <w:t>fict</w:t>
      </w:r>
      <w:r>
        <w:rPr>
          <w:rStyle w:val="subscript"/>
        </w:rPr>
        <w:tab/>
      </w:r>
      <w:r>
        <w:rPr>
          <w:rStyle w:val="subscript"/>
        </w:rPr>
        <w:tab/>
      </w:r>
      <w:r>
        <w:rPr>
          <w:rStyle w:val="subscript"/>
        </w:rPr>
        <w:tab/>
      </w:r>
      <w:r>
        <w:rPr>
          <w:rStyle w:val="subscript"/>
        </w:rPr>
        <w:tab/>
      </w:r>
      <w:r>
        <w:t>(11.</w:t>
      </w:r>
      <w:r w:rsidR="002E49EC">
        <w:t>8</w:t>
      </w:r>
      <w:r>
        <w:t>)</w:t>
      </w:r>
    </w:p>
    <w:p w14:paraId="6DDD5928" w14:textId="77777777" w:rsidR="005D3768" w:rsidRDefault="005D3768" w:rsidP="00C276F3">
      <w:pPr>
        <w:tabs>
          <w:tab w:val="left" w:pos="7200"/>
          <w:tab w:val="left" w:pos="7920"/>
          <w:tab w:val="right" w:pos="9270"/>
        </w:tabs>
      </w:pPr>
    </w:p>
    <w:p w14:paraId="5FB2408D" w14:textId="77777777" w:rsidR="005D3768" w:rsidRPr="005D3768" w:rsidRDefault="005D3768" w:rsidP="00C276F3">
      <w:pPr>
        <w:tabs>
          <w:tab w:val="left" w:pos="7200"/>
          <w:tab w:val="left" w:pos="7920"/>
          <w:tab w:val="right" w:pos="9270"/>
        </w:tabs>
      </w:pPr>
      <w:r>
        <w:t xml:space="preserve">where </w:t>
      </w:r>
      <w:r>
        <w:rPr>
          <w:b/>
        </w:rPr>
        <w:t>N'</w:t>
      </w:r>
      <w:r>
        <w:rPr>
          <w:rStyle w:val="superscript"/>
        </w:rPr>
        <w:t>(c')</w:t>
      </w:r>
      <w:r>
        <w:rPr>
          <w:rStyle w:val="subscript"/>
        </w:rPr>
        <w:t>fict</w:t>
      </w:r>
      <w:r>
        <w:t xml:space="preserve"> is the fictitious torque that mysteriously appears in non-inertial Frame S', so then</w:t>
      </w:r>
    </w:p>
    <w:p w14:paraId="54634626" w14:textId="77777777" w:rsidR="00C276F3" w:rsidRDefault="00C276F3" w:rsidP="00C276F3">
      <w:pPr>
        <w:tabs>
          <w:tab w:val="left" w:pos="7200"/>
          <w:tab w:val="left" w:pos="7920"/>
          <w:tab w:val="right" w:pos="9270"/>
        </w:tabs>
        <w:rPr>
          <w:rStyle w:val="subscript"/>
        </w:rPr>
      </w:pPr>
    </w:p>
    <w:p w14:paraId="7F871357" w14:textId="77777777" w:rsidR="00C276F3" w:rsidRPr="009B63D3" w:rsidRDefault="00C276F3" w:rsidP="00C276F3">
      <w:pPr>
        <w:tabs>
          <w:tab w:val="left" w:pos="7200"/>
          <w:tab w:val="left" w:pos="7920"/>
          <w:tab w:val="right" w:pos="9270"/>
        </w:tabs>
      </w:pPr>
      <w:r>
        <w:tab/>
      </w:r>
      <w:r>
        <w:rPr>
          <w:b/>
        </w:rPr>
        <w:t>N</w:t>
      </w:r>
      <w:r>
        <w:rPr>
          <w:rStyle w:val="superscript"/>
        </w:rPr>
        <w:t>(c)</w:t>
      </w:r>
      <w:r>
        <w:rPr>
          <w:b/>
        </w:rPr>
        <w:t xml:space="preserve"> + N'</w:t>
      </w:r>
      <w:r>
        <w:rPr>
          <w:rStyle w:val="superscript"/>
        </w:rPr>
        <w:t>(c')</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ab/>
        <w:t xml:space="preserve"> . </w:t>
      </w:r>
      <w:r>
        <w:tab/>
      </w:r>
      <w:r>
        <w:tab/>
      </w:r>
      <w:r>
        <w:tab/>
      </w:r>
      <w:r>
        <w:tab/>
      </w:r>
      <w:r>
        <w:tab/>
      </w:r>
      <w:r>
        <w:tab/>
      </w:r>
      <w:r>
        <w:tab/>
        <w:t>(11.</w:t>
      </w:r>
      <w:r w:rsidR="002E49EC">
        <w:t>9</w:t>
      </w:r>
      <w:r>
        <w:t>)</w:t>
      </w:r>
    </w:p>
    <w:p w14:paraId="7BFDF440" w14:textId="77777777" w:rsidR="00C276F3" w:rsidRDefault="00C276F3" w:rsidP="00C276F3">
      <w:pPr>
        <w:tabs>
          <w:tab w:val="left" w:pos="7200"/>
          <w:tab w:val="left" w:pos="7920"/>
          <w:tab w:val="right" w:pos="9270"/>
        </w:tabs>
      </w:pPr>
    </w:p>
    <w:p w14:paraId="589040FF" w14:textId="77777777" w:rsidR="00C276F3" w:rsidRDefault="00C276F3" w:rsidP="00C276F3">
      <w:pPr>
        <w:tabs>
          <w:tab w:val="left" w:pos="7200"/>
          <w:tab w:val="left" w:pos="7920"/>
          <w:tab w:val="right" w:pos="9270"/>
        </w:tabs>
      </w:pPr>
      <w:r>
        <w:t xml:space="preserve">We can then apply this bogus Newton's Rotational Law in non-inertial Frame S' </w:t>
      </w:r>
      <w:r w:rsidRPr="00E405CA">
        <w:rPr>
          <w:i/>
        </w:rPr>
        <w:t>as long as</w:t>
      </w:r>
      <w:r>
        <w:t xml:space="preserve"> we include the fictitious torques </w:t>
      </w:r>
      <w:r>
        <w:rPr>
          <w:b/>
        </w:rPr>
        <w:t>N'</w:t>
      </w:r>
      <w:r>
        <w:rPr>
          <w:rStyle w:val="superscript"/>
        </w:rPr>
        <w:t>(c')</w:t>
      </w:r>
      <w:r>
        <w:rPr>
          <w:rStyle w:val="subscript"/>
        </w:rPr>
        <w:t>fict</w:t>
      </w:r>
      <w:r>
        <w:t xml:space="preserve"> along with the real torques </w:t>
      </w:r>
      <w:r>
        <w:rPr>
          <w:b/>
        </w:rPr>
        <w:t>N</w:t>
      </w:r>
      <w:r>
        <w:rPr>
          <w:rStyle w:val="superscript"/>
        </w:rPr>
        <w:t>(c)</w:t>
      </w:r>
      <w:r>
        <w:t xml:space="preserve"> which are just those present in inertial Frame S. This is in complete analogy with the use of fictitious forces as reviewed in Section 8. </w:t>
      </w:r>
    </w:p>
    <w:p w14:paraId="311A5952" w14:textId="77777777" w:rsidR="00C276F3" w:rsidRDefault="00C276F3" w:rsidP="00C276F3">
      <w:pPr>
        <w:tabs>
          <w:tab w:val="left" w:pos="7200"/>
          <w:tab w:val="left" w:pos="7920"/>
          <w:tab w:val="right" w:pos="9270"/>
        </w:tabs>
      </w:pPr>
      <w:r>
        <w:tab/>
        <w:t>Subtracting (11.</w:t>
      </w:r>
      <w:r w:rsidR="005D3768">
        <w:t>6</w:t>
      </w:r>
      <w:r>
        <w:t>) from (11.</w:t>
      </w:r>
      <w:r w:rsidR="005D3768">
        <w:t>8</w:t>
      </w:r>
      <w:r>
        <w:t xml:space="preserve">) gives, </w:t>
      </w:r>
    </w:p>
    <w:p w14:paraId="5AE15ABB" w14:textId="77777777" w:rsidR="00C276F3" w:rsidRDefault="00C276F3" w:rsidP="00C276F3">
      <w:pPr>
        <w:tabs>
          <w:tab w:val="left" w:pos="7200"/>
          <w:tab w:val="left" w:pos="7920"/>
          <w:tab w:val="right" w:pos="9270"/>
        </w:tabs>
      </w:pPr>
    </w:p>
    <w:p w14:paraId="12629DC4" w14:textId="77777777" w:rsidR="00C276F3" w:rsidRDefault="00C276F3" w:rsidP="00C276F3">
      <w:pPr>
        <w:tabs>
          <w:tab w:val="left" w:pos="7200"/>
          <w:tab w:val="left" w:pos="7920"/>
          <w:tab w:val="right" w:pos="9270"/>
        </w:tabs>
      </w:pPr>
      <w:r>
        <w:tab/>
      </w:r>
      <w:r>
        <w:rPr>
          <w:b/>
        </w:rPr>
        <w:t>N'</w:t>
      </w:r>
      <w:r>
        <w:rPr>
          <w:rStyle w:val="superscript"/>
        </w:rPr>
        <w:t>(c')</w:t>
      </w:r>
      <w:r>
        <w:rPr>
          <w:rStyle w:val="subscript"/>
        </w:rPr>
        <w:t>fict</w:t>
      </w:r>
      <w:r>
        <w:t xml:space="preserve">  = </w:t>
      </w:r>
      <w:r>
        <w:fldChar w:fldCharType="begin"/>
      </w:r>
      <w:r>
        <w:instrText xml:space="preserve"> EQ \O(</w:instrText>
      </w:r>
      <w:r>
        <w:rPr>
          <w:b/>
        </w:rPr>
        <w:instrText>L</w:instrText>
      </w:r>
      <w:r>
        <w:instrText>,\S\up6(•))</w:instrText>
      </w:r>
      <w:r>
        <w:fldChar w:fldCharType="end"/>
      </w:r>
      <w:r>
        <w:t>'</w:t>
      </w:r>
      <w:r>
        <w:rPr>
          <w:rStyle w:val="superscript"/>
        </w:rPr>
        <w:t>(c')</w:t>
      </w:r>
      <w:r>
        <w:t xml:space="preserve"> - </w:t>
      </w:r>
      <w:r>
        <w:fldChar w:fldCharType="begin"/>
      </w:r>
      <w:r>
        <w:instrText xml:space="preserve"> EQ \O(</w:instrText>
      </w:r>
      <w:r>
        <w:rPr>
          <w:b/>
        </w:rPr>
        <w:instrText>L</w:instrText>
      </w:r>
      <w:r>
        <w:instrText>,\S\up6(•))</w:instrText>
      </w:r>
      <w:r>
        <w:fldChar w:fldCharType="end"/>
      </w:r>
      <w:r>
        <w:rPr>
          <w:rStyle w:val="superscript"/>
        </w:rPr>
        <w:t>(c)</w:t>
      </w:r>
      <w:r w:rsidR="00BF4BB4">
        <w:tab/>
        <w:t xml:space="preserve">, </w:t>
      </w:r>
      <w:r>
        <w:tab/>
      </w:r>
      <w:r>
        <w:tab/>
      </w:r>
      <w:r w:rsidR="00A35BD3">
        <w:tab/>
      </w:r>
      <w:r w:rsidR="00A35BD3">
        <w:tab/>
      </w:r>
      <w:r w:rsidR="00A35BD3">
        <w:tab/>
      </w:r>
      <w:r w:rsidR="00A35BD3">
        <w:tab/>
      </w:r>
      <w:r w:rsidR="00A35BD3">
        <w:tab/>
      </w:r>
      <w:r w:rsidR="00A35BD3">
        <w:tab/>
        <w:t>(11.</w:t>
      </w:r>
      <w:r w:rsidR="002E49EC">
        <w:t>10</w:t>
      </w:r>
      <w:r w:rsidR="00A35BD3">
        <w:t>)</w:t>
      </w:r>
      <w:r>
        <w:tab/>
      </w:r>
      <w:r>
        <w:tab/>
      </w:r>
      <w:r>
        <w:tab/>
      </w:r>
      <w:r>
        <w:tab/>
      </w:r>
      <w:r>
        <w:tab/>
      </w:r>
      <w:r>
        <w:tab/>
      </w:r>
    </w:p>
    <w:p w14:paraId="6C4B15E8" w14:textId="77777777" w:rsidR="00C276F3" w:rsidRDefault="00A35BD3" w:rsidP="00C276F3">
      <w:pPr>
        <w:tabs>
          <w:tab w:val="left" w:pos="7200"/>
          <w:tab w:val="left" w:pos="7920"/>
          <w:tab w:val="right" w:pos="9270"/>
        </w:tabs>
      </w:pPr>
      <w:r>
        <w:t xml:space="preserve">and using (11.5) , </w:t>
      </w:r>
    </w:p>
    <w:p w14:paraId="17945DD8" w14:textId="77777777" w:rsidR="00A35BD3" w:rsidRDefault="00A35BD3" w:rsidP="00C276F3">
      <w:pPr>
        <w:tabs>
          <w:tab w:val="left" w:pos="7200"/>
          <w:tab w:val="left" w:pos="7920"/>
          <w:tab w:val="right" w:pos="9270"/>
        </w:tabs>
      </w:pPr>
    </w:p>
    <w:p w14:paraId="31E0E4FC" w14:textId="77777777" w:rsidR="00A35BD3" w:rsidRDefault="00A35BD3" w:rsidP="00A35BD3">
      <w:r>
        <w:tab/>
      </w:r>
      <w:r>
        <w:rPr>
          <w:b/>
        </w:rPr>
        <w:t>N'</w:t>
      </w:r>
      <w:r>
        <w:rPr>
          <w:rStyle w:val="superscript"/>
        </w:rPr>
        <w:t>(c')</w:t>
      </w:r>
      <w:r>
        <w:rPr>
          <w:rStyle w:val="subscript"/>
        </w:rPr>
        <w:t>fict</w:t>
      </w:r>
      <w:r>
        <w:t xml:space="preserve">  =  – (</w:t>
      </w:r>
      <w:r>
        <w:rPr>
          <w:b/>
          <w:color w:val="000000"/>
        </w:rPr>
        <w:t>c'</w:t>
      </w:r>
      <w:r>
        <w:t xml:space="preserve">- </w:t>
      </w:r>
      <w:r w:rsidRPr="00E75C0C">
        <w:rPr>
          <w:b/>
        </w:rPr>
        <w:t>c</w:t>
      </w:r>
      <w:r>
        <w:rPr>
          <w:b/>
        </w:rPr>
        <w:t xml:space="preserve"> + b</w:t>
      </w:r>
      <w:r>
        <w:t xml:space="preserve">) x </w:t>
      </w:r>
      <w:r w:rsidR="00BF4BB4">
        <w:t>m</w:t>
      </w:r>
      <w:r w:rsidRPr="00FA6D17">
        <w:rPr>
          <w:b/>
          <w:color w:val="000000"/>
        </w:rPr>
        <w:t>a</w:t>
      </w:r>
      <w:r w:rsidRPr="00FA6D17">
        <w:rPr>
          <w:color w:val="000000"/>
        </w:rPr>
        <w:t>'</w:t>
      </w:r>
      <w:r>
        <w:rPr>
          <w:color w:val="000000"/>
        </w:rPr>
        <w:t xml:space="preserve">  </w:t>
      </w:r>
      <w:r>
        <w:t xml:space="preserve">+ </w:t>
      </w:r>
      <w:r>
        <w:rPr>
          <w:b/>
        </w:rPr>
        <w:fldChar w:fldCharType="begin"/>
      </w:r>
      <w:r>
        <w:rPr>
          <w:b/>
        </w:rPr>
        <w:instrText xml:space="preserve"> EQ \O(c,\S\up4(•))</w:instrText>
      </w:r>
      <w:r>
        <w:rPr>
          <w:b/>
        </w:rPr>
        <w:fldChar w:fldCharType="end"/>
      </w:r>
      <w:r>
        <w:rPr>
          <w:rStyle w:val="subscript"/>
        </w:rPr>
        <w:t>S</w:t>
      </w:r>
      <w:r>
        <w:rPr>
          <w:b/>
        </w:rPr>
        <w:t xml:space="preserve"> x [</w:t>
      </w:r>
      <w:r w:rsidR="00BF4BB4" w:rsidRPr="00BF4BB4">
        <w:t>m</w:t>
      </w:r>
      <w:r w:rsidRPr="00C95CA4">
        <w:rPr>
          <w:b/>
        </w:rPr>
        <w:t>v</w:t>
      </w:r>
      <w:r>
        <w:t>'</w:t>
      </w:r>
      <w:r w:rsidRPr="009E4AA5">
        <w:rPr>
          <w:color w:val="000000"/>
        </w:rPr>
        <w:t xml:space="preserve">  + </w:t>
      </w:r>
      <w:r w:rsidR="00BF4BB4">
        <w:rPr>
          <w:color w:val="000000"/>
        </w:rPr>
        <w:t>m</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00BF4BB4">
        <w:rPr>
          <w:color w:val="000000"/>
        </w:rPr>
        <w:t>m</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rPr>
        <w:t>] –</w:t>
      </w:r>
      <w:r>
        <w:t xml:space="preserve"> </w:t>
      </w:r>
      <w:r>
        <w:rPr>
          <w:b/>
        </w:rPr>
        <w:fldChar w:fldCharType="begin"/>
      </w:r>
      <w:r>
        <w:rPr>
          <w:b/>
        </w:rPr>
        <w:instrText xml:space="preserve"> EQ \O(c,\S\up4(•))</w:instrText>
      </w:r>
      <w:r>
        <w:rPr>
          <w:b/>
        </w:rPr>
        <w:fldChar w:fldCharType="end"/>
      </w:r>
      <w:r>
        <w:rPr>
          <w:b/>
        </w:rPr>
        <w:t>'</w:t>
      </w:r>
      <w:r>
        <w:rPr>
          <w:rStyle w:val="subscript"/>
        </w:rPr>
        <w:t>S'</w:t>
      </w:r>
      <w:r>
        <w:rPr>
          <w:b/>
        </w:rPr>
        <w:t xml:space="preserve"> x </w:t>
      </w:r>
      <w:r w:rsidR="00BF4BB4">
        <w:rPr>
          <w:b/>
        </w:rPr>
        <w:t xml:space="preserve"> </w:t>
      </w:r>
      <w:r w:rsidR="00BF4BB4">
        <w:t>m</w:t>
      </w:r>
      <w:r>
        <w:rPr>
          <w:b/>
        </w:rPr>
        <w:t>v'</w:t>
      </w:r>
    </w:p>
    <w:p w14:paraId="1BBD7642" w14:textId="77777777" w:rsidR="00A35BD3" w:rsidRPr="00BF4BB4" w:rsidRDefault="00A35BD3" w:rsidP="00C276F3">
      <w:pPr>
        <w:tabs>
          <w:tab w:val="left" w:pos="7200"/>
          <w:tab w:val="left" w:pos="7920"/>
          <w:tab w:val="right" w:pos="9270"/>
        </w:tabs>
      </w:pPr>
      <w:r>
        <w:tab/>
      </w:r>
      <w:r>
        <w:tab/>
      </w:r>
      <w:r>
        <w:tab/>
        <w:t xml:space="preserve">    –</w:t>
      </w:r>
      <w:r w:rsidR="00BF4BB4">
        <w:t xml:space="preserve"> (</w:t>
      </w:r>
      <w:r w:rsidR="00BF4BB4">
        <w:rPr>
          <w:b/>
          <w:color w:val="000000"/>
        </w:rPr>
        <w:t xml:space="preserve">r' </w:t>
      </w:r>
      <w:r w:rsidR="00BF4BB4">
        <w:t xml:space="preserve">- </w:t>
      </w:r>
      <w:r w:rsidR="00BF4BB4" w:rsidRPr="00E75C0C">
        <w:rPr>
          <w:b/>
        </w:rPr>
        <w:t>c</w:t>
      </w:r>
      <w:r w:rsidR="00BF4BB4">
        <w:rPr>
          <w:b/>
        </w:rPr>
        <w:t xml:space="preserve"> + b</w:t>
      </w:r>
      <w:r w:rsidR="00BF4BB4">
        <w:t xml:space="preserve">) </w:t>
      </w:r>
      <w:r>
        <w:t xml:space="preserve">x </w:t>
      </w:r>
      <w:r>
        <w:rPr>
          <w:b/>
          <w:color w:val="000000"/>
        </w:rPr>
        <w:t>[</w:t>
      </w:r>
      <w:r w:rsidRPr="00FA6D17">
        <w:rPr>
          <w:color w:val="000000"/>
        </w:rPr>
        <w:t xml:space="preserve"> </w:t>
      </w:r>
      <w:r w:rsidR="00BF4BB4">
        <w:rPr>
          <w:color w:val="000000"/>
        </w:rPr>
        <w:t>m</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w:t>
      </w:r>
      <w:r w:rsidR="00BF4BB4">
        <w:rPr>
          <w:color w:val="000000"/>
        </w:rPr>
        <w:t>m</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sidR="00BF4BB4">
        <w:rPr>
          <w:color w:val="000000"/>
        </w:rPr>
        <w:t>m</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sidR="00BF4BB4">
        <w:rPr>
          <w:color w:val="000000"/>
        </w:rPr>
        <w:t>m</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b/>
          <w:color w:val="000000"/>
        </w:rPr>
        <w:t>]</w:t>
      </w:r>
      <w:r w:rsidR="00BF4BB4">
        <w:tab/>
      </w:r>
      <w:r w:rsidR="00BF4BB4">
        <w:tab/>
      </w:r>
      <w:r w:rsidR="00BF4BB4">
        <w:tab/>
        <w:t>(11.1</w:t>
      </w:r>
      <w:r w:rsidR="002E49EC">
        <w:t>1</w:t>
      </w:r>
      <w:r w:rsidR="00BF4BB4">
        <w:t>)</w:t>
      </w:r>
    </w:p>
    <w:p w14:paraId="4E6E8C3B" w14:textId="77777777" w:rsidR="00C276F3" w:rsidRDefault="00C276F3" w:rsidP="00C276F3">
      <w:pPr>
        <w:tabs>
          <w:tab w:val="left" w:pos="7200"/>
          <w:tab w:val="left" w:pos="7920"/>
          <w:tab w:val="right" w:pos="9270"/>
        </w:tabs>
      </w:pPr>
    </w:p>
    <w:p w14:paraId="02068D80" w14:textId="77777777" w:rsidR="00C276F3" w:rsidRDefault="00C276F3" w:rsidP="00C276F3">
      <w:pPr>
        <w:tabs>
          <w:tab w:val="left" w:pos="7200"/>
          <w:tab w:val="left" w:pos="7920"/>
          <w:tab w:val="right" w:pos="9270"/>
        </w:tabs>
      </w:pPr>
      <w:r>
        <w:t xml:space="preserve">where we have quietly reinstalled the mass m. </w:t>
      </w:r>
      <w:r w:rsidR="00BF4BB4">
        <w:t xml:space="preserve">Recalling now the fictitious force from (8.6), </w:t>
      </w:r>
    </w:p>
    <w:p w14:paraId="506F27B6" w14:textId="77777777" w:rsidR="00BF4BB4" w:rsidRDefault="00BF4BB4" w:rsidP="00C276F3">
      <w:pPr>
        <w:tabs>
          <w:tab w:val="left" w:pos="7200"/>
          <w:tab w:val="left" w:pos="7920"/>
          <w:tab w:val="right" w:pos="9270"/>
        </w:tabs>
      </w:pPr>
    </w:p>
    <w:p w14:paraId="53536482" w14:textId="77777777" w:rsidR="00BF4BB4" w:rsidRPr="00040CD5" w:rsidRDefault="00BF4BB4" w:rsidP="00BF4BB4">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sidR="00040CD5">
        <w:tab/>
      </w:r>
      <w:r w:rsidR="00040CD5">
        <w:tab/>
      </w:r>
      <w:r w:rsidR="00040CD5">
        <w:tab/>
      </w:r>
      <w:r w:rsidRPr="00BF4BB4">
        <w:rPr>
          <w:i/>
        </w:rPr>
        <w:t>(8.6)</w:t>
      </w:r>
      <w:r w:rsidR="00040CD5">
        <w:tab/>
      </w:r>
      <w:r w:rsidR="00040CD5">
        <w:tab/>
        <w:t>(11.1</w:t>
      </w:r>
      <w:r w:rsidR="002E49EC">
        <w:t>2</w:t>
      </w:r>
      <w:r w:rsidR="00040CD5">
        <w:t>)</w:t>
      </w:r>
    </w:p>
    <w:p w14:paraId="4143B594" w14:textId="77777777" w:rsidR="00BF4BB4" w:rsidRPr="004F49A5" w:rsidRDefault="00BF4BB4" w:rsidP="00BF4BB4">
      <w:pPr>
        <w:tabs>
          <w:tab w:val="left" w:pos="7200"/>
          <w:tab w:val="left" w:pos="7920"/>
          <w:tab w:val="right" w:pos="9270"/>
        </w:tabs>
      </w:pPr>
      <w:r>
        <w:tab/>
      </w:r>
      <w:r>
        <w:tab/>
        <w:t xml:space="preserve">         frame      centrifugal         Coriolis       Euler</w:t>
      </w:r>
    </w:p>
    <w:p w14:paraId="5D99CD40" w14:textId="77777777" w:rsidR="00BF4BB4" w:rsidRDefault="00BF4BB4" w:rsidP="00C276F3">
      <w:pPr>
        <w:tabs>
          <w:tab w:val="left" w:pos="7200"/>
          <w:tab w:val="left" w:pos="7920"/>
          <w:tab w:val="right" w:pos="9270"/>
        </w:tabs>
      </w:pPr>
    </w:p>
    <w:p w14:paraId="7063EBF6" w14:textId="77777777" w:rsidR="00BF4BB4" w:rsidRDefault="00BF4BB4" w:rsidP="00C276F3">
      <w:pPr>
        <w:tabs>
          <w:tab w:val="left" w:pos="7200"/>
          <w:tab w:val="left" w:pos="7920"/>
          <w:tab w:val="right" w:pos="9270"/>
        </w:tabs>
      </w:pPr>
      <w:r>
        <w:t>the fictitious torque can be written as</w:t>
      </w:r>
    </w:p>
    <w:p w14:paraId="446022CB" w14:textId="77777777" w:rsidR="00BF4BB4" w:rsidRDefault="00BF4BB4" w:rsidP="00C276F3">
      <w:pPr>
        <w:tabs>
          <w:tab w:val="left" w:pos="7200"/>
          <w:tab w:val="left" w:pos="7920"/>
          <w:tab w:val="right" w:pos="9270"/>
        </w:tabs>
      </w:pPr>
    </w:p>
    <w:p w14:paraId="3723AB46" w14:textId="77777777" w:rsidR="00BF4BB4" w:rsidRDefault="00BF4BB4" w:rsidP="00BF4BB4">
      <w:r>
        <w:tab/>
      </w:r>
      <w:r>
        <w:rPr>
          <w:b/>
        </w:rPr>
        <w:t>N'</w:t>
      </w:r>
      <w:r>
        <w:rPr>
          <w:rStyle w:val="superscript"/>
        </w:rPr>
        <w:t>(c')</w:t>
      </w:r>
      <w:r>
        <w:rPr>
          <w:rStyle w:val="subscript"/>
        </w:rPr>
        <w:t>fict</w:t>
      </w:r>
      <w:r>
        <w:t xml:space="preserve">  =  – (</w:t>
      </w:r>
      <w:r>
        <w:rPr>
          <w:b/>
          <w:color w:val="000000"/>
        </w:rPr>
        <w:t>c'</w:t>
      </w:r>
      <w:r>
        <w:t xml:space="preserve">- </w:t>
      </w:r>
      <w:r w:rsidRPr="00E75C0C">
        <w:rPr>
          <w:b/>
        </w:rPr>
        <w:t>c</w:t>
      </w:r>
      <w:r>
        <w:rPr>
          <w:b/>
        </w:rPr>
        <w:t xml:space="preserve"> + b</w:t>
      </w:r>
      <w:r>
        <w:t>) x m</w:t>
      </w:r>
      <w:r w:rsidRPr="00FA6D17">
        <w:rPr>
          <w:b/>
          <w:color w:val="000000"/>
        </w:rPr>
        <w:t>a</w:t>
      </w:r>
      <w:r w:rsidRPr="00FA6D17">
        <w:rPr>
          <w:color w:val="000000"/>
        </w:rPr>
        <w:t>'</w:t>
      </w:r>
      <w:r>
        <w:rPr>
          <w:color w:val="000000"/>
        </w:rPr>
        <w:t xml:space="preserve">  </w:t>
      </w:r>
      <w:r>
        <w:t xml:space="preserve">+ </w:t>
      </w:r>
      <w:r>
        <w:rPr>
          <w:b/>
        </w:rPr>
        <w:fldChar w:fldCharType="begin"/>
      </w:r>
      <w:r>
        <w:rPr>
          <w:b/>
        </w:rPr>
        <w:instrText xml:space="preserve"> EQ \O(c,\S\up4(•))</w:instrText>
      </w:r>
      <w:r>
        <w:rPr>
          <w:b/>
        </w:rPr>
        <w:fldChar w:fldCharType="end"/>
      </w:r>
      <w:r>
        <w:rPr>
          <w:rStyle w:val="subscript"/>
        </w:rPr>
        <w:t>S</w:t>
      </w:r>
      <w:r>
        <w:rPr>
          <w:b/>
        </w:rPr>
        <w:t xml:space="preserve"> x [</w:t>
      </w:r>
      <w:r w:rsidRPr="00BF4BB4">
        <w:t>m</w:t>
      </w:r>
      <w:r w:rsidRPr="00C95CA4">
        <w:rPr>
          <w:b/>
        </w:rPr>
        <w:t>v</w:t>
      </w:r>
      <w:r>
        <w:t>'</w:t>
      </w:r>
      <w:r w:rsidRPr="009E4AA5">
        <w:rPr>
          <w:color w:val="000000"/>
        </w:rPr>
        <w:t xml:space="preserve">  + </w:t>
      </w:r>
      <w:r>
        <w:rPr>
          <w:color w:val="000000"/>
        </w:rPr>
        <w:t>m</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Pr>
          <w:color w:val="000000"/>
        </w:rPr>
        <w:t>m</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rPr>
        <w:t>] –</w:t>
      </w:r>
      <w:r>
        <w:t xml:space="preserve"> </w:t>
      </w:r>
      <w:r>
        <w:rPr>
          <w:b/>
        </w:rPr>
        <w:fldChar w:fldCharType="begin"/>
      </w:r>
      <w:r>
        <w:rPr>
          <w:b/>
        </w:rPr>
        <w:instrText xml:space="preserve"> EQ \O(c,\S\up4(•))</w:instrText>
      </w:r>
      <w:r>
        <w:rPr>
          <w:b/>
        </w:rPr>
        <w:fldChar w:fldCharType="end"/>
      </w:r>
      <w:r>
        <w:rPr>
          <w:b/>
        </w:rPr>
        <w:t>'</w:t>
      </w:r>
      <w:r>
        <w:rPr>
          <w:rStyle w:val="subscript"/>
        </w:rPr>
        <w:t>S'</w:t>
      </w:r>
      <w:r>
        <w:rPr>
          <w:b/>
        </w:rPr>
        <w:t xml:space="preserve"> x  </w:t>
      </w:r>
      <w:r>
        <w:t>m</w:t>
      </w:r>
      <w:r>
        <w:rPr>
          <w:b/>
        </w:rPr>
        <w:t>v'</w:t>
      </w:r>
    </w:p>
    <w:p w14:paraId="6E6E7AFD" w14:textId="77777777" w:rsidR="00BF4BB4" w:rsidRPr="00BF4BB4" w:rsidRDefault="00BF4BB4" w:rsidP="00BF4BB4">
      <w:pPr>
        <w:tabs>
          <w:tab w:val="left" w:pos="7200"/>
          <w:tab w:val="left" w:pos="7920"/>
          <w:tab w:val="right" w:pos="9270"/>
        </w:tabs>
      </w:pPr>
      <w:r>
        <w:tab/>
      </w:r>
      <w:r>
        <w:tab/>
      </w:r>
      <w:r>
        <w:tab/>
        <w:t xml:space="preserve">    </w:t>
      </w:r>
      <w:r w:rsidR="00437F06">
        <w:t>+</w:t>
      </w:r>
      <w:r>
        <w:t xml:space="preserve"> (</w:t>
      </w:r>
      <w:r>
        <w:rPr>
          <w:b/>
          <w:color w:val="000000"/>
        </w:rPr>
        <w:t xml:space="preserve">r' </w:t>
      </w:r>
      <w:r>
        <w:t xml:space="preserve">- </w:t>
      </w:r>
      <w:r w:rsidRPr="00E75C0C">
        <w:rPr>
          <w:b/>
        </w:rPr>
        <w:t>c</w:t>
      </w:r>
      <w:r>
        <w:rPr>
          <w:b/>
        </w:rPr>
        <w:t xml:space="preserve"> + b</w:t>
      </w:r>
      <w:r>
        <w:t xml:space="preserve">) x </w:t>
      </w:r>
      <w:r w:rsidRPr="00A10DC6">
        <w:rPr>
          <w:b/>
        </w:rPr>
        <w:t>F</w:t>
      </w:r>
      <w:r>
        <w:rPr>
          <w:b/>
        </w:rPr>
        <w:t>'</w:t>
      </w:r>
      <w:r>
        <w:rPr>
          <w:rStyle w:val="subscript"/>
        </w:rPr>
        <w:t>fict</w:t>
      </w:r>
      <w:r>
        <w:tab/>
      </w:r>
      <w:r>
        <w:tab/>
      </w:r>
      <w:r>
        <w:tab/>
      </w:r>
      <w:r>
        <w:tab/>
      </w:r>
      <w:r>
        <w:tab/>
      </w:r>
      <w:r>
        <w:tab/>
      </w:r>
      <w:r>
        <w:tab/>
      </w:r>
      <w:r>
        <w:tab/>
        <w:t>(11.1</w:t>
      </w:r>
      <w:r w:rsidR="002E49EC">
        <w:t>3</w:t>
      </w:r>
      <w:r>
        <w:t>)</w:t>
      </w:r>
    </w:p>
    <w:p w14:paraId="1F711E98" w14:textId="77777777" w:rsidR="00BF4BB4" w:rsidRDefault="00BF4BB4" w:rsidP="00BF4BB4"/>
    <w:p w14:paraId="51AF693C" w14:textId="77777777" w:rsidR="00BF4BB4" w:rsidRDefault="00BF4BB4" w:rsidP="00C276F3">
      <w:pPr>
        <w:tabs>
          <w:tab w:val="left" w:pos="7200"/>
          <w:tab w:val="left" w:pos="7920"/>
          <w:tab w:val="right" w:pos="9270"/>
        </w:tabs>
      </w:pPr>
      <w:r>
        <w:t xml:space="preserve">As noted earlier, a common situation is to assume </w:t>
      </w:r>
      <w:r w:rsidRPr="00BF4BB4">
        <w:rPr>
          <w:b/>
        </w:rPr>
        <w:t>c</w:t>
      </w:r>
      <w:r>
        <w:t xml:space="preserve"> ≡ 0 and </w:t>
      </w:r>
      <w:r w:rsidRPr="00BF4BB4">
        <w:rPr>
          <w:b/>
        </w:rPr>
        <w:t>c</w:t>
      </w:r>
      <w:r>
        <w:t>' ≡ 0 so that</w:t>
      </w:r>
    </w:p>
    <w:p w14:paraId="51650F98" w14:textId="77777777" w:rsidR="00BF4BB4" w:rsidRDefault="00BF4BB4" w:rsidP="00C276F3">
      <w:pPr>
        <w:tabs>
          <w:tab w:val="left" w:pos="7200"/>
          <w:tab w:val="left" w:pos="7920"/>
          <w:tab w:val="right" w:pos="9270"/>
        </w:tabs>
      </w:pPr>
    </w:p>
    <w:p w14:paraId="2D140A2B" w14:textId="77777777" w:rsidR="00BF4BB4" w:rsidRDefault="00BF4BB4" w:rsidP="003B3850">
      <w:pPr>
        <w:tabs>
          <w:tab w:val="left" w:pos="7200"/>
          <w:tab w:val="left" w:pos="7920"/>
          <w:tab w:val="right" w:pos="9270"/>
        </w:tabs>
      </w:pPr>
      <w:r>
        <w:tab/>
      </w:r>
      <w:r>
        <w:rPr>
          <w:b/>
        </w:rPr>
        <w:t>N'</w:t>
      </w:r>
      <w:r>
        <w:rPr>
          <w:rStyle w:val="superscript"/>
        </w:rPr>
        <w:t>(0)</w:t>
      </w:r>
      <w:r>
        <w:rPr>
          <w:rStyle w:val="subscript"/>
        </w:rPr>
        <w:t>fict</w:t>
      </w:r>
      <w:r>
        <w:t xml:space="preserve">  =  – </w:t>
      </w:r>
      <w:r w:rsidRPr="00BF4BB4">
        <w:rPr>
          <w:b/>
        </w:rPr>
        <w:t>b</w:t>
      </w:r>
      <w:r>
        <w:t xml:space="preserve"> x m</w:t>
      </w:r>
      <w:r w:rsidRPr="00FA6D17">
        <w:rPr>
          <w:b/>
          <w:color w:val="000000"/>
        </w:rPr>
        <w:t>a</w:t>
      </w:r>
      <w:r w:rsidRPr="00FA6D17">
        <w:rPr>
          <w:color w:val="000000"/>
        </w:rPr>
        <w:t>'</w:t>
      </w:r>
      <w:r>
        <w:rPr>
          <w:color w:val="000000"/>
        </w:rPr>
        <w:t xml:space="preserve"> </w:t>
      </w:r>
      <w:r>
        <w:t xml:space="preserve">  </w:t>
      </w:r>
      <w:r w:rsidR="00437F06">
        <w:t>+</w:t>
      </w:r>
      <w:r>
        <w:t xml:space="preserve"> (</w:t>
      </w:r>
      <w:r>
        <w:rPr>
          <w:b/>
          <w:color w:val="000000"/>
        </w:rPr>
        <w:t>r'</w:t>
      </w:r>
      <w:r>
        <w:rPr>
          <w:b/>
        </w:rPr>
        <w:t xml:space="preserve"> + b</w:t>
      </w:r>
      <w:r>
        <w:t xml:space="preserve">) x </w:t>
      </w:r>
      <w:r w:rsidRPr="00A10DC6">
        <w:rPr>
          <w:b/>
        </w:rPr>
        <w:t>F</w:t>
      </w:r>
      <w:r>
        <w:rPr>
          <w:b/>
        </w:rPr>
        <w:t>'</w:t>
      </w:r>
      <w:r>
        <w:rPr>
          <w:rStyle w:val="subscript"/>
        </w:rPr>
        <w:t>fict</w:t>
      </w:r>
      <w:r>
        <w:tab/>
      </w:r>
      <w:r>
        <w:tab/>
      </w:r>
      <w:r>
        <w:tab/>
        <w:t xml:space="preserve">// </w:t>
      </w:r>
      <w:r w:rsidRPr="00BF4BB4">
        <w:rPr>
          <w:b/>
        </w:rPr>
        <w:t>c</w:t>
      </w:r>
      <w:r>
        <w:t xml:space="preserve"> =</w:t>
      </w:r>
      <w:r w:rsidRPr="00BF4BB4">
        <w:rPr>
          <w:b/>
        </w:rPr>
        <w:t xml:space="preserve"> </w:t>
      </w:r>
      <w:r w:rsidRPr="00437F06">
        <w:rPr>
          <w:b/>
        </w:rPr>
        <w:t>c</w:t>
      </w:r>
      <w:r>
        <w:t>' = 0</w:t>
      </w:r>
      <w:r>
        <w:tab/>
      </w:r>
      <w:r>
        <w:tab/>
      </w:r>
      <w:r>
        <w:tab/>
        <w:t>(11.1</w:t>
      </w:r>
      <w:r w:rsidR="002E49EC">
        <w:t>4</w:t>
      </w:r>
      <w:r>
        <w:t>)</w:t>
      </w:r>
    </w:p>
    <w:p w14:paraId="74D6E630" w14:textId="77777777" w:rsidR="00437F06" w:rsidRDefault="00437F06" w:rsidP="00BF4BB4"/>
    <w:p w14:paraId="7349C615" w14:textId="77777777" w:rsidR="00437F06" w:rsidRDefault="00437F06" w:rsidP="00BF4BB4">
      <w:r>
        <w:t xml:space="preserve">If in addition the origins of frames S and S' coincide, then </w:t>
      </w:r>
      <w:r w:rsidRPr="00437F06">
        <w:rPr>
          <w:b/>
        </w:rPr>
        <w:t>b</w:t>
      </w:r>
      <w:r>
        <w:t xml:space="preserve"> = 0 and the result is</w:t>
      </w:r>
      <w:r w:rsidR="00E12DD7">
        <w:t xml:space="preserve"> simply</w:t>
      </w:r>
    </w:p>
    <w:p w14:paraId="7040FD33" w14:textId="77777777" w:rsidR="00437F06" w:rsidRDefault="00437F06" w:rsidP="00BF4BB4"/>
    <w:p w14:paraId="083E8B30" w14:textId="77777777" w:rsidR="00437F06" w:rsidRPr="00437F06" w:rsidRDefault="00437F06" w:rsidP="003B3850">
      <w:pPr>
        <w:tabs>
          <w:tab w:val="left" w:pos="7200"/>
          <w:tab w:val="left" w:pos="7920"/>
          <w:tab w:val="right" w:pos="9270"/>
        </w:tabs>
      </w:pPr>
      <w:r>
        <w:tab/>
      </w:r>
      <w:r>
        <w:rPr>
          <w:b/>
        </w:rPr>
        <w:t>N'</w:t>
      </w:r>
      <w:r>
        <w:rPr>
          <w:rStyle w:val="superscript"/>
        </w:rPr>
        <w:t>(0)</w:t>
      </w:r>
      <w:r>
        <w:rPr>
          <w:rStyle w:val="subscript"/>
        </w:rPr>
        <w:t>fict</w:t>
      </w:r>
      <w:r>
        <w:t xml:space="preserve">  =   </w:t>
      </w:r>
      <w:r>
        <w:rPr>
          <w:b/>
          <w:color w:val="000000"/>
        </w:rPr>
        <w:t>r'</w:t>
      </w:r>
      <w:r>
        <w:t xml:space="preserve"> x </w:t>
      </w:r>
      <w:r w:rsidRPr="00A10DC6">
        <w:rPr>
          <w:b/>
        </w:rPr>
        <w:t>F</w:t>
      </w:r>
      <w:r>
        <w:rPr>
          <w:b/>
        </w:rPr>
        <w:t>'</w:t>
      </w:r>
      <w:r>
        <w:rPr>
          <w:rStyle w:val="subscript"/>
        </w:rPr>
        <w:t>fict</w:t>
      </w:r>
      <w:r>
        <w:tab/>
      </w:r>
      <w:r>
        <w:tab/>
      </w:r>
      <w:r>
        <w:tab/>
      </w:r>
      <w:r>
        <w:tab/>
      </w:r>
      <w:r>
        <w:tab/>
        <w:t xml:space="preserve">// </w:t>
      </w:r>
      <w:r w:rsidRPr="00BF4BB4">
        <w:rPr>
          <w:b/>
        </w:rPr>
        <w:t>c</w:t>
      </w:r>
      <w:r>
        <w:t xml:space="preserve"> =</w:t>
      </w:r>
      <w:r w:rsidRPr="00BF4BB4">
        <w:rPr>
          <w:b/>
        </w:rPr>
        <w:t xml:space="preserve"> </w:t>
      </w:r>
      <w:r w:rsidRPr="00437F06">
        <w:rPr>
          <w:b/>
        </w:rPr>
        <w:t>c</w:t>
      </w:r>
      <w:r>
        <w:t xml:space="preserve">' = </w:t>
      </w:r>
      <w:r w:rsidRPr="00437F06">
        <w:rPr>
          <w:b/>
        </w:rPr>
        <w:t>b</w:t>
      </w:r>
      <w:r>
        <w:t xml:space="preserve"> = 0</w:t>
      </w:r>
      <w:r>
        <w:tab/>
      </w:r>
      <w:r>
        <w:tab/>
      </w:r>
      <w:r>
        <w:tab/>
        <w:t>(11.1</w:t>
      </w:r>
      <w:r w:rsidR="002E49EC">
        <w:t>5</w:t>
      </w:r>
      <w:r>
        <w:t>)</w:t>
      </w:r>
    </w:p>
    <w:p w14:paraId="626E5513" w14:textId="77777777" w:rsidR="00C276F3" w:rsidRPr="0017594A" w:rsidRDefault="00C276F3" w:rsidP="00C276F3">
      <w:pPr>
        <w:tabs>
          <w:tab w:val="left" w:pos="7200"/>
          <w:tab w:val="left" w:pos="7920"/>
          <w:tab w:val="right" w:pos="9270"/>
        </w:tabs>
      </w:pPr>
    </w:p>
    <w:p w14:paraId="3DC2B349" w14:textId="77777777" w:rsidR="00C276F3" w:rsidRPr="00631369" w:rsidRDefault="00C276F3" w:rsidP="00C276F3">
      <w:pPr>
        <w:pStyle w:val="Heading3"/>
      </w:pPr>
      <w:bookmarkStart w:id="67" w:name="_Toc338840514"/>
      <w:r w:rsidRPr="00631369">
        <w:t xml:space="preserve">(d) </w:t>
      </w:r>
      <w:r w:rsidR="002627CF">
        <w:t xml:space="preserve">Application:  </w:t>
      </w:r>
      <w:r w:rsidR="007B1B44">
        <w:t xml:space="preserve">Fictitious </w:t>
      </w:r>
      <w:r w:rsidR="00E2142D">
        <w:t>T</w:t>
      </w:r>
      <w:r w:rsidR="007B1B44">
        <w:t>orques in Fluid Dynamics</w:t>
      </w:r>
      <w:bookmarkEnd w:id="67"/>
    </w:p>
    <w:p w14:paraId="7164DB3F" w14:textId="77777777" w:rsidR="00C276F3" w:rsidRDefault="00C276F3" w:rsidP="00C276F3">
      <w:pPr>
        <w:tabs>
          <w:tab w:val="left" w:pos="7200"/>
          <w:tab w:val="left" w:pos="7920"/>
          <w:tab w:val="right" w:pos="9270"/>
        </w:tabs>
        <w:jc w:val="left"/>
      </w:pPr>
    </w:p>
    <w:p w14:paraId="453BF706" w14:textId="77777777" w:rsidR="00C276F3" w:rsidRDefault="00C276F3" w:rsidP="00C276F3">
      <w:pPr>
        <w:tabs>
          <w:tab w:val="left" w:pos="7200"/>
          <w:tab w:val="left" w:pos="7920"/>
          <w:tab w:val="right" w:pos="9270"/>
        </w:tabs>
      </w:pPr>
      <w:r>
        <w:t>The object of interest is a blob of fluid contained in a moving volume V</w:t>
      </w:r>
      <w:r>
        <w:rPr>
          <w:rStyle w:val="subscript"/>
        </w:rPr>
        <w:t>m</w:t>
      </w:r>
      <w:r>
        <w:t>. The boundary S</w:t>
      </w:r>
      <w:r>
        <w:rPr>
          <w:rStyle w:val="subscript"/>
        </w:rPr>
        <w:t>m</w:t>
      </w:r>
      <w:r>
        <w:t xml:space="preserve"> of this volume V</w:t>
      </w:r>
      <w:r>
        <w:rPr>
          <w:rStyle w:val="subscript"/>
        </w:rPr>
        <w:t>m</w:t>
      </w:r>
      <w:r>
        <w:t xml:space="preserve"> moves and changes shape such that every point on S</w:t>
      </w:r>
      <w:r>
        <w:rPr>
          <w:rStyle w:val="subscript"/>
        </w:rPr>
        <w:t>m</w:t>
      </w:r>
      <w:r>
        <w:t xml:space="preserve"> moves at a velocity which matches the local fluid flow velocity </w:t>
      </w:r>
      <w:r w:rsidRPr="006A106E">
        <w:rPr>
          <w:b/>
        </w:rPr>
        <w:t>v</w:t>
      </w:r>
      <w:r>
        <w:rPr>
          <w:b/>
        </w:rPr>
        <w:t>(r</w:t>
      </w:r>
      <w:r>
        <w:t>,t</w:t>
      </w:r>
      <w:r>
        <w:rPr>
          <w:b/>
        </w:rPr>
        <w:t>)</w:t>
      </w:r>
      <w:r>
        <w:t>. As a result, no particles of fluid either enter or leave the blob volume V</w:t>
      </w:r>
      <w:r>
        <w:rPr>
          <w:rStyle w:val="subscript"/>
        </w:rPr>
        <w:t>m</w:t>
      </w:r>
      <w:r>
        <w:t xml:space="preserve"> as it moves. One implication is that the mass M of the blob V</w:t>
      </w:r>
      <w:r>
        <w:rPr>
          <w:rStyle w:val="subscript"/>
        </w:rPr>
        <w:t>m</w:t>
      </w:r>
      <w:r>
        <w:t xml:space="preserve"> remains constant. This blob, of some fixed mass </w:t>
      </w:r>
      <w:r w:rsidR="00A42640">
        <w:t>M</w:t>
      </w:r>
      <w:r>
        <w:t xml:space="preserve">, is our "object of mechanical interest" (later called "the system"). </w:t>
      </w:r>
    </w:p>
    <w:p w14:paraId="288073D4" w14:textId="77777777" w:rsidR="00C276F3" w:rsidRPr="006A2E40" w:rsidRDefault="00C276F3" w:rsidP="00C276F3">
      <w:pPr>
        <w:tabs>
          <w:tab w:val="left" w:pos="7200"/>
          <w:tab w:val="left" w:pos="7920"/>
          <w:tab w:val="right" w:pos="9270"/>
        </w:tabs>
      </w:pPr>
      <w:r>
        <w:tab/>
        <w:t>At time t, we imagine that V</w:t>
      </w:r>
      <w:r>
        <w:rPr>
          <w:rStyle w:val="subscript"/>
        </w:rPr>
        <w:t>m</w:t>
      </w:r>
      <w:r>
        <w:t xml:space="preserve"> sheds a snake skin V</w:t>
      </w:r>
      <w:r>
        <w:rPr>
          <w:rStyle w:val="subscript"/>
        </w:rPr>
        <w:t>c</w:t>
      </w:r>
      <w:r>
        <w:t xml:space="preserve"> which then remains frozen in time. Then V</w:t>
      </w:r>
      <w:r>
        <w:rPr>
          <w:rStyle w:val="subscript"/>
        </w:rPr>
        <w:t>m</w:t>
      </w:r>
      <w:r>
        <w:t>(t) aligns with V</w:t>
      </w:r>
      <w:r>
        <w:rPr>
          <w:rStyle w:val="subscript"/>
        </w:rPr>
        <w:t>c</w:t>
      </w:r>
      <w:r>
        <w:t xml:space="preserve"> at time t </w:t>
      </w:r>
      <w:r w:rsidRPr="00BA3EA8">
        <w:rPr>
          <w:color w:val="000000"/>
        </w:rPr>
        <w:t>and</w:t>
      </w:r>
      <w:r>
        <w:t xml:space="preserve"> probably at no other time. Whereas V</w:t>
      </w:r>
      <w:r>
        <w:rPr>
          <w:rStyle w:val="subscript"/>
        </w:rPr>
        <w:t>m</w:t>
      </w:r>
      <w:r>
        <w:t xml:space="preserve"> moves, V</w:t>
      </w:r>
      <w:r>
        <w:rPr>
          <w:rStyle w:val="subscript"/>
        </w:rPr>
        <w:t>c</w:t>
      </w:r>
      <w:r>
        <w:t xml:space="preserve"> is fixed. V</w:t>
      </w:r>
      <w:r>
        <w:rPr>
          <w:rStyle w:val="subscript"/>
        </w:rPr>
        <w:t>m</w:t>
      </w:r>
      <w:r>
        <w:t xml:space="preserve"> is called a "material volume" since it flows with the material, while V</w:t>
      </w:r>
      <w:r>
        <w:rPr>
          <w:rStyle w:val="subscript"/>
        </w:rPr>
        <w:t>c</w:t>
      </w:r>
      <w:r>
        <w:t xml:space="preserve"> is called a "control volume".  In general, all volume integrals except those being differentiated in time are expressed as integrals over Vc. </w:t>
      </w:r>
    </w:p>
    <w:p w14:paraId="62E84CE7" w14:textId="77777777" w:rsidR="00C276F3" w:rsidRDefault="00C276F3" w:rsidP="00C276F3">
      <w:pPr>
        <w:tabs>
          <w:tab w:val="left" w:pos="7200"/>
          <w:tab w:val="left" w:pos="7920"/>
          <w:tab w:val="right" w:pos="9270"/>
        </w:tabs>
        <w:jc w:val="left"/>
      </w:pPr>
      <w:r>
        <w:tab/>
        <w:t xml:space="preserve">Here is Newton's Rotational Law </w:t>
      </w:r>
      <w:r w:rsidRPr="00360BA2">
        <w:rPr>
          <w:b/>
        </w:rPr>
        <w:t>N</w:t>
      </w:r>
      <w:r>
        <w:t xml:space="preserve"> = </w:t>
      </w:r>
      <w:r w:rsidRPr="00360BA2">
        <w:rPr>
          <w:b/>
        </w:rPr>
        <w:fldChar w:fldCharType="begin"/>
      </w:r>
      <w:r w:rsidRPr="00360BA2">
        <w:rPr>
          <w:b/>
        </w:rPr>
        <w:instrText xml:space="preserve"> EQ \O(L,\S\up</w:instrText>
      </w:r>
      <w:r>
        <w:rPr>
          <w:b/>
        </w:rPr>
        <w:instrText>6</w:instrText>
      </w:r>
      <w:r w:rsidRPr="00360BA2">
        <w:rPr>
          <w:b/>
        </w:rPr>
        <w:instrText>(•))</w:instrText>
      </w:r>
      <w:r w:rsidRPr="00360BA2">
        <w:rPr>
          <w:b/>
        </w:rPr>
        <w:fldChar w:fldCharType="end"/>
      </w:r>
      <w:r>
        <w:t xml:space="preserve"> (11.</w:t>
      </w:r>
      <w:r w:rsidR="002E49EC">
        <w:t>6</w:t>
      </w:r>
      <w:r>
        <w:t xml:space="preserve">) for the this blob object of mass </w:t>
      </w:r>
      <w:r w:rsidR="00A42640">
        <w:t>M</w:t>
      </w:r>
      <w:r>
        <w:t xml:space="preserve"> in inertial Frame S, </w:t>
      </w:r>
    </w:p>
    <w:p w14:paraId="04DB1F4D" w14:textId="77777777" w:rsidR="00C276F3" w:rsidRPr="00360BA2" w:rsidRDefault="00C276F3" w:rsidP="00C276F3">
      <w:pPr>
        <w:tabs>
          <w:tab w:val="left" w:pos="7200"/>
          <w:tab w:val="left" w:pos="7920"/>
          <w:tab w:val="right" w:pos="9270"/>
        </w:tabs>
        <w:jc w:val="left"/>
      </w:pPr>
    </w:p>
    <w:p w14:paraId="654C773B" w14:textId="77777777" w:rsidR="00C276F3" w:rsidRDefault="00C276F3" w:rsidP="000F08BC">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rsidR="00FF2EAD">
        <w:t xml:space="preserve"> dV    =  (d/dt</w:t>
      </w:r>
      <w:r>
        <w: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tab/>
        <w:t xml:space="preserve">  </w:t>
      </w:r>
      <w:r w:rsidRPr="00ED23DD">
        <w:rPr>
          <w:color w:val="0000FF"/>
        </w:rPr>
        <w:t xml:space="preserve"> </w:t>
      </w:r>
      <w:r w:rsidR="00AD6195">
        <w:rPr>
          <w:color w:val="0000FF"/>
        </w:rPr>
        <w:t xml:space="preserve">  </w:t>
      </w:r>
      <w:r w:rsidRPr="00ED23DD">
        <w:rPr>
          <w:color w:val="0000FF"/>
        </w:rPr>
        <w:t>// (7.9.1)</w:t>
      </w:r>
      <w:r>
        <w:tab/>
        <w:t>(11.1</w:t>
      </w:r>
      <w:r w:rsidR="00040CD5">
        <w:t>6</w:t>
      </w:r>
      <w:r>
        <w:t>)</w:t>
      </w:r>
    </w:p>
    <w:p w14:paraId="4186FD5B" w14:textId="77777777" w:rsidR="00AD6195" w:rsidRDefault="00AD6195" w:rsidP="000F08BC">
      <w:pPr>
        <w:tabs>
          <w:tab w:val="left" w:pos="7200"/>
          <w:tab w:val="left" w:pos="7920"/>
          <w:tab w:val="right" w:pos="9270"/>
        </w:tabs>
      </w:pPr>
    </w:p>
    <w:p w14:paraId="72B26D9D" w14:textId="77777777" w:rsidR="00DC5BCA" w:rsidRDefault="00AD6195" w:rsidP="00C276F3">
      <w:pPr>
        <w:tabs>
          <w:tab w:val="left" w:pos="7200"/>
          <w:tab w:val="left" w:pos="7920"/>
          <w:tab w:val="right" w:pos="9270"/>
        </w:tabs>
        <w:jc w:val="left"/>
      </w:pPr>
      <w:r>
        <w:t>This equation appears in Lai</w:t>
      </w:r>
      <w:r>
        <w:rPr>
          <w:rStyle w:val="superscript"/>
        </w:rPr>
        <w:t>[14]</w:t>
      </w:r>
      <w:r>
        <w:t xml:space="preserve"> as equation (7.9.1). </w:t>
      </w:r>
      <w:r w:rsidR="00C276F3">
        <w:t xml:space="preserve">Here </w:t>
      </w:r>
      <w:r w:rsidR="00C276F3" w:rsidRPr="00C66CA6">
        <w:rPr>
          <w:b/>
        </w:rPr>
        <w:t>t</w:t>
      </w:r>
      <w:r w:rsidR="00C276F3">
        <w:t xml:space="preserve"> is a possible external "surface traction" (force per area) acting on the blob's surface S</w:t>
      </w:r>
      <w:r w:rsidR="00C276F3">
        <w:rPr>
          <w:rStyle w:val="subscript"/>
        </w:rPr>
        <w:t>c</w:t>
      </w:r>
      <w:r w:rsidR="00C276F3">
        <w:t xml:space="preserve">, </w:t>
      </w:r>
      <w:r w:rsidR="00C276F3" w:rsidRPr="00C66CA6">
        <w:rPr>
          <w:b/>
        </w:rPr>
        <w:t>B</w:t>
      </w:r>
      <w:r w:rsidR="00C276F3">
        <w:t xml:space="preserve"> is some possible "body force" per unit mass acting on the blob's interior (perhaps gravity </w:t>
      </w:r>
      <w:r w:rsidR="00C276F3" w:rsidRPr="00360BA2">
        <w:rPr>
          <w:b/>
        </w:rPr>
        <w:t>g</w:t>
      </w:r>
      <w:r w:rsidR="00C276F3">
        <w:t xml:space="preserve">), and ρ is the mass density of the fluid. Notice that </w:t>
      </w:r>
      <w:r w:rsidR="00C276F3">
        <w:rPr>
          <w:rFonts w:ascii="Lucida Sans Unicode" w:hAnsi="Lucida Sans Unicode" w:cs="Lucida Sans Unicode"/>
          <w:sz w:val="32"/>
        </w:rPr>
        <w:t>∫</w:t>
      </w:r>
      <w:r w:rsidR="00C276F3">
        <w:rPr>
          <w:rStyle w:val="subscript"/>
        </w:rPr>
        <w:t>Vm</w:t>
      </w:r>
      <w:r w:rsidR="00C276F3">
        <w:t xml:space="preserve">  </w:t>
      </w:r>
      <w:r w:rsidR="00C276F3" w:rsidRPr="00C66CA6">
        <w:rPr>
          <w:b/>
        </w:rPr>
        <w:t>r</w:t>
      </w:r>
      <w:r w:rsidR="00C276F3">
        <w:t xml:space="preserve"> x ρ</w:t>
      </w:r>
      <w:r w:rsidR="00C276F3" w:rsidRPr="00C66CA6">
        <w:rPr>
          <w:b/>
        </w:rPr>
        <w:t>v</w:t>
      </w:r>
      <w:r w:rsidR="00C276F3">
        <w:t xml:space="preserve"> dV  is an integral of d</w:t>
      </w:r>
      <w:r w:rsidR="00C276F3" w:rsidRPr="00360BA2">
        <w:rPr>
          <w:b/>
        </w:rPr>
        <w:t>L</w:t>
      </w:r>
      <w:r w:rsidR="00C276F3">
        <w:t xml:space="preserve"> = </w:t>
      </w:r>
      <w:r w:rsidR="00C276F3" w:rsidRPr="00360BA2">
        <w:rPr>
          <w:b/>
        </w:rPr>
        <w:t>r</w:t>
      </w:r>
      <w:r w:rsidR="00C276F3">
        <w:t xml:space="preserve"> x d</w:t>
      </w:r>
      <w:r w:rsidR="00C276F3" w:rsidRPr="00360BA2">
        <w:rPr>
          <w:b/>
        </w:rPr>
        <w:t>p</w:t>
      </w:r>
      <w:r w:rsidR="00C276F3">
        <w:t xml:space="preserve"> over the blob, where d</w:t>
      </w:r>
      <w:r w:rsidR="00C276F3" w:rsidRPr="00360BA2">
        <w:rPr>
          <w:b/>
        </w:rPr>
        <w:t>p</w:t>
      </w:r>
      <w:r w:rsidR="00C276F3">
        <w:t xml:space="preserve"> = dm </w:t>
      </w:r>
      <w:r w:rsidR="00C276F3" w:rsidRPr="00360BA2">
        <w:rPr>
          <w:b/>
        </w:rPr>
        <w:t>v</w:t>
      </w:r>
      <w:r w:rsidR="00C276F3">
        <w:rPr>
          <w:b/>
        </w:rPr>
        <w:t xml:space="preserve"> </w:t>
      </w:r>
      <w:r w:rsidR="00C276F3">
        <w:t xml:space="preserve">and dm = ρdV, so this integral is </w:t>
      </w:r>
      <w:r w:rsidR="00C276F3" w:rsidRPr="00360BA2">
        <w:rPr>
          <w:b/>
        </w:rPr>
        <w:t>L</w:t>
      </w:r>
      <w:r w:rsidR="00C276F3">
        <w:rPr>
          <w:rStyle w:val="superscript"/>
        </w:rPr>
        <w:t>(0)</w:t>
      </w:r>
      <w:r w:rsidR="00C276F3">
        <w:rPr>
          <w:rStyle w:val="subscript"/>
        </w:rPr>
        <w:t>blob</w:t>
      </w:r>
      <w:r w:rsidR="00C276F3">
        <w:t xml:space="preserve"> referenced to the point </w:t>
      </w:r>
      <w:r w:rsidR="00C276F3" w:rsidRPr="00BA3EA8">
        <w:rPr>
          <w:b/>
        </w:rPr>
        <w:t>c</w:t>
      </w:r>
      <w:r w:rsidR="00C276F3">
        <w:t xml:space="preserve"> = 0. </w:t>
      </w:r>
    </w:p>
    <w:p w14:paraId="42240CE8" w14:textId="77777777" w:rsidR="00820639" w:rsidRDefault="00DC5BCA" w:rsidP="00C276F3">
      <w:pPr>
        <w:tabs>
          <w:tab w:val="left" w:pos="7200"/>
          <w:tab w:val="left" w:pos="7920"/>
          <w:tab w:val="right" w:pos="9270"/>
        </w:tabs>
        <w:jc w:val="left"/>
      </w:pPr>
      <w:r>
        <w:tab/>
        <w:t xml:space="preserve">Frame S' is some rotating frame whose origin is aligned with that of Frame S, so </w:t>
      </w:r>
      <w:r w:rsidRPr="00DC5BCA">
        <w:rPr>
          <w:b/>
        </w:rPr>
        <w:t>b</w:t>
      </w:r>
      <w:r>
        <w:t xml:space="preserve"> = 0, and the angular momentum reference point in Frame S' is chosen as </w:t>
      </w:r>
      <w:r w:rsidRPr="00DC5BCA">
        <w:rPr>
          <w:b/>
        </w:rPr>
        <w:t>c</w:t>
      </w:r>
      <w:r>
        <w:t xml:space="preserve">' = 0. </w:t>
      </w:r>
    </w:p>
    <w:p w14:paraId="7C0FF745" w14:textId="77777777" w:rsidR="00DE4D3C" w:rsidRDefault="00820639" w:rsidP="00C276F3">
      <w:pPr>
        <w:tabs>
          <w:tab w:val="left" w:pos="7200"/>
          <w:tab w:val="left" w:pos="7920"/>
          <w:tab w:val="right" w:pos="9270"/>
        </w:tabs>
        <w:jc w:val="left"/>
      </w:pPr>
      <w:r>
        <w:tab/>
      </w:r>
      <w:r w:rsidR="00DE4D3C">
        <w:t xml:space="preserve">The integrals for </w:t>
      </w:r>
      <w:r w:rsidR="00DE4D3C" w:rsidRPr="00C66CA6">
        <w:rPr>
          <w:b/>
        </w:rPr>
        <w:t>N</w:t>
      </w:r>
      <w:r w:rsidR="00DE4D3C">
        <w:rPr>
          <w:rStyle w:val="superscript"/>
        </w:rPr>
        <w:t>(0)</w:t>
      </w:r>
      <w:r w:rsidR="00DE4D3C">
        <w:t xml:space="preserve"> can be evaluated in any frame one  likes, and</w:t>
      </w:r>
      <w:r w:rsidR="00DC5BCA">
        <w:t xml:space="preserve"> evaluating them</w:t>
      </w:r>
      <w:r w:rsidR="00DE4D3C">
        <w:t xml:space="preserve"> in </w:t>
      </w:r>
      <w:r w:rsidR="00DC5BCA">
        <w:t xml:space="preserve">rotating </w:t>
      </w:r>
      <w:r w:rsidR="00DE4D3C">
        <w:t>Frame S' gives</w:t>
      </w:r>
    </w:p>
    <w:p w14:paraId="0B8E0DDA" w14:textId="77777777" w:rsidR="00DE4D3C" w:rsidRDefault="00DE4D3C" w:rsidP="00C276F3">
      <w:pPr>
        <w:tabs>
          <w:tab w:val="left" w:pos="7200"/>
          <w:tab w:val="left" w:pos="7920"/>
          <w:tab w:val="right" w:pos="9270"/>
        </w:tabs>
        <w:jc w:val="left"/>
      </w:pPr>
    </w:p>
    <w:p w14:paraId="63B61A5E" w14:textId="77777777" w:rsidR="00DE4D3C" w:rsidRDefault="00DE4D3C" w:rsidP="003B3850">
      <w:pPr>
        <w:tabs>
          <w:tab w:val="left" w:pos="7200"/>
          <w:tab w:val="left" w:pos="7920"/>
          <w:tab w:val="right" w:pos="9270"/>
        </w:tabs>
      </w:pPr>
      <w:r>
        <w:tab/>
      </w:r>
      <w:r w:rsidRPr="00C66CA6">
        <w:rPr>
          <w:b/>
        </w:rPr>
        <w:t>N</w:t>
      </w:r>
      <w:r>
        <w:rPr>
          <w:rStyle w:val="superscript"/>
        </w:rPr>
        <w:t>(0)</w:t>
      </w:r>
      <w:r>
        <w:t xml:space="preserve">  =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t xml:space="preserve"> x ρ</w:t>
      </w:r>
      <w:r w:rsidRPr="00C66CA6">
        <w:rPr>
          <w:b/>
        </w:rPr>
        <w:t>B</w:t>
      </w:r>
      <w:r>
        <w:t xml:space="preserve"> dV'</w:t>
      </w:r>
      <w:r>
        <w:tab/>
      </w:r>
      <w:r>
        <w:tab/>
      </w:r>
      <w:r>
        <w:tab/>
      </w:r>
      <w:r>
        <w:tab/>
      </w:r>
      <w:r>
        <w:tab/>
      </w:r>
      <w:r>
        <w:tab/>
        <w:t>(11.1</w:t>
      </w:r>
      <w:r w:rsidR="00040CD5">
        <w:t>7</w:t>
      </w:r>
      <w:r>
        <w:t>)</w:t>
      </w:r>
    </w:p>
    <w:p w14:paraId="5C1E6E80" w14:textId="77777777" w:rsidR="00040CD5" w:rsidRDefault="00040CD5" w:rsidP="00C276F3">
      <w:pPr>
        <w:tabs>
          <w:tab w:val="left" w:pos="7200"/>
          <w:tab w:val="left" w:pos="7920"/>
          <w:tab w:val="right" w:pos="9270"/>
        </w:tabs>
        <w:jc w:val="left"/>
      </w:pPr>
    </w:p>
    <w:p w14:paraId="168202FD" w14:textId="77777777" w:rsidR="00040CD5" w:rsidRPr="00040CD5" w:rsidRDefault="00040CD5" w:rsidP="00C276F3">
      <w:pPr>
        <w:tabs>
          <w:tab w:val="left" w:pos="7200"/>
          <w:tab w:val="left" w:pos="7920"/>
          <w:tab w:val="right" w:pos="9270"/>
        </w:tabs>
        <w:jc w:val="left"/>
      </w:pPr>
      <w:r>
        <w:t xml:space="preserve">Here the integration point </w:t>
      </w:r>
      <w:r w:rsidRPr="00040CD5">
        <w:rPr>
          <w:b/>
        </w:rPr>
        <w:t>r</w:t>
      </w:r>
      <w:r>
        <w:t>' runs over surface S</w:t>
      </w:r>
      <w:r>
        <w:rPr>
          <w:rStyle w:val="subscript"/>
        </w:rPr>
        <w:t>c</w:t>
      </w:r>
      <w:r>
        <w:t>' in the first integral, and over volume V</w:t>
      </w:r>
      <w:r>
        <w:rPr>
          <w:rStyle w:val="subscript"/>
        </w:rPr>
        <w:t>c</w:t>
      </w:r>
      <w:r>
        <w:t xml:space="preserve">' in the second. </w:t>
      </w:r>
    </w:p>
    <w:p w14:paraId="14B95943" w14:textId="77777777" w:rsidR="00DE4D3C" w:rsidRPr="00DE4D3C" w:rsidRDefault="00DE4D3C" w:rsidP="00C276F3">
      <w:pPr>
        <w:tabs>
          <w:tab w:val="left" w:pos="7200"/>
          <w:tab w:val="left" w:pos="7920"/>
          <w:tab w:val="right" w:pos="9270"/>
        </w:tabs>
        <w:jc w:val="left"/>
      </w:pPr>
      <w:r>
        <w:t xml:space="preserve">The body force </w:t>
      </w:r>
      <w:r w:rsidRPr="00DE4D3C">
        <w:rPr>
          <w:b/>
        </w:rPr>
        <w:t>B</w:t>
      </w:r>
      <w:r>
        <w:t xml:space="preserve"> and the surface traction </w:t>
      </w:r>
      <w:r w:rsidRPr="00DE4D3C">
        <w:rPr>
          <w:b/>
        </w:rPr>
        <w:t>t</w:t>
      </w:r>
      <w:r>
        <w:t xml:space="preserve"> are unchanged but are now expressed in terms of </w:t>
      </w:r>
      <w:r w:rsidRPr="00DE4D3C">
        <w:rPr>
          <w:b/>
        </w:rPr>
        <w:t>r</w:t>
      </w:r>
      <w:r>
        <w:t xml:space="preserve">'. </w:t>
      </w:r>
    </w:p>
    <w:p w14:paraId="25A21F68" w14:textId="77777777" w:rsidR="00C276F3" w:rsidRDefault="00C276F3" w:rsidP="00C276F3">
      <w:pPr>
        <w:tabs>
          <w:tab w:val="left" w:pos="7200"/>
          <w:tab w:val="left" w:pos="7920"/>
          <w:tab w:val="right" w:pos="9270"/>
        </w:tabs>
      </w:pPr>
      <w:r>
        <w:tab/>
      </w:r>
    </w:p>
    <w:p w14:paraId="579B97DF" w14:textId="77777777" w:rsidR="00C276F3" w:rsidRDefault="00C276F3" w:rsidP="00C276F3">
      <w:pPr>
        <w:tabs>
          <w:tab w:val="left" w:pos="7200"/>
          <w:tab w:val="left" w:pos="7920"/>
          <w:tab w:val="right" w:pos="9270"/>
        </w:tabs>
      </w:pPr>
      <w:r>
        <w:t>What does equation (11.1</w:t>
      </w:r>
      <w:r w:rsidR="00040CD5">
        <w:t>6</w:t>
      </w:r>
      <w:r>
        <w:t>) look like in non-inertial Frame S' ?  According to (11.</w:t>
      </w:r>
      <w:r w:rsidR="00E12DD7">
        <w:t>8</w:t>
      </w:r>
      <w:r>
        <w:t>) it is this:</w:t>
      </w:r>
    </w:p>
    <w:p w14:paraId="071E1D9B" w14:textId="77777777" w:rsidR="00C276F3" w:rsidRDefault="00C276F3" w:rsidP="00C276F3">
      <w:pPr>
        <w:tabs>
          <w:tab w:val="left" w:pos="7200"/>
          <w:tab w:val="left" w:pos="7920"/>
          <w:tab w:val="right" w:pos="9270"/>
        </w:tabs>
      </w:pPr>
    </w:p>
    <w:p w14:paraId="296283C0" w14:textId="77777777" w:rsidR="00C276F3" w:rsidRDefault="00C276F3" w:rsidP="00C276F3">
      <w:pPr>
        <w:tabs>
          <w:tab w:val="left" w:pos="7200"/>
          <w:tab w:val="left" w:pos="7920"/>
          <w:tab w:val="right" w:pos="9270"/>
        </w:tabs>
        <w:rPr>
          <w:i/>
        </w:rPr>
      </w:pPr>
      <w:r>
        <w:tab/>
      </w:r>
      <w:r>
        <w:rPr>
          <w:b/>
        </w:rPr>
        <w:t>N</w:t>
      </w:r>
      <w:r>
        <w:rPr>
          <w:rStyle w:val="superscript"/>
        </w:rPr>
        <w:t>(0)</w:t>
      </w:r>
      <w:r>
        <w:rPr>
          <w:b/>
        </w:rPr>
        <w:t xml:space="preserve"> + N'</w:t>
      </w:r>
      <w:r>
        <w:rPr>
          <w:rStyle w:val="superscript"/>
        </w:rPr>
        <w:t>(0)</w:t>
      </w:r>
      <w:r>
        <w:rPr>
          <w:rStyle w:val="subscript"/>
        </w:rPr>
        <w:t>fict</w:t>
      </w:r>
      <w:r>
        <w:t xml:space="preserve">  = </w:t>
      </w:r>
      <w:r w:rsidR="000747D5">
        <w:t xml:space="preserve"> </w:t>
      </w:r>
      <w:r>
        <w:fldChar w:fldCharType="begin"/>
      </w:r>
      <w:r>
        <w:instrText xml:space="preserve"> EQ \O(</w:instrText>
      </w:r>
      <w:r>
        <w:rPr>
          <w:b/>
        </w:rPr>
        <w:instrText>L</w:instrText>
      </w:r>
      <w:r>
        <w:instrText>,\S\up6(•))</w:instrText>
      </w:r>
      <w:r>
        <w:fldChar w:fldCharType="end"/>
      </w:r>
      <w:r>
        <w:t>'</w:t>
      </w:r>
      <w:r>
        <w:rPr>
          <w:rStyle w:val="superscript"/>
        </w:rPr>
        <w:t>(0)</w:t>
      </w:r>
      <w:r w:rsidR="000747D5">
        <w:t xml:space="preserve">  </w:t>
      </w:r>
      <w:r>
        <w:t>= (d/dt)</w:t>
      </w:r>
      <w:r>
        <w:rPr>
          <w:rStyle w:val="subscript"/>
        </w:rPr>
        <w:t>S'</w:t>
      </w:r>
      <w:r w:rsidRPr="006A2E40">
        <w:rPr>
          <w:b/>
        </w:rPr>
        <w:t>L</w:t>
      </w:r>
      <w:r>
        <w:t>'</w:t>
      </w:r>
      <w:r>
        <w:rPr>
          <w:rStyle w:val="superscript"/>
        </w:rPr>
        <w:t>(0)</w:t>
      </w:r>
      <w:r>
        <w:tab/>
      </w:r>
      <w:r>
        <w:tab/>
      </w:r>
      <w:r>
        <w:tab/>
      </w:r>
      <w:r>
        <w:tab/>
      </w:r>
      <w:r>
        <w:tab/>
      </w:r>
      <w:r>
        <w:tab/>
      </w:r>
      <w:r>
        <w:tab/>
      </w:r>
      <w:r w:rsidRPr="009D37F3">
        <w:rPr>
          <w:i/>
        </w:rPr>
        <w:t>(11.13)</w:t>
      </w:r>
    </w:p>
    <w:p w14:paraId="43651851" w14:textId="77777777" w:rsidR="00DE4D3C" w:rsidRPr="00DE4D3C" w:rsidRDefault="00DE4D3C" w:rsidP="00C276F3">
      <w:pPr>
        <w:tabs>
          <w:tab w:val="left" w:pos="7200"/>
          <w:tab w:val="left" w:pos="7920"/>
          <w:tab w:val="right" w:pos="9270"/>
        </w:tabs>
      </w:pPr>
    </w:p>
    <w:p w14:paraId="1862C4C7" w14:textId="77777777" w:rsidR="00C276F3" w:rsidRDefault="00DE4D3C" w:rsidP="00C276F3">
      <w:pPr>
        <w:tabs>
          <w:tab w:val="left" w:pos="7200"/>
          <w:tab w:val="left" w:pos="7920"/>
          <w:tab w:val="right" w:pos="9270"/>
        </w:tabs>
      </w:pPr>
      <w:r>
        <w:t>which using (11.1</w:t>
      </w:r>
      <w:r w:rsidR="002E49EC">
        <w:t>7</w:t>
      </w:r>
      <w:r>
        <w:t>) may be written as</w:t>
      </w:r>
    </w:p>
    <w:p w14:paraId="2023C89B" w14:textId="77777777" w:rsidR="00DE4D3C" w:rsidRDefault="00DE4D3C" w:rsidP="00C276F3">
      <w:pPr>
        <w:tabs>
          <w:tab w:val="left" w:pos="7200"/>
          <w:tab w:val="left" w:pos="7920"/>
          <w:tab w:val="right" w:pos="9270"/>
        </w:tabs>
      </w:pPr>
    </w:p>
    <w:p w14:paraId="17D3B2A2" w14:textId="77777777" w:rsidR="00C276F3" w:rsidRPr="00C96064" w:rsidRDefault="00C276F3" w:rsidP="00C276F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t xml:space="preserve">  </w:t>
      </w:r>
      <w:r w:rsidRPr="00C66CA6">
        <w:rPr>
          <w:b/>
        </w:rPr>
        <w:t>r</w:t>
      </w:r>
      <w:r>
        <w:rPr>
          <w:b/>
        </w:rPr>
        <w:t>'</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rPr>
          <w:b/>
        </w:rPr>
        <w:t>'</w:t>
      </w:r>
      <w:r w:rsidR="007B1B44">
        <w:t xml:space="preserve"> x ρ</w:t>
      </w:r>
      <w:r w:rsidRPr="00C66CA6">
        <w:rPr>
          <w:b/>
        </w:rPr>
        <w:t>B</w:t>
      </w:r>
      <w:r>
        <w:t xml:space="preserve"> dV' )  +  </w:t>
      </w:r>
      <w:r>
        <w:rPr>
          <w:b/>
        </w:rPr>
        <w:t>N'</w:t>
      </w:r>
      <w:r>
        <w:rPr>
          <w:rStyle w:val="superscript"/>
        </w:rPr>
        <w:t>(0)</w:t>
      </w:r>
      <w:r>
        <w:rPr>
          <w:rStyle w:val="subscript"/>
        </w:rPr>
        <w:t>fict</w:t>
      </w:r>
      <w:r>
        <w:t xml:space="preserve">   = (d/dt )</w:t>
      </w:r>
      <w:r>
        <w:rPr>
          <w:rStyle w:val="subscript"/>
        </w:rPr>
        <w:t>S'</w:t>
      </w:r>
      <w:r>
        <w:t xml:space="preserve"> [  </w:t>
      </w:r>
      <w:r>
        <w:rPr>
          <w:rFonts w:ascii="Lucida Sans Unicode" w:hAnsi="Lucida Sans Unicode" w:cs="Lucida Sans Unicode"/>
          <w:sz w:val="32"/>
        </w:rPr>
        <w:t>∫</w:t>
      </w:r>
      <w:r>
        <w:rPr>
          <w:rStyle w:val="subscript"/>
        </w:rPr>
        <w:t>Vm'</w:t>
      </w:r>
      <w:r>
        <w:t xml:space="preserve"> </w:t>
      </w:r>
      <w:r w:rsidRPr="00C66CA6">
        <w:rPr>
          <w:b/>
        </w:rPr>
        <w:t>r</w:t>
      </w:r>
      <w:r>
        <w:rPr>
          <w:b/>
        </w:rPr>
        <w:t>'</w:t>
      </w:r>
      <w:r w:rsidR="007B1B44">
        <w:t xml:space="preserve"> x ρ</w:t>
      </w:r>
      <w:r w:rsidRPr="00C66CA6">
        <w:rPr>
          <w:b/>
        </w:rPr>
        <w:t>v</w:t>
      </w:r>
      <w:r>
        <w:rPr>
          <w:b/>
        </w:rPr>
        <w:t>'</w:t>
      </w:r>
      <w:r>
        <w:t xml:space="preserve"> dV']</w:t>
      </w:r>
      <w:r w:rsidR="00355473">
        <w:t xml:space="preserve"> .</w:t>
      </w:r>
      <w:r>
        <w:tab/>
        <w:t>(11.1</w:t>
      </w:r>
      <w:r w:rsidR="002E49EC">
        <w:t>8</w:t>
      </w:r>
      <w:r>
        <w:t>)</w:t>
      </w:r>
    </w:p>
    <w:p w14:paraId="2F78BFE7" w14:textId="77777777" w:rsidR="00C276F3" w:rsidRDefault="00C276F3" w:rsidP="00C276F3">
      <w:pPr>
        <w:tabs>
          <w:tab w:val="left" w:pos="7200"/>
          <w:tab w:val="left" w:pos="7920"/>
          <w:tab w:val="right" w:pos="9270"/>
        </w:tabs>
      </w:pPr>
    </w:p>
    <w:p w14:paraId="4666CC98" w14:textId="77777777" w:rsidR="007B1B44" w:rsidRDefault="00C276F3" w:rsidP="00C276F3">
      <w:pPr>
        <w:tabs>
          <w:tab w:val="left" w:pos="7200"/>
          <w:tab w:val="left" w:pos="7920"/>
          <w:tab w:val="right" w:pos="9270"/>
        </w:tabs>
      </w:pPr>
      <w:r>
        <w:t xml:space="preserve">Here everything is computed in </w:t>
      </w:r>
      <w:r w:rsidR="00820639">
        <w:t>rotating</w:t>
      </w:r>
      <w:r>
        <w:t xml:space="preserve"> Frame S', but </w:t>
      </w:r>
      <w:r w:rsidRPr="00FB1704">
        <w:rPr>
          <w:b/>
        </w:rPr>
        <w:t>t</w:t>
      </w:r>
      <w:r>
        <w:t xml:space="preserve"> and </w:t>
      </w:r>
      <w:r w:rsidRPr="00FB1704">
        <w:rPr>
          <w:b/>
        </w:rPr>
        <w:t>B</w:t>
      </w:r>
      <w:r>
        <w:t xml:space="preserve"> are the same as in Frame S since they are not affected by the </w:t>
      </w:r>
      <w:r w:rsidR="00355473">
        <w:t>fact that the frame</w:t>
      </w:r>
      <w:r w:rsidR="00040CD5">
        <w:t xml:space="preserve"> S'</w:t>
      </w:r>
      <w:r w:rsidR="00355473">
        <w:t xml:space="preserve"> is rotating</w:t>
      </w:r>
      <w:r>
        <w:t xml:space="preserve">. </w:t>
      </w:r>
      <w:r w:rsidR="00355473">
        <w:t>Also, ρ' = ρ since this is mass per volume and the differential volume element is not affected by a rotation.</w:t>
      </w:r>
      <w:r w:rsidR="00FF2EAD">
        <w:t xml:space="preserve"> T</w:t>
      </w:r>
      <w:r>
        <w:t>he control volume V</w:t>
      </w:r>
      <w:r>
        <w:rPr>
          <w:rStyle w:val="subscript"/>
        </w:rPr>
        <w:t>c</w:t>
      </w:r>
      <w:r w:rsidRPr="00DE4D3C">
        <w:t>'</w:t>
      </w:r>
      <w:r>
        <w:t xml:space="preserve"> and its boundary S</w:t>
      </w:r>
      <w:r>
        <w:rPr>
          <w:rStyle w:val="subscript"/>
        </w:rPr>
        <w:t>c</w:t>
      </w:r>
      <w:r w:rsidRPr="00DE4D3C">
        <w:t>'</w:t>
      </w:r>
      <w:r>
        <w:t xml:space="preserve"> are fixed in Frame S'. On the right, V</w:t>
      </w:r>
      <w:r>
        <w:rPr>
          <w:rStyle w:val="subscript"/>
        </w:rPr>
        <w:t>m'</w:t>
      </w:r>
      <w:r>
        <w:t xml:space="preserve"> aligns with V</w:t>
      </w:r>
      <w:r>
        <w:rPr>
          <w:rStyle w:val="subscript"/>
        </w:rPr>
        <w:t>c'</w:t>
      </w:r>
      <w:r>
        <w:t xml:space="preserve"> at time instant t, and</w:t>
      </w:r>
    </w:p>
    <w:p w14:paraId="70C3CE97" w14:textId="77777777" w:rsidR="00C276F3" w:rsidRPr="00040CD5" w:rsidRDefault="007B1B44" w:rsidP="00C276F3">
      <w:pPr>
        <w:tabs>
          <w:tab w:val="left" w:pos="7200"/>
          <w:tab w:val="left" w:pos="7920"/>
          <w:tab w:val="right" w:pos="9270"/>
        </w:tabs>
      </w:pPr>
      <w:r>
        <w:tab/>
      </w:r>
      <w:r w:rsidR="00C276F3">
        <w:t xml:space="preserve"> </w:t>
      </w:r>
      <w:r w:rsidR="00C276F3">
        <w:rPr>
          <w:rFonts w:ascii="Lucida Sans Unicode" w:hAnsi="Lucida Sans Unicode" w:cs="Lucida Sans Unicode"/>
          <w:sz w:val="32"/>
        </w:rPr>
        <w:t>∫</w:t>
      </w:r>
      <w:r w:rsidR="00C276F3">
        <w:rPr>
          <w:rStyle w:val="subscript"/>
        </w:rPr>
        <w:t>Vm'</w:t>
      </w:r>
      <w:r w:rsidR="00C276F3">
        <w:t xml:space="preserve"> </w:t>
      </w:r>
      <w:r w:rsidR="00C276F3" w:rsidRPr="00C66CA6">
        <w:rPr>
          <w:b/>
        </w:rPr>
        <w:t>r</w:t>
      </w:r>
      <w:r w:rsidR="00C276F3">
        <w:rPr>
          <w:b/>
        </w:rPr>
        <w:t>'</w:t>
      </w:r>
      <w:r w:rsidR="00C276F3">
        <w:t xml:space="preserve"> x ρ'</w:t>
      </w:r>
      <w:r w:rsidR="00C276F3" w:rsidRPr="00C66CA6">
        <w:rPr>
          <w:b/>
        </w:rPr>
        <w:t>v</w:t>
      </w:r>
      <w:r w:rsidR="00C276F3">
        <w:rPr>
          <w:b/>
        </w:rPr>
        <w:t>'</w:t>
      </w:r>
      <w:r w:rsidR="00C276F3">
        <w:t xml:space="preserve"> dV'  = </w:t>
      </w:r>
      <w:r w:rsidR="00C276F3" w:rsidRPr="006A2E40">
        <w:rPr>
          <w:b/>
        </w:rPr>
        <w:t>L</w:t>
      </w:r>
      <w:r w:rsidR="00C276F3">
        <w:t>'</w:t>
      </w:r>
      <w:r w:rsidR="00C276F3">
        <w:rPr>
          <w:rStyle w:val="superscript"/>
        </w:rPr>
        <w:t>(0)</w:t>
      </w:r>
      <w:r w:rsidR="00C276F3">
        <w:rPr>
          <w:rStyle w:val="subscript"/>
        </w:rPr>
        <w:t>blob</w:t>
      </w:r>
      <w:r w:rsidR="00C276F3">
        <w:t xml:space="preserve"> . </w:t>
      </w:r>
      <w:r w:rsidR="00DE4D3C">
        <w:tab/>
      </w:r>
      <w:r w:rsidR="00040CD5">
        <w:tab/>
      </w:r>
      <w:r w:rsidR="00040CD5">
        <w:tab/>
      </w:r>
      <w:r w:rsidR="00040CD5">
        <w:tab/>
      </w:r>
      <w:r w:rsidR="00040CD5">
        <w:tab/>
      </w:r>
      <w:r w:rsidR="00040CD5">
        <w:tab/>
      </w:r>
      <w:r w:rsidR="00040CD5">
        <w:tab/>
      </w:r>
      <w:r w:rsidR="00040CD5">
        <w:tab/>
        <w:t>(11.1</w:t>
      </w:r>
      <w:r w:rsidR="002E49EC">
        <w:t>9</w:t>
      </w:r>
      <w:r w:rsidR="00040CD5">
        <w:t>)</w:t>
      </w:r>
    </w:p>
    <w:p w14:paraId="22D95BDC" w14:textId="77777777" w:rsidR="007B1B44" w:rsidRDefault="00C276F3" w:rsidP="00C276F3">
      <w:pPr>
        <w:tabs>
          <w:tab w:val="left" w:pos="7200"/>
          <w:tab w:val="left" w:pos="7920"/>
          <w:tab w:val="right" w:pos="9270"/>
        </w:tabs>
      </w:pPr>
      <w:r>
        <w:tab/>
      </w:r>
    </w:p>
    <w:p w14:paraId="07A5DB12" w14:textId="77777777" w:rsidR="00DC5BCA" w:rsidRDefault="005330F2" w:rsidP="00C276F3">
      <w:pPr>
        <w:tabs>
          <w:tab w:val="left" w:pos="7200"/>
          <w:tab w:val="left" w:pos="7920"/>
          <w:tab w:val="right" w:pos="9270"/>
        </w:tabs>
      </w:pPr>
      <w:r>
        <w:t xml:space="preserve">The question remains: </w:t>
      </w:r>
      <w:r w:rsidR="00C276F3">
        <w:t xml:space="preserve">what is the fictitious torque </w:t>
      </w:r>
      <w:r w:rsidR="00C276F3">
        <w:rPr>
          <w:b/>
        </w:rPr>
        <w:t>N'</w:t>
      </w:r>
      <w:r w:rsidR="00C276F3">
        <w:rPr>
          <w:rStyle w:val="superscript"/>
        </w:rPr>
        <w:t>(0)</w:t>
      </w:r>
      <w:r w:rsidR="00C276F3">
        <w:rPr>
          <w:rStyle w:val="subscript"/>
        </w:rPr>
        <w:t>fict</w:t>
      </w:r>
      <w:r w:rsidR="00C276F3">
        <w:t xml:space="preserve"> appearing in (11.1</w:t>
      </w:r>
      <w:r w:rsidR="002E49EC">
        <w:t>8</w:t>
      </w:r>
      <w:r w:rsidR="00C276F3">
        <w:t xml:space="preserve">) ? </w:t>
      </w:r>
      <w:r w:rsidR="00DC5BCA">
        <w:t xml:space="preserve">For a particle of mass dm' at location </w:t>
      </w:r>
      <w:r w:rsidR="00DC5BCA" w:rsidRPr="00DC5BCA">
        <w:rPr>
          <w:b/>
        </w:rPr>
        <w:t>r</w:t>
      </w:r>
      <w:r w:rsidR="00DC5BCA">
        <w:t>' in the blob the contribution is</w:t>
      </w:r>
      <w:r w:rsidR="00FF2EAD">
        <w:t xml:space="preserve"> (terms reordered on second line)</w:t>
      </w:r>
    </w:p>
    <w:p w14:paraId="00D1F458" w14:textId="77777777" w:rsidR="00DC5BCA" w:rsidRDefault="00DC5BCA" w:rsidP="00C276F3">
      <w:pPr>
        <w:tabs>
          <w:tab w:val="left" w:pos="7200"/>
          <w:tab w:val="left" w:pos="7920"/>
          <w:tab w:val="right" w:pos="9270"/>
        </w:tabs>
      </w:pPr>
    </w:p>
    <w:p w14:paraId="11978D4B" w14:textId="77777777" w:rsidR="00DC5BCA" w:rsidRDefault="00DC5BCA" w:rsidP="00C276F3">
      <w:pPr>
        <w:tabs>
          <w:tab w:val="left" w:pos="7200"/>
          <w:tab w:val="left" w:pos="7920"/>
          <w:tab w:val="right" w:pos="9270"/>
        </w:tabs>
      </w:pPr>
      <w:r>
        <w:tab/>
        <w:t>d</w:t>
      </w:r>
      <w:r>
        <w:rPr>
          <w:b/>
        </w:rPr>
        <w:t>N'</w:t>
      </w:r>
      <w:r>
        <w:rPr>
          <w:rStyle w:val="superscript"/>
        </w:rPr>
        <w:t>(0)</w:t>
      </w:r>
      <w:r>
        <w:rPr>
          <w:rStyle w:val="subscript"/>
        </w:rPr>
        <w:t>fict</w:t>
      </w:r>
      <w:r>
        <w:t xml:space="preserve">  = </w:t>
      </w:r>
      <w:r>
        <w:rPr>
          <w:b/>
          <w:color w:val="000000"/>
        </w:rPr>
        <w:t>r'</w:t>
      </w:r>
      <w:r>
        <w:t xml:space="preserve"> x d</w:t>
      </w:r>
      <w:r w:rsidRPr="00A10DC6">
        <w:rPr>
          <w:b/>
        </w:rPr>
        <w:t>F</w:t>
      </w:r>
      <w:r>
        <w:rPr>
          <w:b/>
        </w:rPr>
        <w:t>'</w:t>
      </w:r>
      <w:r>
        <w:rPr>
          <w:rStyle w:val="subscript"/>
        </w:rPr>
        <w:t>fict</w:t>
      </w:r>
      <w:r>
        <w:t xml:space="preserve">  =</w:t>
      </w:r>
      <w:r w:rsidRPr="00DC5BCA">
        <w:rPr>
          <w:b/>
        </w:rPr>
        <w:t xml:space="preserve"> r</w:t>
      </w:r>
      <w:r>
        <w:t xml:space="preserve">' x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dm'</w:t>
      </w:r>
    </w:p>
    <w:p w14:paraId="7E1427FF" w14:textId="77777777" w:rsidR="00BF5493" w:rsidRDefault="00BF5493" w:rsidP="00C276F3">
      <w:pPr>
        <w:tabs>
          <w:tab w:val="left" w:pos="7200"/>
          <w:tab w:val="left" w:pos="7920"/>
          <w:tab w:val="right" w:pos="9270"/>
        </w:tabs>
      </w:pPr>
    </w:p>
    <w:p w14:paraId="664F5E5A" w14:textId="77777777" w:rsidR="00BF5493" w:rsidRPr="00F3024B" w:rsidRDefault="00BF5493" w:rsidP="00BF5493">
      <w:pPr>
        <w:tabs>
          <w:tab w:val="left" w:pos="7200"/>
          <w:tab w:val="left" w:pos="7920"/>
          <w:tab w:val="right" w:pos="9270"/>
        </w:tabs>
      </w:pPr>
      <w:r>
        <w:tab/>
      </w:r>
      <w:r>
        <w:tab/>
      </w:r>
      <w:r>
        <w:tab/>
        <w:t xml:space="preserve">= </w:t>
      </w:r>
      <w:r w:rsidRPr="00DC5BCA">
        <w:rPr>
          <w:b/>
        </w:rPr>
        <w:t>r</w:t>
      </w:r>
      <w:r>
        <w:t xml:space="preserve">' x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rPr>
          <w:rStyle w:val="subscript"/>
          <w:rFonts w:ascii="Times New Roman" w:hAnsi="Times New Roman"/>
          <w:b w:val="0"/>
          <w:color w:val="000000"/>
          <w:sz w:val="22"/>
          <w:vertAlign w:val="baseline"/>
        </w:rPr>
        <w:t xml:space="preserve"> </w:t>
      </w:r>
      <w:r>
        <w:t xml:space="preserve">–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dm'</w:t>
      </w:r>
      <w:r w:rsidR="00F3024B">
        <w:tab/>
      </w:r>
      <w:r w:rsidR="00FF2EAD">
        <w:t>.</w:t>
      </w:r>
      <w:r w:rsidR="00F3024B">
        <w:tab/>
      </w:r>
      <w:r w:rsidR="00F3024B">
        <w:tab/>
      </w:r>
      <w:r w:rsidR="00F3024B">
        <w:tab/>
        <w:t>(11.20)</w:t>
      </w:r>
    </w:p>
    <w:p w14:paraId="0DE39CE8" w14:textId="77777777" w:rsidR="00DC5BCA" w:rsidRDefault="00DC5BCA" w:rsidP="00C276F3">
      <w:pPr>
        <w:tabs>
          <w:tab w:val="left" w:pos="7200"/>
          <w:tab w:val="left" w:pos="7920"/>
          <w:tab w:val="right" w:pos="9270"/>
        </w:tabs>
      </w:pPr>
    </w:p>
    <w:p w14:paraId="70072D92" w14:textId="77777777" w:rsidR="00DC5BCA" w:rsidRDefault="00DC5BCA" w:rsidP="00C276F3">
      <w:pPr>
        <w:tabs>
          <w:tab w:val="left" w:pos="7200"/>
          <w:tab w:val="left" w:pos="7920"/>
          <w:tab w:val="right" w:pos="9270"/>
        </w:tabs>
      </w:pPr>
      <w:r>
        <w:t>When this is integrated over the blob, one finds</w:t>
      </w:r>
    </w:p>
    <w:p w14:paraId="5E6C2A35" w14:textId="77777777" w:rsidR="00DC5BCA" w:rsidRDefault="00DC5BCA" w:rsidP="00C276F3">
      <w:pPr>
        <w:tabs>
          <w:tab w:val="left" w:pos="7200"/>
          <w:tab w:val="left" w:pos="7920"/>
          <w:tab w:val="right" w:pos="9270"/>
        </w:tabs>
      </w:pPr>
    </w:p>
    <w:p w14:paraId="769C09F1" w14:textId="77777777" w:rsidR="00DC5BCA" w:rsidRPr="00AD6195" w:rsidRDefault="00DC5BCA" w:rsidP="00C276F3">
      <w:pPr>
        <w:tabs>
          <w:tab w:val="left" w:pos="7200"/>
          <w:tab w:val="left" w:pos="7920"/>
          <w:tab w:val="right" w:pos="9270"/>
        </w:tabs>
      </w:pPr>
      <w:r>
        <w:tab/>
      </w:r>
      <w:r>
        <w:rPr>
          <w:b/>
        </w:rPr>
        <w:t>N'</w:t>
      </w:r>
      <w:r>
        <w:rPr>
          <w:rStyle w:val="superscript"/>
        </w:rPr>
        <w:t>(0)</w:t>
      </w:r>
      <w:r>
        <w:rPr>
          <w:rStyle w:val="subscript"/>
        </w:rPr>
        <w:t>fict</w:t>
      </w:r>
      <w:r>
        <w:t xml:space="preserve">  = </w:t>
      </w:r>
      <w:r>
        <w:rPr>
          <w:rFonts w:ascii="Lucida Sans Unicode" w:hAnsi="Lucida Sans Unicode" w:cs="Lucida Sans Unicode"/>
          <w:sz w:val="32"/>
        </w:rPr>
        <w:t>∫</w:t>
      </w:r>
      <w:r>
        <w:rPr>
          <w:rStyle w:val="subscript"/>
        </w:rPr>
        <w:t>Vc'</w:t>
      </w:r>
      <w:r w:rsidRPr="00DC5BCA">
        <w:rPr>
          <w:b/>
        </w:rPr>
        <w:t>r</w:t>
      </w:r>
      <w:r>
        <w:t xml:space="preserve">' x </w:t>
      </w:r>
      <w:r w:rsidR="0072040E">
        <w:t xml:space="preserve">[– </w:t>
      </w:r>
      <w:r w:rsidR="0072040E" w:rsidRPr="003B1DB6">
        <w:rPr>
          <w:b/>
          <w:color w:val="000000"/>
        </w:rPr>
        <w:fldChar w:fldCharType="begin"/>
      </w:r>
      <w:r w:rsidR="0072040E" w:rsidRPr="003B1DB6">
        <w:rPr>
          <w:b/>
          <w:color w:val="000000"/>
        </w:rPr>
        <w:instrText xml:space="preserve"> EQ \O(b,\S\up6(</w:instrText>
      </w:r>
      <w:r w:rsidR="0072040E" w:rsidRPr="003B1DB6">
        <w:rPr>
          <w:color w:val="000000"/>
        </w:rPr>
        <w:instrText>••</w:instrText>
      </w:r>
      <w:r w:rsidR="0072040E" w:rsidRPr="003B1DB6">
        <w:rPr>
          <w:b/>
          <w:color w:val="000000"/>
        </w:rPr>
        <w:instrText>))</w:instrText>
      </w:r>
      <w:r w:rsidR="0072040E" w:rsidRPr="003B1DB6">
        <w:rPr>
          <w:b/>
          <w:color w:val="000000"/>
        </w:rPr>
        <w:fldChar w:fldCharType="end"/>
      </w:r>
      <w:r w:rsidR="0072040E" w:rsidRPr="003B1DB6">
        <w:rPr>
          <w:rStyle w:val="subscript"/>
          <w:color w:val="000000"/>
        </w:rPr>
        <w:t>S</w:t>
      </w:r>
      <w:r w:rsidR="0072040E">
        <w:t xml:space="preserve"> – </w:t>
      </w:r>
      <w:r w:rsidR="0072040E" w:rsidRPr="00531E88">
        <w:rPr>
          <w:b/>
        </w:rPr>
        <w:fldChar w:fldCharType="begin"/>
      </w:r>
      <w:r w:rsidR="0072040E" w:rsidRPr="00531E88">
        <w:rPr>
          <w:b/>
        </w:rPr>
        <w:instrText xml:space="preserve"> EQ \O(</w:instrText>
      </w:r>
      <w:r w:rsidR="0072040E">
        <w:rPr>
          <w:b/>
        </w:rPr>
        <w:instrText>ω,\S\up4</w:instrText>
      </w:r>
      <w:r w:rsidR="0072040E" w:rsidRPr="0071058E">
        <w:instrText>(•)</w:instrText>
      </w:r>
      <w:r w:rsidR="0072040E" w:rsidRPr="00531E88">
        <w:rPr>
          <w:b/>
        </w:rPr>
        <w:instrText>)</w:instrText>
      </w:r>
      <w:r w:rsidR="0072040E" w:rsidRPr="00531E88">
        <w:rPr>
          <w:b/>
        </w:rPr>
        <w:fldChar w:fldCharType="end"/>
      </w:r>
      <w:r w:rsidR="0072040E">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rPr>
          <w:rStyle w:val="subscript"/>
          <w:rFonts w:ascii="Times New Roman" w:hAnsi="Times New Roman"/>
          <w:b w:val="0"/>
          <w:color w:val="000000"/>
          <w:sz w:val="22"/>
          <w:vertAlign w:val="baseline"/>
        </w:rPr>
        <w:t xml:space="preserve"> </w:t>
      </w:r>
      <w:r w:rsidR="0072040E">
        <w:t xml:space="preserve">– </w:t>
      </w:r>
      <w:r w:rsidR="0072040E" w:rsidRPr="003B1DB6">
        <w:rPr>
          <w:b/>
          <w:color w:val="000000"/>
        </w:rPr>
        <w:t>ω</w:t>
      </w:r>
      <w:r w:rsidR="0072040E" w:rsidRPr="003B1DB6">
        <w:rPr>
          <w:color w:val="000000"/>
        </w:rPr>
        <w:t xml:space="preserve"> x</w:t>
      </w:r>
      <w:r w:rsidR="0072040E">
        <w:rPr>
          <w:color w:val="000000"/>
        </w:rPr>
        <w:t xml:space="preserve"> (</w:t>
      </w:r>
      <w:r w:rsidR="0072040E" w:rsidRPr="009E0F3A">
        <w:rPr>
          <w:b/>
          <w:color w:val="000000"/>
        </w:rPr>
        <w:t>ω</w:t>
      </w:r>
      <w:r w:rsidR="0072040E" w:rsidRPr="009E0F3A">
        <w:rPr>
          <w:color w:val="000000"/>
        </w:rPr>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t xml:space="preserve">)  – 2 </w:t>
      </w:r>
      <w:r w:rsidR="0072040E" w:rsidRPr="00531E88">
        <w:rPr>
          <w:b/>
        </w:rPr>
        <w:t>ω</w:t>
      </w:r>
      <w:r w:rsidR="0072040E">
        <w:t xml:space="preserve"> x </w:t>
      </w:r>
      <w:r w:rsidR="0072040E" w:rsidRPr="00531E88">
        <w:rPr>
          <w:b/>
        </w:rPr>
        <w:t>v</w:t>
      </w:r>
      <w:r w:rsidR="0072040E">
        <w:t>']</w:t>
      </w:r>
      <w:r>
        <w:t xml:space="preserve"> dm'</w:t>
      </w:r>
      <w:r>
        <w:tab/>
      </w:r>
      <w:r>
        <w:tab/>
      </w:r>
      <w:r w:rsidR="00AD6195" w:rsidRPr="00ED23DD">
        <w:rPr>
          <w:color w:val="0000FF"/>
        </w:rPr>
        <w:t>// (7.9.9)</w:t>
      </w:r>
      <w:r w:rsidR="00AD6195">
        <w:tab/>
        <w:t xml:space="preserve"> (11.2</w:t>
      </w:r>
      <w:r w:rsidR="00F3024B">
        <w:t>1</w:t>
      </w:r>
      <w:r w:rsidR="00AD6195">
        <w:t>)</w:t>
      </w:r>
    </w:p>
    <w:p w14:paraId="5B3668D2" w14:textId="77777777" w:rsidR="00820639" w:rsidRDefault="00AD6195" w:rsidP="00C276F3">
      <w:pPr>
        <w:tabs>
          <w:tab w:val="left" w:pos="7200"/>
          <w:tab w:val="left" w:pos="7920"/>
          <w:tab w:val="right" w:pos="9270"/>
        </w:tabs>
      </w:pPr>
      <w:r>
        <w:tab/>
      </w:r>
      <w:r>
        <w:tab/>
      </w:r>
      <w:r>
        <w:tab/>
      </w:r>
      <w:r>
        <w:tab/>
      </w:r>
      <w:r>
        <w:tab/>
      </w:r>
      <w:r>
        <w:tab/>
      </w:r>
      <w:r>
        <w:tab/>
      </w:r>
      <w:r>
        <w:tab/>
      </w:r>
      <w:r>
        <w:tab/>
      </w:r>
    </w:p>
    <w:p w14:paraId="51602D4F" w14:textId="77777777" w:rsidR="00820639" w:rsidRPr="00820639" w:rsidRDefault="00820639" w:rsidP="00C276F3">
      <w:pPr>
        <w:tabs>
          <w:tab w:val="left" w:pos="7200"/>
          <w:tab w:val="left" w:pos="7920"/>
          <w:tab w:val="right" w:pos="9270"/>
        </w:tabs>
      </w:pPr>
      <w:r>
        <w:tab/>
        <w:t>=  – (</w:t>
      </w:r>
      <w:r>
        <w:rPr>
          <w:rFonts w:ascii="Lucida Sans Unicode" w:hAnsi="Lucida Sans Unicode" w:cs="Lucida Sans Unicode"/>
          <w:sz w:val="32"/>
        </w:rPr>
        <w:t>∫</w:t>
      </w:r>
      <w:r>
        <w:rPr>
          <w:rStyle w:val="subscript"/>
        </w:rPr>
        <w:t>Vc'</w:t>
      </w:r>
      <w:r w:rsidRPr="00DC5BCA">
        <w:rPr>
          <w:b/>
        </w:rPr>
        <w:t>r</w:t>
      </w:r>
      <w:r>
        <w:t xml:space="preserve">' dm') x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sidR="0072040E">
        <w:t xml:space="preserve">– </w:t>
      </w:r>
      <w:r w:rsidR="0072040E">
        <w:rPr>
          <w:rFonts w:ascii="Lucida Sans Unicode" w:hAnsi="Lucida Sans Unicode" w:cs="Lucida Sans Unicode"/>
          <w:sz w:val="32"/>
        </w:rPr>
        <w:t>∫</w:t>
      </w:r>
      <w:r w:rsidR="0072040E">
        <w:rPr>
          <w:rStyle w:val="subscript"/>
        </w:rPr>
        <w:t>Vc'</w:t>
      </w:r>
      <w:r w:rsidR="0072040E" w:rsidRPr="00DC5BCA">
        <w:rPr>
          <w:b/>
        </w:rPr>
        <w:t>r</w:t>
      </w:r>
      <w:r w:rsidR="0072040E">
        <w:t>' x(</w:t>
      </w:r>
      <w:r w:rsidR="0072040E" w:rsidRPr="00531E88">
        <w:rPr>
          <w:b/>
        </w:rPr>
        <w:fldChar w:fldCharType="begin"/>
      </w:r>
      <w:r w:rsidR="0072040E" w:rsidRPr="00531E88">
        <w:rPr>
          <w:b/>
        </w:rPr>
        <w:instrText xml:space="preserve"> EQ \O(</w:instrText>
      </w:r>
      <w:r w:rsidR="0072040E">
        <w:rPr>
          <w:b/>
        </w:rPr>
        <w:instrText>ω,\S\up4</w:instrText>
      </w:r>
      <w:r w:rsidR="0072040E" w:rsidRPr="0071058E">
        <w:instrText>(•)</w:instrText>
      </w:r>
      <w:r w:rsidR="0072040E" w:rsidRPr="00531E88">
        <w:rPr>
          <w:b/>
        </w:rPr>
        <w:instrText>)</w:instrText>
      </w:r>
      <w:r w:rsidR="0072040E" w:rsidRPr="00531E88">
        <w:rPr>
          <w:b/>
        </w:rPr>
        <w:fldChar w:fldCharType="end"/>
      </w:r>
      <w:r w:rsidR="0072040E">
        <w:t xml:space="preserve"> x </w:t>
      </w:r>
      <w:r w:rsidR="0072040E" w:rsidRPr="009E0F3A">
        <w:rPr>
          <w:b/>
          <w:color w:val="000000"/>
        </w:rPr>
        <w:t>r</w:t>
      </w:r>
      <w:r w:rsidR="0072040E" w:rsidRPr="009E0F3A">
        <w:rPr>
          <w:rStyle w:val="subscript"/>
          <w:rFonts w:ascii="Times New Roman" w:hAnsi="Times New Roman"/>
          <w:b w:val="0"/>
          <w:color w:val="000000"/>
          <w:sz w:val="22"/>
          <w:vertAlign w:val="baseline"/>
        </w:rPr>
        <w:t>'</w:t>
      </w:r>
      <w:r w:rsidR="0072040E">
        <w:t xml:space="preserve">] dm'  </w:t>
      </w:r>
      <w:r>
        <w:t xml:space="preserve">– </w:t>
      </w:r>
      <w:r>
        <w:rPr>
          <w:rFonts w:ascii="Lucida Sans Unicode" w:hAnsi="Lucida Sans Unicode" w:cs="Lucida Sans Unicode"/>
          <w:sz w:val="32"/>
        </w:rPr>
        <w:t>∫</w:t>
      </w:r>
      <w:r>
        <w:rPr>
          <w:rStyle w:val="subscript"/>
        </w:rPr>
        <w:t>Vc'</w:t>
      </w:r>
      <w:r w:rsidRPr="00DC5BCA">
        <w:rPr>
          <w:b/>
        </w:rPr>
        <w:t>r</w:t>
      </w:r>
      <w:r>
        <w:t>' x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)]dm' - 2 </w:t>
      </w:r>
      <w:r>
        <w:rPr>
          <w:rFonts w:ascii="Lucida Sans Unicode" w:hAnsi="Lucida Sans Unicode" w:cs="Lucida Sans Unicode"/>
          <w:sz w:val="32"/>
        </w:rPr>
        <w:t>∫</w:t>
      </w:r>
      <w:r>
        <w:rPr>
          <w:rStyle w:val="subscript"/>
        </w:rPr>
        <w:t>Vc'</w:t>
      </w:r>
      <w:r w:rsidRPr="00DC5BCA">
        <w:rPr>
          <w:b/>
        </w:rPr>
        <w:t>r</w:t>
      </w:r>
      <w:r>
        <w:t>' x</w:t>
      </w:r>
      <w:r w:rsidRPr="00820639">
        <w:rPr>
          <w:b/>
        </w:rPr>
        <w:t xml:space="preserve"> </w:t>
      </w:r>
      <w:r>
        <w:rPr>
          <w:b/>
        </w:rPr>
        <w:t>(</w:t>
      </w:r>
      <w:r w:rsidRPr="00531E88">
        <w:rPr>
          <w:b/>
        </w:rPr>
        <w:t>ω</w:t>
      </w:r>
      <w:r>
        <w:t xml:space="preserve"> x </w:t>
      </w:r>
      <w:r w:rsidRPr="00531E88">
        <w:rPr>
          <w:b/>
        </w:rPr>
        <w:t>v</w:t>
      </w:r>
      <w:r>
        <w:t xml:space="preserve">')dm'  </w:t>
      </w:r>
    </w:p>
    <w:p w14:paraId="71B7148D" w14:textId="77777777" w:rsidR="00820639" w:rsidRDefault="00AD6195" w:rsidP="00C276F3">
      <w:pPr>
        <w:tabs>
          <w:tab w:val="left" w:pos="7200"/>
          <w:tab w:val="left" w:pos="7920"/>
          <w:tab w:val="right" w:pos="9270"/>
        </w:tabs>
      </w:pPr>
      <w:r>
        <w:t xml:space="preserve">                       frame                  </w:t>
      </w:r>
      <w:r w:rsidR="0072040E">
        <w:t>Euler</w:t>
      </w:r>
      <w:r w:rsidR="0072040E">
        <w:tab/>
      </w:r>
      <w:r w:rsidR="0072040E">
        <w:tab/>
      </w:r>
      <w:r w:rsidR="0072040E">
        <w:tab/>
      </w:r>
      <w:r>
        <w:t xml:space="preserve">        centrifugal                        Coriolis                       </w:t>
      </w:r>
    </w:p>
    <w:p w14:paraId="179C51CC" w14:textId="77777777" w:rsidR="00C276F3" w:rsidRDefault="00AD6195" w:rsidP="00C276F3">
      <w:pPr>
        <w:tabs>
          <w:tab w:val="left" w:pos="7200"/>
          <w:tab w:val="left" w:pos="7920"/>
          <w:tab w:val="right" w:pos="9270"/>
        </w:tabs>
      </w:pPr>
      <w:r>
        <w:tab/>
      </w:r>
      <w:r>
        <w:tab/>
      </w:r>
      <w:r>
        <w:tab/>
      </w:r>
      <w:r>
        <w:tab/>
      </w:r>
      <w:r>
        <w:tab/>
      </w:r>
      <w:r>
        <w:tab/>
      </w:r>
      <w:r>
        <w:tab/>
      </w:r>
      <w:r>
        <w:tab/>
      </w:r>
      <w:r>
        <w:tab/>
      </w:r>
      <w:r>
        <w:tab/>
      </w:r>
      <w:r>
        <w:tab/>
      </w:r>
    </w:p>
    <w:p w14:paraId="62FABA3A" w14:textId="77777777" w:rsidR="0072040E" w:rsidRDefault="00AD6195" w:rsidP="00C276F3">
      <w:pPr>
        <w:tabs>
          <w:tab w:val="left" w:pos="7200"/>
          <w:tab w:val="left" w:pos="7920"/>
          <w:tab w:val="right" w:pos="9270"/>
        </w:tabs>
      </w:pPr>
      <w:r>
        <w:t xml:space="preserve">This </w:t>
      </w:r>
      <w:r w:rsidR="0072040E">
        <w:t>expression</w:t>
      </w:r>
      <w:r>
        <w:t xml:space="preserve">  appears </w:t>
      </w:r>
      <w:r w:rsidR="00816987">
        <w:t xml:space="preserve">in Lai </w:t>
      </w:r>
      <w:r>
        <w:t xml:space="preserve">as </w:t>
      </w:r>
      <w:r w:rsidR="00816987">
        <w:t xml:space="preserve">p 431 </w:t>
      </w:r>
      <w:r>
        <w:t>(7.9.9)</w:t>
      </w:r>
      <w:r w:rsidR="00816987">
        <w:t>.</w:t>
      </w:r>
    </w:p>
    <w:p w14:paraId="47C728F9" w14:textId="77777777" w:rsidR="00C276F3" w:rsidRDefault="0072040E" w:rsidP="00C276F3">
      <w:pPr>
        <w:tabs>
          <w:tab w:val="left" w:pos="7200"/>
          <w:tab w:val="left" w:pos="7920"/>
          <w:tab w:val="right" w:pos="9270"/>
        </w:tabs>
      </w:pPr>
      <w:r>
        <w:tab/>
        <w:t>E</w:t>
      </w:r>
      <w:r w:rsidR="00C276F3">
        <w:t xml:space="preserve">quation </w:t>
      </w:r>
      <w:r>
        <w:t>(11.18) with (11.2</w:t>
      </w:r>
      <w:r w:rsidR="00816987">
        <w:t>1</w:t>
      </w:r>
      <w:r>
        <w:t xml:space="preserve">) </w:t>
      </w:r>
      <w:r w:rsidR="00C276F3">
        <w:t xml:space="preserve">is applied on </w:t>
      </w:r>
      <w:r>
        <w:t xml:space="preserve">Lai </w:t>
      </w:r>
      <w:r w:rsidR="00C276F3">
        <w:t>p</w:t>
      </w:r>
      <w:r w:rsidR="00AD6195">
        <w:t>p</w:t>
      </w:r>
      <w:r w:rsidR="00C276F3">
        <w:t xml:space="preserve"> 431-432 to a conventional rotating sprinkler. The sprinkler is at translational rest and its horizontal watering tube of length 2r</w:t>
      </w:r>
      <w:r w:rsidR="00C276F3">
        <w:rPr>
          <w:rStyle w:val="subscript"/>
        </w:rPr>
        <w:t>0</w:t>
      </w:r>
      <w:r w:rsidR="00C276F3">
        <w:t xml:space="preserve"> rotates at ω. The control volume V</w:t>
      </w:r>
      <w:r w:rsidR="00C276F3">
        <w:rPr>
          <w:rStyle w:val="subscript"/>
        </w:rPr>
        <w:t>c'</w:t>
      </w:r>
      <w:r w:rsidR="00C276F3">
        <w:t xml:space="preserve"> is the interior of this rotating watering tube</w:t>
      </w:r>
      <w:r w:rsidR="00816987">
        <w:t xml:space="preserve"> (angled ends are very short)</w:t>
      </w:r>
      <w:r w:rsidR="00C276F3">
        <w:t>, so V</w:t>
      </w:r>
      <w:r w:rsidR="00C276F3">
        <w:rPr>
          <w:rStyle w:val="subscript"/>
        </w:rPr>
        <w:t>c'</w:t>
      </w:r>
      <w:r w:rsidR="00C276F3">
        <w:t xml:space="preserve"> is fixed in rotating Frame S'. The solution to the problem is </w:t>
      </w:r>
      <w:r>
        <w:t xml:space="preserve">shown to be </w:t>
      </w:r>
      <w:r w:rsidR="00C276F3">
        <w:t>ω = -(Q/A)sinθ/r</w:t>
      </w:r>
      <w:r w:rsidR="00C276F3">
        <w:rPr>
          <w:rStyle w:val="subscript"/>
        </w:rPr>
        <w:t>0</w:t>
      </w:r>
      <w:r w:rsidR="00C276F3">
        <w:t xml:space="preserve"> where A is the area of the orifice on each end of the watering tube, Q is the volume of water flow delivered to the sprinkler, and θ is the angle of each tube-end opening viewed from above. </w:t>
      </w:r>
    </w:p>
    <w:p w14:paraId="3E7BB37F" w14:textId="77777777" w:rsidR="00816987" w:rsidRDefault="00816987" w:rsidP="00C276F3">
      <w:pPr>
        <w:tabs>
          <w:tab w:val="left" w:pos="7200"/>
          <w:tab w:val="left" w:pos="7920"/>
          <w:tab w:val="right" w:pos="9270"/>
        </w:tabs>
      </w:pPr>
    </w:p>
    <w:p w14:paraId="2AA1DD37" w14:textId="77777777" w:rsidR="00816987" w:rsidRDefault="00816987" w:rsidP="00816987">
      <w:pPr>
        <w:tabs>
          <w:tab w:val="left" w:pos="7200"/>
          <w:tab w:val="left" w:pos="7920"/>
          <w:tab w:val="right" w:pos="9270"/>
        </w:tabs>
        <w:ind w:left="1080" w:firstLine="360"/>
      </w:pPr>
      <w:r>
        <w:pict>
          <v:shape id="_x0000_i1073" type="#_x0000_t75" style="width:241.5pt;height:45pt">
            <v:imagedata r:id="rId83" o:title=""/>
          </v:shape>
        </w:pict>
      </w:r>
    </w:p>
    <w:p w14:paraId="1EB044CC" w14:textId="77777777" w:rsidR="00355473" w:rsidRDefault="00355473" w:rsidP="00C276F3">
      <w:pPr>
        <w:tabs>
          <w:tab w:val="left" w:pos="7200"/>
          <w:tab w:val="left" w:pos="7920"/>
          <w:tab w:val="right" w:pos="9270"/>
        </w:tabs>
      </w:pPr>
    </w:p>
    <w:p w14:paraId="6B4C1A54" w14:textId="77777777" w:rsidR="00A42640" w:rsidRPr="00631369" w:rsidRDefault="00A42640" w:rsidP="00A42640">
      <w:pPr>
        <w:pStyle w:val="Heading3"/>
      </w:pPr>
      <w:bookmarkStart w:id="68" w:name="_Toc338840515"/>
      <w:r w:rsidRPr="00631369">
        <w:t>(</w:t>
      </w:r>
      <w:r>
        <w:t>e</w:t>
      </w:r>
      <w:r w:rsidRPr="00631369">
        <w:t xml:space="preserve">) </w:t>
      </w:r>
      <w:r>
        <w:t>Application:  Fictitious Forces in Fluid Dynamics</w:t>
      </w:r>
      <w:bookmarkEnd w:id="68"/>
    </w:p>
    <w:p w14:paraId="619AE8A6" w14:textId="77777777" w:rsidR="00A42640" w:rsidRDefault="00A42640" w:rsidP="00355473">
      <w:pPr>
        <w:tabs>
          <w:tab w:val="left" w:pos="7200"/>
          <w:tab w:val="left" w:pos="7920"/>
          <w:tab w:val="right" w:pos="9270"/>
        </w:tabs>
      </w:pPr>
    </w:p>
    <w:p w14:paraId="0EDC03F2" w14:textId="77777777" w:rsidR="00355473" w:rsidRDefault="007B1B44" w:rsidP="00355473">
      <w:pPr>
        <w:tabs>
          <w:tab w:val="left" w:pos="7200"/>
          <w:tab w:val="left" w:pos="7920"/>
          <w:tab w:val="right" w:pos="9270"/>
        </w:tabs>
      </w:pPr>
      <w:r>
        <w:t>A similar equation</w:t>
      </w:r>
      <w:r w:rsidR="00355473">
        <w:t xml:space="preserve"> appl</w:t>
      </w:r>
      <w:r>
        <w:t>ies</w:t>
      </w:r>
      <w:r w:rsidR="00355473">
        <w:t xml:space="preserve"> for the ficitious </w:t>
      </w:r>
      <w:r w:rsidR="00355473" w:rsidRPr="00355473">
        <w:rPr>
          <w:i/>
        </w:rPr>
        <w:t>forces</w:t>
      </w:r>
      <w:r w:rsidR="00355473">
        <w:t xml:space="preserve"> (rather than torques) in this same fluid dynamics example. Perhaps this should have appeared in Section 8, but the groundwork has been laid here. </w:t>
      </w:r>
      <w:r w:rsidR="009B4FD5">
        <w:t>The corresponding equations are</w:t>
      </w:r>
    </w:p>
    <w:p w14:paraId="29901403" w14:textId="77777777" w:rsidR="009B4FD5" w:rsidRDefault="009B4FD5" w:rsidP="00355473"/>
    <w:p w14:paraId="175C7A4E" w14:textId="77777777" w:rsidR="009B4FD5" w:rsidRDefault="009B4FD5" w:rsidP="00355473">
      <w:r>
        <w:tab/>
      </w:r>
      <w:r w:rsidRPr="009B4FD5">
        <w:rPr>
          <w:b/>
        </w:rPr>
        <w:t>F</w:t>
      </w:r>
      <w:r>
        <w:t xml:space="preserve"> = d</w:t>
      </w:r>
      <w:r w:rsidRPr="009B4FD5">
        <w:rPr>
          <w:b/>
        </w:rPr>
        <w:t>p</w:t>
      </w:r>
      <w:r>
        <w:t>/dt</w:t>
      </w:r>
    </w:p>
    <w:p w14:paraId="51CCB330" w14:textId="77777777" w:rsidR="009B4FD5" w:rsidRDefault="009B4FD5" w:rsidP="00355473">
      <w:r>
        <w:t>or</w:t>
      </w:r>
    </w:p>
    <w:p w14:paraId="350322C3" w14:textId="77777777" w:rsidR="009B4FD5" w:rsidRPr="009B4FD5" w:rsidRDefault="009B4FD5" w:rsidP="009B4FD5">
      <w:pPr>
        <w:tabs>
          <w:tab w:val="left" w:pos="7200"/>
          <w:tab w:val="left" w:pos="7920"/>
          <w:tab w:val="right" w:pos="9270"/>
        </w:tabs>
      </w:pPr>
      <w:r>
        <w:tab/>
      </w:r>
      <w:r>
        <w:rPr>
          <w:b/>
        </w:rPr>
        <w:t>F</w:t>
      </w:r>
      <w:r>
        <w:t xml:space="preserve">  =  (</w:t>
      </w:r>
      <w:r>
        <w:rPr>
          <w:rFonts w:ascii="Lucida Sans Unicode" w:hAnsi="Lucida Sans Unicode" w:cs="Lucida Sans Unicode"/>
          <w:sz w:val="32"/>
        </w:rPr>
        <w:t>∫</w:t>
      </w:r>
      <w:r>
        <w:rPr>
          <w:rStyle w:val="subscript"/>
        </w:rPr>
        <w:t>Sc</w:t>
      </w:r>
      <w:r>
        <w:t xml:space="preserve"> </w:t>
      </w:r>
      <w:r w:rsidRPr="00C66CA6">
        <w:rPr>
          <w:b/>
        </w:rPr>
        <w:t>t</w:t>
      </w:r>
      <w:r>
        <w:t xml:space="preserve"> dS   +  </w:t>
      </w:r>
      <w:r>
        <w:rPr>
          <w:rFonts w:ascii="Lucida Sans Unicode" w:hAnsi="Lucida Sans Unicode" w:cs="Lucida Sans Unicode"/>
          <w:sz w:val="32"/>
        </w:rPr>
        <w:t>∫</w:t>
      </w:r>
      <w:r>
        <w:rPr>
          <w:rStyle w:val="subscript"/>
        </w:rPr>
        <w:t>Vc</w:t>
      </w:r>
      <w:r>
        <w:t>ρ</w:t>
      </w:r>
      <w:r w:rsidRPr="00C66CA6">
        <w:rPr>
          <w:b/>
        </w:rPr>
        <w:t>B</w:t>
      </w:r>
      <w:r w:rsidR="00A42640">
        <w:t xml:space="preserve"> dV)    =  (d/dt</w:t>
      </w:r>
      <w:r>
        <w: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w:t>
      </w:r>
      <w:r>
        <w:tab/>
      </w:r>
      <w:r>
        <w:tab/>
      </w:r>
      <w:r>
        <w:tab/>
      </w:r>
      <w:r>
        <w:tab/>
        <w:t>(11.22)</w:t>
      </w:r>
    </w:p>
    <w:p w14:paraId="54596303" w14:textId="77777777" w:rsidR="009B4FD5" w:rsidRPr="009B4FD5" w:rsidRDefault="009B4FD5" w:rsidP="009B4FD5">
      <w:pPr>
        <w:tabs>
          <w:tab w:val="left" w:pos="7200"/>
          <w:tab w:val="left" w:pos="7920"/>
          <w:tab w:val="right" w:pos="9270"/>
        </w:tabs>
      </w:pPr>
    </w:p>
    <w:p w14:paraId="04385192" w14:textId="77777777" w:rsidR="009B4FD5" w:rsidRDefault="009B4FD5" w:rsidP="00355473">
      <w:r>
        <w:t>and</w:t>
      </w:r>
    </w:p>
    <w:p w14:paraId="7F9DFB98" w14:textId="77777777" w:rsidR="009B4FD5" w:rsidRDefault="009B4FD5" w:rsidP="00355473"/>
    <w:p w14:paraId="6AC9E0D7" w14:textId="77777777" w:rsidR="00355473" w:rsidRPr="00F3024B" w:rsidRDefault="00355473" w:rsidP="00355473">
      <w:r>
        <w:tab/>
      </w:r>
      <w:r w:rsidRPr="00A37896">
        <w:rPr>
          <w:b/>
        </w:rPr>
        <w:t>F</w:t>
      </w:r>
      <w:r>
        <w:t xml:space="preserve"> +  </w:t>
      </w:r>
      <w:r>
        <w:rPr>
          <w:b/>
        </w:rPr>
        <w:t>F'</w:t>
      </w:r>
      <w:r>
        <w:rPr>
          <w:rStyle w:val="subscript"/>
        </w:rPr>
        <w:t>fict</w:t>
      </w:r>
      <w:r>
        <w:t xml:space="preserve">  =   (d/dt )</w:t>
      </w:r>
      <w:r>
        <w:rPr>
          <w:rStyle w:val="subscript"/>
        </w:rPr>
        <w:t>S'</w:t>
      </w:r>
      <w:r>
        <w:t xml:space="preserve"> [ </w:t>
      </w:r>
      <w:r>
        <w:rPr>
          <w:b/>
        </w:rPr>
        <w:t>p</w:t>
      </w:r>
      <w:r>
        <w:t xml:space="preserve">'] </w:t>
      </w:r>
      <w:r w:rsidR="00F3024B">
        <w:tab/>
      </w:r>
      <w:r w:rsidR="00F3024B">
        <w:tab/>
      </w:r>
      <w:r w:rsidR="00F3024B">
        <w:tab/>
      </w:r>
      <w:r w:rsidR="00F3024B">
        <w:tab/>
      </w:r>
      <w:r w:rsidR="00F3024B">
        <w:tab/>
      </w:r>
      <w:r w:rsidR="00F3024B">
        <w:tab/>
      </w:r>
      <w:r w:rsidR="00F3024B">
        <w:tab/>
      </w:r>
      <w:r w:rsidR="00F3024B">
        <w:tab/>
      </w:r>
    </w:p>
    <w:p w14:paraId="5DC3843A" w14:textId="77777777" w:rsidR="00355473" w:rsidRDefault="009B4FD5" w:rsidP="00355473">
      <w:r>
        <w:t>or</w:t>
      </w:r>
    </w:p>
    <w:p w14:paraId="30B4831B" w14:textId="77777777" w:rsidR="00BA36CD" w:rsidRPr="00BA36CD" w:rsidRDefault="00355473" w:rsidP="00355473">
      <w:pPr>
        <w:tabs>
          <w:tab w:val="left" w:pos="7200"/>
          <w:tab w:val="left" w:pos="7920"/>
          <w:tab w:val="right" w:pos="9270"/>
        </w:tabs>
      </w:pPr>
      <w:r>
        <w:tab/>
        <w:t xml:space="preserve">( </w:t>
      </w:r>
      <w:r>
        <w:rPr>
          <w:rFonts w:ascii="Lucida Sans Unicode" w:hAnsi="Lucida Sans Unicode" w:cs="Lucida Sans Unicode"/>
          <w:sz w:val="32"/>
        </w:rPr>
        <w:t>∫</w:t>
      </w:r>
      <w:r>
        <w:rPr>
          <w:rStyle w:val="subscript"/>
        </w:rPr>
        <w:t>Sc</w:t>
      </w:r>
      <w:r w:rsidR="009B4FD5">
        <w:t xml:space="preserve"> </w:t>
      </w:r>
      <w:r w:rsidRPr="00C66CA6">
        <w:rPr>
          <w:b/>
        </w:rPr>
        <w:t>t</w:t>
      </w:r>
      <w:r w:rsidR="009B4FD5">
        <w:t xml:space="preserve"> </w:t>
      </w:r>
      <w:r w:rsidR="001A4573">
        <w:t>dS</w:t>
      </w:r>
      <w:r>
        <w:t xml:space="preserve">   +  </w:t>
      </w:r>
      <w:r>
        <w:rPr>
          <w:rFonts w:ascii="Lucida Sans Unicode" w:hAnsi="Lucida Sans Unicode" w:cs="Lucida Sans Unicode"/>
          <w:sz w:val="32"/>
        </w:rPr>
        <w:t>∫</w:t>
      </w:r>
      <w:r w:rsidR="001A4573">
        <w:rPr>
          <w:rStyle w:val="subscript"/>
        </w:rPr>
        <w:t>Vc</w:t>
      </w:r>
      <w:r>
        <w:rPr>
          <w:rStyle w:val="subscript"/>
        </w:rPr>
        <w:t xml:space="preserve"> </w:t>
      </w:r>
      <w:r>
        <w:t>ρ</w:t>
      </w:r>
      <w:r w:rsidRPr="00C66CA6">
        <w:rPr>
          <w:b/>
        </w:rPr>
        <w:t>B</w:t>
      </w:r>
      <w:r w:rsidR="001A4573">
        <w:t xml:space="preserve"> dV</w:t>
      </w:r>
      <w:r>
        <w:t xml:space="preserve"> )  +  </w:t>
      </w:r>
      <w:r>
        <w:rPr>
          <w:b/>
        </w:rPr>
        <w:t>F'</w:t>
      </w:r>
      <w:r>
        <w:rPr>
          <w:rStyle w:val="subscript"/>
        </w:rPr>
        <w:t>fict</w:t>
      </w:r>
      <w:r w:rsidR="00A42640">
        <w:t xml:space="preserve">   = (d/dt</w:t>
      </w:r>
      <w:r>
        <w:t>)</w:t>
      </w:r>
      <w:r>
        <w:rPr>
          <w:rStyle w:val="subscript"/>
        </w:rPr>
        <w:t>S'</w:t>
      </w:r>
      <w:r>
        <w:t xml:space="preserve"> [  </w:t>
      </w:r>
      <w:r>
        <w:rPr>
          <w:rFonts w:ascii="Lucida Sans Unicode" w:hAnsi="Lucida Sans Unicode" w:cs="Lucida Sans Unicode"/>
          <w:sz w:val="32"/>
        </w:rPr>
        <w:t>∫</w:t>
      </w:r>
      <w:r>
        <w:rPr>
          <w:rStyle w:val="subscript"/>
        </w:rPr>
        <w:t>Vm'</w:t>
      </w:r>
      <w:r>
        <w:t xml:space="preserve"> ρ</w:t>
      </w:r>
      <w:r w:rsidRPr="00C66CA6">
        <w:rPr>
          <w:b/>
        </w:rPr>
        <w:t>v</w:t>
      </w:r>
      <w:r>
        <w:rPr>
          <w:b/>
        </w:rPr>
        <w:t>'</w:t>
      </w:r>
      <w:r>
        <w:t xml:space="preserve"> dV']</w:t>
      </w:r>
      <w:r>
        <w:rPr>
          <w:color w:val="FF0000"/>
        </w:rPr>
        <w:t xml:space="preserve"> </w:t>
      </w:r>
      <w:r w:rsidR="009B4FD5">
        <w:t xml:space="preserve">, </w:t>
      </w:r>
      <w:r w:rsidR="00BA36CD">
        <w:tab/>
      </w:r>
      <w:r w:rsidR="00BA36CD">
        <w:tab/>
      </w:r>
      <w:r w:rsidR="00F83CCC">
        <w:tab/>
      </w:r>
      <w:r w:rsidR="00BA36CD">
        <w:tab/>
        <w:t>(11.2</w:t>
      </w:r>
      <w:r w:rsidR="009B4FD5">
        <w:t>3</w:t>
      </w:r>
      <w:r w:rsidR="00BA36CD">
        <w:t>)</w:t>
      </w:r>
    </w:p>
    <w:p w14:paraId="18167B14" w14:textId="77777777" w:rsidR="00355473" w:rsidRDefault="00355473" w:rsidP="00355473"/>
    <w:p w14:paraId="317C60B2" w14:textId="77777777" w:rsidR="00355473" w:rsidRDefault="00355473" w:rsidP="00355473">
      <w:r>
        <w:t>where</w:t>
      </w:r>
      <w:r w:rsidR="00CC7885">
        <w:t>,</w:t>
      </w:r>
      <w:r w:rsidR="001A4573">
        <w:t xml:space="preserve"> again using (1</w:t>
      </w:r>
      <w:r w:rsidR="00C62428">
        <w:t>1.12) integrated over the blob with dm' = ρdV'</w:t>
      </w:r>
      <w:r w:rsidR="00CC7885">
        <w:t>,</w:t>
      </w:r>
    </w:p>
    <w:p w14:paraId="0B964982" w14:textId="77777777" w:rsidR="00355473" w:rsidRDefault="00355473" w:rsidP="00355473"/>
    <w:p w14:paraId="1F8EC696" w14:textId="77777777" w:rsidR="00355473" w:rsidRPr="00CC7885" w:rsidRDefault="00355473" w:rsidP="00355473">
      <w:r>
        <w:tab/>
      </w:r>
      <w:r>
        <w:rPr>
          <w:b/>
        </w:rPr>
        <w:t>F'</w:t>
      </w:r>
      <w:r>
        <w:rPr>
          <w:rStyle w:val="subscript"/>
        </w:rPr>
        <w:t>fict</w:t>
      </w:r>
      <w:r>
        <w:t xml:space="preserve">  =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w:t>
      </w:r>
      <w:r>
        <w:rPr>
          <w:rFonts w:ascii="Lucida Sans Unicode" w:hAnsi="Lucida Sans Unicode" w:cs="Lucida Sans Unicode"/>
          <w:sz w:val="32"/>
        </w:rPr>
        <w:t>∫</w:t>
      </w:r>
      <w:r>
        <w:rPr>
          <w:rStyle w:val="subscript"/>
        </w:rPr>
        <w:t>V'</w:t>
      </w:r>
      <w:r w:rsidRPr="00757E26">
        <w:t xml:space="preserve"> </w:t>
      </w:r>
      <w:r w:rsidR="00C62428">
        <w:t>dm'</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Pr="009E0F3A">
        <w:rPr>
          <w:rStyle w:val="subscript"/>
          <w:rFonts w:ascii="Times New Roman" w:hAnsi="Times New Roman"/>
          <w:b w:val="0"/>
          <w:color w:val="000000"/>
          <w:sz w:val="22"/>
          <w:vertAlign w:val="baseline"/>
        </w:rPr>
        <w:t>'</w:t>
      </w:r>
      <w:r w:rsidRPr="00757E26">
        <w:t xml:space="preserve"> </w:t>
      </w:r>
      <w:r w:rsidR="00C62428">
        <w:t>dm'</w:t>
      </w:r>
      <w:r>
        <w:t xml:space="preserve"> )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t>'</w:t>
      </w:r>
      <w:r w:rsidR="00C62428" w:rsidRPr="00C62428">
        <w:t xml:space="preserve"> </w:t>
      </w:r>
      <w:r w:rsidR="00C62428">
        <w:t>dm'</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sidR="007B1B44">
        <w:rPr>
          <w:b/>
        </w:rPr>
        <w:t>r'</w:t>
      </w:r>
      <w:r>
        <w:rPr>
          <w:b/>
        </w:rPr>
        <w:t xml:space="preserve"> </w:t>
      </w:r>
      <w:r w:rsidR="00C62428">
        <w:t>dm'</w:t>
      </w:r>
      <w:r w:rsidR="00CC7885">
        <w:t xml:space="preserve"> . </w:t>
      </w:r>
    </w:p>
    <w:p w14:paraId="43653179" w14:textId="77777777" w:rsidR="00C62428" w:rsidRDefault="00CC7885" w:rsidP="005330F2">
      <w:pPr>
        <w:tabs>
          <w:tab w:val="left" w:pos="7200"/>
          <w:tab w:val="left" w:pos="7920"/>
          <w:tab w:val="right" w:pos="9270"/>
        </w:tabs>
      </w:pPr>
      <w:r>
        <w:tab/>
      </w:r>
      <w:r>
        <w:tab/>
      </w:r>
      <w:r>
        <w:tab/>
      </w:r>
      <w:r>
        <w:tab/>
      </w:r>
      <w:r>
        <w:tab/>
      </w:r>
      <w:r>
        <w:tab/>
      </w:r>
      <w:r>
        <w:tab/>
      </w:r>
      <w:r>
        <w:tab/>
      </w:r>
      <w:r>
        <w:tab/>
      </w:r>
      <w:r>
        <w:tab/>
      </w:r>
      <w:r>
        <w:tab/>
      </w:r>
      <w:r>
        <w:tab/>
      </w:r>
      <w:r>
        <w:tab/>
        <w:t>(11.2</w:t>
      </w:r>
      <w:r w:rsidR="009B4FD5">
        <w:t>4</w:t>
      </w:r>
      <w:r>
        <w:t>)</w:t>
      </w:r>
    </w:p>
    <w:p w14:paraId="1C27C5A7" w14:textId="77777777" w:rsidR="00BA36CD" w:rsidRDefault="00CC7885" w:rsidP="005330F2">
      <w:pPr>
        <w:tabs>
          <w:tab w:val="left" w:pos="7200"/>
          <w:tab w:val="left" w:pos="7920"/>
          <w:tab w:val="right" w:pos="9270"/>
        </w:tabs>
      </w:pPr>
      <w:r>
        <w:t xml:space="preserve">Setting </w:t>
      </w:r>
      <w:r w:rsidR="00A42640">
        <w:t>M</w:t>
      </w:r>
      <w:r>
        <w:t xml:space="preserve"> ≡ </w:t>
      </w:r>
      <w:r>
        <w:rPr>
          <w:rFonts w:ascii="Lucida Sans Unicode" w:hAnsi="Lucida Sans Unicode" w:cs="Lucida Sans Unicode"/>
          <w:sz w:val="32"/>
        </w:rPr>
        <w:t>∫</w:t>
      </w:r>
      <w:r>
        <w:rPr>
          <w:rStyle w:val="subscript"/>
        </w:rPr>
        <w:t>V'</w:t>
      </w:r>
      <w:r>
        <w:t>dm'</w:t>
      </w:r>
      <w:r w:rsidR="00BA36CD">
        <w:t xml:space="preserve"> </w:t>
      </w:r>
      <w:r>
        <w:t xml:space="preserve"> = total mass </w:t>
      </w:r>
      <w:r w:rsidR="00BA36CD">
        <w:t>of the blob</w:t>
      </w:r>
      <w:r>
        <w:t>, and c</w:t>
      </w:r>
      <w:r w:rsidR="00BA36CD">
        <w:t>ombining the last two equations</w:t>
      </w:r>
      <w:r>
        <w:t xml:space="preserve"> while </w:t>
      </w:r>
      <w:r w:rsidR="00C62428">
        <w:t xml:space="preserve">reordering terms, </w:t>
      </w:r>
      <w:r>
        <w:t>one gets</w:t>
      </w:r>
    </w:p>
    <w:p w14:paraId="3CD65137" w14:textId="77777777" w:rsidR="00BA36CD" w:rsidRDefault="00BA36CD" w:rsidP="005330F2">
      <w:pPr>
        <w:tabs>
          <w:tab w:val="left" w:pos="7200"/>
          <w:tab w:val="left" w:pos="7920"/>
          <w:tab w:val="right" w:pos="9270"/>
        </w:tabs>
      </w:pPr>
    </w:p>
    <w:p w14:paraId="04F671A4" w14:textId="77777777" w:rsidR="00C62428" w:rsidRDefault="00A42640" w:rsidP="005330F2">
      <w:pPr>
        <w:tabs>
          <w:tab w:val="left" w:pos="7200"/>
          <w:tab w:val="left" w:pos="7920"/>
          <w:tab w:val="right" w:pos="9270"/>
        </w:tabs>
      </w:pPr>
      <w:r>
        <w:tab/>
        <w:t>(d/dt</w:t>
      </w:r>
      <w:r w:rsidR="00BA36CD">
        <w:t>)</w:t>
      </w:r>
      <w:r w:rsidR="00BA36CD">
        <w:rPr>
          <w:rStyle w:val="subscript"/>
        </w:rPr>
        <w:t>S'</w:t>
      </w:r>
      <w:r w:rsidR="00BA36CD">
        <w:t xml:space="preserve"> [  </w:t>
      </w:r>
      <w:r w:rsidR="00BA36CD">
        <w:rPr>
          <w:rFonts w:ascii="Lucida Sans Unicode" w:hAnsi="Lucida Sans Unicode" w:cs="Lucida Sans Unicode"/>
          <w:sz w:val="32"/>
        </w:rPr>
        <w:t>∫</w:t>
      </w:r>
      <w:r w:rsidR="00BA36CD">
        <w:rPr>
          <w:rStyle w:val="subscript"/>
        </w:rPr>
        <w:t>Vm'</w:t>
      </w:r>
      <w:r w:rsidR="00BA36CD">
        <w:t xml:space="preserve"> ρ</w:t>
      </w:r>
      <w:r w:rsidR="00BA36CD" w:rsidRPr="00C66CA6">
        <w:rPr>
          <w:b/>
        </w:rPr>
        <w:t>v</w:t>
      </w:r>
      <w:r w:rsidR="00BA36CD">
        <w:rPr>
          <w:b/>
        </w:rPr>
        <w:t>'</w:t>
      </w:r>
      <w:r w:rsidR="00BA36CD">
        <w:t xml:space="preserve"> dV']  =  ( </w:t>
      </w:r>
      <w:r w:rsidR="00BA36CD">
        <w:rPr>
          <w:rFonts w:ascii="Lucida Sans Unicode" w:hAnsi="Lucida Sans Unicode" w:cs="Lucida Sans Unicode"/>
          <w:sz w:val="32"/>
        </w:rPr>
        <w:t>∫</w:t>
      </w:r>
      <w:r w:rsidR="00BA36CD">
        <w:rPr>
          <w:rStyle w:val="subscript"/>
        </w:rPr>
        <w:t>Sc</w:t>
      </w:r>
      <w:r w:rsidR="00BA36CD">
        <w:t xml:space="preserve">  </w:t>
      </w:r>
      <w:r w:rsidR="00BA36CD" w:rsidRPr="00C66CA6">
        <w:rPr>
          <w:b/>
        </w:rPr>
        <w:t>t</w:t>
      </w:r>
      <w:r w:rsidR="00BA36CD">
        <w:t xml:space="preserve">  dS   +  </w:t>
      </w:r>
      <w:r w:rsidR="00BA36CD">
        <w:rPr>
          <w:rFonts w:ascii="Lucida Sans Unicode" w:hAnsi="Lucida Sans Unicode" w:cs="Lucida Sans Unicode"/>
          <w:sz w:val="32"/>
        </w:rPr>
        <w:t>∫</w:t>
      </w:r>
      <w:r w:rsidR="00BA36CD">
        <w:rPr>
          <w:rStyle w:val="subscript"/>
        </w:rPr>
        <w:t xml:space="preserve">Vc </w:t>
      </w:r>
      <w:r w:rsidR="00BA36CD">
        <w:t>ρ</w:t>
      </w:r>
      <w:r w:rsidR="00BA36CD" w:rsidRPr="00C66CA6">
        <w:rPr>
          <w:b/>
        </w:rPr>
        <w:t>B</w:t>
      </w:r>
      <w:r w:rsidR="00BA36CD">
        <w:t xml:space="preserve"> dV ) </w:t>
      </w:r>
    </w:p>
    <w:p w14:paraId="7D725F11" w14:textId="77777777" w:rsidR="00CC7885" w:rsidRDefault="00C62428" w:rsidP="005330F2">
      <w:pPr>
        <w:tabs>
          <w:tab w:val="left" w:pos="7200"/>
          <w:tab w:val="left" w:pos="7920"/>
          <w:tab w:val="right" w:pos="9270"/>
        </w:tabs>
      </w:pPr>
      <w:r>
        <w:tab/>
      </w:r>
      <w:r>
        <w:tab/>
        <w:t xml:space="preserve">– [ </w:t>
      </w:r>
      <w:r w:rsidR="00A42640">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2</w:t>
      </w:r>
      <w:r w:rsidRPr="00757E26">
        <w:rPr>
          <w:b/>
        </w:rPr>
        <w:t xml:space="preserve"> </w:t>
      </w:r>
      <w:r w:rsidRPr="00531E88">
        <w:rPr>
          <w:b/>
        </w:rPr>
        <w:t>ω</w:t>
      </w:r>
      <w:r>
        <w:t xml:space="preserve"> x</w:t>
      </w:r>
      <w:r>
        <w:rPr>
          <w:rFonts w:ascii="Lucida Sans Unicode" w:hAnsi="Lucida Sans Unicode" w:cs="Lucida Sans Unicode"/>
          <w:sz w:val="32"/>
        </w:rPr>
        <w:t xml:space="preserve"> ∫</w:t>
      </w:r>
      <w:r>
        <w:rPr>
          <w:rStyle w:val="subscript"/>
        </w:rPr>
        <w:t>Vc'</w:t>
      </w:r>
      <w:r>
        <w:t xml:space="preserve"> </w:t>
      </w:r>
      <w:r w:rsidRPr="00757E26">
        <w:rPr>
          <w:b/>
        </w:rPr>
        <w:t>v</w:t>
      </w:r>
      <w:r>
        <w:t>'</w:t>
      </w:r>
      <w:r w:rsidR="00CC7885" w:rsidRPr="00CC7885">
        <w:t xml:space="preserve"> </w:t>
      </w:r>
      <w:r w:rsidR="00CC7885">
        <w:t>dm'</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w:t>
      </w:r>
      <w:r>
        <w:rPr>
          <w:rFonts w:ascii="Lucida Sans Unicode" w:hAnsi="Lucida Sans Unicode" w:cs="Lucida Sans Unicode"/>
          <w:sz w:val="32"/>
        </w:rPr>
        <w:t xml:space="preserve"> ∫</w:t>
      </w:r>
      <w:r>
        <w:rPr>
          <w:rStyle w:val="subscript"/>
        </w:rPr>
        <w:t>Vc'</w:t>
      </w:r>
      <w:r>
        <w:rPr>
          <w:b/>
        </w:rPr>
        <w:t xml:space="preserve">r' </w:t>
      </w:r>
      <w:r w:rsidR="00CC7885">
        <w:t>dm'</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w:t>
      </w:r>
      <w:r>
        <w:rPr>
          <w:rFonts w:ascii="Lucida Sans Unicode" w:hAnsi="Lucida Sans Unicode" w:cs="Lucida Sans Unicode"/>
          <w:sz w:val="32"/>
        </w:rPr>
        <w:t xml:space="preserve"> ∫</w:t>
      </w:r>
      <w:r>
        <w:rPr>
          <w:rStyle w:val="subscript"/>
        </w:rPr>
        <w:t>Vc'</w:t>
      </w:r>
      <w:r w:rsidRPr="009E0F3A">
        <w:rPr>
          <w:b/>
          <w:color w:val="000000"/>
        </w:rPr>
        <w:t>r</w:t>
      </w:r>
      <w:r w:rsidRPr="009E0F3A">
        <w:rPr>
          <w:rStyle w:val="subscript"/>
          <w:rFonts w:ascii="Times New Roman" w:hAnsi="Times New Roman"/>
          <w:b w:val="0"/>
          <w:color w:val="000000"/>
          <w:sz w:val="22"/>
          <w:vertAlign w:val="baseline"/>
        </w:rPr>
        <w:t>'</w:t>
      </w:r>
      <w:r w:rsidR="00CC7885" w:rsidRPr="00CC7885">
        <w:t xml:space="preserve"> </w:t>
      </w:r>
      <w:r w:rsidR="00CC7885">
        <w:t>dm'</w:t>
      </w:r>
      <w:r>
        <w:t xml:space="preserve"> )</w:t>
      </w:r>
      <w:r w:rsidR="00CC7885">
        <w:tab/>
      </w:r>
    </w:p>
    <w:p w14:paraId="27B5FBC0" w14:textId="77777777" w:rsidR="00CC7885" w:rsidRDefault="00CC7885" w:rsidP="005330F2">
      <w:pPr>
        <w:tabs>
          <w:tab w:val="left" w:pos="7200"/>
          <w:tab w:val="left" w:pos="7920"/>
          <w:tab w:val="right" w:pos="9270"/>
        </w:tabs>
      </w:pPr>
    </w:p>
    <w:p w14:paraId="0B87AFDF" w14:textId="77777777" w:rsidR="00CC7885" w:rsidRDefault="00CC7885" w:rsidP="00CC7885">
      <w:pPr>
        <w:tabs>
          <w:tab w:val="left" w:pos="7200"/>
          <w:tab w:val="left" w:pos="7920"/>
          <w:tab w:val="right" w:pos="9270"/>
        </w:tabs>
      </w:pPr>
      <w:r>
        <w:tab/>
      </w:r>
      <w:r>
        <w:tab/>
      </w:r>
      <w:r>
        <w:tab/>
      </w:r>
      <w:r>
        <w:tab/>
      </w:r>
      <w:r>
        <w:tab/>
      </w:r>
      <w:r>
        <w:tab/>
      </w:r>
      <w:r>
        <w:tab/>
      </w:r>
      <w:r>
        <w:tab/>
      </w:r>
      <w:r>
        <w:tab/>
      </w:r>
      <w:r>
        <w:tab/>
      </w:r>
      <w:r>
        <w:tab/>
      </w:r>
      <w:r w:rsidRPr="005330F2">
        <w:rPr>
          <w:color w:val="0000FF"/>
        </w:rPr>
        <w:t>// (7.7.14)</w:t>
      </w:r>
      <w:r w:rsidRPr="005330F2">
        <w:tab/>
      </w:r>
      <w:r>
        <w:t>(11.2</w:t>
      </w:r>
      <w:r w:rsidR="009B4FD5">
        <w:t>5</w:t>
      </w:r>
      <w:r>
        <w:t>)</w:t>
      </w:r>
    </w:p>
    <w:p w14:paraId="6F72BD8C" w14:textId="77777777" w:rsidR="00CC7885" w:rsidRDefault="00CC7885" w:rsidP="005330F2">
      <w:pPr>
        <w:tabs>
          <w:tab w:val="left" w:pos="7200"/>
          <w:tab w:val="left" w:pos="7920"/>
          <w:tab w:val="right" w:pos="9270"/>
        </w:tabs>
      </w:pPr>
      <w:r>
        <w:t xml:space="preserve">which appears as equation (7.7.14) on p 429 of Lai which uses </w:t>
      </w:r>
      <w:r w:rsidRPr="00A37896">
        <w:rPr>
          <w:b/>
        </w:rPr>
        <w:t>a</w:t>
      </w:r>
      <w:r>
        <w:rPr>
          <w:rStyle w:val="subscript"/>
        </w:rPr>
        <w:t>0</w:t>
      </w:r>
      <w: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rsidR="00A42640">
        <w:t xml:space="preserve"> and m = M. </w:t>
      </w:r>
    </w:p>
    <w:p w14:paraId="1FDEA543" w14:textId="77777777" w:rsidR="002627CF" w:rsidRDefault="002627CF" w:rsidP="005330F2">
      <w:pPr>
        <w:tabs>
          <w:tab w:val="left" w:pos="7200"/>
          <w:tab w:val="left" w:pos="7920"/>
          <w:tab w:val="right" w:pos="9270"/>
        </w:tabs>
      </w:pPr>
    </w:p>
    <w:p w14:paraId="3B76C97E" w14:textId="77777777" w:rsidR="002627CF" w:rsidRDefault="002627CF" w:rsidP="002627CF">
      <w:pPr>
        <w:tabs>
          <w:tab w:val="left" w:pos="7200"/>
          <w:tab w:val="left" w:pos="7920"/>
          <w:tab w:val="right" w:pos="9270"/>
        </w:tabs>
      </w:pPr>
      <w:r>
        <w:t xml:space="preserve">Here is a translation table relating our notation to that of Lai (figure on page 428) </w:t>
      </w:r>
    </w:p>
    <w:p w14:paraId="571CAB8E" w14:textId="77777777" w:rsidR="002627CF" w:rsidRDefault="002627CF" w:rsidP="002627CF">
      <w:pPr>
        <w:tabs>
          <w:tab w:val="left" w:pos="7200"/>
          <w:tab w:val="left" w:pos="7920"/>
          <w:tab w:val="right" w:pos="9270"/>
        </w:tabs>
      </w:pPr>
    </w:p>
    <w:p w14:paraId="01EE5D0D" w14:textId="77777777" w:rsidR="002627CF" w:rsidRPr="00166CDD" w:rsidRDefault="002627CF" w:rsidP="002627CF">
      <w:pPr>
        <w:rPr>
          <w:u w:val="single"/>
        </w:rPr>
      </w:pPr>
      <w:r>
        <w:tab/>
      </w:r>
      <w:r>
        <w:rPr>
          <w:u w:val="single"/>
        </w:rPr>
        <w:t>Lai</w:t>
      </w:r>
      <w:r>
        <w:tab/>
      </w:r>
      <w:r>
        <w:tab/>
      </w:r>
      <w:r>
        <w:tab/>
      </w:r>
      <w:r>
        <w:tab/>
      </w:r>
      <w:r>
        <w:rPr>
          <w:u w:val="single"/>
        </w:rPr>
        <w:t>us</w:t>
      </w:r>
    </w:p>
    <w:p w14:paraId="307475DE" w14:textId="77777777" w:rsidR="002627CF" w:rsidRDefault="002627CF" w:rsidP="002627CF">
      <w:r>
        <w:tab/>
        <w:t>F</w:t>
      </w:r>
      <w:r>
        <w:rPr>
          <w:rStyle w:val="subscript"/>
        </w:rPr>
        <w:t>1</w:t>
      </w:r>
      <w:r>
        <w:t xml:space="preserve"> </w:t>
      </w:r>
      <w:r>
        <w:tab/>
      </w:r>
      <w:r>
        <w:tab/>
      </w:r>
      <w:r>
        <w:tab/>
      </w:r>
      <w:r>
        <w:tab/>
        <w:t>S</w:t>
      </w:r>
      <w:r>
        <w:tab/>
      </w:r>
      <w:r>
        <w:tab/>
      </w:r>
      <w:r>
        <w:tab/>
        <w:t>fixed frame</w:t>
      </w:r>
    </w:p>
    <w:p w14:paraId="7EDA9DB0" w14:textId="77777777" w:rsidR="002627CF" w:rsidRDefault="002627CF" w:rsidP="002627CF">
      <w:r>
        <w:tab/>
        <w:t>F</w:t>
      </w:r>
      <w:r>
        <w:rPr>
          <w:rStyle w:val="subscript"/>
        </w:rPr>
        <w:t>2</w:t>
      </w:r>
      <w:r>
        <w:t xml:space="preserve"> </w:t>
      </w:r>
      <w:r>
        <w:tab/>
      </w:r>
      <w:r>
        <w:tab/>
      </w:r>
      <w:r>
        <w:tab/>
      </w:r>
      <w:r>
        <w:tab/>
        <w:t>S'</w:t>
      </w:r>
      <w:r>
        <w:tab/>
      </w:r>
      <w:r>
        <w:tab/>
      </w:r>
      <w:r>
        <w:tab/>
        <w:t>rotating frame (moving frame)</w:t>
      </w:r>
    </w:p>
    <w:p w14:paraId="23E06A31" w14:textId="77777777" w:rsidR="002627CF" w:rsidRPr="00166CDD" w:rsidRDefault="002627CF" w:rsidP="002627CF">
      <w:r>
        <w:tab/>
      </w:r>
      <w:r w:rsidRPr="003D1E85">
        <w:rPr>
          <w:b/>
        </w:rPr>
        <w:t>r</w:t>
      </w:r>
      <w:r>
        <w:tab/>
      </w:r>
      <w:r>
        <w:tab/>
      </w:r>
      <w:r>
        <w:tab/>
      </w:r>
      <w:r>
        <w:tab/>
      </w:r>
      <w:r w:rsidRPr="003D1E85">
        <w:rPr>
          <w:b/>
        </w:rPr>
        <w:t>r</w:t>
      </w:r>
      <w:r>
        <w:tab/>
      </w:r>
      <w:r>
        <w:tab/>
      </w:r>
      <w:r>
        <w:tab/>
        <w:t>position in fixed frame</w:t>
      </w:r>
      <w:r>
        <w:tab/>
      </w:r>
    </w:p>
    <w:p w14:paraId="73569A03" w14:textId="77777777" w:rsidR="002627CF" w:rsidRDefault="002627CF" w:rsidP="002627CF">
      <w:r>
        <w:tab/>
      </w:r>
      <w:r w:rsidRPr="003D1E85">
        <w:rPr>
          <w:b/>
        </w:rPr>
        <w:t>x</w:t>
      </w:r>
      <w:r>
        <w:tab/>
      </w:r>
      <w:r>
        <w:tab/>
      </w:r>
      <w:r>
        <w:tab/>
      </w:r>
      <w:r>
        <w:tab/>
      </w:r>
      <w:r w:rsidRPr="003D1E85">
        <w:rPr>
          <w:b/>
        </w:rPr>
        <w:t>r</w:t>
      </w:r>
      <w:r>
        <w:t>'</w:t>
      </w:r>
      <w:r>
        <w:tab/>
      </w:r>
      <w:r>
        <w:tab/>
      </w:r>
      <w:r>
        <w:tab/>
        <w:t>position in rotating frame</w:t>
      </w:r>
    </w:p>
    <w:p w14:paraId="5C5F587A" w14:textId="77777777" w:rsidR="002627CF" w:rsidRPr="00264125" w:rsidRDefault="002627CF" w:rsidP="002627CF">
      <w:r>
        <w:tab/>
        <w:t>(d</w:t>
      </w:r>
      <w:r w:rsidRPr="003D1E85">
        <w:rPr>
          <w:b/>
        </w:rPr>
        <w:t>r</w:t>
      </w:r>
      <w:r>
        <w:t>/dt)</w:t>
      </w:r>
      <w:r>
        <w:rPr>
          <w:rStyle w:val="subscript"/>
        </w:rPr>
        <w:t>F1</w:t>
      </w:r>
      <w:r>
        <w:t xml:space="preserve"> = </w:t>
      </w:r>
      <w:r w:rsidRPr="00814EE9">
        <w:rPr>
          <w:b/>
        </w:rPr>
        <w:t>v</w:t>
      </w:r>
      <w:r>
        <w:rPr>
          <w:rStyle w:val="subscript"/>
        </w:rPr>
        <w:t>F1</w:t>
      </w:r>
      <w:r>
        <w:tab/>
      </w:r>
      <w:r>
        <w:tab/>
        <w:t>(d</w:t>
      </w:r>
      <w:r w:rsidRPr="003D1E85">
        <w:rPr>
          <w:b/>
        </w:rPr>
        <w:t>r</w:t>
      </w:r>
      <w:r>
        <w:t>/dt)</w:t>
      </w:r>
      <w:r>
        <w:rPr>
          <w:rStyle w:val="subscript"/>
        </w:rPr>
        <w:t>S</w:t>
      </w:r>
      <w:r>
        <w:tab/>
        <w:t xml:space="preserve"> = </w:t>
      </w:r>
      <w:r w:rsidRPr="003D1E85">
        <w:rPr>
          <w:b/>
        </w:rPr>
        <w:t>v</w:t>
      </w:r>
      <w:r>
        <w:rPr>
          <w:rStyle w:val="subscript"/>
        </w:rPr>
        <w:t>S</w:t>
      </w:r>
      <w:r>
        <w:t xml:space="preserve"> = </w:t>
      </w:r>
      <w:r w:rsidRPr="003D1E85">
        <w:rPr>
          <w:b/>
        </w:rPr>
        <w:t>v</w:t>
      </w:r>
      <w:r>
        <w:rPr>
          <w:b/>
        </w:rPr>
        <w:tab/>
      </w:r>
      <w:r>
        <w:t>velocity in fixed frame</w:t>
      </w:r>
    </w:p>
    <w:p w14:paraId="50D23608" w14:textId="77777777" w:rsidR="002627CF" w:rsidRPr="00264125" w:rsidRDefault="002627CF" w:rsidP="002627CF">
      <w:r>
        <w:tab/>
        <w:t>(d</w:t>
      </w:r>
      <w:r>
        <w:rPr>
          <w:b/>
        </w:rPr>
        <w:t>x</w:t>
      </w:r>
      <w:r>
        <w:t>/dt)</w:t>
      </w:r>
      <w:r>
        <w:rPr>
          <w:rStyle w:val="subscript"/>
        </w:rPr>
        <w:t>F2</w:t>
      </w:r>
      <w:r>
        <w:t xml:space="preserve"> = </w:t>
      </w:r>
      <w:r w:rsidRPr="00814EE9">
        <w:rPr>
          <w:b/>
        </w:rPr>
        <w:t>v</w:t>
      </w:r>
      <w:r>
        <w:rPr>
          <w:rStyle w:val="subscript"/>
        </w:rPr>
        <w:t>F2</w:t>
      </w:r>
      <w:r>
        <w:tab/>
      </w:r>
      <w:r>
        <w:tab/>
        <w:t>(d</w:t>
      </w:r>
      <w:r w:rsidRPr="003D1E85">
        <w:rPr>
          <w:b/>
        </w:rPr>
        <w:t>r</w:t>
      </w:r>
      <w:r>
        <w:rPr>
          <w:b/>
        </w:rPr>
        <w:t>'</w:t>
      </w:r>
      <w:r>
        <w:t>/dt)</w:t>
      </w:r>
      <w:r>
        <w:rPr>
          <w:rStyle w:val="subscript"/>
        </w:rPr>
        <w:t>S'</w:t>
      </w:r>
      <w:r>
        <w:t xml:space="preserve"> = </w:t>
      </w:r>
      <w:r w:rsidRPr="003D1E85">
        <w:rPr>
          <w:b/>
        </w:rPr>
        <w:t>v</w:t>
      </w:r>
      <w:r>
        <w:rPr>
          <w:b/>
        </w:rPr>
        <w:t>'</w:t>
      </w:r>
      <w:r>
        <w:rPr>
          <w:rStyle w:val="subscript"/>
        </w:rPr>
        <w:t>S'</w:t>
      </w:r>
      <w:r>
        <w:t xml:space="preserve"> = </w:t>
      </w:r>
      <w:r w:rsidRPr="003D1E85">
        <w:rPr>
          <w:b/>
        </w:rPr>
        <w:t>v</w:t>
      </w:r>
      <w:r>
        <w:rPr>
          <w:b/>
        </w:rPr>
        <w:t>'</w:t>
      </w:r>
      <w:r>
        <w:rPr>
          <w:b/>
        </w:rPr>
        <w:tab/>
      </w:r>
      <w:r>
        <w:t>velocity in rotating frame</w:t>
      </w:r>
    </w:p>
    <w:p w14:paraId="2B6FB875" w14:textId="77777777" w:rsidR="002627CF" w:rsidRPr="00264125" w:rsidRDefault="002627CF" w:rsidP="002627CF">
      <w:r>
        <w:tab/>
      </w:r>
      <w:r w:rsidRPr="003A3F5A">
        <w:rPr>
          <w:b/>
        </w:rPr>
        <w:t>R</w:t>
      </w:r>
      <w:r>
        <w:rPr>
          <w:rStyle w:val="subscript"/>
        </w:rPr>
        <w:t>0</w:t>
      </w:r>
      <w:r>
        <w:t xml:space="preserve"> </w:t>
      </w:r>
      <w:r>
        <w:tab/>
      </w:r>
      <w:r>
        <w:tab/>
      </w:r>
      <w:r>
        <w:tab/>
      </w:r>
      <w:r>
        <w:tab/>
      </w:r>
      <w:r w:rsidRPr="003A3F5A">
        <w:rPr>
          <w:b/>
        </w:rPr>
        <w:t>b</w:t>
      </w:r>
      <w:r>
        <w:rPr>
          <w:b/>
        </w:rPr>
        <w:tab/>
      </w:r>
      <w:r>
        <w:rPr>
          <w:b/>
        </w:rPr>
        <w:tab/>
      </w:r>
      <w:r>
        <w:rPr>
          <w:b/>
        </w:rPr>
        <w:tab/>
      </w:r>
      <w:r>
        <w:t>vector linking frame origins</w:t>
      </w:r>
    </w:p>
    <w:p w14:paraId="78043B64" w14:textId="77777777" w:rsidR="002627CF" w:rsidRDefault="002627CF" w:rsidP="002627CF">
      <w:r>
        <w:rPr>
          <w:b/>
        </w:rPr>
        <w:tab/>
        <w:t>r = R</w:t>
      </w:r>
      <w:r>
        <w:rPr>
          <w:rStyle w:val="subscript"/>
        </w:rPr>
        <w:t>0</w:t>
      </w:r>
      <w:r>
        <w:t xml:space="preserve"> + </w:t>
      </w:r>
      <w:r w:rsidRPr="003D1E85">
        <w:rPr>
          <w:b/>
        </w:rPr>
        <w:t>x</w:t>
      </w:r>
      <w:r>
        <w:tab/>
      </w:r>
      <w:r>
        <w:tab/>
      </w:r>
      <w:r>
        <w:tab/>
      </w:r>
      <w:r w:rsidRPr="003D1E85">
        <w:rPr>
          <w:b/>
        </w:rPr>
        <w:t>r</w:t>
      </w:r>
      <w:r>
        <w:t xml:space="preserve"> = </w:t>
      </w:r>
      <w:r w:rsidRPr="003D1E85">
        <w:rPr>
          <w:b/>
        </w:rPr>
        <w:t>b</w:t>
      </w:r>
      <w:r>
        <w:t xml:space="preserve"> + </w:t>
      </w:r>
      <w:r w:rsidRPr="003D1E85">
        <w:rPr>
          <w:b/>
        </w:rPr>
        <w:t>r</w:t>
      </w:r>
      <w:r>
        <w:t>'</w:t>
      </w:r>
      <w:r>
        <w:tab/>
      </w:r>
      <w:r>
        <w:tab/>
      </w:r>
    </w:p>
    <w:p w14:paraId="556751D4" w14:textId="77777777" w:rsidR="002627CF" w:rsidRPr="00264125" w:rsidRDefault="002627CF" w:rsidP="002627CF">
      <w:r>
        <w:rPr>
          <w:rStyle w:val="subscript"/>
        </w:rPr>
        <w:tab/>
      </w:r>
      <w:r>
        <w:t>(D/Dt)</w:t>
      </w:r>
      <w:r>
        <w:rPr>
          <w:rStyle w:val="subscript"/>
        </w:rPr>
        <w:t>F1</w:t>
      </w:r>
      <w:r>
        <w:t xml:space="preserve">  = (D/Dt)</w:t>
      </w:r>
      <w:r>
        <w:tab/>
      </w:r>
      <w:r>
        <w:tab/>
        <w:t>(d/dt)</w:t>
      </w:r>
      <w:r>
        <w:rPr>
          <w:rStyle w:val="subscript"/>
        </w:rPr>
        <w:t>S</w:t>
      </w:r>
      <w:r>
        <w:tab/>
      </w:r>
      <w:r>
        <w:tab/>
      </w:r>
      <w:r>
        <w:tab/>
        <w:t>derivative in fixed frame</w:t>
      </w:r>
    </w:p>
    <w:p w14:paraId="77BB1E6F" w14:textId="77777777" w:rsidR="002627CF" w:rsidRPr="000A1022" w:rsidRDefault="002627CF" w:rsidP="002627CF">
      <w:pPr>
        <w:tabs>
          <w:tab w:val="left" w:pos="7200"/>
          <w:tab w:val="left" w:pos="7920"/>
          <w:tab w:val="right" w:pos="9270"/>
        </w:tabs>
      </w:pPr>
      <w:r>
        <w:rPr>
          <w:rStyle w:val="subscript"/>
        </w:rPr>
        <w:tab/>
      </w:r>
      <w:r w:rsidRPr="003A3F5A">
        <w:t>(</w:t>
      </w:r>
      <w:r w:rsidRPr="003A3F5A">
        <w:rPr>
          <w:b/>
        </w:rPr>
        <w:t>a</w:t>
      </w:r>
      <w:r>
        <w:rPr>
          <w:rStyle w:val="subscript"/>
        </w:rPr>
        <w:t>0</w:t>
      </w:r>
      <w:r>
        <w:t>)</w:t>
      </w:r>
      <w:r>
        <w:tab/>
      </w:r>
      <w:r>
        <w:rPr>
          <w:rStyle w:val="subscript"/>
        </w:rPr>
        <w:t>F1</w:t>
      </w:r>
      <w:r>
        <w:t xml:space="preserve"> = </w:t>
      </w:r>
      <w:r w:rsidRPr="00814EE9">
        <w:rPr>
          <w:b/>
        </w:rPr>
        <w:t>a</w:t>
      </w:r>
      <w:r>
        <w:rPr>
          <w:rStyle w:val="subscript"/>
        </w:rPr>
        <w:t>0</w:t>
      </w:r>
      <w:r>
        <w:tab/>
      </w:r>
      <w:r>
        <w:tab/>
      </w:r>
      <w:r>
        <w:tab/>
      </w:r>
      <w:r w:rsidRPr="003A3F5A">
        <w:rPr>
          <w:b/>
        </w:rPr>
        <w:fldChar w:fldCharType="begin"/>
      </w:r>
      <w:r w:rsidRPr="003A3F5A">
        <w:rPr>
          <w:b/>
        </w:rPr>
        <w:instrText xml:space="preserve"> EQ \O(b,\S\up6(••))</w:instrText>
      </w:r>
      <w:r w:rsidRPr="003A3F5A">
        <w:rPr>
          <w:b/>
        </w:rPr>
        <w:fldChar w:fldCharType="end"/>
      </w:r>
      <w:r>
        <w:rPr>
          <w:rStyle w:val="subscript"/>
        </w:rPr>
        <w:t>S</w:t>
      </w:r>
      <w:r>
        <w:tab/>
      </w:r>
      <w:r>
        <w:tab/>
      </w:r>
      <w:r>
        <w:tab/>
      </w:r>
      <w:r>
        <w:tab/>
      </w:r>
      <w:r>
        <w:tab/>
      </w:r>
      <w:r>
        <w:tab/>
      </w:r>
      <w:r>
        <w:tab/>
        <w:t xml:space="preserve">     </w:t>
      </w:r>
    </w:p>
    <w:p w14:paraId="608B8228" w14:textId="77777777" w:rsidR="002627CF" w:rsidRDefault="002627CF" w:rsidP="002627CF"/>
    <w:p w14:paraId="630D1FDB" w14:textId="77777777" w:rsidR="002627CF" w:rsidRDefault="002627CF" w:rsidP="002627CF">
      <w:pPr>
        <w:tabs>
          <w:tab w:val="left" w:pos="7200"/>
          <w:tab w:val="left" w:pos="7920"/>
          <w:tab w:val="right" w:pos="9270"/>
        </w:tabs>
      </w:pPr>
      <w:r>
        <w:t xml:space="preserve">In Lai equations (7.9.1) through (7.9.8) symbol </w:t>
      </w:r>
      <w:r w:rsidRPr="00264125">
        <w:rPr>
          <w:b/>
        </w:rPr>
        <w:t>v</w:t>
      </w:r>
      <w:r>
        <w:t xml:space="preserve"> means </w:t>
      </w:r>
      <w:r w:rsidRPr="00264125">
        <w:rPr>
          <w:b/>
        </w:rPr>
        <w:t>v</w:t>
      </w:r>
      <w:r>
        <w:rPr>
          <w:rStyle w:val="subscript"/>
        </w:rPr>
        <w:t>F1</w:t>
      </w:r>
      <w:r>
        <w:t xml:space="preserve"> which is our </w:t>
      </w:r>
      <w:r w:rsidRPr="00264125">
        <w:rPr>
          <w:b/>
        </w:rPr>
        <w:t>v</w:t>
      </w:r>
      <w:r>
        <w:t xml:space="preserve">. </w:t>
      </w:r>
    </w:p>
    <w:p w14:paraId="098C00E9" w14:textId="77777777" w:rsidR="002627CF" w:rsidRDefault="002627CF" w:rsidP="002627CF">
      <w:pPr>
        <w:tabs>
          <w:tab w:val="left" w:pos="7200"/>
          <w:tab w:val="left" w:pos="7920"/>
          <w:tab w:val="right" w:pos="9270"/>
        </w:tabs>
      </w:pPr>
      <w:r>
        <w:t xml:space="preserve">In Lai equation (7.9.9) showing the fictitious torque, symbol </w:t>
      </w:r>
      <w:r w:rsidRPr="00264125">
        <w:rPr>
          <w:b/>
        </w:rPr>
        <w:t>v</w:t>
      </w:r>
      <w:r>
        <w:t xml:space="preserve"> means </w:t>
      </w:r>
      <w:r w:rsidRPr="00264125">
        <w:rPr>
          <w:b/>
        </w:rPr>
        <w:t>v</w:t>
      </w:r>
      <w:r>
        <w:rPr>
          <w:rStyle w:val="subscript"/>
        </w:rPr>
        <w:t>F2</w:t>
      </w:r>
      <w:r>
        <w:t xml:space="preserve"> which is our </w:t>
      </w:r>
      <w:r w:rsidRPr="00264125">
        <w:rPr>
          <w:b/>
        </w:rPr>
        <w:t>v</w:t>
      </w:r>
      <w:r>
        <w:t xml:space="preserve">' . </w:t>
      </w:r>
    </w:p>
    <w:p w14:paraId="5B0B90C8" w14:textId="77777777" w:rsidR="00355473" w:rsidRDefault="00355473" w:rsidP="00C276F3">
      <w:pPr>
        <w:pStyle w:val="Heading3"/>
      </w:pPr>
    </w:p>
    <w:p w14:paraId="65BE33F4" w14:textId="77777777" w:rsidR="00C276F3" w:rsidRDefault="00C276F3" w:rsidP="00C276F3">
      <w:pPr>
        <w:pStyle w:val="Heading3"/>
      </w:pPr>
      <w:bookmarkStart w:id="69" w:name="_Toc338840516"/>
      <w:r>
        <w:t>(</w:t>
      </w:r>
      <w:r w:rsidR="00A42640">
        <w:t>f</w:t>
      </w:r>
      <w:r>
        <w:t>) Comments on the Reynolds Transport Theorem</w:t>
      </w:r>
      <w:bookmarkEnd w:id="69"/>
    </w:p>
    <w:p w14:paraId="4CDBF5AD" w14:textId="77777777" w:rsidR="00C276F3" w:rsidRDefault="00C276F3" w:rsidP="00C276F3"/>
    <w:p w14:paraId="2D6CC61D" w14:textId="77777777" w:rsidR="00C276F3" w:rsidRPr="00FE682D" w:rsidRDefault="00C276F3" w:rsidP="00C276F3">
      <w:r>
        <w:t xml:space="preserve">Although a bit off </w:t>
      </w:r>
      <w:r w:rsidR="00A42640">
        <w:t>our</w:t>
      </w:r>
      <w:r>
        <w:t xml:space="preserve"> path, it seems useful to tie this topic in with the previous section. </w:t>
      </w:r>
    </w:p>
    <w:p w14:paraId="40F91F53" w14:textId="77777777" w:rsidR="00C276F3" w:rsidRDefault="00C276F3" w:rsidP="00C276F3">
      <w:pPr>
        <w:tabs>
          <w:tab w:val="left" w:pos="7200"/>
          <w:tab w:val="left" w:pos="7920"/>
          <w:tab w:val="right" w:pos="9270"/>
        </w:tabs>
      </w:pPr>
      <w:r>
        <w:tab/>
      </w:r>
    </w:p>
    <w:p w14:paraId="3033965C" w14:textId="77777777" w:rsidR="00C276F3" w:rsidRDefault="00C276F3" w:rsidP="00C276F3">
      <w:pPr>
        <w:tabs>
          <w:tab w:val="left" w:pos="7200"/>
          <w:tab w:val="left" w:pos="7920"/>
          <w:tab w:val="right" w:pos="9270"/>
        </w:tabs>
      </w:pPr>
      <w:r>
        <w:t xml:space="preserve">1. The operation ∂/∂t = differs from the operation d/dt when applied to an "Eulerian" function of space and time, in which case d/dt is called a material derivative and is written D/Dt in fluid dynamics notation, </w:t>
      </w:r>
    </w:p>
    <w:p w14:paraId="461C0DC8" w14:textId="77777777" w:rsidR="00C276F3" w:rsidRDefault="00C276F3" w:rsidP="00C276F3">
      <w:pPr>
        <w:tabs>
          <w:tab w:val="left" w:pos="7200"/>
          <w:tab w:val="left" w:pos="7920"/>
          <w:tab w:val="right" w:pos="9270"/>
        </w:tabs>
      </w:pPr>
    </w:p>
    <w:p w14:paraId="3D497AA3" w14:textId="77777777" w:rsidR="00C276F3" w:rsidRDefault="00C276F3" w:rsidP="00C276F3">
      <w:pPr>
        <w:tabs>
          <w:tab w:val="left" w:pos="7200"/>
          <w:tab w:val="left" w:pos="7920"/>
          <w:tab w:val="right" w:pos="9270"/>
        </w:tabs>
      </w:pPr>
      <w:r>
        <w:tab/>
        <w:t xml:space="preserve">  df(</w:t>
      </w:r>
      <w:r w:rsidRPr="008D77B5">
        <w:rPr>
          <w:b/>
        </w:rPr>
        <w:t>r</w:t>
      </w:r>
      <w:r>
        <w:t xml:space="preserve">,t)/dt = ∂f/∂t + </w:t>
      </w:r>
      <w:r w:rsidRPr="008D77B5">
        <w:rPr>
          <w:b/>
        </w:rPr>
        <w:sym w:font="Symbol" w:char="F0D1"/>
      </w:r>
      <w:r>
        <w:t xml:space="preserve">f </w:t>
      </w:r>
      <w:r>
        <w:sym w:font="Symbol" w:char="F0B7"/>
      </w:r>
      <w:r>
        <w:t xml:space="preserve"> d</w:t>
      </w:r>
      <w:r w:rsidRPr="008D77B5">
        <w:rPr>
          <w:b/>
        </w:rPr>
        <w:t>r</w:t>
      </w:r>
      <w:r>
        <w:t xml:space="preserve">/dt  = ∂f/∂t  + </w:t>
      </w:r>
      <w:r w:rsidRPr="008D77B5">
        <w:rPr>
          <w:b/>
        </w:rPr>
        <w:t>v</w:t>
      </w:r>
      <w:r>
        <w:t xml:space="preserve"> </w:t>
      </w:r>
      <w:r>
        <w:sym w:font="Symbol" w:char="F0B7"/>
      </w:r>
      <w:r>
        <w:t xml:space="preserve"> (</w:t>
      </w:r>
      <w:r w:rsidRPr="008D77B5">
        <w:rPr>
          <w:b/>
        </w:rPr>
        <w:sym w:font="Symbol" w:char="F0D1"/>
      </w:r>
      <w:r>
        <w:t>f)  ≡ Df(</w:t>
      </w:r>
      <w:r w:rsidRPr="008D77B5">
        <w:rPr>
          <w:b/>
        </w:rPr>
        <w:t>r</w:t>
      </w:r>
      <w:r>
        <w:t xml:space="preserve">,t)/Dt   . </w:t>
      </w:r>
    </w:p>
    <w:p w14:paraId="46F295E8" w14:textId="77777777" w:rsidR="00C276F3" w:rsidRDefault="00C276F3" w:rsidP="00C276F3">
      <w:pPr>
        <w:tabs>
          <w:tab w:val="left" w:pos="7200"/>
          <w:tab w:val="left" w:pos="7920"/>
          <w:tab w:val="right" w:pos="9270"/>
        </w:tabs>
      </w:pPr>
    </w:p>
    <w:p w14:paraId="636DC530" w14:textId="77777777" w:rsidR="00C276F3" w:rsidRPr="00966EC8" w:rsidRDefault="00C276F3" w:rsidP="00C276F3">
      <w:pPr>
        <w:tabs>
          <w:tab w:val="left" w:pos="7200"/>
          <w:tab w:val="left" w:pos="7920"/>
          <w:tab w:val="right" w:pos="9270"/>
        </w:tabs>
      </w:pPr>
      <w:r>
        <w:t xml:space="preserve">In an Eulerian function, the position coordinate </w:t>
      </w:r>
      <w:r w:rsidRPr="004D06C5">
        <w:rPr>
          <w:b/>
        </w:rPr>
        <w:t>r</w:t>
      </w:r>
      <w:r>
        <w:t xml:space="preserve"> is the current position of a Particle of fluid as one would expect. (In a Lagrangian function, the position argument is the position at which a Particle started out at some earlier time t</w:t>
      </w:r>
      <w:r>
        <w:rPr>
          <w:rStyle w:val="subscript"/>
        </w:rPr>
        <w:t>0</w:t>
      </w:r>
      <w:r>
        <w:t>. ) In general, any property of a fluid f(</w:t>
      </w:r>
      <w:r w:rsidRPr="00966EC8">
        <w:rPr>
          <w:b/>
        </w:rPr>
        <w:t>r</w:t>
      </w:r>
      <w:r>
        <w:t xml:space="preserve">,t) (such as temperature or density or velocity) varies with </w:t>
      </w:r>
      <w:r w:rsidRPr="00FE682D">
        <w:rPr>
          <w:b/>
        </w:rPr>
        <w:t>r</w:t>
      </w:r>
      <w:r>
        <w:t xml:space="preserve">, so the </w:t>
      </w:r>
      <w:r w:rsidRPr="008D77B5">
        <w:rPr>
          <w:b/>
        </w:rPr>
        <w:t>v</w:t>
      </w:r>
      <w:r>
        <w:t xml:space="preserve"> </w:t>
      </w:r>
      <w:r>
        <w:sym w:font="Symbol" w:char="F0B7"/>
      </w:r>
      <w:r>
        <w:t xml:space="preserve"> (</w:t>
      </w:r>
      <w:r w:rsidRPr="008D77B5">
        <w:rPr>
          <w:b/>
        </w:rPr>
        <w:sym w:font="Symbol" w:char="F0D1"/>
      </w:r>
      <w:r>
        <w:t xml:space="preserve">f) term does not in general vanish. </w:t>
      </w:r>
    </w:p>
    <w:p w14:paraId="0532AF76" w14:textId="77777777" w:rsidR="00C276F3" w:rsidRDefault="00C276F3" w:rsidP="00C276F3">
      <w:pPr>
        <w:tabs>
          <w:tab w:val="left" w:pos="7200"/>
          <w:tab w:val="left" w:pos="7920"/>
          <w:tab w:val="right" w:pos="9270"/>
        </w:tabs>
      </w:pPr>
    </w:p>
    <w:p w14:paraId="0482005D" w14:textId="77777777" w:rsidR="00C276F3" w:rsidRDefault="00C276F3" w:rsidP="00C276F3">
      <w:pPr>
        <w:tabs>
          <w:tab w:val="left" w:pos="7200"/>
          <w:tab w:val="left" w:pos="7920"/>
          <w:tab w:val="right" w:pos="9270"/>
        </w:tabs>
      </w:pPr>
      <w:r>
        <w:t>2. The right side of equation (11.1</w:t>
      </w:r>
      <w:r w:rsidR="00F3024B">
        <w:t>6</w:t>
      </w:r>
      <w:r>
        <w:t xml:space="preserve">) </w:t>
      </w:r>
      <w:r w:rsidR="00745BF4">
        <w:t>or</w:t>
      </w:r>
      <w:r w:rsidR="00F3024B">
        <w:t xml:space="preserve"> (11.22) </w:t>
      </w:r>
      <w:r>
        <w:t>shows the total time derivative of an integral over a material volume V</w:t>
      </w:r>
      <w:r>
        <w:rPr>
          <w:rStyle w:val="subscript"/>
        </w:rPr>
        <w:t>m</w:t>
      </w:r>
      <w:r>
        <w:t xml:space="preserve">, which integral represents a mechanical property of our blob object of interest. It is always possible to replace such a time derivative with a set of control volume and control surface integrals using a rather elegant theorem known as the </w:t>
      </w:r>
      <w:r w:rsidRPr="00A44AF0">
        <w:rPr>
          <w:b/>
        </w:rPr>
        <w:t>Reynolds Transport Theorem</w:t>
      </w:r>
      <w:r>
        <w:t xml:space="preserve"> (1903) , </w:t>
      </w:r>
    </w:p>
    <w:p w14:paraId="0A548FA2" w14:textId="77777777" w:rsidR="00C276F3" w:rsidRDefault="00C276F3" w:rsidP="00C276F3">
      <w:pPr>
        <w:tabs>
          <w:tab w:val="left" w:pos="7200"/>
          <w:tab w:val="left" w:pos="7920"/>
          <w:tab w:val="right" w:pos="9270"/>
        </w:tabs>
      </w:pPr>
    </w:p>
    <w:p w14:paraId="6916F4E5" w14:textId="77777777" w:rsidR="00C276F3" w:rsidRPr="000A1022" w:rsidRDefault="00C276F3" w:rsidP="00C276F3">
      <w:pPr>
        <w:tabs>
          <w:tab w:val="left" w:pos="7200"/>
          <w:tab w:val="left" w:pos="7920"/>
          <w:tab w:val="right" w:pos="9270"/>
        </w:tabs>
      </w:pPr>
      <w:r>
        <w:tab/>
        <w:t xml:space="preserve">(d/dt) [ </w:t>
      </w:r>
      <w:r>
        <w:rPr>
          <w:rFonts w:ascii="Lucida Sans Unicode" w:hAnsi="Lucida Sans Unicode" w:cs="Lucida Sans Unicode"/>
          <w:sz w:val="32"/>
        </w:rPr>
        <w:t>∫</w:t>
      </w:r>
      <w:r>
        <w:rPr>
          <w:rStyle w:val="subscript"/>
        </w:rPr>
        <w:t>Vm</w:t>
      </w:r>
      <w:r>
        <w:t xml:space="preserve">  </w:t>
      </w:r>
      <w:r w:rsidRPr="00A836F7">
        <w:t>T</w:t>
      </w:r>
      <w:r>
        <w:t xml:space="preserve"> dV ]  = </w:t>
      </w:r>
      <w:r>
        <w:rPr>
          <w:rFonts w:ascii="Lucida Sans Unicode" w:hAnsi="Lucida Sans Unicode" w:cs="Lucida Sans Unicode"/>
          <w:sz w:val="32"/>
        </w:rPr>
        <w:t>∫</w:t>
      </w:r>
      <w:r>
        <w:rPr>
          <w:rStyle w:val="subscript"/>
        </w:rPr>
        <w:t>Vc</w:t>
      </w:r>
      <w:r>
        <w:t xml:space="preserve"> (∂T/∂t) dV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tab/>
        <w:t>(11.</w:t>
      </w:r>
      <w:r w:rsidR="00745BF4">
        <w:t>26</w:t>
      </w:r>
      <w:r>
        <w:t>)</w:t>
      </w:r>
    </w:p>
    <w:p w14:paraId="30BDD420" w14:textId="77777777" w:rsidR="00C276F3" w:rsidRDefault="00C276F3" w:rsidP="00C276F3">
      <w:pPr>
        <w:tabs>
          <w:tab w:val="left" w:pos="7200"/>
          <w:tab w:val="left" w:pos="7920"/>
          <w:tab w:val="right" w:pos="9270"/>
        </w:tabs>
      </w:pPr>
    </w:p>
    <w:p w14:paraId="7D7FAEC8" w14:textId="77777777" w:rsidR="00C276F3" w:rsidRDefault="00C276F3" w:rsidP="00C276F3">
      <w:pPr>
        <w:tabs>
          <w:tab w:val="left" w:pos="7200"/>
          <w:tab w:val="left" w:pos="7920"/>
          <w:tab w:val="right" w:pos="9270"/>
        </w:tabs>
      </w:pPr>
      <w:r>
        <w:t>where T = T(</w:t>
      </w:r>
      <w:r w:rsidRPr="001A53D6">
        <w:rPr>
          <w:b/>
        </w:rPr>
        <w:t>r</w:t>
      </w:r>
      <w:r>
        <w:t xml:space="preserve">,t) is any reasonable function. For example, T could be a scalar like ρ, or a component of a vector like </w:t>
      </w:r>
      <w:r w:rsidRPr="00C66CA6">
        <w:rPr>
          <w:b/>
        </w:rPr>
        <w:t>r</w:t>
      </w:r>
      <w:r>
        <w:t xml:space="preserve"> x ρ</w:t>
      </w:r>
      <w:r w:rsidRPr="00C66CA6">
        <w:rPr>
          <w:b/>
        </w:rPr>
        <w:t>v</w:t>
      </w:r>
      <w:r>
        <w:rPr>
          <w:b/>
        </w:rPr>
        <w:t xml:space="preserve"> </w:t>
      </w:r>
      <w:r w:rsidRPr="0091075B">
        <w:t>in (11.</w:t>
      </w:r>
      <w:r w:rsidR="00745BF4">
        <w:t>22</w:t>
      </w:r>
      <w:r w:rsidRPr="0091075B">
        <w:t>)</w:t>
      </w:r>
      <w:r>
        <w:t>, or a component of any tensor T</w:t>
      </w:r>
      <w:r>
        <w:rPr>
          <w:rStyle w:val="subscript"/>
        </w:rPr>
        <w:t>ijk...</w:t>
      </w:r>
      <w:r>
        <w:t xml:space="preserve">.  This theorem appears as (7.4.1) and (7.4.2) in </w:t>
      </w:r>
      <w:r w:rsidR="00745BF4">
        <w:t>Lai</w:t>
      </w:r>
      <w:r>
        <w:t xml:space="preserve"> page 418 and a proof is given on the next page. </w:t>
      </w:r>
      <w:r w:rsidR="00A42640">
        <w:t xml:space="preserve">[ </w:t>
      </w:r>
      <w:r w:rsidR="00A42640" w:rsidRPr="00A42640">
        <w:rPr>
          <w:b/>
        </w:rPr>
        <w:t>n</w:t>
      </w:r>
      <w:r w:rsidR="00A42640">
        <w:t xml:space="preserve">  is a unit normal to the surface ] </w:t>
      </w:r>
    </w:p>
    <w:p w14:paraId="266122B9" w14:textId="77777777" w:rsidR="00C276F3" w:rsidRDefault="00C276F3" w:rsidP="00C276F3">
      <w:pPr>
        <w:tabs>
          <w:tab w:val="left" w:pos="7200"/>
          <w:tab w:val="left" w:pos="7920"/>
          <w:tab w:val="right" w:pos="9270"/>
        </w:tabs>
      </w:pPr>
      <w:r>
        <w:tab/>
        <w:t xml:space="preserve">Notice that each term has the units of T times volume/sec. </w:t>
      </w:r>
    </w:p>
    <w:p w14:paraId="777DD49E" w14:textId="77777777" w:rsidR="00C276F3" w:rsidRPr="00C558E2" w:rsidRDefault="00C276F3" w:rsidP="00C276F3">
      <w:pPr>
        <w:tabs>
          <w:tab w:val="left" w:pos="7200"/>
          <w:tab w:val="left" w:pos="7920"/>
          <w:tab w:val="right" w:pos="9270"/>
        </w:tabs>
      </w:pPr>
      <w:r>
        <w:tab/>
        <w:t>If T = ρ, the left expression is dM/dt = 0 and the far right integral being 0 for any V</w:t>
      </w:r>
      <w:r>
        <w:rPr>
          <w:rStyle w:val="subscript"/>
        </w:rPr>
        <w:t>c</w:t>
      </w:r>
      <w:r>
        <w:t xml:space="preserve"> requires that (dρ/dt) + ρ div </w:t>
      </w:r>
      <w:r w:rsidRPr="00EA7B61">
        <w:rPr>
          <w:b/>
        </w:rPr>
        <w:t>v</w:t>
      </w:r>
      <w:r>
        <w:t xml:space="preserve"> = 0 which is a form of the continuity equation ∂ρ/∂t + div(ρ</w:t>
      </w:r>
      <w:r w:rsidRPr="00C558E2">
        <w:rPr>
          <w:b/>
        </w:rPr>
        <w:t>v</w:t>
      </w:r>
      <w:r>
        <w:t xml:space="preserve">)  in which ρ is mass density and </w:t>
      </w:r>
      <w:r>
        <w:rPr>
          <w:b/>
        </w:rPr>
        <w:t>J</w:t>
      </w:r>
      <w:r>
        <w:t xml:space="preserve"> = ρ</w:t>
      </w:r>
      <w:r w:rsidRPr="00C558E2">
        <w:rPr>
          <w:b/>
        </w:rPr>
        <w:t>v</w:t>
      </w:r>
      <w:r>
        <w:t xml:space="preserve"> is the mass-current density. </w:t>
      </w:r>
    </w:p>
    <w:p w14:paraId="3152A131" w14:textId="77777777" w:rsidR="00C276F3" w:rsidRDefault="00C276F3" w:rsidP="00C276F3">
      <w:pPr>
        <w:tabs>
          <w:tab w:val="left" w:pos="7200"/>
          <w:tab w:val="left" w:pos="7920"/>
          <w:tab w:val="right" w:pos="9270"/>
        </w:tabs>
      </w:pPr>
    </w:p>
    <w:p w14:paraId="49FEAEF0" w14:textId="77777777" w:rsidR="00C276F3" w:rsidRDefault="00C276F3" w:rsidP="00C276F3">
      <w:pPr>
        <w:tabs>
          <w:tab w:val="left" w:pos="7200"/>
          <w:tab w:val="left" w:pos="7920"/>
          <w:tab w:val="right" w:pos="9270"/>
        </w:tabs>
      </w:pPr>
      <w:r>
        <w:t>3. Although we write V</w:t>
      </w:r>
      <w:r>
        <w:rPr>
          <w:rStyle w:val="subscript"/>
        </w:rPr>
        <w:t>c</w:t>
      </w:r>
      <w:r>
        <w:t xml:space="preserve"> = V</w:t>
      </w:r>
      <w:r>
        <w:rPr>
          <w:rStyle w:val="subscript"/>
        </w:rPr>
        <w:t>m</w:t>
      </w:r>
      <w:r>
        <w:t>(t) at time t, it is understood that V</w:t>
      </w:r>
      <w:r>
        <w:rPr>
          <w:rStyle w:val="subscript"/>
        </w:rPr>
        <w:t>c</w:t>
      </w:r>
      <w:r>
        <w:t xml:space="preserve"> is independent of time --  it is that shed snake skin referred to above. Therefore, one regards (∂V</w:t>
      </w:r>
      <w:r>
        <w:rPr>
          <w:rStyle w:val="subscript"/>
        </w:rPr>
        <w:t>c</w:t>
      </w:r>
      <w:r>
        <w:t>/∂t) = (dV</w:t>
      </w:r>
      <w:r>
        <w:rPr>
          <w:rStyle w:val="subscript"/>
        </w:rPr>
        <w:t>c</w:t>
      </w:r>
      <w:r>
        <w:t>/dt) = 0, and then in (11.</w:t>
      </w:r>
      <w:r w:rsidR="00745BF4">
        <w:t>26</w:t>
      </w:r>
      <w:r>
        <w:t xml:space="preserve">) we can write </w:t>
      </w:r>
    </w:p>
    <w:p w14:paraId="4A8A1ABB" w14:textId="77777777" w:rsidR="00C276F3" w:rsidRPr="00306133" w:rsidRDefault="00C276F3" w:rsidP="00C276F3">
      <w:pPr>
        <w:tabs>
          <w:tab w:val="left" w:pos="7200"/>
          <w:tab w:val="left" w:pos="7920"/>
          <w:tab w:val="right" w:pos="9270"/>
        </w:tabs>
      </w:pPr>
      <w:r>
        <w:tab/>
      </w:r>
      <w:r>
        <w:rPr>
          <w:rFonts w:ascii="Lucida Sans Unicode" w:hAnsi="Lucida Sans Unicode" w:cs="Lucida Sans Unicode"/>
          <w:sz w:val="32"/>
        </w:rPr>
        <w:t>∫</w:t>
      </w:r>
      <w:r>
        <w:rPr>
          <w:rStyle w:val="subscript"/>
        </w:rPr>
        <w:t>Vc</w:t>
      </w:r>
      <w:r>
        <w:t xml:space="preserve"> (∂T(</w:t>
      </w:r>
      <w:r w:rsidRPr="00966EC8">
        <w:rPr>
          <w:b/>
        </w:rPr>
        <w:t>r</w:t>
      </w:r>
      <w:r>
        <w:t>,t)/∂t) dV  = (∂/∂t) [</w:t>
      </w:r>
      <w:r>
        <w:rPr>
          <w:rFonts w:ascii="Lucida Sans Unicode" w:hAnsi="Lucida Sans Unicode" w:cs="Lucida Sans Unicode"/>
          <w:sz w:val="32"/>
        </w:rPr>
        <w:t>∫</w:t>
      </w:r>
      <w:r>
        <w:rPr>
          <w:rStyle w:val="subscript"/>
        </w:rPr>
        <w:t>Vc</w:t>
      </w:r>
      <w:r>
        <w:t xml:space="preserve"> T(</w:t>
      </w:r>
      <w:r w:rsidRPr="00966EC8">
        <w:rPr>
          <w:b/>
        </w:rPr>
        <w:t>r</w:t>
      </w:r>
      <w:r>
        <w:t>,t) dV ]  =  (d/dt) [</w:t>
      </w:r>
      <w:r>
        <w:rPr>
          <w:rFonts w:ascii="Lucida Sans Unicode" w:hAnsi="Lucida Sans Unicode" w:cs="Lucida Sans Unicode"/>
          <w:sz w:val="32"/>
        </w:rPr>
        <w:t>∫</w:t>
      </w:r>
      <w:r>
        <w:rPr>
          <w:rStyle w:val="subscript"/>
        </w:rPr>
        <w:t>Vc</w:t>
      </w:r>
      <w:r>
        <w:t xml:space="preserve"> T(</w:t>
      </w:r>
      <w:r w:rsidRPr="00966EC8">
        <w:rPr>
          <w:b/>
        </w:rPr>
        <w:t>r</w:t>
      </w:r>
      <w:r>
        <w:t>,t) dV ]</w:t>
      </w:r>
      <w:r>
        <w:tab/>
      </w:r>
      <w:r>
        <w:tab/>
      </w:r>
      <w:r>
        <w:tab/>
        <w:t>(11.</w:t>
      </w:r>
      <w:r w:rsidR="00745BF4">
        <w:t>27</w:t>
      </w:r>
      <w:r>
        <w:t>)</w:t>
      </w:r>
    </w:p>
    <w:p w14:paraId="2F306734" w14:textId="77777777" w:rsidR="00C276F3" w:rsidRDefault="00C276F3" w:rsidP="00C276F3">
      <w:pPr>
        <w:tabs>
          <w:tab w:val="left" w:pos="7200"/>
          <w:tab w:val="left" w:pos="7920"/>
          <w:tab w:val="right" w:pos="9270"/>
        </w:tabs>
      </w:pPr>
    </w:p>
    <w:p w14:paraId="6EF4059D" w14:textId="77777777" w:rsidR="00C276F3" w:rsidRDefault="00C276F3" w:rsidP="00C276F3">
      <w:pPr>
        <w:tabs>
          <w:tab w:val="left" w:pos="7200"/>
          <w:tab w:val="left" w:pos="7920"/>
          <w:tab w:val="right" w:pos="9270"/>
        </w:tabs>
      </w:pPr>
      <w:r>
        <w:t xml:space="preserve">where in the last step we use the fact that the integral is a function only of time, since </w:t>
      </w:r>
      <w:r w:rsidRPr="00966EC8">
        <w:rPr>
          <w:b/>
        </w:rPr>
        <w:t>r</w:t>
      </w:r>
      <w:r>
        <w:t xml:space="preserve"> is integrated out. So The Reynolds Transport Theorem (11.</w:t>
      </w:r>
      <w:r w:rsidR="00202429">
        <w:t>26</w:t>
      </w:r>
      <w:r>
        <w:t>) can be written this way</w:t>
      </w:r>
    </w:p>
    <w:p w14:paraId="22883C11" w14:textId="77777777" w:rsidR="00C276F3" w:rsidRDefault="00C276F3" w:rsidP="00C276F3">
      <w:pPr>
        <w:tabs>
          <w:tab w:val="left" w:pos="7200"/>
          <w:tab w:val="left" w:pos="7920"/>
          <w:tab w:val="right" w:pos="9270"/>
        </w:tabs>
      </w:pPr>
    </w:p>
    <w:p w14:paraId="5F751E88"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w:t>
      </w:r>
      <w:r w:rsidRPr="00A836F7">
        <w:t>T</w:t>
      </w:r>
      <w:r>
        <w:t>dV]  = (d/dt) [</w:t>
      </w:r>
      <w:r>
        <w:rPr>
          <w:rFonts w:ascii="Lucida Sans Unicode" w:hAnsi="Lucida Sans Unicode" w:cs="Lucida Sans Unicode"/>
          <w:sz w:val="32"/>
        </w:rPr>
        <w:t>∫</w:t>
      </w:r>
      <w:r>
        <w:rPr>
          <w:rStyle w:val="subscript"/>
        </w:rPr>
        <w:t>Vc</w:t>
      </w:r>
      <w:r>
        <w:t xml:space="preserve"> TdV ]  + </w:t>
      </w:r>
      <w:r>
        <w:rPr>
          <w:rFonts w:ascii="Lucida Sans Unicode" w:hAnsi="Lucida Sans Unicode" w:cs="Lucida Sans Unicode"/>
          <w:sz w:val="32"/>
        </w:rPr>
        <w:t>∫</w:t>
      </w:r>
      <w:r>
        <w:rPr>
          <w:rStyle w:val="subscript"/>
        </w:rPr>
        <w:t>Sc</w:t>
      </w:r>
      <w:r>
        <w:t xml:space="preserve"> T(</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Vc</w:t>
      </w:r>
      <w:r>
        <w:t xml:space="preserve"> [(dT/dt)+ T div </w:t>
      </w:r>
      <w:r w:rsidRPr="00A836F7">
        <w:rPr>
          <w:b/>
        </w:rPr>
        <w:t>v</w:t>
      </w:r>
      <w:r>
        <w:t>] dV</w:t>
      </w:r>
      <w:r>
        <w:tab/>
        <w:t>(11.2</w:t>
      </w:r>
      <w:r w:rsidR="00202429">
        <w:t>8</w:t>
      </w:r>
      <w:r>
        <w:t>)</w:t>
      </w:r>
    </w:p>
    <w:p w14:paraId="2B2136C0" w14:textId="77777777" w:rsidR="00C276F3" w:rsidRDefault="00C276F3" w:rsidP="00C276F3">
      <w:pPr>
        <w:tabs>
          <w:tab w:val="left" w:pos="7200"/>
          <w:tab w:val="left" w:pos="7920"/>
          <w:tab w:val="right" w:pos="9270"/>
        </w:tabs>
      </w:pPr>
    </w:p>
    <w:p w14:paraId="343E3A71" w14:textId="77777777" w:rsidR="00C276F3" w:rsidRDefault="00C276F3" w:rsidP="00C276F3">
      <w:pPr>
        <w:tabs>
          <w:tab w:val="left" w:pos="7200"/>
          <w:tab w:val="left" w:pos="7920"/>
          <w:tab w:val="right" w:pos="9270"/>
        </w:tabs>
      </w:pPr>
      <w:r>
        <w:t xml:space="preserve">4. Writing T = ρb where b is some extensive </w:t>
      </w:r>
      <w:r w:rsidR="00A42640">
        <w:t xml:space="preserve">blob </w:t>
      </w:r>
      <w:r>
        <w:t>property per unit mass, (11.2</w:t>
      </w:r>
      <w:r w:rsidR="00202429">
        <w:t>8</w:t>
      </w:r>
      <w:r>
        <w:t>) becomes</w:t>
      </w:r>
    </w:p>
    <w:p w14:paraId="5254E0F5" w14:textId="77777777" w:rsidR="00C276F3" w:rsidRDefault="00C276F3" w:rsidP="00C276F3">
      <w:pPr>
        <w:tabs>
          <w:tab w:val="left" w:pos="7200"/>
          <w:tab w:val="left" w:pos="7920"/>
          <w:tab w:val="right" w:pos="9270"/>
        </w:tabs>
      </w:pPr>
    </w:p>
    <w:p w14:paraId="1D470407" w14:textId="77777777" w:rsidR="00C276F3" w:rsidRDefault="00C276F3" w:rsidP="00C276F3">
      <w:pPr>
        <w:tabs>
          <w:tab w:val="left" w:pos="7200"/>
          <w:tab w:val="left" w:pos="7920"/>
          <w:tab w:val="right" w:pos="9270"/>
        </w:tabs>
      </w:pPr>
      <w:r>
        <w:tab/>
        <w:t>(d/dt) [</w:t>
      </w:r>
      <w:r>
        <w:rPr>
          <w:rFonts w:ascii="Lucida Sans Unicode" w:hAnsi="Lucida Sans Unicode" w:cs="Lucida Sans Unicode"/>
          <w:sz w:val="32"/>
        </w:rPr>
        <w:t>∫</w:t>
      </w:r>
      <w:r>
        <w:rPr>
          <w:rStyle w:val="subscript"/>
        </w:rPr>
        <w:t>Vm</w:t>
      </w:r>
      <w:r>
        <w:t xml:space="preserve"> b ρdV]  = (d/dt) [</w:t>
      </w:r>
      <w:r>
        <w:rPr>
          <w:rFonts w:ascii="Lucida Sans Unicode" w:hAnsi="Lucida Sans Unicode" w:cs="Lucida Sans Unicode"/>
          <w:sz w:val="32"/>
        </w:rPr>
        <w:t>∫</w:t>
      </w:r>
      <w:r>
        <w:rPr>
          <w:rStyle w:val="subscript"/>
        </w:rPr>
        <w:t>Vc</w:t>
      </w:r>
      <w:r>
        <w:t xml:space="preserve"> b ρdV ]  + </w:t>
      </w:r>
      <w:r>
        <w:rPr>
          <w:rFonts w:ascii="Lucida Sans Unicode" w:hAnsi="Lucida Sans Unicode" w:cs="Lucida Sans Unicode"/>
          <w:sz w:val="32"/>
        </w:rPr>
        <w:t>∫</w:t>
      </w:r>
      <w:r>
        <w:rPr>
          <w:rStyle w:val="subscript"/>
        </w:rPr>
        <w:t>Sc</w:t>
      </w:r>
      <w:r>
        <w:t xml:space="preserve"> bρ(</w:t>
      </w:r>
      <w:r w:rsidRPr="00A836F7">
        <w:rPr>
          <w:b/>
        </w:rPr>
        <w:t>v</w:t>
      </w:r>
      <w:r>
        <w:sym w:font="Symbol" w:char="F0B7"/>
      </w:r>
      <w:r w:rsidRPr="00A836F7">
        <w:rPr>
          <w:b/>
        </w:rPr>
        <w:t>n</w:t>
      </w:r>
      <w:r>
        <w:t xml:space="preserve">) dS </w:t>
      </w:r>
    </w:p>
    <w:p w14:paraId="48723F08" w14:textId="77777777" w:rsidR="00C276F3" w:rsidRDefault="00C276F3" w:rsidP="00C276F3">
      <w:pPr>
        <w:tabs>
          <w:tab w:val="left" w:pos="7200"/>
          <w:tab w:val="left" w:pos="7920"/>
          <w:tab w:val="right" w:pos="9270"/>
        </w:tabs>
      </w:pPr>
      <w:r>
        <w:tab/>
      </w:r>
      <w:r>
        <w:tab/>
      </w:r>
      <w:r>
        <w:tab/>
        <w:t xml:space="preserve">            = </w:t>
      </w:r>
      <w:r>
        <w:rPr>
          <w:rFonts w:ascii="Lucida Sans Unicode" w:hAnsi="Lucida Sans Unicode" w:cs="Lucida Sans Unicode"/>
          <w:sz w:val="32"/>
        </w:rPr>
        <w:t>∫</w:t>
      </w:r>
      <w:r>
        <w:rPr>
          <w:rStyle w:val="subscript"/>
        </w:rPr>
        <w:t>Vc</w:t>
      </w:r>
      <w:r>
        <w:t xml:space="preserve"> [(d(ρb)/dt)+ (ρb) div </w:t>
      </w:r>
      <w:r w:rsidRPr="00A836F7">
        <w:rPr>
          <w:b/>
        </w:rPr>
        <w:t>v</w:t>
      </w:r>
      <w:r>
        <w:t>] dV  .</w:t>
      </w:r>
      <w:r>
        <w:tab/>
      </w:r>
      <w:r>
        <w:tab/>
      </w:r>
      <w:r>
        <w:tab/>
      </w:r>
      <w:r>
        <w:tab/>
      </w:r>
      <w:r>
        <w:tab/>
        <w:t>(11.2</w:t>
      </w:r>
      <w:r w:rsidR="00202429">
        <w:t>9</w:t>
      </w:r>
      <w:r>
        <w:t>)</w:t>
      </w:r>
    </w:p>
    <w:p w14:paraId="61E9027A" w14:textId="77777777" w:rsidR="00C276F3" w:rsidRDefault="00C276F3" w:rsidP="00C276F3">
      <w:pPr>
        <w:tabs>
          <w:tab w:val="left" w:pos="7200"/>
          <w:tab w:val="left" w:pos="7920"/>
          <w:tab w:val="right" w:pos="9270"/>
        </w:tabs>
      </w:pPr>
    </w:p>
    <w:p w14:paraId="4310E3BA" w14:textId="77777777" w:rsidR="00C276F3" w:rsidRPr="006126A8" w:rsidRDefault="00C276F3" w:rsidP="00C276F3">
      <w:pPr>
        <w:tabs>
          <w:tab w:val="left" w:pos="7200"/>
          <w:tab w:val="left" w:pos="7920"/>
          <w:tab w:val="right" w:pos="9270"/>
        </w:tabs>
      </w:pPr>
      <w:r>
        <w:t xml:space="preserve">In this case, one can regard </w:t>
      </w:r>
      <w:r>
        <w:rPr>
          <w:rFonts w:ascii="Lucida Sans Unicode" w:hAnsi="Lucida Sans Unicode" w:cs="Lucida Sans Unicode"/>
          <w:sz w:val="32"/>
        </w:rPr>
        <w:t>∫</w:t>
      </w:r>
      <w:r>
        <w:rPr>
          <w:rStyle w:val="subscript"/>
        </w:rPr>
        <w:t>Vm</w:t>
      </w:r>
      <w:r>
        <w:t xml:space="preserve"> b ρdV  = </w:t>
      </w:r>
      <w:r>
        <w:rPr>
          <w:rFonts w:ascii="Lucida Sans Unicode" w:hAnsi="Lucida Sans Unicode" w:cs="Lucida Sans Unicode"/>
          <w:sz w:val="32"/>
        </w:rPr>
        <w:t>∫</w:t>
      </w:r>
      <w:r>
        <w:rPr>
          <w:rStyle w:val="subscript"/>
        </w:rPr>
        <w:t>Vm</w:t>
      </w:r>
      <w:r>
        <w:t xml:space="preserve"> b dm  as the "total amount of b" in the moving fluid blob. This moving blob which recall maintains all its particles is sometimes called "the system", and the total amount of b in the system might be called B</w:t>
      </w:r>
      <w:r>
        <w:rPr>
          <w:rStyle w:val="subscript"/>
        </w:rPr>
        <w:t>sys</w:t>
      </w:r>
      <w:r>
        <w:t>. Then (11.2</w:t>
      </w:r>
      <w:r w:rsidR="00202429">
        <w:t>9) can be written as</w:t>
      </w:r>
      <w:r>
        <w:t xml:space="preserve">   </w:t>
      </w:r>
    </w:p>
    <w:p w14:paraId="79FD3580" w14:textId="77777777" w:rsidR="00C276F3" w:rsidRPr="006126A8" w:rsidRDefault="00C276F3" w:rsidP="00C276F3">
      <w:pPr>
        <w:tabs>
          <w:tab w:val="left" w:pos="7200"/>
          <w:tab w:val="left" w:pos="7920"/>
          <w:tab w:val="right" w:pos="9270"/>
        </w:tabs>
      </w:pPr>
    </w:p>
    <w:p w14:paraId="01FA7507" w14:textId="77777777" w:rsidR="00C276F3" w:rsidRDefault="00C276F3" w:rsidP="00C276F3">
      <w:pPr>
        <w:tabs>
          <w:tab w:val="left" w:pos="7200"/>
          <w:tab w:val="left" w:pos="7920"/>
          <w:tab w:val="right" w:pos="9270"/>
        </w:tabs>
      </w:pPr>
      <w:r>
        <w:tab/>
        <w:t>(dB</w:t>
      </w:r>
      <w:r>
        <w:rPr>
          <w:rStyle w:val="subscript"/>
        </w:rPr>
        <w:t>sys</w:t>
      </w:r>
      <w:r>
        <w:t>/dt)  = (dB</w:t>
      </w:r>
      <w:r>
        <w:rPr>
          <w:rStyle w:val="subscript"/>
        </w:rPr>
        <w:t>CV</w:t>
      </w:r>
      <w:r>
        <w:t xml:space="preserve">/dt) </w:t>
      </w:r>
      <w:r w:rsidR="00443403">
        <w:t xml:space="preserve"> </w:t>
      </w:r>
      <w:r>
        <w:t xml:space="preserve">+ </w:t>
      </w:r>
      <w:r>
        <w:rPr>
          <w:rFonts w:ascii="Lucida Sans Unicode" w:hAnsi="Lucida Sans Unicode" w:cs="Lucida Sans Unicode"/>
          <w:sz w:val="32"/>
        </w:rPr>
        <w:t>∫</w:t>
      </w:r>
      <w:r>
        <w:rPr>
          <w:rStyle w:val="subscript"/>
        </w:rPr>
        <w:t>CS</w:t>
      </w:r>
      <w:r>
        <w:t xml:space="preserve"> bρ(</w:t>
      </w:r>
      <w:r w:rsidRPr="00A836F7">
        <w:rPr>
          <w:b/>
        </w:rPr>
        <w:t>v</w:t>
      </w:r>
      <w:r>
        <w:sym w:font="Symbol" w:char="F0B7"/>
      </w:r>
      <w:r w:rsidRPr="00A836F7">
        <w:rPr>
          <w:b/>
        </w:rPr>
        <w:t>n</w:t>
      </w:r>
      <w:r>
        <w:t xml:space="preserve">) dS  = </w:t>
      </w:r>
      <w:r>
        <w:rPr>
          <w:rFonts w:ascii="Lucida Sans Unicode" w:hAnsi="Lucida Sans Unicode" w:cs="Lucida Sans Unicode"/>
          <w:sz w:val="32"/>
        </w:rPr>
        <w:t>∫</w:t>
      </w:r>
      <w:r>
        <w:rPr>
          <w:rStyle w:val="subscript"/>
        </w:rPr>
        <w:t>CV</w:t>
      </w:r>
      <w:r>
        <w:t xml:space="preserve"> [(d(ρb)/dt)+ (ρb) div </w:t>
      </w:r>
      <w:r w:rsidRPr="00A836F7">
        <w:rPr>
          <w:b/>
        </w:rPr>
        <w:t>v</w:t>
      </w:r>
      <w:r w:rsidR="00443403">
        <w:t>] dV</w:t>
      </w:r>
      <w:r w:rsidR="00443403">
        <w:tab/>
      </w:r>
      <w:r w:rsidR="00443403">
        <w:tab/>
      </w:r>
      <w:r>
        <w:t>(11.</w:t>
      </w:r>
      <w:r w:rsidR="00202429">
        <w:t>30</w:t>
      </w:r>
      <w:r>
        <w:t>)</w:t>
      </w:r>
    </w:p>
    <w:p w14:paraId="00683509" w14:textId="77777777" w:rsidR="00C276F3" w:rsidRDefault="00C276F3" w:rsidP="00C276F3">
      <w:pPr>
        <w:tabs>
          <w:tab w:val="left" w:pos="7200"/>
          <w:tab w:val="left" w:pos="7920"/>
          <w:tab w:val="right" w:pos="9270"/>
        </w:tabs>
      </w:pPr>
    </w:p>
    <w:p w14:paraId="38C7432F" w14:textId="77777777" w:rsidR="00C276F3" w:rsidRDefault="00C276F3" w:rsidP="00C276F3">
      <w:pPr>
        <w:tabs>
          <w:tab w:val="left" w:pos="7200"/>
          <w:tab w:val="left" w:pos="7920"/>
          <w:tab w:val="right" w:pos="9270"/>
        </w:tabs>
      </w:pPr>
      <w:r>
        <w:t>where CV (or C.V.) is a traditional notation for V</w:t>
      </w:r>
      <w:r>
        <w:rPr>
          <w:rStyle w:val="subscript"/>
        </w:rPr>
        <w:t>c</w:t>
      </w:r>
      <w:r>
        <w:t>, the control volume, and CS is S</w:t>
      </w:r>
      <w:r>
        <w:rPr>
          <w:rStyle w:val="subscript"/>
        </w:rPr>
        <w:t>c</w:t>
      </w:r>
      <w:r>
        <w:t>, the control surface. For example, here is a typical web appearance of the Reynolds Transport Theorem in the form of the left equality in (11.</w:t>
      </w:r>
      <w:r w:rsidR="00543C9B">
        <w:t xml:space="preserve">30) and (11.29), </w:t>
      </w:r>
    </w:p>
    <w:p w14:paraId="4F69334A" w14:textId="77777777" w:rsidR="00C276F3" w:rsidRDefault="00C276F3" w:rsidP="00C276F3">
      <w:pPr>
        <w:tabs>
          <w:tab w:val="left" w:pos="7200"/>
          <w:tab w:val="left" w:pos="7920"/>
          <w:tab w:val="right" w:pos="9270"/>
        </w:tabs>
      </w:pPr>
    </w:p>
    <w:p w14:paraId="11E189EF" w14:textId="77777777" w:rsidR="00C276F3" w:rsidRDefault="00C276F3" w:rsidP="00C276F3">
      <w:pPr>
        <w:tabs>
          <w:tab w:val="left" w:pos="7200"/>
          <w:tab w:val="left" w:pos="7920"/>
          <w:tab w:val="right" w:pos="9270"/>
        </w:tabs>
      </w:pPr>
      <w:r>
        <w:tab/>
      </w:r>
      <w:r>
        <w:tab/>
      </w:r>
      <w:r>
        <w:pict>
          <v:shape id="_x0000_i1074" type="#_x0000_t75" style="width:186.75pt;height:70.5pt">
            <v:imagedata r:id="rId84" o:title=""/>
          </v:shape>
        </w:pict>
      </w:r>
    </w:p>
    <w:p w14:paraId="14754675" w14:textId="77777777" w:rsidR="00C276F3" w:rsidRDefault="00C276F3" w:rsidP="00C276F3">
      <w:pPr>
        <w:tabs>
          <w:tab w:val="left" w:pos="7200"/>
          <w:tab w:val="left" w:pos="7920"/>
          <w:tab w:val="right" w:pos="9270"/>
        </w:tabs>
      </w:pPr>
    </w:p>
    <w:p w14:paraId="721CA58E" w14:textId="77777777" w:rsidR="00C276F3" w:rsidRDefault="00C276F3" w:rsidP="00C276F3">
      <w:pPr>
        <w:tabs>
          <w:tab w:val="left" w:pos="7200"/>
          <w:tab w:val="left" w:pos="7920"/>
          <w:tab w:val="right" w:pos="9270"/>
        </w:tabs>
      </w:pPr>
      <w:r>
        <w:t>which points out another common notation: V with a horizontal bar (</w:t>
      </w:r>
      <w:r>
        <w:fldChar w:fldCharType="begin"/>
      </w:r>
      <w:r>
        <w:instrText>EQ \O(V,\S\down3(¯¯))</w:instrText>
      </w:r>
      <w:r>
        <w:fldChar w:fldCharType="end"/>
      </w:r>
      <w:r>
        <w:t xml:space="preserve">) refers to volume, to distinguish it from V without a slash which refers to velocity. We solved this problem by using lower case </w:t>
      </w:r>
      <w:r w:rsidRPr="00FE682D">
        <w:rPr>
          <w:b/>
        </w:rPr>
        <w:t>v</w:t>
      </w:r>
      <w:r>
        <w:t xml:space="preserve"> for velocity. When the bar is short, one gets </w:t>
      </w:r>
      <w:r>
        <w:fldChar w:fldCharType="begin"/>
      </w:r>
      <w:r>
        <w:instrText>EQ \O(V,\S\down3(¯))</w:instrText>
      </w:r>
      <w:r>
        <w:fldChar w:fldCharType="end"/>
      </w:r>
      <w:r>
        <w:t xml:space="preserve"> which looks a bit like an upside down A, and in fact the logic "for all" symbol </w:t>
      </w:r>
      <w:r>
        <w:sym w:font="Symbol" w:char="F022"/>
      </w:r>
      <w:r>
        <w:t xml:space="preserve"> is sometimes used. </w:t>
      </w:r>
    </w:p>
    <w:p w14:paraId="50083B7C" w14:textId="77777777" w:rsidR="00C276F3" w:rsidRDefault="00C276F3" w:rsidP="00C276F3">
      <w:pPr>
        <w:tabs>
          <w:tab w:val="left" w:pos="7200"/>
          <w:tab w:val="left" w:pos="7920"/>
          <w:tab w:val="right" w:pos="9270"/>
        </w:tabs>
      </w:pPr>
    </w:p>
    <w:p w14:paraId="66DEEA79" w14:textId="77777777" w:rsidR="00C276F3" w:rsidRPr="00EF318C" w:rsidRDefault="00C276F3" w:rsidP="00C276F3">
      <w:pPr>
        <w:tabs>
          <w:tab w:val="left" w:pos="7200"/>
          <w:tab w:val="left" w:pos="7920"/>
          <w:tab w:val="right" w:pos="9270"/>
        </w:tabs>
      </w:pPr>
      <w:r>
        <w:t xml:space="preserve">5. Conceivably, the vague similarity between the left equation in (11.22) and the G Rule (2.1) might be the reason some people refer to the G Rule as a transport theorem. This does seem far fetched.  </w:t>
      </w:r>
    </w:p>
    <w:p w14:paraId="10D6096A" w14:textId="77777777" w:rsidR="00C276F3" w:rsidRDefault="00C276F3" w:rsidP="00C276F3">
      <w:pPr>
        <w:tabs>
          <w:tab w:val="left" w:pos="7200"/>
          <w:tab w:val="left" w:pos="7920"/>
          <w:tab w:val="right" w:pos="9270"/>
        </w:tabs>
      </w:pPr>
      <w:r>
        <w:tab/>
      </w:r>
    </w:p>
    <w:p w14:paraId="7E33D8BB" w14:textId="77777777" w:rsidR="00C276F3" w:rsidRDefault="00C276F3" w:rsidP="00C276F3">
      <w:pPr>
        <w:tabs>
          <w:tab w:val="left" w:pos="7200"/>
          <w:tab w:val="left" w:pos="7920"/>
          <w:tab w:val="right" w:pos="9270"/>
        </w:tabs>
      </w:pPr>
      <w:r>
        <w:t>6. Applying the left equality of (11.</w:t>
      </w:r>
      <w:r w:rsidR="00202429">
        <w:t>28</w:t>
      </w:r>
      <w:r>
        <w:t xml:space="preserve">) to T = </w:t>
      </w:r>
      <w:r w:rsidRPr="00C66CA6">
        <w:rPr>
          <w:b/>
        </w:rPr>
        <w:t>r</w:t>
      </w:r>
      <w:r>
        <w:t xml:space="preserve"> x ρ</w:t>
      </w:r>
      <w:r w:rsidRPr="00C66CA6">
        <w:rPr>
          <w:b/>
        </w:rPr>
        <w:t>v</w:t>
      </w:r>
      <w:r>
        <w:t xml:space="preserve"> gives, in Frame S, </w:t>
      </w:r>
    </w:p>
    <w:p w14:paraId="260E8B1A" w14:textId="77777777" w:rsidR="00C276F3" w:rsidRDefault="00C276F3" w:rsidP="00C276F3">
      <w:pPr>
        <w:tabs>
          <w:tab w:val="left" w:pos="7200"/>
          <w:tab w:val="left" w:pos="7920"/>
          <w:tab w:val="right" w:pos="9270"/>
        </w:tabs>
      </w:pPr>
    </w:p>
    <w:p w14:paraId="16FB2004" w14:textId="77777777" w:rsidR="00C276F3" w:rsidRDefault="00C276F3" w:rsidP="00C276F3">
      <w:pPr>
        <w:tabs>
          <w:tab w:val="left" w:pos="7200"/>
          <w:tab w:val="left" w:pos="7920"/>
          <w:tab w:val="right" w:pos="9270"/>
        </w:tabs>
      </w:pPr>
      <w:r>
        <w:tab/>
        <w:t>(d/dt)</w:t>
      </w:r>
      <w:r>
        <w:rPr>
          <w:rStyle w:val="subscript"/>
        </w:rPr>
        <w:t xml:space="preserve">S </w:t>
      </w:r>
      <w:r>
        <w:t xml:space="preserve">[  </w:t>
      </w:r>
      <w:r>
        <w:rPr>
          <w:rFonts w:ascii="Lucida Sans Unicode" w:hAnsi="Lucida Sans Unicode" w:cs="Lucida Sans Unicode"/>
          <w:sz w:val="32"/>
        </w:rPr>
        <w:t>∫</w:t>
      </w:r>
      <w:r>
        <w:rPr>
          <w:rStyle w:val="subscript"/>
        </w:rPr>
        <w:t>Vm</w:t>
      </w:r>
      <w:r>
        <w:t xml:space="preserve">  </w:t>
      </w:r>
      <w:r w:rsidRPr="00C66CA6">
        <w:rPr>
          <w:b/>
        </w:rPr>
        <w:t>r</w:t>
      </w:r>
      <w:r>
        <w:t xml:space="preserve"> x ρ</w:t>
      </w:r>
      <w:r w:rsidRPr="00C66CA6">
        <w:rPr>
          <w:b/>
        </w:rPr>
        <w:t>v</w:t>
      </w:r>
      <w:r>
        <w:t xml:space="preserve"> dV ]  = (d/dt)</w:t>
      </w:r>
      <w:r w:rsidR="00202429">
        <w:rPr>
          <w:rStyle w:val="subscript"/>
        </w:rPr>
        <w:t>S</w:t>
      </w:r>
      <w:r>
        <w:t xml:space="preserve">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xml:space="preserve"> (</w:t>
      </w:r>
      <w:r w:rsidRPr="00A836F7">
        <w:rPr>
          <w:b/>
        </w:rPr>
        <w:t>v</w:t>
      </w:r>
      <w:r>
        <w:sym w:font="Symbol" w:char="F0B7"/>
      </w:r>
      <w:r w:rsidRPr="00A836F7">
        <w:rPr>
          <w:b/>
        </w:rPr>
        <w:t>n</w:t>
      </w:r>
      <w:r w:rsidR="00B4521E">
        <w:t xml:space="preserve">) dS   </w:t>
      </w:r>
      <w:r w:rsidR="00202429">
        <w:t xml:space="preserve">,  </w:t>
      </w:r>
      <w:r w:rsidR="00202429">
        <w:tab/>
      </w:r>
      <w:r w:rsidR="00B4521E">
        <w:tab/>
      </w:r>
      <w:r>
        <w:t>(11.</w:t>
      </w:r>
      <w:r w:rsidR="00202429">
        <w:t>31</w:t>
      </w:r>
      <w:r>
        <w:t>)</w:t>
      </w:r>
    </w:p>
    <w:p w14:paraId="3B07FC71" w14:textId="77777777" w:rsidR="00C276F3" w:rsidRDefault="00C276F3" w:rsidP="00C276F3">
      <w:pPr>
        <w:tabs>
          <w:tab w:val="left" w:pos="7200"/>
          <w:tab w:val="left" w:pos="7920"/>
          <w:tab w:val="right" w:pos="9270"/>
        </w:tabs>
      </w:pPr>
    </w:p>
    <w:p w14:paraId="3C6C3D5D" w14:textId="77777777" w:rsidR="00C276F3" w:rsidRDefault="00C276F3" w:rsidP="00C276F3">
      <w:pPr>
        <w:tabs>
          <w:tab w:val="left" w:pos="7200"/>
          <w:tab w:val="left" w:pos="7920"/>
          <w:tab w:val="right" w:pos="9270"/>
        </w:tabs>
      </w:pPr>
      <w:r>
        <w:t>so that (11.1</w:t>
      </w:r>
      <w:r w:rsidR="00202429">
        <w:t>6</w:t>
      </w:r>
      <w:r>
        <w:t>) may</w:t>
      </w:r>
      <w:r w:rsidR="000747D5">
        <w:t xml:space="preserve"> </w:t>
      </w:r>
      <w:r>
        <w:t>be written</w:t>
      </w:r>
    </w:p>
    <w:p w14:paraId="1F7AE91C" w14:textId="77777777" w:rsidR="00C276F3" w:rsidRDefault="00C276F3" w:rsidP="00C276F3">
      <w:pPr>
        <w:tabs>
          <w:tab w:val="left" w:pos="7200"/>
          <w:tab w:val="left" w:pos="7920"/>
          <w:tab w:val="right" w:pos="9270"/>
        </w:tabs>
      </w:pPr>
    </w:p>
    <w:p w14:paraId="494DA639" w14:textId="77777777" w:rsidR="00C276F3" w:rsidRPr="001D49D2" w:rsidRDefault="00C276F3" w:rsidP="00C276F3">
      <w:pPr>
        <w:tabs>
          <w:tab w:val="left" w:pos="7200"/>
          <w:tab w:val="left" w:pos="7920"/>
          <w:tab w:val="right" w:pos="9270"/>
        </w:tabs>
      </w:pPr>
      <w:r>
        <w:tab/>
      </w:r>
      <w:r w:rsidRPr="00C66CA6">
        <w:rPr>
          <w:b/>
        </w:rPr>
        <w:t>N</w:t>
      </w:r>
      <w:r>
        <w:rPr>
          <w:rStyle w:val="superscript"/>
        </w:rPr>
        <w:t>(0)</w:t>
      </w:r>
      <w:r>
        <w:t xml:space="preserve">  = ( </w:t>
      </w:r>
      <w:r>
        <w:rPr>
          <w:rFonts w:ascii="Lucida Sans Unicode" w:hAnsi="Lucida Sans Unicode" w:cs="Lucida Sans Unicode"/>
          <w:sz w:val="32"/>
        </w:rPr>
        <w:t>∫</w:t>
      </w:r>
      <w:r>
        <w:rPr>
          <w:rStyle w:val="subscript"/>
        </w:rPr>
        <w:t>Sc</w:t>
      </w:r>
      <w:r>
        <w:t xml:space="preserve">  </w:t>
      </w:r>
      <w:r w:rsidRPr="00C66CA6">
        <w:rPr>
          <w:b/>
        </w:rPr>
        <w:t>r</w:t>
      </w:r>
      <w:r>
        <w:t xml:space="preserve"> x </w:t>
      </w:r>
      <w:r w:rsidRPr="00C66CA6">
        <w:rPr>
          <w:b/>
        </w:rPr>
        <w:t>t</w:t>
      </w:r>
      <w:r>
        <w:t xml:space="preserve">  dS   +  </w:t>
      </w:r>
      <w:r>
        <w:rPr>
          <w:rFonts w:ascii="Lucida Sans Unicode" w:hAnsi="Lucida Sans Unicode" w:cs="Lucida Sans Unicode"/>
          <w:sz w:val="32"/>
        </w:rPr>
        <w:t>∫</w:t>
      </w:r>
      <w:r>
        <w:rPr>
          <w:rStyle w:val="subscript"/>
        </w:rPr>
        <w:t xml:space="preserve">Vc </w:t>
      </w:r>
      <w:r w:rsidRPr="00C66CA6">
        <w:rPr>
          <w:b/>
        </w:rPr>
        <w:t>r</w:t>
      </w:r>
      <w:r>
        <w:t xml:space="preserve"> x ρ</w:t>
      </w:r>
      <w:r w:rsidRPr="00C66CA6">
        <w:rPr>
          <w:b/>
        </w:rPr>
        <w:t>B</w:t>
      </w:r>
      <w:r>
        <w:t xml:space="preserve"> dV  ) </w:t>
      </w:r>
      <w:r>
        <w:tab/>
      </w:r>
      <w:r>
        <w:tab/>
      </w:r>
    </w:p>
    <w:p w14:paraId="42EEA462" w14:textId="77777777" w:rsidR="00C276F3" w:rsidRDefault="00C276F3" w:rsidP="00C276F3">
      <w:pPr>
        <w:tabs>
          <w:tab w:val="left" w:pos="7200"/>
          <w:tab w:val="left" w:pos="7920"/>
          <w:tab w:val="right" w:pos="9270"/>
        </w:tabs>
      </w:pPr>
      <w:r>
        <w:tab/>
      </w:r>
      <w:r>
        <w:tab/>
      </w:r>
      <w:r>
        <w:tab/>
        <w:t xml:space="preserve"> = (d/dt) [ </w:t>
      </w:r>
      <w:r>
        <w:rPr>
          <w:rFonts w:ascii="Lucida Sans Unicode" w:hAnsi="Lucida Sans Unicode" w:cs="Lucida Sans Unicode"/>
          <w:sz w:val="32"/>
        </w:rPr>
        <w:t>∫</w:t>
      </w:r>
      <w:r>
        <w:rPr>
          <w:rStyle w:val="subscript"/>
        </w:rPr>
        <w:t>Vc</w:t>
      </w:r>
      <w:r>
        <w:t xml:space="preserve"> </w:t>
      </w:r>
      <w:r w:rsidRPr="00C66CA6">
        <w:rPr>
          <w:b/>
        </w:rPr>
        <w:t>r</w:t>
      </w:r>
      <w:r>
        <w:t xml:space="preserve"> x ρ</w:t>
      </w:r>
      <w:r w:rsidRPr="00C66CA6">
        <w:rPr>
          <w:b/>
        </w:rPr>
        <w:t>v</w:t>
      </w:r>
      <w:r>
        <w:t xml:space="preserve"> dV ] + </w:t>
      </w:r>
      <w:r>
        <w:rPr>
          <w:rFonts w:ascii="Lucida Sans Unicode" w:hAnsi="Lucida Sans Unicode" w:cs="Lucida Sans Unicode"/>
          <w:sz w:val="32"/>
        </w:rPr>
        <w:t>∫</w:t>
      </w:r>
      <w:r>
        <w:rPr>
          <w:rStyle w:val="subscript"/>
        </w:rPr>
        <w:t>Sc</w:t>
      </w:r>
      <w:r>
        <w:t xml:space="preserve"> (</w:t>
      </w:r>
      <w:r w:rsidRPr="00C66CA6">
        <w:rPr>
          <w:b/>
        </w:rPr>
        <w:t>r</w:t>
      </w:r>
      <w:r>
        <w:t xml:space="preserve"> x ρ</w:t>
      </w:r>
      <w:r w:rsidRPr="00C66CA6">
        <w:rPr>
          <w:b/>
        </w:rPr>
        <w:t>v</w:t>
      </w:r>
      <w:r>
        <w:t>) (</w:t>
      </w:r>
      <w:r w:rsidRPr="00A836F7">
        <w:rPr>
          <w:b/>
        </w:rPr>
        <w:t>v</w:t>
      </w:r>
      <w:r>
        <w:sym w:font="Symbol" w:char="F0B7"/>
      </w:r>
      <w:r w:rsidRPr="00A836F7">
        <w:rPr>
          <w:b/>
        </w:rPr>
        <w:t>n</w:t>
      </w:r>
      <w:r>
        <w:t xml:space="preserve">) dS  . </w:t>
      </w:r>
      <w:r>
        <w:tab/>
        <w:t xml:space="preserve">   </w:t>
      </w:r>
      <w:r w:rsidRPr="00ED23DD">
        <w:rPr>
          <w:color w:val="0000FF"/>
        </w:rPr>
        <w:t>// (7.9.8)</w:t>
      </w:r>
      <w:r>
        <w:tab/>
      </w:r>
      <w:r>
        <w:tab/>
        <w:t>(11.</w:t>
      </w:r>
      <w:r w:rsidR="00202429">
        <w:t>32</w:t>
      </w:r>
      <w:r>
        <w:t>)</w:t>
      </w:r>
    </w:p>
    <w:p w14:paraId="58252EF9" w14:textId="77777777" w:rsidR="00C276F3" w:rsidRDefault="00C276F3" w:rsidP="00C276F3">
      <w:pPr>
        <w:tabs>
          <w:tab w:val="left" w:pos="7200"/>
          <w:tab w:val="left" w:pos="7920"/>
          <w:tab w:val="right" w:pos="9270"/>
        </w:tabs>
      </w:pPr>
    </w:p>
    <w:p w14:paraId="2587EB76" w14:textId="77777777" w:rsidR="00C276F3" w:rsidRDefault="00C276F3" w:rsidP="00C276F3">
      <w:pPr>
        <w:tabs>
          <w:tab w:val="left" w:pos="7200"/>
          <w:tab w:val="left" w:pos="7920"/>
          <w:tab w:val="right" w:pos="9270"/>
        </w:tabs>
      </w:pPr>
      <w:r>
        <w:t>This says that the total torque on a fluid blob equals the rate of change of the angular momentum contained in the frozen control volume V</w:t>
      </w:r>
      <w:r>
        <w:rPr>
          <w:rStyle w:val="subscript"/>
        </w:rPr>
        <w:t>c</w:t>
      </w:r>
      <w:r>
        <w:t xml:space="preserve"> plus the rate of outflow of angular momentum from that volume. This equation appears as (7.9.8) in</w:t>
      </w:r>
      <w:r w:rsidR="00202429">
        <w:t xml:space="preserve"> Lai</w:t>
      </w:r>
      <w:r>
        <w:t xml:space="preserve"> p 431. </w:t>
      </w:r>
    </w:p>
    <w:p w14:paraId="6A60E202" w14:textId="77777777" w:rsidR="00C276F3" w:rsidRDefault="00C276F3" w:rsidP="00C276F3">
      <w:pPr>
        <w:tabs>
          <w:tab w:val="left" w:pos="7200"/>
          <w:tab w:val="left" w:pos="7920"/>
          <w:tab w:val="right" w:pos="9270"/>
        </w:tabs>
      </w:pPr>
      <w:r>
        <w:tab/>
        <w:t>When working in a rotating frame, we have to add to the left side</w:t>
      </w:r>
      <w:r w:rsidR="00202429">
        <w:t xml:space="preserve"> of (11.32) </w:t>
      </w:r>
      <w:r>
        <w:t>the fictitious torques state</w:t>
      </w:r>
      <w:r w:rsidR="00543C9B">
        <w:t>d</w:t>
      </w:r>
      <w:r>
        <w:t xml:space="preserve"> </w:t>
      </w:r>
      <w:r w:rsidR="00543C9B">
        <w:t>in</w:t>
      </w:r>
      <w:r>
        <w:t xml:space="preserve"> (11.</w:t>
      </w:r>
      <w:r w:rsidR="00202429">
        <w:t>21</w:t>
      </w:r>
      <w:r>
        <w:t xml:space="preserve">) and </w:t>
      </w:r>
      <w:r w:rsidR="00202429">
        <w:t>Lai</w:t>
      </w:r>
      <w:r>
        <w:t xml:space="preserve"> states as (7.9.9). Here then are a few quotes from </w:t>
      </w:r>
      <w:r w:rsidR="00202429">
        <w:t>Lai</w:t>
      </w:r>
      <w:r>
        <w:t xml:space="preserve">, which uses the continuum mechanics terminology as shown in the table at the start of this Section : </w:t>
      </w:r>
    </w:p>
    <w:p w14:paraId="21CB6642" w14:textId="77777777" w:rsidR="00C276F3" w:rsidRDefault="00C276F3" w:rsidP="00C276F3">
      <w:pPr>
        <w:tabs>
          <w:tab w:val="left" w:pos="7200"/>
          <w:tab w:val="left" w:pos="7920"/>
          <w:tab w:val="right" w:pos="9270"/>
        </w:tabs>
      </w:pPr>
    </w:p>
    <w:p w14:paraId="131EAB4D" w14:textId="77777777" w:rsidR="00C276F3" w:rsidRDefault="00F4169F" w:rsidP="00C276F3">
      <w:pPr>
        <w:tabs>
          <w:tab w:val="left" w:pos="7200"/>
          <w:tab w:val="left" w:pos="7920"/>
          <w:tab w:val="right" w:pos="9270"/>
        </w:tabs>
      </w:pPr>
      <w:r>
        <w:t xml:space="preserve">       </w:t>
      </w:r>
      <w:r>
        <w:pict>
          <v:shape id="_x0000_i1075" type="#_x0000_t75" style="width:438.75pt;height:94.5pt">
            <v:imagedata r:id="rId85" o:title=""/>
          </v:shape>
        </w:pict>
      </w:r>
    </w:p>
    <w:p w14:paraId="1A9E5ABA" w14:textId="77777777" w:rsidR="00C276F3" w:rsidRDefault="00D00485" w:rsidP="00C276F3">
      <w:pPr>
        <w:tabs>
          <w:tab w:val="left" w:pos="7200"/>
          <w:tab w:val="left" w:pos="7920"/>
          <w:tab w:val="right" w:pos="9270"/>
        </w:tabs>
      </w:pPr>
      <w:r>
        <w:t>---------------</w:t>
      </w:r>
    </w:p>
    <w:p w14:paraId="480B5C6C" w14:textId="77777777" w:rsidR="00C276F3" w:rsidRDefault="00C276F3" w:rsidP="00C276F3">
      <w:pPr>
        <w:tabs>
          <w:tab w:val="left" w:pos="7200"/>
          <w:tab w:val="left" w:pos="7920"/>
          <w:tab w:val="right" w:pos="9270"/>
        </w:tabs>
      </w:pPr>
    </w:p>
    <w:p w14:paraId="76E586AE" w14:textId="77777777" w:rsidR="00C276F3" w:rsidRDefault="00F4169F" w:rsidP="00C276F3">
      <w:pPr>
        <w:tabs>
          <w:tab w:val="left" w:pos="7200"/>
          <w:tab w:val="left" w:pos="7920"/>
          <w:tab w:val="right" w:pos="9270"/>
        </w:tabs>
      </w:pPr>
      <w:r>
        <w:t xml:space="preserve">       </w:t>
      </w:r>
      <w:r>
        <w:pict>
          <v:shape id="_x0000_i1076" type="#_x0000_t75" style="width:442.5pt;height:177pt">
            <v:imagedata r:id="rId86" o:title=""/>
          </v:shape>
        </w:pict>
      </w:r>
    </w:p>
    <w:p w14:paraId="5E6CAD2E" w14:textId="77777777" w:rsidR="001364E3" w:rsidRDefault="001364E3" w:rsidP="00C276F3">
      <w:pPr>
        <w:tabs>
          <w:tab w:val="left" w:pos="7200"/>
          <w:tab w:val="left" w:pos="7920"/>
          <w:tab w:val="right" w:pos="9270"/>
        </w:tabs>
      </w:pPr>
    </w:p>
    <w:p w14:paraId="0A3CB42D" w14:textId="77777777" w:rsidR="001364E3" w:rsidRDefault="001364E3" w:rsidP="00C276F3">
      <w:pPr>
        <w:tabs>
          <w:tab w:val="left" w:pos="7200"/>
          <w:tab w:val="left" w:pos="7920"/>
          <w:tab w:val="right" w:pos="9270"/>
        </w:tabs>
      </w:pPr>
      <w:r>
        <w:t xml:space="preserve">The equation (7.9.8) and its italicized interpretation </w:t>
      </w:r>
      <w:r w:rsidR="00CD797B">
        <w:t xml:space="preserve">express the familiar law of conservation of angular momentum. In </w:t>
      </w:r>
      <w:r w:rsidR="00D00485">
        <w:t>Chapter 7</w:t>
      </w:r>
      <w:r w:rsidR="00CD797B">
        <w:t xml:space="preserve"> Lai </w:t>
      </w:r>
      <w:r w:rsidR="005E5095">
        <w:t>has</w:t>
      </w:r>
      <w:r w:rsidR="00CD797B">
        <w:t xml:space="preserve"> similar sections for conservation of mass, energy, and linear momentum, and a final section on the inequality of entropy, each of these being a "principle". Each section uses the Reynolds Transport Theorem to replace </w:t>
      </w:r>
      <w:r w:rsidR="00486075">
        <w:t>its</w:t>
      </w:r>
      <w:r w:rsidR="00CD797B">
        <w:t xml:space="preserve"> D/Dt [</w:t>
      </w:r>
      <w:r w:rsidR="00CD797B">
        <w:rPr>
          <w:rFonts w:ascii="Lucida Sans Unicode" w:hAnsi="Lucida Sans Unicode" w:cs="Lucida Sans Unicode"/>
          <w:sz w:val="32"/>
        </w:rPr>
        <w:t>∫</w:t>
      </w:r>
      <w:r w:rsidR="00CD797B">
        <w:rPr>
          <w:rStyle w:val="subscript"/>
        </w:rPr>
        <w:t>Vm</w:t>
      </w:r>
      <w:r w:rsidR="00CD797B">
        <w:t xml:space="preserve"> ...] object, and each section ends up with an equation like (7.9.8) with an italicized interpretation. </w:t>
      </w:r>
    </w:p>
    <w:p w14:paraId="55D8DC7E" w14:textId="77777777" w:rsidR="000C79DD" w:rsidRPr="000C79DD" w:rsidRDefault="000C79DD" w:rsidP="00C276F3">
      <w:pPr>
        <w:tabs>
          <w:tab w:val="left" w:pos="7200"/>
          <w:tab w:val="left" w:pos="7920"/>
          <w:tab w:val="right" w:pos="9270"/>
        </w:tabs>
      </w:pPr>
    </w:p>
    <w:p w14:paraId="7B8FA5D0" w14:textId="77777777" w:rsidR="002A1DA0" w:rsidRDefault="002A1DA0" w:rsidP="002A1DA0">
      <w:pPr>
        <w:tabs>
          <w:tab w:val="left" w:pos="7200"/>
          <w:tab w:val="left" w:pos="7920"/>
          <w:tab w:val="right" w:pos="9270"/>
        </w:tabs>
        <w:rPr>
          <w:rStyle w:val="Hyperlink"/>
          <w:color w:val="auto"/>
          <w:u w:val="none"/>
        </w:rPr>
        <w:sectPr w:rsidR="002A1DA0">
          <w:headerReference w:type="default" r:id="rId87"/>
          <w:footerReference w:type="default" r:id="rId88"/>
          <w:pgSz w:w="12240" w:h="15840"/>
          <w:pgMar w:top="1440" w:right="1440" w:bottom="1440" w:left="1440" w:header="720" w:footer="720" w:gutter="0"/>
          <w:cols w:space="720"/>
        </w:sectPr>
      </w:pPr>
    </w:p>
    <w:p w14:paraId="50D906CF" w14:textId="77777777" w:rsidR="00B13F7F" w:rsidRDefault="00B13F7F" w:rsidP="00B13F7F">
      <w:pPr>
        <w:pStyle w:val="Heading2"/>
      </w:pPr>
      <w:bookmarkStart w:id="70" w:name="_Toc338840517"/>
      <w:r>
        <w:t>12. Summary of the Forward Problem Solution</w:t>
      </w:r>
      <w:bookmarkEnd w:id="70"/>
    </w:p>
    <w:p w14:paraId="30E722EB" w14:textId="77777777" w:rsidR="00B13F7F" w:rsidRDefault="00B13F7F" w:rsidP="00B13F7F"/>
    <w:p w14:paraId="2E33648B" w14:textId="77777777" w:rsidR="00B13F7F" w:rsidRDefault="00B13F7F" w:rsidP="00B13F7F">
      <w:pPr>
        <w:pStyle w:val="Heading3"/>
      </w:pPr>
      <w:bookmarkStart w:id="71" w:name="_Toc338840518"/>
      <w:r>
        <w:t>(a) Summary of the Forward Problem equations  (non-swap notation)</w:t>
      </w:r>
      <w:bookmarkEnd w:id="71"/>
    </w:p>
    <w:p w14:paraId="04A4F3CE" w14:textId="77777777" w:rsidR="00B13F7F" w:rsidRDefault="00B13F7F" w:rsidP="00B13F7F"/>
    <w:p w14:paraId="4729C801" w14:textId="77777777" w:rsidR="00B13F7F" w:rsidRDefault="00B13F7F" w:rsidP="00B13F7F">
      <w:r>
        <w:t xml:space="preserve">We now summarize the results of Sections 6, 7, 8 and 11. The first set of equations below is valid regardless of whether either of these frames is inertial (they could both be non-inertial). The second set of equations involving fictitious forces assumes that Frame S is inertial (and therefore Frame S' is not). </w:t>
      </w:r>
    </w:p>
    <w:p w14:paraId="28EAA19C" w14:textId="77777777" w:rsidR="00B13F7F" w:rsidRDefault="00B13F7F" w:rsidP="00B13F7F"/>
    <w:p w14:paraId="4C46AFF1" w14:textId="77777777" w:rsidR="00B13F7F" w:rsidRDefault="00B13F7F" w:rsidP="00B13F7F">
      <w:r>
        <w:tab/>
      </w:r>
      <w:r>
        <w:tab/>
      </w:r>
      <w:r>
        <w:pict>
          <v:shape id="_x0000_i1077" type="#_x0000_t75" style="width:375.75pt;height:171.75pt">
            <v:imagedata r:id="rId89" o:title=""/>
          </v:shape>
        </w:pict>
      </w:r>
      <w:r>
        <w:tab/>
      </w:r>
    </w:p>
    <w:p w14:paraId="4ED89B53" w14:textId="77777777" w:rsidR="00B13F7F" w:rsidRDefault="00B13F7F" w:rsidP="00CC1367">
      <w:pPr>
        <w:tabs>
          <w:tab w:val="left" w:pos="7200"/>
          <w:tab w:val="left" w:pos="7920"/>
          <w:tab w:val="right" w:pos="9270"/>
        </w:tabs>
      </w:pPr>
      <w:r>
        <w:tab/>
      </w:r>
      <w:r>
        <w:tab/>
      </w:r>
      <w:r>
        <w:tab/>
      </w:r>
      <w:r>
        <w:tab/>
      </w:r>
      <w:r>
        <w:tab/>
      </w:r>
      <w:r>
        <w:tab/>
      </w:r>
      <w:r>
        <w:tab/>
      </w:r>
      <w:r>
        <w:tab/>
      </w:r>
      <w:r>
        <w:tab/>
      </w:r>
      <w:r>
        <w:tab/>
      </w:r>
      <w:r>
        <w:tab/>
      </w:r>
      <w:r w:rsidR="00B26415">
        <w:t xml:space="preserve">     Fig 12.1  (non-</w:t>
      </w:r>
      <w:r>
        <w:t>swap)</w:t>
      </w:r>
    </w:p>
    <w:p w14:paraId="66CB92C5" w14:textId="77777777" w:rsidR="00B13F7F" w:rsidRPr="00D526AF" w:rsidRDefault="00B13F7F" w:rsidP="00B13F7F">
      <w:pPr>
        <w:rPr>
          <w:u w:val="single"/>
        </w:rPr>
      </w:pPr>
      <w:r w:rsidRPr="00D526AF">
        <w:rPr>
          <w:u w:val="single"/>
        </w:rPr>
        <w:t>Definitions and Equations</w:t>
      </w:r>
    </w:p>
    <w:p w14:paraId="2ACA84AE" w14:textId="77777777" w:rsidR="00B13F7F" w:rsidRDefault="00B13F7F" w:rsidP="00B13F7F"/>
    <w:p w14:paraId="3650DD61" w14:textId="77777777" w:rsidR="00B13F7F" w:rsidRDefault="00B13F7F" w:rsidP="00B13F7F">
      <w:r>
        <w:tab/>
      </w:r>
      <w:r w:rsidRPr="007B2B33">
        <w:rPr>
          <w:b/>
        </w:rPr>
        <w:t>r</w:t>
      </w:r>
      <w:r>
        <w:t xml:space="preserve">, </w:t>
      </w:r>
      <w:r w:rsidRPr="007B2B33">
        <w:rPr>
          <w:b/>
        </w:rPr>
        <w:t>v</w:t>
      </w:r>
      <w:r>
        <w:t xml:space="preserve">, </w:t>
      </w:r>
      <w:r w:rsidRPr="007B2B33">
        <w:rPr>
          <w:b/>
        </w:rPr>
        <w:t>a</w:t>
      </w:r>
      <w:r>
        <w:tab/>
      </w:r>
      <w:r>
        <w:tab/>
        <w:t>position, natural velocity and natural acceleration in Frame S</w:t>
      </w:r>
    </w:p>
    <w:p w14:paraId="5749A7BB" w14:textId="77777777" w:rsidR="00B13F7F" w:rsidRDefault="00B13F7F" w:rsidP="00B13F7F">
      <w:r>
        <w:tab/>
      </w:r>
      <w:r w:rsidRPr="007B2B33">
        <w:rPr>
          <w:b/>
        </w:rPr>
        <w:t>r</w:t>
      </w:r>
      <w:r>
        <w:rPr>
          <w:b/>
        </w:rPr>
        <w:t>'</w:t>
      </w:r>
      <w:r>
        <w:t xml:space="preserve">, </w:t>
      </w:r>
      <w:r w:rsidRPr="007B2B33">
        <w:rPr>
          <w:b/>
        </w:rPr>
        <w:t>v</w:t>
      </w:r>
      <w:r>
        <w:rPr>
          <w:b/>
        </w:rPr>
        <w:t>'</w:t>
      </w:r>
      <w:r>
        <w:t xml:space="preserve">, </w:t>
      </w:r>
      <w:r w:rsidRPr="007B2B33">
        <w:rPr>
          <w:b/>
        </w:rPr>
        <w:t>a</w:t>
      </w:r>
      <w:r>
        <w:rPr>
          <w:b/>
        </w:rPr>
        <w:t>'</w:t>
      </w:r>
      <w:r>
        <w:tab/>
      </w:r>
      <w:r>
        <w:tab/>
        <w:t>position, natural velocity and natural acceleration in Frame S'</w:t>
      </w:r>
    </w:p>
    <w:p w14:paraId="3FB49470" w14:textId="77777777" w:rsidR="00B13F7F" w:rsidRDefault="00B13F7F" w:rsidP="00B13F7F">
      <w:r>
        <w:tab/>
      </w:r>
      <w:r w:rsidRPr="009425C4">
        <w:rPr>
          <w:b/>
        </w:rPr>
        <w:t>ω</w:t>
      </w:r>
      <w:r>
        <w:tab/>
      </w:r>
      <w:r>
        <w:tab/>
      </w:r>
      <w:r>
        <w:tab/>
        <w:t>angular velocity of Frame S' relative to Frame S</w:t>
      </w:r>
    </w:p>
    <w:p w14:paraId="0DAF6EEC" w14:textId="77777777" w:rsidR="00B13F7F" w:rsidRDefault="00B13F7F" w:rsidP="00B13F7F">
      <w:r>
        <w:tab/>
      </w:r>
      <w:r w:rsidRPr="00B65A08">
        <w:rPr>
          <w:b/>
        </w:rPr>
        <w:t>b</w:t>
      </w:r>
      <w:r>
        <w:tab/>
      </w:r>
      <w:r>
        <w:tab/>
      </w:r>
      <w:r>
        <w:tab/>
        <w:t>vector directed from origin of Frame S to origin of Frame S'</w:t>
      </w:r>
    </w:p>
    <w:p w14:paraId="1E3F0C3C" w14:textId="77777777" w:rsidR="00B13F7F" w:rsidRDefault="00B13F7F" w:rsidP="00B13F7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73C50B9F" w14:textId="77777777" w:rsidR="00B13F7F" w:rsidRDefault="00B13F7F" w:rsidP="00B13F7F">
      <w:pPr>
        <w:tabs>
          <w:tab w:val="left" w:pos="7200"/>
          <w:tab w:val="left" w:pos="7920"/>
          <w:tab w:val="right" w:pos="9270"/>
        </w:tabs>
      </w:pPr>
    </w:p>
    <w:p w14:paraId="695BCAF2" w14:textId="77777777" w:rsidR="00B13F7F" w:rsidRDefault="00B13F7F" w:rsidP="00B13F7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01858D3F" w14:textId="77777777" w:rsidR="00B13F7F" w:rsidRPr="004370D8" w:rsidRDefault="00B13F7F" w:rsidP="00B13F7F">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7B884981" w14:textId="77777777" w:rsidR="00B13F7F" w:rsidRDefault="00B13F7F" w:rsidP="00B13F7F">
      <w:pPr>
        <w:tabs>
          <w:tab w:val="left" w:pos="7200"/>
          <w:tab w:val="left" w:pos="7920"/>
          <w:tab w:val="right" w:pos="9270"/>
        </w:tabs>
        <w:rPr>
          <w:i/>
          <w:color w:val="000000"/>
        </w:rPr>
      </w:pPr>
    </w:p>
    <w:p w14:paraId="3678CCBB" w14:textId="77777777" w:rsidR="00B13F7F" w:rsidRPr="007B2B33" w:rsidRDefault="00B13F7F" w:rsidP="00B13F7F">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5352F27B" w14:textId="77777777" w:rsidR="00B13F7F" w:rsidRDefault="00B13F7F" w:rsidP="00B13F7F">
      <w:pPr>
        <w:tabs>
          <w:tab w:val="left" w:pos="7200"/>
          <w:tab w:val="left" w:pos="7920"/>
          <w:tab w:val="right" w:pos="9270"/>
        </w:tabs>
      </w:pPr>
      <w:r>
        <w:tab/>
        <w:t>S</w:t>
      </w:r>
      <w:r>
        <w:tab/>
        <w:t xml:space="preserve">  S'      Euler     Coriolis     centripetal      frame</w:t>
      </w:r>
    </w:p>
    <w:p w14:paraId="302D3CA4" w14:textId="77777777" w:rsidR="00B13F7F" w:rsidRDefault="00B13F7F" w:rsidP="00B13F7F">
      <w:pPr>
        <w:tabs>
          <w:tab w:val="left" w:pos="7200"/>
          <w:tab w:val="left" w:pos="7920"/>
          <w:tab w:val="right" w:pos="9270"/>
        </w:tabs>
      </w:pPr>
    </w:p>
    <w:p w14:paraId="527C1EE4" w14:textId="77777777" w:rsidR="00B13F7F" w:rsidRDefault="00B13F7F" w:rsidP="00B13F7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7EB9FD52" w14:textId="77777777" w:rsidR="00B13F7F" w:rsidRDefault="00B13F7F" w:rsidP="00B13F7F">
      <w:pPr>
        <w:tabs>
          <w:tab w:val="left" w:pos="7200"/>
          <w:tab w:val="left" w:pos="7920"/>
          <w:tab w:val="right" w:pos="9270"/>
        </w:tabs>
      </w:pPr>
    </w:p>
    <w:p w14:paraId="40383397" w14:textId="77777777" w:rsidR="00F36C9B" w:rsidRDefault="00F36C9B" w:rsidP="00F36C9B">
      <w:pPr>
        <w:rPr>
          <w:color w:val="000000"/>
        </w:rPr>
      </w:pPr>
      <w:r w:rsidRPr="00FE730D">
        <w:rPr>
          <w:b/>
          <w:color w:val="000000"/>
        </w:rPr>
        <w:tab/>
        <w:t>L</w:t>
      </w:r>
      <w:r w:rsidRPr="00FE730D">
        <w:rPr>
          <w:rStyle w:val="superscript"/>
          <w:color w:val="000000"/>
        </w:rPr>
        <w:t>(c)</w:t>
      </w:r>
      <w:r w:rsidRPr="00FE730D">
        <w:rPr>
          <w:b/>
          <w:color w:val="000000"/>
        </w:rPr>
        <w:t xml:space="preserve">   = L'</w:t>
      </w:r>
      <w:r w:rsidRPr="00FE730D">
        <w:rPr>
          <w:rStyle w:val="superscript"/>
          <w:color w:val="000000"/>
        </w:rPr>
        <w:t>(c')</w:t>
      </w:r>
      <w:r w:rsidRPr="00FE730D">
        <w:rPr>
          <w:color w:val="000000"/>
        </w:rPr>
        <w:t xml:space="preserve">   + (</w:t>
      </w:r>
      <w:r w:rsidRPr="00FE730D">
        <w:rPr>
          <w:b/>
          <w:color w:val="000000"/>
        </w:rPr>
        <w:t xml:space="preserve">r' </w:t>
      </w:r>
      <w:r w:rsidRPr="00FE730D">
        <w:rPr>
          <w:color w:val="000000"/>
        </w:rPr>
        <w:t xml:space="preserve">- </w:t>
      </w:r>
      <w:r w:rsidRPr="00FE730D">
        <w:rPr>
          <w:b/>
          <w:color w:val="000000"/>
        </w:rPr>
        <w:t>c + b ) (ω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color w:val="000000"/>
        </w:rPr>
        <w:t>)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v</w:t>
      </w:r>
      <w:r w:rsidRPr="00FE730D">
        <w:rPr>
          <w:color w:val="000000"/>
        </w:rPr>
        <w:t>'</w:t>
      </w:r>
      <w:r w:rsidRPr="00FE730D">
        <w:rPr>
          <w:color w:val="000000"/>
        </w:rPr>
        <w:tab/>
      </w:r>
      <w:r w:rsidRPr="00FE730D">
        <w:rPr>
          <w:color w:val="000000"/>
        </w:rPr>
        <w:tab/>
      </w:r>
      <w:r w:rsidRPr="00FE730D">
        <w:rPr>
          <w:color w:val="000000"/>
        </w:rPr>
        <w:tab/>
      </w:r>
      <w:r w:rsidRPr="00FE730D">
        <w:rPr>
          <w:color w:val="000000"/>
        </w:rPr>
        <w:tab/>
      </w:r>
      <w:r w:rsidRPr="001922E2">
        <w:rPr>
          <w:i/>
          <w:color w:val="000000"/>
        </w:rPr>
        <w:t>(11.3)</w:t>
      </w:r>
    </w:p>
    <w:p w14:paraId="47200AFC" w14:textId="77777777" w:rsidR="00F36C9B" w:rsidRDefault="00F36C9B" w:rsidP="00F36C9B">
      <w:pPr>
        <w:rPr>
          <w:color w:val="000000"/>
        </w:rPr>
      </w:pPr>
    </w:p>
    <w:p w14:paraId="33524B4D" w14:textId="77777777" w:rsidR="00F36C9B" w:rsidRPr="00FE730D" w:rsidRDefault="00F36C9B" w:rsidP="00F36C9B">
      <w:pPr>
        <w:rPr>
          <w:color w:val="000000"/>
        </w:rPr>
      </w:pPr>
      <w:r w:rsidRPr="00FE730D">
        <w:rPr>
          <w:b/>
          <w:color w:val="000000"/>
        </w:rPr>
        <w:tab/>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rStyle w:val="superscript"/>
          <w:color w:val="000000"/>
        </w:rPr>
        <w:t>(c)</w:t>
      </w:r>
      <w:r w:rsidRPr="00FE730D">
        <w:rPr>
          <w:color w:val="000000"/>
        </w:rPr>
        <w:t xml:space="preserve">  </w:t>
      </w:r>
      <w:r w:rsidRPr="00FE730D">
        <w:rPr>
          <w:b/>
          <w:color w:val="000000"/>
        </w:rPr>
        <w:t xml:space="preserve">= </w:t>
      </w:r>
      <w:r w:rsidRPr="00FE730D">
        <w:rPr>
          <w:color w:val="000000"/>
        </w:rPr>
        <w:fldChar w:fldCharType="begin"/>
      </w:r>
      <w:r w:rsidRPr="00FE730D">
        <w:rPr>
          <w:color w:val="000000"/>
        </w:rPr>
        <w:instrText xml:space="preserve"> EQ \O(</w:instrText>
      </w:r>
      <w:r w:rsidRPr="00FE730D">
        <w:rPr>
          <w:b/>
          <w:color w:val="000000"/>
        </w:rPr>
        <w:instrText>L</w:instrText>
      </w:r>
      <w:r w:rsidRPr="00FE730D">
        <w:rPr>
          <w:color w:val="000000"/>
        </w:rPr>
        <w:instrText>,\S\up6(•))</w:instrText>
      </w:r>
      <w:r w:rsidRPr="00FE730D">
        <w:rPr>
          <w:color w:val="000000"/>
        </w:rPr>
        <w:fldChar w:fldCharType="end"/>
      </w:r>
      <w:r w:rsidRPr="00FE730D">
        <w:rPr>
          <w:color w:val="000000"/>
        </w:rPr>
        <w:t>'</w:t>
      </w:r>
      <w:r w:rsidRPr="00FE730D">
        <w:rPr>
          <w:rStyle w:val="superscript"/>
          <w:color w:val="000000"/>
        </w:rPr>
        <w:t>(c')</w:t>
      </w:r>
      <w:r w:rsidRPr="00FE730D">
        <w:rPr>
          <w:color w:val="000000"/>
        </w:rPr>
        <w:t xml:space="preserve">  + (</w:t>
      </w:r>
      <w:r w:rsidRPr="00FE730D">
        <w:rPr>
          <w:b/>
          <w:color w:val="000000"/>
        </w:rPr>
        <w:t>c'</w:t>
      </w:r>
      <w:r w:rsidRPr="00FE730D">
        <w:rPr>
          <w:color w:val="000000"/>
        </w:rPr>
        <w:t xml:space="preserve">- </w:t>
      </w:r>
      <w:r w:rsidRPr="00FE730D">
        <w:rPr>
          <w:b/>
          <w:color w:val="000000"/>
        </w:rPr>
        <w:t>c + b</w:t>
      </w:r>
      <w:r w:rsidRPr="00FE730D">
        <w:rPr>
          <w:color w:val="000000"/>
        </w:rPr>
        <w:t xml:space="preserve">) x </w:t>
      </w:r>
      <w:r w:rsidRPr="00FE730D">
        <w:rPr>
          <w:b/>
          <w:color w:val="000000"/>
        </w:rPr>
        <w:t>a</w:t>
      </w:r>
      <w:r w:rsidRPr="00FE730D">
        <w:rPr>
          <w:color w:val="000000"/>
        </w:rPr>
        <w:t xml:space="preserve">'  –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rStyle w:val="subscript"/>
          <w:color w:val="000000"/>
        </w:rPr>
        <w:t>S</w:t>
      </w:r>
      <w:r w:rsidRPr="00FE730D">
        <w:rPr>
          <w:b/>
          <w:color w:val="000000"/>
        </w:rPr>
        <w:t xml:space="preserve"> x [v</w:t>
      </w:r>
      <w:r w:rsidRPr="00FE730D">
        <w:rPr>
          <w:color w:val="000000"/>
        </w:rPr>
        <w:t xml:space="preserve">'  +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w:t>
      </w:r>
      <w:r w:rsidRPr="00FE730D">
        <w:rPr>
          <w:color w:val="000000"/>
        </w:rPr>
        <w:t xml:space="preserve"> </w:t>
      </w:r>
      <w:r w:rsidRPr="00FE730D">
        <w:rPr>
          <w:b/>
          <w:color w:val="000000"/>
        </w:rPr>
        <w:fldChar w:fldCharType="begin"/>
      </w:r>
      <w:r w:rsidRPr="00FE730D">
        <w:rPr>
          <w:b/>
          <w:color w:val="000000"/>
        </w:rPr>
        <w:instrText xml:space="preserve"> EQ \O(c,\S\up4(•))</w:instrText>
      </w:r>
      <w:r w:rsidRPr="00FE730D">
        <w:rPr>
          <w:b/>
          <w:color w:val="000000"/>
        </w:rPr>
        <w:fldChar w:fldCharType="end"/>
      </w:r>
      <w:r w:rsidRPr="00FE730D">
        <w:rPr>
          <w:b/>
          <w:color w:val="000000"/>
        </w:rPr>
        <w:t>'</w:t>
      </w:r>
      <w:r w:rsidRPr="00FE730D">
        <w:rPr>
          <w:rStyle w:val="subscript"/>
          <w:color w:val="000000"/>
        </w:rPr>
        <w:t>S'</w:t>
      </w:r>
      <w:r w:rsidRPr="00FE730D">
        <w:rPr>
          <w:b/>
          <w:color w:val="000000"/>
        </w:rPr>
        <w:t xml:space="preserve"> x v'</w:t>
      </w:r>
    </w:p>
    <w:p w14:paraId="771F9612" w14:textId="77777777" w:rsidR="00F36C9B" w:rsidRDefault="00F36C9B" w:rsidP="00F36C9B">
      <w:r w:rsidRPr="00FE730D">
        <w:rPr>
          <w:color w:val="000000"/>
        </w:rPr>
        <w:tab/>
      </w:r>
      <w:r w:rsidRPr="00FE730D">
        <w:rPr>
          <w:color w:val="000000"/>
        </w:rPr>
        <w:tab/>
      </w:r>
      <w:r w:rsidRPr="00FE730D">
        <w:rPr>
          <w:color w:val="000000"/>
        </w:rPr>
        <w:tab/>
        <w:t xml:space="preserve">  </w:t>
      </w:r>
      <w:r>
        <w:rPr>
          <w:color w:val="000000"/>
        </w:rPr>
        <w:t xml:space="preserve">   </w:t>
      </w:r>
      <w:r w:rsidR="00C9386A">
        <w:rPr>
          <w:color w:val="000000"/>
        </w:rPr>
        <w:t xml:space="preserve"> </w:t>
      </w:r>
      <w:r w:rsidRPr="00FE730D">
        <w:rPr>
          <w:color w:val="000000"/>
        </w:rPr>
        <w:t>+ (</w:t>
      </w:r>
      <w:r w:rsidRPr="00FE730D">
        <w:rPr>
          <w:b/>
          <w:color w:val="000000"/>
        </w:rPr>
        <w:t xml:space="preserve">r' </w:t>
      </w:r>
      <w:r w:rsidRPr="00FE730D">
        <w:rPr>
          <w:color w:val="000000"/>
        </w:rPr>
        <w:t xml:space="preserve">- </w:t>
      </w:r>
      <w:r w:rsidRPr="00FE730D">
        <w:rPr>
          <w:b/>
          <w:color w:val="000000"/>
        </w:rPr>
        <w:t>c + b</w:t>
      </w:r>
      <w:r w:rsidRPr="00FE730D">
        <w:rPr>
          <w:color w:val="000000"/>
        </w:rPr>
        <w:t xml:space="preserve">) x </w:t>
      </w:r>
      <w:r w:rsidRPr="00FE730D">
        <w:rPr>
          <w:b/>
          <w:color w:val="000000"/>
        </w:rPr>
        <w:t>[</w:t>
      </w:r>
      <w:r w:rsidRPr="00FE730D">
        <w:rPr>
          <w:color w:val="000000"/>
        </w:rPr>
        <w:t xml:space="preserve"> </w:t>
      </w:r>
      <w:r w:rsidRPr="00FE730D">
        <w:rPr>
          <w:b/>
          <w:color w:val="000000"/>
        </w:rPr>
        <w:fldChar w:fldCharType="begin"/>
      </w:r>
      <w:r w:rsidRPr="00FE730D">
        <w:rPr>
          <w:b/>
          <w:color w:val="000000"/>
        </w:rPr>
        <w:instrText xml:space="preserve"> EQ \O(ω,\S\up4</w:instrText>
      </w:r>
      <w:r w:rsidRPr="00FE730D">
        <w:rPr>
          <w:color w:val="000000"/>
        </w:rPr>
        <w:instrText>(•)</w:instrText>
      </w:r>
      <w:r w:rsidRPr="00FE730D">
        <w:rPr>
          <w:b/>
          <w:color w:val="000000"/>
        </w:rPr>
        <w:instrText>)</w:instrText>
      </w:r>
      <w:r w:rsidRPr="00FE730D">
        <w:rPr>
          <w:b/>
          <w:color w:val="000000"/>
        </w:rPr>
        <w:fldChar w:fldCharType="end"/>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+ 2 </w:t>
      </w:r>
      <w:r w:rsidRPr="00FE730D">
        <w:rPr>
          <w:b/>
          <w:color w:val="000000"/>
        </w:rPr>
        <w:t>ω</w:t>
      </w:r>
      <w:r w:rsidRPr="00FE730D">
        <w:rPr>
          <w:color w:val="000000"/>
        </w:rPr>
        <w:t xml:space="preserve"> x </w:t>
      </w:r>
      <w:r w:rsidRPr="00FE730D">
        <w:rPr>
          <w:b/>
          <w:color w:val="000000"/>
        </w:rPr>
        <w:t>v</w:t>
      </w:r>
      <w:r w:rsidRPr="00FE730D">
        <w:rPr>
          <w:color w:val="000000"/>
        </w:rPr>
        <w:t xml:space="preserve">' + </w:t>
      </w:r>
      <w:r w:rsidRPr="00FE730D">
        <w:rPr>
          <w:b/>
          <w:color w:val="000000"/>
        </w:rPr>
        <w:t>ω</w:t>
      </w:r>
      <w:r w:rsidRPr="00FE730D">
        <w:rPr>
          <w:color w:val="000000"/>
        </w:rPr>
        <w:t xml:space="preserve"> x (</w:t>
      </w:r>
      <w:r w:rsidRPr="00FE730D">
        <w:rPr>
          <w:b/>
          <w:color w:val="000000"/>
        </w:rPr>
        <w:t>ω</w:t>
      </w:r>
      <w:r w:rsidRPr="00FE730D">
        <w:rPr>
          <w:color w:val="000000"/>
        </w:rPr>
        <w:t xml:space="preserve"> x </w:t>
      </w:r>
      <w:r w:rsidRPr="00FE730D">
        <w:rPr>
          <w:b/>
          <w:color w:val="000000"/>
        </w:rPr>
        <w:t>r</w:t>
      </w:r>
      <w:r w:rsidRPr="00FE730D">
        <w:rPr>
          <w:rStyle w:val="subscript"/>
          <w:rFonts w:ascii="Times New Roman" w:hAnsi="Times New Roman"/>
          <w:b w:val="0"/>
          <w:color w:val="000000"/>
          <w:sz w:val="22"/>
          <w:vertAlign w:val="baseline"/>
        </w:rPr>
        <w:t>'</w:t>
      </w:r>
      <w:r w:rsidRPr="00FE730D">
        <w:rPr>
          <w:color w:val="000000"/>
        </w:rPr>
        <w:t xml:space="preserve">) +  </w:t>
      </w:r>
      <w:r w:rsidRPr="00FE730D">
        <w:rPr>
          <w:b/>
          <w:color w:val="000000"/>
        </w:rPr>
        <w:fldChar w:fldCharType="begin"/>
      </w:r>
      <w:r w:rsidRPr="00FE730D">
        <w:rPr>
          <w:b/>
          <w:color w:val="000000"/>
        </w:rPr>
        <w:instrText xml:space="preserve"> EQ \O(b,\S\up6(</w:instrText>
      </w:r>
      <w:r w:rsidRPr="00FE730D">
        <w:rPr>
          <w:color w:val="000000"/>
        </w:rPr>
        <w:instrText>••</w:instrText>
      </w:r>
      <w:r w:rsidRPr="00FE730D">
        <w:rPr>
          <w:b/>
          <w:color w:val="000000"/>
        </w:rPr>
        <w:instrText>))</w:instrText>
      </w:r>
      <w:r w:rsidRPr="00FE730D">
        <w:rPr>
          <w:b/>
          <w:color w:val="000000"/>
        </w:rPr>
        <w:fldChar w:fldCharType="end"/>
      </w:r>
      <w:r w:rsidRPr="00FE730D">
        <w:rPr>
          <w:rStyle w:val="subscript"/>
          <w:color w:val="000000"/>
        </w:rPr>
        <w:t>S</w:t>
      </w:r>
      <w:r w:rsidRPr="00FE730D">
        <w:rPr>
          <w:b/>
          <w:color w:val="000000"/>
        </w:rPr>
        <w:t xml:space="preserve">] </w:t>
      </w:r>
      <w:r w:rsidRPr="00FE730D">
        <w:rPr>
          <w:color w:val="000000"/>
        </w:rPr>
        <w:tab/>
      </w:r>
      <w:r w:rsidRPr="00FE730D">
        <w:rPr>
          <w:color w:val="000000"/>
        </w:rPr>
        <w:tab/>
      </w:r>
      <w:r w:rsidRPr="00FE730D">
        <w:rPr>
          <w:color w:val="000000"/>
        </w:rPr>
        <w:tab/>
      </w:r>
      <w:r w:rsidRPr="001922E2">
        <w:rPr>
          <w:i/>
          <w:color w:val="000000"/>
        </w:rPr>
        <w:t>(11.4)</w:t>
      </w:r>
    </w:p>
    <w:p w14:paraId="11CD2D39" w14:textId="77777777" w:rsidR="00B13F7F" w:rsidRDefault="00B13F7F" w:rsidP="00B13F7F">
      <w:pPr>
        <w:tabs>
          <w:tab w:val="left" w:pos="7200"/>
          <w:tab w:val="left" w:pos="7920"/>
          <w:tab w:val="right" w:pos="9270"/>
        </w:tabs>
      </w:pPr>
    </w:p>
    <w:p w14:paraId="074CA0C7" w14:textId="77777777" w:rsidR="00B13F7F" w:rsidRDefault="00B13F7F" w:rsidP="00B13F7F">
      <w:pPr>
        <w:tabs>
          <w:tab w:val="left" w:pos="7200"/>
          <w:tab w:val="left" w:pos="7920"/>
          <w:tab w:val="right" w:pos="9270"/>
        </w:tabs>
      </w:pPr>
    </w:p>
    <w:p w14:paraId="21C0A732" w14:textId="77777777" w:rsidR="00B13F7F" w:rsidRPr="00D526AF" w:rsidRDefault="00B13F7F" w:rsidP="00B13F7F">
      <w:pPr>
        <w:tabs>
          <w:tab w:val="left" w:pos="7200"/>
          <w:tab w:val="left" w:pos="7920"/>
          <w:tab w:val="right" w:pos="9270"/>
        </w:tabs>
        <w:rPr>
          <w:u w:val="single"/>
        </w:rPr>
      </w:pPr>
      <w:r w:rsidRPr="00D526AF">
        <w:rPr>
          <w:u w:val="single"/>
        </w:rPr>
        <w:t>Fictitious Forces</w:t>
      </w:r>
      <w:r>
        <w:rPr>
          <w:u w:val="single"/>
        </w:rPr>
        <w:t xml:space="preserve"> (Section 8)</w:t>
      </w:r>
    </w:p>
    <w:p w14:paraId="76DAE5C7" w14:textId="77777777" w:rsidR="00B13F7F" w:rsidRDefault="00B13F7F" w:rsidP="00B13F7F">
      <w:pPr>
        <w:tabs>
          <w:tab w:val="left" w:pos="7200"/>
          <w:tab w:val="left" w:pos="7920"/>
          <w:tab w:val="right" w:pos="9270"/>
        </w:tabs>
      </w:pPr>
    </w:p>
    <w:p w14:paraId="46AE0179" w14:textId="77777777" w:rsidR="00B13F7F" w:rsidRDefault="00B13F7F" w:rsidP="00B13F7F">
      <w:pPr>
        <w:tabs>
          <w:tab w:val="left" w:pos="7200"/>
          <w:tab w:val="left" w:pos="7920"/>
          <w:tab w:val="right" w:pos="9270"/>
        </w:tabs>
      </w:pPr>
      <w:r>
        <w:t xml:space="preserve">For using fictitious forces we have (Frame S is inertial) </w:t>
      </w:r>
    </w:p>
    <w:p w14:paraId="1C7B544E" w14:textId="77777777" w:rsidR="00B13F7F" w:rsidRDefault="00B13F7F" w:rsidP="00B13F7F">
      <w:pPr>
        <w:tabs>
          <w:tab w:val="left" w:pos="7200"/>
          <w:tab w:val="left" w:pos="7920"/>
          <w:tab w:val="right" w:pos="9270"/>
        </w:tabs>
      </w:pPr>
    </w:p>
    <w:p w14:paraId="425DE38A" w14:textId="77777777" w:rsidR="00B13F7F" w:rsidRPr="00DD0DCE" w:rsidRDefault="00B13F7F" w:rsidP="00B13F7F">
      <w:pPr>
        <w:tabs>
          <w:tab w:val="left" w:pos="7200"/>
          <w:tab w:val="left" w:pos="7920"/>
          <w:tab w:val="right" w:pos="9270"/>
        </w:tabs>
      </w:pPr>
      <w:r>
        <w:rPr>
          <w:b/>
        </w:rPr>
        <w:tab/>
      </w:r>
      <w:r w:rsidRPr="00E13626">
        <w:rPr>
          <w:b/>
        </w:rPr>
        <w:t>F</w:t>
      </w:r>
      <w:r>
        <w:t xml:space="preserve"> = m</w:t>
      </w:r>
      <w:r w:rsidRPr="00E13626">
        <w:rPr>
          <w:b/>
        </w:rPr>
        <w:t>a</w:t>
      </w:r>
      <w:r>
        <w:tab/>
        <w:t xml:space="preserve"> </w:t>
      </w:r>
      <w:r>
        <w:tab/>
      </w:r>
      <w:r>
        <w:tab/>
        <w:t>// true Newton's Law in inertial Frame S</w:t>
      </w:r>
      <w:r>
        <w:tab/>
      </w:r>
      <w:r>
        <w:tab/>
      </w:r>
      <w:r>
        <w:tab/>
      </w:r>
      <w:r>
        <w:tab/>
      </w:r>
      <w:r w:rsidRPr="007B2B33">
        <w:rPr>
          <w:i/>
        </w:rPr>
        <w:t>(8.1)</w:t>
      </w:r>
    </w:p>
    <w:p w14:paraId="26EF0F9C" w14:textId="77777777" w:rsidR="00B13F7F" w:rsidRPr="00A10DC6" w:rsidRDefault="00B13F7F" w:rsidP="00B13F7F">
      <w:pPr>
        <w:tabs>
          <w:tab w:val="left" w:pos="7200"/>
          <w:tab w:val="left" w:pos="7920"/>
          <w:tab w:val="right" w:pos="9270"/>
        </w:tabs>
      </w:pPr>
      <w:r>
        <w:tab/>
      </w:r>
      <w:r w:rsidRPr="00A10DC6">
        <w:rPr>
          <w:b/>
        </w:rPr>
        <w:t>F</w:t>
      </w:r>
      <w:r>
        <w:rPr>
          <w:b/>
        </w:rPr>
        <w:t>'</w:t>
      </w:r>
      <w:r>
        <w:rPr>
          <w:rStyle w:val="subscript"/>
        </w:rPr>
        <w:t>eff</w:t>
      </w:r>
      <w:r>
        <w:t xml:space="preserve"> = m</w:t>
      </w:r>
      <w:r w:rsidRPr="00531E88">
        <w:rPr>
          <w:b/>
        </w:rPr>
        <w:t>a</w:t>
      </w:r>
      <w:r>
        <w:t>'</w:t>
      </w:r>
      <w:r>
        <w:rPr>
          <w:rStyle w:val="subscript"/>
        </w:rPr>
        <w:tab/>
      </w:r>
      <w:r>
        <w:tab/>
      </w:r>
      <w:r>
        <w:tab/>
        <w:t>// fake Newton's Law in rotating Frame S'</w:t>
      </w:r>
      <w:r>
        <w:tab/>
      </w:r>
      <w:r>
        <w:tab/>
      </w:r>
      <w:r>
        <w:tab/>
      </w:r>
      <w:r w:rsidRPr="007B2B33">
        <w:rPr>
          <w:i/>
        </w:rPr>
        <w:t>(8.3)</w:t>
      </w:r>
    </w:p>
    <w:p w14:paraId="3C368B6B" w14:textId="77777777" w:rsidR="00B13F7F" w:rsidRDefault="00B13F7F" w:rsidP="00B13F7F">
      <w:pPr>
        <w:tabs>
          <w:tab w:val="left" w:pos="7200"/>
          <w:tab w:val="left" w:pos="7920"/>
          <w:tab w:val="right" w:pos="9270"/>
        </w:tabs>
      </w:pPr>
    </w:p>
    <w:p w14:paraId="138F671C" w14:textId="77777777" w:rsidR="00B13F7F" w:rsidRDefault="00B13F7F" w:rsidP="00B13F7F">
      <w:pPr>
        <w:tabs>
          <w:tab w:val="left" w:pos="7200"/>
          <w:tab w:val="left" w:pos="7920"/>
          <w:tab w:val="right" w:pos="9270"/>
        </w:tabs>
      </w:pPr>
      <w:r>
        <w:tab/>
      </w:r>
      <w:r w:rsidRPr="00A10DC6">
        <w:rPr>
          <w:b/>
        </w:rPr>
        <w:t>F</w:t>
      </w:r>
      <w:r>
        <w:rPr>
          <w:b/>
        </w:rPr>
        <w:t>'</w:t>
      </w:r>
      <w:r>
        <w:rPr>
          <w:rStyle w:val="subscript"/>
        </w:rPr>
        <w:t>eff</w:t>
      </w:r>
      <w:r>
        <w:t xml:space="preserve"> =  </w:t>
      </w:r>
      <w:r w:rsidRPr="00A10DC6">
        <w:rPr>
          <w:b/>
        </w:rPr>
        <w:t>F</w:t>
      </w:r>
      <w:r>
        <w:t xml:space="preserve">  + </w:t>
      </w:r>
      <w:r w:rsidRPr="00A10DC6">
        <w:rPr>
          <w:b/>
        </w:rPr>
        <w:t>F</w:t>
      </w:r>
      <w:r>
        <w:rPr>
          <w:b/>
        </w:rPr>
        <w:t>'</w:t>
      </w:r>
      <w:r>
        <w:rPr>
          <w:rStyle w:val="subscript"/>
        </w:rPr>
        <w:t>fict</w:t>
      </w:r>
      <w:r>
        <w:t xml:space="preserve"> </w:t>
      </w:r>
      <w:r>
        <w:tab/>
      </w:r>
      <w:r>
        <w:tab/>
        <w:t xml:space="preserve">where, </w:t>
      </w:r>
      <w:r>
        <w:tab/>
      </w:r>
      <w:r>
        <w:tab/>
      </w:r>
      <w:r>
        <w:tab/>
      </w:r>
      <w:r>
        <w:tab/>
      </w:r>
      <w:r>
        <w:tab/>
      </w:r>
      <w:r>
        <w:tab/>
      </w:r>
      <w:r>
        <w:tab/>
      </w:r>
      <w:r w:rsidRPr="007B2B33">
        <w:rPr>
          <w:i/>
        </w:rPr>
        <w:t>(8.5)</w:t>
      </w:r>
      <w:r>
        <w:tab/>
      </w:r>
    </w:p>
    <w:p w14:paraId="7F734B79" w14:textId="77777777" w:rsidR="00B13F7F" w:rsidRDefault="00B13F7F" w:rsidP="00B13F7F">
      <w:pPr>
        <w:tabs>
          <w:tab w:val="left" w:pos="7200"/>
          <w:tab w:val="left" w:pos="7920"/>
          <w:tab w:val="right" w:pos="9270"/>
        </w:tabs>
      </w:pPr>
    </w:p>
    <w:p w14:paraId="05236AE7" w14:textId="77777777" w:rsidR="00B13F7F" w:rsidRDefault="00B13F7F" w:rsidP="00B13F7F">
      <w:pPr>
        <w:tabs>
          <w:tab w:val="left" w:pos="7200"/>
          <w:tab w:val="left" w:pos="7920"/>
          <w:tab w:val="right" w:pos="9270"/>
        </w:tabs>
      </w:pPr>
      <w:r>
        <w:t>For the general case, the fictitious forces can be expressed as</w:t>
      </w:r>
    </w:p>
    <w:p w14:paraId="3AC8E2D4" w14:textId="77777777" w:rsidR="00B13F7F" w:rsidRDefault="00B13F7F" w:rsidP="00B13F7F">
      <w:pPr>
        <w:tabs>
          <w:tab w:val="left" w:pos="7200"/>
          <w:tab w:val="left" w:pos="7920"/>
          <w:tab w:val="right" w:pos="9270"/>
        </w:tabs>
      </w:pPr>
    </w:p>
    <w:p w14:paraId="47B2C0B9" w14:textId="77777777" w:rsidR="00B13F7F" w:rsidRDefault="00B13F7F" w:rsidP="00B13F7F">
      <w:pPr>
        <w:tabs>
          <w:tab w:val="left" w:pos="7200"/>
          <w:tab w:val="left" w:pos="7920"/>
          <w:tab w:val="right" w:pos="9270"/>
        </w:tabs>
      </w:pPr>
      <w:r>
        <w:tab/>
      </w:r>
      <w:r w:rsidRPr="00A10DC6">
        <w:rPr>
          <w:b/>
        </w:rPr>
        <w:t>F</w:t>
      </w:r>
      <w:r>
        <w:rPr>
          <w:b/>
        </w:rPr>
        <w:t>'</w:t>
      </w:r>
      <w:r>
        <w:rPr>
          <w:rStyle w:val="subscript"/>
        </w:rPr>
        <w:t>fict</w:t>
      </w:r>
      <w:r>
        <w:t xml:space="preserve"> = – </w:t>
      </w:r>
      <w:r>
        <w:rPr>
          <w:color w:val="000000"/>
        </w:rPr>
        <w:t>m</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ab/>
      </w:r>
      <w:r>
        <w:tab/>
      </w:r>
      <w:r>
        <w:tab/>
      </w:r>
      <w:r>
        <w:tab/>
      </w:r>
      <w:r>
        <w:tab/>
      </w:r>
      <w:r w:rsidRPr="007B2B33">
        <w:rPr>
          <w:i/>
        </w:rPr>
        <w:t>(8.6)</w:t>
      </w:r>
    </w:p>
    <w:p w14:paraId="2F984DA7" w14:textId="77777777" w:rsidR="00B13F7F" w:rsidRDefault="00B13F7F" w:rsidP="00B13F7F">
      <w:pPr>
        <w:tabs>
          <w:tab w:val="left" w:pos="7200"/>
          <w:tab w:val="left" w:pos="7920"/>
          <w:tab w:val="right" w:pos="9270"/>
        </w:tabs>
      </w:pPr>
      <w:r>
        <w:tab/>
      </w:r>
      <w:r>
        <w:tab/>
        <w:t xml:space="preserve">        frame       centrifugal        Coriolis       Euler</w:t>
      </w:r>
    </w:p>
    <w:p w14:paraId="00E7CE59" w14:textId="77777777" w:rsidR="00B13F7F" w:rsidRDefault="00B13F7F" w:rsidP="00B13F7F">
      <w:pPr>
        <w:tabs>
          <w:tab w:val="left" w:pos="7200"/>
          <w:tab w:val="left" w:pos="7920"/>
          <w:tab w:val="right" w:pos="9270"/>
        </w:tabs>
      </w:pPr>
    </w:p>
    <w:p w14:paraId="57E3D52B" w14:textId="77777777" w:rsidR="00B13F7F" w:rsidRDefault="00B13F7F" w:rsidP="00B13F7F">
      <w:pPr>
        <w:tabs>
          <w:tab w:val="left" w:pos="7200"/>
          <w:tab w:val="left" w:pos="7920"/>
          <w:tab w:val="right" w:pos="9270"/>
        </w:tabs>
      </w:pPr>
      <w:r>
        <w:t>For Special Case # 1 problems (</w:t>
      </w:r>
      <w:r w:rsidRPr="00D526AF">
        <w:rPr>
          <w:b/>
        </w:rPr>
        <w:t>ω</w:t>
      </w:r>
      <w:r>
        <w:t xml:space="preserve"> axis passes through Frame S origin), we have </w:t>
      </w:r>
    </w:p>
    <w:p w14:paraId="5A75AC3C" w14:textId="77777777" w:rsidR="00B13F7F" w:rsidRDefault="00B13F7F" w:rsidP="00B13F7F">
      <w:pPr>
        <w:tabs>
          <w:tab w:val="left" w:pos="7200"/>
          <w:tab w:val="left" w:pos="7920"/>
          <w:tab w:val="right" w:pos="9270"/>
        </w:tabs>
      </w:pPr>
    </w:p>
    <w:p w14:paraId="6F5D6863" w14:textId="77777777" w:rsidR="00B13F7F" w:rsidRDefault="00B13F7F" w:rsidP="00B13F7F">
      <w:pPr>
        <w:tabs>
          <w:tab w:val="left" w:pos="7200"/>
          <w:tab w:val="left" w:pos="7920"/>
          <w:tab w:val="right" w:pos="9270"/>
        </w:tabs>
      </w:pPr>
      <w:r>
        <w:tab/>
      </w:r>
      <w:r w:rsidRPr="00A10DC6">
        <w:rPr>
          <w:b/>
        </w:rPr>
        <w:t>F</w:t>
      </w:r>
      <w:r>
        <w:rPr>
          <w:b/>
        </w:rPr>
        <w:t>'</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 xml:space="preserve">)  – 2m </w:t>
      </w:r>
      <w:r w:rsidRPr="00531E88">
        <w:rPr>
          <w:b/>
        </w:rPr>
        <w:t>ω</w:t>
      </w:r>
      <w:r>
        <w:t xml:space="preserve"> x </w:t>
      </w:r>
      <w:r w:rsidRPr="00531E88">
        <w:rPr>
          <w:b/>
        </w:rPr>
        <w:t>v</w:t>
      </w:r>
      <w:r>
        <w:t>'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ab/>
      </w:r>
      <w:r>
        <w:tab/>
        <w:t>Special Case #1</w:t>
      </w:r>
      <w:r>
        <w:tab/>
      </w:r>
      <w:r>
        <w:tab/>
      </w:r>
      <w:r>
        <w:tab/>
      </w:r>
      <w:r w:rsidRPr="007B2B33">
        <w:rPr>
          <w:i/>
        </w:rPr>
        <w:t>(8.</w:t>
      </w:r>
      <w:r>
        <w:rPr>
          <w:i/>
        </w:rPr>
        <w:t>12</w:t>
      </w:r>
      <w:r w:rsidRPr="007B2B33">
        <w:rPr>
          <w:i/>
        </w:rPr>
        <w:t>)</w:t>
      </w:r>
    </w:p>
    <w:p w14:paraId="6D7AA210" w14:textId="77777777" w:rsidR="00B13F7F" w:rsidRDefault="00B13F7F" w:rsidP="00B13F7F">
      <w:pPr>
        <w:tabs>
          <w:tab w:val="left" w:pos="7200"/>
          <w:tab w:val="left" w:pos="7920"/>
          <w:tab w:val="right" w:pos="9270"/>
        </w:tabs>
      </w:pPr>
      <w:r>
        <w:tab/>
      </w:r>
      <w:r>
        <w:tab/>
        <w:t xml:space="preserve">           centrifugal        Coriolis       Euler</w:t>
      </w:r>
    </w:p>
    <w:p w14:paraId="14A822A5" w14:textId="77777777" w:rsidR="00B13F7F" w:rsidRDefault="00B13F7F" w:rsidP="00B13F7F">
      <w:pPr>
        <w:tabs>
          <w:tab w:val="left" w:pos="7200"/>
          <w:tab w:val="left" w:pos="7920"/>
          <w:tab w:val="right" w:pos="9270"/>
        </w:tabs>
      </w:pPr>
    </w:p>
    <w:p w14:paraId="1145DDE6" w14:textId="77777777" w:rsidR="00B13F7F" w:rsidRPr="007A5CD6" w:rsidRDefault="00B13F7F" w:rsidP="00B13F7F">
      <w:pPr>
        <w:tabs>
          <w:tab w:val="left" w:pos="7200"/>
          <w:tab w:val="left" w:pos="7920"/>
          <w:tab w:val="right" w:pos="9270"/>
        </w:tabs>
        <w:rPr>
          <w:u w:val="single"/>
        </w:rPr>
      </w:pPr>
      <w:r w:rsidRPr="007A5CD6">
        <w:rPr>
          <w:u w:val="single"/>
        </w:rPr>
        <w:t>Fictitious Torques</w:t>
      </w:r>
      <w:r>
        <w:rPr>
          <w:u w:val="single"/>
        </w:rPr>
        <w:t xml:space="preserve"> (Section 11)</w:t>
      </w:r>
    </w:p>
    <w:p w14:paraId="405E7EBF" w14:textId="77777777" w:rsidR="00B13F7F" w:rsidRDefault="00B13F7F" w:rsidP="00B13F7F">
      <w:pPr>
        <w:tabs>
          <w:tab w:val="left" w:pos="7200"/>
          <w:tab w:val="left" w:pos="7920"/>
          <w:tab w:val="right" w:pos="9270"/>
        </w:tabs>
      </w:pPr>
    </w:p>
    <w:p w14:paraId="04313617" w14:textId="77777777" w:rsidR="00F36C9B" w:rsidRDefault="00F36C9B" w:rsidP="00F36C9B">
      <w:r>
        <w:tab/>
      </w:r>
      <w:r>
        <w:rPr>
          <w:b/>
        </w:rPr>
        <w:t>N'</w:t>
      </w:r>
      <w:r>
        <w:rPr>
          <w:rStyle w:val="superscript"/>
        </w:rPr>
        <w:t>(c')</w:t>
      </w:r>
      <w:r>
        <w:rPr>
          <w:rStyle w:val="subscript"/>
        </w:rPr>
        <w:t>fict</w:t>
      </w:r>
      <w:r>
        <w:t xml:space="preserve">  =  – (</w:t>
      </w:r>
      <w:r>
        <w:rPr>
          <w:b/>
          <w:color w:val="000000"/>
        </w:rPr>
        <w:t>c'</w:t>
      </w:r>
      <w:r>
        <w:t xml:space="preserve">- </w:t>
      </w:r>
      <w:r w:rsidRPr="00E75C0C">
        <w:rPr>
          <w:b/>
        </w:rPr>
        <w:t>c</w:t>
      </w:r>
      <w:r>
        <w:rPr>
          <w:b/>
        </w:rPr>
        <w:t xml:space="preserve"> + b</w:t>
      </w:r>
      <w:r>
        <w:t>) x m</w:t>
      </w:r>
      <w:r w:rsidRPr="00FA6D17">
        <w:rPr>
          <w:b/>
          <w:color w:val="000000"/>
        </w:rPr>
        <w:t>a</w:t>
      </w:r>
      <w:r w:rsidRPr="00FA6D17">
        <w:rPr>
          <w:color w:val="000000"/>
        </w:rPr>
        <w:t>'</w:t>
      </w:r>
      <w:r>
        <w:rPr>
          <w:color w:val="000000"/>
        </w:rPr>
        <w:t xml:space="preserve">  </w:t>
      </w:r>
      <w:r>
        <w:t xml:space="preserve">+ </w:t>
      </w:r>
      <w:r>
        <w:rPr>
          <w:b/>
        </w:rPr>
        <w:fldChar w:fldCharType="begin"/>
      </w:r>
      <w:r>
        <w:rPr>
          <w:b/>
        </w:rPr>
        <w:instrText xml:space="preserve"> EQ \O(c,\S\up4(•))</w:instrText>
      </w:r>
      <w:r>
        <w:rPr>
          <w:b/>
        </w:rPr>
        <w:fldChar w:fldCharType="end"/>
      </w:r>
      <w:r>
        <w:rPr>
          <w:rStyle w:val="subscript"/>
        </w:rPr>
        <w:t>S</w:t>
      </w:r>
      <w:r>
        <w:rPr>
          <w:b/>
        </w:rPr>
        <w:t xml:space="preserve"> x [</w:t>
      </w:r>
      <w:r w:rsidRPr="00BF4BB4">
        <w:t>m</w:t>
      </w:r>
      <w:r w:rsidRPr="00C95CA4">
        <w:rPr>
          <w:b/>
        </w:rPr>
        <w:t>v</w:t>
      </w:r>
      <w:r>
        <w:t>'</w:t>
      </w:r>
      <w:r w:rsidRPr="009E4AA5">
        <w:rPr>
          <w:color w:val="000000"/>
        </w:rPr>
        <w:t xml:space="preserve">  + </w:t>
      </w:r>
      <w:r>
        <w:rPr>
          <w:color w:val="000000"/>
        </w:rPr>
        <w:t>m</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Pr>
          <w:color w:val="000000"/>
        </w:rPr>
        <w:t>m</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b/>
        </w:rPr>
        <w:t>] –</w:t>
      </w:r>
      <w:r>
        <w:t xml:space="preserve"> </w:t>
      </w:r>
      <w:r>
        <w:rPr>
          <w:b/>
        </w:rPr>
        <w:fldChar w:fldCharType="begin"/>
      </w:r>
      <w:r>
        <w:rPr>
          <w:b/>
        </w:rPr>
        <w:instrText xml:space="preserve"> EQ \O(c,\S\up4(•))</w:instrText>
      </w:r>
      <w:r>
        <w:rPr>
          <w:b/>
        </w:rPr>
        <w:fldChar w:fldCharType="end"/>
      </w:r>
      <w:r>
        <w:rPr>
          <w:b/>
        </w:rPr>
        <w:t>'</w:t>
      </w:r>
      <w:r>
        <w:rPr>
          <w:rStyle w:val="subscript"/>
        </w:rPr>
        <w:t>S'</w:t>
      </w:r>
      <w:r>
        <w:rPr>
          <w:b/>
        </w:rPr>
        <w:t xml:space="preserve"> x  </w:t>
      </w:r>
      <w:r>
        <w:t>m</w:t>
      </w:r>
      <w:r>
        <w:rPr>
          <w:b/>
        </w:rPr>
        <w:t>v'</w:t>
      </w:r>
    </w:p>
    <w:p w14:paraId="6EF4B584" w14:textId="77777777" w:rsidR="00F36C9B" w:rsidRPr="00BF4BB4" w:rsidRDefault="00F36C9B" w:rsidP="00F36C9B">
      <w:pPr>
        <w:tabs>
          <w:tab w:val="left" w:pos="7200"/>
          <w:tab w:val="left" w:pos="7920"/>
          <w:tab w:val="right" w:pos="9270"/>
        </w:tabs>
      </w:pPr>
      <w:r>
        <w:tab/>
      </w:r>
      <w:r>
        <w:tab/>
      </w:r>
      <w:r>
        <w:tab/>
        <w:t xml:space="preserve"> </w:t>
      </w:r>
      <w:r w:rsidR="00C9386A">
        <w:t xml:space="preserve"> </w:t>
      </w:r>
      <w:r>
        <w:t xml:space="preserve">   – (</w:t>
      </w:r>
      <w:r>
        <w:rPr>
          <w:b/>
          <w:color w:val="000000"/>
        </w:rPr>
        <w:t xml:space="preserve">r' </w:t>
      </w:r>
      <w:r>
        <w:t xml:space="preserve">- </w:t>
      </w:r>
      <w:r w:rsidRPr="00E75C0C">
        <w:rPr>
          <w:b/>
        </w:rPr>
        <w:t>c</w:t>
      </w:r>
      <w:r>
        <w:rPr>
          <w:b/>
        </w:rPr>
        <w:t xml:space="preserve"> + b</w:t>
      </w:r>
      <w:r>
        <w:t xml:space="preserve">) x </w:t>
      </w:r>
      <w:r>
        <w:rPr>
          <w:b/>
          <w:color w:val="000000"/>
        </w:rPr>
        <w:t>[</w:t>
      </w:r>
      <w:r w:rsidRPr="00FA6D17">
        <w:rPr>
          <w:color w:val="000000"/>
        </w:rPr>
        <w:t xml:space="preserve"> </w:t>
      </w:r>
      <w:r>
        <w:rPr>
          <w:color w:val="000000"/>
        </w:rPr>
        <w:t>m</w:t>
      </w:r>
      <w:r w:rsidRPr="00FA6D17">
        <w:rPr>
          <w:b/>
          <w:color w:val="000000"/>
        </w:rPr>
        <w:fldChar w:fldCharType="begin"/>
      </w:r>
      <w:r w:rsidRPr="00FA6D17">
        <w:rPr>
          <w:b/>
          <w:color w:val="000000"/>
        </w:rPr>
        <w:instrText xml:space="preserve"> EQ \O(ω,\S\up4</w:instrText>
      </w:r>
      <w:r w:rsidRPr="00FA6D17">
        <w:rPr>
          <w:color w:val="000000"/>
        </w:rPr>
        <w:instrText>(•)</w:instrText>
      </w:r>
      <w:r w:rsidRPr="00FA6D17">
        <w:rPr>
          <w:b/>
          <w:color w:val="000000"/>
        </w:rPr>
        <w:instrText>)</w:instrText>
      </w:r>
      <w:r w:rsidRPr="00FA6D17">
        <w:rPr>
          <w:b/>
          <w:color w:val="000000"/>
        </w:rPr>
        <w:fldChar w:fldCharType="end"/>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+ 2</w:t>
      </w:r>
      <w:r>
        <w:rPr>
          <w:color w:val="000000"/>
        </w:rPr>
        <w:t>m</w:t>
      </w:r>
      <w:r w:rsidRPr="00FA6D17">
        <w:rPr>
          <w:b/>
          <w:color w:val="000000"/>
        </w:rPr>
        <w:t>ω</w:t>
      </w:r>
      <w:r w:rsidRPr="00FA6D17">
        <w:rPr>
          <w:color w:val="000000"/>
        </w:rPr>
        <w:t xml:space="preserve"> x </w:t>
      </w:r>
      <w:r w:rsidRPr="00FA6D17">
        <w:rPr>
          <w:b/>
          <w:color w:val="000000"/>
        </w:rPr>
        <w:t>v</w:t>
      </w:r>
      <w:r w:rsidRPr="00FA6D17">
        <w:rPr>
          <w:color w:val="000000"/>
        </w:rPr>
        <w:t xml:space="preserve">' + </w:t>
      </w:r>
      <w:r>
        <w:rPr>
          <w:color w:val="000000"/>
        </w:rPr>
        <w:t>m</w:t>
      </w:r>
      <w:r w:rsidRPr="00FA6D17">
        <w:rPr>
          <w:b/>
          <w:color w:val="000000"/>
        </w:rPr>
        <w:t>ω</w:t>
      </w:r>
      <w:r w:rsidRPr="00FA6D17">
        <w:rPr>
          <w:color w:val="000000"/>
        </w:rPr>
        <w:t xml:space="preserve"> x (</w:t>
      </w:r>
      <w:r w:rsidRPr="00FA6D17">
        <w:rPr>
          <w:b/>
          <w:color w:val="000000"/>
        </w:rPr>
        <w:t>ω</w:t>
      </w:r>
      <w:r w:rsidRPr="00FA6D17">
        <w:rPr>
          <w:color w:val="000000"/>
        </w:rPr>
        <w:t xml:space="preserve"> x </w:t>
      </w:r>
      <w:r w:rsidRPr="00FA6D17">
        <w:rPr>
          <w:b/>
          <w:color w:val="000000"/>
        </w:rPr>
        <w:t>r</w:t>
      </w:r>
      <w:r w:rsidRPr="00FA6D17">
        <w:rPr>
          <w:rStyle w:val="subscript"/>
          <w:rFonts w:ascii="Times New Roman" w:hAnsi="Times New Roman"/>
          <w:b w:val="0"/>
          <w:color w:val="000000"/>
          <w:sz w:val="22"/>
          <w:vertAlign w:val="baseline"/>
        </w:rPr>
        <w:t>'</w:t>
      </w:r>
      <w:r w:rsidRPr="00FA6D17">
        <w:rPr>
          <w:color w:val="000000"/>
        </w:rPr>
        <w:t xml:space="preserve">) + </w:t>
      </w:r>
      <w:r>
        <w:rPr>
          <w:color w:val="000000"/>
        </w:rPr>
        <w:t>m</w:t>
      </w:r>
      <w:r w:rsidRPr="00FA6D17">
        <w:rPr>
          <w:b/>
          <w:color w:val="000000"/>
        </w:rPr>
        <w:fldChar w:fldCharType="begin"/>
      </w:r>
      <w:r w:rsidRPr="00FA6D17">
        <w:rPr>
          <w:b/>
          <w:color w:val="000000"/>
        </w:rPr>
        <w:instrText xml:space="preserve"> EQ \O(b,\S\up6(</w:instrText>
      </w:r>
      <w:r w:rsidRPr="00FA6D17">
        <w:rPr>
          <w:color w:val="000000"/>
        </w:rPr>
        <w:instrText>••</w:instrText>
      </w:r>
      <w:r w:rsidRPr="00FA6D17">
        <w:rPr>
          <w:b/>
          <w:color w:val="000000"/>
        </w:rPr>
        <w:instrText>))</w:instrText>
      </w:r>
      <w:r w:rsidRPr="00FA6D17">
        <w:rPr>
          <w:b/>
          <w:color w:val="000000"/>
        </w:rPr>
        <w:fldChar w:fldCharType="end"/>
      </w:r>
      <w:r w:rsidRPr="00FA6D17">
        <w:rPr>
          <w:rStyle w:val="subscript"/>
          <w:color w:val="000000"/>
        </w:rPr>
        <w:t>S</w:t>
      </w:r>
      <w:r>
        <w:rPr>
          <w:b/>
          <w:color w:val="000000"/>
        </w:rPr>
        <w:t>]</w:t>
      </w:r>
      <w:r>
        <w:tab/>
      </w:r>
      <w:r>
        <w:tab/>
      </w:r>
      <w:r>
        <w:tab/>
      </w:r>
      <w:r w:rsidRPr="001922E2">
        <w:rPr>
          <w:i/>
        </w:rPr>
        <w:t>(11.11)</w:t>
      </w:r>
    </w:p>
    <w:p w14:paraId="3CE48CC1" w14:textId="77777777" w:rsidR="00F36C9B" w:rsidRPr="001922E2" w:rsidRDefault="00F36C9B" w:rsidP="00F36C9B"/>
    <w:p w14:paraId="26F88F12" w14:textId="77777777" w:rsidR="00F36C9B" w:rsidRDefault="00F36C9B" w:rsidP="00F36C9B">
      <w:pPr>
        <w:tabs>
          <w:tab w:val="left" w:pos="7200"/>
          <w:tab w:val="left" w:pos="7920"/>
          <w:tab w:val="right" w:pos="9270"/>
        </w:tabs>
        <w:rPr>
          <w:color w:val="000000"/>
        </w:rPr>
      </w:pPr>
      <w:r w:rsidRPr="001922E2">
        <w:rPr>
          <w:color w:val="000000"/>
        </w:rPr>
        <w:t>where the second line is just (</w:t>
      </w:r>
      <w:r w:rsidRPr="001922E2">
        <w:rPr>
          <w:b/>
          <w:color w:val="000000"/>
        </w:rPr>
        <w:t xml:space="preserve">r' </w:t>
      </w:r>
      <w:r w:rsidRPr="001922E2">
        <w:rPr>
          <w:color w:val="000000"/>
        </w:rPr>
        <w:t xml:space="preserve">- </w:t>
      </w:r>
      <w:r w:rsidRPr="001922E2">
        <w:rPr>
          <w:b/>
          <w:color w:val="000000"/>
        </w:rPr>
        <w:t>c + b</w:t>
      </w:r>
      <w:r w:rsidRPr="001922E2">
        <w:rPr>
          <w:color w:val="000000"/>
        </w:rPr>
        <w:t xml:space="preserve">) </w:t>
      </w:r>
      <w:r w:rsidRPr="001922E2">
        <w:rPr>
          <w:b/>
          <w:color w:val="000000"/>
        </w:rPr>
        <w:t xml:space="preserve"> x</w:t>
      </w:r>
      <w:r w:rsidRPr="001922E2">
        <w:rPr>
          <w:color w:val="000000"/>
        </w:rPr>
        <w:t xml:space="preserve"> </w:t>
      </w:r>
      <w:r w:rsidRPr="001922E2">
        <w:rPr>
          <w:b/>
          <w:color w:val="000000"/>
        </w:rPr>
        <w:t>F'</w:t>
      </w:r>
      <w:r w:rsidRPr="001922E2">
        <w:rPr>
          <w:rStyle w:val="subscript"/>
          <w:color w:val="000000"/>
        </w:rPr>
        <w:t>fict</w:t>
      </w:r>
      <w:r w:rsidRPr="001922E2">
        <w:rPr>
          <w:color w:val="000000"/>
        </w:rPr>
        <w:t xml:space="preserve"> from (8.6).</w:t>
      </w:r>
    </w:p>
    <w:p w14:paraId="28957FE8" w14:textId="77777777" w:rsidR="00E32B5C" w:rsidRDefault="00E32B5C" w:rsidP="00B13F7F">
      <w:pPr>
        <w:tabs>
          <w:tab w:val="left" w:pos="7200"/>
          <w:tab w:val="left" w:pos="7920"/>
          <w:tab w:val="right" w:pos="9270"/>
        </w:tabs>
      </w:pPr>
    </w:p>
    <w:p w14:paraId="0A589D02" w14:textId="77777777" w:rsidR="00E32B5C" w:rsidRDefault="00E32B5C" w:rsidP="00E32B5C">
      <w:r w:rsidRPr="0067184D">
        <w:rPr>
          <w:u w:val="single"/>
        </w:rPr>
        <w:t>Note</w:t>
      </w:r>
      <w:r>
        <w:t>: The "swap"</w:t>
      </w:r>
      <w:r w:rsidR="000F08BC">
        <w:t xml:space="preserve"> </w:t>
      </w:r>
      <w:r>
        <w:t xml:space="preserve">which relates swap notation to </w:t>
      </w:r>
      <w:r w:rsidR="008C5845">
        <w:t>non-swap</w:t>
      </w:r>
      <w:r>
        <w:t xml:space="preserve"> notation is simply that all primed objects (things like S, </w:t>
      </w:r>
      <w:r w:rsidRPr="00BD4966">
        <w:rPr>
          <w:b/>
        </w:rPr>
        <w:t>e</w:t>
      </w:r>
      <w:r>
        <w:rPr>
          <w:rStyle w:val="subscript"/>
        </w:rPr>
        <w:t>n</w:t>
      </w:r>
      <w:r>
        <w:t xml:space="preserve">, </w:t>
      </w:r>
      <w:r w:rsidRPr="00BD4966">
        <w:rPr>
          <w:b/>
        </w:rPr>
        <w:t>r</w:t>
      </w:r>
      <w:r>
        <w:t xml:space="preserve">, </w:t>
      </w:r>
      <w:r w:rsidRPr="00BD4966">
        <w:rPr>
          <w:b/>
        </w:rPr>
        <w:t>v</w:t>
      </w:r>
      <w:r>
        <w:t xml:space="preserve">, </w:t>
      </w:r>
      <w:r w:rsidRPr="00BD4966">
        <w:rPr>
          <w:b/>
        </w:rPr>
        <w:t>a</w:t>
      </w:r>
      <w:r w:rsidR="000F08BC">
        <w:rPr>
          <w:b/>
        </w:rPr>
        <w:t>, c, F, N</w:t>
      </w:r>
      <w:r>
        <w:t xml:space="preserve">) are interchanged with their non-primed counterparts. This is just a set of name changes. The vectors </w:t>
      </w:r>
      <w:r w:rsidRPr="00BD4966">
        <w:rPr>
          <w:b/>
        </w:rPr>
        <w:t>b</w:t>
      </w:r>
      <w:r>
        <w:t xml:space="preserve"> or </w:t>
      </w:r>
      <w:r w:rsidRPr="00BD4966">
        <w:rPr>
          <w:b/>
        </w:rPr>
        <w:t>ω</w:t>
      </w:r>
      <w:r>
        <w:rPr>
          <w:b/>
        </w:rPr>
        <w:t xml:space="preserve"> </w:t>
      </w:r>
      <w:r>
        <w:t xml:space="preserve">stay the same. So, the picture and equations in section (b) are the same as those of section (a) </w:t>
      </w:r>
      <w:r w:rsidR="000F08BC">
        <w:t>apart from this</w:t>
      </w:r>
      <w:r>
        <w:t xml:space="preserve"> swap of primes. </w:t>
      </w:r>
    </w:p>
    <w:p w14:paraId="048C1246" w14:textId="77777777" w:rsidR="00B13F7F" w:rsidRDefault="00B13F7F" w:rsidP="00B13F7F">
      <w:pPr>
        <w:tabs>
          <w:tab w:val="left" w:pos="7200"/>
          <w:tab w:val="left" w:pos="7920"/>
          <w:tab w:val="right" w:pos="9270"/>
        </w:tabs>
      </w:pPr>
      <w:r>
        <w:tab/>
      </w:r>
    </w:p>
    <w:p w14:paraId="0CA5B1EB" w14:textId="77777777" w:rsidR="00B13F7F" w:rsidRDefault="00B13F7F" w:rsidP="00B13F7F">
      <w:pPr>
        <w:pStyle w:val="Heading3"/>
      </w:pPr>
      <w:r>
        <w:br w:type="page"/>
      </w:r>
      <w:bookmarkStart w:id="72" w:name="_Toc338840519"/>
      <w:r>
        <w:t>(b) Summary of the Forward Problem equations (swap notation)</w:t>
      </w:r>
      <w:bookmarkEnd w:id="72"/>
    </w:p>
    <w:p w14:paraId="4BA73779" w14:textId="77777777" w:rsidR="00B13F7F" w:rsidRDefault="00B13F7F" w:rsidP="00B13F7F">
      <w:pPr>
        <w:pStyle w:val="Heading2"/>
      </w:pPr>
    </w:p>
    <w:p w14:paraId="6907F226" w14:textId="77777777" w:rsidR="00B13F7F" w:rsidRDefault="00B13F7F" w:rsidP="00B13F7F">
      <w:r>
        <w:t xml:space="preserve">We now restate the above equations in S↔S' swapped notation. The first set of equations below is valid regardless of whether either of these frames is inertial (they could both be non-inertial). The second set of equations involving fictitious forces assumes that Frame S' is inertial (and therefore Frame S is not). </w:t>
      </w:r>
    </w:p>
    <w:p w14:paraId="70E189CC" w14:textId="77777777" w:rsidR="00B13F7F" w:rsidRDefault="00B13F7F" w:rsidP="00B13F7F"/>
    <w:p w14:paraId="177049D4" w14:textId="77777777" w:rsidR="00B13F7F" w:rsidRDefault="00B13F7F" w:rsidP="00B13F7F">
      <w:r>
        <w:tab/>
      </w:r>
      <w:r>
        <w:tab/>
      </w:r>
      <w:r>
        <w:pict>
          <v:shape id="_x0000_i1078" type="#_x0000_t75" style="width:393.75pt;height:179.25pt">
            <v:imagedata r:id="rId90" o:title=""/>
          </v:shape>
        </w:pict>
      </w:r>
    </w:p>
    <w:p w14:paraId="49CD0116" w14:textId="77777777" w:rsidR="00B13F7F" w:rsidRDefault="00B13F7F" w:rsidP="00CC1367">
      <w:pPr>
        <w:tabs>
          <w:tab w:val="left" w:pos="7200"/>
          <w:tab w:val="left" w:pos="7920"/>
          <w:tab w:val="right" w:pos="9270"/>
        </w:tabs>
      </w:pPr>
      <w:r>
        <w:tab/>
      </w:r>
      <w:r>
        <w:tab/>
      </w:r>
      <w:r>
        <w:tab/>
      </w:r>
      <w:r>
        <w:tab/>
      </w:r>
      <w:r>
        <w:tab/>
      </w:r>
      <w:r>
        <w:tab/>
      </w:r>
      <w:r>
        <w:tab/>
      </w:r>
      <w:r w:rsidR="00CC1367">
        <w:tab/>
      </w:r>
      <w:r w:rsidR="00CC1367">
        <w:tab/>
      </w:r>
      <w:r w:rsidR="00CC1367">
        <w:tab/>
      </w:r>
      <w:r w:rsidR="00CC1367">
        <w:tab/>
        <w:t xml:space="preserve">             </w:t>
      </w:r>
      <w:r>
        <w:t>Fig 12.2  (swap)</w:t>
      </w:r>
    </w:p>
    <w:p w14:paraId="58AF963D" w14:textId="77777777" w:rsidR="00B13F7F" w:rsidRDefault="00B13F7F" w:rsidP="00B13F7F"/>
    <w:p w14:paraId="6323758E" w14:textId="77777777" w:rsidR="00B13F7F" w:rsidRPr="00D526AF" w:rsidRDefault="00B13F7F" w:rsidP="00B13F7F">
      <w:pPr>
        <w:rPr>
          <w:u w:val="single"/>
        </w:rPr>
      </w:pPr>
      <w:r w:rsidRPr="00D526AF">
        <w:rPr>
          <w:u w:val="single"/>
        </w:rPr>
        <w:t>Definitions and Equations</w:t>
      </w:r>
    </w:p>
    <w:p w14:paraId="6261A8CB" w14:textId="77777777" w:rsidR="00B13F7F" w:rsidRDefault="00B13F7F" w:rsidP="00B13F7F"/>
    <w:p w14:paraId="57955647" w14:textId="77777777" w:rsidR="00B13F7F" w:rsidRPr="00064F16" w:rsidRDefault="00B13F7F" w:rsidP="00B13F7F">
      <w:pPr>
        <w:rPr>
          <w:color w:val="000000"/>
        </w:rPr>
      </w:pPr>
      <w:r w:rsidRPr="00064F16">
        <w:rPr>
          <w:color w:val="000000"/>
        </w:rPr>
        <w:tab/>
      </w:r>
      <w:r w:rsidRPr="00064F16">
        <w:rPr>
          <w:b/>
          <w:color w:val="000000"/>
        </w:rPr>
        <w:t>r'</w:t>
      </w:r>
      <w:r w:rsidRPr="00064F16">
        <w:rPr>
          <w:color w:val="000000"/>
        </w:rPr>
        <w:t xml:space="preserve">, </w:t>
      </w:r>
      <w:r w:rsidRPr="00064F16">
        <w:rPr>
          <w:b/>
          <w:color w:val="000000"/>
        </w:rPr>
        <w:t>v'</w:t>
      </w:r>
      <w:r w:rsidRPr="00064F16">
        <w:rPr>
          <w:color w:val="000000"/>
        </w:rPr>
        <w:t xml:space="preserve">, </w:t>
      </w:r>
      <w:r w:rsidRPr="00064F16">
        <w:rPr>
          <w:b/>
          <w:color w:val="000000"/>
        </w:rPr>
        <w:t>a'</w:t>
      </w:r>
      <w:r w:rsidRPr="00064F16">
        <w:rPr>
          <w:color w:val="000000"/>
        </w:rPr>
        <w:tab/>
      </w:r>
      <w:r w:rsidRPr="00064F16">
        <w:rPr>
          <w:color w:val="000000"/>
        </w:rPr>
        <w:tab/>
        <w:t>position, natural velocity and natural acceleration in Frame S'</w:t>
      </w:r>
    </w:p>
    <w:p w14:paraId="171BB62A" w14:textId="77777777" w:rsidR="00B13F7F" w:rsidRPr="00064F16" w:rsidRDefault="00B13F7F" w:rsidP="00B13F7F">
      <w:pPr>
        <w:rPr>
          <w:color w:val="000000"/>
        </w:rPr>
      </w:pPr>
      <w:r w:rsidRPr="00064F16">
        <w:rPr>
          <w:color w:val="000000"/>
        </w:rPr>
        <w:tab/>
      </w:r>
      <w:r w:rsidRPr="00064F16">
        <w:rPr>
          <w:b/>
          <w:color w:val="000000"/>
        </w:rPr>
        <w:t>r</w:t>
      </w:r>
      <w:r w:rsidRPr="00064F16">
        <w:rPr>
          <w:color w:val="000000"/>
        </w:rPr>
        <w:t xml:space="preserve">, </w:t>
      </w:r>
      <w:r w:rsidRPr="00064F16">
        <w:rPr>
          <w:b/>
          <w:color w:val="000000"/>
        </w:rPr>
        <w:t>v</w:t>
      </w:r>
      <w:r w:rsidRPr="00064F16">
        <w:rPr>
          <w:color w:val="000000"/>
        </w:rPr>
        <w:t xml:space="preserve">, </w:t>
      </w:r>
      <w:r w:rsidRPr="00064F16">
        <w:rPr>
          <w:b/>
          <w:color w:val="000000"/>
        </w:rPr>
        <w:t>a</w:t>
      </w:r>
      <w:r w:rsidRPr="00064F16">
        <w:rPr>
          <w:color w:val="000000"/>
        </w:rPr>
        <w:tab/>
      </w:r>
      <w:r w:rsidRPr="00064F16">
        <w:rPr>
          <w:color w:val="000000"/>
        </w:rPr>
        <w:tab/>
        <w:t>position, natural velocity and natural acceleration in Frame S</w:t>
      </w:r>
    </w:p>
    <w:p w14:paraId="1D2830F7" w14:textId="77777777" w:rsidR="00B13F7F" w:rsidRDefault="00B13F7F" w:rsidP="00B13F7F">
      <w:r>
        <w:tab/>
      </w:r>
      <w:r w:rsidRPr="009425C4">
        <w:rPr>
          <w:b/>
        </w:rPr>
        <w:t>ω</w:t>
      </w:r>
      <w:r>
        <w:tab/>
      </w:r>
      <w:r>
        <w:tab/>
      </w:r>
      <w:r>
        <w:tab/>
        <w:t>angular velocity of Frame S relative to Frame S'</w:t>
      </w:r>
    </w:p>
    <w:p w14:paraId="29EB470D" w14:textId="77777777" w:rsidR="00B13F7F" w:rsidRPr="00064F16" w:rsidRDefault="00B13F7F" w:rsidP="00B13F7F">
      <w:pPr>
        <w:rPr>
          <w:color w:val="000000"/>
        </w:rPr>
      </w:pPr>
      <w:r w:rsidRPr="00064F16">
        <w:rPr>
          <w:color w:val="000000"/>
        </w:rPr>
        <w:tab/>
      </w:r>
      <w:r w:rsidRPr="00064F16">
        <w:rPr>
          <w:b/>
          <w:color w:val="000000"/>
        </w:rPr>
        <w:t>b</w:t>
      </w:r>
      <w:r w:rsidRPr="00064F16">
        <w:rPr>
          <w:color w:val="000000"/>
        </w:rPr>
        <w:tab/>
      </w:r>
      <w:r w:rsidRPr="00064F16">
        <w:rPr>
          <w:color w:val="000000"/>
        </w:rPr>
        <w:tab/>
      </w:r>
      <w:r w:rsidRPr="00064F16">
        <w:rPr>
          <w:color w:val="000000"/>
        </w:rPr>
        <w:tab/>
        <w:t>vector directed from origin of Frame S' to origin of Frame S</w:t>
      </w:r>
    </w:p>
    <w:p w14:paraId="421196F6"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r'</w:t>
      </w:r>
      <w:r w:rsidRPr="00064F16">
        <w:rPr>
          <w:color w:val="000000"/>
        </w:rPr>
        <w:t xml:space="preserve"> = </w:t>
      </w:r>
      <w:r w:rsidRPr="00064F16">
        <w:rPr>
          <w:b/>
          <w:color w:val="000000"/>
        </w:rPr>
        <w:t>b</w:t>
      </w:r>
      <w:r w:rsidRPr="00064F16">
        <w:rPr>
          <w:color w:val="000000"/>
        </w:rPr>
        <w:t xml:space="preserve"> + </w:t>
      </w:r>
      <w:r w:rsidRPr="00064F16">
        <w:rPr>
          <w:b/>
          <w:color w:val="000000"/>
        </w:rPr>
        <w:t>r</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(6.1)</w:t>
      </w:r>
      <w:r>
        <w:rPr>
          <w:rStyle w:val="subscript"/>
        </w:rPr>
        <w:t>s</w:t>
      </w:r>
    </w:p>
    <w:p w14:paraId="37D94205" w14:textId="77777777" w:rsidR="00B13F7F" w:rsidRPr="00B65A08" w:rsidRDefault="00B13F7F" w:rsidP="00B13F7F">
      <w:pPr>
        <w:tabs>
          <w:tab w:val="left" w:pos="7200"/>
          <w:tab w:val="left" w:pos="7920"/>
          <w:tab w:val="right" w:pos="9270"/>
        </w:tabs>
        <w:rPr>
          <w:color w:val="FF0000"/>
        </w:rPr>
      </w:pPr>
    </w:p>
    <w:p w14:paraId="24C68DD0"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v'</w:t>
      </w:r>
      <w:r w:rsidRPr="00064F16">
        <w:rPr>
          <w:color w:val="000000"/>
        </w:rPr>
        <w:t xml:space="preserve"> =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(6.6a)</w:t>
      </w:r>
      <w:r>
        <w:rPr>
          <w:rStyle w:val="subscript"/>
        </w:rPr>
        <w:t>s</w:t>
      </w:r>
    </w:p>
    <w:p w14:paraId="703B2FCA"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v'</w:t>
      </w:r>
      <w:r w:rsidRPr="00064F16">
        <w:rPr>
          <w:color w:val="000000"/>
        </w:rPr>
        <w:t xml:space="preserve"> =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(6.6c)</w:t>
      </w:r>
      <w:r>
        <w:rPr>
          <w:rStyle w:val="subscript"/>
        </w:rPr>
        <w:t>s</w:t>
      </w:r>
    </w:p>
    <w:p w14:paraId="29A5404F" w14:textId="77777777" w:rsidR="00B13F7F" w:rsidRPr="00B65A08" w:rsidRDefault="00B13F7F" w:rsidP="00B13F7F">
      <w:pPr>
        <w:tabs>
          <w:tab w:val="left" w:pos="7200"/>
          <w:tab w:val="left" w:pos="7920"/>
          <w:tab w:val="right" w:pos="9270"/>
        </w:tabs>
        <w:rPr>
          <w:i/>
          <w:color w:val="FF0000"/>
        </w:rPr>
      </w:pPr>
    </w:p>
    <w:p w14:paraId="43A0EE24" w14:textId="77777777" w:rsidR="00B13F7F" w:rsidRPr="00064F16" w:rsidRDefault="00B13F7F" w:rsidP="00B13F7F">
      <w:pPr>
        <w:tabs>
          <w:tab w:val="left" w:pos="7200"/>
          <w:tab w:val="left" w:pos="7920"/>
          <w:tab w:val="right" w:pos="9270"/>
        </w:tabs>
        <w:rPr>
          <w:rStyle w:val="subscript"/>
        </w:rPr>
      </w:pPr>
      <w:r w:rsidRPr="00064F16">
        <w:rPr>
          <w:color w:val="000000"/>
        </w:rPr>
        <w:tab/>
      </w:r>
      <w:r w:rsidRPr="00064F16">
        <w:rPr>
          <w:b/>
          <w:color w:val="000000"/>
        </w:rPr>
        <w:t>a'</w:t>
      </w:r>
      <w:r w:rsidRPr="00064F16">
        <w:rPr>
          <w:rStyle w:val="subscript"/>
          <w:color w:val="000000"/>
        </w:rPr>
        <w:t xml:space="preserve"> </w:t>
      </w:r>
      <w:r w:rsidRPr="00064F16">
        <w:rPr>
          <w:color w:val="000000"/>
        </w:rPr>
        <w:t xml:space="preserve"> =  </w:t>
      </w:r>
      <w:r w:rsidRPr="00064F16">
        <w:rPr>
          <w:b/>
          <w:color w:val="000000"/>
        </w:rPr>
        <w:t>a</w:t>
      </w:r>
      <w:r w:rsidRPr="00064F16">
        <w:rPr>
          <w:color w:val="000000"/>
        </w:rPr>
        <w:t xml:space="preserve">  + </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 xml:space="preserve"> + 2 </w:t>
      </w:r>
      <w:r w:rsidRPr="00064F16">
        <w:rPr>
          <w:b/>
          <w:color w:val="000000"/>
        </w:rPr>
        <w:t>ω</w:t>
      </w:r>
      <w:r w:rsidRPr="00064F16">
        <w:rPr>
          <w:color w:val="000000"/>
        </w:rPr>
        <w:t xml:space="preserve"> x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xml:space="preserve">) +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(7.6a)</w:t>
      </w:r>
      <w:r>
        <w:rPr>
          <w:rStyle w:val="subscript"/>
        </w:rPr>
        <w:t>s</w:t>
      </w:r>
    </w:p>
    <w:p w14:paraId="0FDCB3F2" w14:textId="77777777" w:rsidR="00B13F7F" w:rsidRPr="00064F16" w:rsidRDefault="00B13F7F" w:rsidP="00B13F7F">
      <w:pPr>
        <w:tabs>
          <w:tab w:val="left" w:pos="7200"/>
          <w:tab w:val="left" w:pos="7920"/>
          <w:tab w:val="right" w:pos="9270"/>
        </w:tabs>
        <w:rPr>
          <w:color w:val="000000"/>
        </w:rPr>
      </w:pPr>
      <w:r w:rsidRPr="00064F16">
        <w:rPr>
          <w:color w:val="000000"/>
        </w:rPr>
        <w:tab/>
        <w:t>S'</w:t>
      </w:r>
      <w:r w:rsidRPr="00064F16">
        <w:rPr>
          <w:color w:val="000000"/>
        </w:rPr>
        <w:tab/>
        <w:t xml:space="preserve">  </w:t>
      </w:r>
      <w:r w:rsidR="00E32B5C">
        <w:rPr>
          <w:color w:val="000000"/>
        </w:rPr>
        <w:t xml:space="preserve"> S      Euler    Coriolis    </w:t>
      </w:r>
      <w:r w:rsidRPr="00064F16">
        <w:rPr>
          <w:color w:val="000000"/>
        </w:rPr>
        <w:t>centripetal     frame</w:t>
      </w:r>
    </w:p>
    <w:p w14:paraId="20F00EBA" w14:textId="77777777" w:rsidR="00B13F7F" w:rsidRPr="00B65A08" w:rsidRDefault="00B13F7F" w:rsidP="00B13F7F">
      <w:pPr>
        <w:tabs>
          <w:tab w:val="left" w:pos="7200"/>
          <w:tab w:val="left" w:pos="7920"/>
          <w:tab w:val="right" w:pos="9270"/>
        </w:tabs>
        <w:rPr>
          <w:color w:val="FF0000"/>
        </w:rPr>
      </w:pPr>
    </w:p>
    <w:p w14:paraId="3471B7CF" w14:textId="77777777" w:rsidR="00B13F7F" w:rsidRPr="00064F16"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a'</w:t>
      </w:r>
      <w:r w:rsidRPr="00064F16">
        <w:rPr>
          <w:color w:val="000000"/>
        </w:rPr>
        <w:t xml:space="preserve">  =  </w:t>
      </w:r>
      <w:r w:rsidRPr="00064F16">
        <w:rPr>
          <w:b/>
          <w:color w:val="000000"/>
        </w:rPr>
        <w:t>a</w:t>
      </w:r>
      <w:r w:rsidRPr="00064F16">
        <w:rPr>
          <w:color w:val="000000"/>
        </w:rPr>
        <w:t xml:space="preserve">  + </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 xml:space="preserve"> + 2 </w:t>
      </w:r>
      <w:r w:rsidRPr="00064F16">
        <w:rPr>
          <w:b/>
          <w:color w:val="000000"/>
        </w:rPr>
        <w:t>ω</w:t>
      </w:r>
      <w:r w:rsidRPr="00064F16">
        <w:rPr>
          <w:color w:val="000000"/>
        </w:rPr>
        <w:t xml:space="preserve"> x </w:t>
      </w:r>
      <w:r w:rsidRPr="00064F16">
        <w:rPr>
          <w:b/>
          <w:color w:val="000000"/>
        </w:rPr>
        <w:t>v</w:t>
      </w:r>
      <w:r w:rsidRPr="00064F16">
        <w:rPr>
          <w:color w:val="000000"/>
        </w:rPr>
        <w:t xml:space="preserve"> + </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+ 2</w:t>
      </w:r>
      <w:r w:rsidRPr="00064F16">
        <w:rPr>
          <w:b/>
          <w:color w:val="000000"/>
        </w:rPr>
        <w:t>ω</w:t>
      </w:r>
      <w:r w:rsidRPr="00064F16">
        <w:rPr>
          <w:color w:val="000000"/>
        </w:rPr>
        <w:t xml:space="preserve"> x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 xml:space="preserve">S </w:t>
      </w:r>
      <w:r w:rsidRPr="00064F16">
        <w:rPr>
          <w:color w:val="000000"/>
        </w:rPr>
        <w:t xml:space="preserve">+  </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rStyle w:val="subscript"/>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(7.6b)</w:t>
      </w:r>
      <w:r w:rsidRPr="00064F16">
        <w:rPr>
          <w:rStyle w:val="subscript"/>
          <w:color w:val="000000"/>
        </w:rPr>
        <w:t>s</w:t>
      </w:r>
    </w:p>
    <w:p w14:paraId="09A5498F" w14:textId="77777777" w:rsidR="00B13F7F" w:rsidRPr="00B65A08" w:rsidRDefault="00B13F7F" w:rsidP="00B13F7F">
      <w:pPr>
        <w:tabs>
          <w:tab w:val="left" w:pos="7200"/>
          <w:tab w:val="left" w:pos="7920"/>
          <w:tab w:val="right" w:pos="9270"/>
        </w:tabs>
        <w:rPr>
          <w:color w:val="FF0000"/>
        </w:rPr>
      </w:pPr>
    </w:p>
    <w:p w14:paraId="25039FC2" w14:textId="77777777" w:rsidR="00F36C9B" w:rsidRPr="00292903" w:rsidRDefault="00F36C9B" w:rsidP="00F36C9B">
      <w:pPr>
        <w:rPr>
          <w:rStyle w:val="subscript"/>
          <w:color w:val="000000"/>
        </w:rPr>
      </w:pPr>
      <w:r w:rsidRPr="00292903">
        <w:rPr>
          <w:b/>
          <w:color w:val="000000"/>
        </w:rPr>
        <w:tab/>
        <w:t>L'</w:t>
      </w:r>
      <w:r w:rsidRPr="00292903">
        <w:rPr>
          <w:rStyle w:val="superscript"/>
          <w:color w:val="000000"/>
        </w:rPr>
        <w:t>(c')</w:t>
      </w:r>
      <w:r w:rsidRPr="00292903">
        <w:rPr>
          <w:b/>
          <w:color w:val="000000"/>
        </w:rPr>
        <w:t xml:space="preserve">   = L</w:t>
      </w:r>
      <w:r w:rsidRPr="00292903">
        <w:rPr>
          <w:rStyle w:val="superscript"/>
          <w:color w:val="000000"/>
        </w:rPr>
        <w:t>(c)</w:t>
      </w:r>
      <w:r w:rsidRPr="00292903">
        <w:rPr>
          <w:color w:val="000000"/>
        </w:rPr>
        <w:t xml:space="preserve">   + (</w:t>
      </w:r>
      <w:r w:rsidRPr="00292903">
        <w:rPr>
          <w:b/>
          <w:color w:val="000000"/>
        </w:rPr>
        <w:t xml:space="preserve">r </w:t>
      </w:r>
      <w:r w:rsidRPr="00292903">
        <w:rPr>
          <w:color w:val="000000"/>
        </w:rPr>
        <w:t xml:space="preserve">- </w:t>
      </w:r>
      <w:r w:rsidRPr="00292903">
        <w:rPr>
          <w:b/>
          <w:color w:val="000000"/>
        </w:rPr>
        <w:t>c' + b ) (ω</w:t>
      </w:r>
      <w:r w:rsidRPr="00292903">
        <w:rPr>
          <w:color w:val="000000"/>
        </w:rPr>
        <w:t xml:space="preserve"> x </w:t>
      </w:r>
      <w:r w:rsidRPr="00292903">
        <w:rPr>
          <w:b/>
          <w:color w:val="000000"/>
        </w:rPr>
        <w:t>r</w:t>
      </w:r>
      <w:r w:rsidRPr="00292903">
        <w:rPr>
          <w:color w:val="000000"/>
        </w:rPr>
        <w:t xml:space="preserve">  + </w:t>
      </w:r>
      <w:r w:rsidRPr="00292903">
        <w:rPr>
          <w:b/>
          <w:color w:val="000000"/>
        </w:rPr>
        <w:fldChar w:fldCharType="begin"/>
      </w:r>
      <w:r w:rsidRPr="00292903">
        <w:rPr>
          <w:b/>
          <w:color w:val="000000"/>
        </w:rPr>
        <w:instrText xml:space="preserve"> EQ \O(b,\S\up6(</w:instrText>
      </w:r>
      <w:r w:rsidRPr="00292903">
        <w:rPr>
          <w:color w:val="000000"/>
        </w:rPr>
        <w:instrText>•</w:instrText>
      </w:r>
      <w:r w:rsidRPr="00292903">
        <w:rPr>
          <w:b/>
          <w:color w:val="000000"/>
        </w:rPr>
        <w:instrText>))</w:instrText>
      </w:r>
      <w:r w:rsidRPr="00292903">
        <w:rPr>
          <w:b/>
          <w:color w:val="000000"/>
        </w:rPr>
        <w:fldChar w:fldCharType="end"/>
      </w:r>
      <w:r w:rsidRPr="00292903">
        <w:rPr>
          <w:rStyle w:val="subscript"/>
          <w:color w:val="000000"/>
        </w:rPr>
        <w:t>S'</w:t>
      </w:r>
      <w:r w:rsidRPr="00292903">
        <w:rPr>
          <w:color w:val="000000"/>
        </w:rPr>
        <w:t>)  + (</w:t>
      </w:r>
      <w:r w:rsidRPr="00292903">
        <w:rPr>
          <w:b/>
          <w:color w:val="000000"/>
        </w:rPr>
        <w:t>c</w:t>
      </w:r>
      <w:r w:rsidRPr="00292903">
        <w:rPr>
          <w:color w:val="000000"/>
        </w:rPr>
        <w:t xml:space="preserve">- </w:t>
      </w:r>
      <w:r w:rsidRPr="00292903">
        <w:rPr>
          <w:b/>
          <w:color w:val="000000"/>
        </w:rPr>
        <w:t>c' + b</w:t>
      </w:r>
      <w:r w:rsidRPr="00292903">
        <w:rPr>
          <w:color w:val="000000"/>
        </w:rPr>
        <w:t xml:space="preserve">) x </w:t>
      </w:r>
      <w:r w:rsidRPr="00292903">
        <w:rPr>
          <w:b/>
          <w:color w:val="000000"/>
        </w:rPr>
        <w:t>v</w:t>
      </w:r>
      <w:r w:rsidRPr="00292903">
        <w:rPr>
          <w:color w:val="000000"/>
        </w:rPr>
        <w:tab/>
      </w:r>
      <w:r w:rsidRPr="00292903">
        <w:rPr>
          <w:color w:val="000000"/>
        </w:rPr>
        <w:tab/>
      </w:r>
      <w:r w:rsidRPr="00292903">
        <w:rPr>
          <w:color w:val="000000"/>
        </w:rPr>
        <w:tab/>
      </w:r>
      <w:r w:rsidRPr="00292903">
        <w:rPr>
          <w:color w:val="000000"/>
        </w:rPr>
        <w:tab/>
      </w:r>
      <w:r w:rsidRPr="00292903">
        <w:rPr>
          <w:i/>
          <w:color w:val="000000"/>
        </w:rPr>
        <w:t>(11.3)</w:t>
      </w:r>
      <w:r w:rsidRPr="00292903">
        <w:rPr>
          <w:rStyle w:val="subscript"/>
          <w:color w:val="000000"/>
        </w:rPr>
        <w:t>s</w:t>
      </w:r>
    </w:p>
    <w:p w14:paraId="1714A0C8" w14:textId="77777777" w:rsidR="00F36C9B" w:rsidRPr="00292903" w:rsidRDefault="00F36C9B" w:rsidP="00F36C9B">
      <w:pPr>
        <w:rPr>
          <w:color w:val="000000"/>
        </w:rPr>
      </w:pPr>
    </w:p>
    <w:p w14:paraId="0D68E131" w14:textId="77777777" w:rsidR="00F36C9B" w:rsidRPr="00292903" w:rsidRDefault="00F36C9B" w:rsidP="00F36C9B">
      <w:pPr>
        <w:rPr>
          <w:color w:val="000000"/>
        </w:rPr>
      </w:pPr>
      <w:r w:rsidRPr="00292903">
        <w:rPr>
          <w:b/>
          <w:color w:val="000000"/>
        </w:rPr>
        <w:tab/>
      </w:r>
      <w:r w:rsidRPr="00292903">
        <w:rPr>
          <w:color w:val="000000"/>
        </w:rPr>
        <w:fldChar w:fldCharType="begin"/>
      </w:r>
      <w:r w:rsidRPr="00292903">
        <w:rPr>
          <w:color w:val="000000"/>
        </w:rPr>
        <w:instrText xml:space="preserve"> EQ \O(</w:instrText>
      </w:r>
      <w:r w:rsidRPr="00292903">
        <w:rPr>
          <w:b/>
          <w:color w:val="000000"/>
        </w:rPr>
        <w:instrText>L</w:instrText>
      </w:r>
      <w:r w:rsidRPr="00292903">
        <w:rPr>
          <w:color w:val="000000"/>
        </w:rPr>
        <w:instrText>,\S\up6(•))</w:instrText>
      </w:r>
      <w:r w:rsidRPr="00292903">
        <w:rPr>
          <w:color w:val="000000"/>
        </w:rPr>
        <w:fldChar w:fldCharType="end"/>
      </w:r>
      <w:r w:rsidRPr="00292903">
        <w:rPr>
          <w:color w:val="000000"/>
        </w:rPr>
        <w:t>'</w:t>
      </w:r>
      <w:r w:rsidRPr="00292903">
        <w:rPr>
          <w:rStyle w:val="superscript"/>
          <w:color w:val="000000"/>
        </w:rPr>
        <w:t>(c')</w:t>
      </w:r>
      <w:r w:rsidRPr="00292903">
        <w:rPr>
          <w:color w:val="000000"/>
        </w:rPr>
        <w:t xml:space="preserve">  </w:t>
      </w:r>
      <w:r w:rsidRPr="00292903">
        <w:rPr>
          <w:b/>
          <w:color w:val="000000"/>
        </w:rPr>
        <w:t xml:space="preserve">= </w:t>
      </w:r>
      <w:r w:rsidRPr="00292903">
        <w:rPr>
          <w:color w:val="000000"/>
        </w:rPr>
        <w:fldChar w:fldCharType="begin"/>
      </w:r>
      <w:r w:rsidRPr="00292903">
        <w:rPr>
          <w:color w:val="000000"/>
        </w:rPr>
        <w:instrText xml:space="preserve"> EQ \O(</w:instrText>
      </w:r>
      <w:r w:rsidRPr="00292903">
        <w:rPr>
          <w:b/>
          <w:color w:val="000000"/>
        </w:rPr>
        <w:instrText>L</w:instrText>
      </w:r>
      <w:r w:rsidRPr="00292903">
        <w:rPr>
          <w:color w:val="000000"/>
        </w:rPr>
        <w:instrText>,\S\up6(•))</w:instrText>
      </w:r>
      <w:r w:rsidRPr="00292903">
        <w:rPr>
          <w:color w:val="000000"/>
        </w:rPr>
        <w:fldChar w:fldCharType="end"/>
      </w:r>
      <w:r w:rsidRPr="00292903">
        <w:rPr>
          <w:rStyle w:val="superscript"/>
          <w:color w:val="000000"/>
        </w:rPr>
        <w:t>(c)</w:t>
      </w:r>
      <w:r w:rsidRPr="00292903">
        <w:rPr>
          <w:color w:val="000000"/>
        </w:rPr>
        <w:t xml:space="preserve">  + (</w:t>
      </w:r>
      <w:r w:rsidRPr="00292903">
        <w:rPr>
          <w:b/>
          <w:color w:val="000000"/>
        </w:rPr>
        <w:t>c</w:t>
      </w:r>
      <w:r w:rsidRPr="00292903">
        <w:rPr>
          <w:color w:val="000000"/>
        </w:rPr>
        <w:t xml:space="preserve">- </w:t>
      </w:r>
      <w:r w:rsidRPr="00292903">
        <w:rPr>
          <w:b/>
          <w:color w:val="000000"/>
        </w:rPr>
        <w:t>c' + b</w:t>
      </w:r>
      <w:r w:rsidRPr="00292903">
        <w:rPr>
          <w:color w:val="000000"/>
        </w:rPr>
        <w:t xml:space="preserve">) x </w:t>
      </w:r>
      <w:r w:rsidRPr="00292903">
        <w:rPr>
          <w:b/>
          <w:color w:val="000000"/>
        </w:rPr>
        <w:t>a</w:t>
      </w:r>
      <w:r w:rsidRPr="00292903">
        <w:rPr>
          <w:color w:val="000000"/>
        </w:rPr>
        <w:t xml:space="preserve">  – </w:t>
      </w:r>
      <w:r w:rsidRPr="00292903">
        <w:rPr>
          <w:b/>
          <w:color w:val="000000"/>
        </w:rPr>
        <w:fldChar w:fldCharType="begin"/>
      </w:r>
      <w:r w:rsidRPr="00292903">
        <w:rPr>
          <w:b/>
          <w:color w:val="000000"/>
        </w:rPr>
        <w:instrText xml:space="preserve"> EQ \O(c,\S\up4(•))</w:instrText>
      </w:r>
      <w:r w:rsidRPr="00292903">
        <w:rPr>
          <w:b/>
          <w:color w:val="000000"/>
        </w:rPr>
        <w:fldChar w:fldCharType="end"/>
      </w:r>
      <w:r w:rsidRPr="00292903">
        <w:rPr>
          <w:b/>
          <w:color w:val="000000"/>
        </w:rPr>
        <w:t>'</w:t>
      </w:r>
      <w:r w:rsidRPr="00292903">
        <w:rPr>
          <w:rStyle w:val="subscript"/>
          <w:color w:val="000000"/>
        </w:rPr>
        <w:t>S'</w:t>
      </w:r>
      <w:r w:rsidRPr="00292903">
        <w:rPr>
          <w:b/>
          <w:color w:val="000000"/>
        </w:rPr>
        <w:t xml:space="preserve"> x [v</w:t>
      </w:r>
      <w:r w:rsidRPr="00292903">
        <w:rPr>
          <w:color w:val="000000"/>
        </w:rPr>
        <w:t xml:space="preserve">  + </w:t>
      </w:r>
      <w:r w:rsidRPr="00292903">
        <w:rPr>
          <w:b/>
          <w:color w:val="000000"/>
        </w:rPr>
        <w:t>ω</w:t>
      </w:r>
      <w:r w:rsidRPr="00292903">
        <w:rPr>
          <w:color w:val="000000"/>
        </w:rPr>
        <w:t xml:space="preserve"> x </w:t>
      </w:r>
      <w:r w:rsidRPr="00292903">
        <w:rPr>
          <w:b/>
          <w:color w:val="000000"/>
        </w:rPr>
        <w:t>r</w:t>
      </w:r>
      <w:r w:rsidRPr="00292903">
        <w:rPr>
          <w:color w:val="000000"/>
        </w:rPr>
        <w:t xml:space="preserve">  + </w:t>
      </w:r>
      <w:r w:rsidRPr="00292903">
        <w:rPr>
          <w:b/>
          <w:color w:val="000000"/>
        </w:rPr>
        <w:fldChar w:fldCharType="begin"/>
      </w:r>
      <w:r w:rsidRPr="00292903">
        <w:rPr>
          <w:b/>
          <w:color w:val="000000"/>
        </w:rPr>
        <w:instrText xml:space="preserve"> EQ \O(b,\S\up6(</w:instrText>
      </w:r>
      <w:r w:rsidRPr="00292903">
        <w:rPr>
          <w:color w:val="000000"/>
        </w:rPr>
        <w:instrText>•</w:instrText>
      </w:r>
      <w:r w:rsidRPr="00292903">
        <w:rPr>
          <w:b/>
          <w:color w:val="000000"/>
        </w:rPr>
        <w:instrText>))</w:instrText>
      </w:r>
      <w:r w:rsidRPr="00292903">
        <w:rPr>
          <w:b/>
          <w:color w:val="000000"/>
        </w:rPr>
        <w:fldChar w:fldCharType="end"/>
      </w:r>
      <w:r w:rsidRPr="00292903">
        <w:rPr>
          <w:rStyle w:val="subscript"/>
          <w:color w:val="000000"/>
        </w:rPr>
        <w:t>S'</w:t>
      </w:r>
      <w:r w:rsidRPr="00292903">
        <w:rPr>
          <w:b/>
          <w:color w:val="000000"/>
        </w:rPr>
        <w:t>] +</w:t>
      </w:r>
      <w:r w:rsidRPr="00292903">
        <w:rPr>
          <w:color w:val="000000"/>
        </w:rPr>
        <w:t xml:space="preserve"> </w:t>
      </w:r>
      <w:r w:rsidRPr="00292903">
        <w:rPr>
          <w:b/>
          <w:color w:val="000000"/>
        </w:rPr>
        <w:fldChar w:fldCharType="begin"/>
      </w:r>
      <w:r w:rsidRPr="00292903">
        <w:rPr>
          <w:b/>
          <w:color w:val="000000"/>
        </w:rPr>
        <w:instrText xml:space="preserve"> EQ \O(c,\S\up4(•))</w:instrText>
      </w:r>
      <w:r w:rsidRPr="00292903">
        <w:rPr>
          <w:b/>
          <w:color w:val="000000"/>
        </w:rPr>
        <w:fldChar w:fldCharType="end"/>
      </w:r>
      <w:r w:rsidRPr="00292903">
        <w:rPr>
          <w:rStyle w:val="subscript"/>
          <w:color w:val="000000"/>
        </w:rPr>
        <w:t>S</w:t>
      </w:r>
      <w:r w:rsidRPr="00292903">
        <w:rPr>
          <w:b/>
          <w:color w:val="000000"/>
        </w:rPr>
        <w:t xml:space="preserve"> x v</w:t>
      </w:r>
    </w:p>
    <w:p w14:paraId="0B93C1B0" w14:textId="77777777" w:rsidR="00F36C9B" w:rsidRPr="00292903" w:rsidRDefault="00F36C9B" w:rsidP="00F36C9B">
      <w:pPr>
        <w:rPr>
          <w:rStyle w:val="subscript"/>
          <w:color w:val="000000"/>
        </w:rPr>
      </w:pPr>
      <w:r w:rsidRPr="00292903">
        <w:rPr>
          <w:color w:val="000000"/>
        </w:rPr>
        <w:tab/>
      </w:r>
      <w:r w:rsidRPr="00292903">
        <w:rPr>
          <w:color w:val="000000"/>
        </w:rPr>
        <w:tab/>
      </w:r>
      <w:r w:rsidRPr="00292903">
        <w:rPr>
          <w:color w:val="000000"/>
        </w:rPr>
        <w:tab/>
        <w:t xml:space="preserve">     + (</w:t>
      </w:r>
      <w:r w:rsidRPr="00292903">
        <w:rPr>
          <w:b/>
          <w:color w:val="000000"/>
        </w:rPr>
        <w:t xml:space="preserve">r </w:t>
      </w:r>
      <w:r w:rsidRPr="00292903">
        <w:rPr>
          <w:color w:val="000000"/>
        </w:rPr>
        <w:t xml:space="preserve">- </w:t>
      </w:r>
      <w:r w:rsidRPr="00292903">
        <w:rPr>
          <w:b/>
          <w:color w:val="000000"/>
        </w:rPr>
        <w:t>c' + b</w:t>
      </w:r>
      <w:r w:rsidRPr="00292903">
        <w:rPr>
          <w:color w:val="000000"/>
        </w:rPr>
        <w:t xml:space="preserve">) x </w:t>
      </w:r>
      <w:r w:rsidRPr="00292903">
        <w:rPr>
          <w:b/>
          <w:color w:val="000000"/>
        </w:rPr>
        <w:t>[</w:t>
      </w:r>
      <w:r w:rsidRPr="00292903">
        <w:rPr>
          <w:color w:val="000000"/>
        </w:rPr>
        <w:t xml:space="preserve"> </w:t>
      </w:r>
      <w:r w:rsidRPr="00292903">
        <w:rPr>
          <w:b/>
          <w:color w:val="000000"/>
        </w:rPr>
        <w:fldChar w:fldCharType="begin"/>
      </w:r>
      <w:r w:rsidRPr="00292903">
        <w:rPr>
          <w:b/>
          <w:color w:val="000000"/>
        </w:rPr>
        <w:instrText xml:space="preserve"> EQ \O(ω,\S\up4</w:instrText>
      </w:r>
      <w:r w:rsidRPr="00292903">
        <w:rPr>
          <w:color w:val="000000"/>
        </w:rPr>
        <w:instrText>(•)</w:instrText>
      </w:r>
      <w:r w:rsidRPr="00292903">
        <w:rPr>
          <w:b/>
          <w:color w:val="000000"/>
        </w:rPr>
        <w:instrText>)</w:instrText>
      </w:r>
      <w:r w:rsidRPr="00292903">
        <w:rPr>
          <w:b/>
          <w:color w:val="000000"/>
        </w:rPr>
        <w:fldChar w:fldCharType="end"/>
      </w:r>
      <w:r w:rsidRPr="00292903">
        <w:rPr>
          <w:color w:val="000000"/>
        </w:rPr>
        <w:t xml:space="preserve"> x </w:t>
      </w:r>
      <w:r w:rsidRPr="00292903">
        <w:rPr>
          <w:b/>
          <w:color w:val="000000"/>
        </w:rPr>
        <w:t>r</w:t>
      </w:r>
      <w:r w:rsidRPr="00292903">
        <w:rPr>
          <w:color w:val="000000"/>
        </w:rPr>
        <w:t xml:space="preserve"> + 2 </w:t>
      </w:r>
      <w:r w:rsidRPr="00292903">
        <w:rPr>
          <w:b/>
          <w:color w:val="000000"/>
        </w:rPr>
        <w:t>ω</w:t>
      </w:r>
      <w:r w:rsidRPr="00292903">
        <w:rPr>
          <w:color w:val="000000"/>
        </w:rPr>
        <w:t xml:space="preserve"> x </w:t>
      </w:r>
      <w:r w:rsidRPr="00292903">
        <w:rPr>
          <w:b/>
          <w:color w:val="000000"/>
        </w:rPr>
        <w:t>v</w:t>
      </w:r>
      <w:r w:rsidRPr="00292903">
        <w:rPr>
          <w:color w:val="000000"/>
        </w:rPr>
        <w:t xml:space="preserve"> + </w:t>
      </w:r>
      <w:r w:rsidRPr="00292903">
        <w:rPr>
          <w:b/>
          <w:color w:val="000000"/>
        </w:rPr>
        <w:t>ω</w:t>
      </w:r>
      <w:r w:rsidRPr="00292903">
        <w:rPr>
          <w:color w:val="000000"/>
        </w:rPr>
        <w:t xml:space="preserve"> x (</w:t>
      </w:r>
      <w:r w:rsidRPr="00292903">
        <w:rPr>
          <w:b/>
          <w:color w:val="000000"/>
        </w:rPr>
        <w:t>ω</w:t>
      </w:r>
      <w:r w:rsidRPr="00292903">
        <w:rPr>
          <w:color w:val="000000"/>
        </w:rPr>
        <w:t xml:space="preserve"> x </w:t>
      </w:r>
      <w:r w:rsidRPr="00292903">
        <w:rPr>
          <w:b/>
          <w:color w:val="000000"/>
        </w:rPr>
        <w:t>r</w:t>
      </w:r>
      <w:r w:rsidRPr="00292903">
        <w:rPr>
          <w:color w:val="000000"/>
        </w:rPr>
        <w:t xml:space="preserve">) +  </w:t>
      </w:r>
      <w:r w:rsidRPr="00292903">
        <w:rPr>
          <w:b/>
          <w:color w:val="000000"/>
        </w:rPr>
        <w:fldChar w:fldCharType="begin"/>
      </w:r>
      <w:r w:rsidRPr="00292903">
        <w:rPr>
          <w:b/>
          <w:color w:val="000000"/>
        </w:rPr>
        <w:instrText xml:space="preserve"> EQ \O(b,\S\up6(</w:instrText>
      </w:r>
      <w:r w:rsidRPr="00292903">
        <w:rPr>
          <w:color w:val="000000"/>
        </w:rPr>
        <w:instrText>••</w:instrText>
      </w:r>
      <w:r w:rsidRPr="00292903">
        <w:rPr>
          <w:b/>
          <w:color w:val="000000"/>
        </w:rPr>
        <w:instrText>))</w:instrText>
      </w:r>
      <w:r w:rsidRPr="00292903">
        <w:rPr>
          <w:b/>
          <w:color w:val="000000"/>
        </w:rPr>
        <w:fldChar w:fldCharType="end"/>
      </w:r>
      <w:r w:rsidRPr="00292903">
        <w:rPr>
          <w:rStyle w:val="subscript"/>
          <w:color w:val="000000"/>
        </w:rPr>
        <w:t>S'</w:t>
      </w:r>
      <w:r w:rsidRPr="00292903">
        <w:rPr>
          <w:b/>
          <w:color w:val="000000"/>
        </w:rPr>
        <w:t xml:space="preserve">] </w:t>
      </w:r>
      <w:r w:rsidRPr="00292903">
        <w:rPr>
          <w:color w:val="000000"/>
        </w:rPr>
        <w:tab/>
      </w:r>
      <w:r w:rsidRPr="00292903">
        <w:rPr>
          <w:color w:val="000000"/>
        </w:rPr>
        <w:tab/>
      </w:r>
      <w:r w:rsidRPr="00292903">
        <w:rPr>
          <w:color w:val="000000"/>
        </w:rPr>
        <w:tab/>
      </w:r>
      <w:r w:rsidRPr="00292903">
        <w:rPr>
          <w:i/>
          <w:color w:val="000000"/>
        </w:rPr>
        <w:t>(11.4)</w:t>
      </w:r>
      <w:r w:rsidRPr="00292903">
        <w:rPr>
          <w:rStyle w:val="subscript"/>
          <w:color w:val="000000"/>
        </w:rPr>
        <w:t>s</w:t>
      </w:r>
    </w:p>
    <w:p w14:paraId="3E7A28D9" w14:textId="77777777" w:rsidR="00B13F7F" w:rsidRPr="00064F16" w:rsidRDefault="00B13F7F" w:rsidP="00B13F7F">
      <w:pPr>
        <w:tabs>
          <w:tab w:val="left" w:pos="7200"/>
          <w:tab w:val="left" w:pos="7920"/>
          <w:tab w:val="right" w:pos="9270"/>
        </w:tabs>
        <w:rPr>
          <w:rStyle w:val="subscript"/>
          <w:color w:val="000000"/>
        </w:rPr>
      </w:pPr>
    </w:p>
    <w:p w14:paraId="6F7DD13D" w14:textId="77777777" w:rsidR="00B13F7F" w:rsidRPr="00D526AF" w:rsidRDefault="00B13F7F" w:rsidP="00B13F7F">
      <w:pPr>
        <w:tabs>
          <w:tab w:val="left" w:pos="7200"/>
          <w:tab w:val="left" w:pos="7920"/>
          <w:tab w:val="right" w:pos="9270"/>
        </w:tabs>
        <w:rPr>
          <w:u w:val="single"/>
        </w:rPr>
      </w:pPr>
      <w:r w:rsidRPr="00D526AF">
        <w:rPr>
          <w:u w:val="single"/>
        </w:rPr>
        <w:t>Fictitious Forces</w:t>
      </w:r>
      <w:r>
        <w:rPr>
          <w:u w:val="single"/>
        </w:rPr>
        <w:t xml:space="preserve">  (Section 8)</w:t>
      </w:r>
    </w:p>
    <w:p w14:paraId="48D10B25" w14:textId="77777777" w:rsidR="00B13F7F" w:rsidRPr="00B65A08" w:rsidRDefault="00B13F7F" w:rsidP="00B13F7F">
      <w:pPr>
        <w:tabs>
          <w:tab w:val="left" w:pos="7200"/>
          <w:tab w:val="left" w:pos="7920"/>
          <w:tab w:val="right" w:pos="9270"/>
        </w:tabs>
        <w:rPr>
          <w:color w:val="FF0000"/>
        </w:rPr>
      </w:pPr>
    </w:p>
    <w:p w14:paraId="16A55932" w14:textId="77777777" w:rsidR="00B13F7F" w:rsidRDefault="00B13F7F" w:rsidP="00B13F7F">
      <w:pPr>
        <w:tabs>
          <w:tab w:val="left" w:pos="7200"/>
          <w:tab w:val="left" w:pos="7920"/>
          <w:tab w:val="right" w:pos="9270"/>
        </w:tabs>
      </w:pPr>
      <w:r>
        <w:t xml:space="preserve">For using fictitious forces we have (Frame S' is inertial) </w:t>
      </w:r>
    </w:p>
    <w:p w14:paraId="605B82F7" w14:textId="77777777" w:rsidR="00B13F7F" w:rsidRPr="00064F16" w:rsidRDefault="00B13F7F" w:rsidP="00B13F7F">
      <w:pPr>
        <w:tabs>
          <w:tab w:val="left" w:pos="7200"/>
          <w:tab w:val="left" w:pos="7920"/>
          <w:tab w:val="right" w:pos="9270"/>
        </w:tabs>
        <w:rPr>
          <w:color w:val="000000"/>
        </w:rPr>
      </w:pPr>
    </w:p>
    <w:p w14:paraId="31BC3997" w14:textId="77777777" w:rsidR="00B13F7F" w:rsidRPr="00064F16" w:rsidRDefault="00B13F7F" w:rsidP="00B13F7F">
      <w:pPr>
        <w:tabs>
          <w:tab w:val="left" w:pos="7200"/>
          <w:tab w:val="left" w:pos="7920"/>
          <w:tab w:val="right" w:pos="9270"/>
        </w:tabs>
        <w:rPr>
          <w:rStyle w:val="subscript"/>
          <w:color w:val="000000"/>
        </w:rPr>
      </w:pPr>
      <w:r w:rsidRPr="00064F16">
        <w:rPr>
          <w:b/>
          <w:color w:val="000000"/>
        </w:rPr>
        <w:tab/>
        <w:t>F'</w:t>
      </w:r>
      <w:r w:rsidRPr="00064F16">
        <w:rPr>
          <w:color w:val="000000"/>
        </w:rPr>
        <w:t xml:space="preserve"> = m</w:t>
      </w:r>
      <w:r w:rsidRPr="00064F16">
        <w:rPr>
          <w:b/>
          <w:color w:val="000000"/>
        </w:rPr>
        <w:t>a'</w:t>
      </w:r>
      <w:r w:rsidRPr="00064F16">
        <w:rPr>
          <w:color w:val="000000"/>
        </w:rPr>
        <w:tab/>
        <w:t xml:space="preserve"> </w:t>
      </w:r>
      <w:r w:rsidRPr="00064F16">
        <w:rPr>
          <w:color w:val="000000"/>
        </w:rPr>
        <w:tab/>
      </w:r>
      <w:r w:rsidRPr="00064F16">
        <w:rPr>
          <w:color w:val="000000"/>
        </w:rPr>
        <w:tab/>
        <w:t>// true Newton's Law in inertial Frame S'</w:t>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(8.1)</w:t>
      </w:r>
      <w:r w:rsidRPr="00064F16">
        <w:rPr>
          <w:rStyle w:val="subscript"/>
          <w:color w:val="000000"/>
        </w:rPr>
        <w:t>s</w:t>
      </w:r>
    </w:p>
    <w:p w14:paraId="1CFA1300" w14:textId="77777777" w:rsidR="00B13F7F" w:rsidRPr="00064F16"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rsidRPr="00064F16">
        <w:rPr>
          <w:color w:val="000000"/>
        </w:rPr>
        <w:tab/>
      </w:r>
      <w:r w:rsidRPr="00064F16">
        <w:rPr>
          <w:color w:val="000000"/>
        </w:rPr>
        <w:tab/>
        <w:t>// fake Newton's Law in rotating Frame S</w:t>
      </w:r>
      <w:r w:rsidRPr="00064F16">
        <w:rPr>
          <w:color w:val="000000"/>
        </w:rPr>
        <w:tab/>
      </w:r>
      <w:r w:rsidRPr="00064F16">
        <w:rPr>
          <w:color w:val="000000"/>
        </w:rPr>
        <w:tab/>
      </w:r>
      <w:r w:rsidRPr="00064F16">
        <w:rPr>
          <w:color w:val="000000"/>
        </w:rPr>
        <w:tab/>
      </w:r>
      <w:r w:rsidRPr="00064F16">
        <w:rPr>
          <w:i/>
          <w:color w:val="000000"/>
        </w:rPr>
        <w:t>(8.3)</w:t>
      </w:r>
      <w:r w:rsidRPr="00064F16">
        <w:rPr>
          <w:rStyle w:val="subscript"/>
          <w:color w:val="000000"/>
        </w:rPr>
        <w:t>s</w:t>
      </w:r>
    </w:p>
    <w:p w14:paraId="40B7A2DE" w14:textId="77777777" w:rsidR="00B13F7F" w:rsidRPr="00064F16" w:rsidRDefault="00B13F7F" w:rsidP="00B13F7F">
      <w:pPr>
        <w:tabs>
          <w:tab w:val="left" w:pos="7200"/>
          <w:tab w:val="left" w:pos="7920"/>
          <w:tab w:val="right" w:pos="9270"/>
        </w:tabs>
        <w:rPr>
          <w:color w:val="000000"/>
        </w:rPr>
      </w:pPr>
    </w:p>
    <w:p w14:paraId="5FEFFD82" w14:textId="77777777" w:rsidR="00B13F7F"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eff</w:t>
      </w:r>
      <w:r w:rsidRPr="00064F16">
        <w:rPr>
          <w:color w:val="000000"/>
        </w:rPr>
        <w:t xml:space="preserve"> =  </w:t>
      </w:r>
      <w:r w:rsidRPr="00064F16">
        <w:rPr>
          <w:b/>
          <w:color w:val="000000"/>
        </w:rPr>
        <w:t>F'</w:t>
      </w:r>
      <w:r w:rsidRPr="00064F16">
        <w:rPr>
          <w:color w:val="000000"/>
        </w:rPr>
        <w:t xml:space="preserve">  + </w:t>
      </w:r>
      <w:r w:rsidRPr="00064F16">
        <w:rPr>
          <w:b/>
          <w:color w:val="000000"/>
        </w:rPr>
        <w:t>F</w:t>
      </w:r>
      <w:r w:rsidRPr="00064F16">
        <w:rPr>
          <w:rStyle w:val="subscript"/>
          <w:color w:val="000000"/>
        </w:rPr>
        <w:t>fict</w:t>
      </w:r>
      <w:r w:rsidRPr="00064F16">
        <w:rPr>
          <w:color w:val="000000"/>
        </w:rPr>
        <w:t xml:space="preserve"> </w:t>
      </w:r>
      <w:r w:rsidRPr="00064F16">
        <w:rPr>
          <w:color w:val="000000"/>
        </w:rPr>
        <w:tab/>
      </w:r>
      <w:r>
        <w:rPr>
          <w:color w:val="000000"/>
        </w:rPr>
        <w:tab/>
      </w:r>
      <w:r>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(8.5)</w:t>
      </w:r>
      <w:r w:rsidRPr="00064F16">
        <w:rPr>
          <w:rStyle w:val="subscript"/>
          <w:color w:val="000000"/>
        </w:rPr>
        <w:t>s</w:t>
      </w:r>
    </w:p>
    <w:p w14:paraId="14DD3C6C" w14:textId="77777777" w:rsidR="00B13F7F" w:rsidRDefault="00B13F7F" w:rsidP="00B13F7F">
      <w:pPr>
        <w:tabs>
          <w:tab w:val="left" w:pos="7200"/>
          <w:tab w:val="left" w:pos="7920"/>
          <w:tab w:val="right" w:pos="9270"/>
        </w:tabs>
        <w:rPr>
          <w:rStyle w:val="subscript"/>
          <w:color w:val="000000"/>
        </w:rPr>
      </w:pPr>
    </w:p>
    <w:p w14:paraId="0663A6B2" w14:textId="77777777" w:rsidR="00B13F7F" w:rsidRDefault="00B13F7F" w:rsidP="00B13F7F">
      <w:pPr>
        <w:tabs>
          <w:tab w:val="left" w:pos="7200"/>
          <w:tab w:val="left" w:pos="7920"/>
          <w:tab w:val="right" w:pos="9270"/>
        </w:tabs>
      </w:pPr>
      <w:r>
        <w:t>For the general case, the fictitious forces can be expressed as</w:t>
      </w:r>
    </w:p>
    <w:p w14:paraId="37FEBBA1" w14:textId="77777777" w:rsidR="00B13F7F" w:rsidRPr="00BC2B8B" w:rsidRDefault="00B13F7F" w:rsidP="00B13F7F">
      <w:pPr>
        <w:tabs>
          <w:tab w:val="left" w:pos="7200"/>
          <w:tab w:val="left" w:pos="7920"/>
          <w:tab w:val="right" w:pos="9270"/>
        </w:tabs>
      </w:pPr>
    </w:p>
    <w:p w14:paraId="4270D579" w14:textId="77777777" w:rsidR="00B13F7F" w:rsidRPr="00064F16" w:rsidRDefault="00B13F7F" w:rsidP="00B13F7F">
      <w:pPr>
        <w:tabs>
          <w:tab w:val="left" w:pos="7200"/>
          <w:tab w:val="left" w:pos="7920"/>
          <w:tab w:val="right" w:pos="9270"/>
        </w:tabs>
        <w:rPr>
          <w:rStyle w:val="subscript"/>
          <w:color w:val="000000"/>
        </w:rPr>
      </w:pPr>
      <w:r w:rsidRPr="00064F16">
        <w:rPr>
          <w:color w:val="000000"/>
        </w:rPr>
        <w:tab/>
      </w:r>
      <w:r w:rsidRPr="00064F16">
        <w:rPr>
          <w:b/>
          <w:color w:val="000000"/>
        </w:rPr>
        <w:t>F</w:t>
      </w:r>
      <w:r w:rsidRPr="00064F16">
        <w:rPr>
          <w:rStyle w:val="subscript"/>
          <w:color w:val="000000"/>
        </w:rPr>
        <w:t>fict</w:t>
      </w:r>
      <w:r w:rsidRPr="00064F16">
        <w:rPr>
          <w:color w:val="000000"/>
        </w:rPr>
        <w:t xml:space="preserve"> = – m</w:t>
      </w:r>
      <w:r w:rsidRPr="00064F16">
        <w:rPr>
          <w:b/>
          <w:color w:val="000000"/>
        </w:rPr>
        <w:fldChar w:fldCharType="begin"/>
      </w:r>
      <w:r w:rsidRPr="00064F16">
        <w:rPr>
          <w:b/>
          <w:color w:val="000000"/>
        </w:rPr>
        <w:instrText xml:space="preserve"> EQ \O(b,\S\up6(</w:instrText>
      </w:r>
      <w:r w:rsidRPr="00064F16">
        <w:rPr>
          <w:color w:val="000000"/>
        </w:rPr>
        <w:instrText>••</w:instrText>
      </w:r>
      <w:r w:rsidRPr="00064F16">
        <w:rPr>
          <w:b/>
          <w:color w:val="000000"/>
        </w:rPr>
        <w:instrText>))</w:instrText>
      </w:r>
      <w:r w:rsidRPr="00064F16">
        <w:rPr>
          <w:b/>
          <w:color w:val="000000"/>
        </w:rPr>
        <w:fldChar w:fldCharType="end"/>
      </w:r>
      <w:r w:rsidRPr="00064F16">
        <w:rPr>
          <w:rStyle w:val="subscript"/>
          <w:color w:val="000000"/>
        </w:rPr>
        <w:t>S'</w:t>
      </w:r>
      <w:r w:rsidRPr="00064F16">
        <w:rPr>
          <w:color w:val="000000"/>
        </w:rPr>
        <w:t xml:space="preserve"> – m</w:t>
      </w:r>
      <w:r w:rsidRPr="00064F16">
        <w:rPr>
          <w:b/>
          <w:color w:val="000000"/>
        </w:rPr>
        <w:t>ω</w:t>
      </w:r>
      <w:r w:rsidRPr="00064F16">
        <w:rPr>
          <w:color w:val="000000"/>
        </w:rPr>
        <w:t xml:space="preserve"> x (</w:t>
      </w:r>
      <w:r w:rsidRPr="00064F16">
        <w:rPr>
          <w:b/>
          <w:color w:val="000000"/>
        </w:rPr>
        <w:t>ω</w:t>
      </w:r>
      <w:r w:rsidRPr="00064F16">
        <w:rPr>
          <w:color w:val="000000"/>
        </w:rPr>
        <w:t xml:space="preserve"> x </w:t>
      </w:r>
      <w:r w:rsidRPr="00064F16">
        <w:rPr>
          <w:b/>
          <w:color w:val="000000"/>
        </w:rPr>
        <w:t>r</w:t>
      </w:r>
      <w:r w:rsidRPr="00064F16">
        <w:rPr>
          <w:color w:val="000000"/>
        </w:rPr>
        <w:t xml:space="preserve">)  – 2m </w:t>
      </w:r>
      <w:r w:rsidRPr="00064F16">
        <w:rPr>
          <w:b/>
          <w:color w:val="000000"/>
        </w:rPr>
        <w:t>ω</w:t>
      </w:r>
      <w:r w:rsidRPr="00064F16">
        <w:rPr>
          <w:color w:val="000000"/>
        </w:rPr>
        <w:t xml:space="preserve"> x </w:t>
      </w:r>
      <w:r w:rsidRPr="00064F16">
        <w:rPr>
          <w:b/>
          <w:color w:val="000000"/>
        </w:rPr>
        <w:t>v</w:t>
      </w:r>
      <w:r w:rsidRPr="00064F16">
        <w:rPr>
          <w:color w:val="000000"/>
        </w:rPr>
        <w:t xml:space="preserve"> – m</w:t>
      </w:r>
      <w:r w:rsidRPr="00064F16">
        <w:rPr>
          <w:b/>
          <w:color w:val="000000"/>
        </w:rPr>
        <w:fldChar w:fldCharType="begin"/>
      </w:r>
      <w:r w:rsidRPr="00064F16">
        <w:rPr>
          <w:b/>
          <w:color w:val="000000"/>
        </w:rPr>
        <w:instrText xml:space="preserve"> EQ \O(ω,\S\up4</w:instrText>
      </w:r>
      <w:r w:rsidRPr="00064F16">
        <w:rPr>
          <w:color w:val="000000"/>
        </w:rPr>
        <w:instrText>(•)</w:instrText>
      </w:r>
      <w:r w:rsidRPr="00064F16">
        <w:rPr>
          <w:b/>
          <w:color w:val="000000"/>
        </w:rPr>
        <w:instrText>)</w:instrText>
      </w:r>
      <w:r w:rsidRPr="00064F16">
        <w:rPr>
          <w:b/>
          <w:color w:val="000000"/>
        </w:rPr>
        <w:fldChar w:fldCharType="end"/>
      </w:r>
      <w:r w:rsidRPr="00064F16">
        <w:rPr>
          <w:color w:val="000000"/>
        </w:rPr>
        <w:t xml:space="preserve"> x </w:t>
      </w:r>
      <w:r w:rsidRPr="00064F16">
        <w:rPr>
          <w:b/>
          <w:color w:val="000000"/>
        </w:rPr>
        <w:t>r</w:t>
      </w:r>
      <w:r w:rsidRPr="00064F16">
        <w:rPr>
          <w:color w:val="000000"/>
        </w:rPr>
        <w:tab/>
      </w:r>
      <w:r w:rsidRPr="00064F16">
        <w:rPr>
          <w:color w:val="000000"/>
        </w:rPr>
        <w:tab/>
      </w:r>
      <w:r w:rsidRPr="00064F16">
        <w:rPr>
          <w:color w:val="000000"/>
        </w:rPr>
        <w:tab/>
      </w:r>
      <w:r w:rsidRPr="00064F16">
        <w:rPr>
          <w:color w:val="000000"/>
        </w:rPr>
        <w:tab/>
      </w:r>
      <w:r w:rsidRPr="00064F16">
        <w:rPr>
          <w:color w:val="000000"/>
        </w:rPr>
        <w:tab/>
      </w:r>
      <w:r w:rsidRPr="00064F16">
        <w:rPr>
          <w:i/>
          <w:color w:val="000000"/>
        </w:rPr>
        <w:t>(8.6)</w:t>
      </w:r>
      <w:r w:rsidRPr="00064F16">
        <w:rPr>
          <w:rStyle w:val="subscript"/>
          <w:color w:val="000000"/>
        </w:rPr>
        <w:t>s</w:t>
      </w:r>
    </w:p>
    <w:p w14:paraId="7DBA4F75" w14:textId="77777777" w:rsidR="00B13F7F" w:rsidRDefault="00B13F7F" w:rsidP="00B13F7F">
      <w:pPr>
        <w:tabs>
          <w:tab w:val="left" w:pos="7200"/>
          <w:tab w:val="left" w:pos="7920"/>
          <w:tab w:val="right" w:pos="9270"/>
        </w:tabs>
        <w:rPr>
          <w:color w:val="000000"/>
        </w:rPr>
      </w:pPr>
      <w:r w:rsidRPr="00064F16">
        <w:rPr>
          <w:color w:val="000000"/>
        </w:rPr>
        <w:tab/>
      </w:r>
      <w:r w:rsidRPr="00064F16">
        <w:rPr>
          <w:color w:val="000000"/>
        </w:rPr>
        <w:tab/>
        <w:t xml:space="preserve">        frame       centrifugal        Coriolis       Euler</w:t>
      </w:r>
    </w:p>
    <w:p w14:paraId="6F8726CC" w14:textId="77777777" w:rsidR="00B13F7F" w:rsidRDefault="00B13F7F" w:rsidP="00B13F7F"/>
    <w:p w14:paraId="2EE86482" w14:textId="77777777" w:rsidR="00B13F7F" w:rsidRDefault="00B13F7F" w:rsidP="00B13F7F">
      <w:pPr>
        <w:tabs>
          <w:tab w:val="left" w:pos="7200"/>
          <w:tab w:val="left" w:pos="7920"/>
          <w:tab w:val="right" w:pos="9270"/>
        </w:tabs>
      </w:pPr>
      <w:r>
        <w:t>For Special Case # 1 problems (</w:t>
      </w:r>
      <w:r w:rsidRPr="00D526AF">
        <w:rPr>
          <w:b/>
        </w:rPr>
        <w:t>ω</w:t>
      </w:r>
      <w:r>
        <w:t xml:space="preserve"> axis passes through Frame S' origin), we have </w:t>
      </w:r>
    </w:p>
    <w:p w14:paraId="2464A792" w14:textId="77777777" w:rsidR="00B13F7F" w:rsidRDefault="00B13F7F" w:rsidP="00B13F7F">
      <w:pPr>
        <w:tabs>
          <w:tab w:val="left" w:pos="7200"/>
          <w:tab w:val="left" w:pos="7920"/>
          <w:tab w:val="right" w:pos="9270"/>
        </w:tabs>
      </w:pPr>
    </w:p>
    <w:p w14:paraId="447D456F" w14:textId="77777777" w:rsidR="00B13F7F" w:rsidRPr="00BC2B8B" w:rsidRDefault="00B13F7F" w:rsidP="00B13F7F">
      <w:pPr>
        <w:tabs>
          <w:tab w:val="left" w:pos="7200"/>
          <w:tab w:val="left" w:pos="7920"/>
          <w:tab w:val="right" w:pos="9270"/>
        </w:tabs>
        <w:rPr>
          <w:rStyle w:val="subscript"/>
        </w:rPr>
      </w:pPr>
      <w:r>
        <w:tab/>
      </w:r>
      <w:r w:rsidRPr="00A10DC6">
        <w:rPr>
          <w:b/>
        </w:rPr>
        <w:t>F</w:t>
      </w:r>
      <w:r>
        <w:rPr>
          <w:rStyle w:val="subscript"/>
        </w:rPr>
        <w:t>fict</w:t>
      </w:r>
      <w:r>
        <w:t xml:space="preserve"> = – m</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Pr>
          <w:b/>
          <w:color w:val="000000"/>
        </w:rPr>
        <w:t>'</w:t>
      </w:r>
      <w:r>
        <w:t xml:space="preserve">)  – 2m </w:t>
      </w:r>
      <w:r w:rsidRPr="00531E88">
        <w:rPr>
          <w:b/>
        </w:rPr>
        <w:t>ω</w:t>
      </w:r>
      <w:r>
        <w:t xml:space="preserve"> x </w:t>
      </w:r>
      <w:r w:rsidRPr="00531E88">
        <w:rPr>
          <w:b/>
        </w:rPr>
        <w:t>v</w:t>
      </w:r>
      <w:r>
        <w:t xml:space="preserve"> – m</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00C24A67">
        <w:rPr>
          <w:b/>
          <w:color w:val="000000"/>
        </w:rPr>
        <w:t>'</w:t>
      </w:r>
      <w:r>
        <w:tab/>
      </w:r>
      <w:r>
        <w:tab/>
        <w:t>Special Case #1</w:t>
      </w:r>
      <w:r>
        <w:tab/>
      </w:r>
      <w:r>
        <w:tab/>
      </w:r>
      <w:r>
        <w:tab/>
      </w:r>
      <w:r w:rsidRPr="007B2B33">
        <w:rPr>
          <w:i/>
        </w:rPr>
        <w:t>(8.</w:t>
      </w:r>
      <w:r>
        <w:rPr>
          <w:i/>
        </w:rPr>
        <w:t>12</w:t>
      </w:r>
      <w:r w:rsidRPr="007B2B33">
        <w:rPr>
          <w:i/>
        </w:rPr>
        <w:t>)</w:t>
      </w:r>
      <w:r>
        <w:rPr>
          <w:rStyle w:val="subscript"/>
        </w:rPr>
        <w:t>s</w:t>
      </w:r>
    </w:p>
    <w:p w14:paraId="14DD9269" w14:textId="77777777" w:rsidR="00B13F7F" w:rsidRDefault="00B13F7F" w:rsidP="00B13F7F">
      <w:pPr>
        <w:tabs>
          <w:tab w:val="left" w:pos="7200"/>
          <w:tab w:val="left" w:pos="7920"/>
          <w:tab w:val="right" w:pos="9270"/>
        </w:tabs>
      </w:pPr>
      <w:r>
        <w:tab/>
      </w:r>
      <w:r>
        <w:tab/>
        <w:t xml:space="preserve">           centrifugal          Coriolis       Euler</w:t>
      </w:r>
    </w:p>
    <w:p w14:paraId="13468CE1" w14:textId="77777777" w:rsidR="00B13F7F" w:rsidRDefault="00B13F7F" w:rsidP="00B13F7F"/>
    <w:p w14:paraId="14975933" w14:textId="77777777" w:rsidR="00B13F7F" w:rsidRPr="007A5CD6" w:rsidRDefault="00B13F7F" w:rsidP="00B13F7F">
      <w:pPr>
        <w:tabs>
          <w:tab w:val="left" w:pos="7200"/>
          <w:tab w:val="left" w:pos="7920"/>
          <w:tab w:val="right" w:pos="9270"/>
        </w:tabs>
        <w:rPr>
          <w:u w:val="single"/>
        </w:rPr>
      </w:pPr>
      <w:r w:rsidRPr="007A5CD6">
        <w:rPr>
          <w:u w:val="single"/>
        </w:rPr>
        <w:t>Fictitious Torques</w:t>
      </w:r>
      <w:r>
        <w:rPr>
          <w:u w:val="single"/>
        </w:rPr>
        <w:t xml:space="preserve"> (Section 11)</w:t>
      </w:r>
    </w:p>
    <w:p w14:paraId="0D45BB9E" w14:textId="77777777" w:rsidR="00B13F7F" w:rsidRDefault="00B13F7F" w:rsidP="00B13F7F">
      <w:pPr>
        <w:tabs>
          <w:tab w:val="left" w:pos="7200"/>
          <w:tab w:val="left" w:pos="7920"/>
          <w:tab w:val="right" w:pos="9270"/>
        </w:tabs>
      </w:pPr>
    </w:p>
    <w:p w14:paraId="473B57D1" w14:textId="77777777" w:rsidR="00F36C9B" w:rsidRPr="00292903" w:rsidRDefault="00F36C9B" w:rsidP="00F36C9B">
      <w:pPr>
        <w:rPr>
          <w:color w:val="000000"/>
        </w:rPr>
      </w:pPr>
      <w:r w:rsidRPr="00292903">
        <w:rPr>
          <w:color w:val="000000"/>
        </w:rPr>
        <w:tab/>
      </w:r>
      <w:r w:rsidRPr="00292903">
        <w:rPr>
          <w:b/>
          <w:color w:val="000000"/>
        </w:rPr>
        <w:t>N</w:t>
      </w:r>
      <w:r w:rsidRPr="00292903">
        <w:rPr>
          <w:rStyle w:val="superscript"/>
          <w:color w:val="000000"/>
        </w:rPr>
        <w:t>(c)</w:t>
      </w:r>
      <w:r w:rsidRPr="00292903">
        <w:rPr>
          <w:rStyle w:val="subscript"/>
          <w:color w:val="000000"/>
        </w:rPr>
        <w:t>fict</w:t>
      </w:r>
      <w:r w:rsidRPr="00292903">
        <w:rPr>
          <w:color w:val="000000"/>
        </w:rPr>
        <w:t xml:space="preserve">  =  – (</w:t>
      </w:r>
      <w:r w:rsidRPr="00292903">
        <w:rPr>
          <w:b/>
          <w:color w:val="000000"/>
        </w:rPr>
        <w:t>c</w:t>
      </w:r>
      <w:r w:rsidRPr="00292903">
        <w:rPr>
          <w:color w:val="000000"/>
        </w:rPr>
        <w:t xml:space="preserve">- </w:t>
      </w:r>
      <w:r w:rsidRPr="00292903">
        <w:rPr>
          <w:b/>
          <w:color w:val="000000"/>
        </w:rPr>
        <w:t>c' + b</w:t>
      </w:r>
      <w:r w:rsidRPr="00292903">
        <w:rPr>
          <w:color w:val="000000"/>
        </w:rPr>
        <w:t>) x m</w:t>
      </w:r>
      <w:r w:rsidRPr="00292903">
        <w:rPr>
          <w:b/>
          <w:color w:val="000000"/>
        </w:rPr>
        <w:t>a</w:t>
      </w:r>
      <w:r w:rsidRPr="00292903">
        <w:rPr>
          <w:color w:val="000000"/>
        </w:rPr>
        <w:t xml:space="preserve">  + </w:t>
      </w:r>
      <w:r w:rsidRPr="00292903">
        <w:rPr>
          <w:b/>
          <w:color w:val="000000"/>
        </w:rPr>
        <w:fldChar w:fldCharType="begin"/>
      </w:r>
      <w:r w:rsidRPr="00292903">
        <w:rPr>
          <w:b/>
          <w:color w:val="000000"/>
        </w:rPr>
        <w:instrText xml:space="preserve"> EQ \O(c,\S\up4(•))</w:instrText>
      </w:r>
      <w:r w:rsidRPr="00292903">
        <w:rPr>
          <w:b/>
          <w:color w:val="000000"/>
        </w:rPr>
        <w:fldChar w:fldCharType="end"/>
      </w:r>
      <w:r w:rsidRPr="00292903">
        <w:rPr>
          <w:b/>
          <w:color w:val="000000"/>
        </w:rPr>
        <w:t>'</w:t>
      </w:r>
      <w:r w:rsidRPr="00292903">
        <w:rPr>
          <w:rStyle w:val="subscript"/>
          <w:color w:val="000000"/>
        </w:rPr>
        <w:t>S'</w:t>
      </w:r>
      <w:r w:rsidRPr="00292903">
        <w:rPr>
          <w:b/>
          <w:color w:val="000000"/>
        </w:rPr>
        <w:t xml:space="preserve"> x [</w:t>
      </w:r>
      <w:r w:rsidRPr="00292903">
        <w:rPr>
          <w:color w:val="000000"/>
        </w:rPr>
        <w:t>m</w:t>
      </w:r>
      <w:r w:rsidRPr="00292903">
        <w:rPr>
          <w:b/>
          <w:color w:val="000000"/>
        </w:rPr>
        <w:t>v</w:t>
      </w:r>
      <w:r w:rsidRPr="00292903">
        <w:rPr>
          <w:color w:val="000000"/>
        </w:rPr>
        <w:t xml:space="preserve">  + m</w:t>
      </w:r>
      <w:r w:rsidRPr="00292903">
        <w:rPr>
          <w:b/>
          <w:color w:val="000000"/>
        </w:rPr>
        <w:t>ω</w:t>
      </w:r>
      <w:r w:rsidRPr="00292903">
        <w:rPr>
          <w:color w:val="000000"/>
        </w:rPr>
        <w:t xml:space="preserve"> x </w:t>
      </w:r>
      <w:r w:rsidRPr="00292903">
        <w:rPr>
          <w:b/>
          <w:color w:val="000000"/>
        </w:rPr>
        <w:t>r</w:t>
      </w:r>
      <w:r w:rsidRPr="00292903">
        <w:rPr>
          <w:color w:val="000000"/>
        </w:rPr>
        <w:t xml:space="preserve">  + m</w:t>
      </w:r>
      <w:r w:rsidRPr="00292903">
        <w:rPr>
          <w:b/>
          <w:color w:val="000000"/>
        </w:rPr>
        <w:fldChar w:fldCharType="begin"/>
      </w:r>
      <w:r w:rsidRPr="00292903">
        <w:rPr>
          <w:b/>
          <w:color w:val="000000"/>
        </w:rPr>
        <w:instrText xml:space="preserve"> EQ \O(b,\S\up6(</w:instrText>
      </w:r>
      <w:r w:rsidRPr="00292903">
        <w:rPr>
          <w:color w:val="000000"/>
        </w:rPr>
        <w:instrText>•</w:instrText>
      </w:r>
      <w:r w:rsidRPr="00292903">
        <w:rPr>
          <w:b/>
          <w:color w:val="000000"/>
        </w:rPr>
        <w:instrText>))</w:instrText>
      </w:r>
      <w:r w:rsidRPr="00292903">
        <w:rPr>
          <w:b/>
          <w:color w:val="000000"/>
        </w:rPr>
        <w:fldChar w:fldCharType="end"/>
      </w:r>
      <w:r w:rsidRPr="00292903">
        <w:rPr>
          <w:rStyle w:val="subscript"/>
          <w:color w:val="000000"/>
        </w:rPr>
        <w:t>S'</w:t>
      </w:r>
      <w:r w:rsidRPr="00292903">
        <w:rPr>
          <w:b/>
          <w:color w:val="000000"/>
        </w:rPr>
        <w:t>] –</w:t>
      </w:r>
      <w:r w:rsidRPr="00292903">
        <w:rPr>
          <w:color w:val="000000"/>
        </w:rPr>
        <w:t xml:space="preserve"> </w:t>
      </w:r>
      <w:r w:rsidRPr="00292903">
        <w:rPr>
          <w:b/>
          <w:color w:val="000000"/>
        </w:rPr>
        <w:fldChar w:fldCharType="begin"/>
      </w:r>
      <w:r w:rsidRPr="00292903">
        <w:rPr>
          <w:b/>
          <w:color w:val="000000"/>
        </w:rPr>
        <w:instrText xml:space="preserve"> EQ \O(c,\S\up4(•))</w:instrText>
      </w:r>
      <w:r w:rsidRPr="00292903">
        <w:rPr>
          <w:b/>
          <w:color w:val="000000"/>
        </w:rPr>
        <w:fldChar w:fldCharType="end"/>
      </w:r>
      <w:r w:rsidRPr="00292903">
        <w:rPr>
          <w:rStyle w:val="subscript"/>
          <w:color w:val="000000"/>
        </w:rPr>
        <w:t>S</w:t>
      </w:r>
      <w:r w:rsidRPr="00292903">
        <w:rPr>
          <w:b/>
          <w:color w:val="000000"/>
        </w:rPr>
        <w:t xml:space="preserve"> x  </w:t>
      </w:r>
      <w:r w:rsidRPr="00292903">
        <w:rPr>
          <w:color w:val="000000"/>
        </w:rPr>
        <w:t>m</w:t>
      </w:r>
      <w:r w:rsidRPr="00292903">
        <w:rPr>
          <w:b/>
          <w:color w:val="000000"/>
        </w:rPr>
        <w:t>v</w:t>
      </w:r>
    </w:p>
    <w:p w14:paraId="4AA4C857" w14:textId="77777777" w:rsidR="00F36C9B" w:rsidRPr="00F36C9B" w:rsidRDefault="00F36C9B" w:rsidP="00F36C9B">
      <w:pPr>
        <w:tabs>
          <w:tab w:val="left" w:pos="7200"/>
          <w:tab w:val="left" w:pos="7920"/>
          <w:tab w:val="right" w:pos="9270"/>
        </w:tabs>
        <w:rPr>
          <w:rStyle w:val="subscript"/>
        </w:rPr>
      </w:pPr>
      <w:r>
        <w:rPr>
          <w:color w:val="000000"/>
        </w:rPr>
        <w:tab/>
      </w:r>
      <w:r>
        <w:rPr>
          <w:color w:val="000000"/>
        </w:rPr>
        <w:tab/>
      </w:r>
      <w:r>
        <w:rPr>
          <w:color w:val="000000"/>
        </w:rPr>
        <w:tab/>
        <w:t xml:space="preserve">  </w:t>
      </w:r>
      <w:r w:rsidRPr="00292903">
        <w:rPr>
          <w:color w:val="000000"/>
        </w:rPr>
        <w:t xml:space="preserve"> – (</w:t>
      </w:r>
      <w:r w:rsidRPr="00292903">
        <w:rPr>
          <w:b/>
          <w:color w:val="000000"/>
        </w:rPr>
        <w:t xml:space="preserve">r </w:t>
      </w:r>
      <w:r w:rsidRPr="00292903">
        <w:rPr>
          <w:color w:val="000000"/>
        </w:rPr>
        <w:t xml:space="preserve">- </w:t>
      </w:r>
      <w:r w:rsidRPr="00292903">
        <w:rPr>
          <w:b/>
          <w:color w:val="000000"/>
        </w:rPr>
        <w:t>c' + b</w:t>
      </w:r>
      <w:r w:rsidRPr="00292903">
        <w:rPr>
          <w:color w:val="000000"/>
        </w:rPr>
        <w:t xml:space="preserve">) x </w:t>
      </w:r>
      <w:r w:rsidRPr="00292903">
        <w:rPr>
          <w:b/>
          <w:color w:val="000000"/>
        </w:rPr>
        <w:t>[</w:t>
      </w:r>
      <w:r w:rsidRPr="00292903">
        <w:rPr>
          <w:color w:val="000000"/>
        </w:rPr>
        <w:t xml:space="preserve"> m</w:t>
      </w:r>
      <w:r w:rsidRPr="00292903">
        <w:rPr>
          <w:b/>
          <w:color w:val="000000"/>
        </w:rPr>
        <w:fldChar w:fldCharType="begin"/>
      </w:r>
      <w:r w:rsidRPr="00292903">
        <w:rPr>
          <w:b/>
          <w:color w:val="000000"/>
        </w:rPr>
        <w:instrText xml:space="preserve"> EQ \O(ω,\S\up4</w:instrText>
      </w:r>
      <w:r w:rsidRPr="00292903">
        <w:rPr>
          <w:color w:val="000000"/>
        </w:rPr>
        <w:instrText>(•)</w:instrText>
      </w:r>
      <w:r w:rsidRPr="00292903">
        <w:rPr>
          <w:b/>
          <w:color w:val="000000"/>
        </w:rPr>
        <w:instrText>)</w:instrText>
      </w:r>
      <w:r w:rsidRPr="00292903">
        <w:rPr>
          <w:b/>
          <w:color w:val="000000"/>
        </w:rPr>
        <w:fldChar w:fldCharType="end"/>
      </w:r>
      <w:r w:rsidRPr="00292903">
        <w:rPr>
          <w:color w:val="000000"/>
        </w:rPr>
        <w:t xml:space="preserve"> x </w:t>
      </w:r>
      <w:r w:rsidRPr="00292903">
        <w:rPr>
          <w:b/>
          <w:color w:val="000000"/>
        </w:rPr>
        <w:t>r</w:t>
      </w:r>
      <w:r w:rsidRPr="00292903">
        <w:rPr>
          <w:color w:val="000000"/>
        </w:rPr>
        <w:t xml:space="preserve"> + 2m</w:t>
      </w:r>
      <w:r w:rsidRPr="00292903">
        <w:rPr>
          <w:b/>
          <w:color w:val="000000"/>
        </w:rPr>
        <w:t>ω</w:t>
      </w:r>
      <w:r w:rsidRPr="00292903">
        <w:rPr>
          <w:color w:val="000000"/>
        </w:rPr>
        <w:t xml:space="preserve"> x </w:t>
      </w:r>
      <w:r w:rsidRPr="00292903">
        <w:rPr>
          <w:b/>
          <w:color w:val="000000"/>
        </w:rPr>
        <w:t>v</w:t>
      </w:r>
      <w:r w:rsidRPr="00292903">
        <w:rPr>
          <w:color w:val="000000"/>
        </w:rPr>
        <w:t xml:space="preserve"> + m</w:t>
      </w:r>
      <w:r w:rsidRPr="00292903">
        <w:rPr>
          <w:b/>
          <w:color w:val="000000"/>
        </w:rPr>
        <w:t>ω</w:t>
      </w:r>
      <w:r w:rsidRPr="00292903">
        <w:rPr>
          <w:color w:val="000000"/>
        </w:rPr>
        <w:t xml:space="preserve"> x (</w:t>
      </w:r>
      <w:r w:rsidRPr="00292903">
        <w:rPr>
          <w:b/>
          <w:color w:val="000000"/>
        </w:rPr>
        <w:t>ω</w:t>
      </w:r>
      <w:r w:rsidRPr="00292903">
        <w:rPr>
          <w:color w:val="000000"/>
        </w:rPr>
        <w:t xml:space="preserve"> x </w:t>
      </w:r>
      <w:r w:rsidRPr="00292903">
        <w:rPr>
          <w:b/>
          <w:color w:val="000000"/>
        </w:rPr>
        <w:t>r</w:t>
      </w:r>
      <w:r w:rsidRPr="00292903">
        <w:rPr>
          <w:color w:val="000000"/>
        </w:rPr>
        <w:t>) + m</w:t>
      </w:r>
      <w:r w:rsidRPr="00292903">
        <w:rPr>
          <w:b/>
          <w:color w:val="000000"/>
        </w:rPr>
        <w:fldChar w:fldCharType="begin"/>
      </w:r>
      <w:r w:rsidRPr="00292903">
        <w:rPr>
          <w:b/>
          <w:color w:val="000000"/>
        </w:rPr>
        <w:instrText xml:space="preserve"> EQ \O(b,\S\up6(</w:instrText>
      </w:r>
      <w:r w:rsidRPr="00292903">
        <w:rPr>
          <w:color w:val="000000"/>
        </w:rPr>
        <w:instrText>••</w:instrText>
      </w:r>
      <w:r w:rsidRPr="00292903">
        <w:rPr>
          <w:b/>
          <w:color w:val="000000"/>
        </w:rPr>
        <w:instrText>))</w:instrText>
      </w:r>
      <w:r w:rsidRPr="00292903">
        <w:rPr>
          <w:b/>
          <w:color w:val="000000"/>
        </w:rPr>
        <w:fldChar w:fldCharType="end"/>
      </w:r>
      <w:r w:rsidRPr="00292903">
        <w:rPr>
          <w:rStyle w:val="subscript"/>
          <w:color w:val="000000"/>
        </w:rPr>
        <w:t>S'</w:t>
      </w:r>
      <w:r w:rsidRPr="00292903">
        <w:rPr>
          <w:b/>
          <w:color w:val="000000"/>
        </w:rPr>
        <w:t>]</w:t>
      </w:r>
      <w:r w:rsidRPr="00292903">
        <w:rPr>
          <w:color w:val="000000"/>
        </w:rPr>
        <w:tab/>
      </w:r>
      <w:r w:rsidRPr="00292903">
        <w:rPr>
          <w:color w:val="000000"/>
        </w:rPr>
        <w:tab/>
      </w:r>
      <w:r w:rsidRPr="00292903">
        <w:rPr>
          <w:color w:val="000000"/>
        </w:rPr>
        <w:tab/>
      </w:r>
      <w:r w:rsidRPr="00292903">
        <w:rPr>
          <w:i/>
          <w:color w:val="000000"/>
        </w:rPr>
        <w:t>(11.11)</w:t>
      </w:r>
      <w:r>
        <w:rPr>
          <w:rStyle w:val="subscript"/>
        </w:rPr>
        <w:t>s</w:t>
      </w:r>
    </w:p>
    <w:p w14:paraId="2EA67C29" w14:textId="77777777" w:rsidR="00F36C9B" w:rsidRPr="00292903" w:rsidRDefault="00F36C9B" w:rsidP="00F36C9B">
      <w:pPr>
        <w:tabs>
          <w:tab w:val="left" w:pos="7200"/>
          <w:tab w:val="left" w:pos="7920"/>
          <w:tab w:val="right" w:pos="9270"/>
        </w:tabs>
        <w:rPr>
          <w:color w:val="000000"/>
        </w:rPr>
      </w:pPr>
    </w:p>
    <w:p w14:paraId="43F60078" w14:textId="77777777" w:rsidR="00F36C9B" w:rsidRPr="00292903" w:rsidRDefault="00F36C9B" w:rsidP="00F36C9B">
      <w:pPr>
        <w:tabs>
          <w:tab w:val="left" w:pos="7200"/>
          <w:tab w:val="left" w:pos="7920"/>
          <w:tab w:val="right" w:pos="9270"/>
        </w:tabs>
        <w:rPr>
          <w:color w:val="000000"/>
        </w:rPr>
      </w:pPr>
      <w:r w:rsidRPr="00292903">
        <w:rPr>
          <w:color w:val="000000"/>
        </w:rPr>
        <w:t>where the second line is just (</w:t>
      </w:r>
      <w:r w:rsidRPr="00292903">
        <w:rPr>
          <w:b/>
          <w:color w:val="000000"/>
        </w:rPr>
        <w:t xml:space="preserve">r </w:t>
      </w:r>
      <w:r w:rsidRPr="00292903">
        <w:rPr>
          <w:color w:val="000000"/>
        </w:rPr>
        <w:t xml:space="preserve">- </w:t>
      </w:r>
      <w:r w:rsidRPr="00292903">
        <w:rPr>
          <w:b/>
          <w:color w:val="000000"/>
        </w:rPr>
        <w:t>c' + b</w:t>
      </w:r>
      <w:r w:rsidRPr="00292903">
        <w:rPr>
          <w:color w:val="000000"/>
        </w:rPr>
        <w:t xml:space="preserve">) </w:t>
      </w:r>
      <w:r w:rsidRPr="00292903">
        <w:rPr>
          <w:b/>
          <w:color w:val="000000"/>
        </w:rPr>
        <w:t xml:space="preserve"> x</w:t>
      </w:r>
      <w:r w:rsidRPr="00292903">
        <w:rPr>
          <w:color w:val="000000"/>
        </w:rPr>
        <w:t xml:space="preserve"> </w:t>
      </w:r>
      <w:r w:rsidRPr="00292903">
        <w:rPr>
          <w:b/>
          <w:color w:val="000000"/>
        </w:rPr>
        <w:t>F</w:t>
      </w:r>
      <w:r w:rsidRPr="00292903">
        <w:rPr>
          <w:rStyle w:val="subscript"/>
          <w:color w:val="000000"/>
        </w:rPr>
        <w:t>fict</w:t>
      </w:r>
      <w:r w:rsidRPr="00292903">
        <w:rPr>
          <w:color w:val="000000"/>
        </w:rPr>
        <w:t xml:space="preserve"> from (8.6)</w:t>
      </w:r>
      <w:r w:rsidRPr="00292903">
        <w:rPr>
          <w:rStyle w:val="subscript"/>
          <w:color w:val="000000"/>
        </w:rPr>
        <w:t>s</w:t>
      </w:r>
      <w:r w:rsidRPr="00292903">
        <w:rPr>
          <w:color w:val="000000"/>
        </w:rPr>
        <w:t>.</w:t>
      </w:r>
    </w:p>
    <w:p w14:paraId="4F7CD1B0" w14:textId="77777777" w:rsidR="00BC2B8B" w:rsidRDefault="00BC2B8B" w:rsidP="00BC2B8B">
      <w:pPr>
        <w:tabs>
          <w:tab w:val="left" w:pos="7200"/>
          <w:tab w:val="left" w:pos="7920"/>
          <w:tab w:val="right" w:pos="9270"/>
        </w:tabs>
      </w:pPr>
    </w:p>
    <w:p w14:paraId="02851B77" w14:textId="77777777" w:rsidR="000F08BC" w:rsidRDefault="000F08BC" w:rsidP="000F08BC">
      <w:r w:rsidRPr="0067184D">
        <w:rPr>
          <w:u w:val="single"/>
        </w:rPr>
        <w:t>Note</w:t>
      </w:r>
      <w:r>
        <w:t xml:space="preserve">: The "swap" which relates swap notation to </w:t>
      </w:r>
      <w:r w:rsidR="008C5845">
        <w:t>non-swap</w:t>
      </w:r>
      <w:r>
        <w:t xml:space="preserve"> notation is simply that all primed objects (things like S, </w:t>
      </w:r>
      <w:r w:rsidRPr="00BD4966">
        <w:rPr>
          <w:b/>
        </w:rPr>
        <w:t>e</w:t>
      </w:r>
      <w:r>
        <w:rPr>
          <w:rStyle w:val="subscript"/>
        </w:rPr>
        <w:t>n</w:t>
      </w:r>
      <w:r>
        <w:t xml:space="preserve">, </w:t>
      </w:r>
      <w:r w:rsidRPr="00BD4966">
        <w:rPr>
          <w:b/>
        </w:rPr>
        <w:t>r</w:t>
      </w:r>
      <w:r>
        <w:t xml:space="preserve">, </w:t>
      </w:r>
      <w:r w:rsidRPr="00BD4966">
        <w:rPr>
          <w:b/>
        </w:rPr>
        <w:t>v</w:t>
      </w:r>
      <w:r>
        <w:t xml:space="preserve">, </w:t>
      </w:r>
      <w:r w:rsidRPr="00BD4966">
        <w:rPr>
          <w:b/>
        </w:rPr>
        <w:t>a</w:t>
      </w:r>
      <w:r>
        <w:rPr>
          <w:b/>
        </w:rPr>
        <w:t>, c, F, N</w:t>
      </w:r>
      <w:r>
        <w:t xml:space="preserve">) are interchanged with their non-primed counterparts. This is just a set of name changes. The vectors </w:t>
      </w:r>
      <w:r w:rsidRPr="00BD4966">
        <w:rPr>
          <w:b/>
        </w:rPr>
        <w:t>b</w:t>
      </w:r>
      <w:r>
        <w:t xml:space="preserve"> or </w:t>
      </w:r>
      <w:r w:rsidRPr="00BD4966">
        <w:rPr>
          <w:b/>
        </w:rPr>
        <w:t>ω</w:t>
      </w:r>
      <w:r>
        <w:rPr>
          <w:b/>
        </w:rPr>
        <w:t xml:space="preserve"> </w:t>
      </w:r>
      <w:r>
        <w:t xml:space="preserve">stay the same. So, the picture and equations in section (b) are the same as those of section (a) apart from this swap of primes. </w:t>
      </w:r>
    </w:p>
    <w:p w14:paraId="477B657E" w14:textId="77777777" w:rsidR="00BC2B8B" w:rsidRDefault="00BC2B8B" w:rsidP="00E75E2F"/>
    <w:p w14:paraId="63F174A1" w14:textId="77777777" w:rsidR="002A1DA0" w:rsidRDefault="002A1DA0" w:rsidP="002A1DA0">
      <w:pPr>
        <w:tabs>
          <w:tab w:val="left" w:pos="7200"/>
          <w:tab w:val="left" w:pos="7920"/>
          <w:tab w:val="right" w:pos="9270"/>
        </w:tabs>
        <w:rPr>
          <w:rStyle w:val="Hyperlink"/>
          <w:color w:val="auto"/>
          <w:u w:val="none"/>
        </w:rPr>
        <w:sectPr w:rsidR="002A1DA0">
          <w:headerReference w:type="default" r:id="rId91"/>
          <w:footerReference w:type="default" r:id="rId92"/>
          <w:pgSz w:w="12240" w:h="15840"/>
          <w:pgMar w:top="1440" w:right="1440" w:bottom="1440" w:left="1440" w:header="720" w:footer="720" w:gutter="0"/>
          <w:cols w:space="720"/>
        </w:sectPr>
      </w:pPr>
    </w:p>
    <w:p w14:paraId="41143DDF" w14:textId="77777777" w:rsidR="00777C0F" w:rsidRDefault="00777C0F" w:rsidP="00777C0F">
      <w:pPr>
        <w:pStyle w:val="Heading2"/>
      </w:pPr>
      <w:bookmarkStart w:id="73" w:name="_Toc338840520"/>
      <w:r>
        <w:t>13. The Inverse Problem</w:t>
      </w:r>
      <w:bookmarkEnd w:id="73"/>
    </w:p>
    <w:p w14:paraId="409677BE" w14:textId="77777777" w:rsidR="00777C0F" w:rsidRDefault="00777C0F" w:rsidP="00777C0F"/>
    <w:p w14:paraId="677C84CB" w14:textId="77777777" w:rsidR="00777C0F" w:rsidRDefault="00777C0F" w:rsidP="00777C0F">
      <w:r>
        <w:t>Consider these two problems which concern the</w:t>
      </w:r>
      <w:r w:rsidR="00881664">
        <w:t xml:space="preserve"> exact same physical situation (</w:t>
      </w:r>
      <w:r w:rsidR="008C5845">
        <w:t>non-swap</w:t>
      </w:r>
      <w:r w:rsidR="00881664">
        <w:t xml:space="preserve"> notation): </w:t>
      </w:r>
    </w:p>
    <w:p w14:paraId="2EFF589B" w14:textId="77777777" w:rsidR="00777C0F" w:rsidRDefault="00777C0F" w:rsidP="00777C0F"/>
    <w:p w14:paraId="14F70BA0" w14:textId="77777777" w:rsidR="00A150C2" w:rsidRDefault="00777C0F" w:rsidP="00777C0F">
      <w:r>
        <w:rPr>
          <w:u w:val="single"/>
        </w:rPr>
        <w:t>Forward pr</w:t>
      </w:r>
      <w:r w:rsidRPr="00B04EEF">
        <w:rPr>
          <w:u w:val="single"/>
        </w:rPr>
        <w:t>oblem:</w:t>
      </w:r>
      <w:r>
        <w:rPr>
          <w:u w:val="single"/>
        </w:rPr>
        <w:t xml:space="preserve"> </w:t>
      </w:r>
      <w:r>
        <w:t xml:space="preserve"> </w:t>
      </w:r>
      <w:r w:rsidR="00A150C2">
        <w:t xml:space="preserve">  </w:t>
      </w:r>
      <w:r>
        <w:t>given</w:t>
      </w:r>
      <w:r w:rsidR="00A150C2">
        <w:t xml:space="preserve">:  </w:t>
      </w:r>
      <w:r>
        <w:t xml:space="preserve"> </w:t>
      </w:r>
      <w:r w:rsidRPr="00DB53B8">
        <w:rPr>
          <w:b/>
        </w:rPr>
        <w:t>r</w:t>
      </w:r>
      <w:r>
        <w:t xml:space="preserve">', </w:t>
      </w:r>
      <w:r w:rsidRPr="00DB53B8">
        <w:rPr>
          <w:b/>
        </w:rPr>
        <w:t>v</w:t>
      </w:r>
      <w:r>
        <w:t xml:space="preserve">', </w:t>
      </w:r>
      <w:r w:rsidRPr="00DB53B8">
        <w:rPr>
          <w:b/>
        </w:rPr>
        <w:t>a</w:t>
      </w:r>
      <w:r>
        <w:t xml:space="preserve">', </w:t>
      </w:r>
      <w:r w:rsidR="00A150C2" w:rsidRPr="000A627E">
        <w:rPr>
          <w:b/>
          <w:color w:val="000000"/>
        </w:rPr>
        <w:t>L'</w:t>
      </w:r>
      <w:r w:rsidR="00A150C2" w:rsidRPr="000A627E">
        <w:rPr>
          <w:rStyle w:val="superscript"/>
          <w:color w:val="000000"/>
        </w:rPr>
        <w:t>(c')</w:t>
      </w:r>
      <w:r w:rsidR="00A150C2">
        <w:t xml:space="preserve">, </w:t>
      </w:r>
      <w:r w:rsidR="00A150C2" w:rsidRPr="00B95DFE">
        <w:rPr>
          <w:color w:val="000000"/>
        </w:rPr>
        <w:fldChar w:fldCharType="begin"/>
      </w:r>
      <w:r w:rsidR="00A150C2" w:rsidRPr="00B95DFE">
        <w:rPr>
          <w:color w:val="000000"/>
        </w:rPr>
        <w:instrText xml:space="preserve"> EQ \O(</w:instrText>
      </w:r>
      <w:r w:rsidR="00A150C2" w:rsidRPr="00B95DFE">
        <w:rPr>
          <w:b/>
          <w:color w:val="000000"/>
        </w:rPr>
        <w:instrText>L</w:instrText>
      </w:r>
      <w:r w:rsidR="00A150C2" w:rsidRPr="00B95DFE">
        <w:rPr>
          <w:color w:val="000000"/>
        </w:rPr>
        <w:instrText>,\S\up6(•))</w:instrText>
      </w:r>
      <w:r w:rsidR="00A150C2" w:rsidRPr="00B95DFE">
        <w:rPr>
          <w:color w:val="000000"/>
        </w:rPr>
        <w:fldChar w:fldCharType="end"/>
      </w:r>
      <w:r w:rsidR="00A150C2">
        <w:rPr>
          <w:color w:val="000000"/>
        </w:rPr>
        <w:t>'</w:t>
      </w:r>
      <w:r w:rsidR="00A150C2" w:rsidRPr="00B95DFE">
        <w:rPr>
          <w:rStyle w:val="superscript"/>
          <w:color w:val="000000"/>
        </w:rPr>
        <w:t>(c</w:t>
      </w:r>
      <w:r w:rsidR="00A150C2">
        <w:rPr>
          <w:rStyle w:val="superscript"/>
          <w:color w:val="000000"/>
        </w:rPr>
        <w:t>'</w:t>
      </w:r>
      <w:r w:rsidR="00A150C2" w:rsidRPr="00B95DFE">
        <w:rPr>
          <w:rStyle w:val="superscript"/>
          <w:color w:val="000000"/>
        </w:rPr>
        <w:t>)</w:t>
      </w:r>
      <w:r w:rsidR="00A150C2">
        <w:t xml:space="preserve">    </w:t>
      </w:r>
    </w:p>
    <w:p w14:paraId="6485C061" w14:textId="77777777" w:rsidR="00777C0F" w:rsidRDefault="00A150C2" w:rsidP="00777C0F">
      <w:r>
        <w:tab/>
      </w:r>
      <w:r>
        <w:tab/>
      </w:r>
      <w:r>
        <w:tab/>
        <w:t xml:space="preserve">     </w:t>
      </w:r>
      <w:r w:rsidR="00881664">
        <w:t xml:space="preserve">  </w:t>
      </w:r>
      <w:r w:rsidR="00777C0F">
        <w:t>find</w:t>
      </w:r>
      <w:r>
        <w:t xml:space="preserve">:     </w:t>
      </w:r>
      <w:r w:rsidR="00777C0F" w:rsidRPr="00DB53B8">
        <w:rPr>
          <w:b/>
        </w:rPr>
        <w:t>r</w:t>
      </w:r>
      <w:r w:rsidR="00777C0F">
        <w:t xml:space="preserve">, </w:t>
      </w:r>
      <w:r w:rsidR="00777C0F" w:rsidRPr="00DB53B8">
        <w:rPr>
          <w:b/>
        </w:rPr>
        <w:t>v</w:t>
      </w:r>
      <w:r w:rsidR="00777C0F">
        <w:t xml:space="preserve">, </w:t>
      </w:r>
      <w:r w:rsidR="00777C0F" w:rsidRPr="00DB53B8">
        <w:rPr>
          <w:b/>
        </w:rPr>
        <w:t>a</w:t>
      </w:r>
      <w:r w:rsidR="00777C0F">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rsidR="00777C0F">
        <w:tab/>
      </w:r>
      <w:r>
        <w:t xml:space="preserve">   </w:t>
      </w:r>
      <w:r>
        <w:tab/>
        <w:t xml:space="preserve"> </w:t>
      </w:r>
      <w:r w:rsidR="00777C0F">
        <w:t xml:space="preserve">// </w:t>
      </w:r>
      <w:r>
        <w:t xml:space="preserve">summarized in </w:t>
      </w:r>
      <w:r w:rsidR="00777C0F">
        <w:t xml:space="preserve"> Section 12 (a)</w:t>
      </w:r>
    </w:p>
    <w:p w14:paraId="7A323F79" w14:textId="77777777" w:rsidR="00A150C2" w:rsidRDefault="00A150C2" w:rsidP="00777C0F"/>
    <w:p w14:paraId="74B9F6EC" w14:textId="77777777" w:rsidR="00A150C2" w:rsidRDefault="00A150C2" w:rsidP="00A150C2">
      <w:r>
        <w:rPr>
          <w:u w:val="single"/>
        </w:rPr>
        <w:t>Inverse pr</w:t>
      </w:r>
      <w:r w:rsidRPr="00B04EEF">
        <w:rPr>
          <w:u w:val="single"/>
        </w:rPr>
        <w:t>oblem:</w:t>
      </w:r>
      <w:r>
        <w:rPr>
          <w:u w:val="single"/>
        </w:rPr>
        <w:t xml:space="preserve"> </w:t>
      </w:r>
      <w:r>
        <w:t xml:space="preserve">   given: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Pr>
          <w:rStyle w:val="superscript"/>
          <w:color w:val="000000"/>
        </w:rPr>
        <w:t>(c</w:t>
      </w:r>
      <w:r w:rsidRPr="000A627E">
        <w:rPr>
          <w:rStyle w:val="superscript"/>
          <w:color w:val="000000"/>
        </w:rPr>
        <w:t>)</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sidRPr="00B95DFE">
        <w:rPr>
          <w:rStyle w:val="superscript"/>
          <w:color w:val="000000"/>
        </w:rPr>
        <w:t>(c)</w:t>
      </w:r>
      <w:r>
        <w:t xml:space="preserve">    </w:t>
      </w:r>
    </w:p>
    <w:p w14:paraId="1D42A037" w14:textId="77777777" w:rsidR="00A150C2" w:rsidRDefault="00A150C2" w:rsidP="00A150C2">
      <w:r>
        <w:tab/>
      </w:r>
      <w:r>
        <w:tab/>
      </w:r>
      <w:r>
        <w:tab/>
        <w:t xml:space="preserve">      find</w:t>
      </w:r>
      <w:r w:rsidR="00881664">
        <w:t xml:space="preserve">:   </w:t>
      </w:r>
      <w:r>
        <w:t xml:space="preserve"> </w:t>
      </w:r>
      <w:r w:rsidRPr="00DB53B8">
        <w:rPr>
          <w:b/>
        </w:rPr>
        <w:t>r</w:t>
      </w:r>
      <w:r>
        <w:t xml:space="preserve">', </w:t>
      </w:r>
      <w:r w:rsidRPr="00DB53B8">
        <w:rPr>
          <w:b/>
        </w:rPr>
        <w:t>v</w:t>
      </w:r>
      <w:r>
        <w:t xml:space="preserve">', </w:t>
      </w:r>
      <w:r w:rsidRPr="00DB53B8">
        <w:rPr>
          <w:b/>
        </w:rPr>
        <w:t>a</w:t>
      </w:r>
      <w:r>
        <w:t xml:space="preserve">', </w:t>
      </w:r>
      <w:r w:rsidRPr="000A627E">
        <w:rPr>
          <w:b/>
          <w:color w:val="000000"/>
        </w:rPr>
        <w:t>L'</w:t>
      </w:r>
      <w:r w:rsidRPr="000A627E">
        <w:rPr>
          <w:rStyle w:val="superscript"/>
          <w:color w:val="000000"/>
        </w:rPr>
        <w:t>(c')</w:t>
      </w:r>
      <w:r>
        <w:t xml:space="preserve">, </w:t>
      </w:r>
      <w:r w:rsidRPr="00B95DFE">
        <w:rPr>
          <w:color w:val="000000"/>
        </w:rPr>
        <w:fldChar w:fldCharType="begin"/>
      </w:r>
      <w:r w:rsidRPr="00B95DFE">
        <w:rPr>
          <w:color w:val="000000"/>
        </w:rPr>
        <w:instrText xml:space="preserve"> EQ \O(</w:instrText>
      </w:r>
      <w:r w:rsidRPr="00B95DFE">
        <w:rPr>
          <w:b/>
          <w:color w:val="000000"/>
        </w:rPr>
        <w:instrText>L</w:instrText>
      </w:r>
      <w:r w:rsidRPr="00B95DFE">
        <w:rPr>
          <w:color w:val="000000"/>
        </w:rPr>
        <w:instrText>,\S\up6(•))</w:instrText>
      </w:r>
      <w:r w:rsidRPr="00B95DFE">
        <w:rPr>
          <w:color w:val="000000"/>
        </w:rPr>
        <w:fldChar w:fldCharType="end"/>
      </w:r>
      <w:r>
        <w:rPr>
          <w:color w:val="000000"/>
        </w:rPr>
        <w:t>'</w:t>
      </w:r>
      <w:r w:rsidRPr="00B95DFE">
        <w:rPr>
          <w:rStyle w:val="superscript"/>
          <w:color w:val="000000"/>
        </w:rPr>
        <w:t>(c</w:t>
      </w:r>
      <w:r>
        <w:rPr>
          <w:rStyle w:val="superscript"/>
          <w:color w:val="000000"/>
        </w:rPr>
        <w:t>'</w:t>
      </w:r>
      <w:r w:rsidRPr="00B95DFE">
        <w:rPr>
          <w:rStyle w:val="superscript"/>
          <w:color w:val="000000"/>
        </w:rPr>
        <w:t>)</w:t>
      </w:r>
      <w:r>
        <w:tab/>
      </w:r>
      <w:r w:rsidR="00881664">
        <w:t xml:space="preserve"> </w:t>
      </w:r>
      <w:r w:rsidR="00881664" w:rsidRPr="00D72039">
        <w:rPr>
          <w:color w:val="000000"/>
        </w:rPr>
        <w:t xml:space="preserve">// </w:t>
      </w:r>
      <w:r w:rsidR="00881664">
        <w:rPr>
          <w:color w:val="000000"/>
        </w:rPr>
        <w:t>to be</w:t>
      </w:r>
      <w:r w:rsidR="00881664" w:rsidRPr="00D72039">
        <w:rPr>
          <w:color w:val="000000"/>
        </w:rPr>
        <w:t xml:space="preserve"> summarized in (</w:t>
      </w:r>
      <w:r w:rsidR="00881664">
        <w:rPr>
          <w:color w:val="000000"/>
        </w:rPr>
        <w:t>c</w:t>
      </w:r>
      <w:r w:rsidR="00881664" w:rsidRPr="00D72039">
        <w:rPr>
          <w:color w:val="000000"/>
        </w:rPr>
        <w:t>) below</w:t>
      </w:r>
    </w:p>
    <w:p w14:paraId="200927CA" w14:textId="77777777" w:rsidR="00777C0F" w:rsidRDefault="00777C0F" w:rsidP="00777C0F"/>
    <w:p w14:paraId="1A4820A4" w14:textId="77777777" w:rsidR="00777C0F" w:rsidRDefault="00777C0F" w:rsidP="00777C0F">
      <w:r>
        <w:t xml:space="preserve">We shall first compute the inverse equations by brute force, then at the end show how they can be obtained by a set of simple swap rules. </w:t>
      </w:r>
    </w:p>
    <w:p w14:paraId="5C18E627" w14:textId="77777777" w:rsidR="00777C0F" w:rsidRDefault="00777C0F" w:rsidP="00777C0F"/>
    <w:p w14:paraId="4242574F" w14:textId="77777777" w:rsidR="00777C0F" w:rsidRPr="007B4909" w:rsidRDefault="00777C0F" w:rsidP="00777C0F">
      <w:pPr>
        <w:pStyle w:val="Heading3"/>
      </w:pPr>
      <w:bookmarkStart w:id="74" w:name="_Toc338840521"/>
      <w:r>
        <w:t>(a) Brute Force Method</w:t>
      </w:r>
      <w:bookmarkEnd w:id="74"/>
    </w:p>
    <w:p w14:paraId="061C562F" w14:textId="77777777" w:rsidR="00777C0F" w:rsidRPr="009809F0" w:rsidRDefault="00777C0F" w:rsidP="00777C0F"/>
    <w:p w14:paraId="0822EC72" w14:textId="77777777" w:rsidR="00777C0F" w:rsidRDefault="00777C0F" w:rsidP="00777C0F">
      <w:r>
        <w:t>Looking at the Section 12</w:t>
      </w:r>
      <w:r w:rsidR="00881664">
        <w:t xml:space="preserve"> (a)</w:t>
      </w:r>
      <w:r>
        <w:t xml:space="preserve"> summary, equation </w:t>
      </w:r>
      <w:r w:rsidRPr="00D517FB">
        <w:t xml:space="preserve">(6.1) </w:t>
      </w:r>
      <w:r>
        <w:t xml:space="preserve">is easily inverted </w:t>
      </w:r>
    </w:p>
    <w:p w14:paraId="3ED57AB3" w14:textId="77777777" w:rsidR="00777C0F" w:rsidRDefault="00777C0F" w:rsidP="00777C0F"/>
    <w:p w14:paraId="1ED10217" w14:textId="77777777" w:rsidR="00777C0F" w:rsidRPr="00AD36BC" w:rsidRDefault="00777C0F" w:rsidP="00777C0F">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 xml:space="preserve">  =&gt;</w:t>
      </w:r>
    </w:p>
    <w:p w14:paraId="5349F6C2" w14:textId="77777777" w:rsidR="00777C0F" w:rsidRDefault="00777C0F" w:rsidP="00777C0F"/>
    <w:p w14:paraId="578C587A" w14:textId="77777777" w:rsidR="00777C0F" w:rsidRDefault="00777C0F" w:rsidP="00777C0F">
      <w:pPr>
        <w:tabs>
          <w:tab w:val="left" w:pos="7200"/>
          <w:tab w:val="left" w:pos="7920"/>
          <w:tab w:val="right" w:pos="9270"/>
        </w:tabs>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t>(13.1)</w:t>
      </w:r>
    </w:p>
    <w:p w14:paraId="3E2B1EA8" w14:textId="77777777" w:rsidR="00777C0F" w:rsidRDefault="00777C0F" w:rsidP="00777C0F"/>
    <w:p w14:paraId="1743E0CF" w14:textId="77777777" w:rsidR="00777C0F" w:rsidRDefault="00777C0F" w:rsidP="00777C0F">
      <w:r>
        <w:t xml:space="preserve">Similarly for </w:t>
      </w:r>
      <w:r w:rsidRPr="00D517FB">
        <w:t>(6.6a)</w:t>
      </w:r>
      <w:r>
        <w:t xml:space="preserve">, where the third line below uses identity (6.2a), </w:t>
      </w:r>
    </w:p>
    <w:p w14:paraId="22142D82" w14:textId="77777777" w:rsidR="00777C0F" w:rsidRDefault="00777C0F" w:rsidP="00777C0F"/>
    <w:p w14:paraId="7B229290" w14:textId="77777777" w:rsidR="00777C0F" w:rsidRPr="00D517FB" w:rsidRDefault="00777C0F" w:rsidP="00777C0F">
      <w:pPr>
        <w:tabs>
          <w:tab w:val="left" w:pos="7200"/>
          <w:tab w:val="left" w:pos="7920"/>
          <w:tab w:val="right" w:pos="9270"/>
        </w:tabs>
        <w:rPr>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D517FB">
        <w:rPr>
          <w:i/>
          <w:color w:val="000000"/>
        </w:rPr>
        <w:t>(6.6a)</w:t>
      </w:r>
    </w:p>
    <w:p w14:paraId="785DA34F" w14:textId="77777777" w:rsidR="00777C0F" w:rsidRPr="000A7A5C" w:rsidRDefault="00777C0F" w:rsidP="00777C0F">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t>(13.2a)</w:t>
      </w:r>
    </w:p>
    <w:p w14:paraId="3B4EF76C" w14:textId="77777777" w:rsidR="00777C0F" w:rsidRDefault="00777C0F" w:rsidP="00777C0F">
      <w:pPr>
        <w:tabs>
          <w:tab w:val="left" w:pos="7200"/>
          <w:tab w:val="left" w:pos="7920"/>
          <w:tab w:val="right" w:pos="9270"/>
        </w:tabs>
        <w:rPr>
          <w:color w:val="000000"/>
        </w:rPr>
      </w:pPr>
      <w:r>
        <w:rPr>
          <w:color w:val="000000"/>
        </w:rPr>
        <w:tab/>
      </w:r>
      <w:r w:rsidRPr="007B4909">
        <w:rPr>
          <w:b/>
          <w:color w:val="000000"/>
        </w:rPr>
        <w:t>v'</w:t>
      </w:r>
      <w:r>
        <w:rPr>
          <w:color w:val="000000"/>
        </w:rPr>
        <w:t xml:space="preserve">  = </w:t>
      </w:r>
      <w:r w:rsidRPr="007B4909">
        <w:rPr>
          <w:b/>
          <w:color w:val="000000"/>
        </w:rPr>
        <w:t xml:space="preserve">v </w:t>
      </w:r>
      <w:r w:rsidRPr="007B4909">
        <w:rPr>
          <w:color w:val="000000"/>
        </w:rPr>
        <w:t>–</w:t>
      </w:r>
      <w:r w:rsidRPr="007B4909">
        <w:rPr>
          <w:b/>
          <w:color w:val="000000"/>
        </w:rPr>
        <w:t xml:space="preserve"> 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(13.2b)</w:t>
      </w:r>
    </w:p>
    <w:p w14:paraId="5F76CF76" w14:textId="77777777" w:rsidR="00777C0F" w:rsidRDefault="00777C0F" w:rsidP="00777C0F"/>
    <w:p w14:paraId="6C01CAEA" w14:textId="77777777" w:rsidR="00777C0F" w:rsidRDefault="00777C0F" w:rsidP="00777C0F">
      <w:r>
        <w:t>Equation</w:t>
      </w:r>
      <w:r w:rsidRPr="00D517FB">
        <w:rPr>
          <w:i/>
        </w:rPr>
        <w:t xml:space="preserve"> </w:t>
      </w:r>
      <w:r w:rsidRPr="00D517FB">
        <w:t xml:space="preserve">(7.6a) </w:t>
      </w:r>
      <w:r>
        <w:t xml:space="preserve">requires a bit more effort to invert. We first solve </w:t>
      </w:r>
      <w:r w:rsidRPr="00D517FB">
        <w:t>(7.6a</w:t>
      </w:r>
      <w:r w:rsidRPr="00D517FB">
        <w:rPr>
          <w:i/>
        </w:rPr>
        <w:t>)</w:t>
      </w:r>
      <w:r>
        <w:t xml:space="preserve"> for </w:t>
      </w:r>
      <w:r w:rsidRPr="00D517FB">
        <w:rPr>
          <w:b/>
        </w:rPr>
        <w:t>a</w:t>
      </w:r>
      <w:r>
        <w:t>'</w:t>
      </w:r>
    </w:p>
    <w:p w14:paraId="1BD2662D" w14:textId="77777777" w:rsidR="00777C0F" w:rsidRDefault="00777C0F" w:rsidP="00777C0F"/>
    <w:p w14:paraId="71A686DD" w14:textId="77777777" w:rsidR="00777C0F" w:rsidRDefault="00777C0F" w:rsidP="00777C0F">
      <w:pPr>
        <w:tabs>
          <w:tab w:val="left" w:pos="7200"/>
          <w:tab w:val="left" w:pos="7920"/>
          <w:tab w:val="right" w:pos="9270"/>
        </w:tabs>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D517FB">
        <w:rPr>
          <w:i/>
        </w:rPr>
        <w:t>(7.6a)</w:t>
      </w:r>
    </w:p>
    <w:p w14:paraId="1C90C72C" w14:textId="77777777" w:rsidR="00777C0F" w:rsidRDefault="00777C0F" w:rsidP="00777C0F">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t>(13.3a)</w:t>
      </w:r>
    </w:p>
    <w:p w14:paraId="79359243" w14:textId="77777777" w:rsidR="00777C0F" w:rsidRDefault="00777C0F" w:rsidP="00777C0F"/>
    <w:p w14:paraId="173905C9" w14:textId="77777777" w:rsidR="00777C0F" w:rsidRDefault="00777C0F" w:rsidP="00777C0F">
      <w:r>
        <w:t xml:space="preserve">Replace </w:t>
      </w:r>
      <w:r w:rsidRPr="00E73794">
        <w:rPr>
          <w:b/>
        </w:rPr>
        <w:t>v</w:t>
      </w:r>
      <w:r>
        <w:t xml:space="preserve">' using  (13.2a), </w:t>
      </w:r>
    </w:p>
    <w:p w14:paraId="019FA3CD" w14:textId="77777777" w:rsidR="00777C0F" w:rsidRDefault="00777C0F" w:rsidP="00777C0F"/>
    <w:p w14:paraId="645B904A" w14:textId="77777777" w:rsidR="00777C0F" w:rsidRDefault="00777C0F" w:rsidP="00777C0F">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Pr>
          <w:b/>
        </w:rPr>
        <w:t>[</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b/>
        </w:rPr>
        <w:t>]</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27BB5628" w14:textId="77777777" w:rsidR="00777C0F" w:rsidRDefault="00777C0F" w:rsidP="00777C0F"/>
    <w:p w14:paraId="58E4F15B" w14:textId="77777777" w:rsidR="00777C0F" w:rsidRPr="00B445A1" w:rsidRDefault="00777C0F" w:rsidP="00777C0F">
      <w:r>
        <w:tab/>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p>
    <w:p w14:paraId="620C0C12" w14:textId="77777777" w:rsidR="00777C0F" w:rsidRDefault="00777C0F" w:rsidP="00777C0F"/>
    <w:p w14:paraId="0337EA7B" w14:textId="77777777" w:rsidR="00777C0F" w:rsidRDefault="00777C0F" w:rsidP="00777C0F">
      <w:r>
        <w:tab/>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t>(13.3b)</w:t>
      </w:r>
    </w:p>
    <w:p w14:paraId="132B1F4B" w14:textId="77777777" w:rsidR="00777C0F" w:rsidRDefault="00777C0F" w:rsidP="00777C0F"/>
    <w:p w14:paraId="785C32F9" w14:textId="77777777" w:rsidR="00777C0F" w:rsidRPr="00B445A1" w:rsidRDefault="00777C0F" w:rsidP="00777C0F">
      <w:r>
        <w:t xml:space="preserve">With </w:t>
      </w:r>
      <w:r w:rsidRPr="00B445A1">
        <w:rPr>
          <w:b/>
        </w:rPr>
        <w:t>r</w:t>
      </w:r>
      <w:r>
        <w:rPr>
          <w:b/>
        </w:rPr>
        <w:t>'</w:t>
      </w:r>
      <w:r>
        <w:t xml:space="preserve"> = </w:t>
      </w:r>
      <w:r w:rsidRPr="00B445A1">
        <w:rPr>
          <w:b/>
        </w:rPr>
        <w:t>r</w:t>
      </w:r>
      <w:r>
        <w:t xml:space="preserve"> –</w:t>
      </w:r>
      <w:r w:rsidRPr="00B445A1">
        <w:rPr>
          <w:b/>
        </w:rPr>
        <w:t xml:space="preserve"> b</w:t>
      </w:r>
      <w:r>
        <w:t xml:space="preserve"> we can regard the RHS of (13.3b) as being expressed entirely in terms of Frame S objects. </w:t>
      </w:r>
    </w:p>
    <w:p w14:paraId="041C6A2E" w14:textId="77777777" w:rsidR="00777C0F" w:rsidRDefault="00777C0F" w:rsidP="00777C0F">
      <w:r>
        <w:tab/>
      </w:r>
      <w:r>
        <w:tab/>
      </w:r>
    </w:p>
    <w:p w14:paraId="51221398" w14:textId="77777777" w:rsidR="00777C0F" w:rsidRPr="007F72AF" w:rsidRDefault="00777C0F" w:rsidP="00777C0F">
      <w:pPr>
        <w:tabs>
          <w:tab w:val="left" w:pos="7200"/>
          <w:tab w:val="left" w:pos="7920"/>
          <w:tab w:val="right" w:pos="9270"/>
        </w:tabs>
      </w:pPr>
      <w:r>
        <w:t>Now, by first shuffling terms in (7.10),</w:t>
      </w:r>
    </w:p>
    <w:p w14:paraId="2356807E" w14:textId="77777777" w:rsidR="00777C0F" w:rsidRDefault="00777C0F" w:rsidP="00777C0F">
      <w:pPr>
        <w:tabs>
          <w:tab w:val="left" w:pos="7200"/>
          <w:tab w:val="left" w:pos="7920"/>
          <w:tab w:val="right" w:pos="9270"/>
        </w:tabs>
      </w:pPr>
    </w:p>
    <w:p w14:paraId="488C262F" w14:textId="77777777" w:rsidR="00777C0F" w:rsidRDefault="00777C0F" w:rsidP="00777C0F">
      <w:pPr>
        <w:tabs>
          <w:tab w:val="left" w:pos="7200"/>
          <w:tab w:val="left" w:pos="7920"/>
          <w:tab w:val="right" w:pos="9270"/>
        </w:tabs>
      </w:pPr>
      <w:r>
        <w:tab/>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677EC7">
        <w:rPr>
          <w:b/>
        </w:rPr>
        <w:t>ω</w:t>
      </w:r>
      <w:r>
        <w:t xml:space="preserve"> x (</w:t>
      </w:r>
      <w:r w:rsidRPr="00677EC7">
        <w:rPr>
          <w:b/>
        </w:rPr>
        <w:t>ω</w:t>
      </w:r>
      <w:r>
        <w:t xml:space="preserve"> x </w:t>
      </w:r>
      <w:r w:rsidRPr="00677EC7">
        <w:rPr>
          <w:b/>
        </w:rPr>
        <w:t>b</w:t>
      </w:r>
      <w:r>
        <w:t>)</w:t>
      </w:r>
      <w:r>
        <w:tab/>
        <w:t>=&gt;</w:t>
      </w:r>
      <w:r>
        <w:tab/>
      </w:r>
      <w:r>
        <w:tab/>
      </w:r>
      <w:r>
        <w:tab/>
      </w:r>
      <w:r>
        <w:tab/>
      </w:r>
      <w:r>
        <w:tab/>
      </w:r>
      <w:r w:rsidRPr="007F72AF">
        <w:rPr>
          <w:i/>
        </w:rPr>
        <w:t>(7.10)</w:t>
      </w:r>
    </w:p>
    <w:p w14:paraId="43A1ACB2" w14:textId="77777777" w:rsidR="00777C0F" w:rsidRDefault="00777C0F" w:rsidP="00777C0F">
      <w:pPr>
        <w:tabs>
          <w:tab w:val="left" w:pos="7200"/>
          <w:tab w:val="left" w:pos="7920"/>
          <w:tab w:val="right" w:pos="9270"/>
        </w:tabs>
      </w:pPr>
    </w:p>
    <w:p w14:paraId="2C6AF76A" w14:textId="77777777" w:rsidR="00777C0F" w:rsidRDefault="00777C0F" w:rsidP="00777C0F">
      <w:pPr>
        <w:tabs>
          <w:tab w:val="left" w:pos="7200"/>
          <w:tab w:val="left" w:pos="7920"/>
          <w:tab w:val="right" w:pos="9270"/>
        </w:tabs>
      </w:pPr>
      <w:r>
        <w:tab/>
        <w:t>2</w:t>
      </w:r>
      <w:r w:rsidRPr="00677EC7">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  –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p>
    <w:p w14:paraId="1EA273AD" w14:textId="77777777" w:rsidR="00777C0F" w:rsidRDefault="00777C0F" w:rsidP="00777C0F">
      <w:pPr>
        <w:tabs>
          <w:tab w:val="left" w:pos="7200"/>
          <w:tab w:val="left" w:pos="7920"/>
          <w:tab w:val="right" w:pos="9270"/>
        </w:tabs>
      </w:pPr>
    </w:p>
    <w:p w14:paraId="593C8957" w14:textId="77777777" w:rsidR="00777C0F" w:rsidRDefault="00777C0F" w:rsidP="00777C0F">
      <w:pPr>
        <w:tabs>
          <w:tab w:val="left" w:pos="7200"/>
          <w:tab w:val="left" w:pos="7920"/>
          <w:tab w:val="right" w:pos="9270"/>
        </w:tabs>
      </w:pPr>
      <w:r>
        <w:t>we can replace the last two terms in (13.3b) to get</w:t>
      </w:r>
    </w:p>
    <w:p w14:paraId="026DB21D" w14:textId="77777777" w:rsidR="00777C0F" w:rsidRDefault="00777C0F" w:rsidP="00777C0F">
      <w:pPr>
        <w:tabs>
          <w:tab w:val="left" w:pos="7200"/>
          <w:tab w:val="left" w:pos="7920"/>
          <w:tab w:val="right" w:pos="9270"/>
        </w:tabs>
      </w:pPr>
    </w:p>
    <w:p w14:paraId="4556BE67" w14:textId="77777777" w:rsidR="00777C0F" w:rsidRDefault="00777C0F" w:rsidP="00777C0F">
      <w:pPr>
        <w:tabs>
          <w:tab w:val="left" w:pos="7200"/>
          <w:tab w:val="left" w:pos="7920"/>
          <w:tab w:val="right" w:pos="9270"/>
        </w:tabs>
        <w:rPr>
          <w:rStyle w:val="subscript"/>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t xml:space="preserve">– </w:t>
      </w:r>
      <w:r w:rsidRPr="00677EC7">
        <w:rPr>
          <w:b/>
        </w:rPr>
        <w:fldChar w:fldCharType="begin"/>
      </w:r>
      <w:r w:rsidRPr="00677EC7">
        <w:rPr>
          <w:b/>
        </w:rPr>
        <w:instrText xml:space="preserve"> EQ \O(</w:instrText>
      </w:r>
      <w:r>
        <w:rPr>
          <w:b/>
        </w:rPr>
        <w:instrText>ω,\S\up4</w:instrText>
      </w:r>
      <w:r w:rsidRPr="0071058E">
        <w:instrText>(•)</w:instrText>
      </w:r>
      <w:r w:rsidRPr="00677EC7">
        <w:rPr>
          <w:b/>
        </w:rPr>
        <w:instrText>)</w:instrText>
      </w:r>
      <w:r w:rsidRPr="00677EC7">
        <w:rPr>
          <w:b/>
        </w:rPr>
        <w:fldChar w:fldCharType="end"/>
      </w:r>
      <w:r>
        <w:t xml:space="preserve"> x </w:t>
      </w:r>
      <w:r w:rsidRPr="00677EC7">
        <w:rPr>
          <w:b/>
        </w:rPr>
        <w:t>b</w:t>
      </w:r>
      <w:r>
        <w:t xml:space="preserve"> + </w:t>
      </w:r>
      <w:r w:rsidRPr="00677EC7">
        <w:rPr>
          <w:b/>
        </w:rPr>
        <w:t>ω</w:t>
      </w:r>
      <w:r>
        <w:t xml:space="preserve"> x (</w:t>
      </w:r>
      <w:r w:rsidRPr="00677EC7">
        <w:rPr>
          <w:b/>
        </w:rPr>
        <w:t>ω</w:t>
      </w:r>
      <w:r>
        <w:t xml:space="preserve"> x </w:t>
      </w:r>
      <w:r w:rsidRPr="00677EC7">
        <w:rPr>
          <w:b/>
        </w:rPr>
        <w:t>b</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p>
    <w:p w14:paraId="2BD35448" w14:textId="77777777" w:rsidR="00777C0F" w:rsidRPr="00B445A1" w:rsidRDefault="00777C0F" w:rsidP="00777C0F">
      <w:pPr>
        <w:tabs>
          <w:tab w:val="left" w:pos="7200"/>
          <w:tab w:val="left" w:pos="7920"/>
          <w:tab w:val="right" w:pos="9270"/>
        </w:tabs>
        <w:rPr>
          <w:rFonts w:ascii="Courier New" w:hAnsi="Courier New"/>
          <w:b/>
          <w:sz w:val="24"/>
          <w:vertAlign w:val="subscript"/>
        </w:rPr>
      </w:pPr>
    </w:p>
    <w:p w14:paraId="655516FC" w14:textId="77777777" w:rsidR="00777C0F" w:rsidRDefault="00777C0F" w:rsidP="00777C0F">
      <w:pPr>
        <w:tabs>
          <w:tab w:val="left" w:pos="7200"/>
          <w:tab w:val="left" w:pos="7920"/>
          <w:tab w:val="right" w:pos="9270"/>
        </w:tabs>
      </w:pPr>
      <w:r>
        <w:rPr>
          <w:rStyle w:val="subscript"/>
        </w:rPr>
        <w:tab/>
      </w:r>
      <w:r>
        <w:rPr>
          <w:b/>
        </w:rPr>
        <w:t xml:space="preserve">  </w:t>
      </w:r>
      <w:r>
        <w:rPr>
          <w:rStyle w:val="subscript"/>
        </w:rPr>
        <w:t xml:space="preserve"> </w:t>
      </w:r>
      <w:r>
        <w:t xml:space="preserve">=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t>(13.3c)</w:t>
      </w:r>
    </w:p>
    <w:p w14:paraId="0C5FB0AB" w14:textId="77777777" w:rsidR="00881664" w:rsidRDefault="00881664" w:rsidP="00777C0F">
      <w:pPr>
        <w:tabs>
          <w:tab w:val="left" w:pos="7200"/>
          <w:tab w:val="left" w:pos="7920"/>
          <w:tab w:val="right" w:pos="9270"/>
        </w:tabs>
      </w:pPr>
    </w:p>
    <w:p w14:paraId="4E0951E8" w14:textId="77777777" w:rsidR="00881664" w:rsidRPr="00881664" w:rsidRDefault="00881664" w:rsidP="00777C0F">
      <w:pPr>
        <w:tabs>
          <w:tab w:val="left" w:pos="7200"/>
          <w:tab w:val="left" w:pos="7920"/>
          <w:tab w:val="right" w:pos="9270"/>
        </w:tabs>
      </w:pPr>
      <w:r>
        <w:t xml:space="preserve">Inversion of the </w:t>
      </w:r>
      <w:r w:rsidRPr="00FA6D17">
        <w:rPr>
          <w:b/>
          <w:color w:val="000000"/>
        </w:rPr>
        <w:t>L</w:t>
      </w:r>
      <w:r w:rsidRPr="00FA6D17">
        <w:rPr>
          <w:rStyle w:val="superscript"/>
          <w:color w:val="000000"/>
        </w:rPr>
        <w:t>(c)</w:t>
      </w:r>
      <w:r>
        <w:t xml:space="preserve"> and </w:t>
      </w:r>
      <w:r w:rsidRPr="00FA6D17">
        <w:rPr>
          <w:color w:val="000000"/>
        </w:rPr>
        <w:fldChar w:fldCharType="begin"/>
      </w:r>
      <w:r w:rsidRPr="00FA6D17">
        <w:rPr>
          <w:color w:val="000000"/>
        </w:rPr>
        <w:instrText xml:space="preserve"> EQ \O(</w:instrText>
      </w:r>
      <w:r w:rsidRPr="00FA6D17">
        <w:rPr>
          <w:b/>
          <w:color w:val="000000"/>
        </w:rPr>
        <w:instrText>L</w:instrText>
      </w:r>
      <w:r w:rsidRPr="00FA6D17">
        <w:rPr>
          <w:color w:val="000000"/>
        </w:rPr>
        <w:instrText>,\S\up6(•))</w:instrText>
      </w:r>
      <w:r w:rsidRPr="00FA6D17">
        <w:rPr>
          <w:color w:val="000000"/>
        </w:rPr>
        <w:fldChar w:fldCharType="end"/>
      </w:r>
      <w:r w:rsidRPr="00FA6D17">
        <w:rPr>
          <w:rStyle w:val="superscript"/>
          <w:color w:val="000000"/>
        </w:rPr>
        <w:t>(c)</w:t>
      </w:r>
      <w:r>
        <w:t xml:space="preserve"> can also be done by this brute force method, but we spare the reader and instead quote the results later after establishing the "swap rules method". </w:t>
      </w:r>
    </w:p>
    <w:p w14:paraId="56981D8D" w14:textId="77777777" w:rsidR="00777C0F" w:rsidRDefault="00777C0F" w:rsidP="00777C0F">
      <w:pPr>
        <w:rPr>
          <w:b/>
          <w:color w:val="000000"/>
        </w:rPr>
      </w:pPr>
    </w:p>
    <w:p w14:paraId="24B2961F" w14:textId="77777777" w:rsidR="00777C0F" w:rsidRDefault="00777C0F" w:rsidP="00777C0F">
      <w:pPr>
        <w:rPr>
          <w:color w:val="000000"/>
        </w:rPr>
      </w:pPr>
      <w:r w:rsidRPr="007A565E">
        <w:rPr>
          <w:color w:val="000000"/>
          <w:u w:val="single"/>
        </w:rPr>
        <w:t>Summary of the inverse problem results</w:t>
      </w:r>
      <w:r w:rsidRPr="000F0EB8">
        <w:rPr>
          <w:color w:val="000000"/>
        </w:rPr>
        <w:t>:</w:t>
      </w:r>
      <w:r w:rsidRPr="00A87186">
        <w:rPr>
          <w:color w:val="000000"/>
        </w:rPr>
        <w:t xml:space="preserve"> </w:t>
      </w:r>
    </w:p>
    <w:p w14:paraId="7235EC50" w14:textId="77777777" w:rsidR="00777C0F" w:rsidRDefault="00777C0F" w:rsidP="00777C0F">
      <w:pPr>
        <w:rPr>
          <w:color w:val="000000"/>
        </w:rPr>
      </w:pPr>
    </w:p>
    <w:p w14:paraId="19B7BD17" w14:textId="77777777" w:rsidR="00777C0F" w:rsidRPr="00FE27AC" w:rsidRDefault="00777C0F" w:rsidP="00777C0F">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38DDD0EE" w14:textId="77777777" w:rsidR="00777C0F" w:rsidRPr="00857A1F" w:rsidRDefault="00777C0F" w:rsidP="00777C0F">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w:t>
      </w:r>
      <w:r>
        <w:rPr>
          <w:i/>
          <w:color w:val="000000"/>
        </w:rPr>
        <w:t>b</w:t>
      </w:r>
      <w:r w:rsidRPr="00857A1F">
        <w:rPr>
          <w:i/>
          <w:color w:val="000000"/>
        </w:rPr>
        <w:t>)</w:t>
      </w:r>
    </w:p>
    <w:p w14:paraId="30A50F6E" w14:textId="77777777" w:rsidR="00777C0F" w:rsidRPr="00E73794" w:rsidRDefault="00777C0F" w:rsidP="00777C0F">
      <w:r w:rsidRPr="007B4909">
        <w:rPr>
          <w:color w:val="000000"/>
        </w:rPr>
        <w:tab/>
      </w:r>
      <w:r w:rsidRPr="007B4909">
        <w:rPr>
          <w:b/>
          <w:color w:val="000000"/>
        </w:rPr>
        <w:t>v'</w:t>
      </w:r>
      <w:r w:rsidRPr="007B4909">
        <w:rPr>
          <w:color w:val="000000"/>
        </w:rPr>
        <w:t xml:space="preserve"> =  </w:t>
      </w:r>
      <w:r w:rsidRPr="007B4909">
        <w:rPr>
          <w:b/>
          <w:color w:val="000000"/>
        </w:rPr>
        <w:t>v</w:t>
      </w:r>
      <w:r>
        <w:rPr>
          <w:color w:val="000000"/>
        </w:rPr>
        <w:t xml:space="preserve"> </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tab/>
      </w:r>
      <w:r w:rsidRPr="00857A1F">
        <w:rPr>
          <w:i/>
        </w:rPr>
        <w:t>(13.2a)</w:t>
      </w:r>
    </w:p>
    <w:p w14:paraId="474DC80D" w14:textId="77777777" w:rsidR="00777C0F" w:rsidRDefault="00777C0F" w:rsidP="00777C0F">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0E007371" w14:textId="77777777" w:rsidR="00777C0F" w:rsidRPr="0093332B" w:rsidRDefault="00777C0F" w:rsidP="00777C0F">
      <w:pPr>
        <w:rPr>
          <w:i/>
        </w:rPr>
      </w:pPr>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42596BED" w14:textId="77777777" w:rsidR="00777C0F" w:rsidRDefault="00777C0F" w:rsidP="00777C0F">
      <w:pPr>
        <w:tabs>
          <w:tab w:val="left" w:pos="7200"/>
          <w:tab w:val="left" w:pos="7920"/>
          <w:tab w:val="right" w:pos="9270"/>
        </w:tabs>
      </w:pPr>
    </w:p>
    <w:p w14:paraId="7B8E2D93" w14:textId="77777777" w:rsidR="00777C0F" w:rsidRPr="000F0EB8" w:rsidRDefault="00777C0F" w:rsidP="00777C0F">
      <w:pPr>
        <w:pStyle w:val="Heading3"/>
      </w:pPr>
      <w:bookmarkStart w:id="75" w:name="_Toc338840522"/>
      <w:r>
        <w:t>(b) Swap Rules Method</w:t>
      </w:r>
      <w:bookmarkEnd w:id="75"/>
    </w:p>
    <w:p w14:paraId="18774F60" w14:textId="77777777" w:rsidR="00777C0F" w:rsidRDefault="00777C0F" w:rsidP="00777C0F">
      <w:pPr>
        <w:tabs>
          <w:tab w:val="left" w:pos="7200"/>
          <w:tab w:val="left" w:pos="7920"/>
          <w:tab w:val="right" w:pos="9270"/>
        </w:tabs>
      </w:pPr>
    </w:p>
    <w:p w14:paraId="342CC9CD" w14:textId="77777777" w:rsidR="00777C0F" w:rsidRDefault="00777C0F" w:rsidP="00777C0F">
      <w:pPr>
        <w:tabs>
          <w:tab w:val="left" w:pos="7200"/>
          <w:tab w:val="left" w:pos="7920"/>
          <w:tab w:val="right" w:pos="9270"/>
        </w:tabs>
      </w:pPr>
      <w:r>
        <w:t>Without any justification yet, let's postulate that we can obtain our inverse problem equations directly from the forward problem equations (and vice versa) using this set of swap rules</w:t>
      </w:r>
    </w:p>
    <w:p w14:paraId="35469298" w14:textId="77777777" w:rsidR="00777C0F" w:rsidRDefault="00777C0F" w:rsidP="00777C0F">
      <w:pPr>
        <w:tabs>
          <w:tab w:val="left" w:pos="7200"/>
          <w:tab w:val="left" w:pos="7920"/>
          <w:tab w:val="right" w:pos="9270"/>
        </w:tabs>
      </w:pPr>
    </w:p>
    <w:p w14:paraId="6F7291E1" w14:textId="77777777" w:rsidR="00777C0F" w:rsidRPr="00B7328E" w:rsidRDefault="00777C0F" w:rsidP="00777C0F">
      <w:pPr>
        <w:tabs>
          <w:tab w:val="left" w:pos="7200"/>
          <w:tab w:val="left" w:pos="7920"/>
          <w:tab w:val="right" w:pos="9270"/>
        </w:tabs>
      </w:pPr>
      <w:r>
        <w:tab/>
      </w:r>
      <w:r w:rsidRPr="008E2CF5">
        <w:rPr>
          <w:b/>
        </w:rPr>
        <w:t>r</w:t>
      </w:r>
      <w:r>
        <w:rPr>
          <w:b/>
        </w:rPr>
        <w:t xml:space="preserve"> </w:t>
      </w:r>
      <w:r>
        <w:t xml:space="preserve">↔ </w:t>
      </w:r>
      <w:r w:rsidRPr="008E2CF5">
        <w:rPr>
          <w:b/>
        </w:rPr>
        <w:t>r</w:t>
      </w:r>
      <w:r>
        <w:t>'</w:t>
      </w:r>
      <w:r>
        <w:tab/>
      </w:r>
      <w:r>
        <w:rPr>
          <w:b/>
        </w:rPr>
        <w:t xml:space="preserve">b ↔ – b </w:t>
      </w:r>
      <w:r>
        <w:rPr>
          <w:b/>
        </w:rPr>
        <w:tab/>
      </w:r>
      <w:r w:rsidRPr="008E2CF5">
        <w:rPr>
          <w:b/>
        </w:rPr>
        <w:t>ω</w:t>
      </w:r>
      <w:r>
        <w:t xml:space="preserve"> ↔ – </w:t>
      </w:r>
      <w:r w:rsidRPr="008E2CF5">
        <w:rPr>
          <w:b/>
        </w:rPr>
        <w:t>ω</w:t>
      </w:r>
      <w:r>
        <w:tab/>
      </w:r>
      <w:r w:rsidRPr="000F0EB8">
        <w:rPr>
          <w:b/>
        </w:rPr>
        <w:t>L</w:t>
      </w:r>
      <w:r w:rsidR="00881664">
        <w:rPr>
          <w:rStyle w:val="superscript"/>
        </w:rPr>
        <w:t>(c)</w:t>
      </w:r>
      <w:r>
        <w:t xml:space="preserve"> ↔ </w:t>
      </w:r>
      <w:r w:rsidRPr="000F0EB8">
        <w:rPr>
          <w:b/>
        </w:rPr>
        <w:t>L</w:t>
      </w:r>
      <w:r w:rsidR="00881664">
        <w:t>'</w:t>
      </w:r>
      <w:r w:rsidR="00881664">
        <w:rPr>
          <w:rStyle w:val="superscript"/>
        </w:rPr>
        <w:t>(c')</w:t>
      </w:r>
      <w:r w:rsidR="00881664">
        <w:tab/>
      </w:r>
      <w:r w:rsidR="00881664">
        <w:tab/>
      </w:r>
      <w:r w:rsidR="00881664">
        <w:tab/>
      </w:r>
      <w:r w:rsidR="00881664">
        <w:tab/>
      </w:r>
      <w:r w:rsidR="00881664">
        <w:tab/>
      </w:r>
      <w:r>
        <w:t>(13.6)</w:t>
      </w:r>
    </w:p>
    <w:p w14:paraId="19535B94" w14:textId="77777777" w:rsidR="00777C0F" w:rsidRPr="000F0EB8" w:rsidRDefault="00777C0F" w:rsidP="00777C0F">
      <w:pPr>
        <w:tabs>
          <w:tab w:val="left" w:pos="7200"/>
          <w:tab w:val="left" w:pos="7920"/>
          <w:tab w:val="right" w:pos="9270"/>
        </w:tabs>
      </w:pPr>
      <w:r>
        <w:tab/>
      </w:r>
      <w:r w:rsidRPr="008E2CF5">
        <w:rPr>
          <w:b/>
        </w:rPr>
        <w:t>v</w:t>
      </w:r>
      <w:r>
        <w:rPr>
          <w:b/>
        </w:rPr>
        <w:t xml:space="preserve"> </w:t>
      </w:r>
      <w:r>
        <w:t xml:space="preserve">↔ </w:t>
      </w:r>
      <w:r w:rsidRPr="008E2CF5">
        <w:rPr>
          <w:b/>
        </w:rPr>
        <w:t>v</w:t>
      </w:r>
      <w:r>
        <w:t>'</w:t>
      </w:r>
      <w: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3B1DB6">
        <w:rPr>
          <w:b/>
          <w:color w:val="000000"/>
        </w:rPr>
        <w:t xml:space="preserve"> </w:t>
      </w:r>
      <w:r>
        <w:t xml:space="preserve">↔ </w:t>
      </w:r>
      <w:r>
        <w:rPr>
          <w:b/>
        </w:rPr>
        <w:t>–</w:t>
      </w:r>
      <w:r>
        <w:rPr>
          <w:b/>
          <w:color w:val="000000"/>
        </w:rPr>
        <w:tab/>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Pr>
          <w:rStyle w:val="subscript"/>
          <w:color w:val="000000"/>
        </w:rPr>
        <w:t>'</w:t>
      </w:r>
      <w:r>
        <w:tab/>
        <w:t xml:space="preserve"> </w:t>
      </w:r>
      <w:r>
        <w:tab/>
      </w:r>
      <w:r>
        <w:tab/>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rPr>
          <w:rStyle w:val="superscript"/>
        </w:rPr>
        <w:t>(c)</w:t>
      </w:r>
      <w:r>
        <w:t xml:space="preserve"> ↔ </w:t>
      </w:r>
      <w:r>
        <w:rPr>
          <w:b/>
          <w:color w:val="000000"/>
        </w:rPr>
        <w:fldChar w:fldCharType="begin"/>
      </w:r>
      <w:r>
        <w:rPr>
          <w:b/>
          <w:color w:val="000000"/>
        </w:rPr>
        <w:instrText xml:space="preserve"> EQ \O(</w:instrText>
      </w:r>
      <w:r w:rsidRPr="009F6BC2">
        <w:rPr>
          <w:b/>
          <w:color w:val="000000"/>
        </w:rPr>
        <w:instrText>L</w:instrText>
      </w:r>
      <w:r>
        <w:rPr>
          <w:b/>
          <w:color w:val="000000"/>
        </w:rPr>
        <w:instrText>,\S\up6</w:instrText>
      </w:r>
      <w:r w:rsidRPr="0071058E">
        <w:rPr>
          <w:color w:val="000000"/>
        </w:rPr>
        <w:instrText>(•)</w:instrText>
      </w:r>
      <w:r>
        <w:rPr>
          <w:b/>
          <w:color w:val="000000"/>
        </w:rPr>
        <w:instrText>)</w:instrText>
      </w:r>
      <w:r>
        <w:rPr>
          <w:b/>
          <w:color w:val="000000"/>
        </w:rPr>
        <w:fldChar w:fldCharType="end"/>
      </w:r>
      <w:r w:rsidR="00881664">
        <w:t>'</w:t>
      </w:r>
      <w:r w:rsidR="00881664">
        <w:rPr>
          <w:rStyle w:val="superscript"/>
        </w:rPr>
        <w:t>(c')</w:t>
      </w:r>
    </w:p>
    <w:p w14:paraId="2DECF38A" w14:textId="77777777" w:rsidR="00777C0F" w:rsidRDefault="00777C0F" w:rsidP="00777C0F">
      <w:pPr>
        <w:tabs>
          <w:tab w:val="left" w:pos="7200"/>
          <w:tab w:val="left" w:pos="7920"/>
          <w:tab w:val="right" w:pos="9270"/>
        </w:tabs>
      </w:pPr>
      <w:r>
        <w:tab/>
      </w:r>
      <w:r w:rsidRPr="008E2CF5">
        <w:rPr>
          <w:b/>
        </w:rPr>
        <w:t>a</w:t>
      </w:r>
      <w:r>
        <w:t xml:space="preserve"> ↔ </w:t>
      </w:r>
      <w:r w:rsidRPr="008E2CF5">
        <w:rPr>
          <w:b/>
        </w:rPr>
        <w:t>a</w:t>
      </w:r>
      <w:r>
        <w:t>'</w:t>
      </w:r>
      <w:r>
        <w:tab/>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 xml:space="preserve"> ↔ </w:t>
      </w:r>
      <w:r>
        <w:rPr>
          <w:b/>
        </w:rPr>
        <w:t>–</w:t>
      </w:r>
      <w: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 xml:space="preserve"> </w:t>
      </w:r>
    </w:p>
    <w:p w14:paraId="7647C680" w14:textId="77777777" w:rsidR="00777C0F" w:rsidRDefault="00777C0F" w:rsidP="00777C0F">
      <w:pPr>
        <w:tabs>
          <w:tab w:val="left" w:pos="7200"/>
          <w:tab w:val="left" w:pos="7920"/>
          <w:tab w:val="right" w:pos="9270"/>
        </w:tabs>
      </w:pPr>
    </w:p>
    <w:p w14:paraId="3A9726BE" w14:textId="77777777" w:rsidR="00777C0F" w:rsidRDefault="00777C0F" w:rsidP="00777C0F">
      <w:pPr>
        <w:tabs>
          <w:tab w:val="left" w:pos="7200"/>
          <w:tab w:val="left" w:pos="7920"/>
          <w:tab w:val="right" w:pos="9270"/>
        </w:tabs>
      </w:pPr>
      <w:r>
        <w:t xml:space="preserve">Later in section (e) we will justify this set of rules. </w:t>
      </w:r>
    </w:p>
    <w:p w14:paraId="53B625CF" w14:textId="77777777" w:rsidR="00777C0F" w:rsidRDefault="00777C0F" w:rsidP="00777C0F">
      <w:pPr>
        <w:tabs>
          <w:tab w:val="left" w:pos="7200"/>
          <w:tab w:val="left" w:pos="7920"/>
          <w:tab w:val="right" w:pos="9270"/>
        </w:tabs>
      </w:pPr>
      <w:r>
        <w:tab/>
        <w:t>Since the inverse equations computed by brute force are sitting just above, let's apply these swap rules to them and see what we get:</w:t>
      </w:r>
    </w:p>
    <w:p w14:paraId="0DD5476D" w14:textId="77777777" w:rsidR="00777C0F" w:rsidRDefault="00777C0F" w:rsidP="00777C0F">
      <w:pPr>
        <w:tabs>
          <w:tab w:val="left" w:pos="7200"/>
          <w:tab w:val="left" w:pos="7920"/>
          <w:tab w:val="right" w:pos="9270"/>
        </w:tabs>
      </w:pPr>
    </w:p>
    <w:p w14:paraId="4A21D02D" w14:textId="77777777" w:rsidR="00777C0F" w:rsidRPr="0093332B" w:rsidRDefault="00777C0F" w:rsidP="00777C0F">
      <w:pPr>
        <w:tabs>
          <w:tab w:val="left" w:pos="7200"/>
          <w:tab w:val="left" w:pos="7920"/>
          <w:tab w:val="right" w:pos="9270"/>
        </w:tabs>
        <w:rPr>
          <w:rStyle w:val="subscript"/>
        </w:rPr>
      </w:pPr>
      <w:r>
        <w:tab/>
      </w:r>
      <w:r w:rsidRPr="009809F0">
        <w:rPr>
          <w:b/>
        </w:rPr>
        <w:t>r</w:t>
      </w:r>
      <w:r>
        <w:t xml:space="preserve"> = </w:t>
      </w:r>
      <w:r w:rsidRPr="009809F0">
        <w:rPr>
          <w:b/>
        </w:rPr>
        <w:t>r</w:t>
      </w:r>
      <w:r>
        <w:rPr>
          <w:b/>
        </w:rPr>
        <w:t xml:space="preserve">' </w:t>
      </w:r>
      <w:r>
        <w:t xml:space="preserve">+ </w:t>
      </w:r>
      <w:r w:rsidRPr="009809F0">
        <w:rPr>
          <w:b/>
        </w:rPr>
        <w:t>b</w:t>
      </w:r>
      <w:r>
        <w:t xml:space="preserve"> </w:t>
      </w:r>
      <w:r>
        <w:tab/>
      </w:r>
      <w:r>
        <w:tab/>
      </w:r>
      <w:r>
        <w:tab/>
      </w:r>
      <w:r>
        <w:tab/>
      </w:r>
      <w:r>
        <w:tab/>
      </w:r>
      <w:r>
        <w:tab/>
      </w:r>
      <w:r>
        <w:tab/>
      </w:r>
      <w:r>
        <w:tab/>
      </w:r>
      <w:r>
        <w:tab/>
      </w:r>
      <w:r>
        <w:tab/>
      </w:r>
      <w:r>
        <w:tab/>
      </w:r>
      <w:r w:rsidRPr="00605AC0">
        <w:rPr>
          <w:i/>
        </w:rPr>
        <w:t>(13.1)</w:t>
      </w:r>
      <w:r>
        <w:rPr>
          <w:rStyle w:val="subscript"/>
        </w:rPr>
        <w:t>swapped</w:t>
      </w:r>
    </w:p>
    <w:p w14:paraId="0E3C354D" w14:textId="77777777" w:rsidR="00777C0F" w:rsidRPr="00857A1F" w:rsidRDefault="00777C0F" w:rsidP="00777C0F">
      <w:pPr>
        <w:tabs>
          <w:tab w:val="left" w:pos="7200"/>
          <w:tab w:val="left" w:pos="7920"/>
          <w:tab w:val="right" w:pos="9270"/>
        </w:tabs>
        <w:rPr>
          <w:rStyle w:val="subscript"/>
        </w:rPr>
      </w:pPr>
      <w:r>
        <w:rPr>
          <w:color w:val="000000"/>
        </w:rPr>
        <w:tab/>
      </w:r>
      <w:r w:rsidRPr="00C12857">
        <w:rPr>
          <w:b/>
          <w:color w:val="000000"/>
        </w:rPr>
        <w:t>v</w:t>
      </w:r>
      <w:r>
        <w:rPr>
          <w:b/>
          <w:color w:val="000000"/>
        </w:rPr>
        <w:t xml:space="preserve"> </w:t>
      </w:r>
      <w:r>
        <w:rPr>
          <w:color w:val="000000"/>
        </w:rPr>
        <w:t xml:space="preserve">=  </w:t>
      </w:r>
      <w:r w:rsidRPr="007B4909">
        <w:rPr>
          <w:b/>
          <w:color w:val="000000"/>
        </w:rPr>
        <w:t>v</w:t>
      </w:r>
      <w:r>
        <w:rPr>
          <w:b/>
          <w:color w:val="000000"/>
        </w:rPr>
        <w:t>'</w:t>
      </w:r>
      <w:r w:rsidRPr="007B4909">
        <w:rPr>
          <w:b/>
          <w:color w:val="000000"/>
        </w:rPr>
        <w:t xml:space="preserve"> </w:t>
      </w:r>
      <w:r>
        <w:rPr>
          <w:color w:val="000000"/>
        </w:rPr>
        <w:t>+</w:t>
      </w:r>
      <w:r w:rsidRPr="007B4909">
        <w:rPr>
          <w:b/>
          <w:color w:val="000000"/>
        </w:rPr>
        <w:t xml:space="preserve"> ω x r</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(13.2c)</w:t>
      </w:r>
      <w:r>
        <w:rPr>
          <w:rStyle w:val="subscript"/>
        </w:rPr>
        <w:t>swapped</w:t>
      </w:r>
    </w:p>
    <w:p w14:paraId="36D5947A" w14:textId="77777777" w:rsidR="00777C0F" w:rsidRPr="00857A1F" w:rsidRDefault="00777C0F" w:rsidP="00777C0F">
      <w:pPr>
        <w:rPr>
          <w:rStyle w:val="subscript"/>
        </w:rPr>
      </w:pPr>
      <w:r w:rsidRPr="007B4909">
        <w:rPr>
          <w:color w:val="000000"/>
        </w:rPr>
        <w:tab/>
      </w:r>
      <w:r w:rsidRPr="007B4909">
        <w:rPr>
          <w:b/>
          <w:color w:val="000000"/>
        </w:rPr>
        <w:t>v</w:t>
      </w:r>
      <w:r w:rsidRPr="007B4909">
        <w:rPr>
          <w:color w:val="000000"/>
        </w:rPr>
        <w:t xml:space="preserve"> =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7B4909">
        <w:rPr>
          <w:b/>
          <w:color w:val="000000"/>
        </w:rPr>
        <w:t>ω</w:t>
      </w:r>
      <w:r w:rsidRPr="007B4909">
        <w:rPr>
          <w:color w:val="000000"/>
        </w:rPr>
        <w:t xml:space="preserve"> x </w:t>
      </w:r>
      <w:r w:rsidRPr="007B4909">
        <w:rPr>
          <w:b/>
          <w:color w:val="000000"/>
        </w:rPr>
        <w:t>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rPr>
        <w:t>'</w:t>
      </w:r>
      <w:r>
        <w:tab/>
      </w:r>
      <w:r>
        <w:tab/>
      </w:r>
      <w:r>
        <w:tab/>
      </w:r>
      <w:r>
        <w:tab/>
      </w:r>
      <w:r>
        <w:tab/>
      </w:r>
      <w:r>
        <w:tab/>
      </w:r>
      <w:r>
        <w:tab/>
      </w:r>
      <w:r>
        <w:tab/>
      </w:r>
      <w:r w:rsidRPr="00857A1F">
        <w:rPr>
          <w:i/>
        </w:rPr>
        <w:t>(13.2a)</w:t>
      </w:r>
      <w:r>
        <w:rPr>
          <w:rStyle w:val="subscript"/>
        </w:rPr>
        <w:t>swapped</w:t>
      </w:r>
    </w:p>
    <w:p w14:paraId="3AADED6E" w14:textId="77777777" w:rsidR="00777C0F" w:rsidRPr="0093332B" w:rsidRDefault="00777C0F" w:rsidP="00777C0F">
      <w:pPr>
        <w:tabs>
          <w:tab w:val="left" w:pos="7200"/>
          <w:tab w:val="left" w:pos="7920"/>
          <w:tab w:val="right" w:pos="9270"/>
        </w:tabs>
        <w:rPr>
          <w:rStyle w:val="subscript"/>
        </w:rPr>
      </w:pPr>
      <w:r>
        <w:rPr>
          <w:rStyle w:val="subscript"/>
        </w:rP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Pr>
          <w:b/>
          <w:color w:val="000000"/>
        </w:rPr>
        <w:t>'</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Pr>
          <w:b/>
          <w:color w:val="000000"/>
        </w:rPr>
        <w:t>'</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r>
        <w:rPr>
          <w:rStyle w:val="subscript"/>
        </w:rPr>
        <w:t>swapped</w:t>
      </w:r>
    </w:p>
    <w:p w14:paraId="3D7A5806" w14:textId="77777777" w:rsidR="00777C0F" w:rsidRPr="0093332B" w:rsidRDefault="00777C0F" w:rsidP="00777C0F">
      <w:pPr>
        <w:rPr>
          <w:rStyle w:val="subscript"/>
        </w:rPr>
      </w:pPr>
      <w:r>
        <w:tab/>
      </w:r>
      <w:r w:rsidRPr="00531E88">
        <w:rPr>
          <w:b/>
        </w:rPr>
        <w:t>a</w:t>
      </w:r>
      <w:r>
        <w:t xml:space="preserve"> = </w:t>
      </w:r>
      <w:r w:rsidRPr="00AC35CA">
        <w:rPr>
          <w:b/>
        </w:rPr>
        <w:t>a</w:t>
      </w:r>
      <w:r>
        <w:rPr>
          <w:b/>
        </w:rPr>
        <w:t>'</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3332B">
        <w:rPr>
          <w:rStyle w:val="subscript"/>
          <w:rFonts w:ascii="Times New Roman" w:hAnsi="Times New Roman"/>
          <w:color w:val="000000"/>
          <w:sz w:val="22"/>
          <w:vertAlign w:val="baseline"/>
        </w:rPr>
        <w:t>r</w:t>
      </w:r>
      <w:r>
        <w:t xml:space="preserve"> + 2 </w:t>
      </w:r>
      <w:r w:rsidRPr="00531E88">
        <w:rPr>
          <w:b/>
        </w:rPr>
        <w:t>ω</w:t>
      </w:r>
      <w:r>
        <w:t xml:space="preserve"> x </w:t>
      </w:r>
      <w:r w:rsidRPr="007B4909">
        <w:rPr>
          <w:b/>
          <w:color w:val="000000"/>
        </w:rPr>
        <w:t>v</w:t>
      </w:r>
      <w:r>
        <w:rPr>
          <w:b/>
          <w:color w:val="000000"/>
        </w:rPr>
        <w:t>'</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rPr>
          <w:rStyle w:val="subscript"/>
        </w:rPr>
        <w:t>'</w:t>
      </w:r>
      <w:r>
        <w:tab/>
      </w:r>
      <w:r>
        <w:tab/>
      </w:r>
      <w:r>
        <w:tab/>
      </w:r>
      <w:r w:rsidRPr="0093332B">
        <w:rPr>
          <w:i/>
        </w:rPr>
        <w:t>(13.3b</w:t>
      </w:r>
      <w:r>
        <w:rPr>
          <w:i/>
        </w:rPr>
        <w:t>)</w:t>
      </w:r>
      <w:r>
        <w:rPr>
          <w:rStyle w:val="subscript"/>
        </w:rPr>
        <w:t>swapped</w:t>
      </w:r>
    </w:p>
    <w:p w14:paraId="198FA776" w14:textId="77777777" w:rsidR="00777C0F" w:rsidRDefault="00777C0F" w:rsidP="00777C0F">
      <w:pPr>
        <w:tabs>
          <w:tab w:val="left" w:pos="7200"/>
          <w:tab w:val="left" w:pos="7920"/>
          <w:tab w:val="right" w:pos="9270"/>
        </w:tabs>
      </w:pPr>
    </w:p>
    <w:p w14:paraId="37182612" w14:textId="77777777" w:rsidR="00777C0F" w:rsidRDefault="00777C0F" w:rsidP="00777C0F">
      <w:pPr>
        <w:tabs>
          <w:tab w:val="left" w:pos="7200"/>
          <w:tab w:val="left" w:pos="7920"/>
          <w:tab w:val="right" w:pos="9270"/>
        </w:tabs>
      </w:pPr>
      <w:r>
        <w:t>And now we directly quote the summary from Section 12 (a) above</w:t>
      </w:r>
    </w:p>
    <w:p w14:paraId="34794FF7" w14:textId="77777777" w:rsidR="00777C0F" w:rsidRDefault="00777C0F" w:rsidP="00777C0F">
      <w:pPr>
        <w:tabs>
          <w:tab w:val="left" w:pos="7200"/>
          <w:tab w:val="left" w:pos="7920"/>
          <w:tab w:val="right" w:pos="9270"/>
        </w:tabs>
      </w:pPr>
    </w:p>
    <w:p w14:paraId="2CFD7EE3" w14:textId="77777777" w:rsidR="00777C0F" w:rsidRDefault="00777C0F" w:rsidP="00777C0F">
      <w:pPr>
        <w:tabs>
          <w:tab w:val="left" w:pos="7200"/>
          <w:tab w:val="left" w:pos="7920"/>
          <w:tab w:val="right" w:pos="9270"/>
        </w:tabs>
      </w:pPr>
      <w:r>
        <w:tab/>
      </w:r>
      <w:r w:rsidRPr="00315C82">
        <w:rPr>
          <w:b/>
        </w:rPr>
        <w:t>r</w:t>
      </w:r>
      <w:r>
        <w:t xml:space="preserve"> = </w:t>
      </w:r>
      <w:r w:rsidRPr="00BE33AA">
        <w:rPr>
          <w:b/>
        </w:rPr>
        <w:t>b</w:t>
      </w:r>
      <w:r>
        <w:t xml:space="preserve"> + </w:t>
      </w:r>
      <w:r w:rsidRPr="00315C82">
        <w:rPr>
          <w:b/>
        </w:rPr>
        <w:t>r</w:t>
      </w:r>
      <w:r w:rsidRPr="00EE61CF">
        <w:rPr>
          <w:rStyle w:val="subscript"/>
          <w:rFonts w:ascii="Times New Roman" w:hAnsi="Times New Roman"/>
          <w:b w:val="0"/>
          <w:sz w:val="22"/>
          <w:vertAlign w:val="baseline"/>
        </w:rPr>
        <w:t>'</w:t>
      </w:r>
      <w:r>
        <w:tab/>
      </w:r>
      <w:r>
        <w:tab/>
      </w:r>
      <w:r>
        <w:tab/>
      </w:r>
      <w:r>
        <w:tab/>
      </w:r>
      <w:r>
        <w:tab/>
      </w:r>
      <w:r>
        <w:tab/>
      </w:r>
      <w:r>
        <w:tab/>
      </w:r>
      <w:r>
        <w:tab/>
      </w:r>
      <w:r>
        <w:tab/>
      </w:r>
      <w:r>
        <w:tab/>
      </w:r>
      <w:r>
        <w:tab/>
      </w:r>
      <w:r w:rsidRPr="00410968">
        <w:rPr>
          <w:i/>
        </w:rPr>
        <w:t>(</w:t>
      </w:r>
      <w:r>
        <w:rPr>
          <w:i/>
        </w:rPr>
        <w:t>6</w:t>
      </w:r>
      <w:r w:rsidRPr="00410968">
        <w:rPr>
          <w:i/>
        </w:rPr>
        <w:t>.1)</w:t>
      </w:r>
    </w:p>
    <w:p w14:paraId="13F9A13C" w14:textId="77777777" w:rsidR="00777C0F" w:rsidRDefault="00777C0F" w:rsidP="00777C0F">
      <w:pPr>
        <w:tabs>
          <w:tab w:val="left" w:pos="7200"/>
          <w:tab w:val="left" w:pos="7920"/>
          <w:tab w:val="right" w:pos="9270"/>
        </w:tabs>
        <w:rPr>
          <w:i/>
          <w:color w:val="000000"/>
        </w:rPr>
      </w:pPr>
      <w:r w:rsidRPr="009E4AA5">
        <w:rPr>
          <w:color w:val="000000"/>
        </w:rPr>
        <w:tab/>
      </w:r>
      <w:r w:rsidRPr="009E4AA5">
        <w:rPr>
          <w:b/>
          <w:color w:val="000000"/>
        </w:rPr>
        <w:t>v</w:t>
      </w:r>
      <w:r w:rsidRPr="009E4AA5">
        <w:rPr>
          <w:color w:val="000000"/>
        </w:rPr>
        <w:t xml:space="preserve"> =  </w:t>
      </w:r>
      <w:r w:rsidRPr="00C95CA4">
        <w:rPr>
          <w:b/>
        </w:rPr>
        <w:t>v</w:t>
      </w:r>
      <w:r>
        <w:t>'</w:t>
      </w:r>
      <w:r w:rsidRPr="009E4AA5">
        <w:rPr>
          <w:color w:val="000000"/>
        </w:rPr>
        <w:t xml:space="preserve">  + </w:t>
      </w:r>
      <w:r w:rsidRPr="009E4AA5">
        <w:rPr>
          <w:b/>
          <w:color w:val="000000"/>
        </w:rPr>
        <w:t>ω</w:t>
      </w:r>
      <w:r w:rsidRPr="009E4AA5">
        <w:rPr>
          <w:color w:val="000000"/>
        </w:rPr>
        <w:t xml:space="preserve"> x </w:t>
      </w:r>
      <w:r w:rsidRPr="009E4AA5">
        <w:rPr>
          <w:b/>
          <w:color w:val="000000"/>
        </w:rPr>
        <w:t>r</w:t>
      </w:r>
      <w:r w:rsidRPr="009E4AA5">
        <w:rPr>
          <w:rStyle w:val="subscript"/>
          <w:rFonts w:ascii="Times New Roman" w:hAnsi="Times New Roman"/>
          <w:b w:val="0"/>
          <w:color w:val="000000"/>
          <w:sz w:val="22"/>
          <w:vertAlign w:val="baseline"/>
        </w:rPr>
        <w:t>'</w:t>
      </w:r>
      <w:r w:rsidRPr="009E4AA5">
        <w:rPr>
          <w:color w:val="000000"/>
        </w:rPr>
        <w:t xml:space="preserve">  + </w:t>
      </w:r>
      <w:r w:rsidRPr="009E4AA5">
        <w:rPr>
          <w:b/>
          <w:color w:val="000000"/>
        </w:rPr>
        <w:fldChar w:fldCharType="begin"/>
      </w:r>
      <w:r w:rsidRPr="009E4AA5">
        <w:rPr>
          <w:b/>
          <w:color w:val="000000"/>
        </w:rPr>
        <w:instrText xml:space="preserve"> EQ \O(b,\S\up6(</w:instrText>
      </w:r>
      <w:r w:rsidRPr="009E4AA5">
        <w:rPr>
          <w:color w:val="000000"/>
        </w:rPr>
        <w:instrText>•</w:instrText>
      </w:r>
      <w:r w:rsidRPr="009E4AA5">
        <w:rPr>
          <w:b/>
          <w:color w:val="000000"/>
        </w:rPr>
        <w:instrText>))</w:instrText>
      </w:r>
      <w:r w:rsidRPr="009E4AA5">
        <w:rPr>
          <w:b/>
          <w:color w:val="000000"/>
        </w:rPr>
        <w:fldChar w:fldCharType="end"/>
      </w:r>
      <w:r w:rsidRPr="009E4AA5">
        <w:rPr>
          <w:rStyle w:val="subscript"/>
          <w:color w:val="000000"/>
        </w:rPr>
        <w:t>S</w:t>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9E4AA5">
        <w:rPr>
          <w:color w:val="000000"/>
        </w:rPr>
        <w:tab/>
      </w:r>
      <w:r w:rsidRPr="00206D94">
        <w:rPr>
          <w:i/>
          <w:color w:val="000000"/>
        </w:rPr>
        <w:t>(6.6a)</w:t>
      </w:r>
    </w:p>
    <w:p w14:paraId="6AAB3B4F" w14:textId="77777777" w:rsidR="00777C0F" w:rsidRPr="004370D8" w:rsidRDefault="00777C0F" w:rsidP="00777C0F">
      <w:pPr>
        <w:tabs>
          <w:tab w:val="left" w:pos="7200"/>
          <w:tab w:val="left" w:pos="7920"/>
          <w:tab w:val="right" w:pos="9270"/>
        </w:tabs>
        <w:rPr>
          <w:color w:val="000000"/>
        </w:rPr>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w:t>
      </w:r>
      <w:r>
        <w:rPr>
          <w:color w:val="000000"/>
        </w:rPr>
        <w:t xml:space="preserve"> </w:t>
      </w:r>
      <w:r w:rsidRPr="004370D8">
        <w:rPr>
          <w:color w:val="000000"/>
        </w:rPr>
        <w:t xml:space="preserve">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p>
    <w:p w14:paraId="460F2E99" w14:textId="77777777" w:rsidR="00777C0F" w:rsidRPr="00857A1F" w:rsidRDefault="00777C0F" w:rsidP="00777C0F">
      <w:pPr>
        <w:tabs>
          <w:tab w:val="left" w:pos="7200"/>
          <w:tab w:val="left" w:pos="7920"/>
          <w:tab w:val="right" w:pos="9270"/>
        </w:tabs>
        <w:rPr>
          <w:i/>
        </w:rPr>
      </w:pPr>
      <w:r>
        <w:tab/>
      </w:r>
      <w:r w:rsidRPr="003B1DB6">
        <w:rPr>
          <w:b/>
          <w:color w:val="000000"/>
        </w:rPr>
        <w:t>a</w:t>
      </w:r>
      <w:r w:rsidRPr="003B1DB6">
        <w:rPr>
          <w:rStyle w:val="subscript"/>
          <w:color w:val="000000"/>
        </w:rPr>
        <w:t xml:space="preserve"> </w:t>
      </w:r>
      <w:r w:rsidRPr="003B1DB6">
        <w:rPr>
          <w:color w:val="000000"/>
        </w:rPr>
        <w:t xml:space="preserve"> =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rsidRPr="009E0F3A">
        <w:rPr>
          <w:rStyle w:val="subscript"/>
          <w:rFonts w:ascii="Times New Roman" w:hAnsi="Times New Roman"/>
          <w:b w:val="0"/>
          <w:color w:val="000000"/>
          <w:sz w:val="22"/>
          <w:vertAlign w:val="baseline"/>
        </w:rPr>
        <w:t>'</w:t>
      </w:r>
      <w:r>
        <w:t>)</w:t>
      </w:r>
      <w:r w:rsidRPr="003B1DB6">
        <w:rPr>
          <w:color w:val="000000"/>
        </w:rPr>
        <w:t xml:space="preserve"> +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tab/>
      </w:r>
      <w:r w:rsidRPr="007B2B33">
        <w:rPr>
          <w:i/>
        </w:rPr>
        <w:t>(7.6</w:t>
      </w:r>
      <w:r>
        <w:rPr>
          <w:i/>
        </w:rPr>
        <w:t>a</w:t>
      </w:r>
      <w:r w:rsidRPr="007B2B33">
        <w:rPr>
          <w:i/>
        </w:rPr>
        <w:t>)</w:t>
      </w:r>
    </w:p>
    <w:p w14:paraId="4F7B88CF" w14:textId="77777777" w:rsidR="00777C0F" w:rsidRDefault="00777C0F" w:rsidP="00777C0F">
      <w:pPr>
        <w:tabs>
          <w:tab w:val="left" w:pos="7200"/>
          <w:tab w:val="left" w:pos="7920"/>
          <w:tab w:val="right" w:pos="9270"/>
        </w:tabs>
      </w:pPr>
      <w:r>
        <w:tab/>
      </w:r>
      <w:r w:rsidRPr="003B1DB6">
        <w:rPr>
          <w:b/>
          <w:color w:val="000000"/>
        </w:rPr>
        <w:t>a</w:t>
      </w:r>
      <w:r>
        <w:t xml:space="preserve">  </w:t>
      </w:r>
      <w:r w:rsidRPr="003B1DB6">
        <w:rPr>
          <w:color w:val="000000"/>
        </w:rPr>
        <w:t xml:space="preserve">=  </w:t>
      </w:r>
      <w:r w:rsidRPr="00531E88">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531E88">
        <w:rPr>
          <w:b/>
        </w:rPr>
        <w:t>v</w:t>
      </w:r>
      <w:r>
        <w:t xml:space="preserve">' + </w:t>
      </w:r>
      <w:r w:rsidRPr="003B1DB6">
        <w:rPr>
          <w:b/>
          <w:color w:val="000000"/>
        </w:rPr>
        <w:t>ω</w:t>
      </w:r>
      <w:r w:rsidRPr="003B1DB6">
        <w:rPr>
          <w:color w:val="000000"/>
        </w:rPr>
        <w:t xml:space="preserve"> x</w:t>
      </w:r>
      <w:r>
        <w:rPr>
          <w:color w:val="000000"/>
        </w:rPr>
        <w:t xml:space="preserve"> (</w:t>
      </w:r>
      <w:r w:rsidRPr="009E0F3A">
        <w:rPr>
          <w:b/>
          <w:color w:val="000000"/>
        </w:rPr>
        <w:t>ω</w:t>
      </w:r>
      <w:r w:rsidRPr="009E0F3A">
        <w:rPr>
          <w:color w:val="000000"/>
        </w:rPr>
        <w:t xml:space="preserve"> x </w:t>
      </w:r>
      <w:r w:rsidRPr="009E0F3A">
        <w:rPr>
          <w:b/>
          <w:color w:val="000000"/>
        </w:rPr>
        <w:t>r</w:t>
      </w:r>
      <w:r>
        <w:t>)</w:t>
      </w:r>
      <w:r w:rsidRPr="003B1DB6">
        <w:rPr>
          <w:color w:val="000000"/>
        </w:rPr>
        <w:t xml:space="preserve"> </w:t>
      </w:r>
      <w:r>
        <w:t>+ 2</w:t>
      </w:r>
      <w:r w:rsidRPr="007A5CC4">
        <w:rPr>
          <w:b/>
        </w:rPr>
        <w:t>ω</w:t>
      </w:r>
      <w:r>
        <w:t xml:space="preserve"> x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 xml:space="preserve">S' </w:t>
      </w:r>
      <w:r w:rsidRPr="003B1DB6">
        <w:rPr>
          <w:color w:val="000000"/>
        </w:rPr>
        <w:t xml:space="preserve">+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rsidRPr="00DB291B">
        <w:rPr>
          <w:i/>
        </w:rPr>
        <w:t>(7.6b)</w:t>
      </w:r>
    </w:p>
    <w:p w14:paraId="513C563F" w14:textId="77777777" w:rsidR="00777C0F" w:rsidRDefault="00777C0F" w:rsidP="00777C0F">
      <w:pPr>
        <w:tabs>
          <w:tab w:val="left" w:pos="7200"/>
          <w:tab w:val="left" w:pos="7920"/>
          <w:tab w:val="right" w:pos="9270"/>
        </w:tabs>
      </w:pPr>
    </w:p>
    <w:p w14:paraId="12C5A20E" w14:textId="77777777" w:rsidR="00777C0F" w:rsidRDefault="00777C0F" w:rsidP="00777C0F">
      <w:pPr>
        <w:tabs>
          <w:tab w:val="left" w:pos="7200"/>
          <w:tab w:val="left" w:pos="7920"/>
          <w:tab w:val="right" w:pos="9270"/>
        </w:tabs>
      </w:pPr>
      <w:r>
        <w:t xml:space="preserve">Since the last two sets of equations are identical, we have shown that the swap rules presented above do indeed convert either set of equations into the other, </w:t>
      </w:r>
    </w:p>
    <w:p w14:paraId="42E6AD88" w14:textId="77777777" w:rsidR="00777C0F" w:rsidRDefault="00777C0F" w:rsidP="00777C0F">
      <w:pPr>
        <w:tabs>
          <w:tab w:val="left" w:pos="7200"/>
          <w:tab w:val="left" w:pos="7920"/>
          <w:tab w:val="right" w:pos="9270"/>
        </w:tabs>
      </w:pPr>
    </w:p>
    <w:p w14:paraId="269C07F5" w14:textId="77777777" w:rsidR="00777C0F" w:rsidRPr="00857A1F" w:rsidRDefault="00777C0F" w:rsidP="00777C0F">
      <w:pPr>
        <w:tabs>
          <w:tab w:val="left" w:pos="7200"/>
          <w:tab w:val="left" w:pos="7920"/>
          <w:tab w:val="right" w:pos="9270"/>
        </w:tabs>
      </w:pPr>
      <w:r>
        <w:tab/>
        <w:t>forward problem equations</w:t>
      </w:r>
      <w:r>
        <w:tab/>
        <w:t>← swap rules →  inverse problem equations</w:t>
      </w:r>
    </w:p>
    <w:p w14:paraId="4AEA1BC5" w14:textId="77777777" w:rsidR="00777C0F" w:rsidRDefault="00777C0F" w:rsidP="00777C0F">
      <w:pPr>
        <w:pStyle w:val="Heading3"/>
        <w:rPr>
          <w:rFonts w:cs="Times New Roman"/>
          <w:b w:val="0"/>
          <w:bCs w:val="0"/>
          <w:szCs w:val="20"/>
        </w:rPr>
      </w:pPr>
    </w:p>
    <w:p w14:paraId="12381F46" w14:textId="77777777" w:rsidR="002227A4" w:rsidRDefault="00777C0F" w:rsidP="002227A4">
      <w:pPr>
        <w:pStyle w:val="Heading3"/>
      </w:pPr>
      <w:r w:rsidRPr="00CA45F1">
        <w:br w:type="page"/>
      </w:r>
      <w:bookmarkStart w:id="76" w:name="_Toc338840523"/>
      <w:r w:rsidR="002227A4">
        <w:t>(c) Summary of the Inverse Problem Equations (non-swap notation)</w:t>
      </w:r>
      <w:bookmarkEnd w:id="76"/>
      <w:r w:rsidR="002227A4">
        <w:t xml:space="preserve">  </w:t>
      </w:r>
    </w:p>
    <w:p w14:paraId="0E147795" w14:textId="77777777" w:rsidR="002227A4" w:rsidRDefault="002227A4" w:rsidP="002227A4"/>
    <w:p w14:paraId="423C369E" w14:textId="77777777" w:rsidR="002227A4" w:rsidRPr="009078BA" w:rsidRDefault="002227A4" w:rsidP="002227A4">
      <w:r>
        <w:t xml:space="preserve">The term "non-swap" notation in the title of this subsection just refers to the labeling of the picture below. It has nothing to do with the Swap Rules shown in (13.6). The equations below are the inverse problem equations corresponding to the forward problem equations given in Section 12 (a). </w:t>
      </w:r>
    </w:p>
    <w:p w14:paraId="1B081AAD" w14:textId="77777777" w:rsidR="002227A4" w:rsidRDefault="002227A4" w:rsidP="002227A4"/>
    <w:p w14:paraId="20F41912" w14:textId="77777777" w:rsidR="00CC1367" w:rsidRDefault="002227A4" w:rsidP="00CC1367">
      <w:pPr>
        <w:tabs>
          <w:tab w:val="left" w:pos="7200"/>
          <w:tab w:val="left" w:pos="7920"/>
          <w:tab w:val="right" w:pos="9270"/>
        </w:tabs>
      </w:pPr>
      <w:r>
        <w:tab/>
      </w:r>
      <w:r>
        <w:tab/>
      </w:r>
      <w:r>
        <w:tab/>
      </w:r>
      <w:r>
        <w:pict>
          <v:shape id="_x0000_i1079" type="#_x0000_t75" style="width:322.5pt;height:147pt">
            <v:imagedata r:id="rId89" o:title=""/>
          </v:shape>
        </w:pict>
      </w:r>
      <w:r w:rsidR="00CC1367">
        <w:tab/>
      </w:r>
    </w:p>
    <w:p w14:paraId="4F72802F" w14:textId="77777777" w:rsidR="00CC1367" w:rsidRDefault="00CC1367" w:rsidP="00CC1367">
      <w:pPr>
        <w:tabs>
          <w:tab w:val="left" w:pos="7200"/>
          <w:tab w:val="left" w:pos="7920"/>
          <w:tab w:val="right" w:pos="9270"/>
        </w:tabs>
      </w:pPr>
    </w:p>
    <w:p w14:paraId="76AC7133" w14:textId="77777777" w:rsidR="002227A4" w:rsidRDefault="00B26415" w:rsidP="00CC1367">
      <w:pPr>
        <w:tabs>
          <w:tab w:val="left" w:pos="7200"/>
          <w:tab w:val="left" w:pos="7920"/>
          <w:tab w:val="right" w:pos="9270"/>
        </w:tabs>
      </w:pPr>
      <w:r>
        <w:tab/>
      </w:r>
      <w:r>
        <w:tab/>
      </w:r>
      <w:r>
        <w:tab/>
      </w:r>
      <w:r>
        <w:tab/>
      </w:r>
      <w:r>
        <w:tab/>
      </w:r>
      <w:r>
        <w:tab/>
      </w:r>
      <w:r>
        <w:tab/>
      </w:r>
      <w:r>
        <w:tab/>
      </w:r>
      <w:r>
        <w:tab/>
      </w:r>
      <w:r>
        <w:tab/>
      </w:r>
      <w:r>
        <w:tab/>
        <w:t xml:space="preserve">      Fig 13.1 (non-</w:t>
      </w:r>
      <w:r w:rsidR="00CC1367">
        <w:t>swap)</w:t>
      </w:r>
    </w:p>
    <w:p w14:paraId="507FA178" w14:textId="77777777" w:rsidR="002227A4" w:rsidRDefault="002227A4" w:rsidP="002227A4"/>
    <w:p w14:paraId="4B6260D2" w14:textId="77777777" w:rsidR="002227A4" w:rsidRPr="002D4CAB" w:rsidRDefault="002227A4" w:rsidP="002227A4">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1829252B" w14:textId="77777777" w:rsidR="002227A4" w:rsidRPr="002D4CAB" w:rsidRDefault="002227A4" w:rsidP="002227A4">
      <w:pPr>
        <w:rPr>
          <w:color w:val="000000"/>
        </w:rPr>
      </w:pPr>
      <w:r w:rsidRPr="002D4CAB">
        <w:rPr>
          <w:color w:val="000000"/>
        </w:rPr>
        <w:tab/>
      </w:r>
      <w:r w:rsidRPr="002D4CAB">
        <w:rPr>
          <w:b/>
          <w:color w:val="000000"/>
        </w:rPr>
        <w:t>r</w:t>
      </w:r>
      <w:r w:rsidRPr="002D4CAB">
        <w:rPr>
          <w:color w:val="000000"/>
        </w:rPr>
        <w:t xml:space="preserve">, </w:t>
      </w:r>
      <w:r w:rsidRPr="002D4CAB">
        <w:rPr>
          <w:b/>
          <w:color w:val="000000"/>
        </w:rPr>
        <w:t>v</w:t>
      </w:r>
      <w:r w:rsidRPr="002D4CAB">
        <w:rPr>
          <w:color w:val="000000"/>
        </w:rPr>
        <w:t xml:space="preserve">, </w:t>
      </w:r>
      <w:r w:rsidRPr="002D4CAB">
        <w:rPr>
          <w:b/>
          <w:color w:val="000000"/>
        </w:rPr>
        <w:t>a</w:t>
      </w:r>
      <w:r w:rsidRPr="002D4CAB">
        <w:rPr>
          <w:color w:val="000000"/>
        </w:rPr>
        <w:tab/>
      </w:r>
      <w:r w:rsidRPr="002D4CAB">
        <w:rPr>
          <w:color w:val="000000"/>
        </w:rPr>
        <w:tab/>
        <w:t>position, natural velocity and natural acceleration in Frame S</w:t>
      </w:r>
    </w:p>
    <w:p w14:paraId="7D83A408" w14:textId="77777777" w:rsidR="002227A4" w:rsidRDefault="002227A4" w:rsidP="002227A4">
      <w:r>
        <w:tab/>
      </w:r>
      <w:r w:rsidRPr="009425C4">
        <w:rPr>
          <w:b/>
        </w:rPr>
        <w:t>ω</w:t>
      </w:r>
      <w:r>
        <w:tab/>
      </w:r>
      <w:r>
        <w:tab/>
      </w:r>
      <w:r>
        <w:tab/>
        <w:t>angular velocity of Frame S' relative to Frame S</w:t>
      </w:r>
    </w:p>
    <w:p w14:paraId="3E38B6B3" w14:textId="77777777" w:rsidR="002227A4" w:rsidRDefault="002227A4" w:rsidP="002227A4">
      <w:r>
        <w:tab/>
      </w:r>
      <w:r w:rsidRPr="00B65A08">
        <w:rPr>
          <w:b/>
        </w:rPr>
        <w:t>b</w:t>
      </w:r>
      <w:r>
        <w:tab/>
      </w:r>
      <w:r>
        <w:tab/>
      </w:r>
      <w:r>
        <w:tab/>
        <w:t>vector directed from origin of Frame S to origin of Frame S'</w:t>
      </w:r>
    </w:p>
    <w:p w14:paraId="20C5CB2B" w14:textId="77777777" w:rsidR="002227A4" w:rsidRDefault="002227A4" w:rsidP="002227A4">
      <w:pPr>
        <w:tabs>
          <w:tab w:val="left" w:pos="7200"/>
          <w:tab w:val="left" w:pos="7920"/>
          <w:tab w:val="right" w:pos="9270"/>
        </w:tabs>
        <w:rPr>
          <w:i/>
        </w:rPr>
      </w:pPr>
      <w:r>
        <w:tab/>
      </w:r>
      <w:r w:rsidRPr="009809F0">
        <w:rPr>
          <w:b/>
        </w:rPr>
        <w:t>r</w:t>
      </w:r>
      <w:r>
        <w:t xml:space="preserve">' = </w:t>
      </w:r>
      <w:r w:rsidRPr="009809F0">
        <w:rPr>
          <w:b/>
        </w:rPr>
        <w:t>r</w:t>
      </w:r>
      <w:r>
        <w:t xml:space="preserve"> - </w:t>
      </w:r>
      <w:r w:rsidRPr="009809F0">
        <w:rPr>
          <w:b/>
        </w:rPr>
        <w:t>b</w:t>
      </w:r>
      <w:r>
        <w:t xml:space="preserve"> </w:t>
      </w:r>
      <w:r>
        <w:tab/>
      </w:r>
      <w:r>
        <w:tab/>
      </w:r>
      <w:r>
        <w:tab/>
      </w:r>
      <w:r>
        <w:tab/>
      </w:r>
      <w:r>
        <w:tab/>
      </w:r>
      <w:r>
        <w:tab/>
      </w:r>
      <w:r>
        <w:tab/>
      </w:r>
      <w:r>
        <w:tab/>
      </w:r>
      <w:r>
        <w:tab/>
      </w:r>
      <w:r>
        <w:tab/>
      </w:r>
      <w:r>
        <w:tab/>
      </w:r>
      <w:r w:rsidRPr="00605AC0">
        <w:rPr>
          <w:i/>
        </w:rPr>
        <w:t>(13.1)</w:t>
      </w:r>
    </w:p>
    <w:p w14:paraId="5F0FF7CD" w14:textId="77777777" w:rsidR="002227A4" w:rsidRPr="002D4CAB" w:rsidRDefault="002227A4" w:rsidP="002227A4">
      <w:pPr>
        <w:tabs>
          <w:tab w:val="left" w:pos="7200"/>
          <w:tab w:val="left" w:pos="7920"/>
          <w:tab w:val="right" w:pos="9270"/>
        </w:tabs>
        <w:rPr>
          <w:color w:val="FF0000"/>
        </w:rPr>
      </w:pPr>
    </w:p>
    <w:p w14:paraId="02A262BF" w14:textId="77777777" w:rsidR="002227A4" w:rsidRPr="00857A1F" w:rsidRDefault="002227A4" w:rsidP="002227A4">
      <w:pPr>
        <w:tabs>
          <w:tab w:val="left" w:pos="7200"/>
          <w:tab w:val="left" w:pos="7920"/>
          <w:tab w:val="right" w:pos="9270"/>
        </w:tabs>
      </w:pPr>
      <w:r>
        <w:rPr>
          <w:color w:val="000000"/>
        </w:rPr>
        <w:tab/>
      </w:r>
      <w:r w:rsidRPr="00C12857">
        <w:rPr>
          <w:b/>
          <w:color w:val="000000"/>
        </w:rPr>
        <w:t>v</w:t>
      </w:r>
      <w:r>
        <w:rPr>
          <w:b/>
          <w:color w:val="000000"/>
        </w:rPr>
        <w:t xml:space="preserve">' </w:t>
      </w:r>
      <w:r>
        <w:rPr>
          <w:color w:val="000000"/>
        </w:rPr>
        <w:t xml:space="preserve">=  </w:t>
      </w:r>
      <w:r w:rsidRPr="007B4909">
        <w:rPr>
          <w:b/>
          <w:color w:val="000000"/>
        </w:rPr>
        <w:t xml:space="preserve">v </w:t>
      </w:r>
      <w:r w:rsidRPr="007B4909">
        <w:rPr>
          <w:color w:val="000000"/>
        </w:rPr>
        <w:t>–</w:t>
      </w:r>
      <w:r w:rsidRPr="007B4909">
        <w:rPr>
          <w:b/>
          <w:color w:val="000000"/>
        </w:rPr>
        <w:t xml:space="preserve"> </w:t>
      </w:r>
      <w:r>
        <w:rPr>
          <w:b/>
          <w:color w:val="000000"/>
        </w:rPr>
        <w:t xml:space="preserve"> </w:t>
      </w:r>
      <w:r w:rsidRPr="007B4909">
        <w:rPr>
          <w:b/>
          <w:color w:val="000000"/>
        </w:rPr>
        <w:t>ω x r</w:t>
      </w:r>
      <w:r w:rsidRPr="007B4909">
        <w:rPr>
          <w:color w:val="000000"/>
        </w:rPr>
        <w:t xml:space="preserve"> </w:t>
      </w:r>
      <w:r>
        <w:rPr>
          <w:color w:val="000000"/>
        </w:rPr>
        <w:t>–</w:t>
      </w:r>
      <w:r w:rsidRPr="007B4909">
        <w:rPr>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rPr>
          <w:rStyle w:val="subscript"/>
          <w:color w:val="000000"/>
        </w:rPr>
        <w:t>'</w:t>
      </w:r>
      <w:r w:rsidRPr="007B4909">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857A1F">
        <w:rPr>
          <w:i/>
          <w:color w:val="000000"/>
        </w:rPr>
        <w:t>(13.2</w:t>
      </w:r>
      <w:r>
        <w:rPr>
          <w:i/>
          <w:color w:val="000000"/>
        </w:rPr>
        <w:t>b</w:t>
      </w:r>
      <w:r w:rsidRPr="00857A1F">
        <w:rPr>
          <w:i/>
          <w:color w:val="000000"/>
        </w:rPr>
        <w:t>)</w:t>
      </w:r>
    </w:p>
    <w:p w14:paraId="2AB2E2C0" w14:textId="77777777" w:rsidR="002227A4" w:rsidRPr="00E73794" w:rsidRDefault="002227A4" w:rsidP="002227A4">
      <w:r w:rsidRPr="007B4909">
        <w:rPr>
          <w:color w:val="000000"/>
        </w:rPr>
        <w:tab/>
      </w:r>
      <w:r w:rsidRPr="007B4909">
        <w:rPr>
          <w:b/>
          <w:color w:val="000000"/>
        </w:rPr>
        <w:t>v'</w:t>
      </w:r>
      <w:r w:rsidRPr="007B4909">
        <w:rPr>
          <w:color w:val="000000"/>
        </w:rPr>
        <w:t xml:space="preserve"> =  </w:t>
      </w:r>
      <w:r w:rsidRPr="007B4909">
        <w:rPr>
          <w:b/>
          <w:color w:val="000000"/>
        </w:rPr>
        <w:t>v</w:t>
      </w:r>
      <w:r w:rsidRPr="007B4909">
        <w:rPr>
          <w:color w:val="000000"/>
        </w:rPr>
        <w:t xml:space="preserve">  – </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rsidRPr="007B4909">
        <w:rPr>
          <w:color w:val="000000"/>
        </w:rPr>
        <w:t xml:space="preserve"> –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ab/>
      </w:r>
      <w:r>
        <w:tab/>
      </w:r>
      <w:r>
        <w:tab/>
      </w:r>
      <w:r>
        <w:tab/>
      </w:r>
      <w:r>
        <w:tab/>
      </w:r>
      <w:r>
        <w:tab/>
      </w:r>
      <w:r>
        <w:tab/>
      </w:r>
      <w:r>
        <w:tab/>
      </w:r>
      <w:r>
        <w:tab/>
      </w:r>
      <w:r w:rsidRPr="00857A1F">
        <w:rPr>
          <w:i/>
        </w:rPr>
        <w:t>(13.2a)</w:t>
      </w:r>
    </w:p>
    <w:p w14:paraId="2BB19D6B" w14:textId="77777777" w:rsidR="002227A4" w:rsidRPr="002D4CAB" w:rsidRDefault="002227A4" w:rsidP="002227A4">
      <w:pPr>
        <w:tabs>
          <w:tab w:val="left" w:pos="7200"/>
          <w:tab w:val="left" w:pos="7920"/>
          <w:tab w:val="right" w:pos="9270"/>
        </w:tabs>
        <w:rPr>
          <w:i/>
          <w:color w:val="FF0000"/>
        </w:rPr>
      </w:pPr>
    </w:p>
    <w:p w14:paraId="57F0EF28" w14:textId="77777777" w:rsidR="002227A4" w:rsidRPr="009078BA" w:rsidRDefault="002227A4" w:rsidP="002227A4">
      <w:pPr>
        <w:tabs>
          <w:tab w:val="left" w:pos="7200"/>
          <w:tab w:val="left" w:pos="7920"/>
          <w:tab w:val="right" w:pos="9270"/>
        </w:tabs>
      </w:pPr>
      <w:r>
        <w:rPr>
          <w:rStyle w:val="subscript"/>
        </w:rP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t>)</w:t>
      </w:r>
      <w:r w:rsidRPr="007B4909">
        <w:rPr>
          <w:color w:val="000000"/>
        </w:rPr>
        <w:t xml:space="preserve"> </w:t>
      </w:r>
      <w:r>
        <w:t xml:space="preserve"> – </w:t>
      </w:r>
      <w:r w:rsidRPr="007D449A">
        <w:rPr>
          <w:b/>
        </w:rPr>
        <w:fldChar w:fldCharType="begin"/>
      </w:r>
      <w:r w:rsidRPr="007D449A">
        <w:rPr>
          <w:b/>
        </w:rPr>
        <w:instrText xml:space="preserve"> EQ \O(b,\S\up</w:instrText>
      </w:r>
      <w:r>
        <w:rPr>
          <w:b/>
        </w:rPr>
        <w:instrText>6</w:instrText>
      </w:r>
      <w:r w:rsidRPr="007D449A">
        <w:rPr>
          <w:b/>
        </w:rPr>
        <w:instrText>(</w:instrText>
      </w:r>
      <w:r w:rsidRPr="007D449A">
        <w:instrText>••</w:instrText>
      </w:r>
      <w:r w:rsidRPr="007D449A">
        <w:rPr>
          <w:b/>
        </w:rPr>
        <w:instrText>))</w:instrText>
      </w:r>
      <w:r w:rsidRPr="007D449A">
        <w:rPr>
          <w:b/>
        </w:rPr>
        <w:fldChar w:fldCharType="end"/>
      </w:r>
      <w:r>
        <w:rPr>
          <w:rStyle w:val="subscript"/>
        </w:rPr>
        <w:t>S'</w:t>
      </w:r>
      <w:r>
        <w:tab/>
      </w:r>
      <w:r>
        <w:tab/>
      </w:r>
      <w:r>
        <w:tab/>
      </w:r>
      <w:r>
        <w:tab/>
      </w:r>
      <w:r>
        <w:tab/>
      </w:r>
      <w:r>
        <w:tab/>
      </w:r>
      <w:r w:rsidRPr="0093332B">
        <w:rPr>
          <w:i/>
        </w:rPr>
        <w:t>(13.3c)</w:t>
      </w:r>
    </w:p>
    <w:p w14:paraId="5113B0D7" w14:textId="77777777" w:rsidR="002227A4" w:rsidRDefault="002227A4" w:rsidP="002227A4">
      <w:r>
        <w:tab/>
      </w:r>
      <w:r w:rsidRPr="00531E88">
        <w:rPr>
          <w:b/>
        </w:rPr>
        <w:t>a</w:t>
      </w:r>
      <w:r>
        <w:t xml:space="preserve">' = </w:t>
      </w:r>
      <w:r w:rsidRPr="00AC35CA">
        <w:rPr>
          <w:b/>
        </w:rPr>
        <w:t>a</w:t>
      </w:r>
      <w:r>
        <w:t xml:space="preserve">   – </w:t>
      </w:r>
      <w:r w:rsidRPr="00531E88">
        <w:rPr>
          <w:b/>
        </w:rPr>
        <w:fldChar w:fldCharType="begin"/>
      </w:r>
      <w:r w:rsidRPr="00531E88">
        <w:rPr>
          <w:b/>
        </w:rPr>
        <w:instrText xml:space="preserve"> EQ \O(</w:instrText>
      </w:r>
      <w:r>
        <w:rPr>
          <w:b/>
        </w:rPr>
        <w:instrText>ω,\S\up4</w:instrText>
      </w:r>
      <w:r w:rsidRPr="0071058E">
        <w:instrText>(•)</w:instrText>
      </w:r>
      <w:r w:rsidRPr="00531E88">
        <w:rPr>
          <w:b/>
        </w:rPr>
        <w:instrText>)</w:instrText>
      </w:r>
      <w:r w:rsidRPr="00531E88">
        <w:rPr>
          <w:b/>
        </w:rPr>
        <w:fldChar w:fldCharType="end"/>
      </w:r>
      <w:r>
        <w:t xml:space="preserve"> x </w:t>
      </w:r>
      <w:r w:rsidRPr="009E0F3A">
        <w:rPr>
          <w:b/>
          <w:color w:val="000000"/>
        </w:rPr>
        <w:t>r</w:t>
      </w:r>
      <w:r w:rsidRPr="009E0F3A">
        <w:rPr>
          <w:rStyle w:val="subscript"/>
          <w:rFonts w:ascii="Times New Roman" w:hAnsi="Times New Roman"/>
          <w:b w:val="0"/>
          <w:color w:val="000000"/>
          <w:sz w:val="22"/>
          <w:vertAlign w:val="baseline"/>
        </w:rPr>
        <w:t>'</w:t>
      </w:r>
      <w:r>
        <w:t xml:space="preserve"> – 2 </w:t>
      </w:r>
      <w:r w:rsidRPr="00531E88">
        <w:rPr>
          <w:b/>
        </w:rPr>
        <w:t>ω</w:t>
      </w:r>
      <w:r>
        <w:t xml:space="preserve"> x </w:t>
      </w:r>
      <w:r w:rsidRPr="007B4909">
        <w:rPr>
          <w:b/>
          <w:color w:val="000000"/>
        </w:rPr>
        <w:t>v</w:t>
      </w:r>
      <w:r w:rsidRPr="007B4909">
        <w:rPr>
          <w:color w:val="000000"/>
        </w:rPr>
        <w:t xml:space="preserve">  </w:t>
      </w:r>
      <w:r>
        <w:rPr>
          <w:color w:val="000000"/>
        </w:rPr>
        <w:t>+</w:t>
      </w:r>
      <w:r w:rsidRPr="007B4909">
        <w:rPr>
          <w:color w:val="000000"/>
        </w:rPr>
        <w:t xml:space="preserve"> </w:t>
      </w:r>
      <w:r w:rsidRPr="00531E88">
        <w:rPr>
          <w:b/>
        </w:rPr>
        <w:t>ω</w:t>
      </w:r>
      <w:r>
        <w:t xml:space="preserve"> x</w:t>
      </w:r>
      <w:r w:rsidRPr="007B4909">
        <w:rPr>
          <w:b/>
          <w:color w:val="000000"/>
        </w:rPr>
        <w:t xml:space="preserve"> </w:t>
      </w:r>
      <w:r>
        <w:rPr>
          <w:b/>
          <w:color w:val="000000"/>
        </w:rPr>
        <w:t>(</w:t>
      </w:r>
      <w:r w:rsidRPr="007B4909">
        <w:rPr>
          <w:b/>
          <w:color w:val="000000"/>
        </w:rPr>
        <w:t>ω</w:t>
      </w:r>
      <w:r w:rsidRPr="007B4909">
        <w:rPr>
          <w:color w:val="000000"/>
        </w:rPr>
        <w:t xml:space="preserve"> x </w:t>
      </w:r>
      <w:r w:rsidRPr="007B4909">
        <w:rPr>
          <w:b/>
          <w:color w:val="000000"/>
        </w:rPr>
        <w:t>r</w:t>
      </w:r>
      <w:r w:rsidRPr="007B4909">
        <w:rPr>
          <w:rStyle w:val="subscript"/>
          <w:rFonts w:ascii="Times New Roman" w:hAnsi="Times New Roman"/>
          <w:b w:val="0"/>
          <w:color w:val="000000"/>
          <w:sz w:val="22"/>
          <w:vertAlign w:val="baseline"/>
        </w:rPr>
        <w:t>'</w:t>
      </w:r>
      <w:r>
        <w:t>)</w:t>
      </w:r>
      <w:r w:rsidRPr="007B4909">
        <w:rPr>
          <w:color w:val="000000"/>
        </w:rPr>
        <w:t xml:space="preserve"> </w:t>
      </w:r>
      <w:r>
        <w:rPr>
          <w:color w:val="000000"/>
        </w:rPr>
        <w:t>+</w:t>
      </w:r>
      <w:r w:rsidRPr="007B4909">
        <w:rPr>
          <w:color w:val="000000"/>
        </w:rPr>
        <w:t xml:space="preserve"> </w:t>
      </w:r>
      <w:r>
        <w:t xml:space="preserve">2 </w:t>
      </w:r>
      <w:r w:rsidRPr="00531E88">
        <w:rPr>
          <w:b/>
        </w:rPr>
        <w:t>ω</w:t>
      </w:r>
      <w:r>
        <w:t xml:space="preserve"> x</w:t>
      </w:r>
      <w:r w:rsidRPr="007B4909">
        <w:rPr>
          <w:b/>
          <w:color w:val="000000"/>
        </w:rPr>
        <w:t xml:space="preserve"> </w:t>
      </w:r>
      <w:r w:rsidRPr="007B4909">
        <w:rPr>
          <w:b/>
          <w:color w:val="000000"/>
        </w:rPr>
        <w:fldChar w:fldCharType="begin"/>
      </w:r>
      <w:r w:rsidRPr="007B4909">
        <w:rPr>
          <w:b/>
          <w:color w:val="000000"/>
        </w:rPr>
        <w:instrText xml:space="preserve"> EQ \O(b,\S\up6(</w:instrText>
      </w:r>
      <w:r w:rsidRPr="007B4909">
        <w:rPr>
          <w:color w:val="000000"/>
        </w:rPr>
        <w:instrText>•</w:instrText>
      </w:r>
      <w:r w:rsidRPr="007B4909">
        <w:rPr>
          <w:b/>
          <w:color w:val="000000"/>
        </w:rPr>
        <w:instrText>))</w:instrText>
      </w:r>
      <w:r w:rsidRPr="007B4909">
        <w:rPr>
          <w:b/>
          <w:color w:val="000000"/>
        </w:rPr>
        <w:fldChar w:fldCharType="end"/>
      </w:r>
      <w:r w:rsidRPr="007B4909">
        <w:rPr>
          <w:rStyle w:val="subscript"/>
          <w:color w:val="000000"/>
        </w:rPr>
        <w:t>S</w:t>
      </w:r>
      <w:r>
        <w:t xml:space="preserve"> </w:t>
      </w:r>
      <w:r w:rsidRPr="00C73B99">
        <w:rPr>
          <w:color w:val="000000"/>
        </w:rPr>
        <w:t xml:space="preserve"> </w:t>
      </w:r>
      <w:r>
        <w:rPr>
          <w:color w:val="000000"/>
        </w:rPr>
        <w:t>–</w:t>
      </w:r>
      <w:r w:rsidRPr="003B1DB6">
        <w:rPr>
          <w:color w:val="000000"/>
        </w:rPr>
        <w:t xml:space="preserve">  </w:t>
      </w:r>
      <w:r w:rsidRPr="003B1DB6">
        <w:rPr>
          <w:b/>
          <w:color w:val="000000"/>
        </w:rPr>
        <w:fldChar w:fldCharType="begin"/>
      </w:r>
      <w:r w:rsidRPr="003B1DB6">
        <w:rPr>
          <w:b/>
          <w:color w:val="000000"/>
        </w:rPr>
        <w:instrText xml:space="preserve"> EQ \O(b,\S\up6(</w:instrText>
      </w:r>
      <w:r w:rsidRPr="003B1DB6">
        <w:rPr>
          <w:color w:val="000000"/>
        </w:rPr>
        <w:instrText>••</w:instrText>
      </w:r>
      <w:r w:rsidRPr="003B1DB6">
        <w:rPr>
          <w:b/>
          <w:color w:val="000000"/>
        </w:rPr>
        <w:instrText>))</w:instrText>
      </w:r>
      <w:r w:rsidRPr="003B1DB6">
        <w:rPr>
          <w:b/>
          <w:color w:val="000000"/>
        </w:rPr>
        <w:fldChar w:fldCharType="end"/>
      </w:r>
      <w:r w:rsidRPr="003B1DB6">
        <w:rPr>
          <w:rStyle w:val="subscript"/>
          <w:color w:val="000000"/>
        </w:rPr>
        <w:t>S</w:t>
      </w:r>
      <w:r>
        <w:tab/>
      </w:r>
      <w:r>
        <w:tab/>
      </w:r>
      <w:r>
        <w:tab/>
      </w:r>
      <w:r>
        <w:tab/>
      </w:r>
      <w:r>
        <w:tab/>
      </w:r>
      <w:r w:rsidRPr="0093332B">
        <w:rPr>
          <w:i/>
        </w:rPr>
        <w:t>(13.3b)</w:t>
      </w:r>
    </w:p>
    <w:p w14:paraId="7B7403BD" w14:textId="77777777" w:rsidR="002227A4" w:rsidRDefault="002227A4" w:rsidP="002227A4"/>
    <w:p w14:paraId="2CC06F7C" w14:textId="77777777" w:rsidR="00FE074B" w:rsidRPr="00C51DEB" w:rsidRDefault="00FE074B" w:rsidP="00FE074B">
      <w:pPr>
        <w:rPr>
          <w:rStyle w:val="subscript"/>
          <w:color w:val="000000"/>
        </w:rPr>
      </w:pPr>
      <w:r w:rsidRPr="00C51DEB">
        <w:rPr>
          <w:b/>
          <w:color w:val="000000"/>
        </w:rPr>
        <w:tab/>
        <w:t>L'</w:t>
      </w:r>
      <w:r w:rsidRPr="00C51DEB">
        <w:rPr>
          <w:rStyle w:val="superscript"/>
          <w:color w:val="000000"/>
        </w:rPr>
        <w:t>(c')</w:t>
      </w:r>
      <w:r w:rsidRPr="00C51DEB">
        <w:rPr>
          <w:b/>
          <w:color w:val="000000"/>
        </w:rPr>
        <w:t xml:space="preserve">   = L</w:t>
      </w:r>
      <w:r w:rsidRPr="00C51DEB">
        <w:rPr>
          <w:rStyle w:val="superscript"/>
          <w:color w:val="000000"/>
        </w:rPr>
        <w:t>(c)</w:t>
      </w:r>
      <w:r w:rsidRPr="00C51DEB">
        <w:rPr>
          <w:color w:val="000000"/>
        </w:rPr>
        <w:t xml:space="preserve">   + (</w:t>
      </w:r>
      <w:r w:rsidRPr="00C51DEB">
        <w:rPr>
          <w:b/>
          <w:color w:val="000000"/>
        </w:rPr>
        <w:t xml:space="preserve">r </w:t>
      </w:r>
      <w:r w:rsidRPr="00C51DEB">
        <w:rPr>
          <w:color w:val="000000"/>
        </w:rPr>
        <w:t xml:space="preserve">- </w:t>
      </w:r>
      <w:r w:rsidRPr="00C51DEB">
        <w:rPr>
          <w:b/>
          <w:color w:val="000000"/>
        </w:rPr>
        <w:t>c' – b ) (–ω</w:t>
      </w:r>
      <w:r w:rsidRPr="00C51DEB">
        <w:rPr>
          <w:color w:val="000000"/>
        </w:rPr>
        <w:t xml:space="preserve"> x </w:t>
      </w:r>
      <w:r w:rsidRPr="00C51DEB">
        <w:rPr>
          <w:b/>
          <w:color w:val="000000"/>
        </w:rPr>
        <w:t>r</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color w:val="000000"/>
        </w:rPr>
        <w:t>)  + (</w:t>
      </w:r>
      <w:r w:rsidRPr="00C51DEB">
        <w:rPr>
          <w:b/>
          <w:color w:val="000000"/>
        </w:rPr>
        <w:t>c</w:t>
      </w:r>
      <w:r w:rsidRPr="00C51DEB">
        <w:rPr>
          <w:color w:val="000000"/>
        </w:rPr>
        <w:t xml:space="preserve">- </w:t>
      </w:r>
      <w:r w:rsidRPr="00C51DEB">
        <w:rPr>
          <w:b/>
          <w:color w:val="000000"/>
        </w:rPr>
        <w:t>c' – b</w:t>
      </w:r>
      <w:r w:rsidRPr="00C51DEB">
        <w:rPr>
          <w:color w:val="000000"/>
        </w:rPr>
        <w:t xml:space="preserve">) x </w:t>
      </w:r>
      <w:r w:rsidRPr="00C51DEB">
        <w:rPr>
          <w:b/>
          <w:color w:val="000000"/>
        </w:rPr>
        <w:t>v</w:t>
      </w:r>
      <w:r w:rsidRPr="00C51DEB">
        <w:rPr>
          <w:color w:val="000000"/>
        </w:rPr>
        <w:tab/>
      </w:r>
      <w:r w:rsidRPr="00C51DEB">
        <w:rPr>
          <w:color w:val="000000"/>
        </w:rPr>
        <w:tab/>
      </w:r>
      <w:r w:rsidRPr="00C51DEB">
        <w:rPr>
          <w:color w:val="000000"/>
        </w:rPr>
        <w:tab/>
      </w:r>
      <w:r w:rsidRPr="00C51DEB">
        <w:rPr>
          <w:color w:val="000000"/>
        </w:rPr>
        <w:tab/>
      </w:r>
    </w:p>
    <w:p w14:paraId="6D81AB68" w14:textId="77777777" w:rsidR="00FE074B" w:rsidRPr="00C51DEB" w:rsidRDefault="00FE074B" w:rsidP="00FE074B">
      <w:pPr>
        <w:rPr>
          <w:color w:val="000000"/>
        </w:rPr>
      </w:pPr>
    </w:p>
    <w:p w14:paraId="229999F0" w14:textId="77777777" w:rsidR="00FE074B" w:rsidRPr="00C51DEB" w:rsidRDefault="00FE074B" w:rsidP="00FE074B">
      <w:pPr>
        <w:rPr>
          <w:color w:val="000000"/>
        </w:rPr>
      </w:pPr>
      <w:r w:rsidRPr="00C51DEB">
        <w:rPr>
          <w:b/>
          <w:color w:val="000000"/>
        </w:rPr>
        <w:tab/>
      </w:r>
      <w:r w:rsidRPr="00C51DEB">
        <w:rPr>
          <w:color w:val="000000"/>
        </w:rPr>
        <w:fldChar w:fldCharType="begin"/>
      </w:r>
      <w:r w:rsidRPr="00C51DEB">
        <w:rPr>
          <w:color w:val="000000"/>
        </w:rPr>
        <w:instrText xml:space="preserve"> EQ \O(</w:instrText>
      </w:r>
      <w:r w:rsidRPr="00C51DEB">
        <w:rPr>
          <w:b/>
          <w:color w:val="000000"/>
        </w:rPr>
        <w:instrText>L</w:instrText>
      </w:r>
      <w:r w:rsidRPr="00C51DEB">
        <w:rPr>
          <w:color w:val="000000"/>
        </w:rPr>
        <w:instrText>,\S\up6(•))</w:instrText>
      </w:r>
      <w:r w:rsidRPr="00C51DEB">
        <w:rPr>
          <w:color w:val="000000"/>
        </w:rPr>
        <w:fldChar w:fldCharType="end"/>
      </w:r>
      <w:r w:rsidRPr="00C51DEB">
        <w:rPr>
          <w:color w:val="000000"/>
        </w:rPr>
        <w:t>'</w:t>
      </w:r>
      <w:r w:rsidRPr="00C51DEB">
        <w:rPr>
          <w:rStyle w:val="superscript"/>
          <w:color w:val="000000"/>
        </w:rPr>
        <w:t>(c')</w:t>
      </w:r>
      <w:r w:rsidRPr="00C51DEB">
        <w:rPr>
          <w:color w:val="000000"/>
        </w:rPr>
        <w:t xml:space="preserve">  </w:t>
      </w:r>
      <w:r w:rsidRPr="00C51DEB">
        <w:rPr>
          <w:b/>
          <w:color w:val="000000"/>
        </w:rPr>
        <w:t xml:space="preserve">= </w:t>
      </w:r>
      <w:r w:rsidRPr="00C51DEB">
        <w:rPr>
          <w:color w:val="000000"/>
        </w:rPr>
        <w:fldChar w:fldCharType="begin"/>
      </w:r>
      <w:r w:rsidRPr="00C51DEB">
        <w:rPr>
          <w:color w:val="000000"/>
        </w:rPr>
        <w:instrText xml:space="preserve"> EQ \O(</w:instrText>
      </w:r>
      <w:r w:rsidRPr="00C51DEB">
        <w:rPr>
          <w:b/>
          <w:color w:val="000000"/>
        </w:rPr>
        <w:instrText>L</w:instrText>
      </w:r>
      <w:r w:rsidRPr="00C51DEB">
        <w:rPr>
          <w:color w:val="000000"/>
        </w:rPr>
        <w:instrText>,\S\up6(•))</w:instrText>
      </w:r>
      <w:r w:rsidRPr="00C51DEB">
        <w:rPr>
          <w:color w:val="000000"/>
        </w:rPr>
        <w:fldChar w:fldCharType="end"/>
      </w:r>
      <w:r w:rsidRPr="00C51DEB">
        <w:rPr>
          <w:rStyle w:val="superscript"/>
          <w:color w:val="000000"/>
        </w:rPr>
        <w:t>(c)</w:t>
      </w:r>
      <w:r w:rsidRPr="00C51DEB">
        <w:rPr>
          <w:color w:val="000000"/>
        </w:rPr>
        <w:t xml:space="preserve">  + (</w:t>
      </w:r>
      <w:r w:rsidRPr="00C51DEB">
        <w:rPr>
          <w:b/>
          <w:color w:val="000000"/>
        </w:rPr>
        <w:t>c</w:t>
      </w:r>
      <w:r w:rsidRPr="00C51DEB">
        <w:rPr>
          <w:color w:val="000000"/>
        </w:rPr>
        <w:t xml:space="preserve">- </w:t>
      </w:r>
      <w:r w:rsidRPr="00C51DEB">
        <w:rPr>
          <w:b/>
          <w:color w:val="000000"/>
        </w:rPr>
        <w:t>c' – b</w:t>
      </w:r>
      <w:r w:rsidRPr="00C51DEB">
        <w:rPr>
          <w:color w:val="000000"/>
        </w:rPr>
        <w:t xml:space="preserve">) x </w:t>
      </w:r>
      <w:r w:rsidRPr="00C51DEB">
        <w:rPr>
          <w:b/>
          <w:color w:val="000000"/>
        </w:rPr>
        <w:t>a</w:t>
      </w:r>
      <w:r w:rsidRPr="00C51DEB">
        <w:rPr>
          <w:color w:val="000000"/>
        </w:rPr>
        <w:t xml:space="preserve">  – </w:t>
      </w:r>
      <w:r w:rsidRPr="00C51DEB">
        <w:rPr>
          <w:b/>
          <w:color w:val="000000"/>
        </w:rPr>
        <w:fldChar w:fldCharType="begin"/>
      </w:r>
      <w:r w:rsidRPr="00C51DEB">
        <w:rPr>
          <w:b/>
          <w:color w:val="000000"/>
        </w:rPr>
        <w:instrText xml:space="preserve"> EQ \O(c,\S\up4(•))</w:instrText>
      </w:r>
      <w:r w:rsidRPr="00C51DEB">
        <w:rPr>
          <w:b/>
          <w:color w:val="000000"/>
        </w:rPr>
        <w:fldChar w:fldCharType="end"/>
      </w:r>
      <w:r w:rsidRPr="00C51DEB">
        <w:rPr>
          <w:b/>
          <w:color w:val="000000"/>
        </w:rPr>
        <w:t>'</w:t>
      </w:r>
      <w:r w:rsidRPr="00C51DEB">
        <w:rPr>
          <w:rStyle w:val="subscript"/>
          <w:color w:val="000000"/>
        </w:rPr>
        <w:t>S'</w:t>
      </w:r>
      <w:r w:rsidRPr="00C51DEB">
        <w:rPr>
          <w:b/>
          <w:color w:val="000000"/>
        </w:rPr>
        <w:t xml:space="preserve"> x [v</w:t>
      </w:r>
      <w:r w:rsidRPr="00C51DEB">
        <w:rPr>
          <w:color w:val="000000"/>
        </w:rPr>
        <w:t xml:space="preserve">  – </w:t>
      </w:r>
      <w:r w:rsidRPr="00C51DEB">
        <w:rPr>
          <w:b/>
          <w:color w:val="000000"/>
        </w:rPr>
        <w:t>ω</w:t>
      </w:r>
      <w:r w:rsidRPr="00C51DEB">
        <w:rPr>
          <w:color w:val="000000"/>
        </w:rPr>
        <w:t xml:space="preserve"> x </w:t>
      </w:r>
      <w:r w:rsidRPr="00C51DEB">
        <w:rPr>
          <w:b/>
          <w:color w:val="000000"/>
        </w:rPr>
        <w:t>r</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b/>
          <w:color w:val="000000"/>
        </w:rPr>
        <w:t>] +</w:t>
      </w:r>
      <w:r w:rsidRPr="00C51DEB">
        <w:rPr>
          <w:color w:val="000000"/>
        </w:rPr>
        <w:t xml:space="preserve"> </w:t>
      </w:r>
      <w:r w:rsidRPr="00C51DEB">
        <w:rPr>
          <w:b/>
          <w:color w:val="000000"/>
        </w:rPr>
        <w:fldChar w:fldCharType="begin"/>
      </w:r>
      <w:r w:rsidRPr="00C51DEB">
        <w:rPr>
          <w:b/>
          <w:color w:val="000000"/>
        </w:rPr>
        <w:instrText xml:space="preserve"> EQ \O(c,\S\up4(•))</w:instrText>
      </w:r>
      <w:r w:rsidRPr="00C51DEB">
        <w:rPr>
          <w:b/>
          <w:color w:val="000000"/>
        </w:rPr>
        <w:fldChar w:fldCharType="end"/>
      </w:r>
      <w:r w:rsidRPr="00C51DEB">
        <w:rPr>
          <w:rStyle w:val="subscript"/>
          <w:color w:val="000000"/>
        </w:rPr>
        <w:t>S</w:t>
      </w:r>
      <w:r w:rsidRPr="00C51DEB">
        <w:rPr>
          <w:b/>
          <w:color w:val="000000"/>
        </w:rPr>
        <w:t xml:space="preserve"> x v</w:t>
      </w:r>
    </w:p>
    <w:p w14:paraId="79B3480D" w14:textId="77777777" w:rsidR="00FE074B" w:rsidRPr="00A9361C" w:rsidRDefault="00FE074B" w:rsidP="00FE074B">
      <w:r w:rsidRPr="00C51DEB">
        <w:rPr>
          <w:color w:val="000000"/>
        </w:rPr>
        <w:tab/>
      </w:r>
      <w:r w:rsidRPr="00C51DEB">
        <w:rPr>
          <w:color w:val="000000"/>
        </w:rPr>
        <w:tab/>
      </w:r>
      <w:r w:rsidRPr="00C51DEB">
        <w:rPr>
          <w:color w:val="000000"/>
        </w:rPr>
        <w:tab/>
        <w:t xml:space="preserve">     + (</w:t>
      </w:r>
      <w:r w:rsidRPr="00C51DEB">
        <w:rPr>
          <w:b/>
          <w:color w:val="000000"/>
        </w:rPr>
        <w:t xml:space="preserve">r </w:t>
      </w:r>
      <w:r w:rsidRPr="00C51DEB">
        <w:rPr>
          <w:color w:val="000000"/>
        </w:rPr>
        <w:t xml:space="preserve">- </w:t>
      </w:r>
      <w:r w:rsidRPr="00C51DEB">
        <w:rPr>
          <w:b/>
          <w:color w:val="000000"/>
        </w:rPr>
        <w:t>c' – b</w:t>
      </w:r>
      <w:r w:rsidRPr="00C51DEB">
        <w:rPr>
          <w:color w:val="000000"/>
        </w:rPr>
        <w:t xml:space="preserve">) x </w:t>
      </w:r>
      <w:r w:rsidRPr="00C51DEB">
        <w:rPr>
          <w:b/>
          <w:color w:val="000000"/>
        </w:rPr>
        <w:t>[</w:t>
      </w:r>
      <w:r w:rsidRPr="00C51DEB">
        <w:rPr>
          <w:color w:val="000000"/>
        </w:rPr>
        <w:t xml:space="preserve"> –</w:t>
      </w:r>
      <w:r w:rsidRPr="00C51DEB">
        <w:rPr>
          <w:b/>
          <w:color w:val="000000"/>
        </w:rPr>
        <w:fldChar w:fldCharType="begin"/>
      </w:r>
      <w:r w:rsidRPr="00C51DEB">
        <w:rPr>
          <w:b/>
          <w:color w:val="000000"/>
        </w:rPr>
        <w:instrText xml:space="preserve"> EQ \O(ω,\S\up4</w:instrText>
      </w:r>
      <w:r w:rsidRPr="00C51DEB">
        <w:rPr>
          <w:color w:val="000000"/>
        </w:rPr>
        <w:instrText>(•)</w:instrText>
      </w:r>
      <w:r w:rsidRPr="00C51DEB">
        <w:rPr>
          <w:b/>
          <w:color w:val="000000"/>
        </w:rPr>
        <w:instrText>)</w:instrText>
      </w:r>
      <w:r w:rsidRPr="00C51DEB">
        <w:rPr>
          <w:b/>
          <w:color w:val="000000"/>
        </w:rPr>
        <w:fldChar w:fldCharType="end"/>
      </w:r>
      <w:r w:rsidRPr="00C51DEB">
        <w:rPr>
          <w:color w:val="000000"/>
        </w:rPr>
        <w:t xml:space="preserve"> x </w:t>
      </w:r>
      <w:r w:rsidRPr="00C51DEB">
        <w:rPr>
          <w:b/>
          <w:color w:val="000000"/>
        </w:rPr>
        <w:t>r</w:t>
      </w:r>
      <w:r w:rsidRPr="00C51DEB">
        <w:rPr>
          <w:color w:val="000000"/>
        </w:rPr>
        <w:t xml:space="preserve"> – 2 </w:t>
      </w:r>
      <w:r w:rsidRPr="00C51DEB">
        <w:rPr>
          <w:b/>
          <w:color w:val="000000"/>
        </w:rPr>
        <w:t>ω</w:t>
      </w:r>
      <w:r w:rsidRPr="00C51DEB">
        <w:rPr>
          <w:color w:val="000000"/>
        </w:rPr>
        <w:t xml:space="preserve"> x </w:t>
      </w:r>
      <w:r w:rsidRPr="00C51DEB">
        <w:rPr>
          <w:b/>
          <w:color w:val="000000"/>
        </w:rPr>
        <w:t>v</w:t>
      </w:r>
      <w:r w:rsidRPr="00C51DEB">
        <w:rPr>
          <w:color w:val="000000"/>
        </w:rPr>
        <w:t xml:space="preserve"> + </w:t>
      </w:r>
      <w:r w:rsidRPr="00C51DEB">
        <w:rPr>
          <w:b/>
          <w:color w:val="000000"/>
        </w:rPr>
        <w:t>ω</w:t>
      </w:r>
      <w:r w:rsidRPr="00C51DEB">
        <w:rPr>
          <w:color w:val="000000"/>
        </w:rPr>
        <w:t xml:space="preserve"> x (</w:t>
      </w:r>
      <w:r w:rsidRPr="00C51DEB">
        <w:rPr>
          <w:b/>
          <w:color w:val="000000"/>
        </w:rPr>
        <w:t>ω</w:t>
      </w:r>
      <w:r w:rsidRPr="00C51DEB">
        <w:rPr>
          <w:color w:val="000000"/>
        </w:rPr>
        <w:t xml:space="preserve"> x </w:t>
      </w:r>
      <w:r w:rsidRPr="00C51DEB">
        <w:rPr>
          <w:b/>
          <w:color w:val="000000"/>
        </w:rPr>
        <w:t>r</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b/>
          <w:color w:val="000000"/>
        </w:rPr>
        <w:t xml:space="preserve">] </w:t>
      </w:r>
      <w:r w:rsidRPr="00C51DEB">
        <w:rPr>
          <w:color w:val="000000"/>
        </w:rPr>
        <w:tab/>
      </w:r>
      <w:r w:rsidRPr="00C51DEB">
        <w:rPr>
          <w:color w:val="000000"/>
        </w:rPr>
        <w:tab/>
      </w:r>
      <w:r w:rsidRPr="00C51DEB">
        <w:rPr>
          <w:color w:val="000000"/>
        </w:rPr>
        <w:tab/>
      </w:r>
      <w:r w:rsidR="00A9361C">
        <w:t>(13.7)</w:t>
      </w:r>
    </w:p>
    <w:p w14:paraId="6DE01FF1" w14:textId="77777777" w:rsidR="002227A4" w:rsidRDefault="002227A4" w:rsidP="002227A4">
      <w:pPr>
        <w:tabs>
          <w:tab w:val="left" w:pos="7200"/>
          <w:tab w:val="left" w:pos="7920"/>
          <w:tab w:val="right" w:pos="9270"/>
        </w:tabs>
      </w:pPr>
    </w:p>
    <w:p w14:paraId="4A365F41" w14:textId="77777777" w:rsidR="008D3890" w:rsidRPr="00227492" w:rsidRDefault="002227A4" w:rsidP="008D3890">
      <w:pPr>
        <w:tabs>
          <w:tab w:val="left" w:pos="7200"/>
          <w:tab w:val="left" w:pos="7920"/>
          <w:tab w:val="right" w:pos="9270"/>
        </w:tabs>
      </w:pPr>
      <w:r>
        <w:t xml:space="preserve">These </w:t>
      </w:r>
      <w:r w:rsidR="00A150C2">
        <w:t>(</w:t>
      </w:r>
      <w:r>
        <w:t>inverse problem, non-swap notation</w:t>
      </w:r>
      <w:r w:rsidR="00A150C2">
        <w:t>)</w:t>
      </w:r>
      <w:r>
        <w:t xml:space="preserve"> equations are related to the </w:t>
      </w:r>
      <w:r w:rsidR="00A150C2">
        <w:t>(</w:t>
      </w:r>
      <w:r>
        <w:t>forward problem, swap notation</w:t>
      </w:r>
      <w:r w:rsidR="00A150C2">
        <w:t>)</w:t>
      </w:r>
      <w:r>
        <w:t xml:space="preserve"> equations of Section 12 (b) by </w:t>
      </w:r>
      <w:r w:rsidRPr="00227492">
        <w:rPr>
          <w:b/>
        </w:rPr>
        <w:t>ω</w:t>
      </w:r>
      <w:r>
        <w:rPr>
          <w:b/>
        </w:rPr>
        <w:t xml:space="preserve"> </w:t>
      </w:r>
      <w:r>
        <w:t>↔ –</w:t>
      </w:r>
      <w:r w:rsidRPr="00227492">
        <w:rPr>
          <w:b/>
        </w:rPr>
        <w:t>ω</w:t>
      </w:r>
      <w:r>
        <w:t xml:space="preserve"> and </w:t>
      </w:r>
      <w:r w:rsidRPr="00227492">
        <w:rPr>
          <w:b/>
        </w:rPr>
        <w:t>b</w:t>
      </w:r>
      <w:r>
        <w:rPr>
          <w:b/>
        </w:rPr>
        <w:t xml:space="preserve"> </w:t>
      </w:r>
      <w:r>
        <w:t>↔ –</w:t>
      </w:r>
      <w:r w:rsidRPr="00227492">
        <w:rPr>
          <w:b/>
        </w:rPr>
        <w:t>b</w:t>
      </w:r>
      <w:r>
        <w:t xml:space="preserve">. </w:t>
      </w:r>
      <w:r w:rsidR="008D3890">
        <w:t xml:space="preserve">This fact serves as a check on the first equations above, and is used to obtain the </w:t>
      </w:r>
      <w:r w:rsidR="008D3890" w:rsidRPr="008D3890">
        <w:rPr>
          <w:b/>
        </w:rPr>
        <w:t>L</w:t>
      </w:r>
      <w:r w:rsidR="008D3890">
        <w:t xml:space="preserve"> equations from those in Section 12 (b).</w:t>
      </w:r>
    </w:p>
    <w:p w14:paraId="22F12073" w14:textId="77777777" w:rsidR="002227A4" w:rsidRDefault="002227A4" w:rsidP="002227A4">
      <w:pPr>
        <w:tabs>
          <w:tab w:val="left" w:pos="7200"/>
          <w:tab w:val="left" w:pos="7920"/>
          <w:tab w:val="right" w:pos="9270"/>
        </w:tabs>
        <w:rPr>
          <w:i/>
        </w:rPr>
      </w:pPr>
    </w:p>
    <w:p w14:paraId="17769B78" w14:textId="77777777" w:rsidR="002227A4" w:rsidRDefault="002227A4" w:rsidP="002227A4">
      <w:pPr>
        <w:pStyle w:val="Heading3"/>
      </w:pPr>
      <w:r>
        <w:rPr>
          <w:i/>
        </w:rPr>
        <w:br w:type="page"/>
      </w:r>
      <w:bookmarkStart w:id="77" w:name="_Toc338840524"/>
      <w:r>
        <w:t>(d) Summary of the Inverse Problem Equations (swap notation)</w:t>
      </w:r>
      <w:bookmarkEnd w:id="77"/>
      <w:r>
        <w:t xml:space="preserve"> </w:t>
      </w:r>
    </w:p>
    <w:p w14:paraId="3C370D35" w14:textId="77777777" w:rsidR="002227A4" w:rsidRDefault="002227A4" w:rsidP="002227A4"/>
    <w:p w14:paraId="27027017" w14:textId="77777777" w:rsidR="002227A4" w:rsidRPr="00C838C6" w:rsidRDefault="002227A4" w:rsidP="002227A4">
      <w:r>
        <w:t xml:space="preserve">The term "swap" notation in the title of this subsection just refers to the labeling of the picture below. It has nothing to do with the Swap Rules shown in (13.6). The equations below are the inverse problem equations corresponding to the forward problem equations given in Section 12 (b). </w:t>
      </w:r>
    </w:p>
    <w:p w14:paraId="2392E0EC" w14:textId="77777777" w:rsidR="002227A4" w:rsidRDefault="002227A4" w:rsidP="002227A4"/>
    <w:p w14:paraId="54CB8AE9" w14:textId="77777777" w:rsidR="002227A4" w:rsidRDefault="002227A4" w:rsidP="002227A4">
      <w:r>
        <w:tab/>
      </w:r>
      <w:r>
        <w:tab/>
      </w:r>
      <w:r>
        <w:tab/>
      </w:r>
      <w:r>
        <w:pict>
          <v:shape id="_x0000_i1080" type="#_x0000_t75" style="width:331.5pt;height:150.75pt">
            <v:imagedata r:id="rId90" o:title=""/>
          </v:shape>
        </w:pict>
      </w:r>
    </w:p>
    <w:p w14:paraId="1F9CE9EF" w14:textId="77777777" w:rsidR="00CC1367" w:rsidRDefault="00CC1367" w:rsidP="002227A4"/>
    <w:p w14:paraId="61C72EC5" w14:textId="77777777" w:rsidR="00CC1367" w:rsidRDefault="00CC1367" w:rsidP="002227A4">
      <w:r>
        <w:tab/>
      </w:r>
      <w:r>
        <w:tab/>
      </w:r>
      <w:r>
        <w:tab/>
      </w:r>
      <w:r>
        <w:tab/>
      </w:r>
      <w:r>
        <w:tab/>
      </w:r>
      <w:r>
        <w:tab/>
      </w:r>
      <w:r>
        <w:tab/>
      </w:r>
      <w:r>
        <w:tab/>
      </w:r>
      <w:r>
        <w:tab/>
      </w:r>
      <w:r>
        <w:tab/>
      </w:r>
      <w:r>
        <w:tab/>
        <w:t xml:space="preserve">              Fig 13.2 (swap)</w:t>
      </w:r>
    </w:p>
    <w:p w14:paraId="315A1734" w14:textId="77777777" w:rsidR="002227A4" w:rsidRDefault="002227A4" w:rsidP="002227A4"/>
    <w:p w14:paraId="68390559" w14:textId="77777777" w:rsidR="002227A4" w:rsidRPr="009078BA" w:rsidRDefault="002227A4" w:rsidP="002227A4">
      <w:pPr>
        <w:rPr>
          <w:color w:val="000000"/>
        </w:rPr>
      </w:pPr>
      <w:r w:rsidRPr="009078BA">
        <w:rPr>
          <w:color w:val="000000"/>
        </w:rPr>
        <w:tab/>
      </w:r>
      <w:r w:rsidRPr="009078BA">
        <w:rPr>
          <w:b/>
          <w:color w:val="000000"/>
        </w:rPr>
        <w:t>r</w:t>
      </w:r>
      <w:r w:rsidRPr="009078BA">
        <w:rPr>
          <w:color w:val="000000"/>
        </w:rPr>
        <w:t xml:space="preserve">, </w:t>
      </w:r>
      <w:r w:rsidRPr="009078BA">
        <w:rPr>
          <w:b/>
          <w:color w:val="000000"/>
        </w:rPr>
        <w:t>v</w:t>
      </w:r>
      <w:r w:rsidRPr="009078BA">
        <w:rPr>
          <w:color w:val="000000"/>
        </w:rPr>
        <w:t xml:space="preserve">, </w:t>
      </w:r>
      <w:r w:rsidRPr="009078BA">
        <w:rPr>
          <w:b/>
          <w:color w:val="000000"/>
        </w:rPr>
        <w:t>a</w:t>
      </w:r>
      <w:r w:rsidRPr="009078BA">
        <w:rPr>
          <w:color w:val="000000"/>
        </w:rPr>
        <w:tab/>
      </w:r>
      <w:r w:rsidRPr="009078BA">
        <w:rPr>
          <w:color w:val="000000"/>
        </w:rPr>
        <w:tab/>
        <w:t>position, natural velocity and natural acceleration in Frame S</w:t>
      </w:r>
    </w:p>
    <w:p w14:paraId="6E8F10E7" w14:textId="77777777" w:rsidR="002227A4" w:rsidRPr="009078BA" w:rsidRDefault="002227A4" w:rsidP="002227A4">
      <w:pPr>
        <w:rPr>
          <w:color w:val="000000"/>
        </w:rPr>
      </w:pPr>
      <w:r w:rsidRPr="009078BA">
        <w:rPr>
          <w:color w:val="000000"/>
        </w:rPr>
        <w:tab/>
      </w:r>
      <w:r w:rsidRPr="009078BA">
        <w:rPr>
          <w:b/>
          <w:color w:val="000000"/>
        </w:rPr>
        <w:t>r'</w:t>
      </w:r>
      <w:r w:rsidRPr="009078BA">
        <w:rPr>
          <w:color w:val="000000"/>
        </w:rPr>
        <w:t xml:space="preserve">, </w:t>
      </w:r>
      <w:r w:rsidRPr="009078BA">
        <w:rPr>
          <w:b/>
          <w:color w:val="000000"/>
        </w:rPr>
        <w:t>v'</w:t>
      </w:r>
      <w:r w:rsidRPr="009078BA">
        <w:rPr>
          <w:color w:val="000000"/>
        </w:rPr>
        <w:t xml:space="preserve">, </w:t>
      </w:r>
      <w:r w:rsidRPr="009078BA">
        <w:rPr>
          <w:b/>
          <w:color w:val="000000"/>
        </w:rPr>
        <w:t>a'</w:t>
      </w:r>
      <w:r w:rsidRPr="009078BA">
        <w:rPr>
          <w:color w:val="000000"/>
        </w:rPr>
        <w:tab/>
      </w:r>
      <w:r w:rsidRPr="009078BA">
        <w:rPr>
          <w:color w:val="000000"/>
        </w:rPr>
        <w:tab/>
        <w:t>position, natural velocity and natural acceleration in Frame S'</w:t>
      </w:r>
    </w:p>
    <w:p w14:paraId="01886B80" w14:textId="77777777" w:rsidR="002227A4" w:rsidRPr="009078BA" w:rsidRDefault="002227A4" w:rsidP="002227A4">
      <w:pPr>
        <w:rPr>
          <w:color w:val="000000"/>
        </w:rPr>
      </w:pPr>
      <w:r w:rsidRPr="009078BA">
        <w:rPr>
          <w:color w:val="000000"/>
        </w:rPr>
        <w:tab/>
      </w:r>
      <w:r w:rsidRPr="009078BA">
        <w:rPr>
          <w:b/>
          <w:color w:val="000000"/>
        </w:rPr>
        <w:t>ω</w:t>
      </w:r>
      <w:r w:rsidRPr="009078BA">
        <w:rPr>
          <w:color w:val="000000"/>
        </w:rPr>
        <w:tab/>
      </w:r>
      <w:r w:rsidRPr="009078BA">
        <w:rPr>
          <w:color w:val="000000"/>
        </w:rPr>
        <w:tab/>
      </w:r>
      <w:r w:rsidRPr="009078BA">
        <w:rPr>
          <w:color w:val="000000"/>
        </w:rPr>
        <w:tab/>
        <w:t>angular velocity of Frame S relative to Frame S'</w:t>
      </w:r>
    </w:p>
    <w:p w14:paraId="6990D175" w14:textId="77777777" w:rsidR="002227A4" w:rsidRPr="009078BA" w:rsidRDefault="002227A4" w:rsidP="002227A4">
      <w:pPr>
        <w:rPr>
          <w:color w:val="000000"/>
        </w:rPr>
      </w:pPr>
      <w:r w:rsidRPr="009078BA">
        <w:rPr>
          <w:color w:val="000000"/>
        </w:rPr>
        <w:tab/>
      </w:r>
      <w:r w:rsidRPr="009078BA">
        <w:rPr>
          <w:b/>
          <w:color w:val="000000"/>
        </w:rPr>
        <w:t>b</w:t>
      </w:r>
      <w:r w:rsidRPr="009078BA">
        <w:rPr>
          <w:color w:val="000000"/>
        </w:rPr>
        <w:tab/>
      </w:r>
      <w:r w:rsidRPr="009078BA">
        <w:rPr>
          <w:color w:val="000000"/>
        </w:rPr>
        <w:tab/>
      </w:r>
      <w:r w:rsidRPr="009078BA">
        <w:rPr>
          <w:color w:val="000000"/>
        </w:rPr>
        <w:tab/>
        <w:t>vector directed from origin of Frame S' to origin of Frame S</w:t>
      </w:r>
    </w:p>
    <w:p w14:paraId="73C06C0A" w14:textId="77777777" w:rsidR="002227A4" w:rsidRPr="009078BA" w:rsidRDefault="002227A4" w:rsidP="002227A4">
      <w:pPr>
        <w:tabs>
          <w:tab w:val="left" w:pos="7200"/>
          <w:tab w:val="left" w:pos="7920"/>
          <w:tab w:val="right" w:pos="9270"/>
        </w:tabs>
        <w:rPr>
          <w:rStyle w:val="subscript"/>
          <w:color w:val="000000"/>
        </w:rPr>
      </w:pPr>
      <w:r w:rsidRPr="009078BA">
        <w:rPr>
          <w:color w:val="000000"/>
        </w:rPr>
        <w:tab/>
      </w:r>
      <w:r w:rsidRPr="009078BA">
        <w:rPr>
          <w:b/>
          <w:color w:val="000000"/>
        </w:rPr>
        <w:t>r</w:t>
      </w:r>
      <w:r w:rsidRPr="009078BA">
        <w:rPr>
          <w:color w:val="000000"/>
        </w:rPr>
        <w:t xml:space="preserve"> = </w:t>
      </w:r>
      <w:r w:rsidRPr="009078BA">
        <w:rPr>
          <w:b/>
          <w:color w:val="000000"/>
        </w:rPr>
        <w:t>r'</w:t>
      </w:r>
      <w:r w:rsidRPr="009078BA">
        <w:rPr>
          <w:color w:val="000000"/>
        </w:rPr>
        <w:t xml:space="preserve"> - </w:t>
      </w:r>
      <w:r w:rsidRPr="009078BA">
        <w:rPr>
          <w:b/>
          <w:color w:val="000000"/>
        </w:rPr>
        <w:t>b</w:t>
      </w:r>
      <w:r w:rsidRPr="009078BA">
        <w:rPr>
          <w:color w:val="000000"/>
        </w:rPr>
        <w:t xml:space="preserve"> </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(13.1)</w:t>
      </w:r>
      <w:r w:rsidRPr="009078BA">
        <w:rPr>
          <w:rStyle w:val="subscript"/>
          <w:color w:val="000000"/>
        </w:rPr>
        <w:t>s</w:t>
      </w:r>
    </w:p>
    <w:p w14:paraId="37FDAE93" w14:textId="77777777" w:rsidR="002227A4" w:rsidRPr="009078BA" w:rsidRDefault="002227A4" w:rsidP="002227A4">
      <w:pPr>
        <w:tabs>
          <w:tab w:val="left" w:pos="7200"/>
          <w:tab w:val="left" w:pos="7920"/>
          <w:tab w:val="right" w:pos="9270"/>
        </w:tabs>
        <w:rPr>
          <w:color w:val="FF0000"/>
        </w:rPr>
      </w:pPr>
    </w:p>
    <w:p w14:paraId="1A1F0975" w14:textId="77777777" w:rsidR="002227A4" w:rsidRPr="009078BA" w:rsidRDefault="002227A4" w:rsidP="002227A4">
      <w:pPr>
        <w:tabs>
          <w:tab w:val="left" w:pos="7200"/>
          <w:tab w:val="left" w:pos="7920"/>
          <w:tab w:val="right" w:pos="9270"/>
        </w:tabs>
        <w:rPr>
          <w:rStyle w:val="subscript"/>
          <w:color w:val="000000"/>
        </w:rPr>
      </w:pPr>
      <w:r w:rsidRPr="009078BA">
        <w:rPr>
          <w:color w:val="000000"/>
        </w:rPr>
        <w:tab/>
      </w:r>
      <w:r w:rsidRPr="009078BA">
        <w:rPr>
          <w:b/>
          <w:color w:val="000000"/>
        </w:rPr>
        <w:t xml:space="preserve">v </w:t>
      </w:r>
      <w:r w:rsidRPr="009078BA">
        <w:rPr>
          <w:color w:val="000000"/>
        </w:rPr>
        <w:t xml:space="preserve">=  </w:t>
      </w:r>
      <w:r w:rsidRPr="009078BA">
        <w:rPr>
          <w:b/>
          <w:color w:val="000000"/>
        </w:rPr>
        <w:t xml:space="preserve">v' </w:t>
      </w:r>
      <w:r w:rsidRPr="009078BA">
        <w:rPr>
          <w:color w:val="000000"/>
        </w:rPr>
        <w:t>–</w:t>
      </w:r>
      <w:r w:rsidRPr="009078BA">
        <w:rPr>
          <w:b/>
          <w:color w:val="000000"/>
        </w:rPr>
        <w:t xml:space="preserve">  ω x 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(13.2b)</w:t>
      </w:r>
      <w:r w:rsidRPr="009078BA">
        <w:rPr>
          <w:rStyle w:val="subscript"/>
          <w:color w:val="000000"/>
        </w:rPr>
        <w:t>s</w:t>
      </w:r>
    </w:p>
    <w:p w14:paraId="33BA8EFE" w14:textId="77777777" w:rsidR="002227A4" w:rsidRPr="009078BA" w:rsidRDefault="002227A4" w:rsidP="002227A4">
      <w:pPr>
        <w:tabs>
          <w:tab w:val="left" w:pos="7200"/>
          <w:tab w:val="left" w:pos="7920"/>
          <w:tab w:val="right" w:pos="9270"/>
        </w:tabs>
        <w:rPr>
          <w:rStyle w:val="subscript"/>
          <w:color w:val="000000"/>
        </w:rPr>
      </w:pPr>
      <w:r w:rsidRPr="009078BA">
        <w:rPr>
          <w:color w:val="000000"/>
        </w:rPr>
        <w:tab/>
      </w:r>
      <w:r w:rsidRPr="009078BA">
        <w:rPr>
          <w:b/>
          <w:color w:val="000000"/>
        </w:rPr>
        <w:t>v</w:t>
      </w:r>
      <w:r w:rsidRPr="009078BA">
        <w:rPr>
          <w:color w:val="000000"/>
        </w:rPr>
        <w:t xml:space="preserve"> =  </w:t>
      </w:r>
      <w:r w:rsidRPr="009078BA">
        <w:rPr>
          <w:b/>
          <w:color w:val="000000"/>
        </w:rPr>
        <w:t>v'</w:t>
      </w:r>
      <w:r w:rsidRPr="009078BA">
        <w:rPr>
          <w:color w:val="000000"/>
        </w:rPr>
        <w:t xml:space="preserve">  – </w:t>
      </w:r>
      <w:r w:rsidRPr="009078BA">
        <w:rPr>
          <w:b/>
          <w:color w:val="000000"/>
        </w:rPr>
        <w:t>ω</w:t>
      </w:r>
      <w:r w:rsidRPr="009078BA">
        <w:rPr>
          <w:color w:val="000000"/>
        </w:rPr>
        <w:t xml:space="preserve"> x </w:t>
      </w:r>
      <w:r w:rsidRPr="009078BA">
        <w:rPr>
          <w:b/>
          <w:color w:val="000000"/>
        </w:rPr>
        <w:t>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(13.2a)</w:t>
      </w:r>
      <w:r w:rsidRPr="009078BA">
        <w:rPr>
          <w:rStyle w:val="subscript"/>
          <w:color w:val="000000"/>
        </w:rPr>
        <w:t>s</w:t>
      </w:r>
    </w:p>
    <w:p w14:paraId="170C76AD" w14:textId="77777777" w:rsidR="002227A4" w:rsidRPr="009078BA" w:rsidRDefault="002227A4" w:rsidP="002227A4">
      <w:pPr>
        <w:tabs>
          <w:tab w:val="left" w:pos="7200"/>
          <w:tab w:val="left" w:pos="7920"/>
          <w:tab w:val="right" w:pos="9270"/>
        </w:tabs>
        <w:rPr>
          <w:i/>
          <w:color w:val="FF0000"/>
        </w:rPr>
      </w:pPr>
    </w:p>
    <w:p w14:paraId="54317A80" w14:textId="77777777" w:rsidR="002227A4" w:rsidRPr="009078BA" w:rsidRDefault="002227A4" w:rsidP="002227A4">
      <w:pPr>
        <w:tabs>
          <w:tab w:val="left" w:pos="7200"/>
          <w:tab w:val="left" w:pos="7920"/>
          <w:tab w:val="right" w:pos="9270"/>
        </w:tabs>
        <w:rPr>
          <w:rFonts w:ascii="Courier New" w:hAnsi="Courier New"/>
          <w:b/>
          <w:color w:val="000000"/>
          <w:sz w:val="24"/>
          <w:vertAlign w:val="subscript"/>
        </w:rPr>
      </w:pPr>
      <w:r w:rsidRPr="009078BA">
        <w:rPr>
          <w:rStyle w:val="subscript"/>
          <w:color w:val="000000"/>
        </w:rPr>
        <w:tab/>
      </w:r>
      <w:r w:rsidRPr="009078BA">
        <w:rPr>
          <w:b/>
          <w:color w:val="000000"/>
        </w:rPr>
        <w:t>a</w:t>
      </w:r>
      <w:r w:rsidRPr="009078BA">
        <w:rPr>
          <w:color w:val="000000"/>
        </w:rPr>
        <w:t xml:space="preserve"> = </w:t>
      </w:r>
      <w:r w:rsidRPr="009078BA">
        <w:rPr>
          <w:b/>
          <w:color w:val="000000"/>
        </w:rPr>
        <w:t>a'</w:t>
      </w:r>
      <w:r w:rsidRPr="009078BA">
        <w:rPr>
          <w:color w:val="000000"/>
        </w:rPr>
        <w:t xml:space="preserve">   – </w:t>
      </w:r>
      <w:r w:rsidRPr="009078BA">
        <w:rPr>
          <w:b/>
          <w:color w:val="000000"/>
        </w:rPr>
        <w:fldChar w:fldCharType="begin"/>
      </w:r>
      <w:r w:rsidRPr="009078BA">
        <w:rPr>
          <w:b/>
          <w:color w:val="000000"/>
        </w:rPr>
        <w:instrText xml:space="preserve"> EQ \O(ω,\S\up4</w:instrText>
      </w:r>
      <w:r w:rsidRPr="009078BA">
        <w:rPr>
          <w:color w:val="000000"/>
        </w:rPr>
        <w:instrText>(•)</w:instrText>
      </w:r>
      <w:r w:rsidRPr="009078BA">
        <w:rPr>
          <w:b/>
          <w:color w:val="000000"/>
        </w:rPr>
        <w:instrText>)</w:instrText>
      </w:r>
      <w:r w:rsidRPr="009078BA">
        <w:rPr>
          <w:b/>
          <w:color w:val="000000"/>
        </w:rPr>
        <w:fldChar w:fldCharType="end"/>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 </w:t>
      </w:r>
      <w:r w:rsidRPr="009078BA">
        <w:rPr>
          <w:b/>
          <w:color w:val="000000"/>
        </w:rPr>
        <w:t>v'</w:t>
      </w:r>
      <w:r w:rsidRPr="009078BA">
        <w:rPr>
          <w:color w:val="000000"/>
        </w:rPr>
        <w:t xml:space="preserve">  + </w:t>
      </w:r>
      <w:r w:rsidRPr="009078BA">
        <w:rPr>
          <w:b/>
          <w:color w:val="000000"/>
        </w:rPr>
        <w:t>ω</w:t>
      </w:r>
      <w:r w:rsidRPr="009078BA">
        <w:rPr>
          <w:color w:val="000000"/>
        </w:rPr>
        <w:t xml:space="preserve"> x</w:t>
      </w:r>
      <w:r w:rsidRPr="009078BA">
        <w:rPr>
          <w:b/>
          <w:color w:val="000000"/>
        </w:rPr>
        <w:t xml:space="preserve"> (ω</w:t>
      </w:r>
      <w:r w:rsidRPr="009078BA">
        <w:rPr>
          <w:color w:val="000000"/>
        </w:rPr>
        <w:t xml:space="preserve"> x </w:t>
      </w:r>
      <w:r w:rsidRPr="009078BA">
        <w:rPr>
          <w:b/>
          <w:color w:val="000000"/>
        </w:rPr>
        <w:t>r'</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(13.3c)</w:t>
      </w:r>
      <w:r w:rsidRPr="009078BA">
        <w:rPr>
          <w:rStyle w:val="subscript"/>
          <w:color w:val="000000"/>
        </w:rPr>
        <w:t>s</w:t>
      </w:r>
    </w:p>
    <w:p w14:paraId="09356E6C" w14:textId="77777777" w:rsidR="002227A4" w:rsidRDefault="002227A4" w:rsidP="002227A4">
      <w:pPr>
        <w:tabs>
          <w:tab w:val="left" w:pos="7200"/>
          <w:tab w:val="left" w:pos="7920"/>
          <w:tab w:val="right" w:pos="9270"/>
        </w:tabs>
      </w:pPr>
      <w:r w:rsidRPr="009078BA">
        <w:rPr>
          <w:color w:val="000000"/>
        </w:rPr>
        <w:tab/>
      </w:r>
      <w:r w:rsidRPr="009078BA">
        <w:rPr>
          <w:b/>
          <w:color w:val="000000"/>
        </w:rPr>
        <w:t>a</w:t>
      </w:r>
      <w:r w:rsidRPr="009078BA">
        <w:rPr>
          <w:color w:val="000000"/>
        </w:rPr>
        <w:t xml:space="preserve"> = </w:t>
      </w:r>
      <w:r w:rsidRPr="009078BA">
        <w:rPr>
          <w:b/>
          <w:color w:val="000000"/>
        </w:rPr>
        <w:t>a'</w:t>
      </w:r>
      <w:r w:rsidRPr="009078BA">
        <w:rPr>
          <w:color w:val="000000"/>
        </w:rPr>
        <w:t xml:space="preserve">   – </w:t>
      </w:r>
      <w:r w:rsidRPr="009078BA">
        <w:rPr>
          <w:b/>
          <w:color w:val="000000"/>
        </w:rPr>
        <w:fldChar w:fldCharType="begin"/>
      </w:r>
      <w:r w:rsidRPr="009078BA">
        <w:rPr>
          <w:b/>
          <w:color w:val="000000"/>
        </w:rPr>
        <w:instrText xml:space="preserve"> EQ \O(ω,\S\up4</w:instrText>
      </w:r>
      <w:r w:rsidRPr="009078BA">
        <w:rPr>
          <w:color w:val="000000"/>
        </w:rPr>
        <w:instrText>(•)</w:instrText>
      </w:r>
      <w:r w:rsidRPr="009078BA">
        <w:rPr>
          <w:b/>
          <w:color w:val="000000"/>
        </w:rPr>
        <w:instrText>)</w:instrText>
      </w:r>
      <w:r w:rsidRPr="009078BA">
        <w:rPr>
          <w:b/>
          <w:color w:val="000000"/>
        </w:rPr>
        <w:fldChar w:fldCharType="end"/>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 </w:t>
      </w:r>
      <w:r w:rsidRPr="009078BA">
        <w:rPr>
          <w:b/>
          <w:color w:val="000000"/>
        </w:rPr>
        <w:t>v'</w:t>
      </w:r>
      <w:r w:rsidRPr="009078BA">
        <w:rPr>
          <w:color w:val="000000"/>
        </w:rPr>
        <w:t xml:space="preserve">  + </w:t>
      </w:r>
      <w:r w:rsidRPr="009078BA">
        <w:rPr>
          <w:b/>
          <w:color w:val="000000"/>
        </w:rPr>
        <w:t>ω</w:t>
      </w:r>
      <w:r w:rsidRPr="009078BA">
        <w:rPr>
          <w:color w:val="000000"/>
        </w:rPr>
        <w:t xml:space="preserve"> x</w:t>
      </w:r>
      <w:r w:rsidRPr="009078BA">
        <w:rPr>
          <w:b/>
          <w:color w:val="000000"/>
        </w:rPr>
        <w:t xml:space="preserve"> (ω</w:t>
      </w:r>
      <w:r w:rsidRPr="009078BA">
        <w:rPr>
          <w:color w:val="000000"/>
        </w:rPr>
        <w:t xml:space="preserve"> x </w:t>
      </w:r>
      <w:r w:rsidRPr="009078BA">
        <w:rPr>
          <w:b/>
          <w:color w:val="000000"/>
        </w:rPr>
        <w:t>r</w:t>
      </w:r>
      <w:r w:rsidRPr="009078BA">
        <w:rPr>
          <w:color w:val="000000"/>
        </w:rPr>
        <w:t xml:space="preserve">) + 2 </w:t>
      </w:r>
      <w:r w:rsidRPr="009078BA">
        <w:rPr>
          <w:b/>
          <w:color w:val="000000"/>
        </w:rPr>
        <w:t>ω</w:t>
      </w:r>
      <w:r w:rsidRPr="009078BA">
        <w:rPr>
          <w:color w:val="000000"/>
        </w:rPr>
        <w:t xml:space="preserve"> x</w:t>
      </w:r>
      <w:r w:rsidRPr="009078BA">
        <w:rPr>
          <w:b/>
          <w:color w:val="000000"/>
        </w:rPr>
        <w:t xml:space="preserve">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 xml:space="preserve">  –  </w:t>
      </w:r>
      <w:r w:rsidRPr="009078BA">
        <w:rPr>
          <w:b/>
          <w:color w:val="000000"/>
        </w:rPr>
        <w:fldChar w:fldCharType="begin"/>
      </w:r>
      <w:r w:rsidRPr="009078BA">
        <w:rPr>
          <w:b/>
          <w:color w:val="000000"/>
        </w:rPr>
        <w:instrText xml:space="preserve"> EQ \O(b,\S\up6(</w:instrText>
      </w:r>
      <w:r w:rsidRPr="009078BA">
        <w:rPr>
          <w:color w:val="000000"/>
        </w:rPr>
        <w:instrText>••</w:instrText>
      </w:r>
      <w:r w:rsidRPr="009078BA">
        <w:rPr>
          <w:b/>
          <w:color w:val="000000"/>
        </w:rPr>
        <w:instrText>))</w:instrText>
      </w:r>
      <w:r w:rsidRPr="009078BA">
        <w:rPr>
          <w:b/>
          <w:color w:val="000000"/>
        </w:rPr>
        <w:fldChar w:fldCharType="end"/>
      </w:r>
      <w:r w:rsidRPr="009078BA">
        <w:rPr>
          <w:rStyle w:val="subscript"/>
          <w:color w:val="000000"/>
        </w:rPr>
        <w:t>S'</w:t>
      </w:r>
      <w:r w:rsidRPr="009078BA">
        <w:rPr>
          <w:color w:val="000000"/>
        </w:rPr>
        <w:tab/>
      </w:r>
      <w:r w:rsidRPr="009078BA">
        <w:rPr>
          <w:color w:val="000000"/>
        </w:rPr>
        <w:tab/>
      </w:r>
      <w:r w:rsidRPr="009078BA">
        <w:rPr>
          <w:color w:val="000000"/>
        </w:rPr>
        <w:tab/>
      </w:r>
      <w:r w:rsidRPr="009078BA">
        <w:rPr>
          <w:color w:val="000000"/>
        </w:rPr>
        <w:tab/>
      </w:r>
      <w:r w:rsidRPr="009078BA">
        <w:rPr>
          <w:color w:val="000000"/>
        </w:rPr>
        <w:tab/>
      </w:r>
      <w:r w:rsidRPr="009078BA">
        <w:rPr>
          <w:i/>
          <w:color w:val="000000"/>
        </w:rPr>
        <w:t>(13.3b)</w:t>
      </w:r>
      <w:r w:rsidRPr="009078BA">
        <w:rPr>
          <w:rStyle w:val="subscript"/>
          <w:color w:val="000000"/>
        </w:rPr>
        <w:t>s</w:t>
      </w:r>
    </w:p>
    <w:p w14:paraId="61D9EA9E" w14:textId="77777777" w:rsidR="002227A4" w:rsidRDefault="002227A4" w:rsidP="002227A4">
      <w:pPr>
        <w:tabs>
          <w:tab w:val="left" w:pos="7200"/>
          <w:tab w:val="left" w:pos="7920"/>
          <w:tab w:val="right" w:pos="9270"/>
        </w:tabs>
      </w:pPr>
    </w:p>
    <w:p w14:paraId="000A90E2" w14:textId="77777777" w:rsidR="00FE074B" w:rsidRPr="00FE074B" w:rsidRDefault="00FE074B" w:rsidP="00FE074B">
      <w:pPr>
        <w:rPr>
          <w:rStyle w:val="subscript"/>
        </w:rPr>
      </w:pPr>
      <w:r w:rsidRPr="00C51DEB">
        <w:rPr>
          <w:b/>
          <w:color w:val="000000"/>
        </w:rPr>
        <w:tab/>
        <w:t>L</w:t>
      </w:r>
      <w:r w:rsidRPr="00C51DEB">
        <w:rPr>
          <w:rStyle w:val="superscript"/>
          <w:color w:val="000000"/>
        </w:rPr>
        <w:t>(c)</w:t>
      </w:r>
      <w:r w:rsidRPr="00C51DEB">
        <w:rPr>
          <w:b/>
          <w:color w:val="000000"/>
        </w:rPr>
        <w:t xml:space="preserve">   = L'</w:t>
      </w:r>
      <w:r w:rsidRPr="00C51DEB">
        <w:rPr>
          <w:rStyle w:val="superscript"/>
          <w:color w:val="000000"/>
        </w:rPr>
        <w:t>(c')</w:t>
      </w:r>
      <w:r w:rsidRPr="00C51DEB">
        <w:rPr>
          <w:color w:val="000000"/>
        </w:rPr>
        <w:t xml:space="preserve">   + (</w:t>
      </w:r>
      <w:r w:rsidRPr="00C51DEB">
        <w:rPr>
          <w:b/>
          <w:color w:val="000000"/>
        </w:rPr>
        <w:t xml:space="preserve">r' </w:t>
      </w:r>
      <w:r w:rsidRPr="00C51DEB">
        <w:rPr>
          <w:color w:val="000000"/>
        </w:rPr>
        <w:t xml:space="preserve">- </w:t>
      </w:r>
      <w:r w:rsidRPr="00C51DEB">
        <w:rPr>
          <w:b/>
          <w:color w:val="000000"/>
        </w:rPr>
        <w:t>c – b ) (–ω</w:t>
      </w:r>
      <w:r w:rsidRPr="00C51DEB">
        <w:rPr>
          <w:color w:val="000000"/>
        </w:rPr>
        <w:t xml:space="preserve"> x </w:t>
      </w:r>
      <w:r w:rsidRPr="00C51DEB">
        <w:rPr>
          <w:b/>
          <w:color w:val="000000"/>
        </w:rPr>
        <w:t>r</w:t>
      </w:r>
      <w:r w:rsidRPr="00C51DEB">
        <w:rPr>
          <w:rStyle w:val="subscript"/>
          <w:rFonts w:ascii="Times New Roman" w:hAnsi="Times New Roman"/>
          <w:b w:val="0"/>
          <w:color w:val="000000"/>
          <w:sz w:val="22"/>
          <w:vertAlign w:val="baseline"/>
        </w:rPr>
        <w:t>'</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color w:val="000000"/>
        </w:rPr>
        <w:t>)  + (</w:t>
      </w:r>
      <w:r w:rsidRPr="00C51DEB">
        <w:rPr>
          <w:b/>
          <w:color w:val="000000"/>
        </w:rPr>
        <w:t>c'</w:t>
      </w:r>
      <w:r w:rsidRPr="00C51DEB">
        <w:rPr>
          <w:color w:val="000000"/>
        </w:rPr>
        <w:t xml:space="preserve">- </w:t>
      </w:r>
      <w:r w:rsidRPr="00C51DEB">
        <w:rPr>
          <w:b/>
          <w:color w:val="000000"/>
        </w:rPr>
        <w:t>c – b</w:t>
      </w:r>
      <w:r w:rsidRPr="00C51DEB">
        <w:rPr>
          <w:color w:val="000000"/>
        </w:rPr>
        <w:t xml:space="preserve">) x </w:t>
      </w:r>
      <w:r w:rsidRPr="00C51DEB">
        <w:rPr>
          <w:b/>
          <w:color w:val="000000"/>
        </w:rPr>
        <w:t>v</w:t>
      </w:r>
      <w:r w:rsidRPr="00C51DEB">
        <w:rPr>
          <w:color w:val="000000"/>
        </w:rPr>
        <w:t>'</w:t>
      </w:r>
      <w:r w:rsidRPr="00C51DEB">
        <w:rPr>
          <w:color w:val="000000"/>
        </w:rPr>
        <w:tab/>
      </w:r>
      <w:r w:rsidRPr="00C51DEB">
        <w:rPr>
          <w:color w:val="000000"/>
        </w:rPr>
        <w:tab/>
      </w:r>
      <w:r w:rsidRPr="00C51DEB">
        <w:rPr>
          <w:color w:val="000000"/>
        </w:rPr>
        <w:tab/>
      </w:r>
      <w:r w:rsidRPr="00C51DEB">
        <w:rPr>
          <w:color w:val="000000"/>
        </w:rPr>
        <w:tab/>
      </w:r>
    </w:p>
    <w:p w14:paraId="3064EDA4" w14:textId="77777777" w:rsidR="00FE074B" w:rsidRPr="00C51DEB" w:rsidRDefault="00FE074B" w:rsidP="00FE074B">
      <w:pPr>
        <w:rPr>
          <w:color w:val="000000"/>
        </w:rPr>
      </w:pPr>
    </w:p>
    <w:p w14:paraId="2AFD879E" w14:textId="77777777" w:rsidR="00FE074B" w:rsidRPr="00C51DEB" w:rsidRDefault="00FE074B" w:rsidP="00FE074B">
      <w:pPr>
        <w:rPr>
          <w:color w:val="000000"/>
        </w:rPr>
      </w:pPr>
      <w:r w:rsidRPr="00C51DEB">
        <w:rPr>
          <w:b/>
          <w:color w:val="000000"/>
        </w:rPr>
        <w:tab/>
      </w:r>
      <w:r w:rsidRPr="00C51DEB">
        <w:rPr>
          <w:color w:val="000000"/>
        </w:rPr>
        <w:fldChar w:fldCharType="begin"/>
      </w:r>
      <w:r w:rsidRPr="00C51DEB">
        <w:rPr>
          <w:color w:val="000000"/>
        </w:rPr>
        <w:instrText xml:space="preserve"> EQ \O(</w:instrText>
      </w:r>
      <w:r w:rsidRPr="00C51DEB">
        <w:rPr>
          <w:b/>
          <w:color w:val="000000"/>
        </w:rPr>
        <w:instrText>L</w:instrText>
      </w:r>
      <w:r w:rsidRPr="00C51DEB">
        <w:rPr>
          <w:color w:val="000000"/>
        </w:rPr>
        <w:instrText>,\S\up6(•))</w:instrText>
      </w:r>
      <w:r w:rsidRPr="00C51DEB">
        <w:rPr>
          <w:color w:val="000000"/>
        </w:rPr>
        <w:fldChar w:fldCharType="end"/>
      </w:r>
      <w:r w:rsidRPr="00C51DEB">
        <w:rPr>
          <w:rStyle w:val="superscript"/>
          <w:color w:val="000000"/>
        </w:rPr>
        <w:t>(c)</w:t>
      </w:r>
      <w:r w:rsidRPr="00C51DEB">
        <w:rPr>
          <w:color w:val="000000"/>
        </w:rPr>
        <w:t xml:space="preserve">  </w:t>
      </w:r>
      <w:r w:rsidRPr="00C51DEB">
        <w:rPr>
          <w:b/>
          <w:color w:val="000000"/>
        </w:rPr>
        <w:t xml:space="preserve">= </w:t>
      </w:r>
      <w:r w:rsidRPr="00C51DEB">
        <w:rPr>
          <w:color w:val="000000"/>
        </w:rPr>
        <w:fldChar w:fldCharType="begin"/>
      </w:r>
      <w:r w:rsidRPr="00C51DEB">
        <w:rPr>
          <w:color w:val="000000"/>
        </w:rPr>
        <w:instrText xml:space="preserve"> EQ \O(</w:instrText>
      </w:r>
      <w:r w:rsidRPr="00C51DEB">
        <w:rPr>
          <w:b/>
          <w:color w:val="000000"/>
        </w:rPr>
        <w:instrText>L</w:instrText>
      </w:r>
      <w:r w:rsidRPr="00C51DEB">
        <w:rPr>
          <w:color w:val="000000"/>
        </w:rPr>
        <w:instrText>,\S\up6(•))</w:instrText>
      </w:r>
      <w:r w:rsidRPr="00C51DEB">
        <w:rPr>
          <w:color w:val="000000"/>
        </w:rPr>
        <w:fldChar w:fldCharType="end"/>
      </w:r>
      <w:r w:rsidRPr="00C51DEB">
        <w:rPr>
          <w:color w:val="000000"/>
        </w:rPr>
        <w:t>'</w:t>
      </w:r>
      <w:r w:rsidRPr="00C51DEB">
        <w:rPr>
          <w:rStyle w:val="superscript"/>
          <w:color w:val="000000"/>
        </w:rPr>
        <w:t>(c')</w:t>
      </w:r>
      <w:r w:rsidRPr="00C51DEB">
        <w:rPr>
          <w:color w:val="000000"/>
        </w:rPr>
        <w:t xml:space="preserve">  + (</w:t>
      </w:r>
      <w:r w:rsidRPr="00C51DEB">
        <w:rPr>
          <w:b/>
          <w:color w:val="000000"/>
        </w:rPr>
        <w:t>c'</w:t>
      </w:r>
      <w:r w:rsidRPr="00C51DEB">
        <w:rPr>
          <w:color w:val="000000"/>
        </w:rPr>
        <w:t xml:space="preserve">- </w:t>
      </w:r>
      <w:r w:rsidRPr="00C51DEB">
        <w:rPr>
          <w:b/>
          <w:color w:val="000000"/>
        </w:rPr>
        <w:t>c – b</w:t>
      </w:r>
      <w:r w:rsidRPr="00C51DEB">
        <w:rPr>
          <w:color w:val="000000"/>
        </w:rPr>
        <w:t xml:space="preserve">) x </w:t>
      </w:r>
      <w:r w:rsidRPr="00C51DEB">
        <w:rPr>
          <w:b/>
          <w:color w:val="000000"/>
        </w:rPr>
        <w:t>a</w:t>
      </w:r>
      <w:r w:rsidRPr="00C51DEB">
        <w:rPr>
          <w:color w:val="000000"/>
        </w:rPr>
        <w:t xml:space="preserve">'  – </w:t>
      </w:r>
      <w:r w:rsidRPr="00C51DEB">
        <w:rPr>
          <w:b/>
          <w:color w:val="000000"/>
        </w:rPr>
        <w:fldChar w:fldCharType="begin"/>
      </w:r>
      <w:r w:rsidRPr="00C51DEB">
        <w:rPr>
          <w:b/>
          <w:color w:val="000000"/>
        </w:rPr>
        <w:instrText xml:space="preserve"> EQ \O(c,\S\up4(•))</w:instrText>
      </w:r>
      <w:r w:rsidRPr="00C51DEB">
        <w:rPr>
          <w:b/>
          <w:color w:val="000000"/>
        </w:rPr>
        <w:fldChar w:fldCharType="end"/>
      </w:r>
      <w:r w:rsidRPr="00C51DEB">
        <w:rPr>
          <w:rStyle w:val="subscript"/>
          <w:color w:val="000000"/>
        </w:rPr>
        <w:t>S</w:t>
      </w:r>
      <w:r w:rsidRPr="00C51DEB">
        <w:rPr>
          <w:b/>
          <w:color w:val="000000"/>
        </w:rPr>
        <w:t xml:space="preserve"> x [v</w:t>
      </w:r>
      <w:r w:rsidRPr="00C51DEB">
        <w:rPr>
          <w:color w:val="000000"/>
        </w:rPr>
        <w:t xml:space="preserve">'  – </w:t>
      </w:r>
      <w:r w:rsidRPr="00C51DEB">
        <w:rPr>
          <w:b/>
          <w:color w:val="000000"/>
        </w:rPr>
        <w:t>ω</w:t>
      </w:r>
      <w:r w:rsidRPr="00C51DEB">
        <w:rPr>
          <w:color w:val="000000"/>
        </w:rPr>
        <w:t xml:space="preserve"> x </w:t>
      </w:r>
      <w:r w:rsidRPr="00C51DEB">
        <w:rPr>
          <w:b/>
          <w:color w:val="000000"/>
        </w:rPr>
        <w:t>r</w:t>
      </w:r>
      <w:r w:rsidRPr="00C51DEB">
        <w:rPr>
          <w:rStyle w:val="subscript"/>
          <w:rFonts w:ascii="Times New Roman" w:hAnsi="Times New Roman"/>
          <w:b w:val="0"/>
          <w:color w:val="000000"/>
          <w:sz w:val="22"/>
          <w:vertAlign w:val="baseline"/>
        </w:rPr>
        <w:t>'</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b/>
          <w:color w:val="000000"/>
        </w:rPr>
        <w:t>] +</w:t>
      </w:r>
      <w:r w:rsidRPr="00C51DEB">
        <w:rPr>
          <w:color w:val="000000"/>
        </w:rPr>
        <w:t xml:space="preserve"> </w:t>
      </w:r>
      <w:r w:rsidRPr="00C51DEB">
        <w:rPr>
          <w:b/>
          <w:color w:val="000000"/>
        </w:rPr>
        <w:fldChar w:fldCharType="begin"/>
      </w:r>
      <w:r w:rsidRPr="00C51DEB">
        <w:rPr>
          <w:b/>
          <w:color w:val="000000"/>
        </w:rPr>
        <w:instrText xml:space="preserve"> EQ \O(c,\S\up4(•))</w:instrText>
      </w:r>
      <w:r w:rsidRPr="00C51DEB">
        <w:rPr>
          <w:b/>
          <w:color w:val="000000"/>
        </w:rPr>
        <w:fldChar w:fldCharType="end"/>
      </w:r>
      <w:r w:rsidRPr="00C51DEB">
        <w:rPr>
          <w:b/>
          <w:color w:val="000000"/>
        </w:rPr>
        <w:t>'</w:t>
      </w:r>
      <w:r w:rsidRPr="00C51DEB">
        <w:rPr>
          <w:rStyle w:val="subscript"/>
          <w:color w:val="000000"/>
        </w:rPr>
        <w:t>S'</w:t>
      </w:r>
      <w:r w:rsidRPr="00C51DEB">
        <w:rPr>
          <w:b/>
          <w:color w:val="000000"/>
        </w:rPr>
        <w:t xml:space="preserve"> x v'</w:t>
      </w:r>
    </w:p>
    <w:p w14:paraId="5B48941C" w14:textId="77777777" w:rsidR="002227A4" w:rsidRPr="00FE074B" w:rsidRDefault="00FE074B" w:rsidP="002227A4">
      <w:r w:rsidRPr="00C51DEB">
        <w:rPr>
          <w:color w:val="000000"/>
        </w:rPr>
        <w:tab/>
      </w:r>
      <w:r w:rsidRPr="00C51DEB">
        <w:rPr>
          <w:color w:val="000000"/>
        </w:rPr>
        <w:tab/>
      </w:r>
      <w:r w:rsidRPr="00C51DEB">
        <w:rPr>
          <w:color w:val="000000"/>
        </w:rPr>
        <w:tab/>
        <w:t xml:space="preserve">      + (</w:t>
      </w:r>
      <w:r w:rsidRPr="00C51DEB">
        <w:rPr>
          <w:b/>
          <w:color w:val="000000"/>
        </w:rPr>
        <w:t xml:space="preserve">r' </w:t>
      </w:r>
      <w:r w:rsidRPr="00C51DEB">
        <w:rPr>
          <w:color w:val="000000"/>
        </w:rPr>
        <w:t xml:space="preserve">- </w:t>
      </w:r>
      <w:r w:rsidRPr="00C51DEB">
        <w:rPr>
          <w:b/>
          <w:color w:val="000000"/>
        </w:rPr>
        <w:t>c – b</w:t>
      </w:r>
      <w:r w:rsidRPr="00C51DEB">
        <w:rPr>
          <w:color w:val="000000"/>
        </w:rPr>
        <w:t xml:space="preserve">) x </w:t>
      </w:r>
      <w:r w:rsidRPr="00C51DEB">
        <w:rPr>
          <w:b/>
          <w:color w:val="000000"/>
        </w:rPr>
        <w:t>[</w:t>
      </w:r>
      <w:r w:rsidRPr="00C51DEB">
        <w:rPr>
          <w:color w:val="000000"/>
        </w:rPr>
        <w:t xml:space="preserve"> – </w:t>
      </w:r>
      <w:r w:rsidRPr="00C51DEB">
        <w:rPr>
          <w:b/>
          <w:color w:val="000000"/>
        </w:rPr>
        <w:fldChar w:fldCharType="begin"/>
      </w:r>
      <w:r w:rsidRPr="00C51DEB">
        <w:rPr>
          <w:b/>
          <w:color w:val="000000"/>
        </w:rPr>
        <w:instrText xml:space="preserve"> EQ \O(ω,\S\up4</w:instrText>
      </w:r>
      <w:r w:rsidRPr="00C51DEB">
        <w:rPr>
          <w:color w:val="000000"/>
        </w:rPr>
        <w:instrText>(•)</w:instrText>
      </w:r>
      <w:r w:rsidRPr="00C51DEB">
        <w:rPr>
          <w:b/>
          <w:color w:val="000000"/>
        </w:rPr>
        <w:instrText>)</w:instrText>
      </w:r>
      <w:r w:rsidRPr="00C51DEB">
        <w:rPr>
          <w:b/>
          <w:color w:val="000000"/>
        </w:rPr>
        <w:fldChar w:fldCharType="end"/>
      </w:r>
      <w:r w:rsidRPr="00C51DEB">
        <w:rPr>
          <w:color w:val="000000"/>
        </w:rPr>
        <w:t xml:space="preserve"> x </w:t>
      </w:r>
      <w:r w:rsidRPr="00C51DEB">
        <w:rPr>
          <w:b/>
          <w:color w:val="000000"/>
        </w:rPr>
        <w:t>r</w:t>
      </w:r>
      <w:r w:rsidRPr="00C51DEB">
        <w:rPr>
          <w:rStyle w:val="subscript"/>
          <w:rFonts w:ascii="Times New Roman" w:hAnsi="Times New Roman"/>
          <w:b w:val="0"/>
          <w:color w:val="000000"/>
          <w:sz w:val="22"/>
          <w:vertAlign w:val="baseline"/>
        </w:rPr>
        <w:t>'</w:t>
      </w:r>
      <w:r w:rsidRPr="00C51DEB">
        <w:rPr>
          <w:color w:val="000000"/>
        </w:rPr>
        <w:t xml:space="preserve"> – 2 </w:t>
      </w:r>
      <w:r w:rsidRPr="00C51DEB">
        <w:rPr>
          <w:b/>
          <w:color w:val="000000"/>
        </w:rPr>
        <w:t>ω</w:t>
      </w:r>
      <w:r w:rsidRPr="00C51DEB">
        <w:rPr>
          <w:color w:val="000000"/>
        </w:rPr>
        <w:t xml:space="preserve"> x </w:t>
      </w:r>
      <w:r w:rsidRPr="00C51DEB">
        <w:rPr>
          <w:b/>
          <w:color w:val="000000"/>
        </w:rPr>
        <w:t>v</w:t>
      </w:r>
      <w:r w:rsidRPr="00C51DEB">
        <w:rPr>
          <w:color w:val="000000"/>
        </w:rPr>
        <w:t xml:space="preserve">' + </w:t>
      </w:r>
      <w:r w:rsidRPr="00C51DEB">
        <w:rPr>
          <w:b/>
          <w:color w:val="000000"/>
        </w:rPr>
        <w:t>ω</w:t>
      </w:r>
      <w:r w:rsidRPr="00C51DEB">
        <w:rPr>
          <w:color w:val="000000"/>
        </w:rPr>
        <w:t xml:space="preserve"> x (</w:t>
      </w:r>
      <w:r w:rsidRPr="00C51DEB">
        <w:rPr>
          <w:b/>
          <w:color w:val="000000"/>
        </w:rPr>
        <w:t>ω</w:t>
      </w:r>
      <w:r w:rsidRPr="00C51DEB">
        <w:rPr>
          <w:color w:val="000000"/>
        </w:rPr>
        <w:t xml:space="preserve"> x </w:t>
      </w:r>
      <w:r w:rsidRPr="00C51DEB">
        <w:rPr>
          <w:b/>
          <w:color w:val="000000"/>
        </w:rPr>
        <w:t>r</w:t>
      </w:r>
      <w:r w:rsidRPr="00C51DEB">
        <w:rPr>
          <w:rStyle w:val="subscript"/>
          <w:rFonts w:ascii="Times New Roman" w:hAnsi="Times New Roman"/>
          <w:b w:val="0"/>
          <w:color w:val="000000"/>
          <w:sz w:val="22"/>
          <w:vertAlign w:val="baseline"/>
        </w:rPr>
        <w:t>'</w:t>
      </w:r>
      <w:r w:rsidRPr="00C51DEB">
        <w:rPr>
          <w:color w:val="000000"/>
        </w:rPr>
        <w:t xml:space="preserve">) –  </w:t>
      </w:r>
      <w:r w:rsidRPr="00C51DEB">
        <w:rPr>
          <w:b/>
          <w:color w:val="000000"/>
        </w:rPr>
        <w:fldChar w:fldCharType="begin"/>
      </w:r>
      <w:r w:rsidRPr="00C51DEB">
        <w:rPr>
          <w:b/>
          <w:color w:val="000000"/>
        </w:rPr>
        <w:instrText xml:space="preserve"> EQ \O(b,\S\up6(</w:instrText>
      </w:r>
      <w:r w:rsidRPr="00C51DEB">
        <w:rPr>
          <w:color w:val="000000"/>
        </w:rPr>
        <w:instrText>••</w:instrText>
      </w:r>
      <w:r w:rsidRPr="00C51DEB">
        <w:rPr>
          <w:b/>
          <w:color w:val="000000"/>
        </w:rPr>
        <w:instrText>))</w:instrText>
      </w:r>
      <w:r w:rsidRPr="00C51DEB">
        <w:rPr>
          <w:b/>
          <w:color w:val="000000"/>
        </w:rPr>
        <w:fldChar w:fldCharType="end"/>
      </w:r>
      <w:r w:rsidRPr="00C51DEB">
        <w:rPr>
          <w:rStyle w:val="subscript"/>
          <w:color w:val="000000"/>
        </w:rPr>
        <w:t>S</w:t>
      </w:r>
      <w:r w:rsidRPr="00C51DEB">
        <w:rPr>
          <w:b/>
          <w:color w:val="000000"/>
        </w:rPr>
        <w:t xml:space="preserve">] </w:t>
      </w:r>
      <w:r w:rsidRPr="00C51DEB">
        <w:rPr>
          <w:color w:val="000000"/>
        </w:rPr>
        <w:tab/>
      </w:r>
      <w:r w:rsidRPr="00C51DEB">
        <w:rPr>
          <w:color w:val="000000"/>
        </w:rPr>
        <w:tab/>
      </w:r>
      <w:r w:rsidRPr="00C51DEB">
        <w:rPr>
          <w:color w:val="000000"/>
        </w:rPr>
        <w:tab/>
      </w:r>
      <w:r w:rsidRPr="00FE074B">
        <w:t>(13.</w:t>
      </w:r>
      <w:r w:rsidR="00A9361C">
        <w:t>8</w:t>
      </w:r>
      <w:r w:rsidRPr="00FE074B">
        <w:t>)</w:t>
      </w:r>
    </w:p>
    <w:p w14:paraId="0A66DC9A" w14:textId="77777777" w:rsidR="00FE074B" w:rsidRPr="00920C9F" w:rsidRDefault="00FE074B" w:rsidP="002227A4"/>
    <w:p w14:paraId="2729BF09" w14:textId="77777777" w:rsidR="002227A4" w:rsidRPr="00475DFF" w:rsidRDefault="002227A4" w:rsidP="002227A4">
      <w:pPr>
        <w:tabs>
          <w:tab w:val="left" w:pos="7200"/>
          <w:tab w:val="left" w:pos="7920"/>
          <w:tab w:val="right" w:pos="9270"/>
        </w:tabs>
      </w:pPr>
      <w:r>
        <w:t xml:space="preserve">These </w:t>
      </w:r>
      <w:r w:rsidR="00A150C2">
        <w:t>(</w:t>
      </w:r>
      <w:r>
        <w:t>inverse problem, swap notation</w:t>
      </w:r>
      <w:r w:rsidR="00A150C2">
        <w:t>)</w:t>
      </w:r>
      <w:r>
        <w:t xml:space="preserve"> equations are related to the </w:t>
      </w:r>
      <w:r w:rsidR="00A150C2">
        <w:t>(</w:t>
      </w:r>
      <w:r>
        <w:t>forward problem, non-swap notation</w:t>
      </w:r>
      <w:r w:rsidR="00A150C2">
        <w:t>)</w:t>
      </w:r>
      <w:r>
        <w:t xml:space="preserve"> equations of Section 12 (a) by </w:t>
      </w:r>
      <w:r w:rsidRPr="00227492">
        <w:rPr>
          <w:b/>
        </w:rPr>
        <w:t>ω</w:t>
      </w:r>
      <w:r>
        <w:rPr>
          <w:b/>
        </w:rPr>
        <w:t xml:space="preserve"> </w:t>
      </w:r>
      <w:r>
        <w:t>↔ –</w:t>
      </w:r>
      <w:r w:rsidRPr="00227492">
        <w:rPr>
          <w:b/>
        </w:rPr>
        <w:t>ω</w:t>
      </w:r>
      <w:r>
        <w:t xml:space="preserve"> and </w:t>
      </w:r>
      <w:r w:rsidRPr="00227492">
        <w:rPr>
          <w:b/>
        </w:rPr>
        <w:t>b</w:t>
      </w:r>
      <w:r>
        <w:rPr>
          <w:b/>
        </w:rPr>
        <w:t xml:space="preserve"> </w:t>
      </w:r>
      <w:r>
        <w:t>↔ –</w:t>
      </w:r>
      <w:r w:rsidRPr="00227492">
        <w:rPr>
          <w:b/>
        </w:rPr>
        <w:t>b</w:t>
      </w:r>
      <w:r>
        <w:t xml:space="preserve">. </w:t>
      </w:r>
      <w:r w:rsidR="008D3890">
        <w:t xml:space="preserve">This fact serves as a check on the first equations above, and is used to obtain the </w:t>
      </w:r>
      <w:r w:rsidR="008D3890" w:rsidRPr="008D3890">
        <w:rPr>
          <w:b/>
        </w:rPr>
        <w:t>L</w:t>
      </w:r>
      <w:r w:rsidR="008D3890">
        <w:t xml:space="preserve"> equations from those in Section 12 (a).</w:t>
      </w:r>
    </w:p>
    <w:p w14:paraId="079293DD" w14:textId="77777777" w:rsidR="002227A4" w:rsidRPr="00446AD8" w:rsidRDefault="002227A4" w:rsidP="002227A4">
      <w:pPr>
        <w:tabs>
          <w:tab w:val="left" w:pos="7200"/>
          <w:tab w:val="left" w:pos="7920"/>
          <w:tab w:val="right" w:pos="9270"/>
        </w:tabs>
        <w:jc w:val="left"/>
      </w:pPr>
    </w:p>
    <w:p w14:paraId="1D3F45BA" w14:textId="77777777" w:rsidR="00777C0F" w:rsidRPr="000F0EB8" w:rsidRDefault="00777C0F" w:rsidP="00777C0F">
      <w:pPr>
        <w:pStyle w:val="Heading3"/>
      </w:pPr>
      <w:r>
        <w:br w:type="page"/>
        <w:t xml:space="preserve"> </w:t>
      </w:r>
      <w:bookmarkStart w:id="78" w:name="_Toc338840525"/>
      <w:r>
        <w:t>(e) Why the Swap Rules (13.6) Work</w:t>
      </w:r>
      <w:bookmarkEnd w:id="78"/>
    </w:p>
    <w:p w14:paraId="1F62AC24" w14:textId="77777777" w:rsidR="00777C0F" w:rsidRDefault="00777C0F" w:rsidP="00777C0F">
      <w:pPr>
        <w:tabs>
          <w:tab w:val="left" w:pos="7200"/>
          <w:tab w:val="left" w:pos="7920"/>
          <w:tab w:val="right" w:pos="9270"/>
        </w:tabs>
      </w:pPr>
    </w:p>
    <w:p w14:paraId="2772A411" w14:textId="77777777" w:rsidR="00777C0F" w:rsidRDefault="00777C0F" w:rsidP="00777C0F">
      <w:pPr>
        <w:tabs>
          <w:tab w:val="left" w:pos="7200"/>
          <w:tab w:val="left" w:pos="7920"/>
          <w:tab w:val="right" w:pos="9270"/>
        </w:tabs>
      </w:pPr>
      <w:r>
        <w:t xml:space="preserve">We shall do a series of transformations on our general rotation picture Fig 4.2,  </w:t>
      </w:r>
    </w:p>
    <w:p w14:paraId="740CE27C" w14:textId="77777777" w:rsidR="00777C0F" w:rsidRDefault="00777C0F" w:rsidP="00777C0F">
      <w:pPr>
        <w:tabs>
          <w:tab w:val="left" w:pos="7200"/>
          <w:tab w:val="left" w:pos="7920"/>
          <w:tab w:val="right" w:pos="9270"/>
        </w:tabs>
      </w:pPr>
    </w:p>
    <w:p w14:paraId="2D59A5BC" w14:textId="77777777" w:rsidR="00777C0F" w:rsidRDefault="00777C0F" w:rsidP="00777C0F">
      <w:pPr>
        <w:tabs>
          <w:tab w:val="left" w:pos="7200"/>
          <w:tab w:val="left" w:pos="7920"/>
          <w:tab w:val="right" w:pos="9270"/>
        </w:tabs>
      </w:pPr>
      <w:r>
        <w:tab/>
      </w:r>
      <w:r w:rsidR="006725EF">
        <w:pict>
          <v:shape id="_x0000_i1081" type="#_x0000_t75" style="width:301.5pt;height:135.75pt">
            <v:imagedata r:id="rId93" o:title=""/>
          </v:shape>
        </w:pict>
      </w:r>
      <w:r>
        <w:t xml:space="preserve">   </w:t>
      </w:r>
      <w:r>
        <w:tab/>
      </w:r>
      <w:r>
        <w:tab/>
      </w:r>
      <w:r>
        <w:tab/>
        <w:t>Fig 13.</w:t>
      </w:r>
      <w:r w:rsidR="00CC1367">
        <w:t>3</w:t>
      </w:r>
    </w:p>
    <w:p w14:paraId="6337EC58" w14:textId="77777777" w:rsidR="00777C0F" w:rsidRDefault="00777C0F" w:rsidP="00777C0F">
      <w:pPr>
        <w:tabs>
          <w:tab w:val="left" w:pos="7200"/>
          <w:tab w:val="left" w:pos="7920"/>
          <w:tab w:val="right" w:pos="9270"/>
        </w:tabs>
      </w:pPr>
    </w:p>
    <w:p w14:paraId="7372DE02" w14:textId="77777777" w:rsidR="00777C0F" w:rsidRDefault="00777C0F" w:rsidP="00777C0F">
      <w:pPr>
        <w:tabs>
          <w:tab w:val="left" w:pos="7200"/>
          <w:tab w:val="left" w:pos="7920"/>
          <w:tab w:val="right" w:pos="9270"/>
        </w:tabs>
      </w:pPr>
      <w:r>
        <w:t xml:space="preserve">The above picture shows the situation with Frame S' doing instantaneous rotation about the </w:t>
      </w:r>
      <w:r w:rsidRPr="00F94D6C">
        <w:rPr>
          <w:b/>
        </w:rPr>
        <w:t>ω</w:t>
      </w:r>
      <w:r>
        <w:t xml:space="preserve"> rotation axis, and Frame S is fixed. In order to </w:t>
      </w:r>
      <w:r w:rsidRPr="00F94D6C">
        <w:rPr>
          <w:i/>
        </w:rPr>
        <w:t>stop</w:t>
      </w:r>
      <w:r>
        <w:t xml:space="preserve"> Frame S' from rotating, we must instantaneously rotate the above </w:t>
      </w:r>
      <w:r w:rsidRPr="00F94D6C">
        <w:rPr>
          <w:i/>
        </w:rPr>
        <w:t>picture</w:t>
      </w:r>
      <w:r>
        <w:t xml:space="preserve"> (3D space) at rate -</w:t>
      </w:r>
      <w:r w:rsidRPr="00F94D6C">
        <w:rPr>
          <w:b/>
        </w:rPr>
        <w:t>ω</w:t>
      </w:r>
      <w:r>
        <w:t xml:space="preserve"> about the rotation axis. Doing this gives </w:t>
      </w:r>
    </w:p>
    <w:p w14:paraId="18BBDE1A" w14:textId="77777777" w:rsidR="00777C0F" w:rsidRDefault="00777C0F" w:rsidP="00777C0F">
      <w:pPr>
        <w:tabs>
          <w:tab w:val="left" w:pos="7200"/>
          <w:tab w:val="left" w:pos="7920"/>
          <w:tab w:val="right" w:pos="9270"/>
        </w:tabs>
      </w:pPr>
    </w:p>
    <w:p w14:paraId="7A444A28" w14:textId="77777777" w:rsidR="00777C0F" w:rsidRDefault="00777C0F" w:rsidP="00777C0F">
      <w:pPr>
        <w:tabs>
          <w:tab w:val="left" w:pos="7200"/>
          <w:tab w:val="left" w:pos="7920"/>
          <w:tab w:val="right" w:pos="9270"/>
        </w:tabs>
      </w:pPr>
      <w:r>
        <w:tab/>
      </w:r>
      <w:r w:rsidR="006725EF">
        <w:pict>
          <v:shape id="_x0000_i1082" type="#_x0000_t75" style="width:291.75pt;height:141.75pt">
            <v:imagedata r:id="rId94" o:title=""/>
          </v:shape>
        </w:pict>
      </w:r>
      <w:r>
        <w:t xml:space="preserve"> </w:t>
      </w:r>
      <w:r>
        <w:tab/>
        <w:t xml:space="preserve"> </w:t>
      </w:r>
      <w:r>
        <w:tab/>
      </w:r>
      <w:r>
        <w:tab/>
      </w:r>
      <w:r w:rsidR="00CC1367">
        <w:tab/>
      </w:r>
      <w:r>
        <w:t>Fig 13.</w:t>
      </w:r>
      <w:r w:rsidR="00CC1367">
        <w:t>4</w:t>
      </w:r>
    </w:p>
    <w:p w14:paraId="28DDE202" w14:textId="77777777" w:rsidR="00777C0F" w:rsidRDefault="00777C0F" w:rsidP="00777C0F">
      <w:pPr>
        <w:tabs>
          <w:tab w:val="left" w:pos="7200"/>
          <w:tab w:val="left" w:pos="7920"/>
          <w:tab w:val="right" w:pos="9270"/>
        </w:tabs>
      </w:pPr>
    </w:p>
    <w:p w14:paraId="63343BC5" w14:textId="77777777" w:rsidR="00777C0F" w:rsidRDefault="00777C0F" w:rsidP="00777C0F">
      <w:pPr>
        <w:tabs>
          <w:tab w:val="left" w:pos="7200"/>
          <w:tab w:val="left" w:pos="7920"/>
          <w:tab w:val="right" w:pos="9270"/>
        </w:tabs>
      </w:pPr>
      <w:r>
        <w:t>Frame S, which used to be fixed, is now doing instantaneous rotation at -</w:t>
      </w:r>
      <w:r w:rsidRPr="00475B06">
        <w:rPr>
          <w:b/>
        </w:rPr>
        <w:t>ω</w:t>
      </w:r>
      <w:r>
        <w:t xml:space="preserve"> about the same axis about which Frame S' used to be rotating.</w:t>
      </w:r>
    </w:p>
    <w:p w14:paraId="65E5D49F" w14:textId="77777777" w:rsidR="00777C0F" w:rsidRDefault="00777C0F" w:rsidP="00777C0F">
      <w:pPr>
        <w:tabs>
          <w:tab w:val="left" w:pos="7200"/>
          <w:tab w:val="left" w:pos="7920"/>
          <w:tab w:val="right" w:pos="9270"/>
        </w:tabs>
      </w:pPr>
      <w:r>
        <w:tab/>
        <w:t xml:space="preserve">Next we do two things at once:  We first flip the </w:t>
      </w:r>
      <w:r w:rsidRPr="00475B06">
        <w:rPr>
          <w:b/>
        </w:rPr>
        <w:t>b</w:t>
      </w:r>
      <w:r>
        <w:t xml:space="preserve"> arrow changing </w:t>
      </w:r>
      <w:r w:rsidRPr="00475B06">
        <w:rPr>
          <w:b/>
        </w:rPr>
        <w:t>b</w:t>
      </w:r>
      <w:r>
        <w:t xml:space="preserve"> to -</w:t>
      </w:r>
      <w:r w:rsidRPr="00475B06">
        <w:rPr>
          <w:b/>
        </w:rPr>
        <w:t>b</w:t>
      </w:r>
      <w:r>
        <w:t xml:space="preserve">, then we cosmetically just rotate the above picture 180 degrees. This gives, </w:t>
      </w:r>
    </w:p>
    <w:p w14:paraId="3D1AD2B8" w14:textId="77777777" w:rsidR="00777C0F" w:rsidRDefault="00777C0F" w:rsidP="00777C0F">
      <w:pPr>
        <w:tabs>
          <w:tab w:val="left" w:pos="7200"/>
          <w:tab w:val="left" w:pos="7920"/>
          <w:tab w:val="right" w:pos="9270"/>
        </w:tabs>
      </w:pPr>
      <w:r>
        <w:tab/>
      </w:r>
      <w:r w:rsidR="006725EF">
        <w:pict>
          <v:shape id="_x0000_i1083" type="#_x0000_t75" style="width:256.5pt;height:159pt">
            <v:imagedata r:id="rId95" o:title=""/>
          </v:shape>
        </w:pict>
      </w:r>
      <w:r>
        <w:t xml:space="preserve">   </w:t>
      </w:r>
      <w:r>
        <w:tab/>
      </w:r>
      <w:r>
        <w:tab/>
      </w:r>
      <w:r>
        <w:tab/>
      </w:r>
      <w:r>
        <w:tab/>
      </w:r>
      <w:r w:rsidR="00CC1367">
        <w:tab/>
      </w:r>
      <w:r>
        <w:t>Fig 13.</w:t>
      </w:r>
      <w:r w:rsidR="00CC1367">
        <w:t>5</w:t>
      </w:r>
    </w:p>
    <w:p w14:paraId="4912B974" w14:textId="77777777" w:rsidR="00777C0F" w:rsidRDefault="00777C0F" w:rsidP="00777C0F">
      <w:pPr>
        <w:tabs>
          <w:tab w:val="left" w:pos="7200"/>
          <w:tab w:val="left" w:pos="7920"/>
          <w:tab w:val="right" w:pos="9270"/>
        </w:tabs>
      </w:pPr>
    </w:p>
    <w:p w14:paraId="6E618475" w14:textId="77777777" w:rsidR="00777C0F" w:rsidRDefault="00777C0F" w:rsidP="00777C0F">
      <w:pPr>
        <w:tabs>
          <w:tab w:val="left" w:pos="7200"/>
          <w:tab w:val="left" w:pos="7920"/>
          <w:tab w:val="right" w:pos="9270"/>
        </w:tabs>
      </w:pPr>
      <w:r>
        <w:t>Next, we do a global S↔S' swap on everything (for example, ∂</w:t>
      </w:r>
      <w:r>
        <w:rPr>
          <w:rStyle w:val="subscript"/>
        </w:rPr>
        <w:t>S</w:t>
      </w:r>
      <w:r>
        <w:t xml:space="preserve"> ↔ ∂</w:t>
      </w:r>
      <w:r>
        <w:rPr>
          <w:rStyle w:val="subscript"/>
        </w:rPr>
        <w:t>S</w:t>
      </w:r>
      <w:r w:rsidR="00C24A67">
        <w:rPr>
          <w:rStyle w:val="subscript"/>
        </w:rPr>
        <w:t>'</w:t>
      </w:r>
      <w:r>
        <w:t xml:space="preserve">, </w:t>
      </w:r>
      <w:r w:rsidRPr="00475B06">
        <w:rPr>
          <w:b/>
        </w:rPr>
        <w:t>r</w:t>
      </w:r>
      <w:r>
        <w:t>↔</w:t>
      </w:r>
      <w:r w:rsidRPr="00475B06">
        <w:rPr>
          <w:b/>
        </w:rPr>
        <w:t>r</w:t>
      </w:r>
      <w:r>
        <w:t xml:space="preserve">' , </w:t>
      </w:r>
      <w:r w:rsidRPr="00475B06">
        <w:rPr>
          <w:b/>
        </w:rPr>
        <w:t>e</w:t>
      </w:r>
      <w:r>
        <w:t>'</w:t>
      </w:r>
      <w:r>
        <w:rPr>
          <w:rStyle w:val="subscript"/>
        </w:rPr>
        <w:t>n</w:t>
      </w:r>
      <w:r>
        <w:t xml:space="preserve">↔ </w:t>
      </w:r>
      <w:r w:rsidRPr="00475B06">
        <w:rPr>
          <w:b/>
        </w:rPr>
        <w:t>e</w:t>
      </w:r>
      <w:r>
        <w:rPr>
          <w:rStyle w:val="subscript"/>
        </w:rPr>
        <w:t>n</w:t>
      </w:r>
      <w:r>
        <w:t xml:space="preserve">, etc) and at the same time we rotate the text so things are more readable, </w:t>
      </w:r>
    </w:p>
    <w:p w14:paraId="2E237D3B" w14:textId="77777777" w:rsidR="00777C0F" w:rsidRDefault="00777C0F" w:rsidP="00777C0F">
      <w:pPr>
        <w:tabs>
          <w:tab w:val="left" w:pos="7200"/>
          <w:tab w:val="left" w:pos="7920"/>
          <w:tab w:val="right" w:pos="9270"/>
        </w:tabs>
      </w:pPr>
    </w:p>
    <w:p w14:paraId="22881CAC" w14:textId="77777777" w:rsidR="00777C0F" w:rsidRPr="00080B0E" w:rsidRDefault="00777C0F" w:rsidP="00777C0F">
      <w:pPr>
        <w:tabs>
          <w:tab w:val="left" w:pos="7200"/>
          <w:tab w:val="left" w:pos="7920"/>
          <w:tab w:val="right" w:pos="9270"/>
        </w:tabs>
      </w:pPr>
      <w:r>
        <w:tab/>
      </w:r>
      <w:r w:rsidR="006725EF">
        <w:pict>
          <v:shape id="_x0000_i1084" type="#_x0000_t75" style="width:291.75pt;height:160.5pt">
            <v:imagedata r:id="rId96" o:title=""/>
          </v:shape>
        </w:pict>
      </w:r>
      <w:r>
        <w:t xml:space="preserve">  </w:t>
      </w:r>
      <w:r>
        <w:tab/>
      </w:r>
      <w:r>
        <w:tab/>
      </w:r>
      <w:r>
        <w:tab/>
      </w:r>
      <w:r w:rsidR="00CC1367">
        <w:tab/>
      </w:r>
      <w:r>
        <w:t>Fig 13.</w:t>
      </w:r>
      <w:r w:rsidR="00CC1367">
        <w:t>6</w:t>
      </w:r>
    </w:p>
    <w:p w14:paraId="5AC0BCF6" w14:textId="77777777" w:rsidR="00777C0F" w:rsidRDefault="00777C0F" w:rsidP="00777C0F">
      <w:pPr>
        <w:tabs>
          <w:tab w:val="left" w:pos="7200"/>
          <w:tab w:val="left" w:pos="7920"/>
          <w:tab w:val="right" w:pos="9270"/>
        </w:tabs>
      </w:pPr>
    </w:p>
    <w:p w14:paraId="2F1E1856" w14:textId="77777777" w:rsidR="00777C0F" w:rsidRPr="001566F2" w:rsidRDefault="00777C0F" w:rsidP="00777C0F">
      <w:pPr>
        <w:tabs>
          <w:tab w:val="left" w:pos="7200"/>
          <w:tab w:val="left" w:pos="7920"/>
          <w:tab w:val="right" w:pos="9270"/>
        </w:tabs>
      </w:pPr>
      <w:r>
        <w:t>Since objects like R</w:t>
      </w:r>
      <w:r>
        <w:rPr>
          <w:rStyle w:val="subscript"/>
        </w:rPr>
        <w:t>ω</w:t>
      </w:r>
      <w:r>
        <w:t xml:space="preserve">(t) and </w:t>
      </w:r>
      <w:r w:rsidRPr="00EA5090">
        <w:rPr>
          <w:b/>
        </w:rPr>
        <w:t>v</w:t>
      </w:r>
      <w:r>
        <w:rPr>
          <w:rStyle w:val="subscript"/>
        </w:rPr>
        <w:t>ωpart</w:t>
      </w:r>
      <w:r>
        <w:t xml:space="preserve">(t) don't appear in our equation sets, we just ignore them. As a final step, change the color of the two frames, AND make the change </w:t>
      </w:r>
      <w:r w:rsidRPr="001566F2">
        <w:rPr>
          <w:b/>
        </w:rPr>
        <w:t>ω</w:t>
      </w:r>
      <w:r>
        <w:t xml:space="preserve"> → -</w:t>
      </w:r>
      <w:r w:rsidRPr="001566F2">
        <w:rPr>
          <w:b/>
        </w:rPr>
        <w:t>ω</w:t>
      </w:r>
    </w:p>
    <w:p w14:paraId="30987575" w14:textId="77777777" w:rsidR="00777C0F" w:rsidRPr="008B6CCD" w:rsidRDefault="00777C0F" w:rsidP="00777C0F">
      <w:pPr>
        <w:tabs>
          <w:tab w:val="left" w:pos="7200"/>
          <w:tab w:val="left" w:pos="7920"/>
          <w:tab w:val="right" w:pos="9270"/>
        </w:tabs>
        <w:rPr>
          <w:b/>
        </w:rPr>
      </w:pPr>
    </w:p>
    <w:p w14:paraId="63DED7A7" w14:textId="77777777" w:rsidR="00777C0F" w:rsidRDefault="00777C0F" w:rsidP="00777C0F">
      <w:pPr>
        <w:tabs>
          <w:tab w:val="left" w:pos="7200"/>
          <w:tab w:val="left" w:pos="7920"/>
          <w:tab w:val="right" w:pos="9270"/>
        </w:tabs>
      </w:pPr>
      <w:r>
        <w:tab/>
      </w:r>
      <w:r>
        <w:pict>
          <v:shape id="_x0000_i1085" type="#_x0000_t75" style="width:309.75pt;height:173.25pt">
            <v:imagedata r:id="rId97" o:title=""/>
          </v:shape>
        </w:pict>
      </w:r>
      <w:r>
        <w:t xml:space="preserve">   </w:t>
      </w:r>
      <w:r>
        <w:tab/>
      </w:r>
      <w:r>
        <w:tab/>
      </w:r>
      <w:r>
        <w:tab/>
        <w:t>Fig 13.</w:t>
      </w:r>
      <w:r w:rsidR="00CC1367">
        <w:t>7</w:t>
      </w:r>
    </w:p>
    <w:p w14:paraId="77040CD0" w14:textId="77777777" w:rsidR="00777C0F" w:rsidRDefault="00777C0F" w:rsidP="00777C0F">
      <w:pPr>
        <w:tabs>
          <w:tab w:val="left" w:pos="7200"/>
          <w:tab w:val="left" w:pos="7920"/>
          <w:tab w:val="right" w:pos="9270"/>
        </w:tabs>
      </w:pPr>
    </w:p>
    <w:p w14:paraId="716C7E05" w14:textId="77777777" w:rsidR="00777C0F" w:rsidRDefault="00777C0F" w:rsidP="00777C0F">
      <w:pPr>
        <w:tabs>
          <w:tab w:val="left" w:pos="7200"/>
          <w:tab w:val="left" w:pos="7920"/>
          <w:tab w:val="right" w:pos="9270"/>
        </w:tabs>
      </w:pPr>
      <w:r>
        <w:t xml:space="preserve">which we can them compare to the </w:t>
      </w:r>
      <w:r w:rsidR="00CC1367">
        <w:t xml:space="preserve">original </w:t>
      </w:r>
      <w:r>
        <w:t>forward picture</w:t>
      </w:r>
    </w:p>
    <w:p w14:paraId="6A2B8CC3" w14:textId="77777777" w:rsidR="00777C0F" w:rsidRDefault="00777C0F" w:rsidP="00777C0F">
      <w:pPr>
        <w:tabs>
          <w:tab w:val="left" w:pos="7200"/>
          <w:tab w:val="left" w:pos="7920"/>
          <w:tab w:val="right" w:pos="9270"/>
        </w:tabs>
      </w:pPr>
    </w:p>
    <w:p w14:paraId="23C3F3ED" w14:textId="77777777" w:rsidR="00777C0F" w:rsidRPr="00080B0E" w:rsidRDefault="00777C0F" w:rsidP="00777C0F">
      <w:pPr>
        <w:tabs>
          <w:tab w:val="left" w:pos="7200"/>
          <w:tab w:val="left" w:pos="7920"/>
          <w:tab w:val="right" w:pos="9270"/>
        </w:tabs>
      </w:pPr>
      <w:r>
        <w:tab/>
      </w:r>
      <w:r>
        <w:pict>
          <v:shape id="_x0000_i1086" type="#_x0000_t75" style="width:319.5pt;height:148.5pt">
            <v:imagedata r:id="rId98" o:title=""/>
          </v:shape>
        </w:pict>
      </w:r>
      <w:r>
        <w:tab/>
      </w:r>
      <w:r w:rsidRPr="00080B0E">
        <w:rPr>
          <w:i/>
        </w:rPr>
        <w:t xml:space="preserve"> </w:t>
      </w:r>
      <w:r>
        <w:rPr>
          <w:i/>
        </w:rPr>
        <w:tab/>
      </w:r>
      <w:r>
        <w:rPr>
          <w:i/>
        </w:rPr>
        <w:tab/>
      </w:r>
      <w:r w:rsidRPr="00080B0E">
        <w:rPr>
          <w:i/>
        </w:rPr>
        <w:t xml:space="preserve"> Fig 13.</w:t>
      </w:r>
      <w:r w:rsidR="00CC1367">
        <w:rPr>
          <w:i/>
        </w:rPr>
        <w:t>3</w:t>
      </w:r>
    </w:p>
    <w:p w14:paraId="2F7191D5" w14:textId="77777777" w:rsidR="00777C0F" w:rsidRDefault="00777C0F" w:rsidP="00777C0F">
      <w:pPr>
        <w:tabs>
          <w:tab w:val="left" w:pos="7200"/>
          <w:tab w:val="left" w:pos="7920"/>
          <w:tab w:val="right" w:pos="9270"/>
        </w:tabs>
      </w:pPr>
    </w:p>
    <w:p w14:paraId="32F45DD7" w14:textId="77777777" w:rsidR="00777C0F" w:rsidRDefault="00777C0F" w:rsidP="00777C0F">
      <w:pPr>
        <w:tabs>
          <w:tab w:val="left" w:pos="7200"/>
          <w:tab w:val="left" w:pos="7920"/>
          <w:tab w:val="right" w:pos="9270"/>
        </w:tabs>
      </w:pPr>
      <w:r>
        <w:t xml:space="preserve">Apart from the fact that the two frames are oriented differently and the Particle is in a different position and the rotation radius and rotation axis are different, these two pictures are </w:t>
      </w:r>
      <w:r w:rsidRPr="001566F2">
        <w:rPr>
          <w:i/>
        </w:rPr>
        <w:t>kinematically</w:t>
      </w:r>
      <w:r>
        <w:t xml:space="preserve"> identical. In other words, any equation we derive in terms of variables</w:t>
      </w:r>
      <w:r w:rsidRPr="000105D9">
        <w:rPr>
          <w:b/>
        </w:rPr>
        <w:t xml:space="preserve"> r</w:t>
      </w:r>
      <w:r>
        <w:t xml:space="preserve">, </w:t>
      </w:r>
      <w:r w:rsidRPr="000105D9">
        <w:rPr>
          <w:b/>
        </w:rPr>
        <w:t>r</w:t>
      </w:r>
      <w:r>
        <w:t xml:space="preserve">', </w:t>
      </w:r>
      <w:r w:rsidRPr="000105D9">
        <w:rPr>
          <w:b/>
        </w:rPr>
        <w:t>b</w:t>
      </w:r>
      <w:r>
        <w:t xml:space="preserve">, </w:t>
      </w:r>
      <w:r w:rsidRPr="000105D9">
        <w:rPr>
          <w:b/>
        </w:rPr>
        <w:t>ω</w:t>
      </w:r>
      <w:r>
        <w:t xml:space="preserve">, etc for the last two pictures will be the same, an example being </w:t>
      </w:r>
      <w:r w:rsidRPr="000105D9">
        <w:rPr>
          <w:b/>
        </w:rPr>
        <w:t>r</w:t>
      </w:r>
      <w:r>
        <w:t xml:space="preserve"> = </w:t>
      </w:r>
      <w:r w:rsidRPr="000105D9">
        <w:rPr>
          <w:b/>
        </w:rPr>
        <w:t>r</w:t>
      </w:r>
      <w:r>
        <w:t xml:space="preserve">' + </w:t>
      </w:r>
      <w:r w:rsidRPr="000105D9">
        <w:rPr>
          <w:b/>
        </w:rPr>
        <w:t>b</w:t>
      </w:r>
      <w:r>
        <w:t xml:space="preserve">. </w:t>
      </w:r>
    </w:p>
    <w:p w14:paraId="63C0C331" w14:textId="77777777" w:rsidR="00777C0F" w:rsidRDefault="00777C0F" w:rsidP="00777C0F">
      <w:pPr>
        <w:tabs>
          <w:tab w:val="left" w:pos="7200"/>
          <w:tab w:val="left" w:pos="7920"/>
          <w:tab w:val="right" w:pos="9270"/>
        </w:tabs>
      </w:pPr>
    </w:p>
    <w:p w14:paraId="750D1094" w14:textId="77777777" w:rsidR="00777C0F" w:rsidRDefault="00777C0F" w:rsidP="00777C0F">
      <w:pPr>
        <w:tabs>
          <w:tab w:val="left" w:pos="7200"/>
          <w:tab w:val="left" w:pos="7920"/>
          <w:tab w:val="right" w:pos="9270"/>
        </w:tabs>
      </w:pPr>
      <w:r>
        <w:t xml:space="preserve">We got from one picture to the other by doing these changes, which are seen to be the same as (13.6), </w:t>
      </w:r>
    </w:p>
    <w:p w14:paraId="1141FF8B" w14:textId="77777777" w:rsidR="00777C0F" w:rsidRDefault="00777C0F" w:rsidP="00777C0F">
      <w:pPr>
        <w:tabs>
          <w:tab w:val="left" w:pos="7200"/>
          <w:tab w:val="left" w:pos="7920"/>
          <w:tab w:val="right" w:pos="9270"/>
        </w:tabs>
      </w:pPr>
    </w:p>
    <w:p w14:paraId="2BF5420D" w14:textId="77777777" w:rsidR="00777C0F" w:rsidRDefault="00777C0F" w:rsidP="00777C0F">
      <w:pPr>
        <w:tabs>
          <w:tab w:val="left" w:pos="7200"/>
          <w:tab w:val="left" w:pos="7920"/>
          <w:tab w:val="right" w:pos="9270"/>
        </w:tabs>
      </w:pPr>
      <w:r>
        <w:tab/>
      </w:r>
      <w:r w:rsidRPr="008E6638">
        <w:rPr>
          <w:b/>
        </w:rPr>
        <w:t>b</w:t>
      </w:r>
      <w:r>
        <w:t>→ -</w:t>
      </w:r>
      <w:r w:rsidRPr="008E6638">
        <w:rPr>
          <w:b/>
        </w:rPr>
        <w:t>b</w:t>
      </w:r>
      <w:r>
        <w:tab/>
        <w:t>S↔S' (and all that entails)</w:t>
      </w:r>
      <w:r>
        <w:tab/>
      </w:r>
      <w:r w:rsidRPr="008E6638">
        <w:rPr>
          <w:b/>
        </w:rPr>
        <w:t>ω</w:t>
      </w:r>
      <w:r>
        <w:t>→ -</w:t>
      </w:r>
      <w:r w:rsidRPr="008E6638">
        <w:rPr>
          <w:b/>
        </w:rPr>
        <w:t>ω</w:t>
      </w:r>
      <w:r>
        <w:tab/>
      </w:r>
      <w:r>
        <w:tab/>
      </w:r>
      <w:r>
        <w:tab/>
      </w:r>
      <w:r>
        <w:tab/>
      </w:r>
      <w:r>
        <w:tab/>
      </w:r>
      <w:r>
        <w:tab/>
        <w:t>(13.</w:t>
      </w:r>
      <w:r w:rsidR="008D3890">
        <w:t>9</w:t>
      </w:r>
      <w:r>
        <w:t>)</w:t>
      </w:r>
    </w:p>
    <w:p w14:paraId="7AF3BC4B" w14:textId="77777777" w:rsidR="00777C0F" w:rsidRDefault="00777C0F" w:rsidP="00777C0F">
      <w:pPr>
        <w:tabs>
          <w:tab w:val="left" w:pos="7200"/>
          <w:tab w:val="left" w:pos="7920"/>
          <w:tab w:val="right" w:pos="9270"/>
        </w:tabs>
      </w:pPr>
    </w:p>
    <w:p w14:paraId="738B85B3" w14:textId="77777777" w:rsidR="00777C0F" w:rsidRDefault="00777C0F" w:rsidP="00777C0F">
      <w:pPr>
        <w:tabs>
          <w:tab w:val="left" w:pos="7200"/>
          <w:tab w:val="left" w:pos="7920"/>
          <w:tab w:val="right" w:pos="9270"/>
        </w:tabs>
      </w:pPr>
      <w:r>
        <w:t xml:space="preserve">Since the swap rules take the physical kinematic picture back to itself, the same swap rules acting on any valid equation derived from either of these equivalent pictures produces an equation which is also valid. In other words, the swap rules embody a </w:t>
      </w:r>
      <w:r w:rsidRPr="000105D9">
        <w:rPr>
          <w:i/>
        </w:rPr>
        <w:t>symmetry</w:t>
      </w:r>
      <w:r>
        <w:t xml:space="preserve"> of both the picture and the equations. </w:t>
      </w:r>
    </w:p>
    <w:p w14:paraId="4A9518FD" w14:textId="77777777" w:rsidR="00777C0F" w:rsidRDefault="00777C0F" w:rsidP="00777C0F">
      <w:pPr>
        <w:tabs>
          <w:tab w:val="left" w:pos="7200"/>
          <w:tab w:val="left" w:pos="7920"/>
          <w:tab w:val="right" w:pos="9270"/>
        </w:tabs>
      </w:pPr>
    </w:p>
    <w:p w14:paraId="54EC9094" w14:textId="77777777" w:rsidR="00777C0F" w:rsidRDefault="00777C0F" w:rsidP="00777C0F">
      <w:pPr>
        <w:tabs>
          <w:tab w:val="left" w:pos="7200"/>
          <w:tab w:val="left" w:pos="7920"/>
          <w:tab w:val="right" w:pos="9270"/>
        </w:tabs>
      </w:pPr>
      <w:r>
        <w:t xml:space="preserve">This then is why the "swap rules" (13.6) convert between the forward problem equation set and the inverse problem equation set. </w:t>
      </w:r>
    </w:p>
    <w:p w14:paraId="12736279" w14:textId="77777777" w:rsidR="002A1DA0" w:rsidRDefault="002A1DA0" w:rsidP="002A1DA0">
      <w:pPr>
        <w:tabs>
          <w:tab w:val="left" w:pos="7200"/>
          <w:tab w:val="left" w:pos="7920"/>
          <w:tab w:val="right" w:pos="9270"/>
        </w:tabs>
        <w:rPr>
          <w:rStyle w:val="Hyperlink"/>
          <w:color w:val="auto"/>
          <w:u w:val="none"/>
        </w:rPr>
        <w:sectPr w:rsidR="002A1DA0">
          <w:headerReference w:type="default" r:id="rId99"/>
          <w:footerReference w:type="default" r:id="rId100"/>
          <w:pgSz w:w="12240" w:h="15840"/>
          <w:pgMar w:top="1440" w:right="1440" w:bottom="1440" w:left="1440" w:header="720" w:footer="720" w:gutter="0"/>
          <w:cols w:space="720"/>
        </w:sectPr>
      </w:pPr>
    </w:p>
    <w:p w14:paraId="6F95743A" w14:textId="77777777" w:rsidR="00102B6E" w:rsidRDefault="00102B6E" w:rsidP="00102B6E">
      <w:pPr>
        <w:pStyle w:val="Heading2"/>
      </w:pPr>
      <w:bookmarkStart w:id="79" w:name="_Toc338840526"/>
      <w:r>
        <w:t>1</w:t>
      </w:r>
      <w:r w:rsidR="001F5BC7">
        <w:t>4</w:t>
      </w:r>
      <w:r>
        <w:t xml:space="preserve">. </w:t>
      </w:r>
      <w:r w:rsidR="00D34E0C">
        <w:t>Rotating Frames in Curvilinear Coordinates</w:t>
      </w:r>
      <w:bookmarkEnd w:id="79"/>
    </w:p>
    <w:p w14:paraId="5398BEB8" w14:textId="77777777" w:rsidR="00D34E0C" w:rsidRDefault="00D34E0C" w:rsidP="00D34E0C"/>
    <w:p w14:paraId="25D9772E" w14:textId="77777777" w:rsidR="00D450B3" w:rsidRPr="00D450B3" w:rsidRDefault="002D4CAB" w:rsidP="00D34E0C">
      <w:r>
        <w:t xml:space="preserve">The solution equations to our </w:t>
      </w:r>
      <w:r w:rsidR="00777C0F">
        <w:t>Forward</w:t>
      </w:r>
      <w:r>
        <w:t xml:space="preserve"> Problem are summarized in Section 12</w:t>
      </w:r>
      <w:r w:rsidR="001C29FE">
        <w:t xml:space="preserve"> (a) and (b)</w:t>
      </w:r>
      <w:r>
        <w:t xml:space="preserve"> above</w:t>
      </w:r>
      <w:r w:rsidR="00BC3623">
        <w:t>, and those to the Inverse Problem are summarized in Section 13 (</w:t>
      </w:r>
      <w:r w:rsidR="001C29FE">
        <w:t>c</w:t>
      </w:r>
      <w:r w:rsidR="00BC3623">
        <w:t>)</w:t>
      </w:r>
      <w:r w:rsidR="001C29FE">
        <w:t xml:space="preserve"> and (d)</w:t>
      </w:r>
      <w:r w:rsidR="00BC3623">
        <w:t xml:space="preserve">. </w:t>
      </w:r>
      <w:r w:rsidR="00A867FF">
        <w:t xml:space="preserve">All equations are stated in bolded vector notation. Such equations may be </w:t>
      </w:r>
      <w:r w:rsidR="00D56AA3">
        <w:t xml:space="preserve">projected onto (dotted with) </w:t>
      </w:r>
      <w:r w:rsidR="00D450B3">
        <w:t xml:space="preserve">any complete set of basis vectors, such as the </w:t>
      </w:r>
      <w:r w:rsidR="00D450B3" w:rsidRPr="007B23EF">
        <w:rPr>
          <w:b/>
        </w:rPr>
        <w:fldChar w:fldCharType="begin"/>
      </w:r>
      <w:r w:rsidR="00D450B3" w:rsidRPr="007B23EF">
        <w:rPr>
          <w:b/>
        </w:rPr>
        <w:instrText xml:space="preserve"> EQ \O(r,\S\up2(^))</w:instrText>
      </w:r>
      <w:r w:rsidR="00D450B3" w:rsidRPr="007B23EF">
        <w:rPr>
          <w:b/>
        </w:rPr>
        <w:fldChar w:fldCharType="end"/>
      </w:r>
      <w:r w:rsidR="00D450B3">
        <w:t xml:space="preserve">, </w:t>
      </w:r>
      <w:r w:rsidR="00D450B3" w:rsidRPr="00A867FF">
        <w:rPr>
          <w:b/>
        </w:rPr>
        <w:fldChar w:fldCharType="begin"/>
      </w:r>
      <w:r w:rsidR="00D450B3" w:rsidRPr="00A867FF">
        <w:rPr>
          <w:b/>
        </w:rPr>
        <w:instrText xml:space="preserve"> EQ \O(θ,\S\up</w:instrText>
      </w:r>
      <w:r w:rsidR="00D450B3">
        <w:rPr>
          <w:b/>
        </w:rPr>
        <w:instrText>4</w:instrText>
      </w:r>
      <w:r w:rsidR="00D450B3" w:rsidRPr="00A867FF">
        <w:rPr>
          <w:b/>
        </w:rPr>
        <w:instrText>(^))</w:instrText>
      </w:r>
      <w:r w:rsidR="00D450B3" w:rsidRPr="00A867FF">
        <w:rPr>
          <w:b/>
        </w:rPr>
        <w:fldChar w:fldCharType="end"/>
      </w:r>
      <w:r w:rsidR="00D450B3">
        <w:t xml:space="preserve">, </w:t>
      </w:r>
      <w:r w:rsidR="00D450B3" w:rsidRPr="00A867FF">
        <w:rPr>
          <w:b/>
        </w:rPr>
        <w:fldChar w:fldCharType="begin"/>
      </w:r>
      <w:r w:rsidR="00D450B3" w:rsidRPr="00A867FF">
        <w:rPr>
          <w:b/>
        </w:rPr>
        <w:instrText xml:space="preserve"> EQ \O(</w:instrText>
      </w:r>
      <w:r w:rsidR="00D450B3">
        <w:rPr>
          <w:b/>
        </w:rPr>
        <w:instrText>φ</w:instrText>
      </w:r>
      <w:r w:rsidR="00D450B3" w:rsidRPr="00A867FF">
        <w:rPr>
          <w:b/>
        </w:rPr>
        <w:instrText>,\S\up2(^))</w:instrText>
      </w:r>
      <w:r w:rsidR="00D450B3" w:rsidRPr="00A867FF">
        <w:rPr>
          <w:b/>
        </w:rPr>
        <w:fldChar w:fldCharType="end"/>
      </w:r>
      <w:r w:rsidR="00D450B3">
        <w:t xml:space="preserve"> used in spherical coordinates. Every orthogonal curvilinear coordinate system has such a set of ortho</w:t>
      </w:r>
      <w:r w:rsidR="005F2F32">
        <w:t>normal</w:t>
      </w:r>
      <w:r w:rsidR="00D450B3">
        <w:t xml:space="preserve"> </w:t>
      </w:r>
      <w:r w:rsidR="007B23EF">
        <w:t xml:space="preserve">unit </w:t>
      </w:r>
      <w:r w:rsidR="00D450B3">
        <w:t xml:space="preserve">basis vectors which we shall call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ortho</w:t>
      </w:r>
      <w:r w:rsidR="005F2F32">
        <w:t>normality</w:t>
      </w:r>
      <w:r w:rsidR="00D450B3">
        <w:t xml:space="preserve"> meaning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 xml:space="preserve"> </w:t>
      </w:r>
      <w:r w:rsidR="00D450B3">
        <w:sym w:font="Symbol" w:char="F0B7"/>
      </w:r>
      <w:r w:rsidR="00D450B3">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j</w:t>
      </w:r>
      <w:r w:rsidR="00D450B3">
        <w:t xml:space="preserve"> = δ</w:t>
      </w:r>
      <w:r w:rsidR="00D450B3">
        <w:rPr>
          <w:rStyle w:val="subscript"/>
        </w:rPr>
        <w:t>i,j</w:t>
      </w:r>
      <w:r w:rsidR="00D450B3">
        <w:t xml:space="preserve">. </w:t>
      </w:r>
      <w:r w:rsidR="00A867FF">
        <w:t>In general</w:t>
      </w:r>
      <w:r w:rsidR="00D450B3">
        <w:t>,</w:t>
      </w:r>
      <w:r w:rsidR="00A867FF">
        <w:t xml:space="preserve"> curvilinear basis vectors like</w:t>
      </w:r>
      <w:r w:rsidR="00F509AC">
        <w:t xml:space="preserve"> </w:t>
      </w:r>
      <w:r w:rsidR="00F509AC">
        <w:rPr>
          <w:b/>
          <w:i/>
        </w:rPr>
        <w:fldChar w:fldCharType="begin"/>
      </w:r>
      <w:r w:rsidR="00F509AC">
        <w:rPr>
          <w:b/>
          <w:i/>
        </w:rPr>
        <w:instrText xml:space="preserve"> EQ \O(</w:instrText>
      </w:r>
      <w:r w:rsidR="00F509AC" w:rsidRPr="00A867FF">
        <w:rPr>
          <w:b/>
          <w:i/>
        </w:rPr>
        <w:instrText>e</w:instrText>
      </w:r>
      <w:r w:rsidR="00F509AC">
        <w:rPr>
          <w:b/>
          <w:i/>
        </w:rPr>
        <w:instrText>,\S\up2(^))</w:instrText>
      </w:r>
      <w:r w:rsidR="00F509AC">
        <w:rPr>
          <w:b/>
          <w:i/>
        </w:rPr>
        <w:fldChar w:fldCharType="end"/>
      </w:r>
      <w:r w:rsidR="00F509AC">
        <w:rPr>
          <w:rStyle w:val="subscript"/>
        </w:rPr>
        <w:t>i</w:t>
      </w:r>
      <w:r w:rsidR="00F509AC">
        <w:t xml:space="preserve">= </w:t>
      </w:r>
      <w:r w:rsidR="00A867FF" w:rsidRPr="00A867FF">
        <w:rPr>
          <w:b/>
        </w:rPr>
        <w:t xml:space="preserve"> </w:t>
      </w:r>
      <w:r w:rsidR="00A867FF" w:rsidRPr="007B23EF">
        <w:rPr>
          <w:b/>
        </w:rPr>
        <w:fldChar w:fldCharType="begin"/>
      </w:r>
      <w:r w:rsidR="00A867FF" w:rsidRPr="007B23EF">
        <w:rPr>
          <w:b/>
        </w:rPr>
        <w:instrText xml:space="preserve"> EQ \O(r,\S\up2(^))</w:instrText>
      </w:r>
      <w:r w:rsidR="00A867FF" w:rsidRPr="007B23EF">
        <w:rPr>
          <w:b/>
        </w:rPr>
        <w:fldChar w:fldCharType="end"/>
      </w:r>
      <w:r w:rsidR="00A867FF">
        <w:t xml:space="preserve">, </w:t>
      </w:r>
      <w:r w:rsidR="00A867FF" w:rsidRPr="00A867FF">
        <w:rPr>
          <w:b/>
        </w:rPr>
        <w:fldChar w:fldCharType="begin"/>
      </w:r>
      <w:r w:rsidR="00A867FF" w:rsidRPr="00A867FF">
        <w:rPr>
          <w:b/>
        </w:rPr>
        <w:instrText xml:space="preserve"> EQ \O(θ,\S\up</w:instrText>
      </w:r>
      <w:r w:rsidR="00A867FF">
        <w:rPr>
          <w:b/>
        </w:rPr>
        <w:instrText>4</w:instrText>
      </w:r>
      <w:r w:rsidR="00A867FF" w:rsidRPr="00A867FF">
        <w:rPr>
          <w:b/>
        </w:rPr>
        <w:instrText>(^))</w:instrText>
      </w:r>
      <w:r w:rsidR="00A867FF" w:rsidRPr="00A867FF">
        <w:rPr>
          <w:b/>
        </w:rPr>
        <w:fldChar w:fldCharType="end"/>
      </w:r>
      <w:r w:rsidR="00A867FF">
        <w:t xml:space="preserve">, </w:t>
      </w:r>
      <w:r w:rsidR="00A867FF" w:rsidRPr="00A867FF">
        <w:rPr>
          <w:b/>
        </w:rPr>
        <w:fldChar w:fldCharType="begin"/>
      </w:r>
      <w:r w:rsidR="00A867FF" w:rsidRPr="00A867FF">
        <w:rPr>
          <w:b/>
        </w:rPr>
        <w:instrText xml:space="preserve"> EQ \O(</w:instrText>
      </w:r>
      <w:r w:rsidR="00372F68">
        <w:rPr>
          <w:b/>
        </w:rPr>
        <w:instrText>φ</w:instrText>
      </w:r>
      <w:r w:rsidR="00A867FF" w:rsidRPr="00A867FF">
        <w:rPr>
          <w:b/>
        </w:rPr>
        <w:instrText>,\S\up2(^))</w:instrText>
      </w:r>
      <w:r w:rsidR="00A867FF" w:rsidRPr="00A867FF">
        <w:rPr>
          <w:b/>
        </w:rPr>
        <w:fldChar w:fldCharType="end"/>
      </w:r>
      <w:r w:rsidR="00A867FF">
        <w:t xml:space="preserve"> </w:t>
      </w:r>
      <w:r w:rsidR="00D450B3">
        <w:t>are different at different points in space, so one can think of them as</w:t>
      </w:r>
      <w:r w:rsidR="00D450B3">
        <w:rPr>
          <w:b/>
          <w:i/>
        </w:rPr>
        <w:t xml:space="preserve"> </w:t>
      </w:r>
      <w:r w:rsidR="00D450B3">
        <w:rPr>
          <w:b/>
          <w:i/>
        </w:rPr>
        <w:fldChar w:fldCharType="begin"/>
      </w:r>
      <w:r w:rsidR="00D450B3">
        <w:rPr>
          <w:b/>
          <w:i/>
        </w:rPr>
        <w:instrText xml:space="preserve"> EQ \O(</w:instrText>
      </w:r>
      <w:r w:rsidR="00D450B3" w:rsidRPr="00A867FF">
        <w:rPr>
          <w:b/>
          <w:i/>
        </w:rPr>
        <w:instrText>e</w:instrText>
      </w:r>
      <w:r w:rsidR="00D450B3">
        <w:rPr>
          <w:b/>
          <w:i/>
        </w:rPr>
        <w:instrText>,\S\up2(^))</w:instrText>
      </w:r>
      <w:r w:rsidR="00D450B3">
        <w:rPr>
          <w:b/>
          <w:i/>
        </w:rPr>
        <w:fldChar w:fldCharType="end"/>
      </w:r>
      <w:r w:rsidR="00D450B3">
        <w:rPr>
          <w:rStyle w:val="subscript"/>
        </w:rPr>
        <w:t>i</w:t>
      </w:r>
      <w:r w:rsidR="00D450B3">
        <w:t>(</w:t>
      </w:r>
      <w:r w:rsidR="00D450B3" w:rsidRPr="00D450B3">
        <w:rPr>
          <w:b/>
        </w:rPr>
        <w:t>r</w:t>
      </w:r>
      <w:r w:rsidR="00D56AA3">
        <w:t>)</w:t>
      </w:r>
      <w:r w:rsidR="00D450B3">
        <w:t xml:space="preserve">. It is appropriate then to use them as basis vectors for a vector </w:t>
      </w:r>
      <w:r w:rsidR="00D450B3" w:rsidRPr="00D450B3">
        <w:rPr>
          <w:i/>
        </w:rPr>
        <w:t>field</w:t>
      </w:r>
      <w:r w:rsidR="00D450B3">
        <w:t xml:space="preserve"> </w:t>
      </w:r>
      <w:r w:rsidR="00D450B3" w:rsidRPr="00F509AC">
        <w:rPr>
          <w:b/>
        </w:rPr>
        <w:t>V</w:t>
      </w:r>
      <w:r w:rsidR="00D450B3">
        <w:t>(</w:t>
      </w:r>
      <w:r w:rsidR="00D450B3" w:rsidRPr="00D450B3">
        <w:rPr>
          <w:b/>
        </w:rPr>
        <w:t>r</w:t>
      </w:r>
      <w:r w:rsidR="00D450B3">
        <w:t xml:space="preserve">) or for a vector associated with a discrete </w:t>
      </w:r>
      <w:r w:rsidR="005F2F32">
        <w:t>P</w:t>
      </w:r>
      <w:r w:rsidR="00D450B3">
        <w:t>article located at</w:t>
      </w:r>
      <w:r w:rsidR="00A11BA4">
        <w:t xml:space="preserve"> position</w:t>
      </w:r>
      <w:r w:rsidR="00D450B3">
        <w:t xml:space="preserve"> </w:t>
      </w:r>
      <w:r w:rsidR="00D450B3" w:rsidRPr="00D450B3">
        <w:rPr>
          <w:b/>
        </w:rPr>
        <w:t>r</w:t>
      </w:r>
      <w:r w:rsidR="00D450B3">
        <w:t xml:space="preserve"> such as the velocity or acceleration of that </w:t>
      </w:r>
      <w:r w:rsidR="005F2F32">
        <w:t>P</w:t>
      </w:r>
      <w:r w:rsidR="00D450B3">
        <w:t xml:space="preserve">article. </w:t>
      </w:r>
    </w:p>
    <w:p w14:paraId="22BDED7D" w14:textId="77777777" w:rsidR="00A63294" w:rsidRDefault="00A867FF" w:rsidP="00D34E0C">
      <w:r>
        <w:tab/>
      </w:r>
      <w:r w:rsidR="00A63294">
        <w:t>W</w:t>
      </w:r>
      <w:r>
        <w:t>e might want to use one curvilinear system of coordinates ξ</w:t>
      </w:r>
      <w:r>
        <w:rPr>
          <w:rStyle w:val="subscript"/>
        </w:rPr>
        <w:t>i</w:t>
      </w:r>
      <w:r>
        <w:t xml:space="preserve"> </w:t>
      </w:r>
      <w:r w:rsidR="00AB0B19">
        <w:t>with</w:t>
      </w:r>
      <w:r>
        <w:t xml:space="preserve"> basis </w:t>
      </w:r>
      <w:r w:rsidR="00AB0B19">
        <w:t xml:space="preserve">unit </w:t>
      </w:r>
      <w:r>
        <w:t xml:space="preserve">vectors </w:t>
      </w:r>
      <w:r w:rsidR="00372F68">
        <w:rPr>
          <w:b/>
          <w:i/>
        </w:rPr>
        <w:fldChar w:fldCharType="begin"/>
      </w:r>
      <w:r w:rsidR="00372F68">
        <w:rPr>
          <w:b/>
          <w:i/>
        </w:rPr>
        <w:instrText xml:space="preserve"> EQ \O(</w:instrText>
      </w:r>
      <w:r w:rsidR="00372F68" w:rsidRPr="00A867FF">
        <w:rPr>
          <w:b/>
          <w:i/>
        </w:rPr>
        <w:instrText>e</w:instrText>
      </w:r>
      <w:r w:rsidR="00372F68">
        <w:rPr>
          <w:b/>
          <w:i/>
        </w:rPr>
        <w:instrText>,\S\up2(^))</w:instrText>
      </w:r>
      <w:r w:rsidR="00372F68">
        <w:rPr>
          <w:b/>
          <w:i/>
        </w:rPr>
        <w:fldChar w:fldCharType="end"/>
      </w:r>
      <w:r>
        <w:rPr>
          <w:rStyle w:val="subscript"/>
        </w:rPr>
        <w:t>i</w:t>
      </w:r>
      <w:r>
        <w:t xml:space="preserve"> for </w:t>
      </w:r>
      <w:r w:rsidR="005B1A2D">
        <w:t>Frame S</w:t>
      </w:r>
      <w:r>
        <w:t>, and an entirely different system ξ'</w:t>
      </w:r>
      <w:r>
        <w:rPr>
          <w:rStyle w:val="subscript"/>
        </w:rPr>
        <w:t>i</w:t>
      </w:r>
      <w:r>
        <w:t xml:space="preserve"> with basis </w:t>
      </w:r>
      <w:r w:rsidR="00AB0B19">
        <w:t xml:space="preserve">unit </w:t>
      </w:r>
      <w:r>
        <w:t>vectors</w:t>
      </w:r>
      <w:r w:rsidR="00AB0B19" w:rsidRPr="00AB0B19">
        <w:rPr>
          <w:b/>
          <w:i/>
        </w:rPr>
        <w:t xml:space="preserve"> </w:t>
      </w:r>
      <w:r w:rsidR="00AB0B19">
        <w:rPr>
          <w:b/>
          <w:i/>
        </w:rPr>
        <w:fldChar w:fldCharType="begin"/>
      </w:r>
      <w:r w:rsidR="00AB0B19">
        <w:rPr>
          <w:b/>
          <w:i/>
        </w:rPr>
        <w:instrText xml:space="preserve"> EQ \O(</w:instrText>
      </w:r>
      <w:r w:rsidR="00AB0B19" w:rsidRPr="00A867FF">
        <w:rPr>
          <w:b/>
          <w:i/>
        </w:rPr>
        <w:instrText>e</w:instrText>
      </w:r>
      <w:r w:rsidR="00AB0B19">
        <w:rPr>
          <w:b/>
          <w:i/>
        </w:rPr>
        <w:instrText>,\S\up2(^))</w:instrText>
      </w:r>
      <w:r w:rsidR="00AB0B19">
        <w:rPr>
          <w:b/>
          <w:i/>
        </w:rPr>
        <w:fldChar w:fldCharType="end"/>
      </w:r>
      <w:r>
        <w:t>'</w:t>
      </w:r>
      <w:r>
        <w:rPr>
          <w:rStyle w:val="subscript"/>
        </w:rPr>
        <w:t>i</w:t>
      </w:r>
      <w:r>
        <w:t xml:space="preserve"> for </w:t>
      </w:r>
      <w:r w:rsidR="005B1A2D">
        <w:t>Frame S</w:t>
      </w:r>
      <w:r>
        <w:t>'.</w:t>
      </w:r>
      <w:r w:rsidR="00A63294" w:rsidRPr="00A63294">
        <w:t xml:space="preserve"> </w:t>
      </w:r>
      <w:r w:rsidR="00A63294">
        <w:t>We might, for example, have ξ</w:t>
      </w:r>
      <w:r w:rsidR="00A63294">
        <w:rPr>
          <w:rStyle w:val="subscript"/>
        </w:rPr>
        <w:t>i</w:t>
      </w:r>
      <w:r w:rsidR="00A63294">
        <w:t xml:space="preserve"> be spherical coordinates and ξ'</w:t>
      </w:r>
      <w:r w:rsidR="00A63294">
        <w:rPr>
          <w:rStyle w:val="subscript"/>
        </w:rPr>
        <w:t>i</w:t>
      </w:r>
      <w:r w:rsidR="00A63294">
        <w:t xml:space="preserve"> be toroidal coordinates. Here then is the situation, </w:t>
      </w:r>
    </w:p>
    <w:p w14:paraId="6B4C9CB7" w14:textId="77777777" w:rsidR="00A63294" w:rsidRDefault="00A63294" w:rsidP="00D34E0C"/>
    <w:p w14:paraId="7524FD2E" w14:textId="77777777" w:rsidR="00A63294" w:rsidRPr="00234CF6" w:rsidRDefault="00A63294" w:rsidP="00A63294">
      <w:pPr>
        <w:jc w:val="left"/>
        <w:rPr>
          <w:u w:val="single"/>
        </w:rPr>
      </w:pPr>
      <w:r>
        <w:tab/>
      </w:r>
      <w:r w:rsidR="00234CF6">
        <w:tab/>
      </w:r>
      <w:r w:rsidR="00234CF6">
        <w:tab/>
      </w:r>
      <w:r w:rsidRPr="00234CF6">
        <w:rPr>
          <w:u w:val="single"/>
        </w:rPr>
        <w:t>Cart</w:t>
      </w:r>
      <w:r w:rsidR="004655B1">
        <w:rPr>
          <w:u w:val="single"/>
        </w:rPr>
        <w:t>esian</w:t>
      </w:r>
      <w:r w:rsidRPr="00234CF6">
        <w:rPr>
          <w:u w:val="single"/>
        </w:rPr>
        <w:t xml:space="preserve"> coords</w:t>
      </w:r>
      <w:r w:rsidR="00234CF6" w:rsidRPr="00234CF6">
        <w:rPr>
          <w:u w:val="single"/>
        </w:rPr>
        <w:t xml:space="preserve"> and basis vectors</w:t>
      </w:r>
      <w:r w:rsidR="004655B1" w:rsidRPr="004655B1">
        <w:tab/>
      </w:r>
      <w:r w:rsidR="00234CF6" w:rsidRPr="00234CF6">
        <w:rPr>
          <w:u w:val="single"/>
        </w:rPr>
        <w:t>Curv</w:t>
      </w:r>
      <w:r w:rsidR="004655B1">
        <w:rPr>
          <w:u w:val="single"/>
        </w:rPr>
        <w:t>ilinear</w:t>
      </w:r>
      <w:r w:rsidR="00234CF6" w:rsidRPr="00234CF6">
        <w:rPr>
          <w:u w:val="single"/>
        </w:rPr>
        <w:t xml:space="preserve"> coords and basis vectors</w:t>
      </w:r>
    </w:p>
    <w:p w14:paraId="2711D2B6" w14:textId="77777777" w:rsidR="00A63294" w:rsidRPr="00066C88" w:rsidRDefault="00A63294" w:rsidP="00A63294">
      <w:pPr>
        <w:jc w:val="left"/>
      </w:pPr>
      <w:r>
        <w:tab/>
      </w:r>
      <w:r w:rsidR="00234CF6">
        <w:t>Frame S</w:t>
      </w:r>
      <w:r w:rsidR="00234CF6">
        <w:tab/>
      </w:r>
      <w:r>
        <w:t>r</w:t>
      </w:r>
      <w:r>
        <w:rPr>
          <w:rStyle w:val="subscript"/>
        </w:rPr>
        <w:t>i</w:t>
      </w:r>
      <w:r>
        <w:tab/>
      </w:r>
      <w:r>
        <w:tab/>
      </w:r>
      <w:r w:rsidRPr="007E78E5">
        <w:rPr>
          <w:b/>
        </w:rPr>
        <w:t>e</w:t>
      </w:r>
      <w:r>
        <w:rPr>
          <w:rStyle w:val="subscript"/>
        </w:rPr>
        <w:t>i</w:t>
      </w:r>
      <w:r>
        <w:tab/>
      </w:r>
      <w:r>
        <w:tab/>
      </w:r>
      <w:r w:rsidR="004655B1">
        <w:tab/>
      </w:r>
      <w:r>
        <w:t>ξ</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p>
    <w:p w14:paraId="71CD537A" w14:textId="77777777" w:rsidR="00A63294" w:rsidRPr="004655B1" w:rsidRDefault="00A63294" w:rsidP="00A11BA4">
      <w:pPr>
        <w:tabs>
          <w:tab w:val="left" w:pos="7200"/>
          <w:tab w:val="left" w:pos="7920"/>
          <w:tab w:val="right" w:pos="9270"/>
        </w:tabs>
      </w:pPr>
      <w:r>
        <w:tab/>
      </w:r>
      <w:r w:rsidR="00234CF6">
        <w:t>Frame S'</w:t>
      </w:r>
      <w:r w:rsidR="00234CF6">
        <w:tab/>
      </w:r>
      <w:r>
        <w:t>(r')</w:t>
      </w:r>
      <w:r>
        <w:rPr>
          <w:rStyle w:val="subscript"/>
        </w:rPr>
        <w:t>i</w:t>
      </w:r>
      <w:r>
        <w:tab/>
      </w:r>
      <w:r>
        <w:tab/>
      </w:r>
      <w:r w:rsidRPr="007E78E5">
        <w:rPr>
          <w:b/>
        </w:rPr>
        <w:t>e</w:t>
      </w:r>
      <w:r>
        <w:rPr>
          <w:b/>
        </w:rPr>
        <w:t>'</w:t>
      </w:r>
      <w:r>
        <w:rPr>
          <w:rStyle w:val="subscript"/>
        </w:rPr>
        <w:t>i</w:t>
      </w:r>
      <w:r>
        <w:tab/>
      </w:r>
      <w:r>
        <w:tab/>
      </w:r>
      <w:r w:rsidR="004655B1">
        <w:tab/>
      </w:r>
      <w:r w:rsidR="00234CF6">
        <w:t>(</w:t>
      </w:r>
      <w:r>
        <w:t>ξ'</w:t>
      </w:r>
      <w:r w:rsidR="00234CF6">
        <w:t>)</w:t>
      </w:r>
      <w:r>
        <w:rPr>
          <w:rStyle w:val="subscript"/>
        </w:rPr>
        <w:t>i</w:t>
      </w:r>
      <w:r>
        <w:rPr>
          <w:rStyle w:val="subscript"/>
        </w:rPr>
        <w:tab/>
      </w:r>
      <w:r>
        <w:rPr>
          <w:rStyle w:val="subscript"/>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rsidR="004655B1">
        <w:tab/>
      </w:r>
      <w:r w:rsidR="004655B1">
        <w:tab/>
      </w:r>
      <w:r w:rsidR="004655B1">
        <w:tab/>
        <w:t>(14.1)</w:t>
      </w:r>
    </w:p>
    <w:p w14:paraId="6D085479" w14:textId="77777777" w:rsidR="00A63294" w:rsidRDefault="00A63294" w:rsidP="00D34E0C"/>
    <w:p w14:paraId="739D882F" w14:textId="77777777" w:rsidR="00234CF6" w:rsidRPr="004655B1" w:rsidRDefault="00234CF6" w:rsidP="00A11BA4">
      <w:pPr>
        <w:tabs>
          <w:tab w:val="left" w:pos="7200"/>
          <w:tab w:val="left" w:pos="7920"/>
          <w:tab w:val="right" w:pos="9270"/>
        </w:tabs>
      </w:pPr>
      <w:r>
        <w:tab/>
      </w:r>
      <w:r w:rsidRPr="007E78E5">
        <w:rPr>
          <w:b/>
        </w:rPr>
        <w:t>e</w:t>
      </w:r>
      <w:r>
        <w:rPr>
          <w:rStyle w:val="subscript"/>
        </w:rPr>
        <w:t>i</w:t>
      </w:r>
      <w:r>
        <w:sym w:font="Symbol" w:char="F0B7"/>
      </w:r>
      <w:r>
        <w:t xml:space="preserve"> </w:t>
      </w:r>
      <w:r w:rsidRPr="00066C88">
        <w:rPr>
          <w:b/>
        </w:rPr>
        <w:t>e</w:t>
      </w:r>
      <w:r>
        <w:rPr>
          <w:rStyle w:val="subscript"/>
        </w:rPr>
        <w:t>j</w:t>
      </w:r>
      <w:r>
        <w:t xml:space="preserve">  = </w:t>
      </w:r>
      <w:r w:rsidRPr="007E78E5">
        <w:rPr>
          <w:b/>
        </w:rPr>
        <w:t>e</w:t>
      </w:r>
      <w:r>
        <w:rPr>
          <w:b/>
        </w:rPr>
        <w:t>'</w:t>
      </w:r>
      <w:r>
        <w:rPr>
          <w:rStyle w:val="subscript"/>
        </w:rPr>
        <w:t>i</w:t>
      </w:r>
      <w:r>
        <w:sym w:font="Symbol" w:char="F0B7"/>
      </w:r>
      <w:r>
        <w:t xml:space="preserve"> </w:t>
      </w:r>
      <w:r w:rsidRPr="00066C88">
        <w:rPr>
          <w:b/>
        </w:rPr>
        <w:t>e</w:t>
      </w:r>
      <w:r>
        <w:rPr>
          <w:b/>
        </w:rPr>
        <w:t>'</w:t>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 xml:space="preserve">  =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t xml:space="preserve">  = δ</w:t>
      </w:r>
      <w:r>
        <w:rPr>
          <w:rStyle w:val="subscript"/>
        </w:rPr>
        <w:t>i,j</w:t>
      </w:r>
      <w:r w:rsidR="004655B1">
        <w:tab/>
        <w:t>// orthonormality of all bases</w:t>
      </w:r>
      <w:r w:rsidR="004655B1">
        <w:tab/>
      </w:r>
      <w:r w:rsidR="004655B1">
        <w:tab/>
        <w:t>(14.2)</w:t>
      </w:r>
    </w:p>
    <w:p w14:paraId="7D7E785E" w14:textId="77777777" w:rsidR="00234CF6" w:rsidRDefault="00234CF6" w:rsidP="00234CF6"/>
    <w:p w14:paraId="77DCB3BE" w14:textId="77777777" w:rsidR="00234CF6" w:rsidRPr="001246B1" w:rsidRDefault="00234CF6" w:rsidP="00234CF6">
      <w:r>
        <w:t>There must exist some matrix R(</w:t>
      </w:r>
      <w:r w:rsidR="001246B1" w:rsidRPr="004655B1">
        <w:rPr>
          <w:b/>
        </w:rPr>
        <w:t>ξ</w:t>
      </w:r>
      <w:r>
        <w:t xml:space="preserve">) such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w:t>
      </w:r>
      <w:r w:rsidRPr="00234CF6">
        <w:rPr>
          <w:b/>
        </w:rPr>
        <w:t>r</w:t>
      </w:r>
      <w:r>
        <w:t>)  = R(</w:t>
      </w:r>
      <w:r w:rsidR="001246B1" w:rsidRPr="004655B1">
        <w:rPr>
          <w:b/>
        </w:rPr>
        <w:t>ξ</w:t>
      </w:r>
      <w:r>
        <w:t xml:space="preserve">) </w:t>
      </w:r>
      <w:r w:rsidRPr="00342634">
        <w:rPr>
          <w:b/>
        </w:rPr>
        <w:t>e</w:t>
      </w:r>
      <w:r>
        <w:rPr>
          <w:rStyle w:val="subscript"/>
        </w:rPr>
        <w:t>i</w:t>
      </w:r>
      <w:r>
        <w:t xml:space="preserve"> for any given curvilinear system. Using the theorem of (1.1) and (1.2) we can write this useful information regarding the basis vectors</w:t>
      </w:r>
      <w:r w:rsidR="001246B1">
        <w:t xml:space="preserve"> : </w:t>
      </w:r>
    </w:p>
    <w:p w14:paraId="68E87B21" w14:textId="77777777" w:rsidR="00234CF6" w:rsidRDefault="00234CF6" w:rsidP="00234CF6"/>
    <w:p w14:paraId="39C88B9D" w14:textId="77777777" w:rsidR="00234CF6" w:rsidRPr="007368EF" w:rsidRDefault="00234CF6" w:rsidP="00234CF6">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4655B1" w:rsidRPr="004655B1">
        <w:rPr>
          <w:b/>
        </w:rPr>
        <w:t>ξ</w:t>
      </w:r>
      <w:r>
        <w:t xml:space="preserve">) </w:t>
      </w:r>
      <w:r w:rsidRPr="00342634">
        <w:rPr>
          <w:b/>
        </w:rPr>
        <w:t>e</w:t>
      </w:r>
      <w:r>
        <w:rPr>
          <w:rStyle w:val="subscript"/>
        </w:rPr>
        <w:t>i</w:t>
      </w:r>
      <w:r>
        <w:tab/>
        <w:t>=&gt;</w:t>
      </w:r>
      <w:r>
        <w:tab/>
      </w:r>
      <w:r w:rsidRPr="00342634">
        <w:rPr>
          <w:b/>
        </w:rPr>
        <w:t>e</w:t>
      </w:r>
      <w:r>
        <w:rPr>
          <w:rStyle w:val="subscript"/>
        </w:rPr>
        <w:t>i</w:t>
      </w:r>
      <w:r>
        <w:t xml:space="preserve">  = R(</w:t>
      </w:r>
      <w:r w:rsidR="004655B1" w:rsidRPr="004655B1">
        <w:rPr>
          <w:b/>
        </w:rPr>
        <w:t>ξ</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4655B1" w:rsidRPr="004655B1">
        <w:rPr>
          <w:b/>
        </w:rPr>
        <w:t>ξ</w:t>
      </w:r>
      <w:r>
        <w:t>)]</w:t>
      </w:r>
      <w:r>
        <w:rPr>
          <w:rStyle w:val="superscript"/>
        </w:rPr>
        <w:t>-1</w:t>
      </w:r>
      <w:r>
        <w:rPr>
          <w:rStyle w:val="subscript"/>
        </w:rPr>
        <w:t>ij</w:t>
      </w:r>
      <w:r w:rsidRPr="007368EF">
        <w:rPr>
          <w:b/>
        </w:rPr>
        <w:t xml:space="preserve"> </w:t>
      </w:r>
      <w:r w:rsidRPr="00342634">
        <w:rPr>
          <w:b/>
        </w:rPr>
        <w:t>e</w:t>
      </w:r>
      <w:r>
        <w:rPr>
          <w:rStyle w:val="subscript"/>
        </w:rPr>
        <w:t>j</w:t>
      </w:r>
    </w:p>
    <w:p w14:paraId="5DA0CBB8" w14:textId="77777777" w:rsidR="00234CF6" w:rsidRDefault="00234CF6" w:rsidP="00A11BA4">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004655B1" w:rsidRPr="004655B1">
        <w:rPr>
          <w:b/>
        </w:rPr>
        <w:t>ξ</w:t>
      </w:r>
      <w:r>
        <w:rPr>
          <w:b/>
        </w:rPr>
        <w:t>'</w:t>
      </w:r>
      <w:r>
        <w:t xml:space="preserve">) </w:t>
      </w:r>
      <w:r w:rsidRPr="00342634">
        <w:rPr>
          <w:b/>
        </w:rPr>
        <w:t>e</w:t>
      </w:r>
      <w:r>
        <w:rPr>
          <w:b/>
        </w:rPr>
        <w:t>'</w:t>
      </w:r>
      <w:r>
        <w:rPr>
          <w:rStyle w:val="subscript"/>
        </w:rPr>
        <w:t xml:space="preserve">i </w:t>
      </w:r>
      <w:r>
        <w:rPr>
          <w:rStyle w:val="subscript"/>
        </w:rPr>
        <w:tab/>
      </w:r>
      <w:r>
        <w:t>=&gt;</w:t>
      </w:r>
      <w:r>
        <w:tab/>
      </w:r>
      <w:r w:rsidRPr="00342634">
        <w:rPr>
          <w:b/>
        </w:rPr>
        <w:t>e</w:t>
      </w:r>
      <w:r>
        <w:rPr>
          <w:b/>
        </w:rPr>
        <w:t>'</w:t>
      </w:r>
      <w:r>
        <w:rPr>
          <w:rStyle w:val="subscript"/>
        </w:rPr>
        <w:t>i</w:t>
      </w:r>
      <w:r>
        <w:t xml:space="preserve"> = R'(</w:t>
      </w:r>
      <w:r w:rsidR="004655B1" w:rsidRPr="004655B1">
        <w:rPr>
          <w:b/>
        </w:rPr>
        <w:t>ξ</w:t>
      </w:r>
      <w:r w:rsidR="004655B1">
        <w:rPr>
          <w:b/>
        </w:rPr>
        <w:t xml:space="preserve"> </w:t>
      </w:r>
      <w:r>
        <w:rPr>
          <w:b/>
        </w:rPr>
        <w:t>'</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004655B1" w:rsidRPr="004655B1">
        <w:rPr>
          <w:b/>
        </w:rPr>
        <w:t>ξ</w:t>
      </w:r>
      <w:r w:rsidR="004655B1">
        <w:rPr>
          <w:b/>
        </w:rPr>
        <w:t xml:space="preserve"> </w:t>
      </w:r>
      <w:r>
        <w:rPr>
          <w:b/>
        </w:rPr>
        <w:t>'</w:t>
      </w:r>
      <w:r>
        <w:t>)]</w:t>
      </w:r>
      <w:r>
        <w:rPr>
          <w:rStyle w:val="superscript"/>
        </w:rPr>
        <w:t>-1</w:t>
      </w:r>
      <w:r>
        <w:rPr>
          <w:rStyle w:val="subscript"/>
        </w:rPr>
        <w:t>ij</w:t>
      </w:r>
      <w:r w:rsidRPr="007368EF">
        <w:rPr>
          <w:b/>
        </w:rPr>
        <w:t xml:space="preserve"> </w:t>
      </w:r>
      <w:r w:rsidRPr="00342634">
        <w:rPr>
          <w:b/>
        </w:rPr>
        <w:t>e</w:t>
      </w:r>
      <w:r>
        <w:rPr>
          <w:b/>
        </w:rPr>
        <w:t>'</w:t>
      </w:r>
      <w:r>
        <w:rPr>
          <w:rStyle w:val="subscript"/>
        </w:rPr>
        <w:t>j</w:t>
      </w:r>
      <w:r w:rsidR="004655B1">
        <w:tab/>
      </w:r>
      <w:r w:rsidR="004655B1">
        <w:tab/>
        <w:t>(14.3)</w:t>
      </w:r>
    </w:p>
    <w:p w14:paraId="7CB428D5" w14:textId="77777777" w:rsidR="001246B1" w:rsidRDefault="001246B1" w:rsidP="00234CF6"/>
    <w:p w14:paraId="268F6F2A" w14:textId="77777777" w:rsidR="004655B1" w:rsidRPr="004655B1" w:rsidRDefault="001246B1" w:rsidP="00234CF6">
      <w:r w:rsidRPr="001246B1">
        <w:rPr>
          <w:u w:val="single"/>
        </w:rPr>
        <w:t>Example of an R(</w:t>
      </w:r>
      <w:r w:rsidRPr="005F2F32">
        <w:rPr>
          <w:b/>
          <w:u w:val="single"/>
        </w:rPr>
        <w:t>ξ</w:t>
      </w:r>
      <w:r w:rsidRPr="001246B1">
        <w:rPr>
          <w:u w:val="single"/>
        </w:rPr>
        <w:t>) matrix.</w:t>
      </w:r>
      <w:r>
        <w:t xml:space="preserve"> I</w:t>
      </w:r>
      <w:r w:rsidR="004655B1">
        <w:t xml:space="preserve">n spherical coordinates </w:t>
      </w:r>
      <w:r w:rsidR="005F2F32">
        <w:t>with</w:t>
      </w:r>
      <w:r w:rsidR="005F2F32" w:rsidRPr="005F2F32">
        <w:t xml:space="preserve"> </w:t>
      </w:r>
      <w:r w:rsidR="005F2F32">
        <w:t xml:space="preserve">ordering 1,2,3 = r,θ,φ, where θ is the polar angle and φ the azimuth, </w:t>
      </w:r>
      <w:r w:rsidR="004655B1">
        <w:t>the matrix R(</w:t>
      </w:r>
      <w:r w:rsidRPr="004655B1">
        <w:rPr>
          <w:b/>
        </w:rPr>
        <w:t>ξ</w:t>
      </w:r>
      <w:r w:rsidR="004655B1">
        <w:t>) is given by (note that R</w:t>
      </w:r>
      <w:r w:rsidR="004655B1">
        <w:rPr>
          <w:rStyle w:val="superscript"/>
        </w:rPr>
        <w:t>-1</w:t>
      </w:r>
      <w:r w:rsidR="004655B1">
        <w:t xml:space="preserve"> = R</w:t>
      </w:r>
      <w:r w:rsidR="004655B1">
        <w:rPr>
          <w:rStyle w:val="superscript"/>
        </w:rPr>
        <w:t>T</w:t>
      </w:r>
      <w:r w:rsidR="004655B1">
        <w:t xml:space="preserve">), </w:t>
      </w:r>
    </w:p>
    <w:p w14:paraId="67A8546E" w14:textId="77777777" w:rsidR="004655B1" w:rsidRDefault="004655B1" w:rsidP="00234CF6"/>
    <w:p w14:paraId="3FBBE650" w14:textId="77777777" w:rsidR="004655B1" w:rsidRPr="004655B1" w:rsidRDefault="004655B1" w:rsidP="00A11BA4">
      <w:pPr>
        <w:tabs>
          <w:tab w:val="left" w:pos="7200"/>
          <w:tab w:val="left" w:pos="7920"/>
          <w:tab w:val="right" w:pos="9270"/>
        </w:tabs>
      </w:pPr>
      <w:r>
        <w:tab/>
        <w:t>R(</w:t>
      </w:r>
      <w:r w:rsidR="001246B1" w:rsidRPr="004655B1">
        <w:rPr>
          <w:b/>
        </w:rPr>
        <w:t>ξ</w:t>
      </w:r>
      <w:r>
        <w:t xml:space="preserve">) = </w:t>
      </w:r>
      <w:r>
        <w:fldChar w:fldCharType="begin"/>
      </w:r>
      <w:r>
        <w:instrText xml:space="preserve"> EQ \B(\A\co3( cosφsinθ  ,cosφcosθ  ,-sinφ  ,  sinφsinθ  ,sinφcosθ  ,cosφ  ,  cosθ  ,-sinθ  ,0  )) </w:instrText>
      </w:r>
      <w:r>
        <w:fldChar w:fldCharType="end"/>
      </w:r>
      <w:r>
        <w:tab/>
        <w:t>[R(</w:t>
      </w:r>
      <w:r w:rsidR="001246B1" w:rsidRPr="004655B1">
        <w:rPr>
          <w:b/>
        </w:rPr>
        <w:t>ξ</w:t>
      </w:r>
      <w:r>
        <w:t>)]</w:t>
      </w:r>
      <w:r>
        <w:rPr>
          <w:rStyle w:val="superscript"/>
        </w:rPr>
        <w:t>-1</w:t>
      </w:r>
      <w:r>
        <w:t xml:space="preserve"> = </w:t>
      </w:r>
      <w:r>
        <w:fldChar w:fldCharType="begin"/>
      </w:r>
      <w:r>
        <w:instrText xml:space="preserve"> EQ \B(\A\co3(  cosφsinθ  ,sinφsinθ  ,cosθ  ,  cosφcosθ  ,sinφcosθ  ,-sinθ  ,  -sinφ  ,cosφ  ,0  )) </w:instrText>
      </w:r>
      <w:r>
        <w:fldChar w:fldCharType="end"/>
      </w:r>
      <w:r>
        <w:tab/>
        <w:t>(14.4)</w:t>
      </w:r>
    </w:p>
    <w:p w14:paraId="267F698D" w14:textId="77777777" w:rsidR="004655B1" w:rsidRDefault="004655B1" w:rsidP="00234CF6"/>
    <w:p w14:paraId="0100FB93" w14:textId="77777777" w:rsidR="004655B1" w:rsidRDefault="004655B1" w:rsidP="00234CF6">
      <w:r>
        <w:t>as shown in Appendix</w:t>
      </w:r>
      <w:r w:rsidR="00974429">
        <w:t xml:space="preserve"> A</w:t>
      </w:r>
      <w:r>
        <w:t xml:space="preserve"> at the end of this </w:t>
      </w:r>
      <w:r w:rsidR="00974429">
        <w:t>document</w:t>
      </w:r>
      <w:r>
        <w:t xml:space="preserve">. We can then use (14.3) that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001246B1" w:rsidRPr="004655B1">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to write</w:t>
      </w:r>
    </w:p>
    <w:p w14:paraId="1DBFF678" w14:textId="77777777" w:rsidR="004655B1" w:rsidRDefault="004655B1" w:rsidP="00234CF6"/>
    <w:p w14:paraId="685F18AF" w14:textId="77777777" w:rsidR="004655B1" w:rsidRDefault="004655B1" w:rsidP="00A11BA4">
      <w:pPr>
        <w:tabs>
          <w:tab w:val="left" w:pos="7200"/>
          <w:tab w:val="left" w:pos="7920"/>
          <w:tab w:val="right" w:pos="9270"/>
        </w:tabs>
      </w:pPr>
      <w: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sidR="001246B1" w:rsidRPr="004655B1">
        <w:rPr>
          <w:b/>
        </w:rPr>
        <w:t>ξ</w:t>
      </w:r>
      <w:r>
        <w:t>)</w:t>
      </w:r>
      <w:r w:rsidRPr="00330643">
        <w:t xml:space="preserve"> </w:t>
      </w:r>
      <w:r>
        <w:t>]</w:t>
      </w:r>
      <w:r>
        <w:rPr>
          <w:rStyle w:val="superscript"/>
        </w:rPr>
        <w:t>-1</w:t>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ab/>
        <w:t>(14.5)</w:t>
      </w:r>
    </w:p>
    <w:p w14:paraId="2342D4AB" w14:textId="77777777" w:rsidR="00CA45F1" w:rsidRDefault="00CA45F1" w:rsidP="00A11BA4">
      <w:pPr>
        <w:tabs>
          <w:tab w:val="left" w:pos="7200"/>
          <w:tab w:val="left" w:pos="7920"/>
          <w:tab w:val="right" w:pos="9270"/>
        </w:tabs>
      </w:pPr>
    </w:p>
    <w:p w14:paraId="55E5733F" w14:textId="77777777" w:rsidR="00CA45F1" w:rsidRDefault="004655B1" w:rsidP="004655B1">
      <w:r>
        <w:t>or</w:t>
      </w:r>
    </w:p>
    <w:p w14:paraId="5E830A88" w14:textId="77777777" w:rsidR="004655B1" w:rsidRDefault="004655B1" w:rsidP="004655B1">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rsidR="000A50D8">
        <w:t>cosφ</w:t>
      </w:r>
      <w:r>
        <w:t xml:space="preserve">sinθ </w:t>
      </w:r>
      <w:r w:rsidRPr="003C05A6">
        <w:rPr>
          <w:b/>
        </w:rPr>
        <w:fldChar w:fldCharType="begin"/>
      </w:r>
      <w:r w:rsidRPr="003C05A6">
        <w:rPr>
          <w:b/>
        </w:rPr>
        <w:instrText xml:space="preserve"> EQ \O(x,\S\up2(^))</w:instrText>
      </w:r>
      <w:r w:rsidRPr="003C05A6">
        <w:rPr>
          <w:b/>
        </w:rPr>
        <w:fldChar w:fldCharType="end"/>
      </w:r>
      <w:r>
        <w:rPr>
          <w:b/>
        </w:rPr>
        <w:t xml:space="preserve"> </w:t>
      </w:r>
      <w:r w:rsidR="000A50D8">
        <w:rPr>
          <w:b/>
        </w:rPr>
        <w:t xml:space="preserve"> </w:t>
      </w:r>
      <w:r>
        <w:rPr>
          <w:b/>
        </w:rPr>
        <w:t xml:space="preserve">+ </w:t>
      </w:r>
      <w:r w:rsidR="000A50D8">
        <w:t>sinφ</w:t>
      </w:r>
      <w:r>
        <w:t xml:space="preserve">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6437EAA8" w14:textId="77777777" w:rsidR="004655B1" w:rsidRDefault="004655B1" w:rsidP="004655B1">
      <w:pPr>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rsidR="000A50D8">
        <w:t>cosφ</w:t>
      </w:r>
      <w:r>
        <w:t xml:space="preserve">cosθ </w:t>
      </w:r>
      <w:r w:rsidRPr="003C05A6">
        <w:rPr>
          <w:b/>
        </w:rPr>
        <w:fldChar w:fldCharType="begin"/>
      </w:r>
      <w:r w:rsidRPr="003C05A6">
        <w:rPr>
          <w:b/>
        </w:rPr>
        <w:instrText xml:space="preserve"> EQ \O(x,\S\up2(^))</w:instrText>
      </w:r>
      <w:r w:rsidRPr="003C05A6">
        <w:rPr>
          <w:b/>
        </w:rPr>
        <w:fldChar w:fldCharType="end"/>
      </w:r>
      <w:r>
        <w:rPr>
          <w:b/>
        </w:rPr>
        <w:t xml:space="preserve"> + </w:t>
      </w:r>
      <w:r w:rsidR="000A50D8">
        <w:t>sinφ</w:t>
      </w:r>
      <w:r>
        <w:t xml:space="preserve">cosθ </w:t>
      </w:r>
      <w:r w:rsidRPr="003C05A6">
        <w:rPr>
          <w:b/>
        </w:rPr>
        <w:fldChar w:fldCharType="begin"/>
      </w:r>
      <w:r w:rsidRPr="003C05A6">
        <w:rPr>
          <w:b/>
        </w:rPr>
        <w:instrText xml:space="preserve"> EQ \O(y,\S\up2(^))</w:instrText>
      </w:r>
      <w:r w:rsidRPr="003C05A6">
        <w:rPr>
          <w:b/>
        </w:rPr>
        <w:fldChar w:fldCharType="end"/>
      </w:r>
      <w:r>
        <w:rPr>
          <w:b/>
        </w:rPr>
        <w:t xml:space="preserve">  </w:t>
      </w:r>
      <w:r w:rsidR="005F2F32">
        <w:t>–</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50321469" w14:textId="77777777" w:rsidR="004655B1" w:rsidRPr="004655B1" w:rsidRDefault="004655B1" w:rsidP="00A11BA4">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005F2F32">
        <w:t>–</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(14.6)</w:t>
      </w:r>
    </w:p>
    <w:p w14:paraId="2C45D0C5" w14:textId="77777777" w:rsidR="00A63294" w:rsidRDefault="00A63294" w:rsidP="00D34E0C"/>
    <w:p w14:paraId="0D66DA21" w14:textId="77777777" w:rsidR="00A867FF" w:rsidRDefault="00A867FF" w:rsidP="00D34E0C">
      <w:r w:rsidRPr="001246B1">
        <w:rPr>
          <w:u w:val="single"/>
        </w:rPr>
        <w:t xml:space="preserve"> </w:t>
      </w:r>
      <w:r w:rsidR="001246B1" w:rsidRPr="001246B1">
        <w:rPr>
          <w:u w:val="single"/>
        </w:rPr>
        <w:t>Expansions</w:t>
      </w:r>
      <w:r w:rsidR="001246B1">
        <w:rPr>
          <w:u w:val="single"/>
        </w:rPr>
        <w:t xml:space="preserve"> and naming</w:t>
      </w:r>
      <w:r w:rsidR="001246B1" w:rsidRPr="001246B1">
        <w:rPr>
          <w:u w:val="single"/>
        </w:rPr>
        <w:t>.</w:t>
      </w:r>
      <w:r w:rsidR="001246B1">
        <w:t xml:space="preserve"> </w:t>
      </w:r>
      <w:r w:rsidR="00AB0B19">
        <w:t xml:space="preserve">If </w:t>
      </w:r>
      <w:r w:rsidR="00AB0B19" w:rsidRPr="00372F68">
        <w:rPr>
          <w:b/>
        </w:rPr>
        <w:t>V</w:t>
      </w:r>
      <w:r w:rsidR="00AB0B19">
        <w:t xml:space="preserve"> is an arbitrary vector, we then have these four expansions of interest :</w:t>
      </w:r>
    </w:p>
    <w:p w14:paraId="3DCADF2F" w14:textId="77777777" w:rsidR="00234CF6" w:rsidRDefault="00234CF6" w:rsidP="00D34E0C"/>
    <w:p w14:paraId="2AE0D495" w14:textId="77777777" w:rsidR="00234CF6" w:rsidRPr="00234CF6" w:rsidRDefault="00234CF6" w:rsidP="00D34E0C">
      <w:r>
        <w:tab/>
      </w:r>
      <w:r w:rsidRPr="00AB0B19">
        <w:rPr>
          <w:b/>
        </w:rPr>
        <w:t>V</w:t>
      </w:r>
      <w:r>
        <w:t xml:space="preserve"> = V</w:t>
      </w:r>
      <w:r>
        <w:rPr>
          <w:rStyle w:val="subscript"/>
        </w:rPr>
        <w:t>i</w:t>
      </w:r>
      <w:r w:rsidRPr="008668D1">
        <w:rPr>
          <w:b/>
        </w:rPr>
        <w:t>e</w:t>
      </w:r>
      <w:r>
        <w:rPr>
          <w:rStyle w:val="subscript"/>
        </w:rPr>
        <w:t>i</w:t>
      </w:r>
      <w:r>
        <w:tab/>
      </w:r>
      <w:r>
        <w:tab/>
        <w:t>V</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p>
    <w:p w14:paraId="0E482F0D" w14:textId="77777777" w:rsidR="00234CF6" w:rsidRPr="00234CF6" w:rsidRDefault="00234CF6" w:rsidP="00234CF6">
      <w:r>
        <w:tab/>
      </w:r>
      <w:r w:rsidRPr="00AB0B19">
        <w:rPr>
          <w:b/>
        </w:rPr>
        <w:t>V</w:t>
      </w:r>
      <w:r>
        <w:t xml:space="preserve"> = (V)'</w:t>
      </w:r>
      <w:r>
        <w:rPr>
          <w:rStyle w:val="subscript"/>
        </w:rPr>
        <w:t>i</w:t>
      </w:r>
      <w:r w:rsidRPr="008668D1">
        <w:rPr>
          <w:b/>
        </w:rPr>
        <w:t xml:space="preserve"> e</w:t>
      </w:r>
      <w:r>
        <w:rPr>
          <w:b/>
        </w:rPr>
        <w:t>'</w:t>
      </w:r>
      <w:r>
        <w:rPr>
          <w:rStyle w:val="subscript"/>
        </w:rPr>
        <w:t>i</w:t>
      </w:r>
      <w:r>
        <w:tab/>
        <w:t>(V)'</w:t>
      </w:r>
      <w:r>
        <w:rPr>
          <w:rStyle w:val="subscript"/>
        </w:rPr>
        <w:t>i</w:t>
      </w:r>
      <w:r>
        <w:t xml:space="preserve"> = </w:t>
      </w:r>
      <w:r w:rsidRPr="00234CF6">
        <w:rPr>
          <w:b/>
        </w:rPr>
        <w:t>V</w:t>
      </w:r>
      <w:r>
        <w:t xml:space="preserve"> </w:t>
      </w:r>
      <w:r>
        <w:sym w:font="Symbol" w:char="F0B7"/>
      </w:r>
      <w:r>
        <w:t xml:space="preserve"> </w:t>
      </w:r>
      <w:r w:rsidRPr="008668D1">
        <w:rPr>
          <w:b/>
        </w:rPr>
        <w:t>e</w:t>
      </w:r>
      <w:r>
        <w:rPr>
          <w:b/>
        </w:rPr>
        <w:t>'</w:t>
      </w:r>
      <w:r>
        <w:rPr>
          <w:rStyle w:val="subscript"/>
        </w:rPr>
        <w:t>i</w:t>
      </w:r>
    </w:p>
    <w:p w14:paraId="0241ADD0" w14:textId="77777777" w:rsidR="00234CF6" w:rsidRPr="00234CF6" w:rsidRDefault="00234CF6" w:rsidP="00234CF6">
      <w:r>
        <w:tab/>
      </w:r>
      <w:r w:rsidRPr="00AB0B19">
        <w:rPr>
          <w:b/>
        </w:rPr>
        <w:t>V</w:t>
      </w:r>
      <w:r>
        <w:t xml:space="preserve"> = (</w:t>
      </w:r>
      <w:r w:rsidRPr="00AB0B19">
        <w:rPr>
          <w:i/>
        </w:rPr>
        <w:t>V</w:t>
      </w:r>
      <w:r>
        <w:rPr>
          <w:i/>
        </w:rP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ab/>
      </w:r>
      <w:r>
        <w:tab/>
        <w:t>(</w:t>
      </w:r>
      <w:r w:rsidRPr="00AB0B19">
        <w:rPr>
          <w:i/>
        </w:rPr>
        <w:t>V</w:t>
      </w:r>
      <w:r>
        <w:rPr>
          <w:i/>
        </w:rPr>
        <w:t>)</w:t>
      </w:r>
      <w:r>
        <w:rPr>
          <w:rStyle w:val="subscript"/>
        </w:rPr>
        <w:t>i</w:t>
      </w:r>
      <w:r>
        <w:t xml:space="preserve"> = </w:t>
      </w:r>
      <w:r w:rsidRPr="00234CF6">
        <w:rPr>
          <w:b/>
        </w:rPr>
        <w:t>V</w:t>
      </w:r>
      <w:r>
        <w:t xml:space="preserve"> </w:t>
      </w:r>
      <w:r>
        <w:sym w:font="Symbol" w:char="F0B7"/>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2CB5BEDC" w14:textId="77777777" w:rsidR="00234CF6" w:rsidRPr="00A11BA4" w:rsidRDefault="00234CF6" w:rsidP="00A11BA4">
      <w:pPr>
        <w:tabs>
          <w:tab w:val="left" w:pos="7200"/>
          <w:tab w:val="left" w:pos="7920"/>
          <w:tab w:val="right" w:pos="9270"/>
        </w:tabs>
      </w:pPr>
      <w:r>
        <w:tab/>
      </w:r>
      <w:r w:rsidRPr="00AB0B19">
        <w:rPr>
          <w:b/>
        </w:rPr>
        <w:t>V</w:t>
      </w:r>
      <w:r>
        <w:t xml:space="preserve"> = (</w:t>
      </w:r>
      <w:r w:rsidRPr="00AB0B19">
        <w:rPr>
          <w:i/>
        </w:rPr>
        <w:t>V</w:t>
      </w:r>
      <w:r>
        <w:rPr>
          <w:i/>
        </w:rPr>
        <w:t>)</w:t>
      </w:r>
      <w:r>
        <w:t>'</w:t>
      </w:r>
      <w:r>
        <w:rPr>
          <w:rStyle w:val="subscript"/>
        </w:rPr>
        <w:t>i</w:t>
      </w:r>
      <w:r w:rsidRPr="00AB0B19">
        <w:rPr>
          <w:b/>
          <w:i/>
        </w:rP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ab/>
        <w:t>(</w:t>
      </w:r>
      <w:r w:rsidRPr="00AB0B19">
        <w:rPr>
          <w:i/>
        </w:rPr>
        <w:t>V</w:t>
      </w:r>
      <w:r>
        <w:rPr>
          <w:i/>
        </w:rPr>
        <w:t>)</w:t>
      </w:r>
      <w:r>
        <w:t>'</w:t>
      </w:r>
      <w:r>
        <w:rPr>
          <w:rStyle w:val="subscript"/>
        </w:rPr>
        <w:t>i</w:t>
      </w:r>
      <w:r>
        <w:t xml:space="preserve"> = </w:t>
      </w:r>
      <w:r w:rsidRPr="00234CF6">
        <w:rPr>
          <w:b/>
        </w:rPr>
        <w:t>V</w:t>
      </w:r>
      <w:r>
        <w:t xml:space="preserve"> </w:t>
      </w:r>
      <w:r>
        <w:sym w:font="Symbol" w:char="F0B7"/>
      </w:r>
      <w:r>
        <w:t xml:space="preserve"> </w:t>
      </w:r>
      <w:r w:rsidRPr="008668D1">
        <w:rPr>
          <w:b/>
        </w:rPr>
        <w:t>e</w:t>
      </w:r>
      <w:r>
        <w:rPr>
          <w:rStyle w:val="subscript"/>
        </w:rPr>
        <w:t>i</w:t>
      </w:r>
      <w:r w:rsidR="00A11BA4">
        <w:tab/>
      </w:r>
      <w:r w:rsidR="00A11BA4">
        <w:tab/>
      </w:r>
      <w:r w:rsidR="00A11BA4">
        <w:tab/>
      </w:r>
      <w:r w:rsidR="00A11BA4">
        <w:tab/>
      </w:r>
      <w:r w:rsidR="00A11BA4">
        <w:tab/>
      </w:r>
      <w:r w:rsidR="00A11BA4">
        <w:tab/>
      </w:r>
      <w:r w:rsidR="00A11BA4">
        <w:tab/>
      </w:r>
      <w:r w:rsidR="00A11BA4">
        <w:tab/>
        <w:t>(14.7)</w:t>
      </w:r>
    </w:p>
    <w:p w14:paraId="5367BD8A" w14:textId="77777777" w:rsidR="00234CF6" w:rsidRDefault="00234CF6" w:rsidP="00D34E0C"/>
    <w:p w14:paraId="4DDF29C7" w14:textId="77777777" w:rsidR="00AB0B19" w:rsidRDefault="00AB0B19" w:rsidP="00D34E0C">
      <w:r>
        <w:t>where we use italics to denote curvilinear vector components</w:t>
      </w:r>
      <w:r w:rsidR="001F5BC7">
        <w:t>. It is common practice, once a curvilinear system is selected, to make these replacements</w:t>
      </w:r>
      <w:r w:rsidR="00D450B3">
        <w:t xml:space="preserve"> so the italics are no longer needed, </w:t>
      </w:r>
    </w:p>
    <w:p w14:paraId="05529E8C" w14:textId="77777777" w:rsidR="001F5BC7" w:rsidRDefault="001F5BC7" w:rsidP="00D34E0C"/>
    <w:p w14:paraId="4D991FE0"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tab/>
      </w:r>
      <w:r>
        <w:tab/>
      </w:r>
      <w:r>
        <w:tab/>
        <w:t>(</w:t>
      </w:r>
      <w:r w:rsidRPr="00AB0B19">
        <w:rPr>
          <w:i/>
        </w:rPr>
        <w:t>V</w:t>
      </w:r>
      <w:r>
        <w:rPr>
          <w:i/>
        </w:rPr>
        <w:t>)'</w:t>
      </w:r>
      <w:r>
        <w:rPr>
          <w:rStyle w:val="subscript"/>
        </w:rPr>
        <w:t>i</w:t>
      </w:r>
      <w:r>
        <w:t xml:space="preserve"> → V</w:t>
      </w:r>
      <w:r>
        <w:rPr>
          <w:rStyle w:val="subscript"/>
        </w:rPr>
        <w:t>ξ</w:t>
      </w:r>
      <w:r w:rsidRPr="002C7918">
        <w:rPr>
          <w:rStyle w:val="subscript"/>
        </w:rPr>
        <w:fldChar w:fldCharType="begin"/>
      </w:r>
      <w:r w:rsidRPr="002C7918">
        <w:rPr>
          <w:rStyle w:val="subscript"/>
        </w:rPr>
        <w:instrText xml:space="preserve"> EQ \s\do2(</w:instrText>
      </w:r>
      <w:r>
        <w:rPr>
          <w:rStyle w:val="subscript"/>
        </w:rPr>
        <w:instrText>i</w:instrText>
      </w:r>
      <w:r w:rsidRPr="002C7918">
        <w:rPr>
          <w:rStyle w:val="subscript"/>
        </w:rPr>
        <w:instrText>)</w:instrText>
      </w:r>
      <w:r w:rsidRPr="002C7918">
        <w:rPr>
          <w:rStyle w:val="subscript"/>
        </w:rPr>
        <w:fldChar w:fldCharType="end"/>
      </w:r>
      <w:r>
        <w:rPr>
          <w:rStyle w:val="subscript"/>
        </w:rPr>
        <w:t>'</w:t>
      </w:r>
      <w:r w:rsidR="00A11BA4">
        <w:tab/>
      </w:r>
      <w:r w:rsidR="00A11BA4">
        <w:tab/>
      </w:r>
      <w:r w:rsidR="00A11BA4">
        <w:tab/>
      </w:r>
      <w:r w:rsidR="00A11BA4">
        <w:tab/>
      </w:r>
      <w:r w:rsidR="00A11BA4">
        <w:tab/>
      </w:r>
      <w:r w:rsidR="00A11BA4">
        <w:tab/>
      </w:r>
      <w:r w:rsidR="00A11BA4">
        <w:tab/>
        <w:t>(14.8)</w:t>
      </w:r>
    </w:p>
    <w:p w14:paraId="0668A500" w14:textId="77777777" w:rsidR="001F5BC7" w:rsidRDefault="001F5BC7" w:rsidP="00D34E0C"/>
    <w:p w14:paraId="778EB58E" w14:textId="77777777" w:rsidR="001F5BC7" w:rsidRDefault="001F5BC7" w:rsidP="00D34E0C">
      <w:r>
        <w:t>In cylindrical coordinates r,θ,z and r',θ',z'  this would mean</w:t>
      </w:r>
      <w:r w:rsidR="00234CF6">
        <w:t xml:space="preserve">, for example, </w:t>
      </w:r>
    </w:p>
    <w:p w14:paraId="38D81082" w14:textId="77777777" w:rsidR="001F5BC7" w:rsidRDefault="001F5BC7" w:rsidP="00D34E0C"/>
    <w:p w14:paraId="53FE11E2" w14:textId="77777777" w:rsidR="001F5BC7" w:rsidRDefault="001F5BC7" w:rsidP="001F5BC7">
      <w:r>
        <w:tab/>
        <w:t>(</w:t>
      </w:r>
      <w:r w:rsidRPr="00AB0B19">
        <w:rPr>
          <w:i/>
        </w:rPr>
        <w:t>V</w:t>
      </w:r>
      <w:r>
        <w:rPr>
          <w:i/>
        </w:rPr>
        <w:t>)</w:t>
      </w:r>
      <w:r>
        <w:rPr>
          <w:rStyle w:val="subscript"/>
        </w:rPr>
        <w:t>1</w:t>
      </w:r>
      <w:r>
        <w:t xml:space="preserve"> → V</w:t>
      </w:r>
      <w:r>
        <w:rPr>
          <w:rStyle w:val="subscript"/>
        </w:rPr>
        <w:t>r</w:t>
      </w:r>
      <w:r>
        <w:tab/>
      </w:r>
      <w:r>
        <w:tab/>
      </w:r>
      <w:r>
        <w:tab/>
        <w:t>(</w:t>
      </w:r>
      <w:r w:rsidRPr="00AB0B19">
        <w:rPr>
          <w:i/>
        </w:rPr>
        <w:t>V</w:t>
      </w:r>
      <w:r>
        <w:rPr>
          <w:i/>
        </w:rPr>
        <w:t>)'</w:t>
      </w:r>
      <w:r>
        <w:rPr>
          <w:rStyle w:val="subscript"/>
        </w:rPr>
        <w:t>1</w:t>
      </w:r>
      <w:r>
        <w:t xml:space="preserve"> → V</w:t>
      </w:r>
      <w:r>
        <w:rPr>
          <w:rStyle w:val="subscript"/>
        </w:rPr>
        <w:t>r'</w:t>
      </w:r>
    </w:p>
    <w:p w14:paraId="5500EFF4" w14:textId="77777777" w:rsidR="001F5BC7" w:rsidRDefault="001F5BC7" w:rsidP="001F5BC7">
      <w:r>
        <w:tab/>
        <w:t>(</w:t>
      </w:r>
      <w:r w:rsidRPr="00AB0B19">
        <w:rPr>
          <w:i/>
        </w:rPr>
        <w:t>V</w:t>
      </w:r>
      <w:r>
        <w:rPr>
          <w:i/>
        </w:rPr>
        <w:t>)</w:t>
      </w:r>
      <w:r>
        <w:rPr>
          <w:rStyle w:val="subscript"/>
        </w:rPr>
        <w:t>2</w:t>
      </w:r>
      <w:r>
        <w:t xml:space="preserve"> → V</w:t>
      </w:r>
      <w:r>
        <w:rPr>
          <w:rStyle w:val="subscript"/>
        </w:rPr>
        <w:t>θ</w:t>
      </w:r>
      <w:r>
        <w:tab/>
      </w:r>
      <w:r>
        <w:tab/>
      </w:r>
      <w:r>
        <w:tab/>
        <w:t>(</w:t>
      </w:r>
      <w:r w:rsidRPr="00AB0B19">
        <w:rPr>
          <w:i/>
        </w:rPr>
        <w:t>V</w:t>
      </w:r>
      <w:r>
        <w:rPr>
          <w:i/>
        </w:rPr>
        <w:t>)'</w:t>
      </w:r>
      <w:r>
        <w:rPr>
          <w:rStyle w:val="subscript"/>
        </w:rPr>
        <w:t>1</w:t>
      </w:r>
      <w:r>
        <w:t xml:space="preserve"> → V</w:t>
      </w:r>
      <w:r>
        <w:rPr>
          <w:rStyle w:val="subscript"/>
          <w:rFonts w:ascii="Times New Roman" w:hAnsi="Times New Roman"/>
        </w:rPr>
        <w:t>θ'</w:t>
      </w:r>
    </w:p>
    <w:p w14:paraId="20025037" w14:textId="77777777" w:rsidR="001F5BC7" w:rsidRPr="00A11BA4" w:rsidRDefault="001F5BC7" w:rsidP="00A11BA4">
      <w:pPr>
        <w:tabs>
          <w:tab w:val="left" w:pos="7200"/>
          <w:tab w:val="left" w:pos="7920"/>
          <w:tab w:val="right" w:pos="9270"/>
        </w:tabs>
      </w:pPr>
      <w:r>
        <w:tab/>
        <w:t>(</w:t>
      </w:r>
      <w:r w:rsidRPr="00AB0B19">
        <w:rPr>
          <w:i/>
        </w:rPr>
        <w:t>V</w:t>
      </w:r>
      <w:r>
        <w:rPr>
          <w:i/>
        </w:rPr>
        <w:t>)</w:t>
      </w:r>
      <w:r>
        <w:rPr>
          <w:rStyle w:val="subscript"/>
        </w:rPr>
        <w:t>3</w:t>
      </w:r>
      <w:r>
        <w:t xml:space="preserve"> → V</w:t>
      </w:r>
      <w:r>
        <w:rPr>
          <w:rStyle w:val="subscript"/>
        </w:rPr>
        <w:t>z</w:t>
      </w:r>
      <w:r>
        <w:tab/>
      </w:r>
      <w:r>
        <w:tab/>
      </w:r>
      <w:r>
        <w:tab/>
        <w:t>(</w:t>
      </w:r>
      <w:r w:rsidRPr="00AB0B19">
        <w:rPr>
          <w:i/>
        </w:rPr>
        <w:t>V</w:t>
      </w:r>
      <w:r>
        <w:rPr>
          <w:i/>
        </w:rPr>
        <w:t>)'</w:t>
      </w:r>
      <w:r>
        <w:rPr>
          <w:rStyle w:val="subscript"/>
        </w:rPr>
        <w:t>2</w:t>
      </w:r>
      <w:r>
        <w:t xml:space="preserve"> → V</w:t>
      </w:r>
      <w:r>
        <w:rPr>
          <w:rStyle w:val="subscript"/>
        </w:rPr>
        <w:t>z'</w:t>
      </w:r>
      <w:r w:rsidR="00A11BA4">
        <w:tab/>
      </w:r>
      <w:r w:rsidR="00A11BA4">
        <w:tab/>
      </w:r>
      <w:r w:rsidR="00A11BA4">
        <w:tab/>
      </w:r>
      <w:r w:rsidR="00A11BA4">
        <w:tab/>
      </w:r>
      <w:r w:rsidR="00A11BA4">
        <w:tab/>
      </w:r>
      <w:r w:rsidR="00A11BA4">
        <w:tab/>
      </w:r>
      <w:r w:rsidR="00A11BA4">
        <w:tab/>
        <w:t>(14.9)</w:t>
      </w:r>
    </w:p>
    <w:p w14:paraId="13CC0907" w14:textId="77777777" w:rsidR="00491BA4" w:rsidRDefault="001F5BC7" w:rsidP="00AB0B19">
      <w:r>
        <w:tab/>
      </w:r>
    </w:p>
    <w:p w14:paraId="15830A1E" w14:textId="77777777" w:rsidR="008A5398" w:rsidRDefault="001246B1" w:rsidP="00AB0B19">
      <w:r w:rsidRPr="001246B1">
        <w:rPr>
          <w:u w:val="single"/>
        </w:rPr>
        <w:t>Equation Example</w:t>
      </w:r>
      <w:r>
        <w:t xml:space="preserve">. </w:t>
      </w:r>
      <w:r w:rsidR="008A5398">
        <w:t>Consider</w:t>
      </w:r>
      <w:r w:rsidR="00491BA4">
        <w:t xml:space="preserve"> now</w:t>
      </w:r>
      <w:r w:rsidR="008A5398">
        <w:t xml:space="preserve"> this equation tak</w:t>
      </w:r>
      <w:r w:rsidR="00491BA4">
        <w:t xml:space="preserve">en from the Section 12 </w:t>
      </w:r>
      <w:r w:rsidR="00C725F5">
        <w:t xml:space="preserve">(a) </w:t>
      </w:r>
      <w:r w:rsidR="00491BA4">
        <w:t xml:space="preserve">summary, </w:t>
      </w:r>
    </w:p>
    <w:p w14:paraId="5F27D9B1" w14:textId="77777777" w:rsidR="00FE6ADD" w:rsidRDefault="00FE6ADD" w:rsidP="00AB0B19"/>
    <w:p w14:paraId="16D74F5E" w14:textId="77777777" w:rsidR="00FE6ADD" w:rsidRPr="00A11BA4" w:rsidRDefault="00FE6ADD" w:rsidP="00FE6ADD">
      <w:pPr>
        <w:tabs>
          <w:tab w:val="left" w:pos="7200"/>
          <w:tab w:val="left" w:pos="7920"/>
          <w:tab w:val="right" w:pos="9270"/>
        </w:tabs>
      </w:pPr>
      <w:r w:rsidRPr="004370D8">
        <w:rPr>
          <w:color w:val="000000"/>
        </w:rPr>
        <w:tab/>
      </w:r>
      <w:r w:rsidRPr="004370D8">
        <w:rPr>
          <w:b/>
          <w:color w:val="000000"/>
        </w:rPr>
        <w:t>v</w:t>
      </w:r>
      <w:r w:rsidRPr="004370D8">
        <w:rPr>
          <w:color w:val="000000"/>
        </w:rPr>
        <w:t xml:space="preserve"> =  </w:t>
      </w:r>
      <w:r w:rsidRPr="00C95CA4">
        <w:rPr>
          <w:b/>
        </w:rPr>
        <w:t>v</w:t>
      </w:r>
      <w:r>
        <w:t>'</w:t>
      </w:r>
      <w:r w:rsidRPr="004370D8">
        <w:rPr>
          <w:color w:val="000000"/>
        </w:rPr>
        <w:t xml:space="preserve">  + </w:t>
      </w:r>
      <w:r w:rsidRPr="004370D8">
        <w:rPr>
          <w:b/>
          <w:color w:val="000000"/>
        </w:rPr>
        <w:t>ω</w:t>
      </w:r>
      <w:r w:rsidRPr="004370D8">
        <w:rPr>
          <w:color w:val="000000"/>
        </w:rPr>
        <w:t xml:space="preserve"> x </w:t>
      </w:r>
      <w:r w:rsidRPr="004370D8">
        <w:rPr>
          <w:b/>
          <w:color w:val="000000"/>
        </w:rPr>
        <w:t>r</w:t>
      </w:r>
      <w:r w:rsidRPr="004370D8">
        <w:rPr>
          <w:color w:val="000000"/>
        </w:rPr>
        <w:t xml:space="preserve">  + </w:t>
      </w:r>
      <w:r w:rsidRPr="004370D8">
        <w:rPr>
          <w:b/>
          <w:color w:val="000000"/>
        </w:rPr>
        <w:fldChar w:fldCharType="begin"/>
      </w:r>
      <w:r w:rsidRPr="004370D8">
        <w:rPr>
          <w:b/>
          <w:color w:val="000000"/>
        </w:rPr>
        <w:instrText xml:space="preserve"> EQ \O(b,\S\up6(</w:instrText>
      </w:r>
      <w:r w:rsidRPr="004370D8">
        <w:rPr>
          <w:color w:val="000000"/>
        </w:rPr>
        <w:instrText>•</w:instrText>
      </w:r>
      <w:r w:rsidRPr="004370D8">
        <w:rPr>
          <w:b/>
          <w:color w:val="000000"/>
        </w:rPr>
        <w:instrText>))</w:instrText>
      </w:r>
      <w:r w:rsidRPr="004370D8">
        <w:rPr>
          <w:b/>
          <w:color w:val="000000"/>
        </w:rPr>
        <w:fldChar w:fldCharType="end"/>
      </w:r>
      <w:r w:rsidRPr="004370D8">
        <w:rPr>
          <w:rStyle w:val="subscript"/>
          <w:color w:val="000000"/>
        </w:rPr>
        <w:t>S'</w:t>
      </w:r>
      <w:r w:rsidRPr="004370D8">
        <w:rPr>
          <w:color w:val="000000"/>
        </w:rPr>
        <w:tab/>
      </w:r>
      <w:r w:rsidRPr="004370D8">
        <w:rPr>
          <w:color w:val="000000"/>
        </w:rPr>
        <w:tab/>
      </w:r>
      <w:r w:rsidRPr="004370D8">
        <w:rPr>
          <w:color w:val="000000"/>
        </w:rPr>
        <w:tab/>
      </w:r>
      <w:r w:rsidRPr="004370D8">
        <w:rPr>
          <w:color w:val="000000"/>
        </w:rPr>
        <w:tab/>
      </w:r>
      <w:r w:rsidRPr="004370D8">
        <w:rPr>
          <w:color w:val="000000"/>
        </w:rPr>
        <w:tab/>
      </w:r>
      <w:r w:rsidRPr="00DB291B">
        <w:rPr>
          <w:i/>
          <w:color w:val="000000"/>
        </w:rPr>
        <w:t>(6.6c)</w:t>
      </w:r>
      <w:r w:rsidR="00A11BA4">
        <w:tab/>
      </w:r>
      <w:r w:rsidR="00A11BA4">
        <w:tab/>
      </w:r>
      <w:r w:rsidR="00A11BA4">
        <w:tab/>
      </w:r>
      <w:r w:rsidR="00A11BA4">
        <w:tab/>
        <w:t>(14.10)</w:t>
      </w:r>
    </w:p>
    <w:p w14:paraId="5D0C8A7C" w14:textId="77777777" w:rsidR="00FE6ADD" w:rsidRDefault="00FE6ADD" w:rsidP="00AB0B19"/>
    <w:p w14:paraId="45299FDF" w14:textId="77777777" w:rsidR="008D135A" w:rsidRDefault="008A5398" w:rsidP="00AB0B19">
      <w:r>
        <w:t>We can view such an equa</w:t>
      </w:r>
      <w:r w:rsidR="001F5BC7">
        <w:t>tion in any of</w:t>
      </w:r>
      <w:r w:rsidR="00234CF6">
        <w:t xml:space="preserve"> our four bases </w:t>
      </w:r>
      <w:r w:rsidR="001F5BC7">
        <w:t xml:space="preserve">as just discussed above, </w:t>
      </w:r>
    </w:p>
    <w:p w14:paraId="68E70C45" w14:textId="77777777" w:rsidR="008D135A" w:rsidRDefault="008D135A" w:rsidP="00AB0B19"/>
    <w:p w14:paraId="02CEA03E" w14:textId="77777777" w:rsidR="008D135A" w:rsidRPr="008D135A" w:rsidRDefault="008D135A" w:rsidP="008D135A">
      <w:pPr>
        <w:tabs>
          <w:tab w:val="left" w:pos="7200"/>
          <w:tab w:val="left" w:pos="7920"/>
          <w:tab w:val="right" w:pos="9270"/>
        </w:tabs>
        <w:rPr>
          <w:rStyle w:val="subscript"/>
        </w:rPr>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w:t>
      </w:r>
      <w:r w:rsidR="001F5BC7">
        <w:rPr>
          <w:color w:val="000000"/>
        </w:rPr>
        <w:t xml:space="preserve"> </w:t>
      </w:r>
      <w:r w:rsidRPr="004370D8">
        <w:rPr>
          <w:color w:val="000000"/>
        </w:rPr>
        <w:t xml:space="preserve">+ </w:t>
      </w:r>
      <w:r>
        <w:t>ε</w:t>
      </w:r>
      <w:r>
        <w:rPr>
          <w:rStyle w:val="subscript"/>
        </w:rPr>
        <w:t>ijk</w:t>
      </w:r>
      <w:r>
        <w:t>(ω)</w:t>
      </w:r>
      <w:r>
        <w:rPr>
          <w:rStyle w:val="subscript"/>
        </w:rPr>
        <w:t>j</w:t>
      </w:r>
      <w:r w:rsidRPr="008D135A">
        <w:t>(</w:t>
      </w:r>
      <w:r>
        <w:t>r)</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sidRPr="008D135A">
        <w:rPr>
          <w:b/>
        </w:rPr>
        <w:t>e</w:t>
      </w:r>
      <w:r>
        <w:rPr>
          <w:rStyle w:val="subscript"/>
        </w:rPr>
        <w:t>i</w:t>
      </w:r>
    </w:p>
    <w:p w14:paraId="4BE61096" w14:textId="77777777" w:rsidR="008D135A" w:rsidRPr="008D135A" w:rsidRDefault="008D135A" w:rsidP="008D135A">
      <w:pPr>
        <w:tabs>
          <w:tab w:val="left" w:pos="7200"/>
          <w:tab w:val="left" w:pos="7920"/>
          <w:tab w:val="right" w:pos="9270"/>
        </w:tabs>
      </w:pPr>
      <w:r w:rsidRPr="004370D8">
        <w:rPr>
          <w:color w:val="000000"/>
        </w:rPr>
        <w:tab/>
      </w:r>
      <w:r>
        <w:rPr>
          <w:color w:val="000000"/>
        </w:rPr>
        <w:t>(</w:t>
      </w:r>
      <w:r w:rsidRPr="008D135A">
        <w:rPr>
          <w:color w:val="000000"/>
        </w:rPr>
        <w:t>v</w:t>
      </w:r>
      <w:r>
        <w:rPr>
          <w:color w:val="000000"/>
        </w:rPr>
        <w:t>)'</w:t>
      </w:r>
      <w:r>
        <w:rPr>
          <w:rStyle w:val="subscript"/>
        </w:rPr>
        <w:t>i</w:t>
      </w:r>
      <w:r w:rsidRPr="004370D8">
        <w:rPr>
          <w:color w:val="000000"/>
        </w:rPr>
        <w:t xml:space="preserve"> =  </w:t>
      </w:r>
      <w:r>
        <w:rPr>
          <w:color w:val="000000"/>
        </w:rPr>
        <w:t>(</w:t>
      </w:r>
      <w:r w:rsidRPr="008D135A">
        <w:t>v</w:t>
      </w:r>
      <w:r>
        <w:t>')'</w:t>
      </w:r>
      <w:r>
        <w:rPr>
          <w:rStyle w:val="subscript"/>
        </w:rPr>
        <w:t>i</w:t>
      </w:r>
      <w:r w:rsidRPr="004370D8">
        <w:rPr>
          <w:color w:val="000000"/>
        </w:rPr>
        <w:t xml:space="preserve">  + </w:t>
      </w:r>
      <w:r>
        <w:t>ε</w:t>
      </w:r>
      <w:r>
        <w:rPr>
          <w:rStyle w:val="subscript"/>
        </w:rPr>
        <w:t>ijk</w:t>
      </w:r>
      <w:r>
        <w:t>(ω)'</w:t>
      </w:r>
      <w:r>
        <w:rPr>
          <w:rStyle w:val="subscript"/>
        </w:rPr>
        <w:t>j</w:t>
      </w:r>
      <w:r w:rsidRPr="008D135A">
        <w:t>(</w:t>
      </w:r>
      <w:r>
        <w:t>r)'</w:t>
      </w:r>
      <w:r>
        <w:rPr>
          <w:rStyle w:val="subscript"/>
        </w:rPr>
        <w:t>k</w:t>
      </w:r>
      <w:r w:rsidRPr="004370D8">
        <w:rPr>
          <w:color w:val="000000"/>
        </w:rPr>
        <w:t xml:space="preserve"> + </w:t>
      </w:r>
      <w:r>
        <w:rPr>
          <w:color w:val="000000"/>
        </w:rPr>
        <w:t>(</w:t>
      </w:r>
      <w:r w:rsidRPr="008D135A">
        <w:rPr>
          <w:color w:val="000000"/>
        </w:rPr>
        <w:fldChar w:fldCharType="begin"/>
      </w:r>
      <w:r w:rsidRPr="008D135A">
        <w:rPr>
          <w:color w:val="000000"/>
        </w:rPr>
        <w:instrText xml:space="preserve"> EQ \O(b,\S\up6(•))</w:instrText>
      </w:r>
      <w:r w:rsidRPr="008D135A">
        <w:rPr>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sidRPr="008D135A">
        <w:rPr>
          <w:b/>
        </w:rPr>
        <w:t>e</w:t>
      </w:r>
      <w:r>
        <w:rPr>
          <w:b/>
        </w:rPr>
        <w:t>'</w:t>
      </w:r>
      <w:r>
        <w:rPr>
          <w:rStyle w:val="subscript"/>
        </w:rPr>
        <w:t>i</w:t>
      </w:r>
    </w:p>
    <w:p w14:paraId="54172ED3" w14:textId="77777777" w:rsidR="00884A4B" w:rsidRPr="001F5BC7" w:rsidRDefault="008D135A" w:rsidP="001F5BC7">
      <w:pPr>
        <w:tabs>
          <w:tab w:val="left" w:pos="7200"/>
          <w:tab w:val="left" w:pos="7920"/>
          <w:tab w:val="right" w:pos="9270"/>
        </w:tabs>
        <w:rPr>
          <w:rFonts w:ascii="Courier New" w:hAnsi="Courier New"/>
          <w:b/>
          <w:sz w:val="24"/>
          <w:vertAlign w:val="subscript"/>
        </w:rPr>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w:t>
      </w:r>
      <w:r w:rsidR="001F5BC7">
        <w:rPr>
          <w:color w:val="000000"/>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rsidR="001F5BC7">
        <w:tab/>
      </w:r>
      <w:r>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186C2773" w14:textId="77777777" w:rsidR="008D135A" w:rsidRPr="00A11BA4" w:rsidRDefault="008D135A" w:rsidP="008D135A">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 </w:t>
      </w:r>
      <w:r>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rsidR="00A11BA4">
        <w:tab/>
      </w:r>
      <w:r w:rsidR="00A11BA4">
        <w:tab/>
      </w:r>
      <w:r w:rsidR="00A11BA4">
        <w:tab/>
        <w:t>(14.11)</w:t>
      </w:r>
    </w:p>
    <w:p w14:paraId="0832359B" w14:textId="77777777" w:rsidR="0088676E" w:rsidRDefault="0088676E" w:rsidP="008D135A">
      <w:pPr>
        <w:tabs>
          <w:tab w:val="left" w:pos="7200"/>
          <w:tab w:val="left" w:pos="7920"/>
          <w:tab w:val="right" w:pos="9270"/>
        </w:tabs>
      </w:pPr>
    </w:p>
    <w:p w14:paraId="093F3216" w14:textId="77777777" w:rsidR="0088676E" w:rsidRDefault="0088676E" w:rsidP="008D135A">
      <w:pPr>
        <w:tabs>
          <w:tab w:val="left" w:pos="7200"/>
          <w:tab w:val="left" w:pos="7920"/>
          <w:tab w:val="right" w:pos="9270"/>
        </w:tabs>
      </w:pPr>
      <w:r>
        <w:t xml:space="preserve">For example, in r,θ,z cylindrical coordinates if we have </w:t>
      </w:r>
      <w:r w:rsidRPr="0088676E">
        <w:rPr>
          <w:b/>
        </w:rPr>
        <w:t>ω</w:t>
      </w:r>
      <w:r>
        <w:t xml:space="preserve"> = ω</w:t>
      </w:r>
      <w:r w:rsidRPr="0088676E">
        <w:rPr>
          <w:b/>
        </w:rPr>
        <w:fldChar w:fldCharType="begin"/>
      </w:r>
      <w:r w:rsidRPr="0088676E">
        <w:rPr>
          <w:b/>
        </w:rPr>
        <w:instrText xml:space="preserve"> EQ \O(z,\S\up2(^))</w:instrText>
      </w:r>
      <w:r w:rsidRPr="0088676E">
        <w:rPr>
          <w:b/>
        </w:rPr>
        <w:fldChar w:fldCharType="end"/>
      </w:r>
      <w:r>
        <w:t>, then (</w:t>
      </w:r>
      <w:r w:rsidRPr="008D135A">
        <w:rPr>
          <w:i/>
        </w:rPr>
        <w:t>ω</w:t>
      </w:r>
      <w:r>
        <w:t>)</w:t>
      </w:r>
      <w:r>
        <w:rPr>
          <w:rStyle w:val="subscript"/>
        </w:rPr>
        <w:t>j</w:t>
      </w:r>
      <w:r>
        <w:t xml:space="preserve"> = δ</w:t>
      </w:r>
      <w:r>
        <w:rPr>
          <w:rStyle w:val="subscript"/>
        </w:rPr>
        <w:t>j3</w:t>
      </w:r>
      <w:r>
        <w:t xml:space="preserve">ω </w:t>
      </w:r>
      <w:r w:rsidR="007117AC">
        <w:t>, so</w:t>
      </w:r>
      <w:r>
        <w:t xml:space="preserve"> in the third </w:t>
      </w:r>
      <w:r w:rsidR="00234CF6">
        <w:t>line</w:t>
      </w:r>
      <w:r>
        <w:t xml:space="preserve"> above</w:t>
      </w:r>
      <w:r w:rsidR="007117AC">
        <w:t xml:space="preserve"> we get</w:t>
      </w:r>
    </w:p>
    <w:p w14:paraId="58712100" w14:textId="77777777" w:rsidR="0088676E" w:rsidRDefault="0088676E" w:rsidP="008D135A">
      <w:pPr>
        <w:tabs>
          <w:tab w:val="left" w:pos="7200"/>
          <w:tab w:val="left" w:pos="7920"/>
          <w:tab w:val="right" w:pos="9270"/>
        </w:tabs>
      </w:pPr>
    </w:p>
    <w:p w14:paraId="070BE0E2" w14:textId="77777777" w:rsidR="0088676E" w:rsidRPr="00F509AC" w:rsidRDefault="0088676E" w:rsidP="008D135A">
      <w:pPr>
        <w:tabs>
          <w:tab w:val="left" w:pos="7200"/>
          <w:tab w:val="left" w:pos="7920"/>
          <w:tab w:val="right" w:pos="9270"/>
        </w:tabs>
      </w:pPr>
      <w:r>
        <w:tab/>
        <w:t>ε</w:t>
      </w:r>
      <w:r>
        <w:rPr>
          <w:rStyle w:val="subscript"/>
        </w:rPr>
        <w:t>ijk</w:t>
      </w:r>
      <w:r>
        <w:t>(</w:t>
      </w:r>
      <w:r w:rsidRPr="008D135A">
        <w:rPr>
          <w:i/>
        </w:rPr>
        <w:t>ω</w:t>
      </w:r>
      <w:r>
        <w:t>)</w:t>
      </w:r>
      <w:r>
        <w:rPr>
          <w:rStyle w:val="subscript"/>
        </w:rPr>
        <w:t>j</w:t>
      </w:r>
      <w:r w:rsidRPr="008D135A">
        <w:t>(</w:t>
      </w:r>
      <w:r w:rsidRPr="008D135A">
        <w:rPr>
          <w:i/>
        </w:rPr>
        <w:t>r</w:t>
      </w:r>
      <w:r>
        <w:t>)</w:t>
      </w:r>
      <w:r>
        <w:rPr>
          <w:rStyle w:val="subscript"/>
        </w:rPr>
        <w:t>k</w:t>
      </w:r>
      <w:r>
        <w:t xml:space="preserve"> = ε</w:t>
      </w:r>
      <w:r>
        <w:rPr>
          <w:rStyle w:val="subscript"/>
        </w:rPr>
        <w:t>ijk</w:t>
      </w:r>
      <w:r w:rsidRPr="0088676E">
        <w:t xml:space="preserve"> </w:t>
      </w:r>
      <w:r w:rsidR="007117AC">
        <w:t xml:space="preserve">ω </w:t>
      </w:r>
      <w:r>
        <w:t>δ</w:t>
      </w:r>
      <w:r>
        <w:rPr>
          <w:rStyle w:val="subscript"/>
        </w:rPr>
        <w:t>j3</w:t>
      </w:r>
      <w:r w:rsidRPr="008D135A">
        <w:t xml:space="preserve"> (</w:t>
      </w:r>
      <w:r w:rsidRPr="008D135A">
        <w:rPr>
          <w:i/>
        </w:rPr>
        <w:t>r</w:t>
      </w:r>
      <w:r>
        <w:t>)</w:t>
      </w:r>
      <w:r>
        <w:rPr>
          <w:rStyle w:val="subscript"/>
        </w:rPr>
        <w:t>k</w:t>
      </w:r>
      <w:r>
        <w:t xml:space="preserve"> = ω ε</w:t>
      </w:r>
      <w:r>
        <w:rPr>
          <w:rStyle w:val="subscript"/>
        </w:rPr>
        <w:t>i3k</w:t>
      </w:r>
      <w:r w:rsidRPr="008D135A">
        <w:t>(</w:t>
      </w:r>
      <w:r w:rsidRPr="008D135A">
        <w:rPr>
          <w:i/>
        </w:rPr>
        <w:t>r</w:t>
      </w:r>
      <w:r>
        <w:t>)</w:t>
      </w:r>
      <w:r>
        <w:rPr>
          <w:rStyle w:val="subscript"/>
        </w:rPr>
        <w:t>k</w:t>
      </w:r>
      <w:r>
        <w:t xml:space="preserve"> = - ω</w:t>
      </w:r>
      <w:r w:rsidRPr="0088676E">
        <w:t xml:space="preserve"> </w:t>
      </w:r>
      <w:r>
        <w:t>ε</w:t>
      </w:r>
      <w:r>
        <w:rPr>
          <w:rStyle w:val="subscript"/>
        </w:rPr>
        <w:t>ik3</w:t>
      </w:r>
      <w:r w:rsidRPr="008D135A">
        <w:t>(</w:t>
      </w:r>
      <w:r w:rsidRPr="008D135A">
        <w:rPr>
          <w:i/>
        </w:rPr>
        <w:t>r</w:t>
      </w:r>
      <w:r>
        <w:t>)</w:t>
      </w:r>
      <w:r>
        <w:rPr>
          <w:rStyle w:val="subscript"/>
        </w:rPr>
        <w:t>k</w:t>
      </w:r>
      <w:r w:rsidR="00F509AC">
        <w:t xml:space="preserve"> </w:t>
      </w:r>
      <w:r w:rsidR="001246B1">
        <w:t xml:space="preserve"> </w:t>
      </w:r>
    </w:p>
    <w:p w14:paraId="6DBEF672" w14:textId="77777777" w:rsidR="0088676E" w:rsidRDefault="0088676E" w:rsidP="008D135A">
      <w:pPr>
        <w:tabs>
          <w:tab w:val="left" w:pos="7200"/>
          <w:tab w:val="left" w:pos="7920"/>
          <w:tab w:val="right" w:pos="9270"/>
        </w:tabs>
      </w:pPr>
    </w:p>
    <w:p w14:paraId="52016408" w14:textId="77777777" w:rsidR="0088676E" w:rsidRDefault="00234CF6" w:rsidP="0088676E">
      <w:pPr>
        <w:tabs>
          <w:tab w:val="left" w:pos="7200"/>
          <w:tab w:val="left" w:pos="7920"/>
          <w:tab w:val="right" w:pos="9270"/>
        </w:tabs>
      </w:pPr>
      <w:r>
        <w:t>so that line becomes</w:t>
      </w:r>
    </w:p>
    <w:p w14:paraId="1A67610C" w14:textId="77777777" w:rsidR="0088676E" w:rsidRDefault="0088676E" w:rsidP="0088676E">
      <w:pPr>
        <w:tabs>
          <w:tab w:val="left" w:pos="7200"/>
          <w:tab w:val="left" w:pos="7920"/>
          <w:tab w:val="right" w:pos="9270"/>
        </w:tabs>
      </w:pPr>
    </w:p>
    <w:p w14:paraId="0B02D08B" w14:textId="77777777" w:rsidR="0088676E" w:rsidRDefault="0088676E" w:rsidP="0088676E">
      <w:pPr>
        <w:tabs>
          <w:tab w:val="left" w:pos="7200"/>
          <w:tab w:val="left" w:pos="7920"/>
          <w:tab w:val="right" w:pos="9270"/>
        </w:tabs>
      </w:pPr>
      <w:r w:rsidRPr="004370D8">
        <w:rPr>
          <w:color w:val="000000"/>
        </w:rPr>
        <w:tab/>
      </w:r>
      <w:r>
        <w:rPr>
          <w:color w:val="000000"/>
        </w:rPr>
        <w:t>(</w:t>
      </w:r>
      <w:r w:rsidRPr="008D135A">
        <w:rPr>
          <w:i/>
          <w:color w:val="000000"/>
        </w:rPr>
        <w:t>v</w:t>
      </w:r>
      <w:r>
        <w:rPr>
          <w:color w:val="000000"/>
        </w:rPr>
        <w:t>)</w:t>
      </w:r>
      <w:r>
        <w:rPr>
          <w:rStyle w:val="subscript"/>
        </w:rPr>
        <w:t>i</w:t>
      </w:r>
      <w:r w:rsidRPr="004370D8">
        <w:rPr>
          <w:color w:val="000000"/>
        </w:rPr>
        <w:t xml:space="preserve"> =  </w:t>
      </w:r>
      <w:r>
        <w:rPr>
          <w:color w:val="000000"/>
        </w:rPr>
        <w:t>(</w:t>
      </w:r>
      <w:r w:rsidRPr="008D135A">
        <w:rPr>
          <w:i/>
        </w:rPr>
        <w:t>v</w:t>
      </w:r>
      <w:r>
        <w:t>')</w:t>
      </w:r>
      <w:r>
        <w:rPr>
          <w:rStyle w:val="subscript"/>
        </w:rPr>
        <w:t>i</w:t>
      </w:r>
      <w:r w:rsidRPr="004370D8">
        <w:rPr>
          <w:color w:val="000000"/>
        </w:rPr>
        <w:t xml:space="preserve">  </w:t>
      </w:r>
      <w:r>
        <w:t>- ω</w:t>
      </w:r>
      <w:r w:rsidRPr="0088676E">
        <w:t xml:space="preserve"> </w:t>
      </w:r>
      <w:r>
        <w:t>ε</w:t>
      </w:r>
      <w:r>
        <w:rPr>
          <w:rStyle w:val="subscript"/>
        </w:rPr>
        <w:t>ik3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i</w:t>
      </w:r>
      <w:r w:rsidRPr="004370D8">
        <w:rPr>
          <w:color w:val="000000"/>
        </w:rPr>
        <w:tab/>
      </w:r>
      <w:r>
        <w:tab/>
      </w:r>
      <w:r>
        <w:tab/>
        <w:t xml:space="preserve">components in basis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p>
    <w:p w14:paraId="06072D68" w14:textId="77777777" w:rsidR="0088676E" w:rsidRDefault="007117AC" w:rsidP="0088676E">
      <w:pPr>
        <w:tabs>
          <w:tab w:val="left" w:pos="7200"/>
          <w:tab w:val="left" w:pos="7920"/>
          <w:tab w:val="right" w:pos="9270"/>
        </w:tabs>
      </w:pPr>
      <w:r>
        <w:t>or</w:t>
      </w:r>
    </w:p>
    <w:p w14:paraId="5C659824"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1</w:t>
      </w:r>
      <w:r w:rsidRPr="004370D8">
        <w:rPr>
          <w:color w:val="000000"/>
        </w:rPr>
        <w:t xml:space="preserve"> =  </w:t>
      </w:r>
      <w:r>
        <w:rPr>
          <w:color w:val="000000"/>
        </w:rPr>
        <w:t>(</w:t>
      </w:r>
      <w:r w:rsidRPr="008D135A">
        <w:rPr>
          <w:i/>
        </w:rPr>
        <w:t>v</w:t>
      </w:r>
      <w:r>
        <w:t>')</w:t>
      </w:r>
      <w:r>
        <w:rPr>
          <w:rStyle w:val="subscript"/>
        </w:rPr>
        <w:t>1</w:t>
      </w:r>
      <w:r w:rsidRPr="004370D8">
        <w:rPr>
          <w:color w:val="000000"/>
        </w:rPr>
        <w:t xml:space="preserve">  </w:t>
      </w:r>
      <w:r>
        <w:t>- ω</w:t>
      </w:r>
      <w:r w:rsidRPr="0088676E">
        <w:t xml:space="preserve"> </w:t>
      </w:r>
      <w:r>
        <w:t>ε</w:t>
      </w:r>
      <w:r>
        <w:rPr>
          <w:rStyle w:val="subscript"/>
        </w:rPr>
        <w:t>123</w:t>
      </w:r>
      <w:r w:rsidRPr="008D135A">
        <w:t>(</w:t>
      </w:r>
      <w:r w:rsidRPr="008D135A">
        <w:rPr>
          <w:i/>
        </w:rPr>
        <w:t>r</w:t>
      </w:r>
      <w:r>
        <w:t>)</w:t>
      </w:r>
      <w:r>
        <w:rPr>
          <w:rStyle w:val="subscript"/>
        </w:rPr>
        <w:t>2</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sidR="00234CF6">
        <w:rPr>
          <w:rStyle w:val="subscript"/>
        </w:rPr>
        <w:t>1</w:t>
      </w:r>
      <w:r w:rsidRPr="004370D8">
        <w:rPr>
          <w:color w:val="000000"/>
        </w:rPr>
        <w:tab/>
      </w:r>
    </w:p>
    <w:p w14:paraId="408A811C" w14:textId="77777777" w:rsidR="0088676E" w:rsidRPr="0088676E"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2</w:t>
      </w:r>
      <w:r w:rsidRPr="004370D8">
        <w:rPr>
          <w:color w:val="000000"/>
        </w:rPr>
        <w:t xml:space="preserve"> =  </w:t>
      </w:r>
      <w:r>
        <w:rPr>
          <w:color w:val="000000"/>
        </w:rPr>
        <w:t>(</w:t>
      </w:r>
      <w:r w:rsidRPr="008D135A">
        <w:rPr>
          <w:i/>
        </w:rPr>
        <w:t>v</w:t>
      </w:r>
      <w:r>
        <w:t>')</w:t>
      </w:r>
      <w:r>
        <w:rPr>
          <w:rStyle w:val="subscript"/>
        </w:rPr>
        <w:t>2</w:t>
      </w:r>
      <w:r w:rsidRPr="004370D8">
        <w:rPr>
          <w:color w:val="000000"/>
        </w:rPr>
        <w:t xml:space="preserve">  </w:t>
      </w:r>
      <w:r>
        <w:t>- ω</w:t>
      </w:r>
      <w:r w:rsidRPr="0088676E">
        <w:t xml:space="preserve"> </w:t>
      </w:r>
      <w:r>
        <w:t>ε</w:t>
      </w:r>
      <w:r>
        <w:rPr>
          <w:rStyle w:val="subscript"/>
        </w:rPr>
        <w:t>213</w:t>
      </w:r>
      <w:r w:rsidRPr="008D135A">
        <w:t>(</w:t>
      </w:r>
      <w:r w:rsidRPr="008D135A">
        <w:rPr>
          <w:i/>
        </w:rPr>
        <w:t>r</w:t>
      </w:r>
      <w:r>
        <w:t>)</w:t>
      </w:r>
      <w:r>
        <w:rPr>
          <w:rStyle w:val="subscript"/>
        </w:rPr>
        <w:t>1</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2</w:t>
      </w:r>
      <w:r w:rsidRPr="004370D8">
        <w:rPr>
          <w:color w:val="000000"/>
        </w:rPr>
        <w:tab/>
      </w:r>
    </w:p>
    <w:p w14:paraId="1C87D575" w14:textId="77777777" w:rsidR="0088676E" w:rsidRPr="00A11BA4" w:rsidRDefault="0088676E" w:rsidP="0088676E">
      <w:pPr>
        <w:tabs>
          <w:tab w:val="left" w:pos="7200"/>
          <w:tab w:val="left" w:pos="7920"/>
          <w:tab w:val="right" w:pos="9270"/>
        </w:tabs>
      </w:pPr>
      <w:r>
        <w:tab/>
      </w:r>
      <w:r>
        <w:rPr>
          <w:color w:val="000000"/>
        </w:rPr>
        <w:t>(</w:t>
      </w:r>
      <w:r w:rsidRPr="008D135A">
        <w:rPr>
          <w:i/>
          <w:color w:val="000000"/>
        </w:rPr>
        <w:t>v</w:t>
      </w:r>
      <w:r>
        <w:rPr>
          <w:color w:val="000000"/>
        </w:rPr>
        <w:t>)</w:t>
      </w:r>
      <w:r>
        <w:rPr>
          <w:rStyle w:val="subscript"/>
        </w:rPr>
        <w:t>3</w:t>
      </w:r>
      <w:r w:rsidRPr="004370D8">
        <w:rPr>
          <w:color w:val="000000"/>
        </w:rPr>
        <w:t xml:space="preserve"> =  </w:t>
      </w:r>
      <w:r>
        <w:rPr>
          <w:color w:val="000000"/>
        </w:rPr>
        <w:t>(</w:t>
      </w:r>
      <w:r w:rsidRPr="008D135A">
        <w:rPr>
          <w:i/>
        </w:rPr>
        <w:t>v</w:t>
      </w:r>
      <w:r>
        <w:t>')</w:t>
      </w:r>
      <w:r>
        <w:rPr>
          <w:rStyle w:val="subscript"/>
        </w:rPr>
        <w:t>3</w:t>
      </w:r>
      <w:r w:rsidRPr="004370D8">
        <w:rPr>
          <w:color w:val="000000"/>
        </w:rPr>
        <w:t xml:space="preserve">  </w:t>
      </w:r>
      <w:r>
        <w:t>- ω</w:t>
      </w:r>
      <w:r w:rsidRPr="0088676E">
        <w:t xml:space="preserve"> </w:t>
      </w:r>
      <w:r>
        <w:t>ε</w:t>
      </w:r>
      <w:r>
        <w:rPr>
          <w:rStyle w:val="subscript"/>
        </w:rPr>
        <w:t>3k3</w:t>
      </w:r>
      <w:r w:rsidRPr="008D135A">
        <w:t>(</w:t>
      </w:r>
      <w:r w:rsidRPr="008D135A">
        <w:rPr>
          <w:i/>
        </w:rPr>
        <w:t>r</w:t>
      </w:r>
      <w:r>
        <w:t>)</w:t>
      </w:r>
      <w:r>
        <w:rPr>
          <w:rStyle w:val="subscript"/>
        </w:rPr>
        <w:t>k</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t xml:space="preserve">   = </w:t>
      </w:r>
      <w:r>
        <w:rPr>
          <w:color w:val="000000"/>
        </w:rPr>
        <w:t>(</w:t>
      </w:r>
      <w:r w:rsidRPr="008D135A">
        <w:rPr>
          <w:i/>
        </w:rPr>
        <w:t>v</w:t>
      </w:r>
      <w:r>
        <w:t>')</w:t>
      </w:r>
      <w:r>
        <w:rPr>
          <w:rStyle w:val="subscript"/>
        </w:rPr>
        <w:t>3</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3</w:t>
      </w:r>
      <w:r w:rsidR="00A11BA4">
        <w:tab/>
      </w:r>
      <w:r w:rsidR="007B23EF">
        <w:t xml:space="preserve">     .</w:t>
      </w:r>
      <w:r w:rsidR="00A11BA4">
        <w:tab/>
      </w:r>
      <w:r w:rsidR="00A11BA4">
        <w:tab/>
      </w:r>
      <w:r w:rsidR="00A11BA4">
        <w:tab/>
      </w:r>
      <w:r w:rsidR="00A11BA4">
        <w:tab/>
      </w:r>
      <w:r w:rsidR="00A11BA4">
        <w:tab/>
        <w:t>(14.12)</w:t>
      </w:r>
    </w:p>
    <w:p w14:paraId="2214AB85" w14:textId="77777777" w:rsidR="0088676E" w:rsidRDefault="0088676E" w:rsidP="0088676E">
      <w:pPr>
        <w:tabs>
          <w:tab w:val="left" w:pos="7200"/>
          <w:tab w:val="left" w:pos="7920"/>
          <w:tab w:val="right" w:pos="9270"/>
        </w:tabs>
      </w:pPr>
    </w:p>
    <w:p w14:paraId="0E04C1C5" w14:textId="77777777" w:rsidR="0088676E" w:rsidRDefault="001246B1" w:rsidP="0088676E">
      <w:pPr>
        <w:tabs>
          <w:tab w:val="left" w:pos="7200"/>
          <w:tab w:val="left" w:pos="7920"/>
          <w:tab w:val="right" w:pos="9270"/>
        </w:tabs>
      </w:pPr>
      <w:r>
        <w:t>This then</w:t>
      </w:r>
      <w:r w:rsidR="0088676E">
        <w:t xml:space="preserve"> translates into</w:t>
      </w:r>
      <w:r w:rsidR="007117AC">
        <w:t xml:space="preserve"> (since </w:t>
      </w:r>
      <w:r w:rsidR="007117AC" w:rsidRPr="007117AC">
        <w:rPr>
          <w:b/>
        </w:rPr>
        <w:t>r</w:t>
      </w:r>
      <w:r w:rsidR="007117AC">
        <w:t xml:space="preserve"> = 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 r</w:t>
      </w:r>
      <w:r w:rsidR="007117AC">
        <w:rPr>
          <w:rStyle w:val="subscript"/>
        </w:rPr>
        <w:t>r</w:t>
      </w:r>
      <w:r w:rsidR="007117AC" w:rsidRPr="007117AC">
        <w:rPr>
          <w:b/>
        </w:rPr>
        <w:fldChar w:fldCharType="begin"/>
      </w:r>
      <w:r w:rsidR="007117AC" w:rsidRPr="007117AC">
        <w:rPr>
          <w:b/>
        </w:rPr>
        <w:instrText xml:space="preserve"> EQ \O(r,\S\up2(^))</w:instrText>
      </w:r>
      <w:r w:rsidR="007117AC" w:rsidRPr="007117AC">
        <w:rPr>
          <w:b/>
        </w:rPr>
        <w:fldChar w:fldCharType="end"/>
      </w:r>
      <w:r w:rsidR="007117AC">
        <w:rPr>
          <w:b/>
        </w:rPr>
        <w:t xml:space="preserve"> + </w:t>
      </w:r>
      <w:r w:rsidR="007117AC" w:rsidRPr="007117AC">
        <w:t>r</w:t>
      </w:r>
      <w:r w:rsidR="007117AC">
        <w:rPr>
          <w:rStyle w:val="subscript"/>
        </w:rPr>
        <w:t>z</w:t>
      </w:r>
      <w:r w:rsidR="007117AC" w:rsidRPr="007117AC">
        <w:rPr>
          <w:b/>
        </w:rPr>
        <w:fldChar w:fldCharType="begin"/>
      </w:r>
      <w:r w:rsidR="007117AC" w:rsidRPr="007117AC">
        <w:rPr>
          <w:b/>
        </w:rPr>
        <w:instrText xml:space="preserve"> EQ \O(z,\S\up2(^))</w:instrText>
      </w:r>
      <w:r w:rsidR="007117AC" w:rsidRPr="007117AC">
        <w:rPr>
          <w:b/>
        </w:rPr>
        <w:fldChar w:fldCharType="end"/>
      </w:r>
      <w:r w:rsidR="007117AC">
        <w:t xml:space="preserve"> </w:t>
      </w:r>
      <w:r w:rsidR="005F2F32">
        <w:t>and</w:t>
      </w:r>
      <w:r w:rsidR="007117AC">
        <w:t xml:space="preserve"> r</w:t>
      </w:r>
      <w:r w:rsidR="007117AC">
        <w:rPr>
          <w:rStyle w:val="subscript"/>
        </w:rPr>
        <w:t xml:space="preserve">θ </w:t>
      </w:r>
      <w:r w:rsidR="007117AC">
        <w:t>= 0)</w:t>
      </w:r>
    </w:p>
    <w:p w14:paraId="678A5BBC" w14:textId="77777777" w:rsidR="00234CF6" w:rsidRDefault="00234CF6" w:rsidP="0088676E">
      <w:pPr>
        <w:tabs>
          <w:tab w:val="left" w:pos="7200"/>
          <w:tab w:val="left" w:pos="7920"/>
          <w:tab w:val="right" w:pos="9270"/>
        </w:tabs>
      </w:pPr>
    </w:p>
    <w:p w14:paraId="41EE2BD7" w14:textId="77777777" w:rsidR="0088676E" w:rsidRPr="0088676E" w:rsidRDefault="0088676E" w:rsidP="0088676E">
      <w:pPr>
        <w:tabs>
          <w:tab w:val="left" w:pos="7200"/>
          <w:tab w:val="left" w:pos="7920"/>
          <w:tab w:val="right" w:pos="9270"/>
        </w:tabs>
      </w:pPr>
      <w:r>
        <w:tab/>
      </w:r>
      <w:r>
        <w:rPr>
          <w:color w:val="000000"/>
        </w:rPr>
        <w:t>v</w:t>
      </w:r>
      <w:r>
        <w:rPr>
          <w:rStyle w:val="subscript"/>
        </w:rPr>
        <w:t>r</w:t>
      </w:r>
      <w:r w:rsidRPr="004370D8">
        <w:rPr>
          <w:color w:val="000000"/>
        </w:rPr>
        <w:t xml:space="preserve"> =  </w:t>
      </w:r>
      <w:r>
        <w:rPr>
          <w:color w:val="000000"/>
        </w:rPr>
        <w:t>v'</w:t>
      </w:r>
      <w:r>
        <w:rPr>
          <w:rStyle w:val="subscript"/>
        </w:rPr>
        <w:t>r</w:t>
      </w:r>
      <w:r w:rsidRPr="004370D8">
        <w:rPr>
          <w:color w:val="000000"/>
        </w:rPr>
        <w:t xml:space="preserve">  </w:t>
      </w:r>
      <w:r>
        <w:t>- ω</w:t>
      </w:r>
      <w:r w:rsidRPr="0088676E">
        <w:t xml:space="preserve"> </w:t>
      </w:r>
      <w:r>
        <w:t>r</w:t>
      </w:r>
      <w:r>
        <w:rPr>
          <w:rStyle w:val="subscript"/>
        </w:rPr>
        <w:t>θ</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r w:rsidRPr="004370D8">
        <w:rPr>
          <w:color w:val="000000"/>
        </w:rPr>
        <w:tab/>
      </w:r>
      <w:r>
        <w:t xml:space="preserve">  =  </w:t>
      </w:r>
      <w:r w:rsidRPr="004370D8">
        <w:rPr>
          <w:color w:val="000000"/>
        </w:rPr>
        <w:t xml:space="preserve"> </w:t>
      </w:r>
      <w:r>
        <w:rPr>
          <w:color w:val="000000"/>
        </w:rPr>
        <w:t>v'</w:t>
      </w:r>
      <w:r>
        <w:rPr>
          <w:rStyle w:val="subscript"/>
        </w:rPr>
        <w:t>r</w:t>
      </w:r>
      <w:r w:rsidR="007117AC">
        <w:rPr>
          <w:rStyle w:val="subscript"/>
        </w:rPr>
        <w:t xml:space="preserve"> </w:t>
      </w:r>
      <w:r w:rsidRPr="004370D8">
        <w:rPr>
          <w:color w:val="000000"/>
        </w:rPr>
        <w:t xml:space="preserve">+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r</w:t>
      </w:r>
    </w:p>
    <w:p w14:paraId="6914AA33" w14:textId="77777777" w:rsidR="0088676E" w:rsidRPr="0088676E" w:rsidRDefault="0088676E" w:rsidP="0088676E">
      <w:pPr>
        <w:tabs>
          <w:tab w:val="left" w:pos="7200"/>
          <w:tab w:val="left" w:pos="7920"/>
          <w:tab w:val="right" w:pos="9270"/>
        </w:tabs>
      </w:pPr>
      <w:r>
        <w:tab/>
      </w:r>
      <w:r>
        <w:rPr>
          <w:color w:val="000000"/>
        </w:rPr>
        <w:t>v</w:t>
      </w:r>
      <w:r>
        <w:rPr>
          <w:rStyle w:val="subscript"/>
        </w:rPr>
        <w:t>θ</w:t>
      </w:r>
      <w:r w:rsidR="00491BA4">
        <w:rPr>
          <w:color w:val="000000"/>
        </w:rPr>
        <w:t xml:space="preserve"> = </w:t>
      </w:r>
      <w:r w:rsidR="00F509AC">
        <w:rPr>
          <w:color w:val="000000"/>
        </w:rPr>
        <w:t xml:space="preserve"> </w:t>
      </w:r>
      <w:r>
        <w:rPr>
          <w:color w:val="000000"/>
        </w:rPr>
        <w:t>v'</w:t>
      </w:r>
      <w:r>
        <w:rPr>
          <w:rStyle w:val="subscript"/>
        </w:rPr>
        <w:t>θ</w:t>
      </w:r>
      <w:r w:rsidRPr="004370D8">
        <w:rPr>
          <w:color w:val="000000"/>
        </w:rPr>
        <w:t xml:space="preserve">  </w:t>
      </w:r>
      <w:r>
        <w:t>+ ω r</w:t>
      </w:r>
      <w:r>
        <w:rPr>
          <w:rStyle w:val="subscript"/>
        </w:rPr>
        <w:t>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r w:rsidRPr="004370D8">
        <w:rPr>
          <w:color w:val="000000"/>
        </w:rPr>
        <w:tab/>
      </w:r>
      <w:r>
        <w:t xml:space="preserve">  =  </w:t>
      </w:r>
      <w:r w:rsidRPr="004370D8">
        <w:rPr>
          <w:color w:val="000000"/>
        </w:rPr>
        <w:t xml:space="preserve"> </w:t>
      </w:r>
      <w:r>
        <w:rPr>
          <w:color w:val="000000"/>
        </w:rPr>
        <w:t>v'</w:t>
      </w:r>
      <w:r>
        <w:rPr>
          <w:rStyle w:val="subscript"/>
        </w:rPr>
        <w:t>θ</w:t>
      </w:r>
      <w:r w:rsidRPr="004370D8">
        <w:rPr>
          <w:color w:val="000000"/>
        </w:rPr>
        <w:t xml:space="preserve">  </w:t>
      </w:r>
      <w:r>
        <w:t>+ ω r</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θ</w:t>
      </w:r>
    </w:p>
    <w:p w14:paraId="58D25139" w14:textId="77777777" w:rsidR="0088676E" w:rsidRPr="00A11BA4" w:rsidRDefault="0088676E"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Pr="004370D8">
        <w:rPr>
          <w:color w:val="000000"/>
        </w:rPr>
        <w:t xml:space="preserve">  + </w:t>
      </w:r>
      <w:r>
        <w:rPr>
          <w:color w:val="000000"/>
        </w:rPr>
        <w:t>(</w:t>
      </w:r>
      <w:r w:rsidRPr="008D135A">
        <w:rPr>
          <w:i/>
          <w:color w:val="000000"/>
        </w:rPr>
        <w:fldChar w:fldCharType="begin"/>
      </w:r>
      <w:r w:rsidRPr="008D135A">
        <w:rPr>
          <w:i/>
          <w:color w:val="000000"/>
        </w:rPr>
        <w:instrText xml:space="preserve"> EQ \O(b,\S\up6(•))</w:instrText>
      </w:r>
      <w:r w:rsidRPr="008D135A">
        <w:rPr>
          <w:i/>
          <w:color w:val="000000"/>
        </w:rPr>
        <w:fldChar w:fldCharType="end"/>
      </w:r>
      <w:r w:rsidRPr="004370D8">
        <w:rPr>
          <w:rStyle w:val="subscript"/>
          <w:color w:val="000000"/>
        </w:rPr>
        <w:t>S'</w:t>
      </w:r>
      <w:r>
        <w:t>)</w:t>
      </w:r>
      <w:r>
        <w:rPr>
          <w:rStyle w:val="subscript"/>
        </w:rPr>
        <w:t>z</w:t>
      </w:r>
      <w:r w:rsidR="00A11BA4">
        <w:tab/>
      </w:r>
      <w:r w:rsidR="00A11BA4">
        <w:tab/>
      </w:r>
      <w:r w:rsidR="00A11BA4">
        <w:tab/>
      </w:r>
      <w:r w:rsidR="00A11BA4">
        <w:tab/>
      </w:r>
      <w:r w:rsidR="00A11BA4">
        <w:tab/>
      </w:r>
      <w:r w:rsidR="00A11BA4">
        <w:tab/>
      </w:r>
      <w:r w:rsidR="00A11BA4">
        <w:tab/>
      </w:r>
      <w:r w:rsidR="00A11BA4">
        <w:tab/>
      </w:r>
      <w:r w:rsidR="00A11BA4">
        <w:tab/>
      </w:r>
      <w:r w:rsidR="00A11BA4">
        <w:tab/>
        <w:t>(14.13)</w:t>
      </w:r>
    </w:p>
    <w:p w14:paraId="1782EABA" w14:textId="77777777" w:rsidR="001246B1" w:rsidRDefault="001246B1" w:rsidP="0088676E">
      <w:pPr>
        <w:tabs>
          <w:tab w:val="left" w:pos="7200"/>
          <w:tab w:val="left" w:pos="7920"/>
          <w:tab w:val="right" w:pos="9270"/>
        </w:tabs>
      </w:pPr>
    </w:p>
    <w:p w14:paraId="14738E15" w14:textId="77777777" w:rsidR="001246B1" w:rsidRDefault="00D12DEA" w:rsidP="0088676E">
      <w:pPr>
        <w:tabs>
          <w:tab w:val="left" w:pos="7200"/>
          <w:tab w:val="left" w:pos="7920"/>
          <w:tab w:val="right" w:pos="9270"/>
        </w:tabs>
      </w:pPr>
      <w:r>
        <w:t>F</w:t>
      </w:r>
      <w:r w:rsidR="001246B1">
        <w:t xml:space="preserve">or any Special Case #1 problem  (see Section 4 (d) ) </w:t>
      </w:r>
      <w:r>
        <w:t>one</w:t>
      </w:r>
      <w:r w:rsidR="001246B1">
        <w:t xml:space="preserve"> </w:t>
      </w:r>
      <w:r w:rsidR="00D56AA3">
        <w:t>has</w:t>
      </w:r>
      <w:r w:rsidR="001246B1">
        <w:t xml:space="preserve"> </w:t>
      </w:r>
      <w:r w:rsidR="001246B1" w:rsidRPr="002416B7">
        <w:rPr>
          <w:b/>
          <w:color w:val="000000"/>
        </w:rPr>
        <w:fldChar w:fldCharType="begin"/>
      </w:r>
      <w:r w:rsidR="001246B1" w:rsidRPr="002416B7">
        <w:rPr>
          <w:b/>
          <w:color w:val="000000"/>
        </w:rPr>
        <w:instrText xml:space="preserve"> EQ \O(b,\S\up6(</w:instrText>
      </w:r>
      <w:r w:rsidR="001246B1" w:rsidRPr="002416B7">
        <w:rPr>
          <w:color w:val="000000"/>
        </w:rPr>
        <w:instrText>•</w:instrText>
      </w:r>
      <w:r w:rsidR="001246B1" w:rsidRPr="002416B7">
        <w:rPr>
          <w:b/>
          <w:color w:val="000000"/>
        </w:rPr>
        <w:instrText>))</w:instrText>
      </w:r>
      <w:r w:rsidR="001246B1" w:rsidRPr="002416B7">
        <w:rPr>
          <w:b/>
          <w:color w:val="000000"/>
        </w:rPr>
        <w:fldChar w:fldCharType="end"/>
      </w:r>
      <w:r w:rsidR="001246B1">
        <w:rPr>
          <w:rStyle w:val="subscript"/>
        </w:rPr>
        <w:t>S'</w:t>
      </w:r>
      <w:r w:rsidR="001246B1">
        <w:t xml:space="preserve"> = 0 and the above equation</w:t>
      </w:r>
      <w:r w:rsidR="00A11BA4">
        <w:t>s</w:t>
      </w:r>
      <w:r w:rsidR="001246B1">
        <w:t xml:space="preserve"> become extremely simple</w:t>
      </w:r>
    </w:p>
    <w:p w14:paraId="301E6B0F" w14:textId="77777777" w:rsidR="001246B1" w:rsidRDefault="001246B1" w:rsidP="0088676E">
      <w:pPr>
        <w:tabs>
          <w:tab w:val="left" w:pos="7200"/>
          <w:tab w:val="left" w:pos="7920"/>
          <w:tab w:val="right" w:pos="9270"/>
        </w:tabs>
      </w:pPr>
    </w:p>
    <w:p w14:paraId="19FDF777" w14:textId="77777777" w:rsidR="001246B1" w:rsidRDefault="001246B1" w:rsidP="0088676E">
      <w:pPr>
        <w:tabs>
          <w:tab w:val="left" w:pos="7200"/>
          <w:tab w:val="left" w:pos="7920"/>
          <w:tab w:val="right" w:pos="9270"/>
        </w:tabs>
        <w:rPr>
          <w:rStyle w:val="subscript"/>
        </w:rPr>
      </w:pPr>
      <w:r>
        <w:tab/>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p>
    <w:p w14:paraId="3F0B61FA" w14:textId="77777777" w:rsidR="001246B1" w:rsidRDefault="001246B1" w:rsidP="0088676E">
      <w:pPr>
        <w:tabs>
          <w:tab w:val="left" w:pos="7200"/>
          <w:tab w:val="left" w:pos="7920"/>
          <w:tab w:val="right" w:pos="9270"/>
        </w:tabs>
      </w:pPr>
      <w:r>
        <w:rPr>
          <w:rStyle w:val="subscript"/>
        </w:rPr>
        <w:tab/>
      </w:r>
      <w:r>
        <w:rPr>
          <w:color w:val="000000"/>
        </w:rPr>
        <w:t>v</w:t>
      </w:r>
      <w:r>
        <w:rPr>
          <w:rStyle w:val="subscript"/>
        </w:rPr>
        <w:t>θ</w:t>
      </w:r>
      <w:r>
        <w:rPr>
          <w:color w:val="000000"/>
        </w:rPr>
        <w:t xml:space="preserve"> =</w:t>
      </w:r>
      <w:r w:rsidRPr="001246B1">
        <w:rPr>
          <w:color w:val="000000"/>
        </w:rPr>
        <w:t xml:space="preserve"> </w:t>
      </w:r>
      <w:r>
        <w:rPr>
          <w:color w:val="000000"/>
        </w:rPr>
        <w:t>v'</w:t>
      </w:r>
      <w:r>
        <w:rPr>
          <w:rStyle w:val="subscript"/>
        </w:rPr>
        <w:t>θ</w:t>
      </w:r>
      <w:r w:rsidRPr="004370D8">
        <w:rPr>
          <w:color w:val="000000"/>
        </w:rPr>
        <w:t xml:space="preserve">  </w:t>
      </w:r>
      <w:r>
        <w:t>+ ω r</w:t>
      </w:r>
    </w:p>
    <w:p w14:paraId="32BA942E" w14:textId="77777777" w:rsidR="00146659" w:rsidRDefault="001246B1" w:rsidP="0088676E">
      <w:pPr>
        <w:tabs>
          <w:tab w:val="left" w:pos="7200"/>
          <w:tab w:val="left" w:pos="7920"/>
          <w:tab w:val="right" w:pos="9270"/>
        </w:tabs>
      </w:pPr>
      <w:r>
        <w:tab/>
      </w:r>
      <w:r>
        <w:rPr>
          <w:color w:val="000000"/>
        </w:rPr>
        <w:t>v</w:t>
      </w:r>
      <w:r>
        <w:rPr>
          <w:rStyle w:val="subscript"/>
        </w:rPr>
        <w:t>z</w:t>
      </w:r>
      <w:r w:rsidRPr="004370D8">
        <w:rPr>
          <w:color w:val="000000"/>
        </w:rPr>
        <w:t xml:space="preserve"> =  </w:t>
      </w:r>
      <w:r>
        <w:rPr>
          <w:color w:val="000000"/>
        </w:rPr>
        <w:t>v'</w:t>
      </w:r>
      <w:r>
        <w:rPr>
          <w:rStyle w:val="subscript"/>
        </w:rPr>
        <w:t>z</w:t>
      </w:r>
      <w:r w:rsidR="00A11BA4">
        <w:tab/>
      </w:r>
      <w:r w:rsidR="00A11BA4">
        <w:tab/>
      </w:r>
      <w:r w:rsidR="00A11BA4">
        <w:tab/>
      </w:r>
      <w:r w:rsidR="00A11BA4">
        <w:tab/>
      </w:r>
      <w:r w:rsidR="00A11BA4">
        <w:tab/>
      </w:r>
      <w:r w:rsidR="00A11BA4">
        <w:tab/>
      </w:r>
      <w:r w:rsidR="00A11BA4">
        <w:tab/>
      </w:r>
      <w:r w:rsidR="00A11BA4">
        <w:tab/>
      </w:r>
      <w:r w:rsidR="00A11BA4">
        <w:tab/>
      </w:r>
      <w:r w:rsidR="00A11BA4">
        <w:tab/>
      </w:r>
      <w:r w:rsidR="00A11BA4">
        <w:tab/>
        <w:t>(14.14)</w:t>
      </w:r>
    </w:p>
    <w:p w14:paraId="3AD372D1" w14:textId="77777777" w:rsidR="00082367" w:rsidRDefault="00082367" w:rsidP="00082367"/>
    <w:p w14:paraId="5CE8880D" w14:textId="77777777" w:rsidR="00D12DEA" w:rsidRPr="00082367" w:rsidRDefault="00D12DEA" w:rsidP="00082367"/>
    <w:p w14:paraId="5FB8498A" w14:textId="77777777" w:rsidR="002A1DA0" w:rsidRDefault="002A1DA0" w:rsidP="002A1DA0">
      <w:pPr>
        <w:tabs>
          <w:tab w:val="left" w:pos="7200"/>
          <w:tab w:val="left" w:pos="7920"/>
          <w:tab w:val="right" w:pos="9270"/>
        </w:tabs>
        <w:rPr>
          <w:rStyle w:val="Hyperlink"/>
          <w:color w:val="auto"/>
          <w:u w:val="none"/>
        </w:rPr>
        <w:sectPr w:rsidR="002A1DA0">
          <w:headerReference w:type="default" r:id="rId101"/>
          <w:footerReference w:type="default" r:id="rId102"/>
          <w:pgSz w:w="12240" w:h="15840"/>
          <w:pgMar w:top="1440" w:right="1440" w:bottom="1440" w:left="1440" w:header="720" w:footer="720" w:gutter="0"/>
          <w:cols w:space="720"/>
        </w:sectPr>
      </w:pPr>
    </w:p>
    <w:p w14:paraId="3BEA25C6" w14:textId="77777777" w:rsidR="00884A4B" w:rsidRDefault="00884A4B" w:rsidP="00884A4B">
      <w:pPr>
        <w:pStyle w:val="Heading2"/>
      </w:pPr>
      <w:bookmarkStart w:id="80" w:name="_Toc338840527"/>
      <w:r>
        <w:t>1</w:t>
      </w:r>
      <w:r w:rsidR="008740C4">
        <w:t>5</w:t>
      </w:r>
      <w:r>
        <w:t xml:space="preserve">. </w:t>
      </w:r>
      <w:r w:rsidR="00ED44BA">
        <w:t>Ant</w:t>
      </w:r>
      <w:r w:rsidR="006C0306">
        <w:t xml:space="preserve"> on </w:t>
      </w:r>
      <w:r w:rsidR="00ED44BA">
        <w:t>Turntable Problems</w:t>
      </w:r>
      <w:bookmarkEnd w:id="80"/>
    </w:p>
    <w:p w14:paraId="20B7F353" w14:textId="77777777" w:rsidR="00B36A00" w:rsidRDefault="00B36A00" w:rsidP="00884A4B">
      <w:pPr>
        <w:pStyle w:val="Heading3"/>
        <w:rPr>
          <w:rFonts w:cs="Times New Roman"/>
          <w:b w:val="0"/>
          <w:bCs w:val="0"/>
          <w:szCs w:val="20"/>
        </w:rPr>
      </w:pPr>
    </w:p>
    <w:p w14:paraId="4BFE7B30" w14:textId="77777777" w:rsidR="00884A4B" w:rsidRDefault="00884A4B" w:rsidP="00884A4B">
      <w:pPr>
        <w:pStyle w:val="Heading3"/>
      </w:pPr>
      <w:bookmarkStart w:id="81" w:name="_Toc338840528"/>
      <w:r>
        <w:t xml:space="preserve">(a) </w:t>
      </w:r>
      <w:r w:rsidR="00ED44BA">
        <w:t xml:space="preserve">Kinematics common to </w:t>
      </w:r>
      <w:r w:rsidR="00D4601E">
        <w:t>all Ant</w:t>
      </w:r>
      <w:r w:rsidR="00ED44BA">
        <w:t xml:space="preserve"> Problems</w:t>
      </w:r>
      <w:bookmarkEnd w:id="81"/>
      <w:r w:rsidR="00ED44BA">
        <w:t xml:space="preserve"> </w:t>
      </w:r>
    </w:p>
    <w:p w14:paraId="7CC8B793" w14:textId="77777777" w:rsidR="00884A4B" w:rsidRDefault="00884A4B" w:rsidP="00AB0B19"/>
    <w:p w14:paraId="3B378C1F" w14:textId="77777777" w:rsidR="00AB0B19" w:rsidRDefault="00372F68" w:rsidP="00D34E0C">
      <w:r>
        <w:t xml:space="preserve">Consider </w:t>
      </w:r>
      <w:r w:rsidR="00667605">
        <w:t>a</w:t>
      </w:r>
      <w:r w:rsidR="00ED44BA">
        <w:t xml:space="preserve"> turntable occupied by an ant as shown in this</w:t>
      </w:r>
      <w:r w:rsidR="008A3D4D">
        <w:t xml:space="preserve"> drawing</w:t>
      </w:r>
      <w:r w:rsidR="004F4D05">
        <w:t>. Here</w:t>
      </w:r>
      <w:r w:rsidR="008A3D4D">
        <w:t xml:space="preserve"> Frame S is a fixed frame with o</w:t>
      </w:r>
      <w:r w:rsidR="004F4D05">
        <w:t xml:space="preserve">rigin at the turntable center, while </w:t>
      </w:r>
      <w:r w:rsidR="005B1A2D">
        <w:t>Frame S</w:t>
      </w:r>
      <w:r w:rsidR="004F4D05">
        <w:t xml:space="preserve">' glued to the turntable surface is a rotating frame. </w:t>
      </w:r>
    </w:p>
    <w:p w14:paraId="5D0755B4" w14:textId="77777777" w:rsidR="00670E64" w:rsidRPr="00670E64" w:rsidRDefault="00670E64" w:rsidP="00670E64">
      <w:pPr>
        <w:tabs>
          <w:tab w:val="left" w:pos="7200"/>
          <w:tab w:val="left" w:pos="7920"/>
          <w:tab w:val="right" w:pos="9270"/>
        </w:tabs>
      </w:pPr>
    </w:p>
    <w:p w14:paraId="7D6FCF6D" w14:textId="77777777" w:rsidR="00670E64" w:rsidRPr="00080B0E" w:rsidRDefault="00372F68" w:rsidP="00670E64">
      <w:pPr>
        <w:tabs>
          <w:tab w:val="left" w:pos="7200"/>
          <w:tab w:val="left" w:pos="7920"/>
          <w:tab w:val="right" w:pos="9270"/>
        </w:tabs>
      </w:pPr>
      <w:r>
        <w:tab/>
      </w:r>
      <w:r>
        <w:tab/>
      </w:r>
      <w:r w:rsidR="000E0CE9">
        <w:tab/>
      </w:r>
      <w:r w:rsidR="000E0CE9">
        <w:tab/>
      </w:r>
      <w:r w:rsidR="008A3D4D">
        <w:pict>
          <v:shape id="_x0000_i1087" type="#_x0000_t75" style="width:210.75pt;height:3in">
            <v:imagedata r:id="rId103" o:title=""/>
          </v:shape>
        </w:pict>
      </w:r>
      <w:r w:rsidR="00080B0E">
        <w:tab/>
      </w:r>
      <w:r w:rsidR="00080B0E">
        <w:tab/>
      </w:r>
      <w:r w:rsidR="000E0CE9">
        <w:tab/>
      </w:r>
      <w:r w:rsidR="000E0CE9">
        <w:tab/>
      </w:r>
      <w:r w:rsidR="00080B0E">
        <w:t>Fig 15.1</w:t>
      </w:r>
    </w:p>
    <w:p w14:paraId="45757E29" w14:textId="77777777" w:rsidR="008B4024" w:rsidRDefault="008B4024" w:rsidP="00670E64">
      <w:pPr>
        <w:tabs>
          <w:tab w:val="left" w:pos="7200"/>
          <w:tab w:val="left" w:pos="7920"/>
          <w:tab w:val="right" w:pos="9270"/>
        </w:tabs>
      </w:pPr>
    </w:p>
    <w:p w14:paraId="4775C495" w14:textId="77777777" w:rsidR="008B4024" w:rsidRPr="00D4601E" w:rsidRDefault="008B4024" w:rsidP="00670E64">
      <w:pPr>
        <w:tabs>
          <w:tab w:val="left" w:pos="7200"/>
          <w:tab w:val="left" w:pos="7920"/>
          <w:tab w:val="right" w:pos="9270"/>
        </w:tabs>
      </w:pPr>
      <w:r>
        <w:t xml:space="preserve">When φ = 0, red Frame S' lies directly </w:t>
      </w:r>
      <w:r w:rsidRPr="008B4024">
        <w:rPr>
          <w:i/>
        </w:rPr>
        <w:t>under</w:t>
      </w:r>
      <w:r>
        <w:t xml:space="preserve"> black Frame S and the axes "line up". </w:t>
      </w:r>
      <w:r w:rsidR="00E24CEE">
        <w:t>For any angle φ</w:t>
      </w:r>
      <w:r>
        <w:t xml:space="preserve"> one has </w:t>
      </w:r>
      <w:bookmarkStart w:id="82" w:name="OLE_LINK3"/>
      <w:bookmarkStart w:id="83" w:name="OLE_LINK4"/>
      <w:r w:rsidRPr="008B4024">
        <w:rPr>
          <w:b/>
        </w:rPr>
        <w:t>b</w:t>
      </w:r>
      <w:r>
        <w:t xml:space="preserve"> = -b </w:t>
      </w:r>
      <w:r w:rsidRPr="008B4024">
        <w:rPr>
          <w:b/>
        </w:rPr>
        <w:t>e</w:t>
      </w:r>
      <w:r>
        <w:t>'</w:t>
      </w:r>
      <w:r>
        <w:rPr>
          <w:rStyle w:val="subscript"/>
        </w:rPr>
        <w:t>2</w:t>
      </w:r>
      <w:bookmarkEnd w:id="82"/>
      <w:bookmarkEnd w:id="83"/>
      <w:r>
        <w:t xml:space="preserve">. Since the rotation axis goes through the origin of Frame S, the turntable problems fall into special case #1 of Section 4 (d). </w:t>
      </w:r>
      <w:r w:rsidR="00D4601E">
        <w:t xml:space="preserve">Basis vectors </w:t>
      </w:r>
      <w:r w:rsidR="00D4601E" w:rsidRPr="00D4601E">
        <w:rPr>
          <w:b/>
        </w:rPr>
        <w:t>e</w:t>
      </w:r>
      <w:r w:rsidR="00D4601E">
        <w:rPr>
          <w:rStyle w:val="subscript"/>
        </w:rPr>
        <w:t>3</w:t>
      </w:r>
      <w:r w:rsidR="00D4601E">
        <w:t xml:space="preserve"> = </w:t>
      </w:r>
      <w:r w:rsidR="00D4601E" w:rsidRPr="00D4601E">
        <w:rPr>
          <w:b/>
        </w:rPr>
        <w:t>e</w:t>
      </w:r>
      <w:r w:rsidR="00D4601E">
        <w:t>'</w:t>
      </w:r>
      <w:r w:rsidR="00D4601E">
        <w:rPr>
          <w:rStyle w:val="subscript"/>
        </w:rPr>
        <w:t>3</w:t>
      </w:r>
      <w:r w:rsidR="00D4601E">
        <w:t xml:space="preserve"> point to the viewer as does the </w:t>
      </w:r>
      <w:r w:rsidR="00D4601E" w:rsidRPr="00D4601E">
        <w:rPr>
          <w:b/>
        </w:rPr>
        <w:t>ω</w:t>
      </w:r>
      <w:r w:rsidR="00D4601E">
        <w:t xml:space="preserve"> vector</w:t>
      </w:r>
      <w:r w:rsidR="007B23EF">
        <w:t xml:space="preserve"> for ω&gt;0</w:t>
      </w:r>
      <w:r w:rsidR="00D4601E">
        <w:t xml:space="preserve">. </w:t>
      </w:r>
      <w:r w:rsidR="00EA4FF6">
        <w:t>The relation between the three angles θ, θ' and φ is complicated and can be indirectly obtained by writing the laws of sines</w:t>
      </w:r>
      <w:r w:rsidR="008A3D4D">
        <w:t xml:space="preserve"> and cosines</w:t>
      </w:r>
      <w:r w:rsidR="00EA4FF6">
        <w:t xml:space="preserve"> for the triangle shown. We show all the angles, but none of this </w:t>
      </w:r>
      <w:r w:rsidR="008A3D4D">
        <w:t xml:space="preserve">geometric </w:t>
      </w:r>
      <w:r w:rsidR="00EA4FF6">
        <w:t xml:space="preserve">detail will be needed below. </w:t>
      </w:r>
    </w:p>
    <w:p w14:paraId="0C03723B" w14:textId="77777777" w:rsidR="008B4024" w:rsidRDefault="008B4024" w:rsidP="00670E64">
      <w:pPr>
        <w:tabs>
          <w:tab w:val="left" w:pos="7200"/>
          <w:tab w:val="left" w:pos="7920"/>
          <w:tab w:val="right" w:pos="9270"/>
        </w:tabs>
      </w:pPr>
    </w:p>
    <w:p w14:paraId="7B41FCB3" w14:textId="77777777" w:rsidR="008B4024" w:rsidRDefault="008B4024" w:rsidP="00804196">
      <w:pPr>
        <w:shd w:val="clear" w:color="auto" w:fill="E6E6E6"/>
        <w:tabs>
          <w:tab w:val="left" w:pos="7200"/>
          <w:tab w:val="left" w:pos="7920"/>
          <w:tab w:val="right" w:pos="9270"/>
        </w:tabs>
        <w:ind w:left="720"/>
      </w:pPr>
      <w:r>
        <w:t xml:space="preserve">Another reasonable way to "instrument" the turntable </w:t>
      </w:r>
      <w:r w:rsidRPr="00804196">
        <w:rPr>
          <w:i/>
        </w:rPr>
        <w:t>would have been</w:t>
      </w:r>
      <w:r>
        <w:t xml:space="preserve"> to place </w:t>
      </w:r>
      <w:r w:rsidR="005B1A2D">
        <w:t>Frame S</w:t>
      </w:r>
      <w:r>
        <w:t xml:space="preserve">' to the </w:t>
      </w:r>
      <w:r w:rsidRPr="00804196">
        <w:rPr>
          <w:i/>
        </w:rPr>
        <w:t>right</w:t>
      </w:r>
      <w:r>
        <w:t xml:space="preserve"> of Frame S with </w:t>
      </w:r>
      <w:r w:rsidR="00804196">
        <w:t>axes</w:t>
      </w:r>
      <w:r>
        <w:t xml:space="preserve"> lining up when φ = 0 with φ</w:t>
      </w:r>
      <w:r w:rsidR="00804196">
        <w:t xml:space="preserve"> defined in a more conventional m</w:t>
      </w:r>
      <w:r w:rsidR="00EA4FF6">
        <w:t xml:space="preserve">anner. In this case </w:t>
      </w:r>
      <w:r w:rsidR="00804196" w:rsidRPr="00804196">
        <w:rPr>
          <w:b/>
        </w:rPr>
        <w:t>b</w:t>
      </w:r>
      <w:r w:rsidR="00804196">
        <w:t xml:space="preserve"> = +b</w:t>
      </w:r>
      <w:r w:rsidR="00804196" w:rsidRPr="00804196">
        <w:rPr>
          <w:b/>
        </w:rPr>
        <w:t>e</w:t>
      </w:r>
      <w:r w:rsidR="00804196">
        <w:t>'</w:t>
      </w:r>
      <w:r w:rsidR="00804196">
        <w:rPr>
          <w:rStyle w:val="subscript"/>
        </w:rPr>
        <w:t>1</w:t>
      </w:r>
      <w:r w:rsidR="00804196">
        <w:t>. This path was not taken because it clutters up quadrant one</w:t>
      </w:r>
      <w:r>
        <w:t xml:space="preserve"> </w:t>
      </w:r>
      <w:r w:rsidR="00804196">
        <w:t xml:space="preserve">where we want to draw things. </w:t>
      </w:r>
    </w:p>
    <w:p w14:paraId="2D8852DE" w14:textId="77777777" w:rsidR="008B4024" w:rsidRDefault="008B4024" w:rsidP="00804196">
      <w:pPr>
        <w:shd w:val="clear" w:color="auto" w:fill="E6E6E6"/>
        <w:tabs>
          <w:tab w:val="left" w:pos="7200"/>
          <w:tab w:val="left" w:pos="7920"/>
          <w:tab w:val="right" w:pos="9270"/>
        </w:tabs>
        <w:ind w:left="720"/>
      </w:pPr>
    </w:p>
    <w:p w14:paraId="61DFE198" w14:textId="77777777" w:rsidR="008B4024" w:rsidRDefault="00804196" w:rsidP="00804196">
      <w:pPr>
        <w:shd w:val="clear" w:color="auto" w:fill="E6E6E6"/>
        <w:tabs>
          <w:tab w:val="left" w:pos="7200"/>
          <w:tab w:val="left" w:pos="7920"/>
          <w:tab w:val="right" w:pos="9270"/>
        </w:tabs>
        <w:ind w:left="720"/>
      </w:pPr>
      <w:r>
        <w:tab/>
      </w:r>
      <w:r>
        <w:tab/>
      </w:r>
      <w:r>
        <w:pict>
          <v:shape id="_x0000_i1088" type="#_x0000_t75" style="width:96.75pt;height:83.25pt">
            <v:imagedata r:id="rId104" o:title=""/>
          </v:shape>
        </w:pict>
      </w:r>
      <w:r>
        <w:tab/>
      </w:r>
      <w:r>
        <w:tab/>
        <w:t xml:space="preserve">// picture </w:t>
      </w:r>
      <w:r w:rsidR="00DF56AB">
        <w:t>not</w:t>
      </w:r>
      <w:r>
        <w:t xml:space="preserve"> used. </w:t>
      </w:r>
    </w:p>
    <w:p w14:paraId="64DE60FA" w14:textId="77777777" w:rsidR="00804196" w:rsidRDefault="00804196" w:rsidP="00804196">
      <w:pPr>
        <w:tabs>
          <w:tab w:val="left" w:pos="7200"/>
          <w:tab w:val="left" w:pos="7920"/>
          <w:tab w:val="right" w:pos="9270"/>
        </w:tabs>
        <w:ind w:left="720"/>
      </w:pPr>
    </w:p>
    <w:p w14:paraId="423B5214" w14:textId="77777777" w:rsidR="00804196" w:rsidRDefault="00804196" w:rsidP="00670E64">
      <w:pPr>
        <w:tabs>
          <w:tab w:val="left" w:pos="7200"/>
          <w:tab w:val="left" w:pos="7920"/>
          <w:tab w:val="right" w:pos="9270"/>
        </w:tabs>
      </w:pPr>
    </w:p>
    <w:p w14:paraId="78C89B62" w14:textId="77777777" w:rsidR="00804196" w:rsidRDefault="00804196" w:rsidP="00804196">
      <w:pPr>
        <w:tabs>
          <w:tab w:val="left" w:pos="7200"/>
          <w:tab w:val="left" w:pos="7920"/>
          <w:tab w:val="right" w:pos="9270"/>
        </w:tabs>
      </w:pPr>
      <w:r>
        <w:t xml:space="preserve">In the first two Problems considered below, an ant executes some crawling motion on the turntable as described by certain </w:t>
      </w:r>
      <w:r w:rsidRPr="005B5778">
        <w:rPr>
          <w:b/>
        </w:rPr>
        <w:t>r</w:t>
      </w:r>
      <w:r>
        <w:t xml:space="preserve">', </w:t>
      </w:r>
      <w:r w:rsidRPr="005B5778">
        <w:rPr>
          <w:b/>
        </w:rPr>
        <w:t>v</w:t>
      </w:r>
      <w:r>
        <w:t xml:space="preserve">', and </w:t>
      </w:r>
      <w:r w:rsidRPr="005B5778">
        <w:rPr>
          <w:b/>
        </w:rPr>
        <w:t>a</w:t>
      </w:r>
      <w:r>
        <w:t xml:space="preserve">' in Frame S'. Our task in each </w:t>
      </w:r>
      <w:r w:rsidR="00EA4FF6">
        <w:t>problem</w:t>
      </w:r>
      <w:r>
        <w:t xml:space="preserve"> is to use our Section 12 summary results to compute </w:t>
      </w:r>
      <w:r w:rsidRPr="005B5778">
        <w:rPr>
          <w:b/>
        </w:rPr>
        <w:t>r</w:t>
      </w:r>
      <w:r>
        <w:t>,</w:t>
      </w:r>
      <w:r w:rsidR="00D4601E">
        <w:t xml:space="preserve"> </w:t>
      </w:r>
      <w:r w:rsidRPr="005B5778">
        <w:rPr>
          <w:b/>
        </w:rPr>
        <w:t>v</w:t>
      </w:r>
      <w:r>
        <w:t>,</w:t>
      </w:r>
      <w:r w:rsidR="00D4601E">
        <w:t xml:space="preserve"> and </w:t>
      </w:r>
      <w:r w:rsidRPr="005B5778">
        <w:rPr>
          <w:b/>
        </w:rPr>
        <w:t>a</w:t>
      </w:r>
      <w:r w:rsidR="00193405">
        <w:t xml:space="preserve"> as seen in Frame S and to plot</w:t>
      </w:r>
      <w:r w:rsidR="00D4601E">
        <w:t xml:space="preserve"> some trajectories </w:t>
      </w:r>
      <w:r w:rsidR="00D4601E" w:rsidRPr="00D4601E">
        <w:rPr>
          <w:b/>
        </w:rPr>
        <w:t>r</w:t>
      </w:r>
      <w:r w:rsidR="00D4601E">
        <w:t xml:space="preserve">(t). </w:t>
      </w:r>
    </w:p>
    <w:p w14:paraId="42FE01CD" w14:textId="77777777" w:rsidR="00D4601E" w:rsidRDefault="00D4601E" w:rsidP="00804196">
      <w:pPr>
        <w:tabs>
          <w:tab w:val="left" w:pos="7200"/>
          <w:tab w:val="left" w:pos="7920"/>
          <w:tab w:val="right" w:pos="9270"/>
        </w:tabs>
      </w:pPr>
    </w:p>
    <w:p w14:paraId="2597F169" w14:textId="77777777" w:rsidR="00D4601E" w:rsidRPr="00D4601E" w:rsidRDefault="00D4601E" w:rsidP="00804196">
      <w:pPr>
        <w:tabs>
          <w:tab w:val="left" w:pos="7200"/>
          <w:tab w:val="left" w:pos="7920"/>
          <w:tab w:val="right" w:pos="9270"/>
        </w:tabs>
      </w:pPr>
      <w:r>
        <w:t>In the third problem, the ant becomes a flying ant doing a straight-line fly-by at constant velocity in Frame S just over the turntable surface</w:t>
      </w:r>
      <w:r w:rsidR="00193405">
        <w:t xml:space="preserve">, </w:t>
      </w:r>
      <w:r>
        <w:t>which</w:t>
      </w:r>
      <w:r w:rsidR="00193405">
        <w:t xml:space="preserve"> fly-by</w:t>
      </w:r>
      <w:r>
        <w:t xml:space="preserve"> is described by some </w:t>
      </w:r>
      <w:r w:rsidRPr="005B5778">
        <w:rPr>
          <w:b/>
        </w:rPr>
        <w:t>r</w:t>
      </w:r>
      <w:r>
        <w:t xml:space="preserve">, </w:t>
      </w:r>
      <w:r w:rsidRPr="005B5778">
        <w:rPr>
          <w:b/>
        </w:rPr>
        <w:t>v</w:t>
      </w:r>
      <w:r>
        <w:t xml:space="preserve">, and </w:t>
      </w:r>
      <w:r w:rsidRPr="005B5778">
        <w:rPr>
          <w:b/>
        </w:rPr>
        <w:t>a</w:t>
      </w:r>
      <w:r>
        <w:t xml:space="preserve">. This is an example of the Inverse Problem discussed in Section 13 and our goal here is to compute </w:t>
      </w:r>
      <w:r w:rsidRPr="005B5778">
        <w:rPr>
          <w:b/>
        </w:rPr>
        <w:t>r</w:t>
      </w:r>
      <w:r>
        <w:t xml:space="preserve">', </w:t>
      </w:r>
      <w:r w:rsidRPr="005B5778">
        <w:rPr>
          <w:b/>
        </w:rPr>
        <w:t>v</w:t>
      </w:r>
      <w:r>
        <w:t xml:space="preserve">', and </w:t>
      </w:r>
      <w:r w:rsidRPr="005B5778">
        <w:rPr>
          <w:b/>
        </w:rPr>
        <w:t>a</w:t>
      </w:r>
      <w:r>
        <w:t>' in Frame S' using the equations provided in Section 13 (</w:t>
      </w:r>
      <w:r w:rsidR="00AC0069">
        <w:t>c</w:t>
      </w:r>
      <w:r>
        <w:t xml:space="preserve">). </w:t>
      </w:r>
    </w:p>
    <w:p w14:paraId="51151E1D" w14:textId="77777777" w:rsidR="00D4601E" w:rsidRDefault="00D4601E" w:rsidP="00670E64">
      <w:pPr>
        <w:tabs>
          <w:tab w:val="left" w:pos="7200"/>
          <w:tab w:val="left" w:pos="7920"/>
          <w:tab w:val="right" w:pos="9270"/>
        </w:tabs>
      </w:pPr>
    </w:p>
    <w:p w14:paraId="323117A0" w14:textId="77777777" w:rsidR="0002335E" w:rsidRPr="00D12DEA" w:rsidRDefault="0002335E" w:rsidP="00670E64">
      <w:pPr>
        <w:tabs>
          <w:tab w:val="left" w:pos="7200"/>
          <w:tab w:val="left" w:pos="7920"/>
          <w:tab w:val="right" w:pos="9270"/>
        </w:tabs>
        <w:rPr>
          <w:color w:val="000000"/>
        </w:rPr>
      </w:pPr>
      <w:r w:rsidRPr="00D12DEA">
        <w:rPr>
          <w:color w:val="000000"/>
        </w:rPr>
        <w:t xml:space="preserve">Since we </w:t>
      </w:r>
      <w:r w:rsidR="00D4601E" w:rsidRPr="00D12DEA">
        <w:rPr>
          <w:color w:val="000000"/>
        </w:rPr>
        <w:t>want</w:t>
      </w:r>
      <w:r w:rsidRPr="00D12DEA">
        <w:rPr>
          <w:color w:val="000000"/>
        </w:rPr>
        <w:t xml:space="preserve"> to </w:t>
      </w:r>
      <w:r w:rsidR="00E81AF3" w:rsidRPr="00D12DEA">
        <w:rPr>
          <w:color w:val="000000"/>
        </w:rPr>
        <w:t xml:space="preserve">make Cartesian plots of </w:t>
      </w:r>
      <w:r w:rsidR="00D4601E" w:rsidRPr="00D12DEA">
        <w:rPr>
          <w:color w:val="000000"/>
        </w:rPr>
        <w:t>certain</w:t>
      </w:r>
      <w:r w:rsidR="00E81AF3" w:rsidRPr="00D12DEA">
        <w:rPr>
          <w:color w:val="000000"/>
        </w:rPr>
        <w:t xml:space="preserve"> results, </w:t>
      </w:r>
      <w:r w:rsidRPr="00D12DEA">
        <w:rPr>
          <w:color w:val="000000"/>
        </w:rPr>
        <w:t xml:space="preserve">we choose Cartesian coordinates for </w:t>
      </w:r>
      <w:r w:rsidR="00E81AF3" w:rsidRPr="00D12DEA">
        <w:rPr>
          <w:color w:val="000000"/>
        </w:rPr>
        <w:t>Frame S</w:t>
      </w:r>
      <w:r w:rsidRPr="00D12DEA">
        <w:rPr>
          <w:color w:val="000000"/>
        </w:rPr>
        <w:t xml:space="preserve">. </w:t>
      </w:r>
      <w:r w:rsidR="005B5778" w:rsidRPr="00D12DEA">
        <w:rPr>
          <w:color w:val="000000"/>
        </w:rPr>
        <w:t>The ant</w:t>
      </w:r>
      <w:r w:rsidR="00ED44BA" w:rsidRPr="00D12DEA">
        <w:rPr>
          <w:color w:val="000000"/>
        </w:rPr>
        <w:t>'</w:t>
      </w:r>
      <w:r w:rsidRPr="00D12DEA">
        <w:rPr>
          <w:color w:val="000000"/>
        </w:rPr>
        <w:t xml:space="preserve">s </w:t>
      </w:r>
      <w:r w:rsidR="00D4601E" w:rsidRPr="00D12DEA">
        <w:rPr>
          <w:color w:val="000000"/>
        </w:rPr>
        <w:t xml:space="preserve">crawling </w:t>
      </w:r>
      <w:r w:rsidRPr="00D12DEA">
        <w:rPr>
          <w:color w:val="000000"/>
        </w:rPr>
        <w:t>motion</w:t>
      </w:r>
      <w:r w:rsidR="00D4601E" w:rsidRPr="00D12DEA">
        <w:rPr>
          <w:color w:val="000000"/>
        </w:rPr>
        <w:t>s</w:t>
      </w:r>
      <w:r w:rsidRPr="00D12DEA">
        <w:rPr>
          <w:color w:val="000000"/>
        </w:rPr>
        <w:t xml:space="preserve"> </w:t>
      </w:r>
      <w:r w:rsidR="00ED44BA" w:rsidRPr="00D12DEA">
        <w:rPr>
          <w:color w:val="000000"/>
        </w:rPr>
        <w:t xml:space="preserve">we have in mind </w:t>
      </w:r>
      <w:r w:rsidR="00D4601E" w:rsidRPr="00D12DEA">
        <w:rPr>
          <w:color w:val="000000"/>
        </w:rPr>
        <w:t>are</w:t>
      </w:r>
      <w:r w:rsidRPr="00D12DEA">
        <w:rPr>
          <w:color w:val="000000"/>
        </w:rPr>
        <w:t xml:space="preserve"> </w:t>
      </w:r>
      <w:r w:rsidR="005B5778" w:rsidRPr="00D12DEA">
        <w:rPr>
          <w:color w:val="000000"/>
        </w:rPr>
        <w:t>most easily</w:t>
      </w:r>
      <w:r w:rsidRPr="00D12DEA">
        <w:rPr>
          <w:color w:val="000000"/>
        </w:rPr>
        <w:t xml:space="preserve"> expressed in cylindrical coordinates, so we choose cylindrical </w:t>
      </w:r>
      <w:r w:rsidR="00D4601E" w:rsidRPr="00D12DEA">
        <w:rPr>
          <w:color w:val="000000"/>
        </w:rPr>
        <w:t xml:space="preserve">(basically polar) </w:t>
      </w:r>
      <w:r w:rsidRPr="00D12DEA">
        <w:rPr>
          <w:color w:val="000000"/>
        </w:rPr>
        <w:t xml:space="preserve">coordinates for Frame S'. </w:t>
      </w:r>
      <w:r w:rsidR="00E81AF3" w:rsidRPr="00D12DEA">
        <w:rPr>
          <w:color w:val="000000"/>
        </w:rPr>
        <w:t xml:space="preserve"> Therefore, </w:t>
      </w:r>
      <w:r w:rsidR="00D4601E" w:rsidRPr="00D12DEA">
        <w:rPr>
          <w:color w:val="000000"/>
        </w:rPr>
        <w:t xml:space="preserve">in the notation of Section 14, </w:t>
      </w:r>
    </w:p>
    <w:p w14:paraId="20642DD8" w14:textId="77777777" w:rsidR="003F03A9" w:rsidRPr="00D12DEA" w:rsidRDefault="003F03A9" w:rsidP="00670E64">
      <w:pPr>
        <w:tabs>
          <w:tab w:val="left" w:pos="7200"/>
          <w:tab w:val="left" w:pos="7920"/>
          <w:tab w:val="right" w:pos="9270"/>
        </w:tabs>
        <w:rPr>
          <w:color w:val="000000"/>
        </w:rPr>
      </w:pPr>
    </w:p>
    <w:p w14:paraId="3E3F6D58" w14:textId="77777777" w:rsidR="003F03A9" w:rsidRPr="00D12DEA" w:rsidRDefault="003F03A9" w:rsidP="003F03A9">
      <w:pPr>
        <w:tabs>
          <w:tab w:val="left" w:pos="7200"/>
          <w:tab w:val="left" w:pos="7920"/>
          <w:tab w:val="right" w:pos="9270"/>
        </w:tabs>
        <w:rPr>
          <w:color w:val="000000"/>
        </w:rPr>
      </w:pPr>
      <w:r w:rsidRPr="00D12DEA">
        <w:rPr>
          <w:color w:val="000000"/>
        </w:rPr>
        <w:tab/>
      </w:r>
      <w:r w:rsidR="0002335E" w:rsidRPr="00D12DEA">
        <w:rPr>
          <w:color w:val="000000"/>
        </w:rPr>
        <w:t>r</w:t>
      </w:r>
      <w:r w:rsidRPr="00D12DEA">
        <w:rPr>
          <w:rStyle w:val="subscript"/>
          <w:color w:val="000000"/>
        </w:rPr>
        <w:t>i</w:t>
      </w:r>
      <w:r w:rsidRPr="00D12DEA">
        <w:rPr>
          <w:color w:val="000000"/>
        </w:rPr>
        <w:t xml:space="preserve"> </w:t>
      </w:r>
      <w:r w:rsidR="00E81AF3" w:rsidRPr="00D12DEA">
        <w:rPr>
          <w:color w:val="000000"/>
        </w:rPr>
        <w:t xml:space="preserve"> </w:t>
      </w:r>
      <w:r w:rsidRPr="00D12DEA">
        <w:rPr>
          <w:color w:val="000000"/>
        </w:rPr>
        <w:t xml:space="preserve">= </w:t>
      </w:r>
      <w:r w:rsidR="0002335E" w:rsidRPr="00D12DEA">
        <w:rPr>
          <w:color w:val="000000"/>
        </w:rPr>
        <w:t>x,y,z</w:t>
      </w:r>
      <w:r w:rsidRPr="00D12DEA">
        <w:rPr>
          <w:color w:val="000000"/>
        </w:rPr>
        <w:t xml:space="preserve">   </w:t>
      </w:r>
      <w:r w:rsidRPr="00D12DEA">
        <w:rPr>
          <w:color w:val="000000"/>
        </w:rPr>
        <w:tab/>
      </w:r>
      <w:r w:rsidRPr="00D12DEA">
        <w:rPr>
          <w:color w:val="000000"/>
        </w:rPr>
        <w:tab/>
        <w:t>for Frame S</w:t>
      </w:r>
      <w:r w:rsidRPr="00D12DEA">
        <w:rPr>
          <w:color w:val="000000"/>
        </w:rPr>
        <w:tab/>
      </w:r>
      <w:r w:rsidRPr="00D12DEA">
        <w:rPr>
          <w:color w:val="000000"/>
        </w:rPr>
        <w:tab/>
        <w:t>basis vectors</w:t>
      </w:r>
      <w:r w:rsidRPr="00D12DEA">
        <w:rPr>
          <w:color w:val="000000"/>
        </w:rPr>
        <w:tab/>
      </w:r>
      <w:r w:rsidR="00E81AF3" w:rsidRPr="00D12DEA">
        <w:rPr>
          <w:b/>
          <w:color w:val="000000"/>
        </w:rPr>
        <w:t>e</w:t>
      </w:r>
      <w:r w:rsidR="00E81AF3" w:rsidRPr="00D12DEA">
        <w:rPr>
          <w:rStyle w:val="subscript"/>
          <w:color w:val="000000"/>
        </w:rPr>
        <w:t>i</w:t>
      </w:r>
      <w:r w:rsidRPr="00D12DEA">
        <w:rPr>
          <w:rStyle w:val="subscript"/>
          <w:color w:val="000000"/>
        </w:rPr>
        <w:t xml:space="preserve">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w:instrText>
      </w:r>
      <w:r w:rsidR="0002335E" w:rsidRPr="00D12DEA">
        <w:rPr>
          <w:b/>
          <w:color w:val="000000"/>
        </w:rPr>
        <w:instrText>x</w:instrText>
      </w:r>
      <w:r w:rsidRPr="00D12DEA">
        <w:rPr>
          <w:b/>
          <w:color w:val="000000"/>
        </w:rPr>
        <w:instrText>,\S\up2(^))</w:instrText>
      </w:r>
      <w:r w:rsidRPr="00D12DEA">
        <w:rPr>
          <w:b/>
          <w:color w:val="000000"/>
        </w:rPr>
        <w:fldChar w:fldCharType="end"/>
      </w:r>
      <w:r w:rsidRPr="00D12DEA">
        <w:rPr>
          <w:color w:val="000000"/>
        </w:rPr>
        <w:t xml:space="preserve">, </w:t>
      </w:r>
      <w:r w:rsidR="0017787C" w:rsidRPr="00D12DEA">
        <w:rPr>
          <w:color w:val="000000"/>
        </w:rPr>
        <w:t xml:space="preserve"> </w:t>
      </w:r>
      <w:r w:rsidRPr="00D12DEA">
        <w:rPr>
          <w:b/>
          <w:color w:val="000000"/>
        </w:rPr>
        <w:fldChar w:fldCharType="begin"/>
      </w:r>
      <w:r w:rsidRPr="00D12DEA">
        <w:rPr>
          <w:b/>
          <w:color w:val="000000"/>
        </w:rPr>
        <w:instrText xml:space="preserve"> EQ \O(</w:instrText>
      </w:r>
      <w:r w:rsidR="0002335E" w:rsidRPr="00D12DEA">
        <w:rPr>
          <w:b/>
          <w:color w:val="000000"/>
        </w:rPr>
        <w:instrText>y</w:instrText>
      </w:r>
      <w:r w:rsidRPr="00D12DEA">
        <w:rPr>
          <w:b/>
          <w:color w:val="000000"/>
        </w:rPr>
        <w:instrText>,\S\up</w:instrText>
      </w:r>
      <w:r w:rsidR="0002335E" w:rsidRPr="00D12DEA">
        <w:rPr>
          <w:b/>
          <w:color w:val="000000"/>
        </w:rPr>
        <w:instrText>2</w:instrText>
      </w:r>
      <w:r w:rsidRPr="00D12DEA">
        <w:rPr>
          <w:b/>
          <w:color w:val="000000"/>
        </w:rPr>
        <w:instrText>(^))</w:instrText>
      </w:r>
      <w:r w:rsidRPr="00D12DEA">
        <w:rPr>
          <w:b/>
          <w:color w:val="000000"/>
        </w:rPr>
        <w:fldChar w:fldCharType="end"/>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p>
    <w:p w14:paraId="22529373" w14:textId="77777777" w:rsidR="003F03A9" w:rsidRPr="00D12DEA" w:rsidRDefault="003F03A9" w:rsidP="003F03A9">
      <w:pPr>
        <w:tabs>
          <w:tab w:val="left" w:pos="7200"/>
          <w:tab w:val="left" w:pos="7920"/>
          <w:tab w:val="right" w:pos="9270"/>
        </w:tabs>
        <w:rPr>
          <w:color w:val="000000"/>
        </w:rPr>
      </w:pPr>
      <w:r w:rsidRPr="00D12DEA">
        <w:rPr>
          <w:color w:val="000000"/>
        </w:rPr>
        <w:tab/>
        <w:t>ξ'</w:t>
      </w:r>
      <w:r w:rsidRPr="00D12DEA">
        <w:rPr>
          <w:rStyle w:val="subscript"/>
          <w:color w:val="000000"/>
        </w:rPr>
        <w:t>i</w:t>
      </w:r>
      <w:r w:rsidRPr="00D12DEA">
        <w:rPr>
          <w:color w:val="000000"/>
        </w:rPr>
        <w:t xml:space="preserve"> = r',θ',z'  </w:t>
      </w:r>
      <w:r w:rsidRPr="00D12DEA">
        <w:rPr>
          <w:color w:val="000000"/>
        </w:rPr>
        <w:tab/>
        <w:t>for Frame S'</w:t>
      </w:r>
      <w:r w:rsidRPr="00D12DEA">
        <w:rPr>
          <w:color w:val="000000"/>
        </w:rPr>
        <w:tab/>
      </w:r>
      <w:r w:rsidRPr="00D12DEA">
        <w:rPr>
          <w:color w:val="000000"/>
        </w:rPr>
        <w:tab/>
        <w:t>basis vectors</w:t>
      </w:r>
      <w:r w:rsidRPr="00D12DEA">
        <w:rPr>
          <w:color w:val="000000"/>
        </w:rPr>
        <w:tab/>
      </w:r>
      <w:r w:rsidRPr="00D12DEA">
        <w:rPr>
          <w:b/>
          <w:i/>
          <w:color w:val="000000"/>
        </w:rPr>
        <w:fldChar w:fldCharType="begin"/>
      </w:r>
      <w:r w:rsidRPr="00D12DEA">
        <w:rPr>
          <w:b/>
          <w:i/>
          <w:color w:val="000000"/>
        </w:rPr>
        <w:instrText xml:space="preserve"> EQ \O(e,\S\up2(^))</w:instrText>
      </w:r>
      <w:r w:rsidRPr="00D12DEA">
        <w:rPr>
          <w:b/>
          <w:i/>
          <w:color w:val="000000"/>
        </w:rPr>
        <w:fldChar w:fldCharType="end"/>
      </w:r>
      <w:r w:rsidRPr="00D12DEA">
        <w:rPr>
          <w:b/>
          <w:i/>
          <w:color w:val="000000"/>
        </w:rPr>
        <w:t>'</w:t>
      </w:r>
      <w:r w:rsidRPr="00D12DEA">
        <w:rPr>
          <w:rStyle w:val="subscript"/>
          <w:color w:val="000000"/>
        </w:rPr>
        <w:t xml:space="preserve">i </w:t>
      </w:r>
      <w:r w:rsidRPr="00D12DEA">
        <w:rPr>
          <w:color w:val="000000"/>
        </w:rPr>
        <w:t xml:space="preserve">= </w:t>
      </w:r>
      <w:r w:rsidRPr="00D12DEA">
        <w:rPr>
          <w:color w:val="000000"/>
        </w:rPr>
        <w:tab/>
      </w:r>
      <w:r w:rsidRPr="00D12DEA">
        <w:rPr>
          <w:b/>
          <w:color w:val="000000"/>
        </w:rPr>
        <w:fldChar w:fldCharType="begin"/>
      </w:r>
      <w:r w:rsidRPr="00D12DEA">
        <w:rPr>
          <w:b/>
          <w:color w:val="000000"/>
        </w:rPr>
        <w:instrText xml:space="preserve"> EQ \O(r,\S\up2(^))</w:instrText>
      </w:r>
      <w:r w:rsidRPr="00D12DEA">
        <w:rPr>
          <w:b/>
          <w:color w:val="000000"/>
        </w:rPr>
        <w:fldChar w:fldCharType="end"/>
      </w:r>
      <w:r w:rsidRPr="00D12DEA">
        <w:rPr>
          <w:color w:val="000000"/>
        </w:rPr>
        <w:t>'</w:t>
      </w:r>
      <w:r w:rsidR="00E81AF3" w:rsidRPr="00D12DEA">
        <w:rPr>
          <w:color w:val="000000"/>
        </w:rPr>
        <w:t xml:space="preserve"> </w:t>
      </w:r>
      <w:r w:rsidRPr="00D12DEA">
        <w:rPr>
          <w:color w:val="000000"/>
        </w:rPr>
        <w:t xml:space="preserve">, </w:t>
      </w:r>
      <w:r w:rsidRPr="00D12DEA">
        <w:rPr>
          <w:b/>
          <w:color w:val="000000"/>
        </w:rPr>
        <w:fldChar w:fldCharType="begin"/>
      </w:r>
      <w:r w:rsidRPr="00D12DEA">
        <w:rPr>
          <w:b/>
          <w:color w:val="000000"/>
        </w:rPr>
        <w:instrText xml:space="preserve"> EQ \O(θ,\S\up4(^))</w:instrText>
      </w:r>
      <w:r w:rsidRPr="00D12DEA">
        <w:rPr>
          <w:b/>
          <w:color w:val="000000"/>
        </w:rPr>
        <w:fldChar w:fldCharType="end"/>
      </w:r>
      <w:r w:rsidRPr="00D12DEA">
        <w:rPr>
          <w:b/>
          <w:color w:val="000000"/>
        </w:rPr>
        <w:t>'</w:t>
      </w:r>
      <w:r w:rsidR="00E81AF3" w:rsidRPr="00D12DEA">
        <w:rPr>
          <w:b/>
          <w:color w:val="000000"/>
        </w:rPr>
        <w:t xml:space="preserve"> </w:t>
      </w:r>
      <w:r w:rsidRPr="00D12DEA">
        <w:rPr>
          <w:color w:val="000000"/>
        </w:rPr>
        <w:t xml:space="preserve">, </w:t>
      </w:r>
      <w:r w:rsidRPr="00D12DEA">
        <w:rPr>
          <w:b/>
          <w:color w:val="000000"/>
        </w:rPr>
        <w:fldChar w:fldCharType="begin"/>
      </w:r>
      <w:r w:rsidRPr="00D12DEA">
        <w:rPr>
          <w:b/>
          <w:color w:val="000000"/>
        </w:rPr>
        <w:instrText xml:space="preserve"> EQ \O(z,\S\up2(^))</w:instrText>
      </w:r>
      <w:r w:rsidRPr="00D12DEA">
        <w:rPr>
          <w:b/>
          <w:color w:val="000000"/>
        </w:rPr>
        <w:fldChar w:fldCharType="end"/>
      </w:r>
      <w:r w:rsidRPr="00D12DEA">
        <w:rPr>
          <w:b/>
          <w:color w:val="000000"/>
        </w:rPr>
        <w:t>'</w:t>
      </w:r>
      <w:r w:rsidR="005B5778" w:rsidRPr="00D12DEA">
        <w:rPr>
          <w:color w:val="000000"/>
        </w:rPr>
        <w:tab/>
      </w:r>
      <w:r w:rsidR="00D4601E" w:rsidRPr="00D12DEA">
        <w:rPr>
          <w:color w:val="000000"/>
        </w:rPr>
        <w:t>.</w:t>
      </w:r>
      <w:r w:rsidR="005B5778" w:rsidRPr="00D12DEA">
        <w:rPr>
          <w:color w:val="000000"/>
        </w:rPr>
        <w:tab/>
        <w:t>(</w:t>
      </w:r>
      <w:r w:rsidR="00B10A48" w:rsidRPr="00D12DEA">
        <w:rPr>
          <w:color w:val="000000"/>
        </w:rPr>
        <w:t>15.</w:t>
      </w:r>
      <w:r w:rsidR="005B5778" w:rsidRPr="00D12DEA">
        <w:rPr>
          <w:color w:val="000000"/>
        </w:rPr>
        <w:t>1)</w:t>
      </w:r>
    </w:p>
    <w:p w14:paraId="54EF6B62" w14:textId="77777777" w:rsidR="00884A4B" w:rsidRDefault="00884A4B" w:rsidP="003F03A9">
      <w:pPr>
        <w:tabs>
          <w:tab w:val="left" w:pos="7200"/>
          <w:tab w:val="left" w:pos="7920"/>
          <w:tab w:val="right" w:pos="9270"/>
        </w:tabs>
        <w:rPr>
          <w:b/>
        </w:rPr>
      </w:pPr>
    </w:p>
    <w:p w14:paraId="7FF768D0" w14:textId="77777777" w:rsidR="00884A4B" w:rsidRPr="00ED44BA" w:rsidRDefault="00884A4B" w:rsidP="00ED44BA">
      <w:pPr>
        <w:rPr>
          <w:u w:val="single"/>
        </w:rPr>
      </w:pPr>
      <w:r w:rsidRPr="00ED44BA">
        <w:rPr>
          <w:u w:val="single"/>
        </w:rPr>
        <w:t xml:space="preserve">What do we know about all the basis vectors? </w:t>
      </w:r>
    </w:p>
    <w:p w14:paraId="517CE813" w14:textId="77777777" w:rsidR="006C7046" w:rsidRDefault="006C7046" w:rsidP="003F03A9">
      <w:pPr>
        <w:tabs>
          <w:tab w:val="left" w:pos="7200"/>
          <w:tab w:val="left" w:pos="7920"/>
          <w:tab w:val="right" w:pos="9270"/>
        </w:tabs>
      </w:pPr>
    </w:p>
    <w:p w14:paraId="3FE00C20" w14:textId="77777777" w:rsidR="006C7046" w:rsidRDefault="006C7046" w:rsidP="003F03A9">
      <w:pPr>
        <w:tabs>
          <w:tab w:val="left" w:pos="7200"/>
          <w:tab w:val="left" w:pos="7920"/>
          <w:tab w:val="right" w:pos="9270"/>
        </w:tabs>
      </w:pPr>
      <w:r>
        <w:t>From the picture one sees that</w:t>
      </w:r>
      <w:r w:rsidR="00B527CF">
        <w:t xml:space="preserve">, for the Cartesian unit vectors, </w:t>
      </w:r>
    </w:p>
    <w:p w14:paraId="113DFEB2" w14:textId="77777777" w:rsidR="006C7046" w:rsidRDefault="006C7046" w:rsidP="003F03A9">
      <w:pPr>
        <w:tabs>
          <w:tab w:val="left" w:pos="7200"/>
          <w:tab w:val="left" w:pos="7920"/>
          <w:tab w:val="right" w:pos="9270"/>
        </w:tabs>
      </w:pPr>
    </w:p>
    <w:p w14:paraId="1260A8B1" w14:textId="77777777" w:rsidR="003F03A9" w:rsidRPr="005B5778" w:rsidRDefault="006C7046" w:rsidP="00670E64">
      <w:pPr>
        <w:tabs>
          <w:tab w:val="left" w:pos="7200"/>
          <w:tab w:val="left" w:pos="7920"/>
          <w:tab w:val="right" w:pos="9270"/>
        </w:tabs>
      </w:pPr>
      <w:r>
        <w:tab/>
      </w:r>
      <w:r w:rsidR="00B527CF" w:rsidRPr="00B527CF">
        <w:rPr>
          <w:b/>
        </w:rPr>
        <w:t>e</w:t>
      </w:r>
      <w:r w:rsidR="00B527CF">
        <w:t>'</w:t>
      </w:r>
      <w:r>
        <w:rPr>
          <w:rStyle w:val="subscript"/>
        </w:rPr>
        <w:t>i</w:t>
      </w:r>
      <w:r>
        <w:t xml:space="preserve"> = R</w:t>
      </w:r>
      <w:r>
        <w:rPr>
          <w:rStyle w:val="subscript"/>
        </w:rPr>
        <w:t>z</w:t>
      </w:r>
      <w:r>
        <w:t xml:space="preserve">(φ) </w:t>
      </w:r>
      <w:r w:rsidRPr="006C7046">
        <w:rPr>
          <w:b/>
        </w:rPr>
        <w:t>e</w:t>
      </w:r>
      <w:r>
        <w:rPr>
          <w:rStyle w:val="subscript"/>
        </w:rPr>
        <w:t>i</w:t>
      </w:r>
      <w:r w:rsidR="00B527CF">
        <w:tab/>
        <w:t>for example</w:t>
      </w:r>
      <w:r w:rsidR="00B527CF">
        <w:tab/>
      </w:r>
      <w:r w:rsidR="00B527CF" w:rsidRPr="00B527CF">
        <w:rPr>
          <w:b/>
        </w:rPr>
        <w:t>e</w:t>
      </w:r>
      <w:r w:rsidR="00B527CF">
        <w:t>'</w:t>
      </w:r>
      <w:r w:rsidR="00B527CF">
        <w:rPr>
          <w:rStyle w:val="subscript"/>
        </w:rPr>
        <w:t>1</w:t>
      </w:r>
      <w:r w:rsidR="00B527CF">
        <w:t xml:space="preserve"> = R</w:t>
      </w:r>
      <w:r w:rsidR="00B527CF">
        <w:rPr>
          <w:rStyle w:val="subscript"/>
        </w:rPr>
        <w:t>z</w:t>
      </w:r>
      <w:r w:rsidR="00B527CF">
        <w:t xml:space="preserve">(φ) </w:t>
      </w:r>
      <w:r w:rsidR="00B527CF" w:rsidRPr="006C7046">
        <w:rPr>
          <w:b/>
        </w:rPr>
        <w:t>e</w:t>
      </w:r>
      <w:r w:rsidR="00B527CF">
        <w:rPr>
          <w:rStyle w:val="subscript"/>
        </w:rPr>
        <w:t>1</w:t>
      </w:r>
      <w:r w:rsidR="005B5778">
        <w:tab/>
      </w:r>
      <w:r w:rsidR="005B5778">
        <w:tab/>
      </w:r>
      <w:r w:rsidR="005B5778">
        <w:tab/>
      </w:r>
      <w:r w:rsidR="005B5778">
        <w:tab/>
      </w:r>
      <w:r w:rsidR="005B5778">
        <w:tab/>
      </w:r>
      <w:r w:rsidR="005B5778">
        <w:tab/>
        <w:t>(</w:t>
      </w:r>
      <w:r w:rsidR="00B10A48">
        <w:t>15.</w:t>
      </w:r>
      <w:r w:rsidR="005B5778">
        <w:t>2)</w:t>
      </w:r>
    </w:p>
    <w:p w14:paraId="2134405B" w14:textId="77777777" w:rsidR="00B527CF" w:rsidRDefault="00B527CF" w:rsidP="00670E64">
      <w:pPr>
        <w:tabs>
          <w:tab w:val="left" w:pos="7200"/>
          <w:tab w:val="left" w:pos="7920"/>
          <w:tab w:val="right" w:pos="9270"/>
        </w:tabs>
      </w:pPr>
    </w:p>
    <w:p w14:paraId="6C95A36B" w14:textId="77777777" w:rsidR="00000253" w:rsidRDefault="00B527CF" w:rsidP="00670E64">
      <w:pPr>
        <w:tabs>
          <w:tab w:val="left" w:pos="7200"/>
          <w:tab w:val="left" w:pos="7920"/>
          <w:tab w:val="right" w:pos="9270"/>
        </w:tabs>
      </w:pPr>
      <w:r>
        <w:t>where φ is the angle describing the orientation o</w:t>
      </w:r>
      <w:r w:rsidR="0079699D">
        <w:t xml:space="preserve">f Frame S' relative to Frame S at time t. </w:t>
      </w:r>
    </w:p>
    <w:p w14:paraId="43AB4133" w14:textId="77777777" w:rsidR="005B5778" w:rsidRDefault="00000253" w:rsidP="00670E64">
      <w:pPr>
        <w:tabs>
          <w:tab w:val="left" w:pos="7200"/>
          <w:tab w:val="left" w:pos="7920"/>
          <w:tab w:val="right" w:pos="9270"/>
        </w:tabs>
      </w:pPr>
      <w:r>
        <w:tab/>
      </w:r>
    </w:p>
    <w:p w14:paraId="1BF108C9" w14:textId="77777777" w:rsidR="00B527CF" w:rsidRDefault="005B5778" w:rsidP="00670E64">
      <w:pPr>
        <w:tabs>
          <w:tab w:val="left" w:pos="7200"/>
          <w:tab w:val="left" w:pos="7920"/>
          <w:tab w:val="right" w:pos="9270"/>
        </w:tabs>
      </w:pPr>
      <w:r>
        <w:t>Meanwhile, th</w:t>
      </w:r>
      <w:r w:rsidR="00B527CF">
        <w:t xml:space="preserve">e </w:t>
      </w:r>
      <w:r w:rsidR="00D12DEA">
        <w:t>cylindrical</w:t>
      </w:r>
      <w:r w:rsidR="00B527CF">
        <w:t xml:space="preserve"> unit vectors can be expressed in terms of the Cartesian ones as follows</w:t>
      </w:r>
      <w:r w:rsidR="00E81AF3">
        <w:t xml:space="preserve"> (</w:t>
      </w:r>
      <w:r>
        <w:t xml:space="preserve">just </w:t>
      </w:r>
      <w:r w:rsidR="00E81AF3">
        <w:t>stare at the picture)</w:t>
      </w:r>
    </w:p>
    <w:p w14:paraId="08EAD6E6" w14:textId="77777777" w:rsidR="0002335E" w:rsidRDefault="0002335E" w:rsidP="00B527CF">
      <w:pPr>
        <w:tabs>
          <w:tab w:val="left" w:pos="7200"/>
          <w:tab w:val="left" w:pos="7920"/>
          <w:tab w:val="right" w:pos="9270"/>
        </w:tabs>
      </w:pPr>
    </w:p>
    <w:p w14:paraId="3442DACC" w14:textId="77777777" w:rsidR="005B5778" w:rsidRPr="005B5778" w:rsidRDefault="00B527CF" w:rsidP="00B527CF">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ab/>
      </w:r>
      <w:r>
        <w:tab/>
      </w:r>
      <w:r w:rsidR="00D12DEA">
        <w:t>or</w:t>
      </w:r>
      <w:r>
        <w:tab/>
      </w:r>
      <w:r>
        <w:tab/>
      </w:r>
      <w:r w:rsidRPr="00B527CF">
        <w:rPr>
          <w:b/>
        </w:rPr>
        <w:fldChar w:fldCharType="begin"/>
      </w:r>
      <w:r w:rsidRPr="00B527CF">
        <w:rPr>
          <w:b/>
        </w:rPr>
        <w:instrText xml:space="preserve"> EQ \O(r,\S\up2(^))</w:instrText>
      </w:r>
      <w:r w:rsidRPr="00B527CF">
        <w:rPr>
          <w:b/>
        </w:rPr>
        <w:fldChar w:fldCharType="end"/>
      </w:r>
      <w:r>
        <w:rPr>
          <w:b/>
        </w:rPr>
        <w:t>'</w:t>
      </w:r>
      <w:r>
        <w:t xml:space="preserve"> = R</w:t>
      </w:r>
      <w:r>
        <w:rPr>
          <w:rStyle w:val="subscript"/>
        </w:rPr>
        <w:t>z</w:t>
      </w:r>
      <w:r>
        <w:t>(θ')</w:t>
      </w:r>
      <w:r w:rsidRPr="00B527CF">
        <w:rPr>
          <w:b/>
        </w:rPr>
        <w:t xml:space="preserve"> </w:t>
      </w:r>
      <w:r w:rsidRPr="006C7046">
        <w:rPr>
          <w:b/>
        </w:rPr>
        <w:t>e</w:t>
      </w:r>
      <w:r>
        <w:rPr>
          <w:b/>
        </w:rPr>
        <w:t>'</w:t>
      </w:r>
      <w:r>
        <w:rPr>
          <w:rStyle w:val="subscript"/>
        </w:rPr>
        <w:t>1</w:t>
      </w:r>
      <w:r>
        <w:tab/>
        <w:t xml:space="preserve"> </w:t>
      </w:r>
      <w:r w:rsidR="005B5778">
        <w:tab/>
      </w:r>
      <w:r w:rsidR="005B5778">
        <w:tab/>
      </w:r>
      <w:r w:rsidR="005B5778">
        <w:tab/>
      </w:r>
      <w:r w:rsidR="005B5778">
        <w:tab/>
        <w:t>(</w:t>
      </w:r>
      <w:r w:rsidR="00B10A48">
        <w:t>15.</w:t>
      </w:r>
      <w:r w:rsidR="005B5778">
        <w:t>3)</w:t>
      </w:r>
    </w:p>
    <w:p w14:paraId="03D08227" w14:textId="77777777" w:rsidR="005B5778" w:rsidRDefault="005B5778" w:rsidP="00B527CF">
      <w:pPr>
        <w:tabs>
          <w:tab w:val="left" w:pos="7200"/>
          <w:tab w:val="left" w:pos="7920"/>
          <w:tab w:val="right" w:pos="9270"/>
        </w:tabs>
        <w:rPr>
          <w:rStyle w:val="subscript"/>
        </w:rPr>
      </w:pPr>
      <w:r>
        <w:tab/>
      </w:r>
      <w:r>
        <w:tab/>
      </w:r>
      <w:r>
        <w:tab/>
      </w:r>
      <w:r>
        <w:tab/>
      </w:r>
      <w:r>
        <w:tab/>
      </w:r>
      <w:r>
        <w:tab/>
      </w:r>
      <w:r>
        <w:tab/>
      </w:r>
      <w:r w:rsidR="00B527CF" w:rsidRPr="00A867FF">
        <w:rPr>
          <w:b/>
        </w:rPr>
        <w:fldChar w:fldCharType="begin"/>
      </w:r>
      <w:r w:rsidR="00B527CF" w:rsidRPr="00A867FF">
        <w:rPr>
          <w:b/>
        </w:rPr>
        <w:instrText xml:space="preserve"> EQ \O(θ,\S\up</w:instrText>
      </w:r>
      <w:r w:rsidR="00B527CF">
        <w:rPr>
          <w:b/>
        </w:rPr>
        <w:instrText>4</w:instrText>
      </w:r>
      <w:r w:rsidR="00B527CF" w:rsidRPr="00A867FF">
        <w:rPr>
          <w:b/>
        </w:rPr>
        <w:instrText>(^))</w:instrText>
      </w:r>
      <w:r w:rsidR="00B527CF" w:rsidRPr="00A867FF">
        <w:rPr>
          <w:b/>
        </w:rPr>
        <w:fldChar w:fldCharType="end"/>
      </w:r>
      <w:r w:rsidR="00B527CF">
        <w:rPr>
          <w:b/>
        </w:rPr>
        <w:t>'</w:t>
      </w:r>
      <w:r w:rsidR="00B527CF">
        <w:t xml:space="preserve"> = R</w:t>
      </w:r>
      <w:r w:rsidR="00B527CF">
        <w:rPr>
          <w:rStyle w:val="subscript"/>
        </w:rPr>
        <w:t>z</w:t>
      </w:r>
      <w:r w:rsidR="00B527CF">
        <w:t>(θ')</w:t>
      </w:r>
      <w:r w:rsidR="00B527CF" w:rsidRPr="00B527CF">
        <w:rPr>
          <w:b/>
        </w:rPr>
        <w:t xml:space="preserve"> </w:t>
      </w:r>
      <w:r w:rsidR="00B527CF" w:rsidRPr="006C7046">
        <w:rPr>
          <w:b/>
        </w:rPr>
        <w:t>e</w:t>
      </w:r>
      <w:r w:rsidR="00B527CF">
        <w:rPr>
          <w:b/>
        </w:rPr>
        <w:t>'</w:t>
      </w:r>
      <w:r w:rsidR="00B527CF">
        <w:rPr>
          <w:rStyle w:val="subscript"/>
        </w:rPr>
        <w:t>2</w:t>
      </w:r>
      <w:r w:rsidR="00B527CF">
        <w:rPr>
          <w:rStyle w:val="subscript"/>
        </w:rPr>
        <w:tab/>
        <w:t xml:space="preserve">   </w:t>
      </w:r>
    </w:p>
    <w:p w14:paraId="711DD4ED" w14:textId="77777777" w:rsidR="00B527CF" w:rsidRPr="00D12DEA" w:rsidRDefault="005B5778" w:rsidP="00B527CF">
      <w:pPr>
        <w:tabs>
          <w:tab w:val="left" w:pos="7200"/>
          <w:tab w:val="left" w:pos="7920"/>
          <w:tab w:val="right" w:pos="9270"/>
        </w:tabs>
      </w:pPr>
      <w:r>
        <w:rPr>
          <w:rStyle w:val="subscript"/>
        </w:rPr>
        <w:tab/>
      </w:r>
      <w:r>
        <w:rPr>
          <w:rStyle w:val="subscript"/>
        </w:rPr>
        <w:tab/>
      </w:r>
      <w:r>
        <w:rPr>
          <w:rStyle w:val="subscript"/>
        </w:rPr>
        <w:tab/>
      </w:r>
      <w:r>
        <w:rPr>
          <w:rStyle w:val="subscript"/>
        </w:rPr>
        <w:tab/>
      </w:r>
      <w:r>
        <w:rPr>
          <w:rStyle w:val="subscript"/>
        </w:rPr>
        <w:tab/>
      </w:r>
      <w:r>
        <w:rPr>
          <w:rStyle w:val="subscript"/>
        </w:rPr>
        <w:tab/>
      </w:r>
      <w:r>
        <w:rPr>
          <w:rStyle w:val="subscript"/>
        </w:rPr>
        <w:tab/>
      </w:r>
      <w:r w:rsidR="00B527CF" w:rsidRPr="00A867FF">
        <w:rPr>
          <w:b/>
        </w:rPr>
        <w:fldChar w:fldCharType="begin"/>
      </w:r>
      <w:r w:rsidR="00B527CF" w:rsidRPr="00A867FF">
        <w:rPr>
          <w:b/>
        </w:rPr>
        <w:instrText xml:space="preserve"> EQ \O(</w:instrText>
      </w:r>
      <w:r w:rsidR="00B527CF">
        <w:rPr>
          <w:b/>
        </w:rPr>
        <w:instrText>z</w:instrText>
      </w:r>
      <w:r w:rsidR="00B527CF" w:rsidRPr="00A867FF">
        <w:rPr>
          <w:b/>
        </w:rPr>
        <w:instrText>,\S\up2(^))</w:instrText>
      </w:r>
      <w:r w:rsidR="00B527CF" w:rsidRPr="00A867FF">
        <w:rPr>
          <w:b/>
        </w:rPr>
        <w:fldChar w:fldCharType="end"/>
      </w:r>
      <w:r w:rsidR="00B527CF">
        <w:rPr>
          <w:b/>
        </w:rPr>
        <w:t>'</w:t>
      </w:r>
      <w:r w:rsidR="00DB0C58">
        <w:rPr>
          <w:b/>
        </w:rPr>
        <w:t xml:space="preserve"> </w:t>
      </w:r>
      <w:r w:rsidR="00B527CF">
        <w:t>= R</w:t>
      </w:r>
      <w:r w:rsidR="00B527CF">
        <w:rPr>
          <w:rStyle w:val="subscript"/>
        </w:rPr>
        <w:t>z</w:t>
      </w:r>
      <w:r w:rsidR="00B527CF">
        <w:t>(θ')</w:t>
      </w:r>
      <w:r w:rsidR="00B527CF" w:rsidRPr="00B527CF">
        <w:rPr>
          <w:b/>
        </w:rPr>
        <w:t xml:space="preserve"> </w:t>
      </w:r>
      <w:r w:rsidR="00B527CF" w:rsidRPr="006C7046">
        <w:rPr>
          <w:b/>
        </w:rPr>
        <w:t>e</w:t>
      </w:r>
      <w:r w:rsidR="00667605">
        <w:rPr>
          <w:b/>
        </w:rPr>
        <w:t>'</w:t>
      </w:r>
      <w:r w:rsidR="00B527CF">
        <w:rPr>
          <w:rStyle w:val="subscript"/>
        </w:rPr>
        <w:t>3</w:t>
      </w:r>
      <w:r>
        <w:rPr>
          <w:rStyle w:val="subscript"/>
        </w:rPr>
        <w:t xml:space="preserve"> </w:t>
      </w:r>
      <w:r w:rsidR="00B527CF">
        <w:t xml:space="preserve"> </w:t>
      </w:r>
      <w:r>
        <w:tab/>
      </w:r>
      <w:r>
        <w:tab/>
        <w:t xml:space="preserve">// </w:t>
      </w:r>
      <w:r w:rsidR="00B527CF">
        <w:t>=</w:t>
      </w:r>
      <w:r>
        <w:t xml:space="preserve"> </w:t>
      </w:r>
      <w:r w:rsidR="00B527CF">
        <w:t xml:space="preserve"> </w:t>
      </w:r>
      <w:r w:rsidR="00B527CF" w:rsidRPr="00B527CF">
        <w:rPr>
          <w:b/>
        </w:rPr>
        <w:t>e</w:t>
      </w:r>
      <w:r w:rsidR="00667605">
        <w:rPr>
          <w:b/>
        </w:rPr>
        <w:t>'</w:t>
      </w:r>
      <w:r w:rsidR="00B527CF">
        <w:rPr>
          <w:rStyle w:val="subscript"/>
        </w:rPr>
        <w:t>3</w:t>
      </w:r>
      <w:r w:rsidR="00D12DEA">
        <w:t xml:space="preserve">   .</w:t>
      </w:r>
    </w:p>
    <w:p w14:paraId="207E823C" w14:textId="77777777" w:rsidR="0017787C" w:rsidRDefault="0017787C" w:rsidP="00B527CF">
      <w:pPr>
        <w:tabs>
          <w:tab w:val="left" w:pos="7200"/>
          <w:tab w:val="left" w:pos="7920"/>
          <w:tab w:val="right" w:pos="9270"/>
        </w:tabs>
        <w:rPr>
          <w:rStyle w:val="subscript"/>
        </w:rPr>
      </w:pPr>
    </w:p>
    <w:p w14:paraId="3056EE45" w14:textId="77777777" w:rsidR="0017787C" w:rsidRDefault="00D12DEA" w:rsidP="00B527CF">
      <w:pPr>
        <w:tabs>
          <w:tab w:val="left" w:pos="7200"/>
          <w:tab w:val="left" w:pos="7920"/>
          <w:tab w:val="right" w:pos="9270"/>
        </w:tabs>
      </w:pPr>
      <w:r>
        <w:t>Equations (15.2) and (15.3)</w:t>
      </w:r>
      <w:r w:rsidR="0017787C">
        <w:t xml:space="preserve"> can be combined to give</w:t>
      </w:r>
    </w:p>
    <w:p w14:paraId="11FFA8EE" w14:textId="77777777" w:rsidR="0017787C" w:rsidRDefault="0017787C" w:rsidP="00B527CF">
      <w:pPr>
        <w:tabs>
          <w:tab w:val="left" w:pos="7200"/>
          <w:tab w:val="left" w:pos="7920"/>
          <w:tab w:val="right" w:pos="9270"/>
        </w:tabs>
      </w:pPr>
    </w:p>
    <w:p w14:paraId="18008077" w14:textId="77777777" w:rsidR="005B5778" w:rsidRDefault="0017787C" w:rsidP="00B527CF">
      <w:pPr>
        <w:tabs>
          <w:tab w:val="left" w:pos="7200"/>
          <w:tab w:val="left" w:pos="7920"/>
          <w:tab w:val="right" w:pos="9270"/>
        </w:tabs>
      </w:pPr>
      <w:r>
        <w:tab/>
      </w:r>
      <w:r w:rsidRPr="003F03A9">
        <w:rPr>
          <w:b/>
          <w:i/>
        </w:rPr>
        <w:fldChar w:fldCharType="begin"/>
      </w:r>
      <w:r w:rsidRPr="003F03A9">
        <w:rPr>
          <w:b/>
          <w:i/>
        </w:rPr>
        <w:instrText xml:space="preserve"> EQ \O(e,\S\up2(^))</w:instrText>
      </w:r>
      <w:r w:rsidRPr="003F03A9">
        <w:rPr>
          <w:b/>
          <w:i/>
        </w:rPr>
        <w:fldChar w:fldCharType="end"/>
      </w:r>
      <w:r>
        <w:rPr>
          <w:b/>
          <w:i/>
        </w:rPr>
        <w:t>'</w:t>
      </w:r>
      <w:r>
        <w:rPr>
          <w:rStyle w:val="subscript"/>
        </w:rPr>
        <w:t>i</w:t>
      </w:r>
      <w:r>
        <w:t xml:space="preserve"> = R</w:t>
      </w:r>
      <w:r>
        <w:rPr>
          <w:rStyle w:val="subscript"/>
        </w:rPr>
        <w:t>z</w:t>
      </w:r>
      <w:r>
        <w:t xml:space="preserve">(θ') </w:t>
      </w:r>
      <w:r w:rsidRPr="006C7046">
        <w:rPr>
          <w:b/>
        </w:rPr>
        <w:t>e</w:t>
      </w:r>
      <w:r>
        <w:rPr>
          <w:b/>
        </w:rPr>
        <w:t>'</w:t>
      </w:r>
      <w:r>
        <w:rPr>
          <w:rStyle w:val="subscript"/>
        </w:rPr>
        <w:t>i</w:t>
      </w:r>
      <w:r>
        <w:t xml:space="preserve"> = R</w:t>
      </w:r>
      <w:r>
        <w:rPr>
          <w:rStyle w:val="subscript"/>
        </w:rPr>
        <w:t>z</w:t>
      </w:r>
      <w:r>
        <w:t>(θ') [R</w:t>
      </w:r>
      <w:r>
        <w:rPr>
          <w:rStyle w:val="subscript"/>
        </w:rPr>
        <w:t>z</w:t>
      </w:r>
      <w:r>
        <w:t xml:space="preserve">(φ) </w:t>
      </w:r>
      <w:r w:rsidRPr="006C7046">
        <w:rPr>
          <w:b/>
        </w:rPr>
        <w:t>e</w:t>
      </w:r>
      <w:r>
        <w:rPr>
          <w:rStyle w:val="subscript"/>
        </w:rPr>
        <w:t>i</w:t>
      </w:r>
      <w:r>
        <w:t xml:space="preserve">]   </w:t>
      </w:r>
    </w:p>
    <w:p w14:paraId="664D0C13" w14:textId="77777777" w:rsidR="0017787C" w:rsidRDefault="005B5778" w:rsidP="00B527CF">
      <w:pPr>
        <w:tabs>
          <w:tab w:val="left" w:pos="7200"/>
          <w:tab w:val="left" w:pos="7920"/>
          <w:tab w:val="right" w:pos="9270"/>
        </w:tabs>
      </w:pPr>
      <w:r>
        <w:tab/>
        <w:t xml:space="preserve"> </w:t>
      </w:r>
      <w:r>
        <w:rPr>
          <w:b/>
          <w:i/>
        </w:rPr>
        <w:t xml:space="preserve">    </w:t>
      </w:r>
      <w:r w:rsidR="0017787C">
        <w:t>= R</w:t>
      </w:r>
      <w:r w:rsidR="0017787C">
        <w:rPr>
          <w:rStyle w:val="subscript"/>
        </w:rPr>
        <w:t>z</w:t>
      </w:r>
      <w:r w:rsidR="00885E29">
        <w:t>(θ'+</w:t>
      </w:r>
      <w:r w:rsidR="0017787C">
        <w:t xml:space="preserve">φ) </w:t>
      </w:r>
      <w:r w:rsidR="0017787C" w:rsidRPr="006C7046">
        <w:rPr>
          <w:b/>
        </w:rPr>
        <w:t>e</w:t>
      </w:r>
      <w:r w:rsidR="0017787C">
        <w:rPr>
          <w:rStyle w:val="subscript"/>
        </w:rPr>
        <w:t>i</w:t>
      </w:r>
      <w:r w:rsidR="0017787C">
        <w:t xml:space="preserve"> . </w:t>
      </w:r>
      <w:r>
        <w:tab/>
      </w:r>
      <w:r>
        <w:tab/>
      </w:r>
      <w:r>
        <w:tab/>
      </w:r>
      <w:r>
        <w:tab/>
      </w:r>
      <w:r>
        <w:tab/>
      </w:r>
      <w:r>
        <w:tab/>
      </w:r>
      <w:r>
        <w:tab/>
      </w:r>
      <w:r>
        <w:tab/>
      </w:r>
      <w:r>
        <w:tab/>
      </w:r>
      <w:r>
        <w:tab/>
        <w:t>(</w:t>
      </w:r>
      <w:r w:rsidR="00B10A48">
        <w:t>15.</w:t>
      </w:r>
      <w:r>
        <w:t>4)</w:t>
      </w:r>
    </w:p>
    <w:p w14:paraId="34D5339B" w14:textId="77777777" w:rsidR="0050525F" w:rsidRDefault="0050525F" w:rsidP="00B527CF">
      <w:pPr>
        <w:tabs>
          <w:tab w:val="left" w:pos="7200"/>
          <w:tab w:val="left" w:pos="7920"/>
          <w:tab w:val="right" w:pos="9270"/>
        </w:tabs>
      </w:pPr>
    </w:p>
    <w:p w14:paraId="7229A110" w14:textId="77777777" w:rsidR="0050525F" w:rsidRPr="008951EA" w:rsidRDefault="0050525F" w:rsidP="00B527CF">
      <w:pPr>
        <w:tabs>
          <w:tab w:val="left" w:pos="7200"/>
          <w:tab w:val="left" w:pos="7920"/>
          <w:tab w:val="right" w:pos="9270"/>
        </w:tabs>
        <w:rPr>
          <w:color w:val="000000"/>
        </w:rPr>
      </w:pPr>
      <w:r w:rsidRPr="008951EA">
        <w:rPr>
          <w:color w:val="000000"/>
        </w:rPr>
        <w:t xml:space="preserve">At this point, it is useful to recall the theorem of (1.1) and (1.2) which says, </w:t>
      </w:r>
    </w:p>
    <w:p w14:paraId="4214E843" w14:textId="77777777" w:rsidR="0050525F" w:rsidRPr="008951EA" w:rsidRDefault="0050525F" w:rsidP="00B527CF">
      <w:pPr>
        <w:tabs>
          <w:tab w:val="left" w:pos="7200"/>
          <w:tab w:val="left" w:pos="7920"/>
          <w:tab w:val="right" w:pos="9270"/>
        </w:tabs>
        <w:rPr>
          <w:color w:val="000000"/>
        </w:rPr>
      </w:pPr>
    </w:p>
    <w:p w14:paraId="371F1926" w14:textId="77777777" w:rsidR="0050525F" w:rsidRPr="008951EA" w:rsidRDefault="0050525F" w:rsidP="00B527CF">
      <w:pPr>
        <w:tabs>
          <w:tab w:val="left" w:pos="7200"/>
          <w:tab w:val="left" w:pos="7920"/>
          <w:tab w:val="right" w:pos="9270"/>
        </w:tabs>
        <w:rPr>
          <w:color w:val="000000"/>
        </w:rPr>
      </w:pPr>
      <w:r w:rsidRPr="008951EA">
        <w:rPr>
          <w:color w:val="000000"/>
        </w:rPr>
        <w:tab/>
      </w:r>
      <w:r w:rsidRPr="008951EA">
        <w:rPr>
          <w:b/>
          <w:color w:val="000000"/>
        </w:rPr>
        <w:t>e</w:t>
      </w:r>
      <w:r w:rsidRPr="008951EA">
        <w:rPr>
          <w:rStyle w:val="subscript"/>
          <w:color w:val="000000"/>
        </w:rPr>
        <w:t>i</w:t>
      </w:r>
      <w:r w:rsidRPr="008951EA">
        <w:rPr>
          <w:color w:val="000000"/>
        </w:rPr>
        <w:t xml:space="preserve"> = </w:t>
      </w:r>
      <w:r w:rsidRPr="008951EA">
        <w:rPr>
          <w:rFonts w:ascii="Script MT Bold" w:hAnsi="Script MT Bold"/>
          <w:color w:val="000000"/>
        </w:rPr>
        <w:t>R</w:t>
      </w:r>
      <w:r w:rsidRPr="008951EA">
        <w:rPr>
          <w:color w:val="000000"/>
        </w:rPr>
        <w:t xml:space="preserve"> </w:t>
      </w:r>
      <w:r w:rsidRPr="008951EA">
        <w:rPr>
          <w:b/>
          <w:color w:val="000000"/>
        </w:rPr>
        <w:t>e</w:t>
      </w:r>
      <w:r w:rsidRPr="008951EA">
        <w:rPr>
          <w:color w:val="000000"/>
        </w:rPr>
        <w:t>'</w:t>
      </w:r>
      <w:r w:rsidRPr="008951EA">
        <w:rPr>
          <w:rStyle w:val="subscript"/>
          <w:color w:val="000000"/>
        </w:rPr>
        <w:t>i</w:t>
      </w:r>
      <w:r w:rsidRPr="008951EA">
        <w:rPr>
          <w:color w:val="000000"/>
        </w:rPr>
        <w:t xml:space="preserve">  </w:t>
      </w:r>
      <w:r w:rsidRPr="008951EA">
        <w:rPr>
          <w:color w:val="000000"/>
        </w:rPr>
        <w:tab/>
      </w:r>
      <w:r w:rsidRPr="008951EA">
        <w:rPr>
          <w:color w:val="000000"/>
        </w:rPr>
        <w:tab/>
      </w:r>
      <w:r w:rsidR="004F78C2"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Pr="008951EA">
        <w:rPr>
          <w:rStyle w:val="subscript"/>
          <w:color w:val="000000"/>
        </w:rPr>
        <w:t>i</w:t>
      </w:r>
      <w:r w:rsidRPr="008951EA">
        <w:rPr>
          <w:color w:val="000000"/>
        </w:rPr>
        <w:t xml:space="preserve">  =  (</w:t>
      </w:r>
      <w:r w:rsidRPr="008951EA">
        <w:rPr>
          <w:rFonts w:ascii="Script MT Bold" w:hAnsi="Script MT Bold"/>
          <w:color w:val="000000"/>
        </w:rPr>
        <w:t>R</w:t>
      </w:r>
      <w:r w:rsidRPr="008951EA">
        <w:rPr>
          <w:rStyle w:val="superscript"/>
          <w:color w:val="000000"/>
        </w:rPr>
        <w:t>-1</w:t>
      </w:r>
      <w:r w:rsidRPr="008951EA">
        <w:rPr>
          <w:color w:val="000000"/>
        </w:rPr>
        <w:t>)</w:t>
      </w:r>
      <w:r w:rsidRPr="008951EA">
        <w:rPr>
          <w:rStyle w:val="subscript"/>
          <w:color w:val="000000"/>
        </w:rPr>
        <w:t>ij</w:t>
      </w:r>
      <w:r w:rsidRPr="008951EA">
        <w:rPr>
          <w:color w:val="000000"/>
        </w:rPr>
        <w:t xml:space="preserve"> </w:t>
      </w:r>
      <w:r w:rsidRPr="008951EA">
        <w:rPr>
          <w:b/>
          <w:color w:val="000000"/>
        </w:rPr>
        <w:t>e'</w:t>
      </w:r>
      <w:r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r>
      <w:r w:rsidR="004F78C2" w:rsidRPr="008951EA">
        <w:rPr>
          <w:color w:val="000000"/>
        </w:rPr>
        <w:tab/>
      </w:r>
      <w:r w:rsidR="004F78C2" w:rsidRPr="008951EA">
        <w:rPr>
          <w:i/>
          <w:color w:val="000000"/>
        </w:rPr>
        <w:t>(1.1)+(1.2)</w:t>
      </w:r>
    </w:p>
    <w:p w14:paraId="3F14933B" w14:textId="77777777" w:rsidR="0050525F" w:rsidRPr="008951EA" w:rsidRDefault="0050525F" w:rsidP="00B527CF">
      <w:pPr>
        <w:tabs>
          <w:tab w:val="left" w:pos="7200"/>
          <w:tab w:val="left" w:pos="7920"/>
          <w:tab w:val="right" w:pos="9270"/>
        </w:tabs>
        <w:rPr>
          <w:color w:val="000000"/>
        </w:rPr>
      </w:pPr>
    </w:p>
    <w:p w14:paraId="136122C4" w14:textId="77777777" w:rsidR="0050525F" w:rsidRPr="008951EA" w:rsidRDefault="0050525F" w:rsidP="00B527CF">
      <w:pPr>
        <w:tabs>
          <w:tab w:val="left" w:pos="7200"/>
          <w:tab w:val="left" w:pos="7920"/>
          <w:tab w:val="right" w:pos="9270"/>
        </w:tabs>
        <w:rPr>
          <w:color w:val="000000"/>
        </w:rPr>
      </w:pPr>
      <w:r w:rsidRPr="008951EA">
        <w:rPr>
          <w:color w:val="000000"/>
        </w:rPr>
        <w:t xml:space="preserve">Application to (15.2) </w:t>
      </w:r>
      <w:r w:rsidR="004F78C2" w:rsidRPr="008951EA">
        <w:rPr>
          <w:color w:val="000000"/>
        </w:rPr>
        <w:t xml:space="preserve">and (15.4) </w:t>
      </w:r>
      <w:r w:rsidR="007B23EF">
        <w:rPr>
          <w:color w:val="000000"/>
        </w:rPr>
        <w:t xml:space="preserve">first </w:t>
      </w:r>
      <w:r w:rsidRPr="008951EA">
        <w:rPr>
          <w:color w:val="000000"/>
        </w:rPr>
        <w:t xml:space="preserve">with </w:t>
      </w:r>
      <w:r w:rsidRPr="008951EA">
        <w:rPr>
          <w:rFonts w:ascii="Script MT Bold" w:hAnsi="Script MT Bold"/>
          <w:color w:val="000000"/>
        </w:rPr>
        <w:t>R</w:t>
      </w:r>
      <w:r w:rsidRPr="008951EA">
        <w:rPr>
          <w:color w:val="000000"/>
        </w:rPr>
        <w:t xml:space="preserve"> = R</w:t>
      </w:r>
      <w:r w:rsidRPr="008951EA">
        <w:rPr>
          <w:rStyle w:val="subscript"/>
          <w:color w:val="000000"/>
        </w:rPr>
        <w:t>z</w:t>
      </w:r>
      <w:r w:rsidRPr="008951EA">
        <w:rPr>
          <w:color w:val="000000"/>
        </w:rPr>
        <w:t xml:space="preserve">(-φ) </w:t>
      </w:r>
      <w:r w:rsidR="004F78C2" w:rsidRPr="008951EA">
        <w:rPr>
          <w:color w:val="000000"/>
        </w:rPr>
        <w:t>and then</w:t>
      </w:r>
      <w:r w:rsidR="007B23EF">
        <w:rPr>
          <w:color w:val="000000"/>
        </w:rPr>
        <w:t xml:space="preserve"> with</w:t>
      </w:r>
      <w:r w:rsidR="004F78C2" w:rsidRPr="008951EA">
        <w:rPr>
          <w:color w:val="000000"/>
        </w:rPr>
        <w:t xml:space="preserve"> </w:t>
      </w:r>
      <w:r w:rsidR="004F78C2" w:rsidRPr="008951EA">
        <w:rPr>
          <w:rFonts w:ascii="Script MT Bold" w:hAnsi="Script MT Bold"/>
          <w:color w:val="000000"/>
        </w:rPr>
        <w:t>R</w:t>
      </w:r>
      <w:r w:rsidR="004F78C2" w:rsidRPr="008951EA">
        <w:rPr>
          <w:color w:val="000000"/>
        </w:rPr>
        <w:t xml:space="preserve"> = R</w:t>
      </w:r>
      <w:r w:rsidR="004F78C2" w:rsidRPr="008951EA">
        <w:rPr>
          <w:rStyle w:val="subscript"/>
          <w:color w:val="000000"/>
        </w:rPr>
        <w:t>z</w:t>
      </w:r>
      <w:r w:rsidR="004F78C2" w:rsidRPr="008951EA">
        <w:rPr>
          <w:color w:val="000000"/>
        </w:rPr>
        <w:t xml:space="preserve">(-θ'-φ) </w:t>
      </w:r>
      <w:r w:rsidRPr="008951EA">
        <w:rPr>
          <w:color w:val="000000"/>
        </w:rPr>
        <w:t>gives</w:t>
      </w:r>
      <w:r w:rsidR="004F78C2" w:rsidRPr="008951EA">
        <w:rPr>
          <w:color w:val="000000"/>
        </w:rPr>
        <w:tab/>
      </w:r>
      <w:r w:rsidR="004F78C2" w:rsidRPr="008951EA">
        <w:rPr>
          <w:color w:val="000000"/>
        </w:rPr>
        <w:tab/>
      </w:r>
      <w:r w:rsidR="004F78C2" w:rsidRPr="008951EA">
        <w:rPr>
          <w:color w:val="000000"/>
        </w:rPr>
        <w:tab/>
      </w:r>
    </w:p>
    <w:p w14:paraId="107F7500" w14:textId="77777777" w:rsidR="0050525F" w:rsidRPr="008951EA" w:rsidRDefault="0050525F" w:rsidP="00B527CF">
      <w:pPr>
        <w:tabs>
          <w:tab w:val="left" w:pos="7200"/>
          <w:tab w:val="left" w:pos="7920"/>
          <w:tab w:val="right" w:pos="9270"/>
        </w:tabs>
        <w:rPr>
          <w:color w:val="000000"/>
        </w:rPr>
      </w:pPr>
    </w:p>
    <w:p w14:paraId="04B83288" w14:textId="77777777" w:rsidR="00CA45F1" w:rsidRDefault="00CA45F1" w:rsidP="0050525F">
      <w:pPr>
        <w:tabs>
          <w:tab w:val="left" w:pos="7200"/>
          <w:tab w:val="left" w:pos="7920"/>
          <w:tab w:val="right" w:pos="9270"/>
        </w:tabs>
        <w:rPr>
          <w:color w:val="000000"/>
        </w:rPr>
      </w:pPr>
    </w:p>
    <w:p w14:paraId="2977415B" w14:textId="77777777" w:rsidR="00CA45F1" w:rsidRDefault="00CA45F1" w:rsidP="0050525F">
      <w:pPr>
        <w:tabs>
          <w:tab w:val="left" w:pos="7200"/>
          <w:tab w:val="left" w:pos="7920"/>
          <w:tab w:val="right" w:pos="9270"/>
        </w:tabs>
        <w:rPr>
          <w:color w:val="000000"/>
        </w:rPr>
      </w:pPr>
    </w:p>
    <w:p w14:paraId="5F131181" w14:textId="77777777" w:rsidR="0050525F" w:rsidRPr="008951EA" w:rsidRDefault="0050525F" w:rsidP="0050525F">
      <w:pPr>
        <w:tabs>
          <w:tab w:val="left" w:pos="7200"/>
          <w:tab w:val="left" w:pos="7920"/>
          <w:tab w:val="right" w:pos="9270"/>
        </w:tabs>
        <w:rPr>
          <w:color w:val="000000"/>
        </w:rPr>
      </w:pP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 xml:space="preserve">(-φ) </w:t>
      </w:r>
      <w:r w:rsidRPr="008951EA">
        <w:rPr>
          <w:b/>
          <w:color w:val="000000"/>
        </w:rPr>
        <w:t>e</w:t>
      </w:r>
      <w:r w:rsidRPr="008951EA">
        <w:rPr>
          <w:color w:val="000000"/>
        </w:rPr>
        <w:t>'</w:t>
      </w:r>
      <w:r w:rsidR="004F78C2" w:rsidRPr="008951EA">
        <w:rPr>
          <w:rStyle w:val="subscript"/>
          <w:color w:val="000000"/>
        </w:rPr>
        <w:t>i</w:t>
      </w:r>
      <w:r w:rsidRPr="008951EA">
        <w:rPr>
          <w:color w:val="000000"/>
        </w:rPr>
        <w:t xml:space="preserve">  </w:t>
      </w:r>
      <w:r w:rsidRPr="008951EA">
        <w:rPr>
          <w:color w:val="000000"/>
        </w:rPr>
        <w:tab/>
      </w:r>
      <w:r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(φ)]</w:t>
      </w:r>
      <w:r w:rsidR="004F78C2" w:rsidRPr="008951EA">
        <w:rPr>
          <w:rStyle w:val="subscript"/>
          <w:color w:val="000000"/>
        </w:rPr>
        <w:t>ij</w:t>
      </w:r>
      <w:r w:rsidRPr="008951EA">
        <w:rPr>
          <w:color w:val="000000"/>
        </w:rPr>
        <w:t xml:space="preserve"> </w:t>
      </w:r>
      <w:r w:rsidRPr="008951EA">
        <w:rPr>
          <w:b/>
          <w:color w:val="000000"/>
        </w:rPr>
        <w:t>e'</w:t>
      </w:r>
      <w:r w:rsidR="004F78C2"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r>
      <w:r w:rsidR="004F78C2" w:rsidRPr="008951EA">
        <w:rPr>
          <w:color w:val="000000"/>
        </w:rPr>
        <w:tab/>
        <w:t>(15.2a)</w:t>
      </w:r>
    </w:p>
    <w:p w14:paraId="79936CB5" w14:textId="77777777" w:rsidR="0050525F" w:rsidRPr="008951EA" w:rsidRDefault="0050525F" w:rsidP="0050525F">
      <w:pPr>
        <w:tabs>
          <w:tab w:val="left" w:pos="7200"/>
          <w:tab w:val="left" w:pos="7920"/>
          <w:tab w:val="right" w:pos="9270"/>
        </w:tabs>
        <w:rPr>
          <w:color w:val="000000"/>
        </w:rPr>
      </w:pPr>
    </w:p>
    <w:p w14:paraId="27BE5CB5" w14:textId="77777777" w:rsidR="0050525F" w:rsidRPr="008951EA" w:rsidRDefault="0050525F" w:rsidP="0050525F">
      <w:pPr>
        <w:tabs>
          <w:tab w:val="left" w:pos="7200"/>
          <w:tab w:val="left" w:pos="7920"/>
          <w:tab w:val="right" w:pos="9270"/>
        </w:tabs>
        <w:rPr>
          <w:color w:val="000000"/>
        </w:rPr>
      </w:pP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 xml:space="preserve">(–θ'– φ) </w: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t>'</w:t>
      </w:r>
      <w:r w:rsidR="004F78C2" w:rsidRPr="008951EA">
        <w:rPr>
          <w:rStyle w:val="subscript"/>
          <w:color w:val="000000"/>
        </w:rPr>
        <w:t>i</w:t>
      </w:r>
      <w:r w:rsidRPr="008951EA">
        <w:rPr>
          <w:color w:val="000000"/>
        </w:rPr>
        <w:t xml:space="preserve"> </w:t>
      </w:r>
      <w:r w:rsidRPr="008951EA">
        <w:rPr>
          <w:color w:val="000000"/>
        </w:rPr>
        <w:tab/>
      </w:r>
      <w:r w:rsidRPr="008951EA">
        <w:rPr>
          <w:color w:val="000000"/>
        </w:rPr>
        <w:tab/>
      </w:r>
      <w:r w:rsidRPr="008951EA">
        <w:rPr>
          <w:color w:val="000000"/>
        </w:rPr>
        <w:sym w:font="Symbol" w:char="F0DB"/>
      </w:r>
      <w:r w:rsidRPr="008951EA">
        <w:rPr>
          <w:color w:val="000000"/>
        </w:rPr>
        <w:t xml:space="preserve"> </w:t>
      </w:r>
      <w:r w:rsidRPr="008951EA">
        <w:rPr>
          <w:color w:val="000000"/>
        </w:rPr>
        <w:tab/>
      </w:r>
      <w:r w:rsidRPr="008951EA">
        <w:rPr>
          <w:color w:val="000000"/>
        </w:rPr>
        <w:tab/>
      </w:r>
      <w:r w:rsidRPr="008951EA">
        <w:rPr>
          <w:b/>
          <w:color w:val="000000"/>
        </w:rPr>
        <w:t>e</w:t>
      </w:r>
      <w:r w:rsidR="004F78C2" w:rsidRPr="008951EA">
        <w:rPr>
          <w:rStyle w:val="subscript"/>
          <w:color w:val="000000"/>
        </w:rPr>
        <w:t>i</w:t>
      </w:r>
      <w:r w:rsidRPr="008951EA">
        <w:rPr>
          <w:color w:val="000000"/>
        </w:rPr>
        <w:t xml:space="preserve">  =  [R</w:t>
      </w:r>
      <w:r w:rsidRPr="008951EA">
        <w:rPr>
          <w:rStyle w:val="subscript"/>
          <w:color w:val="000000"/>
        </w:rPr>
        <w:t>z</w:t>
      </w:r>
      <w:r w:rsidRPr="008951EA">
        <w:rPr>
          <w:color w:val="000000"/>
        </w:rPr>
        <w:t>(</w:t>
      </w:r>
      <w:r w:rsidR="004F78C2" w:rsidRPr="008951EA">
        <w:rPr>
          <w:color w:val="000000"/>
        </w:rPr>
        <w:t xml:space="preserve">θ' + </w:t>
      </w:r>
      <w:r w:rsidRPr="008951EA">
        <w:rPr>
          <w:color w:val="000000"/>
        </w:rPr>
        <w:t>φ)]</w:t>
      </w:r>
      <w:r w:rsidR="004F78C2" w:rsidRPr="008951EA">
        <w:rPr>
          <w:rStyle w:val="subscript"/>
          <w:color w:val="000000"/>
        </w:rPr>
        <w:t>ij</w:t>
      </w:r>
      <w:r w:rsidRPr="008951EA">
        <w:rPr>
          <w:color w:val="000000"/>
        </w:rPr>
        <w:t xml:space="preserve"> </w:t>
      </w:r>
      <w:r w:rsidR="004F78C2" w:rsidRPr="008951EA">
        <w:rPr>
          <w:b/>
          <w:i/>
          <w:color w:val="000000"/>
        </w:rPr>
        <w:fldChar w:fldCharType="begin"/>
      </w:r>
      <w:r w:rsidR="004F78C2" w:rsidRPr="008951EA">
        <w:rPr>
          <w:b/>
          <w:i/>
          <w:color w:val="000000"/>
        </w:rPr>
        <w:instrText xml:space="preserve"> EQ \O(e,\S\up2(^))</w:instrText>
      </w:r>
      <w:r w:rsidR="004F78C2" w:rsidRPr="008951EA">
        <w:rPr>
          <w:b/>
          <w:i/>
          <w:color w:val="000000"/>
        </w:rPr>
        <w:fldChar w:fldCharType="end"/>
      </w:r>
      <w:r w:rsidR="004F78C2" w:rsidRPr="008951EA">
        <w:rPr>
          <w:b/>
          <w:i/>
          <w:color w:val="000000"/>
        </w:rPr>
        <w:t>'</w:t>
      </w:r>
      <w:r w:rsidR="004F78C2" w:rsidRPr="008951EA">
        <w:rPr>
          <w:rStyle w:val="subscript"/>
          <w:color w:val="000000"/>
        </w:rPr>
        <w:t>j</w:t>
      </w:r>
      <w:r w:rsidRPr="008951EA">
        <w:rPr>
          <w:color w:val="000000"/>
        </w:rPr>
        <w:t xml:space="preserve">  </w:t>
      </w:r>
      <w:r w:rsidR="004F78C2" w:rsidRPr="008951EA">
        <w:rPr>
          <w:color w:val="000000"/>
        </w:rPr>
        <w:tab/>
      </w:r>
      <w:r w:rsidR="004F78C2" w:rsidRPr="008951EA">
        <w:rPr>
          <w:color w:val="000000"/>
        </w:rPr>
        <w:tab/>
      </w:r>
      <w:r w:rsidR="004F78C2" w:rsidRPr="008951EA">
        <w:rPr>
          <w:color w:val="000000"/>
        </w:rPr>
        <w:tab/>
        <w:t>(15.4a)</w:t>
      </w:r>
    </w:p>
    <w:p w14:paraId="4CF75675" w14:textId="77777777" w:rsidR="0050525F" w:rsidRPr="008951EA" w:rsidRDefault="0050525F" w:rsidP="00B527CF">
      <w:pPr>
        <w:tabs>
          <w:tab w:val="left" w:pos="7200"/>
          <w:tab w:val="left" w:pos="7920"/>
          <w:tab w:val="right" w:pos="9270"/>
        </w:tabs>
        <w:rPr>
          <w:color w:val="000000"/>
        </w:rPr>
      </w:pPr>
    </w:p>
    <w:p w14:paraId="47BCA404" w14:textId="77777777" w:rsidR="00884A4B" w:rsidRPr="008951EA" w:rsidRDefault="00884A4B" w:rsidP="00775A2C">
      <w:pPr>
        <w:tabs>
          <w:tab w:val="left" w:pos="7200"/>
          <w:tab w:val="left" w:pos="7920"/>
          <w:tab w:val="right" w:pos="9270"/>
        </w:tabs>
        <w:rPr>
          <w:color w:val="000000"/>
        </w:rPr>
      </w:pPr>
      <w:r w:rsidRPr="008951EA">
        <w:rPr>
          <w:color w:val="000000"/>
        </w:rPr>
        <w:t xml:space="preserve">Since we know that </w:t>
      </w:r>
      <w:r w:rsidR="005B5778" w:rsidRPr="008951EA">
        <w:rPr>
          <w:color w:val="000000"/>
        </w:rPr>
        <w:t>the matrix which does an active R</w:t>
      </w:r>
      <w:r w:rsidR="005B5778" w:rsidRPr="008951EA">
        <w:rPr>
          <w:rStyle w:val="subscript"/>
          <w:color w:val="000000"/>
        </w:rPr>
        <w:t>z</w:t>
      </w:r>
      <w:r w:rsidR="005B5778" w:rsidRPr="008951EA">
        <w:rPr>
          <w:color w:val="000000"/>
        </w:rPr>
        <w:t>(ψ) rotation of a vector is given by</w:t>
      </w:r>
    </w:p>
    <w:p w14:paraId="2AECFB4E" w14:textId="77777777" w:rsidR="00884A4B" w:rsidRPr="008951EA" w:rsidRDefault="00884A4B" w:rsidP="00775A2C">
      <w:pPr>
        <w:tabs>
          <w:tab w:val="left" w:pos="7200"/>
          <w:tab w:val="left" w:pos="7920"/>
          <w:tab w:val="right" w:pos="9270"/>
        </w:tabs>
        <w:rPr>
          <w:color w:val="000000"/>
        </w:rPr>
      </w:pPr>
    </w:p>
    <w:p w14:paraId="6071AE9C" w14:textId="77777777" w:rsidR="00884A4B" w:rsidRPr="008951EA" w:rsidRDefault="00884A4B" w:rsidP="00775A2C">
      <w:pPr>
        <w:tabs>
          <w:tab w:val="left" w:pos="7200"/>
          <w:tab w:val="left" w:pos="7920"/>
          <w:tab w:val="right" w:pos="9270"/>
        </w:tabs>
        <w:rPr>
          <w:color w:val="000000"/>
        </w:rPr>
      </w:pPr>
      <w:r w:rsidRPr="008951EA">
        <w:rPr>
          <w:color w:val="000000"/>
        </w:rPr>
        <w:tab/>
        <w:t>R</w:t>
      </w:r>
      <w:r w:rsidRPr="008951EA">
        <w:rPr>
          <w:rStyle w:val="subscript"/>
          <w:color w:val="000000"/>
        </w:rPr>
        <w:t>z</w:t>
      </w:r>
      <w:r w:rsidRPr="008951EA">
        <w:rPr>
          <w:color w:val="000000"/>
        </w:rPr>
        <w:t xml:space="preserve">(ψ)  = </w:t>
      </w:r>
      <w:r w:rsidRPr="008951EA">
        <w:rPr>
          <w:color w:val="000000"/>
        </w:rPr>
        <w:fldChar w:fldCharType="begin"/>
      </w:r>
      <w:r w:rsidRPr="008951EA">
        <w:rPr>
          <w:color w:val="000000"/>
        </w:rPr>
        <w:instrText xml:space="preserve"> EQ \B(\A\co3( cosψ , -sinψ , 0 , sinψ , cosψ, 0 , 0 , 0, 1 )) </w:instrText>
      </w:r>
      <w:r w:rsidRPr="008951EA">
        <w:rPr>
          <w:color w:val="000000"/>
        </w:rPr>
        <w:fldChar w:fldCharType="end"/>
      </w:r>
      <w:r w:rsidR="005B5778" w:rsidRPr="008951EA">
        <w:rPr>
          <w:color w:val="000000"/>
        </w:rPr>
        <w:t xml:space="preserve">, </w:t>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p>
    <w:p w14:paraId="04447742" w14:textId="77777777" w:rsidR="00884A4B" w:rsidRPr="008951EA" w:rsidRDefault="00884A4B" w:rsidP="00775A2C">
      <w:pPr>
        <w:tabs>
          <w:tab w:val="left" w:pos="7200"/>
          <w:tab w:val="left" w:pos="7920"/>
          <w:tab w:val="right" w:pos="9270"/>
        </w:tabs>
        <w:rPr>
          <w:color w:val="000000"/>
        </w:rPr>
      </w:pPr>
    </w:p>
    <w:p w14:paraId="519FD79F" w14:textId="77777777" w:rsidR="00DB0C58" w:rsidRPr="008951EA" w:rsidRDefault="009C55CF" w:rsidP="00775A2C">
      <w:pPr>
        <w:tabs>
          <w:tab w:val="left" w:pos="7200"/>
          <w:tab w:val="left" w:pos="7920"/>
          <w:tab w:val="right" w:pos="9270"/>
        </w:tabs>
        <w:rPr>
          <w:color w:val="000000"/>
        </w:rPr>
      </w:pPr>
      <w:r w:rsidRPr="008951EA">
        <w:rPr>
          <w:color w:val="000000"/>
        </w:rPr>
        <w:t>we can</w:t>
      </w:r>
      <w:r w:rsidR="00D12DEA">
        <w:rPr>
          <w:color w:val="000000"/>
        </w:rPr>
        <w:t xml:space="preserve"> invert the right equation in </w:t>
      </w:r>
      <w:r w:rsidR="004F78C2" w:rsidRPr="008951EA">
        <w:rPr>
          <w:color w:val="000000"/>
        </w:rPr>
        <w:t>(15.4a) to get</w:t>
      </w:r>
    </w:p>
    <w:p w14:paraId="7C1FD4E3" w14:textId="77777777" w:rsidR="00DB0C58" w:rsidRPr="008951EA" w:rsidRDefault="00DB0C58" w:rsidP="00775A2C">
      <w:pPr>
        <w:tabs>
          <w:tab w:val="left" w:pos="7200"/>
          <w:tab w:val="left" w:pos="7920"/>
          <w:tab w:val="right" w:pos="9270"/>
        </w:tabs>
        <w:rPr>
          <w:color w:val="000000"/>
        </w:rPr>
      </w:pPr>
    </w:p>
    <w:p w14:paraId="6C36F868" w14:textId="77777777" w:rsidR="00DB0C58" w:rsidRPr="008951EA" w:rsidRDefault="00DB0C58" w:rsidP="00775A2C">
      <w:pPr>
        <w:tabs>
          <w:tab w:val="left" w:pos="7200"/>
          <w:tab w:val="left" w:pos="7920"/>
          <w:tab w:val="right" w:pos="9270"/>
        </w:tabs>
        <w:rPr>
          <w:color w:val="000000"/>
        </w:rPr>
      </w:pPr>
      <w:r w:rsidRPr="008951EA">
        <w:rPr>
          <w:color w:val="000000"/>
        </w:rPr>
        <w:tab/>
      </w:r>
      <w:r w:rsidR="00884A4B" w:rsidRPr="008951EA">
        <w:rPr>
          <w:color w:val="000000"/>
        </w:rPr>
        <w:t xml:space="preserve"> </w:t>
      </w:r>
      <w:r w:rsidRPr="008951EA">
        <w:rPr>
          <w:color w:val="000000"/>
        </w:rPr>
        <w:fldChar w:fldCharType="begin"/>
      </w:r>
      <w:r w:rsidRPr="008951EA">
        <w:rPr>
          <w:color w:val="000000"/>
        </w:rPr>
        <w:instrText xml:space="preserve"> EQ \B(\A(</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1</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2</w:instrText>
      </w:r>
      <w:r w:rsidRPr="008951EA">
        <w:rPr>
          <w:color w:val="000000"/>
        </w:rPr>
        <w:instrText xml:space="preserve">, </w:instrText>
      </w:r>
      <w:r w:rsidRPr="008951EA">
        <w:rPr>
          <w:b/>
          <w:i/>
          <w:color w:val="000000"/>
        </w:rPr>
        <w:fldChar w:fldCharType="begin"/>
      </w:r>
      <w:r w:rsidRPr="008951EA">
        <w:rPr>
          <w:b/>
          <w:i/>
          <w:color w:val="000000"/>
        </w:rPr>
        <w:instrText xml:space="preserve"> EQ \O(e,\S\up2(^))</w:instrText>
      </w:r>
      <w:r w:rsidRPr="008951EA">
        <w:rPr>
          <w:b/>
          <w:i/>
          <w:color w:val="000000"/>
        </w:rPr>
        <w:fldChar w:fldCharType="end"/>
      </w:r>
      <w:r w:rsidRPr="008951EA">
        <w:rPr>
          <w:b/>
          <w:i/>
          <w:color w:val="000000"/>
        </w:rPr>
        <w:instrText>'</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w:t>
      </w:r>
      <w:r w:rsidR="004F78C2" w:rsidRPr="008951EA">
        <w:rPr>
          <w:color w:val="000000"/>
        </w:rPr>
        <w:t xml:space="preserve"> </w:t>
      </w:r>
      <w:r w:rsidRPr="008951EA">
        <w:rPr>
          <w:color w:val="000000"/>
        </w:rPr>
        <w:t xml:space="preserve"> </w:t>
      </w:r>
      <w:r w:rsidR="004F78C2" w:rsidRPr="008951EA">
        <w:rPr>
          <w:color w:val="000000"/>
        </w:rPr>
        <w:t>R</w:t>
      </w:r>
      <w:r w:rsidR="004F78C2" w:rsidRPr="008951EA">
        <w:rPr>
          <w:rStyle w:val="subscript"/>
          <w:color w:val="000000"/>
        </w:rPr>
        <w:t>z</w:t>
      </w:r>
      <w:r w:rsidR="004F78C2" w:rsidRPr="008951EA">
        <w:rPr>
          <w:color w:val="000000"/>
        </w:rPr>
        <w:t xml:space="preserve">(-θ' - φ) </w:t>
      </w:r>
      <w:r w:rsidR="004F78C2" w:rsidRPr="008951EA">
        <w:rPr>
          <w:color w:val="000000"/>
        </w:rPr>
        <w:fldChar w:fldCharType="begin"/>
      </w:r>
      <w:r w:rsidR="004F78C2" w:rsidRPr="008951EA">
        <w:rPr>
          <w:color w:val="000000"/>
        </w:rPr>
        <w:instrText xml:space="preserve"> EQ \B(\A( </w:instrText>
      </w:r>
      <w:r w:rsidR="004F78C2" w:rsidRPr="008951EA">
        <w:rPr>
          <w:b/>
          <w:color w:val="000000"/>
        </w:rPr>
        <w:instrText>e</w:instrText>
      </w:r>
      <w:r w:rsidR="004F78C2" w:rsidRPr="008951EA">
        <w:rPr>
          <w:rStyle w:val="subscript"/>
          <w:color w:val="000000"/>
        </w:rPr>
        <w:instrText>1</w:instrText>
      </w:r>
      <w:r w:rsidR="004F78C2" w:rsidRPr="008951EA">
        <w:rPr>
          <w:color w:val="000000"/>
        </w:rPr>
        <w:instrText xml:space="preserve">, </w:instrText>
      </w:r>
      <w:r w:rsidR="004F78C2" w:rsidRPr="008951EA">
        <w:rPr>
          <w:b/>
          <w:color w:val="000000"/>
        </w:rPr>
        <w:instrText>e</w:instrText>
      </w:r>
      <w:r w:rsidR="004F78C2" w:rsidRPr="008951EA">
        <w:rPr>
          <w:rStyle w:val="subscript"/>
          <w:color w:val="000000"/>
        </w:rPr>
        <w:instrText>2</w:instrText>
      </w:r>
      <w:r w:rsidR="004F78C2" w:rsidRPr="008951EA">
        <w:rPr>
          <w:color w:val="000000"/>
        </w:rPr>
        <w:instrText>,</w:instrText>
      </w:r>
      <w:r w:rsidR="004F78C2" w:rsidRPr="008951EA">
        <w:rPr>
          <w:b/>
          <w:color w:val="000000"/>
        </w:rPr>
        <w:instrText xml:space="preserve"> e</w:instrText>
      </w:r>
      <w:r w:rsidR="004F78C2" w:rsidRPr="008951EA">
        <w:rPr>
          <w:rStyle w:val="subscript"/>
          <w:color w:val="000000"/>
        </w:rPr>
        <w:instrText>3</w:instrText>
      </w:r>
      <w:r w:rsidR="004F78C2" w:rsidRPr="008951EA">
        <w:rPr>
          <w:color w:val="000000"/>
        </w:rPr>
        <w:instrText>) )</w:instrText>
      </w:r>
      <w:r w:rsidR="004F78C2" w:rsidRPr="008951EA">
        <w:rPr>
          <w:color w:val="000000"/>
        </w:rPr>
        <w:fldChar w:fldCharType="end"/>
      </w:r>
      <w:r w:rsidR="004F78C2" w:rsidRPr="008951EA">
        <w:rPr>
          <w:color w:val="000000"/>
        </w:rPr>
        <w:t xml:space="preserve">   =  </w:t>
      </w:r>
      <w:r w:rsidR="004F78C2" w:rsidRPr="008951EA">
        <w:rPr>
          <w:color w:val="000000"/>
        </w:rPr>
        <w:fldChar w:fldCharType="begin"/>
      </w:r>
      <w:r w:rsidR="004F78C2" w:rsidRPr="008951EA">
        <w:rPr>
          <w:color w:val="000000"/>
        </w:rPr>
        <w:instrText xml:space="preserve"> EQ \B(\A\co3( cos(θ'+φ) , sin(θ'+φ) , 0 , -sin(θ'+φ) , cos(θ'+φ), 0 , 0 , 0, 1 )) </w:instrText>
      </w:r>
      <w:r w:rsidR="004F78C2" w:rsidRPr="008951EA">
        <w:rPr>
          <w:color w:val="000000"/>
        </w:rPr>
        <w:fldChar w:fldCharType="end"/>
      </w:r>
      <w:r w:rsidR="0002335E" w:rsidRPr="008951EA">
        <w:rPr>
          <w:color w:val="000000"/>
        </w:rPr>
        <w:fldChar w:fldCharType="begin"/>
      </w:r>
      <w:r w:rsidR="0002335E" w:rsidRPr="008951EA">
        <w:rPr>
          <w:color w:val="000000"/>
        </w:rPr>
        <w:instrText xml:space="preserve"> EQ \B(\A( </w:instrText>
      </w:r>
      <w:r w:rsidR="0002335E" w:rsidRPr="008951EA">
        <w:rPr>
          <w:b/>
          <w:color w:val="000000"/>
        </w:rPr>
        <w:instrText>e</w:instrText>
      </w:r>
      <w:r w:rsidR="0002335E" w:rsidRPr="008951EA">
        <w:rPr>
          <w:rStyle w:val="subscript"/>
          <w:color w:val="000000"/>
        </w:rPr>
        <w:instrText>1</w:instrText>
      </w:r>
      <w:r w:rsidR="0002335E" w:rsidRPr="008951EA">
        <w:rPr>
          <w:color w:val="000000"/>
        </w:rPr>
        <w:instrText xml:space="preserve">, </w:instrText>
      </w:r>
      <w:r w:rsidR="0002335E" w:rsidRPr="008951EA">
        <w:rPr>
          <w:b/>
          <w:color w:val="000000"/>
        </w:rPr>
        <w:instrText>e</w:instrText>
      </w:r>
      <w:r w:rsidR="0002335E" w:rsidRPr="008951EA">
        <w:rPr>
          <w:rStyle w:val="subscript"/>
          <w:color w:val="000000"/>
        </w:rPr>
        <w:instrText>2</w:instrText>
      </w:r>
      <w:r w:rsidR="0002335E" w:rsidRPr="008951EA">
        <w:rPr>
          <w:color w:val="000000"/>
        </w:rPr>
        <w:instrText>,</w:instrText>
      </w:r>
      <w:r w:rsidR="0002335E" w:rsidRPr="008951EA">
        <w:rPr>
          <w:b/>
          <w:color w:val="000000"/>
        </w:rPr>
        <w:instrText xml:space="preserve"> e</w:instrText>
      </w:r>
      <w:r w:rsidR="0002335E" w:rsidRPr="008951EA">
        <w:rPr>
          <w:rStyle w:val="subscript"/>
          <w:color w:val="000000"/>
        </w:rPr>
        <w:instrText>3</w:instrText>
      </w:r>
      <w:r w:rsidR="0002335E" w:rsidRPr="008951EA">
        <w:rPr>
          <w:color w:val="000000"/>
        </w:rPr>
        <w:instrText>) )</w:instrText>
      </w:r>
      <w:r w:rsidR="0002335E" w:rsidRPr="008951EA">
        <w:rPr>
          <w:color w:val="000000"/>
        </w:rPr>
        <w:fldChar w:fldCharType="end"/>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r w:rsidR="005B5778" w:rsidRPr="008951EA">
        <w:rPr>
          <w:color w:val="000000"/>
        </w:rPr>
        <w:tab/>
      </w:r>
    </w:p>
    <w:p w14:paraId="13E49602" w14:textId="77777777" w:rsidR="00DB0C58" w:rsidRPr="008951EA" w:rsidRDefault="00DB0C58" w:rsidP="00775A2C">
      <w:pPr>
        <w:tabs>
          <w:tab w:val="left" w:pos="7200"/>
          <w:tab w:val="left" w:pos="7920"/>
          <w:tab w:val="right" w:pos="9270"/>
        </w:tabs>
        <w:rPr>
          <w:color w:val="000000"/>
        </w:rPr>
      </w:pPr>
      <w:r w:rsidRPr="008951EA">
        <w:rPr>
          <w:color w:val="000000"/>
        </w:rPr>
        <w:t>or</w:t>
      </w:r>
    </w:p>
    <w:p w14:paraId="435B97AE" w14:textId="77777777" w:rsidR="00DB0C58" w:rsidRPr="008951EA" w:rsidRDefault="00DB0C58" w:rsidP="00DB0C58">
      <w:pPr>
        <w:tabs>
          <w:tab w:val="left" w:pos="7200"/>
          <w:tab w:val="left" w:pos="7920"/>
          <w:tab w:val="right" w:pos="9270"/>
        </w:tabs>
        <w:rPr>
          <w:color w:val="000000"/>
        </w:rPr>
      </w:pPr>
      <w:r w:rsidRPr="008951EA">
        <w:rPr>
          <w:color w:val="000000"/>
        </w:rPr>
        <w:tab/>
        <w:t xml:space="preserve"> </w:t>
      </w:r>
      <w:r w:rsidRPr="008951EA">
        <w:rPr>
          <w:color w:val="000000"/>
        </w:rPr>
        <w:fldChar w:fldCharType="begin"/>
      </w:r>
      <w:r w:rsidRPr="008951EA">
        <w:rPr>
          <w:color w:val="000000"/>
        </w:rPr>
        <w:instrText xml:space="preserve"> EQ \B(\A(</w:instrTex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instrText>'</w:instrText>
      </w:r>
      <w:r w:rsidRPr="008951EA">
        <w:rPr>
          <w:color w:val="000000"/>
        </w:rPr>
        <w:instrText>,</w:instrText>
      </w:r>
      <w:r w:rsidRPr="008951EA">
        <w:rPr>
          <w:b/>
          <w:color w:val="000000"/>
        </w:rPr>
        <w:instrText xml:space="preserve"> </w:instrText>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instrText>'</w:instrText>
      </w:r>
      <w:r w:rsidRPr="008951EA">
        <w:rPr>
          <w:color w:val="000000"/>
        </w:rPr>
        <w:instrText xml:space="preserve">, </w:instrTex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instrText>'</w:instrText>
      </w:r>
      <w:r w:rsidRPr="008951EA">
        <w:rPr>
          <w:color w:val="000000"/>
        </w:rPr>
        <w:instrText>) )</w:instrText>
      </w:r>
      <w:r w:rsidRPr="008951EA">
        <w:rPr>
          <w:color w:val="000000"/>
        </w:rPr>
        <w:fldChar w:fldCharType="end"/>
      </w:r>
      <w:r w:rsidRPr="008951EA">
        <w:rPr>
          <w:color w:val="000000"/>
        </w:rPr>
        <w:t xml:space="preserve">   = </w:t>
      </w:r>
      <w:r w:rsidR="004F78C2" w:rsidRPr="008951EA">
        <w:rPr>
          <w:color w:val="000000"/>
        </w:rPr>
        <w:fldChar w:fldCharType="begin"/>
      </w:r>
      <w:r w:rsidR="004F78C2" w:rsidRPr="008951EA">
        <w:rPr>
          <w:color w:val="000000"/>
        </w:rPr>
        <w:instrText xml:space="preserve"> EQ \B(\A\co3( cos(θ'+φ) , sin(θ'+φ) , 0 , -sin(θ'+φ) , cos(θ'+φ), 0 , 0 , 0, 1 )) </w:instrText>
      </w:r>
      <w:r w:rsidR="004F78C2" w:rsidRPr="008951EA">
        <w:rPr>
          <w:color w:val="000000"/>
        </w:rPr>
        <w:fldChar w:fldCharType="end"/>
      </w:r>
      <w:r w:rsidR="00A0739C" w:rsidRPr="008951EA">
        <w:rPr>
          <w:color w:val="000000"/>
        </w:rPr>
        <w:fldChar w:fldCharType="begin"/>
      </w:r>
      <w:r w:rsidR="00A0739C" w:rsidRPr="008951EA">
        <w:rPr>
          <w:color w:val="000000"/>
        </w:rPr>
        <w:instrText xml:space="preserve"> EQ \B(\A(</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\O(x,\S\up2(^))</w:instrText>
      </w:r>
      <w:r w:rsidR="00A0739C" w:rsidRPr="008951EA">
        <w:rPr>
          <w:b/>
          <w:color w:val="000000"/>
        </w:rPr>
        <w:fldChar w:fldCharType="end"/>
      </w:r>
      <w:r w:rsidR="00A0739C" w:rsidRPr="008951EA">
        <w:rPr>
          <w:color w:val="000000"/>
        </w:rPr>
        <w:instrText>,</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\O(y,\S\up2(^))</w:instrText>
      </w:r>
      <w:r w:rsidR="00A0739C" w:rsidRPr="008951EA">
        <w:rPr>
          <w:b/>
          <w:color w:val="000000"/>
        </w:rPr>
        <w:fldChar w:fldCharType="end"/>
      </w:r>
      <w:r w:rsidR="00A0739C" w:rsidRPr="008951EA">
        <w:rPr>
          <w:color w:val="000000"/>
        </w:rPr>
        <w:instrText>,</w:instrText>
      </w:r>
      <w:r w:rsidR="0017787C" w:rsidRPr="008951EA">
        <w:rPr>
          <w:color w:val="000000"/>
        </w:rPr>
        <w:instrText xml:space="preserve"> </w:instrText>
      </w:r>
      <w:r w:rsidR="00A0739C" w:rsidRPr="008951EA">
        <w:rPr>
          <w:b/>
          <w:color w:val="000000"/>
        </w:rPr>
        <w:fldChar w:fldCharType="begin"/>
      </w:r>
      <w:r w:rsidR="00A0739C" w:rsidRPr="008951EA">
        <w:rPr>
          <w:b/>
          <w:color w:val="000000"/>
        </w:rPr>
        <w:instrText xml:space="preserve"> EQ \O(z,\S\up2(^))</w:instrText>
      </w:r>
      <w:r w:rsidR="00A0739C" w:rsidRPr="008951EA">
        <w:rPr>
          <w:b/>
          <w:color w:val="000000"/>
        </w:rPr>
        <w:fldChar w:fldCharType="end"/>
      </w:r>
      <w:r w:rsidR="00A0739C" w:rsidRPr="008951EA">
        <w:rPr>
          <w:color w:val="000000"/>
        </w:rPr>
        <w:instrText>) )</w:instrText>
      </w:r>
      <w:r w:rsidR="00A0739C" w:rsidRPr="008951EA">
        <w:rPr>
          <w:color w:val="000000"/>
        </w:rPr>
        <w:fldChar w:fldCharType="end"/>
      </w:r>
    </w:p>
    <w:p w14:paraId="2BD6B698" w14:textId="77777777" w:rsidR="00DB0C58" w:rsidRPr="004F78C2" w:rsidRDefault="00DB0C58" w:rsidP="00DB0C58">
      <w:pPr>
        <w:tabs>
          <w:tab w:val="left" w:pos="7200"/>
          <w:tab w:val="left" w:pos="7920"/>
          <w:tab w:val="right" w:pos="9270"/>
        </w:tabs>
        <w:rPr>
          <w:color w:val="FF0000"/>
        </w:rPr>
      </w:pPr>
    </w:p>
    <w:p w14:paraId="6727AA86" w14:textId="77777777" w:rsidR="00DB0C58" w:rsidRDefault="005B5778" w:rsidP="00DB0C58">
      <w:pPr>
        <w:tabs>
          <w:tab w:val="left" w:pos="7200"/>
          <w:tab w:val="left" w:pos="7920"/>
          <w:tab w:val="right" w:pos="9270"/>
        </w:tabs>
      </w:pPr>
      <w:r>
        <w:t>which says</w:t>
      </w:r>
    </w:p>
    <w:p w14:paraId="77C5D78E" w14:textId="77777777" w:rsidR="00DB0C58" w:rsidRDefault="00DB0C58" w:rsidP="00DB0C58">
      <w:pPr>
        <w:tabs>
          <w:tab w:val="left" w:pos="7200"/>
          <w:tab w:val="left" w:pos="7920"/>
          <w:tab w:val="right" w:pos="9270"/>
        </w:tabs>
      </w:pPr>
    </w:p>
    <w:p w14:paraId="7BEB4C9B" w14:textId="77777777" w:rsidR="00DB0C58" w:rsidRPr="008951EA" w:rsidRDefault="00DB0C58" w:rsidP="00DB0C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w:t>
      </w:r>
      <w:r w:rsidR="00D12DEA">
        <w:rPr>
          <w:color w:val="000000"/>
        </w:rPr>
        <w:t xml:space="preserve"> </w:t>
      </w:r>
      <w:r w:rsidRPr="008951EA">
        <w:rPr>
          <w:color w:val="000000"/>
        </w:rPr>
        <w:t>cos</w:t>
      </w:r>
      <w:r w:rsidR="00667605" w:rsidRPr="008951EA">
        <w:rPr>
          <w:color w:val="000000"/>
        </w:rPr>
        <w:t>(θ'+φ)</w:t>
      </w:r>
      <w:r w:rsidRPr="008951EA">
        <w:rPr>
          <w:color w:val="000000"/>
        </w:rPr>
        <w:t xml:space="preserve"> </w:t>
      </w:r>
      <w:r w:rsidR="00A0739C" w:rsidRPr="008951EA">
        <w:rPr>
          <w:b/>
          <w:color w:val="000000"/>
        </w:rPr>
        <w:fldChar w:fldCharType="begin"/>
      </w:r>
      <w:r w:rsidR="00A0739C" w:rsidRPr="008951EA">
        <w:rPr>
          <w:b/>
          <w:color w:val="000000"/>
        </w:rPr>
        <w:instrText xml:space="preserve"> EQ \O(x,\S\up2(^))</w:instrText>
      </w:r>
      <w:r w:rsidR="00A0739C" w:rsidRPr="008951EA">
        <w:rPr>
          <w:b/>
          <w:color w:val="000000"/>
        </w:rPr>
        <w:fldChar w:fldCharType="end"/>
      </w:r>
      <w:r w:rsidRPr="008951EA">
        <w:rPr>
          <w:color w:val="000000"/>
        </w:rPr>
        <w:t xml:space="preserve"> </w:t>
      </w:r>
      <w:r w:rsidR="004F78C2" w:rsidRPr="008951EA">
        <w:rPr>
          <w:color w:val="000000"/>
        </w:rPr>
        <w:t>+</w:t>
      </w:r>
      <w:r w:rsidRPr="008951EA">
        <w:rPr>
          <w:color w:val="000000"/>
        </w:rPr>
        <w:t xml:space="preserve"> sin</w:t>
      </w:r>
      <w:r w:rsidR="00667605" w:rsidRPr="008951EA">
        <w:rPr>
          <w:color w:val="000000"/>
        </w:rPr>
        <w:t>(θ'+φ)</w:t>
      </w:r>
      <w:r w:rsidRPr="008951EA">
        <w:rPr>
          <w:color w:val="000000"/>
        </w:rPr>
        <w:t xml:space="preserve"> </w:t>
      </w:r>
      <w:r w:rsidR="00A0739C" w:rsidRPr="008951EA">
        <w:rPr>
          <w:b/>
          <w:color w:val="000000"/>
        </w:rPr>
        <w:fldChar w:fldCharType="begin"/>
      </w:r>
      <w:r w:rsidR="00A0739C" w:rsidRPr="008951EA">
        <w:rPr>
          <w:b/>
          <w:color w:val="000000"/>
        </w:rPr>
        <w:instrText xml:space="preserve"> EQ \O(y,\S\up2(^))</w:instrText>
      </w:r>
      <w:r w:rsidR="00A0739C" w:rsidRPr="008951EA">
        <w:rPr>
          <w:b/>
          <w:color w:val="000000"/>
        </w:rPr>
        <w:fldChar w:fldCharType="end"/>
      </w:r>
      <w:r w:rsidR="009C55CF" w:rsidRPr="008951EA">
        <w:rPr>
          <w:color w:val="000000"/>
        </w:rPr>
        <w:t xml:space="preserve"> </w:t>
      </w:r>
    </w:p>
    <w:p w14:paraId="0CE6D76A" w14:textId="77777777" w:rsidR="00B65D58" w:rsidRPr="008951EA" w:rsidRDefault="00B65D58" w:rsidP="00B65D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\O(θ,\S\up4(^))</w:instrText>
      </w:r>
      <w:r w:rsidRPr="008951EA">
        <w:rPr>
          <w:b/>
          <w:color w:val="000000"/>
        </w:rPr>
        <w:fldChar w:fldCharType="end"/>
      </w:r>
      <w:r w:rsidRPr="008951EA">
        <w:rPr>
          <w:b/>
          <w:color w:val="000000"/>
        </w:rPr>
        <w:t>'</w:t>
      </w:r>
      <w:r w:rsidRPr="008951EA">
        <w:rPr>
          <w:color w:val="000000"/>
        </w:rPr>
        <w:t xml:space="preserve">  = </w:t>
      </w:r>
      <w:r w:rsidR="004F78C2" w:rsidRPr="008951EA">
        <w:rPr>
          <w:color w:val="000000"/>
        </w:rPr>
        <w:t xml:space="preserve">- </w:t>
      </w:r>
      <w:r w:rsidRPr="008951EA">
        <w:rPr>
          <w:color w:val="000000"/>
        </w:rPr>
        <w:t xml:space="preserve">sin(θ'+φ)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p>
    <w:p w14:paraId="0EE2AFCA" w14:textId="77777777" w:rsidR="00091CD8" w:rsidRPr="008951EA" w:rsidRDefault="005B5778" w:rsidP="00DB0C58">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w:t>
      </w:r>
      <w:r w:rsidR="00E92759">
        <w:rPr>
          <w:b/>
          <w:color w:val="000000"/>
        </w:rPr>
        <w:t xml:space="preserve"> </w:t>
      </w:r>
      <w:r w:rsidRPr="008951EA">
        <w:rPr>
          <w:color w:val="000000"/>
        </w:rPr>
        <w:t xml:space="preserve"> =</w:t>
      </w:r>
      <w:r w:rsidR="00E92759">
        <w:rPr>
          <w:color w:val="000000"/>
        </w:rPr>
        <w:t xml:space="preserve"> </w:t>
      </w:r>
      <w:r w:rsidRPr="008951EA">
        <w:rPr>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5)</w:t>
      </w:r>
    </w:p>
    <w:p w14:paraId="297E874A" w14:textId="77777777" w:rsidR="005B5778" w:rsidRPr="008951EA" w:rsidRDefault="005B5778" w:rsidP="00DB0C58">
      <w:pPr>
        <w:tabs>
          <w:tab w:val="left" w:pos="7200"/>
          <w:tab w:val="left" w:pos="7920"/>
          <w:tab w:val="right" w:pos="9270"/>
        </w:tabs>
        <w:rPr>
          <w:color w:val="000000"/>
        </w:rPr>
      </w:pPr>
    </w:p>
    <w:p w14:paraId="7618F07B" w14:textId="77777777" w:rsidR="00091CD8" w:rsidRPr="008951EA" w:rsidRDefault="00091CD8" w:rsidP="00DB0C58">
      <w:pPr>
        <w:tabs>
          <w:tab w:val="left" w:pos="7200"/>
          <w:tab w:val="left" w:pos="7920"/>
          <w:tab w:val="right" w:pos="9270"/>
        </w:tabs>
        <w:rPr>
          <w:color w:val="000000"/>
        </w:rPr>
      </w:pPr>
      <w:r w:rsidRPr="008951EA">
        <w:rPr>
          <w:color w:val="000000"/>
        </w:rPr>
        <w:t xml:space="preserve">Similarly we can </w:t>
      </w:r>
      <w:r w:rsidR="004F78C2" w:rsidRPr="008951EA">
        <w:rPr>
          <w:color w:val="000000"/>
        </w:rPr>
        <w:t>invert the right equation in (15.2a) to get</w:t>
      </w:r>
    </w:p>
    <w:p w14:paraId="35CE8D47" w14:textId="77777777" w:rsidR="00091CD8" w:rsidRPr="008951EA" w:rsidRDefault="00091CD8" w:rsidP="00DB0C58">
      <w:pPr>
        <w:tabs>
          <w:tab w:val="left" w:pos="7200"/>
          <w:tab w:val="left" w:pos="7920"/>
          <w:tab w:val="right" w:pos="9270"/>
        </w:tabs>
        <w:rPr>
          <w:color w:val="000000"/>
        </w:rPr>
      </w:pPr>
    </w:p>
    <w:p w14:paraId="500EBA87" w14:textId="77777777" w:rsidR="00091CD8" w:rsidRPr="008951EA" w:rsidRDefault="00091CD8" w:rsidP="00DB0C58">
      <w:pPr>
        <w:tabs>
          <w:tab w:val="left" w:pos="7200"/>
          <w:tab w:val="left" w:pos="7920"/>
          <w:tab w:val="right" w:pos="9270"/>
        </w:tabs>
        <w:rPr>
          <w:color w:val="000000"/>
        </w:rPr>
      </w:pPr>
      <w:r w:rsidRPr="008951EA">
        <w:rPr>
          <w:color w:val="000000"/>
        </w:rPr>
        <w:tab/>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 xml:space="preserve">, </w:instrText>
      </w:r>
      <w:r w:rsidRPr="008951EA">
        <w:rPr>
          <w:b/>
          <w:color w:val="000000"/>
        </w:rPr>
        <w:instrText>e'</w:instrText>
      </w:r>
      <w:r w:rsidRPr="008951EA">
        <w:rPr>
          <w:rStyle w:val="subscript"/>
          <w:color w:val="000000"/>
        </w:rPr>
        <w:instrText>3</w:instrText>
      </w:r>
      <w:r w:rsidRPr="008951EA">
        <w:rPr>
          <w:color w:val="000000"/>
        </w:rPr>
        <w:instrText>) )</w:instrText>
      </w:r>
      <w:r w:rsidRPr="008951EA">
        <w:rPr>
          <w:color w:val="000000"/>
        </w:rPr>
        <w:fldChar w:fldCharType="end"/>
      </w:r>
      <w:r w:rsidRPr="008951EA">
        <w:rPr>
          <w:color w:val="000000"/>
        </w:rPr>
        <w:t xml:space="preserve">  =  </w:t>
      </w:r>
      <w:r w:rsidR="004F78C2" w:rsidRPr="008951EA">
        <w:rPr>
          <w:color w:val="000000"/>
        </w:rPr>
        <w:t>R</w:t>
      </w:r>
      <w:r w:rsidR="004F78C2" w:rsidRPr="008951EA">
        <w:rPr>
          <w:rStyle w:val="subscript"/>
          <w:color w:val="000000"/>
        </w:rPr>
        <w:t>z</w:t>
      </w:r>
      <w:r w:rsidR="004F78C2" w:rsidRPr="008951EA">
        <w:rPr>
          <w:color w:val="000000"/>
        </w:rPr>
        <w:t>(-φ)</w:t>
      </w:r>
      <w:r w:rsidRPr="008951EA">
        <w:rPr>
          <w:color w:val="000000"/>
        </w:rPr>
        <w:fldChar w:fldCharType="begin"/>
      </w:r>
      <w:r w:rsidRPr="008951EA">
        <w:rPr>
          <w:color w:val="000000"/>
        </w:rPr>
        <w:instrText xml:space="preserve"> EQ \B(\A( </w:instrText>
      </w:r>
      <w:r w:rsidRPr="008951EA">
        <w:rPr>
          <w:b/>
          <w:color w:val="000000"/>
        </w:rPr>
        <w:instrText>e</w:instrText>
      </w:r>
      <w:r w:rsidRPr="008951EA">
        <w:rPr>
          <w:rStyle w:val="subscript"/>
          <w:color w:val="000000"/>
        </w:rPr>
        <w:instrText>1</w:instrText>
      </w:r>
      <w:r w:rsidRPr="008951EA">
        <w:rPr>
          <w:color w:val="000000"/>
        </w:rPr>
        <w:instrText xml:space="preserve">, </w:instrText>
      </w:r>
      <w:r w:rsidRPr="008951EA">
        <w:rPr>
          <w:b/>
          <w:color w:val="000000"/>
        </w:rPr>
        <w:instrText>e</w:instrText>
      </w:r>
      <w:r w:rsidRPr="008951EA">
        <w:rPr>
          <w:rStyle w:val="subscript"/>
          <w:color w:val="000000"/>
        </w:rPr>
        <w:instrText>2</w:instrText>
      </w:r>
      <w:r w:rsidRPr="008951EA">
        <w:rPr>
          <w:color w:val="000000"/>
        </w:rPr>
        <w:instrText>,</w:instrText>
      </w:r>
      <w:r w:rsidRPr="008951EA">
        <w:rPr>
          <w:b/>
          <w:color w:val="000000"/>
        </w:rPr>
        <w:instrText xml:space="preserve"> e</w:instrText>
      </w:r>
      <w:r w:rsidRPr="008951EA">
        <w:rPr>
          <w:rStyle w:val="subscript"/>
          <w:color w:val="000000"/>
        </w:rPr>
        <w:instrText>3</w:instrText>
      </w:r>
      <w:r w:rsidRPr="008951EA">
        <w:rPr>
          <w:color w:val="000000"/>
        </w:rPr>
        <w:instrText>) )</w:instrText>
      </w:r>
      <w:r w:rsidRPr="008951EA">
        <w:rPr>
          <w:color w:val="000000"/>
        </w:rPr>
        <w:fldChar w:fldCharType="end"/>
      </w:r>
      <w:r w:rsidR="004F78C2" w:rsidRPr="008951EA">
        <w:rPr>
          <w:color w:val="000000"/>
        </w:rPr>
        <w:t xml:space="preserve"> =  </w:t>
      </w:r>
      <w:r w:rsidR="004F78C2" w:rsidRPr="008951EA">
        <w:rPr>
          <w:color w:val="000000"/>
        </w:rPr>
        <w:fldChar w:fldCharType="begin"/>
      </w:r>
      <w:r w:rsidR="004F78C2" w:rsidRPr="008951EA">
        <w:rPr>
          <w:color w:val="000000"/>
        </w:rPr>
        <w:instrText xml:space="preserve"> EQ \B(\A\co3( cosφ , sinφ , 0 , -sinφ , cosφ, 0 , 0 , 0, 1 )) </w:instrText>
      </w:r>
      <w:r w:rsidR="004F78C2" w:rsidRPr="008951EA">
        <w:rPr>
          <w:color w:val="000000"/>
        </w:rPr>
        <w:fldChar w:fldCharType="end"/>
      </w:r>
      <w:r w:rsidR="004F78C2" w:rsidRPr="008951EA">
        <w:rPr>
          <w:color w:val="000000"/>
        </w:rPr>
        <w:fldChar w:fldCharType="begin"/>
      </w:r>
      <w:r w:rsidR="004F78C2" w:rsidRPr="008951EA">
        <w:rPr>
          <w:color w:val="000000"/>
        </w:rPr>
        <w:instrText xml:space="preserve"> EQ \B(\A( </w:instrText>
      </w:r>
      <w:r w:rsidR="004F78C2" w:rsidRPr="008951EA">
        <w:rPr>
          <w:b/>
          <w:color w:val="000000"/>
        </w:rPr>
        <w:instrText>e</w:instrText>
      </w:r>
      <w:r w:rsidR="004F78C2" w:rsidRPr="008951EA">
        <w:rPr>
          <w:rStyle w:val="subscript"/>
          <w:color w:val="000000"/>
        </w:rPr>
        <w:instrText>1</w:instrText>
      </w:r>
      <w:r w:rsidR="004F78C2" w:rsidRPr="008951EA">
        <w:rPr>
          <w:color w:val="000000"/>
        </w:rPr>
        <w:instrText xml:space="preserve">, </w:instrText>
      </w:r>
      <w:r w:rsidR="004F78C2" w:rsidRPr="008951EA">
        <w:rPr>
          <w:b/>
          <w:color w:val="000000"/>
        </w:rPr>
        <w:instrText>e</w:instrText>
      </w:r>
      <w:r w:rsidR="004F78C2" w:rsidRPr="008951EA">
        <w:rPr>
          <w:rStyle w:val="subscript"/>
          <w:color w:val="000000"/>
        </w:rPr>
        <w:instrText>2</w:instrText>
      </w:r>
      <w:r w:rsidR="004F78C2" w:rsidRPr="008951EA">
        <w:rPr>
          <w:color w:val="000000"/>
        </w:rPr>
        <w:instrText>,</w:instrText>
      </w:r>
      <w:r w:rsidR="004F78C2" w:rsidRPr="008951EA">
        <w:rPr>
          <w:b/>
          <w:color w:val="000000"/>
        </w:rPr>
        <w:instrText xml:space="preserve"> e</w:instrText>
      </w:r>
      <w:r w:rsidR="004F78C2" w:rsidRPr="008951EA">
        <w:rPr>
          <w:rStyle w:val="subscript"/>
          <w:color w:val="000000"/>
        </w:rPr>
        <w:instrText>3</w:instrText>
      </w:r>
      <w:r w:rsidR="004F78C2" w:rsidRPr="008951EA">
        <w:rPr>
          <w:color w:val="000000"/>
        </w:rPr>
        <w:instrText>) )</w:instrText>
      </w:r>
      <w:r w:rsidR="004F78C2" w:rsidRPr="008951EA">
        <w:rPr>
          <w:color w:val="000000"/>
        </w:rPr>
        <w:fldChar w:fldCharType="end"/>
      </w:r>
    </w:p>
    <w:p w14:paraId="6016AFCC" w14:textId="77777777" w:rsidR="00C54F7B" w:rsidRDefault="00091CD8" w:rsidP="00DB0C58">
      <w:pPr>
        <w:tabs>
          <w:tab w:val="left" w:pos="7200"/>
          <w:tab w:val="left" w:pos="7920"/>
          <w:tab w:val="right" w:pos="9270"/>
        </w:tabs>
        <w:rPr>
          <w:color w:val="000000"/>
        </w:rPr>
      </w:pPr>
      <w:r w:rsidRPr="008951EA">
        <w:rPr>
          <w:color w:val="000000"/>
        </w:rPr>
        <w:t xml:space="preserve">so </w:t>
      </w:r>
    </w:p>
    <w:p w14:paraId="61630E62" w14:textId="77777777" w:rsidR="00C54F7B" w:rsidRPr="00C54F7B" w:rsidRDefault="00C54F7B" w:rsidP="00DB0C58">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302BA74F" w14:textId="77777777" w:rsidR="00C54F7B" w:rsidRPr="00C54F7B" w:rsidRDefault="00C54F7B" w:rsidP="00C54F7B">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t xml:space="preserve">// </w:t>
      </w:r>
      <w:r w:rsidRPr="008951EA">
        <w:rPr>
          <w:b/>
          <w:color w:val="000000"/>
        </w:rPr>
        <w:t>e</w:t>
      </w:r>
      <w:r w:rsidRPr="008951EA">
        <w:rPr>
          <w:color w:val="000000"/>
        </w:rPr>
        <w:t>'</w:t>
      </w:r>
      <w:r w:rsidRPr="008951EA">
        <w:rPr>
          <w:rStyle w:val="subscript"/>
          <w:color w:val="000000"/>
        </w:rPr>
        <w:t>2</w:t>
      </w:r>
      <w:r w:rsidRPr="008951EA">
        <w:rPr>
          <w:color w:val="000000"/>
        </w:rPr>
        <w:t xml:space="preserve"> =</w:t>
      </w:r>
      <w:r>
        <w:rPr>
          <w:color w:val="000000"/>
        </w:rPr>
        <w:t xml:space="preserve"> </w:t>
      </w:r>
      <w:r w:rsidRPr="008951EA">
        <w:rPr>
          <w:color w:val="000000"/>
        </w:rPr>
        <w:t xml:space="preserve">- sinφ </w:t>
      </w:r>
      <w:r w:rsidRPr="008951EA">
        <w:rPr>
          <w:b/>
          <w:color w:val="000000"/>
        </w:rPr>
        <w:t>e</w:t>
      </w:r>
      <w:r w:rsidRPr="008951EA">
        <w:rPr>
          <w:rStyle w:val="subscript"/>
          <w:color w:val="000000"/>
        </w:rPr>
        <w:t>1</w:t>
      </w:r>
      <w:r w:rsidRPr="008951EA">
        <w:rPr>
          <w:color w:val="000000"/>
        </w:rPr>
        <w:t xml:space="preserve"> + cosφ </w:t>
      </w:r>
      <w:r w:rsidRPr="008951EA">
        <w:rPr>
          <w:b/>
          <w:color w:val="000000"/>
        </w:rPr>
        <w:t>e</w:t>
      </w:r>
      <w:r w:rsidRPr="008951EA">
        <w:rPr>
          <w:rStyle w:val="subscript"/>
          <w:color w:val="000000"/>
        </w:rPr>
        <w:t>2</w:t>
      </w:r>
    </w:p>
    <w:p w14:paraId="15BE5625" w14:textId="77777777" w:rsidR="00C54F7B" w:rsidRPr="00C54F7B" w:rsidRDefault="00C54F7B" w:rsidP="00DB0C58">
      <w:pPr>
        <w:tabs>
          <w:tab w:val="left" w:pos="7200"/>
          <w:tab w:val="left" w:pos="7920"/>
          <w:tab w:val="right" w:pos="9270"/>
        </w:tabs>
      </w:pPr>
      <w:r w:rsidRPr="00C54F7B">
        <w:rPr>
          <w:b/>
          <w:color w:val="000000"/>
        </w:rPr>
        <w:tab/>
      </w:r>
      <w:r w:rsidRPr="00C54F7B">
        <w:rPr>
          <w:b/>
          <w:color w:val="000000"/>
        </w:rPr>
        <w:fldChar w:fldCharType="begin"/>
      </w:r>
      <w:r w:rsidRPr="00C54F7B">
        <w:rPr>
          <w:b/>
          <w:color w:val="000000"/>
        </w:rPr>
        <w:instrText xml:space="preserve"> EQ \O(z,\S\up2(^))</w:instrText>
      </w:r>
      <w:r w:rsidRPr="00C54F7B">
        <w:rPr>
          <w:b/>
          <w:color w:val="000000"/>
        </w:rPr>
        <w:fldChar w:fldCharType="end"/>
      </w:r>
      <w:r>
        <w:t xml:space="preserve">'  = </w:t>
      </w:r>
      <w:r w:rsidRPr="00C54F7B">
        <w:rPr>
          <w:b/>
          <w:color w:val="000000"/>
        </w:rPr>
        <w:fldChar w:fldCharType="begin"/>
      </w:r>
      <w:r w:rsidRPr="00C54F7B">
        <w:rPr>
          <w:b/>
          <w:color w:val="000000"/>
        </w:rPr>
        <w:instrText xml:space="preserve"> EQ \O(z,\S\up2(^))</w:instrText>
      </w:r>
      <w:r w:rsidRPr="00C54F7B">
        <w:rPr>
          <w:b/>
          <w:color w:val="000000"/>
        </w:rPr>
        <w:fldChar w:fldCharType="end"/>
      </w:r>
      <w:r>
        <w:tab/>
      </w:r>
      <w:r>
        <w:tab/>
      </w:r>
      <w:r>
        <w:tab/>
      </w:r>
      <w:r>
        <w:tab/>
      </w:r>
      <w:r>
        <w:tab/>
      </w:r>
      <w:r>
        <w:tab/>
      </w:r>
      <w:r>
        <w:tab/>
      </w:r>
      <w:r>
        <w:tab/>
      </w:r>
      <w:r>
        <w:tab/>
      </w:r>
      <w:r>
        <w:tab/>
      </w:r>
      <w:r>
        <w:tab/>
        <w:t>(15.6)</w:t>
      </w:r>
    </w:p>
    <w:p w14:paraId="41FB981E" w14:textId="77777777" w:rsidR="00ED44BA" w:rsidRPr="008951EA" w:rsidRDefault="00ED44BA" w:rsidP="00DB0C58">
      <w:pPr>
        <w:tabs>
          <w:tab w:val="left" w:pos="7200"/>
          <w:tab w:val="left" w:pos="7920"/>
          <w:tab w:val="right" w:pos="9270"/>
        </w:tabs>
        <w:rPr>
          <w:color w:val="000000"/>
        </w:rPr>
      </w:pPr>
    </w:p>
    <w:p w14:paraId="6C078618" w14:textId="77777777" w:rsidR="00ED44BA" w:rsidRPr="008951EA" w:rsidRDefault="00ED44BA" w:rsidP="00ED44BA">
      <w:pPr>
        <w:tabs>
          <w:tab w:val="left" w:pos="7200"/>
          <w:tab w:val="left" w:pos="7920"/>
          <w:tab w:val="right" w:pos="9270"/>
        </w:tabs>
        <w:rPr>
          <w:color w:val="000000"/>
          <w:u w:val="single"/>
        </w:rPr>
      </w:pPr>
      <w:r w:rsidRPr="008951EA">
        <w:rPr>
          <w:color w:val="000000"/>
          <w:u w:val="single"/>
        </w:rPr>
        <w:t>Relation between Frame S and Frame S'</w:t>
      </w:r>
    </w:p>
    <w:p w14:paraId="77B046B1" w14:textId="77777777" w:rsidR="00ED44BA" w:rsidRPr="008951EA" w:rsidRDefault="00ED44BA" w:rsidP="00ED44BA">
      <w:pPr>
        <w:tabs>
          <w:tab w:val="left" w:pos="7200"/>
          <w:tab w:val="left" w:pos="7920"/>
          <w:tab w:val="right" w:pos="9270"/>
        </w:tabs>
        <w:rPr>
          <w:color w:val="000000"/>
        </w:rPr>
      </w:pPr>
    </w:p>
    <w:p w14:paraId="4094FDCB" w14:textId="77777777" w:rsidR="00ED44BA" w:rsidRPr="008951EA" w:rsidRDefault="00ED44BA" w:rsidP="00ED44BA">
      <w:pPr>
        <w:tabs>
          <w:tab w:val="left" w:pos="7200"/>
          <w:tab w:val="left" w:pos="7920"/>
          <w:tab w:val="right" w:pos="9270"/>
        </w:tabs>
        <w:rPr>
          <w:color w:val="000000"/>
        </w:rPr>
      </w:pPr>
      <w:r w:rsidRPr="008951EA">
        <w:rPr>
          <w:color w:val="000000"/>
        </w:rPr>
        <w:t>Assume at time t</w:t>
      </w:r>
      <w:r w:rsidR="00E92759">
        <w:rPr>
          <w:color w:val="000000"/>
        </w:rPr>
        <w:t xml:space="preserve"> </w:t>
      </w:r>
      <w:r w:rsidRPr="008951EA">
        <w:rPr>
          <w:color w:val="000000"/>
        </w:rPr>
        <w:t>= 0 we have φ = φ</w:t>
      </w:r>
      <w:r w:rsidRPr="008951EA">
        <w:rPr>
          <w:rStyle w:val="subscript"/>
          <w:color w:val="000000"/>
        </w:rPr>
        <w:t>0</w:t>
      </w:r>
      <w:r w:rsidR="00E92759">
        <w:rPr>
          <w:color w:val="000000"/>
        </w:rPr>
        <w:t xml:space="preserve"> in Fig 15.1. </w:t>
      </w:r>
    </w:p>
    <w:p w14:paraId="2ED93A93" w14:textId="77777777" w:rsidR="00ED44BA" w:rsidRPr="008951EA" w:rsidRDefault="00ED44BA" w:rsidP="00ED44BA">
      <w:pPr>
        <w:tabs>
          <w:tab w:val="left" w:pos="7200"/>
          <w:tab w:val="left" w:pos="7920"/>
          <w:tab w:val="right" w:pos="9270"/>
        </w:tabs>
        <w:rPr>
          <w:color w:val="000000"/>
        </w:rPr>
      </w:pPr>
    </w:p>
    <w:p w14:paraId="5EA8ED78" w14:textId="77777777" w:rsidR="00ED44BA" w:rsidRPr="008951EA" w:rsidRDefault="00ED44BA" w:rsidP="00ED44BA">
      <w:pPr>
        <w:tabs>
          <w:tab w:val="left" w:pos="7200"/>
          <w:tab w:val="left" w:pos="7920"/>
          <w:tab w:val="right" w:pos="9270"/>
        </w:tabs>
        <w:rPr>
          <w:color w:val="000000"/>
        </w:rPr>
      </w:pPr>
      <w:r w:rsidRPr="008951EA">
        <w:rPr>
          <w:color w:val="000000"/>
        </w:rPr>
        <w:t>If the rotation follows some angular velocity profile ω = ω(t)</w:t>
      </w:r>
      <w:r w:rsidR="00D12DEA">
        <w:rPr>
          <w:color w:val="000000"/>
        </w:rPr>
        <w:t xml:space="preserve">, </w:t>
      </w:r>
      <w:r w:rsidRPr="008951EA">
        <w:rPr>
          <w:color w:val="000000"/>
        </w:rPr>
        <w:t xml:space="preserve"> and since ω = dφ/dt,  we have</w:t>
      </w:r>
    </w:p>
    <w:p w14:paraId="11AB0D28" w14:textId="77777777" w:rsidR="00ED44BA" w:rsidRPr="008951EA" w:rsidRDefault="00ED44BA" w:rsidP="00ED44BA">
      <w:pPr>
        <w:tabs>
          <w:tab w:val="left" w:pos="7200"/>
          <w:tab w:val="left" w:pos="7920"/>
          <w:tab w:val="right" w:pos="9270"/>
        </w:tabs>
        <w:rPr>
          <w:color w:val="000000"/>
        </w:rPr>
      </w:pPr>
    </w:p>
    <w:p w14:paraId="6A2474F8" w14:textId="77777777" w:rsidR="00ED44BA" w:rsidRPr="008951EA" w:rsidRDefault="00ED44BA" w:rsidP="00ED44BA">
      <w:pPr>
        <w:tabs>
          <w:tab w:val="left" w:pos="7200"/>
          <w:tab w:val="left" w:pos="7920"/>
          <w:tab w:val="right" w:pos="9270"/>
        </w:tabs>
        <w:rPr>
          <w:color w:val="000000"/>
        </w:rPr>
      </w:pPr>
      <w:r w:rsidRPr="008951EA">
        <w:rPr>
          <w:color w:val="000000"/>
        </w:rPr>
        <w:tab/>
        <w:t>dφ/dt = ω(t)</w:t>
      </w:r>
      <w:r w:rsidRPr="008951EA">
        <w:rPr>
          <w:color w:val="000000"/>
        </w:rPr>
        <w:tab/>
      </w:r>
      <w:r w:rsidRPr="008951EA">
        <w:rPr>
          <w:color w:val="000000"/>
        </w:rPr>
        <w:tab/>
        <w:t>=&gt;</w:t>
      </w:r>
      <w:r w:rsidRPr="008951EA">
        <w:rPr>
          <w:color w:val="000000"/>
        </w:rPr>
        <w:tab/>
        <w:t>φ(t) = φ</w:t>
      </w:r>
      <w:r w:rsidRPr="008951EA">
        <w:rPr>
          <w:rStyle w:val="subscript"/>
          <w:color w:val="000000"/>
        </w:rPr>
        <w:t>0</w:t>
      </w:r>
      <w:r w:rsidRPr="008951EA">
        <w:rPr>
          <w:color w:val="000000"/>
        </w:rPr>
        <w:t xml:space="preserve"> + </w:t>
      </w:r>
      <w:r w:rsidRPr="008951EA">
        <w:rPr>
          <w:color w:val="000000"/>
        </w:rPr>
        <w:fldChar w:fldCharType="begin"/>
      </w:r>
      <w:r w:rsidRPr="008951EA">
        <w:rPr>
          <w:color w:val="000000"/>
        </w:rPr>
        <w:instrText>EQ \s\up4( \i \fc\</w:instrText>
      </w:r>
      <w:r w:rsidRPr="008951EA">
        <w:rPr>
          <w:rFonts w:ascii="Lucida Sans Unicode" w:hAnsi="Lucida Sans Unicode" w:cs="Lucida Sans Unicode"/>
          <w:color w:val="000000"/>
          <w:sz w:val="32"/>
        </w:rPr>
        <w:instrText>∫</w:instrText>
      </w:r>
      <w:r w:rsidRPr="008951EA">
        <w:rPr>
          <w:color w:val="000000"/>
        </w:rPr>
        <w:instrText>\in</w:instrText>
      </w:r>
      <w:r w:rsidRPr="008951EA">
        <w:rPr>
          <w:color w:val="000000"/>
          <w:szCs w:val="22"/>
        </w:rPr>
        <w:instrText>(</w:instrText>
      </w:r>
      <w:r w:rsidRPr="008951EA">
        <w:rPr>
          <w:b/>
          <w:color w:val="000000"/>
          <w:sz w:val="18"/>
          <w:szCs w:val="18"/>
        </w:rPr>
        <w:instrText>0, t</w:instrText>
      </w:r>
      <w:r w:rsidRPr="008951EA">
        <w:rPr>
          <w:color w:val="000000"/>
          <w:szCs w:val="22"/>
        </w:rPr>
        <w:instrText>, )</w:instrText>
      </w:r>
      <w:r w:rsidRPr="008951EA">
        <w:rPr>
          <w:color w:val="000000"/>
        </w:rPr>
        <w:instrText>)</w:instrText>
      </w:r>
      <w:r w:rsidRPr="008951EA">
        <w:rPr>
          <w:color w:val="000000"/>
        </w:rPr>
        <w:fldChar w:fldCharType="separate"/>
      </w:r>
      <w:r w:rsidRPr="008951EA">
        <w:rPr>
          <w:b/>
          <w:noProof/>
          <w:color w:val="000000"/>
        </w:rPr>
        <w:t>!Syntax Error, I</w:t>
      </w:r>
      <w:r w:rsidRPr="008951EA">
        <w:rPr>
          <w:color w:val="000000"/>
        </w:rPr>
        <w:fldChar w:fldCharType="end"/>
      </w:r>
      <w:r w:rsidRPr="008951EA">
        <w:rPr>
          <w:color w:val="000000"/>
        </w:rPr>
        <w:t xml:space="preserve"> ω(τ)dτ  .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7)</w:t>
      </w:r>
    </w:p>
    <w:p w14:paraId="13A84C33" w14:textId="77777777" w:rsidR="00ED44BA" w:rsidRPr="008951EA" w:rsidRDefault="00ED44BA" w:rsidP="00ED44BA">
      <w:pPr>
        <w:tabs>
          <w:tab w:val="left" w:pos="7200"/>
          <w:tab w:val="left" w:pos="7920"/>
          <w:tab w:val="right" w:pos="9270"/>
        </w:tabs>
        <w:rPr>
          <w:color w:val="000000"/>
        </w:rPr>
      </w:pPr>
    </w:p>
    <w:p w14:paraId="3A800EE7" w14:textId="77777777" w:rsidR="00ED44BA" w:rsidRPr="008951EA" w:rsidRDefault="00ED44BA" w:rsidP="00ED44BA">
      <w:pPr>
        <w:tabs>
          <w:tab w:val="left" w:pos="7200"/>
          <w:tab w:val="left" w:pos="7920"/>
          <w:tab w:val="right" w:pos="9270"/>
        </w:tabs>
        <w:rPr>
          <w:color w:val="000000"/>
        </w:rPr>
      </w:pPr>
      <w:r w:rsidRPr="008951EA">
        <w:rPr>
          <w:color w:val="000000"/>
        </w:rPr>
        <w:t>For simplicity, we shall assume constant ω in which case we have</w:t>
      </w:r>
    </w:p>
    <w:p w14:paraId="5DC88D9B" w14:textId="77777777" w:rsidR="00ED44BA" w:rsidRPr="008951EA" w:rsidRDefault="00ED44BA" w:rsidP="00ED44BA">
      <w:pPr>
        <w:tabs>
          <w:tab w:val="left" w:pos="7200"/>
          <w:tab w:val="left" w:pos="7920"/>
          <w:tab w:val="right" w:pos="9270"/>
        </w:tabs>
        <w:rPr>
          <w:color w:val="000000"/>
        </w:rPr>
      </w:pPr>
    </w:p>
    <w:p w14:paraId="71ED5D68" w14:textId="77777777" w:rsidR="00ED44BA" w:rsidRPr="008951EA" w:rsidRDefault="00ED44BA" w:rsidP="00ED44BA">
      <w:pPr>
        <w:tabs>
          <w:tab w:val="left" w:pos="7200"/>
          <w:tab w:val="left" w:pos="7920"/>
          <w:tab w:val="right" w:pos="9270"/>
        </w:tabs>
        <w:rPr>
          <w:color w:val="000000"/>
        </w:rPr>
      </w:pPr>
      <w:r w:rsidRPr="008951EA">
        <w:rPr>
          <w:color w:val="000000"/>
        </w:rPr>
        <w:tab/>
        <w:t>φ(t) = φ</w:t>
      </w:r>
      <w:r w:rsidRPr="008951EA">
        <w:rPr>
          <w:rStyle w:val="subscript"/>
          <w:color w:val="000000"/>
        </w:rPr>
        <w:t>0</w:t>
      </w:r>
      <w:r w:rsidRPr="008951EA">
        <w:rPr>
          <w:color w:val="000000"/>
        </w:rPr>
        <w:t xml:space="preserve"> + ωt</w:t>
      </w:r>
      <w:r w:rsidR="00D12D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8)</w:t>
      </w:r>
    </w:p>
    <w:p w14:paraId="3A25406A" w14:textId="77777777" w:rsidR="00ED44BA" w:rsidRPr="008951EA" w:rsidRDefault="00ED44BA" w:rsidP="00ED44BA">
      <w:pPr>
        <w:tabs>
          <w:tab w:val="left" w:pos="7200"/>
          <w:tab w:val="left" w:pos="7920"/>
          <w:tab w:val="right" w:pos="9270"/>
        </w:tabs>
        <w:rPr>
          <w:color w:val="000000"/>
        </w:rPr>
      </w:pPr>
    </w:p>
    <w:p w14:paraId="4224F00F" w14:textId="77777777" w:rsidR="00ED44BA" w:rsidRPr="00AF2B03" w:rsidRDefault="00ED44BA" w:rsidP="00ED44BA">
      <w:pPr>
        <w:tabs>
          <w:tab w:val="left" w:pos="7200"/>
          <w:tab w:val="left" w:pos="7920"/>
          <w:tab w:val="right" w:pos="9270"/>
        </w:tabs>
        <w:rPr>
          <w:u w:val="single"/>
        </w:rPr>
      </w:pPr>
      <w:r w:rsidRPr="00AF2B03">
        <w:rPr>
          <w:u w:val="single"/>
        </w:rPr>
        <w:t xml:space="preserve">Motion of vector </w:t>
      </w:r>
      <w:r w:rsidRPr="00AF2B03">
        <w:rPr>
          <w:b/>
          <w:u w:val="single"/>
        </w:rPr>
        <w:t>b</w:t>
      </w:r>
      <w:r w:rsidRPr="00AF2B03">
        <w:rPr>
          <w:u w:val="single"/>
        </w:rPr>
        <w:t xml:space="preserve"> </w:t>
      </w:r>
    </w:p>
    <w:p w14:paraId="1E1A4937" w14:textId="77777777" w:rsidR="00ED44BA" w:rsidRDefault="00ED44BA" w:rsidP="00ED44BA">
      <w:pPr>
        <w:tabs>
          <w:tab w:val="left" w:pos="7200"/>
          <w:tab w:val="left" w:pos="7920"/>
          <w:tab w:val="right" w:pos="9270"/>
        </w:tabs>
      </w:pPr>
    </w:p>
    <w:p w14:paraId="71778DAE" w14:textId="77777777" w:rsidR="00ED44BA" w:rsidRDefault="00ED44BA" w:rsidP="00ED44BA">
      <w:pPr>
        <w:tabs>
          <w:tab w:val="left" w:pos="7200"/>
          <w:tab w:val="left" w:pos="7920"/>
          <w:tab w:val="right" w:pos="9270"/>
        </w:tabs>
      </w:pPr>
      <w:r>
        <w:t>From the picture and from (</w:t>
      </w:r>
      <w:r w:rsidR="00B10A48">
        <w:t>15.</w:t>
      </w:r>
      <w:r>
        <w:t xml:space="preserve">6) we have, </w:t>
      </w:r>
    </w:p>
    <w:p w14:paraId="12835016" w14:textId="77777777" w:rsidR="00ED44BA" w:rsidRDefault="00ED44BA" w:rsidP="00ED44BA">
      <w:pPr>
        <w:tabs>
          <w:tab w:val="left" w:pos="7200"/>
          <w:tab w:val="left" w:pos="7920"/>
          <w:tab w:val="right" w:pos="9270"/>
        </w:tabs>
      </w:pPr>
    </w:p>
    <w:p w14:paraId="52A429D8" w14:textId="77777777" w:rsidR="00ED44BA" w:rsidRDefault="00ED44BA" w:rsidP="00ED44BA">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 xml:space="preserve">(t) = -b </w:t>
      </w:r>
      <w:r w:rsidRPr="008951EA">
        <w:rPr>
          <w:b/>
          <w:color w:val="000000"/>
        </w:rPr>
        <w:t>e</w:t>
      </w:r>
      <w:r w:rsidRPr="008951EA">
        <w:rPr>
          <w:color w:val="000000"/>
        </w:rPr>
        <w:t>'</w:t>
      </w:r>
      <w:r w:rsidRPr="008951EA">
        <w:rPr>
          <w:rStyle w:val="subscript"/>
          <w:color w:val="000000"/>
        </w:rPr>
        <w:t>2</w:t>
      </w:r>
      <w:r w:rsidRPr="008951EA">
        <w:rPr>
          <w:color w:val="000000"/>
        </w:rPr>
        <w:t xml:space="preserve"> = -b [</w:t>
      </w:r>
      <w:r w:rsidR="007B2188" w:rsidRPr="008951EA">
        <w:rPr>
          <w:color w:val="000000"/>
        </w:rPr>
        <w:t xml:space="preserve">- </w:t>
      </w:r>
      <w:r w:rsidRPr="008951EA">
        <w:rPr>
          <w:color w:val="000000"/>
        </w:rPr>
        <w:t xml:space="preserve">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w:t>
      </w:r>
      <w:r w:rsidR="007B218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00D12DEA">
        <w:t>.</w:t>
      </w:r>
      <w:r w:rsidRPr="008951EA">
        <w:rPr>
          <w:color w:val="000000"/>
        </w:rPr>
        <w:tab/>
      </w:r>
      <w:r w:rsidRPr="008951EA">
        <w:rPr>
          <w:color w:val="000000"/>
        </w:rPr>
        <w:tab/>
      </w:r>
      <w:r w:rsidRPr="008951EA">
        <w:rPr>
          <w:color w:val="000000"/>
        </w:rPr>
        <w:tab/>
      </w:r>
      <w:r w:rsidRPr="008951EA">
        <w:rPr>
          <w:color w:val="000000"/>
        </w:rPr>
        <w:tab/>
        <w:t>(</w:t>
      </w:r>
      <w:r w:rsidR="00B10A48" w:rsidRPr="008951EA">
        <w:rPr>
          <w:color w:val="000000"/>
        </w:rPr>
        <w:t>15.</w:t>
      </w:r>
      <w:r w:rsidRPr="008951EA">
        <w:rPr>
          <w:color w:val="000000"/>
        </w:rPr>
        <w:t>9)</w:t>
      </w:r>
    </w:p>
    <w:p w14:paraId="7EE612BD" w14:textId="77777777" w:rsidR="00881B77" w:rsidRDefault="00881B77" w:rsidP="00ED44BA">
      <w:pPr>
        <w:tabs>
          <w:tab w:val="left" w:pos="7200"/>
          <w:tab w:val="left" w:pos="7920"/>
          <w:tab w:val="right" w:pos="9270"/>
        </w:tabs>
        <w:rPr>
          <w:color w:val="000000"/>
        </w:rPr>
      </w:pPr>
    </w:p>
    <w:p w14:paraId="5B69E39B" w14:textId="77777777" w:rsidR="00881B77" w:rsidRPr="008951EA" w:rsidRDefault="00881B77" w:rsidP="00ED44BA">
      <w:pPr>
        <w:tabs>
          <w:tab w:val="left" w:pos="7200"/>
          <w:tab w:val="left" w:pos="7920"/>
          <w:tab w:val="right" w:pos="9270"/>
        </w:tabs>
        <w:rPr>
          <w:color w:val="000000"/>
        </w:rPr>
      </w:pPr>
    </w:p>
    <w:p w14:paraId="084D9065" w14:textId="77777777" w:rsidR="00B36A00" w:rsidRDefault="00B36A00" w:rsidP="006C0306">
      <w:pPr>
        <w:pStyle w:val="Heading3"/>
        <w:rPr>
          <w:rFonts w:cs="Times New Roman"/>
          <w:b w:val="0"/>
          <w:bCs w:val="0"/>
          <w:color w:val="000000"/>
          <w:szCs w:val="20"/>
        </w:rPr>
      </w:pPr>
    </w:p>
    <w:p w14:paraId="22A9396D" w14:textId="77777777" w:rsidR="00ED44BA" w:rsidRPr="00ED44BA" w:rsidRDefault="00881B77" w:rsidP="00881B77">
      <w:pPr>
        <w:pStyle w:val="Heading3"/>
        <w:jc w:val="left"/>
      </w:pPr>
      <w:r>
        <w:br w:type="page"/>
      </w:r>
      <w:bookmarkStart w:id="84" w:name="_Toc338840529"/>
      <w:r w:rsidR="00ED44BA" w:rsidRPr="00ED44BA">
        <w:t xml:space="preserve">(b) Problem 1:  </w:t>
      </w:r>
      <w:r w:rsidR="00875E4B">
        <w:t>A</w:t>
      </w:r>
      <w:r w:rsidR="00ED44BA" w:rsidRPr="00ED44BA">
        <w:t xml:space="preserve">nt crawls at constant speed </w:t>
      </w:r>
      <w:r w:rsidR="00875E4B">
        <w:t>V to the Origin of Frame S'</w:t>
      </w:r>
      <w:bookmarkEnd w:id="84"/>
    </w:p>
    <w:p w14:paraId="510CD00E" w14:textId="77777777" w:rsidR="00ED44BA" w:rsidRDefault="00ED44BA" w:rsidP="00775A2C">
      <w:pPr>
        <w:tabs>
          <w:tab w:val="left" w:pos="7200"/>
          <w:tab w:val="left" w:pos="7920"/>
          <w:tab w:val="right" w:pos="9270"/>
        </w:tabs>
      </w:pPr>
    </w:p>
    <w:p w14:paraId="73969188" w14:textId="77777777" w:rsidR="00ED44BA" w:rsidRPr="00080B0E" w:rsidRDefault="00ED44BA" w:rsidP="00775A2C">
      <w:pPr>
        <w:tabs>
          <w:tab w:val="left" w:pos="7200"/>
          <w:tab w:val="left" w:pos="7920"/>
          <w:tab w:val="right" w:pos="9270"/>
        </w:tabs>
      </w:pPr>
      <w:r>
        <w:tab/>
      </w:r>
      <w:r>
        <w:tab/>
      </w:r>
      <w:r>
        <w:tab/>
      </w:r>
      <w:r w:rsidR="000E0CE9">
        <w:tab/>
      </w:r>
      <w:r w:rsidR="00431730">
        <w:pict>
          <v:shape id="_x0000_i1089" type="#_x0000_t75" style="width:196.5pt;height:189.75pt">
            <v:imagedata r:id="rId105" o:title=""/>
          </v:shape>
        </w:pict>
      </w:r>
      <w:r w:rsidR="00080B0E">
        <w:tab/>
      </w:r>
      <w:r w:rsidR="000E0CE9">
        <w:tab/>
      </w:r>
      <w:r w:rsidR="000E0CE9">
        <w:tab/>
      </w:r>
      <w:r w:rsidR="000E0CE9">
        <w:tab/>
      </w:r>
      <w:r w:rsidR="00080B0E">
        <w:t>Fig 15.2</w:t>
      </w:r>
    </w:p>
    <w:p w14:paraId="725A168C" w14:textId="77777777" w:rsidR="00431730" w:rsidRDefault="00431730" w:rsidP="00775A2C">
      <w:pPr>
        <w:tabs>
          <w:tab w:val="left" w:pos="7200"/>
          <w:tab w:val="left" w:pos="7920"/>
          <w:tab w:val="right" w:pos="9270"/>
        </w:tabs>
      </w:pPr>
    </w:p>
    <w:p w14:paraId="051FFAB7" w14:textId="77777777" w:rsidR="000363A7" w:rsidRPr="000363A7" w:rsidRDefault="000363A7" w:rsidP="000363A7">
      <w:pPr>
        <w:rPr>
          <w:u w:val="single"/>
        </w:rPr>
      </w:pPr>
      <w:r w:rsidRPr="000363A7">
        <w:rPr>
          <w:u w:val="single"/>
        </w:rPr>
        <w:t>Ant's Motion in Frame S</w:t>
      </w:r>
      <w:r w:rsidR="009C55CF">
        <w:rPr>
          <w:u w:val="single"/>
        </w:rPr>
        <w:t>'</w:t>
      </w:r>
      <w:r w:rsidRPr="000363A7">
        <w:rPr>
          <w:u w:val="single"/>
        </w:rPr>
        <w:t xml:space="preserve">.  </w:t>
      </w:r>
    </w:p>
    <w:p w14:paraId="36E1E9B7" w14:textId="77777777" w:rsidR="00DB0C58" w:rsidRDefault="00DB0C58" w:rsidP="00775A2C">
      <w:pPr>
        <w:tabs>
          <w:tab w:val="left" w:pos="7200"/>
          <w:tab w:val="left" w:pos="7920"/>
          <w:tab w:val="right" w:pos="9270"/>
        </w:tabs>
      </w:pPr>
    </w:p>
    <w:p w14:paraId="13CFE3E8" w14:textId="77777777" w:rsidR="00ED44BA" w:rsidRDefault="000363A7" w:rsidP="000363A7">
      <w:pPr>
        <w:tabs>
          <w:tab w:val="left" w:pos="7200"/>
          <w:tab w:val="left" w:pos="7920"/>
          <w:tab w:val="right" w:pos="9270"/>
        </w:tabs>
      </w:pPr>
      <w:r>
        <w:t>Assume the ant starts at some (r'</w:t>
      </w:r>
      <w:r>
        <w:rPr>
          <w:rStyle w:val="subscript"/>
        </w:rPr>
        <w:t>0</w:t>
      </w:r>
      <w:r>
        <w:t>,θ'</w:t>
      </w:r>
      <w:r>
        <w:rPr>
          <w:rStyle w:val="subscript"/>
        </w:rPr>
        <w:t>0</w:t>
      </w:r>
      <w:r>
        <w:t>)</w:t>
      </w:r>
      <w:r>
        <w:rPr>
          <w:rStyle w:val="subscript"/>
        </w:rPr>
        <w:t xml:space="preserve"> </w:t>
      </w:r>
      <w:r w:rsidR="00667605">
        <w:t xml:space="preserve">at t = 0 </w:t>
      </w:r>
      <w:r w:rsidR="00536446">
        <w:t>and</w:t>
      </w:r>
      <w:r w:rsidR="00ED44BA">
        <w:t xml:space="preserve"> crawls with this velocity</w:t>
      </w:r>
      <w:r w:rsidR="00885E29">
        <w:t xml:space="preserve"> toward the S' origin,</w:t>
      </w:r>
    </w:p>
    <w:p w14:paraId="2966E744" w14:textId="77777777" w:rsidR="00ED44BA" w:rsidRDefault="00ED44BA" w:rsidP="000363A7">
      <w:pPr>
        <w:tabs>
          <w:tab w:val="left" w:pos="7200"/>
          <w:tab w:val="left" w:pos="7920"/>
          <w:tab w:val="right" w:pos="9270"/>
        </w:tabs>
      </w:pPr>
    </w:p>
    <w:p w14:paraId="6BC2E714" w14:textId="77777777" w:rsidR="00ED44BA" w:rsidRPr="008951EA" w:rsidRDefault="00ED44BA"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 -V</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 xml:space="preserve">' </w:t>
      </w:r>
      <w:r w:rsidR="008740C4" w:rsidRPr="008951EA">
        <w:rPr>
          <w:color w:val="000000"/>
        </w:rPr>
        <w:tab/>
      </w:r>
      <w:r w:rsidR="00885E29">
        <w:rPr>
          <w:color w:val="000000"/>
        </w:rPr>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10)</w:t>
      </w:r>
    </w:p>
    <w:p w14:paraId="2F27E021" w14:textId="77777777" w:rsidR="00ED44BA" w:rsidRPr="008951EA" w:rsidRDefault="00ED44BA" w:rsidP="000363A7">
      <w:pPr>
        <w:tabs>
          <w:tab w:val="left" w:pos="7200"/>
          <w:tab w:val="left" w:pos="7920"/>
          <w:tab w:val="right" w:pos="9270"/>
        </w:tabs>
        <w:rPr>
          <w:color w:val="000000"/>
        </w:rPr>
      </w:pPr>
    </w:p>
    <w:p w14:paraId="27CE2130" w14:textId="77777777" w:rsidR="000363A7" w:rsidRPr="008951EA" w:rsidRDefault="000363A7" w:rsidP="000363A7">
      <w:pPr>
        <w:tabs>
          <w:tab w:val="left" w:pos="7200"/>
          <w:tab w:val="left" w:pos="7920"/>
          <w:tab w:val="right" w:pos="9270"/>
        </w:tabs>
        <w:rPr>
          <w:color w:val="000000"/>
        </w:rPr>
      </w:pPr>
      <w:r w:rsidRPr="008951EA">
        <w:rPr>
          <w:color w:val="000000"/>
        </w:rPr>
        <w:t xml:space="preserve">We </w:t>
      </w:r>
      <w:r w:rsidR="009C55CF" w:rsidRPr="008951EA">
        <w:rPr>
          <w:color w:val="000000"/>
        </w:rPr>
        <w:t xml:space="preserve">can integrate this within </w:t>
      </w:r>
      <w:r w:rsidR="005B1A2D">
        <w:rPr>
          <w:color w:val="000000"/>
        </w:rPr>
        <w:t>Frame S</w:t>
      </w:r>
      <w:r w:rsidR="009C55CF" w:rsidRPr="008951EA">
        <w:rPr>
          <w:color w:val="000000"/>
        </w:rPr>
        <w:t xml:space="preserve">' (where </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is fixed) to get</w:t>
      </w:r>
    </w:p>
    <w:p w14:paraId="29DC080E" w14:textId="77777777" w:rsidR="000363A7" w:rsidRPr="008951EA" w:rsidRDefault="000363A7" w:rsidP="000363A7">
      <w:pPr>
        <w:tabs>
          <w:tab w:val="left" w:pos="7200"/>
          <w:tab w:val="left" w:pos="7920"/>
          <w:tab w:val="right" w:pos="9270"/>
        </w:tabs>
        <w:rPr>
          <w:color w:val="000000"/>
        </w:rPr>
      </w:pPr>
    </w:p>
    <w:p w14:paraId="792DBDDA" w14:textId="77777777" w:rsidR="00AF2B03" w:rsidRPr="008951EA" w:rsidRDefault="00AF2B03"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 </w:t>
      </w:r>
      <w:r w:rsidRPr="008951EA">
        <w:rPr>
          <w:b/>
          <w:color w:val="000000"/>
        </w:rPr>
        <w:t>r</w:t>
      </w:r>
      <w:r w:rsidRPr="008951EA">
        <w:rPr>
          <w:color w:val="000000"/>
        </w:rPr>
        <w:t>'</w:t>
      </w:r>
      <w:r w:rsidRPr="008951EA">
        <w:rPr>
          <w:rStyle w:val="subscript"/>
          <w:color w:val="000000"/>
        </w:rPr>
        <w:t>0</w:t>
      </w:r>
      <w:r w:rsidRPr="008951EA">
        <w:rPr>
          <w:color w:val="000000"/>
        </w:rPr>
        <w:t xml:space="preserve">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r w:rsidR="009C55CF" w:rsidRPr="008951EA">
        <w:rPr>
          <w:color w:val="000000"/>
        </w:rPr>
        <w:tab/>
      </w:r>
      <w:r w:rsidR="009C55CF" w:rsidRPr="008951EA">
        <w:rPr>
          <w:color w:val="000000"/>
        </w:rPr>
        <w:tab/>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 xml:space="preserve">  = r'</w:t>
      </w:r>
      <w:r w:rsidR="009C55CF" w:rsidRPr="008951EA">
        <w:rPr>
          <w:rStyle w:val="subscript"/>
          <w:color w:val="000000"/>
        </w:rPr>
        <w:t>0</w:t>
      </w:r>
      <w:r w:rsidR="009C55CF" w:rsidRPr="008951EA">
        <w:rPr>
          <w:b/>
          <w:color w:val="000000"/>
        </w:rPr>
        <w:fldChar w:fldCharType="begin"/>
      </w:r>
      <w:r w:rsidR="009C55CF" w:rsidRPr="008951EA">
        <w:rPr>
          <w:b/>
          <w:color w:val="000000"/>
        </w:rPr>
        <w:instrText xml:space="preserve"> EQ \O(r,\S\up2(^))</w:instrText>
      </w:r>
      <w:r w:rsidR="009C55CF" w:rsidRPr="008951EA">
        <w:rPr>
          <w:b/>
          <w:color w:val="000000"/>
        </w:rPr>
        <w:fldChar w:fldCharType="end"/>
      </w:r>
      <w:r w:rsidR="009C55CF" w:rsidRPr="008951EA">
        <w:rPr>
          <w:color w:val="000000"/>
        </w:rPr>
        <w:t>'  =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w:t>
      </w:r>
      <w:r w:rsidR="009C55CF" w:rsidRPr="008951EA">
        <w:rPr>
          <w:rStyle w:val="subscript"/>
          <w:color w:val="000000"/>
        </w:rPr>
        <w:t>x</w:t>
      </w:r>
      <w:r w:rsidR="009C55CF" w:rsidRPr="008951EA">
        <w:rPr>
          <w:b/>
          <w:color w:val="000000"/>
        </w:rPr>
        <w:fldChar w:fldCharType="begin"/>
      </w:r>
      <w:r w:rsidR="009C55CF" w:rsidRPr="008951EA">
        <w:rPr>
          <w:b/>
          <w:color w:val="000000"/>
        </w:rPr>
        <w:instrText xml:space="preserve"> EQ \O(x,\S\up2(^))</w:instrText>
      </w:r>
      <w:r w:rsidR="009C55CF" w:rsidRPr="008951EA">
        <w:rPr>
          <w:b/>
          <w:color w:val="000000"/>
        </w:rPr>
        <w:fldChar w:fldCharType="end"/>
      </w:r>
      <w:r w:rsidR="009C55CF" w:rsidRPr="008951EA">
        <w:rPr>
          <w:b/>
          <w:color w:val="000000"/>
        </w:rPr>
        <w:t xml:space="preserve"> </w:t>
      </w:r>
      <w:r w:rsidR="009C55CF" w:rsidRPr="008951EA">
        <w:rPr>
          <w:color w:val="000000"/>
        </w:rPr>
        <w:t>+ (</w:t>
      </w:r>
      <w:r w:rsidR="009C55CF" w:rsidRPr="008951EA">
        <w:rPr>
          <w:b/>
          <w:color w:val="000000"/>
        </w:rPr>
        <w:t>r</w:t>
      </w:r>
      <w:r w:rsidR="009C55CF" w:rsidRPr="008951EA">
        <w:rPr>
          <w:color w:val="000000"/>
        </w:rPr>
        <w:t>'</w:t>
      </w:r>
      <w:r w:rsidR="009C55CF" w:rsidRPr="008951EA">
        <w:rPr>
          <w:rStyle w:val="subscript"/>
          <w:color w:val="000000"/>
        </w:rPr>
        <w:t>0</w:t>
      </w:r>
      <w:r w:rsidR="009C55CF" w:rsidRPr="008951EA">
        <w:rPr>
          <w:color w:val="000000"/>
        </w:rPr>
        <w:t>)</w:t>
      </w:r>
      <w:r w:rsidR="009C55CF" w:rsidRPr="008951EA">
        <w:rPr>
          <w:rStyle w:val="subscript"/>
          <w:color w:val="000000"/>
        </w:rPr>
        <w:t>y</w:t>
      </w:r>
      <w:r w:rsidR="009C55CF" w:rsidRPr="008951EA">
        <w:rPr>
          <w:b/>
          <w:color w:val="000000"/>
        </w:rPr>
        <w:fldChar w:fldCharType="begin"/>
      </w:r>
      <w:r w:rsidR="009C55CF" w:rsidRPr="008951EA">
        <w:rPr>
          <w:b/>
          <w:color w:val="000000"/>
        </w:rPr>
        <w:instrText xml:space="preserve"> EQ \O(y,\S\up2(^))</w:instrText>
      </w:r>
      <w:r w:rsidR="009C55CF" w:rsidRPr="008951EA">
        <w:rPr>
          <w:b/>
          <w:color w:val="000000"/>
        </w:rPr>
        <w:fldChar w:fldCharType="end"/>
      </w:r>
      <w:r w:rsidR="009C55CF" w:rsidRPr="008951EA">
        <w:rPr>
          <w:color w:val="000000"/>
        </w:rPr>
        <w:t xml:space="preserve">  = x'</w:t>
      </w:r>
      <w:r w:rsidR="009C55CF" w:rsidRPr="008951EA">
        <w:rPr>
          <w:rStyle w:val="subscript"/>
          <w:color w:val="000000"/>
        </w:rPr>
        <w:t xml:space="preserve">0 </w:t>
      </w:r>
      <w:r w:rsidR="009C55CF" w:rsidRPr="008951EA">
        <w:rPr>
          <w:b/>
          <w:color w:val="000000"/>
        </w:rPr>
        <w:fldChar w:fldCharType="begin"/>
      </w:r>
      <w:r w:rsidR="009C55CF" w:rsidRPr="008951EA">
        <w:rPr>
          <w:b/>
          <w:color w:val="000000"/>
        </w:rPr>
        <w:instrText xml:space="preserve"> EQ \O(x,\S\up2(^))</w:instrText>
      </w:r>
      <w:r w:rsidR="009C55CF" w:rsidRPr="008951EA">
        <w:rPr>
          <w:b/>
          <w:color w:val="000000"/>
        </w:rPr>
        <w:fldChar w:fldCharType="end"/>
      </w:r>
      <w:r w:rsidR="009C55CF" w:rsidRPr="008951EA">
        <w:rPr>
          <w:b/>
          <w:color w:val="000000"/>
        </w:rPr>
        <w:t xml:space="preserve"> </w:t>
      </w:r>
      <w:r w:rsidR="009C55CF" w:rsidRPr="008951EA">
        <w:rPr>
          <w:color w:val="000000"/>
        </w:rPr>
        <w:t>+ y'</w:t>
      </w:r>
      <w:r w:rsidR="009C55CF" w:rsidRPr="008951EA">
        <w:rPr>
          <w:rStyle w:val="subscript"/>
          <w:color w:val="000000"/>
        </w:rPr>
        <w:t xml:space="preserve">0 </w:t>
      </w:r>
      <w:r w:rsidR="009C55CF" w:rsidRPr="008951EA">
        <w:rPr>
          <w:b/>
          <w:color w:val="000000"/>
        </w:rPr>
        <w:fldChar w:fldCharType="begin"/>
      </w:r>
      <w:r w:rsidR="009C55CF" w:rsidRPr="008951EA">
        <w:rPr>
          <w:b/>
          <w:color w:val="000000"/>
        </w:rPr>
        <w:instrText xml:space="preserve"> EQ \O(y,\S\up2(^))</w:instrText>
      </w:r>
      <w:r w:rsidR="009C55CF"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11)</w:t>
      </w:r>
    </w:p>
    <w:p w14:paraId="6AD939F2" w14:textId="77777777" w:rsidR="00113DD1" w:rsidRPr="008951EA" w:rsidRDefault="00113DD1" w:rsidP="000363A7">
      <w:pPr>
        <w:tabs>
          <w:tab w:val="left" w:pos="7200"/>
          <w:tab w:val="left" w:pos="7920"/>
          <w:tab w:val="right" w:pos="9270"/>
        </w:tabs>
        <w:rPr>
          <w:color w:val="000000"/>
        </w:rPr>
      </w:pPr>
    </w:p>
    <w:p w14:paraId="2A90EC88" w14:textId="77777777" w:rsidR="00113DD1" w:rsidRPr="008951EA" w:rsidRDefault="00113DD1" w:rsidP="000363A7">
      <w:pPr>
        <w:tabs>
          <w:tab w:val="left" w:pos="7200"/>
          <w:tab w:val="left" w:pos="7920"/>
          <w:tab w:val="right" w:pos="9270"/>
        </w:tabs>
        <w:rPr>
          <w:color w:val="000000"/>
        </w:rPr>
      </w:pPr>
      <w:r w:rsidRPr="008951EA">
        <w:rPr>
          <w:color w:val="000000"/>
        </w:rPr>
        <w:t xml:space="preserve">The magnitude of </w:t>
      </w:r>
      <w:r w:rsidRPr="008951EA">
        <w:rPr>
          <w:b/>
          <w:color w:val="000000"/>
        </w:rPr>
        <w:t>r</w:t>
      </w:r>
      <w:r w:rsidRPr="008951EA">
        <w:rPr>
          <w:color w:val="000000"/>
        </w:rPr>
        <w:t xml:space="preserve">'(t) is given by </w:t>
      </w:r>
    </w:p>
    <w:p w14:paraId="14CEDB60" w14:textId="77777777" w:rsidR="00113DD1" w:rsidRPr="008951EA" w:rsidRDefault="00113DD1" w:rsidP="000363A7">
      <w:pPr>
        <w:tabs>
          <w:tab w:val="left" w:pos="7200"/>
          <w:tab w:val="left" w:pos="7920"/>
          <w:tab w:val="right" w:pos="9270"/>
        </w:tabs>
        <w:rPr>
          <w:color w:val="000000"/>
        </w:rPr>
      </w:pPr>
    </w:p>
    <w:p w14:paraId="5EC2ADAB" w14:textId="77777777" w:rsidR="000363A7" w:rsidRPr="008951EA" w:rsidRDefault="000363A7" w:rsidP="000363A7">
      <w:pPr>
        <w:tabs>
          <w:tab w:val="left" w:pos="7200"/>
          <w:tab w:val="left" w:pos="7920"/>
          <w:tab w:val="right" w:pos="9270"/>
        </w:tabs>
        <w:rPr>
          <w:color w:val="000000"/>
        </w:rPr>
      </w:pPr>
      <w:r w:rsidRPr="008951EA">
        <w:rPr>
          <w:color w:val="000000"/>
        </w:rPr>
        <w:tab/>
        <w:t>r' =</w:t>
      </w:r>
      <w:r w:rsidRPr="008951EA">
        <w:rPr>
          <w:b/>
          <w:color w:val="000000"/>
        </w:rPr>
        <w:t xml:space="preserve"> </w:t>
      </w:r>
      <w:r w:rsidRPr="008951EA">
        <w:rPr>
          <w:color w:val="000000"/>
        </w:rPr>
        <w:t>r'</w:t>
      </w:r>
      <w:r w:rsidRPr="008951EA">
        <w:rPr>
          <w:rStyle w:val="subscript"/>
          <w:color w:val="000000"/>
        </w:rPr>
        <w:t>0</w:t>
      </w:r>
      <w:r w:rsidRPr="008951EA">
        <w:rPr>
          <w:color w:val="000000"/>
        </w:rPr>
        <w:t xml:space="preserve"> - Vt</w:t>
      </w:r>
      <w:r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12)</w:t>
      </w:r>
    </w:p>
    <w:p w14:paraId="6D8D5102" w14:textId="77777777" w:rsidR="00113DD1" w:rsidRPr="008951EA" w:rsidRDefault="00113DD1" w:rsidP="000363A7">
      <w:pPr>
        <w:tabs>
          <w:tab w:val="left" w:pos="7200"/>
          <w:tab w:val="left" w:pos="7920"/>
          <w:tab w:val="right" w:pos="9270"/>
        </w:tabs>
        <w:rPr>
          <w:color w:val="000000"/>
        </w:rPr>
      </w:pPr>
    </w:p>
    <w:p w14:paraId="6169BC66" w14:textId="77777777" w:rsidR="00113DD1" w:rsidRPr="008951EA" w:rsidRDefault="00113DD1" w:rsidP="000363A7">
      <w:pPr>
        <w:tabs>
          <w:tab w:val="left" w:pos="7200"/>
          <w:tab w:val="left" w:pos="7920"/>
          <w:tab w:val="right" w:pos="9270"/>
        </w:tabs>
        <w:rPr>
          <w:color w:val="000000"/>
        </w:rPr>
      </w:pPr>
      <w:r w:rsidRPr="008951EA">
        <w:rPr>
          <w:color w:val="000000"/>
        </w:rPr>
        <w:t>and we shall only be interested in times small enough so r' &gt; 0. The angle θ' never changes, so</w:t>
      </w:r>
    </w:p>
    <w:p w14:paraId="306D8CDE" w14:textId="77777777" w:rsidR="00113DD1" w:rsidRPr="008951EA" w:rsidRDefault="00113DD1" w:rsidP="000363A7">
      <w:pPr>
        <w:tabs>
          <w:tab w:val="left" w:pos="7200"/>
          <w:tab w:val="left" w:pos="7920"/>
          <w:tab w:val="right" w:pos="9270"/>
        </w:tabs>
        <w:rPr>
          <w:color w:val="000000"/>
        </w:rPr>
      </w:pPr>
    </w:p>
    <w:p w14:paraId="75C1E521" w14:textId="77777777" w:rsidR="000363A7" w:rsidRPr="008951EA" w:rsidRDefault="000363A7" w:rsidP="000363A7">
      <w:pPr>
        <w:tabs>
          <w:tab w:val="left" w:pos="7200"/>
          <w:tab w:val="left" w:pos="7920"/>
          <w:tab w:val="right" w:pos="9270"/>
        </w:tabs>
        <w:rPr>
          <w:color w:val="000000"/>
        </w:rPr>
      </w:pPr>
      <w:r w:rsidRPr="008951EA">
        <w:rPr>
          <w:color w:val="000000"/>
        </w:rPr>
        <w:tab/>
        <w:t>θ' = θ'</w:t>
      </w:r>
      <w:r w:rsidRPr="008951EA">
        <w:rPr>
          <w:rStyle w:val="subscript"/>
          <w:color w:val="000000"/>
        </w:rPr>
        <w:t>0</w:t>
      </w:r>
      <w:r w:rsidR="008740C4" w:rsidRPr="008951EA">
        <w:rPr>
          <w:color w:val="000000"/>
        </w:rPr>
        <w:tab/>
      </w:r>
      <w:r w:rsidR="00ED3413">
        <w:t>.</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13)</w:t>
      </w:r>
    </w:p>
    <w:p w14:paraId="2A8023F1" w14:textId="77777777" w:rsidR="000363A7" w:rsidRPr="008951EA" w:rsidRDefault="000363A7" w:rsidP="000363A7">
      <w:pPr>
        <w:tabs>
          <w:tab w:val="left" w:pos="7200"/>
          <w:tab w:val="left" w:pos="7920"/>
          <w:tab w:val="right" w:pos="9270"/>
        </w:tabs>
        <w:rPr>
          <w:color w:val="000000"/>
        </w:rPr>
      </w:pPr>
    </w:p>
    <w:p w14:paraId="10EF9F42" w14:textId="77777777" w:rsidR="00667605" w:rsidRPr="008951EA" w:rsidRDefault="00113DD1" w:rsidP="000363A7">
      <w:pPr>
        <w:tabs>
          <w:tab w:val="left" w:pos="7200"/>
          <w:tab w:val="left" w:pos="7920"/>
          <w:tab w:val="right" w:pos="9270"/>
        </w:tabs>
        <w:rPr>
          <w:color w:val="000000"/>
        </w:rPr>
      </w:pPr>
      <w:r w:rsidRPr="008951EA">
        <w:rPr>
          <w:color w:val="000000"/>
        </w:rPr>
        <w:t>Finally, s</w:t>
      </w:r>
      <w:r w:rsidR="00667605" w:rsidRPr="008951EA">
        <w:rPr>
          <w:color w:val="000000"/>
        </w:rPr>
        <w:t>ince V = constant, the acceleration is</w:t>
      </w:r>
    </w:p>
    <w:p w14:paraId="53BD5E1F" w14:textId="77777777" w:rsidR="00667605" w:rsidRPr="008951EA" w:rsidRDefault="00667605" w:rsidP="000363A7">
      <w:pPr>
        <w:tabs>
          <w:tab w:val="left" w:pos="7200"/>
          <w:tab w:val="left" w:pos="7920"/>
          <w:tab w:val="right" w:pos="9270"/>
        </w:tabs>
        <w:rPr>
          <w:color w:val="000000"/>
        </w:rPr>
      </w:pPr>
    </w:p>
    <w:p w14:paraId="22D0BF7A"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ED44BA"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14)</w:t>
      </w:r>
    </w:p>
    <w:p w14:paraId="3D4E7A98" w14:textId="77777777" w:rsidR="00667605" w:rsidRPr="008951EA" w:rsidRDefault="00667605" w:rsidP="000363A7">
      <w:pPr>
        <w:tabs>
          <w:tab w:val="left" w:pos="7200"/>
          <w:tab w:val="left" w:pos="7920"/>
          <w:tab w:val="right" w:pos="9270"/>
        </w:tabs>
        <w:rPr>
          <w:color w:val="000000"/>
        </w:rPr>
      </w:pPr>
    </w:p>
    <w:p w14:paraId="06C1F9CE" w14:textId="77777777" w:rsidR="00667605" w:rsidRPr="008951EA" w:rsidRDefault="00667605" w:rsidP="000363A7">
      <w:pPr>
        <w:tabs>
          <w:tab w:val="left" w:pos="7200"/>
          <w:tab w:val="left" w:pos="7920"/>
          <w:tab w:val="right" w:pos="9270"/>
        </w:tabs>
        <w:rPr>
          <w:color w:val="000000"/>
        </w:rPr>
      </w:pPr>
      <w:r w:rsidRPr="008951EA">
        <w:rPr>
          <w:color w:val="000000"/>
        </w:rPr>
        <w:t xml:space="preserve">Thus, in line with our </w:t>
      </w:r>
      <w:r w:rsidR="00777C0F">
        <w:rPr>
          <w:color w:val="000000"/>
        </w:rPr>
        <w:t>Forward</w:t>
      </w:r>
      <w:r w:rsidRPr="008951EA">
        <w:rPr>
          <w:color w:val="000000"/>
        </w:rPr>
        <w:t xml:space="preserve"> Problem statement, these are the given quantities</w:t>
      </w:r>
      <w:r w:rsidR="00113DD1" w:rsidRPr="008951EA">
        <w:rPr>
          <w:color w:val="000000"/>
        </w:rPr>
        <w:t xml:space="preserve"> in Frame S' , </w:t>
      </w:r>
    </w:p>
    <w:p w14:paraId="5A990C7B" w14:textId="77777777" w:rsidR="00667605" w:rsidRPr="008951EA" w:rsidRDefault="00667605" w:rsidP="000363A7">
      <w:pPr>
        <w:tabs>
          <w:tab w:val="left" w:pos="7200"/>
          <w:tab w:val="left" w:pos="7920"/>
          <w:tab w:val="right" w:pos="9270"/>
        </w:tabs>
        <w:rPr>
          <w:color w:val="000000"/>
        </w:rPr>
      </w:pPr>
    </w:p>
    <w:p w14:paraId="3C80B0D0"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r</w:t>
      </w:r>
      <w:r w:rsidRPr="008951EA">
        <w:rPr>
          <w:color w:val="000000"/>
        </w:rPr>
        <w:t>'</w:t>
      </w:r>
      <w:r w:rsidRPr="008951EA">
        <w:rPr>
          <w:rStyle w:val="subscript"/>
          <w:color w:val="000000"/>
        </w:rPr>
        <w:t>0</w:t>
      </w:r>
      <w:r w:rsidRPr="008951EA">
        <w:rPr>
          <w:color w:val="000000"/>
        </w:rPr>
        <w:t xml:space="preserve"> – Vt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300BE525"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w:t>
      </w:r>
      <w:r w:rsidRPr="008951EA">
        <w:rPr>
          <w:color w:val="000000"/>
        </w:rPr>
        <w:t xml:space="preserve">V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color w:val="000000"/>
        </w:rPr>
        <w:t>'</w:t>
      </w:r>
    </w:p>
    <w:p w14:paraId="53627E27"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 0</w:t>
      </w:r>
      <w:r w:rsidR="00113DD1" w:rsidRPr="008951EA">
        <w:rPr>
          <w:color w:val="000000"/>
        </w:rPr>
        <w:t xml:space="preserve">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15)</w:t>
      </w:r>
    </w:p>
    <w:p w14:paraId="048E837A" w14:textId="77777777" w:rsidR="00667605" w:rsidRPr="008951EA" w:rsidRDefault="00667605" w:rsidP="000363A7">
      <w:pPr>
        <w:tabs>
          <w:tab w:val="left" w:pos="7200"/>
          <w:tab w:val="left" w:pos="7920"/>
          <w:tab w:val="right" w:pos="9270"/>
        </w:tabs>
        <w:rPr>
          <w:color w:val="000000"/>
        </w:rPr>
      </w:pPr>
    </w:p>
    <w:p w14:paraId="6A56829C" w14:textId="77777777" w:rsidR="00667605" w:rsidRPr="008951EA" w:rsidRDefault="00667605" w:rsidP="000363A7">
      <w:pPr>
        <w:tabs>
          <w:tab w:val="left" w:pos="7200"/>
          <w:tab w:val="left" w:pos="7920"/>
          <w:tab w:val="right" w:pos="9270"/>
        </w:tabs>
        <w:rPr>
          <w:color w:val="000000"/>
        </w:rPr>
      </w:pPr>
      <w:r w:rsidRPr="008951EA">
        <w:rPr>
          <w:color w:val="000000"/>
        </w:rPr>
        <w:t xml:space="preserve">Our goal </w:t>
      </w:r>
      <w:r w:rsidR="00113DD1" w:rsidRPr="008951EA">
        <w:rPr>
          <w:color w:val="000000"/>
        </w:rPr>
        <w:t>is</w:t>
      </w:r>
      <w:r w:rsidRPr="008951EA">
        <w:rPr>
          <w:color w:val="000000"/>
        </w:rPr>
        <w:t xml:space="preserve"> to compute </w:t>
      </w:r>
      <w:r w:rsidRPr="008951EA">
        <w:rPr>
          <w:b/>
          <w:color w:val="000000"/>
        </w:rPr>
        <w:t>r</w:t>
      </w:r>
      <w:r w:rsidRPr="008951EA">
        <w:rPr>
          <w:color w:val="000000"/>
        </w:rPr>
        <w:t xml:space="preserve">, </w:t>
      </w:r>
      <w:r w:rsidRPr="008951EA">
        <w:rPr>
          <w:b/>
          <w:color w:val="000000"/>
        </w:rPr>
        <w:t>v</w:t>
      </w:r>
      <w:r w:rsidRPr="008951EA">
        <w:rPr>
          <w:color w:val="000000"/>
        </w:rPr>
        <w:t xml:space="preserve"> and </w:t>
      </w:r>
      <w:r w:rsidRPr="008951EA">
        <w:rPr>
          <w:b/>
          <w:color w:val="000000"/>
        </w:rPr>
        <w:t>a</w:t>
      </w:r>
      <w:r w:rsidRPr="008951EA">
        <w:rPr>
          <w:color w:val="000000"/>
        </w:rPr>
        <w:t xml:space="preserve"> as seen in Frame S. </w:t>
      </w:r>
    </w:p>
    <w:p w14:paraId="13DD89B8" w14:textId="77777777" w:rsidR="00667605" w:rsidRPr="008951EA" w:rsidRDefault="00667605" w:rsidP="000363A7">
      <w:pPr>
        <w:tabs>
          <w:tab w:val="left" w:pos="7200"/>
          <w:tab w:val="left" w:pos="7920"/>
          <w:tab w:val="right" w:pos="9270"/>
        </w:tabs>
        <w:rPr>
          <w:color w:val="000000"/>
        </w:rPr>
      </w:pPr>
    </w:p>
    <w:p w14:paraId="34F912AA" w14:textId="77777777" w:rsidR="00667605" w:rsidRDefault="00667605" w:rsidP="000363A7">
      <w:pPr>
        <w:tabs>
          <w:tab w:val="left" w:pos="7200"/>
          <w:tab w:val="left" w:pos="7920"/>
          <w:tab w:val="right" w:pos="9270"/>
        </w:tabs>
      </w:pPr>
      <w:r>
        <w:t>Using (</w:t>
      </w:r>
      <w:r w:rsidR="00B10A48">
        <w:t>15.</w:t>
      </w:r>
      <w:r w:rsidR="00ED44BA">
        <w:t>5</w:t>
      </w:r>
      <w:r>
        <w:t>)</w:t>
      </w:r>
      <w:r w:rsidR="00ED44BA">
        <w:t xml:space="preserve"> for </w:t>
      </w:r>
      <w:r w:rsidR="00ED44BA" w:rsidRPr="003F03A9">
        <w:rPr>
          <w:b/>
        </w:rPr>
        <w:fldChar w:fldCharType="begin"/>
      </w:r>
      <w:r w:rsidR="00ED44BA" w:rsidRPr="003F03A9">
        <w:rPr>
          <w:b/>
        </w:rPr>
        <w:instrText xml:space="preserve"> EQ \O(r,\S\up2(^))</w:instrText>
      </w:r>
      <w:r w:rsidR="00ED44BA" w:rsidRPr="003F03A9">
        <w:rPr>
          <w:b/>
        </w:rPr>
        <w:fldChar w:fldCharType="end"/>
      </w:r>
      <w:r w:rsidR="00ED44BA">
        <w:t>'</w:t>
      </w:r>
      <w:r>
        <w:t xml:space="preserve">, we can </w:t>
      </w:r>
      <w:r w:rsidR="00ED3413">
        <w:t xml:space="preserve">write (15.10) for </w:t>
      </w:r>
      <w:r w:rsidR="00ED3413" w:rsidRPr="00ED3413">
        <w:rPr>
          <w:b/>
        </w:rPr>
        <w:t>v</w:t>
      </w:r>
      <w:r w:rsidR="00ED3413">
        <w:t>'</w:t>
      </w:r>
      <w:r>
        <w:t xml:space="preserve"> in another way</w:t>
      </w:r>
      <w:r w:rsidR="00113DD1">
        <w:t xml:space="preserve"> which will be used below, </w:t>
      </w:r>
    </w:p>
    <w:p w14:paraId="524DCDC9" w14:textId="77777777" w:rsidR="00667605" w:rsidRDefault="00667605" w:rsidP="000363A7">
      <w:pPr>
        <w:tabs>
          <w:tab w:val="left" w:pos="7200"/>
          <w:tab w:val="left" w:pos="7920"/>
          <w:tab w:val="right" w:pos="9270"/>
        </w:tabs>
      </w:pPr>
      <w:r>
        <w:tab/>
      </w:r>
    </w:p>
    <w:p w14:paraId="0DDC838C" w14:textId="77777777" w:rsidR="00667605" w:rsidRPr="008951EA" w:rsidRDefault="00667605" w:rsidP="000363A7">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00930236" w:rsidRPr="008951EA">
        <w:rPr>
          <w:color w:val="000000"/>
        </w:rPr>
        <w:t xml:space="preserve">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16)</w:t>
      </w:r>
    </w:p>
    <w:p w14:paraId="5FAF3812" w14:textId="77777777" w:rsidR="00AF2B03" w:rsidRPr="008951EA" w:rsidRDefault="00AF2B03" w:rsidP="000363A7">
      <w:pPr>
        <w:tabs>
          <w:tab w:val="left" w:pos="7200"/>
          <w:tab w:val="left" w:pos="7920"/>
          <w:tab w:val="right" w:pos="9270"/>
        </w:tabs>
        <w:rPr>
          <w:color w:val="000000"/>
        </w:rPr>
      </w:pPr>
    </w:p>
    <w:p w14:paraId="6006FCCE" w14:textId="77777777" w:rsidR="00CB1CB1" w:rsidRPr="008951EA" w:rsidRDefault="005957C7" w:rsidP="000363A7">
      <w:pPr>
        <w:tabs>
          <w:tab w:val="left" w:pos="7200"/>
          <w:tab w:val="left" w:pos="7920"/>
          <w:tab w:val="right" w:pos="9270"/>
        </w:tabs>
        <w:rPr>
          <w:color w:val="000000"/>
          <w:u w:val="single"/>
        </w:rPr>
      </w:pPr>
      <w:r w:rsidRPr="008951EA">
        <w:rPr>
          <w:color w:val="000000"/>
          <w:u w:val="single"/>
        </w:rPr>
        <w:t xml:space="preserve">Trajectory </w:t>
      </w:r>
      <w:r w:rsidRPr="008951EA">
        <w:rPr>
          <w:b/>
          <w:color w:val="000000"/>
          <w:u w:val="single"/>
        </w:rPr>
        <w:t>r</w:t>
      </w:r>
      <w:r w:rsidRPr="008951EA">
        <w:rPr>
          <w:color w:val="000000"/>
          <w:u w:val="single"/>
        </w:rPr>
        <w:t>(t) of the ant in Frame S</w:t>
      </w:r>
    </w:p>
    <w:p w14:paraId="071D44C1" w14:textId="77777777" w:rsidR="000363A7" w:rsidRPr="008951EA" w:rsidRDefault="000363A7" w:rsidP="00775A2C">
      <w:pPr>
        <w:tabs>
          <w:tab w:val="left" w:pos="7200"/>
          <w:tab w:val="left" w:pos="7920"/>
          <w:tab w:val="right" w:pos="9270"/>
        </w:tabs>
        <w:rPr>
          <w:color w:val="000000"/>
        </w:rPr>
      </w:pPr>
    </w:p>
    <w:p w14:paraId="08E35265" w14:textId="77777777" w:rsidR="007D2950" w:rsidRPr="008951EA" w:rsidRDefault="007D2950" w:rsidP="00AF2B03">
      <w:pPr>
        <w:tabs>
          <w:tab w:val="left" w:pos="7200"/>
          <w:tab w:val="left" w:pos="7920"/>
          <w:tab w:val="right" w:pos="9270"/>
        </w:tabs>
        <w:rPr>
          <w:color w:val="000000"/>
        </w:rPr>
      </w:pPr>
      <w:r w:rsidRPr="008951EA">
        <w:rPr>
          <w:color w:val="000000"/>
        </w:rPr>
        <w:t>Above we found that</w:t>
      </w:r>
    </w:p>
    <w:p w14:paraId="13DC9B99" w14:textId="77777777" w:rsidR="008740C4" w:rsidRPr="008951EA" w:rsidRDefault="008740C4" w:rsidP="00AF2B03">
      <w:pPr>
        <w:tabs>
          <w:tab w:val="left" w:pos="7200"/>
          <w:tab w:val="left" w:pos="7920"/>
          <w:tab w:val="right" w:pos="9270"/>
        </w:tabs>
        <w:rPr>
          <w:color w:val="000000"/>
        </w:rPr>
      </w:pPr>
    </w:p>
    <w:p w14:paraId="114A0B2F"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b</w:t>
      </w:r>
      <w:r w:rsidRPr="008951EA">
        <w:rPr>
          <w:color w:val="000000"/>
        </w:rPr>
        <w:t>(t) =</w:t>
      </w:r>
      <w:r w:rsidR="002D35A8" w:rsidRPr="008951EA">
        <w:rPr>
          <w:color w:val="000000"/>
        </w:rPr>
        <w:t xml:space="preserve"> </w:t>
      </w:r>
      <w:r w:rsidRPr="008951EA">
        <w:rPr>
          <w:color w:val="000000"/>
        </w:rPr>
        <w:t xml:space="preserve"> 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9)</w:t>
      </w:r>
    </w:p>
    <w:p w14:paraId="609BD24E" w14:textId="77777777" w:rsidR="008740C4" w:rsidRPr="008951EA" w:rsidRDefault="008740C4" w:rsidP="00AF2B03">
      <w:pPr>
        <w:tabs>
          <w:tab w:val="left" w:pos="7200"/>
          <w:tab w:val="left" w:pos="7920"/>
          <w:tab w:val="right" w:pos="9270"/>
        </w:tabs>
        <w:rPr>
          <w:color w:val="000000"/>
        </w:rPr>
      </w:pPr>
    </w:p>
    <w:p w14:paraId="54DFD812"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5)</w:t>
      </w:r>
    </w:p>
    <w:p w14:paraId="2A710D4C" w14:textId="77777777" w:rsidR="008740C4" w:rsidRPr="008951EA" w:rsidRDefault="008740C4" w:rsidP="008740C4">
      <w:pPr>
        <w:tabs>
          <w:tab w:val="left" w:pos="7200"/>
          <w:tab w:val="left" w:pos="7920"/>
          <w:tab w:val="right" w:pos="9270"/>
        </w:tabs>
        <w:rPr>
          <w:i/>
          <w:color w:val="000000"/>
        </w:rPr>
      </w:pPr>
    </w:p>
    <w:p w14:paraId="4E17DF85" w14:textId="77777777" w:rsidR="008740C4" w:rsidRPr="008951EA" w:rsidRDefault="008740C4" w:rsidP="008740C4">
      <w:pPr>
        <w:tabs>
          <w:tab w:val="left" w:pos="7200"/>
          <w:tab w:val="left" w:pos="7920"/>
          <w:tab w:val="right" w:pos="9270"/>
        </w:tabs>
        <w:rPr>
          <w:color w:val="000000"/>
        </w:rPr>
      </w:pPr>
      <w:r w:rsidRPr="008951EA">
        <w:rPr>
          <w:color w:val="000000"/>
        </w:rPr>
        <w:t>which tells us</w:t>
      </w:r>
    </w:p>
    <w:p w14:paraId="04E6D307" w14:textId="77777777" w:rsidR="007D2950" w:rsidRPr="008951EA" w:rsidRDefault="007D2950" w:rsidP="007D2950">
      <w:pPr>
        <w:tabs>
          <w:tab w:val="left" w:pos="7200"/>
          <w:tab w:val="left" w:pos="7920"/>
          <w:tab w:val="right" w:pos="9270"/>
        </w:tabs>
        <w:rPr>
          <w:color w:val="000000"/>
        </w:rPr>
      </w:pPr>
    </w:p>
    <w:p w14:paraId="263A61A0" w14:textId="77777777" w:rsidR="007D2950" w:rsidRPr="008951EA" w:rsidRDefault="007D2950" w:rsidP="007D2950">
      <w:pPr>
        <w:tabs>
          <w:tab w:val="left" w:pos="7200"/>
          <w:tab w:val="left" w:pos="7920"/>
          <w:tab w:val="right" w:pos="9270"/>
        </w:tabs>
        <w:rPr>
          <w:b/>
          <w:color w:val="000000"/>
        </w:rPr>
      </w:pPr>
      <w:r w:rsidRPr="008951EA">
        <w:rPr>
          <w:color w:val="000000"/>
        </w:rPr>
        <w:tab/>
      </w:r>
      <w:r w:rsidRPr="008951EA">
        <w:rPr>
          <w:b/>
          <w:color w:val="000000"/>
        </w:rPr>
        <w:t>r</w:t>
      </w:r>
      <w:r w:rsidRPr="008951EA">
        <w:rPr>
          <w:color w:val="000000"/>
        </w:rPr>
        <w:t xml:space="preserve">' = r' </w:t>
      </w:r>
      <w:r w:rsidRPr="008951EA">
        <w:rPr>
          <w:b/>
          <w:color w:val="000000"/>
        </w:rPr>
        <w:fldChar w:fldCharType="begin"/>
      </w:r>
      <w:r w:rsidRPr="008951EA">
        <w:rPr>
          <w:b/>
          <w:color w:val="000000"/>
        </w:rPr>
        <w:instrText xml:space="preserve"> EQ \O(r,\S\up2(^))</w:instrText>
      </w:r>
      <w:r w:rsidRPr="008951EA">
        <w:rPr>
          <w:b/>
          <w:color w:val="000000"/>
        </w:rPr>
        <w:fldChar w:fldCharType="end"/>
      </w:r>
      <w:r w:rsidRPr="008951EA">
        <w:rPr>
          <w:b/>
          <w:color w:val="000000"/>
        </w:rPr>
        <w:t>'</w:t>
      </w:r>
      <w:r w:rsidRPr="008951EA">
        <w:rPr>
          <w:color w:val="000000"/>
        </w:rPr>
        <w:t xml:space="preserve">  =  r'cos(θ' + 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r'sin(θ' + 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 xml:space="preserve">   </w:t>
      </w:r>
      <w:r w:rsidR="00BA1F31" w:rsidRPr="00BA1F31">
        <w:t>.</w:t>
      </w:r>
    </w:p>
    <w:p w14:paraId="28C005CD" w14:textId="77777777" w:rsidR="008740C4" w:rsidRPr="008951EA" w:rsidRDefault="008740C4" w:rsidP="007D2950">
      <w:pPr>
        <w:tabs>
          <w:tab w:val="left" w:pos="7200"/>
          <w:tab w:val="left" w:pos="7920"/>
          <w:tab w:val="right" w:pos="9270"/>
        </w:tabs>
        <w:rPr>
          <w:b/>
          <w:color w:val="000000"/>
        </w:rPr>
      </w:pPr>
    </w:p>
    <w:p w14:paraId="69AB58AB" w14:textId="77777777" w:rsidR="008740C4" w:rsidRPr="008951EA" w:rsidRDefault="008740C4" w:rsidP="008740C4">
      <w:pPr>
        <w:tabs>
          <w:tab w:val="left" w:pos="7200"/>
          <w:tab w:val="left" w:pos="7920"/>
          <w:tab w:val="right" w:pos="9270"/>
        </w:tabs>
        <w:rPr>
          <w:color w:val="000000"/>
        </w:rPr>
      </w:pPr>
      <w:r w:rsidRPr="008951EA">
        <w:rPr>
          <w:color w:val="000000"/>
        </w:rPr>
        <w:t>From our Section 12 summary  (or just from looking at the picture) we have</w:t>
      </w:r>
    </w:p>
    <w:p w14:paraId="6D759819" w14:textId="77777777" w:rsidR="008740C4" w:rsidRPr="008951EA" w:rsidRDefault="008740C4" w:rsidP="008740C4">
      <w:pPr>
        <w:tabs>
          <w:tab w:val="left" w:pos="7200"/>
          <w:tab w:val="left" w:pos="7920"/>
          <w:tab w:val="right" w:pos="9270"/>
        </w:tabs>
        <w:rPr>
          <w:color w:val="000000"/>
        </w:rPr>
      </w:pPr>
    </w:p>
    <w:p w14:paraId="5358DA36" w14:textId="77777777" w:rsidR="008740C4" w:rsidRPr="008951EA" w:rsidRDefault="008740C4" w:rsidP="008740C4">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 = </w:t>
      </w:r>
      <w:r w:rsidRPr="008951EA">
        <w:rPr>
          <w:b/>
          <w:color w:val="000000"/>
        </w:rPr>
        <w:t>b</w:t>
      </w:r>
      <w:r w:rsidRPr="008951EA">
        <w:rPr>
          <w:color w:val="000000"/>
        </w:rPr>
        <w:t xml:space="preserve"> + </w:t>
      </w:r>
      <w:r w:rsidRPr="008951EA">
        <w:rPr>
          <w:b/>
          <w:color w:val="000000"/>
        </w:rPr>
        <w:t>r</w:t>
      </w:r>
      <w:r w:rsidRPr="008951EA">
        <w:rPr>
          <w:rStyle w:val="subscript"/>
          <w:rFonts w:ascii="Times New Roman" w:hAnsi="Times New Roman"/>
          <w:b w:val="0"/>
          <w:color w:val="000000"/>
          <w:sz w:val="22"/>
          <w:vertAlign w:val="baseline"/>
        </w:rPr>
        <w:t>'</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(6.1)</w:t>
      </w:r>
    </w:p>
    <w:p w14:paraId="12B82F73" w14:textId="77777777" w:rsidR="007D2950" w:rsidRPr="008951EA" w:rsidRDefault="007D2950" w:rsidP="007D2950">
      <w:pPr>
        <w:tabs>
          <w:tab w:val="left" w:pos="7200"/>
          <w:tab w:val="left" w:pos="7920"/>
          <w:tab w:val="right" w:pos="9270"/>
        </w:tabs>
        <w:rPr>
          <w:color w:val="000000"/>
        </w:rPr>
      </w:pPr>
    </w:p>
    <w:p w14:paraId="3F00FC7C" w14:textId="77777777" w:rsidR="007D2950" w:rsidRPr="008951EA" w:rsidRDefault="007D2950" w:rsidP="007D2950">
      <w:pPr>
        <w:tabs>
          <w:tab w:val="left" w:pos="7200"/>
          <w:tab w:val="left" w:pos="7920"/>
          <w:tab w:val="right" w:pos="9270"/>
        </w:tabs>
        <w:rPr>
          <w:color w:val="000000"/>
        </w:rPr>
      </w:pPr>
      <w:r w:rsidRPr="008951EA">
        <w:rPr>
          <w:color w:val="000000"/>
        </w:rPr>
        <w:t>Therefore</w:t>
      </w:r>
      <w:r w:rsidR="00930236" w:rsidRPr="008951EA">
        <w:rPr>
          <w:color w:val="000000"/>
        </w:rPr>
        <w:t xml:space="preserve"> from (15.9) and (15.5) (first line) we can write</w:t>
      </w:r>
    </w:p>
    <w:p w14:paraId="23E2F33F" w14:textId="77777777" w:rsidR="007D2950" w:rsidRPr="008951EA" w:rsidRDefault="007D2950" w:rsidP="007D2950">
      <w:pPr>
        <w:tabs>
          <w:tab w:val="left" w:pos="7200"/>
          <w:tab w:val="left" w:pos="7920"/>
          <w:tab w:val="right" w:pos="9270"/>
        </w:tabs>
        <w:rPr>
          <w:color w:val="000000"/>
        </w:rPr>
      </w:pPr>
    </w:p>
    <w:p w14:paraId="549A7554" w14:textId="77777777" w:rsidR="007D2950" w:rsidRPr="008951EA" w:rsidRDefault="007D2950" w:rsidP="007D2950">
      <w:pPr>
        <w:tabs>
          <w:tab w:val="left" w:pos="7200"/>
          <w:tab w:val="left" w:pos="7920"/>
          <w:tab w:val="right" w:pos="9270"/>
        </w:tabs>
        <w:rPr>
          <w:color w:val="000000"/>
        </w:rPr>
      </w:pPr>
      <w:r w:rsidRPr="008951EA">
        <w:rPr>
          <w:color w:val="000000"/>
        </w:rPr>
        <w:tab/>
      </w:r>
      <w:r w:rsidRPr="008951EA">
        <w:rPr>
          <w:b/>
          <w:color w:val="000000"/>
        </w:rPr>
        <w:t>r</w:t>
      </w:r>
      <w:r w:rsidRPr="008951EA">
        <w:rPr>
          <w:color w:val="000000"/>
        </w:rPr>
        <w:t xml:space="preserve">(t) </w:t>
      </w:r>
      <w:r w:rsidR="009C55CF" w:rsidRPr="008951EA">
        <w:rPr>
          <w:color w:val="000000"/>
        </w:rPr>
        <w:t xml:space="preserve">= </w:t>
      </w:r>
      <w:r w:rsidR="00930236" w:rsidRPr="008951EA">
        <w:rPr>
          <w:color w:val="000000"/>
        </w:rPr>
        <w:t xml:space="preserve">( </w:t>
      </w:r>
      <w:r w:rsidRPr="008951EA">
        <w:rPr>
          <w:color w:val="000000"/>
        </w:rPr>
        <w:t xml:space="preserve">bsinφ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b cosφ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00930236" w:rsidRPr="008951EA">
        <w:rPr>
          <w:b/>
          <w:color w:val="000000"/>
        </w:rPr>
        <w:t>)</w:t>
      </w:r>
      <w:r w:rsidRPr="008951EA">
        <w:rPr>
          <w:b/>
          <w:color w:val="000000"/>
        </w:rPr>
        <w:t xml:space="preserve">  + </w:t>
      </w:r>
      <w:r w:rsidR="00930236" w:rsidRPr="008951EA">
        <w:rPr>
          <w:color w:val="000000"/>
        </w:rPr>
        <w:t>r'</w:t>
      </w:r>
      <w:r w:rsidR="00930236" w:rsidRPr="008951EA">
        <w:rPr>
          <w:b/>
          <w:color w:val="000000"/>
        </w:rPr>
        <w:t xml:space="preserve"> (</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930236" w:rsidRPr="008951EA">
        <w:rPr>
          <w:color w:val="000000"/>
        </w:rPr>
        <w:t>+</w:t>
      </w:r>
      <w:r w:rsidRPr="008951EA">
        <w:rPr>
          <w:color w:val="000000"/>
        </w:rPr>
        <w:t xml:space="preserve"> 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930236" w:rsidRPr="008951EA">
        <w:rPr>
          <w:b/>
          <w:color w:val="000000"/>
        </w:rPr>
        <w:t xml:space="preserve"> )</w:t>
      </w:r>
    </w:p>
    <w:p w14:paraId="4493EF42" w14:textId="77777777" w:rsidR="007D2950" w:rsidRPr="008951EA" w:rsidRDefault="007D2950" w:rsidP="007D2950">
      <w:pPr>
        <w:tabs>
          <w:tab w:val="left" w:pos="7200"/>
          <w:tab w:val="left" w:pos="7920"/>
          <w:tab w:val="right" w:pos="9270"/>
        </w:tabs>
        <w:rPr>
          <w:color w:val="000000"/>
        </w:rPr>
      </w:pPr>
    </w:p>
    <w:p w14:paraId="7A4E8559" w14:textId="77777777" w:rsidR="007D2950" w:rsidRPr="00BA1F31" w:rsidRDefault="007D2950" w:rsidP="007D2950">
      <w:pPr>
        <w:tabs>
          <w:tab w:val="left" w:pos="7200"/>
          <w:tab w:val="left" w:pos="7920"/>
          <w:tab w:val="right" w:pos="9270"/>
        </w:tabs>
      </w:pPr>
      <w:r w:rsidRPr="008951EA">
        <w:rPr>
          <w:color w:val="000000"/>
        </w:rPr>
        <w:tab/>
      </w:r>
      <w:r w:rsidRPr="008951EA">
        <w:rPr>
          <w:color w:val="000000"/>
        </w:rPr>
        <w:tab/>
        <w:t xml:space="preserve">= [bsinφ + r'cos(θ'+φ)]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9C2D17" w:rsidRPr="008951EA">
        <w:rPr>
          <w:color w:val="000000"/>
        </w:rPr>
        <w:t xml:space="preserve">– </w:t>
      </w:r>
      <w:r w:rsidRPr="008951EA">
        <w:rPr>
          <w:color w:val="000000"/>
        </w:rPr>
        <w:t xml:space="preserve">b cosφ  </w:t>
      </w:r>
      <w:r w:rsidR="00930236" w:rsidRPr="008951EA">
        <w:rPr>
          <w:color w:val="000000"/>
        </w:rPr>
        <w:t>+</w:t>
      </w:r>
      <w:r w:rsidRPr="008951EA">
        <w:rPr>
          <w:color w:val="000000"/>
        </w:rPr>
        <w:t xml:space="preserve"> r'sin(θ'+φ)]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t xml:space="preserve">  .</w:t>
      </w:r>
    </w:p>
    <w:p w14:paraId="315EA763" w14:textId="77777777" w:rsidR="007D2950" w:rsidRPr="008951EA" w:rsidRDefault="007D2950" w:rsidP="007D2950">
      <w:pPr>
        <w:tabs>
          <w:tab w:val="left" w:pos="7200"/>
          <w:tab w:val="left" w:pos="7920"/>
          <w:tab w:val="right" w:pos="9270"/>
        </w:tabs>
        <w:rPr>
          <w:color w:val="000000"/>
        </w:rPr>
      </w:pPr>
    </w:p>
    <w:p w14:paraId="174844C7" w14:textId="77777777" w:rsidR="007D2950" w:rsidRPr="008951EA" w:rsidRDefault="007D2950" w:rsidP="007D2950">
      <w:pPr>
        <w:tabs>
          <w:tab w:val="left" w:pos="7200"/>
          <w:tab w:val="left" w:pos="7920"/>
          <w:tab w:val="right" w:pos="9270"/>
        </w:tabs>
        <w:rPr>
          <w:color w:val="000000"/>
        </w:rPr>
      </w:pPr>
      <w:r w:rsidRPr="008951EA">
        <w:rPr>
          <w:color w:val="000000"/>
        </w:rPr>
        <w:t>Since r' =</w:t>
      </w:r>
      <w:r w:rsidRPr="008951EA">
        <w:rPr>
          <w:b/>
          <w:color w:val="000000"/>
        </w:rPr>
        <w:t xml:space="preserve"> </w:t>
      </w:r>
      <w:r w:rsidR="005957C7" w:rsidRPr="008951EA">
        <w:rPr>
          <w:b/>
          <w:color w:val="000000"/>
        </w:rPr>
        <w:t>(</w:t>
      </w:r>
      <w:r w:rsidRPr="008951EA">
        <w:rPr>
          <w:color w:val="000000"/>
        </w:rPr>
        <w:t>r'</w:t>
      </w:r>
      <w:r w:rsidRPr="008951EA">
        <w:rPr>
          <w:rStyle w:val="subscript"/>
          <w:color w:val="000000"/>
        </w:rPr>
        <w:t>0</w:t>
      </w:r>
      <w:r w:rsidRPr="008951EA">
        <w:rPr>
          <w:color w:val="000000"/>
        </w:rPr>
        <w:t xml:space="preserve"> - Vt</w:t>
      </w:r>
      <w:r w:rsidR="005957C7" w:rsidRPr="008951EA">
        <w:rPr>
          <w:color w:val="000000"/>
        </w:rPr>
        <w:t>)</w:t>
      </w:r>
      <w:r w:rsidRPr="008951EA">
        <w:rPr>
          <w:color w:val="000000"/>
        </w:rPr>
        <w:t xml:space="preserve"> </w:t>
      </w:r>
      <w:r w:rsidR="005C39D3" w:rsidRPr="008951EA">
        <w:rPr>
          <w:color w:val="000000"/>
        </w:rPr>
        <w:t>(15.12)</w:t>
      </w:r>
      <w:r w:rsidRPr="008951EA">
        <w:rPr>
          <w:color w:val="000000"/>
        </w:rPr>
        <w:t xml:space="preserve"> and φ = φ(t) </w:t>
      </w:r>
      <w:r w:rsidR="005C39D3" w:rsidRPr="008951EA">
        <w:rPr>
          <w:color w:val="000000"/>
        </w:rPr>
        <w:t xml:space="preserve">(15.8) </w:t>
      </w:r>
      <w:r w:rsidRPr="008951EA">
        <w:rPr>
          <w:color w:val="000000"/>
        </w:rPr>
        <w:t>as found by integrating ω(t)</w:t>
      </w:r>
      <w:r w:rsidR="00BA1F31">
        <w:rPr>
          <w:color w:val="000000"/>
        </w:rPr>
        <w:t>,</w:t>
      </w:r>
      <w:r w:rsidRPr="008951EA">
        <w:rPr>
          <w:color w:val="000000"/>
        </w:rPr>
        <w:t xml:space="preserve"> we get</w:t>
      </w:r>
    </w:p>
    <w:p w14:paraId="4A834887" w14:textId="77777777" w:rsidR="007D2950" w:rsidRPr="008951EA" w:rsidRDefault="007D2950" w:rsidP="007D2950">
      <w:pPr>
        <w:tabs>
          <w:tab w:val="left" w:pos="7200"/>
          <w:tab w:val="left" w:pos="7920"/>
          <w:tab w:val="right" w:pos="9270"/>
        </w:tabs>
        <w:rPr>
          <w:color w:val="000000"/>
        </w:rPr>
      </w:pPr>
    </w:p>
    <w:p w14:paraId="298252C3" w14:textId="77777777" w:rsidR="007D2950" w:rsidRPr="008951EA" w:rsidRDefault="007D2950" w:rsidP="007D2950">
      <w:pPr>
        <w:tabs>
          <w:tab w:val="left" w:pos="7200"/>
          <w:tab w:val="left" w:pos="7920"/>
          <w:tab w:val="right" w:pos="9270"/>
        </w:tabs>
        <w:rPr>
          <w:color w:val="000000"/>
        </w:rPr>
      </w:pPr>
      <w:r w:rsidRPr="008951EA">
        <w:rPr>
          <w:color w:val="000000"/>
        </w:rPr>
        <w:tab/>
      </w:r>
      <w:r w:rsidR="008740C4" w:rsidRPr="008951EA">
        <w:rPr>
          <w:color w:val="000000"/>
        </w:rPr>
        <w:tab/>
      </w:r>
      <w:r w:rsidRPr="008951EA">
        <w:rPr>
          <w:b/>
          <w:color w:val="000000"/>
        </w:rPr>
        <w:t>r</w:t>
      </w:r>
      <w:r w:rsidRPr="008951EA">
        <w:rPr>
          <w:color w:val="000000"/>
        </w:rPr>
        <w:t>(t) =  [</w:t>
      </w:r>
      <w:r w:rsidR="005C39D3" w:rsidRPr="008951EA">
        <w:rPr>
          <w:color w:val="000000"/>
        </w:rPr>
        <w:t xml:space="preserve"> </w:t>
      </w:r>
      <w:r w:rsidRPr="008951EA">
        <w:rPr>
          <w:color w:val="000000"/>
        </w:rPr>
        <w:t>bsinφ +</w:t>
      </w:r>
      <w:r w:rsidR="005C39D3" w:rsidRPr="008951EA">
        <w:rPr>
          <w:color w:val="000000"/>
        </w:rPr>
        <w:t xml:space="preserve"> </w:t>
      </w:r>
      <w:r w:rsidRPr="008951EA">
        <w:rPr>
          <w:color w:val="000000"/>
        </w:rPr>
        <w:t>(r'</w:t>
      </w:r>
      <w:r w:rsidRPr="008951EA">
        <w:rPr>
          <w:rStyle w:val="subscript"/>
          <w:color w:val="000000"/>
        </w:rPr>
        <w:t>0</w:t>
      </w:r>
      <w:r w:rsidRPr="008951EA">
        <w:rPr>
          <w:color w:val="000000"/>
        </w:rPr>
        <w:t xml:space="preserve"> - Vt)cos(θ'+φ)]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005C39D3" w:rsidRPr="008951EA">
        <w:rPr>
          <w:color w:val="000000"/>
        </w:rPr>
        <w:t xml:space="preserve"> –</w:t>
      </w:r>
      <w:r w:rsidR="00FD4C0D">
        <w:rPr>
          <w:color w:val="000000"/>
        </w:rPr>
        <w:t>b cosφ</w:t>
      </w:r>
      <w:r w:rsidRPr="008951EA">
        <w:rPr>
          <w:color w:val="000000"/>
        </w:rPr>
        <w:t xml:space="preserve">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 sin(θ'+φ)]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07ADD604" w14:textId="77777777" w:rsidR="005957C7" w:rsidRPr="008951EA" w:rsidRDefault="008740C4" w:rsidP="007D2950">
      <w:pPr>
        <w:tabs>
          <w:tab w:val="left" w:pos="7200"/>
          <w:tab w:val="left" w:pos="7920"/>
          <w:tab w:val="right" w:pos="9270"/>
        </w:tabs>
        <w:rPr>
          <w:color w:val="000000"/>
        </w:rPr>
      </w:pPr>
      <w:r w:rsidRPr="008951EA">
        <w:rPr>
          <w:color w:val="000000"/>
        </w:rPr>
        <w:t>or</w:t>
      </w:r>
    </w:p>
    <w:p w14:paraId="32F7FC65" w14:textId="77777777" w:rsidR="005957C7" w:rsidRPr="008951EA" w:rsidRDefault="005957C7" w:rsidP="007D2950">
      <w:pPr>
        <w:tabs>
          <w:tab w:val="left" w:pos="7200"/>
          <w:tab w:val="left" w:pos="7920"/>
          <w:tab w:val="right" w:pos="9270"/>
        </w:tabs>
        <w:rPr>
          <w:color w:val="000000"/>
        </w:rPr>
      </w:pPr>
      <w:r w:rsidRPr="008951EA">
        <w:rPr>
          <w:color w:val="000000"/>
        </w:rPr>
        <w:tab/>
        <w:t xml:space="preserve"> </w:t>
      </w:r>
      <w:r w:rsidR="008740C4" w:rsidRPr="008951EA">
        <w:rPr>
          <w:color w:val="000000"/>
        </w:rPr>
        <w:tab/>
      </w:r>
      <w:r w:rsidR="008740C4" w:rsidRPr="008951EA">
        <w:rPr>
          <w:b/>
          <w:color w:val="000000"/>
        </w:rPr>
        <w:t>r</w:t>
      </w:r>
      <w:r w:rsidR="008740C4" w:rsidRPr="008951EA">
        <w:rPr>
          <w:color w:val="000000"/>
        </w:rPr>
        <w:t xml:space="preserve">(t)  </w:t>
      </w:r>
      <w:r w:rsidRPr="008951EA">
        <w:rPr>
          <w:color w:val="000000"/>
        </w:rPr>
        <w:t xml:space="preserve">=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p>
    <w:p w14:paraId="6E9A7738" w14:textId="77777777" w:rsidR="005957C7" w:rsidRPr="008951EA" w:rsidRDefault="005957C7" w:rsidP="007D2950">
      <w:pPr>
        <w:tabs>
          <w:tab w:val="left" w:pos="7200"/>
          <w:tab w:val="left" w:pos="7920"/>
          <w:tab w:val="right" w:pos="9270"/>
        </w:tabs>
        <w:rPr>
          <w:color w:val="000000"/>
        </w:rPr>
      </w:pPr>
      <w:r w:rsidRPr="008951EA">
        <w:rPr>
          <w:color w:val="000000"/>
        </w:rPr>
        <w:t>where</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17)</w:t>
      </w:r>
      <w:r w:rsidR="008740C4" w:rsidRPr="008951EA">
        <w:rPr>
          <w:color w:val="000000"/>
        </w:rPr>
        <w:tab/>
      </w:r>
    </w:p>
    <w:p w14:paraId="36DC98F4" w14:textId="77777777" w:rsidR="005957C7" w:rsidRPr="008951EA" w:rsidRDefault="005957C7" w:rsidP="007D2950">
      <w:pPr>
        <w:tabs>
          <w:tab w:val="left" w:pos="7200"/>
          <w:tab w:val="left" w:pos="7920"/>
          <w:tab w:val="right" w:pos="9270"/>
        </w:tabs>
        <w:rPr>
          <w:color w:val="000000"/>
        </w:rPr>
      </w:pPr>
      <w:r w:rsidRPr="008951EA">
        <w:rPr>
          <w:color w:val="000000"/>
        </w:rPr>
        <w:tab/>
      </w:r>
      <w:r w:rsidRPr="008951EA">
        <w:rPr>
          <w:color w:val="000000"/>
        </w:rPr>
        <w:tab/>
        <w:t xml:space="preserve">x = </w:t>
      </w:r>
      <w:r w:rsidR="005C39D3" w:rsidRPr="008951EA">
        <w:rPr>
          <w:color w:val="000000"/>
        </w:rPr>
        <w:t xml:space="preserve">  </w:t>
      </w:r>
      <w:r w:rsidR="00E917C0" w:rsidRPr="008951EA">
        <w:rPr>
          <w:color w:val="000000"/>
        </w:rPr>
        <w:t xml:space="preserve"> bsinφ  + </w:t>
      </w:r>
      <w:r w:rsidR="005C39D3" w:rsidRPr="008951EA">
        <w:rPr>
          <w:color w:val="000000"/>
        </w:rPr>
        <w:t xml:space="preserve"> </w:t>
      </w:r>
      <w:r w:rsidR="00E917C0" w:rsidRPr="008951EA">
        <w:rPr>
          <w:color w:val="000000"/>
        </w:rPr>
        <w:t>(r'</w:t>
      </w:r>
      <w:r w:rsidR="00E917C0" w:rsidRPr="008951EA">
        <w:rPr>
          <w:rStyle w:val="subscript"/>
          <w:color w:val="000000"/>
        </w:rPr>
        <w:t>0</w:t>
      </w:r>
      <w:r w:rsidR="00E917C0" w:rsidRPr="008951EA">
        <w:rPr>
          <w:color w:val="000000"/>
        </w:rPr>
        <w:t xml:space="preserve"> – Vt)cos(θ'</w:t>
      </w:r>
      <w:r w:rsidR="00AB57B3" w:rsidRPr="008951EA">
        <w:rPr>
          <w:color w:val="000000"/>
        </w:rPr>
        <w:t>+φ)</w:t>
      </w:r>
    </w:p>
    <w:p w14:paraId="47E49AFD" w14:textId="77777777" w:rsidR="00E917C0" w:rsidRPr="008951EA" w:rsidRDefault="00E917C0" w:rsidP="007D2950">
      <w:pPr>
        <w:tabs>
          <w:tab w:val="left" w:pos="7200"/>
          <w:tab w:val="left" w:pos="7920"/>
          <w:tab w:val="right" w:pos="9270"/>
        </w:tabs>
        <w:rPr>
          <w:color w:val="000000"/>
        </w:rPr>
      </w:pPr>
      <w:r w:rsidRPr="008951EA">
        <w:rPr>
          <w:color w:val="000000"/>
        </w:rPr>
        <w:tab/>
      </w:r>
      <w:r w:rsidRPr="008951EA">
        <w:rPr>
          <w:color w:val="000000"/>
        </w:rPr>
        <w:tab/>
        <w:t xml:space="preserve">y = – bcosφ  </w:t>
      </w:r>
      <w:r w:rsidR="005C39D3" w:rsidRPr="008951EA">
        <w:rPr>
          <w:color w:val="000000"/>
        </w:rPr>
        <w:t>+</w:t>
      </w:r>
      <w:r w:rsidRPr="008951EA">
        <w:rPr>
          <w:color w:val="000000"/>
        </w:rPr>
        <w:t xml:space="preserve"> (r'</w:t>
      </w:r>
      <w:r w:rsidRPr="008951EA">
        <w:rPr>
          <w:rStyle w:val="subscript"/>
          <w:color w:val="000000"/>
        </w:rPr>
        <w:t>0</w:t>
      </w:r>
      <w:r w:rsidRPr="008951EA">
        <w:rPr>
          <w:color w:val="000000"/>
        </w:rPr>
        <w:t xml:space="preserve"> – Vt)sin(θ'+φ)</w:t>
      </w:r>
      <w:r w:rsidR="00E92759">
        <w:rPr>
          <w:color w:val="000000"/>
        </w:rPr>
        <w:t xml:space="preserve">  </w:t>
      </w:r>
      <w:r w:rsidR="00E92759">
        <w:t>.</w:t>
      </w:r>
      <w:r w:rsidR="008740C4" w:rsidRPr="008951EA">
        <w:rPr>
          <w:color w:val="000000"/>
        </w:rPr>
        <w:tab/>
      </w:r>
      <w:r w:rsidR="008740C4" w:rsidRPr="008951EA">
        <w:rPr>
          <w:color w:val="000000"/>
        </w:rPr>
        <w:tab/>
      </w:r>
      <w:r w:rsidR="008740C4" w:rsidRPr="008951EA">
        <w:rPr>
          <w:color w:val="000000"/>
        </w:rPr>
        <w:tab/>
      </w:r>
    </w:p>
    <w:p w14:paraId="281AA74A" w14:textId="77777777" w:rsidR="007D2950" w:rsidRPr="008951EA" w:rsidRDefault="007D2950" w:rsidP="007D2950">
      <w:pPr>
        <w:tabs>
          <w:tab w:val="left" w:pos="7200"/>
          <w:tab w:val="left" w:pos="7920"/>
          <w:tab w:val="right" w:pos="9270"/>
        </w:tabs>
        <w:rPr>
          <w:color w:val="000000"/>
        </w:rPr>
      </w:pPr>
    </w:p>
    <w:p w14:paraId="21909162" w14:textId="77777777" w:rsidR="007D2950" w:rsidRPr="008951EA" w:rsidRDefault="00E917C0" w:rsidP="007D2950">
      <w:pPr>
        <w:tabs>
          <w:tab w:val="left" w:pos="7200"/>
          <w:tab w:val="left" w:pos="7920"/>
          <w:tab w:val="right" w:pos="9270"/>
        </w:tabs>
        <w:rPr>
          <w:color w:val="000000"/>
        </w:rPr>
      </w:pPr>
      <w:r w:rsidRPr="008951EA">
        <w:rPr>
          <w:color w:val="000000"/>
        </w:rPr>
        <w:t>T</w:t>
      </w:r>
      <w:r w:rsidR="007D2950" w:rsidRPr="008951EA">
        <w:rPr>
          <w:color w:val="000000"/>
        </w:rPr>
        <w:t xml:space="preserve">his </w:t>
      </w:r>
      <w:r w:rsidRPr="008951EA">
        <w:rPr>
          <w:b/>
          <w:color w:val="000000"/>
        </w:rPr>
        <w:t>r</w:t>
      </w:r>
      <w:r w:rsidRPr="008951EA">
        <w:rPr>
          <w:color w:val="000000"/>
        </w:rPr>
        <w:t xml:space="preserve">(t) </w:t>
      </w:r>
      <w:r w:rsidR="007D2950" w:rsidRPr="008951EA">
        <w:rPr>
          <w:color w:val="000000"/>
        </w:rPr>
        <w:t xml:space="preserve">then is the trajectory of the ant in Frame S. </w:t>
      </w:r>
    </w:p>
    <w:p w14:paraId="42262BBA" w14:textId="77777777" w:rsidR="007D2950" w:rsidRPr="009C55CF" w:rsidRDefault="007D2950" w:rsidP="00AF2B03">
      <w:pPr>
        <w:tabs>
          <w:tab w:val="left" w:pos="7200"/>
          <w:tab w:val="left" w:pos="7920"/>
          <w:tab w:val="right" w:pos="9270"/>
        </w:tabs>
      </w:pPr>
    </w:p>
    <w:p w14:paraId="4D685137" w14:textId="77777777" w:rsidR="005957C7" w:rsidRDefault="005957C7" w:rsidP="005957C7">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3600923C" w14:textId="77777777" w:rsidR="005957C7" w:rsidRDefault="005957C7" w:rsidP="005957C7">
      <w:pPr>
        <w:tabs>
          <w:tab w:val="left" w:pos="7200"/>
          <w:tab w:val="left" w:pos="7920"/>
          <w:tab w:val="right" w:pos="9270"/>
        </w:tabs>
      </w:pPr>
    </w:p>
    <w:p w14:paraId="4EF6C6D0" w14:textId="77777777" w:rsidR="00AB57B3" w:rsidRDefault="004710C5" w:rsidP="00670E64">
      <w:pPr>
        <w:tabs>
          <w:tab w:val="left" w:pos="7200"/>
          <w:tab w:val="left" w:pos="7920"/>
          <w:tab w:val="right" w:pos="9270"/>
        </w:tabs>
      </w:pPr>
      <w:r>
        <w:t>Since the turntable falls into our Special Case #1 of Section 4 (d) (</w:t>
      </w:r>
      <w:r w:rsidRPr="003F03A9">
        <w:rPr>
          <w:b/>
        </w:rPr>
        <w:t>ω</w:t>
      </w:r>
      <w:r>
        <w:t xml:space="preserve"> through origin of Frame S), we know that </w:t>
      </w:r>
      <w:r w:rsidRPr="002416B7">
        <w:rPr>
          <w:b/>
          <w:color w:val="000000"/>
        </w:rPr>
        <w:fldChar w:fldCharType="begin"/>
      </w:r>
      <w:r w:rsidRPr="002416B7">
        <w:rPr>
          <w:b/>
          <w:color w:val="000000"/>
        </w:rPr>
        <w:instrText xml:space="preserve"> EQ \O(b,\S\up6(</w:instrText>
      </w:r>
      <w:r w:rsidRPr="002416B7">
        <w:rPr>
          <w:color w:val="000000"/>
        </w:rPr>
        <w:instrText>•</w:instrText>
      </w:r>
      <w:r w:rsidRPr="002416B7">
        <w:rPr>
          <w:b/>
          <w:color w:val="000000"/>
        </w:rPr>
        <w:instrText>))</w:instrText>
      </w:r>
      <w:r w:rsidRPr="002416B7">
        <w:rPr>
          <w:b/>
          <w:color w:val="000000"/>
        </w:rPr>
        <w:fldChar w:fldCharType="end"/>
      </w:r>
      <w:r>
        <w:rPr>
          <w:rStyle w:val="subscript"/>
        </w:rPr>
        <w:t>S'</w:t>
      </w:r>
      <w:r w:rsidR="00885E29">
        <w:t xml:space="preserve"> = 0 </w:t>
      </w:r>
      <w:r>
        <w:t xml:space="preserve">(vector </w:t>
      </w:r>
      <w:r w:rsidRPr="003F03A9">
        <w:rPr>
          <w:b/>
        </w:rPr>
        <w:t>b</w:t>
      </w:r>
      <w:r>
        <w:t xml:space="preserve"> is soldered to the Frame S' unit vectors). </w:t>
      </w:r>
      <w:r w:rsidR="003F03A9">
        <w:t xml:space="preserve">From the summary in Section 12, we select (6.6c) </w:t>
      </w:r>
    </w:p>
    <w:p w14:paraId="6C35EA2F" w14:textId="77777777" w:rsidR="00AB57B3" w:rsidRDefault="00AB57B3" w:rsidP="00670E64">
      <w:pPr>
        <w:tabs>
          <w:tab w:val="left" w:pos="7200"/>
          <w:tab w:val="left" w:pos="7920"/>
          <w:tab w:val="right" w:pos="9270"/>
        </w:tabs>
      </w:pPr>
    </w:p>
    <w:p w14:paraId="6B65F7FF" w14:textId="77777777" w:rsidR="00AB57B3" w:rsidRPr="008951EA" w:rsidRDefault="00AB57B3"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Pr="008951EA">
        <w:rPr>
          <w:color w:val="000000"/>
        </w:rPr>
        <w:t xml:space="preserve">  +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(6.6c)</w:t>
      </w:r>
    </w:p>
    <w:p w14:paraId="41E7D345" w14:textId="77777777" w:rsidR="003F03A9" w:rsidRPr="008951EA" w:rsidRDefault="003F03A9" w:rsidP="00670E64">
      <w:pPr>
        <w:tabs>
          <w:tab w:val="left" w:pos="7200"/>
          <w:tab w:val="left" w:pos="7920"/>
          <w:tab w:val="right" w:pos="9270"/>
        </w:tabs>
        <w:rPr>
          <w:color w:val="000000"/>
        </w:rPr>
      </w:pPr>
      <w:r w:rsidRPr="008951EA">
        <w:rPr>
          <w:color w:val="000000"/>
        </w:rPr>
        <w:t>which then says</w:t>
      </w:r>
      <w:r w:rsidR="00BA1F31">
        <w:rPr>
          <w:color w:val="000000"/>
        </w:rPr>
        <w:t xml:space="preserve">, </w:t>
      </w:r>
      <w:r w:rsidR="004710C5" w:rsidRPr="008951EA">
        <w:rPr>
          <w:color w:val="000000"/>
        </w:rPr>
        <w:t xml:space="preserve">setting </w:t>
      </w:r>
      <w:r w:rsidR="004710C5" w:rsidRPr="008951EA">
        <w:rPr>
          <w:b/>
          <w:color w:val="000000"/>
        </w:rPr>
        <w:fldChar w:fldCharType="begin"/>
      </w:r>
      <w:r w:rsidR="004710C5" w:rsidRPr="008951EA">
        <w:rPr>
          <w:b/>
          <w:color w:val="000000"/>
        </w:rPr>
        <w:instrText xml:space="preserve"> EQ \O(b,\S\up6(</w:instrText>
      </w:r>
      <w:r w:rsidR="004710C5" w:rsidRPr="008951EA">
        <w:rPr>
          <w:color w:val="000000"/>
        </w:rPr>
        <w:instrText>•</w:instrText>
      </w:r>
      <w:r w:rsidR="004710C5" w:rsidRPr="008951EA">
        <w:rPr>
          <w:b/>
          <w:color w:val="000000"/>
        </w:rPr>
        <w:instrText>))</w:instrText>
      </w:r>
      <w:r w:rsidR="004710C5" w:rsidRPr="008951EA">
        <w:rPr>
          <w:b/>
          <w:color w:val="000000"/>
        </w:rPr>
        <w:fldChar w:fldCharType="end"/>
      </w:r>
      <w:r w:rsidR="004710C5" w:rsidRPr="008951EA">
        <w:rPr>
          <w:rStyle w:val="subscript"/>
          <w:color w:val="000000"/>
        </w:rPr>
        <w:t>S'</w:t>
      </w:r>
      <w:r w:rsidR="00BA1F31">
        <w:rPr>
          <w:color w:val="000000"/>
        </w:rPr>
        <w:t xml:space="preserve"> = 0, </w:t>
      </w:r>
      <w:r w:rsidR="004710C5" w:rsidRPr="008951EA">
        <w:rPr>
          <w:color w:val="000000"/>
        </w:rPr>
        <w:t xml:space="preserve"> </w:t>
      </w:r>
    </w:p>
    <w:p w14:paraId="75A0CB9D" w14:textId="77777777" w:rsidR="003F03A9" w:rsidRPr="008951EA" w:rsidRDefault="003F03A9" w:rsidP="00670E64">
      <w:pPr>
        <w:tabs>
          <w:tab w:val="left" w:pos="7200"/>
          <w:tab w:val="left" w:pos="7920"/>
          <w:tab w:val="right" w:pos="9270"/>
        </w:tabs>
        <w:rPr>
          <w:color w:val="000000"/>
        </w:rPr>
      </w:pPr>
    </w:p>
    <w:p w14:paraId="34B0462A" w14:textId="77777777" w:rsidR="003F03A9" w:rsidRPr="008951EA" w:rsidRDefault="003F03A9" w:rsidP="00670E64">
      <w:pPr>
        <w:tabs>
          <w:tab w:val="left" w:pos="7200"/>
          <w:tab w:val="left" w:pos="7920"/>
          <w:tab w:val="right" w:pos="9270"/>
        </w:tabs>
        <w:rPr>
          <w:color w:val="000000"/>
        </w:rPr>
      </w:pPr>
      <w:r w:rsidRPr="008951EA">
        <w:rPr>
          <w:color w:val="000000"/>
        </w:rPr>
        <w:tab/>
      </w:r>
      <w:r w:rsidRPr="008951EA">
        <w:rPr>
          <w:b/>
          <w:color w:val="000000"/>
        </w:rPr>
        <w:t>v</w:t>
      </w:r>
      <w:r w:rsidRPr="008951EA">
        <w:rPr>
          <w:color w:val="000000"/>
        </w:rPr>
        <w:t xml:space="preserve"> =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r</w:t>
      </w:r>
      <w:r w:rsidR="00AB57B3" w:rsidRPr="008951EA">
        <w:rPr>
          <w:color w:val="000000"/>
        </w:rPr>
        <w:t xml:space="preserve">  . </w:t>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r>
      <w:r w:rsidR="008740C4" w:rsidRPr="008951EA">
        <w:rPr>
          <w:color w:val="000000"/>
        </w:rPr>
        <w:tab/>
        <w:t>(</w:t>
      </w:r>
      <w:r w:rsidR="00B10A48" w:rsidRPr="008951EA">
        <w:rPr>
          <w:color w:val="000000"/>
        </w:rPr>
        <w:t>15.</w:t>
      </w:r>
      <w:r w:rsidR="008740C4" w:rsidRPr="008951EA">
        <w:rPr>
          <w:color w:val="000000"/>
        </w:rPr>
        <w:t>18)</w:t>
      </w:r>
    </w:p>
    <w:p w14:paraId="6980841C" w14:textId="77777777" w:rsidR="005957C7" w:rsidRPr="008951EA" w:rsidRDefault="005957C7" w:rsidP="00670E64">
      <w:pPr>
        <w:tabs>
          <w:tab w:val="left" w:pos="7200"/>
          <w:tab w:val="left" w:pos="7920"/>
          <w:tab w:val="right" w:pos="9270"/>
        </w:tabs>
        <w:rPr>
          <w:b/>
          <w:color w:val="000000"/>
        </w:rPr>
      </w:pPr>
    </w:p>
    <w:p w14:paraId="025911A0" w14:textId="77777777" w:rsidR="005957C7" w:rsidRPr="00F07DFD" w:rsidRDefault="005957C7" w:rsidP="00670E64">
      <w:pPr>
        <w:tabs>
          <w:tab w:val="left" w:pos="7200"/>
          <w:tab w:val="left" w:pos="7920"/>
          <w:tab w:val="right" w:pos="9270"/>
        </w:tabs>
      </w:pPr>
      <w:r w:rsidRPr="008951EA">
        <w:rPr>
          <w:color w:val="000000"/>
        </w:rPr>
        <w:t xml:space="preserve">From </w:t>
      </w:r>
      <w:r w:rsidR="008740C4" w:rsidRPr="008951EA">
        <w:rPr>
          <w:color w:val="000000"/>
        </w:rPr>
        <w:t>(</w:t>
      </w:r>
      <w:r w:rsidR="00B10A48" w:rsidRPr="008951EA">
        <w:rPr>
          <w:color w:val="000000"/>
        </w:rPr>
        <w:t>15.</w:t>
      </w:r>
      <w:r w:rsidR="008740C4" w:rsidRPr="008951EA">
        <w:rPr>
          <w:color w:val="000000"/>
        </w:rPr>
        <w:t>16)</w:t>
      </w:r>
      <w:r w:rsidRPr="008951EA">
        <w:rPr>
          <w:color w:val="000000"/>
        </w:rPr>
        <w:t xml:space="preserve"> we have</w:t>
      </w:r>
      <w:r w:rsidR="00F07DFD">
        <w:rPr>
          <w:color w:val="000000"/>
        </w:rPr>
        <w:t xml:space="preserve">  [ θ' = θ'</w:t>
      </w:r>
      <w:r w:rsidR="00F07DFD">
        <w:rPr>
          <w:rStyle w:val="subscript"/>
        </w:rPr>
        <w:t>0</w:t>
      </w:r>
      <w:r w:rsidR="00F07DFD">
        <w:t xml:space="preserve"> everywhere says (15.13) ] </w:t>
      </w:r>
    </w:p>
    <w:p w14:paraId="2E05C65F" w14:textId="77777777" w:rsidR="005957C7" w:rsidRPr="008951EA" w:rsidRDefault="005957C7" w:rsidP="00670E64">
      <w:pPr>
        <w:tabs>
          <w:tab w:val="left" w:pos="7200"/>
          <w:tab w:val="left" w:pos="7920"/>
          <w:tab w:val="right" w:pos="9270"/>
        </w:tabs>
        <w:rPr>
          <w:color w:val="000000"/>
        </w:rPr>
      </w:pPr>
    </w:p>
    <w:p w14:paraId="2E97FA8A" w14:textId="77777777" w:rsidR="008740C4" w:rsidRPr="008951EA" w:rsidRDefault="008740C4" w:rsidP="008740C4">
      <w:pPr>
        <w:tabs>
          <w:tab w:val="left" w:pos="7200"/>
          <w:tab w:val="left" w:pos="7920"/>
          <w:tab w:val="right" w:pos="9270"/>
        </w:tabs>
        <w:rPr>
          <w:i/>
          <w:color w:val="000000"/>
        </w:rPr>
      </w:pPr>
      <w:r w:rsidRPr="008951EA">
        <w:rPr>
          <w:color w:val="000000"/>
        </w:rPr>
        <w:tab/>
      </w:r>
      <w:r w:rsidRPr="008951EA">
        <w:rPr>
          <w:b/>
          <w:color w:val="000000"/>
        </w:rPr>
        <w:t>v</w:t>
      </w:r>
      <w:r w:rsidRPr="008951EA">
        <w:rPr>
          <w:color w:val="000000"/>
        </w:rPr>
        <w:t xml:space="preserve">' = </w:t>
      </w:r>
      <w:r w:rsidR="00AF739B" w:rsidRPr="008951EA">
        <w:rPr>
          <w:color w:val="000000"/>
        </w:rPr>
        <w:t>–</w:t>
      </w:r>
      <w:r w:rsidRPr="008951EA">
        <w:rPr>
          <w:color w:val="000000"/>
        </w:rPr>
        <w:t xml:space="preserve">Vcos(θ'+φ)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AF739B" w:rsidRPr="008951EA">
        <w:rPr>
          <w:color w:val="000000"/>
        </w:rPr>
        <w:t>–</w:t>
      </w:r>
      <w:r w:rsidRPr="008951EA">
        <w:rPr>
          <w:color w:val="000000"/>
        </w:rPr>
        <w:t xml:space="preserve"> Vsin(θ'+φ)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w:t>
      </w:r>
      <w:r w:rsidR="00B10A48" w:rsidRPr="008951EA">
        <w:rPr>
          <w:i/>
          <w:color w:val="000000"/>
        </w:rPr>
        <w:t>15.</w:t>
      </w:r>
      <w:r w:rsidRPr="008951EA">
        <w:rPr>
          <w:i/>
          <w:color w:val="000000"/>
        </w:rPr>
        <w:t>16)</w:t>
      </w:r>
    </w:p>
    <w:p w14:paraId="17734A51" w14:textId="77777777" w:rsidR="005957C7" w:rsidRPr="008951EA" w:rsidRDefault="005957C7" w:rsidP="00670E64">
      <w:pPr>
        <w:tabs>
          <w:tab w:val="left" w:pos="7200"/>
          <w:tab w:val="left" w:pos="7920"/>
          <w:tab w:val="right" w:pos="9270"/>
        </w:tabs>
        <w:rPr>
          <w:color w:val="000000"/>
        </w:rPr>
      </w:pPr>
    </w:p>
    <w:p w14:paraId="3CF6B229" w14:textId="77777777" w:rsidR="005957C7" w:rsidRPr="00494D08" w:rsidRDefault="005957C7" w:rsidP="00670E64">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r</w:t>
      </w:r>
      <w:r w:rsidRPr="008951EA">
        <w:rPr>
          <w:color w:val="000000"/>
        </w:rPr>
        <w:t xml:space="preserve">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ml:space="preserve">] x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  =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494D08">
        <w:rPr>
          <w:color w:val="000000"/>
        </w:rPr>
        <w:t>(</w:t>
      </w:r>
      <w:r w:rsidR="00B10A48" w:rsidRPr="00494D08">
        <w:rPr>
          <w:color w:val="000000"/>
        </w:rPr>
        <w:t>15.</w:t>
      </w:r>
      <w:r w:rsidR="001A599C" w:rsidRPr="00494D08">
        <w:rPr>
          <w:color w:val="000000"/>
        </w:rPr>
        <w:t>19)</w:t>
      </w:r>
    </w:p>
    <w:p w14:paraId="5F1D933A" w14:textId="77777777" w:rsidR="005957C7" w:rsidRPr="008951EA" w:rsidRDefault="005957C7" w:rsidP="00670E64">
      <w:pPr>
        <w:tabs>
          <w:tab w:val="left" w:pos="7200"/>
          <w:tab w:val="left" w:pos="7920"/>
          <w:tab w:val="right" w:pos="9270"/>
        </w:tabs>
        <w:rPr>
          <w:b/>
          <w:color w:val="000000"/>
        </w:rPr>
      </w:pPr>
    </w:p>
    <w:p w14:paraId="0CA60B17" w14:textId="77777777" w:rsidR="005957C7" w:rsidRPr="008951EA" w:rsidRDefault="00BA1F31" w:rsidP="00670E64">
      <w:pPr>
        <w:tabs>
          <w:tab w:val="left" w:pos="7200"/>
          <w:tab w:val="left" w:pos="7920"/>
          <w:tab w:val="right" w:pos="9270"/>
        </w:tabs>
        <w:rPr>
          <w:color w:val="000000"/>
        </w:rPr>
      </w:pPr>
      <w:r>
        <w:rPr>
          <w:color w:val="000000"/>
        </w:rPr>
        <w:t>Therefore (15.18) says</w:t>
      </w:r>
    </w:p>
    <w:p w14:paraId="59041DDD" w14:textId="77777777" w:rsidR="005957C7" w:rsidRPr="008951EA" w:rsidRDefault="005957C7" w:rsidP="00670E64">
      <w:pPr>
        <w:tabs>
          <w:tab w:val="left" w:pos="7200"/>
          <w:tab w:val="left" w:pos="7920"/>
          <w:tab w:val="right" w:pos="9270"/>
        </w:tabs>
        <w:rPr>
          <w:color w:val="000000"/>
        </w:rPr>
      </w:pPr>
    </w:p>
    <w:p w14:paraId="0DFA7D15" w14:textId="77777777" w:rsidR="005957C7" w:rsidRPr="008951EA" w:rsidRDefault="005957C7" w:rsidP="00670E64">
      <w:pPr>
        <w:tabs>
          <w:tab w:val="left" w:pos="7200"/>
          <w:tab w:val="left" w:pos="7920"/>
          <w:tab w:val="right" w:pos="9270"/>
        </w:tabs>
        <w:rPr>
          <w:color w:val="000000"/>
        </w:rPr>
      </w:pPr>
      <w:r w:rsidRPr="008951EA">
        <w:rPr>
          <w:color w:val="000000"/>
        </w:rPr>
        <w:tab/>
      </w:r>
      <w:r w:rsidRPr="008951EA">
        <w:rPr>
          <w:b/>
          <w:color w:val="000000"/>
        </w:rPr>
        <w:t>v</w:t>
      </w:r>
      <w:r w:rsidR="005C39D3" w:rsidRPr="008951EA">
        <w:rPr>
          <w:color w:val="000000"/>
        </w:rPr>
        <w:t xml:space="preserve"> = </w:t>
      </w:r>
      <w:r w:rsidR="00BA1F31">
        <w:rPr>
          <w:color w:val="000000"/>
        </w:rPr>
        <w:t>[</w:t>
      </w:r>
      <w:r w:rsidR="005C39D3" w:rsidRPr="008951EA">
        <w:rPr>
          <w:color w:val="000000"/>
        </w:rPr>
        <w:t xml:space="preserve"> </w:t>
      </w:r>
      <w:r w:rsidR="00AF739B" w:rsidRPr="008951EA">
        <w:rPr>
          <w:color w:val="000000"/>
        </w:rPr>
        <w:t>–</w:t>
      </w:r>
      <w:r w:rsidR="005C39D3" w:rsidRPr="008951EA">
        <w:rPr>
          <w:color w:val="000000"/>
        </w:rPr>
        <w:t>V</w:t>
      </w:r>
      <w:r w:rsidRPr="008951EA">
        <w:rPr>
          <w:color w:val="000000"/>
        </w:rPr>
        <w:t xml:space="preserve">cos(θ'+φ)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5C39D3" w:rsidRPr="008951EA">
        <w:rPr>
          <w:color w:val="000000"/>
        </w:rPr>
        <w:t xml:space="preserve"> </w:t>
      </w:r>
      <w:r w:rsidR="00AF739B" w:rsidRPr="008951EA">
        <w:rPr>
          <w:color w:val="000000"/>
        </w:rPr>
        <w:t>–</w:t>
      </w:r>
      <w:r w:rsidR="005C39D3" w:rsidRPr="008951EA">
        <w:rPr>
          <w:color w:val="000000"/>
        </w:rPr>
        <w:t xml:space="preserve"> V</w:t>
      </w:r>
      <w:r w:rsidRPr="008951EA">
        <w:rPr>
          <w:color w:val="000000"/>
        </w:rPr>
        <w:t xml:space="preserve">sin(θ'+φ)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00BA1F31">
        <w:rPr>
          <w:b/>
          <w:color w:val="000000"/>
        </w:rPr>
        <w:t>]</w:t>
      </w:r>
      <w:r w:rsidR="005C39D3" w:rsidRPr="008951EA">
        <w:rPr>
          <w:b/>
          <w:color w:val="000000"/>
        </w:rPr>
        <w:t xml:space="preserve"> </w:t>
      </w:r>
      <w:r w:rsidRPr="008951EA">
        <w:rPr>
          <w:color w:val="000000"/>
        </w:rPr>
        <w:t>+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p>
    <w:p w14:paraId="5D9D4147" w14:textId="77777777" w:rsidR="005957C7" w:rsidRPr="008951EA" w:rsidRDefault="005957C7" w:rsidP="00670E64">
      <w:pPr>
        <w:tabs>
          <w:tab w:val="left" w:pos="7200"/>
          <w:tab w:val="left" w:pos="7920"/>
          <w:tab w:val="right" w:pos="9270"/>
        </w:tabs>
        <w:rPr>
          <w:color w:val="000000"/>
        </w:rPr>
      </w:pPr>
    </w:p>
    <w:p w14:paraId="74DE38E6" w14:textId="77777777" w:rsidR="005957C7" w:rsidRDefault="005957C7" w:rsidP="00670E64">
      <w:pPr>
        <w:tabs>
          <w:tab w:val="left" w:pos="7200"/>
          <w:tab w:val="left" w:pos="7920"/>
          <w:tab w:val="right" w:pos="9270"/>
        </w:tabs>
        <w:rPr>
          <w:b/>
          <w:color w:val="000000"/>
        </w:rPr>
      </w:pPr>
      <w:r w:rsidRPr="008951EA">
        <w:rPr>
          <w:color w:val="000000"/>
        </w:rPr>
        <w:tab/>
        <w:t xml:space="preserve">  = [</w:t>
      </w:r>
      <w:r w:rsidR="00AF739B" w:rsidRPr="008951EA">
        <w:rPr>
          <w:color w:val="000000"/>
        </w:rPr>
        <w:t>–</w:t>
      </w:r>
      <w:r w:rsidRPr="008951EA">
        <w:rPr>
          <w:color w:val="000000"/>
        </w:rPr>
        <w:t xml:space="preserve">V cos(θ'+φ) – ωy ]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xml:space="preserve"> </w:t>
      </w:r>
      <w:r w:rsidRPr="008951EA">
        <w:rPr>
          <w:color w:val="000000"/>
        </w:rPr>
        <w:t>+ [</w:t>
      </w:r>
      <w:r w:rsidR="00AF739B" w:rsidRPr="008951EA">
        <w:rPr>
          <w:color w:val="000000"/>
        </w:rPr>
        <w:t>–</w:t>
      </w:r>
      <w:r w:rsidRPr="008951EA">
        <w:rPr>
          <w:color w:val="000000"/>
        </w:rPr>
        <w:t xml:space="preserve">V sin(θ'+φ) + ωx]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0C39D647" w14:textId="77777777" w:rsidR="00885E29" w:rsidRPr="008951EA" w:rsidRDefault="00885E29" w:rsidP="00670E64">
      <w:pPr>
        <w:tabs>
          <w:tab w:val="left" w:pos="7200"/>
          <w:tab w:val="left" w:pos="7920"/>
          <w:tab w:val="right" w:pos="9270"/>
        </w:tabs>
        <w:rPr>
          <w:b/>
          <w:color w:val="000000"/>
        </w:rPr>
      </w:pPr>
    </w:p>
    <w:p w14:paraId="21DE2C0D" w14:textId="77777777" w:rsidR="008740C4" w:rsidRPr="008951EA" w:rsidRDefault="008740C4" w:rsidP="00670E64">
      <w:pPr>
        <w:tabs>
          <w:tab w:val="left" w:pos="7200"/>
          <w:tab w:val="left" w:pos="7920"/>
          <w:tab w:val="right" w:pos="9270"/>
        </w:tabs>
        <w:rPr>
          <w:color w:val="000000"/>
        </w:rPr>
      </w:pPr>
      <w:r w:rsidRPr="008951EA">
        <w:rPr>
          <w:color w:val="000000"/>
        </w:rPr>
        <w:t>or</w:t>
      </w:r>
    </w:p>
    <w:p w14:paraId="634CA26C" w14:textId="77777777" w:rsidR="008740C4" w:rsidRPr="008951EA" w:rsidRDefault="008740C4" w:rsidP="008740C4">
      <w:pPr>
        <w:tabs>
          <w:tab w:val="left" w:pos="7200"/>
          <w:tab w:val="left" w:pos="7920"/>
          <w:tab w:val="right" w:pos="9270"/>
        </w:tabs>
        <w:rPr>
          <w:color w:val="000000"/>
        </w:rPr>
      </w:pPr>
      <w:r w:rsidRPr="008951EA">
        <w:rPr>
          <w:color w:val="000000"/>
        </w:rPr>
        <w:tab/>
      </w:r>
      <w:r w:rsidR="00BA1F31">
        <w:rPr>
          <w:color w:val="000000"/>
        </w:rPr>
        <w:tab/>
      </w:r>
      <w:r w:rsidR="001A599C" w:rsidRPr="008951EA">
        <w:rPr>
          <w:b/>
          <w:color w:val="000000"/>
        </w:rPr>
        <w:t>v</w:t>
      </w:r>
      <w:r w:rsidR="001A599C" w:rsidRPr="008951EA">
        <w:rPr>
          <w:color w:val="000000"/>
        </w:rPr>
        <w:t xml:space="preserve"> =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0DFFEFD1" w14:textId="77777777" w:rsidR="008740C4" w:rsidRPr="008951EA" w:rsidRDefault="008740C4" w:rsidP="00670E64">
      <w:pPr>
        <w:tabs>
          <w:tab w:val="left" w:pos="7200"/>
          <w:tab w:val="left" w:pos="7920"/>
          <w:tab w:val="right" w:pos="9270"/>
        </w:tabs>
        <w:rPr>
          <w:color w:val="000000"/>
        </w:rPr>
      </w:pPr>
      <w:r w:rsidRPr="008951EA">
        <w:rPr>
          <w:color w:val="000000"/>
        </w:rPr>
        <w:t>where</w:t>
      </w:r>
      <w:r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20)</w:t>
      </w:r>
    </w:p>
    <w:p w14:paraId="2E9FCB97" w14:textId="77777777" w:rsidR="008740C4" w:rsidRPr="008951EA" w:rsidRDefault="008740C4" w:rsidP="00670E64">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cos(θ'+φ) – ωy</w:t>
      </w:r>
    </w:p>
    <w:p w14:paraId="43522F34" w14:textId="77777777" w:rsidR="008740C4" w:rsidRPr="008951EA" w:rsidRDefault="008740C4" w:rsidP="00670E64">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Pr="008951EA">
        <w:rPr>
          <w:color w:val="000000"/>
        </w:rPr>
        <w:t xml:space="preserve"> = </w:t>
      </w:r>
      <w:r w:rsidR="00AF739B" w:rsidRPr="008951EA">
        <w:rPr>
          <w:color w:val="000000"/>
        </w:rPr>
        <w:t>–</w:t>
      </w:r>
      <w:r w:rsidR="005C39D3" w:rsidRPr="008951EA">
        <w:rPr>
          <w:color w:val="000000"/>
        </w:rPr>
        <w:t>V</w:t>
      </w:r>
      <w:r w:rsidRPr="008951EA">
        <w:rPr>
          <w:color w:val="000000"/>
        </w:rPr>
        <w:t>sin(θ'+φ) + ωx</w:t>
      </w:r>
    </w:p>
    <w:p w14:paraId="42E9C571" w14:textId="77777777" w:rsidR="008740C4" w:rsidRPr="008951EA" w:rsidRDefault="008740C4" w:rsidP="00670E64">
      <w:pPr>
        <w:tabs>
          <w:tab w:val="left" w:pos="7200"/>
          <w:tab w:val="left" w:pos="7920"/>
          <w:tab w:val="right" w:pos="9270"/>
        </w:tabs>
        <w:rPr>
          <w:color w:val="000000"/>
        </w:rPr>
      </w:pPr>
    </w:p>
    <w:p w14:paraId="1D485AF1" w14:textId="77777777" w:rsidR="008740C4" w:rsidRPr="008951EA" w:rsidRDefault="008740C4" w:rsidP="00670E64">
      <w:pPr>
        <w:tabs>
          <w:tab w:val="left" w:pos="7200"/>
          <w:tab w:val="left" w:pos="7920"/>
          <w:tab w:val="right" w:pos="9270"/>
        </w:tabs>
        <w:rPr>
          <w:color w:val="000000"/>
        </w:rPr>
      </w:pPr>
      <w:r w:rsidRPr="008951EA">
        <w:rPr>
          <w:color w:val="000000"/>
        </w:rPr>
        <w:t xml:space="preserve">where x,y are given in </w:t>
      </w:r>
      <w:r w:rsidR="001A599C" w:rsidRPr="008951EA">
        <w:rPr>
          <w:color w:val="000000"/>
        </w:rPr>
        <w:t>(</w:t>
      </w:r>
      <w:r w:rsidR="00B10A48" w:rsidRPr="008951EA">
        <w:rPr>
          <w:color w:val="000000"/>
        </w:rPr>
        <w:t>15.</w:t>
      </w:r>
      <w:r w:rsidR="001A599C" w:rsidRPr="008951EA">
        <w:rPr>
          <w:color w:val="000000"/>
        </w:rPr>
        <w:t>17). We can go ahead and insert x and y to get</w:t>
      </w:r>
    </w:p>
    <w:p w14:paraId="7BD58FB0" w14:textId="77777777" w:rsidR="005C39D3" w:rsidRPr="008951EA" w:rsidRDefault="005C39D3" w:rsidP="00670E64">
      <w:pPr>
        <w:tabs>
          <w:tab w:val="left" w:pos="7200"/>
          <w:tab w:val="left" w:pos="7920"/>
          <w:tab w:val="right" w:pos="9270"/>
        </w:tabs>
        <w:rPr>
          <w:color w:val="000000"/>
        </w:rPr>
      </w:pPr>
    </w:p>
    <w:p w14:paraId="4AF63F5C" w14:textId="77777777" w:rsidR="001E0D70" w:rsidRDefault="005C39D3" w:rsidP="00670E64">
      <w:pPr>
        <w:tabs>
          <w:tab w:val="left" w:pos="7200"/>
          <w:tab w:val="left" w:pos="7920"/>
          <w:tab w:val="right" w:pos="9270"/>
        </w:tabs>
        <w:rPr>
          <w:color w:val="000000"/>
        </w:rPr>
      </w:pPr>
      <w:r w:rsidRPr="008951EA">
        <w:rPr>
          <w:color w:val="000000"/>
        </w:rPr>
        <w:tab/>
        <w:t>– ωy  =  -ω[– bcosφ  + (r'</w:t>
      </w:r>
      <w:r w:rsidRPr="008951EA">
        <w:rPr>
          <w:rStyle w:val="subscript"/>
          <w:color w:val="000000"/>
        </w:rPr>
        <w:t>0</w:t>
      </w:r>
      <w:r w:rsidRPr="008951EA">
        <w:rPr>
          <w:color w:val="000000"/>
        </w:rPr>
        <w:t xml:space="preserve"> – Vt)sin(θ'+φ)] </w:t>
      </w:r>
      <w:r w:rsidR="001E0D70" w:rsidRPr="008951EA">
        <w:rPr>
          <w:color w:val="000000"/>
        </w:rPr>
        <w:t xml:space="preserve">  </w:t>
      </w:r>
      <w:r w:rsidRPr="008951EA">
        <w:rPr>
          <w:color w:val="000000"/>
        </w:rPr>
        <w:t>= ωbcosφ – ω(r'</w:t>
      </w:r>
      <w:r w:rsidRPr="008951EA">
        <w:rPr>
          <w:rStyle w:val="subscript"/>
          <w:color w:val="000000"/>
        </w:rPr>
        <w:t>0</w:t>
      </w:r>
      <w:r w:rsidRPr="008951EA">
        <w:rPr>
          <w:color w:val="000000"/>
        </w:rPr>
        <w:t xml:space="preserve"> – Vt)sin(θ'+φ)</w:t>
      </w:r>
    </w:p>
    <w:p w14:paraId="63E97FF7" w14:textId="77777777" w:rsidR="00AD3BF3" w:rsidRPr="008951EA" w:rsidRDefault="00AD3BF3" w:rsidP="00670E64">
      <w:pPr>
        <w:tabs>
          <w:tab w:val="left" w:pos="7200"/>
          <w:tab w:val="left" w:pos="7920"/>
          <w:tab w:val="right" w:pos="9270"/>
        </w:tabs>
        <w:rPr>
          <w:color w:val="000000"/>
        </w:rPr>
      </w:pPr>
    </w:p>
    <w:p w14:paraId="0FDF14E1" w14:textId="77777777" w:rsidR="005C39D3" w:rsidRPr="008951EA" w:rsidRDefault="005C39D3" w:rsidP="00670E64">
      <w:pPr>
        <w:tabs>
          <w:tab w:val="left" w:pos="7200"/>
          <w:tab w:val="left" w:pos="7920"/>
          <w:tab w:val="right" w:pos="9270"/>
        </w:tabs>
        <w:rPr>
          <w:color w:val="000000"/>
        </w:rPr>
      </w:pPr>
      <w:r w:rsidRPr="008951EA">
        <w:rPr>
          <w:color w:val="000000"/>
        </w:rPr>
        <w:tab/>
      </w:r>
      <w:r w:rsidR="001E0D70" w:rsidRPr="008951EA">
        <w:rPr>
          <w:color w:val="000000"/>
        </w:rPr>
        <w:t xml:space="preserve">   </w:t>
      </w:r>
      <w:r w:rsidRPr="008951EA">
        <w:rPr>
          <w:color w:val="000000"/>
        </w:rPr>
        <w:t xml:space="preserve">ωx = </w:t>
      </w:r>
      <w:r w:rsidR="001E0D70" w:rsidRPr="008951EA">
        <w:rPr>
          <w:color w:val="000000"/>
        </w:rPr>
        <w:t xml:space="preserve">   </w:t>
      </w:r>
      <w:r w:rsidRPr="008951EA">
        <w:rPr>
          <w:color w:val="000000"/>
        </w:rPr>
        <w:t>ω[</w:t>
      </w:r>
      <w:r w:rsidR="001E0D70" w:rsidRPr="008951EA">
        <w:rPr>
          <w:color w:val="000000"/>
        </w:rPr>
        <w:t xml:space="preserve">   </w:t>
      </w:r>
      <w:r w:rsidRPr="008951EA">
        <w:rPr>
          <w:color w:val="000000"/>
        </w:rPr>
        <w:t>bsinφ  +  (r'</w:t>
      </w:r>
      <w:r w:rsidRPr="008951EA">
        <w:rPr>
          <w:rStyle w:val="subscript"/>
          <w:color w:val="000000"/>
        </w:rPr>
        <w:t>0</w:t>
      </w:r>
      <w:r w:rsidRPr="008951EA">
        <w:rPr>
          <w:color w:val="000000"/>
        </w:rPr>
        <w:t xml:space="preserve"> – Vt)cos(θ'+φ)]  = ωbsinφ + ω(r'</w:t>
      </w:r>
      <w:r w:rsidRPr="008951EA">
        <w:rPr>
          <w:rStyle w:val="subscript"/>
          <w:color w:val="000000"/>
        </w:rPr>
        <w:t>0</w:t>
      </w:r>
      <w:r w:rsidRPr="008951EA">
        <w:rPr>
          <w:color w:val="000000"/>
        </w:rPr>
        <w:t xml:space="preserve"> – Vt)cos(θ'+φ)</w:t>
      </w:r>
    </w:p>
    <w:p w14:paraId="7C30AFA9" w14:textId="77777777" w:rsidR="001A599C" w:rsidRPr="008951EA" w:rsidRDefault="001E0D70" w:rsidP="00670E64">
      <w:pPr>
        <w:tabs>
          <w:tab w:val="left" w:pos="7200"/>
          <w:tab w:val="left" w:pos="7920"/>
          <w:tab w:val="right" w:pos="9270"/>
        </w:tabs>
        <w:rPr>
          <w:color w:val="000000"/>
        </w:rPr>
      </w:pPr>
      <w:r w:rsidRPr="008951EA">
        <w:rPr>
          <w:color w:val="000000"/>
        </w:rPr>
        <w:t>so</w:t>
      </w:r>
      <w:r w:rsidR="005C39D3" w:rsidRPr="008951EA">
        <w:rPr>
          <w:color w:val="000000"/>
        </w:rPr>
        <w:tab/>
      </w:r>
    </w:p>
    <w:p w14:paraId="72CFE1E0"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x</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cos(θ'+φ) + </w:t>
      </w:r>
      <w:r w:rsidR="001E0D70" w:rsidRPr="008951EA">
        <w:rPr>
          <w:color w:val="000000"/>
        </w:rPr>
        <w:t>ωbcosφ – ω(r'</w:t>
      </w:r>
      <w:r w:rsidR="001E0D70" w:rsidRPr="008951EA">
        <w:rPr>
          <w:rStyle w:val="subscript"/>
          <w:color w:val="000000"/>
        </w:rPr>
        <w:t>0</w:t>
      </w:r>
      <w:r w:rsidR="001E0D70" w:rsidRPr="008951EA">
        <w:rPr>
          <w:color w:val="000000"/>
        </w:rPr>
        <w:t xml:space="preserve"> – Vt)sin(θ'+φ)</w:t>
      </w:r>
    </w:p>
    <w:p w14:paraId="2C193567" w14:textId="77777777" w:rsidR="001A599C" w:rsidRPr="008951EA" w:rsidRDefault="001A599C" w:rsidP="001A599C">
      <w:pPr>
        <w:tabs>
          <w:tab w:val="left" w:pos="7200"/>
          <w:tab w:val="left" w:pos="7920"/>
          <w:tab w:val="right" w:pos="9270"/>
        </w:tabs>
        <w:rPr>
          <w:color w:val="000000"/>
        </w:rPr>
      </w:pPr>
      <w:r w:rsidRPr="008951EA">
        <w:rPr>
          <w:color w:val="000000"/>
        </w:rPr>
        <w:tab/>
        <w:t>v</w:t>
      </w:r>
      <w:r w:rsidRPr="008951EA">
        <w:rPr>
          <w:rStyle w:val="subscript"/>
          <w:color w:val="000000"/>
        </w:rPr>
        <w:t>y</w:t>
      </w:r>
      <w:r w:rsidR="005C39D3" w:rsidRPr="008951EA">
        <w:rPr>
          <w:color w:val="000000"/>
        </w:rPr>
        <w:t xml:space="preserve"> =  </w:t>
      </w:r>
      <w:r w:rsidR="00AF739B" w:rsidRPr="008951EA">
        <w:rPr>
          <w:color w:val="000000"/>
        </w:rPr>
        <w:t>–</w:t>
      </w:r>
      <w:r w:rsidR="005C39D3" w:rsidRPr="008951EA">
        <w:rPr>
          <w:color w:val="000000"/>
        </w:rPr>
        <w:t>V</w:t>
      </w:r>
      <w:r w:rsidRPr="008951EA">
        <w:rPr>
          <w:color w:val="000000"/>
        </w:rPr>
        <w:t xml:space="preserve">sin(θ'+φ)  </w:t>
      </w:r>
      <w:r w:rsidR="001E0D70" w:rsidRPr="008951EA">
        <w:rPr>
          <w:color w:val="000000"/>
        </w:rPr>
        <w:t>+</w:t>
      </w:r>
      <w:r w:rsidRPr="008951EA">
        <w:rPr>
          <w:color w:val="000000"/>
        </w:rPr>
        <w:t xml:space="preserve"> </w:t>
      </w:r>
      <w:r w:rsidR="001E0D70" w:rsidRPr="008951EA">
        <w:rPr>
          <w:color w:val="000000"/>
        </w:rPr>
        <w:t>ωbsinφ + ω(r'</w:t>
      </w:r>
      <w:r w:rsidR="001E0D70" w:rsidRPr="008951EA">
        <w:rPr>
          <w:rStyle w:val="subscript"/>
          <w:color w:val="000000"/>
        </w:rPr>
        <w:t>0</w:t>
      </w:r>
      <w:r w:rsidR="001E0D70" w:rsidRPr="008951EA">
        <w:rPr>
          <w:color w:val="000000"/>
        </w:rPr>
        <w:t xml:space="preserve"> – Vt)cos(θ'+φ)</w:t>
      </w:r>
      <w:r w:rsidRPr="008951EA">
        <w:rPr>
          <w:color w:val="000000"/>
        </w:rPr>
        <w:tab/>
      </w:r>
      <w:r w:rsidR="00494D08">
        <w:t xml:space="preserve">  .</w:t>
      </w:r>
      <w:r w:rsidRPr="008951EA">
        <w:rPr>
          <w:color w:val="000000"/>
        </w:rPr>
        <w:tab/>
      </w:r>
      <w:r w:rsidRPr="008951EA">
        <w:rPr>
          <w:color w:val="000000"/>
        </w:rPr>
        <w:tab/>
      </w:r>
      <w:r w:rsidRPr="008951EA">
        <w:rPr>
          <w:color w:val="000000"/>
        </w:rPr>
        <w:tab/>
      </w:r>
      <w:r w:rsidRPr="008951EA">
        <w:rPr>
          <w:color w:val="000000"/>
        </w:rPr>
        <w:tab/>
      </w:r>
      <w:r w:rsidR="00884F26" w:rsidRPr="008951EA">
        <w:rPr>
          <w:color w:val="000000"/>
        </w:rPr>
        <w:tab/>
      </w:r>
      <w:r w:rsidRPr="008951EA">
        <w:rPr>
          <w:color w:val="000000"/>
        </w:rPr>
        <w:t>(</w:t>
      </w:r>
      <w:r w:rsidR="00B10A48" w:rsidRPr="008951EA">
        <w:rPr>
          <w:color w:val="000000"/>
        </w:rPr>
        <w:t>15.</w:t>
      </w:r>
      <w:r w:rsidRPr="008951EA">
        <w:rPr>
          <w:color w:val="000000"/>
        </w:rPr>
        <w:t>21)</w:t>
      </w:r>
    </w:p>
    <w:p w14:paraId="5E2280F7" w14:textId="77777777" w:rsidR="005957C7" w:rsidRPr="008951EA" w:rsidRDefault="001A599C" w:rsidP="00670E64">
      <w:pPr>
        <w:tabs>
          <w:tab w:val="left" w:pos="7200"/>
          <w:tab w:val="left" w:pos="7920"/>
          <w:tab w:val="right" w:pos="9270"/>
        </w:tabs>
        <w:rPr>
          <w:color w:val="000000"/>
        </w:rPr>
      </w:pPr>
      <w:r w:rsidRPr="008951EA">
        <w:rPr>
          <w:color w:val="000000"/>
        </w:rPr>
        <w:tab/>
      </w:r>
    </w:p>
    <w:p w14:paraId="6CBA67AF" w14:textId="77777777" w:rsidR="00E917C0" w:rsidRPr="008951EA" w:rsidRDefault="00E917C0" w:rsidP="00E917C0">
      <w:pPr>
        <w:tabs>
          <w:tab w:val="left" w:pos="7200"/>
          <w:tab w:val="left" w:pos="7920"/>
          <w:tab w:val="right" w:pos="9270"/>
        </w:tabs>
        <w:rPr>
          <w:color w:val="000000"/>
        </w:rPr>
      </w:pPr>
      <w:r w:rsidRPr="008951EA">
        <w:rPr>
          <w:color w:val="000000"/>
          <w:u w:val="single"/>
        </w:rPr>
        <w:t xml:space="preserve">Acceleration </w:t>
      </w:r>
      <w:r w:rsidRPr="008951EA">
        <w:rPr>
          <w:b/>
          <w:color w:val="000000"/>
          <w:u w:val="single"/>
        </w:rPr>
        <w:t>a</w:t>
      </w:r>
      <w:r w:rsidRPr="008951EA">
        <w:rPr>
          <w:color w:val="000000"/>
          <w:u w:val="single"/>
        </w:rPr>
        <w:t>(t) of the ant in Frame S</w:t>
      </w:r>
    </w:p>
    <w:p w14:paraId="46288A40" w14:textId="77777777" w:rsidR="00E917C0" w:rsidRPr="008951EA" w:rsidRDefault="00E917C0" w:rsidP="00670E64">
      <w:pPr>
        <w:tabs>
          <w:tab w:val="left" w:pos="7200"/>
          <w:tab w:val="left" w:pos="7920"/>
          <w:tab w:val="right" w:pos="9270"/>
        </w:tabs>
        <w:rPr>
          <w:color w:val="000000"/>
        </w:rPr>
      </w:pPr>
    </w:p>
    <w:p w14:paraId="1C4CA5D3" w14:textId="77777777" w:rsidR="00E917C0" w:rsidRPr="008951EA" w:rsidRDefault="00E917C0" w:rsidP="00670E64">
      <w:pPr>
        <w:tabs>
          <w:tab w:val="left" w:pos="7200"/>
          <w:tab w:val="left" w:pos="7920"/>
          <w:tab w:val="right" w:pos="9270"/>
        </w:tabs>
        <w:rPr>
          <w:color w:val="000000"/>
        </w:rPr>
      </w:pPr>
      <w:r w:rsidRPr="008951EA">
        <w:rPr>
          <w:color w:val="000000"/>
        </w:rPr>
        <w:t>From the summary in Section 12 we start with</w:t>
      </w:r>
    </w:p>
    <w:p w14:paraId="43824AB2" w14:textId="77777777" w:rsidR="00E917C0" w:rsidRPr="008951EA" w:rsidRDefault="00E917C0" w:rsidP="00670E64">
      <w:pPr>
        <w:tabs>
          <w:tab w:val="left" w:pos="7200"/>
          <w:tab w:val="left" w:pos="7920"/>
          <w:tab w:val="right" w:pos="9270"/>
        </w:tabs>
        <w:rPr>
          <w:color w:val="000000"/>
        </w:rPr>
      </w:pPr>
    </w:p>
    <w:p w14:paraId="78786D98"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+ 2</w:t>
      </w:r>
      <w:r w:rsidRPr="008951EA">
        <w:rPr>
          <w:b/>
          <w:color w:val="000000"/>
        </w:rPr>
        <w:t>ω</w:t>
      </w:r>
      <w:r w:rsidRPr="008951EA">
        <w:rPr>
          <w:color w:val="000000"/>
        </w:rPr>
        <w:t xml:space="preserve"> x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 xml:space="preserve">S' </w:t>
      </w:r>
      <w:r w:rsidRPr="008951EA">
        <w:rPr>
          <w:color w:val="000000"/>
        </w:rPr>
        <w:t xml:space="preser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(7.6b)</w:t>
      </w:r>
    </w:p>
    <w:p w14:paraId="3F1165BE" w14:textId="77777777" w:rsidR="00E917C0" w:rsidRPr="008951EA" w:rsidRDefault="00E917C0" w:rsidP="00E917C0">
      <w:pPr>
        <w:tabs>
          <w:tab w:val="left" w:pos="7200"/>
          <w:tab w:val="left" w:pos="7920"/>
          <w:tab w:val="right" w:pos="9270"/>
        </w:tabs>
        <w:rPr>
          <w:color w:val="000000"/>
        </w:rPr>
      </w:pPr>
    </w:p>
    <w:p w14:paraId="1978F7E0" w14:textId="77777777" w:rsidR="00E917C0" w:rsidRPr="008951EA" w:rsidRDefault="00E917C0" w:rsidP="00E917C0">
      <w:pPr>
        <w:tabs>
          <w:tab w:val="left" w:pos="7200"/>
          <w:tab w:val="left" w:pos="7920"/>
          <w:tab w:val="right" w:pos="9270"/>
        </w:tabs>
        <w:rPr>
          <w:color w:val="000000"/>
        </w:rPr>
      </w:pPr>
      <w:r w:rsidRPr="008951EA">
        <w:rPr>
          <w:color w:val="000000"/>
        </w:rPr>
        <w:t xml:space="preserve">but in this Special Case #1 problem we have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and </w:t>
      </w:r>
      <w:r w:rsidRPr="008951EA">
        <w:rPr>
          <w:b/>
          <w:color w:val="000000"/>
        </w:rPr>
        <w:fldChar w:fldCharType="begin"/>
      </w:r>
      <w:r w:rsidRPr="008951EA">
        <w:rPr>
          <w:b/>
          <w:color w:val="000000"/>
        </w:rPr>
        <w:instrText xml:space="preserve"> EQ \O(b,\S\up6(</w:instrText>
      </w:r>
      <w:r w:rsidRPr="008951EA">
        <w:rPr>
          <w:color w:val="000000"/>
        </w:rPr>
        <w:instrText>••</w:instrText>
      </w:r>
      <w:r w:rsidRPr="008951EA">
        <w:rPr>
          <w:b/>
          <w:color w:val="000000"/>
        </w:rPr>
        <w:instrText>))</w:instrText>
      </w:r>
      <w:r w:rsidRPr="008951EA">
        <w:rPr>
          <w:b/>
          <w:color w:val="000000"/>
        </w:rPr>
        <w:fldChar w:fldCharType="end"/>
      </w:r>
      <w:r w:rsidRPr="008951EA">
        <w:rPr>
          <w:rStyle w:val="subscript"/>
          <w:color w:val="000000"/>
        </w:rPr>
        <w:t>S'</w:t>
      </w:r>
      <w:r w:rsidRPr="008951EA">
        <w:rPr>
          <w:color w:val="000000"/>
        </w:rPr>
        <w:t xml:space="preserve"> = 0 so</w:t>
      </w:r>
    </w:p>
    <w:p w14:paraId="50CA1BA6" w14:textId="77777777" w:rsidR="00E917C0" w:rsidRPr="008951EA" w:rsidRDefault="00E917C0" w:rsidP="00E917C0">
      <w:pPr>
        <w:tabs>
          <w:tab w:val="left" w:pos="7200"/>
          <w:tab w:val="left" w:pos="7920"/>
          <w:tab w:val="right" w:pos="9270"/>
        </w:tabs>
        <w:rPr>
          <w:color w:val="000000"/>
        </w:rPr>
      </w:pPr>
    </w:p>
    <w:p w14:paraId="74938FE2" w14:textId="77777777" w:rsidR="00E917C0" w:rsidRPr="008951EA" w:rsidRDefault="00E917C0"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00494D08">
        <w:rPr>
          <w:color w:val="000000"/>
        </w:rPr>
        <w:t xml:space="preserve">) . </w:t>
      </w:r>
      <w:r w:rsidR="00494D08">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22)</w:t>
      </w:r>
    </w:p>
    <w:p w14:paraId="5C03D679" w14:textId="77777777" w:rsidR="007B7789" w:rsidRPr="008951EA" w:rsidRDefault="007B7789" w:rsidP="00E917C0">
      <w:pPr>
        <w:tabs>
          <w:tab w:val="left" w:pos="7200"/>
          <w:tab w:val="left" w:pos="7920"/>
          <w:tab w:val="right" w:pos="9270"/>
        </w:tabs>
        <w:rPr>
          <w:color w:val="000000"/>
        </w:rPr>
      </w:pPr>
    </w:p>
    <w:p w14:paraId="1A47C616" w14:textId="77777777" w:rsidR="007B7789" w:rsidRDefault="007B7789" w:rsidP="00E917C0">
      <w:pPr>
        <w:tabs>
          <w:tab w:val="left" w:pos="7200"/>
          <w:tab w:val="left" w:pos="7920"/>
          <w:tab w:val="right" w:pos="9270"/>
        </w:tabs>
      </w:pPr>
      <w:r>
        <w:t xml:space="preserve">We shall ponder the terms one at a time. </w:t>
      </w:r>
    </w:p>
    <w:p w14:paraId="4E870392" w14:textId="77777777" w:rsidR="007B7789" w:rsidRDefault="007B7789" w:rsidP="00E917C0">
      <w:pPr>
        <w:tabs>
          <w:tab w:val="left" w:pos="7200"/>
          <w:tab w:val="left" w:pos="7920"/>
          <w:tab w:val="right" w:pos="9270"/>
        </w:tabs>
      </w:pPr>
    </w:p>
    <w:p w14:paraId="2CA0E01E" w14:textId="77777777" w:rsidR="007B7789" w:rsidRDefault="001A599C" w:rsidP="00E917C0">
      <w:pPr>
        <w:tabs>
          <w:tab w:val="left" w:pos="7200"/>
          <w:tab w:val="left" w:pos="7920"/>
          <w:tab w:val="right" w:pos="9270"/>
        </w:tabs>
      </w:pPr>
      <w:r>
        <w:t>As noted in (</w:t>
      </w:r>
      <w:r w:rsidR="00B10A48">
        <w:t>15.</w:t>
      </w:r>
      <w:r>
        <w:t xml:space="preserve">14), </w:t>
      </w:r>
      <w:r w:rsidRPr="001A599C">
        <w:rPr>
          <w:b/>
        </w:rPr>
        <w:t>a</w:t>
      </w:r>
      <w:r>
        <w:t xml:space="preserve">' = 0. </w:t>
      </w:r>
    </w:p>
    <w:p w14:paraId="32C29DD7" w14:textId="77777777" w:rsidR="007B7789" w:rsidRDefault="007B7789" w:rsidP="00E917C0">
      <w:pPr>
        <w:tabs>
          <w:tab w:val="left" w:pos="7200"/>
          <w:tab w:val="left" w:pos="7920"/>
          <w:tab w:val="right" w:pos="9270"/>
        </w:tabs>
      </w:pPr>
    </w:p>
    <w:p w14:paraId="6F2E0AC2" w14:textId="77777777" w:rsidR="007B7789" w:rsidRPr="008951EA" w:rsidRDefault="007B7789" w:rsidP="00E917C0">
      <w:pPr>
        <w:tabs>
          <w:tab w:val="left" w:pos="7200"/>
          <w:tab w:val="left" w:pos="7920"/>
          <w:tab w:val="right" w:pos="9270"/>
        </w:tabs>
        <w:rPr>
          <w:color w:val="000000"/>
        </w:rPr>
      </w:pPr>
      <w:r w:rsidRPr="008951EA">
        <w:rPr>
          <w:color w:val="000000"/>
        </w:rPr>
        <w:t xml:space="preserve">Our turntable is restricted to have </w:t>
      </w:r>
      <w:r w:rsidRPr="008951EA">
        <w:rPr>
          <w:b/>
          <w:color w:val="000000"/>
        </w:rPr>
        <w:fldChar w:fldCharType="begin"/>
      </w:r>
      <w:r w:rsidRPr="008951EA">
        <w:rPr>
          <w:b/>
          <w:color w:val="000000"/>
        </w:rPr>
        <w:instrText xml:space="preserve"> EQ \O(</w:instrText>
      </w:r>
      <w:r w:rsidR="00E6586A">
        <w:rPr>
          <w:b/>
          <w:color w:val="000000"/>
        </w:rPr>
        <w:instrText>ω,\S\up4</w:instrText>
      </w:r>
      <w:r w:rsidRPr="008951EA">
        <w:rPr>
          <w:b/>
          <w:color w:val="000000"/>
        </w:rPr>
        <w:instrText>(</w:instrText>
      </w:r>
      <w:r w:rsidRPr="008951EA">
        <w:rPr>
          <w:color w:val="000000"/>
        </w:rPr>
        <w:instrText>•</w:instrText>
      </w:r>
      <w:r w:rsidRPr="008951EA">
        <w:rPr>
          <w:b/>
          <w:color w:val="000000"/>
        </w:rPr>
        <w:instrText>))</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b/>
          <w:color w:val="000000"/>
        </w:rPr>
        <w:t xml:space="preserve"> </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b/>
          <w:color w:val="000000"/>
        </w:rPr>
        <w:t xml:space="preserve">  </w:t>
      </w:r>
      <w:r w:rsidRPr="008951EA">
        <w:rPr>
          <w:color w:val="000000"/>
        </w:rPr>
        <w:t>so</w:t>
      </w:r>
      <w:r w:rsidR="00494D08">
        <w:rPr>
          <w:color w:val="000000"/>
        </w:rPr>
        <w:t>,</w:t>
      </w:r>
      <w:r w:rsidRPr="008951EA">
        <w:rPr>
          <w:color w:val="000000"/>
        </w:rPr>
        <w:t xml:space="preserve"> similar to </w:t>
      </w:r>
      <w:r w:rsidR="001A599C" w:rsidRPr="008951EA">
        <w:rPr>
          <w:color w:val="000000"/>
        </w:rPr>
        <w:t>(</w:t>
      </w:r>
      <w:r w:rsidR="00B10A48" w:rsidRPr="008951EA">
        <w:rPr>
          <w:color w:val="000000"/>
        </w:rPr>
        <w:t>15.</w:t>
      </w:r>
      <w:r w:rsidR="001A599C" w:rsidRPr="008951EA">
        <w:rPr>
          <w:color w:val="000000"/>
        </w:rPr>
        <w:t>19)</w:t>
      </w:r>
      <w:r w:rsidRPr="008951EA">
        <w:rPr>
          <w:color w:val="000000"/>
        </w:rPr>
        <w:t xml:space="preserve"> above</w:t>
      </w:r>
      <w:r w:rsidR="00494D08">
        <w:rPr>
          <w:color w:val="000000"/>
        </w:rPr>
        <w:t>,</w:t>
      </w:r>
      <w:r w:rsidRPr="008951EA">
        <w:rPr>
          <w:color w:val="000000"/>
        </w:rPr>
        <w:t xml:space="preserve"> we find</w:t>
      </w:r>
    </w:p>
    <w:p w14:paraId="545FA385" w14:textId="77777777" w:rsidR="007B7789" w:rsidRPr="008951EA" w:rsidRDefault="007B7789" w:rsidP="00E917C0">
      <w:pPr>
        <w:tabs>
          <w:tab w:val="left" w:pos="7200"/>
          <w:tab w:val="left" w:pos="7920"/>
          <w:tab w:val="right" w:pos="9270"/>
        </w:tabs>
        <w:rPr>
          <w:color w:val="000000"/>
        </w:rPr>
      </w:pPr>
    </w:p>
    <w:p w14:paraId="741106A5"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fldChar w:fldCharType="begin"/>
      </w:r>
      <w:r w:rsidRPr="008951EA">
        <w:rPr>
          <w:b/>
          <w:color w:val="000000"/>
        </w:rPr>
        <w:instrText xml:space="preserve"> </w:instrText>
      </w:r>
      <w:r w:rsidRPr="008938EB">
        <w:rPr>
          <w:b/>
          <w:color w:val="000000"/>
        </w:rPr>
        <w:instrText>E</w:instrText>
      </w:r>
      <w:r w:rsidRPr="008951EA">
        <w:rPr>
          <w:b/>
          <w:color w:val="000000"/>
        </w:rPr>
        <w:instrText>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38EB">
        <w:rPr>
          <w:b/>
          <w:color w:val="000000"/>
        </w:rPr>
        <w:instrText xml:space="preserve"> E</w:instrText>
      </w:r>
      <w:r w:rsidRPr="008951EA">
        <w:rPr>
          <w:color w:val="000000"/>
        </w:rPr>
        <w:instrText>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1A599C" w:rsidRPr="008951EA">
        <w:rPr>
          <w:color w:val="000000"/>
        </w:rPr>
        <w:t xml:space="preserve"> . </w:t>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r>
      <w:r w:rsidR="001A599C" w:rsidRPr="008951EA">
        <w:rPr>
          <w:color w:val="000000"/>
        </w:rPr>
        <w:tab/>
        <w:t>(</w:t>
      </w:r>
      <w:r w:rsidR="00B10A48" w:rsidRPr="008951EA">
        <w:rPr>
          <w:color w:val="000000"/>
        </w:rPr>
        <w:t>15.</w:t>
      </w:r>
      <w:r w:rsidR="001A599C" w:rsidRPr="008951EA">
        <w:rPr>
          <w:color w:val="000000"/>
        </w:rPr>
        <w:t>23)</w:t>
      </w:r>
    </w:p>
    <w:p w14:paraId="4C38E645" w14:textId="77777777" w:rsidR="007B7789" w:rsidRPr="008951EA" w:rsidRDefault="007B7789" w:rsidP="007B7789">
      <w:pPr>
        <w:tabs>
          <w:tab w:val="left" w:pos="7200"/>
          <w:tab w:val="left" w:pos="7920"/>
          <w:tab w:val="right" w:pos="9270"/>
        </w:tabs>
        <w:rPr>
          <w:color w:val="000000"/>
        </w:rPr>
      </w:pPr>
    </w:p>
    <w:p w14:paraId="3DE6C87F" w14:textId="77777777" w:rsidR="007B7789" w:rsidRPr="008951EA" w:rsidRDefault="007B7789" w:rsidP="007B7789">
      <w:pPr>
        <w:tabs>
          <w:tab w:val="left" w:pos="7200"/>
          <w:tab w:val="left" w:pos="7920"/>
          <w:tab w:val="right" w:pos="9270"/>
        </w:tabs>
        <w:rPr>
          <w:color w:val="000000"/>
        </w:rPr>
      </w:pPr>
      <w:r w:rsidRPr="008951EA">
        <w:rPr>
          <w:color w:val="000000"/>
        </w:rPr>
        <w:t xml:space="preserve">Next, </w:t>
      </w:r>
      <w:r w:rsidR="00884F26" w:rsidRPr="008951EA">
        <w:rPr>
          <w:color w:val="000000"/>
        </w:rPr>
        <w:t xml:space="preserve">we install (15.16) for </w:t>
      </w:r>
      <w:r w:rsidR="00884F26" w:rsidRPr="008951EA">
        <w:rPr>
          <w:b/>
          <w:color w:val="000000"/>
        </w:rPr>
        <w:t>v</w:t>
      </w:r>
      <w:r w:rsidR="00884F26" w:rsidRPr="008951EA">
        <w:rPr>
          <w:color w:val="000000"/>
        </w:rPr>
        <w:t>' to get</w:t>
      </w:r>
      <w:r w:rsidR="0032250D" w:rsidRPr="008951EA">
        <w:rPr>
          <w:b/>
          <w:color w:val="000000"/>
        </w:rPr>
        <w:t xml:space="preserve"> </w:t>
      </w:r>
    </w:p>
    <w:p w14:paraId="59A68B66" w14:textId="77777777" w:rsidR="001A599C" w:rsidRPr="008951EA" w:rsidRDefault="001A599C" w:rsidP="007B7789">
      <w:pPr>
        <w:tabs>
          <w:tab w:val="left" w:pos="7200"/>
          <w:tab w:val="left" w:pos="7920"/>
          <w:tab w:val="right" w:pos="9270"/>
        </w:tabs>
        <w:rPr>
          <w:color w:val="000000"/>
        </w:rPr>
      </w:pPr>
    </w:p>
    <w:p w14:paraId="653EAB08"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v</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w:t>
      </w:r>
      <w:r w:rsidR="00AF739B" w:rsidRPr="008951EA">
        <w:rPr>
          <w:color w:val="000000"/>
        </w:rPr>
        <w:t>–</w:t>
      </w:r>
      <w:r w:rsidR="00884F26" w:rsidRPr="008951EA">
        <w:rPr>
          <w:color w:val="000000"/>
        </w:rPr>
        <w:t xml:space="preserve">Vcos(θ'+φ) </w:t>
      </w:r>
      <w:r w:rsidR="00884F26" w:rsidRPr="008951EA">
        <w:rPr>
          <w:b/>
          <w:color w:val="000000"/>
        </w:rPr>
        <w:fldChar w:fldCharType="begin"/>
      </w:r>
      <w:r w:rsidR="00884F26" w:rsidRPr="008951EA">
        <w:rPr>
          <w:b/>
          <w:color w:val="000000"/>
        </w:rPr>
        <w:instrText xml:space="preserve"> EQ \O(x,\S\up2(^))</w:instrText>
      </w:r>
      <w:r w:rsidR="00884F26" w:rsidRPr="008951EA">
        <w:rPr>
          <w:b/>
          <w:color w:val="000000"/>
        </w:rPr>
        <w:fldChar w:fldCharType="end"/>
      </w:r>
      <w:r w:rsidR="00884F26" w:rsidRPr="008951EA">
        <w:rPr>
          <w:color w:val="000000"/>
        </w:rPr>
        <w:t xml:space="preserve"> </w:t>
      </w:r>
      <w:r w:rsidR="00AF739B" w:rsidRPr="008951EA">
        <w:rPr>
          <w:color w:val="000000"/>
        </w:rPr>
        <w:t>–</w:t>
      </w:r>
      <w:r w:rsidR="00884F26" w:rsidRPr="008951EA">
        <w:rPr>
          <w:color w:val="000000"/>
        </w:rPr>
        <w:t xml:space="preserve"> Vsin(θ'+φ) </w:t>
      </w:r>
      <w:r w:rsidR="00884F26" w:rsidRPr="008951EA">
        <w:rPr>
          <w:b/>
          <w:color w:val="000000"/>
        </w:rPr>
        <w:fldChar w:fldCharType="begin"/>
      </w:r>
      <w:r w:rsidR="00884F26" w:rsidRPr="008951EA">
        <w:rPr>
          <w:b/>
          <w:color w:val="000000"/>
        </w:rPr>
        <w:instrText xml:space="preserve"> EQ \O(y,\S\up2(^))</w:instrText>
      </w:r>
      <w:r w:rsidR="00884F26" w:rsidRPr="008951EA">
        <w:rPr>
          <w:b/>
          <w:color w:val="000000"/>
        </w:rPr>
        <w:fldChar w:fldCharType="end"/>
      </w:r>
      <w:r w:rsidRPr="008951EA">
        <w:rPr>
          <w:color w:val="000000"/>
        </w:rPr>
        <w:t xml:space="preserve">]  </w:t>
      </w:r>
      <w:r w:rsidR="0032250D" w:rsidRPr="008951EA">
        <w:rPr>
          <w:color w:val="000000"/>
        </w:rPr>
        <w:t xml:space="preserve"> = -ωV cos(θ'+φ)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\O(y,\S\up2(^))</w:instrText>
      </w:r>
      <w:r w:rsidR="0032250D" w:rsidRPr="008951EA">
        <w:rPr>
          <w:b/>
          <w:color w:val="000000"/>
        </w:rPr>
        <w:fldChar w:fldCharType="end"/>
      </w:r>
      <w:r w:rsidR="0032250D" w:rsidRPr="008951EA">
        <w:rPr>
          <w:color w:val="000000"/>
        </w:rPr>
        <w:t xml:space="preserve"> + ωV sin(θ'+φ)</w:t>
      </w:r>
      <w:r w:rsidR="0032250D" w:rsidRPr="008951EA">
        <w:rPr>
          <w:b/>
          <w:color w:val="000000"/>
        </w:rPr>
        <w:t xml:space="preserve"> </w:t>
      </w:r>
      <w:r w:rsidR="0032250D" w:rsidRPr="008951EA">
        <w:rPr>
          <w:b/>
          <w:color w:val="000000"/>
        </w:rPr>
        <w:fldChar w:fldCharType="begin"/>
      </w:r>
      <w:r w:rsidR="0032250D" w:rsidRPr="008951EA">
        <w:rPr>
          <w:b/>
          <w:color w:val="000000"/>
        </w:rPr>
        <w:instrText xml:space="preserve"> EQ \O(x,\S\up2(^))</w:instrText>
      </w:r>
      <w:r w:rsidR="0032250D" w:rsidRPr="008951EA">
        <w:rPr>
          <w:b/>
          <w:color w:val="000000"/>
        </w:rPr>
        <w:fldChar w:fldCharType="end"/>
      </w:r>
    </w:p>
    <w:p w14:paraId="30345016" w14:textId="77777777" w:rsidR="00884F26" w:rsidRPr="008951EA" w:rsidRDefault="00884F26" w:rsidP="007B7789">
      <w:pPr>
        <w:tabs>
          <w:tab w:val="left" w:pos="7200"/>
          <w:tab w:val="left" w:pos="7920"/>
          <w:tab w:val="right" w:pos="9270"/>
        </w:tabs>
        <w:rPr>
          <w:color w:val="000000"/>
        </w:rPr>
      </w:pPr>
    </w:p>
    <w:p w14:paraId="61F13155" w14:textId="77777777" w:rsidR="00884F26" w:rsidRPr="008951EA" w:rsidRDefault="00884F26" w:rsidP="007B7789">
      <w:pPr>
        <w:tabs>
          <w:tab w:val="left" w:pos="7200"/>
          <w:tab w:val="left" w:pos="7920"/>
          <w:tab w:val="right" w:pos="9270"/>
        </w:tabs>
        <w:rPr>
          <w:color w:val="000000"/>
        </w:rPr>
      </w:pPr>
      <w:r w:rsidRPr="008951EA">
        <w:rPr>
          <w:color w:val="000000"/>
        </w:rPr>
        <w:tab/>
      </w:r>
      <w:r w:rsidRPr="008951EA">
        <w:rPr>
          <w:color w:val="000000"/>
        </w:rPr>
        <w:tab/>
        <w:t xml:space="preserve">   = </w:t>
      </w:r>
      <w:r w:rsidR="00AF739B" w:rsidRPr="008951EA">
        <w:rPr>
          <w:color w:val="000000"/>
        </w:rPr>
        <w:t xml:space="preserve"> </w:t>
      </w:r>
      <w:r w:rsidRPr="008951EA">
        <w:rPr>
          <w:color w:val="000000"/>
        </w:rPr>
        <w:t>ωV</w:t>
      </w:r>
      <w:r w:rsidR="0032250D" w:rsidRPr="008951EA">
        <w:rPr>
          <w:color w:val="000000"/>
        </w:rPr>
        <w:t>sin</w:t>
      </w:r>
      <w:r w:rsidRPr="008951EA">
        <w:rPr>
          <w:color w:val="000000"/>
        </w:rPr>
        <w:t>(θ'+φ)</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32250D" w:rsidRPr="008951EA">
        <w:rPr>
          <w:color w:val="000000"/>
        </w:rPr>
        <w:t>– ωVcos</w:t>
      </w:r>
      <w:r w:rsidRPr="008951EA">
        <w:rPr>
          <w:color w:val="000000"/>
        </w:rPr>
        <w:t xml:space="preserve">(θ'+φ)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00494D08">
        <w:rPr>
          <w:color w:val="000000"/>
        </w:rPr>
        <w:t>.</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t>(15.24)</w:t>
      </w:r>
    </w:p>
    <w:p w14:paraId="7CFE85CF" w14:textId="77777777" w:rsidR="00875E4B" w:rsidRPr="008951EA" w:rsidRDefault="00875E4B" w:rsidP="007B7789">
      <w:pPr>
        <w:tabs>
          <w:tab w:val="left" w:pos="7200"/>
          <w:tab w:val="left" w:pos="7920"/>
          <w:tab w:val="right" w:pos="9270"/>
        </w:tabs>
        <w:rPr>
          <w:color w:val="000000"/>
        </w:rPr>
      </w:pPr>
    </w:p>
    <w:p w14:paraId="4B6040AC" w14:textId="77777777" w:rsidR="007B7789" w:rsidRPr="008951EA" w:rsidRDefault="00885E29" w:rsidP="007B7789">
      <w:pPr>
        <w:tabs>
          <w:tab w:val="left" w:pos="7200"/>
          <w:tab w:val="left" w:pos="7920"/>
          <w:tab w:val="right" w:pos="9270"/>
        </w:tabs>
        <w:rPr>
          <w:color w:val="000000"/>
        </w:rPr>
      </w:pPr>
      <w:r>
        <w:rPr>
          <w:color w:val="000000"/>
        </w:rPr>
        <w:t>With</w:t>
      </w:r>
      <w:r w:rsidR="00884F26" w:rsidRPr="008951EA">
        <w:rPr>
          <w:color w:val="000000"/>
        </w:rPr>
        <w:t xml:space="preserve"> (15.19)</w:t>
      </w:r>
      <w:r>
        <w:rPr>
          <w:color w:val="000000"/>
        </w:rPr>
        <w:t xml:space="preserve"> </w:t>
      </w:r>
      <w:r w:rsidR="00884F26" w:rsidRPr="008951EA">
        <w:rPr>
          <w:color w:val="000000"/>
        </w:rPr>
        <w:t xml:space="preserve">the last term </w:t>
      </w:r>
      <w:r w:rsidR="00FD4C0D">
        <w:rPr>
          <w:color w:val="000000"/>
        </w:rPr>
        <w:t xml:space="preserve">of (15.22) </w:t>
      </w:r>
      <w:r w:rsidR="00884F26" w:rsidRPr="008951EA">
        <w:rPr>
          <w:color w:val="000000"/>
        </w:rPr>
        <w:t>becomes</w:t>
      </w:r>
    </w:p>
    <w:p w14:paraId="469DE4AB" w14:textId="77777777" w:rsidR="007B7789" w:rsidRPr="008951EA" w:rsidRDefault="007B7789" w:rsidP="007B7789">
      <w:pPr>
        <w:tabs>
          <w:tab w:val="left" w:pos="7200"/>
          <w:tab w:val="left" w:pos="7920"/>
          <w:tab w:val="right" w:pos="9270"/>
        </w:tabs>
        <w:rPr>
          <w:color w:val="000000"/>
        </w:rPr>
      </w:pPr>
    </w:p>
    <w:p w14:paraId="325A5A53" w14:textId="77777777" w:rsidR="007B7789" w:rsidRPr="008951EA" w:rsidRDefault="007B7789" w:rsidP="007B7789">
      <w:pPr>
        <w:tabs>
          <w:tab w:val="left" w:pos="7200"/>
          <w:tab w:val="left" w:pos="7920"/>
          <w:tab w:val="right" w:pos="9270"/>
        </w:tabs>
        <w:rPr>
          <w:color w:val="000000"/>
        </w:rPr>
      </w:pPr>
      <w:r w:rsidRPr="008951EA">
        <w:rPr>
          <w:color w:val="000000"/>
        </w:rPr>
        <w:tab/>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 = [ω</w:t>
      </w:r>
      <w:r w:rsidRPr="008951EA">
        <w:rPr>
          <w:b/>
          <w:color w:val="000000"/>
        </w:rPr>
        <w:fldChar w:fldCharType="begin"/>
      </w:r>
      <w:r w:rsidRPr="008951EA">
        <w:rPr>
          <w:b/>
          <w:color w:val="000000"/>
        </w:rPr>
        <w:instrText xml:space="preserve"> EQ \O(z,\S\up2(^))</w:instrText>
      </w:r>
      <w:r w:rsidRPr="008951EA">
        <w:rPr>
          <w:b/>
          <w:color w:val="000000"/>
        </w:rPr>
        <w:fldChar w:fldCharType="end"/>
      </w:r>
      <w:r w:rsidRPr="008951EA">
        <w:rPr>
          <w:color w:val="000000"/>
        </w:rPr>
        <w:t>] x [ωx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ωy</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b/>
          <w:color w:val="000000"/>
        </w:rPr>
        <w:t>]  = -</w:t>
      </w:r>
      <w:r w:rsidRPr="008951EA">
        <w:rPr>
          <w:color w:val="000000"/>
        </w:rPr>
        <w:t>ω</w:t>
      </w:r>
      <w:r w:rsidRPr="008951EA">
        <w:rPr>
          <w:rStyle w:val="superscript"/>
          <w:color w:val="000000"/>
        </w:rPr>
        <w:t>2</w:t>
      </w:r>
      <w:r w:rsidRPr="008951EA">
        <w:rPr>
          <w:color w:val="000000"/>
        </w:rPr>
        <w:t>x</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w:t>
      </w:r>
      <w:r w:rsidR="00884F26"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 xml:space="preserve">  </w:t>
      </w:r>
      <w:r w:rsidRPr="008951EA">
        <w:rPr>
          <w:color w:val="000000"/>
        </w:rPr>
        <w:tab/>
        <w:t>// = -ω</w:t>
      </w:r>
      <w:r w:rsidRPr="008951EA">
        <w:rPr>
          <w:rStyle w:val="superscript"/>
          <w:color w:val="000000"/>
        </w:rPr>
        <w:t>2</w:t>
      </w:r>
      <w:r w:rsidRPr="008951EA">
        <w:rPr>
          <w:b/>
          <w:color w:val="000000"/>
        </w:rPr>
        <w:t xml:space="preserve"> r, </w:t>
      </w:r>
      <w:r w:rsidRPr="008951EA">
        <w:rPr>
          <w:color w:val="000000"/>
        </w:rPr>
        <w:t>centripetal</w:t>
      </w:r>
      <w:r w:rsidR="001A599C" w:rsidRPr="008951EA">
        <w:rPr>
          <w:color w:val="000000"/>
        </w:rPr>
        <w:t xml:space="preserve"> accel.</w:t>
      </w:r>
      <w:r w:rsidR="001A599C" w:rsidRPr="008951EA">
        <w:rPr>
          <w:color w:val="000000"/>
        </w:rPr>
        <w:tab/>
        <w:t>(</w:t>
      </w:r>
      <w:r w:rsidR="00B10A48" w:rsidRPr="008951EA">
        <w:rPr>
          <w:color w:val="000000"/>
        </w:rPr>
        <w:t>15.</w:t>
      </w:r>
      <w:r w:rsidR="001A599C" w:rsidRPr="008951EA">
        <w:rPr>
          <w:color w:val="000000"/>
        </w:rPr>
        <w:t>25)</w:t>
      </w:r>
    </w:p>
    <w:p w14:paraId="4F47F2B3" w14:textId="77777777" w:rsidR="007B7789" w:rsidRPr="008951EA" w:rsidRDefault="007B7789" w:rsidP="00E917C0">
      <w:pPr>
        <w:tabs>
          <w:tab w:val="left" w:pos="7200"/>
          <w:tab w:val="left" w:pos="7920"/>
          <w:tab w:val="right" w:pos="9270"/>
        </w:tabs>
        <w:rPr>
          <w:color w:val="000000"/>
        </w:rPr>
      </w:pPr>
    </w:p>
    <w:p w14:paraId="1636A0FC" w14:textId="77777777" w:rsidR="007B7789" w:rsidRPr="008951EA" w:rsidRDefault="007B7789" w:rsidP="00E917C0">
      <w:pPr>
        <w:tabs>
          <w:tab w:val="left" w:pos="7200"/>
          <w:tab w:val="left" w:pos="7920"/>
          <w:tab w:val="right" w:pos="9270"/>
        </w:tabs>
        <w:rPr>
          <w:color w:val="000000"/>
        </w:rPr>
      </w:pPr>
      <w:r w:rsidRPr="008951EA">
        <w:rPr>
          <w:color w:val="000000"/>
        </w:rPr>
        <w:t>Combining all the terms then gives</w:t>
      </w:r>
    </w:p>
    <w:p w14:paraId="48CAA2DC" w14:textId="77777777" w:rsidR="007B7789" w:rsidRPr="008951EA" w:rsidRDefault="007B7789" w:rsidP="00E917C0">
      <w:pPr>
        <w:tabs>
          <w:tab w:val="left" w:pos="7200"/>
          <w:tab w:val="left" w:pos="7920"/>
          <w:tab w:val="right" w:pos="9270"/>
        </w:tabs>
        <w:rPr>
          <w:color w:val="000000"/>
        </w:rPr>
      </w:pPr>
    </w:p>
    <w:p w14:paraId="20D6BE6C"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b/>
          <w:color w:val="000000"/>
        </w:rPr>
        <w:t>a</w:t>
      </w:r>
      <w:r w:rsidRPr="008951EA">
        <w:rPr>
          <w:color w:val="000000"/>
        </w:rPr>
        <w:t xml:space="preserve">  =  </w:t>
      </w:r>
      <w:r w:rsidRPr="008951EA">
        <w:rPr>
          <w:b/>
          <w:color w:val="000000"/>
        </w:rPr>
        <w:t>a</w:t>
      </w:r>
      <w:r w:rsidRPr="008951EA">
        <w:rPr>
          <w:color w:val="000000"/>
        </w:rPr>
        <w:t xml:space="preserve">'  + </w:t>
      </w:r>
      <w:r w:rsidRPr="008951EA">
        <w:rPr>
          <w:b/>
          <w:color w:val="000000"/>
        </w:rPr>
        <w:fldChar w:fldCharType="begin"/>
      </w:r>
      <w:r w:rsidRPr="008951EA">
        <w:rPr>
          <w:b/>
          <w:color w:val="000000"/>
        </w:rPr>
        <w:instrText xml:space="preserve"> EQ \O(</w:instrText>
      </w:r>
      <w:r w:rsidR="00E6586A">
        <w:rPr>
          <w:b/>
          <w:color w:val="000000"/>
        </w:rPr>
        <w:instrText>ω,\S\up4</w:instrText>
      </w:r>
      <w:r w:rsidR="0071058E" w:rsidRPr="0071058E">
        <w:rPr>
          <w:color w:val="000000"/>
        </w:rPr>
        <w:instrText>(•)</w:instrText>
      </w:r>
      <w:r w:rsidRPr="008951EA">
        <w:rPr>
          <w:b/>
          <w:color w:val="000000"/>
        </w:rPr>
        <w:instrText>)</w:instrText>
      </w:r>
      <w:r w:rsidRPr="008951EA">
        <w:rPr>
          <w:b/>
          <w:color w:val="000000"/>
        </w:rPr>
        <w:fldChar w:fldCharType="end"/>
      </w:r>
      <w:r w:rsidRPr="008951EA">
        <w:rPr>
          <w:color w:val="000000"/>
        </w:rPr>
        <w:t xml:space="preserve"> x </w:t>
      </w:r>
      <w:r w:rsidRPr="008951EA">
        <w:rPr>
          <w:b/>
          <w:color w:val="000000"/>
        </w:rPr>
        <w:t>r</w:t>
      </w:r>
      <w:r w:rsidRPr="008951EA">
        <w:rPr>
          <w:color w:val="000000"/>
        </w:rPr>
        <w:t xml:space="preserve"> + 2 </w:t>
      </w:r>
      <w:r w:rsidRPr="008951EA">
        <w:rPr>
          <w:b/>
          <w:color w:val="000000"/>
        </w:rPr>
        <w:t>ω</w:t>
      </w:r>
      <w:r w:rsidRPr="008951EA">
        <w:rPr>
          <w:color w:val="000000"/>
        </w:rPr>
        <w:t xml:space="preserve"> x </w:t>
      </w:r>
      <w:r w:rsidRPr="008951EA">
        <w:rPr>
          <w:b/>
          <w:color w:val="000000"/>
        </w:rPr>
        <w:t>v</w:t>
      </w:r>
      <w:r w:rsidRPr="008951EA">
        <w:rPr>
          <w:color w:val="000000"/>
        </w:rPr>
        <w:t xml:space="preserve">' + </w:t>
      </w:r>
      <w:r w:rsidRPr="008951EA">
        <w:rPr>
          <w:b/>
          <w:color w:val="000000"/>
        </w:rPr>
        <w:t>ω</w:t>
      </w:r>
      <w:r w:rsidRPr="008951EA">
        <w:rPr>
          <w:color w:val="000000"/>
        </w:rPr>
        <w:t xml:space="preserve"> x (</w:t>
      </w:r>
      <w:r w:rsidRPr="008951EA">
        <w:rPr>
          <w:b/>
          <w:color w:val="000000"/>
        </w:rPr>
        <w:t>ω</w:t>
      </w:r>
      <w:r w:rsidRPr="008951EA">
        <w:rPr>
          <w:color w:val="000000"/>
        </w:rPr>
        <w:t xml:space="preserve"> x </w:t>
      </w:r>
      <w:r w:rsidRPr="008951EA">
        <w:rPr>
          <w:b/>
          <w:color w:val="000000"/>
        </w:rPr>
        <w:t>r</w:t>
      </w:r>
      <w:r w:rsidRPr="008951EA">
        <w:rPr>
          <w:color w:val="000000"/>
        </w:rPr>
        <w:t>)</w:t>
      </w:r>
      <w:r w:rsidRPr="008951EA">
        <w:rPr>
          <w:color w:val="000000"/>
        </w:rPr>
        <w:tab/>
      </w:r>
    </w:p>
    <w:p w14:paraId="6953E94F" w14:textId="77777777" w:rsidR="007B7789" w:rsidRPr="008951EA" w:rsidRDefault="007B7789" w:rsidP="00E917C0">
      <w:pPr>
        <w:tabs>
          <w:tab w:val="left" w:pos="7200"/>
          <w:tab w:val="left" w:pos="7920"/>
          <w:tab w:val="right" w:pos="9270"/>
        </w:tabs>
        <w:rPr>
          <w:color w:val="000000"/>
        </w:rPr>
      </w:pPr>
    </w:p>
    <w:p w14:paraId="532A5EC1" w14:textId="77777777" w:rsidR="007B7789" w:rsidRPr="008951EA" w:rsidRDefault="007B7789" w:rsidP="00E917C0">
      <w:pPr>
        <w:tabs>
          <w:tab w:val="left" w:pos="7200"/>
          <w:tab w:val="left" w:pos="7920"/>
          <w:tab w:val="right" w:pos="9270"/>
        </w:tabs>
        <w:rPr>
          <w:color w:val="000000"/>
        </w:rPr>
      </w:pPr>
      <w:r w:rsidRPr="008951EA">
        <w:rPr>
          <w:color w:val="000000"/>
        </w:rPr>
        <w:tab/>
      </w:r>
      <w:r w:rsidRPr="008951EA">
        <w:rPr>
          <w:color w:val="000000"/>
        </w:rPr>
        <w:tab/>
        <w:t xml:space="preserve">= 0 + </w:t>
      </w:r>
      <w:r w:rsidR="00CA4D63" w:rsidRPr="008951EA">
        <w:rPr>
          <w:color w:val="000000"/>
        </w:rPr>
        <w:t>(</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b/>
          <w:color w:val="000000"/>
        </w:rPr>
        <w:t xml:space="preserve">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Pr="008951EA">
        <w:rPr>
          <w:b/>
          <w:color w:val="000000"/>
        </w:rPr>
        <w:fldChar w:fldCharType="begin"/>
      </w:r>
      <w:r w:rsidRPr="008951EA">
        <w:rPr>
          <w:b/>
          <w:color w:val="000000"/>
        </w:rPr>
        <w:instrText xml:space="preserve"> EQ \O(x,\S\up2(^))</w:instrText>
      </w:r>
      <w:r w:rsidRPr="008951EA">
        <w:rPr>
          <w:b/>
          <w:color w:val="000000"/>
        </w:rPr>
        <w:fldChar w:fldCharType="end"/>
      </w:r>
      <w:r w:rsidR="00CA4D63" w:rsidRPr="008951EA">
        <w:rPr>
          <w:color w:val="000000"/>
        </w:rPr>
        <w:t>)</w:t>
      </w:r>
      <w:r w:rsidRPr="008951EA">
        <w:rPr>
          <w:color w:val="000000"/>
        </w:rPr>
        <w:t xml:space="preserve">  + </w:t>
      </w:r>
      <w:r w:rsidR="00CA4D63" w:rsidRPr="008951EA">
        <w:rPr>
          <w:color w:val="000000"/>
        </w:rPr>
        <w:t>2ωV</w:t>
      </w:r>
      <w:r w:rsidR="0032250D" w:rsidRPr="008951EA">
        <w:rPr>
          <w:color w:val="000000"/>
        </w:rPr>
        <w:t>sin</w:t>
      </w:r>
      <w:r w:rsidR="00CA4D63" w:rsidRPr="008951EA">
        <w:rPr>
          <w:color w:val="000000"/>
        </w:rPr>
        <w:t>(θ'+φ)</w:t>
      </w:r>
      <w:r w:rsidR="00CA4D63" w:rsidRPr="008951EA">
        <w:rPr>
          <w:b/>
          <w:color w:val="000000"/>
        </w:rPr>
        <w:t xml:space="preserve"> </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w:t>
      </w:r>
      <w:r w:rsidR="0032250D" w:rsidRPr="008951EA">
        <w:rPr>
          <w:color w:val="000000"/>
        </w:rPr>
        <w:t>-</w:t>
      </w:r>
      <w:r w:rsidR="00CA4D63" w:rsidRPr="008951EA">
        <w:rPr>
          <w:color w:val="000000"/>
        </w:rPr>
        <w:t xml:space="preserve"> 2ωV</w:t>
      </w:r>
      <w:r w:rsidR="0032250D" w:rsidRPr="008951EA">
        <w:rPr>
          <w:color w:val="000000"/>
        </w:rPr>
        <w:t>cos</w:t>
      </w:r>
      <w:r w:rsidR="00CA4D63" w:rsidRPr="008951EA">
        <w:rPr>
          <w:color w:val="000000"/>
        </w:rPr>
        <w:t xml:space="preserve">(θ'+φ) </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r w:rsidR="00CA4D63" w:rsidRPr="008951EA">
        <w:rPr>
          <w:color w:val="000000"/>
        </w:rPr>
        <w:t xml:space="preserve"> </w:t>
      </w:r>
      <w:r w:rsidR="00CA4D63" w:rsidRPr="008951EA">
        <w:rPr>
          <w:b/>
          <w:color w:val="000000"/>
        </w:rPr>
        <w:t xml:space="preserve"> -</w:t>
      </w:r>
      <w:r w:rsidR="00CA4D63" w:rsidRPr="008951EA">
        <w:rPr>
          <w:color w:val="000000"/>
        </w:rPr>
        <w:t>ω</w:t>
      </w:r>
      <w:r w:rsidR="00CA4D63" w:rsidRPr="008951EA">
        <w:rPr>
          <w:rStyle w:val="superscript"/>
          <w:color w:val="000000"/>
        </w:rPr>
        <w:t>2</w:t>
      </w:r>
      <w:r w:rsidR="00CA4D63" w:rsidRPr="008951EA">
        <w:rPr>
          <w:color w:val="000000"/>
        </w:rPr>
        <w:t>x</w:t>
      </w:r>
      <w:r w:rsidR="00CA4D63" w:rsidRPr="008951EA">
        <w:rPr>
          <w:b/>
          <w:color w:val="000000"/>
        </w:rPr>
        <w:fldChar w:fldCharType="begin"/>
      </w:r>
      <w:r w:rsidR="00CA4D63" w:rsidRPr="008951EA">
        <w:rPr>
          <w:b/>
          <w:color w:val="000000"/>
        </w:rPr>
        <w:instrText xml:space="preserve"> EQ \O(x,\S\up2(^))</w:instrText>
      </w:r>
      <w:r w:rsidR="00CA4D63" w:rsidRPr="008951EA">
        <w:rPr>
          <w:b/>
          <w:color w:val="000000"/>
        </w:rPr>
        <w:fldChar w:fldCharType="end"/>
      </w:r>
      <w:r w:rsidR="00CA4D63" w:rsidRPr="008951EA">
        <w:rPr>
          <w:color w:val="000000"/>
        </w:rPr>
        <w:t xml:space="preserve"> – ω</w:t>
      </w:r>
      <w:r w:rsidR="00CA4D63" w:rsidRPr="008951EA">
        <w:rPr>
          <w:rStyle w:val="superscript"/>
          <w:color w:val="000000"/>
        </w:rPr>
        <w:t>2</w:t>
      </w:r>
      <w:r w:rsidR="00CA4D63" w:rsidRPr="008951EA">
        <w:rPr>
          <w:color w:val="000000"/>
        </w:rPr>
        <w:t>y</w:t>
      </w:r>
      <w:r w:rsidR="00CA4D63" w:rsidRPr="008951EA">
        <w:rPr>
          <w:b/>
          <w:color w:val="000000"/>
        </w:rPr>
        <w:fldChar w:fldCharType="begin"/>
      </w:r>
      <w:r w:rsidR="00CA4D63" w:rsidRPr="008951EA">
        <w:rPr>
          <w:b/>
          <w:color w:val="000000"/>
        </w:rPr>
        <w:instrText xml:space="preserve"> EQ \O(y,\S\up2(^))</w:instrText>
      </w:r>
      <w:r w:rsidR="00CA4D63" w:rsidRPr="008951EA">
        <w:rPr>
          <w:b/>
          <w:color w:val="000000"/>
        </w:rPr>
        <w:fldChar w:fldCharType="end"/>
      </w:r>
    </w:p>
    <w:p w14:paraId="1B81F0E6" w14:textId="77777777" w:rsidR="00CA4D63" w:rsidRPr="008951EA" w:rsidRDefault="00CA4D63" w:rsidP="00E917C0">
      <w:pPr>
        <w:tabs>
          <w:tab w:val="left" w:pos="7200"/>
          <w:tab w:val="left" w:pos="7920"/>
          <w:tab w:val="right" w:pos="9270"/>
        </w:tabs>
        <w:rPr>
          <w:b/>
          <w:color w:val="000000"/>
        </w:rPr>
      </w:pPr>
    </w:p>
    <w:p w14:paraId="630378C6" w14:textId="77777777" w:rsidR="007B7789" w:rsidRDefault="007B7789" w:rsidP="00E917C0">
      <w:pPr>
        <w:tabs>
          <w:tab w:val="left" w:pos="7200"/>
          <w:tab w:val="left" w:pos="7920"/>
          <w:tab w:val="right" w:pos="9270"/>
        </w:tabs>
        <w:rPr>
          <w:b/>
          <w:color w:val="000000"/>
        </w:rPr>
      </w:pPr>
      <w:r w:rsidRPr="008951EA">
        <w:rPr>
          <w:b/>
          <w:color w:val="000000"/>
        </w:rPr>
        <w:tab/>
        <w:t>= [</w:t>
      </w:r>
      <w:r w:rsidRPr="008951EA">
        <w:rPr>
          <w:color w:val="000000"/>
        </w:rPr>
        <w:t xml:space="preserve">–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y</w:t>
      </w:r>
      <w:r w:rsidR="0032250D" w:rsidRPr="008951EA">
        <w:rPr>
          <w:color w:val="000000"/>
        </w:rPr>
        <w:t xml:space="preserve"> </w:t>
      </w:r>
      <w:r w:rsidR="00CA4D63" w:rsidRPr="008951EA">
        <w:rPr>
          <w:color w:val="000000"/>
        </w:rPr>
        <w:t>+ 2ωV</w:t>
      </w:r>
      <w:r w:rsidR="0032250D" w:rsidRPr="008951EA">
        <w:rPr>
          <w:color w:val="000000"/>
        </w:rPr>
        <w:t>sin</w:t>
      </w:r>
      <w:r w:rsidR="00CA4D63" w:rsidRPr="008951EA">
        <w:rPr>
          <w:color w:val="000000"/>
        </w:rPr>
        <w:t>(θ'+φ)</w:t>
      </w:r>
      <w:r w:rsidRPr="008951EA">
        <w:rPr>
          <w:b/>
          <w:color w:val="000000"/>
        </w:rPr>
        <w:t xml:space="preserve"> </w:t>
      </w:r>
      <w:r w:rsidR="0032250D" w:rsidRPr="008951EA">
        <w:rPr>
          <w:b/>
          <w:color w:val="000000"/>
        </w:rPr>
        <w:t xml:space="preserve">– </w:t>
      </w:r>
      <w:r w:rsidRPr="008951EA">
        <w:rPr>
          <w:color w:val="000000"/>
        </w:rPr>
        <w:t>ω</w:t>
      </w:r>
      <w:r w:rsidRPr="008951EA">
        <w:rPr>
          <w:rStyle w:val="superscript"/>
          <w:color w:val="000000"/>
        </w:rPr>
        <w:t>2</w:t>
      </w:r>
      <w:r w:rsidRPr="008951EA">
        <w:rPr>
          <w:color w:val="000000"/>
        </w:rPr>
        <w:t>x</w:t>
      </w:r>
      <w:r w:rsidRPr="008951EA">
        <w:rPr>
          <w:b/>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w:t>
      </w:r>
      <w:r w:rsidRPr="008951EA">
        <w:rPr>
          <w:color w:val="000000"/>
        </w:rPr>
        <w:fldChar w:fldCharType="begin"/>
      </w:r>
      <w:r w:rsidRPr="008951EA">
        <w:rPr>
          <w:color w:val="000000"/>
        </w:rPr>
        <w:instrText xml:space="preserve"> EQ \O(</w:instrText>
      </w:r>
      <w:r w:rsidR="00E6586A">
        <w:rPr>
          <w:color w:val="000000"/>
        </w:rPr>
        <w:instrText>ω,\S\up4</w:instrText>
      </w:r>
      <w:r w:rsidRPr="008951EA">
        <w:rPr>
          <w:color w:val="000000"/>
        </w:rPr>
        <w:instrText>(•))</w:instrText>
      </w:r>
      <w:r w:rsidRPr="008951EA">
        <w:rPr>
          <w:color w:val="000000"/>
        </w:rPr>
        <w:fldChar w:fldCharType="end"/>
      </w:r>
      <w:r w:rsidRPr="008951EA">
        <w:rPr>
          <w:color w:val="000000"/>
        </w:rPr>
        <w:t>x</w:t>
      </w:r>
      <w:r w:rsidR="0032250D" w:rsidRPr="008951EA">
        <w:rPr>
          <w:color w:val="000000"/>
        </w:rPr>
        <w:t xml:space="preserve"> –</w:t>
      </w:r>
      <w:r w:rsidRPr="008951EA">
        <w:rPr>
          <w:color w:val="000000"/>
        </w:rPr>
        <w:t xml:space="preserve"> </w:t>
      </w:r>
      <w:r w:rsidR="0032250D" w:rsidRPr="008951EA">
        <w:rPr>
          <w:color w:val="000000"/>
        </w:rPr>
        <w:t>2ωVcos</w:t>
      </w:r>
      <w:r w:rsidR="00CA4D63" w:rsidRPr="008951EA">
        <w:rPr>
          <w:color w:val="000000"/>
        </w:rPr>
        <w:t>(θ'+φ)</w:t>
      </w:r>
      <w:r w:rsidR="0032250D" w:rsidRPr="008951EA">
        <w:rPr>
          <w:color w:val="000000"/>
        </w:rPr>
        <w:t xml:space="preserve"> </w:t>
      </w:r>
      <w:r w:rsidR="00CA4D63" w:rsidRPr="008951EA">
        <w:rPr>
          <w:color w:val="000000"/>
        </w:rPr>
        <w:t>–</w:t>
      </w:r>
      <w:r w:rsidRPr="008951EA">
        <w:rPr>
          <w:color w:val="000000"/>
        </w:rPr>
        <w:t xml:space="preserve"> ω</w:t>
      </w:r>
      <w:r w:rsidRPr="008951EA">
        <w:rPr>
          <w:rStyle w:val="superscript"/>
          <w:color w:val="000000"/>
        </w:rPr>
        <w:t>2</w:t>
      </w:r>
      <w:r w:rsidRPr="008951EA">
        <w:rPr>
          <w:color w:val="000000"/>
        </w:rPr>
        <w:t>y]</w:t>
      </w:r>
      <w:r w:rsidRPr="008951EA">
        <w:rPr>
          <w:b/>
          <w:color w:val="000000"/>
        </w:rPr>
        <w:fldChar w:fldCharType="begin"/>
      </w:r>
      <w:r w:rsidRPr="008951EA">
        <w:rPr>
          <w:b/>
          <w:color w:val="000000"/>
        </w:rPr>
        <w:instrText xml:space="preserve"> EQ \O(y,\S\up2(^))</w:instrText>
      </w:r>
      <w:r w:rsidRPr="008951EA">
        <w:rPr>
          <w:b/>
          <w:color w:val="000000"/>
        </w:rPr>
        <w:fldChar w:fldCharType="end"/>
      </w:r>
      <w:r w:rsidR="001A599C" w:rsidRPr="008951EA">
        <w:rPr>
          <w:b/>
          <w:color w:val="000000"/>
        </w:rPr>
        <w:t xml:space="preserve"> </w:t>
      </w:r>
    </w:p>
    <w:p w14:paraId="173D403D" w14:textId="77777777" w:rsidR="00885E29" w:rsidRPr="008951EA" w:rsidRDefault="00885E29" w:rsidP="00E917C0">
      <w:pPr>
        <w:tabs>
          <w:tab w:val="left" w:pos="7200"/>
          <w:tab w:val="left" w:pos="7920"/>
          <w:tab w:val="right" w:pos="9270"/>
        </w:tabs>
        <w:rPr>
          <w:b/>
          <w:color w:val="000000"/>
        </w:rPr>
      </w:pPr>
    </w:p>
    <w:p w14:paraId="23D624C0" w14:textId="77777777" w:rsidR="00E81AF3" w:rsidRPr="008951EA" w:rsidRDefault="001A599C" w:rsidP="00E917C0">
      <w:pPr>
        <w:tabs>
          <w:tab w:val="left" w:pos="7200"/>
          <w:tab w:val="left" w:pos="7920"/>
          <w:tab w:val="right" w:pos="9270"/>
        </w:tabs>
        <w:rPr>
          <w:color w:val="000000"/>
        </w:rPr>
      </w:pPr>
      <w:r w:rsidRPr="008951EA">
        <w:rPr>
          <w:color w:val="000000"/>
        </w:rPr>
        <w:t>or</w:t>
      </w:r>
    </w:p>
    <w:p w14:paraId="694CA341" w14:textId="77777777" w:rsidR="00E81AF3" w:rsidRPr="008951EA" w:rsidRDefault="00E81AF3" w:rsidP="00E81AF3">
      <w:pPr>
        <w:tabs>
          <w:tab w:val="left" w:pos="7200"/>
          <w:tab w:val="left" w:pos="7920"/>
          <w:tab w:val="right" w:pos="9270"/>
        </w:tabs>
        <w:rPr>
          <w:color w:val="000000"/>
        </w:rPr>
      </w:pPr>
      <w:r w:rsidRPr="008951EA">
        <w:rPr>
          <w:b/>
          <w:color w:val="000000"/>
        </w:rPr>
        <w:tab/>
      </w:r>
      <w:r w:rsidR="001A599C" w:rsidRPr="008951EA">
        <w:rPr>
          <w:b/>
          <w:color w:val="000000"/>
        </w:rPr>
        <w:tab/>
        <w:t xml:space="preserve">a </w:t>
      </w:r>
      <w:r w:rsidRPr="008951EA">
        <w:rPr>
          <w:b/>
          <w:color w:val="000000"/>
        </w:rPr>
        <w:t xml:space="preserve">=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3C1FD5B9" w14:textId="77777777" w:rsidR="00E81AF3" w:rsidRPr="008951EA" w:rsidRDefault="00E81AF3" w:rsidP="00E81AF3">
      <w:pPr>
        <w:tabs>
          <w:tab w:val="left" w:pos="7200"/>
          <w:tab w:val="left" w:pos="7920"/>
          <w:tab w:val="right" w:pos="9270"/>
        </w:tabs>
        <w:rPr>
          <w:color w:val="000000"/>
        </w:rPr>
      </w:pPr>
      <w:r w:rsidRPr="008951EA">
        <w:rPr>
          <w:color w:val="000000"/>
        </w:rPr>
        <w:t>where</w:t>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r>
      <w:r w:rsidR="00875E4B" w:rsidRPr="008951EA">
        <w:rPr>
          <w:color w:val="000000"/>
        </w:rPr>
        <w:tab/>
        <w:t>(</w:t>
      </w:r>
      <w:r w:rsidR="00B10A48" w:rsidRPr="008951EA">
        <w:rPr>
          <w:color w:val="000000"/>
        </w:rPr>
        <w:t>15.</w:t>
      </w:r>
      <w:r w:rsidR="00875E4B" w:rsidRPr="008951EA">
        <w:rPr>
          <w:color w:val="000000"/>
        </w:rPr>
        <w:t>26)</w:t>
      </w:r>
    </w:p>
    <w:p w14:paraId="2C56DD45"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p>
    <w:p w14:paraId="1B736959" w14:textId="77777777" w:rsidR="00E81AF3" w:rsidRPr="008951EA" w:rsidRDefault="00E81AF3" w:rsidP="00E81AF3">
      <w:pPr>
        <w:tabs>
          <w:tab w:val="left" w:pos="7200"/>
          <w:tab w:val="left" w:pos="7920"/>
          <w:tab w:val="right" w:pos="9270"/>
        </w:tabs>
        <w:rPr>
          <w:color w:val="000000"/>
        </w:rPr>
      </w:pPr>
      <w:r w:rsidRPr="008951EA">
        <w:rPr>
          <w:color w:val="000000"/>
        </w:rPr>
        <w:tab/>
      </w:r>
      <w:r w:rsidR="001A599C" w:rsidRPr="008951EA">
        <w:rPr>
          <w:color w:val="000000"/>
        </w:rPr>
        <w:tab/>
      </w:r>
      <w:r w:rsidRPr="008951EA">
        <w:rPr>
          <w:color w:val="000000"/>
        </w:rPr>
        <w:t>a</w:t>
      </w:r>
      <w:r w:rsidRPr="008951EA">
        <w:rPr>
          <w:rStyle w:val="subscript"/>
          <w:color w:val="000000"/>
        </w:rPr>
        <w:t>y</w:t>
      </w:r>
      <w:r w:rsidRPr="008951EA">
        <w:rPr>
          <w:color w:val="000000"/>
        </w:rPr>
        <w:t xml:space="preserve"> =  </w:t>
      </w:r>
      <w:r w:rsidR="00CA4D63" w:rsidRPr="008951EA">
        <w:rPr>
          <w:color w:val="000000"/>
        </w:rPr>
        <w:t xml:space="preserve"> </w:t>
      </w:r>
      <w:r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359D4789" w14:textId="77777777" w:rsidR="00E81AF3" w:rsidRDefault="00E81AF3" w:rsidP="00E81AF3">
      <w:pPr>
        <w:tabs>
          <w:tab w:val="left" w:pos="7200"/>
          <w:tab w:val="left" w:pos="7920"/>
          <w:tab w:val="right" w:pos="9270"/>
        </w:tabs>
      </w:pPr>
    </w:p>
    <w:p w14:paraId="6DCE2231" w14:textId="77777777" w:rsidR="00E81AF3" w:rsidRDefault="00E81AF3" w:rsidP="00E81AF3">
      <w:pPr>
        <w:tabs>
          <w:tab w:val="left" w:pos="7200"/>
          <w:tab w:val="left" w:pos="7920"/>
          <w:tab w:val="right" w:pos="9270"/>
        </w:tabs>
      </w:pPr>
      <w:r>
        <w:t>where</w:t>
      </w:r>
      <w:r w:rsidR="001A599C">
        <w:t xml:space="preserve"> x,y are given by (</w:t>
      </w:r>
      <w:r w:rsidR="00B10A48">
        <w:t>15.</w:t>
      </w:r>
      <w:r w:rsidR="001A599C">
        <w:t>17)</w:t>
      </w:r>
      <w:r w:rsidR="00CA4D63">
        <w:t xml:space="preserve">. </w:t>
      </w:r>
    </w:p>
    <w:p w14:paraId="1802A053" w14:textId="77777777" w:rsidR="001A599C" w:rsidRDefault="001A599C" w:rsidP="00E81AF3">
      <w:pPr>
        <w:tabs>
          <w:tab w:val="left" w:pos="7200"/>
          <w:tab w:val="left" w:pos="7920"/>
          <w:tab w:val="right" w:pos="9270"/>
        </w:tabs>
      </w:pPr>
    </w:p>
    <w:p w14:paraId="37CD40A2" w14:textId="77777777" w:rsidR="001A599C" w:rsidRPr="001A599C" w:rsidRDefault="001A599C" w:rsidP="00E81AF3">
      <w:pPr>
        <w:tabs>
          <w:tab w:val="left" w:pos="7200"/>
          <w:tab w:val="left" w:pos="7920"/>
          <w:tab w:val="right" w:pos="9270"/>
        </w:tabs>
        <w:rPr>
          <w:u w:val="single"/>
        </w:rPr>
      </w:pPr>
      <w:r w:rsidRPr="001A599C">
        <w:rPr>
          <w:u w:val="single"/>
        </w:rPr>
        <w:t>Summary of the Solution</w:t>
      </w:r>
      <w:r w:rsidR="00875E4B">
        <w:rPr>
          <w:u w:val="single"/>
        </w:rPr>
        <w:t xml:space="preserve"> to Problem 1</w:t>
      </w:r>
    </w:p>
    <w:p w14:paraId="58354E55" w14:textId="77777777" w:rsidR="001A599C" w:rsidRDefault="001A599C" w:rsidP="00E81AF3">
      <w:pPr>
        <w:tabs>
          <w:tab w:val="left" w:pos="7200"/>
          <w:tab w:val="left" w:pos="7920"/>
          <w:tab w:val="right" w:pos="9270"/>
        </w:tabs>
      </w:pPr>
    </w:p>
    <w:p w14:paraId="100AF7A9" w14:textId="77777777" w:rsidR="00071F62" w:rsidRPr="008951EA" w:rsidRDefault="00071F62" w:rsidP="00071F62">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0FCBCDA3"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(15.17)</w:t>
      </w:r>
      <w:r w:rsidRPr="008951EA">
        <w:rPr>
          <w:color w:val="000000"/>
        </w:rPr>
        <w:tab/>
      </w:r>
    </w:p>
    <w:p w14:paraId="189CA562"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bsinφ  +  (r'</w:t>
      </w:r>
      <w:r w:rsidRPr="008951EA">
        <w:rPr>
          <w:rStyle w:val="subscript"/>
          <w:color w:val="000000"/>
        </w:rPr>
        <w:t>0</w:t>
      </w:r>
      <w:r w:rsidRPr="008951EA">
        <w:rPr>
          <w:color w:val="000000"/>
        </w:rPr>
        <w:t xml:space="preserve"> – Vt)cos(θ'+φ)</w:t>
      </w:r>
    </w:p>
    <w:p w14:paraId="4C8158CC"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bcosφ  + (r'</w:t>
      </w:r>
      <w:r w:rsidRPr="008951EA">
        <w:rPr>
          <w:rStyle w:val="subscript"/>
          <w:color w:val="000000"/>
        </w:rPr>
        <w:t>0</w:t>
      </w:r>
      <w:r w:rsidRPr="008951EA">
        <w:rPr>
          <w:color w:val="000000"/>
        </w:rPr>
        <w:t xml:space="preserve"> – Vt)sin(θ'+φ)</w:t>
      </w:r>
      <w:r w:rsidRPr="008951EA">
        <w:rPr>
          <w:color w:val="000000"/>
        </w:rPr>
        <w:tab/>
      </w:r>
      <w:r w:rsidRPr="008951EA">
        <w:rPr>
          <w:color w:val="000000"/>
        </w:rPr>
        <w:tab/>
      </w:r>
      <w:r w:rsidRPr="008951EA">
        <w:rPr>
          <w:color w:val="000000"/>
        </w:rPr>
        <w:tab/>
      </w:r>
    </w:p>
    <w:p w14:paraId="19386CCB" w14:textId="77777777" w:rsidR="001A599C" w:rsidRPr="008951EA" w:rsidRDefault="001A599C" w:rsidP="001A599C">
      <w:pPr>
        <w:tabs>
          <w:tab w:val="left" w:pos="7200"/>
          <w:tab w:val="left" w:pos="7920"/>
          <w:tab w:val="right" w:pos="9270"/>
        </w:tabs>
        <w:rPr>
          <w:color w:val="000000"/>
        </w:rPr>
      </w:pPr>
    </w:p>
    <w:p w14:paraId="24B263B1" w14:textId="77777777" w:rsidR="00881B77" w:rsidRDefault="00881B77" w:rsidP="00071F62">
      <w:pPr>
        <w:tabs>
          <w:tab w:val="left" w:pos="7200"/>
          <w:tab w:val="left" w:pos="7920"/>
          <w:tab w:val="right" w:pos="9270"/>
        </w:tabs>
        <w:rPr>
          <w:color w:val="000000"/>
        </w:rPr>
      </w:pPr>
    </w:p>
    <w:p w14:paraId="6AA73CC3"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r>
      <w:r w:rsidRPr="008951EA">
        <w:rPr>
          <w:b/>
          <w:color w:val="000000"/>
        </w:rPr>
        <w:t>v</w:t>
      </w:r>
      <w:r w:rsidRPr="008951EA">
        <w:rPr>
          <w:color w:val="000000"/>
        </w:rPr>
        <w:t xml:space="preserve"> =  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2CD2FF46"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(15.20)</w:t>
      </w:r>
    </w:p>
    <w:p w14:paraId="3597F2A1"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v</w:t>
      </w:r>
      <w:r w:rsidRPr="008951EA">
        <w:rPr>
          <w:rStyle w:val="subscript"/>
          <w:color w:val="000000"/>
        </w:rPr>
        <w:t>x</w:t>
      </w:r>
      <w:r w:rsidRPr="008951EA">
        <w:rPr>
          <w:color w:val="000000"/>
        </w:rPr>
        <w:t xml:space="preserve"> = </w:t>
      </w:r>
      <w:r w:rsidR="0032250D" w:rsidRPr="008951EA">
        <w:rPr>
          <w:color w:val="000000"/>
        </w:rPr>
        <w:t xml:space="preserve">– </w:t>
      </w:r>
      <w:r w:rsidRPr="008951EA">
        <w:rPr>
          <w:color w:val="000000"/>
        </w:rPr>
        <w:t>Vcos(θ'+φ) – ωy</w:t>
      </w:r>
    </w:p>
    <w:p w14:paraId="2143C7EF" w14:textId="77777777" w:rsidR="00071F62" w:rsidRPr="008951EA" w:rsidRDefault="00071F62" w:rsidP="00071F62">
      <w:pPr>
        <w:tabs>
          <w:tab w:val="left" w:pos="7200"/>
          <w:tab w:val="left" w:pos="7920"/>
          <w:tab w:val="right" w:pos="9270"/>
        </w:tabs>
        <w:rPr>
          <w:b/>
          <w:color w:val="000000"/>
        </w:rPr>
      </w:pPr>
      <w:r w:rsidRPr="008951EA">
        <w:rPr>
          <w:b/>
          <w:color w:val="000000"/>
        </w:rPr>
        <w:tab/>
      </w:r>
      <w:r w:rsidRPr="008951EA">
        <w:rPr>
          <w:b/>
          <w:color w:val="000000"/>
        </w:rPr>
        <w:tab/>
      </w:r>
      <w:r w:rsidRPr="008951EA">
        <w:rPr>
          <w:color w:val="000000"/>
        </w:rPr>
        <w:t>v</w:t>
      </w:r>
      <w:r w:rsidRPr="008951EA">
        <w:rPr>
          <w:rStyle w:val="subscript"/>
          <w:color w:val="000000"/>
        </w:rPr>
        <w:t>y</w:t>
      </w:r>
      <w:r w:rsidR="0032250D" w:rsidRPr="008951EA">
        <w:rPr>
          <w:color w:val="000000"/>
        </w:rPr>
        <w:t xml:space="preserve"> = – </w:t>
      </w:r>
      <w:r w:rsidRPr="008951EA">
        <w:rPr>
          <w:color w:val="000000"/>
        </w:rPr>
        <w:t>Vsin(θ'+φ) + ωx</w:t>
      </w:r>
    </w:p>
    <w:p w14:paraId="4059CD34" w14:textId="77777777" w:rsidR="001A599C" w:rsidRPr="008951EA" w:rsidRDefault="001A599C" w:rsidP="001A599C">
      <w:pPr>
        <w:tabs>
          <w:tab w:val="left" w:pos="7200"/>
          <w:tab w:val="left" w:pos="7920"/>
          <w:tab w:val="right" w:pos="9270"/>
        </w:tabs>
        <w:rPr>
          <w:color w:val="000000"/>
        </w:rPr>
      </w:pPr>
      <w:r w:rsidRPr="008951EA">
        <w:rPr>
          <w:color w:val="000000"/>
        </w:rPr>
        <w:tab/>
      </w:r>
      <w:r w:rsidRPr="008951EA">
        <w:rPr>
          <w:color w:val="000000"/>
        </w:rPr>
        <w:tab/>
      </w:r>
    </w:p>
    <w:p w14:paraId="50221244" w14:textId="77777777" w:rsidR="00071F62" w:rsidRPr="008951EA" w:rsidRDefault="00071F62" w:rsidP="00071F62">
      <w:pPr>
        <w:tabs>
          <w:tab w:val="left" w:pos="7200"/>
          <w:tab w:val="left" w:pos="7920"/>
          <w:tab w:val="right" w:pos="9270"/>
        </w:tabs>
        <w:rPr>
          <w:color w:val="000000"/>
        </w:rPr>
      </w:pPr>
      <w:r w:rsidRPr="008951EA">
        <w:rPr>
          <w:b/>
          <w:color w:val="000000"/>
        </w:rPr>
        <w:tab/>
      </w:r>
      <w:r w:rsidRPr="008951EA">
        <w:rPr>
          <w:b/>
          <w:color w:val="000000"/>
        </w:rPr>
        <w:tab/>
        <w:t xml:space="preserve">a = </w:t>
      </w:r>
      <w:r w:rsidRPr="008951EA">
        <w:rPr>
          <w:color w:val="000000"/>
        </w:rPr>
        <w:t>a</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a</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p>
    <w:p w14:paraId="46239464" w14:textId="77777777" w:rsidR="00071F62" w:rsidRPr="008951EA" w:rsidRDefault="00071F62" w:rsidP="00071F62">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(15.26)</w:t>
      </w:r>
    </w:p>
    <w:p w14:paraId="5E00AA6D"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x</w:t>
      </w:r>
      <w:r w:rsidRPr="008951EA">
        <w:rPr>
          <w:color w:val="000000"/>
        </w:rPr>
        <w:t xml:space="preserve"> = </w:t>
      </w:r>
      <w:r w:rsidR="0032250D" w:rsidRPr="008951EA">
        <w:rPr>
          <w:color w:val="000000"/>
        </w:rPr>
        <w:t xml:space="preserve">–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y + 2ωVsin(θ'+φ)</w:t>
      </w:r>
      <w:r w:rsidR="0032250D" w:rsidRPr="008951EA">
        <w:rPr>
          <w:b/>
          <w:color w:val="000000"/>
        </w:rPr>
        <w:t xml:space="preserve"> – </w:t>
      </w:r>
      <w:r w:rsidR="0032250D" w:rsidRPr="008951EA">
        <w:rPr>
          <w:color w:val="000000"/>
        </w:rPr>
        <w:t>ω</w:t>
      </w:r>
      <w:r w:rsidR="0032250D" w:rsidRPr="008951EA">
        <w:rPr>
          <w:rStyle w:val="superscript"/>
          <w:color w:val="000000"/>
        </w:rPr>
        <w:t>2</w:t>
      </w:r>
      <w:r w:rsidR="0032250D" w:rsidRPr="008951EA">
        <w:rPr>
          <w:color w:val="000000"/>
        </w:rPr>
        <w:t>x</w:t>
      </w:r>
      <w:r w:rsidR="009C70BF">
        <w:tab/>
      </w:r>
    </w:p>
    <w:p w14:paraId="5A96F93A" w14:textId="77777777" w:rsidR="00071F62" w:rsidRPr="009C70BF" w:rsidRDefault="00071F62" w:rsidP="00071F62">
      <w:pPr>
        <w:tabs>
          <w:tab w:val="left" w:pos="7200"/>
          <w:tab w:val="left" w:pos="7920"/>
          <w:tab w:val="right" w:pos="9270"/>
        </w:tabs>
      </w:pPr>
      <w:r w:rsidRPr="008951EA">
        <w:rPr>
          <w:color w:val="000000"/>
        </w:rPr>
        <w:tab/>
      </w:r>
      <w:r w:rsidRPr="008951EA">
        <w:rPr>
          <w:color w:val="000000"/>
        </w:rPr>
        <w:tab/>
        <w:t>a</w:t>
      </w:r>
      <w:r w:rsidRPr="008951EA">
        <w:rPr>
          <w:rStyle w:val="subscript"/>
          <w:color w:val="000000"/>
        </w:rPr>
        <w:t>y</w:t>
      </w:r>
      <w:r w:rsidRPr="008951EA">
        <w:rPr>
          <w:color w:val="000000"/>
        </w:rPr>
        <w:t xml:space="preserve"> =    </w:t>
      </w:r>
      <w:r w:rsidR="0032250D" w:rsidRPr="008951EA">
        <w:rPr>
          <w:color w:val="000000"/>
        </w:rPr>
        <w:fldChar w:fldCharType="begin"/>
      </w:r>
      <w:r w:rsidR="0032250D" w:rsidRPr="008951EA">
        <w:rPr>
          <w:color w:val="000000"/>
        </w:rPr>
        <w:instrText xml:space="preserve"> EQ \O(</w:instrText>
      </w:r>
      <w:r w:rsidR="00E6586A">
        <w:rPr>
          <w:color w:val="000000"/>
        </w:rPr>
        <w:instrText>ω,\S\up4</w:instrText>
      </w:r>
      <w:r w:rsidR="0032250D" w:rsidRPr="008951EA">
        <w:rPr>
          <w:color w:val="000000"/>
        </w:rPr>
        <w:instrText>(•))</w:instrText>
      </w:r>
      <w:r w:rsidR="0032250D" w:rsidRPr="008951EA">
        <w:rPr>
          <w:color w:val="000000"/>
        </w:rPr>
        <w:fldChar w:fldCharType="end"/>
      </w:r>
      <w:r w:rsidR="0032250D" w:rsidRPr="008951EA">
        <w:rPr>
          <w:color w:val="000000"/>
        </w:rPr>
        <w:t>x – 2ωVcos(θ'+φ) – ω</w:t>
      </w:r>
      <w:r w:rsidR="0032250D" w:rsidRPr="008951EA">
        <w:rPr>
          <w:rStyle w:val="superscript"/>
          <w:color w:val="000000"/>
        </w:rPr>
        <w:t>2</w:t>
      </w:r>
      <w:r w:rsidR="0032250D" w:rsidRPr="008951EA">
        <w:rPr>
          <w:color w:val="000000"/>
        </w:rPr>
        <w:t>y</w:t>
      </w:r>
    </w:p>
    <w:p w14:paraId="6CE419E8" w14:textId="77777777" w:rsidR="00875E4B" w:rsidRPr="008951EA" w:rsidRDefault="00875E4B" w:rsidP="001A599C">
      <w:pPr>
        <w:tabs>
          <w:tab w:val="left" w:pos="7200"/>
          <w:tab w:val="left" w:pos="7920"/>
          <w:tab w:val="right" w:pos="9270"/>
        </w:tabs>
        <w:rPr>
          <w:color w:val="000000"/>
        </w:rPr>
      </w:pPr>
    </w:p>
    <w:p w14:paraId="05C2D272" w14:textId="77777777" w:rsidR="00875E4B" w:rsidRDefault="00875E4B" w:rsidP="001A599C">
      <w:pPr>
        <w:tabs>
          <w:tab w:val="left" w:pos="7200"/>
          <w:tab w:val="left" w:pos="7920"/>
          <w:tab w:val="right" w:pos="9270"/>
        </w:tabs>
      </w:pPr>
      <w:r>
        <w:t>and</w:t>
      </w:r>
    </w:p>
    <w:p w14:paraId="1E1007F4" w14:textId="77777777" w:rsidR="00875E4B" w:rsidRDefault="00875E4B" w:rsidP="001A599C">
      <w:pPr>
        <w:tabs>
          <w:tab w:val="left" w:pos="7200"/>
          <w:tab w:val="left" w:pos="7920"/>
          <w:tab w:val="right" w:pos="9270"/>
        </w:tabs>
      </w:pPr>
      <w:r>
        <w:tab/>
      </w:r>
      <w:r>
        <w:tab/>
        <w:t>φ(t) = φ</w:t>
      </w:r>
      <w:r>
        <w:rPr>
          <w:rStyle w:val="subscript"/>
        </w:rPr>
        <w:t>0</w:t>
      </w:r>
      <w:r>
        <w:t xml:space="preserve">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 ω(τ)dτ</w:t>
      </w:r>
      <w:r>
        <w:t xml:space="preserve">  = φ</w:t>
      </w:r>
      <w:r>
        <w:rPr>
          <w:rStyle w:val="subscript"/>
        </w:rPr>
        <w:t>0</w:t>
      </w:r>
      <w:r>
        <w:t xml:space="preserve"> +</w:t>
      </w:r>
      <w:r w:rsidR="00CE71AA">
        <w:t xml:space="preserve"> ωt  for constant ω</w:t>
      </w:r>
      <w:r>
        <w:tab/>
      </w:r>
      <w:r>
        <w:tab/>
      </w:r>
      <w:r>
        <w:tab/>
      </w:r>
      <w:r>
        <w:tab/>
      </w:r>
      <w:r>
        <w:tab/>
      </w:r>
      <w:r w:rsidRPr="00875E4B">
        <w:rPr>
          <w:i/>
        </w:rPr>
        <w:t>(</w:t>
      </w:r>
      <w:r w:rsidR="00B10A48">
        <w:rPr>
          <w:i/>
        </w:rPr>
        <w:t>15.</w:t>
      </w:r>
      <w:r w:rsidRPr="00875E4B">
        <w:rPr>
          <w:i/>
        </w:rPr>
        <w:t>8)</w:t>
      </w:r>
    </w:p>
    <w:p w14:paraId="680DD961" w14:textId="77777777" w:rsidR="00CE71AA" w:rsidRDefault="00CE71AA" w:rsidP="001A599C">
      <w:pPr>
        <w:tabs>
          <w:tab w:val="left" w:pos="7200"/>
          <w:tab w:val="left" w:pos="7920"/>
          <w:tab w:val="right" w:pos="9270"/>
        </w:tabs>
      </w:pPr>
    </w:p>
    <w:p w14:paraId="765951DA" w14:textId="77777777" w:rsidR="00CE71AA" w:rsidRPr="00E50D77" w:rsidRDefault="00CE71AA" w:rsidP="001A599C">
      <w:pPr>
        <w:tabs>
          <w:tab w:val="left" w:pos="7200"/>
          <w:tab w:val="left" w:pos="7920"/>
          <w:tab w:val="right" w:pos="9270"/>
        </w:tabs>
      </w:pPr>
      <w:r>
        <w:t>The x and y in equations (15.20) and (15.26) are given by (15.17)</w:t>
      </w:r>
      <w:r w:rsidR="00E50D77">
        <w:t xml:space="preserve">, and </w:t>
      </w:r>
      <w:r w:rsidR="00E50D77" w:rsidRPr="008951EA">
        <w:rPr>
          <w:color w:val="000000"/>
        </w:rPr>
        <w:t>θ' = θ'</w:t>
      </w:r>
      <w:r w:rsidR="00E50D77" w:rsidRPr="008951EA">
        <w:rPr>
          <w:rStyle w:val="subscript"/>
          <w:color w:val="000000"/>
        </w:rPr>
        <w:t>0</w:t>
      </w:r>
      <w:r w:rsidR="00E50D77">
        <w:t xml:space="preserve"> by (15.13). </w:t>
      </w:r>
    </w:p>
    <w:p w14:paraId="5BA5FC73" w14:textId="77777777" w:rsidR="00875E4B" w:rsidRDefault="00875E4B" w:rsidP="001A599C">
      <w:pPr>
        <w:tabs>
          <w:tab w:val="left" w:pos="7200"/>
          <w:tab w:val="left" w:pos="7920"/>
          <w:tab w:val="right" w:pos="9270"/>
        </w:tabs>
      </w:pPr>
    </w:p>
    <w:p w14:paraId="09D2A31E" w14:textId="77777777" w:rsidR="00875E4B" w:rsidRDefault="00E129D8" w:rsidP="001A599C">
      <w:pPr>
        <w:tabs>
          <w:tab w:val="left" w:pos="7200"/>
          <w:tab w:val="left" w:pos="7920"/>
          <w:tab w:val="right" w:pos="9270"/>
        </w:tabs>
      </w:pPr>
      <w:r>
        <w:rPr>
          <w:u w:val="single"/>
        </w:rPr>
        <w:t>Selected Plots</w:t>
      </w:r>
    </w:p>
    <w:p w14:paraId="70C8797B" w14:textId="77777777" w:rsidR="00875E4B" w:rsidRDefault="00875E4B" w:rsidP="001A599C">
      <w:pPr>
        <w:tabs>
          <w:tab w:val="left" w:pos="7200"/>
          <w:tab w:val="left" w:pos="7920"/>
          <w:tab w:val="right" w:pos="9270"/>
        </w:tabs>
      </w:pPr>
    </w:p>
    <w:p w14:paraId="55E95DBE" w14:textId="77777777" w:rsidR="00875E4B" w:rsidRDefault="00875E4B" w:rsidP="001A599C">
      <w:pPr>
        <w:tabs>
          <w:tab w:val="left" w:pos="7200"/>
          <w:tab w:val="left" w:pos="7920"/>
          <w:tab w:val="right" w:pos="9270"/>
        </w:tabs>
      </w:pPr>
      <w:r>
        <w:t>We set φ</w:t>
      </w:r>
      <w:r>
        <w:rPr>
          <w:rStyle w:val="subscript"/>
        </w:rPr>
        <w:t>0</w:t>
      </w:r>
      <w:r>
        <w:t xml:space="preserve"> = 0 so </w:t>
      </w:r>
      <w:r w:rsidR="005B1A2D">
        <w:t>Frame S</w:t>
      </w:r>
      <w:r>
        <w:t>' starts directly bel</w:t>
      </w:r>
      <w:r w:rsidR="00071F62">
        <w:t xml:space="preserve">ow </w:t>
      </w:r>
      <w:r w:rsidR="005B1A2D">
        <w:t>Frame S</w:t>
      </w:r>
      <w:r w:rsidR="00071F62">
        <w:t xml:space="preserve"> and </w:t>
      </w:r>
      <w:r w:rsidR="00E92759">
        <w:t xml:space="preserve">is </w:t>
      </w:r>
      <w:r w:rsidR="00071F62">
        <w:t xml:space="preserve">aligned with it, </w:t>
      </w:r>
      <w:r w:rsidR="00494D08">
        <w:t>so</w:t>
      </w:r>
      <w:r w:rsidR="00071F62">
        <w:t xml:space="preserve"> then φ = ωt.</w:t>
      </w:r>
    </w:p>
    <w:p w14:paraId="74BE17D0" w14:textId="77777777" w:rsidR="00875E4B" w:rsidRDefault="00875E4B" w:rsidP="001A599C">
      <w:pPr>
        <w:tabs>
          <w:tab w:val="left" w:pos="7200"/>
          <w:tab w:val="left" w:pos="7920"/>
          <w:tab w:val="right" w:pos="9270"/>
        </w:tabs>
      </w:pPr>
      <w:r>
        <w:t>We set θ'</w:t>
      </w:r>
      <w:r>
        <w:rPr>
          <w:rStyle w:val="subscript"/>
        </w:rPr>
        <w:t>0</w:t>
      </w:r>
      <w:r>
        <w:t xml:space="preserve"> = </w:t>
      </w:r>
      <w:r w:rsidR="0078125A">
        <w:t>θ' = 0</w:t>
      </w:r>
      <w:r>
        <w:t xml:space="preserve"> so ant approaches the </w:t>
      </w:r>
      <w:r w:rsidR="005B1A2D">
        <w:t>Frame S</w:t>
      </w:r>
      <w:r>
        <w:t xml:space="preserve">' origin along the </w:t>
      </w:r>
      <w:r w:rsidRPr="00E92759">
        <w:rPr>
          <w:b/>
        </w:rPr>
        <w:t>e</w:t>
      </w:r>
      <w:r>
        <w:t>'</w:t>
      </w:r>
      <w:r>
        <w:rPr>
          <w:rStyle w:val="subscript"/>
        </w:rPr>
        <w:t>1</w:t>
      </w:r>
      <w:r>
        <w:t xml:space="preserve"> axis. </w:t>
      </w:r>
    </w:p>
    <w:p w14:paraId="3BA485F1" w14:textId="77777777" w:rsidR="00875E4B" w:rsidRDefault="00875E4B" w:rsidP="001A599C">
      <w:pPr>
        <w:tabs>
          <w:tab w:val="left" w:pos="7200"/>
          <w:tab w:val="left" w:pos="7920"/>
          <w:tab w:val="right" w:pos="9270"/>
        </w:tabs>
      </w:pPr>
      <w:r>
        <w:t>With these assumptions (</w:t>
      </w:r>
      <w:r w:rsidR="00B10A48">
        <w:t>15.</w:t>
      </w:r>
      <w:r>
        <w:t>17) becomes</w:t>
      </w:r>
    </w:p>
    <w:p w14:paraId="31B3404C" w14:textId="77777777" w:rsidR="00875E4B" w:rsidRDefault="00875E4B" w:rsidP="001A599C">
      <w:pPr>
        <w:tabs>
          <w:tab w:val="left" w:pos="7200"/>
          <w:tab w:val="left" w:pos="7920"/>
          <w:tab w:val="right" w:pos="9270"/>
        </w:tabs>
      </w:pPr>
    </w:p>
    <w:p w14:paraId="44B683F8" w14:textId="77777777" w:rsidR="00875E4B" w:rsidRPr="008951EA" w:rsidRDefault="00875E4B" w:rsidP="00875E4B">
      <w:pPr>
        <w:tabs>
          <w:tab w:val="left" w:pos="7200"/>
          <w:tab w:val="left" w:pos="7920"/>
          <w:tab w:val="right" w:pos="9270"/>
        </w:tabs>
        <w:rPr>
          <w:color w:val="000000"/>
        </w:rPr>
      </w:pPr>
      <w:r w:rsidRPr="008951EA">
        <w:rPr>
          <w:color w:val="000000"/>
        </w:rPr>
        <w:tab/>
        <w:t xml:space="preserve"> </w:t>
      </w:r>
      <w:r w:rsidRPr="008951EA">
        <w:rPr>
          <w:color w:val="000000"/>
        </w:rPr>
        <w:tab/>
      </w:r>
      <w:r w:rsidRPr="008951EA">
        <w:rPr>
          <w:b/>
          <w:color w:val="000000"/>
        </w:rPr>
        <w:t>r</w:t>
      </w:r>
      <w:r w:rsidRPr="008951EA">
        <w:rPr>
          <w:color w:val="000000"/>
        </w:rPr>
        <w:t xml:space="preserve">(t)  = x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y </w:t>
      </w:r>
      <w:r w:rsidRPr="008951EA">
        <w:rPr>
          <w:b/>
          <w:color w:val="000000"/>
        </w:rPr>
        <w:fldChar w:fldCharType="begin"/>
      </w:r>
      <w:r w:rsidRPr="008951EA">
        <w:rPr>
          <w:b/>
          <w:color w:val="000000"/>
        </w:rPr>
        <w:instrText xml:space="preserve"> EQ \O(y,\S\up2(^))</w:instrText>
      </w:r>
      <w:r w:rsidRPr="008951EA">
        <w:rPr>
          <w:b/>
          <w:color w:val="000000"/>
        </w:rPr>
        <w:fldChar w:fldCharType="end"/>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p>
    <w:p w14:paraId="28F18B33" w14:textId="77777777" w:rsidR="00875E4B" w:rsidRPr="008951EA" w:rsidRDefault="00875E4B" w:rsidP="00875E4B">
      <w:pPr>
        <w:tabs>
          <w:tab w:val="left" w:pos="7200"/>
          <w:tab w:val="left" w:pos="7920"/>
          <w:tab w:val="right" w:pos="9270"/>
        </w:tabs>
        <w:rPr>
          <w:color w:val="000000"/>
        </w:rPr>
      </w:pPr>
      <w:r w:rsidRPr="008951EA">
        <w:rPr>
          <w:color w:val="000000"/>
        </w:rPr>
        <w:t>where</w:t>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color w:val="000000"/>
        </w:rPr>
        <w:tab/>
      </w:r>
      <w:r w:rsidRPr="008951EA">
        <w:rPr>
          <w:i/>
          <w:color w:val="000000"/>
        </w:rPr>
        <w:tab/>
      </w:r>
      <w:r w:rsidRPr="008951EA">
        <w:rPr>
          <w:color w:val="000000"/>
        </w:rPr>
        <w:t>(</w:t>
      </w:r>
      <w:r w:rsidR="00B10A48" w:rsidRPr="008951EA">
        <w:rPr>
          <w:color w:val="000000"/>
        </w:rPr>
        <w:t>15.</w:t>
      </w:r>
      <w:r w:rsidRPr="008951EA">
        <w:rPr>
          <w:color w:val="000000"/>
        </w:rPr>
        <w:t>27)</w:t>
      </w:r>
      <w:r w:rsidRPr="008951EA">
        <w:rPr>
          <w:i/>
          <w:color w:val="000000"/>
        </w:rPr>
        <w:tab/>
      </w:r>
    </w:p>
    <w:p w14:paraId="5575EFA7"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x =    bsin(ωt)  +  (r'</w:t>
      </w:r>
      <w:r w:rsidRPr="008951EA">
        <w:rPr>
          <w:rStyle w:val="subscript"/>
          <w:color w:val="000000"/>
        </w:rPr>
        <w:t>0</w:t>
      </w:r>
      <w:r w:rsidRPr="008951EA">
        <w:rPr>
          <w:color w:val="000000"/>
        </w:rPr>
        <w:t xml:space="preserve"> – Vt)cos(ωt)</w:t>
      </w:r>
    </w:p>
    <w:p w14:paraId="2877C87D" w14:textId="77777777" w:rsidR="00071F62" w:rsidRPr="008951EA" w:rsidRDefault="00071F62" w:rsidP="00071F62">
      <w:pPr>
        <w:tabs>
          <w:tab w:val="left" w:pos="7200"/>
          <w:tab w:val="left" w:pos="7920"/>
          <w:tab w:val="right" w:pos="9270"/>
        </w:tabs>
        <w:rPr>
          <w:color w:val="000000"/>
        </w:rPr>
      </w:pPr>
      <w:r w:rsidRPr="008951EA">
        <w:rPr>
          <w:color w:val="000000"/>
        </w:rPr>
        <w:tab/>
      </w:r>
      <w:r w:rsidRPr="008951EA">
        <w:rPr>
          <w:color w:val="000000"/>
        </w:rPr>
        <w:tab/>
        <w:t>y = – bcos(ωt)  + (r'</w:t>
      </w:r>
      <w:r w:rsidRPr="008951EA">
        <w:rPr>
          <w:rStyle w:val="subscript"/>
          <w:color w:val="000000"/>
        </w:rPr>
        <w:t>0</w:t>
      </w:r>
      <w:r w:rsidRPr="008951EA">
        <w:rPr>
          <w:color w:val="000000"/>
        </w:rPr>
        <w:t xml:space="preserve"> – Vt)sin(ωt)</w:t>
      </w:r>
      <w:r w:rsidR="00494D08">
        <w:rPr>
          <w:color w:val="000000"/>
        </w:rPr>
        <w:t xml:space="preserve">  ,</w:t>
      </w:r>
      <w:r w:rsidRPr="008951EA">
        <w:rPr>
          <w:color w:val="000000"/>
        </w:rPr>
        <w:tab/>
      </w:r>
      <w:r w:rsidRPr="008951EA">
        <w:rPr>
          <w:color w:val="000000"/>
        </w:rPr>
        <w:tab/>
      </w:r>
      <w:r w:rsidRPr="008951EA">
        <w:rPr>
          <w:color w:val="000000"/>
        </w:rPr>
        <w:tab/>
      </w:r>
    </w:p>
    <w:p w14:paraId="16532FB1" w14:textId="77777777" w:rsidR="002D35A8" w:rsidRPr="008951EA" w:rsidRDefault="002D35A8" w:rsidP="00875E4B">
      <w:pPr>
        <w:tabs>
          <w:tab w:val="left" w:pos="7200"/>
          <w:tab w:val="left" w:pos="7920"/>
          <w:tab w:val="right" w:pos="9270"/>
        </w:tabs>
        <w:rPr>
          <w:color w:val="000000"/>
        </w:rPr>
      </w:pPr>
    </w:p>
    <w:p w14:paraId="10594955" w14:textId="77777777" w:rsidR="003062F7" w:rsidRDefault="002D35A8" w:rsidP="00875E4B">
      <w:pPr>
        <w:tabs>
          <w:tab w:val="left" w:pos="7200"/>
          <w:tab w:val="left" w:pos="7920"/>
          <w:tab w:val="right" w:pos="9270"/>
        </w:tabs>
      </w:pPr>
      <w:r>
        <w:t>Each plot is finite because the trip is over when the ant reaches the S' origin at t</w:t>
      </w:r>
      <w:r>
        <w:rPr>
          <w:rStyle w:val="subscript"/>
        </w:rPr>
        <w:t>max</w:t>
      </w:r>
      <w:r>
        <w:t xml:space="preserve"> = r'</w:t>
      </w:r>
      <w:r>
        <w:rPr>
          <w:rStyle w:val="subscript"/>
        </w:rPr>
        <w:t>0</w:t>
      </w:r>
      <w:r>
        <w:t xml:space="preserve">/V. </w:t>
      </w:r>
      <w:r w:rsidR="003062F7">
        <w:t xml:space="preserve"> </w:t>
      </w:r>
    </w:p>
    <w:p w14:paraId="4C5F05EA" w14:textId="77777777" w:rsidR="002D35A8" w:rsidRDefault="00875E4B" w:rsidP="001A599C">
      <w:pPr>
        <w:tabs>
          <w:tab w:val="left" w:pos="7200"/>
          <w:tab w:val="left" w:pos="7920"/>
          <w:tab w:val="right" w:pos="9270"/>
        </w:tabs>
      </w:pPr>
      <w:r>
        <w:tab/>
      </w:r>
      <w:r w:rsidR="002D35A8">
        <w:br/>
        <w:t xml:space="preserve">We set </w:t>
      </w:r>
      <w:r>
        <w:t>b = 0.5, r'</w:t>
      </w:r>
      <w:r>
        <w:rPr>
          <w:rStyle w:val="subscript"/>
        </w:rPr>
        <w:t>0</w:t>
      </w:r>
      <w:r>
        <w:t xml:space="preserve"> = 1, V = 0.1</w:t>
      </w:r>
      <w:r w:rsidR="002D35A8">
        <w:t xml:space="preserve">. The ant therefore starts 1/2 unit down and 1 unit to the right. Here are </w:t>
      </w:r>
      <w:r w:rsidR="00E129D8">
        <w:t xml:space="preserve">trajectory </w:t>
      </w:r>
      <w:r w:rsidR="002D35A8">
        <w:t>plots for various values of ω</w:t>
      </w:r>
    </w:p>
    <w:p w14:paraId="7472B926" w14:textId="77777777" w:rsidR="002D35A8" w:rsidRDefault="002D35A8" w:rsidP="001A599C">
      <w:pPr>
        <w:tabs>
          <w:tab w:val="left" w:pos="7200"/>
          <w:tab w:val="left" w:pos="7920"/>
          <w:tab w:val="right" w:pos="9270"/>
        </w:tabs>
      </w:pPr>
    </w:p>
    <w:p w14:paraId="7035CA28" w14:textId="77777777" w:rsidR="00BE7D91" w:rsidRPr="00BE7D91" w:rsidRDefault="00BE7D91" w:rsidP="001A599C">
      <w:pPr>
        <w:tabs>
          <w:tab w:val="left" w:pos="7200"/>
          <w:tab w:val="left" w:pos="7920"/>
          <w:tab w:val="right" w:pos="9270"/>
        </w:tabs>
      </w:pPr>
      <w:r>
        <w:tab/>
      </w:r>
      <w:r>
        <w:tab/>
      </w:r>
      <w:r w:rsidR="00D1640D">
        <w:t xml:space="preserve">     </w:t>
      </w:r>
      <w:r w:rsidR="00D1640D">
        <w:tab/>
        <w:t xml:space="preserve">   </w:t>
      </w:r>
      <w:r>
        <w:t>ω = 1/2</w:t>
      </w:r>
      <w:r>
        <w:tab/>
      </w:r>
      <w:r>
        <w:tab/>
      </w:r>
      <w:r>
        <w:tab/>
      </w:r>
      <w:r w:rsidR="00D1640D">
        <w:t xml:space="preserve">       </w:t>
      </w:r>
      <w:r>
        <w:t>ω = 1</w:t>
      </w:r>
      <w:r>
        <w:tab/>
      </w:r>
      <w:r>
        <w:tab/>
      </w:r>
      <w:r>
        <w:tab/>
      </w:r>
      <w:r>
        <w:tab/>
        <w:t xml:space="preserve">ω = </w:t>
      </w:r>
      <w:r w:rsidR="00D1640D">
        <w:t>3</w:t>
      </w:r>
    </w:p>
    <w:p w14:paraId="5A995B56" w14:textId="77777777" w:rsidR="002D35A8" w:rsidRDefault="00D1640D" w:rsidP="001A599C">
      <w:pPr>
        <w:tabs>
          <w:tab w:val="left" w:pos="7200"/>
          <w:tab w:val="left" w:pos="7920"/>
          <w:tab w:val="right" w:pos="9270"/>
        </w:tabs>
      </w:pPr>
      <w:r>
        <w:pict>
          <v:shape id="_x0000_i1090" type="#_x0000_t75" style="width:142.5pt;height:141pt">
            <v:imagedata r:id="rId106" o:title=""/>
          </v:shape>
        </w:pict>
      </w:r>
      <w:r w:rsidR="00BE7D91" w:rsidRPr="00BE7D91">
        <w:t xml:space="preserve"> </w:t>
      </w:r>
      <w:r>
        <w:t xml:space="preserve">  </w:t>
      </w:r>
      <w:r>
        <w:pict>
          <v:shape id="_x0000_i1091" type="#_x0000_t75" style="width:145.5pt;height:141.75pt">
            <v:imagedata r:id="rId107" o:title=""/>
          </v:shape>
        </w:pict>
      </w:r>
      <w:r w:rsidR="00BE7D91" w:rsidRPr="00BE7D91">
        <w:t xml:space="preserve"> </w:t>
      </w:r>
      <w:r>
        <w:t xml:space="preserve">   </w:t>
      </w:r>
      <w:r>
        <w:pict>
          <v:shape id="_x0000_i1092" type="#_x0000_t75" style="width:145.5pt;height:143.25pt">
            <v:imagedata r:id="rId108" o:title=""/>
          </v:shape>
        </w:pict>
      </w:r>
    </w:p>
    <w:p w14:paraId="4851E75B" w14:textId="77777777" w:rsidR="00080B0E" w:rsidRDefault="00080B0E" w:rsidP="001A599C">
      <w:pPr>
        <w:tabs>
          <w:tab w:val="left" w:pos="7200"/>
          <w:tab w:val="left" w:pos="7920"/>
          <w:tab w:val="right" w:pos="9270"/>
        </w:tabs>
      </w:pPr>
      <w:r>
        <w:tab/>
      </w:r>
      <w:r>
        <w:tab/>
      </w:r>
      <w:r>
        <w:tab/>
      </w:r>
      <w:r>
        <w:tab/>
      </w:r>
      <w:r>
        <w:tab/>
      </w:r>
      <w:r>
        <w:tab/>
      </w:r>
      <w:r>
        <w:tab/>
      </w:r>
      <w:r>
        <w:tab/>
      </w:r>
      <w:r>
        <w:tab/>
      </w:r>
      <w:r>
        <w:tab/>
      </w:r>
      <w:r>
        <w:tab/>
      </w:r>
      <w:r>
        <w:tab/>
      </w:r>
      <w:r>
        <w:tab/>
        <w:t>Fig 15.3</w:t>
      </w:r>
    </w:p>
    <w:p w14:paraId="0925643B" w14:textId="77777777" w:rsidR="00D1640D" w:rsidRDefault="00D1640D" w:rsidP="001A599C">
      <w:pPr>
        <w:tabs>
          <w:tab w:val="left" w:pos="7200"/>
          <w:tab w:val="left" w:pos="7920"/>
          <w:tab w:val="right" w:pos="9270"/>
        </w:tabs>
      </w:pPr>
    </w:p>
    <w:p w14:paraId="7A82DA8F" w14:textId="77777777" w:rsidR="003062F7" w:rsidRDefault="00D1640D" w:rsidP="003062F7">
      <w:pPr>
        <w:tabs>
          <w:tab w:val="left" w:pos="7200"/>
          <w:tab w:val="left" w:pos="7920"/>
          <w:tab w:val="right" w:pos="9270"/>
        </w:tabs>
      </w:pPr>
      <w:r>
        <w:t xml:space="preserve">All plots start at the same place and spiral in. The trajectory ends when the ant reaches the S' origin. </w:t>
      </w:r>
    </w:p>
    <w:p w14:paraId="0907A9D2" w14:textId="77777777" w:rsidR="003062F7" w:rsidRDefault="003062F7" w:rsidP="003062F7">
      <w:pPr>
        <w:tabs>
          <w:tab w:val="left" w:pos="7200"/>
          <w:tab w:val="left" w:pos="7920"/>
          <w:tab w:val="right" w:pos="9270"/>
        </w:tabs>
      </w:pPr>
    </w:p>
    <w:p w14:paraId="060A9929" w14:textId="77777777" w:rsidR="003062F7" w:rsidRDefault="003062F7" w:rsidP="003062F7">
      <w:pPr>
        <w:tabs>
          <w:tab w:val="left" w:pos="7200"/>
          <w:tab w:val="left" w:pos="7920"/>
          <w:tab w:val="right" w:pos="9270"/>
        </w:tabs>
      </w:pPr>
      <w:r>
        <w:t xml:space="preserve">The middle plot was generated by the following Maple code : </w:t>
      </w:r>
    </w:p>
    <w:p w14:paraId="5FA27264" w14:textId="77777777" w:rsidR="003062F7" w:rsidRDefault="003062F7" w:rsidP="003062F7">
      <w:pPr>
        <w:tabs>
          <w:tab w:val="left" w:pos="7200"/>
          <w:tab w:val="left" w:pos="7920"/>
          <w:tab w:val="right" w:pos="9270"/>
        </w:tabs>
      </w:pPr>
    </w:p>
    <w:p w14:paraId="760B3E84" w14:textId="77777777" w:rsidR="003062F7" w:rsidRPr="002D35A8" w:rsidRDefault="003062F7" w:rsidP="003062F7">
      <w:pPr>
        <w:tabs>
          <w:tab w:val="left" w:pos="7200"/>
          <w:tab w:val="left" w:pos="7920"/>
          <w:tab w:val="right" w:pos="9270"/>
        </w:tabs>
      </w:pPr>
      <w:r>
        <w:tab/>
      </w:r>
      <w:r>
        <w:pict>
          <v:shape id="_x0000_i1093" type="#_x0000_t75" style="width:430.5pt;height:59.25pt">
            <v:imagedata r:id="rId109" o:title=""/>
          </v:shape>
        </w:pict>
      </w:r>
    </w:p>
    <w:p w14:paraId="286A4624" w14:textId="77777777" w:rsidR="00BE7D91" w:rsidRDefault="00BE7D91" w:rsidP="001A599C">
      <w:pPr>
        <w:tabs>
          <w:tab w:val="left" w:pos="7200"/>
          <w:tab w:val="left" w:pos="7920"/>
          <w:tab w:val="right" w:pos="9270"/>
        </w:tabs>
      </w:pPr>
    </w:p>
    <w:p w14:paraId="1011940B" w14:textId="77777777" w:rsidR="00BE7D91" w:rsidRDefault="00BE7D91" w:rsidP="001A599C">
      <w:pPr>
        <w:tabs>
          <w:tab w:val="left" w:pos="7200"/>
          <w:tab w:val="left" w:pos="7920"/>
          <w:tab w:val="right" w:pos="9270"/>
        </w:tabs>
      </w:pPr>
      <w:r>
        <w:t>If we set b = 0, we get these more traditional plots</w:t>
      </w:r>
      <w:r w:rsidR="00421F83">
        <w:t xml:space="preserve"> </w:t>
      </w:r>
      <w:r w:rsidR="00095C09">
        <w:t xml:space="preserve">( Frame S and Frame S' origins coincide ) </w:t>
      </w:r>
    </w:p>
    <w:p w14:paraId="0D692FFC" w14:textId="77777777" w:rsidR="00BE7D91" w:rsidRDefault="00BE7D91" w:rsidP="001A599C">
      <w:pPr>
        <w:tabs>
          <w:tab w:val="left" w:pos="7200"/>
          <w:tab w:val="left" w:pos="7920"/>
          <w:tab w:val="right" w:pos="9270"/>
        </w:tabs>
      </w:pPr>
    </w:p>
    <w:p w14:paraId="17627CB0" w14:textId="77777777" w:rsidR="00BE7D91" w:rsidRDefault="00BE7D91" w:rsidP="001A599C">
      <w:pPr>
        <w:tabs>
          <w:tab w:val="left" w:pos="7200"/>
          <w:tab w:val="left" w:pos="7920"/>
          <w:tab w:val="right" w:pos="9270"/>
        </w:tabs>
      </w:pPr>
      <w:r>
        <w:tab/>
      </w:r>
      <w:r>
        <w:tab/>
      </w:r>
      <w:r w:rsidR="00D1640D">
        <w:tab/>
        <w:t xml:space="preserve">     ω = 1/2</w:t>
      </w:r>
      <w:r w:rsidR="00D1640D">
        <w:tab/>
      </w:r>
      <w:r w:rsidR="00D1640D">
        <w:tab/>
      </w:r>
      <w:r w:rsidR="00D1640D">
        <w:tab/>
        <w:t xml:space="preserve">       </w:t>
      </w:r>
      <w:r>
        <w:t>ω = 1</w:t>
      </w:r>
      <w:r>
        <w:tab/>
      </w:r>
      <w:r>
        <w:tab/>
      </w:r>
      <w:r>
        <w:tab/>
      </w:r>
      <w:r>
        <w:tab/>
        <w:t xml:space="preserve">ω = </w:t>
      </w:r>
      <w:r w:rsidR="00D1640D">
        <w:t>3</w:t>
      </w:r>
    </w:p>
    <w:p w14:paraId="385630DF" w14:textId="77777777" w:rsidR="00BE7D91" w:rsidRDefault="00D1640D" w:rsidP="001A599C">
      <w:pPr>
        <w:tabs>
          <w:tab w:val="left" w:pos="7200"/>
          <w:tab w:val="left" w:pos="7920"/>
          <w:tab w:val="right" w:pos="9270"/>
        </w:tabs>
      </w:pPr>
      <w:r>
        <w:pict>
          <v:shape id="_x0000_i1094" type="#_x0000_t75" style="width:147.75pt;height:150.75pt">
            <v:imagedata r:id="rId110" o:title=""/>
          </v:shape>
        </w:pict>
      </w:r>
      <w:r w:rsidR="00BE7D91" w:rsidRPr="00BE7D91">
        <w:t xml:space="preserve"> </w:t>
      </w:r>
      <w:r>
        <w:pict>
          <v:shape id="_x0000_i1095" type="#_x0000_t75" style="width:147pt;height:150.75pt">
            <v:imagedata r:id="rId111" o:title=""/>
          </v:shape>
        </w:pict>
      </w:r>
      <w:r w:rsidR="00BE7D91" w:rsidRPr="00BE7D91">
        <w:t xml:space="preserve"> </w:t>
      </w:r>
      <w:r>
        <w:pict>
          <v:shape id="_x0000_i1096" type="#_x0000_t75" style="width:148.5pt;height:150.75pt">
            <v:imagedata r:id="rId112" o:title=""/>
          </v:shape>
        </w:pict>
      </w:r>
    </w:p>
    <w:p w14:paraId="5D9DB90C" w14:textId="77777777" w:rsidR="00080B0E" w:rsidRDefault="00080B0E" w:rsidP="001A599C">
      <w:pPr>
        <w:tabs>
          <w:tab w:val="left" w:pos="7200"/>
          <w:tab w:val="left" w:pos="7920"/>
          <w:tab w:val="right" w:pos="9270"/>
        </w:tabs>
      </w:pPr>
      <w:r>
        <w:tab/>
      </w:r>
      <w:r>
        <w:tab/>
      </w:r>
      <w:r>
        <w:tab/>
      </w:r>
      <w:r>
        <w:tab/>
      </w:r>
      <w:r>
        <w:tab/>
      </w:r>
      <w:r>
        <w:tab/>
      </w:r>
      <w:r>
        <w:tab/>
      </w:r>
      <w:r>
        <w:tab/>
        <w:t xml:space="preserve">    </w:t>
      </w:r>
      <w:r>
        <w:tab/>
      </w:r>
      <w:r>
        <w:tab/>
      </w:r>
      <w:r>
        <w:tab/>
      </w:r>
      <w:r>
        <w:tab/>
      </w:r>
      <w:r>
        <w:tab/>
        <w:t xml:space="preserve"> Fig 15.4</w:t>
      </w:r>
    </w:p>
    <w:p w14:paraId="06D0D9A1" w14:textId="77777777" w:rsidR="00B873F6" w:rsidRDefault="00B873F6" w:rsidP="001A599C">
      <w:pPr>
        <w:tabs>
          <w:tab w:val="left" w:pos="7200"/>
          <w:tab w:val="left" w:pos="7920"/>
          <w:tab w:val="right" w:pos="9270"/>
        </w:tabs>
      </w:pPr>
    </w:p>
    <w:p w14:paraId="1539A7EB" w14:textId="77777777" w:rsidR="00B873F6" w:rsidRDefault="00B873F6" w:rsidP="001A599C">
      <w:pPr>
        <w:tabs>
          <w:tab w:val="left" w:pos="7200"/>
          <w:tab w:val="left" w:pos="7920"/>
          <w:tab w:val="right" w:pos="9270"/>
        </w:tabs>
      </w:pPr>
      <w:r>
        <w:t xml:space="preserve">Next we plot the velocity </w:t>
      </w:r>
      <w:r w:rsidRPr="00B873F6">
        <w:rPr>
          <w:b/>
        </w:rPr>
        <w:t>v</w:t>
      </w:r>
      <w:r>
        <w:t xml:space="preserve"> from (15.20) only for the middle ω = 1 case above on the right below, with the corresponding trajectory plot </w:t>
      </w:r>
      <w:r w:rsidRPr="00E129D8">
        <w:rPr>
          <w:b/>
        </w:rPr>
        <w:t>r</w:t>
      </w:r>
      <w:r>
        <w:t xml:space="preserve"> on the left: </w:t>
      </w:r>
    </w:p>
    <w:p w14:paraId="5FEB9F36" w14:textId="77777777" w:rsidR="00B873F6" w:rsidRDefault="00B873F6" w:rsidP="001A599C">
      <w:pPr>
        <w:tabs>
          <w:tab w:val="left" w:pos="7200"/>
          <w:tab w:val="left" w:pos="7920"/>
          <w:tab w:val="right" w:pos="9270"/>
        </w:tabs>
      </w:pPr>
    </w:p>
    <w:p w14:paraId="6D47C756" w14:textId="77777777" w:rsidR="00B873F6" w:rsidRPr="00080B0E" w:rsidRDefault="00881B77" w:rsidP="001A599C">
      <w:pPr>
        <w:tabs>
          <w:tab w:val="left" w:pos="7200"/>
          <w:tab w:val="left" w:pos="7920"/>
          <w:tab w:val="right" w:pos="9270"/>
        </w:tabs>
      </w:pPr>
      <w:r>
        <w:pict>
          <v:shape id="_x0000_i1097" type="#_x0000_t75" style="width:346.5pt;height:190.5pt">
            <v:imagedata r:id="rId113" o:title=""/>
          </v:shape>
        </w:pict>
      </w:r>
      <w:r w:rsidR="00080B0E">
        <w:tab/>
      </w:r>
      <w:r w:rsidR="00080B0E">
        <w:tab/>
      </w:r>
      <w:r w:rsidR="00080B0E">
        <w:tab/>
        <w:t>Fig 15.5</w:t>
      </w:r>
    </w:p>
    <w:p w14:paraId="75B71D95" w14:textId="77777777" w:rsidR="008F7DDB" w:rsidRDefault="008F7DDB" w:rsidP="001A599C">
      <w:pPr>
        <w:tabs>
          <w:tab w:val="left" w:pos="7200"/>
          <w:tab w:val="left" w:pos="7920"/>
          <w:tab w:val="right" w:pos="9270"/>
        </w:tabs>
      </w:pPr>
    </w:p>
    <w:p w14:paraId="0CF6DA56" w14:textId="77777777" w:rsidR="00B873F6" w:rsidRDefault="00B873F6" w:rsidP="001A599C">
      <w:pPr>
        <w:tabs>
          <w:tab w:val="left" w:pos="7200"/>
          <w:tab w:val="left" w:pos="7920"/>
          <w:tab w:val="right" w:pos="9270"/>
        </w:tabs>
      </w:pPr>
      <w:r>
        <w:tab/>
        <w:t xml:space="preserve">     </w:t>
      </w:r>
      <w:r w:rsidR="00881B77">
        <w:t xml:space="preserve"> </w:t>
      </w:r>
      <w:r w:rsidR="008F7DDB">
        <w:t xml:space="preserve">  </w:t>
      </w:r>
      <w:r>
        <w:t xml:space="preserve">ω = 1   plot of </w:t>
      </w:r>
      <w:r w:rsidRPr="005132D9">
        <w:rPr>
          <w:b/>
        </w:rPr>
        <w:t>r</w:t>
      </w:r>
      <w:r w:rsidR="00881B77">
        <w:t>(t)</w:t>
      </w:r>
      <w:r w:rsidR="00881B77">
        <w:tab/>
      </w:r>
      <w:r w:rsidR="00881B77">
        <w:tab/>
      </w:r>
      <w:r w:rsidR="00881B77">
        <w:tab/>
        <w:t xml:space="preserve">     </w:t>
      </w:r>
      <w:r w:rsidR="008F7DDB">
        <w:t xml:space="preserve"> </w:t>
      </w:r>
      <w:r>
        <w:t xml:space="preserve">ω = 1 plot of </w:t>
      </w:r>
      <w:r w:rsidRPr="005132D9">
        <w:rPr>
          <w:b/>
        </w:rPr>
        <w:t>v</w:t>
      </w:r>
      <w:r>
        <w:t>(t)</w:t>
      </w:r>
    </w:p>
    <w:p w14:paraId="7522DCCC" w14:textId="77777777" w:rsidR="00B873F6" w:rsidRDefault="00B873F6" w:rsidP="001A599C">
      <w:pPr>
        <w:tabs>
          <w:tab w:val="left" w:pos="7200"/>
          <w:tab w:val="left" w:pos="7920"/>
          <w:tab w:val="right" w:pos="9270"/>
        </w:tabs>
      </w:pPr>
    </w:p>
    <w:p w14:paraId="557D69DB" w14:textId="77777777" w:rsidR="00842C8E" w:rsidRDefault="00B873F6" w:rsidP="001A599C">
      <w:pPr>
        <w:tabs>
          <w:tab w:val="left" w:pos="7200"/>
          <w:tab w:val="left" w:pos="7920"/>
          <w:tab w:val="right" w:pos="9270"/>
        </w:tabs>
      </w:pPr>
      <w:r>
        <w:t>For seven different (but unknown) times, we draw the velocity vector on the right and then transfer it to where we think it ought to go on the trajectory plot on the left. Things at least seem reasonable. A proper visual check would require a program to automate the above process</w:t>
      </w:r>
      <w:r w:rsidR="001255BD">
        <w:t>.</w:t>
      </w:r>
    </w:p>
    <w:p w14:paraId="4752D831" w14:textId="77777777" w:rsidR="000742DE" w:rsidRDefault="000742DE" w:rsidP="001A599C">
      <w:pPr>
        <w:tabs>
          <w:tab w:val="left" w:pos="7200"/>
          <w:tab w:val="left" w:pos="7920"/>
          <w:tab w:val="right" w:pos="9270"/>
        </w:tabs>
      </w:pPr>
    </w:p>
    <w:p w14:paraId="503C9D47" w14:textId="77777777" w:rsidR="000742DE" w:rsidRDefault="000742DE" w:rsidP="000742DE">
      <w:pPr>
        <w:tabs>
          <w:tab w:val="left" w:pos="7200"/>
          <w:tab w:val="left" w:pos="7920"/>
          <w:tab w:val="right" w:pos="9270"/>
        </w:tabs>
      </w:pPr>
      <w:r>
        <w:t xml:space="preserve">Next we plot the acceleration </w:t>
      </w:r>
      <w:r>
        <w:rPr>
          <w:b/>
        </w:rPr>
        <w:t>a</w:t>
      </w:r>
      <w:r>
        <w:t xml:space="preserve"> on the right below using (15.26), again for ω = 1 , with the corresponding trajectory plot </w:t>
      </w:r>
      <w:r w:rsidRPr="000742DE">
        <w:rPr>
          <w:b/>
        </w:rPr>
        <w:t>r</w:t>
      </w:r>
      <w:r>
        <w:t xml:space="preserve"> on the left: </w:t>
      </w:r>
    </w:p>
    <w:p w14:paraId="406A7F97" w14:textId="77777777" w:rsidR="000742DE" w:rsidRDefault="000742DE" w:rsidP="000742DE">
      <w:pPr>
        <w:tabs>
          <w:tab w:val="left" w:pos="7200"/>
          <w:tab w:val="left" w:pos="7920"/>
          <w:tab w:val="right" w:pos="9270"/>
        </w:tabs>
      </w:pPr>
    </w:p>
    <w:p w14:paraId="50AD92AE" w14:textId="77777777" w:rsidR="000742DE" w:rsidRDefault="000742DE" w:rsidP="000742DE">
      <w:pPr>
        <w:tabs>
          <w:tab w:val="left" w:pos="7200"/>
          <w:tab w:val="left" w:pos="7920"/>
          <w:tab w:val="right" w:pos="9270"/>
        </w:tabs>
      </w:pPr>
      <w:r>
        <w:pict>
          <v:shape id="_x0000_i1098" type="#_x0000_t75" style="width:438.75pt;height:237pt">
            <v:imagedata r:id="rId114" o:title=""/>
          </v:shape>
        </w:pict>
      </w:r>
    </w:p>
    <w:p w14:paraId="2DE0FA59" w14:textId="77777777" w:rsidR="002956A6" w:rsidRDefault="002956A6" w:rsidP="000742DE">
      <w:pPr>
        <w:tabs>
          <w:tab w:val="left" w:pos="7200"/>
          <w:tab w:val="left" w:pos="7920"/>
          <w:tab w:val="right" w:pos="9270"/>
        </w:tabs>
      </w:pPr>
      <w:r>
        <w:tab/>
      </w:r>
      <w:r>
        <w:tab/>
      </w:r>
      <w:r>
        <w:tab/>
      </w:r>
      <w:r>
        <w:tab/>
      </w:r>
      <w:r>
        <w:tab/>
      </w:r>
      <w:r>
        <w:tab/>
      </w:r>
      <w:r>
        <w:tab/>
        <w:t xml:space="preserve"> </w:t>
      </w:r>
      <w:r w:rsidR="005022A2">
        <w:tab/>
      </w:r>
      <w:r w:rsidR="005022A2">
        <w:tab/>
      </w:r>
      <w:r w:rsidR="005022A2">
        <w:tab/>
      </w:r>
      <w:r w:rsidR="005022A2">
        <w:tab/>
      </w:r>
      <w:r w:rsidR="005022A2">
        <w:tab/>
      </w:r>
      <w:r w:rsidR="005022A2">
        <w:tab/>
      </w:r>
      <w:r>
        <w:t>Fig 15.6</w:t>
      </w:r>
      <w:r>
        <w:tab/>
      </w:r>
    </w:p>
    <w:p w14:paraId="2AF0F9B5" w14:textId="77777777" w:rsidR="000742DE" w:rsidRDefault="000742DE" w:rsidP="001A599C">
      <w:pPr>
        <w:tabs>
          <w:tab w:val="left" w:pos="7200"/>
          <w:tab w:val="left" w:pos="7920"/>
          <w:tab w:val="right" w:pos="9270"/>
        </w:tabs>
      </w:pPr>
    </w:p>
    <w:p w14:paraId="79A85244" w14:textId="77777777" w:rsidR="000742DE" w:rsidRDefault="000742DE" w:rsidP="001A599C">
      <w:pPr>
        <w:tabs>
          <w:tab w:val="left" w:pos="7200"/>
          <w:tab w:val="left" w:pos="7920"/>
          <w:tab w:val="right" w:pos="9270"/>
        </w:tabs>
      </w:pPr>
      <w:r>
        <w:t xml:space="preserve">For the same seven (still unknown) times plus one more, we draw the acceleration vector on the right and transfer it to where we think it ought to go on the left. Again, this is just a sanity check to make sure things seem reasonable. </w:t>
      </w:r>
    </w:p>
    <w:p w14:paraId="4968FFC7" w14:textId="77777777" w:rsidR="007176AB" w:rsidRDefault="007176AB" w:rsidP="001A599C">
      <w:pPr>
        <w:tabs>
          <w:tab w:val="left" w:pos="7200"/>
          <w:tab w:val="left" w:pos="7920"/>
          <w:tab w:val="right" w:pos="9270"/>
        </w:tabs>
      </w:pPr>
    </w:p>
    <w:p w14:paraId="5C293F8C" w14:textId="77777777" w:rsidR="00F570FC" w:rsidRDefault="00526C6C" w:rsidP="00526C6C">
      <w:pPr>
        <w:tabs>
          <w:tab w:val="left" w:pos="7200"/>
          <w:tab w:val="left" w:pos="7920"/>
          <w:tab w:val="right" w:pos="9270"/>
        </w:tabs>
      </w:pPr>
      <w:r w:rsidRPr="007176AB">
        <w:rPr>
          <w:u w:val="single"/>
        </w:rPr>
        <w:t>Exercise</w:t>
      </w:r>
      <w:r w:rsidR="009470C9">
        <w:rPr>
          <w:u w:val="single"/>
        </w:rPr>
        <w:t xml:space="preserve"> for the Reader</w:t>
      </w:r>
      <w:r w:rsidR="00C53BB7">
        <w:rPr>
          <w:u w:val="single"/>
        </w:rPr>
        <w:t>:</w:t>
      </w:r>
      <w:r w:rsidRPr="00C53BB7">
        <w:t xml:space="preserve"> </w:t>
      </w:r>
      <w:r>
        <w:t xml:space="preserve"> </w:t>
      </w:r>
      <w:r w:rsidR="00F570FC">
        <w:t xml:space="preserve">From (15.10) we have </w:t>
      </w:r>
      <w:r w:rsidR="00F570FC" w:rsidRPr="008951EA">
        <w:rPr>
          <w:b/>
          <w:color w:val="000000"/>
        </w:rPr>
        <w:t>v</w:t>
      </w:r>
      <w:r w:rsidR="00F570FC" w:rsidRPr="008951EA">
        <w:rPr>
          <w:color w:val="000000"/>
        </w:rPr>
        <w:t>' = -V</w:t>
      </w:r>
      <w:r w:rsidR="00F570FC" w:rsidRPr="008951EA">
        <w:rPr>
          <w:b/>
          <w:color w:val="000000"/>
        </w:rPr>
        <w:fldChar w:fldCharType="begin"/>
      </w:r>
      <w:r w:rsidR="00F570FC" w:rsidRPr="008951EA">
        <w:rPr>
          <w:b/>
          <w:color w:val="000000"/>
        </w:rPr>
        <w:instrText xml:space="preserve"> EQ \O(r,\S\up2(^))</w:instrText>
      </w:r>
      <w:r w:rsidR="00F570FC" w:rsidRPr="008951EA">
        <w:rPr>
          <w:b/>
          <w:color w:val="000000"/>
        </w:rPr>
        <w:fldChar w:fldCharType="end"/>
      </w:r>
      <w:r w:rsidR="00F570FC" w:rsidRPr="008951EA">
        <w:rPr>
          <w:color w:val="000000"/>
        </w:rPr>
        <w:t>'</w:t>
      </w:r>
      <w:r w:rsidR="00F570FC">
        <w:t xml:space="preserve"> so that </w:t>
      </w:r>
    </w:p>
    <w:p w14:paraId="3577B7ED" w14:textId="77777777" w:rsidR="00F570FC" w:rsidRDefault="00F570FC" w:rsidP="00526C6C">
      <w:pPr>
        <w:tabs>
          <w:tab w:val="left" w:pos="7200"/>
          <w:tab w:val="left" w:pos="7920"/>
          <w:tab w:val="right" w:pos="9270"/>
        </w:tabs>
      </w:pPr>
    </w:p>
    <w:p w14:paraId="4CD7BF50" w14:textId="77777777" w:rsidR="00F570FC" w:rsidRDefault="00F570FC" w:rsidP="00526C6C">
      <w:pPr>
        <w:tabs>
          <w:tab w:val="left" w:pos="7200"/>
          <w:tab w:val="left" w:pos="7920"/>
          <w:tab w:val="right" w:pos="9270"/>
        </w:tabs>
      </w:pPr>
      <w:r>
        <w:tab/>
      </w:r>
      <w:r w:rsidR="00CC7E5D">
        <w:tab/>
      </w:r>
      <w:r>
        <w:t>v'</w:t>
      </w:r>
      <w:r>
        <w:rPr>
          <w:rStyle w:val="subscript"/>
        </w:rPr>
        <w:t>r</w:t>
      </w:r>
      <w:r>
        <w:t xml:space="preserve"> = </w:t>
      </w:r>
      <w:r w:rsidRPr="008951EA">
        <w:rPr>
          <w:b/>
          <w:color w:val="000000"/>
        </w:rPr>
        <w:t>v</w:t>
      </w:r>
      <w:r w:rsidRPr="008951EA">
        <w:rPr>
          <w:color w:val="000000"/>
        </w:rPr>
        <w:t>'</w:t>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-V</w:t>
      </w:r>
      <w:r w:rsidRPr="00F570FC">
        <w:rPr>
          <w:b/>
        </w:rPr>
        <w:fldChar w:fldCharType="begin"/>
      </w:r>
      <w:r w:rsidRPr="00F570FC">
        <w:rPr>
          <w:b/>
        </w:rPr>
        <w:instrText xml:space="preserve"> EQ \O(r,\S\up2(^))</w:instrText>
      </w:r>
      <w:r w:rsidRPr="00F570FC">
        <w:rPr>
          <w:b/>
        </w:rPr>
        <w:fldChar w:fldCharType="end"/>
      </w:r>
      <w:r>
        <w:t xml:space="preserve">' </w:t>
      </w:r>
      <w:r>
        <w:sym w:font="Symbol" w:char="F0B7"/>
      </w:r>
      <w:r>
        <w:t xml:space="preserve"> </w:t>
      </w:r>
      <w:r w:rsidRPr="00F570FC">
        <w:rPr>
          <w:b/>
        </w:rPr>
        <w:fldChar w:fldCharType="begin"/>
      </w:r>
      <w:r w:rsidRPr="00F570FC">
        <w:rPr>
          <w:b/>
        </w:rPr>
        <w:instrText xml:space="preserve"> EQ \O(r,\S\up2(^))</w:instrText>
      </w:r>
      <w:r w:rsidRPr="00F570FC">
        <w:rPr>
          <w:b/>
        </w:rPr>
        <w:fldChar w:fldCharType="end"/>
      </w:r>
      <w:r>
        <w:t xml:space="preserve">  = </w:t>
      </w:r>
      <w:r>
        <w:rPr>
          <w:b/>
          <w:color w:val="000000"/>
        </w:rPr>
        <w:t xml:space="preserve"> </w:t>
      </w:r>
      <w:r>
        <w:t xml:space="preserve">-V cos(θ'-θ+φ) </w:t>
      </w:r>
    </w:p>
    <w:p w14:paraId="0BD32D18" w14:textId="77777777" w:rsidR="00F570FC" w:rsidRDefault="00F570FC" w:rsidP="00526C6C">
      <w:pPr>
        <w:tabs>
          <w:tab w:val="left" w:pos="7200"/>
          <w:tab w:val="left" w:pos="7920"/>
          <w:tab w:val="right" w:pos="9270"/>
        </w:tabs>
      </w:pPr>
    </w:p>
    <w:p w14:paraId="3F759AB4" w14:textId="77777777" w:rsidR="00F570FC" w:rsidRDefault="00F570FC" w:rsidP="00526C6C">
      <w:pPr>
        <w:tabs>
          <w:tab w:val="left" w:pos="7200"/>
          <w:tab w:val="left" w:pos="7920"/>
          <w:tab w:val="right" w:pos="9270"/>
        </w:tabs>
      </w:pPr>
      <w:r>
        <w:t xml:space="preserve">according to </w:t>
      </w:r>
      <w:r w:rsidR="00E50D77">
        <w:t>Fig 15.1</w:t>
      </w:r>
      <w:r>
        <w:t>, where v'</w:t>
      </w:r>
      <w:r>
        <w:rPr>
          <w:rStyle w:val="subscript"/>
        </w:rPr>
        <w:t>r</w:t>
      </w:r>
      <w:r>
        <w:t xml:space="preserve"> is the radial component of the ant velocity </w:t>
      </w:r>
      <w:r w:rsidRPr="00F570FC">
        <w:rPr>
          <w:b/>
        </w:rPr>
        <w:t>v</w:t>
      </w:r>
      <w:r>
        <w:t xml:space="preserve">' in cylindrical coordinates. On the other hand, the radial component of </w:t>
      </w:r>
      <w:r w:rsidRPr="00F570FC">
        <w:rPr>
          <w:b/>
        </w:rPr>
        <w:t>v</w:t>
      </w:r>
      <w:r>
        <w:t xml:space="preserve"> is given by</w:t>
      </w:r>
    </w:p>
    <w:p w14:paraId="1DBCD2F2" w14:textId="77777777" w:rsidR="00F570FC" w:rsidRDefault="00F570FC" w:rsidP="00526C6C">
      <w:pPr>
        <w:tabs>
          <w:tab w:val="left" w:pos="7200"/>
          <w:tab w:val="left" w:pos="7920"/>
          <w:tab w:val="right" w:pos="9270"/>
        </w:tabs>
      </w:pPr>
    </w:p>
    <w:p w14:paraId="6FF54270" w14:textId="77777777" w:rsidR="00F570FC" w:rsidRDefault="00F570FC" w:rsidP="00526C6C">
      <w:pPr>
        <w:tabs>
          <w:tab w:val="left" w:pos="7200"/>
          <w:tab w:val="left" w:pos="7920"/>
          <w:tab w:val="right" w:pos="9270"/>
        </w:tabs>
      </w:pPr>
      <w:r>
        <w:tab/>
      </w:r>
      <w:r>
        <w:tab/>
        <w:t>v</w:t>
      </w:r>
      <w:r>
        <w:rPr>
          <w:rStyle w:val="subscript"/>
        </w:rPr>
        <w:t>r</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t>v</w:t>
      </w:r>
      <w:r>
        <w:t xml:space="preserve">  =  </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color w:val="000000"/>
        </w:rPr>
        <w:t>v</w:t>
      </w:r>
      <w:r w:rsidRPr="008951EA">
        <w:rPr>
          <w:rStyle w:val="subscript"/>
          <w:color w:val="000000"/>
        </w:rPr>
        <w:t>x</w:t>
      </w:r>
      <w:r w:rsidRPr="008951EA">
        <w:rPr>
          <w:color w:val="000000"/>
        </w:rP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sidRPr="008951EA">
        <w:rPr>
          <w:color w:val="000000"/>
        </w:rPr>
        <w:t xml:space="preserve"> + v</w:t>
      </w:r>
      <w:r w:rsidRPr="008951EA">
        <w:rPr>
          <w:rStyle w:val="subscript"/>
          <w:color w:val="000000"/>
        </w:rPr>
        <w:t>y</w:t>
      </w:r>
      <w:r w:rsidRPr="008951EA">
        <w:rPr>
          <w:color w:val="000000"/>
        </w:rPr>
        <w:t xml:space="preserve"> </w:t>
      </w:r>
      <w:r w:rsidRPr="008951EA">
        <w:rPr>
          <w:b/>
          <w:color w:val="000000"/>
        </w:rPr>
        <w:fldChar w:fldCharType="begin"/>
      </w:r>
      <w:r w:rsidRPr="008951EA">
        <w:rPr>
          <w:b/>
          <w:color w:val="000000"/>
        </w:rPr>
        <w:instrText xml:space="preserve"> EQ \O(y,\S\up2(^))</w:instrText>
      </w:r>
      <w:r w:rsidRPr="008951EA">
        <w:rPr>
          <w:b/>
          <w:color w:val="000000"/>
        </w:rPr>
        <w:fldChar w:fldCharType="end"/>
      </w:r>
      <w:r>
        <w:rPr>
          <w:b/>
          <w:color w:val="000000"/>
        </w:rPr>
        <w:t xml:space="preserve">] = </w:t>
      </w:r>
      <w:r>
        <w:t>v</w:t>
      </w:r>
      <w:r>
        <w:rPr>
          <w:rStyle w:val="subscript"/>
        </w:rPr>
        <w:t>x</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\O(x,\S\up2(^))</w:instrText>
      </w:r>
      <w:r w:rsidRPr="008951EA">
        <w:rPr>
          <w:b/>
          <w:color w:val="000000"/>
        </w:rPr>
        <w:fldChar w:fldCharType="end"/>
      </w:r>
      <w:r>
        <w:rPr>
          <w:b/>
          <w:color w:val="000000"/>
        </w:rPr>
        <w:t xml:space="preserve">  + v</w:t>
      </w:r>
      <w:r>
        <w:rPr>
          <w:rStyle w:val="subscript"/>
        </w:rPr>
        <w:t>y</w:t>
      </w:r>
      <w:r w:rsidRPr="000C19A7">
        <w:rPr>
          <w:b/>
        </w:rPr>
        <w:fldChar w:fldCharType="begin"/>
      </w:r>
      <w:r w:rsidRPr="000C19A7">
        <w:rPr>
          <w:b/>
        </w:rPr>
        <w:instrText xml:space="preserve"> EQ \O(r,\S\up2(^))</w:instrText>
      </w:r>
      <w:r w:rsidRPr="000C19A7">
        <w:rPr>
          <w:b/>
        </w:rPr>
        <w:fldChar w:fldCharType="end"/>
      </w:r>
      <w:r>
        <w:t xml:space="preserve"> </w:t>
      </w:r>
      <w:r>
        <w:sym w:font="Symbol" w:char="F0B7"/>
      </w:r>
      <w:r>
        <w:t xml:space="preserve"> </w:t>
      </w:r>
      <w:r w:rsidRPr="008951EA">
        <w:rPr>
          <w:b/>
          <w:color w:val="000000"/>
        </w:rPr>
        <w:fldChar w:fldCharType="begin"/>
      </w:r>
      <w:r w:rsidRPr="008951EA">
        <w:rPr>
          <w:b/>
          <w:color w:val="000000"/>
        </w:rPr>
        <w:instrText xml:space="preserve"> EQ \O(</w:instrText>
      </w:r>
      <w:r>
        <w:rPr>
          <w:b/>
          <w:color w:val="000000"/>
        </w:rPr>
        <w:instrText>y</w:instrText>
      </w:r>
      <w:r w:rsidRPr="008951EA">
        <w:rPr>
          <w:b/>
          <w:color w:val="000000"/>
        </w:rPr>
        <w:instrText>,\S\up2(^))</w:instrText>
      </w:r>
      <w:r w:rsidRPr="008951EA">
        <w:rPr>
          <w:b/>
          <w:color w:val="000000"/>
        </w:rPr>
        <w:fldChar w:fldCharType="end"/>
      </w:r>
      <w:r>
        <w:t xml:space="preserve">  = v</w:t>
      </w:r>
      <w:r>
        <w:rPr>
          <w:rStyle w:val="subscript"/>
        </w:rPr>
        <w:t>x</w:t>
      </w:r>
      <w:r>
        <w:t xml:space="preserve"> cosθ + v</w:t>
      </w:r>
      <w:r>
        <w:rPr>
          <w:rStyle w:val="subscript"/>
        </w:rPr>
        <w:t>y</w:t>
      </w:r>
      <w:r>
        <w:t>sinθ</w:t>
      </w:r>
    </w:p>
    <w:p w14:paraId="2F02A931" w14:textId="77777777" w:rsidR="00F570FC" w:rsidRDefault="00F570FC" w:rsidP="00526C6C">
      <w:pPr>
        <w:tabs>
          <w:tab w:val="left" w:pos="7200"/>
          <w:tab w:val="left" w:pos="7920"/>
          <w:tab w:val="right" w:pos="9270"/>
        </w:tabs>
      </w:pPr>
      <w:r>
        <w:t>where</w:t>
      </w:r>
    </w:p>
    <w:p w14:paraId="142182DD" w14:textId="77777777" w:rsidR="00F570FC" w:rsidRPr="008951EA" w:rsidRDefault="00F570FC" w:rsidP="00F570FC">
      <w:pPr>
        <w:tabs>
          <w:tab w:val="left" w:pos="7200"/>
          <w:tab w:val="left" w:pos="7920"/>
          <w:tab w:val="right" w:pos="9270"/>
        </w:tabs>
        <w:rPr>
          <w:color w:val="000000"/>
        </w:rPr>
      </w:pPr>
      <w:r w:rsidRPr="008951EA">
        <w:rPr>
          <w:color w:val="000000"/>
        </w:rPr>
        <w:tab/>
      </w:r>
      <w:r>
        <w:rPr>
          <w:color w:val="000000"/>
        </w:rPr>
        <w:tab/>
      </w:r>
      <w:r w:rsidRPr="008951EA">
        <w:rPr>
          <w:color w:val="000000"/>
        </w:rPr>
        <w:t>v</w:t>
      </w:r>
      <w:r w:rsidRPr="008951EA">
        <w:rPr>
          <w:rStyle w:val="subscript"/>
          <w:color w:val="000000"/>
        </w:rPr>
        <w:t>x</w:t>
      </w:r>
      <w:r w:rsidRPr="008951EA">
        <w:rPr>
          <w:color w:val="000000"/>
        </w:rPr>
        <w:t xml:space="preserve"> =  –Vcos(θ'+φ) + ωbcosφ – ω(r'</w:t>
      </w:r>
      <w:r w:rsidRPr="008951EA">
        <w:rPr>
          <w:rStyle w:val="subscript"/>
          <w:color w:val="000000"/>
        </w:rPr>
        <w:t>0</w:t>
      </w:r>
      <w:r w:rsidRPr="008951EA">
        <w:rPr>
          <w:color w:val="000000"/>
        </w:rPr>
        <w:t xml:space="preserve"> – Vt)sin(θ'+φ)</w:t>
      </w:r>
    </w:p>
    <w:p w14:paraId="64A60564" w14:textId="77777777" w:rsidR="00F570FC" w:rsidRDefault="00F570FC" w:rsidP="00F570FC">
      <w:pPr>
        <w:tabs>
          <w:tab w:val="left" w:pos="7200"/>
          <w:tab w:val="left" w:pos="7920"/>
          <w:tab w:val="right" w:pos="9270"/>
        </w:tabs>
      </w:pPr>
      <w:r w:rsidRPr="008951EA">
        <w:rPr>
          <w:color w:val="000000"/>
        </w:rPr>
        <w:tab/>
      </w:r>
      <w:r>
        <w:rPr>
          <w:color w:val="000000"/>
        </w:rPr>
        <w:tab/>
      </w:r>
      <w:r w:rsidRPr="008951EA">
        <w:rPr>
          <w:color w:val="000000"/>
        </w:rPr>
        <w:t>v</w:t>
      </w:r>
      <w:r w:rsidRPr="008951EA">
        <w:rPr>
          <w:rStyle w:val="subscript"/>
          <w:color w:val="000000"/>
        </w:rPr>
        <w:t>y</w:t>
      </w:r>
      <w:r w:rsidRPr="008951EA">
        <w:rPr>
          <w:color w:val="000000"/>
        </w:rPr>
        <w:t xml:space="preserve"> =  –Vsin(θ'+φ)  + ωbsinφ + ω(r'</w:t>
      </w:r>
      <w:r w:rsidRPr="008951EA">
        <w:rPr>
          <w:rStyle w:val="subscript"/>
          <w:color w:val="000000"/>
        </w:rPr>
        <w:t>0</w:t>
      </w:r>
      <w:r w:rsidRPr="008951EA">
        <w:rPr>
          <w:color w:val="000000"/>
        </w:rPr>
        <w:t xml:space="preserve"> – Vt)cos(θ'+φ)</w:t>
      </w:r>
      <w:r w:rsidRPr="008951EA">
        <w:rPr>
          <w:color w:val="000000"/>
        </w:rPr>
        <w:tab/>
      </w:r>
      <w:r>
        <w:t xml:space="preserve">  .</w:t>
      </w:r>
      <w:r w:rsidR="00F911F4">
        <w:rPr>
          <w:color w:val="000000"/>
        </w:rPr>
        <w:tab/>
      </w:r>
      <w:r w:rsidRPr="008951EA">
        <w:rPr>
          <w:color w:val="000000"/>
        </w:rPr>
        <w:tab/>
      </w:r>
      <w:r w:rsidRPr="008951EA">
        <w:rPr>
          <w:color w:val="000000"/>
        </w:rPr>
        <w:tab/>
      </w:r>
      <w:r w:rsidRPr="008951EA">
        <w:rPr>
          <w:color w:val="000000"/>
        </w:rPr>
        <w:tab/>
      </w:r>
      <w:r w:rsidRPr="00F570FC">
        <w:rPr>
          <w:i/>
          <w:color w:val="000000"/>
        </w:rPr>
        <w:t>(15.21)</w:t>
      </w:r>
    </w:p>
    <w:p w14:paraId="5029B481" w14:textId="77777777" w:rsidR="00CC7E5D" w:rsidRDefault="00CC7E5D" w:rsidP="00F570FC">
      <w:pPr>
        <w:tabs>
          <w:tab w:val="left" w:pos="7200"/>
          <w:tab w:val="left" w:pos="7920"/>
          <w:tab w:val="right" w:pos="9270"/>
        </w:tabs>
      </w:pPr>
    </w:p>
    <w:p w14:paraId="6AFE9745" w14:textId="77777777" w:rsidR="00F911F4" w:rsidRDefault="00CC7E5D" w:rsidP="00F570FC">
      <w:pPr>
        <w:tabs>
          <w:tab w:val="left" w:pos="7200"/>
          <w:tab w:val="left" w:pos="7920"/>
          <w:tab w:val="right" w:pos="9270"/>
        </w:tabs>
      </w:pPr>
      <w:r>
        <w:t>Looking at the above expressions for v'</w:t>
      </w:r>
      <w:r>
        <w:rPr>
          <w:rStyle w:val="subscript"/>
        </w:rPr>
        <w:t>r</w:t>
      </w:r>
      <w:r>
        <w:t xml:space="preserve"> and v</w:t>
      </w:r>
      <w:r>
        <w:rPr>
          <w:rStyle w:val="subscript"/>
        </w:rPr>
        <w:t>r</w:t>
      </w:r>
      <w:r>
        <w:t>, it seems unlikely that they could be equal since v</w:t>
      </w:r>
      <w:r>
        <w:rPr>
          <w:rStyle w:val="subscript"/>
        </w:rPr>
        <w:t>r</w:t>
      </w:r>
      <w:r>
        <w:t xml:space="preserve"> involves terms linear in time t and is a function of ω,</w:t>
      </w:r>
      <w:r w:rsidR="00C53BB7">
        <w:t xml:space="preserve"> </w:t>
      </w:r>
      <w:r>
        <w:t xml:space="preserve">b, and </w:t>
      </w:r>
      <w:r w:rsidRPr="008951EA">
        <w:rPr>
          <w:color w:val="000000"/>
        </w:rPr>
        <w:t>r'</w:t>
      </w:r>
      <w:r w:rsidRPr="008951EA">
        <w:rPr>
          <w:rStyle w:val="subscript"/>
          <w:color w:val="000000"/>
        </w:rPr>
        <w:t>0</w:t>
      </w:r>
      <w:r w:rsidR="00C53BB7">
        <w:t xml:space="preserve">, </w:t>
      </w:r>
      <w:r>
        <w:t>whereas v'</w:t>
      </w:r>
      <w:r>
        <w:rPr>
          <w:rStyle w:val="subscript"/>
        </w:rPr>
        <w:t>r</w:t>
      </w:r>
      <w:r>
        <w:t xml:space="preserve"> </w:t>
      </w:r>
      <w:r w:rsidR="00C53BB7">
        <w:t xml:space="preserve">does </w:t>
      </w:r>
      <w:r>
        <w:t>not</w:t>
      </w:r>
      <w:r w:rsidR="00F911F4">
        <w:t xml:space="preserve"> seem to</w:t>
      </w:r>
      <w:r>
        <w:t xml:space="preserve"> involve these </w:t>
      </w:r>
      <w:r w:rsidR="00C53BB7">
        <w:t xml:space="preserve">terms and </w:t>
      </w:r>
      <w:r>
        <w:t>parameters at all. Yet equation (14.14)</w:t>
      </w:r>
      <w:r w:rsidR="00F911F4">
        <w:t>,</w:t>
      </w:r>
      <w:r>
        <w:t xml:space="preserve"> which applies </w:t>
      </w:r>
      <w:r w:rsidR="00C53BB7">
        <w:t>to any Special Case #1 problem like Problem 1</w:t>
      </w:r>
      <w:r w:rsidR="00F911F4">
        <w:t>,</w:t>
      </w:r>
      <w:r>
        <w:t xml:space="preserve"> </w:t>
      </w:r>
      <w:r w:rsidR="00C53BB7">
        <w:t>claims</w:t>
      </w:r>
      <w:r>
        <w:t xml:space="preserve">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 The Exercise is to show that in fact </w:t>
      </w:r>
      <w:r>
        <w:rPr>
          <w:color w:val="000000"/>
        </w:rPr>
        <w:t>v</w:t>
      </w:r>
      <w:r>
        <w:rPr>
          <w:rStyle w:val="subscript"/>
        </w:rPr>
        <w:t>r</w:t>
      </w:r>
      <w:r w:rsidRPr="004370D8">
        <w:rPr>
          <w:color w:val="000000"/>
        </w:rPr>
        <w:t xml:space="preserve"> =</w:t>
      </w:r>
      <w:r w:rsidRPr="001246B1">
        <w:rPr>
          <w:color w:val="000000"/>
        </w:rPr>
        <w:t xml:space="preserve"> </w:t>
      </w:r>
      <w:r>
        <w:rPr>
          <w:color w:val="000000"/>
        </w:rPr>
        <w:t>v'</w:t>
      </w:r>
      <w:r>
        <w:rPr>
          <w:rStyle w:val="subscript"/>
        </w:rPr>
        <w:t>r</w:t>
      </w:r>
      <w:r>
        <w:t xml:space="preserve">. </w:t>
      </w:r>
      <w:r w:rsidR="00C53BB7">
        <w:t xml:space="preserve"> </w:t>
      </w:r>
    </w:p>
    <w:p w14:paraId="43FE2D2C" w14:textId="77777777" w:rsidR="00F911F4" w:rsidRDefault="00F911F4" w:rsidP="00F570FC">
      <w:pPr>
        <w:tabs>
          <w:tab w:val="left" w:pos="7200"/>
          <w:tab w:val="left" w:pos="7920"/>
          <w:tab w:val="right" w:pos="9270"/>
        </w:tabs>
      </w:pPr>
    </w:p>
    <w:p w14:paraId="0917DB9C" w14:textId="77777777" w:rsidR="00CC7E5D" w:rsidRPr="00CC7E5D" w:rsidRDefault="00C53BB7" w:rsidP="00F570FC">
      <w:pPr>
        <w:tabs>
          <w:tab w:val="left" w:pos="7200"/>
          <w:tab w:val="left" w:pos="7920"/>
          <w:tab w:val="right" w:pos="9270"/>
        </w:tabs>
      </w:pPr>
      <w:r w:rsidRPr="00C53BB7">
        <w:rPr>
          <w:u w:val="single"/>
        </w:rPr>
        <w:t>Hint</w:t>
      </w:r>
      <w:r>
        <w:t xml:space="preserve">:  sin(π/2 - φ + θ)/ r'  = </w:t>
      </w:r>
      <w:r w:rsidRPr="008951EA">
        <w:rPr>
          <w:color w:val="000000"/>
        </w:rPr>
        <w:t>sin(θ'+φ</w:t>
      </w:r>
      <w:r>
        <w:rPr>
          <w:color w:val="000000"/>
        </w:rPr>
        <w:t>-θ)</w:t>
      </w:r>
      <w:r>
        <w:t>/b</w:t>
      </w:r>
      <w:r w:rsidR="00F911F4">
        <w:t>.</w:t>
      </w:r>
    </w:p>
    <w:p w14:paraId="7350B55A" w14:textId="77777777" w:rsidR="00F570FC" w:rsidRDefault="00F570FC" w:rsidP="00526C6C">
      <w:pPr>
        <w:tabs>
          <w:tab w:val="left" w:pos="7200"/>
          <w:tab w:val="left" w:pos="7920"/>
          <w:tab w:val="right" w:pos="9270"/>
        </w:tabs>
      </w:pPr>
    </w:p>
    <w:p w14:paraId="7A4A3B0C" w14:textId="77777777" w:rsidR="00C53BB7" w:rsidRPr="00842C8E" w:rsidRDefault="00C53BB7" w:rsidP="00C53BB7">
      <w:pPr>
        <w:tabs>
          <w:tab w:val="left" w:pos="7200"/>
          <w:tab w:val="left" w:pos="7920"/>
          <w:tab w:val="right" w:pos="9270"/>
        </w:tabs>
        <w:rPr>
          <w:u w:val="single"/>
        </w:rPr>
      </w:pPr>
      <w:r w:rsidRPr="00842C8E">
        <w:rPr>
          <w:u w:val="single"/>
        </w:rPr>
        <w:t xml:space="preserve">Some results to be used in the next problem. </w:t>
      </w:r>
    </w:p>
    <w:p w14:paraId="0CC83738" w14:textId="77777777" w:rsidR="00C53BB7" w:rsidRDefault="00C53BB7" w:rsidP="00C53BB7">
      <w:pPr>
        <w:tabs>
          <w:tab w:val="left" w:pos="7200"/>
          <w:tab w:val="left" w:pos="7920"/>
          <w:tab w:val="right" w:pos="9270"/>
        </w:tabs>
      </w:pPr>
    </w:p>
    <w:p w14:paraId="77FB1C8F" w14:textId="77777777" w:rsidR="00C53BB7" w:rsidRDefault="00C53BB7" w:rsidP="00C53BB7">
      <w:pPr>
        <w:tabs>
          <w:tab w:val="left" w:pos="7200"/>
          <w:tab w:val="left" w:pos="7920"/>
          <w:tab w:val="right" w:pos="9270"/>
        </w:tabs>
      </w:pPr>
      <w:r>
        <w:t xml:space="preserve">In the case that </w:t>
      </w:r>
      <w:bookmarkStart w:id="85" w:name="OLE_LINK9"/>
      <w:bookmarkStart w:id="86" w:name="OLE_LINK10"/>
      <w:r>
        <w:t xml:space="preserve">b = 0, </w:t>
      </w:r>
      <w:r>
        <w:fldChar w:fldCharType="begin"/>
      </w:r>
      <w:r>
        <w:instrText xml:space="preserve"> EQ \O(</w:instrText>
      </w:r>
      <w:r w:rsidR="00E6586A">
        <w:instrText>ω,\S\up4</w:instrText>
      </w:r>
      <w:r>
        <w:instrText>(•))</w:instrText>
      </w:r>
      <w:r>
        <w:fldChar w:fldCharType="end"/>
      </w:r>
      <w:r>
        <w:t xml:space="preserve"> = 0, φ</w:t>
      </w:r>
      <w:r>
        <w:rPr>
          <w:rStyle w:val="subscript"/>
        </w:rPr>
        <w:t>0</w:t>
      </w:r>
      <w:r>
        <w:t xml:space="preserve"> = 0 and θ'</w:t>
      </w:r>
      <w:r>
        <w:rPr>
          <w:rStyle w:val="subscript"/>
        </w:rPr>
        <w:t>0</w:t>
      </w:r>
      <w:r>
        <w:t xml:space="preserve"> = </w:t>
      </w:r>
      <w:r w:rsidR="009470C9">
        <w:t xml:space="preserve">θ = </w:t>
      </w:r>
      <w:r>
        <w:t>0</w:t>
      </w:r>
      <w:bookmarkEnd w:id="85"/>
      <w:bookmarkEnd w:id="86"/>
      <w:r>
        <w:t xml:space="preserve"> </w:t>
      </w:r>
      <w:r w:rsidR="00BC7349">
        <w:t xml:space="preserve"> ( </w:t>
      </w:r>
      <w:r>
        <w:t>which applies to the last triplet of trajectory plots shown above</w:t>
      </w:r>
      <w:r w:rsidR="00BC7349">
        <w:t>)</w:t>
      </w:r>
      <w:r>
        <w:t xml:space="preserve"> we can summarize our results as follows:</w:t>
      </w:r>
    </w:p>
    <w:p w14:paraId="77838325" w14:textId="77777777" w:rsidR="00C53BB7" w:rsidRPr="004E5761" w:rsidRDefault="00C53BB7" w:rsidP="00C53BB7">
      <w:pPr>
        <w:tabs>
          <w:tab w:val="left" w:pos="7200"/>
          <w:tab w:val="left" w:pos="7920"/>
          <w:tab w:val="right" w:pos="9270"/>
        </w:tabs>
        <w:rPr>
          <w:color w:val="000000"/>
        </w:rPr>
      </w:pPr>
    </w:p>
    <w:p w14:paraId="0B4B238C" w14:textId="77777777" w:rsidR="00C53BB7" w:rsidRPr="004E5761" w:rsidRDefault="00C53BB7" w:rsidP="00C53BB7">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5C9F6423"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ab/>
        <w:t>(15.17)</w:t>
      </w:r>
      <w:r w:rsidRPr="004E5761">
        <w:rPr>
          <w:i/>
          <w:color w:val="000000"/>
        </w:rPr>
        <w:tab/>
      </w:r>
    </w:p>
    <w:p w14:paraId="69D167FB"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x =  (r'</w:t>
      </w:r>
      <w:r w:rsidRPr="004E5761">
        <w:rPr>
          <w:rStyle w:val="subscript"/>
          <w:color w:val="000000"/>
        </w:rPr>
        <w:t>0</w:t>
      </w:r>
      <w:r w:rsidRPr="004E5761">
        <w:rPr>
          <w:color w:val="000000"/>
        </w:rPr>
        <w:t xml:space="preserve"> – Vt)cos(ωt)</w:t>
      </w:r>
    </w:p>
    <w:p w14:paraId="218EFD26"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y =  (r'</w:t>
      </w:r>
      <w:r w:rsidRPr="004E5761">
        <w:rPr>
          <w:rStyle w:val="subscript"/>
          <w:color w:val="000000"/>
        </w:rPr>
        <w:t>0</w:t>
      </w:r>
      <w:r w:rsidRPr="004E5761">
        <w:rPr>
          <w:color w:val="000000"/>
        </w:rPr>
        <w:t xml:space="preserve"> – Vt)sin(ωt)</w:t>
      </w:r>
      <w:r w:rsidRPr="004E5761">
        <w:rPr>
          <w:color w:val="000000"/>
        </w:rPr>
        <w:tab/>
      </w:r>
    </w:p>
    <w:p w14:paraId="0592630A" w14:textId="77777777" w:rsidR="00C53BB7" w:rsidRPr="004E5761" w:rsidRDefault="00C53BB7" w:rsidP="00C53BB7">
      <w:pPr>
        <w:tabs>
          <w:tab w:val="left" w:pos="7200"/>
          <w:tab w:val="left" w:pos="7920"/>
          <w:tab w:val="right" w:pos="9270"/>
        </w:tabs>
        <w:rPr>
          <w:color w:val="000000"/>
        </w:rPr>
      </w:pPr>
    </w:p>
    <w:p w14:paraId="5BEE2E01"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5B67BF1E"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(15.20)</w:t>
      </w:r>
    </w:p>
    <w:p w14:paraId="361BCB2C"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–Vcos(ωt) – ω(r'</w:t>
      </w:r>
      <w:r w:rsidRPr="004E5761">
        <w:rPr>
          <w:rStyle w:val="subscript"/>
          <w:color w:val="000000"/>
        </w:rPr>
        <w:t>0</w:t>
      </w:r>
      <w:r w:rsidRPr="004E5761">
        <w:rPr>
          <w:color w:val="000000"/>
        </w:rPr>
        <w:t xml:space="preserve"> – Vt)sin(ωt)</w:t>
      </w:r>
    </w:p>
    <w:p w14:paraId="634E38B0"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–Vsin(ωt)  + ω(r'</w:t>
      </w:r>
      <w:r w:rsidRPr="004E5761">
        <w:rPr>
          <w:rStyle w:val="subscript"/>
          <w:color w:val="000000"/>
        </w:rPr>
        <w:t>0</w:t>
      </w:r>
      <w:r w:rsidRPr="004E5761">
        <w:rPr>
          <w:color w:val="000000"/>
        </w:rPr>
        <w:t xml:space="preserve"> – Vt)cos(ωt)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(15.21)</w:t>
      </w:r>
    </w:p>
    <w:p w14:paraId="4AE1B2BF" w14:textId="77777777" w:rsidR="00C53BB7" w:rsidRPr="004E5761" w:rsidRDefault="00C53BB7" w:rsidP="00C53BB7">
      <w:pPr>
        <w:tabs>
          <w:tab w:val="left" w:pos="7200"/>
          <w:tab w:val="left" w:pos="7920"/>
          <w:tab w:val="right" w:pos="9270"/>
        </w:tabs>
        <w:rPr>
          <w:color w:val="000000"/>
        </w:rPr>
      </w:pPr>
    </w:p>
    <w:p w14:paraId="4F931810" w14:textId="77777777" w:rsidR="00C53BB7" w:rsidRPr="004E5761" w:rsidRDefault="00C53BB7" w:rsidP="00C53BB7">
      <w:pPr>
        <w:tabs>
          <w:tab w:val="left" w:pos="7200"/>
          <w:tab w:val="left" w:pos="7920"/>
          <w:tab w:val="right" w:pos="9270"/>
        </w:tabs>
        <w:rPr>
          <w:color w:val="000000"/>
        </w:rPr>
      </w:pPr>
      <w:r w:rsidRPr="004E5761">
        <w:rPr>
          <w:b/>
          <w:color w:val="000000"/>
        </w:rPr>
        <w:tab/>
      </w:r>
      <w:r w:rsidRPr="004E5761">
        <w:rPr>
          <w:b/>
          <w:color w:val="000000"/>
        </w:rPr>
        <w:tab/>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590EED03" w14:textId="77777777" w:rsidR="00C53BB7" w:rsidRPr="004E5761" w:rsidRDefault="00C53BB7" w:rsidP="00C53BB7">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(15.26)</w:t>
      </w:r>
    </w:p>
    <w:p w14:paraId="2CA765B5" w14:textId="77777777" w:rsidR="00C53BB7" w:rsidRPr="004E5761" w:rsidRDefault="00C53BB7" w:rsidP="00C53BB7">
      <w:pPr>
        <w:tabs>
          <w:tab w:val="left" w:pos="7200"/>
          <w:tab w:val="left" w:pos="7920"/>
          <w:tab w:val="right" w:pos="9270"/>
        </w:tabs>
        <w:rPr>
          <w:color w:val="000000"/>
        </w:rPr>
      </w:pPr>
      <w:r w:rsidRPr="004E5761">
        <w:rPr>
          <w:color w:val="000000"/>
        </w:rPr>
        <w:tab/>
      </w:r>
      <w:r w:rsidRPr="004E5761">
        <w:rPr>
          <w:color w:val="000000"/>
        </w:rPr>
        <w:tab/>
        <w:t>a</w:t>
      </w:r>
      <w:r w:rsidRPr="004E5761">
        <w:rPr>
          <w:rStyle w:val="subscript"/>
          <w:color w:val="000000"/>
        </w:rPr>
        <w:t>x</w:t>
      </w:r>
      <w:r w:rsidRPr="004E5761">
        <w:rPr>
          <w:color w:val="000000"/>
        </w:rPr>
        <w:t xml:space="preserve"> = + 2ωVsin(ωt)</w:t>
      </w:r>
      <w:r w:rsidRPr="004E5761">
        <w:rPr>
          <w:b/>
          <w:color w:val="000000"/>
        </w:rPr>
        <w:t xml:space="preserve"> </w:t>
      </w:r>
      <w:r w:rsidR="00E50D77">
        <w:rPr>
          <w:b/>
          <w:color w:val="000000"/>
        </w:rPr>
        <w:t xml:space="preserve"> </w:t>
      </w:r>
      <w:r w:rsidRPr="004E5761">
        <w:rPr>
          <w:b/>
          <w:color w:val="000000"/>
        </w:rPr>
        <w:t xml:space="preserve">– </w:t>
      </w:r>
      <w:r w:rsidRPr="004E5761">
        <w:rPr>
          <w:color w:val="000000"/>
        </w:rPr>
        <w:t>ω</w:t>
      </w:r>
      <w:r w:rsidRPr="004E5761">
        <w:rPr>
          <w:rStyle w:val="superscript"/>
          <w:color w:val="000000"/>
        </w:rPr>
        <w:t>2</w:t>
      </w:r>
      <w:r w:rsidR="00BC7349" w:rsidRPr="004E5761">
        <w:rPr>
          <w:color w:val="000000"/>
        </w:rPr>
        <w:t xml:space="preserve"> (r'</w:t>
      </w:r>
      <w:r w:rsidR="00BC7349" w:rsidRPr="004E5761">
        <w:rPr>
          <w:rStyle w:val="subscript"/>
          <w:color w:val="000000"/>
        </w:rPr>
        <w:t>0</w:t>
      </w:r>
      <w:r w:rsidR="00BC7349" w:rsidRPr="004E5761">
        <w:rPr>
          <w:color w:val="000000"/>
        </w:rPr>
        <w:t xml:space="preserve"> – Vt)cos(ωt)</w:t>
      </w:r>
    </w:p>
    <w:p w14:paraId="2CF58D86" w14:textId="77777777" w:rsidR="00C53BB7" w:rsidRDefault="00C53BB7" w:rsidP="00C53BB7">
      <w:pPr>
        <w:tabs>
          <w:tab w:val="left" w:pos="7200"/>
          <w:tab w:val="left" w:pos="7920"/>
          <w:tab w:val="right" w:pos="9270"/>
        </w:tabs>
      </w:pPr>
      <w:r w:rsidRPr="004E5761">
        <w:rPr>
          <w:color w:val="000000"/>
        </w:rPr>
        <w:tab/>
      </w:r>
      <w:r w:rsidRPr="004E5761">
        <w:rPr>
          <w:color w:val="000000"/>
        </w:rPr>
        <w:tab/>
        <w:t>a</w:t>
      </w:r>
      <w:r w:rsidRPr="004E5761">
        <w:rPr>
          <w:rStyle w:val="subscript"/>
          <w:color w:val="000000"/>
        </w:rPr>
        <w:t>y</w:t>
      </w:r>
      <w:r w:rsidRPr="004E5761">
        <w:rPr>
          <w:color w:val="000000"/>
        </w:rPr>
        <w:t xml:space="preserve"> = – 2ωVcos(ωt) – ω</w:t>
      </w:r>
      <w:r w:rsidRPr="004E5761">
        <w:rPr>
          <w:rStyle w:val="superscript"/>
          <w:color w:val="000000"/>
        </w:rPr>
        <w:t>2</w:t>
      </w:r>
      <w:r w:rsidR="00BC7349" w:rsidRPr="004E5761">
        <w:rPr>
          <w:color w:val="000000"/>
        </w:rPr>
        <w:t xml:space="preserve"> (r'</w:t>
      </w:r>
      <w:r w:rsidR="00BC7349" w:rsidRPr="004E5761">
        <w:rPr>
          <w:rStyle w:val="subscript"/>
          <w:color w:val="000000"/>
        </w:rPr>
        <w:t>0</w:t>
      </w:r>
      <w:r w:rsidR="00BC7349" w:rsidRPr="004E5761">
        <w:rPr>
          <w:color w:val="000000"/>
        </w:rPr>
        <w:t xml:space="preserve"> – Vt)sin(ωt)</w:t>
      </w:r>
    </w:p>
    <w:p w14:paraId="63430D11" w14:textId="77777777" w:rsidR="00C53BB7" w:rsidRDefault="00C53BB7" w:rsidP="00526C6C">
      <w:pPr>
        <w:tabs>
          <w:tab w:val="left" w:pos="7200"/>
          <w:tab w:val="left" w:pos="7920"/>
          <w:tab w:val="right" w:pos="9270"/>
        </w:tabs>
      </w:pPr>
    </w:p>
    <w:p w14:paraId="1E5938A5" w14:textId="77777777" w:rsidR="00B36A00" w:rsidRDefault="00B36A00" w:rsidP="006C0306">
      <w:pPr>
        <w:pStyle w:val="Heading3"/>
        <w:rPr>
          <w:rFonts w:cs="Times New Roman"/>
          <w:b w:val="0"/>
          <w:bCs w:val="0"/>
          <w:color w:val="000000"/>
          <w:szCs w:val="20"/>
        </w:rPr>
      </w:pPr>
    </w:p>
    <w:p w14:paraId="5FDEC1E5" w14:textId="77777777" w:rsidR="00842C8E" w:rsidRDefault="00902644" w:rsidP="006C0306">
      <w:pPr>
        <w:pStyle w:val="Heading3"/>
      </w:pPr>
      <w:r>
        <w:br w:type="page"/>
      </w:r>
      <w:bookmarkStart w:id="87" w:name="_Toc338840530"/>
      <w:r w:rsidR="00842C8E" w:rsidRPr="00ED44BA">
        <w:t>(</w:t>
      </w:r>
      <w:r w:rsidR="00842C8E">
        <w:t>c</w:t>
      </w:r>
      <w:r w:rsidR="00842C8E" w:rsidRPr="00ED44BA">
        <w:t xml:space="preserve">) Problem </w:t>
      </w:r>
      <w:r w:rsidR="00842C8E">
        <w:t>2</w:t>
      </w:r>
      <w:r w:rsidR="00842C8E" w:rsidRPr="00ED44BA">
        <w:t xml:space="preserve">:  </w:t>
      </w:r>
      <w:r w:rsidR="00842C8E">
        <w:t>A</w:t>
      </w:r>
      <w:r w:rsidR="00842C8E" w:rsidRPr="00ED44BA">
        <w:t xml:space="preserve">nt </w:t>
      </w:r>
      <w:r w:rsidR="00842C8E">
        <w:t>spirals</w:t>
      </w:r>
      <w:r w:rsidR="00842C8E" w:rsidRPr="00ED44BA">
        <w:t xml:space="preserve"> </w:t>
      </w:r>
      <w:r w:rsidR="00FC393A">
        <w:t xml:space="preserve">in </w:t>
      </w:r>
      <w:r w:rsidR="00842C8E" w:rsidRPr="00ED44BA">
        <w:t xml:space="preserve">at </w:t>
      </w:r>
      <w:r w:rsidR="00842C8E">
        <w:t>constant V and Ω to the Origin of Frame S'</w:t>
      </w:r>
      <w:bookmarkEnd w:id="87"/>
    </w:p>
    <w:p w14:paraId="7FC1519E" w14:textId="77777777" w:rsidR="00842C8E" w:rsidRDefault="00842C8E" w:rsidP="00842C8E">
      <w:pPr>
        <w:tabs>
          <w:tab w:val="left" w:pos="7200"/>
          <w:tab w:val="left" w:pos="7920"/>
          <w:tab w:val="right" w:pos="9270"/>
        </w:tabs>
      </w:pPr>
    </w:p>
    <w:p w14:paraId="36651C06" w14:textId="77777777" w:rsidR="004F24B2" w:rsidRPr="000363A7" w:rsidRDefault="004F24B2" w:rsidP="004F24B2">
      <w:pPr>
        <w:rPr>
          <w:u w:val="single"/>
        </w:rPr>
      </w:pPr>
      <w:r w:rsidRPr="000363A7">
        <w:rPr>
          <w:u w:val="single"/>
        </w:rPr>
        <w:t>Ant's Motion in Frame S</w:t>
      </w:r>
      <w:r>
        <w:rPr>
          <w:u w:val="single"/>
        </w:rPr>
        <w:t>'</w:t>
      </w:r>
      <w:r w:rsidRPr="000363A7">
        <w:rPr>
          <w:u w:val="single"/>
        </w:rPr>
        <w:t xml:space="preserve">  </w:t>
      </w:r>
    </w:p>
    <w:p w14:paraId="5FF0F54F" w14:textId="77777777" w:rsidR="004F24B2" w:rsidRDefault="004F24B2" w:rsidP="00842C8E">
      <w:pPr>
        <w:tabs>
          <w:tab w:val="left" w:pos="7200"/>
          <w:tab w:val="left" w:pos="7920"/>
          <w:tab w:val="right" w:pos="9270"/>
        </w:tabs>
      </w:pPr>
    </w:p>
    <w:p w14:paraId="39FFBD74" w14:textId="77777777" w:rsidR="00842C8E" w:rsidRDefault="000C5246" w:rsidP="00842C8E">
      <w:pPr>
        <w:tabs>
          <w:tab w:val="left" w:pos="7200"/>
          <w:tab w:val="left" w:pos="7920"/>
          <w:tab w:val="right" w:pos="9270"/>
        </w:tabs>
      </w:pPr>
      <w:r>
        <w:t>In order to challenge our formalism a bit, the ant now crawls on the turntable in a more complicated manner. T</w:t>
      </w:r>
      <w:r w:rsidR="006E7CA5">
        <w:t xml:space="preserve">he ant in Frame S' starts at </w:t>
      </w:r>
      <w:r w:rsidR="006E7CA5" w:rsidRPr="00C12180">
        <w:rPr>
          <w:b/>
        </w:rPr>
        <w:t>r</w:t>
      </w:r>
      <w:r w:rsidR="006E7CA5">
        <w:t>'</w:t>
      </w:r>
      <w:r w:rsidR="006E7CA5">
        <w:rPr>
          <w:rStyle w:val="subscript"/>
        </w:rPr>
        <w:t>0</w:t>
      </w:r>
      <w:r w:rsidR="006E7CA5">
        <w:t xml:space="preserve"> = r'</w:t>
      </w:r>
      <w:r w:rsidR="006E7CA5">
        <w:rPr>
          <w:rStyle w:val="subscript"/>
        </w:rPr>
        <w:t>0</w:t>
      </w:r>
      <w:r w:rsidR="006E7CA5" w:rsidRPr="004E5761">
        <w:rPr>
          <w:color w:val="000000"/>
        </w:rPr>
        <w:t xml:space="preserve"> </w:t>
      </w:r>
      <w:r w:rsidR="006E7CA5" w:rsidRPr="004E5761">
        <w:rPr>
          <w:b/>
          <w:color w:val="000000"/>
        </w:rPr>
        <w:fldChar w:fldCharType="begin"/>
      </w:r>
      <w:r w:rsidR="006E7CA5" w:rsidRPr="004E5761">
        <w:rPr>
          <w:b/>
          <w:color w:val="000000"/>
        </w:rPr>
        <w:instrText xml:space="preserve"> EQ \O(x,\S\up2(^))</w:instrText>
      </w:r>
      <w:r w:rsidR="006E7CA5" w:rsidRPr="004E5761">
        <w:rPr>
          <w:b/>
          <w:color w:val="000000"/>
        </w:rPr>
        <w:fldChar w:fldCharType="end"/>
      </w:r>
      <w:r w:rsidR="006E7CA5">
        <w:rPr>
          <w:b/>
          <w:color w:val="000000"/>
        </w:rPr>
        <w:t xml:space="preserve">' </w:t>
      </w:r>
      <w:r w:rsidR="006E7CA5">
        <w:t>and crawls in a spi</w:t>
      </w:r>
      <w:r w:rsidR="00F663FB">
        <w:t xml:space="preserve">ral path toward the S' origin. </w:t>
      </w:r>
      <w:r w:rsidR="006E7CA5">
        <w:t>Th</w:t>
      </w:r>
      <w:r>
        <w:t>is</w:t>
      </w:r>
      <w:r w:rsidR="006E7CA5">
        <w:t xml:space="preserve"> spiral path is</w:t>
      </w:r>
      <w:r w:rsidR="00842C8E">
        <w:t xml:space="preserve"> the output of </w:t>
      </w:r>
      <w:r w:rsidR="006E7CA5">
        <w:t>Problem 1</w:t>
      </w:r>
      <w:r>
        <w:t xml:space="preserve"> with the Problem 1 parameters set to</w:t>
      </w:r>
      <w:r w:rsidR="004F24B2">
        <w:t xml:space="preserve"> </w:t>
      </w:r>
      <w:r w:rsidR="006E7CA5">
        <w:t xml:space="preserve">b = 0, </w:t>
      </w:r>
      <w:r w:rsidR="006E7CA5">
        <w:fldChar w:fldCharType="begin"/>
      </w:r>
      <w:r w:rsidR="006E7CA5">
        <w:instrText xml:space="preserve"> EQ \O(</w:instrText>
      </w:r>
      <w:r w:rsidR="00E6586A">
        <w:instrText>ω,\S\up4</w:instrText>
      </w:r>
      <w:r w:rsidR="006E7CA5">
        <w:instrText>(•))</w:instrText>
      </w:r>
      <w:r w:rsidR="006E7CA5">
        <w:fldChar w:fldCharType="end"/>
      </w:r>
      <w:r w:rsidR="006E7CA5">
        <w:t xml:space="preserve"> = 0, φ</w:t>
      </w:r>
      <w:r w:rsidR="006E7CA5">
        <w:rPr>
          <w:rStyle w:val="subscript"/>
        </w:rPr>
        <w:t>0</w:t>
      </w:r>
      <w:r w:rsidR="006E7CA5">
        <w:t xml:space="preserve"> = 0 and θ'</w:t>
      </w:r>
      <w:r w:rsidR="006E7CA5">
        <w:rPr>
          <w:rStyle w:val="subscript"/>
        </w:rPr>
        <w:t>0</w:t>
      </w:r>
      <w:r w:rsidR="006E7CA5">
        <w:t xml:space="preserve"> = 0</w:t>
      </w:r>
      <w:r w:rsidR="00842C8E">
        <w:t xml:space="preserve">. </w:t>
      </w:r>
      <w:r w:rsidR="004F24B2">
        <w:t xml:space="preserve">The ant moves at </w:t>
      </w:r>
      <w:r>
        <w:t xml:space="preserve">constant radial </w:t>
      </w:r>
      <w:r w:rsidR="004F24B2">
        <w:t xml:space="preserve">speed V toward </w:t>
      </w:r>
      <w:r w:rsidR="00C12180">
        <w:t>the S'</w:t>
      </w:r>
      <w:r w:rsidR="004F24B2">
        <w:t xml:space="preserve"> origin while at the same time rotating at constant Ω about </w:t>
      </w:r>
      <w:r w:rsidR="00C12180">
        <w:t>that origin</w:t>
      </w:r>
      <w:r w:rsidR="004F24B2">
        <w:t xml:space="preserve">. In order to find </w:t>
      </w:r>
      <w:r w:rsidR="004F24B2" w:rsidRPr="004F24B2">
        <w:rPr>
          <w:b/>
        </w:rPr>
        <w:t>r</w:t>
      </w:r>
      <w:r w:rsidR="004F24B2">
        <w:t xml:space="preserve">', </w:t>
      </w:r>
      <w:r w:rsidR="004F24B2" w:rsidRPr="004F24B2">
        <w:rPr>
          <w:b/>
        </w:rPr>
        <w:t>v</w:t>
      </w:r>
      <w:r w:rsidR="004F24B2">
        <w:t xml:space="preserve">' and </w:t>
      </w:r>
      <w:r w:rsidR="004F24B2" w:rsidRPr="004F24B2">
        <w:rPr>
          <w:b/>
        </w:rPr>
        <w:t>a</w:t>
      </w:r>
      <w:r w:rsidR="004F24B2">
        <w:t xml:space="preserve">' for this problem, we merely </w:t>
      </w:r>
      <w:r w:rsidR="00842C8E">
        <w:t xml:space="preserve">adjust the results </w:t>
      </w:r>
      <w:r w:rsidR="00C12180">
        <w:t>stated at the end of the</w:t>
      </w:r>
      <w:r w:rsidR="00842C8E">
        <w:t xml:space="preserve"> previous section</w:t>
      </w:r>
      <w:r w:rsidR="00C12180">
        <w:t xml:space="preserve"> by taking ω → Ω and priming</w:t>
      </w:r>
      <w:r w:rsidR="00B849EE">
        <w:t xml:space="preserve"> appropriate objects.</w:t>
      </w:r>
    </w:p>
    <w:p w14:paraId="2313D83E" w14:textId="77777777" w:rsidR="00842C8E" w:rsidRDefault="00842C8E" w:rsidP="00842C8E">
      <w:pPr>
        <w:tabs>
          <w:tab w:val="left" w:pos="7200"/>
          <w:tab w:val="left" w:pos="7920"/>
          <w:tab w:val="right" w:pos="9270"/>
        </w:tabs>
      </w:pPr>
    </w:p>
    <w:p w14:paraId="4B5B98D7" w14:textId="77777777" w:rsidR="00842C8E" w:rsidRPr="004E5761" w:rsidRDefault="00842C8E" w:rsidP="00842C8E">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(t)  =</w:t>
      </w:r>
      <w:r w:rsidR="00037938">
        <w:rPr>
          <w:color w:val="000000"/>
        </w:rPr>
        <w:t>(r')</w:t>
      </w:r>
      <w:r w:rsidR="00037938">
        <w:t>'</w:t>
      </w:r>
      <w:r w:rsidR="00037938">
        <w:rPr>
          <w:rStyle w:val="subscript"/>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037938">
        <w:rPr>
          <w:color w:val="000000"/>
        </w:rPr>
        <w:t>(r')'</w:t>
      </w:r>
      <w:r w:rsidR="00037938">
        <w:rPr>
          <w:rStyle w:val="subscript"/>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037938">
        <w:rPr>
          <w:color w:val="000000"/>
        </w:rPr>
        <w:t>// = (r')'</w:t>
      </w:r>
      <w:r w:rsidR="00037938">
        <w:rPr>
          <w:rStyle w:val="subscript"/>
        </w:rPr>
        <w:t>i</w:t>
      </w:r>
      <w:r w:rsidR="00037938" w:rsidRPr="00037938">
        <w:rPr>
          <w:b/>
        </w:rPr>
        <w:t>e</w:t>
      </w:r>
      <w:r w:rsidR="00037938">
        <w:rPr>
          <w:b/>
        </w:rPr>
        <w:t>'</w:t>
      </w:r>
      <w:r w:rsidR="00037938">
        <w:rPr>
          <w:rStyle w:val="subscript"/>
        </w:rPr>
        <w:t>i</w:t>
      </w:r>
      <w:r w:rsidRPr="004E5761">
        <w:rPr>
          <w:color w:val="000000"/>
        </w:rPr>
        <w:tab/>
      </w:r>
      <w:r w:rsidRPr="004E5761">
        <w:rPr>
          <w:color w:val="000000"/>
        </w:rPr>
        <w:tab/>
      </w:r>
      <w:r w:rsidRPr="004E5761">
        <w:rPr>
          <w:color w:val="000000"/>
        </w:rPr>
        <w:tab/>
      </w:r>
      <w:r w:rsidRPr="004E5761">
        <w:rPr>
          <w:color w:val="000000"/>
        </w:rPr>
        <w:tab/>
      </w:r>
    </w:p>
    <w:p w14:paraId="1403538A"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29</w:t>
      </w:r>
      <w:r w:rsidR="00A23D77">
        <w:rPr>
          <w:color w:val="000000"/>
        </w:rPr>
        <w:t>a</w:t>
      </w:r>
      <w:r w:rsidR="004F24B2" w:rsidRPr="004E5761">
        <w:rPr>
          <w:color w:val="000000"/>
        </w:rPr>
        <w:t>)</w:t>
      </w:r>
    </w:p>
    <w:p w14:paraId="5EA88A08" w14:textId="77777777" w:rsidR="00842C8E" w:rsidRPr="00B849EE"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037938">
        <w:rPr>
          <w:color w:val="000000"/>
        </w:rPr>
        <w:t>(r')'</w:t>
      </w:r>
      <w:r w:rsidR="00037938">
        <w:rPr>
          <w:rStyle w:val="subscript"/>
        </w:rPr>
        <w:t>x</w:t>
      </w:r>
      <w:r w:rsidRPr="004E5761">
        <w:rPr>
          <w:color w:val="000000"/>
        </w:rPr>
        <w:t xml:space="preserve"> =   (r'</w:t>
      </w:r>
      <w:r w:rsidRPr="004E5761">
        <w:rPr>
          <w:rStyle w:val="subscript"/>
          <w:color w:val="000000"/>
        </w:rPr>
        <w:t>0</w:t>
      </w:r>
      <w:r w:rsidRPr="004E5761">
        <w:rPr>
          <w:color w:val="000000"/>
        </w:rPr>
        <w:t xml:space="preserve"> – Vt)cos(Ωt)</w:t>
      </w:r>
      <w:r w:rsidR="00037938">
        <w:tab/>
      </w:r>
      <w:r w:rsidR="00037938">
        <w:tab/>
      </w:r>
      <w:r w:rsidR="00037938">
        <w:tab/>
      </w:r>
      <w:r w:rsidR="00037938">
        <w:tab/>
      </w:r>
      <w:r w:rsidR="00037938">
        <w:tab/>
        <w:t xml:space="preserve">// = </w:t>
      </w:r>
      <w:r w:rsidR="00037938">
        <w:rPr>
          <w:color w:val="000000"/>
        </w:rPr>
        <w:t>(r')'</w:t>
      </w:r>
      <w:r w:rsidR="00037938">
        <w:rPr>
          <w:rStyle w:val="subscript"/>
        </w:rPr>
        <w:t>1</w:t>
      </w:r>
    </w:p>
    <w:p w14:paraId="02C437E4" w14:textId="77777777" w:rsidR="00842C8E" w:rsidRPr="004E5761" w:rsidRDefault="004557A9" w:rsidP="00842C8E">
      <w:pPr>
        <w:tabs>
          <w:tab w:val="left" w:pos="7200"/>
          <w:tab w:val="left" w:pos="7920"/>
          <w:tab w:val="right" w:pos="9270"/>
        </w:tabs>
        <w:rPr>
          <w:color w:val="000000"/>
        </w:rPr>
      </w:pPr>
      <w:r w:rsidRPr="004E5761">
        <w:rPr>
          <w:color w:val="000000"/>
        </w:rPr>
        <w:tab/>
      </w:r>
      <w:r w:rsidRPr="004E5761">
        <w:rPr>
          <w:color w:val="000000"/>
        </w:rPr>
        <w:tab/>
      </w:r>
      <w:r w:rsidR="00037938">
        <w:rPr>
          <w:color w:val="000000"/>
        </w:rPr>
        <w:t>(r')'</w:t>
      </w:r>
      <w:r w:rsidR="00037938">
        <w:rPr>
          <w:rStyle w:val="subscript"/>
        </w:rPr>
        <w:t>y</w:t>
      </w:r>
      <w:r w:rsidRPr="004E5761">
        <w:rPr>
          <w:color w:val="000000"/>
        </w:rPr>
        <w:t xml:space="preserve"> =  </w:t>
      </w:r>
      <w:r w:rsidR="00842C8E" w:rsidRPr="004E5761">
        <w:rPr>
          <w:color w:val="000000"/>
        </w:rPr>
        <w:t xml:space="preserve"> (r'</w:t>
      </w:r>
      <w:r w:rsidR="00842C8E" w:rsidRPr="004E5761">
        <w:rPr>
          <w:rStyle w:val="subscript"/>
          <w:color w:val="000000"/>
        </w:rPr>
        <w:t>0</w:t>
      </w:r>
      <w:r w:rsidR="00842C8E" w:rsidRPr="004E5761">
        <w:rPr>
          <w:color w:val="000000"/>
        </w:rPr>
        <w:t xml:space="preserve"> – Vt)sin(Ωt)</w:t>
      </w:r>
      <w:r w:rsidR="00842C8E" w:rsidRPr="004E5761">
        <w:rPr>
          <w:color w:val="000000"/>
        </w:rPr>
        <w:tab/>
      </w:r>
    </w:p>
    <w:p w14:paraId="3CA0D748" w14:textId="77777777" w:rsidR="00842C8E" w:rsidRPr="004E5761" w:rsidRDefault="00842C8E" w:rsidP="00842C8E">
      <w:pPr>
        <w:tabs>
          <w:tab w:val="left" w:pos="7200"/>
          <w:tab w:val="left" w:pos="7920"/>
          <w:tab w:val="right" w:pos="9270"/>
        </w:tabs>
        <w:rPr>
          <w:color w:val="000000"/>
        </w:rPr>
      </w:pPr>
    </w:p>
    <w:p w14:paraId="016FBA82" w14:textId="77777777" w:rsidR="00842C8E" w:rsidRPr="004E5761" w:rsidRDefault="00842C8E" w:rsidP="00842C8E">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w:t>
      </w:r>
      <w:r w:rsidR="00B87D9F">
        <w:rPr>
          <w:color w:val="000000"/>
        </w:rPr>
        <w:t>(</w:t>
      </w:r>
      <w:r w:rsidRPr="004E5761">
        <w:rPr>
          <w:color w:val="000000"/>
        </w:rPr>
        <w:t>v'</w:t>
      </w:r>
      <w:r w:rsidR="00B87D9F">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B87D9F">
        <w:rPr>
          <w:color w:val="000000"/>
        </w:rPr>
        <w:t>(</w:t>
      </w:r>
      <w:r w:rsidRPr="004E5761">
        <w:rPr>
          <w:color w:val="000000"/>
        </w:rPr>
        <w:t>v'</w:t>
      </w:r>
      <w:r w:rsidR="00B87D9F">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p>
    <w:p w14:paraId="3652AD12"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30</w:t>
      </w:r>
      <w:r w:rsidR="00A23D77">
        <w:rPr>
          <w:color w:val="000000"/>
        </w:rPr>
        <w:t>a</w:t>
      </w:r>
      <w:r w:rsidR="004F24B2" w:rsidRPr="004E5761">
        <w:rPr>
          <w:color w:val="000000"/>
        </w:rPr>
        <w:t>)</w:t>
      </w:r>
    </w:p>
    <w:p w14:paraId="1CC66CF3" w14:textId="77777777" w:rsidR="00842C8E" w:rsidRPr="00C12180"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B87D9F">
        <w:rPr>
          <w:color w:val="000000"/>
        </w:rPr>
        <w:t>(</w:t>
      </w:r>
      <w:r w:rsidR="00B87D9F" w:rsidRPr="004E5761">
        <w:rPr>
          <w:color w:val="000000"/>
        </w:rPr>
        <w:t>v'</w:t>
      </w:r>
      <w:r w:rsidR="00B87D9F">
        <w:t>)'</w:t>
      </w:r>
      <w:r w:rsidR="00B87D9F" w:rsidRPr="004E5761">
        <w:rPr>
          <w:rStyle w:val="subscript"/>
          <w:color w:val="000000"/>
        </w:rPr>
        <w:t>x</w:t>
      </w:r>
      <w:r w:rsidR="00B87D9F" w:rsidRPr="004E5761">
        <w:rPr>
          <w:color w:val="000000"/>
        </w:rPr>
        <w:t xml:space="preserve"> </w:t>
      </w:r>
      <w:r w:rsidRPr="004E5761">
        <w:rPr>
          <w:color w:val="000000"/>
        </w:rPr>
        <w:t xml:space="preserve">= </w:t>
      </w:r>
      <w:r w:rsidR="004557A9" w:rsidRPr="004E5761">
        <w:rPr>
          <w:color w:val="000000"/>
        </w:rPr>
        <w:t xml:space="preserve"> –Vcos(Ωt)</w:t>
      </w:r>
      <w:r w:rsidR="00A23D77">
        <w:rPr>
          <w:color w:val="000000"/>
        </w:rPr>
        <w:t xml:space="preserve"> </w:t>
      </w:r>
      <w:r w:rsidR="004557A9" w:rsidRPr="004E5761">
        <w:rPr>
          <w:color w:val="000000"/>
        </w:rPr>
        <w:t xml:space="preserve"> – Ω (r'</w:t>
      </w:r>
      <w:r w:rsidR="004557A9" w:rsidRPr="004E5761">
        <w:rPr>
          <w:rStyle w:val="subscript"/>
          <w:color w:val="000000"/>
        </w:rPr>
        <w:t>0</w:t>
      </w:r>
      <w:r w:rsidR="004557A9" w:rsidRPr="004E5761">
        <w:rPr>
          <w:color w:val="000000"/>
        </w:rPr>
        <w:t xml:space="preserve"> – Vt)sin(Ωt)</w:t>
      </w:r>
      <w:r w:rsidR="00C12180">
        <w:rPr>
          <w:color w:val="000000"/>
        </w:rPr>
        <w:tab/>
      </w:r>
      <w:r w:rsidR="00C12180">
        <w:rPr>
          <w:color w:val="000000"/>
        </w:rPr>
        <w:tab/>
      </w:r>
      <w:r w:rsidR="00C12180">
        <w:rPr>
          <w:color w:val="000000"/>
        </w:rPr>
        <w:tab/>
      </w:r>
      <w:r w:rsidR="00C12180">
        <w:rPr>
          <w:color w:val="000000"/>
        </w:rPr>
        <w:tab/>
        <w:t>// = (v')'</w:t>
      </w:r>
      <w:r w:rsidR="00C12180">
        <w:rPr>
          <w:rStyle w:val="subscript"/>
        </w:rPr>
        <w:t>1</w:t>
      </w:r>
    </w:p>
    <w:p w14:paraId="034E6A51" w14:textId="77777777" w:rsidR="00842C8E" w:rsidRPr="004E5761" w:rsidRDefault="00842C8E" w:rsidP="00842C8E">
      <w:pPr>
        <w:tabs>
          <w:tab w:val="left" w:pos="7200"/>
          <w:tab w:val="left" w:pos="7920"/>
          <w:tab w:val="right" w:pos="9270"/>
        </w:tabs>
        <w:rPr>
          <w:color w:val="000000"/>
        </w:rPr>
      </w:pPr>
      <w:r w:rsidRPr="004E5761">
        <w:rPr>
          <w:color w:val="000000"/>
        </w:rPr>
        <w:tab/>
      </w:r>
      <w:r w:rsidRPr="004E5761">
        <w:rPr>
          <w:color w:val="000000"/>
        </w:rPr>
        <w:tab/>
      </w:r>
      <w:r w:rsidR="00B87D9F">
        <w:rPr>
          <w:color w:val="000000"/>
        </w:rPr>
        <w:t>(</w:t>
      </w:r>
      <w:r w:rsidR="00B87D9F" w:rsidRPr="004E5761">
        <w:rPr>
          <w:color w:val="000000"/>
        </w:rPr>
        <w:t>v'</w:t>
      </w:r>
      <w:r w:rsidR="00B87D9F">
        <w:t>)'</w:t>
      </w:r>
      <w:r w:rsidR="00B87D9F" w:rsidRPr="004E5761">
        <w:rPr>
          <w:rStyle w:val="subscript"/>
          <w:color w:val="000000"/>
        </w:rPr>
        <w:t>y</w:t>
      </w:r>
      <w:r w:rsidR="00B87D9F" w:rsidRPr="004E5761">
        <w:rPr>
          <w:color w:val="000000"/>
        </w:rPr>
        <w:t xml:space="preserve"> </w:t>
      </w:r>
      <w:r w:rsidRPr="004E5761">
        <w:rPr>
          <w:color w:val="000000"/>
        </w:rPr>
        <w:t xml:space="preserve">=  </w:t>
      </w:r>
      <w:r w:rsidR="004557A9" w:rsidRPr="004E5761">
        <w:rPr>
          <w:color w:val="000000"/>
        </w:rPr>
        <w:t>–Vsin(Ωt)  + Ω (r'</w:t>
      </w:r>
      <w:r w:rsidR="004557A9" w:rsidRPr="004E5761">
        <w:rPr>
          <w:rStyle w:val="subscript"/>
          <w:color w:val="000000"/>
        </w:rPr>
        <w:t>0</w:t>
      </w:r>
      <w:r w:rsidR="004557A9" w:rsidRPr="004E5761">
        <w:rPr>
          <w:color w:val="000000"/>
        </w:rPr>
        <w:t xml:space="preserve"> – Vt)cos(Ωt)</w:t>
      </w:r>
    </w:p>
    <w:p w14:paraId="72515634" w14:textId="77777777" w:rsidR="00842C8E" w:rsidRPr="004E5761" w:rsidRDefault="00842C8E" w:rsidP="00842C8E">
      <w:pPr>
        <w:tabs>
          <w:tab w:val="left" w:pos="7200"/>
          <w:tab w:val="left" w:pos="7920"/>
          <w:tab w:val="right" w:pos="9270"/>
        </w:tabs>
        <w:rPr>
          <w:color w:val="000000"/>
        </w:rPr>
      </w:pPr>
    </w:p>
    <w:p w14:paraId="3564EC40" w14:textId="77777777" w:rsidR="00842C8E" w:rsidRPr="004E5761" w:rsidRDefault="00842C8E" w:rsidP="00842C8E">
      <w:pPr>
        <w:tabs>
          <w:tab w:val="left" w:pos="7200"/>
          <w:tab w:val="left" w:pos="7920"/>
          <w:tab w:val="right" w:pos="9270"/>
        </w:tabs>
        <w:rPr>
          <w:color w:val="000000"/>
        </w:rPr>
      </w:pPr>
      <w:r w:rsidRPr="004E5761">
        <w:rPr>
          <w:b/>
          <w:color w:val="000000"/>
        </w:rPr>
        <w:tab/>
      </w:r>
      <w:r w:rsidRPr="004E5761">
        <w:rPr>
          <w:b/>
          <w:color w:val="000000"/>
        </w:rPr>
        <w:tab/>
        <w:t xml:space="preserve">a' = </w:t>
      </w:r>
      <w:r w:rsidR="00B87D9F">
        <w:rPr>
          <w:color w:val="000000"/>
        </w:rPr>
        <w:t>(a</w:t>
      </w:r>
      <w:r w:rsidR="00B87D9F" w:rsidRPr="004E5761">
        <w:rPr>
          <w:color w:val="000000"/>
        </w:rPr>
        <w:t>'</w:t>
      </w:r>
      <w:r w:rsidR="00B87D9F">
        <w:t>)'</w:t>
      </w:r>
      <w:r w:rsidR="00B87D9F"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004A55BE">
        <w:rPr>
          <w:b/>
          <w:color w:val="000000"/>
        </w:rPr>
        <w:t>'</w:t>
      </w:r>
      <w:r w:rsidRPr="004E5761">
        <w:rPr>
          <w:color w:val="000000"/>
        </w:rPr>
        <w:t xml:space="preserve"> + </w:t>
      </w:r>
      <w:r w:rsidR="00B87D9F" w:rsidRPr="004E5761">
        <w:rPr>
          <w:color w:val="000000"/>
        </w:rPr>
        <w:t xml:space="preserve"> </w:t>
      </w:r>
      <w:r w:rsidR="00B87D9F">
        <w:rPr>
          <w:color w:val="000000"/>
        </w:rPr>
        <w:t>(a</w:t>
      </w:r>
      <w:r w:rsidR="00B87D9F" w:rsidRPr="004E5761">
        <w:rPr>
          <w:color w:val="000000"/>
        </w:rPr>
        <w:t>'</w:t>
      </w:r>
      <w:r w:rsidR="00B87D9F">
        <w:t>)'</w:t>
      </w:r>
      <w:r w:rsidR="00B87D9F"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004A55BE">
        <w:rPr>
          <w:b/>
          <w:color w:val="000000"/>
        </w:rPr>
        <w:t>'</w:t>
      </w:r>
    </w:p>
    <w:p w14:paraId="7BC81841" w14:textId="77777777" w:rsidR="00842C8E" w:rsidRPr="004E5761" w:rsidRDefault="00842C8E" w:rsidP="00842C8E">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r>
      <w:r w:rsidR="004F24B2" w:rsidRPr="004E5761">
        <w:rPr>
          <w:color w:val="000000"/>
        </w:rPr>
        <w:tab/>
        <w:t>(</w:t>
      </w:r>
      <w:r w:rsidR="00B10A48" w:rsidRPr="004E5761">
        <w:rPr>
          <w:color w:val="000000"/>
        </w:rPr>
        <w:t>15.</w:t>
      </w:r>
      <w:r w:rsidR="004F24B2" w:rsidRPr="004E5761">
        <w:rPr>
          <w:color w:val="000000"/>
        </w:rPr>
        <w:t>31</w:t>
      </w:r>
      <w:r w:rsidR="00A23D77">
        <w:rPr>
          <w:color w:val="000000"/>
        </w:rPr>
        <w:t>a</w:t>
      </w:r>
      <w:r w:rsidR="004F24B2" w:rsidRPr="004E5761">
        <w:rPr>
          <w:color w:val="000000"/>
        </w:rPr>
        <w:t>)</w:t>
      </w:r>
      <w:r w:rsidRPr="004E5761">
        <w:rPr>
          <w:color w:val="000000"/>
        </w:rPr>
        <w:tab/>
      </w:r>
    </w:p>
    <w:p w14:paraId="465780FB" w14:textId="77777777" w:rsidR="00842C8E" w:rsidRPr="00037938" w:rsidRDefault="00842C8E" w:rsidP="00842C8E">
      <w:pPr>
        <w:tabs>
          <w:tab w:val="left" w:pos="7200"/>
          <w:tab w:val="left" w:pos="7920"/>
          <w:tab w:val="right" w:pos="9270"/>
        </w:tabs>
        <w:rPr>
          <w:rStyle w:val="subscript"/>
        </w:rPr>
      </w:pPr>
      <w:r w:rsidRPr="004E5761">
        <w:rPr>
          <w:color w:val="000000"/>
        </w:rPr>
        <w:tab/>
      </w:r>
      <w:r w:rsidRPr="004E5761">
        <w:rPr>
          <w:color w:val="000000"/>
        </w:rPr>
        <w:tab/>
      </w:r>
      <w:r w:rsidR="00B87D9F">
        <w:rPr>
          <w:color w:val="000000"/>
        </w:rPr>
        <w:t>(a</w:t>
      </w:r>
      <w:r w:rsidR="00B87D9F" w:rsidRPr="004E5761">
        <w:rPr>
          <w:color w:val="000000"/>
        </w:rPr>
        <w:t>'</w:t>
      </w:r>
      <w:r w:rsidR="00B87D9F">
        <w:t>)'</w:t>
      </w:r>
      <w:r w:rsidR="00B87D9F" w:rsidRPr="004E5761">
        <w:rPr>
          <w:rStyle w:val="subscript"/>
          <w:color w:val="000000"/>
        </w:rPr>
        <w:t>x</w:t>
      </w:r>
      <w:r w:rsidRPr="004E5761">
        <w:rPr>
          <w:color w:val="000000"/>
        </w:rPr>
        <w:t xml:space="preserve"> =</w:t>
      </w:r>
      <w:r w:rsidR="004557A9" w:rsidRPr="004E5761">
        <w:rPr>
          <w:color w:val="000000"/>
        </w:rPr>
        <w:t xml:space="preserve"> </w:t>
      </w:r>
      <w:r w:rsidR="00053649" w:rsidRPr="004E5761">
        <w:rPr>
          <w:color w:val="000000"/>
        </w:rPr>
        <w:t xml:space="preserve">  </w:t>
      </w:r>
      <w:r w:rsidR="004557A9" w:rsidRPr="004E5761">
        <w:rPr>
          <w:color w:val="000000"/>
        </w:rPr>
        <w:t xml:space="preserve"> 2ΩVsin(Ωt)</w:t>
      </w:r>
      <w:r w:rsidR="004557A9" w:rsidRPr="004E5761">
        <w:rPr>
          <w:b/>
          <w:color w:val="000000"/>
        </w:rPr>
        <w:t xml:space="preserve"> – </w:t>
      </w:r>
      <w:r w:rsidR="004557A9" w:rsidRPr="004E5761">
        <w:rPr>
          <w:color w:val="000000"/>
        </w:rPr>
        <w:t>Ω</w:t>
      </w:r>
      <w:r w:rsidR="004557A9" w:rsidRPr="004E5761">
        <w:rPr>
          <w:rStyle w:val="superscript"/>
          <w:color w:val="000000"/>
        </w:rPr>
        <w:t>2</w:t>
      </w:r>
      <w:r w:rsidR="00C12180" w:rsidRPr="004E5761">
        <w:rPr>
          <w:color w:val="000000"/>
        </w:rPr>
        <w:t>(r'</w:t>
      </w:r>
      <w:r w:rsidR="00C12180" w:rsidRPr="004E5761">
        <w:rPr>
          <w:rStyle w:val="subscript"/>
          <w:color w:val="000000"/>
        </w:rPr>
        <w:t>0</w:t>
      </w:r>
      <w:r w:rsidR="00C12180" w:rsidRPr="004E5761">
        <w:rPr>
          <w:color w:val="000000"/>
        </w:rPr>
        <w:t xml:space="preserve"> – Vt)cos(Ωt)</w:t>
      </w:r>
      <w:r w:rsidR="00037938">
        <w:tab/>
      </w:r>
      <w:r w:rsidR="00037938">
        <w:tab/>
      </w:r>
      <w:r w:rsidR="00037938">
        <w:tab/>
        <w:t>// = (a')'</w:t>
      </w:r>
      <w:r w:rsidR="00037938">
        <w:rPr>
          <w:rStyle w:val="subscript"/>
        </w:rPr>
        <w:t>1</w:t>
      </w:r>
    </w:p>
    <w:p w14:paraId="25FBF154" w14:textId="77777777" w:rsidR="0050054F" w:rsidRDefault="00842C8E" w:rsidP="004557A9">
      <w:pPr>
        <w:tabs>
          <w:tab w:val="left" w:pos="7200"/>
          <w:tab w:val="left" w:pos="7920"/>
          <w:tab w:val="right" w:pos="9270"/>
        </w:tabs>
        <w:rPr>
          <w:color w:val="000000"/>
        </w:rPr>
      </w:pPr>
      <w:r w:rsidRPr="004E5761">
        <w:rPr>
          <w:color w:val="000000"/>
        </w:rPr>
        <w:tab/>
      </w:r>
      <w:r w:rsidRPr="004E5761">
        <w:rPr>
          <w:color w:val="000000"/>
        </w:rPr>
        <w:tab/>
      </w:r>
      <w:r w:rsidR="00B87D9F">
        <w:rPr>
          <w:color w:val="000000"/>
        </w:rPr>
        <w:t>(a</w:t>
      </w:r>
      <w:r w:rsidR="00B87D9F" w:rsidRPr="004E5761">
        <w:rPr>
          <w:color w:val="000000"/>
        </w:rPr>
        <w:t>'</w:t>
      </w:r>
      <w:r w:rsidR="00B87D9F">
        <w:t>)'</w:t>
      </w:r>
      <w:r w:rsidR="00B87D9F" w:rsidRPr="004E5761">
        <w:rPr>
          <w:rStyle w:val="subscript"/>
          <w:color w:val="000000"/>
        </w:rPr>
        <w:t>y</w:t>
      </w:r>
      <w:r w:rsidR="00B87D9F" w:rsidRPr="004E5761">
        <w:rPr>
          <w:color w:val="000000"/>
        </w:rPr>
        <w:t xml:space="preserve"> </w:t>
      </w:r>
      <w:r w:rsidR="004557A9" w:rsidRPr="004E5761">
        <w:rPr>
          <w:color w:val="000000"/>
        </w:rPr>
        <w:t>= – 2ΩVcos(Ωt) – Ω</w:t>
      </w:r>
      <w:r w:rsidR="004557A9" w:rsidRPr="004E5761">
        <w:rPr>
          <w:rStyle w:val="superscript"/>
          <w:color w:val="000000"/>
        </w:rPr>
        <w:t>2</w:t>
      </w:r>
      <w:r w:rsidR="00C12180" w:rsidRPr="004E5761">
        <w:rPr>
          <w:color w:val="000000"/>
        </w:rPr>
        <w:t>(r'</w:t>
      </w:r>
      <w:r w:rsidR="00C12180" w:rsidRPr="004E5761">
        <w:rPr>
          <w:rStyle w:val="subscript"/>
          <w:color w:val="000000"/>
        </w:rPr>
        <w:t>0</w:t>
      </w:r>
      <w:r w:rsidR="00C12180" w:rsidRPr="004E5761">
        <w:rPr>
          <w:color w:val="000000"/>
        </w:rPr>
        <w:t xml:space="preserve"> – Vt)sin(Ωt)</w:t>
      </w:r>
    </w:p>
    <w:p w14:paraId="4D65FCAE" w14:textId="77777777" w:rsidR="0050054F" w:rsidRDefault="0050054F" w:rsidP="004557A9">
      <w:pPr>
        <w:tabs>
          <w:tab w:val="left" w:pos="7200"/>
          <w:tab w:val="left" w:pos="7920"/>
          <w:tab w:val="right" w:pos="9270"/>
        </w:tabs>
        <w:rPr>
          <w:color w:val="000000"/>
        </w:rPr>
      </w:pPr>
    </w:p>
    <w:p w14:paraId="5C9B7EE5" w14:textId="77777777" w:rsidR="0050054F" w:rsidRDefault="0050054F" w:rsidP="004557A9">
      <w:pPr>
        <w:tabs>
          <w:tab w:val="left" w:pos="7200"/>
          <w:tab w:val="left" w:pos="7920"/>
          <w:tab w:val="right" w:pos="9270"/>
        </w:tabs>
        <w:rPr>
          <w:color w:val="000000"/>
        </w:rPr>
      </w:pPr>
      <w:r w:rsidRPr="0050054F">
        <w:rPr>
          <w:color w:val="000000"/>
          <w:u w:val="single"/>
        </w:rPr>
        <w:t>Note:</w:t>
      </w:r>
      <w:r>
        <w:rPr>
          <w:color w:val="000000"/>
        </w:rPr>
        <w:t xml:space="preserve"> In the above equations we could have used these "natural" Frame S' designations</w:t>
      </w:r>
    </w:p>
    <w:p w14:paraId="545FEF4E" w14:textId="77777777" w:rsidR="0050054F" w:rsidRDefault="0050054F" w:rsidP="004557A9">
      <w:pPr>
        <w:tabs>
          <w:tab w:val="left" w:pos="7200"/>
          <w:tab w:val="left" w:pos="7920"/>
          <w:tab w:val="right" w:pos="9270"/>
        </w:tabs>
        <w:rPr>
          <w:color w:val="000000"/>
        </w:rPr>
      </w:pPr>
    </w:p>
    <w:p w14:paraId="7F6C748D" w14:textId="77777777" w:rsidR="0050054F" w:rsidRPr="00B849EE" w:rsidRDefault="0050054F" w:rsidP="0050054F">
      <w:pPr>
        <w:tabs>
          <w:tab w:val="left" w:pos="7200"/>
          <w:tab w:val="left" w:pos="7920"/>
          <w:tab w:val="right" w:pos="9270"/>
        </w:tabs>
        <w:rPr>
          <w:rStyle w:val="subscript"/>
          <w:rFonts w:ascii="Times New Roman" w:hAnsi="Times New Roman"/>
          <w:b w:val="0"/>
          <w:sz w:val="22"/>
          <w:vertAlign w:val="baseline"/>
        </w:rPr>
      </w:pPr>
      <w:r>
        <w:rPr>
          <w:color w:val="000000"/>
        </w:rPr>
        <w:tab/>
        <w:t>(r')'</w:t>
      </w:r>
      <w:r>
        <w:rPr>
          <w:rStyle w:val="subscript"/>
        </w:rPr>
        <w:t xml:space="preserve">1 </w:t>
      </w:r>
      <w:r>
        <w:t xml:space="preserve"> = r'</w:t>
      </w:r>
      <w:r>
        <w:rPr>
          <w:rStyle w:val="subscript"/>
        </w:rPr>
        <w:t>1</w:t>
      </w:r>
      <w:r>
        <w:t xml:space="preserve">  = x'</w:t>
      </w:r>
      <w:r>
        <w:tab/>
      </w:r>
      <w:r>
        <w:tab/>
      </w:r>
      <w:r>
        <w:rPr>
          <w:color w:val="000000"/>
        </w:rPr>
        <w:t xml:space="preserve"> (v')'</w:t>
      </w:r>
      <w:r>
        <w:rPr>
          <w:rStyle w:val="subscript"/>
        </w:rPr>
        <w:t>1</w:t>
      </w:r>
      <w:r>
        <w:t xml:space="preserve">  = v'</w:t>
      </w:r>
      <w:r>
        <w:rPr>
          <w:rStyle w:val="subscript"/>
        </w:rPr>
        <w:t>1</w:t>
      </w:r>
      <w:r>
        <w:t xml:space="preserve">  = v'</w:t>
      </w:r>
      <w:r>
        <w:rPr>
          <w:rStyle w:val="subscript"/>
        </w:rPr>
        <w:t>x</w:t>
      </w:r>
      <w:r>
        <w:tab/>
      </w:r>
      <w:r>
        <w:tab/>
        <w:t xml:space="preserve"> (a')'</w:t>
      </w:r>
      <w:r>
        <w:rPr>
          <w:rStyle w:val="subscript"/>
        </w:rPr>
        <w:t>1</w:t>
      </w:r>
      <w:r>
        <w:t xml:space="preserve">  = a'</w:t>
      </w:r>
      <w:r>
        <w:rPr>
          <w:rStyle w:val="subscript"/>
        </w:rPr>
        <w:t>1</w:t>
      </w:r>
      <w:r>
        <w:t xml:space="preserve"> = a'</w:t>
      </w:r>
      <w:r>
        <w:rPr>
          <w:rStyle w:val="subscript"/>
        </w:rPr>
        <w:t>x</w:t>
      </w:r>
    </w:p>
    <w:p w14:paraId="7EC030AB" w14:textId="77777777" w:rsidR="0050054F" w:rsidRDefault="0050054F" w:rsidP="0050054F">
      <w:pPr>
        <w:tabs>
          <w:tab w:val="left" w:pos="7200"/>
          <w:tab w:val="left" w:pos="7920"/>
          <w:tab w:val="right" w:pos="9270"/>
        </w:tabs>
      </w:pPr>
      <w:r>
        <w:rPr>
          <w:color w:val="000000"/>
        </w:rPr>
        <w:tab/>
        <w:t>(r')'</w:t>
      </w:r>
      <w:r>
        <w:rPr>
          <w:rStyle w:val="subscript"/>
        </w:rPr>
        <w:t xml:space="preserve">2 </w:t>
      </w:r>
      <w:r>
        <w:t xml:space="preserve"> = r'</w:t>
      </w:r>
      <w:r>
        <w:rPr>
          <w:rStyle w:val="subscript"/>
        </w:rPr>
        <w:t>2</w:t>
      </w:r>
      <w:r>
        <w:t xml:space="preserve">  = y'</w:t>
      </w:r>
      <w:r>
        <w:tab/>
      </w:r>
      <w:r>
        <w:tab/>
      </w:r>
      <w:r>
        <w:rPr>
          <w:color w:val="000000"/>
        </w:rPr>
        <w:t xml:space="preserve"> (v')'</w:t>
      </w:r>
      <w:r>
        <w:rPr>
          <w:rStyle w:val="subscript"/>
        </w:rPr>
        <w:t>2</w:t>
      </w:r>
      <w:r>
        <w:t xml:space="preserve">  = v'</w:t>
      </w:r>
      <w:r>
        <w:rPr>
          <w:rStyle w:val="subscript"/>
        </w:rPr>
        <w:t>2</w:t>
      </w:r>
      <w:r>
        <w:t xml:space="preserve">  = v'</w:t>
      </w:r>
      <w:r>
        <w:rPr>
          <w:rStyle w:val="subscript"/>
        </w:rPr>
        <w:t>y</w:t>
      </w:r>
      <w:r>
        <w:tab/>
      </w:r>
      <w:r>
        <w:tab/>
        <w:t xml:space="preserve"> (a')'</w:t>
      </w:r>
      <w:r>
        <w:rPr>
          <w:rStyle w:val="subscript"/>
        </w:rPr>
        <w:t>2</w:t>
      </w:r>
      <w:r>
        <w:t xml:space="preserve">  = a'</w:t>
      </w:r>
      <w:r>
        <w:rPr>
          <w:rStyle w:val="subscript"/>
        </w:rPr>
        <w:t>2</w:t>
      </w:r>
      <w:r>
        <w:t xml:space="preserve"> = a'</w:t>
      </w:r>
      <w:r>
        <w:rPr>
          <w:rStyle w:val="subscript"/>
        </w:rPr>
        <w:t>y</w:t>
      </w:r>
    </w:p>
    <w:p w14:paraId="2E17FC3E" w14:textId="77777777" w:rsidR="0050054F" w:rsidRDefault="0050054F" w:rsidP="0050054F">
      <w:pPr>
        <w:tabs>
          <w:tab w:val="left" w:pos="7200"/>
          <w:tab w:val="left" w:pos="7920"/>
          <w:tab w:val="right" w:pos="9270"/>
        </w:tabs>
      </w:pPr>
    </w:p>
    <w:p w14:paraId="6934B48E" w14:textId="77777777" w:rsidR="0050054F" w:rsidRPr="0050054F" w:rsidRDefault="0050054F" w:rsidP="0050054F">
      <w:pPr>
        <w:tabs>
          <w:tab w:val="left" w:pos="7200"/>
          <w:tab w:val="left" w:pos="7920"/>
          <w:tab w:val="right" w:pos="9270"/>
        </w:tabs>
      </w:pPr>
      <w:r>
        <w:t xml:space="preserve">but we stuck with the full bore notation. The main reason is that in the "b" equations below, there </w:t>
      </w:r>
      <w:r w:rsidRPr="0050054F">
        <w:rPr>
          <w:i/>
        </w:rPr>
        <w:t>is</w:t>
      </w:r>
      <w:r>
        <w:t xml:space="preserve"> no "natural" notation for the objects they contain. </w:t>
      </w:r>
    </w:p>
    <w:p w14:paraId="25FFAA37" w14:textId="77777777" w:rsidR="0050054F" w:rsidRDefault="0050054F" w:rsidP="004557A9">
      <w:pPr>
        <w:tabs>
          <w:tab w:val="left" w:pos="7200"/>
          <w:tab w:val="left" w:pos="7920"/>
          <w:tab w:val="right" w:pos="9270"/>
        </w:tabs>
        <w:rPr>
          <w:color w:val="000000"/>
        </w:rPr>
      </w:pPr>
    </w:p>
    <w:p w14:paraId="5C31D8C5" w14:textId="77777777" w:rsidR="00DD7CDC" w:rsidRPr="00A23D77" w:rsidRDefault="00A23D77" w:rsidP="00DD7CDC">
      <w:pPr>
        <w:tabs>
          <w:tab w:val="left" w:pos="7200"/>
          <w:tab w:val="left" w:pos="7920"/>
          <w:tab w:val="right" w:pos="9270"/>
        </w:tabs>
      </w:pPr>
      <w:r>
        <w:rPr>
          <w:color w:val="000000"/>
        </w:rPr>
        <w:t xml:space="preserve">In the above </w:t>
      </w:r>
      <w:r w:rsidR="0050054F">
        <w:rPr>
          <w:color w:val="000000"/>
        </w:rPr>
        <w:t>"a" equations</w:t>
      </w:r>
      <w:r>
        <w:rPr>
          <w:color w:val="000000"/>
        </w:rPr>
        <w:t xml:space="preserve"> we next use</w:t>
      </w:r>
      <w:r w:rsidR="00DD7CDC">
        <w:rPr>
          <w:color w:val="000000"/>
        </w:rPr>
        <w:t xml:space="preserve"> (15.6) </w:t>
      </w:r>
      <w:r>
        <w:rPr>
          <w:color w:val="000000"/>
        </w:rPr>
        <w:t xml:space="preserve">to replace </w:t>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and </w:t>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w:t>
      </w:r>
    </w:p>
    <w:p w14:paraId="7F55E0C5" w14:textId="77777777" w:rsidR="00DD7CDC" w:rsidRDefault="00DD7CDC" w:rsidP="00DD7CDC">
      <w:pPr>
        <w:tabs>
          <w:tab w:val="left" w:pos="7200"/>
          <w:tab w:val="left" w:pos="7920"/>
          <w:tab w:val="right" w:pos="9270"/>
        </w:tabs>
        <w:rPr>
          <w:color w:val="000000"/>
        </w:rPr>
      </w:pPr>
    </w:p>
    <w:p w14:paraId="1C9CD24A" w14:textId="77777777" w:rsidR="00DD7CDC" w:rsidRPr="00C54F7B" w:rsidRDefault="00DD7CDC" w:rsidP="00DD7CDC">
      <w:pPr>
        <w:tabs>
          <w:tab w:val="left" w:pos="7200"/>
          <w:tab w:val="left" w:pos="7920"/>
          <w:tab w:val="right" w:pos="9270"/>
        </w:tabs>
      </w:pPr>
      <w:r>
        <w:rPr>
          <w:color w:val="000000"/>
        </w:rPr>
        <w:tab/>
      </w:r>
      <w:r w:rsidRPr="00C54F7B">
        <w:rPr>
          <w:b/>
          <w:color w:val="000000"/>
        </w:rPr>
        <w:fldChar w:fldCharType="begin"/>
      </w:r>
      <w:r w:rsidRPr="00C54F7B">
        <w:rPr>
          <w:b/>
          <w:color w:val="000000"/>
        </w:rPr>
        <w:instrText xml:space="preserve"> EQ \O(x,\S\up2(^))</w:instrText>
      </w:r>
      <w:r w:rsidRPr="00C54F7B">
        <w:rPr>
          <w:b/>
          <w:color w:val="000000"/>
        </w:rPr>
        <w:fldChar w:fldCharType="end"/>
      </w:r>
      <w:r>
        <w:t xml:space="preserve">'  =  cosφ </w:t>
      </w:r>
      <w:r w:rsidRPr="00C54F7B">
        <w:rPr>
          <w:b/>
        </w:rPr>
        <w:fldChar w:fldCharType="begin"/>
      </w:r>
      <w:r w:rsidRPr="00C54F7B">
        <w:rPr>
          <w:b/>
        </w:rPr>
        <w:instrText xml:space="preserve"> EQ \O(x,\S\up2(^))</w:instrText>
      </w:r>
      <w:r w:rsidRPr="00C54F7B">
        <w:rPr>
          <w:b/>
        </w:rPr>
        <w:fldChar w:fldCharType="end"/>
      </w:r>
      <w:r>
        <w:t xml:space="preserve"> + sinφ </w:t>
      </w:r>
      <w:r w:rsidRPr="00C54F7B">
        <w:rPr>
          <w:b/>
        </w:rPr>
        <w:fldChar w:fldCharType="begin"/>
      </w:r>
      <w:r w:rsidRPr="00C54F7B">
        <w:rPr>
          <w:b/>
        </w:rPr>
        <w:instrText xml:space="preserve"> EQ \O(y,\S\up2(^))</w:instrText>
      </w:r>
      <w:r w:rsidRPr="00C54F7B">
        <w:rPr>
          <w:b/>
        </w:rPr>
        <w:fldChar w:fldCharType="end"/>
      </w:r>
    </w:p>
    <w:p w14:paraId="473C29F0" w14:textId="77777777" w:rsidR="00DD7CDC" w:rsidRDefault="00DD7CDC" w:rsidP="00DD7CDC">
      <w:pPr>
        <w:tabs>
          <w:tab w:val="left" w:pos="7200"/>
          <w:tab w:val="left" w:pos="7920"/>
          <w:tab w:val="right" w:pos="9270"/>
        </w:tabs>
        <w:rPr>
          <w:i/>
        </w:rPr>
      </w:pPr>
      <w:r>
        <w:rPr>
          <w:color w:val="000000"/>
        </w:rPr>
        <w:tab/>
      </w:r>
      <w:r w:rsidRPr="00C54F7B">
        <w:rPr>
          <w:b/>
          <w:color w:val="000000"/>
        </w:rPr>
        <w:fldChar w:fldCharType="begin"/>
      </w:r>
      <w:r w:rsidRPr="00C54F7B">
        <w:rPr>
          <w:b/>
          <w:color w:val="000000"/>
        </w:rPr>
        <w:instrText xml:space="preserve"> EQ \O(</w:instrText>
      </w:r>
      <w:r>
        <w:rPr>
          <w:b/>
          <w:color w:val="000000"/>
        </w:rPr>
        <w:instrText>y</w:instrText>
      </w:r>
      <w:r w:rsidRPr="00C54F7B">
        <w:rPr>
          <w:b/>
          <w:color w:val="000000"/>
        </w:rPr>
        <w:instrText>,\S\up2(^))</w:instrText>
      </w:r>
      <w:r w:rsidRPr="00C54F7B">
        <w:rPr>
          <w:b/>
          <w:color w:val="000000"/>
        </w:rPr>
        <w:fldChar w:fldCharType="end"/>
      </w:r>
      <w:r>
        <w:t xml:space="preserve">'  = -sinφ </w:t>
      </w:r>
      <w:r w:rsidRPr="00C54F7B">
        <w:rPr>
          <w:b/>
        </w:rPr>
        <w:fldChar w:fldCharType="begin"/>
      </w:r>
      <w:r w:rsidRPr="00C54F7B">
        <w:rPr>
          <w:b/>
        </w:rPr>
        <w:instrText xml:space="preserve"> EQ \O(x,\S\up2(^))</w:instrText>
      </w:r>
      <w:r w:rsidRPr="00C54F7B">
        <w:rPr>
          <w:b/>
        </w:rPr>
        <w:fldChar w:fldCharType="end"/>
      </w:r>
      <w:r>
        <w:t xml:space="preserve"> + cosφ </w:t>
      </w:r>
      <w:r w:rsidRPr="00C54F7B">
        <w:rPr>
          <w:b/>
        </w:rPr>
        <w:fldChar w:fldCharType="begin"/>
      </w:r>
      <w:r w:rsidRPr="00C54F7B">
        <w:rPr>
          <w:b/>
        </w:rPr>
        <w:instrText xml:space="preserve"> EQ \O(y,\S\up2(^))</w:instrText>
      </w:r>
      <w:r w:rsidRPr="00C54F7B">
        <w:rPr>
          <w:b/>
        </w:rPr>
        <w:fldChar w:fldCharType="end"/>
      </w:r>
      <w:r>
        <w:t xml:space="preserve"> </w:t>
      </w:r>
      <w:r>
        <w:tab/>
      </w:r>
      <w:r>
        <w:tab/>
      </w:r>
      <w:r>
        <w:tab/>
      </w:r>
      <w:r>
        <w:tab/>
      </w:r>
      <w:r>
        <w:tab/>
      </w:r>
      <w:r>
        <w:tab/>
      </w:r>
      <w:r>
        <w:tab/>
      </w:r>
      <w:r>
        <w:tab/>
      </w:r>
      <w:r>
        <w:tab/>
      </w:r>
      <w:r w:rsidRPr="00C54F7B">
        <w:rPr>
          <w:i/>
        </w:rPr>
        <w:t>(15.6)</w:t>
      </w:r>
    </w:p>
    <w:p w14:paraId="6A21B9D8" w14:textId="77777777" w:rsidR="00A23D77" w:rsidRDefault="00A23D77" w:rsidP="00DD7CDC">
      <w:pPr>
        <w:tabs>
          <w:tab w:val="left" w:pos="7200"/>
          <w:tab w:val="left" w:pos="7920"/>
          <w:tab w:val="right" w:pos="9270"/>
        </w:tabs>
        <w:rPr>
          <w:i/>
        </w:rPr>
      </w:pPr>
    </w:p>
    <w:p w14:paraId="2AE3959F" w14:textId="77777777" w:rsidR="00A23D77" w:rsidRDefault="00E50D77" w:rsidP="00DD7CDC">
      <w:pPr>
        <w:tabs>
          <w:tab w:val="left" w:pos="7200"/>
          <w:tab w:val="left" w:pos="7920"/>
          <w:tab w:val="right" w:pos="9270"/>
        </w:tabs>
      </w:pPr>
      <w:r>
        <w:t>because we want to have Frame S unit vectors. The results are,</w:t>
      </w:r>
      <w:r w:rsidR="00F663FB">
        <w:t xml:space="preserve"> </w:t>
      </w:r>
    </w:p>
    <w:p w14:paraId="77EFBBCA" w14:textId="77777777" w:rsidR="00A23D77" w:rsidRDefault="00A23D77" w:rsidP="00DD7CDC">
      <w:pPr>
        <w:tabs>
          <w:tab w:val="left" w:pos="7200"/>
          <w:tab w:val="left" w:pos="7920"/>
          <w:tab w:val="right" w:pos="9270"/>
        </w:tabs>
      </w:pPr>
    </w:p>
    <w:p w14:paraId="43043C14" w14:textId="77777777" w:rsidR="00881B77" w:rsidRDefault="00037938" w:rsidP="00037938">
      <w:pPr>
        <w:tabs>
          <w:tab w:val="left" w:pos="7200"/>
          <w:tab w:val="left" w:pos="7920"/>
          <w:tab w:val="right" w:pos="9270"/>
        </w:tabs>
        <w:rPr>
          <w:color w:val="000000"/>
        </w:rPr>
      </w:pPr>
      <w:r w:rsidRPr="00037938">
        <w:rPr>
          <w:color w:val="000000"/>
        </w:rPr>
        <w:tab/>
        <w:t xml:space="preserve"> </w:t>
      </w:r>
      <w:r w:rsidRPr="00037938">
        <w:rPr>
          <w:color w:val="000000"/>
        </w:rPr>
        <w:tab/>
      </w:r>
    </w:p>
    <w:p w14:paraId="1481A34F" w14:textId="77777777" w:rsidR="00881B77" w:rsidRDefault="00881B77" w:rsidP="00037938">
      <w:pPr>
        <w:tabs>
          <w:tab w:val="left" w:pos="7200"/>
          <w:tab w:val="left" w:pos="7920"/>
          <w:tab w:val="right" w:pos="9270"/>
        </w:tabs>
        <w:rPr>
          <w:color w:val="000000"/>
        </w:rPr>
      </w:pPr>
    </w:p>
    <w:p w14:paraId="4C62D195" w14:textId="77777777" w:rsidR="00037938" w:rsidRPr="00037938" w:rsidRDefault="00881B77" w:rsidP="00037938">
      <w:pPr>
        <w:tabs>
          <w:tab w:val="left" w:pos="7200"/>
          <w:tab w:val="left" w:pos="7920"/>
          <w:tab w:val="right" w:pos="9270"/>
        </w:tabs>
        <w:rPr>
          <w:color w:val="000000"/>
        </w:rPr>
      </w:pPr>
      <w:r>
        <w:rPr>
          <w:color w:val="000000"/>
        </w:rPr>
        <w:tab/>
      </w:r>
      <w:r>
        <w:rPr>
          <w:color w:val="000000"/>
        </w:rPr>
        <w:tab/>
      </w:r>
      <w:r w:rsidR="00037938" w:rsidRPr="00037938">
        <w:rPr>
          <w:b/>
          <w:color w:val="000000"/>
        </w:rPr>
        <w:t>r'</w:t>
      </w:r>
      <w:r w:rsidR="00037938" w:rsidRPr="00037938">
        <w:rPr>
          <w:color w:val="000000"/>
        </w:rPr>
        <w:t>(t)  =</w:t>
      </w:r>
      <w:r w:rsidR="004A7F62">
        <w:rPr>
          <w:color w:val="000000"/>
        </w:rPr>
        <w:t xml:space="preserve"> </w:t>
      </w:r>
      <w:r w:rsidR="00037938" w:rsidRPr="00037938">
        <w:rPr>
          <w:color w:val="000000"/>
        </w:rPr>
        <w:t>(r')</w:t>
      </w:r>
      <w:r w:rsidR="00037938" w:rsidRPr="00037938">
        <w:rPr>
          <w:rStyle w:val="subscript"/>
          <w:color w:val="000000"/>
        </w:rPr>
        <w:t>x</w:t>
      </w:r>
      <w:r w:rsidR="00037938" w:rsidRPr="00037938">
        <w:rPr>
          <w:color w:val="000000"/>
        </w:rPr>
        <w:t xml:space="preserve"> </w:t>
      </w:r>
      <w:r w:rsidR="00037938" w:rsidRPr="00037938">
        <w:rPr>
          <w:b/>
          <w:color w:val="000000"/>
        </w:rPr>
        <w:fldChar w:fldCharType="begin"/>
      </w:r>
      <w:r w:rsidR="00037938" w:rsidRPr="00037938">
        <w:rPr>
          <w:b/>
          <w:color w:val="000000"/>
        </w:rPr>
        <w:instrText xml:space="preserve"> EQ \O(x,\S\up2(^))</w:instrText>
      </w:r>
      <w:r w:rsidR="00037938" w:rsidRPr="00037938">
        <w:rPr>
          <w:b/>
          <w:color w:val="000000"/>
        </w:rPr>
        <w:fldChar w:fldCharType="end"/>
      </w:r>
      <w:r w:rsidR="00037938" w:rsidRPr="00037938">
        <w:rPr>
          <w:color w:val="000000"/>
        </w:rPr>
        <w:t xml:space="preserve"> + (r')</w:t>
      </w:r>
      <w:r w:rsidR="00037938" w:rsidRPr="00037938">
        <w:rPr>
          <w:rStyle w:val="subscript"/>
          <w:color w:val="000000"/>
        </w:rPr>
        <w:t>y</w:t>
      </w:r>
      <w:r w:rsidR="00037938" w:rsidRPr="00037938">
        <w:rPr>
          <w:color w:val="000000"/>
        </w:rPr>
        <w:t xml:space="preserve"> </w:t>
      </w:r>
      <w:r w:rsidR="00037938" w:rsidRPr="00037938">
        <w:rPr>
          <w:b/>
          <w:color w:val="000000"/>
        </w:rPr>
        <w:fldChar w:fldCharType="begin"/>
      </w:r>
      <w:r w:rsidR="00037938" w:rsidRPr="00037938">
        <w:rPr>
          <w:b/>
          <w:color w:val="000000"/>
        </w:rPr>
        <w:instrText xml:space="preserve"> EQ \O(y,\S\up2(^))</w:instrText>
      </w:r>
      <w:r w:rsidR="00037938" w:rsidRPr="00037938">
        <w:rPr>
          <w:b/>
          <w:color w:val="000000"/>
        </w:rPr>
        <w:fldChar w:fldCharType="end"/>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sidRPr="00037938">
        <w:rPr>
          <w:color w:val="000000"/>
        </w:rPr>
        <w:tab/>
      </w:r>
      <w:r w:rsidR="00037938">
        <w:rPr>
          <w:color w:val="000000"/>
        </w:rPr>
        <w:t>// = (r')</w:t>
      </w:r>
      <w:r w:rsidR="00037938">
        <w:rPr>
          <w:rStyle w:val="subscript"/>
        </w:rPr>
        <w:t>i</w:t>
      </w:r>
      <w:r w:rsidR="00037938" w:rsidRPr="00037938">
        <w:rPr>
          <w:b/>
        </w:rPr>
        <w:t>e</w:t>
      </w:r>
      <w:r w:rsidR="00037938">
        <w:rPr>
          <w:rStyle w:val="subscript"/>
        </w:rPr>
        <w:t>i</w:t>
      </w:r>
      <w:r w:rsidR="00AF2269">
        <w:rPr>
          <w:color w:val="000000"/>
        </w:rPr>
        <w:tab/>
      </w:r>
      <w:r w:rsidR="00AF2269">
        <w:rPr>
          <w:color w:val="000000"/>
        </w:rPr>
        <w:tab/>
      </w:r>
      <w:r w:rsidR="00AF2269">
        <w:rPr>
          <w:color w:val="000000"/>
        </w:rPr>
        <w:tab/>
      </w:r>
    </w:p>
    <w:p w14:paraId="060F30B3"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i/>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(15.29b)</w:t>
      </w:r>
    </w:p>
    <w:p w14:paraId="0FCC0844"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x</w:t>
      </w:r>
      <w:r w:rsidRPr="00037938">
        <w:rPr>
          <w:color w:val="000000"/>
        </w:rPr>
        <w:t xml:space="preserve"> =   (r'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 = (r')</w:t>
      </w:r>
      <w:r w:rsidRPr="00037938">
        <w:rPr>
          <w:rStyle w:val="subscript"/>
          <w:color w:val="000000"/>
        </w:rPr>
        <w:t>1</w:t>
      </w:r>
    </w:p>
    <w:p w14:paraId="2165C5E3"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(r')'</w:t>
      </w:r>
      <w:r w:rsidRPr="00037938">
        <w:rPr>
          <w:rStyle w:val="subscript"/>
          <w:color w:val="000000"/>
        </w:rPr>
        <w:t>y</w:t>
      </w:r>
      <w:r w:rsidRPr="00037938">
        <w:rPr>
          <w:color w:val="000000"/>
        </w:rPr>
        <w:t xml:space="preserve"> =   (r'</w:t>
      </w:r>
      <w:r w:rsidRPr="00037938">
        <w:rPr>
          <w:rStyle w:val="subscript"/>
          <w:color w:val="000000"/>
        </w:rPr>
        <w:t>0</w:t>
      </w:r>
      <w:r w:rsidRPr="00037938">
        <w:rPr>
          <w:color w:val="000000"/>
        </w:rPr>
        <w:t xml:space="preserve"> – Vt)sin(φ + Ωt)</w:t>
      </w:r>
      <w:r w:rsidRPr="00037938">
        <w:rPr>
          <w:color w:val="000000"/>
        </w:rPr>
        <w:tab/>
      </w:r>
    </w:p>
    <w:p w14:paraId="58655D3F" w14:textId="77777777" w:rsidR="00037938" w:rsidRPr="00037938" w:rsidRDefault="00037938" w:rsidP="00037938">
      <w:pPr>
        <w:tabs>
          <w:tab w:val="left" w:pos="7200"/>
          <w:tab w:val="left" w:pos="7920"/>
          <w:tab w:val="right" w:pos="9270"/>
        </w:tabs>
        <w:rPr>
          <w:color w:val="FF0000"/>
        </w:rPr>
      </w:pPr>
    </w:p>
    <w:p w14:paraId="43B7142D"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r>
      <w:r w:rsidRPr="00037938">
        <w:rPr>
          <w:b/>
          <w:color w:val="000000"/>
        </w:rPr>
        <w:t>v'</w:t>
      </w:r>
      <w:r w:rsidRPr="00037938">
        <w:rPr>
          <w:color w:val="000000"/>
        </w:rPr>
        <w:t xml:space="preserve"> =  (v')</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(v')</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618DD777"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(15.30b)</w:t>
      </w:r>
    </w:p>
    <w:p w14:paraId="198FD742" w14:textId="77777777" w:rsidR="00037938" w:rsidRPr="00037938" w:rsidRDefault="00037938" w:rsidP="00037938">
      <w:pPr>
        <w:tabs>
          <w:tab w:val="left" w:pos="7200"/>
          <w:tab w:val="left" w:pos="7920"/>
          <w:tab w:val="right" w:pos="9270"/>
        </w:tabs>
        <w:rPr>
          <w:rStyle w:val="subscript"/>
          <w:color w:val="000000"/>
        </w:rPr>
      </w:pPr>
      <w:r w:rsidRPr="00037938">
        <w:rPr>
          <w:color w:val="000000"/>
        </w:rPr>
        <w:tab/>
      </w:r>
      <w:r w:rsidRPr="00037938">
        <w:rPr>
          <w:color w:val="000000"/>
        </w:rPr>
        <w:tab/>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r w:rsidRPr="00037938">
        <w:rPr>
          <w:color w:val="000000"/>
        </w:rPr>
        <w:tab/>
      </w:r>
      <w:r w:rsidRPr="00037938">
        <w:rPr>
          <w:color w:val="000000"/>
        </w:rPr>
        <w:tab/>
        <w:t>// = (v')</w:t>
      </w:r>
      <w:r w:rsidRPr="00037938">
        <w:rPr>
          <w:rStyle w:val="subscript"/>
          <w:color w:val="000000"/>
        </w:rPr>
        <w:t>1</w:t>
      </w:r>
    </w:p>
    <w:p w14:paraId="3E41CF73" w14:textId="77777777" w:rsidR="00037938" w:rsidRPr="00037938" w:rsidRDefault="00037938" w:rsidP="00037938">
      <w:pPr>
        <w:tabs>
          <w:tab w:val="left" w:pos="7200"/>
          <w:tab w:val="left" w:pos="7920"/>
          <w:tab w:val="right" w:pos="9270"/>
        </w:tabs>
        <w:rPr>
          <w:color w:val="000000"/>
        </w:rPr>
      </w:pPr>
      <w:r w:rsidRPr="00037938">
        <w:rPr>
          <w:color w:val="000000"/>
        </w:rPr>
        <w:tab/>
      </w:r>
      <w:r w:rsidRPr="00037938">
        <w:rPr>
          <w:color w:val="000000"/>
        </w:rPr>
        <w:tab/>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p>
    <w:p w14:paraId="7DC04BC3" w14:textId="77777777" w:rsidR="00037938" w:rsidRPr="00037938" w:rsidRDefault="00037938" w:rsidP="00037938">
      <w:pPr>
        <w:tabs>
          <w:tab w:val="left" w:pos="7200"/>
          <w:tab w:val="left" w:pos="7920"/>
          <w:tab w:val="right" w:pos="9270"/>
        </w:tabs>
        <w:rPr>
          <w:color w:val="FF0000"/>
        </w:rPr>
      </w:pPr>
    </w:p>
    <w:p w14:paraId="552761A3" w14:textId="77777777" w:rsidR="00037938" w:rsidRPr="00037938" w:rsidRDefault="00037938" w:rsidP="00037938">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62D99656" w14:textId="77777777" w:rsidR="00037938" w:rsidRPr="00037938" w:rsidRDefault="00037938" w:rsidP="00037938">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t>(15.31b)</w:t>
      </w:r>
      <w:r w:rsidRPr="00037938">
        <w:rPr>
          <w:color w:val="000000"/>
        </w:rPr>
        <w:tab/>
      </w:r>
    </w:p>
    <w:p w14:paraId="50693F34" w14:textId="77777777" w:rsidR="00037938" w:rsidRPr="00037938" w:rsidRDefault="00037938" w:rsidP="00037938">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t>// = (a')</w:t>
      </w:r>
      <w:r w:rsidRPr="00037938">
        <w:rPr>
          <w:rStyle w:val="subscript"/>
          <w:color w:val="000000"/>
        </w:rPr>
        <w:t>1</w:t>
      </w:r>
    </w:p>
    <w:p w14:paraId="70AA7F2F" w14:textId="77777777" w:rsidR="00037938" w:rsidRDefault="00037938" w:rsidP="00037938">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p>
    <w:p w14:paraId="57DE3159" w14:textId="77777777" w:rsidR="004A7F62" w:rsidRDefault="004A7F62" w:rsidP="00037938">
      <w:pPr>
        <w:tabs>
          <w:tab w:val="left" w:pos="7200"/>
          <w:tab w:val="left" w:pos="7920"/>
          <w:tab w:val="right" w:pos="9270"/>
        </w:tabs>
        <w:rPr>
          <w:color w:val="000000"/>
        </w:rPr>
      </w:pPr>
    </w:p>
    <w:p w14:paraId="0218062B" w14:textId="77777777" w:rsidR="004A7F62" w:rsidRPr="004A7F62" w:rsidRDefault="004A7F62" w:rsidP="00037938">
      <w:pPr>
        <w:tabs>
          <w:tab w:val="left" w:pos="7200"/>
          <w:tab w:val="left" w:pos="7920"/>
          <w:tab w:val="right" w:pos="9270"/>
        </w:tabs>
        <w:rPr>
          <w:color w:val="000000"/>
          <w:u w:val="single"/>
        </w:rPr>
      </w:pPr>
      <w:r w:rsidRPr="004A7F62">
        <w:rPr>
          <w:color w:val="000000"/>
          <w:u w:val="single"/>
        </w:rPr>
        <w:t>Comments:</w:t>
      </w:r>
    </w:p>
    <w:p w14:paraId="6EB14322" w14:textId="77777777" w:rsidR="00DD7CDC" w:rsidRDefault="00DD7CDC" w:rsidP="004557A9">
      <w:pPr>
        <w:tabs>
          <w:tab w:val="left" w:pos="7200"/>
          <w:tab w:val="left" w:pos="7920"/>
          <w:tab w:val="right" w:pos="9270"/>
        </w:tabs>
        <w:rPr>
          <w:b/>
          <w:color w:val="000000"/>
        </w:rPr>
      </w:pPr>
    </w:p>
    <w:p w14:paraId="2169734E" w14:textId="77777777" w:rsidR="004A7F62" w:rsidRDefault="004A7F62" w:rsidP="004557A9">
      <w:pPr>
        <w:tabs>
          <w:tab w:val="left" w:pos="7200"/>
          <w:tab w:val="left" w:pos="7920"/>
          <w:tab w:val="right" w:pos="9270"/>
        </w:tabs>
      </w:pPr>
      <w:r>
        <w:t xml:space="preserve">1. Much algebra is involved in obtaining these "b" equation versions from the "a" equations, involving the usual identities such as </w:t>
      </w:r>
      <w:r w:rsidRPr="004E5761">
        <w:rPr>
          <w:color w:val="000000"/>
        </w:rPr>
        <w:t>sin(Ωt)</w:t>
      </w:r>
      <w:r w:rsidRPr="006D63EF">
        <w:t xml:space="preserve"> </w:t>
      </w:r>
      <w:r>
        <w:t xml:space="preserve">cosφ + </w:t>
      </w:r>
      <w:r>
        <w:rPr>
          <w:color w:val="000000"/>
        </w:rPr>
        <w:t>cos</w:t>
      </w:r>
      <w:r w:rsidRPr="004E5761">
        <w:rPr>
          <w:color w:val="000000"/>
        </w:rPr>
        <w:t>(Ωt)</w:t>
      </w:r>
      <w:r w:rsidRPr="006D63EF">
        <w:t xml:space="preserve"> </w:t>
      </w:r>
      <w:r>
        <w:t xml:space="preserve">sinφ = </w:t>
      </w:r>
      <w:r w:rsidRPr="004E5761">
        <w:rPr>
          <w:color w:val="000000"/>
        </w:rPr>
        <w:t>sin(</w:t>
      </w:r>
      <w:r>
        <w:rPr>
          <w:color w:val="000000"/>
        </w:rPr>
        <w:t xml:space="preserve">φ + </w:t>
      </w:r>
      <w:r w:rsidRPr="004E5761">
        <w:rPr>
          <w:color w:val="000000"/>
        </w:rPr>
        <w:t>Ωt)</w:t>
      </w:r>
      <w:r>
        <w:rPr>
          <w:color w:val="000000"/>
        </w:rPr>
        <w:t>. After doing all this, one sees that the "b" results can be obtained from the "a" results simply by making the replacement Ωt</w:t>
      </w:r>
      <w:r>
        <w:t xml:space="preserve"> → φ + </w:t>
      </w:r>
      <w:r>
        <w:rPr>
          <w:color w:val="000000"/>
        </w:rPr>
        <w:t>Ωt</w:t>
      </w:r>
      <w:r>
        <w:t xml:space="preserve">  in all the trig functions. Since </w:t>
      </w:r>
      <w:r w:rsidRPr="00B527CF">
        <w:rPr>
          <w:b/>
        </w:rPr>
        <w:t>e</w:t>
      </w:r>
      <w:r>
        <w:t>'</w:t>
      </w:r>
      <w:r>
        <w:rPr>
          <w:rStyle w:val="subscript"/>
        </w:rPr>
        <w:t>i</w:t>
      </w:r>
      <w:r>
        <w:t xml:space="preserve"> = R</w:t>
      </w:r>
      <w:r>
        <w:rPr>
          <w:rStyle w:val="subscript"/>
        </w:rPr>
        <w:t>z</w:t>
      </w:r>
      <w:r>
        <w:t xml:space="preserve">(φ) </w:t>
      </w:r>
      <w:r w:rsidRPr="006C7046">
        <w:rPr>
          <w:b/>
        </w:rPr>
        <w:t>e</w:t>
      </w:r>
      <w:r>
        <w:rPr>
          <w:rStyle w:val="subscript"/>
        </w:rPr>
        <w:t>i</w:t>
      </w:r>
      <w:r>
        <w:t xml:space="preserve"> as in (15.2), the effect of changing bases adds a phase φ to all trig arguments.  </w:t>
      </w:r>
    </w:p>
    <w:p w14:paraId="65793CCB" w14:textId="77777777" w:rsidR="004A7F62" w:rsidRDefault="004A7F62" w:rsidP="004557A9">
      <w:pPr>
        <w:tabs>
          <w:tab w:val="left" w:pos="7200"/>
          <w:tab w:val="left" w:pos="7920"/>
          <w:tab w:val="right" w:pos="9270"/>
        </w:tabs>
      </w:pPr>
    </w:p>
    <w:p w14:paraId="771E2031" w14:textId="77777777" w:rsidR="004A7F62" w:rsidRPr="00B849EE" w:rsidRDefault="004A7F62" w:rsidP="004557A9">
      <w:pPr>
        <w:tabs>
          <w:tab w:val="left" w:pos="7200"/>
          <w:tab w:val="left" w:pos="7920"/>
          <w:tab w:val="right" w:pos="9270"/>
        </w:tabs>
      </w:pPr>
      <w:r>
        <w:t>2. The reader is encouraged to take note of the careful placement of primes on com</w:t>
      </w:r>
      <w:r w:rsidR="006E7CA5">
        <w:t xml:space="preserve">ponents in all six equation sets above. </w:t>
      </w:r>
    </w:p>
    <w:p w14:paraId="59C5FFF2" w14:textId="77777777" w:rsidR="004557A9" w:rsidRDefault="004557A9" w:rsidP="00842C8E">
      <w:pPr>
        <w:tabs>
          <w:tab w:val="left" w:pos="7200"/>
          <w:tab w:val="left" w:pos="7920"/>
          <w:tab w:val="right" w:pos="9270"/>
        </w:tabs>
      </w:pPr>
    </w:p>
    <w:p w14:paraId="1BF8C267" w14:textId="77777777" w:rsidR="004F24B2" w:rsidRDefault="004F24B2" w:rsidP="004F24B2">
      <w:pPr>
        <w:tabs>
          <w:tab w:val="left" w:pos="7200"/>
          <w:tab w:val="left" w:pos="7920"/>
          <w:tab w:val="right" w:pos="9270"/>
        </w:tabs>
      </w:pPr>
      <w:r>
        <w:rPr>
          <w:color w:val="000000"/>
          <w:u w:val="single"/>
        </w:rPr>
        <w:t xml:space="preserve">Trajectory </w:t>
      </w:r>
      <w:r w:rsidRPr="005957C7">
        <w:rPr>
          <w:b/>
          <w:color w:val="000000"/>
          <w:u w:val="single"/>
        </w:rPr>
        <w:t>r</w:t>
      </w:r>
      <w:r>
        <w:rPr>
          <w:color w:val="000000"/>
          <w:u w:val="single"/>
        </w:rPr>
        <w:t>(t) of the ant in Frame S</w:t>
      </w:r>
    </w:p>
    <w:p w14:paraId="3146BAF1" w14:textId="77777777" w:rsidR="004F24B2" w:rsidRDefault="004F24B2" w:rsidP="004F24B2">
      <w:pPr>
        <w:tabs>
          <w:tab w:val="left" w:pos="7200"/>
          <w:tab w:val="left" w:pos="7920"/>
          <w:tab w:val="right" w:pos="9270"/>
        </w:tabs>
      </w:pPr>
    </w:p>
    <w:p w14:paraId="017E7B02" w14:textId="77777777" w:rsidR="004F24B2" w:rsidRDefault="00F663FB" w:rsidP="004F24B2">
      <w:pPr>
        <w:tabs>
          <w:tab w:val="left" w:pos="7200"/>
          <w:tab w:val="left" w:pos="7920"/>
          <w:tab w:val="right" w:pos="9270"/>
        </w:tabs>
      </w:pPr>
      <w:r>
        <w:t>According to</w:t>
      </w:r>
      <w:r w:rsidR="004F24B2">
        <w:t xml:space="preserve"> (</w:t>
      </w:r>
      <w:r w:rsidR="00B10A48">
        <w:t>15.</w:t>
      </w:r>
      <w:r w:rsidR="004F24B2">
        <w:t>29</w:t>
      </w:r>
      <w:r w:rsidR="005646FD">
        <w:t>b</w:t>
      </w:r>
      <w:r w:rsidR="004F24B2">
        <w:t>)</w:t>
      </w:r>
      <w:r>
        <w:t xml:space="preserve">, </w:t>
      </w:r>
    </w:p>
    <w:p w14:paraId="6C41ABD4" w14:textId="77777777" w:rsidR="004F24B2" w:rsidRDefault="004F24B2" w:rsidP="004F24B2">
      <w:pPr>
        <w:tabs>
          <w:tab w:val="left" w:pos="7200"/>
          <w:tab w:val="left" w:pos="7920"/>
          <w:tab w:val="right" w:pos="9270"/>
        </w:tabs>
      </w:pPr>
    </w:p>
    <w:p w14:paraId="2E69D562" w14:textId="77777777" w:rsidR="004F24B2"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(t)  = (r'</w:t>
      </w:r>
      <w:r w:rsidRPr="004E5761">
        <w:rPr>
          <w:rStyle w:val="subscript"/>
          <w:color w:val="000000"/>
        </w:rPr>
        <w:t>0</w:t>
      </w:r>
      <w:r w:rsidRPr="004E5761">
        <w:rPr>
          <w:color w:val="000000"/>
        </w:rPr>
        <w:t xml:space="preserve"> – Vt)</w:t>
      </w:r>
      <w:r w:rsidR="00F663FB">
        <w:rPr>
          <w:color w:val="000000"/>
        </w:rPr>
        <w:t xml:space="preserve"> [</w:t>
      </w:r>
      <w:r w:rsidR="00C54F7B">
        <w:rPr>
          <w:color w:val="000000"/>
        </w:rPr>
        <w:t xml:space="preserve"> </w:t>
      </w:r>
      <w:r w:rsidRPr="004E5761">
        <w:rPr>
          <w:color w:val="000000"/>
        </w:rPr>
        <w:t>cos(</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r w:rsidR="005C42D4" w:rsidRPr="004E5761">
        <w:rPr>
          <w:color w:val="000000"/>
        </w:rPr>
        <w:t>+</w:t>
      </w:r>
      <w:r w:rsidRPr="004E5761">
        <w:rPr>
          <w:color w:val="000000"/>
        </w:rPr>
        <w:t xml:space="preserve"> sin(</w:t>
      </w:r>
      <w:r w:rsidR="005646FD">
        <w:rPr>
          <w:color w:val="000000"/>
        </w:rPr>
        <w:t xml:space="preserve">φ + </w:t>
      </w:r>
      <w:r w:rsidRPr="004E5761">
        <w:rPr>
          <w:color w:val="000000"/>
        </w:rPr>
        <w:t xml:space="preserve">Ωt)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00F663FB">
        <w:t>]</w:t>
      </w:r>
      <w:r w:rsidR="00C54F7B">
        <w:tab/>
      </w:r>
      <w:r w:rsidR="00E50D77">
        <w:t>.</w:t>
      </w:r>
      <w:r w:rsidR="005646FD">
        <w:rPr>
          <w:color w:val="000000"/>
        </w:rPr>
        <w:tab/>
      </w:r>
      <w:r w:rsidR="005646FD">
        <w:rPr>
          <w:color w:val="000000"/>
        </w:rPr>
        <w:tab/>
      </w:r>
      <w:r w:rsidR="005646FD">
        <w:rPr>
          <w:color w:val="000000"/>
        </w:rPr>
        <w:tab/>
      </w:r>
      <w:r w:rsidR="005646FD">
        <w:rPr>
          <w:color w:val="000000"/>
        </w:rPr>
        <w:tab/>
      </w:r>
      <w:r w:rsidR="005646FD">
        <w:rPr>
          <w:color w:val="000000"/>
        </w:rPr>
        <w:tab/>
      </w:r>
      <w:r w:rsidRPr="004E5761">
        <w:rPr>
          <w:color w:val="000000"/>
        </w:rPr>
        <w:t>(</w:t>
      </w:r>
      <w:r w:rsidR="00B10A48" w:rsidRPr="004E5761">
        <w:rPr>
          <w:color w:val="000000"/>
        </w:rPr>
        <w:t>15.</w:t>
      </w:r>
      <w:r w:rsidRPr="004E5761">
        <w:rPr>
          <w:color w:val="000000"/>
        </w:rPr>
        <w:t>32)</w:t>
      </w:r>
    </w:p>
    <w:p w14:paraId="2D2BEF3D" w14:textId="77777777" w:rsidR="004F24B2" w:rsidRPr="004E5761" w:rsidRDefault="004F24B2" w:rsidP="004F24B2">
      <w:pPr>
        <w:tabs>
          <w:tab w:val="left" w:pos="7200"/>
          <w:tab w:val="left" w:pos="7920"/>
          <w:tab w:val="right" w:pos="9270"/>
        </w:tabs>
        <w:rPr>
          <w:color w:val="000000"/>
        </w:rPr>
      </w:pPr>
    </w:p>
    <w:p w14:paraId="0985BA73" w14:textId="77777777" w:rsidR="004F24B2" w:rsidRPr="004E5761" w:rsidRDefault="005646FD" w:rsidP="004F24B2">
      <w:pPr>
        <w:tabs>
          <w:tab w:val="left" w:pos="7200"/>
          <w:tab w:val="left" w:pos="7920"/>
          <w:tab w:val="right" w:pos="9270"/>
        </w:tabs>
        <w:rPr>
          <w:color w:val="000000"/>
        </w:rPr>
      </w:pPr>
      <w:r>
        <w:rPr>
          <w:color w:val="000000"/>
        </w:rPr>
        <w:t>Using</w:t>
      </w:r>
      <w:r w:rsidR="00C11C61" w:rsidRPr="004E5761">
        <w:rPr>
          <w:color w:val="000000"/>
        </w:rPr>
        <w:t xml:space="preserve"> these previous facts, </w:t>
      </w:r>
    </w:p>
    <w:p w14:paraId="6A4E8599" w14:textId="77777777" w:rsidR="004F24B2" w:rsidRPr="004E5761" w:rsidRDefault="004F24B2" w:rsidP="004F24B2">
      <w:pPr>
        <w:tabs>
          <w:tab w:val="left" w:pos="7200"/>
          <w:tab w:val="left" w:pos="7920"/>
          <w:tab w:val="right" w:pos="9270"/>
        </w:tabs>
        <w:rPr>
          <w:color w:val="000000"/>
        </w:rPr>
      </w:pPr>
    </w:p>
    <w:p w14:paraId="616824C8" w14:textId="77777777" w:rsidR="004F24B2" w:rsidRPr="004E5761" w:rsidRDefault="004F24B2" w:rsidP="004F24B2">
      <w:pPr>
        <w:tabs>
          <w:tab w:val="left" w:pos="7200"/>
          <w:tab w:val="left" w:pos="7920"/>
          <w:tab w:val="right" w:pos="9270"/>
        </w:tabs>
        <w:rPr>
          <w:color w:val="000000"/>
        </w:rPr>
      </w:pPr>
      <w:r w:rsidRPr="004E5761">
        <w:rPr>
          <w:color w:val="000000"/>
        </w:rPr>
        <w:tab/>
      </w:r>
      <w:r w:rsidRPr="004E5761">
        <w:rPr>
          <w:b/>
          <w:color w:val="000000"/>
        </w:rPr>
        <w:t>r</w:t>
      </w:r>
      <w:r w:rsidRPr="004E5761">
        <w:rPr>
          <w:color w:val="000000"/>
        </w:rPr>
        <w:t xml:space="preserve"> = </w:t>
      </w:r>
      <w:r w:rsidRPr="004E5761">
        <w:rPr>
          <w:b/>
          <w:color w:val="000000"/>
        </w:rPr>
        <w:t>b</w:t>
      </w:r>
      <w:r w:rsidRPr="004E5761">
        <w:rPr>
          <w:color w:val="000000"/>
        </w:rPr>
        <w:t xml:space="preserve"> + </w:t>
      </w:r>
      <w:r w:rsidRPr="004E5761">
        <w:rPr>
          <w:b/>
          <w:color w:val="000000"/>
        </w:rPr>
        <w:t>r</w:t>
      </w:r>
      <w:r w:rsidRPr="004E5761">
        <w:rPr>
          <w:rStyle w:val="subscript"/>
          <w:rFonts w:ascii="Times New Roman" w:hAnsi="Times New Roman"/>
          <w:b w:val="0"/>
          <w:color w:val="000000"/>
          <w:sz w:val="22"/>
          <w:vertAlign w:val="baseline"/>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(6.1)</w:t>
      </w:r>
    </w:p>
    <w:p w14:paraId="73580391" w14:textId="77777777" w:rsidR="004F24B2" w:rsidRPr="004E5761" w:rsidRDefault="004F24B2" w:rsidP="004F24B2">
      <w:pPr>
        <w:tabs>
          <w:tab w:val="left" w:pos="7200"/>
          <w:tab w:val="left" w:pos="7920"/>
          <w:tab w:val="right" w:pos="9270"/>
        </w:tabs>
        <w:rPr>
          <w:color w:val="000000"/>
        </w:rPr>
      </w:pPr>
      <w:r w:rsidRPr="004E5761">
        <w:rPr>
          <w:color w:val="000000"/>
        </w:rPr>
        <w:tab/>
      </w:r>
    </w:p>
    <w:p w14:paraId="128DB5A2" w14:textId="77777777" w:rsidR="004F24B2" w:rsidRDefault="004F24B2" w:rsidP="004F24B2">
      <w:pPr>
        <w:tabs>
          <w:tab w:val="left" w:pos="7200"/>
          <w:tab w:val="left" w:pos="7920"/>
          <w:tab w:val="right" w:pos="9270"/>
        </w:tabs>
        <w:rPr>
          <w:i/>
          <w:color w:val="000000"/>
        </w:rPr>
      </w:pPr>
      <w:r w:rsidRPr="004E5761">
        <w:rPr>
          <w:color w:val="000000"/>
        </w:rPr>
        <w:tab/>
      </w:r>
      <w:r w:rsidRPr="004E5761">
        <w:rPr>
          <w:b/>
          <w:color w:val="000000"/>
        </w:rPr>
        <w:t>b</w:t>
      </w:r>
      <w:r w:rsidR="005C42D4" w:rsidRPr="004E5761">
        <w:rPr>
          <w:color w:val="000000"/>
        </w:rPr>
        <w:t xml:space="preserve">(t) = </w:t>
      </w:r>
      <w:r w:rsidRPr="004E5761">
        <w:rPr>
          <w:color w:val="000000"/>
        </w:rPr>
        <w:t xml:space="preserve"> bsinφ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b cosφ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9)</w:t>
      </w:r>
    </w:p>
    <w:p w14:paraId="617DC750" w14:textId="77777777" w:rsidR="00842C8E" w:rsidRPr="004E5761" w:rsidRDefault="00842C8E" w:rsidP="00842C8E">
      <w:pPr>
        <w:tabs>
          <w:tab w:val="left" w:pos="7200"/>
          <w:tab w:val="left" w:pos="7920"/>
          <w:tab w:val="right" w:pos="9270"/>
        </w:tabs>
        <w:rPr>
          <w:color w:val="000000"/>
        </w:rPr>
      </w:pPr>
    </w:p>
    <w:p w14:paraId="3154427F" w14:textId="77777777" w:rsidR="00842C8E" w:rsidRPr="004E5761" w:rsidRDefault="005646FD" w:rsidP="00842C8E">
      <w:pPr>
        <w:tabs>
          <w:tab w:val="left" w:pos="7200"/>
          <w:tab w:val="left" w:pos="7920"/>
          <w:tab w:val="right" w:pos="9270"/>
        </w:tabs>
        <w:rPr>
          <w:color w:val="000000"/>
        </w:rPr>
      </w:pPr>
      <w:r>
        <w:rPr>
          <w:color w:val="000000"/>
        </w:rPr>
        <w:t>we obtain</w:t>
      </w:r>
    </w:p>
    <w:p w14:paraId="0887D456" w14:textId="77777777" w:rsidR="00C11C61" w:rsidRPr="004E5761" w:rsidRDefault="00C11C61" w:rsidP="00842C8E">
      <w:pPr>
        <w:tabs>
          <w:tab w:val="left" w:pos="7200"/>
          <w:tab w:val="left" w:pos="7920"/>
          <w:tab w:val="right" w:pos="9270"/>
        </w:tabs>
        <w:rPr>
          <w:color w:val="000000"/>
        </w:rPr>
      </w:pPr>
    </w:p>
    <w:p w14:paraId="5DE9A4AF" w14:textId="77777777" w:rsidR="00C11C61" w:rsidRPr="004E5761" w:rsidRDefault="00C11C61" w:rsidP="00C11C61">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675FA550" w14:textId="77777777" w:rsidR="00C11C61" w:rsidRPr="004E5761" w:rsidRDefault="00C11C61" w:rsidP="00C11C61">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B10A48" w:rsidRPr="004E5761">
        <w:rPr>
          <w:color w:val="000000"/>
        </w:rPr>
        <w:t>15.</w:t>
      </w:r>
      <w:r w:rsidRPr="004E5761">
        <w:rPr>
          <w:color w:val="000000"/>
        </w:rPr>
        <w:t>33)</w:t>
      </w:r>
      <w:r w:rsidRPr="004E5761">
        <w:rPr>
          <w:color w:val="000000"/>
        </w:rPr>
        <w:tab/>
      </w:r>
    </w:p>
    <w:p w14:paraId="5B55E2CD" w14:textId="77777777" w:rsidR="00C11C61" w:rsidRPr="004E5761" w:rsidRDefault="005C42D4" w:rsidP="00C11C61">
      <w:pPr>
        <w:tabs>
          <w:tab w:val="left" w:pos="7200"/>
          <w:tab w:val="left" w:pos="7920"/>
          <w:tab w:val="right" w:pos="9270"/>
        </w:tabs>
        <w:rPr>
          <w:color w:val="000000"/>
        </w:rPr>
      </w:pPr>
      <w:r w:rsidRPr="004E5761">
        <w:rPr>
          <w:color w:val="000000"/>
        </w:rPr>
        <w:tab/>
      </w:r>
      <w:r w:rsidRPr="004E5761">
        <w:rPr>
          <w:color w:val="000000"/>
        </w:rPr>
        <w:tab/>
        <w:t xml:space="preserve">x =   </w:t>
      </w:r>
      <w:r w:rsidR="00C11C61" w:rsidRPr="004E5761">
        <w:rPr>
          <w:color w:val="000000"/>
        </w:rPr>
        <w:t xml:space="preserve"> bsinφ  + (</w:t>
      </w:r>
      <w:r w:rsidR="00C11C61" w:rsidRPr="004E5761">
        <w:rPr>
          <w:b/>
          <w:color w:val="000000"/>
        </w:rPr>
        <w:t xml:space="preserve"> </w:t>
      </w:r>
      <w:r w:rsidR="00C11C61" w:rsidRPr="004E5761">
        <w:rPr>
          <w:color w:val="000000"/>
        </w:rPr>
        <w:t>r'</w:t>
      </w:r>
      <w:r w:rsidR="00C11C61" w:rsidRPr="004E5761">
        <w:rPr>
          <w:rStyle w:val="subscript"/>
          <w:color w:val="000000"/>
        </w:rPr>
        <w:t>0</w:t>
      </w:r>
      <w:r w:rsidR="00C11C61" w:rsidRPr="004E5761">
        <w:rPr>
          <w:color w:val="000000"/>
        </w:rPr>
        <w:t xml:space="preserve"> – Vt)cos(</w:t>
      </w:r>
      <w:r w:rsidR="00F94E35">
        <w:rPr>
          <w:color w:val="000000"/>
        </w:rPr>
        <w:t xml:space="preserve">φ + </w:t>
      </w:r>
      <w:r w:rsidR="00C11C61" w:rsidRPr="004E5761">
        <w:rPr>
          <w:color w:val="000000"/>
        </w:rPr>
        <w:t xml:space="preserve">Ωt)  </w:t>
      </w:r>
    </w:p>
    <w:p w14:paraId="08EAAC2A" w14:textId="77777777" w:rsidR="00F94E35" w:rsidRDefault="00C11C61" w:rsidP="00C11C61">
      <w:pPr>
        <w:tabs>
          <w:tab w:val="left" w:pos="7200"/>
          <w:tab w:val="left" w:pos="7920"/>
          <w:tab w:val="right" w:pos="9270"/>
        </w:tabs>
      </w:pPr>
      <w:r w:rsidRPr="004E5761">
        <w:rPr>
          <w:color w:val="000000"/>
        </w:rPr>
        <w:tab/>
      </w:r>
      <w:r w:rsidRPr="004E5761">
        <w:rPr>
          <w:color w:val="000000"/>
        </w:rPr>
        <w:tab/>
        <w:t xml:space="preserve">y = – bcosφ </w:t>
      </w:r>
      <w:r w:rsidR="005C42D4"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F94E35">
        <w:rPr>
          <w:color w:val="000000"/>
        </w:rPr>
        <w:t xml:space="preserve">φ + </w:t>
      </w:r>
      <w:r w:rsidRPr="004E5761">
        <w:rPr>
          <w:color w:val="000000"/>
        </w:rPr>
        <w:t>Ωt)</w:t>
      </w:r>
      <w:r w:rsidR="00F663FB">
        <w:t xml:space="preserve">  . </w:t>
      </w:r>
      <w:r w:rsidRPr="004E5761">
        <w:rPr>
          <w:color w:val="000000"/>
        </w:rPr>
        <w:tab/>
      </w:r>
      <w:r w:rsidRPr="004E5761">
        <w:rPr>
          <w:color w:val="000000"/>
        </w:rPr>
        <w:tab/>
      </w:r>
    </w:p>
    <w:p w14:paraId="2DDB8AFF" w14:textId="77777777" w:rsidR="00F94E35" w:rsidRDefault="00F94E35" w:rsidP="00C11C61">
      <w:pPr>
        <w:tabs>
          <w:tab w:val="left" w:pos="7200"/>
          <w:tab w:val="left" w:pos="7920"/>
          <w:tab w:val="right" w:pos="9270"/>
        </w:tabs>
      </w:pPr>
    </w:p>
    <w:p w14:paraId="5A7013E7" w14:textId="77777777" w:rsidR="00F94E35" w:rsidRPr="005646FD" w:rsidRDefault="005646FD" w:rsidP="00C11C61">
      <w:pPr>
        <w:tabs>
          <w:tab w:val="left" w:pos="7200"/>
          <w:tab w:val="left" w:pos="7920"/>
          <w:tab w:val="right" w:pos="9270"/>
        </w:tabs>
      </w:pPr>
      <w:r>
        <w:t xml:space="preserve">The Ω = 0 limit of this result agrees with the θ' = 0 limit of (15.17), the Problem 1 trajectory. </w:t>
      </w:r>
    </w:p>
    <w:p w14:paraId="18B878C3" w14:textId="77777777" w:rsidR="00C11C61" w:rsidRDefault="00C11C61" w:rsidP="00842C8E">
      <w:pPr>
        <w:tabs>
          <w:tab w:val="left" w:pos="7200"/>
          <w:tab w:val="left" w:pos="7920"/>
          <w:tab w:val="right" w:pos="9270"/>
        </w:tabs>
      </w:pPr>
      <w:r w:rsidRPr="00F94E35">
        <w:rPr>
          <w:color w:val="FF0000"/>
        </w:rPr>
        <w:tab/>
      </w:r>
    </w:p>
    <w:p w14:paraId="77FD7D45" w14:textId="77777777" w:rsidR="00C11C61" w:rsidRDefault="00C11C61" w:rsidP="00C11C61">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52BBB541" w14:textId="77777777" w:rsidR="00C11C61" w:rsidRDefault="00C11C61" w:rsidP="00842C8E">
      <w:pPr>
        <w:tabs>
          <w:tab w:val="left" w:pos="7200"/>
          <w:tab w:val="left" w:pos="7920"/>
          <w:tab w:val="right" w:pos="9270"/>
        </w:tabs>
      </w:pPr>
    </w:p>
    <w:p w14:paraId="06255BC1" w14:textId="77777777" w:rsidR="00C11C61" w:rsidRDefault="005646FD" w:rsidP="00842C8E">
      <w:pPr>
        <w:tabs>
          <w:tab w:val="left" w:pos="7200"/>
          <w:tab w:val="left" w:pos="7920"/>
          <w:tab w:val="right" w:pos="9270"/>
        </w:tabs>
      </w:pPr>
      <w:r>
        <w:t>W</w:t>
      </w:r>
      <w:r w:rsidR="00C11C61">
        <w:t>e start with</w:t>
      </w:r>
      <w:r>
        <w:t xml:space="preserve"> two equations used in Problem 1, </w:t>
      </w:r>
    </w:p>
    <w:p w14:paraId="623DA61F" w14:textId="77777777" w:rsidR="00C11C61" w:rsidRDefault="00C11C61" w:rsidP="00842C8E">
      <w:pPr>
        <w:tabs>
          <w:tab w:val="left" w:pos="7200"/>
          <w:tab w:val="left" w:pos="7920"/>
          <w:tab w:val="right" w:pos="9270"/>
        </w:tabs>
      </w:pPr>
    </w:p>
    <w:p w14:paraId="721AD723" w14:textId="77777777" w:rsidR="00C11C61" w:rsidRPr="004E5761" w:rsidRDefault="00C11C61" w:rsidP="00C11C61">
      <w:pPr>
        <w:tabs>
          <w:tab w:val="left" w:pos="7200"/>
          <w:tab w:val="left" w:pos="7920"/>
          <w:tab w:val="right" w:pos="9270"/>
        </w:tabs>
        <w:rPr>
          <w:i/>
          <w:color w:val="000000"/>
        </w:rPr>
      </w:pPr>
      <w:r w:rsidRPr="004E5761">
        <w:rPr>
          <w:color w:val="000000"/>
        </w:rPr>
        <w:tab/>
      </w:r>
      <w:r w:rsidRPr="004E5761">
        <w:rPr>
          <w:b/>
          <w:color w:val="000000"/>
        </w:rPr>
        <w:t>v</w:t>
      </w:r>
      <w:r w:rsidRPr="004E5761">
        <w:rPr>
          <w:color w:val="000000"/>
        </w:rPr>
        <w:t xml:space="preserve"> =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r</w:t>
      </w:r>
      <w:r w:rsidRPr="004E5761">
        <w:rPr>
          <w:color w:val="000000"/>
        </w:rPr>
        <w:t xml:space="preserve">   </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18)</w:t>
      </w:r>
    </w:p>
    <w:p w14:paraId="0ABC5ECB" w14:textId="77777777" w:rsidR="00C11C61" w:rsidRPr="004E5761" w:rsidRDefault="00C11C61" w:rsidP="00842C8E">
      <w:pPr>
        <w:tabs>
          <w:tab w:val="left" w:pos="7200"/>
          <w:tab w:val="left" w:pos="7920"/>
          <w:tab w:val="right" w:pos="9270"/>
        </w:tabs>
        <w:rPr>
          <w:color w:val="000000"/>
        </w:rPr>
      </w:pPr>
      <w:r w:rsidRPr="004E5761">
        <w:rPr>
          <w:color w:val="000000"/>
        </w:rPr>
        <w:tab/>
      </w:r>
    </w:p>
    <w:p w14:paraId="778D35A2" w14:textId="77777777" w:rsidR="00C11C61" w:rsidRPr="004E5761" w:rsidRDefault="00C11C61" w:rsidP="00C11C61">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r</w:t>
      </w:r>
      <w:r w:rsidRPr="004E5761">
        <w:rPr>
          <w:color w:val="000000"/>
        </w:rPr>
        <w:t xml:space="preserve">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ml:space="preserve">] x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  =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19)</w:t>
      </w:r>
    </w:p>
    <w:p w14:paraId="7F4F8846" w14:textId="77777777" w:rsidR="00A51BBB" w:rsidRPr="004E5761" w:rsidRDefault="00A51BBB" w:rsidP="00C11C61">
      <w:pPr>
        <w:tabs>
          <w:tab w:val="left" w:pos="7200"/>
          <w:tab w:val="left" w:pos="7920"/>
          <w:tab w:val="right" w:pos="9270"/>
        </w:tabs>
        <w:rPr>
          <w:color w:val="000000"/>
        </w:rPr>
      </w:pPr>
    </w:p>
    <w:p w14:paraId="292BF285" w14:textId="77777777" w:rsidR="00A51BBB" w:rsidRPr="004E5761" w:rsidRDefault="00A51BBB" w:rsidP="00C11C61">
      <w:pPr>
        <w:tabs>
          <w:tab w:val="left" w:pos="7200"/>
          <w:tab w:val="left" w:pos="7920"/>
          <w:tab w:val="right" w:pos="9270"/>
        </w:tabs>
        <w:rPr>
          <w:color w:val="000000"/>
        </w:rPr>
      </w:pPr>
      <w:r w:rsidRPr="004E5761">
        <w:rPr>
          <w:color w:val="000000"/>
        </w:rPr>
        <w:t xml:space="preserve">Then using </w:t>
      </w:r>
      <w:r w:rsidRPr="004E5761">
        <w:rPr>
          <w:b/>
          <w:color w:val="000000"/>
        </w:rPr>
        <w:t>v</w:t>
      </w:r>
      <w:r w:rsidRPr="004E5761">
        <w:rPr>
          <w:color w:val="000000"/>
        </w:rPr>
        <w:t>' from (</w:t>
      </w:r>
      <w:r w:rsidR="00B10A48" w:rsidRPr="004E5761">
        <w:rPr>
          <w:color w:val="000000"/>
        </w:rPr>
        <w:t>15.</w:t>
      </w:r>
      <w:r w:rsidRPr="004E5761">
        <w:rPr>
          <w:color w:val="000000"/>
        </w:rPr>
        <w:t>30</w:t>
      </w:r>
      <w:r w:rsidR="005646FD">
        <w:rPr>
          <w:color w:val="000000"/>
        </w:rPr>
        <w:t>b</w:t>
      </w:r>
      <w:r w:rsidRPr="004E5761">
        <w:rPr>
          <w:color w:val="000000"/>
        </w:rPr>
        <w:t xml:space="preserve">) </w:t>
      </w:r>
      <w:r w:rsidR="00421F83" w:rsidRPr="004E5761">
        <w:rPr>
          <w:color w:val="000000"/>
        </w:rPr>
        <w:t>in (</w:t>
      </w:r>
      <w:r w:rsidR="00B10A48" w:rsidRPr="004E5761">
        <w:rPr>
          <w:color w:val="000000"/>
        </w:rPr>
        <w:t>15.</w:t>
      </w:r>
      <w:r w:rsidR="00421F83" w:rsidRPr="004E5761">
        <w:rPr>
          <w:color w:val="000000"/>
        </w:rPr>
        <w:t xml:space="preserve">18) just above </w:t>
      </w:r>
      <w:r w:rsidRPr="004E5761">
        <w:rPr>
          <w:color w:val="000000"/>
        </w:rPr>
        <w:t>we get</w:t>
      </w:r>
    </w:p>
    <w:p w14:paraId="1603B35B" w14:textId="77777777" w:rsidR="00A51BBB" w:rsidRPr="004E5761" w:rsidRDefault="00A51BBB" w:rsidP="00C11C61">
      <w:pPr>
        <w:tabs>
          <w:tab w:val="left" w:pos="7200"/>
          <w:tab w:val="left" w:pos="7920"/>
          <w:tab w:val="right" w:pos="9270"/>
        </w:tabs>
        <w:rPr>
          <w:color w:val="000000"/>
        </w:rPr>
      </w:pPr>
    </w:p>
    <w:p w14:paraId="27047823"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r>
      <w:r w:rsidRPr="004E5761">
        <w:rPr>
          <w:b/>
          <w:color w:val="000000"/>
        </w:rPr>
        <w:t>v</w:t>
      </w:r>
      <w:r w:rsidRPr="004E5761">
        <w:rPr>
          <w:color w:val="000000"/>
        </w:rPr>
        <w:t xml:space="preserve"> =  v</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v</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71819487" w14:textId="77777777" w:rsidR="00A51BBB" w:rsidRPr="004E5761" w:rsidRDefault="00A51BBB" w:rsidP="00A51BBB">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00421F83" w:rsidRPr="004E5761">
        <w:rPr>
          <w:color w:val="000000"/>
        </w:rPr>
        <w:t>(</w:t>
      </w:r>
      <w:r w:rsidR="00B10A48" w:rsidRPr="004E5761">
        <w:rPr>
          <w:color w:val="000000"/>
        </w:rPr>
        <w:t>15.</w:t>
      </w:r>
      <w:r w:rsidR="00421F83" w:rsidRPr="004E5761">
        <w:rPr>
          <w:color w:val="000000"/>
        </w:rPr>
        <w:t>34)</w:t>
      </w:r>
    </w:p>
    <w:p w14:paraId="132BF9A1" w14:textId="77777777" w:rsidR="00A51BBB" w:rsidRPr="004E5761" w:rsidRDefault="00A51BBB" w:rsidP="00A51BBB">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w:t>
      </w:r>
      <w:r w:rsidR="00053649" w:rsidRPr="004E5761">
        <w:rPr>
          <w:color w:val="000000"/>
        </w:rPr>
        <w:t xml:space="preserve"> –Vcos(</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Vt)sin(</w:t>
      </w:r>
      <w:r w:rsidR="005646FD">
        <w:rPr>
          <w:color w:val="000000"/>
        </w:rPr>
        <w:t xml:space="preserve">φ + </w:t>
      </w:r>
      <w:r w:rsidR="00053649" w:rsidRPr="004E5761">
        <w:rPr>
          <w:color w:val="000000"/>
        </w:rPr>
        <w:t>Ωt)</w:t>
      </w:r>
      <w:r w:rsidRPr="004E5761">
        <w:rPr>
          <w:color w:val="000000"/>
        </w:rPr>
        <w:t xml:space="preserve">  </w:t>
      </w:r>
      <w:r w:rsidR="00053649" w:rsidRPr="004E5761">
        <w:rPr>
          <w:color w:val="000000"/>
        </w:rPr>
        <w:t>–</w:t>
      </w:r>
      <w:r w:rsidRPr="004E5761">
        <w:rPr>
          <w:color w:val="000000"/>
        </w:rPr>
        <w:t xml:space="preserve"> ωy</w:t>
      </w:r>
    </w:p>
    <w:p w14:paraId="19144F43" w14:textId="77777777" w:rsidR="00A51BBB" w:rsidRDefault="00A51BBB" w:rsidP="00A51BBB">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w:t>
      </w:r>
      <w:r w:rsidR="00053649" w:rsidRPr="004E5761">
        <w:rPr>
          <w:color w:val="000000"/>
        </w:rPr>
        <w:t>–Vsin(</w:t>
      </w:r>
      <w:r w:rsidR="005646FD">
        <w:rPr>
          <w:color w:val="000000"/>
        </w:rPr>
        <w:t xml:space="preserve">φ + </w:t>
      </w:r>
      <w:r w:rsidR="00053649" w:rsidRPr="004E5761">
        <w:rPr>
          <w:color w:val="000000"/>
        </w:rPr>
        <w:t>Ωt)  + Ω (r'</w:t>
      </w:r>
      <w:r w:rsidR="00053649" w:rsidRPr="004E5761">
        <w:rPr>
          <w:rStyle w:val="subscript"/>
          <w:color w:val="000000"/>
        </w:rPr>
        <w:t>0</w:t>
      </w:r>
      <w:r w:rsidR="00053649" w:rsidRPr="004E5761">
        <w:rPr>
          <w:color w:val="000000"/>
        </w:rPr>
        <w:t xml:space="preserve"> – Vt)cos(</w:t>
      </w:r>
      <w:r w:rsidR="005646FD">
        <w:rPr>
          <w:color w:val="000000"/>
        </w:rPr>
        <w:t xml:space="preserve">φ + </w:t>
      </w:r>
      <w:r w:rsidR="00053649" w:rsidRPr="004E5761">
        <w:rPr>
          <w:color w:val="000000"/>
        </w:rPr>
        <w:t>Ωt)</w:t>
      </w:r>
      <w:r w:rsidRPr="004E5761">
        <w:rPr>
          <w:color w:val="000000"/>
        </w:rPr>
        <w:t xml:space="preserve"> + ωx </w:t>
      </w:r>
    </w:p>
    <w:p w14:paraId="3B31728A" w14:textId="77777777" w:rsidR="005646FD" w:rsidRDefault="005646FD" w:rsidP="00A51BBB">
      <w:pPr>
        <w:tabs>
          <w:tab w:val="left" w:pos="7200"/>
          <w:tab w:val="left" w:pos="7920"/>
          <w:tab w:val="right" w:pos="9270"/>
        </w:tabs>
      </w:pPr>
    </w:p>
    <w:p w14:paraId="7303F09F" w14:textId="77777777" w:rsidR="005646FD" w:rsidRDefault="005646FD" w:rsidP="00A51BBB">
      <w:pPr>
        <w:tabs>
          <w:tab w:val="left" w:pos="7200"/>
          <w:tab w:val="left" w:pos="7920"/>
          <w:tab w:val="right" w:pos="9270"/>
        </w:tabs>
      </w:pPr>
      <w:r>
        <w:t>Inserting (15.33) for x and y then gives</w:t>
      </w:r>
    </w:p>
    <w:p w14:paraId="7932F174" w14:textId="77777777" w:rsidR="005646FD" w:rsidRDefault="005646FD" w:rsidP="00A51BBB">
      <w:pPr>
        <w:tabs>
          <w:tab w:val="left" w:pos="7200"/>
          <w:tab w:val="left" w:pos="7920"/>
          <w:tab w:val="right" w:pos="9270"/>
        </w:tabs>
      </w:pPr>
    </w:p>
    <w:p w14:paraId="3265EC59" w14:textId="77777777" w:rsidR="005646FD" w:rsidRPr="004E5761"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  – ω</w:t>
      </w:r>
      <w:r>
        <w:rPr>
          <w:color w:val="000000"/>
        </w:rPr>
        <w:t>[</w:t>
      </w:r>
      <w:r w:rsidRPr="004E5761">
        <w:rPr>
          <w:color w:val="000000"/>
        </w:rPr>
        <w:t>–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Pr>
          <w:color w:val="000000"/>
        </w:rPr>
        <w:t>]</w:t>
      </w:r>
    </w:p>
    <w:p w14:paraId="0B28D9E4" w14:textId="77777777" w:rsidR="005646FD" w:rsidRDefault="005646FD" w:rsidP="005646FD">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Ωt)  + Ω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 ω</w:t>
      </w:r>
      <w:r>
        <w:rPr>
          <w:color w:val="000000"/>
        </w:rPr>
        <w:t>[</w:t>
      </w:r>
      <w:r w:rsidRPr="004E5761">
        <w:rPr>
          <w:color w:val="000000"/>
        </w:rPr>
        <w:t>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Ωt)</w:t>
      </w:r>
      <w:r>
        <w:rPr>
          <w:color w:val="000000"/>
        </w:rPr>
        <w:t>]</w:t>
      </w:r>
      <w:r w:rsidRPr="004E5761">
        <w:rPr>
          <w:color w:val="000000"/>
        </w:rPr>
        <w:t xml:space="preserve"> </w:t>
      </w:r>
    </w:p>
    <w:p w14:paraId="393BC536" w14:textId="77777777" w:rsidR="005646FD" w:rsidRDefault="005646FD" w:rsidP="005646FD">
      <w:pPr>
        <w:tabs>
          <w:tab w:val="left" w:pos="7200"/>
          <w:tab w:val="left" w:pos="7920"/>
          <w:tab w:val="right" w:pos="9270"/>
        </w:tabs>
      </w:pPr>
      <w:r>
        <w:rPr>
          <w:color w:val="000000"/>
        </w:rPr>
        <w:t>or</w:t>
      </w:r>
    </w:p>
    <w:p w14:paraId="45098A19" w14:textId="77777777" w:rsidR="00AD3BF3" w:rsidRPr="004E5761" w:rsidRDefault="00AD3BF3" w:rsidP="00AD3BF3">
      <w:pPr>
        <w:tabs>
          <w:tab w:val="left" w:pos="7200"/>
          <w:tab w:val="left" w:pos="7920"/>
          <w:tab w:val="right" w:pos="9270"/>
        </w:tabs>
        <w:rPr>
          <w:color w:val="000000"/>
        </w:rPr>
      </w:pPr>
      <w:r w:rsidRPr="004E5761">
        <w:rPr>
          <w:color w:val="000000"/>
        </w:rPr>
        <w:tab/>
      </w:r>
      <w:r w:rsidRPr="004E5761">
        <w:rPr>
          <w:color w:val="000000"/>
        </w:rPr>
        <w:tab/>
        <w:t>v</w:t>
      </w:r>
      <w:r w:rsidRPr="004E5761">
        <w:rPr>
          <w:rStyle w:val="subscript"/>
          <w:color w:val="000000"/>
        </w:rPr>
        <w:t>x</w:t>
      </w:r>
      <w:r w:rsidRPr="004E5761">
        <w:rPr>
          <w:color w:val="000000"/>
        </w:rPr>
        <w:t xml:space="preserve"> =  –Vcos(</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Vt)sin(</w:t>
      </w:r>
      <w:r>
        <w:rPr>
          <w:color w:val="000000"/>
        </w:rPr>
        <w:t xml:space="preserve">φ + </w:t>
      </w:r>
      <w:r w:rsidRPr="004E5761">
        <w:rPr>
          <w:color w:val="000000"/>
        </w:rPr>
        <w:t xml:space="preserve">Ωt)  </w:t>
      </w:r>
      <w:r>
        <w:rPr>
          <w:color w:val="000000"/>
        </w:rPr>
        <w:t xml:space="preserve"> +</w:t>
      </w:r>
      <w:r w:rsidRPr="004E5761">
        <w:rPr>
          <w:color w:val="000000"/>
        </w:rPr>
        <w:t xml:space="preserve"> </w:t>
      </w:r>
      <w:r>
        <w:rPr>
          <w:color w:val="000000"/>
        </w:rPr>
        <w:t>ω</w:t>
      </w:r>
      <w:r w:rsidRPr="004E5761">
        <w:rPr>
          <w:color w:val="000000"/>
        </w:rPr>
        <w:t>bcosφ</w:t>
      </w:r>
    </w:p>
    <w:p w14:paraId="1A03C6FD" w14:textId="77777777" w:rsidR="00AD3BF3" w:rsidRPr="00AD3BF3" w:rsidRDefault="00AD3BF3" w:rsidP="00AD3BF3">
      <w:pPr>
        <w:tabs>
          <w:tab w:val="left" w:pos="7200"/>
          <w:tab w:val="left" w:pos="7920"/>
          <w:tab w:val="right" w:pos="9270"/>
        </w:tabs>
      </w:pPr>
      <w:r w:rsidRPr="004E5761">
        <w:rPr>
          <w:color w:val="000000"/>
        </w:rPr>
        <w:tab/>
      </w:r>
      <w:r w:rsidRPr="004E5761">
        <w:rPr>
          <w:color w:val="000000"/>
        </w:rPr>
        <w:tab/>
        <w:t>v</w:t>
      </w:r>
      <w:r w:rsidRPr="004E5761">
        <w:rPr>
          <w:rStyle w:val="subscript"/>
          <w:color w:val="000000"/>
        </w:rPr>
        <w:t>y</w:t>
      </w:r>
      <w:r w:rsidRPr="004E5761">
        <w:rPr>
          <w:color w:val="000000"/>
        </w:rPr>
        <w:t xml:space="preserve"> =  –Vsin(</w:t>
      </w:r>
      <w:r>
        <w:rPr>
          <w:color w:val="000000"/>
        </w:rPr>
        <w:t xml:space="preserve">φ + </w:t>
      </w:r>
      <w:r w:rsidRPr="004E5761">
        <w:rPr>
          <w:color w:val="000000"/>
        </w:rPr>
        <w:t xml:space="preserve">Ωt)  + </w:t>
      </w:r>
      <w:r>
        <w:rPr>
          <w:color w:val="000000"/>
        </w:rPr>
        <w:t xml:space="preserve">(ω + </w:t>
      </w:r>
      <w:r w:rsidRPr="004E5761">
        <w:rPr>
          <w:color w:val="000000"/>
        </w:rPr>
        <w:t>Ω</w:t>
      </w:r>
      <w:r>
        <w:rPr>
          <w:color w:val="000000"/>
        </w:rPr>
        <w:t>)</w:t>
      </w:r>
      <w:r w:rsidRPr="004E5761">
        <w:rPr>
          <w:color w:val="000000"/>
        </w:rPr>
        <w:t xml:space="preserve"> (r'</w:t>
      </w:r>
      <w:r w:rsidRPr="004E5761">
        <w:rPr>
          <w:rStyle w:val="subscript"/>
          <w:color w:val="000000"/>
        </w:rPr>
        <w:t>0</w:t>
      </w:r>
      <w:r w:rsidRPr="004E5761">
        <w:rPr>
          <w:color w:val="000000"/>
        </w:rPr>
        <w:t xml:space="preserve"> – Vt)cos(</w:t>
      </w:r>
      <w:r>
        <w:rPr>
          <w:color w:val="000000"/>
        </w:rPr>
        <w:t xml:space="preserve">φ + </w:t>
      </w:r>
      <w:r w:rsidRPr="004E5761">
        <w:rPr>
          <w:color w:val="000000"/>
        </w:rPr>
        <w:t>Ωt) +</w:t>
      </w:r>
      <w:r>
        <w:rPr>
          <w:color w:val="000000"/>
        </w:rPr>
        <w:t xml:space="preserve"> </w:t>
      </w:r>
      <w:r w:rsidRPr="004E5761">
        <w:rPr>
          <w:color w:val="000000"/>
        </w:rPr>
        <w:t xml:space="preserve"> ωbsinφ </w:t>
      </w:r>
      <w:r>
        <w:tab/>
      </w:r>
      <w:r>
        <w:tab/>
      </w:r>
      <w:r>
        <w:tab/>
      </w:r>
      <w:r>
        <w:tab/>
        <w:t xml:space="preserve">(15.34a) </w:t>
      </w:r>
    </w:p>
    <w:p w14:paraId="1DF58C96" w14:textId="77777777" w:rsidR="00AD3BF3" w:rsidRDefault="00AD3BF3" w:rsidP="00AD3BF3">
      <w:pPr>
        <w:tabs>
          <w:tab w:val="left" w:pos="7200"/>
          <w:tab w:val="left" w:pos="7920"/>
          <w:tab w:val="right" w:pos="9270"/>
        </w:tabs>
        <w:rPr>
          <w:color w:val="000000"/>
        </w:rPr>
      </w:pPr>
    </w:p>
    <w:p w14:paraId="701F2491" w14:textId="77777777" w:rsidR="00AD3BF3" w:rsidRDefault="00AD3BF3" w:rsidP="00AD3BF3">
      <w:pPr>
        <w:tabs>
          <w:tab w:val="left" w:pos="7200"/>
          <w:tab w:val="left" w:pos="7920"/>
          <w:tab w:val="right" w:pos="9270"/>
        </w:tabs>
        <w:rPr>
          <w:color w:val="000000"/>
        </w:rPr>
      </w:pPr>
      <w:r>
        <w:rPr>
          <w:color w:val="000000"/>
        </w:rPr>
        <w:t xml:space="preserve">The Ω = 0 limit of these last equations gives the θ' = 0 limit of (15.21). </w:t>
      </w:r>
    </w:p>
    <w:p w14:paraId="75CAB2DA" w14:textId="77777777" w:rsidR="005646FD" w:rsidRPr="005646FD" w:rsidRDefault="005646FD" w:rsidP="00A51BBB">
      <w:pPr>
        <w:tabs>
          <w:tab w:val="left" w:pos="7200"/>
          <w:tab w:val="left" w:pos="7920"/>
          <w:tab w:val="right" w:pos="9270"/>
        </w:tabs>
      </w:pPr>
      <w:r>
        <w:tab/>
      </w:r>
    </w:p>
    <w:p w14:paraId="7C3C4FD9" w14:textId="77777777" w:rsidR="00A51BBB" w:rsidRDefault="00A51BBB" w:rsidP="00A51BBB">
      <w:pPr>
        <w:tabs>
          <w:tab w:val="left" w:pos="7200"/>
          <w:tab w:val="left" w:pos="7920"/>
          <w:tab w:val="right" w:pos="9270"/>
        </w:tabs>
      </w:pPr>
      <w:r>
        <w:rPr>
          <w:color w:val="000000"/>
          <w:u w:val="single"/>
        </w:rPr>
        <w:t xml:space="preserve">Acceleration </w:t>
      </w:r>
      <w:r>
        <w:rPr>
          <w:b/>
          <w:color w:val="000000"/>
          <w:u w:val="single"/>
        </w:rPr>
        <w:t>a</w:t>
      </w:r>
      <w:r>
        <w:rPr>
          <w:color w:val="000000"/>
          <w:u w:val="single"/>
        </w:rPr>
        <w:t>(t) of the ant in Frame S</w:t>
      </w:r>
    </w:p>
    <w:p w14:paraId="30D0455F" w14:textId="77777777" w:rsidR="00A51BBB" w:rsidRDefault="00A51BBB" w:rsidP="00A51BBB">
      <w:pPr>
        <w:tabs>
          <w:tab w:val="left" w:pos="7200"/>
          <w:tab w:val="left" w:pos="7920"/>
          <w:tab w:val="right" w:pos="9270"/>
        </w:tabs>
      </w:pPr>
    </w:p>
    <w:p w14:paraId="41022BFF" w14:textId="77777777" w:rsidR="00A51BBB" w:rsidRDefault="00A51BBB" w:rsidP="00A51BBB">
      <w:pPr>
        <w:tabs>
          <w:tab w:val="left" w:pos="7200"/>
          <w:tab w:val="left" w:pos="7920"/>
          <w:tab w:val="right" w:pos="9270"/>
        </w:tabs>
      </w:pPr>
      <w:r>
        <w:t>We start again with (</w:t>
      </w:r>
      <w:r w:rsidR="00B10A48">
        <w:t>15.</w:t>
      </w:r>
      <w:r>
        <w:t>22)</w:t>
      </w:r>
    </w:p>
    <w:p w14:paraId="0B5EB15A" w14:textId="77777777" w:rsidR="00A51BBB" w:rsidRDefault="00A51BBB" w:rsidP="00A51BBB">
      <w:pPr>
        <w:tabs>
          <w:tab w:val="left" w:pos="7200"/>
          <w:tab w:val="left" w:pos="7920"/>
          <w:tab w:val="right" w:pos="9270"/>
        </w:tabs>
      </w:pPr>
    </w:p>
    <w:p w14:paraId="4AC689C2" w14:textId="77777777" w:rsidR="00A51BBB" w:rsidRPr="004E5761" w:rsidRDefault="00A51BBB" w:rsidP="00A51BBB">
      <w:pPr>
        <w:tabs>
          <w:tab w:val="left" w:pos="7200"/>
          <w:tab w:val="left" w:pos="7920"/>
          <w:tab w:val="right" w:pos="9270"/>
        </w:tabs>
        <w:rPr>
          <w:i/>
          <w:color w:val="000000"/>
        </w:rPr>
      </w:pPr>
      <w:r w:rsidRPr="004E5761">
        <w:rPr>
          <w:color w:val="000000"/>
        </w:rPr>
        <w:tab/>
      </w:r>
      <w:r w:rsidRPr="004E5761">
        <w:rPr>
          <w:b/>
          <w:color w:val="000000"/>
        </w:rPr>
        <w:t>a</w:t>
      </w:r>
      <w:r w:rsidRPr="004E5761">
        <w:rPr>
          <w:color w:val="000000"/>
        </w:rPr>
        <w:t xml:space="preserve">  =  </w:t>
      </w:r>
      <w:r w:rsidRPr="004E5761">
        <w:rPr>
          <w:b/>
          <w:color w:val="000000"/>
        </w:rPr>
        <w:t>a</w:t>
      </w:r>
      <w:r w:rsidRPr="004E5761">
        <w:rPr>
          <w:color w:val="000000"/>
        </w:rPr>
        <w:t xml:space="preserve">'  + </w:t>
      </w:r>
      <w:r w:rsidRPr="004E5761">
        <w:rPr>
          <w:b/>
          <w:color w:val="000000"/>
        </w:rPr>
        <w:fldChar w:fldCharType="begin"/>
      </w:r>
      <w:r w:rsidRPr="004E5761">
        <w:rPr>
          <w:b/>
          <w:color w:val="000000"/>
        </w:rPr>
        <w:instrText xml:space="preserve"> EQ \O(</w:instrText>
      </w:r>
      <w:r w:rsidR="00E6586A">
        <w:rPr>
          <w:b/>
          <w:color w:val="000000"/>
        </w:rPr>
        <w:instrText>ω,\S\up4</w:instrText>
      </w:r>
      <w:r w:rsidR="0071058E" w:rsidRPr="0071058E">
        <w:rPr>
          <w:color w:val="000000"/>
        </w:rPr>
        <w:instrText>(•)</w:instrText>
      </w:r>
      <w:r w:rsidRPr="004E5761">
        <w:rPr>
          <w:b/>
          <w:color w:val="000000"/>
        </w:rPr>
        <w:instrText>)</w:instrText>
      </w:r>
      <w:r w:rsidRPr="004E5761">
        <w:rPr>
          <w:b/>
          <w:color w:val="000000"/>
        </w:rPr>
        <w:fldChar w:fldCharType="end"/>
      </w:r>
      <w:r w:rsidRPr="004E5761">
        <w:rPr>
          <w:color w:val="000000"/>
        </w:rPr>
        <w:t xml:space="preserve"> x </w:t>
      </w:r>
      <w:r w:rsidRPr="004E5761">
        <w:rPr>
          <w:b/>
          <w:color w:val="000000"/>
        </w:rPr>
        <w:t>r</w:t>
      </w:r>
      <w:r w:rsidRPr="004E5761">
        <w:rPr>
          <w:color w:val="000000"/>
        </w:rPr>
        <w:t xml:space="preserve"> + 2 </w:t>
      </w:r>
      <w:r w:rsidRPr="004E5761">
        <w:rPr>
          <w:b/>
          <w:color w:val="000000"/>
        </w:rPr>
        <w:t>ω</w:t>
      </w:r>
      <w:r w:rsidRPr="004E5761">
        <w:rPr>
          <w:color w:val="000000"/>
        </w:rPr>
        <w:t xml:space="preserve"> x </w:t>
      </w:r>
      <w:r w:rsidRPr="004E5761">
        <w:rPr>
          <w:b/>
          <w:color w:val="000000"/>
        </w:rPr>
        <w:t>v</w:t>
      </w:r>
      <w:r w:rsidRPr="004E5761">
        <w:rPr>
          <w:color w:val="000000"/>
        </w:rPr>
        <w:t xml:space="preserve">' + </w:t>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i/>
          <w:color w:val="000000"/>
        </w:rPr>
        <w:t>(</w:t>
      </w:r>
      <w:r w:rsidR="00B10A48" w:rsidRPr="004E5761">
        <w:rPr>
          <w:i/>
          <w:color w:val="000000"/>
        </w:rPr>
        <w:t>15.</w:t>
      </w:r>
      <w:r w:rsidRPr="004E5761">
        <w:rPr>
          <w:i/>
          <w:color w:val="000000"/>
        </w:rPr>
        <w:t>22)</w:t>
      </w:r>
    </w:p>
    <w:p w14:paraId="3D9FBCEE" w14:textId="77777777" w:rsidR="00A51BBB" w:rsidRPr="004E5761" w:rsidRDefault="00A51BBB" w:rsidP="00A51BBB">
      <w:pPr>
        <w:tabs>
          <w:tab w:val="left" w:pos="7200"/>
          <w:tab w:val="left" w:pos="7920"/>
          <w:tab w:val="right" w:pos="9270"/>
        </w:tabs>
        <w:rPr>
          <w:color w:val="000000"/>
        </w:rPr>
      </w:pPr>
    </w:p>
    <w:p w14:paraId="341FCE0E" w14:textId="77777777" w:rsidR="00A51BBB" w:rsidRDefault="00A51BBB" w:rsidP="00A51BBB">
      <w:pPr>
        <w:tabs>
          <w:tab w:val="left" w:pos="7200"/>
          <w:tab w:val="left" w:pos="7920"/>
          <w:tab w:val="right" w:pos="9270"/>
        </w:tabs>
        <w:rPr>
          <w:color w:val="000000"/>
        </w:rPr>
      </w:pPr>
      <w:r w:rsidRPr="004E5761">
        <w:rPr>
          <w:color w:val="000000"/>
        </w:rPr>
        <w:t>The first term is of course given by (</w:t>
      </w:r>
      <w:r w:rsidR="00B10A48" w:rsidRPr="004E5761">
        <w:rPr>
          <w:color w:val="000000"/>
        </w:rPr>
        <w:t>15.</w:t>
      </w:r>
      <w:r w:rsidRPr="004E5761">
        <w:rPr>
          <w:color w:val="000000"/>
        </w:rPr>
        <w:t>31</w:t>
      </w:r>
      <w:r w:rsidR="00AD3BF3">
        <w:rPr>
          <w:color w:val="000000"/>
        </w:rPr>
        <w:t>b</w:t>
      </w:r>
      <w:r w:rsidRPr="004E5761">
        <w:rPr>
          <w:color w:val="000000"/>
        </w:rPr>
        <w:t>)</w:t>
      </w:r>
    </w:p>
    <w:p w14:paraId="4330AF86" w14:textId="77777777" w:rsidR="00AD3BF3" w:rsidRDefault="00AD3BF3" w:rsidP="00A51BBB">
      <w:pPr>
        <w:tabs>
          <w:tab w:val="left" w:pos="7200"/>
          <w:tab w:val="left" w:pos="7920"/>
          <w:tab w:val="right" w:pos="9270"/>
        </w:tabs>
        <w:rPr>
          <w:color w:val="000000"/>
        </w:rPr>
      </w:pPr>
    </w:p>
    <w:p w14:paraId="3DCA899D" w14:textId="77777777" w:rsidR="00AD3BF3" w:rsidRPr="00037938" w:rsidRDefault="00AD3BF3" w:rsidP="00AD3BF3">
      <w:pPr>
        <w:tabs>
          <w:tab w:val="left" w:pos="7200"/>
          <w:tab w:val="left" w:pos="7920"/>
          <w:tab w:val="right" w:pos="9270"/>
        </w:tabs>
        <w:rPr>
          <w:color w:val="000000"/>
        </w:rPr>
      </w:pPr>
      <w:r w:rsidRPr="00037938">
        <w:rPr>
          <w:b/>
          <w:color w:val="000000"/>
        </w:rPr>
        <w:tab/>
      </w:r>
      <w:r w:rsidRPr="00037938">
        <w:rPr>
          <w:b/>
          <w:color w:val="000000"/>
        </w:rPr>
        <w:tab/>
        <w:t xml:space="preserve">a' = </w:t>
      </w:r>
      <w:r w:rsidRPr="00037938">
        <w:rPr>
          <w:color w:val="000000"/>
        </w:rPr>
        <w:t>(a')</w:t>
      </w:r>
      <w:r w:rsidRPr="00037938">
        <w:rPr>
          <w:rStyle w:val="subscript"/>
          <w:color w:val="000000"/>
        </w:rPr>
        <w:t>x</w:t>
      </w:r>
      <w:r w:rsidRPr="00037938">
        <w:rPr>
          <w:color w:val="000000"/>
        </w:rPr>
        <w:t xml:space="preserve"> </w:t>
      </w:r>
      <w:r w:rsidRPr="00037938">
        <w:rPr>
          <w:b/>
          <w:color w:val="000000"/>
        </w:rPr>
        <w:fldChar w:fldCharType="begin"/>
      </w:r>
      <w:r w:rsidRPr="00037938">
        <w:rPr>
          <w:b/>
          <w:color w:val="000000"/>
        </w:rPr>
        <w:instrText xml:space="preserve"> EQ \O(x,\S\up2(^))</w:instrText>
      </w:r>
      <w:r w:rsidRPr="00037938">
        <w:rPr>
          <w:b/>
          <w:color w:val="000000"/>
        </w:rPr>
        <w:fldChar w:fldCharType="end"/>
      </w:r>
      <w:r w:rsidRPr="00037938">
        <w:rPr>
          <w:color w:val="000000"/>
        </w:rPr>
        <w:t xml:space="preserve"> +  (a')</w:t>
      </w:r>
      <w:r w:rsidRPr="00037938">
        <w:rPr>
          <w:rStyle w:val="subscript"/>
          <w:color w:val="000000"/>
        </w:rPr>
        <w:t>y</w:t>
      </w:r>
      <w:r w:rsidRPr="00037938">
        <w:rPr>
          <w:color w:val="000000"/>
        </w:rPr>
        <w:t xml:space="preserve"> </w:t>
      </w:r>
      <w:r w:rsidRPr="00037938">
        <w:rPr>
          <w:b/>
          <w:color w:val="000000"/>
        </w:rPr>
        <w:fldChar w:fldCharType="begin"/>
      </w:r>
      <w:r w:rsidRPr="00037938">
        <w:rPr>
          <w:b/>
          <w:color w:val="000000"/>
        </w:rPr>
        <w:instrText xml:space="preserve"> EQ \O(y,\S\up2(^))</w:instrText>
      </w:r>
      <w:r w:rsidRPr="00037938">
        <w:rPr>
          <w:b/>
          <w:color w:val="000000"/>
        </w:rPr>
        <w:fldChar w:fldCharType="end"/>
      </w:r>
    </w:p>
    <w:p w14:paraId="1E0E0F06" w14:textId="77777777" w:rsidR="00AD3BF3" w:rsidRPr="00037938" w:rsidRDefault="00AD3BF3" w:rsidP="00AD3BF3">
      <w:pPr>
        <w:tabs>
          <w:tab w:val="left" w:pos="7200"/>
          <w:tab w:val="left" w:pos="7920"/>
          <w:tab w:val="right" w:pos="9270"/>
        </w:tabs>
        <w:rPr>
          <w:color w:val="000000"/>
        </w:rPr>
      </w:pPr>
      <w:r w:rsidRPr="00037938">
        <w:rPr>
          <w:color w:val="000000"/>
        </w:rPr>
        <w:t>where</w:t>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037938">
        <w:rPr>
          <w:color w:val="000000"/>
        </w:rPr>
        <w:tab/>
      </w:r>
      <w:r w:rsidRPr="00AD3BF3">
        <w:rPr>
          <w:i/>
          <w:color w:val="000000"/>
        </w:rPr>
        <w:t>(15.31b)</w:t>
      </w:r>
      <w:r w:rsidRPr="00AD3BF3">
        <w:rPr>
          <w:i/>
          <w:color w:val="000000"/>
        </w:rPr>
        <w:tab/>
      </w:r>
    </w:p>
    <w:p w14:paraId="1C631B7E" w14:textId="77777777" w:rsidR="00AD3BF3" w:rsidRPr="00037938" w:rsidRDefault="00AD3BF3" w:rsidP="00AD3BF3">
      <w:pPr>
        <w:tabs>
          <w:tab w:val="left" w:pos="7200"/>
          <w:tab w:val="left" w:pos="7920"/>
          <w:tab w:val="right" w:pos="9270"/>
        </w:tabs>
        <w:rPr>
          <w:rStyle w:val="subscript"/>
          <w:color w:val="000000"/>
        </w:rPr>
      </w:pPr>
      <w:r w:rsidRPr="00037938">
        <w:rPr>
          <w:color w:val="000000"/>
        </w:rPr>
        <w:tab/>
      </w:r>
      <w:r w:rsidRPr="00037938">
        <w:rPr>
          <w:color w:val="000000"/>
        </w:rPr>
        <w:tab/>
        <w:t>(a')</w:t>
      </w:r>
      <w:r w:rsidRPr="00037938">
        <w:rPr>
          <w:rStyle w:val="subscript"/>
          <w:color w:val="000000"/>
        </w:rPr>
        <w:t>x</w:t>
      </w:r>
      <w:r w:rsidRPr="00037938">
        <w:rPr>
          <w:color w:val="000000"/>
        </w:rPr>
        <w:t xml:space="preserve"> =    2ΩVsin(φ + Ωt)</w:t>
      </w:r>
      <w:r w:rsidRPr="00037938">
        <w:rPr>
          <w:b/>
          <w:color w:val="000000"/>
        </w:rPr>
        <w:t xml:space="preserve"> –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sidRPr="00037938">
        <w:rPr>
          <w:color w:val="000000"/>
        </w:rPr>
        <w:tab/>
      </w:r>
      <w:r w:rsidRPr="00037938">
        <w:rPr>
          <w:color w:val="000000"/>
        </w:rPr>
        <w:tab/>
        <w:t>// = (a')</w:t>
      </w:r>
      <w:r w:rsidRPr="00037938">
        <w:rPr>
          <w:rStyle w:val="subscript"/>
          <w:color w:val="000000"/>
        </w:rPr>
        <w:t>1</w:t>
      </w:r>
    </w:p>
    <w:p w14:paraId="21228119" w14:textId="77777777" w:rsidR="00AD3BF3" w:rsidRDefault="00AD3BF3" w:rsidP="00AD3BF3">
      <w:pPr>
        <w:tabs>
          <w:tab w:val="left" w:pos="7200"/>
          <w:tab w:val="left" w:pos="7920"/>
          <w:tab w:val="right" w:pos="9270"/>
        </w:tabs>
        <w:rPr>
          <w:color w:val="000000"/>
        </w:rPr>
      </w:pPr>
      <w:r w:rsidRPr="00037938">
        <w:rPr>
          <w:color w:val="000000"/>
        </w:rPr>
        <w:tab/>
      </w:r>
      <w:r w:rsidRPr="00037938">
        <w:rPr>
          <w:color w:val="000000"/>
        </w:rPr>
        <w:tab/>
        <w:t>(a')</w:t>
      </w:r>
      <w:r w:rsidRPr="00037938">
        <w:rPr>
          <w:rStyle w:val="subscript"/>
          <w:color w:val="000000"/>
        </w:rPr>
        <w:t>y</w:t>
      </w:r>
      <w:r w:rsidRPr="00037938">
        <w:rPr>
          <w:color w:val="000000"/>
        </w:rPr>
        <w:t xml:space="preserve"> = –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p>
    <w:p w14:paraId="43BF6B22" w14:textId="77777777" w:rsidR="00A51BBB" w:rsidRPr="004E5761" w:rsidRDefault="00A51BBB" w:rsidP="00A51BBB">
      <w:pPr>
        <w:tabs>
          <w:tab w:val="left" w:pos="7200"/>
          <w:tab w:val="left" w:pos="7920"/>
          <w:tab w:val="right" w:pos="9270"/>
        </w:tabs>
        <w:rPr>
          <w:color w:val="000000"/>
        </w:rPr>
      </w:pPr>
    </w:p>
    <w:p w14:paraId="217DC308" w14:textId="77777777" w:rsidR="00A51BBB" w:rsidRPr="004E5761" w:rsidRDefault="00421F83" w:rsidP="00A51BBB">
      <w:pPr>
        <w:tabs>
          <w:tab w:val="left" w:pos="7200"/>
          <w:tab w:val="left" w:pos="7920"/>
          <w:tab w:val="right" w:pos="9270"/>
        </w:tabs>
        <w:rPr>
          <w:color w:val="000000"/>
        </w:rPr>
      </w:pPr>
      <w:r w:rsidRPr="004E5761">
        <w:rPr>
          <w:color w:val="000000"/>
        </w:rPr>
        <w:t xml:space="preserve">The </w:t>
      </w:r>
      <w:r w:rsidR="00CC7B6B" w:rsidRPr="004E5761">
        <w:rPr>
          <w:color w:val="000000"/>
        </w:rPr>
        <w:t>2nd and 4th terms</w:t>
      </w:r>
      <w:r w:rsidRPr="004E5761">
        <w:rPr>
          <w:color w:val="000000"/>
        </w:rPr>
        <w:t xml:space="preserve"> we can obtain by quoting these results from the previous problem</w:t>
      </w:r>
    </w:p>
    <w:p w14:paraId="70AFCEEA" w14:textId="77777777" w:rsidR="00421F83" w:rsidRPr="004E5761" w:rsidRDefault="00421F83" w:rsidP="00A51BBB">
      <w:pPr>
        <w:tabs>
          <w:tab w:val="left" w:pos="7200"/>
          <w:tab w:val="left" w:pos="7920"/>
          <w:tab w:val="right" w:pos="9270"/>
        </w:tabs>
        <w:rPr>
          <w:color w:val="000000"/>
        </w:rPr>
      </w:pPr>
    </w:p>
    <w:p w14:paraId="23A1CC03" w14:textId="77777777" w:rsidR="00881B77" w:rsidRDefault="00421F83" w:rsidP="00421F83">
      <w:pPr>
        <w:tabs>
          <w:tab w:val="left" w:pos="7200"/>
          <w:tab w:val="left" w:pos="7920"/>
          <w:tab w:val="right" w:pos="9270"/>
        </w:tabs>
        <w:rPr>
          <w:color w:val="000000"/>
        </w:rPr>
      </w:pPr>
      <w:r w:rsidRPr="004E5761">
        <w:rPr>
          <w:color w:val="000000"/>
        </w:rPr>
        <w:tab/>
      </w:r>
    </w:p>
    <w:p w14:paraId="111C633D" w14:textId="77777777" w:rsidR="00881B77" w:rsidRDefault="00881B77" w:rsidP="00421F83">
      <w:pPr>
        <w:tabs>
          <w:tab w:val="left" w:pos="7200"/>
          <w:tab w:val="left" w:pos="7920"/>
          <w:tab w:val="right" w:pos="9270"/>
        </w:tabs>
        <w:rPr>
          <w:color w:val="000000"/>
        </w:rPr>
      </w:pPr>
    </w:p>
    <w:p w14:paraId="0917CDF7" w14:textId="77777777" w:rsidR="00CC7B6B" w:rsidRPr="004E5761" w:rsidRDefault="00881B77" w:rsidP="00421F83">
      <w:pPr>
        <w:tabs>
          <w:tab w:val="left" w:pos="7200"/>
          <w:tab w:val="left" w:pos="7920"/>
          <w:tab w:val="right" w:pos="9270"/>
        </w:tabs>
        <w:rPr>
          <w:i/>
          <w:color w:val="000000"/>
        </w:rPr>
      </w:pPr>
      <w:r>
        <w:rPr>
          <w:color w:val="000000"/>
        </w:rPr>
        <w:tab/>
      </w:r>
      <w:r w:rsidR="00421F83" w:rsidRPr="004E5761">
        <w:rPr>
          <w:b/>
          <w:color w:val="000000"/>
        </w:rPr>
        <w:fldChar w:fldCharType="begin"/>
      </w:r>
      <w:r w:rsidR="00421F83" w:rsidRPr="004E5761">
        <w:rPr>
          <w:b/>
          <w:color w:val="000000"/>
        </w:rPr>
        <w:instrText xml:space="preserve"> EQ \O(</w:instrText>
      </w:r>
      <w:r w:rsidR="00E6586A">
        <w:rPr>
          <w:b/>
          <w:color w:val="000000"/>
        </w:rPr>
        <w:instrText>ω,\S\up4</w:instrText>
      </w:r>
      <w:r w:rsidR="0071058E" w:rsidRPr="0071058E">
        <w:rPr>
          <w:color w:val="000000"/>
        </w:rPr>
        <w:instrText>(•)</w:instrText>
      </w:r>
      <w:r w:rsidR="00421F83" w:rsidRPr="004E5761">
        <w:rPr>
          <w:b/>
          <w:color w:val="000000"/>
        </w:rPr>
        <w:instrText>)</w:instrText>
      </w:r>
      <w:r w:rsidR="00421F83" w:rsidRPr="004E5761">
        <w:rPr>
          <w:b/>
          <w:color w:val="000000"/>
        </w:rPr>
        <w:fldChar w:fldCharType="end"/>
      </w:r>
      <w:r w:rsidR="00421F83" w:rsidRPr="004E5761">
        <w:rPr>
          <w:color w:val="000000"/>
        </w:rPr>
        <w:t xml:space="preserve"> x </w:t>
      </w:r>
      <w:r w:rsidR="00421F83" w:rsidRPr="004E5761">
        <w:rPr>
          <w:b/>
          <w:color w:val="000000"/>
        </w:rPr>
        <w:t>r</w:t>
      </w:r>
      <w:r w:rsidR="00421F83" w:rsidRPr="004E5761">
        <w:rPr>
          <w:color w:val="000000"/>
        </w:rPr>
        <w:t xml:space="preserve">  =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x</w:t>
      </w:r>
      <w:r w:rsidR="00421F83" w:rsidRPr="004E5761">
        <w:rPr>
          <w:b/>
          <w:color w:val="000000"/>
        </w:rPr>
        <w:fldChar w:fldCharType="begin"/>
      </w:r>
      <w:r w:rsidR="00421F83" w:rsidRPr="004E5761">
        <w:rPr>
          <w:b/>
          <w:color w:val="000000"/>
        </w:rPr>
        <w:instrText xml:space="preserve"> EQ \O(y,\S\up2(^))</w:instrText>
      </w:r>
      <w:r w:rsidR="00421F83" w:rsidRPr="004E5761">
        <w:rPr>
          <w:b/>
          <w:color w:val="000000"/>
        </w:rPr>
        <w:fldChar w:fldCharType="end"/>
      </w:r>
      <w:r w:rsidR="00421F83" w:rsidRPr="004E5761">
        <w:rPr>
          <w:b/>
          <w:color w:val="000000"/>
        </w:rPr>
        <w:t xml:space="preserve">  </w:t>
      </w:r>
      <w:r w:rsidR="00421F83" w:rsidRPr="004E5761">
        <w:rPr>
          <w:color w:val="000000"/>
        </w:rPr>
        <w:t xml:space="preserve">– </w:t>
      </w:r>
      <w:r w:rsidR="00421F83" w:rsidRPr="004E5761">
        <w:rPr>
          <w:color w:val="000000"/>
        </w:rPr>
        <w:fldChar w:fldCharType="begin"/>
      </w:r>
      <w:r w:rsidR="00421F83" w:rsidRPr="004E5761">
        <w:rPr>
          <w:color w:val="000000"/>
        </w:rPr>
        <w:instrText xml:space="preserve"> EQ \O(</w:instrText>
      </w:r>
      <w:r w:rsidR="00E6586A">
        <w:rPr>
          <w:color w:val="000000"/>
        </w:rPr>
        <w:instrText>ω,\S\up4</w:instrText>
      </w:r>
      <w:r w:rsidR="00421F83" w:rsidRPr="004E5761">
        <w:rPr>
          <w:color w:val="000000"/>
        </w:rPr>
        <w:instrText>(•))</w:instrText>
      </w:r>
      <w:r w:rsidR="00421F83" w:rsidRPr="004E5761">
        <w:rPr>
          <w:color w:val="000000"/>
        </w:rPr>
        <w:fldChar w:fldCharType="end"/>
      </w:r>
      <w:r w:rsidR="00421F83" w:rsidRPr="004E5761">
        <w:rPr>
          <w:color w:val="000000"/>
        </w:rPr>
        <w:t>y</w:t>
      </w:r>
      <w:r w:rsidR="00421F83" w:rsidRPr="004E5761">
        <w:rPr>
          <w:b/>
          <w:color w:val="000000"/>
        </w:rPr>
        <w:fldChar w:fldCharType="begin"/>
      </w:r>
      <w:r w:rsidR="00421F83" w:rsidRPr="004E5761">
        <w:rPr>
          <w:b/>
          <w:color w:val="000000"/>
        </w:rPr>
        <w:instrText xml:space="preserve"> EQ \O(x,\S\up2(^))</w:instrText>
      </w:r>
      <w:r w:rsidR="00421F83" w:rsidRPr="004E5761">
        <w:rPr>
          <w:b/>
          <w:color w:val="000000"/>
        </w:rPr>
        <w:fldChar w:fldCharType="end"/>
      </w:r>
      <w:r w:rsidR="00421F83" w:rsidRPr="004E5761">
        <w:rPr>
          <w:color w:val="000000"/>
        </w:rPr>
        <w:t xml:space="preserve"> . </w:t>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color w:val="000000"/>
        </w:rPr>
        <w:tab/>
      </w:r>
      <w:r w:rsidR="00421F83" w:rsidRPr="004E5761">
        <w:rPr>
          <w:i/>
          <w:color w:val="000000"/>
        </w:rPr>
        <w:t>(</w:t>
      </w:r>
      <w:r w:rsidR="00B10A48" w:rsidRPr="004E5761">
        <w:rPr>
          <w:i/>
          <w:color w:val="000000"/>
        </w:rPr>
        <w:t>15.</w:t>
      </w:r>
      <w:r w:rsidR="00421F83" w:rsidRPr="004E5761">
        <w:rPr>
          <w:i/>
          <w:color w:val="000000"/>
        </w:rPr>
        <w:t>23)</w:t>
      </w:r>
    </w:p>
    <w:p w14:paraId="7145360C" w14:textId="77777777" w:rsidR="00CC7B6B" w:rsidRPr="004E5761" w:rsidRDefault="00CC7B6B" w:rsidP="00421F83">
      <w:pPr>
        <w:tabs>
          <w:tab w:val="left" w:pos="7200"/>
          <w:tab w:val="left" w:pos="7920"/>
          <w:tab w:val="right" w:pos="9270"/>
        </w:tabs>
        <w:rPr>
          <w:color w:val="000000"/>
        </w:rPr>
      </w:pPr>
      <w:r w:rsidRPr="004E5761">
        <w:rPr>
          <w:color w:val="000000"/>
        </w:rPr>
        <w:tab/>
      </w:r>
      <w:r w:rsidRPr="004E5761">
        <w:rPr>
          <w:color w:val="000000"/>
        </w:rPr>
        <w:tab/>
        <w:t xml:space="preserve"> </w:t>
      </w:r>
    </w:p>
    <w:p w14:paraId="073768D8" w14:textId="77777777" w:rsidR="00053649" w:rsidRPr="004E5761" w:rsidRDefault="00053649" w:rsidP="00053649">
      <w:pPr>
        <w:tabs>
          <w:tab w:val="left" w:pos="7200"/>
          <w:tab w:val="left" w:pos="7920"/>
          <w:tab w:val="right" w:pos="9270"/>
        </w:tabs>
        <w:rPr>
          <w:color w:val="000000"/>
        </w:rPr>
      </w:pPr>
      <w:r w:rsidRPr="004E5761">
        <w:rPr>
          <w:color w:val="000000"/>
        </w:rPr>
        <w:tab/>
      </w:r>
      <w:r w:rsidRPr="004E5761">
        <w:rPr>
          <w:b/>
          <w:color w:val="000000"/>
        </w:rPr>
        <w:t>ω</w:t>
      </w:r>
      <w:r w:rsidRPr="004E5761">
        <w:rPr>
          <w:color w:val="000000"/>
        </w:rPr>
        <w:t xml:space="preserve"> x (</w:t>
      </w:r>
      <w:r w:rsidRPr="004E5761">
        <w:rPr>
          <w:b/>
          <w:color w:val="000000"/>
        </w:rPr>
        <w:t>ω</w:t>
      </w:r>
      <w:r w:rsidRPr="004E5761">
        <w:rPr>
          <w:color w:val="000000"/>
        </w:rPr>
        <w:t xml:space="preserve"> x </w:t>
      </w:r>
      <w:r w:rsidRPr="004E5761">
        <w:rPr>
          <w:b/>
          <w:color w:val="000000"/>
        </w:rPr>
        <w:t>r</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[ωx</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w:t>
      </w:r>
      <w:r w:rsidRPr="004E5761">
        <w:rPr>
          <w:color w:val="000000"/>
        </w:rPr>
        <w:t>– ωy</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b/>
          <w:color w:val="000000"/>
        </w:rPr>
        <w:t>]  = -</w:t>
      </w:r>
      <w:r w:rsidRPr="004E5761">
        <w:rPr>
          <w:color w:val="000000"/>
        </w:rPr>
        <w:t>ω</w:t>
      </w:r>
      <w:r w:rsidRPr="004E5761">
        <w:rPr>
          <w:rStyle w:val="superscript"/>
          <w:color w:val="000000"/>
        </w:rPr>
        <w:t>2</w:t>
      </w:r>
      <w:r w:rsidRPr="004E5761">
        <w:rPr>
          <w:color w:val="000000"/>
        </w:rPr>
        <w:t>x</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ω</w:t>
      </w:r>
      <w:r w:rsidRPr="004E5761">
        <w:rPr>
          <w:rStyle w:val="superscript"/>
          <w:color w:val="000000"/>
        </w:rPr>
        <w:t>2</w:t>
      </w:r>
      <w:r w:rsidRPr="004E5761">
        <w:rPr>
          <w:color w:val="000000"/>
        </w:rPr>
        <w:t>y</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xml:space="preserve">  </w:t>
      </w:r>
      <w:r w:rsidRPr="004E5761">
        <w:rPr>
          <w:color w:val="000000"/>
        </w:rPr>
        <w:tab/>
        <w:t>// = -ω</w:t>
      </w:r>
      <w:r w:rsidRPr="004E5761">
        <w:rPr>
          <w:rStyle w:val="superscript"/>
          <w:color w:val="000000"/>
        </w:rPr>
        <w:t>2</w:t>
      </w:r>
      <w:r w:rsidRPr="004E5761">
        <w:rPr>
          <w:b/>
          <w:color w:val="000000"/>
        </w:rPr>
        <w:t xml:space="preserve"> r, </w:t>
      </w:r>
      <w:r w:rsidRPr="004E5761">
        <w:rPr>
          <w:color w:val="000000"/>
        </w:rPr>
        <w:t>centripetal accel.</w:t>
      </w:r>
      <w:r w:rsidRPr="004E5761">
        <w:rPr>
          <w:color w:val="000000"/>
        </w:rPr>
        <w:tab/>
      </w:r>
      <w:r w:rsidRPr="004E5761">
        <w:rPr>
          <w:i/>
          <w:color w:val="000000"/>
        </w:rPr>
        <w:t>(15.25)</w:t>
      </w:r>
    </w:p>
    <w:p w14:paraId="73BDCAF5" w14:textId="77777777" w:rsidR="00CC7B6B" w:rsidRPr="004E5761" w:rsidRDefault="00CC7B6B" w:rsidP="00053649">
      <w:pPr>
        <w:tabs>
          <w:tab w:val="left" w:pos="7200"/>
          <w:tab w:val="left" w:pos="7920"/>
          <w:tab w:val="right" w:pos="9270"/>
        </w:tabs>
        <w:rPr>
          <w:color w:val="000000"/>
        </w:rPr>
      </w:pPr>
    </w:p>
    <w:p w14:paraId="53200473" w14:textId="77777777" w:rsidR="00CC7B6B" w:rsidRPr="004E5761" w:rsidRDefault="001E2810" w:rsidP="00053649">
      <w:pPr>
        <w:tabs>
          <w:tab w:val="left" w:pos="7200"/>
          <w:tab w:val="left" w:pos="7920"/>
          <w:tab w:val="right" w:pos="9270"/>
        </w:tabs>
        <w:rPr>
          <w:color w:val="000000"/>
        </w:rPr>
      </w:pPr>
      <w:r>
        <w:rPr>
          <w:color w:val="000000"/>
        </w:rPr>
        <w:t>The third term involves</w:t>
      </w:r>
    </w:p>
    <w:p w14:paraId="0E579BE7" w14:textId="77777777" w:rsidR="00CC7B6B" w:rsidRPr="004E5761" w:rsidRDefault="00CC7B6B" w:rsidP="00053649">
      <w:pPr>
        <w:tabs>
          <w:tab w:val="left" w:pos="7200"/>
          <w:tab w:val="left" w:pos="7920"/>
          <w:tab w:val="right" w:pos="9270"/>
        </w:tabs>
        <w:rPr>
          <w:color w:val="000000"/>
        </w:rPr>
      </w:pPr>
    </w:p>
    <w:p w14:paraId="5204A484" w14:textId="77777777" w:rsidR="00CC7B6B" w:rsidRPr="004E5761" w:rsidRDefault="00CC7B6B" w:rsidP="00CC7B6B">
      <w:pPr>
        <w:tabs>
          <w:tab w:val="left" w:pos="7200"/>
          <w:tab w:val="left" w:pos="7920"/>
          <w:tab w:val="right" w:pos="9270"/>
        </w:tabs>
        <w:rPr>
          <w:color w:val="000000"/>
        </w:rPr>
      </w:pPr>
      <w:r w:rsidRPr="004E5761">
        <w:rPr>
          <w:i/>
          <w:color w:val="000000"/>
        </w:rPr>
        <w:tab/>
      </w:r>
      <w:r w:rsidRPr="004E5761">
        <w:rPr>
          <w:b/>
          <w:color w:val="000000"/>
        </w:rPr>
        <w:t>ω</w:t>
      </w:r>
      <w:r w:rsidRPr="004E5761">
        <w:rPr>
          <w:color w:val="000000"/>
        </w:rPr>
        <w:t xml:space="preserve"> x </w:t>
      </w:r>
      <w:r w:rsidRPr="004E5761">
        <w:rPr>
          <w:b/>
          <w:color w:val="000000"/>
        </w:rPr>
        <w:t>v</w:t>
      </w:r>
      <w:r w:rsidRPr="004E5761">
        <w:rPr>
          <w:color w:val="000000"/>
        </w:rPr>
        <w:t>' = [ω</w:t>
      </w:r>
      <w:r w:rsidRPr="004E5761">
        <w:rPr>
          <w:b/>
          <w:color w:val="000000"/>
        </w:rPr>
        <w:fldChar w:fldCharType="begin"/>
      </w:r>
      <w:r w:rsidRPr="004E5761">
        <w:rPr>
          <w:b/>
          <w:color w:val="000000"/>
        </w:rPr>
        <w:instrText xml:space="preserve"> EQ \O(z,\S\up2(^))</w:instrText>
      </w:r>
      <w:r w:rsidRPr="004E5761">
        <w:rPr>
          <w:b/>
          <w:color w:val="000000"/>
        </w:rPr>
        <w:fldChar w:fldCharType="end"/>
      </w:r>
      <w:r w:rsidRPr="004E5761">
        <w:rPr>
          <w:color w:val="000000"/>
        </w:rPr>
        <w:t>] x [</w:t>
      </w:r>
      <w:r w:rsidR="001E2810">
        <w:rPr>
          <w:color w:val="000000"/>
        </w:rPr>
        <w:t>(</w:t>
      </w:r>
      <w:r w:rsidRPr="004E5761">
        <w:rPr>
          <w:color w:val="000000"/>
        </w:rPr>
        <w:t>v'</w:t>
      </w:r>
      <w:r w:rsidR="001E2810">
        <w:t>)</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w:t>
      </w:r>
      <w:r w:rsidR="001E2810">
        <w:rPr>
          <w:color w:val="000000"/>
        </w:rPr>
        <w:t>(</w:t>
      </w:r>
      <w:r w:rsidRPr="004E5761">
        <w:rPr>
          <w:color w:val="000000"/>
        </w:rPr>
        <w:t>v'</w:t>
      </w:r>
      <w:r w:rsidR="001E2810">
        <w:rPr>
          <w:color w:val="000000"/>
        </w:rPr>
        <w:t>)</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 = ω</w:t>
      </w:r>
      <w:r w:rsidR="001E2810">
        <w:rPr>
          <w:color w:val="000000"/>
        </w:rPr>
        <w:t>(</w:t>
      </w:r>
      <w:r w:rsidR="001E2810" w:rsidRPr="004E5761">
        <w:rPr>
          <w:color w:val="000000"/>
        </w:rPr>
        <w:t>v'</w:t>
      </w:r>
      <w:r w:rsidR="001E2810">
        <w:t>)</w:t>
      </w:r>
      <w:r w:rsidR="001E2810" w:rsidRPr="004E5761">
        <w:rPr>
          <w:rStyle w:val="subscript"/>
          <w:color w:val="000000"/>
        </w:rPr>
        <w:t>x</w:t>
      </w:r>
      <w:r w:rsidR="001E2810" w:rsidRPr="004E5761">
        <w:rPr>
          <w:b/>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b/>
          <w:color w:val="000000"/>
        </w:rPr>
        <w:t xml:space="preserve">  – </w:t>
      </w:r>
      <w:r w:rsidRPr="004E5761">
        <w:rPr>
          <w:color w:val="000000"/>
        </w:rPr>
        <w:t xml:space="preserve">ω </w:t>
      </w:r>
      <w:r w:rsidR="001E2810">
        <w:rPr>
          <w:color w:val="000000"/>
        </w:rPr>
        <w:t>(</w:t>
      </w:r>
      <w:r w:rsidR="001E2810" w:rsidRPr="004E5761">
        <w:rPr>
          <w:color w:val="000000"/>
        </w:rPr>
        <w:t>v'</w:t>
      </w:r>
      <w:r w:rsidR="001E2810">
        <w:rPr>
          <w:color w:val="000000"/>
        </w:rPr>
        <w:t>)</w:t>
      </w:r>
      <w:r w:rsidR="001E2810" w:rsidRPr="004E5761">
        <w:rPr>
          <w:rStyle w:val="subscript"/>
          <w:color w:val="000000"/>
        </w:rPr>
        <w:t>y</w:t>
      </w:r>
      <w:r w:rsidR="001E2810" w:rsidRPr="004E5761">
        <w:rPr>
          <w:b/>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w:t>
      </w:r>
    </w:p>
    <w:p w14:paraId="17282D41" w14:textId="77777777" w:rsidR="00421F83" w:rsidRPr="004E5761" w:rsidRDefault="00421F83" w:rsidP="00421F83">
      <w:pPr>
        <w:tabs>
          <w:tab w:val="left" w:pos="7200"/>
          <w:tab w:val="left" w:pos="7920"/>
          <w:tab w:val="right" w:pos="9270"/>
        </w:tabs>
        <w:rPr>
          <w:color w:val="000000"/>
        </w:rPr>
      </w:pPr>
    </w:p>
    <w:p w14:paraId="7B5CCD28" w14:textId="77777777" w:rsidR="00421F83" w:rsidRDefault="00421F83" w:rsidP="00421F83">
      <w:pPr>
        <w:tabs>
          <w:tab w:val="left" w:pos="7200"/>
          <w:tab w:val="left" w:pos="7920"/>
          <w:tab w:val="right" w:pos="9270"/>
        </w:tabs>
        <w:rPr>
          <w:color w:val="000000"/>
        </w:rPr>
      </w:pPr>
      <w:r w:rsidRPr="004E5761">
        <w:rPr>
          <w:color w:val="000000"/>
        </w:rPr>
        <w:t>Adding these terms we get</w:t>
      </w:r>
    </w:p>
    <w:p w14:paraId="323780BA" w14:textId="77777777" w:rsidR="001E2810" w:rsidRDefault="001E2810" w:rsidP="00421F83">
      <w:pPr>
        <w:tabs>
          <w:tab w:val="left" w:pos="7200"/>
          <w:tab w:val="left" w:pos="7920"/>
          <w:tab w:val="right" w:pos="9270"/>
        </w:tabs>
        <w:rPr>
          <w:color w:val="000000"/>
        </w:rPr>
      </w:pPr>
    </w:p>
    <w:p w14:paraId="16522987" w14:textId="77777777" w:rsidR="001E2810" w:rsidRPr="004E5761" w:rsidRDefault="001E2810" w:rsidP="001E2810">
      <w:pPr>
        <w:tabs>
          <w:tab w:val="left" w:pos="7200"/>
          <w:tab w:val="left" w:pos="7920"/>
          <w:tab w:val="right" w:pos="9270"/>
        </w:tabs>
        <w:rPr>
          <w:color w:val="000000"/>
        </w:rPr>
      </w:pPr>
      <w:r>
        <w:rPr>
          <w:b/>
          <w:color w:val="000000"/>
        </w:rPr>
        <w:tab/>
      </w:r>
      <w:r w:rsidRPr="004E5761">
        <w:rPr>
          <w:b/>
          <w:color w:val="000000"/>
        </w:rPr>
        <w:t xml:space="preserve">a = </w:t>
      </w:r>
      <w:r w:rsidRPr="004E5761">
        <w:rPr>
          <w:color w:val="000000"/>
        </w:rPr>
        <w:t>a</w:t>
      </w:r>
      <w:r w:rsidRPr="004E5761">
        <w:rPr>
          <w:rStyle w:val="subscript"/>
          <w:color w:val="000000"/>
        </w:rPr>
        <w:t>x</w:t>
      </w:r>
      <w:r w:rsidRPr="004E5761">
        <w:rPr>
          <w:color w:val="000000"/>
        </w:rPr>
        <w:t xml:space="preserve">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a</w:t>
      </w:r>
      <w:r w:rsidRPr="004E5761">
        <w:rPr>
          <w:rStyle w:val="subscript"/>
          <w:color w:val="000000"/>
        </w:rPr>
        <w:t>y</w:t>
      </w:r>
      <w:r w:rsidRPr="004E5761">
        <w:rPr>
          <w:color w:val="000000"/>
        </w:rPr>
        <w:t xml:space="preserve"> </w:t>
      </w:r>
      <w:r w:rsidRPr="004E5761">
        <w:rPr>
          <w:b/>
          <w:color w:val="000000"/>
        </w:rPr>
        <w:fldChar w:fldCharType="begin"/>
      </w:r>
      <w:r w:rsidRPr="004E5761">
        <w:rPr>
          <w:b/>
          <w:color w:val="000000"/>
        </w:rPr>
        <w:instrText xml:space="preserve"> EQ \O(y,\S\up2(^))</w:instrText>
      </w:r>
      <w:r w:rsidRPr="004E5761">
        <w:rPr>
          <w:b/>
          <w:color w:val="000000"/>
        </w:rPr>
        <w:fldChar w:fldCharType="end"/>
      </w:r>
    </w:p>
    <w:p w14:paraId="690FDE3B" w14:textId="77777777" w:rsidR="001E2810" w:rsidRDefault="001E2810" w:rsidP="00421F83">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(15.</w:t>
      </w:r>
      <w:r>
        <w:rPr>
          <w:color w:val="000000"/>
        </w:rPr>
        <w:t>35)</w:t>
      </w:r>
    </w:p>
    <w:p w14:paraId="20CD747F" w14:textId="77777777" w:rsidR="001E2810" w:rsidRPr="001E2810" w:rsidRDefault="001E2810" w:rsidP="00421F83">
      <w:pPr>
        <w:tabs>
          <w:tab w:val="left" w:pos="7200"/>
          <w:tab w:val="left" w:pos="7920"/>
          <w:tab w:val="right" w:pos="9270"/>
        </w:tabs>
      </w:pPr>
      <w:r>
        <w:rPr>
          <w:color w:val="000000"/>
        </w:rPr>
        <w:tab/>
        <w:t>a</w:t>
      </w:r>
      <w:r>
        <w:rPr>
          <w:rStyle w:val="subscript"/>
        </w:rPr>
        <w:t>x</w:t>
      </w:r>
      <w:r>
        <w:t xml:space="preserve">  = </w:t>
      </w:r>
      <w:r w:rsidRPr="00037938">
        <w:rPr>
          <w:color w:val="000000"/>
        </w:rPr>
        <w:t xml:space="preserve"> </w:t>
      </w:r>
      <w:r>
        <w:rPr>
          <w:color w:val="000000"/>
        </w:rPr>
        <w:t xml:space="preserve"> </w:t>
      </w:r>
      <w:r w:rsidRPr="00037938">
        <w:rPr>
          <w:color w:val="000000"/>
        </w:rPr>
        <w:t>2ΩVsin(φ + Ωt)</w:t>
      </w:r>
      <w:r w:rsidRPr="00037938">
        <w:rPr>
          <w:b/>
          <w:color w:val="000000"/>
        </w:rPr>
        <w:t xml:space="preserve"> </w:t>
      </w:r>
      <w:r>
        <w:rPr>
          <w:b/>
          <w:color w:val="000000"/>
        </w:rPr>
        <w:t xml:space="preserve"> </w:t>
      </w:r>
      <w:r w:rsidRPr="00037938">
        <w:rPr>
          <w:b/>
          <w:color w:val="000000"/>
        </w:rPr>
        <w:t xml:space="preserve">– </w:t>
      </w:r>
      <w:r w:rsidRPr="00037938">
        <w:rPr>
          <w:color w:val="000000"/>
        </w:rPr>
        <w:t>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Vt)cos(φ + Ωt)</w:t>
      </w:r>
      <w:r>
        <w:rPr>
          <w:color w:val="000000"/>
        </w:rPr>
        <w:t xml:space="preserve">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y</w:t>
      </w:r>
      <w:r>
        <w:rPr>
          <w:color w:val="000000"/>
        </w:rPr>
        <w:t xml:space="preserve">  –  ω</w:t>
      </w:r>
      <w:r>
        <w:rPr>
          <w:rStyle w:val="superscript"/>
        </w:rPr>
        <w:t>2</w:t>
      </w:r>
      <w:r>
        <w:t xml:space="preserve">x </w:t>
      </w:r>
      <w:r w:rsidR="00F77503">
        <w:t xml:space="preserve"> –</w:t>
      </w:r>
      <w:r>
        <w:t xml:space="preserve"> 2ω</w:t>
      </w:r>
      <w:r w:rsidRPr="004E5761">
        <w:rPr>
          <w:color w:val="000000"/>
        </w:rPr>
        <w:t xml:space="preserve"> </w:t>
      </w:r>
      <w:r>
        <w:rPr>
          <w:color w:val="000000"/>
        </w:rPr>
        <w:t>(</w:t>
      </w:r>
      <w:r w:rsidRPr="004E5761">
        <w:rPr>
          <w:color w:val="000000"/>
        </w:rPr>
        <w:t>v'</w:t>
      </w:r>
      <w:r>
        <w:rPr>
          <w:color w:val="000000"/>
        </w:rPr>
        <w:t>)</w:t>
      </w:r>
      <w:r w:rsidRPr="004E5761">
        <w:rPr>
          <w:rStyle w:val="subscript"/>
          <w:color w:val="000000"/>
        </w:rPr>
        <w:t>y</w:t>
      </w:r>
    </w:p>
    <w:p w14:paraId="04FAF7AB" w14:textId="77777777" w:rsidR="001E2810" w:rsidRDefault="001E2810" w:rsidP="00421F83">
      <w:pPr>
        <w:tabs>
          <w:tab w:val="left" w:pos="7200"/>
          <w:tab w:val="left" w:pos="7920"/>
          <w:tab w:val="right" w:pos="9270"/>
        </w:tabs>
        <w:rPr>
          <w:rStyle w:val="subscript"/>
          <w:color w:val="000000"/>
        </w:rPr>
      </w:pPr>
      <w:r>
        <w:rPr>
          <w:color w:val="000000"/>
        </w:rPr>
        <w:tab/>
        <w:t>a</w:t>
      </w:r>
      <w:r>
        <w:rPr>
          <w:rStyle w:val="subscript"/>
        </w:rPr>
        <w:t>y</w:t>
      </w:r>
      <w:r>
        <w:t xml:space="preserve"> = </w:t>
      </w:r>
      <w:r w:rsidRPr="00037938">
        <w:rPr>
          <w:color w:val="000000"/>
        </w:rPr>
        <w:t>– 2ΩVcos(φ + Ωt) – Ω</w:t>
      </w:r>
      <w:r w:rsidRPr="00037938">
        <w:rPr>
          <w:rStyle w:val="superscript"/>
          <w:color w:val="000000"/>
        </w:rPr>
        <w:t>2</w:t>
      </w:r>
      <w:r w:rsidRPr="00037938">
        <w:rPr>
          <w:color w:val="000000"/>
        </w:rPr>
        <w:t>(r'</w:t>
      </w:r>
      <w:r w:rsidRPr="00037938">
        <w:rPr>
          <w:rStyle w:val="subscript"/>
          <w:color w:val="000000"/>
        </w:rPr>
        <w:t>0</w:t>
      </w:r>
      <w:r w:rsidRPr="00037938">
        <w:rPr>
          <w:color w:val="000000"/>
        </w:rPr>
        <w:t xml:space="preserve"> – Vt)sin(φ + Ωt)</w:t>
      </w:r>
      <w:r>
        <w:rPr>
          <w:color w:val="000000"/>
        </w:rPr>
        <w:t xml:space="preserve">  + </w:t>
      </w:r>
      <w:r w:rsidRPr="004E5761">
        <w:rPr>
          <w:color w:val="000000"/>
        </w:rPr>
        <w:t xml:space="preserve"> </w:t>
      </w:r>
      <w:r w:rsidRPr="004E5761">
        <w:rPr>
          <w:color w:val="000000"/>
        </w:rPr>
        <w:fldChar w:fldCharType="begin"/>
      </w:r>
      <w:r w:rsidRPr="004E5761">
        <w:rPr>
          <w:color w:val="000000"/>
        </w:rPr>
        <w:instrText xml:space="preserve"> EQ \O(</w:instrText>
      </w:r>
      <w:r w:rsidR="00E6586A">
        <w:rPr>
          <w:color w:val="000000"/>
        </w:rPr>
        <w:instrText>ω,\S\up4</w:instrText>
      </w:r>
      <w:r w:rsidRPr="004E5761">
        <w:rPr>
          <w:color w:val="000000"/>
        </w:rPr>
        <w:instrText>(•))</w:instrText>
      </w:r>
      <w:r w:rsidRPr="004E5761">
        <w:rPr>
          <w:color w:val="000000"/>
        </w:rPr>
        <w:fldChar w:fldCharType="end"/>
      </w:r>
      <w:r w:rsidRPr="004E5761">
        <w:rPr>
          <w:color w:val="000000"/>
        </w:rPr>
        <w:t>x</w:t>
      </w:r>
      <w:r>
        <w:t xml:space="preserve">  </w:t>
      </w:r>
      <w:r w:rsidRPr="004E5761">
        <w:rPr>
          <w:color w:val="000000"/>
        </w:rPr>
        <w:t>–</w:t>
      </w:r>
      <w:r w:rsidR="00F77503">
        <w:rPr>
          <w:color w:val="000000"/>
        </w:rPr>
        <w:t xml:space="preserve"> </w:t>
      </w:r>
      <w:r w:rsidRPr="004E5761">
        <w:rPr>
          <w:color w:val="000000"/>
        </w:rPr>
        <w:t xml:space="preserve"> ω</w:t>
      </w:r>
      <w:r w:rsidRPr="004E5761">
        <w:rPr>
          <w:rStyle w:val="superscript"/>
          <w:color w:val="000000"/>
        </w:rPr>
        <w:t>2</w:t>
      </w:r>
      <w:r w:rsidRPr="004E5761">
        <w:rPr>
          <w:color w:val="000000"/>
        </w:rPr>
        <w:t>y</w:t>
      </w:r>
      <w:r>
        <w:rPr>
          <w:color w:val="000000"/>
        </w:rPr>
        <w:t xml:space="preserve">  + 2</w:t>
      </w:r>
      <w:r w:rsidRPr="004E5761">
        <w:rPr>
          <w:color w:val="000000"/>
        </w:rPr>
        <w:t>ω</w:t>
      </w:r>
      <w:r>
        <w:rPr>
          <w:color w:val="000000"/>
        </w:rPr>
        <w:t>(</w:t>
      </w:r>
      <w:r w:rsidRPr="004E5761">
        <w:rPr>
          <w:color w:val="000000"/>
        </w:rPr>
        <w:t>v'</w:t>
      </w:r>
      <w:r>
        <w:t>)</w:t>
      </w:r>
      <w:r w:rsidRPr="004E5761">
        <w:rPr>
          <w:rStyle w:val="subscript"/>
          <w:color w:val="000000"/>
        </w:rPr>
        <w:t>x</w:t>
      </w:r>
    </w:p>
    <w:p w14:paraId="2AFC1232" w14:textId="77777777" w:rsidR="00F77503" w:rsidRDefault="001E2810" w:rsidP="00421F83">
      <w:pPr>
        <w:tabs>
          <w:tab w:val="left" w:pos="7200"/>
          <w:tab w:val="left" w:pos="7920"/>
          <w:tab w:val="right" w:pos="9270"/>
        </w:tabs>
      </w:pPr>
      <w:r>
        <w:t>where</w:t>
      </w:r>
    </w:p>
    <w:p w14:paraId="2352CF0C" w14:textId="77777777" w:rsidR="00F77503" w:rsidRPr="004E5761" w:rsidRDefault="00F77503" w:rsidP="00F77503">
      <w:pPr>
        <w:tabs>
          <w:tab w:val="left" w:pos="7200"/>
          <w:tab w:val="left" w:pos="7920"/>
          <w:tab w:val="right" w:pos="9270"/>
        </w:tabs>
        <w:rPr>
          <w:color w:val="000000"/>
        </w:rPr>
      </w:pPr>
      <w:r>
        <w:rPr>
          <w:color w:val="000000"/>
        </w:rPr>
        <w:tab/>
      </w:r>
      <w:r w:rsidRPr="004E5761">
        <w:rPr>
          <w:color w:val="000000"/>
        </w:rPr>
        <w:t>x =    bsinφ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Pr>
          <w:color w:val="000000"/>
        </w:rPr>
        <w:t xml:space="preserve">φ + </w:t>
      </w:r>
      <w:r w:rsidRPr="004E5761">
        <w:rPr>
          <w:color w:val="000000"/>
        </w:rPr>
        <w:t xml:space="preserve">Ωt)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F77503">
        <w:rPr>
          <w:i/>
          <w:color w:val="000000"/>
        </w:rPr>
        <w:t>(15.33)</w:t>
      </w:r>
    </w:p>
    <w:p w14:paraId="3ADDD2C1" w14:textId="77777777" w:rsidR="00F77503" w:rsidRDefault="00F77503" w:rsidP="00421F83">
      <w:pPr>
        <w:tabs>
          <w:tab w:val="left" w:pos="7200"/>
          <w:tab w:val="left" w:pos="7920"/>
          <w:tab w:val="right" w:pos="9270"/>
        </w:tabs>
      </w:pPr>
      <w:r>
        <w:rPr>
          <w:color w:val="000000"/>
        </w:rPr>
        <w:tab/>
      </w:r>
      <w:r w:rsidRPr="004E5761">
        <w:rPr>
          <w:color w:val="000000"/>
        </w:rPr>
        <w:t>y = – bcosφ +  (r'</w:t>
      </w:r>
      <w:r w:rsidRPr="004E5761">
        <w:rPr>
          <w:rStyle w:val="subscript"/>
          <w:color w:val="000000"/>
        </w:rPr>
        <w:t>0</w:t>
      </w:r>
      <w:r w:rsidRPr="004E5761">
        <w:rPr>
          <w:color w:val="000000"/>
        </w:rPr>
        <w:t xml:space="preserve"> – Vt)sin(</w:t>
      </w:r>
      <w:r>
        <w:rPr>
          <w:color w:val="000000"/>
        </w:rPr>
        <w:t xml:space="preserve">φ + </w:t>
      </w:r>
      <w:r w:rsidRPr="004E5761">
        <w:rPr>
          <w:color w:val="000000"/>
        </w:rPr>
        <w:t>Ωt)</w:t>
      </w:r>
      <w:r w:rsidRPr="004E5761">
        <w:rPr>
          <w:color w:val="000000"/>
        </w:rPr>
        <w:tab/>
      </w:r>
      <w:r w:rsidRPr="004E5761">
        <w:rPr>
          <w:color w:val="000000"/>
        </w:rPr>
        <w:tab/>
      </w:r>
    </w:p>
    <w:p w14:paraId="6AEB1652" w14:textId="77777777" w:rsidR="00AF2269" w:rsidRDefault="00AF2269" w:rsidP="00421F83">
      <w:pPr>
        <w:tabs>
          <w:tab w:val="left" w:pos="7200"/>
          <w:tab w:val="left" w:pos="7920"/>
          <w:tab w:val="right" w:pos="9270"/>
        </w:tabs>
      </w:pPr>
      <w:r>
        <w:t>and</w:t>
      </w:r>
    </w:p>
    <w:p w14:paraId="57C42A52" w14:textId="77777777" w:rsidR="00F77503" w:rsidRPr="00037938" w:rsidRDefault="00F77503" w:rsidP="00F77503">
      <w:pPr>
        <w:tabs>
          <w:tab w:val="left" w:pos="7200"/>
          <w:tab w:val="left" w:pos="7920"/>
          <w:tab w:val="right" w:pos="9270"/>
        </w:tabs>
        <w:rPr>
          <w:rStyle w:val="subscript"/>
          <w:color w:val="000000"/>
        </w:rPr>
      </w:pPr>
      <w:r>
        <w:tab/>
      </w:r>
      <w:r w:rsidRPr="00037938">
        <w:rPr>
          <w:color w:val="000000"/>
        </w:rPr>
        <w:t>(v')</w:t>
      </w:r>
      <w:r w:rsidRPr="00037938">
        <w:rPr>
          <w:rStyle w:val="subscript"/>
          <w:color w:val="000000"/>
        </w:rPr>
        <w:t>x</w:t>
      </w:r>
      <w:r w:rsidRPr="00037938">
        <w:rPr>
          <w:color w:val="000000"/>
        </w:rPr>
        <w:t xml:space="preserve"> =  –Vcos(φ + Ωt)  – Ω (r'</w:t>
      </w:r>
      <w:r w:rsidRPr="00037938">
        <w:rPr>
          <w:rStyle w:val="subscript"/>
          <w:color w:val="000000"/>
        </w:rPr>
        <w:t>0</w:t>
      </w:r>
      <w:r w:rsidRPr="00037938">
        <w:rPr>
          <w:color w:val="000000"/>
        </w:rPr>
        <w:t xml:space="preserve"> – Vt)sin(φ + Ωt)</w:t>
      </w:r>
      <w:r w:rsidRPr="00037938">
        <w:rPr>
          <w:color w:val="000000"/>
        </w:rPr>
        <w:tab/>
      </w:r>
    </w:p>
    <w:p w14:paraId="1B98603C" w14:textId="77777777" w:rsidR="00F77503" w:rsidRPr="00F77503" w:rsidRDefault="00F77503" w:rsidP="00F77503">
      <w:pPr>
        <w:tabs>
          <w:tab w:val="left" w:pos="7200"/>
          <w:tab w:val="left" w:pos="7920"/>
          <w:tab w:val="right" w:pos="9270"/>
        </w:tabs>
        <w:rPr>
          <w:i/>
        </w:rPr>
      </w:pPr>
      <w:r>
        <w:rPr>
          <w:color w:val="000000"/>
        </w:rPr>
        <w:tab/>
      </w:r>
      <w:r w:rsidRPr="00037938">
        <w:rPr>
          <w:color w:val="000000"/>
        </w:rPr>
        <w:t>(v')</w:t>
      </w:r>
      <w:r w:rsidRPr="00037938">
        <w:rPr>
          <w:rStyle w:val="subscript"/>
          <w:color w:val="000000"/>
        </w:rPr>
        <w:t>y</w:t>
      </w:r>
      <w:r w:rsidRPr="00037938">
        <w:rPr>
          <w:color w:val="000000"/>
        </w:rPr>
        <w:t xml:space="preserve"> =  –Vsin(φ + Ωt)  + Ω (r'</w:t>
      </w:r>
      <w:r w:rsidRPr="00037938">
        <w:rPr>
          <w:rStyle w:val="subscript"/>
          <w:color w:val="000000"/>
        </w:rPr>
        <w:t>0</w:t>
      </w:r>
      <w:r w:rsidRPr="00037938">
        <w:rPr>
          <w:color w:val="000000"/>
        </w:rPr>
        <w:t xml:space="preserve"> – Vt)cos(φ + Ωt)</w:t>
      </w:r>
      <w:r>
        <w:tab/>
      </w:r>
      <w:r>
        <w:tab/>
      </w:r>
      <w:r>
        <w:tab/>
      </w:r>
      <w:r>
        <w:tab/>
      </w:r>
      <w:r>
        <w:tab/>
      </w:r>
      <w:r>
        <w:tab/>
      </w:r>
      <w:r w:rsidRPr="00F77503">
        <w:rPr>
          <w:i/>
        </w:rPr>
        <w:t>(15.30b)</w:t>
      </w:r>
    </w:p>
    <w:p w14:paraId="3FB0AC79" w14:textId="77777777" w:rsidR="00421F83" w:rsidRDefault="00421F83" w:rsidP="00421F83">
      <w:pPr>
        <w:tabs>
          <w:tab w:val="left" w:pos="7200"/>
          <w:tab w:val="left" w:pos="7920"/>
          <w:tab w:val="right" w:pos="9270"/>
        </w:tabs>
      </w:pPr>
    </w:p>
    <w:p w14:paraId="77D56D27" w14:textId="77777777" w:rsidR="00D9229A" w:rsidRDefault="00FC393A" w:rsidP="00421F83">
      <w:pPr>
        <w:tabs>
          <w:tab w:val="left" w:pos="7200"/>
          <w:tab w:val="left" w:pos="7920"/>
          <w:tab w:val="right" w:pos="9270"/>
        </w:tabs>
      </w:pPr>
      <w:r>
        <w:t>The result is admittedly a bit complicated, but the point is that we were able to obtain the result using our Section 12 summary equations with</w:t>
      </w:r>
      <w:r w:rsidR="00CC7B6B">
        <w:t>out</w:t>
      </w:r>
      <w:r>
        <w:t xml:space="preserve"> too much effort. </w:t>
      </w:r>
      <w:r w:rsidR="00E50D77">
        <w:t xml:space="preserve"> [ See </w:t>
      </w:r>
      <w:r w:rsidR="00477489">
        <w:t xml:space="preserve">"The Hard Way" in section (e) below. We have not dealt with any differential equations in obtaining the above results. ] </w:t>
      </w:r>
    </w:p>
    <w:p w14:paraId="51C97125" w14:textId="77777777" w:rsidR="00FC393A" w:rsidRDefault="00FC393A" w:rsidP="00421F83">
      <w:pPr>
        <w:tabs>
          <w:tab w:val="left" w:pos="7200"/>
          <w:tab w:val="left" w:pos="7920"/>
          <w:tab w:val="right" w:pos="9270"/>
        </w:tabs>
      </w:pPr>
    </w:p>
    <w:p w14:paraId="38067B93" w14:textId="77777777" w:rsidR="00FC393A" w:rsidRDefault="00FC393A" w:rsidP="00FC393A">
      <w:pPr>
        <w:tabs>
          <w:tab w:val="left" w:pos="7200"/>
          <w:tab w:val="left" w:pos="7920"/>
          <w:tab w:val="right" w:pos="9270"/>
        </w:tabs>
        <w:rPr>
          <w:u w:val="single"/>
        </w:rPr>
      </w:pPr>
      <w:r w:rsidRPr="00875E4B">
        <w:rPr>
          <w:u w:val="single"/>
        </w:rPr>
        <w:t>Trajectory Plots</w:t>
      </w:r>
    </w:p>
    <w:p w14:paraId="6BBF75CA" w14:textId="77777777" w:rsidR="00106E9B" w:rsidRDefault="00106E9B" w:rsidP="00FC393A">
      <w:pPr>
        <w:tabs>
          <w:tab w:val="left" w:pos="7200"/>
          <w:tab w:val="left" w:pos="7920"/>
          <w:tab w:val="right" w:pos="9270"/>
        </w:tabs>
        <w:rPr>
          <w:u w:val="single"/>
        </w:rPr>
      </w:pPr>
    </w:p>
    <w:p w14:paraId="2B16B9D9" w14:textId="77777777" w:rsidR="00FC393A" w:rsidRPr="004E5761" w:rsidRDefault="00FC393A" w:rsidP="00FC393A">
      <w:pPr>
        <w:tabs>
          <w:tab w:val="left" w:pos="7200"/>
          <w:tab w:val="left" w:pos="7920"/>
          <w:tab w:val="right" w:pos="9270"/>
        </w:tabs>
        <w:rPr>
          <w:color w:val="000000"/>
        </w:rPr>
      </w:pPr>
      <w:r>
        <w:t>We set φ</w:t>
      </w:r>
      <w:r>
        <w:rPr>
          <w:rStyle w:val="subscript"/>
        </w:rPr>
        <w:t>0</w:t>
      </w:r>
      <w:r>
        <w:t xml:space="preserve"> = 0 so </w:t>
      </w:r>
      <w:r w:rsidR="005B1A2D">
        <w:t>Frame S</w:t>
      </w:r>
      <w:r>
        <w:t xml:space="preserve">' starts directly below </w:t>
      </w:r>
      <w:r w:rsidR="005B1A2D">
        <w:t>Frame S</w:t>
      </w:r>
      <w:r>
        <w:t xml:space="preserve"> and aligned with it, and then φ = ωt. Equation </w:t>
      </w:r>
      <w:r w:rsidRPr="004E5761">
        <w:rPr>
          <w:color w:val="000000"/>
        </w:rPr>
        <w:t>(</w:t>
      </w:r>
      <w:r w:rsidR="00B10A48" w:rsidRPr="004E5761">
        <w:rPr>
          <w:color w:val="000000"/>
        </w:rPr>
        <w:t>15.</w:t>
      </w:r>
      <w:r w:rsidRPr="004E5761">
        <w:rPr>
          <w:color w:val="000000"/>
        </w:rPr>
        <w:t>33) then reads</w:t>
      </w:r>
    </w:p>
    <w:p w14:paraId="21E4903A" w14:textId="77777777" w:rsidR="00FC393A" w:rsidRPr="004E5761" w:rsidRDefault="00FC393A" w:rsidP="00FC393A">
      <w:pPr>
        <w:tabs>
          <w:tab w:val="left" w:pos="7200"/>
          <w:tab w:val="left" w:pos="7920"/>
          <w:tab w:val="right" w:pos="9270"/>
        </w:tabs>
        <w:rPr>
          <w:color w:val="000000"/>
          <w:u w:val="single"/>
        </w:rPr>
      </w:pPr>
    </w:p>
    <w:p w14:paraId="587DC51B" w14:textId="77777777" w:rsidR="00FC393A" w:rsidRPr="004E5761" w:rsidRDefault="00FC393A" w:rsidP="00FC393A">
      <w:pPr>
        <w:tabs>
          <w:tab w:val="left" w:pos="7200"/>
          <w:tab w:val="left" w:pos="7920"/>
          <w:tab w:val="right" w:pos="9270"/>
        </w:tabs>
        <w:rPr>
          <w:color w:val="000000"/>
        </w:rPr>
      </w:pPr>
      <w:r w:rsidRPr="004E5761">
        <w:rPr>
          <w:color w:val="000000"/>
        </w:rPr>
        <w:tab/>
        <w:t xml:space="preserve"> </w:t>
      </w:r>
      <w:r w:rsidRPr="004E5761">
        <w:rPr>
          <w:color w:val="000000"/>
        </w:rPr>
        <w:tab/>
      </w:r>
      <w:r w:rsidRPr="004E5761">
        <w:rPr>
          <w:b/>
          <w:color w:val="000000"/>
        </w:rPr>
        <w:t>r</w:t>
      </w:r>
      <w:r w:rsidRPr="004E5761">
        <w:rPr>
          <w:color w:val="000000"/>
        </w:rPr>
        <w:t xml:space="preserve">(t)  = x </w:t>
      </w:r>
      <w:r w:rsidRPr="004E5761">
        <w:rPr>
          <w:b/>
          <w:color w:val="000000"/>
        </w:rPr>
        <w:fldChar w:fldCharType="begin"/>
      </w:r>
      <w:r w:rsidRPr="004E5761">
        <w:rPr>
          <w:b/>
          <w:color w:val="000000"/>
        </w:rPr>
        <w:instrText xml:space="preserve"> EQ \O(x,\S\up2(^))</w:instrText>
      </w:r>
      <w:r w:rsidRPr="004E5761">
        <w:rPr>
          <w:b/>
          <w:color w:val="000000"/>
        </w:rPr>
        <w:fldChar w:fldCharType="end"/>
      </w:r>
      <w:r w:rsidRPr="004E5761">
        <w:rPr>
          <w:color w:val="000000"/>
        </w:rPr>
        <w:t xml:space="preserve"> + y </w:t>
      </w:r>
      <w:r w:rsidRPr="004E5761">
        <w:rPr>
          <w:b/>
          <w:color w:val="000000"/>
        </w:rPr>
        <w:fldChar w:fldCharType="begin"/>
      </w:r>
      <w:r w:rsidRPr="004E5761">
        <w:rPr>
          <w:b/>
          <w:color w:val="000000"/>
        </w:rPr>
        <w:instrText xml:space="preserve"> EQ \O(y,\S\up2(^))</w:instrText>
      </w:r>
      <w:r w:rsidRPr="004E5761">
        <w:rPr>
          <w:b/>
          <w:color w:val="000000"/>
        </w:rPr>
        <w:fldChar w:fldCharType="end"/>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p>
    <w:p w14:paraId="6BFF73F3" w14:textId="77777777" w:rsidR="00FC393A" w:rsidRPr="004E5761" w:rsidRDefault="00FC393A" w:rsidP="00FC393A">
      <w:pPr>
        <w:tabs>
          <w:tab w:val="left" w:pos="7200"/>
          <w:tab w:val="left" w:pos="7920"/>
          <w:tab w:val="right" w:pos="9270"/>
        </w:tabs>
        <w:rPr>
          <w:color w:val="000000"/>
        </w:rPr>
      </w:pPr>
      <w:r w:rsidRPr="004E5761">
        <w:rPr>
          <w:color w:val="000000"/>
        </w:rPr>
        <w:t>where</w:t>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r>
      <w:r w:rsidRPr="004E5761">
        <w:rPr>
          <w:color w:val="000000"/>
        </w:rPr>
        <w:tab/>
        <w:t>(</w:t>
      </w:r>
      <w:r w:rsidR="00B10A48" w:rsidRPr="004E5761">
        <w:rPr>
          <w:color w:val="000000"/>
        </w:rPr>
        <w:t>15.</w:t>
      </w:r>
      <w:r w:rsidRPr="004E5761">
        <w:rPr>
          <w:color w:val="000000"/>
        </w:rPr>
        <w:t>3</w:t>
      </w:r>
      <w:r w:rsidR="0013655A" w:rsidRPr="004E5761">
        <w:rPr>
          <w:color w:val="000000"/>
        </w:rPr>
        <w:t>6</w:t>
      </w:r>
      <w:r w:rsidRPr="004E5761">
        <w:rPr>
          <w:color w:val="000000"/>
        </w:rPr>
        <w:t>)</w:t>
      </w:r>
      <w:r w:rsidRPr="004E5761">
        <w:rPr>
          <w:color w:val="000000"/>
        </w:rPr>
        <w:tab/>
      </w:r>
    </w:p>
    <w:p w14:paraId="421014A2" w14:textId="77777777" w:rsidR="00FC393A" w:rsidRPr="004E5761" w:rsidRDefault="00FC393A" w:rsidP="00FC393A">
      <w:pPr>
        <w:tabs>
          <w:tab w:val="left" w:pos="7200"/>
          <w:tab w:val="left" w:pos="7920"/>
          <w:tab w:val="right" w:pos="9270"/>
        </w:tabs>
        <w:rPr>
          <w:color w:val="000000"/>
        </w:rPr>
      </w:pPr>
      <w:r w:rsidRPr="004E5761">
        <w:rPr>
          <w:color w:val="000000"/>
        </w:rPr>
        <w:tab/>
      </w:r>
      <w:r w:rsidRPr="004E5761">
        <w:rPr>
          <w:color w:val="000000"/>
        </w:rPr>
        <w:tab/>
        <w:t xml:space="preserve">x = </w:t>
      </w:r>
      <w:r w:rsidR="00670AA0" w:rsidRPr="004E5761">
        <w:rPr>
          <w:color w:val="000000"/>
        </w:rPr>
        <w:t xml:space="preserve">  </w:t>
      </w:r>
      <w:r w:rsidRPr="004E5761">
        <w:rPr>
          <w:color w:val="000000"/>
        </w:rPr>
        <w:t xml:space="preserve"> bsin(ωt)  + (</w:t>
      </w:r>
      <w:r w:rsidRPr="004E5761">
        <w:rPr>
          <w:b/>
          <w:color w:val="000000"/>
        </w:rPr>
        <w:t xml:space="preserve"> </w:t>
      </w:r>
      <w:r w:rsidRPr="004E5761">
        <w:rPr>
          <w:color w:val="000000"/>
        </w:rPr>
        <w:t>r'</w:t>
      </w:r>
      <w:r w:rsidRPr="004E5761">
        <w:rPr>
          <w:rStyle w:val="subscript"/>
          <w:color w:val="000000"/>
        </w:rPr>
        <w:t>0</w:t>
      </w:r>
      <w:r w:rsidRPr="004E5761">
        <w:rPr>
          <w:color w:val="000000"/>
        </w:rPr>
        <w:t xml:space="preserve"> – Vt)cos(</w:t>
      </w:r>
      <w:r w:rsidR="00971114">
        <w:rPr>
          <w:color w:val="000000"/>
        </w:rPr>
        <w:t xml:space="preserve">ωt + </w:t>
      </w:r>
      <w:r w:rsidRPr="004E5761">
        <w:rPr>
          <w:color w:val="000000"/>
        </w:rPr>
        <w:t xml:space="preserve">Ωt)  </w:t>
      </w:r>
    </w:p>
    <w:p w14:paraId="7DF45F4B" w14:textId="77777777" w:rsidR="00FC393A" w:rsidRPr="00477489" w:rsidRDefault="00FC393A" w:rsidP="00FC393A">
      <w:pPr>
        <w:tabs>
          <w:tab w:val="left" w:pos="7200"/>
          <w:tab w:val="left" w:pos="7920"/>
          <w:tab w:val="right" w:pos="9270"/>
        </w:tabs>
      </w:pPr>
      <w:r w:rsidRPr="004E5761">
        <w:rPr>
          <w:color w:val="000000"/>
        </w:rPr>
        <w:tab/>
      </w:r>
      <w:r w:rsidRPr="004E5761">
        <w:rPr>
          <w:color w:val="000000"/>
        </w:rPr>
        <w:tab/>
        <w:t xml:space="preserve">y = – bcos(ωt) </w:t>
      </w:r>
      <w:r w:rsidR="00670AA0" w:rsidRPr="004E5761">
        <w:rPr>
          <w:color w:val="000000"/>
        </w:rPr>
        <w:t>+</w:t>
      </w:r>
      <w:r w:rsidRPr="004E5761">
        <w:rPr>
          <w:color w:val="000000"/>
        </w:rPr>
        <w:t xml:space="preserve">  (r'</w:t>
      </w:r>
      <w:r w:rsidRPr="004E5761">
        <w:rPr>
          <w:rStyle w:val="subscript"/>
          <w:color w:val="000000"/>
        </w:rPr>
        <w:t>0</w:t>
      </w:r>
      <w:r w:rsidRPr="004E5761">
        <w:rPr>
          <w:color w:val="000000"/>
        </w:rPr>
        <w:t xml:space="preserve"> – Vt)sin(</w:t>
      </w:r>
      <w:r w:rsidR="00971114">
        <w:rPr>
          <w:color w:val="000000"/>
        </w:rPr>
        <w:t xml:space="preserve">ωt + </w:t>
      </w:r>
      <w:r w:rsidRPr="004E5761">
        <w:rPr>
          <w:color w:val="000000"/>
        </w:rPr>
        <w:t>Ωt)</w:t>
      </w:r>
      <w:r w:rsidRPr="004E5761">
        <w:rPr>
          <w:color w:val="000000"/>
        </w:rPr>
        <w:tab/>
      </w:r>
      <w:r w:rsidR="00477489">
        <w:t xml:space="preserve">. </w:t>
      </w:r>
    </w:p>
    <w:p w14:paraId="22F8B549" w14:textId="77777777" w:rsidR="00A247FE" w:rsidRDefault="00A247FE" w:rsidP="00FC393A">
      <w:pPr>
        <w:tabs>
          <w:tab w:val="left" w:pos="7200"/>
          <w:tab w:val="left" w:pos="7920"/>
          <w:tab w:val="right" w:pos="9270"/>
        </w:tabs>
        <w:rPr>
          <w:color w:val="000000"/>
        </w:rPr>
      </w:pPr>
    </w:p>
    <w:p w14:paraId="3A4F80DF" w14:textId="77777777" w:rsidR="00FC393A" w:rsidRPr="003D61E0" w:rsidRDefault="00FC393A" w:rsidP="00FC393A">
      <w:pPr>
        <w:tabs>
          <w:tab w:val="left" w:pos="7200"/>
          <w:tab w:val="left" w:pos="7920"/>
          <w:tab w:val="right" w:pos="9270"/>
        </w:tabs>
      </w:pPr>
      <w:r>
        <w:t>Again, each plot is finite because the trip is over when the ant reaches the S' origin at t</w:t>
      </w:r>
      <w:r>
        <w:rPr>
          <w:rStyle w:val="subscript"/>
        </w:rPr>
        <w:t>max</w:t>
      </w:r>
      <w:r>
        <w:t xml:space="preserve"> = r'</w:t>
      </w:r>
      <w:r>
        <w:rPr>
          <w:rStyle w:val="subscript"/>
        </w:rPr>
        <w:t>0</w:t>
      </w:r>
      <w:r>
        <w:t xml:space="preserve">/V. </w:t>
      </w:r>
      <w:r w:rsidR="003D61E0">
        <w:t>The blue circles have radius b</w:t>
      </w:r>
      <w:r w:rsidR="00D84A05">
        <w:t xml:space="preserve"> (origin of </w:t>
      </w:r>
      <w:r w:rsidR="005B1A2D">
        <w:t>Frame S</w:t>
      </w:r>
      <w:r w:rsidR="00D84A05">
        <w:t>')</w:t>
      </w:r>
      <w:r w:rsidR="003D61E0">
        <w:t>, the green have radius b+r'</w:t>
      </w:r>
      <w:r w:rsidR="003D61E0">
        <w:rPr>
          <w:rStyle w:val="subscript"/>
        </w:rPr>
        <w:t>0</w:t>
      </w:r>
      <w:r w:rsidR="00396A33">
        <w:t>, t</w:t>
      </w:r>
      <w:r w:rsidR="003D61E0">
        <w:t>he ant always starts at (r'</w:t>
      </w:r>
      <w:r w:rsidR="003D61E0">
        <w:rPr>
          <w:rStyle w:val="subscript"/>
        </w:rPr>
        <w:t>0</w:t>
      </w:r>
      <w:r w:rsidR="003D61E0">
        <w:t xml:space="preserve">,-b). </w:t>
      </w:r>
    </w:p>
    <w:p w14:paraId="170FAC34" w14:textId="77777777" w:rsidR="00F66F7D" w:rsidRDefault="00F66F7D" w:rsidP="00F66F7D">
      <w:pPr>
        <w:tabs>
          <w:tab w:val="left" w:pos="7200"/>
          <w:tab w:val="left" w:pos="7920"/>
          <w:tab w:val="right" w:pos="9270"/>
        </w:tabs>
      </w:pPr>
    </w:p>
    <w:p w14:paraId="4F4DFB6A" w14:textId="77777777" w:rsidR="00F66F7D" w:rsidRDefault="00881B77" w:rsidP="00F66F7D">
      <w:pPr>
        <w:tabs>
          <w:tab w:val="left" w:pos="7200"/>
          <w:tab w:val="left" w:pos="7920"/>
          <w:tab w:val="right" w:pos="9270"/>
        </w:tabs>
      </w:pPr>
      <w:r>
        <w:br w:type="page"/>
      </w:r>
      <w:r w:rsidR="004C4F90">
        <w:t xml:space="preserve">b = 3, </w:t>
      </w:r>
      <w:r w:rsidR="00F66F7D">
        <w:t>r'</w:t>
      </w:r>
      <w:r w:rsidR="00F66F7D">
        <w:rPr>
          <w:rStyle w:val="subscript"/>
        </w:rPr>
        <w:t>0</w:t>
      </w:r>
      <w:r w:rsidR="00F66F7D">
        <w:t xml:space="preserve"> = 2, V = 0.4, ω = 1, and : </w:t>
      </w:r>
    </w:p>
    <w:p w14:paraId="7DB2F802" w14:textId="77777777" w:rsidR="00F66F7D" w:rsidRDefault="00F66F7D" w:rsidP="00FC393A">
      <w:pPr>
        <w:tabs>
          <w:tab w:val="left" w:pos="7200"/>
          <w:tab w:val="left" w:pos="7920"/>
          <w:tab w:val="right" w:pos="9270"/>
        </w:tabs>
      </w:pPr>
    </w:p>
    <w:p w14:paraId="55E15126" w14:textId="77777777" w:rsidR="00F66F7D" w:rsidRDefault="00F66F7D" w:rsidP="00FC393A">
      <w:pPr>
        <w:tabs>
          <w:tab w:val="left" w:pos="7200"/>
          <w:tab w:val="left" w:pos="7920"/>
          <w:tab w:val="right" w:pos="9270"/>
        </w:tabs>
      </w:pPr>
      <w:r>
        <w:tab/>
      </w:r>
      <w:r>
        <w:tab/>
      </w:r>
      <w:r>
        <w:tab/>
        <w:t>Ω = 6</w:t>
      </w:r>
      <w:r>
        <w:tab/>
      </w:r>
      <w:r>
        <w:tab/>
      </w:r>
      <w:r>
        <w:tab/>
      </w:r>
      <w:r>
        <w:tab/>
        <w:t>Ω = 10</w:t>
      </w:r>
      <w:r>
        <w:tab/>
      </w:r>
      <w:r>
        <w:tab/>
      </w:r>
      <w:r>
        <w:tab/>
      </w:r>
      <w:r>
        <w:tab/>
        <w:t>Ω = 20</w:t>
      </w:r>
    </w:p>
    <w:p w14:paraId="3FF2F25A" w14:textId="77777777" w:rsidR="00F66F7D" w:rsidRDefault="00F66F7D" w:rsidP="00FC393A">
      <w:pPr>
        <w:tabs>
          <w:tab w:val="left" w:pos="7200"/>
          <w:tab w:val="left" w:pos="7920"/>
          <w:tab w:val="right" w:pos="9270"/>
        </w:tabs>
      </w:pPr>
      <w:r>
        <w:pict>
          <v:shape id="_x0000_i1099" type="#_x0000_t75" style="width:142.5pt;height:141pt">
            <v:imagedata r:id="rId115" o:title=""/>
          </v:shape>
        </w:pict>
      </w:r>
      <w:r w:rsidRPr="00F66F7D">
        <w:t xml:space="preserve"> </w:t>
      </w:r>
      <w:r>
        <w:pict>
          <v:shape id="_x0000_i1100" type="#_x0000_t75" style="width:141pt;height:137.25pt">
            <v:imagedata r:id="rId116" o:title=""/>
          </v:shape>
        </w:pict>
      </w:r>
      <w:r w:rsidRPr="00F66F7D">
        <w:t xml:space="preserve"> </w:t>
      </w:r>
      <w:r>
        <w:pict>
          <v:shape id="_x0000_i1101" type="#_x0000_t75" style="width:142.5pt;height:139.5pt">
            <v:imagedata r:id="rId117" o:title=""/>
          </v:shape>
        </w:pict>
      </w:r>
    </w:p>
    <w:p w14:paraId="66482E79"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t>Fig 15.7</w:t>
      </w:r>
    </w:p>
    <w:p w14:paraId="7A2BD89B" w14:textId="77777777" w:rsidR="00F106C7" w:rsidRDefault="00F106C7" w:rsidP="00FC393A">
      <w:pPr>
        <w:tabs>
          <w:tab w:val="left" w:pos="7200"/>
          <w:tab w:val="left" w:pos="7920"/>
          <w:tab w:val="right" w:pos="9270"/>
        </w:tabs>
      </w:pPr>
    </w:p>
    <w:p w14:paraId="7F21ADC9" w14:textId="77777777" w:rsidR="00F106C7" w:rsidRDefault="00F106C7" w:rsidP="00FC393A">
      <w:pPr>
        <w:tabs>
          <w:tab w:val="left" w:pos="7200"/>
          <w:tab w:val="left" w:pos="7920"/>
          <w:tab w:val="right" w:pos="9270"/>
        </w:tabs>
      </w:pPr>
      <w:r>
        <w:t xml:space="preserve">These trajectories should seem quite reasonable to the reader, knowing what that ant is up to. </w:t>
      </w:r>
      <w:r w:rsidR="004C4F90">
        <w:t xml:space="preserve">The middle plot was created using this Maple code, </w:t>
      </w:r>
    </w:p>
    <w:p w14:paraId="4A150569" w14:textId="77777777" w:rsidR="004C4F90" w:rsidRDefault="004C4F90" w:rsidP="00FC393A">
      <w:pPr>
        <w:tabs>
          <w:tab w:val="left" w:pos="7200"/>
          <w:tab w:val="left" w:pos="7920"/>
          <w:tab w:val="right" w:pos="9270"/>
        </w:tabs>
      </w:pPr>
    </w:p>
    <w:p w14:paraId="237D5DB2" w14:textId="77777777" w:rsidR="004C4F90" w:rsidRDefault="004C4F90" w:rsidP="00FC393A">
      <w:pPr>
        <w:tabs>
          <w:tab w:val="left" w:pos="7200"/>
          <w:tab w:val="left" w:pos="7920"/>
          <w:tab w:val="right" w:pos="9270"/>
        </w:tabs>
      </w:pPr>
      <w:r>
        <w:pict>
          <v:shape id="_x0000_i1102" type="#_x0000_t75" style="width:467.25pt;height:63.75pt">
            <v:imagedata r:id="rId118" o:title=""/>
          </v:shape>
        </w:pict>
      </w:r>
    </w:p>
    <w:p w14:paraId="1B803342" w14:textId="77777777" w:rsidR="003D61E0" w:rsidRDefault="003D61E0" w:rsidP="00FC393A">
      <w:pPr>
        <w:tabs>
          <w:tab w:val="left" w:pos="7200"/>
          <w:tab w:val="left" w:pos="7920"/>
          <w:tab w:val="right" w:pos="9270"/>
        </w:tabs>
      </w:pPr>
    </w:p>
    <w:p w14:paraId="203B2A4B" w14:textId="77777777" w:rsidR="003D61E0" w:rsidRDefault="003D61E0" w:rsidP="00FC393A">
      <w:pPr>
        <w:tabs>
          <w:tab w:val="left" w:pos="7200"/>
          <w:tab w:val="left" w:pos="7920"/>
          <w:tab w:val="right" w:pos="9270"/>
        </w:tabs>
      </w:pPr>
      <w:r>
        <w:t>When ω and Ω have opposite sign, things ca</w:t>
      </w:r>
      <w:r w:rsidR="00F106C7">
        <w:t xml:space="preserve">n look quite different,  </w:t>
      </w:r>
    </w:p>
    <w:p w14:paraId="18D24562" w14:textId="77777777" w:rsidR="003D61E0" w:rsidRDefault="003D61E0" w:rsidP="00FC393A">
      <w:pPr>
        <w:tabs>
          <w:tab w:val="left" w:pos="7200"/>
          <w:tab w:val="left" w:pos="7920"/>
          <w:tab w:val="right" w:pos="9270"/>
        </w:tabs>
      </w:pPr>
    </w:p>
    <w:p w14:paraId="55BC74AD" w14:textId="77777777" w:rsidR="003D61E0" w:rsidRDefault="003D61E0" w:rsidP="00FC393A">
      <w:pPr>
        <w:tabs>
          <w:tab w:val="left" w:pos="7200"/>
          <w:tab w:val="left" w:pos="7920"/>
          <w:tab w:val="right" w:pos="9270"/>
        </w:tabs>
      </w:pPr>
      <w:r>
        <w:tab/>
      </w:r>
      <w:r>
        <w:tab/>
      </w:r>
      <w:r>
        <w:tab/>
        <w:t>Ω = -2</w:t>
      </w:r>
      <w:r>
        <w:tab/>
      </w:r>
      <w:r>
        <w:tab/>
      </w:r>
      <w:r>
        <w:tab/>
      </w:r>
      <w:r>
        <w:tab/>
        <w:t>Ω = -3</w:t>
      </w:r>
      <w:r>
        <w:tab/>
      </w:r>
      <w:r>
        <w:tab/>
      </w:r>
      <w:r>
        <w:tab/>
      </w:r>
      <w:r>
        <w:tab/>
        <w:t>Ω = -3.6</w:t>
      </w:r>
      <w:r>
        <w:tab/>
      </w:r>
    </w:p>
    <w:p w14:paraId="39D4F3E7" w14:textId="77777777" w:rsidR="003D61E0" w:rsidRDefault="003D61E0" w:rsidP="00FC393A">
      <w:pPr>
        <w:tabs>
          <w:tab w:val="left" w:pos="7200"/>
          <w:tab w:val="left" w:pos="7920"/>
          <w:tab w:val="right" w:pos="9270"/>
        </w:tabs>
      </w:pPr>
      <w:r>
        <w:pict>
          <v:shape id="_x0000_i1103" type="#_x0000_t75" style="width:142.5pt;height:141.75pt">
            <v:imagedata r:id="rId119" o:title=""/>
          </v:shape>
        </w:pict>
      </w:r>
      <w:r>
        <w:pict>
          <v:shape id="_x0000_i1104" type="#_x0000_t75" style="width:2in;height:140.25pt">
            <v:imagedata r:id="rId120" o:title=""/>
          </v:shape>
        </w:pict>
      </w:r>
      <w:r>
        <w:pict>
          <v:shape id="_x0000_i1105" type="#_x0000_t75" style="width:2in;height:142.5pt">
            <v:imagedata r:id="rId121" o:title=""/>
          </v:shape>
        </w:pict>
      </w:r>
    </w:p>
    <w:p w14:paraId="399DC3B4" w14:textId="77777777" w:rsidR="002956A6" w:rsidRDefault="002956A6" w:rsidP="00FC393A">
      <w:pPr>
        <w:tabs>
          <w:tab w:val="left" w:pos="7200"/>
          <w:tab w:val="left" w:pos="7920"/>
          <w:tab w:val="right" w:pos="9270"/>
        </w:tabs>
      </w:pPr>
      <w:r>
        <w:tab/>
      </w:r>
      <w:r>
        <w:tab/>
      </w:r>
      <w:r>
        <w:tab/>
      </w:r>
      <w:r>
        <w:tab/>
      </w:r>
      <w:r>
        <w:tab/>
      </w:r>
      <w:r>
        <w:tab/>
      </w:r>
      <w:r>
        <w:tab/>
      </w:r>
      <w:r>
        <w:tab/>
      </w:r>
      <w:r>
        <w:tab/>
      </w:r>
      <w:r>
        <w:tab/>
      </w:r>
      <w:r>
        <w:tab/>
      </w:r>
      <w:r>
        <w:tab/>
      </w:r>
      <w:r>
        <w:tab/>
        <w:t>Fig 15.8</w:t>
      </w:r>
    </w:p>
    <w:p w14:paraId="7469A19C" w14:textId="77777777" w:rsidR="006E3B4E" w:rsidRDefault="006E3B4E" w:rsidP="00FC393A">
      <w:pPr>
        <w:tabs>
          <w:tab w:val="left" w:pos="7200"/>
          <w:tab w:val="left" w:pos="7920"/>
          <w:tab w:val="right" w:pos="9270"/>
        </w:tabs>
      </w:pPr>
    </w:p>
    <w:p w14:paraId="1369D9FB" w14:textId="77777777" w:rsidR="00531E78" w:rsidRDefault="00F663FB" w:rsidP="00421F83">
      <w:pPr>
        <w:tabs>
          <w:tab w:val="left" w:pos="7200"/>
          <w:tab w:val="left" w:pos="7920"/>
          <w:tab w:val="right" w:pos="9270"/>
        </w:tabs>
      </w:pPr>
      <w:r>
        <w:t>Finally, here</w:t>
      </w:r>
      <w:r w:rsidR="00D84A05">
        <w:t xml:space="preserve"> are some trajectories with V = 0, </w:t>
      </w:r>
    </w:p>
    <w:p w14:paraId="5EDC32D8" w14:textId="77777777" w:rsidR="00F106C7" w:rsidRDefault="00F106C7" w:rsidP="00421F83">
      <w:pPr>
        <w:tabs>
          <w:tab w:val="left" w:pos="7200"/>
          <w:tab w:val="left" w:pos="7920"/>
          <w:tab w:val="right" w:pos="9270"/>
        </w:tabs>
      </w:pPr>
    </w:p>
    <w:p w14:paraId="40977F4E" w14:textId="77777777" w:rsidR="00F106C7" w:rsidRDefault="00881B77" w:rsidP="00421F83">
      <w:pPr>
        <w:tabs>
          <w:tab w:val="left" w:pos="7200"/>
          <w:tab w:val="left" w:pos="7920"/>
          <w:tab w:val="right" w:pos="9270"/>
        </w:tabs>
      </w:pPr>
      <w:r>
        <w:br w:type="page"/>
      </w:r>
      <w:r w:rsidR="00F106C7">
        <w:t>r'</w:t>
      </w:r>
      <w:r w:rsidR="00F106C7">
        <w:rPr>
          <w:rStyle w:val="subscript"/>
        </w:rPr>
        <w:t>0</w:t>
      </w:r>
      <w:r w:rsidR="00F106C7">
        <w:t xml:space="preserve"> = 0.7, b = 3, V = 0, ω = 1 and :</w:t>
      </w:r>
    </w:p>
    <w:p w14:paraId="0EFBB053" w14:textId="77777777" w:rsidR="00F106C7" w:rsidRDefault="00F106C7" w:rsidP="00421F83">
      <w:pPr>
        <w:tabs>
          <w:tab w:val="left" w:pos="7200"/>
          <w:tab w:val="left" w:pos="7920"/>
          <w:tab w:val="right" w:pos="9270"/>
        </w:tabs>
      </w:pPr>
    </w:p>
    <w:p w14:paraId="68A82396" w14:textId="77777777" w:rsidR="00F106C7" w:rsidRPr="00F106C7" w:rsidRDefault="00F106C7" w:rsidP="00421F83">
      <w:pPr>
        <w:tabs>
          <w:tab w:val="left" w:pos="7200"/>
          <w:tab w:val="left" w:pos="7920"/>
          <w:tab w:val="right" w:pos="9270"/>
        </w:tabs>
      </w:pPr>
      <w:r>
        <w:tab/>
      </w:r>
      <w:r>
        <w:tab/>
      </w:r>
      <w:r>
        <w:tab/>
        <w:t>Ω = 3.5</w:t>
      </w:r>
      <w:r>
        <w:tab/>
      </w:r>
      <w:r>
        <w:tab/>
      </w:r>
      <w:r>
        <w:tab/>
      </w:r>
      <w:r>
        <w:tab/>
        <w:t>Ω = -7</w:t>
      </w:r>
      <w:r>
        <w:tab/>
      </w:r>
      <w:r>
        <w:tab/>
      </w:r>
      <w:r>
        <w:tab/>
      </w:r>
      <w:r>
        <w:tab/>
        <w:t>Ω = 25</w:t>
      </w:r>
      <w:r w:rsidR="00D84A05">
        <w:t>.1</w:t>
      </w:r>
    </w:p>
    <w:p w14:paraId="156A1D9E" w14:textId="77777777" w:rsidR="00F106C7" w:rsidRDefault="00F106C7" w:rsidP="00421F83">
      <w:pPr>
        <w:tabs>
          <w:tab w:val="left" w:pos="7200"/>
          <w:tab w:val="left" w:pos="7920"/>
          <w:tab w:val="right" w:pos="9270"/>
        </w:tabs>
      </w:pPr>
      <w:r>
        <w:pict>
          <v:shape id="_x0000_i1106" type="#_x0000_t75" style="width:151.5pt;height:148.5pt">
            <v:imagedata r:id="rId122" o:title=""/>
          </v:shape>
        </w:pict>
      </w:r>
      <w:r w:rsidRPr="00F106C7">
        <w:t xml:space="preserve"> </w:t>
      </w:r>
      <w:r>
        <w:pict>
          <v:shape id="_x0000_i1107" type="#_x0000_t75" style="width:150pt;height:145.5pt">
            <v:imagedata r:id="rId123" o:title=""/>
          </v:shape>
        </w:pict>
      </w:r>
      <w:r w:rsidR="00D84A05" w:rsidRPr="00D84A05">
        <w:t xml:space="preserve"> </w:t>
      </w:r>
      <w:r w:rsidR="00D84A05">
        <w:pict>
          <v:shape id="_x0000_i1108" type="#_x0000_t75" style="width:146.25pt;height:149.25pt">
            <v:imagedata r:id="rId124" o:title=""/>
          </v:shape>
        </w:pict>
      </w:r>
    </w:p>
    <w:p w14:paraId="22FEEDFF" w14:textId="77777777" w:rsidR="002956A6" w:rsidRDefault="002956A6" w:rsidP="00421F83">
      <w:pPr>
        <w:tabs>
          <w:tab w:val="left" w:pos="7200"/>
          <w:tab w:val="left" w:pos="7920"/>
          <w:tab w:val="right" w:pos="9270"/>
        </w:tabs>
      </w:pPr>
      <w:r>
        <w:tab/>
      </w:r>
      <w:r>
        <w:tab/>
      </w:r>
      <w:r>
        <w:tab/>
      </w:r>
      <w:r>
        <w:tab/>
      </w:r>
      <w:r>
        <w:tab/>
      </w:r>
      <w:r>
        <w:tab/>
      </w:r>
      <w:r>
        <w:tab/>
      </w:r>
      <w:r>
        <w:tab/>
      </w:r>
      <w:r>
        <w:tab/>
      </w:r>
      <w:r>
        <w:tab/>
      </w:r>
      <w:r>
        <w:tab/>
      </w:r>
      <w:r>
        <w:tab/>
      </w:r>
      <w:r>
        <w:tab/>
        <w:t>Fig 15.9</w:t>
      </w:r>
    </w:p>
    <w:p w14:paraId="28FD20F0" w14:textId="77777777" w:rsidR="001F352D" w:rsidRDefault="001F352D" w:rsidP="00421F83">
      <w:pPr>
        <w:tabs>
          <w:tab w:val="left" w:pos="7200"/>
          <w:tab w:val="left" w:pos="7920"/>
          <w:tab w:val="right" w:pos="9270"/>
        </w:tabs>
      </w:pPr>
    </w:p>
    <w:p w14:paraId="11E54DBD" w14:textId="77777777" w:rsidR="007176AB" w:rsidRDefault="001F352D" w:rsidP="00421F83">
      <w:pPr>
        <w:tabs>
          <w:tab w:val="left" w:pos="7200"/>
          <w:tab w:val="left" w:pos="7920"/>
          <w:tab w:val="right" w:pos="9270"/>
        </w:tabs>
      </w:pPr>
      <w:r>
        <w:t>Using the parameters of the third plot, if</w:t>
      </w:r>
      <w:r w:rsidR="00531E78">
        <w:t xml:space="preserve"> one were to space 10</w:t>
      </w:r>
      <w:r w:rsidR="00D84A05">
        <w:t>,000</w:t>
      </w:r>
      <w:r w:rsidR="00531E78">
        <w:t xml:space="preserve"> ants evenly on the turntable, and have each one carry a grain of sand on its back, </w:t>
      </w:r>
      <w:r w:rsidR="00846DB4">
        <w:t>one</w:t>
      </w:r>
      <w:r w:rsidR="00531E78">
        <w:t xml:space="preserve"> would have </w:t>
      </w:r>
      <w:r w:rsidR="006C0306">
        <w:t xml:space="preserve">constructed </w:t>
      </w:r>
      <w:r w:rsidR="00D84A05">
        <w:t>a random</w:t>
      </w:r>
      <w:r w:rsidR="00531E78">
        <w:t xml:space="preserve"> orbital sander</w:t>
      </w:r>
      <w:r>
        <w:t>. The closure of the plots occurs whenev</w:t>
      </w:r>
      <w:r w:rsidR="00D84A05">
        <w:t xml:space="preserve">er Ω/ω is a ratio of integers, </w:t>
      </w:r>
      <w:r>
        <w:t>but that c</w:t>
      </w:r>
      <w:r w:rsidR="00D84A05">
        <w:t xml:space="preserve">ould take many revolutions if those integers are large. </w:t>
      </w:r>
    </w:p>
    <w:p w14:paraId="24E40821" w14:textId="77777777" w:rsidR="001F352D" w:rsidRDefault="001F352D" w:rsidP="00421F83">
      <w:pPr>
        <w:tabs>
          <w:tab w:val="left" w:pos="7200"/>
          <w:tab w:val="left" w:pos="7920"/>
          <w:tab w:val="right" w:pos="9270"/>
        </w:tabs>
      </w:pPr>
    </w:p>
    <w:p w14:paraId="5B18A3DE" w14:textId="77777777" w:rsidR="00392F57" w:rsidRDefault="00902644" w:rsidP="00392F57">
      <w:pPr>
        <w:pStyle w:val="Heading3"/>
      </w:pPr>
      <w:r>
        <w:br w:type="page"/>
      </w:r>
      <w:bookmarkStart w:id="88" w:name="_Toc338840531"/>
      <w:r w:rsidR="00392F57" w:rsidRPr="00ED44BA">
        <w:t>(</w:t>
      </w:r>
      <w:r w:rsidR="00392F57">
        <w:t>d</w:t>
      </w:r>
      <w:r w:rsidR="00392F57" w:rsidRPr="00ED44BA">
        <w:t xml:space="preserve">) Problem </w:t>
      </w:r>
      <w:r w:rsidR="000D651A">
        <w:t>3</w:t>
      </w:r>
      <w:r w:rsidR="00392F57" w:rsidRPr="00ED44BA">
        <w:t xml:space="preserve">:  </w:t>
      </w:r>
      <w:r w:rsidR="00392F57">
        <w:t xml:space="preserve">Inverse Problem:  </w:t>
      </w:r>
      <w:r w:rsidR="00681917">
        <w:t xml:space="preserve">Ant flies </w:t>
      </w:r>
      <w:r w:rsidR="00392F57">
        <w:t xml:space="preserve">in Frame S at </w:t>
      </w:r>
      <w:r w:rsidR="00681917">
        <w:t xml:space="preserve">constant </w:t>
      </w:r>
      <w:r w:rsidR="00392F57">
        <w:t xml:space="preserve">velocity </w:t>
      </w:r>
      <w:r w:rsidR="00392F57" w:rsidRPr="00681917">
        <w:t>V</w:t>
      </w:r>
      <w:bookmarkEnd w:id="88"/>
      <w:r w:rsidR="00392F57">
        <w:t xml:space="preserve"> </w:t>
      </w:r>
    </w:p>
    <w:p w14:paraId="5B53593C" w14:textId="77777777" w:rsidR="00392F57" w:rsidRDefault="00392F57" w:rsidP="00392F57"/>
    <w:p w14:paraId="2793279E" w14:textId="77777777" w:rsidR="00392F57" w:rsidRDefault="00392F57" w:rsidP="00392F57">
      <w:r>
        <w:t xml:space="preserve">A flying ant starting at position </w:t>
      </w:r>
      <w:r w:rsidRPr="00392F57">
        <w:rPr>
          <w:b/>
        </w:rPr>
        <w:t>r</w:t>
      </w:r>
      <w:r>
        <w:rPr>
          <w:rStyle w:val="subscript"/>
        </w:rPr>
        <w:t>0</w:t>
      </w:r>
      <w:r>
        <w:t xml:space="preserve"> flies </w:t>
      </w:r>
      <w:r w:rsidR="00567F3E">
        <w:t xml:space="preserve">just above the turntable surface in Frame S </w:t>
      </w:r>
      <w:r>
        <w:t xml:space="preserve">in a straight line at </w:t>
      </w:r>
      <w:r w:rsidRPr="008938EB">
        <w:rPr>
          <w:color w:val="000000"/>
        </w:rPr>
        <w:t xml:space="preserve">constant velocity </w:t>
      </w:r>
      <w:r w:rsidRPr="008938EB">
        <w:rPr>
          <w:b/>
          <w:color w:val="000000"/>
        </w:rPr>
        <w:t>V</w:t>
      </w:r>
      <w:r w:rsidRPr="008938EB">
        <w:rPr>
          <w:color w:val="000000"/>
        </w:rPr>
        <w:t xml:space="preserve"> </w:t>
      </w:r>
      <w:r w:rsidR="00567F3E" w:rsidRPr="008938EB">
        <w:rPr>
          <w:color w:val="000000"/>
        </w:rPr>
        <w:t>and at angle θ</w:t>
      </w:r>
      <w:r w:rsidR="00AB3B40" w:rsidRPr="008938EB">
        <w:rPr>
          <w:color w:val="000000"/>
        </w:rPr>
        <w:t xml:space="preserve"> </w:t>
      </w:r>
      <w:r w:rsidR="00567F3E" w:rsidRPr="008938EB">
        <w:rPr>
          <w:color w:val="000000"/>
        </w:rPr>
        <w:t>relative to the x axis</w:t>
      </w:r>
      <w:r w:rsidR="003F4C0A" w:rsidRPr="008938EB">
        <w:rPr>
          <w:color w:val="000000"/>
        </w:rPr>
        <w:t xml:space="preserve">. </w:t>
      </w:r>
      <w:r w:rsidRPr="008938EB">
        <w:rPr>
          <w:color w:val="000000"/>
        </w:rPr>
        <w:t xml:space="preserve">First state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xml:space="preserve"> and then compute </w:t>
      </w:r>
      <w:r w:rsidRPr="008938EB">
        <w:rPr>
          <w:b/>
          <w:color w:val="000000"/>
        </w:rPr>
        <w:t>r</w:t>
      </w:r>
      <w:r w:rsidRPr="008938EB">
        <w:rPr>
          <w:color w:val="000000"/>
        </w:rPr>
        <w:t>',</w:t>
      </w:r>
      <w:r w:rsidRPr="008938EB">
        <w:rPr>
          <w:b/>
          <w:color w:val="000000"/>
        </w:rPr>
        <w:t>v</w:t>
      </w:r>
      <w:r w:rsidRPr="008938EB">
        <w:rPr>
          <w:color w:val="000000"/>
        </w:rPr>
        <w:t>',</w:t>
      </w:r>
      <w:r w:rsidRPr="008938EB">
        <w:rPr>
          <w:b/>
          <w:color w:val="000000"/>
        </w:rPr>
        <w:t>a</w:t>
      </w:r>
      <w:r w:rsidRPr="008938EB">
        <w:rPr>
          <w:color w:val="000000"/>
        </w:rPr>
        <w:t>' and plot</w:t>
      </w:r>
      <w:r>
        <w:t xml:space="preserve"> the trajector</w:t>
      </w:r>
      <w:r w:rsidR="00567F3E">
        <w:t xml:space="preserve">y </w:t>
      </w:r>
      <w:r w:rsidR="00B1665E" w:rsidRPr="00392F57">
        <w:rPr>
          <w:b/>
        </w:rPr>
        <w:t>r</w:t>
      </w:r>
      <w:r w:rsidR="00B1665E">
        <w:t xml:space="preserve">' </w:t>
      </w:r>
      <w:r w:rsidR="00567F3E">
        <w:t xml:space="preserve">of the particle in Frame S'. </w:t>
      </w:r>
      <w:r>
        <w:t xml:space="preserve">Use the same Frame S / Frame S' setup as in the previous problems. </w:t>
      </w:r>
    </w:p>
    <w:p w14:paraId="5363A38D" w14:textId="77777777" w:rsidR="004F0411" w:rsidRDefault="004F0411" w:rsidP="00392F57"/>
    <w:p w14:paraId="3086392E" w14:textId="77777777" w:rsidR="004F0411" w:rsidRPr="004F0411" w:rsidRDefault="004F0411" w:rsidP="00392F57">
      <w:r>
        <w:t xml:space="preserve">We use these notations interchangeably:    </w:t>
      </w:r>
      <w:r w:rsidRPr="00C14CF8">
        <w:rPr>
          <w:b/>
          <w:color w:val="000000"/>
        </w:rPr>
        <w:t>e'</w:t>
      </w:r>
      <w:r w:rsidRPr="00C14CF8">
        <w:rPr>
          <w:rStyle w:val="subscript"/>
          <w:color w:val="000000"/>
        </w:rPr>
        <w:t>1</w:t>
      </w:r>
      <w:r>
        <w:t xml:space="preserve"> =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b/>
          <w:color w:val="000000"/>
        </w:rPr>
        <w:t>e'</w:t>
      </w:r>
      <w:r>
        <w:rPr>
          <w:rStyle w:val="subscript"/>
          <w:color w:val="000000"/>
        </w:rPr>
        <w:t>2</w:t>
      </w:r>
      <w:r>
        <w:t xml:space="preserve"> = </w:t>
      </w:r>
      <w:r w:rsidRPr="00C14CF8">
        <w:rPr>
          <w:b/>
          <w:color w:val="000000"/>
        </w:rPr>
        <w:fldChar w:fldCharType="begin"/>
      </w:r>
      <w:r w:rsidRPr="00C14CF8">
        <w:rPr>
          <w:b/>
          <w:color w:val="000000"/>
        </w:rPr>
        <w:instrText xml:space="preserve"> EQ \O(</w:instrText>
      </w:r>
      <w:r>
        <w:rPr>
          <w:b/>
          <w:color w:val="000000"/>
        </w:rPr>
        <w:instrText>y</w:instrText>
      </w:r>
      <w:r w:rsidRPr="00C14CF8">
        <w:rPr>
          <w:b/>
          <w:color w:val="000000"/>
        </w:rPr>
        <w:instrText>,\S\up2(^))</w:instrText>
      </w:r>
      <w:r w:rsidRPr="00C14CF8">
        <w:rPr>
          <w:b/>
          <w:color w:val="000000"/>
        </w:rPr>
        <w:fldChar w:fldCharType="end"/>
      </w:r>
      <w:r w:rsidRPr="00C14CF8">
        <w:rPr>
          <w:color w:val="000000"/>
        </w:rPr>
        <w:t>'</w:t>
      </w:r>
      <w:r>
        <w:t xml:space="preserve">,      </w:t>
      </w:r>
      <w:r w:rsidRPr="00C14CF8">
        <w:rPr>
          <w:b/>
          <w:color w:val="000000"/>
        </w:rPr>
        <w:t>e'</w:t>
      </w:r>
      <w:r>
        <w:rPr>
          <w:rStyle w:val="subscript"/>
          <w:color w:val="000000"/>
        </w:rPr>
        <w:t>3</w:t>
      </w:r>
      <w:r>
        <w:t xml:space="preserve"> = </w:t>
      </w:r>
      <w:r w:rsidRPr="00C14CF8">
        <w:rPr>
          <w:b/>
          <w:color w:val="000000"/>
        </w:rPr>
        <w:fldChar w:fldCharType="begin"/>
      </w:r>
      <w:r w:rsidRPr="00C14CF8">
        <w:rPr>
          <w:b/>
          <w:color w:val="000000"/>
        </w:rPr>
        <w:instrText xml:space="preserve"> EQ \O(</w:instrText>
      </w:r>
      <w:r>
        <w:rPr>
          <w:b/>
          <w:color w:val="000000"/>
        </w:rPr>
        <w:instrText>z</w:instrText>
      </w:r>
      <w:r w:rsidRPr="00C14CF8">
        <w:rPr>
          <w:b/>
          <w:color w:val="000000"/>
        </w:rPr>
        <w:instrText>,\S\up2(^))</w:instrText>
      </w:r>
      <w:r w:rsidRPr="00C14CF8">
        <w:rPr>
          <w:b/>
          <w:color w:val="000000"/>
        </w:rPr>
        <w:fldChar w:fldCharType="end"/>
      </w:r>
      <w:r w:rsidRPr="00C14CF8">
        <w:rPr>
          <w:color w:val="000000"/>
        </w:rPr>
        <w:t>'</w:t>
      </w:r>
    </w:p>
    <w:p w14:paraId="284C7533" w14:textId="77777777" w:rsidR="00392F57" w:rsidRDefault="00392F57" w:rsidP="00392F57"/>
    <w:p w14:paraId="1838F70D" w14:textId="77777777" w:rsidR="00392F57" w:rsidRDefault="00392F57" w:rsidP="00392F57">
      <w:r w:rsidRPr="000363A7">
        <w:rPr>
          <w:u w:val="single"/>
        </w:rPr>
        <w:t xml:space="preserve">Ant's Motion in Frame S  </w:t>
      </w:r>
    </w:p>
    <w:p w14:paraId="5C6A792D" w14:textId="77777777" w:rsidR="00392F57" w:rsidRDefault="00392F57" w:rsidP="00392F57"/>
    <w:p w14:paraId="7BB789D0" w14:textId="77777777" w:rsidR="00392F57" w:rsidRPr="008938EB" w:rsidRDefault="003F4C0A" w:rsidP="00392F57">
      <w:pPr>
        <w:rPr>
          <w:color w:val="000000"/>
        </w:rPr>
      </w:pPr>
      <w:r w:rsidRPr="008938EB">
        <w:rPr>
          <w:color w:val="000000"/>
        </w:rPr>
        <w:t>T</w:t>
      </w:r>
      <w:r w:rsidR="00392F57" w:rsidRPr="008938EB">
        <w:rPr>
          <w:color w:val="000000"/>
        </w:rPr>
        <w:t>he flying an</w:t>
      </w:r>
      <w:r w:rsidR="00FA0476" w:rsidRPr="008938EB">
        <w:rPr>
          <w:color w:val="000000"/>
        </w:rPr>
        <w:t>t</w:t>
      </w:r>
      <w:r w:rsidR="00392F57" w:rsidRPr="008938EB">
        <w:rPr>
          <w:color w:val="000000"/>
        </w:rPr>
        <w:t xml:space="preserve"> starts at location </w:t>
      </w:r>
      <w:r w:rsidR="00392F57" w:rsidRPr="008938EB">
        <w:rPr>
          <w:b/>
          <w:color w:val="000000"/>
        </w:rPr>
        <w:t>r</w:t>
      </w:r>
      <w:r w:rsidR="00392F57" w:rsidRPr="008938EB">
        <w:rPr>
          <w:rStyle w:val="subscript"/>
          <w:color w:val="000000"/>
        </w:rPr>
        <w:t>0</w:t>
      </w:r>
      <w:r w:rsidR="00392F57" w:rsidRPr="008938EB">
        <w:rPr>
          <w:color w:val="000000"/>
        </w:rPr>
        <w:t xml:space="preserve"> and has velocity </w:t>
      </w:r>
      <w:r w:rsidR="00392F57" w:rsidRPr="008938EB">
        <w:rPr>
          <w:b/>
          <w:color w:val="000000"/>
        </w:rPr>
        <w:t>V</w:t>
      </w:r>
      <w:r w:rsidR="00392F57" w:rsidRPr="008938EB">
        <w:rPr>
          <w:color w:val="000000"/>
        </w:rPr>
        <w:t xml:space="preserve"> = V</w:t>
      </w:r>
      <w:r w:rsidR="00392F57" w:rsidRPr="008938EB">
        <w:rPr>
          <w:b/>
          <w:color w:val="000000"/>
        </w:rPr>
        <w:fldChar w:fldCharType="begin"/>
      </w:r>
      <w:r w:rsidR="00392F57" w:rsidRPr="008938EB">
        <w:rPr>
          <w:b/>
          <w:color w:val="000000"/>
        </w:rPr>
        <w:instrText xml:space="preserve"> EQ \O(n,\S\up2(^))</w:instrText>
      </w:r>
      <w:r w:rsidR="00392F57" w:rsidRPr="008938EB">
        <w:rPr>
          <w:b/>
          <w:color w:val="000000"/>
        </w:rPr>
        <w:fldChar w:fldCharType="end"/>
      </w:r>
      <w:r w:rsidRPr="008938EB">
        <w:rPr>
          <w:color w:val="000000"/>
        </w:rPr>
        <w:t xml:space="preserve"> with V constant, so</w:t>
      </w:r>
    </w:p>
    <w:p w14:paraId="4B2EE1EE" w14:textId="77777777" w:rsidR="006F752B" w:rsidRPr="008938EB" w:rsidRDefault="006F752B" w:rsidP="00392F57">
      <w:pPr>
        <w:rPr>
          <w:color w:val="000000"/>
        </w:rPr>
      </w:pPr>
    </w:p>
    <w:p w14:paraId="609E3A8E" w14:textId="77777777" w:rsidR="006F752B" w:rsidRPr="008938EB" w:rsidRDefault="006F752B" w:rsidP="00392F57">
      <w:pPr>
        <w:rPr>
          <w:color w:val="000000"/>
        </w:rPr>
      </w:pPr>
      <w:r w:rsidRPr="008938EB">
        <w:rPr>
          <w:color w:val="000000"/>
        </w:rPr>
        <w:tab/>
      </w:r>
      <w:r w:rsidRPr="008938EB">
        <w:rPr>
          <w:b/>
          <w:color w:val="000000"/>
        </w:rPr>
        <w:t>v</w:t>
      </w:r>
      <w:r w:rsidRPr="008938EB">
        <w:rPr>
          <w:color w:val="000000"/>
        </w:rPr>
        <w:t xml:space="preserve"> = V</w:t>
      </w:r>
      <w:r w:rsidRPr="008938EB">
        <w:rPr>
          <w:b/>
          <w:color w:val="000000"/>
        </w:rPr>
        <w:fldChar w:fldCharType="begin"/>
      </w:r>
      <w:r w:rsidRPr="008938EB">
        <w:rPr>
          <w:b/>
          <w:color w:val="000000"/>
        </w:rPr>
        <w:instrText xml:space="preserve"> EQ \O(n,\S\up2(^))</w:instrText>
      </w:r>
      <w:r w:rsidRPr="008938EB">
        <w:rPr>
          <w:b/>
          <w:color w:val="000000"/>
        </w:rPr>
        <w:fldChar w:fldCharType="end"/>
      </w:r>
    </w:p>
    <w:p w14:paraId="31394449" w14:textId="77777777" w:rsidR="006F752B" w:rsidRPr="008938EB" w:rsidRDefault="006F752B" w:rsidP="00392F57">
      <w:pPr>
        <w:rPr>
          <w:rStyle w:val="subscript"/>
          <w:color w:val="000000"/>
        </w:rPr>
      </w:pPr>
      <w:r w:rsidRPr="008938EB">
        <w:rPr>
          <w:color w:val="000000"/>
        </w:rPr>
        <w:tab/>
      </w:r>
      <w:r w:rsidRPr="008938EB">
        <w:rPr>
          <w:b/>
          <w:color w:val="000000"/>
        </w:rPr>
        <w:t>r</w:t>
      </w:r>
      <w:r w:rsidRPr="008938EB">
        <w:rPr>
          <w:color w:val="000000"/>
        </w:rPr>
        <w:t xml:space="preserve"> = Vt </w:t>
      </w:r>
      <w:r w:rsidRPr="008938EB">
        <w:rPr>
          <w:b/>
          <w:color w:val="000000"/>
        </w:rPr>
        <w:fldChar w:fldCharType="begin"/>
      </w:r>
      <w:r w:rsidRPr="008938EB">
        <w:rPr>
          <w:b/>
          <w:color w:val="000000"/>
        </w:rPr>
        <w:instrText xml:space="preserve"> EQ \O(n,\S\up2(^))</w:instrText>
      </w:r>
      <w:r w:rsidRPr="008938EB">
        <w:rPr>
          <w:b/>
          <w:color w:val="000000"/>
        </w:rPr>
        <w:fldChar w:fldCharType="end"/>
      </w:r>
      <w:r w:rsidRPr="008938EB">
        <w:rPr>
          <w:color w:val="000000"/>
        </w:rPr>
        <w:t xml:space="preserve"> + </w:t>
      </w:r>
      <w:r w:rsidRPr="008938EB">
        <w:rPr>
          <w:b/>
          <w:color w:val="000000"/>
        </w:rPr>
        <w:t>r</w:t>
      </w:r>
      <w:r w:rsidRPr="008938EB">
        <w:rPr>
          <w:rStyle w:val="subscript"/>
          <w:color w:val="000000"/>
        </w:rPr>
        <w:t>0</w:t>
      </w:r>
    </w:p>
    <w:p w14:paraId="7CFD712B" w14:textId="77777777" w:rsidR="006F752B" w:rsidRPr="003F4C0A" w:rsidRDefault="006F752B" w:rsidP="005022A2">
      <w:pPr>
        <w:tabs>
          <w:tab w:val="left" w:pos="7200"/>
          <w:tab w:val="left" w:pos="7920"/>
          <w:tab w:val="right" w:pos="9270"/>
        </w:tabs>
        <w:rPr>
          <w:color w:val="000000"/>
        </w:rPr>
      </w:pPr>
      <w:r w:rsidRPr="003F4C0A">
        <w:rPr>
          <w:color w:val="000000"/>
        </w:rPr>
        <w:tab/>
      </w:r>
      <w:r w:rsidRPr="003F4C0A">
        <w:rPr>
          <w:b/>
          <w:color w:val="000000"/>
        </w:rPr>
        <w:t>a</w:t>
      </w:r>
      <w:r w:rsidRPr="003F4C0A">
        <w:rPr>
          <w:color w:val="000000"/>
        </w:rPr>
        <w:t xml:space="preserve"> = 0</w:t>
      </w:r>
      <w:r w:rsidR="004F0411">
        <w:rPr>
          <w:color w:val="000000"/>
        </w:rPr>
        <w:t xml:space="preserve">  .</w:t>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r>
      <w:r w:rsidR="0013655A" w:rsidRPr="003F4C0A">
        <w:rPr>
          <w:color w:val="000000"/>
        </w:rPr>
        <w:tab/>
        <w:t>(</w:t>
      </w:r>
      <w:r w:rsidR="00B10A48" w:rsidRPr="003F4C0A">
        <w:rPr>
          <w:color w:val="000000"/>
        </w:rPr>
        <w:t>15.</w:t>
      </w:r>
      <w:r w:rsidR="0013655A" w:rsidRPr="003F4C0A">
        <w:rPr>
          <w:color w:val="000000"/>
        </w:rPr>
        <w:t>37)</w:t>
      </w:r>
    </w:p>
    <w:p w14:paraId="21EB77DB" w14:textId="77777777" w:rsidR="0013655A" w:rsidRPr="003F4C0A" w:rsidRDefault="0013655A" w:rsidP="00392F57">
      <w:pPr>
        <w:rPr>
          <w:color w:val="000000"/>
        </w:rPr>
      </w:pPr>
    </w:p>
    <w:p w14:paraId="6161E280" w14:textId="77777777" w:rsidR="0013655A" w:rsidRPr="003F4C0A" w:rsidRDefault="00AB3B40" w:rsidP="00392F57">
      <w:pPr>
        <w:rPr>
          <w:color w:val="000000"/>
        </w:rPr>
      </w:pPr>
      <w:r>
        <w:rPr>
          <w:color w:val="000000"/>
        </w:rPr>
        <w:t>As noted, t</w:t>
      </w:r>
      <w:r w:rsidR="0013655A" w:rsidRPr="003F4C0A">
        <w:rPr>
          <w:color w:val="000000"/>
        </w:rPr>
        <w:t>he ant flies on</w:t>
      </w:r>
      <w:r w:rsidR="0046532A" w:rsidRPr="003F4C0A">
        <w:rPr>
          <w:color w:val="000000"/>
        </w:rPr>
        <w:t xml:space="preserve"> a</w:t>
      </w:r>
      <w:r w:rsidR="0013655A" w:rsidRPr="003F4C0A">
        <w:rPr>
          <w:color w:val="000000"/>
        </w:rPr>
        <w:t xml:space="preserve"> line which has angle θ relative to the </w:t>
      </w:r>
      <w:r w:rsidR="0013655A" w:rsidRPr="003F4C0A">
        <w:rPr>
          <w:b/>
          <w:color w:val="000000"/>
        </w:rPr>
        <w:t>e</w:t>
      </w:r>
      <w:r w:rsidR="0013655A" w:rsidRPr="003F4C0A">
        <w:rPr>
          <w:rStyle w:val="subscript"/>
          <w:color w:val="000000"/>
        </w:rPr>
        <w:t>1</w:t>
      </w:r>
      <w:r w:rsidR="0013655A" w:rsidRPr="003F4C0A">
        <w:rPr>
          <w:color w:val="000000"/>
        </w:rPr>
        <w:t xml:space="preserve"> axis, so</w:t>
      </w:r>
    </w:p>
    <w:p w14:paraId="033B2F75" w14:textId="77777777" w:rsidR="0013655A" w:rsidRPr="003F4C0A" w:rsidRDefault="0013655A" w:rsidP="00392F57">
      <w:pPr>
        <w:rPr>
          <w:color w:val="000000"/>
        </w:rPr>
      </w:pPr>
    </w:p>
    <w:p w14:paraId="10983EA6" w14:textId="77777777" w:rsidR="0013655A" w:rsidRDefault="0013655A" w:rsidP="005022A2">
      <w:pPr>
        <w:tabs>
          <w:tab w:val="left" w:pos="7200"/>
          <w:tab w:val="left" w:pos="7920"/>
          <w:tab w:val="right" w:pos="9270"/>
        </w:tabs>
        <w:rPr>
          <w:color w:val="000000"/>
        </w:rPr>
      </w:pPr>
      <w:r w:rsidRPr="003F4C0A">
        <w:rPr>
          <w:color w:val="000000"/>
        </w:rPr>
        <w:tab/>
      </w:r>
      <w:r w:rsidRPr="003F4C0A">
        <w:rPr>
          <w:b/>
          <w:color w:val="000000"/>
        </w:rPr>
        <w:fldChar w:fldCharType="begin"/>
      </w:r>
      <w:r w:rsidRPr="003F4C0A">
        <w:rPr>
          <w:b/>
          <w:color w:val="000000"/>
        </w:rPr>
        <w:instrText xml:space="preserve"> EQ \O(n,\S\up2(^))</w:instrText>
      </w:r>
      <w:r w:rsidRPr="003F4C0A">
        <w:rPr>
          <w:b/>
          <w:color w:val="000000"/>
        </w:rPr>
        <w:fldChar w:fldCharType="end"/>
      </w:r>
      <w:r w:rsidRPr="003F4C0A">
        <w:rPr>
          <w:color w:val="000000"/>
        </w:rPr>
        <w:t xml:space="preserve"> = R</w:t>
      </w:r>
      <w:r w:rsidRPr="003F4C0A">
        <w:rPr>
          <w:rStyle w:val="subscript"/>
          <w:color w:val="000000"/>
        </w:rPr>
        <w:t>z</w:t>
      </w:r>
      <w:r w:rsidRPr="003F4C0A">
        <w:rPr>
          <w:color w:val="000000"/>
        </w:rPr>
        <w:t xml:space="preserve">(θ) </w:t>
      </w:r>
      <w:r w:rsidRPr="003F4C0A">
        <w:rPr>
          <w:b/>
          <w:color w:val="000000"/>
        </w:rPr>
        <w:t>e</w:t>
      </w:r>
      <w:r w:rsidRPr="003F4C0A">
        <w:rPr>
          <w:rStyle w:val="subscript"/>
          <w:color w:val="000000"/>
        </w:rPr>
        <w:t>1</w:t>
      </w:r>
      <w:r w:rsidR="007C27A1">
        <w:rPr>
          <w:rStyle w:val="subscript"/>
          <w:color w:val="000000"/>
        </w:rPr>
        <w:t xml:space="preserve">  </w:t>
      </w:r>
      <w:r w:rsidR="007C27A1">
        <w:t>.</w:t>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r>
      <w:r w:rsidRPr="003F4C0A">
        <w:rPr>
          <w:color w:val="000000"/>
        </w:rPr>
        <w:tab/>
        <w:t>(</w:t>
      </w:r>
      <w:r w:rsidR="00B10A48" w:rsidRPr="003F4C0A">
        <w:rPr>
          <w:color w:val="000000"/>
        </w:rPr>
        <w:t>15.</w:t>
      </w:r>
      <w:r w:rsidRPr="003F4C0A">
        <w:rPr>
          <w:color w:val="000000"/>
        </w:rPr>
        <w:t>38)</w:t>
      </w:r>
    </w:p>
    <w:p w14:paraId="3BA8210D" w14:textId="77777777" w:rsidR="00AB3B40" w:rsidRDefault="00AB3B40" w:rsidP="00392F57">
      <w:pPr>
        <w:rPr>
          <w:color w:val="000000"/>
        </w:rPr>
      </w:pPr>
    </w:p>
    <w:p w14:paraId="3C08C9C9" w14:textId="77777777" w:rsidR="00AB3B40" w:rsidRPr="003F4C0A" w:rsidRDefault="00AB3B40" w:rsidP="00392F57">
      <w:pPr>
        <w:rPr>
          <w:color w:val="000000"/>
        </w:rPr>
      </w:pPr>
      <w:r>
        <w:rPr>
          <w:color w:val="000000"/>
        </w:rPr>
        <w:t xml:space="preserve">This angle θ is defined in the usual sense:  it is counterclockwise from the positive x axis. </w:t>
      </w:r>
    </w:p>
    <w:p w14:paraId="38320A99" w14:textId="77777777" w:rsidR="00392F57" w:rsidRPr="00392F57" w:rsidRDefault="00392F57" w:rsidP="00392F57"/>
    <w:p w14:paraId="72CD5C9B" w14:textId="77777777" w:rsidR="006F752B" w:rsidRDefault="006F752B" w:rsidP="006F752B">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p>
    <w:p w14:paraId="4B669C05" w14:textId="77777777" w:rsidR="006F752B" w:rsidRDefault="006F752B" w:rsidP="006F752B">
      <w:pPr>
        <w:tabs>
          <w:tab w:val="left" w:pos="7200"/>
          <w:tab w:val="left" w:pos="7920"/>
          <w:tab w:val="right" w:pos="9270"/>
        </w:tabs>
      </w:pPr>
    </w:p>
    <w:p w14:paraId="3A7C5371" w14:textId="77777777" w:rsidR="0013655A" w:rsidRPr="0071137C" w:rsidRDefault="0013655A" w:rsidP="006F752B">
      <w:pPr>
        <w:tabs>
          <w:tab w:val="left" w:pos="7200"/>
          <w:tab w:val="left" w:pos="7920"/>
          <w:tab w:val="right" w:pos="9270"/>
        </w:tabs>
        <w:rPr>
          <w:color w:val="000000"/>
        </w:rPr>
      </w:pPr>
      <w:r w:rsidRPr="0071137C">
        <w:rPr>
          <w:color w:val="000000"/>
        </w:rPr>
        <w:t xml:space="preserve">First, we need to write </w:t>
      </w:r>
      <w:r w:rsidRPr="0071137C">
        <w:rPr>
          <w:b/>
          <w:color w:val="000000"/>
        </w:rPr>
        <w:fldChar w:fldCharType="begin"/>
      </w:r>
      <w:r w:rsidRPr="0071137C">
        <w:rPr>
          <w:b/>
          <w:color w:val="000000"/>
        </w:rPr>
        <w:instrText xml:space="preserve"> EQ \O(n,\S\up2(^))</w:instrText>
      </w:r>
      <w:r w:rsidRPr="0071137C">
        <w:rPr>
          <w:b/>
          <w:color w:val="000000"/>
        </w:rPr>
        <w:fldChar w:fldCharType="end"/>
      </w:r>
      <w:r w:rsidRPr="0071137C">
        <w:rPr>
          <w:color w:val="000000"/>
        </w:rPr>
        <w:t xml:space="preserve"> in </w:t>
      </w:r>
      <w:r w:rsidR="005B1A2D">
        <w:rPr>
          <w:color w:val="000000"/>
        </w:rPr>
        <w:t>Frame S</w:t>
      </w:r>
      <w:r w:rsidRPr="0071137C">
        <w:rPr>
          <w:color w:val="000000"/>
        </w:rPr>
        <w:t>' basis vectors. Recall (</w:t>
      </w:r>
      <w:r w:rsidR="00B10A48">
        <w:rPr>
          <w:color w:val="000000"/>
        </w:rPr>
        <w:t>15.</w:t>
      </w:r>
      <w:r w:rsidRPr="0071137C">
        <w:rPr>
          <w:color w:val="000000"/>
        </w:rPr>
        <w:t>2) which says</w:t>
      </w:r>
    </w:p>
    <w:p w14:paraId="4E99F7E8" w14:textId="77777777" w:rsidR="0013655A" w:rsidRPr="0071137C" w:rsidRDefault="0013655A" w:rsidP="006F752B">
      <w:pPr>
        <w:tabs>
          <w:tab w:val="left" w:pos="7200"/>
          <w:tab w:val="left" w:pos="7920"/>
          <w:tab w:val="right" w:pos="9270"/>
        </w:tabs>
        <w:rPr>
          <w:color w:val="000000"/>
        </w:rPr>
      </w:pPr>
    </w:p>
    <w:p w14:paraId="03C861AB" w14:textId="77777777" w:rsidR="0013655A" w:rsidRPr="00C14CF8" w:rsidRDefault="0013655A" w:rsidP="0013655A">
      <w:pPr>
        <w:tabs>
          <w:tab w:val="left" w:pos="7200"/>
          <w:tab w:val="left" w:pos="7920"/>
          <w:tab w:val="right" w:pos="9270"/>
        </w:tabs>
        <w:rPr>
          <w:color w:val="000000"/>
        </w:rPr>
      </w:pPr>
      <w:r w:rsidRPr="00C14CF8">
        <w:rPr>
          <w:color w:val="000000"/>
        </w:rPr>
        <w:tab/>
      </w:r>
      <w:r w:rsidRPr="00C14CF8">
        <w:rPr>
          <w:b/>
          <w:color w:val="000000"/>
        </w:rPr>
        <w:t>e</w:t>
      </w:r>
      <w:r w:rsidRPr="00C14CF8">
        <w:rPr>
          <w:color w:val="000000"/>
        </w:rPr>
        <w:t>'</w:t>
      </w:r>
      <w:r w:rsidRPr="00C14CF8">
        <w:rPr>
          <w:rStyle w:val="subscript"/>
          <w:color w:val="000000"/>
        </w:rPr>
        <w:t>i</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i</w:t>
      </w:r>
      <w:r w:rsidRPr="00C14CF8">
        <w:rPr>
          <w:color w:val="000000"/>
        </w:rPr>
        <w:tab/>
        <w:t>for example</w:t>
      </w:r>
      <w:r w:rsidRPr="00C14CF8">
        <w:rPr>
          <w:color w:val="000000"/>
        </w:rPr>
        <w:tab/>
      </w:r>
      <w:r w:rsidRPr="00C14CF8">
        <w:rPr>
          <w:b/>
          <w:color w:val="000000"/>
        </w:rPr>
        <w:t>e</w:t>
      </w:r>
      <w:r w:rsidRPr="00C14CF8">
        <w:rPr>
          <w:color w:val="000000"/>
        </w:rPr>
        <w:t>'</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 xml:space="preserve">(φ) </w:t>
      </w:r>
      <w:r w:rsidRPr="00C14CF8">
        <w:rPr>
          <w:b/>
          <w:color w:val="000000"/>
        </w:rPr>
        <w:t>e</w:t>
      </w:r>
      <w:r w:rsidRPr="00C14CF8">
        <w:rPr>
          <w:rStyle w:val="subscript"/>
          <w:color w:val="000000"/>
        </w:rPr>
        <w:t>1</w:t>
      </w:r>
      <w:r w:rsidRPr="00C14CF8">
        <w:rPr>
          <w:color w:val="000000"/>
        </w:rPr>
        <w:tab/>
      </w:r>
      <w:r w:rsidR="004F0411">
        <w:rPr>
          <w:color w:val="000000"/>
        </w:rPr>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Pr="00C14CF8">
        <w:rPr>
          <w:i/>
          <w:color w:val="000000"/>
        </w:rPr>
        <w:t>2)</w:t>
      </w:r>
    </w:p>
    <w:p w14:paraId="39577D31" w14:textId="77777777" w:rsidR="0013655A" w:rsidRPr="00C14CF8" w:rsidRDefault="0013655A" w:rsidP="0013655A">
      <w:pPr>
        <w:tabs>
          <w:tab w:val="left" w:pos="7200"/>
          <w:tab w:val="left" w:pos="7920"/>
          <w:tab w:val="right" w:pos="9270"/>
        </w:tabs>
        <w:rPr>
          <w:color w:val="000000"/>
        </w:rPr>
      </w:pPr>
    </w:p>
    <w:p w14:paraId="6C6A90BF" w14:textId="77777777" w:rsidR="0013655A" w:rsidRPr="00C14CF8" w:rsidRDefault="0013655A" w:rsidP="0013655A">
      <w:pPr>
        <w:tabs>
          <w:tab w:val="left" w:pos="7200"/>
          <w:tab w:val="left" w:pos="7920"/>
          <w:tab w:val="right" w:pos="9270"/>
        </w:tabs>
        <w:rPr>
          <w:color w:val="000000"/>
        </w:rPr>
      </w:pPr>
      <w:r w:rsidRPr="00C14CF8">
        <w:rPr>
          <w:color w:val="000000"/>
        </w:rPr>
        <w:t>Therefore</w:t>
      </w:r>
    </w:p>
    <w:p w14:paraId="4F3FE852" w14:textId="77777777" w:rsidR="0013655A" w:rsidRPr="00C14CF8" w:rsidRDefault="0013655A" w:rsidP="0013655A">
      <w:pPr>
        <w:tabs>
          <w:tab w:val="left" w:pos="7200"/>
          <w:tab w:val="left" w:pos="7920"/>
          <w:tab w:val="right" w:pos="9270"/>
        </w:tabs>
        <w:rPr>
          <w:color w:val="000000"/>
        </w:rPr>
      </w:pPr>
    </w:p>
    <w:p w14:paraId="61C07238" w14:textId="77777777" w:rsidR="0013655A" w:rsidRPr="00C14CF8" w:rsidRDefault="0013655A" w:rsidP="006F752B">
      <w:pPr>
        <w:tabs>
          <w:tab w:val="left" w:pos="7200"/>
          <w:tab w:val="left" w:pos="7920"/>
          <w:tab w:val="right" w:pos="9270"/>
        </w:tabs>
        <w:rPr>
          <w:color w:val="000000"/>
        </w:rPr>
      </w:pPr>
      <w:r w:rsidRPr="00C14CF8">
        <w:rPr>
          <w:color w:val="000000"/>
        </w:rP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R</w:t>
      </w:r>
      <w:r w:rsidRPr="00C14CF8">
        <w:rPr>
          <w:rStyle w:val="subscript"/>
          <w:color w:val="000000"/>
        </w:rPr>
        <w:t>z</w:t>
      </w:r>
      <w:r w:rsidRPr="00C14CF8">
        <w:rPr>
          <w:color w:val="000000"/>
        </w:rPr>
        <w:t xml:space="preserve">(θ) </w:t>
      </w:r>
      <w:r w:rsidRPr="00C14CF8">
        <w:rPr>
          <w:b/>
          <w:color w:val="000000"/>
        </w:rPr>
        <w:t>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 R</w:t>
      </w:r>
      <w:r w:rsidRPr="00C14CF8">
        <w:rPr>
          <w:rStyle w:val="subscript"/>
          <w:color w:val="000000"/>
        </w:rPr>
        <w:t>z</w:t>
      </w:r>
      <w:r w:rsidRPr="00C14CF8">
        <w:rPr>
          <w:color w:val="000000"/>
        </w:rPr>
        <w:t>(-φ)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ab/>
      </w:r>
      <w:r w:rsidR="004F0411">
        <w:rPr>
          <w:color w:val="000000"/>
        </w:rPr>
        <w:t xml:space="preserve">. </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B10A48" w:rsidRPr="00C14CF8">
        <w:rPr>
          <w:color w:val="000000"/>
        </w:rPr>
        <w:t>15.</w:t>
      </w:r>
      <w:r w:rsidRPr="00C14CF8">
        <w:rPr>
          <w:color w:val="000000"/>
        </w:rPr>
        <w:t>39)</w:t>
      </w:r>
    </w:p>
    <w:p w14:paraId="2EEAC5C8" w14:textId="77777777" w:rsidR="000E795E" w:rsidRPr="00C14CF8" w:rsidRDefault="000E795E" w:rsidP="006F752B">
      <w:pPr>
        <w:tabs>
          <w:tab w:val="left" w:pos="7200"/>
          <w:tab w:val="left" w:pos="7920"/>
          <w:tab w:val="right" w:pos="9270"/>
        </w:tabs>
        <w:rPr>
          <w:color w:val="000000"/>
        </w:rPr>
      </w:pPr>
    </w:p>
    <w:p w14:paraId="7FB251A9" w14:textId="77777777" w:rsidR="000E795E" w:rsidRPr="00C14CF8" w:rsidRDefault="002F49A5" w:rsidP="006F752B">
      <w:pPr>
        <w:tabs>
          <w:tab w:val="left" w:pos="7200"/>
          <w:tab w:val="left" w:pos="7920"/>
          <w:tab w:val="right" w:pos="9270"/>
        </w:tabs>
        <w:rPr>
          <w:color w:val="000000"/>
        </w:rPr>
      </w:pPr>
      <w:r w:rsidRPr="00C14CF8">
        <w:rPr>
          <w:color w:val="000000"/>
        </w:rPr>
        <w:t>Second</w:t>
      </w:r>
      <w:r w:rsidR="000E795E" w:rsidRPr="00C14CF8">
        <w:rPr>
          <w:color w:val="000000"/>
        </w:rPr>
        <w:t xml:space="preserve">, how does the point </w:t>
      </w:r>
      <w:r w:rsidR="000E795E" w:rsidRPr="00C14CF8">
        <w:rPr>
          <w:b/>
          <w:color w:val="000000"/>
        </w:rPr>
        <w:t>r</w:t>
      </w:r>
      <w:r w:rsidR="000E795E" w:rsidRPr="00C14CF8">
        <w:rPr>
          <w:rStyle w:val="subscript"/>
          <w:color w:val="000000"/>
        </w:rPr>
        <w:t>0</w:t>
      </w:r>
      <w:r w:rsidR="000E795E" w:rsidRPr="00C14CF8">
        <w:rPr>
          <w:color w:val="000000"/>
        </w:rPr>
        <w:t xml:space="preserve"> in Frame S appear in Frame S' ? </w:t>
      </w:r>
      <w:r w:rsidRPr="00C14CF8">
        <w:rPr>
          <w:color w:val="000000"/>
        </w:rPr>
        <w:t xml:space="preserve"> Using (</w:t>
      </w:r>
      <w:r w:rsidR="00B10A48" w:rsidRPr="00C14CF8">
        <w:rPr>
          <w:color w:val="000000"/>
        </w:rPr>
        <w:t>15.</w:t>
      </w:r>
      <w:r w:rsidRPr="00C14CF8">
        <w:rPr>
          <w:color w:val="000000"/>
        </w:rPr>
        <w:t>2) just above gives</w:t>
      </w:r>
    </w:p>
    <w:p w14:paraId="76F3AF96" w14:textId="77777777" w:rsidR="000E795E" w:rsidRPr="00C14CF8" w:rsidRDefault="000E795E" w:rsidP="006F752B">
      <w:pPr>
        <w:tabs>
          <w:tab w:val="left" w:pos="7200"/>
          <w:tab w:val="left" w:pos="7920"/>
          <w:tab w:val="right" w:pos="9270"/>
        </w:tabs>
        <w:rPr>
          <w:color w:val="000000"/>
        </w:rPr>
      </w:pPr>
    </w:p>
    <w:p w14:paraId="7DA3FC9B" w14:textId="77777777" w:rsidR="000E795E" w:rsidRPr="00C14CF8" w:rsidRDefault="000E795E" w:rsidP="006F752B">
      <w:pPr>
        <w:tabs>
          <w:tab w:val="left" w:pos="7200"/>
          <w:tab w:val="left" w:pos="7920"/>
          <w:tab w:val="right" w:pos="9270"/>
        </w:tabs>
        <w:rPr>
          <w:color w:val="000000"/>
        </w:rPr>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002F49A5" w:rsidRPr="00C14CF8">
        <w:rPr>
          <w:color w:val="000000"/>
        </w:rPr>
        <w:t>R</w:t>
      </w:r>
      <w:r w:rsidR="002F49A5" w:rsidRPr="00C14CF8">
        <w:rPr>
          <w:rStyle w:val="subscript"/>
          <w:color w:val="000000"/>
        </w:rPr>
        <w:t>z</w:t>
      </w:r>
      <w:r w:rsidR="002F49A5" w:rsidRPr="00C14CF8">
        <w:rPr>
          <w:color w:val="000000"/>
        </w:rPr>
        <w:t>(</w:t>
      </w:r>
      <w:r w:rsidR="00A6534A" w:rsidRPr="00C14CF8">
        <w:rPr>
          <w:color w:val="000000"/>
        </w:rPr>
        <w:t>-</w:t>
      </w:r>
      <w:r w:rsidR="002F49A5" w:rsidRPr="00C14CF8">
        <w:rPr>
          <w:color w:val="000000"/>
        </w:rPr>
        <w:t>φ)</w:t>
      </w:r>
      <w:r w:rsidR="002F49A5" w:rsidRPr="00C14CF8">
        <w:rPr>
          <w:b/>
          <w:color w:val="000000"/>
        </w:rPr>
        <w:t>e</w:t>
      </w:r>
      <w:r w:rsidR="002F49A5" w:rsidRPr="00C14CF8">
        <w:rPr>
          <w:color w:val="000000"/>
        </w:rPr>
        <w:t>'</w:t>
      </w:r>
      <w:r w:rsidR="002F49A5" w:rsidRPr="00C14CF8">
        <w:rPr>
          <w:rStyle w:val="subscript"/>
          <w:color w:val="000000"/>
        </w:rPr>
        <w:t>i</w:t>
      </w:r>
      <w:r w:rsidR="002F49A5" w:rsidRPr="00C14CF8">
        <w:rPr>
          <w:color w:val="000000"/>
        </w:rPr>
        <w:tab/>
      </w:r>
      <w:r w:rsidR="004F0411">
        <w:rPr>
          <w:color w:val="000000"/>
        </w:rPr>
        <w:t>.</w:t>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r>
      <w:r w:rsidR="002F49A5" w:rsidRPr="00C14CF8">
        <w:rPr>
          <w:color w:val="000000"/>
        </w:rPr>
        <w:tab/>
        <w:t>(</w:t>
      </w:r>
      <w:r w:rsidR="00B10A48" w:rsidRPr="00C14CF8">
        <w:rPr>
          <w:color w:val="000000"/>
        </w:rPr>
        <w:t>15.</w:t>
      </w:r>
      <w:r w:rsidR="002F49A5" w:rsidRPr="00C14CF8">
        <w:rPr>
          <w:color w:val="000000"/>
        </w:rPr>
        <w:t>40)</w:t>
      </w:r>
    </w:p>
    <w:p w14:paraId="171ED4E6" w14:textId="77777777" w:rsidR="002F49A5" w:rsidRPr="00C14CF8" w:rsidRDefault="002F49A5" w:rsidP="006F752B">
      <w:pPr>
        <w:tabs>
          <w:tab w:val="left" w:pos="7200"/>
          <w:tab w:val="left" w:pos="7920"/>
          <w:tab w:val="right" w:pos="9270"/>
        </w:tabs>
        <w:rPr>
          <w:color w:val="000000"/>
        </w:rPr>
      </w:pPr>
    </w:p>
    <w:p w14:paraId="14DA4882" w14:textId="77777777" w:rsidR="002F49A5" w:rsidRPr="00C14CF8" w:rsidRDefault="002F49A5" w:rsidP="002F49A5">
      <w:pPr>
        <w:tabs>
          <w:tab w:val="left" w:pos="7200"/>
          <w:tab w:val="left" w:pos="7920"/>
          <w:tab w:val="right" w:pos="9270"/>
        </w:tabs>
        <w:rPr>
          <w:color w:val="000000"/>
        </w:rPr>
      </w:pPr>
      <w:r w:rsidRPr="00C14CF8">
        <w:rPr>
          <w:color w:val="000000"/>
        </w:rPr>
        <w:t>Third, from (</w:t>
      </w:r>
      <w:r w:rsidR="00B10A48" w:rsidRPr="00C14CF8">
        <w:rPr>
          <w:color w:val="000000"/>
        </w:rPr>
        <w:t>15.</w:t>
      </w:r>
      <w:r w:rsidRPr="00C14CF8">
        <w:rPr>
          <w:color w:val="000000"/>
        </w:rPr>
        <w:t>9) (or just looking at the drawing) we know that</w:t>
      </w:r>
    </w:p>
    <w:p w14:paraId="151C6B9C" w14:textId="77777777" w:rsidR="002F49A5" w:rsidRPr="00C14CF8" w:rsidRDefault="002F49A5" w:rsidP="002F49A5">
      <w:pPr>
        <w:tabs>
          <w:tab w:val="left" w:pos="7200"/>
          <w:tab w:val="left" w:pos="7920"/>
          <w:tab w:val="right" w:pos="9270"/>
        </w:tabs>
        <w:rPr>
          <w:color w:val="000000"/>
        </w:rPr>
      </w:pPr>
    </w:p>
    <w:p w14:paraId="7E5904FA" w14:textId="77777777" w:rsidR="002F49A5" w:rsidRPr="00C14CF8" w:rsidRDefault="002F49A5" w:rsidP="002F49A5">
      <w:pPr>
        <w:tabs>
          <w:tab w:val="left" w:pos="7200"/>
          <w:tab w:val="left" w:pos="7920"/>
          <w:tab w:val="right" w:pos="9270"/>
        </w:tabs>
        <w:rPr>
          <w:color w:val="000000"/>
        </w:rPr>
      </w:pPr>
      <w:r w:rsidRPr="00C14CF8">
        <w:rPr>
          <w:color w:val="000000"/>
        </w:rPr>
        <w:tab/>
      </w:r>
      <w:r w:rsidRPr="00C14CF8">
        <w:rPr>
          <w:b/>
          <w:color w:val="000000"/>
        </w:rPr>
        <w:t>b</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004F0411">
        <w:t>.</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w:t>
      </w:r>
      <w:r w:rsidR="00B10A48" w:rsidRPr="00C14CF8">
        <w:rPr>
          <w:i/>
          <w:color w:val="000000"/>
        </w:rPr>
        <w:t>15.</w:t>
      </w:r>
      <w:r w:rsidRPr="00C14CF8">
        <w:rPr>
          <w:i/>
          <w:color w:val="000000"/>
        </w:rPr>
        <w:t>9)</w:t>
      </w:r>
    </w:p>
    <w:p w14:paraId="3820EBB3" w14:textId="77777777" w:rsidR="002F49A5" w:rsidRPr="00C14CF8" w:rsidRDefault="002F49A5" w:rsidP="006F752B">
      <w:pPr>
        <w:tabs>
          <w:tab w:val="left" w:pos="7200"/>
          <w:tab w:val="left" w:pos="7920"/>
          <w:tab w:val="right" w:pos="9270"/>
        </w:tabs>
        <w:rPr>
          <w:color w:val="000000"/>
        </w:rPr>
      </w:pPr>
    </w:p>
    <w:p w14:paraId="61FEF5B0" w14:textId="77777777" w:rsidR="006F752B" w:rsidRPr="00C14CF8" w:rsidRDefault="002F49A5" w:rsidP="006F752B">
      <w:pPr>
        <w:tabs>
          <w:tab w:val="left" w:pos="7200"/>
          <w:tab w:val="left" w:pos="7920"/>
          <w:tab w:val="right" w:pos="9270"/>
        </w:tabs>
        <w:rPr>
          <w:color w:val="000000"/>
        </w:rPr>
      </w:pPr>
      <w:r w:rsidRPr="00C14CF8">
        <w:rPr>
          <w:color w:val="000000"/>
        </w:rPr>
        <w:t xml:space="preserve">Now for the trajectory: </w:t>
      </w:r>
    </w:p>
    <w:p w14:paraId="0D243B9B" w14:textId="77777777" w:rsidR="001257EC" w:rsidRPr="00C14CF8" w:rsidRDefault="001257EC" w:rsidP="006F752B">
      <w:pPr>
        <w:tabs>
          <w:tab w:val="left" w:pos="7200"/>
          <w:tab w:val="left" w:pos="7920"/>
          <w:tab w:val="right" w:pos="9270"/>
        </w:tabs>
        <w:rPr>
          <w:color w:val="000000"/>
        </w:rPr>
      </w:pPr>
    </w:p>
    <w:p w14:paraId="420F548B" w14:textId="77777777" w:rsidR="00881B77" w:rsidRDefault="00881B77" w:rsidP="006F752B">
      <w:pPr>
        <w:tabs>
          <w:tab w:val="left" w:pos="7200"/>
          <w:tab w:val="left" w:pos="7920"/>
          <w:tab w:val="right" w:pos="9270"/>
        </w:tabs>
        <w:rPr>
          <w:color w:val="000000"/>
        </w:rPr>
      </w:pPr>
    </w:p>
    <w:p w14:paraId="612B2AEA" w14:textId="77777777" w:rsidR="001257EC" w:rsidRPr="00752BA9" w:rsidRDefault="001257EC" w:rsidP="006F752B">
      <w:pPr>
        <w:tabs>
          <w:tab w:val="left" w:pos="7200"/>
          <w:tab w:val="left" w:pos="7920"/>
          <w:tab w:val="right" w:pos="9270"/>
        </w:tabs>
      </w:pPr>
      <w:r w:rsidRPr="00C14CF8">
        <w:rPr>
          <w:color w:val="000000"/>
        </w:rPr>
        <w:tab/>
      </w:r>
      <w:r w:rsidRPr="00C14CF8">
        <w:rPr>
          <w:b/>
          <w:color w:val="000000"/>
        </w:rPr>
        <w:t>r</w:t>
      </w:r>
      <w:r w:rsidRPr="00C14CF8">
        <w:rPr>
          <w:color w:val="000000"/>
        </w:rPr>
        <w:t xml:space="preserve">' = </w:t>
      </w:r>
      <w:r w:rsidRPr="00C14CF8">
        <w:rPr>
          <w:b/>
          <w:color w:val="000000"/>
        </w:rPr>
        <w:t>r</w:t>
      </w:r>
      <w:r w:rsidRPr="00C14CF8">
        <w:rPr>
          <w:color w:val="000000"/>
        </w:rPr>
        <w:t xml:space="preserve"> - </w:t>
      </w:r>
      <w:r w:rsidRPr="00C14CF8">
        <w:rPr>
          <w:b/>
          <w:color w:val="000000"/>
        </w:rPr>
        <w:t>b</w:t>
      </w:r>
      <w:r w:rsidRPr="00C14CF8">
        <w:rPr>
          <w:b/>
          <w:color w:val="000000"/>
        </w:rPr>
        <w:tab/>
      </w:r>
      <w:r w:rsidRPr="00C14CF8">
        <w:rPr>
          <w:b/>
          <w:color w:val="000000"/>
        </w:rPr>
        <w:tab/>
      </w:r>
      <w:r w:rsidRPr="00C14CF8">
        <w:rPr>
          <w:b/>
          <w:color w:val="000000"/>
        </w:rPr>
        <w:tab/>
      </w:r>
      <w:r w:rsidR="002F49A5" w:rsidRPr="00C14CF8">
        <w:rPr>
          <w:b/>
          <w:color w:val="000000"/>
        </w:rPr>
        <w:tab/>
      </w:r>
      <w:r w:rsidR="002F49A5" w:rsidRPr="00C14CF8">
        <w:rPr>
          <w:b/>
          <w:color w:val="000000"/>
        </w:rPr>
        <w:tab/>
      </w:r>
      <w:r w:rsidR="002F49A5" w:rsidRPr="00C14CF8">
        <w:rPr>
          <w:b/>
          <w:color w:val="000000"/>
        </w:rPr>
        <w:tab/>
      </w:r>
      <w:r w:rsidRPr="00C14CF8">
        <w:rPr>
          <w:b/>
          <w:color w:val="000000"/>
        </w:rPr>
        <w:t xml:space="preserve">// </w:t>
      </w:r>
      <w:r w:rsidR="00752BA9">
        <w:rPr>
          <w:color w:val="000000"/>
        </w:rPr>
        <w:t xml:space="preserve"> </w:t>
      </w:r>
      <w:r w:rsidR="00752BA9">
        <w:t>Section 13 (</w:t>
      </w:r>
      <w:r w:rsidR="000A50D8">
        <w:t>c</w:t>
      </w:r>
      <w:r w:rsidR="00752BA9">
        <w:t>) Inverse Problem equations</w:t>
      </w:r>
    </w:p>
    <w:p w14:paraId="501A4BB7" w14:textId="77777777" w:rsidR="001257EC" w:rsidRPr="00C14CF8" w:rsidRDefault="001257EC" w:rsidP="006F752B">
      <w:pPr>
        <w:tabs>
          <w:tab w:val="left" w:pos="7200"/>
          <w:tab w:val="left" w:pos="7920"/>
          <w:tab w:val="right" w:pos="9270"/>
        </w:tabs>
        <w:rPr>
          <w:color w:val="000000"/>
        </w:rPr>
      </w:pPr>
    </w:p>
    <w:p w14:paraId="1BD79D39" w14:textId="77777777" w:rsidR="001257EC" w:rsidRPr="00C14CF8" w:rsidRDefault="001257EC" w:rsidP="006F752B">
      <w:pPr>
        <w:tabs>
          <w:tab w:val="left" w:pos="7200"/>
          <w:tab w:val="left" w:pos="7920"/>
          <w:tab w:val="right" w:pos="9270"/>
        </w:tabs>
        <w:rPr>
          <w:i/>
          <w:color w:val="000000"/>
        </w:rPr>
      </w:pPr>
      <w:r w:rsidRPr="00C14CF8">
        <w:rPr>
          <w:color w:val="000000"/>
        </w:rPr>
        <w:tab/>
        <w:t xml:space="preserve">  = </w:t>
      </w:r>
      <w:r w:rsidR="002F49A5" w:rsidRPr="00C14CF8">
        <w:rPr>
          <w:color w:val="000000"/>
        </w:rPr>
        <w:t>(</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w:t>
      </w:r>
      <w:r w:rsidR="002F49A5" w:rsidRPr="00C14CF8">
        <w:rPr>
          <w:color w:val="000000"/>
        </w:rPr>
        <w:t xml:space="preserve">) </w:t>
      </w:r>
      <w:r w:rsidRPr="00C14CF8">
        <w:rPr>
          <w:color w:val="000000"/>
        </w:rPr>
        <w:t xml:space="preserve">+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r>
      <w:r w:rsidR="002F49A5" w:rsidRPr="00C14CF8">
        <w:rPr>
          <w:color w:val="000000"/>
        </w:rPr>
        <w:tab/>
      </w:r>
      <w:r w:rsidR="002F49A5" w:rsidRPr="00C14CF8">
        <w:rPr>
          <w:color w:val="000000"/>
        </w:rPr>
        <w:tab/>
      </w:r>
      <w:r w:rsidRPr="00C14CF8">
        <w:rPr>
          <w:color w:val="000000"/>
        </w:rPr>
        <w:t>// from (</w:t>
      </w:r>
      <w:r w:rsidR="00B10A48" w:rsidRPr="00C14CF8">
        <w:rPr>
          <w:color w:val="000000"/>
        </w:rPr>
        <w:t>15.</w:t>
      </w:r>
      <w:r w:rsidRPr="00C14CF8">
        <w:rPr>
          <w:color w:val="000000"/>
        </w:rPr>
        <w:t xml:space="preserve">37) and </w:t>
      </w:r>
      <w:r w:rsidRPr="00C14CF8">
        <w:rPr>
          <w:i/>
          <w:color w:val="000000"/>
        </w:rPr>
        <w:t>(</w:t>
      </w:r>
      <w:r w:rsidR="00B10A48" w:rsidRPr="00C14CF8">
        <w:rPr>
          <w:i/>
          <w:color w:val="000000"/>
        </w:rPr>
        <w:t>15.</w:t>
      </w:r>
      <w:r w:rsidRPr="00C14CF8">
        <w:rPr>
          <w:i/>
          <w:color w:val="000000"/>
        </w:rPr>
        <w:t>9)</w:t>
      </w:r>
    </w:p>
    <w:p w14:paraId="39B76335" w14:textId="77777777" w:rsidR="002F49A5" w:rsidRPr="00C14CF8" w:rsidRDefault="002F49A5" w:rsidP="006F752B">
      <w:pPr>
        <w:tabs>
          <w:tab w:val="left" w:pos="7200"/>
          <w:tab w:val="left" w:pos="7920"/>
          <w:tab w:val="right" w:pos="9270"/>
        </w:tabs>
        <w:rPr>
          <w:i/>
          <w:color w:val="000000"/>
        </w:rPr>
      </w:pPr>
    </w:p>
    <w:p w14:paraId="4B65B761" w14:textId="77777777" w:rsidR="002F49A5" w:rsidRPr="00C14CF8" w:rsidRDefault="002F49A5" w:rsidP="002F49A5">
      <w:pPr>
        <w:tabs>
          <w:tab w:val="left" w:pos="7200"/>
          <w:tab w:val="left" w:pos="7920"/>
          <w:tab w:val="right" w:pos="9270"/>
        </w:tabs>
        <w:rPr>
          <w:i/>
          <w:color w:val="000000"/>
        </w:rPr>
      </w:pPr>
      <w:r w:rsidRPr="00C14CF8">
        <w:rPr>
          <w:color w:val="000000"/>
        </w:rPr>
        <w:tab/>
        <w:t xml:space="preserve">  = Vt 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w:t>
      </w:r>
      <w:r w:rsidR="00A6534A" w:rsidRPr="00C14CF8">
        <w:rPr>
          <w:color w:val="000000"/>
        </w:rPr>
        <w:t>-</w:t>
      </w:r>
      <w:r w:rsidRPr="00C14CF8">
        <w:rPr>
          <w:color w:val="000000"/>
        </w:rPr>
        <w:t>φ)</w:t>
      </w:r>
      <w:r w:rsidRPr="00C14CF8">
        <w:rPr>
          <w:b/>
          <w:color w:val="000000"/>
        </w:rPr>
        <w:t>e</w:t>
      </w:r>
      <w:r w:rsidRPr="00C14CF8">
        <w:rPr>
          <w:color w:val="000000"/>
        </w:rPr>
        <w:t>'</w:t>
      </w:r>
      <w:r w:rsidRPr="00C14CF8">
        <w:rPr>
          <w:rStyle w:val="subscript"/>
          <w:color w:val="000000"/>
        </w:rPr>
        <w:t>i</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sidRPr="00C14CF8">
        <w:rPr>
          <w:color w:val="000000"/>
        </w:rPr>
        <w:tab/>
      </w:r>
      <w:r w:rsidRPr="00C14CF8">
        <w:rPr>
          <w:color w:val="000000"/>
        </w:rPr>
        <w:tab/>
        <w:t>// from (</w:t>
      </w:r>
      <w:r w:rsidR="00B10A48" w:rsidRPr="00C14CF8">
        <w:rPr>
          <w:color w:val="000000"/>
        </w:rPr>
        <w:t>15.</w:t>
      </w:r>
      <w:r w:rsidRPr="00C14CF8">
        <w:rPr>
          <w:color w:val="000000"/>
        </w:rPr>
        <w:t>39) and (</w:t>
      </w:r>
      <w:r w:rsidR="00B10A48" w:rsidRPr="00C14CF8">
        <w:rPr>
          <w:color w:val="000000"/>
        </w:rPr>
        <w:t>15.</w:t>
      </w:r>
      <w:r w:rsidRPr="00C14CF8">
        <w:rPr>
          <w:color w:val="000000"/>
        </w:rPr>
        <w:t>40)</w:t>
      </w:r>
    </w:p>
    <w:p w14:paraId="1838D6E3" w14:textId="77777777" w:rsidR="002F49A5" w:rsidRPr="00C14CF8" w:rsidRDefault="002F49A5" w:rsidP="006F752B">
      <w:pPr>
        <w:tabs>
          <w:tab w:val="left" w:pos="7200"/>
          <w:tab w:val="left" w:pos="7920"/>
          <w:tab w:val="right" w:pos="9270"/>
        </w:tabs>
        <w:rPr>
          <w:color w:val="000000"/>
        </w:rPr>
      </w:pPr>
      <w:r w:rsidRPr="00C14CF8">
        <w:rPr>
          <w:color w:val="000000"/>
        </w:rPr>
        <w:t>so</w:t>
      </w:r>
    </w:p>
    <w:p w14:paraId="5798835A" w14:textId="77777777" w:rsidR="002F49A5" w:rsidRPr="00567F3E" w:rsidRDefault="002F49A5" w:rsidP="006F752B">
      <w:pPr>
        <w:tabs>
          <w:tab w:val="left" w:pos="7200"/>
          <w:tab w:val="left" w:pos="7920"/>
          <w:tab w:val="right" w:pos="9270"/>
        </w:tabs>
        <w:rPr>
          <w:color w:val="000000"/>
        </w:rPr>
      </w:pPr>
      <w:r w:rsidRPr="00567F3E">
        <w:rPr>
          <w:color w:val="000000"/>
        </w:rPr>
        <w:tab/>
      </w:r>
      <w:r w:rsidRPr="00567F3E">
        <w:rPr>
          <w:b/>
          <w:color w:val="000000"/>
        </w:rPr>
        <w:t>r</w:t>
      </w:r>
      <w:r w:rsidR="00AB3B40">
        <w:rPr>
          <w:color w:val="000000"/>
        </w:rPr>
        <w:t>'</w:t>
      </w:r>
      <w:r w:rsidRPr="00567F3E">
        <w:rPr>
          <w:color w:val="000000"/>
        </w:rPr>
        <w:t xml:space="preserve">  = Vt R</w:t>
      </w:r>
      <w:r w:rsidRPr="00567F3E">
        <w:rPr>
          <w:rStyle w:val="subscript"/>
          <w:color w:val="000000"/>
        </w:rPr>
        <w:t>z</w:t>
      </w:r>
      <w:r w:rsidRPr="00567F3E">
        <w:rPr>
          <w:color w:val="000000"/>
        </w:rPr>
        <w:t>(θ-φ)</w:t>
      </w:r>
      <w:r w:rsidRPr="00567F3E">
        <w:rPr>
          <w:b/>
          <w:color w:val="000000"/>
        </w:rPr>
        <w:t xml:space="preserve"> e'</w:t>
      </w:r>
      <w:r w:rsidRPr="00567F3E">
        <w:rPr>
          <w:rStyle w:val="subscript"/>
          <w:color w:val="000000"/>
        </w:rPr>
        <w:t>1</w:t>
      </w:r>
      <w:r w:rsidRPr="00567F3E">
        <w:rPr>
          <w:color w:val="000000"/>
        </w:rPr>
        <w:t xml:space="preserve"> + R</w:t>
      </w:r>
      <w:r w:rsidRPr="00567F3E">
        <w:rPr>
          <w:rStyle w:val="subscript"/>
          <w:color w:val="000000"/>
        </w:rPr>
        <w:t>z</w:t>
      </w:r>
      <w:r w:rsidRPr="00567F3E">
        <w:rPr>
          <w:color w:val="000000"/>
        </w:rPr>
        <w:t>(</w:t>
      </w:r>
      <w:r w:rsidR="00A6534A" w:rsidRPr="00567F3E">
        <w:rPr>
          <w:color w:val="000000"/>
        </w:rPr>
        <w:t>-</w:t>
      </w:r>
      <w:r w:rsidRPr="00567F3E">
        <w:rPr>
          <w:color w:val="000000"/>
        </w:rPr>
        <w:t>φ) [(r</w:t>
      </w:r>
      <w:r w:rsidRPr="00567F3E">
        <w:rPr>
          <w:rStyle w:val="subscript"/>
          <w:color w:val="000000"/>
        </w:rPr>
        <w:t>0</w:t>
      </w:r>
      <w:r w:rsidRPr="00567F3E">
        <w:rPr>
          <w:color w:val="000000"/>
        </w:rPr>
        <w:t>)</w:t>
      </w:r>
      <w:r w:rsidRPr="00567F3E">
        <w:rPr>
          <w:rStyle w:val="subscript"/>
          <w:color w:val="000000"/>
        </w:rPr>
        <w:t>i</w:t>
      </w:r>
      <w:r w:rsidRPr="00567F3E">
        <w:rPr>
          <w:b/>
          <w:color w:val="000000"/>
        </w:rPr>
        <w:t xml:space="preserve"> e</w:t>
      </w:r>
      <w:r w:rsidRPr="00567F3E">
        <w:rPr>
          <w:color w:val="000000"/>
        </w:rPr>
        <w:t>'</w:t>
      </w:r>
      <w:r w:rsidRPr="00567F3E">
        <w:rPr>
          <w:rStyle w:val="subscript"/>
          <w:color w:val="000000"/>
        </w:rPr>
        <w:t>i</w:t>
      </w:r>
      <w:r w:rsidRPr="00567F3E">
        <w:rPr>
          <w:color w:val="000000"/>
        </w:rPr>
        <w:t xml:space="preserve">]  + b </w:t>
      </w:r>
      <w:r w:rsidRPr="00567F3E">
        <w:rPr>
          <w:b/>
          <w:color w:val="000000"/>
        </w:rPr>
        <w:t>e</w:t>
      </w:r>
      <w:r w:rsidRPr="00567F3E">
        <w:rPr>
          <w:color w:val="000000"/>
        </w:rPr>
        <w:t>'</w:t>
      </w:r>
      <w:r w:rsidRPr="00567F3E">
        <w:rPr>
          <w:rStyle w:val="subscript"/>
          <w:color w:val="000000"/>
        </w:rPr>
        <w:t>2</w:t>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r>
      <w:r w:rsidRPr="00567F3E">
        <w:rPr>
          <w:color w:val="000000"/>
        </w:rPr>
        <w:tab/>
        <w:t>(</w:t>
      </w:r>
      <w:r w:rsidR="00B10A48" w:rsidRPr="00567F3E">
        <w:rPr>
          <w:color w:val="000000"/>
        </w:rPr>
        <w:t>15.</w:t>
      </w:r>
      <w:r w:rsidRPr="00567F3E">
        <w:rPr>
          <w:color w:val="000000"/>
        </w:rPr>
        <w:t>41)</w:t>
      </w:r>
    </w:p>
    <w:p w14:paraId="10F3F914" w14:textId="77777777" w:rsidR="003C64B2" w:rsidRDefault="003C64B2" w:rsidP="006F752B">
      <w:pPr>
        <w:tabs>
          <w:tab w:val="left" w:pos="7200"/>
          <w:tab w:val="left" w:pos="7920"/>
          <w:tab w:val="right" w:pos="9270"/>
        </w:tabs>
        <w:rPr>
          <w:color w:val="000000"/>
        </w:rPr>
      </w:pPr>
    </w:p>
    <w:p w14:paraId="7AA71E86" w14:textId="77777777" w:rsidR="00A13446" w:rsidRDefault="00A13446" w:rsidP="006F752B">
      <w:pPr>
        <w:tabs>
          <w:tab w:val="left" w:pos="7200"/>
          <w:tab w:val="left" w:pos="7920"/>
          <w:tab w:val="right" w:pos="9270"/>
        </w:tabs>
        <w:rPr>
          <w:color w:val="000000"/>
        </w:rPr>
      </w:pPr>
      <w:r>
        <w:rPr>
          <w:color w:val="000000"/>
        </w:rPr>
        <w:t>We now use the following notations (these are all "natural" components in sense of Section 1 (h) )</w:t>
      </w:r>
    </w:p>
    <w:p w14:paraId="784AE599" w14:textId="77777777" w:rsidR="00A13446" w:rsidRDefault="00A13446" w:rsidP="006F752B">
      <w:pPr>
        <w:tabs>
          <w:tab w:val="left" w:pos="7200"/>
          <w:tab w:val="left" w:pos="7920"/>
          <w:tab w:val="right" w:pos="9270"/>
        </w:tabs>
        <w:rPr>
          <w:color w:val="000000"/>
        </w:rPr>
      </w:pPr>
    </w:p>
    <w:p w14:paraId="6C572693" w14:textId="77777777" w:rsidR="00A13446" w:rsidRPr="00A13446" w:rsidRDefault="00A13446" w:rsidP="006F752B">
      <w:pPr>
        <w:tabs>
          <w:tab w:val="left" w:pos="7200"/>
          <w:tab w:val="left" w:pos="7920"/>
          <w:tab w:val="right" w:pos="9270"/>
        </w:tabs>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1</w:t>
      </w:r>
      <w:r>
        <w:t xml:space="preserve"> = x</w:t>
      </w:r>
      <w:r>
        <w:rPr>
          <w:rStyle w:val="subscript"/>
        </w:rPr>
        <w:t>0</w:t>
      </w:r>
      <w:r>
        <w:tab/>
      </w:r>
      <w:r>
        <w:tab/>
      </w:r>
      <w:r w:rsidRPr="00C14CF8">
        <w:rPr>
          <w:color w:val="000000"/>
        </w:rPr>
        <w:t>(</w:t>
      </w:r>
      <w:r>
        <w:rPr>
          <w:color w:val="000000"/>
        </w:rPr>
        <w:t>r'</w:t>
      </w:r>
      <w:r w:rsidRPr="00C14CF8">
        <w:rPr>
          <w:color w:val="000000"/>
        </w:rPr>
        <w:t>)</w:t>
      </w:r>
      <w:r>
        <w:rPr>
          <w:color w:val="000000"/>
        </w:rPr>
        <w:t>'</w:t>
      </w:r>
      <w:r>
        <w:rPr>
          <w:rStyle w:val="subscript"/>
          <w:color w:val="000000"/>
        </w:rPr>
        <w:t>1</w:t>
      </w:r>
      <w:r>
        <w:t xml:space="preserve"> = x'</w:t>
      </w:r>
    </w:p>
    <w:p w14:paraId="666FC950" w14:textId="77777777" w:rsidR="00A13446" w:rsidRDefault="00A13446" w:rsidP="006F752B">
      <w:pPr>
        <w:tabs>
          <w:tab w:val="left" w:pos="7200"/>
          <w:tab w:val="left" w:pos="7920"/>
          <w:tab w:val="right" w:pos="9270"/>
        </w:tabs>
        <w:rPr>
          <w:color w:val="000000"/>
        </w:rPr>
      </w:pPr>
      <w:r>
        <w:rPr>
          <w:color w:val="000000"/>
        </w:rPr>
        <w:tab/>
      </w:r>
      <w:r w:rsidRPr="00C14CF8">
        <w:rPr>
          <w:color w:val="000000"/>
        </w:rPr>
        <w:t>(r</w:t>
      </w:r>
      <w:r w:rsidRPr="00C14CF8">
        <w:rPr>
          <w:rStyle w:val="subscript"/>
          <w:color w:val="000000"/>
        </w:rPr>
        <w:t>0</w:t>
      </w:r>
      <w:r w:rsidRPr="00C14CF8">
        <w:rPr>
          <w:color w:val="000000"/>
        </w:rPr>
        <w:t>)</w:t>
      </w:r>
      <w:r>
        <w:rPr>
          <w:rStyle w:val="subscript"/>
          <w:color w:val="000000"/>
        </w:rPr>
        <w:t>2</w:t>
      </w:r>
      <w:r>
        <w:t xml:space="preserve"> = y</w:t>
      </w:r>
      <w:r>
        <w:rPr>
          <w:rStyle w:val="subscript"/>
        </w:rPr>
        <w:t>0</w:t>
      </w:r>
      <w:r>
        <w:rPr>
          <w:rStyle w:val="subscript"/>
        </w:rPr>
        <w:tab/>
      </w:r>
      <w:r>
        <w:rPr>
          <w:rStyle w:val="subscript"/>
        </w:rPr>
        <w:tab/>
      </w:r>
      <w:r w:rsidRPr="00C14CF8">
        <w:rPr>
          <w:color w:val="000000"/>
        </w:rPr>
        <w:t>(</w:t>
      </w:r>
      <w:r>
        <w:rPr>
          <w:color w:val="000000"/>
        </w:rPr>
        <w:t>r'</w:t>
      </w:r>
      <w:r w:rsidRPr="00C14CF8">
        <w:rPr>
          <w:color w:val="000000"/>
        </w:rPr>
        <w:t>)</w:t>
      </w:r>
      <w:r>
        <w:rPr>
          <w:color w:val="000000"/>
        </w:rPr>
        <w:t>'</w:t>
      </w:r>
      <w:r>
        <w:rPr>
          <w:rStyle w:val="subscript"/>
          <w:color w:val="000000"/>
        </w:rPr>
        <w:t>2</w:t>
      </w:r>
      <w:r>
        <w:t xml:space="preserve"> = y'</w:t>
      </w:r>
    </w:p>
    <w:p w14:paraId="698B0243" w14:textId="77777777" w:rsidR="00A13446" w:rsidRDefault="00A13446" w:rsidP="006F752B">
      <w:pPr>
        <w:tabs>
          <w:tab w:val="left" w:pos="7200"/>
          <w:tab w:val="left" w:pos="7920"/>
          <w:tab w:val="right" w:pos="9270"/>
        </w:tabs>
        <w:rPr>
          <w:color w:val="000000"/>
        </w:rPr>
      </w:pPr>
      <w:r>
        <w:rPr>
          <w:color w:val="000000"/>
        </w:rPr>
        <w:tab/>
      </w:r>
    </w:p>
    <w:p w14:paraId="14E2BC61" w14:textId="77777777" w:rsidR="003C64B2" w:rsidRPr="003C64B2" w:rsidRDefault="003C64B2" w:rsidP="006F752B">
      <w:pPr>
        <w:tabs>
          <w:tab w:val="left" w:pos="7200"/>
          <w:tab w:val="left" w:pos="7920"/>
          <w:tab w:val="right" w:pos="9270"/>
        </w:tabs>
      </w:pPr>
      <w:r>
        <w:t xml:space="preserve">In Frame S', </w:t>
      </w:r>
      <w:r w:rsidRPr="003C64B2">
        <w:rPr>
          <w:b/>
        </w:rPr>
        <w:t>e</w:t>
      </w:r>
      <w:r>
        <w:t>'</w:t>
      </w:r>
      <w:r>
        <w:rPr>
          <w:rStyle w:val="subscript"/>
        </w:rPr>
        <w:t>1</w:t>
      </w:r>
      <w:r>
        <w:t xml:space="preserve"> = (1,0,0), so we write (15.41) in matrix notation</w:t>
      </w:r>
      <w:r w:rsidRPr="003C64B2">
        <w:rPr>
          <w:i/>
        </w:rPr>
        <w:t xml:space="preserve"> in Frame S'</w:t>
      </w:r>
      <w:r>
        <w:t xml:space="preserve"> as follows : </w:t>
      </w:r>
    </w:p>
    <w:p w14:paraId="59618843" w14:textId="77777777" w:rsidR="00123C8C" w:rsidRDefault="00123C8C" w:rsidP="00431730">
      <w:pPr>
        <w:tabs>
          <w:tab w:val="left" w:pos="7200"/>
          <w:tab w:val="left" w:pos="7920"/>
          <w:tab w:val="right" w:pos="9270"/>
        </w:tabs>
      </w:pPr>
    </w:p>
    <w:p w14:paraId="0DB566EF" w14:textId="77777777" w:rsidR="00123C8C" w:rsidRPr="00C14CF8" w:rsidRDefault="00F2355D" w:rsidP="00431730">
      <w:pPr>
        <w:tabs>
          <w:tab w:val="left" w:pos="7200"/>
          <w:tab w:val="left" w:pos="7920"/>
          <w:tab w:val="right" w:pos="9270"/>
        </w:tabs>
        <w:rPr>
          <w:color w:val="000000"/>
        </w:rPr>
      </w:pPr>
      <w:r w:rsidRPr="00C14CF8">
        <w:rPr>
          <w:color w:val="000000"/>
        </w:rPr>
        <w:tab/>
      </w:r>
      <w:r w:rsidRPr="00C14CF8">
        <w:rPr>
          <w:color w:val="000000"/>
        </w:rPr>
        <w:fldChar w:fldCharType="begin"/>
      </w:r>
      <w:r w:rsidRPr="00C14CF8">
        <w:rPr>
          <w:color w:val="000000"/>
        </w:rPr>
        <w:instrText xml:space="preserve"> EQ \B(\A( x', y', z') )</w:instrText>
      </w:r>
      <w:r w:rsidRPr="00C14CF8">
        <w:rPr>
          <w:color w:val="000000"/>
        </w:rPr>
        <w:fldChar w:fldCharType="end"/>
      </w:r>
      <w:r w:rsidRPr="00C14CF8">
        <w:rPr>
          <w:color w:val="000000"/>
        </w:rPr>
        <w:t xml:space="preserve">  =  Vt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C14CF8">
        <w:rPr>
          <w:color w:val="000000"/>
        </w:rPr>
        <w:t xml:space="preserve"> </w:t>
      </w:r>
      <w:r w:rsidR="00123C8C" w:rsidRPr="00C14CF8">
        <w:rPr>
          <w:color w:val="000000"/>
        </w:rPr>
        <w:fldChar w:fldCharType="begin"/>
      </w:r>
      <w:r w:rsidR="00123C8C" w:rsidRPr="00C14CF8">
        <w:rPr>
          <w:color w:val="000000"/>
        </w:rPr>
        <w:instrText xml:space="preserve"> EQ \B(\A( 1, 0, 0) )</w:instrText>
      </w:r>
      <w:r w:rsidR="00123C8C" w:rsidRPr="00C14CF8">
        <w:rPr>
          <w:color w:val="000000"/>
        </w:rPr>
        <w:fldChar w:fldCharType="end"/>
      </w:r>
      <w:r w:rsidRPr="00C14CF8">
        <w:rPr>
          <w:color w:val="000000"/>
        </w:rPr>
        <w:t xml:space="preserve">  + </w:t>
      </w:r>
      <w:r w:rsidR="00123C8C" w:rsidRPr="00C14CF8">
        <w:rPr>
          <w:color w:val="000000"/>
        </w:rPr>
        <w:fldChar w:fldCharType="begin"/>
      </w:r>
      <w:r w:rsidR="00123C8C" w:rsidRPr="00C14CF8">
        <w:rPr>
          <w:color w:val="000000"/>
        </w:rPr>
        <w:instrText xml:space="preserve"> EQ \B(\A\co3( cosφ</w:instrText>
      </w:r>
      <w:r w:rsidR="00A6534A" w:rsidRPr="00C14CF8">
        <w:rPr>
          <w:color w:val="000000"/>
        </w:rPr>
        <w:instrText xml:space="preserve"> , </w:instrText>
      </w:r>
      <w:r w:rsidR="00123C8C" w:rsidRPr="00C14CF8">
        <w:rPr>
          <w:color w:val="000000"/>
        </w:rPr>
        <w:instrText xml:space="preserve">sinφ , 0 , </w:instrText>
      </w:r>
      <w:r w:rsidR="00A6534A" w:rsidRPr="00C14CF8">
        <w:rPr>
          <w:color w:val="000000"/>
        </w:rPr>
        <w:instrText>-</w:instrText>
      </w:r>
      <w:r w:rsidR="00123C8C" w:rsidRPr="00C14CF8">
        <w:rPr>
          <w:color w:val="000000"/>
        </w:rPr>
        <w:instrText xml:space="preserve">sinφ , cosφ, 0 , 0 , 0, 1 )) </w:instrText>
      </w:r>
      <w:r w:rsidR="00123C8C" w:rsidRPr="00C14CF8">
        <w:rPr>
          <w:color w:val="000000"/>
        </w:rPr>
        <w:fldChar w:fldCharType="end"/>
      </w:r>
      <w:r w:rsidR="00123C8C" w:rsidRPr="00C14CF8">
        <w:rPr>
          <w:color w:val="000000"/>
        </w:rPr>
        <w:fldChar w:fldCharType="begin"/>
      </w:r>
      <w:r w:rsidR="00123C8C" w:rsidRPr="00C14CF8">
        <w:rPr>
          <w:color w:val="000000"/>
        </w:rPr>
        <w:instrText xml:space="preserve"> EQ \B(\A( x</w:instrText>
      </w:r>
      <w:r w:rsidR="00123C8C" w:rsidRPr="00C14CF8">
        <w:rPr>
          <w:rStyle w:val="subscript"/>
          <w:color w:val="000000"/>
        </w:rPr>
        <w:instrText>0</w:instrText>
      </w:r>
      <w:r w:rsidR="00123C8C" w:rsidRPr="00C14CF8">
        <w:rPr>
          <w:color w:val="000000"/>
        </w:rPr>
        <w:instrText>, y</w:instrText>
      </w:r>
      <w:r w:rsidR="00123C8C" w:rsidRPr="00C14CF8">
        <w:rPr>
          <w:rStyle w:val="subscript"/>
          <w:color w:val="000000"/>
        </w:rPr>
        <w:instrText>0</w:instrText>
      </w:r>
      <w:r w:rsidR="00123C8C" w:rsidRPr="00C14CF8">
        <w:rPr>
          <w:color w:val="000000"/>
        </w:rPr>
        <w:instrText>, 0) )</w:instrText>
      </w:r>
      <w:r w:rsidR="00123C8C" w:rsidRPr="00C14CF8">
        <w:rPr>
          <w:color w:val="000000"/>
        </w:rPr>
        <w:fldChar w:fldCharType="end"/>
      </w:r>
      <w:r w:rsidR="00123C8C" w:rsidRPr="00C14CF8">
        <w:rPr>
          <w:color w:val="000000"/>
        </w:rPr>
        <w:t xml:space="preserve"> </w:t>
      </w:r>
      <w:r w:rsidR="000E795E" w:rsidRPr="00C14CF8">
        <w:rPr>
          <w:color w:val="000000"/>
        </w:rPr>
        <w:t xml:space="preserve"> + b </w:t>
      </w:r>
      <w:r w:rsidR="000E795E" w:rsidRPr="00C14CF8">
        <w:rPr>
          <w:color w:val="000000"/>
        </w:rPr>
        <w:fldChar w:fldCharType="begin"/>
      </w:r>
      <w:r w:rsidR="000E795E" w:rsidRPr="00C14CF8">
        <w:rPr>
          <w:color w:val="000000"/>
        </w:rPr>
        <w:instrText xml:space="preserve"> EQ \B(\A( 0, 1, 0) )</w:instrText>
      </w:r>
      <w:r w:rsidR="000E795E" w:rsidRPr="00C14CF8">
        <w:rPr>
          <w:color w:val="000000"/>
        </w:rPr>
        <w:fldChar w:fldCharType="end"/>
      </w:r>
    </w:p>
    <w:p w14:paraId="033A8438" w14:textId="77777777" w:rsidR="00F2355D" w:rsidRPr="00C14CF8" w:rsidRDefault="00F2355D" w:rsidP="00431730">
      <w:pPr>
        <w:tabs>
          <w:tab w:val="left" w:pos="7200"/>
          <w:tab w:val="left" w:pos="7920"/>
          <w:tab w:val="right" w:pos="9270"/>
        </w:tabs>
        <w:rPr>
          <w:color w:val="000000"/>
        </w:rPr>
      </w:pPr>
      <w:r w:rsidRPr="00C14CF8">
        <w:rPr>
          <w:color w:val="000000"/>
        </w:rPr>
        <w:t>or</w:t>
      </w:r>
    </w:p>
    <w:p w14:paraId="76EEFDF4" w14:textId="77777777" w:rsidR="00F2355D" w:rsidRPr="004F0411" w:rsidRDefault="00F2355D" w:rsidP="00431730">
      <w:pPr>
        <w:tabs>
          <w:tab w:val="left" w:pos="7200"/>
          <w:tab w:val="left" w:pos="7920"/>
          <w:tab w:val="right" w:pos="9270"/>
        </w:tabs>
      </w:pPr>
      <w:r w:rsidRPr="00C14CF8">
        <w:rPr>
          <w:color w:val="000000"/>
        </w:rPr>
        <w:tab/>
        <w:t xml:space="preserve">x' = Vt cos(θ-φ) + </w:t>
      </w:r>
      <w:r w:rsidR="00123C8C" w:rsidRPr="00C14CF8">
        <w:rPr>
          <w:color w:val="000000"/>
        </w:rPr>
        <w:t>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 xml:space="preserve">sinφ </w:t>
      </w:r>
      <w:r w:rsidR="004F0411">
        <w:tab/>
      </w:r>
      <w:r w:rsidR="004F0411">
        <w:tab/>
      </w:r>
    </w:p>
    <w:p w14:paraId="499180E3" w14:textId="77777777" w:rsidR="00F2355D" w:rsidRPr="00C14CF8" w:rsidRDefault="00F2355D" w:rsidP="00F2355D">
      <w:pPr>
        <w:tabs>
          <w:tab w:val="left" w:pos="7200"/>
          <w:tab w:val="left" w:pos="7920"/>
          <w:tab w:val="right" w:pos="9270"/>
        </w:tabs>
        <w:rPr>
          <w:color w:val="000000"/>
        </w:rPr>
      </w:pPr>
      <w:r w:rsidRPr="00C14CF8">
        <w:rPr>
          <w:color w:val="000000"/>
        </w:rPr>
        <w:tab/>
        <w:t xml:space="preserve">y' = Vt sin(θ-φ) </w:t>
      </w:r>
      <w:r w:rsidR="00A6534A" w:rsidRPr="00C14CF8">
        <w:rPr>
          <w:color w:val="000000"/>
        </w:rPr>
        <w:t xml:space="preserve">– </w:t>
      </w:r>
      <w:r w:rsidRPr="00C14CF8">
        <w:rPr>
          <w:color w:val="000000"/>
        </w:rPr>
        <w:t xml:space="preserve"> </w:t>
      </w:r>
      <w:r w:rsidR="00123C8C" w:rsidRPr="00C14CF8">
        <w:rPr>
          <w:color w:val="000000"/>
        </w:rPr>
        <w:t>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6E0A6FFC" w14:textId="77777777" w:rsidR="00F2355D" w:rsidRPr="00C14CF8" w:rsidRDefault="00F2355D" w:rsidP="00F2355D">
      <w:pPr>
        <w:tabs>
          <w:tab w:val="left" w:pos="7200"/>
          <w:tab w:val="left" w:pos="7920"/>
          <w:tab w:val="right" w:pos="9270"/>
        </w:tabs>
        <w:rPr>
          <w:color w:val="000000"/>
        </w:rPr>
      </w:pPr>
      <w:r w:rsidRPr="00C14CF8">
        <w:rPr>
          <w:color w:val="000000"/>
        </w:rPr>
        <w:tab/>
        <w:t>z' = 0</w:t>
      </w:r>
    </w:p>
    <w:p w14:paraId="2177097D" w14:textId="77777777" w:rsidR="00F2355D" w:rsidRPr="00C14CF8" w:rsidRDefault="00F2355D" w:rsidP="00F2355D">
      <w:pPr>
        <w:tabs>
          <w:tab w:val="left" w:pos="7200"/>
          <w:tab w:val="left" w:pos="7920"/>
          <w:tab w:val="right" w:pos="9270"/>
        </w:tabs>
        <w:rPr>
          <w:color w:val="000000"/>
        </w:rPr>
      </w:pPr>
    </w:p>
    <w:p w14:paraId="6EB3CC76" w14:textId="77777777" w:rsidR="00F2355D" w:rsidRPr="00C14CF8" w:rsidRDefault="00F2355D" w:rsidP="00F2355D">
      <w:pPr>
        <w:tabs>
          <w:tab w:val="left" w:pos="7200"/>
          <w:tab w:val="left" w:pos="7920"/>
          <w:tab w:val="right" w:pos="9270"/>
        </w:tabs>
        <w:rPr>
          <w:color w:val="000000"/>
        </w:rPr>
      </w:pPr>
      <w:r w:rsidRPr="00C14CF8">
        <w:rPr>
          <w:color w:val="000000"/>
        </w:rPr>
        <w:t>so the conclusion is this</w:t>
      </w:r>
      <w:r w:rsidR="00E56C14" w:rsidRPr="00C14CF8">
        <w:rPr>
          <w:color w:val="000000"/>
        </w:rPr>
        <w:t xml:space="preserve"> :</w:t>
      </w:r>
    </w:p>
    <w:p w14:paraId="02B7B2B9" w14:textId="77777777" w:rsidR="00F2355D" w:rsidRPr="00C14CF8" w:rsidRDefault="00F2355D" w:rsidP="00F2355D">
      <w:pPr>
        <w:tabs>
          <w:tab w:val="left" w:pos="7200"/>
          <w:tab w:val="left" w:pos="7920"/>
          <w:tab w:val="right" w:pos="9270"/>
        </w:tabs>
        <w:rPr>
          <w:color w:val="000000"/>
        </w:rPr>
      </w:pPr>
    </w:p>
    <w:p w14:paraId="5C500D64" w14:textId="77777777" w:rsidR="00F2355D"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r>
      <w:r w:rsidRPr="00C14CF8">
        <w:rPr>
          <w:b/>
          <w:color w:val="000000"/>
        </w:rPr>
        <w:t>r</w:t>
      </w:r>
      <w:r w:rsidRPr="00C14CF8">
        <w:rPr>
          <w:color w:val="000000"/>
        </w:rPr>
        <w:t xml:space="preserve">'(t) = x'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061E994A" w14:textId="77777777" w:rsidR="00F2355D" w:rsidRPr="00C14CF8" w:rsidRDefault="00F2355D" w:rsidP="00F2355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w:t>
      </w:r>
      <w:r w:rsidR="00B10A48" w:rsidRPr="00C14CF8">
        <w:rPr>
          <w:color w:val="000000"/>
        </w:rPr>
        <w:t>15.</w:t>
      </w:r>
      <w:r w:rsidRPr="00C14CF8">
        <w:rPr>
          <w:color w:val="000000"/>
        </w:rPr>
        <w:t>42)</w:t>
      </w:r>
      <w:r w:rsidRPr="00C14CF8">
        <w:rPr>
          <w:color w:val="000000"/>
        </w:rPr>
        <w:tab/>
      </w:r>
    </w:p>
    <w:p w14:paraId="5EEB5BD6" w14:textId="77777777" w:rsidR="00123C8C" w:rsidRPr="00C14CF8" w:rsidRDefault="00F2355D" w:rsidP="00F2355D">
      <w:pPr>
        <w:tabs>
          <w:tab w:val="left" w:pos="7200"/>
          <w:tab w:val="left" w:pos="7920"/>
          <w:tab w:val="right" w:pos="9270"/>
        </w:tabs>
        <w:rPr>
          <w:color w:val="000000"/>
        </w:rPr>
      </w:pPr>
      <w:r w:rsidRPr="00C14CF8">
        <w:rPr>
          <w:color w:val="000000"/>
        </w:rPr>
        <w:tab/>
      </w:r>
      <w:r w:rsidRPr="00C14CF8">
        <w:rPr>
          <w:color w:val="000000"/>
        </w:rPr>
        <w:tab/>
        <w:t xml:space="preserve">x' = </w:t>
      </w:r>
      <w:r w:rsidR="00123C8C" w:rsidRPr="00C14CF8">
        <w:rPr>
          <w:color w:val="000000"/>
        </w:rPr>
        <w:t>Vt cos(θ-φ) + x</w:t>
      </w:r>
      <w:r w:rsidR="00123C8C" w:rsidRPr="00C14CF8">
        <w:rPr>
          <w:rStyle w:val="subscript"/>
          <w:color w:val="000000"/>
        </w:rPr>
        <w:t>0</w:t>
      </w:r>
      <w:r w:rsidR="00123C8C" w:rsidRPr="00C14CF8">
        <w:rPr>
          <w:color w:val="000000"/>
        </w:rPr>
        <w:t xml:space="preserve">cosφ </w:t>
      </w:r>
      <w:r w:rsidR="00A6534A" w:rsidRPr="00C14CF8">
        <w:rPr>
          <w:color w:val="000000"/>
        </w:rPr>
        <w:t>+</w:t>
      </w:r>
      <w:r w:rsidR="00123C8C" w:rsidRPr="00C14CF8">
        <w:rPr>
          <w:color w:val="000000"/>
        </w:rPr>
        <w:t xml:space="preserve"> y</w:t>
      </w:r>
      <w:r w:rsidR="00123C8C" w:rsidRPr="00C14CF8">
        <w:rPr>
          <w:rStyle w:val="subscript"/>
          <w:color w:val="000000"/>
        </w:rPr>
        <w:t>0</w:t>
      </w:r>
      <w:r w:rsidR="00123C8C" w:rsidRPr="00C14CF8">
        <w:rPr>
          <w:color w:val="000000"/>
        </w:rPr>
        <w:t>sinφ</w:t>
      </w:r>
    </w:p>
    <w:p w14:paraId="062F042D" w14:textId="77777777" w:rsidR="00F2355D" w:rsidRPr="00C14CF8" w:rsidRDefault="00F2355D" w:rsidP="00F2355D">
      <w:pPr>
        <w:tabs>
          <w:tab w:val="left" w:pos="7200"/>
          <w:tab w:val="left" w:pos="7920"/>
          <w:tab w:val="right" w:pos="9270"/>
        </w:tabs>
        <w:rPr>
          <w:rStyle w:val="subscript"/>
          <w:color w:val="000000"/>
        </w:rPr>
      </w:pPr>
      <w:r w:rsidRPr="00C14CF8">
        <w:rPr>
          <w:color w:val="000000"/>
        </w:rPr>
        <w:tab/>
      </w:r>
      <w:r w:rsidRPr="00C14CF8">
        <w:rPr>
          <w:color w:val="000000"/>
        </w:rPr>
        <w:tab/>
        <w:t xml:space="preserve">y' = </w:t>
      </w:r>
      <w:r w:rsidR="00123C8C" w:rsidRPr="00C14CF8">
        <w:rPr>
          <w:color w:val="000000"/>
        </w:rPr>
        <w:t xml:space="preserve">Vt sin(θ-φ) </w:t>
      </w:r>
      <w:r w:rsidR="004F0411">
        <w:rPr>
          <w:color w:val="000000"/>
        </w:rPr>
        <w:t>–</w:t>
      </w:r>
      <w:r w:rsidR="00A6534A" w:rsidRPr="00C14CF8">
        <w:rPr>
          <w:color w:val="000000"/>
        </w:rPr>
        <w:t xml:space="preserve"> </w:t>
      </w:r>
      <w:r w:rsidR="00123C8C" w:rsidRPr="00C14CF8">
        <w:rPr>
          <w:color w:val="000000"/>
        </w:rPr>
        <w:t xml:space="preserve"> x</w:t>
      </w:r>
      <w:r w:rsidR="00123C8C" w:rsidRPr="00C14CF8">
        <w:rPr>
          <w:rStyle w:val="subscript"/>
          <w:color w:val="000000"/>
        </w:rPr>
        <w:t>0</w:t>
      </w:r>
      <w:r w:rsidR="00123C8C" w:rsidRPr="00C14CF8">
        <w:rPr>
          <w:color w:val="000000"/>
        </w:rPr>
        <w:t>sinφ + y</w:t>
      </w:r>
      <w:r w:rsidR="00123C8C" w:rsidRPr="00C14CF8">
        <w:rPr>
          <w:rStyle w:val="subscript"/>
          <w:color w:val="000000"/>
        </w:rPr>
        <w:t>0</w:t>
      </w:r>
      <w:r w:rsidR="00123C8C" w:rsidRPr="00C14CF8">
        <w:rPr>
          <w:color w:val="000000"/>
        </w:rPr>
        <w:t>cosφ + b</w:t>
      </w:r>
    </w:p>
    <w:p w14:paraId="54BFE73F" w14:textId="77777777" w:rsidR="004F0411" w:rsidRDefault="00F2355D" w:rsidP="00F2355D">
      <w:pPr>
        <w:tabs>
          <w:tab w:val="left" w:pos="7200"/>
          <w:tab w:val="left" w:pos="7920"/>
          <w:tab w:val="right" w:pos="9270"/>
        </w:tabs>
        <w:rPr>
          <w:color w:val="000000"/>
        </w:rPr>
      </w:pPr>
      <w:r w:rsidRPr="00C14CF8">
        <w:rPr>
          <w:color w:val="000000"/>
        </w:rPr>
        <w:tab/>
      </w:r>
      <w:r w:rsidRPr="00C14CF8">
        <w:rPr>
          <w:color w:val="000000"/>
        </w:rPr>
        <w:tab/>
      </w:r>
      <w:r w:rsidR="004F0411">
        <w:rPr>
          <w:color w:val="000000"/>
        </w:rPr>
        <w:t xml:space="preserve">   </w:t>
      </w:r>
      <w:r w:rsidR="00E56C14" w:rsidRPr="00C14CF8">
        <w:rPr>
          <w:color w:val="000000"/>
        </w:rPr>
        <w:t xml:space="preserve">where </w:t>
      </w:r>
      <w:r w:rsidRPr="00C14CF8">
        <w:rPr>
          <w:color w:val="000000"/>
        </w:rPr>
        <w:t>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61173EDE" w14:textId="77777777" w:rsidR="004F0411" w:rsidRDefault="004F0411" w:rsidP="00F2355D">
      <w:pPr>
        <w:tabs>
          <w:tab w:val="left" w:pos="7200"/>
          <w:tab w:val="left" w:pos="7920"/>
          <w:tab w:val="right" w:pos="9270"/>
        </w:tabs>
        <w:rPr>
          <w:color w:val="000000"/>
        </w:rPr>
      </w:pPr>
    </w:p>
    <w:p w14:paraId="53D3A277" w14:textId="77777777" w:rsidR="00F2355D" w:rsidRDefault="004F0411" w:rsidP="00F2355D">
      <w:pPr>
        <w:tabs>
          <w:tab w:val="left" w:pos="7200"/>
          <w:tab w:val="left" w:pos="7920"/>
          <w:tab w:val="right" w:pos="9270"/>
        </w:tabs>
      </w:pPr>
      <w:r>
        <w:t>This then is the trajectory of the flying ant as seen in Frame S'.</w:t>
      </w:r>
      <w:r w:rsidR="00F2355D" w:rsidRPr="00C14CF8">
        <w:rPr>
          <w:color w:val="000000"/>
        </w:rPr>
        <w:tab/>
      </w:r>
      <w:r w:rsidR="00B12093">
        <w:br/>
      </w:r>
    </w:p>
    <w:p w14:paraId="790C8492" w14:textId="77777777" w:rsidR="00B12093" w:rsidRDefault="00B12093" w:rsidP="00B12093">
      <w:pPr>
        <w:tabs>
          <w:tab w:val="left" w:pos="7200"/>
          <w:tab w:val="left" w:pos="7920"/>
          <w:tab w:val="right" w:pos="9270"/>
        </w:tabs>
      </w:pPr>
      <w:r>
        <w:rPr>
          <w:color w:val="000000"/>
          <w:u w:val="single"/>
        </w:rPr>
        <w:t xml:space="preserve">Trajectory </w:t>
      </w:r>
      <w:r w:rsidRPr="005957C7">
        <w:rPr>
          <w:b/>
          <w:color w:val="000000"/>
          <w:u w:val="single"/>
        </w:rPr>
        <w:t>r</w:t>
      </w:r>
      <w:r>
        <w:rPr>
          <w:b/>
          <w:color w:val="000000"/>
          <w:u w:val="single"/>
        </w:rPr>
        <w:t>'</w:t>
      </w:r>
      <w:r>
        <w:rPr>
          <w:color w:val="000000"/>
          <w:u w:val="single"/>
        </w:rPr>
        <w:t>(t) of the ant in Frame S'</w:t>
      </w:r>
      <w:r w:rsidR="00567F3E">
        <w:rPr>
          <w:color w:val="000000"/>
          <w:u w:val="single"/>
        </w:rPr>
        <w:t xml:space="preserve">: </w:t>
      </w:r>
      <w:r>
        <w:rPr>
          <w:color w:val="000000"/>
          <w:u w:val="single"/>
        </w:rPr>
        <w:t xml:space="preserve"> Alternate Method</w:t>
      </w:r>
    </w:p>
    <w:p w14:paraId="7046D0F8" w14:textId="77777777" w:rsidR="00B12093" w:rsidRDefault="00B12093" w:rsidP="00F2355D">
      <w:pPr>
        <w:tabs>
          <w:tab w:val="left" w:pos="7200"/>
          <w:tab w:val="left" w:pos="7920"/>
          <w:tab w:val="right" w:pos="9270"/>
        </w:tabs>
      </w:pPr>
    </w:p>
    <w:p w14:paraId="67CBA4B7" w14:textId="77777777" w:rsidR="00B12093" w:rsidRDefault="00B12093" w:rsidP="00F2355D">
      <w:pPr>
        <w:tabs>
          <w:tab w:val="left" w:pos="7200"/>
          <w:tab w:val="left" w:pos="7920"/>
          <w:tab w:val="right" w:pos="9270"/>
        </w:tabs>
      </w:pPr>
      <w:r>
        <w:t xml:space="preserve">Since we are going to have a </w:t>
      </w:r>
      <w:r w:rsidR="00B1665E">
        <w:t>discrepancy</w:t>
      </w:r>
      <w:r>
        <w:t xml:space="preserve"> with </w:t>
      </w:r>
      <w:r w:rsidR="00A67530">
        <w:t>Thornton and Marion</w:t>
      </w:r>
      <w:r>
        <w:t xml:space="preserve"> below, it seems healthy to confirm (15.42) by a</w:t>
      </w:r>
      <w:r w:rsidR="000D3368">
        <w:t>n</w:t>
      </w:r>
      <w:r>
        <w:t xml:space="preserve"> </w:t>
      </w:r>
      <w:r w:rsidR="000D3368">
        <w:t>alternate</w:t>
      </w:r>
      <w:r>
        <w:t xml:space="preserve"> derivation that does not make use of the matrix </w:t>
      </w:r>
      <w:r w:rsidR="00567F3E">
        <w:t>notation</w:t>
      </w:r>
      <w:r>
        <w:t xml:space="preserve"> used above. </w:t>
      </w:r>
      <w:r w:rsidR="000D3368">
        <w:t xml:space="preserve">We start as before, </w:t>
      </w:r>
    </w:p>
    <w:p w14:paraId="0A7AEC9B" w14:textId="77777777" w:rsidR="000D3368" w:rsidRDefault="000D3368" w:rsidP="00F2355D">
      <w:pPr>
        <w:tabs>
          <w:tab w:val="left" w:pos="7200"/>
          <w:tab w:val="left" w:pos="7920"/>
          <w:tab w:val="right" w:pos="9270"/>
        </w:tabs>
      </w:pPr>
    </w:p>
    <w:p w14:paraId="28D3ADE8" w14:textId="77777777" w:rsidR="000D3368" w:rsidRPr="000D3368" w:rsidRDefault="000D3368" w:rsidP="00F2355D">
      <w:pPr>
        <w:tabs>
          <w:tab w:val="left" w:pos="7200"/>
          <w:tab w:val="left" w:pos="7920"/>
          <w:tab w:val="right" w:pos="9270"/>
        </w:tabs>
      </w:pPr>
      <w:r>
        <w:tab/>
      </w:r>
      <w:r w:rsidRPr="00C14CF8">
        <w:rPr>
          <w:b/>
          <w:color w:val="000000"/>
        </w:rPr>
        <w:t>r</w:t>
      </w:r>
      <w:r w:rsidRPr="00C14CF8">
        <w:rPr>
          <w:color w:val="000000"/>
        </w:rPr>
        <w:t>' =</w:t>
      </w:r>
      <w:r w:rsidRPr="000D3368">
        <w:rPr>
          <w:b/>
          <w:color w:val="000000"/>
        </w:rPr>
        <w:t xml:space="preserve"> </w:t>
      </w:r>
      <w:r w:rsidRPr="00C14CF8">
        <w:rPr>
          <w:b/>
          <w:color w:val="000000"/>
        </w:rPr>
        <w:t>r</w:t>
      </w:r>
      <w:r w:rsidRPr="00C14CF8">
        <w:rPr>
          <w:color w:val="000000"/>
        </w:rPr>
        <w:t xml:space="preserve"> - </w:t>
      </w:r>
      <w:r w:rsidRPr="00C14CF8">
        <w:rPr>
          <w:b/>
          <w:color w:val="000000"/>
        </w:rPr>
        <w:t>b</w:t>
      </w:r>
      <w:r>
        <w:t xml:space="preserve"> = </w:t>
      </w:r>
      <w:r w:rsidRPr="00C14CF8">
        <w:rPr>
          <w:color w:val="000000"/>
        </w:rPr>
        <w:t xml:space="preserve">(Vt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 b </w:t>
      </w:r>
      <w:r w:rsidRPr="00C14CF8">
        <w:rPr>
          <w:b/>
          <w:color w:val="000000"/>
        </w:rPr>
        <w:t>e</w:t>
      </w:r>
      <w:r w:rsidRPr="00C14CF8">
        <w:rPr>
          <w:color w:val="000000"/>
        </w:rPr>
        <w:t>'</w:t>
      </w:r>
      <w:r w:rsidRPr="00C14CF8">
        <w:rPr>
          <w:rStyle w:val="subscript"/>
          <w:color w:val="000000"/>
        </w:rPr>
        <w:t>2</w:t>
      </w:r>
      <w:r>
        <w:tab/>
      </w:r>
      <w:r>
        <w:tab/>
      </w:r>
      <w:r w:rsidRPr="000D3368">
        <w:rPr>
          <w:b/>
        </w:rPr>
        <w:t>r</w:t>
      </w:r>
      <w:r>
        <w:t>' = trajectory of ant in Frame S'</w:t>
      </w:r>
    </w:p>
    <w:p w14:paraId="5BC36E94" w14:textId="77777777" w:rsidR="000D3368" w:rsidRDefault="000D3368" w:rsidP="00F2355D">
      <w:pPr>
        <w:tabs>
          <w:tab w:val="left" w:pos="7200"/>
          <w:tab w:val="left" w:pos="7920"/>
          <w:tab w:val="right" w:pos="9270"/>
        </w:tabs>
        <w:rPr>
          <w:rStyle w:val="subscript"/>
          <w:color w:val="000000"/>
        </w:rPr>
      </w:pPr>
    </w:p>
    <w:p w14:paraId="737600AD" w14:textId="77777777" w:rsidR="000D3368" w:rsidRPr="000D3368" w:rsidRDefault="000D3368" w:rsidP="00F2355D">
      <w:pPr>
        <w:tabs>
          <w:tab w:val="left" w:pos="7200"/>
          <w:tab w:val="left" w:pos="7920"/>
          <w:tab w:val="right" w:pos="9270"/>
        </w:tabs>
      </w:pPr>
      <w:r>
        <w:t xml:space="preserve">Using the theorem (1.1) + (1.2) we find that </w:t>
      </w:r>
    </w:p>
    <w:p w14:paraId="1104CFAE" w14:textId="77777777" w:rsidR="000D3368" w:rsidRDefault="000D3368" w:rsidP="00F2355D">
      <w:pPr>
        <w:tabs>
          <w:tab w:val="left" w:pos="7200"/>
          <w:tab w:val="left" w:pos="7920"/>
          <w:tab w:val="right" w:pos="9270"/>
        </w:tabs>
      </w:pPr>
    </w:p>
    <w:p w14:paraId="00A0102B" w14:textId="77777777" w:rsidR="000D3368" w:rsidRDefault="000D3368" w:rsidP="000D3368">
      <w:r>
        <w:tab/>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w:t>
      </w:r>
      <w:r>
        <w:rPr>
          <w:color w:val="000000"/>
        </w:rPr>
        <w:t xml:space="preserve"> </w:t>
      </w:r>
      <w:r w:rsidRPr="00C14CF8">
        <w:rPr>
          <w:color w:val="000000"/>
        </w:rPr>
        <w:t>R</w:t>
      </w:r>
      <w:r w:rsidRPr="00C14CF8">
        <w:rPr>
          <w:rStyle w:val="subscript"/>
          <w:color w:val="000000"/>
        </w:rPr>
        <w:t>z</w:t>
      </w:r>
      <w:r w:rsidRPr="00C14CF8">
        <w:rPr>
          <w:color w:val="000000"/>
        </w:rPr>
        <w:t>(θ-φ)</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11</w:t>
      </w:r>
      <w:r w:rsidRPr="00C14CF8">
        <w:rPr>
          <w:b/>
          <w:color w:val="000000"/>
        </w:rPr>
        <w:t xml:space="preserve"> e'</w:t>
      </w:r>
      <w:r w:rsidRPr="00C14CF8">
        <w:rPr>
          <w:rStyle w:val="subscript"/>
          <w:color w:val="000000"/>
        </w:rPr>
        <w:t>1</w:t>
      </w:r>
      <w:r>
        <w:t xml:space="preserve"> + </w:t>
      </w:r>
      <w:r w:rsidRPr="00C14CF8">
        <w:rPr>
          <w:color w:val="000000"/>
        </w:rPr>
        <w:t>R</w:t>
      </w:r>
      <w:r w:rsidRPr="00C14CF8">
        <w:rPr>
          <w:rStyle w:val="subscript"/>
          <w:color w:val="000000"/>
        </w:rPr>
        <w:t>z</w:t>
      </w:r>
      <w:r w:rsidRPr="00C14CF8">
        <w:rPr>
          <w:color w:val="000000"/>
        </w:rPr>
        <w:t>(</w:t>
      </w:r>
      <w:r>
        <w:rPr>
          <w:color w:val="000000"/>
        </w:rPr>
        <w:t>φ-θ</w:t>
      </w:r>
      <w:r w:rsidRPr="00C14CF8">
        <w:rPr>
          <w:color w:val="000000"/>
        </w:rPr>
        <w:t>)</w:t>
      </w:r>
      <w:r>
        <w:rPr>
          <w:rStyle w:val="subscript"/>
        </w:rPr>
        <w:t>12</w:t>
      </w:r>
      <w:r w:rsidRPr="00C14CF8">
        <w:rPr>
          <w:b/>
          <w:color w:val="000000"/>
        </w:rPr>
        <w:t xml:space="preserve"> e'</w:t>
      </w:r>
      <w:r>
        <w:rPr>
          <w:rStyle w:val="subscript"/>
          <w:color w:val="000000"/>
        </w:rPr>
        <w:t>2</w:t>
      </w:r>
      <w:r>
        <w:t xml:space="preserve">   = cos(</w:t>
      </w:r>
      <w:r>
        <w:rPr>
          <w:color w:val="000000"/>
        </w:rPr>
        <w:t>φ-θ</w:t>
      </w:r>
      <w:r>
        <w:t>)</w:t>
      </w:r>
      <w:r w:rsidRPr="00FA7234">
        <w:rPr>
          <w:b/>
          <w:color w:val="000000"/>
        </w:rPr>
        <w:t xml:space="preserve"> </w:t>
      </w:r>
      <w:r w:rsidRPr="00C14CF8">
        <w:rPr>
          <w:b/>
          <w:color w:val="000000"/>
        </w:rPr>
        <w:t>e'</w:t>
      </w:r>
      <w:r w:rsidRPr="00C14CF8">
        <w:rPr>
          <w:rStyle w:val="subscript"/>
          <w:color w:val="000000"/>
        </w:rPr>
        <w:t>1</w:t>
      </w:r>
      <w:r>
        <w:t xml:space="preserve"> - sin(</w:t>
      </w:r>
      <w:r>
        <w:rPr>
          <w:color w:val="000000"/>
        </w:rPr>
        <w:t>φ-θ</w:t>
      </w:r>
      <w:r>
        <w:t xml:space="preserve">) </w:t>
      </w:r>
      <w:r w:rsidRPr="00C14CF8">
        <w:rPr>
          <w:b/>
          <w:color w:val="000000"/>
        </w:rPr>
        <w:t>e'</w:t>
      </w:r>
      <w:r>
        <w:rPr>
          <w:rStyle w:val="subscript"/>
          <w:color w:val="000000"/>
        </w:rPr>
        <w:t>2</w:t>
      </w:r>
    </w:p>
    <w:p w14:paraId="1798FFD0" w14:textId="77777777" w:rsidR="000D3368" w:rsidRDefault="000D3368" w:rsidP="000D3368"/>
    <w:p w14:paraId="639A9F42" w14:textId="77777777" w:rsidR="00567F3E" w:rsidRDefault="000D3368" w:rsidP="000D3368">
      <w:pPr>
        <w:tabs>
          <w:tab w:val="left" w:pos="7200"/>
          <w:tab w:val="left" w:pos="7920"/>
          <w:tab w:val="right" w:pos="9270"/>
        </w:tabs>
      </w:pPr>
      <w:r w:rsidRPr="00C14CF8">
        <w:rPr>
          <w:color w:val="000000"/>
        </w:rPr>
        <w:tab/>
      </w:r>
      <w:r w:rsidRPr="00C14CF8">
        <w:rPr>
          <w:b/>
          <w:color w:val="000000"/>
        </w:rPr>
        <w:t>r</w:t>
      </w:r>
      <w:r w:rsidRPr="00C14CF8">
        <w:rPr>
          <w:rStyle w:val="subscript"/>
          <w:color w:val="000000"/>
        </w:rPr>
        <w:t>0</w:t>
      </w:r>
      <w:r w:rsidRPr="00C14CF8">
        <w:rPr>
          <w:color w:val="000000"/>
        </w:rPr>
        <w:t xml:space="preserve">  =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w:t>
      </w:r>
      <w:r w:rsidRPr="00C14CF8">
        <w:rPr>
          <w:b/>
          <w:color w:val="000000"/>
        </w:rPr>
        <w:t>e</w:t>
      </w:r>
      <w:r w:rsidRPr="00C14CF8">
        <w:rPr>
          <w:rStyle w:val="subscript"/>
          <w:color w:val="000000"/>
        </w:rPr>
        <w:t xml:space="preserve">i </w:t>
      </w:r>
      <w:r w:rsidRPr="00C14CF8">
        <w:rPr>
          <w:color w:val="000000"/>
        </w:rPr>
        <w:t>= (r</w:t>
      </w:r>
      <w:r w:rsidRPr="00C14CF8">
        <w:rPr>
          <w:rStyle w:val="subscript"/>
          <w:color w:val="000000"/>
        </w:rPr>
        <w:t>0</w:t>
      </w:r>
      <w:r w:rsidRPr="00C14CF8">
        <w:rPr>
          <w:color w:val="000000"/>
        </w:rPr>
        <w:t>)</w:t>
      </w:r>
      <w:r w:rsidRPr="00C14CF8">
        <w:rPr>
          <w:rStyle w:val="subscript"/>
          <w:color w:val="000000"/>
        </w:rPr>
        <w:t>i</w:t>
      </w:r>
      <w:r w:rsidRPr="00C14CF8">
        <w:rPr>
          <w:color w:val="000000"/>
        </w:rPr>
        <w:t xml:space="preserve"> R</w:t>
      </w:r>
      <w:r w:rsidRPr="00C14CF8">
        <w:rPr>
          <w:rStyle w:val="subscript"/>
          <w:color w:val="000000"/>
        </w:rPr>
        <w:t>z</w:t>
      </w:r>
      <w:r w:rsidRPr="00C14CF8">
        <w:rPr>
          <w:color w:val="000000"/>
        </w:rPr>
        <w:t>(-φ)</w:t>
      </w:r>
      <w:r w:rsidRPr="00C14CF8">
        <w:rPr>
          <w:b/>
          <w:color w:val="000000"/>
        </w:rPr>
        <w:t>e</w:t>
      </w:r>
      <w:r w:rsidRPr="00C14CF8">
        <w:rPr>
          <w:color w:val="000000"/>
        </w:rPr>
        <w:t>'</w:t>
      </w:r>
      <w:r w:rsidRPr="00C14CF8">
        <w:rPr>
          <w:rStyle w:val="subscript"/>
          <w:color w:val="000000"/>
        </w:rPr>
        <w:t>i</w:t>
      </w:r>
      <w:r>
        <w:t xml:space="preserve">  = </w:t>
      </w:r>
      <w:r w:rsidRPr="00C14CF8">
        <w:rPr>
          <w:color w:val="000000"/>
        </w:rPr>
        <w:tab/>
      </w:r>
      <w:r>
        <w:rPr>
          <w:color w:val="000000"/>
        </w:rPr>
        <w:t>x</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1</w:t>
      </w:r>
      <w:r>
        <w:t xml:space="preserve"> + y</w:t>
      </w:r>
      <w:r>
        <w:rPr>
          <w:rStyle w:val="subscript"/>
        </w:rPr>
        <w:t>0</w:t>
      </w:r>
      <w:r>
        <w:t xml:space="preserve"> </w:t>
      </w:r>
      <w:r w:rsidRPr="00C14CF8">
        <w:rPr>
          <w:color w:val="000000"/>
        </w:rPr>
        <w:t>R</w:t>
      </w:r>
      <w:r w:rsidRPr="00C14CF8">
        <w:rPr>
          <w:rStyle w:val="subscript"/>
          <w:color w:val="000000"/>
        </w:rPr>
        <w:t>z</w:t>
      </w:r>
      <w:r w:rsidRPr="00C14CF8">
        <w:rPr>
          <w:color w:val="000000"/>
        </w:rPr>
        <w:t>(</w:t>
      </w:r>
      <w:r w:rsidR="00567F3E">
        <w:rPr>
          <w:color w:val="000000"/>
        </w:rPr>
        <w:t>-</w:t>
      </w:r>
      <w:r w:rsidRPr="00C14CF8">
        <w:rPr>
          <w:color w:val="000000"/>
        </w:rPr>
        <w:t>φ)</w:t>
      </w:r>
      <w:r w:rsidRPr="00C14CF8">
        <w:rPr>
          <w:b/>
          <w:color w:val="000000"/>
        </w:rPr>
        <w:t>e</w:t>
      </w:r>
      <w:r w:rsidRPr="00C14CF8">
        <w:rPr>
          <w:color w:val="000000"/>
        </w:rPr>
        <w:t>'</w:t>
      </w:r>
      <w:r>
        <w:rPr>
          <w:rStyle w:val="subscript"/>
          <w:color w:val="000000"/>
        </w:rPr>
        <w:t>2</w:t>
      </w:r>
      <w:r w:rsidRPr="00C14CF8">
        <w:rPr>
          <w:color w:val="000000"/>
        </w:rPr>
        <w:tab/>
      </w:r>
    </w:p>
    <w:p w14:paraId="3DDCA45F" w14:textId="77777777" w:rsidR="00567F3E" w:rsidRDefault="00567F3E" w:rsidP="000D3368">
      <w:pPr>
        <w:tabs>
          <w:tab w:val="left" w:pos="7200"/>
          <w:tab w:val="left" w:pos="7920"/>
          <w:tab w:val="right" w:pos="9270"/>
        </w:tabs>
      </w:pPr>
    </w:p>
    <w:p w14:paraId="549A9632" w14:textId="77777777" w:rsidR="000D3368" w:rsidRPr="00567F3E" w:rsidRDefault="00567F3E" w:rsidP="00567F3E">
      <w:pPr>
        <w:tabs>
          <w:tab w:val="left" w:pos="7200"/>
          <w:tab w:val="left" w:pos="7920"/>
          <w:tab w:val="right" w:pos="9270"/>
        </w:tabs>
        <w:jc w:val="left"/>
      </w:pPr>
      <w:r>
        <w:tab/>
      </w:r>
      <w:r>
        <w:tab/>
      </w:r>
      <w:r>
        <w:rPr>
          <w:color w:val="000000"/>
        </w:rPr>
        <w:t>= x</w:t>
      </w:r>
      <w:r>
        <w:rPr>
          <w:rStyle w:val="subscript"/>
        </w:rPr>
        <w:t>0</w:t>
      </w:r>
      <w:r>
        <w:t xml:space="preserve"> { </w:t>
      </w:r>
      <w:r w:rsidRPr="00C14CF8">
        <w:rPr>
          <w:color w:val="000000"/>
        </w:rPr>
        <w:t>R</w:t>
      </w:r>
      <w:r w:rsidRPr="00C14CF8">
        <w:rPr>
          <w:rStyle w:val="subscript"/>
          <w:color w:val="000000"/>
        </w:rPr>
        <w:t>z</w:t>
      </w:r>
      <w:r w:rsidRPr="00C14CF8">
        <w:rPr>
          <w:color w:val="000000"/>
        </w:rPr>
        <w:t>(φ)</w:t>
      </w:r>
      <w:r>
        <w:rPr>
          <w:rStyle w:val="subscript"/>
        </w:rPr>
        <w:t>11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12</w:t>
      </w:r>
      <w:r>
        <w:t xml:space="preserve"> </w:t>
      </w:r>
      <w:r w:rsidRPr="00C14CF8">
        <w:rPr>
          <w:b/>
          <w:color w:val="000000"/>
        </w:rPr>
        <w:t>e</w:t>
      </w:r>
      <w:r w:rsidRPr="00C14CF8">
        <w:rPr>
          <w:color w:val="000000"/>
        </w:rPr>
        <w:t>'</w:t>
      </w:r>
      <w:r>
        <w:rPr>
          <w:rStyle w:val="subscript"/>
          <w:color w:val="000000"/>
        </w:rPr>
        <w:t>2</w:t>
      </w:r>
      <w:r>
        <w:t xml:space="preserve"> } + y</w:t>
      </w:r>
      <w:r>
        <w:rPr>
          <w:rStyle w:val="subscript"/>
        </w:rPr>
        <w:t>0</w:t>
      </w:r>
      <w:r>
        <w:t xml:space="preserve"> {</w:t>
      </w:r>
      <w:r w:rsidRPr="00567F3E">
        <w:rPr>
          <w:color w:val="000000"/>
        </w:rPr>
        <w:t xml:space="preserve"> </w:t>
      </w:r>
      <w:r w:rsidRPr="00C14CF8">
        <w:rPr>
          <w:color w:val="000000"/>
        </w:rPr>
        <w:t>R</w:t>
      </w:r>
      <w:r w:rsidRPr="00C14CF8">
        <w:rPr>
          <w:rStyle w:val="subscript"/>
          <w:color w:val="000000"/>
        </w:rPr>
        <w:t>z</w:t>
      </w:r>
      <w:r w:rsidRPr="00C14CF8">
        <w:rPr>
          <w:color w:val="000000"/>
        </w:rPr>
        <w:t>(φ)</w:t>
      </w:r>
      <w:r>
        <w:rPr>
          <w:rStyle w:val="subscript"/>
        </w:rPr>
        <w:t>21</w:t>
      </w:r>
      <w:r w:rsidRPr="00FA7234">
        <w:rPr>
          <w:b/>
          <w:color w:val="000000"/>
        </w:rPr>
        <w:t xml:space="preserve"> </w:t>
      </w:r>
      <w:r w:rsidRPr="00C14CF8">
        <w:rPr>
          <w:b/>
          <w:color w:val="000000"/>
        </w:rPr>
        <w:t>e</w:t>
      </w:r>
      <w:r w:rsidRPr="00C14CF8">
        <w:rPr>
          <w:color w:val="000000"/>
        </w:rPr>
        <w:t>'</w:t>
      </w:r>
      <w:r>
        <w:rPr>
          <w:rStyle w:val="subscript"/>
          <w:color w:val="000000"/>
        </w:rPr>
        <w:t>1</w:t>
      </w:r>
      <w:r>
        <w:t xml:space="preserve"> + </w:t>
      </w:r>
      <w:r w:rsidRPr="00C14CF8">
        <w:rPr>
          <w:color w:val="000000"/>
        </w:rPr>
        <w:t>R</w:t>
      </w:r>
      <w:r w:rsidRPr="00C14CF8">
        <w:rPr>
          <w:rStyle w:val="subscript"/>
          <w:color w:val="000000"/>
        </w:rPr>
        <w:t>z</w:t>
      </w:r>
      <w:r w:rsidRPr="00C14CF8">
        <w:rPr>
          <w:color w:val="000000"/>
        </w:rPr>
        <w:t>(φ)</w:t>
      </w:r>
      <w:r>
        <w:rPr>
          <w:rStyle w:val="subscript"/>
        </w:rPr>
        <w:t>22</w:t>
      </w:r>
      <w:r>
        <w:t xml:space="preserve"> </w:t>
      </w:r>
      <w:r w:rsidRPr="00C14CF8">
        <w:rPr>
          <w:b/>
          <w:color w:val="000000"/>
        </w:rPr>
        <w:t>e</w:t>
      </w:r>
      <w:r w:rsidRPr="00C14CF8">
        <w:rPr>
          <w:color w:val="000000"/>
        </w:rPr>
        <w:t>'</w:t>
      </w:r>
      <w:r>
        <w:rPr>
          <w:rStyle w:val="subscript"/>
          <w:color w:val="000000"/>
        </w:rPr>
        <w:t>2</w:t>
      </w:r>
      <w:r>
        <w:t xml:space="preserve"> }</w:t>
      </w:r>
      <w:r w:rsidR="000D3368" w:rsidRPr="00C14CF8">
        <w:rPr>
          <w:color w:val="000000"/>
        </w:rPr>
        <w:tab/>
      </w:r>
      <w:r w:rsidR="000D3368" w:rsidRPr="00C14CF8">
        <w:rPr>
          <w:color w:val="000000"/>
        </w:rPr>
        <w:tab/>
      </w:r>
    </w:p>
    <w:p w14:paraId="4980D328" w14:textId="77777777" w:rsidR="000D3368" w:rsidRDefault="000D3368" w:rsidP="00567F3E">
      <w:pPr>
        <w:tabs>
          <w:tab w:val="left" w:pos="7200"/>
          <w:tab w:val="left" w:pos="7920"/>
          <w:tab w:val="right" w:pos="9270"/>
        </w:tabs>
        <w:jc w:val="left"/>
        <w:rPr>
          <w:color w:val="000000"/>
        </w:rPr>
      </w:pPr>
    </w:p>
    <w:p w14:paraId="6E317AF2" w14:textId="77777777" w:rsidR="000D3368" w:rsidRDefault="00567F3E" w:rsidP="00567F3E">
      <w:pPr>
        <w:tabs>
          <w:tab w:val="left" w:pos="7200"/>
          <w:tab w:val="left" w:pos="7920"/>
          <w:tab w:val="right" w:pos="9270"/>
        </w:tabs>
        <w:jc w:val="left"/>
      </w:pPr>
      <w:r>
        <w:rPr>
          <w:color w:val="000000"/>
        </w:rPr>
        <w:tab/>
      </w:r>
      <w:r>
        <w:rPr>
          <w:color w:val="000000"/>
        </w:rPr>
        <w:tab/>
      </w:r>
      <w:r w:rsidR="000D3368">
        <w:rPr>
          <w:color w:val="000000"/>
        </w:rPr>
        <w:t>= x</w:t>
      </w:r>
      <w:r w:rsidR="000D3368">
        <w:rPr>
          <w:rStyle w:val="subscript"/>
        </w:rPr>
        <w:t>0</w:t>
      </w:r>
      <w:r w:rsidR="000D3368">
        <w:t xml:space="preserve"> { cos(φ)</w:t>
      </w:r>
      <w:r w:rsidR="000D3368" w:rsidRPr="00FA7234">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sin(φ) </w:t>
      </w:r>
      <w:r w:rsidR="000D3368" w:rsidRPr="00C14CF8">
        <w:rPr>
          <w:b/>
          <w:color w:val="000000"/>
        </w:rPr>
        <w:t>e</w:t>
      </w:r>
      <w:r w:rsidR="000D3368" w:rsidRPr="00C14CF8">
        <w:rPr>
          <w:color w:val="000000"/>
        </w:rPr>
        <w:t>'</w:t>
      </w:r>
      <w:r w:rsidR="000D3368">
        <w:rPr>
          <w:rStyle w:val="subscript"/>
          <w:color w:val="000000"/>
        </w:rPr>
        <w:t>2</w:t>
      </w:r>
      <w:r w:rsidR="000D3368">
        <w:t xml:space="preserve"> }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cos(φ)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2</w:t>
      </w:r>
      <w:r w:rsidR="000D3368">
        <w:t xml:space="preserve"> }</w:t>
      </w:r>
    </w:p>
    <w:p w14:paraId="7B4698CF" w14:textId="77777777" w:rsidR="000D3368" w:rsidRDefault="000D3368" w:rsidP="00567F3E">
      <w:pPr>
        <w:tabs>
          <w:tab w:val="left" w:pos="7200"/>
          <w:tab w:val="left" w:pos="7920"/>
          <w:tab w:val="right" w:pos="9270"/>
        </w:tabs>
        <w:jc w:val="left"/>
      </w:pPr>
    </w:p>
    <w:p w14:paraId="5E6149FD" w14:textId="77777777" w:rsidR="000D3368" w:rsidRDefault="000D3368" w:rsidP="00567F3E">
      <w:pPr>
        <w:tabs>
          <w:tab w:val="left" w:pos="7200"/>
          <w:tab w:val="left" w:pos="7920"/>
          <w:tab w:val="right" w:pos="9270"/>
        </w:tabs>
        <w:jc w:val="left"/>
      </w:pPr>
      <w:r>
        <w:tab/>
      </w:r>
      <w:r w:rsidR="00567F3E">
        <w:tab/>
      </w:r>
      <w:r>
        <w:t>= [</w:t>
      </w:r>
      <w:r>
        <w:rPr>
          <w:color w:val="000000"/>
        </w:rPr>
        <w:t>x</w:t>
      </w:r>
      <w:r>
        <w:rPr>
          <w:rStyle w:val="subscript"/>
        </w:rPr>
        <w:t>0</w:t>
      </w:r>
      <w:r w:rsidRPr="007213C5">
        <w:t xml:space="preserve"> </w:t>
      </w:r>
      <w:r>
        <w:t xml:space="preserve">cos(φ) </w:t>
      </w:r>
      <w:r w:rsidRPr="000D3368">
        <w:t>+</w:t>
      </w:r>
      <w:r>
        <w:t xml:space="preserve"> y</w:t>
      </w:r>
      <w:r>
        <w:rPr>
          <w:rStyle w:val="subscript"/>
        </w:rPr>
        <w:t>0</w:t>
      </w:r>
      <w:r>
        <w:t xml:space="preserve"> sin(φ)]</w:t>
      </w:r>
      <w:r w:rsidRPr="007213C5">
        <w:rPr>
          <w:b/>
          <w:color w:val="000000"/>
        </w:rPr>
        <w:t xml:space="preserve"> </w:t>
      </w:r>
      <w:r w:rsidRPr="00C14CF8">
        <w:rPr>
          <w:b/>
          <w:color w:val="000000"/>
        </w:rPr>
        <w:t>e</w:t>
      </w:r>
      <w:r w:rsidRPr="00C14CF8">
        <w:rPr>
          <w:color w:val="000000"/>
        </w:rPr>
        <w:t>'</w:t>
      </w:r>
      <w:r>
        <w:rPr>
          <w:rStyle w:val="subscript"/>
          <w:color w:val="000000"/>
        </w:rPr>
        <w:t>1</w:t>
      </w:r>
      <w:r>
        <w:t xml:space="preserve">  + [– </w:t>
      </w:r>
      <w:r>
        <w:rPr>
          <w:color w:val="000000"/>
        </w:rPr>
        <w:t>x</w:t>
      </w:r>
      <w:r>
        <w:rPr>
          <w:rStyle w:val="subscript"/>
        </w:rPr>
        <w:t>0</w:t>
      </w:r>
      <w:r w:rsidRPr="007213C5">
        <w:t xml:space="preserve"> </w:t>
      </w:r>
      <w:r>
        <w:t>sin(φ) + y</w:t>
      </w:r>
      <w:r>
        <w:rPr>
          <w:rStyle w:val="subscript"/>
        </w:rPr>
        <w:t>0</w:t>
      </w:r>
      <w:r w:rsidRPr="007213C5">
        <w:t xml:space="preserve"> </w:t>
      </w:r>
      <w:r>
        <w:t xml:space="preserve">cos(φ)] </w:t>
      </w:r>
      <w:r w:rsidRPr="00C14CF8">
        <w:rPr>
          <w:b/>
          <w:color w:val="000000"/>
        </w:rPr>
        <w:t>e</w:t>
      </w:r>
      <w:r w:rsidRPr="00C14CF8">
        <w:rPr>
          <w:color w:val="000000"/>
        </w:rPr>
        <w:t>'</w:t>
      </w:r>
      <w:r>
        <w:rPr>
          <w:rStyle w:val="subscript"/>
          <w:color w:val="000000"/>
        </w:rPr>
        <w:t>2</w:t>
      </w:r>
    </w:p>
    <w:p w14:paraId="55605470" w14:textId="77777777" w:rsidR="000D3368" w:rsidRDefault="000D3368" w:rsidP="000D3368">
      <w:pPr>
        <w:tabs>
          <w:tab w:val="left" w:pos="7200"/>
          <w:tab w:val="left" w:pos="7920"/>
          <w:tab w:val="right" w:pos="9270"/>
        </w:tabs>
      </w:pPr>
    </w:p>
    <w:p w14:paraId="6B942B3F" w14:textId="77777777" w:rsidR="000D3368" w:rsidRPr="000D3368" w:rsidRDefault="000D3368" w:rsidP="000D3368">
      <w:pPr>
        <w:tabs>
          <w:tab w:val="left" w:pos="7200"/>
          <w:tab w:val="left" w:pos="7920"/>
          <w:tab w:val="right" w:pos="9270"/>
        </w:tabs>
      </w:pPr>
      <w:r>
        <w:t>and therefore</w:t>
      </w:r>
    </w:p>
    <w:p w14:paraId="2E4BF292" w14:textId="77777777" w:rsidR="000D3368" w:rsidRDefault="000D3368" w:rsidP="000D3368">
      <w:pPr>
        <w:tabs>
          <w:tab w:val="left" w:pos="7200"/>
          <w:tab w:val="left" w:pos="7920"/>
          <w:tab w:val="right" w:pos="9270"/>
        </w:tabs>
      </w:pPr>
    </w:p>
    <w:p w14:paraId="32A5870F" w14:textId="77777777" w:rsidR="000D3368" w:rsidRDefault="000D3368" w:rsidP="000D3368">
      <w:pPr>
        <w:tabs>
          <w:tab w:val="left" w:pos="7200"/>
          <w:tab w:val="left" w:pos="7920"/>
          <w:tab w:val="right" w:pos="9270"/>
        </w:tabs>
      </w:pPr>
      <w:r>
        <w:rPr>
          <w:rStyle w:val="subscript"/>
          <w:color w:val="000000"/>
        </w:rPr>
        <w:tab/>
      </w:r>
      <w:r w:rsidRPr="00C14CF8">
        <w:rPr>
          <w:b/>
          <w:color w:val="000000"/>
        </w:rPr>
        <w:t>r</w:t>
      </w:r>
      <w:r w:rsidRPr="00C14CF8">
        <w:rPr>
          <w:color w:val="000000"/>
        </w:rPr>
        <w:t xml:space="preserve">' = Vt </w:t>
      </w:r>
      <w:r w:rsidRPr="00C14CF8">
        <w:rPr>
          <w:b/>
          <w:color w:val="000000"/>
        </w:rPr>
        <w:fldChar w:fldCharType="begin"/>
      </w:r>
      <w:r w:rsidRPr="00C14CF8">
        <w:rPr>
          <w:b/>
          <w:color w:val="000000"/>
        </w:rPr>
        <w:instrText xml:space="preserve"> EQ \O(n,\S\up2(^))</w:instrText>
      </w:r>
      <w:r w:rsidRPr="00C14CF8">
        <w:rPr>
          <w:b/>
          <w:color w:val="000000"/>
        </w:rPr>
        <w:fldChar w:fldCharType="end"/>
      </w:r>
      <w:r w:rsidRPr="00C14CF8">
        <w:rPr>
          <w:color w:val="000000"/>
        </w:rPr>
        <w:t xml:space="preserve"> + </w:t>
      </w:r>
      <w:r w:rsidRPr="00C14CF8">
        <w:rPr>
          <w:b/>
          <w:color w:val="000000"/>
        </w:rPr>
        <w:t>r</w:t>
      </w:r>
      <w:r w:rsidRPr="00C14CF8">
        <w:rPr>
          <w:rStyle w:val="subscript"/>
          <w:color w:val="000000"/>
        </w:rPr>
        <w:t>0</w:t>
      </w:r>
      <w:r w:rsidRPr="00C14CF8">
        <w:rPr>
          <w:color w:val="000000"/>
        </w:rPr>
        <w:t xml:space="preserve"> + b </w:t>
      </w:r>
      <w:r w:rsidRPr="00C14CF8">
        <w:rPr>
          <w:b/>
          <w:color w:val="000000"/>
        </w:rPr>
        <w:t>e</w:t>
      </w:r>
      <w:r w:rsidRPr="00C14CF8">
        <w:rPr>
          <w:color w:val="000000"/>
        </w:rPr>
        <w:t>'</w:t>
      </w:r>
      <w:r w:rsidRPr="00C14CF8">
        <w:rPr>
          <w:rStyle w:val="subscript"/>
          <w:color w:val="000000"/>
        </w:rPr>
        <w:t>2</w:t>
      </w:r>
      <w:r>
        <w:rPr>
          <w:rStyle w:val="subscript"/>
          <w:color w:val="000000"/>
        </w:rPr>
        <w:t xml:space="preserve"> </w:t>
      </w:r>
      <w:r>
        <w:t xml:space="preserve"> </w:t>
      </w:r>
    </w:p>
    <w:p w14:paraId="133B10E3" w14:textId="77777777" w:rsidR="000D3368" w:rsidRDefault="000D3368" w:rsidP="000D3368">
      <w:pPr>
        <w:tabs>
          <w:tab w:val="left" w:pos="7200"/>
          <w:tab w:val="left" w:pos="7920"/>
          <w:tab w:val="right" w:pos="9270"/>
        </w:tabs>
      </w:pPr>
    </w:p>
    <w:p w14:paraId="5C037E0C" w14:textId="77777777" w:rsidR="000D3368" w:rsidRDefault="00567F3E" w:rsidP="000D3368">
      <w:pPr>
        <w:tabs>
          <w:tab w:val="left" w:pos="7200"/>
          <w:tab w:val="left" w:pos="7920"/>
          <w:tab w:val="right" w:pos="9270"/>
        </w:tabs>
      </w:pPr>
      <w:r>
        <w:t xml:space="preserve"> </w:t>
      </w:r>
      <w:r w:rsidR="000D3368">
        <w:t xml:space="preserve"> </w:t>
      </w:r>
      <w:r>
        <w:t xml:space="preserve"> </w:t>
      </w:r>
      <w:r w:rsidR="000D3368">
        <w:t>= Vt [cos(φ-θ)</w:t>
      </w:r>
      <w:r w:rsidR="000D3368" w:rsidRPr="00FA7234">
        <w:rPr>
          <w:b/>
          <w:color w:val="000000"/>
        </w:rPr>
        <w:t xml:space="preserve"> </w:t>
      </w:r>
      <w:r w:rsidR="000D3368" w:rsidRPr="00C14CF8">
        <w:rPr>
          <w:b/>
          <w:color w:val="000000"/>
        </w:rPr>
        <w:t>e'</w:t>
      </w:r>
      <w:r w:rsidR="000D3368" w:rsidRPr="00C14CF8">
        <w:rPr>
          <w:rStyle w:val="subscript"/>
          <w:color w:val="000000"/>
        </w:rPr>
        <w:t>1</w:t>
      </w:r>
      <w:r w:rsidR="000D3368">
        <w:t xml:space="preserve"> - sin(φ-θ) </w:t>
      </w:r>
      <w:r w:rsidR="000D3368" w:rsidRPr="00C14CF8">
        <w:rPr>
          <w:b/>
          <w:color w:val="000000"/>
        </w:rPr>
        <w:t>e'</w:t>
      </w:r>
      <w:r w:rsidR="000D3368">
        <w:rPr>
          <w:rStyle w:val="subscript"/>
          <w:color w:val="000000"/>
        </w:rPr>
        <w:t>2</w:t>
      </w:r>
      <w:r w:rsidR="000D3368">
        <w:t xml:space="preserve">] </w:t>
      </w:r>
      <w:r>
        <w:t xml:space="preserve"> +</w:t>
      </w:r>
      <w:r w:rsidR="000D3368">
        <w:t xml:space="preserve"> [</w:t>
      </w:r>
      <w:r w:rsidR="000D3368">
        <w:rPr>
          <w:color w:val="000000"/>
        </w:rPr>
        <w:t>x</w:t>
      </w:r>
      <w:r w:rsidR="000D3368">
        <w:rPr>
          <w:rStyle w:val="subscript"/>
        </w:rPr>
        <w:t>0</w:t>
      </w:r>
      <w:r w:rsidR="000D3368" w:rsidRPr="007213C5">
        <w:t xml:space="preserve"> </w:t>
      </w:r>
      <w:r w:rsidR="000D3368">
        <w:t>cos(φ) + y</w:t>
      </w:r>
      <w:r w:rsidR="000D3368">
        <w:rPr>
          <w:rStyle w:val="subscript"/>
        </w:rPr>
        <w:t>0</w:t>
      </w:r>
      <w:r w:rsidR="000D3368">
        <w:t xml:space="preserve"> sin(φ)]</w:t>
      </w:r>
      <w:r w:rsidR="000D3368" w:rsidRPr="007213C5">
        <w:rPr>
          <w:b/>
          <w:color w:val="000000"/>
        </w:rPr>
        <w:t xml:space="preserve"> </w:t>
      </w:r>
      <w:r w:rsidR="000D3368" w:rsidRPr="00C14CF8">
        <w:rPr>
          <w:b/>
          <w:color w:val="000000"/>
        </w:rPr>
        <w:t>e</w:t>
      </w:r>
      <w:r w:rsidR="000D3368" w:rsidRPr="00C14CF8">
        <w:rPr>
          <w:color w:val="000000"/>
        </w:rPr>
        <w:t>'</w:t>
      </w:r>
      <w:r w:rsidR="000D3368">
        <w:rPr>
          <w:rStyle w:val="subscript"/>
          <w:color w:val="000000"/>
        </w:rPr>
        <w:t>1</w:t>
      </w:r>
      <w:r w:rsidR="000D3368">
        <w:t xml:space="preserve">  + [- </w:t>
      </w:r>
      <w:r w:rsidR="000D3368">
        <w:rPr>
          <w:color w:val="000000"/>
        </w:rPr>
        <w:t>x</w:t>
      </w:r>
      <w:r w:rsidR="000D3368">
        <w:rPr>
          <w:rStyle w:val="subscript"/>
        </w:rPr>
        <w:t>0</w:t>
      </w:r>
      <w:r w:rsidR="000D3368" w:rsidRPr="007213C5">
        <w:t xml:space="preserve"> </w:t>
      </w:r>
      <w:r w:rsidR="000D3368">
        <w:t>sin(φ) + y</w:t>
      </w:r>
      <w:r w:rsidR="000D3368">
        <w:rPr>
          <w:rStyle w:val="subscript"/>
        </w:rPr>
        <w:t>0</w:t>
      </w:r>
      <w:r w:rsidR="000D3368" w:rsidRPr="007213C5">
        <w:t xml:space="preserve"> </w:t>
      </w:r>
      <w:r w:rsidR="000D3368">
        <w:t xml:space="preserve">cos(φ)] </w:t>
      </w:r>
      <w:r w:rsidR="000D3368" w:rsidRPr="00C14CF8">
        <w:rPr>
          <w:b/>
          <w:color w:val="000000"/>
        </w:rPr>
        <w:t>e</w:t>
      </w:r>
      <w:r w:rsidR="000D3368" w:rsidRPr="00C14CF8">
        <w:rPr>
          <w:color w:val="000000"/>
        </w:rPr>
        <w:t>'</w:t>
      </w:r>
      <w:r w:rsidR="000D3368">
        <w:rPr>
          <w:rStyle w:val="subscript"/>
          <w:color w:val="000000"/>
        </w:rPr>
        <w:t>2</w:t>
      </w:r>
      <w:r>
        <w:t xml:space="preserve"> </w:t>
      </w:r>
      <w:r w:rsidR="000D3368">
        <w:t xml:space="preserve">+ </w:t>
      </w:r>
      <w:r w:rsidR="000D3368" w:rsidRPr="00C14CF8">
        <w:rPr>
          <w:color w:val="000000"/>
        </w:rPr>
        <w:t xml:space="preserve">b </w:t>
      </w:r>
      <w:r w:rsidR="000D3368" w:rsidRPr="00C14CF8">
        <w:rPr>
          <w:b/>
          <w:color w:val="000000"/>
        </w:rPr>
        <w:t>e</w:t>
      </w:r>
      <w:r w:rsidR="000D3368" w:rsidRPr="00C14CF8">
        <w:rPr>
          <w:color w:val="000000"/>
        </w:rPr>
        <w:t>'</w:t>
      </w:r>
      <w:r w:rsidR="000D3368" w:rsidRPr="00C14CF8">
        <w:rPr>
          <w:rStyle w:val="subscript"/>
          <w:color w:val="000000"/>
        </w:rPr>
        <w:t>2</w:t>
      </w:r>
    </w:p>
    <w:p w14:paraId="0D078B4C" w14:textId="77777777" w:rsidR="000D3368" w:rsidRDefault="000D3368" w:rsidP="000D3368">
      <w:pPr>
        <w:tabs>
          <w:tab w:val="left" w:pos="7200"/>
          <w:tab w:val="left" w:pos="7920"/>
          <w:tab w:val="right" w:pos="9270"/>
        </w:tabs>
      </w:pPr>
    </w:p>
    <w:p w14:paraId="75779C87" w14:textId="77777777" w:rsidR="000D3368" w:rsidRPr="000D3368" w:rsidRDefault="000D3368" w:rsidP="000D3368">
      <w:pPr>
        <w:tabs>
          <w:tab w:val="left" w:pos="7200"/>
          <w:tab w:val="left" w:pos="7920"/>
          <w:tab w:val="right" w:pos="9270"/>
        </w:tabs>
        <w:rPr>
          <w:color w:val="000000"/>
        </w:rPr>
      </w:pPr>
      <w:r w:rsidRPr="000D3368">
        <w:rPr>
          <w:color w:val="000000"/>
        </w:rPr>
        <w:tab/>
        <w:t>= [Vt cos(φ-θ)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w:t>
      </w:r>
      <w:r>
        <w:rPr>
          <w:color w:val="000000"/>
        </w:rPr>
        <w:t xml:space="preserve">- </w:t>
      </w:r>
      <w:r w:rsidRPr="000D3368">
        <w:rPr>
          <w:color w:val="000000"/>
        </w:rPr>
        <w:t xml:space="preserve">Vt sin(φ-θ) </w:t>
      </w:r>
      <w:r>
        <w:rPr>
          <w:color w:val="000000"/>
        </w:rPr>
        <w:t>-</w:t>
      </w:r>
      <w:r w:rsidRPr="000D3368">
        <w:rPr>
          <w:color w:val="000000"/>
        </w:rPr>
        <w:t xml:space="preserve">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08BCD08C" w14:textId="77777777" w:rsidR="000D3368" w:rsidRPr="000D3368" w:rsidRDefault="000D3368" w:rsidP="000D3368">
      <w:pPr>
        <w:tabs>
          <w:tab w:val="left" w:pos="7200"/>
          <w:tab w:val="left" w:pos="7920"/>
          <w:tab w:val="right" w:pos="9270"/>
        </w:tabs>
        <w:rPr>
          <w:color w:val="000000"/>
        </w:rPr>
      </w:pPr>
    </w:p>
    <w:p w14:paraId="4E9934BE" w14:textId="77777777" w:rsidR="000D3368" w:rsidRPr="000D3368" w:rsidRDefault="000D3368" w:rsidP="000D3368">
      <w:pPr>
        <w:tabs>
          <w:tab w:val="left" w:pos="7200"/>
          <w:tab w:val="left" w:pos="7920"/>
          <w:tab w:val="right" w:pos="9270"/>
        </w:tabs>
        <w:rPr>
          <w:color w:val="000000"/>
        </w:rPr>
      </w:pPr>
      <w:r w:rsidRPr="000D3368">
        <w:rPr>
          <w:color w:val="000000"/>
        </w:rPr>
        <w:tab/>
        <w:t>= [Vt cos(θ-φ) + x</w:t>
      </w:r>
      <w:r w:rsidRPr="000D3368">
        <w:rPr>
          <w:rStyle w:val="subscript"/>
          <w:color w:val="000000"/>
        </w:rPr>
        <w:t>0</w:t>
      </w:r>
      <w:r w:rsidRPr="000D3368">
        <w:rPr>
          <w:color w:val="000000"/>
        </w:rPr>
        <w:t xml:space="preserve"> cos(φ) + y</w:t>
      </w:r>
      <w:r w:rsidRPr="000D3368">
        <w:rPr>
          <w:rStyle w:val="subscript"/>
          <w:color w:val="000000"/>
        </w:rPr>
        <w:t>0</w:t>
      </w:r>
      <w:r w:rsidRPr="000D3368">
        <w:rPr>
          <w:color w:val="000000"/>
        </w:rPr>
        <w:t xml:space="preserve"> sin(φ) ]</w:t>
      </w:r>
      <w:r w:rsidRPr="000D3368">
        <w:rPr>
          <w:b/>
          <w:color w:val="000000"/>
        </w:rPr>
        <w:t>e'</w:t>
      </w:r>
      <w:r w:rsidRPr="000D3368">
        <w:rPr>
          <w:rStyle w:val="subscript"/>
          <w:color w:val="000000"/>
        </w:rPr>
        <w:t>1</w:t>
      </w:r>
      <w:r w:rsidRPr="000D3368">
        <w:rPr>
          <w:color w:val="000000"/>
        </w:rPr>
        <w:t xml:space="preserve"> + [ Vt sin(θ-φ) -  x</w:t>
      </w:r>
      <w:r w:rsidRPr="000D3368">
        <w:rPr>
          <w:rStyle w:val="subscript"/>
          <w:color w:val="000000"/>
        </w:rPr>
        <w:t>0</w:t>
      </w:r>
      <w:r w:rsidRPr="000D3368">
        <w:rPr>
          <w:color w:val="000000"/>
        </w:rPr>
        <w:t xml:space="preserve"> sin(φ) + y</w:t>
      </w:r>
      <w:r w:rsidRPr="000D3368">
        <w:rPr>
          <w:rStyle w:val="subscript"/>
          <w:color w:val="000000"/>
        </w:rPr>
        <w:t>0</w:t>
      </w:r>
      <w:r w:rsidRPr="000D3368">
        <w:rPr>
          <w:color w:val="000000"/>
        </w:rPr>
        <w:t xml:space="preserve"> cos(φ) + b]</w:t>
      </w:r>
      <w:r w:rsidRPr="000D3368">
        <w:rPr>
          <w:b/>
          <w:color w:val="000000"/>
        </w:rPr>
        <w:t>e'</w:t>
      </w:r>
      <w:r w:rsidRPr="000D3368">
        <w:rPr>
          <w:rStyle w:val="subscript"/>
          <w:color w:val="000000"/>
        </w:rPr>
        <w:t>2</w:t>
      </w:r>
    </w:p>
    <w:p w14:paraId="66894B77" w14:textId="77777777" w:rsidR="000D3368" w:rsidRPr="000D3368" w:rsidRDefault="000D3368" w:rsidP="000D3368">
      <w:pPr>
        <w:tabs>
          <w:tab w:val="left" w:pos="7200"/>
          <w:tab w:val="left" w:pos="7920"/>
          <w:tab w:val="right" w:pos="9270"/>
        </w:tabs>
      </w:pPr>
      <w:r>
        <w:tab/>
      </w:r>
    </w:p>
    <w:p w14:paraId="3C210A65" w14:textId="77777777" w:rsidR="000D3368" w:rsidRPr="000D3368" w:rsidRDefault="00567F3E" w:rsidP="00F2355D">
      <w:pPr>
        <w:tabs>
          <w:tab w:val="left" w:pos="7200"/>
          <w:tab w:val="left" w:pos="7920"/>
          <w:tab w:val="right" w:pos="9270"/>
        </w:tabs>
      </w:pPr>
      <w:r>
        <w:t xml:space="preserve">and this does agree with (15.42). </w:t>
      </w:r>
    </w:p>
    <w:p w14:paraId="5A988953" w14:textId="77777777" w:rsidR="006F752B" w:rsidRPr="00C14CF8" w:rsidRDefault="006F752B" w:rsidP="006F752B">
      <w:pPr>
        <w:tabs>
          <w:tab w:val="left" w:pos="7200"/>
          <w:tab w:val="left" w:pos="7920"/>
          <w:tab w:val="right" w:pos="9270"/>
        </w:tabs>
        <w:rPr>
          <w:color w:val="000000"/>
        </w:rPr>
      </w:pPr>
      <w:r w:rsidRPr="00C14CF8">
        <w:rPr>
          <w:color w:val="000000"/>
        </w:rPr>
        <w:tab/>
      </w:r>
    </w:p>
    <w:p w14:paraId="28D91DAE" w14:textId="77777777" w:rsidR="0071137C" w:rsidRDefault="0071137C" w:rsidP="0071137C">
      <w:pPr>
        <w:tabs>
          <w:tab w:val="left" w:pos="7200"/>
          <w:tab w:val="left" w:pos="7920"/>
          <w:tab w:val="right" w:pos="9270"/>
        </w:tabs>
      </w:pPr>
      <w:r>
        <w:rPr>
          <w:color w:val="000000"/>
          <w:u w:val="single"/>
        </w:rPr>
        <w:t xml:space="preserve">Velocity </w:t>
      </w:r>
      <w:r>
        <w:rPr>
          <w:b/>
          <w:color w:val="000000"/>
          <w:u w:val="single"/>
        </w:rPr>
        <w:t>v'</w:t>
      </w:r>
      <w:r>
        <w:rPr>
          <w:color w:val="000000"/>
          <w:u w:val="single"/>
        </w:rPr>
        <w:t>(t) of the ant in Frame S'</w:t>
      </w:r>
    </w:p>
    <w:p w14:paraId="2C545E99" w14:textId="77777777" w:rsidR="0071137C" w:rsidRDefault="0071137C" w:rsidP="0071137C">
      <w:pPr>
        <w:tabs>
          <w:tab w:val="left" w:pos="7200"/>
          <w:tab w:val="left" w:pos="7920"/>
          <w:tab w:val="right" w:pos="9270"/>
        </w:tabs>
      </w:pPr>
    </w:p>
    <w:p w14:paraId="3BBDEAE0" w14:textId="77777777" w:rsidR="0071137C" w:rsidRDefault="0071137C" w:rsidP="0071137C">
      <w:pPr>
        <w:tabs>
          <w:tab w:val="left" w:pos="7200"/>
          <w:tab w:val="left" w:pos="7920"/>
          <w:tab w:val="right" w:pos="9270"/>
        </w:tabs>
      </w:pPr>
      <w:r>
        <w:t xml:space="preserve">From the Inverse Problem equations in </w:t>
      </w:r>
      <w:r w:rsidR="004F0411">
        <w:t>S</w:t>
      </w:r>
      <w:r>
        <w:t>ection 13 (</w:t>
      </w:r>
      <w:r w:rsidR="000A50D8">
        <w:t>c</w:t>
      </w:r>
      <w:r>
        <w:t>) we have</w:t>
      </w:r>
    </w:p>
    <w:p w14:paraId="7FE85E4D" w14:textId="77777777" w:rsidR="0071137C" w:rsidRDefault="0071137C" w:rsidP="0071137C">
      <w:pPr>
        <w:tabs>
          <w:tab w:val="left" w:pos="7200"/>
          <w:tab w:val="left" w:pos="7920"/>
          <w:tab w:val="right" w:pos="9270"/>
        </w:tabs>
      </w:pPr>
    </w:p>
    <w:p w14:paraId="1076A264" w14:textId="77777777" w:rsidR="0071137C" w:rsidRPr="00C14CF8" w:rsidRDefault="0071137C" w:rsidP="0071137C">
      <w:pPr>
        <w:tabs>
          <w:tab w:val="left" w:pos="7200"/>
          <w:tab w:val="left" w:pos="7920"/>
          <w:tab w:val="right" w:pos="9270"/>
        </w:tabs>
        <w:rPr>
          <w:color w:val="000000"/>
        </w:rPr>
      </w:pPr>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(13.2</w:t>
      </w:r>
      <w:r w:rsidR="000A50D8">
        <w:rPr>
          <w:i/>
          <w:color w:val="000000"/>
        </w:rPr>
        <w:t>b</w:t>
      </w:r>
      <w:r w:rsidRPr="00C14CF8">
        <w:rPr>
          <w:i/>
          <w:color w:val="000000"/>
        </w:rPr>
        <w:t>)</w:t>
      </w:r>
    </w:p>
    <w:p w14:paraId="324097E4" w14:textId="77777777" w:rsidR="00106E9B" w:rsidRPr="00C14CF8" w:rsidRDefault="00106E9B" w:rsidP="0071137C">
      <w:pPr>
        <w:tabs>
          <w:tab w:val="left" w:pos="7200"/>
          <w:tab w:val="left" w:pos="7920"/>
          <w:tab w:val="right" w:pos="9270"/>
        </w:tabs>
        <w:rPr>
          <w:color w:val="000000"/>
        </w:rPr>
      </w:pPr>
    </w:p>
    <w:p w14:paraId="730FDD31" w14:textId="77777777" w:rsidR="00106E9B" w:rsidRDefault="00106E9B" w:rsidP="0071137C">
      <w:pPr>
        <w:tabs>
          <w:tab w:val="left" w:pos="7200"/>
          <w:tab w:val="left" w:pos="7920"/>
          <w:tab w:val="right" w:pos="9270"/>
        </w:tabs>
        <w:rPr>
          <w:color w:val="000000"/>
        </w:rPr>
      </w:pPr>
      <w:r w:rsidRPr="00C14CF8">
        <w:rPr>
          <w:color w:val="000000"/>
        </w:rPr>
        <w:t xml:space="preserve">Since this is a special case #1 problem, we have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xml:space="preserve"> = 0 and then </w:t>
      </w:r>
    </w:p>
    <w:p w14:paraId="42A59910" w14:textId="77777777" w:rsidR="00A96980" w:rsidRPr="00C14CF8" w:rsidRDefault="00A96980" w:rsidP="0071137C">
      <w:pPr>
        <w:tabs>
          <w:tab w:val="left" w:pos="7200"/>
          <w:tab w:val="left" w:pos="7920"/>
          <w:tab w:val="right" w:pos="9270"/>
        </w:tabs>
        <w:rPr>
          <w:color w:val="000000"/>
        </w:rPr>
      </w:pPr>
    </w:p>
    <w:p w14:paraId="65EDC2D1" w14:textId="77777777" w:rsidR="00A96980" w:rsidRPr="00916B27" w:rsidRDefault="00A96980" w:rsidP="00A96980">
      <w:r w:rsidRPr="00C14CF8">
        <w:rPr>
          <w:color w:val="000000"/>
        </w:rPr>
        <w:tab/>
      </w:r>
      <w:r w:rsidRPr="00C14CF8">
        <w:rPr>
          <w:b/>
          <w:color w:val="000000"/>
        </w:rPr>
        <w:t xml:space="preserve">v'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r</w:t>
      </w:r>
      <w:r>
        <w:t xml:space="preserve">    </w:t>
      </w:r>
      <w:r w:rsidRPr="00C14CF8">
        <w:rPr>
          <w:color w:val="000000"/>
        </w:rPr>
        <w:t xml:space="preserve">=  </w:t>
      </w:r>
      <w:r w:rsidRPr="00C14CF8">
        <w:rPr>
          <w:b/>
          <w:color w:val="000000"/>
        </w:rPr>
        <w:t xml:space="preserve">v </w:t>
      </w:r>
      <w:r w:rsidRPr="00C14CF8">
        <w:rPr>
          <w:color w:val="000000"/>
        </w:rPr>
        <w:t>–</w:t>
      </w:r>
      <w:r w:rsidRPr="00C14CF8">
        <w:rPr>
          <w:b/>
          <w:color w:val="000000"/>
        </w:rPr>
        <w:t xml:space="preserve">  ω x </w:t>
      </w:r>
      <w:r>
        <w:rPr>
          <w:b/>
          <w:color w:val="000000"/>
        </w:rPr>
        <w:t xml:space="preserve">(r'+b)   = </w:t>
      </w:r>
      <w:r w:rsidRPr="00C14CF8">
        <w:rPr>
          <w:b/>
          <w:color w:val="000000"/>
        </w:rPr>
        <w:t xml:space="preserve">v </w:t>
      </w:r>
      <w:r w:rsidRPr="00C14CF8">
        <w:rPr>
          <w:color w:val="000000"/>
        </w:rPr>
        <w:t>–</w:t>
      </w:r>
      <w:r w:rsidRPr="00C14CF8">
        <w:rPr>
          <w:b/>
          <w:color w:val="000000"/>
        </w:rPr>
        <w:t xml:space="preserve">  ω x </w:t>
      </w:r>
      <w:r>
        <w:rPr>
          <w:b/>
          <w:color w:val="000000"/>
        </w:rPr>
        <w:t>r'</w:t>
      </w:r>
      <w:r>
        <w:t xml:space="preserve"> – </w:t>
      </w:r>
      <w:r w:rsidRPr="00C14CF8">
        <w:rPr>
          <w:b/>
          <w:color w:val="000000"/>
        </w:rPr>
        <w:t>ω x</w:t>
      </w:r>
      <w:r w:rsidRPr="00FD0D5E">
        <w:rPr>
          <w:b/>
          <w:color w:val="000000"/>
        </w:rPr>
        <w:t xml:space="preserve"> </w:t>
      </w:r>
      <w:r>
        <w:rPr>
          <w:b/>
          <w:color w:val="000000"/>
        </w:rPr>
        <w:t>b</w:t>
      </w:r>
      <w:r w:rsidR="00916B27">
        <w:tab/>
      </w:r>
      <w:r w:rsidR="00916B27">
        <w:tab/>
        <w:t xml:space="preserve">// from (6.1) that </w:t>
      </w:r>
      <w:r w:rsidR="00916B27" w:rsidRPr="00C14CF8">
        <w:rPr>
          <w:b/>
          <w:color w:val="000000"/>
        </w:rPr>
        <w:t>r</w:t>
      </w:r>
      <w:r w:rsidR="00916B27" w:rsidRPr="00C14CF8">
        <w:rPr>
          <w:color w:val="000000"/>
        </w:rPr>
        <w:t xml:space="preserve">' = </w:t>
      </w:r>
      <w:r w:rsidR="00916B27" w:rsidRPr="00C14CF8">
        <w:rPr>
          <w:b/>
          <w:color w:val="000000"/>
        </w:rPr>
        <w:t>r</w:t>
      </w:r>
      <w:r w:rsidR="00916B27" w:rsidRPr="00C14CF8">
        <w:rPr>
          <w:color w:val="000000"/>
        </w:rPr>
        <w:t xml:space="preserve"> - </w:t>
      </w:r>
      <w:r w:rsidR="00916B27" w:rsidRPr="00C14CF8">
        <w:rPr>
          <w:b/>
          <w:color w:val="000000"/>
        </w:rPr>
        <w:t>b</w:t>
      </w:r>
    </w:p>
    <w:p w14:paraId="6D57BB1E" w14:textId="77777777" w:rsidR="00A96980" w:rsidRDefault="00A96980" w:rsidP="00A96980">
      <w:pPr>
        <w:rPr>
          <w:b/>
          <w:color w:val="000000"/>
        </w:rPr>
      </w:pPr>
    </w:p>
    <w:p w14:paraId="59B25D04" w14:textId="77777777" w:rsidR="00A96980" w:rsidRP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FD0D5E">
        <w:rPr>
          <w:b/>
        </w:rPr>
        <w:t>ω</w:t>
      </w:r>
      <w:r>
        <w:t xml:space="preserve"> x [ 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 </w:t>
      </w:r>
      <w:r w:rsidRPr="00C14CF8">
        <w:rPr>
          <w:color w:val="000000"/>
        </w:rPr>
        <w:t xml:space="preserve">y'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rPr>
          <w:color w:val="000000"/>
        </w:rPr>
        <w:t xml:space="preserve">] – </w:t>
      </w:r>
      <w:r w:rsidRPr="00C14CF8">
        <w:rPr>
          <w:b/>
          <w:color w:val="000000"/>
        </w:rPr>
        <w:t>ω x</w:t>
      </w:r>
      <w:r>
        <w:rPr>
          <w:b/>
          <w:color w:val="000000"/>
        </w:rPr>
        <w:t xml:space="preserve"> [ -</w:t>
      </w:r>
      <w:r w:rsidRPr="00FD0D5E">
        <w:rPr>
          <w:color w:val="000000"/>
        </w:rPr>
        <w:t>b</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w:t>
      </w:r>
      <w:r>
        <w:tab/>
      </w:r>
      <w:r>
        <w:tab/>
        <w:t>// (15.37)</w:t>
      </w:r>
      <w:r w:rsidR="00916B27">
        <w:t xml:space="preserve"> </w:t>
      </w:r>
      <w:r w:rsidR="00916B27" w:rsidRPr="00916B27">
        <w:rPr>
          <w:b/>
        </w:rPr>
        <w:t>v</w:t>
      </w:r>
      <w:r>
        <w:t>, (15.39)</w:t>
      </w:r>
      <w:r w:rsidR="00916B27">
        <w:t xml:space="preserve"> </w:t>
      </w:r>
      <w:r w:rsidR="00916B27" w:rsidRPr="00C14CF8">
        <w:rPr>
          <w:b/>
          <w:color w:val="000000"/>
        </w:rPr>
        <w:fldChar w:fldCharType="begin"/>
      </w:r>
      <w:r w:rsidR="00916B27" w:rsidRPr="00C14CF8">
        <w:rPr>
          <w:b/>
          <w:color w:val="000000"/>
        </w:rPr>
        <w:instrText xml:space="preserve"> EQ \O(n,\S\up2(^))</w:instrText>
      </w:r>
      <w:r w:rsidR="00916B27" w:rsidRPr="00C14CF8">
        <w:rPr>
          <w:b/>
          <w:color w:val="000000"/>
        </w:rPr>
        <w:fldChar w:fldCharType="end"/>
      </w:r>
      <w:r>
        <w:t xml:space="preserve"> and </w:t>
      </w:r>
      <w:r w:rsidR="00916B27">
        <w:t xml:space="preserve">(15.9) </w:t>
      </w:r>
      <w:r w:rsidR="00916B27" w:rsidRPr="00C14CF8">
        <w:rPr>
          <w:b/>
          <w:color w:val="000000"/>
        </w:rPr>
        <w:t>b</w:t>
      </w:r>
    </w:p>
    <w:p w14:paraId="2AA74AAE" w14:textId="77777777" w:rsidR="00A96980" w:rsidRDefault="00A96980" w:rsidP="00A96980"/>
    <w:p w14:paraId="6EE8C216" w14:textId="77777777" w:rsidR="00A96980" w:rsidRDefault="00A96980" w:rsidP="00A96980">
      <w:r>
        <w:rPr>
          <w:b/>
          <w:color w:val="000000"/>
        </w:rPr>
        <w:tab/>
      </w:r>
      <w:r>
        <w:rPr>
          <w:b/>
          <w:color w:val="000000"/>
        </w:rPr>
        <w:tab/>
        <w:t xml:space="preserve">= </w:t>
      </w:r>
      <w:r w:rsidRPr="00FD0D5E">
        <w:rPr>
          <w:color w:val="000000"/>
        </w:rPr>
        <w:t>V</w:t>
      </w:r>
      <w:r w:rsidRPr="00C14CF8">
        <w:rPr>
          <w:color w:val="000000"/>
        </w:rPr>
        <w:t xml:space="preserve"> R</w:t>
      </w:r>
      <w:r w:rsidRPr="00C14CF8">
        <w:rPr>
          <w:rStyle w:val="subscript"/>
          <w:color w:val="000000"/>
        </w:rPr>
        <w:t>z</w:t>
      </w:r>
      <w:r w:rsidRPr="00C14CF8">
        <w:rPr>
          <w:color w:val="000000"/>
        </w:rPr>
        <w:t>(θ-φ)</w:t>
      </w:r>
      <w:r w:rsidRPr="00C14CF8">
        <w:rPr>
          <w:b/>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t xml:space="preserve"> –ωx'</w:t>
      </w:r>
      <w:r w:rsidR="00A55CD7">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r>
        <w:t xml:space="preserve"> + ωy'</w:t>
      </w:r>
      <w:r w:rsidR="00A55CD7">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00A55CD7" w:rsidRPr="00A55CD7">
        <w:t>'</w:t>
      </w:r>
      <w:r>
        <w:rPr>
          <w:b/>
          <w:color w:val="000000"/>
        </w:rPr>
        <w:t xml:space="preserve"> – </w:t>
      </w:r>
      <w:r w:rsidRPr="00FD0D5E">
        <w:rPr>
          <w:color w:val="000000"/>
        </w:rPr>
        <w:t>ωb</w:t>
      </w:r>
      <w:r w:rsidR="00A55CD7">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w:t>
      </w:r>
      <w:r w:rsidR="00916B27">
        <w:tab/>
      </w:r>
      <w:r w:rsidR="00916B27">
        <w:tab/>
      </w:r>
      <w:r w:rsidR="00916B27">
        <w:tab/>
        <w:t xml:space="preserve">// </w:t>
      </w:r>
      <w:r w:rsidR="00916B27" w:rsidRPr="00916B27">
        <w:rPr>
          <w:b/>
        </w:rPr>
        <w:t>ω</w:t>
      </w:r>
      <w:r w:rsidR="00916B27">
        <w:t xml:space="preserve"> = ω </w:t>
      </w:r>
      <w:r w:rsidR="00916B27" w:rsidRPr="00916B27">
        <w:rPr>
          <w:b/>
        </w:rPr>
        <w:fldChar w:fldCharType="begin"/>
      </w:r>
      <w:r w:rsidR="00916B27" w:rsidRPr="00916B27">
        <w:rPr>
          <w:b/>
        </w:rPr>
        <w:instrText xml:space="preserve"> EQ \O(z,\S\up2(^))</w:instrText>
      </w:r>
      <w:r w:rsidR="00916B27" w:rsidRPr="00916B27">
        <w:rPr>
          <w:b/>
        </w:rPr>
        <w:fldChar w:fldCharType="end"/>
      </w:r>
      <w:r w:rsidR="00916B27">
        <w:t>'</w:t>
      </w:r>
    </w:p>
    <w:p w14:paraId="726AADC4" w14:textId="77777777" w:rsidR="00A13446" w:rsidRDefault="00A13446" w:rsidP="00A96980"/>
    <w:p w14:paraId="01992813" w14:textId="77777777" w:rsidR="00A13446" w:rsidRDefault="00A13446" w:rsidP="00A13446">
      <w:pPr>
        <w:tabs>
          <w:tab w:val="left" w:pos="7200"/>
          <w:tab w:val="left" w:pos="7920"/>
          <w:tab w:val="right" w:pos="9270"/>
        </w:tabs>
        <w:rPr>
          <w:color w:val="000000"/>
        </w:rPr>
      </w:pPr>
      <w:r>
        <w:rPr>
          <w:color w:val="000000"/>
        </w:rPr>
        <w:t xml:space="preserve">Using the following notations, </w:t>
      </w:r>
    </w:p>
    <w:p w14:paraId="6BA31BB8" w14:textId="77777777" w:rsidR="00A13446" w:rsidRDefault="00A13446" w:rsidP="00A13446">
      <w:pPr>
        <w:tabs>
          <w:tab w:val="left" w:pos="7200"/>
          <w:tab w:val="left" w:pos="7920"/>
          <w:tab w:val="right" w:pos="9270"/>
        </w:tabs>
        <w:rPr>
          <w:color w:val="000000"/>
        </w:rPr>
      </w:pPr>
    </w:p>
    <w:p w14:paraId="6B6B523C" w14:textId="77777777" w:rsidR="00A13446" w:rsidRPr="00A13446" w:rsidRDefault="00A13446" w:rsidP="00A13446">
      <w:pPr>
        <w:tabs>
          <w:tab w:val="left" w:pos="7200"/>
          <w:tab w:val="left" w:pos="7920"/>
          <w:tab w:val="right" w:pos="9270"/>
        </w:tabs>
        <w:rPr>
          <w:rStyle w:val="subscript"/>
        </w:rPr>
      </w:pPr>
      <w:r>
        <w:rPr>
          <w:color w:val="000000"/>
        </w:rPr>
        <w:tab/>
      </w:r>
      <w:r w:rsidRPr="00C14CF8">
        <w:rPr>
          <w:color w:val="000000"/>
        </w:rPr>
        <w:t>(</w:t>
      </w:r>
      <w:r w:rsidRPr="00A13446">
        <w:rPr>
          <w:b/>
          <w:color w:val="000000"/>
        </w:rPr>
        <w:t>v</w:t>
      </w:r>
      <w:r>
        <w:rPr>
          <w:color w:val="000000"/>
        </w:rPr>
        <w:t>'</w:t>
      </w:r>
      <w:r w:rsidRPr="00C14CF8">
        <w:rPr>
          <w:color w:val="000000"/>
        </w:rPr>
        <w:t>)</w:t>
      </w:r>
      <w:r>
        <w:rPr>
          <w:color w:val="000000"/>
        </w:rPr>
        <w:t>'</w:t>
      </w:r>
      <w:r>
        <w:rPr>
          <w:rStyle w:val="subscript"/>
          <w:color w:val="000000"/>
        </w:rPr>
        <w:t>1</w:t>
      </w:r>
      <w:r>
        <w:t xml:space="preserve"> = v'</w:t>
      </w:r>
      <w:r>
        <w:rPr>
          <w:rStyle w:val="subscript"/>
        </w:rPr>
        <w:t>x'</w:t>
      </w:r>
      <w:r>
        <w:t xml:space="preserve"> </w:t>
      </w:r>
    </w:p>
    <w:p w14:paraId="0F3EBEDC" w14:textId="77777777" w:rsidR="00A13446" w:rsidRDefault="00A13446" w:rsidP="00A13446">
      <w:pPr>
        <w:tabs>
          <w:tab w:val="left" w:pos="7200"/>
          <w:tab w:val="left" w:pos="7920"/>
          <w:tab w:val="right" w:pos="9270"/>
        </w:tabs>
        <w:rPr>
          <w:color w:val="000000"/>
        </w:rPr>
      </w:pPr>
      <w:r>
        <w:rPr>
          <w:color w:val="000000"/>
        </w:rPr>
        <w:tab/>
      </w:r>
      <w:r w:rsidRPr="00C14CF8">
        <w:rPr>
          <w:color w:val="000000"/>
        </w:rPr>
        <w:t>(</w:t>
      </w:r>
      <w:r>
        <w:rPr>
          <w:b/>
          <w:color w:val="000000"/>
        </w:rPr>
        <w:t>v</w:t>
      </w:r>
      <w:r>
        <w:rPr>
          <w:color w:val="000000"/>
        </w:rPr>
        <w:t>'</w:t>
      </w:r>
      <w:r w:rsidRPr="00C14CF8">
        <w:rPr>
          <w:color w:val="000000"/>
        </w:rPr>
        <w:t>)</w:t>
      </w:r>
      <w:r>
        <w:rPr>
          <w:color w:val="000000"/>
        </w:rPr>
        <w:t>'</w:t>
      </w:r>
      <w:r>
        <w:rPr>
          <w:rStyle w:val="subscript"/>
          <w:color w:val="000000"/>
        </w:rPr>
        <w:t>2</w:t>
      </w:r>
      <w:r>
        <w:t xml:space="preserve"> = v'</w:t>
      </w:r>
      <w:r>
        <w:rPr>
          <w:rStyle w:val="subscript"/>
        </w:rPr>
        <w:t>y'</w:t>
      </w:r>
      <w:r>
        <w:rPr>
          <w:rStyle w:val="subscript"/>
        </w:rPr>
        <w:tab/>
      </w:r>
    </w:p>
    <w:p w14:paraId="752CC986" w14:textId="77777777" w:rsidR="00A13446" w:rsidRPr="00A13446" w:rsidRDefault="00A13446" w:rsidP="00A96980"/>
    <w:p w14:paraId="523BFE15" w14:textId="77777777" w:rsidR="003C64B2" w:rsidRDefault="00A13446" w:rsidP="003C64B2">
      <w:pPr>
        <w:tabs>
          <w:tab w:val="left" w:pos="7200"/>
          <w:tab w:val="left" w:pos="7920"/>
          <w:tab w:val="right" w:pos="9270"/>
        </w:tabs>
      </w:pPr>
      <w:r>
        <w:t>the above equation in matrix notation in Frame S' is</w:t>
      </w:r>
    </w:p>
    <w:p w14:paraId="628F54C0" w14:textId="77777777" w:rsidR="003C64B2" w:rsidRPr="003C64B2" w:rsidRDefault="003C64B2" w:rsidP="00A96980"/>
    <w:p w14:paraId="2FB343E2" w14:textId="77777777" w:rsidR="00A96980" w:rsidRPr="00FD0D5E" w:rsidRDefault="00A96980" w:rsidP="00A96980">
      <w:r>
        <w:rPr>
          <w:color w:val="000000"/>
        </w:rPr>
        <w:tab/>
      </w:r>
      <w:r>
        <w:fldChar w:fldCharType="begin"/>
      </w:r>
      <w:r>
        <w:instrText xml:space="preserve"> EQ \B(\A( v'</w:instrText>
      </w:r>
      <w:r>
        <w:rPr>
          <w:rStyle w:val="subscript"/>
        </w:rPr>
        <w:instrText>x</w:instrText>
      </w:r>
      <w:r w:rsidR="00A13446">
        <w:rPr>
          <w:rStyle w:val="subscript"/>
        </w:rPr>
        <w:instrText>'</w:instrText>
      </w:r>
      <w:r>
        <w:instrText>, v'</w:instrText>
      </w:r>
      <w:r>
        <w:rPr>
          <w:rStyle w:val="subscript"/>
        </w:rPr>
        <w:instrText>y</w:instrText>
      </w:r>
      <w:r w:rsidR="00A13446">
        <w:rPr>
          <w:rStyle w:val="subscript"/>
        </w:rPr>
        <w:instrText>'</w:instrText>
      </w:r>
      <w:r>
        <w:instrText>, v'</w:instrText>
      </w:r>
      <w:r>
        <w:rPr>
          <w:rStyle w:val="subscript"/>
        </w:rPr>
        <w:instrText>z</w:instrText>
      </w:r>
      <w:r w:rsidR="00A13446">
        <w:rPr>
          <w:rStyle w:val="subscript"/>
        </w:rPr>
        <w:instrText>'</w:instrText>
      </w:r>
      <w:r>
        <w:instrText>) )</w:instrText>
      </w:r>
      <w:r>
        <w:fldChar w:fldCharType="end"/>
      </w:r>
      <w:r>
        <w:rPr>
          <w:color w:val="000000"/>
        </w:rPr>
        <w:t xml:space="preserve">= V </w:t>
      </w:r>
      <w:r w:rsidRPr="00C14CF8">
        <w:rPr>
          <w:color w:val="000000"/>
        </w:rPr>
        <w:fldChar w:fldCharType="begin"/>
      </w:r>
      <w:r w:rsidRPr="00C14CF8">
        <w:rPr>
          <w:color w:val="000000"/>
        </w:rPr>
        <w:instrText xml:space="preserve"> EQ \B(\A\co3( cos(θ-φ) , -sin(θ-φ) , 0 , sin(θ-φ) , cos(θ-φ), 0 , 0 , 0, 1 )) </w:instrText>
      </w:r>
      <w:r w:rsidRPr="00C14CF8">
        <w:rPr>
          <w:color w:val="000000"/>
        </w:rPr>
        <w:fldChar w:fldCharType="end"/>
      </w:r>
      <w:r w:rsidRPr="00FD0D5E">
        <w:t xml:space="preserve"> </w:t>
      </w:r>
      <w:r>
        <w:fldChar w:fldCharType="begin"/>
      </w:r>
      <w:r>
        <w:instrText xml:space="preserve"> EQ \B(\A( 1, 0, 0) )</w:instrText>
      </w:r>
      <w:r>
        <w:fldChar w:fldCharType="end"/>
      </w:r>
      <w:r>
        <w:t xml:space="preserve"> + </w:t>
      </w:r>
      <w:r>
        <w:fldChar w:fldCharType="begin"/>
      </w:r>
      <w:r>
        <w:instrText xml:space="preserve"> EQ \B(\A( ωy'-ωb, -ωx', 0) )</w:instrText>
      </w:r>
      <w:r>
        <w:fldChar w:fldCharType="end"/>
      </w:r>
    </w:p>
    <w:p w14:paraId="0B4011CB" w14:textId="77777777" w:rsidR="00A96980" w:rsidRDefault="00C97694" w:rsidP="00A96980">
      <w:pPr>
        <w:rPr>
          <w:color w:val="000000"/>
        </w:rPr>
      </w:pPr>
      <w:r>
        <w:rPr>
          <w:color w:val="000000"/>
        </w:rPr>
        <w:t>or</w:t>
      </w:r>
    </w:p>
    <w:p w14:paraId="33F7404F" w14:textId="77777777" w:rsidR="00A96980" w:rsidRDefault="00A96980" w:rsidP="00A96980">
      <w:r>
        <w:rPr>
          <w:b/>
          <w:color w:val="000000"/>
        </w:rPr>
        <w:tab/>
      </w:r>
      <w:r w:rsidRPr="00FD0D5E">
        <w:rPr>
          <w:color w:val="000000"/>
        </w:rPr>
        <w:t>v</w:t>
      </w:r>
      <w:r w:rsidRPr="00FD0D5E">
        <w:t>'</w:t>
      </w:r>
      <w:r>
        <w:rPr>
          <w:rStyle w:val="subscript"/>
        </w:rPr>
        <w:t>x</w:t>
      </w:r>
      <w:r w:rsidR="00A13446">
        <w:rPr>
          <w:rStyle w:val="subscript"/>
        </w:rPr>
        <w:t>'</w:t>
      </w:r>
      <w:r>
        <w:t xml:space="preserve"> = V cos(θ-φ) + ω(y'-b)</w:t>
      </w:r>
    </w:p>
    <w:p w14:paraId="2F6AECF1" w14:textId="77777777" w:rsidR="00A96980" w:rsidRDefault="00A96980" w:rsidP="00A96980">
      <w:r>
        <w:tab/>
        <w:t>v'</w:t>
      </w:r>
      <w:r>
        <w:rPr>
          <w:rStyle w:val="subscript"/>
        </w:rPr>
        <w:t>y</w:t>
      </w:r>
      <w:r w:rsidR="00A13446">
        <w:rPr>
          <w:rStyle w:val="subscript"/>
        </w:rPr>
        <w:t>'</w:t>
      </w:r>
      <w:r>
        <w:t xml:space="preserve"> = V sin(θ-φ) - ωx'</w:t>
      </w:r>
    </w:p>
    <w:p w14:paraId="3410B603" w14:textId="77777777" w:rsidR="00C97694" w:rsidRPr="00C97694" w:rsidRDefault="00C97694" w:rsidP="00A96980">
      <w:r>
        <w:tab/>
        <w:t>v'</w:t>
      </w:r>
      <w:r w:rsidRPr="00C97694">
        <w:rPr>
          <w:rStyle w:val="subscript"/>
        </w:rPr>
        <w:t>z</w:t>
      </w:r>
      <w:r w:rsidR="00A13446">
        <w:rPr>
          <w:rStyle w:val="subscript"/>
        </w:rPr>
        <w:t>'</w:t>
      </w:r>
      <w:r>
        <w:t xml:space="preserve"> = 0</w:t>
      </w:r>
    </w:p>
    <w:p w14:paraId="0023707A" w14:textId="77777777" w:rsidR="00C97694" w:rsidRDefault="00C97694" w:rsidP="00A96980"/>
    <w:p w14:paraId="6A9EB48F" w14:textId="77777777" w:rsidR="004F0411" w:rsidRDefault="004F0411" w:rsidP="00A96980">
      <w:r>
        <w:t>Then using (15.42) for x' and y' we get,</w:t>
      </w:r>
    </w:p>
    <w:p w14:paraId="6581D3A6" w14:textId="77777777" w:rsidR="004F0411" w:rsidRDefault="004F0411" w:rsidP="00A96980"/>
    <w:p w14:paraId="40A17FA4"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sidR="00A13446">
        <w:t>'</w:t>
      </w:r>
      <w:r w:rsidR="00A13446">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00A13446">
        <w:rPr>
          <w:rStyle w:val="subscript"/>
        </w:rPr>
        <w:t>'</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0EAA857B" w14:textId="77777777" w:rsidR="004F0411" w:rsidRPr="00C14CF8" w:rsidRDefault="004F0411" w:rsidP="004F0411">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t>(15.4</w:t>
      </w:r>
      <w:r>
        <w:rPr>
          <w:color w:val="000000"/>
        </w:rPr>
        <w:t>3</w:t>
      </w:r>
      <w:r w:rsidRPr="00C14CF8">
        <w:rPr>
          <w:color w:val="000000"/>
        </w:rPr>
        <w:t>)</w:t>
      </w:r>
      <w:r w:rsidRPr="00C14CF8">
        <w:rPr>
          <w:color w:val="000000"/>
        </w:rPr>
        <w:tab/>
      </w:r>
    </w:p>
    <w:p w14:paraId="3ECF7D6D" w14:textId="77777777" w:rsidR="004F0411" w:rsidRPr="00C14CF8" w:rsidRDefault="004F0411" w:rsidP="004F0411">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rsidR="00A13446">
        <w:rPr>
          <w:rStyle w:val="subscript"/>
        </w:rPr>
        <w:t>'</w:t>
      </w:r>
      <w:r>
        <w:t xml:space="preserve"> = V cos(θ-φ) + ω[</w:t>
      </w:r>
      <w:r w:rsidRPr="00C14CF8">
        <w:rPr>
          <w:color w:val="000000"/>
        </w:rPr>
        <w:t xml:space="preserve">Vt sin(θ-φ) </w:t>
      </w:r>
      <w:r w:rsidR="00A13446">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390B8BD9" w14:textId="77777777" w:rsidR="004F0411" w:rsidRPr="00C14CF8" w:rsidRDefault="004F0411" w:rsidP="004F0411">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rsidR="00A13446">
        <w:rPr>
          <w:rStyle w:val="subscript"/>
        </w:rPr>
        <w:t>'</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0B00E817" w14:textId="77777777" w:rsidR="004F0411" w:rsidRDefault="004F0411" w:rsidP="004F0411">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3CD46F2E" w14:textId="77777777" w:rsidR="005F3D36" w:rsidRPr="00C14CF8" w:rsidRDefault="005F3D36" w:rsidP="0071137C">
      <w:pPr>
        <w:tabs>
          <w:tab w:val="left" w:pos="7200"/>
          <w:tab w:val="left" w:pos="7920"/>
          <w:tab w:val="right" w:pos="9270"/>
        </w:tabs>
        <w:rPr>
          <w:color w:val="000000"/>
        </w:rPr>
      </w:pPr>
    </w:p>
    <w:p w14:paraId="3CBA13B9" w14:textId="77777777" w:rsidR="005F3D36" w:rsidRPr="00C14CF8" w:rsidRDefault="00AF076F" w:rsidP="005F3D36">
      <w:pPr>
        <w:tabs>
          <w:tab w:val="left" w:pos="7200"/>
          <w:tab w:val="left" w:pos="7920"/>
          <w:tab w:val="right" w:pos="9270"/>
        </w:tabs>
        <w:rPr>
          <w:color w:val="000000"/>
        </w:rPr>
      </w:pPr>
      <w:r>
        <w:rPr>
          <w:color w:val="000000"/>
          <w:u w:val="single"/>
        </w:rPr>
        <w:t>Acceleration</w:t>
      </w:r>
      <w:r w:rsidR="005F3D36" w:rsidRPr="00C14CF8">
        <w:rPr>
          <w:color w:val="000000"/>
          <w:u w:val="single"/>
        </w:rPr>
        <w:t xml:space="preserve"> </w:t>
      </w:r>
      <w:r w:rsidR="005F3D36" w:rsidRPr="00C14CF8">
        <w:rPr>
          <w:b/>
          <w:color w:val="000000"/>
          <w:u w:val="single"/>
        </w:rPr>
        <w:t>a'</w:t>
      </w:r>
      <w:r w:rsidR="005F3D36" w:rsidRPr="00C14CF8">
        <w:rPr>
          <w:color w:val="000000"/>
          <w:u w:val="single"/>
        </w:rPr>
        <w:t>(t) of the ant in Frame S'</w:t>
      </w:r>
    </w:p>
    <w:p w14:paraId="49937C25" w14:textId="77777777" w:rsidR="005F3D36" w:rsidRPr="00C14CF8" w:rsidRDefault="005F3D36" w:rsidP="0071137C">
      <w:pPr>
        <w:tabs>
          <w:tab w:val="left" w:pos="7200"/>
          <w:tab w:val="left" w:pos="7920"/>
          <w:tab w:val="right" w:pos="9270"/>
        </w:tabs>
        <w:rPr>
          <w:color w:val="000000"/>
        </w:rPr>
      </w:pPr>
    </w:p>
    <w:p w14:paraId="3A0E6C69" w14:textId="77777777" w:rsidR="005F3D36" w:rsidRPr="00C14CF8" w:rsidRDefault="005F3D36" w:rsidP="005F3D36">
      <w:pPr>
        <w:tabs>
          <w:tab w:val="left" w:pos="7200"/>
          <w:tab w:val="left" w:pos="7920"/>
          <w:tab w:val="right" w:pos="9270"/>
        </w:tabs>
        <w:rPr>
          <w:color w:val="000000"/>
        </w:rPr>
      </w:pPr>
      <w:r w:rsidRPr="00C14CF8">
        <w:rPr>
          <w:color w:val="000000"/>
        </w:rPr>
        <w:t>From the Inverse Problem equations in section 13 (</w:t>
      </w:r>
      <w:r w:rsidR="000A50D8">
        <w:rPr>
          <w:color w:val="000000"/>
        </w:rPr>
        <w:t>c</w:t>
      </w:r>
      <w:r w:rsidRPr="00C14CF8">
        <w:rPr>
          <w:color w:val="000000"/>
        </w:rPr>
        <w:t>) we have</w:t>
      </w:r>
    </w:p>
    <w:p w14:paraId="5661D13C" w14:textId="77777777" w:rsidR="005F3D36" w:rsidRPr="00C14CF8" w:rsidRDefault="005F3D36" w:rsidP="0071137C">
      <w:pPr>
        <w:tabs>
          <w:tab w:val="left" w:pos="7200"/>
          <w:tab w:val="left" w:pos="7920"/>
          <w:tab w:val="right" w:pos="9270"/>
        </w:tabs>
        <w:rPr>
          <w:color w:val="000000"/>
        </w:rPr>
      </w:pPr>
    </w:p>
    <w:p w14:paraId="01A4C384" w14:textId="77777777" w:rsidR="005F3D36" w:rsidRPr="00C14CF8" w:rsidRDefault="005F3D36" w:rsidP="005F3D36">
      <w:pPr>
        <w:tabs>
          <w:tab w:val="left" w:pos="7200"/>
          <w:tab w:val="left" w:pos="7920"/>
          <w:tab w:val="right" w:pos="9270"/>
        </w:tabs>
        <w:rPr>
          <w:color w:val="000000"/>
        </w:rPr>
      </w:pPr>
      <w:r w:rsidRPr="00C14CF8">
        <w:rPr>
          <w:rStyle w:val="subscript"/>
          <w:color w:val="000000"/>
        </w:rPr>
        <w:tab/>
      </w:r>
      <w:r w:rsidRPr="00C14CF8">
        <w:rPr>
          <w:b/>
          <w:color w:val="000000"/>
        </w:rPr>
        <w:t>a</w:t>
      </w:r>
      <w:r w:rsidRPr="00C14CF8">
        <w:rPr>
          <w:color w:val="000000"/>
        </w:rPr>
        <w:t xml:space="preserve">' =  </w:t>
      </w:r>
      <w:r w:rsidRPr="00C14CF8">
        <w:rPr>
          <w:b/>
          <w:color w:val="000000"/>
        </w:rPr>
        <w:t>a</w:t>
      </w:r>
      <w:r w:rsidRPr="00C14CF8">
        <w:rPr>
          <w:color w:val="000000"/>
        </w:rPr>
        <w:t xml:space="preserve">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Pr="00C14CF8">
        <w:rPr>
          <w:b/>
          <w:color w:val="000000"/>
        </w:rPr>
        <w:t>r</w:t>
      </w:r>
      <w:r w:rsidRPr="00C14CF8">
        <w:rPr>
          <w:color w:val="000000"/>
        </w:rPr>
        <w:t xml:space="preserve"> – 2 </w:t>
      </w:r>
      <w:r w:rsidRPr="00C14CF8">
        <w:rPr>
          <w:b/>
          <w:color w:val="000000"/>
        </w:rPr>
        <w:t>ω</w:t>
      </w:r>
      <w:r w:rsidRPr="00C14CF8">
        <w:rPr>
          <w:color w:val="000000"/>
        </w:rPr>
        <w:t xml:space="preserve"> x </w:t>
      </w:r>
      <w:r w:rsidRPr="00C14CF8">
        <w:rPr>
          <w:b/>
          <w:color w:val="000000"/>
        </w:rPr>
        <w:t>v</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Pr="00C14CF8">
        <w:rPr>
          <w:b/>
          <w:color w:val="000000"/>
        </w:rPr>
        <w:t>r</w:t>
      </w:r>
      <w:r w:rsidRPr="00C14CF8">
        <w:rPr>
          <w:color w:val="000000"/>
        </w:rPr>
        <w:t xml:space="preserve">)  –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i/>
          <w:color w:val="000000"/>
        </w:rPr>
        <w:t>(13.3c)</w:t>
      </w:r>
    </w:p>
    <w:p w14:paraId="28ED54D4" w14:textId="77777777" w:rsidR="005F3D36" w:rsidRPr="00C14CF8" w:rsidRDefault="005F3D36" w:rsidP="005F3D36">
      <w:pPr>
        <w:tabs>
          <w:tab w:val="left" w:pos="7200"/>
          <w:tab w:val="left" w:pos="7920"/>
          <w:tab w:val="right" w:pos="9270"/>
        </w:tabs>
        <w:rPr>
          <w:color w:val="000000"/>
        </w:rPr>
      </w:pPr>
    </w:p>
    <w:p w14:paraId="33DC137F" w14:textId="77777777" w:rsidR="005F3D36" w:rsidRPr="00C14CF8" w:rsidRDefault="00106E9B" w:rsidP="005F3D36">
      <w:pPr>
        <w:tabs>
          <w:tab w:val="left" w:pos="7200"/>
          <w:tab w:val="left" w:pos="7920"/>
          <w:tab w:val="right" w:pos="9270"/>
        </w:tabs>
        <w:rPr>
          <w:color w:val="000000"/>
        </w:rPr>
      </w:pPr>
      <w:r w:rsidRPr="00C14CF8">
        <w:rPr>
          <w:color w:val="000000"/>
        </w:rPr>
        <w:t xml:space="preserve">Setting  </w:t>
      </w:r>
      <w:r w:rsidRPr="00C14CF8">
        <w:rPr>
          <w:b/>
          <w:color w:val="000000"/>
        </w:rPr>
        <w:fldChar w:fldCharType="begin"/>
      </w:r>
      <w:r w:rsidRPr="00C14CF8">
        <w:rPr>
          <w:b/>
          <w:color w:val="000000"/>
        </w:rPr>
        <w:instrText xml:space="preserve"> EQ \O(b,\S\up6(</w:instrText>
      </w:r>
      <w:r w:rsidRPr="00C14CF8">
        <w:rPr>
          <w:color w:val="000000"/>
        </w:rPr>
        <w:instrText>••</w:instrText>
      </w:r>
      <w:r w:rsidRPr="00C14CF8">
        <w:rPr>
          <w:b/>
          <w:color w:val="000000"/>
        </w:rPr>
        <w:instrText>))</w:instrText>
      </w:r>
      <w:r w:rsidRPr="00C14CF8">
        <w:rPr>
          <w:b/>
          <w:color w:val="000000"/>
        </w:rPr>
        <w:fldChar w:fldCharType="end"/>
      </w:r>
      <w:r w:rsidRPr="00C14CF8">
        <w:rPr>
          <w:rStyle w:val="subscript"/>
          <w:color w:val="000000"/>
        </w:rPr>
        <w:t>S'</w:t>
      </w:r>
      <w:r w:rsidRPr="00C14CF8">
        <w:rPr>
          <w:color w:val="000000"/>
        </w:rPr>
        <w:t>= 0 for our special case #1 problem, and using (</w:t>
      </w:r>
      <w:r w:rsidR="00B10A48" w:rsidRPr="00C14CF8">
        <w:rPr>
          <w:color w:val="000000"/>
        </w:rPr>
        <w:t>15.</w:t>
      </w:r>
      <w:r w:rsidRPr="00C14CF8">
        <w:rPr>
          <w:color w:val="000000"/>
        </w:rPr>
        <w:t xml:space="preserve">37) for </w:t>
      </w:r>
      <w:r w:rsidRPr="00C14CF8">
        <w:rPr>
          <w:b/>
          <w:color w:val="000000"/>
        </w:rPr>
        <w:t>r</w:t>
      </w:r>
      <w:r w:rsidRPr="00C14CF8">
        <w:rPr>
          <w:color w:val="000000"/>
        </w:rPr>
        <w:t xml:space="preserve">,  </w:t>
      </w:r>
      <w:r w:rsidRPr="00C14CF8">
        <w:rPr>
          <w:b/>
          <w:color w:val="000000"/>
        </w:rPr>
        <w:t>v</w:t>
      </w:r>
      <w:r w:rsidRPr="00C14CF8">
        <w:rPr>
          <w:color w:val="000000"/>
        </w:rPr>
        <w:t xml:space="preserve"> and </w:t>
      </w:r>
      <w:r w:rsidRPr="00C14CF8">
        <w:rPr>
          <w:b/>
          <w:color w:val="000000"/>
        </w:rPr>
        <w:t>a</w:t>
      </w:r>
      <w:r w:rsidRPr="00C14CF8">
        <w:rPr>
          <w:color w:val="000000"/>
        </w:rPr>
        <w:t xml:space="preserve">  (</w:t>
      </w:r>
      <w:r w:rsidRPr="00C14CF8">
        <w:rPr>
          <w:b/>
          <w:color w:val="000000"/>
        </w:rPr>
        <w:t>a</w:t>
      </w:r>
      <w:r w:rsidRPr="00C14CF8">
        <w:rPr>
          <w:color w:val="000000"/>
        </w:rPr>
        <w:t xml:space="preserve"> = 0) we get</w:t>
      </w:r>
    </w:p>
    <w:p w14:paraId="1CE4C33F" w14:textId="77777777" w:rsidR="005F3D36" w:rsidRPr="00C14CF8" w:rsidRDefault="005F3D36" w:rsidP="005F3D36">
      <w:pPr>
        <w:tabs>
          <w:tab w:val="left" w:pos="7200"/>
          <w:tab w:val="left" w:pos="7920"/>
          <w:tab w:val="right" w:pos="9270"/>
        </w:tabs>
        <w:rPr>
          <w:color w:val="000000"/>
        </w:rPr>
      </w:pPr>
    </w:p>
    <w:p w14:paraId="0F230A64" w14:textId="77777777" w:rsidR="005F3D36" w:rsidRPr="00C14CF8" w:rsidRDefault="005F3D36" w:rsidP="005F3D36">
      <w:pPr>
        <w:tabs>
          <w:tab w:val="left" w:pos="7200"/>
          <w:tab w:val="left" w:pos="7920"/>
          <w:tab w:val="right" w:pos="9270"/>
        </w:tabs>
        <w:rPr>
          <w:color w:val="000000"/>
        </w:rPr>
      </w:pPr>
      <w:r w:rsidRPr="00C14CF8">
        <w:rPr>
          <w:color w:val="000000"/>
        </w:rPr>
        <w:tab/>
      </w:r>
      <w:r w:rsidRPr="00C14CF8">
        <w:rPr>
          <w:b/>
          <w:color w:val="000000"/>
        </w:rPr>
        <w:t>a</w:t>
      </w:r>
      <w:r w:rsidRPr="00C14CF8">
        <w:rPr>
          <w:color w:val="000000"/>
        </w:rPr>
        <w:t xml:space="preserve">' =  – </w:t>
      </w:r>
      <w:r w:rsidRPr="00C14CF8">
        <w:rPr>
          <w:b/>
          <w:color w:val="000000"/>
        </w:rPr>
        <w:fldChar w:fldCharType="begin"/>
      </w:r>
      <w:r w:rsidRPr="00C14CF8">
        <w:rPr>
          <w:b/>
          <w:color w:val="000000"/>
        </w:rPr>
        <w:instrText xml:space="preserve"> EQ \O(</w:instrText>
      </w:r>
      <w:r w:rsidR="00E6586A">
        <w:rPr>
          <w:b/>
          <w:color w:val="000000"/>
        </w:rPr>
        <w:instrText>ω,\S\up4</w:instrText>
      </w:r>
      <w:r w:rsidR="0071058E" w:rsidRPr="0071058E">
        <w:rPr>
          <w:color w:val="000000"/>
        </w:rPr>
        <w:instrText>(•)</w:instrText>
      </w:r>
      <w:r w:rsidRPr="00C14CF8">
        <w:rPr>
          <w:b/>
          <w:color w:val="000000"/>
        </w:rPr>
        <w:instrText>)</w:instrText>
      </w:r>
      <w:r w:rsidRPr="00C14CF8">
        <w:rPr>
          <w:b/>
          <w:color w:val="000000"/>
        </w:rPr>
        <w:fldChar w:fldCharType="end"/>
      </w:r>
      <w:r w:rsidRPr="00C14CF8">
        <w:rPr>
          <w:color w:val="000000"/>
        </w:rPr>
        <w:t xml:space="preserve"> x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 xml:space="preserve"> – 2 </w:t>
      </w:r>
      <w:r w:rsidRPr="00C14CF8">
        <w:rPr>
          <w:b/>
          <w:color w:val="000000"/>
        </w:rPr>
        <w:t>ω</w:t>
      </w:r>
      <w:r w:rsidRPr="00C14CF8">
        <w:rPr>
          <w:color w:val="000000"/>
        </w:rPr>
        <w:t xml:space="preserve"> x </w:t>
      </w:r>
      <w:r w:rsidR="00106E9B" w:rsidRPr="00C14CF8">
        <w:rPr>
          <w:b/>
          <w:color w:val="000000"/>
        </w:rPr>
        <w:t>[</w:t>
      </w:r>
      <w:r w:rsidR="00106E9B" w:rsidRPr="00C14CF8">
        <w:rPr>
          <w:color w:val="000000"/>
        </w:rPr>
        <w:t>V</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b/>
          <w:color w:val="000000"/>
        </w:rPr>
        <w:t>]</w:t>
      </w:r>
      <w:r w:rsidRPr="00C14CF8">
        <w:rPr>
          <w:color w:val="000000"/>
        </w:rPr>
        <w:t xml:space="preserve">  + </w:t>
      </w:r>
      <w:r w:rsidRPr="00C14CF8">
        <w:rPr>
          <w:b/>
          <w:color w:val="000000"/>
        </w:rPr>
        <w:t>ω</w:t>
      </w:r>
      <w:r w:rsidRPr="00C14CF8">
        <w:rPr>
          <w:color w:val="000000"/>
        </w:rPr>
        <w:t xml:space="preserve"> x</w:t>
      </w:r>
      <w:r w:rsidRPr="00C14CF8">
        <w:rPr>
          <w:b/>
          <w:color w:val="000000"/>
        </w:rPr>
        <w:t xml:space="preserve"> (ω</w:t>
      </w:r>
      <w:r w:rsidRPr="00C14CF8">
        <w:rPr>
          <w:color w:val="000000"/>
        </w:rPr>
        <w:t xml:space="preserve"> x </w:t>
      </w:r>
      <w:r w:rsidR="00106E9B" w:rsidRPr="00C14CF8">
        <w:rPr>
          <w:color w:val="000000"/>
        </w:rPr>
        <w:t xml:space="preserve"> </w:t>
      </w:r>
      <w:r w:rsidR="00106E9B" w:rsidRPr="00C14CF8">
        <w:rPr>
          <w:b/>
          <w:color w:val="000000"/>
        </w:rPr>
        <w:t>[</w:t>
      </w:r>
      <w:r w:rsidR="00106E9B" w:rsidRPr="00C14CF8">
        <w:rPr>
          <w:color w:val="000000"/>
        </w:rPr>
        <w:t xml:space="preserve">Vt </w:t>
      </w:r>
      <w:r w:rsidR="00106E9B" w:rsidRPr="00C14CF8">
        <w:rPr>
          <w:b/>
          <w:color w:val="000000"/>
        </w:rPr>
        <w:fldChar w:fldCharType="begin"/>
      </w:r>
      <w:r w:rsidR="00106E9B" w:rsidRPr="00C14CF8">
        <w:rPr>
          <w:b/>
          <w:color w:val="000000"/>
        </w:rPr>
        <w:instrText xml:space="preserve"> EQ \O(n,\S\up2(^))</w:instrText>
      </w:r>
      <w:r w:rsidR="00106E9B" w:rsidRPr="00C14CF8">
        <w:rPr>
          <w:b/>
          <w:color w:val="000000"/>
        </w:rPr>
        <w:fldChar w:fldCharType="end"/>
      </w:r>
      <w:r w:rsidR="00106E9B" w:rsidRPr="00C14CF8">
        <w:rPr>
          <w:color w:val="000000"/>
        </w:rPr>
        <w:t xml:space="preserve"> + </w:t>
      </w:r>
      <w:r w:rsidR="00106E9B" w:rsidRPr="00C14CF8">
        <w:rPr>
          <w:b/>
          <w:color w:val="000000"/>
        </w:rPr>
        <w:t>r</w:t>
      </w:r>
      <w:r w:rsidR="00106E9B" w:rsidRPr="00C14CF8">
        <w:rPr>
          <w:rStyle w:val="subscript"/>
          <w:color w:val="000000"/>
        </w:rPr>
        <w:t>0</w:t>
      </w:r>
      <w:r w:rsidR="00106E9B" w:rsidRPr="00C14CF8">
        <w:rPr>
          <w:b/>
          <w:color w:val="000000"/>
        </w:rPr>
        <w:t>]</w:t>
      </w:r>
      <w:r w:rsidRPr="00C14CF8">
        <w:rPr>
          <w:color w:val="000000"/>
        </w:rPr>
        <w:t>)</w:t>
      </w:r>
    </w:p>
    <w:p w14:paraId="4E524687" w14:textId="77777777" w:rsidR="005F3D36" w:rsidRDefault="005F3D36" w:rsidP="005F3D36">
      <w:pPr>
        <w:tabs>
          <w:tab w:val="left" w:pos="7200"/>
          <w:tab w:val="left" w:pos="7920"/>
          <w:tab w:val="right" w:pos="9270"/>
        </w:tabs>
      </w:pPr>
    </w:p>
    <w:p w14:paraId="456880F9" w14:textId="77777777" w:rsidR="00106E9B" w:rsidRPr="00106E9B" w:rsidRDefault="00442C32" w:rsidP="00106E9B">
      <w:r>
        <w:t>W</w:t>
      </w:r>
      <w:r w:rsidR="00106E9B">
        <w:t xml:space="preserve">e shall stop here, but the calculation can be continued </w:t>
      </w:r>
      <w:r>
        <w:t xml:space="preserve">in a manner similar to that for </w:t>
      </w:r>
      <w:r w:rsidR="00752BA9" w:rsidRPr="00752BA9">
        <w:rPr>
          <w:b/>
        </w:rPr>
        <w:t>r</w:t>
      </w:r>
      <w:r w:rsidR="00752BA9">
        <w:t xml:space="preserve">' and </w:t>
      </w:r>
      <w:r w:rsidRPr="00C14CF8">
        <w:rPr>
          <w:b/>
          <w:color w:val="000000"/>
        </w:rPr>
        <w:t>v'</w:t>
      </w:r>
      <w:r w:rsidR="00106E9B">
        <w:t xml:space="preserve">. </w:t>
      </w:r>
    </w:p>
    <w:p w14:paraId="55289D08" w14:textId="77777777" w:rsidR="005F3D36" w:rsidRPr="005F3D36" w:rsidRDefault="005F3D36" w:rsidP="0071137C">
      <w:pPr>
        <w:tabs>
          <w:tab w:val="left" w:pos="7200"/>
          <w:tab w:val="left" w:pos="7920"/>
          <w:tab w:val="right" w:pos="9270"/>
        </w:tabs>
      </w:pPr>
    </w:p>
    <w:p w14:paraId="121D2E2D" w14:textId="77777777" w:rsidR="00106E9B" w:rsidRDefault="00106E9B" w:rsidP="00106E9B">
      <w:pPr>
        <w:tabs>
          <w:tab w:val="left" w:pos="7200"/>
          <w:tab w:val="left" w:pos="7920"/>
          <w:tab w:val="right" w:pos="9270"/>
        </w:tabs>
      </w:pPr>
      <w:r w:rsidRPr="00875E4B">
        <w:rPr>
          <w:u w:val="single"/>
        </w:rPr>
        <w:t>Trajectory Plots</w:t>
      </w:r>
      <w:r w:rsidR="00F96324">
        <w:rPr>
          <w:u w:val="single"/>
        </w:rPr>
        <w:t xml:space="preserve"> </w:t>
      </w:r>
    </w:p>
    <w:p w14:paraId="048127E7" w14:textId="77777777" w:rsidR="00031B7A" w:rsidRDefault="00031B7A" w:rsidP="00106E9B">
      <w:pPr>
        <w:tabs>
          <w:tab w:val="left" w:pos="7200"/>
          <w:tab w:val="left" w:pos="7920"/>
          <w:tab w:val="right" w:pos="9270"/>
        </w:tabs>
      </w:pPr>
    </w:p>
    <w:p w14:paraId="69E47B31" w14:textId="77777777" w:rsidR="00031B7A" w:rsidRPr="0076284F" w:rsidRDefault="0076284F" w:rsidP="00106E9B">
      <w:pPr>
        <w:tabs>
          <w:tab w:val="left" w:pos="7200"/>
          <w:tab w:val="left" w:pos="7920"/>
          <w:tab w:val="right" w:pos="9270"/>
        </w:tabs>
      </w:pPr>
      <w:r>
        <w:t>Recall (15.42) from above</w:t>
      </w:r>
    </w:p>
    <w:p w14:paraId="7D57026E" w14:textId="77777777" w:rsidR="00031B7A" w:rsidRDefault="00031B7A" w:rsidP="00106E9B">
      <w:pPr>
        <w:tabs>
          <w:tab w:val="left" w:pos="7200"/>
          <w:tab w:val="left" w:pos="7920"/>
          <w:tab w:val="right" w:pos="9270"/>
        </w:tabs>
        <w:rPr>
          <w:u w:val="single"/>
        </w:rPr>
      </w:pPr>
    </w:p>
    <w:p w14:paraId="0E052AED" w14:textId="77777777" w:rsidR="00031B7A" w:rsidRPr="00F2355D" w:rsidRDefault="00031B7A" w:rsidP="00031B7A">
      <w:pPr>
        <w:tabs>
          <w:tab w:val="left" w:pos="7200"/>
          <w:tab w:val="left" w:pos="7920"/>
          <w:tab w:val="right" w:pos="9270"/>
        </w:tabs>
      </w:pPr>
      <w:r>
        <w:tab/>
      </w:r>
      <w:r>
        <w:tab/>
      </w:r>
      <w:r w:rsidRPr="006F752B">
        <w:rPr>
          <w:b/>
        </w:rPr>
        <w:t>r</w:t>
      </w:r>
      <w:r>
        <w:t xml:space="preserve">'(t) = x' </w:t>
      </w:r>
      <w:r w:rsidRPr="00F2355D">
        <w:rPr>
          <w:b/>
        </w:rPr>
        <w:fldChar w:fldCharType="begin"/>
      </w:r>
      <w:r w:rsidRPr="00F2355D">
        <w:rPr>
          <w:b/>
        </w:rPr>
        <w:instrText xml:space="preserve"> EQ \O(x,\S\up2(^))</w:instrText>
      </w:r>
      <w:r w:rsidRPr="00F2355D">
        <w:rPr>
          <w:b/>
        </w:rPr>
        <w:fldChar w:fldCharType="end"/>
      </w:r>
      <w:r>
        <w:t xml:space="preserve">'  + y' </w:t>
      </w:r>
      <w:r w:rsidRPr="00F2355D">
        <w:rPr>
          <w:b/>
        </w:rPr>
        <w:fldChar w:fldCharType="begin"/>
      </w:r>
      <w:r w:rsidRPr="00F2355D">
        <w:rPr>
          <w:b/>
        </w:rPr>
        <w:instrText xml:space="preserve"> EQ \O(y,\S\up2(^))</w:instrText>
      </w:r>
      <w:r w:rsidRPr="00F2355D">
        <w:rPr>
          <w:b/>
        </w:rPr>
        <w:fldChar w:fldCharType="end"/>
      </w:r>
      <w:r>
        <w:t>'</w:t>
      </w:r>
    </w:p>
    <w:p w14:paraId="774C8E67" w14:textId="77777777" w:rsidR="00031B7A" w:rsidRDefault="00031B7A" w:rsidP="00031B7A">
      <w:pPr>
        <w:tabs>
          <w:tab w:val="left" w:pos="7200"/>
          <w:tab w:val="left" w:pos="7920"/>
          <w:tab w:val="right" w:pos="9270"/>
        </w:tabs>
      </w:pPr>
      <w:r>
        <w:t>where</w:t>
      </w:r>
      <w:r>
        <w:tab/>
      </w:r>
      <w:r>
        <w:tab/>
      </w:r>
      <w:r>
        <w:tab/>
      </w:r>
      <w:r>
        <w:tab/>
      </w:r>
      <w:r>
        <w:tab/>
      </w:r>
      <w:r>
        <w:tab/>
      </w:r>
      <w:r>
        <w:tab/>
      </w:r>
      <w:r>
        <w:tab/>
      </w:r>
      <w:r>
        <w:tab/>
      </w:r>
      <w:r>
        <w:tab/>
      </w:r>
      <w:r>
        <w:tab/>
      </w:r>
      <w:r>
        <w:tab/>
      </w:r>
      <w:r w:rsidRPr="00031B7A">
        <w:rPr>
          <w:i/>
        </w:rPr>
        <w:t>(</w:t>
      </w:r>
      <w:r w:rsidR="00B10A48">
        <w:rPr>
          <w:i/>
        </w:rPr>
        <w:t>15.</w:t>
      </w:r>
      <w:r w:rsidRPr="00031B7A">
        <w:rPr>
          <w:i/>
        </w:rPr>
        <w:t>42)</w:t>
      </w:r>
      <w:r>
        <w:tab/>
      </w:r>
    </w:p>
    <w:p w14:paraId="4EFFEA1F" w14:textId="77777777" w:rsidR="00031B7A" w:rsidRDefault="00031B7A" w:rsidP="00031B7A">
      <w:pPr>
        <w:tabs>
          <w:tab w:val="left" w:pos="7200"/>
          <w:tab w:val="left" w:pos="7920"/>
          <w:tab w:val="right" w:pos="9270"/>
        </w:tabs>
      </w:pPr>
      <w:r>
        <w:tab/>
      </w:r>
      <w:r>
        <w:tab/>
        <w:t>x' = Vt cos(θ-φ) + x</w:t>
      </w:r>
      <w:r>
        <w:rPr>
          <w:rStyle w:val="subscript"/>
        </w:rPr>
        <w:t>0</w:t>
      </w:r>
      <w:r>
        <w:t>cosφ + y</w:t>
      </w:r>
      <w:r>
        <w:rPr>
          <w:rStyle w:val="subscript"/>
        </w:rPr>
        <w:t>0</w:t>
      </w:r>
      <w:r>
        <w:t>sinφ</w:t>
      </w:r>
    </w:p>
    <w:p w14:paraId="4AC585E5" w14:textId="77777777" w:rsidR="00031B7A" w:rsidRDefault="00031B7A" w:rsidP="00031B7A">
      <w:pPr>
        <w:tabs>
          <w:tab w:val="left" w:pos="7200"/>
          <w:tab w:val="left" w:pos="7920"/>
          <w:tab w:val="right" w:pos="9270"/>
        </w:tabs>
        <w:rPr>
          <w:rStyle w:val="subscript"/>
        </w:rPr>
      </w:pPr>
      <w:r>
        <w:tab/>
      </w:r>
      <w:r>
        <w:tab/>
        <w:t xml:space="preserve">y' = Vt sin(θ-φ) </w:t>
      </w:r>
      <w:r w:rsidR="0076284F">
        <w:t>–</w:t>
      </w:r>
      <w:r>
        <w:t xml:space="preserve">  x</w:t>
      </w:r>
      <w:r>
        <w:rPr>
          <w:rStyle w:val="subscript"/>
        </w:rPr>
        <w:t>0</w:t>
      </w:r>
      <w:r>
        <w:t>sinφ + y</w:t>
      </w:r>
      <w:r>
        <w:rPr>
          <w:rStyle w:val="subscript"/>
        </w:rPr>
        <w:t>0</w:t>
      </w:r>
      <w:r>
        <w:t>cosφ + b</w:t>
      </w:r>
    </w:p>
    <w:p w14:paraId="16AE8BD8" w14:textId="77777777" w:rsidR="0076284F" w:rsidRDefault="00031B7A" w:rsidP="00031B7A">
      <w:pPr>
        <w:tabs>
          <w:tab w:val="left" w:pos="7200"/>
          <w:tab w:val="left" w:pos="7920"/>
          <w:tab w:val="right" w:pos="9270"/>
        </w:tabs>
      </w:pPr>
      <w:r>
        <w:tab/>
      </w:r>
      <w:r>
        <w:tab/>
      </w:r>
      <w:r w:rsidR="009E2883">
        <w:t xml:space="preserve">where </w:t>
      </w:r>
      <w:r w:rsidRPr="00F2355D">
        <w:t>φ</w:t>
      </w:r>
      <w:r>
        <w:t xml:space="preserve">  = φ</w:t>
      </w:r>
      <w:r>
        <w:rPr>
          <w:rStyle w:val="subscript"/>
        </w:rPr>
        <w:t>0</w:t>
      </w:r>
      <w:r>
        <w:t xml:space="preserve"> + ωt</w:t>
      </w:r>
      <w:r>
        <w:tab/>
      </w:r>
    </w:p>
    <w:p w14:paraId="4137954A" w14:textId="77777777" w:rsidR="0076284F" w:rsidRDefault="0076284F" w:rsidP="00031B7A">
      <w:pPr>
        <w:tabs>
          <w:tab w:val="left" w:pos="7200"/>
          <w:tab w:val="left" w:pos="7920"/>
          <w:tab w:val="right" w:pos="9270"/>
        </w:tabs>
      </w:pPr>
    </w:p>
    <w:p w14:paraId="0C671E17" w14:textId="77777777" w:rsidR="0076284F" w:rsidRDefault="0076284F" w:rsidP="00031B7A">
      <w:pPr>
        <w:tabs>
          <w:tab w:val="left" w:pos="7200"/>
          <w:tab w:val="left" w:pos="7920"/>
          <w:tab w:val="right" w:pos="9270"/>
        </w:tabs>
      </w:pPr>
      <w:r>
        <w:t>For plotting purposes, we set φ</w:t>
      </w:r>
      <w:r>
        <w:rPr>
          <w:rStyle w:val="subscript"/>
        </w:rPr>
        <w:t xml:space="preserve">0 </w:t>
      </w:r>
      <w:r>
        <w:t xml:space="preserve">= 0 so φ = ωt. Since b merely offsets plots vertically by amount b, we lose no interest by setting b = 0, </w:t>
      </w:r>
      <w:r w:rsidR="00752BA9">
        <w:t>causing</w:t>
      </w:r>
      <w:r>
        <w:t xml:space="preserve"> the Frame S and Frame S' origins </w:t>
      </w:r>
      <w:r w:rsidR="00752BA9">
        <w:t xml:space="preserve">to </w:t>
      </w:r>
      <w:r>
        <w:t>coincide. Then</w:t>
      </w:r>
    </w:p>
    <w:p w14:paraId="6AFA028A" w14:textId="77777777" w:rsidR="0076284F" w:rsidRDefault="0076284F" w:rsidP="00031B7A">
      <w:pPr>
        <w:tabs>
          <w:tab w:val="left" w:pos="7200"/>
          <w:tab w:val="left" w:pos="7920"/>
          <w:tab w:val="right" w:pos="9270"/>
        </w:tabs>
      </w:pPr>
    </w:p>
    <w:p w14:paraId="14404C17" w14:textId="77777777" w:rsidR="0076284F" w:rsidRDefault="0076284F" w:rsidP="0076284F">
      <w:pPr>
        <w:tabs>
          <w:tab w:val="left" w:pos="7200"/>
          <w:tab w:val="left" w:pos="7920"/>
          <w:tab w:val="right" w:pos="9270"/>
        </w:tabs>
      </w:pPr>
      <w:r>
        <w:tab/>
      </w:r>
      <w:r>
        <w:tab/>
        <w:t>x' = Vt cos(θ-ωt) + x</w:t>
      </w:r>
      <w:r>
        <w:rPr>
          <w:rStyle w:val="subscript"/>
        </w:rPr>
        <w:t>0</w:t>
      </w:r>
      <w:r>
        <w:t>cos(ωt) + y</w:t>
      </w:r>
      <w:r>
        <w:rPr>
          <w:rStyle w:val="subscript"/>
        </w:rPr>
        <w:t>0</w:t>
      </w:r>
      <w:r>
        <w:t>sin(ωt)</w:t>
      </w:r>
    </w:p>
    <w:p w14:paraId="01B3CDD3" w14:textId="77777777" w:rsidR="0076284F" w:rsidRPr="00752BA9" w:rsidRDefault="0076284F" w:rsidP="0076284F">
      <w:pPr>
        <w:tabs>
          <w:tab w:val="left" w:pos="7200"/>
          <w:tab w:val="left" w:pos="7920"/>
          <w:tab w:val="right" w:pos="9270"/>
        </w:tabs>
      </w:pPr>
      <w:r>
        <w:tab/>
      </w:r>
      <w:r>
        <w:tab/>
        <w:t>y' = Vt sin(θ-ωt) –  x</w:t>
      </w:r>
      <w:r>
        <w:rPr>
          <w:rStyle w:val="subscript"/>
        </w:rPr>
        <w:t>0</w:t>
      </w:r>
      <w:r>
        <w:t>sin(ωt) + y</w:t>
      </w:r>
      <w:r>
        <w:rPr>
          <w:rStyle w:val="subscript"/>
        </w:rPr>
        <w:t>0</w:t>
      </w:r>
      <w:r>
        <w:t>cos(ωt)</w:t>
      </w:r>
      <w:r w:rsidR="00752BA9">
        <w:t xml:space="preserve">   </w:t>
      </w:r>
      <w:r w:rsidR="00752BA9">
        <w:tab/>
      </w:r>
      <w:r w:rsidR="00752BA9">
        <w:tab/>
      </w:r>
      <w:r w:rsidR="00752BA9">
        <w:tab/>
      </w:r>
      <w:r w:rsidR="00752BA9">
        <w:tab/>
      </w:r>
      <w:r w:rsidR="00752BA9">
        <w:tab/>
      </w:r>
      <w:r w:rsidR="00752BA9">
        <w:tab/>
        <w:t>(15.44)</w:t>
      </w:r>
    </w:p>
    <w:p w14:paraId="69EBC55B" w14:textId="77777777" w:rsidR="00031B7A" w:rsidRDefault="00031B7A" w:rsidP="00106E9B">
      <w:pPr>
        <w:tabs>
          <w:tab w:val="left" w:pos="7200"/>
          <w:tab w:val="left" w:pos="7920"/>
          <w:tab w:val="right" w:pos="9270"/>
        </w:tabs>
      </w:pPr>
    </w:p>
    <w:p w14:paraId="14FF2CA0" w14:textId="77777777" w:rsidR="0076284F" w:rsidRDefault="0076284F" w:rsidP="00106E9B">
      <w:pPr>
        <w:tabs>
          <w:tab w:val="left" w:pos="7200"/>
          <w:tab w:val="left" w:pos="7920"/>
          <w:tab w:val="right" w:pos="9270"/>
        </w:tabs>
      </w:pPr>
      <w:r>
        <w:t xml:space="preserve">In all plots below we set ω = 1. In </w:t>
      </w:r>
      <w:r w:rsidR="000E1DCE">
        <w:t xml:space="preserve">the </w:t>
      </w:r>
      <w:r w:rsidR="001C2B7E">
        <w:t>first three plots</w:t>
      </w:r>
      <w:r>
        <w:t xml:space="preserve"> the</w:t>
      </w:r>
      <w:r w:rsidR="00031B7A">
        <w:t xml:space="preserve"> </w:t>
      </w:r>
      <w:r w:rsidR="009E2883">
        <w:t xml:space="preserve">flying </w:t>
      </w:r>
      <w:r w:rsidR="00031B7A">
        <w:t xml:space="preserve">ant </w:t>
      </w:r>
      <w:r w:rsidR="00973E04">
        <w:t>starts out</w:t>
      </w:r>
      <w:r w:rsidR="00031B7A">
        <w:t xml:space="preserve"> at </w:t>
      </w:r>
      <w:r w:rsidR="00031B7A" w:rsidRPr="00752BA9">
        <w:rPr>
          <w:b/>
        </w:rPr>
        <w:t>r</w:t>
      </w:r>
      <w:r w:rsidR="00031B7A">
        <w:rPr>
          <w:rStyle w:val="subscript"/>
        </w:rPr>
        <w:t>0</w:t>
      </w:r>
      <w:r w:rsidR="00031B7A">
        <w:t xml:space="preserve"> = (-</w:t>
      </w:r>
      <w:r>
        <w:t>1/2,0</w:t>
      </w:r>
      <w:r w:rsidR="00031B7A">
        <w:t>) and fl</w:t>
      </w:r>
      <w:r w:rsidR="00973E04">
        <w:t>ies</w:t>
      </w:r>
      <w:r w:rsidR="00031B7A">
        <w:t xml:space="preserve"> north so θ = </w:t>
      </w:r>
      <w:r>
        <w:t>π/2</w:t>
      </w:r>
      <w:r w:rsidR="00031B7A">
        <w:t xml:space="preserve">. </w:t>
      </w:r>
      <w:r>
        <w:t xml:space="preserve">We superpose a green circle of radius R = 1 and take note of the time T it takes for the ant to reach the circle. </w:t>
      </w:r>
      <w:r w:rsidR="00973E04">
        <w:t>The Maple code used for the left plot is this</w:t>
      </w:r>
    </w:p>
    <w:p w14:paraId="1C5FA435" w14:textId="77777777" w:rsidR="00973E04" w:rsidRDefault="00973E04" w:rsidP="00106E9B">
      <w:pPr>
        <w:tabs>
          <w:tab w:val="left" w:pos="7200"/>
          <w:tab w:val="left" w:pos="7920"/>
          <w:tab w:val="right" w:pos="9270"/>
        </w:tabs>
      </w:pPr>
    </w:p>
    <w:p w14:paraId="1C2B53EE" w14:textId="77777777" w:rsidR="00973E04" w:rsidRDefault="00EA44FF" w:rsidP="00106E9B">
      <w:pPr>
        <w:tabs>
          <w:tab w:val="left" w:pos="7200"/>
          <w:tab w:val="left" w:pos="7920"/>
          <w:tab w:val="right" w:pos="9270"/>
        </w:tabs>
      </w:pPr>
      <w:r>
        <w:pict>
          <v:shape id="_x0000_i1109" type="#_x0000_t75" style="width:467.25pt;height:75.75pt">
            <v:imagedata r:id="rId125" o:title=""/>
          </v:shape>
        </w:pict>
      </w:r>
    </w:p>
    <w:p w14:paraId="453FA0A9" w14:textId="77777777" w:rsidR="00973E04" w:rsidRDefault="00973E04" w:rsidP="00106E9B">
      <w:pPr>
        <w:tabs>
          <w:tab w:val="left" w:pos="7200"/>
          <w:tab w:val="left" w:pos="7920"/>
          <w:tab w:val="right" w:pos="9270"/>
        </w:tabs>
      </w:pPr>
    </w:p>
    <w:p w14:paraId="35034D02" w14:textId="77777777" w:rsidR="00973E04" w:rsidRDefault="00973E04" w:rsidP="00106E9B">
      <w:pPr>
        <w:tabs>
          <w:tab w:val="left" w:pos="7200"/>
          <w:tab w:val="left" w:pos="7920"/>
          <w:tab w:val="right" w:pos="9270"/>
        </w:tabs>
      </w:pPr>
      <w:r>
        <w:t xml:space="preserve">Here then are plots for three </w:t>
      </w:r>
      <w:r w:rsidR="001807CF">
        <w:t xml:space="preserve">decreasing values of V. As the ant flies more slowly, the turntable turns more radians before the ant reaches a distance  R = 1 from the turntable center. </w:t>
      </w:r>
    </w:p>
    <w:p w14:paraId="5AAE28DB" w14:textId="77777777" w:rsidR="0076284F" w:rsidRDefault="0076284F" w:rsidP="00106E9B">
      <w:pPr>
        <w:tabs>
          <w:tab w:val="left" w:pos="7200"/>
          <w:tab w:val="left" w:pos="7920"/>
          <w:tab w:val="right" w:pos="9270"/>
        </w:tabs>
      </w:pPr>
    </w:p>
    <w:p w14:paraId="66623F4F" w14:textId="77777777" w:rsidR="0076284F" w:rsidRDefault="0076284F" w:rsidP="00106E9B">
      <w:pPr>
        <w:tabs>
          <w:tab w:val="left" w:pos="7200"/>
          <w:tab w:val="left" w:pos="7920"/>
          <w:tab w:val="right" w:pos="9270"/>
        </w:tabs>
      </w:pPr>
      <w:r>
        <w:tab/>
        <w:t xml:space="preserve">   </w:t>
      </w:r>
      <w:r w:rsidR="00B86098">
        <w:tab/>
        <w:t>V = .85</w:t>
      </w:r>
      <w:r w:rsidR="00B86098">
        <w:tab/>
        <w:t>, T = 1.03</w:t>
      </w:r>
      <w:r w:rsidR="00B86098">
        <w:tab/>
      </w:r>
      <w:r w:rsidR="00B86098">
        <w:tab/>
        <w:t xml:space="preserve">  V = 0.3, T = 2.9</w:t>
      </w:r>
      <w:r w:rsidR="00B86098">
        <w:tab/>
      </w:r>
      <w:r w:rsidR="00B86098">
        <w:tab/>
      </w:r>
      <w:r w:rsidR="00B86098">
        <w:tab/>
      </w:r>
      <w:r>
        <w:t>V = .061, T = 14</w:t>
      </w:r>
    </w:p>
    <w:p w14:paraId="6223AD29" w14:textId="77777777" w:rsidR="0076284F" w:rsidRDefault="0076284F" w:rsidP="00106E9B">
      <w:pPr>
        <w:tabs>
          <w:tab w:val="left" w:pos="7200"/>
          <w:tab w:val="left" w:pos="7920"/>
          <w:tab w:val="right" w:pos="9270"/>
        </w:tabs>
      </w:pPr>
      <w:r>
        <w:t xml:space="preserve">     </w:t>
      </w:r>
      <w:r w:rsidR="00B86098">
        <w:tab/>
      </w:r>
    </w:p>
    <w:p w14:paraId="0DB6FA94" w14:textId="77777777" w:rsidR="0076284F" w:rsidRDefault="00B86098" w:rsidP="00106E9B">
      <w:pPr>
        <w:tabs>
          <w:tab w:val="left" w:pos="7200"/>
          <w:tab w:val="left" w:pos="7920"/>
          <w:tab w:val="right" w:pos="9270"/>
        </w:tabs>
      </w:pPr>
      <w:r>
        <w:pict>
          <v:shape id="_x0000_i1110" type="#_x0000_t75" style="width:150.75pt;height:153pt">
            <v:imagedata r:id="rId126" o:title=""/>
          </v:shape>
        </w:pict>
      </w:r>
      <w:r>
        <w:pict>
          <v:shape id="_x0000_i1111" type="#_x0000_t75" style="width:153.75pt;height:151.5pt">
            <v:imagedata r:id="rId127" o:title=""/>
          </v:shape>
        </w:pict>
      </w:r>
      <w:r w:rsidR="0076284F">
        <w:pict>
          <v:shape id="_x0000_i1112" type="#_x0000_t75" style="width:153pt;height:156.75pt">
            <v:imagedata r:id="rId128" o:title=""/>
          </v:shape>
        </w:pict>
      </w:r>
    </w:p>
    <w:p w14:paraId="3FB7BCD5"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15.10</w:t>
      </w:r>
    </w:p>
    <w:p w14:paraId="06D412A5" w14:textId="77777777" w:rsidR="00B86098" w:rsidRDefault="00B86098" w:rsidP="00106E9B">
      <w:pPr>
        <w:tabs>
          <w:tab w:val="left" w:pos="7200"/>
          <w:tab w:val="left" w:pos="7920"/>
          <w:tab w:val="right" w:pos="9270"/>
        </w:tabs>
      </w:pPr>
    </w:p>
    <w:p w14:paraId="10DC0090" w14:textId="77777777" w:rsidR="00B86098" w:rsidRDefault="00B86098" w:rsidP="00106E9B">
      <w:pPr>
        <w:tabs>
          <w:tab w:val="left" w:pos="7200"/>
          <w:tab w:val="left" w:pos="7920"/>
          <w:tab w:val="right" w:pos="9270"/>
        </w:tabs>
      </w:pPr>
      <w:r>
        <w:t xml:space="preserve">These plots may be compared to those appearing in </w:t>
      </w:r>
      <w:r w:rsidR="00A67530">
        <w:t>T&amp;M</w:t>
      </w:r>
      <w:r>
        <w:t xml:space="preserve"> </w:t>
      </w:r>
      <w:r w:rsidR="001807CF">
        <w:t xml:space="preserve">on </w:t>
      </w:r>
      <w:r>
        <w:t>page 395</w:t>
      </w:r>
    </w:p>
    <w:p w14:paraId="630E45C3" w14:textId="77777777" w:rsidR="00B86098" w:rsidRDefault="00B86098" w:rsidP="00106E9B">
      <w:pPr>
        <w:tabs>
          <w:tab w:val="left" w:pos="7200"/>
          <w:tab w:val="left" w:pos="7920"/>
          <w:tab w:val="right" w:pos="9270"/>
        </w:tabs>
      </w:pPr>
    </w:p>
    <w:p w14:paraId="3597458C" w14:textId="77777777" w:rsidR="00B86098" w:rsidRDefault="00973E04" w:rsidP="00106E9B">
      <w:pPr>
        <w:tabs>
          <w:tab w:val="left" w:pos="7200"/>
          <w:tab w:val="left" w:pos="7920"/>
          <w:tab w:val="right" w:pos="9270"/>
        </w:tabs>
      </w:pPr>
      <w:r>
        <w:pict>
          <v:shape id="_x0000_i1113" type="#_x0000_t75" style="width:448.5pt;height:168pt">
            <v:imagedata r:id="rId129" o:title=""/>
          </v:shape>
        </w:pict>
      </w:r>
    </w:p>
    <w:p w14:paraId="0753E16E"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15.11</w:t>
      </w:r>
    </w:p>
    <w:p w14:paraId="37FBFD12" w14:textId="77777777" w:rsidR="00477489" w:rsidRDefault="00477489" w:rsidP="00106E9B">
      <w:pPr>
        <w:tabs>
          <w:tab w:val="left" w:pos="7200"/>
          <w:tab w:val="left" w:pos="7920"/>
          <w:tab w:val="right" w:pos="9270"/>
        </w:tabs>
      </w:pPr>
    </w:p>
    <w:p w14:paraId="592879A6" w14:textId="77777777" w:rsidR="001807CF" w:rsidRDefault="00B86098" w:rsidP="00106E9B">
      <w:pPr>
        <w:tabs>
          <w:tab w:val="left" w:pos="7200"/>
          <w:tab w:val="left" w:pos="7920"/>
          <w:tab w:val="right" w:pos="9270"/>
        </w:tabs>
      </w:pPr>
      <w:r>
        <w:t xml:space="preserve">Their plotting method is to compute the fictitious </w:t>
      </w:r>
      <w:r w:rsidR="001807CF">
        <w:t xml:space="preserve">force </w:t>
      </w:r>
      <w:r>
        <w:t>acceleration</w:t>
      </w:r>
    </w:p>
    <w:p w14:paraId="00CFB48B" w14:textId="77777777" w:rsidR="001807CF" w:rsidRDefault="001807CF" w:rsidP="00106E9B">
      <w:pPr>
        <w:tabs>
          <w:tab w:val="left" w:pos="7200"/>
          <w:tab w:val="left" w:pos="7920"/>
          <w:tab w:val="right" w:pos="9270"/>
        </w:tabs>
      </w:pPr>
    </w:p>
    <w:p w14:paraId="3B4DE6CD" w14:textId="77777777" w:rsidR="001807CF" w:rsidRPr="001807CF" w:rsidRDefault="001807CF" w:rsidP="00106E9B">
      <w:pPr>
        <w:tabs>
          <w:tab w:val="left" w:pos="7200"/>
          <w:tab w:val="left" w:pos="7920"/>
          <w:tab w:val="right" w:pos="9270"/>
        </w:tabs>
        <w:rPr>
          <w:color w:val="000000"/>
        </w:rPr>
      </w:pPr>
      <w:r w:rsidRPr="001807CF">
        <w:rPr>
          <w:color w:val="000000"/>
        </w:rPr>
        <w:tab/>
      </w:r>
      <w:r w:rsidRPr="001807CF">
        <w:rPr>
          <w:b/>
          <w:color w:val="000000"/>
        </w:rPr>
        <w:t>a</w:t>
      </w:r>
      <w:r w:rsidRPr="001807CF">
        <w:rPr>
          <w:color w:val="000000"/>
        </w:rPr>
        <w:t xml:space="preserve">' =  – 2 </w:t>
      </w:r>
      <w:r w:rsidRPr="001807CF">
        <w:rPr>
          <w:b/>
          <w:color w:val="000000"/>
        </w:rPr>
        <w:t>ω</w:t>
      </w:r>
      <w:r w:rsidRPr="001807CF">
        <w:rPr>
          <w:color w:val="000000"/>
        </w:rPr>
        <w:t xml:space="preserve"> x </w:t>
      </w:r>
      <w:r w:rsidRPr="001807CF">
        <w:rPr>
          <w:b/>
          <w:color w:val="000000"/>
        </w:rPr>
        <w:t>v</w:t>
      </w:r>
      <w:r w:rsidRPr="001807CF">
        <w:rPr>
          <w:color w:val="000000"/>
        </w:rPr>
        <w:t xml:space="preserve">  + </w:t>
      </w:r>
      <w:r w:rsidRPr="001807CF">
        <w:rPr>
          <w:b/>
          <w:color w:val="000000"/>
        </w:rPr>
        <w:t>ω</w:t>
      </w:r>
      <w:r w:rsidRPr="001807CF">
        <w:rPr>
          <w:color w:val="000000"/>
        </w:rPr>
        <w:t xml:space="preserve"> x</w:t>
      </w:r>
      <w:r w:rsidRPr="001807CF">
        <w:rPr>
          <w:b/>
          <w:color w:val="000000"/>
        </w:rPr>
        <w:t xml:space="preserve"> (ω</w:t>
      </w:r>
      <w:r w:rsidRPr="001807CF">
        <w:rPr>
          <w:color w:val="000000"/>
        </w:rPr>
        <w:t xml:space="preserve"> x </w:t>
      </w:r>
      <w:r w:rsidRPr="001807CF">
        <w:rPr>
          <w:b/>
          <w:color w:val="000000"/>
        </w:rPr>
        <w:t>r</w:t>
      </w:r>
      <w:r w:rsidRPr="001807CF">
        <w:rPr>
          <w:color w:val="000000"/>
        </w:rPr>
        <w:t>)</w:t>
      </w:r>
    </w:p>
    <w:p w14:paraId="369C2A0E" w14:textId="77777777" w:rsidR="001807CF" w:rsidRDefault="001807CF" w:rsidP="00106E9B">
      <w:pPr>
        <w:tabs>
          <w:tab w:val="left" w:pos="7200"/>
          <w:tab w:val="left" w:pos="7920"/>
          <w:tab w:val="right" w:pos="9270"/>
        </w:tabs>
      </w:pPr>
    </w:p>
    <w:p w14:paraId="20062963" w14:textId="77777777" w:rsidR="00973E04" w:rsidRDefault="007D60A6" w:rsidP="00106E9B">
      <w:pPr>
        <w:tabs>
          <w:tab w:val="left" w:pos="7200"/>
          <w:tab w:val="left" w:pos="7920"/>
          <w:tab w:val="right" w:pos="9270"/>
        </w:tabs>
      </w:pPr>
      <w:r>
        <w:t xml:space="preserve">and </w:t>
      </w:r>
      <w:r w:rsidR="00B86098">
        <w:t xml:space="preserve">then to </w:t>
      </w:r>
      <w:r w:rsidR="00B86098" w:rsidRPr="00782B01">
        <w:rPr>
          <w:i/>
        </w:rPr>
        <w:t>numerically integrate</w:t>
      </w:r>
      <w:r w:rsidR="00B86098" w:rsidRPr="00B86098">
        <w:rPr>
          <w:b/>
        </w:rPr>
        <w:t xml:space="preserve"> a</w:t>
      </w:r>
      <w:r w:rsidR="00B86098">
        <w:t xml:space="preserve">' twice to get </w:t>
      </w:r>
      <w:r w:rsidR="00B86098" w:rsidRPr="00B86098">
        <w:rPr>
          <w:b/>
        </w:rPr>
        <w:t>v</w:t>
      </w:r>
      <w:r w:rsidR="00B86098">
        <w:t>' and then</w:t>
      </w:r>
      <w:r w:rsidR="00B86098" w:rsidRPr="00B86098">
        <w:rPr>
          <w:b/>
        </w:rPr>
        <w:t xml:space="preserve"> </w:t>
      </w:r>
      <w:r w:rsidR="00B86098" w:rsidRPr="00973E04">
        <w:rPr>
          <w:b/>
        </w:rPr>
        <w:t>r</w:t>
      </w:r>
      <w:r w:rsidR="00477489">
        <w:t xml:space="preserve">' which is then plotted [ Again, see "The Hard Way" in section (e) below.] </w:t>
      </w:r>
      <w:r w:rsidR="00B86098">
        <w:t>Although our plots are close to theirs</w:t>
      </w:r>
      <w:r w:rsidR="00752BA9">
        <w:t xml:space="preserve"> in appearance</w:t>
      </w:r>
      <w:r w:rsidR="00B86098">
        <w:t xml:space="preserve">, our numbers for V and T differ </w:t>
      </w:r>
      <w:r w:rsidR="00973E04">
        <w:t xml:space="preserve">significantly </w:t>
      </w:r>
      <w:r w:rsidR="00B86098">
        <w:t>from theirs.</w:t>
      </w:r>
      <w:r w:rsidR="00EA44FF">
        <w:t xml:space="preserve"> Here are the three plots </w:t>
      </w:r>
      <w:r w:rsidR="005A2D1C">
        <w:t xml:space="preserve">our code generates </w:t>
      </w:r>
      <w:r w:rsidR="00EA44FF">
        <w:t>using the numbers specified</w:t>
      </w:r>
      <w:r w:rsidR="00B1665E">
        <w:t xml:space="preserve"> in the</w:t>
      </w:r>
      <w:r w:rsidR="000E1DCE">
        <w:t xml:space="preserve"> </w:t>
      </w:r>
      <w:r w:rsidR="00A67530">
        <w:t>T&amp;M</w:t>
      </w:r>
      <w:r w:rsidR="000E1DCE">
        <w:t xml:space="preserve"> </w:t>
      </w:r>
      <w:r w:rsidR="00B1665E">
        <w:t xml:space="preserve">images above, </w:t>
      </w:r>
    </w:p>
    <w:p w14:paraId="276E8DB0" w14:textId="77777777" w:rsidR="00EA44FF" w:rsidRDefault="00EA44FF" w:rsidP="00106E9B">
      <w:pPr>
        <w:tabs>
          <w:tab w:val="left" w:pos="7200"/>
          <w:tab w:val="left" w:pos="7920"/>
          <w:tab w:val="right" w:pos="9270"/>
        </w:tabs>
      </w:pPr>
    </w:p>
    <w:p w14:paraId="573E60CB" w14:textId="77777777" w:rsidR="005A2D1C" w:rsidRDefault="001C2B7E" w:rsidP="00106E9B">
      <w:pPr>
        <w:tabs>
          <w:tab w:val="left" w:pos="7200"/>
          <w:tab w:val="left" w:pos="7920"/>
          <w:tab w:val="right" w:pos="9270"/>
        </w:tabs>
      </w:pPr>
      <w:r>
        <w:tab/>
        <w:t xml:space="preserve">     </w:t>
      </w:r>
      <w:r w:rsidR="005A2D1C">
        <w:t>V = 1.5</w:t>
      </w:r>
      <w:r>
        <w:t xml:space="preserve"> , T = 0.86</w:t>
      </w:r>
      <w:r>
        <w:tab/>
      </w:r>
      <w:r>
        <w:tab/>
      </w:r>
      <w:r w:rsidR="005A2D1C">
        <w:t>V = 0.8, T = 2.9</w:t>
      </w:r>
      <w:r w:rsidR="005A2D1C">
        <w:tab/>
      </w:r>
      <w:r w:rsidR="005A2D1C">
        <w:tab/>
      </w:r>
      <w:r>
        <w:t xml:space="preserve">          </w:t>
      </w:r>
      <w:r w:rsidR="005A2D1C">
        <w:t>V = 0.45, T = 17.3</w:t>
      </w:r>
    </w:p>
    <w:p w14:paraId="0F142D02" w14:textId="77777777" w:rsidR="005A2D1C" w:rsidRDefault="00EA44FF" w:rsidP="00106E9B">
      <w:pPr>
        <w:tabs>
          <w:tab w:val="left" w:pos="7200"/>
          <w:tab w:val="left" w:pos="7920"/>
          <w:tab w:val="right" w:pos="9270"/>
        </w:tabs>
      </w:pPr>
      <w:r>
        <w:pict>
          <v:shape id="_x0000_i1114" type="#_x0000_t75" style="width:124.5pt;height:138.75pt">
            <v:imagedata r:id="rId130" o:title=""/>
          </v:shape>
        </w:pict>
      </w:r>
      <w:r>
        <w:tab/>
      </w:r>
      <w:r>
        <w:pict>
          <v:shape id="_x0000_i1115" type="#_x0000_t75" style="width:115.5pt;height:130.5pt">
            <v:imagedata r:id="rId131" o:title=""/>
          </v:shape>
        </w:pict>
      </w:r>
      <w:r w:rsidR="005A2D1C">
        <w:tab/>
      </w:r>
      <w:r>
        <w:pict>
          <v:shape id="_x0000_i1116" type="#_x0000_t75" style="width:135pt;height:119.25pt">
            <v:imagedata r:id="rId132" o:title=""/>
          </v:shape>
        </w:pict>
      </w:r>
      <w:r w:rsidR="005A2D1C">
        <w:t xml:space="preserve"> </w:t>
      </w:r>
    </w:p>
    <w:p w14:paraId="140F505D"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15.12</w:t>
      </w:r>
    </w:p>
    <w:p w14:paraId="2A8AC0D3" w14:textId="77777777" w:rsidR="00E45AAB" w:rsidRDefault="00E45AAB" w:rsidP="00106E9B">
      <w:pPr>
        <w:tabs>
          <w:tab w:val="left" w:pos="7200"/>
          <w:tab w:val="left" w:pos="7920"/>
          <w:tab w:val="right" w:pos="9270"/>
        </w:tabs>
      </w:pPr>
    </w:p>
    <w:p w14:paraId="28142B9B" w14:textId="77777777" w:rsidR="00E45AAB" w:rsidRDefault="00E45AAB" w:rsidP="00106E9B">
      <w:pPr>
        <w:tabs>
          <w:tab w:val="left" w:pos="7200"/>
          <w:tab w:val="left" w:pos="7920"/>
          <w:tab w:val="right" w:pos="9270"/>
        </w:tabs>
      </w:pPr>
    </w:p>
    <w:p w14:paraId="28D9A1B1" w14:textId="77777777" w:rsidR="00E45AAB" w:rsidRDefault="00E45AAB" w:rsidP="00106E9B">
      <w:pPr>
        <w:tabs>
          <w:tab w:val="left" w:pos="7200"/>
          <w:tab w:val="left" w:pos="7920"/>
          <w:tab w:val="right" w:pos="9270"/>
        </w:tabs>
      </w:pPr>
    </w:p>
    <w:p w14:paraId="401CC89C" w14:textId="77777777" w:rsidR="00E45AAB" w:rsidRDefault="00E45AAB" w:rsidP="00106E9B">
      <w:pPr>
        <w:tabs>
          <w:tab w:val="left" w:pos="7200"/>
          <w:tab w:val="left" w:pos="7920"/>
          <w:tab w:val="right" w:pos="9270"/>
        </w:tabs>
      </w:pPr>
      <w:r>
        <w:t>(continued on next page)</w:t>
      </w:r>
    </w:p>
    <w:p w14:paraId="2B48E330" w14:textId="77777777" w:rsidR="00812F25" w:rsidRDefault="00812F25" w:rsidP="00106E9B">
      <w:pPr>
        <w:tabs>
          <w:tab w:val="left" w:pos="7200"/>
          <w:tab w:val="left" w:pos="7920"/>
          <w:tab w:val="right" w:pos="9270"/>
        </w:tabs>
      </w:pPr>
    </w:p>
    <w:p w14:paraId="26406C1A" w14:textId="77777777" w:rsidR="00654309" w:rsidRDefault="00E45AAB" w:rsidP="00106E9B">
      <w:pPr>
        <w:tabs>
          <w:tab w:val="left" w:pos="7200"/>
          <w:tab w:val="left" w:pos="7920"/>
          <w:tab w:val="right" w:pos="9270"/>
        </w:tabs>
      </w:pPr>
      <w:r>
        <w:br w:type="page"/>
      </w:r>
      <w:r w:rsidR="00973E04">
        <w:t xml:space="preserve">For the next </w:t>
      </w:r>
      <w:r w:rsidR="00654309">
        <w:t>three</w:t>
      </w:r>
      <w:r w:rsidR="00973E04">
        <w:t xml:space="preserve"> plots, the flying ant starts in the same place </w:t>
      </w:r>
      <w:r w:rsidR="00752BA9" w:rsidRPr="00752BA9">
        <w:rPr>
          <w:b/>
        </w:rPr>
        <w:t>r</w:t>
      </w:r>
      <w:r w:rsidR="00752BA9">
        <w:rPr>
          <w:rStyle w:val="subscript"/>
        </w:rPr>
        <w:t>0</w:t>
      </w:r>
      <w:r w:rsidR="00752BA9">
        <w:t xml:space="preserve"> = (-1/2,0) </w:t>
      </w:r>
      <w:r w:rsidR="00973E04">
        <w:t>but flies southeast so θ = -π</w:t>
      </w:r>
      <w:r w:rsidR="007D60A6">
        <w:t>/4</w:t>
      </w:r>
      <w:r w:rsidR="00654309">
        <w:t xml:space="preserve"> . Interestingly, we see that it is possible for the ant to execute a loop, a cusp, or a bump soon after taking flight. We first show blowups of these three effects, then the full plots: </w:t>
      </w:r>
    </w:p>
    <w:p w14:paraId="107FD5C0" w14:textId="77777777" w:rsidR="00E45AAB" w:rsidRDefault="00E45AAB" w:rsidP="00106E9B">
      <w:pPr>
        <w:tabs>
          <w:tab w:val="left" w:pos="7200"/>
          <w:tab w:val="left" w:pos="7920"/>
          <w:tab w:val="right" w:pos="9270"/>
        </w:tabs>
      </w:pPr>
    </w:p>
    <w:p w14:paraId="1337D1FD" w14:textId="77777777" w:rsidR="00654309" w:rsidRDefault="002956A6" w:rsidP="00106E9B">
      <w:pPr>
        <w:tabs>
          <w:tab w:val="left" w:pos="7200"/>
          <w:tab w:val="left" w:pos="7920"/>
          <w:tab w:val="right" w:pos="9270"/>
        </w:tabs>
      </w:pPr>
      <w:r>
        <w:tab/>
      </w:r>
      <w:r>
        <w:tab/>
      </w:r>
      <w:r>
        <w:tab/>
      </w:r>
      <w:r>
        <w:tab/>
      </w:r>
      <w:r>
        <w:tab/>
      </w:r>
      <w:r>
        <w:tab/>
      </w:r>
      <w:r>
        <w:tab/>
      </w:r>
      <w:r>
        <w:tab/>
      </w:r>
      <w:r>
        <w:tab/>
      </w:r>
      <w:r>
        <w:tab/>
      </w:r>
      <w:r>
        <w:tab/>
      </w:r>
      <w:r>
        <w:tab/>
      </w:r>
      <w:r w:rsidR="00A32C8B">
        <w:tab/>
      </w:r>
      <w:r>
        <w:t>Fig 15.13</w:t>
      </w:r>
    </w:p>
    <w:p w14:paraId="5F7F82F7" w14:textId="77777777" w:rsidR="00654309" w:rsidRDefault="00654309" w:rsidP="00106E9B">
      <w:pPr>
        <w:tabs>
          <w:tab w:val="left" w:pos="7200"/>
          <w:tab w:val="left" w:pos="7920"/>
          <w:tab w:val="right" w:pos="9270"/>
        </w:tabs>
      </w:pPr>
      <w:r>
        <w:pict>
          <v:shape id="_x0000_i1117" type="#_x0000_t75" style="width:151.5pt;height:96pt">
            <v:imagedata r:id="rId133" o:title=""/>
          </v:shape>
        </w:pict>
      </w:r>
      <w:r>
        <w:pict>
          <v:shape id="_x0000_i1118" type="#_x0000_t75" style="width:153pt;height:104.25pt">
            <v:imagedata r:id="rId134" o:title=""/>
          </v:shape>
        </w:pict>
      </w:r>
      <w:r>
        <w:t xml:space="preserve">   </w:t>
      </w:r>
      <w:r>
        <w:pict>
          <v:shape id="_x0000_i1119" type="#_x0000_t75" style="width:142.5pt;height:104.25pt">
            <v:imagedata r:id="rId135" o:title=""/>
          </v:shape>
        </w:pict>
      </w:r>
    </w:p>
    <w:p w14:paraId="39D03671" w14:textId="77777777" w:rsidR="00654309" w:rsidRDefault="00654309" w:rsidP="00106E9B">
      <w:pPr>
        <w:tabs>
          <w:tab w:val="left" w:pos="7200"/>
          <w:tab w:val="left" w:pos="7920"/>
          <w:tab w:val="right" w:pos="9270"/>
        </w:tabs>
      </w:pPr>
    </w:p>
    <w:p w14:paraId="03C5586F" w14:textId="77777777" w:rsidR="001807CF" w:rsidRDefault="001807CF" w:rsidP="00106E9B">
      <w:pPr>
        <w:tabs>
          <w:tab w:val="left" w:pos="7200"/>
          <w:tab w:val="left" w:pos="7920"/>
          <w:tab w:val="right" w:pos="9270"/>
        </w:tabs>
      </w:pPr>
      <w:r>
        <w:tab/>
        <w:t xml:space="preserve">         V = 0.42, T = 3.1</w:t>
      </w:r>
      <w:r>
        <w:tab/>
      </w:r>
      <w:r>
        <w:tab/>
      </w:r>
      <w:r w:rsidR="00654309">
        <w:t xml:space="preserve">   </w:t>
      </w:r>
      <w:r>
        <w:t>V = 0.35, T = 3.7</w:t>
      </w:r>
      <w:r w:rsidR="00654309">
        <w:tab/>
      </w:r>
      <w:r w:rsidR="00654309">
        <w:tab/>
        <w:t xml:space="preserve">      V = 0.31, T = 4.2</w:t>
      </w:r>
    </w:p>
    <w:p w14:paraId="44DE4376" w14:textId="77777777" w:rsidR="001807CF" w:rsidRDefault="001807CF" w:rsidP="00106E9B">
      <w:pPr>
        <w:tabs>
          <w:tab w:val="left" w:pos="7200"/>
          <w:tab w:val="left" w:pos="7920"/>
          <w:tab w:val="right" w:pos="9270"/>
        </w:tabs>
      </w:pPr>
    </w:p>
    <w:p w14:paraId="1DCED4FE" w14:textId="77777777" w:rsidR="00B86098" w:rsidRDefault="001807CF" w:rsidP="00106E9B">
      <w:pPr>
        <w:tabs>
          <w:tab w:val="left" w:pos="7200"/>
          <w:tab w:val="left" w:pos="7920"/>
          <w:tab w:val="right" w:pos="9270"/>
        </w:tabs>
      </w:pPr>
      <w:r>
        <w:pict>
          <v:shape id="_x0000_i1120" type="#_x0000_t75" style="width:151.5pt;height:149.25pt">
            <v:imagedata r:id="rId136" o:title=""/>
          </v:shape>
        </w:pict>
      </w:r>
      <w:r>
        <w:pict>
          <v:shape id="_x0000_i1121" type="#_x0000_t75" style="width:153pt;height:153pt">
            <v:imagedata r:id="rId137" o:title=""/>
          </v:shape>
        </w:pict>
      </w:r>
      <w:r w:rsidR="007D60A6" w:rsidRPr="007D60A6">
        <w:t xml:space="preserve"> </w:t>
      </w:r>
      <w:r w:rsidR="00654309">
        <w:pict>
          <v:shape id="_x0000_i1122" type="#_x0000_t75" style="width:150pt;height:150pt">
            <v:imagedata r:id="rId138" o:title=""/>
          </v:shape>
        </w:pict>
      </w:r>
    </w:p>
    <w:p w14:paraId="22CDE6EC" w14:textId="77777777" w:rsidR="002956A6" w:rsidRDefault="002956A6" w:rsidP="00106E9B">
      <w:pPr>
        <w:tabs>
          <w:tab w:val="left" w:pos="7200"/>
          <w:tab w:val="left" w:pos="7920"/>
          <w:tab w:val="right" w:pos="9270"/>
        </w:tabs>
      </w:pPr>
      <w:r>
        <w:tab/>
      </w:r>
      <w:r>
        <w:tab/>
      </w:r>
      <w:r>
        <w:tab/>
      </w:r>
      <w:r>
        <w:tab/>
      </w:r>
      <w:r>
        <w:tab/>
      </w:r>
      <w:r>
        <w:tab/>
      </w:r>
      <w:r>
        <w:tab/>
      </w:r>
      <w:r>
        <w:tab/>
      </w:r>
      <w:r>
        <w:tab/>
      </w:r>
      <w:r>
        <w:tab/>
      </w:r>
      <w:r>
        <w:tab/>
      </w:r>
      <w:r>
        <w:tab/>
      </w:r>
      <w:r>
        <w:tab/>
        <w:t>Fig 15.14</w:t>
      </w:r>
    </w:p>
    <w:p w14:paraId="5020AC9F" w14:textId="77777777" w:rsidR="00B86098" w:rsidRDefault="00B86098" w:rsidP="00106E9B">
      <w:pPr>
        <w:tabs>
          <w:tab w:val="left" w:pos="7200"/>
          <w:tab w:val="left" w:pos="7920"/>
          <w:tab w:val="right" w:pos="9270"/>
        </w:tabs>
      </w:pPr>
    </w:p>
    <w:p w14:paraId="108B3525" w14:textId="77777777" w:rsidR="001807CF" w:rsidRDefault="00654309" w:rsidP="001807CF">
      <w:pPr>
        <w:tabs>
          <w:tab w:val="left" w:pos="7200"/>
          <w:tab w:val="left" w:pos="7920"/>
          <w:tab w:val="right" w:pos="9270"/>
        </w:tabs>
      </w:pPr>
      <w:r>
        <w:t xml:space="preserve">The left pair of plots </w:t>
      </w:r>
      <w:r w:rsidR="001807CF">
        <w:t xml:space="preserve"> may be compared to two other plots appearing in </w:t>
      </w:r>
      <w:r w:rsidR="00A67530">
        <w:t>T&amp;M</w:t>
      </w:r>
      <w:r w:rsidR="001807CF">
        <w:t xml:space="preserve"> on page 395</w:t>
      </w:r>
    </w:p>
    <w:p w14:paraId="478276B3" w14:textId="77777777" w:rsidR="00B86098" w:rsidRPr="00B86098" w:rsidRDefault="00B86098" w:rsidP="00106E9B">
      <w:pPr>
        <w:tabs>
          <w:tab w:val="left" w:pos="7200"/>
          <w:tab w:val="left" w:pos="7920"/>
          <w:tab w:val="right" w:pos="9270"/>
        </w:tabs>
      </w:pPr>
    </w:p>
    <w:p w14:paraId="73109BF2" w14:textId="77777777" w:rsidR="0076284F" w:rsidRPr="002956A6" w:rsidRDefault="00654309" w:rsidP="00106E9B">
      <w:pPr>
        <w:tabs>
          <w:tab w:val="left" w:pos="7200"/>
          <w:tab w:val="left" w:pos="7920"/>
          <w:tab w:val="right" w:pos="9270"/>
        </w:tabs>
      </w:pPr>
      <w:r>
        <w:pict>
          <v:shape id="_x0000_i1123" type="#_x0000_t75" style="width:295.5pt;height:159.75pt">
            <v:imagedata r:id="rId139" o:title=""/>
          </v:shape>
        </w:pict>
      </w:r>
      <w:r w:rsidR="002956A6">
        <w:tab/>
      </w:r>
      <w:r w:rsidR="002956A6">
        <w:tab/>
      </w:r>
      <w:r w:rsidR="002956A6">
        <w:tab/>
      </w:r>
      <w:r w:rsidR="002956A6">
        <w:tab/>
        <w:t>Fig 15.15</w:t>
      </w:r>
    </w:p>
    <w:p w14:paraId="5F3B9AD5" w14:textId="77777777" w:rsidR="002956A6" w:rsidRDefault="002956A6" w:rsidP="00106E9B">
      <w:pPr>
        <w:tabs>
          <w:tab w:val="left" w:pos="7200"/>
          <w:tab w:val="left" w:pos="7920"/>
          <w:tab w:val="right" w:pos="9270"/>
        </w:tabs>
      </w:pPr>
    </w:p>
    <w:p w14:paraId="0CAFCA67" w14:textId="77777777" w:rsidR="001807CF" w:rsidRDefault="001807CF" w:rsidP="00106E9B">
      <w:pPr>
        <w:tabs>
          <w:tab w:val="left" w:pos="7200"/>
          <w:tab w:val="left" w:pos="7920"/>
          <w:tab w:val="right" w:pos="9270"/>
        </w:tabs>
      </w:pPr>
    </w:p>
    <w:p w14:paraId="4EF48FE8" w14:textId="77777777" w:rsidR="0076284F" w:rsidRDefault="001807CF" w:rsidP="00106E9B">
      <w:pPr>
        <w:tabs>
          <w:tab w:val="left" w:pos="7200"/>
          <w:tab w:val="left" w:pos="7920"/>
          <w:tab w:val="right" w:pos="9270"/>
        </w:tabs>
      </w:pPr>
      <w:r>
        <w:t>Again the plots are similar,</w:t>
      </w:r>
      <w:r w:rsidR="00B1665E">
        <w:t xml:space="preserve"> but the numbers are different (but in the same ball park). </w:t>
      </w:r>
    </w:p>
    <w:p w14:paraId="1741A3DB" w14:textId="77777777" w:rsidR="00C97694" w:rsidRDefault="00C97694" w:rsidP="00106E9B">
      <w:pPr>
        <w:tabs>
          <w:tab w:val="left" w:pos="7200"/>
          <w:tab w:val="left" w:pos="7920"/>
          <w:tab w:val="right" w:pos="9270"/>
        </w:tabs>
      </w:pPr>
    </w:p>
    <w:p w14:paraId="4C37C39A" w14:textId="77777777" w:rsidR="00782B01" w:rsidRDefault="00B1665E" w:rsidP="00106E9B">
      <w:pPr>
        <w:tabs>
          <w:tab w:val="left" w:pos="7200"/>
          <w:tab w:val="left" w:pos="7920"/>
          <w:tab w:val="right" w:pos="9270"/>
        </w:tabs>
      </w:pPr>
      <w:r>
        <w:t>Using (15.43)</w:t>
      </w:r>
      <w:r w:rsidR="00C97694">
        <w:t xml:space="preserve"> we plot the </w:t>
      </w:r>
      <w:r w:rsidR="00C97694" w:rsidRPr="00C97694">
        <w:rPr>
          <w:i/>
        </w:rPr>
        <w:t>velocity</w:t>
      </w:r>
      <w:r w:rsidR="00C97694">
        <w:t xml:space="preserve"> that goes with the second trajectory shown </w:t>
      </w:r>
      <w:r w:rsidR="000E1DCE">
        <w:t xml:space="preserve">in the first triplet </w:t>
      </w:r>
      <w:r w:rsidR="00C97694">
        <w:t xml:space="preserve">above, and at least things seem reasonable: </w:t>
      </w:r>
    </w:p>
    <w:p w14:paraId="1257C9E2" w14:textId="77777777" w:rsidR="00C97694" w:rsidRDefault="00C97694" w:rsidP="00106E9B">
      <w:pPr>
        <w:tabs>
          <w:tab w:val="left" w:pos="7200"/>
          <w:tab w:val="left" w:pos="7920"/>
          <w:tab w:val="right" w:pos="9270"/>
        </w:tabs>
      </w:pPr>
    </w:p>
    <w:p w14:paraId="4CE89BE6" w14:textId="77777777" w:rsidR="00C97694" w:rsidRDefault="00C97694" w:rsidP="00106E9B">
      <w:pPr>
        <w:tabs>
          <w:tab w:val="left" w:pos="7200"/>
          <w:tab w:val="left" w:pos="7920"/>
          <w:tab w:val="right" w:pos="9270"/>
        </w:tabs>
      </w:pPr>
      <w:r>
        <w:tab/>
      </w:r>
      <w:r>
        <w:tab/>
      </w:r>
      <w:r w:rsidRPr="00C97694">
        <w:rPr>
          <w:b/>
        </w:rPr>
        <w:t>r</w:t>
      </w:r>
      <w:r>
        <w:t>(t) for V = 0.3, T = 2.9</w:t>
      </w:r>
      <w:r>
        <w:tab/>
      </w:r>
      <w:r>
        <w:tab/>
      </w:r>
      <w:r>
        <w:tab/>
      </w:r>
      <w:r>
        <w:tab/>
      </w:r>
      <w:r w:rsidRPr="00C97694">
        <w:rPr>
          <w:b/>
        </w:rPr>
        <w:t>v</w:t>
      </w:r>
      <w:r>
        <w:t>(t) for V = 0.3, T = 2.9</w:t>
      </w:r>
      <w:r>
        <w:tab/>
      </w:r>
    </w:p>
    <w:p w14:paraId="12B19442" w14:textId="77777777" w:rsidR="00C97694" w:rsidRPr="002956A6" w:rsidRDefault="00F036E9" w:rsidP="00106E9B">
      <w:pPr>
        <w:tabs>
          <w:tab w:val="left" w:pos="7200"/>
          <w:tab w:val="left" w:pos="7920"/>
          <w:tab w:val="right" w:pos="9270"/>
        </w:tabs>
      </w:pPr>
      <w:r>
        <w:pict>
          <v:shape id="_x0000_i1124" type="#_x0000_t75" style="width:357.75pt;height:205.5pt">
            <v:imagedata r:id="rId140" o:title=""/>
          </v:shape>
        </w:pict>
      </w:r>
      <w:r w:rsidR="002956A6">
        <w:tab/>
      </w:r>
      <w:r w:rsidR="002956A6">
        <w:tab/>
      </w:r>
      <w:r w:rsidR="002956A6">
        <w:tab/>
        <w:t>Fig 15.16</w:t>
      </w:r>
    </w:p>
    <w:p w14:paraId="41916950" w14:textId="77777777" w:rsidR="00654309" w:rsidRDefault="00654309" w:rsidP="00106E9B">
      <w:pPr>
        <w:tabs>
          <w:tab w:val="left" w:pos="7200"/>
          <w:tab w:val="left" w:pos="7920"/>
          <w:tab w:val="right" w:pos="9270"/>
        </w:tabs>
      </w:pPr>
    </w:p>
    <w:p w14:paraId="02820AE4" w14:textId="77777777" w:rsidR="00031B7A" w:rsidRDefault="00654309" w:rsidP="00106E9B">
      <w:pPr>
        <w:tabs>
          <w:tab w:val="left" w:pos="7200"/>
          <w:tab w:val="left" w:pos="7920"/>
          <w:tab w:val="right" w:pos="9270"/>
        </w:tabs>
      </w:pPr>
      <w:r>
        <w:t xml:space="preserve">Finally, we move the starting position to (-1,-1) and have the ant fly northeast so θ = π/4. This path takes him over the origin of Frame S (and Frame S'), so </w:t>
      </w:r>
      <w:r w:rsidR="00031B7A">
        <w:t xml:space="preserve">we expect to see the Frame S' trajectory touch the origin at </w:t>
      </w:r>
      <w:r>
        <w:t xml:space="preserve">one point along the trajectory (except in the left plot where V = 0) </w:t>
      </w:r>
    </w:p>
    <w:p w14:paraId="51E884B9" w14:textId="77777777" w:rsidR="00F036E9" w:rsidRDefault="00F036E9" w:rsidP="00106E9B">
      <w:pPr>
        <w:tabs>
          <w:tab w:val="left" w:pos="7200"/>
          <w:tab w:val="left" w:pos="7920"/>
          <w:tab w:val="right" w:pos="9270"/>
        </w:tabs>
      </w:pPr>
    </w:p>
    <w:p w14:paraId="60389A61" w14:textId="77777777" w:rsidR="00F036E9" w:rsidRDefault="00F036E9" w:rsidP="00106E9B">
      <w:pPr>
        <w:tabs>
          <w:tab w:val="left" w:pos="7200"/>
          <w:tab w:val="left" w:pos="7920"/>
          <w:tab w:val="right" w:pos="9270"/>
        </w:tabs>
      </w:pPr>
      <w:r>
        <w:t xml:space="preserve">             V = 0, T = 5</w:t>
      </w:r>
      <w:r>
        <w:tab/>
      </w:r>
      <w:r>
        <w:tab/>
      </w:r>
      <w:r>
        <w:tab/>
        <w:t xml:space="preserve">     V = 0.11, T = 25</w:t>
      </w:r>
      <w:r>
        <w:tab/>
      </w:r>
      <w:r>
        <w:tab/>
        <w:t xml:space="preserve">      V = 0.2, T = 15</w:t>
      </w:r>
    </w:p>
    <w:p w14:paraId="76875EAA" w14:textId="77777777" w:rsidR="00F036E9" w:rsidRDefault="00F036E9" w:rsidP="00106E9B">
      <w:pPr>
        <w:tabs>
          <w:tab w:val="left" w:pos="7200"/>
          <w:tab w:val="left" w:pos="7920"/>
          <w:tab w:val="right" w:pos="9270"/>
        </w:tabs>
      </w:pPr>
      <w:r>
        <w:pict>
          <v:shape id="_x0000_i1125" type="#_x0000_t75" style="width:151.5pt;height:145.5pt">
            <v:imagedata r:id="rId141" o:title=""/>
          </v:shape>
        </w:pict>
      </w:r>
      <w:r>
        <w:pict>
          <v:shape id="_x0000_i1126" type="#_x0000_t75" style="width:153pt;height:144.75pt">
            <v:imagedata r:id="rId142" o:title=""/>
          </v:shape>
        </w:pict>
      </w:r>
      <w:r w:rsidRPr="00F036E9">
        <w:t xml:space="preserve"> </w:t>
      </w:r>
      <w:r>
        <w:pict>
          <v:shape id="_x0000_i1127" type="#_x0000_t75" style="width:136.5pt;height:141.75pt">
            <v:imagedata r:id="rId143" o:title=""/>
          </v:shape>
        </w:pict>
      </w:r>
    </w:p>
    <w:p w14:paraId="4247A162" w14:textId="77777777" w:rsidR="00F036E9" w:rsidRDefault="002956A6" w:rsidP="00106E9B">
      <w:pPr>
        <w:tabs>
          <w:tab w:val="left" w:pos="7200"/>
          <w:tab w:val="left" w:pos="7920"/>
          <w:tab w:val="right" w:pos="9270"/>
        </w:tabs>
      </w:pPr>
      <w:r>
        <w:tab/>
      </w:r>
      <w:r>
        <w:tab/>
      </w:r>
      <w:r>
        <w:tab/>
      </w:r>
      <w:r>
        <w:tab/>
      </w:r>
      <w:r>
        <w:tab/>
      </w:r>
      <w:r>
        <w:tab/>
      </w:r>
      <w:r>
        <w:tab/>
      </w:r>
      <w:r>
        <w:tab/>
      </w:r>
      <w:r>
        <w:tab/>
      </w:r>
      <w:r>
        <w:tab/>
      </w:r>
      <w:r>
        <w:tab/>
      </w:r>
      <w:r>
        <w:tab/>
      </w:r>
      <w:r>
        <w:tab/>
        <w:t>Fig 15.17</w:t>
      </w:r>
    </w:p>
    <w:p w14:paraId="51070FBB" w14:textId="77777777" w:rsidR="002900CA" w:rsidRDefault="002900CA" w:rsidP="00106E9B">
      <w:pPr>
        <w:tabs>
          <w:tab w:val="left" w:pos="7200"/>
          <w:tab w:val="left" w:pos="7920"/>
          <w:tab w:val="right" w:pos="9270"/>
        </w:tabs>
      </w:pPr>
    </w:p>
    <w:p w14:paraId="16F35EB0" w14:textId="77777777" w:rsidR="00C14CF8" w:rsidRDefault="00C14CF8" w:rsidP="00106E9B">
      <w:pPr>
        <w:tabs>
          <w:tab w:val="left" w:pos="7200"/>
          <w:tab w:val="left" w:pos="7920"/>
          <w:tab w:val="right" w:pos="9270"/>
        </w:tabs>
      </w:pPr>
      <w:r>
        <w:t>S</w:t>
      </w:r>
      <w:r w:rsidR="009E2883">
        <w:t>ince the turntable is rotating counterclockwise at ω</w:t>
      </w:r>
      <w:r w:rsidR="00747559">
        <w:t>=1</w:t>
      </w:r>
      <w:r>
        <w:t>,</w:t>
      </w:r>
      <w:r w:rsidRPr="00C14CF8">
        <w:t xml:space="preserve"> </w:t>
      </w:r>
      <w:r>
        <w:t>these trajectories run clockwise at all times</w:t>
      </w:r>
      <w:r w:rsidR="000E1DCE">
        <w:t>.</w:t>
      </w:r>
      <w:r w:rsidR="00747559">
        <w:t xml:space="preserve"> </w:t>
      </w:r>
      <w:r w:rsidR="002900CA">
        <w:t xml:space="preserve">When V = 0, the apparent motion of the static fly is circular in Frame S'. </w:t>
      </w:r>
      <w:r>
        <w:t xml:space="preserve">In the middle plot we see that the ant spirals in, reaches the origin, the spirals out. In the right plot he does the same thing, but more quickly. </w:t>
      </w:r>
    </w:p>
    <w:p w14:paraId="1184530B" w14:textId="77777777" w:rsidR="00872A2A" w:rsidRDefault="00872A2A" w:rsidP="00106E9B">
      <w:pPr>
        <w:tabs>
          <w:tab w:val="left" w:pos="7200"/>
          <w:tab w:val="left" w:pos="7920"/>
          <w:tab w:val="right" w:pos="9270"/>
        </w:tabs>
      </w:pPr>
    </w:p>
    <w:p w14:paraId="1C727CF4" w14:textId="77777777" w:rsidR="00872A2A" w:rsidRDefault="00872A2A" w:rsidP="00872A2A">
      <w:pPr>
        <w:tabs>
          <w:tab w:val="left" w:pos="7200"/>
          <w:tab w:val="left" w:pos="7920"/>
          <w:tab w:val="right" w:pos="9270"/>
        </w:tabs>
      </w:pPr>
      <w:r>
        <w:t xml:space="preserve">In the 1960's some </w:t>
      </w:r>
      <w:r w:rsidR="003120BC">
        <w:t>excellent</w:t>
      </w:r>
      <w:r>
        <w:t xml:space="preserve"> frames-of-reference movies were produced. One of them involves a frictionless puck</w:t>
      </w:r>
      <w:r w:rsidR="003120BC">
        <w:t xml:space="preserve"> </w:t>
      </w:r>
      <w:r>
        <w:t xml:space="preserve">moving on a </w:t>
      </w:r>
      <w:r w:rsidR="00AF076F">
        <w:t xml:space="preserve">smooth </w:t>
      </w:r>
      <w:r>
        <w:t xml:space="preserve">table mounted </w:t>
      </w:r>
      <w:r w:rsidR="00980793">
        <w:t xml:space="preserve">to a large </w:t>
      </w:r>
      <w:r w:rsidR="003120BC">
        <w:t xml:space="preserve">wooden </w:t>
      </w:r>
      <w:r w:rsidR="00980793">
        <w:t xml:space="preserve">frame which rotates. </w:t>
      </w:r>
      <w:r>
        <w:t>Two affable "doctors" are rotating on that frame with the table. Doctor #1 on the left launches the puck, but Doctor #2 has nothing to do since the puck just returns to Do</w:t>
      </w:r>
      <w:r w:rsidR="00AF076F">
        <w:t xml:space="preserve">ctor #1. </w:t>
      </w:r>
    </w:p>
    <w:p w14:paraId="6F3059B4" w14:textId="77777777" w:rsidR="00872A2A" w:rsidRDefault="00872A2A" w:rsidP="00872A2A">
      <w:pPr>
        <w:tabs>
          <w:tab w:val="left" w:pos="7200"/>
          <w:tab w:val="left" w:pos="7920"/>
          <w:tab w:val="right" w:pos="9270"/>
        </w:tabs>
      </w:pPr>
      <w:r>
        <w:tab/>
        <w:t>We show two possible Frame S' paths</w:t>
      </w:r>
      <w:r w:rsidR="00AF076F">
        <w:t xml:space="preserve"> for a</w:t>
      </w:r>
      <w:r>
        <w:t xml:space="preserve"> puck launched from (x</w:t>
      </w:r>
      <w:r>
        <w:rPr>
          <w:rStyle w:val="subscript"/>
        </w:rPr>
        <w:t>0</w:t>
      </w:r>
      <w:r>
        <w:t>, y</w:t>
      </w:r>
      <w:r>
        <w:rPr>
          <w:rStyle w:val="subscript"/>
        </w:rPr>
        <w:t>0</w:t>
      </w:r>
      <w:r>
        <w:t xml:space="preserve">) = (-1,0) and ω = 1. </w:t>
      </w:r>
    </w:p>
    <w:p w14:paraId="2CEE5005" w14:textId="77777777" w:rsidR="003120BC" w:rsidRPr="003120BC" w:rsidRDefault="003120BC" w:rsidP="00872A2A">
      <w:pPr>
        <w:tabs>
          <w:tab w:val="left" w:pos="7200"/>
          <w:tab w:val="left" w:pos="7920"/>
          <w:tab w:val="right" w:pos="9270"/>
        </w:tabs>
      </w:pPr>
    </w:p>
    <w:p w14:paraId="4D808C95" w14:textId="77777777" w:rsidR="00872A2A" w:rsidRDefault="00872A2A" w:rsidP="00872A2A">
      <w:pPr>
        <w:tabs>
          <w:tab w:val="left" w:pos="7200"/>
          <w:tab w:val="left" w:pos="7920"/>
          <w:tab w:val="right" w:pos="9270"/>
        </w:tabs>
        <w:jc w:val="left"/>
      </w:pPr>
      <w:r>
        <w:tab/>
      </w:r>
      <w:r w:rsidR="003120BC">
        <w:pict>
          <v:shape id="_x0000_i1128" type="#_x0000_t75" style="width:345.75pt;height:241.5pt">
            <v:imagedata r:id="rId144" o:title=""/>
          </v:shape>
        </w:pict>
      </w:r>
      <w:r>
        <w:t xml:space="preserve">     </w:t>
      </w:r>
      <w:r w:rsidR="00013AC7" w:rsidRPr="00912576">
        <w:rPr>
          <w:rFonts w:cs="Arial"/>
          <w:b/>
          <w:bCs/>
          <w:szCs w:val="26"/>
        </w:rPr>
        <w:pict>
          <v:shape id="_x0000_i1129" type="#_x0000_t75" style="width:85.5pt;height:106.5pt">
            <v:imagedata r:id="rId145" o:title=""/>
          </v:shape>
        </w:pict>
      </w:r>
    </w:p>
    <w:p w14:paraId="579E15E1" w14:textId="77777777" w:rsidR="00872A2A" w:rsidRDefault="00872A2A" w:rsidP="00872A2A">
      <w:pPr>
        <w:tabs>
          <w:tab w:val="left" w:pos="7200"/>
          <w:tab w:val="left" w:pos="7920"/>
          <w:tab w:val="right" w:pos="9270"/>
        </w:tabs>
        <w:jc w:val="left"/>
      </w:pPr>
    </w:p>
    <w:p w14:paraId="66BA4C33" w14:textId="77777777" w:rsidR="00872A2A" w:rsidRDefault="003120BC" w:rsidP="002F2B00">
      <w:r>
        <w:t xml:space="preserve">            </w:t>
      </w:r>
      <w:r w:rsidR="00872A2A">
        <w:t xml:space="preserve">V = </w:t>
      </w:r>
      <w:r w:rsidR="00AF076F">
        <w:t>0</w:t>
      </w:r>
      <w:r>
        <w:t xml:space="preserve">.6, T = 3.2, θ = 0  </w:t>
      </w:r>
      <w:r>
        <w:tab/>
      </w:r>
      <w:r>
        <w:tab/>
        <w:t xml:space="preserve"> </w:t>
      </w:r>
      <w:r w:rsidR="002956A6">
        <w:t xml:space="preserve"> Fig 15.18</w:t>
      </w:r>
      <w:r>
        <w:tab/>
        <w:t xml:space="preserve">  </w:t>
      </w:r>
      <w:r>
        <w:tab/>
        <w:t xml:space="preserve"> </w:t>
      </w:r>
      <w:r w:rsidR="00872A2A">
        <w:t xml:space="preserve"> V = </w:t>
      </w:r>
      <w:r w:rsidR="00AF076F">
        <w:t>0</w:t>
      </w:r>
      <w:r w:rsidR="00872A2A">
        <w:t>.2, T = 5, θ = π/4</w:t>
      </w:r>
    </w:p>
    <w:p w14:paraId="140A3D36" w14:textId="77777777" w:rsidR="003120BC" w:rsidRDefault="003120BC" w:rsidP="002F2B00">
      <w:r>
        <w:pict>
          <v:shape id="_x0000_i1130" type="#_x0000_t75" style="width:171.75pt;height:180pt">
            <v:imagedata r:id="rId146" o:title=""/>
          </v:shape>
        </w:pict>
      </w:r>
      <w:r>
        <w:tab/>
      </w:r>
      <w:r>
        <w:tab/>
      </w:r>
      <w:r>
        <w:tab/>
      </w:r>
      <w:r>
        <w:pict>
          <v:shape id="_x0000_i1131" type="#_x0000_t75" style="width:175.5pt;height:173.25pt">
            <v:imagedata r:id="rId147" o:title=""/>
          </v:shape>
        </w:pict>
      </w:r>
    </w:p>
    <w:p w14:paraId="67DAFDAF" w14:textId="77777777" w:rsidR="003120BC" w:rsidRPr="002F2B00" w:rsidRDefault="003120BC" w:rsidP="002F2B00">
      <w:r w:rsidRPr="002F2B00">
        <w:tab/>
      </w:r>
      <w:r w:rsidRPr="002F2B00">
        <w:tab/>
      </w:r>
      <w:r w:rsidRPr="002F2B00">
        <w:tab/>
      </w:r>
      <w:r w:rsidRPr="002F2B00">
        <w:tab/>
      </w:r>
    </w:p>
    <w:p w14:paraId="5742FDD6" w14:textId="77777777" w:rsidR="00013AC7" w:rsidRDefault="00013AC7" w:rsidP="00013AC7">
      <w:pPr>
        <w:tabs>
          <w:tab w:val="left" w:pos="7200"/>
          <w:tab w:val="left" w:pos="7920"/>
          <w:tab w:val="right" w:pos="9270"/>
        </w:tabs>
      </w:pPr>
      <w:r>
        <w:tab/>
      </w:r>
      <w:r>
        <w:tab/>
        <w:t xml:space="preserve">                                                                             </w:t>
      </w:r>
      <w:hyperlink r:id="rId148" w:history="1">
        <w:r w:rsidRPr="00F278A4">
          <w:rPr>
            <w:rStyle w:val="Hyperlink"/>
          </w:rPr>
          <w:t>http://www.youtube.com/watch?v=3ug23VTMies</w:t>
        </w:r>
      </w:hyperlink>
    </w:p>
    <w:p w14:paraId="4010DDB9" w14:textId="77777777" w:rsidR="00DB7D19" w:rsidRPr="003120BC" w:rsidRDefault="00E45AAB" w:rsidP="003120BC">
      <w:pPr>
        <w:pStyle w:val="Heading3"/>
        <w:jc w:val="left"/>
        <w:rPr>
          <w:b w:val="0"/>
          <w:bCs w:val="0"/>
        </w:rPr>
      </w:pPr>
      <w:r w:rsidRPr="003120BC">
        <w:rPr>
          <w:b w:val="0"/>
        </w:rPr>
        <w:br w:type="page"/>
      </w:r>
      <w:bookmarkStart w:id="89" w:name="_Toc338840532"/>
      <w:r w:rsidR="00DB7D19" w:rsidRPr="00ED44BA">
        <w:t>(</w:t>
      </w:r>
      <w:r w:rsidR="00DB7D19">
        <w:t>e</w:t>
      </w:r>
      <w:r w:rsidR="00DB7D19" w:rsidRPr="00ED44BA">
        <w:t xml:space="preserve">) </w:t>
      </w:r>
      <w:r>
        <w:t xml:space="preserve">The Projectile Problem of </w:t>
      </w:r>
      <w:r w:rsidR="00DB7D19">
        <w:t>Section 8 (c)</w:t>
      </w:r>
      <w:bookmarkEnd w:id="89"/>
      <w:r w:rsidR="00DB7D19">
        <w:t xml:space="preserve"> </w:t>
      </w:r>
    </w:p>
    <w:p w14:paraId="6216DA05" w14:textId="77777777" w:rsidR="00DB7D19" w:rsidRDefault="00DB7D19" w:rsidP="00DB7D19"/>
    <w:p w14:paraId="21B6ED86" w14:textId="77777777" w:rsidR="00AC0A2B" w:rsidRDefault="00DB7D19" w:rsidP="00DB7D19">
      <w:r>
        <w:t xml:space="preserve">It will be recalled that in Section 8 (c), as a demonstration of the Coriolis force, four projectiles are fired </w:t>
      </w:r>
      <w:r w:rsidR="00782B01">
        <w:t xml:space="preserve">horizontally </w:t>
      </w:r>
      <w:r>
        <w:t>in four directions as in Figure 8.5.</w:t>
      </w:r>
      <w:r w:rsidR="00AC0A2B">
        <w:t xml:space="preserve"> Since each projectile is like one of our flying ants, we </w:t>
      </w:r>
      <w:r w:rsidR="004462D0">
        <w:t xml:space="preserve">already </w:t>
      </w:r>
      <w:r w:rsidR="00AC0A2B">
        <w:t xml:space="preserve">have a complete solution to this problem which we shall plot below. But first, it is very enlightening to </w:t>
      </w:r>
      <w:r w:rsidR="004462D0">
        <w:t>approach this problem</w:t>
      </w:r>
      <w:r w:rsidR="00AC0A2B">
        <w:t xml:space="preserve"> </w:t>
      </w:r>
      <w:r w:rsidR="004462D0">
        <w:t>"</w:t>
      </w:r>
      <w:r w:rsidR="00AC0A2B">
        <w:t>the hard</w:t>
      </w:r>
      <w:r w:rsidR="004462D0">
        <w:t xml:space="preserve"> way" and then to </w:t>
      </w:r>
      <w:r w:rsidR="00A51C9F">
        <w:t>appreciate</w:t>
      </w:r>
      <w:r w:rsidR="004462D0">
        <w:t xml:space="preserve"> the powe</w:t>
      </w:r>
      <w:r w:rsidR="00A51C9F">
        <w:t>r of the equations which directly relate</w:t>
      </w:r>
      <w:r w:rsidR="004462D0">
        <w:t xml:space="preserve"> particle properties in Frame S and Frame S'. </w:t>
      </w:r>
    </w:p>
    <w:p w14:paraId="01C30340" w14:textId="77777777" w:rsidR="00AC0A2B" w:rsidRDefault="00AC0A2B" w:rsidP="00DB7D19"/>
    <w:p w14:paraId="3160725C" w14:textId="77777777" w:rsidR="00AC0A2B" w:rsidRPr="00AC0A2B" w:rsidRDefault="00AC0A2B" w:rsidP="00DB7D19">
      <w:pPr>
        <w:rPr>
          <w:u w:val="single"/>
        </w:rPr>
      </w:pPr>
      <w:r w:rsidRPr="00AC0A2B">
        <w:rPr>
          <w:u w:val="single"/>
        </w:rPr>
        <w:t>The Hard Way</w:t>
      </w:r>
    </w:p>
    <w:p w14:paraId="5C101188" w14:textId="77777777" w:rsidR="00AC0A2B" w:rsidRDefault="00AC0A2B" w:rsidP="00DB7D19"/>
    <w:p w14:paraId="6F7D84A4" w14:textId="77777777" w:rsidR="00DB7D19" w:rsidRDefault="00DB7D19" w:rsidP="00DB7D19">
      <w:r>
        <w:t xml:space="preserve">It was noted near the end of </w:t>
      </w:r>
      <w:r w:rsidR="00613EDA">
        <w:t>Section 8 (c)</w:t>
      </w:r>
      <w:r>
        <w:t xml:space="preserve"> that the projectiles </w:t>
      </w:r>
      <w:r w:rsidR="00A51C9F">
        <w:t xml:space="preserve">(or our flying ant) </w:t>
      </w:r>
      <w:r>
        <w:t>experience the following fictitious forces</w:t>
      </w:r>
    </w:p>
    <w:p w14:paraId="3D56798B" w14:textId="77777777" w:rsidR="00DB7D19" w:rsidRDefault="00DB7D19" w:rsidP="00DB7D19"/>
    <w:p w14:paraId="3981ADFA" w14:textId="77777777" w:rsidR="00DB7D19" w:rsidRPr="00EC21E7" w:rsidRDefault="00DB7D19" w:rsidP="00DB7D19">
      <w:pPr>
        <w:tabs>
          <w:tab w:val="left" w:pos="7200"/>
          <w:tab w:val="left" w:pos="7920"/>
          <w:tab w:val="right" w:pos="9270"/>
        </w:tabs>
      </w:pPr>
      <w:r>
        <w:tab/>
      </w:r>
      <w:r w:rsidRPr="00A10DC6">
        <w:rPr>
          <w:b/>
        </w:rPr>
        <w:t>F</w:t>
      </w:r>
      <w:r>
        <w:rPr>
          <w:b/>
        </w:rPr>
        <w:t>'</w:t>
      </w:r>
      <w:r>
        <w:rPr>
          <w:rStyle w:val="subscript"/>
        </w:rPr>
        <w:t>fict</w:t>
      </w:r>
      <w:r>
        <w:t xml:space="preserve"> = mω</w:t>
      </w:r>
      <w:r>
        <w:rPr>
          <w:rStyle w:val="superscript"/>
        </w:rPr>
        <w:t>2</w:t>
      </w:r>
      <w:r w:rsidRPr="00EC21E7">
        <w:rPr>
          <w:b/>
        </w:rPr>
        <w:t>r</w:t>
      </w:r>
      <w:r>
        <w:t xml:space="preserve">'   – 2m </w:t>
      </w:r>
      <w:r w:rsidRPr="00531E88">
        <w:rPr>
          <w:b/>
        </w:rPr>
        <w:t>ω</w:t>
      </w:r>
      <w:r>
        <w:t xml:space="preserve"> x </w:t>
      </w:r>
      <w:r w:rsidRPr="00531E88">
        <w:rPr>
          <w:b/>
        </w:rPr>
        <w:t>v</w:t>
      </w:r>
      <w:r w:rsidR="00782B01">
        <w:t>'  .</w:t>
      </w:r>
      <w:r w:rsidR="00782B01">
        <w:tab/>
      </w:r>
      <w:r>
        <w:t xml:space="preserve"> </w:t>
      </w:r>
      <w:r>
        <w:tab/>
      </w:r>
      <w:r>
        <w:tab/>
      </w:r>
      <w:r>
        <w:tab/>
      </w:r>
      <w:r>
        <w:tab/>
      </w:r>
      <w:r>
        <w:tab/>
      </w:r>
      <w:r>
        <w:tab/>
      </w:r>
      <w:r>
        <w:tab/>
      </w:r>
      <w:r w:rsidRPr="00EC21E7">
        <w:rPr>
          <w:i/>
        </w:rPr>
        <w:t>(8.6)'</w:t>
      </w:r>
    </w:p>
    <w:p w14:paraId="3EFC198D" w14:textId="77777777" w:rsidR="00DB7D19" w:rsidRDefault="00DB7D19" w:rsidP="00DB7D19">
      <w:pPr>
        <w:tabs>
          <w:tab w:val="left" w:pos="7200"/>
          <w:tab w:val="left" w:pos="7920"/>
          <w:tab w:val="right" w:pos="9270"/>
        </w:tabs>
      </w:pPr>
      <w:r>
        <w:tab/>
      </w:r>
      <w:r>
        <w:tab/>
        <w:t xml:space="preserve">    centrifugal      Coriolis </w:t>
      </w:r>
    </w:p>
    <w:p w14:paraId="686D05DF" w14:textId="77777777" w:rsidR="00DB7D19" w:rsidRDefault="00DB7D19" w:rsidP="00DB7D19">
      <w:pPr>
        <w:tabs>
          <w:tab w:val="left" w:pos="7200"/>
          <w:tab w:val="left" w:pos="7920"/>
          <w:tab w:val="right" w:pos="9270"/>
        </w:tabs>
      </w:pPr>
    </w:p>
    <w:p w14:paraId="39871913" w14:textId="77777777" w:rsidR="00DB7D19" w:rsidRDefault="00DB7D19" w:rsidP="00DB7D19">
      <w:pPr>
        <w:tabs>
          <w:tab w:val="left" w:pos="7200"/>
          <w:tab w:val="left" w:pos="7920"/>
          <w:tab w:val="right" w:pos="9270"/>
        </w:tabs>
      </w:pPr>
      <w:r>
        <w:t xml:space="preserve">Using bogus Newton's Law (8.3) that </w:t>
      </w:r>
      <w:r w:rsidRPr="00DB7D19">
        <w:rPr>
          <w:b/>
        </w:rPr>
        <w:t>F</w:t>
      </w:r>
      <w:r>
        <w:t>'</w:t>
      </w:r>
      <w:r>
        <w:rPr>
          <w:rStyle w:val="subscript"/>
        </w:rPr>
        <w:t>eff</w:t>
      </w:r>
      <w:r>
        <w:t xml:space="preserve"> = m</w:t>
      </w:r>
      <w:r w:rsidRPr="00DB7D19">
        <w:rPr>
          <w:b/>
        </w:rPr>
        <w:t>a</w:t>
      </w:r>
      <w:r>
        <w:t xml:space="preserve">' the above equation can be </w:t>
      </w:r>
      <w:r w:rsidR="00AC0A2B">
        <w:t>written as</w:t>
      </w:r>
    </w:p>
    <w:p w14:paraId="0ED9B84F" w14:textId="77777777" w:rsidR="00AC0A2B" w:rsidRDefault="00AC0A2B" w:rsidP="00DB7D19">
      <w:pPr>
        <w:tabs>
          <w:tab w:val="left" w:pos="7200"/>
          <w:tab w:val="left" w:pos="7920"/>
          <w:tab w:val="right" w:pos="9270"/>
        </w:tabs>
      </w:pPr>
    </w:p>
    <w:p w14:paraId="51807056" w14:textId="77777777" w:rsidR="00AC0A2B" w:rsidRPr="00C7305E" w:rsidRDefault="00AC0A2B" w:rsidP="00DB7D19">
      <w:pPr>
        <w:tabs>
          <w:tab w:val="left" w:pos="7200"/>
          <w:tab w:val="left" w:pos="7920"/>
          <w:tab w:val="right" w:pos="9270"/>
        </w:tabs>
      </w:pPr>
      <w:r>
        <w:tab/>
        <w:t>(d</w:t>
      </w:r>
      <w:r w:rsidRPr="00AC0A2B">
        <w:rPr>
          <w:b/>
        </w:rPr>
        <w:t>v</w:t>
      </w:r>
      <w:r>
        <w:t>'/dt)</w:t>
      </w:r>
      <w:r>
        <w:rPr>
          <w:rStyle w:val="subscript"/>
        </w:rPr>
        <w:t>S'</w:t>
      </w:r>
      <w:r>
        <w:t xml:space="preserve"> = ω</w:t>
      </w:r>
      <w:r>
        <w:rPr>
          <w:rStyle w:val="superscript"/>
        </w:rPr>
        <w:t>2</w:t>
      </w:r>
      <w:r w:rsidRPr="00EC21E7">
        <w:rPr>
          <w:b/>
        </w:rPr>
        <w:t>r</w:t>
      </w:r>
      <w:r>
        <w:t>'  – 2</w:t>
      </w:r>
      <w:r w:rsidRPr="00531E88">
        <w:rPr>
          <w:b/>
        </w:rPr>
        <w:t>ω</w:t>
      </w:r>
      <w:r>
        <w:t xml:space="preserve"> x </w:t>
      </w:r>
      <w:r w:rsidRPr="00531E88">
        <w:rPr>
          <w:b/>
        </w:rPr>
        <w:t>v</w:t>
      </w:r>
      <w:r>
        <w:t>'</w:t>
      </w:r>
      <w:r w:rsidR="00C7305E">
        <w:tab/>
      </w:r>
      <w:r w:rsidR="00782B01">
        <w:t>.</w:t>
      </w:r>
      <w:r w:rsidR="00C7305E">
        <w:tab/>
      </w:r>
      <w:r w:rsidR="00C7305E">
        <w:tab/>
      </w:r>
      <w:r w:rsidR="00C7305E">
        <w:tab/>
      </w:r>
      <w:r w:rsidR="00C7305E">
        <w:tab/>
      </w:r>
      <w:r w:rsidR="00C7305E">
        <w:tab/>
      </w:r>
      <w:r w:rsidR="00C7305E">
        <w:tab/>
      </w:r>
      <w:r w:rsidR="00C7305E">
        <w:tab/>
      </w:r>
      <w:r w:rsidR="00C7305E">
        <w:tab/>
        <w:t>(15.4</w:t>
      </w:r>
      <w:r w:rsidR="00993FF7">
        <w:t>5</w:t>
      </w:r>
      <w:r w:rsidR="00C7305E">
        <w:t>)</w:t>
      </w:r>
    </w:p>
    <w:p w14:paraId="47627194" w14:textId="77777777" w:rsidR="00AC0A2B" w:rsidRDefault="00AC0A2B" w:rsidP="00DB7D19">
      <w:pPr>
        <w:tabs>
          <w:tab w:val="left" w:pos="7200"/>
          <w:tab w:val="left" w:pos="7920"/>
          <w:tab w:val="right" w:pos="9270"/>
        </w:tabs>
      </w:pPr>
    </w:p>
    <w:p w14:paraId="26AC088B" w14:textId="77777777" w:rsidR="00AC0A2B" w:rsidRDefault="00AC0A2B" w:rsidP="00DB7D19">
      <w:pPr>
        <w:tabs>
          <w:tab w:val="left" w:pos="7200"/>
          <w:tab w:val="left" w:pos="7920"/>
          <w:tab w:val="right" w:pos="9270"/>
        </w:tabs>
      </w:pPr>
      <w:r>
        <w:t xml:space="preserve">Since </w:t>
      </w:r>
      <w:r w:rsidRPr="00AC0A2B">
        <w:rPr>
          <w:b/>
        </w:rPr>
        <w:t>ω</w:t>
      </w:r>
      <w:r>
        <w:t xml:space="preserve"> is a constant, and working in Frame S', we differentiate once to get</w:t>
      </w:r>
    </w:p>
    <w:p w14:paraId="30D084CE" w14:textId="77777777" w:rsidR="00AC0A2B" w:rsidRDefault="00AC0A2B" w:rsidP="00DB7D19">
      <w:pPr>
        <w:tabs>
          <w:tab w:val="left" w:pos="7200"/>
          <w:tab w:val="left" w:pos="7920"/>
          <w:tab w:val="right" w:pos="9270"/>
        </w:tabs>
      </w:pPr>
    </w:p>
    <w:p w14:paraId="4A83912D" w14:textId="77777777" w:rsidR="00AC0A2B" w:rsidRPr="00C7305E" w:rsidRDefault="00AC0A2B" w:rsidP="00AC0A2B">
      <w:pPr>
        <w:tabs>
          <w:tab w:val="left" w:pos="7200"/>
          <w:tab w:val="left" w:pos="7920"/>
          <w:tab w:val="right" w:pos="9270"/>
        </w:tabs>
      </w:pPr>
      <w:r>
        <w:tab/>
        <w:t>(d</w:t>
      </w:r>
      <w:r>
        <w:rPr>
          <w:rStyle w:val="superscript"/>
        </w:rPr>
        <w:t>2</w:t>
      </w:r>
      <w:r w:rsidRPr="00AC0A2B">
        <w:rPr>
          <w:b/>
        </w:rPr>
        <w:t>v</w:t>
      </w:r>
      <w:r>
        <w:t>'/dt</w:t>
      </w:r>
      <w:r>
        <w:rPr>
          <w:rStyle w:val="superscript"/>
        </w:rPr>
        <w:t>2</w:t>
      </w:r>
      <w:r>
        <w:t>)</w:t>
      </w:r>
      <w:r>
        <w:rPr>
          <w:rStyle w:val="subscript"/>
        </w:rPr>
        <w:t>S'</w:t>
      </w:r>
      <w:r>
        <w:t xml:space="preserve"> = ω</w:t>
      </w:r>
      <w:r>
        <w:rPr>
          <w:rStyle w:val="superscript"/>
        </w:rPr>
        <w:t>2</w:t>
      </w:r>
      <w:r w:rsidRPr="00AC0A2B">
        <w:rPr>
          <w:b/>
        </w:rPr>
        <w:t xml:space="preserve"> </w:t>
      </w:r>
      <w:r>
        <w:rPr>
          <w:b/>
        </w:rPr>
        <w:t>(</w:t>
      </w:r>
      <w:r>
        <w:t>d</w:t>
      </w:r>
      <w:r w:rsidRPr="00AC0A2B">
        <w:rPr>
          <w:b/>
        </w:rPr>
        <w:t>r</w:t>
      </w:r>
      <w:r>
        <w:t>'/dt)</w:t>
      </w:r>
      <w:r>
        <w:rPr>
          <w:rStyle w:val="subscript"/>
        </w:rPr>
        <w:t>S'</w:t>
      </w:r>
      <w:r>
        <w:t xml:space="preserve">  – 2</w:t>
      </w:r>
      <w:r w:rsidRPr="00531E88">
        <w:rPr>
          <w:b/>
        </w:rPr>
        <w:t>ω</w:t>
      </w:r>
      <w:r>
        <w:t xml:space="preserve"> x (d</w:t>
      </w:r>
      <w:r w:rsidRPr="00AC0A2B">
        <w:rPr>
          <w:b/>
        </w:rPr>
        <w:t>v</w:t>
      </w:r>
      <w:r>
        <w:t>'/dt)</w:t>
      </w:r>
      <w:r>
        <w:rPr>
          <w:rStyle w:val="subscript"/>
        </w:rPr>
        <w:t>S'</w:t>
      </w:r>
      <w:r w:rsidR="00782B01">
        <w:t xml:space="preserve">   .</w:t>
      </w:r>
      <w:r w:rsidR="00C7305E">
        <w:tab/>
      </w:r>
      <w:r w:rsidR="00C7305E">
        <w:tab/>
      </w:r>
      <w:r w:rsidR="00C7305E">
        <w:tab/>
      </w:r>
      <w:r w:rsidR="00C7305E">
        <w:tab/>
      </w:r>
    </w:p>
    <w:p w14:paraId="346549FC" w14:textId="77777777" w:rsidR="00AC0A2B" w:rsidRDefault="00AC0A2B" w:rsidP="00AC0A2B">
      <w:pPr>
        <w:tabs>
          <w:tab w:val="left" w:pos="7200"/>
          <w:tab w:val="left" w:pos="7920"/>
          <w:tab w:val="right" w:pos="9270"/>
        </w:tabs>
      </w:pPr>
    </w:p>
    <w:p w14:paraId="2CD40BD5" w14:textId="77777777" w:rsidR="00AC0A2B" w:rsidRDefault="00AC0A2B" w:rsidP="00AC0A2B">
      <w:pPr>
        <w:tabs>
          <w:tab w:val="left" w:pos="7200"/>
          <w:tab w:val="left" w:pos="7920"/>
          <w:tab w:val="right" w:pos="9270"/>
        </w:tabs>
      </w:pPr>
      <w:r>
        <w:t>In the abbreviated notation of Section 1 (h) this says</w:t>
      </w:r>
    </w:p>
    <w:p w14:paraId="5DD6C890" w14:textId="77777777" w:rsidR="00AC0A2B" w:rsidRDefault="00AC0A2B" w:rsidP="00AC0A2B">
      <w:pPr>
        <w:tabs>
          <w:tab w:val="left" w:pos="7200"/>
          <w:tab w:val="left" w:pos="7920"/>
          <w:tab w:val="right" w:pos="9270"/>
        </w:tabs>
      </w:pPr>
    </w:p>
    <w:p w14:paraId="13D92285" w14:textId="77777777" w:rsidR="00AC0A2B" w:rsidRDefault="00AC0A2B"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rPr>
          <w:b/>
        </w:rPr>
        <w:t>'</w:t>
      </w:r>
      <w:r>
        <w:t xml:space="preserve"> - ω</w:t>
      </w:r>
      <w:r>
        <w:rPr>
          <w:rStyle w:val="superscript"/>
        </w:rPr>
        <w:t>2</w:t>
      </w:r>
      <w:r>
        <w:rPr>
          <w:b/>
        </w:rPr>
        <w:t>v'</w:t>
      </w:r>
      <w:r>
        <w:t xml:space="preserve">  = 0</w:t>
      </w:r>
      <w:r w:rsidR="00782B01">
        <w:t xml:space="preserve">   .</w:t>
      </w:r>
      <w:r w:rsidR="00782B01">
        <w:tab/>
      </w:r>
      <w:r w:rsidR="00C7305E">
        <w:tab/>
      </w:r>
      <w:r w:rsidR="00C7305E">
        <w:tab/>
      </w:r>
      <w:r w:rsidR="00C7305E">
        <w:tab/>
      </w:r>
      <w:r w:rsidR="00C7305E">
        <w:tab/>
      </w:r>
      <w:r w:rsidR="00C7305E">
        <w:tab/>
      </w:r>
      <w:r w:rsidR="00C7305E">
        <w:tab/>
      </w:r>
      <w:r w:rsidR="00C7305E">
        <w:tab/>
      </w:r>
      <w:r w:rsidR="00C7305E">
        <w:tab/>
        <w:t>(15.4</w:t>
      </w:r>
      <w:r w:rsidR="00993FF7">
        <w:t>6</w:t>
      </w:r>
      <w:r w:rsidR="00C7305E">
        <w:t>)</w:t>
      </w:r>
    </w:p>
    <w:p w14:paraId="0C0DF281" w14:textId="77777777" w:rsidR="004462D0" w:rsidRDefault="004462D0" w:rsidP="00AC0A2B">
      <w:pPr>
        <w:tabs>
          <w:tab w:val="left" w:pos="7200"/>
          <w:tab w:val="left" w:pos="7920"/>
          <w:tab w:val="right" w:pos="9270"/>
        </w:tabs>
      </w:pPr>
    </w:p>
    <w:p w14:paraId="0E1CFC75" w14:textId="77777777" w:rsidR="004462D0" w:rsidRDefault="004462D0" w:rsidP="00AC0A2B">
      <w:pPr>
        <w:tabs>
          <w:tab w:val="left" w:pos="7200"/>
          <w:tab w:val="left" w:pos="7920"/>
          <w:tab w:val="right" w:pos="9270"/>
        </w:tabs>
      </w:pPr>
      <w:r>
        <w:t xml:space="preserve">Now for the </w:t>
      </w:r>
      <w:r w:rsidR="00782B01">
        <w:t xml:space="preserve">rest of this section, we drop all primes just to reduce clutter. </w:t>
      </w:r>
      <w:r>
        <w:t>Then the above becomes</w:t>
      </w:r>
    </w:p>
    <w:p w14:paraId="090DD3D2" w14:textId="77777777" w:rsidR="004462D0" w:rsidRDefault="004462D0" w:rsidP="00AC0A2B">
      <w:pPr>
        <w:tabs>
          <w:tab w:val="left" w:pos="7200"/>
          <w:tab w:val="left" w:pos="7920"/>
          <w:tab w:val="right" w:pos="9270"/>
        </w:tabs>
      </w:pPr>
    </w:p>
    <w:p w14:paraId="7283E56B" w14:textId="77777777" w:rsidR="004462D0" w:rsidRPr="00C7305E" w:rsidRDefault="004462D0" w:rsidP="00AC0A2B">
      <w:pPr>
        <w:tabs>
          <w:tab w:val="left" w:pos="7200"/>
          <w:tab w:val="left" w:pos="7920"/>
          <w:tab w:val="right" w:pos="9270"/>
        </w:tabs>
      </w:pPr>
      <w:r>
        <w:tab/>
      </w:r>
      <w:r>
        <w:fldChar w:fldCharType="begin"/>
      </w:r>
      <w:r>
        <w:instrText xml:space="preserve"> EQ \O(</w:instrText>
      </w:r>
      <w:r w:rsidRPr="00207772">
        <w:rPr>
          <w:b/>
        </w:rPr>
        <w:instrText>v</w:instrText>
      </w:r>
      <w:r>
        <w:instrText>,\S\up4(••))</w:instrText>
      </w:r>
      <w:r>
        <w:fldChar w:fldCharType="end"/>
      </w:r>
      <w:r>
        <w:t xml:space="preserve"> +2</w:t>
      </w:r>
      <w:r w:rsidRPr="00207772">
        <w:rPr>
          <w:b/>
        </w:rPr>
        <w:t>ω</w:t>
      </w:r>
      <w:r>
        <w:t xml:space="preserve"> x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rStyle w:val="superscript"/>
        </w:rPr>
        <w:t>2</w:t>
      </w:r>
      <w:r>
        <w:rPr>
          <w:b/>
        </w:rPr>
        <w:t>v</w:t>
      </w:r>
      <w:r>
        <w:t xml:space="preserve">  = 0</w:t>
      </w:r>
      <w:r w:rsidR="00782B01">
        <w:t xml:space="preserve">   .</w:t>
      </w:r>
      <w:r w:rsidR="00C7305E">
        <w:tab/>
      </w:r>
      <w:r w:rsidR="00C7305E">
        <w:tab/>
      </w:r>
      <w:r w:rsidR="00C7305E">
        <w:tab/>
      </w:r>
      <w:r w:rsidR="00C7305E">
        <w:tab/>
      </w:r>
      <w:r w:rsidR="00C7305E">
        <w:tab/>
      </w:r>
      <w:r w:rsidR="00C7305E">
        <w:tab/>
      </w:r>
      <w:r w:rsidR="00C7305E">
        <w:tab/>
      </w:r>
      <w:r w:rsidR="00C7305E">
        <w:tab/>
      </w:r>
      <w:r w:rsidR="00C7305E">
        <w:tab/>
      </w:r>
      <w:bookmarkStart w:id="90" w:name="OLE_LINK17"/>
      <w:bookmarkStart w:id="91" w:name="OLE_LINK18"/>
      <w:r w:rsidR="00C7305E">
        <w:t>(15.4</w:t>
      </w:r>
      <w:r w:rsidR="00993FF7">
        <w:t>7</w:t>
      </w:r>
      <w:r w:rsidR="00C7305E">
        <w:t>)</w:t>
      </w:r>
    </w:p>
    <w:bookmarkEnd w:id="90"/>
    <w:bookmarkEnd w:id="91"/>
    <w:p w14:paraId="49053AAC" w14:textId="77777777" w:rsidR="00C7305E" w:rsidRDefault="00C7305E" w:rsidP="00AC0A2B">
      <w:pPr>
        <w:tabs>
          <w:tab w:val="left" w:pos="7200"/>
          <w:tab w:val="left" w:pos="7920"/>
          <w:tab w:val="right" w:pos="9270"/>
        </w:tabs>
      </w:pPr>
    </w:p>
    <w:p w14:paraId="68A8BB9D" w14:textId="77777777" w:rsidR="004462D0" w:rsidRDefault="00C7305E" w:rsidP="00AC0A2B">
      <w:pPr>
        <w:tabs>
          <w:tab w:val="left" w:pos="7200"/>
          <w:tab w:val="left" w:pos="7920"/>
          <w:tab w:val="right" w:pos="9270"/>
        </w:tabs>
      </w:pPr>
      <w:r>
        <w:t>We then write</w:t>
      </w:r>
    </w:p>
    <w:p w14:paraId="2C325BCA" w14:textId="77777777" w:rsidR="004462D0" w:rsidRDefault="004462D0" w:rsidP="00AC0A2B">
      <w:pPr>
        <w:tabs>
          <w:tab w:val="left" w:pos="7200"/>
          <w:tab w:val="left" w:pos="7920"/>
          <w:tab w:val="right" w:pos="9270"/>
        </w:tabs>
      </w:pPr>
    </w:p>
    <w:p w14:paraId="22F8217C" w14:textId="77777777" w:rsidR="004462D0" w:rsidRPr="00C7305E" w:rsidRDefault="004462D0" w:rsidP="00AC0A2B">
      <w:pPr>
        <w:tabs>
          <w:tab w:val="left" w:pos="7200"/>
          <w:tab w:val="left" w:pos="7920"/>
          <w:tab w:val="right" w:pos="9270"/>
        </w:tabs>
      </w:pPr>
      <w:r>
        <w:tab/>
      </w:r>
      <w:r w:rsidRPr="00207772">
        <w:rPr>
          <w:b/>
        </w:rPr>
        <w:t>v</w:t>
      </w:r>
      <w:r>
        <w:t xml:space="preserve"> </w:t>
      </w:r>
      <w:r w:rsidR="00C7305E">
        <w:t xml:space="preserve"> </w:t>
      </w:r>
      <w:r>
        <w:t>= v</w:t>
      </w:r>
      <w:r>
        <w:rPr>
          <w:rStyle w:val="subscript"/>
        </w:rPr>
        <w:t>x</w:t>
      </w:r>
      <w:r w:rsidRPr="00207772">
        <w:rPr>
          <w:b/>
        </w:rPr>
        <w:fldChar w:fldCharType="begin"/>
      </w:r>
      <w:r w:rsidRPr="00207772">
        <w:rPr>
          <w:b/>
        </w:rPr>
        <w:instrText xml:space="preserve"> EQ \O(x,\S\up2(^))</w:instrText>
      </w:r>
      <w:r w:rsidRPr="00207772">
        <w:rPr>
          <w:b/>
        </w:rPr>
        <w:fldChar w:fldCharType="end"/>
      </w:r>
      <w:r>
        <w:t xml:space="preserve"> </w:t>
      </w:r>
      <w:r w:rsidR="00C7305E">
        <w:t xml:space="preserve"> </w:t>
      </w:r>
      <w:r>
        <w:t>+ v</w:t>
      </w:r>
      <w:r>
        <w:rPr>
          <w:rStyle w:val="subscript"/>
        </w:rPr>
        <w:t>y</w:t>
      </w:r>
      <w:r w:rsidRPr="00207772">
        <w:rPr>
          <w:b/>
        </w:rPr>
        <w:fldChar w:fldCharType="begin"/>
      </w:r>
      <w:r w:rsidRPr="00207772">
        <w:rPr>
          <w:b/>
        </w:rPr>
        <w:instrText xml:space="preserve"> EQ \O(y,\S\up2(^))</w:instrText>
      </w:r>
      <w:r w:rsidRPr="00207772">
        <w:rPr>
          <w:b/>
        </w:rPr>
        <w:fldChar w:fldCharType="end"/>
      </w:r>
      <w:r>
        <w:t xml:space="preserve"> </w:t>
      </w:r>
      <w:r w:rsidR="00C7305E">
        <w:t xml:space="preserve"> </w:t>
      </w:r>
      <w:r>
        <w:t>+ v</w:t>
      </w:r>
      <w:r>
        <w:rPr>
          <w:rStyle w:val="subscript"/>
        </w:rPr>
        <w:t>z</w:t>
      </w:r>
      <w:r w:rsidRPr="00207772">
        <w:rPr>
          <w:b/>
        </w:rPr>
        <w:fldChar w:fldCharType="begin"/>
      </w:r>
      <w:r w:rsidRPr="00207772">
        <w:rPr>
          <w:b/>
        </w:rPr>
        <w:instrText xml:space="preserve"> EQ \O(z,\S\up2(^))</w:instrText>
      </w:r>
      <w:r w:rsidRPr="00207772">
        <w:rPr>
          <w:b/>
        </w:rPr>
        <w:fldChar w:fldCharType="end"/>
      </w:r>
      <w:r w:rsidR="00C7305E">
        <w:tab/>
      </w:r>
    </w:p>
    <w:p w14:paraId="2429685E"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008938EB" w:rsidRPr="008938EB">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63959B37" w14:textId="77777777" w:rsidR="00C7305E" w:rsidRDefault="00C7305E" w:rsidP="00C7305E">
      <w:pPr>
        <w:rPr>
          <w:b/>
        </w:rPr>
      </w:pPr>
      <w:r>
        <w:tab/>
      </w:r>
      <w:r>
        <w:rPr>
          <w:b/>
        </w:rPr>
        <w:fldChar w:fldCharType="begin"/>
      </w:r>
      <w:r>
        <w:rPr>
          <w:b/>
        </w:rPr>
        <w:instrText xml:space="preserve"> EQ \O(</w:instrText>
      </w:r>
      <w:r w:rsidRPr="00207772">
        <w:rPr>
          <w:b/>
        </w:rPr>
        <w:instrText>v</w:instrText>
      </w:r>
      <w:r>
        <w:rPr>
          <w:b/>
        </w:rPr>
        <w:instrText>,\S\up4(</w:instrText>
      </w:r>
      <w:r w:rsidRPr="00C7305E">
        <w:instrText>••</w:instrText>
      </w:r>
      <w:r>
        <w:rPr>
          <w:b/>
        </w:rPr>
        <w:instrText>))</w:instrText>
      </w:r>
      <w:r>
        <w:rPr>
          <w:b/>
        </w:rPr>
        <w:fldChar w:fldCharType="end"/>
      </w:r>
      <w:r>
        <w:t xml:space="preserve"> =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p>
    <w:p w14:paraId="7D70683D" w14:textId="77777777" w:rsidR="00C7305E" w:rsidRDefault="00C7305E" w:rsidP="00C7305E">
      <w:pPr>
        <w:rPr>
          <w:b/>
        </w:rPr>
      </w:pPr>
    </w:p>
    <w:p w14:paraId="5C5BF581" w14:textId="77777777" w:rsidR="00C7305E" w:rsidRPr="00782B01" w:rsidRDefault="00C7305E" w:rsidP="00C7305E">
      <w:r>
        <w:rPr>
          <w:b/>
        </w:rPr>
        <w:tab/>
        <w:t xml:space="preserve">ω x </w:t>
      </w:r>
      <w:r>
        <w:rPr>
          <w:b/>
        </w:rPr>
        <w:fldChar w:fldCharType="begin"/>
      </w:r>
      <w:r>
        <w:rPr>
          <w:b/>
        </w:rPr>
        <w:instrText xml:space="preserve"> EQ \O(v,\S\up4(</w:instrText>
      </w:r>
      <w:r w:rsidR="008938EB" w:rsidRPr="008938EB">
        <w:instrText>•</w:instrText>
      </w:r>
      <w:r>
        <w:rPr>
          <w:b/>
        </w:rPr>
        <w:instrText>))</w:instrText>
      </w:r>
      <w:r>
        <w:rPr>
          <w:b/>
        </w:rPr>
        <w:fldChar w:fldCharType="end"/>
      </w:r>
      <w:r>
        <w:t xml:space="preserve"> = [ω</w:t>
      </w:r>
      <w:r>
        <w:rPr>
          <w:b/>
        </w:rPr>
        <w:fldChar w:fldCharType="begin"/>
      </w:r>
      <w:r>
        <w:rPr>
          <w:b/>
        </w:rPr>
        <w:instrText xml:space="preserve"> EQ \O(</w:instrText>
      </w:r>
      <w:r w:rsidRPr="00207772">
        <w:rPr>
          <w:b/>
        </w:rPr>
        <w:instrText>z</w:instrText>
      </w:r>
      <w:r>
        <w:rPr>
          <w:b/>
        </w:rPr>
        <w:instrText>,\S\up2(^))</w:instrText>
      </w:r>
      <w:r>
        <w:rPr>
          <w:b/>
        </w:rPr>
        <w:fldChar w:fldCharType="end"/>
      </w:r>
      <w:r>
        <w:rPr>
          <w:b/>
        </w:rPr>
        <w:t>] x [</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\O(x,\S\up2(^))</w:instrText>
      </w:r>
      <w:r w:rsidRPr="00207772">
        <w:rPr>
          <w:b/>
        </w:rPr>
        <w:fldChar w:fldCharType="end"/>
      </w:r>
      <w:r>
        <w:t xml:space="preserve"> + </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\O(y,\S\up2(^))</w:instrText>
      </w:r>
      <w:r w:rsidRPr="00207772">
        <w:rPr>
          <w:b/>
        </w:rPr>
        <w:fldChar w:fldCharType="end"/>
      </w:r>
      <w:r>
        <w:t xml:space="preserve"> + </w:t>
      </w:r>
      <w:r>
        <w:fldChar w:fldCharType="begin"/>
      </w:r>
      <w:r>
        <w:instrText xml:space="preserve"> EQ \O(v,\S\up4(•))</w:instrText>
      </w:r>
      <w:r>
        <w:fldChar w:fldCharType="end"/>
      </w:r>
      <w:r>
        <w:rPr>
          <w:rStyle w:val="subscript"/>
        </w:rPr>
        <w:t>z</w:t>
      </w:r>
      <w:r w:rsidRPr="00207772">
        <w:rPr>
          <w:b/>
        </w:rPr>
        <w:fldChar w:fldCharType="begin"/>
      </w:r>
      <w:r w:rsidRPr="00207772">
        <w:rPr>
          <w:b/>
        </w:rPr>
        <w:instrText xml:space="preserve"> EQ \O(z,\S\up2(^))</w:instrText>
      </w:r>
      <w:r w:rsidRPr="00207772">
        <w:rPr>
          <w:b/>
        </w:rPr>
        <w:fldChar w:fldCharType="end"/>
      </w:r>
      <w:r>
        <w:rPr>
          <w:b/>
        </w:rPr>
        <w:t>]</w:t>
      </w:r>
      <w:r>
        <w:t xml:space="preserve"> = ω</w:t>
      </w:r>
      <w:r>
        <w:fldChar w:fldCharType="begin"/>
      </w:r>
      <w:r>
        <w:instrText xml:space="preserve"> EQ \O(v,\S\up4(•))</w:instrText>
      </w:r>
      <w:r>
        <w:fldChar w:fldCharType="end"/>
      </w:r>
      <w:r>
        <w:rPr>
          <w:rStyle w:val="subscript"/>
        </w:rPr>
        <w:t>x</w:t>
      </w:r>
      <w:r w:rsidRPr="00207772">
        <w:rPr>
          <w:b/>
        </w:rPr>
        <w:fldChar w:fldCharType="begin"/>
      </w:r>
      <w:r w:rsidRPr="00207772">
        <w:rPr>
          <w:b/>
        </w:rPr>
        <w:instrText xml:space="preserve"> EQ \O(y,\S\up2(^))</w:instrText>
      </w:r>
      <w:r w:rsidRPr="00207772">
        <w:rPr>
          <w:b/>
        </w:rPr>
        <w:fldChar w:fldCharType="end"/>
      </w:r>
      <w:r>
        <w:t xml:space="preserve"> - ω</w:t>
      </w:r>
      <w:r>
        <w:fldChar w:fldCharType="begin"/>
      </w:r>
      <w:r>
        <w:instrText xml:space="preserve"> EQ \O(v,\S\up4(•))</w:instrText>
      </w:r>
      <w:r>
        <w:fldChar w:fldCharType="end"/>
      </w:r>
      <w:r>
        <w:rPr>
          <w:rStyle w:val="subscript"/>
        </w:rPr>
        <w:t>y</w:t>
      </w:r>
      <w:r w:rsidRPr="00207772">
        <w:rPr>
          <w:b/>
        </w:rPr>
        <w:fldChar w:fldCharType="begin"/>
      </w:r>
      <w:r w:rsidRPr="00207772">
        <w:rPr>
          <w:b/>
        </w:rPr>
        <w:instrText xml:space="preserve"> EQ \O(x,\S\up2(^))</w:instrText>
      </w:r>
      <w:r w:rsidRPr="00207772">
        <w:rPr>
          <w:b/>
        </w:rPr>
        <w:fldChar w:fldCharType="end"/>
      </w:r>
      <w:r w:rsidR="00782B01">
        <w:t xml:space="preserve">    .</w:t>
      </w:r>
    </w:p>
    <w:p w14:paraId="4EE62DC1" w14:textId="77777777" w:rsidR="00C7305E" w:rsidRDefault="00C7305E" w:rsidP="00C7305E"/>
    <w:p w14:paraId="6F76216C" w14:textId="77777777" w:rsidR="00C7305E" w:rsidRDefault="00C7305E" w:rsidP="00C7305E">
      <w:r>
        <w:t>Inserting these expansions into (15.46) and isolating the coefficients of the three unit vectors, we get</w:t>
      </w:r>
    </w:p>
    <w:p w14:paraId="21ED240C" w14:textId="77777777" w:rsidR="00C7305E" w:rsidRDefault="00C7305E" w:rsidP="00C7305E"/>
    <w:p w14:paraId="218CA4EC" w14:textId="77777777" w:rsidR="00E45AAB" w:rsidRDefault="00C7305E" w:rsidP="00C7305E">
      <w:r>
        <w:tab/>
      </w:r>
    </w:p>
    <w:p w14:paraId="2B9FACEE" w14:textId="77777777" w:rsidR="00C7305E" w:rsidRPr="00207772" w:rsidRDefault="00E45AAB" w:rsidP="00C7305E">
      <w:r>
        <w:tab/>
      </w:r>
      <w:r w:rsidR="00C7305E">
        <w:fldChar w:fldCharType="begin"/>
      </w:r>
      <w:r w:rsidR="00C7305E">
        <w:instrText xml:space="preserve"> EQ \O(v,\S\up4(••))</w:instrText>
      </w:r>
      <w:r w:rsidR="00C7305E">
        <w:fldChar w:fldCharType="end"/>
      </w:r>
      <w:r w:rsidR="00C7305E">
        <w:rPr>
          <w:rStyle w:val="subscript"/>
        </w:rPr>
        <w:t>x</w:t>
      </w:r>
      <w:r w:rsidR="00C7305E">
        <w:t xml:space="preserve">  - 2ω</w:t>
      </w:r>
      <w:r w:rsidR="00C7305E">
        <w:fldChar w:fldCharType="begin"/>
      </w:r>
      <w:r w:rsidR="00C7305E">
        <w:instrText xml:space="preserve"> EQ \O(v,\S\up4(•))</w:instrText>
      </w:r>
      <w:r w:rsidR="00C7305E">
        <w:fldChar w:fldCharType="end"/>
      </w:r>
      <w:r w:rsidR="00C7305E">
        <w:rPr>
          <w:rStyle w:val="subscript"/>
        </w:rPr>
        <w:t>y</w:t>
      </w:r>
      <w:r w:rsidR="00C7305E">
        <w:t xml:space="preserve"> - ω</w:t>
      </w:r>
      <w:r w:rsidR="00C7305E">
        <w:rPr>
          <w:rStyle w:val="superscript"/>
        </w:rPr>
        <w:t>2</w:t>
      </w:r>
      <w:r w:rsidR="00C7305E">
        <w:t>v</w:t>
      </w:r>
      <w:r w:rsidR="00C7305E">
        <w:rPr>
          <w:rStyle w:val="subscript"/>
        </w:rPr>
        <w:t>x</w:t>
      </w:r>
      <w:r w:rsidR="00C7305E">
        <w:t xml:space="preserve"> = 0</w:t>
      </w:r>
    </w:p>
    <w:p w14:paraId="27B9ECF8" w14:textId="77777777" w:rsidR="00C7305E" w:rsidRDefault="00C7305E" w:rsidP="00C7305E">
      <w:r>
        <w:tab/>
      </w:r>
      <w:r>
        <w:fldChar w:fldCharType="begin"/>
      </w:r>
      <w:r>
        <w:instrText xml:space="preserve"> EQ \O(v,\S\up4(••))</w:instrText>
      </w:r>
      <w:r>
        <w:fldChar w:fldCharType="end"/>
      </w:r>
      <w:r>
        <w:rPr>
          <w:rStyle w:val="subscript"/>
        </w:rPr>
        <w:t>y</w:t>
      </w:r>
      <w:r>
        <w:t xml:space="preserve"> + 2</w:t>
      </w:r>
      <w:r w:rsidRPr="00EA2FDC">
        <w:t xml:space="preserve"> </w:t>
      </w:r>
      <w:r>
        <w:t>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p>
    <w:p w14:paraId="22C4BD03" w14:textId="77777777" w:rsidR="00C7305E" w:rsidRPr="00C7305E" w:rsidRDefault="00C7305E" w:rsidP="00C7305E">
      <w:pPr>
        <w:tabs>
          <w:tab w:val="left" w:pos="7200"/>
          <w:tab w:val="left" w:pos="7920"/>
          <w:tab w:val="right" w:pos="9270"/>
        </w:tabs>
      </w:pPr>
      <w:r>
        <w:tab/>
      </w:r>
      <w:r>
        <w:fldChar w:fldCharType="begin"/>
      </w:r>
      <w:r>
        <w:instrText xml:space="preserve"> EQ \O(v,\S\up4(••))</w:instrText>
      </w:r>
      <w:r>
        <w:fldChar w:fldCharType="end"/>
      </w:r>
      <w:r>
        <w:rPr>
          <w:rStyle w:val="subscript"/>
        </w:rPr>
        <w:t xml:space="preserve">z </w:t>
      </w:r>
      <w:r>
        <w:t>- ω</w:t>
      </w:r>
      <w:r>
        <w:rPr>
          <w:rStyle w:val="superscript"/>
        </w:rPr>
        <w:t>2</w:t>
      </w:r>
      <w:r>
        <w:t>v</w:t>
      </w:r>
      <w:r>
        <w:rPr>
          <w:rStyle w:val="subscript"/>
        </w:rPr>
        <w:t>z</w:t>
      </w:r>
      <w:r>
        <w:t xml:space="preserve">  = 0</w:t>
      </w:r>
      <w:r>
        <w:tab/>
      </w:r>
      <w:r w:rsidR="00782B01">
        <w:t>.</w:t>
      </w:r>
      <w:r>
        <w:tab/>
      </w:r>
      <w:r>
        <w:tab/>
      </w:r>
      <w:r>
        <w:tab/>
      </w:r>
      <w:r>
        <w:tab/>
      </w:r>
      <w:r>
        <w:tab/>
      </w:r>
      <w:r>
        <w:tab/>
      </w:r>
      <w:r>
        <w:tab/>
      </w:r>
      <w:r>
        <w:tab/>
      </w:r>
      <w:r>
        <w:tab/>
        <w:t>(15.4</w:t>
      </w:r>
      <w:r w:rsidR="00993FF7">
        <w:t>8</w:t>
      </w:r>
      <w:r>
        <w:t>)</w:t>
      </w:r>
    </w:p>
    <w:p w14:paraId="7093EA8A" w14:textId="77777777" w:rsidR="00C7305E" w:rsidRDefault="00C7305E" w:rsidP="00C7305E"/>
    <w:p w14:paraId="759990CA" w14:textId="77777777" w:rsidR="00C7305E" w:rsidRDefault="00C7305E" w:rsidP="00C7305E">
      <w:r>
        <w:t>The third equation has obvious solutions, one of which is v</w:t>
      </w:r>
      <w:r>
        <w:rPr>
          <w:rStyle w:val="subscript"/>
        </w:rPr>
        <w:t>z</w:t>
      </w:r>
      <w:r>
        <w:t xml:space="preserve"> = 0 which is what applies to our turntable problems. That leaves the first two equations</w:t>
      </w:r>
      <w:r w:rsidR="00782B01">
        <w:t xml:space="preserve">, </w:t>
      </w:r>
    </w:p>
    <w:p w14:paraId="1F547B83" w14:textId="77777777" w:rsidR="00C7305E" w:rsidRDefault="00C7305E" w:rsidP="00C7305E"/>
    <w:p w14:paraId="07131A40" w14:textId="77777777" w:rsidR="00C7305E" w:rsidRPr="00207772" w:rsidRDefault="00C7305E" w:rsidP="00C7305E">
      <w:r>
        <w:tab/>
      </w:r>
      <w:r>
        <w:fldChar w:fldCharType="begin"/>
      </w:r>
      <w:r>
        <w:instrText xml:space="preserve"> EQ \O(v,\S\up4(••))</w:instrText>
      </w:r>
      <w:r>
        <w:fldChar w:fldCharType="end"/>
      </w:r>
      <w:r>
        <w:rPr>
          <w:rStyle w:val="subscript"/>
        </w:rPr>
        <w:t>x</w:t>
      </w:r>
      <w:r>
        <w:t xml:space="preserve">  - 2ω</w:t>
      </w:r>
      <w:r>
        <w:fldChar w:fldCharType="begin"/>
      </w:r>
      <w:r>
        <w:instrText xml:space="preserve"> EQ \O(v,\S\up4(•))</w:instrText>
      </w:r>
      <w:r>
        <w:fldChar w:fldCharType="end"/>
      </w:r>
      <w:r>
        <w:rPr>
          <w:rStyle w:val="subscript"/>
        </w:rPr>
        <w:t>y</w:t>
      </w:r>
      <w:r>
        <w:t xml:space="preserve"> - ω</w:t>
      </w:r>
      <w:r>
        <w:rPr>
          <w:rStyle w:val="superscript"/>
        </w:rPr>
        <w:t>2</w:t>
      </w:r>
      <w:r>
        <w:t>v</w:t>
      </w:r>
      <w:r>
        <w:rPr>
          <w:rStyle w:val="subscript"/>
        </w:rPr>
        <w:t>x</w:t>
      </w:r>
      <w:r>
        <w:t xml:space="preserve"> = 0</w:t>
      </w:r>
    </w:p>
    <w:p w14:paraId="02E2AB92" w14:textId="77777777" w:rsidR="00C7305E" w:rsidRDefault="00C7305E" w:rsidP="00C7305E">
      <w:r>
        <w:tab/>
      </w:r>
      <w:r>
        <w:fldChar w:fldCharType="begin"/>
      </w:r>
      <w:r>
        <w:instrText xml:space="preserve"> EQ \O(v,\S\up4(••))</w:instrText>
      </w:r>
      <w:r>
        <w:fldChar w:fldCharType="end"/>
      </w:r>
      <w:r>
        <w:rPr>
          <w:rStyle w:val="subscript"/>
        </w:rPr>
        <w:t>y</w:t>
      </w:r>
      <w:r>
        <w:t xml:space="preserve"> + 2ω</w:t>
      </w:r>
      <w:r>
        <w:fldChar w:fldCharType="begin"/>
      </w:r>
      <w:r>
        <w:instrText xml:space="preserve"> EQ \O(v,\S\up4(•))</w:instrText>
      </w:r>
      <w:r>
        <w:fldChar w:fldCharType="end"/>
      </w:r>
      <w:r>
        <w:rPr>
          <w:rStyle w:val="subscript"/>
        </w:rPr>
        <w:t>x</w:t>
      </w:r>
      <w:r>
        <w:t xml:space="preserve"> - ω</w:t>
      </w:r>
      <w:r>
        <w:rPr>
          <w:rStyle w:val="superscript"/>
        </w:rPr>
        <w:t>2</w:t>
      </w:r>
      <w:r>
        <w:t>v</w:t>
      </w:r>
      <w:r>
        <w:rPr>
          <w:rStyle w:val="subscript"/>
        </w:rPr>
        <w:t>y</w:t>
      </w:r>
      <w:r w:rsidR="00887273">
        <w:t xml:space="preserve"> = 0</w:t>
      </w:r>
      <w:r w:rsidR="00887273">
        <w:tab/>
      </w:r>
      <w:r w:rsidR="00887273">
        <w:tab/>
      </w:r>
      <w:r w:rsidR="00887273">
        <w:tab/>
      </w:r>
      <w:r w:rsidR="00887273">
        <w:tab/>
      </w:r>
      <w:r w:rsidR="00887273">
        <w:tab/>
      </w:r>
      <w:r w:rsidR="00887273">
        <w:tab/>
      </w:r>
      <w:r w:rsidR="00887273">
        <w:tab/>
      </w:r>
      <w:r w:rsidR="00887273">
        <w:tab/>
      </w:r>
      <w:r w:rsidR="00887273">
        <w:tab/>
      </w:r>
      <w:r>
        <w:t>(15.4</w:t>
      </w:r>
      <w:r w:rsidR="00993FF7">
        <w:t>9</w:t>
      </w:r>
      <w:r>
        <w:t>)</w:t>
      </w:r>
    </w:p>
    <w:p w14:paraId="4CDCBADB" w14:textId="77777777" w:rsidR="00C7305E" w:rsidRDefault="00C7305E" w:rsidP="00C7305E"/>
    <w:p w14:paraId="4AF953F4" w14:textId="77777777" w:rsidR="00765347" w:rsidRDefault="00C7305E" w:rsidP="00890E45">
      <w:pPr>
        <w:spacing w:line="240" w:lineRule="auto"/>
      </w:pPr>
      <w:r>
        <w:t xml:space="preserve">This is a system of two coupled, second-order, linear </w:t>
      </w:r>
      <w:r w:rsidR="00013AC7">
        <w:t>ODE's</w:t>
      </w:r>
      <w:r w:rsidR="00890E45">
        <w:t xml:space="preserve"> with constant coefficients. </w:t>
      </w:r>
      <w:r w:rsidR="00765347">
        <w:t>It takes some amount of work to solve such an equation and we will start down that path. Apply a Laplace Transform,</w:t>
      </w:r>
    </w:p>
    <w:p w14:paraId="5A1693CD" w14:textId="77777777" w:rsidR="00765347" w:rsidRDefault="00765347" w:rsidP="00890E45">
      <w:pPr>
        <w:spacing w:line="240" w:lineRule="auto"/>
      </w:pPr>
    </w:p>
    <w:p w14:paraId="2F310959" w14:textId="77777777" w:rsidR="00765347" w:rsidRPr="0075191B" w:rsidRDefault="00765347" w:rsidP="00765347">
      <w:r>
        <w:tab/>
        <w:t>[ s</w:t>
      </w:r>
      <w:r>
        <w:rPr>
          <w:rStyle w:val="superscript"/>
        </w:rPr>
        <w:t>2</w:t>
      </w:r>
      <w:r>
        <w:t>V</w:t>
      </w:r>
      <w:r>
        <w:rPr>
          <w:rStyle w:val="subscript"/>
        </w:rPr>
        <w:t>x</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- 2ω[ s V</w:t>
      </w:r>
      <w:r>
        <w:rPr>
          <w:rStyle w:val="subscript"/>
        </w:rPr>
        <w:t>y</w:t>
      </w:r>
      <w:r>
        <w:t>(s) - v</w:t>
      </w:r>
      <w:r>
        <w:rPr>
          <w:rStyle w:val="subscript"/>
        </w:rPr>
        <w:t>y</w:t>
      </w:r>
      <w:r>
        <w:t>(0) ]  - ω</w:t>
      </w:r>
      <w:r>
        <w:rPr>
          <w:rStyle w:val="superscript"/>
        </w:rPr>
        <w:t>2</w:t>
      </w:r>
      <w:r>
        <w:t xml:space="preserve"> V</w:t>
      </w:r>
      <w:r>
        <w:rPr>
          <w:rStyle w:val="subscript"/>
        </w:rPr>
        <w:t>x</w:t>
      </w:r>
      <w:r>
        <w:t>(s) = 0</w:t>
      </w:r>
    </w:p>
    <w:p w14:paraId="07406810" w14:textId="77777777" w:rsidR="00765347" w:rsidRDefault="00765347" w:rsidP="00765347">
      <w:r>
        <w:tab/>
        <w:t>[ s</w:t>
      </w:r>
      <w:r>
        <w:rPr>
          <w:rStyle w:val="superscript"/>
        </w:rPr>
        <w:t>2</w:t>
      </w:r>
      <w:r>
        <w:t>V</w:t>
      </w:r>
      <w:r>
        <w:rPr>
          <w:rStyle w:val="subscript"/>
        </w:rPr>
        <w:t>y</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+ 2ω[ s V</w:t>
      </w:r>
      <w:r>
        <w:rPr>
          <w:rStyle w:val="subscript"/>
        </w:rPr>
        <w:t>x</w:t>
      </w:r>
      <w:r>
        <w:t>(s) - v</w:t>
      </w:r>
      <w:r>
        <w:rPr>
          <w:rStyle w:val="subscript"/>
        </w:rPr>
        <w:t>x</w:t>
      </w:r>
      <w:r>
        <w:t>(0) ]  - ω</w:t>
      </w:r>
      <w:r>
        <w:rPr>
          <w:rStyle w:val="superscript"/>
        </w:rPr>
        <w:t>2</w:t>
      </w:r>
      <w:r>
        <w:t xml:space="preserve"> V</w:t>
      </w:r>
      <w:r>
        <w:rPr>
          <w:rStyle w:val="subscript"/>
        </w:rPr>
        <w:t>y</w:t>
      </w:r>
      <w:r>
        <w:t>(s) = 0</w:t>
      </w:r>
    </w:p>
    <w:p w14:paraId="4CE4E14A" w14:textId="77777777" w:rsidR="00765347" w:rsidRDefault="00765347" w:rsidP="00890E45">
      <w:pPr>
        <w:spacing w:line="240" w:lineRule="auto"/>
      </w:pPr>
    </w:p>
    <w:p w14:paraId="03A3A58F" w14:textId="77777777" w:rsidR="00765347" w:rsidRPr="00765347" w:rsidRDefault="00765347" w:rsidP="00765347">
      <w:r>
        <w:tab/>
        <w:t>(</w:t>
      </w:r>
      <w:r w:rsidRPr="0075191B">
        <w:t>s</w:t>
      </w:r>
      <w:r>
        <w:rPr>
          <w:rStyle w:val="superscript"/>
        </w:rPr>
        <w:t>2</w:t>
      </w:r>
      <w:r>
        <w:t>-ω</w:t>
      </w:r>
      <w:r>
        <w:rPr>
          <w:rStyle w:val="superscript"/>
        </w:rPr>
        <w:t>2</w:t>
      </w:r>
      <w:r>
        <w:t>)V</w:t>
      </w:r>
      <w:r>
        <w:rPr>
          <w:rStyle w:val="subscript"/>
        </w:rPr>
        <w:t>x</w:t>
      </w:r>
      <w:r>
        <w:t>(s) – 2ωs V</w:t>
      </w:r>
      <w:r>
        <w:rPr>
          <w:rStyle w:val="subscript"/>
        </w:rPr>
        <w:t>y</w:t>
      </w:r>
      <w:r>
        <w:t>(s)  =  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 xml:space="preserve">(0) </w:t>
      </w:r>
      <w:r>
        <w:tab/>
      </w:r>
      <w:r>
        <w:tab/>
        <w:t>// get V</w:t>
      </w:r>
      <w:r>
        <w:rPr>
          <w:rStyle w:val="subscript"/>
        </w:rPr>
        <w:t>x</w:t>
      </w:r>
      <w:r>
        <w:t xml:space="preserve"> and V</w:t>
      </w:r>
      <w:r>
        <w:rPr>
          <w:rStyle w:val="subscript"/>
        </w:rPr>
        <w:t>y</w:t>
      </w:r>
      <w:r>
        <w:t xml:space="preserve"> on the left</w:t>
      </w:r>
    </w:p>
    <w:p w14:paraId="381311FA" w14:textId="77777777" w:rsidR="00765347" w:rsidRDefault="00765347" w:rsidP="00765347">
      <w:r>
        <w:tab/>
        <w:t>(</w:t>
      </w:r>
      <w:r w:rsidRPr="0075191B">
        <w:t>s</w:t>
      </w:r>
      <w:r>
        <w:rPr>
          <w:rStyle w:val="superscript"/>
        </w:rPr>
        <w:t>2</w:t>
      </w:r>
      <w:r>
        <w:t>-ω</w:t>
      </w:r>
      <w:r>
        <w:rPr>
          <w:rStyle w:val="superscript"/>
        </w:rPr>
        <w:t>2</w:t>
      </w:r>
      <w:r>
        <w:t>)V</w:t>
      </w:r>
      <w:r>
        <w:rPr>
          <w:rStyle w:val="subscript"/>
        </w:rPr>
        <w:t>y</w:t>
      </w:r>
      <w:r>
        <w:t>(s) + 2ωs V</w:t>
      </w:r>
      <w:r>
        <w:rPr>
          <w:rStyle w:val="subscript"/>
        </w:rPr>
        <w:t>x</w:t>
      </w:r>
      <w:r>
        <w:t>(s)  =  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 xml:space="preserve">(0)  </w:t>
      </w:r>
    </w:p>
    <w:p w14:paraId="4EA5720B" w14:textId="77777777" w:rsidR="00765347" w:rsidRDefault="00765347" w:rsidP="00890E45">
      <w:pPr>
        <w:spacing w:line="240" w:lineRule="auto"/>
      </w:pPr>
    </w:p>
    <w:p w14:paraId="3C15021D" w14:textId="77777777" w:rsidR="00765347" w:rsidRPr="00765347" w:rsidRDefault="00765347" w:rsidP="00765347">
      <w:r>
        <w:tab/>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tab/>
      </w:r>
      <w:r>
        <w:tab/>
        <w:t>// write as matrix equation</w:t>
      </w:r>
    </w:p>
    <w:p w14:paraId="0CFEDE84" w14:textId="77777777" w:rsidR="00765347" w:rsidRDefault="00765347" w:rsidP="00890E45">
      <w:pPr>
        <w:spacing w:line="240" w:lineRule="auto"/>
      </w:pPr>
    </w:p>
    <w:p w14:paraId="28AB2879" w14:textId="77777777" w:rsidR="00765347" w:rsidRPr="00765347" w:rsidRDefault="00765347" w:rsidP="00765347">
      <w:r>
        <w:tab/>
      </w:r>
      <w:r>
        <w:fldChar w:fldCharType="begin"/>
      </w:r>
      <w:r>
        <w:instrText xml:space="preserve"> EQ \B(\A(V</w:instrText>
      </w:r>
      <w:r>
        <w:rPr>
          <w:rStyle w:val="subscript"/>
        </w:rPr>
        <w:instrText>x</w:instrText>
      </w:r>
      <w:r>
        <w:instrText>(s), V</w:instrText>
      </w:r>
      <w:r>
        <w:rPr>
          <w:rStyle w:val="subscript"/>
        </w:rPr>
        <w:instrText>y</w:instrText>
      </w:r>
      <w:r>
        <w:instrText>(s)) )</w:instrText>
      </w:r>
      <w:r>
        <w:fldChar w:fldCharType="end"/>
      </w:r>
      <w:r>
        <w:t xml:space="preserve">  = </w:t>
      </w:r>
      <w:r>
        <w:fldChar w:fldCharType="begin"/>
      </w:r>
      <w:r>
        <w:instrText xml:space="preserve"> EQ \B(\A\co2(</w:instrText>
      </w:r>
      <w:r w:rsidRPr="0075191B">
        <w:instrText>s</w:instrText>
      </w:r>
      <w:r>
        <w:rPr>
          <w:rStyle w:val="superscript"/>
        </w:rPr>
        <w:instrText>2</w:instrText>
      </w:r>
      <w:r>
        <w:instrText>-ω</w:instrText>
      </w:r>
      <w:r>
        <w:rPr>
          <w:rStyle w:val="superscript"/>
        </w:rPr>
        <w:instrText>2</w:instrText>
      </w:r>
      <w:r>
        <w:instrText xml:space="preserve"> , 2ωs , -2ωs , </w:instrText>
      </w:r>
      <w:r w:rsidRPr="0075191B">
        <w:instrText>s</w:instrText>
      </w:r>
      <w:r>
        <w:rPr>
          <w:rStyle w:val="superscript"/>
        </w:rPr>
        <w:instrText>2</w:instrText>
      </w:r>
      <w:r>
        <w:instrText>-ω</w:instrText>
      </w:r>
      <w:r>
        <w:rPr>
          <w:rStyle w:val="superscript"/>
        </w:rPr>
        <w:instrText>2</w:instrText>
      </w:r>
      <w:r>
        <w:instrText xml:space="preserve"> )) </w:instrText>
      </w:r>
      <w:r>
        <w:fldChar w:fldCharType="end"/>
      </w:r>
      <w:r>
        <w:fldChar w:fldCharType="begin"/>
      </w:r>
      <w:r>
        <w:instrText xml:space="preserve"> EQ \B(\A(s</w:instrText>
      </w:r>
      <w:r w:rsidRPr="0075191B">
        <w:instrText xml:space="preserve"> </w:instrText>
      </w:r>
      <w:r>
        <w:instrText>v</w:instrText>
      </w:r>
      <w:r>
        <w:rPr>
          <w:rStyle w:val="subscript"/>
        </w:rPr>
        <w:instrText>x</w:instrText>
      </w:r>
      <w:r>
        <w:instrText xml:space="preserve"> (0) +  </w:instrText>
      </w:r>
      <w:r>
        <w:fldChar w:fldCharType="begin"/>
      </w:r>
      <w:r>
        <w:instrText xml:space="preserve"> EQ \O(v,\S\up4(•))</w:instrText>
      </w:r>
      <w:r>
        <w:fldChar w:fldCharType="end"/>
      </w:r>
      <w:r>
        <w:rPr>
          <w:rStyle w:val="subscript"/>
        </w:rPr>
        <w:instrText>x</w:instrText>
      </w:r>
      <w:r>
        <w:instrText xml:space="preserve"> (0) – 2ω v</w:instrText>
      </w:r>
      <w:r>
        <w:rPr>
          <w:rStyle w:val="subscript"/>
        </w:rPr>
        <w:instrText>y</w:instrText>
      </w:r>
      <w:r>
        <w:instrText>(0), s</w:instrText>
      </w:r>
      <w:r w:rsidRPr="0075191B">
        <w:instrText xml:space="preserve"> </w:instrText>
      </w:r>
      <w:r>
        <w:instrText>v</w:instrText>
      </w:r>
      <w:r>
        <w:rPr>
          <w:rStyle w:val="subscript"/>
        </w:rPr>
        <w:instrText>y</w:instrText>
      </w:r>
      <w:r>
        <w:instrText xml:space="preserve"> (0) +  </w:instrText>
      </w:r>
      <w:r>
        <w:fldChar w:fldCharType="begin"/>
      </w:r>
      <w:r>
        <w:instrText xml:space="preserve"> EQ \O(v,\S\up4(•))</w:instrText>
      </w:r>
      <w:r>
        <w:fldChar w:fldCharType="end"/>
      </w:r>
      <w:r>
        <w:rPr>
          <w:rStyle w:val="subscript"/>
        </w:rPr>
        <w:instrText>y</w:instrText>
      </w:r>
      <w:r>
        <w:instrText xml:space="preserve"> (0) + 2ω v</w:instrText>
      </w:r>
      <w:r>
        <w:rPr>
          <w:rStyle w:val="subscript"/>
        </w:rPr>
        <w:instrText>x</w:instrText>
      </w:r>
      <w:r>
        <w:instrText>(0)) )</w:instrText>
      </w:r>
      <w:r>
        <w:fldChar w:fldCharType="end"/>
      </w:r>
      <w:r w:rsidR="00A55CD7">
        <w:t xml:space="preserve"> </w:t>
      </w:r>
      <w:r>
        <w:t>/ (s</w:t>
      </w:r>
      <w:r>
        <w:rPr>
          <w:rStyle w:val="superscript"/>
        </w:rPr>
        <w:t>2</w:t>
      </w:r>
      <w:r>
        <w:t>+ω</w:t>
      </w:r>
      <w:r>
        <w:rPr>
          <w:rStyle w:val="superscript"/>
        </w:rPr>
        <w:t>2</w:t>
      </w:r>
      <w:r>
        <w:t>)</w:t>
      </w:r>
      <w:r>
        <w:rPr>
          <w:rStyle w:val="superscript"/>
        </w:rPr>
        <w:t>2</w:t>
      </w:r>
      <w:r>
        <w:t xml:space="preserve">   </w:t>
      </w:r>
      <w:r>
        <w:tab/>
        <w:t>// Maple assists</w:t>
      </w:r>
    </w:p>
    <w:p w14:paraId="493C7E7A" w14:textId="77777777" w:rsidR="00765347" w:rsidRDefault="00765347" w:rsidP="00890E45">
      <w:pPr>
        <w:spacing w:line="240" w:lineRule="auto"/>
      </w:pPr>
    </w:p>
    <w:p w14:paraId="30CCE3F7" w14:textId="77777777" w:rsidR="00765347" w:rsidRPr="008E3BC6" w:rsidRDefault="00765347" w:rsidP="00765347">
      <w:r>
        <w:tab/>
        <w:t>V</w:t>
      </w:r>
      <w:r>
        <w:rPr>
          <w:rStyle w:val="subscript"/>
        </w:rPr>
        <w:t>x</w:t>
      </w:r>
      <w:r>
        <w:t>(s) =  { (s</w:t>
      </w:r>
      <w:r>
        <w:rPr>
          <w:rStyle w:val="superscript"/>
        </w:rPr>
        <w:t>2</w:t>
      </w:r>
      <w:r>
        <w:t>-ω</w:t>
      </w:r>
      <w:r>
        <w:rPr>
          <w:rStyle w:val="superscript"/>
        </w:rPr>
        <w:t>2</w:t>
      </w:r>
      <w:r>
        <w:t xml:space="preserve">)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+2ωs</w:t>
      </w:r>
      <w:r w:rsidR="00A55CD7">
        <w:t xml:space="preserve"> [</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t xml:space="preserve"> }/(s</w:t>
      </w:r>
      <w:r>
        <w:rPr>
          <w:rStyle w:val="superscript"/>
        </w:rPr>
        <w:t>2</w:t>
      </w:r>
      <w:r>
        <w:t>+ω</w:t>
      </w:r>
      <w:r>
        <w:rPr>
          <w:rStyle w:val="superscript"/>
        </w:rPr>
        <w:t>2</w:t>
      </w:r>
      <w:r>
        <w:t>)</w:t>
      </w:r>
      <w:r>
        <w:rPr>
          <w:rStyle w:val="superscript"/>
        </w:rPr>
        <w:t>2</w:t>
      </w:r>
    </w:p>
    <w:p w14:paraId="3F5245CF" w14:textId="77777777" w:rsidR="00765347" w:rsidRPr="008E3BC6" w:rsidRDefault="00765347" w:rsidP="00765347">
      <w:r>
        <w:tab/>
        <w:t>V</w:t>
      </w:r>
      <w:r>
        <w:rPr>
          <w:rStyle w:val="subscript"/>
        </w:rPr>
        <w:t>y</w:t>
      </w:r>
      <w:r>
        <w:t xml:space="preserve">(s) =  { -2ωs </w:t>
      </w:r>
      <w:r w:rsidR="00A55CD7">
        <w:t>[</w:t>
      </w:r>
      <w:r>
        <w:t>s</w:t>
      </w:r>
      <w:r w:rsidRPr="0075191B">
        <w:t xml:space="preserve"> </w:t>
      </w:r>
      <w:r>
        <w:t>v</w:t>
      </w:r>
      <w:r>
        <w:rPr>
          <w:rStyle w:val="subscript"/>
        </w:rPr>
        <w:t>x</w:t>
      </w:r>
      <w:r>
        <w:t xml:space="preserve"> (0) +  </w:t>
      </w:r>
      <w:r>
        <w:fldChar w:fldCharType="begin"/>
      </w:r>
      <w:r>
        <w:instrText xml:space="preserve"> EQ \O(v,\S\up4(•))</w:instrText>
      </w:r>
      <w:r>
        <w:fldChar w:fldCharType="end"/>
      </w:r>
      <w:r>
        <w:rPr>
          <w:rStyle w:val="subscript"/>
        </w:rPr>
        <w:t>x</w:t>
      </w:r>
      <w:r>
        <w:t xml:space="preserve"> (0) – 2ω v</w:t>
      </w:r>
      <w:r>
        <w:rPr>
          <w:rStyle w:val="subscript"/>
        </w:rPr>
        <w:t>y</w:t>
      </w:r>
      <w:r>
        <w:t>(0)</w:t>
      </w:r>
      <w:r w:rsidR="00A55CD7">
        <w:t>]</w:t>
      </w:r>
      <w:r>
        <w:t xml:space="preserve"> + (s</w:t>
      </w:r>
      <w:r>
        <w:rPr>
          <w:rStyle w:val="superscript"/>
        </w:rPr>
        <w:t>2</w:t>
      </w:r>
      <w:r>
        <w:t>-ω</w:t>
      </w:r>
      <w:r>
        <w:rPr>
          <w:rStyle w:val="superscript"/>
        </w:rPr>
        <w:t>2</w:t>
      </w:r>
      <w:r>
        <w:t>)</w:t>
      </w:r>
      <w:r w:rsidRPr="008E3BC6">
        <w:t xml:space="preserve"> </w:t>
      </w:r>
      <w:r w:rsidR="00A55CD7">
        <w:t>[</w:t>
      </w:r>
      <w:r>
        <w:t>s</w:t>
      </w:r>
      <w:r w:rsidRPr="0075191B">
        <w:t xml:space="preserve"> </w:t>
      </w:r>
      <w:r>
        <w:t>v</w:t>
      </w:r>
      <w:r>
        <w:rPr>
          <w:rStyle w:val="subscript"/>
        </w:rPr>
        <w:t>y</w:t>
      </w:r>
      <w:r>
        <w:t xml:space="preserve"> (0) +  </w:t>
      </w:r>
      <w:r>
        <w:fldChar w:fldCharType="begin"/>
      </w:r>
      <w:r>
        <w:instrText xml:space="preserve"> EQ \O(v,\S\up4(•))</w:instrText>
      </w:r>
      <w:r>
        <w:fldChar w:fldCharType="end"/>
      </w:r>
      <w:r>
        <w:rPr>
          <w:rStyle w:val="subscript"/>
        </w:rPr>
        <w:t>y</w:t>
      </w:r>
      <w:r>
        <w:t xml:space="preserve"> (0) – 2ω v</w:t>
      </w:r>
      <w:r>
        <w:rPr>
          <w:rStyle w:val="subscript"/>
        </w:rPr>
        <w:t>x</w:t>
      </w:r>
      <w:r>
        <w:t>(0)</w:t>
      </w:r>
      <w:r w:rsidR="00A55CD7">
        <w:t>]</w:t>
      </w:r>
      <w:r w:rsidRPr="008E3BC6">
        <w:t xml:space="preserve"> </w:t>
      </w:r>
      <w:r>
        <w:t>}/(s</w:t>
      </w:r>
      <w:r>
        <w:rPr>
          <w:rStyle w:val="superscript"/>
        </w:rPr>
        <w:t>2</w:t>
      </w:r>
      <w:r>
        <w:t>+ω</w:t>
      </w:r>
      <w:r>
        <w:rPr>
          <w:rStyle w:val="superscript"/>
        </w:rPr>
        <w:t>2</w:t>
      </w:r>
      <w:r>
        <w:t>)</w:t>
      </w:r>
      <w:r>
        <w:rPr>
          <w:rStyle w:val="superscript"/>
        </w:rPr>
        <w:t>2</w:t>
      </w:r>
    </w:p>
    <w:p w14:paraId="524CF030" w14:textId="77777777" w:rsidR="00765347" w:rsidRDefault="00765347" w:rsidP="00890E45">
      <w:pPr>
        <w:spacing w:line="240" w:lineRule="auto"/>
      </w:pPr>
    </w:p>
    <w:p w14:paraId="6CA7410B" w14:textId="77777777" w:rsidR="00765347" w:rsidRDefault="00765347" w:rsidP="00765347">
      <w:r>
        <w:t>One can then look up the inverse Laplace transforms of all these functions</w:t>
      </w:r>
      <w:r w:rsidR="000C6435">
        <w:t xml:space="preserve">, </w:t>
      </w:r>
    </w:p>
    <w:p w14:paraId="67773A81" w14:textId="77777777" w:rsidR="00765347" w:rsidRDefault="00765347" w:rsidP="00765347"/>
    <w:p w14:paraId="640C5C46" w14:textId="77777777" w:rsidR="00765347" w:rsidRPr="009A247D" w:rsidRDefault="00765347" w:rsidP="00765347">
      <w:r>
        <w:tab/>
        <w:t>s</w:t>
      </w:r>
      <w:r>
        <w:rPr>
          <w:rStyle w:val="superscript"/>
        </w:rPr>
        <w:t>3</w:t>
      </w:r>
      <w:r>
        <w:t>/(s</w:t>
      </w:r>
      <w:r>
        <w:rPr>
          <w:rStyle w:val="superscript"/>
        </w:rPr>
        <w:t>2</w:t>
      </w:r>
      <w:r>
        <w:t>+ω</w:t>
      </w:r>
      <w:r>
        <w:rPr>
          <w:rStyle w:val="superscript"/>
        </w:rPr>
        <w:t>2</w:t>
      </w:r>
      <w:r>
        <w:t>)</w:t>
      </w:r>
      <w:r>
        <w:rPr>
          <w:rStyle w:val="superscript"/>
        </w:rPr>
        <w:t>2</w:t>
      </w:r>
      <w:r>
        <w:tab/>
      </w:r>
      <w:r>
        <w:tab/>
      </w:r>
      <w:r>
        <w:tab/>
        <w:t>cos(ωt) - (1/2)ωt sin(ωt)</w:t>
      </w:r>
    </w:p>
    <w:p w14:paraId="493CDB78" w14:textId="77777777" w:rsidR="00765347" w:rsidRDefault="00765347" w:rsidP="00765347">
      <w:r>
        <w:tab/>
        <w:t>s</w:t>
      </w:r>
      <w:r>
        <w:rPr>
          <w:rStyle w:val="superscript"/>
        </w:rPr>
        <w:t>2</w:t>
      </w:r>
      <w:r>
        <w:t>/(s</w:t>
      </w:r>
      <w:r>
        <w:rPr>
          <w:rStyle w:val="superscript"/>
        </w:rPr>
        <w:t>2</w:t>
      </w:r>
      <w:r>
        <w:t>+ω</w:t>
      </w:r>
      <w:r>
        <w:rPr>
          <w:rStyle w:val="superscript"/>
        </w:rPr>
        <w:t>2</w:t>
      </w:r>
      <w:r>
        <w:t>)</w:t>
      </w:r>
      <w:r>
        <w:rPr>
          <w:rStyle w:val="superscript"/>
        </w:rPr>
        <w:t>2</w:t>
      </w:r>
      <w:r>
        <w:tab/>
      </w:r>
      <w:r>
        <w:tab/>
      </w:r>
      <w:r>
        <w:tab/>
        <w:t>[sin(ωt) + atcos(ωt)]/2ω</w:t>
      </w:r>
    </w:p>
    <w:p w14:paraId="3EBC75F7" w14:textId="77777777" w:rsidR="00765347" w:rsidRPr="005A7362" w:rsidRDefault="00765347" w:rsidP="00765347">
      <w:r>
        <w:tab/>
        <w:t>s/(s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t sin(ωt)/2ω</w:t>
      </w:r>
    </w:p>
    <w:p w14:paraId="5F0669BB" w14:textId="77777777" w:rsidR="00765347" w:rsidRPr="005A7362" w:rsidRDefault="00765347" w:rsidP="00765347">
      <w:pPr>
        <w:rPr>
          <w:rStyle w:val="superscript"/>
        </w:rPr>
      </w:pPr>
      <w:r>
        <w:tab/>
        <w:t>1/(s</w:t>
      </w:r>
      <w:r>
        <w:rPr>
          <w:rStyle w:val="superscript"/>
        </w:rPr>
        <w:t>2</w:t>
      </w:r>
      <w:r>
        <w:t>+ω</w:t>
      </w:r>
      <w:r>
        <w:rPr>
          <w:rStyle w:val="superscript"/>
        </w:rPr>
        <w:t>2</w:t>
      </w:r>
      <w:r>
        <w:t>)</w:t>
      </w:r>
      <w:r>
        <w:rPr>
          <w:rStyle w:val="superscript"/>
        </w:rPr>
        <w:t>2</w:t>
      </w:r>
      <w:r>
        <w:rPr>
          <w:rStyle w:val="superscript"/>
        </w:rPr>
        <w:tab/>
      </w:r>
      <w:r>
        <w:rPr>
          <w:rStyle w:val="superscript"/>
        </w:rPr>
        <w:tab/>
      </w:r>
      <w:r>
        <w:rPr>
          <w:rStyle w:val="superscript"/>
        </w:rPr>
        <w:tab/>
      </w:r>
      <w:r>
        <w:t>[sin(ωt) - atcos(ωt)]/2ω</w:t>
      </w:r>
      <w:r>
        <w:rPr>
          <w:rStyle w:val="superscript"/>
        </w:rPr>
        <w:t>3</w:t>
      </w:r>
    </w:p>
    <w:p w14:paraId="14132572" w14:textId="77777777" w:rsidR="00765347" w:rsidRDefault="00765347" w:rsidP="00765347"/>
    <w:p w14:paraId="3D903937" w14:textId="77777777" w:rsidR="00765347" w:rsidRPr="009A247D" w:rsidRDefault="00765347" w:rsidP="00765347">
      <w:r>
        <w:t xml:space="preserve">and the problem is solved including the initial conditions. </w:t>
      </w:r>
    </w:p>
    <w:p w14:paraId="60EFD2AA" w14:textId="77777777" w:rsidR="00765347" w:rsidRDefault="00765347" w:rsidP="00890E45">
      <w:pPr>
        <w:spacing w:line="240" w:lineRule="auto"/>
      </w:pPr>
    </w:p>
    <w:p w14:paraId="6B719BDF" w14:textId="77777777" w:rsidR="00887273" w:rsidRPr="004432DD" w:rsidRDefault="00765347" w:rsidP="00890E45">
      <w:pPr>
        <w:spacing w:line="240" w:lineRule="auto"/>
      </w:pPr>
      <w:r>
        <w:rPr>
          <w:b/>
        </w:rPr>
        <w:t>But</w:t>
      </w:r>
      <w:r w:rsidR="00887273">
        <w:t xml:space="preserve">, we don't </w:t>
      </w:r>
      <w:r w:rsidR="00887273" w:rsidRPr="00765347">
        <w:rPr>
          <w:i/>
        </w:rPr>
        <w:t>have</w:t>
      </w:r>
      <w:r w:rsidR="00887273">
        <w:t xml:space="preserve"> to solve </w:t>
      </w:r>
      <w:r w:rsidR="004432DD">
        <w:t xml:space="preserve">this coupled system of </w:t>
      </w:r>
      <w:r w:rsidR="00613EDA">
        <w:t xml:space="preserve">differential </w:t>
      </w:r>
      <w:r w:rsidR="004432DD">
        <w:t>equations</w:t>
      </w:r>
      <w:r w:rsidR="00887273">
        <w:t xml:space="preserve"> becau</w:t>
      </w:r>
      <w:r w:rsidR="004432DD">
        <w:t>se we already know the solution</w:t>
      </w:r>
      <w:r w:rsidR="00887273">
        <w:t xml:space="preserve">, and we didn't have to even </w:t>
      </w:r>
      <w:r w:rsidR="00887273" w:rsidRPr="00887273">
        <w:rPr>
          <w:i/>
        </w:rPr>
        <w:t>look</w:t>
      </w:r>
      <w:r w:rsidR="00887273">
        <w:t xml:space="preserve"> at a differential equation to find</w:t>
      </w:r>
      <w:r w:rsidR="004432DD">
        <w:t xml:space="preserve"> it!</w:t>
      </w:r>
      <w:r w:rsidR="00887273">
        <w:t xml:space="preserve"> </w:t>
      </w:r>
      <w:r w:rsidR="004432DD">
        <w:t xml:space="preserve">The solution is </w:t>
      </w:r>
      <w:r w:rsidR="004432DD" w:rsidRPr="00C14CF8">
        <w:rPr>
          <w:color w:val="000000"/>
        </w:rPr>
        <w:t>(15.4</w:t>
      </w:r>
      <w:r w:rsidR="004432DD">
        <w:rPr>
          <w:color w:val="000000"/>
        </w:rPr>
        <w:t>3</w:t>
      </w:r>
      <w:r w:rsidR="004432DD" w:rsidRPr="00C14CF8">
        <w:rPr>
          <w:color w:val="000000"/>
        </w:rPr>
        <w:t>)</w:t>
      </w:r>
      <w:r w:rsidR="004432DD">
        <w:t xml:space="preserve"> which we quote</w:t>
      </w:r>
    </w:p>
    <w:p w14:paraId="0075AB3C" w14:textId="77777777" w:rsidR="004432DD" w:rsidRDefault="004432DD" w:rsidP="00890E45">
      <w:pPr>
        <w:spacing w:line="240" w:lineRule="auto"/>
      </w:pPr>
    </w:p>
    <w:p w14:paraId="3D36BB98"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t>'</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r w:rsidRPr="00C14CF8">
        <w:rPr>
          <w:color w:val="000000"/>
        </w:rPr>
        <w:t>'</w:t>
      </w:r>
    </w:p>
    <w:p w14:paraId="77C782CB"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4432DD">
        <w:rPr>
          <w:i/>
          <w:color w:val="000000"/>
        </w:rPr>
        <w:t>(15.43)</w:t>
      </w:r>
      <w:r w:rsidRPr="00C14CF8">
        <w:rPr>
          <w:color w:val="000000"/>
        </w:rPr>
        <w:tab/>
      </w:r>
    </w:p>
    <w:p w14:paraId="3BF1A37A"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sidRPr="00FD0D5E">
        <w:rPr>
          <w:color w:val="000000"/>
        </w:rPr>
        <w:t>v</w:t>
      </w:r>
      <w:r w:rsidRPr="00FD0D5E">
        <w:t>'</w:t>
      </w:r>
      <w:r>
        <w:rPr>
          <w:rStyle w:val="subscript"/>
        </w:rPr>
        <w:t>x'</w:t>
      </w:r>
      <w:r>
        <w:t xml:space="preserve"> = V cos(θ-φ) + ω[</w:t>
      </w:r>
      <w:r w:rsidRPr="00C14CF8">
        <w:rPr>
          <w:color w:val="000000"/>
        </w:rPr>
        <w:t xml:space="preserve">Vt sin(θ-φ) </w:t>
      </w:r>
      <w:r>
        <w:rPr>
          <w:color w:val="000000"/>
        </w:rPr>
        <w:t>–</w:t>
      </w:r>
      <w:r w:rsidRPr="00C14CF8">
        <w:rPr>
          <w:color w:val="000000"/>
        </w:rPr>
        <w:t xml:space="preserve">  x</w:t>
      </w:r>
      <w:r w:rsidRPr="00C14CF8">
        <w:rPr>
          <w:rStyle w:val="subscript"/>
          <w:color w:val="000000"/>
        </w:rPr>
        <w:t>0</w:t>
      </w:r>
      <w:r w:rsidRPr="00C14CF8">
        <w:rPr>
          <w:color w:val="000000"/>
        </w:rPr>
        <w:t>sinφ + y</w:t>
      </w:r>
      <w:r w:rsidRPr="00C14CF8">
        <w:rPr>
          <w:rStyle w:val="subscript"/>
          <w:color w:val="000000"/>
        </w:rPr>
        <w:t>0</w:t>
      </w:r>
      <w:r w:rsidRPr="00C14CF8">
        <w:rPr>
          <w:color w:val="000000"/>
        </w:rPr>
        <w:t>cosφ</w:t>
      </w:r>
      <w:r>
        <w:t>]</w:t>
      </w:r>
      <w:r>
        <w:tab/>
      </w:r>
    </w:p>
    <w:p w14:paraId="4019515E" w14:textId="77777777" w:rsidR="004432DD" w:rsidRPr="00C14CF8" w:rsidRDefault="004432DD" w:rsidP="004432DD">
      <w:pPr>
        <w:tabs>
          <w:tab w:val="left" w:pos="7200"/>
          <w:tab w:val="left" w:pos="7920"/>
          <w:tab w:val="right" w:pos="9270"/>
        </w:tabs>
        <w:rPr>
          <w:rStyle w:val="subscript"/>
          <w:color w:val="000000"/>
        </w:rPr>
      </w:pPr>
      <w:r w:rsidRPr="00C14CF8">
        <w:rPr>
          <w:color w:val="000000"/>
        </w:rPr>
        <w:tab/>
      </w:r>
      <w:r w:rsidRPr="00C14CF8">
        <w:rPr>
          <w:color w:val="000000"/>
        </w:rPr>
        <w:tab/>
      </w:r>
      <w:r>
        <w:t>v'</w:t>
      </w:r>
      <w:r>
        <w:rPr>
          <w:rStyle w:val="subscript"/>
        </w:rPr>
        <w:t>y'</w:t>
      </w:r>
      <w:r>
        <w:t xml:space="preserve"> = V sin(θ-φ) –  ω[</w:t>
      </w:r>
      <w:r w:rsidRPr="00C14CF8">
        <w:rPr>
          <w:color w:val="000000"/>
        </w:rPr>
        <w:t>Vt cos(θ-φ) + x</w:t>
      </w:r>
      <w:r w:rsidRPr="00C14CF8">
        <w:rPr>
          <w:rStyle w:val="subscript"/>
          <w:color w:val="000000"/>
        </w:rPr>
        <w:t>0</w:t>
      </w:r>
      <w:r w:rsidRPr="00C14CF8">
        <w:rPr>
          <w:color w:val="000000"/>
        </w:rPr>
        <w:t>cosφ + y</w:t>
      </w:r>
      <w:r w:rsidRPr="00C14CF8">
        <w:rPr>
          <w:rStyle w:val="subscript"/>
          <w:color w:val="000000"/>
        </w:rPr>
        <w:t>0</w:t>
      </w:r>
      <w:r w:rsidRPr="00C14CF8">
        <w:rPr>
          <w:color w:val="000000"/>
        </w:rPr>
        <w:t>sinφ</w:t>
      </w:r>
      <w:r>
        <w:t>]</w:t>
      </w:r>
    </w:p>
    <w:p w14:paraId="26535905" w14:textId="77777777" w:rsidR="004432DD" w:rsidRDefault="004432DD" w:rsidP="004432DD">
      <w:pPr>
        <w:tabs>
          <w:tab w:val="left" w:pos="7200"/>
          <w:tab w:val="left" w:pos="7920"/>
          <w:tab w:val="right" w:pos="9270"/>
        </w:tabs>
        <w:rPr>
          <w:color w:val="000000"/>
        </w:rPr>
      </w:pPr>
      <w:r w:rsidRPr="00C14CF8">
        <w:rPr>
          <w:color w:val="000000"/>
        </w:rPr>
        <w:tab/>
      </w:r>
      <w:r w:rsidRPr="00C14CF8">
        <w:rPr>
          <w:color w:val="000000"/>
        </w:rPr>
        <w:tab/>
      </w:r>
      <w:r>
        <w:rPr>
          <w:color w:val="000000"/>
        </w:rPr>
        <w:t xml:space="preserve">   </w:t>
      </w:r>
      <w:r w:rsidRPr="00C14CF8">
        <w:rPr>
          <w:color w:val="000000"/>
        </w:rPr>
        <w:t>where φ  = φ</w:t>
      </w:r>
      <w:r w:rsidRPr="00C14CF8">
        <w:rPr>
          <w:rStyle w:val="subscript"/>
          <w:color w:val="000000"/>
        </w:rPr>
        <w:t>0</w:t>
      </w:r>
      <w:r w:rsidRPr="00C14CF8">
        <w:rPr>
          <w:color w:val="000000"/>
        </w:rPr>
        <w:t xml:space="preserve"> + ωt</w:t>
      </w:r>
      <w:r w:rsidRPr="00C14CF8">
        <w:rPr>
          <w:color w:val="000000"/>
        </w:rPr>
        <w:tab/>
      </w:r>
      <w:r w:rsidRPr="00C14CF8">
        <w:rPr>
          <w:color w:val="000000"/>
        </w:rPr>
        <w:tab/>
      </w:r>
    </w:p>
    <w:p w14:paraId="668ACE6F" w14:textId="77777777" w:rsidR="004432DD" w:rsidRDefault="004432DD" w:rsidP="004432DD">
      <w:pPr>
        <w:tabs>
          <w:tab w:val="left" w:pos="7200"/>
          <w:tab w:val="left" w:pos="7920"/>
          <w:tab w:val="right" w:pos="9270"/>
        </w:tabs>
        <w:rPr>
          <w:color w:val="000000"/>
        </w:rPr>
      </w:pPr>
    </w:p>
    <w:p w14:paraId="761E6C4F" w14:textId="77777777" w:rsidR="004432DD" w:rsidRDefault="004432DD" w:rsidP="004432DD">
      <w:pPr>
        <w:tabs>
          <w:tab w:val="left" w:pos="7200"/>
          <w:tab w:val="left" w:pos="7920"/>
          <w:tab w:val="right" w:pos="9270"/>
        </w:tabs>
        <w:rPr>
          <w:color w:val="000000"/>
        </w:rPr>
      </w:pPr>
      <w:r>
        <w:rPr>
          <w:color w:val="000000"/>
        </w:rPr>
        <w:t xml:space="preserve">Changing to our no-primes </w:t>
      </w:r>
      <w:r w:rsidR="00765B6F">
        <w:rPr>
          <w:color w:val="000000"/>
        </w:rPr>
        <w:t>de-cluttered</w:t>
      </w:r>
      <w:r>
        <w:rPr>
          <w:color w:val="000000"/>
        </w:rPr>
        <w:t xml:space="preserve"> notation this says</w:t>
      </w:r>
    </w:p>
    <w:p w14:paraId="082E19CC" w14:textId="77777777" w:rsidR="004432DD" w:rsidRDefault="004432DD" w:rsidP="004432DD">
      <w:pPr>
        <w:tabs>
          <w:tab w:val="left" w:pos="7200"/>
          <w:tab w:val="left" w:pos="7920"/>
          <w:tab w:val="right" w:pos="9270"/>
        </w:tabs>
        <w:rPr>
          <w:color w:val="000000"/>
        </w:rPr>
      </w:pPr>
    </w:p>
    <w:p w14:paraId="6BA06DC4" w14:textId="77777777" w:rsidR="004432DD" w:rsidRPr="00C14CF8" w:rsidRDefault="004432DD" w:rsidP="004432DD">
      <w:pPr>
        <w:tabs>
          <w:tab w:val="left" w:pos="7200"/>
          <w:tab w:val="left" w:pos="7920"/>
          <w:tab w:val="right" w:pos="9270"/>
        </w:tabs>
        <w:rPr>
          <w:color w:val="000000"/>
        </w:rPr>
      </w:pPr>
      <w:r w:rsidRPr="00C14CF8">
        <w:rPr>
          <w:color w:val="000000"/>
        </w:rPr>
        <w:tab/>
      </w:r>
      <w:r w:rsidRPr="00C14CF8">
        <w:rPr>
          <w:color w:val="000000"/>
        </w:rPr>
        <w:tab/>
      </w:r>
      <w:r>
        <w:rPr>
          <w:b/>
          <w:color w:val="000000"/>
        </w:rPr>
        <w:t>v</w:t>
      </w:r>
      <w:r w:rsidRPr="00C14CF8">
        <w:rPr>
          <w:color w:val="000000"/>
        </w:rPr>
        <w:t xml:space="preserve">(t) = </w:t>
      </w:r>
      <w:r>
        <w:rPr>
          <w:color w:val="000000"/>
        </w:rPr>
        <w:t>v</w:t>
      </w:r>
      <w:r>
        <w:rPr>
          <w:rStyle w:val="subscript"/>
        </w:rPr>
        <w:t>x</w:t>
      </w:r>
      <w:r w:rsidRPr="00C14CF8">
        <w:rPr>
          <w:color w:val="000000"/>
        </w:rPr>
        <w:t xml:space="preserve"> </w:t>
      </w:r>
      <w:r w:rsidRPr="00C14CF8">
        <w:rPr>
          <w:b/>
          <w:color w:val="000000"/>
        </w:rPr>
        <w:fldChar w:fldCharType="begin"/>
      </w:r>
      <w:r w:rsidRPr="00C14CF8">
        <w:rPr>
          <w:b/>
          <w:color w:val="000000"/>
        </w:rPr>
        <w:instrText xml:space="preserve"> EQ \O(x,\S\up2(^))</w:instrText>
      </w:r>
      <w:r w:rsidRPr="00C14CF8">
        <w:rPr>
          <w:b/>
          <w:color w:val="000000"/>
        </w:rPr>
        <w:fldChar w:fldCharType="end"/>
      </w:r>
      <w:r w:rsidRPr="00C14CF8">
        <w:rPr>
          <w:color w:val="000000"/>
        </w:rPr>
        <w:t xml:space="preserve">  + </w:t>
      </w:r>
      <w:r>
        <w:rPr>
          <w:color w:val="000000"/>
        </w:rPr>
        <w:t>v</w:t>
      </w:r>
      <w:r>
        <w:rPr>
          <w:rStyle w:val="subscript"/>
        </w:rPr>
        <w:t>y</w:t>
      </w:r>
      <w:r w:rsidRPr="00C14CF8">
        <w:rPr>
          <w:color w:val="000000"/>
        </w:rPr>
        <w:t xml:space="preserve"> </w:t>
      </w:r>
      <w:r w:rsidRPr="00C14CF8">
        <w:rPr>
          <w:b/>
          <w:color w:val="000000"/>
        </w:rPr>
        <w:fldChar w:fldCharType="begin"/>
      </w:r>
      <w:r w:rsidRPr="00C14CF8">
        <w:rPr>
          <w:b/>
          <w:color w:val="000000"/>
        </w:rPr>
        <w:instrText xml:space="preserve"> EQ \O(y,\S\up2(^))</w:instrText>
      </w:r>
      <w:r w:rsidRPr="00C14CF8">
        <w:rPr>
          <w:b/>
          <w:color w:val="000000"/>
        </w:rPr>
        <w:fldChar w:fldCharType="end"/>
      </w:r>
    </w:p>
    <w:p w14:paraId="049FDD10" w14:textId="77777777" w:rsidR="004432DD" w:rsidRPr="00C14CF8" w:rsidRDefault="004432DD" w:rsidP="004432DD">
      <w:pPr>
        <w:tabs>
          <w:tab w:val="left" w:pos="7200"/>
          <w:tab w:val="left" w:pos="7920"/>
          <w:tab w:val="right" w:pos="9270"/>
        </w:tabs>
        <w:rPr>
          <w:color w:val="000000"/>
        </w:rPr>
      </w:pPr>
      <w:r w:rsidRPr="00C14CF8">
        <w:rPr>
          <w:color w:val="000000"/>
        </w:rPr>
        <w:t>where</w:t>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C14CF8">
        <w:rPr>
          <w:color w:val="000000"/>
        </w:rPr>
        <w:tab/>
      </w:r>
      <w:r w:rsidRPr="004432DD">
        <w:rPr>
          <w:i/>
          <w:color w:val="000000"/>
        </w:rPr>
        <w:t>(15.43)</w:t>
      </w:r>
      <w:r>
        <w:rPr>
          <w:rStyle w:val="subscript"/>
        </w:rPr>
        <w:t>swap</w:t>
      </w:r>
      <w:r w:rsidRPr="004432DD">
        <w:rPr>
          <w:color w:val="000000"/>
        </w:rPr>
        <w:tab/>
      </w:r>
    </w:p>
    <w:p w14:paraId="03F04ED0"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v</w:t>
      </w:r>
      <w:r w:rsidRPr="00A51C9F">
        <w:rPr>
          <w:rStyle w:val="subscript"/>
          <w:noProof/>
        </w:rPr>
        <w:t>x</w:t>
      </w:r>
      <w:r w:rsidRPr="00A51C9F">
        <w:rPr>
          <w:noProof/>
        </w:rPr>
        <w:t xml:space="preserve"> = V cos(θ-φ) + ω[</w:t>
      </w:r>
      <w:r w:rsidRPr="00A51C9F">
        <w:rPr>
          <w:noProof/>
          <w:color w:val="000000"/>
        </w:rPr>
        <w:t>Vt sin(θ-φ) –  x</w:t>
      </w:r>
      <w:r w:rsidRPr="00A51C9F">
        <w:rPr>
          <w:rStyle w:val="subscript"/>
          <w:noProof/>
          <w:color w:val="000000"/>
        </w:rPr>
        <w:t>0</w:t>
      </w:r>
      <w:r w:rsidRPr="00A51C9F">
        <w:rPr>
          <w:noProof/>
          <w:color w:val="000000"/>
        </w:rPr>
        <w:t>sinφ + y</w:t>
      </w:r>
      <w:r w:rsidRPr="00A51C9F">
        <w:rPr>
          <w:rStyle w:val="subscript"/>
          <w:noProof/>
          <w:color w:val="000000"/>
        </w:rPr>
        <w:t>0</w:t>
      </w:r>
      <w:r w:rsidRPr="00A51C9F">
        <w:rPr>
          <w:noProof/>
          <w:color w:val="000000"/>
        </w:rPr>
        <w:t>cosφ</w:t>
      </w:r>
      <w:r w:rsidRPr="00A51C9F">
        <w:rPr>
          <w:noProof/>
        </w:rPr>
        <w:t>]</w:t>
      </w:r>
      <w:r w:rsidRPr="00A51C9F">
        <w:rPr>
          <w:noProof/>
        </w:rPr>
        <w:tab/>
      </w:r>
    </w:p>
    <w:p w14:paraId="350C242E" w14:textId="77777777" w:rsidR="004432DD" w:rsidRPr="00A51C9F" w:rsidRDefault="004432DD" w:rsidP="004432DD">
      <w:pPr>
        <w:tabs>
          <w:tab w:val="left" w:pos="7200"/>
          <w:tab w:val="left" w:pos="7920"/>
          <w:tab w:val="right" w:pos="9270"/>
        </w:tabs>
        <w:rPr>
          <w:rStyle w:val="subscript"/>
          <w:noProof/>
          <w:color w:val="000000"/>
        </w:rPr>
      </w:pPr>
      <w:r w:rsidRPr="00A51C9F">
        <w:rPr>
          <w:noProof/>
          <w:color w:val="000000"/>
        </w:rPr>
        <w:tab/>
      </w:r>
      <w:r w:rsidRPr="00A51C9F">
        <w:rPr>
          <w:noProof/>
          <w:color w:val="000000"/>
        </w:rPr>
        <w:tab/>
      </w:r>
      <w:r w:rsidRPr="00A51C9F">
        <w:rPr>
          <w:noProof/>
        </w:rPr>
        <w:t>v</w:t>
      </w:r>
      <w:r w:rsidRPr="00A51C9F">
        <w:rPr>
          <w:rStyle w:val="subscript"/>
          <w:noProof/>
        </w:rPr>
        <w:t>y</w:t>
      </w:r>
      <w:r w:rsidRPr="00A51C9F">
        <w:rPr>
          <w:noProof/>
        </w:rPr>
        <w:t xml:space="preserve"> = V sin(θ-φ) –  ω[</w:t>
      </w:r>
      <w:r w:rsidRPr="00A51C9F">
        <w:rPr>
          <w:noProof/>
          <w:color w:val="000000"/>
        </w:rPr>
        <w:t>Vt cos(θ-φ) + x</w:t>
      </w:r>
      <w:r w:rsidRPr="00A51C9F">
        <w:rPr>
          <w:rStyle w:val="subscript"/>
          <w:noProof/>
          <w:color w:val="000000"/>
        </w:rPr>
        <w:t>0</w:t>
      </w:r>
      <w:r w:rsidRPr="00A51C9F">
        <w:rPr>
          <w:noProof/>
          <w:color w:val="000000"/>
        </w:rPr>
        <w:t>cosφ + y</w:t>
      </w:r>
      <w:r w:rsidRPr="00A51C9F">
        <w:rPr>
          <w:rStyle w:val="subscript"/>
          <w:noProof/>
          <w:color w:val="000000"/>
        </w:rPr>
        <w:t>0</w:t>
      </w:r>
      <w:r w:rsidRPr="00A51C9F">
        <w:rPr>
          <w:noProof/>
          <w:color w:val="000000"/>
        </w:rPr>
        <w:t>sinφ</w:t>
      </w:r>
      <w:r w:rsidRPr="00A51C9F">
        <w:rPr>
          <w:noProof/>
        </w:rPr>
        <w:t>]</w:t>
      </w:r>
    </w:p>
    <w:p w14:paraId="2DD4CF68" w14:textId="77777777" w:rsidR="004432DD" w:rsidRPr="00A51C9F" w:rsidRDefault="004432DD" w:rsidP="004432DD">
      <w:pPr>
        <w:tabs>
          <w:tab w:val="left" w:pos="7200"/>
          <w:tab w:val="left" w:pos="7920"/>
          <w:tab w:val="right" w:pos="9270"/>
        </w:tabs>
        <w:rPr>
          <w:noProof/>
          <w:color w:val="000000"/>
        </w:rPr>
      </w:pPr>
      <w:r w:rsidRPr="00A51C9F">
        <w:rPr>
          <w:noProof/>
          <w:color w:val="000000"/>
        </w:rPr>
        <w:tab/>
      </w:r>
      <w:r w:rsidRPr="00A51C9F">
        <w:rPr>
          <w:noProof/>
          <w:color w:val="000000"/>
        </w:rPr>
        <w:tab/>
        <w:t xml:space="preserve">   where φ  = φ</w:t>
      </w:r>
      <w:r w:rsidRPr="00A51C9F">
        <w:rPr>
          <w:rStyle w:val="subscript"/>
          <w:noProof/>
          <w:color w:val="000000"/>
        </w:rPr>
        <w:t>0</w:t>
      </w:r>
      <w:r w:rsidRPr="00A51C9F">
        <w:rPr>
          <w:noProof/>
          <w:color w:val="000000"/>
        </w:rPr>
        <w:t xml:space="preserve"> + ωt</w:t>
      </w:r>
      <w:r w:rsidRPr="00A51C9F">
        <w:rPr>
          <w:noProof/>
          <w:color w:val="000000"/>
        </w:rPr>
        <w:tab/>
      </w:r>
      <w:r w:rsidRPr="00A51C9F">
        <w:rPr>
          <w:noProof/>
          <w:color w:val="000000"/>
        </w:rPr>
        <w:tab/>
      </w:r>
    </w:p>
    <w:p w14:paraId="58258253" w14:textId="77777777" w:rsidR="004432DD" w:rsidRDefault="004432DD" w:rsidP="004432DD">
      <w:pPr>
        <w:tabs>
          <w:tab w:val="left" w:pos="7200"/>
          <w:tab w:val="left" w:pos="7920"/>
          <w:tab w:val="right" w:pos="9270"/>
        </w:tabs>
        <w:rPr>
          <w:color w:val="000000"/>
        </w:rPr>
      </w:pPr>
    </w:p>
    <w:p w14:paraId="3205972D" w14:textId="77777777" w:rsidR="004432DD" w:rsidRDefault="004432DD" w:rsidP="004432DD">
      <w:pPr>
        <w:tabs>
          <w:tab w:val="left" w:pos="7200"/>
          <w:tab w:val="left" w:pos="7920"/>
          <w:tab w:val="right" w:pos="9270"/>
        </w:tabs>
        <w:rPr>
          <w:color w:val="000000"/>
        </w:rPr>
      </w:pPr>
      <w:r>
        <w:rPr>
          <w:color w:val="000000"/>
        </w:rPr>
        <w:t>We shall now use Maple to verify that these functions solve the coupled equations (15.4</w:t>
      </w:r>
      <w:r w:rsidR="000C6435">
        <w:rPr>
          <w:color w:val="000000"/>
        </w:rPr>
        <w:t>9</w:t>
      </w:r>
      <w:r>
        <w:rPr>
          <w:color w:val="000000"/>
        </w:rPr>
        <w:t xml:space="preserve">): </w:t>
      </w:r>
    </w:p>
    <w:p w14:paraId="1B8557D7" w14:textId="77777777" w:rsidR="004432DD" w:rsidRDefault="004432DD" w:rsidP="004432DD">
      <w:pPr>
        <w:tabs>
          <w:tab w:val="left" w:pos="7200"/>
          <w:tab w:val="left" w:pos="7920"/>
          <w:tab w:val="right" w:pos="9270"/>
        </w:tabs>
        <w:rPr>
          <w:color w:val="000000"/>
        </w:rPr>
      </w:pPr>
    </w:p>
    <w:p w14:paraId="65879950" w14:textId="77777777" w:rsidR="004432DD" w:rsidRDefault="00A51C9F" w:rsidP="004432DD">
      <w:pPr>
        <w:tabs>
          <w:tab w:val="left" w:pos="7200"/>
          <w:tab w:val="left" w:pos="7920"/>
          <w:tab w:val="right" w:pos="9270"/>
        </w:tabs>
      </w:pPr>
      <w:r>
        <w:pict>
          <v:shape id="_x0000_i1132" type="#_x0000_t75" style="width:468pt;height:270.75pt">
            <v:imagedata r:id="rId149" o:title=""/>
          </v:shape>
        </w:pict>
      </w:r>
    </w:p>
    <w:p w14:paraId="1E117379" w14:textId="77777777" w:rsidR="00765B6F" w:rsidRDefault="00765B6F" w:rsidP="004432DD">
      <w:pPr>
        <w:tabs>
          <w:tab w:val="left" w:pos="7200"/>
          <w:tab w:val="left" w:pos="7920"/>
          <w:tab w:val="right" w:pos="9270"/>
        </w:tabs>
      </w:pPr>
      <w:r>
        <w:t>Sometimes</w:t>
      </w:r>
      <w:r w:rsidR="000C6435">
        <w:t>,</w:t>
      </w:r>
      <w:r>
        <w:t xml:space="preserve"> for a given problem in rotational dynamics, there is an easy way and a hard way to solve the problem. </w:t>
      </w:r>
      <w:r w:rsidR="000C6435">
        <w:t xml:space="preserve">Another example of a hard way was the numeric integration mentioned after Fig 15.11. </w:t>
      </w:r>
    </w:p>
    <w:p w14:paraId="1E87A188" w14:textId="77777777" w:rsidR="00765B6F" w:rsidRDefault="00765347" w:rsidP="004432DD">
      <w:pPr>
        <w:tabs>
          <w:tab w:val="left" w:pos="7200"/>
          <w:tab w:val="left" w:pos="7920"/>
          <w:tab w:val="right" w:pos="9270"/>
        </w:tabs>
      </w:pPr>
      <w:r>
        <w:br w:type="page"/>
      </w:r>
    </w:p>
    <w:p w14:paraId="544C9733" w14:textId="77777777" w:rsidR="00E45AAB" w:rsidRDefault="00E45AAB" w:rsidP="004432DD">
      <w:pPr>
        <w:tabs>
          <w:tab w:val="left" w:pos="7200"/>
          <w:tab w:val="left" w:pos="7920"/>
          <w:tab w:val="right" w:pos="9270"/>
        </w:tabs>
      </w:pPr>
    </w:p>
    <w:p w14:paraId="19517398" w14:textId="77777777" w:rsidR="00A51C9F" w:rsidRDefault="00A51C9F" w:rsidP="00A51C9F">
      <w:r w:rsidRPr="00AC0A2B">
        <w:rPr>
          <w:u w:val="single"/>
        </w:rPr>
        <w:t>The</w:t>
      </w:r>
      <w:r>
        <w:rPr>
          <w:u w:val="single"/>
        </w:rPr>
        <w:t xml:space="preserve"> Four Projectiles</w:t>
      </w:r>
      <w:r>
        <w:t xml:space="preserve"> </w:t>
      </w:r>
    </w:p>
    <w:p w14:paraId="64CC4F8E" w14:textId="77777777" w:rsidR="00A51C9F" w:rsidRDefault="00A51C9F" w:rsidP="00A51C9F"/>
    <w:p w14:paraId="0D14E36A" w14:textId="77777777" w:rsidR="00C7305E" w:rsidRDefault="005E2AF5" w:rsidP="00C7305E">
      <w:r>
        <w:t xml:space="preserve">Recall Fig 8.5 which shows the deflecting projectiles on the right. </w:t>
      </w:r>
    </w:p>
    <w:p w14:paraId="75651167" w14:textId="77777777" w:rsidR="00C7305E" w:rsidRDefault="00C7305E" w:rsidP="00C7305E">
      <w:r>
        <w:tab/>
      </w:r>
      <w:r w:rsidR="00765B6F">
        <w:pict>
          <v:shape id="_x0000_i1133" type="#_x0000_t75" style="width:468pt;height:112.5pt">
            <v:imagedata r:id="rId150" o:title=""/>
          </v:shape>
        </w:pict>
      </w:r>
    </w:p>
    <w:p w14:paraId="41598997" w14:textId="77777777" w:rsidR="000C354A" w:rsidRDefault="000C354A" w:rsidP="00C7305E"/>
    <w:p w14:paraId="2300325C" w14:textId="77777777" w:rsidR="00E51658" w:rsidRDefault="00E51658" w:rsidP="00C7305E"/>
    <w:p w14:paraId="5998B85B" w14:textId="77777777" w:rsidR="000C354A" w:rsidRDefault="000C354A" w:rsidP="000C354A">
      <w:r>
        <w:t>Our trajectories are given by (15.4</w:t>
      </w:r>
      <w:r w:rsidR="00E51658">
        <w:t>4</w:t>
      </w:r>
      <w:r>
        <w:t>)</w:t>
      </w:r>
      <w:r w:rsidR="00496A32">
        <w:t xml:space="preserve"> where the Frame S and Frame S' origins coincide at the spindle and have aligned axes at time t = 0, </w:t>
      </w:r>
    </w:p>
    <w:p w14:paraId="52E55918" w14:textId="77777777" w:rsidR="00E51658" w:rsidRDefault="00E51658" w:rsidP="000C354A"/>
    <w:p w14:paraId="4397C5FC" w14:textId="77777777" w:rsidR="00E51658" w:rsidRDefault="00E51658" w:rsidP="00E51658">
      <w:pPr>
        <w:tabs>
          <w:tab w:val="left" w:pos="7200"/>
          <w:tab w:val="left" w:pos="7920"/>
          <w:tab w:val="right" w:pos="9270"/>
        </w:tabs>
      </w:pPr>
      <w:r>
        <w:tab/>
      </w:r>
      <w:r>
        <w:tab/>
        <w:t>x = Vt cos(θ-ωt) + x</w:t>
      </w:r>
      <w:r>
        <w:rPr>
          <w:rStyle w:val="subscript"/>
        </w:rPr>
        <w:t>0</w:t>
      </w:r>
      <w:r>
        <w:t>cos(ωt) + y</w:t>
      </w:r>
      <w:r>
        <w:rPr>
          <w:rStyle w:val="subscript"/>
        </w:rPr>
        <w:t>0</w:t>
      </w:r>
      <w:r>
        <w:t>sin(ωt)</w:t>
      </w:r>
    </w:p>
    <w:p w14:paraId="30932D57" w14:textId="77777777" w:rsidR="00E51658" w:rsidRPr="00752BA9" w:rsidRDefault="00E51658" w:rsidP="00E51658">
      <w:pPr>
        <w:tabs>
          <w:tab w:val="left" w:pos="7200"/>
          <w:tab w:val="left" w:pos="7920"/>
          <w:tab w:val="right" w:pos="9270"/>
        </w:tabs>
      </w:pPr>
      <w:r>
        <w:tab/>
      </w:r>
      <w:r>
        <w:tab/>
        <w:t>y = Vt sin(θ-ωt) –  x</w:t>
      </w:r>
      <w:r>
        <w:rPr>
          <w:rStyle w:val="subscript"/>
        </w:rPr>
        <w:t>0</w:t>
      </w:r>
      <w:r>
        <w:t>sin(ωt) + y</w:t>
      </w:r>
      <w:r>
        <w:rPr>
          <w:rStyle w:val="subscript"/>
        </w:rPr>
        <w:t>0</w:t>
      </w:r>
      <w:r>
        <w:t xml:space="preserve">cos(ωt)   </w:t>
      </w:r>
      <w:r w:rsidR="001A7368">
        <w:t>.</w:t>
      </w:r>
      <w:r>
        <w:tab/>
      </w:r>
      <w:r>
        <w:tab/>
      </w:r>
      <w:r>
        <w:tab/>
      </w:r>
      <w:r>
        <w:tab/>
      </w:r>
      <w:r>
        <w:tab/>
      </w:r>
      <w:r>
        <w:tab/>
      </w:r>
      <w:r w:rsidRPr="00E51658">
        <w:rPr>
          <w:i/>
        </w:rPr>
        <w:t>(15.44)</w:t>
      </w:r>
    </w:p>
    <w:p w14:paraId="193F1F73" w14:textId="77777777" w:rsidR="00E51658" w:rsidRDefault="00E51658" w:rsidP="000C354A"/>
    <w:p w14:paraId="25A64523" w14:textId="77777777" w:rsidR="000C354A" w:rsidRDefault="00E51658" w:rsidP="000C354A">
      <w:r>
        <w:t>The four projectiles start at (x</w:t>
      </w:r>
      <w:r>
        <w:rPr>
          <w:rStyle w:val="subscript"/>
        </w:rPr>
        <w:t>0</w:t>
      </w:r>
      <w:r>
        <w:t>,y</w:t>
      </w:r>
      <w:r>
        <w:rPr>
          <w:rStyle w:val="subscript"/>
        </w:rPr>
        <w:t>0</w:t>
      </w:r>
      <w:r w:rsidR="00496A32">
        <w:t xml:space="preserve">) = (a,0) so things simplify </w:t>
      </w:r>
      <w:r w:rsidR="00056246">
        <w:t>a bit more</w:t>
      </w:r>
      <w:r w:rsidR="00496A32">
        <w:t xml:space="preserve">, </w:t>
      </w:r>
    </w:p>
    <w:p w14:paraId="76B718B1" w14:textId="77777777" w:rsidR="00E51658" w:rsidRDefault="00E51658" w:rsidP="000C354A"/>
    <w:p w14:paraId="693B3B5B" w14:textId="77777777" w:rsidR="00E51658" w:rsidRDefault="00E51658" w:rsidP="00E51658">
      <w:pPr>
        <w:tabs>
          <w:tab w:val="left" w:pos="7200"/>
          <w:tab w:val="left" w:pos="7920"/>
          <w:tab w:val="right" w:pos="9270"/>
        </w:tabs>
      </w:pPr>
      <w:r>
        <w:tab/>
      </w:r>
      <w:r>
        <w:tab/>
        <w:t>x</w:t>
      </w:r>
      <w:r w:rsidR="00056246">
        <w:t>(t)</w:t>
      </w:r>
      <w:r>
        <w:t xml:space="preserve"> = Vt cos(θ-ωt) + acos(ωt)</w:t>
      </w:r>
    </w:p>
    <w:p w14:paraId="2060F20B" w14:textId="77777777" w:rsidR="00E51658" w:rsidRPr="00752BA9" w:rsidRDefault="00E51658" w:rsidP="00E51658">
      <w:pPr>
        <w:tabs>
          <w:tab w:val="left" w:pos="7200"/>
          <w:tab w:val="left" w:pos="7920"/>
          <w:tab w:val="right" w:pos="9270"/>
        </w:tabs>
      </w:pPr>
      <w:r>
        <w:tab/>
      </w:r>
      <w:r>
        <w:tab/>
        <w:t>y</w:t>
      </w:r>
      <w:r w:rsidR="00056246">
        <w:t>(t)</w:t>
      </w:r>
      <w:r>
        <w:t xml:space="preserve"> = Vt sin(θ-ωt) –  asin(ωt)  </w:t>
      </w:r>
      <w:r>
        <w:tab/>
      </w:r>
      <w:r w:rsidR="001A7368">
        <w:t>.</w:t>
      </w:r>
      <w:r>
        <w:tab/>
      </w:r>
      <w:r>
        <w:tab/>
      </w:r>
      <w:r>
        <w:tab/>
      </w:r>
      <w:r>
        <w:tab/>
      </w:r>
      <w:r>
        <w:tab/>
      </w:r>
      <w:r>
        <w:tab/>
      </w:r>
      <w:r>
        <w:tab/>
      </w:r>
      <w:r w:rsidRPr="00E51658">
        <w:rPr>
          <w:i/>
        </w:rPr>
        <w:t>(15.44)'</w:t>
      </w:r>
    </w:p>
    <w:p w14:paraId="42325D9F" w14:textId="77777777" w:rsidR="00E51658" w:rsidRPr="00E51658" w:rsidRDefault="00E51658" w:rsidP="000C354A">
      <w:r>
        <w:tab/>
      </w:r>
    </w:p>
    <w:p w14:paraId="213E7D7F" w14:textId="77777777" w:rsidR="00E51658" w:rsidRDefault="00496A32" w:rsidP="000C354A">
      <w:r>
        <w:t xml:space="preserve">These </w:t>
      </w:r>
      <w:r w:rsidR="00E51658">
        <w:t>ar</w:t>
      </w:r>
      <w:r>
        <w:t xml:space="preserve">e very simple expressions indeed, considering the coupled differential equations above. </w:t>
      </w:r>
    </w:p>
    <w:p w14:paraId="756137B7" w14:textId="77777777" w:rsidR="00E51658" w:rsidRDefault="00E51658" w:rsidP="00C7305E"/>
    <w:p w14:paraId="2DA36BBB" w14:textId="77777777" w:rsidR="00D714F3" w:rsidRDefault="005E2AF5" w:rsidP="00C7305E">
      <w:r>
        <w:t>Recall that in Frame S (where our angle θ is defined as the flying ant's angle), the blue and orange projectiles have vertical velocity adder v</w:t>
      </w:r>
      <w:r>
        <w:rPr>
          <w:rStyle w:val="subscript"/>
        </w:rPr>
        <w:t>t</w:t>
      </w:r>
      <w:r>
        <w:t xml:space="preserve"> = ωa.  </w:t>
      </w:r>
      <w:r w:rsidR="00D714F3">
        <w:t>Therefore, for these projectiles we have to add</w:t>
      </w:r>
    </w:p>
    <w:p w14:paraId="7168AF56" w14:textId="77777777" w:rsidR="00D714F3" w:rsidRDefault="00D714F3" w:rsidP="00C7305E"/>
    <w:p w14:paraId="581B5E3E" w14:textId="77777777" w:rsidR="00D714F3" w:rsidRPr="00993FF7" w:rsidRDefault="00D714F3" w:rsidP="00C7305E">
      <w:r>
        <w:tab/>
        <w:t>Δθ = tan</w:t>
      </w:r>
      <w:r>
        <w:rPr>
          <w:rStyle w:val="superscript"/>
        </w:rPr>
        <w:t>-1</w:t>
      </w:r>
      <w:r>
        <w:t>(v</w:t>
      </w:r>
      <w:r>
        <w:rPr>
          <w:rStyle w:val="subscript"/>
        </w:rPr>
        <w:t>t</w:t>
      </w:r>
      <w:r>
        <w:t>/V) = tan</w:t>
      </w:r>
      <w:r>
        <w:rPr>
          <w:rStyle w:val="superscript"/>
        </w:rPr>
        <w:t>-1</w:t>
      </w:r>
      <w:r>
        <w:t>(ωa/V)</w:t>
      </w:r>
      <w:r w:rsidR="00494715">
        <w:t>,</w:t>
      </w:r>
      <w:r w:rsidR="00993FF7">
        <w:tab/>
      </w:r>
      <w:r w:rsidR="00993FF7">
        <w:tab/>
      </w:r>
      <w:r w:rsidR="00993FF7">
        <w:tab/>
      </w:r>
      <w:r w:rsidR="00993FF7">
        <w:tab/>
      </w:r>
      <w:r w:rsidR="00993FF7">
        <w:tab/>
      </w:r>
      <w:r w:rsidR="00993FF7">
        <w:tab/>
      </w:r>
      <w:r w:rsidR="00993FF7">
        <w:tab/>
      </w:r>
      <w:r w:rsidR="00993FF7">
        <w:tab/>
        <w:t>(15.50)</w:t>
      </w:r>
    </w:p>
    <w:p w14:paraId="2CFB4EDC" w14:textId="77777777" w:rsidR="00D714F3" w:rsidRDefault="00D714F3" w:rsidP="00C7305E"/>
    <w:p w14:paraId="400D1BB3" w14:textId="77777777" w:rsidR="005E2AF5" w:rsidRPr="005E2AF5" w:rsidRDefault="00D714F3" w:rsidP="00C7305E">
      <w:r>
        <w:t>so</w:t>
      </w:r>
      <w:r w:rsidR="005E2AF5">
        <w:t xml:space="preserve"> here are the four projectile </w:t>
      </w:r>
      <w:r>
        <w:t xml:space="preserve">launch </w:t>
      </w:r>
      <w:r w:rsidR="005E2AF5">
        <w:t>angles in Frame S</w:t>
      </w:r>
      <w:r>
        <w:t xml:space="preserve">, </w:t>
      </w:r>
    </w:p>
    <w:p w14:paraId="51EC6A55" w14:textId="77777777" w:rsidR="005E2AF5" w:rsidRDefault="005E2AF5" w:rsidP="00C7305E"/>
    <w:p w14:paraId="75B82394" w14:textId="77777777" w:rsidR="00D74F0D" w:rsidRPr="00993FF7" w:rsidRDefault="00D74F0D" w:rsidP="00C7305E">
      <w:r>
        <w:tab/>
        <w:t>θ</w:t>
      </w:r>
      <w:r>
        <w:rPr>
          <w:rStyle w:val="subscript"/>
        </w:rPr>
        <w:t>blue</w:t>
      </w:r>
      <w:r>
        <w:t xml:space="preserve"> = </w:t>
      </w:r>
      <w:r w:rsidR="005E2AF5">
        <w:t>Δθ</w:t>
      </w:r>
      <w:r>
        <w:tab/>
      </w:r>
      <w:r>
        <w:tab/>
        <w:t>θ</w:t>
      </w:r>
      <w:r>
        <w:rPr>
          <w:rStyle w:val="subscript"/>
        </w:rPr>
        <w:t>black</w:t>
      </w:r>
      <w:r>
        <w:t xml:space="preserve"> = π/2</w:t>
      </w:r>
      <w:r>
        <w:tab/>
      </w:r>
      <w:r>
        <w:tab/>
        <w:t>θ</w:t>
      </w:r>
      <w:r>
        <w:rPr>
          <w:rStyle w:val="subscript"/>
        </w:rPr>
        <w:t>orange</w:t>
      </w:r>
      <w:r>
        <w:t xml:space="preserve"> = π</w:t>
      </w:r>
      <w:r w:rsidR="005E2AF5">
        <w:t xml:space="preserve"> - Δθ</w:t>
      </w:r>
      <w:r w:rsidR="00993FF7">
        <w:tab/>
      </w:r>
      <w:r>
        <w:t>θ</w:t>
      </w:r>
      <w:r>
        <w:rPr>
          <w:rStyle w:val="subscript"/>
        </w:rPr>
        <w:t>red</w:t>
      </w:r>
      <w:r>
        <w:t xml:space="preserve"> = -π/2</w:t>
      </w:r>
      <w:r w:rsidR="00494715">
        <w:t xml:space="preserve"> .</w:t>
      </w:r>
      <w:r w:rsidR="00993FF7">
        <w:tab/>
      </w:r>
      <w:r w:rsidR="00993FF7">
        <w:tab/>
        <w:t>(15.51)</w:t>
      </w:r>
    </w:p>
    <w:p w14:paraId="3439E9C4" w14:textId="77777777" w:rsidR="005E2AF5" w:rsidRDefault="005E2AF5" w:rsidP="00C7305E"/>
    <w:p w14:paraId="2CC9C791" w14:textId="77777777" w:rsidR="00140ACE" w:rsidRDefault="005E2AF5" w:rsidP="00C7305E">
      <w:r>
        <w:t>It remains only to have Maple plot the projectile trajectories with these angles installe</w:t>
      </w:r>
      <w:r w:rsidR="00E51658">
        <w:t>d</w:t>
      </w:r>
      <w:r w:rsidR="00140ACE">
        <w:t>. First, here is the code,</w:t>
      </w:r>
    </w:p>
    <w:p w14:paraId="53F9C477" w14:textId="77777777" w:rsidR="00140ACE" w:rsidRDefault="00140ACE" w:rsidP="00C7305E"/>
    <w:p w14:paraId="2FF2EB50" w14:textId="77777777" w:rsidR="000C6435" w:rsidRDefault="00494715" w:rsidP="00C7305E">
      <w:r>
        <w:pict>
          <v:shape id="_x0000_i1134" type="#_x0000_t75" style="width:411.75pt;height:364.5pt">
            <v:imagedata r:id="rId151" o:title=""/>
          </v:shape>
        </w:pict>
      </w:r>
    </w:p>
    <w:p w14:paraId="153A2CFD" w14:textId="77777777" w:rsidR="000C6435" w:rsidRDefault="000C6435" w:rsidP="00C7305E"/>
    <w:p w14:paraId="73DC9FFA" w14:textId="77777777" w:rsidR="000C6435" w:rsidRDefault="00140ACE" w:rsidP="00E45AAB">
      <w:r>
        <w:t xml:space="preserve">Here </w:t>
      </w:r>
      <w:r w:rsidR="00494715">
        <w:t>are</w:t>
      </w:r>
      <w:r>
        <w:t xml:space="preserve"> </w:t>
      </w:r>
      <w:r w:rsidR="00496A32">
        <w:t>some plots. The first fo</w:t>
      </w:r>
      <w:r w:rsidR="00494715">
        <w:t>u</w:t>
      </w:r>
      <w:r w:rsidR="00496A32">
        <w:t xml:space="preserve">r </w:t>
      </w:r>
      <w:r w:rsidR="00494715">
        <w:t>have</w:t>
      </w:r>
      <w:r w:rsidR="00496A32">
        <w:t xml:space="preserve"> the same para</w:t>
      </w:r>
      <w:r w:rsidR="00A66E5A">
        <w:t>meters, just varying durations. The notion of the deflections being roughly circular (</w:t>
      </w:r>
      <w:r w:rsidR="00613EDA">
        <w:t xml:space="preserve">end of </w:t>
      </w:r>
      <w:r w:rsidR="00A66E5A">
        <w:t xml:space="preserve">Section </w:t>
      </w:r>
      <w:r w:rsidR="00613EDA">
        <w:t xml:space="preserve">8 (c)) is not too bad for our chosen parameters. </w:t>
      </w:r>
    </w:p>
    <w:p w14:paraId="71F23141" w14:textId="77777777" w:rsidR="000C6435" w:rsidRDefault="000C6435" w:rsidP="00E45AAB"/>
    <w:p w14:paraId="73587921" w14:textId="77777777" w:rsidR="000C6435" w:rsidRDefault="000C6435" w:rsidP="00E45AAB"/>
    <w:p w14:paraId="242BE432" w14:textId="77777777" w:rsidR="00C170A2" w:rsidRDefault="00C170A2" w:rsidP="000C6435">
      <w:pPr>
        <w:jc w:val="left"/>
      </w:pPr>
      <w:r>
        <w:t xml:space="preserve">                    </w:t>
      </w:r>
      <w:r w:rsidR="00496A32">
        <w:t>V</w:t>
      </w:r>
      <w:r>
        <w:t xml:space="preserve"> = 5,  tmax = 0.2</w:t>
      </w:r>
      <w:r>
        <w:tab/>
      </w:r>
      <w:r>
        <w:tab/>
      </w:r>
      <w:r>
        <w:tab/>
      </w:r>
      <w:r w:rsidR="00496A32">
        <w:t>V</w:t>
      </w:r>
      <w:r>
        <w:t xml:space="preserve"> = 5,  tmax = 0.5</w:t>
      </w:r>
      <w:r>
        <w:tab/>
      </w:r>
      <w:r>
        <w:tab/>
      </w:r>
      <w:r w:rsidR="00496A32">
        <w:t>V</w:t>
      </w:r>
      <w:r>
        <w:t xml:space="preserve"> = 5,  tmax = 1.0</w:t>
      </w:r>
      <w:r>
        <w:tab/>
      </w:r>
    </w:p>
    <w:p w14:paraId="42DE19B9" w14:textId="77777777" w:rsidR="00C170A2" w:rsidRDefault="00C170A2" w:rsidP="00C170A2">
      <w:r>
        <w:t xml:space="preserve"> </w:t>
      </w:r>
      <w:r w:rsidR="00D714F3">
        <w:pict>
          <v:shape id="_x0000_i1135" type="#_x0000_t75" style="width:142.5pt;height:140.25pt">
            <v:imagedata r:id="rId152" o:title=""/>
          </v:shape>
        </w:pict>
      </w:r>
      <w:r>
        <w:t xml:space="preserve">    </w:t>
      </w:r>
      <w:r w:rsidR="00D714F3">
        <w:pict>
          <v:shape id="_x0000_i1136" type="#_x0000_t75" style="width:129pt;height:147pt">
            <v:imagedata r:id="rId153" o:title=""/>
          </v:shape>
        </w:pict>
      </w:r>
      <w:r>
        <w:pict>
          <v:shape id="_x0000_i1137" type="#_x0000_t75" style="width:138.75pt;height:151.5pt">
            <v:imagedata r:id="rId154" o:title=""/>
          </v:shape>
        </w:pict>
      </w:r>
      <w:r w:rsidR="00D714F3" w:rsidRPr="00D714F3">
        <w:t xml:space="preserve"> </w:t>
      </w:r>
    </w:p>
    <w:p w14:paraId="5D8D9397" w14:textId="77777777" w:rsidR="00C170A2" w:rsidRDefault="00C170A2" w:rsidP="00C170A2">
      <w:pPr>
        <w:ind w:left="1080" w:firstLine="360"/>
      </w:pPr>
    </w:p>
    <w:p w14:paraId="1B63E957" w14:textId="77777777" w:rsidR="00494715" w:rsidRDefault="00494715" w:rsidP="00C170A2">
      <w:pPr>
        <w:ind w:left="1080" w:firstLine="360"/>
      </w:pPr>
    </w:p>
    <w:p w14:paraId="62FB6E25" w14:textId="77777777" w:rsidR="000C6435" w:rsidRDefault="000C6435" w:rsidP="00C170A2">
      <w:pPr>
        <w:ind w:left="1080" w:firstLine="360"/>
      </w:pPr>
    </w:p>
    <w:p w14:paraId="62BD5C7A" w14:textId="77777777" w:rsidR="000C6435" w:rsidRDefault="000C6435" w:rsidP="00C170A2">
      <w:pPr>
        <w:ind w:left="1080" w:firstLine="360"/>
      </w:pPr>
    </w:p>
    <w:p w14:paraId="1591A8C3" w14:textId="77777777" w:rsidR="00C170A2" w:rsidRPr="00C170A2" w:rsidRDefault="00C170A2" w:rsidP="00C170A2">
      <w:r>
        <w:t xml:space="preserve">              </w:t>
      </w:r>
      <w:r w:rsidR="000C6435">
        <w:t xml:space="preserve">   </w:t>
      </w:r>
      <w:r>
        <w:t xml:space="preserve"> </w:t>
      </w:r>
      <w:r w:rsidR="00496A32">
        <w:t>V</w:t>
      </w:r>
      <w:r>
        <w:t xml:space="preserve"> = 5,  tmax = 4</w:t>
      </w:r>
      <w:r>
        <w:tab/>
      </w:r>
      <w:r>
        <w:tab/>
      </w:r>
      <w:r w:rsidR="00494715">
        <w:t xml:space="preserve">    </w:t>
      </w:r>
      <w:r w:rsidR="00496A32">
        <w:t>V</w:t>
      </w:r>
      <w:r>
        <w:t xml:space="preserve"> = 0.</w:t>
      </w:r>
      <w:r w:rsidR="00496A32">
        <w:t>7</w:t>
      </w:r>
      <w:r>
        <w:t>,  tmax =</w:t>
      </w:r>
      <w:r w:rsidR="00496A32">
        <w:t xml:space="preserve"> 0.2</w:t>
      </w:r>
      <w:r>
        <w:tab/>
      </w:r>
      <w:r>
        <w:tab/>
      </w:r>
      <w:r w:rsidR="00494715">
        <w:t>V</w:t>
      </w:r>
      <w:r>
        <w:t xml:space="preserve"> = </w:t>
      </w:r>
      <w:r w:rsidR="00496A32">
        <w:t xml:space="preserve">0.7,  tmax = </w:t>
      </w:r>
      <w:r w:rsidR="00494715">
        <w:t>1.5</w:t>
      </w:r>
    </w:p>
    <w:p w14:paraId="1003FEA9" w14:textId="77777777" w:rsidR="00140ACE" w:rsidRDefault="00D714F3" w:rsidP="00C170A2">
      <w:r>
        <w:pict>
          <v:shape id="_x0000_i1138" type="#_x0000_t75" style="width:165.75pt;height:188.25pt">
            <v:imagedata r:id="rId155" o:title=""/>
          </v:shape>
        </w:pict>
      </w:r>
      <w:r w:rsidR="00C170A2" w:rsidRPr="00C170A2">
        <w:t xml:space="preserve"> </w:t>
      </w:r>
      <w:r w:rsidR="00494715">
        <w:tab/>
        <w:t xml:space="preserve">    </w:t>
      </w:r>
      <w:r w:rsidR="00C170A2">
        <w:pict>
          <v:shape id="_x0000_i1139" type="#_x0000_t75" style="width:87pt;height:173.25pt">
            <v:imagedata r:id="rId156" o:title=""/>
          </v:shape>
        </w:pict>
      </w:r>
      <w:r w:rsidR="00C170A2" w:rsidRPr="00C170A2">
        <w:t xml:space="preserve"> </w:t>
      </w:r>
      <w:r w:rsidR="00494715">
        <w:t xml:space="preserve">    </w:t>
      </w:r>
      <w:r w:rsidR="00494715">
        <w:pict>
          <v:shape id="_x0000_i1140" type="#_x0000_t75" style="width:147.75pt;height:156.75pt">
            <v:imagedata r:id="rId157" o:title=""/>
          </v:shape>
        </w:pict>
      </w:r>
    </w:p>
    <w:p w14:paraId="044D4741" w14:textId="77777777" w:rsidR="00D714F3" w:rsidRDefault="00D714F3" w:rsidP="00C7305E"/>
    <w:p w14:paraId="23B34263" w14:textId="77777777" w:rsidR="00140ACE" w:rsidRPr="00140ACE" w:rsidRDefault="00D714F3" w:rsidP="00C7305E">
      <w:r>
        <w:t>The plots look very different if the launch ve</w:t>
      </w:r>
      <w:r w:rsidR="00C170A2">
        <w:t xml:space="preserve">locity </w:t>
      </w:r>
      <w:r w:rsidR="00496A32">
        <w:t>is on the order of the adder velocity v</w:t>
      </w:r>
      <w:r w:rsidR="00496A32">
        <w:rPr>
          <w:rStyle w:val="subscript"/>
        </w:rPr>
        <w:t>t</w:t>
      </w:r>
      <w:r w:rsidR="00494715">
        <w:t xml:space="preserve"> which is the case for the last two plots. Note that the black projectile starts out backwards and the orange projectile has the kind of kink we have seen in earlier plots. All six plots have v</w:t>
      </w:r>
      <w:r w:rsidR="00494715">
        <w:rPr>
          <w:rStyle w:val="subscript"/>
        </w:rPr>
        <w:t>t</w:t>
      </w:r>
      <w:r w:rsidR="00494715">
        <w:t xml:space="preserve"> = 1. </w:t>
      </w:r>
    </w:p>
    <w:p w14:paraId="2F06852A" w14:textId="77777777" w:rsidR="00A66BD9" w:rsidRDefault="00A66BD9" w:rsidP="00106E9B">
      <w:pPr>
        <w:tabs>
          <w:tab w:val="left" w:pos="7200"/>
          <w:tab w:val="left" w:pos="7920"/>
          <w:tab w:val="right" w:pos="9270"/>
        </w:tabs>
      </w:pPr>
    </w:p>
    <w:p w14:paraId="282F74C0" w14:textId="77777777" w:rsidR="002A1DA0" w:rsidRDefault="002A1DA0" w:rsidP="002A1DA0">
      <w:pPr>
        <w:tabs>
          <w:tab w:val="left" w:pos="7200"/>
          <w:tab w:val="left" w:pos="7920"/>
          <w:tab w:val="right" w:pos="9270"/>
        </w:tabs>
        <w:rPr>
          <w:rStyle w:val="Hyperlink"/>
          <w:color w:val="auto"/>
          <w:u w:val="none"/>
        </w:rPr>
        <w:sectPr w:rsidR="002A1DA0">
          <w:headerReference w:type="default" r:id="rId158"/>
          <w:footerReference w:type="default" r:id="rId159"/>
          <w:pgSz w:w="12240" w:h="15840"/>
          <w:pgMar w:top="1440" w:right="1440" w:bottom="1440" w:left="1440" w:header="720" w:footer="720" w:gutter="0"/>
          <w:cols w:space="720"/>
        </w:sectPr>
      </w:pPr>
    </w:p>
    <w:p w14:paraId="3F9EB115" w14:textId="77777777" w:rsidR="00974429" w:rsidRDefault="00974429" w:rsidP="00974429">
      <w:pPr>
        <w:pStyle w:val="Heading2"/>
      </w:pPr>
      <w:bookmarkStart w:id="92" w:name="_Toc338840533"/>
      <w:r w:rsidRPr="00974429">
        <w:t>Appendix A:  Derivation of R(ξ) for Spherical Coordinates</w:t>
      </w:r>
      <w:bookmarkEnd w:id="92"/>
      <w:r w:rsidRPr="00974429">
        <w:t xml:space="preserve"> </w:t>
      </w:r>
    </w:p>
    <w:p w14:paraId="45FC4979" w14:textId="77777777" w:rsidR="00974429" w:rsidRDefault="00974429" w:rsidP="00974429"/>
    <w:p w14:paraId="7A9B6E6F" w14:textId="77777777" w:rsidR="00974429" w:rsidRDefault="00974429" w:rsidP="00974429">
      <w:r>
        <w:t xml:space="preserve">Here we derive equations (14.4) through (14.6). First, just for reference, here are the three active rotation matrices used below : </w:t>
      </w:r>
    </w:p>
    <w:p w14:paraId="37E8A378" w14:textId="77777777" w:rsidR="00974429" w:rsidRDefault="00974429" w:rsidP="00974429"/>
    <w:p w14:paraId="72D3F1E8" w14:textId="77777777" w:rsidR="00974429" w:rsidRPr="00A11BA4" w:rsidRDefault="00974429" w:rsidP="00974429">
      <w:pPr>
        <w:tabs>
          <w:tab w:val="left" w:pos="7200"/>
          <w:tab w:val="left" w:pos="7920"/>
          <w:tab w:val="right" w:pos="9270"/>
        </w:tabs>
      </w:pPr>
      <w:r>
        <w:tab/>
        <w:t>R</w:t>
      </w:r>
      <w:r>
        <w:rPr>
          <w:rStyle w:val="subscript"/>
        </w:rPr>
        <w:t>x</w:t>
      </w:r>
      <w:r>
        <w:t xml:space="preserve">(θ) = </w:t>
      </w:r>
      <w:r>
        <w:fldChar w:fldCharType="begin"/>
      </w:r>
      <w:r>
        <w:instrText xml:space="preserve"> EQ \B(\A\co3(  1  ,0  ,0  ,  0  ,cosθ  ,-sinθ  ,  0  ,sinθ  ,cosθ  )) </w:instrText>
      </w:r>
      <w:r>
        <w:fldChar w:fldCharType="end"/>
      </w:r>
      <w:r>
        <w:tab/>
        <w:t xml:space="preserve"> R</w:t>
      </w:r>
      <w:r>
        <w:rPr>
          <w:rStyle w:val="subscript"/>
        </w:rPr>
        <w:t>y</w:t>
      </w:r>
      <w:r>
        <w:t xml:space="preserve">(θ) = </w:t>
      </w:r>
      <w:r>
        <w:fldChar w:fldCharType="begin"/>
      </w:r>
      <w:r>
        <w:instrText xml:space="preserve"> EQ \B(\A\co3(  cosθ  ,0  ,sinθ  ,  0  ,1  ,0  ,  -sinθ  ,0  ,</w:instrText>
      </w:r>
      <w:r w:rsidRPr="00FF6321">
        <w:instrText xml:space="preserve"> </w:instrText>
      </w:r>
      <w:r>
        <w:instrText xml:space="preserve">cosθ  )) </w:instrText>
      </w:r>
      <w:r>
        <w:fldChar w:fldCharType="end"/>
      </w:r>
      <w:r>
        <w:tab/>
        <w:t>R</w:t>
      </w:r>
      <w:r>
        <w:rPr>
          <w:rStyle w:val="subscript"/>
        </w:rPr>
        <w:t>z</w:t>
      </w:r>
      <w:r>
        <w:t xml:space="preserve">(θ) = </w:t>
      </w:r>
      <w:r>
        <w:fldChar w:fldCharType="begin"/>
      </w:r>
      <w:r>
        <w:instrText xml:space="preserve"> EQ \B(\A\co3(  cosθ  ,-sinθ  ,0  ,  sinθ  ,cosθ  ,0  ,  0  ,0  ,1  )) </w:instrText>
      </w:r>
      <w:r>
        <w:fldChar w:fldCharType="end"/>
      </w:r>
      <w:r>
        <w:tab/>
        <w:t>(A.1)</w:t>
      </w:r>
    </w:p>
    <w:p w14:paraId="47F43DC7" w14:textId="77777777" w:rsidR="00974429" w:rsidRDefault="00974429" w:rsidP="00974429"/>
    <w:p w14:paraId="7FF2D5BA" w14:textId="77777777" w:rsidR="00974429" w:rsidRPr="001246B1" w:rsidRDefault="00974429" w:rsidP="00974429">
      <w:r>
        <w:t xml:space="preserve">These are called "active" since they rotate a vector forward (counterclockwise) </w:t>
      </w:r>
      <w:r w:rsidR="00377BEA">
        <w:t xml:space="preserve">relative to fixed axes </w:t>
      </w:r>
      <w:r>
        <w:t xml:space="preserve">by amount θ according to the right hand rule when the thumb is aligned with the axis in question. </w:t>
      </w:r>
    </w:p>
    <w:p w14:paraId="21FE49FE" w14:textId="77777777" w:rsidR="00974429" w:rsidRDefault="00974429" w:rsidP="00974429"/>
    <w:p w14:paraId="33694DD8" w14:textId="77777777" w:rsidR="00974429" w:rsidRDefault="00974429" w:rsidP="00974429">
      <w:r>
        <w:t xml:space="preserve">From the usual picture of spherical coordinates, </w:t>
      </w:r>
    </w:p>
    <w:p w14:paraId="69DC36A0" w14:textId="77777777" w:rsidR="00974429" w:rsidRDefault="00974429" w:rsidP="00974429"/>
    <w:p w14:paraId="40288C30" w14:textId="77777777" w:rsidR="00974429" w:rsidRPr="002956A6" w:rsidRDefault="00974429" w:rsidP="005022A2">
      <w:pPr>
        <w:tabs>
          <w:tab w:val="left" w:pos="7200"/>
          <w:tab w:val="left" w:pos="7920"/>
          <w:tab w:val="right" w:pos="9270"/>
        </w:tabs>
      </w:pPr>
      <w:r>
        <w:pict>
          <v:shape id="_x0000_i1141" type="#_x0000_t75" style="width:250.5pt;height:145.5pt">
            <v:imagedata r:id="rId160" o:title=""/>
          </v:shape>
        </w:pict>
      </w:r>
      <w:r w:rsidR="002956A6">
        <w:tab/>
      </w:r>
      <w:r w:rsidR="002956A6">
        <w:tab/>
      </w:r>
      <w:r w:rsidR="002956A6">
        <w:tab/>
      </w:r>
      <w:r w:rsidR="002956A6">
        <w:tab/>
      </w:r>
      <w:r w:rsidR="002956A6">
        <w:tab/>
      </w:r>
      <w:r w:rsidR="002956A6">
        <w:tab/>
        <w:t>Fig A.1</w:t>
      </w:r>
    </w:p>
    <w:p w14:paraId="6E96F523" w14:textId="77777777" w:rsidR="00974429" w:rsidRDefault="00974429" w:rsidP="00974429"/>
    <w:p w14:paraId="3047288A" w14:textId="77777777" w:rsidR="00974429" w:rsidRDefault="00974429" w:rsidP="00974429">
      <w:r>
        <w:t>one can see by staring hard enough that</w:t>
      </w:r>
    </w:p>
    <w:p w14:paraId="34EB1478" w14:textId="77777777" w:rsidR="00974429" w:rsidRDefault="00974429" w:rsidP="00974429"/>
    <w:p w14:paraId="397D0D5F" w14:textId="77777777" w:rsidR="00974429" w:rsidRPr="00004C0B" w:rsidRDefault="00974429" w:rsidP="00974429">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\O(z,\S\up2(^))</w:instrText>
      </w:r>
      <w:r w:rsidRPr="003C05A6">
        <w:rPr>
          <w:b/>
        </w:rPr>
        <w:fldChar w:fldCharType="end"/>
      </w:r>
      <w:r>
        <w:t xml:space="preserve"> </w:t>
      </w:r>
      <w:r>
        <w:tab/>
      </w:r>
      <w:r>
        <w:tab/>
        <w:t xml:space="preserve">= </w:t>
      </w:r>
      <w:r w:rsidRPr="00004C0B">
        <w:rPr>
          <w:rFonts w:ascii="Script MT Bold" w:hAnsi="Script MT Bold"/>
        </w:rPr>
        <w:t>R</w:t>
      </w:r>
      <w:r w:rsidRPr="003C05A6">
        <w:rPr>
          <w:b/>
        </w:rPr>
        <w:fldChar w:fldCharType="begin"/>
      </w:r>
      <w:r w:rsidRPr="003C05A6">
        <w:rPr>
          <w:b/>
        </w:rPr>
        <w:instrText xml:space="preserve"> EQ \O(z,\S\up2(^))</w:instrText>
      </w:r>
      <w:r w:rsidRPr="003C05A6">
        <w:rPr>
          <w:b/>
        </w:rPr>
        <w:fldChar w:fldCharType="end"/>
      </w:r>
      <w:r>
        <w:tab/>
      </w:r>
      <w:r>
        <w:tab/>
      </w:r>
      <w:r w:rsidRPr="00004C0B">
        <w:rPr>
          <w:rFonts w:ascii="Script MT Bold" w:hAnsi="Script MT Bold"/>
        </w:rPr>
        <w:t>R</w:t>
      </w:r>
      <w:r>
        <w:t xml:space="preserve">  ≡ </w:t>
      </w:r>
      <w:r w:rsidRPr="003C05A6">
        <w:t>R</w:t>
      </w:r>
      <w:r>
        <w:rPr>
          <w:rStyle w:val="subscript"/>
        </w:rPr>
        <w:t>z</w:t>
      </w:r>
      <w:r>
        <w:t xml:space="preserve">(φ) </w:t>
      </w:r>
      <w:r w:rsidRPr="003C05A6">
        <w:t>R</w:t>
      </w:r>
      <w:r>
        <w:rPr>
          <w:rStyle w:val="subscript"/>
        </w:rPr>
        <w:t>y</w:t>
      </w:r>
      <w:r>
        <w:t>(θ)</w:t>
      </w:r>
    </w:p>
    <w:p w14:paraId="0D76BDD2" w14:textId="77777777" w:rsidR="00974429" w:rsidRDefault="00974429" w:rsidP="00974429">
      <w:r>
        <w:rPr>
          <w:b/>
        </w:rP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\O(x,\S\up2(^))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\O(x,\S\up2(^))</w:instrText>
      </w:r>
      <w:r w:rsidRPr="003C05A6">
        <w:rPr>
          <w:b/>
        </w:rPr>
        <w:fldChar w:fldCharType="end"/>
      </w:r>
    </w:p>
    <w:p w14:paraId="1F5CDFA2" w14:textId="77777777" w:rsidR="00974429" w:rsidRPr="00A11BA4"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rsidRPr="003C05A6">
        <w:t>R</w:t>
      </w:r>
      <w:r>
        <w:rPr>
          <w:rStyle w:val="subscript"/>
        </w:rPr>
        <w:t>z</w:t>
      </w:r>
      <w:r>
        <w:t xml:space="preserve">(φ) </w:t>
      </w:r>
      <w:r w:rsidRPr="003C05A6">
        <w:t>R</w:t>
      </w:r>
      <w:r>
        <w:rPr>
          <w:rStyle w:val="subscript"/>
        </w:rPr>
        <w:t>y</w:t>
      </w:r>
      <w:r>
        <w:t xml:space="preserve">(θ) </w:t>
      </w:r>
      <w:r w:rsidRPr="003C05A6">
        <w:rPr>
          <w:b/>
        </w:rPr>
        <w:fldChar w:fldCharType="begin"/>
      </w:r>
      <w:r w:rsidRPr="003C05A6">
        <w:rPr>
          <w:b/>
        </w:rPr>
        <w:instrText xml:space="preserve"> EQ \O(y,\S\up2(^))</w:instrText>
      </w:r>
      <w:r w:rsidRPr="003C05A6">
        <w:rPr>
          <w:b/>
        </w:rPr>
        <w:fldChar w:fldCharType="end"/>
      </w:r>
      <w:r>
        <w:rPr>
          <w:b/>
        </w:rPr>
        <w:t xml:space="preserve"> </w:t>
      </w:r>
      <w:r>
        <w:rPr>
          <w:b/>
        </w:rPr>
        <w:tab/>
      </w:r>
      <w:r>
        <w:rPr>
          <w:b/>
        </w:rPr>
        <w:tab/>
      </w:r>
      <w:r>
        <w:t xml:space="preserve">= </w:t>
      </w:r>
      <w:r w:rsidRPr="00004C0B">
        <w:rPr>
          <w:rFonts w:ascii="Script MT Bold" w:hAnsi="Script MT Bold"/>
        </w:rPr>
        <w:t>R</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t>(A.2)</w:t>
      </w:r>
    </w:p>
    <w:p w14:paraId="48FC021F" w14:textId="77777777" w:rsidR="00974429" w:rsidRDefault="00974429" w:rsidP="00974429"/>
    <w:p w14:paraId="06EA48EA" w14:textId="77777777" w:rsidR="00974429" w:rsidRDefault="00974429" w:rsidP="00974429">
      <w:r>
        <w:t>which we rewrite as</w:t>
      </w:r>
    </w:p>
    <w:p w14:paraId="64FBF0D4" w14:textId="77777777" w:rsidR="00974429" w:rsidRDefault="00974429" w:rsidP="00974429"/>
    <w:p w14:paraId="3052DB38"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t xml:space="preserve"> </w:t>
      </w:r>
      <w:r w:rsidRPr="00307C30">
        <w:rPr>
          <w:b/>
        </w:rPr>
        <w:t>e</w:t>
      </w:r>
      <w:r>
        <w:rPr>
          <w:rStyle w:val="subscript"/>
        </w:rPr>
        <w:t>3</w:t>
      </w:r>
      <w:r>
        <w:tab/>
        <w:t xml:space="preserve"> </w:t>
      </w:r>
    </w:p>
    <w:p w14:paraId="75B0C3E4"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w:t>
      </w:r>
      <w:r w:rsidRPr="00307C30">
        <w:rPr>
          <w:b/>
        </w:rPr>
        <w:t>e</w:t>
      </w:r>
      <w:r>
        <w:rPr>
          <w:rStyle w:val="subscript"/>
        </w:rPr>
        <w:t>1</w:t>
      </w:r>
    </w:p>
    <w:p w14:paraId="1957E5C9"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t xml:space="preserve"> </w:t>
      </w:r>
      <w:r w:rsidRPr="00307C30">
        <w:rPr>
          <w:b/>
        </w:rPr>
        <w:t>e</w:t>
      </w:r>
      <w:r>
        <w:rPr>
          <w:rStyle w:val="subscript"/>
        </w:rPr>
        <w:t>2</w:t>
      </w:r>
      <w:r>
        <w:t xml:space="preserve">  . </w:t>
      </w:r>
      <w:r>
        <w:tab/>
      </w:r>
      <w:r>
        <w:tab/>
      </w:r>
      <w:r>
        <w:tab/>
      </w:r>
      <w:r>
        <w:tab/>
      </w:r>
      <w:r>
        <w:tab/>
      </w:r>
      <w:r>
        <w:tab/>
      </w:r>
      <w:r>
        <w:tab/>
      </w:r>
      <w:r>
        <w:tab/>
      </w:r>
      <w:r>
        <w:tab/>
      </w:r>
      <w:r>
        <w:tab/>
        <w:t>(A.3)</w:t>
      </w:r>
    </w:p>
    <w:p w14:paraId="5C170F7B" w14:textId="77777777" w:rsidR="00974429" w:rsidRDefault="00974429" w:rsidP="00974429"/>
    <w:p w14:paraId="7BB9DC1D" w14:textId="77777777" w:rsidR="00974429" w:rsidRPr="00445827" w:rsidRDefault="00974429" w:rsidP="00974429">
      <w:r>
        <w:t xml:space="preserve">We can repair the ordering of the basis vectors </w:t>
      </w:r>
      <w:r w:rsidRPr="008655C5">
        <w:rPr>
          <w:b/>
        </w:rPr>
        <w:t>e</w:t>
      </w:r>
      <w:r>
        <w:rPr>
          <w:rStyle w:val="subscript"/>
        </w:rPr>
        <w:t>n</w:t>
      </w:r>
      <w:r>
        <w:t xml:space="preserve"> on the right using R</w:t>
      </w:r>
      <w:r>
        <w:rPr>
          <w:rStyle w:val="subscript"/>
        </w:rPr>
        <w:t>2</w:t>
      </w:r>
      <w:r>
        <w:t xml:space="preserve"> = (</w:t>
      </w:r>
      <w:r w:rsidRPr="003C05A6">
        <w:rPr>
          <w:b/>
        </w:rPr>
        <w:fldChar w:fldCharType="begin"/>
      </w:r>
      <w:r w:rsidRPr="003C05A6">
        <w:rPr>
          <w:b/>
        </w:rPr>
        <w:instrText xml:space="preserve"> EQ \O(z,\S\up2(^))</w:instrText>
      </w:r>
      <w:r w:rsidRPr="003C05A6">
        <w:rPr>
          <w:b/>
        </w:rPr>
        <w:fldChar w:fldCharType="end"/>
      </w:r>
      <w:r>
        <w:t>,</w:t>
      </w:r>
      <w:r w:rsidRPr="003C05A6">
        <w:rPr>
          <w:b/>
        </w:rPr>
        <w:fldChar w:fldCharType="begin"/>
      </w:r>
      <w:r w:rsidRPr="003C05A6">
        <w:rPr>
          <w:b/>
        </w:rPr>
        <w:instrText xml:space="preserve"> EQ \O(x,\S\up2(^))</w:instrText>
      </w:r>
      <w:r w:rsidRPr="003C05A6">
        <w:rPr>
          <w:b/>
        </w:rPr>
        <w:fldChar w:fldCharType="end"/>
      </w:r>
      <w:r>
        <w:rPr>
          <w:b/>
        </w:rPr>
        <w:t>,</w:t>
      </w:r>
      <w:r w:rsidRPr="003C05A6">
        <w:rPr>
          <w:b/>
        </w:rPr>
        <w:fldChar w:fldCharType="begin"/>
      </w:r>
      <w:r w:rsidRPr="003C05A6">
        <w:rPr>
          <w:b/>
        </w:rPr>
        <w:instrText xml:space="preserve"> EQ \O(y,\S\up2(^))</w:instrText>
      </w:r>
      <w:r w:rsidRPr="003C05A6">
        <w:rPr>
          <w:b/>
        </w:rPr>
        <w:fldChar w:fldCharType="end"/>
      </w:r>
      <w:r>
        <w:rPr>
          <w:b/>
        </w:rPr>
        <w:t xml:space="preserve">) </w:t>
      </w:r>
      <w:r>
        <w:t>as follows</w:t>
      </w:r>
    </w:p>
    <w:p w14:paraId="243E3D19" w14:textId="77777777" w:rsidR="00974429" w:rsidRDefault="00974429" w:rsidP="00974429"/>
    <w:p w14:paraId="02BAA59A" w14:textId="77777777" w:rsidR="00974429" w:rsidRDefault="00974429" w:rsidP="00974429">
      <w:r>
        <w:tab/>
      </w:r>
      <w:r w:rsidRPr="00CD42CC">
        <w:rPr>
          <w:b/>
        </w:rPr>
        <w:t>e</w:t>
      </w:r>
      <w:r>
        <w:rPr>
          <w:rStyle w:val="subscript"/>
        </w:rPr>
        <w:t>3</w:t>
      </w:r>
      <w:r>
        <w:t xml:space="preserve"> = R</w:t>
      </w:r>
      <w:r>
        <w:rPr>
          <w:rStyle w:val="subscript"/>
        </w:rPr>
        <w:t>2</w:t>
      </w:r>
      <w:r>
        <w:t xml:space="preserve"> </w:t>
      </w:r>
      <w:r w:rsidRPr="00CD42CC">
        <w:rPr>
          <w:b/>
        </w:rPr>
        <w:t>e</w:t>
      </w:r>
      <w:r>
        <w:rPr>
          <w:rStyle w:val="subscript"/>
        </w:rPr>
        <w:t>1</w:t>
      </w:r>
      <w:r>
        <w:tab/>
      </w:r>
      <w:r>
        <w:tab/>
      </w:r>
      <w:r>
        <w:fldChar w:fldCharType="begin"/>
      </w:r>
      <w:r>
        <w:instrText xml:space="preserve"> EQ \B(\A( 0, 0, 1)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\B(\A( 1, 0, 0) )</w:instrText>
      </w:r>
      <w:r>
        <w:fldChar w:fldCharType="end"/>
      </w:r>
      <w:r>
        <w:tab/>
      </w:r>
      <w:r>
        <w:tab/>
        <w:t>R</w:t>
      </w:r>
      <w:r>
        <w:rPr>
          <w:rStyle w:val="subscript"/>
        </w:rPr>
        <w:t>2</w:t>
      </w:r>
      <w:r>
        <w:t xml:space="preserve"> = </w:t>
      </w:r>
      <w:r>
        <w:fldChar w:fldCharType="begin"/>
      </w:r>
      <w:r>
        <w:instrText xml:space="preserve"> EQ \B(\A\co3(  0  ,1  ,0  ,  0  ,0  ,1  ,  1  ,0  ,0  )) </w:instrText>
      </w:r>
      <w:r>
        <w:fldChar w:fldCharType="end"/>
      </w:r>
    </w:p>
    <w:p w14:paraId="4D6FBD4A" w14:textId="77777777" w:rsidR="00974429" w:rsidRPr="0095590C" w:rsidRDefault="00974429" w:rsidP="00974429">
      <w:pPr>
        <w:rPr>
          <w:rStyle w:val="subscript"/>
          <w:rFonts w:ascii="Times New Roman" w:hAnsi="Times New Roman"/>
          <w:b w:val="0"/>
          <w:sz w:val="22"/>
          <w:vertAlign w:val="baseline"/>
        </w:rPr>
      </w:pPr>
      <w:r>
        <w:tab/>
      </w:r>
      <w:r w:rsidRPr="00CD42CC">
        <w:rPr>
          <w:b/>
        </w:rPr>
        <w:t>e</w:t>
      </w:r>
      <w:r>
        <w:rPr>
          <w:rStyle w:val="subscript"/>
        </w:rPr>
        <w:t>1</w:t>
      </w:r>
      <w:r>
        <w:t xml:space="preserve"> = R</w:t>
      </w:r>
      <w:r>
        <w:rPr>
          <w:rStyle w:val="subscript"/>
        </w:rPr>
        <w:t>2</w:t>
      </w:r>
      <w:r>
        <w:t xml:space="preserve"> </w:t>
      </w:r>
      <w:r w:rsidRPr="00CD42CC">
        <w:rPr>
          <w:b/>
        </w:rPr>
        <w:t>e</w:t>
      </w:r>
      <w:r>
        <w:rPr>
          <w:rStyle w:val="subscript"/>
        </w:rPr>
        <w:t>2</w:t>
      </w:r>
      <w:r>
        <w:rPr>
          <w:rStyle w:val="subscript"/>
        </w:rPr>
        <w:tab/>
      </w:r>
      <w:r>
        <w:rPr>
          <w:rStyle w:val="subscript"/>
        </w:rPr>
        <w:tab/>
      </w:r>
      <w:r>
        <w:fldChar w:fldCharType="begin"/>
      </w:r>
      <w:r>
        <w:instrText xml:space="preserve"> EQ \B(\A( 1, 0,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1, 0) )</w:instrText>
      </w:r>
      <w:r>
        <w:fldChar w:fldCharType="end"/>
      </w:r>
    </w:p>
    <w:p w14:paraId="52BDB080" w14:textId="77777777" w:rsidR="00974429" w:rsidRPr="00A11BA4" w:rsidRDefault="00974429" w:rsidP="00974429">
      <w:pPr>
        <w:tabs>
          <w:tab w:val="left" w:pos="7200"/>
          <w:tab w:val="left" w:pos="7920"/>
          <w:tab w:val="right" w:pos="9270"/>
        </w:tabs>
      </w:pPr>
      <w:r>
        <w:tab/>
      </w:r>
      <w:r w:rsidRPr="00CD42CC">
        <w:rPr>
          <w:b/>
        </w:rPr>
        <w:t>e</w:t>
      </w:r>
      <w:r>
        <w:rPr>
          <w:rStyle w:val="subscript"/>
        </w:rPr>
        <w:t>2</w:t>
      </w:r>
      <w:r>
        <w:t xml:space="preserve"> = R</w:t>
      </w:r>
      <w:r>
        <w:rPr>
          <w:rStyle w:val="subscript"/>
        </w:rPr>
        <w:t>2</w:t>
      </w:r>
      <w:r>
        <w:t xml:space="preserve"> </w:t>
      </w:r>
      <w:r w:rsidRPr="00CD42CC">
        <w:rPr>
          <w:b/>
        </w:rPr>
        <w:t>e</w:t>
      </w:r>
      <w:r>
        <w:rPr>
          <w:rStyle w:val="subscript"/>
        </w:rPr>
        <w:t>3</w:t>
      </w:r>
      <w:r>
        <w:rPr>
          <w:rStyle w:val="subscript"/>
        </w:rPr>
        <w:tab/>
      </w:r>
      <w:r>
        <w:rPr>
          <w:rStyle w:val="subscript"/>
        </w:rPr>
        <w:tab/>
      </w:r>
      <w:r>
        <w:fldChar w:fldCharType="begin"/>
      </w:r>
      <w:r>
        <w:instrText xml:space="preserve"> EQ \B(\A( 0, 1, 0) )</w:instrText>
      </w:r>
      <w:r>
        <w:fldChar w:fldCharType="end"/>
      </w:r>
      <w:r>
        <w:t xml:space="preserve">  = </w:t>
      </w:r>
      <w:r>
        <w:fldChar w:fldCharType="begin"/>
      </w:r>
      <w:r>
        <w:instrText xml:space="preserve"> EQ \B(\A\co3(  0  ,1  ,0  ,  0  ,0  ,1  ,  1  ,0  ,0  )) </w:instrText>
      </w:r>
      <w:r>
        <w:fldChar w:fldCharType="end"/>
      </w:r>
      <w:r>
        <w:fldChar w:fldCharType="begin"/>
      </w:r>
      <w:r>
        <w:instrText xml:space="preserve"> EQ \B(\A( 0, 0, 1) )</w:instrText>
      </w:r>
      <w:r>
        <w:fldChar w:fldCharType="end"/>
      </w:r>
      <w:r>
        <w:tab/>
      </w:r>
      <w:r>
        <w:tab/>
      </w:r>
      <w:r>
        <w:tab/>
      </w:r>
      <w:r>
        <w:tab/>
      </w:r>
      <w:r>
        <w:tab/>
      </w:r>
      <w:r>
        <w:tab/>
      </w:r>
      <w:r>
        <w:tab/>
        <w:t>(A.4)</w:t>
      </w:r>
    </w:p>
    <w:p w14:paraId="52290F91" w14:textId="77777777" w:rsidR="00974429" w:rsidRDefault="00974429" w:rsidP="00974429"/>
    <w:p w14:paraId="0C470B31" w14:textId="77777777" w:rsidR="00974429" w:rsidRDefault="00974429" w:rsidP="00974429">
      <w:r>
        <w:t>Maple tells us that R</w:t>
      </w:r>
      <w:r>
        <w:rPr>
          <w:rStyle w:val="subscript"/>
        </w:rPr>
        <w:t>2</w:t>
      </w:r>
      <w:r>
        <w:rPr>
          <w:rStyle w:val="superscript"/>
        </w:rPr>
        <w:t>-1</w:t>
      </w:r>
      <w:r>
        <w:t xml:space="preserve"> = R</w:t>
      </w:r>
      <w:r>
        <w:rPr>
          <w:rStyle w:val="subscript"/>
        </w:rPr>
        <w:t>2</w:t>
      </w:r>
      <w:r>
        <w:rPr>
          <w:rStyle w:val="superscript"/>
        </w:rPr>
        <w:t>T</w:t>
      </w:r>
      <w:r>
        <w:t xml:space="preserve"> and det(R</w:t>
      </w:r>
      <w:r>
        <w:rPr>
          <w:rStyle w:val="subscript"/>
        </w:rPr>
        <w:t>2</w:t>
      </w:r>
      <w:r>
        <w:t>) = 1, confirming that R</w:t>
      </w:r>
      <w:r>
        <w:rPr>
          <w:rStyle w:val="subscript"/>
        </w:rPr>
        <w:t>2</w:t>
      </w:r>
      <w:r>
        <w:t xml:space="preserve"> is a rotation. So we then have</w:t>
      </w:r>
    </w:p>
    <w:p w14:paraId="1C84FE4A" w14:textId="77777777" w:rsidR="00974429" w:rsidRDefault="00974429" w:rsidP="00974429"/>
    <w:p w14:paraId="351C2C28" w14:textId="77777777" w:rsidR="00974429" w:rsidRPr="00307C30" w:rsidRDefault="00974429" w:rsidP="00974429">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1</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1</w:t>
      </w:r>
      <w:r>
        <w:t xml:space="preserve"> </w:t>
      </w:r>
    </w:p>
    <w:p w14:paraId="14D6DB1E" w14:textId="77777777" w:rsidR="00974429" w:rsidRPr="00307C30" w:rsidRDefault="00974429" w:rsidP="00974429">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2</w:t>
      </w:r>
      <w:r>
        <w:t xml:space="preserve"> = </w:t>
      </w:r>
      <w:r w:rsidRPr="00004C0B">
        <w:rPr>
          <w:rFonts w:ascii="Script MT Bold" w:hAnsi="Script MT Bold"/>
        </w:rPr>
        <w:t>R</w:t>
      </w:r>
      <w:r>
        <w:t xml:space="preserve"> R</w:t>
      </w:r>
      <w:r>
        <w:rPr>
          <w:rStyle w:val="subscript"/>
        </w:rPr>
        <w:t>2</w:t>
      </w:r>
      <w:r>
        <w:t xml:space="preserve"> </w:t>
      </w:r>
      <w:r w:rsidRPr="00CD42CC">
        <w:rPr>
          <w:b/>
        </w:rPr>
        <w:t>e</w:t>
      </w:r>
      <w:r>
        <w:rPr>
          <w:rStyle w:val="subscript"/>
        </w:rPr>
        <w:t>2</w:t>
      </w:r>
    </w:p>
    <w:p w14:paraId="11A0C68C" w14:textId="77777777" w:rsidR="00974429" w:rsidRPr="00A11BA4"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3</w:t>
      </w:r>
      <w:r>
        <w:t xml:space="preserve"> = </w:t>
      </w:r>
      <w:r w:rsidRPr="00004C0B">
        <w:rPr>
          <w:rFonts w:ascii="Script MT Bold" w:hAnsi="Script MT Bold"/>
        </w:rPr>
        <w:t>R</w:t>
      </w:r>
      <w:r w:rsidRPr="00D14178">
        <w:t xml:space="preserve"> </w:t>
      </w:r>
      <w:r>
        <w:t>R</w:t>
      </w:r>
      <w:r>
        <w:rPr>
          <w:rStyle w:val="subscript"/>
        </w:rPr>
        <w:t>2</w:t>
      </w:r>
      <w:r>
        <w:t xml:space="preserve"> </w:t>
      </w:r>
      <w:r w:rsidRPr="00CD42CC">
        <w:rPr>
          <w:b/>
        </w:rPr>
        <w:t>e</w:t>
      </w:r>
      <w:r>
        <w:rPr>
          <w:rStyle w:val="subscript"/>
        </w:rPr>
        <w:t>3</w:t>
      </w:r>
      <w:r>
        <w:tab/>
      </w:r>
      <w:r>
        <w:tab/>
      </w:r>
      <w:r>
        <w:tab/>
      </w:r>
      <w:r>
        <w:tab/>
      </w:r>
      <w:r>
        <w:tab/>
      </w:r>
      <w:r>
        <w:tab/>
      </w:r>
      <w:r>
        <w:tab/>
      </w:r>
      <w:r>
        <w:tab/>
      </w:r>
      <w:r>
        <w:tab/>
      </w:r>
      <w:r>
        <w:tab/>
        <w:t>(A.5)</w:t>
      </w:r>
    </w:p>
    <w:p w14:paraId="5FEDA89F" w14:textId="77777777" w:rsidR="00974429" w:rsidRDefault="00974429" w:rsidP="00974429">
      <w:r>
        <w:t>or</w:t>
      </w:r>
    </w:p>
    <w:p w14:paraId="3B6ACBB5" w14:textId="77777777" w:rsidR="00974429" w:rsidRDefault="00974429" w:rsidP="00974429">
      <w:pPr>
        <w:tabs>
          <w:tab w:val="left" w:pos="7200"/>
          <w:tab w:val="left" w:pos="7920"/>
          <w:tab w:val="right" w:pos="9270"/>
        </w:tabs>
      </w:pPr>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Pr>
          <w:b/>
        </w:rPr>
        <w:t>ξ</w:t>
      </w:r>
      <w:r>
        <w:t xml:space="preserve">) </w:t>
      </w:r>
      <w:r w:rsidRPr="00342634">
        <w:rPr>
          <w:b/>
        </w:rPr>
        <w:t>e</w:t>
      </w:r>
      <w:r>
        <w:rPr>
          <w:rStyle w:val="subscript"/>
        </w:rPr>
        <w:t>i</w:t>
      </w:r>
      <w:r>
        <w:t>.</w:t>
      </w:r>
      <w:r>
        <w:tab/>
      </w:r>
      <w:r>
        <w:tab/>
      </w:r>
      <w:r>
        <w:tab/>
      </w:r>
      <w:r>
        <w:tab/>
      </w:r>
      <w:r>
        <w:tab/>
      </w:r>
      <w:r>
        <w:tab/>
      </w:r>
      <w:r>
        <w:tab/>
      </w:r>
      <w:r>
        <w:tab/>
      </w:r>
      <w:r>
        <w:tab/>
      </w:r>
      <w:r>
        <w:tab/>
        <w:t>(A.6)</w:t>
      </w:r>
      <w:r>
        <w:tab/>
      </w:r>
    </w:p>
    <w:p w14:paraId="0B15A078" w14:textId="77777777" w:rsidR="008602BC" w:rsidRDefault="008602BC" w:rsidP="00974429">
      <w:pPr>
        <w:tabs>
          <w:tab w:val="left" w:pos="7200"/>
          <w:tab w:val="left" w:pos="7920"/>
          <w:tab w:val="right" w:pos="9270"/>
        </w:tabs>
      </w:pPr>
    </w:p>
    <w:p w14:paraId="57B9DA88" w14:textId="77777777" w:rsidR="008602BC" w:rsidRDefault="008602BC" w:rsidP="00974429">
      <w:pPr>
        <w:tabs>
          <w:tab w:val="left" w:pos="7200"/>
          <w:tab w:val="left" w:pos="7920"/>
          <w:tab w:val="right" w:pos="9270"/>
        </w:tabs>
      </w:pPr>
      <w:r>
        <w:t xml:space="preserve">Recalling (14.3), </w:t>
      </w:r>
    </w:p>
    <w:p w14:paraId="1001836D" w14:textId="77777777" w:rsidR="008602BC" w:rsidRDefault="008602BC" w:rsidP="00974429">
      <w:pPr>
        <w:tabs>
          <w:tab w:val="left" w:pos="7200"/>
          <w:tab w:val="left" w:pos="7920"/>
          <w:tab w:val="right" w:pos="9270"/>
        </w:tabs>
      </w:pPr>
    </w:p>
    <w:p w14:paraId="251BB548" w14:textId="77777777" w:rsidR="008602BC" w:rsidRPr="007368EF" w:rsidRDefault="008602BC" w:rsidP="008602BC">
      <w:pPr>
        <w:rPr>
          <w:rStyle w:val="subscript"/>
        </w:rPr>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4655B1">
        <w:rPr>
          <w:b/>
        </w:rPr>
        <w:t>ξ</w:t>
      </w:r>
      <w:r>
        <w:t xml:space="preserve">) </w:t>
      </w:r>
      <w:r w:rsidRPr="00342634">
        <w:rPr>
          <w:b/>
        </w:rPr>
        <w:t>e</w:t>
      </w:r>
      <w:r>
        <w:rPr>
          <w:rStyle w:val="subscript"/>
        </w:rPr>
        <w:t>i</w:t>
      </w:r>
      <w:r>
        <w:tab/>
        <w:t>=&gt;</w:t>
      </w:r>
      <w:r>
        <w:tab/>
      </w:r>
      <w:r w:rsidRPr="00342634">
        <w:rPr>
          <w:b/>
        </w:rPr>
        <w:t>e</w:t>
      </w:r>
      <w:r>
        <w:rPr>
          <w:rStyle w:val="subscript"/>
        </w:rPr>
        <w:t>i</w:t>
      </w:r>
      <w:r>
        <w:t xml:space="preserve">  = R(</w:t>
      </w:r>
      <w:r w:rsidRPr="004655B1">
        <w:rPr>
          <w:b/>
        </w:rPr>
        <w:t>ξ</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j</w:t>
      </w:r>
      <w:r>
        <w:tab/>
      </w:r>
      <w:r>
        <w:tab/>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4655B1">
        <w:rPr>
          <w:b/>
        </w:rPr>
        <w:t>ξ</w:t>
      </w:r>
      <w:r>
        <w:t>)]</w:t>
      </w:r>
      <w:r>
        <w:rPr>
          <w:rStyle w:val="superscript"/>
        </w:rPr>
        <w:t>-1</w:t>
      </w:r>
      <w:r>
        <w:rPr>
          <w:rStyle w:val="subscript"/>
        </w:rPr>
        <w:t>ij</w:t>
      </w:r>
      <w:r w:rsidRPr="007368EF">
        <w:rPr>
          <w:b/>
        </w:rPr>
        <w:t xml:space="preserve"> </w:t>
      </w:r>
      <w:r w:rsidRPr="00342634">
        <w:rPr>
          <w:b/>
        </w:rPr>
        <w:t>e</w:t>
      </w:r>
      <w:r>
        <w:rPr>
          <w:rStyle w:val="subscript"/>
        </w:rPr>
        <w:t>j</w:t>
      </w:r>
    </w:p>
    <w:p w14:paraId="330645FA" w14:textId="77777777" w:rsidR="008602BC" w:rsidRDefault="008602BC" w:rsidP="008602BC">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4655B1">
        <w:rPr>
          <w:b/>
        </w:rPr>
        <w:t>ξ</w:t>
      </w:r>
      <w:r>
        <w:rPr>
          <w:b/>
        </w:rPr>
        <w:t>'</w:t>
      </w:r>
      <w:r>
        <w:t xml:space="preserve">) </w:t>
      </w:r>
      <w:r w:rsidRPr="00342634">
        <w:rPr>
          <w:b/>
        </w:rPr>
        <w:t>e</w:t>
      </w:r>
      <w:r>
        <w:rPr>
          <w:b/>
        </w:rPr>
        <w:t>'</w:t>
      </w:r>
      <w:r>
        <w:rPr>
          <w:rStyle w:val="subscript"/>
        </w:rPr>
        <w:t xml:space="preserve">i </w:t>
      </w:r>
      <w:r>
        <w:rPr>
          <w:rStyle w:val="subscript"/>
        </w:rPr>
        <w:tab/>
      </w:r>
      <w:r>
        <w:t>=&gt;</w:t>
      </w:r>
      <w:r>
        <w:tab/>
      </w:r>
      <w:r w:rsidRPr="00342634">
        <w:rPr>
          <w:b/>
        </w:rPr>
        <w:t>e</w:t>
      </w:r>
      <w:r>
        <w:rPr>
          <w:b/>
        </w:rPr>
        <w:t>'</w:t>
      </w:r>
      <w:r>
        <w:rPr>
          <w:rStyle w:val="subscript"/>
        </w:rPr>
        <w:t>i</w:t>
      </w:r>
      <w:r>
        <w:t xml:space="preserve"> = R'(</w:t>
      </w:r>
      <w:r w:rsidRPr="004655B1">
        <w:rPr>
          <w:b/>
        </w:rPr>
        <w:t>ξ</w:t>
      </w:r>
      <w:r>
        <w:rPr>
          <w:b/>
        </w:rPr>
        <w:t xml:space="preserve"> '</w:t>
      </w:r>
      <w:r>
        <w:t>)</w:t>
      </w:r>
      <w:r>
        <w:rPr>
          <w:rStyle w:val="subscript"/>
        </w:rPr>
        <w:t>ij</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j</w:t>
      </w:r>
      <w:r>
        <w:rPr>
          <w:rStyle w:val="subscript"/>
        </w:rPr>
        <w:tab/>
      </w:r>
      <w:r>
        <w:t>or</w:t>
      </w: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b/>
          <w:i/>
        </w:rPr>
        <w:t>'</w:t>
      </w:r>
      <w:r>
        <w:rPr>
          <w:rStyle w:val="subscript"/>
        </w:rPr>
        <w:t>i</w:t>
      </w:r>
      <w:r>
        <w:t xml:space="preserve"> = [R'(</w:t>
      </w:r>
      <w:r w:rsidRPr="004655B1">
        <w:rPr>
          <w:b/>
        </w:rPr>
        <w:t>ξ</w:t>
      </w:r>
      <w:r>
        <w:rPr>
          <w:b/>
        </w:rPr>
        <w:t xml:space="preserve"> '</w:t>
      </w:r>
      <w:r>
        <w:t>)]</w:t>
      </w:r>
      <w:r>
        <w:rPr>
          <w:rStyle w:val="superscript"/>
        </w:rPr>
        <w:t>-1</w:t>
      </w:r>
      <w:r>
        <w:rPr>
          <w:rStyle w:val="subscript"/>
        </w:rPr>
        <w:t>ij</w:t>
      </w:r>
      <w:r w:rsidRPr="007368EF">
        <w:rPr>
          <w:b/>
        </w:rPr>
        <w:t xml:space="preserve"> </w:t>
      </w:r>
      <w:r w:rsidRPr="00342634">
        <w:rPr>
          <w:b/>
        </w:rPr>
        <w:t>e</w:t>
      </w:r>
      <w:r>
        <w:rPr>
          <w:b/>
        </w:rPr>
        <w:t>'</w:t>
      </w:r>
      <w:r>
        <w:rPr>
          <w:rStyle w:val="subscript"/>
        </w:rPr>
        <w:t>j</w:t>
      </w:r>
      <w:r>
        <w:tab/>
      </w:r>
      <w:r>
        <w:tab/>
      </w:r>
      <w:r w:rsidRPr="008602BC">
        <w:rPr>
          <w:i/>
        </w:rPr>
        <w:t>(14.3)</w:t>
      </w:r>
    </w:p>
    <w:p w14:paraId="12B751DA" w14:textId="77777777" w:rsidR="008602BC" w:rsidRDefault="008602BC" w:rsidP="00974429">
      <w:pPr>
        <w:tabs>
          <w:tab w:val="left" w:pos="7200"/>
          <w:tab w:val="left" w:pos="7920"/>
          <w:tab w:val="right" w:pos="9270"/>
        </w:tabs>
      </w:pPr>
    </w:p>
    <w:p w14:paraId="1DCBDD5B" w14:textId="77777777" w:rsidR="00974429" w:rsidRDefault="008602BC" w:rsidP="00974429">
      <w:r>
        <w:t>w</w:t>
      </w:r>
      <w:r w:rsidR="00974429">
        <w:t>e have therefore found the sought-after matrix R(</w:t>
      </w:r>
      <w:r w:rsidR="00974429">
        <w:rPr>
          <w:b/>
        </w:rPr>
        <w:t>ξ</w:t>
      </w:r>
      <w:r w:rsidR="00377BEA">
        <w:t>) appearing in the top left of (14.3).</w:t>
      </w:r>
    </w:p>
    <w:p w14:paraId="30F7B8A3" w14:textId="77777777" w:rsidR="00974429" w:rsidRDefault="00974429" w:rsidP="00974429"/>
    <w:p w14:paraId="2A73111E" w14:textId="77777777" w:rsidR="00974429" w:rsidRPr="00A11BA4" w:rsidRDefault="00974429" w:rsidP="00974429">
      <w:pPr>
        <w:tabs>
          <w:tab w:val="left" w:pos="7200"/>
          <w:tab w:val="left" w:pos="7920"/>
          <w:tab w:val="right" w:pos="9270"/>
        </w:tabs>
      </w:pPr>
      <w:r>
        <w:tab/>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tab/>
      </w:r>
      <w:r>
        <w:tab/>
      </w:r>
      <w:r>
        <w:tab/>
      </w:r>
      <w:r>
        <w:tab/>
      </w:r>
      <w:r>
        <w:tab/>
      </w:r>
      <w:r>
        <w:tab/>
      </w:r>
      <w:r>
        <w:tab/>
      </w:r>
      <w:r>
        <w:tab/>
      </w:r>
      <w:r>
        <w:tab/>
      </w:r>
      <w:r>
        <w:tab/>
        <w:t>(A.7)</w:t>
      </w:r>
    </w:p>
    <w:p w14:paraId="1B6485D1" w14:textId="77777777" w:rsidR="00974429" w:rsidRDefault="00974429" w:rsidP="00974429"/>
    <w:p w14:paraId="7A6E5533" w14:textId="77777777" w:rsidR="00974429" w:rsidRDefault="00974429" w:rsidP="00974429">
      <w:r>
        <w:t xml:space="preserve">Specific evaluation gives  </w:t>
      </w:r>
    </w:p>
    <w:p w14:paraId="75C78128" w14:textId="77777777" w:rsidR="00974429" w:rsidRDefault="00974429" w:rsidP="00974429"/>
    <w:p w14:paraId="01B2D0A6" w14:textId="77777777" w:rsidR="00974429" w:rsidRDefault="00974429" w:rsidP="00974429">
      <w:pPr>
        <w:tabs>
          <w:tab w:val="left" w:pos="7200"/>
          <w:tab w:val="left" w:pos="7920"/>
          <w:tab w:val="right" w:pos="9270"/>
        </w:tabs>
        <w:rPr>
          <w:color w:val="000000"/>
        </w:rPr>
      </w:pPr>
      <w:r>
        <w:tab/>
      </w:r>
      <w:r w:rsidRPr="00004C0B">
        <w:rPr>
          <w:rFonts w:ascii="Script MT Bold" w:hAnsi="Script MT Bold"/>
        </w:rPr>
        <w:t>R</w:t>
      </w:r>
      <w:r>
        <w:rPr>
          <w:rFonts w:ascii="Script MT Bold" w:hAnsi="Script MT Bold"/>
        </w:rPr>
        <w:t xml:space="preserve">  = </w:t>
      </w:r>
      <w:r w:rsidRPr="003C05A6">
        <w:t>R</w:t>
      </w:r>
      <w:r>
        <w:rPr>
          <w:rStyle w:val="subscript"/>
        </w:rPr>
        <w:t>z</w:t>
      </w:r>
      <w:r>
        <w:t xml:space="preserve">(φ) </w:t>
      </w:r>
      <w:r w:rsidRPr="003C05A6">
        <w:t>R</w:t>
      </w:r>
      <w:r>
        <w:rPr>
          <w:rStyle w:val="subscript"/>
        </w:rPr>
        <w:t>y</w:t>
      </w:r>
      <w:r>
        <w:t xml:space="preserve">(θ) = </w:t>
      </w:r>
      <w:r w:rsidRPr="008A7FF5">
        <w:rPr>
          <w:color w:val="000000"/>
        </w:rPr>
        <w:fldChar w:fldCharType="begin"/>
      </w:r>
      <w:r w:rsidRPr="008A7FF5">
        <w:rPr>
          <w:color w:val="000000"/>
        </w:rPr>
        <w:instrText xml:space="preserve"> EQ \B(\A\co3(  cosφ  ,-sinφ  ,0  ,  sinφ  ,cosφ  ,0  ,  0  ,0  ,1  )) </w:instrText>
      </w:r>
      <w:r w:rsidRPr="008A7FF5">
        <w:rPr>
          <w:color w:val="000000"/>
        </w:rPr>
        <w:fldChar w:fldCharType="end"/>
      </w:r>
      <w:r w:rsidRPr="008A7FF5">
        <w:rPr>
          <w:color w:val="000000"/>
        </w:rPr>
        <w:fldChar w:fldCharType="begin"/>
      </w:r>
      <w:r w:rsidRPr="008A7FF5">
        <w:rPr>
          <w:color w:val="000000"/>
        </w:rPr>
        <w:instrText xml:space="preserve"> EQ \B(\A\co3(  cosθ  ,0  ,sinθ  ,  0  ,1  ,0  ,  -sinθ  ,0  , cosθ  )) </w:instrText>
      </w:r>
      <w:r w:rsidRPr="008A7FF5">
        <w:rPr>
          <w:color w:val="000000"/>
        </w:rPr>
        <w:fldChar w:fldCharType="end"/>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rPr>
          <w:color w:val="000000"/>
        </w:rPr>
        <w:tab/>
        <w:t>(A8)</w:t>
      </w:r>
    </w:p>
    <w:p w14:paraId="43FB202F" w14:textId="77777777" w:rsidR="00974429" w:rsidRDefault="00974429" w:rsidP="00974429">
      <w:pPr>
        <w:rPr>
          <w:color w:val="000000"/>
        </w:rPr>
      </w:pPr>
    </w:p>
    <w:p w14:paraId="140E878B" w14:textId="77777777" w:rsidR="00974429" w:rsidRDefault="00974429" w:rsidP="00974429">
      <w:pPr>
        <w:rPr>
          <w:color w:val="000000"/>
        </w:rPr>
      </w:pPr>
      <w:r>
        <w:rPr>
          <w:color w:val="000000"/>
        </w:rPr>
        <w:t>and then</w:t>
      </w:r>
    </w:p>
    <w:p w14:paraId="0C728929" w14:textId="77777777" w:rsidR="00974429" w:rsidRPr="00A11BA4" w:rsidRDefault="00974429" w:rsidP="00974429">
      <w:pPr>
        <w:tabs>
          <w:tab w:val="left" w:pos="7200"/>
          <w:tab w:val="left" w:pos="7920"/>
          <w:tab w:val="right" w:pos="9270"/>
        </w:tabs>
      </w:pPr>
      <w:r>
        <w:rPr>
          <w:color w:val="000000"/>
        </w:rPr>
        <w:tab/>
      </w:r>
      <w:r>
        <w:t>R(</w:t>
      </w:r>
      <w:r>
        <w:rPr>
          <w:b/>
        </w:rPr>
        <w:t>ξ</w:t>
      </w:r>
      <w:r>
        <w:t xml:space="preserve">) = </w:t>
      </w:r>
      <w:r w:rsidRPr="00004C0B">
        <w:rPr>
          <w:rFonts w:ascii="Script MT Bold" w:hAnsi="Script MT Bold"/>
        </w:rPr>
        <w:t>R</w:t>
      </w:r>
      <w:r w:rsidRPr="00D14178">
        <w:t xml:space="preserve"> </w:t>
      </w:r>
      <w:r>
        <w:t>R</w:t>
      </w:r>
      <w:r>
        <w:rPr>
          <w:rStyle w:val="subscript"/>
        </w:rPr>
        <w:t>2</w:t>
      </w:r>
      <w:r>
        <w:t xml:space="preserve">  = </w:t>
      </w:r>
      <w:r w:rsidRPr="008A7FF5">
        <w:rPr>
          <w:color w:val="000000"/>
        </w:rPr>
        <w:fldChar w:fldCharType="begin"/>
      </w:r>
      <w:r w:rsidRPr="008A7FF5">
        <w:rPr>
          <w:color w:val="000000"/>
        </w:rPr>
        <w:instrText xml:space="preserve"> EQ \B(\A\co3(  cosφcosθ  ,-sinφ  ,cosφsinθ  ,  sinφsinθ  ,cosφ  ,sinφsinθ  ,  -sinθ  ,0  ,cosθ  )) </w:instrText>
      </w:r>
      <w:r w:rsidRPr="008A7FF5">
        <w:rPr>
          <w:color w:val="000000"/>
        </w:rPr>
        <w:fldChar w:fldCharType="end"/>
      </w:r>
      <w:r>
        <w:fldChar w:fldCharType="begin"/>
      </w:r>
      <w:r>
        <w:instrText xml:space="preserve"> EQ \B(\A\co3(  0  ,1  ,0  ,  0  ,0  ,1  ,  1  ,0  ,0  )) </w:instrText>
      </w:r>
      <w:r>
        <w:fldChar w:fldCharType="end"/>
      </w:r>
      <w:r>
        <w:t xml:space="preserve"> = </w:t>
      </w:r>
      <w:r>
        <w:fldChar w:fldCharType="begin"/>
      </w:r>
      <w:r>
        <w:instrText xml:space="preserve"> EQ \B(\A\co3( cosφsinθ  ,cosφcosθ  ,-sinφ  ,  sinφsinθ  ,sinφcosθ  ,cosφ  ,  cosθ  ,-sinθ  ,0  )) </w:instrText>
      </w:r>
      <w:r>
        <w:fldChar w:fldCharType="end"/>
      </w:r>
      <w:r>
        <w:tab/>
        <w:t>(A.9)</w:t>
      </w:r>
    </w:p>
    <w:p w14:paraId="21049D13" w14:textId="77777777" w:rsidR="00974429" w:rsidRDefault="00974429" w:rsidP="00974429"/>
    <w:p w14:paraId="490A97B3" w14:textId="77777777" w:rsidR="00974429" w:rsidRDefault="00974429" w:rsidP="00974429">
      <w:r>
        <w:t>from which we find</w:t>
      </w:r>
    </w:p>
    <w:p w14:paraId="366A97E7" w14:textId="77777777" w:rsidR="00974429" w:rsidRDefault="00974429" w:rsidP="00974429"/>
    <w:p w14:paraId="325245A5" w14:textId="77777777" w:rsidR="00974429" w:rsidRPr="00A11BA4" w:rsidRDefault="00974429" w:rsidP="00974429">
      <w:pPr>
        <w:tabs>
          <w:tab w:val="left" w:pos="7200"/>
          <w:tab w:val="left" w:pos="7920"/>
          <w:tab w:val="right" w:pos="9270"/>
        </w:tabs>
      </w:pPr>
      <w:r>
        <w:tab/>
        <w:t>[R(</w:t>
      </w:r>
      <w:r>
        <w:rPr>
          <w:b/>
        </w:rPr>
        <w:t>ξ</w:t>
      </w:r>
      <w:r>
        <w:t>)]</w:t>
      </w:r>
      <w:r>
        <w:rPr>
          <w:rStyle w:val="superscript"/>
        </w:rPr>
        <w:t xml:space="preserve">-1 </w:t>
      </w:r>
      <w:r>
        <w:t>= [R(</w:t>
      </w:r>
      <w:r>
        <w:rPr>
          <w:b/>
        </w:rPr>
        <w:t>ξ</w:t>
      </w:r>
      <w:r>
        <w:t>)]</w:t>
      </w:r>
      <w:r>
        <w:rPr>
          <w:rStyle w:val="superscript"/>
        </w:rPr>
        <w:t>T</w:t>
      </w:r>
      <w:r>
        <w:t xml:space="preserve"> = </w:t>
      </w:r>
      <w:r>
        <w:fldChar w:fldCharType="begin"/>
      </w:r>
      <w:r>
        <w:instrText xml:space="preserve"> EQ \B(\A\co3(  cosφsinθ  ,sinφsinθ  ,cosθ  ,  cosφcosθ  ,sinφcosθ  ,-sinθ  ,  -sinφ  ,cosφ  ,0  )) </w:instrText>
      </w:r>
      <w:r>
        <w:fldChar w:fldCharType="end"/>
      </w:r>
      <w:r>
        <w:t xml:space="preserve">. </w:t>
      </w:r>
      <w:r>
        <w:tab/>
      </w:r>
      <w:r>
        <w:tab/>
      </w:r>
      <w:r>
        <w:tab/>
      </w:r>
      <w:r>
        <w:tab/>
      </w:r>
      <w:r>
        <w:tab/>
        <w:t>(A.10)</w:t>
      </w:r>
    </w:p>
    <w:p w14:paraId="1946A4C8" w14:textId="77777777" w:rsidR="00974429" w:rsidRDefault="00974429" w:rsidP="00974429"/>
    <w:p w14:paraId="462C5E54" w14:textId="77777777" w:rsidR="00974429" w:rsidRDefault="00974429" w:rsidP="00974429">
      <w:r>
        <w:t xml:space="preserve">From the top right equation of (14.3) </w:t>
      </w:r>
      <w:r w:rsidR="00D50EBE">
        <w:t xml:space="preserve">(quoted just above) </w:t>
      </w:r>
      <w:r>
        <w:t>we can write</w:t>
      </w:r>
    </w:p>
    <w:p w14:paraId="2F2B95E8" w14:textId="77777777" w:rsidR="00974429" w:rsidRPr="0095590C" w:rsidRDefault="00974429" w:rsidP="00974429">
      <w:r>
        <w:tab/>
      </w:r>
    </w:p>
    <w:p w14:paraId="3622B382" w14:textId="77777777" w:rsidR="00974429" w:rsidRPr="005F2F32" w:rsidRDefault="00974429" w:rsidP="00974429">
      <w:r>
        <w:rPr>
          <w:b/>
          <w:i/>
        </w:rP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t xml:space="preserve">  =  [R(</w:t>
      </w:r>
      <w:r w:rsidRPr="00A11BA4">
        <w:rPr>
          <w:b/>
        </w:rPr>
        <w:t>ξ</w:t>
      </w:r>
      <w:r>
        <w:t>)</w:t>
      </w:r>
      <w:r w:rsidRPr="00330643">
        <w:t xml:space="preserve"> </w:t>
      </w:r>
      <w:r>
        <w:t>]</w:t>
      </w:r>
      <w:r>
        <w:rPr>
          <w:rStyle w:val="superscript"/>
        </w:rPr>
        <w:t>-1</w:t>
      </w:r>
      <w:r>
        <w:rPr>
          <w:rStyle w:val="subscript"/>
        </w:rPr>
        <w:t>i1</w:t>
      </w:r>
      <w:r w:rsidRPr="007368EF">
        <w:rPr>
          <w:b/>
        </w:rPr>
        <w:t xml:space="preserve"> </w:t>
      </w:r>
      <w:r w:rsidRPr="00342634">
        <w:rPr>
          <w:b/>
        </w:rPr>
        <w:t>e</w:t>
      </w:r>
      <w:r>
        <w:rPr>
          <w:rStyle w:val="subscript"/>
        </w:rPr>
        <w:t>1</w:t>
      </w:r>
      <w:r>
        <w:t xml:space="preserve"> +  [R(</w:t>
      </w:r>
      <w:r w:rsidRPr="00A11BA4">
        <w:rPr>
          <w:b/>
        </w:rPr>
        <w:t>ξ</w:t>
      </w:r>
      <w:r>
        <w:t>)</w:t>
      </w:r>
      <w:r w:rsidRPr="00330643">
        <w:t xml:space="preserve"> </w:t>
      </w:r>
      <w:r>
        <w:t>]</w:t>
      </w:r>
      <w:r>
        <w:rPr>
          <w:rStyle w:val="superscript"/>
        </w:rPr>
        <w:t>-1</w:t>
      </w:r>
      <w:r>
        <w:rPr>
          <w:rStyle w:val="subscript"/>
        </w:rPr>
        <w:t>i2</w:t>
      </w:r>
      <w:r w:rsidRPr="007368EF">
        <w:rPr>
          <w:b/>
        </w:rPr>
        <w:t xml:space="preserve"> </w:t>
      </w:r>
      <w:r w:rsidRPr="00342634">
        <w:rPr>
          <w:b/>
        </w:rPr>
        <w:t>e</w:t>
      </w:r>
      <w:r>
        <w:rPr>
          <w:rStyle w:val="subscript"/>
        </w:rPr>
        <w:t>2</w:t>
      </w:r>
      <w:r>
        <w:t xml:space="preserve"> +  [R(</w:t>
      </w:r>
      <w:r w:rsidRPr="00A11BA4">
        <w:rPr>
          <w:b/>
        </w:rPr>
        <w:t>ξ</w:t>
      </w:r>
      <w:r>
        <w:t>)</w:t>
      </w:r>
      <w:r w:rsidRPr="00330643">
        <w:t xml:space="preserve"> </w:t>
      </w:r>
      <w:r>
        <w:t>]</w:t>
      </w:r>
      <w:r>
        <w:rPr>
          <w:rStyle w:val="superscript"/>
        </w:rPr>
        <w:t>-1</w:t>
      </w:r>
      <w:r>
        <w:rPr>
          <w:rStyle w:val="subscript"/>
        </w:rPr>
        <w:t>i3</w:t>
      </w:r>
      <w:r w:rsidRPr="007368EF">
        <w:rPr>
          <w:b/>
        </w:rPr>
        <w:t xml:space="preserve"> </w:t>
      </w:r>
      <w:r w:rsidRPr="00342634">
        <w:rPr>
          <w:b/>
        </w:rPr>
        <w:t>e</w:t>
      </w:r>
      <w:r>
        <w:rPr>
          <w:rStyle w:val="subscript"/>
        </w:rPr>
        <w:t>3</w:t>
      </w:r>
      <w:r>
        <w:tab/>
      </w:r>
      <w:r>
        <w:tab/>
      </w:r>
      <w:r>
        <w:tab/>
        <w:t>(A.11)</w:t>
      </w:r>
    </w:p>
    <w:p w14:paraId="6C4D4DFA" w14:textId="77777777" w:rsidR="00974429" w:rsidRDefault="00974429" w:rsidP="00974429"/>
    <w:p w14:paraId="6CB56229" w14:textId="77777777" w:rsidR="00974429" w:rsidRDefault="00974429" w:rsidP="00974429">
      <w:r>
        <w:t xml:space="preserve">which can be written in this matrix notation where the column vectors contain vectors as elements, </w:t>
      </w:r>
    </w:p>
    <w:p w14:paraId="05839FEE" w14:textId="77777777" w:rsidR="00974429" w:rsidRDefault="00974429" w:rsidP="00974429"/>
    <w:p w14:paraId="259B29A1" w14:textId="77777777" w:rsidR="00974429" w:rsidRDefault="00974429" w:rsidP="00974429">
      <w:pPr>
        <w:tabs>
          <w:tab w:val="left" w:pos="7200"/>
          <w:tab w:val="left" w:pos="7920"/>
          <w:tab w:val="right" w:pos="9270"/>
        </w:tabs>
      </w:pPr>
      <w:r>
        <w:rPr>
          <w:rStyle w:val="subscript"/>
        </w:rPr>
        <w:tab/>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sidRPr="00342634">
        <w:rPr>
          <w:b/>
        </w:rPr>
        <w:instrText>e</w:instrText>
      </w:r>
      <w:r w:rsidR="008602BC">
        <w:rPr>
          <w:rStyle w:val="subscript"/>
        </w:rPr>
        <w:instrText>1</w:instrText>
      </w:r>
      <w:r w:rsidR="008602BC">
        <w:instrText xml:space="preserve">, </w:instrText>
      </w:r>
      <w:r w:rsidR="008602BC" w:rsidRPr="00342634">
        <w:rPr>
          <w:b/>
        </w:rPr>
        <w:instrText>e</w:instrText>
      </w:r>
      <w:r w:rsidR="008602BC">
        <w:rPr>
          <w:rStyle w:val="subscript"/>
        </w:rPr>
        <w:instrText>2</w:instrText>
      </w:r>
      <w:r w:rsidR="008602BC">
        <w:instrText xml:space="preserve">, </w:instrText>
      </w:r>
      <w:r w:rsidR="008602BC" w:rsidRPr="00342634">
        <w:rPr>
          <w:b/>
        </w:rPr>
        <w:instrText>e</w:instrText>
      </w:r>
      <w:r w:rsidR="008602BC">
        <w:rPr>
          <w:rStyle w:val="subscript"/>
        </w:rPr>
        <w:instrText>3</w:instrText>
      </w:r>
      <w:r w:rsidR="008602BC">
        <w:instrText>) )</w:instrText>
      </w:r>
      <w:r w:rsidR="008602BC">
        <w:fldChar w:fldCharType="end"/>
      </w:r>
      <w:r w:rsidR="008602BC">
        <w:tab/>
      </w:r>
      <w:r w:rsidR="008602BC">
        <w:tab/>
      </w:r>
      <w:r w:rsidR="008602BC">
        <w:tab/>
      </w:r>
      <w:r w:rsidR="008602BC">
        <w:tab/>
      </w:r>
      <w:r>
        <w:t>(A.12a)</w:t>
      </w:r>
    </w:p>
    <w:p w14:paraId="4C98D9DB" w14:textId="77777777" w:rsidR="00974429" w:rsidRPr="00D14178" w:rsidRDefault="00974429" w:rsidP="00974429">
      <w:r>
        <w:t>or</w:t>
      </w:r>
      <w:r>
        <w:tab/>
      </w:r>
    </w:p>
    <w:p w14:paraId="1EEA94A1" w14:textId="77777777" w:rsidR="00974429" w:rsidRDefault="00974429" w:rsidP="00974429">
      <w:pPr>
        <w:tabs>
          <w:tab w:val="left" w:pos="7200"/>
          <w:tab w:val="left" w:pos="7920"/>
          <w:tab w:val="right" w:pos="9270"/>
        </w:tabs>
      </w:pPr>
      <w:r>
        <w:rPr>
          <w:rStyle w:val="subscript"/>
        </w:rPr>
        <w:tab/>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,sinφsinθ  ,cosθ  ,  cosφcosθ  ,sinφcosθ  ,-sinθ  ,  -sinφ  ,cosφ  ,0  )) </w:instrText>
      </w:r>
      <w:r>
        <w:fldChar w:fldCharType="end"/>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ab/>
      </w:r>
      <w:r w:rsidR="008602BC">
        <w:t xml:space="preserve">   =  [R(</w:t>
      </w:r>
      <w:r w:rsidR="008602BC">
        <w:rPr>
          <w:b/>
        </w:rPr>
        <w:t>ξ</w:t>
      </w:r>
      <w:r w:rsidR="008602BC">
        <w:t>)]</w:t>
      </w:r>
      <w:r w:rsidR="008602BC">
        <w:rPr>
          <w:rStyle w:val="superscript"/>
        </w:rPr>
        <w:t>-1</w:t>
      </w:r>
      <w:r w:rsidR="008602BC">
        <w:t xml:space="preserve"> </w:t>
      </w:r>
      <w:r w:rsidR="008602BC">
        <w:fldChar w:fldCharType="begin"/>
      </w:r>
      <w:r w:rsidR="008602BC">
        <w:instrText xml:space="preserve"> EQ \B(\A( </w:instrText>
      </w:r>
      <w:r w:rsidR="008602BC">
        <w:rPr>
          <w:b/>
        </w:rPr>
        <w:fldChar w:fldCharType="begin"/>
      </w:r>
      <w:r w:rsidR="008602BC">
        <w:rPr>
          <w:b/>
        </w:rPr>
        <w:instrText xml:space="preserve"> EQ \O(</w:instrText>
      </w:r>
      <w:r w:rsidR="008602BC" w:rsidRPr="009E21AB">
        <w:rPr>
          <w:b/>
        </w:rPr>
        <w:instrText>x</w:instrText>
      </w:r>
      <w:r w:rsidR="008602BC">
        <w:rPr>
          <w:b/>
        </w:rPr>
        <w:instrText>,\S\up2(^))</w:instrText>
      </w:r>
      <w:r w:rsidR="008602BC">
        <w:rPr>
          <w:b/>
        </w:rPr>
        <w:fldChar w:fldCharType="end"/>
      </w:r>
      <w:r w:rsidR="008602BC">
        <w:instrText xml:space="preserve">, </w:instrText>
      </w:r>
      <w:r w:rsidR="008602BC">
        <w:rPr>
          <w:b/>
        </w:rPr>
        <w:fldChar w:fldCharType="begin"/>
      </w:r>
      <w:r w:rsidR="008602BC">
        <w:rPr>
          <w:b/>
        </w:rPr>
        <w:instrText xml:space="preserve"> EQ \O(y,\S\up2(^))</w:instrText>
      </w:r>
      <w:r w:rsidR="008602BC">
        <w:rPr>
          <w:b/>
        </w:rPr>
        <w:fldChar w:fldCharType="end"/>
      </w:r>
      <w:r w:rsidR="008602BC">
        <w:rPr>
          <w:b/>
        </w:rPr>
        <w:instrText xml:space="preserve">, </w:instrText>
      </w:r>
      <w:r w:rsidR="008602BC">
        <w:rPr>
          <w:b/>
        </w:rPr>
        <w:fldChar w:fldCharType="begin"/>
      </w:r>
      <w:r w:rsidR="008602BC">
        <w:rPr>
          <w:b/>
        </w:rPr>
        <w:instrText xml:space="preserve"> EQ \O(z,\S\up2(^))</w:instrText>
      </w:r>
      <w:r w:rsidR="008602BC">
        <w:rPr>
          <w:b/>
        </w:rPr>
        <w:fldChar w:fldCharType="end"/>
      </w:r>
      <w:r w:rsidR="008602BC">
        <w:instrText>) )</w:instrText>
      </w:r>
      <w:r w:rsidR="008602BC">
        <w:fldChar w:fldCharType="end"/>
      </w:r>
      <w:r w:rsidR="008602BC">
        <w:tab/>
      </w:r>
      <w:r w:rsidR="008602BC">
        <w:tab/>
      </w:r>
      <w:r w:rsidR="008602BC">
        <w:tab/>
      </w:r>
      <w:r w:rsidR="008602BC">
        <w:tab/>
      </w:r>
      <w:r>
        <w:t>(A.12b)</w:t>
      </w:r>
    </w:p>
    <w:p w14:paraId="2854B7CF" w14:textId="77777777" w:rsidR="00974429" w:rsidRDefault="00974429" w:rsidP="00974429">
      <w:r>
        <w:t>or</w:t>
      </w:r>
    </w:p>
    <w:p w14:paraId="551C5970" w14:textId="77777777" w:rsidR="00974429" w:rsidRDefault="00974429" w:rsidP="00974429">
      <w:pPr>
        <w:tabs>
          <w:tab w:val="left" w:pos="7200"/>
          <w:tab w:val="left" w:pos="7920"/>
          <w:tab w:val="right" w:pos="9270"/>
        </w:tabs>
      </w:pPr>
      <w:r>
        <w:tab/>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w:t>
      </w:r>
      <w:r w:rsidRPr="0095590C">
        <w:t xml:space="preserve"> </w:t>
      </w:r>
      <w:r w:rsidR="000A50D8">
        <w:t>cosφ</w:t>
      </w:r>
      <w:r>
        <w:t xml:space="preserve">sinθ </w:t>
      </w:r>
      <w:r w:rsidRPr="003C05A6">
        <w:rPr>
          <w:b/>
        </w:rPr>
        <w:fldChar w:fldCharType="begin"/>
      </w:r>
      <w:r w:rsidRPr="003C05A6">
        <w:rPr>
          <w:b/>
        </w:rPr>
        <w:instrText xml:space="preserve"> EQ \O(x,\S\up2(^))</w:instrText>
      </w:r>
      <w:r w:rsidRPr="003C05A6">
        <w:rPr>
          <w:b/>
        </w:rPr>
        <w:fldChar w:fldCharType="end"/>
      </w:r>
      <w:r>
        <w:rPr>
          <w:b/>
        </w:rPr>
        <w:t xml:space="preserve"> </w:t>
      </w:r>
      <w:r w:rsidR="000A50D8">
        <w:rPr>
          <w:b/>
        </w:rPr>
        <w:t xml:space="preserve"> </w:t>
      </w:r>
      <w:r>
        <w:rPr>
          <w:b/>
        </w:rPr>
        <w:t xml:space="preserve">+ </w:t>
      </w:r>
      <w:r w:rsidR="000A50D8">
        <w:t>sinφ</w:t>
      </w:r>
      <w:r>
        <w:t xml:space="preserve">sinθ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cosθ  </w:t>
      </w:r>
      <w:r w:rsidRPr="003C05A6">
        <w:rPr>
          <w:b/>
        </w:rPr>
        <w:fldChar w:fldCharType="begin"/>
      </w:r>
      <w:r w:rsidRPr="003C05A6">
        <w:rPr>
          <w:b/>
        </w:rPr>
        <w:instrText xml:space="preserve"> EQ \O(z,\S\up2(^))</w:instrText>
      </w:r>
      <w:r w:rsidRPr="003C05A6">
        <w:rPr>
          <w:b/>
        </w:rPr>
        <w:fldChar w:fldCharType="end"/>
      </w:r>
    </w:p>
    <w:p w14:paraId="3BA00457" w14:textId="77777777" w:rsidR="00974429" w:rsidRDefault="00974429" w:rsidP="00974429">
      <w:pPr>
        <w:tabs>
          <w:tab w:val="left" w:pos="7200"/>
          <w:tab w:val="left" w:pos="7920"/>
          <w:tab w:val="right" w:pos="9270"/>
        </w:tabs>
        <w:rPr>
          <w:b/>
        </w:rPr>
      </w:pPr>
      <w:r>
        <w:tab/>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rsidRPr="0095590C">
        <w:t xml:space="preserve"> </w:t>
      </w:r>
      <w:r w:rsidR="000A50D8">
        <w:t>cosφ</w:t>
      </w:r>
      <w:r>
        <w:t xml:space="preserve">cosθ </w:t>
      </w:r>
      <w:r w:rsidRPr="003C05A6">
        <w:rPr>
          <w:b/>
        </w:rPr>
        <w:fldChar w:fldCharType="begin"/>
      </w:r>
      <w:r w:rsidRPr="003C05A6">
        <w:rPr>
          <w:b/>
        </w:rPr>
        <w:instrText xml:space="preserve"> EQ \O(x,\S\up2(^))</w:instrText>
      </w:r>
      <w:r w:rsidRPr="003C05A6">
        <w:rPr>
          <w:b/>
        </w:rPr>
        <w:fldChar w:fldCharType="end"/>
      </w:r>
      <w:r>
        <w:rPr>
          <w:b/>
        </w:rPr>
        <w:t xml:space="preserve"> + </w:t>
      </w:r>
      <w:r w:rsidR="000A50D8">
        <w:t>sinφ</w:t>
      </w:r>
      <w:r>
        <w:t xml:space="preserve">cosθ </w:t>
      </w:r>
      <w:r w:rsidRPr="003C05A6">
        <w:rPr>
          <w:b/>
        </w:rPr>
        <w:fldChar w:fldCharType="begin"/>
      </w:r>
      <w:r w:rsidRPr="003C05A6">
        <w:rPr>
          <w:b/>
        </w:rPr>
        <w:instrText xml:space="preserve"> EQ \O(y,\S\up2(^))</w:instrText>
      </w:r>
      <w:r w:rsidRPr="003C05A6">
        <w:rPr>
          <w:b/>
        </w:rPr>
        <w:fldChar w:fldCharType="end"/>
      </w:r>
      <w:r>
        <w:rPr>
          <w:b/>
        </w:rPr>
        <w:t xml:space="preserve">  </w:t>
      </w:r>
      <w:r>
        <w:t xml:space="preserve">- sinθ </w:t>
      </w:r>
      <w:r w:rsidRPr="003C05A6">
        <w:rPr>
          <w:b/>
        </w:rPr>
        <w:fldChar w:fldCharType="begin"/>
      </w:r>
      <w:r w:rsidRPr="003C05A6">
        <w:rPr>
          <w:b/>
        </w:rPr>
        <w:instrText xml:space="preserve"> EQ \O(z,\S\up2(^))</w:instrText>
      </w:r>
      <w:r w:rsidRPr="003C05A6">
        <w:rPr>
          <w:b/>
        </w:rPr>
        <w:fldChar w:fldCharType="end"/>
      </w:r>
      <w:r>
        <w:rPr>
          <w:b/>
        </w:rPr>
        <w:tab/>
      </w:r>
    </w:p>
    <w:p w14:paraId="04D3519B" w14:textId="77777777" w:rsidR="00974429" w:rsidRDefault="00974429" w:rsidP="00974429">
      <w:pPr>
        <w:tabs>
          <w:tab w:val="left" w:pos="7200"/>
          <w:tab w:val="left" w:pos="7920"/>
          <w:tab w:val="right" w:pos="9270"/>
        </w:tabs>
      </w:pPr>
      <w:r>
        <w:rPr>
          <w:b/>
        </w:rPr>
        <w:tab/>
      </w:r>
      <w:r>
        <w:rPr>
          <w:b/>
        </w:rPr>
        <w:fldChar w:fldCharType="begin"/>
      </w:r>
      <w:r>
        <w:rPr>
          <w:b/>
        </w:rPr>
        <w:instrText xml:space="preserve"> EQ \O(</w:instrText>
      </w:r>
      <w:r w:rsidRPr="00635CAC">
        <w:rPr>
          <w:b/>
        </w:rPr>
        <w:instrText>φ</w:instrText>
      </w:r>
      <w:r>
        <w:rPr>
          <w:b/>
        </w:rPr>
        <w:instrText>,\S\up2(^))</w:instrText>
      </w:r>
      <w:r>
        <w:rPr>
          <w:b/>
        </w:rPr>
        <w:fldChar w:fldCharType="end"/>
      </w:r>
      <w:r>
        <w:rPr>
          <w:b/>
        </w:rPr>
        <w:t xml:space="preserve">  = </w:t>
      </w:r>
      <w:r>
        <w:t xml:space="preserve">-sinφ </w:t>
      </w:r>
      <w:r w:rsidRPr="003C05A6">
        <w:rPr>
          <w:b/>
        </w:rPr>
        <w:fldChar w:fldCharType="begin"/>
      </w:r>
      <w:r w:rsidRPr="003C05A6">
        <w:rPr>
          <w:b/>
        </w:rPr>
        <w:instrText xml:space="preserve"> EQ \O(x,\S\up2(^))</w:instrText>
      </w:r>
      <w:r w:rsidRPr="003C05A6">
        <w:rPr>
          <w:b/>
        </w:rPr>
        <w:fldChar w:fldCharType="end"/>
      </w:r>
      <w:r>
        <w:rPr>
          <w:b/>
        </w:rPr>
        <w:t xml:space="preserve"> + </w:t>
      </w:r>
      <w:r>
        <w:t xml:space="preserve">cosφ </w:t>
      </w:r>
      <w:r w:rsidRPr="003C05A6">
        <w:rPr>
          <w:b/>
        </w:rPr>
        <w:fldChar w:fldCharType="begin"/>
      </w:r>
      <w:r w:rsidRPr="003C05A6">
        <w:rPr>
          <w:b/>
        </w:rPr>
        <w:instrText xml:space="preserve"> EQ \O(y,\S\up2(^))</w:instrText>
      </w:r>
      <w:r w:rsidRPr="003C05A6">
        <w:rPr>
          <w:b/>
        </w:rPr>
        <w:fldChar w:fldCharType="end"/>
      </w:r>
      <w:r>
        <w:tab/>
      </w:r>
      <w:r>
        <w:tab/>
      </w:r>
      <w:r>
        <w:tab/>
      </w:r>
      <w:r>
        <w:tab/>
      </w:r>
      <w:r>
        <w:tab/>
      </w:r>
      <w:r>
        <w:tab/>
      </w:r>
      <w:r>
        <w:tab/>
      </w:r>
      <w:r>
        <w:tab/>
      </w:r>
      <w:r>
        <w:tab/>
        <w:t>(A.12c)</w:t>
      </w:r>
    </w:p>
    <w:p w14:paraId="39EE4C2D" w14:textId="77777777" w:rsidR="00974429" w:rsidRDefault="00974429" w:rsidP="00974429">
      <w:pPr>
        <w:rPr>
          <w:color w:val="000000"/>
        </w:rPr>
      </w:pPr>
    </w:p>
    <w:p w14:paraId="05ED1BEA" w14:textId="77777777" w:rsidR="00D50EBE" w:rsidRDefault="00974429" w:rsidP="00974429">
      <w:pPr>
        <w:tabs>
          <w:tab w:val="left" w:pos="7200"/>
          <w:tab w:val="left" w:pos="7920"/>
          <w:tab w:val="right" w:pos="9270"/>
        </w:tabs>
      </w:pPr>
      <w:r>
        <w:t xml:space="preserve">which are the well known expressions for the spherical unit vectors in terms of the Cartesian ones. </w:t>
      </w:r>
      <w:r w:rsidR="00D50EBE">
        <w:t xml:space="preserve">The inverse of the last three equations can be obtained in the following manner (matrix from (A.9)) </w:t>
      </w:r>
    </w:p>
    <w:p w14:paraId="74549102" w14:textId="77777777" w:rsidR="00D50EBE" w:rsidRDefault="00D50EBE" w:rsidP="00974429">
      <w:pPr>
        <w:tabs>
          <w:tab w:val="left" w:pos="7200"/>
          <w:tab w:val="left" w:pos="7920"/>
          <w:tab w:val="right" w:pos="9270"/>
        </w:tabs>
      </w:pPr>
    </w:p>
    <w:p w14:paraId="6B4BF1FC"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sidRPr="00342634">
        <w:rPr>
          <w:b/>
        </w:rPr>
        <w:instrText>e</w:instrText>
      </w:r>
      <w:r>
        <w:rPr>
          <w:rStyle w:val="subscript"/>
        </w:rPr>
        <w:instrText>1</w:instrText>
      </w:r>
      <w:r>
        <w:instrText xml:space="preserve">, </w:instrText>
      </w:r>
      <w:r w:rsidRPr="00342634">
        <w:rPr>
          <w:b/>
        </w:rPr>
        <w:instrText>e</w:instrText>
      </w:r>
      <w:r>
        <w:rPr>
          <w:rStyle w:val="subscript"/>
        </w:rPr>
        <w:instrText>2</w:instrText>
      </w:r>
      <w:r>
        <w:instrText xml:space="preserve">, </w:instrText>
      </w:r>
      <w:r w:rsidRPr="00342634">
        <w:rPr>
          <w:b/>
        </w:rPr>
        <w:instrText>e</w:instrText>
      </w:r>
      <w:r>
        <w:rPr>
          <w:rStyle w:val="subscript"/>
        </w:rPr>
        <w:instrText>3</w:instrText>
      </w:r>
      <w:r>
        <w:instrText>) )</w:instrText>
      </w:r>
      <w:r>
        <w:fldChar w:fldCharType="end"/>
      </w:r>
      <w:r>
        <w:t xml:space="preserve">   = [R(</w:t>
      </w:r>
      <w:r>
        <w:rPr>
          <w:b/>
        </w:rPr>
        <w:t>ξ</w:t>
      </w:r>
      <w:r>
        <w:t xml:space="preserve">)] </w:t>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1</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2</w:instrText>
      </w:r>
      <w:r>
        <w:instrText xml:space="preserve">, </w:instrTex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instrText>3</w:instrText>
      </w:r>
      <w:r>
        <w:instrText>) )</w:instrText>
      </w:r>
      <w:r>
        <w:fldChar w:fldCharType="end"/>
      </w:r>
      <w:r>
        <w:tab/>
      </w:r>
      <w:r>
        <w:tab/>
      </w:r>
      <w:r>
        <w:tab/>
      </w:r>
      <w:r>
        <w:tab/>
        <w:t>(A.13a)</w:t>
      </w:r>
    </w:p>
    <w:p w14:paraId="5B8F3EEA" w14:textId="77777777" w:rsidR="00D50EBE" w:rsidRDefault="00D50EBE" w:rsidP="00974429">
      <w:pPr>
        <w:tabs>
          <w:tab w:val="left" w:pos="7200"/>
          <w:tab w:val="left" w:pos="7920"/>
          <w:tab w:val="right" w:pos="9270"/>
        </w:tabs>
      </w:pPr>
      <w:r>
        <w:t>or</w:t>
      </w:r>
    </w:p>
    <w:p w14:paraId="216D8647" w14:textId="77777777" w:rsidR="00D50EBE" w:rsidRPr="00D50EBE" w:rsidRDefault="00D50EBE" w:rsidP="00D50EBE">
      <w:pPr>
        <w:tabs>
          <w:tab w:val="left" w:pos="7200"/>
          <w:tab w:val="left" w:pos="7920"/>
          <w:tab w:val="right" w:pos="9270"/>
        </w:tabs>
      </w:pPr>
      <w:r>
        <w:tab/>
      </w:r>
      <w:r>
        <w:fldChar w:fldCharType="begin"/>
      </w:r>
      <w:r>
        <w:instrText xml:space="preserve"> EQ \B(\A( </w:instrText>
      </w:r>
      <w:r>
        <w:rPr>
          <w:b/>
        </w:rPr>
        <w:fldChar w:fldCharType="begin"/>
      </w:r>
      <w:r>
        <w:rPr>
          <w:b/>
        </w:rPr>
        <w:instrText xml:space="preserve"> EQ \O(</w:instrText>
      </w:r>
      <w:r w:rsidRPr="009E21AB">
        <w:rPr>
          <w:b/>
        </w:rPr>
        <w:instrText>x</w:instrText>
      </w:r>
      <w:r>
        <w:rPr>
          <w:b/>
        </w:rPr>
        <w:instrText>,\S\up2(^))</w:instrText>
      </w:r>
      <w:r>
        <w:rPr>
          <w:b/>
        </w:rPr>
        <w:fldChar w:fldCharType="end"/>
      </w:r>
      <w:r>
        <w:instrText xml:space="preserve">, </w:instrText>
      </w:r>
      <w:r>
        <w:rPr>
          <w:b/>
        </w:rPr>
        <w:fldChar w:fldCharType="begin"/>
      </w:r>
      <w:r>
        <w:rPr>
          <w:b/>
        </w:rPr>
        <w:instrText xml:space="preserve"> EQ \O(y,\S\up2(^))</w:instrText>
      </w:r>
      <w:r>
        <w:rPr>
          <w:b/>
        </w:rPr>
        <w:fldChar w:fldCharType="end"/>
      </w:r>
      <w:r>
        <w:rPr>
          <w:b/>
        </w:rPr>
        <w:instrText xml:space="preserve">, </w:instrText>
      </w:r>
      <w:r>
        <w:rPr>
          <w:b/>
        </w:rPr>
        <w:fldChar w:fldCharType="begin"/>
      </w:r>
      <w:r>
        <w:rPr>
          <w:b/>
        </w:rPr>
        <w:instrText xml:space="preserve"> EQ \O(z,\S\up2(^))</w:instrText>
      </w:r>
      <w:r>
        <w:rPr>
          <w:b/>
        </w:rPr>
        <w:fldChar w:fldCharType="end"/>
      </w:r>
      <w:r>
        <w:instrText>) )</w:instrText>
      </w:r>
      <w:r>
        <w:fldChar w:fldCharType="end"/>
      </w:r>
      <w:r>
        <w:t xml:space="preserve">   = [R(</w:t>
      </w:r>
      <w:r>
        <w:rPr>
          <w:b/>
        </w:rPr>
        <w:t>ξ</w:t>
      </w:r>
      <w:r>
        <w:t xml:space="preserve">)] </w:t>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 xml:space="preserve">  = </w:t>
      </w:r>
      <w:r>
        <w:fldChar w:fldCharType="begin"/>
      </w:r>
      <w:r>
        <w:instrText xml:space="preserve"> EQ \B(\A\co3( cosφsinθ  ,cosφcosθ  ,-sinφ  ,  sinφsinθ  ,sinφcosθ  ,cosφ  ,  cosθ  ,-sinθ  ,0  )) </w:instrText>
      </w:r>
      <w:r>
        <w:fldChar w:fldCharType="end"/>
      </w:r>
      <w:r>
        <w:fldChar w:fldCharType="begin"/>
      </w:r>
      <w:r>
        <w:instrText xml:space="preserve"> EQ \B(\A( </w:instrText>
      </w:r>
      <w:r>
        <w:rPr>
          <w:b/>
        </w:rPr>
        <w:fldChar w:fldCharType="begin"/>
      </w:r>
      <w:r>
        <w:rPr>
          <w:b/>
        </w:rPr>
        <w:instrText xml:space="preserve"> EQ \O(</w:instrText>
      </w:r>
      <w:r w:rsidRPr="00635CAC">
        <w:rPr>
          <w:b/>
        </w:rPr>
        <w:instrText>r</w:instrText>
      </w:r>
      <w:r>
        <w:rPr>
          <w:b/>
        </w:rPr>
        <w:instrText>,\S\up2(^))</w:instrText>
      </w:r>
      <w:r>
        <w:rPr>
          <w:b/>
        </w:rPr>
        <w:fldChar w:fldCharType="end"/>
      </w:r>
      <w: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instrText xml:space="preserve">, </w:instrText>
      </w:r>
      <w:r>
        <w:rPr>
          <w:b/>
        </w:rPr>
        <w:fldChar w:fldCharType="begin"/>
      </w:r>
      <w:r>
        <w:rPr>
          <w:b/>
        </w:rPr>
        <w:instrText xml:space="preserve"> EQ \O(φ,\S\up2(^))</w:instrText>
      </w:r>
      <w:r>
        <w:rPr>
          <w:b/>
        </w:rPr>
        <w:fldChar w:fldCharType="end"/>
      </w:r>
      <w:r>
        <w:instrText>) )</w:instrText>
      </w:r>
      <w:r>
        <w:fldChar w:fldCharType="end"/>
      </w:r>
      <w:r>
        <w:tab/>
      </w:r>
      <w:r>
        <w:tab/>
      </w:r>
      <w:r>
        <w:tab/>
      </w:r>
      <w:r>
        <w:tab/>
      </w:r>
      <w:r>
        <w:tab/>
        <w:t>(A.13b)</w:t>
      </w:r>
    </w:p>
    <w:p w14:paraId="01C52185" w14:textId="77777777" w:rsidR="00D50EBE" w:rsidRDefault="00D50EBE" w:rsidP="00974429">
      <w:pPr>
        <w:tabs>
          <w:tab w:val="left" w:pos="7200"/>
          <w:tab w:val="left" w:pos="7920"/>
          <w:tab w:val="right" w:pos="9270"/>
        </w:tabs>
      </w:pPr>
      <w:r>
        <w:t>or</w:t>
      </w:r>
    </w:p>
    <w:p w14:paraId="02A3A8FD" w14:textId="77777777" w:rsidR="00D50EBE" w:rsidRDefault="00D50EBE" w:rsidP="00D50EBE">
      <w:pPr>
        <w:tabs>
          <w:tab w:val="left" w:pos="7200"/>
          <w:tab w:val="left" w:pos="7920"/>
          <w:tab w:val="right" w:pos="9270"/>
        </w:tabs>
        <w:rPr>
          <w:b/>
        </w:rPr>
      </w:pPr>
      <w:r>
        <w:tab/>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Pr>
          <w:b/>
        </w:rPr>
        <w:t xml:space="preserve">  +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5B9691D5" w14:textId="77777777" w:rsidR="00D50EBE" w:rsidRDefault="00D50EBE" w:rsidP="00D50EBE">
      <w:pPr>
        <w:tabs>
          <w:tab w:val="left" w:pos="7200"/>
          <w:tab w:val="left" w:pos="7920"/>
          <w:tab w:val="right" w:pos="9270"/>
        </w:tabs>
        <w:rPr>
          <w:b/>
        </w:rPr>
      </w:pPr>
      <w:r>
        <w:rPr>
          <w:b/>
        </w:rPr>
        <w:tab/>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t xml:space="preserve">   + sinφ</w:t>
      </w:r>
      <w:r>
        <w:t xml:space="preserve">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3A657164" w14:textId="77777777" w:rsidR="00D50EBE" w:rsidRPr="00D50EBE" w:rsidRDefault="00D50EBE" w:rsidP="00D50EBE">
      <w:pPr>
        <w:tabs>
          <w:tab w:val="left" w:pos="7200"/>
          <w:tab w:val="left" w:pos="7920"/>
          <w:tab w:val="right" w:pos="9270"/>
        </w:tabs>
      </w:pPr>
      <w:r>
        <w:rPr>
          <w:b/>
        </w:rPr>
        <w:tab/>
      </w:r>
      <w:r w:rsidRPr="003C05A6">
        <w:rPr>
          <w:b/>
        </w:rPr>
        <w:fldChar w:fldCharType="begin"/>
      </w:r>
      <w:r w:rsidRPr="003C05A6">
        <w:rPr>
          <w:b/>
        </w:rPr>
        <w:instrText xml:space="preserve"> EQ \O(z,\S\up2(^))</w:instrText>
      </w:r>
      <w:r w:rsidRPr="003C05A6">
        <w:rPr>
          <w:b/>
        </w:rPr>
        <w:fldChar w:fldCharType="end"/>
      </w:r>
      <w:r>
        <w:rPr>
          <w:b/>
        </w:rPr>
        <w:t xml:space="preserve">  = </w:t>
      </w:r>
      <w:r>
        <w:t xml:space="preserve">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ab/>
      </w:r>
      <w:r>
        <w:rPr>
          <w:b/>
        </w:rPr>
        <w:tab/>
      </w:r>
      <w:r>
        <w:rPr>
          <w:b/>
        </w:rPr>
        <w:tab/>
      </w:r>
      <w:r>
        <w:rPr>
          <w:b/>
        </w:rPr>
        <w:tab/>
      </w:r>
      <w:r>
        <w:rPr>
          <w:b/>
        </w:rPr>
        <w:tab/>
      </w:r>
      <w:r>
        <w:rPr>
          <w:b/>
        </w:rPr>
        <w:tab/>
      </w:r>
      <w:r>
        <w:rPr>
          <w:b/>
        </w:rPr>
        <w:tab/>
      </w:r>
      <w:r>
        <w:rPr>
          <w:b/>
        </w:rPr>
        <w:tab/>
      </w:r>
      <w:r>
        <w:rPr>
          <w:b/>
        </w:rPr>
        <w:tab/>
      </w:r>
      <w:r>
        <w:rPr>
          <w:b/>
        </w:rPr>
        <w:tab/>
      </w:r>
      <w:r w:rsidRPr="00D50EBE">
        <w:t>(A.13c)</w:t>
      </w:r>
    </w:p>
    <w:p w14:paraId="60BBD36E" w14:textId="77777777" w:rsidR="00D50EBE" w:rsidRDefault="00D50EBE" w:rsidP="00974429">
      <w:pPr>
        <w:tabs>
          <w:tab w:val="left" w:pos="7200"/>
          <w:tab w:val="left" w:pos="7920"/>
          <w:tab w:val="right" w:pos="9270"/>
        </w:tabs>
      </w:pPr>
    </w:p>
    <w:p w14:paraId="20AB1574" w14:textId="77777777" w:rsidR="00974429" w:rsidRDefault="00D50EBE" w:rsidP="00974429">
      <w:pPr>
        <w:tabs>
          <w:tab w:val="left" w:pos="7200"/>
          <w:tab w:val="left" w:pos="7920"/>
          <w:tab w:val="right" w:pos="9270"/>
        </w:tabs>
      </w:pPr>
      <w:r>
        <w:t>Another</w:t>
      </w:r>
      <w:r w:rsidR="00974429">
        <w:t xml:space="preserve"> useful result is obtained by dotting (A.11) into basis vector </w:t>
      </w:r>
      <w:r w:rsidR="00974429" w:rsidRPr="00342634">
        <w:rPr>
          <w:b/>
        </w:rPr>
        <w:t>e</w:t>
      </w:r>
      <w:r w:rsidR="00974429">
        <w:rPr>
          <w:rStyle w:val="subscript"/>
        </w:rPr>
        <w:t>k</w:t>
      </w:r>
    </w:p>
    <w:p w14:paraId="5E62CB98" w14:textId="77777777" w:rsidR="00974429" w:rsidRDefault="00974429" w:rsidP="00974429">
      <w:pPr>
        <w:tabs>
          <w:tab w:val="left" w:pos="7200"/>
          <w:tab w:val="left" w:pos="7920"/>
          <w:tab w:val="right" w:pos="9270"/>
        </w:tabs>
      </w:pPr>
    </w:p>
    <w:p w14:paraId="0F2978DD" w14:textId="77777777" w:rsidR="00974429" w:rsidRDefault="00974429" w:rsidP="00974429">
      <w:pPr>
        <w:tabs>
          <w:tab w:val="left" w:pos="7200"/>
          <w:tab w:val="left" w:pos="7920"/>
          <w:tab w:val="right" w:pos="9270"/>
        </w:tabs>
      </w:pPr>
      <w:r>
        <w:tab/>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sym w:font="Symbol" w:char="F0B7"/>
      </w:r>
      <w:r w:rsidRPr="005F2F32">
        <w:rPr>
          <w:b/>
        </w:rP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342634">
        <w:rPr>
          <w:b/>
        </w:rPr>
        <w:t>e</w:t>
      </w:r>
      <w:r>
        <w:rPr>
          <w:rStyle w:val="subscript"/>
        </w:rPr>
        <w:t>j</w:t>
      </w:r>
      <w:r>
        <w:sym w:font="Symbol" w:char="F0B7"/>
      </w:r>
      <w:r>
        <w:t xml:space="preserve"> </w:t>
      </w:r>
      <w:r w:rsidRPr="00342634">
        <w:rPr>
          <w:b/>
        </w:rPr>
        <w:t>e</w:t>
      </w:r>
      <w:r>
        <w:rPr>
          <w:rStyle w:val="subscript"/>
        </w:rPr>
        <w:t>k</w:t>
      </w:r>
      <w:r>
        <w:t xml:space="preserve"> = [R(</w:t>
      </w:r>
      <w:r w:rsidRPr="00A11BA4">
        <w:rPr>
          <w:b/>
        </w:rPr>
        <w:t>ξ</w:t>
      </w:r>
      <w:r>
        <w:t>)</w:t>
      </w:r>
      <w:r w:rsidRPr="00330643">
        <w:t xml:space="preserve"> </w:t>
      </w:r>
      <w:r>
        <w:t>]</w:t>
      </w:r>
      <w:r>
        <w:rPr>
          <w:rStyle w:val="superscript"/>
        </w:rPr>
        <w:t>-1</w:t>
      </w:r>
      <w:r>
        <w:rPr>
          <w:rStyle w:val="subscript"/>
        </w:rPr>
        <w:t>ij</w:t>
      </w:r>
      <w:r w:rsidRPr="007368EF">
        <w:rPr>
          <w:b/>
        </w:rPr>
        <w:t xml:space="preserve"> </w:t>
      </w:r>
      <w:r w:rsidRPr="005F2F32">
        <w:t>δ</w:t>
      </w:r>
      <w:r>
        <w:rPr>
          <w:rStyle w:val="subscript"/>
        </w:rPr>
        <w:t>j,k</w:t>
      </w:r>
      <w:r>
        <w:t xml:space="preserve">  =  [R(</w:t>
      </w:r>
      <w:r w:rsidRPr="00A11BA4">
        <w:rPr>
          <w:b/>
        </w:rPr>
        <w:t>ξ</w:t>
      </w:r>
      <w:r>
        <w:t>)</w:t>
      </w:r>
      <w:r w:rsidRPr="00330643">
        <w:t xml:space="preserve"> </w:t>
      </w:r>
      <w:r>
        <w:t>]</w:t>
      </w:r>
      <w:r>
        <w:rPr>
          <w:rStyle w:val="superscript"/>
        </w:rPr>
        <w:t>-1</w:t>
      </w:r>
      <w:r>
        <w:rPr>
          <w:rStyle w:val="subscript"/>
        </w:rPr>
        <w:t>ik</w:t>
      </w:r>
    </w:p>
    <w:p w14:paraId="450E6650" w14:textId="77777777" w:rsidR="00974429" w:rsidRDefault="00974429" w:rsidP="00974429">
      <w:pPr>
        <w:tabs>
          <w:tab w:val="left" w:pos="7200"/>
          <w:tab w:val="left" w:pos="7920"/>
          <w:tab w:val="right" w:pos="9270"/>
        </w:tabs>
      </w:pPr>
    </w:p>
    <w:p w14:paraId="5477F576" w14:textId="77777777" w:rsidR="00974429" w:rsidRDefault="00974429" w:rsidP="00974429">
      <w:pPr>
        <w:tabs>
          <w:tab w:val="left" w:pos="7200"/>
          <w:tab w:val="left" w:pos="7920"/>
          <w:tab w:val="right" w:pos="9270"/>
        </w:tabs>
      </w:pPr>
      <w:r>
        <w:t xml:space="preserve">and therefore we get this matrix of "direction cosines", </w:t>
      </w:r>
    </w:p>
    <w:p w14:paraId="19108703" w14:textId="77777777" w:rsidR="00974429" w:rsidRDefault="00974429" w:rsidP="00974429">
      <w:pPr>
        <w:tabs>
          <w:tab w:val="left" w:pos="7200"/>
          <w:tab w:val="left" w:pos="7920"/>
          <w:tab w:val="right" w:pos="9270"/>
        </w:tabs>
      </w:pPr>
    </w:p>
    <w:p w14:paraId="2A183B15" w14:textId="77777777" w:rsidR="00974429" w:rsidRDefault="00974429" w:rsidP="00974429">
      <w:pPr>
        <w:tabs>
          <w:tab w:val="left" w:pos="7200"/>
          <w:tab w:val="left" w:pos="7920"/>
          <w:tab w:val="right" w:pos="9270"/>
        </w:tabs>
      </w:pPr>
      <w:r>
        <w:tab/>
      </w:r>
      <w:r>
        <w:fldChar w:fldCharType="begin"/>
      </w:r>
      <w:r>
        <w:instrText xml:space="preserve"> EQ \B(\A\co3(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r</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θ</w:instrText>
      </w:r>
      <w:r>
        <w:rPr>
          <w:b/>
        </w:rPr>
        <w:instrText>,\S\up4(^))</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\O(x,\S\up2(^))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\O(y,\S\up2(^))</w:instrText>
      </w:r>
      <w:r w:rsidRPr="003C05A6">
        <w:rPr>
          <w:b/>
        </w:rPr>
        <w:fldChar w:fldCharType="end"/>
      </w:r>
      <w:r>
        <w:instrText xml:space="preserve"> ,</w:instrText>
      </w:r>
      <w:r w:rsidRPr="00843EF6">
        <w:rPr>
          <w:b/>
        </w:rPr>
        <w:instrText xml:space="preserve"> </w:instrText>
      </w:r>
      <w:r>
        <w:rPr>
          <w:b/>
        </w:rPr>
        <w:fldChar w:fldCharType="begin"/>
      </w:r>
      <w:r>
        <w:rPr>
          <w:b/>
        </w:rPr>
        <w:instrText xml:space="preserve"> EQ \O(</w:instrText>
      </w:r>
      <w:r w:rsidRPr="00635CAC">
        <w:rPr>
          <w:b/>
        </w:rPr>
        <w:instrText>φ</w:instrText>
      </w:r>
      <w:r>
        <w:rPr>
          <w:b/>
        </w:rPr>
        <w:instrText>,\S\up2(^))</w:instrText>
      </w:r>
      <w:r>
        <w:rPr>
          <w:b/>
        </w:rPr>
        <w:fldChar w:fldCharType="end"/>
      </w:r>
      <w:r w:rsidRPr="00843EF6">
        <w:sym w:font="Symbol" w:char="F0B7"/>
      </w:r>
      <w:r w:rsidRPr="003C05A6">
        <w:rPr>
          <w:b/>
        </w:rPr>
        <w:fldChar w:fldCharType="begin"/>
      </w:r>
      <w:r w:rsidRPr="003C05A6">
        <w:rPr>
          <w:b/>
        </w:rPr>
        <w:instrText xml:space="preserve"> EQ \O(z,\S\up2(^))</w:instrText>
      </w:r>
      <w:r w:rsidRPr="003C05A6">
        <w:rPr>
          <w:b/>
        </w:rPr>
        <w:fldChar w:fldCharType="end"/>
      </w:r>
      <w:r>
        <w:instrText xml:space="preserve">  )) </w:instrText>
      </w:r>
      <w:r>
        <w:fldChar w:fldCharType="end"/>
      </w:r>
      <w:r>
        <w:t xml:space="preserve"> = </w:t>
      </w:r>
      <w:r>
        <w:fldChar w:fldCharType="begin"/>
      </w:r>
      <w:r>
        <w:instrText xml:space="preserve"> EQ \B(\A\co3(  cosφsinθ  ,sinφsinθ  ,cosθ  ,  cosφcosθ  ,sinφcosθ  ,-sinθ  ,  -sinφ  ,cosφ  ,0  )) </w:instrText>
      </w:r>
      <w:r>
        <w:fldChar w:fldCharType="end"/>
      </w:r>
      <w:r>
        <w:t xml:space="preserve">  =  [R(</w:t>
      </w:r>
      <w:r w:rsidRPr="00A11BA4">
        <w:rPr>
          <w:b/>
        </w:rPr>
        <w:t>ξ</w:t>
      </w:r>
      <w:r>
        <w:t>)</w:t>
      </w:r>
      <w:r w:rsidRPr="00330643">
        <w:t xml:space="preserve"> </w:t>
      </w:r>
      <w:r>
        <w:t>]</w:t>
      </w:r>
      <w:r>
        <w:rPr>
          <w:rStyle w:val="superscript"/>
        </w:rPr>
        <w:t>-1</w:t>
      </w:r>
      <w:r>
        <w:tab/>
      </w:r>
      <w:r>
        <w:tab/>
      </w:r>
      <w:r>
        <w:tab/>
      </w:r>
      <w:r>
        <w:tab/>
        <w:t>(A.1</w:t>
      </w:r>
      <w:r w:rsidR="00D50EBE">
        <w:t>4</w:t>
      </w:r>
      <w:r>
        <w:t>)</w:t>
      </w:r>
    </w:p>
    <w:p w14:paraId="7E9F68EB" w14:textId="77777777" w:rsidR="00974429" w:rsidRDefault="00974429" w:rsidP="00974429">
      <w:pPr>
        <w:tabs>
          <w:tab w:val="left" w:pos="7200"/>
          <w:tab w:val="left" w:pos="7920"/>
          <w:tab w:val="right" w:pos="9270"/>
        </w:tabs>
      </w:pPr>
    </w:p>
    <w:p w14:paraId="44890CD6" w14:textId="77777777" w:rsidR="00974429" w:rsidRDefault="00974429" w:rsidP="00974429">
      <w:pPr>
        <w:tabs>
          <w:tab w:val="left" w:pos="7200"/>
          <w:tab w:val="left" w:pos="7920"/>
          <w:tab w:val="right" w:pos="9270"/>
        </w:tabs>
      </w:pPr>
      <w:r>
        <w:t>This collection of dot products is also apparent from (A.1</w:t>
      </w:r>
      <w:r w:rsidR="00D50EBE">
        <w:t>3</w:t>
      </w:r>
      <w:r>
        <w:t xml:space="preserve">c) upon visual inspection. </w:t>
      </w:r>
    </w:p>
    <w:p w14:paraId="58BE452F" w14:textId="77777777" w:rsidR="00D50EBE" w:rsidRDefault="00D50EBE" w:rsidP="00974429">
      <w:pPr>
        <w:tabs>
          <w:tab w:val="left" w:pos="7200"/>
          <w:tab w:val="left" w:pos="7920"/>
          <w:tab w:val="right" w:pos="9270"/>
        </w:tabs>
      </w:pPr>
      <w:r>
        <w:tab/>
        <w:t xml:space="preserve">Finally, the following results can be obtained by differentiating the equations of (A.12c) and then using (A.13c) to replace the Cartesian unit vectors with the spherical ones : </w:t>
      </w:r>
    </w:p>
    <w:p w14:paraId="1670F4F1" w14:textId="77777777" w:rsidR="00D50EBE" w:rsidRDefault="00D50EBE" w:rsidP="00974429">
      <w:pPr>
        <w:tabs>
          <w:tab w:val="left" w:pos="7200"/>
          <w:tab w:val="left" w:pos="7920"/>
          <w:tab w:val="right" w:pos="9270"/>
        </w:tabs>
      </w:pPr>
    </w:p>
    <w:p w14:paraId="0671855D" w14:textId="77777777" w:rsidR="00D50EBE" w:rsidRPr="003D767C" w:rsidRDefault="00D50EBE" w:rsidP="003D767C">
      <w:r>
        <w:tab/>
        <w:t>d</w:t>
      </w:r>
      <w:r w:rsidRPr="003D767C">
        <w:rPr>
          <w:b/>
        </w:rPr>
        <w:fldChar w:fldCharType="begin"/>
      </w:r>
      <w:r w:rsidRPr="003D767C">
        <w:rPr>
          <w:b/>
        </w:rPr>
        <w:instrText xml:space="preserve"> EQ \O(r,\S\up2(^))</w:instrText>
      </w:r>
      <w:r w:rsidRPr="003D767C">
        <w:rPr>
          <w:b/>
        </w:rPr>
        <w:fldChar w:fldCharType="end"/>
      </w:r>
      <w:r>
        <w:t xml:space="preserve">/dr  = </w:t>
      </w:r>
      <w:r w:rsidRPr="006811BE">
        <w:t>0</w:t>
      </w:r>
      <w:r>
        <w:tab/>
      </w:r>
      <w:r>
        <w:tab/>
        <w:t>d</w:t>
      </w:r>
      <w:r w:rsidRPr="003D767C">
        <w:rPr>
          <w:b/>
        </w:rPr>
        <w:fldChar w:fldCharType="begin"/>
      </w:r>
      <w:r w:rsidRPr="003D767C">
        <w:rPr>
          <w:b/>
        </w:rPr>
        <w:instrText xml:space="preserve"> EQ \O(r,\S\up2(^))</w:instrText>
      </w:r>
      <w:r w:rsidRPr="003D767C">
        <w:rPr>
          <w:b/>
        </w:rPr>
        <w:fldChar w:fldCharType="end"/>
      </w:r>
      <w:r>
        <w:t xml:space="preserve">/dθ = </w:t>
      </w:r>
      <w:r w:rsidRPr="003D767C">
        <w:rPr>
          <w:b/>
        </w:rPr>
        <w:fldChar w:fldCharType="begin"/>
      </w:r>
      <w:r w:rsidRPr="003D767C">
        <w:rPr>
          <w:b/>
        </w:rPr>
        <w:instrText xml:space="preserve"> EQ \O(θ,\S\up4(^))</w:instrText>
      </w:r>
      <w:r w:rsidRPr="003D767C">
        <w:rPr>
          <w:b/>
        </w:rPr>
        <w:fldChar w:fldCharType="end"/>
      </w:r>
      <w:r>
        <w:tab/>
      </w:r>
      <w:r>
        <w:tab/>
        <w:t>d</w:t>
      </w:r>
      <w:r w:rsidRPr="003D767C">
        <w:rPr>
          <w:b/>
        </w:rPr>
        <w:fldChar w:fldCharType="begin"/>
      </w:r>
      <w:r w:rsidRPr="003D767C">
        <w:rPr>
          <w:b/>
        </w:rPr>
        <w:instrText xml:space="preserve"> EQ \O(r,\S\up2(^))</w:instrText>
      </w:r>
      <w:r w:rsidRPr="003D767C">
        <w:rPr>
          <w:b/>
        </w:rPr>
        <w:fldChar w:fldCharType="end"/>
      </w:r>
      <w:r w:rsidR="00743660">
        <w:t xml:space="preserve">/dφ  </w:t>
      </w:r>
      <w:r>
        <w:t xml:space="preserve">= sinθ </w:t>
      </w:r>
      <w:r w:rsidRPr="003D767C">
        <w:rPr>
          <w:b/>
        </w:rPr>
        <w:fldChar w:fldCharType="begin"/>
      </w:r>
      <w:r w:rsidRPr="003D767C">
        <w:rPr>
          <w:b/>
        </w:rPr>
        <w:instrText xml:space="preserve"> EQ \O(φ,\S\up2(^))</w:instrText>
      </w:r>
      <w:r w:rsidRPr="003D767C">
        <w:rPr>
          <w:b/>
        </w:rPr>
        <w:fldChar w:fldCharType="end"/>
      </w:r>
    </w:p>
    <w:p w14:paraId="4C160305" w14:textId="77777777" w:rsidR="00D50EBE" w:rsidRPr="003D767C" w:rsidRDefault="00D50EBE" w:rsidP="003D767C">
      <w:r>
        <w:tab/>
        <w:t>d</w:t>
      </w:r>
      <w:r w:rsidRPr="003D767C">
        <w:rPr>
          <w:b/>
        </w:rPr>
        <w:fldChar w:fldCharType="begin"/>
      </w:r>
      <w:r w:rsidRPr="003D767C">
        <w:rPr>
          <w:b/>
        </w:rPr>
        <w:instrText xml:space="preserve"> EQ \O(θ,\S\up4(^))</w:instrText>
      </w:r>
      <w:r w:rsidRPr="003D767C">
        <w:rPr>
          <w:b/>
        </w:rPr>
        <w:fldChar w:fldCharType="end"/>
      </w:r>
      <w:r>
        <w:t>/dr  = 0</w:t>
      </w:r>
      <w:r>
        <w:tab/>
      </w:r>
      <w:r>
        <w:tab/>
        <w:t>d</w:t>
      </w:r>
      <w:r w:rsidRPr="003D767C">
        <w:rPr>
          <w:b/>
        </w:rPr>
        <w:fldChar w:fldCharType="begin"/>
      </w:r>
      <w:r w:rsidRPr="003D767C">
        <w:rPr>
          <w:b/>
        </w:rPr>
        <w:instrText xml:space="preserve"> EQ \O(θ,\S\up4(^))</w:instrText>
      </w:r>
      <w:r w:rsidRPr="003D767C">
        <w:rPr>
          <w:b/>
        </w:rPr>
        <w:fldChar w:fldCharType="end"/>
      </w:r>
      <w:r>
        <w:t xml:space="preserve">/dθ  = - </w:t>
      </w:r>
      <w:r w:rsidRPr="003D767C">
        <w:rPr>
          <w:b/>
        </w:rPr>
        <w:fldChar w:fldCharType="begin"/>
      </w:r>
      <w:r w:rsidRPr="003D767C">
        <w:rPr>
          <w:b/>
        </w:rPr>
        <w:instrText xml:space="preserve"> EQ \O(r,\S\up2(^))</w:instrText>
      </w:r>
      <w:r w:rsidRPr="003D767C">
        <w:rPr>
          <w:b/>
        </w:rPr>
        <w:fldChar w:fldCharType="end"/>
      </w:r>
      <w:r>
        <w:tab/>
      </w:r>
      <w:r>
        <w:tab/>
        <w:t>d</w:t>
      </w:r>
      <w:r w:rsidRPr="003D767C">
        <w:rPr>
          <w:b/>
        </w:rPr>
        <w:fldChar w:fldCharType="begin"/>
      </w:r>
      <w:r w:rsidRPr="003D767C">
        <w:rPr>
          <w:b/>
        </w:rPr>
        <w:instrText xml:space="preserve"> EQ \O(θ,\S\up4(^))</w:instrText>
      </w:r>
      <w:r w:rsidRPr="003D767C">
        <w:rPr>
          <w:b/>
        </w:rPr>
        <w:fldChar w:fldCharType="end"/>
      </w:r>
      <w:r>
        <w:t xml:space="preserve">/dφ  = cosθ </w:t>
      </w:r>
      <w:r w:rsidRPr="003D767C">
        <w:rPr>
          <w:b/>
        </w:rPr>
        <w:fldChar w:fldCharType="begin"/>
      </w:r>
      <w:r w:rsidRPr="003D767C">
        <w:rPr>
          <w:b/>
        </w:rPr>
        <w:instrText xml:space="preserve"> EQ \O(φ,\S\up2(^))</w:instrText>
      </w:r>
      <w:r w:rsidRPr="003D767C">
        <w:rPr>
          <w:b/>
        </w:rPr>
        <w:fldChar w:fldCharType="end"/>
      </w:r>
    </w:p>
    <w:p w14:paraId="037EC68A" w14:textId="77777777" w:rsidR="00974429" w:rsidRPr="00B33D08" w:rsidRDefault="008602BC" w:rsidP="003D767C">
      <w:r w:rsidRPr="00D50EBE">
        <w:tab/>
      </w:r>
      <w:r w:rsidR="00D50EBE" w:rsidRPr="00D50EBE">
        <w:t>d</w:t>
      </w:r>
      <w:r w:rsidR="00D50EBE" w:rsidRPr="003D767C">
        <w:rPr>
          <w:b/>
        </w:rPr>
        <w:fldChar w:fldCharType="begin"/>
      </w:r>
      <w:r w:rsidR="00D50EBE" w:rsidRPr="003D767C">
        <w:rPr>
          <w:b/>
        </w:rPr>
        <w:instrText xml:space="preserve"> EQ \O(φ,\S\up2(^))</w:instrText>
      </w:r>
      <w:r w:rsidR="00D50EBE" w:rsidRPr="003D767C">
        <w:rPr>
          <w:b/>
        </w:rPr>
        <w:fldChar w:fldCharType="end"/>
      </w:r>
      <w:r w:rsidR="00D50EBE">
        <w:t>/</w:t>
      </w:r>
      <w:r w:rsidR="00D50EBE" w:rsidRPr="00D50EBE">
        <w:t>dr</w:t>
      </w:r>
      <w:r w:rsidR="00D50EBE">
        <w:t xml:space="preserve">  = </w:t>
      </w:r>
      <w:r w:rsidR="00D50EBE" w:rsidRPr="00743660">
        <w:t>0</w:t>
      </w:r>
      <w:r w:rsidR="00D50EBE">
        <w:tab/>
      </w:r>
      <w:r w:rsidR="00D50EBE">
        <w:tab/>
      </w:r>
      <w:r w:rsidR="00D50EBE" w:rsidRPr="00D50EBE">
        <w:t>d</w:t>
      </w:r>
      <w:r w:rsidR="00D50EBE" w:rsidRPr="003D767C">
        <w:rPr>
          <w:b/>
        </w:rPr>
        <w:fldChar w:fldCharType="begin"/>
      </w:r>
      <w:r w:rsidR="00D50EBE" w:rsidRPr="003D767C">
        <w:rPr>
          <w:b/>
        </w:rPr>
        <w:instrText xml:space="preserve"> EQ \O(φ,\S\up2(^))</w:instrText>
      </w:r>
      <w:r w:rsidR="00D50EBE" w:rsidRPr="003D767C">
        <w:rPr>
          <w:b/>
        </w:rPr>
        <w:fldChar w:fldCharType="end"/>
      </w:r>
      <w:r w:rsidR="00D50EBE" w:rsidRPr="00D50EBE">
        <w:t>/dθ  = 0</w:t>
      </w:r>
      <w:r w:rsidR="00D50EBE">
        <w:tab/>
      </w:r>
      <w:r w:rsidR="00D50EBE">
        <w:tab/>
      </w:r>
      <w:r w:rsidR="00B33D08" w:rsidRPr="00B33D08">
        <w:t>d</w:t>
      </w:r>
      <w:r w:rsidR="00B33D08" w:rsidRPr="003D767C">
        <w:rPr>
          <w:b/>
        </w:rPr>
        <w:fldChar w:fldCharType="begin"/>
      </w:r>
      <w:r w:rsidR="00B33D08" w:rsidRPr="003D767C">
        <w:rPr>
          <w:b/>
        </w:rPr>
        <w:instrText xml:space="preserve"> EQ \O(φ,\S\up2(^))</w:instrText>
      </w:r>
      <w:r w:rsidR="00B33D08" w:rsidRPr="003D767C">
        <w:rPr>
          <w:b/>
        </w:rPr>
        <w:fldChar w:fldCharType="end"/>
      </w:r>
      <w:r w:rsidR="00B33D08" w:rsidRPr="00B33D08">
        <w:t xml:space="preserve">/dφ =  -sinθ </w:t>
      </w:r>
      <w:r w:rsidR="00B33D08" w:rsidRPr="003D767C">
        <w:rPr>
          <w:b/>
        </w:rPr>
        <w:fldChar w:fldCharType="begin"/>
      </w:r>
      <w:r w:rsidR="00B33D08" w:rsidRPr="003D767C">
        <w:rPr>
          <w:b/>
        </w:rPr>
        <w:instrText xml:space="preserve"> EQ \O(r,\S\up2(^))</w:instrText>
      </w:r>
      <w:r w:rsidR="00B33D08" w:rsidRPr="003D767C">
        <w:rPr>
          <w:b/>
        </w:rPr>
        <w:fldChar w:fldCharType="end"/>
      </w:r>
      <w:r w:rsidR="00B33D08" w:rsidRPr="00B33D08">
        <w:t xml:space="preserve"> -cosθ </w:t>
      </w:r>
      <w:r w:rsidR="00B33D08" w:rsidRPr="003D767C">
        <w:rPr>
          <w:b/>
        </w:rPr>
        <w:fldChar w:fldCharType="begin"/>
      </w:r>
      <w:r w:rsidR="00B33D08" w:rsidRPr="003D767C">
        <w:rPr>
          <w:b/>
        </w:rPr>
        <w:instrText xml:space="preserve"> EQ \O(θ,\S\up4(^))</w:instrText>
      </w:r>
      <w:r w:rsidR="00B33D08" w:rsidRPr="003D767C">
        <w:rPr>
          <w:b/>
        </w:rPr>
        <w:fldChar w:fldCharType="end"/>
      </w:r>
      <w:r w:rsidR="00B33D08">
        <w:tab/>
      </w:r>
      <w:r w:rsidR="00B33D08">
        <w:tab/>
      </w:r>
      <w:r w:rsidR="003D767C">
        <w:tab/>
      </w:r>
      <w:r w:rsidR="00B33D08" w:rsidRPr="00B33D08">
        <w:t>(A.15)</w:t>
      </w:r>
    </w:p>
    <w:p w14:paraId="319348F1" w14:textId="77777777" w:rsidR="00D50EBE" w:rsidRDefault="00D50EBE" w:rsidP="00D50EBE"/>
    <w:p w14:paraId="7A6210DA" w14:textId="77777777" w:rsidR="00C56AAA" w:rsidRDefault="00B33D08" w:rsidP="00D50EBE">
      <w:r>
        <w:t xml:space="preserve">These results can also be obtained by a very careful inspection of </w:t>
      </w:r>
      <w:r w:rsidR="00743660">
        <w:t>Fig A.1</w:t>
      </w:r>
      <w:r>
        <w:t xml:space="preserve"> above.</w:t>
      </w:r>
    </w:p>
    <w:p w14:paraId="1F2D6A17" w14:textId="77777777" w:rsidR="00C56AAA" w:rsidRDefault="00C56AAA" w:rsidP="00D50EBE"/>
    <w:p w14:paraId="2C4BC79A" w14:textId="77777777" w:rsidR="00D50EBE" w:rsidRPr="00C56AAA" w:rsidRDefault="00C56AAA" w:rsidP="00D50EBE">
      <w:r w:rsidRPr="00C56AAA">
        <w:rPr>
          <w:u w:val="single"/>
        </w:rPr>
        <w:t xml:space="preserve">Comment: </w:t>
      </w:r>
      <w:r>
        <w:t xml:space="preserve"> In the notation of Ref. [6], for an </w:t>
      </w:r>
      <w:r w:rsidRPr="0012159D">
        <w:rPr>
          <w:i/>
        </w:rPr>
        <w:t>arbitrary</w:t>
      </w:r>
      <w:r>
        <w:t xml:space="preserve"> curvilinear coordinate system the derivatives of the tangent base vectors (called </w:t>
      </w:r>
      <w:r w:rsidRPr="00C56AAA">
        <w:rPr>
          <w:b/>
        </w:rPr>
        <w:t>e</w:t>
      </w:r>
      <w:r>
        <w:rPr>
          <w:rStyle w:val="subscript"/>
        </w:rPr>
        <w:t>n</w:t>
      </w:r>
      <w:r>
        <w:t xml:space="preserve"> in Ref [6]) are determined by the "affine connection" Γ' according to</w:t>
      </w:r>
    </w:p>
    <w:p w14:paraId="72353137" w14:textId="77777777" w:rsidR="00D50EBE" w:rsidRDefault="00D50EBE" w:rsidP="00D50EBE"/>
    <w:p w14:paraId="7DADF5C0" w14:textId="77777777" w:rsidR="00D50EBE" w:rsidRPr="0012159D" w:rsidRDefault="00C56AAA" w:rsidP="00D50EBE">
      <w:r>
        <w:tab/>
      </w:r>
      <w:r w:rsidRPr="00DA4F55">
        <w:rPr>
          <w:color w:val="000000"/>
        </w:rPr>
        <w:t>∂</w:t>
      </w:r>
      <w:r>
        <w:rPr>
          <w:color w:val="000000"/>
        </w:rPr>
        <w:t>'</w:t>
      </w:r>
      <w:r>
        <w:rPr>
          <w:rStyle w:val="subscript"/>
          <w:color w:val="000000"/>
        </w:rPr>
        <w:t>j</w:t>
      </w:r>
      <w:r w:rsidRPr="00BB2D92">
        <w:rPr>
          <w:b/>
        </w:rPr>
        <w:t>e</w:t>
      </w:r>
      <w:r>
        <w:rPr>
          <w:rStyle w:val="subscript"/>
        </w:rPr>
        <w:t>n</w:t>
      </w:r>
      <w:r>
        <w:t xml:space="preserve"> =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rsidRPr="00BB2D92">
        <w:rPr>
          <w:b/>
        </w:rPr>
        <w:t>e</w:t>
      </w:r>
      <w:r>
        <w:rPr>
          <w:rStyle w:val="subscript"/>
        </w:rPr>
        <w:t>i</w:t>
      </w:r>
      <w:r w:rsidR="005920F1">
        <w:t xml:space="preserve">  . </w:t>
      </w:r>
      <w:r w:rsidR="0012159D">
        <w:tab/>
      </w:r>
      <w:r w:rsidR="0012159D">
        <w:tab/>
      </w:r>
      <w:r w:rsidR="0012159D">
        <w:tab/>
      </w:r>
      <w:r w:rsidR="0012159D">
        <w:tab/>
      </w:r>
      <w:r w:rsidR="0012159D">
        <w:tab/>
      </w:r>
      <w:r w:rsidR="0012159D">
        <w:tab/>
      </w:r>
      <w:r w:rsidR="0012159D">
        <w:tab/>
      </w:r>
      <w:r w:rsidR="0012159D">
        <w:tab/>
      </w:r>
      <w:r w:rsidR="0012159D">
        <w:tab/>
      </w:r>
      <w:r w:rsidR="0012159D">
        <w:tab/>
        <w:t>(A.16)</w:t>
      </w:r>
    </w:p>
    <w:p w14:paraId="15B9C0D0" w14:textId="77777777" w:rsidR="00C56AAA" w:rsidRDefault="00C56AAA" w:rsidP="00D50EBE"/>
    <w:p w14:paraId="12269AFF" w14:textId="77777777" w:rsidR="00C56AAA" w:rsidRDefault="00C56AAA" w:rsidP="00D50EBE">
      <w:r>
        <w:t xml:space="preserve">The curvilinear </w:t>
      </w:r>
      <w:r w:rsidRPr="00C56AAA">
        <w:rPr>
          <w:i/>
        </w:rPr>
        <w:t>unit</w:t>
      </w:r>
      <w:r>
        <w:t xml:space="preserve"> basis vectors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related to the tangent base vectors </w:t>
      </w:r>
      <w:r w:rsidR="005920F1">
        <w:t xml:space="preserve">by </w:t>
      </w:r>
      <w:r w:rsidRPr="00077751">
        <w:rPr>
          <w:b/>
        </w:rPr>
        <w:t>e</w:t>
      </w:r>
      <w:r>
        <w:rPr>
          <w:rStyle w:val="subscript"/>
        </w:rPr>
        <w:t>n</w:t>
      </w:r>
      <w:r>
        <w:t xml:space="preserve"> = h'</w:t>
      </w:r>
      <w:r>
        <w:rPr>
          <w:rStyle w:val="subscript"/>
        </w:rPr>
        <w:t>n</w:t>
      </w:r>
      <w:r w:rsidRPr="00077751">
        <w:rPr>
          <w:b/>
        </w:rPr>
        <w:fldChar w:fldCharType="begin"/>
      </w:r>
      <w:r w:rsidRPr="00077751">
        <w:rPr>
          <w:b/>
        </w:rPr>
        <w:instrText xml:space="preserve"> EQ \O(e,\S\up2(^))</w:instrText>
      </w:r>
      <w:r w:rsidRPr="00077751">
        <w:rPr>
          <w:b/>
        </w:rPr>
        <w:fldChar w:fldCharType="end"/>
      </w:r>
      <w:r>
        <w:rPr>
          <w:rStyle w:val="subscript"/>
        </w:rPr>
        <w:t>n</w:t>
      </w:r>
      <w:r>
        <w:t>, where the h'</w:t>
      </w:r>
      <w:r>
        <w:rPr>
          <w:rStyle w:val="subscript"/>
        </w:rPr>
        <w:t>n</w:t>
      </w:r>
      <w:r>
        <w:t xml:space="preserve"> are the so-called scale factors. The derivatives of the </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are then given by</w:t>
      </w:r>
    </w:p>
    <w:p w14:paraId="6E14DB49" w14:textId="77777777" w:rsidR="00C56AAA" w:rsidRDefault="00C56AAA" w:rsidP="00D50EBE"/>
    <w:p w14:paraId="312D77A1" w14:textId="77777777" w:rsidR="00C56AAA" w:rsidRPr="0012159D" w:rsidRDefault="00C56AAA" w:rsidP="00D50EBE">
      <w:r>
        <w:tab/>
      </w:r>
      <w:r w:rsidRPr="00DA4F55">
        <w:rPr>
          <w:color w:val="000000"/>
        </w:rPr>
        <w:t>∂</w:t>
      </w:r>
      <w:r>
        <w:rPr>
          <w:color w:val="000000"/>
        </w:rPr>
        <w:t>'</w:t>
      </w:r>
      <w:r>
        <w:rPr>
          <w:rStyle w:val="subscript"/>
          <w:color w:val="000000"/>
        </w:rPr>
        <w:t>j</w:t>
      </w:r>
      <w:r w:rsidRPr="00077751">
        <w:rPr>
          <w:b/>
        </w:rPr>
        <w:fldChar w:fldCharType="begin"/>
      </w:r>
      <w:r w:rsidRPr="00077751">
        <w:rPr>
          <w:b/>
        </w:rPr>
        <w:instrText xml:space="preserve"> EQ \O(e,\S\up2(^))</w:instrText>
      </w:r>
      <w:r w:rsidRPr="00077751">
        <w:rPr>
          <w:b/>
        </w:rPr>
        <w:fldChar w:fldCharType="end"/>
      </w:r>
      <w:r>
        <w:rPr>
          <w:rStyle w:val="subscript"/>
        </w:rPr>
        <w:t>n</w:t>
      </w:r>
      <w:r>
        <w:t xml:space="preserve"> = (1/h'</w:t>
      </w:r>
      <w:r>
        <w:rPr>
          <w:rStyle w:val="subscript"/>
        </w:rPr>
        <w:t>n</w:t>
      </w:r>
      <w:r>
        <w:t>) [h'</w:t>
      </w:r>
      <w:r>
        <w:rPr>
          <w:rStyle w:val="subscript"/>
        </w:rPr>
        <w:t>i</w:t>
      </w:r>
      <w:r>
        <w:t xml:space="preserve"> Γ</w:t>
      </w:r>
      <w:r w:rsidRPr="00F25F6D">
        <w:rPr>
          <w:sz w:val="8"/>
          <w:szCs w:val="8"/>
        </w:rPr>
        <w:t xml:space="preserve"> </w:t>
      </w:r>
      <w:r>
        <w:t>'</w:t>
      </w:r>
      <w:r>
        <w:rPr>
          <w:rStyle w:val="superscript"/>
          <w:color w:val="000000"/>
        </w:rPr>
        <w:t>i</w:t>
      </w:r>
      <w:r>
        <w:rPr>
          <w:rStyle w:val="subscript"/>
          <w:color w:val="000000"/>
        </w:rPr>
        <w:t>jn</w:t>
      </w:r>
      <w:r w:rsidRPr="00AF02D8">
        <w:rPr>
          <w:b/>
        </w:rPr>
        <w:t xml:space="preserve"> </w:t>
      </w:r>
      <w:r>
        <w:t xml:space="preserve"> – (</w:t>
      </w:r>
      <w:r w:rsidRPr="00DA4F55">
        <w:rPr>
          <w:color w:val="000000"/>
        </w:rPr>
        <w:t>∂</w:t>
      </w:r>
      <w:r>
        <w:rPr>
          <w:color w:val="000000"/>
        </w:rPr>
        <w:t>'</w:t>
      </w:r>
      <w:r>
        <w:rPr>
          <w:rStyle w:val="subscript"/>
          <w:color w:val="000000"/>
        </w:rPr>
        <w:t>j</w:t>
      </w:r>
      <w:r>
        <w:t>h'</w:t>
      </w:r>
      <w:r>
        <w:rPr>
          <w:rStyle w:val="subscript"/>
        </w:rPr>
        <w:t>n</w:t>
      </w:r>
      <w:r>
        <w:t>)δ</w:t>
      </w:r>
      <w:r>
        <w:rPr>
          <w:rStyle w:val="subscript"/>
        </w:rPr>
        <w:t>n,i</w:t>
      </w:r>
      <w:r>
        <w:t xml:space="preserve">] </w:t>
      </w:r>
      <w:r w:rsidRPr="00077751">
        <w:rPr>
          <w:b/>
        </w:rPr>
        <w:fldChar w:fldCharType="begin"/>
      </w:r>
      <w:r w:rsidRPr="00077751">
        <w:rPr>
          <w:b/>
        </w:rPr>
        <w:instrText xml:space="preserve"> EQ \O(e,\S\up2(^))</w:instrText>
      </w:r>
      <w:r w:rsidRPr="00077751">
        <w:rPr>
          <w:b/>
        </w:rPr>
        <w:fldChar w:fldCharType="end"/>
      </w:r>
      <w:r>
        <w:rPr>
          <w:rStyle w:val="subscript"/>
        </w:rPr>
        <w:t>i</w:t>
      </w:r>
      <w:r w:rsidR="0012159D">
        <w:tab/>
      </w:r>
      <w:r w:rsidR="00743660">
        <w:t xml:space="preserve">   .</w:t>
      </w:r>
      <w:r w:rsidR="0012159D">
        <w:tab/>
      </w:r>
      <w:r w:rsidR="0012159D">
        <w:tab/>
      </w:r>
      <w:r w:rsidR="0012159D">
        <w:tab/>
      </w:r>
      <w:r w:rsidR="0012159D">
        <w:tab/>
      </w:r>
      <w:r w:rsidR="0012159D">
        <w:tab/>
      </w:r>
      <w:r w:rsidR="0012159D">
        <w:tab/>
        <w:t>(A.17)</w:t>
      </w:r>
    </w:p>
    <w:p w14:paraId="38533BEC" w14:textId="77777777" w:rsidR="005920F1" w:rsidRDefault="005920F1" w:rsidP="00D50EBE"/>
    <w:p w14:paraId="6C2E9DCE" w14:textId="77777777" w:rsidR="005920F1" w:rsidRDefault="005920F1" w:rsidP="00D50EBE">
      <w:r>
        <w:t>In the notion of the present paper, we might write the above as</w:t>
      </w:r>
    </w:p>
    <w:p w14:paraId="5368D634" w14:textId="77777777" w:rsidR="005920F1" w:rsidRDefault="005920F1" w:rsidP="00D50EBE"/>
    <w:p w14:paraId="77EE7828" w14:textId="77777777" w:rsidR="005920F1" w:rsidRPr="0012159D" w:rsidRDefault="005920F1" w:rsidP="00D50EBE">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/∂ξ</w:t>
      </w:r>
      <w:r>
        <w:rPr>
          <w:rStyle w:val="subscript"/>
        </w:rPr>
        <w:t>j</w:t>
      </w:r>
      <w:r>
        <w:t xml:space="preserve">  = (1/h</w:t>
      </w:r>
      <w:r>
        <w:rPr>
          <w:rStyle w:val="subscript"/>
        </w:rPr>
        <w:t>n</w:t>
      </w:r>
      <w:r>
        <w:t>) [h</w:t>
      </w:r>
      <w:r>
        <w:rPr>
          <w:rStyle w:val="subscript"/>
        </w:rPr>
        <w:t>i</w:t>
      </w:r>
      <w:r>
        <w:t xml:space="preserve"> Γ</w:t>
      </w:r>
      <w:r w:rsidRPr="00F25F6D">
        <w:rPr>
          <w:sz w:val="8"/>
          <w:szCs w:val="8"/>
        </w:rPr>
        <w:t xml:space="preserve"> </w:t>
      </w:r>
      <w:r>
        <w:rPr>
          <w:rStyle w:val="superscript"/>
          <w:color w:val="000000"/>
        </w:rPr>
        <w:t>i</w:t>
      </w:r>
      <w:r>
        <w:rPr>
          <w:rStyle w:val="subscript"/>
          <w:color w:val="000000"/>
        </w:rPr>
        <w:t>jn</w:t>
      </w:r>
      <w:r w:rsidRPr="00AF02D8">
        <w:rPr>
          <w:b/>
        </w:rPr>
        <w:t xml:space="preserve"> </w:t>
      </w:r>
      <w:r>
        <w:t xml:space="preserve"> – (∂h</w:t>
      </w:r>
      <w:r>
        <w:rPr>
          <w:rStyle w:val="subscript"/>
        </w:rPr>
        <w:t>n</w:t>
      </w:r>
      <w:r>
        <w:t>/∂ξ</w:t>
      </w:r>
      <w:r>
        <w:rPr>
          <w:rStyle w:val="subscript"/>
        </w:rPr>
        <w:t>j</w:t>
      </w:r>
      <w:r>
        <w:t>)δ</w:t>
      </w:r>
      <w:r>
        <w:rPr>
          <w:rStyle w:val="subscript"/>
        </w:rPr>
        <w:t>n,i</w:t>
      </w:r>
      <w:r>
        <w:t xml:space="preserve">] </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i</w:t>
      </w:r>
      <w:r w:rsidR="003D767C">
        <w:t xml:space="preserve">  .</w:t>
      </w:r>
      <w:r w:rsidR="0012159D">
        <w:tab/>
      </w:r>
      <w:r w:rsidR="0012159D">
        <w:tab/>
      </w:r>
      <w:r w:rsidR="0012159D">
        <w:tab/>
      </w:r>
      <w:r w:rsidR="0012159D">
        <w:tab/>
      </w:r>
      <w:r w:rsidR="0012159D">
        <w:tab/>
      </w:r>
      <w:r w:rsidR="0012159D">
        <w:tab/>
        <w:t>(A.18)</w:t>
      </w:r>
    </w:p>
    <w:p w14:paraId="12848C9F" w14:textId="77777777" w:rsidR="005920F1" w:rsidRDefault="005920F1" w:rsidP="00D50EBE"/>
    <w:p w14:paraId="02136D6F" w14:textId="77777777" w:rsidR="005920F1" w:rsidRDefault="005920F1" w:rsidP="00D50EBE">
      <w:r>
        <w:t>The affine connection is related to the curvilinear metric tensor according to</w:t>
      </w:r>
    </w:p>
    <w:p w14:paraId="3E59DB3E" w14:textId="77777777" w:rsidR="005920F1" w:rsidRDefault="005920F1" w:rsidP="00D50EBE"/>
    <w:p w14:paraId="183CC1E7" w14:textId="77777777" w:rsidR="005920F1" w:rsidRPr="0012159D" w:rsidRDefault="005920F1" w:rsidP="005920F1">
      <w:r>
        <w:tab/>
      </w:r>
      <w:r>
        <w:rPr>
          <w:color w:val="000000"/>
        </w:rPr>
        <w:tab/>
      </w:r>
      <w:r w:rsidRPr="00220D9C">
        <w:rPr>
          <w:color w:val="000000"/>
        </w:rPr>
        <w:t>Γ</w:t>
      </w:r>
      <w:r>
        <w:rPr>
          <w:rStyle w:val="superscript"/>
          <w:color w:val="000000"/>
        </w:rPr>
        <w:t>d</w:t>
      </w:r>
      <w:r>
        <w:rPr>
          <w:rStyle w:val="subscript"/>
          <w:color w:val="000000"/>
        </w:rPr>
        <w:t>ab</w:t>
      </w:r>
      <w:r>
        <w:t xml:space="preserve"> = (1/2) g</w:t>
      </w:r>
      <w:r>
        <w:rPr>
          <w:rStyle w:val="superscript"/>
        </w:rPr>
        <w:t>dc</w:t>
      </w:r>
      <w:r>
        <w:t xml:space="preserve">  [ ∂</w:t>
      </w:r>
      <w:r>
        <w:rPr>
          <w:rStyle w:val="subscript"/>
        </w:rPr>
        <w:t>a</w:t>
      </w:r>
      <w:r>
        <w:t>g</w:t>
      </w:r>
      <w:r>
        <w:rPr>
          <w:rStyle w:val="subscript"/>
        </w:rPr>
        <w:t>bc</w:t>
      </w:r>
      <w:r>
        <w:t xml:space="preserve">  +   ∂</w:t>
      </w:r>
      <w:r>
        <w:rPr>
          <w:rStyle w:val="subscript"/>
        </w:rPr>
        <w:t>b</w:t>
      </w:r>
      <w:r>
        <w:t>g</w:t>
      </w:r>
      <w:r>
        <w:rPr>
          <w:rStyle w:val="subscript"/>
        </w:rPr>
        <w:t>ca</w:t>
      </w:r>
      <w:r>
        <w:t xml:space="preserve">   –   ∂</w:t>
      </w:r>
      <w:r>
        <w:rPr>
          <w:rStyle w:val="subscript"/>
        </w:rPr>
        <w:t>c</w:t>
      </w:r>
      <w:r>
        <w:t>g</w:t>
      </w:r>
      <w:r>
        <w:rPr>
          <w:rStyle w:val="subscript"/>
        </w:rPr>
        <w:t>ab</w:t>
      </w:r>
      <w:r>
        <w:t>]</w:t>
      </w:r>
      <w:r w:rsidR="003D767C">
        <w:t xml:space="preserve">  </w:t>
      </w:r>
      <w:r>
        <w:t>.</w:t>
      </w:r>
      <w:r w:rsidR="0012159D">
        <w:tab/>
      </w:r>
      <w:r w:rsidR="0012159D">
        <w:tab/>
      </w:r>
      <w:r w:rsidR="0012159D">
        <w:tab/>
      </w:r>
      <w:r w:rsidR="0012159D">
        <w:tab/>
      </w:r>
      <w:r w:rsidR="0012159D">
        <w:tab/>
      </w:r>
      <w:r w:rsidR="0012159D">
        <w:tab/>
        <w:t>(A.19)</w:t>
      </w:r>
    </w:p>
    <w:p w14:paraId="6DE7865E" w14:textId="77777777" w:rsidR="005920F1" w:rsidRDefault="005920F1" w:rsidP="005920F1"/>
    <w:p w14:paraId="661AC0FA" w14:textId="77777777" w:rsidR="005920F1" w:rsidRDefault="005920F1" w:rsidP="005920F1">
      <w:r>
        <w:t>For spherical coordinates, one has  (using r,θ,φ = 1,2,3</w:t>
      </w:r>
      <w:r w:rsidR="00397727">
        <w:t xml:space="preserve"> where θ = polar, φ = azimuth</w:t>
      </w:r>
      <w:r>
        <w:t>)</w:t>
      </w:r>
    </w:p>
    <w:p w14:paraId="2B6A2857" w14:textId="77777777" w:rsidR="005920F1" w:rsidRDefault="005920F1" w:rsidP="005920F1"/>
    <w:p w14:paraId="229A4C34" w14:textId="77777777" w:rsidR="005920F1" w:rsidRPr="0012159D" w:rsidRDefault="005920F1" w:rsidP="005920F1">
      <w:r>
        <w:tab/>
        <w:t>h</w:t>
      </w:r>
      <w:r>
        <w:rPr>
          <w:rStyle w:val="subscript"/>
        </w:rPr>
        <w:t>r</w:t>
      </w:r>
      <w:r w:rsidR="0012159D">
        <w:rPr>
          <w:rStyle w:val="subscript"/>
        </w:rPr>
        <w:t xml:space="preserve"> </w:t>
      </w:r>
      <w:r>
        <w:t xml:space="preserve">= </w:t>
      </w:r>
      <w:r w:rsidR="0012159D">
        <w:t>1</w:t>
      </w:r>
      <w:r>
        <w:tab/>
        <w:t>h</w:t>
      </w:r>
      <w:r>
        <w:rPr>
          <w:rStyle w:val="subscript"/>
        </w:rPr>
        <w:t>θ</w:t>
      </w:r>
      <w:r>
        <w:t xml:space="preserve"> = r</w:t>
      </w:r>
      <w:r>
        <w:tab/>
      </w:r>
      <w:r>
        <w:tab/>
        <w:t>h</w:t>
      </w:r>
      <w:r>
        <w:rPr>
          <w:rStyle w:val="subscript"/>
        </w:rPr>
        <w:t xml:space="preserve">φ </w:t>
      </w:r>
      <w:r>
        <w:t>=  rsinθ</w:t>
      </w:r>
      <w:r>
        <w:tab/>
      </w:r>
      <w:r>
        <w:tab/>
      </w:r>
      <w:r>
        <w:tab/>
        <w:t>// scale factors</w:t>
      </w:r>
      <w:r w:rsidR="0012159D">
        <w:tab/>
      </w:r>
    </w:p>
    <w:p w14:paraId="146A1C05" w14:textId="77777777" w:rsidR="005920F1" w:rsidRDefault="005920F1" w:rsidP="005920F1">
      <w:r>
        <w:tab/>
      </w:r>
      <w:r w:rsidRPr="00A03B9E">
        <w:rPr>
          <w:b/>
        </w:rPr>
        <w:t>e</w:t>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rPr>
          <w:b/>
        </w:rPr>
        <w:tab/>
        <w:t>e</w:t>
      </w:r>
      <w:r>
        <w:rPr>
          <w:rStyle w:val="subscript"/>
        </w:rPr>
        <w:t xml:space="preserve">θ </w:t>
      </w:r>
      <w:r>
        <w:t xml:space="preserve">= r </w:t>
      </w:r>
      <w:r w:rsidRPr="001121BB">
        <w:rPr>
          <w:b/>
        </w:rPr>
        <w:fldChar w:fldCharType="begin"/>
      </w:r>
      <w:r w:rsidRPr="001121BB">
        <w:rPr>
          <w:b/>
        </w:rPr>
        <w:instrText xml:space="preserve"> EQ \O(θ,\S\up4(^))</w:instrText>
      </w:r>
      <w:r w:rsidRPr="001121BB">
        <w:rPr>
          <w:b/>
        </w:rPr>
        <w:fldChar w:fldCharType="end"/>
      </w:r>
      <w:r>
        <w:rPr>
          <w:b/>
        </w:rPr>
        <w:tab/>
      </w:r>
      <w:r w:rsidRPr="00A03B9E">
        <w:rPr>
          <w:b/>
        </w:rPr>
        <w:t>e</w:t>
      </w:r>
      <w:r>
        <w:rPr>
          <w:rStyle w:val="subscript"/>
        </w:rPr>
        <w:t>φ</w:t>
      </w:r>
      <w:r>
        <w:t xml:space="preserve"> = rsinθ </w:t>
      </w:r>
      <w:r w:rsidRPr="001121BB">
        <w:rPr>
          <w:b/>
        </w:rPr>
        <w:fldChar w:fldCharType="begin"/>
      </w:r>
      <w:r w:rsidRPr="001121BB">
        <w:rPr>
          <w:b/>
        </w:rPr>
        <w:instrText xml:space="preserve"> EQ \O(φ,\S\up2(^))</w:instrText>
      </w:r>
      <w:r w:rsidRPr="001121BB">
        <w:rPr>
          <w:b/>
        </w:rPr>
        <w:fldChar w:fldCharType="end"/>
      </w:r>
      <w:r>
        <w:tab/>
      </w:r>
      <w:r>
        <w:tab/>
      </w:r>
      <w:r>
        <w:tab/>
        <w:t>// tangent base vectors</w:t>
      </w:r>
    </w:p>
    <w:p w14:paraId="45C196FA" w14:textId="77777777" w:rsidR="005920F1" w:rsidRDefault="005920F1" w:rsidP="005920F1">
      <w:r>
        <w:tab/>
      </w:r>
      <w:r>
        <w:rPr>
          <w:b/>
        </w:rPr>
        <w:fldChar w:fldCharType="begin"/>
      </w:r>
      <w:r>
        <w:rPr>
          <w:b/>
        </w:rPr>
        <w:instrText xml:space="preserve"> EQ \O(</w:instrText>
      </w:r>
      <w:r w:rsidRPr="001121BB">
        <w:rPr>
          <w:b/>
        </w:rPr>
        <w:instrText>e</w:instrText>
      </w:r>
      <w:r>
        <w:rPr>
          <w:b/>
        </w:rPr>
        <w:instrText>,\S\up2(^))</w:instrText>
      </w:r>
      <w:r>
        <w:rPr>
          <w:b/>
        </w:rPr>
        <w:fldChar w:fldCharType="end"/>
      </w:r>
      <w:r>
        <w:rPr>
          <w:rStyle w:val="subscript"/>
        </w:rPr>
        <w:t>r</w:t>
      </w:r>
      <w:r>
        <w:t xml:space="preserve"> = </w:t>
      </w:r>
      <w:r w:rsidRPr="001121BB">
        <w:rPr>
          <w:b/>
        </w:rPr>
        <w:fldChar w:fldCharType="begin"/>
      </w:r>
      <w:r w:rsidRPr="001121BB">
        <w:rPr>
          <w:b/>
        </w:rPr>
        <w:instrText xml:space="preserve"> EQ \O(r,\S\up2(^))</w:instrText>
      </w:r>
      <w:r w:rsidRPr="001121BB">
        <w:rPr>
          <w:b/>
        </w:rPr>
        <w:fldChar w:fldCharType="end"/>
      </w:r>
      <w:r>
        <w:tab/>
      </w:r>
      <w:r>
        <w:fldChar w:fldCharType="begin"/>
      </w:r>
      <w:r>
        <w:instrText xml:space="preserve"> EQ \O(e,\S\up2(^))</w:instrText>
      </w:r>
      <w:r>
        <w:fldChar w:fldCharType="end"/>
      </w:r>
      <w:r>
        <w:rPr>
          <w:rStyle w:val="subscript"/>
        </w:rPr>
        <w:t>θ</w:t>
      </w:r>
      <w:r>
        <w:t xml:space="preserve">  =</w:t>
      </w:r>
      <w:r w:rsidR="00397727">
        <w:t xml:space="preserve"> </w:t>
      </w:r>
      <w:r w:rsidRPr="001121BB">
        <w:rPr>
          <w:b/>
        </w:rPr>
        <w:fldChar w:fldCharType="begin"/>
      </w:r>
      <w:r w:rsidRPr="001121BB">
        <w:rPr>
          <w:b/>
        </w:rPr>
        <w:instrText xml:space="preserve"> EQ \O(θ,\S\up4(^))</w:instrText>
      </w:r>
      <w:r w:rsidRPr="001121BB">
        <w:rPr>
          <w:b/>
        </w:rPr>
        <w:fldChar w:fldCharType="end"/>
      </w:r>
      <w:r>
        <w:tab/>
      </w:r>
      <w:r>
        <w:tab/>
      </w:r>
      <w:r>
        <w:fldChar w:fldCharType="begin"/>
      </w:r>
      <w:r>
        <w:instrText xml:space="preserve"> EQ \O(e,\S\up2(^))</w:instrText>
      </w:r>
      <w:r>
        <w:fldChar w:fldCharType="end"/>
      </w:r>
      <w:r>
        <w:rPr>
          <w:rStyle w:val="subscript"/>
        </w:rPr>
        <w:t>φ</w:t>
      </w:r>
      <w:r>
        <w:t xml:space="preserve"> = </w:t>
      </w:r>
      <w:r w:rsidRPr="001121BB">
        <w:rPr>
          <w:b/>
        </w:rPr>
        <w:fldChar w:fldCharType="begin"/>
      </w:r>
      <w:r w:rsidRPr="001121BB">
        <w:rPr>
          <w:b/>
        </w:rPr>
        <w:instrText xml:space="preserve"> EQ \O(φ,\S\up2(^))</w:instrText>
      </w:r>
      <w:r w:rsidRPr="001121BB">
        <w:rPr>
          <w:b/>
        </w:rPr>
        <w:fldChar w:fldCharType="end"/>
      </w:r>
      <w:r>
        <w:tab/>
      </w:r>
      <w:r>
        <w:tab/>
      </w:r>
      <w:r>
        <w:tab/>
      </w:r>
      <w:r>
        <w:tab/>
        <w:t>// curvilinear unit basis vectors</w:t>
      </w:r>
    </w:p>
    <w:p w14:paraId="2EC9C046" w14:textId="77777777" w:rsidR="005920F1" w:rsidRPr="005920F1" w:rsidRDefault="005920F1" w:rsidP="005920F1">
      <w:r>
        <w:tab/>
      </w:r>
    </w:p>
    <w:p w14:paraId="0CE213E6" w14:textId="77777777" w:rsidR="005920F1" w:rsidRPr="0012159D" w:rsidRDefault="005920F1" w:rsidP="005920F1">
      <w:r>
        <w:tab/>
        <w:t>g</w:t>
      </w:r>
      <w:r>
        <w:rPr>
          <w:rStyle w:val="subscript"/>
        </w:rPr>
        <w:t xml:space="preserve">ab  </w:t>
      </w:r>
      <w:r>
        <w:t xml:space="preserve">= </w:t>
      </w:r>
      <w:r>
        <w:fldChar w:fldCharType="begin"/>
      </w:r>
      <w:r>
        <w:instrText xml:space="preserve"> EQ \B(\A\co3(  1  ,0  ,0  ,  0  ,r</w:instrText>
      </w:r>
      <w:r>
        <w:rPr>
          <w:rStyle w:val="superscript"/>
        </w:rPr>
        <w:instrText>2</w:instrText>
      </w:r>
      <w:r>
        <w:instrText xml:space="preserve">  ,0  ,  0  ,0  ,r</w:instrText>
      </w:r>
      <w:r>
        <w:rPr>
          <w:rStyle w:val="superscript"/>
        </w:rPr>
        <w:instrText>2</w:instrText>
      </w:r>
      <w:r>
        <w:instrText>sin</w:instrText>
      </w:r>
      <w:r>
        <w:rPr>
          <w:rStyle w:val="superscript"/>
        </w:rPr>
        <w:instrText>2</w:instrText>
      </w:r>
      <w:r>
        <w:instrText xml:space="preserve">θ  )) </w:instrText>
      </w:r>
      <w:r>
        <w:fldChar w:fldCharType="end"/>
      </w:r>
      <w:r>
        <w:tab/>
      </w:r>
      <w:r w:rsidR="0012159D">
        <w:tab/>
        <w:t>g</w:t>
      </w:r>
      <w:r w:rsidR="0012159D">
        <w:rPr>
          <w:rStyle w:val="superscript"/>
        </w:rPr>
        <w:t>ab</w:t>
      </w:r>
      <w:r w:rsidR="0012159D">
        <w:t xml:space="preserve"> = invserse(g</w:t>
      </w:r>
      <w:r w:rsidR="0012159D">
        <w:rPr>
          <w:rStyle w:val="subscript"/>
        </w:rPr>
        <w:t>ab</w:t>
      </w:r>
      <w:r w:rsidR="0012159D">
        <w:t>)</w:t>
      </w:r>
      <w:r w:rsidR="0012159D">
        <w:tab/>
        <w:t>// met</w:t>
      </w:r>
      <w:r w:rsidR="00743660">
        <w:t>ric tensors</w:t>
      </w:r>
      <w:r w:rsidR="00743660">
        <w:tab/>
      </w:r>
      <w:r w:rsidR="0012159D">
        <w:tab/>
      </w:r>
      <w:r w:rsidR="0012159D">
        <w:tab/>
        <w:t>(A.20)</w:t>
      </w:r>
    </w:p>
    <w:p w14:paraId="5822298F" w14:textId="77777777" w:rsidR="0012159D" w:rsidRDefault="0012159D" w:rsidP="005920F1"/>
    <w:p w14:paraId="31A125F9" w14:textId="77777777" w:rsidR="0012159D" w:rsidRDefault="0012159D" w:rsidP="0012159D">
      <w:r>
        <w:t xml:space="preserve">Only 9 of the 27 elements of the affine connection </w:t>
      </w:r>
      <w:r w:rsidRPr="00220D9C">
        <w:rPr>
          <w:color w:val="000000"/>
        </w:rPr>
        <w:t>Γ</w:t>
      </w:r>
      <w:r>
        <w:rPr>
          <w:rStyle w:val="superscript"/>
          <w:color w:val="000000"/>
        </w:rPr>
        <w:t>d</w:t>
      </w:r>
      <w:r>
        <w:rPr>
          <w:rStyle w:val="subscript"/>
          <w:color w:val="000000"/>
        </w:rPr>
        <w:t>ab</w:t>
      </w:r>
      <w:r>
        <w:t xml:space="preserve"> are non-zero :  </w:t>
      </w:r>
    </w:p>
    <w:p w14:paraId="0E3A7ED4" w14:textId="77777777" w:rsidR="0012159D" w:rsidRDefault="0012159D" w:rsidP="0012159D"/>
    <w:p w14:paraId="7520356C" w14:textId="77777777" w:rsidR="0012159D" w:rsidRPr="008317E2" w:rsidRDefault="0012159D" w:rsidP="0012159D">
      <w:pPr>
        <w:rPr>
          <w:rStyle w:val="subscript"/>
        </w:rPr>
      </w:pPr>
      <w: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22</w:t>
      </w:r>
      <w:r w:rsidRPr="00776EF3">
        <w:rPr>
          <w:color w:val="000000"/>
        </w:rPr>
        <w:t xml:space="preserve"> = -r</w:t>
      </w:r>
      <w:r w:rsidRPr="00776EF3">
        <w:rPr>
          <w:color w:val="000000"/>
        </w:rPr>
        <w:tab/>
      </w:r>
      <w:r w:rsidRPr="00776EF3">
        <w:rPr>
          <w:color w:val="000000"/>
        </w:rPr>
        <w:tab/>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12</w:t>
      </w:r>
      <w:r w:rsidRPr="00776EF3">
        <w:rPr>
          <w:color w:val="000000"/>
        </w:rPr>
        <w:t xml:space="preserve"> </w:t>
      </w:r>
      <w:r>
        <w:rPr>
          <w:color w:val="000000"/>
        </w:rPr>
        <w:t xml:space="preserve"> </w:t>
      </w:r>
      <w:r w:rsidRPr="00776EF3">
        <w:rPr>
          <w:color w:val="000000"/>
        </w:rPr>
        <w:t>=</w:t>
      </w:r>
      <w:r w:rsidRPr="00776EF3">
        <w:rPr>
          <w:color w:val="000000"/>
        </w:rPr>
        <w:tab/>
      </w:r>
      <w:r>
        <w:rPr>
          <w:color w:val="000000"/>
        </w:rPr>
        <w:t xml:space="preserve"> </w:t>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21</w:t>
      </w:r>
      <w:r w:rsidRPr="00776EF3">
        <w:rPr>
          <w:color w:val="000000"/>
        </w:rPr>
        <w:t xml:space="preserve"> = 1/r</w:t>
      </w:r>
      <w:r>
        <w:tab/>
      </w:r>
      <w:r>
        <w:tab/>
        <w:t>// notation</w:t>
      </w:r>
      <w:r w:rsidR="00743660">
        <w:t xml:space="preserve"> example</w:t>
      </w:r>
      <w:r>
        <w:t xml:space="preserve">:   </w:t>
      </w:r>
      <w: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22</w:t>
      </w:r>
      <w:r>
        <w:t xml:space="preserve"> = Γ</w:t>
      </w:r>
      <w:r>
        <w:rPr>
          <w:rStyle w:val="superscript"/>
        </w:rPr>
        <w:t>r</w:t>
      </w:r>
      <w:r>
        <w:rPr>
          <w:rStyle w:val="subscript"/>
        </w:rPr>
        <w:t>θθ</w:t>
      </w:r>
    </w:p>
    <w:p w14:paraId="6FAE6917" w14:textId="77777777" w:rsidR="0012159D" w:rsidRPr="00776EF3" w:rsidRDefault="0012159D" w:rsidP="0012159D">
      <w:pPr>
        <w:rPr>
          <w:color w:val="000000"/>
        </w:rPr>
      </w:pPr>
      <w:r w:rsidRPr="00776EF3">
        <w:rPr>
          <w:color w:val="000000"/>
        </w:rPr>
        <w:tab/>
      </w:r>
      <w:r w:rsidRPr="00990408">
        <w:rPr>
          <w:color w:val="000000"/>
        </w:rPr>
        <w:t>Γ</w:t>
      </w:r>
      <w:r>
        <w:rPr>
          <w:color w:val="000000"/>
          <w:sz w:val="8"/>
          <w:szCs w:val="8"/>
        </w:rPr>
        <w:t xml:space="preserve"> </w:t>
      </w:r>
      <w:r w:rsidRPr="00776EF3">
        <w:rPr>
          <w:rStyle w:val="superscript"/>
          <w:color w:val="000000"/>
        </w:rPr>
        <w:t>1</w:t>
      </w:r>
      <w:r w:rsidRPr="00776EF3">
        <w:rPr>
          <w:rStyle w:val="subscript"/>
          <w:color w:val="000000"/>
        </w:rPr>
        <w:t>33</w:t>
      </w:r>
      <w:r w:rsidRPr="00776EF3">
        <w:rPr>
          <w:color w:val="000000"/>
        </w:rPr>
        <w:t xml:space="preserve"> = -r sin</w:t>
      </w:r>
      <w:r w:rsidRPr="00776EF3">
        <w:rPr>
          <w:rStyle w:val="superscript"/>
          <w:color w:val="000000"/>
        </w:rPr>
        <w:t>2</w:t>
      </w:r>
      <w:r w:rsidRPr="00776EF3">
        <w:rPr>
          <w:color w:val="000000"/>
        </w:rPr>
        <w:t>θ</w:t>
      </w:r>
      <w:r w:rsidRPr="00776EF3">
        <w:rPr>
          <w:color w:val="000000"/>
        </w:rPr>
        <w:tab/>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13</w:t>
      </w:r>
      <w:r w:rsidRPr="00776EF3">
        <w:rPr>
          <w:color w:val="000000"/>
        </w:rPr>
        <w:t xml:space="preserve">  = </w:t>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31</w:t>
      </w:r>
      <w:r w:rsidRPr="00776EF3">
        <w:rPr>
          <w:color w:val="000000"/>
        </w:rPr>
        <w:t xml:space="preserve"> = 1/r</w:t>
      </w:r>
    </w:p>
    <w:p w14:paraId="1102971D" w14:textId="77777777" w:rsidR="0012159D" w:rsidRDefault="0012159D" w:rsidP="0012159D">
      <w:r w:rsidRPr="00776EF3">
        <w:rPr>
          <w:color w:val="000000"/>
        </w:rPr>
        <w:tab/>
      </w:r>
      <w:r w:rsidRPr="00990408">
        <w:rPr>
          <w:color w:val="000000"/>
        </w:rPr>
        <w:t>Γ</w:t>
      </w:r>
      <w:r>
        <w:rPr>
          <w:color w:val="000000"/>
          <w:sz w:val="8"/>
          <w:szCs w:val="8"/>
        </w:rPr>
        <w:t xml:space="preserve"> </w:t>
      </w:r>
      <w:r w:rsidRPr="00776EF3">
        <w:rPr>
          <w:rStyle w:val="superscript"/>
          <w:color w:val="000000"/>
        </w:rPr>
        <w:t>2</w:t>
      </w:r>
      <w:r w:rsidRPr="00776EF3">
        <w:rPr>
          <w:rStyle w:val="subscript"/>
          <w:color w:val="000000"/>
        </w:rPr>
        <w:t>33</w:t>
      </w:r>
      <w:r w:rsidRPr="00776EF3">
        <w:rPr>
          <w:color w:val="000000"/>
        </w:rPr>
        <w:t xml:space="preserve"> = -cosθsinθ</w:t>
      </w:r>
      <w:r w:rsidRPr="00776EF3">
        <w:rPr>
          <w:color w:val="000000"/>
        </w:rPr>
        <w:tab/>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23</w:t>
      </w:r>
      <w:r w:rsidRPr="00776EF3">
        <w:rPr>
          <w:color w:val="000000"/>
        </w:rPr>
        <w:t xml:space="preserve"> </w:t>
      </w:r>
      <w:r>
        <w:rPr>
          <w:color w:val="000000"/>
        </w:rPr>
        <w:t xml:space="preserve"> </w:t>
      </w:r>
      <w:r w:rsidRPr="00776EF3">
        <w:rPr>
          <w:color w:val="000000"/>
        </w:rPr>
        <w:t xml:space="preserve">= </w:t>
      </w:r>
      <w:r w:rsidRPr="00990408">
        <w:rPr>
          <w:color w:val="000000"/>
        </w:rPr>
        <w:t>Γ</w:t>
      </w:r>
      <w:r>
        <w:rPr>
          <w:color w:val="000000"/>
          <w:sz w:val="8"/>
          <w:szCs w:val="8"/>
        </w:rPr>
        <w:t xml:space="preserve"> </w:t>
      </w:r>
      <w:r w:rsidRPr="00776EF3">
        <w:rPr>
          <w:rStyle w:val="superscript"/>
          <w:color w:val="000000"/>
        </w:rPr>
        <w:t>3</w:t>
      </w:r>
      <w:r w:rsidRPr="00776EF3">
        <w:rPr>
          <w:rStyle w:val="subscript"/>
          <w:color w:val="000000"/>
        </w:rPr>
        <w:t>32</w:t>
      </w:r>
      <w:r w:rsidRPr="00776EF3">
        <w:rPr>
          <w:color w:val="000000"/>
        </w:rPr>
        <w:t xml:space="preserve"> = cotθ</w:t>
      </w:r>
      <w:r>
        <w:tab/>
      </w:r>
      <w:r>
        <w:tab/>
      </w:r>
      <w:r>
        <w:tab/>
      </w:r>
      <w:r>
        <w:tab/>
      </w:r>
      <w:r>
        <w:tab/>
      </w:r>
      <w:r>
        <w:tab/>
      </w:r>
      <w:r>
        <w:tab/>
        <w:t>(A.21)</w:t>
      </w:r>
    </w:p>
    <w:p w14:paraId="2B6BDB79" w14:textId="77777777" w:rsidR="0012159D" w:rsidRDefault="0012159D" w:rsidP="0012159D"/>
    <w:p w14:paraId="63CF83AD" w14:textId="77777777" w:rsidR="0012159D" w:rsidRPr="0012159D" w:rsidRDefault="0012159D" w:rsidP="0012159D">
      <w:r>
        <w:t xml:space="preserve">Using (A.17), (A.19) and (A.20), Maple confirms the </w:t>
      </w:r>
      <w:r w:rsidR="003D767C">
        <w:t>results</w:t>
      </w:r>
      <w:r>
        <w:t xml:space="preserve"> </w:t>
      </w:r>
      <w:r w:rsidR="003D767C">
        <w:t>shown in</w:t>
      </w:r>
      <w:r>
        <w:t xml:space="preserve"> (A.15). </w:t>
      </w:r>
    </w:p>
    <w:p w14:paraId="2AFB7212" w14:textId="77777777" w:rsidR="00A66BD9" w:rsidRPr="00A66BD9" w:rsidRDefault="00A66BD9" w:rsidP="00A66BD9"/>
    <w:p w14:paraId="0B53D770" w14:textId="77777777" w:rsidR="002A1DA0" w:rsidRDefault="002A1DA0" w:rsidP="002A1DA0">
      <w:pPr>
        <w:tabs>
          <w:tab w:val="left" w:pos="7200"/>
          <w:tab w:val="left" w:pos="7920"/>
          <w:tab w:val="right" w:pos="9270"/>
        </w:tabs>
        <w:rPr>
          <w:rStyle w:val="Hyperlink"/>
          <w:color w:val="auto"/>
          <w:u w:val="none"/>
        </w:rPr>
        <w:sectPr w:rsidR="002A1DA0">
          <w:headerReference w:type="default" r:id="rId161"/>
          <w:footerReference w:type="default" r:id="rId162"/>
          <w:pgSz w:w="12240" w:h="15840"/>
          <w:pgMar w:top="1440" w:right="1440" w:bottom="1440" w:left="1440" w:header="720" w:footer="720" w:gutter="0"/>
          <w:cols w:space="720"/>
        </w:sectPr>
      </w:pPr>
    </w:p>
    <w:p w14:paraId="2A7C8E53" w14:textId="77777777" w:rsidR="00974429" w:rsidRPr="000C6435" w:rsidRDefault="008A0F1F" w:rsidP="008A0F1F">
      <w:pPr>
        <w:pStyle w:val="Heading2"/>
      </w:pPr>
      <w:bookmarkStart w:id="93" w:name="_Toc338840534"/>
      <w:r>
        <w:t xml:space="preserve">Appendix B:  Relation to Notation used in </w:t>
      </w:r>
      <w:r w:rsidRPr="002C1FF5">
        <w:rPr>
          <w:i/>
        </w:rPr>
        <w:t>Tensor Analysis</w:t>
      </w:r>
      <w:r w:rsidR="000C6435">
        <w:t xml:space="preserve"> Ref [6]</w:t>
      </w:r>
      <w:bookmarkEnd w:id="93"/>
    </w:p>
    <w:p w14:paraId="076CC732" w14:textId="77777777" w:rsidR="0044414D" w:rsidRDefault="0044414D" w:rsidP="0044414D"/>
    <w:p w14:paraId="73226FC0" w14:textId="77777777" w:rsidR="003C1824" w:rsidRDefault="003C1824" w:rsidP="0044414D">
      <w:r>
        <w:t>Our document "Tensor Analysis and Curvilinear Coordinates"</w:t>
      </w:r>
      <w:r>
        <w:rPr>
          <w:rStyle w:val="superscript"/>
        </w:rPr>
        <w:t>[6]</w:t>
      </w:r>
      <w:r>
        <w:t xml:space="preserve"> presents a systematic notation for dealing with </w:t>
      </w:r>
      <w:r w:rsidR="00E163E0">
        <w:t xml:space="preserve">arbitrary </w:t>
      </w:r>
      <w:r>
        <w:t xml:space="preserve">transformations between two spaces called x-space and x'-space. In the context of the present paper, there are two applications of this transformation theory. </w:t>
      </w:r>
    </w:p>
    <w:p w14:paraId="0B26077F" w14:textId="77777777" w:rsidR="002A59B8" w:rsidRDefault="002A59B8" w:rsidP="0044414D"/>
    <w:p w14:paraId="4CFA5898" w14:textId="77777777" w:rsidR="002A59B8" w:rsidRPr="003C1824" w:rsidRDefault="002A59B8" w:rsidP="0044414D">
      <w:r w:rsidRPr="002A59B8">
        <w:rPr>
          <w:u w:val="single"/>
        </w:rPr>
        <w:t>Application 1:</w:t>
      </w:r>
      <w:r>
        <w:t xml:space="preserve">  x-space is the </w:t>
      </w:r>
      <w:r w:rsidR="00C84360">
        <w:t xml:space="preserve">Cartesian </w:t>
      </w:r>
      <w:r>
        <w:t xml:space="preserve">space of Frame S, and x'-space is the </w:t>
      </w:r>
      <w:r w:rsidR="00C84360">
        <w:t xml:space="preserve">Cartesian </w:t>
      </w:r>
      <w:r>
        <w:t xml:space="preserve">space of Frame S'. </w:t>
      </w:r>
    </w:p>
    <w:p w14:paraId="3B25A7AB" w14:textId="77777777" w:rsidR="003C1824" w:rsidRDefault="003C1824" w:rsidP="0044414D"/>
    <w:p w14:paraId="2E9E2CE7" w14:textId="77777777" w:rsidR="005E0C71" w:rsidRDefault="002A59B8" w:rsidP="0044414D">
      <w:r>
        <w:t xml:space="preserve">In this application, both x-space and x'-space are Cartesian spaces with metric tensors equal to the unit matrix. </w:t>
      </w:r>
      <w:r w:rsidR="005E0C71">
        <w:t>This means that raising or lowering a tensor index is "free" so we would just use lower indices. That is to say, contravariant and covariant indices are the same, so T</w:t>
      </w:r>
      <w:r w:rsidR="005E0C71">
        <w:rPr>
          <w:rStyle w:val="superscript"/>
        </w:rPr>
        <w:t>abcd</w:t>
      </w:r>
      <w:r w:rsidR="005E0C71">
        <w:t xml:space="preserve"> = T</w:t>
      </w:r>
      <w:r w:rsidR="005E0C71">
        <w:rPr>
          <w:rStyle w:val="superscript"/>
        </w:rPr>
        <w:t>a</w:t>
      </w:r>
      <w:r w:rsidR="005E0C71">
        <w:rPr>
          <w:rStyle w:val="subscript"/>
        </w:rPr>
        <w:t>b</w:t>
      </w:r>
      <w:r w:rsidR="005E0C71">
        <w:rPr>
          <w:rStyle w:val="superscript"/>
        </w:rPr>
        <w:t>cd</w:t>
      </w:r>
      <w:r w:rsidR="005E0C71">
        <w:t xml:space="preserve"> = T</w:t>
      </w:r>
      <w:r w:rsidR="005E0C71">
        <w:rPr>
          <w:rStyle w:val="subscript"/>
        </w:rPr>
        <w:t xml:space="preserve">abcd </w:t>
      </w:r>
      <w:r w:rsidR="005E0C71">
        <w:t xml:space="preserve">and so on. </w:t>
      </w:r>
    </w:p>
    <w:p w14:paraId="052D7556" w14:textId="77777777" w:rsidR="002A59B8" w:rsidRDefault="005E0C71" w:rsidP="0044414D">
      <w:r>
        <w:tab/>
      </w:r>
      <w:r w:rsidR="002A59B8">
        <w:t>The transformation between the spaces</w:t>
      </w:r>
      <w:r>
        <w:t>,</w:t>
      </w:r>
      <w:r w:rsidR="002A59B8">
        <w:t xml:space="preserve"> </w:t>
      </w:r>
      <w:r w:rsidR="002A59B8" w:rsidRPr="002A59B8">
        <w:rPr>
          <w:b/>
        </w:rPr>
        <w:t>x</w:t>
      </w:r>
      <w:r w:rsidR="002A59B8">
        <w:t xml:space="preserve">' = </w:t>
      </w:r>
      <w:r w:rsidR="002A59B8" w:rsidRPr="002A59B8">
        <w:rPr>
          <w:b/>
        </w:rPr>
        <w:t>F</w:t>
      </w:r>
      <w:r w:rsidR="002A59B8">
        <w:t>(</w:t>
      </w:r>
      <w:r w:rsidR="002A59B8" w:rsidRPr="002A59B8">
        <w:rPr>
          <w:b/>
        </w:rPr>
        <w:t>x</w:t>
      </w:r>
      <w:r w:rsidR="002A59B8">
        <w:t>)</w:t>
      </w:r>
      <w:r>
        <w:t>,</w:t>
      </w:r>
      <w:r w:rsidR="002A59B8">
        <w:t xml:space="preserve"> is simply a rotation. Using the notation of Section 1 (</w:t>
      </w:r>
      <w:r>
        <w:t>b</w:t>
      </w:r>
      <w:r w:rsidR="002A59B8">
        <w:t>) this means that (x)</w:t>
      </w:r>
      <w:r w:rsidR="002A59B8" w:rsidRPr="002A59B8">
        <w:t>'</w:t>
      </w:r>
      <w:r w:rsidR="002A59B8">
        <w:rPr>
          <w:rStyle w:val="subscript"/>
        </w:rPr>
        <w:t>i</w:t>
      </w:r>
      <w:r w:rsidR="002A59B8">
        <w:t xml:space="preserve"> = R</w:t>
      </w:r>
      <w:r w:rsidR="002A59B8">
        <w:rPr>
          <w:rStyle w:val="subscript"/>
        </w:rPr>
        <w:t>ij</w:t>
      </w:r>
      <w:r w:rsidR="002A59B8">
        <w:t>(x)</w:t>
      </w:r>
      <w:r w:rsidR="002A59B8">
        <w:rPr>
          <w:rStyle w:val="subscript"/>
        </w:rPr>
        <w:t>j</w:t>
      </w:r>
      <w:r w:rsidR="002A59B8">
        <w:t xml:space="preserve"> where R</w:t>
      </w:r>
      <w:r w:rsidR="002A59B8">
        <w:rPr>
          <w:rStyle w:val="superscript"/>
        </w:rPr>
        <w:t>-1</w:t>
      </w:r>
      <w:r w:rsidR="002A59B8">
        <w:t xml:space="preserve"> = R</w:t>
      </w:r>
      <w:r w:rsidR="002A59B8">
        <w:rPr>
          <w:rStyle w:val="superscript"/>
        </w:rPr>
        <w:t>T</w:t>
      </w:r>
      <w:r w:rsidR="002A59B8">
        <w:t xml:space="preserve"> and det(R) = 1. For example, applied to our two position vectors </w:t>
      </w:r>
      <w:r w:rsidR="002A59B8" w:rsidRPr="002A59B8">
        <w:rPr>
          <w:b/>
        </w:rPr>
        <w:t>r</w:t>
      </w:r>
      <w:r w:rsidR="002A59B8">
        <w:t xml:space="preserve"> and </w:t>
      </w:r>
      <w:r w:rsidR="002A59B8" w:rsidRPr="002A59B8">
        <w:rPr>
          <w:b/>
        </w:rPr>
        <w:t>r</w:t>
      </w:r>
      <w:r w:rsidR="002A59B8">
        <w:t>' this says</w:t>
      </w:r>
    </w:p>
    <w:p w14:paraId="3BFB086F" w14:textId="77777777" w:rsidR="002A59B8" w:rsidRDefault="002A59B8" w:rsidP="0044414D"/>
    <w:p w14:paraId="287F59E6" w14:textId="77777777" w:rsidR="003C1824" w:rsidRDefault="002A59B8" w:rsidP="0044414D">
      <w:r>
        <w:tab/>
        <w:t xml:space="preserve"> (r)</w:t>
      </w:r>
      <w:r w:rsidRPr="002A59B8">
        <w:t>'</w:t>
      </w:r>
      <w:r>
        <w:rPr>
          <w:rStyle w:val="subscript"/>
        </w:rPr>
        <w:t>i</w:t>
      </w:r>
      <w:r>
        <w:t xml:space="preserve"> </w:t>
      </w:r>
      <w:r w:rsidR="005E0C71">
        <w:t xml:space="preserve"> </w:t>
      </w:r>
      <w:r>
        <w:t>= R</w:t>
      </w:r>
      <w:r>
        <w:rPr>
          <w:rStyle w:val="subscript"/>
        </w:rPr>
        <w:t>ij</w:t>
      </w:r>
      <w:r>
        <w:t>(r)</w:t>
      </w:r>
      <w:r>
        <w:rPr>
          <w:rStyle w:val="subscript"/>
        </w:rPr>
        <w:t>j</w:t>
      </w:r>
    </w:p>
    <w:p w14:paraId="38A8A2A6" w14:textId="77777777" w:rsidR="002A59B8" w:rsidRDefault="002A59B8" w:rsidP="0044414D">
      <w:r>
        <w:tab/>
        <w:t xml:space="preserve"> (r')</w:t>
      </w:r>
      <w:r w:rsidRPr="002A59B8">
        <w:t>'</w:t>
      </w:r>
      <w:r>
        <w:rPr>
          <w:rStyle w:val="subscript"/>
        </w:rPr>
        <w:t>i</w:t>
      </w:r>
      <w:r>
        <w:t xml:space="preserve"> = R</w:t>
      </w:r>
      <w:r>
        <w:rPr>
          <w:rStyle w:val="subscript"/>
        </w:rPr>
        <w:t>ij</w:t>
      </w:r>
      <w:r>
        <w:t>(r')</w:t>
      </w:r>
      <w:r>
        <w:rPr>
          <w:rStyle w:val="subscript"/>
        </w:rPr>
        <w:t>j</w:t>
      </w:r>
    </w:p>
    <w:p w14:paraId="387488D5" w14:textId="77777777" w:rsidR="005E0C71" w:rsidRDefault="005E0C71" w:rsidP="0044414D"/>
    <w:p w14:paraId="69B214A4" w14:textId="77777777" w:rsidR="005E0C71" w:rsidRDefault="005E0C71" w:rsidP="0044414D">
      <w:r>
        <w:t>and (r)</w:t>
      </w:r>
      <w:r w:rsidRPr="002A59B8">
        <w:t>'</w:t>
      </w:r>
      <w:r>
        <w:rPr>
          <w:rStyle w:val="subscript"/>
        </w:rPr>
        <w:t>i</w:t>
      </w:r>
      <w:r>
        <w:t xml:space="preserve"> ≠ (r')</w:t>
      </w:r>
      <w:r>
        <w:rPr>
          <w:rStyle w:val="subscript"/>
        </w:rPr>
        <w:t>i</w:t>
      </w:r>
      <w:r>
        <w:t xml:space="preserve"> unless it happens that </w:t>
      </w:r>
      <w:r w:rsidRPr="005E0C71">
        <w:rPr>
          <w:b/>
        </w:rPr>
        <w:t>b</w:t>
      </w:r>
      <w:r>
        <w:t xml:space="preserve"> = 0 in the relation </w:t>
      </w:r>
      <w:r w:rsidRPr="005E0C71">
        <w:rPr>
          <w:b/>
        </w:rPr>
        <w:t>r</w:t>
      </w:r>
      <w:r>
        <w:t xml:space="preserve"> = </w:t>
      </w:r>
      <w:r w:rsidRPr="005E0C71">
        <w:rPr>
          <w:b/>
        </w:rPr>
        <w:t>r</w:t>
      </w:r>
      <w:r>
        <w:t xml:space="preserve">' + </w:t>
      </w:r>
      <w:r w:rsidRPr="005E0C71">
        <w:rPr>
          <w:b/>
        </w:rPr>
        <w:t>b</w:t>
      </w:r>
      <w:r>
        <w:t xml:space="preserve">.  Any generic vector </w:t>
      </w:r>
      <w:r w:rsidRPr="005E0C71">
        <w:rPr>
          <w:b/>
        </w:rPr>
        <w:t>a</w:t>
      </w:r>
      <w:r>
        <w:t xml:space="preserve"> has this same transformation rule (a)</w:t>
      </w:r>
      <w:r w:rsidRPr="002A59B8">
        <w:t>'</w:t>
      </w:r>
      <w:r>
        <w:rPr>
          <w:rStyle w:val="subscript"/>
        </w:rPr>
        <w:t>i</w:t>
      </w:r>
      <w:r>
        <w:t xml:space="preserve"> = R</w:t>
      </w:r>
      <w:r>
        <w:rPr>
          <w:rStyle w:val="subscript"/>
        </w:rPr>
        <w:t>ij</w:t>
      </w:r>
      <w:r>
        <w:t>(a)</w:t>
      </w:r>
      <w:r>
        <w:rPr>
          <w:rStyle w:val="subscript"/>
        </w:rPr>
        <w:t>j</w:t>
      </w:r>
      <w:r>
        <w:t xml:space="preserve"> and we say that "</w:t>
      </w:r>
      <w:r w:rsidRPr="005E0C71">
        <w:rPr>
          <w:b/>
        </w:rPr>
        <w:t>a</w:t>
      </w:r>
      <w:r>
        <w:t xml:space="preserve"> transforms as a vector with respect to rotation </w:t>
      </w:r>
      <w:r w:rsidR="00E163E0">
        <w:t>R</w:t>
      </w:r>
      <w:r>
        <w:t xml:space="preserve">". </w:t>
      </w:r>
    </w:p>
    <w:p w14:paraId="6FCEB96F" w14:textId="77777777" w:rsidR="005E0C71" w:rsidRDefault="005E0C71" w:rsidP="0044414D">
      <w:r>
        <w:tab/>
        <w:t xml:space="preserve">So in Application 1, the notation of [6] exactly matches the notation of the present document. </w:t>
      </w:r>
    </w:p>
    <w:p w14:paraId="68ACB9B4" w14:textId="77777777" w:rsidR="005E0C71" w:rsidRDefault="005E0C71" w:rsidP="0044414D"/>
    <w:p w14:paraId="455D1B43" w14:textId="77777777" w:rsidR="005E0C71" w:rsidRDefault="005E0C71" w:rsidP="0044414D">
      <w:r w:rsidRPr="005E0C71">
        <w:rPr>
          <w:u w:val="single"/>
        </w:rPr>
        <w:t>Application 2:</w:t>
      </w:r>
      <w:r>
        <w:t xml:space="preserve">  </w:t>
      </w:r>
      <w:r w:rsidR="00C84360">
        <w:t xml:space="preserve">Here, </w:t>
      </w:r>
      <w:r>
        <w:t xml:space="preserve">x-space is the space of Frame S with Cartesian coordinates, and x'-space is </w:t>
      </w:r>
      <w:r w:rsidRPr="00C84360">
        <w:rPr>
          <w:i/>
        </w:rPr>
        <w:t>also</w:t>
      </w:r>
      <w:r>
        <w:t xml:space="preserve"> the space of Frame S but with some curvilinear coordinates. </w:t>
      </w:r>
      <w:r w:rsidR="00C84360">
        <w:t xml:space="preserve">In the notation of [6] x-space has unit </w:t>
      </w:r>
      <w:r w:rsidR="00A32D2D">
        <w:t xml:space="preserve">basis </w:t>
      </w:r>
      <w:r w:rsidR="00C84360">
        <w:t xml:space="preserve">vectors </w:t>
      </w:r>
      <w:r w:rsidR="00C84360">
        <w:rPr>
          <w:b/>
        </w:rPr>
        <w:t>u</w:t>
      </w:r>
      <w:r w:rsidR="00C84360">
        <w:rPr>
          <w:rStyle w:val="subscript"/>
        </w:rPr>
        <w:t>n</w:t>
      </w:r>
      <w:r w:rsidR="00C84360">
        <w:t xml:space="preserve"> </w:t>
      </w:r>
      <w:r w:rsidR="00A32D2D">
        <w:t>while</w:t>
      </w:r>
      <w:r w:rsidR="00C84360">
        <w:t xml:space="preserve"> </w:t>
      </w:r>
      <w:r w:rsidR="00A32D2D">
        <w:t>the curvilinear-</w:t>
      </w:r>
      <w:r w:rsidR="00C84360">
        <w:t xml:space="preserve">coordinate unit vectors are called </w:t>
      </w:r>
      <w:r w:rsidR="00C84360" w:rsidRPr="00C84360">
        <w:rPr>
          <w:b/>
        </w:rPr>
        <w:fldChar w:fldCharType="begin"/>
      </w:r>
      <w:r w:rsidR="00C84360" w:rsidRPr="00C84360">
        <w:rPr>
          <w:b/>
        </w:rPr>
        <w:instrText xml:space="preserve"> EQ \O(e,\S\up2(^))</w:instrText>
      </w:r>
      <w:r w:rsidR="00C84360" w:rsidRPr="00C84360">
        <w:rPr>
          <w:b/>
        </w:rPr>
        <w:fldChar w:fldCharType="end"/>
      </w:r>
      <w:r w:rsidR="00C84360">
        <w:rPr>
          <w:rStyle w:val="subscript"/>
        </w:rPr>
        <w:t>n</w:t>
      </w:r>
      <w:r w:rsidR="00C84360">
        <w:t xml:space="preserve">. </w:t>
      </w:r>
      <w:r w:rsidR="00A32D2D">
        <w:t>These</w:t>
      </w:r>
      <w:r w:rsidR="00C84360">
        <w:t xml:space="preserve"> </w:t>
      </w:r>
      <w:r w:rsidR="00C84360" w:rsidRPr="00C84360">
        <w:rPr>
          <w:b/>
        </w:rPr>
        <w:fldChar w:fldCharType="begin"/>
      </w:r>
      <w:r w:rsidR="00C84360" w:rsidRPr="00C84360">
        <w:rPr>
          <w:b/>
        </w:rPr>
        <w:instrText xml:space="preserve"> EQ \O(e,\S\up2(^))</w:instrText>
      </w:r>
      <w:r w:rsidR="00C84360" w:rsidRPr="00C84360">
        <w:rPr>
          <w:b/>
        </w:rPr>
        <w:fldChar w:fldCharType="end"/>
      </w:r>
      <w:r w:rsidR="00C84360">
        <w:rPr>
          <w:rStyle w:val="subscript"/>
        </w:rPr>
        <w:t>n</w:t>
      </w:r>
      <w:r w:rsidR="00C84360">
        <w:t xml:space="preserve"> are the normalized </w:t>
      </w:r>
      <w:r w:rsidR="00A32D2D">
        <w:t>"</w:t>
      </w:r>
      <w:r w:rsidR="00C84360">
        <w:t>tangent base vectors</w:t>
      </w:r>
      <w:r w:rsidR="00A32D2D">
        <w:t>"</w:t>
      </w:r>
      <w:r w:rsidR="00C84360">
        <w:t xml:space="preserve"> and they exist in x-space along with the</w:t>
      </w:r>
      <w:r w:rsidR="00C84360" w:rsidRPr="00C84360">
        <w:rPr>
          <w:b/>
        </w:rPr>
        <w:t xml:space="preserve"> </w:t>
      </w:r>
      <w:r w:rsidR="00C84360">
        <w:rPr>
          <w:b/>
        </w:rPr>
        <w:t>u</w:t>
      </w:r>
      <w:r w:rsidR="00C84360">
        <w:rPr>
          <w:rStyle w:val="subscript"/>
        </w:rPr>
        <w:t>n</w:t>
      </w:r>
      <w:r w:rsidR="00C84360">
        <w:t>. Then Cartesian coordinates are x</w:t>
      </w:r>
      <w:r w:rsidR="00C84360">
        <w:rPr>
          <w:rStyle w:val="subscript"/>
        </w:rPr>
        <w:t>i</w:t>
      </w:r>
      <w:r w:rsidR="00C84360">
        <w:t xml:space="preserve"> = (x,y,z) whereas the curvilinear coordinates </w:t>
      </w:r>
      <w:r w:rsidR="00A32D2D">
        <w:t>are</w:t>
      </w:r>
      <w:r w:rsidR="00C84360">
        <w:t xml:space="preserve"> (for spherical coordinates) x'</w:t>
      </w:r>
      <w:r w:rsidR="00C84360">
        <w:rPr>
          <w:rStyle w:val="subscript"/>
        </w:rPr>
        <w:t>i</w:t>
      </w:r>
      <w:r w:rsidR="00C84360">
        <w:t xml:space="preserve"> = (r,θ,φ).  </w:t>
      </w:r>
      <w:r w:rsidR="00A32D2D">
        <w:t xml:space="preserve">The Cartesian unit vectors are </w:t>
      </w:r>
      <w:r w:rsidR="00A32D2D">
        <w:rPr>
          <w:b/>
        </w:rPr>
        <w:t>u</w:t>
      </w:r>
      <w:r w:rsidR="00A32D2D">
        <w:rPr>
          <w:rStyle w:val="subscript"/>
        </w:rPr>
        <w:t>n</w:t>
      </w:r>
      <w:r w:rsidR="00A32D2D">
        <w:t xml:space="preserve">  = </w:t>
      </w:r>
      <w:r w:rsidR="00A32D2D" w:rsidRPr="00A32D2D">
        <w:rPr>
          <w:b/>
        </w:rPr>
        <w:fldChar w:fldCharType="begin"/>
      </w:r>
      <w:r w:rsidR="00A32D2D" w:rsidRPr="00A32D2D">
        <w:rPr>
          <w:b/>
        </w:rPr>
        <w:instrText xml:space="preserve"> EQ \O(x,\S\up2(^))</w:instrText>
      </w:r>
      <w:r w:rsidR="00A32D2D" w:rsidRPr="00A32D2D">
        <w:rPr>
          <w:b/>
        </w:rPr>
        <w:fldChar w:fldCharType="end"/>
      </w:r>
      <w:r w:rsidR="00A32D2D">
        <w:t xml:space="preserve">, </w:t>
      </w:r>
      <w:r w:rsidR="00A32D2D" w:rsidRPr="00A32D2D">
        <w:rPr>
          <w:b/>
        </w:rPr>
        <w:fldChar w:fldCharType="begin"/>
      </w:r>
      <w:r w:rsidR="00A32D2D" w:rsidRPr="00A32D2D">
        <w:rPr>
          <w:b/>
        </w:rPr>
        <w:instrText xml:space="preserve"> EQ \O(y,\S\up2(^))</w:instrText>
      </w:r>
      <w:r w:rsidR="00A32D2D" w:rsidRPr="00A32D2D">
        <w:rPr>
          <w:b/>
        </w:rPr>
        <w:fldChar w:fldCharType="end"/>
      </w:r>
      <w:r w:rsidR="00A32D2D">
        <w:t xml:space="preserve">, </w:t>
      </w:r>
      <w:r w:rsidR="00A32D2D" w:rsidRPr="00A32D2D">
        <w:rPr>
          <w:b/>
        </w:rPr>
        <w:fldChar w:fldCharType="begin"/>
      </w:r>
      <w:r w:rsidR="00A32D2D" w:rsidRPr="00A32D2D">
        <w:rPr>
          <w:b/>
        </w:rPr>
        <w:instrText xml:space="preserve"> EQ \O(z,\S\up2(^))</w:instrText>
      </w:r>
      <w:r w:rsidR="00A32D2D" w:rsidRPr="00A32D2D">
        <w:rPr>
          <w:b/>
        </w:rPr>
        <w:fldChar w:fldCharType="end"/>
      </w:r>
      <w:r w:rsidR="00A32D2D">
        <w:t xml:space="preserve"> while the curvilinear ones are </w:t>
      </w:r>
      <w:r w:rsidR="00A32D2D" w:rsidRPr="00C84360">
        <w:rPr>
          <w:b/>
        </w:rPr>
        <w:fldChar w:fldCharType="begin"/>
      </w:r>
      <w:r w:rsidR="00A32D2D" w:rsidRPr="00C84360">
        <w:rPr>
          <w:b/>
        </w:rPr>
        <w:instrText xml:space="preserve"> EQ \O(e,\S\up2(^))</w:instrText>
      </w:r>
      <w:r w:rsidR="00A32D2D" w:rsidRPr="00C84360">
        <w:rPr>
          <w:b/>
        </w:rPr>
        <w:fldChar w:fldCharType="end"/>
      </w:r>
      <w:r w:rsidR="00A32D2D">
        <w:rPr>
          <w:rStyle w:val="subscript"/>
        </w:rPr>
        <w:t xml:space="preserve">n </w:t>
      </w:r>
      <w:r w:rsidR="00A32D2D" w:rsidRPr="00A32D2D">
        <w:t>=</w:t>
      </w:r>
      <w:r w:rsidR="00A32D2D">
        <w:t xml:space="preserve"> </w:t>
      </w:r>
      <w:r w:rsidR="00A32D2D">
        <w:rPr>
          <w:b/>
        </w:rPr>
        <w:fldChar w:fldCharType="begin"/>
      </w:r>
      <w:r w:rsidR="00A32D2D">
        <w:rPr>
          <w:b/>
        </w:rPr>
        <w:instrText xml:space="preserve"> EQ \O(</w:instrText>
      </w:r>
      <w:r w:rsidR="00A32D2D" w:rsidRPr="00A32D2D">
        <w:rPr>
          <w:b/>
        </w:rPr>
        <w:instrText>r</w:instrText>
      </w:r>
      <w:r w:rsidR="00A32D2D">
        <w:rPr>
          <w:b/>
        </w:rPr>
        <w:instrText>,\S\up2(^))</w:instrText>
      </w:r>
      <w:r w:rsidR="00A32D2D">
        <w:rPr>
          <w:b/>
        </w:rPr>
        <w:fldChar w:fldCharType="end"/>
      </w:r>
      <w:r w:rsidR="00A32D2D">
        <w:t xml:space="preserve">, </w:t>
      </w:r>
      <w:r w:rsidR="00A32D2D">
        <w:rPr>
          <w:b/>
        </w:rPr>
        <w:fldChar w:fldCharType="begin"/>
      </w:r>
      <w:r w:rsidR="00A32D2D">
        <w:rPr>
          <w:b/>
        </w:rPr>
        <w:instrText xml:space="preserve"> EQ \O(</w:instrText>
      </w:r>
      <w:r w:rsidR="00A32D2D" w:rsidRPr="00A32D2D">
        <w:rPr>
          <w:b/>
        </w:rPr>
        <w:instrText>θ</w:instrText>
      </w:r>
      <w:r w:rsidR="00A32D2D">
        <w:rPr>
          <w:b/>
        </w:rPr>
        <w:instrText>,\S\up4(^))</w:instrText>
      </w:r>
      <w:r w:rsidR="00A32D2D">
        <w:rPr>
          <w:b/>
        </w:rPr>
        <w:fldChar w:fldCharType="end"/>
      </w:r>
      <w:r w:rsidR="00A32D2D">
        <w:t xml:space="preserve">, </w:t>
      </w:r>
      <w:r w:rsidR="00A32D2D">
        <w:rPr>
          <w:b/>
        </w:rPr>
        <w:fldChar w:fldCharType="begin"/>
      </w:r>
      <w:r w:rsidR="00A32D2D">
        <w:rPr>
          <w:b/>
        </w:rPr>
        <w:instrText xml:space="preserve"> EQ \O(</w:instrText>
      </w:r>
      <w:r w:rsidR="00A32D2D" w:rsidRPr="00A32D2D">
        <w:rPr>
          <w:b/>
        </w:rPr>
        <w:instrText>φ</w:instrText>
      </w:r>
      <w:r w:rsidR="00A32D2D">
        <w:rPr>
          <w:b/>
        </w:rPr>
        <w:instrText>,\S\up2(^))</w:instrText>
      </w:r>
      <w:r w:rsidR="00A32D2D">
        <w:rPr>
          <w:b/>
        </w:rPr>
        <w:fldChar w:fldCharType="end"/>
      </w:r>
      <w:r w:rsidR="00A32D2D">
        <w:t xml:space="preserve"> . In the present document we have everywhere referred to the </w:t>
      </w:r>
      <w:r w:rsidR="00A32D2D" w:rsidRPr="00A32D2D">
        <w:rPr>
          <w:b/>
        </w:rPr>
        <w:t>u</w:t>
      </w:r>
      <w:r w:rsidR="00A32D2D">
        <w:rPr>
          <w:rStyle w:val="subscript"/>
        </w:rPr>
        <w:t>n</w:t>
      </w:r>
      <w:r w:rsidR="00A32D2D">
        <w:t xml:space="preserve"> as </w:t>
      </w:r>
      <w:r w:rsidR="00A32D2D" w:rsidRPr="00A32D2D">
        <w:rPr>
          <w:b/>
        </w:rPr>
        <w:t>e</w:t>
      </w:r>
      <w:r w:rsidR="00A32D2D">
        <w:rPr>
          <w:rStyle w:val="subscript"/>
        </w:rPr>
        <w:t>n</w:t>
      </w:r>
      <w:r w:rsidR="00A32D2D">
        <w:t xml:space="preserve">, and in Section 14 we have referred to the </w:t>
      </w:r>
      <w:r w:rsidR="00A32D2D" w:rsidRPr="00A32D2D">
        <w:rPr>
          <w:b/>
        </w:rPr>
        <w:fldChar w:fldCharType="begin"/>
      </w:r>
      <w:r w:rsidR="00A32D2D" w:rsidRPr="00A32D2D">
        <w:rPr>
          <w:b/>
        </w:rPr>
        <w:instrText xml:space="preserve"> EQ \O(e,\S\up2(^))</w:instrText>
      </w:r>
      <w:r w:rsidR="00A32D2D" w:rsidRPr="00A32D2D">
        <w:rPr>
          <w:b/>
        </w:rPr>
        <w:fldChar w:fldCharType="end"/>
      </w:r>
      <w:r w:rsidR="00A32D2D">
        <w:rPr>
          <w:rStyle w:val="subscript"/>
        </w:rPr>
        <w:t>n</w:t>
      </w:r>
      <w:r w:rsidR="00A32D2D">
        <w:t xml:space="preserve"> as </w:t>
      </w:r>
      <w:r w:rsidR="00A32D2D" w:rsidRPr="00A32D2D">
        <w:rPr>
          <w:b/>
          <w:i/>
        </w:rPr>
        <w:fldChar w:fldCharType="begin"/>
      </w:r>
      <w:r w:rsidR="00A32D2D" w:rsidRPr="00A32D2D">
        <w:rPr>
          <w:b/>
          <w:i/>
        </w:rPr>
        <w:instrText xml:space="preserve"> EQ \O(e,\S\up2(^))</w:instrText>
      </w:r>
      <w:r w:rsidR="00A32D2D" w:rsidRPr="00A32D2D">
        <w:rPr>
          <w:b/>
          <w:i/>
        </w:rPr>
        <w:fldChar w:fldCharType="end"/>
      </w:r>
      <w:r w:rsidR="00A32D2D">
        <w:rPr>
          <w:rStyle w:val="subscript"/>
        </w:rPr>
        <w:t>n</w:t>
      </w:r>
      <w:r w:rsidR="00A55CD7">
        <w:t>.</w:t>
      </w:r>
      <w:r w:rsidR="00A55CD7">
        <w:rPr>
          <w:rStyle w:val="subscript"/>
        </w:rPr>
        <w:t xml:space="preserve"> </w:t>
      </w:r>
      <w:r w:rsidR="00A32D2D">
        <w:t xml:space="preserve">In this </w:t>
      </w:r>
      <w:r w:rsidR="001B7C0F">
        <w:t>A</w:t>
      </w:r>
      <w:r w:rsidR="00A32D2D">
        <w:t>pplication</w:t>
      </w:r>
      <w:r w:rsidR="001B7C0F">
        <w:t xml:space="preserve"> 2</w:t>
      </w:r>
      <w:r w:rsidR="00A32D2D">
        <w:t>, the x-space metric tensor is the identity matrix, but the x'-space metric tensor g'</w:t>
      </w:r>
      <w:r w:rsidR="00A32D2D">
        <w:rPr>
          <w:rStyle w:val="subscript"/>
        </w:rPr>
        <w:t>ij</w:t>
      </w:r>
      <w:r w:rsidR="001B7C0F">
        <w:t xml:space="preserve"> differs from the unit matrix and is specific to one</w:t>
      </w:r>
      <w:r w:rsidR="007D6698">
        <w:t>'</w:t>
      </w:r>
      <w:r w:rsidR="001B7C0F">
        <w:t xml:space="preserve">s choice of curvilinear coordinates. </w:t>
      </w:r>
    </w:p>
    <w:p w14:paraId="1FEBB042" w14:textId="77777777" w:rsidR="00A32D2D" w:rsidRDefault="00A32D2D" w:rsidP="0044414D"/>
    <w:p w14:paraId="2FD5A26E" w14:textId="77777777" w:rsidR="00A32D2D" w:rsidRPr="00A32D2D" w:rsidRDefault="00A32D2D" w:rsidP="0044414D">
      <w:r w:rsidRPr="00A32D2D">
        <w:rPr>
          <w:u w:val="single"/>
        </w:rPr>
        <w:t>Application 3:</w:t>
      </w:r>
      <w:r w:rsidRPr="00A55CD7">
        <w:t xml:space="preserve"> </w:t>
      </w:r>
      <w:r>
        <w:t xml:space="preserve"> Same as Application 2 but applied to Frame S' instead of Frame S. </w:t>
      </w:r>
    </w:p>
    <w:p w14:paraId="31C51042" w14:textId="77777777" w:rsidR="00C84360" w:rsidRDefault="00C84360" w:rsidP="0044414D"/>
    <w:p w14:paraId="700D7397" w14:textId="77777777" w:rsidR="00E01A27" w:rsidRDefault="00C84360" w:rsidP="0044414D">
      <w:r>
        <w:t xml:space="preserve">It should be clear </w:t>
      </w:r>
      <w:r w:rsidR="00A32D2D">
        <w:t>for</w:t>
      </w:r>
      <w:r>
        <w:t xml:space="preserve"> Application</w:t>
      </w:r>
      <w:r w:rsidR="00A32D2D">
        <w:t>s 2 and 3</w:t>
      </w:r>
      <w:r>
        <w:t xml:space="preserve"> </w:t>
      </w:r>
      <w:r w:rsidR="00A32D2D">
        <w:t>the notation of</w:t>
      </w:r>
      <w:r>
        <w:t xml:space="preserve"> </w:t>
      </w:r>
      <w:r w:rsidR="007D6698">
        <w:t>[6]</w:t>
      </w:r>
      <w:r w:rsidR="00A32D2D">
        <w:rPr>
          <w:rStyle w:val="superscript"/>
        </w:rPr>
        <w:t xml:space="preserve"> </w:t>
      </w:r>
      <w:r w:rsidR="00A32D2D">
        <w:t>is</w:t>
      </w:r>
      <w:r>
        <w:t xml:space="preserve"> completely incompatible w</w:t>
      </w:r>
      <w:r w:rsidR="00A32D2D">
        <w:t xml:space="preserve">ith the work of this document. </w:t>
      </w:r>
      <w:r>
        <w:t xml:space="preserve">The reason is that the prime symbol is overloaded. In [6] the prime symbol </w:t>
      </w:r>
      <w:r w:rsidR="00A32D2D">
        <w:t xml:space="preserve">is used to distinguish curvilinear coordinates from Cartesian coordinates, whereas in the present document the prime symbol is used to distinguish Frame S' from Frame S. </w:t>
      </w:r>
    </w:p>
    <w:p w14:paraId="4F1849DC" w14:textId="77777777" w:rsidR="00E01A27" w:rsidRDefault="00E01A27" w:rsidP="0044414D">
      <w:r>
        <w:tab/>
        <w:t xml:space="preserve">One could perhaps rescue the compatibility by using a double prime " for curvilinear coordinates in Frame S, and triple prime ''' or some other marking for curvilinear coordinates in Frame S'. </w:t>
      </w:r>
    </w:p>
    <w:p w14:paraId="71D66D3D" w14:textId="77777777" w:rsidR="00E01A27" w:rsidRDefault="00E01A27" w:rsidP="0044414D">
      <w:r>
        <w:tab/>
        <w:t>Another alternative would be to change labeling on the two frames of reference. In the rest of this Appendix, we consider this possibility. Taylor</w:t>
      </w:r>
      <w:r>
        <w:rPr>
          <w:rStyle w:val="superscript"/>
        </w:rPr>
        <w:t>[1]</w:t>
      </w:r>
      <w:r>
        <w:t xml:space="preserve"> labels his frames S</w:t>
      </w:r>
      <w:r>
        <w:rPr>
          <w:rStyle w:val="subscript"/>
        </w:rPr>
        <w:t>0</w:t>
      </w:r>
      <w:r>
        <w:t xml:space="preserve"> and S instead of S and S' so that is one possibility</w:t>
      </w:r>
      <w:r w:rsidR="007D6698">
        <w:t>, but</w:t>
      </w:r>
      <w:r>
        <w:t xml:space="preserve"> then every object in Frame S</w:t>
      </w:r>
      <w:r>
        <w:rPr>
          <w:rStyle w:val="subscript"/>
        </w:rPr>
        <w:t>0</w:t>
      </w:r>
      <w:r>
        <w:t xml:space="preserve"> must have a 0 label attached to it somewhere. </w:t>
      </w:r>
    </w:p>
    <w:p w14:paraId="4A29A1B7" w14:textId="77777777" w:rsidR="00E01A27" w:rsidRDefault="00E01A27" w:rsidP="0044414D">
      <w:r>
        <w:tab/>
        <w:t>Here we consider the implications of calling the frames A and B instead of S and S'</w:t>
      </w:r>
      <w:r w:rsidR="00E163E0">
        <w:t xml:space="preserve"> and then using the exact notation of [6]. </w:t>
      </w:r>
    </w:p>
    <w:p w14:paraId="3A2DBA54" w14:textId="77777777" w:rsidR="009F6477" w:rsidRDefault="009F6477" w:rsidP="0044414D"/>
    <w:p w14:paraId="075201FC" w14:textId="77777777" w:rsidR="002C1FF5" w:rsidRDefault="002C1FF5" w:rsidP="0044414D">
      <w:pPr>
        <w:rPr>
          <w:u w:val="single"/>
        </w:rPr>
      </w:pPr>
      <w:r>
        <w:tab/>
      </w:r>
      <w:r w:rsidRPr="002C1FF5">
        <w:rPr>
          <w:u w:val="single"/>
        </w:rPr>
        <w:t>this doc</w:t>
      </w:r>
      <w:r>
        <w:tab/>
      </w:r>
      <w:r>
        <w:tab/>
      </w:r>
      <w:r w:rsidRPr="002C1FF5">
        <w:rPr>
          <w:u w:val="single"/>
        </w:rPr>
        <w:t>t</w:t>
      </w:r>
      <w:r w:rsidRPr="00FA28C5">
        <w:rPr>
          <w:u w:val="single"/>
        </w:rPr>
        <w:t>his doc rewritten</w:t>
      </w:r>
      <w:r w:rsidR="00E01A27">
        <w:rPr>
          <w:u w:val="single"/>
        </w:rPr>
        <w:t xml:space="preserve"> using Frame A and Frame B and notation of [6]</w:t>
      </w:r>
    </w:p>
    <w:p w14:paraId="7022CF60" w14:textId="77777777" w:rsidR="00E01A27" w:rsidRPr="00FA28C5" w:rsidRDefault="00E01A27" w:rsidP="0044414D"/>
    <w:p w14:paraId="027A83E0" w14:textId="77777777" w:rsidR="009F6477" w:rsidRPr="00262BA3" w:rsidRDefault="009F6477" w:rsidP="009F6477">
      <w:r>
        <w:tab/>
        <w:t>S</w:t>
      </w:r>
      <w:r>
        <w:tab/>
      </w:r>
      <w:r>
        <w:tab/>
        <w:t>→</w:t>
      </w:r>
      <w:r>
        <w:tab/>
        <w:t xml:space="preserve"> A</w:t>
      </w:r>
      <w:r>
        <w:tab/>
      </w:r>
      <w:r>
        <w:tab/>
        <w:t>Frame A</w:t>
      </w:r>
    </w:p>
    <w:p w14:paraId="3121CE5D" w14:textId="77777777" w:rsidR="009F6477" w:rsidRPr="00262BA3" w:rsidRDefault="009F6477" w:rsidP="009F6477">
      <w:r>
        <w:tab/>
        <w:t>S'</w:t>
      </w:r>
      <w:r>
        <w:tab/>
      </w:r>
      <w:r>
        <w:tab/>
        <w:t>→</w:t>
      </w:r>
      <w:r>
        <w:tab/>
        <w:t xml:space="preserve"> B</w:t>
      </w:r>
      <w:r>
        <w:tab/>
      </w:r>
      <w:r>
        <w:tab/>
        <w:t>Frame B</w:t>
      </w:r>
    </w:p>
    <w:p w14:paraId="78F6A325" w14:textId="77777777" w:rsidR="009F6477" w:rsidRDefault="009F6477" w:rsidP="009F6477">
      <w:pPr>
        <w:rPr>
          <w:rStyle w:val="subscript"/>
        </w:rPr>
      </w:pPr>
    </w:p>
    <w:p w14:paraId="28DDBFB9" w14:textId="77777777" w:rsidR="009F6477" w:rsidRPr="00E163E0" w:rsidRDefault="009F6477" w:rsidP="009F6477">
      <w:pPr>
        <w:tabs>
          <w:tab w:val="left" w:pos="7200"/>
          <w:tab w:val="left" w:pos="7920"/>
          <w:tab w:val="right" w:pos="9270"/>
        </w:tabs>
      </w:pPr>
      <w:r>
        <w:tab/>
        <w:t>∂</w:t>
      </w:r>
      <w:r>
        <w:rPr>
          <w:rStyle w:val="subscript"/>
        </w:rPr>
        <w:t>S</w:t>
      </w:r>
      <w:r>
        <w:t xml:space="preserve"> </w:t>
      </w:r>
      <w:r>
        <w:tab/>
      </w:r>
      <w:r>
        <w:tab/>
        <w:t>→</w:t>
      </w:r>
      <w:r>
        <w:tab/>
        <w:t>∂</w:t>
      </w:r>
      <w:r>
        <w:rPr>
          <w:rStyle w:val="subscript"/>
        </w:rPr>
        <w:t>A</w:t>
      </w:r>
      <w:r w:rsidR="00E163E0">
        <w:tab/>
      </w:r>
      <w:r w:rsidR="00E163E0">
        <w:tab/>
        <w:t>time derivative in Frame A</w:t>
      </w:r>
    </w:p>
    <w:p w14:paraId="5E10EAA8" w14:textId="77777777" w:rsidR="009F6477" w:rsidRDefault="009F6477" w:rsidP="009F6477">
      <w:pPr>
        <w:tabs>
          <w:tab w:val="left" w:pos="7200"/>
          <w:tab w:val="left" w:pos="7920"/>
          <w:tab w:val="right" w:pos="9270"/>
        </w:tabs>
        <w:rPr>
          <w:rStyle w:val="subscript"/>
        </w:rPr>
      </w:pPr>
      <w:r>
        <w:tab/>
        <w:t>∂</w:t>
      </w:r>
      <w:r>
        <w:rPr>
          <w:rStyle w:val="subscript"/>
        </w:rPr>
        <w:t>S'</w:t>
      </w:r>
      <w:r>
        <w:t xml:space="preserve"> </w:t>
      </w:r>
      <w:r>
        <w:tab/>
      </w:r>
      <w:r>
        <w:tab/>
        <w:t>→</w:t>
      </w:r>
      <w:r>
        <w:tab/>
        <w:t>∂</w:t>
      </w:r>
      <w:r>
        <w:rPr>
          <w:rStyle w:val="subscript"/>
        </w:rPr>
        <w:t>B</w:t>
      </w:r>
      <w:r w:rsidR="00E163E0">
        <w:rPr>
          <w:rStyle w:val="subscript"/>
        </w:rPr>
        <w:tab/>
      </w:r>
      <w:r w:rsidR="00E163E0">
        <w:rPr>
          <w:rStyle w:val="subscript"/>
        </w:rPr>
        <w:tab/>
      </w:r>
      <w:r w:rsidR="00E163E0">
        <w:t>time derivative in Frame B</w:t>
      </w:r>
    </w:p>
    <w:p w14:paraId="4A070FB0" w14:textId="77777777" w:rsidR="00A66BD9" w:rsidRDefault="00A66BD9" w:rsidP="009F6477">
      <w:pPr>
        <w:tabs>
          <w:tab w:val="left" w:pos="7200"/>
          <w:tab w:val="left" w:pos="7920"/>
          <w:tab w:val="right" w:pos="9270"/>
        </w:tabs>
        <w:rPr>
          <w:rStyle w:val="subscript"/>
        </w:rPr>
      </w:pPr>
    </w:p>
    <w:p w14:paraId="0BF1B8EB" w14:textId="77777777" w:rsidR="00A66BD9" w:rsidRDefault="00A66BD9" w:rsidP="009F6477">
      <w:pPr>
        <w:tabs>
          <w:tab w:val="left" w:pos="7200"/>
          <w:tab w:val="left" w:pos="7920"/>
          <w:tab w:val="right" w:pos="9270"/>
        </w:tabs>
        <w:rPr>
          <w:rStyle w:val="subscript"/>
        </w:rPr>
      </w:pPr>
      <w:r>
        <w:tab/>
        <w:t>(d</w:t>
      </w:r>
      <w:r>
        <w:rPr>
          <w:b/>
        </w:rPr>
        <w:t>a</w:t>
      </w:r>
      <w:r>
        <w:t>/dt)</w:t>
      </w:r>
      <w:r>
        <w:rPr>
          <w:rStyle w:val="subscript"/>
        </w:rPr>
        <w:t>S</w:t>
      </w:r>
      <w:r>
        <w:t xml:space="preserve">  =</w:t>
      </w:r>
      <w:r>
        <w:rPr>
          <w:b/>
        </w:rPr>
        <w:t xml:space="preserve">  </w:t>
      </w:r>
      <w:r>
        <w:t>(d</w:t>
      </w:r>
      <w:r>
        <w:rPr>
          <w:b/>
        </w:rPr>
        <w:t>a</w:t>
      </w:r>
      <w:r>
        <w:t>/dt)</w:t>
      </w:r>
      <w:r>
        <w:rPr>
          <w:rStyle w:val="subscript"/>
        </w:rPr>
        <w:t>S'</w:t>
      </w:r>
      <w:r>
        <w:t xml:space="preserve"> +  </w:t>
      </w:r>
      <w:r w:rsidRPr="00956EDB">
        <w:rPr>
          <w:b/>
        </w:rPr>
        <w:t>ω</w:t>
      </w:r>
      <w:r>
        <w:t xml:space="preserve"> x </w:t>
      </w:r>
      <w:r>
        <w:rPr>
          <w:b/>
        </w:rPr>
        <w:t>a</w:t>
      </w:r>
      <w:r>
        <w:tab/>
        <w:t xml:space="preserve">→ </w:t>
      </w:r>
      <w:r>
        <w:tab/>
        <w:t>(d</w:t>
      </w:r>
      <w:r>
        <w:rPr>
          <w:b/>
        </w:rPr>
        <w:t>a</w:t>
      </w:r>
      <w:r>
        <w:t>/dt)</w:t>
      </w:r>
      <w:r>
        <w:rPr>
          <w:rStyle w:val="subscript"/>
        </w:rPr>
        <w:t>A</w:t>
      </w:r>
      <w:r>
        <w:t xml:space="preserve">  =</w:t>
      </w:r>
      <w:r>
        <w:rPr>
          <w:b/>
        </w:rPr>
        <w:t xml:space="preserve">  </w:t>
      </w:r>
      <w:r>
        <w:t>(d</w:t>
      </w:r>
      <w:r>
        <w:rPr>
          <w:b/>
        </w:rPr>
        <w:t>a</w:t>
      </w:r>
      <w:r>
        <w:t>/dt)</w:t>
      </w:r>
      <w:r>
        <w:rPr>
          <w:rStyle w:val="subscript"/>
        </w:rPr>
        <w:t>B</w:t>
      </w:r>
      <w:r>
        <w:t xml:space="preserve"> +  </w:t>
      </w:r>
      <w:r w:rsidRPr="00956EDB">
        <w:rPr>
          <w:b/>
        </w:rPr>
        <w:t>ω</w:t>
      </w:r>
      <w:r>
        <w:t xml:space="preserve"> x </w:t>
      </w:r>
      <w:r>
        <w:rPr>
          <w:b/>
        </w:rPr>
        <w:t>a</w:t>
      </w:r>
      <w:r>
        <w:tab/>
      </w:r>
      <w:r>
        <w:tab/>
        <w:t>G Rule</w:t>
      </w:r>
      <w:r>
        <w:tab/>
        <w:t>(2.1)</w:t>
      </w:r>
      <w:r>
        <w:tab/>
      </w:r>
    </w:p>
    <w:p w14:paraId="534FCB03" w14:textId="77777777" w:rsidR="00A66BD9" w:rsidRDefault="00A66BD9" w:rsidP="00A66BD9">
      <w:pPr>
        <w:tabs>
          <w:tab w:val="left" w:pos="7200"/>
          <w:tab w:val="left" w:pos="7920"/>
          <w:tab w:val="right" w:pos="9270"/>
        </w:tabs>
      </w:pPr>
      <w:r>
        <w:tab/>
        <w:t>∂</w:t>
      </w:r>
      <w:r>
        <w:rPr>
          <w:rStyle w:val="subscript"/>
        </w:rPr>
        <w:t>S</w:t>
      </w:r>
      <w:r w:rsidRPr="00A66BD9">
        <w:rPr>
          <w:b/>
        </w:rPr>
        <w:t>a</w:t>
      </w:r>
      <w:r>
        <w:t xml:space="preserve">  =</w:t>
      </w:r>
      <w:r>
        <w:rPr>
          <w:b/>
        </w:rPr>
        <w:t xml:space="preserve"> </w:t>
      </w:r>
      <w:r>
        <w:t>∂</w:t>
      </w:r>
      <w:r>
        <w:rPr>
          <w:rStyle w:val="subscript"/>
        </w:rPr>
        <w:t>S'</w:t>
      </w:r>
      <w:r w:rsidRPr="00A66BD9">
        <w:rPr>
          <w:b/>
        </w:rPr>
        <w:t>a</w:t>
      </w:r>
      <w:r>
        <w:t xml:space="preserve"> +  </w:t>
      </w:r>
      <w:r w:rsidRPr="00956EDB">
        <w:rPr>
          <w:b/>
        </w:rPr>
        <w:t>ω</w:t>
      </w:r>
      <w:r>
        <w:t xml:space="preserve"> x </w:t>
      </w:r>
      <w:r>
        <w:rPr>
          <w:b/>
        </w:rPr>
        <w:t>a</w:t>
      </w:r>
      <w:r>
        <w:tab/>
      </w:r>
      <w:r>
        <w:tab/>
      </w:r>
      <w:r>
        <w:tab/>
        <w:t xml:space="preserve">→ </w:t>
      </w:r>
      <w:r>
        <w:tab/>
        <w:t>∂</w:t>
      </w:r>
      <w:r>
        <w:rPr>
          <w:rStyle w:val="subscript"/>
        </w:rPr>
        <w:t>A</w:t>
      </w:r>
      <w:r w:rsidRPr="00A66BD9">
        <w:rPr>
          <w:b/>
        </w:rPr>
        <w:t>a</w:t>
      </w:r>
      <w:r>
        <w:t xml:space="preserve">  =</w:t>
      </w:r>
      <w:r>
        <w:rPr>
          <w:b/>
        </w:rPr>
        <w:t xml:space="preserve"> </w:t>
      </w:r>
      <w:r>
        <w:t>∂</w:t>
      </w:r>
      <w:r>
        <w:rPr>
          <w:rStyle w:val="subscript"/>
        </w:rPr>
        <w:t>B</w:t>
      </w:r>
      <w:r w:rsidRPr="00A66BD9">
        <w:rPr>
          <w:b/>
        </w:rPr>
        <w:t>a</w:t>
      </w:r>
      <w:r>
        <w:t xml:space="preserve"> +  </w:t>
      </w:r>
      <w:r w:rsidRPr="00956EDB">
        <w:rPr>
          <w:b/>
        </w:rPr>
        <w:t>ω</w:t>
      </w:r>
      <w:r>
        <w:t xml:space="preserve"> x </w:t>
      </w:r>
      <w:r>
        <w:rPr>
          <w:b/>
        </w:rPr>
        <w:t>a</w:t>
      </w:r>
    </w:p>
    <w:p w14:paraId="372C2269" w14:textId="77777777" w:rsidR="00E163E0" w:rsidRDefault="00E163E0" w:rsidP="00A66BD9">
      <w:pPr>
        <w:tabs>
          <w:tab w:val="left" w:pos="7200"/>
          <w:tab w:val="left" w:pos="7920"/>
          <w:tab w:val="right" w:pos="9270"/>
        </w:tabs>
      </w:pPr>
    </w:p>
    <w:p w14:paraId="3330D456" w14:textId="77777777" w:rsidR="00E163E0" w:rsidRPr="00E163E0" w:rsidRDefault="00E163E0" w:rsidP="00A66BD9">
      <w:pPr>
        <w:tabs>
          <w:tab w:val="left" w:pos="7200"/>
          <w:tab w:val="left" w:pos="7920"/>
          <w:tab w:val="right" w:pos="9270"/>
        </w:tabs>
      </w:pPr>
      <w:r>
        <w:t xml:space="preserve">So far things look pretty </w:t>
      </w:r>
      <w:r w:rsidR="001B7C0F">
        <w:t>reasonable</w:t>
      </w:r>
      <w:r>
        <w:t xml:space="preserve">. We continue : </w:t>
      </w:r>
    </w:p>
    <w:p w14:paraId="734EB7F0" w14:textId="77777777" w:rsidR="00A66BD9" w:rsidRDefault="00A66BD9" w:rsidP="009F6477">
      <w:pPr>
        <w:rPr>
          <w:rStyle w:val="subscript"/>
        </w:rPr>
      </w:pPr>
    </w:p>
    <w:p w14:paraId="2DF36414" w14:textId="77777777" w:rsidR="009F6477" w:rsidRPr="00262BA3" w:rsidRDefault="009F6477" w:rsidP="009F6477">
      <w:pPr>
        <w:rPr>
          <w:rStyle w:val="subscript"/>
        </w:rPr>
      </w:pPr>
      <w:r>
        <w:rPr>
          <w:rStyle w:val="subscript"/>
        </w:rPr>
        <w:tab/>
      </w:r>
      <w:r>
        <w:rPr>
          <w:b/>
        </w:rPr>
        <w:t>e</w:t>
      </w:r>
      <w:r>
        <w:rPr>
          <w:rStyle w:val="subscript"/>
        </w:rPr>
        <w:t>n</w:t>
      </w:r>
      <w:r>
        <w:tab/>
      </w:r>
      <w:r>
        <w:tab/>
        <w:t>→</w:t>
      </w:r>
      <w:r>
        <w:tab/>
      </w:r>
      <w:r>
        <w:rPr>
          <w:b/>
        </w:rPr>
        <w:t>(u</w:t>
      </w:r>
      <w:r w:rsidRPr="007A6F51">
        <w:rPr>
          <w:rStyle w:val="subscript"/>
        </w:rPr>
        <w:t>A</w:t>
      </w:r>
      <w:r>
        <w:rPr>
          <w:rStyle w:val="subscript"/>
        </w:rPr>
        <w:t>n</w:t>
      </w:r>
      <w:r>
        <w:t>)</w:t>
      </w:r>
      <w:r>
        <w:tab/>
      </w:r>
      <w:r>
        <w:tab/>
        <w:t>Cartesian basis vectors in Frame A</w:t>
      </w:r>
    </w:p>
    <w:p w14:paraId="6D5330B3" w14:textId="77777777" w:rsidR="009F6477" w:rsidRPr="00262BA3" w:rsidRDefault="009F6477" w:rsidP="009F6477">
      <w:r>
        <w:rPr>
          <w:rStyle w:val="subscript"/>
        </w:rPr>
        <w:tab/>
      </w:r>
      <w:r>
        <w:rPr>
          <w:b/>
        </w:rPr>
        <w:t>e'</w:t>
      </w:r>
      <w:r>
        <w:rPr>
          <w:rStyle w:val="subscript"/>
        </w:rPr>
        <w:t>n</w:t>
      </w:r>
      <w:r>
        <w:tab/>
      </w:r>
      <w:r>
        <w:tab/>
        <w:t>→</w:t>
      </w:r>
      <w:r>
        <w:tab/>
      </w:r>
      <w:r>
        <w:rPr>
          <w:b/>
        </w:rPr>
        <w:t>(u</w:t>
      </w:r>
      <w:r w:rsidRPr="007A6F51">
        <w:rPr>
          <w:rStyle w:val="subscript"/>
        </w:rPr>
        <w:t>B</w:t>
      </w:r>
      <w:r>
        <w:rPr>
          <w:rStyle w:val="subscript"/>
        </w:rPr>
        <w:t>n</w:t>
      </w:r>
      <w:r>
        <w:t>)</w:t>
      </w:r>
      <w:r>
        <w:tab/>
      </w:r>
      <w:r>
        <w:tab/>
        <w:t>Cartesian basis vectors in Frame B</w:t>
      </w:r>
    </w:p>
    <w:p w14:paraId="2B803046" w14:textId="77777777" w:rsidR="009F6477" w:rsidRDefault="009F6477" w:rsidP="009F6477"/>
    <w:p w14:paraId="6FC8C0F9" w14:textId="77777777" w:rsidR="009F6477" w:rsidRPr="002C1FF5" w:rsidRDefault="009F6477" w:rsidP="009F6477">
      <w:r>
        <w:tab/>
      </w:r>
      <w:r w:rsidRPr="00262BA3">
        <w:rPr>
          <w:b/>
        </w:rPr>
        <w:t>r</w:t>
      </w:r>
      <w:r>
        <w:tab/>
      </w:r>
      <w:r>
        <w:tab/>
        <w:t>→</w:t>
      </w:r>
      <w:r>
        <w:tab/>
        <w:t xml:space="preserve"> </w:t>
      </w:r>
      <w:r>
        <w:rPr>
          <w:b/>
        </w:rPr>
        <w:t>x</w:t>
      </w:r>
      <w:r w:rsidRPr="007A6F51">
        <w:rPr>
          <w:rStyle w:val="subscript"/>
        </w:rPr>
        <w:t>A</w:t>
      </w:r>
      <w:r w:rsidR="002C1FF5">
        <w:tab/>
      </w:r>
      <w:r w:rsidR="002C1FF5">
        <w:tab/>
        <w:t>Position vector in Frame A</w:t>
      </w:r>
    </w:p>
    <w:p w14:paraId="039FFE9B" w14:textId="77777777" w:rsidR="00A66BD9" w:rsidRDefault="009F6477" w:rsidP="009F6477">
      <w:r>
        <w:tab/>
      </w:r>
      <w:r w:rsidRPr="00262BA3">
        <w:rPr>
          <w:b/>
        </w:rPr>
        <w:t>r</w:t>
      </w:r>
      <w:r>
        <w:t>'</w:t>
      </w:r>
      <w:r>
        <w:tab/>
      </w:r>
      <w:r>
        <w:tab/>
        <w:t>→</w:t>
      </w:r>
      <w:r>
        <w:tab/>
        <w:t xml:space="preserve"> </w:t>
      </w:r>
      <w:r>
        <w:rPr>
          <w:b/>
        </w:rPr>
        <w:t>x</w:t>
      </w:r>
      <w:r w:rsidRPr="007A6F51">
        <w:rPr>
          <w:rStyle w:val="subscript"/>
        </w:rPr>
        <w:t>B</w:t>
      </w:r>
      <w:r w:rsidR="002C1FF5">
        <w:rPr>
          <w:rStyle w:val="subscript"/>
        </w:rPr>
        <w:tab/>
      </w:r>
      <w:r w:rsidR="002C1FF5">
        <w:rPr>
          <w:rStyle w:val="subscript"/>
        </w:rPr>
        <w:tab/>
      </w:r>
      <w:r w:rsidR="002C1FF5">
        <w:t>Position vector in Frame B</w:t>
      </w:r>
    </w:p>
    <w:p w14:paraId="2BF73463" w14:textId="77777777" w:rsidR="002C1FF5" w:rsidRDefault="00A66BD9" w:rsidP="009F6477">
      <w:r>
        <w:tab/>
      </w:r>
      <w:r>
        <w:tab/>
      </w:r>
      <w:r>
        <w:tab/>
      </w:r>
    </w:p>
    <w:p w14:paraId="45A176A8" w14:textId="77777777" w:rsidR="002C1FF5" w:rsidRPr="002C1FF5" w:rsidRDefault="002C1FF5" w:rsidP="009F6477">
      <w:r>
        <w:tab/>
      </w:r>
      <w:r w:rsidRPr="002C1FF5">
        <w:rPr>
          <w:b/>
        </w:rPr>
        <w:t>ξ</w:t>
      </w:r>
      <w:r>
        <w:tab/>
      </w:r>
      <w:r>
        <w:tab/>
        <w:t>→</w:t>
      </w:r>
      <w:r>
        <w:tab/>
        <w:t>x'</w:t>
      </w:r>
      <w:r>
        <w:rPr>
          <w:rStyle w:val="subscript"/>
        </w:rPr>
        <w:t>A</w:t>
      </w:r>
      <w:r>
        <w:tab/>
      </w:r>
      <w:r>
        <w:tab/>
        <w:t>curvilinear coordinates used in Frame A</w:t>
      </w:r>
    </w:p>
    <w:p w14:paraId="5E51E9D0" w14:textId="77777777" w:rsidR="002C1FF5" w:rsidRPr="002C1FF5" w:rsidRDefault="002C1FF5" w:rsidP="002C1FF5">
      <w:r>
        <w:tab/>
      </w:r>
      <w:r w:rsidRPr="002C1FF5">
        <w:rPr>
          <w:b/>
        </w:rPr>
        <w:t>ξ</w:t>
      </w:r>
      <w:r>
        <w:rPr>
          <w:b/>
        </w:rPr>
        <w:t>'</w:t>
      </w:r>
      <w:r>
        <w:tab/>
      </w:r>
      <w:r>
        <w:tab/>
        <w:t>→</w:t>
      </w:r>
      <w:r>
        <w:tab/>
        <w:t>x'</w:t>
      </w:r>
      <w:r>
        <w:rPr>
          <w:rStyle w:val="subscript"/>
        </w:rPr>
        <w:t>B</w:t>
      </w:r>
      <w:r>
        <w:tab/>
      </w:r>
      <w:r>
        <w:tab/>
        <w:t>curvilinear coordinates used in Frame B</w:t>
      </w:r>
    </w:p>
    <w:p w14:paraId="0783C827" w14:textId="77777777" w:rsidR="009F6477" w:rsidRDefault="009F6477" w:rsidP="009F6477"/>
    <w:p w14:paraId="65A22FBF" w14:textId="77777777" w:rsidR="009F6477" w:rsidRPr="009F6477" w:rsidRDefault="009F6477" w:rsidP="009F6477">
      <w:r>
        <w:tab/>
      </w:r>
      <w:r>
        <w:rPr>
          <w:b/>
        </w:rPr>
        <w:t>v</w:t>
      </w:r>
      <w:r>
        <w:rPr>
          <w:rStyle w:val="subscript"/>
        </w:rPr>
        <w:t>S</w:t>
      </w:r>
      <w:r>
        <w:tab/>
      </w:r>
      <w:r>
        <w:tab/>
        <w:t>→</w:t>
      </w:r>
      <w:r>
        <w:tab/>
        <w:t xml:space="preserve"> (</w:t>
      </w:r>
      <w:r>
        <w:rPr>
          <w:b/>
        </w:rPr>
        <w:t>v</w:t>
      </w:r>
      <w:r w:rsidRPr="007A6F51">
        <w:rPr>
          <w:rStyle w:val="subscript"/>
        </w:rPr>
        <w:t>A</w:t>
      </w:r>
      <w:r>
        <w:t>)</w:t>
      </w:r>
      <w:r>
        <w:rPr>
          <w:rStyle w:val="subscript"/>
        </w:rPr>
        <w:t>A</w:t>
      </w:r>
      <w:r>
        <w:tab/>
      </w:r>
      <w:r w:rsidR="00E163E0">
        <w:t xml:space="preserve">≡ </w:t>
      </w:r>
      <w:r w:rsidR="00E163E0" w:rsidRPr="00E163E0">
        <w:rPr>
          <w:b/>
        </w:rPr>
        <w:t>v</w:t>
      </w:r>
      <w:r w:rsidR="00E163E0">
        <w:rPr>
          <w:rStyle w:val="subscript"/>
        </w:rPr>
        <w:t>A</w:t>
      </w:r>
      <w:r>
        <w:tab/>
      </w:r>
      <w:r w:rsidR="00E163E0">
        <w:t>natural</w:t>
      </w:r>
      <w:r>
        <w:tab/>
      </w:r>
      <w:r>
        <w:tab/>
      </w:r>
      <w:r>
        <w:tab/>
        <w:t>// velocities as in (1.32)</w:t>
      </w:r>
    </w:p>
    <w:p w14:paraId="1A0E9957" w14:textId="77777777" w:rsidR="009F6477" w:rsidRPr="00262BA3" w:rsidRDefault="009F6477" w:rsidP="009F6477">
      <w:pPr>
        <w:rPr>
          <w:rStyle w:val="subscript"/>
        </w:rPr>
      </w:pPr>
      <w:r>
        <w:tab/>
      </w:r>
      <w:r>
        <w:rPr>
          <w:b/>
        </w:rPr>
        <w:t>v</w:t>
      </w:r>
      <w:r>
        <w:rPr>
          <w:rStyle w:val="subscript"/>
        </w:rPr>
        <w:t>S'</w:t>
      </w:r>
      <w:r>
        <w:tab/>
      </w:r>
      <w:r>
        <w:tab/>
        <w:t>→</w:t>
      </w:r>
      <w:r>
        <w:tab/>
        <w:t xml:space="preserve"> (</w:t>
      </w:r>
      <w:r>
        <w:rPr>
          <w:b/>
        </w:rPr>
        <w:t>v</w:t>
      </w:r>
      <w:r w:rsidRPr="007A6F51">
        <w:rPr>
          <w:rStyle w:val="subscript"/>
        </w:rPr>
        <w:t>A</w:t>
      </w:r>
      <w:r>
        <w:t>)</w:t>
      </w:r>
      <w:r>
        <w:rPr>
          <w:rStyle w:val="subscript"/>
        </w:rPr>
        <w:t>B</w:t>
      </w:r>
    </w:p>
    <w:p w14:paraId="3D1D681C" w14:textId="77777777" w:rsidR="009F6477" w:rsidRPr="00262BA3" w:rsidRDefault="009F6477" w:rsidP="009F6477">
      <w:pPr>
        <w:rPr>
          <w:rStyle w:val="subscript"/>
        </w:rPr>
      </w:pPr>
      <w:r>
        <w:tab/>
      </w:r>
      <w:r>
        <w:rPr>
          <w:b/>
        </w:rPr>
        <w:t>v'</w:t>
      </w:r>
      <w:r>
        <w:rPr>
          <w:rStyle w:val="subscript"/>
        </w:rPr>
        <w:t>S</w:t>
      </w:r>
      <w:r>
        <w:tab/>
      </w:r>
      <w:r>
        <w:tab/>
        <w:t>→</w:t>
      </w:r>
      <w:r>
        <w:tab/>
        <w:t xml:space="preserve"> (</w:t>
      </w:r>
      <w:r>
        <w:rPr>
          <w:b/>
        </w:rPr>
        <w:t>v</w:t>
      </w:r>
      <w:r w:rsidRPr="007A6F51">
        <w:rPr>
          <w:rStyle w:val="subscript"/>
        </w:rPr>
        <w:t>B</w:t>
      </w:r>
      <w:r>
        <w:t>)</w:t>
      </w:r>
      <w:r>
        <w:rPr>
          <w:rStyle w:val="subscript"/>
        </w:rPr>
        <w:t>A</w:t>
      </w:r>
    </w:p>
    <w:p w14:paraId="2C2FDB48" w14:textId="77777777" w:rsidR="009F6477" w:rsidRPr="00E163E0" w:rsidRDefault="009F6477" w:rsidP="009F6477">
      <w:r>
        <w:tab/>
      </w:r>
      <w:r>
        <w:rPr>
          <w:b/>
        </w:rPr>
        <w:t>v'</w:t>
      </w:r>
      <w:r>
        <w:rPr>
          <w:rStyle w:val="subscript"/>
        </w:rPr>
        <w:t>S'</w:t>
      </w:r>
      <w:r>
        <w:rPr>
          <w:rStyle w:val="subscript"/>
        </w:rPr>
        <w:tab/>
      </w:r>
      <w:r>
        <w:t>→</w:t>
      </w:r>
      <w:r>
        <w:tab/>
        <w:t xml:space="preserve"> (</w:t>
      </w:r>
      <w:r>
        <w:rPr>
          <w:b/>
        </w:rPr>
        <w:t>v</w:t>
      </w:r>
      <w:r w:rsidRPr="007A6F51">
        <w:rPr>
          <w:rStyle w:val="subscript"/>
        </w:rPr>
        <w:t>B</w:t>
      </w:r>
      <w:r>
        <w:t>)</w:t>
      </w:r>
      <w:r>
        <w:rPr>
          <w:rStyle w:val="subscript"/>
        </w:rPr>
        <w:t>B</w:t>
      </w:r>
      <w:r w:rsidR="00E163E0">
        <w:t xml:space="preserve">  ≡ </w:t>
      </w:r>
      <w:r w:rsidR="00E163E0" w:rsidRPr="00E163E0">
        <w:rPr>
          <w:b/>
        </w:rPr>
        <w:t>v</w:t>
      </w:r>
      <w:r w:rsidR="00E163E0">
        <w:rPr>
          <w:rStyle w:val="subscript"/>
        </w:rPr>
        <w:t xml:space="preserve">B    </w:t>
      </w:r>
      <w:r w:rsidR="00E163E0">
        <w:t>natural</w:t>
      </w:r>
    </w:p>
    <w:p w14:paraId="42FC1C38" w14:textId="77777777" w:rsidR="009F6477" w:rsidRDefault="009F6477" w:rsidP="009F6477">
      <w:r>
        <w:tab/>
      </w:r>
    </w:p>
    <w:p w14:paraId="5CD3599F" w14:textId="77777777" w:rsidR="009F6477" w:rsidRPr="009F6477" w:rsidRDefault="009F6477" w:rsidP="009F6477">
      <w:r>
        <w:tab/>
      </w:r>
      <w:r w:rsidRPr="00262BA3">
        <w:rPr>
          <w:b/>
        </w:rPr>
        <w:t>a</w:t>
      </w:r>
      <w:r>
        <w:rPr>
          <w:rStyle w:val="subscript"/>
        </w:rPr>
        <w:t>SS'</w:t>
      </w:r>
      <w:r>
        <w:tab/>
      </w:r>
      <w:r>
        <w:tab/>
        <w:t>→</w:t>
      </w:r>
      <w:r>
        <w:tab/>
        <w:t>(</w:t>
      </w:r>
      <w:r w:rsidRPr="009F6477">
        <w:rPr>
          <w:b/>
        </w:rPr>
        <w:t>a</w:t>
      </w:r>
      <w:r w:rsidRPr="007A6F51">
        <w:rPr>
          <w:rStyle w:val="subscript"/>
        </w:rPr>
        <w:t>A</w:t>
      </w:r>
      <w:r>
        <w:t>)</w:t>
      </w:r>
      <w:r>
        <w:rPr>
          <w:rStyle w:val="subscript"/>
        </w:rPr>
        <w:t>AB</w:t>
      </w:r>
      <w:r>
        <w:tab/>
      </w:r>
      <w:r>
        <w:tab/>
      </w:r>
      <w:r>
        <w:tab/>
      </w:r>
      <w:r>
        <w:tab/>
        <w:t xml:space="preserve">// </w:t>
      </w:r>
      <w:r w:rsidR="00D56AA3">
        <w:t xml:space="preserve">some </w:t>
      </w:r>
      <w:r>
        <w:t xml:space="preserve">accelerations as in (1.33) </w:t>
      </w:r>
    </w:p>
    <w:p w14:paraId="33221B54" w14:textId="77777777" w:rsidR="009F6477" w:rsidRPr="00262BA3" w:rsidRDefault="009F6477" w:rsidP="009F6477">
      <w:pPr>
        <w:rPr>
          <w:rStyle w:val="subscript"/>
        </w:rPr>
      </w:pPr>
      <w:r>
        <w:tab/>
      </w:r>
      <w:r w:rsidRPr="00262BA3">
        <w:rPr>
          <w:b/>
        </w:rPr>
        <w:t>a</w:t>
      </w:r>
      <w:r>
        <w:rPr>
          <w:b/>
        </w:rPr>
        <w:t>'</w:t>
      </w:r>
      <w:r>
        <w:rPr>
          <w:rStyle w:val="subscript"/>
        </w:rPr>
        <w:t>SS'</w:t>
      </w:r>
      <w:r>
        <w:tab/>
      </w:r>
      <w:r>
        <w:tab/>
        <w:t>→</w:t>
      </w:r>
      <w:r>
        <w:tab/>
        <w:t>(</w:t>
      </w:r>
      <w:r w:rsidRPr="009F6477">
        <w:rPr>
          <w:b/>
        </w:rPr>
        <w:t>a</w:t>
      </w:r>
      <w:r w:rsidRPr="007A6F51">
        <w:rPr>
          <w:rStyle w:val="subscript"/>
        </w:rPr>
        <w:t>B</w:t>
      </w:r>
      <w:r>
        <w:t>)</w:t>
      </w:r>
      <w:r>
        <w:rPr>
          <w:rStyle w:val="subscript"/>
        </w:rPr>
        <w:t>AB</w:t>
      </w:r>
    </w:p>
    <w:p w14:paraId="3E7F34F1" w14:textId="77777777" w:rsidR="009F6477" w:rsidRDefault="009F6477" w:rsidP="009F6477">
      <w:pPr>
        <w:rPr>
          <w:rStyle w:val="subscript"/>
        </w:rPr>
      </w:pPr>
      <w:r>
        <w:tab/>
      </w:r>
      <w:r w:rsidRPr="00262BA3">
        <w:rPr>
          <w:b/>
        </w:rPr>
        <w:t>a</w:t>
      </w:r>
      <w:r>
        <w:rPr>
          <w:b/>
        </w:rPr>
        <w:t>'</w:t>
      </w:r>
      <w:r>
        <w:rPr>
          <w:rStyle w:val="subscript"/>
        </w:rPr>
        <w:t xml:space="preserve">SS </w:t>
      </w:r>
      <w:r w:rsidR="00E163E0">
        <w:t>≡</w:t>
      </w:r>
      <w:r>
        <w:t xml:space="preserve"> </w:t>
      </w:r>
      <w:r w:rsidRPr="00262BA3">
        <w:rPr>
          <w:b/>
        </w:rPr>
        <w:t>a</w:t>
      </w:r>
      <w:r>
        <w:rPr>
          <w:b/>
        </w:rPr>
        <w:t>'</w:t>
      </w:r>
      <w:r>
        <w:rPr>
          <w:rStyle w:val="subscript"/>
        </w:rPr>
        <w:t>S</w:t>
      </w:r>
      <w:r>
        <w:tab/>
      </w:r>
      <w:r>
        <w:tab/>
        <w:t>→</w:t>
      </w:r>
      <w:r>
        <w:tab/>
        <w:t>(</w:t>
      </w:r>
      <w:r w:rsidRPr="009F6477">
        <w:rPr>
          <w:b/>
        </w:rPr>
        <w:t>a</w:t>
      </w:r>
      <w:r w:rsidRPr="007A6F51">
        <w:rPr>
          <w:rStyle w:val="subscript"/>
        </w:rPr>
        <w:t>B</w:t>
      </w:r>
      <w:r>
        <w:t>)</w:t>
      </w:r>
      <w:r>
        <w:rPr>
          <w:rStyle w:val="subscript"/>
        </w:rPr>
        <w:t>AA</w:t>
      </w:r>
      <w:r>
        <w:t xml:space="preserve"> </w:t>
      </w:r>
      <w:r w:rsidR="00E163E0">
        <w:t>≡</w:t>
      </w:r>
      <w:r>
        <w:t xml:space="preserve"> (</w:t>
      </w:r>
      <w:r w:rsidRPr="009F6477">
        <w:rPr>
          <w:b/>
        </w:rPr>
        <w:t>a</w:t>
      </w:r>
      <w:r w:rsidRPr="007A6F51">
        <w:rPr>
          <w:rStyle w:val="subscript"/>
        </w:rPr>
        <w:t>B</w:t>
      </w:r>
      <w:r>
        <w:t>)</w:t>
      </w:r>
      <w:r>
        <w:rPr>
          <w:rStyle w:val="subscript"/>
        </w:rPr>
        <w:t>A</w:t>
      </w:r>
    </w:p>
    <w:p w14:paraId="311EC9B5" w14:textId="77777777" w:rsidR="009F6477" w:rsidRPr="00E163E0" w:rsidRDefault="009F6477" w:rsidP="009F6477">
      <w:r>
        <w:tab/>
      </w:r>
      <w:r w:rsidRPr="00262BA3">
        <w:rPr>
          <w:b/>
        </w:rPr>
        <w:t>a</w:t>
      </w:r>
      <w:r>
        <w:rPr>
          <w:rStyle w:val="subscript"/>
        </w:rPr>
        <w:t xml:space="preserve">SS </w:t>
      </w:r>
      <w:r w:rsidR="00E163E0">
        <w:t>≡</w:t>
      </w:r>
      <w:r>
        <w:t xml:space="preserve"> </w:t>
      </w:r>
      <w:r w:rsidRPr="00262BA3">
        <w:rPr>
          <w:b/>
        </w:rPr>
        <w:t>a</w:t>
      </w:r>
      <w:r>
        <w:rPr>
          <w:rStyle w:val="subscript"/>
        </w:rPr>
        <w:t>S</w:t>
      </w:r>
      <w:r>
        <w:t xml:space="preserve"> </w:t>
      </w:r>
      <w:r w:rsidR="00E163E0">
        <w:t>≡</w:t>
      </w:r>
      <w:r>
        <w:t xml:space="preserve"> </w:t>
      </w:r>
      <w:r w:rsidRPr="007A6F51">
        <w:rPr>
          <w:b/>
        </w:rPr>
        <w:t>a</w:t>
      </w:r>
      <w:r>
        <w:tab/>
        <w:t>→</w:t>
      </w:r>
      <w:r>
        <w:tab/>
        <w:t>(</w:t>
      </w:r>
      <w:r w:rsidRPr="007A6F51">
        <w:rPr>
          <w:b/>
        </w:rPr>
        <w:t>a</w:t>
      </w:r>
      <w:r>
        <w:rPr>
          <w:rStyle w:val="subscript"/>
        </w:rPr>
        <w:t>A</w:t>
      </w:r>
      <w:r>
        <w:t>)</w:t>
      </w:r>
      <w:r>
        <w:rPr>
          <w:rStyle w:val="subscript"/>
        </w:rPr>
        <w:t>AA</w:t>
      </w:r>
      <w:r>
        <w:t xml:space="preserve"> </w:t>
      </w:r>
      <w:r w:rsidR="00E163E0">
        <w:t>≡</w:t>
      </w:r>
      <w:r>
        <w:t xml:space="preserve"> (</w:t>
      </w:r>
      <w:r w:rsidRPr="007A6F51">
        <w:rPr>
          <w:b/>
        </w:rPr>
        <w:t>a</w:t>
      </w:r>
      <w:r>
        <w:rPr>
          <w:rStyle w:val="subscript"/>
        </w:rPr>
        <w:t>A</w:t>
      </w:r>
      <w:r>
        <w:t>)</w:t>
      </w:r>
      <w:r>
        <w:rPr>
          <w:rStyle w:val="subscript"/>
        </w:rPr>
        <w:t>A</w:t>
      </w:r>
      <w:r>
        <w:t xml:space="preserve"> </w:t>
      </w:r>
      <w:r w:rsidR="00E163E0">
        <w:t>≡</w:t>
      </w:r>
      <w:r>
        <w:t xml:space="preserve"> </w:t>
      </w:r>
      <w:r w:rsidRPr="007A6F51">
        <w:rPr>
          <w:b/>
        </w:rPr>
        <w:t>a</w:t>
      </w:r>
      <w:r>
        <w:rPr>
          <w:rStyle w:val="subscript"/>
        </w:rPr>
        <w:t>A</w:t>
      </w:r>
      <w:r w:rsidR="00E163E0">
        <w:rPr>
          <w:rStyle w:val="subscript"/>
        </w:rPr>
        <w:tab/>
      </w:r>
      <w:r w:rsidR="00E163E0">
        <w:t>natural</w:t>
      </w:r>
    </w:p>
    <w:p w14:paraId="052CFB86" w14:textId="77777777" w:rsidR="00E163E0" w:rsidRDefault="009F6477" w:rsidP="009F6477">
      <w:r>
        <w:tab/>
      </w:r>
      <w:r w:rsidRPr="00262BA3">
        <w:rPr>
          <w:b/>
        </w:rPr>
        <w:t>a</w:t>
      </w:r>
      <w:r>
        <w:rPr>
          <w:b/>
        </w:rPr>
        <w:t>'</w:t>
      </w:r>
      <w:r>
        <w:rPr>
          <w:rStyle w:val="subscript"/>
        </w:rPr>
        <w:t xml:space="preserve">S'S' </w:t>
      </w:r>
      <w:r w:rsidR="00E163E0">
        <w:t>≡</w:t>
      </w:r>
      <w:r>
        <w:t xml:space="preserve"> </w:t>
      </w:r>
      <w:r w:rsidRPr="00262BA3">
        <w:rPr>
          <w:b/>
        </w:rPr>
        <w:t>a</w:t>
      </w:r>
      <w:r>
        <w:rPr>
          <w:b/>
        </w:rPr>
        <w:t>'</w:t>
      </w:r>
      <w:r>
        <w:rPr>
          <w:rStyle w:val="subscript"/>
        </w:rPr>
        <w:t>S'</w:t>
      </w:r>
      <w:r>
        <w:t xml:space="preserve"> </w:t>
      </w:r>
      <w:r w:rsidR="00E163E0">
        <w:t>≡</w:t>
      </w:r>
      <w:r>
        <w:t xml:space="preserve"> </w:t>
      </w:r>
      <w:r w:rsidRPr="007A6F51">
        <w:rPr>
          <w:b/>
        </w:rPr>
        <w:t>a</w:t>
      </w:r>
      <w:r>
        <w:rPr>
          <w:b/>
        </w:rPr>
        <w:t>'</w:t>
      </w:r>
      <w:r>
        <w:tab/>
        <w:t>→</w:t>
      </w:r>
      <w:r>
        <w:tab/>
        <w:t>(</w:t>
      </w:r>
      <w:r w:rsidRPr="007A6F51">
        <w:rPr>
          <w:b/>
        </w:rPr>
        <w:t>a</w:t>
      </w:r>
      <w:r>
        <w:rPr>
          <w:rStyle w:val="subscript"/>
        </w:rPr>
        <w:t>B</w:t>
      </w:r>
      <w:r>
        <w:t>)</w:t>
      </w:r>
      <w:r>
        <w:rPr>
          <w:rStyle w:val="subscript"/>
        </w:rPr>
        <w:t>BB</w:t>
      </w:r>
      <w:r>
        <w:t xml:space="preserve"> </w:t>
      </w:r>
      <w:r w:rsidR="00E163E0">
        <w:t>≡</w:t>
      </w:r>
      <w:r>
        <w:t xml:space="preserve"> (</w:t>
      </w:r>
      <w:r w:rsidRPr="007A6F51">
        <w:rPr>
          <w:b/>
        </w:rPr>
        <w:t>a</w:t>
      </w:r>
      <w:r>
        <w:rPr>
          <w:rStyle w:val="subscript"/>
        </w:rPr>
        <w:t>B</w:t>
      </w:r>
      <w:r>
        <w:t>)</w:t>
      </w:r>
      <w:r>
        <w:rPr>
          <w:rStyle w:val="subscript"/>
        </w:rPr>
        <w:t>B</w:t>
      </w:r>
      <w:r>
        <w:t xml:space="preserve"> </w:t>
      </w:r>
      <w:r w:rsidR="00E163E0">
        <w:t>≡</w:t>
      </w:r>
      <w:r>
        <w:t xml:space="preserve"> </w:t>
      </w:r>
      <w:r w:rsidRPr="007A6F51">
        <w:rPr>
          <w:b/>
        </w:rPr>
        <w:t>a</w:t>
      </w:r>
      <w:r>
        <w:rPr>
          <w:rStyle w:val="subscript"/>
        </w:rPr>
        <w:t>B</w:t>
      </w:r>
      <w:r w:rsidR="00E163E0">
        <w:t xml:space="preserve"> </w:t>
      </w:r>
      <w:r w:rsidR="00E163E0">
        <w:tab/>
        <w:t>natural</w:t>
      </w:r>
    </w:p>
    <w:p w14:paraId="29BA0432" w14:textId="77777777" w:rsidR="00E163E0" w:rsidRDefault="00E163E0" w:rsidP="009F6477"/>
    <w:p w14:paraId="603FB4B3" w14:textId="77777777" w:rsidR="009F6477" w:rsidRPr="00E163E0" w:rsidRDefault="00E163E0" w:rsidP="009F6477">
      <w:r>
        <w:t xml:space="preserve">This are still not </w:t>
      </w:r>
      <w:r w:rsidRPr="00E163E0">
        <w:rPr>
          <w:i/>
        </w:rPr>
        <w:t>too</w:t>
      </w:r>
      <w:r>
        <w:t xml:space="preserve"> bad. But now consider how </w:t>
      </w:r>
      <w:r w:rsidRPr="00E163E0">
        <w:rPr>
          <w:i/>
        </w:rPr>
        <w:t>components</w:t>
      </w:r>
      <w:r>
        <w:t xml:space="preserve"> must be annotated,      </w:t>
      </w:r>
    </w:p>
    <w:p w14:paraId="07041C42" w14:textId="77777777" w:rsidR="009F6477" w:rsidRDefault="009F6477" w:rsidP="009F6477">
      <w:r>
        <w:rPr>
          <w:rStyle w:val="subscript"/>
        </w:rPr>
        <w:tab/>
      </w:r>
    </w:p>
    <w:p w14:paraId="43BCD2AA" w14:textId="77777777" w:rsidR="009F6477" w:rsidRDefault="009F6477" w:rsidP="009F6477">
      <w:r>
        <w:tab/>
        <w:t>(</w:t>
      </w:r>
      <w:r>
        <w:rPr>
          <w:b/>
        </w:rPr>
        <w:t>r</w:t>
      </w:r>
      <w:r>
        <w:t>)</w:t>
      </w:r>
      <w:r>
        <w:rPr>
          <w:rStyle w:val="subscript"/>
        </w:rPr>
        <w:t>i</w:t>
      </w:r>
      <w:r>
        <w:tab/>
      </w:r>
      <w:r>
        <w:tab/>
        <w:t>→</w:t>
      </w:r>
      <w:r>
        <w:tab/>
        <w:t>(</w:t>
      </w:r>
      <w:r>
        <w:rPr>
          <w:b/>
        </w:rPr>
        <w:t>x</w:t>
      </w:r>
      <w:r w:rsidRPr="007A6F51">
        <w:rPr>
          <w:rStyle w:val="subscript"/>
        </w:rPr>
        <w:t>A</w:t>
      </w:r>
      <w:r>
        <w:t>)</w:t>
      </w:r>
      <w:r>
        <w:rPr>
          <w:rStyle w:val="subscript"/>
        </w:rPr>
        <w:t>Ai</w:t>
      </w:r>
    </w:p>
    <w:p w14:paraId="3DEA908F" w14:textId="77777777" w:rsidR="009F6477" w:rsidRPr="00262BA3" w:rsidRDefault="009F6477" w:rsidP="009F6477">
      <w:r>
        <w:tab/>
        <w:t>(</w:t>
      </w:r>
      <w:r>
        <w:rPr>
          <w:b/>
        </w:rPr>
        <w:t>r</w:t>
      </w:r>
      <w:r>
        <w:t>)'</w:t>
      </w:r>
      <w:r>
        <w:rPr>
          <w:rStyle w:val="subscript"/>
        </w:rPr>
        <w:t>i</w:t>
      </w:r>
      <w:r>
        <w:tab/>
        <w:t>→</w:t>
      </w:r>
      <w:r>
        <w:tab/>
        <w:t>(</w:t>
      </w:r>
      <w:r>
        <w:rPr>
          <w:b/>
        </w:rPr>
        <w:t>x</w:t>
      </w:r>
      <w:r w:rsidRPr="007A6F51">
        <w:rPr>
          <w:rStyle w:val="subscript"/>
        </w:rPr>
        <w:t>A</w:t>
      </w:r>
      <w:r>
        <w:t>)</w:t>
      </w:r>
      <w:r>
        <w:rPr>
          <w:rStyle w:val="subscript"/>
        </w:rPr>
        <w:t>Bi</w:t>
      </w:r>
    </w:p>
    <w:p w14:paraId="6AB89EC1" w14:textId="77777777" w:rsidR="009F6477" w:rsidRDefault="009F6477" w:rsidP="009F6477">
      <w:r>
        <w:tab/>
        <w:t>(</w:t>
      </w:r>
      <w:r>
        <w:rPr>
          <w:b/>
        </w:rPr>
        <w:t>r'</w:t>
      </w:r>
      <w:r>
        <w:t>)</w:t>
      </w:r>
      <w:r>
        <w:rPr>
          <w:rStyle w:val="subscript"/>
        </w:rPr>
        <w:t>i</w:t>
      </w:r>
      <w:r>
        <w:tab/>
        <w:t>→</w:t>
      </w:r>
      <w:r>
        <w:tab/>
        <w:t>(</w:t>
      </w:r>
      <w:r>
        <w:rPr>
          <w:b/>
        </w:rPr>
        <w:t>x</w:t>
      </w:r>
      <w:r w:rsidRPr="007A6F51">
        <w:rPr>
          <w:rStyle w:val="subscript"/>
        </w:rPr>
        <w:t>B</w:t>
      </w:r>
      <w:r>
        <w:t>)</w:t>
      </w:r>
      <w:r>
        <w:rPr>
          <w:rStyle w:val="subscript"/>
        </w:rPr>
        <w:t>Ai</w:t>
      </w:r>
    </w:p>
    <w:p w14:paraId="47AF4607" w14:textId="77777777" w:rsidR="009F6477" w:rsidRDefault="009F6477" w:rsidP="009F6477">
      <w:pPr>
        <w:rPr>
          <w:rStyle w:val="subscript"/>
        </w:rPr>
      </w:pPr>
      <w:r>
        <w:tab/>
        <w:t>(</w:t>
      </w:r>
      <w:r>
        <w:rPr>
          <w:b/>
        </w:rPr>
        <w:t>r'</w:t>
      </w:r>
      <w:r>
        <w:t>)'</w:t>
      </w:r>
      <w:r>
        <w:rPr>
          <w:rStyle w:val="subscript"/>
        </w:rPr>
        <w:t>i</w:t>
      </w:r>
      <w:r>
        <w:tab/>
        <w:t>→</w:t>
      </w:r>
      <w:r>
        <w:tab/>
        <w:t>(</w:t>
      </w:r>
      <w:r>
        <w:rPr>
          <w:b/>
        </w:rPr>
        <w:t>x</w:t>
      </w:r>
      <w:r w:rsidRPr="007A6F51">
        <w:rPr>
          <w:rStyle w:val="subscript"/>
        </w:rPr>
        <w:t>B</w:t>
      </w:r>
      <w:r>
        <w:t>)</w:t>
      </w:r>
      <w:r>
        <w:rPr>
          <w:rStyle w:val="subscript"/>
        </w:rPr>
        <w:t>Bi</w:t>
      </w:r>
    </w:p>
    <w:p w14:paraId="2A1E544F" w14:textId="77777777" w:rsidR="002C1FF5" w:rsidRDefault="002C1FF5" w:rsidP="002C1FF5">
      <w:r>
        <w:tab/>
        <w:t>(</w:t>
      </w:r>
      <w:r>
        <w:rPr>
          <w:b/>
        </w:rPr>
        <w:t>ξ</w:t>
      </w:r>
      <w:r>
        <w:t>)</w:t>
      </w:r>
      <w:r>
        <w:rPr>
          <w:rStyle w:val="subscript"/>
        </w:rPr>
        <w:t>i</w:t>
      </w:r>
      <w:r>
        <w:tab/>
      </w:r>
      <w:r>
        <w:tab/>
        <w:t>→</w:t>
      </w:r>
      <w:r>
        <w:tab/>
        <w:t>(</w:t>
      </w:r>
      <w:r>
        <w:rPr>
          <w:b/>
        </w:rPr>
        <w:t>x'</w:t>
      </w:r>
      <w:r w:rsidRPr="007A6F51">
        <w:rPr>
          <w:rStyle w:val="subscript"/>
        </w:rPr>
        <w:t>A</w:t>
      </w:r>
      <w:r>
        <w:t>)</w:t>
      </w:r>
      <w:r>
        <w:rPr>
          <w:rStyle w:val="subscript"/>
        </w:rPr>
        <w:t>Ai</w:t>
      </w:r>
    </w:p>
    <w:p w14:paraId="68952567" w14:textId="77777777" w:rsidR="002C1FF5" w:rsidRPr="00262BA3" w:rsidRDefault="002C1FF5" w:rsidP="002C1FF5">
      <w:r>
        <w:tab/>
        <w:t>(</w:t>
      </w:r>
      <w:r>
        <w:rPr>
          <w:b/>
        </w:rPr>
        <w:t>ξ</w:t>
      </w:r>
      <w:r>
        <w:t>)'</w:t>
      </w:r>
      <w:r>
        <w:rPr>
          <w:rStyle w:val="subscript"/>
        </w:rPr>
        <w:t>i</w:t>
      </w:r>
      <w:r>
        <w:tab/>
        <w:t>→</w:t>
      </w:r>
      <w:r>
        <w:tab/>
        <w:t>(</w:t>
      </w:r>
      <w:r>
        <w:rPr>
          <w:b/>
        </w:rPr>
        <w:t>x'</w:t>
      </w:r>
      <w:r w:rsidRPr="007A6F51">
        <w:rPr>
          <w:rStyle w:val="subscript"/>
        </w:rPr>
        <w:t>A</w:t>
      </w:r>
      <w:r>
        <w:t>)</w:t>
      </w:r>
      <w:r>
        <w:rPr>
          <w:rStyle w:val="subscript"/>
        </w:rPr>
        <w:t>Bi</w:t>
      </w:r>
    </w:p>
    <w:p w14:paraId="3CC8BDEE" w14:textId="77777777" w:rsidR="002C1FF5" w:rsidRDefault="002C1FF5" w:rsidP="002C1FF5">
      <w:r>
        <w:tab/>
        <w:t>(</w:t>
      </w:r>
      <w:r>
        <w:rPr>
          <w:b/>
        </w:rPr>
        <w:t>ξ'</w:t>
      </w:r>
      <w:r>
        <w:t>)</w:t>
      </w:r>
      <w:r>
        <w:rPr>
          <w:rStyle w:val="subscript"/>
        </w:rPr>
        <w:t>i</w:t>
      </w:r>
      <w:r>
        <w:tab/>
        <w:t>→</w:t>
      </w:r>
      <w:r>
        <w:tab/>
        <w:t>(</w:t>
      </w:r>
      <w:r>
        <w:rPr>
          <w:b/>
        </w:rPr>
        <w:t>x'</w:t>
      </w:r>
      <w:r w:rsidRPr="007A6F51">
        <w:rPr>
          <w:rStyle w:val="subscript"/>
        </w:rPr>
        <w:t>B</w:t>
      </w:r>
      <w:r>
        <w:t>)</w:t>
      </w:r>
      <w:r>
        <w:rPr>
          <w:rStyle w:val="subscript"/>
        </w:rPr>
        <w:t>Ai</w:t>
      </w:r>
    </w:p>
    <w:p w14:paraId="7C2B214F" w14:textId="77777777" w:rsidR="002C1FF5" w:rsidRDefault="002C1FF5" w:rsidP="002C1FF5">
      <w:pPr>
        <w:rPr>
          <w:rStyle w:val="subscript"/>
        </w:rPr>
      </w:pPr>
      <w:r>
        <w:tab/>
        <w:t>(</w:t>
      </w:r>
      <w:r>
        <w:rPr>
          <w:b/>
        </w:rPr>
        <w:t>ξ'</w:t>
      </w:r>
      <w:r>
        <w:t>)'</w:t>
      </w:r>
      <w:r>
        <w:rPr>
          <w:rStyle w:val="subscript"/>
        </w:rPr>
        <w:t>i</w:t>
      </w:r>
      <w:r>
        <w:tab/>
        <w:t>→</w:t>
      </w:r>
      <w:r>
        <w:tab/>
        <w:t>(</w:t>
      </w:r>
      <w:r>
        <w:rPr>
          <w:b/>
        </w:rPr>
        <w:t>x'</w:t>
      </w:r>
      <w:r w:rsidRPr="007A6F51">
        <w:rPr>
          <w:rStyle w:val="subscript"/>
        </w:rPr>
        <w:t>B</w:t>
      </w:r>
      <w:r>
        <w:t>)</w:t>
      </w:r>
      <w:r>
        <w:rPr>
          <w:rStyle w:val="subscript"/>
        </w:rPr>
        <w:t>Bi</w:t>
      </w:r>
    </w:p>
    <w:p w14:paraId="1DA9C957" w14:textId="77777777" w:rsidR="002C1FF5" w:rsidRDefault="002C1FF5" w:rsidP="002C1FF5">
      <w:pPr>
        <w:rPr>
          <w:rStyle w:val="subscript"/>
        </w:rPr>
      </w:pPr>
    </w:p>
    <w:p w14:paraId="159DC8FA" w14:textId="77777777" w:rsidR="009F6477" w:rsidRDefault="009F6477" w:rsidP="009F6477">
      <w:r>
        <w:t xml:space="preserve">The letter A or B before the index i tells whether this is a vector component in Frame A or </w:t>
      </w:r>
      <w:r w:rsidR="002C1FF5">
        <w:t xml:space="preserve">in </w:t>
      </w:r>
      <w:r>
        <w:t xml:space="preserve">Frame B. We quietly handled that issue in this document with prime or no prime, but now it comes out into the open!  The components of the basis vectors are especially interesting, </w:t>
      </w:r>
    </w:p>
    <w:p w14:paraId="6133E567" w14:textId="77777777" w:rsidR="009F6477" w:rsidRDefault="009F6477" w:rsidP="009F6477"/>
    <w:p w14:paraId="1EF47E4E" w14:textId="77777777" w:rsidR="009F6477" w:rsidRPr="00A66BD9" w:rsidRDefault="009F6477" w:rsidP="009F6477">
      <w:r>
        <w:tab/>
        <w:t>(</w:t>
      </w:r>
      <w:r w:rsidRPr="004308A8">
        <w:rPr>
          <w:b/>
        </w:rPr>
        <w:t>e</w:t>
      </w:r>
      <w:r>
        <w:rPr>
          <w:rStyle w:val="subscript"/>
        </w:rPr>
        <w:t>n</w:t>
      </w:r>
      <w:r>
        <w:t>)</w:t>
      </w:r>
      <w:r>
        <w:rPr>
          <w:rStyle w:val="subscript"/>
        </w:rPr>
        <w:t>i</w:t>
      </w:r>
      <w:r>
        <w:tab/>
        <w:t>→</w:t>
      </w:r>
      <w:r>
        <w:tab/>
      </w:r>
      <w:r>
        <w:rPr>
          <w:b/>
        </w:rPr>
        <w:t>(u</w:t>
      </w:r>
      <w:r w:rsidRPr="007A6F51">
        <w:rPr>
          <w:rStyle w:val="subscript"/>
        </w:rPr>
        <w:t>A</w:t>
      </w:r>
      <w:r>
        <w:rPr>
          <w:rStyle w:val="subscript"/>
        </w:rPr>
        <w:t>n</w:t>
      </w:r>
      <w:r>
        <w:t>)</w:t>
      </w:r>
      <w:r>
        <w:rPr>
          <w:rStyle w:val="subscript"/>
        </w:rPr>
        <w:t>Ai</w:t>
      </w:r>
      <w:r w:rsidR="00A66BD9">
        <w:tab/>
      </w:r>
      <w:r w:rsidR="00A66BD9">
        <w:tab/>
        <w:t>// Cartesian unit vectors</w:t>
      </w:r>
    </w:p>
    <w:p w14:paraId="249E40AB" w14:textId="77777777" w:rsidR="009F6477" w:rsidRPr="004308A8" w:rsidRDefault="009F6477" w:rsidP="009F6477">
      <w:pPr>
        <w:rPr>
          <w:rStyle w:val="subscript"/>
        </w:rPr>
      </w:pPr>
      <w:r>
        <w:tab/>
        <w:t>(</w:t>
      </w:r>
      <w:r w:rsidRPr="004308A8">
        <w:rPr>
          <w:b/>
        </w:rPr>
        <w:t>e</w:t>
      </w:r>
      <w:r>
        <w:rPr>
          <w:rStyle w:val="subscript"/>
        </w:rPr>
        <w:t>n</w:t>
      </w:r>
      <w:r>
        <w:t>)'</w:t>
      </w:r>
      <w:r>
        <w:rPr>
          <w:rStyle w:val="subscript"/>
        </w:rPr>
        <w:t>i</w:t>
      </w:r>
      <w:r>
        <w:tab/>
        <w:t>→</w:t>
      </w:r>
      <w:r>
        <w:tab/>
      </w:r>
      <w:r>
        <w:rPr>
          <w:b/>
        </w:rPr>
        <w:t>(u</w:t>
      </w:r>
      <w:r w:rsidRPr="007A6F51">
        <w:rPr>
          <w:rStyle w:val="subscript"/>
        </w:rPr>
        <w:t>A</w:t>
      </w:r>
      <w:r>
        <w:rPr>
          <w:rStyle w:val="subscript"/>
        </w:rPr>
        <w:t>n</w:t>
      </w:r>
      <w:r>
        <w:t>)</w:t>
      </w:r>
      <w:r>
        <w:rPr>
          <w:rStyle w:val="subscript"/>
        </w:rPr>
        <w:t>Bi</w:t>
      </w:r>
    </w:p>
    <w:p w14:paraId="66239ACA" w14:textId="77777777" w:rsidR="009F6477" w:rsidRPr="004308A8" w:rsidRDefault="009F6477" w:rsidP="009F6477">
      <w:pPr>
        <w:rPr>
          <w:rStyle w:val="subscript"/>
        </w:rPr>
      </w:pPr>
      <w:r>
        <w:tab/>
        <w:t>(</w:t>
      </w:r>
      <w:r w:rsidRPr="004308A8">
        <w:rPr>
          <w:b/>
        </w:rPr>
        <w:t>e</w:t>
      </w:r>
      <w:r>
        <w:rPr>
          <w:rStyle w:val="subscript"/>
        </w:rPr>
        <w:t>n</w:t>
      </w:r>
      <w:r>
        <w:t>'</w:t>
      </w:r>
      <w:r w:rsidRPr="004308A8">
        <w:t>)</w:t>
      </w:r>
      <w:r>
        <w:rPr>
          <w:rStyle w:val="subscript"/>
        </w:rPr>
        <w:t>i</w:t>
      </w:r>
      <w:r>
        <w:tab/>
        <w:t>→</w:t>
      </w:r>
      <w:r>
        <w:tab/>
      </w:r>
      <w:r>
        <w:rPr>
          <w:b/>
        </w:rPr>
        <w:t>(u</w:t>
      </w:r>
      <w:r>
        <w:rPr>
          <w:rStyle w:val="subscript"/>
        </w:rPr>
        <w:t>Bn</w:t>
      </w:r>
      <w:r>
        <w:t>)</w:t>
      </w:r>
      <w:r>
        <w:rPr>
          <w:rStyle w:val="subscript"/>
        </w:rPr>
        <w:t>Bi</w:t>
      </w:r>
    </w:p>
    <w:p w14:paraId="7EF619D6" w14:textId="77777777" w:rsidR="009F6477" w:rsidRDefault="009F6477" w:rsidP="009F6477">
      <w:pPr>
        <w:rPr>
          <w:rStyle w:val="subscript"/>
        </w:rPr>
      </w:pPr>
      <w:r>
        <w:tab/>
        <w:t>(</w:t>
      </w:r>
      <w:r w:rsidRPr="004308A8">
        <w:rPr>
          <w:b/>
        </w:rPr>
        <w:t>e</w:t>
      </w:r>
      <w:r>
        <w:rPr>
          <w:rStyle w:val="subscript"/>
        </w:rPr>
        <w:t>n</w:t>
      </w:r>
      <w:r>
        <w:t>')'</w:t>
      </w:r>
      <w:r>
        <w:rPr>
          <w:rStyle w:val="subscript"/>
        </w:rPr>
        <w:t>i</w:t>
      </w:r>
      <w:r>
        <w:tab/>
        <w:t>→</w:t>
      </w:r>
      <w:r>
        <w:tab/>
      </w:r>
      <w:r>
        <w:rPr>
          <w:b/>
        </w:rPr>
        <w:t>(u</w:t>
      </w:r>
      <w:r>
        <w:rPr>
          <w:rStyle w:val="subscript"/>
        </w:rPr>
        <w:t>Bn</w:t>
      </w:r>
      <w:r>
        <w:t>)</w:t>
      </w:r>
      <w:r>
        <w:rPr>
          <w:rStyle w:val="subscript"/>
        </w:rPr>
        <w:t>Bi</w:t>
      </w:r>
    </w:p>
    <w:p w14:paraId="424A1A82" w14:textId="77777777" w:rsidR="00A66BD9" w:rsidRPr="00A66BD9" w:rsidRDefault="00A66BD9" w:rsidP="00A66BD9">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sidRPr="00A66BD9">
        <w:rPr>
          <w:b/>
        </w:rPr>
        <w:fldChar w:fldCharType="begin"/>
      </w:r>
      <w:r w:rsidRPr="00A66BD9">
        <w:rPr>
          <w:b/>
        </w:rPr>
        <w:instrText xml:space="preserve"> EQ \O(e,\S\up2(</w:instrText>
      </w:r>
      <w:r w:rsidRPr="00A66BD9">
        <w:instrText>^</w:instrText>
      </w:r>
      <w:r w:rsidRPr="00A66BD9">
        <w:rPr>
          <w:b/>
        </w:rPr>
        <w:instrText>))</w:instrText>
      </w:r>
      <w:r w:rsidRPr="00A66BD9">
        <w:rPr>
          <w:b/>
        </w:rPr>
        <w:fldChar w:fldCharType="end"/>
      </w:r>
      <w:r w:rsidRPr="007A6F51">
        <w:rPr>
          <w:rStyle w:val="subscript"/>
        </w:rPr>
        <w:t>A</w:t>
      </w:r>
      <w:r>
        <w:rPr>
          <w:rStyle w:val="subscript"/>
        </w:rPr>
        <w:t>n</w:t>
      </w:r>
      <w:r>
        <w:t>)</w:t>
      </w:r>
      <w:r>
        <w:rPr>
          <w:rStyle w:val="subscript"/>
        </w:rPr>
        <w:t>Ai</w:t>
      </w:r>
      <w:r>
        <w:tab/>
      </w:r>
      <w:r>
        <w:tab/>
        <w:t>// curvilinear unit vectors = normalized tangent base vectors</w:t>
      </w:r>
    </w:p>
    <w:p w14:paraId="2FE7B921" w14:textId="77777777" w:rsidR="00A66BD9" w:rsidRPr="004308A8" w:rsidRDefault="00A66BD9" w:rsidP="00A66BD9">
      <w:pPr>
        <w:rPr>
          <w:rStyle w:val="subscript"/>
        </w:rPr>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Pr>
          <w:b/>
        </w:rPr>
        <w:fldChar w:fldCharType="begin"/>
      </w:r>
      <w:r>
        <w:rPr>
          <w:b/>
        </w:rPr>
        <w:instrText xml:space="preserve"> EQ \O(e,\S\up2(^))</w:instrText>
      </w:r>
      <w:r>
        <w:rPr>
          <w:b/>
        </w:rPr>
        <w:fldChar w:fldCharType="end"/>
      </w:r>
      <w:r w:rsidRPr="007A6F51">
        <w:rPr>
          <w:rStyle w:val="subscript"/>
        </w:rPr>
        <w:t>A</w:t>
      </w:r>
      <w:r>
        <w:rPr>
          <w:rStyle w:val="subscript"/>
        </w:rPr>
        <w:t>n</w:t>
      </w:r>
      <w:r>
        <w:t>)</w:t>
      </w:r>
      <w:r>
        <w:rPr>
          <w:rStyle w:val="subscript"/>
        </w:rPr>
        <w:t>Bi</w:t>
      </w:r>
    </w:p>
    <w:p w14:paraId="67B600E6" w14:textId="77777777" w:rsidR="00A66BD9" w:rsidRPr="004308A8" w:rsidRDefault="00A66BD9" w:rsidP="00A66BD9">
      <w:pPr>
        <w:rPr>
          <w:rStyle w:val="subscript"/>
        </w:rPr>
      </w:pPr>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sidRPr="004308A8">
        <w:t>)</w:t>
      </w:r>
      <w:r>
        <w:rPr>
          <w:rStyle w:val="subscript"/>
        </w:rPr>
        <w:t>i</w:t>
      </w:r>
      <w:r>
        <w:tab/>
        <w:t>→</w:t>
      </w:r>
      <w:r>
        <w:tab/>
      </w:r>
      <w:r>
        <w:rPr>
          <w:b/>
        </w:rPr>
        <w:t>(</w:t>
      </w:r>
      <w:r>
        <w:rPr>
          <w:b/>
        </w:rPr>
        <w:fldChar w:fldCharType="begin"/>
      </w:r>
      <w:r>
        <w:rPr>
          <w:b/>
        </w:rPr>
        <w:instrText xml:space="preserve"> EQ \O(e,\S\up2(^))</w:instrText>
      </w:r>
      <w:r>
        <w:rPr>
          <w:b/>
        </w:rPr>
        <w:fldChar w:fldCharType="end"/>
      </w:r>
      <w:r>
        <w:rPr>
          <w:rStyle w:val="subscript"/>
        </w:rPr>
        <w:t>Bn</w:t>
      </w:r>
      <w:r>
        <w:t>)</w:t>
      </w:r>
      <w:r>
        <w:rPr>
          <w:rStyle w:val="subscript"/>
        </w:rPr>
        <w:t>Bi</w:t>
      </w:r>
    </w:p>
    <w:p w14:paraId="4C4D768F" w14:textId="77777777" w:rsidR="00A66BD9" w:rsidRDefault="00A66BD9" w:rsidP="00A66BD9">
      <w:r>
        <w:tab/>
        <w:t>(</w:t>
      </w:r>
      <w:r>
        <w:rPr>
          <w:b/>
          <w:i/>
        </w:rPr>
        <w:fldChar w:fldCharType="begin"/>
      </w:r>
      <w:r>
        <w:rPr>
          <w:b/>
          <w:i/>
        </w:rPr>
        <w:instrText xml:space="preserve"> EQ \O(</w:instrText>
      </w:r>
      <w:r w:rsidRPr="00A867FF">
        <w:rPr>
          <w:b/>
          <w:i/>
        </w:rPr>
        <w:instrText>e</w:instrText>
      </w:r>
      <w:r>
        <w:rPr>
          <w:b/>
          <w:i/>
        </w:rPr>
        <w:instrText>,\S\up2(^))</w:instrText>
      </w:r>
      <w:r>
        <w:rPr>
          <w:b/>
          <w:i/>
        </w:rPr>
        <w:fldChar w:fldCharType="end"/>
      </w:r>
      <w:r>
        <w:rPr>
          <w:rStyle w:val="subscript"/>
        </w:rPr>
        <w:t>n</w:t>
      </w:r>
      <w:r>
        <w:t>')'</w:t>
      </w:r>
      <w:r>
        <w:rPr>
          <w:rStyle w:val="subscript"/>
        </w:rPr>
        <w:t>i</w:t>
      </w:r>
      <w:r>
        <w:tab/>
        <w:t>→</w:t>
      </w:r>
      <w:r>
        <w:tab/>
      </w:r>
      <w:r>
        <w:rPr>
          <w:b/>
        </w:rPr>
        <w:t>(</w:t>
      </w:r>
      <w:r>
        <w:rPr>
          <w:b/>
        </w:rPr>
        <w:fldChar w:fldCharType="begin"/>
      </w:r>
      <w:r>
        <w:rPr>
          <w:b/>
        </w:rPr>
        <w:instrText xml:space="preserve"> EQ \O(e,\S\up2(^))</w:instrText>
      </w:r>
      <w:r>
        <w:rPr>
          <w:b/>
        </w:rPr>
        <w:fldChar w:fldCharType="end"/>
      </w:r>
      <w:r>
        <w:rPr>
          <w:rStyle w:val="subscript"/>
        </w:rPr>
        <w:t>Bn</w:t>
      </w:r>
      <w:r>
        <w:t>)</w:t>
      </w:r>
      <w:r>
        <w:rPr>
          <w:rStyle w:val="subscript"/>
        </w:rPr>
        <w:t>Bi</w:t>
      </w:r>
    </w:p>
    <w:p w14:paraId="52CA2137" w14:textId="77777777" w:rsidR="00F2791C" w:rsidRDefault="00F2791C" w:rsidP="00A66BD9"/>
    <w:p w14:paraId="2F692FF2" w14:textId="77777777" w:rsidR="00F2791C" w:rsidRDefault="00F2791C" w:rsidP="00A66BD9">
      <w:r>
        <w:t xml:space="preserve">Symbol count increases even more if one tries polite labeling such as </w:t>
      </w:r>
    </w:p>
    <w:p w14:paraId="71611F24" w14:textId="77777777" w:rsidR="00F2791C" w:rsidRDefault="00F2791C" w:rsidP="00A66BD9"/>
    <w:p w14:paraId="35F4AC2D" w14:textId="77777777" w:rsidR="00F2791C" w:rsidRDefault="00F2791C" w:rsidP="00A66BD9">
      <w:r>
        <w:tab/>
        <w:t>(</w:t>
      </w:r>
      <w:r w:rsidRPr="004308A8">
        <w:rPr>
          <w:b/>
        </w:rPr>
        <w:t>e</w:t>
      </w:r>
      <w:r>
        <w:rPr>
          <w:rStyle w:val="subscript"/>
        </w:rPr>
        <w:t>n</w:t>
      </w:r>
      <w:r>
        <w:t>)</w:t>
      </w:r>
      <w:r>
        <w:rPr>
          <w:rStyle w:val="subscript"/>
        </w:rPr>
        <w:t>i</w:t>
      </w:r>
      <w:r>
        <w:tab/>
        <w:t>→</w:t>
      </w:r>
      <w:r>
        <w:tab/>
      </w:r>
      <w:r>
        <w:rPr>
          <w:b/>
        </w:rPr>
        <w:t>(u</w:t>
      </w:r>
      <w:r>
        <w:rPr>
          <w:rStyle w:val="superscript"/>
        </w:rPr>
        <w:t>(A)</w:t>
      </w:r>
      <w:r>
        <w:rPr>
          <w:rStyle w:val="subscript"/>
        </w:rPr>
        <w:t>n</w:t>
      </w:r>
      <w:r>
        <w:t>)</w:t>
      </w:r>
      <w:r w:rsidRPr="00F2791C">
        <w:rPr>
          <w:rStyle w:val="subscript"/>
        </w:rPr>
        <w:t>(A)</w:t>
      </w:r>
      <w:r>
        <w:rPr>
          <w:rStyle w:val="subscript"/>
        </w:rPr>
        <w:t>i</w:t>
      </w:r>
      <w:r>
        <w:tab/>
      </w:r>
      <w:r>
        <w:tab/>
      </w:r>
      <w:r>
        <w:tab/>
        <w:t>// 5 symbols → 11 symbols</w:t>
      </w:r>
    </w:p>
    <w:p w14:paraId="067E1D2F" w14:textId="77777777" w:rsidR="00E163E0" w:rsidRDefault="00E163E0" w:rsidP="00A66BD9"/>
    <w:p w14:paraId="2F323797" w14:textId="77777777" w:rsidR="008A0F1F" w:rsidRDefault="00E163E0" w:rsidP="00974429">
      <w:r>
        <w:t xml:space="preserve">The conclusion is that "it could be done this way". </w:t>
      </w:r>
      <w:r w:rsidR="002C1FF5">
        <w:t xml:space="preserve"> </w:t>
      </w:r>
      <w:r w:rsidR="009F6477">
        <w:t>Using the prime notation, we were able to tone down the appearance</w:t>
      </w:r>
      <w:r w:rsidR="00FA28C5">
        <w:t xml:space="preserve"> of the notation considerably. </w:t>
      </w:r>
      <w:r w:rsidR="009F6477">
        <w:t xml:space="preserve">The reader </w:t>
      </w:r>
      <w:r>
        <w:t>will</w:t>
      </w:r>
      <w:r w:rsidR="009F6477">
        <w:t xml:space="preserve"> </w:t>
      </w:r>
      <w:r>
        <w:t xml:space="preserve">surely </w:t>
      </w:r>
      <w:r w:rsidR="009F6477">
        <w:t xml:space="preserve">agree that using the A/B notation would have made this document much harder to comprehend, and that is why we did not use it and </w:t>
      </w:r>
      <w:r w:rsidR="002C1FF5">
        <w:t xml:space="preserve">thus why we </w:t>
      </w:r>
      <w:r w:rsidR="009F6477">
        <w:t xml:space="preserve">gave up on </w:t>
      </w:r>
      <w:r w:rsidR="002C1FF5">
        <w:t xml:space="preserve">using the exact notation used in </w:t>
      </w:r>
      <w:r w:rsidR="00FA28C5" w:rsidRPr="00FA28C5">
        <w:t>[6]</w:t>
      </w:r>
      <w:r w:rsidR="00A66BD9" w:rsidRPr="00FA28C5">
        <w:t xml:space="preserve"> </w:t>
      </w:r>
      <w:r w:rsidR="00A66BD9">
        <w:t xml:space="preserve">for our many objects. </w:t>
      </w:r>
    </w:p>
    <w:p w14:paraId="348B7971" w14:textId="77777777" w:rsidR="00E163E0" w:rsidRPr="00974429" w:rsidRDefault="00E163E0" w:rsidP="00974429">
      <w:r>
        <w:tab/>
        <w:t xml:space="preserve">On the other hand, Application 1 is just fine, and we shall use it in the next Appendix. </w:t>
      </w:r>
    </w:p>
    <w:p w14:paraId="65BEB8DE" w14:textId="77777777" w:rsidR="00974429" w:rsidRDefault="00974429" w:rsidP="00106E9B">
      <w:pPr>
        <w:tabs>
          <w:tab w:val="left" w:pos="7200"/>
          <w:tab w:val="left" w:pos="7920"/>
          <w:tab w:val="right" w:pos="9270"/>
        </w:tabs>
      </w:pPr>
    </w:p>
    <w:p w14:paraId="60C70E2A" w14:textId="77777777" w:rsidR="002A1DA0" w:rsidRDefault="002A1DA0" w:rsidP="002A1DA0">
      <w:pPr>
        <w:tabs>
          <w:tab w:val="left" w:pos="7200"/>
          <w:tab w:val="left" w:pos="7920"/>
          <w:tab w:val="right" w:pos="9270"/>
        </w:tabs>
        <w:rPr>
          <w:rStyle w:val="Hyperlink"/>
          <w:color w:val="auto"/>
          <w:u w:val="none"/>
        </w:rPr>
        <w:sectPr w:rsidR="002A1DA0">
          <w:headerReference w:type="default" r:id="rId163"/>
          <w:footerReference w:type="default" r:id="rId164"/>
          <w:pgSz w:w="12240" w:h="15840"/>
          <w:pgMar w:top="1440" w:right="1440" w:bottom="1440" w:left="1440" w:header="720" w:footer="720" w:gutter="0"/>
          <w:cols w:space="720"/>
        </w:sectPr>
      </w:pPr>
    </w:p>
    <w:p w14:paraId="4F774237" w14:textId="77777777" w:rsidR="00874453" w:rsidRDefault="00874453" w:rsidP="00874453">
      <w:pPr>
        <w:pStyle w:val="Heading2"/>
      </w:pPr>
      <w:bookmarkStart w:id="94" w:name="_Toc338840535"/>
      <w:r>
        <w:t>Appendix C:  The G Rule for a Tensor of Rank n.</w:t>
      </w:r>
      <w:bookmarkEnd w:id="94"/>
      <w:r>
        <w:t xml:space="preserve"> </w:t>
      </w:r>
    </w:p>
    <w:p w14:paraId="2D341378" w14:textId="77777777" w:rsidR="00874453" w:rsidRDefault="00874453" w:rsidP="00874453">
      <w:pPr>
        <w:pStyle w:val="Heading2"/>
      </w:pPr>
    </w:p>
    <w:p w14:paraId="41DBB41E" w14:textId="77777777" w:rsidR="00874453" w:rsidRDefault="00874453" w:rsidP="00874453">
      <w:r>
        <w:t>Tensors and their properties are discuss</w:t>
      </w:r>
      <w:r w:rsidR="004C05FD">
        <w:t xml:space="preserve">ed in great detail in Ref [6]. </w:t>
      </w:r>
      <w:r>
        <w:t xml:space="preserve">In this section we continue to use these shorthand operator notations, </w:t>
      </w:r>
    </w:p>
    <w:p w14:paraId="2499AE5A" w14:textId="77777777" w:rsidR="00874453" w:rsidRDefault="00874453" w:rsidP="00874453"/>
    <w:p w14:paraId="36C2892A" w14:textId="77777777" w:rsidR="00874453" w:rsidRPr="00CA292E" w:rsidRDefault="00874453" w:rsidP="00874453">
      <w:r>
        <w:tab/>
        <w:t>∂</w:t>
      </w:r>
      <w:r>
        <w:rPr>
          <w:rStyle w:val="subscript"/>
        </w:rPr>
        <w:t>S</w:t>
      </w:r>
      <w:r>
        <w:t xml:space="preserve"> = (d/dt)</w:t>
      </w:r>
      <w:r>
        <w:rPr>
          <w:rStyle w:val="subscript"/>
        </w:rPr>
        <w:t>S</w:t>
      </w:r>
      <w:r>
        <w:tab/>
      </w:r>
      <w:r>
        <w:tab/>
        <w:t>∂</w:t>
      </w:r>
      <w:r>
        <w:rPr>
          <w:rStyle w:val="subscript"/>
        </w:rPr>
        <w:t>S'</w:t>
      </w:r>
      <w:r>
        <w:t xml:space="preserve"> = (d/dt)</w:t>
      </w:r>
      <w:r>
        <w:rPr>
          <w:rStyle w:val="subscript"/>
        </w:rPr>
        <w:t>S'</w:t>
      </w:r>
      <w:r>
        <w:tab/>
        <w:t>.</w:t>
      </w:r>
    </w:p>
    <w:p w14:paraId="6014DB42" w14:textId="77777777" w:rsidR="00874453" w:rsidRPr="009C086A" w:rsidRDefault="00874453" w:rsidP="00874453"/>
    <w:p w14:paraId="1B2C6C5D" w14:textId="77777777" w:rsidR="00874453" w:rsidRPr="00CA59B0" w:rsidRDefault="00874453" w:rsidP="00874453">
      <w:r>
        <w:t>So far we know all about the G Rule for tensors of r</w:t>
      </w:r>
      <w:r w:rsidR="00021F2B">
        <w:t xml:space="preserve">ank 0 and 1 (scalar and vector), </w:t>
      </w:r>
    </w:p>
    <w:p w14:paraId="1245E928" w14:textId="77777777" w:rsidR="00874453" w:rsidRDefault="00874453" w:rsidP="00874453"/>
    <w:p w14:paraId="1F0E4DF1" w14:textId="77777777" w:rsidR="00874453" w:rsidRDefault="00874453" w:rsidP="00874453">
      <w:r>
        <w:tab/>
        <w:t>∂</w:t>
      </w:r>
      <w:r>
        <w:rPr>
          <w:rStyle w:val="subscript"/>
        </w:rPr>
        <w:t>S</w:t>
      </w:r>
      <w:r>
        <w:t>A = ∂</w:t>
      </w:r>
      <w:r>
        <w:rPr>
          <w:rStyle w:val="subscript"/>
        </w:rPr>
        <w:t>S'</w:t>
      </w:r>
      <w:r>
        <w:t>A</w:t>
      </w:r>
      <w:r>
        <w:tab/>
      </w:r>
      <w:r>
        <w:tab/>
      </w:r>
      <w:r>
        <w:tab/>
      </w:r>
      <w:r>
        <w:tab/>
        <w:t>// A is a scalar  (see Section 1 (i) )</w:t>
      </w:r>
    </w:p>
    <w:p w14:paraId="02D0E90D" w14:textId="77777777" w:rsidR="00874453" w:rsidRDefault="00874453" w:rsidP="00874453"/>
    <w:p w14:paraId="23894AAD" w14:textId="77777777" w:rsidR="00874453" w:rsidRDefault="00874453" w:rsidP="00874453">
      <w:pPr>
        <w:tabs>
          <w:tab w:val="left" w:pos="7200"/>
          <w:tab w:val="left" w:pos="7920"/>
          <w:tab w:val="right" w:pos="9270"/>
        </w:tabs>
      </w:pPr>
      <w:r>
        <w:tab/>
        <w:t>∂</w:t>
      </w:r>
      <w:r>
        <w:rPr>
          <w:rStyle w:val="subscript"/>
        </w:rPr>
        <w:t>S</w:t>
      </w:r>
      <w:r>
        <w:rPr>
          <w:b/>
        </w:rPr>
        <w:t>A</w:t>
      </w:r>
      <w:r>
        <w:t xml:space="preserve"> = ∂</w:t>
      </w:r>
      <w:r>
        <w:rPr>
          <w:rStyle w:val="subscript"/>
        </w:rPr>
        <w:t>S'</w:t>
      </w:r>
      <w:r>
        <w:rPr>
          <w:b/>
        </w:rPr>
        <w:t>A</w:t>
      </w:r>
      <w:r>
        <w:t xml:space="preserve">  +  </w:t>
      </w:r>
      <w:r w:rsidRPr="00956EDB">
        <w:rPr>
          <w:b/>
        </w:rPr>
        <w:t>ω</w:t>
      </w:r>
      <w:r>
        <w:t xml:space="preserve"> x </w:t>
      </w:r>
      <w:r>
        <w:rPr>
          <w:b/>
        </w:rPr>
        <w:t>A</w:t>
      </w:r>
      <w:r>
        <w:tab/>
      </w:r>
      <w:r>
        <w:tab/>
        <w:t xml:space="preserve">// </w:t>
      </w:r>
      <w:r w:rsidRPr="00BC008D">
        <w:rPr>
          <w:b/>
        </w:rPr>
        <w:t>A</w:t>
      </w:r>
      <w:r>
        <w:t xml:space="preserve"> is a vector ( see Section 2 and (2.1)) </w:t>
      </w:r>
    </w:p>
    <w:p w14:paraId="6502961B" w14:textId="77777777" w:rsidR="00874453" w:rsidRDefault="00874453" w:rsidP="00874453">
      <w:pPr>
        <w:pStyle w:val="Heading2"/>
      </w:pPr>
    </w:p>
    <w:p w14:paraId="2F4570B0" w14:textId="77777777" w:rsidR="00874453" w:rsidRDefault="00874453" w:rsidP="00874453">
      <w:pPr>
        <w:tabs>
          <w:tab w:val="left" w:pos="7200"/>
          <w:tab w:val="left" w:pos="7920"/>
          <w:tab w:val="right" w:pos="9270"/>
        </w:tabs>
      </w:pPr>
      <w:r>
        <w:t xml:space="preserve">What happens for tensors of rank 2 or more?  We shall consider a rank 3 </w:t>
      </w:r>
      <w:r w:rsidR="00940836">
        <w:t>tensor</w:t>
      </w:r>
      <w:r>
        <w:t xml:space="preserve"> and it will be clear how things generalize to any rank. </w:t>
      </w:r>
    </w:p>
    <w:p w14:paraId="1600D27A" w14:textId="77777777" w:rsidR="00874453" w:rsidRDefault="00874453" w:rsidP="00874453">
      <w:r>
        <w:tab/>
      </w:r>
    </w:p>
    <w:p w14:paraId="38975130" w14:textId="77777777" w:rsidR="00874453" w:rsidRDefault="00874453" w:rsidP="00874453">
      <w:r w:rsidRPr="009C086A">
        <w:t xml:space="preserve">The reader is referred to Appendix E of [6] which discusses the </w:t>
      </w:r>
      <w:r>
        <w:t xml:space="preserve">direct product </w:t>
      </w:r>
      <w:r w:rsidRPr="009C086A">
        <w:t xml:space="preserve">notation used for the expansion of tensors in x-space. Here we shall use similar expansions in x'-space, where we are </w:t>
      </w:r>
      <w:r>
        <w:t>using</w:t>
      </w:r>
      <w:r w:rsidRPr="009C086A">
        <w:t xml:space="preserve"> Application 1 of Appendix B just above. As noted there, we can take all indices to be lower indices. </w:t>
      </w:r>
    </w:p>
    <w:p w14:paraId="20126120" w14:textId="77777777" w:rsidR="00874453" w:rsidRDefault="00874453" w:rsidP="00874453"/>
    <w:p w14:paraId="7C24D56C" w14:textId="77777777" w:rsidR="00874453" w:rsidRDefault="00874453" w:rsidP="00874453">
      <w:r>
        <w:t>In our Section 2 proof of the vector G Rule, we stated a series of obvious "facts" without proof and in a few lines these facts led to the vector G Rule. Since the direct product notation is likely to be less familiar to the reader than simple multiplication, we shall spend more time here deriving the corresponding "facts" as a series of "lemmas"</w:t>
      </w:r>
      <w:r w:rsidR="00940836">
        <w:t xml:space="preserve"> .</w:t>
      </w:r>
    </w:p>
    <w:p w14:paraId="2C1C9768" w14:textId="77777777" w:rsidR="00874453" w:rsidRDefault="00874453" w:rsidP="00874453"/>
    <w:p w14:paraId="5FE93E55" w14:textId="77777777" w:rsidR="00874453" w:rsidRPr="00AF454F" w:rsidRDefault="00874453" w:rsidP="00874453">
      <w:pPr>
        <w:tabs>
          <w:tab w:val="left" w:pos="7200"/>
          <w:tab w:val="left" w:pos="7920"/>
          <w:tab w:val="right" w:pos="9270"/>
        </w:tabs>
      </w:pPr>
      <w:r>
        <w:rPr>
          <w:u w:val="single"/>
        </w:rPr>
        <w:t xml:space="preserve">Lemma </w:t>
      </w:r>
      <w:r w:rsidRPr="00D8178B">
        <w:rPr>
          <w:u w:val="single"/>
        </w:rPr>
        <w:t>1:</w:t>
      </w:r>
      <w:r w:rsidRPr="00D8178B">
        <w:rPr>
          <w:b/>
        </w:rPr>
        <w:t xml:space="preserve"> </w:t>
      </w:r>
      <w:r>
        <w:t xml:space="preserve"> </w:t>
      </w:r>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2068C5">
        <w:rPr>
          <w:b/>
        </w:rPr>
        <w:t>A</w:t>
      </w:r>
      <w:r>
        <w:t xml:space="preserve"> </w:t>
      </w:r>
      <w:r>
        <w:sym w:font="Symbol" w:char="F0C4"/>
      </w:r>
      <w:r>
        <w:t xml:space="preserve"> (d</w:t>
      </w:r>
      <w:r w:rsidRPr="007270D8">
        <w:rPr>
          <w:b/>
        </w:rPr>
        <w:t>B</w:t>
      </w:r>
      <w:r>
        <w:t>/dt)</w:t>
      </w:r>
      <w:r>
        <w:rPr>
          <w:rStyle w:val="subscript"/>
        </w:rPr>
        <w:t>S</w:t>
      </w:r>
      <w:r>
        <w:tab/>
      </w:r>
      <w:r>
        <w:tab/>
        <w:t>S</w:t>
      </w:r>
      <w:r>
        <w:tab/>
      </w:r>
      <w:r>
        <w:tab/>
      </w:r>
      <w:r>
        <w:tab/>
        <w:t>(C.1)</w:t>
      </w:r>
    </w:p>
    <w:p w14:paraId="12091CA5" w14:textId="77777777" w:rsidR="00874453" w:rsidRDefault="00874453" w:rsidP="00874453">
      <w:pPr>
        <w:tabs>
          <w:tab w:val="left" w:pos="7200"/>
          <w:tab w:val="left" w:pos="7920"/>
          <w:tab w:val="right" w:pos="9270"/>
        </w:tabs>
      </w:pPr>
      <w:r>
        <w:tab/>
      </w:r>
      <w:r>
        <w:tab/>
      </w:r>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2068C5">
        <w:rPr>
          <w:b/>
        </w:rPr>
        <w:t>A</w:t>
      </w:r>
      <w:r>
        <w:t xml:space="preserve"> </w:t>
      </w:r>
      <w:r>
        <w:sym w:font="Symbol" w:char="F0C4"/>
      </w:r>
      <w:r>
        <w:t xml:space="preserve"> (d</w:t>
      </w:r>
      <w:r w:rsidRPr="007270D8">
        <w:rPr>
          <w:b/>
        </w:rPr>
        <w:t>B</w:t>
      </w:r>
      <w:r>
        <w:t>/dt)</w:t>
      </w:r>
      <w:r>
        <w:rPr>
          <w:rStyle w:val="subscript"/>
        </w:rPr>
        <w:t>S'</w:t>
      </w:r>
      <w:r>
        <w:tab/>
        <w:t>S'</w:t>
      </w:r>
    </w:p>
    <w:p w14:paraId="029CB0A6" w14:textId="77777777" w:rsidR="00874453" w:rsidRDefault="00874453" w:rsidP="00874453">
      <w:pPr>
        <w:tabs>
          <w:tab w:val="left" w:pos="7200"/>
          <w:tab w:val="left" w:pos="7920"/>
          <w:tab w:val="right" w:pos="9270"/>
        </w:tabs>
      </w:pPr>
    </w:p>
    <w:p w14:paraId="50318774" w14:textId="77777777" w:rsidR="00874453" w:rsidRDefault="000C09BB" w:rsidP="00874453">
      <w:pPr>
        <w:tabs>
          <w:tab w:val="left" w:pos="7200"/>
          <w:tab w:val="left" w:pos="7920"/>
          <w:tab w:val="right" w:pos="9270"/>
        </w:tabs>
      </w:pPr>
      <w:r>
        <w:t>This is a Leibni</w:t>
      </w:r>
      <w:r w:rsidR="00874453">
        <w:t xml:space="preserve">z product rule that is perhaps not totally obvious. The object </w:t>
      </w:r>
      <w:r w:rsidR="00874453">
        <w:rPr>
          <w:b/>
        </w:rPr>
        <w:t>A</w:t>
      </w:r>
      <w:r w:rsidR="00874453">
        <w:sym w:font="Symbol" w:char="F0C4"/>
      </w:r>
      <w:r w:rsidR="00874453">
        <w:rPr>
          <w:b/>
        </w:rPr>
        <w:t xml:space="preserve">B </w:t>
      </w:r>
      <w:r w:rsidR="00874453">
        <w:t xml:space="preserve">here is a rank-2 tensor created from two vectors (outer product) and its elements are </w:t>
      </w:r>
    </w:p>
    <w:p w14:paraId="17263AFF" w14:textId="77777777" w:rsidR="00874453" w:rsidRDefault="00874453" w:rsidP="00874453">
      <w:pPr>
        <w:tabs>
          <w:tab w:val="left" w:pos="7200"/>
          <w:tab w:val="left" w:pos="7920"/>
          <w:tab w:val="right" w:pos="9270"/>
        </w:tabs>
      </w:pPr>
    </w:p>
    <w:p w14:paraId="30B2088D" w14:textId="77777777" w:rsidR="00874453" w:rsidRDefault="00874453" w:rsidP="00874453">
      <w:pPr>
        <w:tabs>
          <w:tab w:val="left" w:pos="7200"/>
          <w:tab w:val="left" w:pos="7920"/>
          <w:tab w:val="right" w:pos="9270"/>
        </w:tabs>
      </w:pPr>
      <w:r>
        <w:tab/>
        <w:t>[</w:t>
      </w:r>
      <w:r>
        <w:rPr>
          <w:b/>
        </w:rPr>
        <w:t>A</w:t>
      </w:r>
      <w:r>
        <w:sym w:font="Symbol" w:char="F0C4"/>
      </w:r>
      <w:r>
        <w:rPr>
          <w:b/>
        </w:rPr>
        <w:t>B]</w:t>
      </w:r>
      <w:r>
        <w:rPr>
          <w:rStyle w:val="subscript"/>
        </w:rPr>
        <w:t>ab</w:t>
      </w:r>
      <w:r>
        <w:t xml:space="preserve"> = A</w:t>
      </w:r>
      <w:r>
        <w:rPr>
          <w:rStyle w:val="subscript"/>
        </w:rPr>
        <w:t>a</w:t>
      </w:r>
      <w:r>
        <w:t>B</w:t>
      </w:r>
      <w:r>
        <w:rPr>
          <w:rStyle w:val="subscript"/>
        </w:rPr>
        <w:t>b</w:t>
      </w:r>
      <w:r>
        <w:t xml:space="preserve">. </w:t>
      </w:r>
      <w:r>
        <w:tab/>
      </w:r>
      <w:r>
        <w:tab/>
      </w:r>
      <w:r>
        <w:tab/>
      </w:r>
      <w:r>
        <w:tab/>
      </w:r>
      <w:r>
        <w:tab/>
      </w:r>
      <w:r>
        <w:tab/>
      </w:r>
      <w:r>
        <w:tab/>
      </w:r>
      <w:r>
        <w:tab/>
      </w:r>
      <w:r>
        <w:tab/>
      </w:r>
      <w:r>
        <w:tab/>
        <w:t>(C.2)</w:t>
      </w:r>
    </w:p>
    <w:p w14:paraId="38FEE0BD" w14:textId="77777777" w:rsidR="00874453" w:rsidRDefault="00874453" w:rsidP="00874453">
      <w:pPr>
        <w:tabs>
          <w:tab w:val="left" w:pos="7200"/>
          <w:tab w:val="left" w:pos="7920"/>
          <w:tab w:val="right" w:pos="9270"/>
        </w:tabs>
      </w:pPr>
    </w:p>
    <w:p w14:paraId="2500927F" w14:textId="77777777" w:rsidR="00874453" w:rsidRDefault="00874453" w:rsidP="00874453">
      <w:pPr>
        <w:tabs>
          <w:tab w:val="left" w:pos="7200"/>
          <w:tab w:val="left" w:pos="7920"/>
          <w:tab w:val="right" w:pos="9270"/>
        </w:tabs>
      </w:pPr>
      <w:r>
        <w:t xml:space="preserve">We shall prove the first line and then proof of the second proceeds just replacing S → S'. </w:t>
      </w:r>
    </w:p>
    <w:p w14:paraId="2200D1D4" w14:textId="77777777" w:rsidR="00874453" w:rsidRDefault="00874453" w:rsidP="00874453">
      <w:pPr>
        <w:tabs>
          <w:tab w:val="left" w:pos="7200"/>
          <w:tab w:val="left" w:pos="7920"/>
          <w:tab w:val="right" w:pos="9270"/>
        </w:tabs>
      </w:pPr>
    </w:p>
    <w:p w14:paraId="147E74A1" w14:textId="77777777" w:rsidR="00874453" w:rsidRPr="007901E4" w:rsidRDefault="00874453" w:rsidP="00874453">
      <w:pPr>
        <w:tabs>
          <w:tab w:val="left" w:pos="7200"/>
          <w:tab w:val="left" w:pos="7920"/>
          <w:tab w:val="right" w:pos="9270"/>
        </w:tabs>
      </w:pPr>
      <w:r w:rsidRPr="007901E4">
        <w:rPr>
          <w:u w:val="single"/>
        </w:rPr>
        <w:t>Proof:</w:t>
      </w:r>
      <w:r w:rsidRPr="00962AA8">
        <w:t xml:space="preserve">  </w:t>
      </w:r>
      <w:r>
        <w:t>The first step of the proof says</w:t>
      </w:r>
    </w:p>
    <w:p w14:paraId="524D0A52" w14:textId="77777777" w:rsidR="00874453" w:rsidRDefault="00874453" w:rsidP="00874453">
      <w:pPr>
        <w:tabs>
          <w:tab w:val="left" w:pos="7200"/>
          <w:tab w:val="left" w:pos="7920"/>
          <w:tab w:val="right" w:pos="9270"/>
        </w:tabs>
      </w:pPr>
    </w:p>
    <w:p w14:paraId="7091D0B7" w14:textId="77777777" w:rsidR="00874453" w:rsidRPr="00AF454F" w:rsidRDefault="00874453" w:rsidP="00874453">
      <w:pPr>
        <w:tabs>
          <w:tab w:val="left" w:pos="7200"/>
          <w:tab w:val="left" w:pos="7920"/>
          <w:tab w:val="right" w:pos="9270"/>
        </w:tabs>
      </w:pPr>
      <w:r>
        <w:tab/>
        <w:t>[(d[</w:t>
      </w:r>
      <w:r>
        <w:rPr>
          <w:b/>
        </w:rPr>
        <w:t>A</w:t>
      </w:r>
      <w:r>
        <w:sym w:font="Symbol" w:char="F0C4"/>
      </w:r>
      <w:r>
        <w:rPr>
          <w:b/>
        </w:rPr>
        <w:t>B</w:t>
      </w:r>
      <w:r>
        <w:t>]/dt)</w:t>
      </w:r>
      <w:r>
        <w:rPr>
          <w:rStyle w:val="subscript"/>
        </w:rPr>
        <w:t>S</w:t>
      </w:r>
      <w:r>
        <w:t>]</w:t>
      </w:r>
      <w:r>
        <w:rPr>
          <w:rStyle w:val="subscript"/>
        </w:rPr>
        <w:t>ab</w:t>
      </w:r>
      <w:r>
        <w:t xml:space="preserve"> = [(d[</w:t>
      </w:r>
      <w:r>
        <w:rPr>
          <w:b/>
        </w:rPr>
        <w:t>A</w:t>
      </w:r>
      <w:r>
        <w:sym w:font="Symbol" w:char="F0C4"/>
      </w:r>
      <w:r>
        <w:rPr>
          <w:b/>
        </w:rPr>
        <w:t>B</w:t>
      </w:r>
      <w:r>
        <w:t>]</w:t>
      </w:r>
      <w:r>
        <w:rPr>
          <w:rStyle w:val="subscript"/>
        </w:rPr>
        <w:t>ab</w:t>
      </w:r>
      <w:r>
        <w:t>/dt)</w:t>
      </w:r>
      <w:r>
        <w:rPr>
          <w:rStyle w:val="subscript"/>
        </w:rPr>
        <w:t>S</w:t>
      </w:r>
      <w:r>
        <w:t>]  .</w:t>
      </w:r>
      <w:r>
        <w:tab/>
      </w:r>
      <w:r>
        <w:tab/>
      </w:r>
      <w:r>
        <w:tab/>
      </w:r>
      <w:r>
        <w:tab/>
      </w:r>
      <w:r>
        <w:tab/>
      </w:r>
      <w:r>
        <w:tab/>
      </w:r>
      <w:r>
        <w:tab/>
        <w:t>(C.3)</w:t>
      </w:r>
    </w:p>
    <w:p w14:paraId="2500F006" w14:textId="77777777" w:rsidR="00874453" w:rsidRDefault="00874453" w:rsidP="00874453"/>
    <w:p w14:paraId="3004CD41" w14:textId="77777777" w:rsidR="00874453" w:rsidRPr="00940836" w:rsidRDefault="00874453" w:rsidP="00874453">
      <w:r>
        <w:t>The idea here is that same Commutation Theorem of Section 1 (</w:t>
      </w:r>
      <w:r w:rsidR="00021F2B">
        <w:t>j</w:t>
      </w:r>
      <w:r>
        <w:t xml:space="preserve">) applied in a tensor context. The time derivative is in Frame S </w:t>
      </w:r>
      <w:r w:rsidRPr="00D8178B">
        <w:rPr>
          <w:i/>
        </w:rPr>
        <w:t>and</w:t>
      </w:r>
      <w:r>
        <w:t xml:space="preserve"> the tensor components are in Frame S, so the operations "take a time derivative" and "take a tensor component" commute. This is true just as in the vector case because the Cartesian basis vectors </w:t>
      </w:r>
      <w:r w:rsidRPr="009C086A">
        <w:rPr>
          <w:b/>
        </w:rPr>
        <w:t>e</w:t>
      </w:r>
      <w:r>
        <w:rPr>
          <w:rStyle w:val="subscript"/>
        </w:rPr>
        <w:t>i</w:t>
      </w:r>
      <w:r>
        <w:t xml:space="preserve"> don't change in time. Here is the expansion for tensor </w:t>
      </w:r>
      <w:r>
        <w:rPr>
          <w:b/>
        </w:rPr>
        <w:t>A</w:t>
      </w:r>
      <w:r>
        <w:sym w:font="Symbol" w:char="F0C4"/>
      </w:r>
      <w:r>
        <w:rPr>
          <w:b/>
        </w:rPr>
        <w:t xml:space="preserve">B  </w:t>
      </w:r>
      <w:r>
        <w:t xml:space="preserve">(implied sum on a and b) on the Cartesian basis vectors </w:t>
      </w:r>
      <w:r w:rsidRPr="00AF454F">
        <w:rPr>
          <w:b/>
        </w:rPr>
        <w:t>e</w:t>
      </w:r>
      <w:r>
        <w:rPr>
          <w:rStyle w:val="subscript"/>
        </w:rPr>
        <w:t>n</w:t>
      </w:r>
      <w:r>
        <w:t xml:space="preserve"> (these </w:t>
      </w:r>
      <w:r w:rsidR="00940836">
        <w:t xml:space="preserve">vectors </w:t>
      </w:r>
      <w:r>
        <w:t xml:space="preserve">are called </w:t>
      </w:r>
      <w:r w:rsidRPr="00AF454F">
        <w:rPr>
          <w:b/>
        </w:rPr>
        <w:t>u</w:t>
      </w:r>
      <w:r>
        <w:rPr>
          <w:rStyle w:val="subscript"/>
        </w:rPr>
        <w:t>n</w:t>
      </w:r>
      <w:r>
        <w:t xml:space="preserve"> in Ref. [6]</w:t>
      </w:r>
      <w:r w:rsidR="00940836">
        <w:t xml:space="preserve">; the </w:t>
      </w:r>
      <w:r w:rsidR="00940836" w:rsidRPr="00940836">
        <w:rPr>
          <w:b/>
        </w:rPr>
        <w:t>e</w:t>
      </w:r>
      <w:r w:rsidR="00940836">
        <w:rPr>
          <w:rStyle w:val="subscript"/>
        </w:rPr>
        <w:t>n</w:t>
      </w:r>
      <w:r w:rsidR="00940836">
        <w:t xml:space="preserve"> of Ref. [6] are something different. ) </w:t>
      </w:r>
    </w:p>
    <w:p w14:paraId="4342FD7F" w14:textId="77777777" w:rsidR="00874453" w:rsidRDefault="00874453" w:rsidP="00874453"/>
    <w:p w14:paraId="7C03C487" w14:textId="77777777" w:rsidR="00874453" w:rsidRPr="000B5C1B" w:rsidRDefault="00874453" w:rsidP="00874453">
      <w:pPr>
        <w:tabs>
          <w:tab w:val="left" w:pos="7200"/>
          <w:tab w:val="left" w:pos="7920"/>
          <w:tab w:val="right" w:pos="9270"/>
        </w:tabs>
      </w:pPr>
      <w:r>
        <w:tab/>
      </w:r>
      <w:r>
        <w:rPr>
          <w:b/>
        </w:rPr>
        <w:t>A</w:t>
      </w:r>
      <w:r>
        <w:sym w:font="Symbol" w:char="F0C4"/>
      </w:r>
      <w:r>
        <w:rPr>
          <w:b/>
        </w:rPr>
        <w:t>B</w:t>
      </w:r>
      <w:r>
        <w:t xml:space="preserve"> = [</w:t>
      </w:r>
      <w:r>
        <w:rPr>
          <w:b/>
        </w:rPr>
        <w:t>A</w:t>
      </w:r>
      <w:r>
        <w:sym w:font="Symbol" w:char="F0C4"/>
      </w:r>
      <w:r>
        <w:rPr>
          <w:b/>
        </w:rPr>
        <w:t>B</w:t>
      </w:r>
      <w:r>
        <w:t>]</w:t>
      </w:r>
      <w:r>
        <w:rPr>
          <w:rStyle w:val="subscript"/>
        </w:rPr>
        <w:t>ab</w:t>
      </w:r>
      <w:r>
        <w:t xml:space="preserve"> </w:t>
      </w:r>
      <w:r w:rsidRPr="00AF454F">
        <w:rPr>
          <w:b/>
        </w:rPr>
        <w:t>e</w:t>
      </w:r>
      <w:r>
        <w:rPr>
          <w:rStyle w:val="subscript"/>
        </w:rPr>
        <w:t xml:space="preserve">a </w:t>
      </w:r>
      <w:r>
        <w:sym w:font="Symbol" w:char="F0C4"/>
      </w:r>
      <w:r w:rsidRPr="00AF454F">
        <w:rPr>
          <w:b/>
        </w:rPr>
        <w:t xml:space="preserve"> e</w:t>
      </w:r>
      <w:r>
        <w:rPr>
          <w:rStyle w:val="subscript"/>
        </w:rPr>
        <w:t>b</w:t>
      </w:r>
      <w:r>
        <w:tab/>
      </w:r>
      <w:r>
        <w:tab/>
      </w:r>
      <w:r>
        <w:tab/>
      </w:r>
      <w:r>
        <w:tab/>
      </w:r>
      <w:r>
        <w:tab/>
      </w:r>
      <w:r>
        <w:tab/>
      </w:r>
      <w:r>
        <w:tab/>
      </w:r>
      <w:r>
        <w:tab/>
      </w:r>
      <w:r>
        <w:tab/>
        <w:t>(C.4)</w:t>
      </w:r>
    </w:p>
    <w:p w14:paraId="3797759D" w14:textId="77777777" w:rsidR="00874453" w:rsidRDefault="00874453" w:rsidP="00874453"/>
    <w:p w14:paraId="4887EA91" w14:textId="77777777" w:rsidR="00874453" w:rsidRDefault="00874453" w:rsidP="00874453">
      <w:r>
        <w:t xml:space="preserve">and </w:t>
      </w:r>
      <w:r w:rsidRPr="00AF454F">
        <w:rPr>
          <w:b/>
        </w:rPr>
        <w:t>e</w:t>
      </w:r>
      <w:r>
        <w:rPr>
          <w:rStyle w:val="subscript"/>
        </w:rPr>
        <w:t xml:space="preserve">a </w:t>
      </w:r>
      <w:r>
        <w:sym w:font="Symbol" w:char="F0C4"/>
      </w:r>
      <w:r w:rsidRPr="00AF454F">
        <w:rPr>
          <w:b/>
        </w:rPr>
        <w:t xml:space="preserve"> e</w:t>
      </w:r>
      <w:r>
        <w:rPr>
          <w:rStyle w:val="subscript"/>
        </w:rPr>
        <w:t>b</w:t>
      </w:r>
      <w:r>
        <w:t xml:space="preserve"> is constant in time. It follows that  (d/dt)</w:t>
      </w:r>
      <w:r>
        <w:rPr>
          <w:rStyle w:val="subscript"/>
        </w:rPr>
        <w:t>S</w:t>
      </w:r>
      <w:r>
        <w:t xml:space="preserve"> </w:t>
      </w:r>
      <w:r>
        <w:rPr>
          <w:b/>
        </w:rPr>
        <w:t>A</w:t>
      </w:r>
      <w:r>
        <w:sym w:font="Symbol" w:char="F0C4"/>
      </w:r>
      <w:r>
        <w:rPr>
          <w:b/>
        </w:rPr>
        <w:t>B</w:t>
      </w:r>
      <w:r>
        <w:t xml:space="preserve"> = { (d/dt)</w:t>
      </w:r>
      <w:r>
        <w:rPr>
          <w:rStyle w:val="subscript"/>
        </w:rPr>
        <w:t>S</w:t>
      </w:r>
      <w:r>
        <w:t xml:space="preserve"> [</w:t>
      </w:r>
      <w:r>
        <w:rPr>
          <w:b/>
        </w:rPr>
        <w:t>A</w:t>
      </w:r>
      <w:r>
        <w:sym w:font="Symbol" w:char="F0C4"/>
      </w:r>
      <w:r>
        <w:rPr>
          <w:b/>
        </w:rPr>
        <w:t>B</w:t>
      </w:r>
      <w:r>
        <w:t>]</w:t>
      </w:r>
      <w:r>
        <w:rPr>
          <w:rStyle w:val="subscript"/>
        </w:rPr>
        <w:t>ab</w:t>
      </w:r>
      <w:r>
        <w:t xml:space="preserve"> } </w:t>
      </w:r>
      <w:r w:rsidRPr="00AF454F">
        <w:rPr>
          <w:b/>
        </w:rPr>
        <w:t>e</w:t>
      </w:r>
      <w:r>
        <w:rPr>
          <w:rStyle w:val="subscript"/>
        </w:rPr>
        <w:t xml:space="preserve">a </w:t>
      </w:r>
      <w:r>
        <w:sym w:font="Symbol" w:char="F0C4"/>
      </w:r>
      <w:r w:rsidRPr="00AF454F">
        <w:rPr>
          <w:b/>
        </w:rPr>
        <w:t xml:space="preserve"> e</w:t>
      </w:r>
      <w:r>
        <w:rPr>
          <w:rStyle w:val="subscript"/>
        </w:rPr>
        <w:t>b</w:t>
      </w:r>
      <w:r>
        <w:t xml:space="preserve"> . Staring at this expansion, it must be that  [  (d/dt)</w:t>
      </w:r>
      <w:r>
        <w:rPr>
          <w:rStyle w:val="subscript"/>
        </w:rPr>
        <w:t>S</w:t>
      </w:r>
      <w:r>
        <w:t xml:space="preserve"> </w:t>
      </w:r>
      <w:r>
        <w:rPr>
          <w:b/>
        </w:rPr>
        <w:t>A</w:t>
      </w:r>
      <w:r>
        <w:sym w:font="Symbol" w:char="F0C4"/>
      </w:r>
      <w:r>
        <w:rPr>
          <w:b/>
        </w:rPr>
        <w:t>B</w:t>
      </w:r>
      <w:r>
        <w:t xml:space="preserve"> ]</w:t>
      </w:r>
      <w:r>
        <w:rPr>
          <w:rStyle w:val="subscript"/>
        </w:rPr>
        <w:t>ab</w:t>
      </w:r>
      <w:r>
        <w:t xml:space="preserve"> = { (d/dt)</w:t>
      </w:r>
      <w:r>
        <w:rPr>
          <w:rStyle w:val="subscript"/>
        </w:rPr>
        <w:t>S</w:t>
      </w:r>
      <w:r>
        <w:t xml:space="preserve"> [</w:t>
      </w:r>
      <w:r>
        <w:rPr>
          <w:b/>
        </w:rPr>
        <w:t>A</w:t>
      </w:r>
      <w:r>
        <w:sym w:font="Symbol" w:char="F0C4"/>
      </w:r>
      <w:r>
        <w:rPr>
          <w:b/>
        </w:rPr>
        <w:t>B</w:t>
      </w:r>
      <w:r>
        <w:t>]</w:t>
      </w:r>
      <w:r>
        <w:rPr>
          <w:rStyle w:val="subscript"/>
        </w:rPr>
        <w:t>ab</w:t>
      </w:r>
      <w:r>
        <w:t xml:space="preserve"> } which is (C.3). </w:t>
      </w:r>
    </w:p>
    <w:p w14:paraId="213E910C" w14:textId="77777777" w:rsidR="00874453" w:rsidRDefault="00874453" w:rsidP="00874453">
      <w:r>
        <w:tab/>
      </w:r>
    </w:p>
    <w:p w14:paraId="784F4110" w14:textId="77777777" w:rsidR="00874453" w:rsidRDefault="00874453" w:rsidP="00874453">
      <w:r>
        <w:t>We continue the proof of Lemma 1 by looking at the ab component of the left hand side of (C.1)</w:t>
      </w:r>
    </w:p>
    <w:p w14:paraId="137FFC80" w14:textId="77777777" w:rsidR="00874453" w:rsidRDefault="00874453" w:rsidP="00874453"/>
    <w:p w14:paraId="30066D61" w14:textId="77777777" w:rsidR="00874453" w:rsidRPr="00AF454F" w:rsidRDefault="00874453" w:rsidP="00874453">
      <w:r>
        <w:tab/>
        <w:t>[ (d[</w:t>
      </w:r>
      <w:r>
        <w:rPr>
          <w:b/>
        </w:rPr>
        <w:t>A</w:t>
      </w:r>
      <w:r>
        <w:sym w:font="Symbol" w:char="F0C4"/>
      </w:r>
      <w:r>
        <w:rPr>
          <w:b/>
        </w:rPr>
        <w:t>B</w:t>
      </w:r>
      <w:r>
        <w:t>]/dt)</w:t>
      </w:r>
      <w:r>
        <w:rPr>
          <w:rStyle w:val="subscript"/>
        </w:rPr>
        <w:t>S</w:t>
      </w:r>
      <w:r>
        <w:t>]</w:t>
      </w:r>
      <w:r>
        <w:rPr>
          <w:rStyle w:val="subscript"/>
        </w:rPr>
        <w:t>ab</w:t>
      </w:r>
      <w:r>
        <w:t xml:space="preserve">  =  [(d[</w:t>
      </w:r>
      <w:r>
        <w:rPr>
          <w:b/>
        </w:rPr>
        <w:t>A</w:t>
      </w:r>
      <w:r>
        <w:sym w:font="Symbol" w:char="F0C4"/>
      </w:r>
      <w:r>
        <w:rPr>
          <w:b/>
        </w:rPr>
        <w:t>B</w:t>
      </w:r>
      <w:r>
        <w:t>]</w:t>
      </w:r>
      <w:r>
        <w:rPr>
          <w:rStyle w:val="subscript"/>
        </w:rPr>
        <w:t>ab</w:t>
      </w:r>
      <w:r>
        <w:t>/dt)</w:t>
      </w:r>
      <w:r>
        <w:rPr>
          <w:rStyle w:val="subscript"/>
        </w:rPr>
        <w:t>S</w:t>
      </w:r>
      <w:r>
        <w:t>]</w:t>
      </w:r>
      <w:r>
        <w:tab/>
        <w:t>// from (C.3)</w:t>
      </w:r>
    </w:p>
    <w:p w14:paraId="019EE288" w14:textId="77777777" w:rsidR="00874453" w:rsidRDefault="00874453" w:rsidP="00874453"/>
    <w:p w14:paraId="4765290A" w14:textId="77777777" w:rsidR="00874453" w:rsidRDefault="00874453" w:rsidP="00874453">
      <w:r>
        <w:tab/>
        <w:t>= [(d[(A</w:t>
      </w:r>
      <w:r>
        <w:rPr>
          <w:rStyle w:val="subscript"/>
        </w:rPr>
        <w:t>a</w:t>
      </w:r>
      <w:r>
        <w:t>B</w:t>
      </w:r>
      <w:r>
        <w:rPr>
          <w:rStyle w:val="subscript"/>
        </w:rPr>
        <w:t>b</w:t>
      </w:r>
      <w:r>
        <w:t>)/dt)</w:t>
      </w:r>
      <w:r>
        <w:rPr>
          <w:rStyle w:val="subscript"/>
        </w:rPr>
        <w:t>S</w:t>
      </w:r>
      <w:r>
        <w:t>]</w:t>
      </w:r>
      <w:r>
        <w:tab/>
      </w:r>
      <w:r>
        <w:tab/>
      </w:r>
      <w:r>
        <w:tab/>
      </w:r>
      <w:r>
        <w:tab/>
        <w:t>// from (C.2)</w:t>
      </w:r>
    </w:p>
    <w:p w14:paraId="0EE42FDE" w14:textId="77777777" w:rsidR="00874453" w:rsidRDefault="00874453" w:rsidP="00874453"/>
    <w:p w14:paraId="630CFE4F" w14:textId="77777777" w:rsidR="00874453" w:rsidRPr="00D8178B" w:rsidRDefault="00874453" w:rsidP="00874453">
      <w:r>
        <w:tab/>
        <w:t>= (dA</w:t>
      </w:r>
      <w:r>
        <w:rPr>
          <w:rStyle w:val="subscript"/>
        </w:rPr>
        <w:t>a</w:t>
      </w:r>
      <w:r>
        <w:t>/dt) B</w:t>
      </w:r>
      <w:r>
        <w:rPr>
          <w:rStyle w:val="subscript"/>
        </w:rPr>
        <w:t>b</w:t>
      </w:r>
      <w:r>
        <w:t xml:space="preserve"> + A</w:t>
      </w:r>
      <w:r>
        <w:rPr>
          <w:rStyle w:val="subscript"/>
        </w:rPr>
        <w:t>a</w:t>
      </w:r>
      <w:r>
        <w:t>(dB</w:t>
      </w:r>
      <w:r>
        <w:rPr>
          <w:rStyle w:val="subscript"/>
        </w:rPr>
        <w:t>b</w:t>
      </w:r>
      <w:r w:rsidR="000C09BB">
        <w:t xml:space="preserve">/dt) </w:t>
      </w:r>
      <w:r w:rsidR="000C09BB">
        <w:tab/>
      </w:r>
      <w:r w:rsidR="000C09BB">
        <w:tab/>
      </w:r>
      <w:r w:rsidR="000C09BB">
        <w:tab/>
        <w:t>// Leibni</w:t>
      </w:r>
      <w:r>
        <w:t>z product rule for scalar functions</w:t>
      </w:r>
    </w:p>
    <w:p w14:paraId="0485126A" w14:textId="77777777" w:rsidR="00874453" w:rsidRDefault="00874453" w:rsidP="00874453"/>
    <w:p w14:paraId="00202DB3" w14:textId="77777777" w:rsidR="00874453" w:rsidRPr="00D8178B" w:rsidRDefault="00874453" w:rsidP="00874453">
      <w:r>
        <w:tab/>
        <w:t>= [(d</w:t>
      </w:r>
      <w:r w:rsidRPr="007270D8">
        <w:rPr>
          <w:b/>
        </w:rPr>
        <w:t>A</w:t>
      </w:r>
      <w:r>
        <w:t>/dt)</w:t>
      </w:r>
      <w:r>
        <w:rPr>
          <w:rStyle w:val="subscript"/>
        </w:rPr>
        <w:t>S</w:t>
      </w:r>
      <w:r>
        <w:t>]</w:t>
      </w:r>
      <w:r>
        <w:rPr>
          <w:rStyle w:val="subscript"/>
        </w:rPr>
        <w:t>a</w:t>
      </w:r>
      <w:r>
        <w:t xml:space="preserve"> B</w:t>
      </w:r>
      <w:r>
        <w:rPr>
          <w:rStyle w:val="subscript"/>
        </w:rPr>
        <w:t>b</w:t>
      </w:r>
      <w:r>
        <w:t xml:space="preserve"> + A</w:t>
      </w:r>
      <w:r>
        <w:rPr>
          <w:rStyle w:val="subscript"/>
        </w:rPr>
        <w:t>a</w:t>
      </w:r>
      <w:r>
        <w:t>[(d</w:t>
      </w:r>
      <w:r w:rsidRPr="007270D8">
        <w:rPr>
          <w:b/>
        </w:rPr>
        <w:t>B</w:t>
      </w:r>
      <w:r>
        <w:t>/dt)</w:t>
      </w:r>
      <w:r>
        <w:rPr>
          <w:rStyle w:val="subscript"/>
        </w:rPr>
        <w:t>S</w:t>
      </w:r>
      <w:r>
        <w:t>]</w:t>
      </w:r>
      <w:r>
        <w:rPr>
          <w:rStyle w:val="subscript"/>
        </w:rPr>
        <w:t>b</w:t>
      </w:r>
      <w:r>
        <w:t xml:space="preserve"> </w:t>
      </w:r>
      <w:r>
        <w:tab/>
      </w:r>
      <w:r>
        <w:tab/>
        <w:t>// from (2.17) used twice</w:t>
      </w:r>
    </w:p>
    <w:p w14:paraId="6D85E08D" w14:textId="77777777" w:rsidR="00874453" w:rsidRDefault="00874453" w:rsidP="00874453"/>
    <w:p w14:paraId="440467BA" w14:textId="77777777" w:rsidR="00874453" w:rsidRPr="00D8178B" w:rsidRDefault="00874453" w:rsidP="00874453">
      <w:r>
        <w:tab/>
        <w:t>= [ (d</w:t>
      </w:r>
      <w:r w:rsidRPr="007270D8">
        <w:rPr>
          <w:b/>
        </w:rPr>
        <w:t>A</w:t>
      </w:r>
      <w:r>
        <w:t>/dt)</w:t>
      </w:r>
      <w:r>
        <w:rPr>
          <w:rStyle w:val="subscript"/>
        </w:rPr>
        <w:t>S</w:t>
      </w:r>
      <w:r>
        <w:t xml:space="preserve"> </w:t>
      </w:r>
      <w:r>
        <w:sym w:font="Symbol" w:char="F0C4"/>
      </w:r>
      <w:r>
        <w:t xml:space="preserve"> </w:t>
      </w:r>
      <w:r w:rsidRPr="007901E4">
        <w:rPr>
          <w:b/>
        </w:rPr>
        <w:t>B</w:t>
      </w:r>
      <w:r>
        <w:t>]</w:t>
      </w:r>
      <w:r>
        <w:rPr>
          <w:rStyle w:val="subscript"/>
        </w:rPr>
        <w:t>ab</w:t>
      </w:r>
      <w:r>
        <w:t xml:space="preserve"> + [</w:t>
      </w:r>
      <w:r w:rsidRPr="00D8178B">
        <w:rPr>
          <w:b/>
        </w:rPr>
        <w:t>A</w:t>
      </w:r>
      <w:r>
        <w:t xml:space="preserve"> </w:t>
      </w:r>
      <w:r>
        <w:sym w:font="Symbol" w:char="F0C4"/>
      </w:r>
      <w:r>
        <w:t xml:space="preserve"> (d</w:t>
      </w:r>
      <w:r w:rsidRPr="007270D8">
        <w:rPr>
          <w:b/>
        </w:rPr>
        <w:t>B</w:t>
      </w:r>
      <w:r>
        <w:t>/dt)</w:t>
      </w:r>
      <w:r>
        <w:rPr>
          <w:rStyle w:val="subscript"/>
        </w:rPr>
        <w:t>S</w:t>
      </w:r>
      <w:r>
        <w:t>]</w:t>
      </w:r>
      <w:r>
        <w:rPr>
          <w:rStyle w:val="subscript"/>
        </w:rPr>
        <w:t>ab</w:t>
      </w:r>
      <w:r>
        <w:t xml:space="preserve"> </w:t>
      </w:r>
      <w:r>
        <w:tab/>
        <w:t>//definition of the direct product (C.2)</w:t>
      </w:r>
    </w:p>
    <w:p w14:paraId="780C1F03" w14:textId="77777777" w:rsidR="00874453" w:rsidRDefault="00874453" w:rsidP="00874453"/>
    <w:p w14:paraId="040EAB22" w14:textId="77777777" w:rsidR="00874453" w:rsidRDefault="00874453" w:rsidP="00874453">
      <w:r>
        <w:t>We have shown that</w:t>
      </w:r>
    </w:p>
    <w:p w14:paraId="41C7E056" w14:textId="77777777" w:rsidR="00874453" w:rsidRDefault="00874453" w:rsidP="00874453"/>
    <w:p w14:paraId="2BF62ACB" w14:textId="77777777" w:rsidR="00874453" w:rsidRPr="00D8178B" w:rsidRDefault="00874453" w:rsidP="00874453">
      <w:r>
        <w:tab/>
        <w:t>[(d[</w:t>
      </w:r>
      <w:r>
        <w:rPr>
          <w:b/>
        </w:rPr>
        <w:t>A</w:t>
      </w:r>
      <w:r>
        <w:sym w:font="Symbol" w:char="F0C4"/>
      </w:r>
      <w:r>
        <w:rPr>
          <w:b/>
        </w:rPr>
        <w:t>B</w:t>
      </w:r>
      <w:r>
        <w:t>]/dt)</w:t>
      </w:r>
      <w:r>
        <w:rPr>
          <w:rStyle w:val="subscript"/>
        </w:rPr>
        <w:t>S</w:t>
      </w:r>
      <w:r>
        <w:t>]</w:t>
      </w:r>
      <w:r>
        <w:rPr>
          <w:rStyle w:val="subscript"/>
        </w:rPr>
        <w:t>ab</w:t>
      </w:r>
      <w:r>
        <w:t xml:space="preserve"> = [ (d</w:t>
      </w:r>
      <w:r w:rsidRPr="007270D8">
        <w:rPr>
          <w:b/>
        </w:rPr>
        <w:t>A</w:t>
      </w:r>
      <w:r>
        <w:t>/dt)</w:t>
      </w:r>
      <w:r>
        <w:rPr>
          <w:rStyle w:val="subscript"/>
        </w:rPr>
        <w:t>S</w:t>
      </w:r>
      <w:r>
        <w:t xml:space="preserve"> </w:t>
      </w:r>
      <w:r>
        <w:sym w:font="Symbol" w:char="F0C4"/>
      </w:r>
      <w:r>
        <w:t xml:space="preserve"> </w:t>
      </w:r>
      <w:r w:rsidRPr="007901E4">
        <w:rPr>
          <w:b/>
        </w:rPr>
        <w:t>B</w:t>
      </w:r>
      <w:r>
        <w:t>]</w:t>
      </w:r>
      <w:r>
        <w:rPr>
          <w:rStyle w:val="subscript"/>
        </w:rPr>
        <w:t>ab</w:t>
      </w:r>
      <w:r>
        <w:t xml:space="preserve"> + [</w:t>
      </w:r>
      <w:r w:rsidRPr="00D8178B">
        <w:rPr>
          <w:b/>
        </w:rPr>
        <w:t>A</w:t>
      </w:r>
      <w:r>
        <w:t xml:space="preserve"> </w:t>
      </w:r>
      <w:r>
        <w:sym w:font="Symbol" w:char="F0C4"/>
      </w:r>
      <w:r>
        <w:t xml:space="preserve"> (d</w:t>
      </w:r>
      <w:r w:rsidRPr="007270D8">
        <w:rPr>
          <w:b/>
        </w:rPr>
        <w:t>B</w:t>
      </w:r>
      <w:r>
        <w:t>/dt)</w:t>
      </w:r>
      <w:r>
        <w:rPr>
          <w:rStyle w:val="subscript"/>
        </w:rPr>
        <w:t>S</w:t>
      </w:r>
      <w:r>
        <w:t>]</w:t>
      </w:r>
      <w:r>
        <w:rPr>
          <w:rStyle w:val="subscript"/>
        </w:rPr>
        <w:t>ab</w:t>
      </w:r>
    </w:p>
    <w:p w14:paraId="1DD488A3" w14:textId="77777777" w:rsidR="00874453" w:rsidRDefault="00874453" w:rsidP="00874453"/>
    <w:p w14:paraId="7D8A955A" w14:textId="77777777" w:rsidR="00874453" w:rsidRDefault="00874453" w:rsidP="00874453">
      <w:r>
        <w:t>Since this equation is true for every ab component of a rank-2 tensor, it is true as a tensor equation ,</w:t>
      </w:r>
    </w:p>
    <w:p w14:paraId="48908A1E" w14:textId="77777777" w:rsidR="00874453" w:rsidRDefault="00874453" w:rsidP="00874453"/>
    <w:p w14:paraId="6C0F7471" w14:textId="77777777" w:rsidR="00874453" w:rsidRPr="002068C5" w:rsidRDefault="00874453" w:rsidP="00874453">
      <w:r>
        <w:tab/>
        <w:t>(d[</w:t>
      </w:r>
      <w:r>
        <w:rPr>
          <w:b/>
        </w:rPr>
        <w:t>A</w:t>
      </w:r>
      <w:r>
        <w:sym w:font="Symbol" w:char="F0C4"/>
      </w:r>
      <w:r>
        <w:rPr>
          <w:b/>
        </w:rPr>
        <w:t>B</w:t>
      </w:r>
      <w:r>
        <w:t>]/dt)</w:t>
      </w:r>
      <w:r>
        <w:rPr>
          <w:rStyle w:val="subscript"/>
        </w:rPr>
        <w:t>S</w:t>
      </w:r>
      <w:r>
        <w:t xml:space="preserve"> =  (d</w:t>
      </w:r>
      <w:r w:rsidRPr="007270D8">
        <w:rPr>
          <w:b/>
        </w:rPr>
        <w:t>A</w:t>
      </w:r>
      <w:r>
        <w:t>/dt)</w:t>
      </w:r>
      <w:r>
        <w:rPr>
          <w:rStyle w:val="subscript"/>
        </w:rPr>
        <w:t>S</w:t>
      </w:r>
      <w:r>
        <w:t xml:space="preserve"> </w:t>
      </w:r>
      <w:r>
        <w:sym w:font="Symbol" w:char="F0C4"/>
      </w:r>
      <w:r>
        <w:t xml:space="preserve"> </w:t>
      </w:r>
      <w:r w:rsidRPr="007901E4">
        <w:rPr>
          <w:b/>
        </w:rPr>
        <w:t>B</w:t>
      </w:r>
      <w:r>
        <w:t xml:space="preserve"> + </w:t>
      </w:r>
      <w:r w:rsidRPr="00D8178B">
        <w:rPr>
          <w:b/>
        </w:rPr>
        <w:t>A</w:t>
      </w:r>
      <w:r>
        <w:t xml:space="preserve"> </w:t>
      </w:r>
      <w:r>
        <w:sym w:font="Symbol" w:char="F0C4"/>
      </w:r>
      <w:r>
        <w:t xml:space="preserve"> (d</w:t>
      </w:r>
      <w:r w:rsidRPr="007270D8">
        <w:rPr>
          <w:b/>
        </w:rPr>
        <w:t>B</w:t>
      </w:r>
      <w:r>
        <w:t>/dt)</w:t>
      </w:r>
      <w:r>
        <w:rPr>
          <w:rStyle w:val="subscript"/>
        </w:rPr>
        <w:t>S</w:t>
      </w:r>
      <w:r>
        <w:tab/>
      </w:r>
      <w:r>
        <w:tab/>
      </w:r>
      <w:r>
        <w:tab/>
        <w:t>QED Lemma 1</w:t>
      </w:r>
    </w:p>
    <w:p w14:paraId="27F30132" w14:textId="77777777" w:rsidR="00874453" w:rsidRDefault="00874453" w:rsidP="00874453"/>
    <w:p w14:paraId="3081B59B" w14:textId="77777777" w:rsidR="00874453" w:rsidRPr="00D93EC6" w:rsidRDefault="00874453" w:rsidP="00874453">
      <w:r>
        <w:t xml:space="preserve">The following extension of Lemma 1 is easy to prove in the same manner: </w:t>
      </w:r>
    </w:p>
    <w:p w14:paraId="7B20B7FF" w14:textId="77777777" w:rsidR="00874453" w:rsidRPr="009C086A" w:rsidRDefault="00874453" w:rsidP="00874453"/>
    <w:p w14:paraId="313FB6C9" w14:textId="77777777" w:rsidR="00874453" w:rsidRDefault="00874453" w:rsidP="00874453">
      <w:pPr>
        <w:tabs>
          <w:tab w:val="left" w:pos="7200"/>
          <w:tab w:val="left" w:pos="7920"/>
          <w:tab w:val="right" w:pos="9270"/>
        </w:tabs>
        <w:rPr>
          <w:b/>
        </w:rPr>
      </w:pPr>
      <w:r>
        <w:rPr>
          <w:u w:val="single"/>
        </w:rPr>
        <w:t xml:space="preserve">Lemma </w:t>
      </w:r>
      <w:r w:rsidRPr="00D8178B">
        <w:rPr>
          <w:u w:val="single"/>
        </w:rPr>
        <w:t xml:space="preserve">2: </w:t>
      </w:r>
      <w:r>
        <w:rPr>
          <w:b/>
        </w:rPr>
        <w:t xml:space="preserve"> </w:t>
      </w:r>
      <w:r>
        <w:rPr>
          <w:b/>
        </w:rPr>
        <w:tab/>
      </w:r>
      <w:r>
        <w:rPr>
          <w:b/>
        </w:rPr>
        <w:tab/>
      </w:r>
      <w:r>
        <w:rPr>
          <w:b/>
        </w:rPr>
        <w:tab/>
      </w:r>
      <w:r>
        <w:rPr>
          <w:b/>
        </w:rPr>
        <w:tab/>
      </w:r>
      <w:r>
        <w:rPr>
          <w:b/>
        </w:rPr>
        <w:tab/>
      </w:r>
      <w:r>
        <w:rPr>
          <w:b/>
        </w:rPr>
        <w:tab/>
      </w:r>
      <w:r>
        <w:rPr>
          <w:b/>
        </w:rPr>
        <w:tab/>
      </w:r>
      <w:r>
        <w:rPr>
          <w:b/>
        </w:rPr>
        <w:tab/>
      </w:r>
      <w:r>
        <w:rPr>
          <w:b/>
        </w:rPr>
        <w:tab/>
      </w:r>
      <w:r>
        <w:rPr>
          <w:b/>
        </w:rPr>
        <w:tab/>
      </w:r>
      <w:r>
        <w:rPr>
          <w:b/>
        </w:rPr>
        <w:tab/>
      </w:r>
      <w:r w:rsidRPr="000B5C1B">
        <w:t>(</w:t>
      </w:r>
      <w:r>
        <w:t>C</w:t>
      </w:r>
      <w:r w:rsidRPr="000B5C1B">
        <w:t>.5)</w:t>
      </w:r>
    </w:p>
    <w:p w14:paraId="74540E50" w14:textId="77777777" w:rsidR="00874453" w:rsidRDefault="00874453" w:rsidP="00874453">
      <w:pPr>
        <w:rPr>
          <w:b/>
        </w:rPr>
      </w:pPr>
    </w:p>
    <w:p w14:paraId="57B61656" w14:textId="77777777" w:rsidR="00874453" w:rsidRPr="002068C5" w:rsidRDefault="00874453" w:rsidP="00874453">
      <w:pPr>
        <w:jc w:val="left"/>
      </w:pPr>
      <w:r>
        <w:rPr>
          <w:b/>
        </w:rPr>
        <w:tab/>
      </w:r>
      <w:r>
        <w:t xml:space="preserve"> (d[</w:t>
      </w:r>
      <w:r>
        <w:rPr>
          <w:b/>
        </w:rPr>
        <w:t>A</w:t>
      </w:r>
      <w:r>
        <w:sym w:font="Symbol" w:char="F0C4"/>
      </w:r>
      <w:r>
        <w:rPr>
          <w:b/>
        </w:rPr>
        <w:t>B</w:t>
      </w:r>
      <w:r>
        <w:sym w:font="Symbol" w:char="F0C4"/>
      </w:r>
      <w:r>
        <w:rPr>
          <w:b/>
        </w:rPr>
        <w:t>C</w:t>
      </w:r>
      <w:r>
        <w:t>]/dt)</w:t>
      </w:r>
      <w:r>
        <w:rPr>
          <w:rStyle w:val="subscript"/>
        </w:rPr>
        <w:t>S</w:t>
      </w:r>
      <w:r>
        <w:t xml:space="preserve">  =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C</w:t>
      </w:r>
      <w:r>
        <w:t xml:space="preserve"> +  </w:t>
      </w:r>
      <w:r w:rsidRPr="002068C5">
        <w:rPr>
          <w:b/>
        </w:rPr>
        <w:t>A</w:t>
      </w:r>
      <w:r>
        <w:t xml:space="preserve">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r>
        <w:tab/>
      </w:r>
      <w:r>
        <w:tab/>
        <w:t>S</w:t>
      </w:r>
    </w:p>
    <w:p w14:paraId="7F83C412" w14:textId="77777777" w:rsidR="00874453" w:rsidRPr="002068C5" w:rsidRDefault="00874453" w:rsidP="00874453">
      <w:pPr>
        <w:jc w:val="left"/>
      </w:pPr>
      <w:r>
        <w:rPr>
          <w:b/>
        </w:rPr>
        <w:tab/>
      </w:r>
      <w:r>
        <w:t xml:space="preserve"> (d[</w:t>
      </w:r>
      <w:r>
        <w:rPr>
          <w:b/>
        </w:rPr>
        <w:t>A</w:t>
      </w:r>
      <w:r>
        <w:sym w:font="Symbol" w:char="F0C4"/>
      </w:r>
      <w:r>
        <w:rPr>
          <w:b/>
        </w:rPr>
        <w:t>B</w:t>
      </w:r>
      <w:r>
        <w:sym w:font="Symbol" w:char="F0C4"/>
      </w:r>
      <w:r>
        <w:rPr>
          <w:b/>
        </w:rPr>
        <w:t>C</w:t>
      </w:r>
      <w:r>
        <w:t>]/dt)</w:t>
      </w:r>
      <w:r>
        <w:rPr>
          <w:rStyle w:val="subscript"/>
        </w:rPr>
        <w:t>S'</w:t>
      </w:r>
      <w:r>
        <w:t xml:space="preserve">  = (d</w:t>
      </w:r>
      <w:r w:rsidRPr="007270D8">
        <w:rPr>
          <w:b/>
        </w:rPr>
        <w:t>A</w:t>
      </w:r>
      <w:r>
        <w:t>/dt)</w:t>
      </w:r>
      <w:r>
        <w:rPr>
          <w:rStyle w:val="subscript"/>
        </w:rPr>
        <w:t>S'</w:t>
      </w:r>
      <w:r>
        <w:sym w:font="Symbol" w:char="F0C4"/>
      </w:r>
      <w:r>
        <w:t xml:space="preserve"> </w:t>
      </w:r>
      <w:r w:rsidRPr="007901E4">
        <w:rPr>
          <w:b/>
        </w:rPr>
        <w:t>B</w:t>
      </w:r>
      <w:r>
        <w:rPr>
          <w:b/>
        </w:rPr>
        <w:t xml:space="preserve"> </w:t>
      </w:r>
      <w:r>
        <w:sym w:font="Symbol" w:char="F0C4"/>
      </w:r>
      <w:r>
        <w:t xml:space="preserve"> </w:t>
      </w:r>
      <w:r>
        <w:rPr>
          <w:b/>
        </w:rPr>
        <w:t>C</w:t>
      </w:r>
      <w:r>
        <w:t xml:space="preserve"> +  </w:t>
      </w:r>
      <w:r w:rsidRPr="002068C5">
        <w:rPr>
          <w:b/>
        </w:rPr>
        <w:t>A</w:t>
      </w:r>
      <w:r>
        <w:t xml:space="preserve"> </w:t>
      </w:r>
      <w:r>
        <w:sym w:font="Symbol" w:char="F0C4"/>
      </w:r>
      <w:r>
        <w:t xml:space="preserve"> (d</w:t>
      </w:r>
      <w:r w:rsidRPr="007270D8">
        <w:rPr>
          <w:b/>
        </w:rPr>
        <w:t>B</w:t>
      </w:r>
      <w:r>
        <w:t>/dt)</w:t>
      </w:r>
      <w:r>
        <w:rPr>
          <w:rStyle w:val="subscript"/>
        </w:rPr>
        <w:t>S'</w:t>
      </w:r>
      <w:r>
        <w:sym w:font="Symbol" w:char="F0C4"/>
      </w:r>
      <w:r>
        <w:t xml:space="preserve"> </w:t>
      </w:r>
      <w:r>
        <w:rPr>
          <w:b/>
        </w:rPr>
        <w:t>C</w:t>
      </w:r>
      <w:r>
        <w:t xml:space="preserve"> +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r>
        <w:tab/>
      </w:r>
      <w:r>
        <w:tab/>
        <w:t>S'</w:t>
      </w:r>
    </w:p>
    <w:p w14:paraId="7D05D6C7" w14:textId="77777777" w:rsidR="00874453" w:rsidRDefault="00874453" w:rsidP="00874453"/>
    <w:p w14:paraId="640D9464" w14:textId="77777777" w:rsidR="00874453" w:rsidRDefault="00874453" w:rsidP="00874453">
      <w:r>
        <w:t>Next, we can throw in a scalar function u to get another easy-to-prove lemma</w:t>
      </w:r>
    </w:p>
    <w:p w14:paraId="7802A328" w14:textId="77777777" w:rsidR="00874453" w:rsidRDefault="00874453" w:rsidP="00874453"/>
    <w:p w14:paraId="183A25C7" w14:textId="77777777" w:rsidR="00874453" w:rsidRPr="000B5C1B" w:rsidRDefault="00874453" w:rsidP="00874453">
      <w:pPr>
        <w:tabs>
          <w:tab w:val="left" w:pos="7200"/>
          <w:tab w:val="left" w:pos="7920"/>
          <w:tab w:val="right" w:pos="9270"/>
        </w:tabs>
      </w:pPr>
      <w:r w:rsidRPr="002068C5">
        <w:rPr>
          <w:u w:val="single"/>
        </w:rPr>
        <w:t xml:space="preserve">Lemma 3:  </w:t>
      </w:r>
      <w:r>
        <w:tab/>
      </w:r>
      <w:r>
        <w:tab/>
      </w:r>
      <w:r>
        <w:tab/>
      </w:r>
      <w:r>
        <w:tab/>
      </w:r>
      <w:r>
        <w:tab/>
      </w:r>
      <w:r>
        <w:tab/>
      </w:r>
      <w:r>
        <w:tab/>
      </w:r>
      <w:r>
        <w:tab/>
      </w:r>
      <w:r>
        <w:tab/>
      </w:r>
      <w:r>
        <w:tab/>
      </w:r>
      <w:r>
        <w:tab/>
        <w:t>(C.6)</w:t>
      </w:r>
    </w:p>
    <w:p w14:paraId="09C7FAAB" w14:textId="77777777" w:rsidR="00874453" w:rsidRDefault="00874453" w:rsidP="00874453"/>
    <w:p w14:paraId="57E82E83" w14:textId="77777777" w:rsidR="00874453" w:rsidRDefault="00874453" w:rsidP="00874453">
      <w:r>
        <w:t>(d[u</w:t>
      </w:r>
      <w:r>
        <w:rPr>
          <w:b/>
        </w:rPr>
        <w:t>A</w:t>
      </w:r>
      <w:r>
        <w:sym w:font="Symbol" w:char="F0C4"/>
      </w:r>
      <w:r>
        <w:rPr>
          <w:b/>
        </w:rPr>
        <w:t>B</w:t>
      </w:r>
      <w:r>
        <w:sym w:font="Symbol" w:char="F0C4"/>
      </w:r>
      <w:r>
        <w:rPr>
          <w:b/>
        </w:rPr>
        <w:t>C</w:t>
      </w:r>
      <w:r>
        <w:t>]/dt)</w:t>
      </w:r>
      <w:r>
        <w:rPr>
          <w:rStyle w:val="subscript"/>
        </w:rPr>
        <w:t>S</w:t>
      </w:r>
      <w:r>
        <w:t xml:space="preserve"> </w:t>
      </w:r>
    </w:p>
    <w:p w14:paraId="014D40DE" w14:textId="77777777" w:rsidR="00874453" w:rsidRDefault="00874453" w:rsidP="00874453">
      <w:r>
        <w:tab/>
        <w:t xml:space="preserve"> = (du/dt)</w:t>
      </w:r>
      <w:r w:rsidRPr="006957A0">
        <w:rPr>
          <w:b/>
        </w:rPr>
        <w:t xml:space="preserve"> </w:t>
      </w:r>
      <w:r>
        <w:rPr>
          <w:b/>
        </w:rPr>
        <w:t xml:space="preserve">A </w:t>
      </w:r>
      <w:r>
        <w:sym w:font="Symbol" w:char="F0C4"/>
      </w:r>
      <w:r>
        <w:t xml:space="preserve"> </w:t>
      </w:r>
      <w:r>
        <w:rPr>
          <w:b/>
        </w:rPr>
        <w:t xml:space="preserve">B </w:t>
      </w:r>
      <w:r>
        <w:sym w:font="Symbol" w:char="F0C4"/>
      </w:r>
      <w:r>
        <w:t xml:space="preserve"> </w:t>
      </w:r>
      <w:r>
        <w:rPr>
          <w:b/>
        </w:rPr>
        <w:t>C</w:t>
      </w:r>
      <w:r>
        <w:t xml:space="preserve">   +  u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 xml:space="preserve">C  </w:t>
      </w:r>
      <w:r>
        <w:t xml:space="preserve"> + u A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u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p>
    <w:p w14:paraId="0BBE3FFF" w14:textId="77777777" w:rsidR="00874453" w:rsidRDefault="00874453" w:rsidP="00874453"/>
    <w:p w14:paraId="1CA9C7B9" w14:textId="77777777" w:rsidR="00874453" w:rsidRDefault="00874453" w:rsidP="00874453">
      <w:r>
        <w:t>(d[u</w:t>
      </w:r>
      <w:r>
        <w:rPr>
          <w:b/>
        </w:rPr>
        <w:t>A</w:t>
      </w:r>
      <w:r>
        <w:sym w:font="Symbol" w:char="F0C4"/>
      </w:r>
      <w:r>
        <w:rPr>
          <w:b/>
        </w:rPr>
        <w:t>B</w:t>
      </w:r>
      <w:r>
        <w:sym w:font="Symbol" w:char="F0C4"/>
      </w:r>
      <w:r>
        <w:rPr>
          <w:b/>
        </w:rPr>
        <w:t>C</w:t>
      </w:r>
      <w:r>
        <w:t>]/dt)</w:t>
      </w:r>
      <w:r>
        <w:rPr>
          <w:rStyle w:val="subscript"/>
        </w:rPr>
        <w:t>S'</w:t>
      </w:r>
      <w:r>
        <w:t xml:space="preserve"> </w:t>
      </w:r>
    </w:p>
    <w:p w14:paraId="385FB805" w14:textId="77777777" w:rsidR="00874453" w:rsidRDefault="00874453" w:rsidP="00874453">
      <w:r>
        <w:tab/>
        <w:t xml:space="preserve"> = (du/dt)</w:t>
      </w:r>
      <w:r w:rsidRPr="006957A0">
        <w:rPr>
          <w:b/>
        </w:rPr>
        <w:t xml:space="preserve"> </w:t>
      </w:r>
      <w:r>
        <w:rPr>
          <w:b/>
        </w:rPr>
        <w:t xml:space="preserve">A </w:t>
      </w:r>
      <w:r>
        <w:sym w:font="Symbol" w:char="F0C4"/>
      </w:r>
      <w:r>
        <w:t xml:space="preserve"> </w:t>
      </w:r>
      <w:r>
        <w:rPr>
          <w:b/>
        </w:rPr>
        <w:t xml:space="preserve">B </w:t>
      </w:r>
      <w:r>
        <w:sym w:font="Symbol" w:char="F0C4"/>
      </w:r>
      <w:r>
        <w:t xml:space="preserve"> </w:t>
      </w:r>
      <w:r>
        <w:rPr>
          <w:b/>
        </w:rPr>
        <w:t>C</w:t>
      </w:r>
      <w:r>
        <w:t xml:space="preserve">   +  u (d</w:t>
      </w:r>
      <w:r w:rsidRPr="007270D8">
        <w:rPr>
          <w:b/>
        </w:rPr>
        <w:t>A</w:t>
      </w:r>
      <w:r>
        <w:t>/dt)</w:t>
      </w:r>
      <w:r>
        <w:rPr>
          <w:rStyle w:val="subscript"/>
        </w:rPr>
        <w:t xml:space="preserve">S' </w:t>
      </w:r>
      <w:r>
        <w:sym w:font="Symbol" w:char="F0C4"/>
      </w:r>
      <w:r>
        <w:t xml:space="preserve"> </w:t>
      </w:r>
      <w:r w:rsidRPr="007901E4">
        <w:rPr>
          <w:b/>
        </w:rPr>
        <w:t>B</w:t>
      </w:r>
      <w:r>
        <w:rPr>
          <w:b/>
        </w:rPr>
        <w:t xml:space="preserve"> </w:t>
      </w:r>
      <w:r>
        <w:sym w:font="Symbol" w:char="F0C4"/>
      </w:r>
      <w:r>
        <w:t xml:space="preserve"> </w:t>
      </w:r>
      <w:r>
        <w:rPr>
          <w:b/>
        </w:rPr>
        <w:t xml:space="preserve">C  </w:t>
      </w:r>
      <w:r>
        <w:t xml:space="preserve"> + u A </w:t>
      </w:r>
      <w:r>
        <w:sym w:font="Symbol" w:char="F0C4"/>
      </w:r>
      <w:r>
        <w:t xml:space="preserve"> (d</w:t>
      </w:r>
      <w:r w:rsidRPr="007270D8">
        <w:rPr>
          <w:b/>
        </w:rPr>
        <w:t>B</w:t>
      </w:r>
      <w:r>
        <w:t>/dt)</w:t>
      </w:r>
      <w:r>
        <w:rPr>
          <w:rStyle w:val="subscript"/>
        </w:rPr>
        <w:t xml:space="preserve">S' </w:t>
      </w:r>
      <w:r>
        <w:sym w:font="Symbol" w:char="F0C4"/>
      </w:r>
      <w:r>
        <w:t xml:space="preserve"> </w:t>
      </w:r>
      <w:r>
        <w:rPr>
          <w:b/>
        </w:rPr>
        <w:t>C</w:t>
      </w:r>
      <w:r>
        <w:t xml:space="preserve"> + u </w:t>
      </w:r>
      <w:r>
        <w:rPr>
          <w:b/>
        </w:rPr>
        <w:t xml:space="preserve">A </w:t>
      </w:r>
      <w:r>
        <w:sym w:font="Symbol" w:char="F0C4"/>
      </w:r>
      <w:r>
        <w:t xml:space="preserve"> </w:t>
      </w:r>
      <w:r>
        <w:rPr>
          <w:b/>
        </w:rPr>
        <w:t xml:space="preserve">B </w:t>
      </w:r>
      <w:r>
        <w:sym w:font="Symbol" w:char="F0C4"/>
      </w:r>
      <w:r>
        <w:t xml:space="preserve"> (d</w:t>
      </w:r>
      <w:r>
        <w:rPr>
          <w:b/>
        </w:rPr>
        <w:t>C</w:t>
      </w:r>
      <w:r>
        <w:t>/dt)</w:t>
      </w:r>
      <w:r>
        <w:rPr>
          <w:rStyle w:val="subscript"/>
        </w:rPr>
        <w:t>S'</w:t>
      </w:r>
    </w:p>
    <w:p w14:paraId="4B2375AA" w14:textId="77777777" w:rsidR="00874453" w:rsidRDefault="00874453" w:rsidP="00874453"/>
    <w:p w14:paraId="2A65D4D3" w14:textId="77777777" w:rsidR="0040180F" w:rsidRDefault="0040180F" w:rsidP="00874453">
      <w:pPr>
        <w:rPr>
          <w:u w:val="single"/>
        </w:rPr>
      </w:pPr>
    </w:p>
    <w:p w14:paraId="1FA262DE" w14:textId="77777777" w:rsidR="00874453" w:rsidRPr="00D8178B" w:rsidRDefault="00874453" w:rsidP="00874453">
      <w:pPr>
        <w:rPr>
          <w:u w:val="single"/>
        </w:rPr>
      </w:pPr>
      <w:r>
        <w:rPr>
          <w:u w:val="single"/>
        </w:rPr>
        <w:t>Derivation</w:t>
      </w:r>
      <w:r w:rsidRPr="00D8178B">
        <w:rPr>
          <w:u w:val="single"/>
        </w:rPr>
        <w:t xml:space="preserve"> of the G Rule for </w:t>
      </w:r>
      <w:r>
        <w:rPr>
          <w:u w:val="single"/>
        </w:rPr>
        <w:t>a Tensor of Rank 3</w:t>
      </w:r>
    </w:p>
    <w:p w14:paraId="33B7ABAD" w14:textId="77777777" w:rsidR="00874453" w:rsidRDefault="00874453" w:rsidP="00874453"/>
    <w:p w14:paraId="2841DB33" w14:textId="77777777" w:rsidR="00874453" w:rsidRDefault="00874453" w:rsidP="00874453">
      <w:pPr>
        <w:tabs>
          <w:tab w:val="left" w:pos="7200"/>
          <w:tab w:val="left" w:pos="7920"/>
          <w:tab w:val="right" w:pos="9270"/>
        </w:tabs>
      </w:pPr>
      <w:r>
        <w:t>Expand the rank-3 tensor A in Frame S' (see Ref. [6] App E</w:t>
      </w:r>
      <w:r w:rsidR="00940836">
        <w:t xml:space="preserve"> (b), but we are expanding here in x'-space</w:t>
      </w:r>
      <w:r>
        <w:t>)</w:t>
      </w:r>
      <w:r w:rsidR="00940836">
        <w:t>,</w:t>
      </w:r>
      <w:r>
        <w:t xml:space="preserve"> </w:t>
      </w:r>
    </w:p>
    <w:p w14:paraId="0182F4B8" w14:textId="77777777" w:rsidR="00874453" w:rsidRDefault="00874453" w:rsidP="00874453"/>
    <w:p w14:paraId="17F2EB5F" w14:textId="77777777" w:rsidR="00874453" w:rsidRPr="000B5C1B" w:rsidRDefault="00874453" w:rsidP="00874453">
      <w:pPr>
        <w:tabs>
          <w:tab w:val="left" w:pos="7200"/>
          <w:tab w:val="left" w:pos="7920"/>
          <w:tab w:val="right" w:pos="9270"/>
        </w:tabs>
      </w:pPr>
      <w:r>
        <w:tab/>
        <w:t>A = A'</w:t>
      </w:r>
      <w:r>
        <w:rPr>
          <w:rStyle w:val="sub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w:t>
      </w:r>
      <w:r>
        <w:tab/>
        <w:t xml:space="preserve"> .</w:t>
      </w:r>
      <w:r>
        <w:tab/>
      </w:r>
      <w:r>
        <w:tab/>
      </w:r>
      <w:r>
        <w:tab/>
      </w:r>
      <w:r>
        <w:tab/>
      </w:r>
      <w:r>
        <w:tab/>
      </w:r>
      <w:r>
        <w:tab/>
      </w:r>
      <w:r>
        <w:tab/>
      </w:r>
      <w:r>
        <w:tab/>
      </w:r>
      <w:r w:rsidRPr="000B5C1B">
        <w:t>(C.7)</w:t>
      </w:r>
    </w:p>
    <w:p w14:paraId="5D3C5BA6" w14:textId="77777777" w:rsidR="00874453" w:rsidRDefault="00874453" w:rsidP="00874453">
      <w:pPr>
        <w:tabs>
          <w:tab w:val="left" w:pos="7200"/>
          <w:tab w:val="left" w:pos="7920"/>
          <w:tab w:val="right" w:pos="9270"/>
        </w:tabs>
      </w:pPr>
    </w:p>
    <w:p w14:paraId="6F94E73A" w14:textId="77777777" w:rsidR="00874453" w:rsidRPr="00B61AD7" w:rsidRDefault="00874453" w:rsidP="00874453">
      <w:pPr>
        <w:tabs>
          <w:tab w:val="left" w:pos="7200"/>
          <w:tab w:val="left" w:pos="7920"/>
          <w:tab w:val="right" w:pos="9270"/>
        </w:tabs>
        <w:rPr>
          <w:color w:val="000000"/>
        </w:rPr>
      </w:pPr>
      <w:r w:rsidRPr="00B61AD7">
        <w:rPr>
          <w:color w:val="000000"/>
        </w:rPr>
        <w:t>where there is an implied sum on the three repeated indices i,j,k. A particular component abc of the above expansion looks like this</w:t>
      </w:r>
    </w:p>
    <w:p w14:paraId="3E777E3A" w14:textId="77777777" w:rsidR="00874453" w:rsidRPr="00B61AD7" w:rsidRDefault="00874453" w:rsidP="00874453">
      <w:pPr>
        <w:tabs>
          <w:tab w:val="left" w:pos="7200"/>
          <w:tab w:val="left" w:pos="7920"/>
          <w:tab w:val="right" w:pos="9270"/>
        </w:tabs>
        <w:rPr>
          <w:color w:val="000000"/>
        </w:rPr>
      </w:pPr>
    </w:p>
    <w:p w14:paraId="09324F1D" w14:textId="77777777" w:rsidR="00874453" w:rsidRPr="000B5C1B" w:rsidRDefault="00874453" w:rsidP="00874453">
      <w:pPr>
        <w:tabs>
          <w:tab w:val="left" w:pos="7200"/>
          <w:tab w:val="left" w:pos="7920"/>
          <w:tab w:val="right" w:pos="9270"/>
        </w:tabs>
      </w:pPr>
      <w:r w:rsidRPr="00B61AD7">
        <w:rPr>
          <w:color w:val="000000"/>
        </w:rPr>
        <w:tab/>
        <w:t>A</w:t>
      </w:r>
      <w:r w:rsidRPr="00B61AD7">
        <w:rPr>
          <w:rStyle w:val="subscript"/>
          <w:color w:val="000000"/>
        </w:rPr>
        <w:t>abc</w:t>
      </w:r>
      <w:r w:rsidRPr="00B61AD7">
        <w:rPr>
          <w:color w:val="000000"/>
        </w:rPr>
        <w:t xml:space="preserve"> = A'</w:t>
      </w:r>
      <w:r w:rsidRPr="00B61AD7">
        <w:rPr>
          <w:rStyle w:val="subscript"/>
          <w:color w:val="000000"/>
        </w:rPr>
        <w:t>ijk</w:t>
      </w:r>
      <w:r w:rsidRPr="00B61AD7">
        <w:rPr>
          <w:color w:val="000000"/>
        </w:rPr>
        <w:t xml:space="preserve"> (</w:t>
      </w:r>
      <w:r w:rsidRPr="00B61AD7">
        <w:rPr>
          <w:b/>
          <w:color w:val="000000"/>
        </w:rPr>
        <w:t>e'</w:t>
      </w:r>
      <w:r w:rsidRPr="00B61AD7">
        <w:rPr>
          <w:rStyle w:val="subscript"/>
          <w:color w:val="000000"/>
        </w:rPr>
        <w:t>i</w:t>
      </w:r>
      <w:r w:rsidRPr="00B61AD7">
        <w:rPr>
          <w:color w:val="000000"/>
        </w:rPr>
        <w:sym w:font="Symbol" w:char="F0C4"/>
      </w:r>
      <w:r w:rsidRPr="00B61AD7">
        <w:rPr>
          <w:b/>
          <w:color w:val="000000"/>
        </w:rPr>
        <w:t>e'</w:t>
      </w:r>
      <w:r w:rsidRPr="00B61AD7">
        <w:rPr>
          <w:rStyle w:val="subscript"/>
          <w:color w:val="000000"/>
        </w:rPr>
        <w:t>j</w:t>
      </w:r>
      <w:r w:rsidRPr="00B61AD7">
        <w:rPr>
          <w:color w:val="000000"/>
        </w:rPr>
        <w:sym w:font="Symbol" w:char="F0C4"/>
      </w:r>
      <w:r w:rsidRPr="00B61AD7">
        <w:rPr>
          <w:b/>
          <w:color w:val="000000"/>
        </w:rPr>
        <w:t>e'</w:t>
      </w:r>
      <w:r w:rsidRPr="00B61AD7">
        <w:rPr>
          <w:rStyle w:val="subscript"/>
          <w:color w:val="000000"/>
        </w:rPr>
        <w:t>k</w:t>
      </w:r>
      <w:r w:rsidRPr="00B61AD7">
        <w:rPr>
          <w:color w:val="000000"/>
        </w:rPr>
        <w:t>)</w:t>
      </w:r>
      <w:r w:rsidRPr="00B61AD7">
        <w:rPr>
          <w:rStyle w:val="subscript"/>
          <w:color w:val="000000"/>
        </w:rPr>
        <w:t>abc</w:t>
      </w:r>
      <w:r w:rsidRPr="00B61AD7">
        <w:rPr>
          <w:color w:val="000000"/>
        </w:rPr>
        <w:t xml:space="preserve">     where  (</w:t>
      </w:r>
      <w:r w:rsidRPr="00B61AD7">
        <w:rPr>
          <w:b/>
          <w:color w:val="000000"/>
        </w:rPr>
        <w:t>e'</w:t>
      </w:r>
      <w:r w:rsidRPr="00B61AD7">
        <w:rPr>
          <w:rStyle w:val="subscript"/>
          <w:color w:val="000000"/>
        </w:rPr>
        <w:t>i</w:t>
      </w:r>
      <w:r w:rsidRPr="00B61AD7">
        <w:rPr>
          <w:color w:val="000000"/>
        </w:rPr>
        <w:sym w:font="Symbol" w:char="F0C4"/>
      </w:r>
      <w:r w:rsidRPr="00B61AD7">
        <w:rPr>
          <w:b/>
          <w:color w:val="000000"/>
        </w:rPr>
        <w:t>e'</w:t>
      </w:r>
      <w:r w:rsidRPr="00B61AD7">
        <w:rPr>
          <w:rStyle w:val="subscript"/>
          <w:color w:val="000000"/>
        </w:rPr>
        <w:t>j</w:t>
      </w:r>
      <w:r w:rsidRPr="00B61AD7">
        <w:rPr>
          <w:color w:val="000000"/>
        </w:rPr>
        <w:sym w:font="Symbol" w:char="F0C4"/>
      </w:r>
      <w:r w:rsidRPr="00B61AD7">
        <w:rPr>
          <w:b/>
          <w:color w:val="000000"/>
        </w:rPr>
        <w:t>e'</w:t>
      </w:r>
      <w:r w:rsidRPr="00B61AD7">
        <w:rPr>
          <w:rStyle w:val="subscript"/>
          <w:color w:val="000000"/>
        </w:rPr>
        <w:t>k</w:t>
      </w:r>
      <w:r w:rsidRPr="00B61AD7">
        <w:rPr>
          <w:color w:val="000000"/>
        </w:rPr>
        <w:t>)</w:t>
      </w:r>
      <w:r w:rsidRPr="00B61AD7">
        <w:rPr>
          <w:rStyle w:val="subscript"/>
          <w:color w:val="000000"/>
        </w:rPr>
        <w:t>abc</w:t>
      </w:r>
      <w:r w:rsidRPr="00B61AD7">
        <w:rPr>
          <w:color w:val="000000"/>
        </w:rPr>
        <w:t xml:space="preserve">  =   (</w:t>
      </w:r>
      <w:r w:rsidRPr="00B61AD7">
        <w:rPr>
          <w:b/>
          <w:color w:val="000000"/>
        </w:rPr>
        <w:t>e'</w:t>
      </w:r>
      <w:r w:rsidRPr="00B61AD7">
        <w:rPr>
          <w:rStyle w:val="subscript"/>
          <w:color w:val="000000"/>
        </w:rPr>
        <w:t>i</w:t>
      </w:r>
      <w:r w:rsidRPr="00B61AD7">
        <w:rPr>
          <w:color w:val="000000"/>
        </w:rPr>
        <w:t>)</w:t>
      </w:r>
      <w:r w:rsidRPr="00B61AD7">
        <w:rPr>
          <w:rStyle w:val="subscript"/>
          <w:color w:val="000000"/>
        </w:rPr>
        <w:t>a</w:t>
      </w:r>
      <w:r w:rsidRPr="00B61AD7">
        <w:rPr>
          <w:color w:val="000000"/>
        </w:rPr>
        <w:t>(</w:t>
      </w:r>
      <w:r w:rsidRPr="00B61AD7">
        <w:rPr>
          <w:b/>
          <w:color w:val="000000"/>
        </w:rPr>
        <w:t>e'</w:t>
      </w:r>
      <w:r w:rsidRPr="00B61AD7">
        <w:rPr>
          <w:rStyle w:val="subscript"/>
          <w:color w:val="000000"/>
        </w:rPr>
        <w:t>j</w:t>
      </w:r>
      <w:r w:rsidRPr="00B61AD7">
        <w:rPr>
          <w:color w:val="000000"/>
        </w:rPr>
        <w:t>)</w:t>
      </w:r>
      <w:r w:rsidRPr="00B61AD7">
        <w:rPr>
          <w:rStyle w:val="subscript"/>
          <w:color w:val="000000"/>
        </w:rPr>
        <w:t>b</w:t>
      </w:r>
      <w:r w:rsidRPr="00B61AD7">
        <w:rPr>
          <w:color w:val="000000"/>
        </w:rPr>
        <w:t>(</w:t>
      </w:r>
      <w:r w:rsidRPr="00B61AD7">
        <w:rPr>
          <w:b/>
          <w:color w:val="000000"/>
        </w:rPr>
        <w:t>e'</w:t>
      </w:r>
      <w:r w:rsidRPr="00B61AD7">
        <w:rPr>
          <w:rStyle w:val="subscript"/>
          <w:color w:val="000000"/>
        </w:rPr>
        <w:t>k</w:t>
      </w:r>
      <w:r w:rsidRPr="00B61AD7">
        <w:rPr>
          <w:color w:val="000000"/>
        </w:rPr>
        <w:t>)</w:t>
      </w:r>
      <w:r w:rsidRPr="00B61AD7">
        <w:rPr>
          <w:rStyle w:val="subscript"/>
          <w:color w:val="000000"/>
        </w:rPr>
        <w:t>c</w:t>
      </w:r>
      <w:r>
        <w:t xml:space="preserve">  .</w:t>
      </w:r>
      <w:r>
        <w:tab/>
      </w:r>
      <w:r>
        <w:tab/>
        <w:t>(C.8)</w:t>
      </w:r>
    </w:p>
    <w:p w14:paraId="6A11CF6B" w14:textId="77777777" w:rsidR="00874453" w:rsidRDefault="00874453" w:rsidP="00874453">
      <w:pPr>
        <w:tabs>
          <w:tab w:val="left" w:pos="7200"/>
          <w:tab w:val="left" w:pos="7920"/>
          <w:tab w:val="right" w:pos="9270"/>
        </w:tabs>
      </w:pPr>
    </w:p>
    <w:p w14:paraId="484F2B70" w14:textId="77777777" w:rsidR="00874453" w:rsidRDefault="00874453" w:rsidP="00874453">
      <w:r>
        <w:t>Differentiate tensor A in Frame S</w:t>
      </w:r>
      <w:r w:rsidR="00ED2CC0">
        <w:t>,</w:t>
      </w:r>
    </w:p>
    <w:p w14:paraId="20425349" w14:textId="77777777" w:rsidR="00874453" w:rsidRDefault="00874453" w:rsidP="00874453"/>
    <w:p w14:paraId="2B81EB11" w14:textId="77777777" w:rsidR="00874453" w:rsidRPr="000B5C1B" w:rsidRDefault="00874453" w:rsidP="00874453">
      <w:r>
        <w:tab/>
        <w:t>(d</w:t>
      </w:r>
      <w:r w:rsidRPr="003F7CC4">
        <w:t>A</w:t>
      </w:r>
      <w:r>
        <w:t>/dt)</w:t>
      </w:r>
      <w:r>
        <w:rPr>
          <w:rStyle w:val="subscript"/>
        </w:rPr>
        <w:t>S</w:t>
      </w:r>
      <w:r>
        <w:t xml:space="preserve">  =  (d[A'</w:t>
      </w:r>
      <w:r>
        <w:rPr>
          <w:rStyle w:val="subscript"/>
        </w:rPr>
        <w:t>ijk</w:t>
      </w:r>
      <w:r>
        <w:t xml:space="preserve"> (</w:t>
      </w:r>
      <w:r>
        <w:rPr>
          <w:b/>
        </w:rPr>
        <w:t>e'</w:t>
      </w:r>
      <w:r>
        <w:rPr>
          <w:rStyle w:val="subscript"/>
        </w:rPr>
        <w:t>i</w:t>
      </w:r>
      <w:r>
        <w:sym w:font="Symbol" w:char="F0C4"/>
      </w:r>
      <w:r>
        <w:rPr>
          <w:b/>
        </w:rPr>
        <w:t>e'</w:t>
      </w:r>
      <w:r>
        <w:rPr>
          <w:rStyle w:val="subscript"/>
        </w:rPr>
        <w:t>j</w:t>
      </w:r>
      <w:r>
        <w:sym w:font="Symbol" w:char="F0C4"/>
      </w:r>
      <w:r>
        <w:rPr>
          <w:b/>
        </w:rPr>
        <w:t>e'</w:t>
      </w:r>
      <w:r>
        <w:rPr>
          <w:rStyle w:val="subscript"/>
        </w:rPr>
        <w:t>k</w:t>
      </w:r>
      <w:r>
        <w:t>)]/dt)</w:t>
      </w:r>
      <w:r>
        <w:rPr>
          <w:rStyle w:val="subscript"/>
        </w:rPr>
        <w:t>S</w:t>
      </w:r>
      <w:r>
        <w:t xml:space="preserve">  </w:t>
      </w:r>
      <w:r w:rsidR="00ED2CC0">
        <w:t xml:space="preserve">. </w:t>
      </w:r>
      <w:r>
        <w:tab/>
      </w:r>
      <w:r>
        <w:tab/>
      </w:r>
    </w:p>
    <w:p w14:paraId="3223B2F5" w14:textId="77777777" w:rsidR="00874453" w:rsidRDefault="00874453" w:rsidP="00874453">
      <w:pPr>
        <w:tabs>
          <w:tab w:val="left" w:pos="7200"/>
          <w:tab w:val="left" w:pos="7920"/>
          <w:tab w:val="right" w:pos="9270"/>
        </w:tabs>
      </w:pPr>
    </w:p>
    <w:p w14:paraId="1E953B4B" w14:textId="77777777" w:rsidR="00874453" w:rsidRDefault="00874453" w:rsidP="00874453">
      <w:r>
        <w:t>Apply Lemma 3 with u = A'</w:t>
      </w:r>
      <w:r>
        <w:rPr>
          <w:rStyle w:val="subscript"/>
        </w:rPr>
        <w:t>ijk</w:t>
      </w:r>
      <w:r>
        <w:t xml:space="preserve"> , </w:t>
      </w:r>
      <w:r w:rsidRPr="00962AA8">
        <w:rPr>
          <w:b/>
        </w:rPr>
        <w:t>A</w:t>
      </w:r>
      <w:r>
        <w:t xml:space="preserve"> = </w:t>
      </w:r>
      <w:r>
        <w:rPr>
          <w:b/>
        </w:rPr>
        <w:t>e'</w:t>
      </w:r>
      <w:r>
        <w:rPr>
          <w:rStyle w:val="subscript"/>
        </w:rPr>
        <w:t>i</w:t>
      </w:r>
      <w:r>
        <w:t xml:space="preserve">, </w:t>
      </w:r>
      <w:r w:rsidRPr="006957A0">
        <w:rPr>
          <w:b/>
        </w:rPr>
        <w:t>B</w:t>
      </w:r>
      <w:r>
        <w:t xml:space="preserve"> = </w:t>
      </w:r>
      <w:r>
        <w:rPr>
          <w:b/>
        </w:rPr>
        <w:t>e'</w:t>
      </w:r>
      <w:r>
        <w:rPr>
          <w:rStyle w:val="subscript"/>
        </w:rPr>
        <w:t xml:space="preserve">j </w:t>
      </w:r>
      <w:r>
        <w:t xml:space="preserve">and </w:t>
      </w:r>
      <w:r w:rsidRPr="006957A0">
        <w:rPr>
          <w:b/>
        </w:rPr>
        <w:t>C</w:t>
      </w:r>
      <w:r>
        <w:t xml:space="preserve"> = </w:t>
      </w:r>
      <w:r>
        <w:rPr>
          <w:b/>
        </w:rPr>
        <w:t>e'</w:t>
      </w:r>
      <w:r>
        <w:rPr>
          <w:rStyle w:val="subscript"/>
        </w:rPr>
        <w:t>k</w:t>
      </w:r>
      <w:r>
        <w:t xml:space="preserve"> to get</w:t>
      </w:r>
    </w:p>
    <w:p w14:paraId="5E10815D" w14:textId="77777777" w:rsidR="00874453" w:rsidRDefault="00874453" w:rsidP="00874453"/>
    <w:p w14:paraId="3A3FB3D0" w14:textId="77777777" w:rsidR="00874453" w:rsidRDefault="00874453" w:rsidP="00874453">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p>
    <w:p w14:paraId="38E20309" w14:textId="77777777" w:rsidR="00874453" w:rsidRDefault="00874453" w:rsidP="00874453"/>
    <w:p w14:paraId="519B4D41" w14:textId="77777777" w:rsidR="00874453" w:rsidRPr="00ED2CC0" w:rsidRDefault="00874453" w:rsidP="00874453">
      <w:r>
        <w:tab/>
      </w:r>
      <w:r>
        <w:tab/>
        <w:t>+  A'</w:t>
      </w:r>
      <w:r>
        <w:rPr>
          <w:rStyle w:val="subscript"/>
        </w:rPr>
        <w:t>ijk</w:t>
      </w:r>
      <w:r>
        <w:t xml:space="preserve"> (d</w:t>
      </w:r>
      <w:r>
        <w:rPr>
          <w:b/>
        </w:rPr>
        <w:t>e'</w:t>
      </w:r>
      <w:r>
        <w:rPr>
          <w:rStyle w:val="subscript"/>
        </w:rPr>
        <w:t>i</w:t>
      </w:r>
      <w:r>
        <w:t>/dt)</w:t>
      </w:r>
      <w:r>
        <w:rPr>
          <w:rStyle w:val="subscript"/>
        </w:rPr>
        <w:t xml:space="preserve">S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e'</w:t>
      </w:r>
      <w:r>
        <w:rPr>
          <w:rStyle w:val="subscript"/>
        </w:rPr>
        <w:t>i</w:t>
      </w:r>
      <w:r>
        <w:t xml:space="preserve"> </w:t>
      </w:r>
      <w:r>
        <w:sym w:font="Symbol" w:char="F0C4"/>
      </w:r>
      <w:r>
        <w:t xml:space="preserve"> (d</w:t>
      </w:r>
      <w:r>
        <w:rPr>
          <w:b/>
        </w:rPr>
        <w:t>e'</w:t>
      </w:r>
      <w:r>
        <w:rPr>
          <w:rStyle w:val="subscript"/>
        </w:rPr>
        <w:t>j</w:t>
      </w:r>
      <w:r>
        <w:t>/dt)</w:t>
      </w:r>
      <w:r>
        <w:rPr>
          <w:rStyle w:val="subscript"/>
        </w:rPr>
        <w:t xml:space="preserve">S </w:t>
      </w:r>
      <w:r>
        <w:sym w:font="Symbol" w:char="F0C4"/>
      </w:r>
      <w:r w:rsidRPr="006957A0">
        <w:rPr>
          <w:b/>
        </w:rPr>
        <w:t xml:space="preserve"> </w:t>
      </w:r>
      <w:r>
        <w:rPr>
          <w:b/>
        </w:rPr>
        <w:t>e'</w:t>
      </w:r>
      <w:r>
        <w:rPr>
          <w:rStyle w:val="subscript"/>
        </w:rPr>
        <w:t>k</w:t>
      </w:r>
      <w:r>
        <w:t xml:space="preserve"> + A'</w:t>
      </w:r>
      <w:r>
        <w:rPr>
          <w:rStyle w:val="subscript"/>
        </w:rPr>
        <w:t xml:space="preserve">ijk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(d</w:t>
      </w:r>
      <w:r>
        <w:rPr>
          <w:b/>
        </w:rPr>
        <w:t>e'</w:t>
      </w:r>
      <w:r>
        <w:rPr>
          <w:rStyle w:val="subscript"/>
        </w:rPr>
        <w:t>k</w:t>
      </w:r>
      <w:r>
        <w:t xml:space="preserve"> dt)</w:t>
      </w:r>
      <w:r>
        <w:rPr>
          <w:rStyle w:val="subscript"/>
        </w:rPr>
        <w:t>S</w:t>
      </w:r>
      <w:r w:rsidR="00ED2CC0">
        <w:t xml:space="preserve">  .</w:t>
      </w:r>
    </w:p>
    <w:p w14:paraId="4DEFA069" w14:textId="77777777" w:rsidR="00874453" w:rsidRPr="002068C5" w:rsidRDefault="00874453" w:rsidP="00874453">
      <w:pPr>
        <w:tabs>
          <w:tab w:val="left" w:pos="7200"/>
          <w:tab w:val="left" w:pos="7920"/>
          <w:tab w:val="right" w:pos="9270"/>
        </w:tabs>
      </w:pPr>
    </w:p>
    <w:p w14:paraId="7CE9C843" w14:textId="77777777" w:rsidR="00874453" w:rsidRDefault="00874453" w:rsidP="00874453">
      <w:r>
        <w:t xml:space="preserve">Now use (1.25) </w:t>
      </w:r>
      <w:r w:rsidR="00ED2CC0">
        <w:t>that (d</w:t>
      </w:r>
      <w:r w:rsidR="00ED2CC0" w:rsidRPr="00B14B15">
        <w:rPr>
          <w:b/>
        </w:rPr>
        <w:t>e</w:t>
      </w:r>
      <w:r w:rsidR="00ED2CC0">
        <w:t>'</w:t>
      </w:r>
      <w:r w:rsidR="00ED2CC0">
        <w:rPr>
          <w:rStyle w:val="subscript"/>
        </w:rPr>
        <w:t>n</w:t>
      </w:r>
      <w:r w:rsidR="00ED2CC0">
        <w:t>/dt)</w:t>
      </w:r>
      <w:r w:rsidR="00ED2CC0">
        <w:rPr>
          <w:rStyle w:val="subscript"/>
        </w:rPr>
        <w:t>S</w:t>
      </w:r>
      <w:r w:rsidR="00ED2CC0">
        <w:t xml:space="preserve">  = </w:t>
      </w:r>
      <w:r w:rsidR="00ED2CC0" w:rsidRPr="00251EC5">
        <w:rPr>
          <w:b/>
        </w:rPr>
        <w:t>ω</w:t>
      </w:r>
      <w:r w:rsidR="00ED2CC0">
        <w:t xml:space="preserve"> x </w:t>
      </w:r>
      <w:r w:rsidR="00ED2CC0" w:rsidRPr="00B14B15">
        <w:rPr>
          <w:b/>
        </w:rPr>
        <w:t>e</w:t>
      </w:r>
      <w:r w:rsidR="00ED2CC0">
        <w:t>'</w:t>
      </w:r>
      <w:r w:rsidR="00ED2CC0">
        <w:rPr>
          <w:rStyle w:val="subscript"/>
        </w:rPr>
        <w:t>n</w:t>
      </w:r>
      <w:r w:rsidR="00ED2CC0">
        <w:t xml:space="preserve">  </w:t>
      </w:r>
      <w:r>
        <w:t>in three places, so</w:t>
      </w:r>
    </w:p>
    <w:p w14:paraId="2FB4B6AA" w14:textId="77777777" w:rsidR="00874453" w:rsidRDefault="00874453" w:rsidP="00874453"/>
    <w:p w14:paraId="42D06934" w14:textId="77777777" w:rsidR="00874453" w:rsidRPr="00D91496" w:rsidRDefault="00874453" w:rsidP="00874453">
      <w:pPr>
        <w:tabs>
          <w:tab w:val="left" w:pos="7200"/>
          <w:tab w:val="left" w:pos="7920"/>
          <w:tab w:val="right" w:pos="9270"/>
        </w:tabs>
      </w:pPr>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r>
        <w:tab/>
      </w:r>
      <w:r>
        <w:tab/>
      </w:r>
      <w:r>
        <w:tab/>
      </w:r>
      <w:r>
        <w:tab/>
      </w:r>
      <w:r>
        <w:tab/>
      </w:r>
      <w:r>
        <w:tab/>
      </w:r>
      <w:r>
        <w:tab/>
        <w:t>(C.9)</w:t>
      </w:r>
    </w:p>
    <w:p w14:paraId="5060DABD" w14:textId="77777777" w:rsidR="00874453" w:rsidRDefault="00874453" w:rsidP="00874453"/>
    <w:p w14:paraId="2EB45F40" w14:textId="77777777" w:rsidR="00874453" w:rsidRDefault="00874453" w:rsidP="00874453">
      <w:r>
        <w:tab/>
      </w:r>
      <w:r>
        <w:tab/>
        <w:t>+  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w:t>
      </w:r>
      <w:r w:rsidR="00ED2CC0">
        <w:t xml:space="preserve">  .</w:t>
      </w:r>
      <w:r>
        <w:tab/>
      </w:r>
    </w:p>
    <w:p w14:paraId="58B6E4E1" w14:textId="77777777" w:rsidR="00874453" w:rsidRPr="002068C5" w:rsidRDefault="00874453" w:rsidP="00874453"/>
    <w:p w14:paraId="7B776247" w14:textId="77777777" w:rsidR="00874453" w:rsidRDefault="00874453" w:rsidP="00874453">
      <w:r>
        <w:t>Start over and this time apply ∂</w:t>
      </w:r>
      <w:r>
        <w:rPr>
          <w:rStyle w:val="subscript"/>
        </w:rPr>
        <w:t>S'</w:t>
      </w:r>
      <w:r>
        <w:t xml:space="preserve"> to A and use the S' version of Lemma 3 to get</w:t>
      </w:r>
    </w:p>
    <w:p w14:paraId="2E023621" w14:textId="77777777" w:rsidR="00874453" w:rsidRDefault="00874453" w:rsidP="00874453"/>
    <w:p w14:paraId="25E35F0A" w14:textId="77777777" w:rsidR="00874453" w:rsidRDefault="00874453" w:rsidP="00874453">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w:t>
      </w:r>
    </w:p>
    <w:p w14:paraId="1EC1CE50" w14:textId="77777777" w:rsidR="00874453" w:rsidRDefault="00874453" w:rsidP="00874453"/>
    <w:p w14:paraId="0C149813" w14:textId="77777777" w:rsidR="00874453" w:rsidRPr="006957A0" w:rsidRDefault="00874453" w:rsidP="00874453">
      <w:r>
        <w:tab/>
      </w:r>
      <w:r>
        <w:tab/>
        <w:t>+  A'</w:t>
      </w:r>
      <w:r>
        <w:rPr>
          <w:rStyle w:val="subscript"/>
        </w:rPr>
        <w:t>ijk</w:t>
      </w:r>
      <w:r>
        <w:t xml:space="preserve"> (d</w:t>
      </w:r>
      <w:r>
        <w:rPr>
          <w:b/>
        </w:rPr>
        <w:t>e'</w:t>
      </w:r>
      <w:r>
        <w:rPr>
          <w:rStyle w:val="subscript"/>
        </w:rPr>
        <w:t>i</w:t>
      </w:r>
      <w:r>
        <w:t>/dt)</w:t>
      </w:r>
      <w:r>
        <w:rPr>
          <w:rStyle w:val="subscript"/>
        </w:rPr>
        <w:t xml:space="preserve">S'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e'</w:t>
      </w:r>
      <w:r>
        <w:rPr>
          <w:rStyle w:val="subscript"/>
        </w:rPr>
        <w:t>i</w:t>
      </w:r>
      <w:r>
        <w:t xml:space="preserve"> </w:t>
      </w:r>
      <w:r>
        <w:sym w:font="Symbol" w:char="F0C4"/>
      </w:r>
      <w:r>
        <w:t xml:space="preserve"> (d</w:t>
      </w:r>
      <w:r>
        <w:rPr>
          <w:b/>
        </w:rPr>
        <w:t>e'</w:t>
      </w:r>
      <w:r>
        <w:rPr>
          <w:rStyle w:val="subscript"/>
        </w:rPr>
        <w:t>j</w:t>
      </w:r>
      <w:r>
        <w:t>/dt)</w:t>
      </w:r>
      <w:r>
        <w:rPr>
          <w:rStyle w:val="subscript"/>
        </w:rPr>
        <w:t xml:space="preserve">S' </w:t>
      </w:r>
      <w:r>
        <w:sym w:font="Symbol" w:char="F0C4"/>
      </w:r>
      <w:r w:rsidRPr="006957A0">
        <w:rPr>
          <w:b/>
        </w:rPr>
        <w:t xml:space="preserve"> </w:t>
      </w:r>
      <w:r>
        <w:rPr>
          <w:b/>
        </w:rPr>
        <w:t>e'</w:t>
      </w:r>
      <w:r>
        <w:rPr>
          <w:rStyle w:val="subscript"/>
        </w:rPr>
        <w:t>k</w:t>
      </w:r>
      <w:r>
        <w:t xml:space="preserve"> + A'</w:t>
      </w:r>
      <w:r>
        <w:rPr>
          <w:rStyle w:val="subscript"/>
        </w:rPr>
        <w:t xml:space="preserve">ijk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(d</w:t>
      </w:r>
      <w:r>
        <w:rPr>
          <w:b/>
        </w:rPr>
        <w:t>e'</w:t>
      </w:r>
      <w:r>
        <w:rPr>
          <w:rStyle w:val="subscript"/>
        </w:rPr>
        <w:t>k</w:t>
      </w:r>
      <w:r>
        <w:t xml:space="preserve"> dt)</w:t>
      </w:r>
      <w:r>
        <w:rPr>
          <w:rStyle w:val="subscript"/>
        </w:rPr>
        <w:t>S'</w:t>
      </w:r>
    </w:p>
    <w:p w14:paraId="0D1ACF8C" w14:textId="77777777" w:rsidR="00874453" w:rsidRDefault="00874453" w:rsidP="00874453"/>
    <w:p w14:paraId="5898DBA4" w14:textId="77777777" w:rsidR="00874453" w:rsidRDefault="00874453" w:rsidP="00874453">
      <w:r>
        <w:t xml:space="preserve">Now use (1.26) </w:t>
      </w:r>
      <w:r w:rsidR="00ED2CC0">
        <w:t>that (d</w:t>
      </w:r>
      <w:r w:rsidR="00ED2CC0" w:rsidRPr="00B14B15">
        <w:rPr>
          <w:b/>
        </w:rPr>
        <w:t>e</w:t>
      </w:r>
      <w:r w:rsidR="00ED2CC0">
        <w:t>'</w:t>
      </w:r>
      <w:r w:rsidR="00ED2CC0">
        <w:rPr>
          <w:rStyle w:val="subscript"/>
        </w:rPr>
        <w:t>n</w:t>
      </w:r>
      <w:r w:rsidR="00ED2CC0">
        <w:t>/dt)</w:t>
      </w:r>
      <w:r w:rsidR="00ED2CC0">
        <w:rPr>
          <w:rStyle w:val="subscript"/>
        </w:rPr>
        <w:t>S'</w:t>
      </w:r>
      <w:r w:rsidR="00ED2CC0">
        <w:t xml:space="preserve"> = 0 </w:t>
      </w:r>
      <w:r>
        <w:t>three times and the last terms all go away so that</w:t>
      </w:r>
    </w:p>
    <w:p w14:paraId="7B2EFBBD" w14:textId="77777777" w:rsidR="00874453" w:rsidRDefault="00874453" w:rsidP="00874453"/>
    <w:p w14:paraId="547C87B5" w14:textId="77777777" w:rsidR="00874453" w:rsidRPr="00962AA8" w:rsidRDefault="00874453" w:rsidP="00874453">
      <w:pPr>
        <w:tabs>
          <w:tab w:val="left" w:pos="7200"/>
          <w:tab w:val="left" w:pos="7920"/>
          <w:tab w:val="right" w:pos="9270"/>
        </w:tabs>
      </w:pPr>
      <w:r>
        <w:tab/>
        <w:t>(d</w:t>
      </w:r>
      <w:r w:rsidRPr="003F7CC4">
        <w:t>A</w:t>
      </w:r>
      <w:r>
        <w:t>/dt)</w:t>
      </w:r>
      <w:r>
        <w:rPr>
          <w:rStyle w:val="subscript"/>
        </w:rPr>
        <w:t>S'</w:t>
      </w:r>
      <w:r>
        <w:t xml:space="preserve">  =  (dA'</w:t>
      </w:r>
      <w:r>
        <w:rPr>
          <w:rStyle w:val="subscript"/>
        </w:rPr>
        <w:t>ijk</w:t>
      </w:r>
      <w:r>
        <w:t>/dt)</w:t>
      </w:r>
      <w:r w:rsidRPr="006957A0">
        <w:rPr>
          <w:b/>
        </w:rP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ab/>
        <w:t>.</w:t>
      </w:r>
      <w:r>
        <w:tab/>
      </w:r>
      <w:r>
        <w:tab/>
      </w:r>
      <w:r>
        <w:tab/>
      </w:r>
      <w:r>
        <w:tab/>
      </w:r>
      <w:r>
        <w:tab/>
      </w:r>
      <w:r>
        <w:tab/>
        <w:t>(C.10)</w:t>
      </w:r>
    </w:p>
    <w:p w14:paraId="486F02F2" w14:textId="77777777" w:rsidR="00874453" w:rsidRDefault="00874453" w:rsidP="00874453">
      <w:pPr>
        <w:tabs>
          <w:tab w:val="left" w:pos="7200"/>
          <w:tab w:val="left" w:pos="7920"/>
          <w:tab w:val="right" w:pos="9270"/>
        </w:tabs>
      </w:pPr>
    </w:p>
    <w:p w14:paraId="65D0CFBC" w14:textId="77777777" w:rsidR="00874453" w:rsidRPr="00962AA8" w:rsidRDefault="00874453" w:rsidP="00874453">
      <w:pPr>
        <w:tabs>
          <w:tab w:val="left" w:pos="7200"/>
          <w:tab w:val="left" w:pos="7920"/>
          <w:tab w:val="right" w:pos="9270"/>
        </w:tabs>
      </w:pPr>
      <w:r>
        <w:t>Replace the first term on the RHS of  (C.9) by (C.10) to get</w:t>
      </w:r>
    </w:p>
    <w:p w14:paraId="16BE46A0" w14:textId="77777777" w:rsidR="00874453" w:rsidRDefault="00874453" w:rsidP="00874453"/>
    <w:p w14:paraId="1CA82E1C" w14:textId="77777777" w:rsidR="00874453" w:rsidRDefault="00874453" w:rsidP="00874453">
      <w:pPr>
        <w:tabs>
          <w:tab w:val="left" w:pos="7200"/>
          <w:tab w:val="left" w:pos="7920"/>
          <w:tab w:val="right" w:pos="9270"/>
        </w:tabs>
      </w:pPr>
      <w:r>
        <w:tab/>
        <w:t>(d</w:t>
      </w:r>
      <w:r w:rsidRPr="003F7CC4">
        <w:t>A</w:t>
      </w:r>
      <w:r>
        <w:t>/dt)</w:t>
      </w:r>
      <w:r>
        <w:rPr>
          <w:rStyle w:val="subscript"/>
        </w:rPr>
        <w:t>S</w:t>
      </w:r>
      <w:r>
        <w:t xml:space="preserve">  = (d</w:t>
      </w:r>
      <w:r w:rsidRPr="003F7CC4">
        <w:t>A</w:t>
      </w:r>
      <w:r>
        <w:t>/dt)</w:t>
      </w:r>
      <w:r>
        <w:rPr>
          <w:rStyle w:val="subscript"/>
        </w:rPr>
        <w:t>S'</w:t>
      </w:r>
      <w:r>
        <w:t xml:space="preserve">  + </w:t>
      </w:r>
      <w:r>
        <w:tab/>
      </w:r>
      <w:r>
        <w:tab/>
      </w:r>
      <w:r>
        <w:tab/>
      </w:r>
      <w:r>
        <w:tab/>
      </w:r>
      <w:r>
        <w:tab/>
      </w:r>
      <w:r>
        <w:tab/>
      </w:r>
      <w:r>
        <w:tab/>
      </w:r>
      <w:r>
        <w:tab/>
      </w:r>
      <w:r>
        <w:tab/>
        <w:t>(C.11)</w:t>
      </w:r>
    </w:p>
    <w:p w14:paraId="7AFDB4AC" w14:textId="77777777" w:rsidR="00874453" w:rsidRDefault="00874453" w:rsidP="00874453"/>
    <w:p w14:paraId="720915C7" w14:textId="77777777" w:rsidR="00874453" w:rsidRPr="00ED2CC0" w:rsidRDefault="00874453" w:rsidP="00874453">
      <w:r>
        <w:tab/>
        <w:t>+  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 xml:space="preserve"> + 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w:t>
      </w:r>
      <w:r>
        <w:tab/>
      </w:r>
      <w:r w:rsidR="00ED2CC0">
        <w:t xml:space="preserve">  .</w:t>
      </w:r>
    </w:p>
    <w:p w14:paraId="619577B1" w14:textId="77777777" w:rsidR="00874453" w:rsidRDefault="00874453" w:rsidP="00874453"/>
    <w:p w14:paraId="3E1D99A4" w14:textId="77777777" w:rsidR="00874453" w:rsidRDefault="00874453" w:rsidP="00874453">
      <w:r>
        <w:t>This is starting</w:t>
      </w:r>
      <w:r w:rsidR="00ED2CC0">
        <w:t xml:space="preserve"> to look like a Tensor G Rule. </w:t>
      </w:r>
      <w:r>
        <w:t>In the vector case we were able to move the coefficients (a')</w:t>
      </w:r>
      <w:r>
        <w:rPr>
          <w:rStyle w:val="subscript"/>
        </w:rPr>
        <w:t>i</w:t>
      </w:r>
      <w:r>
        <w:t xml:space="preserve"> in and obtain a simple </w:t>
      </w:r>
      <w:r w:rsidRPr="00FF064C">
        <w:rPr>
          <w:b/>
        </w:rPr>
        <w:t>ω</w:t>
      </w:r>
      <w:r>
        <w:t xml:space="preserve"> x </w:t>
      </w:r>
      <w:r w:rsidRPr="00FF064C">
        <w:rPr>
          <w:b/>
        </w:rPr>
        <w:t>a</w:t>
      </w:r>
      <w:r>
        <w:t xml:space="preserve"> second term, but now the coefficients A'</w:t>
      </w:r>
      <w:r>
        <w:rPr>
          <w:rStyle w:val="subscript"/>
        </w:rPr>
        <w:t>ijk</w:t>
      </w:r>
      <w:r>
        <w:t xml:space="preserve"> are linked to all the three basis vectors in the direct product, so that simple move is not possible. </w:t>
      </w:r>
    </w:p>
    <w:p w14:paraId="109C0857" w14:textId="77777777" w:rsidR="00874453" w:rsidRDefault="00874453" w:rsidP="00874453"/>
    <w:p w14:paraId="4CF8AA53" w14:textId="77777777" w:rsidR="00874453" w:rsidRDefault="00874453" w:rsidP="00874453">
      <w:r>
        <w:t>Now consider the abc component of first term on the second line of (C.11)</w:t>
      </w:r>
    </w:p>
    <w:p w14:paraId="7AAB1F3F" w14:textId="77777777" w:rsidR="00874453" w:rsidRDefault="00874453" w:rsidP="00874453"/>
    <w:p w14:paraId="11DA9FB6" w14:textId="77777777" w:rsidR="00874453" w:rsidRDefault="00874453" w:rsidP="00874453">
      <w:r>
        <w:tab/>
        <w:t>[A'</w:t>
      </w:r>
      <w:r>
        <w:rPr>
          <w:rStyle w:val="subscript"/>
        </w:rPr>
        <w:t>ijk</w:t>
      </w:r>
      <w:r>
        <w:t xml:space="preserve"> [</w:t>
      </w:r>
      <w:r w:rsidRPr="006957A0">
        <w:rPr>
          <w:b/>
        </w:rPr>
        <w:t>ω</w:t>
      </w:r>
      <w:r>
        <w:t xml:space="preserve"> x </w:t>
      </w:r>
      <w:r>
        <w:rPr>
          <w:b/>
        </w:rPr>
        <w:t>e'</w:t>
      </w:r>
      <w:r>
        <w:rPr>
          <w:rStyle w:val="subscript"/>
        </w:rPr>
        <w:t>i</w:t>
      </w:r>
      <w:r>
        <w:t>]</w:t>
      </w:r>
      <w:r>
        <w:rPr>
          <w:rStyle w:val="subscript"/>
        </w:rP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abc</w:t>
      </w:r>
    </w:p>
    <w:p w14:paraId="0B2DCB48" w14:textId="77777777" w:rsidR="00874453" w:rsidRDefault="00874453" w:rsidP="00874453"/>
    <w:p w14:paraId="76DC4B8A" w14:textId="77777777" w:rsidR="00874453" w:rsidRDefault="00874453" w:rsidP="00874453">
      <w:r>
        <w:tab/>
        <w:t>= A'</w:t>
      </w:r>
      <w:r>
        <w:rPr>
          <w:rStyle w:val="subscript"/>
        </w:rPr>
        <w:t>ijk</w:t>
      </w:r>
      <w:r>
        <w:t>[</w:t>
      </w:r>
      <w:r w:rsidRPr="006957A0">
        <w:rPr>
          <w:b/>
        </w:rPr>
        <w:t>ω</w:t>
      </w:r>
      <w:r>
        <w:t xml:space="preserve"> x </w:t>
      </w:r>
      <w:r>
        <w:rPr>
          <w:b/>
        </w:rPr>
        <w:t>e'</w:t>
      </w:r>
      <w:r>
        <w:rPr>
          <w:rStyle w:val="subscript"/>
        </w:rPr>
        <w:t>i</w:t>
      </w:r>
      <w:r>
        <w:t>]</w:t>
      </w:r>
      <w:r>
        <w:rPr>
          <w:rStyle w:val="subscript"/>
        </w:rPr>
        <w:t>a</w:t>
      </w:r>
      <w:r>
        <w:t>(</w:t>
      </w:r>
      <w:r>
        <w:rPr>
          <w:b/>
        </w:rPr>
        <w:t>e'</w:t>
      </w:r>
      <w:r>
        <w:rPr>
          <w:rStyle w:val="subscript"/>
        </w:rPr>
        <w:t>j</w:t>
      </w:r>
      <w:r>
        <w:t>)</w:t>
      </w:r>
      <w:r>
        <w:rPr>
          <w:rStyle w:val="subscript"/>
        </w:rPr>
        <w:t>b</w:t>
      </w:r>
      <w:r>
        <w:t>(</w:t>
      </w:r>
      <w:r>
        <w:rPr>
          <w:b/>
        </w:rPr>
        <w:t>e'</w:t>
      </w:r>
      <w:r>
        <w:rPr>
          <w:rStyle w:val="subscript"/>
        </w:rPr>
        <w:t>k</w:t>
      </w:r>
      <w:r>
        <w:t>)</w:t>
      </w:r>
      <w:r>
        <w:rPr>
          <w:rStyle w:val="subscript"/>
        </w:rPr>
        <w:t>c</w:t>
      </w:r>
    </w:p>
    <w:p w14:paraId="7C4AEAC9" w14:textId="77777777" w:rsidR="00874453" w:rsidRDefault="00874453" w:rsidP="00874453"/>
    <w:p w14:paraId="611E1262" w14:textId="77777777" w:rsidR="00874453" w:rsidRDefault="00874453" w:rsidP="00874453">
      <w:pPr>
        <w:rPr>
          <w:rStyle w:val="subscript"/>
        </w:rPr>
      </w:pPr>
      <w:r>
        <w:tab/>
        <w:t>= A'</w:t>
      </w:r>
      <w:r>
        <w:rPr>
          <w:rStyle w:val="subscript"/>
        </w:rPr>
        <w:t>ijk</w:t>
      </w:r>
      <w:r>
        <w:t xml:space="preserve"> ε</w:t>
      </w:r>
      <w:r>
        <w:rPr>
          <w:rStyle w:val="subscript"/>
        </w:rPr>
        <w:t>ars</w:t>
      </w:r>
      <w:r>
        <w:t>ω</w:t>
      </w:r>
      <w:r>
        <w:rPr>
          <w:rStyle w:val="subscript"/>
        </w:rPr>
        <w:t>r</w:t>
      </w:r>
      <w:r>
        <w:t xml:space="preserve"> (</w:t>
      </w:r>
      <w:r>
        <w:rPr>
          <w:b/>
        </w:rPr>
        <w:t>e'</w:t>
      </w:r>
      <w:r>
        <w:rPr>
          <w:rStyle w:val="subscript"/>
        </w:rPr>
        <w:t>i</w:t>
      </w:r>
      <w:r>
        <w:t>)</w:t>
      </w:r>
      <w:r>
        <w:rPr>
          <w:rStyle w:val="subscript"/>
        </w:rPr>
        <w:t>s</w:t>
      </w:r>
      <w:r>
        <w:t>(</w:t>
      </w:r>
      <w:r>
        <w:rPr>
          <w:b/>
        </w:rPr>
        <w:t>e'</w:t>
      </w:r>
      <w:r>
        <w:rPr>
          <w:rStyle w:val="subscript"/>
        </w:rPr>
        <w:t>j</w:t>
      </w:r>
      <w:r>
        <w:t>)</w:t>
      </w:r>
      <w:r>
        <w:rPr>
          <w:rStyle w:val="subscript"/>
        </w:rPr>
        <w:t>b</w:t>
      </w:r>
      <w:r>
        <w:t>(</w:t>
      </w:r>
      <w:r>
        <w:rPr>
          <w:b/>
        </w:rPr>
        <w:t>e'</w:t>
      </w:r>
      <w:r>
        <w:rPr>
          <w:rStyle w:val="subscript"/>
        </w:rPr>
        <w:t>k</w:t>
      </w:r>
      <w:r>
        <w:t>)</w:t>
      </w:r>
      <w:r>
        <w:rPr>
          <w:rStyle w:val="subscript"/>
        </w:rPr>
        <w:t>c</w:t>
      </w:r>
    </w:p>
    <w:p w14:paraId="59B4330F" w14:textId="77777777" w:rsidR="00874453" w:rsidRDefault="00874453" w:rsidP="00874453">
      <w:pPr>
        <w:rPr>
          <w:rStyle w:val="subscript"/>
        </w:rPr>
      </w:pPr>
    </w:p>
    <w:p w14:paraId="7117B125" w14:textId="77777777" w:rsidR="00874453" w:rsidRDefault="00874453" w:rsidP="00874453">
      <w:r>
        <w:rPr>
          <w:rStyle w:val="subscript"/>
        </w:rPr>
        <w:tab/>
      </w:r>
      <w:r>
        <w:t>= A'</w:t>
      </w:r>
      <w:r>
        <w:rPr>
          <w:rStyle w:val="subscript"/>
        </w:rPr>
        <w:t>ijk</w:t>
      </w:r>
      <w:r>
        <w:t xml:space="preserve"> ε</w:t>
      </w:r>
      <w:r>
        <w:rPr>
          <w:rStyle w:val="subscript"/>
        </w:rPr>
        <w:t>ars</w:t>
      </w:r>
      <w:r>
        <w:t>ω</w:t>
      </w:r>
      <w:r>
        <w:rPr>
          <w:rStyle w:val="subscript"/>
        </w:rPr>
        <w:t>r</w:t>
      </w:r>
      <w:r>
        <w:t xml:space="preserve"> (</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sbc</w:t>
      </w:r>
      <w:r>
        <w:t xml:space="preserve"> </w:t>
      </w:r>
    </w:p>
    <w:p w14:paraId="34F3CB75" w14:textId="77777777" w:rsidR="00874453" w:rsidRDefault="00874453" w:rsidP="00874453"/>
    <w:p w14:paraId="07D11A74" w14:textId="77777777" w:rsidR="00874453" w:rsidRPr="00F06DB6" w:rsidRDefault="00874453" w:rsidP="00874453">
      <w:r>
        <w:tab/>
        <w:t>= ε</w:t>
      </w:r>
      <w:r>
        <w:rPr>
          <w:rStyle w:val="subscript"/>
        </w:rPr>
        <w:t>ars</w:t>
      </w:r>
      <w:r>
        <w:t>ω</w:t>
      </w:r>
      <w:r>
        <w:rPr>
          <w:rStyle w:val="subscript"/>
        </w:rPr>
        <w:t>r</w:t>
      </w:r>
      <w:r>
        <w:t xml:space="preserve"> {</w:t>
      </w:r>
      <w:r w:rsidRPr="00F06DB6">
        <w:t xml:space="preserve"> </w:t>
      </w:r>
      <w:r>
        <w:t>A'</w:t>
      </w:r>
      <w:r>
        <w:rPr>
          <w:rStyle w:val="subscript"/>
        </w:rPr>
        <w:t>ijk</w:t>
      </w:r>
      <w:r>
        <w:t>(</w:t>
      </w:r>
      <w:r>
        <w:rPr>
          <w:b/>
        </w:rPr>
        <w:t>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rsidRPr="006957A0">
        <w:rPr>
          <w:b/>
        </w:rPr>
        <w:t xml:space="preserve"> </w:t>
      </w:r>
      <w:r>
        <w:rPr>
          <w:b/>
        </w:rPr>
        <w:t>e'</w:t>
      </w:r>
      <w:r>
        <w:rPr>
          <w:rStyle w:val="subscript"/>
        </w:rPr>
        <w:t>k</w:t>
      </w:r>
      <w:r>
        <w:t>)</w:t>
      </w:r>
      <w:r>
        <w:rPr>
          <w:rStyle w:val="subscript"/>
        </w:rPr>
        <w:t>sbc</w:t>
      </w:r>
      <w:r>
        <w:t xml:space="preserve"> } </w:t>
      </w:r>
    </w:p>
    <w:p w14:paraId="7BF08A89" w14:textId="77777777" w:rsidR="00874453" w:rsidRDefault="00874453" w:rsidP="00874453"/>
    <w:p w14:paraId="55FFA507" w14:textId="77777777" w:rsidR="00874453" w:rsidRPr="00FF064C" w:rsidRDefault="00874453" w:rsidP="00874453">
      <w:pPr>
        <w:tabs>
          <w:tab w:val="left" w:pos="7200"/>
          <w:tab w:val="left" w:pos="7920"/>
          <w:tab w:val="right" w:pos="9270"/>
        </w:tabs>
      </w:pPr>
      <w:r>
        <w:tab/>
        <w:t>= ε</w:t>
      </w:r>
      <w:r w:rsidRPr="00F06DB6">
        <w:rPr>
          <w:rStyle w:val="subscript"/>
          <w:color w:val="FF0000"/>
        </w:rPr>
        <w:t>a</w:t>
      </w:r>
      <w:r>
        <w:rPr>
          <w:rStyle w:val="subscript"/>
        </w:rPr>
        <w:t>rs</w:t>
      </w:r>
      <w:r>
        <w:t>ω</w:t>
      </w:r>
      <w:r>
        <w:rPr>
          <w:rStyle w:val="subscript"/>
        </w:rPr>
        <w:t>r</w:t>
      </w:r>
      <w:r>
        <w:t xml:space="preserve"> {A</w:t>
      </w:r>
      <w:r w:rsidRPr="00F06DB6">
        <w:rPr>
          <w:rStyle w:val="subscript"/>
          <w:color w:val="FF0000"/>
        </w:rPr>
        <w:t>s</w:t>
      </w:r>
      <w:r>
        <w:rPr>
          <w:rStyle w:val="subscript"/>
        </w:rPr>
        <w:t>bc</w:t>
      </w:r>
      <w:r>
        <w:t xml:space="preserve"> } </w:t>
      </w:r>
      <w:r>
        <w:tab/>
      </w:r>
      <w:r>
        <w:tab/>
      </w:r>
      <w:r>
        <w:tab/>
      </w:r>
      <w:r>
        <w:tab/>
      </w:r>
      <w:r>
        <w:tab/>
      </w:r>
      <w:r>
        <w:tab/>
      </w:r>
      <w:r>
        <w:tab/>
      </w:r>
      <w:r>
        <w:tab/>
      </w:r>
      <w:r>
        <w:tab/>
      </w:r>
      <w:r>
        <w:tab/>
        <w:t>(C.12)</w:t>
      </w:r>
    </w:p>
    <w:p w14:paraId="4B6ACFBD" w14:textId="77777777" w:rsidR="00874453" w:rsidRDefault="00874453" w:rsidP="00874453"/>
    <w:p w14:paraId="5BB06977" w14:textId="77777777" w:rsidR="00874453" w:rsidRPr="000B5C1B" w:rsidRDefault="00874453" w:rsidP="00874453">
      <w:r>
        <w:t xml:space="preserve">Next, consider the second term: </w:t>
      </w:r>
    </w:p>
    <w:p w14:paraId="19CAD1F9" w14:textId="77777777" w:rsidR="00874453" w:rsidRDefault="00874453" w:rsidP="00874453"/>
    <w:p w14:paraId="14E60BD6" w14:textId="77777777" w:rsidR="00874453" w:rsidRDefault="00874453" w:rsidP="00874453">
      <w:r>
        <w:tab/>
        <w:t>[A'</w:t>
      </w:r>
      <w:r>
        <w:rPr>
          <w:rStyle w:val="subscript"/>
        </w:rPr>
        <w:t>ijk</w:t>
      </w:r>
      <w:r>
        <w:rPr>
          <w:b/>
        </w:rPr>
        <w:t xml:space="preserve"> e'</w:t>
      </w:r>
      <w:r>
        <w:rPr>
          <w:rStyle w:val="subscript"/>
        </w:rPr>
        <w:t>i</w:t>
      </w:r>
      <w:r>
        <w:t xml:space="preserve"> </w:t>
      </w:r>
      <w:r>
        <w:sym w:font="Symbol" w:char="F0C4"/>
      </w:r>
      <w:r>
        <w:t xml:space="preserve">  [</w:t>
      </w:r>
      <w:r w:rsidRPr="006957A0">
        <w:rPr>
          <w:b/>
        </w:rPr>
        <w:t>ω</w:t>
      </w:r>
      <w:r>
        <w:t xml:space="preserve"> x </w:t>
      </w:r>
      <w:r>
        <w:rPr>
          <w:b/>
        </w:rPr>
        <w:t>e'</w:t>
      </w:r>
      <w:r>
        <w:rPr>
          <w:rStyle w:val="subscript"/>
        </w:rPr>
        <w:t>j</w:t>
      </w:r>
      <w:r>
        <w:t>]</w:t>
      </w:r>
      <w:r>
        <w:rPr>
          <w:rStyle w:val="subscript"/>
        </w:rPr>
        <w:t xml:space="preserve"> </w:t>
      </w:r>
      <w:r>
        <w:sym w:font="Symbol" w:char="F0C4"/>
      </w:r>
      <w:r w:rsidRPr="006957A0">
        <w:rPr>
          <w:b/>
        </w:rPr>
        <w:t xml:space="preserve"> </w:t>
      </w:r>
      <w:r>
        <w:rPr>
          <w:b/>
        </w:rPr>
        <w:t>e'</w:t>
      </w:r>
      <w:r>
        <w:rPr>
          <w:rStyle w:val="subscript"/>
        </w:rPr>
        <w:t>k</w:t>
      </w:r>
      <w:r>
        <w:t>]</w:t>
      </w:r>
      <w:r>
        <w:rPr>
          <w:rStyle w:val="subscript"/>
        </w:rPr>
        <w:t>abc</w:t>
      </w:r>
    </w:p>
    <w:p w14:paraId="5860C411" w14:textId="77777777" w:rsidR="00874453" w:rsidRDefault="00874453" w:rsidP="00874453"/>
    <w:p w14:paraId="134EAA47" w14:textId="77777777" w:rsidR="00874453" w:rsidRDefault="00874453" w:rsidP="00874453">
      <w:r>
        <w:tab/>
        <w:t>= A'</w:t>
      </w:r>
      <w:r>
        <w:rPr>
          <w:rStyle w:val="subscript"/>
        </w:rPr>
        <w:t>ijk</w:t>
      </w:r>
      <w:r>
        <w:t>(</w:t>
      </w:r>
      <w:r>
        <w:rPr>
          <w:b/>
        </w:rPr>
        <w:t>e'</w:t>
      </w:r>
      <w:r>
        <w:rPr>
          <w:rStyle w:val="subscript"/>
        </w:rPr>
        <w:t>i</w:t>
      </w:r>
      <w:r>
        <w:t>)</w:t>
      </w:r>
      <w:r>
        <w:rPr>
          <w:rStyle w:val="subscript"/>
        </w:rPr>
        <w:t>a</w:t>
      </w:r>
      <w:r>
        <w:t xml:space="preserve"> [</w:t>
      </w:r>
      <w:r w:rsidRPr="006957A0">
        <w:rPr>
          <w:b/>
        </w:rPr>
        <w:t>ω</w:t>
      </w:r>
      <w:r>
        <w:t xml:space="preserve"> x </w:t>
      </w:r>
      <w:r>
        <w:rPr>
          <w:b/>
        </w:rPr>
        <w:t>e'</w:t>
      </w:r>
      <w:r>
        <w:rPr>
          <w:rStyle w:val="subscript"/>
        </w:rPr>
        <w:t>j</w:t>
      </w:r>
      <w:r>
        <w:t>]</w:t>
      </w:r>
      <w:r>
        <w:rPr>
          <w:rStyle w:val="subscript"/>
        </w:rPr>
        <w:t>b</w:t>
      </w:r>
      <w:r>
        <w:t xml:space="preserve"> (</w:t>
      </w:r>
      <w:r>
        <w:rPr>
          <w:b/>
        </w:rPr>
        <w:t>e'</w:t>
      </w:r>
      <w:r>
        <w:rPr>
          <w:rStyle w:val="subscript"/>
        </w:rPr>
        <w:t>k</w:t>
      </w:r>
      <w:r>
        <w:t>)</w:t>
      </w:r>
      <w:r>
        <w:rPr>
          <w:rStyle w:val="subscript"/>
        </w:rPr>
        <w:t>c</w:t>
      </w:r>
    </w:p>
    <w:p w14:paraId="4BE72110" w14:textId="77777777" w:rsidR="00874453" w:rsidRDefault="00874453" w:rsidP="00874453"/>
    <w:p w14:paraId="7CEC3049" w14:textId="77777777" w:rsidR="00874453" w:rsidRPr="00927BF2" w:rsidRDefault="00874453" w:rsidP="00874453">
      <w:r>
        <w:tab/>
        <w:t>= A'</w:t>
      </w:r>
      <w:r>
        <w:rPr>
          <w:rStyle w:val="subscript"/>
        </w:rPr>
        <w:t>ijk</w:t>
      </w:r>
      <w:r>
        <w:t>(</w:t>
      </w:r>
      <w:r>
        <w:rPr>
          <w:b/>
        </w:rPr>
        <w:t>e'</w:t>
      </w:r>
      <w:r>
        <w:rPr>
          <w:rStyle w:val="subscript"/>
        </w:rPr>
        <w:t>i</w:t>
      </w:r>
      <w:r>
        <w:t>)</w:t>
      </w:r>
      <w:r>
        <w:rPr>
          <w:rStyle w:val="subscript"/>
        </w:rPr>
        <w:t>a</w:t>
      </w:r>
      <w:r>
        <w:t xml:space="preserve"> ε</w:t>
      </w:r>
      <w:r>
        <w:rPr>
          <w:rStyle w:val="subscript"/>
        </w:rPr>
        <w:t>brs</w:t>
      </w:r>
      <w:r>
        <w:t xml:space="preserve"> ω</w:t>
      </w:r>
      <w:r>
        <w:rPr>
          <w:rStyle w:val="subscript"/>
        </w:rPr>
        <w:t>r</w:t>
      </w:r>
      <w:r>
        <w:t>(</w:t>
      </w:r>
      <w:r>
        <w:rPr>
          <w:b/>
        </w:rPr>
        <w:t>e'</w:t>
      </w:r>
      <w:r>
        <w:rPr>
          <w:rStyle w:val="subscript"/>
        </w:rPr>
        <w:t>j</w:t>
      </w:r>
      <w:r>
        <w:t>)</w:t>
      </w:r>
      <w:r>
        <w:rPr>
          <w:rStyle w:val="subscript"/>
        </w:rPr>
        <w:t>s</w:t>
      </w:r>
      <w:r>
        <w:t xml:space="preserve"> (</w:t>
      </w:r>
      <w:r>
        <w:rPr>
          <w:b/>
        </w:rPr>
        <w:t>e'</w:t>
      </w:r>
      <w:r>
        <w:rPr>
          <w:rStyle w:val="subscript"/>
        </w:rPr>
        <w:t>k</w:t>
      </w:r>
      <w:r>
        <w:t>)</w:t>
      </w:r>
      <w:r>
        <w:rPr>
          <w:rStyle w:val="subscript"/>
        </w:rPr>
        <w:t>c</w:t>
      </w:r>
    </w:p>
    <w:p w14:paraId="0C0559AF" w14:textId="77777777" w:rsidR="00874453" w:rsidRDefault="00874453" w:rsidP="00874453"/>
    <w:p w14:paraId="444E371C" w14:textId="77777777" w:rsidR="00874453" w:rsidRDefault="00874453" w:rsidP="00874453">
      <w:r>
        <w:tab/>
        <w:t>= ε</w:t>
      </w:r>
      <w:r>
        <w:rPr>
          <w:rStyle w:val="subscript"/>
        </w:rPr>
        <w:t>brs</w:t>
      </w:r>
      <w:r>
        <w:t xml:space="preserve"> ω</w:t>
      </w:r>
      <w:r>
        <w:rPr>
          <w:rStyle w:val="subscript"/>
        </w:rPr>
        <w:t>r</w:t>
      </w:r>
      <w:r>
        <w:t xml:space="preserve"> A'</w:t>
      </w:r>
      <w:r>
        <w:rPr>
          <w:rStyle w:val="subscript"/>
        </w:rPr>
        <w:t>ijk</w:t>
      </w:r>
      <w:r>
        <w:t>(</w:t>
      </w:r>
      <w:r>
        <w:rPr>
          <w:b/>
        </w:rPr>
        <w:t>e'</w:t>
      </w:r>
      <w:r>
        <w:rPr>
          <w:rStyle w:val="subscript"/>
        </w:rPr>
        <w:t>i</w:t>
      </w:r>
      <w:r>
        <w:t>)</w:t>
      </w:r>
      <w:r>
        <w:rPr>
          <w:rStyle w:val="subscript"/>
        </w:rPr>
        <w:t>a</w:t>
      </w:r>
      <w:r>
        <w:t xml:space="preserve"> (</w:t>
      </w:r>
      <w:r>
        <w:rPr>
          <w:b/>
        </w:rPr>
        <w:t>e'</w:t>
      </w:r>
      <w:r>
        <w:rPr>
          <w:rStyle w:val="subscript"/>
        </w:rPr>
        <w:t>j</w:t>
      </w:r>
      <w:r>
        <w:t>)</w:t>
      </w:r>
      <w:r>
        <w:rPr>
          <w:rStyle w:val="subscript"/>
        </w:rPr>
        <w:t>s</w:t>
      </w:r>
      <w:r>
        <w:t xml:space="preserve"> (</w:t>
      </w:r>
      <w:r>
        <w:rPr>
          <w:b/>
        </w:rPr>
        <w:t>e'</w:t>
      </w:r>
      <w:r>
        <w:rPr>
          <w:rStyle w:val="subscript"/>
        </w:rPr>
        <w:t>k</w:t>
      </w:r>
      <w:r>
        <w:t>)</w:t>
      </w:r>
      <w:r>
        <w:rPr>
          <w:rStyle w:val="subscript"/>
        </w:rPr>
        <w:t>c</w:t>
      </w:r>
    </w:p>
    <w:p w14:paraId="07A51148" w14:textId="77777777" w:rsidR="00874453" w:rsidRDefault="00874453" w:rsidP="00874453"/>
    <w:p w14:paraId="62949E0B" w14:textId="77777777" w:rsidR="00874453" w:rsidRPr="00FF064C" w:rsidRDefault="00874453" w:rsidP="00874453">
      <w:pPr>
        <w:tabs>
          <w:tab w:val="left" w:pos="7200"/>
          <w:tab w:val="left" w:pos="7920"/>
          <w:tab w:val="right" w:pos="9270"/>
        </w:tabs>
      </w:pPr>
      <w:r>
        <w:tab/>
        <w:t>= 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tab/>
      </w:r>
      <w:r>
        <w:tab/>
      </w:r>
      <w:r>
        <w:tab/>
      </w:r>
      <w:r>
        <w:tab/>
      </w:r>
      <w:r>
        <w:tab/>
      </w:r>
      <w:r>
        <w:tab/>
      </w:r>
      <w:r>
        <w:tab/>
      </w:r>
      <w:r>
        <w:tab/>
      </w:r>
      <w:r>
        <w:tab/>
      </w:r>
      <w:r>
        <w:tab/>
        <w:t>(C.13)</w:t>
      </w:r>
    </w:p>
    <w:p w14:paraId="7A7FF03F" w14:textId="77777777" w:rsidR="00874453" w:rsidRDefault="00874453" w:rsidP="00874453"/>
    <w:p w14:paraId="1930A271" w14:textId="77777777" w:rsidR="00874453" w:rsidRDefault="00874453" w:rsidP="00874453">
      <w:r>
        <w:t>Similarly, the third term gives</w:t>
      </w:r>
    </w:p>
    <w:p w14:paraId="79D47EC5" w14:textId="77777777" w:rsidR="00874453" w:rsidRDefault="00874453" w:rsidP="00874453"/>
    <w:p w14:paraId="681054D5" w14:textId="77777777" w:rsidR="00874453" w:rsidRDefault="00874453" w:rsidP="00874453">
      <w:r>
        <w:tab/>
        <w:t>A'</w:t>
      </w:r>
      <w:r>
        <w:rPr>
          <w:rStyle w:val="subscript"/>
        </w:rPr>
        <w:t>ijk</w:t>
      </w:r>
      <w:r>
        <w:rPr>
          <w:b/>
        </w:rPr>
        <w:t xml:space="preserve"> e'</w:t>
      </w:r>
      <w:r>
        <w:rPr>
          <w:rStyle w:val="subscript"/>
        </w:rPr>
        <w:t>i</w:t>
      </w:r>
      <w:r>
        <w:t xml:space="preserve"> </w:t>
      </w:r>
      <w:r>
        <w:sym w:font="Symbol" w:char="F0C4"/>
      </w:r>
      <w:r w:rsidRPr="006957A0">
        <w:rPr>
          <w:b/>
        </w:rPr>
        <w:t xml:space="preserve"> </w:t>
      </w:r>
      <w:r>
        <w:rPr>
          <w:b/>
        </w:rPr>
        <w:t>e'</w:t>
      </w:r>
      <w:r>
        <w:rPr>
          <w:rStyle w:val="subscript"/>
        </w:rPr>
        <w:t>j</w:t>
      </w:r>
      <w:r>
        <w:t xml:space="preserve"> </w:t>
      </w:r>
      <w:r>
        <w:sym w:font="Symbol" w:char="F0C4"/>
      </w:r>
      <w:r>
        <w:t xml:space="preserve"> [</w:t>
      </w:r>
      <w:r w:rsidRPr="006957A0">
        <w:rPr>
          <w:b/>
        </w:rPr>
        <w:t>ω</w:t>
      </w:r>
      <w:r>
        <w:t xml:space="preserve"> x </w:t>
      </w:r>
      <w:r>
        <w:rPr>
          <w:b/>
        </w:rPr>
        <w:t>e'</w:t>
      </w:r>
      <w:r>
        <w:rPr>
          <w:rStyle w:val="subscript"/>
        </w:rPr>
        <w:t>k</w:t>
      </w:r>
      <w:r>
        <w:t xml:space="preserve">]   </w:t>
      </w:r>
    </w:p>
    <w:p w14:paraId="55936697" w14:textId="77777777" w:rsidR="00874453" w:rsidRDefault="00874453" w:rsidP="00874453"/>
    <w:p w14:paraId="12D38853" w14:textId="77777777" w:rsidR="00874453" w:rsidRPr="00FF064C" w:rsidRDefault="00874453" w:rsidP="00874453">
      <w:pPr>
        <w:tabs>
          <w:tab w:val="left" w:pos="7200"/>
          <w:tab w:val="left" w:pos="7920"/>
          <w:tab w:val="right" w:pos="9270"/>
        </w:tabs>
      </w:pPr>
      <w:r>
        <w:tab/>
        <w:t>= ε</w:t>
      </w:r>
      <w:r>
        <w:rPr>
          <w:rStyle w:val="subscript"/>
          <w:color w:val="FF0000"/>
        </w:rPr>
        <w:t>c</w:t>
      </w:r>
      <w:r>
        <w:rPr>
          <w:rStyle w:val="subscript"/>
        </w:rPr>
        <w:t>rs</w:t>
      </w:r>
      <w:r>
        <w:t xml:space="preserve"> ω</w:t>
      </w:r>
      <w:r>
        <w:rPr>
          <w:rStyle w:val="subscript"/>
        </w:rPr>
        <w:t>r</w:t>
      </w:r>
      <w:r>
        <w:t xml:space="preserve"> A</w:t>
      </w:r>
      <w:r>
        <w:rPr>
          <w:rStyle w:val="subscript"/>
        </w:rPr>
        <w:t>a</w:t>
      </w:r>
      <w:r w:rsidRPr="00927BF2">
        <w:rPr>
          <w:rStyle w:val="subscript"/>
          <w:color w:val="000000"/>
        </w:rPr>
        <w:t>b</w:t>
      </w:r>
      <w:r>
        <w:rPr>
          <w:rStyle w:val="subscript"/>
          <w:color w:val="FF0000"/>
        </w:rPr>
        <w:t>s</w:t>
      </w:r>
      <w:r>
        <w:tab/>
      </w:r>
      <w:r>
        <w:tab/>
      </w:r>
      <w:r>
        <w:tab/>
      </w:r>
      <w:r>
        <w:tab/>
      </w:r>
      <w:r>
        <w:tab/>
      </w:r>
      <w:r>
        <w:tab/>
      </w:r>
      <w:r>
        <w:tab/>
      </w:r>
      <w:r>
        <w:tab/>
      </w:r>
      <w:r>
        <w:tab/>
      </w:r>
      <w:r>
        <w:tab/>
        <w:t>(C.14)</w:t>
      </w:r>
    </w:p>
    <w:p w14:paraId="582186FB" w14:textId="77777777" w:rsidR="00874453" w:rsidRDefault="00874453" w:rsidP="00874453"/>
    <w:p w14:paraId="1944392E" w14:textId="77777777" w:rsidR="00874453" w:rsidRDefault="00874453" w:rsidP="00874453">
      <w:r>
        <w:t xml:space="preserve">Here then is the rank-3 G Rule written out in for component abc, </w:t>
      </w:r>
    </w:p>
    <w:p w14:paraId="69526610" w14:textId="77777777" w:rsidR="00874453" w:rsidRDefault="00874453" w:rsidP="00874453"/>
    <w:p w14:paraId="1922512D" w14:textId="77777777" w:rsidR="00874453" w:rsidRPr="00FF064C" w:rsidRDefault="00874453" w:rsidP="00874453">
      <w:pPr>
        <w:tabs>
          <w:tab w:val="left" w:pos="7200"/>
          <w:tab w:val="left" w:pos="7920"/>
          <w:tab w:val="right" w:pos="9270"/>
        </w:tabs>
      </w:pPr>
      <w:r>
        <w:tab/>
        <w:t>[(d</w:t>
      </w:r>
      <w:r w:rsidRPr="003F7CC4">
        <w:t>A</w:t>
      </w:r>
      <w:r>
        <w:t>/dt)</w:t>
      </w:r>
      <w:r>
        <w:rPr>
          <w:rStyle w:val="subscript"/>
        </w:rPr>
        <w:t>S</w:t>
      </w:r>
      <w:r>
        <w:t>]</w:t>
      </w:r>
      <w:r>
        <w:rPr>
          <w:rStyle w:val="subscript"/>
        </w:rPr>
        <w:t>abc</w:t>
      </w:r>
      <w:r>
        <w:t xml:space="preserve"> = [(d</w:t>
      </w:r>
      <w:r w:rsidRPr="003F7CC4">
        <w:t>A</w:t>
      </w:r>
      <w:r>
        <w:t>/dt)</w:t>
      </w:r>
      <w:r>
        <w:rPr>
          <w:rStyle w:val="subscript"/>
        </w:rPr>
        <w:t>S'</w:t>
      </w:r>
      <w:r>
        <w:t>]</w:t>
      </w:r>
      <w:r>
        <w:rPr>
          <w:rStyle w:val="subscript"/>
        </w:rPr>
        <w:t>abc</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t xml:space="preserve"> +</w:t>
      </w:r>
      <w:r w:rsidRPr="00927BF2">
        <w:t xml:space="preserve"> </w:t>
      </w:r>
      <w:r>
        <w:t>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rPr>
          <w:rStyle w:val="subscript"/>
          <w:color w:val="000000"/>
        </w:rPr>
        <w:t xml:space="preserve"> </w:t>
      </w:r>
      <w:r>
        <w:t>+</w:t>
      </w:r>
      <w:r w:rsidRPr="00927BF2">
        <w:t xml:space="preserve"> </w:t>
      </w:r>
      <w:r>
        <w:t>ε</w:t>
      </w:r>
      <w:r>
        <w:rPr>
          <w:rStyle w:val="subscript"/>
          <w:color w:val="FF0000"/>
        </w:rPr>
        <w:t>c</w:t>
      </w:r>
      <w:r>
        <w:rPr>
          <w:rStyle w:val="subscript"/>
        </w:rPr>
        <w:t>rs</w:t>
      </w:r>
      <w:r>
        <w:t xml:space="preserve"> ω</w:t>
      </w:r>
      <w:r>
        <w:rPr>
          <w:rStyle w:val="subscript"/>
        </w:rPr>
        <w:t>r</w:t>
      </w:r>
      <w:r>
        <w:t xml:space="preserve"> A</w:t>
      </w:r>
      <w:r>
        <w:rPr>
          <w:rStyle w:val="subscript"/>
        </w:rPr>
        <w:t>a</w:t>
      </w:r>
      <w:r w:rsidRPr="00927BF2">
        <w:rPr>
          <w:rStyle w:val="subscript"/>
          <w:color w:val="000000"/>
        </w:rPr>
        <w:t>b</w:t>
      </w:r>
      <w:r>
        <w:rPr>
          <w:rStyle w:val="subscript"/>
          <w:color w:val="FF0000"/>
        </w:rPr>
        <w:t>s</w:t>
      </w:r>
      <w:r>
        <w:tab/>
      </w:r>
      <w:r>
        <w:tab/>
        <w:t>(C.15)</w:t>
      </w:r>
    </w:p>
    <w:p w14:paraId="5490EB43" w14:textId="77777777" w:rsidR="00874453" w:rsidRDefault="00874453" w:rsidP="00874453"/>
    <w:p w14:paraId="569E40DB" w14:textId="77777777" w:rsidR="00874453" w:rsidRDefault="00874453" w:rsidP="00874453">
      <w:r>
        <w:t>Suppose we now define some rank-3 "correction tensors" as follows</w:t>
      </w:r>
    </w:p>
    <w:p w14:paraId="102AF165" w14:textId="77777777" w:rsidR="00ED2CC0" w:rsidRDefault="00ED2CC0" w:rsidP="00874453"/>
    <w:p w14:paraId="5A7B6F61" w14:textId="77777777" w:rsidR="00874453" w:rsidRDefault="00874453" w:rsidP="00ED2CC0">
      <w:pPr>
        <w:jc w:val="left"/>
        <w:rPr>
          <w:rStyle w:val="subscript"/>
        </w:rPr>
      </w:pPr>
      <w:r>
        <w:tab/>
        <w:t>A</w:t>
      </w:r>
      <w:r>
        <w:rPr>
          <w:rStyle w:val="superscript"/>
        </w:rPr>
        <w:t>(1)</w:t>
      </w:r>
      <w:r>
        <w:rPr>
          <w:rStyle w:val="subscript"/>
        </w:rPr>
        <w:t>abc</w:t>
      </w:r>
      <w:r>
        <w:t xml:space="preserve"> = ε</w:t>
      </w:r>
      <w:r w:rsidRPr="00927BF2">
        <w:rPr>
          <w:rStyle w:val="subscript"/>
          <w:color w:val="FF0000"/>
        </w:rPr>
        <w:t>a</w:t>
      </w:r>
      <w:r>
        <w:rPr>
          <w:rStyle w:val="subscript"/>
        </w:rPr>
        <w:t xml:space="preserve">rs </w:t>
      </w:r>
      <w:r>
        <w:t>ω</w:t>
      </w:r>
      <w:r>
        <w:rPr>
          <w:rStyle w:val="subscript"/>
        </w:rPr>
        <w:t>r</w:t>
      </w:r>
      <w:r w:rsidR="00ED2CC0">
        <w:rPr>
          <w:rStyle w:val="subscript"/>
        </w:rPr>
        <w:t xml:space="preserve"> </w:t>
      </w:r>
      <w:r>
        <w:t>A</w:t>
      </w:r>
      <w:r w:rsidRPr="00F06DB6">
        <w:rPr>
          <w:rStyle w:val="subscript"/>
          <w:color w:val="FF0000"/>
        </w:rPr>
        <w:t>s</w:t>
      </w:r>
      <w:r>
        <w:rPr>
          <w:rStyle w:val="subscript"/>
        </w:rPr>
        <w:t>bc</w:t>
      </w:r>
    </w:p>
    <w:p w14:paraId="4C6CC536" w14:textId="77777777" w:rsidR="00874453" w:rsidRPr="002E4C37" w:rsidRDefault="00874453" w:rsidP="00ED2CC0">
      <w:pPr>
        <w:jc w:val="left"/>
      </w:pPr>
      <w:r>
        <w:tab/>
        <w:t>A</w:t>
      </w:r>
      <w:r>
        <w:rPr>
          <w:rStyle w:val="superscript"/>
        </w:rPr>
        <w:t>(2)</w:t>
      </w:r>
      <w:r>
        <w:rPr>
          <w:rStyle w:val="subscript"/>
        </w:rPr>
        <w:t>abc</w:t>
      </w:r>
      <w:r>
        <w:t xml:space="preserve"> = ε</w:t>
      </w:r>
      <w:r w:rsidRPr="00927BF2">
        <w:rPr>
          <w:rStyle w:val="subscript"/>
          <w:color w:val="FF0000"/>
        </w:rPr>
        <w:t>b</w:t>
      </w:r>
      <w:r>
        <w:rPr>
          <w:rStyle w:val="subscript"/>
        </w:rPr>
        <w:t>rs</w:t>
      </w:r>
      <w:r>
        <w:t xml:space="preserve"> ω</w:t>
      </w:r>
      <w:r>
        <w:rPr>
          <w:rStyle w:val="subscript"/>
        </w:rPr>
        <w:t>r</w:t>
      </w:r>
      <w:r>
        <w:t xml:space="preserve"> </w:t>
      </w:r>
      <w:r w:rsidR="00ED2CC0">
        <w:t xml:space="preserve"> </w:t>
      </w:r>
      <w:r>
        <w:t>A</w:t>
      </w:r>
      <w:r>
        <w:rPr>
          <w:rStyle w:val="subscript"/>
        </w:rPr>
        <w:t>a</w:t>
      </w:r>
      <w:r w:rsidRPr="00927BF2">
        <w:rPr>
          <w:rStyle w:val="subscript"/>
          <w:color w:val="FF0000"/>
        </w:rPr>
        <w:t>s</w:t>
      </w:r>
      <w:r>
        <w:rPr>
          <w:rStyle w:val="subscript"/>
        </w:rPr>
        <w:t>c</w:t>
      </w:r>
    </w:p>
    <w:p w14:paraId="03D694D1" w14:textId="77777777" w:rsidR="00874453" w:rsidRPr="000922BC" w:rsidRDefault="00874453" w:rsidP="00ED2CC0">
      <w:pPr>
        <w:tabs>
          <w:tab w:val="left" w:pos="7200"/>
          <w:tab w:val="left" w:pos="7920"/>
          <w:tab w:val="right" w:pos="9270"/>
        </w:tabs>
        <w:jc w:val="left"/>
      </w:pPr>
      <w:r>
        <w:tab/>
        <w:t>A</w:t>
      </w:r>
      <w:r>
        <w:rPr>
          <w:rStyle w:val="superscript"/>
        </w:rPr>
        <w:t>(3)</w:t>
      </w:r>
      <w:r>
        <w:rPr>
          <w:rStyle w:val="subscript"/>
        </w:rPr>
        <w:t>abc</w:t>
      </w:r>
      <w:r>
        <w:t xml:space="preserve"> =</w:t>
      </w:r>
      <w:r w:rsidRPr="00927BF2">
        <w:t xml:space="preserve"> </w:t>
      </w:r>
      <w:r>
        <w:t>ε</w:t>
      </w:r>
      <w:r>
        <w:rPr>
          <w:rStyle w:val="subscript"/>
          <w:color w:val="FF0000"/>
        </w:rPr>
        <w:t>c</w:t>
      </w:r>
      <w:r>
        <w:rPr>
          <w:rStyle w:val="subscript"/>
        </w:rPr>
        <w:t>rs</w:t>
      </w:r>
      <w:r>
        <w:t xml:space="preserve"> ω</w:t>
      </w:r>
      <w:r>
        <w:rPr>
          <w:rStyle w:val="subscript"/>
        </w:rPr>
        <w:t>r</w:t>
      </w:r>
      <w:r>
        <w:t xml:space="preserve"> </w:t>
      </w:r>
      <w:r w:rsidR="00ED2CC0">
        <w:t xml:space="preserve"> </w:t>
      </w:r>
      <w:r>
        <w:t>A</w:t>
      </w:r>
      <w:r>
        <w:rPr>
          <w:rStyle w:val="subscript"/>
        </w:rPr>
        <w:t>a</w:t>
      </w:r>
      <w:r w:rsidRPr="00927BF2">
        <w:rPr>
          <w:rStyle w:val="subscript"/>
          <w:color w:val="000000"/>
        </w:rPr>
        <w:t>b</w:t>
      </w:r>
      <w:r>
        <w:rPr>
          <w:rStyle w:val="subscript"/>
          <w:color w:val="FF0000"/>
        </w:rPr>
        <w:t>s</w:t>
      </w:r>
      <w:r>
        <w:tab/>
      </w:r>
      <w:r>
        <w:tab/>
      </w:r>
      <w:r>
        <w:tab/>
      </w:r>
      <w:r>
        <w:tab/>
      </w:r>
      <w:r>
        <w:tab/>
      </w:r>
      <w:r>
        <w:tab/>
      </w:r>
      <w:r>
        <w:tab/>
      </w:r>
      <w:r>
        <w:tab/>
      </w:r>
      <w:r>
        <w:tab/>
        <w:t>(C.16)</w:t>
      </w:r>
    </w:p>
    <w:p w14:paraId="5A17D47D" w14:textId="77777777" w:rsidR="00874453" w:rsidRDefault="00874453" w:rsidP="00874453"/>
    <w:p w14:paraId="5F3FB2F3" w14:textId="77777777" w:rsidR="00874453" w:rsidRDefault="00874453" w:rsidP="00874453">
      <w:r>
        <w:t>Then  (C.15) reads</w:t>
      </w:r>
    </w:p>
    <w:p w14:paraId="29C0F191" w14:textId="77777777" w:rsidR="00874453" w:rsidRDefault="00874453" w:rsidP="00874453"/>
    <w:p w14:paraId="6A00009E" w14:textId="77777777" w:rsidR="00874453" w:rsidRPr="00850EBB" w:rsidRDefault="00874453" w:rsidP="00874453">
      <w:r>
        <w:tab/>
        <w:t>[(d</w:t>
      </w:r>
      <w:r w:rsidRPr="003F7CC4">
        <w:t>A</w:t>
      </w:r>
      <w:r>
        <w:t>/dt)</w:t>
      </w:r>
      <w:r>
        <w:rPr>
          <w:rStyle w:val="subscript"/>
        </w:rPr>
        <w:t>S</w:t>
      </w:r>
      <w:r>
        <w:t>]</w:t>
      </w:r>
      <w:r>
        <w:rPr>
          <w:rStyle w:val="subscript"/>
        </w:rPr>
        <w:t>abc</w:t>
      </w:r>
      <w:r>
        <w:t xml:space="preserve"> = [(d</w:t>
      </w:r>
      <w:r w:rsidRPr="003F7CC4">
        <w:t>A</w:t>
      </w:r>
      <w:r>
        <w:t>/dt)</w:t>
      </w:r>
      <w:r>
        <w:rPr>
          <w:rStyle w:val="subscript"/>
        </w:rPr>
        <w:t>S'</w:t>
      </w:r>
      <w:r>
        <w:t>]</w:t>
      </w:r>
      <w:r>
        <w:rPr>
          <w:rStyle w:val="subscript"/>
        </w:rPr>
        <w:t>abc</w:t>
      </w:r>
      <w:r>
        <w:t xml:space="preserve">  +</w:t>
      </w:r>
      <w:r w:rsidRPr="00FF064C">
        <w:t xml:space="preserve"> </w:t>
      </w:r>
      <w:r>
        <w:t>A</w:t>
      </w:r>
      <w:r>
        <w:rPr>
          <w:rStyle w:val="superscript"/>
        </w:rPr>
        <w:t>(1)</w:t>
      </w:r>
      <w:r>
        <w:rPr>
          <w:rStyle w:val="subscript"/>
        </w:rPr>
        <w:t>abc</w:t>
      </w:r>
      <w:r>
        <w:t xml:space="preserve"> +</w:t>
      </w:r>
      <w:r w:rsidRPr="00927BF2">
        <w:t xml:space="preserve"> </w:t>
      </w:r>
      <w:r>
        <w:t>A</w:t>
      </w:r>
      <w:r>
        <w:rPr>
          <w:rStyle w:val="superscript"/>
        </w:rPr>
        <w:t>(2)</w:t>
      </w:r>
      <w:r>
        <w:rPr>
          <w:rStyle w:val="subscript"/>
        </w:rPr>
        <w:t>abc</w:t>
      </w:r>
      <w:r>
        <w:rPr>
          <w:rStyle w:val="subscript"/>
          <w:color w:val="000000"/>
        </w:rPr>
        <w:t xml:space="preserve"> </w:t>
      </w:r>
      <w:r>
        <w:t>+</w:t>
      </w:r>
      <w:r w:rsidRPr="00927BF2">
        <w:t xml:space="preserve"> </w:t>
      </w:r>
      <w:r>
        <w:t>A</w:t>
      </w:r>
      <w:r>
        <w:rPr>
          <w:rStyle w:val="superscript"/>
        </w:rPr>
        <w:t>(3)</w:t>
      </w:r>
      <w:r>
        <w:rPr>
          <w:rStyle w:val="subscript"/>
        </w:rPr>
        <w:t>abc</w:t>
      </w:r>
      <w:r w:rsidR="00850EBB">
        <w:t xml:space="preserve">   </w:t>
      </w:r>
    </w:p>
    <w:p w14:paraId="1D24AF67" w14:textId="77777777" w:rsidR="00874453" w:rsidRDefault="00874453" w:rsidP="00874453"/>
    <w:p w14:paraId="2369BB84" w14:textId="77777777" w:rsidR="00874453" w:rsidRDefault="00874453" w:rsidP="00874453">
      <w:r>
        <w:t>and then we may remove the component label</w:t>
      </w:r>
      <w:r w:rsidR="00850EBB">
        <w:t>s</w:t>
      </w:r>
      <w:r>
        <w:t xml:space="preserve"> to get our final G Rule for a rank-3 tensor</w:t>
      </w:r>
    </w:p>
    <w:p w14:paraId="2A4B7A2A" w14:textId="77777777" w:rsidR="00874453" w:rsidRDefault="00874453" w:rsidP="00874453"/>
    <w:p w14:paraId="2C9A747A" w14:textId="77777777" w:rsidR="00874453" w:rsidRDefault="00874453" w:rsidP="00874453">
      <w:pPr>
        <w:tabs>
          <w:tab w:val="left" w:pos="7200"/>
          <w:tab w:val="left" w:pos="7920"/>
          <w:tab w:val="right" w:pos="9270"/>
        </w:tabs>
      </w:pPr>
      <w:r>
        <w:tab/>
        <w:t>(d</w:t>
      </w:r>
      <w:r w:rsidRPr="003F7CC4">
        <w:t>A</w:t>
      </w:r>
      <w:r>
        <w:t>/dt)</w:t>
      </w:r>
      <w:r>
        <w:rPr>
          <w:rStyle w:val="subscript"/>
        </w:rPr>
        <w:t xml:space="preserve">S </w:t>
      </w:r>
      <w:r>
        <w:t>= (d</w:t>
      </w:r>
      <w:r w:rsidRPr="003F7CC4">
        <w:t>A</w:t>
      </w:r>
      <w:r>
        <w:t>/dt)</w:t>
      </w:r>
      <w:r>
        <w:rPr>
          <w:rStyle w:val="subscript"/>
        </w:rPr>
        <w:t>S'</w:t>
      </w:r>
      <w:r>
        <w:t xml:space="preserve">  +</w:t>
      </w:r>
      <w:r w:rsidRPr="00FF064C">
        <w:t xml:space="preserve"> </w:t>
      </w:r>
      <w:r>
        <w:t>A</w:t>
      </w:r>
      <w:r>
        <w:rPr>
          <w:rStyle w:val="superscript"/>
        </w:rPr>
        <w:t xml:space="preserve">(1) </w:t>
      </w:r>
      <w:r>
        <w:t>+</w:t>
      </w:r>
      <w:r w:rsidRPr="00927BF2">
        <w:t xml:space="preserve"> </w:t>
      </w:r>
      <w:r>
        <w:t>A</w:t>
      </w:r>
      <w:r>
        <w:rPr>
          <w:rStyle w:val="superscript"/>
        </w:rPr>
        <w:t>(2)</w:t>
      </w:r>
      <w:r>
        <w:rPr>
          <w:rStyle w:val="subscript"/>
          <w:color w:val="000000"/>
        </w:rPr>
        <w:t xml:space="preserve"> </w:t>
      </w:r>
      <w:r>
        <w:t>+</w:t>
      </w:r>
      <w:r w:rsidRPr="00927BF2">
        <w:t xml:space="preserve"> </w:t>
      </w:r>
      <w:r>
        <w:t>A</w:t>
      </w:r>
      <w:r>
        <w:rPr>
          <w:rStyle w:val="superscript"/>
        </w:rPr>
        <w:t>(3)</w:t>
      </w:r>
      <w:r w:rsidR="00850EBB">
        <w:t xml:space="preserve"> .</w:t>
      </w:r>
      <w:r>
        <w:tab/>
      </w:r>
      <w:r>
        <w:tab/>
      </w:r>
      <w:r>
        <w:tab/>
      </w:r>
      <w:r>
        <w:tab/>
      </w:r>
      <w:r>
        <w:tab/>
      </w:r>
      <w:r>
        <w:tab/>
        <w:t>(C.17)</w:t>
      </w:r>
    </w:p>
    <w:p w14:paraId="3C733048" w14:textId="77777777" w:rsidR="00874453" w:rsidRDefault="00874453" w:rsidP="00874453"/>
    <w:p w14:paraId="2A100A55" w14:textId="77777777" w:rsidR="00874453" w:rsidRPr="000922BC" w:rsidRDefault="00874453" w:rsidP="00874453">
      <w:r>
        <w:t xml:space="preserve">This then </w:t>
      </w:r>
      <w:r w:rsidRPr="000922BC">
        <w:rPr>
          <w:i/>
        </w:rPr>
        <w:t>is</w:t>
      </w:r>
      <w:r>
        <w:t xml:space="preserve"> </w:t>
      </w:r>
      <w:r w:rsidR="00850EBB">
        <w:t xml:space="preserve">the G Rule for a rank-3 tensor stated as a tensor equation. </w:t>
      </w:r>
    </w:p>
    <w:p w14:paraId="44691FFE" w14:textId="77777777" w:rsidR="00874453" w:rsidRDefault="00874453" w:rsidP="00874453"/>
    <w:p w14:paraId="0FFD2732" w14:textId="77777777" w:rsidR="00874453" w:rsidRDefault="00874453" w:rsidP="00874453">
      <w:r w:rsidRPr="00D8178B">
        <w:rPr>
          <w:u w:val="single"/>
        </w:rPr>
        <w:t xml:space="preserve">G Rule for </w:t>
      </w:r>
      <w:r>
        <w:rPr>
          <w:u w:val="single"/>
        </w:rPr>
        <w:t>a Tensors of Other rank</w:t>
      </w:r>
    </w:p>
    <w:p w14:paraId="7DD56D6C" w14:textId="77777777" w:rsidR="00874453" w:rsidRDefault="00874453" w:rsidP="00874453"/>
    <w:p w14:paraId="7FD3B447" w14:textId="77777777" w:rsidR="00874453" w:rsidRDefault="00874453" w:rsidP="00874453">
      <w:r>
        <w:t>The pattern for any rank should be clear based on the above work. Here we write the G rule in component form for tensors of rank 4,3,2,1 and 0</w:t>
      </w:r>
    </w:p>
    <w:p w14:paraId="77B8054B" w14:textId="77777777" w:rsidR="00874453" w:rsidRDefault="00874453" w:rsidP="00874453"/>
    <w:p w14:paraId="69B01809" w14:textId="77777777" w:rsidR="00874453" w:rsidRPr="00FF064C" w:rsidRDefault="00874453" w:rsidP="00874453">
      <w:r>
        <w:t>(∂</w:t>
      </w:r>
      <w:r>
        <w:rPr>
          <w:rStyle w:val="subscript"/>
        </w:rPr>
        <w:t>S</w:t>
      </w:r>
      <w:r>
        <w:t>A)</w:t>
      </w:r>
      <w:r>
        <w:rPr>
          <w:rStyle w:val="subscript"/>
        </w:rPr>
        <w:t>abcd</w:t>
      </w:r>
      <w:r>
        <w:t xml:space="preserve"> = (∂</w:t>
      </w:r>
      <w:r>
        <w:rPr>
          <w:rStyle w:val="subscript"/>
        </w:rPr>
        <w:t>S'</w:t>
      </w:r>
      <w:r>
        <w:t>A)</w:t>
      </w:r>
      <w:r>
        <w:rPr>
          <w:rStyle w:val="subscript"/>
        </w:rPr>
        <w:t>abcd</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bcd</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cd</w:t>
      </w:r>
      <w:r>
        <w:rPr>
          <w:rStyle w:val="subscript"/>
          <w:color w:val="000000"/>
        </w:rPr>
        <w:t xml:space="preserve"> </w:t>
      </w:r>
      <w:r>
        <w:t>+</w:t>
      </w:r>
      <w:r w:rsidRPr="00927BF2">
        <w:t xml:space="preserve"> </w:t>
      </w:r>
      <w:r>
        <w:t>ε</w:t>
      </w:r>
      <w:r>
        <w:rPr>
          <w:rStyle w:val="subscript"/>
          <w:color w:val="FF0000"/>
        </w:rPr>
        <w:t>c</w:t>
      </w:r>
      <w:r>
        <w:rPr>
          <w:rStyle w:val="subscript"/>
        </w:rPr>
        <w:t>rs</w:t>
      </w:r>
      <w:r>
        <w:t>ω</w:t>
      </w:r>
      <w:r>
        <w:rPr>
          <w:rStyle w:val="subscript"/>
        </w:rPr>
        <w:t>r</w:t>
      </w:r>
      <w:r>
        <w:t>A</w:t>
      </w:r>
      <w:r>
        <w:rPr>
          <w:rStyle w:val="subscript"/>
        </w:rPr>
        <w:t>a</w:t>
      </w:r>
      <w:r w:rsidRPr="00927BF2">
        <w:rPr>
          <w:rStyle w:val="subscript"/>
          <w:color w:val="000000"/>
        </w:rPr>
        <w:t>b</w:t>
      </w:r>
      <w:r>
        <w:rPr>
          <w:rStyle w:val="subscript"/>
          <w:color w:val="FF0000"/>
        </w:rPr>
        <w:t>s</w:t>
      </w:r>
      <w:r w:rsidRPr="00FF064C">
        <w:rPr>
          <w:rStyle w:val="subscript"/>
          <w:color w:val="000000"/>
        </w:rPr>
        <w:t>d</w:t>
      </w:r>
      <w:r>
        <w:t xml:space="preserve"> +</w:t>
      </w:r>
      <w:r w:rsidRPr="00927BF2">
        <w:t xml:space="preserve"> </w:t>
      </w:r>
      <w:r>
        <w:t>ε</w:t>
      </w:r>
      <w:r>
        <w:rPr>
          <w:rStyle w:val="subscript"/>
          <w:color w:val="FF0000"/>
        </w:rPr>
        <w:t>d</w:t>
      </w:r>
      <w:r>
        <w:rPr>
          <w:rStyle w:val="subscript"/>
        </w:rPr>
        <w:t>rs</w:t>
      </w:r>
      <w:r>
        <w:t>ω</w:t>
      </w:r>
      <w:r>
        <w:rPr>
          <w:rStyle w:val="subscript"/>
        </w:rPr>
        <w:t>r</w:t>
      </w:r>
      <w:r>
        <w:t>A</w:t>
      </w:r>
      <w:r>
        <w:rPr>
          <w:rStyle w:val="subscript"/>
        </w:rPr>
        <w:t>a</w:t>
      </w:r>
      <w:r w:rsidRPr="00927BF2">
        <w:rPr>
          <w:rStyle w:val="subscript"/>
          <w:color w:val="000000"/>
        </w:rPr>
        <w:t>b</w:t>
      </w:r>
      <w:r w:rsidRPr="00FF064C">
        <w:rPr>
          <w:rStyle w:val="subscript"/>
          <w:color w:val="000000"/>
        </w:rPr>
        <w:t>c</w:t>
      </w:r>
      <w:r>
        <w:rPr>
          <w:rStyle w:val="subscript"/>
          <w:color w:val="FF0000"/>
        </w:rPr>
        <w:t>s</w:t>
      </w:r>
      <w:r>
        <w:tab/>
      </w:r>
      <w:r>
        <w:tab/>
        <w:t>4</w:t>
      </w:r>
    </w:p>
    <w:p w14:paraId="239712F9" w14:textId="77777777" w:rsidR="00874453" w:rsidRDefault="00874453" w:rsidP="00874453"/>
    <w:p w14:paraId="75BF9E0A" w14:textId="77777777" w:rsidR="00874453" w:rsidRPr="00927BF2" w:rsidRDefault="00874453" w:rsidP="00874453">
      <w:r>
        <w:t>(∂</w:t>
      </w:r>
      <w:r>
        <w:rPr>
          <w:rStyle w:val="subscript"/>
        </w:rPr>
        <w:t>S</w:t>
      </w:r>
      <w:r>
        <w:t>A)</w:t>
      </w:r>
      <w:r>
        <w:rPr>
          <w:rStyle w:val="subscript"/>
        </w:rPr>
        <w:t>abc</w:t>
      </w:r>
      <w:r>
        <w:t xml:space="preserve"> = (∂</w:t>
      </w:r>
      <w:r>
        <w:rPr>
          <w:rStyle w:val="subscript"/>
        </w:rPr>
        <w:t>S'</w:t>
      </w:r>
      <w:r>
        <w:t>A)</w:t>
      </w:r>
      <w:r>
        <w:rPr>
          <w:rStyle w:val="subscript"/>
        </w:rPr>
        <w:t>abc</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w:t>
      </w:r>
      <w:r>
        <w:rPr>
          <w:rStyle w:val="subscript"/>
          <w:color w:val="000000"/>
        </w:rPr>
        <w:t xml:space="preserve"> </w:t>
      </w:r>
      <w:r>
        <w:t>+</w:t>
      </w:r>
      <w:r w:rsidRPr="00927BF2">
        <w:t xml:space="preserve"> </w:t>
      </w:r>
      <w:r>
        <w:t>ε</w:t>
      </w:r>
      <w:r>
        <w:rPr>
          <w:rStyle w:val="subscript"/>
          <w:color w:val="FF0000"/>
        </w:rPr>
        <w:t>c</w:t>
      </w:r>
      <w:r>
        <w:rPr>
          <w:rStyle w:val="subscript"/>
        </w:rPr>
        <w:t>rs</w:t>
      </w:r>
      <w:r>
        <w:t>ω</w:t>
      </w:r>
      <w:r>
        <w:rPr>
          <w:rStyle w:val="subscript"/>
        </w:rPr>
        <w:t>r</w:t>
      </w:r>
      <w:r>
        <w:t>A</w:t>
      </w:r>
      <w:r>
        <w:rPr>
          <w:rStyle w:val="subscript"/>
        </w:rPr>
        <w:t>a</w:t>
      </w:r>
      <w:r w:rsidRPr="00927BF2">
        <w:rPr>
          <w:rStyle w:val="subscript"/>
          <w:color w:val="000000"/>
        </w:rPr>
        <w:t>b</w:t>
      </w:r>
      <w:r>
        <w:rPr>
          <w:rStyle w:val="subscript"/>
          <w:color w:val="FF0000"/>
        </w:rPr>
        <w:t>s</w:t>
      </w:r>
      <w:r>
        <w:tab/>
      </w:r>
      <w:r>
        <w:tab/>
      </w:r>
      <w:r>
        <w:tab/>
      </w:r>
      <w:r>
        <w:tab/>
        <w:t>3</w:t>
      </w:r>
    </w:p>
    <w:p w14:paraId="531EDFB1" w14:textId="77777777" w:rsidR="00874453" w:rsidRDefault="00874453" w:rsidP="00874453"/>
    <w:p w14:paraId="62785F18" w14:textId="77777777" w:rsidR="00874453" w:rsidRDefault="00874453" w:rsidP="00874453">
      <w:r>
        <w:t>(∂</w:t>
      </w:r>
      <w:r>
        <w:rPr>
          <w:rStyle w:val="subscript"/>
        </w:rPr>
        <w:t>S</w:t>
      </w:r>
      <w:r>
        <w:t>A)</w:t>
      </w:r>
      <w:r>
        <w:rPr>
          <w:rStyle w:val="subscript"/>
        </w:rPr>
        <w:t>ab</w:t>
      </w:r>
      <w:r>
        <w:t xml:space="preserve">   = (∂</w:t>
      </w:r>
      <w:r>
        <w:rPr>
          <w:rStyle w:val="subscript"/>
        </w:rPr>
        <w:t>S'</w:t>
      </w:r>
      <w:r>
        <w:t>A)</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r>
        <w:tab/>
      </w:r>
      <w:r>
        <w:tab/>
      </w:r>
      <w:r>
        <w:tab/>
      </w:r>
      <w:r>
        <w:tab/>
      </w:r>
      <w:r>
        <w:tab/>
        <w:t>2</w:t>
      </w:r>
    </w:p>
    <w:p w14:paraId="3EE4F4BC" w14:textId="77777777" w:rsidR="00874453" w:rsidRDefault="00874453" w:rsidP="00874453"/>
    <w:p w14:paraId="708DA20A" w14:textId="77777777" w:rsidR="00874453" w:rsidRDefault="00874453" w:rsidP="00874453">
      <w:r>
        <w:t>( ∂</w:t>
      </w:r>
      <w:r>
        <w:rPr>
          <w:rStyle w:val="subscript"/>
        </w:rPr>
        <w:t>S</w:t>
      </w:r>
      <w:r>
        <w:t>A)</w:t>
      </w:r>
      <w:r>
        <w:rPr>
          <w:rStyle w:val="subscript"/>
        </w:rPr>
        <w:t>a</w:t>
      </w:r>
      <w:r>
        <w:t xml:space="preserve"> =    (∂</w:t>
      </w:r>
      <w:r>
        <w:rPr>
          <w:rStyle w:val="subscript"/>
        </w:rPr>
        <w:t>S'</w:t>
      </w:r>
      <w:r>
        <w:t>A)</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ab/>
      </w:r>
      <w:r>
        <w:tab/>
      </w:r>
      <w:r>
        <w:tab/>
      </w:r>
      <w:r>
        <w:tab/>
      </w:r>
      <w:r>
        <w:tab/>
      </w:r>
      <w:r>
        <w:tab/>
      </w:r>
      <w:r>
        <w:tab/>
      </w:r>
      <w:r>
        <w:tab/>
        <w:t>1</w:t>
      </w:r>
    </w:p>
    <w:p w14:paraId="048E605C" w14:textId="77777777" w:rsidR="00874453" w:rsidRPr="00927BF2" w:rsidRDefault="00874453" w:rsidP="00874453">
      <w:r>
        <w:tab/>
      </w:r>
    </w:p>
    <w:p w14:paraId="65134D50" w14:textId="77777777" w:rsidR="00874453" w:rsidRDefault="00874453" w:rsidP="00874453">
      <w:r>
        <w:t>(∂</w:t>
      </w:r>
      <w:r>
        <w:rPr>
          <w:rStyle w:val="subscript"/>
        </w:rPr>
        <w:t>S</w:t>
      </w:r>
      <w:r>
        <w:t>A) = (∂</w:t>
      </w:r>
      <w:r>
        <w:rPr>
          <w:rStyle w:val="subscript"/>
        </w:rPr>
        <w:t>S'</w:t>
      </w:r>
      <w:r>
        <w:t>A)</w:t>
      </w:r>
      <w:r>
        <w:tab/>
      </w:r>
      <w:r>
        <w:tab/>
      </w:r>
      <w:r>
        <w:tab/>
      </w:r>
      <w:r>
        <w:tab/>
      </w:r>
      <w:r>
        <w:tab/>
      </w:r>
      <w:r>
        <w:tab/>
      </w:r>
      <w:r>
        <w:tab/>
      </w:r>
      <w:r>
        <w:tab/>
      </w:r>
      <w:r>
        <w:tab/>
      </w:r>
      <w:r>
        <w:tab/>
      </w:r>
      <w:r>
        <w:tab/>
        <w:t>0</w:t>
      </w:r>
    </w:p>
    <w:p w14:paraId="3089D021" w14:textId="77777777" w:rsidR="00874453" w:rsidRDefault="00874453" w:rsidP="00874453"/>
    <w:p w14:paraId="32024234" w14:textId="77777777" w:rsidR="00874453" w:rsidRPr="000922BC" w:rsidRDefault="00874453" w:rsidP="00874453">
      <w:r>
        <w:t>Here then is the general rank-n rule, where x stands for the n</w:t>
      </w:r>
      <w:r>
        <w:rPr>
          <w:rStyle w:val="superscript"/>
        </w:rPr>
        <w:t>th</w:t>
      </w:r>
      <w:r>
        <w:t xml:space="preserve"> letter of the alphabet, </w:t>
      </w:r>
    </w:p>
    <w:p w14:paraId="1BB291EB" w14:textId="77777777" w:rsidR="00874453" w:rsidRDefault="00874453" w:rsidP="00874453"/>
    <w:p w14:paraId="2C94B3B9" w14:textId="77777777" w:rsidR="00874453" w:rsidRDefault="00874453" w:rsidP="00874453">
      <w:r>
        <w:t>(∂</w:t>
      </w:r>
      <w:r>
        <w:rPr>
          <w:rStyle w:val="subscript"/>
        </w:rPr>
        <w:t>S</w:t>
      </w:r>
      <w:r>
        <w:t>A)</w:t>
      </w:r>
      <w:r>
        <w:rPr>
          <w:rStyle w:val="subscript"/>
        </w:rPr>
        <w:t>abc...</w:t>
      </w:r>
      <w:r w:rsidR="00850EBB">
        <w:rPr>
          <w:rStyle w:val="subscript"/>
        </w:rPr>
        <w:t>x</w:t>
      </w:r>
      <w:r>
        <w:t xml:space="preserve"> = (∂</w:t>
      </w:r>
      <w:r>
        <w:rPr>
          <w:rStyle w:val="subscript"/>
        </w:rPr>
        <w:t>S'</w:t>
      </w:r>
      <w:r>
        <w:t>A)</w:t>
      </w:r>
      <w:r>
        <w:rPr>
          <w:rStyle w:val="subscript"/>
        </w:rPr>
        <w:t>abc...</w:t>
      </w:r>
      <w:r w:rsidR="00850EBB">
        <w:rPr>
          <w:rStyle w:val="subscript"/>
        </w:rPr>
        <w:t>x</w:t>
      </w:r>
      <w:r>
        <w:t xml:space="preserve">  </w:t>
      </w:r>
    </w:p>
    <w:p w14:paraId="5FBF8165" w14:textId="77777777" w:rsidR="00874453" w:rsidRDefault="00874453" w:rsidP="00874453">
      <w:pPr>
        <w:tabs>
          <w:tab w:val="left" w:pos="7200"/>
          <w:tab w:val="left" w:pos="7920"/>
          <w:tab w:val="right" w:pos="9270"/>
        </w:tabs>
      </w:pPr>
      <w:r>
        <w:tab/>
        <w:t>+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rsidR="00850EBB">
        <w:rPr>
          <w:rStyle w:val="subscript"/>
        </w:rPr>
        <w:t>x</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rPr>
          <w:rStyle w:val="subscript"/>
        </w:rPr>
        <w:t>c...</w:t>
      </w:r>
      <w:r w:rsidR="00850EBB">
        <w:rPr>
          <w:rStyle w:val="subscript"/>
        </w:rPr>
        <w:t>x</w:t>
      </w:r>
      <w:r>
        <w:rPr>
          <w:rStyle w:val="subscript"/>
          <w:color w:val="000000"/>
        </w:rPr>
        <w:t xml:space="preserve"> </w:t>
      </w:r>
      <w:r>
        <w:t>+</w:t>
      </w:r>
      <w:r w:rsidRPr="00927BF2">
        <w:t xml:space="preserve"> </w:t>
      </w:r>
      <w:r>
        <w:t xml:space="preserve"> .....  + ε</w:t>
      </w:r>
      <w:r>
        <w:rPr>
          <w:rStyle w:val="subscript"/>
          <w:color w:val="FF0000"/>
        </w:rPr>
        <w:t>x</w:t>
      </w:r>
      <w:r>
        <w:rPr>
          <w:rStyle w:val="subscript"/>
        </w:rPr>
        <w:t>rs</w:t>
      </w:r>
      <w:r>
        <w:t>ω</w:t>
      </w:r>
      <w:r>
        <w:rPr>
          <w:rStyle w:val="subscript"/>
        </w:rPr>
        <w:t>r</w:t>
      </w:r>
      <w:r>
        <w:t>A</w:t>
      </w:r>
      <w:r w:rsidRPr="002E4C37">
        <w:rPr>
          <w:rStyle w:val="subscript"/>
          <w:color w:val="000000"/>
        </w:rPr>
        <w:t>abc...</w:t>
      </w:r>
      <w:r w:rsidRPr="002E4C37">
        <w:rPr>
          <w:rStyle w:val="subscript"/>
          <w:color w:val="FF0000"/>
        </w:rPr>
        <w:t>s</w:t>
      </w:r>
      <w:r>
        <w:tab/>
      </w:r>
      <w:r>
        <w:tab/>
      </w:r>
      <w:r>
        <w:tab/>
      </w:r>
      <w:r>
        <w:tab/>
        <w:t>(C.18)</w:t>
      </w:r>
    </w:p>
    <w:p w14:paraId="50D3DA94" w14:textId="77777777" w:rsidR="00874453" w:rsidRDefault="00874453" w:rsidP="00874453"/>
    <w:p w14:paraId="6A754644" w14:textId="77777777" w:rsidR="00874453" w:rsidRDefault="00874453" w:rsidP="00874453">
      <w:r>
        <w:t xml:space="preserve">The </w:t>
      </w:r>
      <w:r w:rsidR="0040180F">
        <w:t>correction</w:t>
      </w:r>
      <w:r>
        <w:t xml:space="preserve"> tensors are defined in this general case as</w:t>
      </w:r>
    </w:p>
    <w:p w14:paraId="30158B20" w14:textId="77777777" w:rsidR="00874453" w:rsidRDefault="00874453" w:rsidP="00874453"/>
    <w:p w14:paraId="45871E18" w14:textId="77777777" w:rsidR="00874453" w:rsidRDefault="00874453" w:rsidP="00874453">
      <w:pPr>
        <w:rPr>
          <w:rStyle w:val="subscript"/>
        </w:rPr>
      </w:pPr>
      <w:r>
        <w:tab/>
        <w:t>A</w:t>
      </w:r>
      <w:r>
        <w:rPr>
          <w:rStyle w:val="superscript"/>
        </w:rPr>
        <w:t>(1)</w:t>
      </w:r>
      <w:r>
        <w:rPr>
          <w:rStyle w:val="subscript"/>
        </w:rPr>
        <w:t>abc...</w:t>
      </w:r>
      <w:r w:rsidR="00850EBB">
        <w:rPr>
          <w:rStyle w:val="subscript"/>
        </w:rPr>
        <w:t>x</w:t>
      </w:r>
      <w:r>
        <w:t xml:space="preserve"> </w:t>
      </w:r>
      <w:r w:rsidR="00850EBB">
        <w:t xml:space="preserve"> </w:t>
      </w:r>
      <w:r>
        <w:t>=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bc...</w:t>
      </w:r>
      <w:r w:rsidR="00850EBB">
        <w:rPr>
          <w:rStyle w:val="subscript"/>
        </w:rPr>
        <w:t>x</w:t>
      </w:r>
    </w:p>
    <w:p w14:paraId="6B9A65E5" w14:textId="77777777" w:rsidR="00874453" w:rsidRPr="002E4C37" w:rsidRDefault="00874453" w:rsidP="00874453">
      <w:r>
        <w:tab/>
        <w:t>A</w:t>
      </w:r>
      <w:r>
        <w:rPr>
          <w:rStyle w:val="superscript"/>
        </w:rPr>
        <w:t>(2)</w:t>
      </w:r>
      <w:r>
        <w:rPr>
          <w:rStyle w:val="subscript"/>
        </w:rPr>
        <w:t>abc...</w:t>
      </w:r>
      <w:r w:rsidR="00850EBB">
        <w:rPr>
          <w:rStyle w:val="subscript"/>
        </w:rPr>
        <w:t>x</w:t>
      </w:r>
      <w:r>
        <w:t xml:space="preserve"> </w:t>
      </w:r>
      <w:r w:rsidR="00850EBB">
        <w:t xml:space="preserve"> </w:t>
      </w:r>
      <w:r>
        <w:t>= ε</w:t>
      </w:r>
      <w:r w:rsidRPr="00927BF2">
        <w:rPr>
          <w:rStyle w:val="subscript"/>
          <w:color w:val="FF0000"/>
        </w:rPr>
        <w:t>b</w:t>
      </w:r>
      <w:r>
        <w:rPr>
          <w:rStyle w:val="subscript"/>
        </w:rPr>
        <w:t>rs</w:t>
      </w:r>
      <w:r>
        <w:t xml:space="preserve"> ω</w:t>
      </w:r>
      <w:r>
        <w:rPr>
          <w:rStyle w:val="subscript"/>
        </w:rPr>
        <w:t>r</w:t>
      </w:r>
      <w:r>
        <w:t xml:space="preserve"> A</w:t>
      </w:r>
      <w:r>
        <w:rPr>
          <w:rStyle w:val="subscript"/>
        </w:rPr>
        <w:t>a</w:t>
      </w:r>
      <w:r w:rsidRPr="00927BF2">
        <w:rPr>
          <w:rStyle w:val="subscript"/>
          <w:color w:val="FF0000"/>
        </w:rPr>
        <w:t>s</w:t>
      </w:r>
      <w:r>
        <w:rPr>
          <w:rStyle w:val="subscript"/>
        </w:rPr>
        <w:t>c...</w:t>
      </w:r>
      <w:r w:rsidR="00850EBB">
        <w:rPr>
          <w:rStyle w:val="subscript"/>
        </w:rPr>
        <w:t>x</w:t>
      </w:r>
    </w:p>
    <w:p w14:paraId="1D43E09A" w14:textId="77777777" w:rsidR="00874453" w:rsidRDefault="00874453" w:rsidP="00874453">
      <w:r>
        <w:tab/>
        <w:t>...</w:t>
      </w:r>
    </w:p>
    <w:p w14:paraId="500C48B0" w14:textId="77777777" w:rsidR="00874453" w:rsidRPr="000922BC" w:rsidRDefault="00874453" w:rsidP="00874453">
      <w:pPr>
        <w:tabs>
          <w:tab w:val="left" w:pos="7200"/>
          <w:tab w:val="left" w:pos="7920"/>
          <w:tab w:val="right" w:pos="9270"/>
        </w:tabs>
      </w:pPr>
      <w:r>
        <w:tab/>
        <w:t>A</w:t>
      </w:r>
      <w:r>
        <w:rPr>
          <w:rStyle w:val="superscript"/>
        </w:rPr>
        <w:t>(n)</w:t>
      </w:r>
      <w:r>
        <w:rPr>
          <w:rStyle w:val="subscript"/>
        </w:rPr>
        <w:t xml:space="preserve"> abc...</w:t>
      </w:r>
      <w:r w:rsidR="00850EBB">
        <w:rPr>
          <w:rStyle w:val="subscript"/>
        </w:rPr>
        <w:t>x</w:t>
      </w:r>
      <w:r>
        <w:t xml:space="preserve"> = ε</w:t>
      </w:r>
      <w:r>
        <w:rPr>
          <w:rStyle w:val="subscript"/>
          <w:color w:val="FF0000"/>
        </w:rPr>
        <w:t>x</w:t>
      </w:r>
      <w:r>
        <w:rPr>
          <w:rStyle w:val="subscript"/>
        </w:rPr>
        <w:t>rs</w:t>
      </w:r>
      <w:r>
        <w:t xml:space="preserve"> ω</w:t>
      </w:r>
      <w:r>
        <w:rPr>
          <w:rStyle w:val="subscript"/>
        </w:rPr>
        <w:t>r</w:t>
      </w:r>
      <w:r>
        <w:t xml:space="preserve"> A</w:t>
      </w:r>
      <w:r w:rsidRPr="002E4C37">
        <w:rPr>
          <w:rStyle w:val="subscript"/>
          <w:color w:val="000000"/>
        </w:rPr>
        <w:t>abc...</w:t>
      </w:r>
      <w:r w:rsidRPr="002E4C37">
        <w:rPr>
          <w:rStyle w:val="subscript"/>
          <w:color w:val="FF0000"/>
        </w:rPr>
        <w:t>s</w:t>
      </w:r>
      <w:r>
        <w:tab/>
      </w:r>
      <w:r>
        <w:tab/>
      </w:r>
      <w:r>
        <w:tab/>
      </w:r>
      <w:r>
        <w:tab/>
      </w:r>
      <w:r>
        <w:tab/>
      </w:r>
      <w:r>
        <w:tab/>
      </w:r>
      <w:r>
        <w:tab/>
      </w:r>
      <w:r>
        <w:tab/>
        <w:t>(C.19)</w:t>
      </w:r>
    </w:p>
    <w:p w14:paraId="024D727D" w14:textId="77777777" w:rsidR="00874453" w:rsidRDefault="00874453" w:rsidP="00874453"/>
    <w:p w14:paraId="702DE41F" w14:textId="77777777" w:rsidR="00874453" w:rsidRDefault="00874453" w:rsidP="00874453">
      <w:r>
        <w:t>and then the rank-n G rule may be written as</w:t>
      </w:r>
    </w:p>
    <w:p w14:paraId="2B957ABE" w14:textId="77777777" w:rsidR="00874453" w:rsidRDefault="00874453" w:rsidP="00874453"/>
    <w:p w14:paraId="209290C9" w14:textId="77777777" w:rsidR="00874453" w:rsidRPr="000922BC" w:rsidRDefault="00874453" w:rsidP="00874453">
      <w:pPr>
        <w:tabs>
          <w:tab w:val="left" w:pos="7200"/>
          <w:tab w:val="left" w:pos="7920"/>
          <w:tab w:val="right" w:pos="9270"/>
        </w:tabs>
      </w:pPr>
      <w:r>
        <w:tab/>
        <w:t>∂</w:t>
      </w:r>
      <w:r>
        <w:rPr>
          <w:rStyle w:val="subscript"/>
        </w:rPr>
        <w:t>S</w:t>
      </w:r>
      <w:r>
        <w:t>A = ∂</w:t>
      </w:r>
      <w:r>
        <w:rPr>
          <w:rStyle w:val="subscript"/>
        </w:rPr>
        <w:t>S'</w:t>
      </w:r>
      <w:r>
        <w:t>A  +  A</w:t>
      </w:r>
      <w:r>
        <w:rPr>
          <w:rStyle w:val="superscript"/>
        </w:rPr>
        <w:t>(1)</w:t>
      </w:r>
      <w:r>
        <w:t xml:space="preserve"> + A</w:t>
      </w:r>
      <w:r>
        <w:rPr>
          <w:rStyle w:val="superscript"/>
        </w:rPr>
        <w:t>(2)</w:t>
      </w:r>
      <w:r>
        <w:t xml:space="preserve"> + ....  + A</w:t>
      </w:r>
      <w:r>
        <w:rPr>
          <w:rStyle w:val="superscript"/>
        </w:rPr>
        <w:t>(n)</w:t>
      </w:r>
      <w:r>
        <w:tab/>
      </w:r>
      <w:r w:rsidR="00850EBB">
        <w:t>.</w:t>
      </w:r>
      <w:r>
        <w:tab/>
      </w:r>
      <w:r>
        <w:tab/>
      </w:r>
      <w:r>
        <w:tab/>
      </w:r>
      <w:r>
        <w:tab/>
      </w:r>
      <w:r>
        <w:tab/>
      </w:r>
      <w:r>
        <w:tab/>
        <w:t>(C.20)</w:t>
      </w:r>
    </w:p>
    <w:p w14:paraId="31C9269E" w14:textId="77777777" w:rsidR="00874453" w:rsidRDefault="00874453" w:rsidP="00874453"/>
    <w:p w14:paraId="0CDB4CB3" w14:textId="77777777" w:rsidR="00874453" w:rsidRPr="000922BC" w:rsidRDefault="0040180F" w:rsidP="00874453">
      <w:r>
        <w:t>so there are then n correction tensors</w:t>
      </w:r>
      <w:r w:rsidR="00874453">
        <w:t xml:space="preserve"> that account for the change of reference frame. </w:t>
      </w:r>
    </w:p>
    <w:p w14:paraId="541A2593" w14:textId="77777777" w:rsidR="00874453" w:rsidRPr="000922BC" w:rsidRDefault="00874453" w:rsidP="00874453"/>
    <w:p w14:paraId="0A205B3D" w14:textId="77777777" w:rsidR="00874453" w:rsidRDefault="00874453" w:rsidP="00874453">
      <w:r w:rsidRPr="00D8178B">
        <w:rPr>
          <w:u w:val="single"/>
        </w:rPr>
        <w:t xml:space="preserve">G Rule for </w:t>
      </w:r>
      <w:r>
        <w:rPr>
          <w:u w:val="single"/>
        </w:rPr>
        <w:t>a Tensors of Rank 2</w:t>
      </w:r>
    </w:p>
    <w:p w14:paraId="1658D6AE" w14:textId="77777777" w:rsidR="00874453" w:rsidRDefault="00874453" w:rsidP="00874453"/>
    <w:p w14:paraId="6930886E" w14:textId="77777777" w:rsidR="00874453" w:rsidRDefault="00874453" w:rsidP="00874453">
      <w:r>
        <w:t xml:space="preserve">Since this is an important case, we just write out the details, </w:t>
      </w:r>
    </w:p>
    <w:p w14:paraId="05EEDF26" w14:textId="77777777" w:rsidR="00874453" w:rsidRDefault="00874453" w:rsidP="00874453"/>
    <w:p w14:paraId="37F35998" w14:textId="77777777" w:rsidR="00874453" w:rsidRDefault="00874453" w:rsidP="00874453">
      <w:r>
        <w:tab/>
        <w:t>(∂</w:t>
      </w:r>
      <w:r>
        <w:rPr>
          <w:rStyle w:val="subscript"/>
        </w:rPr>
        <w:t>S</w:t>
      </w:r>
      <w:r>
        <w:t>A)</w:t>
      </w:r>
      <w:r>
        <w:rPr>
          <w:rStyle w:val="subscript"/>
        </w:rPr>
        <w:t>ab</w:t>
      </w:r>
      <w:r>
        <w:t xml:space="preserve">   = (∂</w:t>
      </w:r>
      <w:r>
        <w:rPr>
          <w:rStyle w:val="subscript"/>
        </w:rPr>
        <w:t>S'</w:t>
      </w:r>
      <w:r>
        <w:t>A)</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r>
        <w:t xml:space="preserve"> +</w:t>
      </w:r>
      <w:r w:rsidRPr="00927BF2">
        <w:t xml:space="preserve"> </w:t>
      </w:r>
      <w:r>
        <w:t>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p>
    <w:p w14:paraId="0DC0FD2E" w14:textId="77777777" w:rsidR="00874453" w:rsidRPr="000922BC" w:rsidRDefault="00874453" w:rsidP="00874453"/>
    <w:p w14:paraId="3FBD82D6" w14:textId="77777777" w:rsidR="00874453" w:rsidRDefault="00874453" w:rsidP="00874453">
      <w:r>
        <w:tab/>
        <w:t>∂</w:t>
      </w:r>
      <w:r>
        <w:rPr>
          <w:rStyle w:val="subscript"/>
        </w:rPr>
        <w:t>S</w:t>
      </w:r>
      <w:r>
        <w:t>A = ∂</w:t>
      </w:r>
      <w:r>
        <w:rPr>
          <w:rStyle w:val="subscript"/>
        </w:rPr>
        <w:t>S'</w:t>
      </w:r>
      <w:r>
        <w:t>A  +  A</w:t>
      </w:r>
      <w:r>
        <w:rPr>
          <w:rStyle w:val="superscript"/>
        </w:rPr>
        <w:t>(1)</w:t>
      </w:r>
      <w:r>
        <w:t xml:space="preserve"> + A</w:t>
      </w:r>
      <w:r>
        <w:rPr>
          <w:rStyle w:val="superscript"/>
        </w:rPr>
        <w:t>(2)</w:t>
      </w:r>
    </w:p>
    <w:p w14:paraId="64511D43" w14:textId="77777777" w:rsidR="00874453" w:rsidRDefault="00874453" w:rsidP="00874453"/>
    <w:p w14:paraId="16DC8529" w14:textId="77777777" w:rsidR="00874453" w:rsidRDefault="00874453" w:rsidP="00874453">
      <w:pPr>
        <w:rPr>
          <w:rStyle w:val="subscript"/>
        </w:rPr>
      </w:pPr>
      <w:r>
        <w:tab/>
        <w:t>A</w:t>
      </w:r>
      <w:r>
        <w:rPr>
          <w:rStyle w:val="superscript"/>
        </w:rPr>
        <w:t>(1)</w:t>
      </w:r>
      <w:r>
        <w:rPr>
          <w:rStyle w:val="subscript"/>
        </w:rPr>
        <w:t>ab</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rPr>
          <w:rStyle w:val="subscript"/>
        </w:rPr>
        <w:t>b</w:t>
      </w:r>
    </w:p>
    <w:p w14:paraId="24ED2600" w14:textId="77777777" w:rsidR="00874453" w:rsidRDefault="00874453" w:rsidP="00874453">
      <w:pPr>
        <w:tabs>
          <w:tab w:val="left" w:pos="7200"/>
          <w:tab w:val="left" w:pos="7920"/>
          <w:tab w:val="right" w:pos="9270"/>
        </w:tabs>
      </w:pPr>
      <w:r>
        <w:tab/>
        <w:t>A</w:t>
      </w:r>
      <w:r>
        <w:rPr>
          <w:rStyle w:val="superscript"/>
        </w:rPr>
        <w:t>(2)</w:t>
      </w:r>
      <w:r>
        <w:rPr>
          <w:rStyle w:val="subscript"/>
        </w:rPr>
        <w:t>ab</w:t>
      </w:r>
      <w:r>
        <w:t xml:space="preserve"> =  ε</w:t>
      </w:r>
      <w:r w:rsidRPr="00927BF2">
        <w:rPr>
          <w:rStyle w:val="subscript"/>
          <w:color w:val="FF0000"/>
        </w:rPr>
        <w:t>b</w:t>
      </w:r>
      <w:r>
        <w:rPr>
          <w:rStyle w:val="subscript"/>
        </w:rPr>
        <w:t>rs</w:t>
      </w:r>
      <w:r>
        <w:t>ω</w:t>
      </w:r>
      <w:r>
        <w:rPr>
          <w:rStyle w:val="subscript"/>
        </w:rPr>
        <w:t>r</w:t>
      </w:r>
      <w:r>
        <w:t>A</w:t>
      </w:r>
      <w:r>
        <w:rPr>
          <w:rStyle w:val="subscript"/>
        </w:rPr>
        <w:t>a</w:t>
      </w:r>
      <w:r w:rsidRPr="00927BF2">
        <w:rPr>
          <w:rStyle w:val="subscript"/>
          <w:color w:val="FF0000"/>
        </w:rPr>
        <w:t>s</w:t>
      </w:r>
      <w:r>
        <w:tab/>
      </w:r>
      <w:r w:rsidR="00850EBB">
        <w:t>.</w:t>
      </w:r>
      <w:r>
        <w:tab/>
      </w:r>
      <w:r>
        <w:tab/>
      </w:r>
      <w:r>
        <w:tab/>
      </w:r>
      <w:r>
        <w:tab/>
      </w:r>
      <w:r>
        <w:tab/>
      </w:r>
      <w:r>
        <w:tab/>
      </w:r>
      <w:r>
        <w:tab/>
      </w:r>
      <w:r>
        <w:tab/>
        <w:t>(C.21)</w:t>
      </w:r>
    </w:p>
    <w:p w14:paraId="38D79901" w14:textId="77777777" w:rsidR="00874453" w:rsidRDefault="00874453" w:rsidP="00874453">
      <w:pPr>
        <w:tabs>
          <w:tab w:val="left" w:pos="7200"/>
          <w:tab w:val="left" w:pos="7920"/>
          <w:tab w:val="right" w:pos="9270"/>
        </w:tabs>
      </w:pPr>
    </w:p>
    <w:p w14:paraId="42158E62" w14:textId="77777777" w:rsidR="00874453" w:rsidRPr="00CA292E" w:rsidRDefault="00874453" w:rsidP="00874453">
      <w:pPr>
        <w:tabs>
          <w:tab w:val="left" w:pos="7200"/>
          <w:tab w:val="left" w:pos="7920"/>
          <w:tab w:val="right" w:pos="9270"/>
        </w:tabs>
      </w:pPr>
      <w:r>
        <w:t xml:space="preserve">This would be appropriate for </w:t>
      </w:r>
      <w:r w:rsidR="00850EBB">
        <w:t>a</w:t>
      </w:r>
      <w:r>
        <w:t xml:space="preserve"> tensor A</w:t>
      </w:r>
      <w:r>
        <w:rPr>
          <w:rStyle w:val="subscript"/>
        </w:rPr>
        <w:t>ab</w:t>
      </w:r>
      <w:r>
        <w:t xml:space="preserve"> like the strain and stress tensors of continuum mechanics. </w:t>
      </w:r>
    </w:p>
    <w:p w14:paraId="50042955" w14:textId="77777777" w:rsidR="00874453" w:rsidRPr="000922BC" w:rsidRDefault="00874453" w:rsidP="00874453"/>
    <w:p w14:paraId="4AB272A7" w14:textId="77777777" w:rsidR="00874453" w:rsidRPr="000922BC" w:rsidRDefault="00874453" w:rsidP="00874453">
      <w:r w:rsidRPr="00D8178B">
        <w:rPr>
          <w:u w:val="single"/>
        </w:rPr>
        <w:t xml:space="preserve">G Rule for </w:t>
      </w:r>
      <w:r>
        <w:rPr>
          <w:u w:val="single"/>
        </w:rPr>
        <w:t>a Tensors of Rank 1</w:t>
      </w:r>
    </w:p>
    <w:p w14:paraId="3AE5432A" w14:textId="77777777" w:rsidR="00874453" w:rsidRPr="00FF064C" w:rsidRDefault="00874453" w:rsidP="00874453"/>
    <w:p w14:paraId="084E7B93" w14:textId="77777777" w:rsidR="00874453" w:rsidRDefault="00874453" w:rsidP="00874453">
      <w:r>
        <w:t>We certainly hope to recover the result of Section 2. From the list above</w:t>
      </w:r>
    </w:p>
    <w:p w14:paraId="45E77DA9" w14:textId="77777777" w:rsidR="00874453" w:rsidRDefault="00874453" w:rsidP="00874453"/>
    <w:p w14:paraId="5CCC8C44" w14:textId="77777777" w:rsidR="00874453" w:rsidRDefault="00874453" w:rsidP="00874453">
      <w:r>
        <w:tab/>
        <w:t>( ∂</w:t>
      </w:r>
      <w:r>
        <w:rPr>
          <w:rStyle w:val="subscript"/>
        </w:rPr>
        <w:t>S</w:t>
      </w:r>
      <w:r>
        <w:t>A)</w:t>
      </w:r>
      <w:r>
        <w:rPr>
          <w:rStyle w:val="subscript"/>
        </w:rPr>
        <w:t>a</w:t>
      </w:r>
      <w:r>
        <w:t xml:space="preserve"> =    (∂</w:t>
      </w:r>
      <w:r>
        <w:rPr>
          <w:rStyle w:val="subscript"/>
        </w:rPr>
        <w:t>S'</w:t>
      </w:r>
      <w:r>
        <w:t>A)</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ab/>
      </w:r>
      <w:r>
        <w:tab/>
      </w:r>
      <w:r>
        <w:tab/>
      </w:r>
      <w:r>
        <w:tab/>
      </w:r>
      <w:r>
        <w:tab/>
      </w:r>
      <w:r>
        <w:tab/>
      </w:r>
      <w:r>
        <w:tab/>
      </w:r>
      <w:r>
        <w:tab/>
        <w:t>1</w:t>
      </w:r>
    </w:p>
    <w:p w14:paraId="2E2DFEAC" w14:textId="77777777" w:rsidR="00874453" w:rsidRDefault="00874453" w:rsidP="00874453"/>
    <w:p w14:paraId="358FCA87" w14:textId="77777777" w:rsidR="00874453" w:rsidRPr="00E07A52" w:rsidRDefault="00874453" w:rsidP="00874453">
      <w:pPr>
        <w:rPr>
          <w:rStyle w:val="subscript"/>
        </w:rPr>
      </w:pPr>
      <w:r>
        <w:tab/>
        <w:t>A</w:t>
      </w:r>
      <w:r>
        <w:rPr>
          <w:rStyle w:val="superscript"/>
        </w:rPr>
        <w:t>(1)</w:t>
      </w:r>
      <w:r>
        <w:rPr>
          <w:rStyle w:val="subscript"/>
        </w:rPr>
        <w:t>a</w:t>
      </w:r>
      <w:r>
        <w:t xml:space="preserve"> = ε</w:t>
      </w:r>
      <w:r w:rsidRPr="00927BF2">
        <w:rPr>
          <w:rStyle w:val="subscript"/>
          <w:color w:val="FF0000"/>
        </w:rPr>
        <w:t>a</w:t>
      </w:r>
      <w:r>
        <w:rPr>
          <w:rStyle w:val="subscript"/>
        </w:rPr>
        <w:t>rs</w:t>
      </w:r>
      <w:r>
        <w:t>ω</w:t>
      </w:r>
      <w:r>
        <w:rPr>
          <w:rStyle w:val="subscript"/>
        </w:rPr>
        <w:t>r</w:t>
      </w:r>
      <w:r>
        <w:t>A</w:t>
      </w:r>
      <w:r w:rsidRPr="00F06DB6">
        <w:rPr>
          <w:rStyle w:val="subscript"/>
          <w:color w:val="FF0000"/>
        </w:rPr>
        <w:t>s</w:t>
      </w:r>
      <w:r>
        <w:t xml:space="preserve">   =  [</w:t>
      </w:r>
      <w:r w:rsidRPr="00E07A52">
        <w:rPr>
          <w:b/>
        </w:rPr>
        <w:t>ω</w:t>
      </w:r>
      <w:r>
        <w:t xml:space="preserve"> x </w:t>
      </w:r>
      <w:r w:rsidRPr="00E07A52">
        <w:rPr>
          <w:b/>
        </w:rPr>
        <w:t>A</w:t>
      </w:r>
      <w:r>
        <w:t>]</w:t>
      </w:r>
      <w:r>
        <w:rPr>
          <w:rStyle w:val="subscript"/>
        </w:rPr>
        <w:t>a</w:t>
      </w:r>
    </w:p>
    <w:p w14:paraId="68595FCD" w14:textId="77777777" w:rsidR="00874453" w:rsidRPr="00FF064C" w:rsidRDefault="00874453" w:rsidP="00874453"/>
    <w:p w14:paraId="47BD359B" w14:textId="77777777" w:rsidR="00874453" w:rsidRPr="00E07A52" w:rsidRDefault="00874453" w:rsidP="00874453">
      <w:r>
        <w:tab/>
        <w:t>(∂</w:t>
      </w:r>
      <w:r>
        <w:rPr>
          <w:rStyle w:val="subscript"/>
        </w:rPr>
        <w:t>S</w:t>
      </w:r>
      <w:r>
        <w:t>A)</w:t>
      </w:r>
      <w:r>
        <w:rPr>
          <w:rStyle w:val="subscript"/>
        </w:rPr>
        <w:t>a</w:t>
      </w:r>
      <w:r>
        <w:t xml:space="preserve"> =    (∂</w:t>
      </w:r>
      <w:r>
        <w:rPr>
          <w:rStyle w:val="subscript"/>
        </w:rPr>
        <w:t>S'</w:t>
      </w:r>
      <w:r>
        <w:t>A)</w:t>
      </w:r>
      <w:r>
        <w:rPr>
          <w:rStyle w:val="subscript"/>
        </w:rPr>
        <w:t>a</w:t>
      </w:r>
      <w:r>
        <w:t xml:space="preserve">    + A</w:t>
      </w:r>
      <w:r>
        <w:rPr>
          <w:rStyle w:val="superscript"/>
        </w:rPr>
        <w:t>(1)</w:t>
      </w:r>
      <w:r>
        <w:rPr>
          <w:rStyle w:val="subscript"/>
        </w:rPr>
        <w:t>a</w:t>
      </w:r>
      <w:r>
        <w:t xml:space="preserve"> </w:t>
      </w:r>
    </w:p>
    <w:p w14:paraId="40BE57FF" w14:textId="77777777" w:rsidR="00874453" w:rsidRPr="00FF064C" w:rsidRDefault="00874453" w:rsidP="00874453"/>
    <w:p w14:paraId="61429F8F" w14:textId="77777777" w:rsidR="00874453" w:rsidRPr="00E07A52" w:rsidRDefault="00874453" w:rsidP="00874453">
      <w:r>
        <w:tab/>
        <w:t>(∂</w:t>
      </w:r>
      <w:r>
        <w:rPr>
          <w:rStyle w:val="subscript"/>
        </w:rPr>
        <w:t>S</w:t>
      </w:r>
      <w:r w:rsidRPr="00E07A52">
        <w:rPr>
          <w:b/>
        </w:rPr>
        <w:t>A</w:t>
      </w:r>
      <w:r>
        <w:t>) =    (∂</w:t>
      </w:r>
      <w:r>
        <w:rPr>
          <w:rStyle w:val="subscript"/>
        </w:rPr>
        <w:t>S'</w:t>
      </w:r>
      <w:r w:rsidRPr="00E07A52">
        <w:rPr>
          <w:b/>
        </w:rPr>
        <w:t>A</w:t>
      </w:r>
      <w:r>
        <w:t xml:space="preserve">)    + </w:t>
      </w:r>
      <w:r w:rsidRPr="00E07A52">
        <w:rPr>
          <w:b/>
        </w:rPr>
        <w:t>A</w:t>
      </w:r>
      <w:r>
        <w:rPr>
          <w:rStyle w:val="superscript"/>
        </w:rPr>
        <w:t>(1)</w:t>
      </w:r>
      <w:r>
        <w:t xml:space="preserve"> </w:t>
      </w:r>
    </w:p>
    <w:p w14:paraId="53F02D8E" w14:textId="77777777" w:rsidR="00874453" w:rsidRPr="000B5C1B" w:rsidRDefault="00874453" w:rsidP="00874453">
      <w:r>
        <w:tab/>
      </w:r>
    </w:p>
    <w:p w14:paraId="40107D0C" w14:textId="77777777" w:rsidR="00874453" w:rsidRPr="00D91496" w:rsidRDefault="00874453" w:rsidP="00874453">
      <w:pPr>
        <w:tabs>
          <w:tab w:val="left" w:pos="7200"/>
          <w:tab w:val="left" w:pos="7920"/>
          <w:tab w:val="right" w:pos="9270"/>
        </w:tabs>
        <w:spacing w:line="240" w:lineRule="auto"/>
      </w:pPr>
      <w:r>
        <w:tab/>
        <w:t>(∂</w:t>
      </w:r>
      <w:r>
        <w:rPr>
          <w:rStyle w:val="subscript"/>
        </w:rPr>
        <w:t>S</w:t>
      </w:r>
      <w:r w:rsidRPr="00E07A52">
        <w:rPr>
          <w:b/>
        </w:rPr>
        <w:t>A</w:t>
      </w:r>
      <w:r>
        <w:t>) =    (∂</w:t>
      </w:r>
      <w:r>
        <w:rPr>
          <w:rStyle w:val="subscript"/>
        </w:rPr>
        <w:t>S'</w:t>
      </w:r>
      <w:r w:rsidRPr="00E07A52">
        <w:rPr>
          <w:b/>
        </w:rPr>
        <w:t>A</w:t>
      </w:r>
      <w:r>
        <w:t xml:space="preserve">)    + </w:t>
      </w:r>
      <w:r w:rsidRPr="00E07A52">
        <w:rPr>
          <w:b/>
        </w:rPr>
        <w:t>ω</w:t>
      </w:r>
      <w:r>
        <w:t xml:space="preserve"> x </w:t>
      </w:r>
      <w:r w:rsidRPr="00E07A52">
        <w:rPr>
          <w:b/>
        </w:rPr>
        <w:t>A</w:t>
      </w:r>
      <w:r>
        <w:tab/>
      </w:r>
      <w:r>
        <w:tab/>
      </w:r>
      <w:r>
        <w:tab/>
      </w:r>
      <w:r>
        <w:tab/>
      </w:r>
      <w:r>
        <w:tab/>
      </w:r>
      <w:r>
        <w:tab/>
      </w:r>
      <w:r>
        <w:tab/>
      </w:r>
      <w:r>
        <w:tab/>
      </w:r>
      <w:r>
        <w:tab/>
        <w:t>(C.22)</w:t>
      </w:r>
    </w:p>
    <w:p w14:paraId="539A14BE" w14:textId="77777777" w:rsidR="00874453" w:rsidRDefault="00874453" w:rsidP="00874453"/>
    <w:p w14:paraId="591A9FA1" w14:textId="77777777" w:rsidR="002757D5" w:rsidRDefault="00874453" w:rsidP="00874453">
      <w:r>
        <w:t xml:space="preserve">which is (2.1), so all is well that ends well. </w:t>
      </w:r>
    </w:p>
    <w:p w14:paraId="6D6ABED3" w14:textId="77777777" w:rsidR="002757D5" w:rsidRDefault="002757D5" w:rsidP="00874453"/>
    <w:p w14:paraId="33278E9A" w14:textId="77777777" w:rsidR="002A1DA0" w:rsidRDefault="002A1DA0" w:rsidP="002A1DA0">
      <w:pPr>
        <w:tabs>
          <w:tab w:val="left" w:pos="7200"/>
          <w:tab w:val="left" w:pos="7920"/>
          <w:tab w:val="right" w:pos="9270"/>
        </w:tabs>
        <w:rPr>
          <w:rStyle w:val="Hyperlink"/>
          <w:color w:val="auto"/>
          <w:u w:val="none"/>
        </w:rPr>
        <w:sectPr w:rsidR="002A1DA0">
          <w:headerReference w:type="default" r:id="rId165"/>
          <w:footerReference w:type="default" r:id="rId166"/>
          <w:pgSz w:w="12240" w:h="15840"/>
          <w:pgMar w:top="1440" w:right="1440" w:bottom="1440" w:left="1440" w:header="720" w:footer="720" w:gutter="0"/>
          <w:cols w:space="720"/>
        </w:sectPr>
      </w:pPr>
    </w:p>
    <w:p w14:paraId="0F967DCB" w14:textId="77777777" w:rsidR="002757D5" w:rsidRDefault="002757D5" w:rsidP="002757D5">
      <w:pPr>
        <w:pStyle w:val="Heading2"/>
      </w:pPr>
      <w:bookmarkStart w:id="95" w:name="_Toc338840536"/>
      <w:r>
        <w:t>Appendix D:  The Foucault Pendulum</w:t>
      </w:r>
      <w:bookmarkEnd w:id="95"/>
    </w:p>
    <w:p w14:paraId="1B64920A" w14:textId="77777777" w:rsidR="002757D5" w:rsidRDefault="002757D5" w:rsidP="002757D5">
      <w:pPr>
        <w:tabs>
          <w:tab w:val="left" w:pos="7200"/>
          <w:tab w:val="left" w:pos="7920"/>
          <w:tab w:val="right" w:pos="9270"/>
        </w:tabs>
      </w:pPr>
    </w:p>
    <w:p w14:paraId="7C43536F" w14:textId="77777777" w:rsidR="002048B2" w:rsidRDefault="002048B2" w:rsidP="002757D5">
      <w:pPr>
        <w:tabs>
          <w:tab w:val="left" w:pos="7200"/>
          <w:tab w:val="left" w:pos="7920"/>
          <w:tab w:val="right" w:pos="9270"/>
        </w:tabs>
      </w:pPr>
      <w:r>
        <w:t>This subject is usually treated in the small angle limit in Cartesian coordinates (see Refs 1</w:t>
      </w:r>
      <w:r w:rsidR="00004828">
        <w:t>-</w:t>
      </w:r>
      <w:r>
        <w:t xml:space="preserve">3). </w:t>
      </w:r>
      <w:r w:rsidR="00334F13">
        <w:t xml:space="preserve">Applying Newton's Law </w:t>
      </w:r>
      <w:r w:rsidR="00334F13" w:rsidRPr="00334F13">
        <w:rPr>
          <w:b/>
        </w:rPr>
        <w:t>F</w:t>
      </w:r>
      <w:r w:rsidR="00334F13">
        <w:t xml:space="preserve"> = m</w:t>
      </w:r>
      <w:r w:rsidR="00334F13" w:rsidRPr="00334F13">
        <w:rPr>
          <w:b/>
        </w:rPr>
        <w:t>a</w:t>
      </w:r>
      <w:r w:rsidR="00334F13">
        <w:t xml:space="preserve"> including the Coriolis force one quickly obtains</w:t>
      </w:r>
      <w:r>
        <w:t xml:space="preserve"> a pair of coupled ODE's</w:t>
      </w:r>
      <w:r w:rsidR="00334F13">
        <w:t xml:space="preserve"> which in our notation </w:t>
      </w:r>
      <w:r w:rsidR="00E4002F">
        <w:t>would be</w:t>
      </w:r>
    </w:p>
    <w:p w14:paraId="3DE4C64E" w14:textId="77777777" w:rsidR="00334F13" w:rsidRDefault="00334F13" w:rsidP="002757D5">
      <w:pPr>
        <w:tabs>
          <w:tab w:val="left" w:pos="7200"/>
          <w:tab w:val="left" w:pos="7920"/>
          <w:tab w:val="right" w:pos="9270"/>
        </w:tabs>
      </w:pPr>
    </w:p>
    <w:p w14:paraId="0C987747" w14:textId="77777777" w:rsidR="002048B2" w:rsidRPr="00334F13" w:rsidRDefault="002048B2" w:rsidP="002757D5">
      <w:pPr>
        <w:tabs>
          <w:tab w:val="left" w:pos="7200"/>
          <w:tab w:val="left" w:pos="7920"/>
          <w:tab w:val="right" w:pos="9270"/>
        </w:tabs>
      </w:pPr>
      <w:r>
        <w:tab/>
      </w:r>
      <w:r>
        <w:fldChar w:fldCharType="begin"/>
      </w:r>
      <w:r>
        <w:instrText xml:space="preserve"> EQ \O(x,\S\up4(••))</w:instrText>
      </w:r>
      <w:r>
        <w:fldChar w:fldCharType="end"/>
      </w:r>
      <w:r>
        <w:t xml:space="preserve"> </w:t>
      </w:r>
      <w:r w:rsidR="000A50D8">
        <w:t>–</w:t>
      </w:r>
      <w:r>
        <w:t xml:space="preserve"> 2ωcosβ </w:t>
      </w:r>
      <w:r>
        <w:fldChar w:fldCharType="begin"/>
      </w:r>
      <w:r>
        <w:instrText xml:space="preserve"> EQ \O(y,\S\up4(•))</w:instrText>
      </w:r>
      <w:r>
        <w:fldChar w:fldCharType="end"/>
      </w:r>
      <w:r>
        <w:t xml:space="preserve"> + Ω</w:t>
      </w:r>
      <w:r>
        <w:rPr>
          <w:rStyle w:val="superscript"/>
        </w:rPr>
        <w:t>2</w:t>
      </w:r>
      <w:r>
        <w:t>x = 0</w:t>
      </w:r>
      <w:r w:rsidR="00BB6B8D">
        <w:tab/>
      </w:r>
      <w:r w:rsidR="00BB6B8D">
        <w:tab/>
      </w:r>
      <w:r w:rsidR="00334F13">
        <w:t>ω = rotation rate of the earth</w:t>
      </w:r>
      <w:r w:rsidR="00BB6B8D">
        <w:t>,  β = polar angle from North Pole</w:t>
      </w:r>
    </w:p>
    <w:p w14:paraId="5024A992" w14:textId="77777777" w:rsidR="002048B2" w:rsidRPr="00334F13" w:rsidRDefault="002048B2" w:rsidP="002048B2">
      <w:pPr>
        <w:tabs>
          <w:tab w:val="left" w:pos="7200"/>
          <w:tab w:val="left" w:pos="7920"/>
          <w:tab w:val="right" w:pos="9270"/>
        </w:tabs>
      </w:pPr>
      <w:r>
        <w:tab/>
      </w:r>
      <w:r>
        <w:fldChar w:fldCharType="begin"/>
      </w:r>
      <w:r>
        <w:instrText xml:space="preserve"> EQ \O(y,\S\up4(••))</w:instrText>
      </w:r>
      <w:r>
        <w:fldChar w:fldCharType="end"/>
      </w:r>
      <w:r>
        <w:t xml:space="preserve"> + 2ωcosβ </w:t>
      </w:r>
      <w:r>
        <w:fldChar w:fldCharType="begin"/>
      </w:r>
      <w:r>
        <w:instrText xml:space="preserve"> EQ \O(x,\S\up4(•))</w:instrText>
      </w:r>
      <w:r>
        <w:fldChar w:fldCharType="end"/>
      </w:r>
      <w:r>
        <w:t xml:space="preserve"> + Ω</w:t>
      </w:r>
      <w:r>
        <w:rPr>
          <w:rStyle w:val="superscript"/>
        </w:rPr>
        <w:t>2</w:t>
      </w:r>
      <w:r>
        <w:t>y = 0</w:t>
      </w:r>
      <w:r w:rsidR="00BB6B8D">
        <w:tab/>
      </w:r>
      <w:r w:rsidR="00BB6B8D">
        <w:tab/>
      </w:r>
      <w:r w:rsidR="00334F13">
        <w:t>Ω</w:t>
      </w:r>
      <w:r w:rsidR="00334F13">
        <w:rPr>
          <w:rStyle w:val="superscript"/>
        </w:rPr>
        <w:t xml:space="preserve"> </w:t>
      </w:r>
      <w:r w:rsidR="00334F13">
        <w:t xml:space="preserve">= </w:t>
      </w:r>
      <w:r w:rsidR="00334F13">
        <w:fldChar w:fldCharType="begin"/>
      </w:r>
      <w:r w:rsidR="00334F13">
        <w:instrText xml:space="preserve"> EQ \r(g/</w:instrText>
      </w:r>
      <w:r w:rsidR="00334F13">
        <w:rPr>
          <w:rFonts w:ascii="Script MT Bold" w:hAnsi="Script MT Bold"/>
        </w:rPr>
        <w:instrText>l</w:instrText>
      </w:r>
      <w:r w:rsidR="00334F13">
        <w:instrText xml:space="preserve">) </w:instrText>
      </w:r>
      <w:r w:rsidR="00334F13">
        <w:fldChar w:fldCharType="end"/>
      </w:r>
      <w:r w:rsidR="00334F13">
        <w:t xml:space="preserve"> = pendulum swing rate</w:t>
      </w:r>
    </w:p>
    <w:p w14:paraId="298A2A85" w14:textId="77777777" w:rsidR="00334F13" w:rsidRDefault="00334F13" w:rsidP="002048B2">
      <w:pPr>
        <w:tabs>
          <w:tab w:val="left" w:pos="7200"/>
          <w:tab w:val="left" w:pos="7920"/>
          <w:tab w:val="right" w:pos="9270"/>
        </w:tabs>
      </w:pPr>
    </w:p>
    <w:p w14:paraId="348DFA0C" w14:textId="77777777" w:rsidR="00334F13" w:rsidRDefault="00334F13" w:rsidP="002048B2">
      <w:pPr>
        <w:tabs>
          <w:tab w:val="left" w:pos="7200"/>
          <w:tab w:val="left" w:pos="7920"/>
          <w:tab w:val="right" w:pos="9270"/>
        </w:tabs>
      </w:pPr>
      <w:r>
        <w:t>Setting η</w:t>
      </w:r>
      <w:r w:rsidR="00E4002F">
        <w:t xml:space="preserve"> = x + iy </w:t>
      </w:r>
      <w:r>
        <w:t xml:space="preserve"> the complex solution is found to be</w:t>
      </w:r>
    </w:p>
    <w:p w14:paraId="45BE6E02" w14:textId="77777777" w:rsidR="00334F13" w:rsidRDefault="00334F13" w:rsidP="002048B2">
      <w:pPr>
        <w:tabs>
          <w:tab w:val="left" w:pos="7200"/>
          <w:tab w:val="left" w:pos="7920"/>
          <w:tab w:val="right" w:pos="9270"/>
        </w:tabs>
      </w:pPr>
    </w:p>
    <w:p w14:paraId="358F1FCA" w14:textId="77777777" w:rsidR="00334F13" w:rsidRDefault="00334F13" w:rsidP="002048B2">
      <w:pPr>
        <w:tabs>
          <w:tab w:val="left" w:pos="7200"/>
          <w:tab w:val="left" w:pos="7920"/>
          <w:tab w:val="right" w:pos="9270"/>
        </w:tabs>
      </w:pPr>
      <w:r>
        <w:tab/>
        <w:t>η(t) = A e</w:t>
      </w:r>
      <w:r>
        <w:rPr>
          <w:rStyle w:val="superscript"/>
        </w:rPr>
        <w:t>-i(ωcosβ)t</w:t>
      </w:r>
      <w:r>
        <w:t xml:space="preserve"> cos(Ωt) </w:t>
      </w:r>
    </w:p>
    <w:p w14:paraId="4EC352C9" w14:textId="77777777" w:rsidR="00334F13" w:rsidRDefault="00334F13" w:rsidP="002048B2">
      <w:pPr>
        <w:tabs>
          <w:tab w:val="left" w:pos="7200"/>
          <w:tab w:val="left" w:pos="7920"/>
          <w:tab w:val="right" w:pos="9270"/>
        </w:tabs>
      </w:pPr>
    </w:p>
    <w:p w14:paraId="364BD105" w14:textId="77777777" w:rsidR="00334F13" w:rsidRDefault="00334F13" w:rsidP="002048B2">
      <w:pPr>
        <w:tabs>
          <w:tab w:val="left" w:pos="7200"/>
          <w:tab w:val="left" w:pos="7920"/>
          <w:tab w:val="right" w:pos="9270"/>
        </w:tabs>
      </w:pPr>
      <w:r>
        <w:t xml:space="preserve">which indicates that the pendulum precesses at an azimuthal rate of ωcosβ, </w:t>
      </w:r>
      <w:r w:rsidR="00BB6B8D">
        <w:t xml:space="preserve">so </w:t>
      </w:r>
      <w:r>
        <w:t xml:space="preserve">problem solved. </w:t>
      </w:r>
    </w:p>
    <w:p w14:paraId="159E8B27" w14:textId="77777777" w:rsidR="00334F13" w:rsidRPr="00334F13" w:rsidRDefault="00334F13" w:rsidP="002048B2">
      <w:pPr>
        <w:tabs>
          <w:tab w:val="left" w:pos="7200"/>
          <w:tab w:val="left" w:pos="7920"/>
          <w:tab w:val="right" w:pos="9270"/>
        </w:tabs>
      </w:pPr>
      <w:r>
        <w:tab/>
        <w:t>The treatment below does not assume small angle swinging of the pendulum</w:t>
      </w:r>
      <w:r w:rsidR="00E4002F">
        <w:t xml:space="preserve"> and is carried out in curvilinear (spherical) coordinates for both Frame S and Frame S', though only Frame S is significant. The pendulum is thus treated as a full-blown "spherical pendulum" which is perturbed by the rotation of the earth. It is just an exercise in using some of the machinery presented earlier in this document. </w:t>
      </w:r>
    </w:p>
    <w:p w14:paraId="7E4D24F1" w14:textId="77777777" w:rsidR="002048B2" w:rsidRDefault="002048B2" w:rsidP="002757D5">
      <w:pPr>
        <w:tabs>
          <w:tab w:val="left" w:pos="7200"/>
          <w:tab w:val="left" w:pos="7920"/>
          <w:tab w:val="right" w:pos="9270"/>
        </w:tabs>
      </w:pPr>
      <w:r>
        <w:tab/>
      </w:r>
    </w:p>
    <w:p w14:paraId="708F2038" w14:textId="77777777" w:rsidR="002757D5" w:rsidRDefault="002757D5" w:rsidP="002757D5">
      <w:pPr>
        <w:pStyle w:val="Heading3"/>
      </w:pPr>
      <w:bookmarkStart w:id="96" w:name="_Toc338840537"/>
      <w:r>
        <w:t>(a) Drawings, Notation, and Coordinates</w:t>
      </w:r>
      <w:bookmarkEnd w:id="96"/>
    </w:p>
    <w:p w14:paraId="3DD3E91F" w14:textId="77777777" w:rsidR="002757D5" w:rsidRDefault="002757D5" w:rsidP="002757D5">
      <w:pPr>
        <w:tabs>
          <w:tab w:val="left" w:pos="7200"/>
          <w:tab w:val="left" w:pos="7920"/>
          <w:tab w:val="right" w:pos="9270"/>
        </w:tabs>
      </w:pPr>
    </w:p>
    <w:p w14:paraId="05A32FF1" w14:textId="77777777" w:rsidR="002757D5" w:rsidRDefault="002757D5" w:rsidP="002757D5">
      <w:r>
        <w:t xml:space="preserve">Fig. 4.9 showed a typical earth problem kinematic situation in the "non-swap" notation where Frame S' is the rotating frame. Here, we choose instead to use the "swap" notation where Frame S is the rotating frame, since this eliminates the need for scores of prime symbols which would otherwise clutter the equations. So now Frame S' is at the center of the </w:t>
      </w:r>
      <w:r w:rsidR="00D05F9D">
        <w:t>earth</w:t>
      </w:r>
      <w:r>
        <w:t xml:space="preserve"> and is an inertial frame, and Frame S is on the surface of the </w:t>
      </w:r>
      <w:r w:rsidR="00D05F9D">
        <w:t>earth</w:t>
      </w:r>
      <w:r>
        <w:t xml:space="preserve"> and is a non-inertial frame. This use of primes is then in accordance with the Goldstein and Marion references discussed in Sections 9 and 10.</w:t>
      </w:r>
    </w:p>
    <w:p w14:paraId="6072F6AF" w14:textId="77777777" w:rsidR="002757D5" w:rsidRDefault="002757D5" w:rsidP="002757D5">
      <w:pPr>
        <w:tabs>
          <w:tab w:val="left" w:pos="7200"/>
          <w:tab w:val="left" w:pos="7920"/>
          <w:tab w:val="right" w:pos="9270"/>
        </w:tabs>
      </w:pPr>
      <w:r>
        <w:tab/>
        <w:t xml:space="preserve">In addition to this S↔S' swap, we make a few other changes compared to Fig 4.9. </w:t>
      </w:r>
    </w:p>
    <w:p w14:paraId="356E7203" w14:textId="77777777" w:rsidR="002757D5" w:rsidRDefault="002757D5" w:rsidP="002757D5">
      <w:r>
        <w:tab/>
        <w:t xml:space="preserve">First, we select the basis vectors </w:t>
      </w:r>
      <w:r w:rsidRPr="00C753F1">
        <w:rPr>
          <w:b/>
        </w:rPr>
        <w:t>e</w:t>
      </w:r>
      <w:r>
        <w:rPr>
          <w:rStyle w:val="subscript"/>
        </w:rPr>
        <w:t>n</w:t>
      </w:r>
      <w:r>
        <w:t xml:space="preserve"> differently. Since we </w:t>
      </w:r>
      <w:r w:rsidR="00004828">
        <w:t xml:space="preserve">are going to be dealing with a </w:t>
      </w:r>
      <w:r>
        <w:t>spher</w:t>
      </w:r>
      <w:r w:rsidR="00004828">
        <w:t>ical pendulum</w:t>
      </w:r>
      <w:r>
        <w:t xml:space="preserve">, we would like the angle between the pendulum string and local vertical to be the polar angle of a spherical coordinate system for Frame S. This means that we want the </w:t>
      </w:r>
      <w:r w:rsidRPr="00C753F1">
        <w:rPr>
          <w:b/>
        </w:rPr>
        <w:fldChar w:fldCharType="begin"/>
      </w:r>
      <w:r w:rsidRPr="00C753F1">
        <w:rPr>
          <w:b/>
        </w:rPr>
        <w:instrText xml:space="preserve"> EQ \O(z,\S\up2(^))</w:instrText>
      </w:r>
      <w:r w:rsidRPr="00C753F1">
        <w:rPr>
          <w:b/>
        </w:rPr>
        <w:fldChar w:fldCharType="end"/>
      </w:r>
      <w:r>
        <w:t xml:space="preserve"> = </w:t>
      </w:r>
      <w:r w:rsidRPr="00C753F1">
        <w:rPr>
          <w:b/>
        </w:rPr>
        <w:t>e</w:t>
      </w:r>
      <w:r>
        <w:rPr>
          <w:rStyle w:val="subscript"/>
        </w:rPr>
        <w:t xml:space="preserve">3 </w:t>
      </w:r>
      <w:r w:rsidR="00004828">
        <w:t xml:space="preserve">axis </w:t>
      </w:r>
      <w:r>
        <w:t xml:space="preserve">associated with this spherical system to be pointed toward the center of the earth, rather than pointing "up". This then suggests that we take </w:t>
      </w:r>
      <w:r w:rsidRPr="00C753F1">
        <w:rPr>
          <w:b/>
        </w:rPr>
        <w:fldChar w:fldCharType="begin"/>
      </w:r>
      <w:r w:rsidRPr="00C753F1">
        <w:rPr>
          <w:b/>
        </w:rPr>
        <w:instrText xml:space="preserve"> EQ \O(x,\S\up2(^))</w:instrText>
      </w:r>
      <w:r w:rsidRPr="00C753F1">
        <w:rPr>
          <w:b/>
        </w:rPr>
        <w:fldChar w:fldCharType="end"/>
      </w:r>
      <w:r>
        <w:t xml:space="preserve">  = </w:t>
      </w:r>
      <w:r w:rsidRPr="00C753F1">
        <w:rPr>
          <w:b/>
        </w:rPr>
        <w:t>e</w:t>
      </w:r>
      <w:r>
        <w:rPr>
          <w:rStyle w:val="subscript"/>
        </w:rPr>
        <w:t>1</w:t>
      </w:r>
      <w:r>
        <w:t xml:space="preserve"> as pointing "north", and </w:t>
      </w:r>
      <w:r w:rsidRPr="00C753F1">
        <w:rPr>
          <w:b/>
        </w:rPr>
        <w:fldChar w:fldCharType="begin"/>
      </w:r>
      <w:r w:rsidRPr="00C753F1">
        <w:rPr>
          <w:b/>
        </w:rPr>
        <w:instrText xml:space="preserve"> EQ \O(y,\S\up2(^))</w:instrText>
      </w:r>
      <w:r w:rsidRPr="00C753F1">
        <w:rPr>
          <w:b/>
        </w:rPr>
        <w:fldChar w:fldCharType="end"/>
      </w:r>
      <w:r>
        <w:t xml:space="preserve"> = </w:t>
      </w:r>
      <w:r w:rsidRPr="00C753F1">
        <w:rPr>
          <w:b/>
        </w:rPr>
        <w:t>e</w:t>
      </w:r>
      <w:r>
        <w:rPr>
          <w:rStyle w:val="subscript"/>
        </w:rPr>
        <w:t>2</w:t>
      </w:r>
      <w:r>
        <w:t xml:space="preserve"> as pointing "east" and then the resulting vectors </w:t>
      </w:r>
      <w:r w:rsidRPr="00601BA3">
        <w:rPr>
          <w:b/>
        </w:rPr>
        <w:t>e</w:t>
      </w:r>
      <w:r>
        <w:rPr>
          <w:rStyle w:val="subscript"/>
        </w:rPr>
        <w:t>n</w:t>
      </w:r>
      <w:r>
        <w:t xml:space="preserve"> form a right-handed coordinate system. </w:t>
      </w:r>
    </w:p>
    <w:p w14:paraId="6918C025" w14:textId="77777777" w:rsidR="002757D5" w:rsidRDefault="002757D5" w:rsidP="002757D5">
      <w:r>
        <w:tab/>
        <w:t xml:space="preserve">Second, we place the origin of Frame S at a height </w:t>
      </w:r>
      <w:r>
        <w:rPr>
          <w:rFonts w:ascii="Script MT Bold" w:hAnsi="Script MT Bold"/>
        </w:rPr>
        <w:t>l</w:t>
      </w:r>
      <w:r>
        <w:t xml:space="preserve"> above the surface of the earth, where </w:t>
      </w:r>
      <w:r>
        <w:rPr>
          <w:rFonts w:ascii="Script MT Bold" w:hAnsi="Script MT Bold"/>
        </w:rPr>
        <w:t>l</w:t>
      </w:r>
      <w:r>
        <w:t xml:space="preserve"> is the length of the spherical pendulum's string. Then the length of vector </w:t>
      </w:r>
      <w:r w:rsidRPr="00C753F1">
        <w:rPr>
          <w:b/>
        </w:rPr>
        <w:t>b</w:t>
      </w:r>
      <w:r>
        <w:t xml:space="preserve"> is b = R</w:t>
      </w:r>
      <w:r>
        <w:rPr>
          <w:rStyle w:val="subscript"/>
        </w:rPr>
        <w:t>e</w:t>
      </w:r>
      <w:r>
        <w:t xml:space="preserve"> + </w:t>
      </w:r>
      <w:r>
        <w:rPr>
          <w:rFonts w:ascii="Script MT Bold" w:hAnsi="Script MT Bold"/>
        </w:rPr>
        <w:t>l</w:t>
      </w:r>
      <w:r>
        <w:t>, where R</w:t>
      </w:r>
      <w:r>
        <w:rPr>
          <w:rStyle w:val="subscript"/>
        </w:rPr>
        <w:t>e</w:t>
      </w:r>
      <w:r>
        <w:t xml:space="preserve"> is the radius of the earth. The Frame S origin is then at the pendulum pivot point. </w:t>
      </w:r>
    </w:p>
    <w:p w14:paraId="75902A39" w14:textId="77777777" w:rsidR="002757D5" w:rsidRPr="00C753F1" w:rsidRDefault="002757D5" w:rsidP="002757D5">
      <w:r>
        <w:tab/>
        <w:t xml:space="preserve">The new kinematic picture is then, </w:t>
      </w:r>
    </w:p>
    <w:p w14:paraId="36B0C44B" w14:textId="77777777" w:rsidR="002757D5" w:rsidRDefault="002757D5" w:rsidP="002757D5"/>
    <w:p w14:paraId="36674731" w14:textId="77777777" w:rsidR="002757D5" w:rsidRDefault="002757D5" w:rsidP="002757D5">
      <w:r>
        <w:tab/>
      </w:r>
      <w:r>
        <w:tab/>
      </w:r>
      <w:r>
        <w:tab/>
      </w:r>
      <w:r w:rsidR="006A0476">
        <w:pict>
          <v:shape id="_x0000_i1142" type="#_x0000_t75" style="width:286.5pt;height:267.75pt">
            <v:imagedata r:id="rId167" o:title=""/>
          </v:shape>
        </w:pict>
      </w:r>
      <w:r>
        <w:tab/>
      </w:r>
      <w:r>
        <w:tab/>
      </w:r>
      <w:r>
        <w:tab/>
        <w:t>Fig D.1</w:t>
      </w:r>
    </w:p>
    <w:p w14:paraId="3322E364" w14:textId="77777777" w:rsidR="002757D5" w:rsidRDefault="002757D5" w:rsidP="002757D5"/>
    <w:p w14:paraId="5C7A3CD5" w14:textId="77777777" w:rsidR="002757D5" w:rsidRDefault="002757D5" w:rsidP="002757D5">
      <w:r>
        <w:t xml:space="preserve">The next step is to use spherical curvilinear coordinates in both Frames S and S'. </w:t>
      </w:r>
    </w:p>
    <w:p w14:paraId="587C987C" w14:textId="77777777" w:rsidR="002757D5" w:rsidRPr="0035445D" w:rsidRDefault="002757D5" w:rsidP="002757D5">
      <w:r>
        <w:tab/>
        <w:t xml:space="preserve">For Frame S', with origin at the center of the </w:t>
      </w:r>
      <w:r w:rsidR="00D05F9D">
        <w:t>earth</w:t>
      </w:r>
      <w:r>
        <w:t xml:space="preserve"> and fixed relative to distant stars, we select spherical coordinates, so </w:t>
      </w:r>
      <w:r w:rsidRPr="00D57DCE">
        <w:rPr>
          <w:b/>
        </w:rPr>
        <w:t>r</w:t>
      </w:r>
      <w:r>
        <w:rPr>
          <w:b/>
        </w:rPr>
        <w:t>'</w:t>
      </w:r>
      <w:r>
        <w:t xml:space="preserve"> = (r',θ',φ'). We shall assume that the origin of Frame S is located at </w:t>
      </w:r>
      <w:r>
        <w:rPr>
          <w:b/>
        </w:rPr>
        <w:t>b</w:t>
      </w:r>
      <w:r>
        <w:t xml:space="preserve"> = (b, β, α) where β is the polar angle measured down from the </w:t>
      </w:r>
      <w:r w:rsidR="008938EB">
        <w:t>N</w:t>
      </w:r>
      <w:r>
        <w:t xml:space="preserve">orth </w:t>
      </w:r>
      <w:r w:rsidR="008938EB">
        <w:t>P</w:t>
      </w:r>
      <w:r>
        <w:t>ole (colatitude, range 0 to π), α is the origin's azimuth (longitude), and b = R</w:t>
      </w:r>
      <w:r>
        <w:rPr>
          <w:rStyle w:val="subscript"/>
        </w:rPr>
        <w:t>e</w:t>
      </w:r>
      <w:r>
        <w:t>+</w:t>
      </w:r>
      <w:r>
        <w:rPr>
          <w:rFonts w:ascii="Script MT Bold" w:hAnsi="Script MT Bold"/>
        </w:rPr>
        <w:t>l</w:t>
      </w:r>
      <w:r>
        <w:t xml:space="preserve"> where R</w:t>
      </w:r>
      <w:r>
        <w:rPr>
          <w:rStyle w:val="subscript"/>
        </w:rPr>
        <w:t>e</w:t>
      </w:r>
      <w:r>
        <w:t xml:space="preserve"> is the radius of the </w:t>
      </w:r>
      <w:r w:rsidR="00D05F9D">
        <w:t>earth</w:t>
      </w:r>
      <w:r>
        <w:t xml:space="preserve"> and </w:t>
      </w:r>
      <w:r>
        <w:rPr>
          <w:rFonts w:ascii="Script MT Bold" w:hAnsi="Script MT Bold"/>
        </w:rPr>
        <w:t>l</w:t>
      </w:r>
      <w:r>
        <w:t xml:space="preserve"> is the length of the pendulum string (picture coming soon).  Parameters α and b will play no role in what follows. </w:t>
      </w:r>
    </w:p>
    <w:p w14:paraId="3EF2B679" w14:textId="77777777" w:rsidR="002757D5" w:rsidRPr="0023118A" w:rsidRDefault="002757D5" w:rsidP="002757D5">
      <w:r>
        <w:tab/>
        <w:t xml:space="preserve">For Frame S, with origin distance </w:t>
      </w:r>
      <w:r>
        <w:rPr>
          <w:rFonts w:ascii="Script MT Bold" w:hAnsi="Script MT Bold"/>
        </w:rPr>
        <w:t>l</w:t>
      </w:r>
      <w:r>
        <w:t xml:space="preserve"> above the surface of the </w:t>
      </w:r>
      <w:r w:rsidR="00D05F9D">
        <w:t>earth</w:t>
      </w:r>
      <w:r>
        <w:t xml:space="preserve"> (red, shown in the northern hemisphere), we select another set of spherical coordinates </w:t>
      </w:r>
      <w:r w:rsidRPr="0051151C">
        <w:rPr>
          <w:b/>
        </w:rPr>
        <w:t>r</w:t>
      </w:r>
      <w:r>
        <w:t xml:space="preserve"> = (r,θ,φ) as will be described momentarily. </w:t>
      </w:r>
    </w:p>
    <w:p w14:paraId="004F093E" w14:textId="77777777" w:rsidR="002757D5" w:rsidRPr="0051151C" w:rsidRDefault="002757D5" w:rsidP="002757D5">
      <w:r>
        <w:tab/>
        <w:t xml:space="preserve">Note that </w:t>
      </w:r>
      <w:r w:rsidRPr="00A26DBF">
        <w:rPr>
          <w:b/>
        </w:rPr>
        <w:t>ω</w:t>
      </w:r>
      <w:r>
        <w:t xml:space="preserve"> = ω</w:t>
      </w:r>
      <w:r w:rsidRPr="00A26DBF">
        <w:rPr>
          <w:b/>
        </w:rPr>
        <w:t>e</w:t>
      </w:r>
      <w:r>
        <w:rPr>
          <w:b/>
        </w:rPr>
        <w:t>'</w:t>
      </w:r>
      <w:r>
        <w:rPr>
          <w:rStyle w:val="subscript"/>
        </w:rPr>
        <w:t>3</w:t>
      </w:r>
      <w:r>
        <w:t xml:space="preserve"> with ω &gt; 0 since the </w:t>
      </w:r>
      <w:r w:rsidR="00D05F9D">
        <w:t>earth</w:t>
      </w:r>
      <w:r>
        <w:t xml:space="preserve"> rotates counterclockwise as viewed from above the </w:t>
      </w:r>
      <w:r w:rsidR="008938EB">
        <w:t>N</w:t>
      </w:r>
      <w:r>
        <w:t xml:space="preserve">orth </w:t>
      </w:r>
      <w:r w:rsidR="008938EB">
        <w:t>P</w:t>
      </w:r>
      <w:r>
        <w:t xml:space="preserve">ole, causing the sun to rise in the east. The same </w:t>
      </w:r>
      <w:r w:rsidR="00D05F9D">
        <w:t>earth</w:t>
      </w:r>
      <w:r>
        <w:t xml:space="preserve">, viewed looking upward from beneath the </w:t>
      </w:r>
      <w:r w:rsidR="008938EB">
        <w:t>S</w:t>
      </w:r>
      <w:r>
        <w:t xml:space="preserve">outh </w:t>
      </w:r>
      <w:r w:rsidR="008938EB">
        <w:t>P</w:t>
      </w:r>
      <w:r>
        <w:t xml:space="preserve">ole, appears to rotate clockwise (and the sun still rises in the east). </w:t>
      </w:r>
    </w:p>
    <w:p w14:paraId="7322355C" w14:textId="77777777" w:rsidR="002757D5" w:rsidRDefault="002757D5" w:rsidP="002757D5"/>
    <w:p w14:paraId="02660037" w14:textId="77777777" w:rsidR="002757D5" w:rsidRDefault="002757D5" w:rsidP="002757D5">
      <w:r>
        <w:t xml:space="preserve">The Cartesian unit basis vectors </w:t>
      </w:r>
      <w:r w:rsidRPr="00E10772">
        <w:rPr>
          <w:b/>
        </w:rPr>
        <w:t>e</w:t>
      </w:r>
      <w:r>
        <w:rPr>
          <w:rStyle w:val="subscript"/>
        </w:rPr>
        <w:t>n</w:t>
      </w:r>
      <w:r>
        <w:t xml:space="preserve"> of Frame S can be expressed in terms of the Frame S' spherical unit basis vectors </w:t>
      </w:r>
      <w:r w:rsidRPr="00D57DCE">
        <w:rPr>
          <w:b/>
        </w:rPr>
        <w:fldChar w:fldCharType="begin"/>
      </w:r>
      <w:r w:rsidRPr="00D57DCE">
        <w:rPr>
          <w:b/>
        </w:rPr>
        <w:instrText xml:space="preserve"> EQ \O(r,\S\up2(^))</w:instrText>
      </w:r>
      <w:r w:rsidRPr="00D57DCE">
        <w:rPr>
          <w:b/>
        </w:rPr>
        <w:fldChar w:fldCharType="end"/>
      </w:r>
      <w:r>
        <w:rPr>
          <w:b/>
        </w:rPr>
        <w:t xml:space="preserve">', </w:t>
      </w:r>
      <w:r w:rsidRPr="00D57DCE">
        <w:rPr>
          <w:b/>
        </w:rPr>
        <w:fldChar w:fldCharType="begin"/>
      </w:r>
      <w:r w:rsidRPr="00D57DCE">
        <w:rPr>
          <w:b/>
        </w:rPr>
        <w:instrText xml:space="preserve"> EQ \O(θ,\S\up4(^))</w:instrText>
      </w:r>
      <w:r w:rsidRPr="00D57DCE">
        <w:rPr>
          <w:b/>
        </w:rPr>
        <w:fldChar w:fldCharType="end"/>
      </w:r>
      <w:r>
        <w:rPr>
          <w:b/>
        </w:rPr>
        <w:t xml:space="preserve">', </w:t>
      </w:r>
      <w:r w:rsidRPr="00D57DCE">
        <w:rPr>
          <w:b/>
        </w:rPr>
        <w:fldChar w:fldCharType="begin"/>
      </w:r>
      <w:r w:rsidRPr="00D57DCE">
        <w:rPr>
          <w:b/>
        </w:rPr>
        <w:instrText xml:space="preserve"> EQ \O(φ,\S\up2(^))</w:instrText>
      </w:r>
      <w:r w:rsidRPr="00D57DCE">
        <w:rPr>
          <w:b/>
        </w:rPr>
        <w:fldChar w:fldCharType="end"/>
      </w:r>
      <w:r>
        <w:rPr>
          <w:b/>
        </w:rPr>
        <w:t>'</w:t>
      </w:r>
      <w:r>
        <w:t xml:space="preserve"> evaluated at the position </w:t>
      </w:r>
      <w:r w:rsidRPr="00BD3FFA">
        <w:rPr>
          <w:b/>
        </w:rPr>
        <w:t>r</w:t>
      </w:r>
      <w:r>
        <w:rPr>
          <w:b/>
        </w:rPr>
        <w:t>'</w:t>
      </w:r>
      <w:r>
        <w:t xml:space="preserve"> = </w:t>
      </w:r>
      <w:r>
        <w:rPr>
          <w:b/>
        </w:rPr>
        <w:t>b</w:t>
      </w:r>
      <w:r>
        <w:t xml:space="preserve"> = (b, β, α) as follows, </w:t>
      </w:r>
    </w:p>
    <w:p w14:paraId="1E22EE29" w14:textId="77777777" w:rsidR="002757D5" w:rsidRDefault="002757D5" w:rsidP="002757D5"/>
    <w:p w14:paraId="3D176CDE" w14:textId="77777777" w:rsidR="002757D5" w:rsidRPr="00653321" w:rsidRDefault="002757D5" w:rsidP="002757D5">
      <w:pPr>
        <w:jc w:val="left"/>
      </w:pPr>
      <w:r>
        <w:tab/>
      </w:r>
      <w:r>
        <w:rPr>
          <w:b/>
        </w:rPr>
        <w:t>e</w:t>
      </w:r>
      <w:r>
        <w:rPr>
          <w:rStyle w:val="subscript"/>
        </w:rPr>
        <w:t>1</w:t>
      </w:r>
      <w:r>
        <w:t xml:space="preserve"> = -</w:t>
      </w:r>
      <w:r w:rsidRPr="00D57DCE">
        <w:rPr>
          <w:b/>
        </w:rPr>
        <w:fldChar w:fldCharType="begin"/>
      </w:r>
      <w:r w:rsidRPr="00D57DCE">
        <w:rPr>
          <w:b/>
        </w:rPr>
        <w:instrText xml:space="preserve"> EQ \O(θ,\S\up4(^))</w:instrText>
      </w:r>
      <w:r w:rsidRPr="00D57DCE">
        <w:rPr>
          <w:b/>
        </w:rPr>
        <w:fldChar w:fldCharType="end"/>
      </w:r>
      <w:r>
        <w:rPr>
          <w:b/>
        </w:rPr>
        <w:t>'</w:t>
      </w:r>
      <w:r>
        <w:t xml:space="preserve">  = "north" = </w:t>
      </w:r>
      <w:r w:rsidRPr="00C753F1">
        <w:rPr>
          <w:b/>
        </w:rPr>
        <w:fldChar w:fldCharType="begin"/>
      </w:r>
      <w:r w:rsidRPr="00C753F1">
        <w:rPr>
          <w:b/>
        </w:rPr>
        <w:instrText xml:space="preserve"> EQ \O(x,\S\up2(^))</w:instrText>
      </w:r>
      <w:r w:rsidRPr="00C753F1">
        <w:rPr>
          <w:b/>
        </w:rPr>
        <w:fldChar w:fldCharType="end"/>
      </w:r>
    </w:p>
    <w:p w14:paraId="46B8668D" w14:textId="77777777" w:rsidR="002757D5" w:rsidRPr="00653321" w:rsidRDefault="002757D5" w:rsidP="002757D5">
      <w:pPr>
        <w:jc w:val="left"/>
      </w:pPr>
      <w:r>
        <w:tab/>
      </w:r>
      <w:r>
        <w:rPr>
          <w:b/>
        </w:rPr>
        <w:t>e</w:t>
      </w:r>
      <w:r>
        <w:rPr>
          <w:rStyle w:val="subscript"/>
        </w:rPr>
        <w:t>2</w:t>
      </w:r>
      <w:r>
        <w:t xml:space="preserve"> =  </w:t>
      </w:r>
      <w:r w:rsidRPr="00D57DCE">
        <w:rPr>
          <w:b/>
        </w:rPr>
        <w:fldChar w:fldCharType="begin"/>
      </w:r>
      <w:r w:rsidRPr="00D57DCE">
        <w:rPr>
          <w:b/>
        </w:rPr>
        <w:instrText xml:space="preserve"> EQ \O(φ,\S\up2(^))</w:instrText>
      </w:r>
      <w:r w:rsidRPr="00D57DCE">
        <w:rPr>
          <w:b/>
        </w:rPr>
        <w:fldChar w:fldCharType="end"/>
      </w:r>
      <w:r>
        <w:t xml:space="preserve">'   = "east"   = </w:t>
      </w:r>
      <w:r w:rsidRPr="00C753F1">
        <w:rPr>
          <w:b/>
        </w:rPr>
        <w:fldChar w:fldCharType="begin"/>
      </w:r>
      <w:r w:rsidRPr="00C753F1">
        <w:rPr>
          <w:b/>
        </w:rPr>
        <w:instrText xml:space="preserve"> EQ \O(y,\S\up2(^))</w:instrText>
      </w:r>
      <w:r w:rsidRPr="00C753F1">
        <w:rPr>
          <w:b/>
        </w:rPr>
        <w:fldChar w:fldCharType="end"/>
      </w:r>
    </w:p>
    <w:p w14:paraId="2B430A43" w14:textId="77777777" w:rsidR="002757D5" w:rsidRPr="00653321" w:rsidRDefault="002757D5" w:rsidP="002757D5">
      <w:pPr>
        <w:jc w:val="left"/>
      </w:pPr>
      <w:r>
        <w:tab/>
      </w:r>
      <w:r w:rsidRPr="00653321">
        <w:rPr>
          <w:b/>
        </w:rPr>
        <w:t>e</w:t>
      </w:r>
      <w:r>
        <w:rPr>
          <w:rStyle w:val="subscript"/>
        </w:rPr>
        <w:t>3</w:t>
      </w:r>
      <w:r>
        <w:t xml:space="preserve"> = - </w:t>
      </w:r>
      <w:r w:rsidRPr="00D57DCE">
        <w:rPr>
          <w:b/>
        </w:rPr>
        <w:fldChar w:fldCharType="begin"/>
      </w:r>
      <w:r w:rsidRPr="00D57DCE">
        <w:rPr>
          <w:b/>
        </w:rPr>
        <w:instrText xml:space="preserve"> EQ \O(r,\S\up2(^))</w:instrText>
      </w:r>
      <w:r w:rsidRPr="00D57DCE">
        <w:rPr>
          <w:b/>
        </w:rPr>
        <w:fldChar w:fldCharType="end"/>
      </w:r>
      <w:r>
        <w:rPr>
          <w:b/>
        </w:rPr>
        <w:t>'</w:t>
      </w:r>
      <w:r>
        <w:t xml:space="preserve"> = "down" = </w:t>
      </w:r>
      <w:r w:rsidRPr="00640C6D">
        <w:rPr>
          <w:b/>
        </w:rPr>
        <w:fldChar w:fldCharType="begin"/>
      </w:r>
      <w:r w:rsidRPr="00640C6D">
        <w:rPr>
          <w:b/>
        </w:rPr>
        <w:instrText xml:space="preserve"> EQ \O(z,\S\up2(^))</w:instrText>
      </w:r>
      <w:r w:rsidRPr="00640C6D">
        <w:rPr>
          <w:b/>
        </w:rPr>
        <w:fldChar w:fldCharType="end"/>
      </w:r>
    </w:p>
    <w:p w14:paraId="45ED7A6A" w14:textId="77777777" w:rsidR="002757D5" w:rsidRPr="00E75ABC" w:rsidRDefault="002757D5" w:rsidP="002757D5"/>
    <w:p w14:paraId="427E18B0" w14:textId="77777777" w:rsidR="002757D5" w:rsidRDefault="002757D5" w:rsidP="002757D5">
      <w:r>
        <w:t xml:space="preserve">According to the picture above, </w:t>
      </w:r>
      <w:r w:rsidRPr="00A26DBF">
        <w:rPr>
          <w:b/>
        </w:rPr>
        <w:t>ω</w:t>
      </w:r>
      <w:r>
        <w:t xml:space="preserve"> = ω</w:t>
      </w:r>
      <w:r w:rsidRPr="00A26DBF">
        <w:rPr>
          <w:b/>
        </w:rPr>
        <w:t>e</w:t>
      </w:r>
      <w:r>
        <w:rPr>
          <w:b/>
        </w:rPr>
        <w:t>'</w:t>
      </w:r>
      <w:r>
        <w:rPr>
          <w:rStyle w:val="subscript"/>
        </w:rPr>
        <w:t>3</w:t>
      </w:r>
      <w:r>
        <w:t xml:space="preserve"> can be expanded on these Frame S basis vectors, </w:t>
      </w:r>
    </w:p>
    <w:p w14:paraId="7A85EC27" w14:textId="77777777" w:rsidR="002757D5" w:rsidRDefault="002757D5" w:rsidP="002757D5"/>
    <w:p w14:paraId="7EC19AA9" w14:textId="77777777" w:rsidR="002757D5" w:rsidRPr="00E65552" w:rsidRDefault="002757D5" w:rsidP="002757D5">
      <w:pPr>
        <w:rPr>
          <w:color w:val="000000"/>
        </w:rPr>
      </w:pPr>
      <w:r w:rsidRPr="00E65552">
        <w:rPr>
          <w:color w:val="000000"/>
        </w:rPr>
        <w:tab/>
      </w:r>
      <w:r w:rsidRPr="00E65552">
        <w:rPr>
          <w:b/>
          <w:color w:val="000000"/>
        </w:rPr>
        <w:t>ω</w:t>
      </w:r>
      <w:r w:rsidRPr="00E65552">
        <w:rPr>
          <w:color w:val="000000"/>
        </w:rPr>
        <w:t xml:space="preserve"> = - ωcosβ</w:t>
      </w:r>
      <w:r w:rsidR="000A50D8">
        <w:rPr>
          <w:color w:val="000000"/>
        </w:rPr>
        <w:t xml:space="preserve"> </w:t>
      </w:r>
      <w:r w:rsidRPr="00E65552">
        <w:rPr>
          <w:b/>
          <w:color w:val="000000"/>
        </w:rPr>
        <w:t>e</w:t>
      </w:r>
      <w:r w:rsidRPr="00E65552">
        <w:rPr>
          <w:rStyle w:val="subscript"/>
          <w:color w:val="000000"/>
        </w:rPr>
        <w:t>3</w:t>
      </w:r>
      <w:r w:rsidRPr="00E65552">
        <w:rPr>
          <w:color w:val="000000"/>
        </w:rPr>
        <w:t xml:space="preserve"> + ωsinβ</w:t>
      </w:r>
      <w:r w:rsidR="000A50D8">
        <w:rPr>
          <w:color w:val="000000"/>
        </w:rPr>
        <w:t xml:space="preserve"> </w:t>
      </w:r>
      <w:r w:rsidRPr="00E65552">
        <w:rPr>
          <w:b/>
          <w:color w:val="000000"/>
        </w:rPr>
        <w:t>e</w:t>
      </w:r>
      <w:r w:rsidRPr="00E65552">
        <w:rPr>
          <w:rStyle w:val="subscript"/>
          <w:color w:val="000000"/>
        </w:rPr>
        <w:t>1</w:t>
      </w:r>
      <w:r w:rsidR="000A50D8">
        <w:rPr>
          <w:color w:val="000000"/>
        </w:rPr>
        <w:t xml:space="preserve">  . </w:t>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000A50D8">
        <w:rPr>
          <w:color w:val="000000"/>
        </w:rPr>
        <w:tab/>
      </w:r>
      <w:r w:rsidRPr="00E65552">
        <w:rPr>
          <w:color w:val="000000"/>
        </w:rPr>
        <w:t>(D.1)</w:t>
      </w:r>
    </w:p>
    <w:p w14:paraId="64574765" w14:textId="77777777" w:rsidR="002757D5" w:rsidRDefault="002757D5" w:rsidP="002757D5"/>
    <w:p w14:paraId="035ACD3B" w14:textId="77777777" w:rsidR="002757D5" w:rsidRPr="0035445D" w:rsidRDefault="002757D5" w:rsidP="002757D5">
      <w:r>
        <w:t xml:space="preserve">As noted, the origin of Frame S is located distance </w:t>
      </w:r>
      <w:r>
        <w:rPr>
          <w:rFonts w:ascii="Script MT Bold" w:hAnsi="Script MT Bold"/>
        </w:rPr>
        <w:t>l</w:t>
      </w:r>
      <w:r>
        <w:t xml:space="preserve"> above the surface of the earth. If we position ourselves </w:t>
      </w:r>
      <w:r w:rsidR="00BB6B8D">
        <w:t>at this origin and gaze down</w:t>
      </w:r>
      <w:r>
        <w:t xml:space="preserve"> onto the earth's surface we see what is shown on the left below. A side view is presented on the right, and a 3D view below:</w:t>
      </w:r>
    </w:p>
    <w:p w14:paraId="4D7FF440" w14:textId="77777777" w:rsidR="002757D5" w:rsidRDefault="002757D5" w:rsidP="002757D5"/>
    <w:p w14:paraId="40CA0E59" w14:textId="77777777" w:rsidR="002757D5" w:rsidRDefault="002757D5" w:rsidP="002757D5">
      <w:r>
        <w:tab/>
      </w:r>
      <w:r>
        <w:pict>
          <v:shape id="_x0000_i1143" type="#_x0000_t75" style="width:439.5pt;height:210pt">
            <v:imagedata r:id="rId168" o:title=""/>
          </v:shape>
        </w:pict>
      </w:r>
      <w:r>
        <w:tab/>
      </w:r>
      <w:r>
        <w:tab/>
      </w:r>
      <w:r>
        <w:tab/>
      </w:r>
    </w:p>
    <w:p w14:paraId="229530AB" w14:textId="77777777" w:rsidR="002757D5" w:rsidRDefault="002757D5" w:rsidP="002757D5">
      <w:r>
        <w:tab/>
      </w:r>
      <w:r w:rsidR="00E347B6">
        <w:tab/>
      </w:r>
      <w:r>
        <w:t xml:space="preserve">       </w:t>
      </w:r>
      <w:r w:rsidR="00E347B6">
        <w:pict>
          <v:shape id="_x0000_i1144" type="#_x0000_t75" style="width:321.75pt;height:186.75pt">
            <v:imagedata r:id="rId169" o:title=""/>
          </v:shape>
        </w:pict>
      </w:r>
      <w:r>
        <w:tab/>
      </w:r>
      <w:r w:rsidR="00E347B6">
        <w:tab/>
      </w:r>
      <w:r>
        <w:t>Fig D.2</w:t>
      </w:r>
    </w:p>
    <w:p w14:paraId="5078DCC6" w14:textId="77777777" w:rsidR="002757D5" w:rsidRDefault="002757D5" w:rsidP="002757D5"/>
    <w:p w14:paraId="47BA6ACD" w14:textId="77777777" w:rsidR="002757D5" w:rsidRDefault="002757D5" w:rsidP="002757D5">
      <w:r>
        <w:t>The meaning of the Frame S spherical coordinates r,θ,φ should be clear. These are the standard coordi</w:t>
      </w:r>
      <w:r w:rsidR="00FE7164">
        <w:t>nates one would use to study a spherical pendulum</w:t>
      </w:r>
      <w:r>
        <w:t xml:space="preserve"> in the absence of the Coriolis force. </w:t>
      </w:r>
    </w:p>
    <w:p w14:paraId="55A01044" w14:textId="77777777" w:rsidR="002757D5" w:rsidRPr="00331E47" w:rsidRDefault="002757D5" w:rsidP="002757D5">
      <w:pPr>
        <w:rPr>
          <w:color w:val="000000"/>
        </w:rPr>
      </w:pPr>
      <w:r w:rsidRPr="00331E47">
        <w:rPr>
          <w:color w:val="000000"/>
        </w:rPr>
        <w:tab/>
        <w:t xml:space="preserve">The Cartesian basis vectors </w:t>
      </w:r>
      <w:r w:rsidRPr="00331E47">
        <w:rPr>
          <w:b/>
          <w:color w:val="000000"/>
        </w:rPr>
        <w:t>e</w:t>
      </w:r>
      <w:r w:rsidRPr="00331E47">
        <w:rPr>
          <w:rStyle w:val="subscript"/>
          <w:color w:val="000000"/>
        </w:rPr>
        <w:t>n</w:t>
      </w:r>
      <w:r w:rsidRPr="00331E47">
        <w:rPr>
          <w:color w:val="000000"/>
        </w:rPr>
        <w:t xml:space="preserve"> </w:t>
      </w:r>
      <w:r>
        <w:rPr>
          <w:color w:val="000000"/>
        </w:rPr>
        <w:t>for Frame S</w:t>
      </w:r>
      <w:r w:rsidRPr="00331E47">
        <w:rPr>
          <w:color w:val="000000"/>
        </w:rPr>
        <w:t xml:space="preserve"> are related to the curvilinear ones </w:t>
      </w:r>
      <w:r>
        <w:rPr>
          <w:color w:val="000000"/>
        </w:rPr>
        <w:t>for Frame S</w:t>
      </w:r>
      <w:r w:rsidRPr="00331E47">
        <w:rPr>
          <w:color w:val="000000"/>
        </w:rPr>
        <w:t xml:space="preserve"> as follows </w:t>
      </w:r>
      <w:r>
        <w:rPr>
          <w:color w:val="000000"/>
        </w:rPr>
        <w:t xml:space="preserve">(see (A.13c)), </w:t>
      </w:r>
    </w:p>
    <w:p w14:paraId="789CD9B7" w14:textId="77777777" w:rsidR="002757D5" w:rsidRPr="00331E47" w:rsidRDefault="002757D5" w:rsidP="002757D5">
      <w:pPr>
        <w:rPr>
          <w:color w:val="000000"/>
        </w:rPr>
      </w:pPr>
    </w:p>
    <w:p w14:paraId="34593997" w14:textId="77777777" w:rsidR="002757D5" w:rsidRDefault="002757D5" w:rsidP="002757D5">
      <w:pPr>
        <w:tabs>
          <w:tab w:val="left" w:pos="7200"/>
          <w:tab w:val="left" w:pos="7920"/>
          <w:tab w:val="right" w:pos="9270"/>
        </w:tabs>
        <w:rPr>
          <w:b/>
        </w:rPr>
      </w:pPr>
      <w:r>
        <w:tab/>
      </w:r>
      <w:r w:rsidRPr="004F0E16">
        <w:rPr>
          <w:b/>
        </w:rPr>
        <w:t>e</w:t>
      </w:r>
      <w:r>
        <w:rPr>
          <w:rStyle w:val="subscript"/>
        </w:rPr>
        <w:t xml:space="preserve">1 </w:t>
      </w:r>
      <w:r>
        <w:t xml:space="preserve">= </w:t>
      </w:r>
      <w:r w:rsidRPr="00FA7073">
        <w:rPr>
          <w:b/>
        </w:rPr>
        <w:fldChar w:fldCharType="begin"/>
      </w:r>
      <w:r w:rsidRPr="00FA7073">
        <w:rPr>
          <w:b/>
        </w:rPr>
        <w:instrText xml:space="preserve"> EQ \O(x,\S\up2(^))</w:instrText>
      </w:r>
      <w:r w:rsidRPr="00FA7073">
        <w:rPr>
          <w:b/>
        </w:rPr>
        <w:fldChar w:fldCharType="end"/>
      </w:r>
      <w:r>
        <w:t xml:space="preserve">  = cosφsinθ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rPr>
          <w:b/>
        </w:rPr>
        <w:t xml:space="preserve"> </w:t>
      </w:r>
      <w:r>
        <w:rPr>
          <w:b/>
        </w:rPr>
        <w:t xml:space="preserve">+ </w:t>
      </w:r>
      <w:r>
        <w:t xml:space="preserve">cosφcosθ </w:t>
      </w:r>
      <w:r>
        <w:rPr>
          <w:b/>
        </w:rPr>
        <w:fldChar w:fldCharType="begin"/>
      </w:r>
      <w:r>
        <w:rPr>
          <w:b/>
        </w:rPr>
        <w:instrText xml:space="preserve"> EQ \O(</w:instrText>
      </w:r>
      <w:r w:rsidRPr="00635CAC">
        <w:rPr>
          <w:b/>
        </w:rPr>
        <w:instrText>θ</w:instrText>
      </w:r>
      <w:r>
        <w:rPr>
          <w:b/>
        </w:rPr>
        <w:instrText>,\S\up4(^))</w:instrText>
      </w:r>
      <w:r>
        <w:rPr>
          <w:b/>
        </w:rPr>
        <w:fldChar w:fldCharType="end"/>
      </w:r>
      <w:r>
        <w:t xml:space="preserve">  - sinφ </w:t>
      </w:r>
      <w:r>
        <w:rPr>
          <w:b/>
        </w:rPr>
        <w:fldChar w:fldCharType="begin"/>
      </w:r>
      <w:r>
        <w:rPr>
          <w:b/>
        </w:rPr>
        <w:instrText xml:space="preserve"> EQ \O(</w:instrText>
      </w:r>
      <w:r w:rsidRPr="00635CAC">
        <w:rPr>
          <w:b/>
        </w:rPr>
        <w:instrText>φ</w:instrText>
      </w:r>
      <w:r>
        <w:rPr>
          <w:b/>
        </w:rPr>
        <w:instrText>,\S\up2(^))</w:instrText>
      </w:r>
      <w:r>
        <w:rPr>
          <w:b/>
        </w:rPr>
        <w:fldChar w:fldCharType="end"/>
      </w:r>
    </w:p>
    <w:p w14:paraId="5E033649" w14:textId="77777777" w:rsidR="002757D5" w:rsidRDefault="002757D5" w:rsidP="002757D5">
      <w:pPr>
        <w:tabs>
          <w:tab w:val="left" w:pos="7200"/>
          <w:tab w:val="left" w:pos="7920"/>
          <w:tab w:val="right" w:pos="9270"/>
        </w:tabs>
        <w:rPr>
          <w:b/>
        </w:rPr>
      </w:pPr>
      <w:r>
        <w:rPr>
          <w:b/>
        </w:rPr>
        <w:tab/>
      </w:r>
      <w:r w:rsidRPr="004F0E16">
        <w:rPr>
          <w:b/>
        </w:rPr>
        <w:t>e</w:t>
      </w:r>
      <w:r>
        <w:rPr>
          <w:rStyle w:val="subscript"/>
        </w:rPr>
        <w:t xml:space="preserve">2 </w:t>
      </w:r>
      <w:r>
        <w:t xml:space="preserve">= </w:t>
      </w:r>
      <w:r w:rsidRPr="003C05A6">
        <w:rPr>
          <w:b/>
        </w:rPr>
        <w:fldChar w:fldCharType="begin"/>
      </w:r>
      <w:r w:rsidRPr="003C05A6">
        <w:rPr>
          <w:b/>
        </w:rPr>
        <w:instrText xml:space="preserve"> EQ \O(y,\S\up2(^))</w:instrText>
      </w:r>
      <w:r w:rsidRPr="003C05A6">
        <w:rPr>
          <w:b/>
        </w:rPr>
        <w:fldChar w:fldCharType="end"/>
      </w:r>
      <w:r>
        <w:t xml:space="preserve">  = sinφsinθ </w:t>
      </w:r>
      <w:r>
        <w:rPr>
          <w:b/>
        </w:rPr>
        <w:fldChar w:fldCharType="begin"/>
      </w:r>
      <w:r>
        <w:rPr>
          <w:b/>
        </w:rPr>
        <w:instrText xml:space="preserve"> EQ \O(</w:instrText>
      </w:r>
      <w:r w:rsidRPr="00635CAC">
        <w:rPr>
          <w:b/>
        </w:rPr>
        <w:instrText>r</w:instrText>
      </w:r>
      <w:r>
        <w:rPr>
          <w:b/>
        </w:rPr>
        <w:instrText>,\S\up2(^))</w:instrText>
      </w:r>
      <w:r>
        <w:rPr>
          <w:b/>
        </w:rPr>
        <w:fldChar w:fldCharType="end"/>
      </w:r>
      <w:r w:rsidR="000A50D8">
        <w:t xml:space="preserve">  + sinφ</w:t>
      </w:r>
      <w:r>
        <w:t xml:space="preserve">cosθ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 </w:t>
      </w:r>
      <w:r w:rsidRPr="00FA7073">
        <w:t>cosφ</w:t>
      </w:r>
      <w:r>
        <w:t xml:space="preserve"> </w:t>
      </w:r>
      <w:r>
        <w:rPr>
          <w:b/>
        </w:rPr>
        <w:fldChar w:fldCharType="begin"/>
      </w:r>
      <w:r>
        <w:rPr>
          <w:b/>
        </w:rPr>
        <w:instrText xml:space="preserve"> EQ \O(</w:instrText>
      </w:r>
      <w:r w:rsidRPr="00635CAC">
        <w:rPr>
          <w:b/>
        </w:rPr>
        <w:instrText>φ</w:instrText>
      </w:r>
      <w:r>
        <w:rPr>
          <w:b/>
        </w:rPr>
        <w:instrText>,\S\up2(^))</w:instrText>
      </w:r>
      <w:r>
        <w:rPr>
          <w:b/>
        </w:rPr>
        <w:fldChar w:fldCharType="end"/>
      </w:r>
    </w:p>
    <w:p w14:paraId="3C4685F5" w14:textId="77777777" w:rsidR="002757D5" w:rsidRPr="00C22AD5" w:rsidRDefault="002757D5" w:rsidP="002757D5">
      <w:pPr>
        <w:tabs>
          <w:tab w:val="left" w:pos="7200"/>
          <w:tab w:val="left" w:pos="7920"/>
          <w:tab w:val="right" w:pos="9270"/>
        </w:tabs>
        <w:rPr>
          <w:color w:val="000000"/>
        </w:rPr>
      </w:pPr>
      <w:r w:rsidRPr="00C22AD5">
        <w:rPr>
          <w:b/>
          <w:color w:val="000000"/>
        </w:rPr>
        <w:tab/>
        <w:t>e</w:t>
      </w:r>
      <w:r w:rsidRPr="00C22AD5">
        <w:rPr>
          <w:rStyle w:val="subscript"/>
          <w:color w:val="000000"/>
        </w:rPr>
        <w:t xml:space="preserve">3 </w:t>
      </w:r>
      <w:r w:rsidRPr="00C22AD5">
        <w:rPr>
          <w:color w:val="000000"/>
        </w:rPr>
        <w:t xml:space="preserve">= </w:t>
      </w:r>
      <w:r w:rsidRPr="00C22AD5">
        <w:rPr>
          <w:b/>
          <w:color w:val="000000"/>
        </w:rPr>
        <w:fldChar w:fldCharType="begin"/>
      </w:r>
      <w:r w:rsidRPr="00C22AD5">
        <w:rPr>
          <w:b/>
          <w:color w:val="000000"/>
        </w:rPr>
        <w:instrText xml:space="preserve"> EQ \O(z,\S\up2(^))</w:instrText>
      </w:r>
      <w:r w:rsidRPr="00C22AD5">
        <w:rPr>
          <w:b/>
          <w:color w:val="000000"/>
        </w:rPr>
        <w:fldChar w:fldCharType="end"/>
      </w:r>
      <w:r w:rsidRPr="00C22AD5">
        <w:rPr>
          <w:b/>
          <w:color w:val="000000"/>
        </w:rPr>
        <w:t xml:space="preserve">  = </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b/>
          <w:color w:val="000000"/>
        </w:rPr>
        <w:tab/>
      </w:r>
      <w:r w:rsidRPr="00C22AD5">
        <w:rPr>
          <w:color w:val="000000"/>
        </w:rPr>
        <w:t>(D.2)</w:t>
      </w:r>
    </w:p>
    <w:p w14:paraId="788DD002" w14:textId="77777777" w:rsidR="002757D5" w:rsidRDefault="002757D5" w:rsidP="002757D5"/>
    <w:p w14:paraId="7371CBEB" w14:textId="77777777" w:rsidR="002757D5" w:rsidRDefault="002757D5" w:rsidP="002757D5">
      <w:pPr>
        <w:pStyle w:val="Heading3"/>
      </w:pPr>
      <w:bookmarkStart w:id="97" w:name="_Toc338840538"/>
      <w:r>
        <w:t>(b) Qualitative Solution</w:t>
      </w:r>
      <w:bookmarkEnd w:id="97"/>
    </w:p>
    <w:p w14:paraId="6FA8E57D" w14:textId="77777777" w:rsidR="002757D5" w:rsidRDefault="002757D5" w:rsidP="002757D5"/>
    <w:p w14:paraId="3D78D4A3" w14:textId="77777777" w:rsidR="002757D5" w:rsidRDefault="002757D5" w:rsidP="002757D5">
      <w:r>
        <w:t xml:space="preserve">On each swing the pendulum veers a little "to the right" in the northern hemisphere due to the Coriolis fictitious force -2m </w:t>
      </w:r>
      <w:r w:rsidRPr="00E67138">
        <w:rPr>
          <w:b/>
        </w:rPr>
        <w:t>ω</w:t>
      </w:r>
      <w:r>
        <w:t xml:space="preserve"> x </w:t>
      </w:r>
      <w:r w:rsidRPr="00E67138">
        <w:rPr>
          <w:b/>
        </w:rPr>
        <w:t>v</w:t>
      </w:r>
      <w:r>
        <w:t>, so the problem is to compute the time for a full 360 degree rotation. Here we show the first four swings of the pendulum,</w:t>
      </w:r>
    </w:p>
    <w:p w14:paraId="5F823E2A" w14:textId="77777777" w:rsidR="002757D5" w:rsidRDefault="002757D5" w:rsidP="002757D5"/>
    <w:p w14:paraId="2297C001" w14:textId="77777777" w:rsidR="00705CA4" w:rsidRPr="00B75540" w:rsidRDefault="002757D5" w:rsidP="00705CA4">
      <w:r>
        <w:tab/>
      </w:r>
      <w:r>
        <w:tab/>
      </w:r>
      <w:r>
        <w:tab/>
      </w:r>
      <w:r>
        <w:pict>
          <v:shape id="_x0000_i1145" type="#_x0000_t75" style="width:169.5pt;height:167.25pt">
            <v:imagedata r:id="rId170" o:title=""/>
          </v:shape>
        </w:pict>
      </w:r>
      <w:r>
        <w:tab/>
      </w:r>
      <w:r>
        <w:tab/>
      </w:r>
      <w:r>
        <w:tab/>
      </w:r>
      <w:r>
        <w:tab/>
      </w:r>
      <w:r w:rsidR="00705CA4">
        <w:tab/>
      </w:r>
      <w:r w:rsidR="00705CA4">
        <w:tab/>
        <w:t>Fig D.3</w:t>
      </w:r>
    </w:p>
    <w:p w14:paraId="32ADABAC" w14:textId="77777777" w:rsidR="002757D5" w:rsidRDefault="00705CA4" w:rsidP="002757D5">
      <w:r>
        <w:tab/>
      </w:r>
      <w:r>
        <w:tab/>
      </w:r>
      <w:r>
        <w:tab/>
      </w:r>
      <w:r>
        <w:tab/>
      </w:r>
      <w:r>
        <w:tab/>
      </w:r>
      <w:r>
        <w:tab/>
      </w:r>
      <w:r>
        <w:tab/>
      </w:r>
      <w:r>
        <w:tab/>
      </w:r>
      <w:r>
        <w:tab/>
      </w:r>
      <w:r>
        <w:tab/>
      </w:r>
      <w:r>
        <w:tab/>
      </w:r>
      <w:r>
        <w:tab/>
      </w:r>
      <w:r>
        <w:tab/>
      </w:r>
      <w:r>
        <w:tab/>
      </w:r>
    </w:p>
    <w:p w14:paraId="4B9FBFFF" w14:textId="77777777" w:rsidR="002757D5" w:rsidRPr="005A49FE" w:rsidRDefault="002757D5" w:rsidP="002757D5">
      <w:r>
        <w:t xml:space="preserve">The net effect is that the plane of the swinging pendulum precesses clockwise. The amount of veering shown in the drawing is highly exaggerated since we know that when the pendulum is located at the </w:t>
      </w:r>
      <w:r w:rsidR="008938EB">
        <w:t>N</w:t>
      </w:r>
      <w:r>
        <w:t xml:space="preserve">orth </w:t>
      </w:r>
      <w:r w:rsidR="008938EB">
        <w:t>P</w:t>
      </w:r>
      <w:r>
        <w:t xml:space="preserve">ole the period will be one sidereal day ( ≈ 23 hours 56 minutes). If each swing takes 10 seconds, that would be about 24*3600/10 = 8,640 swings for a full revolution, so each swing would show only 360/8640 ≈ .04 degrees of precession. Away from the </w:t>
      </w:r>
      <w:r w:rsidR="008938EB">
        <w:t>N</w:t>
      </w:r>
      <w:r>
        <w:t xml:space="preserve">orth </w:t>
      </w:r>
      <w:r w:rsidR="008938EB">
        <w:t>P</w:t>
      </w:r>
      <w:r>
        <w:t xml:space="preserve">ole we know the precession rate will be even slower, at the equator it will be infinite, and in the southern hemisphere the pendulum will precess in the opposite direction. These qualitative facts may be deduced from the direction and magnitude of the Coriolis force as discussed in Section 8 (c). </w:t>
      </w:r>
    </w:p>
    <w:p w14:paraId="4A9583A9" w14:textId="77777777" w:rsidR="002757D5" w:rsidRDefault="002757D5" w:rsidP="002757D5"/>
    <w:p w14:paraId="64E8C50E" w14:textId="77777777" w:rsidR="002757D5" w:rsidRDefault="002757D5" w:rsidP="002757D5">
      <w:pPr>
        <w:pStyle w:val="Heading3"/>
      </w:pPr>
      <w:bookmarkStart w:id="98" w:name="_Toc338840539"/>
      <w:r>
        <w:t>(c) The Equations of Motion for a Foucault Pendulum</w:t>
      </w:r>
      <w:bookmarkEnd w:id="98"/>
    </w:p>
    <w:p w14:paraId="50DCA20C" w14:textId="77777777" w:rsidR="002757D5" w:rsidRDefault="002757D5" w:rsidP="002757D5"/>
    <w:p w14:paraId="3B4178C8" w14:textId="77777777" w:rsidR="002757D5" w:rsidRDefault="002757D5" w:rsidP="002757D5">
      <w:r>
        <w:t xml:space="preserve">In our "swap" notation context, the bogus Newton's law for non-inertial Frame S is, </w:t>
      </w:r>
    </w:p>
    <w:p w14:paraId="59C36300" w14:textId="77777777" w:rsidR="002757D5" w:rsidRDefault="002757D5" w:rsidP="002757D5"/>
    <w:p w14:paraId="37B9E8BE" w14:textId="77777777" w:rsidR="002757D5" w:rsidRDefault="002757D5" w:rsidP="002757D5">
      <w:pPr>
        <w:tabs>
          <w:tab w:val="left" w:pos="7200"/>
          <w:tab w:val="left" w:pos="7920"/>
          <w:tab w:val="right" w:pos="9270"/>
        </w:tabs>
      </w:pPr>
      <w:r w:rsidRPr="00064F16">
        <w:rPr>
          <w:color w:val="000000"/>
        </w:rPr>
        <w:tab/>
      </w:r>
      <w:r w:rsidRPr="00064F16">
        <w:rPr>
          <w:b/>
          <w:color w:val="000000"/>
        </w:rPr>
        <w:t>F</w:t>
      </w:r>
      <w:r w:rsidRPr="00064F16">
        <w:rPr>
          <w:rStyle w:val="subscript"/>
          <w:color w:val="000000"/>
        </w:rPr>
        <w:t>eff</w:t>
      </w:r>
      <w:r w:rsidRPr="00064F16">
        <w:rPr>
          <w:color w:val="000000"/>
        </w:rPr>
        <w:t xml:space="preserve"> = m</w:t>
      </w:r>
      <w:r w:rsidRPr="00064F16">
        <w:rPr>
          <w:b/>
          <w:color w:val="000000"/>
        </w:rPr>
        <w:t>a</w:t>
      </w:r>
      <w:r w:rsidRPr="00064F16">
        <w:rPr>
          <w:rStyle w:val="subscript"/>
          <w:color w:val="000000"/>
        </w:rPr>
        <w:tab/>
      </w:r>
      <w:r>
        <w:t>.</w:t>
      </w:r>
      <w:r w:rsidRPr="00064F16">
        <w:rPr>
          <w:color w:val="000000"/>
        </w:rPr>
        <w:tab/>
      </w:r>
      <w:r>
        <w:rPr>
          <w:color w:val="000000"/>
        </w:rPr>
        <w:tab/>
      </w:r>
      <w:r>
        <w:rPr>
          <w:color w:val="000000"/>
        </w:rPr>
        <w:tab/>
      </w:r>
      <w:r>
        <w:rPr>
          <w:color w:val="000000"/>
        </w:rPr>
        <w:tab/>
      </w:r>
      <w:r>
        <w:rPr>
          <w:color w:val="000000"/>
        </w:rPr>
        <w:tab/>
      </w:r>
      <w:r>
        <w:rPr>
          <w:color w:val="000000"/>
        </w:rPr>
        <w:tab/>
      </w:r>
      <w:r>
        <w:rPr>
          <w:color w:val="000000"/>
        </w:rPr>
        <w:tab/>
      </w:r>
      <w:r w:rsidRPr="00064F16">
        <w:rPr>
          <w:color w:val="000000"/>
        </w:rPr>
        <w:tab/>
      </w:r>
      <w:r w:rsidRPr="00064F16">
        <w:rPr>
          <w:i/>
          <w:color w:val="000000"/>
        </w:rPr>
        <w:t>(8.3)</w:t>
      </w:r>
      <w:r w:rsidRPr="00064F16">
        <w:rPr>
          <w:rStyle w:val="subscript"/>
          <w:color w:val="000000"/>
        </w:rPr>
        <w:t>s</w:t>
      </w:r>
      <w:r>
        <w:rPr>
          <w:rStyle w:val="subscript"/>
          <w:color w:val="000000"/>
        </w:rPr>
        <w:tab/>
      </w:r>
      <w:r>
        <w:rPr>
          <w:rStyle w:val="subscript"/>
          <w:color w:val="000000"/>
        </w:rPr>
        <w:tab/>
      </w:r>
      <w:r w:rsidRPr="00FA45FE">
        <w:t>(D.3)</w:t>
      </w:r>
    </w:p>
    <w:p w14:paraId="72229085" w14:textId="77777777" w:rsidR="002757D5" w:rsidRDefault="002757D5" w:rsidP="002757D5">
      <w:pPr>
        <w:tabs>
          <w:tab w:val="left" w:pos="7200"/>
          <w:tab w:val="left" w:pos="7920"/>
          <w:tab w:val="right" w:pos="9270"/>
        </w:tabs>
      </w:pPr>
    </w:p>
    <w:p w14:paraId="330F33CE" w14:textId="77777777" w:rsidR="002757D5" w:rsidRDefault="002757D5" w:rsidP="002757D5">
      <w:pPr>
        <w:tabs>
          <w:tab w:val="left" w:pos="7200"/>
          <w:tab w:val="left" w:pos="7920"/>
          <w:tab w:val="right" w:pos="9270"/>
        </w:tabs>
      </w:pPr>
      <w:r>
        <w:t xml:space="preserve">The effective force </w:t>
      </w:r>
      <w:r w:rsidRPr="00FA45FE">
        <w:rPr>
          <w:b/>
        </w:rPr>
        <w:t>F</w:t>
      </w:r>
      <w:r>
        <w:rPr>
          <w:rStyle w:val="subscript"/>
        </w:rPr>
        <w:t>eff</w:t>
      </w:r>
      <w:r>
        <w:t xml:space="preserve"> consists of real forces and fictitious forces, and at the end of Section 8 (e) we showed that, for surface of the </w:t>
      </w:r>
      <w:r w:rsidR="00D05F9D">
        <w:t>earth</w:t>
      </w:r>
      <w:r>
        <w:t xml:space="preserve"> problems (which are Special Case #1),  and in the "swap" notation, </w:t>
      </w:r>
    </w:p>
    <w:p w14:paraId="6943387B" w14:textId="77777777" w:rsidR="002757D5" w:rsidRDefault="002757D5" w:rsidP="002757D5">
      <w:pPr>
        <w:tabs>
          <w:tab w:val="left" w:pos="7200"/>
          <w:tab w:val="left" w:pos="7920"/>
          <w:tab w:val="right" w:pos="9270"/>
        </w:tabs>
      </w:pPr>
    </w:p>
    <w:p w14:paraId="52DAADEF" w14:textId="77777777" w:rsidR="002757D5" w:rsidRPr="00FA45FE" w:rsidRDefault="002757D5" w:rsidP="002757D5">
      <w:pPr>
        <w:tabs>
          <w:tab w:val="left" w:pos="7200"/>
          <w:tab w:val="left" w:pos="7920"/>
          <w:tab w:val="right" w:pos="9270"/>
        </w:tabs>
        <w:rPr>
          <w:i/>
        </w:rPr>
      </w:pPr>
      <w:r>
        <w:tab/>
      </w:r>
      <w:r w:rsidRPr="00A10DC6">
        <w:rPr>
          <w:b/>
        </w:rPr>
        <w:t>F</w:t>
      </w:r>
      <w:r>
        <w:rPr>
          <w:rStyle w:val="subscript"/>
        </w:rPr>
        <w:t>eff</w:t>
      </w:r>
      <w:r>
        <w:t xml:space="preserve">  =  (m</w:t>
      </w:r>
      <w:r w:rsidRPr="00AF08C0">
        <w:rPr>
          <w:b/>
        </w:rPr>
        <w:t>g</w:t>
      </w:r>
      <w:r>
        <w:t xml:space="preserve"> + possible other real forces) – 2m </w:t>
      </w:r>
      <w:r w:rsidRPr="00531E88">
        <w:rPr>
          <w:b/>
        </w:rPr>
        <w:t>ω</w:t>
      </w:r>
      <w:r>
        <w:t xml:space="preserve"> x </w:t>
      </w:r>
      <w:r w:rsidRPr="00531E88">
        <w:rPr>
          <w:b/>
        </w:rPr>
        <w:t>v</w:t>
      </w:r>
      <w:r>
        <w:t xml:space="preserve">  ,</w:t>
      </w:r>
      <w:r>
        <w:tab/>
      </w:r>
      <w:r>
        <w:tab/>
      </w:r>
      <w:r>
        <w:tab/>
      </w:r>
      <w:r>
        <w:tab/>
      </w:r>
      <w:r>
        <w:tab/>
      </w:r>
      <w:r w:rsidRPr="00FA45FE">
        <w:rPr>
          <w:i/>
        </w:rPr>
        <w:t>(8.15)</w:t>
      </w:r>
      <w:r w:rsidRPr="00FA45FE">
        <w:rPr>
          <w:rStyle w:val="subscript"/>
          <w:i/>
        </w:rPr>
        <w:t>s</w:t>
      </w:r>
    </w:p>
    <w:p w14:paraId="2A4F8F34" w14:textId="77777777" w:rsidR="002757D5" w:rsidRDefault="002757D5" w:rsidP="002757D5">
      <w:pPr>
        <w:tabs>
          <w:tab w:val="left" w:pos="7200"/>
          <w:tab w:val="left" w:pos="7920"/>
          <w:tab w:val="right" w:pos="9270"/>
        </w:tabs>
      </w:pPr>
    </w:p>
    <w:p w14:paraId="49358E83" w14:textId="77777777" w:rsidR="002757D5" w:rsidRDefault="002757D5" w:rsidP="002757D5">
      <w:pPr>
        <w:tabs>
          <w:tab w:val="left" w:pos="7200"/>
          <w:tab w:val="left" w:pos="7920"/>
          <w:tab w:val="right" w:pos="9270"/>
        </w:tabs>
      </w:pPr>
      <w:r>
        <w:t>where force m</w:t>
      </w:r>
      <w:r w:rsidRPr="00FA45FE">
        <w:rPr>
          <w:b/>
        </w:rPr>
        <w:t>g</w:t>
      </w:r>
      <w:r>
        <w:t xml:space="preserve"> already incorporates the effect of the fictitious centrifugal force. In the spherical Foucault pendulum problem, we have "possible other real forces"  = </w:t>
      </w:r>
      <w:r w:rsidRPr="00FA45FE">
        <w:rPr>
          <w:b/>
        </w:rPr>
        <w:t>T</w:t>
      </w:r>
      <w:r>
        <w:t xml:space="preserve">, the tension of the massless pendulum string pulling on the pendulum of mass m. Thus, </w:t>
      </w:r>
    </w:p>
    <w:p w14:paraId="26A92284" w14:textId="77777777" w:rsidR="002757D5" w:rsidRDefault="002757D5" w:rsidP="002757D5">
      <w:pPr>
        <w:tabs>
          <w:tab w:val="left" w:pos="7200"/>
          <w:tab w:val="left" w:pos="7920"/>
          <w:tab w:val="right" w:pos="9270"/>
        </w:tabs>
      </w:pPr>
      <w:r>
        <w:tab/>
      </w:r>
    </w:p>
    <w:p w14:paraId="419DDD26" w14:textId="77777777" w:rsidR="002757D5" w:rsidRPr="00B75A44" w:rsidRDefault="002757D5" w:rsidP="002757D5">
      <w:pPr>
        <w:tabs>
          <w:tab w:val="left" w:pos="7200"/>
          <w:tab w:val="left" w:pos="7920"/>
          <w:tab w:val="right" w:pos="9270"/>
        </w:tabs>
        <w:rPr>
          <w:color w:val="000000"/>
        </w:rPr>
      </w:pPr>
      <w:r w:rsidRPr="00B75A44">
        <w:rPr>
          <w:color w:val="000000"/>
        </w:rPr>
        <w:tab/>
      </w:r>
      <w:r w:rsidRPr="00B75A44">
        <w:rPr>
          <w:b/>
          <w:color w:val="000000"/>
        </w:rPr>
        <w:t>F</w:t>
      </w:r>
      <w:r w:rsidRPr="00B75A44">
        <w:rPr>
          <w:rStyle w:val="subscript"/>
          <w:color w:val="000000"/>
        </w:rPr>
        <w:t>eff</w:t>
      </w:r>
      <w:r w:rsidRPr="00B75A44">
        <w:rPr>
          <w:color w:val="000000"/>
        </w:rPr>
        <w:t xml:space="preserve">  =  m</w:t>
      </w:r>
      <w:r w:rsidRPr="00B75A44">
        <w:rPr>
          <w:b/>
          <w:color w:val="000000"/>
        </w:rPr>
        <w:t xml:space="preserve">g + T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rsidRPr="00B75A44">
        <w:rPr>
          <w:color w:val="000000"/>
        </w:rPr>
        <w:t xml:space="preserve">   . </w:t>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r>
      <w:r w:rsidRPr="00B75A44">
        <w:rPr>
          <w:color w:val="000000"/>
        </w:rPr>
        <w:tab/>
        <w:t>(D.4)</w:t>
      </w:r>
    </w:p>
    <w:p w14:paraId="6039C150" w14:textId="77777777" w:rsidR="002757D5" w:rsidRDefault="002757D5" w:rsidP="002757D5">
      <w:pPr>
        <w:rPr>
          <w:color w:val="000000"/>
        </w:rPr>
      </w:pPr>
    </w:p>
    <w:p w14:paraId="22B9F0FB" w14:textId="77777777" w:rsidR="002757D5" w:rsidRPr="00C22AD5" w:rsidRDefault="002757D5" w:rsidP="002757D5">
      <w:r>
        <w:rPr>
          <w:color w:val="000000"/>
        </w:rPr>
        <w:t xml:space="preserve">Although </w:t>
      </w:r>
      <w:r w:rsidRPr="00B75A44">
        <w:rPr>
          <w:b/>
          <w:color w:val="000000"/>
        </w:rPr>
        <w:t>g</w:t>
      </w:r>
      <w:r>
        <w:rPr>
          <w:color w:val="000000"/>
        </w:rPr>
        <w:t xml:space="preserve"> does not point to the exact center of the earth, we shall assume that it does, so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The directional error in making this assumption is on the order of .003 radians (see below (8.16)) which is insignificant in our analysis of the Foucault pendulum. The error may be even less than this when one considers that the surface of the earth is probably perpendicular to </w:t>
      </w:r>
      <w:r w:rsidRPr="00B75A44">
        <w:rPr>
          <w:b/>
        </w:rPr>
        <w:t>g</w:t>
      </w:r>
      <w:r>
        <w:t xml:space="preserve"> and not </w:t>
      </w:r>
      <w:r w:rsidRPr="00B75A44">
        <w:rPr>
          <w:b/>
        </w:rPr>
        <w:t>g</w:t>
      </w:r>
      <w:r>
        <w:rPr>
          <w:rStyle w:val="subscript"/>
        </w:rPr>
        <w:t>0</w:t>
      </w:r>
      <w:r>
        <w:t xml:space="preserve">, but we don't want to get involved with such fine details. Using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in (D.4) and using the latter in (D.3) we find</w:t>
      </w:r>
    </w:p>
    <w:p w14:paraId="525E9BA2" w14:textId="77777777" w:rsidR="002757D5" w:rsidRPr="00037F20" w:rsidRDefault="002757D5" w:rsidP="002757D5">
      <w:pPr>
        <w:rPr>
          <w:color w:val="000000"/>
        </w:rPr>
      </w:pPr>
    </w:p>
    <w:p w14:paraId="12857683" w14:textId="77777777" w:rsidR="002757D5" w:rsidRDefault="002757D5" w:rsidP="002757D5">
      <w:pPr>
        <w:tabs>
          <w:tab w:val="left" w:pos="7200"/>
          <w:tab w:val="left" w:pos="7920"/>
          <w:tab w:val="right" w:pos="9270"/>
        </w:tabs>
      </w:pPr>
      <w:r>
        <w:tab/>
        <w:t>m</w:t>
      </w:r>
      <w:r w:rsidRPr="00531E88">
        <w:rPr>
          <w:b/>
        </w:rPr>
        <w:t>a</w:t>
      </w:r>
      <w:r>
        <w:t xml:space="preserve">   =  mg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rsidRPr="00225257">
        <w:rPr>
          <w:color w:val="FF0000"/>
        </w:rPr>
        <w:t xml:space="preserve"> </w:t>
      </w:r>
      <w:r w:rsidRPr="00B75A44">
        <w:rPr>
          <w:color w:val="000000"/>
        </w:rPr>
        <w:t xml:space="preserve">– 2m </w:t>
      </w:r>
      <w:r w:rsidRPr="00B75A44">
        <w:rPr>
          <w:b/>
          <w:color w:val="000000"/>
        </w:rPr>
        <w:t>ω</w:t>
      </w:r>
      <w:r w:rsidRPr="00B75A44">
        <w:rPr>
          <w:color w:val="000000"/>
        </w:rPr>
        <w:t xml:space="preserve"> x </w:t>
      </w:r>
      <w:r w:rsidRPr="00B75A44">
        <w:rPr>
          <w:b/>
          <w:color w:val="000000"/>
        </w:rPr>
        <w:t>v</w:t>
      </w:r>
      <w:r>
        <w:t xml:space="preserve"> .</w:t>
      </w:r>
      <w:r>
        <w:tab/>
      </w:r>
      <w:r>
        <w:tab/>
      </w:r>
      <w:r>
        <w:tab/>
      </w:r>
      <w:r>
        <w:tab/>
      </w:r>
      <w:r>
        <w:tab/>
      </w:r>
      <w:r>
        <w:tab/>
      </w:r>
      <w:r>
        <w:tab/>
      </w:r>
      <w:r>
        <w:tab/>
        <w:t>(D.5)</w:t>
      </w:r>
    </w:p>
    <w:p w14:paraId="25203F35" w14:textId="77777777" w:rsidR="002757D5" w:rsidRDefault="002757D5" w:rsidP="002757D5"/>
    <w:p w14:paraId="61258FE5" w14:textId="77777777" w:rsidR="002757D5" w:rsidRPr="00422589" w:rsidRDefault="002757D5" w:rsidP="002757D5">
      <w:r>
        <w:t xml:space="preserve">which is our vector "equation of motion" for the pendulum.  Our task now is to evaluate the terms in (D.5) and then to balance the components on both sides to come up with three </w:t>
      </w:r>
      <w:r w:rsidRPr="00BF1C96">
        <w:t>scalar</w:t>
      </w:r>
      <w:r>
        <w:t xml:space="preserve"> equations of motion. </w:t>
      </w:r>
    </w:p>
    <w:p w14:paraId="790E3481" w14:textId="77777777" w:rsidR="002757D5" w:rsidRPr="00DB747D" w:rsidRDefault="002757D5" w:rsidP="002757D5"/>
    <w:p w14:paraId="310143C8" w14:textId="77777777" w:rsidR="002757D5" w:rsidRPr="00C361E2" w:rsidRDefault="002757D5" w:rsidP="002757D5">
      <w:r>
        <w:t xml:space="preserve">The </w:t>
      </w:r>
      <w:r w:rsidRPr="00D816C9">
        <w:rPr>
          <w:b/>
        </w:rPr>
        <w:t>ω</w:t>
      </w:r>
      <w:r>
        <w:t xml:space="preserve"> vector (D.1) can be expanded, using (D.2) for </w:t>
      </w:r>
      <w:r>
        <w:rPr>
          <w:b/>
        </w:rPr>
        <w:t>e</w:t>
      </w:r>
      <w:r w:rsidRPr="00C361E2">
        <w:rPr>
          <w:rStyle w:val="subscript"/>
        </w:rPr>
        <w:t>3</w:t>
      </w:r>
      <w:r>
        <w:t xml:space="preserve"> and </w:t>
      </w:r>
      <w:r w:rsidRPr="00C361E2">
        <w:rPr>
          <w:b/>
        </w:rPr>
        <w:t>e</w:t>
      </w:r>
      <w:r>
        <w:rPr>
          <w:rStyle w:val="subscript"/>
        </w:rPr>
        <w:t>1</w:t>
      </w:r>
      <w:r>
        <w:t xml:space="preserve">, </w:t>
      </w:r>
    </w:p>
    <w:p w14:paraId="18922082" w14:textId="77777777" w:rsidR="002757D5" w:rsidRDefault="002757D5" w:rsidP="002757D5"/>
    <w:p w14:paraId="38F5CE54" w14:textId="77777777" w:rsidR="002757D5" w:rsidRPr="00C22AD5" w:rsidRDefault="002757D5" w:rsidP="002757D5">
      <w:pPr>
        <w:rPr>
          <w:color w:val="000000"/>
        </w:rPr>
      </w:pPr>
      <w:r w:rsidRPr="00C22AD5">
        <w:rPr>
          <w:color w:val="000000"/>
        </w:rPr>
        <w:tab/>
      </w:r>
      <w:r w:rsidRPr="00C22AD5">
        <w:rPr>
          <w:b/>
          <w:color w:val="000000"/>
        </w:rPr>
        <w:t>ω</w:t>
      </w:r>
      <w:r w:rsidRPr="00C22AD5">
        <w:rPr>
          <w:color w:val="000000"/>
        </w:rPr>
        <w:t xml:space="preserve"> = - ωcosβ</w:t>
      </w:r>
      <w:r w:rsidR="000A50D8">
        <w:rPr>
          <w:color w:val="000000"/>
        </w:rPr>
        <w:t xml:space="preserve"> </w:t>
      </w:r>
      <w:r w:rsidRPr="00C22AD5">
        <w:rPr>
          <w:b/>
          <w:color w:val="000000"/>
        </w:rPr>
        <w:t>e</w:t>
      </w:r>
      <w:r w:rsidRPr="00C22AD5">
        <w:rPr>
          <w:rStyle w:val="subscript"/>
          <w:color w:val="000000"/>
        </w:rPr>
        <w:t>3</w:t>
      </w:r>
      <w:r w:rsidRPr="00C22AD5">
        <w:rPr>
          <w:color w:val="000000"/>
        </w:rPr>
        <w:t xml:space="preserve"> + ωsinβ</w:t>
      </w:r>
      <w:r w:rsidR="000A50D8">
        <w:rPr>
          <w:color w:val="000000"/>
        </w:rPr>
        <w:t xml:space="preserve"> </w:t>
      </w:r>
      <w:r w:rsidRPr="00C22AD5">
        <w:rPr>
          <w:b/>
          <w:color w:val="000000"/>
        </w:rPr>
        <w:t>e</w:t>
      </w:r>
      <w:r w:rsidRPr="00C22AD5">
        <w:rPr>
          <w:rStyle w:val="subscript"/>
          <w:color w:val="000000"/>
        </w:rPr>
        <w:t>1</w:t>
      </w:r>
      <w:r w:rsidRPr="00C22AD5">
        <w:rPr>
          <w:color w:val="000000"/>
        </w:rPr>
        <w:t xml:space="preserve">  </w:t>
      </w:r>
    </w:p>
    <w:p w14:paraId="48F941B5" w14:textId="77777777" w:rsidR="002757D5" w:rsidRPr="00C22AD5" w:rsidRDefault="002757D5" w:rsidP="002757D5">
      <w:pPr>
        <w:rPr>
          <w:color w:val="000000"/>
        </w:rPr>
      </w:pPr>
    </w:p>
    <w:p w14:paraId="1D5AAAC0" w14:textId="77777777" w:rsidR="002757D5" w:rsidRPr="00C22AD5" w:rsidRDefault="002757D5" w:rsidP="002757D5">
      <w:pPr>
        <w:rPr>
          <w:color w:val="000000"/>
        </w:rPr>
      </w:pPr>
      <w:r w:rsidRPr="00C22AD5">
        <w:rPr>
          <w:color w:val="000000"/>
        </w:rPr>
        <w:tab/>
        <w:t xml:space="preserve">    = - ωcosβ</w:t>
      </w:r>
      <w:r w:rsidRPr="00C22AD5">
        <w:rPr>
          <w:b/>
          <w:color w:val="000000"/>
        </w:rPr>
        <w:t>[</w:t>
      </w:r>
      <w:r w:rsidRPr="00C22AD5">
        <w:rPr>
          <w:color w:val="000000"/>
        </w:rPr>
        <w:t xml:space="preserve">cosθ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sinθ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w:t>
      </w:r>
      <w:r w:rsidRPr="00C22AD5">
        <w:rPr>
          <w:color w:val="000000"/>
        </w:rPr>
        <w:t xml:space="preserve"> + ωsinβ</w:t>
      </w:r>
      <w:r w:rsidRPr="00C22AD5">
        <w:rPr>
          <w:b/>
          <w:color w:val="000000"/>
        </w:rPr>
        <w:t>[</w:t>
      </w:r>
      <w:r w:rsidRPr="00C22AD5">
        <w:rPr>
          <w:color w:val="000000"/>
        </w:rPr>
        <w:t xml:space="preserve">cosφsinθ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 xml:space="preserve">cosφcosθ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r w:rsidRPr="00C22AD5">
        <w:rPr>
          <w:color w:val="000000"/>
        </w:rPr>
        <w:tab/>
      </w:r>
    </w:p>
    <w:p w14:paraId="3A55541A" w14:textId="77777777" w:rsidR="002757D5" w:rsidRPr="00C22AD5" w:rsidRDefault="002757D5" w:rsidP="002757D5">
      <w:pPr>
        <w:rPr>
          <w:color w:val="000000"/>
        </w:rPr>
      </w:pPr>
    </w:p>
    <w:p w14:paraId="768846CE" w14:textId="77777777" w:rsidR="002757D5" w:rsidRPr="00E92EF1" w:rsidRDefault="000A50D8" w:rsidP="002757D5">
      <w:pPr>
        <w:tabs>
          <w:tab w:val="left" w:pos="7200"/>
          <w:tab w:val="left" w:pos="7920"/>
          <w:tab w:val="right" w:pos="9270"/>
        </w:tabs>
        <w:rPr>
          <w:b/>
        </w:rPr>
      </w:pPr>
      <w:r>
        <w:rPr>
          <w:color w:val="000000"/>
        </w:rPr>
        <w:tab/>
      </w:r>
      <w:r>
        <w:rPr>
          <w:color w:val="000000"/>
        </w:rPr>
        <w:tab/>
        <w:t>= ω(-cosβ</w:t>
      </w:r>
      <w:r w:rsidR="002757D5" w:rsidRPr="00C22AD5">
        <w:rPr>
          <w:color w:val="000000"/>
        </w:rPr>
        <w:t>cosθ + sinβcosφsinθ)</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\O(r,\S\up2(^))</w:instrText>
      </w:r>
      <w:r w:rsidR="002757D5" w:rsidRPr="00C22AD5">
        <w:rPr>
          <w:b/>
          <w:color w:val="000000"/>
        </w:rPr>
        <w:fldChar w:fldCharType="end"/>
      </w:r>
      <w:r w:rsidR="002757D5" w:rsidRPr="00C22AD5">
        <w:rPr>
          <w:b/>
          <w:color w:val="000000"/>
        </w:rPr>
        <w:t xml:space="preserve"> + </w:t>
      </w:r>
      <w:r w:rsidR="002757D5" w:rsidRPr="00C22AD5">
        <w:rPr>
          <w:color w:val="000000"/>
        </w:rPr>
        <w:t>ω</w:t>
      </w:r>
      <w:r w:rsidR="002757D5" w:rsidRPr="00C22AD5">
        <w:rPr>
          <w:b/>
          <w:color w:val="000000"/>
        </w:rPr>
        <w:t>(</w:t>
      </w:r>
      <w:r>
        <w:rPr>
          <w:color w:val="000000"/>
        </w:rPr>
        <w:t>cosβsinθ + sinβ</w:t>
      </w:r>
      <w:r w:rsidR="002757D5" w:rsidRPr="00C22AD5">
        <w:rPr>
          <w:color w:val="000000"/>
        </w:rPr>
        <w:t>cosφcosθ )</w:t>
      </w:r>
      <w:r w:rsidR="002757D5" w:rsidRPr="00C22AD5">
        <w:rPr>
          <w:b/>
          <w:color w:val="000000"/>
        </w:rPr>
        <w:t xml:space="preserve"> </w:t>
      </w:r>
      <w:r w:rsidR="002757D5" w:rsidRPr="00C22AD5">
        <w:rPr>
          <w:b/>
          <w:color w:val="000000"/>
        </w:rPr>
        <w:fldChar w:fldCharType="begin"/>
      </w:r>
      <w:r w:rsidR="002757D5" w:rsidRPr="00C22AD5">
        <w:rPr>
          <w:b/>
          <w:color w:val="000000"/>
        </w:rPr>
        <w:instrText xml:space="preserve"> EQ \O(θ,\S\up4(^))</w:instrText>
      </w:r>
      <w:r w:rsidR="002757D5" w:rsidRPr="00C22AD5">
        <w:rPr>
          <w:b/>
          <w:color w:val="000000"/>
        </w:rPr>
        <w:fldChar w:fldCharType="end"/>
      </w:r>
      <w:r w:rsidR="002757D5" w:rsidRPr="00C22AD5">
        <w:rPr>
          <w:color w:val="000000"/>
        </w:rPr>
        <w:t xml:space="preserve">  + ω(-sinβ sinφ) </w:t>
      </w:r>
      <w:r w:rsidR="002757D5" w:rsidRPr="00C22AD5">
        <w:rPr>
          <w:b/>
          <w:color w:val="000000"/>
        </w:rPr>
        <w:fldChar w:fldCharType="begin"/>
      </w:r>
      <w:r w:rsidR="002757D5" w:rsidRPr="00C22AD5">
        <w:rPr>
          <w:b/>
          <w:color w:val="000000"/>
        </w:rPr>
        <w:instrText xml:space="preserve"> EQ \O(φ,\S\up2(^))</w:instrText>
      </w:r>
      <w:r w:rsidR="002757D5" w:rsidRPr="00C22AD5">
        <w:rPr>
          <w:b/>
          <w:color w:val="000000"/>
        </w:rPr>
        <w:fldChar w:fldCharType="end"/>
      </w:r>
      <w:r w:rsidR="002757D5" w:rsidRPr="00C22AD5">
        <w:rPr>
          <w:color w:val="000000"/>
        </w:rPr>
        <w:tab/>
      </w:r>
      <w:r w:rsidR="002757D5" w:rsidRPr="00C22AD5">
        <w:rPr>
          <w:color w:val="000000"/>
        </w:rPr>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r>
      <w:r w:rsidR="002757D5">
        <w:tab/>
        <w:t>(D.6)</w:t>
      </w:r>
    </w:p>
    <w:p w14:paraId="6511331C" w14:textId="77777777" w:rsidR="002757D5" w:rsidRDefault="002757D5" w:rsidP="002757D5">
      <w:r>
        <w:t xml:space="preserve">The string tension vector may be written as </w:t>
      </w:r>
    </w:p>
    <w:p w14:paraId="5FE2B720" w14:textId="77777777" w:rsidR="002757D5" w:rsidRDefault="002757D5" w:rsidP="002757D5"/>
    <w:p w14:paraId="17982D6E" w14:textId="77777777" w:rsidR="002757D5" w:rsidRDefault="002757D5" w:rsidP="002757D5">
      <w:pPr>
        <w:tabs>
          <w:tab w:val="left" w:pos="7200"/>
          <w:tab w:val="left" w:pos="7920"/>
          <w:tab w:val="right" w:pos="9270"/>
        </w:tabs>
      </w:pPr>
      <w:r>
        <w:tab/>
      </w:r>
      <w:r w:rsidRPr="00422589">
        <w:rPr>
          <w:b/>
        </w:rPr>
        <w:t>T</w:t>
      </w:r>
      <w:r>
        <w:t xml:space="preserve"> =  - T </w:t>
      </w:r>
      <w:r w:rsidRPr="00D57DCE">
        <w:rPr>
          <w:b/>
        </w:rPr>
        <w:fldChar w:fldCharType="begin"/>
      </w:r>
      <w:r w:rsidRPr="00D57DCE">
        <w:rPr>
          <w:b/>
        </w:rPr>
        <w:instrText xml:space="preserve"> EQ \O(r,\S\up2(^))</w:instrText>
      </w:r>
      <w:r w:rsidRPr="00D57DCE">
        <w:rPr>
          <w:b/>
        </w:rPr>
        <w:fldChar w:fldCharType="end"/>
      </w:r>
      <w:r>
        <w:tab/>
        <w:t>.</w:t>
      </w:r>
      <w:r>
        <w:tab/>
      </w:r>
      <w:r>
        <w:tab/>
      </w:r>
      <w:r>
        <w:tab/>
      </w:r>
      <w:r>
        <w:tab/>
      </w:r>
      <w:r>
        <w:tab/>
      </w:r>
      <w:r>
        <w:tab/>
      </w:r>
      <w:r>
        <w:tab/>
      </w:r>
      <w:r>
        <w:tab/>
      </w:r>
      <w:r>
        <w:tab/>
      </w:r>
      <w:r>
        <w:tab/>
        <w:t>(D.7)</w:t>
      </w:r>
    </w:p>
    <w:p w14:paraId="44139087" w14:textId="77777777" w:rsidR="002757D5" w:rsidRDefault="002757D5" w:rsidP="002757D5"/>
    <w:p w14:paraId="3D9C7465" w14:textId="77777777" w:rsidR="002757D5" w:rsidRDefault="002757D5" w:rsidP="002757D5">
      <w:r>
        <w:t xml:space="preserve">It remains to find expressions for </w:t>
      </w:r>
      <w:r w:rsidRPr="00C361E2">
        <w:rPr>
          <w:b/>
        </w:rPr>
        <w:t>v</w:t>
      </w:r>
      <w:r>
        <w:t xml:space="preserve"> and </w:t>
      </w:r>
      <w:r w:rsidRPr="00C361E2">
        <w:rPr>
          <w:b/>
        </w:rPr>
        <w:t>a</w:t>
      </w:r>
      <w:r>
        <w:t xml:space="preserve"> expanded on the spherical unit vectors. Using the equations stated in (A.15), one can easily show that the time derivatives of the Frame S basis vectors are given by</w:t>
      </w:r>
    </w:p>
    <w:p w14:paraId="362A0901" w14:textId="77777777" w:rsidR="002757D5" w:rsidRDefault="002757D5" w:rsidP="002757D5"/>
    <w:p w14:paraId="05A83BB1"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\O(r,\S\up2(^))</w:instrText>
      </w:r>
      <w:r w:rsidRPr="00D57DCE">
        <w:rPr>
          <w:b/>
        </w:rPr>
        <w:fldChar w:fldCharType="end"/>
      </w:r>
      <w:r>
        <w:rPr>
          <w:b/>
        </w:rPr>
        <w:t>/</w:t>
      </w:r>
      <w:r>
        <w:t>dt)</w:t>
      </w:r>
      <w:r>
        <w:rPr>
          <w:rStyle w:val="subscript"/>
        </w:rPr>
        <w:t>S</w:t>
      </w:r>
      <w:r>
        <w:t xml:space="preserve"> =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p>
    <w:p w14:paraId="22069DFD" w14:textId="77777777" w:rsidR="002757D5" w:rsidRDefault="002757D5" w:rsidP="002757D5">
      <w:pPr>
        <w:rPr>
          <w:b/>
          <w:color w:val="000000"/>
        </w:rPr>
      </w:pPr>
      <w:r>
        <w:rPr>
          <w:b/>
          <w:color w:val="000000"/>
        </w:rPr>
        <w:tab/>
      </w:r>
      <w:r>
        <w:t>(d</w:t>
      </w:r>
      <w:r w:rsidRPr="00D57DCE">
        <w:rPr>
          <w:b/>
        </w:rPr>
        <w:fldChar w:fldCharType="begin"/>
      </w:r>
      <w:r w:rsidRPr="00D57DCE">
        <w:rPr>
          <w:b/>
        </w:rPr>
        <w:instrText xml:space="preserve"> EQ \O(</w:instrText>
      </w:r>
      <w:r>
        <w:rPr>
          <w:b/>
        </w:rPr>
        <w:instrText>θ</w:instrText>
      </w:r>
      <w:r w:rsidRPr="00D57DCE">
        <w:rPr>
          <w:b/>
        </w:rPr>
        <w:instrText>,\S\up</w:instrText>
      </w:r>
      <w:r>
        <w:rPr>
          <w:b/>
        </w:rPr>
        <w:instrText>4</w:instrText>
      </w:r>
      <w:r w:rsidRPr="00D57DCE">
        <w:rPr>
          <w:b/>
        </w:rPr>
        <w:instrText>(^))</w:instrText>
      </w:r>
      <w:r w:rsidRPr="00D57DCE">
        <w:rPr>
          <w:b/>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b/>
          <w:color w:val="000000"/>
        </w:rPr>
        <w:instrText>,\S\up10(</w:instrText>
      </w:r>
      <w:r w:rsidRPr="00500F4B">
        <w:rPr>
          <w:color w:val="000000"/>
        </w:rPr>
        <w:instrText>•</w:instrText>
      </w:r>
      <w:r w:rsidRPr="00500F4B">
        <w:rPr>
          <w:b/>
          <w:color w:val="000000"/>
        </w:rPr>
        <w:instrText>))</w:instrText>
      </w:r>
      <w:r w:rsidRPr="00500F4B">
        <w:rPr>
          <w:b/>
          <w:color w:val="000000"/>
        </w:rPr>
        <w:fldChar w:fldCharType="end"/>
      </w:r>
      <w:r w:rsidRPr="00500F4B">
        <w:rPr>
          <w:b/>
          <w:color w:val="000000"/>
        </w:rPr>
        <w:t xml:space="preserve">  =</w:t>
      </w:r>
      <w:r w:rsidRPr="00500F4B">
        <w:rPr>
          <w:color w:val="000000"/>
        </w:rPr>
        <w:t xml:space="preserve">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72E7BE96" w14:textId="77777777" w:rsidR="002757D5" w:rsidRPr="00007F4A" w:rsidRDefault="002757D5" w:rsidP="002757D5">
      <w:pPr>
        <w:tabs>
          <w:tab w:val="left" w:pos="7200"/>
          <w:tab w:val="left" w:pos="7920"/>
          <w:tab w:val="right" w:pos="9270"/>
        </w:tabs>
      </w:pPr>
      <w:r>
        <w:rPr>
          <w:b/>
          <w:color w:val="000000"/>
        </w:rPr>
        <w:tab/>
      </w:r>
      <w:r>
        <w:t>(d</w:t>
      </w:r>
      <w:r w:rsidRPr="00500F4B">
        <w:rPr>
          <w:b/>
          <w:color w:val="000000"/>
        </w:rPr>
        <w:fldChar w:fldCharType="begin"/>
      </w:r>
      <w:r w:rsidRPr="00500F4B">
        <w:rPr>
          <w:b/>
          <w:color w:val="000000"/>
        </w:rPr>
        <w:instrText xml:space="preserve"> EQ \O(φ,\S\up2(^))</w:instrText>
      </w:r>
      <w:r w:rsidRPr="00500F4B">
        <w:rPr>
          <w:b/>
          <w:color w:val="000000"/>
        </w:rPr>
        <w:fldChar w:fldCharType="end"/>
      </w:r>
      <w:r>
        <w:rPr>
          <w:b/>
        </w:rPr>
        <w:t>/</w:t>
      </w:r>
      <w:r>
        <w:t>dt)</w:t>
      </w:r>
      <w:r>
        <w:rPr>
          <w:rStyle w:val="subscript"/>
        </w:rPr>
        <w:t>S</w:t>
      </w:r>
      <w:r>
        <w:t xml:space="preserve"> =  </w:t>
      </w:r>
      <w:r w:rsidRPr="00500F4B">
        <w:rPr>
          <w:b/>
          <w:color w:val="000000"/>
        </w:rPr>
        <w:fldChar w:fldCharType="begin"/>
      </w:r>
      <w:r w:rsidRPr="00500F4B">
        <w:rPr>
          <w:b/>
          <w:color w:val="000000"/>
        </w:rPr>
        <w:instrText xml:space="preserve"> EQ \O(</w:instrText>
      </w:r>
      <w:r w:rsidRPr="00500F4B">
        <w:rPr>
          <w:b/>
          <w:color w:val="000000"/>
        </w:rPr>
        <w:fldChar w:fldCharType="begin"/>
      </w:r>
      <w:r w:rsidRPr="00500F4B">
        <w:rPr>
          <w:b/>
          <w:color w:val="000000"/>
        </w:rPr>
        <w:instrText xml:space="preserve"> EQ \O(φ,\S\up2(^))</w:instrText>
      </w:r>
      <w:r w:rsidRPr="00500F4B">
        <w:rPr>
          <w:b/>
          <w:color w:val="000000"/>
        </w:rPr>
        <w:fldChar w:fldCharType="end"/>
      </w:r>
      <w:r w:rsidRPr="00500F4B">
        <w:rPr>
          <w:b/>
          <w:color w:val="000000"/>
        </w:rPr>
        <w:instrText>,\S\up8(</w:instrText>
      </w:r>
      <w:r w:rsidRPr="00500F4B">
        <w:rPr>
          <w:color w:val="000000"/>
        </w:rPr>
        <w:instrText>•</w:instrText>
      </w:r>
      <w:r w:rsidRPr="00500F4B">
        <w:rPr>
          <w:b/>
          <w:color w:val="000000"/>
        </w:rPr>
        <w:instrText>))</w:instrText>
      </w:r>
      <w:r w:rsidRPr="00500F4B">
        <w:rPr>
          <w:b/>
          <w:color w:val="000000"/>
        </w:rPr>
        <w:fldChar w:fldCharType="end"/>
      </w:r>
      <w:r w:rsidRPr="00500F4B">
        <w:rPr>
          <w:color w:val="000000"/>
        </w:rPr>
        <w:t xml:space="preserve"> = -</w:t>
      </w:r>
      <w:r>
        <w:rPr>
          <w:color w:val="000000"/>
        </w:rPr>
        <w:t xml:space="preserve"> </w:t>
      </w:r>
      <w:r w:rsidRPr="00500F4B">
        <w:rPr>
          <w:color w:val="000000"/>
        </w:rPr>
        <w:t xml:space="preserve">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Pr>
          <w:b/>
          <w:color w:val="000000"/>
        </w:rPr>
        <w:tab/>
      </w:r>
      <w:r>
        <w:t xml:space="preserve">  .</w:t>
      </w:r>
      <w:r>
        <w:tab/>
      </w:r>
      <w:r>
        <w:tab/>
      </w:r>
      <w:r>
        <w:tab/>
      </w:r>
      <w:r>
        <w:tab/>
      </w:r>
      <w:r>
        <w:tab/>
      </w:r>
      <w:r>
        <w:tab/>
      </w:r>
      <w:r>
        <w:tab/>
        <w:t>(D.8)</w:t>
      </w:r>
    </w:p>
    <w:p w14:paraId="3F876BDD" w14:textId="77777777" w:rsidR="002757D5" w:rsidRDefault="002757D5" w:rsidP="002757D5"/>
    <w:p w14:paraId="4941E25D" w14:textId="77777777" w:rsidR="002757D5" w:rsidRDefault="002757D5" w:rsidP="002757D5">
      <w:r>
        <w:t>Then (D.8) can be used to show that</w:t>
      </w:r>
    </w:p>
    <w:p w14:paraId="7F95E4E5" w14:textId="77777777" w:rsidR="002757D5" w:rsidRDefault="002757D5" w:rsidP="002757D5"/>
    <w:p w14:paraId="347B2099" w14:textId="77777777" w:rsidR="002757D5" w:rsidRDefault="002757D5" w:rsidP="002757D5">
      <w:r>
        <w:tab/>
      </w:r>
      <w:r w:rsidRPr="006E473C">
        <w:rPr>
          <w:b/>
        </w:rPr>
        <w:t>r</w:t>
      </w:r>
      <w:r>
        <w:t xml:space="preserve"> = </w:t>
      </w:r>
      <w:r>
        <w:rPr>
          <w:rFonts w:ascii="Script MT Bold" w:hAnsi="Script MT Bold"/>
        </w:rPr>
        <w:t>l</w:t>
      </w:r>
      <w:r>
        <w:t xml:space="preserve"> </w:t>
      </w:r>
      <w:r w:rsidRPr="006E473C">
        <w:rPr>
          <w:b/>
        </w:rPr>
        <w:fldChar w:fldCharType="begin"/>
      </w:r>
      <w:r w:rsidRPr="006E473C">
        <w:rPr>
          <w:b/>
        </w:rPr>
        <w:instrText xml:space="preserve"> EQ \O(r,\S\up2(^))</w:instrText>
      </w:r>
      <w:r w:rsidRPr="006E473C">
        <w:rPr>
          <w:b/>
        </w:rPr>
        <w:fldChar w:fldCharType="end"/>
      </w:r>
      <w:r>
        <w:tab/>
      </w:r>
      <w:r>
        <w:tab/>
      </w:r>
      <w:r>
        <w:tab/>
      </w:r>
      <w:r>
        <w:tab/>
      </w:r>
      <w:r>
        <w:tab/>
      </w:r>
      <w:r>
        <w:tab/>
      </w:r>
      <w:r>
        <w:tab/>
      </w:r>
      <w:r>
        <w:tab/>
      </w:r>
      <w:r>
        <w:tab/>
      </w:r>
      <w:r>
        <w:tab/>
      </w:r>
      <w:r>
        <w:tab/>
      </w:r>
    </w:p>
    <w:p w14:paraId="729E6DB6" w14:textId="77777777" w:rsidR="002757D5" w:rsidRPr="00007F4A" w:rsidRDefault="002757D5" w:rsidP="002757D5">
      <w:pPr>
        <w:rPr>
          <w:color w:val="FF0000"/>
        </w:rPr>
      </w:pPr>
      <w:r>
        <w:tab/>
      </w:r>
      <w:r w:rsidRPr="00BD7C68">
        <w:rPr>
          <w:b/>
          <w:color w:val="000000"/>
        </w:rPr>
        <w:t>v</w:t>
      </w:r>
      <w:r w:rsidRPr="00BD7C68">
        <w:rPr>
          <w:color w:val="000000"/>
        </w:rPr>
        <w:t xml:space="preserve"> = </w:t>
      </w:r>
      <w:r w:rsidRPr="00BD7C68">
        <w:rPr>
          <w:b/>
          <w:color w:val="000000"/>
        </w:rPr>
        <w:fldChar w:fldCharType="begin"/>
      </w:r>
      <w:r w:rsidRPr="00BD7C68">
        <w:rPr>
          <w:b/>
          <w:color w:val="000000"/>
        </w:rPr>
        <w:instrText xml:space="preserve"> EQ \O(r,\S\up4(</w:instrText>
      </w:r>
      <w:r w:rsidRPr="00BD7C68">
        <w:rPr>
          <w:color w:val="000000"/>
        </w:rPr>
        <w:instrText>•</w:instrText>
      </w:r>
      <w:r w:rsidRPr="00BD7C68">
        <w:rPr>
          <w:b/>
          <w:color w:val="000000"/>
        </w:rPr>
        <w:instrText>))</w:instrText>
      </w:r>
      <w:r w:rsidRPr="00BD7C68">
        <w:rPr>
          <w:b/>
          <w:color w:val="000000"/>
        </w:rPr>
        <w:fldChar w:fldCharType="end"/>
      </w:r>
      <w:r w:rsidRPr="00BD7C68">
        <w:rPr>
          <w:b/>
          <w:color w:val="000000"/>
        </w:rPr>
        <w:t xml:space="preserve">  = </w:t>
      </w:r>
      <w:r>
        <w:rPr>
          <w:rFonts w:ascii="Script MT Bold" w:hAnsi="Script MT Bold"/>
          <w:color w:val="000000"/>
        </w:rPr>
        <w:t>l</w:t>
      </w:r>
      <w:r w:rsidRPr="00BD7C68">
        <w:rPr>
          <w:color w:val="000000"/>
        </w:rPr>
        <w:t xml:space="preserve"> </w:t>
      </w:r>
      <w:r w:rsidRPr="00BD7C68">
        <w:rPr>
          <w:b/>
          <w:color w:val="000000"/>
        </w:rPr>
        <w:fldChar w:fldCharType="begin"/>
      </w:r>
      <w:r w:rsidRPr="00BD7C68">
        <w:rPr>
          <w:b/>
          <w:color w:val="000000"/>
        </w:rPr>
        <w:instrText xml:space="preserve"> EQ \O(</w:instrText>
      </w:r>
      <w:r w:rsidRPr="00BD7C68">
        <w:rPr>
          <w:b/>
          <w:color w:val="000000"/>
        </w:rPr>
        <w:fldChar w:fldCharType="begin"/>
      </w:r>
      <w:r w:rsidRPr="00BD7C68">
        <w:rPr>
          <w:b/>
          <w:color w:val="000000"/>
        </w:rPr>
        <w:instrText xml:space="preserve"> EQ \O(r,\S\up2(^))</w:instrText>
      </w:r>
      <w:r w:rsidRPr="00BD7C68">
        <w:rPr>
          <w:b/>
          <w:color w:val="000000"/>
        </w:rPr>
        <w:fldChar w:fldCharType="end"/>
      </w:r>
      <w:r w:rsidRPr="00BD7C68">
        <w:rPr>
          <w:b/>
          <w:color w:val="000000"/>
        </w:rPr>
        <w:instrText>,\S\up8(</w:instrText>
      </w:r>
      <w:r w:rsidRPr="00BD7C68">
        <w:rPr>
          <w:color w:val="000000"/>
        </w:rPr>
        <w:instrText>•</w:instrText>
      </w:r>
      <w:r w:rsidRPr="00BD7C68">
        <w:rPr>
          <w:b/>
          <w:color w:val="000000"/>
        </w:rPr>
        <w:instrText>))</w:instrText>
      </w:r>
      <w:r w:rsidRPr="00BD7C68">
        <w:rPr>
          <w:b/>
          <w:color w:val="000000"/>
        </w:rPr>
        <w:fldChar w:fldCharType="end"/>
      </w:r>
      <w:r w:rsidRPr="00BD7C68">
        <w:rPr>
          <w:color w:val="000000"/>
        </w:rPr>
        <w:t xml:space="preserve">  =  </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 xml:space="preserve">] </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p>
    <w:p w14:paraId="42E3E10B" w14:textId="77777777" w:rsidR="002757D5" w:rsidRPr="00C22AD5" w:rsidRDefault="002757D5" w:rsidP="002757D5">
      <w:pPr>
        <w:tabs>
          <w:tab w:val="left" w:pos="7200"/>
          <w:tab w:val="left" w:pos="7920"/>
          <w:tab w:val="right" w:pos="9270"/>
        </w:tabs>
        <w:rPr>
          <w:color w:val="000000"/>
        </w:rPr>
      </w:pPr>
      <w:r w:rsidRPr="00C22AD5">
        <w:rPr>
          <w:color w:val="000000"/>
        </w:rPr>
        <w:tab/>
      </w:r>
      <w:r w:rsidRPr="00C22AD5">
        <w:rPr>
          <w:b/>
          <w:color w:val="000000"/>
        </w:rPr>
        <w:t>a</w:t>
      </w:r>
      <w:r w:rsidRPr="00C22AD5">
        <w:rPr>
          <w:color w:val="000000"/>
        </w:rPr>
        <w:t xml:space="preserve"> = </w:t>
      </w:r>
      <w:r w:rsidRPr="00C22AD5">
        <w:rPr>
          <w:b/>
          <w:color w:val="000000"/>
        </w:rPr>
        <w:fldChar w:fldCharType="begin"/>
      </w:r>
      <w:r w:rsidRPr="00C22AD5">
        <w:rPr>
          <w:b/>
          <w:color w:val="000000"/>
        </w:rPr>
        <w:instrText xml:space="preserve"> EQ \O(v,\S\up4(</w:instrText>
      </w:r>
      <w:r w:rsidRPr="00C22AD5">
        <w:rPr>
          <w:color w:val="000000"/>
        </w:rPr>
        <w:instrText>•</w:instrText>
      </w:r>
      <w:r w:rsidRPr="00C22AD5">
        <w:rPr>
          <w:b/>
          <w:color w:val="000000"/>
        </w:rPr>
        <w:instrText>))</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rStyle w:val="superscript"/>
          <w:color w:val="000000"/>
        </w:rPr>
        <w:t>2</w:t>
      </w:r>
      <w:r w:rsidRPr="00C22AD5">
        <w:rPr>
          <w:color w:val="000000"/>
        </w:rPr>
        <w:t>- sin</w:t>
      </w:r>
      <w:r w:rsidRPr="00C22AD5">
        <w:rPr>
          <w:rStyle w:val="superscript"/>
          <w:color w:val="000000"/>
        </w:rPr>
        <w:t>2</w:t>
      </w:r>
      <w:r w:rsidRPr="00C22AD5">
        <w:rPr>
          <w:color w:val="000000"/>
        </w:rPr>
        <w:t xml:space="preserve">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Pr="00C22AD5">
        <w:rPr>
          <w:color w:val="000000"/>
        </w:rPr>
        <w:t>(</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sinθcosθ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rStyle w:val="superscript"/>
          <w:color w:val="000000"/>
        </w:rPr>
        <w:t>2</w:t>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w:t>
      </w:r>
      <w:r w:rsidRPr="00C22AD5">
        <w:rPr>
          <w:rFonts w:ascii="Script MT Bold" w:hAnsi="Script MT Bold"/>
          <w:color w:val="000000"/>
        </w:rPr>
        <w:t>l</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w:t>
      </w:r>
      <w:r w:rsidR="000A50D8">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ab/>
      </w:r>
      <w:r w:rsidRPr="00C22AD5">
        <w:rPr>
          <w:b/>
          <w:color w:val="000000"/>
        </w:rPr>
        <w:tab/>
      </w:r>
      <w:r w:rsidRPr="00C22AD5">
        <w:rPr>
          <w:color w:val="000000"/>
        </w:rPr>
        <w:tab/>
        <w:t>(D.9)</w:t>
      </w:r>
    </w:p>
    <w:p w14:paraId="3B3D3BA3" w14:textId="77777777" w:rsidR="002757D5" w:rsidRDefault="002757D5" w:rsidP="002757D5"/>
    <w:p w14:paraId="3725B17C" w14:textId="77777777" w:rsidR="002757D5" w:rsidRDefault="002757D5" w:rsidP="002757D5">
      <w:r>
        <w:t xml:space="preserve">so we now have a viable </w:t>
      </w:r>
      <w:r w:rsidRPr="00C361E2">
        <w:rPr>
          <w:b/>
        </w:rPr>
        <w:t>v</w:t>
      </w:r>
      <w:r>
        <w:t xml:space="preserve"> and </w:t>
      </w:r>
      <w:r w:rsidRPr="00C361E2">
        <w:rPr>
          <w:b/>
        </w:rPr>
        <w:t>a</w:t>
      </w:r>
      <w:r>
        <w:t xml:space="preserve"> to use in (D.5). The Coriolis cross product can now be computed, </w:t>
      </w:r>
    </w:p>
    <w:p w14:paraId="3C16B0A6" w14:textId="77777777" w:rsidR="002757D5" w:rsidRDefault="002757D5" w:rsidP="002757D5"/>
    <w:p w14:paraId="4D839889" w14:textId="77777777" w:rsidR="002757D5" w:rsidRDefault="002757D5" w:rsidP="002757D5">
      <w:r>
        <w:tab/>
      </w:r>
      <w:r w:rsidRPr="00D228B7">
        <w:rPr>
          <w:b/>
        </w:rPr>
        <w:t>ω</w:t>
      </w:r>
      <w:r>
        <w:t xml:space="preserve"> </w:t>
      </w:r>
      <w:r w:rsidRPr="00D228B7">
        <w:t>x</w:t>
      </w:r>
      <w:r>
        <w:t xml:space="preserve"> </w:t>
      </w:r>
      <w:r w:rsidRPr="00D228B7">
        <w:rPr>
          <w:b/>
        </w:rPr>
        <w:t>v</w:t>
      </w:r>
      <w:r>
        <w:t xml:space="preserve"> = </w:t>
      </w:r>
    </w:p>
    <w:p w14:paraId="4C7F9D81" w14:textId="77777777" w:rsidR="002757D5" w:rsidRPr="00C22AD5" w:rsidRDefault="002757D5" w:rsidP="002757D5">
      <w:pPr>
        <w:rPr>
          <w:b/>
          <w:color w:val="000000"/>
        </w:rPr>
      </w:pPr>
      <w:r w:rsidRPr="00C22AD5">
        <w:rPr>
          <w:color w:val="000000"/>
        </w:rPr>
        <w:tab/>
      </w:r>
      <w:r w:rsidRPr="00C22AD5">
        <w:rPr>
          <w:color w:val="000000"/>
        </w:rPr>
        <w:tab/>
        <w:t>[ω(-cosβ 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 </w:t>
      </w:r>
      <w:r w:rsidRPr="00C22AD5">
        <w:rPr>
          <w:color w:val="000000"/>
        </w:rPr>
        <w:t>ω</w:t>
      </w:r>
      <w:r w:rsidRPr="00C22AD5">
        <w:rPr>
          <w:b/>
          <w:color w:val="000000"/>
        </w:rPr>
        <w:t>(</w:t>
      </w:r>
      <w:r w:rsidRPr="00C22AD5">
        <w:rPr>
          <w:color w:val="000000"/>
        </w:rPr>
        <w:t>cosβ 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ω(-sinβ 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w:t>
      </w:r>
    </w:p>
    <w:p w14:paraId="56CA409E"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x</w:t>
      </w:r>
      <w:r w:rsidRPr="00C22AD5">
        <w:rPr>
          <w:b/>
          <w:color w:val="000000"/>
        </w:rPr>
        <w:t xml:space="preserve"> [</w:t>
      </w:r>
      <w:r w:rsidRPr="00C22AD5">
        <w:rPr>
          <w:rFonts w:ascii="Script MT Bold" w:hAnsi="Script MT Bold"/>
          <w:color w:val="000000"/>
        </w:rPr>
        <w:t>l</w:t>
      </w:r>
      <w:r w:rsidRPr="00C22AD5">
        <w:rPr>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281DD6AD" w14:textId="77777777" w:rsidR="002757D5" w:rsidRDefault="002757D5" w:rsidP="002757D5">
      <w:pPr>
        <w:rPr>
          <w:color w:val="000000"/>
        </w:rPr>
      </w:pPr>
      <w:r>
        <w:rPr>
          <w:color w:val="000000"/>
        </w:rPr>
        <w:t>or</w:t>
      </w:r>
    </w:p>
    <w:p w14:paraId="1BC16632" w14:textId="77777777" w:rsidR="002757D5" w:rsidRPr="00C22AD5" w:rsidRDefault="002757D5" w:rsidP="002757D5">
      <w:pPr>
        <w:rPr>
          <w:b/>
          <w:color w:val="000000"/>
        </w:rPr>
      </w:pPr>
      <w:r w:rsidRPr="00C22AD5">
        <w:rPr>
          <w:color w:val="000000"/>
        </w:rPr>
        <w:tab/>
      </w:r>
      <w:r w:rsidRPr="00C22AD5">
        <w:rPr>
          <w:b/>
          <w:color w:val="000000"/>
        </w:rPr>
        <w:t>ω</w:t>
      </w:r>
      <w:r w:rsidRPr="00C22AD5">
        <w:rPr>
          <w:color w:val="000000"/>
        </w:rPr>
        <w:t xml:space="preserve"> x </w:t>
      </w:r>
      <w:r w:rsidRPr="00C22AD5">
        <w:rPr>
          <w:b/>
          <w:color w:val="000000"/>
        </w:rPr>
        <w:t>v /</w:t>
      </w:r>
      <w:r w:rsidRPr="00C22AD5">
        <w:rPr>
          <w:color w:val="000000"/>
        </w:rPr>
        <w:t>(ω</w:t>
      </w:r>
      <w:r w:rsidRPr="00C22AD5">
        <w:rPr>
          <w:rFonts w:ascii="Script MT Bold" w:hAnsi="Script MT Bold"/>
          <w:color w:val="000000"/>
        </w:rPr>
        <w:t>l</w:t>
      </w:r>
      <w:r w:rsidR="000A50D8">
        <w:rPr>
          <w:color w:val="000000"/>
        </w:rPr>
        <w:t>)  =  (-cosβ</w:t>
      </w:r>
      <w:r w:rsidRPr="00C22AD5">
        <w:rPr>
          <w:color w:val="000000"/>
        </w:rPr>
        <w:t>cosθ + sinβcosφsinθ)</w:t>
      </w:r>
      <w:r w:rsidRPr="00C22AD5">
        <w:rPr>
          <w:b/>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657A3A3E"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w:t>
      </w:r>
      <w:r w:rsidRPr="00C22AD5">
        <w:rPr>
          <w:color w:val="000000"/>
        </w:rPr>
        <w:t>sinθ + sinβ cosφcosθ )</w:t>
      </w:r>
      <w:r w:rsidRPr="00C22AD5">
        <w:rPr>
          <w:b/>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1D195190" w14:textId="77777777" w:rsidR="002757D5" w:rsidRPr="00C22AD5" w:rsidRDefault="002757D5" w:rsidP="002757D5">
      <w:pPr>
        <w:rPr>
          <w:color w:val="000000"/>
        </w:rPr>
      </w:pPr>
      <w:r w:rsidRPr="00C22AD5">
        <w:rPr>
          <w:b/>
          <w:color w:val="000000"/>
        </w:rPr>
        <w:tab/>
      </w:r>
      <w:r w:rsidRPr="00C22AD5">
        <w:rPr>
          <w:b/>
          <w:color w:val="000000"/>
        </w:rPr>
        <w:tab/>
      </w:r>
      <w:r w:rsidR="000A50D8">
        <w:rPr>
          <w:color w:val="000000"/>
        </w:rPr>
        <w:t xml:space="preserve"> </w:t>
      </w:r>
      <w:r w:rsidR="000A50D8">
        <w:rPr>
          <w:color w:val="000000"/>
        </w:rPr>
        <w:tab/>
        <w:t xml:space="preserve">  + (-sinβ</w:t>
      </w:r>
      <w:r w:rsidRPr="00C22AD5">
        <w:rPr>
          <w:color w:val="000000"/>
        </w:rPr>
        <w:t xml:space="preserve">sinφ)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b/>
          <w:color w:val="000000"/>
        </w:rPr>
        <w:t xml:space="preserve"> </w:t>
      </w:r>
      <w:r w:rsidRPr="00C22AD5">
        <w:rPr>
          <w:color w:val="000000"/>
        </w:rPr>
        <w:t>x</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w:t>
      </w:r>
    </w:p>
    <w:p w14:paraId="6F5AD082" w14:textId="77777777" w:rsidR="002757D5" w:rsidRPr="00C22AD5" w:rsidRDefault="002757D5" w:rsidP="002757D5">
      <w:pPr>
        <w:rPr>
          <w:color w:val="000000"/>
        </w:rPr>
      </w:pPr>
    </w:p>
    <w:p w14:paraId="09FE0B35" w14:textId="77777777" w:rsidR="002757D5" w:rsidRPr="00C22AD5" w:rsidRDefault="002757D5" w:rsidP="002757D5">
      <w:pPr>
        <w:rPr>
          <w:b/>
          <w:color w:val="000000"/>
        </w:rPr>
      </w:pPr>
      <w:r w:rsidRPr="00C22AD5">
        <w:rPr>
          <w:color w:val="000000"/>
        </w:rPr>
        <w:tab/>
      </w:r>
      <w:r w:rsidRPr="00C22AD5">
        <w:rPr>
          <w:b/>
          <w:color w:val="000000"/>
        </w:rPr>
        <w:t xml:space="preserve"> </w:t>
      </w:r>
      <w:r w:rsidRPr="00C22AD5">
        <w:rPr>
          <w:b/>
          <w:color w:val="000000"/>
        </w:rPr>
        <w:tab/>
      </w:r>
      <w:r w:rsidRPr="00C22AD5">
        <w:rPr>
          <w:b/>
          <w:color w:val="000000"/>
        </w:rPr>
        <w:tab/>
      </w:r>
      <w:r w:rsidR="000A50D8">
        <w:rPr>
          <w:color w:val="000000"/>
        </w:rPr>
        <w:t xml:space="preserve"> =  (-cosβ</w:t>
      </w:r>
      <w:r w:rsidRPr="00C22AD5">
        <w:rPr>
          <w:color w:val="000000"/>
        </w:rPr>
        <w:t>cosθ + sinβcosφsinθ)</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 xml:space="preserve"> -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r w:rsidRPr="00C22AD5">
        <w:rPr>
          <w:color w:val="000000"/>
        </w:rPr>
        <w:t>]</w:t>
      </w:r>
    </w:p>
    <w:p w14:paraId="7200AD05" w14:textId="77777777" w:rsidR="002757D5" w:rsidRPr="00C22AD5" w:rsidRDefault="002757D5" w:rsidP="002757D5">
      <w:pPr>
        <w:rPr>
          <w:b/>
          <w:color w:val="000000"/>
        </w:rPr>
      </w:pPr>
      <w:r w:rsidRPr="00C22AD5">
        <w:rPr>
          <w:b/>
          <w:color w:val="000000"/>
        </w:rPr>
        <w:tab/>
      </w:r>
      <w:r w:rsidRPr="00C22AD5">
        <w:rPr>
          <w:b/>
          <w:color w:val="000000"/>
        </w:rPr>
        <w:tab/>
        <w:t xml:space="preserve"> </w:t>
      </w:r>
      <w:r w:rsidRPr="00C22AD5">
        <w:rPr>
          <w:b/>
          <w:color w:val="000000"/>
        </w:rPr>
        <w:tab/>
        <w:t xml:space="preserve">   + (</w:t>
      </w:r>
      <w:r w:rsidR="000A50D8">
        <w:rPr>
          <w:color w:val="000000"/>
        </w:rPr>
        <w:t>cosβsinθ + sinβ</w:t>
      </w:r>
      <w:r w:rsidRPr="00C22AD5">
        <w:rPr>
          <w:color w:val="000000"/>
        </w:rPr>
        <w:t>cosφcosθ )</w:t>
      </w:r>
      <w:r w:rsidRPr="00C22AD5">
        <w:rPr>
          <w:b/>
          <w:color w:val="000000"/>
        </w:rPr>
        <w:t xml:space="preserve">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1EFA7E92" w14:textId="77777777" w:rsidR="002757D5" w:rsidRPr="00C22AD5" w:rsidRDefault="002757D5" w:rsidP="002757D5">
      <w:pPr>
        <w:rPr>
          <w:color w:val="000000"/>
        </w:rPr>
      </w:pPr>
      <w:r w:rsidRPr="00C22AD5">
        <w:rPr>
          <w:b/>
          <w:color w:val="000000"/>
        </w:rPr>
        <w:tab/>
      </w:r>
      <w:r w:rsidRPr="00C22AD5">
        <w:rPr>
          <w:b/>
          <w:color w:val="000000"/>
        </w:rPr>
        <w:tab/>
      </w:r>
      <w:r w:rsidRPr="00C22AD5">
        <w:rPr>
          <w:color w:val="000000"/>
        </w:rPr>
        <w:t xml:space="preserve"> </w:t>
      </w:r>
      <w:r w:rsidRPr="00C22AD5">
        <w:rPr>
          <w:color w:val="000000"/>
        </w:rPr>
        <w:tab/>
        <w:t xml:space="preserve">   + (-sinβ sinφ) </w:t>
      </w:r>
      <w:r w:rsidRPr="00C22AD5">
        <w:rPr>
          <w:b/>
          <w:color w:val="000000"/>
        </w:rPr>
        <w:t xml:space="preserve">[-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\O(r,\S\up2(^))</w:instrText>
      </w:r>
      <w:r w:rsidRPr="00C22AD5">
        <w:rPr>
          <w:b/>
          <w:color w:val="000000"/>
        </w:rPr>
        <w:fldChar w:fldCharType="end"/>
      </w:r>
      <w:r w:rsidRPr="00C22AD5">
        <w:rPr>
          <w:color w:val="000000"/>
        </w:rPr>
        <w:t>]</w:t>
      </w:r>
    </w:p>
    <w:p w14:paraId="0AD6744B" w14:textId="77777777" w:rsidR="002757D5" w:rsidRPr="00C22AD5" w:rsidRDefault="002757D5" w:rsidP="002757D5">
      <w:pPr>
        <w:rPr>
          <w:color w:val="000000"/>
        </w:rPr>
      </w:pPr>
    </w:p>
    <w:p w14:paraId="60381F23" w14:textId="77777777" w:rsidR="002757D5" w:rsidRPr="00C22AD5" w:rsidRDefault="002757D5" w:rsidP="002757D5">
      <w:pPr>
        <w:rPr>
          <w:b/>
          <w:color w:val="000000"/>
        </w:rPr>
      </w:pPr>
      <w:r w:rsidRPr="00C22AD5">
        <w:rPr>
          <w:color w:val="000000"/>
        </w:rPr>
        <w:tab/>
      </w:r>
      <w:r w:rsidRPr="00C22AD5">
        <w:rPr>
          <w:color w:val="000000"/>
        </w:rPr>
        <w:tab/>
      </w:r>
      <w:r w:rsidRPr="00C22AD5">
        <w:rPr>
          <w:color w:val="000000"/>
        </w:rPr>
        <w:tab/>
        <w:t>=  [</w:t>
      </w:r>
      <w:r w:rsidRPr="00C22AD5">
        <w:rPr>
          <w:b/>
          <w:color w:val="000000"/>
        </w:rPr>
        <w:t>(</w:t>
      </w:r>
      <w:r w:rsidR="000A50D8">
        <w:rPr>
          <w:color w:val="000000"/>
        </w:rPr>
        <w:t>cosβsinθ + sinβ</w:t>
      </w:r>
      <w:r w:rsidRPr="00C22AD5">
        <w:rPr>
          <w:color w:val="000000"/>
        </w:rPr>
        <w:t xml:space="preserve">cosφcosθ )sinθ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 sinβ sinφ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\O(r,\S\up2(^))</w:instrText>
      </w:r>
      <w:r w:rsidRPr="00C22AD5">
        <w:rPr>
          <w:b/>
          <w:color w:val="000000"/>
        </w:rPr>
        <w:fldChar w:fldCharType="end"/>
      </w:r>
    </w:p>
    <w:p w14:paraId="640F5CE7" w14:textId="77777777" w:rsidR="002757D5" w:rsidRPr="00C22AD5" w:rsidRDefault="002757D5" w:rsidP="002757D5">
      <w:pPr>
        <w:rPr>
          <w:b/>
          <w:color w:val="000000"/>
        </w:rPr>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xml:space="preserve">] </w:t>
      </w:r>
      <w:r w:rsidRPr="00C22AD5">
        <w:rPr>
          <w:b/>
          <w:color w:val="000000"/>
        </w:rPr>
        <w:fldChar w:fldCharType="begin"/>
      </w:r>
      <w:r w:rsidRPr="00C22AD5">
        <w:rPr>
          <w:b/>
          <w:color w:val="000000"/>
        </w:rPr>
        <w:instrText xml:space="preserve"> EQ \O(θ,\S\up4(^))</w:instrText>
      </w:r>
      <w:r w:rsidRPr="00C22AD5">
        <w:rPr>
          <w:b/>
          <w:color w:val="000000"/>
        </w:rPr>
        <w:fldChar w:fldCharType="end"/>
      </w:r>
    </w:p>
    <w:p w14:paraId="3C6BE5EE" w14:textId="77777777" w:rsidR="002757D5" w:rsidRPr="00E92EF1" w:rsidRDefault="002757D5" w:rsidP="002757D5">
      <w:pPr>
        <w:tabs>
          <w:tab w:val="left" w:pos="7200"/>
          <w:tab w:val="left" w:pos="7920"/>
          <w:tab w:val="right" w:pos="9270"/>
        </w:tabs>
      </w:pPr>
      <w:r w:rsidRPr="00C22AD5">
        <w:rPr>
          <w:b/>
          <w:color w:val="000000"/>
        </w:rPr>
        <w:tab/>
      </w:r>
      <w:r w:rsidRPr="00C22AD5">
        <w:rPr>
          <w:b/>
          <w:color w:val="000000"/>
        </w:rPr>
        <w:tab/>
      </w:r>
      <w:r w:rsidRPr="00C22AD5">
        <w:rPr>
          <w:b/>
          <w:color w:val="000000"/>
        </w:rPr>
        <w:tab/>
        <w:t xml:space="preserve"> + [</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r w:rsidRPr="00C22AD5">
        <w:rPr>
          <w:color w:val="000000"/>
        </w:rPr>
        <w:tab/>
      </w:r>
      <w:r>
        <w:rPr>
          <w:color w:val="000000"/>
        </w:rPr>
        <w:t>.</w:t>
      </w:r>
      <w:r w:rsidRPr="00C22AD5">
        <w:rPr>
          <w:color w:val="000000"/>
        </w:rPr>
        <w:tab/>
      </w:r>
      <w:r w:rsidRPr="00C22AD5">
        <w:rPr>
          <w:color w:val="000000"/>
        </w:rPr>
        <w:tab/>
      </w:r>
      <w:r>
        <w:tab/>
      </w:r>
      <w:r>
        <w:tab/>
      </w:r>
      <w:r>
        <w:tab/>
        <w:t>(D.10)</w:t>
      </w:r>
    </w:p>
    <w:p w14:paraId="1260B767" w14:textId="77777777" w:rsidR="002757D5" w:rsidRDefault="002757D5" w:rsidP="002757D5">
      <w:pPr>
        <w:rPr>
          <w:color w:val="000000"/>
        </w:rPr>
      </w:pPr>
      <w:r>
        <w:rPr>
          <w:color w:val="000000"/>
        </w:rPr>
        <w:tab/>
      </w:r>
    </w:p>
    <w:p w14:paraId="23689907" w14:textId="77777777" w:rsidR="002757D5" w:rsidRDefault="002757D5" w:rsidP="002757D5">
      <w:r>
        <w:t xml:space="preserve">We can now assemble the pieces from (D.2), (D.10) and (D.9) to write the equation of motion (D.5) divided by m, </w:t>
      </w:r>
    </w:p>
    <w:p w14:paraId="7EC35444" w14:textId="77777777" w:rsidR="002757D5" w:rsidRDefault="002757D5" w:rsidP="002757D5"/>
    <w:p w14:paraId="2684B3C9" w14:textId="77777777" w:rsidR="002757D5" w:rsidRPr="00E92EF1" w:rsidRDefault="002757D5" w:rsidP="002757D5">
      <w:pPr>
        <w:tabs>
          <w:tab w:val="left" w:pos="7200"/>
          <w:tab w:val="left" w:pos="7920"/>
          <w:tab w:val="right" w:pos="9270"/>
        </w:tabs>
      </w:pPr>
      <w:r>
        <w:tab/>
      </w:r>
      <w:r w:rsidRPr="00531E88">
        <w:rPr>
          <w:b/>
        </w:rPr>
        <w:t>a</w:t>
      </w:r>
      <w: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r>
        <w:rPr>
          <w:b/>
        </w:rPr>
        <w:t>+ T</w:t>
      </w:r>
      <w:r>
        <w:t xml:space="preserve">/m </w:t>
      </w:r>
      <w:r w:rsidRPr="00B75A44">
        <w:rPr>
          <w:color w:val="000000"/>
        </w:rPr>
        <w:t>–</w:t>
      </w:r>
      <w:r>
        <w:rPr>
          <w:color w:val="000000"/>
        </w:rPr>
        <w:t xml:space="preserve"> 2</w:t>
      </w:r>
      <w:r w:rsidRPr="00B75A44">
        <w:rPr>
          <w:color w:val="000000"/>
        </w:rPr>
        <w:t xml:space="preserve"> </w:t>
      </w:r>
      <w:r w:rsidRPr="00B75A44">
        <w:rPr>
          <w:b/>
          <w:color w:val="000000"/>
        </w:rPr>
        <w:t>ω</w:t>
      </w:r>
      <w:r w:rsidRPr="00B75A44">
        <w:rPr>
          <w:color w:val="000000"/>
        </w:rPr>
        <w:t xml:space="preserve"> x </w:t>
      </w:r>
      <w:r w:rsidRPr="00B75A44">
        <w:rPr>
          <w:b/>
          <w:color w:val="000000"/>
        </w:rPr>
        <w:t>v</w:t>
      </w:r>
      <w:r w:rsidR="00BF1C96">
        <w:rPr>
          <w:b/>
          <w:color w:val="000000"/>
        </w:rPr>
        <w:t xml:space="preserve"> ,</w:t>
      </w:r>
      <w:r>
        <w:tab/>
      </w:r>
      <w:r>
        <w:tab/>
      </w:r>
      <w:r>
        <w:tab/>
      </w:r>
      <w:r>
        <w:tab/>
      </w:r>
      <w:r>
        <w:tab/>
      </w:r>
      <w:r>
        <w:tab/>
      </w:r>
      <w:r>
        <w:tab/>
      </w:r>
      <w:r>
        <w:tab/>
      </w:r>
      <w:r>
        <w:tab/>
      </w:r>
      <w:r w:rsidRPr="00E92EF1">
        <w:rPr>
          <w:i/>
        </w:rPr>
        <w:t>(D.5)</w:t>
      </w:r>
    </w:p>
    <w:p w14:paraId="4BF1DBE4" w14:textId="77777777" w:rsidR="002757D5" w:rsidRPr="00037F20" w:rsidRDefault="002757D5" w:rsidP="002757D5">
      <w:r>
        <w:t>as</w:t>
      </w:r>
    </w:p>
    <w:p w14:paraId="188DAAAC" w14:textId="77777777" w:rsidR="002757D5" w:rsidRDefault="002757D5" w:rsidP="002757D5">
      <w:r>
        <w:rPr>
          <w:b/>
        </w:rP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\O(r,\S\up2(^))</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\O(θ,\S\up4(^))</w:instrText>
      </w:r>
      <w:r w:rsidRPr="00500F4B">
        <w:rPr>
          <w:b/>
          <w:color w:val="000000"/>
        </w:rPr>
        <w:fldChar w:fldCharType="end"/>
      </w:r>
      <w:r w:rsidRPr="00500F4B">
        <w:rPr>
          <w:color w:val="000000"/>
        </w:rPr>
        <w:t xml:space="preserve"> + </w:t>
      </w:r>
      <w:r>
        <w:rPr>
          <w:rFonts w:ascii="Script MT Bold" w:hAnsi="Script MT Bold"/>
          <w:color w:val="000000"/>
        </w:rPr>
        <w:t>l</w:t>
      </w:r>
      <w:r w:rsidRPr="00500F4B">
        <w:rPr>
          <w:color w:val="000000"/>
        </w:rPr>
        <w:t xml:space="preserve">( 2cosθ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w:t>
      </w:r>
      <w:r w:rsidR="000A50D8">
        <w:rPr>
          <w:color w:val="000000"/>
        </w:rPr>
        <w:t xml:space="preserve"> </w:t>
      </w:r>
      <w:r w:rsidRPr="00500F4B">
        <w:rPr>
          <w:b/>
          <w:color w:val="000000"/>
        </w:rPr>
        <w:fldChar w:fldCharType="begin"/>
      </w:r>
      <w:r w:rsidRPr="00500F4B">
        <w:rPr>
          <w:b/>
          <w:color w:val="000000"/>
        </w:rPr>
        <w:instrText xml:space="preserve"> EQ \O(φ,\S\up2(^))</w:instrText>
      </w:r>
      <w:r w:rsidRPr="00500F4B">
        <w:rPr>
          <w:b/>
          <w:color w:val="000000"/>
        </w:rPr>
        <w:fldChar w:fldCharType="end"/>
      </w:r>
    </w:p>
    <w:p w14:paraId="0DD95118" w14:textId="77777777" w:rsidR="002757D5" w:rsidRDefault="002757D5" w:rsidP="002757D5">
      <w:pPr>
        <w:rPr>
          <w:b/>
        </w:rPr>
      </w:pPr>
      <w:r>
        <w:tab/>
      </w:r>
      <w:r>
        <w:tab/>
        <w:t xml:space="preserve">= g(cosθ </w:t>
      </w:r>
      <w:r>
        <w:rPr>
          <w:b/>
        </w:rPr>
        <w:fldChar w:fldCharType="begin"/>
      </w:r>
      <w:r>
        <w:rPr>
          <w:b/>
        </w:rPr>
        <w:instrText xml:space="preserve"> EQ \O(</w:instrText>
      </w:r>
      <w:r w:rsidRPr="00635CAC">
        <w:rPr>
          <w:b/>
        </w:rPr>
        <w:instrText>r</w:instrText>
      </w:r>
      <w:r>
        <w:rPr>
          <w:b/>
        </w:rPr>
        <w:instrText>,\S\up2(^))</w:instrText>
      </w:r>
      <w:r>
        <w:rPr>
          <w:b/>
        </w:rPr>
        <w:fldChar w:fldCharType="end"/>
      </w:r>
      <w:r>
        <w:t xml:space="preserve"> - sinθ </w:t>
      </w:r>
      <w:r>
        <w:rPr>
          <w:b/>
        </w:rPr>
        <w:fldChar w:fldCharType="begin"/>
      </w:r>
      <w:r>
        <w:rPr>
          <w:b/>
        </w:rPr>
        <w:instrText xml:space="preserve"> EQ \O(</w:instrText>
      </w:r>
      <w:r w:rsidRPr="00635CAC">
        <w:rPr>
          <w:b/>
        </w:rPr>
        <w:instrText>θ</w:instrText>
      </w:r>
      <w:r>
        <w:rPr>
          <w:b/>
        </w:rPr>
        <w:instrText>,\S\up4(^))</w:instrText>
      </w:r>
      <w:r>
        <w:rPr>
          <w:b/>
        </w:rPr>
        <w:fldChar w:fldCharType="end"/>
      </w:r>
      <w:r>
        <w:rPr>
          <w:b/>
        </w:rPr>
        <w:t xml:space="preserve">) </w:t>
      </w:r>
      <w:r>
        <w:t xml:space="preserve">- (T/m) </w:t>
      </w:r>
      <w:r w:rsidRPr="00D57DCE">
        <w:rPr>
          <w:b/>
        </w:rPr>
        <w:fldChar w:fldCharType="begin"/>
      </w:r>
      <w:r w:rsidRPr="00D57DCE">
        <w:rPr>
          <w:b/>
        </w:rPr>
        <w:instrText xml:space="preserve"> EQ \O(r,\S\up2(^))</w:instrText>
      </w:r>
      <w:r w:rsidRPr="00D57DCE">
        <w:rPr>
          <w:b/>
        </w:rPr>
        <w:fldChar w:fldCharType="end"/>
      </w:r>
    </w:p>
    <w:p w14:paraId="6508B991" w14:textId="77777777" w:rsidR="002757D5" w:rsidRPr="00E92EF1" w:rsidRDefault="002757D5" w:rsidP="002757D5">
      <w:pPr>
        <w:rPr>
          <w:b/>
        </w:rPr>
      </w:pPr>
      <w:r>
        <w:rPr>
          <w:b/>
        </w:rPr>
        <w:tab/>
      </w:r>
      <w:r>
        <w:rPr>
          <w:b/>
        </w:rPr>
        <w:tab/>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t xml:space="preserve">sinβ 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 </w:t>
      </w:r>
      <w:r>
        <w:rPr>
          <w:b/>
        </w:rPr>
        <w:fldChar w:fldCharType="begin"/>
      </w:r>
      <w:r>
        <w:rPr>
          <w:b/>
        </w:rPr>
        <w:instrText xml:space="preserve"> EQ \O(</w:instrText>
      </w:r>
      <w:r w:rsidRPr="00635CAC">
        <w:rPr>
          <w:b/>
        </w:rPr>
        <w:instrText>r</w:instrText>
      </w:r>
      <w:r>
        <w:rPr>
          <w:b/>
        </w:rPr>
        <w:instrText>,\S\up2(^))</w:instrText>
      </w:r>
      <w:r>
        <w:rPr>
          <w:b/>
        </w:rPr>
        <w:fldChar w:fldCharType="end"/>
      </w:r>
    </w:p>
    <w:p w14:paraId="1AC3E431" w14:textId="77777777" w:rsidR="002757D5" w:rsidRDefault="002757D5" w:rsidP="002757D5">
      <w:pPr>
        <w:rPr>
          <w:b/>
          <w:color w:val="000000"/>
        </w:rPr>
      </w:pPr>
      <w:r>
        <w:tab/>
      </w:r>
      <w:r>
        <w:tab/>
        <w:t xml:space="preserve">+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p>
    <w:p w14:paraId="6815F095" w14:textId="77777777" w:rsidR="002757D5" w:rsidRPr="00C22AD5" w:rsidRDefault="002757D5" w:rsidP="002757D5">
      <w:pPr>
        <w:rPr>
          <w:b/>
          <w:color w:val="000000"/>
        </w:rPr>
      </w:pPr>
      <w:r w:rsidRPr="00C22AD5">
        <w:rPr>
          <w:b/>
          <w:color w:val="000000"/>
        </w:rPr>
        <w:tab/>
      </w:r>
      <w:r w:rsidRPr="00C22AD5">
        <w:rPr>
          <w:b/>
          <w:color w:val="000000"/>
        </w:rPr>
        <w:tab/>
      </w:r>
      <w:r w:rsidRPr="00C22AD5">
        <w:rPr>
          <w:color w:val="000000"/>
        </w:rPr>
        <w:t>– 2ω</w:t>
      </w:r>
      <w:r w:rsidRPr="00C22AD5">
        <w:rPr>
          <w:rFonts w:ascii="Script MT Bold" w:hAnsi="Script MT Bold"/>
          <w:color w:val="000000"/>
        </w:rPr>
        <w:t xml:space="preserve">l </w:t>
      </w:r>
      <w:r w:rsidRPr="00C22AD5">
        <w:rPr>
          <w:b/>
          <w:color w:val="000000"/>
        </w:rPr>
        <w:t>[</w:t>
      </w:r>
      <w:r w:rsidRPr="00C22AD5">
        <w:rPr>
          <w:color w:val="000000"/>
        </w:rPr>
        <w:t>(-c</w:t>
      </w:r>
      <w:r w:rsidR="000A50D8">
        <w:rPr>
          <w:color w:val="000000"/>
        </w:rPr>
        <w:t>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 </w:t>
      </w:r>
      <w:r w:rsidRPr="00C22AD5">
        <w:rPr>
          <w:b/>
          <w:color w:val="000000"/>
        </w:rPr>
        <w:fldChar w:fldCharType="begin"/>
      </w:r>
      <w:r w:rsidRPr="00C22AD5">
        <w:rPr>
          <w:b/>
          <w:color w:val="000000"/>
        </w:rPr>
        <w:instrText xml:space="preserve"> EQ \O(φ,\S\up2(^))</w:instrText>
      </w:r>
      <w:r w:rsidRPr="00C22AD5">
        <w:rPr>
          <w:b/>
          <w:color w:val="000000"/>
        </w:rPr>
        <w:fldChar w:fldCharType="end"/>
      </w:r>
    </w:p>
    <w:p w14:paraId="2CBB7A98" w14:textId="77777777" w:rsidR="002757D5" w:rsidRDefault="002757D5" w:rsidP="002757D5">
      <w:pPr>
        <w:rPr>
          <w:b/>
          <w:color w:val="000000"/>
        </w:rPr>
      </w:pPr>
    </w:p>
    <w:p w14:paraId="2F5AD35D" w14:textId="77777777" w:rsidR="002757D5" w:rsidRDefault="002757D5" w:rsidP="002757D5">
      <w:r>
        <w:t xml:space="preserve">Matching components gives these three equations of motion for the spherical pendulum on the rotating earth (the unit vectors on the right are just reminders of the origin of the equations) </w:t>
      </w:r>
    </w:p>
    <w:p w14:paraId="4A6B6ED3" w14:textId="77777777" w:rsidR="002757D5" w:rsidRDefault="002757D5" w:rsidP="002757D5"/>
    <w:p w14:paraId="16877EE7" w14:textId="77777777" w:rsidR="002757D5" w:rsidRDefault="002757D5" w:rsidP="002757D5">
      <w:pPr>
        <w:rPr>
          <w:color w:val="000000"/>
        </w:rPr>
      </w:pPr>
      <w:r>
        <w:tab/>
      </w:r>
      <w:r>
        <w:rPr>
          <w:rFonts w:ascii="Script MT Bold" w:hAnsi="Script MT Bold"/>
          <w:color w:val="000000"/>
        </w:rPr>
        <w:t>l</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gcosθ – (T/m) </w:t>
      </w:r>
      <w:r>
        <w:rPr>
          <w:b/>
        </w:rPr>
        <w:t xml:space="preserve"> </w:t>
      </w:r>
      <w:r>
        <w:t xml:space="preserve">– </w:t>
      </w:r>
      <w:r w:rsidRPr="00E92EF1">
        <w:t>2ω</w:t>
      </w:r>
      <w:r>
        <w:rPr>
          <w:rFonts w:ascii="Script MT Bold" w:hAnsi="Script MT Bold"/>
        </w:rPr>
        <w:t>l</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r>
        <w:rPr>
          <w:color w:val="000000"/>
        </w:rPr>
        <w:tab/>
      </w:r>
      <w:r>
        <w:rPr>
          <w:b/>
        </w:rPr>
        <w:fldChar w:fldCharType="begin"/>
      </w:r>
      <w:r>
        <w:rPr>
          <w:b/>
        </w:rPr>
        <w:instrText xml:space="preserve"> EQ \O(</w:instrText>
      </w:r>
      <w:r w:rsidRPr="00635CAC">
        <w:rPr>
          <w:b/>
        </w:rPr>
        <w:instrText>r</w:instrText>
      </w:r>
      <w:r>
        <w:rPr>
          <w:b/>
        </w:rPr>
        <w:instrText>,\S\up2(^))</w:instrText>
      </w:r>
      <w:r>
        <w:rPr>
          <w:b/>
        </w:rPr>
        <w:fldChar w:fldCharType="end"/>
      </w:r>
    </w:p>
    <w:p w14:paraId="671C2D1F" w14:textId="77777777" w:rsidR="002757D5" w:rsidRDefault="002757D5" w:rsidP="002757D5">
      <w:r>
        <w:rPr>
          <w:color w:val="000000"/>
        </w:rPr>
        <w:tab/>
      </w:r>
      <w:r>
        <w:rPr>
          <w:rFonts w:ascii="Script MT Bold" w:hAnsi="Script MT Bold"/>
          <w:color w:val="000000"/>
        </w:rPr>
        <w:t>l</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  - g sinθ  + </w:t>
      </w:r>
      <w:r w:rsidRPr="00E92EF1">
        <w:t>2ω</w:t>
      </w:r>
      <w:r>
        <w:rPr>
          <w:rFonts w:ascii="Script MT Bold" w:hAnsi="Script MT Bold"/>
        </w:rPr>
        <w:t>l</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3EFBE9DC" w14:textId="77777777" w:rsidR="002757D5" w:rsidRPr="00C22AD5" w:rsidRDefault="002757D5" w:rsidP="002757D5">
      <w:pPr>
        <w:rPr>
          <w:b/>
          <w:color w:val="000000"/>
        </w:rPr>
      </w:pPr>
      <w:r w:rsidRPr="00C22AD5">
        <w:rPr>
          <w:color w:val="000000"/>
        </w:rPr>
        <w:tab/>
      </w:r>
      <w:r w:rsidRPr="00C22AD5">
        <w:rPr>
          <w:rFonts w:ascii="Script MT Bold" w:hAnsi="Script MT Bold"/>
          <w:color w:val="000000"/>
        </w:rPr>
        <w:t>l</w:t>
      </w:r>
      <w:r w:rsidRPr="00C22AD5">
        <w:rPr>
          <w:color w:val="000000"/>
        </w:rPr>
        <w:t xml:space="preserve">( 2cosθ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fldChar w:fldCharType="begin"/>
      </w:r>
      <w:r w:rsidRPr="00C22AD5">
        <w:rPr>
          <w:color w:val="000000"/>
        </w:rPr>
        <w:instrText xml:space="preserve"> EQ \O(φ,\S\up4(•))</w:instrText>
      </w:r>
      <w:r w:rsidRPr="00C22AD5">
        <w:rPr>
          <w:color w:val="000000"/>
        </w:rPr>
        <w:fldChar w:fldCharType="end"/>
      </w:r>
      <w:r w:rsidR="000A50D8">
        <w:rPr>
          <w:color w:val="000000"/>
        </w:rPr>
        <w:t xml:space="preserve"> + </w:t>
      </w:r>
      <w:r w:rsidRPr="00C22AD5">
        <w:rPr>
          <w:color w:val="000000"/>
        </w:rPr>
        <w:t xml:space="preserve">sinθ </w:t>
      </w:r>
      <w:r w:rsidRPr="00C22AD5">
        <w:rPr>
          <w:color w:val="000000"/>
        </w:rPr>
        <w:fldChar w:fldCharType="begin"/>
      </w:r>
      <w:r w:rsidRPr="00C22AD5">
        <w:rPr>
          <w:color w:val="000000"/>
        </w:rPr>
        <w:instrText xml:space="preserve"> EQ \O(φ,\S\up4(••))</w:instrText>
      </w:r>
      <w:r w:rsidRPr="00C22AD5">
        <w:rPr>
          <w:color w:val="000000"/>
        </w:rPr>
        <w:fldChar w:fldCharType="end"/>
      </w:r>
      <w:r w:rsidRPr="00C22AD5">
        <w:rPr>
          <w:color w:val="000000"/>
        </w:rPr>
        <w:t>) =  – 2ω</w:t>
      </w:r>
      <w:r w:rsidRPr="00C22AD5">
        <w:rPr>
          <w:rFonts w:ascii="Script MT Bold" w:hAnsi="Script MT Bold"/>
          <w:color w:val="000000"/>
        </w:rPr>
        <w:t xml:space="preserve">l </w:t>
      </w:r>
      <w:r w:rsidRPr="00C22AD5">
        <w:rPr>
          <w:b/>
          <w:color w:val="000000"/>
        </w:rPr>
        <w:t>[</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r>
      <w:r w:rsidRPr="00C22AD5">
        <w:rPr>
          <w:color w:val="000000"/>
        </w:rPr>
        <w:tab/>
      </w:r>
      <w:r w:rsidRPr="00C22AD5">
        <w:rPr>
          <w:color w:val="000000"/>
        </w:rPr>
        <w:tab/>
      </w:r>
      <w:r w:rsidRPr="00C22AD5">
        <w:rPr>
          <w:color w:val="000000"/>
        </w:rPr>
        <w:tab/>
      </w:r>
      <w:r w:rsidRPr="00C22AD5">
        <w:rPr>
          <w:b/>
          <w:color w:val="000000"/>
        </w:rPr>
        <w:fldChar w:fldCharType="begin"/>
      </w:r>
      <w:r w:rsidRPr="00C22AD5">
        <w:rPr>
          <w:b/>
          <w:color w:val="000000"/>
        </w:rPr>
        <w:instrText xml:space="preserve"> EQ \O(φ,\S\up2(^))</w:instrText>
      </w:r>
      <w:r w:rsidRPr="00C22AD5">
        <w:rPr>
          <w:b/>
          <w:color w:val="000000"/>
        </w:rPr>
        <w:fldChar w:fldCharType="end"/>
      </w:r>
    </w:p>
    <w:p w14:paraId="61477077" w14:textId="77777777" w:rsidR="002757D5" w:rsidRDefault="002757D5" w:rsidP="002757D5">
      <w:pPr>
        <w:rPr>
          <w:b/>
          <w:color w:val="000000"/>
        </w:rPr>
      </w:pPr>
    </w:p>
    <w:p w14:paraId="0CB27361" w14:textId="77777777" w:rsidR="002757D5" w:rsidRDefault="002757D5" w:rsidP="002757D5">
      <w:r>
        <w:t>which we can simplify slightly to get</w:t>
      </w:r>
    </w:p>
    <w:p w14:paraId="3501042A" w14:textId="77777777" w:rsidR="002757D5" w:rsidRDefault="002757D5" w:rsidP="002757D5"/>
    <w:p w14:paraId="03099461"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218E0DE7"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p>
    <w:p w14:paraId="61B82764" w14:textId="77777777" w:rsidR="002757D5" w:rsidRDefault="002757D5" w:rsidP="002757D5">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t>
      </w:r>
      <w:r w:rsidRPr="00C22AD5">
        <w:rPr>
          <w:color w:val="000000"/>
        </w:rPr>
        <w:t xml:space="preserve"> – 2ω</w:t>
      </w:r>
      <w:r w:rsidRPr="00C22AD5">
        <w:rPr>
          <w:rFonts w:ascii="Script MT Bold" w:hAnsi="Script MT Bold"/>
          <w:color w:val="000000"/>
        </w:rPr>
        <w:t xml:space="preserve"> </w:t>
      </w:r>
      <w:r w:rsidRPr="00C22AD5">
        <w:rPr>
          <w:b/>
          <w:color w:val="000000"/>
        </w:rPr>
        <w:t>[</w:t>
      </w:r>
      <w:r w:rsidR="000A50D8">
        <w:rPr>
          <w:color w:val="000000"/>
        </w:rPr>
        <w:t>(-cosβ</w:t>
      </w:r>
      <w:r w:rsidRPr="00C22AD5">
        <w:rPr>
          <w:color w:val="000000"/>
        </w:rPr>
        <w:t xml:space="preserve">cosθ + sinβcosφsinθ) </w:t>
      </w:r>
      <w:r w:rsidRPr="00C22AD5">
        <w:rPr>
          <w:color w:val="000000"/>
        </w:rPr>
        <w:fldChar w:fldCharType="begin"/>
      </w:r>
      <w:r w:rsidRPr="00C22AD5">
        <w:rPr>
          <w:color w:val="000000"/>
        </w:rPr>
        <w:instrText xml:space="preserve"> EQ \O(θ,\S\up6(•))</w:instrText>
      </w:r>
      <w:r w:rsidRPr="00C22AD5">
        <w:rPr>
          <w:color w:val="000000"/>
        </w:rPr>
        <w:fldChar w:fldCharType="end"/>
      </w:r>
      <w:r w:rsidRPr="00C22AD5">
        <w:rPr>
          <w:color w:val="000000"/>
        </w:rPr>
        <w:t xml:space="preserve"> ]</w:t>
      </w:r>
      <w:r w:rsidRPr="00C22AD5">
        <w:rPr>
          <w:color w:val="000000"/>
        </w:rPr>
        <w:tab/>
        <w:t>.</w:t>
      </w:r>
      <w:r>
        <w:rPr>
          <w:color w:val="000000"/>
        </w:rPr>
        <w:tab/>
      </w:r>
      <w:r>
        <w:rPr>
          <w:color w:val="000000"/>
        </w:rPr>
        <w:tab/>
      </w:r>
      <w:r>
        <w:rPr>
          <w:color w:val="000000"/>
        </w:rPr>
        <w:tab/>
      </w:r>
      <w:r>
        <w:rPr>
          <w:color w:val="000000"/>
        </w:rPr>
        <w:tab/>
      </w:r>
      <w:r>
        <w:t>(D.11)</w:t>
      </w:r>
    </w:p>
    <w:p w14:paraId="70CC1B51" w14:textId="77777777" w:rsidR="002757D5" w:rsidRDefault="002757D5" w:rsidP="002757D5"/>
    <w:p w14:paraId="6140D328" w14:textId="77777777" w:rsidR="002757D5" w:rsidRPr="00C834DC" w:rsidRDefault="002757D5" w:rsidP="002757D5">
      <w:r>
        <w:t xml:space="preserve">These are the equations for a spherical pendulum operating on the rotating earth with no approximations other than the modest ones that g does not vary over the small distance </w:t>
      </w:r>
      <w:r>
        <w:rPr>
          <w:rFonts w:ascii="Script MT Bold" w:hAnsi="Script MT Bold"/>
        </w:rPr>
        <w:t>l</w:t>
      </w:r>
      <w:r>
        <w:t xml:space="preserve"> and that </w:t>
      </w:r>
      <w:r w:rsidRPr="00B75A44">
        <w:rPr>
          <w:b/>
          <w:color w:val="000000"/>
        </w:rPr>
        <w:t>g</w:t>
      </w:r>
      <w:r>
        <w:rPr>
          <w:color w:val="000000"/>
        </w:rPr>
        <w:t xml:space="preserve"> = g</w:t>
      </w:r>
      <w:r>
        <w:rPr>
          <w:b/>
        </w:rPr>
        <w:fldChar w:fldCharType="begin"/>
      </w:r>
      <w:r>
        <w:rPr>
          <w:b/>
        </w:rPr>
        <w:instrText xml:space="preserve"> EQ \O(</w:instrText>
      </w:r>
      <w:r w:rsidRPr="00E10772">
        <w:rPr>
          <w:b/>
        </w:rPr>
        <w:instrText>z</w:instrText>
      </w:r>
      <w:r>
        <w:rPr>
          <w:b/>
        </w:rPr>
        <w:instrText>,\S\up2(^))</w:instrText>
      </w:r>
      <w:r>
        <w:rPr>
          <w:b/>
        </w:rPr>
        <w:fldChar w:fldCharType="end"/>
      </w:r>
      <w:r>
        <w:t xml:space="preserve">. </w:t>
      </w:r>
    </w:p>
    <w:p w14:paraId="0EF1928E" w14:textId="77777777" w:rsidR="002757D5" w:rsidRDefault="002757D5" w:rsidP="002757D5">
      <w:r>
        <w:tab/>
      </w:r>
      <w:r>
        <w:tab/>
      </w:r>
    </w:p>
    <w:p w14:paraId="64901013" w14:textId="77777777" w:rsidR="002757D5" w:rsidRDefault="002757D5" w:rsidP="002757D5">
      <w:pPr>
        <w:pStyle w:val="Heading3"/>
      </w:pPr>
      <w:bookmarkStart w:id="99" w:name="_Toc338840540"/>
      <w:r>
        <w:t>(d) The Spherical Pendulum</w:t>
      </w:r>
      <w:bookmarkEnd w:id="99"/>
    </w:p>
    <w:p w14:paraId="05C5957A" w14:textId="77777777" w:rsidR="002757D5" w:rsidRDefault="002757D5" w:rsidP="002757D5"/>
    <w:p w14:paraId="0804245E" w14:textId="77777777" w:rsidR="002757D5" w:rsidRPr="00F37E54" w:rsidRDefault="002757D5" w:rsidP="002757D5">
      <w:r>
        <w:t xml:space="preserve">We now digress for a subsection on the spherical pendulum, then in the next subsection we resume discussion on the use of such a pendulum in its "Foucault pendulum" mode. </w:t>
      </w:r>
    </w:p>
    <w:p w14:paraId="21F3E2B9" w14:textId="77777777" w:rsidR="002757D5" w:rsidRDefault="002757D5" w:rsidP="002757D5">
      <w:r>
        <w:tab/>
      </w:r>
      <w:r>
        <w:tab/>
      </w:r>
      <w:r>
        <w:tab/>
      </w:r>
    </w:p>
    <w:p w14:paraId="244D8C01" w14:textId="77777777" w:rsidR="002757D5" w:rsidRPr="002A4C15" w:rsidRDefault="002757D5" w:rsidP="002757D5">
      <w:pPr>
        <w:rPr>
          <w:u w:val="single"/>
        </w:rPr>
      </w:pPr>
      <w:r w:rsidRPr="002A4C15">
        <w:rPr>
          <w:u w:val="single"/>
        </w:rPr>
        <w:t>The equations of motion</w:t>
      </w:r>
    </w:p>
    <w:p w14:paraId="4E00D010" w14:textId="77777777" w:rsidR="002757D5" w:rsidRPr="00125E8F" w:rsidRDefault="002757D5" w:rsidP="002757D5">
      <w:r>
        <w:tab/>
      </w:r>
      <w:r>
        <w:tab/>
      </w:r>
      <w:r>
        <w:tab/>
      </w:r>
      <w:r>
        <w:tab/>
      </w:r>
      <w:r>
        <w:tab/>
      </w:r>
      <w:r>
        <w:tab/>
      </w:r>
      <w:r>
        <w:tab/>
      </w:r>
      <w:r>
        <w:tab/>
      </w:r>
    </w:p>
    <w:p w14:paraId="103ADD84" w14:textId="77777777" w:rsidR="002757D5" w:rsidRDefault="002757D5" w:rsidP="002757D5">
      <w:r>
        <w:t xml:space="preserve">If we momentarily </w:t>
      </w:r>
      <w:r w:rsidRPr="00AD2442">
        <w:rPr>
          <w:i/>
        </w:rPr>
        <w:t>turn off</w:t>
      </w:r>
      <w:r>
        <w:t xml:space="preserve"> the rotation of the earth by setting ω = 0, equations (D.11) become</w:t>
      </w:r>
    </w:p>
    <w:p w14:paraId="3D50D36A" w14:textId="77777777" w:rsidR="002757D5" w:rsidRDefault="002757D5" w:rsidP="002757D5"/>
    <w:p w14:paraId="60CB67C4"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7658B75F"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rsidR="000A50D8">
        <w:t>)</w:t>
      </w:r>
      <w:r>
        <w:t>sinθ</w:t>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447FAA4D" w14:textId="77777777" w:rsidR="002757D5" w:rsidRPr="00125E8F" w:rsidRDefault="002757D5" w:rsidP="002757D5">
      <w:pPr>
        <w:tabs>
          <w:tab w:val="left" w:pos="7200"/>
          <w:tab w:val="left" w:pos="7920"/>
          <w:tab w:val="right" w:pos="9270"/>
        </w:tabs>
      </w:pPr>
      <w:r>
        <w:tab/>
      </w:r>
      <w:r w:rsidRPr="00500F4B">
        <w:rPr>
          <w:color w:val="000000"/>
        </w:rPr>
        <w:t xml:space="preserve">2cosθ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sinθ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(D.12)</w:t>
      </w:r>
    </w:p>
    <w:p w14:paraId="70B5304D" w14:textId="77777777" w:rsidR="002757D5" w:rsidRPr="00E92EF1" w:rsidRDefault="002757D5" w:rsidP="002757D5">
      <w:r>
        <w:tab/>
      </w:r>
    </w:p>
    <w:p w14:paraId="720ADC20" w14:textId="77777777" w:rsidR="002757D5" w:rsidRDefault="002757D5" w:rsidP="002757D5">
      <w:r>
        <w:t xml:space="preserve">These are the equations of motion for a spherical pendulum in the presence of a uniform gravitational field of strength g. It is useful to know something about the solution of these equations before we turn the earth's rotation back on. </w:t>
      </w:r>
    </w:p>
    <w:p w14:paraId="25ABB608" w14:textId="77777777" w:rsidR="002757D5" w:rsidRDefault="002757D5" w:rsidP="002757D5">
      <w:r>
        <w:tab/>
        <w:t>Operationally, in the sense of a numerical solution, one can regard the last two equations of (D.12) as a pair of coupled non-linear ODE's for functions θ(t) and φ(t) subject to initial conditions θ</w:t>
      </w:r>
      <w:r>
        <w:rPr>
          <w:rStyle w:val="subscript"/>
        </w:rPr>
        <w:t>0</w:t>
      </w:r>
      <w:r>
        <w:t>, φ</w:t>
      </w:r>
      <w:r>
        <w:rPr>
          <w:rStyle w:val="subscript"/>
        </w:rPr>
        <w:t>0</w:t>
      </w:r>
      <w: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Pr>
          <w:rStyle w:val="subscript"/>
        </w:rPr>
        <w:t>0</w:t>
      </w:r>
      <w:r>
        <w:t xml:space="preserve"> and</w:t>
      </w:r>
    </w:p>
    <w:p w14:paraId="477314DE" w14:textId="77777777" w:rsidR="002757D5" w:rsidRDefault="002757D5" w:rsidP="002757D5">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Once these equations are solved (physically we know a unique solution must exist), the first equation may be used to determine T(t), the string tension. </w:t>
      </w:r>
    </w:p>
    <w:p w14:paraId="24F458D3" w14:textId="77777777" w:rsidR="002757D5" w:rsidRDefault="002757D5" w:rsidP="002757D5">
      <w:r>
        <w:tab/>
        <w:t xml:space="preserve">The last two equations are usually obtained as the Euler-Lagrange or Hamilton's equations in a Lagrangian or Hamiltonian formulation of the problem. When ω ≠ 0, such an approach requires obtaining an expression for </w:t>
      </w:r>
      <w:r w:rsidRPr="00BD3534">
        <w:rPr>
          <w:rFonts w:ascii="Script MT Bold" w:hAnsi="Script MT Bold"/>
        </w:rPr>
        <w:t>L</w:t>
      </w:r>
      <w:r>
        <w:t xml:space="preserve"> or </w:t>
      </w:r>
      <w:r w:rsidRPr="00BD3534">
        <w:rPr>
          <w:rFonts w:ascii="Script MT Bold" w:hAnsi="Script MT Bold"/>
        </w:rPr>
        <w:t>H</w:t>
      </w:r>
      <w:r>
        <w:t xml:space="preserve"> which includes the effect of the fictitious forces, something we shall not attempt since we already have the equations of motion in (D.11). </w:t>
      </w:r>
    </w:p>
    <w:p w14:paraId="4D0057C4" w14:textId="77777777" w:rsidR="002757D5" w:rsidRDefault="002757D5" w:rsidP="002757D5"/>
    <w:p w14:paraId="2133CE20" w14:textId="77777777" w:rsidR="002757D5" w:rsidRPr="002A4C15" w:rsidRDefault="002757D5" w:rsidP="002757D5">
      <w:pPr>
        <w:rPr>
          <w:u w:val="single"/>
        </w:rPr>
      </w:pPr>
      <w:r w:rsidRPr="002A4C15">
        <w:rPr>
          <w:u w:val="single"/>
        </w:rPr>
        <w:t>L</w:t>
      </w:r>
      <w:r w:rsidRPr="002A4C15">
        <w:rPr>
          <w:rStyle w:val="subscript"/>
          <w:u w:val="single"/>
        </w:rPr>
        <w:t>z</w:t>
      </w:r>
      <w:r w:rsidRPr="002A4C15">
        <w:rPr>
          <w:u w:val="single"/>
        </w:rPr>
        <w:t xml:space="preserve"> as constant of the motion</w:t>
      </w:r>
    </w:p>
    <w:p w14:paraId="5B7765E2" w14:textId="77777777" w:rsidR="002757D5" w:rsidRPr="002A4C15" w:rsidRDefault="002757D5" w:rsidP="002757D5"/>
    <w:p w14:paraId="0E8C7B27" w14:textId="77777777" w:rsidR="002757D5" w:rsidRDefault="002757D5" w:rsidP="002757D5">
      <w:r>
        <w:t>The last equation in (D.12) may be written in this form</w:t>
      </w:r>
    </w:p>
    <w:p w14:paraId="3E5D37CC" w14:textId="77777777" w:rsidR="002757D5" w:rsidRDefault="002757D5" w:rsidP="002757D5"/>
    <w:p w14:paraId="19326288" w14:textId="77777777" w:rsidR="002757D5" w:rsidRPr="00822ED7" w:rsidRDefault="002757D5" w:rsidP="002757D5">
      <w:pPr>
        <w:tabs>
          <w:tab w:val="left" w:pos="7200"/>
          <w:tab w:val="left" w:pos="7920"/>
          <w:tab w:val="right" w:pos="9270"/>
        </w:tabs>
      </w:pPr>
      <w:r>
        <w:tab/>
        <w:t>d/dt (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 0</w:t>
      </w:r>
      <w:r>
        <w:tab/>
      </w:r>
      <w:r>
        <w:tab/>
      </w:r>
      <w:r>
        <w:tab/>
      </w:r>
      <w:r>
        <w:tab/>
      </w:r>
      <w:r>
        <w:tab/>
      </w:r>
      <w:r>
        <w:tab/>
      </w:r>
      <w:r>
        <w:tab/>
      </w:r>
      <w:r>
        <w:tab/>
      </w:r>
      <w:r>
        <w:tab/>
      </w:r>
      <w:r>
        <w:tab/>
        <w:t>(D.13)</w:t>
      </w:r>
    </w:p>
    <w:p w14:paraId="3CFAB194" w14:textId="77777777" w:rsidR="002757D5" w:rsidRDefault="002757D5" w:rsidP="002757D5"/>
    <w:p w14:paraId="787B611D" w14:textId="77777777" w:rsidR="002757D5" w:rsidRDefault="002757D5" w:rsidP="002757D5">
      <w:r>
        <w:t>which says that sin</w:t>
      </w:r>
      <w:r>
        <w:rPr>
          <w:rStyle w:val="superscript"/>
        </w:rPr>
        <w:t>2</w:t>
      </w:r>
      <w: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must be a "constant of the motion". To understand the meaning of this constant, we first compute the torque about the pivot point due to the gravitational force on the mass m, </w:t>
      </w:r>
    </w:p>
    <w:p w14:paraId="30499A62" w14:textId="77777777" w:rsidR="002757D5" w:rsidRDefault="002757D5" w:rsidP="002757D5"/>
    <w:p w14:paraId="12B47D64" w14:textId="77777777" w:rsidR="002757D5" w:rsidRPr="00822ED7" w:rsidRDefault="002757D5" w:rsidP="002757D5">
      <w:pPr>
        <w:tabs>
          <w:tab w:val="left" w:pos="7200"/>
          <w:tab w:val="left" w:pos="7920"/>
          <w:tab w:val="right" w:pos="9270"/>
        </w:tabs>
      </w:pPr>
      <w:r>
        <w:tab/>
      </w:r>
      <w:r w:rsidRPr="004966A4">
        <w:rPr>
          <w:b/>
          <w:color w:val="000000"/>
        </w:rPr>
        <w:t>τ</w:t>
      </w:r>
      <w:r w:rsidRPr="004966A4">
        <w:rPr>
          <w:color w:val="000000"/>
        </w:rPr>
        <w:t xml:space="preserve"> = </w:t>
      </w:r>
      <w:r w:rsidRPr="004966A4">
        <w:rPr>
          <w:b/>
          <w:color w:val="000000"/>
        </w:rPr>
        <w:t>r</w:t>
      </w:r>
      <w:r w:rsidRPr="004966A4">
        <w:rPr>
          <w:color w:val="000000"/>
        </w:rPr>
        <w:t xml:space="preserve"> x m</w:t>
      </w:r>
      <w:r w:rsidRPr="004966A4">
        <w:rPr>
          <w:b/>
          <w:color w:val="000000"/>
        </w:rPr>
        <w:t>g</w:t>
      </w:r>
      <w:r w:rsidRPr="004966A4">
        <w:rPr>
          <w:color w:val="000000"/>
        </w:rPr>
        <w:t xml:space="preserve">  = </w:t>
      </w:r>
      <w:r w:rsidRPr="004966A4">
        <w:rPr>
          <w:b/>
          <w:color w:val="000000"/>
        </w:rPr>
        <w:t>r</w:t>
      </w:r>
      <w:r w:rsidRPr="004966A4">
        <w:rPr>
          <w:color w:val="000000"/>
        </w:rPr>
        <w:t xml:space="preserve"> x mg</w:t>
      </w:r>
      <w:r w:rsidRPr="004966A4">
        <w:rPr>
          <w:b/>
          <w:color w:val="000000"/>
        </w:rPr>
        <w:fldChar w:fldCharType="begin"/>
      </w:r>
      <w:r w:rsidRPr="004966A4">
        <w:rPr>
          <w:b/>
          <w:color w:val="000000"/>
        </w:rPr>
        <w:instrText xml:space="preserve"> EQ \O(z,\S\up2(^))</w:instrText>
      </w:r>
      <w:r w:rsidRPr="004966A4">
        <w:rPr>
          <w:b/>
          <w:color w:val="000000"/>
        </w:rPr>
        <w:fldChar w:fldCharType="end"/>
      </w:r>
      <w:r w:rsidRPr="004966A4">
        <w:rPr>
          <w:color w:val="000000"/>
        </w:rPr>
        <w:t xml:space="preserve">  = mg</w:t>
      </w:r>
      <w:r w:rsidRPr="004966A4">
        <w:rPr>
          <w:rFonts w:ascii="Script MT Bold" w:hAnsi="Script MT Bold"/>
          <w:color w:val="000000"/>
        </w:rPr>
        <w:t>l</w:t>
      </w:r>
      <w:r w:rsidRPr="004966A4">
        <w:rPr>
          <w:color w:val="000000"/>
        </w:rPr>
        <w:t xml:space="preserve">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x [cosθ </w:t>
      </w:r>
      <w:r w:rsidRPr="004966A4">
        <w:rPr>
          <w:b/>
          <w:color w:val="000000"/>
        </w:rPr>
        <w:fldChar w:fldCharType="begin"/>
      </w:r>
      <w:r w:rsidRPr="004966A4">
        <w:rPr>
          <w:b/>
          <w:color w:val="000000"/>
        </w:rPr>
        <w:instrText xml:space="preserve"> EQ \O(r,\S\up2(^))</w:instrText>
      </w:r>
      <w:r w:rsidRPr="004966A4">
        <w:rPr>
          <w:b/>
          <w:color w:val="000000"/>
        </w:rPr>
        <w:fldChar w:fldCharType="end"/>
      </w:r>
      <w:r w:rsidRPr="004966A4">
        <w:rPr>
          <w:color w:val="000000"/>
        </w:rPr>
        <w:t xml:space="preserve"> - sinθ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 xml:space="preserve">  = </w:t>
      </w:r>
      <w:r w:rsidRPr="004966A4">
        <w:rPr>
          <w:b/>
          <w:color w:val="000000"/>
        </w:rPr>
        <w:t xml:space="preserve"> </w:t>
      </w:r>
      <w:r w:rsidRPr="004966A4">
        <w:rPr>
          <w:color w:val="000000"/>
        </w:rPr>
        <w:t>-mg</w:t>
      </w:r>
      <w:r w:rsidRPr="004966A4">
        <w:rPr>
          <w:rFonts w:ascii="Script MT Bold" w:hAnsi="Script MT Bold"/>
          <w:color w:val="000000"/>
        </w:rPr>
        <w:t>l</w:t>
      </w:r>
      <w:r w:rsidRPr="004966A4">
        <w:rPr>
          <w:color w:val="000000"/>
        </w:rPr>
        <w:t xml:space="preserve"> sinθ </w:t>
      </w:r>
      <w:r w:rsidRPr="004966A4">
        <w:rPr>
          <w:b/>
          <w:color w:val="000000"/>
        </w:rPr>
        <w:fldChar w:fldCharType="begin"/>
      </w:r>
      <w:r w:rsidRPr="004966A4">
        <w:rPr>
          <w:b/>
          <w:color w:val="000000"/>
        </w:rPr>
        <w:instrText xml:space="preserve"> EQ \O(φ,\S\up2(^))</w:instrText>
      </w:r>
      <w:r w:rsidRPr="004966A4">
        <w:rPr>
          <w:b/>
          <w:color w:val="000000"/>
        </w:rPr>
        <w:fldChar w:fldCharType="end"/>
      </w:r>
      <w:r>
        <w:t xml:space="preserve"> .</w:t>
      </w:r>
      <w:r>
        <w:tab/>
      </w:r>
      <w:r>
        <w:tab/>
      </w:r>
      <w:r>
        <w:tab/>
      </w:r>
      <w:r>
        <w:tab/>
        <w:t>(D.14)</w:t>
      </w:r>
    </w:p>
    <w:p w14:paraId="313B2C5D" w14:textId="77777777" w:rsidR="002757D5" w:rsidRDefault="002757D5" w:rsidP="002757D5"/>
    <w:p w14:paraId="4621A6C1" w14:textId="77777777" w:rsidR="002757D5" w:rsidRDefault="002757D5" w:rsidP="002757D5">
      <w:r>
        <w:t>Since this torque lies in a plane normal to the z axis, we may conclude that the Cartesian torque component τ</w:t>
      </w:r>
      <w:r>
        <w:rPr>
          <w:rStyle w:val="subscript"/>
        </w:rPr>
        <w:t>z</w:t>
      </w:r>
      <w:r>
        <w:t xml:space="preserve"> = 0.  The angular version of Newton's Law says </w:t>
      </w:r>
      <w:r w:rsidRPr="00754BD5">
        <w:rPr>
          <w:b/>
        </w:rPr>
        <w:t>τ</w:t>
      </w:r>
      <w:r>
        <w:t xml:space="preserve"> = d</w:t>
      </w:r>
      <w:r w:rsidRPr="00754BD5">
        <w:rPr>
          <w:b/>
        </w:rPr>
        <w:t>L</w:t>
      </w:r>
      <w:r>
        <w:t>/dt , and therefore we expect that the quantity L</w:t>
      </w:r>
      <w:r>
        <w:rPr>
          <w:rStyle w:val="subscript"/>
        </w:rPr>
        <w:t>z</w:t>
      </w:r>
      <w:r>
        <w:t xml:space="preserve"> will be a constant of the motion. Direct calculation shows that</w:t>
      </w:r>
    </w:p>
    <w:p w14:paraId="14071215" w14:textId="77777777" w:rsidR="002757D5" w:rsidRDefault="002757D5" w:rsidP="002757D5"/>
    <w:p w14:paraId="6E4D6C8B" w14:textId="77777777" w:rsidR="002757D5" w:rsidRDefault="002757D5" w:rsidP="002757D5">
      <w:r>
        <w:tab/>
        <w:t>L</w:t>
      </w:r>
      <w:r>
        <w:rPr>
          <w:rStyle w:val="subscript"/>
        </w:rPr>
        <w:t>z</w:t>
      </w:r>
      <w:r>
        <w:t xml:space="preserve"> = </w:t>
      </w:r>
      <w:r w:rsidRPr="00AB6D00">
        <w:rPr>
          <w:b/>
        </w:rPr>
        <w:t>L</w:t>
      </w:r>
      <w:r>
        <w:t xml:space="preserve"> </w:t>
      </w:r>
      <w:r>
        <w:sym w:font="Symbol" w:char="F0B7"/>
      </w:r>
      <w: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t>r</w:t>
      </w:r>
      <w:r>
        <w:t xml:space="preserve"> x </w:t>
      </w:r>
      <w:r w:rsidRPr="00AB6D00">
        <w:rPr>
          <w:b/>
        </w:rPr>
        <w:t>v</w:t>
      </w:r>
      <w:r>
        <w:rPr>
          <w:b/>
        </w:rPr>
        <w:t xml:space="preserve">) </w:t>
      </w:r>
      <w:r w:rsidRPr="00AB6D00">
        <w:sym w:font="Symbol" w:char="F0B7"/>
      </w:r>
      <w:r>
        <w:rPr>
          <w:b/>
        </w:rPr>
        <w:t xml:space="preserve"> </w:t>
      </w:r>
      <w:r w:rsidRPr="00AB6D00">
        <w:rPr>
          <w:b/>
        </w:rPr>
        <w:fldChar w:fldCharType="begin"/>
      </w:r>
      <w:r w:rsidRPr="00AB6D00">
        <w:rPr>
          <w:b/>
        </w:rPr>
        <w:instrText xml:space="preserve"> EQ \O(z,\S\up2(^))</w:instrText>
      </w:r>
      <w:r w:rsidRPr="00AB6D00">
        <w:rPr>
          <w:b/>
        </w:rPr>
        <w:fldChar w:fldCharType="end"/>
      </w:r>
      <w:r>
        <w:t xml:space="preserve"> = m (</w:t>
      </w:r>
      <w:r w:rsidRPr="00AB6D00">
        <w:rPr>
          <w:b/>
        </w:rPr>
        <w:fldChar w:fldCharType="begin"/>
      </w:r>
      <w:r w:rsidRPr="00AB6D00">
        <w:rPr>
          <w:b/>
        </w:rPr>
        <w:instrText xml:space="preserve"> EQ \O(z,\S\up2(^))</w:instrText>
      </w:r>
      <w:r w:rsidRPr="00AB6D00">
        <w:rPr>
          <w:b/>
        </w:rPr>
        <w:fldChar w:fldCharType="end"/>
      </w:r>
      <w:r>
        <w:t xml:space="preserve"> x </w:t>
      </w:r>
      <w:r w:rsidRPr="00AB6D00">
        <w:rPr>
          <w:b/>
        </w:rPr>
        <w:t>r</w:t>
      </w:r>
      <w:r>
        <w:rPr>
          <w:b/>
        </w:rPr>
        <w:t xml:space="preserve">) </w:t>
      </w:r>
      <w:r w:rsidRPr="00AB6D00">
        <w:sym w:font="Symbol" w:char="F0B7"/>
      </w:r>
      <w:r>
        <w:t xml:space="preserve"> </w:t>
      </w:r>
      <w:r w:rsidRPr="00AB6D00">
        <w:rPr>
          <w:b/>
        </w:rPr>
        <w:t>v</w:t>
      </w:r>
      <w:r>
        <w:t xml:space="preserve">   = m </w:t>
      </w:r>
      <w:r>
        <w:rPr>
          <w:rFonts w:ascii="Script MT Bold" w:hAnsi="Script MT Bold"/>
        </w:rPr>
        <w:t>l</w:t>
      </w:r>
      <w:r>
        <w:t xml:space="preserve">sinθ </w:t>
      </w:r>
      <w:r w:rsidRPr="00500F4B">
        <w:rPr>
          <w:b/>
          <w:color w:val="000000"/>
        </w:rPr>
        <w:fldChar w:fldCharType="begin"/>
      </w:r>
      <w:r w:rsidRPr="00500F4B">
        <w:rPr>
          <w:b/>
          <w:color w:val="000000"/>
        </w:rPr>
        <w:instrText xml:space="preserve"> EQ \O(φ,\S\up2(^))</w:instrText>
      </w:r>
      <w:r w:rsidRPr="00500F4B">
        <w:rPr>
          <w:b/>
          <w:color w:val="000000"/>
        </w:rPr>
        <w:fldChar w:fldCharType="end"/>
      </w:r>
      <w:r>
        <w:t xml:space="preserve"> </w:t>
      </w:r>
      <w:r>
        <w:sym w:font="Symbol" w:char="F0B7"/>
      </w:r>
      <w:r>
        <w:t xml:space="preserve"> </w:t>
      </w:r>
      <w:r w:rsidR="00BF1C96">
        <w:t>(</w:t>
      </w:r>
      <w:r w:rsidRPr="00BD7C68">
        <w:rPr>
          <w:rFonts w:ascii="Script MT Bold" w:hAnsi="Script MT Bold"/>
          <w:color w:val="000000"/>
        </w:rPr>
        <w:t>l</w:t>
      </w:r>
      <w:r w:rsidRPr="00BD7C68">
        <w:rPr>
          <w:color w:val="000000"/>
        </w:rPr>
        <w:t xml:space="preserve"> [</w:t>
      </w:r>
      <w:r w:rsidRPr="00BD7C68">
        <w:rPr>
          <w:color w:val="000000"/>
        </w:rPr>
        <w:fldChar w:fldCharType="begin"/>
      </w:r>
      <w:r w:rsidRPr="00BD7C68">
        <w:rPr>
          <w:color w:val="000000"/>
        </w:rPr>
        <w:instrText xml:space="preserve"> EQ \O(θ,\S\up6(•))</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\O(θ,\S\up4(^))</w:instrText>
      </w:r>
      <w:r w:rsidRPr="00BD7C68">
        <w:rPr>
          <w:b/>
          <w:color w:val="000000"/>
        </w:rPr>
        <w:fldChar w:fldCharType="end"/>
      </w:r>
      <w:r w:rsidRPr="00BD7C68">
        <w:rPr>
          <w:color w:val="000000"/>
        </w:rPr>
        <w:t xml:space="preserve"> + sinθ </w:t>
      </w:r>
      <w:r w:rsidRPr="00BD7C68">
        <w:rPr>
          <w:color w:val="000000"/>
        </w:rPr>
        <w:fldChar w:fldCharType="begin"/>
      </w:r>
      <w:r w:rsidRPr="00BD7C68">
        <w:rPr>
          <w:color w:val="000000"/>
        </w:rPr>
        <w:instrText xml:space="preserve"> EQ \O(φ,\S\up4(•))</w:instrText>
      </w:r>
      <w:r w:rsidRPr="00BD7C68">
        <w:rPr>
          <w:color w:val="000000"/>
        </w:rPr>
        <w:fldChar w:fldCharType="end"/>
      </w:r>
      <w:r w:rsidRPr="00BD7C68">
        <w:rPr>
          <w:color w:val="000000"/>
        </w:rPr>
        <w:t xml:space="preserve"> </w:t>
      </w:r>
      <w:r w:rsidRPr="00BD7C68">
        <w:rPr>
          <w:b/>
          <w:color w:val="000000"/>
        </w:rPr>
        <w:fldChar w:fldCharType="begin"/>
      </w:r>
      <w:r w:rsidRPr="00BD7C68">
        <w:rPr>
          <w:b/>
          <w:color w:val="000000"/>
        </w:rPr>
        <w:instrText xml:space="preserve"> EQ \O(φ,\S\up2(^))</w:instrText>
      </w:r>
      <w:r w:rsidRPr="00BD7C68">
        <w:rPr>
          <w:b/>
          <w:color w:val="000000"/>
        </w:rPr>
        <w:fldChar w:fldCharType="end"/>
      </w:r>
      <w:r w:rsidRPr="00BD7C68">
        <w:rPr>
          <w:color w:val="000000"/>
        </w:rPr>
        <w:t>]</w:t>
      </w:r>
      <w:r w:rsidR="00BF1C96">
        <w:t>)</w:t>
      </w:r>
    </w:p>
    <w:p w14:paraId="2B4A0430" w14:textId="77777777" w:rsidR="002757D5" w:rsidRPr="00822ED7" w:rsidRDefault="002757D5" w:rsidP="002757D5">
      <w:pPr>
        <w:tabs>
          <w:tab w:val="left" w:pos="7200"/>
          <w:tab w:val="left" w:pos="7920"/>
          <w:tab w:val="right" w:pos="9270"/>
        </w:tabs>
      </w:pPr>
      <w:r>
        <w:tab/>
        <w:t xml:space="preserve">    = m</w:t>
      </w:r>
      <w:r>
        <w:rPr>
          <w:rFonts w:ascii="Script MT Bold" w:hAnsi="Script MT Bold"/>
        </w:rPr>
        <w:t>l</w:t>
      </w:r>
      <w:r>
        <w:rPr>
          <w:rStyle w:val="superscript"/>
        </w:rPr>
        <w:t>2</w:t>
      </w:r>
      <w:r>
        <w:t>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r>
      <w:r>
        <w:tab/>
        <w:t>(D.15)</w:t>
      </w:r>
    </w:p>
    <w:p w14:paraId="518F6A4C" w14:textId="77777777" w:rsidR="002757D5" w:rsidRDefault="002757D5" w:rsidP="002757D5"/>
    <w:p w14:paraId="05EDBCAE" w14:textId="77777777" w:rsidR="002757D5" w:rsidRDefault="002757D5" w:rsidP="002757D5">
      <w:r>
        <w:t xml:space="preserve">where we have made use of (D.2) for </w:t>
      </w:r>
      <w:r w:rsidRPr="00AB6D00">
        <w:rPr>
          <w:b/>
        </w:rPr>
        <w:fldChar w:fldCharType="begin"/>
      </w:r>
      <w:r w:rsidRPr="00AB6D00">
        <w:rPr>
          <w:b/>
        </w:rPr>
        <w:instrText xml:space="preserve"> EQ \O(z,\S\up2(^))</w:instrText>
      </w:r>
      <w:r w:rsidRPr="00AB6D00">
        <w:rPr>
          <w:b/>
        </w:rPr>
        <w:fldChar w:fldCharType="end"/>
      </w:r>
      <w:r>
        <w:t xml:space="preserve"> and (D.9) for </w:t>
      </w:r>
      <w:r w:rsidRPr="00754BD5">
        <w:rPr>
          <w:b/>
        </w:rPr>
        <w:t>v</w:t>
      </w:r>
      <w:r>
        <w:t>. Thus, we see that our third equation of motion in (D.12), rewritten as in (D.13), is just the statement that dL</w:t>
      </w:r>
      <w:r>
        <w:rPr>
          <w:rStyle w:val="subscript"/>
        </w:rPr>
        <w:t>z</w:t>
      </w:r>
      <w:r>
        <w:t>/dt = 0. In the Lagrangian formulation one finds that L</w:t>
      </w:r>
      <w:r>
        <w:rPr>
          <w:rStyle w:val="subscript"/>
        </w:rPr>
        <w:t>z</w:t>
      </w:r>
      <w:r>
        <w:t xml:space="preserve"> is one of the canonical momenta which is constant because φ is a cyclic coordinate, meaning it does not appear in the Lagrangian.</w:t>
      </w:r>
    </w:p>
    <w:p w14:paraId="0C6C153D" w14:textId="77777777" w:rsidR="002757D5" w:rsidRDefault="002757D5" w:rsidP="002757D5">
      <w:r>
        <w:tab/>
        <w:t>In terms of the spherical unit vectors, one finds that the vector angular momentum of the pendulum mass is given by</w:t>
      </w:r>
    </w:p>
    <w:p w14:paraId="29777737" w14:textId="77777777" w:rsidR="002757D5" w:rsidRDefault="002757D5" w:rsidP="002757D5"/>
    <w:p w14:paraId="67253958" w14:textId="77777777" w:rsidR="002757D5" w:rsidRPr="00822ED7" w:rsidRDefault="002757D5" w:rsidP="002757D5">
      <w:pPr>
        <w:tabs>
          <w:tab w:val="left" w:pos="7200"/>
          <w:tab w:val="left" w:pos="7920"/>
          <w:tab w:val="right" w:pos="9270"/>
        </w:tabs>
      </w:pPr>
      <w:r>
        <w:tab/>
      </w:r>
      <w:r w:rsidRPr="00822ED7">
        <w:rPr>
          <w:b/>
        </w:rPr>
        <w:t>L</w:t>
      </w:r>
      <w:r>
        <w:t xml:space="preserve"> = m</w:t>
      </w:r>
      <w:r w:rsidRPr="00822ED7">
        <w:rPr>
          <w:b/>
          <w:color w:val="000000"/>
        </w:rPr>
        <w:t xml:space="preserve"> </w:t>
      </w:r>
      <w:r w:rsidRPr="004966A4">
        <w:rPr>
          <w:b/>
          <w:color w:val="000000"/>
        </w:rPr>
        <w:t>r</w:t>
      </w:r>
      <w:r w:rsidRPr="004966A4">
        <w:rPr>
          <w:color w:val="000000"/>
        </w:rPr>
        <w:t xml:space="preserve"> x </w:t>
      </w:r>
      <w:r w:rsidRPr="004966A4">
        <w:rPr>
          <w:b/>
          <w:color w:val="000000"/>
        </w:rPr>
        <w:t>v</w:t>
      </w:r>
      <w:r>
        <w:t xml:space="preserve"> = </w:t>
      </w:r>
      <w:r w:rsidRPr="004966A4">
        <w:rPr>
          <w:color w:val="000000"/>
        </w:rPr>
        <w:t>m</w:t>
      </w:r>
      <w:r w:rsidRPr="004966A4">
        <w:rPr>
          <w:rFonts w:ascii="Script MT Bold" w:hAnsi="Script MT Bold"/>
          <w:color w:val="000000"/>
        </w:rPr>
        <w:t>l</w:t>
      </w:r>
      <w:r w:rsidRPr="004966A4">
        <w:rPr>
          <w:rStyle w:val="superscript"/>
          <w:color w:val="000000"/>
        </w:rPr>
        <w:t>2</w:t>
      </w:r>
      <w:r w:rsidRPr="004966A4">
        <w:rPr>
          <w:b/>
          <w:color w:val="000000"/>
        </w:rPr>
        <w:t xml:space="preserve"> </w:t>
      </w:r>
      <w:r w:rsidRPr="004966A4">
        <w:rPr>
          <w:color w:val="000000"/>
        </w:rPr>
        <w:t>[</w:t>
      </w:r>
      <w:r w:rsidRPr="004966A4">
        <w:rPr>
          <w:color w:val="000000"/>
        </w:rPr>
        <w:fldChar w:fldCharType="begin"/>
      </w:r>
      <w:r w:rsidRPr="004966A4">
        <w:rPr>
          <w:color w:val="000000"/>
        </w:rPr>
        <w:instrText xml:space="preserve"> EQ \O(θ,\S\up6(•))</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\O(φ,\S\up2(^))</w:instrText>
      </w:r>
      <w:r w:rsidRPr="004966A4">
        <w:rPr>
          <w:b/>
          <w:color w:val="000000"/>
        </w:rPr>
        <w:fldChar w:fldCharType="end"/>
      </w:r>
      <w:r w:rsidRPr="004966A4">
        <w:rPr>
          <w:color w:val="000000"/>
        </w:rPr>
        <w:t xml:space="preserve"> - sinθ </w:t>
      </w:r>
      <w:r w:rsidRPr="004966A4">
        <w:rPr>
          <w:color w:val="000000"/>
        </w:rPr>
        <w:fldChar w:fldCharType="begin"/>
      </w:r>
      <w:r w:rsidRPr="004966A4">
        <w:rPr>
          <w:color w:val="000000"/>
        </w:rPr>
        <w:instrText xml:space="preserve"> EQ \O(φ,\S\up4(•))</w:instrText>
      </w:r>
      <w:r w:rsidRPr="004966A4">
        <w:rPr>
          <w:color w:val="000000"/>
        </w:rPr>
        <w:fldChar w:fldCharType="end"/>
      </w:r>
      <w:r w:rsidRPr="004966A4">
        <w:rPr>
          <w:color w:val="000000"/>
        </w:rPr>
        <w:t xml:space="preserve"> </w:t>
      </w:r>
      <w:r w:rsidRPr="004966A4">
        <w:rPr>
          <w:b/>
          <w:color w:val="000000"/>
        </w:rPr>
        <w:fldChar w:fldCharType="begin"/>
      </w:r>
      <w:r w:rsidRPr="004966A4">
        <w:rPr>
          <w:b/>
          <w:color w:val="000000"/>
        </w:rPr>
        <w:instrText xml:space="preserve"> EQ \O(θ,\S\up4(^))</w:instrText>
      </w:r>
      <w:r w:rsidRPr="004966A4">
        <w:rPr>
          <w:b/>
          <w:color w:val="000000"/>
        </w:rPr>
        <w:fldChar w:fldCharType="end"/>
      </w:r>
      <w:r w:rsidRPr="004966A4">
        <w:rPr>
          <w:color w:val="000000"/>
        </w:rPr>
        <w:t>]</w:t>
      </w:r>
      <w:r>
        <w:tab/>
      </w:r>
      <w:r>
        <w:tab/>
      </w:r>
      <w:r>
        <w:tab/>
      </w:r>
      <w:r>
        <w:tab/>
      </w:r>
      <w:r>
        <w:tab/>
      </w:r>
      <w:r>
        <w:tab/>
      </w:r>
      <w:r>
        <w:tab/>
      </w:r>
      <w:r>
        <w:tab/>
        <w:t>(D.16)</w:t>
      </w:r>
    </w:p>
    <w:p w14:paraId="1A15BFEF" w14:textId="77777777" w:rsidR="002757D5" w:rsidRDefault="002757D5" w:rsidP="002757D5">
      <w:pPr>
        <w:rPr>
          <w:color w:val="000000"/>
        </w:rPr>
      </w:pPr>
    </w:p>
    <w:p w14:paraId="4F70FAEE" w14:textId="77777777" w:rsidR="002757D5" w:rsidRDefault="002757D5" w:rsidP="002757D5">
      <w:r>
        <w:rPr>
          <w:color w:val="000000"/>
        </w:rPr>
        <w:t xml:space="preserve">and then application of </w:t>
      </w:r>
      <w:r w:rsidRPr="00754BD5">
        <w:rPr>
          <w:b/>
        </w:rPr>
        <w:t>τ</w:t>
      </w:r>
      <w:r>
        <w:t xml:space="preserve"> = d</w:t>
      </w:r>
      <w:r w:rsidRPr="00754BD5">
        <w:rPr>
          <w:b/>
        </w:rPr>
        <w:t>L</w:t>
      </w:r>
      <w:r>
        <w:t xml:space="preserve">/dt with </w:t>
      </w:r>
      <w:r w:rsidRPr="00822ED7">
        <w:rPr>
          <w:b/>
        </w:rPr>
        <w:t>τ</w:t>
      </w:r>
      <w:r>
        <w:t xml:space="preserve"> as in (D.14) and unit-vector change rates as in (D.8) simply reproduces the last two equations of motion in (D.12). </w:t>
      </w:r>
    </w:p>
    <w:p w14:paraId="3C5764C3" w14:textId="77777777" w:rsidR="002757D5" w:rsidRDefault="002757D5" w:rsidP="002757D5">
      <w:r>
        <w:tab/>
        <w:t xml:space="preserve">So we conclude that </w:t>
      </w:r>
    </w:p>
    <w:p w14:paraId="7FC160AE" w14:textId="77777777" w:rsidR="002757D5" w:rsidRDefault="002757D5" w:rsidP="002757D5"/>
    <w:p w14:paraId="38A6FD3B" w14:textId="77777777" w:rsidR="002757D5" w:rsidRPr="003841CE" w:rsidRDefault="002757D5" w:rsidP="002757D5">
      <w:pPr>
        <w:tabs>
          <w:tab w:val="left" w:pos="7200"/>
          <w:tab w:val="left" w:pos="7920"/>
          <w:tab w:val="right" w:pos="9270"/>
        </w:tabs>
      </w:pPr>
      <w:r>
        <w:tab/>
        <w:t>h ≡ L</w:t>
      </w:r>
      <w:r>
        <w:rPr>
          <w:rStyle w:val="subscript"/>
        </w:rPr>
        <w:t>z</w:t>
      </w:r>
      <w:r>
        <w:t>/(m</w:t>
      </w:r>
      <w:r>
        <w:rPr>
          <w:rFonts w:ascii="Script MT Bold" w:hAnsi="Script MT Bold"/>
        </w:rPr>
        <w:t>l</w:t>
      </w:r>
      <w:r>
        <w:rPr>
          <w:rStyle w:val="superscript"/>
        </w:rPr>
        <w:t>2</w:t>
      </w:r>
      <w:r>
        <w:t>) = sin</w:t>
      </w:r>
      <w:r>
        <w:rPr>
          <w:rStyle w:val="superscript"/>
        </w:rPr>
        <w:t>2</w:t>
      </w:r>
      <w:r>
        <w:t xml:space="preserve">θ </w:t>
      </w:r>
      <w:r w:rsidRPr="00BD7C68">
        <w:rPr>
          <w:color w:val="000000"/>
        </w:rPr>
        <w:fldChar w:fldCharType="begin"/>
      </w:r>
      <w:r w:rsidRPr="00BD7C68">
        <w:rPr>
          <w:color w:val="000000"/>
        </w:rPr>
        <w:instrText xml:space="preserve"> EQ \O(φ,\S\up4(•))</w:instrText>
      </w:r>
      <w:r w:rsidRPr="00BD7C68">
        <w:rPr>
          <w:color w:val="000000"/>
        </w:rPr>
        <w:fldChar w:fldCharType="end"/>
      </w:r>
      <w:r>
        <w:tab/>
      </w:r>
      <w:r>
        <w:tab/>
      </w:r>
      <w:r>
        <w:tab/>
      </w:r>
      <w:r>
        <w:tab/>
      </w:r>
      <w:r>
        <w:tab/>
      </w:r>
      <w:r>
        <w:tab/>
      </w:r>
      <w:r>
        <w:tab/>
      </w:r>
      <w:r>
        <w:tab/>
      </w:r>
      <w:r>
        <w:tab/>
        <w:t>(D.17)</w:t>
      </w:r>
    </w:p>
    <w:p w14:paraId="794D8A62" w14:textId="77777777" w:rsidR="002757D5" w:rsidRDefault="002757D5" w:rsidP="002757D5"/>
    <w:p w14:paraId="2EC2DC85" w14:textId="77777777" w:rsidR="002757D5" w:rsidRDefault="002757D5" w:rsidP="002757D5">
      <w:r>
        <w:t xml:space="preserve">is a constant of the motion of the spherical pendulum. </w:t>
      </w:r>
    </w:p>
    <w:p w14:paraId="0492AB2B" w14:textId="77777777" w:rsidR="002757D5" w:rsidRDefault="002757D5" w:rsidP="002757D5"/>
    <w:p w14:paraId="09BD43BA" w14:textId="77777777" w:rsidR="002757D5" w:rsidRPr="002A4C15" w:rsidRDefault="002757D5" w:rsidP="002757D5">
      <w:pPr>
        <w:rPr>
          <w:u w:val="single"/>
        </w:rPr>
      </w:pPr>
      <w:r>
        <w:rPr>
          <w:u w:val="single"/>
        </w:rPr>
        <w:t>E</w:t>
      </w:r>
      <w:r w:rsidRPr="002A4C15">
        <w:rPr>
          <w:u w:val="single"/>
        </w:rPr>
        <w:t xml:space="preserve"> as constant of the motion</w:t>
      </w:r>
    </w:p>
    <w:p w14:paraId="3CDBE567" w14:textId="77777777" w:rsidR="002757D5" w:rsidRDefault="002757D5" w:rsidP="002757D5"/>
    <w:p w14:paraId="5AFC680C" w14:textId="77777777" w:rsidR="002757D5" w:rsidRDefault="002757D5" w:rsidP="002757D5">
      <w:r>
        <w:t xml:space="preserve">Another constant of the motion is the total energy E which may be regarded as  E = T + V = kinetic energy + potential energy, </w:t>
      </w:r>
    </w:p>
    <w:p w14:paraId="20308714" w14:textId="77777777" w:rsidR="002757D5" w:rsidRDefault="002757D5" w:rsidP="002757D5"/>
    <w:p w14:paraId="00BAC144" w14:textId="77777777" w:rsidR="002757D5" w:rsidRPr="003841CE" w:rsidRDefault="002757D5" w:rsidP="002757D5">
      <w:pPr>
        <w:tabs>
          <w:tab w:val="left" w:pos="7200"/>
          <w:tab w:val="left" w:pos="7920"/>
          <w:tab w:val="right" w:pos="9270"/>
        </w:tabs>
      </w:pPr>
      <w:r>
        <w:tab/>
        <w:t>E =  (1/2)mv</w:t>
      </w:r>
      <w:r>
        <w:rPr>
          <w:rStyle w:val="superscript"/>
        </w:rPr>
        <w:t>2</w:t>
      </w:r>
      <w:r>
        <w:t xml:space="preserve"> - mg</w:t>
      </w:r>
      <w:r>
        <w:rPr>
          <w:rFonts w:ascii="Script MT Bold" w:hAnsi="Script MT Bold"/>
        </w:rPr>
        <w:t>l</w:t>
      </w:r>
      <w:r>
        <w:t>cosθ  = (</w:t>
      </w:r>
      <w:r w:rsidRPr="00500F4B">
        <w:rPr>
          <w:color w:val="000000"/>
        </w:rPr>
        <w:t>1/2</w:t>
      </w:r>
      <w:r>
        <w:rPr>
          <w:color w:val="000000"/>
        </w:rPr>
        <w:t>)</w:t>
      </w:r>
      <w:r w:rsidRPr="00500F4B">
        <w:rPr>
          <w:color w:val="000000"/>
        </w:rPr>
        <w:t xml:space="preserve"> m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 xml:space="preserve">) </w:t>
      </w:r>
      <w:r>
        <w:rPr>
          <w:color w:val="000000"/>
        </w:rPr>
        <w:t>–</w:t>
      </w:r>
      <w:r w:rsidRPr="00500F4B">
        <w:rPr>
          <w:color w:val="000000"/>
        </w:rPr>
        <w:t xml:space="preserve"> mg</w:t>
      </w:r>
      <w:r w:rsidRPr="00500F4B">
        <w:rPr>
          <w:rFonts w:ascii="Script MT Bold" w:hAnsi="Script MT Bold"/>
          <w:color w:val="000000"/>
        </w:rPr>
        <w:t>l</w:t>
      </w:r>
      <w:r w:rsidRPr="00500F4B">
        <w:rPr>
          <w:color w:val="000000"/>
        </w:rPr>
        <w:t>cosθ</w:t>
      </w:r>
      <w:r>
        <w:tab/>
      </w:r>
      <w:r>
        <w:tab/>
      </w:r>
      <w:r>
        <w:tab/>
      </w:r>
      <w:r>
        <w:tab/>
        <w:t>(D.18)</w:t>
      </w:r>
    </w:p>
    <w:p w14:paraId="17950D9F" w14:textId="77777777" w:rsidR="002757D5" w:rsidRDefault="002757D5" w:rsidP="002757D5"/>
    <w:p w14:paraId="4C383DEA" w14:textId="77777777" w:rsidR="002757D5" w:rsidRDefault="002757D5" w:rsidP="002757D5">
      <w:r>
        <w:t>where v</w:t>
      </w:r>
      <w:r>
        <w:rPr>
          <w:rStyle w:val="superscript"/>
        </w:rPr>
        <w:t xml:space="preserve">2 </w:t>
      </w:r>
      <w:r>
        <w:t xml:space="preserve">= </w:t>
      </w:r>
      <w:r w:rsidRPr="00500F4B">
        <w:rPr>
          <w:rFonts w:ascii="Script MT Bold" w:hAnsi="Script MT Bold"/>
          <w:color w:val="000000"/>
        </w:rPr>
        <w:t>l</w:t>
      </w:r>
      <w:r w:rsidRPr="00500F4B">
        <w:rPr>
          <w:rStyle w:val="superscript"/>
          <w:color w:val="000000"/>
        </w:rPr>
        <w:t>2</w:t>
      </w:r>
      <w:r w:rsidRPr="00500F4B">
        <w:rPr>
          <w:color w:val="000000"/>
        </w:rPr>
        <w:t>(</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sidRPr="00500F4B">
        <w:rPr>
          <w:color w:val="000000"/>
        </w:rPr>
        <w:t>+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sidRPr="00500F4B">
        <w:rPr>
          <w:color w:val="000000"/>
        </w:rPr>
        <w:t>)</w:t>
      </w:r>
      <w:r>
        <w:t xml:space="preserve"> according to (D.9) for </w:t>
      </w:r>
      <w:r w:rsidRPr="003841CE">
        <w:rPr>
          <w:b/>
        </w:rPr>
        <w:t>v</w:t>
      </w:r>
      <w:r>
        <w:t>. We have set the zero of potential energy at the pendulum pivot point which is the origin of Frame S. By rescaling, we can take this constant of the motion to be</w:t>
      </w:r>
    </w:p>
    <w:p w14:paraId="24AC2558" w14:textId="77777777" w:rsidR="002757D5" w:rsidRDefault="002757D5" w:rsidP="002757D5"/>
    <w:p w14:paraId="7B216F57" w14:textId="77777777" w:rsidR="002757D5" w:rsidRDefault="002757D5" w:rsidP="002757D5">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sin</w:t>
      </w:r>
      <w:r w:rsidRPr="00500F4B">
        <w:rPr>
          <w:rStyle w:val="superscript"/>
          <w:color w:val="000000"/>
        </w:rPr>
        <w:t>2</w:t>
      </w:r>
      <w:r w:rsidRPr="00500F4B">
        <w:rPr>
          <w:color w:val="000000"/>
        </w:rPr>
        <w:t>θ</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/2</w:t>
      </w:r>
      <w:r w:rsidRPr="00500F4B">
        <w:rPr>
          <w:color w:val="000000"/>
        </w:rPr>
        <w:t xml:space="preserve">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r>
      <w:r>
        <w:tab/>
        <w:t xml:space="preserve">E = </w:t>
      </w:r>
      <w:r w:rsidRPr="00500F4B">
        <w:rPr>
          <w:color w:val="000000"/>
        </w:rPr>
        <w:t xml:space="preserve">m </w:t>
      </w:r>
      <w:r w:rsidRPr="00500F4B">
        <w:rPr>
          <w:rFonts w:ascii="Script MT Bold" w:hAnsi="Script MT Bold"/>
          <w:color w:val="000000"/>
        </w:rPr>
        <w:t>l</w:t>
      </w:r>
      <w:r w:rsidRPr="00500F4B">
        <w:rPr>
          <w:rStyle w:val="superscript"/>
          <w:color w:val="000000"/>
        </w:rPr>
        <w:t>2</w:t>
      </w:r>
      <w:r w:rsidRPr="003841CE">
        <w:rPr>
          <w:rFonts w:ascii="Script MT Bold" w:hAnsi="Script MT Bold"/>
        </w:rPr>
        <w:t>E</w:t>
      </w:r>
      <w:r>
        <w:tab/>
      </w:r>
      <w:r>
        <w:tab/>
      </w:r>
      <w:r>
        <w:tab/>
        <w:t>(D.19)</w:t>
      </w:r>
    </w:p>
    <w:p w14:paraId="4CB95CA8" w14:textId="77777777" w:rsidR="002757D5" w:rsidRDefault="002757D5" w:rsidP="002757D5"/>
    <w:p w14:paraId="7E248333" w14:textId="77777777" w:rsidR="002757D5" w:rsidRDefault="002757D5" w:rsidP="002757D5">
      <w:r>
        <w:t xml:space="preserve">Using (D.17) to eliminate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we get</w:t>
      </w:r>
    </w:p>
    <w:p w14:paraId="59CA4A7D" w14:textId="77777777" w:rsidR="002757D5" w:rsidRDefault="002757D5" w:rsidP="002757D5"/>
    <w:p w14:paraId="40988D21" w14:textId="77777777" w:rsidR="002757D5" w:rsidRDefault="002757D5" w:rsidP="002757D5">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w:t>
      </w:r>
      <w:r>
        <w:rPr>
          <w:rStyle w:val="superscript"/>
          <w:color w:val="000000"/>
        </w:rPr>
        <w:t xml:space="preserve"> </w:t>
      </w:r>
      <w:r w:rsidRPr="00500F4B">
        <w:rPr>
          <w:color w:val="000000"/>
        </w:rPr>
        <w:t xml:space="preserve">+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ab/>
      </w:r>
      <w:r>
        <w:tab/>
      </w:r>
      <w:r>
        <w:tab/>
      </w:r>
      <w:r>
        <w:tab/>
      </w:r>
      <w:r>
        <w:tab/>
      </w:r>
      <w:r>
        <w:tab/>
      </w:r>
      <w:r>
        <w:tab/>
      </w:r>
      <w:r>
        <w:tab/>
      </w:r>
    </w:p>
    <w:p w14:paraId="376AFE29" w14:textId="77777777" w:rsidR="002757D5" w:rsidRDefault="002757D5" w:rsidP="002757D5">
      <w:r>
        <w:t>or</w:t>
      </w:r>
    </w:p>
    <w:p w14:paraId="1EA53633" w14:textId="77777777" w:rsidR="002757D5" w:rsidRDefault="002757D5" w:rsidP="002757D5">
      <w:pPr>
        <w:tabs>
          <w:tab w:val="left" w:pos="7200"/>
          <w:tab w:val="left" w:pos="7920"/>
          <w:tab w:val="right" w:pos="9270"/>
        </w:tabs>
      </w:pPr>
      <w:r>
        <w:tab/>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t xml:space="preserve"> (D.20)</w:t>
      </w:r>
    </w:p>
    <w:p w14:paraId="431D0B0F" w14:textId="77777777" w:rsidR="002757D5" w:rsidRDefault="002757D5" w:rsidP="002757D5"/>
    <w:p w14:paraId="4C3E11B2" w14:textId="77777777" w:rsidR="00E347B6" w:rsidRDefault="00E347B6" w:rsidP="002757D5">
      <w:pPr>
        <w:rPr>
          <w:u w:val="single"/>
        </w:rPr>
      </w:pPr>
    </w:p>
    <w:p w14:paraId="0439ABF0" w14:textId="77777777" w:rsidR="002757D5" w:rsidRPr="002A4C15" w:rsidRDefault="002757D5" w:rsidP="002757D5">
      <w:pPr>
        <w:rPr>
          <w:u w:val="single"/>
        </w:rPr>
      </w:pPr>
      <w:r w:rsidRPr="002A4C15">
        <w:rPr>
          <w:u w:val="single"/>
        </w:rPr>
        <w:t>Closed form solution to the spherical pendulum problem</w:t>
      </w:r>
      <w:r w:rsidR="000A0F74">
        <w:rPr>
          <w:u w:val="single"/>
        </w:rPr>
        <w:t xml:space="preserve"> (outline) </w:t>
      </w:r>
    </w:p>
    <w:p w14:paraId="3385DA99" w14:textId="77777777" w:rsidR="002757D5" w:rsidRDefault="002757D5" w:rsidP="002757D5"/>
    <w:p w14:paraId="311FF334" w14:textId="77777777" w:rsidR="002757D5" w:rsidRDefault="002757D5" w:rsidP="002757D5">
      <w:r>
        <w:t>Equation (D.20) is a first order non-linear ODE for θ(t) which we know how to solve:</w:t>
      </w:r>
    </w:p>
    <w:p w14:paraId="31C1E0A4" w14:textId="77777777" w:rsidR="002757D5" w:rsidRDefault="002757D5" w:rsidP="002757D5"/>
    <w:p w14:paraId="75D3C9BE" w14:textId="77777777" w:rsidR="002757D5" w:rsidRDefault="002757D5" w:rsidP="002757D5">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(2</w:t>
      </w:r>
      <w:r w:rsidRPr="003841CE">
        <w:rPr>
          <w:rFonts w:ascii="Script MT Bold" w:hAnsi="Script MT Bold"/>
        </w:rPr>
        <w:t>E</w:t>
      </w:r>
      <w:r>
        <w:t xml:space="preserve"> - 2V</w:t>
      </w:r>
      <w:r>
        <w:rPr>
          <w:rStyle w:val="subscript"/>
        </w:rPr>
        <w:t>e</w:t>
      </w:r>
      <w:r>
        <w:t>(θ) )</w:t>
      </w:r>
      <w:r>
        <w:rPr>
          <w:rStyle w:val="superscript"/>
        </w:rPr>
        <w:t>1/2</w:t>
      </w:r>
      <w:r>
        <w:tab/>
      </w:r>
      <w:r>
        <w:tab/>
        <w:t>=&gt;</w:t>
      </w:r>
      <w:r>
        <w:tab/>
      </w:r>
      <w:r>
        <w:tab/>
        <w:t>dθ =  (2</w:t>
      </w:r>
      <w:r w:rsidRPr="003841CE">
        <w:rPr>
          <w:rFonts w:ascii="Script MT Bold" w:hAnsi="Script MT Bold"/>
        </w:rPr>
        <w:t>E</w:t>
      </w:r>
      <w:r>
        <w:t xml:space="preserve"> - 2V</w:t>
      </w:r>
      <w:r>
        <w:rPr>
          <w:rStyle w:val="subscript"/>
        </w:rPr>
        <w:t>e</w:t>
      </w:r>
      <w:r>
        <w:t>(θ) )</w:t>
      </w:r>
      <w:r>
        <w:rPr>
          <w:rStyle w:val="superscript"/>
        </w:rPr>
        <w:t>1/2</w:t>
      </w:r>
      <w:r>
        <w:t>dt</w:t>
      </w:r>
    </w:p>
    <w:p w14:paraId="58EF79E1" w14:textId="77777777" w:rsidR="002757D5" w:rsidRDefault="002757D5" w:rsidP="002757D5"/>
    <w:p w14:paraId="76239051" w14:textId="77777777" w:rsidR="002757D5" w:rsidRPr="007F45F5" w:rsidRDefault="002757D5" w:rsidP="002757D5">
      <w:r>
        <w:tab/>
        <w:t>=&gt;  dt =  (2</w:t>
      </w:r>
      <w:r w:rsidRPr="003841CE">
        <w:rPr>
          <w:rFonts w:ascii="Script MT Bold" w:hAnsi="Script MT Bold"/>
        </w:rPr>
        <w:t>E</w:t>
      </w:r>
      <w:r>
        <w:t xml:space="preserve"> - 2V</w:t>
      </w:r>
      <w:r>
        <w:rPr>
          <w:rStyle w:val="subscript"/>
        </w:rPr>
        <w:t>e</w:t>
      </w:r>
      <w:r>
        <w:t>(θ) )</w:t>
      </w:r>
      <w:r>
        <w:rPr>
          <w:rStyle w:val="superscript"/>
        </w:rPr>
        <w:t>-1/2</w:t>
      </w:r>
      <w:r>
        <w:t xml:space="preserve"> dθ</w:t>
      </w:r>
    </w:p>
    <w:p w14:paraId="4D645CA0" w14:textId="77777777" w:rsidR="002757D5" w:rsidRDefault="002757D5" w:rsidP="002757D5"/>
    <w:p w14:paraId="1E4240DE" w14:textId="77777777" w:rsidR="002757D5" w:rsidRPr="00E76FBC" w:rsidRDefault="002757D5" w:rsidP="002757D5">
      <w:pPr>
        <w:tabs>
          <w:tab w:val="left" w:pos="7200"/>
          <w:tab w:val="left" w:pos="7920"/>
          <w:tab w:val="right" w:pos="9270"/>
        </w:tabs>
      </w:pPr>
      <w:r>
        <w:tab/>
        <w:t>=&gt;</w:t>
      </w:r>
      <w:r>
        <w:tab/>
        <w:t xml:space="preserve">  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θ</w:instrText>
      </w:r>
      <w:r>
        <w:rPr>
          <w:rStyle w:val="subscript"/>
        </w:rPr>
        <w:instrText>0</w:instrText>
      </w:r>
      <w:r w:rsidRPr="001D0D05">
        <w:rPr>
          <w:b/>
          <w:color w:val="000000"/>
          <w:sz w:val="18"/>
          <w:szCs w:val="18"/>
        </w:rPr>
        <w:instrText xml:space="preserve">, </w:instrText>
      </w:r>
      <w:r>
        <w:rPr>
          <w:b/>
          <w:color w:val="000000"/>
          <w:sz w:val="18"/>
          <w:szCs w:val="18"/>
        </w:rPr>
        <w:instrText>θ</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dθ'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instrText xml:space="preserve"> - </w:instrText>
      </w:r>
      <w:r>
        <w:rPr>
          <w:color w:val="000000"/>
        </w:rPr>
        <w:instrText>(h</w:instrText>
      </w:r>
      <w:r>
        <w:rPr>
          <w:rStyle w:val="superscript"/>
        </w:rPr>
        <w:instrText>2</w:instrText>
      </w:r>
      <w:r>
        <w:instrText>/sin</w:instrText>
      </w:r>
      <w:r>
        <w:rPr>
          <w:rStyle w:val="superscript"/>
        </w:rPr>
        <w:instrText>2</w:instrText>
      </w:r>
      <w:r>
        <w:instrText xml:space="preserve">θ')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w:instrText>
      </w:r>
      <w:r w:rsidRPr="00500F4B">
        <w:rPr>
          <w:color w:val="000000"/>
        </w:rPr>
        <w:instrText>cosθ</w:instrText>
      </w:r>
      <w:r>
        <w:rPr>
          <w:color w:val="000000"/>
        </w:rPr>
        <w:instrText>'</w:instrText>
      </w:r>
      <w:r>
        <w:instrText xml:space="preserve">  ) </w:instrText>
      </w:r>
      <w:r>
        <w:fldChar w:fldCharType="end"/>
      </w:r>
      <w:r>
        <w:instrText xml:space="preserve">) </w:instrText>
      </w:r>
      <w:r>
        <w:fldChar w:fldCharType="end"/>
      </w:r>
      <w:r>
        <w:tab/>
      </w:r>
      <w:r>
        <w:tab/>
      </w:r>
      <w:r>
        <w:tab/>
      </w:r>
      <w:r>
        <w:tab/>
      </w:r>
      <w:r>
        <w:tab/>
        <w:t>(D.21)</w:t>
      </w:r>
    </w:p>
    <w:p w14:paraId="6EBF36D9" w14:textId="77777777" w:rsidR="002757D5" w:rsidRDefault="002757D5" w:rsidP="002757D5"/>
    <w:p w14:paraId="38A8177F" w14:textId="77777777" w:rsidR="002757D5" w:rsidRPr="000A0F74" w:rsidRDefault="002757D5" w:rsidP="002757D5">
      <w:pPr>
        <w:rPr>
          <w:rStyle w:val="subscript"/>
        </w:rPr>
      </w:pPr>
      <w:r>
        <w:t>Letting z' = cosθ', so dz' =</w:t>
      </w:r>
      <w:r>
        <w:rPr>
          <w:color w:val="000000"/>
        </w:rPr>
        <w:t xml:space="preserve"> - </w:t>
      </w:r>
      <w:r>
        <w:rPr>
          <w:color w:val="000000"/>
        </w:rPr>
        <w:fldChar w:fldCharType="begin"/>
      </w:r>
      <w:r>
        <w:rPr>
          <w:color w:val="000000"/>
        </w:rPr>
        <w:instrText xml:space="preserve"> EQ \r(1-z'</w:instrText>
      </w:r>
      <w:r>
        <w:rPr>
          <w:rStyle w:val="superscript"/>
        </w:rPr>
        <w:instrText>2</w:instrText>
      </w:r>
      <w:r>
        <w:rPr>
          <w:color w:val="000000"/>
        </w:rPr>
        <w:instrText xml:space="preserve">) </w:instrText>
      </w:r>
      <w:r>
        <w:rPr>
          <w:color w:val="000000"/>
        </w:rPr>
        <w:fldChar w:fldCharType="end"/>
      </w:r>
      <w:r>
        <w:rPr>
          <w:color w:val="000000"/>
        </w:rPr>
        <w:t xml:space="preserve">dθ',  </w:t>
      </w:r>
      <w:r>
        <w:t>this integral can be written as</w:t>
      </w:r>
      <w:r w:rsidR="000A0F74">
        <w:t xml:space="preserve">  </w:t>
      </w:r>
      <w:r w:rsidR="000A0F74">
        <w:tab/>
      </w:r>
    </w:p>
    <w:p w14:paraId="239A35EF" w14:textId="77777777" w:rsidR="002757D5" w:rsidRDefault="002757D5" w:rsidP="002757D5"/>
    <w:p w14:paraId="6E13E0A5" w14:textId="77777777" w:rsidR="002757D5" w:rsidRDefault="002757D5" w:rsidP="002757D5">
      <w:r>
        <w:tab/>
        <w:t xml:space="preserve">t(θ) =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w:instrText>
      </w:r>
      <w:r w:rsidRPr="003841CE">
        <w:rPr>
          <w:rFonts w:ascii="Script MT Bold" w:hAnsi="Script MT Bold"/>
        </w:rPr>
        <w:instrText>E</w:instrText>
      </w:r>
      <w:r>
        <w:rPr>
          <w:rFonts w:ascii="Script MT Bold" w:hAnsi="Script MT Bold"/>
        </w:rPr>
        <w:instrText xml:space="preserve"> </w:instrText>
      </w:r>
      <w:r>
        <w:instrText>[1-z'</w:instrText>
      </w:r>
      <w:r>
        <w:rPr>
          <w:rStyle w:val="superscript"/>
        </w:rPr>
        <w:instrText>2</w:instrText>
      </w:r>
      <w:r>
        <w:instrText xml:space="preserve">] - </w:instrText>
      </w:r>
      <w:r>
        <w:rPr>
          <w:color w:val="000000"/>
        </w:rPr>
        <w:instrText>h</w:instrText>
      </w:r>
      <w:r>
        <w:rPr>
          <w:rStyle w:val="superscript"/>
        </w:rPr>
        <w:instrText>2</w:instrText>
      </w:r>
      <w:r>
        <w:instrText xml:space="preserve"> </w:instrText>
      </w:r>
      <w:r>
        <w:rPr>
          <w:color w:val="000000"/>
        </w:rPr>
        <w:instrText>– (2</w:instrText>
      </w:r>
      <w:r w:rsidRPr="00500F4B">
        <w:rPr>
          <w:color w:val="000000"/>
        </w:rPr>
        <w:instrText>g</w:instrText>
      </w:r>
      <w:r>
        <w:rPr>
          <w:color w:val="000000"/>
        </w:rPr>
        <w:instrText>/</w:instrText>
      </w:r>
      <w:r>
        <w:rPr>
          <w:rFonts w:ascii="Script MT Bold" w:hAnsi="Script MT Bold"/>
          <w:color w:val="000000"/>
        </w:rPr>
        <w:instrText>l</w:instrText>
      </w:r>
      <w:r>
        <w:rPr>
          <w:color w:val="000000"/>
        </w:rPr>
        <w:instrText>)z'[1-z'</w:instrText>
      </w:r>
      <w:r>
        <w:rPr>
          <w:rStyle w:val="superscript"/>
        </w:rPr>
        <w:instrText>2</w:instrText>
      </w:r>
      <w:r>
        <w:instrText xml:space="preserve">]) </w:instrText>
      </w:r>
      <w:r>
        <w:fldChar w:fldCharType="end"/>
      </w:r>
      <w:r>
        <w:instrText xml:space="preserve">) </w:instrText>
      </w:r>
      <w:r>
        <w:fldChar w:fldCharType="end"/>
      </w:r>
      <w:r w:rsidR="000A0F74">
        <w:tab/>
      </w:r>
      <w:r w:rsidR="000A0F74">
        <w:tab/>
      </w:r>
      <w:r w:rsidR="000A0F74">
        <w:tab/>
        <w:t>// z</w:t>
      </w:r>
      <w:r w:rsidR="000A0F74">
        <w:rPr>
          <w:rStyle w:val="subscript"/>
        </w:rPr>
        <w:t xml:space="preserve"> </w:t>
      </w:r>
      <w:r w:rsidR="000A0F74">
        <w:t>= cosθ, z</w:t>
      </w:r>
      <w:r w:rsidR="000A0F74">
        <w:rPr>
          <w:rStyle w:val="subscript"/>
        </w:rPr>
        <w:t xml:space="preserve">0 </w:t>
      </w:r>
      <w:r w:rsidR="000A0F74">
        <w:t>= cosθ</w:t>
      </w:r>
      <w:r w:rsidR="000A0F74">
        <w:rPr>
          <w:rStyle w:val="subscript"/>
        </w:rPr>
        <w:t>0</w:t>
      </w:r>
    </w:p>
    <w:p w14:paraId="0B9E1D72" w14:textId="77777777" w:rsidR="002757D5" w:rsidRDefault="002757D5" w:rsidP="002757D5">
      <w:pPr>
        <w:rPr>
          <w:color w:val="000000"/>
        </w:rPr>
      </w:pPr>
    </w:p>
    <w:p w14:paraId="4BDC497F" w14:textId="77777777" w:rsidR="002757D5" w:rsidRDefault="002757D5" w:rsidP="002757D5">
      <w:r>
        <w:rPr>
          <w:color w:val="000000"/>
        </w:rPr>
        <w:tab/>
      </w:r>
      <w:r>
        <w:rPr>
          <w:color w:val="000000"/>
        </w:rPr>
        <w:tab/>
      </w:r>
      <w: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 xml:space="preserve">dz'  </w:t>
      </w:r>
      <w:r>
        <w:fldChar w:fldCharType="begin"/>
      </w:r>
      <w:r>
        <w:instrText xml:space="preserve"> EQ \f(1,</w:instrText>
      </w:r>
      <w:r>
        <w:fldChar w:fldCharType="begin"/>
      </w:r>
      <w:r>
        <w:instrText xml:space="preserve"> EQ \r((2g/</w:instrText>
      </w:r>
      <w:r>
        <w:rPr>
          <w:rFonts w:ascii="Script MT Bold" w:hAnsi="Script MT Bold"/>
        </w:rPr>
        <w:instrText>l</w:instrText>
      </w:r>
      <w:r>
        <w:instrText>) [  z'</w:instrText>
      </w:r>
      <w:r>
        <w:rPr>
          <w:rStyle w:val="superscript"/>
        </w:rPr>
        <w:instrText>3</w:instrText>
      </w:r>
      <w:r>
        <w:instrText xml:space="preserve"> - (</w:instrText>
      </w:r>
      <w:r w:rsidRPr="003841CE">
        <w:rPr>
          <w:rFonts w:ascii="Script MT Bold" w:hAnsi="Script MT Bold"/>
        </w:rPr>
        <w:instrText>E</w:instrText>
      </w:r>
      <w:r>
        <w:rPr>
          <w:rFonts w:ascii="Script MT Bold" w:hAnsi="Script MT Bold"/>
        </w:rPr>
        <w:instrText>l</w:instrText>
      </w:r>
      <w:r>
        <w:instrText xml:space="preserve">/g) </w:instrText>
      </w:r>
      <w:r w:rsidRPr="003A473D">
        <w:instrText>z</w:instrText>
      </w:r>
      <w:r>
        <w:instrText>'</w:instrText>
      </w:r>
      <w:r>
        <w:rPr>
          <w:rStyle w:val="superscript"/>
        </w:rPr>
        <w:instrText>2</w:instrText>
      </w:r>
      <w:r>
        <w:instrText xml:space="preserve"> - z'  + (</w:instrText>
      </w:r>
      <w:r>
        <w:rPr>
          <w:rFonts w:ascii="Script MT Bold" w:hAnsi="Script MT Bold"/>
        </w:rPr>
        <w:instrText>l</w:instrText>
      </w:r>
      <w:r>
        <w:instrText>/g) (</w:instrText>
      </w:r>
      <w:r w:rsidRPr="003841CE">
        <w:rPr>
          <w:rFonts w:ascii="Script MT Bold" w:hAnsi="Script MT Bold"/>
        </w:rPr>
        <w:instrText>E</w:instrText>
      </w:r>
      <w:r>
        <w:instrText xml:space="preserve">-  </w:instrText>
      </w:r>
      <w:r>
        <w:rPr>
          <w:color w:val="000000"/>
        </w:rPr>
        <w:instrText>h</w:instrText>
      </w:r>
      <w:r>
        <w:rPr>
          <w:rStyle w:val="superscript"/>
        </w:rPr>
        <w:instrText>2</w:instrText>
      </w:r>
      <w:r>
        <w:instrText xml:space="preserve">/2 ) ]) </w:instrText>
      </w:r>
      <w:r>
        <w:fldChar w:fldCharType="end"/>
      </w:r>
      <w:r>
        <w:instrText xml:space="preserve">) </w:instrText>
      </w:r>
      <w:r>
        <w:fldChar w:fldCharType="end"/>
      </w:r>
    </w:p>
    <w:p w14:paraId="5CFC77FC" w14:textId="77777777" w:rsidR="002757D5" w:rsidRDefault="002757D5" w:rsidP="002757D5"/>
    <w:p w14:paraId="5C93D922" w14:textId="77777777" w:rsidR="002757D5" w:rsidRDefault="002757D5" w:rsidP="002757D5">
      <w:r>
        <w:tab/>
      </w:r>
      <w:r>
        <w:tab/>
        <w:t xml:space="preserve">= </w:t>
      </w:r>
      <w:r>
        <w:fldChar w:fldCharType="begin"/>
      </w:r>
      <w:r>
        <w:instrText xml:space="preserve"> EQ \r(</w:instrText>
      </w:r>
      <w:r>
        <w:rPr>
          <w:rFonts w:ascii="Script MT Bold" w:hAnsi="Script MT Bold"/>
        </w:rPr>
        <w:instrText>l/</w:instrText>
      </w:r>
      <w:r w:rsidRPr="007F45F5">
        <w:instrText>(</w:instrText>
      </w:r>
      <w:r>
        <w:instrText xml:space="preserve">2g)) </w:instrText>
      </w:r>
      <w:r>
        <w:fldChar w:fldCharType="end"/>
      </w:r>
      <w:r>
        <w:rPr>
          <w:rStyle w:val="superscript"/>
        </w:rPr>
        <w:t xml:space="preserve">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z</w:instrText>
      </w:r>
      <w:r w:rsidRPr="001D0D05">
        <w:rPr>
          <w:b/>
          <w:color w:val="000000"/>
          <w:sz w:val="18"/>
          <w:szCs w:val="18"/>
        </w:rPr>
        <w:instrText xml:space="preserve">, </w:instrText>
      </w:r>
      <w:r>
        <w:rPr>
          <w:b/>
          <w:color w:val="000000"/>
          <w:sz w:val="18"/>
          <w:szCs w:val="18"/>
        </w:rPr>
        <w:instrText>z</w:instrText>
      </w:r>
      <w:r>
        <w:rPr>
          <w:rStyle w:val="subscript"/>
        </w:rPr>
        <w:instrText>0</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w:t>
      </w:r>
      <w:r w:rsidR="000A0F74">
        <w:rPr>
          <w:color w:val="000000"/>
        </w:rPr>
        <w:t>x</w:t>
      </w:r>
      <w:r>
        <w:t xml:space="preserve">  </w:t>
      </w:r>
      <w:r>
        <w:fldChar w:fldCharType="begin"/>
      </w:r>
      <w:r>
        <w:instrText xml:space="preserve"> EQ \f(1,</w:instrText>
      </w:r>
      <w:r>
        <w:fldChar w:fldCharType="begin"/>
      </w:r>
      <w:r>
        <w:instrText xml:space="preserve"> EQ \r((</w:instrText>
      </w:r>
      <w:r w:rsidR="000A0F74">
        <w:instrText>x</w:instrText>
      </w:r>
      <w:r>
        <w:instrText>-a)(</w:instrText>
      </w:r>
      <w:r w:rsidR="000A0F74">
        <w:instrText>x</w:instrText>
      </w:r>
      <w:r>
        <w:instrText>-b)(</w:instrText>
      </w:r>
      <w:r w:rsidR="000A0F74">
        <w:instrText>x</w:instrText>
      </w:r>
      <w:r>
        <w:instrText xml:space="preserve">-c)) </w:instrText>
      </w:r>
      <w:r>
        <w:fldChar w:fldCharType="end"/>
      </w:r>
      <w:r>
        <w:instrText xml:space="preserve">) </w:instrText>
      </w:r>
      <w:r>
        <w:fldChar w:fldCharType="end"/>
      </w:r>
    </w:p>
    <w:p w14:paraId="2EFDDE58" w14:textId="77777777" w:rsidR="002757D5" w:rsidRDefault="002757D5" w:rsidP="002757D5"/>
    <w:p w14:paraId="5C47AC82" w14:textId="77777777" w:rsidR="002757D5" w:rsidRDefault="002757D5" w:rsidP="002757D5">
      <w:r>
        <w:t xml:space="preserve">where a,b,c are the roots of the cubic equation </w:t>
      </w:r>
      <w:r w:rsidR="000A0F74">
        <w:t>x</w:t>
      </w:r>
      <w:r>
        <w:rPr>
          <w:rStyle w:val="superscript"/>
        </w:rPr>
        <w:t>3</w:t>
      </w:r>
      <w:r>
        <w:t xml:space="preserve"> - (</w:t>
      </w:r>
      <w:r w:rsidRPr="003841CE">
        <w:rPr>
          <w:rFonts w:ascii="Script MT Bold" w:hAnsi="Script MT Bold"/>
        </w:rPr>
        <w:t>E</w:t>
      </w:r>
      <w:r>
        <w:rPr>
          <w:rFonts w:ascii="Script MT Bold" w:hAnsi="Script MT Bold"/>
        </w:rPr>
        <w:t>l</w:t>
      </w:r>
      <w:r>
        <w:t xml:space="preserve">/g) </w:t>
      </w:r>
      <w:r w:rsidR="000A0F74">
        <w:t>x</w:t>
      </w:r>
      <w:r>
        <w:rPr>
          <w:rStyle w:val="superscript"/>
        </w:rPr>
        <w:t>2</w:t>
      </w:r>
      <w:r>
        <w:t xml:space="preserve"> - </w:t>
      </w:r>
      <w:r w:rsidR="000A0F74">
        <w:t>x</w:t>
      </w:r>
      <w:r>
        <w:t xml:space="preserve">  + (</w:t>
      </w:r>
      <w:r>
        <w:rPr>
          <w:rFonts w:ascii="Script MT Bold" w:hAnsi="Script MT Bold"/>
        </w:rPr>
        <w:t>l</w:t>
      </w:r>
      <w:r>
        <w:t>/g) (</w:t>
      </w:r>
      <w:r w:rsidRPr="003841CE">
        <w:rPr>
          <w:rFonts w:ascii="Script MT Bold" w:hAnsi="Script MT Bold"/>
        </w:rPr>
        <w:t>E</w:t>
      </w:r>
      <w:r>
        <w:t>-</w:t>
      </w:r>
      <w:r>
        <w:rPr>
          <w:color w:val="000000"/>
        </w:rPr>
        <w:t>h</w:t>
      </w:r>
      <w:r>
        <w:rPr>
          <w:rStyle w:val="superscript"/>
        </w:rPr>
        <w:t>2</w:t>
      </w:r>
      <w:r>
        <w:t xml:space="preserve">/2 ) = 0. The </w:t>
      </w:r>
      <w:r w:rsidR="000A0F74">
        <w:t xml:space="preserve">dimensionless </w:t>
      </w:r>
      <w:r>
        <w:t xml:space="preserve">integral appearing on the last line can be evaluated in closed form using this indefinite integral, </w:t>
      </w:r>
    </w:p>
    <w:p w14:paraId="44B1EF90" w14:textId="77777777" w:rsidR="002757D5" w:rsidRDefault="002757D5" w:rsidP="002757D5"/>
    <w:p w14:paraId="79403635" w14:textId="77777777" w:rsidR="002757D5" w:rsidRDefault="002757D5" w:rsidP="002757D5">
      <w:r>
        <w:pict>
          <v:shape id="_x0000_i1146" type="#_x0000_t75" style="width:286.5pt;height:117pt">
            <v:imagedata r:id="rId171" o:title=""/>
          </v:shape>
        </w:pict>
      </w:r>
    </w:p>
    <w:p w14:paraId="2F6C99B9" w14:textId="77777777" w:rsidR="002757D5" w:rsidRDefault="002757D5" w:rsidP="002757D5"/>
    <w:p w14:paraId="74521B75" w14:textId="77777777" w:rsidR="002757D5" w:rsidRDefault="002757D5" w:rsidP="002757D5">
      <w:r>
        <w:t>where EllipticF is the incomplete elliptic integra</w:t>
      </w:r>
      <w:r w:rsidR="000A0F74">
        <w:t>l of the first kind,</w:t>
      </w:r>
    </w:p>
    <w:p w14:paraId="0CF43BC3" w14:textId="77777777" w:rsidR="002757D5" w:rsidRDefault="002757D5" w:rsidP="002757D5"/>
    <w:p w14:paraId="10A55CD1" w14:textId="77777777" w:rsidR="002757D5" w:rsidRDefault="002757D5" w:rsidP="002757D5">
      <w:r>
        <w:tab/>
        <w:t xml:space="preserve">EllipticF(sin(φ),k)  =  </w:t>
      </w:r>
      <w:r w:rsidR="000A0F74" w:rsidRPr="001D0D05">
        <w:rPr>
          <w:color w:val="000000"/>
        </w:rPr>
        <w:fldChar w:fldCharType="begin"/>
      </w:r>
      <w:r w:rsidR="000A0F74" w:rsidRPr="001D0D05">
        <w:rPr>
          <w:color w:val="000000"/>
        </w:rPr>
        <w:instrText>EQ \s\up4( \i \fc\</w:instrText>
      </w:r>
      <w:r w:rsidR="000A0F74" w:rsidRPr="001D0D05">
        <w:rPr>
          <w:rFonts w:ascii="Lucida Sans Unicode" w:hAnsi="Lucida Sans Unicode" w:cs="Lucida Sans Unicode"/>
          <w:color w:val="000000"/>
          <w:sz w:val="32"/>
        </w:rPr>
        <w:instrText>∫</w:instrText>
      </w:r>
      <w:r w:rsidR="000A0F74" w:rsidRPr="001D0D05">
        <w:rPr>
          <w:color w:val="000000"/>
        </w:rPr>
        <w:instrText>\in</w:instrText>
      </w:r>
      <w:r w:rsidR="000A0F74" w:rsidRPr="001D0D05">
        <w:rPr>
          <w:color w:val="000000"/>
          <w:szCs w:val="22"/>
        </w:rPr>
        <w:instrText>(</w:instrText>
      </w:r>
      <w:r w:rsidR="000A0F74">
        <w:rPr>
          <w:b/>
          <w:color w:val="000000"/>
          <w:sz w:val="18"/>
          <w:szCs w:val="18"/>
        </w:rPr>
        <w:instrText>0</w:instrText>
      </w:r>
      <w:r w:rsidR="000A0F74" w:rsidRPr="001D0D05">
        <w:rPr>
          <w:b/>
          <w:color w:val="000000"/>
          <w:sz w:val="18"/>
          <w:szCs w:val="18"/>
        </w:rPr>
        <w:instrText xml:space="preserve">, </w:instrText>
      </w:r>
      <w:r w:rsidR="000A0F74">
        <w:rPr>
          <w:b/>
          <w:color w:val="000000"/>
          <w:sz w:val="18"/>
          <w:szCs w:val="18"/>
        </w:rPr>
        <w:instrText>sin(φ)</w:instrText>
      </w:r>
      <w:r w:rsidR="000A0F74" w:rsidRPr="001D0D05">
        <w:rPr>
          <w:color w:val="000000"/>
          <w:szCs w:val="22"/>
        </w:rPr>
        <w:instrText>, )</w:instrText>
      </w:r>
      <w:r w:rsidR="000A0F74" w:rsidRPr="001D0D05">
        <w:rPr>
          <w:color w:val="000000"/>
        </w:rPr>
        <w:instrText>)</w:instrText>
      </w:r>
      <w:r w:rsidR="000A0F74" w:rsidRPr="001D0D05">
        <w:rPr>
          <w:color w:val="000000"/>
        </w:rPr>
        <w:fldChar w:fldCharType="separate"/>
      </w:r>
      <w:r w:rsidR="000A0F74" w:rsidRPr="001D0D05">
        <w:rPr>
          <w:b/>
          <w:noProof/>
          <w:color w:val="000000"/>
        </w:rPr>
        <w:t>!Syntax Error, I</w:t>
      </w:r>
      <w:r w:rsidR="000A0F74" w:rsidRPr="001D0D05">
        <w:rPr>
          <w:color w:val="000000"/>
        </w:rPr>
        <w:fldChar w:fldCharType="end"/>
      </w:r>
      <w:r>
        <w:t xml:space="preserve">dt </w:t>
      </w:r>
      <w:r>
        <w:fldChar w:fldCharType="begin"/>
      </w:r>
      <w:r>
        <w:instrText xml:space="preserve"> EQ \f(1,</w:instrText>
      </w:r>
      <w:r>
        <w:fldChar w:fldCharType="begin"/>
      </w:r>
      <w:r>
        <w:instrText xml:space="preserve"> EQ \r((1-t</w:instrText>
      </w:r>
      <w:r>
        <w:rPr>
          <w:rStyle w:val="superscript"/>
        </w:rPr>
        <w:instrText>2</w:instrText>
      </w:r>
      <w:r>
        <w:instrText>)(1-k</w:instrText>
      </w:r>
      <w:r>
        <w:rPr>
          <w:rStyle w:val="superscript"/>
        </w:rPr>
        <w:instrText>2</w:instrText>
      </w:r>
      <w:r>
        <w:instrText>t</w:instrText>
      </w:r>
      <w:r>
        <w:rPr>
          <w:rStyle w:val="superscript"/>
        </w:rPr>
        <w:instrText>2</w:instrText>
      </w:r>
      <w:r>
        <w:instrText xml:space="preserve">)) </w:instrText>
      </w:r>
      <w:r>
        <w:fldChar w:fldCharType="end"/>
      </w:r>
      <w:r>
        <w:instrText xml:space="preserve">) </w:instrText>
      </w:r>
      <w:r>
        <w:fldChar w:fldCharType="end"/>
      </w:r>
      <w:r>
        <w:t xml:space="preserve">  = </w:t>
      </w:r>
      <w:r w:rsidR="000A0F74">
        <w:t xml:space="preserve">F(φ,k)    = F(φ|m)   = F(φ\α)   </w:t>
      </w:r>
      <w:r>
        <w:t>= sn</w:t>
      </w:r>
      <w:r>
        <w:rPr>
          <w:rStyle w:val="superscript"/>
        </w:rPr>
        <w:t>-1</w:t>
      </w:r>
      <w:r>
        <w:t>(sinφ,k)</w:t>
      </w:r>
      <w:r>
        <w:tab/>
      </w:r>
    </w:p>
    <w:p w14:paraId="32E68183" w14:textId="77777777" w:rsidR="002757D5" w:rsidRDefault="002757D5" w:rsidP="002757D5"/>
    <w:p w14:paraId="50035249" w14:textId="77777777" w:rsidR="002757D5" w:rsidRDefault="002757D5" w:rsidP="002757D5">
      <w:r>
        <w:t>where k = sinα , m = k</w:t>
      </w:r>
      <w:r>
        <w:rPr>
          <w:rStyle w:val="superscript"/>
        </w:rPr>
        <w:t xml:space="preserve">2 </w:t>
      </w:r>
      <w:r>
        <w:t>and sn</w:t>
      </w:r>
      <w:r>
        <w:rPr>
          <w:rStyle w:val="superscript"/>
        </w:rPr>
        <w:t>-1</w:t>
      </w:r>
      <w:r>
        <w:t xml:space="preserve"> is the inverse Jacobi sn function. Therefore, in principle we have a closed form result for t(θ) which can then be inverted to obtain a solution for θ(t). Then from (D.17) we get</w:t>
      </w:r>
    </w:p>
    <w:p w14:paraId="2A78903D" w14:textId="77777777" w:rsidR="002757D5" w:rsidRDefault="002757D5" w:rsidP="002757D5"/>
    <w:p w14:paraId="6E424634" w14:textId="77777777" w:rsidR="002757D5" w:rsidRPr="00E76FBC" w:rsidRDefault="002757D5" w:rsidP="002757D5">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t>(D.22)</w:t>
      </w:r>
    </w:p>
    <w:p w14:paraId="7F8C351E" w14:textId="77777777" w:rsidR="002757D5" w:rsidRDefault="002757D5" w:rsidP="002757D5"/>
    <w:p w14:paraId="40DEC665" w14:textId="77777777" w:rsidR="002757D5" w:rsidRDefault="002757D5" w:rsidP="002757D5">
      <w:r>
        <w:t xml:space="preserve">and the problem of the spherical pendulum is completely solved in closed form. </w:t>
      </w:r>
    </w:p>
    <w:p w14:paraId="3D6DEC54" w14:textId="77777777" w:rsidR="002757D5" w:rsidRDefault="002757D5" w:rsidP="002757D5"/>
    <w:p w14:paraId="3D1031FA" w14:textId="77777777" w:rsidR="002757D5" w:rsidRPr="00F54DD6" w:rsidRDefault="002757D5" w:rsidP="002757D5">
      <w:pPr>
        <w:rPr>
          <w:u w:val="single"/>
        </w:rPr>
      </w:pPr>
      <w:r w:rsidRPr="00F54DD6">
        <w:rPr>
          <w:u w:val="single"/>
        </w:rPr>
        <w:t xml:space="preserve">The </w:t>
      </w:r>
      <w:r>
        <w:rPr>
          <w:u w:val="single"/>
        </w:rPr>
        <w:t>n</w:t>
      </w:r>
      <w:r w:rsidRPr="00F54DD6">
        <w:rPr>
          <w:u w:val="single"/>
        </w:rPr>
        <w:t>ature of the general solution</w:t>
      </w:r>
    </w:p>
    <w:p w14:paraId="315A0708" w14:textId="77777777" w:rsidR="002757D5" w:rsidRDefault="002757D5" w:rsidP="002757D5"/>
    <w:p w14:paraId="65CC951F" w14:textId="77777777" w:rsidR="002757D5" w:rsidRPr="0026125C" w:rsidRDefault="002757D5" w:rsidP="002757D5">
      <w:r>
        <w:t>Differentiation of (D.20) tells us that</w:t>
      </w:r>
      <w:r w:rsidR="0026125C">
        <w:t xml:space="preserve">  (</w:t>
      </w:r>
      <w:r w:rsidR="0026125C" w:rsidRPr="003841CE">
        <w:rPr>
          <w:rFonts w:ascii="Script MT Bold" w:hAnsi="Script MT Bold"/>
        </w:rPr>
        <w:t>E</w:t>
      </w:r>
      <w:r w:rsidR="0026125C">
        <w:rPr>
          <w:rFonts w:ascii="Script MT Bold" w:hAnsi="Script MT Bold"/>
        </w:rPr>
        <w:t xml:space="preserve"> </w:t>
      </w:r>
      <w:r w:rsidR="0026125C">
        <w:t xml:space="preserve">is a constant),  </w:t>
      </w:r>
    </w:p>
    <w:p w14:paraId="7481B095" w14:textId="77777777" w:rsidR="002757D5" w:rsidRDefault="002757D5" w:rsidP="002757D5"/>
    <w:p w14:paraId="2E603AAB" w14:textId="77777777" w:rsidR="002757D5" w:rsidRPr="00F54DD6" w:rsidRDefault="002757D5" w:rsidP="002757D5">
      <w:r>
        <w:tab/>
        <w:t xml:space="preserve">0 =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V</w:t>
      </w:r>
      <w:r>
        <w:rPr>
          <w:rStyle w:val="subscript"/>
        </w:rPr>
        <w:t>e</w:t>
      </w:r>
      <w:r>
        <w:t>'(θ)</w:t>
      </w:r>
      <w:r w:rsidRPr="00F54DD6">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ab/>
      </w:r>
      <w:r>
        <w:tab/>
        <w:t>// V</w:t>
      </w:r>
      <w:r>
        <w:rPr>
          <w:rStyle w:val="subscript"/>
        </w:rPr>
        <w:t>e</w:t>
      </w:r>
      <w:r>
        <w:t>'(θ)  ≡ dV</w:t>
      </w:r>
      <w:r>
        <w:rPr>
          <w:rStyle w:val="subscript"/>
        </w:rPr>
        <w:t>e</w:t>
      </w:r>
      <w:r>
        <w:t>(θ)/dθ</w:t>
      </w:r>
    </w:p>
    <w:p w14:paraId="3CB77362" w14:textId="77777777" w:rsidR="002757D5" w:rsidRDefault="002757D5" w:rsidP="002757D5"/>
    <w:p w14:paraId="64D25875" w14:textId="77777777" w:rsidR="002757D5" w:rsidRPr="00E76FBC" w:rsidRDefault="002757D5" w:rsidP="002757D5">
      <w:r>
        <w:t>so that</w:t>
      </w:r>
      <w:r>
        <w:tab/>
      </w:r>
      <w:r>
        <w:tab/>
      </w:r>
      <w:r>
        <w:tab/>
      </w:r>
      <w:r>
        <w:tab/>
      </w:r>
      <w:r>
        <w:tab/>
      </w:r>
      <w:r>
        <w:tab/>
      </w:r>
      <w:r>
        <w:tab/>
      </w:r>
      <w:r>
        <w:tab/>
      </w:r>
      <w:r>
        <w:tab/>
      </w:r>
      <w:r>
        <w:tab/>
      </w:r>
      <w:r>
        <w:tab/>
      </w:r>
      <w:r>
        <w:tab/>
      </w:r>
    </w:p>
    <w:p w14:paraId="749862E2" w14:textId="77777777" w:rsidR="002757D5" w:rsidRDefault="002757D5" w:rsidP="002757D5"/>
    <w:p w14:paraId="151664E6" w14:textId="77777777" w:rsidR="002757D5" w:rsidRDefault="002757D5" w:rsidP="002757D5">
      <w:pPr>
        <w:tabs>
          <w:tab w:val="left" w:pos="7200"/>
          <w:tab w:val="left" w:pos="7920"/>
          <w:tab w:val="right" w:pos="9270"/>
        </w:tabs>
      </w:pPr>
      <w: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V</w:t>
      </w:r>
      <w:r>
        <w:rPr>
          <w:rStyle w:val="subscript"/>
        </w:rPr>
        <w:t>e</w:t>
      </w:r>
      <w:r>
        <w:t>'(θ) .</w:t>
      </w:r>
      <w:r>
        <w:tab/>
      </w:r>
      <w:r>
        <w:tab/>
      </w:r>
      <w:r>
        <w:tab/>
      </w:r>
      <w:r>
        <w:tab/>
      </w:r>
      <w:r>
        <w:tab/>
      </w:r>
      <w:r>
        <w:tab/>
      </w:r>
      <w:r>
        <w:tab/>
      </w:r>
      <w:r>
        <w:tab/>
      </w:r>
      <w:r>
        <w:tab/>
      </w:r>
      <w:r>
        <w:tab/>
        <w:t>(D.23)</w:t>
      </w:r>
    </w:p>
    <w:p w14:paraId="17299B82" w14:textId="77777777" w:rsidR="002757D5" w:rsidRDefault="002757D5" w:rsidP="002757D5"/>
    <w:p w14:paraId="323F766F" w14:textId="77777777" w:rsidR="002757D5" w:rsidRPr="00E76FBC" w:rsidRDefault="0026125C" w:rsidP="002757D5">
      <w:r>
        <w:t xml:space="preserve">Now recall (D.20), </w:t>
      </w:r>
      <w:r w:rsidR="002757D5">
        <w:t xml:space="preserve">which one regards as kinetic plus potential energy for an imagined particle, </w:t>
      </w:r>
    </w:p>
    <w:p w14:paraId="47AF609B" w14:textId="77777777" w:rsidR="002757D5" w:rsidRDefault="002757D5" w:rsidP="002757D5"/>
    <w:p w14:paraId="2E1A03CF" w14:textId="77777777" w:rsidR="002757D5" w:rsidRPr="00E76FBC" w:rsidRDefault="002757D5" w:rsidP="002757D5">
      <w:pPr>
        <w:tabs>
          <w:tab w:val="left" w:pos="7200"/>
          <w:tab w:val="left" w:pos="7920"/>
          <w:tab w:val="right" w:pos="9270"/>
        </w:tabs>
      </w:pPr>
      <w:r>
        <w:tab/>
        <w:t xml:space="preserve"> </w:t>
      </w:r>
      <w:r w:rsidRPr="003841CE">
        <w:rPr>
          <w:rFonts w:ascii="Script MT Bold" w:hAnsi="Script MT Bold"/>
        </w:rPr>
        <w:t>E</w:t>
      </w:r>
      <w:r>
        <w:t xml:space="preserve"> = </w:t>
      </w:r>
      <w:r w:rsidRPr="00500F4B">
        <w:rPr>
          <w:color w:val="000000"/>
        </w:rPr>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t>/2  + V</w:t>
      </w:r>
      <w:r>
        <w:rPr>
          <w:rStyle w:val="subscript"/>
        </w:rPr>
        <w:t>e</w:t>
      </w:r>
      <w:r>
        <w:t>(θ)</w:t>
      </w:r>
      <w:r>
        <w:tab/>
        <w:t xml:space="preserve">     where </w:t>
      </w:r>
      <w:r>
        <w:tab/>
        <w:t>V</w:t>
      </w:r>
      <w:r>
        <w:rPr>
          <w:rStyle w:val="subscript"/>
        </w:rPr>
        <w:t>e</w:t>
      </w:r>
      <w:r>
        <w:t xml:space="preserve">(θ)  ≡ </w:t>
      </w:r>
      <w:r>
        <w:rPr>
          <w:color w:val="000000"/>
        </w:rPr>
        <w:t>(h</w:t>
      </w:r>
      <w:r>
        <w:rPr>
          <w:rStyle w:val="superscript"/>
        </w:rPr>
        <w:t>2</w:t>
      </w:r>
      <w:r>
        <w:t>/2sin</w:t>
      </w:r>
      <w:r>
        <w:rPr>
          <w:rStyle w:val="superscript"/>
        </w:rPr>
        <w:t>2</w:t>
      </w:r>
      <w:r>
        <w:t xml:space="preserve">θ) </w:t>
      </w:r>
      <w:r>
        <w:rPr>
          <w:color w:val="000000"/>
        </w:rPr>
        <w:t>– (</w:t>
      </w:r>
      <w:r w:rsidRPr="00500F4B">
        <w:rPr>
          <w:color w:val="000000"/>
        </w:rPr>
        <w:t>g</w:t>
      </w:r>
      <w:r>
        <w:rPr>
          <w:color w:val="000000"/>
        </w:rPr>
        <w:t>/</w:t>
      </w:r>
      <w:r>
        <w:rPr>
          <w:rFonts w:ascii="Script MT Bold" w:hAnsi="Script MT Bold"/>
          <w:color w:val="000000"/>
        </w:rPr>
        <w:t>l</w:t>
      </w:r>
      <w:r>
        <w:rPr>
          <w:color w:val="000000"/>
        </w:rPr>
        <w:t>)</w:t>
      </w:r>
      <w:r w:rsidRPr="00500F4B">
        <w:rPr>
          <w:color w:val="000000"/>
        </w:rPr>
        <w:t>cosθ</w:t>
      </w:r>
      <w:r>
        <w:t xml:space="preserve">  .</w:t>
      </w:r>
      <w:r>
        <w:tab/>
      </w:r>
      <w:r>
        <w:tab/>
      </w:r>
      <w:r>
        <w:tab/>
      </w:r>
      <w:r w:rsidRPr="00E76FBC">
        <w:rPr>
          <w:i/>
        </w:rPr>
        <w:t xml:space="preserve"> (D.20)</w:t>
      </w:r>
    </w:p>
    <w:p w14:paraId="3710EC73" w14:textId="77777777" w:rsidR="002757D5" w:rsidRDefault="002757D5" w:rsidP="002757D5"/>
    <w:p w14:paraId="1F4BBFDC" w14:textId="77777777" w:rsidR="002757D5" w:rsidRPr="007F45F5" w:rsidRDefault="002757D5" w:rsidP="002757D5">
      <w:r>
        <w:t>The effective potential V</w:t>
      </w:r>
      <w:r>
        <w:rPr>
          <w:rStyle w:val="subscript"/>
        </w:rPr>
        <w:t>e</w:t>
      </w:r>
      <w:r>
        <w:t>(θ) has the following shape (plotted here for h</w:t>
      </w:r>
      <w:r>
        <w:rPr>
          <w:rStyle w:val="superscript"/>
        </w:rPr>
        <w:t>2</w:t>
      </w:r>
      <w:r>
        <w:t>/2 = .3 and (g/</w:t>
      </w:r>
      <w:r>
        <w:rPr>
          <w:rFonts w:ascii="Script MT Bold" w:hAnsi="Script MT Bold"/>
        </w:rPr>
        <w:t>l</w:t>
      </w:r>
      <w:r>
        <w:t xml:space="preserve">) = 1) </w:t>
      </w:r>
    </w:p>
    <w:p w14:paraId="380C2AB9" w14:textId="77777777" w:rsidR="002757D5" w:rsidRDefault="002757D5" w:rsidP="002757D5"/>
    <w:p w14:paraId="45CFBFD7" w14:textId="77777777" w:rsidR="002757D5" w:rsidRPr="00E855DE" w:rsidRDefault="002757D5" w:rsidP="002757D5">
      <w:pPr>
        <w:tabs>
          <w:tab w:val="left" w:pos="7200"/>
          <w:tab w:val="left" w:pos="7920"/>
          <w:tab w:val="right" w:pos="9270"/>
        </w:tabs>
      </w:pPr>
      <w:r>
        <w:pict>
          <v:shape id="_x0000_i1147" type="#_x0000_t75" style="width:331.5pt;height:201pt">
            <v:imagedata r:id="rId172" o:title=""/>
          </v:shape>
        </w:pict>
      </w:r>
      <w:r>
        <w:tab/>
      </w:r>
      <w:r>
        <w:tab/>
      </w:r>
      <w:r>
        <w:tab/>
        <w:t>Fig D.4</w:t>
      </w:r>
    </w:p>
    <w:p w14:paraId="4DFF83A1" w14:textId="77777777" w:rsidR="002757D5" w:rsidRDefault="002757D5" w:rsidP="002757D5"/>
    <w:p w14:paraId="5E69A03D" w14:textId="77777777" w:rsidR="002757D5" w:rsidRDefault="002757D5" w:rsidP="002757D5">
      <w:r>
        <w:t xml:space="preserve">Looking at this curve and at (D.23), one sees that acceleration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is always directed away from the turning points θ</w:t>
      </w:r>
      <w:r>
        <w:rPr>
          <w:rStyle w:val="subscript"/>
        </w:rPr>
        <w:t>min</w:t>
      </w:r>
      <w:r>
        <w:t xml:space="preserve"> and θ</w:t>
      </w:r>
      <w:r>
        <w:rPr>
          <w:rStyle w:val="subscript"/>
        </w:rPr>
        <w:t xml:space="preserve">max </w:t>
      </w:r>
      <w:r>
        <w:t>so the solution θ(t) oscillates in some manner between these two turning point angles. At each turning point the θ kinetic energy is zero</w:t>
      </w:r>
      <w:r w:rsidR="0026125C">
        <w:t xml:space="preserve">,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0. So</w:t>
      </w:r>
      <w:r w:rsidR="0026125C">
        <w:t>,</w:t>
      </w:r>
      <w:r>
        <w:t xml:space="preserve"> the motion of the pendulum is constrained on the spherical surface r = </w:t>
      </w:r>
      <w:r>
        <w:rPr>
          <w:rFonts w:ascii="Script MT Bold" w:hAnsi="Script MT Bold"/>
        </w:rPr>
        <w:t>l</w:t>
      </w:r>
      <w:r>
        <w:t xml:space="preserve"> between two horizontal circles of angles θ</w:t>
      </w:r>
      <w:r>
        <w:rPr>
          <w:rStyle w:val="subscript"/>
        </w:rPr>
        <w:t>min</w:t>
      </w:r>
      <w:r>
        <w:t xml:space="preserve"> and θ</w:t>
      </w:r>
      <w:r>
        <w:rPr>
          <w:rStyle w:val="subscript"/>
        </w:rPr>
        <w:t>max</w:t>
      </w:r>
      <w:r>
        <w:t xml:space="preserve"> and hits both these angles once per "oscillation". </w:t>
      </w:r>
    </w:p>
    <w:p w14:paraId="15351B74" w14:textId="77777777" w:rsidR="002757D5" w:rsidRDefault="002757D5" w:rsidP="002757D5">
      <w:r>
        <w:tab/>
        <w:t>Meanwhile, from (D.22) the action in the φ dimension of the problem is controlled by</w:t>
      </w:r>
    </w:p>
    <w:p w14:paraId="316AFC12" w14:textId="77777777" w:rsidR="002757D5" w:rsidRDefault="002757D5" w:rsidP="002757D5"/>
    <w:p w14:paraId="70550A97" w14:textId="77777777" w:rsidR="002757D5" w:rsidRPr="00E76FBC" w:rsidRDefault="002757D5" w:rsidP="002757D5">
      <w:pPr>
        <w:tabs>
          <w:tab w:val="left" w:pos="7200"/>
          <w:tab w:val="left" w:pos="7920"/>
          <w:tab w:val="right" w:pos="9270"/>
        </w:tabs>
      </w:pPr>
      <w:r>
        <w:tab/>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w:t>
      </w:r>
      <w:r>
        <w:tab/>
        <w:t>=&gt;</w:t>
      </w:r>
      <w:r>
        <w:tab/>
        <w:t>φ(t) = φ</w:t>
      </w:r>
      <w:r>
        <w:rPr>
          <w:rStyle w:val="subscript"/>
        </w:rPr>
        <w:t>0</w:t>
      </w:r>
      <w:r>
        <w:t xml:space="preserve"> +  h </w:t>
      </w:r>
      <w:r w:rsidRPr="001D0D05">
        <w:rPr>
          <w:color w:val="000000"/>
        </w:rPr>
        <w:fldChar w:fldCharType="begin"/>
      </w:r>
      <w:r w:rsidRPr="001D0D05">
        <w:rPr>
          <w:color w:val="000000"/>
        </w:rPr>
        <w:instrText>EQ \s\up4( \i \fc\</w:instrText>
      </w:r>
      <w:r w:rsidRPr="001D0D05">
        <w:rPr>
          <w:rFonts w:ascii="Lucida Sans Unicode" w:hAnsi="Lucida Sans Unicode" w:cs="Lucida Sans Unicode"/>
          <w:color w:val="000000"/>
          <w:sz w:val="32"/>
        </w:rPr>
        <w:instrText>∫</w:instrText>
      </w:r>
      <w:r w:rsidRPr="001D0D05">
        <w:rPr>
          <w:color w:val="000000"/>
        </w:rPr>
        <w:instrText>\in</w:instrText>
      </w:r>
      <w:r w:rsidRPr="001D0D05">
        <w:rPr>
          <w:color w:val="000000"/>
          <w:szCs w:val="22"/>
        </w:rPr>
        <w:instrText>(</w:instrText>
      </w:r>
      <w:r>
        <w:rPr>
          <w:b/>
          <w:color w:val="000000"/>
          <w:sz w:val="18"/>
          <w:szCs w:val="18"/>
        </w:rPr>
        <w:instrText>0</w:instrText>
      </w:r>
      <w:r w:rsidRPr="001D0D05">
        <w:rPr>
          <w:b/>
          <w:color w:val="000000"/>
          <w:sz w:val="18"/>
          <w:szCs w:val="18"/>
        </w:rPr>
        <w:instrText xml:space="preserve">, </w:instrText>
      </w:r>
      <w:r>
        <w:rPr>
          <w:b/>
          <w:color w:val="000000"/>
          <w:sz w:val="18"/>
          <w:szCs w:val="18"/>
        </w:rPr>
        <w:instrText>t</w:instrText>
      </w:r>
      <w:r w:rsidRPr="001D0D05">
        <w:rPr>
          <w:color w:val="000000"/>
          <w:szCs w:val="22"/>
        </w:rPr>
        <w:instrText>, )</w:instrText>
      </w:r>
      <w:r w:rsidRPr="001D0D05">
        <w:rPr>
          <w:color w:val="000000"/>
        </w:rPr>
        <w:instrText>)</w:instrText>
      </w:r>
      <w:r w:rsidRPr="001D0D05">
        <w:rPr>
          <w:color w:val="000000"/>
        </w:rPr>
        <w:fldChar w:fldCharType="separate"/>
      </w:r>
      <w:r w:rsidRPr="001D0D05">
        <w:rPr>
          <w:b/>
          <w:noProof/>
          <w:color w:val="000000"/>
        </w:rPr>
        <w:t>!Syntax Error, I</w:t>
      </w:r>
      <w:r w:rsidRPr="001D0D05">
        <w:rPr>
          <w:color w:val="000000"/>
        </w:rPr>
        <w:fldChar w:fldCharType="end"/>
      </w:r>
      <w:r>
        <w:rPr>
          <w:color w:val="000000"/>
        </w:rPr>
        <w:t>dt' /sin</w:t>
      </w:r>
      <w:r>
        <w:rPr>
          <w:rStyle w:val="superscript"/>
        </w:rPr>
        <w:t>2</w:t>
      </w:r>
      <w:r>
        <w:t xml:space="preserve">(θ(t')) </w:t>
      </w:r>
      <w:r>
        <w:tab/>
      </w:r>
      <w:r>
        <w:tab/>
      </w:r>
      <w:r>
        <w:tab/>
      </w:r>
      <w:r>
        <w:tab/>
      </w:r>
      <w:r>
        <w:tab/>
      </w:r>
      <w:r w:rsidRPr="00F41963">
        <w:rPr>
          <w:i/>
        </w:rPr>
        <w:t>(D.22)</w:t>
      </w:r>
    </w:p>
    <w:p w14:paraId="09842AB6" w14:textId="77777777" w:rsidR="002757D5" w:rsidRDefault="002757D5" w:rsidP="002757D5"/>
    <w:p w14:paraId="2E67324E" w14:textId="77777777" w:rsidR="002757D5" w:rsidRDefault="002757D5" w:rsidP="002757D5">
      <w:r>
        <w:t>so as θ(t) does the oscillation just discussed between θ</w:t>
      </w:r>
      <w:r>
        <w:rPr>
          <w:rStyle w:val="subscript"/>
        </w:rPr>
        <w:t>min</w:t>
      </w:r>
      <w:r>
        <w:t xml:space="preserve"> and θ</w:t>
      </w:r>
      <w:r>
        <w:rPr>
          <w:rStyle w:val="subscript"/>
        </w:rPr>
        <w:t>max</w:t>
      </w:r>
      <w:r>
        <w:t xml:space="preserve">, φ(t) increases as shown in its own complicated functional manner. Since h is an arbitrary constant of the motion, it seems pretty clear that the angular rotation rate in the φ direction is "decorrelated" from that in the θ direction. If, for example, one randomly launches a spherical pendulum in a modest thin elliptical orbit (small </w:t>
      </w:r>
      <w:r>
        <w:rPr>
          <w:color w:val="000000"/>
        </w:rPr>
        <w:t>h)</w:t>
      </w:r>
      <w:r>
        <w:t xml:space="preserve">, that orbit precesses fairly quickly about the vertical axis because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and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are not related in any simple way. A perturbation analysis shows that such a thin elliptical orbit processes in the direction of the elliptical motion (try it with a string and weight). This precession of course has nothing to do with the rotation of the earth since the spherical pendulum being discussed has nothing to do with the rotating earth, it is just a mass on a string in a uniform g field. </w:t>
      </w:r>
    </w:p>
    <w:p w14:paraId="480197ED" w14:textId="77777777" w:rsidR="002757D5" w:rsidRDefault="002757D5" w:rsidP="002757D5">
      <w:r>
        <w:tab/>
        <w:t xml:space="preserve">The lack of correlation between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and </w:t>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exists whether or not the angle θ is small during the motion, so even for small angle motion there is precession of the orbit. </w:t>
      </w:r>
    </w:p>
    <w:p w14:paraId="002E44C8" w14:textId="77777777" w:rsidR="002757D5" w:rsidRDefault="002757D5" w:rsidP="002757D5"/>
    <w:p w14:paraId="0A114C6E" w14:textId="77777777" w:rsidR="002757D5" w:rsidRDefault="002757D5" w:rsidP="002757D5">
      <w:r>
        <w:rPr>
          <w:b/>
        </w:rPr>
        <w:t>Conclusion</w:t>
      </w:r>
      <w:r w:rsidRPr="00CD0834">
        <w:rPr>
          <w:b/>
        </w:rPr>
        <w:t xml:space="preserve">: </w:t>
      </w:r>
      <w:r>
        <w:t xml:space="preserve"> In order to use a spherical pendulum as a "Foucault" pendulum (to be discussed below), one must launch the spherical pendulum with a sufficiently small value of h (~ L</w:t>
      </w:r>
      <w:r>
        <w:rPr>
          <w:rStyle w:val="subscript"/>
        </w:rPr>
        <w:t>z</w:t>
      </w:r>
      <w:r>
        <w:t xml:space="preserve">) so that the precession rate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h/sin</w:t>
      </w:r>
      <w:r>
        <w:rPr>
          <w:rStyle w:val="superscript"/>
        </w:rPr>
        <w:t>2</w:t>
      </w:r>
      <w:r>
        <w:t xml:space="preserve">(θ(t)) is much smaller than the precession rate induced by the rotation of the earth. In theory, perhaps by using the "burned string" launch method, one can have h = 0 so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0 exactly and then the spherical pendulum becomes a plane pendulum moving in the plane φ = φ</w:t>
      </w:r>
      <w:r>
        <w:rPr>
          <w:rStyle w:val="subscript"/>
        </w:rPr>
        <w:t>0</w:t>
      </w:r>
      <w:r>
        <w:t xml:space="preserve">. </w:t>
      </w:r>
    </w:p>
    <w:p w14:paraId="54ADCC09" w14:textId="77777777" w:rsidR="002757D5" w:rsidRDefault="002757D5" w:rsidP="002757D5"/>
    <w:p w14:paraId="2A7966B4" w14:textId="77777777" w:rsidR="002757D5" w:rsidRDefault="002757D5" w:rsidP="002757D5">
      <w:r w:rsidRPr="00E855DE">
        <w:rPr>
          <w:u w:val="single"/>
        </w:rPr>
        <w:t xml:space="preserve">Comment: </w:t>
      </w:r>
      <w:r>
        <w:t xml:space="preserve"> A quick tour of web animations of the spherical pendulum shows the amazing complexity of the possible motions. If the string is replaced with a massless stiff rod, over the top motions are included. Some examples (search youtube if these are dead links) </w:t>
      </w:r>
    </w:p>
    <w:p w14:paraId="0E65D219" w14:textId="77777777" w:rsidR="002757D5" w:rsidRDefault="002757D5" w:rsidP="002757D5"/>
    <w:p w14:paraId="7339C03A" w14:textId="77777777" w:rsidR="002757D5" w:rsidRDefault="002757D5" w:rsidP="002757D5">
      <w:hyperlink r:id="rId173" w:history="1">
        <w:r w:rsidRPr="001C321E">
          <w:rPr>
            <w:rStyle w:val="Hyperlink"/>
          </w:rPr>
          <w:t>http://www.youtube.com/watch?v=6hCLkTENfSA</w:t>
        </w:r>
      </w:hyperlink>
      <w:r>
        <w:t xml:space="preserve"> . </w:t>
      </w:r>
    </w:p>
    <w:p w14:paraId="0990654A" w14:textId="77777777" w:rsidR="002757D5" w:rsidRPr="00E855DE" w:rsidRDefault="002757D5" w:rsidP="002757D5">
      <w:hyperlink r:id="rId174" w:history="1">
        <w:r w:rsidRPr="001C321E">
          <w:rPr>
            <w:rStyle w:val="Hyperlink"/>
          </w:rPr>
          <w:t>http://www.youtube.com/watch?v=VS1dU5HpfOM&amp;feature=relmfu</w:t>
        </w:r>
      </w:hyperlink>
      <w:r>
        <w:t xml:space="preserve"> </w:t>
      </w:r>
    </w:p>
    <w:p w14:paraId="038A70DF" w14:textId="77777777" w:rsidR="002757D5" w:rsidRPr="00194406" w:rsidRDefault="002757D5" w:rsidP="002757D5"/>
    <w:p w14:paraId="7118DC32" w14:textId="77777777" w:rsidR="002757D5" w:rsidRPr="00EE2CD6" w:rsidRDefault="002757D5" w:rsidP="002757D5">
      <w:pPr>
        <w:rPr>
          <w:u w:val="single"/>
        </w:rPr>
      </w:pPr>
      <w:r w:rsidRPr="00EE2CD6">
        <w:rPr>
          <w:u w:val="single"/>
        </w:rPr>
        <w:t>The spherical pendulum for small θ</w:t>
      </w:r>
      <w:r>
        <w:rPr>
          <w:u w:val="single"/>
        </w:rPr>
        <w:t xml:space="preserve"> is still complicated unless h is very small</w:t>
      </w:r>
    </w:p>
    <w:p w14:paraId="61C46B6A" w14:textId="77777777" w:rsidR="002757D5" w:rsidRDefault="002757D5" w:rsidP="002757D5"/>
    <w:p w14:paraId="4759A816" w14:textId="77777777" w:rsidR="002757D5" w:rsidRDefault="002757D5" w:rsidP="002757D5">
      <w:r>
        <w:t>Setting sinθ = θ and cosθ = 1, the equations of motion (D.12) become</w:t>
      </w:r>
    </w:p>
    <w:p w14:paraId="55922104" w14:textId="77777777" w:rsidR="002757D5" w:rsidRDefault="002757D5" w:rsidP="002757D5"/>
    <w:p w14:paraId="62098C2A"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w:t>
      </w:r>
      <w:r>
        <w:rPr>
          <w:color w:val="000000"/>
        </w:rPr>
        <w:t>θ</w:t>
      </w:r>
      <w:r>
        <w:rPr>
          <w:rStyle w:val="superscript"/>
        </w:rPr>
        <w:t>2</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23530ED0"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θ</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446BF616" w14:textId="77777777" w:rsidR="002757D5" w:rsidRPr="00125E8F" w:rsidRDefault="002757D5" w:rsidP="002757D5">
      <w:pPr>
        <w:tabs>
          <w:tab w:val="left" w:pos="7200"/>
          <w:tab w:val="left" w:pos="7920"/>
          <w:tab w:val="right" w:pos="9270"/>
        </w:tabs>
      </w:pPr>
      <w:r>
        <w:tab/>
      </w:r>
      <w:r w:rsidRPr="00500F4B">
        <w:rPr>
          <w:color w:val="000000"/>
        </w:rPr>
        <w:t xml:space="preserve">2 </w:t>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color w:val="000000"/>
        </w:rPr>
        <w:t xml:space="preserve"> + </w:t>
      </w:r>
      <w:r>
        <w:rPr>
          <w:color w:val="000000"/>
        </w:rPr>
        <w:t>θ</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(D.24)</w:t>
      </w:r>
    </w:p>
    <w:p w14:paraId="7CCC907E" w14:textId="77777777" w:rsidR="002757D5" w:rsidRDefault="002757D5" w:rsidP="002757D5"/>
    <w:p w14:paraId="4ED01E32" w14:textId="77777777" w:rsidR="002757D5" w:rsidRDefault="002757D5" w:rsidP="002757D5">
      <w:r>
        <w:t xml:space="preserve">Since in general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is not small relative to (g/</w:t>
      </w:r>
      <w:r>
        <w:rPr>
          <w:rFonts w:ascii="Script MT Bold" w:hAnsi="Script MT Bold"/>
        </w:rPr>
        <w:t>l</w:t>
      </w:r>
      <w:r>
        <w:t xml:space="preserve">), one cannot trivially solve the second equation to find simple harmonic motion for θ.  If one assumes that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&lt;&lt; (g/</w:t>
      </w:r>
      <w:r>
        <w:rPr>
          <w:rFonts w:ascii="Script MT Bold" w:hAnsi="Script MT Bold"/>
        </w:rPr>
        <w:t>l</w:t>
      </w:r>
      <w:r>
        <w:t xml:space="preserve">) ( meaning very small h) and then neglects the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rPr>
          <w:rStyle w:val="superscript"/>
          <w:color w:val="000000"/>
        </w:rPr>
        <w:t xml:space="preserve"> </w:t>
      </w:r>
      <w:r>
        <w:t>term in the second equation, one obtains θ(t) = θ</w:t>
      </w:r>
      <w:r>
        <w:rPr>
          <w:rStyle w:val="subscript"/>
        </w:rPr>
        <w:t>0</w:t>
      </w:r>
      <w:r>
        <w:t xml:space="preserve"> cos(Ωt) where Ω = </w:t>
      </w:r>
      <w:r>
        <w:fldChar w:fldCharType="begin"/>
      </w:r>
      <w:r>
        <w:instrText xml:space="preserve"> EQ \r(g/</w:instrText>
      </w:r>
      <w:r>
        <w:rPr>
          <w:rFonts w:ascii="Script MT Bold" w:hAnsi="Script MT Bold"/>
        </w:rPr>
        <w:instrText>l</w:instrText>
      </w:r>
      <w:r>
        <w:instrText xml:space="preserve">) </w:instrText>
      </w:r>
      <w:r>
        <w:fldChar w:fldCharType="end"/>
      </w:r>
      <w:r>
        <w:t xml:space="preserve"> which is the usual angular frequency for a small-angle plane pendulum. </w:t>
      </w:r>
    </w:p>
    <w:p w14:paraId="212337B6" w14:textId="77777777" w:rsidR="002757D5" w:rsidRDefault="002757D5" w:rsidP="002757D5"/>
    <w:p w14:paraId="5F1D08E6" w14:textId="77777777" w:rsidR="00E347B6" w:rsidRDefault="00E347B6" w:rsidP="002757D5">
      <w:pPr>
        <w:rPr>
          <w:u w:val="single"/>
        </w:rPr>
      </w:pPr>
    </w:p>
    <w:p w14:paraId="77EB39D7" w14:textId="77777777" w:rsidR="002757D5" w:rsidRPr="00327E0F" w:rsidRDefault="002757D5" w:rsidP="002757D5">
      <w:pPr>
        <w:rPr>
          <w:u w:val="single"/>
        </w:rPr>
      </w:pPr>
      <w:r w:rsidRPr="00327E0F">
        <w:rPr>
          <w:u w:val="single"/>
        </w:rPr>
        <w:t>The Conical Motion solution</w:t>
      </w:r>
    </w:p>
    <w:p w14:paraId="1616E897" w14:textId="77777777" w:rsidR="002757D5" w:rsidRDefault="002757D5" w:rsidP="002757D5"/>
    <w:p w14:paraId="07E5A986" w14:textId="77777777" w:rsidR="002757D5" w:rsidRPr="00327E0F" w:rsidRDefault="002757D5" w:rsidP="002757D5">
      <w:r>
        <w:t>The spherical pendulum has an obvious simple solution where θ = θ</w:t>
      </w:r>
      <w:r>
        <w:rPr>
          <w:rStyle w:val="subscript"/>
        </w:rPr>
        <w:t>0</w:t>
      </w:r>
      <w:r>
        <w:t xml:space="preserve"> = constant, so the string motion traces out a cone. In this case the equations of motion (D.12) become</w:t>
      </w:r>
    </w:p>
    <w:p w14:paraId="10A523CB" w14:textId="77777777" w:rsidR="002757D5" w:rsidRDefault="002757D5" w:rsidP="002757D5"/>
    <w:p w14:paraId="2A5AD95F" w14:textId="77777777" w:rsidR="002757D5" w:rsidRDefault="002757D5" w:rsidP="002757D5">
      <w:pPr>
        <w:rPr>
          <w:color w:val="000000"/>
        </w:rPr>
      </w:pPr>
      <w:r>
        <w:tab/>
      </w:r>
      <w:r w:rsidRPr="00500F4B">
        <w:rPr>
          <w:color w:val="000000"/>
        </w:rPr>
        <w:t>sin</w:t>
      </w:r>
      <w:r w:rsidRPr="00500F4B">
        <w:rPr>
          <w:rStyle w:val="superscript"/>
          <w:color w:val="000000"/>
        </w:rPr>
        <w:t>2</w:t>
      </w:r>
      <w:r w:rsidRPr="00500F4B">
        <w:rPr>
          <w:color w:val="000000"/>
        </w:rPr>
        <w:t>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w:t>
      </w:r>
      <w:r>
        <w:rPr>
          <w:rStyle w:val="subscript"/>
        </w:rPr>
        <w:t>0</w:t>
      </w:r>
      <w:r>
        <w:t xml:space="preserve"> +</w:t>
      </w:r>
      <w:r>
        <w:rPr>
          <w:b/>
        </w:rPr>
        <w:t xml:space="preserve"> </w:t>
      </w:r>
      <w:r w:rsidRPr="00125E8F">
        <w:t>T</w:t>
      </w:r>
      <w:r>
        <w:rPr>
          <w:b/>
        </w:rPr>
        <w:t>/</w:t>
      </w:r>
      <w:r>
        <w:t>(</w:t>
      </w:r>
      <w:r w:rsidRPr="00F746F1">
        <w:t>m</w:t>
      </w:r>
      <w:r>
        <w:rPr>
          <w:rFonts w:ascii="Script MT Bold" w:hAnsi="Script MT Bold"/>
          <w:b/>
        </w:rPr>
        <w:t>l</w:t>
      </w:r>
      <w:r>
        <w:rPr>
          <w:b/>
        </w:rPr>
        <w:t>)</w:t>
      </w:r>
      <w:r>
        <w:tab/>
      </w:r>
      <w:r>
        <w:tab/>
      </w:r>
      <w:r>
        <w:tab/>
      </w:r>
      <w:r>
        <w:rPr>
          <w:b/>
        </w:rPr>
        <w:fldChar w:fldCharType="begin"/>
      </w:r>
      <w:r>
        <w:rPr>
          <w:b/>
        </w:rPr>
        <w:instrText xml:space="preserve"> EQ \O(</w:instrText>
      </w:r>
      <w:r w:rsidRPr="00635CAC">
        <w:rPr>
          <w:b/>
        </w:rPr>
        <w:instrText>r</w:instrText>
      </w:r>
      <w:r>
        <w:rPr>
          <w:b/>
        </w:rPr>
        <w:instrText>,\S\up2(^))</w:instrText>
      </w:r>
      <w:r>
        <w:rPr>
          <w:b/>
        </w:rPr>
        <w:fldChar w:fldCharType="end"/>
      </w:r>
    </w:p>
    <w:p w14:paraId="7A51D4F2" w14:textId="77777777" w:rsidR="002757D5" w:rsidRDefault="002757D5" w:rsidP="002757D5">
      <w:r>
        <w:rPr>
          <w:color w:val="000000"/>
        </w:rPr>
        <w:tab/>
      </w:r>
      <w:r w:rsidRPr="00500F4B">
        <w:rPr>
          <w:color w:val="000000"/>
        </w:rPr>
        <w:t>cosθ</w:t>
      </w:r>
      <w:r>
        <w:rPr>
          <w:rStyle w:val="subscript"/>
        </w:rPr>
        <w:t>0</w:t>
      </w:r>
      <w:r w:rsidRPr="00500F4B">
        <w:rPr>
          <w:color w:val="000000"/>
        </w:rP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w:t>
      </w:r>
      <w:r>
        <w:tab/>
      </w:r>
      <w:r>
        <w:tab/>
      </w:r>
      <w:r>
        <w:tab/>
      </w:r>
      <w:r>
        <w:tab/>
      </w:r>
      <w:r>
        <w:tab/>
      </w:r>
      <w:r w:rsidRPr="00BD7C68">
        <w:rPr>
          <w:b/>
          <w:color w:val="000000"/>
        </w:rPr>
        <w:fldChar w:fldCharType="begin"/>
      </w:r>
      <w:r w:rsidRPr="00BD7C68">
        <w:rPr>
          <w:b/>
          <w:color w:val="000000"/>
        </w:rPr>
        <w:instrText xml:space="preserve"> EQ \O(θ,\S\up4(^))</w:instrText>
      </w:r>
      <w:r w:rsidRPr="00BD7C68">
        <w:rPr>
          <w:b/>
          <w:color w:val="000000"/>
        </w:rPr>
        <w:fldChar w:fldCharType="end"/>
      </w:r>
      <w:r>
        <w:tab/>
      </w:r>
    </w:p>
    <w:p w14:paraId="30633409" w14:textId="77777777" w:rsidR="002757D5" w:rsidRPr="00EC0F18" w:rsidRDefault="002757D5" w:rsidP="002757D5">
      <w:pPr>
        <w:tabs>
          <w:tab w:val="left" w:pos="7200"/>
          <w:tab w:val="left" w:pos="7920"/>
          <w:tab w:val="right" w:pos="9270"/>
        </w:tabs>
      </w:pPr>
      <w:r>
        <w:tab/>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0</w:t>
      </w:r>
      <w:r>
        <w:rPr>
          <w:color w:val="000000"/>
        </w:rPr>
        <w:tab/>
      </w:r>
      <w:r>
        <w:rPr>
          <w:color w:val="000000"/>
        </w:rPr>
        <w:tab/>
      </w:r>
      <w:r>
        <w:rPr>
          <w:color w:val="000000"/>
        </w:rPr>
        <w:tab/>
      </w:r>
      <w:r>
        <w:rPr>
          <w:color w:val="000000"/>
        </w:rPr>
        <w:tab/>
      </w:r>
      <w:r>
        <w:rPr>
          <w:color w:val="000000"/>
        </w:rPr>
        <w:tab/>
      </w:r>
      <w:r>
        <w:rPr>
          <w:color w:val="000000"/>
        </w:rPr>
        <w:tab/>
      </w:r>
      <w:r w:rsidRPr="00BD7C68">
        <w:rPr>
          <w:b/>
          <w:color w:val="000000"/>
        </w:rPr>
        <w:fldChar w:fldCharType="begin"/>
      </w:r>
      <w:r w:rsidRPr="00BD7C68">
        <w:rPr>
          <w:b/>
          <w:color w:val="000000"/>
        </w:rPr>
        <w:instrText xml:space="preserve"> EQ \O(φ,\S\up2(^))</w:instrText>
      </w:r>
      <w:r w:rsidRPr="00BD7C68">
        <w:rPr>
          <w:b/>
          <w:color w:val="000000"/>
        </w:rPr>
        <w:fldChar w:fldCharType="end"/>
      </w:r>
      <w:r>
        <w:tab/>
      </w:r>
      <w:r>
        <w:tab/>
      </w:r>
      <w:r>
        <w:tab/>
      </w:r>
      <w:r>
        <w:tab/>
      </w:r>
      <w:r>
        <w:tab/>
        <w:t>(D.25)</w:t>
      </w:r>
    </w:p>
    <w:p w14:paraId="68D01B4D" w14:textId="77777777" w:rsidR="002757D5" w:rsidRDefault="002757D5" w:rsidP="002757D5"/>
    <w:p w14:paraId="12B4579B" w14:textId="77777777" w:rsidR="002757D5" w:rsidRPr="00773FD8" w:rsidRDefault="002757D5" w:rsidP="002757D5">
      <w:r>
        <w:t>The second equation says</w:t>
      </w:r>
      <w:r w:rsidRPr="00773FD8">
        <w:t xml:space="preserve"> </w:t>
      </w:r>
      <w:r>
        <w:t>ω</w:t>
      </w:r>
      <w:r>
        <w:rPr>
          <w:rStyle w:val="subscript"/>
        </w:rPr>
        <w:t xml:space="preserve">φ </w:t>
      </w:r>
      <w:r>
        <w:t xml:space="preserve">≡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 </w:t>
      </w:r>
      <w:r>
        <w:fldChar w:fldCharType="begin"/>
      </w:r>
      <w:r>
        <w:instrText xml:space="preserve"> EQ \r((g/</w:instrText>
      </w:r>
      <w:r>
        <w:rPr>
          <w:rFonts w:ascii="Script MT Bold" w:hAnsi="Script MT Bold"/>
        </w:rPr>
        <w:instrText>l</w:instrText>
      </w:r>
      <w:r w:rsidRPr="00773FD8">
        <w:instrText>)</w:instrText>
      </w:r>
      <w:r>
        <w:instrText>secθ</w:instrText>
      </w:r>
      <w:r>
        <w:rPr>
          <w:rStyle w:val="subscript"/>
        </w:rPr>
        <w:instrText>0</w:instrText>
      </w:r>
      <w:r>
        <w:instrText xml:space="preserve">) </w:instrText>
      </w:r>
      <w:r>
        <w:fldChar w:fldCharType="end"/>
      </w:r>
      <w:r>
        <w:t>. Since this is a constant, the third equation is satisfied as well, and then the first says T = mg secθ</w:t>
      </w:r>
      <w:r>
        <w:rPr>
          <w:rStyle w:val="subscript"/>
        </w:rPr>
        <w:t>0</w:t>
      </w:r>
      <w:r>
        <w:t>. In the small angle limit for θ</w:t>
      </w:r>
      <w:r>
        <w:rPr>
          <w:rStyle w:val="subscript"/>
        </w:rPr>
        <w:t>0</w:t>
      </w:r>
      <w:r>
        <w:t>, ω</w:t>
      </w:r>
      <w:r>
        <w:rPr>
          <w:rStyle w:val="subscript"/>
        </w:rPr>
        <w:t>φ</w:t>
      </w:r>
      <w:r>
        <w:t xml:space="preserve"> slows down to its smallest possible value ω</w:t>
      </w:r>
      <w:r>
        <w:rPr>
          <w:rStyle w:val="subscript"/>
        </w:rPr>
        <w:t xml:space="preserve">φ </w:t>
      </w:r>
      <w:r>
        <w:t xml:space="preserve">≡ </w:t>
      </w:r>
      <w:r>
        <w:fldChar w:fldCharType="begin"/>
      </w:r>
      <w:r>
        <w:instrText xml:space="preserve"> EQ \r(g/</w:instrText>
      </w:r>
      <w:r>
        <w:rPr>
          <w:rFonts w:ascii="Script MT Bold" w:hAnsi="Script MT Bold"/>
        </w:rPr>
        <w:instrText>l</w:instrText>
      </w:r>
      <w:r>
        <w:instrText xml:space="preserve">) </w:instrText>
      </w:r>
      <w:r>
        <w:fldChar w:fldCharType="end"/>
      </w:r>
      <w:r>
        <w:t xml:space="preserve"> = Ω which is the frequency of a small angle plane pendulum. Conversely, as we try to achieve θ</w:t>
      </w:r>
      <w:r>
        <w:rPr>
          <w:rStyle w:val="subscript"/>
        </w:rPr>
        <w:t>0</w:t>
      </w:r>
      <w:r>
        <w:t xml:space="preserve"> → π/2,  secθ</w:t>
      </w:r>
      <w:r>
        <w:rPr>
          <w:rStyle w:val="subscript"/>
        </w:rPr>
        <w:t>0</w:t>
      </w:r>
      <w:r>
        <w:t>→ ∞ and both ω</w:t>
      </w:r>
      <w:r>
        <w:rPr>
          <w:rStyle w:val="subscript"/>
        </w:rPr>
        <w:t>φ</w:t>
      </w:r>
      <w:r>
        <w:t xml:space="preserve"> and tension T become infinite, which seems pretty reasonable. This solution can of course be obtained by elementary methods as well. </w:t>
      </w:r>
    </w:p>
    <w:p w14:paraId="2B9187BD" w14:textId="77777777" w:rsidR="002757D5" w:rsidRDefault="002757D5" w:rsidP="002757D5"/>
    <w:p w14:paraId="09111A81" w14:textId="77777777" w:rsidR="002757D5" w:rsidRDefault="002757D5" w:rsidP="002757D5">
      <w:pPr>
        <w:pStyle w:val="Heading3"/>
      </w:pPr>
      <w:bookmarkStart w:id="100" w:name="_Toc338840541"/>
      <w:r>
        <w:t>(e) The Foucault Pendulum</w:t>
      </w:r>
      <w:bookmarkEnd w:id="100"/>
    </w:p>
    <w:p w14:paraId="70328D38" w14:textId="77777777" w:rsidR="002757D5" w:rsidRDefault="002757D5" w:rsidP="002757D5"/>
    <w:p w14:paraId="5E608CB0" w14:textId="77777777" w:rsidR="002757D5" w:rsidRDefault="002757D5" w:rsidP="002757D5">
      <w:r>
        <w:t>The equations of motion for the spherical pendulum on the rotating earth were stated in (D.11),</w:t>
      </w:r>
    </w:p>
    <w:p w14:paraId="390212C8" w14:textId="77777777" w:rsidR="002757D5" w:rsidRDefault="002757D5" w:rsidP="002757D5"/>
    <w:p w14:paraId="1F974A24" w14:textId="77777777" w:rsidR="002757D5" w:rsidRDefault="002757D5" w:rsidP="002757D5">
      <w:pPr>
        <w:rPr>
          <w:color w:val="000000"/>
        </w:rPr>
      </w:pPr>
      <w: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rStyle w:val="superscript"/>
          <w:color w:val="000000"/>
        </w:rPr>
        <w:t>2</w:t>
      </w:r>
      <w:r>
        <w:rPr>
          <w:rStyle w:val="superscript"/>
          <w:color w:val="000000"/>
        </w:rPr>
        <w:t xml:space="preserve"> </w:t>
      </w:r>
      <w:r>
        <w:rPr>
          <w:color w:val="000000"/>
        </w:rPr>
        <w:t>+</w:t>
      </w:r>
      <w:r w:rsidRPr="00500F4B">
        <w:rPr>
          <w:color w:val="000000"/>
        </w:rPr>
        <w:t xml:space="preserve"> sin</w:t>
      </w:r>
      <w:r w:rsidRPr="00500F4B">
        <w:rPr>
          <w:rStyle w:val="superscript"/>
          <w:color w:val="000000"/>
        </w:rPr>
        <w:t>2</w:t>
      </w:r>
      <w:r w:rsidRPr="00500F4B">
        <w:rPr>
          <w:color w:val="000000"/>
        </w:rPr>
        <w:t xml:space="preserve">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-(g/</w:t>
      </w:r>
      <w:r>
        <w:rPr>
          <w:rFonts w:ascii="Script MT Bold" w:hAnsi="Script MT Bold"/>
        </w:rPr>
        <w:t>l</w:t>
      </w:r>
      <w:r>
        <w:t>)cosθ +</w:t>
      </w:r>
      <w:r>
        <w:rPr>
          <w:b/>
        </w:rPr>
        <w:t xml:space="preserve"> </w:t>
      </w:r>
      <w:r w:rsidRPr="00125E8F">
        <w:t>T</w:t>
      </w:r>
      <w:r>
        <w:rPr>
          <w:b/>
        </w:rPr>
        <w:t>/(</w:t>
      </w:r>
      <w:r>
        <w:t>m</w:t>
      </w:r>
      <w:r>
        <w:rPr>
          <w:rFonts w:ascii="Script MT Bold" w:hAnsi="Script MT Bold"/>
          <w:b/>
        </w:rPr>
        <w:t>l</w:t>
      </w:r>
      <w:r>
        <w:rPr>
          <w:b/>
        </w:rPr>
        <w:t xml:space="preserve">) </w:t>
      </w:r>
      <w:r>
        <w:t xml:space="preserve">+ </w:t>
      </w:r>
      <w:r w:rsidRPr="00E92EF1">
        <w:t>2ω</w:t>
      </w:r>
      <w:r>
        <w:rPr>
          <w:color w:val="000000"/>
        </w:rPr>
        <w:t xml:space="preserve"> [</w:t>
      </w:r>
      <w:r>
        <w:rPr>
          <w:b/>
        </w:rPr>
        <w:t>(</w:t>
      </w:r>
      <w:r>
        <w:t>cosβsinθ + sinβcosφcosθ )</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rPr>
          <w:color w:val="000000"/>
        </w:rPr>
        <w:t xml:space="preserve"> +</w:t>
      </w:r>
      <w:r w:rsidRPr="00D228B7">
        <w:t xml:space="preserve"> </w:t>
      </w:r>
      <w:r w:rsidR="000A50D8">
        <w:t>sinβ</w:t>
      </w:r>
      <w:r>
        <w:t xml:space="preserve">sinφ </w:t>
      </w:r>
      <w:r w:rsidRPr="00BD7C68">
        <w:rPr>
          <w:color w:val="000000"/>
        </w:rPr>
        <w:fldChar w:fldCharType="begin"/>
      </w:r>
      <w:r w:rsidRPr="00BD7C68">
        <w:rPr>
          <w:color w:val="000000"/>
        </w:rPr>
        <w:instrText xml:space="preserve"> EQ \O(θ,\S\up6(•))</w:instrText>
      </w:r>
      <w:r w:rsidRPr="00BD7C68">
        <w:rPr>
          <w:color w:val="000000"/>
        </w:rPr>
        <w:fldChar w:fldCharType="end"/>
      </w:r>
      <w:r>
        <w:rPr>
          <w:color w:val="000000"/>
        </w:rPr>
        <w:t xml:space="preserve"> ]</w:t>
      </w:r>
    </w:p>
    <w:p w14:paraId="0A04057F"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rsidRPr="00500F4B">
        <w:rPr>
          <w:color w:val="000000"/>
        </w:rPr>
        <w:t xml:space="preserve"> - 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 (g/</w:t>
      </w:r>
      <w:r>
        <w:rPr>
          <w:rFonts w:ascii="Script MT Bold" w:hAnsi="Script MT Bold"/>
        </w:rPr>
        <w:t>l</w:t>
      </w:r>
      <w:r>
        <w:t xml:space="preserve">) sinθ  +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w:t>
      </w:r>
      <w:r>
        <w:tab/>
      </w:r>
    </w:p>
    <w:p w14:paraId="57539860" w14:textId="77777777" w:rsidR="002757D5" w:rsidRPr="00C834DC" w:rsidRDefault="002757D5" w:rsidP="002757D5">
      <w:pPr>
        <w:tabs>
          <w:tab w:val="left" w:pos="7200"/>
          <w:tab w:val="left" w:pos="7920"/>
          <w:tab w:val="right" w:pos="9270"/>
        </w:tabs>
        <w:rPr>
          <w:color w:val="000000"/>
        </w:rPr>
      </w:pPr>
      <w:r w:rsidRPr="00C834DC">
        <w:rPr>
          <w:color w:val="000000"/>
        </w:rPr>
        <w:tab/>
        <w:t xml:space="preserve">2cosθ </w:t>
      </w:r>
      <w:r w:rsidRPr="00C834DC">
        <w:rPr>
          <w:color w:val="000000"/>
        </w:rPr>
        <w:fldChar w:fldCharType="begin"/>
      </w:r>
      <w:r w:rsidRPr="00C834DC">
        <w:rPr>
          <w:color w:val="000000"/>
        </w:rPr>
        <w:instrText xml:space="preserve"> EQ \O(θ,\S\up6(•))</w:instrText>
      </w:r>
      <w:r w:rsidRPr="00C834DC">
        <w:rPr>
          <w:color w:val="000000"/>
        </w:rPr>
        <w:fldChar w:fldCharType="end"/>
      </w:r>
      <w:r w:rsidRPr="00C834DC">
        <w:rPr>
          <w:color w:val="000000"/>
        </w:rPr>
        <w:t xml:space="preserve">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sinθ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 2ω</w:t>
      </w:r>
      <w:r w:rsidRPr="00C834DC">
        <w:rPr>
          <w:rFonts w:ascii="Script MT Bold" w:hAnsi="Script MT Bold"/>
          <w:color w:val="000000"/>
        </w:rPr>
        <w:t xml:space="preserve"> </w:t>
      </w:r>
      <w:r w:rsidRPr="00C834DC">
        <w:rPr>
          <w:b/>
          <w:color w:val="000000"/>
        </w:rPr>
        <w:t>[</w:t>
      </w:r>
      <w:r w:rsidR="000A50D8">
        <w:rPr>
          <w:color w:val="000000"/>
        </w:rPr>
        <w:t>(-cosβ</w:t>
      </w:r>
      <w:r w:rsidRPr="00C834DC">
        <w:rPr>
          <w:color w:val="000000"/>
        </w:rPr>
        <w:t xml:space="preserve">cosθ + sinβcosφsinθ) </w:t>
      </w:r>
      <w:r w:rsidRPr="00C834DC">
        <w:rPr>
          <w:color w:val="000000"/>
        </w:rPr>
        <w:fldChar w:fldCharType="begin"/>
      </w:r>
      <w:r w:rsidRPr="00C834DC">
        <w:rPr>
          <w:color w:val="000000"/>
        </w:rPr>
        <w:instrText xml:space="preserve"> EQ \O(θ,\S\up6(•))</w:instrText>
      </w:r>
      <w:r w:rsidRPr="00C834DC">
        <w:rPr>
          <w:color w:val="000000"/>
        </w:rPr>
        <w:fldChar w:fldCharType="end"/>
      </w:r>
      <w:r w:rsidRPr="00C834DC">
        <w:rPr>
          <w:color w:val="000000"/>
        </w:rPr>
        <w:t xml:space="preserve"> ]</w:t>
      </w:r>
      <w:r w:rsidRPr="00C834DC">
        <w:rPr>
          <w:color w:val="000000"/>
        </w:rPr>
        <w:tab/>
      </w:r>
      <w:r>
        <w:rPr>
          <w:color w:val="000000"/>
        </w:rPr>
        <w:t xml:space="preserve">  .</w:t>
      </w:r>
      <w:r w:rsidRPr="00C834DC">
        <w:rPr>
          <w:color w:val="000000"/>
        </w:rPr>
        <w:tab/>
      </w:r>
      <w:r w:rsidRPr="00C834DC">
        <w:rPr>
          <w:color w:val="000000"/>
        </w:rPr>
        <w:tab/>
      </w:r>
      <w:r w:rsidRPr="00C834DC">
        <w:rPr>
          <w:color w:val="000000"/>
        </w:rPr>
        <w:tab/>
      </w:r>
      <w:r w:rsidRPr="00C834DC">
        <w:rPr>
          <w:color w:val="000000"/>
        </w:rPr>
        <w:tab/>
      </w:r>
      <w:r w:rsidRPr="00C834DC">
        <w:rPr>
          <w:i/>
          <w:color w:val="000000"/>
        </w:rPr>
        <w:t>(D.11)</w:t>
      </w:r>
    </w:p>
    <w:p w14:paraId="3D098067" w14:textId="77777777" w:rsidR="002757D5" w:rsidRDefault="002757D5" w:rsidP="002757D5"/>
    <w:p w14:paraId="308FCDFB" w14:textId="77777777" w:rsidR="002757D5" w:rsidRDefault="002757D5" w:rsidP="002757D5">
      <w:r>
        <w:t xml:space="preserve">Recall that the first equation serves only to determine string tension T when θ(t) and φ(t) are known, so we ignore this equation for the time being. We launch the pendulum as a "plane pendulum" with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(t=0) = </w:t>
      </w:r>
      <w:r w:rsidRPr="00500F4B">
        <w:rPr>
          <w:color w:val="000000"/>
        </w:rPr>
        <w:fldChar w:fldCharType="begin"/>
      </w:r>
      <w:r w:rsidRPr="00500F4B">
        <w:rPr>
          <w:color w:val="000000"/>
        </w:rPr>
        <w:instrText xml:space="preserve"> EQ \O(φ,\S\up4(•))</w:instrText>
      </w:r>
      <w:r w:rsidRPr="00500F4B">
        <w:rPr>
          <w:color w:val="000000"/>
        </w:rPr>
        <w:fldChar w:fldCharType="end"/>
      </w:r>
      <w:r>
        <w:rPr>
          <w:rStyle w:val="subscript"/>
        </w:rPr>
        <w:t>0</w:t>
      </w:r>
      <w:r>
        <w:t xml:space="preserve"> = 0, but right away on the first half-swing the Coriolis deflection generates a small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 0</w:t>
      </w:r>
      <w:r>
        <w:t xml:space="preserve">. It is then assumed that </w:t>
      </w:r>
      <w:r w:rsidRPr="00500F4B">
        <w:rPr>
          <w:color w:val="000000"/>
        </w:rPr>
        <w:fldChar w:fldCharType="begin"/>
      </w:r>
      <w:r w:rsidRPr="00500F4B">
        <w:rPr>
          <w:color w:val="000000"/>
        </w:rPr>
        <w:instrText xml:space="preserve"> EQ \O(φ,\S\up4(•))</w:instrText>
      </w:r>
      <w:r w:rsidRPr="00500F4B">
        <w:rPr>
          <w:color w:val="000000"/>
        </w:rPr>
        <w:fldChar w:fldCharType="end"/>
      </w:r>
      <w:r>
        <w:rPr>
          <w:color w:val="000000"/>
        </w:rPr>
        <w:t xml:space="preserve"> </w:t>
      </w:r>
      <w:r>
        <w:t xml:space="preserve">remains small enough that we may neglect it in the second equation. In the third equation, we neglect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which we expect to be smaller than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We will check these assumptions after the fact. The equations of motion then become, </w:t>
      </w:r>
    </w:p>
    <w:p w14:paraId="17DDD281" w14:textId="77777777" w:rsidR="002757D5" w:rsidRDefault="002757D5" w:rsidP="002757D5"/>
    <w:p w14:paraId="33E15ACF"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(g/</w:t>
      </w:r>
      <w:r>
        <w:rPr>
          <w:rFonts w:ascii="Script MT Bold" w:hAnsi="Script MT Bold"/>
        </w:rPr>
        <w:t>l</w:t>
      </w:r>
      <w:r>
        <w:t>) sinθ</w:t>
      </w:r>
    </w:p>
    <w:p w14:paraId="676576A9" w14:textId="77777777" w:rsidR="002757D5" w:rsidRDefault="002757D5" w:rsidP="002757D5">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sidR="000A50D8">
        <w:rPr>
          <w:color w:val="000000"/>
        </w:rPr>
        <w:t>(cosβ - sinβcosφ</w:t>
      </w:r>
      <w:r w:rsidRPr="00C834DC">
        <w:rPr>
          <w:color w:val="000000"/>
        </w:rPr>
        <w:t>tanθ)</w:t>
      </w:r>
      <w:r w:rsidRPr="00C834DC">
        <w:rPr>
          <w:color w:val="000000"/>
        </w:rPr>
        <w:tab/>
      </w:r>
      <w:r w:rsidRPr="00C834DC">
        <w:rPr>
          <w:color w:val="000000"/>
        </w:rPr>
        <w:tab/>
      </w:r>
      <w:r w:rsidRPr="00C834DC">
        <w:rPr>
          <w:color w:val="000000"/>
        </w:rPr>
        <w:tab/>
      </w:r>
      <w:r w:rsidR="000A50D8">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t>(D.26)</w:t>
      </w:r>
    </w:p>
    <w:p w14:paraId="3A862BD4" w14:textId="77777777" w:rsidR="002757D5" w:rsidRDefault="002757D5" w:rsidP="002757D5">
      <w:pPr>
        <w:rPr>
          <w:color w:val="000000"/>
        </w:rPr>
      </w:pPr>
    </w:p>
    <w:p w14:paraId="484C3636" w14:textId="77777777" w:rsidR="002757D5" w:rsidRDefault="002757D5" w:rsidP="002757D5">
      <w:pPr>
        <w:rPr>
          <w:color w:val="000000"/>
        </w:rPr>
      </w:pPr>
      <w:r>
        <w:rPr>
          <w:color w:val="000000"/>
        </w:rPr>
        <w:t xml:space="preserve">At this point, we have two options, both of which involve approximations. </w:t>
      </w:r>
    </w:p>
    <w:p w14:paraId="2EC8996C" w14:textId="77777777" w:rsidR="002757D5" w:rsidRDefault="002757D5" w:rsidP="002757D5">
      <w:pPr>
        <w:rPr>
          <w:color w:val="000000"/>
        </w:rPr>
      </w:pPr>
    </w:p>
    <w:p w14:paraId="60B29BF9" w14:textId="77777777" w:rsidR="002757D5" w:rsidRPr="00C834DC" w:rsidRDefault="002757D5" w:rsidP="002757D5">
      <w:pPr>
        <w:rPr>
          <w:color w:val="000000"/>
        </w:rPr>
      </w:pPr>
      <w:r w:rsidRPr="00C834DC">
        <w:rPr>
          <w:color w:val="000000"/>
          <w:u w:val="single"/>
        </w:rPr>
        <w:t xml:space="preserve">Option 1. </w:t>
      </w:r>
      <w:r>
        <w:rPr>
          <w:color w:val="000000"/>
        </w:rPr>
        <w:t xml:space="preserve"> (arm waving) We imagine that the pendulum is launched from θ</w:t>
      </w:r>
      <w:r>
        <w:rPr>
          <w:rStyle w:val="subscript"/>
        </w:rPr>
        <w:t>0</w:t>
      </w:r>
      <w:r>
        <w:t xml:space="preserve"> which is </w:t>
      </w:r>
      <w:r w:rsidRPr="00EA33CE">
        <w:rPr>
          <w:i/>
        </w:rPr>
        <w:t>not</w:t>
      </w:r>
      <w:r>
        <w:t xml:space="preserve"> a small angle, so that θ(t) is not a small angle. </w:t>
      </w:r>
      <w:r>
        <w:rPr>
          <w:color w:val="000000"/>
        </w:rPr>
        <w:t xml:space="preserve">The first equation in (D.26) is decoupled and is the usual equation which describes a large-swing plane pendulum. The </w:t>
      </w:r>
      <w:r>
        <w:t xml:space="preserve">exact solution θ(t) can be expressed in terms of the Jacobi sn function, </w:t>
      </w:r>
    </w:p>
    <w:p w14:paraId="3F169432" w14:textId="77777777" w:rsidR="002757D5" w:rsidRDefault="002757D5" w:rsidP="002757D5"/>
    <w:p w14:paraId="60401BDA" w14:textId="77777777" w:rsidR="002757D5" w:rsidRPr="00EA33CE" w:rsidRDefault="002757D5" w:rsidP="002757D5">
      <w:r>
        <w:tab/>
      </w:r>
      <w:r>
        <w:tab/>
        <w:t>sin(θ/2) =</w:t>
      </w:r>
      <w:r w:rsidRPr="00994C49">
        <w:t xml:space="preserve"> </w:t>
      </w:r>
      <w:r>
        <w:t>sin(θ</w:t>
      </w:r>
      <w:r>
        <w:rPr>
          <w:rStyle w:val="subscript"/>
        </w:rPr>
        <w:t>0</w:t>
      </w:r>
      <w:r>
        <w:t>/2)  sn(Ωt; k=sin(θ</w:t>
      </w:r>
      <w:r>
        <w:rPr>
          <w:rStyle w:val="subscript"/>
        </w:rPr>
        <w:t>0</w:t>
      </w:r>
      <w:r>
        <w:t xml:space="preserve">/2)) </w:t>
      </w:r>
      <w:r>
        <w:tab/>
      </w:r>
      <w:r>
        <w:tab/>
      </w:r>
      <w:r>
        <w:tab/>
        <w:t xml:space="preserve">Ω = </w:t>
      </w:r>
      <w:r>
        <w:fldChar w:fldCharType="begin"/>
      </w:r>
      <w:r>
        <w:instrText xml:space="preserve"> EQ \r(g/</w:instrText>
      </w:r>
      <w:r>
        <w:rPr>
          <w:rFonts w:ascii="Script MT Bold" w:hAnsi="Script MT Bold"/>
        </w:rPr>
        <w:instrText>l</w:instrText>
      </w:r>
      <w:r>
        <w:instrText xml:space="preserve">) </w:instrText>
      </w:r>
      <w:r>
        <w:fldChar w:fldCharType="end"/>
      </w:r>
      <w:r>
        <w:tab/>
        <w:t>.</w:t>
      </w:r>
    </w:p>
    <w:p w14:paraId="1679644C" w14:textId="77777777" w:rsidR="002757D5" w:rsidRDefault="002757D5" w:rsidP="002757D5"/>
    <w:p w14:paraId="4A0972E1" w14:textId="77777777" w:rsidR="002757D5" w:rsidRDefault="002757D5" w:rsidP="002757D5">
      <w:r>
        <w:t xml:space="preserve">The second equation in (D.26) is not decoupled, since both θ and φ appear, but we then make the following wobbly argument. The pendulum follows some path as suggested in Fig D.3 which winds around the </w:t>
      </w:r>
      <w:r w:rsidRPr="00EA33CE">
        <w:rPr>
          <w:b/>
        </w:rPr>
        <w:fldChar w:fldCharType="begin"/>
      </w:r>
      <w:r w:rsidRPr="00EA33CE">
        <w:rPr>
          <w:b/>
        </w:rPr>
        <w:instrText xml:space="preserve"> EQ \O(z,\S\up2(^))</w:instrText>
      </w:r>
      <w:r w:rsidRPr="00EA33CE">
        <w:rPr>
          <w:b/>
        </w:rPr>
        <w:fldChar w:fldCharType="end"/>
      </w:r>
      <w:r>
        <w:t xml:space="preserve"> axis</w:t>
      </w:r>
      <w:r>
        <w:rPr>
          <w:color w:val="000000"/>
        </w:rPr>
        <w:t xml:space="preserve"> so that angle φ(t) monotonically increases in some non-linear but oscillatory manner. We conjecture that the long term average (many swings) of cosφ is therefore 0. Going even further out on this limb, we might conjecture that the long term time average of the product </w:t>
      </w:r>
      <w:r w:rsidRPr="00C834DC">
        <w:rPr>
          <w:color w:val="000000"/>
        </w:rPr>
        <w:t>cosφ tanθ</w:t>
      </w:r>
      <w:r>
        <w:t xml:space="preserve"> also vanishes as well. This would take some effort to study, so it is just an arm-waving conjecture which is the basis of Option 1. Then one finds that</w:t>
      </w:r>
    </w:p>
    <w:p w14:paraId="6788EF36" w14:textId="77777777" w:rsidR="002757D5" w:rsidRDefault="002757D5" w:rsidP="002757D5"/>
    <w:p w14:paraId="0B4DE3C8" w14:textId="77777777" w:rsidR="002757D5" w:rsidRDefault="002757D5" w:rsidP="002757D5">
      <w:r>
        <w:tab/>
        <w:t>&lt;</w:t>
      </w:r>
      <w:r w:rsidRPr="00C834DC">
        <w:rPr>
          <w:color w:val="000000"/>
        </w:rPr>
        <w:fldChar w:fldCharType="begin"/>
      </w:r>
      <w:r w:rsidRPr="00C834DC">
        <w:rPr>
          <w:color w:val="000000"/>
        </w:rPr>
        <w:instrText xml:space="preserve"> EQ \O(φ,\S\up4(•))</w:instrText>
      </w:r>
      <w:r w:rsidRPr="00C834DC">
        <w:rPr>
          <w:color w:val="000000"/>
        </w:rPr>
        <w:fldChar w:fldCharType="end"/>
      </w:r>
      <w:r>
        <w:rPr>
          <w:color w:val="000000"/>
        </w:rPr>
        <w:t xml:space="preserve">&gt; = </w:t>
      </w:r>
      <w:r w:rsidRPr="00C834DC">
        <w:rPr>
          <w:color w:val="000000"/>
        </w:rPr>
        <w:t>ω</w:t>
      </w:r>
      <w:r w:rsidRPr="00C834DC">
        <w:rPr>
          <w:rFonts w:ascii="Script MT Bold" w:hAnsi="Script MT Bold"/>
          <w:color w:val="000000"/>
        </w:rPr>
        <w:t xml:space="preserve"> </w:t>
      </w:r>
      <w:r w:rsidRPr="00C834DC">
        <w:rPr>
          <w:color w:val="000000"/>
        </w:rPr>
        <w:t xml:space="preserve">(cosβ - sinβ </w:t>
      </w:r>
      <w:r>
        <w:rPr>
          <w:color w:val="000000"/>
        </w:rPr>
        <w:t>&lt;</w:t>
      </w:r>
      <w:r w:rsidRPr="00C834DC">
        <w:rPr>
          <w:color w:val="000000"/>
        </w:rPr>
        <w:t>cosφ tanθ</w:t>
      </w:r>
      <w:r>
        <w:rPr>
          <w:color w:val="000000"/>
        </w:rPr>
        <w:t>&gt;</w:t>
      </w:r>
      <w:r w:rsidRPr="00C834DC">
        <w:rPr>
          <w:color w:val="000000"/>
        </w:rPr>
        <w:t>)</w:t>
      </w:r>
      <w:r>
        <w:rPr>
          <w:color w:val="000000"/>
        </w:rPr>
        <w:t xml:space="preserve">   = ω</w:t>
      </w:r>
      <w:r w:rsidRPr="009F665D">
        <w:rPr>
          <w:color w:val="000000"/>
        </w:rPr>
        <w:t xml:space="preserve"> </w:t>
      </w:r>
      <w:r w:rsidRPr="00C834DC">
        <w:rPr>
          <w:color w:val="000000"/>
        </w:rPr>
        <w:t>cosβ</w:t>
      </w:r>
    </w:p>
    <w:p w14:paraId="4628181E" w14:textId="77777777" w:rsidR="002757D5" w:rsidRDefault="002757D5" w:rsidP="002757D5"/>
    <w:p w14:paraId="0B32140A" w14:textId="77777777" w:rsidR="002757D5" w:rsidRDefault="002757D5" w:rsidP="002757D5">
      <w:r>
        <w:t>so the effective version of (D.26) is this</w:t>
      </w:r>
    </w:p>
    <w:p w14:paraId="1B376EA5" w14:textId="77777777" w:rsidR="002757D5" w:rsidRDefault="002757D5" w:rsidP="002757D5"/>
    <w:p w14:paraId="389C6D75"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(g/</w:t>
      </w:r>
      <w:r>
        <w:rPr>
          <w:rFonts w:ascii="Script MT Bold" w:hAnsi="Script MT Bold"/>
        </w:rPr>
        <w:t>l</w:t>
      </w:r>
      <w:r>
        <w:t>) sinθ  = 0</w:t>
      </w:r>
    </w:p>
    <w:p w14:paraId="64200036" w14:textId="77777777" w:rsidR="002757D5" w:rsidRDefault="002757D5" w:rsidP="002757D5">
      <w:pPr>
        <w:tabs>
          <w:tab w:val="left" w:pos="7200"/>
          <w:tab w:val="left" w:pos="7920"/>
          <w:tab w:val="right" w:pos="9270"/>
        </w:tabs>
        <w:rPr>
          <w:color w:val="000000"/>
        </w:rPr>
      </w:pPr>
      <w:r w:rsidRPr="00C834DC">
        <w:rPr>
          <w:color w:val="000000"/>
        </w:rPr>
        <w:tab/>
      </w:r>
      <w:r>
        <w:rPr>
          <w:color w:val="000000"/>
        </w:rPr>
        <w:t>&lt;</w:t>
      </w:r>
      <w:r w:rsidRPr="00C834DC">
        <w:rPr>
          <w:color w:val="000000"/>
        </w:rPr>
        <w:fldChar w:fldCharType="begin"/>
      </w:r>
      <w:r w:rsidRPr="00C834DC">
        <w:rPr>
          <w:color w:val="000000"/>
        </w:rPr>
        <w:instrText xml:space="preserve"> EQ \O(φ,\S\up4(•))</w:instrText>
      </w:r>
      <w:r w:rsidRPr="00C834DC">
        <w:rPr>
          <w:color w:val="000000"/>
        </w:rPr>
        <w:fldChar w:fldCharType="end"/>
      </w:r>
      <w:r>
        <w:rPr>
          <w:color w:val="000000"/>
        </w:rPr>
        <w:t xml:space="preserve">&gt; </w:t>
      </w:r>
      <w:r w:rsidRPr="00C834DC">
        <w:rPr>
          <w:color w:val="000000"/>
        </w:rPr>
        <w:t>=  ω</w:t>
      </w:r>
      <w:r w:rsidRPr="00C834DC">
        <w:rPr>
          <w:rFonts w:ascii="Script MT Bold" w:hAnsi="Script MT Bold"/>
          <w:color w:val="000000"/>
        </w:rPr>
        <w:t xml:space="preserve"> </w:t>
      </w:r>
      <w:r w:rsidRPr="00C834DC">
        <w:rPr>
          <w:color w:val="000000"/>
        </w:rPr>
        <w:t>cosβ</w:t>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Pr>
          <w:color w:val="000000"/>
        </w:rPr>
        <w:tab/>
      </w:r>
      <w:r w:rsidRPr="00C834DC">
        <w:rPr>
          <w:color w:val="000000"/>
        </w:rPr>
        <w:t>(D.2</w:t>
      </w:r>
      <w:r>
        <w:rPr>
          <w:color w:val="000000"/>
        </w:rPr>
        <w:t>7</w:t>
      </w:r>
      <w:r w:rsidRPr="00C834DC">
        <w:rPr>
          <w:color w:val="000000"/>
        </w:rPr>
        <w:t>)</w:t>
      </w:r>
    </w:p>
    <w:p w14:paraId="3AB5083C" w14:textId="77777777" w:rsidR="002757D5" w:rsidRPr="001F02EB" w:rsidRDefault="002757D5" w:rsidP="002757D5">
      <w:r>
        <w:tab/>
      </w:r>
    </w:p>
    <w:p w14:paraId="4E09BFDC" w14:textId="77777777" w:rsidR="002757D5" w:rsidRDefault="002757D5" w:rsidP="002757D5">
      <w:pPr>
        <w:rPr>
          <w:color w:val="000000"/>
        </w:rPr>
      </w:pPr>
      <w:r>
        <w:rPr>
          <w:color w:val="000000"/>
        </w:rPr>
        <w:t xml:space="preserve">which says that the Foucault pendulum precesses on average at ωcosβ even if it has a large swing angle. </w:t>
      </w:r>
    </w:p>
    <w:p w14:paraId="6712417F" w14:textId="77777777" w:rsidR="002757D5" w:rsidRDefault="002757D5" w:rsidP="002757D5">
      <w:pPr>
        <w:rPr>
          <w:color w:val="000000"/>
        </w:rPr>
      </w:pPr>
    </w:p>
    <w:p w14:paraId="42679887" w14:textId="77777777" w:rsidR="002757D5" w:rsidRPr="009F665D" w:rsidRDefault="002757D5" w:rsidP="002757D5">
      <w:r w:rsidRPr="00C834DC">
        <w:rPr>
          <w:color w:val="000000"/>
          <w:u w:val="single"/>
        </w:rPr>
        <w:t xml:space="preserve">Option </w:t>
      </w:r>
      <w:r>
        <w:rPr>
          <w:color w:val="000000"/>
          <w:u w:val="single"/>
        </w:rPr>
        <w:t>2</w:t>
      </w:r>
      <w:r w:rsidRPr="00C834DC">
        <w:rPr>
          <w:color w:val="000000"/>
          <w:u w:val="single"/>
        </w:rPr>
        <w:t>.</w:t>
      </w:r>
      <w:r w:rsidRPr="001F02EB">
        <w:t xml:space="preserve"> </w:t>
      </w:r>
      <w:r>
        <w:t>Here we are on firmer ground by assuming that θ</w:t>
      </w:r>
      <w:r>
        <w:rPr>
          <w:rStyle w:val="subscript"/>
        </w:rPr>
        <w:t>0</w:t>
      </w:r>
      <w:r>
        <w:t xml:space="preserve"> and therefore θ(t) are small angles. In this case, setting sinθ = tanθ = θ and cosθ = 1, (D.26) becomes</w:t>
      </w:r>
    </w:p>
    <w:p w14:paraId="1B534265" w14:textId="77777777" w:rsidR="002757D5" w:rsidRDefault="002757D5" w:rsidP="002757D5">
      <w:pPr>
        <w:rPr>
          <w:color w:val="000000"/>
        </w:rPr>
      </w:pPr>
    </w:p>
    <w:p w14:paraId="6426DDE1"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 (g/</w:t>
      </w:r>
      <w:r>
        <w:rPr>
          <w:rFonts w:ascii="Script MT Bold" w:hAnsi="Script MT Bold"/>
        </w:rPr>
        <w:t>l</w:t>
      </w:r>
      <w:r>
        <w:t>)θ</w:t>
      </w:r>
    </w:p>
    <w:p w14:paraId="421ADBA0" w14:textId="77777777" w:rsidR="002757D5" w:rsidRDefault="002757D5" w:rsidP="002757D5">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sidR="000A50D8">
        <w:rPr>
          <w:color w:val="000000"/>
        </w:rPr>
        <w:t>(cosβ - sinβ</w:t>
      </w:r>
      <w:r w:rsidRPr="00C834DC">
        <w:rPr>
          <w:color w:val="000000"/>
        </w:rPr>
        <w:t>cosφ</w:t>
      </w:r>
      <w:r>
        <w:rPr>
          <w:color w:val="000000"/>
        </w:rPr>
        <w:t xml:space="preserve"> θ </w:t>
      </w:r>
      <w:r w:rsidRPr="00C834DC">
        <w:rPr>
          <w:color w:val="000000"/>
        </w:rPr>
        <w:t>)</w:t>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sidRPr="00C834DC">
        <w:rPr>
          <w:color w:val="000000"/>
        </w:rPr>
        <w:tab/>
        <w:t>(D.2</w:t>
      </w:r>
      <w:r>
        <w:rPr>
          <w:color w:val="000000"/>
        </w:rPr>
        <w:t>8</w:t>
      </w:r>
      <w:r w:rsidRPr="00C834DC">
        <w:rPr>
          <w:color w:val="000000"/>
        </w:rPr>
        <w:t>)</w:t>
      </w:r>
    </w:p>
    <w:p w14:paraId="1B686FA1" w14:textId="77777777" w:rsidR="002757D5" w:rsidRDefault="002757D5" w:rsidP="002757D5">
      <w:pPr>
        <w:rPr>
          <w:color w:val="000000"/>
        </w:rPr>
      </w:pPr>
    </w:p>
    <w:p w14:paraId="108F398D" w14:textId="77777777" w:rsidR="002757D5" w:rsidRDefault="002757D5" w:rsidP="002757D5">
      <w:pPr>
        <w:rPr>
          <w:color w:val="000000"/>
        </w:rPr>
      </w:pPr>
      <w:r>
        <w:rPr>
          <w:color w:val="000000"/>
        </w:rPr>
        <w:t xml:space="preserve">Unless we are extremely close to the equator of the </w:t>
      </w:r>
      <w:r w:rsidR="00D05F9D">
        <w:rPr>
          <w:color w:val="000000"/>
        </w:rPr>
        <w:t>earth</w:t>
      </w:r>
      <w:r>
        <w:rPr>
          <w:color w:val="000000"/>
        </w:rPr>
        <w:t xml:space="preserve"> where cosβ = 0, the second term in parentheses is much smaller than the first, and we then have</w:t>
      </w:r>
    </w:p>
    <w:p w14:paraId="619F8354" w14:textId="77777777" w:rsidR="002757D5" w:rsidRDefault="002757D5" w:rsidP="002757D5">
      <w:pPr>
        <w:rPr>
          <w:color w:val="000000"/>
        </w:rPr>
      </w:pPr>
    </w:p>
    <w:p w14:paraId="3F7E14B1" w14:textId="77777777" w:rsidR="002757D5" w:rsidRDefault="002757D5" w:rsidP="002757D5">
      <w:r>
        <w:rPr>
          <w:color w:val="000000"/>
        </w:rPr>
        <w:tab/>
      </w:r>
      <w:r w:rsidRPr="00500F4B">
        <w:rPr>
          <w:color w:val="000000"/>
        </w:rPr>
        <w:fldChar w:fldCharType="begin"/>
      </w:r>
      <w:r w:rsidRPr="00500F4B">
        <w:rPr>
          <w:color w:val="000000"/>
        </w:rPr>
        <w:instrText xml:space="preserve"> EQ \O(θ,\S\up6(••))</w:instrText>
      </w:r>
      <w:r w:rsidRPr="00500F4B">
        <w:rPr>
          <w:color w:val="000000"/>
        </w:rPr>
        <w:fldChar w:fldCharType="end"/>
      </w:r>
      <w:r>
        <w:t xml:space="preserve"> + (g/</w:t>
      </w:r>
      <w:r>
        <w:rPr>
          <w:rFonts w:ascii="Script MT Bold" w:hAnsi="Script MT Bold"/>
        </w:rPr>
        <w:t>l</w:t>
      </w:r>
      <w:r>
        <w:t>)θ  = 0</w:t>
      </w:r>
    </w:p>
    <w:p w14:paraId="62ECA8B5" w14:textId="77777777" w:rsidR="002757D5" w:rsidRDefault="002757D5" w:rsidP="002757D5">
      <w:pPr>
        <w:tabs>
          <w:tab w:val="left" w:pos="7200"/>
          <w:tab w:val="left" w:pos="7920"/>
          <w:tab w:val="right" w:pos="9270"/>
        </w:tabs>
        <w:rPr>
          <w:color w:val="000000"/>
        </w:rPr>
      </w:pPr>
      <w:r w:rsidRPr="00C834DC">
        <w:rPr>
          <w:color w:val="000000"/>
        </w:rPr>
        <w:tab/>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  ω</w:t>
      </w:r>
      <w:r w:rsidRPr="00C834DC">
        <w:rPr>
          <w:rFonts w:ascii="Script MT Bold" w:hAnsi="Script MT Bold"/>
          <w:color w:val="000000"/>
        </w:rPr>
        <w:t xml:space="preserve"> </w:t>
      </w:r>
      <w:r w:rsidRPr="00C834DC">
        <w:rPr>
          <w:color w:val="000000"/>
        </w:rPr>
        <w:t>cosβ</w:t>
      </w:r>
      <w:r>
        <w:rPr>
          <w:color w:val="000000"/>
        </w:rPr>
        <w:tab/>
      </w:r>
      <w:r>
        <w:rPr>
          <w:color w:val="000000"/>
        </w:rPr>
        <w:tab/>
      </w:r>
      <w:r>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sidRPr="00C834DC">
        <w:rPr>
          <w:color w:val="000000"/>
        </w:rPr>
        <w:tab/>
      </w:r>
      <w:r>
        <w:rPr>
          <w:color w:val="000000"/>
        </w:rPr>
        <w:tab/>
      </w:r>
      <w:r w:rsidRPr="00C834DC">
        <w:rPr>
          <w:color w:val="000000"/>
        </w:rPr>
        <w:tab/>
        <w:t>(D.2</w:t>
      </w:r>
      <w:r>
        <w:rPr>
          <w:color w:val="000000"/>
        </w:rPr>
        <w:t>9</w:t>
      </w:r>
      <w:r w:rsidRPr="00C834DC">
        <w:rPr>
          <w:color w:val="000000"/>
        </w:rPr>
        <w:t>)</w:t>
      </w:r>
    </w:p>
    <w:p w14:paraId="2C1122DD" w14:textId="77777777" w:rsidR="002757D5" w:rsidRDefault="002757D5" w:rsidP="002757D5"/>
    <w:p w14:paraId="28733C79" w14:textId="77777777" w:rsidR="002757D5" w:rsidRDefault="002757D5" w:rsidP="002757D5">
      <w:pPr>
        <w:rPr>
          <w:color w:val="FF0000"/>
        </w:rPr>
      </w:pPr>
      <w:r>
        <w:t>The solution of the first equation is θ(t) = θ</w:t>
      </w:r>
      <w:r>
        <w:rPr>
          <w:rStyle w:val="subscript"/>
        </w:rPr>
        <w:t>0</w:t>
      </w:r>
      <w:r>
        <w:t xml:space="preserve">cos(Ωt) where Ω = </w:t>
      </w:r>
      <w:r>
        <w:fldChar w:fldCharType="begin"/>
      </w:r>
      <w:r>
        <w:instrText xml:space="preserve"> EQ \r(g/</w:instrText>
      </w:r>
      <w:r>
        <w:rPr>
          <w:rFonts w:ascii="Script MT Bold" w:hAnsi="Script MT Bold"/>
        </w:rPr>
        <w:instrText>l</w:instrText>
      </w:r>
      <w:r>
        <w:instrText xml:space="preserve">) </w:instrText>
      </w:r>
      <w:r>
        <w:fldChar w:fldCharType="end"/>
      </w:r>
      <w:r>
        <w:t>, the usual frequency of the small angle plane pendulum. The second equation then gives the precession rate of the Foucault pendulum. This is the main result of this Appendix.</w:t>
      </w:r>
    </w:p>
    <w:p w14:paraId="67E3ACAB" w14:textId="77777777" w:rsidR="002757D5" w:rsidRDefault="002757D5" w:rsidP="002757D5">
      <w:r w:rsidRPr="001F02EB">
        <w:rPr>
          <w:color w:val="000000"/>
        </w:rPr>
        <w:tab/>
        <w:t xml:space="preserve">If the pendulum is located at the </w:t>
      </w:r>
      <w:r w:rsidR="008938EB">
        <w:rPr>
          <w:color w:val="000000"/>
        </w:rPr>
        <w:t>N</w:t>
      </w:r>
      <w:r w:rsidRPr="001F02EB">
        <w:rPr>
          <w:color w:val="000000"/>
        </w:rPr>
        <w:t xml:space="preserve">orth </w:t>
      </w:r>
      <w:r w:rsidR="008938EB">
        <w:rPr>
          <w:color w:val="000000"/>
        </w:rPr>
        <w:t>P</w:t>
      </w:r>
      <w:r w:rsidRPr="001F02EB">
        <w:rPr>
          <w:color w:val="000000"/>
        </w:rPr>
        <w:t xml:space="preserve">ole, since the </w:t>
      </w:r>
      <w:r w:rsidR="00D05F9D">
        <w:rPr>
          <w:color w:val="000000"/>
        </w:rPr>
        <w:t>earth</w:t>
      </w:r>
      <w:r w:rsidRPr="001F02EB">
        <w:rPr>
          <w:color w:val="000000"/>
        </w:rPr>
        <w:t xml:space="preserve"> rotates counterclockwise when viewed from above the North Pole, we expect the Foucault pendulum to rotate </w:t>
      </w:r>
      <w:r w:rsidRPr="001F02EB">
        <w:rPr>
          <w:i/>
          <w:color w:val="000000"/>
        </w:rPr>
        <w:t>clockwise</w:t>
      </w:r>
      <w:r>
        <w:rPr>
          <w:color w:val="000000"/>
        </w:rPr>
        <w:t xml:space="preserve"> in non-inertial Frame S. Equation (D.29) in this case says </w:t>
      </w:r>
      <w:r w:rsidRPr="00C834DC">
        <w:rPr>
          <w:color w:val="000000"/>
        </w:rPr>
        <w:fldChar w:fldCharType="begin"/>
      </w:r>
      <w:r w:rsidRPr="00C834DC">
        <w:rPr>
          <w:color w:val="000000"/>
        </w:rPr>
        <w:instrText xml:space="preserve"> EQ \O(φ,\S\up4(•))</w:instrText>
      </w:r>
      <w:r w:rsidRPr="00C834DC">
        <w:rPr>
          <w:color w:val="000000"/>
        </w:rPr>
        <w:fldChar w:fldCharType="end"/>
      </w:r>
      <w:r w:rsidRPr="00C834DC">
        <w:rPr>
          <w:color w:val="000000"/>
        </w:rPr>
        <w:t xml:space="preserve"> </w:t>
      </w:r>
      <w:r>
        <w:rPr>
          <w:color w:val="000000"/>
        </w:rPr>
        <w:t xml:space="preserve">= </w:t>
      </w:r>
      <w:r w:rsidRPr="00C834DC">
        <w:rPr>
          <w:color w:val="000000"/>
        </w:rPr>
        <w:t>ω</w:t>
      </w:r>
      <w:r>
        <w:t xml:space="preserve">. Recall that ω &gt; 0 for the </w:t>
      </w:r>
      <w:r w:rsidR="00D05F9D">
        <w:t>earth</w:t>
      </w:r>
      <w:r>
        <w:t xml:space="preserve"> in Fig D.1 so </w:t>
      </w:r>
      <w:r w:rsidRPr="00C834DC">
        <w:rPr>
          <w:color w:val="000000"/>
        </w:rPr>
        <w:fldChar w:fldCharType="begin"/>
      </w:r>
      <w:r w:rsidRPr="00C834DC">
        <w:rPr>
          <w:color w:val="000000"/>
        </w:rPr>
        <w:instrText xml:space="preserve"> EQ \O(φ,\S\up4(•))</w:instrText>
      </w:r>
      <w:r w:rsidRPr="00C834DC">
        <w:rPr>
          <w:color w:val="000000"/>
        </w:rPr>
        <w:fldChar w:fldCharType="end"/>
      </w:r>
      <w:r>
        <w:t xml:space="preserve"> &gt; 0. According to the left side of Fig D.2, </w:t>
      </w:r>
      <w:r w:rsidRPr="00C834DC">
        <w:rPr>
          <w:color w:val="000000"/>
        </w:rPr>
        <w:fldChar w:fldCharType="begin"/>
      </w:r>
      <w:r w:rsidRPr="00C834DC">
        <w:rPr>
          <w:color w:val="000000"/>
        </w:rPr>
        <w:instrText xml:space="preserve"> EQ \O(φ,\S\up4(•))</w:instrText>
      </w:r>
      <w:r w:rsidRPr="00C834DC">
        <w:rPr>
          <w:color w:val="000000"/>
        </w:rPr>
        <w:fldChar w:fldCharType="end"/>
      </w:r>
      <w:r>
        <w:t xml:space="preserve"> &gt; 0 does in fact imply clockwise rotation. </w:t>
      </w:r>
    </w:p>
    <w:p w14:paraId="24641D99" w14:textId="77777777" w:rsidR="002757D5" w:rsidRDefault="002757D5" w:rsidP="002757D5">
      <w:r>
        <w:tab/>
        <w:t xml:space="preserve">If the pendulum is located at the South Pole, since the </w:t>
      </w:r>
      <w:r w:rsidR="00D05F9D">
        <w:t>earth</w:t>
      </w:r>
      <w:r>
        <w:t xml:space="preserve"> rotates clockwise when viewed from beneath the South Pole, we expect the Foucault pendulum to rotate counterclockwise in non-inertial Frame S, so we expect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&lt; 0. This is the case since cos(π) = -1. </w:t>
      </w:r>
    </w:p>
    <w:p w14:paraId="2FD04BA1" w14:textId="77777777" w:rsidR="002757D5" w:rsidRDefault="002757D5" w:rsidP="002757D5">
      <w:r>
        <w:tab/>
        <w:t xml:space="preserve">In terms of the period of the precession, </w:t>
      </w:r>
      <w:r w:rsidR="00417103" w:rsidRPr="00C834DC">
        <w:rPr>
          <w:color w:val="000000"/>
        </w:rPr>
        <w:fldChar w:fldCharType="begin"/>
      </w:r>
      <w:r w:rsidR="00417103" w:rsidRPr="00C834DC">
        <w:rPr>
          <w:color w:val="000000"/>
        </w:rPr>
        <w:instrText xml:space="preserve"> EQ \O(φ,\S\up4(•))</w:instrText>
      </w:r>
      <w:r w:rsidR="00417103" w:rsidRPr="00C834DC">
        <w:rPr>
          <w:color w:val="000000"/>
        </w:rPr>
        <w:fldChar w:fldCharType="end"/>
      </w:r>
      <w:r w:rsidR="00417103" w:rsidRPr="00C834DC">
        <w:rPr>
          <w:color w:val="000000"/>
        </w:rPr>
        <w:t xml:space="preserve"> =  ω</w:t>
      </w:r>
      <w:r w:rsidR="00417103" w:rsidRPr="00C834DC">
        <w:rPr>
          <w:rFonts w:ascii="Script MT Bold" w:hAnsi="Script MT Bold"/>
          <w:color w:val="000000"/>
        </w:rPr>
        <w:t xml:space="preserve"> </w:t>
      </w:r>
      <w:r w:rsidR="00417103" w:rsidRPr="00C834DC">
        <w:rPr>
          <w:color w:val="000000"/>
        </w:rPr>
        <w:t>cosβ</w:t>
      </w:r>
      <w:r>
        <w:t xml:space="preserve"> may be written as (ignoring direction)</w:t>
      </w:r>
    </w:p>
    <w:p w14:paraId="64F2192E" w14:textId="77777777" w:rsidR="002757D5" w:rsidRDefault="002757D5" w:rsidP="002757D5"/>
    <w:p w14:paraId="36BCF4AB" w14:textId="77777777" w:rsidR="002757D5" w:rsidRDefault="002757D5" w:rsidP="002757D5">
      <w:r>
        <w:tab/>
        <w:t>(2π/T</w:t>
      </w:r>
      <w:r>
        <w:rPr>
          <w:rStyle w:val="subscript"/>
        </w:rPr>
        <w:t>prec</w:t>
      </w:r>
      <w:r>
        <w:t>) =  (2π/T</w:t>
      </w:r>
      <w:r>
        <w:rPr>
          <w:rStyle w:val="subscript"/>
        </w:rPr>
        <w:t>sday</w:t>
      </w:r>
      <w:r>
        <w:t>) |cosβ|   =   (2π/T</w:t>
      </w:r>
      <w:r>
        <w:rPr>
          <w:rStyle w:val="subscript"/>
        </w:rPr>
        <w:t>sday</w:t>
      </w:r>
      <w:r>
        <w:t>) |sin(θ</w:t>
      </w:r>
      <w:r>
        <w:rPr>
          <w:rStyle w:val="subscript"/>
        </w:rPr>
        <w:t>LAT</w:t>
      </w:r>
      <w:r>
        <w:t>)|</w:t>
      </w:r>
    </w:p>
    <w:p w14:paraId="0A0320BC" w14:textId="77777777" w:rsidR="002757D5" w:rsidRDefault="002757D5" w:rsidP="002757D5"/>
    <w:p w14:paraId="350B9341" w14:textId="77777777" w:rsidR="002757D5" w:rsidRDefault="002757D5" w:rsidP="002757D5">
      <w:pPr>
        <w:tabs>
          <w:tab w:val="left" w:pos="7200"/>
          <w:tab w:val="left" w:pos="7920"/>
          <w:tab w:val="right" w:pos="9270"/>
        </w:tabs>
      </w:pPr>
      <w:r>
        <w:tab/>
        <w:t>=&gt;</w:t>
      </w:r>
      <w:r>
        <w:tab/>
      </w:r>
      <w:r>
        <w:tab/>
        <w:t>T</w:t>
      </w:r>
      <w:r>
        <w:rPr>
          <w:rStyle w:val="subscript"/>
        </w:rPr>
        <w:t>prec</w:t>
      </w:r>
      <w:r>
        <w:t xml:space="preserve"> =  T</w:t>
      </w:r>
      <w:r>
        <w:rPr>
          <w:rStyle w:val="subscript"/>
        </w:rPr>
        <w:t>sday</w:t>
      </w:r>
      <w:r>
        <w:t>/ |sin(θ</w:t>
      </w:r>
      <w:r>
        <w:rPr>
          <w:rStyle w:val="subscript"/>
        </w:rPr>
        <w:t>LAT</w:t>
      </w:r>
      <w:r>
        <w:t>)|</w:t>
      </w:r>
      <w:r>
        <w:tab/>
      </w:r>
      <w:r>
        <w:tab/>
      </w:r>
      <w:r>
        <w:tab/>
      </w:r>
      <w:r>
        <w:tab/>
      </w:r>
      <w:r>
        <w:tab/>
      </w:r>
      <w:r>
        <w:tab/>
      </w:r>
      <w:r>
        <w:tab/>
        <w:t>(D.30)</w:t>
      </w:r>
    </w:p>
    <w:p w14:paraId="181CFEFB" w14:textId="77777777" w:rsidR="002757D5" w:rsidRDefault="002757D5" w:rsidP="002757D5"/>
    <w:p w14:paraId="2B6E98E9" w14:textId="77777777" w:rsidR="002757D5" w:rsidRPr="00DA0B12" w:rsidRDefault="002757D5" w:rsidP="002757D5">
      <w:r>
        <w:t xml:space="preserve">and this is the fundamental Foucault precession result. </w:t>
      </w:r>
    </w:p>
    <w:p w14:paraId="4CECDF30" w14:textId="77777777" w:rsidR="002757D5" w:rsidRDefault="002757D5" w:rsidP="002757D5">
      <w:r>
        <w:tab/>
        <w:t xml:space="preserve">The sidereal day (rotation relative to the stars) is 23.93447 hours. The Foucault pendulum at the Pantheon in Paris should have this precession period : </w:t>
      </w:r>
    </w:p>
    <w:p w14:paraId="363B0549" w14:textId="77777777" w:rsidR="002757D5" w:rsidRDefault="002757D5" w:rsidP="002757D5"/>
    <w:p w14:paraId="11469AFD" w14:textId="77777777" w:rsidR="002757D5" w:rsidRDefault="002757D5" w:rsidP="002757D5">
      <w:r>
        <w:tab/>
        <w:t>T</w:t>
      </w:r>
      <w:r>
        <w:rPr>
          <w:rStyle w:val="subscript"/>
        </w:rPr>
        <w:t>prec</w:t>
      </w:r>
      <w:r>
        <w:t xml:space="preserve"> = </w:t>
      </w:r>
      <w:r w:rsidRPr="004F5B07">
        <w:t>23.9344696</w:t>
      </w:r>
      <w:r>
        <w:t>/ sin(48.846285°) = 31.787731 hours  = 31 hours 47.26 minutes</w:t>
      </w:r>
    </w:p>
    <w:p w14:paraId="5CB48ABD" w14:textId="77777777" w:rsidR="002757D5" w:rsidRDefault="002757D5" w:rsidP="002757D5"/>
    <w:p w14:paraId="153B62A8" w14:textId="77777777" w:rsidR="002757D5" w:rsidRPr="005C6504" w:rsidRDefault="002757D5" w:rsidP="002757D5">
      <w:r>
        <w:tab/>
      </w:r>
      <w:hyperlink r:id="rId175" w:history="1">
        <w:r w:rsidRPr="00D76955">
          <w:rPr>
            <w:rStyle w:val="Hyperlink"/>
          </w:rPr>
          <w:t>http://www.thegpscoordinates.com/france/paris/pantheon/</w:t>
        </w:r>
      </w:hyperlink>
      <w:r>
        <w:t xml:space="preserve"> </w:t>
      </w:r>
      <w:r>
        <w:tab/>
      </w:r>
      <w:r>
        <w:tab/>
        <w:t>// latitude</w:t>
      </w:r>
    </w:p>
    <w:p w14:paraId="22449363" w14:textId="77777777" w:rsidR="002757D5" w:rsidRDefault="002757D5" w:rsidP="002757D5"/>
    <w:p w14:paraId="3BD6F3F6" w14:textId="77777777" w:rsidR="002757D5" w:rsidRPr="001F02EB" w:rsidRDefault="002757D5" w:rsidP="002757D5">
      <w:r>
        <w:tab/>
        <w:t xml:space="preserve">Swing Period = 2π/Ω = 2π/ </w:t>
      </w:r>
      <w:r>
        <w:fldChar w:fldCharType="begin"/>
      </w:r>
      <w:r>
        <w:instrText xml:space="preserve"> EQ \r(g/</w:instrText>
      </w:r>
      <w:r>
        <w:rPr>
          <w:rFonts w:ascii="Script MT Bold" w:hAnsi="Script MT Bold"/>
        </w:rPr>
        <w:instrText>l</w:instrText>
      </w:r>
      <w:r>
        <w:instrText xml:space="preserve">) </w:instrText>
      </w:r>
      <w:r>
        <w:fldChar w:fldCharType="end"/>
      </w:r>
      <w:r>
        <w:t xml:space="preserve"> ≈ 16.4 sec</w:t>
      </w:r>
      <w:r>
        <w:tab/>
      </w:r>
      <w:r>
        <w:tab/>
      </w:r>
      <w:r>
        <w:tab/>
      </w:r>
      <w:r>
        <w:rPr>
          <w:rFonts w:ascii="Script MT Bold" w:hAnsi="Script MT Bold"/>
        </w:rPr>
        <w:t>l</w:t>
      </w:r>
      <w:r>
        <w:t xml:space="preserve"> = 67 m</w:t>
      </w:r>
    </w:p>
    <w:p w14:paraId="405A0AA5" w14:textId="77777777" w:rsidR="002757D5" w:rsidRDefault="002757D5" w:rsidP="002757D5"/>
    <w:p w14:paraId="59573375" w14:textId="77777777" w:rsidR="002757D5" w:rsidRDefault="002757D5" w:rsidP="002757D5">
      <w:r>
        <w:tab/>
      </w:r>
      <w:r>
        <w:tab/>
      </w:r>
      <w:r>
        <w:tab/>
      </w:r>
      <w:r>
        <w:pict>
          <v:shape id="_x0000_i1148" type="#_x0000_t75" style="width:295.5pt;height:77.25pt">
            <v:imagedata r:id="rId176" o:title=""/>
          </v:shape>
        </w:pict>
      </w:r>
    </w:p>
    <w:p w14:paraId="015DEF57" w14:textId="77777777" w:rsidR="002757D5" w:rsidRDefault="002757D5" w:rsidP="002757D5">
      <w:r w:rsidRPr="00B53BCF">
        <w:rPr>
          <w:u w:val="single"/>
        </w:rPr>
        <w:t>Justification of assumptions</w:t>
      </w:r>
    </w:p>
    <w:p w14:paraId="0BB39C4C" w14:textId="77777777" w:rsidR="002757D5" w:rsidRDefault="002757D5" w:rsidP="002757D5">
      <w:r>
        <w:t xml:space="preserve"> </w:t>
      </w:r>
    </w:p>
    <w:p w14:paraId="047FD23A" w14:textId="77777777" w:rsidR="002757D5" w:rsidRDefault="002757D5" w:rsidP="002757D5">
      <w:r>
        <w:t xml:space="preserve">In the second of equations (D.11) we neglected both </w:t>
      </w:r>
      <w:r w:rsidRPr="00500F4B">
        <w:rPr>
          <w:color w:val="000000"/>
        </w:rPr>
        <w:fldChar w:fldCharType="begin"/>
      </w:r>
      <w:r w:rsidRPr="00500F4B">
        <w:rPr>
          <w:color w:val="000000"/>
        </w:rPr>
        <w:instrText xml:space="preserve"> EQ \O(φ,\S\up4(•))</w:instrText>
      </w:r>
      <w:r w:rsidRPr="00500F4B">
        <w:rPr>
          <w:color w:val="000000"/>
        </w:rPr>
        <w:fldChar w:fldCharType="end"/>
      </w:r>
      <w:r>
        <w:t xml:space="preserve"> terms. Was this justified? </w:t>
      </w:r>
    </w:p>
    <w:p w14:paraId="36B0A60B" w14:textId="77777777" w:rsidR="002757D5" w:rsidRDefault="002757D5" w:rsidP="002757D5"/>
    <w:p w14:paraId="31DEC136" w14:textId="77777777" w:rsidR="002757D5" w:rsidRPr="00B53BCF" w:rsidRDefault="002757D5" w:rsidP="002757D5">
      <w:r>
        <w:tab/>
        <w:t>|</w:t>
      </w:r>
      <w:r w:rsidRPr="00B53BCF">
        <w:rPr>
          <w:color w:val="000000"/>
        </w:rPr>
        <w:t xml:space="preserve"> </w:t>
      </w:r>
      <w:r w:rsidRPr="00500F4B">
        <w:rPr>
          <w:color w:val="000000"/>
        </w:rPr>
        <w:t xml:space="preserve">sinθcosθ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θ </w:t>
      </w:r>
      <w:r w:rsidRPr="00500F4B">
        <w:rPr>
          <w:color w:val="000000"/>
        </w:rPr>
        <w:fldChar w:fldCharType="begin"/>
      </w:r>
      <w:r w:rsidRPr="00500F4B">
        <w:rPr>
          <w:color w:val="000000"/>
        </w:rPr>
        <w:instrText xml:space="preserve"> EQ \O(φ,\S\up4(•))</w:instrText>
      </w:r>
      <w:r w:rsidRPr="00500F4B">
        <w:rPr>
          <w:color w:val="000000"/>
        </w:rPr>
        <w:fldChar w:fldCharType="end"/>
      </w:r>
      <w:r w:rsidRPr="00500F4B">
        <w:rPr>
          <w:rStyle w:val="superscript"/>
          <w:color w:val="000000"/>
        </w:rPr>
        <w:t>2</w:t>
      </w:r>
      <w:r>
        <w:t xml:space="preserve"> ≈ θω</w:t>
      </w:r>
      <w:r>
        <w:rPr>
          <w:rStyle w:val="superscript"/>
        </w:rPr>
        <w:t>2</w:t>
      </w:r>
      <w:r>
        <w:t xml:space="preserve"> cosβ ~ θ ω</w:t>
      </w:r>
      <w:r>
        <w:rPr>
          <w:rStyle w:val="superscript"/>
        </w:rPr>
        <w:t>2</w:t>
      </w:r>
    </w:p>
    <w:p w14:paraId="49A7023E" w14:textId="77777777" w:rsidR="002757D5" w:rsidRDefault="002757D5" w:rsidP="002757D5"/>
    <w:p w14:paraId="270DE542" w14:textId="77777777" w:rsidR="002757D5" w:rsidRDefault="002757D5" w:rsidP="002757D5">
      <w:r>
        <w:tab/>
        <w:t xml:space="preserve">|– </w:t>
      </w:r>
      <w:r w:rsidRPr="00E92EF1">
        <w:t>2ω</w:t>
      </w:r>
      <w:r>
        <w:rPr>
          <w:b/>
        </w:rPr>
        <w:t xml:space="preserve"> [</w:t>
      </w:r>
      <w:r>
        <w:t>(-cosβcosθ</w:t>
      </w:r>
      <w:r w:rsidRPr="00C361E2">
        <w:t xml:space="preserve"> </w:t>
      </w:r>
      <w:r>
        <w:t>+ sinβ</w:t>
      </w:r>
      <w:r w:rsidRPr="00C361E2">
        <w:t>c</w:t>
      </w:r>
      <w:r>
        <w:t>osφsinθ)</w:t>
      </w:r>
      <w:r w:rsidRPr="00BD7C68">
        <w:rPr>
          <w:color w:val="000000"/>
        </w:rPr>
        <w:t xml:space="preserve">sinθ </w:t>
      </w:r>
      <w:r w:rsidRPr="00BD7C68">
        <w:rPr>
          <w:color w:val="000000"/>
        </w:rPr>
        <w:fldChar w:fldCharType="begin"/>
      </w:r>
      <w:r w:rsidRPr="00BD7C68">
        <w:rPr>
          <w:color w:val="000000"/>
        </w:rPr>
        <w:instrText xml:space="preserve"> EQ \O(φ,\S\up4(•))</w:instrText>
      </w:r>
      <w:r w:rsidRPr="00BD7C68">
        <w:rPr>
          <w:color w:val="000000"/>
        </w:rPr>
        <w:fldChar w:fldCharType="end"/>
      </w:r>
      <w:r>
        <w:t xml:space="preserve">] | ≈ |2ω cosβ θ </w:t>
      </w:r>
      <w:r w:rsidRPr="00E92EF1">
        <w:t>ω</w:t>
      </w:r>
      <w:r>
        <w:rPr>
          <w:rFonts w:ascii="Script MT Bold" w:hAnsi="Script MT Bold"/>
        </w:rPr>
        <w:t xml:space="preserve"> </w:t>
      </w:r>
      <w:r>
        <w:t>(cosβ)| ~  θ ω</w:t>
      </w:r>
      <w:r>
        <w:rPr>
          <w:rStyle w:val="superscript"/>
        </w:rPr>
        <w:t>2</w:t>
      </w:r>
    </w:p>
    <w:p w14:paraId="5B20DB8F" w14:textId="77777777" w:rsidR="002757D5" w:rsidRDefault="002757D5" w:rsidP="002757D5"/>
    <w:p w14:paraId="1693DAD6" w14:textId="77777777" w:rsidR="002757D5" w:rsidRDefault="002757D5" w:rsidP="002757D5">
      <w:r>
        <w:t>Both these terms are far smaller than the non-neglected term</w:t>
      </w:r>
    </w:p>
    <w:p w14:paraId="413F0E12" w14:textId="77777777" w:rsidR="002757D5" w:rsidRDefault="002757D5" w:rsidP="002757D5"/>
    <w:p w14:paraId="2B0BA993" w14:textId="77777777" w:rsidR="002757D5" w:rsidRDefault="002757D5" w:rsidP="002757D5">
      <w:r>
        <w:tab/>
        <w:t>| (g/</w:t>
      </w:r>
      <w:r>
        <w:rPr>
          <w:rFonts w:ascii="Script MT Bold" w:hAnsi="Script MT Bold"/>
        </w:rPr>
        <w:t>l</w:t>
      </w:r>
      <w:r>
        <w:t>) sinθ | ~ Ω</w:t>
      </w:r>
      <w:r>
        <w:rPr>
          <w:rStyle w:val="superscript"/>
        </w:rPr>
        <w:t>2</w:t>
      </w:r>
      <w:r>
        <w:t>θ</w:t>
      </w:r>
    </w:p>
    <w:p w14:paraId="7975287E" w14:textId="77777777" w:rsidR="002757D5" w:rsidRDefault="002757D5" w:rsidP="002757D5"/>
    <w:p w14:paraId="1E9F5D8A" w14:textId="77777777" w:rsidR="002757D5" w:rsidRDefault="002757D5" w:rsidP="002757D5">
      <w:r>
        <w:t>since ω</w:t>
      </w:r>
      <w:r>
        <w:rPr>
          <w:rStyle w:val="superscript"/>
        </w:rPr>
        <w:t>2</w:t>
      </w:r>
      <w:r>
        <w:t xml:space="preserve"> &lt;&lt; Ω</w:t>
      </w:r>
      <w:r>
        <w:rPr>
          <w:rStyle w:val="superscript"/>
        </w:rPr>
        <w:t>2</w:t>
      </w:r>
      <w:r>
        <w:t>. For a typical Foucault pendulum</w:t>
      </w:r>
    </w:p>
    <w:p w14:paraId="62D44309" w14:textId="77777777" w:rsidR="002757D5" w:rsidRDefault="002757D5" w:rsidP="002757D5"/>
    <w:p w14:paraId="041C8A30" w14:textId="77777777" w:rsidR="002757D5" w:rsidRDefault="002757D5" w:rsidP="002757D5">
      <w:r>
        <w:tab/>
        <w:t>Ω = 2π/T</w:t>
      </w:r>
      <w:r>
        <w:rPr>
          <w:rStyle w:val="subscript"/>
        </w:rPr>
        <w:t>Ω</w:t>
      </w:r>
      <w:r>
        <w:t xml:space="preserve"> </w:t>
      </w:r>
      <w:r>
        <w:tab/>
      </w:r>
      <w:r>
        <w:tab/>
        <w:t>ω = 2π/T</w:t>
      </w:r>
      <w:r>
        <w:rPr>
          <w:rStyle w:val="subscript"/>
        </w:rPr>
        <w:t>day</w:t>
      </w:r>
    </w:p>
    <w:p w14:paraId="55EE05B7" w14:textId="77777777" w:rsidR="002757D5" w:rsidRDefault="002757D5" w:rsidP="002757D5">
      <w:r>
        <w:tab/>
        <w:t>T</w:t>
      </w:r>
      <w:r>
        <w:rPr>
          <w:rStyle w:val="subscript"/>
        </w:rPr>
        <w:t>day</w:t>
      </w:r>
      <w:r>
        <w:rPr>
          <w:rStyle w:val="superscript"/>
        </w:rPr>
        <w:t>2</w:t>
      </w:r>
      <w:r>
        <w:t xml:space="preserve"> &gt;&gt; T</w:t>
      </w:r>
      <w:r>
        <w:rPr>
          <w:rStyle w:val="subscript"/>
        </w:rPr>
        <w:t>Ω</w:t>
      </w:r>
      <w:r>
        <w:rPr>
          <w:rStyle w:val="superscript"/>
        </w:rPr>
        <w:t>2</w:t>
      </w:r>
      <w:r>
        <w:t xml:space="preserve"> </w:t>
      </w:r>
      <w:r>
        <w:tab/>
      </w:r>
      <w:r>
        <w:tab/>
        <w:t>?</w:t>
      </w:r>
    </w:p>
    <w:p w14:paraId="275E12C0" w14:textId="77777777" w:rsidR="002757D5" w:rsidRDefault="002757D5" w:rsidP="002757D5">
      <w:r>
        <w:tab/>
        <w:t>(24*3600)</w:t>
      </w:r>
      <w:r>
        <w:rPr>
          <w:rStyle w:val="superscript"/>
        </w:rPr>
        <w:t>2</w:t>
      </w:r>
      <w:r>
        <w:t xml:space="preserve"> &gt;&gt;  (16.4)</w:t>
      </w:r>
      <w:r>
        <w:rPr>
          <w:rStyle w:val="superscript"/>
        </w:rPr>
        <w:t>2</w:t>
      </w:r>
      <w:r>
        <w:tab/>
        <w:t>?</w:t>
      </w:r>
      <w:r>
        <w:tab/>
        <w:t>// Pantheon</w:t>
      </w:r>
    </w:p>
    <w:p w14:paraId="5F021E59" w14:textId="77777777" w:rsidR="00874453" w:rsidRPr="000B5C1B" w:rsidRDefault="002757D5" w:rsidP="00874453">
      <w:r>
        <w:tab/>
        <w:t>7.46 x 10</w:t>
      </w:r>
      <w:r>
        <w:rPr>
          <w:rStyle w:val="superscript"/>
        </w:rPr>
        <w:t>9</w:t>
      </w:r>
      <w:r>
        <w:t xml:space="preserve"> &gt;&gt; 269</w:t>
      </w:r>
      <w:r>
        <w:tab/>
      </w:r>
      <w:r>
        <w:tab/>
        <w:t>yes</w:t>
      </w:r>
    </w:p>
    <w:p w14:paraId="6F532AEC" w14:textId="77777777" w:rsidR="00974429" w:rsidRDefault="00974429" w:rsidP="00106E9B">
      <w:pPr>
        <w:tabs>
          <w:tab w:val="left" w:pos="7200"/>
          <w:tab w:val="left" w:pos="7920"/>
          <w:tab w:val="right" w:pos="9270"/>
        </w:tabs>
      </w:pPr>
    </w:p>
    <w:p w14:paraId="64A2A3D5" w14:textId="77777777" w:rsidR="002A1DA0" w:rsidRDefault="002A1DA0" w:rsidP="002A1DA0">
      <w:pPr>
        <w:tabs>
          <w:tab w:val="left" w:pos="7200"/>
          <w:tab w:val="left" w:pos="7920"/>
          <w:tab w:val="right" w:pos="9270"/>
        </w:tabs>
        <w:rPr>
          <w:rStyle w:val="Hyperlink"/>
          <w:color w:val="auto"/>
          <w:u w:val="none"/>
        </w:rPr>
        <w:sectPr w:rsidR="002A1DA0">
          <w:headerReference w:type="default" r:id="rId177"/>
          <w:footerReference w:type="default" r:id="rId178"/>
          <w:pgSz w:w="12240" w:h="15840"/>
          <w:pgMar w:top="1440" w:right="1440" w:bottom="1440" w:left="1440" w:header="720" w:footer="720" w:gutter="0"/>
          <w:cols w:space="720"/>
        </w:sectPr>
      </w:pPr>
    </w:p>
    <w:p w14:paraId="4E740535" w14:textId="77777777" w:rsidR="00A87186" w:rsidRDefault="002C6F8A" w:rsidP="00816CD9">
      <w:pPr>
        <w:pStyle w:val="Heading2"/>
      </w:pPr>
      <w:bookmarkStart w:id="101" w:name="_Toc338840542"/>
      <w:r>
        <w:t>References</w:t>
      </w:r>
      <w:bookmarkEnd w:id="101"/>
    </w:p>
    <w:p w14:paraId="53F8B27F" w14:textId="77777777" w:rsidR="00D56AA3" w:rsidRDefault="00D56AA3" w:rsidP="00D56AA3"/>
    <w:p w14:paraId="06E48FBA" w14:textId="77777777" w:rsidR="00D56AA3" w:rsidRPr="00D56AA3" w:rsidRDefault="00E91DB7" w:rsidP="00D56AA3">
      <w:r>
        <w:t xml:space="preserve">Web addresses do change, but a search on the titles below should reveal new locations. </w:t>
      </w:r>
    </w:p>
    <w:p w14:paraId="096A8108" w14:textId="77777777" w:rsidR="00CA730D" w:rsidRDefault="00CA730D" w:rsidP="00CA730D"/>
    <w:p w14:paraId="55E4B4B2" w14:textId="77777777" w:rsidR="004A372D" w:rsidRDefault="004A372D" w:rsidP="004A372D">
      <w:r>
        <w:t xml:space="preserve">[1] J.R. Taylor, </w:t>
      </w:r>
      <w:r w:rsidRPr="008F5F8F">
        <w:rPr>
          <w:i/>
        </w:rPr>
        <w:t>Classical Mechanics</w:t>
      </w:r>
      <w:r>
        <w:t xml:space="preserve"> ( University Science Books, Mill Valley, CA, 2005) </w:t>
      </w:r>
    </w:p>
    <w:p w14:paraId="41F4F19F" w14:textId="77777777" w:rsidR="004A372D" w:rsidRDefault="004A372D" w:rsidP="004A372D"/>
    <w:p w14:paraId="6CE63C3F" w14:textId="77777777" w:rsidR="004A372D" w:rsidRPr="00921340" w:rsidRDefault="004A372D" w:rsidP="004A372D">
      <w:r>
        <w:t xml:space="preserve">[2] </w:t>
      </w:r>
      <w:r w:rsidRPr="000046C4">
        <w:t xml:space="preserve">J.B. Marion, </w:t>
      </w:r>
      <w:r w:rsidRPr="00A67530">
        <w:rPr>
          <w:i/>
        </w:rPr>
        <w:t>Classical Dynamics of Particles and Systems, 2nd Ed.</w:t>
      </w:r>
      <w:r>
        <w:t xml:space="preserve"> (Academic Press, New York, 1970). </w:t>
      </w:r>
    </w:p>
    <w:p w14:paraId="57A234C5" w14:textId="77777777" w:rsidR="004A372D" w:rsidRDefault="004A372D" w:rsidP="004A372D"/>
    <w:p w14:paraId="04CF5B63" w14:textId="77777777" w:rsidR="004A372D" w:rsidRDefault="004A372D" w:rsidP="004A372D">
      <w:r>
        <w:t xml:space="preserve">[3] S.T. Thornton and J.B. Marion [T&amp;M], </w:t>
      </w:r>
      <w:r w:rsidRPr="00200AAA">
        <w:rPr>
          <w:i/>
        </w:rPr>
        <w:t>Classical Dynamics of Particles and Systems, 5th Ed</w:t>
      </w:r>
      <w:r>
        <w:t xml:space="preserve">., (Thomson-Brooks/Cole, Belmont, CA, 2003). This textbook carries on the legacy of the founding author of the first two editions 1965 and 1970 (Jerry B. Marion 1929-1981). </w:t>
      </w:r>
    </w:p>
    <w:p w14:paraId="21F19512" w14:textId="77777777" w:rsidR="004A372D" w:rsidRDefault="004A372D" w:rsidP="00C656C2"/>
    <w:p w14:paraId="4BF09E8B" w14:textId="77777777" w:rsidR="00816CD9" w:rsidRDefault="00115C35" w:rsidP="00C656C2">
      <w:r>
        <w:t xml:space="preserve">[4] </w:t>
      </w:r>
      <w:r w:rsidR="00816CD9">
        <w:t xml:space="preserve">H. Goldstein, </w:t>
      </w:r>
      <w:r w:rsidR="00816CD9" w:rsidRPr="00816CD9">
        <w:rPr>
          <w:i/>
        </w:rPr>
        <w:t>Classical Mechanics</w:t>
      </w:r>
      <w:r w:rsidR="00816CD9">
        <w:t xml:space="preserve"> (Addison-Wesley, Boston, 1950). </w:t>
      </w:r>
    </w:p>
    <w:p w14:paraId="68FF0D84" w14:textId="77777777" w:rsidR="00A67530" w:rsidRDefault="00A67530" w:rsidP="00C656C2"/>
    <w:p w14:paraId="1BB664AF" w14:textId="77777777" w:rsidR="00A67530" w:rsidRDefault="00115C35" w:rsidP="00C656C2">
      <w:r>
        <w:t xml:space="preserve">[5] </w:t>
      </w:r>
      <w:r w:rsidR="00A67530" w:rsidRPr="000046C4">
        <w:t>H. Goldstein, C. Poole, J. Safko</w:t>
      </w:r>
      <w:r w:rsidR="00A67530">
        <w:t xml:space="preserve"> [GPS]</w:t>
      </w:r>
      <w:r w:rsidR="00A67530" w:rsidRPr="000046C4">
        <w:t xml:space="preserve">, </w:t>
      </w:r>
      <w:r w:rsidR="00A67530" w:rsidRPr="00A67530">
        <w:rPr>
          <w:i/>
        </w:rPr>
        <w:t>Classical Mechanics, 3rd Ed.</w:t>
      </w:r>
      <w:r w:rsidR="00A67530">
        <w:t xml:space="preserve"> (Addison-Wesley, Boston, 2001).</w:t>
      </w:r>
      <w:r w:rsidR="00A67530" w:rsidRPr="00A67530">
        <w:t xml:space="preserve"> </w:t>
      </w:r>
      <w:r w:rsidR="00A67530">
        <w:t xml:space="preserve">Herbert Goldstein </w:t>
      </w:r>
      <w:r w:rsidR="00CA730D">
        <w:t>(1922-2005) was the sole author</w:t>
      </w:r>
      <w:r w:rsidR="00A67530">
        <w:t xml:space="preserve"> of the first two editions 1950 and 1980. </w:t>
      </w:r>
    </w:p>
    <w:p w14:paraId="3F415E59" w14:textId="77777777" w:rsidR="004A372D" w:rsidRDefault="004A372D" w:rsidP="004A372D"/>
    <w:p w14:paraId="49CD4ED4" w14:textId="77777777" w:rsidR="004A372D" w:rsidRDefault="004A372D" w:rsidP="004A372D">
      <w:r>
        <w:t xml:space="preserve">[6] P. Lucht, </w:t>
      </w:r>
      <w:r w:rsidRPr="00CA730D">
        <w:rPr>
          <w:i/>
        </w:rPr>
        <w:t>Tensor Analysis and Curvilinear Coordinates</w:t>
      </w:r>
      <w:r>
        <w:t xml:space="preserve"> (</w:t>
      </w:r>
      <w:hyperlink r:id="rId179" w:history="1">
        <w:r w:rsidR="000B15BB" w:rsidRPr="004A42B1">
          <w:rPr>
            <w:rStyle w:val="Hyperlink"/>
          </w:rPr>
          <w:t>http://user.xmission.com</w:t>
        </w:r>
        <w:r w:rsidR="000B15BB" w:rsidRPr="004A42B1">
          <w:rPr>
            <w:rStyle w:val="Hyperlink"/>
          </w:rPr>
          <w:t>/</w:t>
        </w:r>
        <w:r w:rsidR="000B15BB" w:rsidRPr="004A42B1">
          <w:rPr>
            <w:rStyle w:val="Hyperlink"/>
          </w:rPr>
          <w:t>~rimrock/</w:t>
        </w:r>
      </w:hyperlink>
      <w:r w:rsidR="000B15BB">
        <w:t xml:space="preserve"> </w:t>
      </w:r>
      <w:r>
        <w:t xml:space="preserve">, 2012) </w:t>
      </w:r>
      <w:r w:rsidR="00E91906">
        <w:t xml:space="preserve">This </w:t>
      </w:r>
      <w:r w:rsidR="00180C1C">
        <w:t xml:space="preserve">document is segmented into two PDF files, the second containing a set of Appendices. </w:t>
      </w:r>
    </w:p>
    <w:p w14:paraId="6455F454" w14:textId="77777777" w:rsidR="004A372D" w:rsidRDefault="004A372D" w:rsidP="00C656C2"/>
    <w:p w14:paraId="508B2823" w14:textId="77777777" w:rsidR="004A372D" w:rsidRDefault="004A372D" w:rsidP="004A372D">
      <w:pPr>
        <w:rPr>
          <w:rStyle w:val="citationjournal"/>
        </w:rPr>
      </w:pPr>
      <w:r>
        <w:rPr>
          <w:rStyle w:val="citationjournal"/>
        </w:rPr>
        <w:t xml:space="preserve">[7] G-G Coriolis, "Sur les équations du mouvement relatif des systèmes de corps". </w:t>
      </w:r>
      <w:r>
        <w:rPr>
          <w:rStyle w:val="citationjournal"/>
          <w:i/>
          <w:iCs/>
        </w:rPr>
        <w:t>J. De l'Ecole royale polytechnique</w:t>
      </w:r>
      <w:r>
        <w:rPr>
          <w:rStyle w:val="citationjournal"/>
        </w:rPr>
        <w:t xml:space="preserve"> </w:t>
      </w:r>
      <w:r>
        <w:rPr>
          <w:rStyle w:val="citationjournal"/>
          <w:b/>
          <w:bCs/>
        </w:rPr>
        <w:t>15</w:t>
      </w:r>
      <w:r>
        <w:rPr>
          <w:rStyle w:val="citationjournal"/>
        </w:rPr>
        <w:t xml:space="preserve">: 144–154 (1835).  This and many other historical papers may be found at this link: </w:t>
      </w:r>
    </w:p>
    <w:p w14:paraId="058F9698" w14:textId="77777777" w:rsidR="004A372D" w:rsidRPr="0014634F" w:rsidRDefault="004A372D" w:rsidP="004A372D">
      <w:pPr>
        <w:rPr>
          <w:rStyle w:val="citationjournal"/>
        </w:rPr>
      </w:pPr>
      <w:hyperlink r:id="rId180" w:history="1">
        <w:r w:rsidRPr="00910973">
          <w:rPr>
            <w:rStyle w:val="Hyperlink"/>
          </w:rPr>
          <w:t>http://www.aos.princeton.edu/WWWPUBLIC/gkv/history/general.html</w:t>
        </w:r>
      </w:hyperlink>
      <w:r>
        <w:rPr>
          <w:rStyle w:val="citationjournal"/>
        </w:rPr>
        <w:t xml:space="preserve">  </w:t>
      </w:r>
    </w:p>
    <w:p w14:paraId="7090EA75" w14:textId="77777777" w:rsidR="004A372D" w:rsidRDefault="004A372D" w:rsidP="004A372D"/>
    <w:p w14:paraId="027F6EE9" w14:textId="77777777" w:rsidR="004A372D" w:rsidRPr="00601EF8" w:rsidRDefault="004A372D" w:rsidP="004A372D">
      <w:r>
        <w:t xml:space="preserve">[8] M.J. Crowe, </w:t>
      </w:r>
      <w:r w:rsidRPr="00CC1A45">
        <w:rPr>
          <w:i/>
        </w:rPr>
        <w:t>A History of Vector Analysis</w:t>
      </w:r>
      <w:r>
        <w:t xml:space="preserve"> ( Dover Books, Mineola, NY, 2011) </w:t>
      </w:r>
    </w:p>
    <w:p w14:paraId="6DCEA367" w14:textId="77777777" w:rsidR="004A372D" w:rsidRDefault="004A372D" w:rsidP="00C656C2"/>
    <w:p w14:paraId="2B5FA08E" w14:textId="77777777" w:rsidR="004A372D" w:rsidRPr="00687875" w:rsidRDefault="004A372D" w:rsidP="004A372D">
      <w:r>
        <w:t xml:space="preserve">[9] M.J. Crowe, talk related to his book </w:t>
      </w:r>
      <w:r w:rsidRPr="00CC1A45">
        <w:rPr>
          <w:i/>
        </w:rPr>
        <w:t>A History of Vector Analysis</w:t>
      </w:r>
      <w:r>
        <w:t xml:space="preserve"> .</w:t>
      </w:r>
    </w:p>
    <w:p w14:paraId="0E9F34FD" w14:textId="77777777" w:rsidR="004A372D" w:rsidRDefault="004A372D" w:rsidP="004A372D">
      <w:hyperlink r:id="rId181" w:history="1">
        <w:r w:rsidRPr="006C3993">
          <w:rPr>
            <w:rStyle w:val="Hyperlink"/>
          </w:rPr>
          <w:t>www.math.ucdavis.edu/~temple/.../Crowe_History-of-Vectors.pdf</w:t>
        </w:r>
      </w:hyperlink>
      <w:r>
        <w:t xml:space="preserve">. </w:t>
      </w:r>
    </w:p>
    <w:p w14:paraId="0CC099BE" w14:textId="77777777" w:rsidR="00CA730D" w:rsidRDefault="00CA730D" w:rsidP="00C656C2"/>
    <w:p w14:paraId="53D6BA9B" w14:textId="77777777" w:rsidR="00CA730D" w:rsidRDefault="00115C35" w:rsidP="00CA730D">
      <w:pPr>
        <w:rPr>
          <w:rStyle w:val="st"/>
        </w:rPr>
      </w:pPr>
      <w:r>
        <w:t xml:space="preserve">[10] </w:t>
      </w:r>
      <w:r w:rsidR="00CA730D">
        <w:t xml:space="preserve">E.B. </w:t>
      </w:r>
      <w:r w:rsidR="00CA730D" w:rsidRPr="00CB1025">
        <w:t>Wilson</w:t>
      </w:r>
      <w:r w:rsidR="00CA730D">
        <w:t xml:space="preserve"> (notes of </w:t>
      </w:r>
      <w:r w:rsidR="00CA730D">
        <w:rPr>
          <w:rStyle w:val="st"/>
        </w:rPr>
        <w:t>J.W. Gibbs</w:t>
      </w:r>
      <w:r w:rsidR="00CA730D">
        <w:t>)</w:t>
      </w:r>
      <w:r w:rsidR="00CA730D">
        <w:rPr>
          <w:rStyle w:val="st"/>
        </w:rPr>
        <w:t xml:space="preserve">, </w:t>
      </w:r>
      <w:r w:rsidR="00CA730D">
        <w:rPr>
          <w:rStyle w:val="Emphasis"/>
        </w:rPr>
        <w:t>Vector Analysis</w:t>
      </w:r>
      <w:r w:rsidR="00CA730D">
        <w:rPr>
          <w:rStyle w:val="st"/>
        </w:rPr>
        <w:t xml:space="preserve"> (</w:t>
      </w:r>
      <w:r w:rsidR="00CA730D" w:rsidRPr="00CB1025">
        <w:t>Dover</w:t>
      </w:r>
      <w:r w:rsidR="00CA730D">
        <w:rPr>
          <w:rStyle w:val="st"/>
        </w:rPr>
        <w:t>, New York, 1960)</w:t>
      </w:r>
      <w:r w:rsidR="00601EF8">
        <w:rPr>
          <w:rStyle w:val="st"/>
        </w:rPr>
        <w:t xml:space="preserve">. This book may be downloaded from Google books. </w:t>
      </w:r>
    </w:p>
    <w:p w14:paraId="6FC1A911" w14:textId="77777777" w:rsidR="004A372D" w:rsidRDefault="004A372D" w:rsidP="00CA730D">
      <w:pPr>
        <w:rPr>
          <w:rStyle w:val="st"/>
        </w:rPr>
      </w:pPr>
    </w:p>
    <w:p w14:paraId="737FEC6E" w14:textId="77777777" w:rsidR="004A372D" w:rsidRDefault="004A372D" w:rsidP="004A372D">
      <w:r>
        <w:t xml:space="preserve">[11] R.E. Hunt, </w:t>
      </w:r>
      <w:r w:rsidRPr="002C6F8A">
        <w:rPr>
          <w:i/>
        </w:rPr>
        <w:t>Lecture Notes for the Mathematical Tripos</w:t>
      </w:r>
      <w:r>
        <w:rPr>
          <w:i/>
        </w:rPr>
        <w:t xml:space="preserve"> </w:t>
      </w:r>
      <w:r>
        <w:t xml:space="preserve">(Cambridge University, 2007), Chapter 7 on Rotating frames, see </w:t>
      </w:r>
      <w:hyperlink r:id="rId182" w:history="1">
        <w:r w:rsidRPr="006C3993">
          <w:rPr>
            <w:rStyle w:val="Hyperlink"/>
          </w:rPr>
          <w:t>http://www.damtp.cam.ac.uk/user/reh10/lectures/</w:t>
        </w:r>
      </w:hyperlink>
      <w:r>
        <w:t xml:space="preserve"> . </w:t>
      </w:r>
    </w:p>
    <w:p w14:paraId="0D9E3086" w14:textId="77777777" w:rsidR="00D60C83" w:rsidRDefault="00D60C83" w:rsidP="00CA730D">
      <w:pPr>
        <w:rPr>
          <w:rStyle w:val="st"/>
        </w:rPr>
      </w:pPr>
    </w:p>
    <w:p w14:paraId="08B84233" w14:textId="77777777" w:rsidR="00CA730D" w:rsidRDefault="00115C35" w:rsidP="00CA730D">
      <w:pPr>
        <w:rPr>
          <w:rStyle w:val="HTMLCite"/>
          <w:i w:val="0"/>
        </w:rPr>
      </w:pPr>
      <w:r>
        <w:rPr>
          <w:rStyle w:val="st"/>
        </w:rPr>
        <w:t xml:space="preserve">[12] </w:t>
      </w:r>
      <w:r w:rsidR="00D60C83">
        <w:rPr>
          <w:rStyle w:val="st"/>
        </w:rPr>
        <w:t xml:space="preserve">M.L. Cosmo and E.C. Lorenzini, </w:t>
      </w:r>
      <w:r w:rsidR="00D60C83" w:rsidRPr="00D60C83">
        <w:rPr>
          <w:rStyle w:val="st"/>
          <w:i/>
        </w:rPr>
        <w:t>Tethers in Space Handbook, 3rd Ed</w:t>
      </w:r>
      <w:r w:rsidR="00D60C83">
        <w:rPr>
          <w:rStyle w:val="st"/>
        </w:rPr>
        <w:t>.</w:t>
      </w:r>
      <w:r w:rsidR="00D60C83">
        <w:t xml:space="preserve"> (Smithsonian, 1997).  Available at </w:t>
      </w:r>
      <w:hyperlink r:id="rId183" w:history="1">
        <w:r w:rsidR="00D60C83" w:rsidRPr="0025085A">
          <w:rPr>
            <w:rStyle w:val="Hyperlink"/>
          </w:rPr>
          <w:t>www.</w:t>
        </w:r>
        <w:r w:rsidR="00D60C83" w:rsidRPr="0025085A">
          <w:rPr>
            <w:rStyle w:val="Hyperlink"/>
            <w:bCs/>
          </w:rPr>
          <w:t>tethers</w:t>
        </w:r>
        <w:r w:rsidR="00D60C83" w:rsidRPr="0025085A">
          <w:rPr>
            <w:rStyle w:val="Hyperlink"/>
          </w:rPr>
          <w:t>.com/papers/</w:t>
        </w:r>
        <w:r w:rsidR="00D60C83" w:rsidRPr="0025085A">
          <w:rPr>
            <w:rStyle w:val="Hyperlink"/>
            <w:bCs/>
          </w:rPr>
          <w:t>tethersinspace</w:t>
        </w:r>
        <w:r w:rsidR="00D60C83" w:rsidRPr="0025085A">
          <w:rPr>
            <w:rStyle w:val="Hyperlink"/>
          </w:rPr>
          <w:t>.pdf</w:t>
        </w:r>
      </w:hyperlink>
      <w:r w:rsidR="00D60C83">
        <w:rPr>
          <w:rStyle w:val="HTMLCite"/>
          <w:i w:val="0"/>
        </w:rPr>
        <w:t xml:space="preserve">  . </w:t>
      </w:r>
    </w:p>
    <w:p w14:paraId="1FD056E0" w14:textId="77777777" w:rsidR="00371C82" w:rsidRDefault="00371C82" w:rsidP="00CA730D">
      <w:pPr>
        <w:rPr>
          <w:rStyle w:val="HTMLCite"/>
          <w:i w:val="0"/>
        </w:rPr>
      </w:pPr>
    </w:p>
    <w:p w14:paraId="16A199A2" w14:textId="77777777" w:rsidR="00371C82" w:rsidRDefault="00371C82" w:rsidP="00CA730D">
      <w:pPr>
        <w:rPr>
          <w:rStyle w:val="HTMLCite"/>
          <w:i w:val="0"/>
        </w:rPr>
      </w:pPr>
      <w:r>
        <w:rPr>
          <w:rStyle w:val="HTMLCite"/>
          <w:i w:val="0"/>
        </w:rPr>
        <w:t xml:space="preserve">[13] E. I. Butikov, "A dynamical picture of the ocean tides" (2002), </w:t>
      </w:r>
    </w:p>
    <w:p w14:paraId="508F8F8D" w14:textId="77777777" w:rsidR="00371C82" w:rsidRDefault="00371C82" w:rsidP="00CA730D">
      <w:hyperlink r:id="rId184" w:history="1">
        <w:r w:rsidRPr="00EE376D">
          <w:rPr>
            <w:rStyle w:val="Hyperlink"/>
          </w:rPr>
          <w:t>http://faculty.ifmo.ru/butikov/Oceanic_Tides.pdf</w:t>
        </w:r>
      </w:hyperlink>
      <w:r>
        <w:rPr>
          <w:rStyle w:val="HTMLCite"/>
          <w:i w:val="0"/>
        </w:rPr>
        <w:t xml:space="preserve"> </w:t>
      </w:r>
      <w:r w:rsidR="00B456C8">
        <w:t>.</w:t>
      </w:r>
    </w:p>
    <w:p w14:paraId="2E82FACD" w14:textId="77777777" w:rsidR="00875F25" w:rsidRDefault="00875F25" w:rsidP="00CA730D"/>
    <w:p w14:paraId="71DC577F" w14:textId="77777777" w:rsidR="00875F25" w:rsidRPr="000F08BC" w:rsidRDefault="00875F25" w:rsidP="00CA730D">
      <w:r>
        <w:t xml:space="preserve">[14] W.M. Lai, D. Rubin and E. Krempl, </w:t>
      </w:r>
      <w:r w:rsidRPr="00D70678">
        <w:rPr>
          <w:i/>
        </w:rPr>
        <w:t>Introduction to Continuum Mechanics, 4th Ed</w:t>
      </w:r>
      <w:r>
        <w:rPr>
          <w:i/>
        </w:rPr>
        <w:t>.</w:t>
      </w:r>
      <w:r>
        <w:t xml:space="preserve"> (Butterworth-Heinemann/Elsevier, Amsterdam, 2010). This book has had the same three authors since its first edition in 1974, and it is with apologies to the last two authors that we reference the book just as Lai, which seems more comprehensible than LRK.</w:t>
      </w:r>
    </w:p>
    <w:sectPr w:rsidR="00875F25" w:rsidRPr="000F08BC">
      <w:headerReference w:type="default" r:id="rId185"/>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4FA957B" w14:textId="77777777" w:rsidR="005B7006" w:rsidRDefault="005B7006">
      <w:r>
        <w:separator/>
      </w:r>
    </w:p>
  </w:endnote>
  <w:endnote w:type="continuationSeparator" w:id="0">
    <w:p w14:paraId="3A61B438" w14:textId="77777777" w:rsidR="005B7006" w:rsidRDefault="005B70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atrix OCR A Extended">
    <w:altName w:val="Calibri"/>
    <w:charset w:val="00"/>
    <w:family w:val="auto"/>
    <w:pitch w:val="fixed"/>
    <w:sig w:usb0="00000003" w:usb1="00000000" w:usb2="00000000" w:usb3="00000000" w:csb0="00000001" w:csb1="00000000"/>
  </w:font>
  <w:font w:name="French Script MT">
    <w:panose1 w:val="03020402040607040605"/>
    <w:charset w:val="00"/>
    <w:family w:val="script"/>
    <w:pitch w:val="variable"/>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790133"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1</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C2EAF"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6</w:t>
    </w:r>
    <w:r>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7ED093"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21</w:t>
    </w:r>
    <w:r>
      <w:rPr>
        <w:rStyle w:val="PageNumber"/>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985CE0"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25</w:t>
    </w:r>
    <w:r>
      <w:rPr>
        <w:rStyle w:val="PageNumber"/>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5534F"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27</w:t>
    </w:r>
    <w:r>
      <w:rPr>
        <w:rStyle w:val="PageNumber"/>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A50DA"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34</w:t>
    </w:r>
    <w:r>
      <w:rPr>
        <w:rStyle w:val="PageNumber"/>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22DA29"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35</w:t>
    </w:r>
    <w:r>
      <w:rPr>
        <w:rStyle w:val="PageNumber"/>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B0C311"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38</w:t>
    </w:r>
    <w:r>
      <w:rPr>
        <w:rStyle w:val="PageNumber"/>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E3597B"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42</w:t>
    </w:r>
    <w:r>
      <w:rPr>
        <w:rStyle w:val="PageNumber"/>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F763B8"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68</w:t>
    </w:r>
    <w:r>
      <w:rPr>
        <w:rStyle w:val="PageNumber"/>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FB09A2"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70</w:t>
    </w:r>
    <w:r>
      <w:rPr>
        <w:rStyle w:val="PageNumber"/>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1D2E58"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73</w:t>
    </w:r>
    <w:r>
      <w:rPr>
        <w:rStyle w:val="PageNumber"/>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A6AD4"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85</w:t>
    </w:r>
    <w:r>
      <w:rPr>
        <w:rStyle w:val="PageNumber"/>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4C81E"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89</w:t>
    </w:r>
    <w:r>
      <w:rPr>
        <w:rStyle w:val="PageNumber"/>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7DB25"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97</w:t>
    </w:r>
    <w:r>
      <w:rPr>
        <w:rStyle w:val="PageNumber"/>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1A6573"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100</w:t>
    </w:r>
    <w:r>
      <w:rPr>
        <w:rStyle w:val="PageNumber"/>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EEEB1"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133</w:t>
    </w:r>
    <w:r>
      <w:rPr>
        <w:rStyle w:val="PageNumber"/>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F7EEE0"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137</w:t>
    </w:r>
    <w:r>
      <w:rPr>
        <w:rStyle w:val="PageNumber"/>
      </w:rP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D8E438"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140</w:t>
    </w:r>
    <w:r>
      <w:rPr>
        <w:rStyle w:val="PageNumber"/>
      </w:rP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40BFEB"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146</w:t>
    </w:r>
    <w:r>
      <w:rPr>
        <w:rStyle w:val="PageNumber"/>
      </w:rP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2E863B" w14:textId="77777777" w:rsidR="00FC567F" w:rsidRDefault="00FC567F">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0B15BB">
      <w:rPr>
        <w:rStyle w:val="PageNumber"/>
        <w:noProof/>
      </w:rPr>
      <w:t>161</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240869" w14:textId="77777777" w:rsidR="005B7006" w:rsidRDefault="005B7006">
      <w:r>
        <w:separator/>
      </w:r>
    </w:p>
  </w:footnote>
  <w:footnote w:type="continuationSeparator" w:id="0">
    <w:p w14:paraId="56A77070" w14:textId="77777777" w:rsidR="005B7006" w:rsidRDefault="005B70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22A34F" w14:textId="77777777" w:rsidR="00FC567F" w:rsidRDefault="00FC567F" w:rsidP="002A1DA0">
    <w:pPr>
      <w:pStyle w:val="Header"/>
      <w:jc w:val="right"/>
    </w:pPr>
    <w:r>
      <w:t>Overview</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D2B37" w14:textId="77777777" w:rsidR="00FC567F" w:rsidRDefault="00FC567F" w:rsidP="002A1DA0">
    <w:pPr>
      <w:pStyle w:val="Header"/>
      <w:tabs>
        <w:tab w:val="left" w:pos="7920"/>
      </w:tabs>
      <w:jc w:val="right"/>
    </w:pPr>
    <w:r>
      <w:t>Section 1: Preliminaries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EB7E08" w14:textId="77777777" w:rsidR="00FC567F" w:rsidRDefault="00FC567F" w:rsidP="002A1DA0">
    <w:pPr>
      <w:pStyle w:val="Header"/>
      <w:tabs>
        <w:tab w:val="left" w:pos="7920"/>
      </w:tabs>
      <w:jc w:val="right"/>
    </w:pPr>
    <w:r>
      <w:t>Section 2: The G Rule</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14AAC" w14:textId="77777777" w:rsidR="00FC567F" w:rsidRDefault="00FC567F" w:rsidP="002A1DA0">
    <w:pPr>
      <w:pStyle w:val="Header"/>
      <w:tabs>
        <w:tab w:val="left" w:pos="7920"/>
      </w:tabs>
      <w:jc w:val="right"/>
    </w:pPr>
    <w:r>
      <w:t>Section 3: Rotating Observer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9383C" w14:textId="77777777" w:rsidR="00FC567F" w:rsidRDefault="00FC567F" w:rsidP="002A1DA0">
    <w:pPr>
      <w:pStyle w:val="Header"/>
      <w:tabs>
        <w:tab w:val="left" w:pos="7920"/>
      </w:tabs>
      <w:jc w:val="right"/>
    </w:pPr>
    <w:r>
      <w:t>Section 4: Relationship between S and S'</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C0369" w14:textId="77777777" w:rsidR="00FC567F" w:rsidRDefault="00FC567F" w:rsidP="002A1DA0">
    <w:pPr>
      <w:pStyle w:val="Header"/>
      <w:tabs>
        <w:tab w:val="left" w:pos="7920"/>
      </w:tabs>
      <w:jc w:val="right"/>
    </w:pPr>
    <w:r>
      <w:t>Section 5: Goal</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9FCA29" w14:textId="77777777" w:rsidR="00FC567F" w:rsidRDefault="00FC567F" w:rsidP="002A1DA0">
    <w:pPr>
      <w:pStyle w:val="Header"/>
      <w:tabs>
        <w:tab w:val="left" w:pos="7920"/>
      </w:tabs>
      <w:jc w:val="right"/>
    </w:pPr>
    <w:r>
      <w:t>Section 6: Velocities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E2985" w14:textId="77777777" w:rsidR="00FC567F" w:rsidRDefault="00FC567F" w:rsidP="002A1DA0">
    <w:pPr>
      <w:pStyle w:val="Header"/>
      <w:tabs>
        <w:tab w:val="left" w:pos="7920"/>
      </w:tabs>
      <w:jc w:val="right"/>
    </w:pPr>
    <w:r>
      <w:t>Section 7: Accelerations</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95813" w14:textId="77777777" w:rsidR="00FC567F" w:rsidRDefault="00FC567F" w:rsidP="002A1DA0">
    <w:pPr>
      <w:pStyle w:val="Header"/>
      <w:tabs>
        <w:tab w:val="left" w:pos="7920"/>
      </w:tabs>
      <w:jc w:val="right"/>
    </w:pPr>
    <w:r>
      <w:t>Section 8: Fictitious Forces</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133D37" w14:textId="77777777" w:rsidR="00FC567F" w:rsidRDefault="00FC567F" w:rsidP="002A1DA0">
    <w:pPr>
      <w:pStyle w:val="Header"/>
      <w:tabs>
        <w:tab w:val="left" w:pos="7920"/>
      </w:tabs>
      <w:jc w:val="right"/>
    </w:pPr>
    <w:r>
      <w:t>Section 9: Marion</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42FE91" w14:textId="77777777" w:rsidR="00FC567F" w:rsidRDefault="00FC567F" w:rsidP="002A1DA0">
    <w:pPr>
      <w:pStyle w:val="Header"/>
      <w:tabs>
        <w:tab w:val="left" w:pos="7920"/>
      </w:tabs>
      <w:jc w:val="right"/>
    </w:pPr>
    <w:r>
      <w:t>Section 10: Goldstein</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B65B5A" w14:textId="77777777" w:rsidR="00FC567F" w:rsidRDefault="00FC567F" w:rsidP="002A1DA0">
    <w:pPr>
      <w:pStyle w:val="Header"/>
      <w:tabs>
        <w:tab w:val="left" w:pos="7920"/>
      </w:tabs>
      <w:jc w:val="right"/>
    </w:pPr>
    <w:r>
      <w:t>Section 11: Angular Momentum</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CF4EAC" w14:textId="77777777" w:rsidR="00FC567F" w:rsidRDefault="00FC567F" w:rsidP="002A1DA0">
    <w:pPr>
      <w:pStyle w:val="Header"/>
      <w:tabs>
        <w:tab w:val="left" w:pos="7920"/>
      </w:tabs>
      <w:jc w:val="right"/>
    </w:pPr>
    <w:r>
      <w:t>Section 12: Forward Problem Summary</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95C1DF" w14:textId="77777777" w:rsidR="00FC567F" w:rsidRDefault="00FC567F" w:rsidP="002A1DA0">
    <w:pPr>
      <w:pStyle w:val="Header"/>
      <w:tabs>
        <w:tab w:val="left" w:pos="7920"/>
      </w:tabs>
      <w:jc w:val="right"/>
    </w:pPr>
    <w:r>
      <w:t>Section 13: The Inverse Problem</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A6734" w14:textId="77777777" w:rsidR="00FC567F" w:rsidRDefault="00FC567F" w:rsidP="002A1DA0">
    <w:pPr>
      <w:pStyle w:val="Header"/>
      <w:tabs>
        <w:tab w:val="left" w:pos="7920"/>
      </w:tabs>
      <w:jc w:val="right"/>
    </w:pPr>
    <w:r>
      <w:t>Section 14: Curvilinear Coordinates</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415FF" w14:textId="77777777" w:rsidR="00FC567F" w:rsidRDefault="00FC567F" w:rsidP="002A1DA0">
    <w:pPr>
      <w:pStyle w:val="Header"/>
      <w:tabs>
        <w:tab w:val="left" w:pos="7920"/>
      </w:tabs>
      <w:jc w:val="right"/>
    </w:pPr>
    <w:r>
      <w:t>Section 15: Ant on Turntable</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0B49B" w14:textId="77777777" w:rsidR="00FC567F" w:rsidRDefault="00FC567F" w:rsidP="002A1DA0">
    <w:pPr>
      <w:pStyle w:val="Header"/>
      <w:tabs>
        <w:tab w:val="left" w:pos="7920"/>
      </w:tabs>
      <w:jc w:val="right"/>
    </w:pPr>
    <w:r>
      <w:t>Appendix A: Spherical Coordinates</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C945ED" w14:textId="77777777" w:rsidR="00FC567F" w:rsidRDefault="00FC567F" w:rsidP="002A1DA0">
    <w:pPr>
      <w:pStyle w:val="Header"/>
      <w:tabs>
        <w:tab w:val="left" w:pos="7920"/>
      </w:tabs>
      <w:jc w:val="right"/>
    </w:pPr>
    <w:r>
      <w:t>Appendix B: Relation to Ref [6]</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F7010" w14:textId="77777777" w:rsidR="00FC567F" w:rsidRDefault="00FC567F" w:rsidP="002A1DA0">
    <w:pPr>
      <w:pStyle w:val="Header"/>
      <w:tabs>
        <w:tab w:val="left" w:pos="7920"/>
      </w:tabs>
      <w:jc w:val="right"/>
    </w:pPr>
    <w:r>
      <w:t>Appendix C: Rank-n G Rule</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4E9441" w14:textId="77777777" w:rsidR="00FC567F" w:rsidRDefault="00FC567F" w:rsidP="002A1DA0">
    <w:pPr>
      <w:pStyle w:val="Header"/>
      <w:tabs>
        <w:tab w:val="left" w:pos="7920"/>
      </w:tabs>
      <w:jc w:val="right"/>
    </w:pPr>
    <w:r>
      <w:t>Appendix D: Foucault Pendulum</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0E1AE" w14:textId="77777777" w:rsidR="00FC567F" w:rsidRDefault="00FC567F" w:rsidP="002A1DA0">
    <w:pPr>
      <w:pStyle w:val="Header"/>
      <w:tabs>
        <w:tab w:val="left" w:pos="7920"/>
      </w:tabs>
      <w:jc w:val="right"/>
    </w:pPr>
    <w:r>
      <w:t>References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EEC2BD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8DC071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208B77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680B1DA"/>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C2E6CF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BB9C002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285E02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CE86B5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31EA6F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6A4FE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38D17964"/>
    <w:multiLevelType w:val="multilevel"/>
    <w:tmpl w:val="6F1E3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3410566">
    <w:abstractNumId w:val="9"/>
  </w:num>
  <w:num w:numId="2" w16cid:durableId="610825729">
    <w:abstractNumId w:val="7"/>
  </w:num>
  <w:num w:numId="3" w16cid:durableId="1341081881">
    <w:abstractNumId w:val="6"/>
  </w:num>
  <w:num w:numId="4" w16cid:durableId="253629310">
    <w:abstractNumId w:val="5"/>
  </w:num>
  <w:num w:numId="5" w16cid:durableId="53049825">
    <w:abstractNumId w:val="4"/>
  </w:num>
  <w:num w:numId="6" w16cid:durableId="10425445">
    <w:abstractNumId w:val="8"/>
  </w:num>
  <w:num w:numId="7" w16cid:durableId="435517740">
    <w:abstractNumId w:val="3"/>
  </w:num>
  <w:num w:numId="8" w16cid:durableId="1812402591">
    <w:abstractNumId w:val="2"/>
  </w:num>
  <w:num w:numId="9" w16cid:durableId="1145659823">
    <w:abstractNumId w:val="1"/>
  </w:num>
  <w:num w:numId="10" w16cid:durableId="965282470">
    <w:abstractNumId w:val="0"/>
  </w:num>
  <w:num w:numId="11" w16cid:durableId="86691728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activeWritingStyle w:appName="MSWord" w:lang="en-US"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D154F1"/>
    <w:rsid w:val="00000253"/>
    <w:rsid w:val="000007CB"/>
    <w:rsid w:val="000021D5"/>
    <w:rsid w:val="00002496"/>
    <w:rsid w:val="000029E5"/>
    <w:rsid w:val="000046C4"/>
    <w:rsid w:val="00004828"/>
    <w:rsid w:val="00004D16"/>
    <w:rsid w:val="00004D41"/>
    <w:rsid w:val="000065A7"/>
    <w:rsid w:val="00007EB1"/>
    <w:rsid w:val="000105D9"/>
    <w:rsid w:val="00011822"/>
    <w:rsid w:val="0001344C"/>
    <w:rsid w:val="000134B6"/>
    <w:rsid w:val="00013AC7"/>
    <w:rsid w:val="000144EB"/>
    <w:rsid w:val="00015B83"/>
    <w:rsid w:val="00015B8A"/>
    <w:rsid w:val="000169E5"/>
    <w:rsid w:val="00016B9D"/>
    <w:rsid w:val="00021F2B"/>
    <w:rsid w:val="00022F22"/>
    <w:rsid w:val="0002335E"/>
    <w:rsid w:val="00024F0B"/>
    <w:rsid w:val="000272EA"/>
    <w:rsid w:val="00031558"/>
    <w:rsid w:val="000317B6"/>
    <w:rsid w:val="00031A8B"/>
    <w:rsid w:val="00031B7A"/>
    <w:rsid w:val="00032790"/>
    <w:rsid w:val="00032C17"/>
    <w:rsid w:val="00034BFB"/>
    <w:rsid w:val="00034CDC"/>
    <w:rsid w:val="000363A7"/>
    <w:rsid w:val="00037938"/>
    <w:rsid w:val="00040CD5"/>
    <w:rsid w:val="00041E63"/>
    <w:rsid w:val="00042902"/>
    <w:rsid w:val="000432FB"/>
    <w:rsid w:val="00045F69"/>
    <w:rsid w:val="00050444"/>
    <w:rsid w:val="000505F1"/>
    <w:rsid w:val="00050638"/>
    <w:rsid w:val="000522DF"/>
    <w:rsid w:val="00053649"/>
    <w:rsid w:val="000542B5"/>
    <w:rsid w:val="00054B07"/>
    <w:rsid w:val="00055DCF"/>
    <w:rsid w:val="00056246"/>
    <w:rsid w:val="00060866"/>
    <w:rsid w:val="00064021"/>
    <w:rsid w:val="00067E92"/>
    <w:rsid w:val="00070665"/>
    <w:rsid w:val="000711A1"/>
    <w:rsid w:val="00071F62"/>
    <w:rsid w:val="00073739"/>
    <w:rsid w:val="000742DE"/>
    <w:rsid w:val="000747D5"/>
    <w:rsid w:val="00074AE8"/>
    <w:rsid w:val="00075133"/>
    <w:rsid w:val="00077990"/>
    <w:rsid w:val="0008041E"/>
    <w:rsid w:val="00080B0E"/>
    <w:rsid w:val="000812E2"/>
    <w:rsid w:val="00082367"/>
    <w:rsid w:val="00083659"/>
    <w:rsid w:val="00083AC2"/>
    <w:rsid w:val="0008468C"/>
    <w:rsid w:val="00086269"/>
    <w:rsid w:val="00090D12"/>
    <w:rsid w:val="00091CD8"/>
    <w:rsid w:val="000925F7"/>
    <w:rsid w:val="00092C76"/>
    <w:rsid w:val="000940A3"/>
    <w:rsid w:val="00094B03"/>
    <w:rsid w:val="000952D6"/>
    <w:rsid w:val="0009533C"/>
    <w:rsid w:val="00095C09"/>
    <w:rsid w:val="000972CC"/>
    <w:rsid w:val="00097B04"/>
    <w:rsid w:val="000A08C7"/>
    <w:rsid w:val="000A0F74"/>
    <w:rsid w:val="000A162F"/>
    <w:rsid w:val="000A2AF6"/>
    <w:rsid w:val="000A3C61"/>
    <w:rsid w:val="000A50D8"/>
    <w:rsid w:val="000A5EEF"/>
    <w:rsid w:val="000A6BDE"/>
    <w:rsid w:val="000A7A5C"/>
    <w:rsid w:val="000B0290"/>
    <w:rsid w:val="000B0B13"/>
    <w:rsid w:val="000B15BB"/>
    <w:rsid w:val="000B2349"/>
    <w:rsid w:val="000B3967"/>
    <w:rsid w:val="000B4BF5"/>
    <w:rsid w:val="000B53A5"/>
    <w:rsid w:val="000B6991"/>
    <w:rsid w:val="000B6D37"/>
    <w:rsid w:val="000C09BB"/>
    <w:rsid w:val="000C3450"/>
    <w:rsid w:val="000C354A"/>
    <w:rsid w:val="000C5246"/>
    <w:rsid w:val="000C6435"/>
    <w:rsid w:val="000C79DD"/>
    <w:rsid w:val="000D1FCC"/>
    <w:rsid w:val="000D2080"/>
    <w:rsid w:val="000D2971"/>
    <w:rsid w:val="000D3368"/>
    <w:rsid w:val="000D3570"/>
    <w:rsid w:val="000D44F2"/>
    <w:rsid w:val="000D651A"/>
    <w:rsid w:val="000D69FB"/>
    <w:rsid w:val="000E0CE9"/>
    <w:rsid w:val="000E1D90"/>
    <w:rsid w:val="000E1DCE"/>
    <w:rsid w:val="000E226C"/>
    <w:rsid w:val="000E3426"/>
    <w:rsid w:val="000E403A"/>
    <w:rsid w:val="000E46F7"/>
    <w:rsid w:val="000E55EA"/>
    <w:rsid w:val="000E5A69"/>
    <w:rsid w:val="000E6EAF"/>
    <w:rsid w:val="000E795E"/>
    <w:rsid w:val="000F08BC"/>
    <w:rsid w:val="000F0EB8"/>
    <w:rsid w:val="000F107F"/>
    <w:rsid w:val="000F288B"/>
    <w:rsid w:val="000F4AD2"/>
    <w:rsid w:val="000F6866"/>
    <w:rsid w:val="000F6A61"/>
    <w:rsid w:val="000F7B78"/>
    <w:rsid w:val="00100505"/>
    <w:rsid w:val="00101951"/>
    <w:rsid w:val="001023F8"/>
    <w:rsid w:val="00102B6E"/>
    <w:rsid w:val="00106623"/>
    <w:rsid w:val="00106E9B"/>
    <w:rsid w:val="00107A5E"/>
    <w:rsid w:val="00107BEE"/>
    <w:rsid w:val="0011009D"/>
    <w:rsid w:val="001117CD"/>
    <w:rsid w:val="00112430"/>
    <w:rsid w:val="00113DD1"/>
    <w:rsid w:val="00115693"/>
    <w:rsid w:val="00115C35"/>
    <w:rsid w:val="00116BE0"/>
    <w:rsid w:val="00117564"/>
    <w:rsid w:val="00121183"/>
    <w:rsid w:val="0012159D"/>
    <w:rsid w:val="0012172B"/>
    <w:rsid w:val="00122487"/>
    <w:rsid w:val="00123C8C"/>
    <w:rsid w:val="00123D01"/>
    <w:rsid w:val="001246B1"/>
    <w:rsid w:val="001255BD"/>
    <w:rsid w:val="001257EC"/>
    <w:rsid w:val="001268C2"/>
    <w:rsid w:val="00126D1C"/>
    <w:rsid w:val="0012770C"/>
    <w:rsid w:val="00130273"/>
    <w:rsid w:val="001313B5"/>
    <w:rsid w:val="0013345B"/>
    <w:rsid w:val="001364A3"/>
    <w:rsid w:val="001364E3"/>
    <w:rsid w:val="0013655A"/>
    <w:rsid w:val="0013666A"/>
    <w:rsid w:val="00136B8F"/>
    <w:rsid w:val="0013718E"/>
    <w:rsid w:val="00140ACE"/>
    <w:rsid w:val="0014479A"/>
    <w:rsid w:val="00144CC3"/>
    <w:rsid w:val="0014634F"/>
    <w:rsid w:val="00146659"/>
    <w:rsid w:val="00147772"/>
    <w:rsid w:val="00151255"/>
    <w:rsid w:val="0015459B"/>
    <w:rsid w:val="00155E16"/>
    <w:rsid w:val="001566F2"/>
    <w:rsid w:val="0016297D"/>
    <w:rsid w:val="0016499D"/>
    <w:rsid w:val="00165EB5"/>
    <w:rsid w:val="001677E9"/>
    <w:rsid w:val="001715E7"/>
    <w:rsid w:val="00171A04"/>
    <w:rsid w:val="00172772"/>
    <w:rsid w:val="001737C9"/>
    <w:rsid w:val="0017787C"/>
    <w:rsid w:val="001807CF"/>
    <w:rsid w:val="00180C1C"/>
    <w:rsid w:val="0018101D"/>
    <w:rsid w:val="00182CC1"/>
    <w:rsid w:val="00186EA4"/>
    <w:rsid w:val="00190B89"/>
    <w:rsid w:val="00190BAC"/>
    <w:rsid w:val="00190C3D"/>
    <w:rsid w:val="00191678"/>
    <w:rsid w:val="00193405"/>
    <w:rsid w:val="0019386A"/>
    <w:rsid w:val="00194C37"/>
    <w:rsid w:val="0019771B"/>
    <w:rsid w:val="001A12FF"/>
    <w:rsid w:val="001A1B54"/>
    <w:rsid w:val="001A1EFA"/>
    <w:rsid w:val="001A2940"/>
    <w:rsid w:val="001A368D"/>
    <w:rsid w:val="001A4573"/>
    <w:rsid w:val="001A599C"/>
    <w:rsid w:val="001A7368"/>
    <w:rsid w:val="001A7BB3"/>
    <w:rsid w:val="001A7FF6"/>
    <w:rsid w:val="001B283E"/>
    <w:rsid w:val="001B3AB2"/>
    <w:rsid w:val="001B5532"/>
    <w:rsid w:val="001B5D4D"/>
    <w:rsid w:val="001B60E4"/>
    <w:rsid w:val="001B639B"/>
    <w:rsid w:val="001B7C0F"/>
    <w:rsid w:val="001C29FE"/>
    <w:rsid w:val="001C2B7E"/>
    <w:rsid w:val="001C5E04"/>
    <w:rsid w:val="001C696E"/>
    <w:rsid w:val="001C75B8"/>
    <w:rsid w:val="001D504E"/>
    <w:rsid w:val="001D5EBA"/>
    <w:rsid w:val="001D67E0"/>
    <w:rsid w:val="001D722A"/>
    <w:rsid w:val="001D7D26"/>
    <w:rsid w:val="001E0D70"/>
    <w:rsid w:val="001E2810"/>
    <w:rsid w:val="001E3C2D"/>
    <w:rsid w:val="001E4340"/>
    <w:rsid w:val="001E46BB"/>
    <w:rsid w:val="001E5743"/>
    <w:rsid w:val="001E6CBE"/>
    <w:rsid w:val="001F0C3E"/>
    <w:rsid w:val="001F352D"/>
    <w:rsid w:val="001F5BC7"/>
    <w:rsid w:val="001F6BCD"/>
    <w:rsid w:val="001F7852"/>
    <w:rsid w:val="00200AAA"/>
    <w:rsid w:val="00202429"/>
    <w:rsid w:val="002038A6"/>
    <w:rsid w:val="00203DE7"/>
    <w:rsid w:val="00203E3B"/>
    <w:rsid w:val="002048B2"/>
    <w:rsid w:val="00204FBD"/>
    <w:rsid w:val="00206D94"/>
    <w:rsid w:val="0020781C"/>
    <w:rsid w:val="0020790D"/>
    <w:rsid w:val="00210047"/>
    <w:rsid w:val="0021053F"/>
    <w:rsid w:val="00210D6E"/>
    <w:rsid w:val="0021242D"/>
    <w:rsid w:val="00213212"/>
    <w:rsid w:val="00213412"/>
    <w:rsid w:val="00213F50"/>
    <w:rsid w:val="0021439D"/>
    <w:rsid w:val="00215682"/>
    <w:rsid w:val="002156EA"/>
    <w:rsid w:val="00215766"/>
    <w:rsid w:val="00216B53"/>
    <w:rsid w:val="00221210"/>
    <w:rsid w:val="002216DD"/>
    <w:rsid w:val="002227A4"/>
    <w:rsid w:val="00223319"/>
    <w:rsid w:val="00225A0E"/>
    <w:rsid w:val="00226E2C"/>
    <w:rsid w:val="00227492"/>
    <w:rsid w:val="00227FEA"/>
    <w:rsid w:val="00230DE7"/>
    <w:rsid w:val="00231EBF"/>
    <w:rsid w:val="0023223D"/>
    <w:rsid w:val="00233515"/>
    <w:rsid w:val="00234CF6"/>
    <w:rsid w:val="0023574D"/>
    <w:rsid w:val="00237608"/>
    <w:rsid w:val="002416B7"/>
    <w:rsid w:val="00242894"/>
    <w:rsid w:val="0024415C"/>
    <w:rsid w:val="00251EC5"/>
    <w:rsid w:val="00252488"/>
    <w:rsid w:val="002526B6"/>
    <w:rsid w:val="00252F62"/>
    <w:rsid w:val="0025307D"/>
    <w:rsid w:val="0025531F"/>
    <w:rsid w:val="00256080"/>
    <w:rsid w:val="00256D45"/>
    <w:rsid w:val="0026125C"/>
    <w:rsid w:val="0026252F"/>
    <w:rsid w:val="002627CF"/>
    <w:rsid w:val="00262BA3"/>
    <w:rsid w:val="00262DCD"/>
    <w:rsid w:val="00263684"/>
    <w:rsid w:val="00264649"/>
    <w:rsid w:val="00265985"/>
    <w:rsid w:val="002663E2"/>
    <w:rsid w:val="00267E8B"/>
    <w:rsid w:val="002707F8"/>
    <w:rsid w:val="00270CEA"/>
    <w:rsid w:val="00270FA1"/>
    <w:rsid w:val="00275552"/>
    <w:rsid w:val="002757D5"/>
    <w:rsid w:val="002762C6"/>
    <w:rsid w:val="00276A66"/>
    <w:rsid w:val="0027757B"/>
    <w:rsid w:val="00280333"/>
    <w:rsid w:val="002822EA"/>
    <w:rsid w:val="00283691"/>
    <w:rsid w:val="00284D1A"/>
    <w:rsid w:val="00287088"/>
    <w:rsid w:val="00287D4C"/>
    <w:rsid w:val="002900CA"/>
    <w:rsid w:val="00290112"/>
    <w:rsid w:val="00291390"/>
    <w:rsid w:val="002928F2"/>
    <w:rsid w:val="00293BAF"/>
    <w:rsid w:val="002956A6"/>
    <w:rsid w:val="00297A94"/>
    <w:rsid w:val="002A1DA0"/>
    <w:rsid w:val="002A3B78"/>
    <w:rsid w:val="002A4768"/>
    <w:rsid w:val="002A48AF"/>
    <w:rsid w:val="002A4E1F"/>
    <w:rsid w:val="002A59B8"/>
    <w:rsid w:val="002B03E3"/>
    <w:rsid w:val="002B04EF"/>
    <w:rsid w:val="002B18DB"/>
    <w:rsid w:val="002B1C4F"/>
    <w:rsid w:val="002B325C"/>
    <w:rsid w:val="002B5178"/>
    <w:rsid w:val="002B7076"/>
    <w:rsid w:val="002C1FF5"/>
    <w:rsid w:val="002C2532"/>
    <w:rsid w:val="002C4D69"/>
    <w:rsid w:val="002C5CCF"/>
    <w:rsid w:val="002C6C63"/>
    <w:rsid w:val="002C6F8A"/>
    <w:rsid w:val="002D05EE"/>
    <w:rsid w:val="002D0B28"/>
    <w:rsid w:val="002D35A8"/>
    <w:rsid w:val="002D38A6"/>
    <w:rsid w:val="002D4314"/>
    <w:rsid w:val="002D4894"/>
    <w:rsid w:val="002D4CAB"/>
    <w:rsid w:val="002D5621"/>
    <w:rsid w:val="002D5DB4"/>
    <w:rsid w:val="002E3FA5"/>
    <w:rsid w:val="002E49EC"/>
    <w:rsid w:val="002E4FAE"/>
    <w:rsid w:val="002E6286"/>
    <w:rsid w:val="002F0BE9"/>
    <w:rsid w:val="002F0CAD"/>
    <w:rsid w:val="002F17AE"/>
    <w:rsid w:val="002F271F"/>
    <w:rsid w:val="002F2B00"/>
    <w:rsid w:val="002F394D"/>
    <w:rsid w:val="002F49A5"/>
    <w:rsid w:val="002F501F"/>
    <w:rsid w:val="002F728C"/>
    <w:rsid w:val="0030350C"/>
    <w:rsid w:val="003035B3"/>
    <w:rsid w:val="003062F7"/>
    <w:rsid w:val="00306F20"/>
    <w:rsid w:val="00310061"/>
    <w:rsid w:val="00310BE1"/>
    <w:rsid w:val="003111AB"/>
    <w:rsid w:val="003120BC"/>
    <w:rsid w:val="00315C82"/>
    <w:rsid w:val="00315EF7"/>
    <w:rsid w:val="00321434"/>
    <w:rsid w:val="0032250D"/>
    <w:rsid w:val="00322F0F"/>
    <w:rsid w:val="003267DF"/>
    <w:rsid w:val="00330E53"/>
    <w:rsid w:val="0033178F"/>
    <w:rsid w:val="003337A0"/>
    <w:rsid w:val="00334F13"/>
    <w:rsid w:val="00335180"/>
    <w:rsid w:val="00337A34"/>
    <w:rsid w:val="00342A0C"/>
    <w:rsid w:val="00342AB6"/>
    <w:rsid w:val="00345526"/>
    <w:rsid w:val="00350BD7"/>
    <w:rsid w:val="00351163"/>
    <w:rsid w:val="00351EE4"/>
    <w:rsid w:val="003522FD"/>
    <w:rsid w:val="00354B37"/>
    <w:rsid w:val="00355473"/>
    <w:rsid w:val="003571F2"/>
    <w:rsid w:val="00360B0B"/>
    <w:rsid w:val="003610D0"/>
    <w:rsid w:val="00364557"/>
    <w:rsid w:val="00364963"/>
    <w:rsid w:val="00364D79"/>
    <w:rsid w:val="00364DFC"/>
    <w:rsid w:val="003709D4"/>
    <w:rsid w:val="00371C82"/>
    <w:rsid w:val="00372F68"/>
    <w:rsid w:val="00373FCC"/>
    <w:rsid w:val="00375525"/>
    <w:rsid w:val="00377BEA"/>
    <w:rsid w:val="003816A7"/>
    <w:rsid w:val="00381B96"/>
    <w:rsid w:val="00383E9C"/>
    <w:rsid w:val="00384631"/>
    <w:rsid w:val="00384AB4"/>
    <w:rsid w:val="00385B61"/>
    <w:rsid w:val="003870EE"/>
    <w:rsid w:val="00387D22"/>
    <w:rsid w:val="00392547"/>
    <w:rsid w:val="00392A0A"/>
    <w:rsid w:val="00392F57"/>
    <w:rsid w:val="00396A33"/>
    <w:rsid w:val="00397727"/>
    <w:rsid w:val="003A1B5F"/>
    <w:rsid w:val="003A2B25"/>
    <w:rsid w:val="003A44EE"/>
    <w:rsid w:val="003A49F1"/>
    <w:rsid w:val="003A4E73"/>
    <w:rsid w:val="003A5032"/>
    <w:rsid w:val="003A6C61"/>
    <w:rsid w:val="003A75A6"/>
    <w:rsid w:val="003B1DB6"/>
    <w:rsid w:val="003B27A3"/>
    <w:rsid w:val="003B3850"/>
    <w:rsid w:val="003B42A1"/>
    <w:rsid w:val="003B5FB2"/>
    <w:rsid w:val="003B7107"/>
    <w:rsid w:val="003C1824"/>
    <w:rsid w:val="003C24E9"/>
    <w:rsid w:val="003C2AA7"/>
    <w:rsid w:val="003C4420"/>
    <w:rsid w:val="003C642E"/>
    <w:rsid w:val="003C64B2"/>
    <w:rsid w:val="003C69EA"/>
    <w:rsid w:val="003D34FE"/>
    <w:rsid w:val="003D4531"/>
    <w:rsid w:val="003D5803"/>
    <w:rsid w:val="003D61E0"/>
    <w:rsid w:val="003D767C"/>
    <w:rsid w:val="003E3FB4"/>
    <w:rsid w:val="003E4831"/>
    <w:rsid w:val="003E54D1"/>
    <w:rsid w:val="003F03A9"/>
    <w:rsid w:val="003F0FB5"/>
    <w:rsid w:val="003F1F84"/>
    <w:rsid w:val="003F3E7D"/>
    <w:rsid w:val="003F4C0A"/>
    <w:rsid w:val="003F58C8"/>
    <w:rsid w:val="003F58DA"/>
    <w:rsid w:val="003F5A08"/>
    <w:rsid w:val="003F7F97"/>
    <w:rsid w:val="00400426"/>
    <w:rsid w:val="0040180F"/>
    <w:rsid w:val="004027D4"/>
    <w:rsid w:val="00406233"/>
    <w:rsid w:val="0041061F"/>
    <w:rsid w:val="00410968"/>
    <w:rsid w:val="00410E75"/>
    <w:rsid w:val="004124AC"/>
    <w:rsid w:val="00413D3F"/>
    <w:rsid w:val="0041642A"/>
    <w:rsid w:val="00417103"/>
    <w:rsid w:val="0042126D"/>
    <w:rsid w:val="00421F83"/>
    <w:rsid w:val="00423063"/>
    <w:rsid w:val="004238D7"/>
    <w:rsid w:val="00424013"/>
    <w:rsid w:val="0042455C"/>
    <w:rsid w:val="004308A8"/>
    <w:rsid w:val="00431730"/>
    <w:rsid w:val="00432A4E"/>
    <w:rsid w:val="0043308D"/>
    <w:rsid w:val="00434037"/>
    <w:rsid w:val="0043491F"/>
    <w:rsid w:val="004370D8"/>
    <w:rsid w:val="00437F06"/>
    <w:rsid w:val="00440750"/>
    <w:rsid w:val="00442C32"/>
    <w:rsid w:val="00442E60"/>
    <w:rsid w:val="004432DD"/>
    <w:rsid w:val="00443403"/>
    <w:rsid w:val="0044414D"/>
    <w:rsid w:val="00445549"/>
    <w:rsid w:val="00445B19"/>
    <w:rsid w:val="004462D0"/>
    <w:rsid w:val="00446715"/>
    <w:rsid w:val="00447C3F"/>
    <w:rsid w:val="00451EDF"/>
    <w:rsid w:val="004520A9"/>
    <w:rsid w:val="004527F3"/>
    <w:rsid w:val="00452EAA"/>
    <w:rsid w:val="004530E8"/>
    <w:rsid w:val="00454F2E"/>
    <w:rsid w:val="0045514D"/>
    <w:rsid w:val="00455578"/>
    <w:rsid w:val="004557A9"/>
    <w:rsid w:val="00456DEF"/>
    <w:rsid w:val="00460AEE"/>
    <w:rsid w:val="004611ED"/>
    <w:rsid w:val="0046295C"/>
    <w:rsid w:val="0046473F"/>
    <w:rsid w:val="0046516E"/>
    <w:rsid w:val="0046532A"/>
    <w:rsid w:val="004655B1"/>
    <w:rsid w:val="0046677A"/>
    <w:rsid w:val="004710C5"/>
    <w:rsid w:val="00471756"/>
    <w:rsid w:val="00472EF5"/>
    <w:rsid w:val="004734D4"/>
    <w:rsid w:val="00475B06"/>
    <w:rsid w:val="00475EDB"/>
    <w:rsid w:val="00477489"/>
    <w:rsid w:val="00477BC7"/>
    <w:rsid w:val="004820E1"/>
    <w:rsid w:val="00486075"/>
    <w:rsid w:val="00486CF7"/>
    <w:rsid w:val="00490B36"/>
    <w:rsid w:val="00490DA3"/>
    <w:rsid w:val="00491B69"/>
    <w:rsid w:val="00491BA4"/>
    <w:rsid w:val="00491CA0"/>
    <w:rsid w:val="00493B02"/>
    <w:rsid w:val="00494715"/>
    <w:rsid w:val="0049483B"/>
    <w:rsid w:val="00494D08"/>
    <w:rsid w:val="00496A32"/>
    <w:rsid w:val="004A088A"/>
    <w:rsid w:val="004A159B"/>
    <w:rsid w:val="004A2C33"/>
    <w:rsid w:val="004A372D"/>
    <w:rsid w:val="004A41C1"/>
    <w:rsid w:val="004A5033"/>
    <w:rsid w:val="004A55BE"/>
    <w:rsid w:val="004A6137"/>
    <w:rsid w:val="004A7F62"/>
    <w:rsid w:val="004B067E"/>
    <w:rsid w:val="004B11C8"/>
    <w:rsid w:val="004B423E"/>
    <w:rsid w:val="004B6052"/>
    <w:rsid w:val="004C05FD"/>
    <w:rsid w:val="004C3413"/>
    <w:rsid w:val="004C4C32"/>
    <w:rsid w:val="004C4F90"/>
    <w:rsid w:val="004C60B1"/>
    <w:rsid w:val="004C7E46"/>
    <w:rsid w:val="004D0476"/>
    <w:rsid w:val="004D0E6C"/>
    <w:rsid w:val="004D26BE"/>
    <w:rsid w:val="004D5A3E"/>
    <w:rsid w:val="004D5D89"/>
    <w:rsid w:val="004E5761"/>
    <w:rsid w:val="004E714E"/>
    <w:rsid w:val="004F0411"/>
    <w:rsid w:val="004F24B2"/>
    <w:rsid w:val="004F49A5"/>
    <w:rsid w:val="004F4D05"/>
    <w:rsid w:val="004F5238"/>
    <w:rsid w:val="004F78C2"/>
    <w:rsid w:val="0050054F"/>
    <w:rsid w:val="005022A2"/>
    <w:rsid w:val="005023B9"/>
    <w:rsid w:val="005030DF"/>
    <w:rsid w:val="005044D4"/>
    <w:rsid w:val="0050525F"/>
    <w:rsid w:val="00507CA2"/>
    <w:rsid w:val="005100A7"/>
    <w:rsid w:val="00511127"/>
    <w:rsid w:val="005132D9"/>
    <w:rsid w:val="005200A8"/>
    <w:rsid w:val="00520485"/>
    <w:rsid w:val="00520C96"/>
    <w:rsid w:val="00523A59"/>
    <w:rsid w:val="005253C9"/>
    <w:rsid w:val="00526C6C"/>
    <w:rsid w:val="005276A3"/>
    <w:rsid w:val="00531E78"/>
    <w:rsid w:val="00531E88"/>
    <w:rsid w:val="005330F2"/>
    <w:rsid w:val="005355B7"/>
    <w:rsid w:val="00536238"/>
    <w:rsid w:val="00536446"/>
    <w:rsid w:val="00540F05"/>
    <w:rsid w:val="005423B4"/>
    <w:rsid w:val="00543C9B"/>
    <w:rsid w:val="00545D6B"/>
    <w:rsid w:val="00547EFB"/>
    <w:rsid w:val="0055015C"/>
    <w:rsid w:val="005513B8"/>
    <w:rsid w:val="005523F2"/>
    <w:rsid w:val="00552F2F"/>
    <w:rsid w:val="00553731"/>
    <w:rsid w:val="005554D9"/>
    <w:rsid w:val="00555B6D"/>
    <w:rsid w:val="00555FFC"/>
    <w:rsid w:val="00560BFA"/>
    <w:rsid w:val="00561099"/>
    <w:rsid w:val="005627BA"/>
    <w:rsid w:val="00562F6A"/>
    <w:rsid w:val="005646FD"/>
    <w:rsid w:val="00565110"/>
    <w:rsid w:val="00566CCD"/>
    <w:rsid w:val="00567F3E"/>
    <w:rsid w:val="005716E5"/>
    <w:rsid w:val="00572D6C"/>
    <w:rsid w:val="00573FE8"/>
    <w:rsid w:val="005741D2"/>
    <w:rsid w:val="00581A2A"/>
    <w:rsid w:val="00582F2F"/>
    <w:rsid w:val="00584B53"/>
    <w:rsid w:val="005856CD"/>
    <w:rsid w:val="005867F2"/>
    <w:rsid w:val="0058755D"/>
    <w:rsid w:val="00591EFF"/>
    <w:rsid w:val="005920F1"/>
    <w:rsid w:val="005936A6"/>
    <w:rsid w:val="00594DFE"/>
    <w:rsid w:val="005957C7"/>
    <w:rsid w:val="00595C40"/>
    <w:rsid w:val="0059685A"/>
    <w:rsid w:val="00597B03"/>
    <w:rsid w:val="005A173F"/>
    <w:rsid w:val="005A2288"/>
    <w:rsid w:val="005A2484"/>
    <w:rsid w:val="005A2D1C"/>
    <w:rsid w:val="005A2DEC"/>
    <w:rsid w:val="005A5C06"/>
    <w:rsid w:val="005A5EC8"/>
    <w:rsid w:val="005A763B"/>
    <w:rsid w:val="005B1720"/>
    <w:rsid w:val="005B1A2D"/>
    <w:rsid w:val="005B247D"/>
    <w:rsid w:val="005B24F3"/>
    <w:rsid w:val="005B2B3A"/>
    <w:rsid w:val="005B5778"/>
    <w:rsid w:val="005B61AD"/>
    <w:rsid w:val="005B6AF9"/>
    <w:rsid w:val="005B7006"/>
    <w:rsid w:val="005C0534"/>
    <w:rsid w:val="005C0914"/>
    <w:rsid w:val="005C0AD3"/>
    <w:rsid w:val="005C0C13"/>
    <w:rsid w:val="005C1153"/>
    <w:rsid w:val="005C297A"/>
    <w:rsid w:val="005C39D3"/>
    <w:rsid w:val="005C42D4"/>
    <w:rsid w:val="005C5BC5"/>
    <w:rsid w:val="005D3768"/>
    <w:rsid w:val="005D61ED"/>
    <w:rsid w:val="005D7871"/>
    <w:rsid w:val="005E0C71"/>
    <w:rsid w:val="005E191E"/>
    <w:rsid w:val="005E2AF5"/>
    <w:rsid w:val="005E5095"/>
    <w:rsid w:val="005E5E0C"/>
    <w:rsid w:val="005E7F43"/>
    <w:rsid w:val="005F0E1C"/>
    <w:rsid w:val="005F1A12"/>
    <w:rsid w:val="005F2809"/>
    <w:rsid w:val="005F2F32"/>
    <w:rsid w:val="005F3D36"/>
    <w:rsid w:val="005F5373"/>
    <w:rsid w:val="005F6FCA"/>
    <w:rsid w:val="00601EF8"/>
    <w:rsid w:val="00602237"/>
    <w:rsid w:val="006029D9"/>
    <w:rsid w:val="00605AC0"/>
    <w:rsid w:val="00606874"/>
    <w:rsid w:val="00606D39"/>
    <w:rsid w:val="00607A5B"/>
    <w:rsid w:val="00610FA3"/>
    <w:rsid w:val="0061100E"/>
    <w:rsid w:val="00613EDA"/>
    <w:rsid w:val="00615862"/>
    <w:rsid w:val="00621014"/>
    <w:rsid w:val="006210CA"/>
    <w:rsid w:val="00622519"/>
    <w:rsid w:val="00625453"/>
    <w:rsid w:val="00625D88"/>
    <w:rsid w:val="006274BD"/>
    <w:rsid w:val="0063035C"/>
    <w:rsid w:val="00631604"/>
    <w:rsid w:val="00633E79"/>
    <w:rsid w:val="006363AA"/>
    <w:rsid w:val="0063689B"/>
    <w:rsid w:val="00636CFA"/>
    <w:rsid w:val="00641ED6"/>
    <w:rsid w:val="00642525"/>
    <w:rsid w:val="00643A57"/>
    <w:rsid w:val="0064710F"/>
    <w:rsid w:val="00647730"/>
    <w:rsid w:val="00650A45"/>
    <w:rsid w:val="00650BDB"/>
    <w:rsid w:val="00654309"/>
    <w:rsid w:val="00654773"/>
    <w:rsid w:val="00655D0E"/>
    <w:rsid w:val="00657246"/>
    <w:rsid w:val="00657F6C"/>
    <w:rsid w:val="00660B4C"/>
    <w:rsid w:val="00660F2C"/>
    <w:rsid w:val="00660FF6"/>
    <w:rsid w:val="00661929"/>
    <w:rsid w:val="00661AC2"/>
    <w:rsid w:val="0066286B"/>
    <w:rsid w:val="00663E65"/>
    <w:rsid w:val="006645D8"/>
    <w:rsid w:val="00664B2E"/>
    <w:rsid w:val="00664BA8"/>
    <w:rsid w:val="006666A7"/>
    <w:rsid w:val="00666E75"/>
    <w:rsid w:val="006673FB"/>
    <w:rsid w:val="00667605"/>
    <w:rsid w:val="00667E1E"/>
    <w:rsid w:val="00670AA0"/>
    <w:rsid w:val="00670E64"/>
    <w:rsid w:val="0067184D"/>
    <w:rsid w:val="006723AB"/>
    <w:rsid w:val="006725EF"/>
    <w:rsid w:val="0067302B"/>
    <w:rsid w:val="00673AAD"/>
    <w:rsid w:val="00674188"/>
    <w:rsid w:val="0067671F"/>
    <w:rsid w:val="00677725"/>
    <w:rsid w:val="00677EC7"/>
    <w:rsid w:val="00681917"/>
    <w:rsid w:val="006823E5"/>
    <w:rsid w:val="00682A5C"/>
    <w:rsid w:val="00683919"/>
    <w:rsid w:val="00685295"/>
    <w:rsid w:val="00686006"/>
    <w:rsid w:val="00686299"/>
    <w:rsid w:val="00686D83"/>
    <w:rsid w:val="00687875"/>
    <w:rsid w:val="00691777"/>
    <w:rsid w:val="00694D08"/>
    <w:rsid w:val="006969DA"/>
    <w:rsid w:val="006A0476"/>
    <w:rsid w:val="006A0682"/>
    <w:rsid w:val="006A484D"/>
    <w:rsid w:val="006A563D"/>
    <w:rsid w:val="006A6A13"/>
    <w:rsid w:val="006A6F89"/>
    <w:rsid w:val="006B0837"/>
    <w:rsid w:val="006B3192"/>
    <w:rsid w:val="006B3A99"/>
    <w:rsid w:val="006B3F2C"/>
    <w:rsid w:val="006B3F5D"/>
    <w:rsid w:val="006B5D52"/>
    <w:rsid w:val="006B5FE8"/>
    <w:rsid w:val="006B60A0"/>
    <w:rsid w:val="006B73D3"/>
    <w:rsid w:val="006B7AA1"/>
    <w:rsid w:val="006C0306"/>
    <w:rsid w:val="006C1B2A"/>
    <w:rsid w:val="006C3D2C"/>
    <w:rsid w:val="006C6B00"/>
    <w:rsid w:val="006C7046"/>
    <w:rsid w:val="006D0C34"/>
    <w:rsid w:val="006D2437"/>
    <w:rsid w:val="006D4393"/>
    <w:rsid w:val="006D527E"/>
    <w:rsid w:val="006D5CDF"/>
    <w:rsid w:val="006E01A4"/>
    <w:rsid w:val="006E02F2"/>
    <w:rsid w:val="006E0CC6"/>
    <w:rsid w:val="006E0CDD"/>
    <w:rsid w:val="006E154D"/>
    <w:rsid w:val="006E26E5"/>
    <w:rsid w:val="006E303F"/>
    <w:rsid w:val="006E3B4E"/>
    <w:rsid w:val="006E4D03"/>
    <w:rsid w:val="006E7CA5"/>
    <w:rsid w:val="006F00AC"/>
    <w:rsid w:val="006F07E6"/>
    <w:rsid w:val="006F100F"/>
    <w:rsid w:val="006F1830"/>
    <w:rsid w:val="006F31AD"/>
    <w:rsid w:val="006F3C72"/>
    <w:rsid w:val="006F4167"/>
    <w:rsid w:val="006F726F"/>
    <w:rsid w:val="006F752B"/>
    <w:rsid w:val="00700FDA"/>
    <w:rsid w:val="00702969"/>
    <w:rsid w:val="00705CA4"/>
    <w:rsid w:val="00705F94"/>
    <w:rsid w:val="0070783A"/>
    <w:rsid w:val="0071058E"/>
    <w:rsid w:val="007106FA"/>
    <w:rsid w:val="0071137C"/>
    <w:rsid w:val="007117AC"/>
    <w:rsid w:val="00711E78"/>
    <w:rsid w:val="0071238E"/>
    <w:rsid w:val="007137FD"/>
    <w:rsid w:val="00714459"/>
    <w:rsid w:val="007166A3"/>
    <w:rsid w:val="007176AB"/>
    <w:rsid w:val="0072040E"/>
    <w:rsid w:val="00720868"/>
    <w:rsid w:val="00720997"/>
    <w:rsid w:val="00721E98"/>
    <w:rsid w:val="007221BE"/>
    <w:rsid w:val="00724124"/>
    <w:rsid w:val="007255B6"/>
    <w:rsid w:val="00726982"/>
    <w:rsid w:val="0073049D"/>
    <w:rsid w:val="00731E36"/>
    <w:rsid w:val="00731FAD"/>
    <w:rsid w:val="007322CA"/>
    <w:rsid w:val="00740855"/>
    <w:rsid w:val="007418FC"/>
    <w:rsid w:val="00742446"/>
    <w:rsid w:val="007424BE"/>
    <w:rsid w:val="007427EA"/>
    <w:rsid w:val="00743622"/>
    <w:rsid w:val="00743660"/>
    <w:rsid w:val="00745BF4"/>
    <w:rsid w:val="00746183"/>
    <w:rsid w:val="00747559"/>
    <w:rsid w:val="00747866"/>
    <w:rsid w:val="00750117"/>
    <w:rsid w:val="0075043F"/>
    <w:rsid w:val="00751216"/>
    <w:rsid w:val="00751BA6"/>
    <w:rsid w:val="00752BA9"/>
    <w:rsid w:val="00761CFB"/>
    <w:rsid w:val="0076284F"/>
    <w:rsid w:val="00765347"/>
    <w:rsid w:val="00765B03"/>
    <w:rsid w:val="00765B6F"/>
    <w:rsid w:val="007662A8"/>
    <w:rsid w:val="007669B2"/>
    <w:rsid w:val="00767024"/>
    <w:rsid w:val="007711FA"/>
    <w:rsid w:val="007714A9"/>
    <w:rsid w:val="00774550"/>
    <w:rsid w:val="00774EDF"/>
    <w:rsid w:val="007750F7"/>
    <w:rsid w:val="00775A2C"/>
    <w:rsid w:val="00777C0F"/>
    <w:rsid w:val="00780987"/>
    <w:rsid w:val="0078125A"/>
    <w:rsid w:val="00781654"/>
    <w:rsid w:val="0078205B"/>
    <w:rsid w:val="00782B01"/>
    <w:rsid w:val="007832C3"/>
    <w:rsid w:val="00786683"/>
    <w:rsid w:val="0079180D"/>
    <w:rsid w:val="00791BD7"/>
    <w:rsid w:val="00791FE7"/>
    <w:rsid w:val="007924EC"/>
    <w:rsid w:val="0079699D"/>
    <w:rsid w:val="00796CD1"/>
    <w:rsid w:val="007978DB"/>
    <w:rsid w:val="00797DEE"/>
    <w:rsid w:val="007A064D"/>
    <w:rsid w:val="007A07D3"/>
    <w:rsid w:val="007A23A3"/>
    <w:rsid w:val="007A272D"/>
    <w:rsid w:val="007A45DF"/>
    <w:rsid w:val="007A501F"/>
    <w:rsid w:val="007A5119"/>
    <w:rsid w:val="007A565E"/>
    <w:rsid w:val="007A5AEB"/>
    <w:rsid w:val="007A5CC4"/>
    <w:rsid w:val="007A6F51"/>
    <w:rsid w:val="007B1B44"/>
    <w:rsid w:val="007B1EA1"/>
    <w:rsid w:val="007B2188"/>
    <w:rsid w:val="007B2201"/>
    <w:rsid w:val="007B23EF"/>
    <w:rsid w:val="007B2B33"/>
    <w:rsid w:val="007B332C"/>
    <w:rsid w:val="007B4909"/>
    <w:rsid w:val="007B5810"/>
    <w:rsid w:val="007B6ECC"/>
    <w:rsid w:val="007B7789"/>
    <w:rsid w:val="007C07AB"/>
    <w:rsid w:val="007C1A56"/>
    <w:rsid w:val="007C1FD0"/>
    <w:rsid w:val="007C27A1"/>
    <w:rsid w:val="007C31B7"/>
    <w:rsid w:val="007C3F91"/>
    <w:rsid w:val="007C69F8"/>
    <w:rsid w:val="007C792B"/>
    <w:rsid w:val="007D0A5D"/>
    <w:rsid w:val="007D14A0"/>
    <w:rsid w:val="007D2950"/>
    <w:rsid w:val="007D449A"/>
    <w:rsid w:val="007D528A"/>
    <w:rsid w:val="007D60A6"/>
    <w:rsid w:val="007D6698"/>
    <w:rsid w:val="007D66FC"/>
    <w:rsid w:val="007D7337"/>
    <w:rsid w:val="007E1F68"/>
    <w:rsid w:val="007E2333"/>
    <w:rsid w:val="007E26A4"/>
    <w:rsid w:val="007E3648"/>
    <w:rsid w:val="007E52DD"/>
    <w:rsid w:val="007E536F"/>
    <w:rsid w:val="007E5733"/>
    <w:rsid w:val="007E726A"/>
    <w:rsid w:val="007E7779"/>
    <w:rsid w:val="007F0C1B"/>
    <w:rsid w:val="007F4CEC"/>
    <w:rsid w:val="007F6A22"/>
    <w:rsid w:val="007F72AF"/>
    <w:rsid w:val="008006EB"/>
    <w:rsid w:val="00803C9E"/>
    <w:rsid w:val="00804196"/>
    <w:rsid w:val="00804A6C"/>
    <w:rsid w:val="00806C18"/>
    <w:rsid w:val="0081108B"/>
    <w:rsid w:val="0081115C"/>
    <w:rsid w:val="0081210D"/>
    <w:rsid w:val="00812F25"/>
    <w:rsid w:val="008140E4"/>
    <w:rsid w:val="008156A4"/>
    <w:rsid w:val="00816987"/>
    <w:rsid w:val="00816CD9"/>
    <w:rsid w:val="0082000E"/>
    <w:rsid w:val="00820639"/>
    <w:rsid w:val="00820B41"/>
    <w:rsid w:val="00821C1B"/>
    <w:rsid w:val="00823355"/>
    <w:rsid w:val="00823457"/>
    <w:rsid w:val="008237EF"/>
    <w:rsid w:val="00823C5E"/>
    <w:rsid w:val="00825023"/>
    <w:rsid w:val="00825D05"/>
    <w:rsid w:val="0082650A"/>
    <w:rsid w:val="0082785B"/>
    <w:rsid w:val="0083105B"/>
    <w:rsid w:val="00831B99"/>
    <w:rsid w:val="008326C4"/>
    <w:rsid w:val="008334B8"/>
    <w:rsid w:val="008348EB"/>
    <w:rsid w:val="0083671E"/>
    <w:rsid w:val="008406A6"/>
    <w:rsid w:val="00841000"/>
    <w:rsid w:val="00842C8E"/>
    <w:rsid w:val="00843EF6"/>
    <w:rsid w:val="008458F1"/>
    <w:rsid w:val="00846DB4"/>
    <w:rsid w:val="008477A7"/>
    <w:rsid w:val="00850EBB"/>
    <w:rsid w:val="00850EF1"/>
    <w:rsid w:val="0085248A"/>
    <w:rsid w:val="008526E8"/>
    <w:rsid w:val="00853DB9"/>
    <w:rsid w:val="00855BAC"/>
    <w:rsid w:val="00857A1F"/>
    <w:rsid w:val="008602BC"/>
    <w:rsid w:val="00863626"/>
    <w:rsid w:val="00863F85"/>
    <w:rsid w:val="00865230"/>
    <w:rsid w:val="008668D1"/>
    <w:rsid w:val="008675B1"/>
    <w:rsid w:val="00872A2A"/>
    <w:rsid w:val="008739C4"/>
    <w:rsid w:val="008740C4"/>
    <w:rsid w:val="00874453"/>
    <w:rsid w:val="00874E19"/>
    <w:rsid w:val="00875E4B"/>
    <w:rsid w:val="00875F25"/>
    <w:rsid w:val="00876238"/>
    <w:rsid w:val="0087643D"/>
    <w:rsid w:val="00880F46"/>
    <w:rsid w:val="00881380"/>
    <w:rsid w:val="00881664"/>
    <w:rsid w:val="00881B77"/>
    <w:rsid w:val="00881DF3"/>
    <w:rsid w:val="00882565"/>
    <w:rsid w:val="008832AC"/>
    <w:rsid w:val="008848D4"/>
    <w:rsid w:val="00884A4B"/>
    <w:rsid w:val="00884F26"/>
    <w:rsid w:val="00885E29"/>
    <w:rsid w:val="0088676E"/>
    <w:rsid w:val="00887273"/>
    <w:rsid w:val="008902F6"/>
    <w:rsid w:val="00890489"/>
    <w:rsid w:val="00890E45"/>
    <w:rsid w:val="008938EB"/>
    <w:rsid w:val="00893912"/>
    <w:rsid w:val="00893E49"/>
    <w:rsid w:val="00893F55"/>
    <w:rsid w:val="008949E4"/>
    <w:rsid w:val="008951EA"/>
    <w:rsid w:val="00897850"/>
    <w:rsid w:val="008A0F1F"/>
    <w:rsid w:val="008A1861"/>
    <w:rsid w:val="008A209E"/>
    <w:rsid w:val="008A2DF0"/>
    <w:rsid w:val="008A34DA"/>
    <w:rsid w:val="008A3D4D"/>
    <w:rsid w:val="008A4C27"/>
    <w:rsid w:val="008A5398"/>
    <w:rsid w:val="008A55BF"/>
    <w:rsid w:val="008A7293"/>
    <w:rsid w:val="008B0D2F"/>
    <w:rsid w:val="008B3C54"/>
    <w:rsid w:val="008B4024"/>
    <w:rsid w:val="008B572A"/>
    <w:rsid w:val="008B656E"/>
    <w:rsid w:val="008B6742"/>
    <w:rsid w:val="008B6CCD"/>
    <w:rsid w:val="008B797A"/>
    <w:rsid w:val="008B7EA7"/>
    <w:rsid w:val="008C2BAA"/>
    <w:rsid w:val="008C2BBB"/>
    <w:rsid w:val="008C3E70"/>
    <w:rsid w:val="008C5317"/>
    <w:rsid w:val="008C5845"/>
    <w:rsid w:val="008C5FDA"/>
    <w:rsid w:val="008C653B"/>
    <w:rsid w:val="008D135A"/>
    <w:rsid w:val="008D160F"/>
    <w:rsid w:val="008D16B0"/>
    <w:rsid w:val="008D18DF"/>
    <w:rsid w:val="008D336F"/>
    <w:rsid w:val="008D3890"/>
    <w:rsid w:val="008D4614"/>
    <w:rsid w:val="008D6FC1"/>
    <w:rsid w:val="008D76E0"/>
    <w:rsid w:val="008E09D1"/>
    <w:rsid w:val="008E2CF5"/>
    <w:rsid w:val="008E52D8"/>
    <w:rsid w:val="008E6638"/>
    <w:rsid w:val="008E6AA0"/>
    <w:rsid w:val="008E7107"/>
    <w:rsid w:val="008F025D"/>
    <w:rsid w:val="008F151F"/>
    <w:rsid w:val="008F3D30"/>
    <w:rsid w:val="008F43C6"/>
    <w:rsid w:val="008F5CB4"/>
    <w:rsid w:val="008F5F8F"/>
    <w:rsid w:val="008F6F33"/>
    <w:rsid w:val="008F7239"/>
    <w:rsid w:val="008F7DDB"/>
    <w:rsid w:val="008F7F5F"/>
    <w:rsid w:val="008F7F80"/>
    <w:rsid w:val="009010E5"/>
    <w:rsid w:val="00901E20"/>
    <w:rsid w:val="00902644"/>
    <w:rsid w:val="009039E2"/>
    <w:rsid w:val="00903AD9"/>
    <w:rsid w:val="00903C12"/>
    <w:rsid w:val="00904764"/>
    <w:rsid w:val="00904CDA"/>
    <w:rsid w:val="00905DB4"/>
    <w:rsid w:val="00906038"/>
    <w:rsid w:val="00906EAB"/>
    <w:rsid w:val="00907C7F"/>
    <w:rsid w:val="00907DDE"/>
    <w:rsid w:val="00910AA7"/>
    <w:rsid w:val="00911A28"/>
    <w:rsid w:val="00912053"/>
    <w:rsid w:val="0091355A"/>
    <w:rsid w:val="00914BF5"/>
    <w:rsid w:val="009152BB"/>
    <w:rsid w:val="00916B27"/>
    <w:rsid w:val="0091749A"/>
    <w:rsid w:val="00917C5A"/>
    <w:rsid w:val="00920A7D"/>
    <w:rsid w:val="00920CA8"/>
    <w:rsid w:val="00921340"/>
    <w:rsid w:val="009234CD"/>
    <w:rsid w:val="00926F65"/>
    <w:rsid w:val="00930236"/>
    <w:rsid w:val="009307C1"/>
    <w:rsid w:val="00931371"/>
    <w:rsid w:val="009313DC"/>
    <w:rsid w:val="0093332B"/>
    <w:rsid w:val="009334D0"/>
    <w:rsid w:val="00935C1C"/>
    <w:rsid w:val="00936D56"/>
    <w:rsid w:val="00940836"/>
    <w:rsid w:val="009409CE"/>
    <w:rsid w:val="009412BB"/>
    <w:rsid w:val="009424D4"/>
    <w:rsid w:val="00942AAE"/>
    <w:rsid w:val="00943492"/>
    <w:rsid w:val="009470C9"/>
    <w:rsid w:val="00950758"/>
    <w:rsid w:val="00952E85"/>
    <w:rsid w:val="0095365A"/>
    <w:rsid w:val="00953B19"/>
    <w:rsid w:val="0095509B"/>
    <w:rsid w:val="00955694"/>
    <w:rsid w:val="00956EDB"/>
    <w:rsid w:val="009571BF"/>
    <w:rsid w:val="0095767D"/>
    <w:rsid w:val="00960DBC"/>
    <w:rsid w:val="00961CA5"/>
    <w:rsid w:val="00962944"/>
    <w:rsid w:val="00965DD5"/>
    <w:rsid w:val="00965E09"/>
    <w:rsid w:val="0096728E"/>
    <w:rsid w:val="009677C8"/>
    <w:rsid w:val="00967F00"/>
    <w:rsid w:val="00971114"/>
    <w:rsid w:val="00973E04"/>
    <w:rsid w:val="00974429"/>
    <w:rsid w:val="00975B9D"/>
    <w:rsid w:val="00975C8D"/>
    <w:rsid w:val="00975F9C"/>
    <w:rsid w:val="00976552"/>
    <w:rsid w:val="0098015C"/>
    <w:rsid w:val="00980793"/>
    <w:rsid w:val="009809F0"/>
    <w:rsid w:val="00981BFA"/>
    <w:rsid w:val="00982EEC"/>
    <w:rsid w:val="009838D4"/>
    <w:rsid w:val="00983CAB"/>
    <w:rsid w:val="00983FD5"/>
    <w:rsid w:val="009843CA"/>
    <w:rsid w:val="009855C1"/>
    <w:rsid w:val="00985936"/>
    <w:rsid w:val="00986270"/>
    <w:rsid w:val="00993737"/>
    <w:rsid w:val="00993985"/>
    <w:rsid w:val="00993FF7"/>
    <w:rsid w:val="00995DE1"/>
    <w:rsid w:val="009A2574"/>
    <w:rsid w:val="009A3082"/>
    <w:rsid w:val="009A4953"/>
    <w:rsid w:val="009A4B3A"/>
    <w:rsid w:val="009B2908"/>
    <w:rsid w:val="009B2CF0"/>
    <w:rsid w:val="009B3882"/>
    <w:rsid w:val="009B4F57"/>
    <w:rsid w:val="009B4FD5"/>
    <w:rsid w:val="009B65F1"/>
    <w:rsid w:val="009C042D"/>
    <w:rsid w:val="009C2D17"/>
    <w:rsid w:val="009C4022"/>
    <w:rsid w:val="009C5174"/>
    <w:rsid w:val="009C55CF"/>
    <w:rsid w:val="009C60FB"/>
    <w:rsid w:val="009C70BF"/>
    <w:rsid w:val="009D37FE"/>
    <w:rsid w:val="009D3AD0"/>
    <w:rsid w:val="009E0F3A"/>
    <w:rsid w:val="009E1F21"/>
    <w:rsid w:val="009E25F3"/>
    <w:rsid w:val="009E2883"/>
    <w:rsid w:val="009E33F8"/>
    <w:rsid w:val="009E477C"/>
    <w:rsid w:val="009E4AA5"/>
    <w:rsid w:val="009E6FA1"/>
    <w:rsid w:val="009E70F2"/>
    <w:rsid w:val="009F04A6"/>
    <w:rsid w:val="009F3223"/>
    <w:rsid w:val="009F5A6B"/>
    <w:rsid w:val="009F6477"/>
    <w:rsid w:val="009F6A8D"/>
    <w:rsid w:val="009F6BC2"/>
    <w:rsid w:val="00A00104"/>
    <w:rsid w:val="00A003E5"/>
    <w:rsid w:val="00A0104A"/>
    <w:rsid w:val="00A028BC"/>
    <w:rsid w:val="00A0739C"/>
    <w:rsid w:val="00A10240"/>
    <w:rsid w:val="00A10DC6"/>
    <w:rsid w:val="00A11BA4"/>
    <w:rsid w:val="00A12B9E"/>
    <w:rsid w:val="00A13067"/>
    <w:rsid w:val="00A132F4"/>
    <w:rsid w:val="00A13446"/>
    <w:rsid w:val="00A14069"/>
    <w:rsid w:val="00A150C2"/>
    <w:rsid w:val="00A15460"/>
    <w:rsid w:val="00A15693"/>
    <w:rsid w:val="00A16632"/>
    <w:rsid w:val="00A176CB"/>
    <w:rsid w:val="00A2236B"/>
    <w:rsid w:val="00A22ADA"/>
    <w:rsid w:val="00A23D77"/>
    <w:rsid w:val="00A24120"/>
    <w:rsid w:val="00A247FE"/>
    <w:rsid w:val="00A24EB8"/>
    <w:rsid w:val="00A2578F"/>
    <w:rsid w:val="00A25956"/>
    <w:rsid w:val="00A269BE"/>
    <w:rsid w:val="00A30638"/>
    <w:rsid w:val="00A308CE"/>
    <w:rsid w:val="00A32C8B"/>
    <w:rsid w:val="00A32D2D"/>
    <w:rsid w:val="00A33B8A"/>
    <w:rsid w:val="00A35BD3"/>
    <w:rsid w:val="00A36804"/>
    <w:rsid w:val="00A3779D"/>
    <w:rsid w:val="00A37B8D"/>
    <w:rsid w:val="00A40DB0"/>
    <w:rsid w:val="00A41731"/>
    <w:rsid w:val="00A41BD8"/>
    <w:rsid w:val="00A41C31"/>
    <w:rsid w:val="00A42640"/>
    <w:rsid w:val="00A4265B"/>
    <w:rsid w:val="00A42D1C"/>
    <w:rsid w:val="00A45120"/>
    <w:rsid w:val="00A47B87"/>
    <w:rsid w:val="00A50136"/>
    <w:rsid w:val="00A50344"/>
    <w:rsid w:val="00A506A1"/>
    <w:rsid w:val="00A51BBB"/>
    <w:rsid w:val="00A51C9F"/>
    <w:rsid w:val="00A51D52"/>
    <w:rsid w:val="00A527D2"/>
    <w:rsid w:val="00A53693"/>
    <w:rsid w:val="00A53F3B"/>
    <w:rsid w:val="00A54EC3"/>
    <w:rsid w:val="00A55CD7"/>
    <w:rsid w:val="00A55FAF"/>
    <w:rsid w:val="00A574BA"/>
    <w:rsid w:val="00A60023"/>
    <w:rsid w:val="00A630F8"/>
    <w:rsid w:val="00A63294"/>
    <w:rsid w:val="00A633B4"/>
    <w:rsid w:val="00A64971"/>
    <w:rsid w:val="00A64D22"/>
    <w:rsid w:val="00A6534A"/>
    <w:rsid w:val="00A66BD9"/>
    <w:rsid w:val="00A66E5A"/>
    <w:rsid w:val="00A67530"/>
    <w:rsid w:val="00A67F66"/>
    <w:rsid w:val="00A711B1"/>
    <w:rsid w:val="00A71F7C"/>
    <w:rsid w:val="00A72C20"/>
    <w:rsid w:val="00A73302"/>
    <w:rsid w:val="00A80ACC"/>
    <w:rsid w:val="00A81556"/>
    <w:rsid w:val="00A82C20"/>
    <w:rsid w:val="00A82EAE"/>
    <w:rsid w:val="00A840BA"/>
    <w:rsid w:val="00A845FC"/>
    <w:rsid w:val="00A8479A"/>
    <w:rsid w:val="00A867FF"/>
    <w:rsid w:val="00A87186"/>
    <w:rsid w:val="00A87679"/>
    <w:rsid w:val="00A90F68"/>
    <w:rsid w:val="00A93062"/>
    <w:rsid w:val="00A9361C"/>
    <w:rsid w:val="00A938C9"/>
    <w:rsid w:val="00A939E3"/>
    <w:rsid w:val="00A93E64"/>
    <w:rsid w:val="00A94532"/>
    <w:rsid w:val="00A95DAD"/>
    <w:rsid w:val="00A96980"/>
    <w:rsid w:val="00A96BE7"/>
    <w:rsid w:val="00AA0075"/>
    <w:rsid w:val="00AA182B"/>
    <w:rsid w:val="00AA3559"/>
    <w:rsid w:val="00AA7909"/>
    <w:rsid w:val="00AB0B19"/>
    <w:rsid w:val="00AB3B40"/>
    <w:rsid w:val="00AB3C09"/>
    <w:rsid w:val="00AB57B3"/>
    <w:rsid w:val="00AB686C"/>
    <w:rsid w:val="00AB6F34"/>
    <w:rsid w:val="00AB76F4"/>
    <w:rsid w:val="00AC005B"/>
    <w:rsid w:val="00AC0069"/>
    <w:rsid w:val="00AC0A2B"/>
    <w:rsid w:val="00AC166F"/>
    <w:rsid w:val="00AC2AF7"/>
    <w:rsid w:val="00AC35CA"/>
    <w:rsid w:val="00AC4350"/>
    <w:rsid w:val="00AC5722"/>
    <w:rsid w:val="00AC67B4"/>
    <w:rsid w:val="00AC7123"/>
    <w:rsid w:val="00AD0CCC"/>
    <w:rsid w:val="00AD1318"/>
    <w:rsid w:val="00AD36BC"/>
    <w:rsid w:val="00AD3BF3"/>
    <w:rsid w:val="00AD40B5"/>
    <w:rsid w:val="00AD4A62"/>
    <w:rsid w:val="00AD6195"/>
    <w:rsid w:val="00AE15C1"/>
    <w:rsid w:val="00AE19A4"/>
    <w:rsid w:val="00AE5622"/>
    <w:rsid w:val="00AE6DA3"/>
    <w:rsid w:val="00AE788B"/>
    <w:rsid w:val="00AF03BD"/>
    <w:rsid w:val="00AF076F"/>
    <w:rsid w:val="00AF08C0"/>
    <w:rsid w:val="00AF2269"/>
    <w:rsid w:val="00AF2B03"/>
    <w:rsid w:val="00AF2CDB"/>
    <w:rsid w:val="00AF50A5"/>
    <w:rsid w:val="00AF59BE"/>
    <w:rsid w:val="00AF739B"/>
    <w:rsid w:val="00B04EEF"/>
    <w:rsid w:val="00B05AE4"/>
    <w:rsid w:val="00B0730A"/>
    <w:rsid w:val="00B10A48"/>
    <w:rsid w:val="00B1173D"/>
    <w:rsid w:val="00B11EB3"/>
    <w:rsid w:val="00B12093"/>
    <w:rsid w:val="00B13F7F"/>
    <w:rsid w:val="00B14A44"/>
    <w:rsid w:val="00B14B15"/>
    <w:rsid w:val="00B15F00"/>
    <w:rsid w:val="00B1665E"/>
    <w:rsid w:val="00B20D78"/>
    <w:rsid w:val="00B21ACF"/>
    <w:rsid w:val="00B22F12"/>
    <w:rsid w:val="00B2523A"/>
    <w:rsid w:val="00B26415"/>
    <w:rsid w:val="00B26899"/>
    <w:rsid w:val="00B27E8B"/>
    <w:rsid w:val="00B30B7C"/>
    <w:rsid w:val="00B33D08"/>
    <w:rsid w:val="00B362BC"/>
    <w:rsid w:val="00B3632E"/>
    <w:rsid w:val="00B36629"/>
    <w:rsid w:val="00B36A00"/>
    <w:rsid w:val="00B37589"/>
    <w:rsid w:val="00B44541"/>
    <w:rsid w:val="00B445A1"/>
    <w:rsid w:val="00B4521E"/>
    <w:rsid w:val="00B452DA"/>
    <w:rsid w:val="00B456C8"/>
    <w:rsid w:val="00B51D6D"/>
    <w:rsid w:val="00B5220B"/>
    <w:rsid w:val="00B527CF"/>
    <w:rsid w:val="00B52975"/>
    <w:rsid w:val="00B53DA3"/>
    <w:rsid w:val="00B5401B"/>
    <w:rsid w:val="00B5442E"/>
    <w:rsid w:val="00B55299"/>
    <w:rsid w:val="00B5537E"/>
    <w:rsid w:val="00B5630B"/>
    <w:rsid w:val="00B62404"/>
    <w:rsid w:val="00B63155"/>
    <w:rsid w:val="00B634E4"/>
    <w:rsid w:val="00B656B8"/>
    <w:rsid w:val="00B65D58"/>
    <w:rsid w:val="00B7070E"/>
    <w:rsid w:val="00B71D16"/>
    <w:rsid w:val="00B72D66"/>
    <w:rsid w:val="00B73052"/>
    <w:rsid w:val="00B7328E"/>
    <w:rsid w:val="00B73D96"/>
    <w:rsid w:val="00B74437"/>
    <w:rsid w:val="00B7668F"/>
    <w:rsid w:val="00B768CF"/>
    <w:rsid w:val="00B81763"/>
    <w:rsid w:val="00B822D5"/>
    <w:rsid w:val="00B848B8"/>
    <w:rsid w:val="00B849EE"/>
    <w:rsid w:val="00B86098"/>
    <w:rsid w:val="00B873F6"/>
    <w:rsid w:val="00B87D9F"/>
    <w:rsid w:val="00B923A7"/>
    <w:rsid w:val="00B92AF2"/>
    <w:rsid w:val="00B93708"/>
    <w:rsid w:val="00BA1F31"/>
    <w:rsid w:val="00BA36CD"/>
    <w:rsid w:val="00BA4866"/>
    <w:rsid w:val="00BA5CB0"/>
    <w:rsid w:val="00BA5FD9"/>
    <w:rsid w:val="00BA6F70"/>
    <w:rsid w:val="00BB1DA2"/>
    <w:rsid w:val="00BB2420"/>
    <w:rsid w:val="00BB3BD0"/>
    <w:rsid w:val="00BB4212"/>
    <w:rsid w:val="00BB64BC"/>
    <w:rsid w:val="00BB6B8D"/>
    <w:rsid w:val="00BB7A69"/>
    <w:rsid w:val="00BC15D6"/>
    <w:rsid w:val="00BC2B8B"/>
    <w:rsid w:val="00BC3595"/>
    <w:rsid w:val="00BC3623"/>
    <w:rsid w:val="00BC5835"/>
    <w:rsid w:val="00BC7349"/>
    <w:rsid w:val="00BC7E38"/>
    <w:rsid w:val="00BD1FED"/>
    <w:rsid w:val="00BD6B0E"/>
    <w:rsid w:val="00BE0A42"/>
    <w:rsid w:val="00BE0E5B"/>
    <w:rsid w:val="00BE171B"/>
    <w:rsid w:val="00BE18BD"/>
    <w:rsid w:val="00BE33AA"/>
    <w:rsid w:val="00BE45C6"/>
    <w:rsid w:val="00BE4730"/>
    <w:rsid w:val="00BE7D91"/>
    <w:rsid w:val="00BF0B7D"/>
    <w:rsid w:val="00BF1C96"/>
    <w:rsid w:val="00BF2AC4"/>
    <w:rsid w:val="00BF4BB4"/>
    <w:rsid w:val="00BF5493"/>
    <w:rsid w:val="00C00079"/>
    <w:rsid w:val="00C00A8C"/>
    <w:rsid w:val="00C029E1"/>
    <w:rsid w:val="00C04AF3"/>
    <w:rsid w:val="00C06F5C"/>
    <w:rsid w:val="00C11C61"/>
    <w:rsid w:val="00C11FBF"/>
    <w:rsid w:val="00C12180"/>
    <w:rsid w:val="00C12857"/>
    <w:rsid w:val="00C136BA"/>
    <w:rsid w:val="00C13826"/>
    <w:rsid w:val="00C14CF8"/>
    <w:rsid w:val="00C14D80"/>
    <w:rsid w:val="00C1671E"/>
    <w:rsid w:val="00C170A2"/>
    <w:rsid w:val="00C173AA"/>
    <w:rsid w:val="00C203CF"/>
    <w:rsid w:val="00C20E24"/>
    <w:rsid w:val="00C2442C"/>
    <w:rsid w:val="00C24A67"/>
    <w:rsid w:val="00C26E63"/>
    <w:rsid w:val="00C276F3"/>
    <w:rsid w:val="00C30561"/>
    <w:rsid w:val="00C3149F"/>
    <w:rsid w:val="00C31B37"/>
    <w:rsid w:val="00C331FE"/>
    <w:rsid w:val="00C33E71"/>
    <w:rsid w:val="00C3519A"/>
    <w:rsid w:val="00C36AC1"/>
    <w:rsid w:val="00C40F10"/>
    <w:rsid w:val="00C41294"/>
    <w:rsid w:val="00C45740"/>
    <w:rsid w:val="00C46AEC"/>
    <w:rsid w:val="00C4792B"/>
    <w:rsid w:val="00C51991"/>
    <w:rsid w:val="00C53AE9"/>
    <w:rsid w:val="00C53BB7"/>
    <w:rsid w:val="00C54347"/>
    <w:rsid w:val="00C54672"/>
    <w:rsid w:val="00C54F7B"/>
    <w:rsid w:val="00C55A66"/>
    <w:rsid w:val="00C56AAA"/>
    <w:rsid w:val="00C56BEB"/>
    <w:rsid w:val="00C57B6D"/>
    <w:rsid w:val="00C613B7"/>
    <w:rsid w:val="00C62428"/>
    <w:rsid w:val="00C62AD4"/>
    <w:rsid w:val="00C6371E"/>
    <w:rsid w:val="00C653D0"/>
    <w:rsid w:val="00C656C2"/>
    <w:rsid w:val="00C670C1"/>
    <w:rsid w:val="00C706EF"/>
    <w:rsid w:val="00C725F5"/>
    <w:rsid w:val="00C72D74"/>
    <w:rsid w:val="00C7305E"/>
    <w:rsid w:val="00C73B99"/>
    <w:rsid w:val="00C743E1"/>
    <w:rsid w:val="00C749D4"/>
    <w:rsid w:val="00C74C9C"/>
    <w:rsid w:val="00C75B9C"/>
    <w:rsid w:val="00C7671C"/>
    <w:rsid w:val="00C76FBF"/>
    <w:rsid w:val="00C770CA"/>
    <w:rsid w:val="00C821F8"/>
    <w:rsid w:val="00C84360"/>
    <w:rsid w:val="00C85D48"/>
    <w:rsid w:val="00C85F74"/>
    <w:rsid w:val="00C9091C"/>
    <w:rsid w:val="00C9126C"/>
    <w:rsid w:val="00C92D9F"/>
    <w:rsid w:val="00C93525"/>
    <w:rsid w:val="00C9362F"/>
    <w:rsid w:val="00C9386A"/>
    <w:rsid w:val="00C9500F"/>
    <w:rsid w:val="00C9581D"/>
    <w:rsid w:val="00C95CA4"/>
    <w:rsid w:val="00C97452"/>
    <w:rsid w:val="00C97694"/>
    <w:rsid w:val="00CA0391"/>
    <w:rsid w:val="00CA38E1"/>
    <w:rsid w:val="00CA45F1"/>
    <w:rsid w:val="00CA4D63"/>
    <w:rsid w:val="00CA5D88"/>
    <w:rsid w:val="00CA730D"/>
    <w:rsid w:val="00CB1CB1"/>
    <w:rsid w:val="00CB2079"/>
    <w:rsid w:val="00CB2582"/>
    <w:rsid w:val="00CB3579"/>
    <w:rsid w:val="00CB3805"/>
    <w:rsid w:val="00CB388A"/>
    <w:rsid w:val="00CB53E3"/>
    <w:rsid w:val="00CB6BDC"/>
    <w:rsid w:val="00CC1367"/>
    <w:rsid w:val="00CC1A45"/>
    <w:rsid w:val="00CC4062"/>
    <w:rsid w:val="00CC4525"/>
    <w:rsid w:val="00CC680B"/>
    <w:rsid w:val="00CC7885"/>
    <w:rsid w:val="00CC7B6B"/>
    <w:rsid w:val="00CC7D09"/>
    <w:rsid w:val="00CC7E5D"/>
    <w:rsid w:val="00CD3CA7"/>
    <w:rsid w:val="00CD4099"/>
    <w:rsid w:val="00CD4A98"/>
    <w:rsid w:val="00CD55A4"/>
    <w:rsid w:val="00CD5DB0"/>
    <w:rsid w:val="00CD6849"/>
    <w:rsid w:val="00CD6B6A"/>
    <w:rsid w:val="00CD797B"/>
    <w:rsid w:val="00CE3BB7"/>
    <w:rsid w:val="00CE617E"/>
    <w:rsid w:val="00CE71AA"/>
    <w:rsid w:val="00CE7B84"/>
    <w:rsid w:val="00CE7DD2"/>
    <w:rsid w:val="00CF19D9"/>
    <w:rsid w:val="00CF2F7F"/>
    <w:rsid w:val="00CF39BA"/>
    <w:rsid w:val="00CF459D"/>
    <w:rsid w:val="00CF4CA9"/>
    <w:rsid w:val="00CF7947"/>
    <w:rsid w:val="00D00485"/>
    <w:rsid w:val="00D007C6"/>
    <w:rsid w:val="00D02431"/>
    <w:rsid w:val="00D02B77"/>
    <w:rsid w:val="00D03896"/>
    <w:rsid w:val="00D04D63"/>
    <w:rsid w:val="00D04EAE"/>
    <w:rsid w:val="00D05D0F"/>
    <w:rsid w:val="00D05F9D"/>
    <w:rsid w:val="00D111B4"/>
    <w:rsid w:val="00D11B55"/>
    <w:rsid w:val="00D11BB0"/>
    <w:rsid w:val="00D12DEA"/>
    <w:rsid w:val="00D1412B"/>
    <w:rsid w:val="00D154F1"/>
    <w:rsid w:val="00D15E11"/>
    <w:rsid w:val="00D1640D"/>
    <w:rsid w:val="00D1646E"/>
    <w:rsid w:val="00D16A0B"/>
    <w:rsid w:val="00D17AAF"/>
    <w:rsid w:val="00D219EE"/>
    <w:rsid w:val="00D25886"/>
    <w:rsid w:val="00D26A32"/>
    <w:rsid w:val="00D27F2A"/>
    <w:rsid w:val="00D34D53"/>
    <w:rsid w:val="00D34E0C"/>
    <w:rsid w:val="00D3728C"/>
    <w:rsid w:val="00D414E9"/>
    <w:rsid w:val="00D41D49"/>
    <w:rsid w:val="00D4291F"/>
    <w:rsid w:val="00D43BB2"/>
    <w:rsid w:val="00D4414F"/>
    <w:rsid w:val="00D450B3"/>
    <w:rsid w:val="00D4575A"/>
    <w:rsid w:val="00D4601E"/>
    <w:rsid w:val="00D47023"/>
    <w:rsid w:val="00D478C5"/>
    <w:rsid w:val="00D50EBE"/>
    <w:rsid w:val="00D517FB"/>
    <w:rsid w:val="00D526AF"/>
    <w:rsid w:val="00D52A2E"/>
    <w:rsid w:val="00D56AA3"/>
    <w:rsid w:val="00D573CF"/>
    <w:rsid w:val="00D57B91"/>
    <w:rsid w:val="00D57E51"/>
    <w:rsid w:val="00D60033"/>
    <w:rsid w:val="00D60C83"/>
    <w:rsid w:val="00D63DAA"/>
    <w:rsid w:val="00D65577"/>
    <w:rsid w:val="00D6706F"/>
    <w:rsid w:val="00D672D3"/>
    <w:rsid w:val="00D67835"/>
    <w:rsid w:val="00D714F3"/>
    <w:rsid w:val="00D72039"/>
    <w:rsid w:val="00D72B37"/>
    <w:rsid w:val="00D72C2E"/>
    <w:rsid w:val="00D739CF"/>
    <w:rsid w:val="00D74F0D"/>
    <w:rsid w:val="00D75DD0"/>
    <w:rsid w:val="00D7749F"/>
    <w:rsid w:val="00D82663"/>
    <w:rsid w:val="00D82682"/>
    <w:rsid w:val="00D84A05"/>
    <w:rsid w:val="00D84EE4"/>
    <w:rsid w:val="00D8595E"/>
    <w:rsid w:val="00D85CFE"/>
    <w:rsid w:val="00D86832"/>
    <w:rsid w:val="00D90039"/>
    <w:rsid w:val="00D906C7"/>
    <w:rsid w:val="00D90AF9"/>
    <w:rsid w:val="00D91195"/>
    <w:rsid w:val="00D9229A"/>
    <w:rsid w:val="00D923E2"/>
    <w:rsid w:val="00D93A5E"/>
    <w:rsid w:val="00D93C6D"/>
    <w:rsid w:val="00D96D99"/>
    <w:rsid w:val="00DA068D"/>
    <w:rsid w:val="00DA06C4"/>
    <w:rsid w:val="00DA0DDC"/>
    <w:rsid w:val="00DA28D7"/>
    <w:rsid w:val="00DB0BFA"/>
    <w:rsid w:val="00DB0C58"/>
    <w:rsid w:val="00DB291B"/>
    <w:rsid w:val="00DB51E9"/>
    <w:rsid w:val="00DB53B8"/>
    <w:rsid w:val="00DB67BA"/>
    <w:rsid w:val="00DB7B36"/>
    <w:rsid w:val="00DB7D19"/>
    <w:rsid w:val="00DC1986"/>
    <w:rsid w:val="00DC1E6B"/>
    <w:rsid w:val="00DC2E17"/>
    <w:rsid w:val="00DC2E2E"/>
    <w:rsid w:val="00DC3201"/>
    <w:rsid w:val="00DC321F"/>
    <w:rsid w:val="00DC46BD"/>
    <w:rsid w:val="00DC515C"/>
    <w:rsid w:val="00DC5BCA"/>
    <w:rsid w:val="00DC5D18"/>
    <w:rsid w:val="00DD01A1"/>
    <w:rsid w:val="00DD0DCE"/>
    <w:rsid w:val="00DD1B32"/>
    <w:rsid w:val="00DD2407"/>
    <w:rsid w:val="00DD2964"/>
    <w:rsid w:val="00DD3DB3"/>
    <w:rsid w:val="00DD3FCF"/>
    <w:rsid w:val="00DD42AC"/>
    <w:rsid w:val="00DD4F31"/>
    <w:rsid w:val="00DD537C"/>
    <w:rsid w:val="00DD603D"/>
    <w:rsid w:val="00DD737D"/>
    <w:rsid w:val="00DD79C9"/>
    <w:rsid w:val="00DD7CDC"/>
    <w:rsid w:val="00DE08C8"/>
    <w:rsid w:val="00DE4D3C"/>
    <w:rsid w:val="00DE5404"/>
    <w:rsid w:val="00DE6B97"/>
    <w:rsid w:val="00DE77F5"/>
    <w:rsid w:val="00DF1F24"/>
    <w:rsid w:val="00DF3B69"/>
    <w:rsid w:val="00DF4EF5"/>
    <w:rsid w:val="00DF56AB"/>
    <w:rsid w:val="00DF5ADD"/>
    <w:rsid w:val="00DF7548"/>
    <w:rsid w:val="00DF7FEA"/>
    <w:rsid w:val="00E000B3"/>
    <w:rsid w:val="00E01A27"/>
    <w:rsid w:val="00E032B2"/>
    <w:rsid w:val="00E05A27"/>
    <w:rsid w:val="00E11A09"/>
    <w:rsid w:val="00E11BF6"/>
    <w:rsid w:val="00E129D8"/>
    <w:rsid w:val="00E12DD7"/>
    <w:rsid w:val="00E13002"/>
    <w:rsid w:val="00E13626"/>
    <w:rsid w:val="00E15D1A"/>
    <w:rsid w:val="00E15DCC"/>
    <w:rsid w:val="00E15E47"/>
    <w:rsid w:val="00E15EFD"/>
    <w:rsid w:val="00E163E0"/>
    <w:rsid w:val="00E207AB"/>
    <w:rsid w:val="00E2142D"/>
    <w:rsid w:val="00E21B24"/>
    <w:rsid w:val="00E21DF0"/>
    <w:rsid w:val="00E222C3"/>
    <w:rsid w:val="00E2455A"/>
    <w:rsid w:val="00E24CEE"/>
    <w:rsid w:val="00E301B5"/>
    <w:rsid w:val="00E30BFE"/>
    <w:rsid w:val="00E32B5C"/>
    <w:rsid w:val="00E347B6"/>
    <w:rsid w:val="00E35C36"/>
    <w:rsid w:val="00E4002F"/>
    <w:rsid w:val="00E40BBA"/>
    <w:rsid w:val="00E41A7E"/>
    <w:rsid w:val="00E42C91"/>
    <w:rsid w:val="00E45AAB"/>
    <w:rsid w:val="00E50D77"/>
    <w:rsid w:val="00E51658"/>
    <w:rsid w:val="00E53011"/>
    <w:rsid w:val="00E53337"/>
    <w:rsid w:val="00E54544"/>
    <w:rsid w:val="00E56A65"/>
    <w:rsid w:val="00E56C14"/>
    <w:rsid w:val="00E6131C"/>
    <w:rsid w:val="00E62536"/>
    <w:rsid w:val="00E629F0"/>
    <w:rsid w:val="00E62CA9"/>
    <w:rsid w:val="00E63AA3"/>
    <w:rsid w:val="00E6586A"/>
    <w:rsid w:val="00E6691C"/>
    <w:rsid w:val="00E6781A"/>
    <w:rsid w:val="00E7033A"/>
    <w:rsid w:val="00E70AD0"/>
    <w:rsid w:val="00E71C2A"/>
    <w:rsid w:val="00E72CC5"/>
    <w:rsid w:val="00E72EAC"/>
    <w:rsid w:val="00E73794"/>
    <w:rsid w:val="00E75C0C"/>
    <w:rsid w:val="00E75E2F"/>
    <w:rsid w:val="00E77058"/>
    <w:rsid w:val="00E811E1"/>
    <w:rsid w:val="00E81AF3"/>
    <w:rsid w:val="00E836E8"/>
    <w:rsid w:val="00E845A0"/>
    <w:rsid w:val="00E8468D"/>
    <w:rsid w:val="00E84C3E"/>
    <w:rsid w:val="00E8578D"/>
    <w:rsid w:val="00E91162"/>
    <w:rsid w:val="00E91493"/>
    <w:rsid w:val="00E917C0"/>
    <w:rsid w:val="00E91906"/>
    <w:rsid w:val="00E91DB7"/>
    <w:rsid w:val="00E92759"/>
    <w:rsid w:val="00E94BF5"/>
    <w:rsid w:val="00E94E32"/>
    <w:rsid w:val="00EA2C6E"/>
    <w:rsid w:val="00EA44FF"/>
    <w:rsid w:val="00EA4FF6"/>
    <w:rsid w:val="00EA5090"/>
    <w:rsid w:val="00EA5ADB"/>
    <w:rsid w:val="00EA5D37"/>
    <w:rsid w:val="00EB24D6"/>
    <w:rsid w:val="00EB3884"/>
    <w:rsid w:val="00EB428F"/>
    <w:rsid w:val="00EB56B4"/>
    <w:rsid w:val="00EB59F7"/>
    <w:rsid w:val="00EB621A"/>
    <w:rsid w:val="00EC0160"/>
    <w:rsid w:val="00EC0C35"/>
    <w:rsid w:val="00EC0F7A"/>
    <w:rsid w:val="00EC21E7"/>
    <w:rsid w:val="00EC373F"/>
    <w:rsid w:val="00EC411C"/>
    <w:rsid w:val="00EC6C6F"/>
    <w:rsid w:val="00ED23DD"/>
    <w:rsid w:val="00ED2CC0"/>
    <w:rsid w:val="00ED3413"/>
    <w:rsid w:val="00ED396E"/>
    <w:rsid w:val="00ED44BA"/>
    <w:rsid w:val="00ED4D16"/>
    <w:rsid w:val="00ED4E92"/>
    <w:rsid w:val="00ED5C2D"/>
    <w:rsid w:val="00ED6824"/>
    <w:rsid w:val="00ED6BFC"/>
    <w:rsid w:val="00EE04D8"/>
    <w:rsid w:val="00EE2AA0"/>
    <w:rsid w:val="00EE469A"/>
    <w:rsid w:val="00EE5FD2"/>
    <w:rsid w:val="00EE61CF"/>
    <w:rsid w:val="00EE69B9"/>
    <w:rsid w:val="00EE792C"/>
    <w:rsid w:val="00EE7AE3"/>
    <w:rsid w:val="00EF0DC7"/>
    <w:rsid w:val="00EF0DFC"/>
    <w:rsid w:val="00EF1318"/>
    <w:rsid w:val="00EF1411"/>
    <w:rsid w:val="00EF1484"/>
    <w:rsid w:val="00EF2DC9"/>
    <w:rsid w:val="00EF426D"/>
    <w:rsid w:val="00EF5227"/>
    <w:rsid w:val="00EF7299"/>
    <w:rsid w:val="00EF7551"/>
    <w:rsid w:val="00F01DA3"/>
    <w:rsid w:val="00F027DE"/>
    <w:rsid w:val="00F027E5"/>
    <w:rsid w:val="00F035F6"/>
    <w:rsid w:val="00F036E9"/>
    <w:rsid w:val="00F04939"/>
    <w:rsid w:val="00F04E67"/>
    <w:rsid w:val="00F07DFD"/>
    <w:rsid w:val="00F106C7"/>
    <w:rsid w:val="00F15287"/>
    <w:rsid w:val="00F15726"/>
    <w:rsid w:val="00F15814"/>
    <w:rsid w:val="00F20B21"/>
    <w:rsid w:val="00F2267A"/>
    <w:rsid w:val="00F2285D"/>
    <w:rsid w:val="00F22B3C"/>
    <w:rsid w:val="00F2355D"/>
    <w:rsid w:val="00F24BDF"/>
    <w:rsid w:val="00F253C5"/>
    <w:rsid w:val="00F25BA0"/>
    <w:rsid w:val="00F2791C"/>
    <w:rsid w:val="00F3024B"/>
    <w:rsid w:val="00F30D8C"/>
    <w:rsid w:val="00F312AB"/>
    <w:rsid w:val="00F31CC4"/>
    <w:rsid w:val="00F3578B"/>
    <w:rsid w:val="00F36289"/>
    <w:rsid w:val="00F36C9B"/>
    <w:rsid w:val="00F37132"/>
    <w:rsid w:val="00F4169F"/>
    <w:rsid w:val="00F502E2"/>
    <w:rsid w:val="00F509AC"/>
    <w:rsid w:val="00F56BEE"/>
    <w:rsid w:val="00F570FC"/>
    <w:rsid w:val="00F60E49"/>
    <w:rsid w:val="00F62642"/>
    <w:rsid w:val="00F64592"/>
    <w:rsid w:val="00F64B48"/>
    <w:rsid w:val="00F6519D"/>
    <w:rsid w:val="00F6542E"/>
    <w:rsid w:val="00F663FB"/>
    <w:rsid w:val="00F66F7D"/>
    <w:rsid w:val="00F67914"/>
    <w:rsid w:val="00F7182C"/>
    <w:rsid w:val="00F71B02"/>
    <w:rsid w:val="00F73DF6"/>
    <w:rsid w:val="00F752CC"/>
    <w:rsid w:val="00F77503"/>
    <w:rsid w:val="00F806D7"/>
    <w:rsid w:val="00F83CCC"/>
    <w:rsid w:val="00F83D7D"/>
    <w:rsid w:val="00F83EC0"/>
    <w:rsid w:val="00F85437"/>
    <w:rsid w:val="00F856B3"/>
    <w:rsid w:val="00F90976"/>
    <w:rsid w:val="00F9108F"/>
    <w:rsid w:val="00F911F4"/>
    <w:rsid w:val="00F94D6C"/>
    <w:rsid w:val="00F94E35"/>
    <w:rsid w:val="00F96324"/>
    <w:rsid w:val="00F97104"/>
    <w:rsid w:val="00F97418"/>
    <w:rsid w:val="00F97A49"/>
    <w:rsid w:val="00FA02FD"/>
    <w:rsid w:val="00FA0476"/>
    <w:rsid w:val="00FA223C"/>
    <w:rsid w:val="00FA26E0"/>
    <w:rsid w:val="00FA28C5"/>
    <w:rsid w:val="00FA2A66"/>
    <w:rsid w:val="00FA3CDC"/>
    <w:rsid w:val="00FB26D2"/>
    <w:rsid w:val="00FB285D"/>
    <w:rsid w:val="00FB35DC"/>
    <w:rsid w:val="00FB71C5"/>
    <w:rsid w:val="00FC0BE7"/>
    <w:rsid w:val="00FC274C"/>
    <w:rsid w:val="00FC3797"/>
    <w:rsid w:val="00FC393A"/>
    <w:rsid w:val="00FC4CD7"/>
    <w:rsid w:val="00FC4FFC"/>
    <w:rsid w:val="00FC567F"/>
    <w:rsid w:val="00FC6935"/>
    <w:rsid w:val="00FC730C"/>
    <w:rsid w:val="00FD0AE8"/>
    <w:rsid w:val="00FD1909"/>
    <w:rsid w:val="00FD1E13"/>
    <w:rsid w:val="00FD20D5"/>
    <w:rsid w:val="00FD2E6D"/>
    <w:rsid w:val="00FD3461"/>
    <w:rsid w:val="00FD4636"/>
    <w:rsid w:val="00FD4C0D"/>
    <w:rsid w:val="00FE074B"/>
    <w:rsid w:val="00FE0A09"/>
    <w:rsid w:val="00FE11B7"/>
    <w:rsid w:val="00FE1394"/>
    <w:rsid w:val="00FE1961"/>
    <w:rsid w:val="00FE1F04"/>
    <w:rsid w:val="00FE1F75"/>
    <w:rsid w:val="00FE275D"/>
    <w:rsid w:val="00FE27AC"/>
    <w:rsid w:val="00FE2E8C"/>
    <w:rsid w:val="00FE4547"/>
    <w:rsid w:val="00FE4914"/>
    <w:rsid w:val="00FE6ADD"/>
    <w:rsid w:val="00FE7164"/>
    <w:rsid w:val="00FE730D"/>
    <w:rsid w:val="00FF0ADF"/>
    <w:rsid w:val="00FF0F15"/>
    <w:rsid w:val="00FF0FBC"/>
    <w:rsid w:val="00FF2C28"/>
    <w:rsid w:val="00FF2EAD"/>
    <w:rsid w:val="00FF323A"/>
    <w:rsid w:val="00FF51CE"/>
    <w:rsid w:val="00FF6D37"/>
    <w:rsid w:val="00FF75DB"/>
    <w:rsid w:val="00FF76E7"/>
    <w:rsid w:val="00FF77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15AC1EE"/>
  <w15:chartTrackingRefBased/>
  <w15:docId w15:val="{5C515201-2DC1-4BDF-BBEB-F3BF6286B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link w:val="Heading4Char"/>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E75E2F"/>
    <w:rPr>
      <w:color w:val="0000FF"/>
      <w:u w:val="single"/>
    </w:rPr>
  </w:style>
  <w:style w:type="paragraph" w:styleId="TOC3">
    <w:name w:val="toc 3"/>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440"/>
    </w:pPr>
  </w:style>
  <w:style w:type="paragraph" w:styleId="TOC4">
    <w:name w:val="toc 4"/>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660"/>
    </w:pPr>
  </w:style>
  <w:style w:type="paragraph" w:styleId="TOC5">
    <w:name w:val="toc 5"/>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880"/>
    </w:pPr>
  </w:style>
  <w:style w:type="paragraph" w:styleId="TOC6">
    <w:name w:val="toc 6"/>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100"/>
    </w:pPr>
  </w:style>
  <w:style w:type="paragraph" w:styleId="TOC7">
    <w:name w:val="toc 7"/>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320"/>
    </w:pPr>
  </w:style>
  <w:style w:type="paragraph" w:styleId="TOC8">
    <w:name w:val="toc 8"/>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540"/>
    </w:pPr>
  </w:style>
  <w:style w:type="paragraph" w:styleId="TOC9">
    <w:name w:val="toc 9"/>
    <w:basedOn w:val="Normal"/>
    <w:next w:val="Normal"/>
    <w:autoRedefine/>
    <w:semiHidden/>
    <w:rsid w:val="00BE33AA"/>
    <w:pPr>
      <w:tabs>
        <w:tab w:val="clear" w:pos="360"/>
        <w:tab w:val="clear" w:pos="720"/>
        <w:tab w:val="clear" w:pos="1440"/>
        <w:tab w:val="clear" w:pos="2160"/>
        <w:tab w:val="clear" w:pos="2880"/>
        <w:tab w:val="clear" w:pos="3600"/>
        <w:tab w:val="clear" w:pos="4320"/>
        <w:tab w:val="clear" w:pos="5040"/>
        <w:tab w:val="clear" w:pos="5760"/>
        <w:tab w:val="clear" w:pos="6480"/>
      </w:tabs>
      <w:ind w:left="1760"/>
    </w:pPr>
  </w:style>
  <w:style w:type="character" w:customStyle="1" w:styleId="Heading4Char">
    <w:name w:val="Heading 4 Char"/>
    <w:basedOn w:val="DefaultParagraphFont"/>
    <w:link w:val="Heading4"/>
    <w:rsid w:val="00FD1E13"/>
    <w:rPr>
      <w:b/>
      <w:bCs/>
      <w:sz w:val="22"/>
      <w:szCs w:val="28"/>
      <w:lang w:val="en-US" w:eastAsia="en-US" w:bidi="ar-SA"/>
    </w:rPr>
  </w:style>
  <w:style w:type="character" w:styleId="Emphasis">
    <w:name w:val="Emphasis"/>
    <w:basedOn w:val="DefaultParagraphFont"/>
    <w:qFormat/>
    <w:rsid w:val="002C6F8A"/>
    <w:rPr>
      <w:i/>
      <w:iCs/>
    </w:rPr>
  </w:style>
  <w:style w:type="character" w:customStyle="1" w:styleId="st">
    <w:name w:val="st"/>
    <w:basedOn w:val="DefaultParagraphFont"/>
    <w:rsid w:val="002C6F8A"/>
  </w:style>
  <w:style w:type="character" w:styleId="FollowedHyperlink">
    <w:name w:val="FollowedHyperlink"/>
    <w:basedOn w:val="DefaultParagraphFont"/>
    <w:rsid w:val="002C6F8A"/>
    <w:rPr>
      <w:color w:val="800080"/>
      <w:u w:val="single"/>
    </w:rPr>
  </w:style>
  <w:style w:type="character" w:styleId="HTMLCite">
    <w:name w:val="HTML Cite"/>
    <w:basedOn w:val="DefaultParagraphFont"/>
    <w:rsid w:val="00687875"/>
    <w:rPr>
      <w:i/>
      <w:iCs/>
    </w:rPr>
  </w:style>
  <w:style w:type="character" w:customStyle="1" w:styleId="authorafilation">
    <w:name w:val="author_afilation"/>
    <w:basedOn w:val="DefaultParagraphFont"/>
    <w:rsid w:val="00045F69"/>
  </w:style>
  <w:style w:type="character" w:customStyle="1" w:styleId="citationjournal">
    <w:name w:val="citation journal"/>
    <w:basedOn w:val="DefaultParagraphFont"/>
    <w:rsid w:val="001463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459652">
      <w:bodyDiv w:val="1"/>
      <w:marLeft w:val="0"/>
      <w:marRight w:val="0"/>
      <w:marTop w:val="0"/>
      <w:marBottom w:val="0"/>
      <w:divBdr>
        <w:top w:val="none" w:sz="0" w:space="0" w:color="auto"/>
        <w:left w:val="none" w:sz="0" w:space="0" w:color="auto"/>
        <w:bottom w:val="none" w:sz="0" w:space="0" w:color="auto"/>
        <w:right w:val="none" w:sz="0" w:space="0" w:color="auto"/>
      </w:divBdr>
    </w:div>
    <w:div w:id="184367962">
      <w:bodyDiv w:val="1"/>
      <w:marLeft w:val="0"/>
      <w:marRight w:val="0"/>
      <w:marTop w:val="0"/>
      <w:marBottom w:val="0"/>
      <w:divBdr>
        <w:top w:val="none" w:sz="0" w:space="0" w:color="auto"/>
        <w:left w:val="none" w:sz="0" w:space="0" w:color="auto"/>
        <w:bottom w:val="none" w:sz="0" w:space="0" w:color="auto"/>
        <w:right w:val="none" w:sz="0" w:space="0" w:color="auto"/>
      </w:divBdr>
    </w:div>
    <w:div w:id="541595792">
      <w:bodyDiv w:val="1"/>
      <w:marLeft w:val="0"/>
      <w:marRight w:val="0"/>
      <w:marTop w:val="0"/>
      <w:marBottom w:val="0"/>
      <w:divBdr>
        <w:top w:val="none" w:sz="0" w:space="0" w:color="auto"/>
        <w:left w:val="none" w:sz="0" w:space="0" w:color="auto"/>
        <w:bottom w:val="none" w:sz="0" w:space="0" w:color="auto"/>
        <w:right w:val="none" w:sz="0" w:space="0" w:color="auto"/>
      </w:divBdr>
      <w:divsChild>
        <w:div w:id="126358214">
          <w:marLeft w:val="0"/>
          <w:marRight w:val="0"/>
          <w:marTop w:val="0"/>
          <w:marBottom w:val="0"/>
          <w:divBdr>
            <w:top w:val="none" w:sz="0" w:space="0" w:color="auto"/>
            <w:left w:val="none" w:sz="0" w:space="0" w:color="auto"/>
            <w:bottom w:val="none" w:sz="0" w:space="0" w:color="auto"/>
            <w:right w:val="none" w:sz="0" w:space="0" w:color="auto"/>
          </w:divBdr>
        </w:div>
        <w:div w:id="200099786">
          <w:marLeft w:val="0"/>
          <w:marRight w:val="0"/>
          <w:marTop w:val="0"/>
          <w:marBottom w:val="0"/>
          <w:divBdr>
            <w:top w:val="none" w:sz="0" w:space="0" w:color="auto"/>
            <w:left w:val="none" w:sz="0" w:space="0" w:color="auto"/>
            <w:bottom w:val="none" w:sz="0" w:space="0" w:color="auto"/>
            <w:right w:val="none" w:sz="0" w:space="0" w:color="auto"/>
          </w:divBdr>
          <w:divsChild>
            <w:div w:id="689526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2736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117" Type="http://schemas.openxmlformats.org/officeDocument/2006/relationships/image" Target="media/image74.png"/><Relationship Id="rId21" Type="http://schemas.openxmlformats.org/officeDocument/2006/relationships/image" Target="media/image8.png"/><Relationship Id="rId42" Type="http://schemas.openxmlformats.org/officeDocument/2006/relationships/header" Target="header6.xml"/><Relationship Id="rId63" Type="http://schemas.openxmlformats.org/officeDocument/2006/relationships/image" Target="media/image35.png"/><Relationship Id="rId84" Type="http://schemas.openxmlformats.org/officeDocument/2006/relationships/image" Target="media/image49.png"/><Relationship Id="rId138" Type="http://schemas.openxmlformats.org/officeDocument/2006/relationships/image" Target="media/image95.png"/><Relationship Id="rId159" Type="http://schemas.openxmlformats.org/officeDocument/2006/relationships/footer" Target="footer17.xml"/><Relationship Id="rId170" Type="http://schemas.openxmlformats.org/officeDocument/2006/relationships/image" Target="media/image118.png"/><Relationship Id="rId107" Type="http://schemas.openxmlformats.org/officeDocument/2006/relationships/image" Target="media/image64.png"/><Relationship Id="rId11" Type="http://schemas.openxmlformats.org/officeDocument/2006/relationships/header" Target="header1.xml"/><Relationship Id="rId32" Type="http://schemas.openxmlformats.org/officeDocument/2006/relationships/image" Target="media/image13.png"/><Relationship Id="rId53" Type="http://schemas.openxmlformats.org/officeDocument/2006/relationships/image" Target="media/image26.png"/><Relationship Id="rId74" Type="http://schemas.openxmlformats.org/officeDocument/2006/relationships/image" Target="media/image45.png"/><Relationship Id="rId128" Type="http://schemas.openxmlformats.org/officeDocument/2006/relationships/image" Target="media/image85.png"/><Relationship Id="rId149" Type="http://schemas.openxmlformats.org/officeDocument/2006/relationships/image" Target="media/image105.png"/><Relationship Id="rId5" Type="http://schemas.openxmlformats.org/officeDocument/2006/relationships/footnotes" Target="footnotes.xml"/><Relationship Id="rId95" Type="http://schemas.openxmlformats.org/officeDocument/2006/relationships/image" Target="media/image56.png"/><Relationship Id="rId160" Type="http://schemas.openxmlformats.org/officeDocument/2006/relationships/image" Target="media/image114.png"/><Relationship Id="rId181" Type="http://schemas.openxmlformats.org/officeDocument/2006/relationships/hyperlink" Target="http://www.math.ucdavis.edu/~temple/.../Crowe_History-of-Vectors.pdf" TargetMode="External"/><Relationship Id="rId22" Type="http://schemas.openxmlformats.org/officeDocument/2006/relationships/image" Target="media/image9.png"/><Relationship Id="rId43" Type="http://schemas.openxmlformats.org/officeDocument/2006/relationships/footer" Target="footer7.xml"/><Relationship Id="rId64" Type="http://schemas.openxmlformats.org/officeDocument/2006/relationships/image" Target="media/image36.png"/><Relationship Id="rId118" Type="http://schemas.openxmlformats.org/officeDocument/2006/relationships/image" Target="media/image75.png"/><Relationship Id="rId139" Type="http://schemas.openxmlformats.org/officeDocument/2006/relationships/image" Target="media/image96.png"/><Relationship Id="rId85" Type="http://schemas.openxmlformats.org/officeDocument/2006/relationships/image" Target="media/image50.png"/><Relationship Id="rId150" Type="http://schemas.openxmlformats.org/officeDocument/2006/relationships/image" Target="media/image106.png"/><Relationship Id="rId171" Type="http://schemas.openxmlformats.org/officeDocument/2006/relationships/image" Target="media/image119.png"/><Relationship Id="rId12" Type="http://schemas.openxmlformats.org/officeDocument/2006/relationships/footer" Target="footer2.xml"/><Relationship Id="rId33" Type="http://schemas.openxmlformats.org/officeDocument/2006/relationships/image" Target="media/image14.png"/><Relationship Id="rId108" Type="http://schemas.openxmlformats.org/officeDocument/2006/relationships/image" Target="media/image65.png"/><Relationship Id="rId129" Type="http://schemas.openxmlformats.org/officeDocument/2006/relationships/image" Target="media/image86.png"/><Relationship Id="rId54" Type="http://schemas.openxmlformats.org/officeDocument/2006/relationships/image" Target="media/image27.png"/><Relationship Id="rId75" Type="http://schemas.openxmlformats.org/officeDocument/2006/relationships/header" Target="header9.xml"/><Relationship Id="rId96" Type="http://schemas.openxmlformats.org/officeDocument/2006/relationships/image" Target="media/image57.png"/><Relationship Id="rId140" Type="http://schemas.openxmlformats.org/officeDocument/2006/relationships/image" Target="media/image97.png"/><Relationship Id="rId161" Type="http://schemas.openxmlformats.org/officeDocument/2006/relationships/header" Target="header17.xml"/><Relationship Id="rId182" Type="http://schemas.openxmlformats.org/officeDocument/2006/relationships/hyperlink" Target="http://www.damtp.cam.ac.uk/user/reh10/lectures/" TargetMode="External"/><Relationship Id="rId6" Type="http://schemas.openxmlformats.org/officeDocument/2006/relationships/endnotes" Target="endnotes.xml"/><Relationship Id="rId23" Type="http://schemas.openxmlformats.org/officeDocument/2006/relationships/image" Target="media/image10.png"/><Relationship Id="rId119" Type="http://schemas.openxmlformats.org/officeDocument/2006/relationships/image" Target="media/image76.png"/><Relationship Id="rId44" Type="http://schemas.openxmlformats.org/officeDocument/2006/relationships/header" Target="header7.xml"/><Relationship Id="rId65" Type="http://schemas.openxmlformats.org/officeDocument/2006/relationships/image" Target="media/image37.png"/><Relationship Id="rId86" Type="http://schemas.openxmlformats.org/officeDocument/2006/relationships/image" Target="media/image51.png"/><Relationship Id="rId130" Type="http://schemas.openxmlformats.org/officeDocument/2006/relationships/image" Target="media/image87.png"/><Relationship Id="rId151" Type="http://schemas.openxmlformats.org/officeDocument/2006/relationships/image" Target="media/image107.png"/><Relationship Id="rId172" Type="http://schemas.openxmlformats.org/officeDocument/2006/relationships/image" Target="media/image120.png"/><Relationship Id="rId13" Type="http://schemas.openxmlformats.org/officeDocument/2006/relationships/image" Target="media/image3.png"/><Relationship Id="rId18" Type="http://schemas.openxmlformats.org/officeDocument/2006/relationships/image" Target="media/image6.wmf"/><Relationship Id="rId39" Type="http://schemas.openxmlformats.org/officeDocument/2006/relationships/image" Target="media/image20.png"/><Relationship Id="rId109" Type="http://schemas.openxmlformats.org/officeDocument/2006/relationships/image" Target="media/image66.png"/><Relationship Id="rId34" Type="http://schemas.openxmlformats.org/officeDocument/2006/relationships/image" Target="media/image15.png"/><Relationship Id="rId50" Type="http://schemas.openxmlformats.org/officeDocument/2006/relationships/image" Target="media/image23.png"/><Relationship Id="rId55" Type="http://schemas.openxmlformats.org/officeDocument/2006/relationships/image" Target="media/image28.png"/><Relationship Id="rId76" Type="http://schemas.openxmlformats.org/officeDocument/2006/relationships/footer" Target="footer10.xml"/><Relationship Id="rId97" Type="http://schemas.openxmlformats.org/officeDocument/2006/relationships/image" Target="media/image58.png"/><Relationship Id="rId104" Type="http://schemas.openxmlformats.org/officeDocument/2006/relationships/image" Target="media/image61.png"/><Relationship Id="rId120" Type="http://schemas.openxmlformats.org/officeDocument/2006/relationships/image" Target="media/image77.png"/><Relationship Id="rId125" Type="http://schemas.openxmlformats.org/officeDocument/2006/relationships/image" Target="media/image82.png"/><Relationship Id="rId141" Type="http://schemas.openxmlformats.org/officeDocument/2006/relationships/image" Target="media/image98.png"/><Relationship Id="rId146" Type="http://schemas.openxmlformats.org/officeDocument/2006/relationships/image" Target="media/image103.png"/><Relationship Id="rId167" Type="http://schemas.openxmlformats.org/officeDocument/2006/relationships/image" Target="media/image115.png"/><Relationship Id="rId7" Type="http://schemas.openxmlformats.org/officeDocument/2006/relationships/image" Target="media/image1.png"/><Relationship Id="rId71" Type="http://schemas.openxmlformats.org/officeDocument/2006/relationships/image" Target="media/image42.png"/><Relationship Id="rId92" Type="http://schemas.openxmlformats.org/officeDocument/2006/relationships/footer" Target="footer14.xml"/><Relationship Id="rId162" Type="http://schemas.openxmlformats.org/officeDocument/2006/relationships/footer" Target="footer18.xml"/><Relationship Id="rId183" Type="http://schemas.openxmlformats.org/officeDocument/2006/relationships/hyperlink" Target="http://www.tethers.com/papers/tethersinspace.pdf" TargetMode="External"/><Relationship Id="rId2" Type="http://schemas.openxmlformats.org/officeDocument/2006/relationships/styles" Target="styles.xml"/><Relationship Id="rId29" Type="http://schemas.openxmlformats.org/officeDocument/2006/relationships/footer" Target="footer5.xml"/><Relationship Id="rId24" Type="http://schemas.openxmlformats.org/officeDocument/2006/relationships/header" Target="header2.xml"/><Relationship Id="rId40" Type="http://schemas.openxmlformats.org/officeDocument/2006/relationships/header" Target="header5.xml"/><Relationship Id="rId45" Type="http://schemas.openxmlformats.org/officeDocument/2006/relationships/footer" Target="footer8.xml"/><Relationship Id="rId66" Type="http://schemas.openxmlformats.org/officeDocument/2006/relationships/hyperlink" Target="http://abyss.uoregon.edu/~js/ast222/lectures/lec05.html" TargetMode="External"/><Relationship Id="rId87" Type="http://schemas.openxmlformats.org/officeDocument/2006/relationships/header" Target="header12.xml"/><Relationship Id="rId110" Type="http://schemas.openxmlformats.org/officeDocument/2006/relationships/image" Target="media/image67.png"/><Relationship Id="rId115" Type="http://schemas.openxmlformats.org/officeDocument/2006/relationships/image" Target="media/image72.png"/><Relationship Id="rId131" Type="http://schemas.openxmlformats.org/officeDocument/2006/relationships/image" Target="media/image88.png"/><Relationship Id="rId136" Type="http://schemas.openxmlformats.org/officeDocument/2006/relationships/image" Target="media/image93.png"/><Relationship Id="rId157" Type="http://schemas.openxmlformats.org/officeDocument/2006/relationships/image" Target="media/image113.png"/><Relationship Id="rId178" Type="http://schemas.openxmlformats.org/officeDocument/2006/relationships/footer" Target="footer21.xml"/><Relationship Id="rId61" Type="http://schemas.openxmlformats.org/officeDocument/2006/relationships/image" Target="media/image34.png"/><Relationship Id="rId82" Type="http://schemas.openxmlformats.org/officeDocument/2006/relationships/image" Target="media/image47.png"/><Relationship Id="rId152" Type="http://schemas.openxmlformats.org/officeDocument/2006/relationships/image" Target="media/image108.png"/><Relationship Id="rId173" Type="http://schemas.openxmlformats.org/officeDocument/2006/relationships/hyperlink" Target="http://www.youtube.com/watch?v=6hCLkTENfSA" TargetMode="External"/><Relationship Id="rId19" Type="http://schemas.openxmlformats.org/officeDocument/2006/relationships/oleObject" Target="embeddings/oleObject3.bin"/><Relationship Id="rId14" Type="http://schemas.openxmlformats.org/officeDocument/2006/relationships/image" Target="media/image4.wmf"/><Relationship Id="rId30" Type="http://schemas.openxmlformats.org/officeDocument/2006/relationships/image" Target="media/image11.png"/><Relationship Id="rId35" Type="http://schemas.openxmlformats.org/officeDocument/2006/relationships/image" Target="media/image16.png"/><Relationship Id="rId56" Type="http://schemas.openxmlformats.org/officeDocument/2006/relationships/image" Target="media/image29.png"/><Relationship Id="rId77" Type="http://schemas.openxmlformats.org/officeDocument/2006/relationships/header" Target="header10.xml"/><Relationship Id="rId100" Type="http://schemas.openxmlformats.org/officeDocument/2006/relationships/footer" Target="footer15.xml"/><Relationship Id="rId105" Type="http://schemas.openxmlformats.org/officeDocument/2006/relationships/image" Target="media/image62.png"/><Relationship Id="rId126" Type="http://schemas.openxmlformats.org/officeDocument/2006/relationships/image" Target="media/image83.png"/><Relationship Id="rId147" Type="http://schemas.openxmlformats.org/officeDocument/2006/relationships/image" Target="media/image104.png"/><Relationship Id="rId168" Type="http://schemas.openxmlformats.org/officeDocument/2006/relationships/image" Target="media/image116.png"/><Relationship Id="rId8" Type="http://schemas.openxmlformats.org/officeDocument/2006/relationships/hyperlink" Target="http://www.tracker-software.com/pdf-xchange-products-comparison-chart" TargetMode="External"/><Relationship Id="rId51" Type="http://schemas.openxmlformats.org/officeDocument/2006/relationships/image" Target="media/image24.png"/><Relationship Id="rId72" Type="http://schemas.openxmlformats.org/officeDocument/2006/relationships/image" Target="media/image43.png"/><Relationship Id="rId93" Type="http://schemas.openxmlformats.org/officeDocument/2006/relationships/image" Target="media/image54.png"/><Relationship Id="rId98" Type="http://schemas.openxmlformats.org/officeDocument/2006/relationships/image" Target="media/image59.png"/><Relationship Id="rId121" Type="http://schemas.openxmlformats.org/officeDocument/2006/relationships/image" Target="media/image78.png"/><Relationship Id="rId142" Type="http://schemas.openxmlformats.org/officeDocument/2006/relationships/image" Target="media/image99.png"/><Relationship Id="rId163" Type="http://schemas.openxmlformats.org/officeDocument/2006/relationships/header" Target="header18.xml"/><Relationship Id="rId184" Type="http://schemas.openxmlformats.org/officeDocument/2006/relationships/hyperlink" Target="http://faculty.ifmo.ru/butikov/Oceanic_Tides.pdf" TargetMode="External"/><Relationship Id="rId3" Type="http://schemas.openxmlformats.org/officeDocument/2006/relationships/settings" Target="settings.xml"/><Relationship Id="rId25" Type="http://schemas.openxmlformats.org/officeDocument/2006/relationships/footer" Target="footer3.xml"/><Relationship Id="rId46" Type="http://schemas.openxmlformats.org/officeDocument/2006/relationships/header" Target="header8.xml"/><Relationship Id="rId67" Type="http://schemas.openxmlformats.org/officeDocument/2006/relationships/image" Target="media/image38.png"/><Relationship Id="rId116" Type="http://schemas.openxmlformats.org/officeDocument/2006/relationships/image" Target="media/image73.png"/><Relationship Id="rId137" Type="http://schemas.openxmlformats.org/officeDocument/2006/relationships/image" Target="media/image94.png"/><Relationship Id="rId158" Type="http://schemas.openxmlformats.org/officeDocument/2006/relationships/header" Target="header16.xml"/><Relationship Id="rId20" Type="http://schemas.openxmlformats.org/officeDocument/2006/relationships/image" Target="media/image7.png"/><Relationship Id="rId41" Type="http://schemas.openxmlformats.org/officeDocument/2006/relationships/footer" Target="footer6.xml"/><Relationship Id="rId62" Type="http://schemas.openxmlformats.org/officeDocument/2006/relationships/hyperlink" Target="http://en.wikipedia.org/wiki/Talk%3ATidal_force" TargetMode="External"/><Relationship Id="rId83" Type="http://schemas.openxmlformats.org/officeDocument/2006/relationships/image" Target="media/image48.png"/><Relationship Id="rId88" Type="http://schemas.openxmlformats.org/officeDocument/2006/relationships/footer" Target="footer13.xml"/><Relationship Id="rId111" Type="http://schemas.openxmlformats.org/officeDocument/2006/relationships/image" Target="media/image68.png"/><Relationship Id="rId132" Type="http://schemas.openxmlformats.org/officeDocument/2006/relationships/image" Target="media/image89.png"/><Relationship Id="rId153" Type="http://schemas.openxmlformats.org/officeDocument/2006/relationships/image" Target="media/image109.png"/><Relationship Id="rId174" Type="http://schemas.openxmlformats.org/officeDocument/2006/relationships/hyperlink" Target="http://www.youtube.com/watch?v=VS1dU5HpfOM&amp;feature=relmfu" TargetMode="External"/><Relationship Id="rId179" Type="http://schemas.openxmlformats.org/officeDocument/2006/relationships/hyperlink" Target="http://user.xmission.com/~rimrock/" TargetMode="External"/><Relationship Id="rId15" Type="http://schemas.openxmlformats.org/officeDocument/2006/relationships/oleObject" Target="embeddings/oleObject1.bin"/><Relationship Id="rId36" Type="http://schemas.openxmlformats.org/officeDocument/2006/relationships/image" Target="media/image17.png"/><Relationship Id="rId57" Type="http://schemas.openxmlformats.org/officeDocument/2006/relationships/image" Target="media/image30.png"/><Relationship Id="rId106" Type="http://schemas.openxmlformats.org/officeDocument/2006/relationships/image" Target="media/image63.png"/><Relationship Id="rId127" Type="http://schemas.openxmlformats.org/officeDocument/2006/relationships/image" Target="media/image84.png"/><Relationship Id="rId10" Type="http://schemas.openxmlformats.org/officeDocument/2006/relationships/image" Target="media/image2.png"/><Relationship Id="rId31" Type="http://schemas.openxmlformats.org/officeDocument/2006/relationships/image" Target="media/image12.png"/><Relationship Id="rId52" Type="http://schemas.openxmlformats.org/officeDocument/2006/relationships/image" Target="media/image25.png"/><Relationship Id="rId73" Type="http://schemas.openxmlformats.org/officeDocument/2006/relationships/image" Target="media/image44.png"/><Relationship Id="rId78" Type="http://schemas.openxmlformats.org/officeDocument/2006/relationships/footer" Target="footer11.xml"/><Relationship Id="rId94" Type="http://schemas.openxmlformats.org/officeDocument/2006/relationships/image" Target="media/image55.png"/><Relationship Id="rId99" Type="http://schemas.openxmlformats.org/officeDocument/2006/relationships/header" Target="header14.xml"/><Relationship Id="rId101" Type="http://schemas.openxmlformats.org/officeDocument/2006/relationships/header" Target="header15.xml"/><Relationship Id="rId122" Type="http://schemas.openxmlformats.org/officeDocument/2006/relationships/image" Target="media/image79.png"/><Relationship Id="rId143" Type="http://schemas.openxmlformats.org/officeDocument/2006/relationships/image" Target="media/image100.png"/><Relationship Id="rId148" Type="http://schemas.openxmlformats.org/officeDocument/2006/relationships/hyperlink" Target="http://www.youtube.com/watch?v=3ug23VTMies" TargetMode="External"/><Relationship Id="rId164" Type="http://schemas.openxmlformats.org/officeDocument/2006/relationships/footer" Target="footer19.xml"/><Relationship Id="rId169" Type="http://schemas.openxmlformats.org/officeDocument/2006/relationships/image" Target="media/image117.png"/><Relationship Id="rId185" Type="http://schemas.openxmlformats.org/officeDocument/2006/relationships/header" Target="header21.xml"/><Relationship Id="rId4" Type="http://schemas.openxmlformats.org/officeDocument/2006/relationships/webSettings" Target="webSettings.xml"/><Relationship Id="rId9" Type="http://schemas.openxmlformats.org/officeDocument/2006/relationships/footer" Target="footer1.xml"/><Relationship Id="rId180" Type="http://schemas.openxmlformats.org/officeDocument/2006/relationships/hyperlink" Target="http://www.aos.princeton.edu/WWWPUBLIC/gkv/history/general.html" TargetMode="External"/><Relationship Id="rId26" Type="http://schemas.openxmlformats.org/officeDocument/2006/relationships/header" Target="header3.xml"/><Relationship Id="rId47" Type="http://schemas.openxmlformats.org/officeDocument/2006/relationships/footer" Target="footer9.xml"/><Relationship Id="rId68" Type="http://schemas.openxmlformats.org/officeDocument/2006/relationships/image" Target="media/image39.png"/><Relationship Id="rId89" Type="http://schemas.openxmlformats.org/officeDocument/2006/relationships/image" Target="media/image52.png"/><Relationship Id="rId112" Type="http://schemas.openxmlformats.org/officeDocument/2006/relationships/image" Target="media/image69.png"/><Relationship Id="rId133" Type="http://schemas.openxmlformats.org/officeDocument/2006/relationships/image" Target="media/image90.png"/><Relationship Id="rId154" Type="http://schemas.openxmlformats.org/officeDocument/2006/relationships/image" Target="media/image110.png"/><Relationship Id="rId175" Type="http://schemas.openxmlformats.org/officeDocument/2006/relationships/hyperlink" Target="http://www.thegpscoordinates.com/france/paris/pantheon/" TargetMode="External"/><Relationship Id="rId16" Type="http://schemas.openxmlformats.org/officeDocument/2006/relationships/image" Target="media/image5.wmf"/><Relationship Id="rId37" Type="http://schemas.openxmlformats.org/officeDocument/2006/relationships/image" Target="media/image18.png"/><Relationship Id="rId58" Type="http://schemas.openxmlformats.org/officeDocument/2006/relationships/image" Target="media/image31.png"/><Relationship Id="rId79" Type="http://schemas.openxmlformats.org/officeDocument/2006/relationships/header" Target="header11.xml"/><Relationship Id="rId102" Type="http://schemas.openxmlformats.org/officeDocument/2006/relationships/footer" Target="footer16.xml"/><Relationship Id="rId123" Type="http://schemas.openxmlformats.org/officeDocument/2006/relationships/image" Target="media/image80.png"/><Relationship Id="rId144" Type="http://schemas.openxmlformats.org/officeDocument/2006/relationships/image" Target="media/image101.png"/><Relationship Id="rId90" Type="http://schemas.openxmlformats.org/officeDocument/2006/relationships/image" Target="media/image53.png"/><Relationship Id="rId165" Type="http://schemas.openxmlformats.org/officeDocument/2006/relationships/header" Target="header19.xml"/><Relationship Id="rId186" Type="http://schemas.openxmlformats.org/officeDocument/2006/relationships/fontTable" Target="fontTable.xml"/><Relationship Id="rId27" Type="http://schemas.openxmlformats.org/officeDocument/2006/relationships/footer" Target="footer4.xml"/><Relationship Id="rId48" Type="http://schemas.openxmlformats.org/officeDocument/2006/relationships/image" Target="media/image21.png"/><Relationship Id="rId69" Type="http://schemas.openxmlformats.org/officeDocument/2006/relationships/image" Target="media/image40.png"/><Relationship Id="rId113" Type="http://schemas.openxmlformats.org/officeDocument/2006/relationships/image" Target="media/image70.png"/><Relationship Id="rId134" Type="http://schemas.openxmlformats.org/officeDocument/2006/relationships/image" Target="media/image91.png"/><Relationship Id="rId80" Type="http://schemas.openxmlformats.org/officeDocument/2006/relationships/footer" Target="footer12.xml"/><Relationship Id="rId155" Type="http://schemas.openxmlformats.org/officeDocument/2006/relationships/image" Target="media/image111.png"/><Relationship Id="rId176" Type="http://schemas.openxmlformats.org/officeDocument/2006/relationships/image" Target="media/image121.png"/><Relationship Id="rId17" Type="http://schemas.openxmlformats.org/officeDocument/2006/relationships/oleObject" Target="embeddings/oleObject2.bin"/><Relationship Id="rId38" Type="http://schemas.openxmlformats.org/officeDocument/2006/relationships/image" Target="media/image19.png"/><Relationship Id="rId59" Type="http://schemas.openxmlformats.org/officeDocument/2006/relationships/image" Target="media/image32.png"/><Relationship Id="rId103" Type="http://schemas.openxmlformats.org/officeDocument/2006/relationships/image" Target="media/image60.png"/><Relationship Id="rId124" Type="http://schemas.openxmlformats.org/officeDocument/2006/relationships/image" Target="media/image81.png"/><Relationship Id="rId70" Type="http://schemas.openxmlformats.org/officeDocument/2006/relationships/image" Target="media/image41.png"/><Relationship Id="rId91" Type="http://schemas.openxmlformats.org/officeDocument/2006/relationships/header" Target="header13.xml"/><Relationship Id="rId145" Type="http://schemas.openxmlformats.org/officeDocument/2006/relationships/image" Target="media/image102.png"/><Relationship Id="rId166" Type="http://schemas.openxmlformats.org/officeDocument/2006/relationships/footer" Target="footer20.xml"/><Relationship Id="rId187" Type="http://schemas.openxmlformats.org/officeDocument/2006/relationships/theme" Target="theme/theme1.xml"/><Relationship Id="rId1" Type="http://schemas.openxmlformats.org/officeDocument/2006/relationships/numbering" Target="numbering.xml"/><Relationship Id="rId28" Type="http://schemas.openxmlformats.org/officeDocument/2006/relationships/header" Target="header4.xml"/><Relationship Id="rId49" Type="http://schemas.openxmlformats.org/officeDocument/2006/relationships/image" Target="media/image22.png"/><Relationship Id="rId114" Type="http://schemas.openxmlformats.org/officeDocument/2006/relationships/image" Target="media/image71.png"/><Relationship Id="rId60" Type="http://schemas.openxmlformats.org/officeDocument/2006/relationships/image" Target="media/image33.png"/><Relationship Id="rId81" Type="http://schemas.openxmlformats.org/officeDocument/2006/relationships/image" Target="media/image46.png"/><Relationship Id="rId135" Type="http://schemas.openxmlformats.org/officeDocument/2006/relationships/image" Target="media/image92.png"/><Relationship Id="rId156" Type="http://schemas.openxmlformats.org/officeDocument/2006/relationships/image" Target="media/image112.png"/><Relationship Id="rId177" Type="http://schemas.openxmlformats.org/officeDocument/2006/relationships/header" Target="header2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55832</Words>
  <Characters>221096</Characters>
  <Application>Microsoft Office Word</Application>
  <DocSecurity>4</DocSecurity>
  <Lines>6699</Lines>
  <Paragraphs>3900</Paragraphs>
  <ScaleCrop>false</ScaleCrop>
  <HeadingPairs>
    <vt:vector size="2" baseType="variant">
      <vt:variant>
        <vt:lpstr>Title</vt:lpstr>
      </vt:variant>
      <vt:variant>
        <vt:i4>1</vt:i4>
      </vt:variant>
    </vt:vector>
  </HeadingPairs>
  <TitlesOfParts>
    <vt:vector size="1" baseType="lpstr">
      <vt:lpstr>Rotating Frames of Reference</vt:lpstr>
    </vt:vector>
  </TitlesOfParts>
  <Company/>
  <LinksUpToDate>false</LinksUpToDate>
  <CharactersWithSpaces>273028</CharactersWithSpaces>
  <SharedDoc>false</SharedDoc>
  <HLinks>
    <vt:vector size="582" baseType="variant">
      <vt:variant>
        <vt:i4>1900605</vt:i4>
      </vt:variant>
      <vt:variant>
        <vt:i4>3751</vt:i4>
      </vt:variant>
      <vt:variant>
        <vt:i4>0</vt:i4>
      </vt:variant>
      <vt:variant>
        <vt:i4>5</vt:i4>
      </vt:variant>
      <vt:variant>
        <vt:lpwstr>http://faculty.ifmo.ru/butikov/Oceanic_Tides.pdf</vt:lpwstr>
      </vt:variant>
      <vt:variant>
        <vt:lpwstr/>
      </vt:variant>
      <vt:variant>
        <vt:i4>1638423</vt:i4>
      </vt:variant>
      <vt:variant>
        <vt:i4>3748</vt:i4>
      </vt:variant>
      <vt:variant>
        <vt:i4>0</vt:i4>
      </vt:variant>
      <vt:variant>
        <vt:i4>5</vt:i4>
      </vt:variant>
      <vt:variant>
        <vt:lpwstr>http://www.tethers.com/papers/tethersinspace.pdf</vt:lpwstr>
      </vt:variant>
      <vt:variant>
        <vt:lpwstr/>
      </vt:variant>
      <vt:variant>
        <vt:i4>2883625</vt:i4>
      </vt:variant>
      <vt:variant>
        <vt:i4>3745</vt:i4>
      </vt:variant>
      <vt:variant>
        <vt:i4>0</vt:i4>
      </vt:variant>
      <vt:variant>
        <vt:i4>5</vt:i4>
      </vt:variant>
      <vt:variant>
        <vt:lpwstr>http://www.damtp.cam.ac.uk/user/reh10/lectures/</vt:lpwstr>
      </vt:variant>
      <vt:variant>
        <vt:lpwstr/>
      </vt:variant>
      <vt:variant>
        <vt:i4>2621532</vt:i4>
      </vt:variant>
      <vt:variant>
        <vt:i4>3742</vt:i4>
      </vt:variant>
      <vt:variant>
        <vt:i4>0</vt:i4>
      </vt:variant>
      <vt:variant>
        <vt:i4>5</vt:i4>
      </vt:variant>
      <vt:variant>
        <vt:lpwstr>http://www.math.ucdavis.edu/~temple/.../Crowe_History-of-Vectors.pdf</vt:lpwstr>
      </vt:variant>
      <vt:variant>
        <vt:lpwstr/>
      </vt:variant>
      <vt:variant>
        <vt:i4>3997822</vt:i4>
      </vt:variant>
      <vt:variant>
        <vt:i4>3739</vt:i4>
      </vt:variant>
      <vt:variant>
        <vt:i4>0</vt:i4>
      </vt:variant>
      <vt:variant>
        <vt:i4>5</vt:i4>
      </vt:variant>
      <vt:variant>
        <vt:lpwstr>http://www.aos.princeton.edu/WWWPUBLIC/gkv/history/general.html</vt:lpwstr>
      </vt:variant>
      <vt:variant>
        <vt:lpwstr/>
      </vt:variant>
      <vt:variant>
        <vt:i4>2818160</vt:i4>
      </vt:variant>
      <vt:variant>
        <vt:i4>3736</vt:i4>
      </vt:variant>
      <vt:variant>
        <vt:i4>0</vt:i4>
      </vt:variant>
      <vt:variant>
        <vt:i4>5</vt:i4>
      </vt:variant>
      <vt:variant>
        <vt:lpwstr>http://user.xmission.com/~rimrock/</vt:lpwstr>
      </vt:variant>
      <vt:variant>
        <vt:lpwstr/>
      </vt:variant>
      <vt:variant>
        <vt:i4>3604515</vt:i4>
      </vt:variant>
      <vt:variant>
        <vt:i4>3723</vt:i4>
      </vt:variant>
      <vt:variant>
        <vt:i4>0</vt:i4>
      </vt:variant>
      <vt:variant>
        <vt:i4>5</vt:i4>
      </vt:variant>
      <vt:variant>
        <vt:lpwstr>http://www.thegpscoordinates.com/france/paris/pantheon/</vt:lpwstr>
      </vt:variant>
      <vt:variant>
        <vt:lpwstr/>
      </vt:variant>
      <vt:variant>
        <vt:i4>1703946</vt:i4>
      </vt:variant>
      <vt:variant>
        <vt:i4>3606</vt:i4>
      </vt:variant>
      <vt:variant>
        <vt:i4>0</vt:i4>
      </vt:variant>
      <vt:variant>
        <vt:i4>5</vt:i4>
      </vt:variant>
      <vt:variant>
        <vt:lpwstr>http://www.youtube.com/watch?v=VS1dU5HpfOM&amp;feature=relmfu</vt:lpwstr>
      </vt:variant>
      <vt:variant>
        <vt:lpwstr/>
      </vt:variant>
      <vt:variant>
        <vt:i4>7864362</vt:i4>
      </vt:variant>
      <vt:variant>
        <vt:i4>3603</vt:i4>
      </vt:variant>
      <vt:variant>
        <vt:i4>0</vt:i4>
      </vt:variant>
      <vt:variant>
        <vt:i4>5</vt:i4>
      </vt:variant>
      <vt:variant>
        <vt:lpwstr>http://www.youtube.com/watch?v=6hCLkTENfSA</vt:lpwstr>
      </vt:variant>
      <vt:variant>
        <vt:lpwstr/>
      </vt:variant>
      <vt:variant>
        <vt:i4>2949246</vt:i4>
      </vt:variant>
      <vt:variant>
        <vt:i4>2615</vt:i4>
      </vt:variant>
      <vt:variant>
        <vt:i4>0</vt:i4>
      </vt:variant>
      <vt:variant>
        <vt:i4>5</vt:i4>
      </vt:variant>
      <vt:variant>
        <vt:lpwstr>http://www.youtube.com/watch?v=3ug23VTMies</vt:lpwstr>
      </vt:variant>
      <vt:variant>
        <vt:lpwstr/>
      </vt:variant>
      <vt:variant>
        <vt:i4>7602239</vt:i4>
      </vt:variant>
      <vt:variant>
        <vt:i4>1160</vt:i4>
      </vt:variant>
      <vt:variant>
        <vt:i4>0</vt:i4>
      </vt:variant>
      <vt:variant>
        <vt:i4>5</vt:i4>
      </vt:variant>
      <vt:variant>
        <vt:lpwstr>http://abyss.uoregon.edu/~js/ast222/lectures/lec05.html</vt:lpwstr>
      </vt:variant>
      <vt:variant>
        <vt:lpwstr/>
      </vt:variant>
      <vt:variant>
        <vt:i4>1572964</vt:i4>
      </vt:variant>
      <vt:variant>
        <vt:i4>1157</vt:i4>
      </vt:variant>
      <vt:variant>
        <vt:i4>0</vt:i4>
      </vt:variant>
      <vt:variant>
        <vt:i4>5</vt:i4>
      </vt:variant>
      <vt:variant>
        <vt:lpwstr>http://en.wikipedia.org/wiki/Talk%3ATidal_force</vt:lpwstr>
      </vt:variant>
      <vt:variant>
        <vt:lpwstr/>
      </vt:variant>
      <vt:variant>
        <vt:i4>1572922</vt:i4>
      </vt:variant>
      <vt:variant>
        <vt:i4>513</vt:i4>
      </vt:variant>
      <vt:variant>
        <vt:i4>0</vt:i4>
      </vt:variant>
      <vt:variant>
        <vt:i4>5</vt:i4>
      </vt:variant>
      <vt:variant>
        <vt:lpwstr/>
      </vt:variant>
      <vt:variant>
        <vt:lpwstr>_Toc338840542</vt:lpwstr>
      </vt:variant>
      <vt:variant>
        <vt:i4>1572922</vt:i4>
      </vt:variant>
      <vt:variant>
        <vt:i4>507</vt:i4>
      </vt:variant>
      <vt:variant>
        <vt:i4>0</vt:i4>
      </vt:variant>
      <vt:variant>
        <vt:i4>5</vt:i4>
      </vt:variant>
      <vt:variant>
        <vt:lpwstr/>
      </vt:variant>
      <vt:variant>
        <vt:lpwstr>_Toc338840541</vt:lpwstr>
      </vt:variant>
      <vt:variant>
        <vt:i4>1572922</vt:i4>
      </vt:variant>
      <vt:variant>
        <vt:i4>501</vt:i4>
      </vt:variant>
      <vt:variant>
        <vt:i4>0</vt:i4>
      </vt:variant>
      <vt:variant>
        <vt:i4>5</vt:i4>
      </vt:variant>
      <vt:variant>
        <vt:lpwstr/>
      </vt:variant>
      <vt:variant>
        <vt:lpwstr>_Toc338840540</vt:lpwstr>
      </vt:variant>
      <vt:variant>
        <vt:i4>2031674</vt:i4>
      </vt:variant>
      <vt:variant>
        <vt:i4>495</vt:i4>
      </vt:variant>
      <vt:variant>
        <vt:i4>0</vt:i4>
      </vt:variant>
      <vt:variant>
        <vt:i4>5</vt:i4>
      </vt:variant>
      <vt:variant>
        <vt:lpwstr/>
      </vt:variant>
      <vt:variant>
        <vt:lpwstr>_Toc338840539</vt:lpwstr>
      </vt:variant>
      <vt:variant>
        <vt:i4>2031674</vt:i4>
      </vt:variant>
      <vt:variant>
        <vt:i4>489</vt:i4>
      </vt:variant>
      <vt:variant>
        <vt:i4>0</vt:i4>
      </vt:variant>
      <vt:variant>
        <vt:i4>5</vt:i4>
      </vt:variant>
      <vt:variant>
        <vt:lpwstr/>
      </vt:variant>
      <vt:variant>
        <vt:lpwstr>_Toc338840538</vt:lpwstr>
      </vt:variant>
      <vt:variant>
        <vt:i4>2031674</vt:i4>
      </vt:variant>
      <vt:variant>
        <vt:i4>483</vt:i4>
      </vt:variant>
      <vt:variant>
        <vt:i4>0</vt:i4>
      </vt:variant>
      <vt:variant>
        <vt:i4>5</vt:i4>
      </vt:variant>
      <vt:variant>
        <vt:lpwstr/>
      </vt:variant>
      <vt:variant>
        <vt:lpwstr>_Toc338840537</vt:lpwstr>
      </vt:variant>
      <vt:variant>
        <vt:i4>2031674</vt:i4>
      </vt:variant>
      <vt:variant>
        <vt:i4>477</vt:i4>
      </vt:variant>
      <vt:variant>
        <vt:i4>0</vt:i4>
      </vt:variant>
      <vt:variant>
        <vt:i4>5</vt:i4>
      </vt:variant>
      <vt:variant>
        <vt:lpwstr/>
      </vt:variant>
      <vt:variant>
        <vt:lpwstr>_Toc338840536</vt:lpwstr>
      </vt:variant>
      <vt:variant>
        <vt:i4>2031674</vt:i4>
      </vt:variant>
      <vt:variant>
        <vt:i4>471</vt:i4>
      </vt:variant>
      <vt:variant>
        <vt:i4>0</vt:i4>
      </vt:variant>
      <vt:variant>
        <vt:i4>5</vt:i4>
      </vt:variant>
      <vt:variant>
        <vt:lpwstr/>
      </vt:variant>
      <vt:variant>
        <vt:lpwstr>_Toc338840535</vt:lpwstr>
      </vt:variant>
      <vt:variant>
        <vt:i4>2031674</vt:i4>
      </vt:variant>
      <vt:variant>
        <vt:i4>465</vt:i4>
      </vt:variant>
      <vt:variant>
        <vt:i4>0</vt:i4>
      </vt:variant>
      <vt:variant>
        <vt:i4>5</vt:i4>
      </vt:variant>
      <vt:variant>
        <vt:lpwstr/>
      </vt:variant>
      <vt:variant>
        <vt:lpwstr>_Toc338840534</vt:lpwstr>
      </vt:variant>
      <vt:variant>
        <vt:i4>2031674</vt:i4>
      </vt:variant>
      <vt:variant>
        <vt:i4>459</vt:i4>
      </vt:variant>
      <vt:variant>
        <vt:i4>0</vt:i4>
      </vt:variant>
      <vt:variant>
        <vt:i4>5</vt:i4>
      </vt:variant>
      <vt:variant>
        <vt:lpwstr/>
      </vt:variant>
      <vt:variant>
        <vt:lpwstr>_Toc338840533</vt:lpwstr>
      </vt:variant>
      <vt:variant>
        <vt:i4>2031674</vt:i4>
      </vt:variant>
      <vt:variant>
        <vt:i4>453</vt:i4>
      </vt:variant>
      <vt:variant>
        <vt:i4>0</vt:i4>
      </vt:variant>
      <vt:variant>
        <vt:i4>5</vt:i4>
      </vt:variant>
      <vt:variant>
        <vt:lpwstr/>
      </vt:variant>
      <vt:variant>
        <vt:lpwstr>_Toc338840532</vt:lpwstr>
      </vt:variant>
      <vt:variant>
        <vt:i4>2031674</vt:i4>
      </vt:variant>
      <vt:variant>
        <vt:i4>447</vt:i4>
      </vt:variant>
      <vt:variant>
        <vt:i4>0</vt:i4>
      </vt:variant>
      <vt:variant>
        <vt:i4>5</vt:i4>
      </vt:variant>
      <vt:variant>
        <vt:lpwstr/>
      </vt:variant>
      <vt:variant>
        <vt:lpwstr>_Toc338840531</vt:lpwstr>
      </vt:variant>
      <vt:variant>
        <vt:i4>2031674</vt:i4>
      </vt:variant>
      <vt:variant>
        <vt:i4>441</vt:i4>
      </vt:variant>
      <vt:variant>
        <vt:i4>0</vt:i4>
      </vt:variant>
      <vt:variant>
        <vt:i4>5</vt:i4>
      </vt:variant>
      <vt:variant>
        <vt:lpwstr/>
      </vt:variant>
      <vt:variant>
        <vt:lpwstr>_Toc338840530</vt:lpwstr>
      </vt:variant>
      <vt:variant>
        <vt:i4>1966138</vt:i4>
      </vt:variant>
      <vt:variant>
        <vt:i4>435</vt:i4>
      </vt:variant>
      <vt:variant>
        <vt:i4>0</vt:i4>
      </vt:variant>
      <vt:variant>
        <vt:i4>5</vt:i4>
      </vt:variant>
      <vt:variant>
        <vt:lpwstr/>
      </vt:variant>
      <vt:variant>
        <vt:lpwstr>_Toc338840529</vt:lpwstr>
      </vt:variant>
      <vt:variant>
        <vt:i4>1966138</vt:i4>
      </vt:variant>
      <vt:variant>
        <vt:i4>429</vt:i4>
      </vt:variant>
      <vt:variant>
        <vt:i4>0</vt:i4>
      </vt:variant>
      <vt:variant>
        <vt:i4>5</vt:i4>
      </vt:variant>
      <vt:variant>
        <vt:lpwstr/>
      </vt:variant>
      <vt:variant>
        <vt:lpwstr>_Toc338840528</vt:lpwstr>
      </vt:variant>
      <vt:variant>
        <vt:i4>1966138</vt:i4>
      </vt:variant>
      <vt:variant>
        <vt:i4>423</vt:i4>
      </vt:variant>
      <vt:variant>
        <vt:i4>0</vt:i4>
      </vt:variant>
      <vt:variant>
        <vt:i4>5</vt:i4>
      </vt:variant>
      <vt:variant>
        <vt:lpwstr/>
      </vt:variant>
      <vt:variant>
        <vt:lpwstr>_Toc338840527</vt:lpwstr>
      </vt:variant>
      <vt:variant>
        <vt:i4>1966138</vt:i4>
      </vt:variant>
      <vt:variant>
        <vt:i4>417</vt:i4>
      </vt:variant>
      <vt:variant>
        <vt:i4>0</vt:i4>
      </vt:variant>
      <vt:variant>
        <vt:i4>5</vt:i4>
      </vt:variant>
      <vt:variant>
        <vt:lpwstr/>
      </vt:variant>
      <vt:variant>
        <vt:lpwstr>_Toc338840526</vt:lpwstr>
      </vt:variant>
      <vt:variant>
        <vt:i4>1966138</vt:i4>
      </vt:variant>
      <vt:variant>
        <vt:i4>411</vt:i4>
      </vt:variant>
      <vt:variant>
        <vt:i4>0</vt:i4>
      </vt:variant>
      <vt:variant>
        <vt:i4>5</vt:i4>
      </vt:variant>
      <vt:variant>
        <vt:lpwstr/>
      </vt:variant>
      <vt:variant>
        <vt:lpwstr>_Toc338840525</vt:lpwstr>
      </vt:variant>
      <vt:variant>
        <vt:i4>1966138</vt:i4>
      </vt:variant>
      <vt:variant>
        <vt:i4>405</vt:i4>
      </vt:variant>
      <vt:variant>
        <vt:i4>0</vt:i4>
      </vt:variant>
      <vt:variant>
        <vt:i4>5</vt:i4>
      </vt:variant>
      <vt:variant>
        <vt:lpwstr/>
      </vt:variant>
      <vt:variant>
        <vt:lpwstr>_Toc338840524</vt:lpwstr>
      </vt:variant>
      <vt:variant>
        <vt:i4>1966138</vt:i4>
      </vt:variant>
      <vt:variant>
        <vt:i4>399</vt:i4>
      </vt:variant>
      <vt:variant>
        <vt:i4>0</vt:i4>
      </vt:variant>
      <vt:variant>
        <vt:i4>5</vt:i4>
      </vt:variant>
      <vt:variant>
        <vt:lpwstr/>
      </vt:variant>
      <vt:variant>
        <vt:lpwstr>_Toc338840523</vt:lpwstr>
      </vt:variant>
      <vt:variant>
        <vt:i4>1966138</vt:i4>
      </vt:variant>
      <vt:variant>
        <vt:i4>393</vt:i4>
      </vt:variant>
      <vt:variant>
        <vt:i4>0</vt:i4>
      </vt:variant>
      <vt:variant>
        <vt:i4>5</vt:i4>
      </vt:variant>
      <vt:variant>
        <vt:lpwstr/>
      </vt:variant>
      <vt:variant>
        <vt:lpwstr>_Toc338840522</vt:lpwstr>
      </vt:variant>
      <vt:variant>
        <vt:i4>1966138</vt:i4>
      </vt:variant>
      <vt:variant>
        <vt:i4>387</vt:i4>
      </vt:variant>
      <vt:variant>
        <vt:i4>0</vt:i4>
      </vt:variant>
      <vt:variant>
        <vt:i4>5</vt:i4>
      </vt:variant>
      <vt:variant>
        <vt:lpwstr/>
      </vt:variant>
      <vt:variant>
        <vt:lpwstr>_Toc338840521</vt:lpwstr>
      </vt:variant>
      <vt:variant>
        <vt:i4>1966138</vt:i4>
      </vt:variant>
      <vt:variant>
        <vt:i4>381</vt:i4>
      </vt:variant>
      <vt:variant>
        <vt:i4>0</vt:i4>
      </vt:variant>
      <vt:variant>
        <vt:i4>5</vt:i4>
      </vt:variant>
      <vt:variant>
        <vt:lpwstr/>
      </vt:variant>
      <vt:variant>
        <vt:lpwstr>_Toc338840520</vt:lpwstr>
      </vt:variant>
      <vt:variant>
        <vt:i4>1900602</vt:i4>
      </vt:variant>
      <vt:variant>
        <vt:i4>375</vt:i4>
      </vt:variant>
      <vt:variant>
        <vt:i4>0</vt:i4>
      </vt:variant>
      <vt:variant>
        <vt:i4>5</vt:i4>
      </vt:variant>
      <vt:variant>
        <vt:lpwstr/>
      </vt:variant>
      <vt:variant>
        <vt:lpwstr>_Toc338840519</vt:lpwstr>
      </vt:variant>
      <vt:variant>
        <vt:i4>1900602</vt:i4>
      </vt:variant>
      <vt:variant>
        <vt:i4>369</vt:i4>
      </vt:variant>
      <vt:variant>
        <vt:i4>0</vt:i4>
      </vt:variant>
      <vt:variant>
        <vt:i4>5</vt:i4>
      </vt:variant>
      <vt:variant>
        <vt:lpwstr/>
      </vt:variant>
      <vt:variant>
        <vt:lpwstr>_Toc338840518</vt:lpwstr>
      </vt:variant>
      <vt:variant>
        <vt:i4>1900602</vt:i4>
      </vt:variant>
      <vt:variant>
        <vt:i4>363</vt:i4>
      </vt:variant>
      <vt:variant>
        <vt:i4>0</vt:i4>
      </vt:variant>
      <vt:variant>
        <vt:i4>5</vt:i4>
      </vt:variant>
      <vt:variant>
        <vt:lpwstr/>
      </vt:variant>
      <vt:variant>
        <vt:lpwstr>_Toc338840517</vt:lpwstr>
      </vt:variant>
      <vt:variant>
        <vt:i4>1900602</vt:i4>
      </vt:variant>
      <vt:variant>
        <vt:i4>357</vt:i4>
      </vt:variant>
      <vt:variant>
        <vt:i4>0</vt:i4>
      </vt:variant>
      <vt:variant>
        <vt:i4>5</vt:i4>
      </vt:variant>
      <vt:variant>
        <vt:lpwstr/>
      </vt:variant>
      <vt:variant>
        <vt:lpwstr>_Toc338840516</vt:lpwstr>
      </vt:variant>
      <vt:variant>
        <vt:i4>1900602</vt:i4>
      </vt:variant>
      <vt:variant>
        <vt:i4>351</vt:i4>
      </vt:variant>
      <vt:variant>
        <vt:i4>0</vt:i4>
      </vt:variant>
      <vt:variant>
        <vt:i4>5</vt:i4>
      </vt:variant>
      <vt:variant>
        <vt:lpwstr/>
      </vt:variant>
      <vt:variant>
        <vt:lpwstr>_Toc338840515</vt:lpwstr>
      </vt:variant>
      <vt:variant>
        <vt:i4>1900602</vt:i4>
      </vt:variant>
      <vt:variant>
        <vt:i4>345</vt:i4>
      </vt:variant>
      <vt:variant>
        <vt:i4>0</vt:i4>
      </vt:variant>
      <vt:variant>
        <vt:i4>5</vt:i4>
      </vt:variant>
      <vt:variant>
        <vt:lpwstr/>
      </vt:variant>
      <vt:variant>
        <vt:lpwstr>_Toc338840514</vt:lpwstr>
      </vt:variant>
      <vt:variant>
        <vt:i4>1900602</vt:i4>
      </vt:variant>
      <vt:variant>
        <vt:i4>339</vt:i4>
      </vt:variant>
      <vt:variant>
        <vt:i4>0</vt:i4>
      </vt:variant>
      <vt:variant>
        <vt:i4>5</vt:i4>
      </vt:variant>
      <vt:variant>
        <vt:lpwstr/>
      </vt:variant>
      <vt:variant>
        <vt:lpwstr>_Toc338840513</vt:lpwstr>
      </vt:variant>
      <vt:variant>
        <vt:i4>1900602</vt:i4>
      </vt:variant>
      <vt:variant>
        <vt:i4>331</vt:i4>
      </vt:variant>
      <vt:variant>
        <vt:i4>0</vt:i4>
      </vt:variant>
      <vt:variant>
        <vt:i4>5</vt:i4>
      </vt:variant>
      <vt:variant>
        <vt:lpwstr/>
      </vt:variant>
      <vt:variant>
        <vt:lpwstr>_Toc338840512</vt:lpwstr>
      </vt:variant>
      <vt:variant>
        <vt:i4>1900602</vt:i4>
      </vt:variant>
      <vt:variant>
        <vt:i4>325</vt:i4>
      </vt:variant>
      <vt:variant>
        <vt:i4>0</vt:i4>
      </vt:variant>
      <vt:variant>
        <vt:i4>5</vt:i4>
      </vt:variant>
      <vt:variant>
        <vt:lpwstr/>
      </vt:variant>
      <vt:variant>
        <vt:lpwstr>_Toc338840511</vt:lpwstr>
      </vt:variant>
      <vt:variant>
        <vt:i4>1900602</vt:i4>
      </vt:variant>
      <vt:variant>
        <vt:i4>319</vt:i4>
      </vt:variant>
      <vt:variant>
        <vt:i4>0</vt:i4>
      </vt:variant>
      <vt:variant>
        <vt:i4>5</vt:i4>
      </vt:variant>
      <vt:variant>
        <vt:lpwstr/>
      </vt:variant>
      <vt:variant>
        <vt:lpwstr>_Toc338840510</vt:lpwstr>
      </vt:variant>
      <vt:variant>
        <vt:i4>1835066</vt:i4>
      </vt:variant>
      <vt:variant>
        <vt:i4>313</vt:i4>
      </vt:variant>
      <vt:variant>
        <vt:i4>0</vt:i4>
      </vt:variant>
      <vt:variant>
        <vt:i4>5</vt:i4>
      </vt:variant>
      <vt:variant>
        <vt:lpwstr/>
      </vt:variant>
      <vt:variant>
        <vt:lpwstr>_Toc338840509</vt:lpwstr>
      </vt:variant>
      <vt:variant>
        <vt:i4>1835066</vt:i4>
      </vt:variant>
      <vt:variant>
        <vt:i4>307</vt:i4>
      </vt:variant>
      <vt:variant>
        <vt:i4>0</vt:i4>
      </vt:variant>
      <vt:variant>
        <vt:i4>5</vt:i4>
      </vt:variant>
      <vt:variant>
        <vt:lpwstr/>
      </vt:variant>
      <vt:variant>
        <vt:lpwstr>_Toc338840508</vt:lpwstr>
      </vt:variant>
      <vt:variant>
        <vt:i4>1835066</vt:i4>
      </vt:variant>
      <vt:variant>
        <vt:i4>301</vt:i4>
      </vt:variant>
      <vt:variant>
        <vt:i4>0</vt:i4>
      </vt:variant>
      <vt:variant>
        <vt:i4>5</vt:i4>
      </vt:variant>
      <vt:variant>
        <vt:lpwstr/>
      </vt:variant>
      <vt:variant>
        <vt:lpwstr>_Toc338840507</vt:lpwstr>
      </vt:variant>
      <vt:variant>
        <vt:i4>1835066</vt:i4>
      </vt:variant>
      <vt:variant>
        <vt:i4>295</vt:i4>
      </vt:variant>
      <vt:variant>
        <vt:i4>0</vt:i4>
      </vt:variant>
      <vt:variant>
        <vt:i4>5</vt:i4>
      </vt:variant>
      <vt:variant>
        <vt:lpwstr/>
      </vt:variant>
      <vt:variant>
        <vt:lpwstr>_Toc338840506</vt:lpwstr>
      </vt:variant>
      <vt:variant>
        <vt:i4>1835066</vt:i4>
      </vt:variant>
      <vt:variant>
        <vt:i4>289</vt:i4>
      </vt:variant>
      <vt:variant>
        <vt:i4>0</vt:i4>
      </vt:variant>
      <vt:variant>
        <vt:i4>5</vt:i4>
      </vt:variant>
      <vt:variant>
        <vt:lpwstr/>
      </vt:variant>
      <vt:variant>
        <vt:lpwstr>_Toc338840505</vt:lpwstr>
      </vt:variant>
      <vt:variant>
        <vt:i4>1835066</vt:i4>
      </vt:variant>
      <vt:variant>
        <vt:i4>283</vt:i4>
      </vt:variant>
      <vt:variant>
        <vt:i4>0</vt:i4>
      </vt:variant>
      <vt:variant>
        <vt:i4>5</vt:i4>
      </vt:variant>
      <vt:variant>
        <vt:lpwstr/>
      </vt:variant>
      <vt:variant>
        <vt:lpwstr>_Toc338840504</vt:lpwstr>
      </vt:variant>
      <vt:variant>
        <vt:i4>1835066</vt:i4>
      </vt:variant>
      <vt:variant>
        <vt:i4>277</vt:i4>
      </vt:variant>
      <vt:variant>
        <vt:i4>0</vt:i4>
      </vt:variant>
      <vt:variant>
        <vt:i4>5</vt:i4>
      </vt:variant>
      <vt:variant>
        <vt:lpwstr/>
      </vt:variant>
      <vt:variant>
        <vt:lpwstr>_Toc338840503</vt:lpwstr>
      </vt:variant>
      <vt:variant>
        <vt:i4>1835066</vt:i4>
      </vt:variant>
      <vt:variant>
        <vt:i4>271</vt:i4>
      </vt:variant>
      <vt:variant>
        <vt:i4>0</vt:i4>
      </vt:variant>
      <vt:variant>
        <vt:i4>5</vt:i4>
      </vt:variant>
      <vt:variant>
        <vt:lpwstr/>
      </vt:variant>
      <vt:variant>
        <vt:lpwstr>_Toc338840502</vt:lpwstr>
      </vt:variant>
      <vt:variant>
        <vt:i4>1835066</vt:i4>
      </vt:variant>
      <vt:variant>
        <vt:i4>265</vt:i4>
      </vt:variant>
      <vt:variant>
        <vt:i4>0</vt:i4>
      </vt:variant>
      <vt:variant>
        <vt:i4>5</vt:i4>
      </vt:variant>
      <vt:variant>
        <vt:lpwstr/>
      </vt:variant>
      <vt:variant>
        <vt:lpwstr>_Toc338840501</vt:lpwstr>
      </vt:variant>
      <vt:variant>
        <vt:i4>1835066</vt:i4>
      </vt:variant>
      <vt:variant>
        <vt:i4>259</vt:i4>
      </vt:variant>
      <vt:variant>
        <vt:i4>0</vt:i4>
      </vt:variant>
      <vt:variant>
        <vt:i4>5</vt:i4>
      </vt:variant>
      <vt:variant>
        <vt:lpwstr/>
      </vt:variant>
      <vt:variant>
        <vt:lpwstr>_Toc338840500</vt:lpwstr>
      </vt:variant>
      <vt:variant>
        <vt:i4>1376315</vt:i4>
      </vt:variant>
      <vt:variant>
        <vt:i4>253</vt:i4>
      </vt:variant>
      <vt:variant>
        <vt:i4>0</vt:i4>
      </vt:variant>
      <vt:variant>
        <vt:i4>5</vt:i4>
      </vt:variant>
      <vt:variant>
        <vt:lpwstr/>
      </vt:variant>
      <vt:variant>
        <vt:lpwstr>_Toc338840499</vt:lpwstr>
      </vt:variant>
      <vt:variant>
        <vt:i4>1376315</vt:i4>
      </vt:variant>
      <vt:variant>
        <vt:i4>247</vt:i4>
      </vt:variant>
      <vt:variant>
        <vt:i4>0</vt:i4>
      </vt:variant>
      <vt:variant>
        <vt:i4>5</vt:i4>
      </vt:variant>
      <vt:variant>
        <vt:lpwstr/>
      </vt:variant>
      <vt:variant>
        <vt:lpwstr>_Toc338840498</vt:lpwstr>
      </vt:variant>
      <vt:variant>
        <vt:i4>1376315</vt:i4>
      </vt:variant>
      <vt:variant>
        <vt:i4>241</vt:i4>
      </vt:variant>
      <vt:variant>
        <vt:i4>0</vt:i4>
      </vt:variant>
      <vt:variant>
        <vt:i4>5</vt:i4>
      </vt:variant>
      <vt:variant>
        <vt:lpwstr/>
      </vt:variant>
      <vt:variant>
        <vt:lpwstr>_Toc338840497</vt:lpwstr>
      </vt:variant>
      <vt:variant>
        <vt:i4>1376315</vt:i4>
      </vt:variant>
      <vt:variant>
        <vt:i4>231</vt:i4>
      </vt:variant>
      <vt:variant>
        <vt:i4>0</vt:i4>
      </vt:variant>
      <vt:variant>
        <vt:i4>5</vt:i4>
      </vt:variant>
      <vt:variant>
        <vt:lpwstr/>
      </vt:variant>
      <vt:variant>
        <vt:lpwstr>_Toc338840496</vt:lpwstr>
      </vt:variant>
      <vt:variant>
        <vt:i4>1376315</vt:i4>
      </vt:variant>
      <vt:variant>
        <vt:i4>225</vt:i4>
      </vt:variant>
      <vt:variant>
        <vt:i4>0</vt:i4>
      </vt:variant>
      <vt:variant>
        <vt:i4>5</vt:i4>
      </vt:variant>
      <vt:variant>
        <vt:lpwstr/>
      </vt:variant>
      <vt:variant>
        <vt:lpwstr>_Toc338840495</vt:lpwstr>
      </vt:variant>
      <vt:variant>
        <vt:i4>1376315</vt:i4>
      </vt:variant>
      <vt:variant>
        <vt:i4>219</vt:i4>
      </vt:variant>
      <vt:variant>
        <vt:i4>0</vt:i4>
      </vt:variant>
      <vt:variant>
        <vt:i4>5</vt:i4>
      </vt:variant>
      <vt:variant>
        <vt:lpwstr/>
      </vt:variant>
      <vt:variant>
        <vt:lpwstr>_Toc338840494</vt:lpwstr>
      </vt:variant>
      <vt:variant>
        <vt:i4>1376315</vt:i4>
      </vt:variant>
      <vt:variant>
        <vt:i4>213</vt:i4>
      </vt:variant>
      <vt:variant>
        <vt:i4>0</vt:i4>
      </vt:variant>
      <vt:variant>
        <vt:i4>5</vt:i4>
      </vt:variant>
      <vt:variant>
        <vt:lpwstr/>
      </vt:variant>
      <vt:variant>
        <vt:lpwstr>_Toc338840493</vt:lpwstr>
      </vt:variant>
      <vt:variant>
        <vt:i4>1376315</vt:i4>
      </vt:variant>
      <vt:variant>
        <vt:i4>207</vt:i4>
      </vt:variant>
      <vt:variant>
        <vt:i4>0</vt:i4>
      </vt:variant>
      <vt:variant>
        <vt:i4>5</vt:i4>
      </vt:variant>
      <vt:variant>
        <vt:lpwstr/>
      </vt:variant>
      <vt:variant>
        <vt:lpwstr>_Toc338840492</vt:lpwstr>
      </vt:variant>
      <vt:variant>
        <vt:i4>1376315</vt:i4>
      </vt:variant>
      <vt:variant>
        <vt:i4>201</vt:i4>
      </vt:variant>
      <vt:variant>
        <vt:i4>0</vt:i4>
      </vt:variant>
      <vt:variant>
        <vt:i4>5</vt:i4>
      </vt:variant>
      <vt:variant>
        <vt:lpwstr/>
      </vt:variant>
      <vt:variant>
        <vt:lpwstr>_Toc338840491</vt:lpwstr>
      </vt:variant>
      <vt:variant>
        <vt:i4>1376315</vt:i4>
      </vt:variant>
      <vt:variant>
        <vt:i4>195</vt:i4>
      </vt:variant>
      <vt:variant>
        <vt:i4>0</vt:i4>
      </vt:variant>
      <vt:variant>
        <vt:i4>5</vt:i4>
      </vt:variant>
      <vt:variant>
        <vt:lpwstr/>
      </vt:variant>
      <vt:variant>
        <vt:lpwstr>_Toc338840490</vt:lpwstr>
      </vt:variant>
      <vt:variant>
        <vt:i4>1310779</vt:i4>
      </vt:variant>
      <vt:variant>
        <vt:i4>189</vt:i4>
      </vt:variant>
      <vt:variant>
        <vt:i4>0</vt:i4>
      </vt:variant>
      <vt:variant>
        <vt:i4>5</vt:i4>
      </vt:variant>
      <vt:variant>
        <vt:lpwstr/>
      </vt:variant>
      <vt:variant>
        <vt:lpwstr>_Toc338840489</vt:lpwstr>
      </vt:variant>
      <vt:variant>
        <vt:i4>1310779</vt:i4>
      </vt:variant>
      <vt:variant>
        <vt:i4>183</vt:i4>
      </vt:variant>
      <vt:variant>
        <vt:i4>0</vt:i4>
      </vt:variant>
      <vt:variant>
        <vt:i4>5</vt:i4>
      </vt:variant>
      <vt:variant>
        <vt:lpwstr/>
      </vt:variant>
      <vt:variant>
        <vt:lpwstr>_Toc338840488</vt:lpwstr>
      </vt:variant>
      <vt:variant>
        <vt:i4>1310779</vt:i4>
      </vt:variant>
      <vt:variant>
        <vt:i4>177</vt:i4>
      </vt:variant>
      <vt:variant>
        <vt:i4>0</vt:i4>
      </vt:variant>
      <vt:variant>
        <vt:i4>5</vt:i4>
      </vt:variant>
      <vt:variant>
        <vt:lpwstr/>
      </vt:variant>
      <vt:variant>
        <vt:lpwstr>_Toc338840487</vt:lpwstr>
      </vt:variant>
      <vt:variant>
        <vt:i4>1310779</vt:i4>
      </vt:variant>
      <vt:variant>
        <vt:i4>171</vt:i4>
      </vt:variant>
      <vt:variant>
        <vt:i4>0</vt:i4>
      </vt:variant>
      <vt:variant>
        <vt:i4>5</vt:i4>
      </vt:variant>
      <vt:variant>
        <vt:lpwstr/>
      </vt:variant>
      <vt:variant>
        <vt:lpwstr>_Toc338840486</vt:lpwstr>
      </vt:variant>
      <vt:variant>
        <vt:i4>1310779</vt:i4>
      </vt:variant>
      <vt:variant>
        <vt:i4>165</vt:i4>
      </vt:variant>
      <vt:variant>
        <vt:i4>0</vt:i4>
      </vt:variant>
      <vt:variant>
        <vt:i4>5</vt:i4>
      </vt:variant>
      <vt:variant>
        <vt:lpwstr/>
      </vt:variant>
      <vt:variant>
        <vt:lpwstr>_Toc338840485</vt:lpwstr>
      </vt:variant>
      <vt:variant>
        <vt:i4>1310779</vt:i4>
      </vt:variant>
      <vt:variant>
        <vt:i4>159</vt:i4>
      </vt:variant>
      <vt:variant>
        <vt:i4>0</vt:i4>
      </vt:variant>
      <vt:variant>
        <vt:i4>5</vt:i4>
      </vt:variant>
      <vt:variant>
        <vt:lpwstr/>
      </vt:variant>
      <vt:variant>
        <vt:lpwstr>_Toc338840484</vt:lpwstr>
      </vt:variant>
      <vt:variant>
        <vt:i4>1310779</vt:i4>
      </vt:variant>
      <vt:variant>
        <vt:i4>153</vt:i4>
      </vt:variant>
      <vt:variant>
        <vt:i4>0</vt:i4>
      </vt:variant>
      <vt:variant>
        <vt:i4>5</vt:i4>
      </vt:variant>
      <vt:variant>
        <vt:lpwstr/>
      </vt:variant>
      <vt:variant>
        <vt:lpwstr>_Toc338840483</vt:lpwstr>
      </vt:variant>
      <vt:variant>
        <vt:i4>1310779</vt:i4>
      </vt:variant>
      <vt:variant>
        <vt:i4>147</vt:i4>
      </vt:variant>
      <vt:variant>
        <vt:i4>0</vt:i4>
      </vt:variant>
      <vt:variant>
        <vt:i4>5</vt:i4>
      </vt:variant>
      <vt:variant>
        <vt:lpwstr/>
      </vt:variant>
      <vt:variant>
        <vt:lpwstr>_Toc338840482</vt:lpwstr>
      </vt:variant>
      <vt:variant>
        <vt:i4>1310779</vt:i4>
      </vt:variant>
      <vt:variant>
        <vt:i4>141</vt:i4>
      </vt:variant>
      <vt:variant>
        <vt:i4>0</vt:i4>
      </vt:variant>
      <vt:variant>
        <vt:i4>5</vt:i4>
      </vt:variant>
      <vt:variant>
        <vt:lpwstr/>
      </vt:variant>
      <vt:variant>
        <vt:lpwstr>_Toc338840481</vt:lpwstr>
      </vt:variant>
      <vt:variant>
        <vt:i4>1310779</vt:i4>
      </vt:variant>
      <vt:variant>
        <vt:i4>135</vt:i4>
      </vt:variant>
      <vt:variant>
        <vt:i4>0</vt:i4>
      </vt:variant>
      <vt:variant>
        <vt:i4>5</vt:i4>
      </vt:variant>
      <vt:variant>
        <vt:lpwstr/>
      </vt:variant>
      <vt:variant>
        <vt:lpwstr>_Toc338840480</vt:lpwstr>
      </vt:variant>
      <vt:variant>
        <vt:i4>1769531</vt:i4>
      </vt:variant>
      <vt:variant>
        <vt:i4>129</vt:i4>
      </vt:variant>
      <vt:variant>
        <vt:i4>0</vt:i4>
      </vt:variant>
      <vt:variant>
        <vt:i4>5</vt:i4>
      </vt:variant>
      <vt:variant>
        <vt:lpwstr/>
      </vt:variant>
      <vt:variant>
        <vt:lpwstr>_Toc338840479</vt:lpwstr>
      </vt:variant>
      <vt:variant>
        <vt:i4>1769531</vt:i4>
      </vt:variant>
      <vt:variant>
        <vt:i4>123</vt:i4>
      </vt:variant>
      <vt:variant>
        <vt:i4>0</vt:i4>
      </vt:variant>
      <vt:variant>
        <vt:i4>5</vt:i4>
      </vt:variant>
      <vt:variant>
        <vt:lpwstr/>
      </vt:variant>
      <vt:variant>
        <vt:lpwstr>_Toc338840478</vt:lpwstr>
      </vt:variant>
      <vt:variant>
        <vt:i4>1769531</vt:i4>
      </vt:variant>
      <vt:variant>
        <vt:i4>113</vt:i4>
      </vt:variant>
      <vt:variant>
        <vt:i4>0</vt:i4>
      </vt:variant>
      <vt:variant>
        <vt:i4>5</vt:i4>
      </vt:variant>
      <vt:variant>
        <vt:lpwstr/>
      </vt:variant>
      <vt:variant>
        <vt:lpwstr>_Toc338840477</vt:lpwstr>
      </vt:variant>
      <vt:variant>
        <vt:i4>1769531</vt:i4>
      </vt:variant>
      <vt:variant>
        <vt:i4>107</vt:i4>
      </vt:variant>
      <vt:variant>
        <vt:i4>0</vt:i4>
      </vt:variant>
      <vt:variant>
        <vt:i4>5</vt:i4>
      </vt:variant>
      <vt:variant>
        <vt:lpwstr/>
      </vt:variant>
      <vt:variant>
        <vt:lpwstr>_Toc338840476</vt:lpwstr>
      </vt:variant>
      <vt:variant>
        <vt:i4>1769531</vt:i4>
      </vt:variant>
      <vt:variant>
        <vt:i4>101</vt:i4>
      </vt:variant>
      <vt:variant>
        <vt:i4>0</vt:i4>
      </vt:variant>
      <vt:variant>
        <vt:i4>5</vt:i4>
      </vt:variant>
      <vt:variant>
        <vt:lpwstr/>
      </vt:variant>
      <vt:variant>
        <vt:lpwstr>_Toc338840475</vt:lpwstr>
      </vt:variant>
      <vt:variant>
        <vt:i4>1769531</vt:i4>
      </vt:variant>
      <vt:variant>
        <vt:i4>95</vt:i4>
      </vt:variant>
      <vt:variant>
        <vt:i4>0</vt:i4>
      </vt:variant>
      <vt:variant>
        <vt:i4>5</vt:i4>
      </vt:variant>
      <vt:variant>
        <vt:lpwstr/>
      </vt:variant>
      <vt:variant>
        <vt:lpwstr>_Toc338840474</vt:lpwstr>
      </vt:variant>
      <vt:variant>
        <vt:i4>1769531</vt:i4>
      </vt:variant>
      <vt:variant>
        <vt:i4>89</vt:i4>
      </vt:variant>
      <vt:variant>
        <vt:i4>0</vt:i4>
      </vt:variant>
      <vt:variant>
        <vt:i4>5</vt:i4>
      </vt:variant>
      <vt:variant>
        <vt:lpwstr/>
      </vt:variant>
      <vt:variant>
        <vt:lpwstr>_Toc338840473</vt:lpwstr>
      </vt:variant>
      <vt:variant>
        <vt:i4>1769531</vt:i4>
      </vt:variant>
      <vt:variant>
        <vt:i4>83</vt:i4>
      </vt:variant>
      <vt:variant>
        <vt:i4>0</vt:i4>
      </vt:variant>
      <vt:variant>
        <vt:i4>5</vt:i4>
      </vt:variant>
      <vt:variant>
        <vt:lpwstr/>
      </vt:variant>
      <vt:variant>
        <vt:lpwstr>_Toc338840472</vt:lpwstr>
      </vt:variant>
      <vt:variant>
        <vt:i4>1769531</vt:i4>
      </vt:variant>
      <vt:variant>
        <vt:i4>77</vt:i4>
      </vt:variant>
      <vt:variant>
        <vt:i4>0</vt:i4>
      </vt:variant>
      <vt:variant>
        <vt:i4>5</vt:i4>
      </vt:variant>
      <vt:variant>
        <vt:lpwstr/>
      </vt:variant>
      <vt:variant>
        <vt:lpwstr>_Toc338840471</vt:lpwstr>
      </vt:variant>
      <vt:variant>
        <vt:i4>1769531</vt:i4>
      </vt:variant>
      <vt:variant>
        <vt:i4>71</vt:i4>
      </vt:variant>
      <vt:variant>
        <vt:i4>0</vt:i4>
      </vt:variant>
      <vt:variant>
        <vt:i4>5</vt:i4>
      </vt:variant>
      <vt:variant>
        <vt:lpwstr/>
      </vt:variant>
      <vt:variant>
        <vt:lpwstr>_Toc338840470</vt:lpwstr>
      </vt:variant>
      <vt:variant>
        <vt:i4>1703995</vt:i4>
      </vt:variant>
      <vt:variant>
        <vt:i4>65</vt:i4>
      </vt:variant>
      <vt:variant>
        <vt:i4>0</vt:i4>
      </vt:variant>
      <vt:variant>
        <vt:i4>5</vt:i4>
      </vt:variant>
      <vt:variant>
        <vt:lpwstr/>
      </vt:variant>
      <vt:variant>
        <vt:lpwstr>_Toc338840469</vt:lpwstr>
      </vt:variant>
      <vt:variant>
        <vt:i4>1703995</vt:i4>
      </vt:variant>
      <vt:variant>
        <vt:i4>59</vt:i4>
      </vt:variant>
      <vt:variant>
        <vt:i4>0</vt:i4>
      </vt:variant>
      <vt:variant>
        <vt:i4>5</vt:i4>
      </vt:variant>
      <vt:variant>
        <vt:lpwstr/>
      </vt:variant>
      <vt:variant>
        <vt:lpwstr>_Toc338840468</vt:lpwstr>
      </vt:variant>
      <vt:variant>
        <vt:i4>1703995</vt:i4>
      </vt:variant>
      <vt:variant>
        <vt:i4>53</vt:i4>
      </vt:variant>
      <vt:variant>
        <vt:i4>0</vt:i4>
      </vt:variant>
      <vt:variant>
        <vt:i4>5</vt:i4>
      </vt:variant>
      <vt:variant>
        <vt:lpwstr/>
      </vt:variant>
      <vt:variant>
        <vt:lpwstr>_Toc338840467</vt:lpwstr>
      </vt:variant>
      <vt:variant>
        <vt:i4>1703995</vt:i4>
      </vt:variant>
      <vt:variant>
        <vt:i4>47</vt:i4>
      </vt:variant>
      <vt:variant>
        <vt:i4>0</vt:i4>
      </vt:variant>
      <vt:variant>
        <vt:i4>5</vt:i4>
      </vt:variant>
      <vt:variant>
        <vt:lpwstr/>
      </vt:variant>
      <vt:variant>
        <vt:lpwstr>_Toc338840466</vt:lpwstr>
      </vt:variant>
      <vt:variant>
        <vt:i4>1703995</vt:i4>
      </vt:variant>
      <vt:variant>
        <vt:i4>41</vt:i4>
      </vt:variant>
      <vt:variant>
        <vt:i4>0</vt:i4>
      </vt:variant>
      <vt:variant>
        <vt:i4>5</vt:i4>
      </vt:variant>
      <vt:variant>
        <vt:lpwstr/>
      </vt:variant>
      <vt:variant>
        <vt:lpwstr>_Toc338840465</vt:lpwstr>
      </vt:variant>
      <vt:variant>
        <vt:i4>1703995</vt:i4>
      </vt:variant>
      <vt:variant>
        <vt:i4>35</vt:i4>
      </vt:variant>
      <vt:variant>
        <vt:i4>0</vt:i4>
      </vt:variant>
      <vt:variant>
        <vt:i4>5</vt:i4>
      </vt:variant>
      <vt:variant>
        <vt:lpwstr/>
      </vt:variant>
      <vt:variant>
        <vt:lpwstr>_Toc338840464</vt:lpwstr>
      </vt:variant>
      <vt:variant>
        <vt:i4>1703995</vt:i4>
      </vt:variant>
      <vt:variant>
        <vt:i4>29</vt:i4>
      </vt:variant>
      <vt:variant>
        <vt:i4>0</vt:i4>
      </vt:variant>
      <vt:variant>
        <vt:i4>5</vt:i4>
      </vt:variant>
      <vt:variant>
        <vt:lpwstr/>
      </vt:variant>
      <vt:variant>
        <vt:lpwstr>_Toc338840463</vt:lpwstr>
      </vt:variant>
      <vt:variant>
        <vt:i4>1703995</vt:i4>
      </vt:variant>
      <vt:variant>
        <vt:i4>23</vt:i4>
      </vt:variant>
      <vt:variant>
        <vt:i4>0</vt:i4>
      </vt:variant>
      <vt:variant>
        <vt:i4>5</vt:i4>
      </vt:variant>
      <vt:variant>
        <vt:lpwstr/>
      </vt:variant>
      <vt:variant>
        <vt:lpwstr>_Toc338840462</vt:lpwstr>
      </vt:variant>
      <vt:variant>
        <vt:i4>1703995</vt:i4>
      </vt:variant>
      <vt:variant>
        <vt:i4>17</vt:i4>
      </vt:variant>
      <vt:variant>
        <vt:i4>0</vt:i4>
      </vt:variant>
      <vt:variant>
        <vt:i4>5</vt:i4>
      </vt:variant>
      <vt:variant>
        <vt:lpwstr/>
      </vt:variant>
      <vt:variant>
        <vt:lpwstr>_Toc338840461</vt:lpwstr>
      </vt:variant>
      <vt:variant>
        <vt:i4>1703995</vt:i4>
      </vt:variant>
      <vt:variant>
        <vt:i4>11</vt:i4>
      </vt:variant>
      <vt:variant>
        <vt:i4>0</vt:i4>
      </vt:variant>
      <vt:variant>
        <vt:i4>5</vt:i4>
      </vt:variant>
      <vt:variant>
        <vt:lpwstr/>
      </vt:variant>
      <vt:variant>
        <vt:lpwstr>_Toc338840460</vt:lpwstr>
      </vt:variant>
      <vt:variant>
        <vt:i4>1638459</vt:i4>
      </vt:variant>
      <vt:variant>
        <vt:i4>5</vt:i4>
      </vt:variant>
      <vt:variant>
        <vt:i4>0</vt:i4>
      </vt:variant>
      <vt:variant>
        <vt:i4>5</vt:i4>
      </vt:variant>
      <vt:variant>
        <vt:lpwstr/>
      </vt:variant>
      <vt:variant>
        <vt:lpwstr>_Toc338840459</vt:lpwstr>
      </vt:variant>
      <vt:variant>
        <vt:i4>84</vt:i4>
      </vt:variant>
      <vt:variant>
        <vt:i4>0</vt:i4>
      </vt:variant>
      <vt:variant>
        <vt:i4>0</vt:i4>
      </vt:variant>
      <vt:variant>
        <vt:i4>5</vt:i4>
      </vt:variant>
      <vt:variant>
        <vt:lpwstr>http://www.tracker-software.com/pdf-xchange-products-comparison-chart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Rotating Frames of Reference</dc:title>
  <dc:subject/>
  <dc:creator>Phil Lucht</dc:creator>
  <cp:keywords/>
  <cp:lastModifiedBy>Tom Lucht</cp:lastModifiedBy>
  <cp:revision>2</cp:revision>
  <dcterms:created xsi:type="dcterms:W3CDTF">2026-09-06T22:25:00Z</dcterms:created>
  <dcterms:modified xsi:type="dcterms:W3CDTF">2026-09-06T22:25:00Z</dcterms:modified>
</cp:coreProperties>
</file>